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666A" w:rsidRDefault="009C7C7A">
      <w:r>
        <w:rPr>
          <w:rFonts w:hint="eastAsia"/>
        </w:rPr>
        <w:t>ORACLE</w:t>
      </w:r>
      <w:r>
        <w:rPr>
          <w:rFonts w:hint="eastAsia"/>
        </w:rPr>
        <w:t>数据库基础知识</w:t>
      </w:r>
      <w:r>
        <w:rPr>
          <w:rFonts w:hint="eastAsia"/>
        </w:rPr>
        <w:t xml:space="preserve">  216 </w:t>
      </w:r>
      <w:r w:rsidR="00B8666A">
        <w:rPr>
          <w:rFonts w:hint="eastAsia"/>
        </w:rPr>
        <w:t xml:space="preserve"> page</w:t>
      </w:r>
    </w:p>
    <w:p w:rsidR="00B8666A" w:rsidRDefault="00B8666A"/>
    <w:p w:rsidR="00B8666A" w:rsidRDefault="00B8666A"/>
    <w:p w:rsidR="00B8666A" w:rsidRDefault="00B8666A"/>
    <w:p w:rsidR="00523426" w:rsidRDefault="00523426">
      <w:r>
        <w:rPr>
          <w:rFonts w:hint="eastAsia"/>
        </w:rPr>
        <w:t>中兴笔试题目</w:t>
      </w:r>
    </w:p>
    <w:p w:rsidR="00523426" w:rsidRDefault="00523426">
      <w:r>
        <w:rPr>
          <w:rFonts w:hint="eastAsia"/>
        </w:rPr>
        <w:t>公共部分（</w:t>
      </w:r>
      <w:r>
        <w:rPr>
          <w:rFonts w:hint="eastAsia"/>
        </w:rPr>
        <w:t>50</w:t>
      </w:r>
      <w:r>
        <w:rPr>
          <w:rFonts w:hint="eastAsia"/>
        </w:rPr>
        <w:t>分）</w:t>
      </w:r>
    </w:p>
    <w:p w:rsidR="00523426" w:rsidRDefault="00523426">
      <w:r>
        <w:rPr>
          <w:rFonts w:hint="eastAsia"/>
        </w:rPr>
        <w:t xml:space="preserve">　　</w:t>
      </w:r>
      <w:r>
        <w:rPr>
          <w:rFonts w:hint="eastAsia"/>
        </w:rPr>
        <w:t>1</w:t>
      </w:r>
      <w:r>
        <w:rPr>
          <w:rFonts w:hint="eastAsia"/>
        </w:rPr>
        <w:t>：作业调度程序从处于（</w:t>
      </w:r>
      <w:r>
        <w:rPr>
          <w:rFonts w:hint="eastAsia"/>
        </w:rPr>
        <w:t>B</w:t>
      </w:r>
      <w:r>
        <w:rPr>
          <w:rFonts w:hint="eastAsia"/>
        </w:rPr>
        <w:t>）状态的队列中选择适当的作业的作业投入运行。（</w:t>
      </w:r>
      <w:r>
        <w:rPr>
          <w:rFonts w:hint="eastAsia"/>
        </w:rPr>
        <w:t>3</w:t>
      </w:r>
      <w:r>
        <w:rPr>
          <w:rFonts w:hint="eastAsia"/>
        </w:rPr>
        <w:t>分）</w:t>
      </w:r>
    </w:p>
    <w:p w:rsidR="00523426" w:rsidRDefault="00523426">
      <w:r>
        <w:rPr>
          <w:rFonts w:hint="eastAsia"/>
        </w:rPr>
        <w:t xml:space="preserve">　　</w:t>
      </w:r>
      <w:r>
        <w:rPr>
          <w:rFonts w:hint="eastAsia"/>
        </w:rPr>
        <w:t xml:space="preserve">A </w:t>
      </w:r>
      <w:r>
        <w:rPr>
          <w:rFonts w:hint="eastAsia"/>
        </w:rPr>
        <w:t>运行</w:t>
      </w:r>
      <w:r>
        <w:rPr>
          <w:rFonts w:hint="eastAsia"/>
        </w:rPr>
        <w:t xml:space="preserve"> B </w:t>
      </w:r>
      <w:r>
        <w:rPr>
          <w:rFonts w:hint="eastAsia"/>
        </w:rPr>
        <w:t>提交</w:t>
      </w:r>
      <w:r>
        <w:rPr>
          <w:rFonts w:hint="eastAsia"/>
        </w:rPr>
        <w:t xml:space="preserve"> C </w:t>
      </w:r>
      <w:r>
        <w:rPr>
          <w:rFonts w:hint="eastAsia"/>
        </w:rPr>
        <w:t>完成</w:t>
      </w:r>
      <w:r>
        <w:rPr>
          <w:rFonts w:hint="eastAsia"/>
        </w:rPr>
        <w:t xml:space="preserve"> D</w:t>
      </w:r>
      <w:r>
        <w:rPr>
          <w:rFonts w:hint="eastAsia"/>
        </w:rPr>
        <w:t>后备</w:t>
      </w:r>
    </w:p>
    <w:p w:rsidR="00523426" w:rsidRDefault="00523426">
      <w:r>
        <w:rPr>
          <w:rFonts w:hint="eastAsia"/>
        </w:rPr>
        <w:t xml:space="preserve">　　</w:t>
      </w:r>
      <w:r>
        <w:rPr>
          <w:rFonts w:hint="eastAsia"/>
        </w:rPr>
        <w:t>2</w:t>
      </w:r>
      <w:r>
        <w:rPr>
          <w:rFonts w:hint="eastAsia"/>
        </w:rPr>
        <w:t>：</w:t>
      </w:r>
      <w:r>
        <w:rPr>
          <w:rFonts w:hint="eastAsia"/>
        </w:rPr>
        <w:t>SQL</w:t>
      </w:r>
      <w:r>
        <w:rPr>
          <w:rFonts w:hint="eastAsia"/>
        </w:rPr>
        <w:t>语言中，删除一个表的命令是（</w:t>
      </w:r>
      <w:r>
        <w:rPr>
          <w:rFonts w:hint="eastAsia"/>
        </w:rPr>
        <w:t>B</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 CLEAR TABLE B DROP TABLE</w:t>
      </w:r>
    </w:p>
    <w:p w:rsidR="00523426" w:rsidRDefault="00523426">
      <w:r>
        <w:rPr>
          <w:rFonts w:hint="eastAsia"/>
        </w:rPr>
        <w:t xml:space="preserve">　　</w:t>
      </w:r>
      <w:r>
        <w:rPr>
          <w:rFonts w:hint="eastAsia"/>
        </w:rPr>
        <w:t>C DELETE TABLE D REMOVE TABLE</w:t>
      </w:r>
    </w:p>
    <w:p w:rsidR="00523426" w:rsidRDefault="00523426">
      <w:r>
        <w:rPr>
          <w:rFonts w:hint="eastAsia"/>
        </w:rPr>
        <w:t xml:space="preserve">　　</w:t>
      </w:r>
      <w:r>
        <w:rPr>
          <w:rFonts w:hint="eastAsia"/>
        </w:rPr>
        <w:t>3</w:t>
      </w:r>
      <w:r>
        <w:rPr>
          <w:rFonts w:hint="eastAsia"/>
        </w:rPr>
        <w:t>：</w:t>
      </w:r>
      <w:r>
        <w:rPr>
          <w:rFonts w:hint="eastAsia"/>
        </w:rPr>
        <w:t>ATM</w:t>
      </w:r>
      <w:r>
        <w:rPr>
          <w:rFonts w:hint="eastAsia"/>
        </w:rPr>
        <w:t>采用的线路复用方式为（</w:t>
      </w:r>
      <w:r>
        <w:rPr>
          <w:rFonts w:hint="eastAsia"/>
        </w:rPr>
        <w:t>C</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 xml:space="preserve">A </w:t>
      </w:r>
      <w:r>
        <w:rPr>
          <w:rFonts w:hint="eastAsia"/>
        </w:rPr>
        <w:t>频分多路复用</w:t>
      </w:r>
    </w:p>
    <w:p w:rsidR="00523426" w:rsidRDefault="00523426">
      <w:r>
        <w:rPr>
          <w:rFonts w:hint="eastAsia"/>
        </w:rPr>
        <w:t xml:space="preserve">　　</w:t>
      </w:r>
      <w:r>
        <w:rPr>
          <w:rFonts w:hint="eastAsia"/>
        </w:rPr>
        <w:t xml:space="preserve">B </w:t>
      </w:r>
      <w:r>
        <w:rPr>
          <w:rFonts w:hint="eastAsia"/>
        </w:rPr>
        <w:t>同步时分多路复用</w:t>
      </w:r>
    </w:p>
    <w:p w:rsidR="00523426" w:rsidRDefault="00523426">
      <w:r>
        <w:rPr>
          <w:rFonts w:hint="eastAsia"/>
        </w:rPr>
        <w:t xml:space="preserve">　　</w:t>
      </w:r>
      <w:r>
        <w:rPr>
          <w:rFonts w:hint="eastAsia"/>
        </w:rPr>
        <w:t xml:space="preserve">C </w:t>
      </w:r>
      <w:r>
        <w:rPr>
          <w:rFonts w:hint="eastAsia"/>
        </w:rPr>
        <w:t>异步时分多路复用</w:t>
      </w:r>
    </w:p>
    <w:p w:rsidR="00523426" w:rsidRDefault="00523426">
      <w:r>
        <w:rPr>
          <w:rFonts w:hint="eastAsia"/>
        </w:rPr>
        <w:t xml:space="preserve">　　</w:t>
      </w:r>
      <w:r>
        <w:rPr>
          <w:rFonts w:hint="eastAsia"/>
        </w:rPr>
        <w:t xml:space="preserve">D </w:t>
      </w:r>
      <w:r>
        <w:rPr>
          <w:rFonts w:hint="eastAsia"/>
        </w:rPr>
        <w:t>独占信道</w:t>
      </w:r>
    </w:p>
    <w:p w:rsidR="00523426" w:rsidRDefault="00523426">
      <w:r>
        <w:rPr>
          <w:rFonts w:hint="eastAsia"/>
        </w:rPr>
        <w:t xml:space="preserve">　　</w:t>
      </w:r>
      <w:r>
        <w:rPr>
          <w:rFonts w:hint="eastAsia"/>
        </w:rPr>
        <w:t>4</w:t>
      </w:r>
      <w:r>
        <w:rPr>
          <w:rFonts w:hint="eastAsia"/>
        </w:rPr>
        <w:t>：数据库中只存放视图的（</w:t>
      </w:r>
      <w:r>
        <w:rPr>
          <w:rFonts w:hint="eastAsia"/>
        </w:rPr>
        <w:t>C</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w:t>
      </w:r>
      <w:r>
        <w:rPr>
          <w:rFonts w:hint="eastAsia"/>
        </w:rPr>
        <w:t>操作</w:t>
      </w:r>
    </w:p>
    <w:p w:rsidR="00523426" w:rsidRDefault="00523426">
      <w:r>
        <w:rPr>
          <w:rFonts w:hint="eastAsia"/>
        </w:rPr>
        <w:t xml:space="preserve">　　</w:t>
      </w:r>
      <w:r>
        <w:rPr>
          <w:rFonts w:hint="eastAsia"/>
        </w:rPr>
        <w:t xml:space="preserve">B </w:t>
      </w:r>
      <w:r>
        <w:rPr>
          <w:rFonts w:hint="eastAsia"/>
        </w:rPr>
        <w:t>对应的数据</w:t>
      </w:r>
    </w:p>
    <w:p w:rsidR="00523426" w:rsidRDefault="00523426">
      <w:r>
        <w:rPr>
          <w:rFonts w:hint="eastAsia"/>
        </w:rPr>
        <w:t xml:space="preserve">　　</w:t>
      </w:r>
      <w:r>
        <w:rPr>
          <w:rFonts w:hint="eastAsia"/>
        </w:rPr>
        <w:t xml:space="preserve">C </w:t>
      </w:r>
      <w:r>
        <w:rPr>
          <w:rFonts w:hint="eastAsia"/>
        </w:rPr>
        <w:t>定义</w:t>
      </w:r>
    </w:p>
    <w:p w:rsidR="00523426" w:rsidRDefault="00523426">
      <w:r>
        <w:rPr>
          <w:rFonts w:hint="eastAsia"/>
        </w:rPr>
        <w:t xml:space="preserve">　　</w:t>
      </w:r>
      <w:r>
        <w:rPr>
          <w:rFonts w:hint="eastAsia"/>
        </w:rPr>
        <w:t xml:space="preserve">D </w:t>
      </w:r>
      <w:r>
        <w:rPr>
          <w:rFonts w:hint="eastAsia"/>
        </w:rPr>
        <w:t>限制</w:t>
      </w:r>
    </w:p>
    <w:p w:rsidR="00523426" w:rsidRDefault="00523426">
      <w:r>
        <w:rPr>
          <w:rFonts w:hint="eastAsia"/>
        </w:rPr>
        <w:t xml:space="preserve">　　</w:t>
      </w:r>
      <w:r>
        <w:rPr>
          <w:rFonts w:hint="eastAsia"/>
        </w:rPr>
        <w:t>5</w:t>
      </w:r>
      <w:r>
        <w:rPr>
          <w:rFonts w:hint="eastAsia"/>
        </w:rPr>
        <w:t>：什么是虚拟设备？为什么在操作系统中引入虚拟设备？（</w:t>
      </w:r>
      <w:r>
        <w:rPr>
          <w:rFonts w:hint="eastAsia"/>
        </w:rPr>
        <w:t>10</w:t>
      </w:r>
      <w:r>
        <w:rPr>
          <w:rFonts w:hint="eastAsia"/>
        </w:rPr>
        <w:t>分）</w:t>
      </w:r>
    </w:p>
    <w:p w:rsidR="00523426" w:rsidRDefault="00523426">
      <w:r>
        <w:rPr>
          <w:rFonts w:hint="eastAsia"/>
        </w:rPr>
        <w:t xml:space="preserve">    SPOOLing</w:t>
      </w:r>
      <w:r>
        <w:rPr>
          <w:rFonts w:hint="eastAsia"/>
        </w:rPr>
        <w:t>是</w:t>
      </w:r>
      <w:r>
        <w:rPr>
          <w:rFonts w:hint="eastAsia"/>
        </w:rPr>
        <w:t xml:space="preserve">Simultaneous Peripheral Operation On-Line </w:t>
      </w:r>
      <w:r>
        <w:rPr>
          <w:rFonts w:hint="eastAsia"/>
        </w:rPr>
        <w:t>（即外部设备联机并行操作）的缩写，它是关于慢速字符设备如何与计算机主机交换信息的一种技术，通常称为“假脱机技术”。</w:t>
      </w:r>
      <w:r>
        <w:rPr>
          <w:rFonts w:hint="eastAsia"/>
        </w:rPr>
        <w:t xml:space="preserve"> </w:t>
      </w:r>
    </w:p>
    <w:p w:rsidR="00523426" w:rsidRDefault="00523426">
      <w:r>
        <w:rPr>
          <w:rFonts w:hint="eastAsia"/>
        </w:rPr>
        <w:t xml:space="preserve">　　</w:t>
      </w:r>
      <w:r>
        <w:rPr>
          <w:rFonts w:hint="eastAsia"/>
        </w:rPr>
        <w:t>6</w:t>
      </w:r>
      <w:r>
        <w:rPr>
          <w:rFonts w:hint="eastAsia"/>
        </w:rPr>
        <w:t>：</w:t>
      </w:r>
      <w:r>
        <w:rPr>
          <w:rFonts w:hint="eastAsia"/>
        </w:rPr>
        <w:t>TCP</w:t>
      </w:r>
      <w:r>
        <w:rPr>
          <w:rFonts w:hint="eastAsia"/>
        </w:rPr>
        <w:t>为何采用三次握手来建立连接，若采用二次握手可以吗，请说明原因？（</w:t>
      </w:r>
      <w:r>
        <w:rPr>
          <w:rFonts w:hint="eastAsia"/>
        </w:rPr>
        <w:t>16</w:t>
      </w:r>
      <w:r>
        <w:rPr>
          <w:rFonts w:hint="eastAsia"/>
        </w:rPr>
        <w:t>分）</w:t>
      </w:r>
    </w:p>
    <w:p w:rsidR="00523426" w:rsidRDefault="00523426">
      <w:r>
        <w:rPr>
          <w:rFonts w:hint="eastAsia"/>
        </w:rPr>
        <w:t xml:space="preserve">    </w:t>
      </w:r>
      <w:r>
        <w:rPr>
          <w:rFonts w:hint="eastAsia"/>
        </w:rPr>
        <w:t>三次握手是为了防止已失效的连接请求再次传送到服务器端。</w:t>
      </w:r>
    </w:p>
    <w:p w:rsidR="00523426" w:rsidRDefault="00523426">
      <w:r>
        <w:rPr>
          <w:rFonts w:hint="eastAsia"/>
        </w:rPr>
        <w:t xml:space="preserve">    </w:t>
      </w:r>
      <w:r>
        <w:rPr>
          <w:rFonts w:hint="eastAsia"/>
        </w:rPr>
        <w:t>二次握手不可行，因为：如果由于网络不稳定，虽然客户端以前发送的连接请求以到达服务方，但服务方的同意连接的应答未能到达客户端。则客户方要重新发送连接请求，若采用二次握手，服务方收到重传的请求连接后，会以为是新的请求，就会发送同意连接报文，并新开进程提供服务，这样会造成服务方资源的无谓浪费。</w:t>
      </w:r>
    </w:p>
    <w:p w:rsidR="00523426" w:rsidRDefault="00523426">
      <w:r>
        <w:rPr>
          <w:rFonts w:hint="eastAsia"/>
        </w:rPr>
        <w:t xml:space="preserve">　　</w:t>
      </w:r>
      <w:r>
        <w:rPr>
          <w:rFonts w:hint="eastAsia"/>
        </w:rPr>
        <w:t>7</w:t>
      </w:r>
      <w:r>
        <w:rPr>
          <w:rFonts w:hint="eastAsia"/>
        </w:rPr>
        <w:t>：什么是分布式数据库？（</w:t>
      </w:r>
      <w:r>
        <w:rPr>
          <w:rFonts w:hint="eastAsia"/>
        </w:rPr>
        <w:t>12</w:t>
      </w:r>
      <w:r>
        <w:rPr>
          <w:rFonts w:hint="eastAsia"/>
        </w:rPr>
        <w:t>分）</w:t>
      </w:r>
    </w:p>
    <w:p w:rsidR="00523426" w:rsidRDefault="00523426">
      <w:r>
        <w:rPr>
          <w:rFonts w:hint="eastAsia"/>
        </w:rPr>
        <w:t xml:space="preserve">    </w:t>
      </w:r>
      <w:r>
        <w:rPr>
          <w:rFonts w:hint="eastAsia"/>
        </w:rPr>
        <w:t>分布式数据库系统是在集中式数据库系统成熟技术的基础上发展起来的，但不是简单地把集中式数据库分散地实现，它具有自己的性质和特征。集中式数据库系统的许多概念和技术，如数据独立性、数据共享和减少冗余度、并发控制、完整性、安全性和恢复等在分布式数据库系统中都有了不同的、更加丰富的内容。</w:t>
      </w:r>
    </w:p>
    <w:p w:rsidR="00523426" w:rsidRDefault="00523426">
      <w:r>
        <w:rPr>
          <w:rFonts w:hint="eastAsia"/>
        </w:rPr>
        <w:t>（</w:t>
      </w:r>
      <w:r>
        <w:rPr>
          <w:rFonts w:hint="eastAsia"/>
        </w:rPr>
        <w:t>1</w:t>
      </w:r>
      <w:r>
        <w:rPr>
          <w:rFonts w:hint="eastAsia"/>
        </w:rPr>
        <w:t>）数据独立性。数据独立性是数据库方法追求的主要目标之一。在集中式数据库中，数据独立性包括两方面：数据的逻辑独立性和物理独立性。其意义在于程序和数据的逻辑结构和数据的存储结构无关。在分布式系统中，数据库独立性除了上面所说之外，还有数据分布独立性亦称分布透明性，即用户不必关心数据的逻辑分片，不必关心数据的物理位置分布的细节，也不必关心重复副本（冗余数据）的一致性问题。有了分布透明性，用户的应用程序书写起来就如同数据没有分布一样。在集中式数据库中，数据的独立性是通过系统的三级模式和它们之间的二级映象得到的。分布式数据库，分布透明性是由于引入新的模式和模式之间的映象得到的。</w:t>
      </w:r>
    </w:p>
    <w:p w:rsidR="00523426" w:rsidRDefault="00523426">
      <w:r>
        <w:rPr>
          <w:rFonts w:hint="eastAsia"/>
        </w:rPr>
        <w:t>（</w:t>
      </w:r>
      <w:r>
        <w:rPr>
          <w:rFonts w:hint="eastAsia"/>
        </w:rPr>
        <w:t>2</w:t>
      </w:r>
      <w:r>
        <w:rPr>
          <w:rFonts w:hint="eastAsia"/>
        </w:rPr>
        <w:t>）集中与自治相结合的控制结构。数据库是供用户共享的，在集中式数据库中，为保证数据</w:t>
      </w:r>
      <w:r>
        <w:rPr>
          <w:rFonts w:hint="eastAsia"/>
        </w:rPr>
        <w:lastRenderedPageBreak/>
        <w:t>的安全性和完整性，对数据库的控制是集中的。由数据库管理员（</w:t>
      </w:r>
      <w:r>
        <w:rPr>
          <w:rFonts w:hint="eastAsia"/>
        </w:rPr>
        <w:t>DBA</w:t>
      </w:r>
      <w:r>
        <w:rPr>
          <w:rFonts w:hint="eastAsia"/>
        </w:rPr>
        <w:t>）负责监督和维护系统的正常运行。</w:t>
      </w:r>
    </w:p>
    <w:p w:rsidR="00523426" w:rsidRDefault="00523426">
      <w:r>
        <w:rPr>
          <w:rFonts w:hint="eastAsia"/>
        </w:rPr>
        <w:t>在分布式数据库中，数据的共享有两个层次：一是局部共享，即在局部场地上存储局部用户的共享数据。二是全局共享，即在分布式数据库的各个场地也存储可供网络中其他场地的用户共享的数据，支持全局引用。因此，相应的控制结构也具有两个层次：集中和自治。各局部的</w:t>
      </w:r>
      <w:r>
        <w:rPr>
          <w:rFonts w:hint="eastAsia"/>
        </w:rPr>
        <w:t>DBMS</w:t>
      </w:r>
      <w:r>
        <w:rPr>
          <w:rFonts w:hint="eastAsia"/>
        </w:rPr>
        <w:t>可以独立地管理局部数据库，具有自治的功能。同时，系统又设有集中控制机制，协调各局部</w:t>
      </w:r>
      <w:r>
        <w:rPr>
          <w:rFonts w:hint="eastAsia"/>
        </w:rPr>
        <w:t>DBMS</w:t>
      </w:r>
      <w:r>
        <w:rPr>
          <w:rFonts w:hint="eastAsia"/>
        </w:rPr>
        <w:t>的工作，执行全局应用。</w:t>
      </w:r>
    </w:p>
    <w:p w:rsidR="00523426" w:rsidRDefault="00523426">
      <w:r>
        <w:rPr>
          <w:rFonts w:hint="eastAsia"/>
        </w:rPr>
        <w:t>（</w:t>
      </w:r>
      <w:r>
        <w:rPr>
          <w:rFonts w:hint="eastAsia"/>
        </w:rPr>
        <w:t>3</w:t>
      </w:r>
      <w:r>
        <w:rPr>
          <w:rFonts w:hint="eastAsia"/>
        </w:rPr>
        <w:t>）适当增加数据冗余度。在集中式数据库中，尽量减少冗余度是系统目标之一。其原因是，冗余数据浪费存储空间，而且容易造成个副本之间的不一致性。减少冗余度的目标是用数据共享来达到的。而在分布式系统中却希望增加冗余数据，在不同的场地存储同一数据的多个副本。其原因是提高系统的可靠性和性能，当某一场地出现故障，系统可以对另一场地上的相同副本进行操作，不会造成系统的瘫痪。系统可以根据距离选择离用户最近的数据副本进行操作，减少通信代价。但是增加冗余会碰到集中式数据库同样的问题，即不利于更新，增加了系统维护代价，需要在这些方面作出权衡。</w:t>
      </w:r>
    </w:p>
    <w:p w:rsidR="00523426" w:rsidRDefault="00523426">
      <w:r>
        <w:rPr>
          <w:rFonts w:hint="eastAsia"/>
        </w:rPr>
        <w:t>（</w:t>
      </w:r>
      <w:r>
        <w:rPr>
          <w:rFonts w:hint="eastAsia"/>
        </w:rPr>
        <w:t>4</w:t>
      </w:r>
      <w:r>
        <w:rPr>
          <w:rFonts w:hint="eastAsia"/>
        </w:rPr>
        <w:t>）全局的一致性、可串行性和可恢复性。分布式数据库中各局部数据库应满足集中式数据库的一致性、可串行性和可恢复性。除此以外，还要保证数据库的全局一致性、可串行性和可恢复性。例如，在前面提到的银行转帐事务中，包括两个节点上的更新操作，当其中一个节点出现故障，应使全局事务回滚，在一个节点撤销已经执行的操作等。</w:t>
      </w:r>
      <w:r>
        <w:rPr>
          <w:rFonts w:hint="eastAsia"/>
        </w:rPr>
        <w:t xml:space="preserve"> </w:t>
      </w:r>
    </w:p>
    <w:p w:rsidR="00523426" w:rsidRDefault="00523426">
      <w:r>
        <w:rPr>
          <w:rFonts w:hint="eastAsia"/>
        </w:rPr>
        <w:t xml:space="preserve">　　</w:t>
      </w:r>
      <w:r>
        <w:rPr>
          <w:rFonts w:hint="eastAsia"/>
        </w:rPr>
        <w:t>C++</w:t>
      </w:r>
      <w:r>
        <w:rPr>
          <w:rFonts w:hint="eastAsia"/>
        </w:rPr>
        <w:t>部分（</w:t>
      </w:r>
      <w:r>
        <w:rPr>
          <w:rFonts w:hint="eastAsia"/>
        </w:rPr>
        <w:t>50</w:t>
      </w:r>
      <w:r>
        <w:rPr>
          <w:rFonts w:hint="eastAsia"/>
        </w:rPr>
        <w:t>分）</w:t>
      </w:r>
    </w:p>
    <w:p w:rsidR="00523426" w:rsidRDefault="00523426">
      <w:r>
        <w:rPr>
          <w:rFonts w:hint="eastAsia"/>
        </w:rPr>
        <w:t xml:space="preserve">　　</w:t>
      </w:r>
      <w:r>
        <w:rPr>
          <w:rFonts w:hint="eastAsia"/>
        </w:rPr>
        <w:t>1</w:t>
      </w:r>
      <w:r>
        <w:rPr>
          <w:rFonts w:hint="eastAsia"/>
        </w:rPr>
        <w:t>：设有“</w:t>
      </w:r>
      <w:r>
        <w:rPr>
          <w:rFonts w:hint="eastAsia"/>
        </w:rPr>
        <w:t>int w[3][4]</w:t>
      </w:r>
      <w:r>
        <w:rPr>
          <w:rFonts w:hint="eastAsia"/>
        </w:rPr>
        <w:t>；”，</w:t>
      </w:r>
      <w:r>
        <w:rPr>
          <w:rFonts w:hint="eastAsia"/>
        </w:rPr>
        <w:t>pw</w:t>
      </w:r>
      <w:r>
        <w:rPr>
          <w:rFonts w:hint="eastAsia"/>
        </w:rPr>
        <w:t>是与数组名</w:t>
      </w:r>
      <w:r>
        <w:rPr>
          <w:rFonts w:hint="eastAsia"/>
        </w:rPr>
        <w:t>w</w:t>
      </w:r>
      <w:r>
        <w:rPr>
          <w:rFonts w:hint="eastAsia"/>
        </w:rPr>
        <w:t>等价的数组指针，则</w:t>
      </w:r>
      <w:r>
        <w:rPr>
          <w:rFonts w:hint="eastAsia"/>
        </w:rPr>
        <w:t>pw</w:t>
      </w:r>
      <w:r>
        <w:rPr>
          <w:rFonts w:hint="eastAsia"/>
        </w:rPr>
        <w:t>的初始化语句为</w:t>
      </w:r>
      <w:r>
        <w:rPr>
          <w:rFonts w:hint="eastAsia"/>
        </w:rPr>
        <w:t>int (*pw)[4] = w;(3</w:t>
      </w:r>
      <w:r>
        <w:rPr>
          <w:rFonts w:hint="eastAsia"/>
        </w:rPr>
        <w:t>分</w:t>
      </w:r>
      <w:r>
        <w:rPr>
          <w:rFonts w:hint="eastAsia"/>
        </w:rPr>
        <w:t>)</w:t>
      </w:r>
    </w:p>
    <w:p w:rsidR="00523426" w:rsidRDefault="00523426">
      <w:r>
        <w:rPr>
          <w:rFonts w:hint="eastAsia"/>
        </w:rPr>
        <w:t xml:space="preserve">　　</w:t>
      </w:r>
      <w:r>
        <w:rPr>
          <w:rFonts w:hint="eastAsia"/>
        </w:rPr>
        <w:t>2</w:t>
      </w:r>
      <w:r>
        <w:rPr>
          <w:rFonts w:hint="eastAsia"/>
        </w:rPr>
        <w:t>：要使引用</w:t>
      </w:r>
      <w:r>
        <w:rPr>
          <w:rFonts w:hint="eastAsia"/>
        </w:rPr>
        <w:t>pr</w:t>
      </w:r>
      <w:r>
        <w:rPr>
          <w:rFonts w:hint="eastAsia"/>
        </w:rPr>
        <w:t>代表变量“</w:t>
      </w:r>
      <w:r>
        <w:rPr>
          <w:rFonts w:hint="eastAsia"/>
        </w:rPr>
        <w:t>char *p</w:t>
      </w:r>
      <w:r>
        <w:rPr>
          <w:rFonts w:hint="eastAsia"/>
        </w:rPr>
        <w:t>”，则</w:t>
      </w:r>
      <w:r>
        <w:rPr>
          <w:rFonts w:hint="eastAsia"/>
        </w:rPr>
        <w:t>pr</w:t>
      </w:r>
      <w:r>
        <w:rPr>
          <w:rFonts w:hint="eastAsia"/>
        </w:rPr>
        <w:t>的初始化语句为</w:t>
      </w:r>
      <w:r>
        <w:rPr>
          <w:rFonts w:hint="eastAsia"/>
        </w:rPr>
        <w:t>char * &amp;pr = p;</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3</w:t>
      </w:r>
      <w:r>
        <w:rPr>
          <w:rFonts w:hint="eastAsia"/>
        </w:rPr>
        <w:t>：“零值”可以是</w:t>
      </w:r>
      <w:r>
        <w:rPr>
          <w:rFonts w:hint="eastAsia"/>
        </w:rPr>
        <w:t>0</w:t>
      </w:r>
      <w:r>
        <w:rPr>
          <w:rFonts w:hint="eastAsia"/>
        </w:rPr>
        <w:t>，</w:t>
      </w:r>
      <w:r>
        <w:rPr>
          <w:rFonts w:hint="eastAsia"/>
        </w:rPr>
        <w:t>0.0</w:t>
      </w:r>
      <w:r>
        <w:rPr>
          <w:rFonts w:hint="eastAsia"/>
        </w:rPr>
        <w:t>，</w:t>
      </w:r>
      <w:r>
        <w:rPr>
          <w:rFonts w:hint="eastAsia"/>
        </w:rPr>
        <w:t>FALSE</w:t>
      </w:r>
      <w:r>
        <w:rPr>
          <w:rFonts w:hint="eastAsia"/>
        </w:rPr>
        <w:t>或者“空指针”。例如</w:t>
      </w:r>
      <w:r>
        <w:rPr>
          <w:rFonts w:hint="eastAsia"/>
        </w:rPr>
        <w:t>int</w:t>
      </w:r>
      <w:r>
        <w:rPr>
          <w:rFonts w:hint="eastAsia"/>
        </w:rPr>
        <w:t>变量</w:t>
      </w:r>
      <w:r>
        <w:rPr>
          <w:rFonts w:hint="eastAsia"/>
        </w:rPr>
        <w:t>n</w:t>
      </w:r>
      <w:r>
        <w:rPr>
          <w:rFonts w:hint="eastAsia"/>
        </w:rPr>
        <w:t>与“零值”比较的</w:t>
      </w:r>
      <w:r>
        <w:rPr>
          <w:rFonts w:hint="eastAsia"/>
        </w:rPr>
        <w:t>if</w:t>
      </w:r>
      <w:r>
        <w:rPr>
          <w:rFonts w:hint="eastAsia"/>
        </w:rPr>
        <w:t>语句为：</w:t>
      </w:r>
      <w:r>
        <w:rPr>
          <w:rFonts w:hint="eastAsia"/>
        </w:rPr>
        <w:t>if</w:t>
      </w:r>
      <w:r>
        <w:rPr>
          <w:rFonts w:hint="eastAsia"/>
        </w:rPr>
        <w:t>（</w:t>
      </w:r>
      <w:r>
        <w:rPr>
          <w:rFonts w:hint="eastAsia"/>
        </w:rPr>
        <w:t>n==0</w:t>
      </w:r>
      <w:r>
        <w:rPr>
          <w:rFonts w:hint="eastAsia"/>
        </w:rPr>
        <w:t>），则</w:t>
      </w:r>
      <w:r>
        <w:rPr>
          <w:rFonts w:hint="eastAsia"/>
        </w:rPr>
        <w:t>BOOL flag</w:t>
      </w:r>
      <w:r>
        <w:rPr>
          <w:rFonts w:hint="eastAsia"/>
        </w:rPr>
        <w:t>与“零值”比较的</w:t>
      </w:r>
      <w:r>
        <w:rPr>
          <w:rFonts w:hint="eastAsia"/>
        </w:rPr>
        <w:t>if</w:t>
      </w:r>
      <w:r>
        <w:rPr>
          <w:rFonts w:hint="eastAsia"/>
        </w:rPr>
        <w:t>语句为</w:t>
      </w:r>
      <w:r>
        <w:rPr>
          <w:rFonts w:hint="eastAsia"/>
        </w:rPr>
        <w:t xml:space="preserve"> if(!a) </w:t>
      </w:r>
      <w:r>
        <w:rPr>
          <w:rFonts w:hint="eastAsia"/>
        </w:rPr>
        <w:t>；</w:t>
      </w:r>
      <w:r>
        <w:rPr>
          <w:rFonts w:hint="eastAsia"/>
        </w:rPr>
        <w:t>float x</w:t>
      </w:r>
      <w:r>
        <w:rPr>
          <w:rFonts w:hint="eastAsia"/>
        </w:rPr>
        <w:t>与“零值”比较的</w:t>
      </w:r>
      <w:r>
        <w:rPr>
          <w:rFonts w:hint="eastAsia"/>
        </w:rPr>
        <w:t>if</w:t>
      </w:r>
      <w:r>
        <w:rPr>
          <w:rFonts w:hint="eastAsia"/>
        </w:rPr>
        <w:t>语句为：</w:t>
      </w:r>
      <w:r>
        <w:rPr>
          <w:rFonts w:hint="eastAsia"/>
        </w:rPr>
        <w:t>const float EPSINON = 0.00001; if ((x &gt;= - EPSINON) &amp;&amp; (x &lt;= EPSINON)</w:t>
      </w:r>
      <w:r>
        <w:rPr>
          <w:rFonts w:hint="eastAsia"/>
        </w:rPr>
        <w:t>。（</w:t>
      </w:r>
      <w:r>
        <w:rPr>
          <w:rFonts w:hint="eastAsia"/>
        </w:rPr>
        <w:t>6</w:t>
      </w:r>
      <w:r>
        <w:rPr>
          <w:rFonts w:hint="eastAsia"/>
        </w:rPr>
        <w:t>分）</w:t>
      </w:r>
    </w:p>
    <w:p w:rsidR="00523426" w:rsidRDefault="00523426">
      <w:r>
        <w:rPr>
          <w:rFonts w:hint="eastAsia"/>
        </w:rPr>
        <w:t xml:space="preserve">　　</w:t>
      </w:r>
      <w:r>
        <w:rPr>
          <w:rFonts w:hint="eastAsia"/>
        </w:rPr>
        <w:t>4</w:t>
      </w:r>
      <w:r>
        <w:rPr>
          <w:rFonts w:hint="eastAsia"/>
        </w:rPr>
        <w:t>：设有如下语句：（</w:t>
      </w:r>
      <w:r>
        <w:rPr>
          <w:rFonts w:hint="eastAsia"/>
        </w:rPr>
        <w:t>3</w:t>
      </w:r>
      <w:r>
        <w:rPr>
          <w:rFonts w:hint="eastAsia"/>
        </w:rPr>
        <w:t>分）</w:t>
      </w:r>
    </w:p>
    <w:p w:rsidR="00523426" w:rsidRDefault="00523426">
      <w:r>
        <w:rPr>
          <w:rFonts w:hint="eastAsia"/>
        </w:rPr>
        <w:t xml:space="preserve">　　</w:t>
      </w:r>
      <w:r>
        <w:rPr>
          <w:rFonts w:hint="eastAsia"/>
        </w:rPr>
        <w:t>Int x;</w:t>
      </w:r>
    </w:p>
    <w:p w:rsidR="00523426" w:rsidRDefault="00523426">
      <w:r>
        <w:rPr>
          <w:rFonts w:hint="eastAsia"/>
        </w:rPr>
        <w:t xml:space="preserve">　　</w:t>
      </w:r>
      <w:r>
        <w:rPr>
          <w:rFonts w:hint="eastAsia"/>
        </w:rPr>
        <w:t>(C)</w:t>
      </w:r>
    </w:p>
    <w:p w:rsidR="00523426" w:rsidRDefault="00523426">
      <w:r>
        <w:rPr>
          <w:rFonts w:hint="eastAsia"/>
        </w:rPr>
        <w:t xml:space="preserve">　　</w:t>
      </w:r>
      <w:r>
        <w:rPr>
          <w:rFonts w:hint="eastAsia"/>
        </w:rPr>
        <w:t>*px=0;</w:t>
      </w:r>
    </w:p>
    <w:p w:rsidR="00523426" w:rsidRDefault="00523426">
      <w:r>
        <w:rPr>
          <w:rFonts w:hint="eastAsia"/>
        </w:rPr>
        <w:t xml:space="preserve">　　则选择以下哪条语句可将</w:t>
      </w:r>
      <w:r>
        <w:rPr>
          <w:rFonts w:hint="eastAsia"/>
        </w:rPr>
        <w:t>x</w:t>
      </w:r>
      <w:r>
        <w:rPr>
          <w:rFonts w:hint="eastAsia"/>
        </w:rPr>
        <w:t>值置为</w:t>
      </w:r>
      <w:r>
        <w:rPr>
          <w:rFonts w:hint="eastAsia"/>
        </w:rPr>
        <w:t>0</w:t>
      </w:r>
      <w:r>
        <w:rPr>
          <w:rFonts w:hint="eastAsia"/>
        </w:rPr>
        <w:t>。</w:t>
      </w:r>
    </w:p>
    <w:p w:rsidR="00523426" w:rsidRDefault="00523426">
      <w:r>
        <w:rPr>
          <w:rFonts w:hint="eastAsia"/>
        </w:rPr>
        <w:t xml:space="preserve">　　</w:t>
      </w:r>
      <w:r>
        <w:rPr>
          <w:rFonts w:hint="eastAsia"/>
        </w:rPr>
        <w:t>A int *px</w:t>
      </w:r>
      <w:r>
        <w:rPr>
          <w:rFonts w:hint="eastAsia"/>
        </w:rPr>
        <w:t>；</w:t>
      </w:r>
      <w:r>
        <w:rPr>
          <w:rFonts w:hint="eastAsia"/>
        </w:rPr>
        <w:t xml:space="preserve"> B int const *px=&amp;x</w:t>
      </w:r>
      <w:r>
        <w:rPr>
          <w:rFonts w:hint="eastAsia"/>
        </w:rPr>
        <w:t>；</w:t>
      </w:r>
    </w:p>
    <w:p w:rsidR="00523426" w:rsidRDefault="00523426">
      <w:r>
        <w:rPr>
          <w:rFonts w:hint="eastAsia"/>
        </w:rPr>
        <w:t xml:space="preserve">　　</w:t>
      </w:r>
      <w:r>
        <w:rPr>
          <w:rFonts w:hint="eastAsia"/>
        </w:rPr>
        <w:t>C int *const px=&amp;x</w:t>
      </w:r>
      <w:r>
        <w:rPr>
          <w:rFonts w:hint="eastAsia"/>
        </w:rPr>
        <w:t>；</w:t>
      </w:r>
      <w:r>
        <w:rPr>
          <w:rFonts w:hint="eastAsia"/>
        </w:rPr>
        <w:t xml:space="preserve"> D const int *px=&amp;x</w:t>
      </w:r>
      <w:r>
        <w:rPr>
          <w:rFonts w:hint="eastAsia"/>
        </w:rPr>
        <w:t>；</w:t>
      </w:r>
    </w:p>
    <w:p w:rsidR="00523426" w:rsidRDefault="00523426">
      <w:r>
        <w:rPr>
          <w:rFonts w:hint="eastAsia"/>
        </w:rPr>
        <w:t xml:space="preserve">　　</w:t>
      </w:r>
      <w:r>
        <w:rPr>
          <w:rFonts w:hint="eastAsia"/>
        </w:rPr>
        <w:t>5</w:t>
      </w:r>
      <w:r>
        <w:rPr>
          <w:rFonts w:hint="eastAsia"/>
        </w:rPr>
        <w:t>：设</w:t>
      </w:r>
      <w:r>
        <w:rPr>
          <w:rFonts w:hint="eastAsia"/>
        </w:rPr>
        <w:t>void f1</w:t>
      </w:r>
      <w:r>
        <w:rPr>
          <w:rFonts w:hint="eastAsia"/>
        </w:rPr>
        <w:t>（</w:t>
      </w:r>
      <w:r>
        <w:rPr>
          <w:rFonts w:hint="eastAsia"/>
        </w:rPr>
        <w:t>int *m</w:t>
      </w:r>
      <w:r>
        <w:rPr>
          <w:rFonts w:hint="eastAsia"/>
        </w:rPr>
        <w:t>，</w:t>
      </w:r>
      <w:r>
        <w:rPr>
          <w:rFonts w:hint="eastAsia"/>
        </w:rPr>
        <w:t>long &amp;n</w:t>
      </w:r>
      <w:r>
        <w:rPr>
          <w:rFonts w:hint="eastAsia"/>
        </w:rPr>
        <w:t>）；</w:t>
      </w:r>
      <w:r>
        <w:rPr>
          <w:rFonts w:hint="eastAsia"/>
        </w:rPr>
        <w:t>int a</w:t>
      </w:r>
      <w:r>
        <w:rPr>
          <w:rFonts w:hint="eastAsia"/>
        </w:rPr>
        <w:t>；</w:t>
      </w:r>
      <w:r>
        <w:rPr>
          <w:rFonts w:hint="eastAsia"/>
        </w:rPr>
        <w:t>long b</w:t>
      </w:r>
      <w:r>
        <w:rPr>
          <w:rFonts w:hint="eastAsia"/>
        </w:rPr>
        <w:t>；则以下调用合法的是（</w:t>
      </w:r>
      <w:r>
        <w:rPr>
          <w:rFonts w:hint="eastAsia"/>
        </w:rPr>
        <w:t>B</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 f1</w:t>
      </w:r>
      <w:r>
        <w:rPr>
          <w:rFonts w:hint="eastAsia"/>
        </w:rPr>
        <w:t>（</w:t>
      </w:r>
      <w:r>
        <w:rPr>
          <w:rFonts w:hint="eastAsia"/>
        </w:rPr>
        <w:t>a</w:t>
      </w:r>
      <w:r>
        <w:rPr>
          <w:rFonts w:hint="eastAsia"/>
        </w:rPr>
        <w:t>，</w:t>
      </w:r>
      <w:r>
        <w:rPr>
          <w:rFonts w:hint="eastAsia"/>
        </w:rPr>
        <w:t>b</w:t>
      </w:r>
      <w:r>
        <w:rPr>
          <w:rFonts w:hint="eastAsia"/>
        </w:rPr>
        <w:t>）</w:t>
      </w:r>
      <w:r>
        <w:rPr>
          <w:rFonts w:hint="eastAsia"/>
        </w:rPr>
        <w:t xml:space="preserve"> B f1</w:t>
      </w:r>
      <w:r>
        <w:rPr>
          <w:rFonts w:hint="eastAsia"/>
        </w:rPr>
        <w:t>（</w:t>
      </w:r>
      <w:r>
        <w:rPr>
          <w:rFonts w:hint="eastAsia"/>
        </w:rPr>
        <w:t>&amp;a</w:t>
      </w:r>
      <w:r>
        <w:rPr>
          <w:rFonts w:hint="eastAsia"/>
        </w:rPr>
        <w:t>，</w:t>
      </w:r>
      <w:r>
        <w:rPr>
          <w:rFonts w:hint="eastAsia"/>
        </w:rPr>
        <w:t>b</w:t>
      </w:r>
      <w:r>
        <w:rPr>
          <w:rFonts w:hint="eastAsia"/>
        </w:rPr>
        <w:t>）</w:t>
      </w:r>
    </w:p>
    <w:p w:rsidR="00523426" w:rsidRDefault="00523426">
      <w:r>
        <w:rPr>
          <w:rFonts w:hint="eastAsia"/>
        </w:rPr>
        <w:t xml:space="preserve">　　</w:t>
      </w:r>
      <w:r>
        <w:rPr>
          <w:rFonts w:hint="eastAsia"/>
        </w:rPr>
        <w:t>C f1</w:t>
      </w:r>
      <w:r>
        <w:rPr>
          <w:rFonts w:hint="eastAsia"/>
        </w:rPr>
        <w:t>（</w:t>
      </w:r>
      <w:r>
        <w:rPr>
          <w:rFonts w:hint="eastAsia"/>
        </w:rPr>
        <w:t>a</w:t>
      </w:r>
      <w:r>
        <w:rPr>
          <w:rFonts w:hint="eastAsia"/>
        </w:rPr>
        <w:t>，</w:t>
      </w:r>
      <w:r>
        <w:rPr>
          <w:rFonts w:hint="eastAsia"/>
        </w:rPr>
        <w:t>&amp;b</w:t>
      </w:r>
      <w:r>
        <w:rPr>
          <w:rFonts w:hint="eastAsia"/>
        </w:rPr>
        <w:t>）</w:t>
      </w:r>
      <w:r>
        <w:rPr>
          <w:rFonts w:hint="eastAsia"/>
        </w:rPr>
        <w:t xml:space="preserve"> D f1</w:t>
      </w:r>
      <w:r>
        <w:rPr>
          <w:rFonts w:hint="eastAsia"/>
        </w:rPr>
        <w:t>（</w:t>
      </w:r>
      <w:r>
        <w:rPr>
          <w:rFonts w:hint="eastAsia"/>
        </w:rPr>
        <w:t>&amp;a</w:t>
      </w:r>
      <w:r>
        <w:rPr>
          <w:rFonts w:hint="eastAsia"/>
        </w:rPr>
        <w:t>，</w:t>
      </w:r>
      <w:r>
        <w:rPr>
          <w:rFonts w:hint="eastAsia"/>
        </w:rPr>
        <w:t>&amp;b</w:t>
      </w:r>
      <w:r>
        <w:rPr>
          <w:rFonts w:hint="eastAsia"/>
        </w:rPr>
        <w:t>）</w:t>
      </w:r>
    </w:p>
    <w:p w:rsidR="00523426" w:rsidRDefault="00523426">
      <w:r>
        <w:rPr>
          <w:rFonts w:hint="eastAsia"/>
        </w:rPr>
        <w:t xml:space="preserve">　　</w:t>
      </w:r>
      <w:r>
        <w:rPr>
          <w:rFonts w:hint="eastAsia"/>
        </w:rPr>
        <w:t>6</w:t>
      </w:r>
      <w:r>
        <w:rPr>
          <w:rFonts w:hint="eastAsia"/>
        </w:rPr>
        <w:t>：请写出如下代码的运行结果（</w:t>
      </w:r>
      <w:r>
        <w:rPr>
          <w:rFonts w:hint="eastAsia"/>
        </w:rPr>
        <w:t>6</w:t>
      </w:r>
      <w:r>
        <w:rPr>
          <w:rFonts w:hint="eastAsia"/>
        </w:rPr>
        <w:t>分）</w:t>
      </w:r>
      <w:r>
        <w:rPr>
          <w:rFonts w:hint="eastAsia"/>
        </w:rPr>
        <w:t>6</w:t>
      </w:r>
    </w:p>
    <w:p w:rsidR="00523426" w:rsidRDefault="00523426">
      <w:r>
        <w:rPr>
          <w:rFonts w:hint="eastAsia"/>
        </w:rPr>
        <w:t xml:space="preserve">　　</w:t>
      </w:r>
      <w:r>
        <w:rPr>
          <w:rFonts w:hint="eastAsia"/>
        </w:rPr>
        <w:t>Int main()</w:t>
      </w:r>
    </w:p>
    <w:p w:rsidR="00523426" w:rsidRDefault="00523426">
      <w:r>
        <w:rPr>
          <w:rFonts w:hint="eastAsia"/>
        </w:rPr>
        <w:t xml:space="preserve">　　</w:t>
      </w:r>
      <w:r>
        <w:rPr>
          <w:rFonts w:hint="eastAsia"/>
        </w:rPr>
        <w:t>{int a,b,c,d;</w:t>
      </w:r>
    </w:p>
    <w:p w:rsidR="00523426" w:rsidRDefault="00523426">
      <w:r>
        <w:rPr>
          <w:rFonts w:hint="eastAsia"/>
        </w:rPr>
        <w:t xml:space="preserve">　　</w:t>
      </w:r>
      <w:r>
        <w:rPr>
          <w:rFonts w:hint="eastAsia"/>
        </w:rPr>
        <w:t>a=0;</w:t>
      </w:r>
    </w:p>
    <w:p w:rsidR="00523426" w:rsidRDefault="00523426">
      <w:r>
        <w:rPr>
          <w:rFonts w:hint="eastAsia"/>
        </w:rPr>
        <w:t xml:space="preserve">　　</w:t>
      </w:r>
      <w:r>
        <w:rPr>
          <w:rFonts w:hint="eastAsia"/>
        </w:rPr>
        <w:t>b=1;</w:t>
      </w:r>
    </w:p>
    <w:p w:rsidR="00523426" w:rsidRDefault="00523426">
      <w:r>
        <w:rPr>
          <w:rFonts w:hint="eastAsia"/>
        </w:rPr>
        <w:t xml:space="preserve">　　</w:t>
      </w:r>
      <w:r>
        <w:rPr>
          <w:rFonts w:hint="eastAsia"/>
        </w:rPr>
        <w:t>c=2;</w:t>
      </w:r>
    </w:p>
    <w:p w:rsidR="00523426" w:rsidRDefault="00523426">
      <w:r>
        <w:rPr>
          <w:rFonts w:hint="eastAsia"/>
        </w:rPr>
        <w:t xml:space="preserve">　　</w:t>
      </w:r>
      <w:r>
        <w:rPr>
          <w:rFonts w:hint="eastAsia"/>
        </w:rPr>
        <w:t>d=3;</w:t>
      </w:r>
    </w:p>
    <w:p w:rsidR="00523426" w:rsidRDefault="00523426">
      <w:r>
        <w:rPr>
          <w:rFonts w:hint="eastAsia"/>
        </w:rPr>
        <w:t xml:space="preserve">　　</w:t>
      </w:r>
      <w:r>
        <w:rPr>
          <w:rFonts w:hint="eastAsia"/>
        </w:rPr>
        <w:t>printf(</w:t>
      </w:r>
      <w:r>
        <w:rPr>
          <w:rFonts w:hint="eastAsia"/>
        </w:rPr>
        <w:t>“</w:t>
      </w:r>
      <w:r>
        <w:rPr>
          <w:rFonts w:hint="eastAsia"/>
        </w:rPr>
        <w:t>%d</w:t>
      </w:r>
      <w:r>
        <w:rPr>
          <w:rFonts w:hint="eastAsia"/>
        </w:rPr>
        <w:t>”</w:t>
      </w:r>
      <w:r>
        <w:rPr>
          <w:rFonts w:hint="eastAsia"/>
        </w:rPr>
        <w:t>,a+++b+c+++d++);</w:t>
      </w:r>
    </w:p>
    <w:p w:rsidR="00523426" w:rsidRDefault="00523426">
      <w:r>
        <w:lastRenderedPageBreak/>
        <w:t xml:space="preserve">    }</w:t>
      </w:r>
    </w:p>
    <w:p w:rsidR="00523426" w:rsidRDefault="00523426">
      <w:r>
        <w:rPr>
          <w:rFonts w:hint="eastAsia"/>
        </w:rPr>
        <w:t xml:space="preserve">　　</w:t>
      </w:r>
      <w:r>
        <w:rPr>
          <w:rFonts w:hint="eastAsia"/>
        </w:rPr>
        <w:t>7</w:t>
      </w:r>
      <w:r>
        <w:rPr>
          <w:rFonts w:hint="eastAsia"/>
        </w:rPr>
        <w:t>：写出下面函数的功能（</w:t>
      </w:r>
      <w:r>
        <w:rPr>
          <w:rFonts w:hint="eastAsia"/>
        </w:rPr>
        <w:t>12</w:t>
      </w:r>
      <w:r>
        <w:rPr>
          <w:rFonts w:hint="eastAsia"/>
        </w:rPr>
        <w:t>分）将数组</w:t>
      </w:r>
      <w:r>
        <w:rPr>
          <w:rFonts w:hint="eastAsia"/>
        </w:rPr>
        <w:t>a</w:t>
      </w:r>
      <w:r>
        <w:rPr>
          <w:rFonts w:hint="eastAsia"/>
        </w:rPr>
        <w:t>中的元素</w:t>
      </w:r>
      <w:r>
        <w:rPr>
          <w:rFonts w:hint="eastAsia"/>
        </w:rPr>
        <w:t>(</w:t>
      </w:r>
      <w:r>
        <w:rPr>
          <w:rFonts w:hint="eastAsia"/>
        </w:rPr>
        <w:t>如果为类类型，调用拷贝赋值算符</w:t>
      </w:r>
      <w:r>
        <w:rPr>
          <w:rFonts w:hint="eastAsia"/>
        </w:rPr>
        <w:t>)</w:t>
      </w:r>
      <w:r>
        <w:rPr>
          <w:rFonts w:hint="eastAsia"/>
        </w:rPr>
        <w:t>逆序放置到数组</w:t>
      </w:r>
      <w:r>
        <w:rPr>
          <w:rFonts w:hint="eastAsia"/>
        </w:rPr>
        <w:t>b</w:t>
      </w:r>
      <w:r>
        <w:rPr>
          <w:rFonts w:hint="eastAsia"/>
        </w:rPr>
        <w:t>中</w:t>
      </w:r>
    </w:p>
    <w:p w:rsidR="00523426" w:rsidRDefault="00523426">
      <w:r>
        <w:rPr>
          <w:rFonts w:hint="eastAsia"/>
        </w:rPr>
        <w:t xml:space="preserve">　　</w:t>
      </w:r>
      <w:r>
        <w:rPr>
          <w:rFonts w:hint="eastAsia"/>
        </w:rPr>
        <w:t>Template&lt;class Type&gt;</w:t>
      </w:r>
    </w:p>
    <w:p w:rsidR="00523426" w:rsidRDefault="00523426">
      <w:r>
        <w:rPr>
          <w:rFonts w:hint="eastAsia"/>
        </w:rPr>
        <w:t xml:space="preserve">　　</w:t>
      </w:r>
      <w:r>
        <w:rPr>
          <w:rFonts w:hint="eastAsia"/>
        </w:rPr>
        <w:t>void WE(Type a[],Type b[],int n){</w:t>
      </w:r>
    </w:p>
    <w:p w:rsidR="00523426" w:rsidRDefault="00523426">
      <w:r>
        <w:rPr>
          <w:rFonts w:hint="eastAsia"/>
        </w:rPr>
        <w:t xml:space="preserve">　　</w:t>
      </w:r>
      <w:r>
        <w:rPr>
          <w:rFonts w:hint="eastAsia"/>
        </w:rPr>
        <w:t>for(int i=0;i&lt;n;i++) b[n-i-1]=a[i];}</w:t>
      </w:r>
    </w:p>
    <w:p w:rsidR="00523426" w:rsidRDefault="00523426">
      <w:r>
        <w:rPr>
          <w:rFonts w:hint="eastAsia"/>
        </w:rPr>
        <w:t xml:space="preserve">    8</w:t>
      </w:r>
      <w:r>
        <w:rPr>
          <w:rFonts w:hint="eastAsia"/>
        </w:rPr>
        <w:t>写一段代码判断一个单向链表中是否有环。（</w:t>
      </w:r>
      <w:r>
        <w:rPr>
          <w:rFonts w:hint="eastAsia"/>
        </w:rPr>
        <w:t>14</w:t>
      </w:r>
      <w:r>
        <w:rPr>
          <w:rFonts w:hint="eastAsia"/>
        </w:rPr>
        <w:t>分）</w:t>
      </w:r>
    </w:p>
    <w:p w:rsidR="00523426" w:rsidRDefault="00523426">
      <w:r>
        <w:rPr>
          <w:rFonts w:hint="eastAsia"/>
        </w:rPr>
        <w:t xml:space="preserve">　　给出如下结构</w:t>
      </w:r>
    </w:p>
    <w:p w:rsidR="00523426" w:rsidRDefault="00523426">
      <w:r>
        <w:rPr>
          <w:rFonts w:hint="eastAsia"/>
        </w:rPr>
        <w:t xml:space="preserve">　　</w:t>
      </w:r>
      <w:r>
        <w:rPr>
          <w:rFonts w:hint="eastAsia"/>
        </w:rPr>
        <w:t>Struct node</w:t>
      </w:r>
    </w:p>
    <w:p w:rsidR="00523426" w:rsidRDefault="00523426">
      <w:r>
        <w:rPr>
          <w:rFonts w:hint="eastAsia"/>
        </w:rPr>
        <w:t xml:space="preserve">　　</w:t>
      </w:r>
      <w:r>
        <w:rPr>
          <w:rFonts w:hint="eastAsia"/>
        </w:rPr>
        <w:t>{steuct *next</w:t>
      </w:r>
      <w:r>
        <w:rPr>
          <w:rFonts w:hint="eastAsia"/>
        </w:rPr>
        <w:t>；</w:t>
      </w:r>
    </w:p>
    <w:p w:rsidR="00523426" w:rsidRDefault="00523426">
      <w:r>
        <w:rPr>
          <w:rFonts w:hint="eastAsia"/>
        </w:rPr>
        <w:t xml:space="preserve">　　</w:t>
      </w:r>
      <w:r>
        <w:rPr>
          <w:rFonts w:hint="eastAsia"/>
        </w:rPr>
        <w:t>}</w:t>
      </w:r>
      <w:r>
        <w:rPr>
          <w:rFonts w:hint="eastAsia"/>
        </w:rPr>
        <w:t>；</w:t>
      </w:r>
    </w:p>
    <w:p w:rsidR="00523426" w:rsidRDefault="00523426">
      <w:r>
        <w:rPr>
          <w:rFonts w:hint="eastAsia"/>
        </w:rPr>
        <w:t xml:space="preserve">　　</w:t>
      </w:r>
      <w:r>
        <w:rPr>
          <w:rFonts w:hint="eastAsia"/>
        </w:rPr>
        <w:t>Typedef stuct node Node</w:t>
      </w:r>
      <w:r>
        <w:rPr>
          <w:rFonts w:hint="eastAsia"/>
        </w:rPr>
        <w:t>；</w:t>
      </w:r>
    </w:p>
    <w:p w:rsidR="00523426" w:rsidRDefault="00523426">
      <w:r>
        <w:rPr>
          <w:rFonts w:hint="eastAsia"/>
        </w:rPr>
        <w:t>答：</w:t>
      </w:r>
    </w:p>
    <w:p w:rsidR="00523426" w:rsidRDefault="00523426">
      <w:r>
        <w:t>#include &lt;stddef.h&gt;</w:t>
      </w:r>
    </w:p>
    <w:p w:rsidR="00523426" w:rsidRDefault="00523426">
      <w:r>
        <w:t>struct listtype</w:t>
      </w:r>
    </w:p>
    <w:p w:rsidR="00523426" w:rsidRDefault="00523426">
      <w:r>
        <w:t>{</w:t>
      </w:r>
    </w:p>
    <w:p w:rsidR="00523426" w:rsidRDefault="00523426">
      <w:r>
        <w:t xml:space="preserve">    int data;</w:t>
      </w:r>
    </w:p>
    <w:p w:rsidR="00523426" w:rsidRDefault="00523426">
      <w:r>
        <w:t xml:space="preserve">    struct listtype * next;</w:t>
      </w:r>
    </w:p>
    <w:p w:rsidR="00523426" w:rsidRDefault="00523426">
      <w:r>
        <w:t>};</w:t>
      </w:r>
    </w:p>
    <w:p w:rsidR="00523426" w:rsidRDefault="00523426">
      <w:r>
        <w:t>typedef struct listtype * list;</w:t>
      </w:r>
    </w:p>
    <w:p w:rsidR="00523426" w:rsidRDefault="00523426">
      <w:r>
        <w:t>/* Check that whether there is loop in the singly linked list sll or not. */</w:t>
      </w:r>
    </w:p>
    <w:p w:rsidR="00523426" w:rsidRDefault="00523426">
      <w:r>
        <w:t>int find_circle(list sll)</w:t>
      </w:r>
    </w:p>
    <w:p w:rsidR="00523426" w:rsidRDefault="00523426">
      <w:r>
        <w:t>{</w:t>
      </w:r>
    </w:p>
    <w:p w:rsidR="00523426" w:rsidRDefault="00523426">
      <w:r>
        <w:t xml:space="preserve">    list fast = sll;</w:t>
      </w:r>
    </w:p>
    <w:p w:rsidR="00523426" w:rsidRDefault="00523426">
      <w:r>
        <w:t xml:space="preserve">    list slow = sll;</w:t>
      </w:r>
    </w:p>
    <w:p w:rsidR="00523426" w:rsidRDefault="00523426">
      <w:r>
        <w:t xml:space="preserve">    if (NULL == fast)</w:t>
      </w:r>
    </w:p>
    <w:p w:rsidR="00523426" w:rsidRDefault="00523426">
      <w:r>
        <w:t xml:space="preserve">    {</w:t>
      </w:r>
    </w:p>
    <w:p w:rsidR="00523426" w:rsidRDefault="00523426">
      <w:r>
        <w:t xml:space="preserve">        return -1;</w:t>
      </w:r>
    </w:p>
    <w:p w:rsidR="00523426" w:rsidRDefault="00523426">
      <w:r>
        <w:t xml:space="preserve">    }</w:t>
      </w:r>
    </w:p>
    <w:p w:rsidR="00523426" w:rsidRDefault="00523426">
      <w:r>
        <w:t xml:space="preserve">    while (fast &amp;&amp; fast-&gt;next)</w:t>
      </w:r>
    </w:p>
    <w:p w:rsidR="00523426" w:rsidRDefault="00523426">
      <w:r>
        <w:t xml:space="preserve">    {</w:t>
      </w:r>
    </w:p>
    <w:p w:rsidR="00523426" w:rsidRDefault="00523426">
      <w:r>
        <w:t xml:space="preserve">        fast = fast-&gt;next-&gt;next;</w:t>
      </w:r>
    </w:p>
    <w:p w:rsidR="00523426" w:rsidRDefault="00523426">
      <w:r>
        <w:t xml:space="preserve">        slow = slow-&gt;next;</w:t>
      </w:r>
    </w:p>
    <w:p w:rsidR="00523426" w:rsidRDefault="00523426">
      <w:r>
        <w:t xml:space="preserve">        if (fast == slow)</w:t>
      </w:r>
    </w:p>
    <w:p w:rsidR="00523426" w:rsidRDefault="00523426">
      <w:r>
        <w:t xml:space="preserve">        {</w:t>
      </w:r>
    </w:p>
    <w:p w:rsidR="00523426" w:rsidRDefault="00523426">
      <w:r>
        <w:t xml:space="preserve">            return 1;</w:t>
      </w:r>
    </w:p>
    <w:p w:rsidR="00523426" w:rsidRDefault="00523426">
      <w:r>
        <w:t xml:space="preserve">        }</w:t>
      </w:r>
    </w:p>
    <w:p w:rsidR="00523426" w:rsidRDefault="00523426">
      <w:r>
        <w:t xml:space="preserve">    }</w:t>
      </w:r>
    </w:p>
    <w:p w:rsidR="00523426" w:rsidRDefault="00523426">
      <w:r>
        <w:t xml:space="preserve">    return 0;</w:t>
      </w:r>
    </w:p>
    <w:p w:rsidR="00523426" w:rsidRDefault="00523426">
      <w:r>
        <w:t>}</w:t>
      </w:r>
    </w:p>
    <w:p w:rsidR="00523426" w:rsidRDefault="00523426">
      <w:r>
        <w:rPr>
          <w:rFonts w:hint="eastAsia"/>
        </w:rPr>
        <w:t xml:space="preserve">　　</w:t>
      </w:r>
      <w:r>
        <w:rPr>
          <w:rFonts w:hint="eastAsia"/>
        </w:rPr>
        <w:t>JAVA</w:t>
      </w:r>
      <w:r>
        <w:rPr>
          <w:rFonts w:hint="eastAsia"/>
        </w:rPr>
        <w:t>部分（</w:t>
      </w:r>
      <w:r>
        <w:rPr>
          <w:rFonts w:hint="eastAsia"/>
        </w:rPr>
        <w:t>50</w:t>
      </w:r>
      <w:r>
        <w:rPr>
          <w:rFonts w:hint="eastAsia"/>
        </w:rPr>
        <w:t>分）</w:t>
      </w:r>
    </w:p>
    <w:p w:rsidR="00523426" w:rsidRDefault="00523426">
      <w:r>
        <w:rPr>
          <w:rFonts w:hint="eastAsia"/>
        </w:rPr>
        <w:t xml:space="preserve">　　</w:t>
      </w:r>
      <w:r>
        <w:rPr>
          <w:rFonts w:hint="eastAsia"/>
        </w:rPr>
        <w:t>1</w:t>
      </w:r>
      <w:r>
        <w:rPr>
          <w:rFonts w:hint="eastAsia"/>
        </w:rPr>
        <w:t>：判断下列对的是哪个（</w:t>
      </w:r>
      <w:r>
        <w:rPr>
          <w:rFonts w:hint="eastAsia"/>
        </w:rPr>
        <w:t>B</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 short s1=1;s1=s1+1</w:t>
      </w:r>
    </w:p>
    <w:p w:rsidR="00523426" w:rsidRDefault="00523426">
      <w:r>
        <w:rPr>
          <w:rFonts w:hint="eastAsia"/>
        </w:rPr>
        <w:lastRenderedPageBreak/>
        <w:t xml:space="preserve">　　</w:t>
      </w:r>
      <w:r>
        <w:rPr>
          <w:rFonts w:hint="eastAsia"/>
        </w:rPr>
        <w:t>B short s1=1;s1+=1</w:t>
      </w:r>
    </w:p>
    <w:p w:rsidR="00523426" w:rsidRDefault="00523426">
      <w:r>
        <w:rPr>
          <w:rFonts w:hint="eastAsia"/>
        </w:rPr>
        <w:t xml:space="preserve">　　</w:t>
      </w:r>
      <w:r>
        <w:rPr>
          <w:rFonts w:hint="eastAsia"/>
        </w:rPr>
        <w:t>C short s1=1;s1=s1-1</w:t>
      </w:r>
    </w:p>
    <w:p w:rsidR="00523426" w:rsidRDefault="00523426">
      <w:r>
        <w:rPr>
          <w:rFonts w:hint="eastAsia"/>
        </w:rPr>
        <w:t xml:space="preserve">　　</w:t>
      </w:r>
      <w:r>
        <w:rPr>
          <w:rFonts w:hint="eastAsia"/>
        </w:rPr>
        <w:t>D short s1=1;s1=s1*1</w:t>
      </w:r>
    </w:p>
    <w:p w:rsidR="00523426" w:rsidRDefault="00523426">
      <w:r>
        <w:rPr>
          <w:rFonts w:hint="eastAsia"/>
        </w:rPr>
        <w:t xml:space="preserve">　　</w:t>
      </w:r>
      <w:r>
        <w:rPr>
          <w:rFonts w:hint="eastAsia"/>
        </w:rPr>
        <w:t>2:main</w:t>
      </w:r>
      <w:r>
        <w:rPr>
          <w:rFonts w:hint="eastAsia"/>
        </w:rPr>
        <w:t>方法是</w:t>
      </w:r>
      <w:r>
        <w:rPr>
          <w:rFonts w:hint="eastAsia"/>
        </w:rPr>
        <w:t>Java Application</w:t>
      </w:r>
      <w:r>
        <w:rPr>
          <w:rFonts w:hint="eastAsia"/>
        </w:rPr>
        <w:t>程序执行的入口点，关于</w:t>
      </w:r>
      <w:r>
        <w:rPr>
          <w:rFonts w:hint="eastAsia"/>
        </w:rPr>
        <w:t>main</w:t>
      </w:r>
      <w:r>
        <w:rPr>
          <w:rFonts w:hint="eastAsia"/>
        </w:rPr>
        <w:t>方法的方法头以下哪项是合法的（</w:t>
      </w:r>
      <w:r>
        <w:rPr>
          <w:rFonts w:hint="eastAsia"/>
        </w:rPr>
        <w:t>C</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 xml:space="preserve">A public static void main </w:t>
      </w:r>
      <w:r>
        <w:rPr>
          <w:rFonts w:hint="eastAsia"/>
        </w:rPr>
        <w:t>（）</w:t>
      </w:r>
    </w:p>
    <w:p w:rsidR="00523426" w:rsidRDefault="00523426">
      <w:r>
        <w:rPr>
          <w:rFonts w:hint="eastAsia"/>
        </w:rPr>
        <w:t xml:space="preserve">　　</w:t>
      </w:r>
      <w:r>
        <w:rPr>
          <w:rFonts w:hint="eastAsia"/>
        </w:rPr>
        <w:t xml:space="preserve">B public static void main </w:t>
      </w:r>
      <w:r>
        <w:rPr>
          <w:rFonts w:hint="eastAsia"/>
        </w:rPr>
        <w:t>（</w:t>
      </w:r>
      <w:r>
        <w:rPr>
          <w:rFonts w:hint="eastAsia"/>
        </w:rPr>
        <w:t>String args</w:t>
      </w:r>
      <w:r>
        <w:rPr>
          <w:rFonts w:hint="eastAsia"/>
        </w:rPr>
        <w:t>）</w:t>
      </w:r>
    </w:p>
    <w:p w:rsidR="00523426" w:rsidRDefault="00523426">
      <w:r>
        <w:rPr>
          <w:rFonts w:hint="eastAsia"/>
        </w:rPr>
        <w:t xml:space="preserve">　　</w:t>
      </w:r>
      <w:r>
        <w:rPr>
          <w:rFonts w:hint="eastAsia"/>
        </w:rPr>
        <w:t xml:space="preserve">C public static int main </w:t>
      </w:r>
      <w:r>
        <w:rPr>
          <w:rFonts w:hint="eastAsia"/>
        </w:rPr>
        <w:t>（</w:t>
      </w:r>
      <w:r>
        <w:rPr>
          <w:rFonts w:hint="eastAsia"/>
        </w:rPr>
        <w:t>String []arg</w:t>
      </w:r>
      <w:r>
        <w:rPr>
          <w:rFonts w:hint="eastAsia"/>
        </w:rPr>
        <w:t>）</w:t>
      </w:r>
    </w:p>
    <w:p w:rsidR="00523426" w:rsidRDefault="00523426">
      <w:r>
        <w:rPr>
          <w:rFonts w:hint="eastAsia"/>
        </w:rPr>
        <w:t xml:space="preserve">　　</w:t>
      </w:r>
      <w:r>
        <w:rPr>
          <w:rFonts w:hint="eastAsia"/>
        </w:rPr>
        <w:t xml:space="preserve">D public void main </w:t>
      </w:r>
      <w:r>
        <w:rPr>
          <w:rFonts w:hint="eastAsia"/>
        </w:rPr>
        <w:t>（</w:t>
      </w:r>
      <w:r>
        <w:rPr>
          <w:rFonts w:hint="eastAsia"/>
        </w:rPr>
        <w:t>String args</w:t>
      </w:r>
      <w:r>
        <w:rPr>
          <w:rFonts w:hint="eastAsia"/>
        </w:rPr>
        <w:t>）</w:t>
      </w:r>
    </w:p>
    <w:p w:rsidR="00523426" w:rsidRDefault="00523426">
      <w:r>
        <w:rPr>
          <w:rFonts w:hint="eastAsia"/>
        </w:rPr>
        <w:t xml:space="preserve">　　</w:t>
      </w:r>
      <w:r>
        <w:rPr>
          <w:rFonts w:hint="eastAsia"/>
        </w:rPr>
        <w:t>3</w:t>
      </w:r>
      <w:r>
        <w:rPr>
          <w:rFonts w:hint="eastAsia"/>
        </w:rPr>
        <w:t>：设</w:t>
      </w:r>
      <w:r>
        <w:rPr>
          <w:rFonts w:hint="eastAsia"/>
        </w:rPr>
        <w:t>float x=1</w:t>
      </w:r>
      <w:r>
        <w:rPr>
          <w:rFonts w:hint="eastAsia"/>
        </w:rPr>
        <w:t>，</w:t>
      </w:r>
      <w:r>
        <w:rPr>
          <w:rFonts w:hint="eastAsia"/>
        </w:rPr>
        <w:t>y=2</w:t>
      </w:r>
      <w:r>
        <w:rPr>
          <w:rFonts w:hint="eastAsia"/>
        </w:rPr>
        <w:t>，</w:t>
      </w:r>
      <w:r>
        <w:rPr>
          <w:rFonts w:hint="eastAsia"/>
        </w:rPr>
        <w:t>z=3</w:t>
      </w:r>
      <w:r>
        <w:rPr>
          <w:rFonts w:hint="eastAsia"/>
        </w:rPr>
        <w:t>，则表达式</w:t>
      </w:r>
      <w:r>
        <w:rPr>
          <w:rFonts w:hint="eastAsia"/>
        </w:rPr>
        <w:t>y+=z--/++x</w:t>
      </w:r>
      <w:r>
        <w:rPr>
          <w:rFonts w:hint="eastAsia"/>
        </w:rPr>
        <w:t>的值是（</w:t>
      </w:r>
      <w:r>
        <w:rPr>
          <w:rFonts w:hint="eastAsia"/>
        </w:rPr>
        <w:t>A</w:t>
      </w:r>
      <w:r>
        <w:rPr>
          <w:rFonts w:hint="eastAsia"/>
        </w:rPr>
        <w:t>）（</w:t>
      </w:r>
      <w:r>
        <w:rPr>
          <w:rFonts w:hint="eastAsia"/>
        </w:rPr>
        <w:t>3</w:t>
      </w:r>
      <w:r>
        <w:rPr>
          <w:rFonts w:hint="eastAsia"/>
        </w:rPr>
        <w:t>分）</w:t>
      </w:r>
    </w:p>
    <w:p w:rsidR="00523426" w:rsidRDefault="00523426">
      <w:r>
        <w:rPr>
          <w:rFonts w:hint="eastAsia"/>
        </w:rPr>
        <w:t xml:space="preserve">　　</w:t>
      </w:r>
      <w:r>
        <w:rPr>
          <w:rFonts w:hint="eastAsia"/>
        </w:rPr>
        <w:t>A 3.5 B 3</w:t>
      </w:r>
    </w:p>
    <w:p w:rsidR="00523426" w:rsidRDefault="00523426">
      <w:r>
        <w:rPr>
          <w:rFonts w:hint="eastAsia"/>
        </w:rPr>
        <w:t xml:space="preserve">　　</w:t>
      </w:r>
      <w:r>
        <w:rPr>
          <w:rFonts w:hint="eastAsia"/>
        </w:rPr>
        <w:t>C 4 D 5</w:t>
      </w:r>
    </w:p>
    <w:p w:rsidR="00523426" w:rsidRDefault="00523426">
      <w:r>
        <w:rPr>
          <w:rFonts w:hint="eastAsia"/>
        </w:rPr>
        <w:t xml:space="preserve">　　</w:t>
      </w:r>
      <w:r>
        <w:rPr>
          <w:rFonts w:hint="eastAsia"/>
        </w:rPr>
        <w:t>4</w:t>
      </w:r>
      <w:r>
        <w:rPr>
          <w:rFonts w:hint="eastAsia"/>
        </w:rPr>
        <w:t>：</w:t>
      </w:r>
      <w:r>
        <w:rPr>
          <w:rFonts w:hint="eastAsia"/>
        </w:rPr>
        <w:t>Math.round</w:t>
      </w:r>
      <w:r>
        <w:rPr>
          <w:rFonts w:hint="eastAsia"/>
        </w:rPr>
        <w:t>（</w:t>
      </w:r>
      <w:r>
        <w:rPr>
          <w:rFonts w:hint="eastAsia"/>
        </w:rPr>
        <w:t>11.5</w:t>
      </w:r>
      <w:r>
        <w:rPr>
          <w:rFonts w:hint="eastAsia"/>
        </w:rPr>
        <w:t>）</w:t>
      </w:r>
      <w:r>
        <w:rPr>
          <w:rFonts w:hint="eastAsia"/>
        </w:rPr>
        <w:t>=12</w:t>
      </w:r>
    </w:p>
    <w:p w:rsidR="00523426" w:rsidRDefault="00523426">
      <w:r>
        <w:rPr>
          <w:rFonts w:hint="eastAsia"/>
        </w:rPr>
        <w:t xml:space="preserve">　　</w:t>
      </w:r>
      <w:r>
        <w:rPr>
          <w:rFonts w:hint="eastAsia"/>
        </w:rPr>
        <w:t>Math.round</w:t>
      </w:r>
      <w:r>
        <w:rPr>
          <w:rFonts w:hint="eastAsia"/>
        </w:rPr>
        <w:t>（</w:t>
      </w:r>
      <w:r>
        <w:rPr>
          <w:rFonts w:hint="eastAsia"/>
        </w:rPr>
        <w:t>-11.5</w:t>
      </w:r>
      <w:r>
        <w:rPr>
          <w:rFonts w:hint="eastAsia"/>
        </w:rPr>
        <w:t>）</w:t>
      </w:r>
      <w:r>
        <w:rPr>
          <w:rFonts w:hint="eastAsia"/>
        </w:rPr>
        <w:t>=</w:t>
      </w:r>
      <w:r>
        <w:rPr>
          <w:rFonts w:hint="eastAsia"/>
        </w:rPr>
        <w:t>－</w:t>
      </w:r>
      <w:r>
        <w:rPr>
          <w:rFonts w:hint="eastAsia"/>
        </w:rPr>
        <w:t>11(4</w:t>
      </w:r>
      <w:r>
        <w:rPr>
          <w:rFonts w:hint="eastAsia"/>
        </w:rPr>
        <w:t>分</w:t>
      </w:r>
      <w:r>
        <w:rPr>
          <w:rFonts w:hint="eastAsia"/>
        </w:rPr>
        <w:t>)</w:t>
      </w:r>
    </w:p>
    <w:p w:rsidR="00523426" w:rsidRDefault="00523426">
      <w:r>
        <w:rPr>
          <w:rFonts w:hint="eastAsia"/>
        </w:rPr>
        <w:t xml:space="preserve">　　</w:t>
      </w:r>
      <w:r>
        <w:rPr>
          <w:rFonts w:hint="eastAsia"/>
        </w:rPr>
        <w:t>5</w:t>
      </w:r>
      <w:r>
        <w:rPr>
          <w:rFonts w:hint="eastAsia"/>
        </w:rPr>
        <w:t>：假设</w:t>
      </w:r>
      <w:r>
        <w:rPr>
          <w:rFonts w:hint="eastAsia"/>
        </w:rPr>
        <w:t>x=10</w:t>
      </w:r>
      <w:r>
        <w:rPr>
          <w:rFonts w:hint="eastAsia"/>
        </w:rPr>
        <w:t>，</w:t>
      </w:r>
      <w:r>
        <w:rPr>
          <w:rFonts w:hint="eastAsia"/>
        </w:rPr>
        <w:t>y=20</w:t>
      </w:r>
      <w:r>
        <w:rPr>
          <w:rFonts w:hint="eastAsia"/>
        </w:rPr>
        <w:t>，</w:t>
      </w:r>
      <w:r>
        <w:rPr>
          <w:rFonts w:hint="eastAsia"/>
        </w:rPr>
        <w:t>z=30</w:t>
      </w:r>
      <w:r>
        <w:rPr>
          <w:rFonts w:hint="eastAsia"/>
        </w:rPr>
        <w:t>；计算下列表达式的值（</w:t>
      </w:r>
      <w:r>
        <w:rPr>
          <w:rFonts w:hint="eastAsia"/>
        </w:rPr>
        <w:t>6</w:t>
      </w:r>
      <w:r>
        <w:rPr>
          <w:rFonts w:hint="eastAsia"/>
        </w:rPr>
        <w:t>分）</w:t>
      </w:r>
    </w:p>
    <w:p w:rsidR="00523426" w:rsidRDefault="00523426">
      <w:r>
        <w:rPr>
          <w:rFonts w:hint="eastAsia"/>
        </w:rPr>
        <w:t xml:space="preserve">　　</w:t>
      </w:r>
      <w:r>
        <w:rPr>
          <w:rFonts w:hint="eastAsia"/>
        </w:rPr>
        <w:t>A x&lt;10||x&gt;10_________false</w:t>
      </w:r>
    </w:p>
    <w:p w:rsidR="00523426" w:rsidRDefault="00523426">
      <w:r>
        <w:rPr>
          <w:rFonts w:hint="eastAsia"/>
        </w:rPr>
        <w:t xml:space="preserve">　　</w:t>
      </w:r>
      <w:r>
        <w:rPr>
          <w:rFonts w:hint="eastAsia"/>
        </w:rPr>
        <w:t>B !(x&lt;=20)___________false</w:t>
      </w:r>
    </w:p>
    <w:p w:rsidR="00523426" w:rsidRDefault="00523426">
      <w:r>
        <w:rPr>
          <w:rFonts w:hint="eastAsia"/>
        </w:rPr>
        <w:t xml:space="preserve">　　</w:t>
      </w:r>
      <w:r>
        <w:rPr>
          <w:rFonts w:hint="eastAsia"/>
        </w:rPr>
        <w:t>C z-y==x&amp;&amp;Math.abs(y-z)!=x_____________false</w:t>
      </w:r>
    </w:p>
    <w:p w:rsidR="00523426" w:rsidRDefault="00523426">
      <w:r>
        <w:rPr>
          <w:rFonts w:hint="eastAsia"/>
        </w:rPr>
        <w:t xml:space="preserve">　　</w:t>
      </w:r>
      <w:r>
        <w:rPr>
          <w:rFonts w:hint="eastAsia"/>
        </w:rPr>
        <w:t>6</w:t>
      </w:r>
      <w:r>
        <w:rPr>
          <w:rFonts w:hint="eastAsia"/>
        </w:rPr>
        <w:t>：方法重建</w:t>
      </w:r>
      <w:r>
        <w:rPr>
          <w:rFonts w:hint="eastAsia"/>
        </w:rPr>
        <w:t>Overload</w:t>
      </w:r>
      <w:r>
        <w:rPr>
          <w:rFonts w:hint="eastAsia"/>
        </w:rPr>
        <w:t>和方法的重写</w:t>
      </w:r>
      <w:r>
        <w:rPr>
          <w:rFonts w:hint="eastAsia"/>
        </w:rPr>
        <w:t>Overriding</w:t>
      </w:r>
      <w:r>
        <w:rPr>
          <w:rFonts w:hint="eastAsia"/>
        </w:rPr>
        <w:t>的区别。</w:t>
      </w:r>
      <w:r>
        <w:rPr>
          <w:rFonts w:hint="eastAsia"/>
        </w:rPr>
        <w:t>Overload</w:t>
      </w:r>
      <w:r>
        <w:rPr>
          <w:rFonts w:hint="eastAsia"/>
        </w:rPr>
        <w:t>的方法是否可以改变返回值的类型？（</w:t>
      </w:r>
      <w:r>
        <w:rPr>
          <w:rFonts w:hint="eastAsia"/>
        </w:rPr>
        <w:t>10</w:t>
      </w:r>
      <w:r>
        <w:rPr>
          <w:rFonts w:hint="eastAsia"/>
        </w:rPr>
        <w:t>分）</w:t>
      </w:r>
    </w:p>
    <w:p w:rsidR="00523426" w:rsidRDefault="00523426">
      <w:r>
        <w:rPr>
          <w:rFonts w:hint="eastAsia"/>
        </w:rPr>
        <w:t xml:space="preserve">    </w:t>
      </w:r>
      <w:r>
        <w:rPr>
          <w:rFonts w:hint="eastAsia"/>
        </w:rPr>
        <w:t>方法的重写</w:t>
      </w:r>
      <w:r>
        <w:rPr>
          <w:rFonts w:hint="eastAsia"/>
        </w:rPr>
        <w:t>Overriding</w:t>
      </w:r>
      <w:r>
        <w:rPr>
          <w:rFonts w:hint="eastAsia"/>
        </w:rPr>
        <w:t>和重载</w:t>
      </w:r>
      <w:r>
        <w:rPr>
          <w:rFonts w:hint="eastAsia"/>
        </w:rPr>
        <w:t>Overloading</w:t>
      </w:r>
      <w:r>
        <w:rPr>
          <w:rFonts w:hint="eastAsia"/>
        </w:rPr>
        <w:t>是</w:t>
      </w:r>
      <w:r>
        <w:rPr>
          <w:rFonts w:hint="eastAsia"/>
        </w:rPr>
        <w:t>Java</w:t>
      </w:r>
      <w:r>
        <w:rPr>
          <w:rFonts w:hint="eastAsia"/>
        </w:rPr>
        <w:t>多态性的不同表现。重写</w:t>
      </w:r>
      <w:r>
        <w:rPr>
          <w:rFonts w:hint="eastAsia"/>
        </w:rPr>
        <w:t>Overriding</w:t>
      </w:r>
      <w:r>
        <w:rPr>
          <w:rFonts w:hint="eastAsia"/>
        </w:rPr>
        <w:t>是父类与子类之间多态性的一种表现，重载</w:t>
      </w:r>
      <w:r>
        <w:rPr>
          <w:rFonts w:hint="eastAsia"/>
        </w:rPr>
        <w:t>Overloading</w:t>
      </w:r>
      <w:r>
        <w:rPr>
          <w:rFonts w:hint="eastAsia"/>
        </w:rPr>
        <w:t>是一个类中多态性的一种表现。如果在子类中定义某方法与其父类有相同的名称和参数，我们说该方法被重写（</w:t>
      </w:r>
      <w:r>
        <w:rPr>
          <w:rFonts w:hint="eastAsia"/>
        </w:rPr>
        <w:t>Overriding</w:t>
      </w:r>
      <w:r>
        <w:rPr>
          <w:rFonts w:hint="eastAsia"/>
        </w:rPr>
        <w:t>）。子类的对象使用这个方法时，将调用子类中的定义，对它而言，父类中的定义如同被“屏蔽”了。如果在一个类中定义了多个同名的方法，它们或有不同的参数个数或有不同的参数类型，则称为方法的重载（</w:t>
      </w:r>
      <w:r>
        <w:rPr>
          <w:rFonts w:hint="eastAsia"/>
        </w:rPr>
        <w:t>Overloading</w:t>
      </w:r>
      <w:r>
        <w:rPr>
          <w:rFonts w:hint="eastAsia"/>
        </w:rPr>
        <w:t>）。</w:t>
      </w:r>
      <w:r>
        <w:rPr>
          <w:rFonts w:hint="eastAsia"/>
        </w:rPr>
        <w:t xml:space="preserve"> Overloaded</w:t>
      </w:r>
      <w:r>
        <w:rPr>
          <w:rFonts w:hint="eastAsia"/>
        </w:rPr>
        <w:t>的方法是可以改变返回值的类型。</w:t>
      </w:r>
    </w:p>
    <w:p w:rsidR="00523426" w:rsidRDefault="00523426">
      <w:r>
        <w:rPr>
          <w:rFonts w:hint="eastAsia"/>
        </w:rPr>
        <w:t>7</w:t>
      </w:r>
      <w:r>
        <w:rPr>
          <w:rFonts w:hint="eastAsia"/>
        </w:rPr>
        <w:t>：谈谈</w:t>
      </w:r>
      <w:r>
        <w:rPr>
          <w:rFonts w:hint="eastAsia"/>
        </w:rPr>
        <w:t>HashMap</w:t>
      </w:r>
      <w:r>
        <w:rPr>
          <w:rFonts w:hint="eastAsia"/>
        </w:rPr>
        <w:t>和</w:t>
      </w:r>
      <w:r>
        <w:rPr>
          <w:rFonts w:hint="eastAsia"/>
        </w:rPr>
        <w:t>Hashtable</w:t>
      </w:r>
      <w:r>
        <w:rPr>
          <w:rFonts w:hint="eastAsia"/>
        </w:rPr>
        <w:t>的区别（</w:t>
      </w:r>
      <w:r>
        <w:rPr>
          <w:rFonts w:hint="eastAsia"/>
        </w:rPr>
        <w:t>6</w:t>
      </w:r>
      <w:r>
        <w:rPr>
          <w:rFonts w:hint="eastAsia"/>
        </w:rPr>
        <w:t>分）</w:t>
      </w:r>
    </w:p>
    <w:p w:rsidR="00826109" w:rsidRDefault="00523426">
      <w:r>
        <w:rPr>
          <w:rFonts w:hint="eastAsia"/>
        </w:rPr>
        <w:t>答：</w:t>
      </w:r>
    </w:p>
    <w:p w:rsidR="00523426" w:rsidRDefault="00523426">
      <w:bookmarkStart w:id="0" w:name="_GoBack"/>
      <w:bookmarkEnd w:id="0"/>
      <w:r>
        <w:rPr>
          <w:rFonts w:hint="eastAsia"/>
        </w:rPr>
        <w:t>1.Hashtable</w:t>
      </w:r>
      <w:r>
        <w:rPr>
          <w:rFonts w:hint="eastAsia"/>
        </w:rPr>
        <w:t>是</w:t>
      </w:r>
      <w:r>
        <w:rPr>
          <w:rFonts w:hint="eastAsia"/>
        </w:rPr>
        <w:t>Dictionary</w:t>
      </w:r>
      <w:r>
        <w:rPr>
          <w:rFonts w:hint="eastAsia"/>
        </w:rPr>
        <w:t>的子类，</w:t>
      </w:r>
      <w:r>
        <w:rPr>
          <w:rFonts w:hint="eastAsia"/>
        </w:rPr>
        <w:t>HashMap</w:t>
      </w:r>
      <w:r>
        <w:rPr>
          <w:rFonts w:hint="eastAsia"/>
        </w:rPr>
        <w:t>是</w:t>
      </w:r>
      <w:r>
        <w:rPr>
          <w:rFonts w:hint="eastAsia"/>
        </w:rPr>
        <w:t>Map</w:t>
      </w:r>
      <w:r>
        <w:rPr>
          <w:rFonts w:hint="eastAsia"/>
        </w:rPr>
        <w:t>接口的一个实现类；</w:t>
      </w:r>
    </w:p>
    <w:p w:rsidR="00523426" w:rsidRDefault="00523426">
      <w:r>
        <w:rPr>
          <w:rFonts w:hint="eastAsia"/>
        </w:rPr>
        <w:t>2.Hashtable</w:t>
      </w:r>
      <w:r>
        <w:rPr>
          <w:rFonts w:hint="eastAsia"/>
        </w:rPr>
        <w:t>中的方法是同步的，而</w:t>
      </w:r>
      <w:r>
        <w:rPr>
          <w:rFonts w:hint="eastAsia"/>
        </w:rPr>
        <w:t>HashMap</w:t>
      </w:r>
      <w:r>
        <w:rPr>
          <w:rFonts w:hint="eastAsia"/>
        </w:rPr>
        <w:t>中的方法在缺省情况下是非同步的。即是说，在多线程应用程序中，不用专门的操作就安全地可以使用</w:t>
      </w:r>
      <w:r>
        <w:rPr>
          <w:rFonts w:hint="eastAsia"/>
        </w:rPr>
        <w:t>Hashtable</w:t>
      </w:r>
      <w:r>
        <w:rPr>
          <w:rFonts w:hint="eastAsia"/>
        </w:rPr>
        <w:t>了；而对于</w:t>
      </w:r>
      <w:r>
        <w:rPr>
          <w:rFonts w:hint="eastAsia"/>
        </w:rPr>
        <w:t>HashMap</w:t>
      </w:r>
      <w:r>
        <w:rPr>
          <w:rFonts w:hint="eastAsia"/>
        </w:rPr>
        <w:t>，则需要额外的同步机制。但</w:t>
      </w:r>
      <w:r>
        <w:rPr>
          <w:rFonts w:hint="eastAsia"/>
        </w:rPr>
        <w:t>HashMap</w:t>
      </w:r>
      <w:r>
        <w:rPr>
          <w:rFonts w:hint="eastAsia"/>
        </w:rPr>
        <w:t>的同步问题可通过</w:t>
      </w:r>
      <w:r>
        <w:rPr>
          <w:rFonts w:hint="eastAsia"/>
        </w:rPr>
        <w:t>Collections</w:t>
      </w:r>
      <w:r>
        <w:rPr>
          <w:rFonts w:hint="eastAsia"/>
        </w:rPr>
        <w:t>的一个静态方法得到解决：</w:t>
      </w:r>
    </w:p>
    <w:p w:rsidR="00523426" w:rsidRDefault="00523426">
      <w:r>
        <w:t>Map Collections.synchronizedMap(Map m)</w:t>
      </w:r>
    </w:p>
    <w:p w:rsidR="00523426" w:rsidRDefault="00523426">
      <w:r>
        <w:rPr>
          <w:rFonts w:hint="eastAsia"/>
        </w:rPr>
        <w:t>这个方法返回一个同步的</w:t>
      </w:r>
      <w:r>
        <w:rPr>
          <w:rFonts w:hint="eastAsia"/>
        </w:rPr>
        <w:t>Map</w:t>
      </w:r>
      <w:r>
        <w:rPr>
          <w:rFonts w:hint="eastAsia"/>
        </w:rPr>
        <w:t>，这个</w:t>
      </w:r>
      <w:r>
        <w:rPr>
          <w:rFonts w:hint="eastAsia"/>
        </w:rPr>
        <w:t>Map</w:t>
      </w:r>
      <w:r>
        <w:rPr>
          <w:rFonts w:hint="eastAsia"/>
        </w:rPr>
        <w:t>封装了底层的</w:t>
      </w:r>
      <w:r>
        <w:rPr>
          <w:rFonts w:hint="eastAsia"/>
        </w:rPr>
        <w:t>HashMap</w:t>
      </w:r>
      <w:r>
        <w:rPr>
          <w:rFonts w:hint="eastAsia"/>
        </w:rPr>
        <w:t>的所有方法，使得底层的</w:t>
      </w:r>
      <w:r>
        <w:rPr>
          <w:rFonts w:hint="eastAsia"/>
        </w:rPr>
        <w:t>HashMap</w:t>
      </w:r>
      <w:r>
        <w:rPr>
          <w:rFonts w:hint="eastAsia"/>
        </w:rPr>
        <w:t>即使是在多线程的环境中也是安全的。</w:t>
      </w:r>
    </w:p>
    <w:p w:rsidR="00523426" w:rsidRDefault="00523426">
      <w:r>
        <w:rPr>
          <w:rFonts w:hint="eastAsia"/>
        </w:rPr>
        <w:t xml:space="preserve">3. </w:t>
      </w:r>
      <w:r>
        <w:rPr>
          <w:rFonts w:hint="eastAsia"/>
        </w:rPr>
        <w:t>在</w:t>
      </w:r>
      <w:r>
        <w:rPr>
          <w:rFonts w:hint="eastAsia"/>
        </w:rPr>
        <w:t>HashMap</w:t>
      </w:r>
      <w:r>
        <w:rPr>
          <w:rFonts w:hint="eastAsia"/>
        </w:rPr>
        <w:t>中，</w:t>
      </w:r>
      <w:r>
        <w:rPr>
          <w:rFonts w:hint="eastAsia"/>
        </w:rPr>
        <w:t>null</w:t>
      </w:r>
      <w:r>
        <w:rPr>
          <w:rFonts w:hint="eastAsia"/>
        </w:rPr>
        <w:t>可以作为键，这样的键只有一个；可以有一个或多个键所对应的值为</w:t>
      </w:r>
      <w:r>
        <w:rPr>
          <w:rFonts w:hint="eastAsia"/>
        </w:rPr>
        <w:t>null</w:t>
      </w:r>
      <w:r>
        <w:rPr>
          <w:rFonts w:hint="eastAsia"/>
        </w:rPr>
        <w:t>。当</w:t>
      </w:r>
      <w:r>
        <w:rPr>
          <w:rFonts w:hint="eastAsia"/>
        </w:rPr>
        <w:t>get()</w:t>
      </w:r>
      <w:r>
        <w:rPr>
          <w:rFonts w:hint="eastAsia"/>
        </w:rPr>
        <w:t>方法返回</w:t>
      </w:r>
      <w:r>
        <w:rPr>
          <w:rFonts w:hint="eastAsia"/>
        </w:rPr>
        <w:t>null</w:t>
      </w:r>
      <w:r>
        <w:rPr>
          <w:rFonts w:hint="eastAsia"/>
        </w:rPr>
        <w:t>值时，即可以表示</w:t>
      </w:r>
      <w:r>
        <w:rPr>
          <w:rFonts w:hint="eastAsia"/>
        </w:rPr>
        <w:t xml:space="preserve"> HashMap</w:t>
      </w:r>
      <w:r>
        <w:rPr>
          <w:rFonts w:hint="eastAsia"/>
        </w:rPr>
        <w:t>中没有该键，也可以表示该键所对应的值为</w:t>
      </w:r>
      <w:r>
        <w:rPr>
          <w:rFonts w:hint="eastAsia"/>
        </w:rPr>
        <w:t>null</w:t>
      </w:r>
      <w:r>
        <w:rPr>
          <w:rFonts w:hint="eastAsia"/>
        </w:rPr>
        <w:t>。</w:t>
      </w:r>
    </w:p>
    <w:p w:rsidR="00523426" w:rsidRDefault="00523426"/>
    <w:p w:rsidR="00523426" w:rsidRDefault="00523426">
      <w:r>
        <w:rPr>
          <w:rFonts w:hint="eastAsia"/>
        </w:rPr>
        <w:t>因此，在</w:t>
      </w:r>
      <w:r>
        <w:rPr>
          <w:rFonts w:hint="eastAsia"/>
        </w:rPr>
        <w:t>HashMap</w:t>
      </w:r>
      <w:r>
        <w:rPr>
          <w:rFonts w:hint="eastAsia"/>
        </w:rPr>
        <w:t>中不能由</w:t>
      </w:r>
      <w:r>
        <w:rPr>
          <w:rFonts w:hint="eastAsia"/>
        </w:rPr>
        <w:t>get()</w:t>
      </w:r>
      <w:r>
        <w:rPr>
          <w:rFonts w:hint="eastAsia"/>
        </w:rPr>
        <w:t>方法来判断</w:t>
      </w:r>
      <w:r>
        <w:rPr>
          <w:rFonts w:hint="eastAsia"/>
        </w:rPr>
        <w:t>HashMap</w:t>
      </w:r>
      <w:r>
        <w:rPr>
          <w:rFonts w:hint="eastAsia"/>
        </w:rPr>
        <w:t>中是否存在某个键，而应该用</w:t>
      </w:r>
      <w:r>
        <w:rPr>
          <w:rFonts w:hint="eastAsia"/>
        </w:rPr>
        <w:t>containsKey()</w:t>
      </w:r>
      <w:r>
        <w:rPr>
          <w:rFonts w:hint="eastAsia"/>
        </w:rPr>
        <w:t>方法来判断。</w:t>
      </w:r>
    </w:p>
    <w:p w:rsidR="00523426" w:rsidRDefault="00523426">
      <w:r>
        <w:rPr>
          <w:rFonts w:hint="eastAsia"/>
        </w:rPr>
        <w:t>4.</w:t>
      </w:r>
      <w:r>
        <w:rPr>
          <w:rFonts w:hint="eastAsia"/>
        </w:rPr>
        <w:t>其底层的实现机制不同，</w:t>
      </w:r>
      <w:r>
        <w:rPr>
          <w:rFonts w:hint="eastAsia"/>
        </w:rPr>
        <w:t>hashmap</w:t>
      </w:r>
      <w:r>
        <w:rPr>
          <w:rFonts w:hint="eastAsia"/>
        </w:rPr>
        <w:t>的访问速度要快于</w:t>
      </w:r>
      <w:r>
        <w:rPr>
          <w:rFonts w:hint="eastAsia"/>
        </w:rPr>
        <w:t>hashtable</w:t>
      </w:r>
      <w:r>
        <w:rPr>
          <w:rFonts w:hint="eastAsia"/>
        </w:rPr>
        <w:t>，因为它不需要进行同步检验，建议在非多线程环境中使用</w:t>
      </w:r>
      <w:r>
        <w:rPr>
          <w:rFonts w:hint="eastAsia"/>
        </w:rPr>
        <w:t>hashmap</w:t>
      </w:r>
      <w:r>
        <w:rPr>
          <w:rFonts w:hint="eastAsia"/>
        </w:rPr>
        <w:t>代替</w:t>
      </w:r>
      <w:r>
        <w:rPr>
          <w:rFonts w:hint="eastAsia"/>
        </w:rPr>
        <w:t>hashtable .</w:t>
      </w:r>
    </w:p>
    <w:p w:rsidR="00523426" w:rsidRDefault="00523426">
      <w:r>
        <w:rPr>
          <w:rFonts w:hint="eastAsia"/>
        </w:rPr>
        <w:lastRenderedPageBreak/>
        <w:t xml:space="preserve">　　</w:t>
      </w:r>
      <w:r>
        <w:rPr>
          <w:rFonts w:hint="eastAsia"/>
        </w:rPr>
        <w:t>8</w:t>
      </w:r>
      <w:r>
        <w:rPr>
          <w:rFonts w:hint="eastAsia"/>
        </w:rPr>
        <w:t>：构造一个类来描述屏幕上的一个点，该类的构成包括点</w:t>
      </w:r>
      <w:r>
        <w:rPr>
          <w:rFonts w:hint="eastAsia"/>
        </w:rPr>
        <w:t>x</w:t>
      </w:r>
      <w:r>
        <w:rPr>
          <w:rFonts w:hint="eastAsia"/>
        </w:rPr>
        <w:t>和</w:t>
      </w:r>
      <w:r>
        <w:rPr>
          <w:rFonts w:hint="eastAsia"/>
        </w:rPr>
        <w:t>y</w:t>
      </w:r>
      <w:r>
        <w:rPr>
          <w:rFonts w:hint="eastAsia"/>
        </w:rPr>
        <w:t>两个坐标，以及一些对点进行的操作，包括：取得点的坐标值，对点的坐标进行赋值，编写应用程序生成该类的对象并对其进行操作。（</w:t>
      </w:r>
      <w:r>
        <w:rPr>
          <w:rFonts w:hint="eastAsia"/>
        </w:rPr>
        <w:t>15</w:t>
      </w:r>
      <w:r>
        <w:rPr>
          <w:rFonts w:hint="eastAsia"/>
        </w:rPr>
        <w:t>分）</w:t>
      </w:r>
    </w:p>
    <w:p w:rsidR="00523426" w:rsidRDefault="00523426">
      <w:r>
        <w:t xml:space="preserve">class Point{    </w:t>
      </w:r>
    </w:p>
    <w:p w:rsidR="00523426" w:rsidRDefault="00523426">
      <w:r>
        <w:t xml:space="preserve">    private int x;</w:t>
      </w:r>
    </w:p>
    <w:p w:rsidR="00523426" w:rsidRDefault="00523426">
      <w:r>
        <w:t xml:space="preserve">    private int y;</w:t>
      </w:r>
    </w:p>
    <w:p w:rsidR="00523426" w:rsidRDefault="00523426">
      <w:r>
        <w:t xml:space="preserve">    public int getX() {</w:t>
      </w:r>
    </w:p>
    <w:p w:rsidR="00523426" w:rsidRDefault="00523426">
      <w:r>
        <w:t xml:space="preserve">        return x;</w:t>
      </w:r>
    </w:p>
    <w:p w:rsidR="00523426" w:rsidRDefault="00523426">
      <w:r>
        <w:t xml:space="preserve">    }</w:t>
      </w:r>
    </w:p>
    <w:p w:rsidR="00523426" w:rsidRDefault="00523426">
      <w:r>
        <w:t xml:space="preserve">    public int getY() {</w:t>
      </w:r>
    </w:p>
    <w:p w:rsidR="00523426" w:rsidRDefault="00523426">
      <w:r>
        <w:t xml:space="preserve">        return y;</w:t>
      </w:r>
    </w:p>
    <w:p w:rsidR="00523426" w:rsidRDefault="00523426">
      <w:r>
        <w:t xml:space="preserve">    }</w:t>
      </w:r>
    </w:p>
    <w:p w:rsidR="00523426" w:rsidRDefault="00523426">
      <w:r>
        <w:t xml:space="preserve">    public void setX(int x) {</w:t>
      </w:r>
    </w:p>
    <w:p w:rsidR="00523426" w:rsidRDefault="00523426">
      <w:r>
        <w:t xml:space="preserve">        this.x = x;</w:t>
      </w:r>
    </w:p>
    <w:p w:rsidR="00523426" w:rsidRDefault="00523426">
      <w:r>
        <w:t xml:space="preserve">    }</w:t>
      </w:r>
    </w:p>
    <w:p w:rsidR="00523426" w:rsidRDefault="00523426">
      <w:r>
        <w:t xml:space="preserve">    public void setY(int y) {</w:t>
      </w:r>
    </w:p>
    <w:p w:rsidR="00523426" w:rsidRDefault="00523426">
      <w:r>
        <w:t xml:space="preserve">        this.y = y;</w:t>
      </w:r>
    </w:p>
    <w:p w:rsidR="00523426" w:rsidRDefault="00523426">
      <w:r>
        <w:t xml:space="preserve">    }</w:t>
      </w:r>
    </w:p>
    <w:p w:rsidR="00523426" w:rsidRDefault="00523426">
      <w:r>
        <w:t>}</w:t>
      </w:r>
    </w:p>
    <w:p w:rsidR="00523426" w:rsidRDefault="00523426">
      <w:r>
        <w:rPr>
          <w:rFonts w:hint="eastAsia"/>
        </w:rPr>
        <w:t>数据结构和算法</w:t>
      </w:r>
    </w:p>
    <w:p w:rsidR="00523426" w:rsidRDefault="00523426">
      <w:r>
        <w:t xml:space="preserve"> </w:t>
      </w:r>
    </w:p>
    <w:p w:rsidR="00523426" w:rsidRDefault="00523426">
      <w:r>
        <w:rPr>
          <w:rFonts w:hint="eastAsia"/>
        </w:rPr>
        <w:t xml:space="preserve">1.    </w:t>
      </w:r>
      <w:r>
        <w:rPr>
          <w:rFonts w:hint="eastAsia"/>
        </w:rPr>
        <w:t>假设执行语句</w:t>
      </w:r>
      <w:r>
        <w:rPr>
          <w:rFonts w:hint="eastAsia"/>
        </w:rPr>
        <w:t>S</w:t>
      </w:r>
      <w:r>
        <w:rPr>
          <w:rFonts w:hint="eastAsia"/>
        </w:rPr>
        <w:t>的时间为</w:t>
      </w:r>
      <w:r>
        <w:rPr>
          <w:rFonts w:hint="eastAsia"/>
        </w:rPr>
        <w:t>O(1)</w:t>
      </w:r>
      <w:r>
        <w:rPr>
          <w:rFonts w:hint="eastAsia"/>
        </w:rPr>
        <w:t>，则执行下列程序短的时间为（</w:t>
      </w:r>
      <w:r>
        <w:rPr>
          <w:rFonts w:hint="eastAsia"/>
        </w:rPr>
        <w:t>B</w:t>
      </w:r>
      <w:r>
        <w:rPr>
          <w:rFonts w:hint="eastAsia"/>
        </w:rPr>
        <w:t>）</w:t>
      </w:r>
    </w:p>
    <w:p w:rsidR="00523426" w:rsidRDefault="00523426">
      <w:pPr>
        <w:rPr>
          <w:lang w:val="da-DK"/>
        </w:rPr>
      </w:pPr>
      <w:r>
        <w:rPr>
          <w:lang w:val="da-DK"/>
        </w:rPr>
        <w:t>for(i=1;i&lt;=n;i++)</w:t>
      </w:r>
    </w:p>
    <w:p w:rsidR="00523426" w:rsidRDefault="00523426">
      <w:pPr>
        <w:rPr>
          <w:lang w:val="da-DK"/>
        </w:rPr>
      </w:pPr>
      <w:r>
        <w:rPr>
          <w:lang w:val="da-DK"/>
        </w:rPr>
        <w:t xml:space="preserve">   for(j=i;j&lt;=n;j++)</w:t>
      </w:r>
    </w:p>
    <w:p w:rsidR="00523426" w:rsidRDefault="00523426">
      <w:r>
        <w:rPr>
          <w:lang w:val="da-DK"/>
        </w:rPr>
        <w:t xml:space="preserve">         </w:t>
      </w:r>
      <w:r>
        <w:t>S;</w:t>
      </w:r>
    </w:p>
    <w:p w:rsidR="00523426" w:rsidRDefault="00523426">
      <w:pPr>
        <w:rPr>
          <w:lang w:val="da-DK"/>
        </w:rPr>
      </w:pPr>
      <w:r>
        <w:rPr>
          <w:lang w:val="da-DK"/>
        </w:rPr>
        <w:t>A.   O(n)</w:t>
      </w:r>
    </w:p>
    <w:p w:rsidR="00523426" w:rsidRDefault="00523426">
      <w:pPr>
        <w:rPr>
          <w:lang w:val="da-DK"/>
        </w:rPr>
      </w:pPr>
      <w:r>
        <w:rPr>
          <w:lang w:val="da-DK"/>
        </w:rPr>
        <w:t>B.   O(n2)</w:t>
      </w:r>
    </w:p>
    <w:p w:rsidR="00523426" w:rsidRDefault="00523426">
      <w:pPr>
        <w:rPr>
          <w:lang w:val="da-DK"/>
        </w:rPr>
      </w:pPr>
      <w:r>
        <w:rPr>
          <w:lang w:val="da-DK"/>
        </w:rPr>
        <w:t>C.   O(n*i)</w:t>
      </w:r>
    </w:p>
    <w:p w:rsidR="00523426" w:rsidRDefault="00523426">
      <w:r>
        <w:t>D.   O(n+1)</w:t>
      </w:r>
    </w:p>
    <w:p w:rsidR="00523426" w:rsidRDefault="00523426">
      <w:r>
        <w:rPr>
          <w:rFonts w:hint="eastAsia"/>
        </w:rPr>
        <w:t xml:space="preserve">2.       </w:t>
      </w:r>
      <w:r>
        <w:rPr>
          <w:rFonts w:hint="eastAsia"/>
        </w:rPr>
        <w:t>二位数组</w:t>
      </w:r>
      <w:r>
        <w:rPr>
          <w:rFonts w:hint="eastAsia"/>
        </w:rPr>
        <w:t>A[10</w:t>
      </w:r>
      <w:r>
        <w:rPr>
          <w:rFonts w:hint="eastAsia"/>
        </w:rPr>
        <w:t>…</w:t>
      </w:r>
      <w:r>
        <w:rPr>
          <w:rFonts w:hint="eastAsia"/>
        </w:rPr>
        <w:t>20</w:t>
      </w:r>
      <w:r>
        <w:rPr>
          <w:rFonts w:hint="eastAsia"/>
        </w:rPr>
        <w:t>，</w:t>
      </w:r>
      <w:r>
        <w:rPr>
          <w:rFonts w:hint="eastAsia"/>
        </w:rPr>
        <w:t>5</w:t>
      </w:r>
      <w:r>
        <w:rPr>
          <w:rFonts w:hint="eastAsia"/>
        </w:rPr>
        <w:t>…</w:t>
      </w:r>
      <w:r>
        <w:rPr>
          <w:rFonts w:hint="eastAsia"/>
        </w:rPr>
        <w:t>10]</w:t>
      </w:r>
      <w:r>
        <w:rPr>
          <w:rFonts w:hint="eastAsia"/>
        </w:rPr>
        <w:t>采用行序为主序方式存储，每个数据元素占</w:t>
      </w:r>
      <w:r>
        <w:rPr>
          <w:rFonts w:hint="eastAsia"/>
        </w:rPr>
        <w:t>4</w:t>
      </w:r>
      <w:r>
        <w:rPr>
          <w:rFonts w:hint="eastAsia"/>
        </w:rPr>
        <w:t>个存储单元，且</w:t>
      </w:r>
      <w:r>
        <w:rPr>
          <w:rFonts w:hint="eastAsia"/>
        </w:rPr>
        <w:t>A[10][5]</w:t>
      </w:r>
      <w:r>
        <w:rPr>
          <w:rFonts w:hint="eastAsia"/>
        </w:rPr>
        <w:t>的存储地址是</w:t>
      </w:r>
      <w:r>
        <w:rPr>
          <w:rFonts w:hint="eastAsia"/>
        </w:rPr>
        <w:t>1000</w:t>
      </w:r>
      <w:r>
        <w:rPr>
          <w:rFonts w:hint="eastAsia"/>
        </w:rPr>
        <w:t>，则</w:t>
      </w:r>
      <w:r>
        <w:rPr>
          <w:rFonts w:hint="eastAsia"/>
        </w:rPr>
        <w:t>A[18][9]</w:t>
      </w:r>
      <w:r>
        <w:rPr>
          <w:rFonts w:hint="eastAsia"/>
        </w:rPr>
        <w:t>的地址是（</w:t>
      </w:r>
      <w:r>
        <w:rPr>
          <w:rFonts w:hint="eastAsia"/>
        </w:rPr>
        <w:t>A</w:t>
      </w:r>
      <w:r>
        <w:rPr>
          <w:rFonts w:hint="eastAsia"/>
        </w:rPr>
        <w:t>）</w:t>
      </w:r>
    </w:p>
    <w:p w:rsidR="00523426" w:rsidRDefault="00523426">
      <w:r>
        <w:t>A.        1208</w:t>
      </w:r>
    </w:p>
    <w:p w:rsidR="00523426" w:rsidRDefault="00523426">
      <w:r>
        <w:t>B.        1212</w:t>
      </w:r>
    </w:p>
    <w:p w:rsidR="00523426" w:rsidRDefault="00523426">
      <w:r>
        <w:t>C.        1368</w:t>
      </w:r>
    </w:p>
    <w:p w:rsidR="00523426" w:rsidRDefault="00523426">
      <w:r>
        <w:t>D.       1364</w:t>
      </w:r>
    </w:p>
    <w:p w:rsidR="00523426" w:rsidRDefault="00523426">
      <w:r>
        <w:rPr>
          <w:rFonts w:hint="eastAsia"/>
        </w:rPr>
        <w:t xml:space="preserve">3. </w:t>
      </w:r>
      <w:r>
        <w:rPr>
          <w:rFonts w:hint="eastAsia"/>
        </w:rPr>
        <w:t>设栈最大长度为</w:t>
      </w:r>
      <w:r>
        <w:rPr>
          <w:rFonts w:hint="eastAsia"/>
        </w:rPr>
        <w:t>3</w:t>
      </w:r>
      <w:r>
        <w:rPr>
          <w:rFonts w:hint="eastAsia"/>
        </w:rPr>
        <w:t>，入栈序列为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，则不可能得出栈序列是（</w:t>
      </w:r>
      <w:r>
        <w:rPr>
          <w:rFonts w:hint="eastAsia"/>
        </w:rPr>
        <w:t>D</w:t>
      </w:r>
      <w:r>
        <w:rPr>
          <w:rFonts w:hint="eastAsia"/>
        </w:rPr>
        <w:t>）</w:t>
      </w:r>
    </w:p>
    <w:p w:rsidR="00523426" w:rsidRDefault="00523426">
      <w:r>
        <w:rPr>
          <w:rFonts w:hint="eastAsia"/>
        </w:rPr>
        <w:t>A.   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p>
    <w:p w:rsidR="00523426" w:rsidRDefault="00523426">
      <w:r>
        <w:rPr>
          <w:rFonts w:hint="eastAsia"/>
        </w:rPr>
        <w:t>B.   2</w:t>
      </w:r>
      <w:r>
        <w:rPr>
          <w:rFonts w:hint="eastAsia"/>
        </w:rPr>
        <w:t>，</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p>
    <w:p w:rsidR="00523426" w:rsidRDefault="00523426">
      <w:r>
        <w:rPr>
          <w:rFonts w:hint="eastAsia"/>
        </w:rPr>
        <w:t>C.   3</w:t>
      </w:r>
      <w:r>
        <w:rPr>
          <w:rFonts w:hint="eastAsia"/>
        </w:rPr>
        <w:t>，</w:t>
      </w:r>
      <w:r>
        <w:rPr>
          <w:rFonts w:hint="eastAsia"/>
        </w:rPr>
        <w:t>4</w:t>
      </w:r>
      <w:r>
        <w:rPr>
          <w:rFonts w:hint="eastAsia"/>
        </w:rPr>
        <w:t>，</w:t>
      </w:r>
      <w:r>
        <w:rPr>
          <w:rFonts w:hint="eastAsia"/>
        </w:rPr>
        <w:t>2</w:t>
      </w:r>
      <w:r>
        <w:rPr>
          <w:rFonts w:hint="eastAsia"/>
        </w:rPr>
        <w:t>，</w:t>
      </w:r>
      <w:r>
        <w:rPr>
          <w:rFonts w:hint="eastAsia"/>
        </w:rPr>
        <w:t>1</w:t>
      </w:r>
      <w:r>
        <w:rPr>
          <w:rFonts w:hint="eastAsia"/>
        </w:rPr>
        <w:t>，</w:t>
      </w:r>
      <w:r>
        <w:rPr>
          <w:rFonts w:hint="eastAsia"/>
        </w:rPr>
        <w:t>5</w:t>
      </w:r>
      <w:r>
        <w:rPr>
          <w:rFonts w:hint="eastAsia"/>
        </w:rPr>
        <w:t>，</w:t>
      </w:r>
      <w:r>
        <w:rPr>
          <w:rFonts w:hint="eastAsia"/>
        </w:rPr>
        <w:t>6</w:t>
      </w:r>
    </w:p>
    <w:p w:rsidR="00523426" w:rsidRDefault="00523426">
      <w:r>
        <w:rPr>
          <w:rFonts w:hint="eastAsia"/>
        </w:rPr>
        <w:t>D.   4</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5</w:t>
      </w:r>
      <w:r>
        <w:rPr>
          <w:rFonts w:hint="eastAsia"/>
        </w:rPr>
        <w:t>，</w:t>
      </w:r>
      <w:r>
        <w:rPr>
          <w:rFonts w:hint="eastAsia"/>
        </w:rPr>
        <w:t>6</w:t>
      </w:r>
    </w:p>
    <w:p w:rsidR="00523426" w:rsidRDefault="00523426">
      <w:r>
        <w:rPr>
          <w:rFonts w:hint="eastAsia"/>
        </w:rPr>
        <w:t xml:space="preserve">4.       </w:t>
      </w:r>
      <w:r>
        <w:rPr>
          <w:rFonts w:hint="eastAsia"/>
        </w:rPr>
        <w:t>设有</w:t>
      </w:r>
      <w:r>
        <w:rPr>
          <w:rFonts w:hint="eastAsia"/>
        </w:rPr>
        <w:t>98</w:t>
      </w:r>
      <w:r>
        <w:rPr>
          <w:rFonts w:hint="eastAsia"/>
        </w:rPr>
        <w:t>个已排序列元素，采用二分法查找时，最大比较次数是（</w:t>
      </w:r>
      <w:r>
        <w:rPr>
          <w:rFonts w:hint="eastAsia"/>
        </w:rPr>
        <w:t>D</w:t>
      </w:r>
      <w:r>
        <w:rPr>
          <w:rFonts w:hint="eastAsia"/>
        </w:rPr>
        <w:t>）</w:t>
      </w:r>
    </w:p>
    <w:p w:rsidR="00523426" w:rsidRDefault="00523426">
      <w:r>
        <w:t>A.        49</w:t>
      </w:r>
    </w:p>
    <w:p w:rsidR="00523426" w:rsidRDefault="00523426">
      <w:r>
        <w:t>B.        15</w:t>
      </w:r>
    </w:p>
    <w:p w:rsidR="00523426" w:rsidRDefault="00523426">
      <w:r>
        <w:lastRenderedPageBreak/>
        <w:t>C.        20</w:t>
      </w:r>
    </w:p>
    <w:p w:rsidR="00523426" w:rsidRDefault="00523426">
      <w:r>
        <w:t>D.       7</w:t>
      </w:r>
    </w:p>
    <w:p w:rsidR="00523426" w:rsidRDefault="00523426">
      <w:r>
        <w:rPr>
          <w:rFonts w:hint="eastAsia"/>
        </w:rPr>
        <w:t>5.       Hash</w:t>
      </w:r>
      <w:r>
        <w:rPr>
          <w:rFonts w:hint="eastAsia"/>
        </w:rPr>
        <w:t>表示用于数据存储的一种有效的数据结构，</w:t>
      </w:r>
      <w:r>
        <w:rPr>
          <w:rFonts w:hint="eastAsia"/>
        </w:rPr>
        <w:t>Hash</w:t>
      </w:r>
      <w:r>
        <w:rPr>
          <w:rFonts w:hint="eastAsia"/>
        </w:rPr>
        <w:t>表等查找复杂度依赖于</w:t>
      </w:r>
      <w:r>
        <w:rPr>
          <w:rFonts w:hint="eastAsia"/>
        </w:rPr>
        <w:t>Hash</w:t>
      </w:r>
      <w:r>
        <w:rPr>
          <w:rFonts w:hint="eastAsia"/>
        </w:rPr>
        <w:t>值算法的有效性，在最好的情况下，</w:t>
      </w:r>
      <w:r>
        <w:rPr>
          <w:rFonts w:hint="eastAsia"/>
        </w:rPr>
        <w:t>Hash</w:t>
      </w:r>
      <w:r>
        <w:rPr>
          <w:rFonts w:hint="eastAsia"/>
        </w:rPr>
        <w:t>表的查找复杂度为（</w:t>
      </w:r>
      <w:r>
        <w:rPr>
          <w:rFonts w:hint="eastAsia"/>
        </w:rPr>
        <w:t>A</w:t>
      </w:r>
      <w:r>
        <w:rPr>
          <w:rFonts w:hint="eastAsia"/>
        </w:rPr>
        <w:t>）</w:t>
      </w:r>
    </w:p>
    <w:p w:rsidR="00523426" w:rsidRDefault="00523426">
      <w:r>
        <w:t>A.        O(1)</w:t>
      </w:r>
    </w:p>
    <w:p w:rsidR="00523426" w:rsidRDefault="00523426">
      <w:r>
        <w:t>B.        O(logn)</w:t>
      </w:r>
    </w:p>
    <w:p w:rsidR="00523426" w:rsidRDefault="00523426">
      <w:r>
        <w:t>C.        O(n)</w:t>
      </w:r>
    </w:p>
    <w:p w:rsidR="00523426" w:rsidRDefault="00523426">
      <w:r>
        <w:t>D.       O(nlogn)</w:t>
      </w:r>
    </w:p>
    <w:p w:rsidR="00523426" w:rsidRDefault="00523426"/>
    <w:p w:rsidR="00523426" w:rsidRDefault="00523426">
      <w:r>
        <w:rPr>
          <w:rFonts w:hint="eastAsia"/>
        </w:rPr>
        <w:t>第二部分</w:t>
      </w:r>
      <w:r>
        <w:rPr>
          <w:rFonts w:hint="eastAsia"/>
        </w:rPr>
        <w:t xml:space="preserve">    </w:t>
      </w:r>
      <w:r>
        <w:rPr>
          <w:rFonts w:hint="eastAsia"/>
        </w:rPr>
        <w:t>软件工程</w:t>
      </w:r>
    </w:p>
    <w:p w:rsidR="00523426" w:rsidRDefault="00523426">
      <w:r>
        <w:rPr>
          <w:rFonts w:hint="eastAsia"/>
        </w:rPr>
        <w:t xml:space="preserve">1.    </w:t>
      </w:r>
      <w:r>
        <w:rPr>
          <w:rFonts w:hint="eastAsia"/>
        </w:rPr>
        <w:t>软件能力成熟度模型</w:t>
      </w:r>
      <w:r>
        <w:rPr>
          <w:rFonts w:hint="eastAsia"/>
        </w:rPr>
        <w:t>CMM</w:t>
      </w:r>
      <w:r>
        <w:rPr>
          <w:rFonts w:hint="eastAsia"/>
        </w:rPr>
        <w:t>共分为（</w:t>
      </w:r>
      <w:r>
        <w:rPr>
          <w:rFonts w:hint="eastAsia"/>
        </w:rPr>
        <w:t>C</w:t>
      </w:r>
      <w:r>
        <w:rPr>
          <w:rFonts w:hint="eastAsia"/>
        </w:rPr>
        <w:t>）成熟度等级</w:t>
      </w:r>
    </w:p>
    <w:p w:rsidR="00523426" w:rsidRDefault="00523426">
      <w:r>
        <w:t>A.    3</w:t>
      </w:r>
    </w:p>
    <w:p w:rsidR="00523426" w:rsidRDefault="00523426">
      <w:r>
        <w:t>B.    4</w:t>
      </w:r>
    </w:p>
    <w:p w:rsidR="00523426" w:rsidRDefault="00523426">
      <w:r>
        <w:t>C.    5</w:t>
      </w:r>
    </w:p>
    <w:p w:rsidR="00523426" w:rsidRDefault="00523426">
      <w:r>
        <w:t>D.    6</w:t>
      </w:r>
    </w:p>
    <w:p w:rsidR="00523426" w:rsidRDefault="00523426">
      <w:r>
        <w:rPr>
          <w:rFonts w:hint="eastAsia"/>
        </w:rPr>
        <w:t xml:space="preserve">2.    </w:t>
      </w:r>
      <w:r>
        <w:rPr>
          <w:rFonts w:hint="eastAsia"/>
        </w:rPr>
        <w:t>按照是否了解软件的内部构造，可以将测试分为黑盒测试和白盒测试。考虑以下算法的</w:t>
      </w:r>
      <w:r>
        <w:rPr>
          <w:rFonts w:hint="eastAsia"/>
        </w:rPr>
        <w:t>PDL</w:t>
      </w:r>
      <w:r>
        <w:rPr>
          <w:rFonts w:hint="eastAsia"/>
        </w:rPr>
        <w:t>语句，如果要对其进行完全路径覆盖的白盒测试，则需要（）条路径。</w:t>
      </w:r>
    </w:p>
    <w:p w:rsidR="00523426" w:rsidRDefault="00523426">
      <w:r>
        <w:t>do ehile records remain</w:t>
      </w:r>
    </w:p>
    <w:p w:rsidR="00523426" w:rsidRDefault="00523426">
      <w:r>
        <w:t xml:space="preserve">       read record;</w:t>
      </w:r>
    </w:p>
    <w:p w:rsidR="00523426" w:rsidRDefault="00523426">
      <w:r>
        <w:t xml:space="preserve">       if record field 1 = 0</w:t>
      </w:r>
    </w:p>
    <w:p w:rsidR="00523426" w:rsidRDefault="00523426">
      <w:r>
        <w:t xml:space="preserve">              then process record;</w:t>
      </w:r>
    </w:p>
    <w:p w:rsidR="00523426" w:rsidRDefault="00523426">
      <w:r>
        <w:t xml:space="preserve">                     store in buffer;</w:t>
      </w:r>
    </w:p>
    <w:p w:rsidR="00523426" w:rsidRDefault="00523426">
      <w:r>
        <w:t xml:space="preserve">                     increment counter;</w:t>
      </w:r>
    </w:p>
    <w:p w:rsidR="00523426" w:rsidRDefault="00523426">
      <w:r>
        <w:t xml:space="preserve">              elseif record field 2 = 0</w:t>
      </w:r>
    </w:p>
    <w:p w:rsidR="00523426" w:rsidRDefault="00523426">
      <w:r>
        <w:t xml:space="preserve">                     then reset counter;</w:t>
      </w:r>
    </w:p>
    <w:p w:rsidR="00523426" w:rsidRDefault="00523426">
      <w:r>
        <w:t xml:space="preserve">                     else process record;</w:t>
      </w:r>
    </w:p>
    <w:p w:rsidR="00523426" w:rsidRDefault="00523426">
      <w:r>
        <w:t xml:space="preserve">                     store in file;</w:t>
      </w:r>
    </w:p>
    <w:p w:rsidR="00523426" w:rsidRDefault="00523426">
      <w:pPr>
        <w:rPr>
          <w:lang w:val="da-DK"/>
        </w:rPr>
      </w:pPr>
      <w:r>
        <w:t xml:space="preserve">              </w:t>
      </w:r>
      <w:r>
        <w:rPr>
          <w:lang w:val="da-DK"/>
        </w:rPr>
        <w:t>endif</w:t>
      </w:r>
    </w:p>
    <w:p w:rsidR="00523426" w:rsidRDefault="00523426">
      <w:pPr>
        <w:rPr>
          <w:lang w:val="da-DK"/>
        </w:rPr>
      </w:pPr>
      <w:r>
        <w:rPr>
          <w:lang w:val="da-DK"/>
        </w:rPr>
        <w:t xml:space="preserve">       endif</w:t>
      </w:r>
    </w:p>
    <w:p w:rsidR="00523426" w:rsidRDefault="00523426">
      <w:pPr>
        <w:rPr>
          <w:lang w:val="da-DK"/>
        </w:rPr>
      </w:pPr>
      <w:r>
        <w:rPr>
          <w:lang w:val="da-DK"/>
        </w:rPr>
        <w:t>enddo</w:t>
      </w:r>
    </w:p>
    <w:p w:rsidR="00523426" w:rsidRDefault="00523426">
      <w:pPr>
        <w:rPr>
          <w:lang w:val="da-DK"/>
        </w:rPr>
      </w:pPr>
      <w:r>
        <w:rPr>
          <w:lang w:val="da-DK"/>
        </w:rPr>
        <w:t>A.    4</w:t>
      </w:r>
    </w:p>
    <w:p w:rsidR="00523426" w:rsidRDefault="00523426">
      <w:r>
        <w:rPr>
          <w:lang w:val="da-DK"/>
        </w:rPr>
        <w:t xml:space="preserve">B.    </w:t>
      </w:r>
      <w:r>
        <w:t>5</w:t>
      </w:r>
    </w:p>
    <w:p w:rsidR="00523426" w:rsidRDefault="00523426">
      <w:r>
        <w:t>C.    6</w:t>
      </w:r>
    </w:p>
    <w:p w:rsidR="00523426" w:rsidRDefault="00523426">
      <w:r>
        <w:t>D.    7</w:t>
      </w:r>
    </w:p>
    <w:p w:rsidR="00523426" w:rsidRDefault="00523426">
      <w:r>
        <w:rPr>
          <w:rFonts w:hint="eastAsia"/>
        </w:rPr>
        <w:t xml:space="preserve">3.    </w:t>
      </w:r>
      <w:r>
        <w:rPr>
          <w:rFonts w:hint="eastAsia"/>
        </w:rPr>
        <w:t>按照瀑布模型的阶段划分，软件测试可以分为单元测试，集成测试，系统测试。请问以下那项测试不属于系统测试的内容（）</w:t>
      </w:r>
    </w:p>
    <w:p w:rsidR="00523426" w:rsidRDefault="00523426">
      <w:r>
        <w:rPr>
          <w:rFonts w:hint="eastAsia"/>
        </w:rPr>
        <w:t xml:space="preserve">A.    </w:t>
      </w:r>
      <w:r>
        <w:rPr>
          <w:rFonts w:hint="eastAsia"/>
        </w:rPr>
        <w:t>压力测试</w:t>
      </w:r>
    </w:p>
    <w:p w:rsidR="00523426" w:rsidRDefault="00523426">
      <w:r>
        <w:rPr>
          <w:rFonts w:hint="eastAsia"/>
        </w:rPr>
        <w:t xml:space="preserve">B.    </w:t>
      </w:r>
      <w:r>
        <w:rPr>
          <w:rFonts w:hint="eastAsia"/>
        </w:rPr>
        <w:t>接口测试</w:t>
      </w:r>
    </w:p>
    <w:p w:rsidR="00523426" w:rsidRDefault="00523426">
      <w:r>
        <w:rPr>
          <w:rFonts w:hint="eastAsia"/>
        </w:rPr>
        <w:t xml:space="preserve">C.    </w:t>
      </w:r>
      <w:r>
        <w:rPr>
          <w:rFonts w:hint="eastAsia"/>
        </w:rPr>
        <w:t>功能测试</w:t>
      </w:r>
    </w:p>
    <w:p w:rsidR="00523426" w:rsidRDefault="00523426">
      <w:r>
        <w:rPr>
          <w:rFonts w:hint="eastAsia"/>
        </w:rPr>
        <w:t xml:space="preserve">D.    </w:t>
      </w:r>
      <w:r>
        <w:rPr>
          <w:rFonts w:hint="eastAsia"/>
        </w:rPr>
        <w:t>安全测试</w:t>
      </w:r>
    </w:p>
    <w:p w:rsidR="00523426" w:rsidRDefault="00523426">
      <w:r>
        <w:rPr>
          <w:rFonts w:hint="eastAsia"/>
        </w:rPr>
        <w:t xml:space="preserve">E.    </w:t>
      </w:r>
      <w:r>
        <w:rPr>
          <w:rFonts w:hint="eastAsia"/>
        </w:rPr>
        <w:t>性能测试</w:t>
      </w:r>
    </w:p>
    <w:p w:rsidR="00523426" w:rsidRDefault="00523426">
      <w:r>
        <w:rPr>
          <w:rFonts w:hint="eastAsia"/>
        </w:rPr>
        <w:t xml:space="preserve">4.    </w:t>
      </w:r>
      <w:r>
        <w:rPr>
          <w:rFonts w:hint="eastAsia"/>
        </w:rPr>
        <w:t>测试用例的设计是测试的重要阶段。系统测试用例设计应该从什么时候开始（）</w:t>
      </w:r>
    </w:p>
    <w:p w:rsidR="00523426" w:rsidRDefault="00523426">
      <w:r>
        <w:rPr>
          <w:rFonts w:hint="eastAsia"/>
        </w:rPr>
        <w:t xml:space="preserve">A.    </w:t>
      </w:r>
      <w:r>
        <w:rPr>
          <w:rFonts w:hint="eastAsia"/>
        </w:rPr>
        <w:t>需求完成</w:t>
      </w:r>
    </w:p>
    <w:p w:rsidR="00523426" w:rsidRDefault="00523426">
      <w:r>
        <w:rPr>
          <w:rFonts w:hint="eastAsia"/>
        </w:rPr>
        <w:lastRenderedPageBreak/>
        <w:t xml:space="preserve">B.    </w:t>
      </w:r>
      <w:r>
        <w:rPr>
          <w:rFonts w:hint="eastAsia"/>
        </w:rPr>
        <w:t>详细设计完成</w:t>
      </w:r>
    </w:p>
    <w:p w:rsidR="00523426" w:rsidRDefault="00523426">
      <w:r>
        <w:rPr>
          <w:rFonts w:hint="eastAsia"/>
        </w:rPr>
        <w:t xml:space="preserve">C.    </w:t>
      </w:r>
      <w:r>
        <w:rPr>
          <w:rFonts w:hint="eastAsia"/>
        </w:rPr>
        <w:t>编码完成</w:t>
      </w:r>
    </w:p>
    <w:p w:rsidR="00523426" w:rsidRDefault="00523426">
      <w:r>
        <w:rPr>
          <w:rFonts w:hint="eastAsia"/>
        </w:rPr>
        <w:t xml:space="preserve">D.    </w:t>
      </w:r>
      <w:r>
        <w:rPr>
          <w:rFonts w:hint="eastAsia"/>
        </w:rPr>
        <w:t>系统集成完毕，提交系统测试</w:t>
      </w:r>
    </w:p>
    <w:p w:rsidR="00523426" w:rsidRDefault="00523426">
      <w:r>
        <w:rPr>
          <w:rFonts w:hint="eastAsia"/>
        </w:rPr>
        <w:t xml:space="preserve">5.    </w:t>
      </w:r>
      <w:r>
        <w:rPr>
          <w:rFonts w:hint="eastAsia"/>
        </w:rPr>
        <w:t>在</w:t>
      </w:r>
      <w:r>
        <w:rPr>
          <w:rFonts w:hint="eastAsia"/>
        </w:rPr>
        <w:t>UML</w:t>
      </w:r>
      <w:r>
        <w:rPr>
          <w:rFonts w:hint="eastAsia"/>
        </w:rPr>
        <w:t>方法中，使用多种类型的图形来帮助进行设计，请问一下那些图形不是</w:t>
      </w:r>
      <w:r>
        <w:rPr>
          <w:rFonts w:hint="eastAsia"/>
        </w:rPr>
        <w:t>UML</w:t>
      </w:r>
      <w:r>
        <w:rPr>
          <w:rFonts w:hint="eastAsia"/>
        </w:rPr>
        <w:t>的图形类型（</w:t>
      </w:r>
      <w:r>
        <w:rPr>
          <w:rFonts w:hint="eastAsia"/>
        </w:rPr>
        <w:t>B</w:t>
      </w:r>
      <w:r>
        <w:rPr>
          <w:rFonts w:hint="eastAsia"/>
        </w:rPr>
        <w:t>）</w:t>
      </w:r>
    </w:p>
    <w:p w:rsidR="00523426" w:rsidRDefault="00523426">
      <w:r>
        <w:rPr>
          <w:rFonts w:hint="eastAsia"/>
        </w:rPr>
        <w:t xml:space="preserve">A.    </w:t>
      </w:r>
      <w:r>
        <w:rPr>
          <w:rFonts w:hint="eastAsia"/>
        </w:rPr>
        <w:t>类图</w:t>
      </w:r>
    </w:p>
    <w:p w:rsidR="00523426" w:rsidRDefault="00523426">
      <w:r>
        <w:rPr>
          <w:rFonts w:hint="eastAsia"/>
        </w:rPr>
        <w:t xml:space="preserve">B.    </w:t>
      </w:r>
      <w:r>
        <w:rPr>
          <w:rFonts w:hint="eastAsia"/>
        </w:rPr>
        <w:t>实体关系图</w:t>
      </w:r>
    </w:p>
    <w:p w:rsidR="00523426" w:rsidRDefault="00523426">
      <w:r>
        <w:rPr>
          <w:rFonts w:hint="eastAsia"/>
        </w:rPr>
        <w:t xml:space="preserve">C.    </w:t>
      </w:r>
      <w:r>
        <w:rPr>
          <w:rFonts w:hint="eastAsia"/>
        </w:rPr>
        <w:t>序列图</w:t>
      </w:r>
    </w:p>
    <w:p w:rsidR="00523426" w:rsidRDefault="00523426">
      <w:r>
        <w:rPr>
          <w:rFonts w:hint="eastAsia"/>
        </w:rPr>
        <w:t xml:space="preserve">D.    </w:t>
      </w:r>
      <w:r>
        <w:rPr>
          <w:rFonts w:hint="eastAsia"/>
        </w:rPr>
        <w:t>活动图</w:t>
      </w:r>
    </w:p>
    <w:p w:rsidR="00523426" w:rsidRDefault="00523426"/>
    <w:p w:rsidR="00523426" w:rsidRDefault="00523426">
      <w:r>
        <w:rPr>
          <w:rFonts w:hint="eastAsia"/>
        </w:rPr>
        <w:t>第三部分</w:t>
      </w:r>
      <w:r>
        <w:rPr>
          <w:rFonts w:hint="eastAsia"/>
        </w:rPr>
        <w:t xml:space="preserve">    Java</w:t>
      </w:r>
      <w:r>
        <w:rPr>
          <w:rFonts w:hint="eastAsia"/>
        </w:rPr>
        <w:t>语言及其他</w:t>
      </w:r>
    </w:p>
    <w:p w:rsidR="00523426" w:rsidRDefault="00523426">
      <w:r>
        <w:rPr>
          <w:rFonts w:hint="eastAsia"/>
        </w:rPr>
        <w:t xml:space="preserve">1.    </w:t>
      </w:r>
      <w:r>
        <w:rPr>
          <w:rFonts w:hint="eastAsia"/>
        </w:rPr>
        <w:t>下面哪个是</w:t>
      </w:r>
      <w:r>
        <w:rPr>
          <w:rFonts w:hint="eastAsia"/>
        </w:rPr>
        <w:t>short</w:t>
      </w:r>
      <w:r>
        <w:rPr>
          <w:rFonts w:hint="eastAsia"/>
        </w:rPr>
        <w:t>型的取值范围：（</w:t>
      </w:r>
      <w:r>
        <w:rPr>
          <w:rFonts w:hint="eastAsia"/>
        </w:rPr>
        <w:t>C</w:t>
      </w:r>
      <w:r>
        <w:rPr>
          <w:rFonts w:hint="eastAsia"/>
        </w:rPr>
        <w:t>）</w:t>
      </w:r>
    </w:p>
    <w:p w:rsidR="00523426" w:rsidRDefault="00523426">
      <w:r>
        <w:t>A.    -27--- 27-1</w:t>
      </w:r>
    </w:p>
    <w:p w:rsidR="00523426" w:rsidRDefault="00523426">
      <w:r>
        <w:t>B.    0 --- 216-1</w:t>
      </w:r>
    </w:p>
    <w:p w:rsidR="00523426" w:rsidRDefault="00523426">
      <w:r>
        <w:t>C.    -215--- 215-1</w:t>
      </w:r>
    </w:p>
    <w:p w:rsidR="00523426" w:rsidRDefault="00523426">
      <w:r>
        <w:t>D.    -231---231-1</w:t>
      </w:r>
    </w:p>
    <w:p w:rsidR="00523426" w:rsidRDefault="00523426">
      <w:r>
        <w:rPr>
          <w:rFonts w:hint="eastAsia"/>
        </w:rPr>
        <w:t xml:space="preserve">2.    </w:t>
      </w:r>
      <w:r>
        <w:rPr>
          <w:rFonts w:hint="eastAsia"/>
        </w:rPr>
        <w:t>下面哪项是不合法的标识符：（</w:t>
      </w:r>
      <w:r>
        <w:rPr>
          <w:rFonts w:hint="eastAsia"/>
        </w:rPr>
        <w:t>C</w:t>
      </w:r>
      <w:r>
        <w:rPr>
          <w:rFonts w:hint="eastAsia"/>
        </w:rPr>
        <w:t>）</w:t>
      </w:r>
    </w:p>
    <w:p w:rsidR="00523426" w:rsidRDefault="00523426">
      <w:r>
        <w:t>A.    $persons</w:t>
      </w:r>
    </w:p>
    <w:p w:rsidR="00523426" w:rsidRDefault="00523426">
      <w:r>
        <w:t>B.    TwoUsers</w:t>
      </w:r>
    </w:p>
    <w:p w:rsidR="00523426" w:rsidRDefault="00523426">
      <w:r>
        <w:t>C.    *point</w:t>
      </w:r>
    </w:p>
    <w:p w:rsidR="00523426" w:rsidRDefault="00523426">
      <w:r>
        <w:t>D.    _endline</w:t>
      </w:r>
    </w:p>
    <w:p w:rsidR="00523426" w:rsidRDefault="00523426">
      <w:r>
        <w:rPr>
          <w:rFonts w:hint="eastAsia"/>
        </w:rPr>
        <w:t xml:space="preserve">3.    </w:t>
      </w:r>
      <w:r>
        <w:rPr>
          <w:rFonts w:hint="eastAsia"/>
        </w:rPr>
        <w:t>设</w:t>
      </w:r>
      <w:r>
        <w:rPr>
          <w:rFonts w:hint="eastAsia"/>
        </w:rPr>
        <w:t xml:space="preserve"> float x = 1,y = 2,z = 3</w:t>
      </w:r>
      <w:r>
        <w:rPr>
          <w:rFonts w:hint="eastAsia"/>
        </w:rPr>
        <w:t>，则表达式</w:t>
      </w:r>
      <w:r>
        <w:rPr>
          <w:rFonts w:hint="eastAsia"/>
        </w:rPr>
        <w:t xml:space="preserve"> y+=z--/++x </w:t>
      </w:r>
      <w:r>
        <w:rPr>
          <w:rFonts w:hint="eastAsia"/>
        </w:rPr>
        <w:t>的值是（</w:t>
      </w:r>
      <w:r>
        <w:rPr>
          <w:rFonts w:hint="eastAsia"/>
        </w:rPr>
        <w:t>A</w:t>
      </w:r>
      <w:r>
        <w:rPr>
          <w:rFonts w:hint="eastAsia"/>
        </w:rPr>
        <w:t>）</w:t>
      </w:r>
    </w:p>
    <w:p w:rsidR="00523426" w:rsidRDefault="00523426">
      <w:r>
        <w:t>A.    3.5</w:t>
      </w:r>
    </w:p>
    <w:p w:rsidR="00523426" w:rsidRDefault="00523426">
      <w:r>
        <w:t>B.    3</w:t>
      </w:r>
    </w:p>
    <w:p w:rsidR="00523426" w:rsidRDefault="00523426">
      <w:r>
        <w:t>C.    4</w:t>
      </w:r>
    </w:p>
    <w:p w:rsidR="00523426" w:rsidRDefault="00523426">
      <w:r>
        <w:t>D.    5</w:t>
      </w:r>
    </w:p>
    <w:p w:rsidR="00523426" w:rsidRDefault="00523426">
      <w:r>
        <w:rPr>
          <w:rFonts w:hint="eastAsia"/>
        </w:rPr>
        <w:t xml:space="preserve">4.    </w:t>
      </w:r>
      <w:r>
        <w:rPr>
          <w:rFonts w:hint="eastAsia"/>
        </w:rPr>
        <w:t>下列哪些关键字即能够被用于局部变量的修饰，也可以用做类变量的修饰（）</w:t>
      </w:r>
    </w:p>
    <w:p w:rsidR="00523426" w:rsidRDefault="00523426">
      <w:r>
        <w:t>A.    public</w:t>
      </w:r>
    </w:p>
    <w:p w:rsidR="00523426" w:rsidRDefault="00523426">
      <w:r>
        <w:t>B.    transient</w:t>
      </w:r>
    </w:p>
    <w:p w:rsidR="00523426" w:rsidRDefault="00523426">
      <w:r>
        <w:t>C.    static</w:t>
      </w:r>
    </w:p>
    <w:p w:rsidR="00523426" w:rsidRDefault="00523426">
      <w:r>
        <w:t>D.    finally</w:t>
      </w:r>
    </w:p>
    <w:p w:rsidR="00523426" w:rsidRDefault="00523426">
      <w:r>
        <w:rPr>
          <w:rFonts w:hint="eastAsia"/>
        </w:rPr>
        <w:t xml:space="preserve">5.    </w:t>
      </w:r>
      <w:r>
        <w:rPr>
          <w:rFonts w:hint="eastAsia"/>
        </w:rPr>
        <w:t>以下的语句构造了几个</w:t>
      </w:r>
      <w:r>
        <w:rPr>
          <w:rFonts w:hint="eastAsia"/>
        </w:rPr>
        <w:t>JAVA</w:t>
      </w:r>
      <w:r>
        <w:rPr>
          <w:rFonts w:hint="eastAsia"/>
        </w:rPr>
        <w:t>对象？（</w:t>
      </w:r>
      <w:r>
        <w:rPr>
          <w:rFonts w:hint="eastAsia"/>
        </w:rPr>
        <w:t>B</w:t>
      </w:r>
      <w:r>
        <w:rPr>
          <w:rFonts w:hint="eastAsia"/>
        </w:rPr>
        <w:t>）</w:t>
      </w:r>
    </w:p>
    <w:p w:rsidR="00523426" w:rsidRDefault="00523426">
      <w:r>
        <w:t xml:space="preserve">       String S = new String(“aaa”);</w:t>
      </w:r>
    </w:p>
    <w:p w:rsidR="00523426" w:rsidRDefault="00523426">
      <w:r>
        <w:t>A.    1</w:t>
      </w:r>
    </w:p>
    <w:p w:rsidR="00523426" w:rsidRDefault="00523426">
      <w:r>
        <w:t>B.    2</w:t>
      </w:r>
    </w:p>
    <w:p w:rsidR="00523426" w:rsidRDefault="00523426">
      <w:r>
        <w:t>C.    3</w:t>
      </w:r>
    </w:p>
    <w:p w:rsidR="00523426" w:rsidRDefault="00523426">
      <w:r>
        <w:t xml:space="preserve">6. </w:t>
      </w:r>
      <w:r>
        <w:rPr>
          <w:rFonts w:hint="eastAsia"/>
        </w:rPr>
        <w:t>下面的哪些叙述为真（</w:t>
      </w:r>
      <w:r>
        <w:rPr>
          <w:rFonts w:hint="eastAsia"/>
        </w:rPr>
        <w:t>C</w:t>
      </w:r>
      <w:r>
        <w:rPr>
          <w:rFonts w:hint="eastAsia"/>
        </w:rPr>
        <w:t>）</w:t>
      </w:r>
    </w:p>
    <w:p w:rsidR="00523426" w:rsidRDefault="00523426">
      <w:r>
        <w:rPr>
          <w:rFonts w:hint="eastAsia"/>
        </w:rPr>
        <w:t>A.    equals()</w:t>
      </w:r>
      <w:r>
        <w:rPr>
          <w:rFonts w:hint="eastAsia"/>
        </w:rPr>
        <w:t>方法判定引用值是否指向同一对象</w:t>
      </w:r>
    </w:p>
    <w:p w:rsidR="00523426" w:rsidRDefault="00523426">
      <w:r>
        <w:rPr>
          <w:rFonts w:hint="eastAsia"/>
        </w:rPr>
        <w:t xml:space="preserve">B.    = = </w:t>
      </w:r>
      <w:r>
        <w:rPr>
          <w:rFonts w:hint="eastAsia"/>
        </w:rPr>
        <w:t>操作符判定两个不同的对象的内容和类型是否一致</w:t>
      </w:r>
    </w:p>
    <w:p w:rsidR="00523426" w:rsidRDefault="00523426">
      <w:r>
        <w:rPr>
          <w:rFonts w:hint="eastAsia"/>
        </w:rPr>
        <w:t xml:space="preserve">C.    equal() </w:t>
      </w:r>
      <w:r>
        <w:rPr>
          <w:rFonts w:hint="eastAsia"/>
        </w:rPr>
        <w:t>方法只有在两个对象的内容一致时返回</w:t>
      </w:r>
      <w:r>
        <w:rPr>
          <w:rFonts w:hint="eastAsia"/>
        </w:rPr>
        <w:t>ture</w:t>
      </w:r>
    </w:p>
    <w:p w:rsidR="00523426" w:rsidRDefault="00523426">
      <w:r>
        <w:rPr>
          <w:rFonts w:hint="eastAsia"/>
        </w:rPr>
        <w:t xml:space="preserve">D.    </w:t>
      </w:r>
      <w:r>
        <w:rPr>
          <w:rFonts w:hint="eastAsia"/>
        </w:rPr>
        <w:t>类</w:t>
      </w:r>
      <w:r>
        <w:rPr>
          <w:rFonts w:hint="eastAsia"/>
        </w:rPr>
        <w:t>File</w:t>
      </w:r>
      <w:r>
        <w:rPr>
          <w:rFonts w:hint="eastAsia"/>
        </w:rPr>
        <w:t>重写方法</w:t>
      </w:r>
      <w:r>
        <w:rPr>
          <w:rFonts w:hint="eastAsia"/>
        </w:rPr>
        <w:t>equals()</w:t>
      </w:r>
      <w:r>
        <w:rPr>
          <w:rFonts w:hint="eastAsia"/>
        </w:rPr>
        <w:t>在两个不同的对象的内容和类型一致时返回</w:t>
      </w:r>
      <w:r>
        <w:rPr>
          <w:rFonts w:hint="eastAsia"/>
        </w:rPr>
        <w:t>ture</w:t>
      </w:r>
    </w:p>
    <w:p w:rsidR="00523426" w:rsidRDefault="00523426">
      <w:r>
        <w:rPr>
          <w:rFonts w:hint="eastAsia"/>
        </w:rPr>
        <w:t xml:space="preserve">7.    </w:t>
      </w:r>
      <w:r>
        <w:rPr>
          <w:rFonts w:hint="eastAsia"/>
        </w:rPr>
        <w:t>如果一个对象仅仅声明实现了</w:t>
      </w:r>
      <w:r>
        <w:rPr>
          <w:rFonts w:hint="eastAsia"/>
        </w:rPr>
        <w:t>cloneable</w:t>
      </w:r>
      <w:r>
        <w:rPr>
          <w:rFonts w:hint="eastAsia"/>
        </w:rPr>
        <w:t>接口，但是不声明</w:t>
      </w:r>
      <w:r>
        <w:rPr>
          <w:rFonts w:hint="eastAsia"/>
        </w:rPr>
        <w:t>clone</w:t>
      </w:r>
      <w:r>
        <w:rPr>
          <w:rFonts w:hint="eastAsia"/>
        </w:rPr>
        <w:t>方法，外部能够调用其</w:t>
      </w:r>
      <w:r>
        <w:rPr>
          <w:rFonts w:hint="eastAsia"/>
        </w:rPr>
        <w:t>clone</w:t>
      </w:r>
      <w:r>
        <w:rPr>
          <w:rFonts w:hint="eastAsia"/>
        </w:rPr>
        <w:t>方法吗？（</w:t>
      </w:r>
      <w:r>
        <w:rPr>
          <w:rFonts w:hint="eastAsia"/>
        </w:rPr>
        <w:t>A</w:t>
      </w:r>
      <w:r>
        <w:rPr>
          <w:rFonts w:hint="eastAsia"/>
        </w:rPr>
        <w:t>）</w:t>
      </w:r>
    </w:p>
    <w:p w:rsidR="00523426" w:rsidRDefault="00523426">
      <w:r>
        <w:rPr>
          <w:rFonts w:hint="eastAsia"/>
        </w:rPr>
        <w:lastRenderedPageBreak/>
        <w:t xml:space="preserve">A.    </w:t>
      </w:r>
      <w:r>
        <w:rPr>
          <w:rFonts w:hint="eastAsia"/>
        </w:rPr>
        <w:t>能</w:t>
      </w:r>
    </w:p>
    <w:p w:rsidR="00523426" w:rsidRDefault="00523426">
      <w:r>
        <w:rPr>
          <w:rFonts w:hint="eastAsia"/>
        </w:rPr>
        <w:t xml:space="preserve">B.    </w:t>
      </w:r>
      <w:r>
        <w:rPr>
          <w:rFonts w:hint="eastAsia"/>
        </w:rPr>
        <w:t>不能</w:t>
      </w:r>
    </w:p>
    <w:p w:rsidR="00523426" w:rsidRDefault="00523426">
      <w:r>
        <w:rPr>
          <w:rFonts w:hint="eastAsia"/>
        </w:rPr>
        <w:t xml:space="preserve">C.    </w:t>
      </w:r>
      <w:r>
        <w:rPr>
          <w:rFonts w:hint="eastAsia"/>
        </w:rPr>
        <w:t>不确定</w:t>
      </w:r>
    </w:p>
    <w:p w:rsidR="00523426" w:rsidRDefault="00523426">
      <w:r>
        <w:rPr>
          <w:rFonts w:hint="eastAsia"/>
        </w:rPr>
        <w:t xml:space="preserve">8.    </w:t>
      </w:r>
      <w:r>
        <w:rPr>
          <w:rFonts w:hint="eastAsia"/>
        </w:rPr>
        <w:t>考虑在</w:t>
      </w:r>
      <w:r>
        <w:rPr>
          <w:rFonts w:hint="eastAsia"/>
        </w:rPr>
        <w:t>C/S</w:t>
      </w:r>
      <w:r>
        <w:rPr>
          <w:rFonts w:hint="eastAsia"/>
        </w:rPr>
        <w:t>结构下，服务器接受并处理请求，那么关于服务器处理请求的模式，哪些描述是错误的（）</w:t>
      </w:r>
    </w:p>
    <w:p w:rsidR="00523426" w:rsidRDefault="00523426">
      <w:r>
        <w:rPr>
          <w:rFonts w:hint="eastAsia"/>
        </w:rPr>
        <w:t xml:space="preserve">A.    </w:t>
      </w:r>
      <w:r>
        <w:rPr>
          <w:rFonts w:hint="eastAsia"/>
        </w:rPr>
        <w:t>单线程模式下，服务器使用一个线程顺序的处理所有的请求，可能导致阻塞</w:t>
      </w:r>
    </w:p>
    <w:p w:rsidR="00523426" w:rsidRDefault="00523426">
      <w:r>
        <w:rPr>
          <w:rFonts w:hint="eastAsia"/>
        </w:rPr>
        <w:t xml:space="preserve">B.    </w:t>
      </w:r>
      <w:r>
        <w:rPr>
          <w:rFonts w:hint="eastAsia"/>
        </w:rPr>
        <w:t>服务器可以为每一个请求创建一个线程来处理该请求，这样做比单线程模式更加稳定</w:t>
      </w:r>
    </w:p>
    <w:p w:rsidR="00523426" w:rsidRDefault="00523426">
      <w:r>
        <w:rPr>
          <w:rFonts w:hint="eastAsia"/>
        </w:rPr>
        <w:t xml:space="preserve">C.    </w:t>
      </w:r>
      <w:r>
        <w:rPr>
          <w:rFonts w:hint="eastAsia"/>
        </w:rPr>
        <w:t>线程池模式下，当线程使用达到最大数量限制之后，线程池中没用可用线程的时候，服务器将阻塞或者拒绝某个请求的处理</w:t>
      </w:r>
    </w:p>
    <w:p w:rsidR="00523426" w:rsidRDefault="00523426">
      <w:r>
        <w:rPr>
          <w:rFonts w:hint="eastAsia"/>
        </w:rPr>
        <w:t xml:space="preserve">9.    </w:t>
      </w:r>
      <w:r>
        <w:rPr>
          <w:rFonts w:hint="eastAsia"/>
        </w:rPr>
        <w:t>使用</w:t>
      </w:r>
      <w:r>
        <w:rPr>
          <w:rFonts w:hint="eastAsia"/>
        </w:rPr>
        <w:t>Swing</w:t>
      </w:r>
      <w:r>
        <w:rPr>
          <w:rFonts w:hint="eastAsia"/>
        </w:rPr>
        <w:t>做界面的时候，如果把一个</w:t>
      </w:r>
      <w:r>
        <w:rPr>
          <w:rFonts w:hint="eastAsia"/>
        </w:rPr>
        <w:t>JButton</w:t>
      </w:r>
      <w:r>
        <w:rPr>
          <w:rFonts w:hint="eastAsia"/>
        </w:rPr>
        <w:t>放在一个</w:t>
      </w:r>
      <w:r>
        <w:rPr>
          <w:rFonts w:hint="eastAsia"/>
        </w:rPr>
        <w:t>JFrame</w:t>
      </w:r>
      <w:r>
        <w:rPr>
          <w:rFonts w:hint="eastAsia"/>
        </w:rPr>
        <w:t>中，在</w:t>
      </w:r>
      <w:r>
        <w:rPr>
          <w:rFonts w:hint="eastAsia"/>
        </w:rPr>
        <w:t>JFrame</w:t>
      </w:r>
      <w:r>
        <w:rPr>
          <w:rFonts w:hint="eastAsia"/>
        </w:rPr>
        <w:t>改变时只影响</w:t>
      </w:r>
      <w:r>
        <w:rPr>
          <w:rFonts w:hint="eastAsia"/>
        </w:rPr>
        <w:t>JButton</w:t>
      </w:r>
      <w:r>
        <w:rPr>
          <w:rFonts w:hint="eastAsia"/>
        </w:rPr>
        <w:t>的高度而宽度不受影响，应该使用哪个布局管理器？（</w:t>
      </w:r>
      <w:r>
        <w:rPr>
          <w:rFonts w:hint="eastAsia"/>
        </w:rPr>
        <w:t>D</w:t>
      </w:r>
      <w:r>
        <w:rPr>
          <w:rFonts w:hint="eastAsia"/>
        </w:rPr>
        <w:t>）</w:t>
      </w:r>
    </w:p>
    <w:p w:rsidR="00523426" w:rsidRDefault="00523426">
      <w:r>
        <w:t>A.    FlowLayout</w:t>
      </w:r>
    </w:p>
    <w:p w:rsidR="00523426" w:rsidRDefault="00523426">
      <w:r>
        <w:t>B.    CardLayout</w:t>
      </w:r>
    </w:p>
    <w:p w:rsidR="00523426" w:rsidRDefault="00523426">
      <w:r>
        <w:t>C.    North and South of BorderLayout</w:t>
      </w:r>
    </w:p>
    <w:p w:rsidR="00523426" w:rsidRDefault="00523426">
      <w:r>
        <w:t>D.    East and West of BorderLayout</w:t>
      </w:r>
    </w:p>
    <w:p w:rsidR="00523426" w:rsidRDefault="00523426">
      <w:r>
        <w:t>E.    GridLayout</w:t>
      </w:r>
    </w:p>
    <w:p w:rsidR="00523426" w:rsidRDefault="00523426">
      <w:r>
        <w:rPr>
          <w:rFonts w:hint="eastAsia"/>
        </w:rPr>
        <w:t xml:space="preserve">10.   </w:t>
      </w:r>
      <w:r>
        <w:rPr>
          <w:rFonts w:hint="eastAsia"/>
        </w:rPr>
        <w:t>以下的那个状态是</w:t>
      </w:r>
      <w:r>
        <w:rPr>
          <w:rFonts w:hint="eastAsia"/>
        </w:rPr>
        <w:t>SessionBean</w:t>
      </w:r>
      <w:r>
        <w:rPr>
          <w:rFonts w:hint="eastAsia"/>
        </w:rPr>
        <w:t>所具有，而</w:t>
      </w:r>
      <w:r>
        <w:rPr>
          <w:rFonts w:hint="eastAsia"/>
        </w:rPr>
        <w:t>StatelessBean</w:t>
      </w:r>
      <w:r>
        <w:rPr>
          <w:rFonts w:hint="eastAsia"/>
        </w:rPr>
        <w:t>不具有的（</w:t>
      </w:r>
      <w:r>
        <w:rPr>
          <w:rFonts w:hint="eastAsia"/>
        </w:rPr>
        <w:t>D</w:t>
      </w:r>
      <w:r>
        <w:rPr>
          <w:rFonts w:hint="eastAsia"/>
        </w:rPr>
        <w:t>）</w:t>
      </w:r>
    </w:p>
    <w:p w:rsidR="00523426" w:rsidRDefault="00523426">
      <w:r>
        <w:rPr>
          <w:rFonts w:hint="eastAsia"/>
        </w:rPr>
        <w:t xml:space="preserve">A.    </w:t>
      </w:r>
      <w:r>
        <w:rPr>
          <w:rFonts w:hint="eastAsia"/>
        </w:rPr>
        <w:t>池态</w:t>
      </w:r>
    </w:p>
    <w:p w:rsidR="00523426" w:rsidRDefault="00523426">
      <w:r>
        <w:rPr>
          <w:rFonts w:hint="eastAsia"/>
        </w:rPr>
        <w:t xml:space="preserve">B.    </w:t>
      </w:r>
      <w:r>
        <w:rPr>
          <w:rFonts w:hint="eastAsia"/>
        </w:rPr>
        <w:t>就绪态</w:t>
      </w:r>
    </w:p>
    <w:p w:rsidR="00523426" w:rsidRDefault="00523426">
      <w:r>
        <w:rPr>
          <w:rFonts w:hint="eastAsia"/>
        </w:rPr>
        <w:t xml:space="preserve">C.    </w:t>
      </w:r>
      <w:r>
        <w:rPr>
          <w:rFonts w:hint="eastAsia"/>
        </w:rPr>
        <w:t>不存在态</w:t>
      </w:r>
    </w:p>
    <w:p w:rsidR="00523426" w:rsidRDefault="00523426">
      <w:r>
        <w:rPr>
          <w:rFonts w:hint="eastAsia"/>
        </w:rPr>
        <w:t xml:space="preserve">D.    </w:t>
      </w:r>
      <w:r>
        <w:rPr>
          <w:rFonts w:hint="eastAsia"/>
        </w:rPr>
        <w:t>钝化态</w:t>
      </w:r>
    </w:p>
    <w:p w:rsidR="00523426" w:rsidRDefault="00523426">
      <w:r>
        <w:rPr>
          <w:rFonts w:hint="eastAsia"/>
        </w:rPr>
        <w:t xml:space="preserve">11.   </w:t>
      </w:r>
      <w:r>
        <w:rPr>
          <w:rFonts w:hint="eastAsia"/>
        </w:rPr>
        <w:t>以下关于数据库范式的描述，哪些是错误的（</w:t>
      </w:r>
      <w:r>
        <w:rPr>
          <w:rFonts w:hint="eastAsia"/>
        </w:rPr>
        <w:t>B</w:t>
      </w:r>
      <w:r>
        <w:rPr>
          <w:rFonts w:hint="eastAsia"/>
        </w:rPr>
        <w:t>）</w:t>
      </w:r>
    </w:p>
    <w:p w:rsidR="00523426" w:rsidRDefault="00523426">
      <w:r>
        <w:rPr>
          <w:rFonts w:hint="eastAsia"/>
        </w:rPr>
        <w:t xml:space="preserve">A.    </w:t>
      </w:r>
      <w:r>
        <w:rPr>
          <w:rFonts w:hint="eastAsia"/>
        </w:rPr>
        <w:t>如果把多个数据项用一个大的</w:t>
      </w:r>
      <w:r>
        <w:rPr>
          <w:rFonts w:hint="eastAsia"/>
        </w:rPr>
        <w:t>String</w:t>
      </w:r>
      <w:r>
        <w:rPr>
          <w:rFonts w:hint="eastAsia"/>
        </w:rPr>
        <w:t>表示为一个字段，则不满足第一范式</w:t>
      </w:r>
    </w:p>
    <w:p w:rsidR="00523426" w:rsidRDefault="00523426">
      <w:r>
        <w:rPr>
          <w:rFonts w:hint="eastAsia"/>
        </w:rPr>
        <w:t xml:space="preserve">B.    </w:t>
      </w:r>
      <w:r>
        <w:rPr>
          <w:rFonts w:hint="eastAsia"/>
        </w:rPr>
        <w:t>满足数据库范式使得数据库的效率更高</w:t>
      </w:r>
    </w:p>
    <w:p w:rsidR="00523426" w:rsidRDefault="00523426">
      <w:r>
        <w:rPr>
          <w:rFonts w:hint="eastAsia"/>
        </w:rPr>
        <w:t xml:space="preserve">C.    </w:t>
      </w:r>
      <w:r>
        <w:rPr>
          <w:rFonts w:hint="eastAsia"/>
        </w:rPr>
        <w:t>如果满足更高的范式，则必须首先满足低级别的范式</w:t>
      </w:r>
    </w:p>
    <w:p w:rsidR="00523426" w:rsidRDefault="00523426">
      <w:r>
        <w:rPr>
          <w:rFonts w:hint="eastAsia"/>
        </w:rPr>
        <w:t xml:space="preserve">D.    </w:t>
      </w:r>
      <w:r>
        <w:rPr>
          <w:rFonts w:hint="eastAsia"/>
        </w:rPr>
        <w:t>数据库第二范式要求把表中与所有键没有直接关系的数据全部拆分到其他表中</w:t>
      </w:r>
    </w:p>
    <w:p w:rsidR="00523426" w:rsidRDefault="00523426">
      <w:r>
        <w:rPr>
          <w:rFonts w:hint="eastAsia"/>
        </w:rPr>
        <w:t xml:space="preserve">12.   </w:t>
      </w:r>
      <w:r>
        <w:rPr>
          <w:rFonts w:hint="eastAsia"/>
        </w:rPr>
        <w:t>考虑一下需求：包括学生、课程和教师的信息。其中学生的信息包括学生姓名、年龄地址等；课程信息包括课程号、课程名、课程学分等；教师信息包括教师的姓名、教师的地址等。一个学生可以选修多门课，而每门课也能有多个学生选修；一位教师可以教多门课，每门课也可以由多个教师讲授。请问如果使用关系数据库，并且达到第二范式的要求，需要设计（</w:t>
      </w:r>
      <w:r>
        <w:rPr>
          <w:rFonts w:hint="eastAsia"/>
        </w:rPr>
        <w:t>C</w:t>
      </w:r>
      <w:r>
        <w:rPr>
          <w:rFonts w:hint="eastAsia"/>
        </w:rPr>
        <w:t>）张表</w:t>
      </w:r>
    </w:p>
    <w:p w:rsidR="00523426" w:rsidRDefault="00523426">
      <w:r>
        <w:t>A.    3</w:t>
      </w:r>
    </w:p>
    <w:p w:rsidR="00523426" w:rsidRDefault="00523426">
      <w:r>
        <w:t>B.    4</w:t>
      </w:r>
    </w:p>
    <w:p w:rsidR="00523426" w:rsidRDefault="00523426">
      <w:r>
        <w:t>C.    5</w:t>
      </w:r>
    </w:p>
    <w:p w:rsidR="00523426" w:rsidRDefault="00523426">
      <w:r>
        <w:t>D.    6</w:t>
      </w:r>
    </w:p>
    <w:p w:rsidR="00523426" w:rsidRDefault="00523426">
      <w:r>
        <w:rPr>
          <w:rFonts w:hint="eastAsia"/>
        </w:rPr>
        <w:t xml:space="preserve">13.   </w:t>
      </w:r>
      <w:r>
        <w:rPr>
          <w:rFonts w:hint="eastAsia"/>
        </w:rPr>
        <w:t>为了加快数据库查找的速度，需要对数据表添加索引，请问以下关于索引的描述，哪些是错误的（</w:t>
      </w:r>
      <w:r>
        <w:rPr>
          <w:rFonts w:hint="eastAsia"/>
        </w:rPr>
        <w:t>D</w:t>
      </w:r>
      <w:r>
        <w:rPr>
          <w:rFonts w:hint="eastAsia"/>
        </w:rPr>
        <w:t>）</w:t>
      </w:r>
    </w:p>
    <w:p w:rsidR="00523426" w:rsidRDefault="00523426">
      <w:r>
        <w:rPr>
          <w:rFonts w:hint="eastAsia"/>
        </w:rPr>
        <w:t xml:space="preserve">A.    </w:t>
      </w:r>
      <w:r>
        <w:rPr>
          <w:rFonts w:hint="eastAsia"/>
        </w:rPr>
        <w:t>聚类索引中，表中行的物理次序与索引键值的逻辑顺序相同</w:t>
      </w:r>
    </w:p>
    <w:p w:rsidR="00523426" w:rsidRDefault="00523426">
      <w:r>
        <w:rPr>
          <w:rFonts w:hint="eastAsia"/>
        </w:rPr>
        <w:t xml:space="preserve">B.    </w:t>
      </w:r>
      <w:r>
        <w:rPr>
          <w:rFonts w:hint="eastAsia"/>
        </w:rPr>
        <w:t>使用索引会使得数据更新的效率降低</w:t>
      </w:r>
    </w:p>
    <w:p w:rsidR="00523426" w:rsidRDefault="00523426">
      <w:r>
        <w:rPr>
          <w:rFonts w:hint="eastAsia"/>
        </w:rPr>
        <w:t xml:space="preserve">C.    </w:t>
      </w:r>
      <w:r>
        <w:rPr>
          <w:rFonts w:hint="eastAsia"/>
        </w:rPr>
        <w:t>在大多数数据库系统中，每张表只能够有一个聚类索引</w:t>
      </w:r>
    </w:p>
    <w:p w:rsidR="00523426" w:rsidRDefault="00523426">
      <w:r>
        <w:rPr>
          <w:rFonts w:hint="eastAsia"/>
        </w:rPr>
        <w:t xml:space="preserve">D.    </w:t>
      </w:r>
      <w:r>
        <w:rPr>
          <w:rFonts w:hint="eastAsia"/>
        </w:rPr>
        <w:t>考虑这个</w:t>
      </w:r>
      <w:r>
        <w:rPr>
          <w:rFonts w:hint="eastAsia"/>
        </w:rPr>
        <w:t>SQL</w:t>
      </w:r>
      <w:r>
        <w:rPr>
          <w:rFonts w:hint="eastAsia"/>
        </w:rPr>
        <w:t>语句：</w:t>
      </w:r>
      <w:r>
        <w:rPr>
          <w:rFonts w:hint="eastAsia"/>
        </w:rPr>
        <w:t>Select S.name</w:t>
      </w:r>
      <w:r>
        <w:rPr>
          <w:rFonts w:hint="eastAsia"/>
        </w:rPr>
        <w:t>，</w:t>
      </w:r>
      <w:r>
        <w:rPr>
          <w:rFonts w:hint="eastAsia"/>
        </w:rPr>
        <w:t>S.age from Student S where S.address=</w:t>
      </w:r>
      <w:r>
        <w:rPr>
          <w:rFonts w:hint="eastAsia"/>
        </w:rPr>
        <w:t>”成都”，如果我们对表</w:t>
      </w:r>
      <w:r>
        <w:rPr>
          <w:rFonts w:hint="eastAsia"/>
        </w:rPr>
        <w:t>Student</w:t>
      </w:r>
      <w:r>
        <w:rPr>
          <w:rFonts w:hint="eastAsia"/>
        </w:rPr>
        <w:t>建一个复合索引</w:t>
      </w:r>
      <w:r>
        <w:rPr>
          <w:rFonts w:hint="eastAsia"/>
        </w:rPr>
        <w:t>(age</w:t>
      </w:r>
      <w:r>
        <w:rPr>
          <w:rFonts w:hint="eastAsia"/>
        </w:rPr>
        <w:t>，</w:t>
      </w:r>
      <w:r>
        <w:rPr>
          <w:rFonts w:hint="eastAsia"/>
        </w:rPr>
        <w:t>address)</w:t>
      </w:r>
      <w:r>
        <w:rPr>
          <w:rFonts w:hint="eastAsia"/>
        </w:rPr>
        <w:t>，可以改善上述查询的效率。</w:t>
      </w:r>
    </w:p>
    <w:p w:rsidR="00523426" w:rsidRDefault="00523426"/>
    <w:p w:rsidR="00523426" w:rsidRDefault="00523426">
      <w:r>
        <w:rPr>
          <w:rFonts w:hint="eastAsia"/>
        </w:rPr>
        <w:t>第四部分</w:t>
      </w:r>
      <w:r>
        <w:rPr>
          <w:rFonts w:hint="eastAsia"/>
        </w:rPr>
        <w:t xml:space="preserve">    </w:t>
      </w:r>
      <w:r>
        <w:rPr>
          <w:rFonts w:hint="eastAsia"/>
        </w:rPr>
        <w:t>问答题</w:t>
      </w:r>
    </w:p>
    <w:p w:rsidR="00523426" w:rsidRDefault="00523426">
      <w:r>
        <w:rPr>
          <w:rFonts w:hint="eastAsia"/>
        </w:rPr>
        <w:lastRenderedPageBreak/>
        <w:t xml:space="preserve">1.    </w:t>
      </w:r>
      <w:r>
        <w:rPr>
          <w:rFonts w:hint="eastAsia"/>
        </w:rPr>
        <w:t>简述一个</w:t>
      </w:r>
      <w:r>
        <w:rPr>
          <w:rFonts w:hint="eastAsia"/>
        </w:rPr>
        <w:t>Linux</w:t>
      </w:r>
      <w:r>
        <w:rPr>
          <w:rFonts w:hint="eastAsia"/>
        </w:rPr>
        <w:t>驱动程序的主要流程与功能。</w:t>
      </w:r>
    </w:p>
    <w:p w:rsidR="00523426" w:rsidRDefault="00523426">
      <w:r>
        <w:rPr>
          <w:rFonts w:hint="eastAsia"/>
        </w:rPr>
        <w:t xml:space="preserve">2.    </w:t>
      </w:r>
      <w:r>
        <w:rPr>
          <w:rFonts w:hint="eastAsia"/>
        </w:rPr>
        <w:t>请列举一个软件中时间换空间或者空间换时间的例子。</w:t>
      </w:r>
    </w:p>
    <w:p w:rsidR="00523426" w:rsidRDefault="00523426">
      <w:r>
        <w:rPr>
          <w:rFonts w:hint="eastAsia"/>
        </w:rPr>
        <w:t xml:space="preserve">      </w:t>
      </w:r>
      <w:r>
        <w:rPr>
          <w:rFonts w:hint="eastAsia"/>
        </w:rPr>
        <w:t>数组成倍增长（空间换时间）。</w:t>
      </w:r>
    </w:p>
    <w:p w:rsidR="00523426" w:rsidRDefault="00523426">
      <w:r>
        <w:t xml:space="preserve"> </w:t>
      </w:r>
    </w:p>
    <w:p w:rsidR="00523426" w:rsidRDefault="00523426">
      <w:r>
        <w:rPr>
          <w:rFonts w:hint="eastAsia"/>
        </w:rPr>
        <w:t xml:space="preserve">3.    </w:t>
      </w:r>
      <w:r>
        <w:rPr>
          <w:rFonts w:hint="eastAsia"/>
        </w:rPr>
        <w:t>简述进程与线程的区别。</w:t>
      </w:r>
    </w:p>
    <w:p w:rsidR="00523426" w:rsidRDefault="00523426">
      <w:r>
        <w:rPr>
          <w:rFonts w:hint="eastAsia"/>
        </w:rPr>
        <w:t>多线程共存于应用程序中是现代操作系统中的基本特征和重要标志。用过</w:t>
      </w:r>
      <w:r>
        <w:rPr>
          <w:rFonts w:hint="eastAsia"/>
        </w:rPr>
        <w:t>UNIX</w:t>
      </w:r>
      <w:r>
        <w:rPr>
          <w:rFonts w:hint="eastAsia"/>
        </w:rPr>
        <w:t>操作系统的读者知道进程，在</w:t>
      </w:r>
      <w:r>
        <w:rPr>
          <w:rFonts w:hint="eastAsia"/>
        </w:rPr>
        <w:t>UNIX</w:t>
      </w:r>
      <w:r>
        <w:rPr>
          <w:rFonts w:hint="eastAsia"/>
        </w:rPr>
        <w:t>操作系统中，每个应用程序的执行都在操作系统内核中登记一个进程标志，操作系统根据分配的标志对应用程序的执行进行调度和系统资源分配，但进程和线程有什么区别呢？</w:t>
      </w:r>
    </w:p>
    <w:p w:rsidR="00523426" w:rsidRDefault="00523426">
      <w:r>
        <w:rPr>
          <w:rFonts w:hint="eastAsia"/>
        </w:rPr>
        <w:t>进程和线程都是由操作系统所体会的程序运行的基本单元，系统利用该基本单元实现系统对应用的并发性。进程和线程的区别在于：</w:t>
      </w:r>
    </w:p>
    <w:p w:rsidR="00523426" w:rsidRDefault="00523426">
      <w:r>
        <w:rPr>
          <w:rFonts w:hint="eastAsia"/>
        </w:rPr>
        <w:t>线程的划分尺度小于进程，使得多线程程序的并发性搞。</w:t>
      </w:r>
    </w:p>
    <w:p w:rsidR="00523426" w:rsidRDefault="00523426">
      <w:r>
        <w:rPr>
          <w:rFonts w:hint="eastAsia"/>
        </w:rPr>
        <w:t>另外，进程在执行过程中拥有独立的内存单元，而多个线程共享内存，从而极大地提高了程序的运行效率。</w:t>
      </w:r>
    </w:p>
    <w:p w:rsidR="00523426" w:rsidRDefault="00523426">
      <w:r>
        <w:rPr>
          <w:rFonts w:hint="eastAsia"/>
        </w:rPr>
        <w:t>线程在执行过程中与进程还是有区别的。每个独立的线程有一个程序运行的入口、顺序执行序列和程序的出口。但是线程不能够独立执行，必须依存在应用程序中，由应用程序提供多个线程执行控制。</w:t>
      </w:r>
    </w:p>
    <w:p w:rsidR="00523426" w:rsidRDefault="00523426">
      <w:r>
        <w:rPr>
          <w:rFonts w:hint="eastAsia"/>
        </w:rPr>
        <w:t>从逻辑角度来看，多线程的意义在于一个应用程序中，有多个执行部分可以同时执行。但操作系统并没有将多个线程看做多个独立的应用，来实现进程的调度和管理以及资源分配。这就是进程和线程的重要区别。</w:t>
      </w:r>
    </w:p>
    <w:p w:rsidR="00523426" w:rsidRDefault="00523426">
      <w:r>
        <w:rPr>
          <w:rFonts w:hint="eastAsia"/>
        </w:rPr>
        <w:t>进程（</w:t>
      </w:r>
      <w:r>
        <w:rPr>
          <w:rFonts w:hint="eastAsia"/>
        </w:rPr>
        <w:t>Process</w:t>
      </w:r>
      <w:r>
        <w:rPr>
          <w:rFonts w:hint="eastAsia"/>
        </w:rPr>
        <w:t>）是最初定义在</w:t>
      </w:r>
      <w:r>
        <w:rPr>
          <w:rFonts w:hint="eastAsia"/>
        </w:rPr>
        <w:t>Unix</w:t>
      </w:r>
      <w:r>
        <w:rPr>
          <w:rFonts w:hint="eastAsia"/>
        </w:rPr>
        <w:t>等多用户、多任务操作系统环境下用于表示应用程序在内存环境中基本执行单元的概念。以</w:t>
      </w:r>
      <w:r>
        <w:rPr>
          <w:rFonts w:hint="eastAsia"/>
        </w:rPr>
        <w:t>Unix</w:t>
      </w:r>
      <w:r>
        <w:rPr>
          <w:rFonts w:hint="eastAsia"/>
        </w:rPr>
        <w:t>操作系统为例，进程是</w:t>
      </w:r>
      <w:r>
        <w:rPr>
          <w:rFonts w:hint="eastAsia"/>
        </w:rPr>
        <w:t>Unix</w:t>
      </w:r>
      <w:r>
        <w:rPr>
          <w:rFonts w:hint="eastAsia"/>
        </w:rPr>
        <w:t>操作系统环境中的基本成分、是系统资源分配的基本单位。</w:t>
      </w:r>
      <w:r>
        <w:rPr>
          <w:rFonts w:hint="eastAsia"/>
        </w:rPr>
        <w:t>Unix</w:t>
      </w:r>
      <w:r>
        <w:rPr>
          <w:rFonts w:hint="eastAsia"/>
        </w:rPr>
        <w:t>操作系统中完成的几乎所有用户管理和资源分配等工作都是通过操作系统对应用程序进程的控制来实现的。</w:t>
      </w:r>
    </w:p>
    <w:p w:rsidR="00523426" w:rsidRDefault="00523426">
      <w:r>
        <w:rPr>
          <w:rFonts w:hint="eastAsia"/>
        </w:rPr>
        <w:t>C</w:t>
      </w:r>
      <w:r>
        <w:rPr>
          <w:rFonts w:hint="eastAsia"/>
        </w:rPr>
        <w:t>、</w:t>
      </w:r>
      <w:r>
        <w:rPr>
          <w:rFonts w:hint="eastAsia"/>
        </w:rPr>
        <w:t>C++</w:t>
      </w:r>
      <w:r>
        <w:rPr>
          <w:rFonts w:hint="eastAsia"/>
        </w:rPr>
        <w:t>、</w:t>
      </w:r>
      <w:r>
        <w:rPr>
          <w:rFonts w:hint="eastAsia"/>
        </w:rPr>
        <w:t>Java</w:t>
      </w:r>
      <w:r>
        <w:rPr>
          <w:rFonts w:hint="eastAsia"/>
        </w:rPr>
        <w:t>等语言编写的源程序经相应的编译器编译成可执行文件后，提交给计算机处理器运行。这时，处在可执行状态中的应用程序称为进程。从用户角度来看，进程是应用程序的一个执行过程。从操作系统核心角度来看，进程代表的是操作系统分配的内存、</w:t>
      </w:r>
      <w:r>
        <w:rPr>
          <w:rFonts w:hint="eastAsia"/>
        </w:rPr>
        <w:t xml:space="preserve">CPU </w:t>
      </w:r>
      <w:r>
        <w:rPr>
          <w:rFonts w:hint="eastAsia"/>
        </w:rPr>
        <w:t>时间片等资源的基本单位，是为正在运行的程序提供的运行环境。进程与应用程序的区别在于应用程序作为一个静态文件存储在计算机系统的硬盘等存储空间中，而进程则是处于动态条件下由操作系统维护的系统资源管理实体。多任务环境下应用程序进程的主要特点包括：</w:t>
      </w:r>
    </w:p>
    <w:p w:rsidR="00523426" w:rsidRDefault="00523426">
      <w:r>
        <w:rPr>
          <w:rFonts w:hint="eastAsia"/>
        </w:rPr>
        <w:t>●进程在执行过程中有内存单元的初始入口点，并且进程存活过程中始终拥有独立的内存地址空间；</w:t>
      </w:r>
    </w:p>
    <w:p w:rsidR="00523426" w:rsidRDefault="00523426">
      <w:r>
        <w:rPr>
          <w:rFonts w:hint="eastAsia"/>
        </w:rPr>
        <w:t>●进程的生存期状态包括创建、就绪、运行、阻塞和死亡等类型；</w:t>
      </w:r>
    </w:p>
    <w:p w:rsidR="00523426" w:rsidRDefault="00523426">
      <w:r>
        <w:rPr>
          <w:rFonts w:hint="eastAsia"/>
        </w:rPr>
        <w:t>●从应用程序进程在执行过程中向</w:t>
      </w:r>
      <w:r>
        <w:rPr>
          <w:rFonts w:hint="eastAsia"/>
        </w:rPr>
        <w:t>CPU</w:t>
      </w:r>
      <w:r>
        <w:rPr>
          <w:rFonts w:hint="eastAsia"/>
        </w:rPr>
        <w:t>发出的运行指令形式不同，可以将进程的状态分为用户态和核心态。处于用户态下的进程执行的是应用程序指令、处于核心态下的应用程序进程执行的是操作系统指令。</w:t>
      </w:r>
    </w:p>
    <w:p w:rsidR="00523426" w:rsidRDefault="00523426">
      <w:r>
        <w:rPr>
          <w:rFonts w:hint="eastAsia"/>
        </w:rPr>
        <w:t>在</w:t>
      </w:r>
      <w:r>
        <w:rPr>
          <w:rFonts w:hint="eastAsia"/>
        </w:rPr>
        <w:t>Unix</w:t>
      </w:r>
      <w:r>
        <w:rPr>
          <w:rFonts w:hint="eastAsia"/>
        </w:rPr>
        <w:t>操作系统启动过程中，系统自动创建</w:t>
      </w:r>
      <w:r>
        <w:rPr>
          <w:rFonts w:hint="eastAsia"/>
        </w:rPr>
        <w:t>swapper</w:t>
      </w:r>
      <w:r>
        <w:rPr>
          <w:rFonts w:hint="eastAsia"/>
        </w:rPr>
        <w:t>、</w:t>
      </w:r>
      <w:r>
        <w:rPr>
          <w:rFonts w:hint="eastAsia"/>
        </w:rPr>
        <w:t>init</w:t>
      </w:r>
      <w:r>
        <w:rPr>
          <w:rFonts w:hint="eastAsia"/>
        </w:rPr>
        <w:t>等系统进程，用于管理内存资源以及对用户进程进行调度等。在</w:t>
      </w:r>
      <w:r>
        <w:rPr>
          <w:rFonts w:hint="eastAsia"/>
        </w:rPr>
        <w:t>Unix</w:t>
      </w:r>
      <w:r>
        <w:rPr>
          <w:rFonts w:hint="eastAsia"/>
        </w:rPr>
        <w:t>环境下无论是由操作系统创建的进程还要由应用程序执行创建的进程，均拥有唯一的进程标识（</w:t>
      </w:r>
      <w:r>
        <w:rPr>
          <w:rFonts w:hint="eastAsia"/>
        </w:rPr>
        <w:t>PID</w:t>
      </w:r>
      <w:r>
        <w:rPr>
          <w:rFonts w:hint="eastAsia"/>
        </w:rPr>
        <w:t>）。</w:t>
      </w:r>
      <w:r>
        <w:rPr>
          <w:rFonts w:hint="eastAsia"/>
        </w:rPr>
        <w:t xml:space="preserve"> </w:t>
      </w:r>
    </w:p>
    <w:p w:rsidR="00523426" w:rsidRDefault="00523426"/>
    <w:p w:rsidR="00523426" w:rsidRDefault="00523426">
      <w:r>
        <w:rPr>
          <w:rFonts w:hint="eastAsia"/>
        </w:rPr>
        <w:t>4.    static</w:t>
      </w:r>
      <w:r>
        <w:rPr>
          <w:rFonts w:hint="eastAsia"/>
        </w:rPr>
        <w:t>有什么用途？（请至少说明两种）</w:t>
      </w:r>
    </w:p>
    <w:p w:rsidR="00523426" w:rsidRDefault="00523426">
      <w:r>
        <w:rPr>
          <w:rFonts w:hint="eastAsia"/>
        </w:rPr>
        <w:t xml:space="preserve">    static</w:t>
      </w:r>
      <w:r>
        <w:rPr>
          <w:rFonts w:hint="eastAsia"/>
        </w:rPr>
        <w:t>关键字是</w:t>
      </w:r>
      <w:r>
        <w:rPr>
          <w:rFonts w:hint="eastAsia"/>
        </w:rPr>
        <w:t>C,   C++</w:t>
      </w:r>
      <w:r>
        <w:rPr>
          <w:rFonts w:hint="eastAsia"/>
        </w:rPr>
        <w:t>中都存在的关键字</w:t>
      </w:r>
      <w:r>
        <w:rPr>
          <w:rFonts w:hint="eastAsia"/>
        </w:rPr>
        <w:t xml:space="preserve">,   </w:t>
      </w:r>
      <w:r>
        <w:rPr>
          <w:rFonts w:hint="eastAsia"/>
        </w:rPr>
        <w:t>它主要有三种使用方式</w:t>
      </w:r>
      <w:r>
        <w:rPr>
          <w:rFonts w:hint="eastAsia"/>
        </w:rPr>
        <w:t xml:space="preserve">,   </w:t>
      </w:r>
      <w:r>
        <w:rPr>
          <w:rFonts w:hint="eastAsia"/>
        </w:rPr>
        <w:t>其中前两种只指在</w:t>
      </w:r>
      <w:r>
        <w:rPr>
          <w:rFonts w:hint="eastAsia"/>
        </w:rPr>
        <w:t>C</w:t>
      </w:r>
      <w:r>
        <w:rPr>
          <w:rFonts w:hint="eastAsia"/>
        </w:rPr>
        <w:t>语言中使用</w:t>
      </w:r>
      <w:r>
        <w:rPr>
          <w:rFonts w:hint="eastAsia"/>
        </w:rPr>
        <w:t xml:space="preserve">,   </w:t>
      </w:r>
      <w:r>
        <w:rPr>
          <w:rFonts w:hint="eastAsia"/>
        </w:rPr>
        <w:t>第三种在</w:t>
      </w:r>
      <w:r>
        <w:rPr>
          <w:rFonts w:hint="eastAsia"/>
        </w:rPr>
        <w:t>C++</w:t>
      </w:r>
      <w:r>
        <w:rPr>
          <w:rFonts w:hint="eastAsia"/>
        </w:rPr>
        <w:t>中使用</w:t>
      </w:r>
      <w:r>
        <w:rPr>
          <w:rFonts w:hint="eastAsia"/>
        </w:rPr>
        <w:t>(C,C++</w:t>
      </w:r>
      <w:r>
        <w:rPr>
          <w:rFonts w:hint="eastAsia"/>
        </w:rPr>
        <w:t>中具体细微操作不尽相同</w:t>
      </w:r>
      <w:r>
        <w:rPr>
          <w:rFonts w:hint="eastAsia"/>
        </w:rPr>
        <w:t xml:space="preserve">,   </w:t>
      </w:r>
      <w:r>
        <w:rPr>
          <w:rFonts w:hint="eastAsia"/>
        </w:rPr>
        <w:t>本文以</w:t>
      </w:r>
      <w:r>
        <w:rPr>
          <w:rFonts w:hint="eastAsia"/>
        </w:rPr>
        <w:t>C++</w:t>
      </w:r>
      <w:r>
        <w:rPr>
          <w:rFonts w:hint="eastAsia"/>
        </w:rPr>
        <w:t>为准</w:t>
      </w:r>
      <w:r>
        <w:rPr>
          <w:rFonts w:hint="eastAsia"/>
        </w:rPr>
        <w:t xml:space="preserve">).  </w:t>
      </w:r>
      <w:r>
        <w:rPr>
          <w:rFonts w:hint="eastAsia"/>
        </w:rPr>
        <w:lastRenderedPageBreak/>
        <w:t>from http://topic.csdn.net/t/20060414/11/4686455.html</w:t>
      </w:r>
    </w:p>
    <w:p w:rsidR="00523426" w:rsidRDefault="00523426">
      <w:r>
        <w:rPr>
          <w:rFonts w:hint="eastAsia"/>
        </w:rPr>
        <w:t xml:space="preserve">  (1)</w:t>
      </w:r>
      <w:r>
        <w:rPr>
          <w:rFonts w:hint="eastAsia"/>
        </w:rPr>
        <w:t>局部静态变量</w:t>
      </w:r>
      <w:r>
        <w:rPr>
          <w:rFonts w:hint="eastAsia"/>
        </w:rPr>
        <w:t xml:space="preserve">  </w:t>
      </w:r>
    </w:p>
    <w:p w:rsidR="00523426" w:rsidRDefault="00523426">
      <w:r>
        <w:rPr>
          <w:rFonts w:hint="eastAsia"/>
        </w:rPr>
        <w:t xml:space="preserve">  (2)</w:t>
      </w:r>
      <w:r>
        <w:rPr>
          <w:rFonts w:hint="eastAsia"/>
        </w:rPr>
        <w:t>外部静态变量</w:t>
      </w:r>
      <w:r>
        <w:rPr>
          <w:rFonts w:hint="eastAsia"/>
        </w:rPr>
        <w:t>/</w:t>
      </w:r>
      <w:r>
        <w:rPr>
          <w:rFonts w:hint="eastAsia"/>
        </w:rPr>
        <w:t>函数</w:t>
      </w:r>
      <w:r>
        <w:rPr>
          <w:rFonts w:hint="eastAsia"/>
        </w:rPr>
        <w:t xml:space="preserve">  </w:t>
      </w:r>
    </w:p>
    <w:p w:rsidR="00523426" w:rsidRDefault="00523426">
      <w:r>
        <w:rPr>
          <w:rFonts w:hint="eastAsia"/>
        </w:rPr>
        <w:t xml:space="preserve">  (3)</w:t>
      </w:r>
      <w:r>
        <w:rPr>
          <w:rFonts w:hint="eastAsia"/>
        </w:rPr>
        <w:t>静态数据成员</w:t>
      </w:r>
      <w:r>
        <w:rPr>
          <w:rFonts w:hint="eastAsia"/>
        </w:rPr>
        <w:t>/</w:t>
      </w:r>
      <w:r>
        <w:rPr>
          <w:rFonts w:hint="eastAsia"/>
        </w:rPr>
        <w:t>成员函数</w:t>
      </w:r>
      <w:r>
        <w:rPr>
          <w:rFonts w:hint="eastAsia"/>
        </w:rPr>
        <w:t xml:space="preserve">   </w:t>
      </w:r>
    </w:p>
    <w:p w:rsidR="00523426" w:rsidRDefault="00523426">
      <w:r>
        <w:t xml:space="preserve"> </w:t>
      </w:r>
    </w:p>
    <w:p w:rsidR="00523426" w:rsidRDefault="00523426">
      <w:r>
        <w:rPr>
          <w:rFonts w:hint="eastAsia"/>
        </w:rPr>
        <w:t xml:space="preserve">5.    </w:t>
      </w:r>
      <w:r>
        <w:rPr>
          <w:rFonts w:hint="eastAsia"/>
        </w:rPr>
        <w:t>头文件中的</w:t>
      </w:r>
      <w:r>
        <w:rPr>
          <w:rFonts w:hint="eastAsia"/>
        </w:rPr>
        <w:t>ifndef/define/endif</w:t>
      </w:r>
      <w:r>
        <w:rPr>
          <w:rFonts w:hint="eastAsia"/>
        </w:rPr>
        <w:t>做什么用？条件编译</w:t>
      </w:r>
    </w:p>
    <w:p w:rsidR="00523426" w:rsidRDefault="00523426">
      <w:r>
        <w:rPr>
          <w:rFonts w:hint="eastAsia"/>
        </w:rPr>
        <w:t xml:space="preserve">6.    </w:t>
      </w:r>
      <w:r>
        <w:rPr>
          <w:rFonts w:hint="eastAsia"/>
        </w:rPr>
        <w:t>请问一下程序将输出什么结果？乱码</w:t>
      </w:r>
    </w:p>
    <w:p w:rsidR="00523426" w:rsidRDefault="00523426">
      <w:r>
        <w:t>char *RetMenory(void)</w:t>
      </w:r>
    </w:p>
    <w:p w:rsidR="00523426" w:rsidRDefault="00523426">
      <w:r>
        <w:t>{</w:t>
      </w:r>
    </w:p>
    <w:p w:rsidR="00523426" w:rsidRDefault="00523426">
      <w:r>
        <w:t xml:space="preserve">       char p[] = “hellow world”;</w:t>
      </w:r>
    </w:p>
    <w:p w:rsidR="00523426" w:rsidRDefault="00523426">
      <w:r>
        <w:t xml:space="preserve">       return p;</w:t>
      </w:r>
    </w:p>
    <w:p w:rsidR="00523426" w:rsidRDefault="00523426">
      <w:r>
        <w:t>}</w:t>
      </w:r>
    </w:p>
    <w:p w:rsidR="00523426" w:rsidRDefault="00523426">
      <w:r>
        <w:t>void Test(void)</w:t>
      </w:r>
    </w:p>
    <w:p w:rsidR="00523426" w:rsidRDefault="00523426">
      <w:r>
        <w:t>{</w:t>
      </w:r>
    </w:p>
    <w:p w:rsidR="00523426" w:rsidRDefault="00523426">
      <w:r>
        <w:t xml:space="preserve">       char *str = NULL;</w:t>
      </w:r>
    </w:p>
    <w:p w:rsidR="00523426" w:rsidRDefault="00523426">
      <w:r>
        <w:t xml:space="preserve">       str = RetMemory();</w:t>
      </w:r>
    </w:p>
    <w:p w:rsidR="00523426" w:rsidRDefault="00523426">
      <w:r>
        <w:t xml:space="preserve">       printf(str);</w:t>
      </w:r>
    </w:p>
    <w:p w:rsidR="00523426" w:rsidRDefault="00523426">
      <w:r>
        <w:t>}</w:t>
      </w:r>
    </w:p>
    <w:p w:rsidR="00523426" w:rsidRDefault="00523426">
      <w:r>
        <w:rPr>
          <w:rFonts w:hint="eastAsia"/>
        </w:rPr>
        <w:t xml:space="preserve">7.    </w:t>
      </w:r>
      <w:r>
        <w:rPr>
          <w:rFonts w:hint="eastAsia"/>
        </w:rPr>
        <w:t>引用与指针有什么区别？</w:t>
      </w:r>
    </w:p>
    <w:p w:rsidR="00523426" w:rsidRDefault="00523426">
      <w:r>
        <w:rPr>
          <w:rFonts w:hint="eastAsia"/>
        </w:rPr>
        <w:t xml:space="preserve">8.    </w:t>
      </w:r>
      <w:r>
        <w:rPr>
          <w:rFonts w:hint="eastAsia"/>
        </w:rPr>
        <w:t>描述实时系统的基本特性</w:t>
      </w:r>
    </w:p>
    <w:p w:rsidR="00523426" w:rsidRDefault="00523426">
      <w:r>
        <w:rPr>
          <w:rFonts w:hint="eastAsia"/>
        </w:rPr>
        <w:t xml:space="preserve">9.    </w:t>
      </w:r>
      <w:r>
        <w:rPr>
          <w:rFonts w:hint="eastAsia"/>
        </w:rPr>
        <w:t>全局变量和局部变量在内存中是否有区别？如果有，是什么区别？</w:t>
      </w:r>
    </w:p>
    <w:p w:rsidR="00523426" w:rsidRDefault="00523426">
      <w:r>
        <w:rPr>
          <w:rFonts w:hint="eastAsia"/>
        </w:rPr>
        <w:t xml:space="preserve">10.   </w:t>
      </w:r>
      <w:r>
        <w:rPr>
          <w:rFonts w:hint="eastAsia"/>
        </w:rPr>
        <w:t>什么是平衡二叉树？</w:t>
      </w:r>
    </w:p>
    <w:p w:rsidR="00523426" w:rsidRDefault="00523426">
      <w:r>
        <w:rPr>
          <w:rFonts w:hint="eastAsia"/>
        </w:rPr>
        <w:t xml:space="preserve">11.   </w:t>
      </w:r>
      <w:r>
        <w:rPr>
          <w:rFonts w:hint="eastAsia"/>
        </w:rPr>
        <w:t>堆栈溢出一般是由什么原因导致的？</w:t>
      </w:r>
    </w:p>
    <w:p w:rsidR="00523426" w:rsidRDefault="00523426">
      <w:r>
        <w:rPr>
          <w:rFonts w:hint="eastAsia"/>
        </w:rPr>
        <w:t xml:space="preserve">  </w:t>
      </w:r>
      <w:r>
        <w:rPr>
          <w:rFonts w:hint="eastAsia"/>
        </w:rPr>
        <w:t>递归调用深度过深（栈）</w:t>
      </w:r>
    </w:p>
    <w:p w:rsidR="00523426" w:rsidRDefault="00523426">
      <w:r>
        <w:rPr>
          <w:rFonts w:hint="eastAsia"/>
        </w:rPr>
        <w:t xml:space="preserve"> 12.   </w:t>
      </w:r>
      <w:r>
        <w:rPr>
          <w:rFonts w:hint="eastAsia"/>
        </w:rPr>
        <w:t>什么函数不能声明为虚函数？</w:t>
      </w:r>
    </w:p>
    <w:p w:rsidR="00523426" w:rsidRDefault="00523426">
      <w:r>
        <w:rPr>
          <w:rFonts w:hint="eastAsia"/>
        </w:rPr>
        <w:t xml:space="preserve">  </w:t>
      </w:r>
      <w:r>
        <w:rPr>
          <w:rFonts w:hint="eastAsia"/>
        </w:rPr>
        <w:t>一个类中将所有的成员函数都尽可能地设置为虚函数总是有益的。</w:t>
      </w:r>
      <w:r>
        <w:rPr>
          <w:rFonts w:hint="eastAsia"/>
        </w:rPr>
        <w:t xml:space="preserve">  </w:t>
      </w:r>
    </w:p>
    <w:p w:rsidR="00523426" w:rsidRDefault="00523426">
      <w:r>
        <w:rPr>
          <w:rFonts w:hint="eastAsia"/>
        </w:rPr>
        <w:t xml:space="preserve">  </w:t>
      </w:r>
      <w:r>
        <w:rPr>
          <w:rFonts w:hint="eastAsia"/>
        </w:rPr>
        <w:t>设置虚函数须注意：</w:t>
      </w:r>
      <w:r>
        <w:rPr>
          <w:rFonts w:hint="eastAsia"/>
        </w:rPr>
        <w:t xml:space="preserve">  </w:t>
      </w:r>
    </w:p>
    <w:p w:rsidR="00523426" w:rsidRDefault="00523426">
      <w:r>
        <w:rPr>
          <w:rFonts w:hint="eastAsia"/>
        </w:rPr>
        <w:t xml:space="preserve">  1</w:t>
      </w:r>
      <w:r>
        <w:rPr>
          <w:rFonts w:hint="eastAsia"/>
        </w:rPr>
        <w:t>：只有类的成员函数才能说明为虚函数；</w:t>
      </w:r>
      <w:r>
        <w:rPr>
          <w:rFonts w:hint="eastAsia"/>
        </w:rPr>
        <w:t xml:space="preserve">  </w:t>
      </w:r>
    </w:p>
    <w:p w:rsidR="00523426" w:rsidRDefault="00523426">
      <w:r>
        <w:rPr>
          <w:rFonts w:hint="eastAsia"/>
        </w:rPr>
        <w:t xml:space="preserve">  2</w:t>
      </w:r>
      <w:r>
        <w:rPr>
          <w:rFonts w:hint="eastAsia"/>
        </w:rPr>
        <w:t>：静态成员函数不能是虚函数；</w:t>
      </w:r>
      <w:r>
        <w:rPr>
          <w:rFonts w:hint="eastAsia"/>
        </w:rPr>
        <w:t xml:space="preserve">  </w:t>
      </w:r>
    </w:p>
    <w:p w:rsidR="00523426" w:rsidRDefault="00523426">
      <w:r>
        <w:rPr>
          <w:rFonts w:hint="eastAsia"/>
        </w:rPr>
        <w:t xml:space="preserve">  3</w:t>
      </w:r>
      <w:r>
        <w:rPr>
          <w:rFonts w:hint="eastAsia"/>
        </w:rPr>
        <w:t>：内联函数不能为虚函数；</w:t>
      </w:r>
      <w:r>
        <w:rPr>
          <w:rFonts w:hint="eastAsia"/>
        </w:rPr>
        <w:t xml:space="preserve">  </w:t>
      </w:r>
    </w:p>
    <w:p w:rsidR="00523426" w:rsidRDefault="00523426">
      <w:r>
        <w:rPr>
          <w:rFonts w:hint="eastAsia"/>
        </w:rPr>
        <w:t xml:space="preserve">  4</w:t>
      </w:r>
      <w:r>
        <w:rPr>
          <w:rFonts w:hint="eastAsia"/>
        </w:rPr>
        <w:t>：构造函数不能是虚函数；</w:t>
      </w:r>
      <w:r>
        <w:rPr>
          <w:rFonts w:hint="eastAsia"/>
        </w:rPr>
        <w:t xml:space="preserve">  </w:t>
      </w:r>
    </w:p>
    <w:p w:rsidR="00523426" w:rsidRDefault="00523426">
      <w:r>
        <w:rPr>
          <w:rFonts w:hint="eastAsia"/>
        </w:rPr>
        <w:t xml:space="preserve">  5</w:t>
      </w:r>
      <w:r>
        <w:rPr>
          <w:rFonts w:hint="eastAsia"/>
        </w:rPr>
        <w:t>：析构函数可以是虚函数，而且通常声明为虚函数。</w:t>
      </w:r>
    </w:p>
    <w:p w:rsidR="00523426" w:rsidRDefault="00523426">
      <w:r>
        <w:rPr>
          <w:rFonts w:hint="eastAsia"/>
        </w:rPr>
        <w:t xml:space="preserve"> 13. </w:t>
      </w:r>
      <w:r>
        <w:rPr>
          <w:rFonts w:hint="eastAsia"/>
        </w:rPr>
        <w:t>冒泡排序算法的时间复杂度是什么？</w:t>
      </w:r>
    </w:p>
    <w:p w:rsidR="00523426" w:rsidRDefault="00523426">
      <w:r>
        <w:t xml:space="preserve">  n*n</w:t>
      </w:r>
    </w:p>
    <w:p w:rsidR="00523426" w:rsidRDefault="00523426">
      <w:r>
        <w:rPr>
          <w:rFonts w:hint="eastAsia"/>
        </w:rPr>
        <w:t xml:space="preserve"> 14.   #include &lt;filename.h&gt; </w:t>
      </w:r>
      <w:r>
        <w:rPr>
          <w:rFonts w:hint="eastAsia"/>
        </w:rPr>
        <w:t>和</w:t>
      </w:r>
      <w:r>
        <w:rPr>
          <w:rFonts w:hint="eastAsia"/>
        </w:rPr>
        <w:t xml:space="preserve"> #include </w:t>
      </w:r>
      <w:r>
        <w:rPr>
          <w:rFonts w:hint="eastAsia"/>
        </w:rPr>
        <w:t>“</w:t>
      </w:r>
      <w:r>
        <w:rPr>
          <w:rFonts w:hint="eastAsia"/>
        </w:rPr>
        <w:t>filename.h</w:t>
      </w:r>
      <w:r>
        <w:rPr>
          <w:rFonts w:hint="eastAsia"/>
        </w:rPr>
        <w:t>”</w:t>
      </w:r>
      <w:r>
        <w:rPr>
          <w:rFonts w:hint="eastAsia"/>
        </w:rPr>
        <w:t xml:space="preserve"> </w:t>
      </w:r>
      <w:r>
        <w:rPr>
          <w:rFonts w:hint="eastAsia"/>
        </w:rPr>
        <w:t>有什么区别？</w:t>
      </w:r>
    </w:p>
    <w:p w:rsidR="00523426" w:rsidRDefault="00523426">
      <w:r>
        <w:rPr>
          <w:rFonts w:hint="eastAsia"/>
        </w:rPr>
        <w:t xml:space="preserve">    </w:t>
      </w:r>
      <w:r>
        <w:rPr>
          <w:rFonts w:hint="eastAsia"/>
        </w:rPr>
        <w:t>用</w:t>
      </w:r>
      <w:r>
        <w:rPr>
          <w:rFonts w:hint="eastAsia"/>
        </w:rPr>
        <w:t xml:space="preserve"> #include &lt;filename.h&gt; </w:t>
      </w:r>
      <w:r>
        <w:rPr>
          <w:rFonts w:hint="eastAsia"/>
        </w:rPr>
        <w:t>格式来引用标准库的头文件（编译器将从标准库目录开始搜索）。</w:t>
      </w:r>
      <w:r>
        <w:rPr>
          <w:rFonts w:hint="eastAsia"/>
        </w:rPr>
        <w:t xml:space="preserve"> </w:t>
      </w:r>
    </w:p>
    <w:p w:rsidR="00523426" w:rsidRDefault="00523426">
      <w:r>
        <w:rPr>
          <w:rFonts w:hint="eastAsia"/>
        </w:rPr>
        <w:t xml:space="preserve">    </w:t>
      </w:r>
      <w:r>
        <w:rPr>
          <w:rFonts w:hint="eastAsia"/>
        </w:rPr>
        <w:t>用</w:t>
      </w:r>
      <w:r>
        <w:rPr>
          <w:rFonts w:hint="eastAsia"/>
        </w:rPr>
        <w:t xml:space="preserve"> #include </w:t>
      </w:r>
      <w:r>
        <w:rPr>
          <w:rFonts w:hint="eastAsia"/>
        </w:rPr>
        <w:t>“</w:t>
      </w:r>
      <w:r>
        <w:rPr>
          <w:rFonts w:hint="eastAsia"/>
        </w:rPr>
        <w:t>filename.h</w:t>
      </w:r>
      <w:r>
        <w:rPr>
          <w:rFonts w:hint="eastAsia"/>
        </w:rPr>
        <w:t>”</w:t>
      </w:r>
      <w:r>
        <w:rPr>
          <w:rFonts w:hint="eastAsia"/>
        </w:rPr>
        <w:t xml:space="preserve"> </w:t>
      </w:r>
      <w:r>
        <w:rPr>
          <w:rFonts w:hint="eastAsia"/>
        </w:rPr>
        <w:t>格式来引用非标准库的头文件（编译器将从用户的工作目录开始搜索）。</w:t>
      </w:r>
      <w:r>
        <w:rPr>
          <w:rFonts w:hint="eastAsia"/>
        </w:rPr>
        <w:t xml:space="preserve"> </w:t>
      </w:r>
    </w:p>
    <w:p w:rsidR="00523426" w:rsidRDefault="00523426">
      <w:r>
        <w:t xml:space="preserve"> </w:t>
      </w:r>
    </w:p>
    <w:p w:rsidR="00523426" w:rsidRDefault="00523426">
      <w:r>
        <w:rPr>
          <w:rFonts w:hint="eastAsia"/>
        </w:rPr>
        <w:t xml:space="preserve">15.   </w:t>
      </w:r>
      <w:r>
        <w:rPr>
          <w:rFonts w:hint="eastAsia"/>
        </w:rPr>
        <w:t>写出</w:t>
      </w:r>
      <w:r>
        <w:rPr>
          <w:rFonts w:hint="eastAsia"/>
        </w:rPr>
        <w:t xml:space="preserve">float x </w:t>
      </w:r>
      <w:r>
        <w:rPr>
          <w:rFonts w:hint="eastAsia"/>
        </w:rPr>
        <w:t>与“零值”比较的</w:t>
      </w:r>
      <w:r>
        <w:rPr>
          <w:rFonts w:hint="eastAsia"/>
        </w:rPr>
        <w:t>if</w:t>
      </w:r>
      <w:r>
        <w:rPr>
          <w:rFonts w:hint="eastAsia"/>
        </w:rPr>
        <w:t>语句。</w:t>
      </w:r>
    </w:p>
    <w:p w:rsidR="00523426" w:rsidRDefault="00523426">
      <w:r>
        <w:t xml:space="preserve">    const float EPSINON = 0.00001;</w:t>
      </w:r>
    </w:p>
    <w:p w:rsidR="00523426" w:rsidRDefault="00523426">
      <w:r>
        <w:t xml:space="preserve">    if ((x &gt;= - EPSINON) &amp;&amp; (x &lt;= EPSINON)</w:t>
      </w:r>
    </w:p>
    <w:p w:rsidR="00523426" w:rsidRDefault="00523426">
      <w:r>
        <w:rPr>
          <w:rFonts w:hint="eastAsia"/>
        </w:rPr>
        <w:t xml:space="preserve">16.   </w:t>
      </w:r>
      <w:r>
        <w:rPr>
          <w:rFonts w:hint="eastAsia"/>
        </w:rPr>
        <w:t>操作系统中进程调度策略有哪几种？</w:t>
      </w:r>
    </w:p>
    <w:p w:rsidR="00523426" w:rsidRDefault="00523426">
      <w:r>
        <w:rPr>
          <w:rFonts w:hint="eastAsia"/>
        </w:rPr>
        <w:lastRenderedPageBreak/>
        <w:t xml:space="preserve">    </w:t>
      </w:r>
      <w:r>
        <w:rPr>
          <w:rFonts w:hint="eastAsia"/>
        </w:rPr>
        <w:t>先来先服务</w:t>
      </w:r>
      <w:r>
        <w:rPr>
          <w:rFonts w:hint="eastAsia"/>
        </w:rPr>
        <w:t xml:space="preserve"> </w:t>
      </w:r>
      <w:r>
        <w:rPr>
          <w:rFonts w:hint="eastAsia"/>
        </w:rPr>
        <w:t>短作业优先</w:t>
      </w:r>
      <w:r>
        <w:rPr>
          <w:rFonts w:hint="eastAsia"/>
        </w:rPr>
        <w:t xml:space="preserve"> </w:t>
      </w:r>
      <w:r>
        <w:rPr>
          <w:rFonts w:hint="eastAsia"/>
        </w:rPr>
        <w:t>高优先权优先</w:t>
      </w:r>
      <w:r>
        <w:rPr>
          <w:rFonts w:hint="eastAsia"/>
        </w:rPr>
        <w:t xml:space="preserve"> </w:t>
      </w:r>
      <w:r>
        <w:rPr>
          <w:rFonts w:hint="eastAsia"/>
        </w:rPr>
        <w:t>时间片轮转</w:t>
      </w:r>
    </w:p>
    <w:p w:rsidR="00523426" w:rsidRDefault="00523426">
      <w:r>
        <w:t xml:space="preserve"> </w:t>
      </w:r>
    </w:p>
    <w:p w:rsidR="00523426" w:rsidRDefault="00523426">
      <w:r>
        <w:rPr>
          <w:rFonts w:hint="eastAsia"/>
        </w:rPr>
        <w:t>17.   Internet</w:t>
      </w:r>
      <w:r>
        <w:rPr>
          <w:rFonts w:hint="eastAsia"/>
        </w:rPr>
        <w:t>采用哪种网络协议？该协议的主要层次结构？</w:t>
      </w:r>
    </w:p>
    <w:p w:rsidR="00523426" w:rsidRDefault="00523426">
      <w:r>
        <w:t xml:space="preserve">    TCP/IP</w:t>
      </w:r>
    </w:p>
    <w:p w:rsidR="00523426" w:rsidRDefault="00523426">
      <w:r>
        <w:rPr>
          <w:rFonts w:hint="eastAsia"/>
        </w:rPr>
        <w:t>18.   Internet</w:t>
      </w:r>
      <w:r>
        <w:rPr>
          <w:rFonts w:hint="eastAsia"/>
        </w:rPr>
        <w:t>物理地址和</w:t>
      </w:r>
      <w:r>
        <w:rPr>
          <w:rFonts w:hint="eastAsia"/>
        </w:rPr>
        <w:t>IP</w:t>
      </w:r>
      <w:r>
        <w:rPr>
          <w:rFonts w:hint="eastAsia"/>
        </w:rPr>
        <w:t>地址转换采用什么协议？</w:t>
      </w:r>
    </w:p>
    <w:p w:rsidR="00523426" w:rsidRDefault="00523426">
      <w:r>
        <w:t xml:space="preserve">    ARP RARP</w:t>
      </w:r>
    </w:p>
    <w:p w:rsidR="00523426" w:rsidRDefault="00523426">
      <w:r>
        <w:rPr>
          <w:rFonts w:hint="eastAsia"/>
        </w:rPr>
        <w:t xml:space="preserve"> 19.   IP</w:t>
      </w:r>
      <w:r>
        <w:rPr>
          <w:rFonts w:hint="eastAsia"/>
        </w:rPr>
        <w:t>地址的编码分为哪俩部分？</w:t>
      </w:r>
    </w:p>
    <w:p w:rsidR="00523426" w:rsidRDefault="00523426">
      <w:r>
        <w:rPr>
          <w:rFonts w:hint="eastAsia"/>
        </w:rPr>
        <w:t xml:space="preserve">    </w:t>
      </w:r>
      <w:r>
        <w:rPr>
          <w:rFonts w:hint="eastAsia"/>
        </w:rPr>
        <w:t>网络号</w:t>
      </w:r>
      <w:r>
        <w:rPr>
          <w:rFonts w:hint="eastAsia"/>
        </w:rPr>
        <w:t xml:space="preserve"> </w:t>
      </w:r>
      <w:r>
        <w:rPr>
          <w:rFonts w:hint="eastAsia"/>
        </w:rPr>
        <w:t>主机号</w:t>
      </w:r>
      <w:r>
        <w:rPr>
          <w:rFonts w:hint="eastAsia"/>
        </w:rPr>
        <w:t xml:space="preserve"> </w:t>
      </w:r>
    </w:p>
    <w:p w:rsidR="00523426" w:rsidRDefault="00523426"/>
    <w:p w:rsidR="00523426" w:rsidRDefault="00523426">
      <w:pPr>
        <w:jc w:val="center"/>
        <w:rPr>
          <w:rFonts w:ascii="黑体" w:eastAsia="黑体" w:hAnsi="宋体"/>
          <w:sz w:val="28"/>
        </w:rPr>
      </w:pPr>
      <w:r>
        <w:rPr>
          <w:rFonts w:ascii="黑体" w:eastAsia="黑体" w:hAnsi="宋体" w:hint="eastAsia"/>
          <w:sz w:val="28"/>
        </w:rPr>
        <w:t>2002年度软件开发人员招聘笔试试题</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应聘者资料:</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2535"/>
        <w:gridCol w:w="15"/>
        <w:gridCol w:w="2130"/>
        <w:gridCol w:w="1080"/>
        <w:gridCol w:w="1260"/>
      </w:tblGrid>
      <w:tr w:rsidR="00523426">
        <w:trPr>
          <w:trHeight w:val="480"/>
        </w:trPr>
        <w:tc>
          <w:tcPr>
            <w:tcW w:w="1800" w:type="dxa"/>
            <w:tcBorders>
              <w:top w:val="double" w:sz="4"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姓名</w:t>
            </w:r>
          </w:p>
        </w:tc>
        <w:tc>
          <w:tcPr>
            <w:tcW w:w="2535" w:type="dxa"/>
            <w:tcBorders>
              <w:top w:val="double" w:sz="4"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2145" w:type="dxa"/>
            <w:gridSpan w:val="2"/>
            <w:tcBorders>
              <w:top w:val="double" w:sz="4" w:space="0" w:color="auto"/>
              <w:left w:val="single" w:sz="6"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 xml:space="preserve">      性别</w:t>
            </w:r>
          </w:p>
        </w:tc>
        <w:tc>
          <w:tcPr>
            <w:tcW w:w="2340" w:type="dxa"/>
            <w:gridSpan w:val="2"/>
            <w:tcBorders>
              <w:top w:val="double" w:sz="4"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495"/>
        </w:trPr>
        <w:tc>
          <w:tcPr>
            <w:tcW w:w="1800" w:type="dxa"/>
            <w:tcBorders>
              <w:top w:val="single" w:sz="6" w:space="0" w:color="auto"/>
              <w:left w:val="double" w:sz="4" w:space="0" w:color="auto"/>
              <w:bottom w:val="double" w:sz="4"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出生日期</w:t>
            </w:r>
          </w:p>
        </w:tc>
        <w:tc>
          <w:tcPr>
            <w:tcW w:w="2535" w:type="dxa"/>
            <w:tcBorders>
              <w:top w:val="single" w:sz="6" w:space="0" w:color="auto"/>
              <w:left w:val="single" w:sz="4" w:space="0" w:color="auto"/>
              <w:bottom w:val="double" w:sz="4" w:space="0" w:color="auto"/>
              <w:right w:val="single" w:sz="6" w:space="0" w:color="auto"/>
            </w:tcBorders>
            <w:vAlign w:val="center"/>
          </w:tcPr>
          <w:p w:rsidR="00523426" w:rsidRDefault="00523426">
            <w:pPr>
              <w:spacing w:line="240" w:lineRule="exact"/>
              <w:rPr>
                <w:rFonts w:ascii="宋体" w:hAnsi="宋体"/>
              </w:rPr>
            </w:pPr>
          </w:p>
        </w:tc>
        <w:tc>
          <w:tcPr>
            <w:tcW w:w="2145" w:type="dxa"/>
            <w:gridSpan w:val="2"/>
            <w:tcBorders>
              <w:top w:val="single" w:sz="6" w:space="0" w:color="auto"/>
              <w:left w:val="single" w:sz="6" w:space="0" w:color="auto"/>
              <w:bottom w:val="double" w:sz="4"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 xml:space="preserve">      出生地</w:t>
            </w:r>
          </w:p>
        </w:tc>
        <w:tc>
          <w:tcPr>
            <w:tcW w:w="2340" w:type="dxa"/>
            <w:gridSpan w:val="2"/>
            <w:tcBorders>
              <w:top w:val="single" w:sz="6" w:space="0" w:color="auto"/>
              <w:left w:val="single" w:sz="4" w:space="0" w:color="auto"/>
              <w:bottom w:val="double" w:sz="4" w:space="0" w:color="auto"/>
              <w:right w:val="double" w:sz="4" w:space="0" w:color="auto"/>
            </w:tcBorders>
            <w:vAlign w:val="center"/>
          </w:tcPr>
          <w:p w:rsidR="00523426" w:rsidRDefault="00523426">
            <w:pPr>
              <w:spacing w:line="240" w:lineRule="exact"/>
              <w:rPr>
                <w:rFonts w:ascii="宋体" w:hAnsi="宋体"/>
              </w:rPr>
            </w:pPr>
          </w:p>
        </w:tc>
      </w:tr>
      <w:tr w:rsidR="00523426">
        <w:trPr>
          <w:cantSplit/>
          <w:trHeight w:val="465"/>
        </w:trPr>
        <w:tc>
          <w:tcPr>
            <w:tcW w:w="1800" w:type="dxa"/>
            <w:tcBorders>
              <w:top w:val="double" w:sz="4"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地址</w:t>
            </w:r>
          </w:p>
        </w:tc>
        <w:tc>
          <w:tcPr>
            <w:tcW w:w="4680" w:type="dxa"/>
            <w:gridSpan w:val="3"/>
            <w:tcBorders>
              <w:top w:val="double" w:sz="4"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1080" w:type="dxa"/>
            <w:tcBorders>
              <w:top w:val="double" w:sz="4" w:space="0" w:color="auto"/>
              <w:left w:val="single" w:sz="6" w:space="0" w:color="auto"/>
              <w:bottom w:val="single" w:sz="6" w:space="0" w:color="auto"/>
              <w:right w:val="single" w:sz="6" w:space="0" w:color="auto"/>
            </w:tcBorders>
            <w:vAlign w:val="center"/>
          </w:tcPr>
          <w:p w:rsidR="00523426" w:rsidRDefault="00523426">
            <w:pPr>
              <w:spacing w:line="240" w:lineRule="exact"/>
              <w:rPr>
                <w:rFonts w:ascii="宋体" w:hAnsi="宋体"/>
              </w:rPr>
            </w:pPr>
            <w:r>
              <w:rPr>
                <w:rFonts w:ascii="宋体" w:hAnsi="宋体" w:hint="eastAsia"/>
              </w:rPr>
              <w:t>邮政编码</w:t>
            </w:r>
          </w:p>
        </w:tc>
        <w:tc>
          <w:tcPr>
            <w:tcW w:w="1260" w:type="dxa"/>
            <w:tcBorders>
              <w:top w:val="double" w:sz="4" w:space="0" w:color="auto"/>
              <w:left w:val="single" w:sz="6"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cantSplit/>
          <w:trHeight w:val="465"/>
        </w:trPr>
        <w:tc>
          <w:tcPr>
            <w:tcW w:w="1800" w:type="dxa"/>
            <w:tcBorders>
              <w:top w:val="single" w:sz="6" w:space="0" w:color="auto"/>
              <w:left w:val="double" w:sz="4" w:space="0" w:color="auto"/>
              <w:bottom w:val="double" w:sz="4"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电话</w:t>
            </w:r>
          </w:p>
        </w:tc>
        <w:tc>
          <w:tcPr>
            <w:tcW w:w="2535" w:type="dxa"/>
            <w:tcBorders>
              <w:top w:val="single" w:sz="6" w:space="0" w:color="auto"/>
              <w:left w:val="single" w:sz="4" w:space="0" w:color="auto"/>
              <w:bottom w:val="double" w:sz="4" w:space="0" w:color="auto"/>
              <w:right w:val="single" w:sz="6" w:space="0" w:color="auto"/>
            </w:tcBorders>
            <w:vAlign w:val="center"/>
          </w:tcPr>
          <w:p w:rsidR="00523426" w:rsidRDefault="00523426">
            <w:pPr>
              <w:spacing w:line="240" w:lineRule="exact"/>
              <w:rPr>
                <w:rFonts w:ascii="宋体" w:hAnsi="宋体"/>
              </w:rPr>
            </w:pPr>
          </w:p>
        </w:tc>
        <w:tc>
          <w:tcPr>
            <w:tcW w:w="2145" w:type="dxa"/>
            <w:gridSpan w:val="2"/>
            <w:tcBorders>
              <w:top w:val="single" w:sz="6" w:space="0" w:color="auto"/>
              <w:left w:val="single" w:sz="6" w:space="0" w:color="auto"/>
              <w:bottom w:val="double" w:sz="4" w:space="0" w:color="auto"/>
              <w:right w:val="single" w:sz="6" w:space="0" w:color="auto"/>
            </w:tcBorders>
            <w:vAlign w:val="center"/>
          </w:tcPr>
          <w:p w:rsidR="00523426" w:rsidRDefault="00523426">
            <w:pPr>
              <w:spacing w:line="240" w:lineRule="exact"/>
              <w:rPr>
                <w:rFonts w:ascii="宋体" w:hAnsi="宋体"/>
              </w:rPr>
            </w:pPr>
            <w:r>
              <w:rPr>
                <w:rFonts w:ascii="宋体" w:hAnsi="宋体" w:hint="eastAsia"/>
              </w:rPr>
              <w:t>Email</w:t>
            </w:r>
          </w:p>
        </w:tc>
        <w:tc>
          <w:tcPr>
            <w:tcW w:w="2340" w:type="dxa"/>
            <w:gridSpan w:val="2"/>
            <w:tcBorders>
              <w:top w:val="single" w:sz="6" w:space="0" w:color="auto"/>
              <w:left w:val="single" w:sz="6" w:space="0" w:color="auto"/>
              <w:bottom w:val="double" w:sz="4" w:space="0" w:color="auto"/>
              <w:right w:val="double" w:sz="4" w:space="0" w:color="auto"/>
            </w:tcBorders>
            <w:vAlign w:val="center"/>
          </w:tcPr>
          <w:p w:rsidR="00523426" w:rsidRDefault="00523426">
            <w:pPr>
              <w:spacing w:line="240" w:lineRule="exact"/>
              <w:rPr>
                <w:rFonts w:ascii="宋体" w:hAnsi="宋体"/>
              </w:rPr>
            </w:pPr>
          </w:p>
        </w:tc>
      </w:tr>
      <w:tr w:rsidR="00523426">
        <w:trPr>
          <w:trHeight w:val="465"/>
        </w:trPr>
        <w:tc>
          <w:tcPr>
            <w:tcW w:w="1800" w:type="dxa"/>
            <w:tcBorders>
              <w:top w:val="double" w:sz="4"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毕业院校</w:t>
            </w:r>
          </w:p>
        </w:tc>
        <w:tc>
          <w:tcPr>
            <w:tcW w:w="4680" w:type="dxa"/>
            <w:gridSpan w:val="3"/>
            <w:tcBorders>
              <w:top w:val="double" w:sz="4"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1080" w:type="dxa"/>
            <w:tcBorders>
              <w:top w:val="double" w:sz="4" w:space="0" w:color="auto"/>
              <w:left w:val="single" w:sz="6" w:space="0" w:color="auto"/>
              <w:bottom w:val="single" w:sz="6" w:space="0" w:color="auto"/>
              <w:right w:val="single" w:sz="6" w:space="0" w:color="auto"/>
            </w:tcBorders>
            <w:vAlign w:val="center"/>
          </w:tcPr>
          <w:p w:rsidR="00523426" w:rsidRDefault="00523426">
            <w:pPr>
              <w:spacing w:line="240" w:lineRule="exact"/>
              <w:rPr>
                <w:rFonts w:ascii="宋体" w:hAnsi="宋体"/>
              </w:rPr>
            </w:pPr>
            <w:r>
              <w:rPr>
                <w:rFonts w:ascii="宋体" w:hAnsi="宋体" w:hint="eastAsia"/>
              </w:rPr>
              <w:t>毕业时间</w:t>
            </w:r>
          </w:p>
        </w:tc>
        <w:tc>
          <w:tcPr>
            <w:tcW w:w="1260" w:type="dxa"/>
            <w:tcBorders>
              <w:top w:val="double" w:sz="4" w:space="0" w:color="auto"/>
              <w:left w:val="single" w:sz="6"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390"/>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专业</w:t>
            </w:r>
          </w:p>
        </w:tc>
        <w:tc>
          <w:tcPr>
            <w:tcW w:w="7020" w:type="dxa"/>
            <w:gridSpan w:val="5"/>
            <w:tcBorders>
              <w:top w:val="single" w:sz="6"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420"/>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学历</w:t>
            </w:r>
          </w:p>
        </w:tc>
        <w:tc>
          <w:tcPr>
            <w:tcW w:w="2550" w:type="dxa"/>
            <w:gridSpan w:val="2"/>
            <w:tcBorders>
              <w:top w:val="single" w:sz="6"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2130" w:type="dxa"/>
            <w:tcBorders>
              <w:top w:val="single" w:sz="6" w:space="0" w:color="auto"/>
              <w:left w:val="single" w:sz="6"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 xml:space="preserve">       学位</w:t>
            </w:r>
          </w:p>
        </w:tc>
        <w:tc>
          <w:tcPr>
            <w:tcW w:w="2340" w:type="dxa"/>
            <w:gridSpan w:val="2"/>
            <w:tcBorders>
              <w:top w:val="single" w:sz="6"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360"/>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英语水平（资格）</w:t>
            </w:r>
          </w:p>
        </w:tc>
        <w:tc>
          <w:tcPr>
            <w:tcW w:w="2550" w:type="dxa"/>
            <w:gridSpan w:val="2"/>
            <w:tcBorders>
              <w:top w:val="single" w:sz="6" w:space="0" w:color="auto"/>
              <w:left w:val="single" w:sz="4" w:space="0" w:color="auto"/>
              <w:bottom w:val="single" w:sz="6" w:space="0" w:color="auto"/>
              <w:right w:val="single" w:sz="6" w:space="0" w:color="auto"/>
            </w:tcBorders>
            <w:vAlign w:val="center"/>
          </w:tcPr>
          <w:p w:rsidR="00523426" w:rsidRDefault="00523426">
            <w:pPr>
              <w:spacing w:line="240" w:lineRule="exact"/>
              <w:rPr>
                <w:rFonts w:ascii="宋体" w:hAnsi="宋体"/>
              </w:rPr>
            </w:pPr>
          </w:p>
        </w:tc>
        <w:tc>
          <w:tcPr>
            <w:tcW w:w="2130" w:type="dxa"/>
            <w:tcBorders>
              <w:top w:val="single" w:sz="6" w:space="0" w:color="auto"/>
              <w:left w:val="single" w:sz="6"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 xml:space="preserve">  计算机水平（资格）</w:t>
            </w:r>
          </w:p>
        </w:tc>
        <w:tc>
          <w:tcPr>
            <w:tcW w:w="2340" w:type="dxa"/>
            <w:gridSpan w:val="2"/>
            <w:tcBorders>
              <w:top w:val="single" w:sz="6"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cantSplit/>
          <w:trHeight w:val="360"/>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要求职位和希望担任的角色</w:t>
            </w:r>
          </w:p>
        </w:tc>
        <w:tc>
          <w:tcPr>
            <w:tcW w:w="7020" w:type="dxa"/>
            <w:gridSpan w:val="5"/>
            <w:tcBorders>
              <w:top w:val="single" w:sz="6" w:space="0" w:color="auto"/>
              <w:left w:val="single" w:sz="4" w:space="0" w:color="auto"/>
              <w:bottom w:val="single" w:sz="6" w:space="0" w:color="auto"/>
              <w:right w:val="double" w:sz="4" w:space="0" w:color="auto"/>
            </w:tcBorders>
            <w:vAlign w:val="center"/>
          </w:tcPr>
          <w:p w:rsidR="00523426" w:rsidRDefault="00523426">
            <w:pPr>
              <w:spacing w:line="240" w:lineRule="exact"/>
              <w:rPr>
                <w:rFonts w:ascii="宋体" w:hAnsi="宋体"/>
              </w:rPr>
            </w:pPr>
          </w:p>
        </w:tc>
      </w:tr>
      <w:tr w:rsidR="00523426">
        <w:trPr>
          <w:trHeight w:val="345"/>
        </w:trPr>
        <w:tc>
          <w:tcPr>
            <w:tcW w:w="1800" w:type="dxa"/>
            <w:tcBorders>
              <w:top w:val="single" w:sz="6" w:space="0" w:color="auto"/>
              <w:left w:val="double" w:sz="4" w:space="0" w:color="auto"/>
              <w:bottom w:val="single" w:sz="6" w:space="0" w:color="auto"/>
              <w:right w:val="single" w:sz="4" w:space="0" w:color="auto"/>
            </w:tcBorders>
            <w:vAlign w:val="center"/>
          </w:tcPr>
          <w:p w:rsidR="00523426" w:rsidRDefault="00523426">
            <w:pPr>
              <w:spacing w:line="240" w:lineRule="exact"/>
              <w:rPr>
                <w:rFonts w:ascii="宋体" w:hAnsi="宋体"/>
              </w:rPr>
            </w:pPr>
            <w:r>
              <w:rPr>
                <w:rFonts w:ascii="宋体" w:hAnsi="宋体" w:hint="eastAsia"/>
              </w:rPr>
              <w:t>待遇要求</w:t>
            </w:r>
          </w:p>
        </w:tc>
        <w:tc>
          <w:tcPr>
            <w:tcW w:w="7020" w:type="dxa"/>
            <w:gridSpan w:val="5"/>
            <w:tcBorders>
              <w:top w:val="single" w:sz="6" w:space="0" w:color="auto"/>
              <w:left w:val="single" w:sz="4" w:space="0" w:color="auto"/>
              <w:bottom w:val="double" w:sz="4" w:space="0" w:color="auto"/>
              <w:right w:val="double" w:sz="4" w:space="0" w:color="auto"/>
            </w:tcBorders>
            <w:vAlign w:val="center"/>
          </w:tcPr>
          <w:p w:rsidR="00523426" w:rsidRDefault="00523426">
            <w:pPr>
              <w:spacing w:line="240" w:lineRule="exact"/>
              <w:rPr>
                <w:rFonts w:ascii="宋体" w:hAnsi="宋体"/>
              </w:rPr>
            </w:pPr>
          </w:p>
        </w:tc>
      </w:tr>
      <w:tr w:rsidR="00523426">
        <w:trPr>
          <w:trHeight w:val="405"/>
        </w:trPr>
        <w:tc>
          <w:tcPr>
            <w:tcW w:w="8820" w:type="dxa"/>
            <w:gridSpan w:val="6"/>
            <w:tcBorders>
              <w:top w:val="double" w:sz="4" w:space="0" w:color="auto"/>
              <w:left w:val="double" w:sz="4" w:space="0" w:color="auto"/>
              <w:bottom w:val="single" w:sz="4" w:space="0" w:color="auto"/>
              <w:right w:val="double" w:sz="4" w:space="0" w:color="auto"/>
            </w:tcBorders>
            <w:vAlign w:val="center"/>
          </w:tcPr>
          <w:p w:rsidR="00523426" w:rsidRDefault="00523426">
            <w:pPr>
              <w:rPr>
                <w:rFonts w:ascii="宋体" w:hAnsi="宋体"/>
              </w:rPr>
            </w:pPr>
            <w:r>
              <w:rPr>
                <w:rFonts w:ascii="宋体" w:hAnsi="宋体" w:hint="eastAsia"/>
              </w:rPr>
              <w:t>简历（如已提供可不填）</w:t>
            </w:r>
          </w:p>
        </w:tc>
      </w:tr>
      <w:tr w:rsidR="00523426">
        <w:trPr>
          <w:trHeight w:val="2495"/>
        </w:trPr>
        <w:tc>
          <w:tcPr>
            <w:tcW w:w="8820" w:type="dxa"/>
            <w:gridSpan w:val="6"/>
            <w:tcBorders>
              <w:top w:val="single" w:sz="4" w:space="0" w:color="auto"/>
              <w:left w:val="double" w:sz="4" w:space="0" w:color="auto"/>
              <w:bottom w:val="double" w:sz="4" w:space="0" w:color="auto"/>
              <w:right w:val="double" w:sz="4" w:space="0" w:color="auto"/>
            </w:tcBorders>
            <w:vAlign w:val="center"/>
          </w:tcPr>
          <w:p w:rsidR="00523426" w:rsidRDefault="00523426">
            <w:pPr>
              <w:rPr>
                <w:rFonts w:ascii="宋体" w:hAnsi="宋体"/>
              </w:rPr>
            </w:pPr>
          </w:p>
        </w:tc>
      </w:tr>
      <w:tr w:rsidR="00523426">
        <w:trPr>
          <w:trHeight w:val="390"/>
        </w:trPr>
        <w:tc>
          <w:tcPr>
            <w:tcW w:w="8820" w:type="dxa"/>
            <w:gridSpan w:val="6"/>
            <w:tcBorders>
              <w:top w:val="double" w:sz="4" w:space="0" w:color="auto"/>
              <w:left w:val="double" w:sz="4" w:space="0" w:color="auto"/>
              <w:bottom w:val="single" w:sz="4" w:space="0" w:color="auto"/>
              <w:right w:val="double" w:sz="4" w:space="0" w:color="auto"/>
            </w:tcBorders>
            <w:vAlign w:val="center"/>
          </w:tcPr>
          <w:p w:rsidR="00523426" w:rsidRDefault="00523426">
            <w:pPr>
              <w:rPr>
                <w:rFonts w:ascii="宋体" w:hAnsi="宋体"/>
              </w:rPr>
            </w:pPr>
            <w:r>
              <w:rPr>
                <w:rFonts w:ascii="宋体" w:hAnsi="宋体" w:hint="eastAsia"/>
              </w:rPr>
              <w:t>其他特长（如已提供可不填）</w:t>
            </w:r>
          </w:p>
        </w:tc>
      </w:tr>
      <w:tr w:rsidR="00523426">
        <w:trPr>
          <w:trHeight w:val="1426"/>
        </w:trPr>
        <w:tc>
          <w:tcPr>
            <w:tcW w:w="8820" w:type="dxa"/>
            <w:gridSpan w:val="6"/>
            <w:tcBorders>
              <w:top w:val="single" w:sz="4" w:space="0" w:color="auto"/>
              <w:left w:val="double" w:sz="4" w:space="0" w:color="auto"/>
              <w:bottom w:val="double" w:sz="4" w:space="0" w:color="auto"/>
              <w:right w:val="double" w:sz="4" w:space="0" w:color="auto"/>
            </w:tcBorders>
            <w:vAlign w:val="center"/>
          </w:tcPr>
          <w:p w:rsidR="00523426" w:rsidRPr="001328C5" w:rsidRDefault="00523426">
            <w:pPr>
              <w:rPr>
                <w:rFonts w:ascii="宋体" w:hAnsi="宋体"/>
              </w:rPr>
            </w:pPr>
          </w:p>
        </w:tc>
      </w:tr>
      <w:tr w:rsidR="00523426">
        <w:trPr>
          <w:trHeight w:val="420"/>
        </w:trPr>
        <w:tc>
          <w:tcPr>
            <w:tcW w:w="8820" w:type="dxa"/>
            <w:gridSpan w:val="6"/>
            <w:tcBorders>
              <w:top w:val="double" w:sz="4" w:space="0" w:color="auto"/>
              <w:left w:val="double" w:sz="4" w:space="0" w:color="auto"/>
              <w:bottom w:val="single" w:sz="4" w:space="0" w:color="auto"/>
              <w:right w:val="double" w:sz="4" w:space="0" w:color="auto"/>
            </w:tcBorders>
            <w:vAlign w:val="center"/>
          </w:tcPr>
          <w:p w:rsidR="00523426" w:rsidRDefault="00523426">
            <w:pPr>
              <w:rPr>
                <w:rFonts w:ascii="宋体" w:hAnsi="宋体"/>
              </w:rPr>
            </w:pPr>
            <w:r>
              <w:rPr>
                <w:rFonts w:ascii="宋体" w:hAnsi="宋体" w:hint="eastAsia"/>
              </w:rPr>
              <w:t>评估意见（由招聘小组填写）</w:t>
            </w:r>
          </w:p>
        </w:tc>
      </w:tr>
      <w:tr w:rsidR="00523426">
        <w:trPr>
          <w:trHeight w:val="2485"/>
        </w:trPr>
        <w:tc>
          <w:tcPr>
            <w:tcW w:w="8820" w:type="dxa"/>
            <w:gridSpan w:val="6"/>
            <w:tcBorders>
              <w:top w:val="single" w:sz="4" w:space="0" w:color="auto"/>
              <w:left w:val="double" w:sz="4" w:space="0" w:color="auto"/>
              <w:bottom w:val="double" w:sz="4" w:space="0" w:color="auto"/>
              <w:right w:val="double" w:sz="4" w:space="0" w:color="auto"/>
            </w:tcBorders>
            <w:vAlign w:val="center"/>
          </w:tcPr>
          <w:p w:rsidR="00523426" w:rsidRDefault="00523426">
            <w:pPr>
              <w:rPr>
                <w:rFonts w:ascii="宋体" w:hAnsi="宋体"/>
              </w:rPr>
            </w:pPr>
          </w:p>
        </w:tc>
      </w:tr>
    </w:tbl>
    <w:p w:rsidR="00523426" w:rsidRDefault="00523426">
      <w:pPr>
        <w:rPr>
          <w:rFonts w:ascii="黑体" w:eastAsia="黑体" w:hAnsi="宋体"/>
          <w:b/>
          <w:bCs/>
        </w:rPr>
      </w:pPr>
      <w:r>
        <w:rPr>
          <w:rFonts w:ascii="黑体" w:eastAsia="黑体" w:hAnsi="宋体" w:hint="eastAsia"/>
          <w:b/>
          <w:bCs/>
        </w:rPr>
        <w:t>试题一：基础知识</w:t>
      </w:r>
    </w:p>
    <w:p w:rsidR="00523426" w:rsidRDefault="00523426">
      <w:pPr>
        <w:rPr>
          <w:rFonts w:ascii="黑体" w:eastAsia="黑体" w:hAnsi="宋体"/>
        </w:rPr>
      </w:pPr>
      <w:r>
        <w:rPr>
          <w:rFonts w:ascii="黑体" w:eastAsia="黑体" w:hAnsi="宋体" w:hint="eastAsia"/>
        </w:rPr>
        <w:t>1、从供选择的答案中，选出应填入下面叙述中_?_内的最确切的解答，把相应编号写在答卷的对应栏内。</w:t>
      </w:r>
    </w:p>
    <w:p w:rsidR="00523426" w:rsidRDefault="00523426">
      <w:pPr>
        <w:rPr>
          <w:rFonts w:ascii="宋体" w:hAnsi="宋体"/>
        </w:rPr>
      </w:pPr>
      <w:r>
        <w:rPr>
          <w:rFonts w:ascii="宋体" w:hAnsi="宋体" w:hint="eastAsia"/>
        </w:rPr>
        <w:t>假设某计算机具有</w:t>
      </w:r>
      <w:r>
        <w:rPr>
          <w:rFonts w:ascii="宋体" w:hAnsi="宋体"/>
        </w:rPr>
        <w:t xml:space="preserve">1M </w:t>
      </w:r>
      <w:r>
        <w:rPr>
          <w:rFonts w:ascii="宋体" w:hAnsi="宋体" w:hint="eastAsia"/>
        </w:rPr>
        <w:t>字节的内存（目前使用的计算机往往具有</w:t>
      </w:r>
      <w:r>
        <w:rPr>
          <w:rFonts w:ascii="宋体" w:hAnsi="宋体"/>
        </w:rPr>
        <w:t>64M</w:t>
      </w:r>
      <w:r>
        <w:rPr>
          <w:rFonts w:ascii="宋体" w:hAnsi="宋体" w:hint="eastAsia"/>
        </w:rPr>
        <w:t>字节以上的内存），并按字节编址，为了能存取该内存各地址的内容，其地址寄存器至少需要二进制</w:t>
      </w:r>
      <w:r>
        <w:rPr>
          <w:rFonts w:ascii="宋体" w:hAnsi="宋体"/>
        </w:rPr>
        <w:t>_A_</w:t>
      </w:r>
      <w:r>
        <w:rPr>
          <w:rFonts w:ascii="宋体" w:hAnsi="宋体" w:hint="eastAsia"/>
        </w:rPr>
        <w:t>位。为使</w:t>
      </w:r>
      <w:r>
        <w:rPr>
          <w:rFonts w:ascii="宋体" w:hAnsi="宋体"/>
        </w:rPr>
        <w:t>4</w:t>
      </w:r>
      <w:r>
        <w:rPr>
          <w:rFonts w:ascii="宋体" w:hAnsi="宋体" w:hint="eastAsia"/>
        </w:rPr>
        <w:t>字节组成的字能从存储器中一次读出，要求存放在存储器中的字边界对齐，一个字的地址码应</w:t>
      </w:r>
      <w:r>
        <w:rPr>
          <w:rFonts w:ascii="宋体" w:hAnsi="宋体"/>
        </w:rPr>
        <w:t>_</w:t>
      </w:r>
      <w:r>
        <w:rPr>
          <w:rFonts w:ascii="宋体" w:hAnsi="宋体" w:hint="eastAsia"/>
        </w:rPr>
        <w:t>B</w:t>
      </w:r>
      <w:r>
        <w:rPr>
          <w:rFonts w:ascii="宋体" w:hAnsi="宋体"/>
        </w:rPr>
        <w:t>_</w:t>
      </w:r>
      <w:r>
        <w:rPr>
          <w:rFonts w:ascii="宋体" w:hAnsi="宋体" w:hint="eastAsia"/>
        </w:rPr>
        <w:t>。若存储周期为</w:t>
      </w:r>
      <w:r>
        <w:rPr>
          <w:rFonts w:ascii="宋体" w:hAnsi="宋体"/>
        </w:rPr>
        <w:t>200NS</w:t>
      </w:r>
      <w:r>
        <w:rPr>
          <w:rFonts w:ascii="宋体" w:hAnsi="宋体" w:hint="eastAsia"/>
        </w:rPr>
        <w:t>，且每个周期可访问</w:t>
      </w:r>
      <w:r>
        <w:rPr>
          <w:rFonts w:ascii="宋体" w:hAnsi="宋体"/>
        </w:rPr>
        <w:t>4</w:t>
      </w:r>
      <w:r>
        <w:rPr>
          <w:rFonts w:ascii="宋体" w:hAnsi="宋体" w:hint="eastAsia"/>
        </w:rPr>
        <w:t>个字节，则该存储器带宽为</w:t>
      </w:r>
      <w:r>
        <w:rPr>
          <w:rFonts w:ascii="宋体" w:hAnsi="宋体"/>
        </w:rPr>
        <w:t>_</w:t>
      </w:r>
      <w:r>
        <w:rPr>
          <w:rFonts w:ascii="宋体" w:hAnsi="宋体" w:hint="eastAsia"/>
        </w:rPr>
        <w:t>C</w:t>
      </w:r>
      <w:r>
        <w:rPr>
          <w:rFonts w:ascii="宋体" w:hAnsi="宋体"/>
        </w:rPr>
        <w:t>_BIT/S</w:t>
      </w:r>
      <w:r>
        <w:rPr>
          <w:rFonts w:ascii="宋体" w:hAnsi="宋体" w:hint="eastAsia"/>
        </w:rPr>
        <w:t>。假如程序员可用的存储空间为</w:t>
      </w:r>
      <w:r>
        <w:rPr>
          <w:rFonts w:ascii="宋体" w:hAnsi="宋体"/>
        </w:rPr>
        <w:t>4M</w:t>
      </w:r>
      <w:r>
        <w:rPr>
          <w:rFonts w:ascii="宋体" w:hAnsi="宋体" w:hint="eastAsia"/>
        </w:rPr>
        <w:t>字节，则程序员所用的地址为</w:t>
      </w:r>
      <w:r>
        <w:rPr>
          <w:rFonts w:ascii="宋体" w:hAnsi="宋体"/>
        </w:rPr>
        <w:t>_</w:t>
      </w:r>
      <w:r>
        <w:rPr>
          <w:rFonts w:ascii="宋体" w:hAnsi="宋体" w:hint="eastAsia"/>
        </w:rPr>
        <w:t>D</w:t>
      </w:r>
      <w:r>
        <w:rPr>
          <w:rFonts w:ascii="宋体" w:hAnsi="宋体"/>
        </w:rPr>
        <w:t>_</w:t>
      </w:r>
      <w:r>
        <w:rPr>
          <w:rFonts w:ascii="宋体" w:hAnsi="宋体" w:hint="eastAsia"/>
        </w:rPr>
        <w:t>，而真正访问内存的地址称为</w:t>
      </w:r>
      <w:r>
        <w:rPr>
          <w:rFonts w:ascii="宋体" w:hAnsi="宋体"/>
        </w:rPr>
        <w:t>_</w:t>
      </w:r>
      <w:r>
        <w:rPr>
          <w:rFonts w:ascii="宋体" w:hAnsi="宋体" w:hint="eastAsia"/>
        </w:rPr>
        <w:t>E</w:t>
      </w:r>
      <w:r>
        <w:rPr>
          <w:rFonts w:ascii="宋体" w:hAnsi="宋体"/>
        </w:rPr>
        <w:t>_</w:t>
      </w:r>
      <w:r>
        <w:rPr>
          <w:rFonts w:ascii="宋体" w:hAnsi="宋体" w:hint="eastAsia"/>
        </w:rPr>
        <w:t>。</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hint="eastAsia"/>
        </w:rPr>
        <w:t>A：</w:t>
      </w:r>
      <w:r>
        <w:rPr>
          <w:rFonts w:ascii="宋体" w:hAnsi="宋体" w:hint="eastAsia"/>
        </w:rPr>
        <w:tab/>
        <w:t>①</w:t>
      </w:r>
      <w:r>
        <w:rPr>
          <w:rFonts w:ascii="宋体" w:hAnsi="宋体"/>
        </w:rPr>
        <w:t>10</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②</w:t>
      </w:r>
      <w:r>
        <w:rPr>
          <w:rFonts w:ascii="宋体" w:hAnsi="宋体"/>
        </w:rPr>
        <w:t>16</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③</w:t>
      </w:r>
      <w:r>
        <w:rPr>
          <w:rFonts w:ascii="宋体" w:hAnsi="宋体"/>
        </w:rPr>
        <w:t>20</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④</w:t>
      </w:r>
      <w:r>
        <w:rPr>
          <w:rFonts w:ascii="宋体" w:hAnsi="宋体"/>
        </w:rPr>
        <w:t>32</w:t>
      </w:r>
    </w:p>
    <w:p w:rsidR="00523426" w:rsidRDefault="00523426">
      <w:pPr>
        <w:rPr>
          <w:rFonts w:ascii="宋体" w:hAnsi="宋体"/>
        </w:rPr>
      </w:pPr>
      <w:r>
        <w:rPr>
          <w:rFonts w:ascii="宋体" w:hAnsi="宋体" w:hint="eastAsia"/>
        </w:rPr>
        <w:t>B：</w:t>
      </w:r>
      <w:r>
        <w:rPr>
          <w:rFonts w:ascii="宋体" w:hAnsi="宋体" w:hint="eastAsia"/>
        </w:rPr>
        <w:tab/>
        <w:t>①最低两位为</w:t>
      </w:r>
      <w:r>
        <w:rPr>
          <w:rFonts w:ascii="宋体" w:hAnsi="宋体"/>
        </w:rPr>
        <w:t>00</w:t>
      </w:r>
      <w:r>
        <w:rPr>
          <w:rFonts w:ascii="宋体" w:hAnsi="宋体" w:hint="eastAsia"/>
        </w:rPr>
        <w:tab/>
      </w:r>
      <w:r>
        <w:rPr>
          <w:rFonts w:ascii="宋体" w:hAnsi="宋体" w:hint="eastAsia"/>
        </w:rPr>
        <w:tab/>
        <w:t>②最低两位为</w:t>
      </w:r>
      <w:r>
        <w:rPr>
          <w:rFonts w:ascii="宋体" w:hAnsi="宋体"/>
        </w:rPr>
        <w:t>10</w:t>
      </w:r>
      <w:r>
        <w:rPr>
          <w:rFonts w:ascii="宋体" w:hAnsi="宋体" w:hint="eastAsia"/>
        </w:rPr>
        <w:tab/>
      </w:r>
      <w:r>
        <w:rPr>
          <w:rFonts w:ascii="宋体" w:hAnsi="宋体" w:hint="eastAsia"/>
        </w:rPr>
        <w:tab/>
        <w:t>③最高两位为</w:t>
      </w:r>
      <w:r>
        <w:rPr>
          <w:rFonts w:ascii="宋体" w:hAnsi="宋体"/>
        </w:rPr>
        <w:t>00</w:t>
      </w:r>
      <w:r>
        <w:rPr>
          <w:rFonts w:ascii="宋体" w:hAnsi="宋体" w:hint="eastAsia"/>
        </w:rPr>
        <w:tab/>
      </w:r>
      <w:r>
        <w:rPr>
          <w:rFonts w:ascii="宋体" w:hAnsi="宋体" w:hint="eastAsia"/>
        </w:rPr>
        <w:tab/>
        <w:t>④最高两位为</w:t>
      </w:r>
      <w:r>
        <w:rPr>
          <w:rFonts w:ascii="宋体" w:hAnsi="宋体"/>
        </w:rPr>
        <w:t>10</w:t>
      </w:r>
    </w:p>
    <w:p w:rsidR="00523426" w:rsidRDefault="00523426">
      <w:pPr>
        <w:rPr>
          <w:rFonts w:ascii="宋体" w:hAnsi="宋体"/>
        </w:rPr>
      </w:pPr>
      <w:r>
        <w:rPr>
          <w:rFonts w:ascii="宋体" w:hAnsi="宋体" w:hint="eastAsia"/>
        </w:rPr>
        <w:t>C：</w:t>
      </w:r>
      <w:r>
        <w:rPr>
          <w:rFonts w:ascii="宋体" w:hAnsi="宋体" w:hint="eastAsia"/>
        </w:rPr>
        <w:tab/>
        <w:t>①</w:t>
      </w:r>
      <w:r>
        <w:rPr>
          <w:rFonts w:ascii="宋体" w:hAnsi="宋体"/>
        </w:rPr>
        <w:t>20M</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②</w:t>
      </w:r>
      <w:r>
        <w:rPr>
          <w:rFonts w:ascii="宋体" w:hAnsi="宋体"/>
        </w:rPr>
        <w:t>40M</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③</w:t>
      </w:r>
      <w:r>
        <w:rPr>
          <w:rFonts w:ascii="宋体" w:hAnsi="宋体"/>
        </w:rPr>
        <w:t>80M</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④</w:t>
      </w:r>
      <w:r>
        <w:rPr>
          <w:rFonts w:ascii="宋体" w:hAnsi="宋体"/>
        </w:rPr>
        <w:t>160M</w:t>
      </w:r>
    </w:p>
    <w:p w:rsidR="00523426" w:rsidRDefault="00523426">
      <w:pPr>
        <w:rPr>
          <w:rFonts w:ascii="宋体" w:hAnsi="宋体"/>
        </w:rPr>
      </w:pPr>
      <w:r>
        <w:rPr>
          <w:rFonts w:ascii="宋体" w:hAnsi="宋体" w:hint="eastAsia"/>
        </w:rPr>
        <w:t>D：</w:t>
      </w:r>
      <w:r>
        <w:rPr>
          <w:rFonts w:ascii="宋体" w:hAnsi="宋体" w:hint="eastAsia"/>
        </w:rPr>
        <w:tab/>
        <w:t>①有效地址</w:t>
      </w:r>
      <w:r>
        <w:rPr>
          <w:rFonts w:ascii="宋体" w:hAnsi="宋体" w:hint="eastAsia"/>
        </w:rPr>
        <w:tab/>
      </w:r>
      <w:r>
        <w:rPr>
          <w:rFonts w:ascii="宋体" w:hAnsi="宋体" w:hint="eastAsia"/>
        </w:rPr>
        <w:tab/>
      </w:r>
      <w:r>
        <w:rPr>
          <w:rFonts w:ascii="宋体" w:hAnsi="宋体" w:hint="eastAsia"/>
        </w:rPr>
        <w:tab/>
        <w:t>②程序地址</w:t>
      </w:r>
      <w:r>
        <w:rPr>
          <w:rFonts w:ascii="宋体" w:hAnsi="宋体" w:hint="eastAsia"/>
        </w:rPr>
        <w:tab/>
      </w:r>
      <w:r>
        <w:rPr>
          <w:rFonts w:ascii="宋体" w:hAnsi="宋体" w:hint="eastAsia"/>
        </w:rPr>
        <w:tab/>
      </w:r>
      <w:r>
        <w:rPr>
          <w:rFonts w:ascii="宋体" w:hAnsi="宋体" w:hint="eastAsia"/>
        </w:rPr>
        <w:tab/>
        <w:t>③逻辑地址</w:t>
      </w:r>
      <w:r>
        <w:rPr>
          <w:rFonts w:ascii="宋体" w:hAnsi="宋体" w:hint="eastAsia"/>
        </w:rPr>
        <w:tab/>
      </w:r>
      <w:r>
        <w:rPr>
          <w:rFonts w:ascii="宋体" w:hAnsi="宋体" w:hint="eastAsia"/>
        </w:rPr>
        <w:tab/>
      </w:r>
      <w:r>
        <w:rPr>
          <w:rFonts w:ascii="宋体" w:hAnsi="宋体" w:hint="eastAsia"/>
        </w:rPr>
        <w:tab/>
        <w:t>④物理地址</w:t>
      </w:r>
    </w:p>
    <w:p w:rsidR="00523426" w:rsidRDefault="00523426">
      <w:pPr>
        <w:rPr>
          <w:rFonts w:ascii="宋体" w:hAnsi="宋体"/>
        </w:rPr>
      </w:pPr>
      <w:r>
        <w:rPr>
          <w:rFonts w:ascii="宋体" w:hAnsi="宋体" w:hint="eastAsia"/>
        </w:rPr>
        <w:t>E：</w:t>
      </w:r>
      <w:r>
        <w:rPr>
          <w:rFonts w:ascii="宋体" w:hAnsi="宋体" w:hint="eastAsia"/>
        </w:rPr>
        <w:tab/>
        <w:t>①指令</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②物理地址</w:t>
      </w:r>
      <w:r>
        <w:rPr>
          <w:rFonts w:ascii="宋体" w:hAnsi="宋体" w:hint="eastAsia"/>
        </w:rPr>
        <w:tab/>
      </w:r>
      <w:r>
        <w:rPr>
          <w:rFonts w:ascii="宋体" w:hAnsi="宋体" w:hint="eastAsia"/>
        </w:rPr>
        <w:tab/>
      </w:r>
      <w:r>
        <w:rPr>
          <w:rFonts w:ascii="宋体" w:hAnsi="宋体" w:hint="eastAsia"/>
        </w:rPr>
        <w:tab/>
        <w:t>③内存地址</w:t>
      </w:r>
      <w:r>
        <w:rPr>
          <w:rFonts w:ascii="宋体" w:hAnsi="宋体" w:hint="eastAsia"/>
        </w:rPr>
        <w:tab/>
      </w:r>
      <w:r>
        <w:rPr>
          <w:rFonts w:ascii="宋体" w:hAnsi="宋体" w:hint="eastAsia"/>
        </w:rPr>
        <w:tab/>
      </w:r>
      <w:r>
        <w:rPr>
          <w:rFonts w:ascii="宋体" w:hAnsi="宋体" w:hint="eastAsia"/>
        </w:rPr>
        <w:tab/>
        <w:t>④数据地址</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2、从供选择的答案中。选出应填入下面叙述中＿</w:t>
      </w:r>
      <w:r>
        <w:rPr>
          <w:rFonts w:ascii="黑体" w:eastAsia="黑体" w:hAnsi="宋体"/>
        </w:rPr>
        <w:t>?＿内的最确切的解答，把相应编号写在答卷的对应栏内。</w:t>
      </w:r>
    </w:p>
    <w:p w:rsidR="00523426" w:rsidRDefault="00523426">
      <w:pPr>
        <w:rPr>
          <w:rFonts w:ascii="宋体" w:hAnsi="宋体"/>
        </w:rPr>
      </w:pPr>
      <w:r>
        <w:rPr>
          <w:rFonts w:ascii="宋体" w:hAnsi="宋体" w:hint="eastAsia"/>
        </w:rPr>
        <w:t>给定结点的关键字序列（Ｆ、Ｂ、Ｊ、Ｇ、Ｅ、Ａ、Ｉ、Ｄ、Ｃ、Ｈ），对它按字母的字典顺序进行排列，采用不同方法，其最终结果相同。但中间结果是不同的。</w:t>
      </w:r>
    </w:p>
    <w:p w:rsidR="00523426" w:rsidRDefault="00523426">
      <w:pPr>
        <w:rPr>
          <w:rFonts w:ascii="宋体" w:hAnsi="宋体"/>
        </w:rPr>
      </w:pPr>
      <w:r>
        <w:rPr>
          <w:rFonts w:ascii="宋体" w:hAnsi="宋体"/>
        </w:rPr>
        <w:t>Shell排序的第一趟扫描（步长为５）结果应为＿Ａ＿。</w:t>
      </w:r>
    </w:p>
    <w:p w:rsidR="00523426" w:rsidRDefault="00523426">
      <w:pPr>
        <w:rPr>
          <w:rFonts w:ascii="宋体" w:hAnsi="宋体"/>
        </w:rPr>
      </w:pPr>
      <w:r>
        <w:rPr>
          <w:rFonts w:ascii="宋体" w:hAnsi="宋体" w:hint="eastAsia"/>
        </w:rPr>
        <w:t>冒泡排序（大数下沉）的第一趟起泡的效果是＿</w:t>
      </w:r>
      <w:r>
        <w:rPr>
          <w:rFonts w:ascii="宋体" w:hAnsi="宋体"/>
        </w:rPr>
        <w:t>B＿</w:t>
      </w:r>
      <w:r>
        <w:rPr>
          <w:rFonts w:ascii="宋体" w:hAnsi="宋体" w:hint="eastAsia"/>
        </w:rPr>
        <w:t>3</w:t>
      </w:r>
      <w:r>
        <w:rPr>
          <w:rFonts w:ascii="宋体" w:hAnsi="宋体"/>
        </w:rPr>
        <w:t>．</w:t>
      </w:r>
    </w:p>
    <w:p w:rsidR="00523426" w:rsidRDefault="00523426">
      <w:pPr>
        <w:rPr>
          <w:rFonts w:ascii="宋体" w:hAnsi="宋体"/>
        </w:rPr>
      </w:pPr>
      <w:r>
        <w:rPr>
          <w:rFonts w:ascii="宋体" w:hAnsi="宋体" w:hint="eastAsia"/>
        </w:rPr>
        <w:t>快速排序的第一趟结果是＿Ｃ＿。</w:t>
      </w:r>
    </w:p>
    <w:p w:rsidR="00523426" w:rsidRDefault="00523426">
      <w:pPr>
        <w:rPr>
          <w:rFonts w:ascii="宋体" w:hAnsi="宋体"/>
        </w:rPr>
      </w:pPr>
      <w:r>
        <w:rPr>
          <w:rFonts w:ascii="宋体" w:hAnsi="宋体" w:hint="eastAsia"/>
        </w:rPr>
        <w:t>二路归并排序的第一趟结局是</w:t>
      </w:r>
      <w:r>
        <w:rPr>
          <w:rFonts w:ascii="宋体" w:hAnsi="宋体"/>
        </w:rPr>
        <w:t xml:space="preserve"> ＿D＿。</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hint="eastAsia"/>
        </w:rPr>
        <w:t>Ａ：①（</w:t>
      </w:r>
      <w:r>
        <w:rPr>
          <w:rFonts w:ascii="宋体" w:hAnsi="宋体"/>
        </w:rPr>
        <w:t>B、F、G、J、A、D、I、E、H、C）</w:t>
      </w:r>
    </w:p>
    <w:p w:rsidR="00523426" w:rsidRDefault="00523426">
      <w:pPr>
        <w:rPr>
          <w:rFonts w:ascii="宋体" w:hAnsi="宋体"/>
        </w:rPr>
      </w:pPr>
      <w:r>
        <w:rPr>
          <w:rFonts w:ascii="宋体" w:hAnsi="宋体" w:hint="eastAsia"/>
        </w:rPr>
        <w:t>②（</w:t>
      </w:r>
      <w:r>
        <w:rPr>
          <w:rFonts w:ascii="宋体" w:hAnsi="宋体"/>
        </w:rPr>
        <w:t>B、F、G、J、A、E、D、I、C、H）</w:t>
      </w:r>
    </w:p>
    <w:p w:rsidR="00523426" w:rsidRDefault="00523426">
      <w:pPr>
        <w:rPr>
          <w:rFonts w:ascii="宋体" w:hAnsi="宋体"/>
        </w:rPr>
      </w:pPr>
      <w:r>
        <w:rPr>
          <w:rFonts w:ascii="宋体" w:hAnsi="宋体" w:hint="eastAsia"/>
        </w:rPr>
        <w:t>③（</w:t>
      </w:r>
      <w:r>
        <w:rPr>
          <w:rFonts w:ascii="宋体" w:hAnsi="宋体"/>
        </w:rPr>
        <w:t>A、B、D、C、E、F、I、J、G、H）</w:t>
      </w:r>
    </w:p>
    <w:p w:rsidR="00523426" w:rsidRDefault="00523426">
      <w:pPr>
        <w:rPr>
          <w:rFonts w:ascii="宋体" w:hAnsi="宋体"/>
        </w:rPr>
      </w:pPr>
      <w:r>
        <w:rPr>
          <w:rFonts w:ascii="宋体" w:hAnsi="宋体" w:hint="eastAsia"/>
        </w:rPr>
        <w:t>④（</w:t>
      </w:r>
      <w:r>
        <w:rPr>
          <w:rFonts w:ascii="宋体" w:hAnsi="宋体"/>
        </w:rPr>
        <w:t>C、B、D、A、E、F、I、G、J、H）</w:t>
      </w:r>
    </w:p>
    <w:p w:rsidR="00523426" w:rsidRDefault="00523426">
      <w:pPr>
        <w:rPr>
          <w:rFonts w:ascii="宋体" w:hAnsi="宋体"/>
        </w:rPr>
      </w:pPr>
      <w:r>
        <w:rPr>
          <w:rFonts w:ascii="宋体" w:hAnsi="宋体" w:hint="eastAsia"/>
        </w:rPr>
        <w:t>Ｂ：①（</w:t>
      </w:r>
      <w:r>
        <w:rPr>
          <w:rFonts w:ascii="宋体" w:hAnsi="宋体"/>
        </w:rPr>
        <w:t>A、B、D、C、F、E、I、J、H、G）</w:t>
      </w:r>
    </w:p>
    <w:p w:rsidR="00523426" w:rsidRDefault="00523426">
      <w:pPr>
        <w:rPr>
          <w:rFonts w:ascii="宋体" w:hAnsi="宋体"/>
        </w:rPr>
      </w:pPr>
      <w:r>
        <w:rPr>
          <w:rFonts w:ascii="宋体" w:hAnsi="宋体" w:hint="eastAsia"/>
        </w:rPr>
        <w:t>②（</w:t>
      </w:r>
      <w:r>
        <w:rPr>
          <w:rFonts w:ascii="宋体" w:hAnsi="宋体"/>
        </w:rPr>
        <w:t>A、B、D、C、E、F、I、H、G、J）</w:t>
      </w:r>
    </w:p>
    <w:p w:rsidR="00523426" w:rsidRDefault="00523426">
      <w:pPr>
        <w:rPr>
          <w:rFonts w:ascii="宋体" w:hAnsi="宋体"/>
        </w:rPr>
      </w:pPr>
      <w:r>
        <w:rPr>
          <w:rFonts w:ascii="宋体" w:hAnsi="宋体" w:hint="eastAsia"/>
        </w:rPr>
        <w:t>③（</w:t>
      </w:r>
      <w:r>
        <w:rPr>
          <w:rFonts w:ascii="宋体" w:hAnsi="宋体"/>
        </w:rPr>
        <w:t>B、F、G、E、A、I、D、C、H、J）</w:t>
      </w:r>
    </w:p>
    <w:p w:rsidR="00523426" w:rsidRDefault="00523426">
      <w:pPr>
        <w:rPr>
          <w:rFonts w:ascii="宋体" w:hAnsi="宋体"/>
        </w:rPr>
      </w:pPr>
      <w:r>
        <w:rPr>
          <w:rFonts w:ascii="宋体" w:hAnsi="宋体" w:hint="eastAsia"/>
        </w:rPr>
        <w:t>④（</w:t>
      </w:r>
      <w:r>
        <w:rPr>
          <w:rFonts w:ascii="宋体" w:hAnsi="宋体"/>
        </w:rPr>
        <w:t>B、F、G、J、A、E、D、I、C、H）</w:t>
      </w:r>
    </w:p>
    <w:p w:rsidR="00523426" w:rsidRDefault="00523426">
      <w:pPr>
        <w:rPr>
          <w:rFonts w:ascii="宋体" w:hAnsi="宋体"/>
        </w:rPr>
      </w:pPr>
      <w:r>
        <w:rPr>
          <w:rFonts w:ascii="宋体" w:hAnsi="宋体" w:hint="eastAsia"/>
        </w:rPr>
        <w:t>Ｃ：①（</w:t>
      </w:r>
      <w:r>
        <w:rPr>
          <w:rFonts w:ascii="宋体" w:hAnsi="宋体"/>
        </w:rPr>
        <w:t>C、B、D、A、F、E、I、J、G、H）</w:t>
      </w:r>
    </w:p>
    <w:p w:rsidR="00523426" w:rsidRDefault="00523426">
      <w:pPr>
        <w:rPr>
          <w:rFonts w:ascii="宋体" w:hAnsi="宋体"/>
        </w:rPr>
      </w:pPr>
      <w:r>
        <w:rPr>
          <w:rFonts w:ascii="宋体" w:hAnsi="宋体" w:hint="eastAsia"/>
        </w:rPr>
        <w:lastRenderedPageBreak/>
        <w:t>②（</w:t>
      </w:r>
      <w:r>
        <w:rPr>
          <w:rFonts w:ascii="宋体" w:hAnsi="宋体"/>
        </w:rPr>
        <w:t>C、B、D、A、E、F、I、G、J、H）</w:t>
      </w:r>
    </w:p>
    <w:p w:rsidR="00523426" w:rsidRDefault="00523426">
      <w:pPr>
        <w:rPr>
          <w:rFonts w:ascii="宋体" w:hAnsi="宋体"/>
        </w:rPr>
      </w:pPr>
      <w:r>
        <w:rPr>
          <w:rFonts w:ascii="宋体" w:hAnsi="宋体" w:hint="eastAsia"/>
        </w:rPr>
        <w:t>③（</w:t>
      </w:r>
      <w:r>
        <w:rPr>
          <w:rFonts w:ascii="宋体" w:hAnsi="宋体"/>
        </w:rPr>
        <w:t>B、A、D、E、F、G、I、J、H、C）</w:t>
      </w:r>
    </w:p>
    <w:p w:rsidR="00523426" w:rsidRDefault="00523426">
      <w:pPr>
        <w:rPr>
          <w:rFonts w:ascii="宋体" w:hAnsi="宋体"/>
        </w:rPr>
      </w:pPr>
      <w:r>
        <w:rPr>
          <w:rFonts w:ascii="宋体" w:hAnsi="宋体" w:hint="eastAsia"/>
        </w:rPr>
        <w:t>④（</w:t>
      </w:r>
      <w:r>
        <w:rPr>
          <w:rFonts w:ascii="宋体" w:hAnsi="宋体"/>
        </w:rPr>
        <w:t>B、C、D、A、E、F、I、J、G、H）</w:t>
      </w:r>
    </w:p>
    <w:p w:rsidR="00523426" w:rsidRDefault="00523426">
      <w:pPr>
        <w:rPr>
          <w:rFonts w:ascii="宋体" w:hAnsi="宋体"/>
        </w:rPr>
      </w:pPr>
      <w:r>
        <w:rPr>
          <w:rFonts w:ascii="宋体" w:hAnsi="宋体" w:hint="eastAsia"/>
        </w:rPr>
        <w:t>Ｄ：①（</w:t>
      </w:r>
      <w:r>
        <w:rPr>
          <w:rFonts w:ascii="宋体" w:hAnsi="宋体"/>
        </w:rPr>
        <w:t>B、F、G、J、A、E、D、I、G、H）</w:t>
      </w:r>
    </w:p>
    <w:p w:rsidR="00523426" w:rsidRDefault="00523426">
      <w:pPr>
        <w:rPr>
          <w:rFonts w:ascii="宋体" w:hAnsi="宋体"/>
        </w:rPr>
      </w:pPr>
      <w:r>
        <w:rPr>
          <w:rFonts w:ascii="宋体" w:hAnsi="宋体" w:hint="eastAsia"/>
        </w:rPr>
        <w:t>②（</w:t>
      </w:r>
      <w:r>
        <w:rPr>
          <w:rFonts w:ascii="宋体" w:hAnsi="宋体"/>
        </w:rPr>
        <w:t>B、A、D、E、F、G、I、J、H、C）</w:t>
      </w:r>
    </w:p>
    <w:p w:rsidR="00523426" w:rsidRDefault="00523426">
      <w:pPr>
        <w:rPr>
          <w:rFonts w:ascii="宋体" w:hAnsi="宋体"/>
        </w:rPr>
      </w:pPr>
      <w:r>
        <w:rPr>
          <w:rFonts w:ascii="宋体" w:hAnsi="宋体" w:hint="eastAsia"/>
        </w:rPr>
        <w:t>③（</w:t>
      </w:r>
      <w:r>
        <w:rPr>
          <w:rFonts w:ascii="宋体" w:hAnsi="宋体"/>
        </w:rPr>
        <w:t>A、B、D、C、E、F、I、J、G、H）</w:t>
      </w:r>
    </w:p>
    <w:p w:rsidR="00523426" w:rsidRDefault="00523426">
      <w:pPr>
        <w:rPr>
          <w:rFonts w:ascii="宋体" w:hAnsi="宋体"/>
        </w:rPr>
      </w:pPr>
      <w:r>
        <w:rPr>
          <w:rFonts w:ascii="宋体" w:hAnsi="宋体" w:hint="eastAsia"/>
        </w:rPr>
        <w:t>④（</w:t>
      </w:r>
      <w:r>
        <w:rPr>
          <w:rFonts w:ascii="宋体" w:hAnsi="宋体"/>
        </w:rPr>
        <w:t>A、B、D、C、F、E、J、I、H、C）</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3、从供选择的答案中，选出应填入下面叙述中＿？＿内的最确切的解答．把相应编号写在答卷的对应栏内。</w:t>
      </w:r>
    </w:p>
    <w:p w:rsidR="00523426" w:rsidRDefault="00523426">
      <w:pPr>
        <w:rPr>
          <w:rFonts w:ascii="宋体" w:hAnsi="宋体"/>
        </w:rPr>
      </w:pPr>
      <w:r>
        <w:rPr>
          <w:rFonts w:ascii="宋体" w:hAnsi="宋体" w:hint="eastAsia"/>
        </w:rPr>
        <w:t>进程是操作系统中的一个重要概念。进程是一个具有一定独立功能的程序在某个数据集合上的一次＿</w:t>
      </w:r>
      <w:r>
        <w:rPr>
          <w:rFonts w:ascii="宋体" w:hAnsi="宋体"/>
        </w:rPr>
        <w:t>A</w:t>
      </w:r>
      <w:r>
        <w:rPr>
          <w:rFonts w:ascii="宋体" w:hAnsi="宋体" w:hint="eastAsia"/>
        </w:rPr>
        <w:t>2</w:t>
      </w:r>
      <w:r>
        <w:rPr>
          <w:rFonts w:ascii="宋体" w:hAnsi="宋体"/>
        </w:rPr>
        <w:t>＿。</w:t>
      </w:r>
    </w:p>
    <w:p w:rsidR="00523426" w:rsidRDefault="00523426">
      <w:pPr>
        <w:rPr>
          <w:rFonts w:ascii="宋体" w:hAnsi="宋体"/>
        </w:rPr>
      </w:pPr>
      <w:r>
        <w:rPr>
          <w:rFonts w:ascii="宋体" w:hAnsi="宋体" w:hint="eastAsia"/>
        </w:rPr>
        <w:t>进程是一个＿</w:t>
      </w:r>
      <w:r>
        <w:rPr>
          <w:rFonts w:ascii="宋体" w:hAnsi="宋体"/>
        </w:rPr>
        <w:t>B</w:t>
      </w:r>
      <w:r>
        <w:rPr>
          <w:rFonts w:ascii="宋体" w:hAnsi="宋体" w:hint="eastAsia"/>
        </w:rPr>
        <w:t>3</w:t>
      </w:r>
      <w:r>
        <w:rPr>
          <w:rFonts w:ascii="宋体" w:hAnsi="宋体"/>
        </w:rPr>
        <w:t>＿的概念，而程序是一个＿C</w:t>
      </w:r>
      <w:r>
        <w:rPr>
          <w:rFonts w:ascii="宋体" w:hAnsi="宋体" w:hint="eastAsia"/>
        </w:rPr>
        <w:t>3</w:t>
      </w:r>
      <w:r>
        <w:rPr>
          <w:rFonts w:ascii="宋体" w:hAnsi="宋体"/>
        </w:rPr>
        <w:t>＿的概念。</w:t>
      </w:r>
    </w:p>
    <w:p w:rsidR="00523426" w:rsidRDefault="00523426">
      <w:pPr>
        <w:rPr>
          <w:rFonts w:ascii="宋体" w:hAnsi="宋体"/>
        </w:rPr>
      </w:pPr>
      <w:r>
        <w:rPr>
          <w:rFonts w:ascii="宋体" w:hAnsi="宋体" w:hint="eastAsia"/>
        </w:rPr>
        <w:t>进程的最基本状态有＿</w:t>
      </w:r>
      <w:r>
        <w:rPr>
          <w:rFonts w:ascii="宋体" w:hAnsi="宋体"/>
        </w:rPr>
        <w:t>D</w:t>
      </w:r>
      <w:r>
        <w:rPr>
          <w:rFonts w:ascii="宋体" w:hAnsi="宋体" w:hint="eastAsia"/>
        </w:rPr>
        <w:t>4</w:t>
      </w:r>
      <w:r>
        <w:rPr>
          <w:rFonts w:ascii="宋体" w:hAnsi="宋体"/>
        </w:rPr>
        <w:t>＿。在一个单处理机中，若有6个用户进程，在非管态的某一时刻，处于就绪状态的用户进程最多有＿E</w:t>
      </w:r>
      <w:r>
        <w:rPr>
          <w:rFonts w:ascii="宋体" w:hAnsi="宋体" w:hint="eastAsia"/>
        </w:rPr>
        <w:t>5</w:t>
      </w:r>
      <w:r>
        <w:rPr>
          <w:rFonts w:ascii="宋体" w:hAnsi="宋体"/>
        </w:rPr>
        <w:t>＿个。</w:t>
      </w:r>
    </w:p>
    <w:p w:rsidR="00523426" w:rsidRDefault="00523426">
      <w:pPr>
        <w:rPr>
          <w:rFonts w:ascii="宋体" w:hAnsi="宋体"/>
        </w:rPr>
      </w:pPr>
      <w:r>
        <w:rPr>
          <w:rFonts w:ascii="宋体" w:hAnsi="宋体" w:hint="eastAsia"/>
        </w:rPr>
        <w:t>供选择的答案</w:t>
      </w:r>
    </w:p>
    <w:p w:rsidR="00523426" w:rsidRDefault="00523426">
      <w:pPr>
        <w:outlineLvl w:val="0"/>
        <w:rPr>
          <w:rFonts w:ascii="宋体" w:hAnsi="宋体"/>
        </w:rPr>
      </w:pPr>
      <w:r>
        <w:rPr>
          <w:rFonts w:ascii="宋体" w:hAnsi="宋体"/>
        </w:rPr>
        <w:t>A：①单独操作 ②关联操作 ③运行活动 ④并发活动</w:t>
      </w:r>
    </w:p>
    <w:p w:rsidR="00523426" w:rsidRDefault="00523426">
      <w:pPr>
        <w:rPr>
          <w:rFonts w:ascii="宋体" w:hAnsi="宋体"/>
        </w:rPr>
      </w:pPr>
      <w:r>
        <w:rPr>
          <w:rFonts w:ascii="宋体" w:hAnsi="宋体"/>
        </w:rPr>
        <w:t>B：①静态 ②动态 ③逻辑 ④物理</w:t>
      </w:r>
    </w:p>
    <w:p w:rsidR="00523426" w:rsidRDefault="00523426">
      <w:pPr>
        <w:rPr>
          <w:rFonts w:ascii="宋体" w:hAnsi="宋体"/>
        </w:rPr>
      </w:pPr>
      <w:r>
        <w:rPr>
          <w:rFonts w:ascii="宋体" w:hAnsi="宋体"/>
        </w:rPr>
        <w:t>C：①物理 ②逻辑 ③动态 ④静态</w:t>
      </w:r>
    </w:p>
    <w:p w:rsidR="00523426" w:rsidRDefault="00523426">
      <w:pPr>
        <w:rPr>
          <w:rFonts w:ascii="宋体" w:hAnsi="宋体"/>
        </w:rPr>
      </w:pPr>
      <w:r>
        <w:rPr>
          <w:rFonts w:ascii="宋体" w:hAnsi="宋体"/>
        </w:rPr>
        <w:t>D：①就绪、运行、隐蔽 ②停止、就绪、运行</w:t>
      </w:r>
    </w:p>
    <w:p w:rsidR="00523426" w:rsidRDefault="00523426">
      <w:pPr>
        <w:rPr>
          <w:rFonts w:ascii="宋体" w:hAnsi="宋体"/>
        </w:rPr>
      </w:pPr>
      <w:r>
        <w:rPr>
          <w:rFonts w:ascii="宋体" w:hAnsi="宋体" w:hint="eastAsia"/>
        </w:rPr>
        <w:t>③运行、就绪、阻塞</w:t>
      </w:r>
      <w:r>
        <w:rPr>
          <w:rFonts w:ascii="宋体" w:hAnsi="宋体"/>
        </w:rPr>
        <w:t xml:space="preserve"> ④就绪、撤消、运行</w:t>
      </w:r>
    </w:p>
    <w:p w:rsidR="00523426" w:rsidRDefault="00523426">
      <w:pPr>
        <w:rPr>
          <w:rFonts w:ascii="宋体" w:hAnsi="宋体"/>
        </w:rPr>
      </w:pPr>
      <w:r>
        <w:rPr>
          <w:rFonts w:ascii="宋体" w:hAnsi="宋体"/>
        </w:rPr>
        <w:t>E：①5 ②6 ③1 ④4</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4、软件设计中划分模块的一个准则是＿</w:t>
      </w:r>
      <w:r>
        <w:rPr>
          <w:rFonts w:ascii="黑体" w:eastAsia="黑体" w:hAnsi="宋体"/>
        </w:rPr>
        <w:t>A</w:t>
      </w:r>
      <w:r>
        <w:rPr>
          <w:rFonts w:ascii="黑体" w:eastAsia="黑体" w:hAnsi="宋体" w:hint="eastAsia"/>
        </w:rPr>
        <w:t>2</w:t>
      </w:r>
      <w:r>
        <w:rPr>
          <w:rFonts w:ascii="黑体" w:eastAsia="黑体" w:hAnsi="宋体"/>
        </w:rPr>
        <w:t>＿。两个模块之间的耦合方式中，＿Ｂ</w:t>
      </w:r>
      <w:r>
        <w:rPr>
          <w:rFonts w:ascii="黑体" w:eastAsia="黑体" w:hAnsi="宋体" w:hint="eastAsia"/>
        </w:rPr>
        <w:t>3</w:t>
      </w:r>
      <w:r>
        <w:rPr>
          <w:rFonts w:ascii="黑体" w:eastAsia="黑体" w:hAnsi="宋体"/>
        </w:rPr>
        <w:t>＿耦合的耦合度最高，＿Ｃ</w:t>
      </w:r>
      <w:r>
        <w:rPr>
          <w:rFonts w:ascii="黑体" w:eastAsia="黑体" w:hAnsi="宋体" w:hint="eastAsia"/>
        </w:rPr>
        <w:t>4</w:t>
      </w:r>
      <w:r>
        <w:rPr>
          <w:rFonts w:ascii="黑体" w:eastAsia="黑体" w:hAnsi="宋体"/>
        </w:rPr>
        <w:t>＿耦合的耦合度最低。一个模块内部的内聚种类中＿Ｄ</w:t>
      </w:r>
      <w:r>
        <w:rPr>
          <w:rFonts w:ascii="黑体" w:eastAsia="黑体" w:hAnsi="宋体" w:hint="eastAsia"/>
        </w:rPr>
        <w:t>4</w:t>
      </w:r>
      <w:r>
        <w:rPr>
          <w:rFonts w:ascii="黑体" w:eastAsia="黑体" w:hAnsi="宋体"/>
        </w:rPr>
        <w:t>＿内聚的内聚度最高，＿E</w:t>
      </w:r>
      <w:r>
        <w:rPr>
          <w:rFonts w:ascii="黑体" w:eastAsia="黑体" w:hAnsi="宋体" w:hint="eastAsia"/>
        </w:rPr>
        <w:t>1</w:t>
      </w:r>
      <w:r>
        <w:rPr>
          <w:rFonts w:ascii="黑体" w:eastAsia="黑体" w:hAnsi="宋体"/>
        </w:rPr>
        <w:t>＿内聚的内聚度最低。</w:t>
      </w:r>
    </w:p>
    <w:p w:rsidR="00523426" w:rsidRDefault="00523426">
      <w:pPr>
        <w:rPr>
          <w:rFonts w:ascii="宋体" w:hAnsi="宋体"/>
        </w:rPr>
      </w:pPr>
      <w:r>
        <w:rPr>
          <w:rFonts w:ascii="宋体" w:hAnsi="宋体" w:hint="eastAsia"/>
        </w:rPr>
        <w:t>供选择的答案</w:t>
      </w:r>
    </w:p>
    <w:p w:rsidR="00523426" w:rsidRDefault="00523426">
      <w:pPr>
        <w:outlineLvl w:val="0"/>
        <w:rPr>
          <w:rFonts w:ascii="宋体" w:hAnsi="宋体"/>
        </w:rPr>
      </w:pPr>
      <w:r>
        <w:rPr>
          <w:rFonts w:ascii="宋体" w:hAnsi="宋体"/>
        </w:rPr>
        <w:t>A：①低内聚低耦合②低内聚高耦合③高内聚低耦合④高内聚高耦合</w:t>
      </w:r>
    </w:p>
    <w:p w:rsidR="00523426" w:rsidRDefault="00523426">
      <w:pPr>
        <w:rPr>
          <w:rFonts w:ascii="宋体" w:hAnsi="宋体"/>
        </w:rPr>
      </w:pPr>
      <w:r>
        <w:rPr>
          <w:rFonts w:ascii="宋体" w:hAnsi="宋体"/>
        </w:rPr>
        <w:t>B：①数据 ②非直接 ③控制 ④内容</w:t>
      </w:r>
    </w:p>
    <w:p w:rsidR="00523426" w:rsidRDefault="00523426">
      <w:pPr>
        <w:rPr>
          <w:rFonts w:ascii="宋体" w:hAnsi="宋体"/>
        </w:rPr>
      </w:pPr>
      <w:r>
        <w:rPr>
          <w:rFonts w:ascii="宋体" w:hAnsi="宋体"/>
        </w:rPr>
        <w:t>C：①数据 ②非直接 ③控制 ④内容</w:t>
      </w:r>
    </w:p>
    <w:p w:rsidR="00523426" w:rsidRDefault="00523426">
      <w:pPr>
        <w:rPr>
          <w:rFonts w:ascii="宋体" w:hAnsi="宋体"/>
        </w:rPr>
      </w:pPr>
      <w:r>
        <w:rPr>
          <w:rFonts w:ascii="宋体" w:hAnsi="宋体"/>
        </w:rPr>
        <w:t>D：①偶然 ②逻辑 ③功能 ④过程</w:t>
      </w:r>
    </w:p>
    <w:p w:rsidR="00523426" w:rsidRDefault="00523426">
      <w:pPr>
        <w:rPr>
          <w:rFonts w:ascii="宋体" w:hAnsi="宋体"/>
        </w:rPr>
      </w:pPr>
      <w:r>
        <w:rPr>
          <w:rFonts w:ascii="宋体" w:hAnsi="宋体"/>
        </w:rPr>
        <w:t>E：①偶然 ②逻辑 ③功能 ④过程</w:t>
      </w:r>
    </w:p>
    <w:p w:rsidR="00523426" w:rsidRDefault="00523426">
      <w:pPr>
        <w:rPr>
          <w:rFonts w:ascii="宋体" w:hAnsi="宋体"/>
        </w:rPr>
      </w:pPr>
    </w:p>
    <w:p w:rsidR="00523426" w:rsidRDefault="00523426">
      <w:pPr>
        <w:rPr>
          <w:rFonts w:ascii="黑体" w:eastAsia="黑体" w:hAnsi="宋体"/>
        </w:rPr>
      </w:pPr>
      <w:r>
        <w:rPr>
          <w:rFonts w:ascii="黑体" w:eastAsia="黑体" w:hAnsi="宋体" w:hint="eastAsia"/>
        </w:rPr>
        <w:t>5、从供选择的答案中选出应填入下面叙述中＿？＿内的最确切的解答，把相应编号写在答卷的对应栏内。</w:t>
      </w:r>
    </w:p>
    <w:p w:rsidR="00523426" w:rsidRDefault="00523426">
      <w:pPr>
        <w:rPr>
          <w:rFonts w:ascii="宋体" w:hAnsi="宋体"/>
        </w:rPr>
      </w:pPr>
      <w:r>
        <w:rPr>
          <w:rFonts w:ascii="宋体" w:hAnsi="宋体" w:hint="eastAsia"/>
        </w:rPr>
        <w:t>最常用的一种基本数据模型是关系数据模型，它用统一的＿</w:t>
      </w:r>
      <w:r>
        <w:rPr>
          <w:rFonts w:ascii="宋体" w:hAnsi="宋体"/>
        </w:rPr>
        <w:t xml:space="preserve">A </w:t>
      </w:r>
      <w:r>
        <w:rPr>
          <w:rFonts w:ascii="宋体" w:hAnsi="宋体" w:hint="eastAsia"/>
        </w:rPr>
        <w:t>1＿结构来表示实体及实体之间的联系。关系数据库的数据操作语言（ＤＭＬ）主要包括＿Ｂ2＿两类操作。</w:t>
      </w:r>
    </w:p>
    <w:p w:rsidR="00523426" w:rsidRDefault="00523426">
      <w:pPr>
        <w:rPr>
          <w:rFonts w:ascii="宋体" w:hAnsi="宋体"/>
        </w:rPr>
      </w:pPr>
      <w:r>
        <w:rPr>
          <w:rFonts w:ascii="宋体" w:hAnsi="宋体" w:hint="eastAsia"/>
        </w:rPr>
        <w:t>关系运算以关系代数为理论基础，关系代数的最基本操作是并、差、笛卡尔积、＿Ｃ4＿。用Ｒ∣×∣Ｓ</w:t>
      </w:r>
      <w:r>
        <w:rPr>
          <w:rFonts w:ascii="宋体" w:hAnsi="宋体"/>
        </w:rPr>
        <w:t xml:space="preserve"> 表示关系 Ｒ和关系 </w:t>
      </w:r>
      <w:r>
        <w:rPr>
          <w:rFonts w:ascii="宋体" w:hAnsi="宋体" w:hint="eastAsia"/>
        </w:rPr>
        <w:t>Ｓ的＿Ｄ1＿。</w:t>
      </w:r>
    </w:p>
    <w:p w:rsidR="00523426" w:rsidRDefault="00523426">
      <w:pPr>
        <w:rPr>
          <w:rFonts w:ascii="宋体" w:hAnsi="宋体"/>
        </w:rPr>
      </w:pPr>
      <w:r>
        <w:rPr>
          <w:rFonts w:ascii="宋体" w:hAnsi="宋体" w:hint="eastAsia"/>
        </w:rPr>
        <w:t>设关系Ｒ和关系Ｓ图示如下：</w:t>
      </w:r>
    </w:p>
    <w:p w:rsidR="00523426" w:rsidRDefault="00523426">
      <w:pPr>
        <w:rPr>
          <w:rFonts w:ascii="宋体" w:hAnsi="宋体"/>
          <w:u w:val="single"/>
        </w:rPr>
      </w:pPr>
      <w:r>
        <w:rPr>
          <w:rFonts w:ascii="宋体" w:hAnsi="宋体" w:hint="eastAsia"/>
        </w:rPr>
        <w:t>Ｒ：</w:t>
      </w:r>
      <w:r>
        <w:rPr>
          <w:rFonts w:ascii="宋体" w:hAnsi="宋体"/>
        </w:rPr>
        <w:t xml:space="preserve"> </w:t>
      </w:r>
      <w:r>
        <w:rPr>
          <w:rFonts w:ascii="宋体" w:hAnsi="宋体"/>
          <w:u w:val="single"/>
        </w:rPr>
        <w:t>A B C</w:t>
      </w:r>
      <w:r>
        <w:rPr>
          <w:rFonts w:ascii="宋体" w:hAnsi="宋体"/>
        </w:rPr>
        <w:t xml:space="preserve"> </w:t>
      </w:r>
      <w:r>
        <w:rPr>
          <w:rFonts w:ascii="宋体" w:hAnsi="宋体" w:hint="eastAsia"/>
        </w:rPr>
        <w:t xml:space="preserve">  </w:t>
      </w:r>
      <w:r>
        <w:rPr>
          <w:rFonts w:ascii="宋体" w:hAnsi="宋体"/>
        </w:rPr>
        <w:t xml:space="preserve">S: </w:t>
      </w:r>
      <w:r>
        <w:rPr>
          <w:rFonts w:ascii="宋体" w:hAnsi="宋体"/>
          <w:u w:val="single"/>
        </w:rPr>
        <w:t>B C D</w:t>
      </w:r>
      <w:r>
        <w:rPr>
          <w:rFonts w:ascii="宋体" w:hAnsi="宋体"/>
        </w:rPr>
        <w:t xml:space="preserve"> </w:t>
      </w:r>
      <w:r>
        <w:rPr>
          <w:rFonts w:ascii="宋体" w:hAnsi="宋体" w:hint="eastAsia"/>
        </w:rPr>
        <w:t xml:space="preserve">     </w:t>
      </w:r>
      <w:r>
        <w:rPr>
          <w:rFonts w:ascii="宋体" w:hAnsi="宋体"/>
        </w:rPr>
        <w:t xml:space="preserve">T: </w:t>
      </w:r>
      <w:r>
        <w:rPr>
          <w:rFonts w:ascii="宋体" w:hAnsi="宋体"/>
          <w:u w:val="single"/>
        </w:rPr>
        <w:t>A B C D</w:t>
      </w:r>
    </w:p>
    <w:p w:rsidR="00523426" w:rsidRDefault="00523426">
      <w:pPr>
        <w:rPr>
          <w:rFonts w:ascii="宋体" w:hAnsi="宋体"/>
        </w:rPr>
      </w:pPr>
      <w:r>
        <w:rPr>
          <w:rFonts w:ascii="宋体" w:hAnsi="宋体" w:hint="eastAsia"/>
        </w:rPr>
        <w:t>则关系Ｔ是关系Ｒ和关系Ｓ＿</w:t>
      </w:r>
      <w:r>
        <w:rPr>
          <w:rFonts w:ascii="宋体" w:hAnsi="宋体"/>
        </w:rPr>
        <w:t>E ＿的结果。</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rPr>
        <w:lastRenderedPageBreak/>
        <w:t>A：①树 ②网络 ③图 ④二维表</w:t>
      </w:r>
    </w:p>
    <w:p w:rsidR="00523426" w:rsidRDefault="00523426">
      <w:pPr>
        <w:rPr>
          <w:rFonts w:ascii="宋体" w:hAnsi="宋体"/>
        </w:rPr>
      </w:pPr>
      <w:r>
        <w:rPr>
          <w:rFonts w:ascii="宋体" w:hAnsi="宋体"/>
        </w:rPr>
        <w:t>B：①插入和删除 ②检索和更新 ③查询和编辑 ④统计和修改</w:t>
      </w:r>
    </w:p>
    <w:p w:rsidR="00523426" w:rsidRDefault="00523426">
      <w:pPr>
        <w:outlineLvl w:val="0"/>
        <w:rPr>
          <w:rFonts w:ascii="宋体" w:hAnsi="宋体"/>
        </w:rPr>
      </w:pPr>
      <w:r>
        <w:rPr>
          <w:rFonts w:ascii="宋体" w:hAnsi="宋体"/>
        </w:rPr>
        <w:t>C：①投影、联接 ②联接、选择 ③选择、投影 ④交、选择</w:t>
      </w:r>
    </w:p>
    <w:p w:rsidR="00523426" w:rsidRDefault="00523426">
      <w:pPr>
        <w:rPr>
          <w:rFonts w:ascii="宋体" w:hAnsi="宋体"/>
        </w:rPr>
      </w:pPr>
      <w:r>
        <w:rPr>
          <w:rFonts w:ascii="宋体" w:hAnsi="宋体"/>
        </w:rPr>
        <w:t>D：①联接 ②笛卡尔积 ③日联接 ④自然联接</w:t>
      </w:r>
    </w:p>
    <w:p w:rsidR="00523426" w:rsidRDefault="00523426">
      <w:pPr>
        <w:rPr>
          <w:rFonts w:ascii="宋体" w:hAnsi="宋体"/>
        </w:rPr>
      </w:pPr>
      <w:r>
        <w:rPr>
          <w:rFonts w:ascii="宋体" w:hAnsi="宋体"/>
        </w:rPr>
        <w:t>E:①自然联接 ②θ联接 ③笛卡尔积 ④并</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黑体" w:eastAsia="黑体" w:hAnsi="宋体"/>
          <w:b/>
          <w:bCs/>
        </w:rPr>
      </w:pPr>
      <w:r>
        <w:rPr>
          <w:rFonts w:ascii="黑体" w:eastAsia="黑体" w:hAnsi="宋体" w:hint="eastAsia"/>
          <w:b/>
          <w:bCs/>
        </w:rPr>
        <w:t>试题二：程序设计</w:t>
      </w:r>
    </w:p>
    <w:p w:rsidR="00523426" w:rsidRDefault="00523426">
      <w:pPr>
        <w:rPr>
          <w:rFonts w:ascii="宋体" w:hAnsi="宋体"/>
        </w:rPr>
      </w:pPr>
      <w:r>
        <w:rPr>
          <w:rFonts w:ascii="宋体" w:hAnsi="宋体" w:hint="eastAsia"/>
        </w:rPr>
        <w:t>用你所熟悉的任意一种程序语言，编写一个完整的过程，将一个字符串插入到另一个字符串的某个位置后面（例如：将“abc”插入到“abcdef”的第三个字符位置后面，结果为“abcabcdef”）。编写程序时，请在必要的地方加以注释(注：不能用该程序语言的内置函数或过程)。</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用你所熟悉的任意一种程序语言，编写一个完整的过程，完成从一个给定的完整的文件路径（如“C:\My Documents</w:t>
      </w:r>
      <w:r>
        <w:rPr>
          <w:rFonts w:ascii="宋体" w:hAnsi="宋体"/>
        </w:rPr>
        <w:t>\Software Test 1.00.doc”)</w:t>
      </w:r>
      <w:r>
        <w:rPr>
          <w:rFonts w:ascii="宋体" w:hAnsi="宋体" w:hint="eastAsia"/>
        </w:rPr>
        <w:t>中，析取文件名，扩展名和文件所处目录的功能，编写程序时，请在必要的地方加以注释(注：不能用该程序语言的内置函数或过程)。</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黑体" w:eastAsia="黑体" w:hAnsi="宋体"/>
          <w:b/>
          <w:bCs/>
        </w:rPr>
      </w:pPr>
      <w:r>
        <w:rPr>
          <w:rFonts w:ascii="黑体" w:eastAsia="黑体" w:hAnsi="宋体" w:hint="eastAsia"/>
          <w:b/>
          <w:bCs/>
        </w:rPr>
        <w:t>试题三：数据库设计</w:t>
      </w:r>
    </w:p>
    <w:p w:rsidR="00523426" w:rsidRDefault="00523426">
      <w:pPr>
        <w:rPr>
          <w:rFonts w:ascii="宋体" w:hAnsi="宋体"/>
        </w:rPr>
      </w:pPr>
    </w:p>
    <w:p w:rsidR="00523426" w:rsidRDefault="00523426">
      <w:pPr>
        <w:rPr>
          <w:rFonts w:ascii="宋体" w:hAnsi="宋体"/>
        </w:rPr>
      </w:pPr>
      <w:r>
        <w:rPr>
          <w:rFonts w:ascii="宋体" w:hAnsi="宋体" w:hint="eastAsia"/>
        </w:rPr>
        <w:t>下面的表有问题吗？如果有，如何改进？</w:t>
      </w:r>
    </w:p>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0"/>
        <w:gridCol w:w="2990"/>
        <w:gridCol w:w="2990"/>
      </w:tblGrid>
      <w:tr w:rsidR="00523426">
        <w:trPr>
          <w:trHeight w:val="162"/>
        </w:trPr>
        <w:tc>
          <w:tcPr>
            <w:tcW w:w="2990" w:type="dxa"/>
            <w:vAlign w:val="center"/>
          </w:tcPr>
          <w:p w:rsidR="00523426" w:rsidRDefault="00523426">
            <w:pPr>
              <w:rPr>
                <w:rFonts w:ascii="宋体" w:hAnsi="宋体"/>
              </w:rPr>
            </w:pPr>
            <w:r>
              <w:rPr>
                <w:rFonts w:ascii="宋体" w:hAnsi="宋体" w:hint="eastAsia"/>
              </w:rPr>
              <w:t xml:space="preserve">       城市*</w:t>
            </w:r>
          </w:p>
        </w:tc>
        <w:tc>
          <w:tcPr>
            <w:tcW w:w="2990" w:type="dxa"/>
            <w:vAlign w:val="center"/>
          </w:tcPr>
          <w:p w:rsidR="00523426" w:rsidRDefault="00523426">
            <w:pPr>
              <w:rPr>
                <w:rFonts w:ascii="宋体" w:hAnsi="宋体"/>
              </w:rPr>
            </w:pPr>
            <w:r>
              <w:rPr>
                <w:rFonts w:ascii="宋体" w:hAnsi="宋体" w:hint="eastAsia"/>
              </w:rPr>
              <w:t xml:space="preserve">      街道*</w:t>
            </w:r>
          </w:p>
        </w:tc>
        <w:tc>
          <w:tcPr>
            <w:tcW w:w="2990" w:type="dxa"/>
            <w:vAlign w:val="center"/>
          </w:tcPr>
          <w:p w:rsidR="00523426" w:rsidRDefault="00523426">
            <w:pPr>
              <w:rPr>
                <w:rFonts w:ascii="宋体" w:hAnsi="宋体"/>
              </w:rPr>
            </w:pPr>
            <w:r>
              <w:rPr>
                <w:rFonts w:ascii="宋体" w:hAnsi="宋体" w:hint="eastAsia"/>
              </w:rPr>
              <w:t xml:space="preserve">        邮政编码</w:t>
            </w:r>
          </w:p>
        </w:tc>
      </w:tr>
      <w:tr w:rsidR="00523426">
        <w:trPr>
          <w:trHeight w:val="293"/>
        </w:trPr>
        <w:tc>
          <w:tcPr>
            <w:tcW w:w="2990" w:type="dxa"/>
            <w:vAlign w:val="center"/>
          </w:tcPr>
          <w:p w:rsidR="00523426" w:rsidRDefault="00523426">
            <w:pPr>
              <w:rPr>
                <w:rFonts w:ascii="宋体" w:hAnsi="宋体"/>
              </w:rPr>
            </w:pPr>
            <w:r>
              <w:rPr>
                <w:rFonts w:ascii="宋体" w:hAnsi="宋体" w:hint="eastAsia"/>
              </w:rPr>
              <w:t>佛山</w:t>
            </w:r>
          </w:p>
        </w:tc>
        <w:tc>
          <w:tcPr>
            <w:tcW w:w="2990" w:type="dxa"/>
            <w:vAlign w:val="center"/>
          </w:tcPr>
          <w:p w:rsidR="00523426" w:rsidRDefault="00523426">
            <w:pPr>
              <w:rPr>
                <w:rFonts w:ascii="宋体" w:hAnsi="宋体"/>
              </w:rPr>
            </w:pPr>
            <w:r>
              <w:rPr>
                <w:rFonts w:ascii="宋体" w:hAnsi="宋体" w:hint="eastAsia"/>
              </w:rPr>
              <w:t>金鱼街</w:t>
            </w:r>
          </w:p>
        </w:tc>
        <w:tc>
          <w:tcPr>
            <w:tcW w:w="2990" w:type="dxa"/>
            <w:vAlign w:val="center"/>
          </w:tcPr>
          <w:p w:rsidR="00523426" w:rsidRDefault="00523426">
            <w:pPr>
              <w:rPr>
                <w:rFonts w:ascii="宋体" w:hAnsi="宋体"/>
              </w:rPr>
            </w:pPr>
            <w:r>
              <w:rPr>
                <w:rFonts w:ascii="宋体" w:hAnsi="宋体" w:hint="eastAsia"/>
              </w:rPr>
              <w:t>528000</w:t>
            </w:r>
          </w:p>
        </w:tc>
      </w:tr>
      <w:tr w:rsidR="00523426">
        <w:trPr>
          <w:trHeight w:val="311"/>
        </w:trPr>
        <w:tc>
          <w:tcPr>
            <w:tcW w:w="2990" w:type="dxa"/>
            <w:vAlign w:val="center"/>
          </w:tcPr>
          <w:p w:rsidR="00523426" w:rsidRDefault="00523426">
            <w:pPr>
              <w:rPr>
                <w:rFonts w:ascii="宋体" w:hAnsi="宋体"/>
              </w:rPr>
            </w:pPr>
            <w:r>
              <w:rPr>
                <w:rFonts w:ascii="宋体" w:hAnsi="宋体" w:hint="eastAsia"/>
              </w:rPr>
              <w:t>佛山</w:t>
            </w:r>
          </w:p>
        </w:tc>
        <w:tc>
          <w:tcPr>
            <w:tcW w:w="2990" w:type="dxa"/>
            <w:vAlign w:val="center"/>
          </w:tcPr>
          <w:p w:rsidR="00523426" w:rsidRDefault="00523426">
            <w:pPr>
              <w:rPr>
                <w:rFonts w:ascii="宋体" w:hAnsi="宋体"/>
              </w:rPr>
            </w:pPr>
            <w:r>
              <w:rPr>
                <w:rFonts w:ascii="宋体" w:hAnsi="宋体" w:hint="eastAsia"/>
              </w:rPr>
              <w:t>大福路</w:t>
            </w:r>
          </w:p>
        </w:tc>
        <w:tc>
          <w:tcPr>
            <w:tcW w:w="2990" w:type="dxa"/>
            <w:vAlign w:val="center"/>
          </w:tcPr>
          <w:p w:rsidR="00523426" w:rsidRDefault="00523426">
            <w:pPr>
              <w:rPr>
                <w:rFonts w:ascii="宋体" w:hAnsi="宋体"/>
              </w:rPr>
            </w:pPr>
            <w:r>
              <w:rPr>
                <w:rFonts w:ascii="宋体" w:hAnsi="宋体" w:hint="eastAsia"/>
              </w:rPr>
              <w:t>528000</w:t>
            </w:r>
          </w:p>
        </w:tc>
      </w:tr>
      <w:tr w:rsidR="00523426">
        <w:trPr>
          <w:trHeight w:val="301"/>
        </w:trPr>
        <w:tc>
          <w:tcPr>
            <w:tcW w:w="2990" w:type="dxa"/>
            <w:vAlign w:val="center"/>
          </w:tcPr>
          <w:p w:rsidR="00523426" w:rsidRDefault="00523426">
            <w:pPr>
              <w:rPr>
                <w:rFonts w:ascii="宋体" w:hAnsi="宋体"/>
              </w:rPr>
            </w:pPr>
            <w:r>
              <w:rPr>
                <w:rFonts w:ascii="宋体" w:hAnsi="宋体" w:hint="eastAsia"/>
              </w:rPr>
              <w:t>佛山</w:t>
            </w:r>
          </w:p>
        </w:tc>
        <w:tc>
          <w:tcPr>
            <w:tcW w:w="2990" w:type="dxa"/>
            <w:vAlign w:val="center"/>
          </w:tcPr>
          <w:p w:rsidR="00523426" w:rsidRDefault="00523426">
            <w:pPr>
              <w:rPr>
                <w:rFonts w:ascii="宋体" w:hAnsi="宋体"/>
              </w:rPr>
            </w:pPr>
            <w:r>
              <w:rPr>
                <w:rFonts w:ascii="宋体" w:hAnsi="宋体" w:hint="eastAsia"/>
              </w:rPr>
              <w:t>季华路</w:t>
            </w:r>
          </w:p>
        </w:tc>
        <w:tc>
          <w:tcPr>
            <w:tcW w:w="2990" w:type="dxa"/>
            <w:vAlign w:val="center"/>
          </w:tcPr>
          <w:p w:rsidR="00523426" w:rsidRDefault="00523426">
            <w:pPr>
              <w:rPr>
                <w:rFonts w:ascii="宋体" w:hAnsi="宋体"/>
              </w:rPr>
            </w:pPr>
            <w:r>
              <w:rPr>
                <w:rFonts w:ascii="宋体" w:hAnsi="宋体" w:hint="eastAsia"/>
              </w:rPr>
              <w:t>528000</w:t>
            </w:r>
          </w:p>
        </w:tc>
      </w:tr>
      <w:tr w:rsidR="00523426">
        <w:trPr>
          <w:trHeight w:val="149"/>
        </w:trPr>
        <w:tc>
          <w:tcPr>
            <w:tcW w:w="2990" w:type="dxa"/>
            <w:vAlign w:val="center"/>
          </w:tcPr>
          <w:p w:rsidR="00523426" w:rsidRDefault="00523426">
            <w:pPr>
              <w:rPr>
                <w:rFonts w:ascii="宋体" w:hAnsi="宋体"/>
              </w:rPr>
            </w:pPr>
            <w:r>
              <w:rPr>
                <w:rFonts w:ascii="宋体" w:hAnsi="宋体" w:hint="eastAsia"/>
              </w:rPr>
              <w:t>广州</w:t>
            </w:r>
          </w:p>
        </w:tc>
        <w:tc>
          <w:tcPr>
            <w:tcW w:w="2990" w:type="dxa"/>
            <w:vAlign w:val="center"/>
          </w:tcPr>
          <w:p w:rsidR="00523426" w:rsidRDefault="00523426">
            <w:pPr>
              <w:rPr>
                <w:rFonts w:ascii="宋体" w:hAnsi="宋体"/>
              </w:rPr>
            </w:pPr>
            <w:r>
              <w:rPr>
                <w:rFonts w:ascii="宋体" w:hAnsi="宋体" w:hint="eastAsia"/>
              </w:rPr>
              <w:t>北京路</w:t>
            </w:r>
          </w:p>
        </w:tc>
        <w:tc>
          <w:tcPr>
            <w:tcW w:w="2990" w:type="dxa"/>
            <w:vAlign w:val="center"/>
          </w:tcPr>
          <w:p w:rsidR="00523426" w:rsidRDefault="00523426">
            <w:pPr>
              <w:rPr>
                <w:rFonts w:ascii="宋体" w:hAnsi="宋体"/>
              </w:rPr>
            </w:pPr>
            <w:r>
              <w:rPr>
                <w:rFonts w:ascii="宋体" w:hAnsi="宋体" w:hint="eastAsia"/>
              </w:rPr>
              <w:t>510000</w:t>
            </w:r>
          </w:p>
        </w:tc>
      </w:tr>
      <w:tr w:rsidR="00523426">
        <w:trPr>
          <w:trHeight w:val="149"/>
        </w:trPr>
        <w:tc>
          <w:tcPr>
            <w:tcW w:w="2990" w:type="dxa"/>
            <w:vAlign w:val="center"/>
          </w:tcPr>
          <w:p w:rsidR="00523426" w:rsidRDefault="00523426">
            <w:pPr>
              <w:rPr>
                <w:rFonts w:ascii="宋体" w:hAnsi="宋体"/>
              </w:rPr>
            </w:pPr>
            <w:r>
              <w:rPr>
                <w:rFonts w:ascii="宋体" w:hAnsi="宋体" w:hint="eastAsia"/>
              </w:rPr>
              <w:t>广州</w:t>
            </w:r>
          </w:p>
        </w:tc>
        <w:tc>
          <w:tcPr>
            <w:tcW w:w="2990" w:type="dxa"/>
            <w:vAlign w:val="center"/>
          </w:tcPr>
          <w:p w:rsidR="00523426" w:rsidRDefault="00523426">
            <w:pPr>
              <w:rPr>
                <w:rFonts w:ascii="宋体" w:hAnsi="宋体"/>
              </w:rPr>
            </w:pPr>
            <w:r>
              <w:rPr>
                <w:rFonts w:ascii="宋体" w:hAnsi="宋体" w:hint="eastAsia"/>
              </w:rPr>
              <w:t>三元里</w:t>
            </w:r>
          </w:p>
        </w:tc>
        <w:tc>
          <w:tcPr>
            <w:tcW w:w="2990" w:type="dxa"/>
            <w:vAlign w:val="center"/>
          </w:tcPr>
          <w:p w:rsidR="00523426" w:rsidRDefault="00523426">
            <w:pPr>
              <w:rPr>
                <w:rFonts w:ascii="宋体" w:hAnsi="宋体"/>
              </w:rPr>
            </w:pPr>
            <w:r>
              <w:rPr>
                <w:rFonts w:ascii="宋体" w:hAnsi="宋体" w:hint="eastAsia"/>
              </w:rPr>
              <w:t>510000</w:t>
            </w:r>
          </w:p>
        </w:tc>
      </w:tr>
      <w:tr w:rsidR="00523426">
        <w:trPr>
          <w:trHeight w:val="149"/>
        </w:trPr>
        <w:tc>
          <w:tcPr>
            <w:tcW w:w="2990" w:type="dxa"/>
            <w:vAlign w:val="center"/>
          </w:tcPr>
          <w:p w:rsidR="00523426" w:rsidRDefault="00523426">
            <w:pPr>
              <w:rPr>
                <w:rFonts w:ascii="宋体" w:hAnsi="宋体"/>
              </w:rPr>
            </w:pPr>
            <w:r>
              <w:rPr>
                <w:rFonts w:ascii="宋体" w:hAnsi="宋体" w:hint="eastAsia"/>
              </w:rPr>
              <w:t>广州</w:t>
            </w:r>
          </w:p>
        </w:tc>
        <w:tc>
          <w:tcPr>
            <w:tcW w:w="2990" w:type="dxa"/>
            <w:vAlign w:val="center"/>
          </w:tcPr>
          <w:p w:rsidR="00523426" w:rsidRDefault="00523426">
            <w:pPr>
              <w:rPr>
                <w:rFonts w:ascii="宋体" w:hAnsi="宋体"/>
              </w:rPr>
            </w:pPr>
            <w:r>
              <w:rPr>
                <w:rFonts w:ascii="宋体" w:hAnsi="宋体" w:hint="eastAsia"/>
              </w:rPr>
              <w:t>中山路</w:t>
            </w:r>
          </w:p>
        </w:tc>
        <w:tc>
          <w:tcPr>
            <w:tcW w:w="2990" w:type="dxa"/>
            <w:vAlign w:val="center"/>
          </w:tcPr>
          <w:p w:rsidR="00523426" w:rsidRDefault="00523426">
            <w:pPr>
              <w:rPr>
                <w:rFonts w:ascii="宋体" w:hAnsi="宋体"/>
              </w:rPr>
            </w:pPr>
            <w:r>
              <w:rPr>
                <w:rFonts w:ascii="宋体" w:hAnsi="宋体" w:hint="eastAsia"/>
              </w:rPr>
              <w:t>510000</w:t>
            </w:r>
          </w:p>
        </w:tc>
      </w:tr>
      <w:tr w:rsidR="00523426">
        <w:trPr>
          <w:trHeight w:val="149"/>
        </w:trPr>
        <w:tc>
          <w:tcPr>
            <w:tcW w:w="2990" w:type="dxa"/>
            <w:vAlign w:val="center"/>
          </w:tcPr>
          <w:p w:rsidR="00523426" w:rsidRDefault="00523426">
            <w:pPr>
              <w:rPr>
                <w:rFonts w:ascii="宋体" w:hAnsi="宋体"/>
              </w:rPr>
            </w:pPr>
            <w:r>
              <w:rPr>
                <w:rFonts w:ascii="宋体" w:hAnsi="宋体"/>
              </w:rPr>
              <w:t>…</w:t>
            </w:r>
          </w:p>
        </w:tc>
        <w:tc>
          <w:tcPr>
            <w:tcW w:w="2990" w:type="dxa"/>
            <w:vAlign w:val="center"/>
          </w:tcPr>
          <w:p w:rsidR="00523426" w:rsidRDefault="00523426">
            <w:pPr>
              <w:rPr>
                <w:rFonts w:ascii="宋体" w:hAnsi="宋体"/>
              </w:rPr>
            </w:pPr>
            <w:r>
              <w:rPr>
                <w:rFonts w:ascii="宋体" w:hAnsi="宋体"/>
              </w:rPr>
              <w:t>…</w:t>
            </w:r>
          </w:p>
        </w:tc>
        <w:tc>
          <w:tcPr>
            <w:tcW w:w="2990" w:type="dxa"/>
            <w:vAlign w:val="center"/>
          </w:tcPr>
          <w:p w:rsidR="00523426" w:rsidRDefault="00523426">
            <w:pPr>
              <w:rPr>
                <w:rFonts w:ascii="宋体" w:hAnsi="宋体"/>
              </w:rPr>
            </w:pPr>
            <w:r>
              <w:rPr>
                <w:rFonts w:ascii="宋体" w:hAnsi="宋体"/>
              </w:rPr>
              <w:t>…</w:t>
            </w:r>
          </w:p>
        </w:tc>
      </w:tr>
    </w:tbl>
    <w:p w:rsidR="00523426" w:rsidRDefault="00523426">
      <w:pPr>
        <w:rPr>
          <w:rFonts w:ascii="宋体" w:hAnsi="宋体"/>
        </w:rPr>
      </w:pPr>
      <w:r>
        <w:rPr>
          <w:rFonts w:ascii="宋体" w:hAnsi="宋体" w:hint="eastAsia"/>
        </w:rPr>
        <w:t>*城市和街道联合做主键</w:t>
      </w:r>
    </w:p>
    <w:p w:rsidR="00523426" w:rsidRDefault="00523426">
      <w:pPr>
        <w:rPr>
          <w:rFonts w:ascii="宋体" w:hAnsi="宋体"/>
        </w:rPr>
      </w:pPr>
    </w:p>
    <w:p w:rsidR="00523426" w:rsidRDefault="00523426">
      <w:pPr>
        <w:rPr>
          <w:rFonts w:ascii="宋体" w:hAnsi="宋体"/>
        </w:rPr>
      </w:pPr>
      <w:r>
        <w:rPr>
          <w:rFonts w:ascii="宋体" w:hAnsi="宋体" w:hint="eastAsia"/>
        </w:rPr>
        <w:t>分成二个表,第一个表有以下字段:城市和街道,以城市作为主键;第二个表:街道和邮政编码,以街道为主键.通过街道与第一个表的街道相关联</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2、假设有以下的两个表：</w:t>
      </w:r>
    </w:p>
    <w:p w:rsidR="00523426" w:rsidRDefault="00523426">
      <w:pPr>
        <w:outlineLvl w:val="0"/>
        <w:rPr>
          <w:rFonts w:ascii="宋体" w:hAnsi="宋体"/>
        </w:rPr>
      </w:pPr>
      <w:r>
        <w:rPr>
          <w:rFonts w:ascii="宋体" w:hAnsi="宋体" w:hint="eastAsia"/>
        </w:rPr>
        <w:t>Cus_A</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55"/>
        <w:gridCol w:w="3240"/>
        <w:gridCol w:w="3045"/>
      </w:tblGrid>
      <w:tr w:rsidR="00523426">
        <w:trPr>
          <w:trHeight w:val="157"/>
        </w:trPr>
        <w:tc>
          <w:tcPr>
            <w:tcW w:w="2355" w:type="dxa"/>
          </w:tcPr>
          <w:p w:rsidR="00523426" w:rsidRDefault="00523426">
            <w:pPr>
              <w:rPr>
                <w:rFonts w:ascii="宋体" w:hAnsi="宋体"/>
              </w:rPr>
            </w:pPr>
            <w:r>
              <w:rPr>
                <w:rFonts w:ascii="宋体" w:hAnsi="宋体" w:hint="eastAsia"/>
              </w:rPr>
              <w:t>ID*</w:t>
            </w:r>
          </w:p>
        </w:tc>
        <w:tc>
          <w:tcPr>
            <w:tcW w:w="3240" w:type="dxa"/>
          </w:tcPr>
          <w:p w:rsidR="00523426" w:rsidRDefault="00523426">
            <w:pPr>
              <w:rPr>
                <w:rFonts w:ascii="宋体" w:hAnsi="宋体"/>
              </w:rPr>
            </w:pPr>
            <w:r>
              <w:rPr>
                <w:rFonts w:ascii="宋体" w:hAnsi="宋体" w:hint="eastAsia"/>
              </w:rPr>
              <w:t>Name</w:t>
            </w:r>
          </w:p>
        </w:tc>
        <w:tc>
          <w:tcPr>
            <w:tcW w:w="3045" w:type="dxa"/>
          </w:tcPr>
          <w:p w:rsidR="00523426" w:rsidRDefault="00523426">
            <w:pPr>
              <w:rPr>
                <w:rFonts w:ascii="宋体" w:hAnsi="宋体"/>
              </w:rPr>
            </w:pPr>
            <w:r>
              <w:rPr>
                <w:rFonts w:ascii="宋体" w:hAnsi="宋体" w:hint="eastAsia"/>
              </w:rPr>
              <w:t>Address</w:t>
            </w:r>
          </w:p>
        </w:tc>
      </w:tr>
      <w:tr w:rsidR="00523426">
        <w:trPr>
          <w:trHeight w:val="216"/>
        </w:trPr>
        <w:tc>
          <w:tcPr>
            <w:tcW w:w="2355" w:type="dxa"/>
          </w:tcPr>
          <w:p w:rsidR="00523426" w:rsidRDefault="00523426">
            <w:pPr>
              <w:rPr>
                <w:rFonts w:ascii="宋体" w:hAnsi="宋体"/>
              </w:rPr>
            </w:pPr>
            <w:r>
              <w:rPr>
                <w:rFonts w:ascii="宋体" w:hAnsi="宋体"/>
              </w:rPr>
              <w:t>…</w:t>
            </w:r>
          </w:p>
        </w:tc>
        <w:tc>
          <w:tcPr>
            <w:tcW w:w="3240" w:type="dxa"/>
          </w:tcPr>
          <w:p w:rsidR="00523426" w:rsidRDefault="00523426">
            <w:pPr>
              <w:rPr>
                <w:rFonts w:ascii="宋体" w:hAnsi="宋体"/>
              </w:rPr>
            </w:pPr>
            <w:r>
              <w:rPr>
                <w:rFonts w:ascii="宋体" w:hAnsi="宋体"/>
              </w:rPr>
              <w:t>…</w:t>
            </w:r>
          </w:p>
        </w:tc>
        <w:tc>
          <w:tcPr>
            <w:tcW w:w="3045" w:type="dxa"/>
          </w:tcPr>
          <w:p w:rsidR="00523426" w:rsidRDefault="00523426">
            <w:pPr>
              <w:rPr>
                <w:rFonts w:ascii="宋体" w:hAnsi="宋体"/>
              </w:rPr>
            </w:pPr>
            <w:r>
              <w:rPr>
                <w:rFonts w:ascii="宋体" w:hAnsi="宋体"/>
              </w:rPr>
              <w:t>…</w:t>
            </w:r>
          </w:p>
        </w:tc>
      </w:tr>
    </w:tbl>
    <w:p w:rsidR="00523426" w:rsidRDefault="00523426">
      <w:pPr>
        <w:rPr>
          <w:rFonts w:ascii="宋体" w:hAnsi="宋体"/>
        </w:rPr>
      </w:pPr>
      <w:r>
        <w:rPr>
          <w:rFonts w:ascii="宋体" w:hAnsi="宋体" w:hint="eastAsia"/>
        </w:rPr>
        <w:t>Cus_B</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55"/>
        <w:gridCol w:w="3240"/>
        <w:gridCol w:w="3045"/>
      </w:tblGrid>
      <w:tr w:rsidR="00523426">
        <w:trPr>
          <w:trHeight w:val="157"/>
        </w:trPr>
        <w:tc>
          <w:tcPr>
            <w:tcW w:w="2355" w:type="dxa"/>
          </w:tcPr>
          <w:p w:rsidR="00523426" w:rsidRDefault="00523426">
            <w:pPr>
              <w:rPr>
                <w:rFonts w:ascii="宋体" w:hAnsi="宋体"/>
              </w:rPr>
            </w:pPr>
            <w:r>
              <w:rPr>
                <w:rFonts w:ascii="宋体" w:hAnsi="宋体" w:hint="eastAsia"/>
              </w:rPr>
              <w:t>ID*</w:t>
            </w:r>
          </w:p>
        </w:tc>
        <w:tc>
          <w:tcPr>
            <w:tcW w:w="3240" w:type="dxa"/>
          </w:tcPr>
          <w:p w:rsidR="00523426" w:rsidRDefault="00523426">
            <w:pPr>
              <w:rPr>
                <w:rFonts w:ascii="宋体" w:hAnsi="宋体"/>
              </w:rPr>
            </w:pPr>
            <w:r>
              <w:rPr>
                <w:rFonts w:ascii="宋体" w:hAnsi="宋体" w:hint="eastAsia"/>
              </w:rPr>
              <w:t>Name</w:t>
            </w:r>
          </w:p>
        </w:tc>
        <w:tc>
          <w:tcPr>
            <w:tcW w:w="3045" w:type="dxa"/>
          </w:tcPr>
          <w:p w:rsidR="00523426" w:rsidRDefault="00523426">
            <w:pPr>
              <w:rPr>
                <w:rFonts w:ascii="宋体" w:hAnsi="宋体"/>
              </w:rPr>
            </w:pPr>
            <w:r>
              <w:rPr>
                <w:rFonts w:ascii="宋体" w:hAnsi="宋体" w:hint="eastAsia"/>
              </w:rPr>
              <w:t>Address</w:t>
            </w:r>
          </w:p>
        </w:tc>
      </w:tr>
      <w:tr w:rsidR="00523426">
        <w:trPr>
          <w:trHeight w:val="216"/>
        </w:trPr>
        <w:tc>
          <w:tcPr>
            <w:tcW w:w="2355" w:type="dxa"/>
          </w:tcPr>
          <w:p w:rsidR="00523426" w:rsidRDefault="00523426">
            <w:pPr>
              <w:rPr>
                <w:rFonts w:ascii="宋体" w:hAnsi="宋体"/>
              </w:rPr>
            </w:pPr>
            <w:r>
              <w:rPr>
                <w:rFonts w:ascii="宋体" w:hAnsi="宋体"/>
              </w:rPr>
              <w:t>…</w:t>
            </w:r>
          </w:p>
        </w:tc>
        <w:tc>
          <w:tcPr>
            <w:tcW w:w="3240" w:type="dxa"/>
          </w:tcPr>
          <w:p w:rsidR="00523426" w:rsidRDefault="00523426">
            <w:pPr>
              <w:rPr>
                <w:rFonts w:ascii="宋体" w:hAnsi="宋体"/>
              </w:rPr>
            </w:pPr>
            <w:r>
              <w:rPr>
                <w:rFonts w:ascii="宋体" w:hAnsi="宋体"/>
              </w:rPr>
              <w:t>…</w:t>
            </w:r>
          </w:p>
        </w:tc>
        <w:tc>
          <w:tcPr>
            <w:tcW w:w="3045" w:type="dxa"/>
          </w:tcPr>
          <w:p w:rsidR="00523426" w:rsidRDefault="00523426">
            <w:pPr>
              <w:rPr>
                <w:rFonts w:ascii="宋体" w:hAnsi="宋体"/>
              </w:rPr>
            </w:pPr>
            <w:r>
              <w:rPr>
                <w:rFonts w:ascii="宋体" w:hAnsi="宋体"/>
              </w:rPr>
              <w:t>…</w:t>
            </w:r>
          </w:p>
        </w:tc>
      </w:tr>
    </w:tbl>
    <w:p w:rsidR="00523426" w:rsidRDefault="00523426">
      <w:pPr>
        <w:rPr>
          <w:rFonts w:ascii="宋体" w:hAnsi="宋体"/>
        </w:rPr>
      </w:pPr>
      <w:r>
        <w:rPr>
          <w:rFonts w:ascii="宋体" w:hAnsi="宋体" w:hint="eastAsia"/>
        </w:rPr>
        <w:t>*主键</w:t>
      </w:r>
    </w:p>
    <w:p w:rsidR="00523426" w:rsidRDefault="00523426">
      <w:pPr>
        <w:rPr>
          <w:rFonts w:ascii="宋体" w:hAnsi="宋体"/>
        </w:rPr>
      </w:pPr>
      <w:r>
        <w:rPr>
          <w:rFonts w:ascii="宋体" w:hAnsi="宋体" w:hint="eastAsia"/>
        </w:rPr>
        <w:t>表Cus_A和表Cus_B的结构完全相同，表Cus_A和表Cus_B中既存在ID相同的记录，也存在ID不同的记录。现要求将ID只存在于表Cus_A中而不存在于表Cus_B中的记录全部插入到Cus_B表中，并用表Cus_A中的记录更新表Cus_B中相同的ID的记录，请写出完成这一功能的存储过程。</w:t>
      </w:r>
    </w:p>
    <w:p w:rsidR="00523426" w:rsidRDefault="00523426">
      <w:pPr>
        <w:rPr>
          <w:rFonts w:ascii="宋体" w:hAnsi="宋体"/>
        </w:rPr>
      </w:pPr>
    </w:p>
    <w:p w:rsidR="00523426" w:rsidRDefault="00523426">
      <w:pPr>
        <w:rPr>
          <w:rFonts w:ascii="宋体" w:hAnsi="宋体"/>
        </w:rPr>
      </w:pPr>
      <w:r>
        <w:rPr>
          <w:rFonts w:ascii="宋体" w:hAnsi="宋体" w:hint="eastAsia"/>
        </w:rPr>
        <w:t xml:space="preserve">Create or </w:t>
      </w:r>
      <w:r>
        <w:rPr>
          <w:rFonts w:ascii="宋体" w:hAnsi="宋体"/>
        </w:rPr>
        <w:t>procedure test is</w:t>
      </w:r>
    </w:p>
    <w:p w:rsidR="00523426" w:rsidRDefault="00523426">
      <w:pPr>
        <w:rPr>
          <w:rFonts w:ascii="宋体" w:hAnsi="宋体"/>
        </w:rPr>
      </w:pPr>
      <w:r>
        <w:rPr>
          <w:rFonts w:ascii="宋体" w:hAnsi="宋体" w:hint="eastAsia"/>
        </w:rPr>
        <w:t>Declare id1 CusA.id%type;</w:t>
      </w:r>
    </w:p>
    <w:p w:rsidR="00523426" w:rsidRDefault="00523426">
      <w:pPr>
        <w:rPr>
          <w:rFonts w:ascii="宋体" w:hAnsi="宋体"/>
        </w:rPr>
      </w:pPr>
      <w:r>
        <w:rPr>
          <w:rFonts w:ascii="宋体" w:hAnsi="宋体" w:hint="eastAsia"/>
        </w:rPr>
        <w:t xml:space="preserve">Begin </w:t>
      </w:r>
    </w:p>
    <w:p w:rsidR="00523426" w:rsidRDefault="00523426">
      <w:pPr>
        <w:rPr>
          <w:rFonts w:ascii="宋体" w:hAnsi="宋体"/>
        </w:rPr>
      </w:pPr>
      <w:r>
        <w:rPr>
          <w:rFonts w:ascii="宋体" w:hAnsi="宋体" w:hint="eastAsia"/>
        </w:rPr>
        <w:t xml:space="preserve">   Select id into id1 from CusA a,CusB b where a.id=b.id;</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3、某公司正在开发一个档案管理系统，要求在关系数据库中实现和Windows文件系统完全一致的树状文件目录。为了实现这一目录结构，至少需求哪些表？请详细描述这些表的用途和结构（如有必要，可用图表进行描述）。最后，请用伪编码（或自然语言）描述按树状结构遍历所有档案的算法。</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黑体" w:eastAsia="黑体" w:hAnsi="宋体"/>
          <w:b/>
          <w:bCs/>
        </w:rPr>
      </w:pPr>
      <w:r>
        <w:rPr>
          <w:rFonts w:ascii="黑体" w:eastAsia="黑体" w:hAnsi="宋体" w:hint="eastAsia"/>
          <w:b/>
          <w:bCs/>
        </w:rPr>
        <w:t>试题四：系统设计</w:t>
      </w:r>
    </w:p>
    <w:p w:rsidR="00523426" w:rsidRDefault="00523426">
      <w:pPr>
        <w:rPr>
          <w:rFonts w:ascii="宋体" w:hAnsi="宋体"/>
        </w:rPr>
      </w:pPr>
      <w:r>
        <w:rPr>
          <w:rFonts w:ascii="宋体" w:hAnsi="宋体" w:hint="eastAsia"/>
        </w:rPr>
        <w:t>简述“面向对象”的概念，并设计一个学校选课系统的对象模型。</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简述“软件系统的两层和多层体系结构”的概念（如有必要，可用图表进行描述），并指出两者的主要区别。</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3、简述一个软件工程的主要步骤，并指出每个步骤的明确目标及实施办法。最后分析哪些是关键步骤。</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黑体" w:eastAsia="黑体" w:hAnsi="宋体" w:hint="eastAsia"/>
          <w:b/>
          <w:bCs/>
        </w:rPr>
        <w:t>试题五：综合</w:t>
      </w:r>
    </w:p>
    <w:p w:rsidR="00523426" w:rsidRDefault="00523426">
      <w:pPr>
        <w:rPr>
          <w:rFonts w:ascii="宋体" w:hAnsi="宋体"/>
        </w:rPr>
      </w:pPr>
      <w:r>
        <w:rPr>
          <w:rFonts w:ascii="宋体" w:hAnsi="宋体" w:hint="eastAsia"/>
        </w:rPr>
        <w:lastRenderedPageBreak/>
        <w:t>你认为在团队开发中，你能发挥自己的能力吗？为什么？当个人意见与主管出现矛盾时，你用什么方法解决？</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p w:rsidR="00523426" w:rsidRDefault="00523426">
      <w:r>
        <w:rPr>
          <w:rFonts w:hint="eastAsia"/>
        </w:rPr>
        <w:t>一</w:t>
      </w:r>
      <w:r>
        <w:rPr>
          <w:rFonts w:hint="eastAsia"/>
        </w:rPr>
        <w:t>.</w:t>
      </w:r>
      <w:r>
        <w:rPr>
          <w:rFonts w:hint="eastAsia"/>
        </w:rPr>
        <w:t>选择题</w:t>
      </w:r>
    </w:p>
    <w:p w:rsidR="00523426" w:rsidRDefault="00523426">
      <w:pPr>
        <w:rPr>
          <w:rFonts w:ascii="宋体" w:hAnsi="宋体"/>
        </w:rPr>
      </w:pPr>
      <w:r>
        <w:rPr>
          <w:rFonts w:hint="eastAsia"/>
        </w:rPr>
        <w:t>1.</w:t>
      </w:r>
      <w:r>
        <w:rPr>
          <w:rFonts w:hint="eastAsia"/>
        </w:rPr>
        <w:t>一株查找二叉树</w:t>
      </w:r>
      <w:r>
        <w:rPr>
          <w:rFonts w:hint="eastAsia"/>
        </w:rPr>
        <w:t>,</w:t>
      </w:r>
      <w:r>
        <w:rPr>
          <w:rFonts w:hint="eastAsia"/>
        </w:rPr>
        <w:t>其结点</w:t>
      </w:r>
      <w:r>
        <w:rPr>
          <w:rFonts w:hint="eastAsia"/>
        </w:rPr>
        <w:t>A</w:t>
      </w:r>
      <w:r>
        <w:rPr>
          <w:rFonts w:ascii="宋体" w:hAnsi="宋体"/>
        </w:rPr>
        <w:t>、</w:t>
      </w:r>
      <w:r>
        <w:rPr>
          <w:rFonts w:ascii="宋体" w:hAnsi="宋体" w:hint="eastAsia"/>
        </w:rPr>
        <w:t>B</w:t>
      </w:r>
      <w:r>
        <w:rPr>
          <w:rFonts w:ascii="宋体" w:hAnsi="宋体"/>
        </w:rPr>
        <w:t>、</w:t>
      </w:r>
      <w:r>
        <w:rPr>
          <w:rFonts w:ascii="宋体" w:hAnsi="宋体" w:hint="eastAsia"/>
        </w:rPr>
        <w:t>C</w:t>
      </w:r>
      <w:r>
        <w:rPr>
          <w:rFonts w:ascii="宋体" w:hAnsi="宋体"/>
        </w:rPr>
        <w:t>、</w:t>
      </w:r>
      <w:r>
        <w:rPr>
          <w:rFonts w:ascii="宋体" w:hAnsi="宋体" w:hint="eastAsia"/>
        </w:rPr>
        <w:t>D</w:t>
      </w:r>
      <w:r>
        <w:rPr>
          <w:rFonts w:ascii="宋体" w:hAnsi="宋体"/>
        </w:rPr>
        <w:t>、</w:t>
      </w:r>
      <w:r>
        <w:rPr>
          <w:rFonts w:ascii="宋体" w:hAnsi="宋体" w:hint="eastAsia"/>
        </w:rPr>
        <w:t>E</w:t>
      </w:r>
      <w:r>
        <w:rPr>
          <w:rFonts w:ascii="宋体" w:hAnsi="宋体"/>
        </w:rPr>
        <w:t>、</w:t>
      </w:r>
      <w:r>
        <w:rPr>
          <w:rFonts w:ascii="宋体" w:hAnsi="宋体" w:hint="eastAsia"/>
        </w:rPr>
        <w:t>F依次存放在一个起始地址为n(假定地址以字节为单位顺序编号)的连续区域中,每个节点占4个字节:前两个字节存放结点值,后两个字节依次放左指针</w:t>
      </w:r>
      <w:r>
        <w:rPr>
          <w:rFonts w:ascii="宋体" w:hAnsi="宋体"/>
        </w:rPr>
        <w:t>、</w:t>
      </w:r>
      <w:r>
        <w:rPr>
          <w:rFonts w:ascii="宋体" w:hAnsi="宋体" w:hint="eastAsia"/>
        </w:rPr>
        <w:t>右指针.</w:t>
      </w:r>
    </w:p>
    <w:p w:rsidR="00523426" w:rsidRDefault="00523426">
      <w:pPr>
        <w:rPr>
          <w:rFonts w:ascii="宋体" w:hAnsi="宋体"/>
        </w:rPr>
      </w:pPr>
      <w:r>
        <w:rPr>
          <w:rFonts w:ascii="宋体" w:hAnsi="宋体" w:hint="eastAsia"/>
        </w:rPr>
        <w:t>若该查找二叉树的根结点为E,则它的一种可能的前序遍历为____ ,相应的层次遍历为____.</w:t>
      </w:r>
    </w:p>
    <w:p w:rsidR="00523426" w:rsidRDefault="00523426">
      <w:pPr>
        <w:rPr>
          <w:rFonts w:ascii="宋体" w:hAnsi="宋体"/>
        </w:rPr>
      </w:pPr>
      <w:r>
        <w:rPr>
          <w:rFonts w:ascii="宋体" w:hAnsi="宋体" w:hint="eastAsia"/>
        </w:rPr>
        <w:t>在以上两种遍历情况下,结点C的左指针LC的存放地址为_____ ,LC的内容为______ 结点A的左指针RA的内容为_______.</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hint="eastAsia"/>
        </w:rPr>
        <w:t>(1) A. EAFCBD   B.EFACDB    C.EABCFD      D.EACBDF</w:t>
      </w:r>
    </w:p>
    <w:p w:rsidR="00523426" w:rsidRDefault="00523426">
      <w:pPr>
        <w:rPr>
          <w:rFonts w:ascii="宋体" w:hAnsi="宋体"/>
        </w:rPr>
      </w:pPr>
      <w:r>
        <w:rPr>
          <w:rFonts w:ascii="宋体" w:hAnsi="宋体" w:hint="eastAsia"/>
        </w:rPr>
        <w:t>(2) A. EAFCBD   B.EFACDB    C.EABCFD      D.EACBDF</w:t>
      </w:r>
    </w:p>
    <w:p w:rsidR="00523426" w:rsidRDefault="00523426">
      <w:pPr>
        <w:rPr>
          <w:rFonts w:ascii="宋体" w:hAnsi="宋体"/>
        </w:rPr>
      </w:pPr>
      <w:r>
        <w:rPr>
          <w:rFonts w:ascii="宋体" w:hAnsi="宋体" w:hint="eastAsia"/>
        </w:rPr>
        <w:t>(3) A.n+4       B.n+10      C.n+12        D.n+13</w:t>
      </w:r>
    </w:p>
    <w:p w:rsidR="00523426" w:rsidRDefault="00523426">
      <w:pPr>
        <w:rPr>
          <w:rFonts w:ascii="宋体" w:hAnsi="宋体"/>
        </w:rPr>
      </w:pPr>
      <w:r>
        <w:rPr>
          <w:rFonts w:ascii="宋体" w:hAnsi="宋体" w:hint="eastAsia"/>
        </w:rPr>
        <w:t>(4) A.n+9       B.n+8       C.n+12        D.n+13</w:t>
      </w:r>
    </w:p>
    <w:p w:rsidR="00523426" w:rsidRDefault="00523426">
      <w:pPr>
        <w:rPr>
          <w:rFonts w:ascii="宋体" w:hAnsi="宋体"/>
        </w:rPr>
      </w:pPr>
      <w:r>
        <w:rPr>
          <w:rFonts w:ascii="宋体" w:hAnsi="宋体" w:hint="eastAsia"/>
        </w:rPr>
        <w:t>(5) A.n+4       B.n+8       C.n+12        D.n+16</w:t>
      </w:r>
    </w:p>
    <w:p w:rsidR="00523426" w:rsidRDefault="00523426">
      <w:pPr>
        <w:rPr>
          <w:rFonts w:ascii="宋体" w:hAnsi="宋体"/>
        </w:rPr>
      </w:pPr>
    </w:p>
    <w:p w:rsidR="00523426" w:rsidRDefault="00523426">
      <w:pPr>
        <w:rPr>
          <w:rFonts w:ascii="宋体" w:hAnsi="宋体"/>
        </w:rPr>
      </w:pPr>
      <w:r>
        <w:rPr>
          <w:rFonts w:ascii="宋体" w:hAnsi="宋体" w:hint="eastAsia"/>
        </w:rPr>
        <w:t>2.虚存页面调整算法有多种,______ 调度算法不是页面调度算法.</w:t>
      </w:r>
    </w:p>
    <w:p w:rsidR="00523426" w:rsidRDefault="00523426">
      <w:pPr>
        <w:rPr>
          <w:rFonts w:ascii="宋体" w:hAnsi="宋体"/>
        </w:rPr>
      </w:pPr>
      <w:r>
        <w:rPr>
          <w:rFonts w:ascii="宋体" w:hAnsi="宋体" w:hint="eastAsia"/>
        </w:rPr>
        <w:t>供选择的答案</w:t>
      </w:r>
    </w:p>
    <w:p w:rsidR="00523426" w:rsidRDefault="00523426">
      <w:pPr>
        <w:rPr>
          <w:rFonts w:ascii="宋体" w:hAnsi="宋体"/>
        </w:rPr>
      </w:pPr>
      <w:r>
        <w:rPr>
          <w:rFonts w:ascii="宋体" w:hAnsi="宋体" w:hint="eastAsia"/>
        </w:rPr>
        <w:t>A.后进先出   B.先进先出   C.最近最少使用   D.随机选择</w:t>
      </w:r>
    </w:p>
    <w:p w:rsidR="00523426" w:rsidRDefault="00523426">
      <w:pPr>
        <w:rPr>
          <w:rFonts w:ascii="宋体" w:hAnsi="宋体"/>
        </w:rPr>
      </w:pPr>
    </w:p>
    <w:p w:rsidR="00523426" w:rsidRDefault="00523426">
      <w:pPr>
        <w:rPr>
          <w:rFonts w:ascii="宋体" w:hAnsi="宋体"/>
        </w:rPr>
      </w:pPr>
      <w:r>
        <w:rPr>
          <w:rFonts w:ascii="宋体" w:hAnsi="宋体" w:hint="eastAsia"/>
        </w:rPr>
        <w:t>3.在软件开发过程中常用图作为描述工具.如DFD就是面向_______分析方法的描述工具.在一套分层DFD中,如果某一张图中有N个加工(Process),则这张图允许有_____ 张子图.在一张DFD图中,任意两个加工之间_____ .在画分层DFD时,应保持_____ 之间的平衡.DFD中从系统的输出流到系统的输出流的一连串连续变换形成一种信息流,这种信息可分为_____两类.</w:t>
      </w:r>
    </w:p>
    <w:p w:rsidR="00523426" w:rsidRDefault="00523426">
      <w:pPr>
        <w:rPr>
          <w:rFonts w:ascii="宋体" w:hAnsi="宋体"/>
        </w:rPr>
      </w:pPr>
      <w:r>
        <w:rPr>
          <w:rFonts w:ascii="宋体" w:hAnsi="宋体" w:hint="eastAsia"/>
        </w:rPr>
        <w:t>A.(1)数据结构  (2)数据流   (3)对象   (4)构件</w:t>
      </w:r>
    </w:p>
    <w:p w:rsidR="00523426" w:rsidRDefault="00523426">
      <w:pPr>
        <w:rPr>
          <w:rFonts w:ascii="宋体" w:hAnsi="宋体"/>
        </w:rPr>
      </w:pPr>
      <w:r>
        <w:rPr>
          <w:rFonts w:ascii="宋体" w:hAnsi="宋体" w:hint="eastAsia"/>
        </w:rPr>
        <w:t>B.(1)0         (2)1        (3)1-N    (4)0-N</w:t>
      </w:r>
    </w:p>
    <w:p w:rsidR="00523426" w:rsidRDefault="00523426">
      <w:pPr>
        <w:rPr>
          <w:rFonts w:ascii="宋体" w:hAnsi="宋体"/>
        </w:rPr>
      </w:pPr>
      <w:r>
        <w:rPr>
          <w:rFonts w:ascii="宋体" w:hAnsi="宋体" w:hint="eastAsia"/>
        </w:rPr>
        <w:t>C.(1)有且仅有一条数据流</w:t>
      </w:r>
    </w:p>
    <w:p w:rsidR="00523426" w:rsidRDefault="00523426">
      <w:pPr>
        <w:rPr>
          <w:rFonts w:ascii="宋体" w:hAnsi="宋体"/>
        </w:rPr>
      </w:pPr>
      <w:r>
        <w:rPr>
          <w:rFonts w:ascii="宋体" w:hAnsi="宋体" w:hint="eastAsia"/>
        </w:rPr>
        <w:t xml:space="preserve">  (2)至少有一条数据流</w:t>
      </w:r>
    </w:p>
    <w:p w:rsidR="00523426" w:rsidRDefault="00523426">
      <w:pPr>
        <w:rPr>
          <w:rFonts w:ascii="宋体" w:hAnsi="宋体"/>
        </w:rPr>
      </w:pPr>
      <w:r>
        <w:rPr>
          <w:rFonts w:ascii="宋体" w:hAnsi="宋体" w:hint="eastAsia"/>
        </w:rPr>
        <w:t xml:space="preserve">  (3)可以有0条或多条名字互不相同的数据流</w:t>
      </w:r>
    </w:p>
    <w:p w:rsidR="00523426" w:rsidRDefault="00523426">
      <w:pPr>
        <w:rPr>
          <w:rFonts w:ascii="宋体" w:hAnsi="宋体"/>
        </w:rPr>
      </w:pPr>
      <w:r>
        <w:rPr>
          <w:rFonts w:ascii="宋体" w:hAnsi="宋体" w:hint="eastAsia"/>
        </w:rPr>
        <w:t xml:space="preserve">  (4)可以有0或多条数据流,但允许其中存若干条名字相同的数据流.</w:t>
      </w:r>
    </w:p>
    <w:p w:rsidR="00523426" w:rsidRDefault="00523426">
      <w:pPr>
        <w:rPr>
          <w:rFonts w:ascii="宋体" w:hAnsi="宋体"/>
        </w:rPr>
      </w:pPr>
      <w:r>
        <w:rPr>
          <w:rFonts w:ascii="宋体" w:hAnsi="宋体" w:hint="eastAsia"/>
        </w:rPr>
        <w:lastRenderedPageBreak/>
        <w:t>D.(1)父图与其子图  (2)同一父图的所有子图  (3)不同父图的所有子图  (4)同一子图的所有直接父图.</w:t>
      </w:r>
    </w:p>
    <w:p w:rsidR="00523426" w:rsidRDefault="00523426">
      <w:pPr>
        <w:rPr>
          <w:rFonts w:ascii="宋体" w:hAnsi="宋体"/>
        </w:rPr>
      </w:pPr>
      <w:r>
        <w:rPr>
          <w:rFonts w:ascii="宋体" w:hAnsi="宋体" w:hint="eastAsia"/>
        </w:rPr>
        <w:t>E.(1)控制流和变换流</w:t>
      </w:r>
    </w:p>
    <w:p w:rsidR="00523426" w:rsidRDefault="00523426">
      <w:pPr>
        <w:rPr>
          <w:rFonts w:ascii="宋体" w:hAnsi="宋体"/>
        </w:rPr>
      </w:pPr>
      <w:r>
        <w:rPr>
          <w:rFonts w:ascii="宋体" w:hAnsi="宋体" w:hint="eastAsia"/>
        </w:rPr>
        <w:t xml:space="preserve">  (2)变换流和事务流</w:t>
      </w:r>
    </w:p>
    <w:p w:rsidR="00523426" w:rsidRDefault="00523426">
      <w:pPr>
        <w:rPr>
          <w:rFonts w:ascii="宋体" w:hAnsi="宋体"/>
        </w:rPr>
      </w:pPr>
      <w:r>
        <w:rPr>
          <w:rFonts w:ascii="宋体" w:hAnsi="宋体" w:hint="eastAsia"/>
        </w:rPr>
        <w:t xml:space="preserve">  (3)事务流和事件流</w:t>
      </w:r>
    </w:p>
    <w:p w:rsidR="00523426" w:rsidRDefault="00523426">
      <w:pPr>
        <w:rPr>
          <w:rFonts w:ascii="宋体" w:hAnsi="宋体"/>
        </w:rPr>
      </w:pPr>
      <w:r>
        <w:rPr>
          <w:rFonts w:ascii="宋体" w:hAnsi="宋体" w:hint="eastAsia"/>
        </w:rPr>
        <w:t xml:space="preserve">  (4)事件流和控制流</w:t>
      </w:r>
    </w:p>
    <w:p w:rsidR="00523426" w:rsidRDefault="00523426">
      <w:pPr>
        <w:rPr>
          <w:rFonts w:ascii="宋体" w:hAnsi="宋体"/>
        </w:rPr>
      </w:pPr>
    </w:p>
    <w:p w:rsidR="00523426" w:rsidRDefault="00523426">
      <w:pPr>
        <w:rPr>
          <w:rFonts w:ascii="宋体" w:hAnsi="宋体"/>
        </w:rPr>
      </w:pPr>
      <w:r>
        <w:rPr>
          <w:rFonts w:ascii="宋体" w:hAnsi="宋体" w:hint="eastAsia"/>
        </w:rPr>
        <w:t>4.用二进制加法器对二一十进制编码的十进制数求和,当和的本位十进制数二一十进制编码小于等于1001且向高位无进位时,_____ ;当和小于等于1001且向高位存进位时,_____;当和大于1001时,_____</w:t>
      </w:r>
    </w:p>
    <w:p w:rsidR="00523426" w:rsidRDefault="00523426">
      <w:pPr>
        <w:rPr>
          <w:rFonts w:ascii="宋体" w:hAnsi="宋体"/>
        </w:rPr>
      </w:pPr>
      <w:r>
        <w:rPr>
          <w:rFonts w:ascii="宋体" w:hAnsi="宋体" w:hint="eastAsia"/>
        </w:rPr>
        <w:t>(1)-(3) A:不需进行修改</w:t>
      </w:r>
    </w:p>
    <w:p w:rsidR="00523426" w:rsidRDefault="00523426">
      <w:pPr>
        <w:rPr>
          <w:rFonts w:ascii="宋体" w:hAnsi="宋体"/>
        </w:rPr>
      </w:pPr>
      <w:r>
        <w:rPr>
          <w:rFonts w:ascii="宋体" w:hAnsi="宋体" w:hint="eastAsia"/>
        </w:rPr>
        <w:t xml:space="preserve">        B:需进行加6修改</w:t>
      </w:r>
    </w:p>
    <w:p w:rsidR="00523426" w:rsidRDefault="00523426">
      <w:r>
        <w:rPr>
          <w:rFonts w:hint="eastAsia"/>
        </w:rPr>
        <w:t xml:space="preserve">        C:</w:t>
      </w:r>
      <w:r>
        <w:rPr>
          <w:rFonts w:hint="eastAsia"/>
        </w:rPr>
        <w:t>需进行减</w:t>
      </w:r>
      <w:r>
        <w:rPr>
          <w:rFonts w:hint="eastAsia"/>
        </w:rPr>
        <w:t>6</w:t>
      </w:r>
      <w:r>
        <w:rPr>
          <w:rFonts w:hint="eastAsia"/>
        </w:rPr>
        <w:t>修改</w:t>
      </w:r>
    </w:p>
    <w:p w:rsidR="00523426" w:rsidRDefault="00523426">
      <w:r>
        <w:rPr>
          <w:rFonts w:hint="eastAsia"/>
        </w:rPr>
        <w:t xml:space="preserve">        D:</w:t>
      </w:r>
      <w:r>
        <w:rPr>
          <w:rFonts w:hint="eastAsia"/>
        </w:rPr>
        <w:t>进行加</w:t>
      </w:r>
      <w:r>
        <w:rPr>
          <w:rFonts w:hint="eastAsia"/>
        </w:rPr>
        <w:t>6</w:t>
      </w:r>
      <w:r>
        <w:rPr>
          <w:rFonts w:hint="eastAsia"/>
        </w:rPr>
        <w:t>或减</w:t>
      </w:r>
      <w:r>
        <w:rPr>
          <w:rFonts w:hint="eastAsia"/>
        </w:rPr>
        <w:t>6</w:t>
      </w:r>
      <w:r>
        <w:rPr>
          <w:rFonts w:hint="eastAsia"/>
        </w:rPr>
        <w:t>修改</w:t>
      </w:r>
      <w:r>
        <w:rPr>
          <w:rFonts w:hint="eastAsia"/>
        </w:rPr>
        <w:t>,</w:t>
      </w:r>
      <w:r>
        <w:rPr>
          <w:rFonts w:hint="eastAsia"/>
        </w:rPr>
        <w:t>需进一步判别</w:t>
      </w:r>
      <w:r>
        <w:rPr>
          <w:rFonts w:hint="eastAsia"/>
        </w:rPr>
        <w:t>.</w:t>
      </w:r>
    </w:p>
    <w:p w:rsidR="00523426" w:rsidRDefault="00523426"/>
    <w:p w:rsidR="00523426" w:rsidRDefault="00523426">
      <w:r>
        <w:rPr>
          <w:rFonts w:hint="eastAsia"/>
        </w:rPr>
        <w:t>5.</w:t>
      </w:r>
      <w:r>
        <w:t>www</w:t>
      </w:r>
      <w:r>
        <w:rPr>
          <w:rFonts w:hint="eastAsia"/>
        </w:rPr>
        <w:t>页面访问的大致过程如下</w:t>
      </w:r>
      <w:r>
        <w:rPr>
          <w:rFonts w:hint="eastAsia"/>
        </w:rPr>
        <w:t>:</w:t>
      </w:r>
    </w:p>
    <w:p w:rsidR="00523426" w:rsidRDefault="00523426">
      <w:r>
        <w:rPr>
          <w:rFonts w:hint="eastAsia"/>
        </w:rPr>
        <w:t>用户在浏览器中输入要访问的</w:t>
      </w:r>
      <w:r>
        <w:rPr>
          <w:rFonts w:hint="eastAsia"/>
        </w:rPr>
        <w:t>WWW</w:t>
      </w:r>
      <w:r>
        <w:rPr>
          <w:rFonts w:hint="eastAsia"/>
        </w:rPr>
        <w:t>页面的</w:t>
      </w:r>
      <w:r>
        <w:rPr>
          <w:rFonts w:hint="eastAsia"/>
        </w:rPr>
        <w:t>____</w:t>
      </w:r>
      <w:r>
        <w:rPr>
          <w:rFonts w:hint="eastAsia"/>
        </w:rPr>
        <w:t>地址</w:t>
      </w:r>
      <w:r>
        <w:rPr>
          <w:rFonts w:hint="eastAsia"/>
        </w:rPr>
        <w:t>(</w:t>
      </w:r>
      <w:hyperlink r:id="rId7" w:history="1">
        <w:r>
          <w:rPr>
            <w:rStyle w:val="a5"/>
          </w:rPr>
          <w:t>http://hostname/directory/file</w:t>
        </w:r>
      </w:hyperlink>
      <w:r>
        <w:t>);</w:t>
      </w:r>
      <w:r>
        <w:rPr>
          <w:rFonts w:hint="eastAsia"/>
        </w:rPr>
        <w:t>浏览器通过</w:t>
      </w:r>
      <w:r>
        <w:rPr>
          <w:rFonts w:hint="eastAsia"/>
        </w:rPr>
        <w:t xml:space="preserve">____ </w:t>
      </w:r>
      <w:r>
        <w:rPr>
          <w:rFonts w:hint="eastAsia"/>
        </w:rPr>
        <w:t>查询上述输入信息所指的</w:t>
      </w:r>
      <w:r>
        <w:rPr>
          <w:rFonts w:hint="eastAsia"/>
        </w:rPr>
        <w:t>WEB</w:t>
      </w:r>
      <w:r>
        <w:rPr>
          <w:rFonts w:hint="eastAsia"/>
        </w:rPr>
        <w:t>服务器的</w:t>
      </w:r>
      <w:r>
        <w:rPr>
          <w:rFonts w:hint="eastAsia"/>
        </w:rPr>
        <w:t>IP</w:t>
      </w:r>
      <w:r>
        <w:rPr>
          <w:rFonts w:hint="eastAsia"/>
        </w:rPr>
        <w:t>地址</w:t>
      </w:r>
      <w:r>
        <w:rPr>
          <w:rFonts w:hint="eastAsia"/>
        </w:rPr>
        <w:t>;</w:t>
      </w:r>
      <w:r>
        <w:rPr>
          <w:rFonts w:hint="eastAsia"/>
        </w:rPr>
        <w:t>浏览器通过网络与该</w:t>
      </w:r>
      <w:r>
        <w:rPr>
          <w:rFonts w:hint="eastAsia"/>
        </w:rPr>
        <w:t>IP</w:t>
      </w:r>
      <w:r>
        <w:rPr>
          <w:rFonts w:hint="eastAsia"/>
        </w:rPr>
        <w:t>地址处的</w:t>
      </w:r>
      <w:r>
        <w:rPr>
          <w:rFonts w:hint="eastAsia"/>
        </w:rPr>
        <w:t>WEB</w:t>
      </w:r>
      <w:r>
        <w:rPr>
          <w:rFonts w:hint="eastAsia"/>
        </w:rPr>
        <w:t>服务器的</w:t>
      </w:r>
      <w:r>
        <w:rPr>
          <w:rFonts w:hint="eastAsia"/>
        </w:rPr>
        <w:t>______</w:t>
      </w:r>
      <w:r>
        <w:rPr>
          <w:rFonts w:hint="eastAsia"/>
        </w:rPr>
        <w:t>服务端之间建立一条</w:t>
      </w:r>
      <w:r>
        <w:rPr>
          <w:rFonts w:hint="eastAsia"/>
        </w:rPr>
        <w:t>______</w:t>
      </w:r>
      <w:r>
        <w:rPr>
          <w:rFonts w:hint="eastAsia"/>
        </w:rPr>
        <w:t>连接</w:t>
      </w:r>
      <w:r>
        <w:rPr>
          <w:rFonts w:hint="eastAsia"/>
        </w:rPr>
        <w:t>;</w:t>
      </w:r>
      <w:r>
        <w:rPr>
          <w:rFonts w:hint="eastAsia"/>
        </w:rPr>
        <w:t>浏览器依照相关协议发送</w:t>
      </w:r>
      <w:r>
        <w:rPr>
          <w:rFonts w:hint="eastAsia"/>
        </w:rPr>
        <w:t>_____</w:t>
      </w:r>
      <w:r>
        <w:rPr>
          <w:rFonts w:hint="eastAsia"/>
        </w:rPr>
        <w:t>命令</w:t>
      </w:r>
      <w:r>
        <w:rPr>
          <w:rFonts w:hint="eastAsia"/>
        </w:rPr>
        <w:t>;WEB</w:t>
      </w:r>
      <w:r>
        <w:rPr>
          <w:rFonts w:hint="eastAsia"/>
        </w:rPr>
        <w:t>服务器根据命令取出文档</w:t>
      </w:r>
      <w:r>
        <w:rPr>
          <w:rFonts w:hint="eastAsia"/>
        </w:rPr>
        <w:t>,</w:t>
      </w:r>
      <w:r>
        <w:rPr>
          <w:rFonts w:hint="eastAsia"/>
        </w:rPr>
        <w:t>发送回来</w:t>
      </w:r>
      <w:r>
        <w:rPr>
          <w:rFonts w:hint="eastAsia"/>
        </w:rPr>
        <w:t>;</w:t>
      </w:r>
      <w:r>
        <w:rPr>
          <w:rFonts w:hint="eastAsia"/>
        </w:rPr>
        <w:t>浏览器释放连接</w:t>
      </w:r>
      <w:r>
        <w:rPr>
          <w:rFonts w:hint="eastAsia"/>
        </w:rPr>
        <w:t>,</w:t>
      </w:r>
      <w:r>
        <w:rPr>
          <w:rFonts w:hint="eastAsia"/>
        </w:rPr>
        <w:t>显示该文档</w:t>
      </w:r>
      <w:r>
        <w:rPr>
          <w:rFonts w:hint="eastAsia"/>
        </w:rPr>
        <w:t>.</w:t>
      </w:r>
    </w:p>
    <w:p w:rsidR="00523426" w:rsidRDefault="00523426">
      <w:r>
        <w:rPr>
          <w:rFonts w:hint="eastAsia"/>
        </w:rPr>
        <w:t>(1) A.URL  B.EMS   C.NDS   D.DNS</w:t>
      </w:r>
    </w:p>
    <w:p w:rsidR="00523426" w:rsidRDefault="00523426">
      <w:r>
        <w:rPr>
          <w:rFonts w:hint="eastAsia"/>
        </w:rPr>
        <w:t>(2)A.NAT  B.EMS    C.NDS   D.DNS</w:t>
      </w:r>
    </w:p>
    <w:p w:rsidR="00523426" w:rsidRDefault="00523426">
      <w:r>
        <w:rPr>
          <w:rFonts w:hint="eastAsia"/>
        </w:rPr>
        <w:t>(3)A.HTML B.HTTP   C.SMTP  D.SNMP</w:t>
      </w:r>
    </w:p>
    <w:p w:rsidR="00523426" w:rsidRDefault="00523426">
      <w:r>
        <w:rPr>
          <w:rFonts w:hint="eastAsia"/>
        </w:rPr>
        <w:t>(4)A.RTP  B.IP       C.TCP    D.UDP</w:t>
      </w:r>
    </w:p>
    <w:p w:rsidR="00523426" w:rsidRDefault="00523426">
      <w:r>
        <w:rPr>
          <w:rFonts w:hint="eastAsia"/>
        </w:rPr>
        <w:t>(5)A.TCP  B.GET     C.UDP    D.PUT</w:t>
      </w:r>
    </w:p>
    <w:p w:rsidR="00523426" w:rsidRDefault="00523426"/>
    <w:p w:rsidR="00523426" w:rsidRDefault="00523426">
      <w:r>
        <w:rPr>
          <w:rFonts w:hint="eastAsia"/>
        </w:rPr>
        <w:t>6.</w:t>
      </w:r>
      <w:r>
        <w:rPr>
          <w:rFonts w:hint="eastAsia"/>
        </w:rPr>
        <w:t>假设某计算机具有</w:t>
      </w:r>
      <w:r>
        <w:rPr>
          <w:rFonts w:hint="eastAsia"/>
        </w:rPr>
        <w:t>1MB</w:t>
      </w:r>
      <w:r>
        <w:rPr>
          <w:rFonts w:hint="eastAsia"/>
        </w:rPr>
        <w:t>的内存</w:t>
      </w:r>
      <w:r>
        <w:rPr>
          <w:rFonts w:hint="eastAsia"/>
        </w:rPr>
        <w:t>(</w:t>
      </w:r>
      <w:r>
        <w:rPr>
          <w:rFonts w:hint="eastAsia"/>
        </w:rPr>
        <w:t>目前使用的计算机往往具有</w:t>
      </w:r>
      <w:r>
        <w:rPr>
          <w:rFonts w:hint="eastAsia"/>
        </w:rPr>
        <w:t>64MB</w:t>
      </w:r>
      <w:r>
        <w:rPr>
          <w:rFonts w:hint="eastAsia"/>
        </w:rPr>
        <w:t>以上内存</w:t>
      </w:r>
      <w:r>
        <w:rPr>
          <w:rFonts w:hint="eastAsia"/>
        </w:rPr>
        <w:t>),</w:t>
      </w:r>
      <w:r>
        <w:rPr>
          <w:rFonts w:hint="eastAsia"/>
        </w:rPr>
        <w:t>并按字节编址</w:t>
      </w:r>
      <w:r>
        <w:rPr>
          <w:rFonts w:hint="eastAsia"/>
        </w:rPr>
        <w:t>,</w:t>
      </w:r>
      <w:r>
        <w:rPr>
          <w:rFonts w:hint="eastAsia"/>
        </w:rPr>
        <w:t>为了能存取该内存各地址的内容</w:t>
      </w:r>
      <w:r>
        <w:rPr>
          <w:rFonts w:hint="eastAsia"/>
        </w:rPr>
        <w:t>,</w:t>
      </w:r>
      <w:r>
        <w:rPr>
          <w:rFonts w:hint="eastAsia"/>
        </w:rPr>
        <w:t>其地址寄存器至少需要二进制</w:t>
      </w:r>
      <w:r>
        <w:rPr>
          <w:rFonts w:hint="eastAsia"/>
        </w:rPr>
        <w:t>____</w:t>
      </w:r>
      <w:r>
        <w:rPr>
          <w:rFonts w:hint="eastAsia"/>
        </w:rPr>
        <w:t>位</w:t>
      </w:r>
      <w:r>
        <w:rPr>
          <w:rFonts w:hint="eastAsia"/>
        </w:rPr>
        <w:t>.</w:t>
      </w:r>
      <w:r>
        <w:rPr>
          <w:rFonts w:hint="eastAsia"/>
        </w:rPr>
        <w:t>为使</w:t>
      </w:r>
      <w:r>
        <w:rPr>
          <w:rFonts w:hint="eastAsia"/>
        </w:rPr>
        <w:t>4</w:t>
      </w:r>
      <w:r>
        <w:rPr>
          <w:rFonts w:hint="eastAsia"/>
        </w:rPr>
        <w:t>字节组成的字段从存储器中一次读出</w:t>
      </w:r>
      <w:r>
        <w:rPr>
          <w:rFonts w:hint="eastAsia"/>
        </w:rPr>
        <w:t>,</w:t>
      </w:r>
      <w:r>
        <w:rPr>
          <w:rFonts w:hint="eastAsia"/>
        </w:rPr>
        <w:t>要求存放存储器中的字边界对齐</w:t>
      </w:r>
      <w:r>
        <w:rPr>
          <w:rFonts w:hint="eastAsia"/>
        </w:rPr>
        <w:t>,</w:t>
      </w:r>
      <w:r>
        <w:rPr>
          <w:rFonts w:hint="eastAsia"/>
        </w:rPr>
        <w:t>一个字节的地址码应</w:t>
      </w:r>
      <w:r>
        <w:rPr>
          <w:rFonts w:hint="eastAsia"/>
        </w:rPr>
        <w:t>_____</w:t>
      </w:r>
      <w:r>
        <w:rPr>
          <w:rFonts w:hint="eastAsia"/>
        </w:rPr>
        <w:t>若存储器周期为</w:t>
      </w:r>
      <w:r>
        <w:rPr>
          <w:rFonts w:hint="eastAsia"/>
        </w:rPr>
        <w:t>200</w:t>
      </w:r>
      <w:r>
        <w:t>ns</w:t>
      </w:r>
      <w:r>
        <w:rPr>
          <w:rFonts w:hint="eastAsia"/>
        </w:rPr>
        <w:t>,</w:t>
      </w:r>
      <w:r>
        <w:rPr>
          <w:rFonts w:hint="eastAsia"/>
        </w:rPr>
        <w:t>且每个周期可访问</w:t>
      </w:r>
      <w:r>
        <w:rPr>
          <w:rFonts w:hint="eastAsia"/>
        </w:rPr>
        <w:t>4</w:t>
      </w:r>
      <w:r>
        <w:rPr>
          <w:rFonts w:hint="eastAsia"/>
        </w:rPr>
        <w:t>个字节</w:t>
      </w:r>
      <w:r>
        <w:rPr>
          <w:rFonts w:hint="eastAsia"/>
        </w:rPr>
        <w:t>,</w:t>
      </w:r>
      <w:r>
        <w:rPr>
          <w:rFonts w:hint="eastAsia"/>
        </w:rPr>
        <w:t>则该存储器带宽为</w:t>
      </w:r>
      <w:r>
        <w:rPr>
          <w:rFonts w:hint="eastAsia"/>
        </w:rPr>
        <w:t>_____</w:t>
      </w:r>
      <w:r>
        <w:t>bit/s</w:t>
      </w:r>
      <w:r>
        <w:rPr>
          <w:rFonts w:hint="eastAsia"/>
        </w:rPr>
        <w:t>假如程序员所用的地址为</w:t>
      </w:r>
      <w:r>
        <w:rPr>
          <w:rFonts w:hint="eastAsia"/>
        </w:rPr>
        <w:t>______,</w:t>
      </w:r>
      <w:r>
        <w:rPr>
          <w:rFonts w:hint="eastAsia"/>
        </w:rPr>
        <w:t>而真正访问内存的地址称为</w:t>
      </w:r>
      <w:r>
        <w:rPr>
          <w:rFonts w:hint="eastAsia"/>
        </w:rPr>
        <w:t>_______</w:t>
      </w:r>
    </w:p>
    <w:p w:rsidR="00523426" w:rsidRDefault="00523426">
      <w:r>
        <w:rPr>
          <w:rFonts w:hint="eastAsia"/>
        </w:rPr>
        <w:t>A.(1)10    (2)16   (3) 20  (4)32</w:t>
      </w:r>
    </w:p>
    <w:p w:rsidR="00523426" w:rsidRDefault="00523426">
      <w:r>
        <w:rPr>
          <w:rFonts w:hint="eastAsia"/>
        </w:rPr>
        <w:t>B.(1)</w:t>
      </w:r>
      <w:r>
        <w:rPr>
          <w:rFonts w:hint="eastAsia"/>
        </w:rPr>
        <w:t>最低两位</w:t>
      </w:r>
      <w:r>
        <w:rPr>
          <w:rFonts w:hint="eastAsia"/>
        </w:rPr>
        <w:t>00  (2)</w:t>
      </w:r>
      <w:r>
        <w:rPr>
          <w:rFonts w:hint="eastAsia"/>
        </w:rPr>
        <w:t>最低两位为</w:t>
      </w:r>
      <w:r>
        <w:rPr>
          <w:rFonts w:hint="eastAsia"/>
        </w:rPr>
        <w:t>10    (3)</w:t>
      </w:r>
      <w:r>
        <w:rPr>
          <w:rFonts w:hint="eastAsia"/>
        </w:rPr>
        <w:t>最高两位为</w:t>
      </w:r>
      <w:r>
        <w:rPr>
          <w:rFonts w:hint="eastAsia"/>
        </w:rPr>
        <w:t>00   (4)</w:t>
      </w:r>
      <w:r>
        <w:rPr>
          <w:rFonts w:hint="eastAsia"/>
        </w:rPr>
        <w:t>最高两位为</w:t>
      </w:r>
      <w:r>
        <w:rPr>
          <w:rFonts w:hint="eastAsia"/>
        </w:rPr>
        <w:t>10</w:t>
      </w:r>
    </w:p>
    <w:p w:rsidR="00523426" w:rsidRDefault="00523426">
      <w:r>
        <w:rPr>
          <w:rFonts w:hint="eastAsia"/>
        </w:rPr>
        <w:t>C.(1)20M  (2)40M   (3)80M   (4)160M</w:t>
      </w:r>
    </w:p>
    <w:p w:rsidR="00523426" w:rsidRDefault="00523426">
      <w:r>
        <w:rPr>
          <w:rFonts w:hint="eastAsia"/>
        </w:rPr>
        <w:t>D.(1)</w:t>
      </w:r>
      <w:r>
        <w:rPr>
          <w:rFonts w:hint="eastAsia"/>
        </w:rPr>
        <w:t>有效地址</w:t>
      </w:r>
      <w:r>
        <w:rPr>
          <w:rFonts w:hint="eastAsia"/>
        </w:rPr>
        <w:t xml:space="preserve">    (2)</w:t>
      </w:r>
      <w:r>
        <w:rPr>
          <w:rFonts w:hint="eastAsia"/>
        </w:rPr>
        <w:t>程序地址</w:t>
      </w:r>
      <w:r>
        <w:rPr>
          <w:rFonts w:hint="eastAsia"/>
        </w:rPr>
        <w:t xml:space="preserve">   (3)</w:t>
      </w:r>
      <w:r>
        <w:rPr>
          <w:rFonts w:hint="eastAsia"/>
        </w:rPr>
        <w:t>逻辑地址</w:t>
      </w:r>
      <w:r>
        <w:rPr>
          <w:rFonts w:hint="eastAsia"/>
        </w:rPr>
        <w:t xml:space="preserve">    (4)</w:t>
      </w:r>
      <w:r>
        <w:rPr>
          <w:rFonts w:hint="eastAsia"/>
        </w:rPr>
        <w:t>物理地址</w:t>
      </w:r>
    </w:p>
    <w:p w:rsidR="00523426" w:rsidRDefault="00523426">
      <w:r>
        <w:rPr>
          <w:rFonts w:hint="eastAsia"/>
        </w:rPr>
        <w:t>E.(1)</w:t>
      </w:r>
      <w:r>
        <w:rPr>
          <w:rFonts w:hint="eastAsia"/>
        </w:rPr>
        <w:t>指令地址</w:t>
      </w:r>
      <w:r>
        <w:rPr>
          <w:rFonts w:hint="eastAsia"/>
        </w:rPr>
        <w:t xml:space="preserve">    (2)</w:t>
      </w:r>
      <w:r>
        <w:rPr>
          <w:rFonts w:hint="eastAsia"/>
        </w:rPr>
        <w:t>物理地址</w:t>
      </w:r>
      <w:r>
        <w:rPr>
          <w:rFonts w:hint="eastAsia"/>
        </w:rPr>
        <w:t xml:space="preserve">   (3)</w:t>
      </w:r>
      <w:r>
        <w:rPr>
          <w:rFonts w:hint="eastAsia"/>
        </w:rPr>
        <w:t>内存地址</w:t>
      </w:r>
      <w:r>
        <w:rPr>
          <w:rFonts w:hint="eastAsia"/>
        </w:rPr>
        <w:t xml:space="preserve">     (4)</w:t>
      </w:r>
      <w:r>
        <w:rPr>
          <w:rFonts w:hint="eastAsia"/>
        </w:rPr>
        <w:t>数据地址</w:t>
      </w:r>
    </w:p>
    <w:p w:rsidR="00523426" w:rsidRDefault="00523426"/>
    <w:p w:rsidR="00523426" w:rsidRDefault="00523426">
      <w:r>
        <w:rPr>
          <w:rFonts w:hint="eastAsia"/>
        </w:rPr>
        <w:t>7.</w:t>
      </w:r>
      <w:r>
        <w:rPr>
          <w:rFonts w:hint="eastAsia"/>
        </w:rPr>
        <w:t>英语题</w:t>
      </w:r>
    </w:p>
    <w:p w:rsidR="00523426" w:rsidRDefault="00523426">
      <w:r>
        <w:rPr>
          <w:rFonts w:hint="eastAsia"/>
        </w:rPr>
        <w:t>S</w:t>
      </w:r>
      <w:r>
        <w:t>oon,more of the information we receive via the internet could come _____in digital wrappers.</w:t>
      </w:r>
    </w:p>
    <w:p w:rsidR="00523426" w:rsidRDefault="00523426">
      <w:r>
        <w:t>Wrappers are made up ______ softwore code that’s targeted to do specific things with the data _____within them such as helping to define queries for search engines They also keep _____from_____access to that code.</w:t>
      </w:r>
    </w:p>
    <w:p w:rsidR="00523426" w:rsidRDefault="00523426">
      <w:r>
        <w:t>(1) A.Package   B.packaged   C.packages   D.packaging</w:t>
      </w:r>
    </w:p>
    <w:p w:rsidR="00523426" w:rsidRDefault="00523426">
      <w:r>
        <w:lastRenderedPageBreak/>
        <w:t>(2)A.of        B.off         C.on        D.out</w:t>
      </w:r>
    </w:p>
    <w:p w:rsidR="00523426" w:rsidRDefault="00523426">
      <w:r>
        <w:t>(3)A.close     B.closed       C.enclose   D.enclosed</w:t>
      </w:r>
    </w:p>
    <w:p w:rsidR="00523426" w:rsidRDefault="00523426">
      <w:r>
        <w:t>(4)A.insiders   B.money       C.outsiders  D.warehouse</w:t>
      </w:r>
    </w:p>
    <w:p w:rsidR="00523426" w:rsidRDefault="00523426">
      <w:r>
        <w:t>(5)A.gain      B.gained       C.gains     D.gaining</w:t>
      </w:r>
    </w:p>
    <w:p w:rsidR="00523426" w:rsidRDefault="00523426"/>
    <w:p w:rsidR="00523426" w:rsidRDefault="00523426">
      <w:r>
        <w:rPr>
          <w:rFonts w:hint="eastAsia"/>
        </w:rPr>
        <w:t>二</w:t>
      </w:r>
      <w:r>
        <w:rPr>
          <w:rFonts w:hint="eastAsia"/>
        </w:rPr>
        <w:t>.</w:t>
      </w:r>
      <w:r>
        <w:rPr>
          <w:rFonts w:hint="eastAsia"/>
        </w:rPr>
        <w:t>设计题</w:t>
      </w:r>
    </w:p>
    <w:p w:rsidR="00523426" w:rsidRDefault="00523426">
      <w:r>
        <w:rPr>
          <w:rFonts w:hint="eastAsia"/>
        </w:rPr>
        <w:t>1.</w:t>
      </w:r>
      <w:r>
        <w:rPr>
          <w:rFonts w:hint="eastAsia"/>
        </w:rPr>
        <w:t>在</w:t>
      </w:r>
      <w:r>
        <w:rPr>
          <w:rFonts w:hint="eastAsia"/>
        </w:rPr>
        <w:t>VC</w:t>
      </w:r>
      <w:r>
        <w:rPr>
          <w:rFonts w:hint="eastAsia"/>
        </w:rPr>
        <w:t>中怎样获得父窗口的指针</w:t>
      </w:r>
      <w:r>
        <w:rPr>
          <w:rFonts w:hint="eastAsia"/>
        </w:rPr>
        <w:t>(</w:t>
      </w:r>
      <w:r>
        <w:rPr>
          <w:rFonts w:hint="eastAsia"/>
        </w:rPr>
        <w:t>写出代码</w:t>
      </w:r>
      <w:r>
        <w:rPr>
          <w:rFonts w:hint="eastAsia"/>
        </w:rPr>
        <w:t>)</w:t>
      </w:r>
    </w:p>
    <w:p w:rsidR="00523426" w:rsidRDefault="00523426">
      <w:r>
        <w:rPr>
          <w:rFonts w:hint="eastAsia"/>
        </w:rPr>
        <w:t>2.</w:t>
      </w:r>
      <w:r>
        <w:rPr>
          <w:rFonts w:hint="eastAsia"/>
        </w:rPr>
        <w:t>怎样创建一个临时文件</w:t>
      </w:r>
    </w:p>
    <w:p w:rsidR="00523426" w:rsidRDefault="00523426">
      <w:r>
        <w:rPr>
          <w:rFonts w:hint="eastAsia"/>
        </w:rPr>
        <w:t>3.</w:t>
      </w:r>
      <w:r>
        <w:rPr>
          <w:rFonts w:hint="eastAsia"/>
        </w:rPr>
        <w:t>怎样获得状态栏和工具栏的指针</w:t>
      </w:r>
      <w:r>
        <w:rPr>
          <w:rFonts w:hint="eastAsia"/>
        </w:rPr>
        <w:t>.</w:t>
      </w:r>
    </w:p>
    <w:p w:rsidR="00523426" w:rsidRDefault="00523426">
      <w:r>
        <w:rPr>
          <w:rFonts w:hint="eastAsia"/>
        </w:rPr>
        <w:t>4.</w:t>
      </w:r>
      <w:r>
        <w:rPr>
          <w:rFonts w:hint="eastAsia"/>
        </w:rPr>
        <w:t>访问控件存几种方法</w:t>
      </w:r>
    </w:p>
    <w:p w:rsidR="00523426" w:rsidRDefault="00523426"/>
    <w:p w:rsidR="00523426" w:rsidRDefault="00523426">
      <w:r>
        <w:rPr>
          <w:rFonts w:hint="eastAsia"/>
        </w:rPr>
        <w:t>三</w:t>
      </w:r>
      <w:r>
        <w:rPr>
          <w:rFonts w:hint="eastAsia"/>
        </w:rPr>
        <w:t>.</w:t>
      </w:r>
      <w:r>
        <w:rPr>
          <w:rFonts w:hint="eastAsia"/>
        </w:rPr>
        <w:t>填空题</w:t>
      </w:r>
      <w:r>
        <w:rPr>
          <w:rFonts w:hint="eastAsia"/>
        </w:rPr>
        <w:t>:</w:t>
      </w:r>
    </w:p>
    <w:p w:rsidR="00523426" w:rsidRDefault="00523426">
      <w:r>
        <w:rPr>
          <w:rFonts w:hint="eastAsia"/>
        </w:rPr>
        <w:t>1.ODBC</w:t>
      </w:r>
      <w:r>
        <w:rPr>
          <w:rFonts w:hint="eastAsia"/>
        </w:rPr>
        <w:t>的数据类型分为</w:t>
      </w:r>
      <w:r>
        <w:rPr>
          <w:rFonts w:hint="eastAsia"/>
        </w:rPr>
        <w:t>_________</w:t>
      </w:r>
      <w:r>
        <w:rPr>
          <w:rFonts w:hint="eastAsia"/>
        </w:rPr>
        <w:t>和</w:t>
      </w:r>
      <w:r>
        <w:rPr>
          <w:rFonts w:hint="eastAsia"/>
        </w:rPr>
        <w:t>_________</w:t>
      </w:r>
    </w:p>
    <w:p w:rsidR="00523426" w:rsidRDefault="00523426">
      <w:r>
        <w:rPr>
          <w:rFonts w:hint="eastAsia"/>
        </w:rPr>
        <w:t>2.VC</w:t>
      </w:r>
      <w:r>
        <w:rPr>
          <w:rFonts w:hint="eastAsia"/>
        </w:rPr>
        <w:t>访问数据库的方式</w:t>
      </w:r>
      <w:r>
        <w:rPr>
          <w:rFonts w:hint="eastAsia"/>
        </w:rPr>
        <w:t>____________________</w:t>
      </w:r>
    </w:p>
    <w:p w:rsidR="00523426" w:rsidRDefault="00523426">
      <w:r>
        <w:rPr>
          <w:rFonts w:hint="eastAsia"/>
        </w:rPr>
        <w:t>3.VC</w:t>
      </w:r>
      <w:r>
        <w:rPr>
          <w:rFonts w:hint="eastAsia"/>
        </w:rPr>
        <w:t>的线路分为</w:t>
      </w:r>
      <w:r>
        <w:rPr>
          <w:rFonts w:hint="eastAsia"/>
        </w:rPr>
        <w:t>_________</w:t>
      </w:r>
      <w:r>
        <w:rPr>
          <w:rFonts w:hint="eastAsia"/>
        </w:rPr>
        <w:t>和</w:t>
      </w:r>
      <w:r>
        <w:rPr>
          <w:rFonts w:hint="eastAsia"/>
        </w:rPr>
        <w:t>_________,</w:t>
      </w:r>
      <w:r>
        <w:rPr>
          <w:rFonts w:hint="eastAsia"/>
        </w:rPr>
        <w:t>它是用什么对象表示的</w:t>
      </w:r>
      <w:r>
        <w:rPr>
          <w:rFonts w:hint="eastAsia"/>
        </w:rPr>
        <w:t>_________</w:t>
      </w:r>
    </w:p>
    <w:p w:rsidR="00523426" w:rsidRDefault="00523426">
      <w:r>
        <w:rPr>
          <w:rFonts w:hint="eastAsia"/>
        </w:rPr>
        <w:t>4.</w:t>
      </w:r>
      <w:r>
        <w:rPr>
          <w:rFonts w:hint="eastAsia"/>
        </w:rPr>
        <w:t>下列中</w:t>
      </w:r>
      <w:r>
        <w:t>a</w:t>
      </w:r>
      <w:r>
        <w:rPr>
          <w:rFonts w:hint="eastAsia"/>
        </w:rPr>
        <w:t>的值是</w:t>
      </w:r>
      <w:r>
        <w:rPr>
          <w:rFonts w:hint="eastAsia"/>
        </w:rPr>
        <w:t>_________</w:t>
      </w:r>
    </w:p>
    <w:p w:rsidR="00523426" w:rsidRDefault="00523426">
      <w:r>
        <w:rPr>
          <w:rFonts w:hint="eastAsia"/>
        </w:rPr>
        <w:t>#</w:t>
      </w:r>
      <w:r>
        <w:t>define AAA 200</w:t>
      </w:r>
    </w:p>
    <w:p w:rsidR="00523426" w:rsidRDefault="00523426">
      <w:r>
        <w:t>#define BBB AAA+100</w:t>
      </w:r>
    </w:p>
    <w:p w:rsidR="00523426" w:rsidRDefault="00523426">
      <w:r>
        <w:t>int a= BBB*2</w:t>
      </w:r>
    </w:p>
    <w:p w:rsidR="00523426" w:rsidRDefault="00523426"/>
    <w:p w:rsidR="00523426" w:rsidRDefault="00523426">
      <w:pPr>
        <w:rPr>
          <w:rFonts w:ascii="宋体"/>
          <w:sz w:val="32"/>
        </w:rPr>
      </w:pPr>
      <w:r>
        <w:rPr>
          <w:rFonts w:ascii="宋体"/>
          <w:sz w:val="32"/>
        </w:rPr>
        <w:t>java</w:t>
      </w:r>
      <w:r>
        <w:rPr>
          <w:rFonts w:ascii="宋体" w:hint="eastAsia"/>
          <w:sz w:val="32"/>
        </w:rPr>
        <w:t>华为面试题</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JAVA</w:t>
      </w:r>
      <w:r>
        <w:rPr>
          <w:rFonts w:ascii="宋体" w:hint="eastAsia"/>
          <w:sz w:val="32"/>
        </w:rPr>
        <w:t>方面</w:t>
      </w:r>
    </w:p>
    <w:p w:rsidR="00523426" w:rsidRDefault="00523426">
      <w:pPr>
        <w:rPr>
          <w:rFonts w:ascii="宋体"/>
          <w:sz w:val="32"/>
        </w:rPr>
      </w:pPr>
      <w:r>
        <w:rPr>
          <w:rFonts w:ascii="宋体"/>
          <w:sz w:val="32"/>
        </w:rPr>
        <w:t xml:space="preserve">1 </w:t>
      </w:r>
      <w:r>
        <w:rPr>
          <w:rFonts w:ascii="宋体" w:hint="eastAsia"/>
          <w:sz w:val="32"/>
        </w:rPr>
        <w:t>面向对象的特征有哪些方面</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2 String</w:t>
      </w:r>
      <w:r>
        <w:rPr>
          <w:rFonts w:ascii="宋体" w:hint="eastAsia"/>
          <w:sz w:val="32"/>
        </w:rPr>
        <w:t>是最基本的数据类型吗</w:t>
      </w:r>
      <w:r>
        <w:rPr>
          <w:rFonts w:ascii="宋体"/>
          <w:sz w:val="32"/>
        </w:rPr>
        <w:t>?</w:t>
      </w:r>
    </w:p>
    <w:p w:rsidR="00523426" w:rsidRDefault="00523426">
      <w:pPr>
        <w:rPr>
          <w:rFonts w:ascii="宋体"/>
          <w:sz w:val="32"/>
        </w:rPr>
      </w:pPr>
    </w:p>
    <w:p w:rsidR="00523426" w:rsidRDefault="00523426">
      <w:pPr>
        <w:rPr>
          <w:rFonts w:ascii="宋体"/>
          <w:sz w:val="32"/>
        </w:rPr>
      </w:pPr>
      <w:r>
        <w:rPr>
          <w:rFonts w:ascii="宋体"/>
          <w:sz w:val="32"/>
        </w:rPr>
        <w:t xml:space="preserve">3 int </w:t>
      </w:r>
      <w:r>
        <w:rPr>
          <w:rFonts w:ascii="宋体" w:hint="eastAsia"/>
          <w:sz w:val="32"/>
        </w:rPr>
        <w:t>和</w:t>
      </w:r>
      <w:r>
        <w:rPr>
          <w:rFonts w:ascii="宋体"/>
          <w:sz w:val="32"/>
        </w:rPr>
        <w:t xml:space="preserve"> Integer </w:t>
      </w:r>
      <w:r>
        <w:rPr>
          <w:rFonts w:ascii="宋体" w:hint="eastAsia"/>
          <w:sz w:val="32"/>
        </w:rPr>
        <w:t>有什么区别</w:t>
      </w:r>
    </w:p>
    <w:p w:rsidR="00523426" w:rsidRDefault="00523426">
      <w:pPr>
        <w:rPr>
          <w:rFonts w:ascii="宋体"/>
          <w:sz w:val="32"/>
        </w:rPr>
      </w:pPr>
    </w:p>
    <w:p w:rsidR="00523426" w:rsidRDefault="00523426">
      <w:pPr>
        <w:rPr>
          <w:rFonts w:ascii="宋体"/>
          <w:sz w:val="32"/>
        </w:rPr>
      </w:pPr>
      <w:r>
        <w:rPr>
          <w:rFonts w:ascii="宋体"/>
          <w:sz w:val="32"/>
        </w:rPr>
        <w:t xml:space="preserve">4 String </w:t>
      </w:r>
      <w:r>
        <w:rPr>
          <w:rFonts w:ascii="宋体" w:hint="eastAsia"/>
          <w:sz w:val="32"/>
        </w:rPr>
        <w:t>和</w:t>
      </w:r>
      <w:r>
        <w:rPr>
          <w:rFonts w:ascii="宋体"/>
          <w:sz w:val="32"/>
        </w:rPr>
        <w:t>StringBuffer</w:t>
      </w:r>
      <w:r>
        <w:rPr>
          <w:rFonts w:ascii="宋体" w:hint="eastAsia"/>
          <w:sz w:val="32"/>
        </w:rPr>
        <w:t>的区别</w:t>
      </w:r>
    </w:p>
    <w:p w:rsidR="00523426" w:rsidRDefault="00523426">
      <w:pPr>
        <w:rPr>
          <w:rFonts w:ascii="宋体"/>
          <w:sz w:val="32"/>
        </w:rPr>
      </w:pPr>
    </w:p>
    <w:p w:rsidR="00523426" w:rsidRDefault="00523426">
      <w:pPr>
        <w:rPr>
          <w:rFonts w:ascii="宋体"/>
          <w:sz w:val="32"/>
        </w:rPr>
      </w:pPr>
      <w:r>
        <w:rPr>
          <w:rFonts w:ascii="宋体"/>
          <w:sz w:val="32"/>
        </w:rPr>
        <w:lastRenderedPageBreak/>
        <w:t xml:space="preserve">5 </w:t>
      </w:r>
      <w:r>
        <w:rPr>
          <w:rFonts w:ascii="宋体" w:hint="eastAsia"/>
          <w:sz w:val="32"/>
        </w:rPr>
        <w:t>运行时异常与一般异常有何异同？</w:t>
      </w:r>
    </w:p>
    <w:p w:rsidR="00523426" w:rsidRDefault="00523426">
      <w:pPr>
        <w:rPr>
          <w:rFonts w:ascii="宋体"/>
          <w:sz w:val="32"/>
        </w:rPr>
      </w:pPr>
      <w:r>
        <w:rPr>
          <w:rFonts w:ascii="宋体" w:hint="eastAsia"/>
          <w:sz w:val="32"/>
        </w:rPr>
        <w:t>异常表示程序运行过程中可能出现的非正常状态，运行时异常表示虚拟机的通常操作中可能遇到的异常，是一种常见运行错误。</w:t>
      </w:r>
      <w:r>
        <w:rPr>
          <w:rFonts w:ascii="宋体"/>
          <w:sz w:val="32"/>
        </w:rPr>
        <w:t>java</w:t>
      </w:r>
      <w:r>
        <w:rPr>
          <w:rFonts w:ascii="宋体" w:hint="eastAsia"/>
          <w:sz w:val="32"/>
        </w:rPr>
        <w:t>编译器要求方法必须声明抛出可能发生的非运行时异常，但是并不要求必须声明抛出未被捕获的运行时异常。</w:t>
      </w:r>
    </w:p>
    <w:p w:rsidR="00523426" w:rsidRDefault="00523426">
      <w:pPr>
        <w:rPr>
          <w:rFonts w:ascii="宋体"/>
          <w:sz w:val="32"/>
        </w:rPr>
      </w:pPr>
    </w:p>
    <w:p w:rsidR="00523426" w:rsidRDefault="00523426">
      <w:pPr>
        <w:rPr>
          <w:rFonts w:ascii="宋体"/>
          <w:sz w:val="32"/>
        </w:rPr>
      </w:pPr>
      <w:r>
        <w:rPr>
          <w:rFonts w:ascii="宋体"/>
          <w:sz w:val="32"/>
        </w:rPr>
        <w:t xml:space="preserve">6 </w:t>
      </w:r>
      <w:r>
        <w:rPr>
          <w:rFonts w:ascii="宋体" w:hint="eastAsia"/>
          <w:sz w:val="32"/>
        </w:rPr>
        <w:t>说出一些常用的类，包</w:t>
      </w:r>
      <w:r>
        <w:rPr>
          <w:rFonts w:ascii="宋体"/>
          <w:sz w:val="32"/>
        </w:rPr>
        <w:t>,</w:t>
      </w:r>
      <w:r>
        <w:rPr>
          <w:rFonts w:ascii="宋体" w:hint="eastAsia"/>
          <w:sz w:val="32"/>
        </w:rPr>
        <w:t>接口，请各举</w:t>
      </w:r>
      <w:r>
        <w:rPr>
          <w:rFonts w:ascii="宋体"/>
          <w:sz w:val="32"/>
        </w:rPr>
        <w:t>5</w:t>
      </w:r>
      <w:r>
        <w:rPr>
          <w:rFonts w:ascii="宋体" w:hint="eastAsia"/>
          <w:sz w:val="32"/>
        </w:rPr>
        <w:t>个</w:t>
      </w:r>
    </w:p>
    <w:p w:rsidR="00523426" w:rsidRDefault="00523426">
      <w:pPr>
        <w:rPr>
          <w:rFonts w:ascii="宋体"/>
          <w:sz w:val="32"/>
        </w:rPr>
      </w:pPr>
    </w:p>
    <w:p w:rsidR="00523426" w:rsidRDefault="00523426">
      <w:pPr>
        <w:rPr>
          <w:rFonts w:ascii="宋体"/>
          <w:sz w:val="32"/>
        </w:rPr>
      </w:pPr>
      <w:r>
        <w:rPr>
          <w:rFonts w:ascii="宋体"/>
          <w:sz w:val="32"/>
        </w:rPr>
        <w:t xml:space="preserve">7 </w:t>
      </w:r>
      <w:r>
        <w:rPr>
          <w:rFonts w:ascii="宋体" w:hint="eastAsia"/>
          <w:sz w:val="32"/>
        </w:rPr>
        <w:t>说出</w:t>
      </w:r>
      <w:r>
        <w:rPr>
          <w:rFonts w:ascii="宋体"/>
          <w:sz w:val="32"/>
        </w:rPr>
        <w:t>ArrayList,Vector, LinkedList</w:t>
      </w:r>
      <w:r>
        <w:rPr>
          <w:rFonts w:ascii="宋体" w:hint="eastAsia"/>
          <w:sz w:val="32"/>
        </w:rPr>
        <w:t>的存储性能和特性</w:t>
      </w:r>
    </w:p>
    <w:p w:rsidR="00523426" w:rsidRDefault="00523426">
      <w:pPr>
        <w:rPr>
          <w:rFonts w:ascii="宋体"/>
          <w:sz w:val="32"/>
        </w:rPr>
      </w:pPr>
      <w:r>
        <w:rPr>
          <w:rFonts w:ascii="宋体"/>
          <w:sz w:val="32"/>
        </w:rPr>
        <w:t>ArrayList</w:t>
      </w:r>
      <w:r>
        <w:rPr>
          <w:rFonts w:ascii="宋体" w:hint="eastAsia"/>
          <w:sz w:val="32"/>
        </w:rPr>
        <w:t>和</w:t>
      </w:r>
      <w:r>
        <w:rPr>
          <w:rFonts w:ascii="宋体"/>
          <w:sz w:val="32"/>
        </w:rPr>
        <w:t>Vector</w:t>
      </w:r>
      <w:r>
        <w:rPr>
          <w:rFonts w:ascii="宋体" w:hint="eastAsia"/>
          <w:sz w:val="32"/>
        </w:rPr>
        <w:t>都是使用数组方式存储数据，此数组元素数大于实际存储的数据以便增加和插入元素，它们都允许直接按序号索引元素，但是插入元素要涉及数组元素移动等内存操作，所以索引数据快而插入数据慢，</w:t>
      </w:r>
      <w:r>
        <w:rPr>
          <w:rFonts w:ascii="宋体"/>
          <w:sz w:val="32"/>
        </w:rPr>
        <w:t>Vector</w:t>
      </w:r>
      <w:r>
        <w:rPr>
          <w:rFonts w:ascii="宋体" w:hint="eastAsia"/>
          <w:sz w:val="32"/>
        </w:rPr>
        <w:t>由于使用了</w:t>
      </w:r>
      <w:r>
        <w:rPr>
          <w:rFonts w:ascii="宋体"/>
          <w:sz w:val="32"/>
        </w:rPr>
        <w:t>synchronized</w:t>
      </w:r>
      <w:r>
        <w:rPr>
          <w:rFonts w:ascii="宋体" w:hint="eastAsia"/>
          <w:sz w:val="32"/>
        </w:rPr>
        <w:t>方法（线程安全），通常性能上较</w:t>
      </w:r>
      <w:r>
        <w:rPr>
          <w:rFonts w:ascii="宋体"/>
          <w:sz w:val="32"/>
        </w:rPr>
        <w:t>ArrayList</w:t>
      </w:r>
      <w:r>
        <w:rPr>
          <w:rFonts w:ascii="宋体" w:hint="eastAsia"/>
          <w:sz w:val="32"/>
        </w:rPr>
        <w:t>差，而</w:t>
      </w:r>
      <w:r>
        <w:rPr>
          <w:rFonts w:ascii="宋体"/>
          <w:sz w:val="32"/>
        </w:rPr>
        <w:t>LinkedList</w:t>
      </w:r>
      <w:r>
        <w:rPr>
          <w:rFonts w:ascii="宋体" w:hint="eastAsia"/>
          <w:sz w:val="32"/>
        </w:rPr>
        <w:t>使用双向链表实现存储，按序号索引数据需要进行前向或后向遍历，但是插入数据时只需要记录本项的前后项即可，所以插入速度较快。</w:t>
      </w:r>
    </w:p>
    <w:p w:rsidR="00523426" w:rsidRDefault="00523426">
      <w:pPr>
        <w:rPr>
          <w:rFonts w:ascii="宋体"/>
          <w:sz w:val="32"/>
        </w:rPr>
      </w:pPr>
    </w:p>
    <w:p w:rsidR="00523426" w:rsidRDefault="00523426">
      <w:pPr>
        <w:rPr>
          <w:rFonts w:ascii="宋体"/>
          <w:sz w:val="32"/>
        </w:rPr>
      </w:pPr>
      <w:r>
        <w:rPr>
          <w:rFonts w:ascii="宋体"/>
          <w:sz w:val="32"/>
        </w:rPr>
        <w:t>8</w:t>
      </w:r>
      <w:r>
        <w:rPr>
          <w:rFonts w:ascii="宋体" w:hint="eastAsia"/>
          <w:sz w:val="32"/>
        </w:rPr>
        <w:t>设计</w:t>
      </w:r>
      <w:r>
        <w:rPr>
          <w:rFonts w:ascii="宋体"/>
          <w:sz w:val="32"/>
        </w:rPr>
        <w:t>4</w:t>
      </w:r>
      <w:r>
        <w:rPr>
          <w:rFonts w:ascii="宋体" w:hint="eastAsia"/>
          <w:sz w:val="32"/>
        </w:rPr>
        <w:t>个线程，其中两个线程每次对</w:t>
      </w:r>
      <w:r>
        <w:rPr>
          <w:rFonts w:ascii="宋体"/>
          <w:sz w:val="32"/>
        </w:rPr>
        <w:t>j</w:t>
      </w:r>
      <w:r>
        <w:rPr>
          <w:rFonts w:ascii="宋体" w:hint="eastAsia"/>
          <w:sz w:val="32"/>
        </w:rPr>
        <w:t>增加</w:t>
      </w:r>
      <w:r>
        <w:rPr>
          <w:rFonts w:ascii="宋体"/>
          <w:sz w:val="32"/>
        </w:rPr>
        <w:t>1</w:t>
      </w:r>
      <w:r>
        <w:rPr>
          <w:rFonts w:ascii="宋体" w:hint="eastAsia"/>
          <w:sz w:val="32"/>
        </w:rPr>
        <w:t>，另外两个线程对</w:t>
      </w:r>
      <w:r>
        <w:rPr>
          <w:rFonts w:ascii="宋体"/>
          <w:sz w:val="32"/>
        </w:rPr>
        <w:t>j</w:t>
      </w:r>
      <w:r>
        <w:rPr>
          <w:rFonts w:ascii="宋体" w:hint="eastAsia"/>
          <w:sz w:val="32"/>
        </w:rPr>
        <w:t>每次减少</w:t>
      </w:r>
      <w:r>
        <w:rPr>
          <w:rFonts w:ascii="宋体"/>
          <w:sz w:val="32"/>
        </w:rPr>
        <w:t>1</w:t>
      </w:r>
      <w:r>
        <w:rPr>
          <w:rFonts w:ascii="宋体" w:hint="eastAsia"/>
          <w:sz w:val="32"/>
        </w:rPr>
        <w:t>。写出程序。</w:t>
      </w:r>
    </w:p>
    <w:p w:rsidR="00523426" w:rsidRDefault="00523426">
      <w:pPr>
        <w:rPr>
          <w:rFonts w:ascii="宋体"/>
          <w:sz w:val="32"/>
        </w:rPr>
      </w:pPr>
      <w:r>
        <w:rPr>
          <w:rFonts w:ascii="宋体" w:hint="eastAsia"/>
          <w:sz w:val="32"/>
        </w:rPr>
        <w:t>以下程序使用内部类实现线程，对</w:t>
      </w:r>
      <w:r>
        <w:rPr>
          <w:rFonts w:ascii="宋体"/>
          <w:sz w:val="32"/>
        </w:rPr>
        <w:t>j</w:t>
      </w:r>
      <w:r>
        <w:rPr>
          <w:rFonts w:ascii="宋体" w:hint="eastAsia"/>
          <w:sz w:val="32"/>
        </w:rPr>
        <w:t>增减的时候没有考虑顺序</w:t>
      </w:r>
      <w:r>
        <w:rPr>
          <w:rFonts w:ascii="宋体" w:hint="eastAsia"/>
          <w:sz w:val="32"/>
        </w:rPr>
        <w:lastRenderedPageBreak/>
        <w:t>问题。</w:t>
      </w:r>
    </w:p>
    <w:p w:rsidR="00523426" w:rsidRDefault="00523426">
      <w:pPr>
        <w:rPr>
          <w:rFonts w:ascii="宋体"/>
          <w:sz w:val="32"/>
        </w:rPr>
      </w:pPr>
      <w:r>
        <w:rPr>
          <w:rFonts w:ascii="宋体"/>
          <w:sz w:val="32"/>
        </w:rPr>
        <w:t>public class ThreadTest1{</w:t>
      </w:r>
    </w:p>
    <w:p w:rsidR="00523426" w:rsidRDefault="00523426">
      <w:pPr>
        <w:rPr>
          <w:rFonts w:ascii="宋体"/>
          <w:sz w:val="32"/>
        </w:rPr>
      </w:pPr>
      <w:r>
        <w:rPr>
          <w:rFonts w:ascii="宋体"/>
          <w:sz w:val="32"/>
        </w:rPr>
        <w:t xml:space="preserve">    private int j;</w:t>
      </w:r>
    </w:p>
    <w:p w:rsidR="00523426" w:rsidRDefault="00523426">
      <w:pPr>
        <w:rPr>
          <w:rFonts w:ascii="宋体"/>
          <w:sz w:val="32"/>
        </w:rPr>
      </w:pPr>
      <w:r>
        <w:rPr>
          <w:rFonts w:ascii="宋体"/>
          <w:sz w:val="32"/>
        </w:rPr>
        <w:t xml:space="preserve">    public static void main(String args[]){</w:t>
      </w:r>
    </w:p>
    <w:p w:rsidR="00523426" w:rsidRDefault="00523426">
      <w:pPr>
        <w:rPr>
          <w:rFonts w:ascii="宋体"/>
          <w:sz w:val="32"/>
        </w:rPr>
      </w:pPr>
      <w:r>
        <w:rPr>
          <w:rFonts w:ascii="宋体"/>
          <w:sz w:val="32"/>
        </w:rPr>
        <w:t xml:space="preserve">        ThreadTest1 tt=new ThreadTest1();</w:t>
      </w:r>
    </w:p>
    <w:p w:rsidR="00523426" w:rsidRDefault="00523426">
      <w:pPr>
        <w:rPr>
          <w:rFonts w:ascii="宋体"/>
          <w:sz w:val="32"/>
        </w:rPr>
      </w:pPr>
      <w:r>
        <w:rPr>
          <w:rFonts w:ascii="宋体"/>
          <w:sz w:val="32"/>
        </w:rPr>
        <w:t xml:space="preserve">        Inc inc=tt.new Inc();</w:t>
      </w:r>
    </w:p>
    <w:p w:rsidR="00523426" w:rsidRDefault="00523426">
      <w:pPr>
        <w:rPr>
          <w:rFonts w:ascii="宋体"/>
          <w:sz w:val="32"/>
        </w:rPr>
      </w:pPr>
      <w:r>
        <w:rPr>
          <w:rFonts w:ascii="宋体"/>
          <w:sz w:val="32"/>
        </w:rPr>
        <w:t xml:space="preserve">        Dec dec=tt.new Dec();</w:t>
      </w:r>
    </w:p>
    <w:p w:rsidR="00523426" w:rsidRDefault="00523426">
      <w:pPr>
        <w:rPr>
          <w:rFonts w:ascii="宋体"/>
          <w:sz w:val="32"/>
        </w:rPr>
      </w:pPr>
      <w:r>
        <w:rPr>
          <w:rFonts w:ascii="宋体"/>
          <w:sz w:val="32"/>
        </w:rPr>
        <w:t xml:space="preserve">        for(int i=0;i&lt;2;i++){</w:t>
      </w:r>
    </w:p>
    <w:p w:rsidR="00523426" w:rsidRDefault="00523426">
      <w:pPr>
        <w:rPr>
          <w:rFonts w:ascii="宋体"/>
          <w:sz w:val="32"/>
        </w:rPr>
      </w:pPr>
      <w:r>
        <w:rPr>
          <w:rFonts w:ascii="宋体"/>
          <w:sz w:val="32"/>
        </w:rPr>
        <w:t xml:space="preserve">            Thread t=new Thread(inc);</w:t>
      </w:r>
    </w:p>
    <w:p w:rsidR="00523426" w:rsidRDefault="00523426">
      <w:pPr>
        <w:rPr>
          <w:rFonts w:ascii="宋体"/>
          <w:sz w:val="32"/>
        </w:rPr>
      </w:pPr>
      <w:r>
        <w:rPr>
          <w:rFonts w:ascii="宋体"/>
          <w:sz w:val="32"/>
        </w:rPr>
        <w:t xml:space="preserve">            t.start();</w:t>
      </w:r>
    </w:p>
    <w:p w:rsidR="00523426" w:rsidRDefault="00523426">
      <w:pPr>
        <w:rPr>
          <w:rFonts w:ascii="宋体"/>
          <w:sz w:val="32"/>
        </w:rPr>
      </w:pPr>
      <w:r>
        <w:rPr>
          <w:rFonts w:ascii="宋体"/>
          <w:sz w:val="32"/>
        </w:rPr>
        <w:t xml:space="preserve">            t=new Thread(dec);</w:t>
      </w:r>
    </w:p>
    <w:p w:rsidR="00523426" w:rsidRDefault="00523426">
      <w:pPr>
        <w:rPr>
          <w:rFonts w:ascii="宋体"/>
          <w:sz w:val="32"/>
        </w:rPr>
      </w:pPr>
      <w:r>
        <w:rPr>
          <w:rFonts w:ascii="宋体"/>
          <w:sz w:val="32"/>
        </w:rPr>
        <w:t xml:space="preserve">            t.start();</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private synchronized void inc(){</w:t>
      </w:r>
    </w:p>
    <w:p w:rsidR="00523426" w:rsidRDefault="00523426">
      <w:pPr>
        <w:rPr>
          <w:rFonts w:ascii="宋体"/>
          <w:sz w:val="32"/>
        </w:rPr>
      </w:pPr>
      <w:r>
        <w:rPr>
          <w:rFonts w:ascii="宋体"/>
          <w:sz w:val="32"/>
        </w:rPr>
        <w:t xml:space="preserve">        j++;</w:t>
      </w:r>
    </w:p>
    <w:p w:rsidR="00523426" w:rsidRDefault="00523426">
      <w:pPr>
        <w:rPr>
          <w:rFonts w:ascii="宋体"/>
          <w:sz w:val="32"/>
        </w:rPr>
      </w:pPr>
      <w:r>
        <w:rPr>
          <w:rFonts w:ascii="宋体"/>
          <w:sz w:val="32"/>
        </w:rPr>
        <w:t xml:space="preserve">        System.out.println(Thread.currentThread().getName()+"-inc:"+j);</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private synchronized void dec(){</w:t>
      </w:r>
    </w:p>
    <w:p w:rsidR="00523426" w:rsidRDefault="00523426">
      <w:pPr>
        <w:rPr>
          <w:rFonts w:ascii="宋体"/>
          <w:sz w:val="32"/>
        </w:rPr>
      </w:pPr>
      <w:r>
        <w:rPr>
          <w:rFonts w:ascii="宋体"/>
          <w:sz w:val="32"/>
        </w:rPr>
        <w:lastRenderedPageBreak/>
        <w:t xml:space="preserve">        j--;</w:t>
      </w:r>
    </w:p>
    <w:p w:rsidR="00523426" w:rsidRDefault="00523426">
      <w:pPr>
        <w:rPr>
          <w:rFonts w:ascii="宋体"/>
          <w:sz w:val="32"/>
        </w:rPr>
      </w:pPr>
      <w:r>
        <w:rPr>
          <w:rFonts w:ascii="宋体"/>
          <w:sz w:val="32"/>
        </w:rPr>
        <w:t xml:space="preserve">        System.out.println(Thread.currentThread().getName()+"-dec:"+j);</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class Inc implements Runnable{</w:t>
      </w:r>
    </w:p>
    <w:p w:rsidR="00523426" w:rsidRDefault="00523426">
      <w:pPr>
        <w:rPr>
          <w:rFonts w:ascii="宋体"/>
          <w:sz w:val="32"/>
        </w:rPr>
      </w:pPr>
      <w:r>
        <w:rPr>
          <w:rFonts w:ascii="宋体"/>
          <w:sz w:val="32"/>
        </w:rPr>
        <w:t xml:space="preserve">        public void run(){</w:t>
      </w:r>
    </w:p>
    <w:p w:rsidR="00523426" w:rsidRDefault="00523426">
      <w:pPr>
        <w:rPr>
          <w:rFonts w:ascii="宋体"/>
          <w:sz w:val="32"/>
        </w:rPr>
      </w:pPr>
      <w:r>
        <w:rPr>
          <w:rFonts w:ascii="宋体"/>
          <w:sz w:val="32"/>
        </w:rPr>
        <w:t xml:space="preserve">            for(int i=0;i&lt;100;i++){</w:t>
      </w:r>
    </w:p>
    <w:p w:rsidR="00523426" w:rsidRDefault="00523426">
      <w:pPr>
        <w:rPr>
          <w:rFonts w:ascii="宋体"/>
          <w:sz w:val="32"/>
        </w:rPr>
      </w:pPr>
      <w:r>
        <w:rPr>
          <w:rFonts w:ascii="宋体"/>
          <w:sz w:val="32"/>
        </w:rPr>
        <w:t xml:space="preserve">                inc();</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class Dec implements Runnable{</w:t>
      </w:r>
    </w:p>
    <w:p w:rsidR="00523426" w:rsidRDefault="00523426">
      <w:pPr>
        <w:rPr>
          <w:rFonts w:ascii="宋体"/>
          <w:sz w:val="32"/>
        </w:rPr>
      </w:pPr>
      <w:r>
        <w:rPr>
          <w:rFonts w:ascii="宋体"/>
          <w:sz w:val="32"/>
        </w:rPr>
        <w:t xml:space="preserve">        public void run(){</w:t>
      </w:r>
    </w:p>
    <w:p w:rsidR="00523426" w:rsidRDefault="00523426">
      <w:pPr>
        <w:rPr>
          <w:rFonts w:ascii="宋体"/>
          <w:sz w:val="32"/>
        </w:rPr>
      </w:pPr>
      <w:r>
        <w:rPr>
          <w:rFonts w:ascii="宋体"/>
          <w:sz w:val="32"/>
        </w:rPr>
        <w:t xml:space="preserve">            for(int i=0;i&lt;100;i++){</w:t>
      </w:r>
    </w:p>
    <w:p w:rsidR="00523426" w:rsidRDefault="00523426">
      <w:pPr>
        <w:rPr>
          <w:rFonts w:ascii="宋体"/>
          <w:sz w:val="32"/>
        </w:rPr>
      </w:pPr>
      <w:r>
        <w:rPr>
          <w:rFonts w:ascii="宋体"/>
          <w:sz w:val="32"/>
        </w:rPr>
        <w:t xml:space="preserve">                dec();</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 xml:space="preserve">    }</w:t>
      </w:r>
    </w:p>
    <w:p w:rsidR="00523426" w:rsidRDefault="00523426">
      <w:pPr>
        <w:rPr>
          <w:rFonts w:ascii="宋体"/>
          <w:sz w:val="32"/>
        </w:rPr>
      </w:pPr>
      <w:r>
        <w:rPr>
          <w:rFonts w:ascii="宋体"/>
          <w:sz w:val="32"/>
        </w:rPr>
        <w:t>}</w:t>
      </w:r>
    </w:p>
    <w:p w:rsidR="00523426" w:rsidRDefault="00523426">
      <w:pPr>
        <w:rPr>
          <w:rFonts w:ascii="宋体"/>
          <w:sz w:val="32"/>
        </w:rPr>
      </w:pPr>
    </w:p>
    <w:p w:rsidR="00523426" w:rsidRDefault="00523426">
      <w:pPr>
        <w:rPr>
          <w:rFonts w:ascii="宋体"/>
          <w:sz w:val="32"/>
        </w:rPr>
      </w:pPr>
      <w:r>
        <w:rPr>
          <w:rFonts w:ascii="宋体"/>
          <w:sz w:val="32"/>
        </w:rPr>
        <w:t>9.JSP</w:t>
      </w:r>
      <w:r>
        <w:rPr>
          <w:rFonts w:ascii="宋体" w:hint="eastAsia"/>
          <w:sz w:val="32"/>
        </w:rPr>
        <w:t>的内置对象及方法。</w:t>
      </w:r>
    </w:p>
    <w:p w:rsidR="00523426" w:rsidRDefault="00523426">
      <w:pPr>
        <w:rPr>
          <w:rFonts w:ascii="宋体"/>
          <w:sz w:val="32"/>
        </w:rPr>
      </w:pPr>
      <w:r>
        <w:rPr>
          <w:rFonts w:ascii="宋体"/>
          <w:sz w:val="32"/>
        </w:rPr>
        <w:t>request request</w:t>
      </w:r>
      <w:r>
        <w:rPr>
          <w:rFonts w:ascii="宋体" w:hint="eastAsia"/>
          <w:sz w:val="32"/>
        </w:rPr>
        <w:t>表示</w:t>
      </w:r>
      <w:r>
        <w:rPr>
          <w:rFonts w:ascii="宋体"/>
          <w:sz w:val="32"/>
        </w:rPr>
        <w:t>HttpServletRequest</w:t>
      </w:r>
      <w:r>
        <w:rPr>
          <w:rFonts w:ascii="宋体" w:hint="eastAsia"/>
          <w:sz w:val="32"/>
        </w:rPr>
        <w:t>对象。它包含了有关浏览器请求的信息，并且提供了几个用于获取</w:t>
      </w:r>
      <w:r>
        <w:rPr>
          <w:rFonts w:ascii="宋体"/>
          <w:sz w:val="32"/>
        </w:rPr>
        <w:t xml:space="preserve">cookie, header, </w:t>
      </w:r>
      <w:r>
        <w:rPr>
          <w:rFonts w:ascii="宋体" w:hint="eastAsia"/>
          <w:sz w:val="32"/>
        </w:rPr>
        <w:t>和</w:t>
      </w:r>
      <w:r>
        <w:rPr>
          <w:rFonts w:ascii="宋体"/>
          <w:sz w:val="32"/>
        </w:rPr>
        <w:t>session</w:t>
      </w:r>
      <w:r>
        <w:rPr>
          <w:rFonts w:ascii="宋体" w:hint="eastAsia"/>
          <w:sz w:val="32"/>
        </w:rPr>
        <w:t>数据的有用的方法。</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response response</w:t>
      </w:r>
      <w:r>
        <w:rPr>
          <w:rFonts w:ascii="宋体" w:hint="eastAsia"/>
          <w:sz w:val="32"/>
        </w:rPr>
        <w:t>表示</w:t>
      </w:r>
      <w:r>
        <w:rPr>
          <w:rFonts w:ascii="宋体"/>
          <w:sz w:val="32"/>
        </w:rPr>
        <w:t>HttpServletResponse</w:t>
      </w:r>
      <w:r>
        <w:rPr>
          <w:rFonts w:ascii="宋体" w:hint="eastAsia"/>
          <w:sz w:val="32"/>
        </w:rPr>
        <w:t>对象，并提供了几个用于设置送回</w:t>
      </w:r>
      <w:r>
        <w:rPr>
          <w:rFonts w:ascii="宋体"/>
          <w:sz w:val="32"/>
        </w:rPr>
        <w:t xml:space="preserve"> </w:t>
      </w:r>
      <w:r>
        <w:rPr>
          <w:rFonts w:ascii="宋体" w:hint="eastAsia"/>
          <w:sz w:val="32"/>
        </w:rPr>
        <w:t>浏览器的响应的方法（如</w:t>
      </w:r>
      <w:r>
        <w:rPr>
          <w:rFonts w:ascii="宋体"/>
          <w:sz w:val="32"/>
        </w:rPr>
        <w:t>cookies,</w:t>
      </w:r>
      <w:r>
        <w:rPr>
          <w:rFonts w:ascii="宋体" w:hint="eastAsia"/>
          <w:sz w:val="32"/>
        </w:rPr>
        <w:t>头信息等）</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 xml:space="preserve">out out </w:t>
      </w:r>
      <w:r>
        <w:rPr>
          <w:rFonts w:ascii="宋体" w:hint="eastAsia"/>
          <w:sz w:val="32"/>
        </w:rPr>
        <w:t>对象是</w:t>
      </w:r>
      <w:r>
        <w:rPr>
          <w:rFonts w:ascii="宋体"/>
          <w:sz w:val="32"/>
        </w:rPr>
        <w:t>javax.jsp.JspWriter</w:t>
      </w:r>
      <w:r>
        <w:rPr>
          <w:rFonts w:ascii="宋体" w:hint="eastAsia"/>
          <w:sz w:val="32"/>
        </w:rPr>
        <w:t>的一个实例，并提供了几个方法使你能用于向浏览器回送输出结果。</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pageContext pageContext</w:t>
      </w:r>
      <w:r>
        <w:rPr>
          <w:rFonts w:ascii="宋体" w:hint="eastAsia"/>
          <w:sz w:val="32"/>
        </w:rPr>
        <w:t>表示一个</w:t>
      </w:r>
      <w:r>
        <w:rPr>
          <w:rFonts w:ascii="宋体"/>
          <w:sz w:val="32"/>
        </w:rPr>
        <w:t>javax.servlet.jsp.PageContext</w:t>
      </w:r>
      <w:r>
        <w:rPr>
          <w:rFonts w:ascii="宋体" w:hint="eastAsia"/>
          <w:sz w:val="32"/>
        </w:rPr>
        <w:t>对象。它是用于方便存取各种范围的名字空间、</w:t>
      </w:r>
      <w:r>
        <w:rPr>
          <w:rFonts w:ascii="宋体"/>
          <w:sz w:val="32"/>
        </w:rPr>
        <w:t>servlet</w:t>
      </w:r>
      <w:r>
        <w:rPr>
          <w:rFonts w:ascii="宋体" w:hint="eastAsia"/>
          <w:sz w:val="32"/>
        </w:rPr>
        <w:t>相关的对象的</w:t>
      </w:r>
      <w:r>
        <w:rPr>
          <w:rFonts w:ascii="宋体"/>
          <w:sz w:val="32"/>
        </w:rPr>
        <w:t>API</w:t>
      </w:r>
      <w:r>
        <w:rPr>
          <w:rFonts w:ascii="宋体" w:hint="eastAsia"/>
          <w:sz w:val="32"/>
        </w:rPr>
        <w:t>，并且包装了通用的</w:t>
      </w:r>
      <w:r>
        <w:rPr>
          <w:rFonts w:ascii="宋体"/>
          <w:sz w:val="32"/>
        </w:rPr>
        <w:t>servlet</w:t>
      </w:r>
      <w:r>
        <w:rPr>
          <w:rFonts w:ascii="宋体" w:hint="eastAsia"/>
          <w:sz w:val="32"/>
        </w:rPr>
        <w:t>相关功能的方法。</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session session</w:t>
      </w:r>
      <w:r>
        <w:rPr>
          <w:rFonts w:ascii="宋体" w:hint="eastAsia"/>
          <w:sz w:val="32"/>
        </w:rPr>
        <w:t>表示一个请求的</w:t>
      </w:r>
      <w:r>
        <w:rPr>
          <w:rFonts w:ascii="宋体"/>
          <w:sz w:val="32"/>
        </w:rPr>
        <w:t>javax.servlet.http.HttpSession</w:t>
      </w:r>
      <w:r>
        <w:rPr>
          <w:rFonts w:ascii="宋体" w:hint="eastAsia"/>
          <w:sz w:val="32"/>
        </w:rPr>
        <w:t>对象。</w:t>
      </w:r>
      <w:r>
        <w:rPr>
          <w:rFonts w:ascii="宋体"/>
          <w:sz w:val="32"/>
        </w:rPr>
        <w:t>Session</w:t>
      </w:r>
      <w:r>
        <w:rPr>
          <w:rFonts w:ascii="宋体" w:hint="eastAsia"/>
          <w:sz w:val="32"/>
        </w:rPr>
        <w:t>可以存贮用户的状态信息</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lastRenderedPageBreak/>
        <w:t xml:space="preserve">application applicaton </w:t>
      </w:r>
      <w:r>
        <w:rPr>
          <w:rFonts w:ascii="宋体" w:hint="eastAsia"/>
          <w:sz w:val="32"/>
        </w:rPr>
        <w:t>表示一个</w:t>
      </w:r>
      <w:r>
        <w:rPr>
          <w:rFonts w:ascii="宋体"/>
          <w:sz w:val="32"/>
        </w:rPr>
        <w:t>javax.servle.ServletContext</w:t>
      </w:r>
      <w:r>
        <w:rPr>
          <w:rFonts w:ascii="宋体" w:hint="eastAsia"/>
          <w:sz w:val="32"/>
        </w:rPr>
        <w:t>对象。这有助于查找有关</w:t>
      </w:r>
      <w:r>
        <w:rPr>
          <w:rFonts w:ascii="宋体"/>
          <w:sz w:val="32"/>
        </w:rPr>
        <w:t>servlet</w:t>
      </w:r>
      <w:r>
        <w:rPr>
          <w:rFonts w:ascii="宋体" w:hint="eastAsia"/>
          <w:sz w:val="32"/>
        </w:rPr>
        <w:t>引擎和</w:t>
      </w:r>
      <w:r>
        <w:rPr>
          <w:rFonts w:ascii="宋体"/>
          <w:sz w:val="32"/>
        </w:rPr>
        <w:t>servlet</w:t>
      </w:r>
      <w:r>
        <w:rPr>
          <w:rFonts w:ascii="宋体" w:hint="eastAsia"/>
          <w:sz w:val="32"/>
        </w:rPr>
        <w:t>环境的信息</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config config</w:t>
      </w:r>
      <w:r>
        <w:rPr>
          <w:rFonts w:ascii="宋体" w:hint="eastAsia"/>
          <w:sz w:val="32"/>
        </w:rPr>
        <w:t>表示一个</w:t>
      </w:r>
      <w:r>
        <w:rPr>
          <w:rFonts w:ascii="宋体"/>
          <w:sz w:val="32"/>
        </w:rPr>
        <w:t>javax.servlet.ServletConfig</w:t>
      </w:r>
      <w:r>
        <w:rPr>
          <w:rFonts w:ascii="宋体" w:hint="eastAsia"/>
          <w:sz w:val="32"/>
        </w:rPr>
        <w:t>对象。该对象用于存取</w:t>
      </w:r>
      <w:r>
        <w:rPr>
          <w:rFonts w:ascii="宋体"/>
          <w:sz w:val="32"/>
        </w:rPr>
        <w:t>servlet</w:t>
      </w:r>
      <w:r>
        <w:rPr>
          <w:rFonts w:ascii="宋体" w:hint="eastAsia"/>
          <w:sz w:val="32"/>
        </w:rPr>
        <w:t>实例的初始化参数。</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page page</w:t>
      </w:r>
      <w:r>
        <w:rPr>
          <w:rFonts w:ascii="宋体" w:hint="eastAsia"/>
          <w:sz w:val="32"/>
        </w:rPr>
        <w:t>表示从该页面产生的一个</w:t>
      </w:r>
      <w:r>
        <w:rPr>
          <w:rFonts w:ascii="宋体"/>
          <w:sz w:val="32"/>
        </w:rPr>
        <w:t>servlet</w:t>
      </w:r>
      <w:r>
        <w:rPr>
          <w:rFonts w:ascii="宋体" w:hint="eastAsia"/>
          <w:sz w:val="32"/>
        </w:rPr>
        <w:t>实例</w:t>
      </w:r>
    </w:p>
    <w:p w:rsidR="00523426" w:rsidRDefault="00523426">
      <w:pPr>
        <w:rPr>
          <w:rFonts w:ascii="宋体"/>
          <w:sz w:val="32"/>
        </w:rPr>
      </w:pPr>
      <w:r>
        <w:rPr>
          <w:rFonts w:ascii="宋体"/>
          <w:sz w:val="32"/>
        </w:rPr>
        <w:t>10.</w:t>
      </w:r>
      <w:r>
        <w:rPr>
          <w:rFonts w:ascii="宋体" w:hint="eastAsia"/>
          <w:sz w:val="32"/>
        </w:rPr>
        <w:t>用</w:t>
      </w:r>
      <w:r>
        <w:rPr>
          <w:rFonts w:ascii="宋体"/>
          <w:sz w:val="32"/>
        </w:rPr>
        <w:t>socket</w:t>
      </w:r>
      <w:r>
        <w:rPr>
          <w:rFonts w:ascii="宋体" w:hint="eastAsia"/>
          <w:sz w:val="32"/>
        </w:rPr>
        <w:t>通讯写出客户端和服务器端的通讯，要求客户发送数据后能够回显相同的数据。</w:t>
      </w:r>
    </w:p>
    <w:p w:rsidR="00523426" w:rsidRDefault="00523426">
      <w:pPr>
        <w:rPr>
          <w:rFonts w:ascii="宋体"/>
          <w:sz w:val="32"/>
        </w:rPr>
      </w:pPr>
      <w:r>
        <w:rPr>
          <w:rFonts w:ascii="宋体" w:hint="eastAsia"/>
          <w:sz w:val="32"/>
        </w:rPr>
        <w:t>参见课程中</w:t>
      </w:r>
      <w:r>
        <w:rPr>
          <w:rFonts w:ascii="宋体"/>
          <w:sz w:val="32"/>
        </w:rPr>
        <w:t>socket</w:t>
      </w:r>
      <w:r>
        <w:rPr>
          <w:rFonts w:ascii="宋体" w:hint="eastAsia"/>
          <w:sz w:val="32"/>
        </w:rPr>
        <w:t>通讯例子。</w:t>
      </w:r>
    </w:p>
    <w:p w:rsidR="00523426" w:rsidRDefault="00523426">
      <w:pPr>
        <w:rPr>
          <w:rFonts w:ascii="宋体"/>
          <w:sz w:val="32"/>
        </w:rPr>
      </w:pPr>
    </w:p>
    <w:p w:rsidR="00523426" w:rsidRDefault="00523426">
      <w:pPr>
        <w:rPr>
          <w:rFonts w:ascii="宋体"/>
          <w:sz w:val="32"/>
        </w:rPr>
      </w:pPr>
      <w:r>
        <w:rPr>
          <w:rFonts w:ascii="宋体"/>
          <w:sz w:val="32"/>
        </w:rPr>
        <w:t>11</w:t>
      </w:r>
      <w:r>
        <w:rPr>
          <w:rFonts w:ascii="宋体" w:hint="eastAsia"/>
          <w:sz w:val="32"/>
        </w:rPr>
        <w:t>说出</w:t>
      </w:r>
      <w:r>
        <w:rPr>
          <w:rFonts w:ascii="宋体"/>
          <w:sz w:val="32"/>
        </w:rPr>
        <w:t>Servlet</w:t>
      </w:r>
      <w:r>
        <w:rPr>
          <w:rFonts w:ascii="宋体" w:hint="eastAsia"/>
          <w:sz w:val="32"/>
        </w:rPr>
        <w:t>的生命周期，并说出</w:t>
      </w:r>
      <w:r>
        <w:rPr>
          <w:rFonts w:ascii="宋体"/>
          <w:sz w:val="32"/>
        </w:rPr>
        <w:t>Servlet</w:t>
      </w:r>
      <w:r>
        <w:rPr>
          <w:rFonts w:ascii="宋体" w:hint="eastAsia"/>
          <w:sz w:val="32"/>
        </w:rPr>
        <w:t>和</w:t>
      </w:r>
      <w:r>
        <w:rPr>
          <w:rFonts w:ascii="宋体"/>
          <w:sz w:val="32"/>
        </w:rPr>
        <w:t>CGI</w:t>
      </w:r>
      <w:r>
        <w:rPr>
          <w:rFonts w:ascii="宋体" w:hint="eastAsia"/>
          <w:sz w:val="32"/>
        </w:rPr>
        <w:t>的区别。</w:t>
      </w:r>
    </w:p>
    <w:p w:rsidR="00523426" w:rsidRDefault="00523426">
      <w:pPr>
        <w:rPr>
          <w:rFonts w:ascii="宋体"/>
          <w:sz w:val="32"/>
        </w:rPr>
      </w:pPr>
      <w:r>
        <w:rPr>
          <w:rFonts w:ascii="宋体"/>
          <w:sz w:val="32"/>
        </w:rPr>
        <w:t>Servlet</w:t>
      </w:r>
      <w:r>
        <w:rPr>
          <w:rFonts w:ascii="宋体" w:hint="eastAsia"/>
          <w:sz w:val="32"/>
        </w:rPr>
        <w:t>被服务器实例化后，容器运行其</w:t>
      </w:r>
      <w:r>
        <w:rPr>
          <w:rFonts w:ascii="宋体"/>
          <w:sz w:val="32"/>
        </w:rPr>
        <w:t>init</w:t>
      </w:r>
      <w:r>
        <w:rPr>
          <w:rFonts w:ascii="宋体" w:hint="eastAsia"/>
          <w:sz w:val="32"/>
        </w:rPr>
        <w:t>方法，请求到达时运行其</w:t>
      </w:r>
      <w:r>
        <w:rPr>
          <w:rFonts w:ascii="宋体"/>
          <w:sz w:val="32"/>
        </w:rPr>
        <w:t>service</w:t>
      </w:r>
      <w:r>
        <w:rPr>
          <w:rFonts w:ascii="宋体" w:hint="eastAsia"/>
          <w:sz w:val="32"/>
        </w:rPr>
        <w:t>方法，</w:t>
      </w:r>
      <w:r>
        <w:rPr>
          <w:rFonts w:ascii="宋体"/>
          <w:sz w:val="32"/>
        </w:rPr>
        <w:t>service</w:t>
      </w:r>
      <w:r>
        <w:rPr>
          <w:rFonts w:ascii="宋体" w:hint="eastAsia"/>
          <w:sz w:val="32"/>
        </w:rPr>
        <w:t>方法自动派遣运行与请求对应的</w:t>
      </w:r>
      <w:r>
        <w:rPr>
          <w:rFonts w:ascii="宋体"/>
          <w:sz w:val="32"/>
        </w:rPr>
        <w:t>doXXX</w:t>
      </w:r>
      <w:r>
        <w:rPr>
          <w:rFonts w:ascii="宋体" w:hint="eastAsia"/>
          <w:sz w:val="32"/>
        </w:rPr>
        <w:t>方法（</w:t>
      </w:r>
      <w:r>
        <w:rPr>
          <w:rFonts w:ascii="宋体"/>
          <w:sz w:val="32"/>
        </w:rPr>
        <w:t>doGet</w:t>
      </w:r>
      <w:r>
        <w:rPr>
          <w:rFonts w:ascii="宋体" w:hint="eastAsia"/>
          <w:sz w:val="32"/>
        </w:rPr>
        <w:t>，</w:t>
      </w:r>
      <w:r>
        <w:rPr>
          <w:rFonts w:ascii="宋体"/>
          <w:sz w:val="32"/>
        </w:rPr>
        <w:t>doPost</w:t>
      </w:r>
      <w:r>
        <w:rPr>
          <w:rFonts w:ascii="宋体" w:hint="eastAsia"/>
          <w:sz w:val="32"/>
        </w:rPr>
        <w:t>）等，当服务器决定将实例销毁的时候调用其</w:t>
      </w:r>
      <w:r>
        <w:rPr>
          <w:rFonts w:ascii="宋体"/>
          <w:sz w:val="32"/>
        </w:rPr>
        <w:t>destroy</w:t>
      </w:r>
      <w:r>
        <w:rPr>
          <w:rFonts w:ascii="宋体" w:hint="eastAsia"/>
          <w:sz w:val="32"/>
        </w:rPr>
        <w:t>方法。</w:t>
      </w:r>
    </w:p>
    <w:p w:rsidR="00523426" w:rsidRDefault="00523426">
      <w:pPr>
        <w:rPr>
          <w:rFonts w:ascii="宋体"/>
          <w:sz w:val="32"/>
        </w:rPr>
      </w:pPr>
      <w:r>
        <w:rPr>
          <w:rFonts w:ascii="宋体" w:hint="eastAsia"/>
          <w:sz w:val="32"/>
        </w:rPr>
        <w:t>与</w:t>
      </w:r>
      <w:r>
        <w:rPr>
          <w:rFonts w:ascii="宋体"/>
          <w:sz w:val="32"/>
        </w:rPr>
        <w:t>cgi</w:t>
      </w:r>
      <w:r>
        <w:rPr>
          <w:rFonts w:ascii="宋体" w:hint="eastAsia"/>
          <w:sz w:val="32"/>
        </w:rPr>
        <w:t>的区别在于</w:t>
      </w:r>
      <w:r>
        <w:rPr>
          <w:rFonts w:ascii="宋体"/>
          <w:sz w:val="32"/>
        </w:rPr>
        <w:t>servlet</w:t>
      </w:r>
      <w:r>
        <w:rPr>
          <w:rFonts w:ascii="宋体" w:hint="eastAsia"/>
          <w:sz w:val="32"/>
        </w:rPr>
        <w:t>处于服务器进程中，它通过多线程方式运行其</w:t>
      </w:r>
      <w:r>
        <w:rPr>
          <w:rFonts w:ascii="宋体"/>
          <w:sz w:val="32"/>
        </w:rPr>
        <w:t>service</w:t>
      </w:r>
      <w:r>
        <w:rPr>
          <w:rFonts w:ascii="宋体" w:hint="eastAsia"/>
          <w:sz w:val="32"/>
        </w:rPr>
        <w:t>方法，一个实例可以服务于多个请求，并且其实例一般不会销毁，而</w:t>
      </w:r>
      <w:r>
        <w:rPr>
          <w:rFonts w:ascii="宋体"/>
          <w:sz w:val="32"/>
        </w:rPr>
        <w:t>CGI</w:t>
      </w:r>
      <w:r>
        <w:rPr>
          <w:rFonts w:ascii="宋体" w:hint="eastAsia"/>
          <w:sz w:val="32"/>
        </w:rPr>
        <w:t>对每个请求都产生新的进程，服务完成后就销毁，所以效率上低于</w:t>
      </w:r>
      <w:r>
        <w:rPr>
          <w:rFonts w:ascii="宋体"/>
          <w:sz w:val="32"/>
        </w:rPr>
        <w:t>servlet</w:t>
      </w:r>
      <w:r>
        <w:rPr>
          <w:rFonts w:ascii="宋体" w:hint="eastAsia"/>
          <w:sz w:val="32"/>
        </w:rPr>
        <w:t>。</w:t>
      </w:r>
    </w:p>
    <w:p w:rsidR="00523426" w:rsidRDefault="00523426">
      <w:pPr>
        <w:rPr>
          <w:rFonts w:ascii="宋体"/>
          <w:sz w:val="32"/>
        </w:rPr>
      </w:pPr>
      <w:r>
        <w:rPr>
          <w:rFonts w:ascii="宋体"/>
          <w:sz w:val="32"/>
        </w:rPr>
        <w:lastRenderedPageBreak/>
        <w:t>12.EJB</w:t>
      </w:r>
      <w:r>
        <w:rPr>
          <w:rFonts w:ascii="宋体" w:hint="eastAsia"/>
          <w:sz w:val="32"/>
        </w:rPr>
        <w:t>是基于哪些技术实现的</w:t>
      </w:r>
      <w:r>
        <w:rPr>
          <w:rFonts w:ascii="宋体"/>
          <w:sz w:val="32"/>
        </w:rPr>
        <w:t>?</w:t>
      </w:r>
      <w:r>
        <w:rPr>
          <w:rFonts w:ascii="宋体" w:hint="eastAsia"/>
          <w:sz w:val="32"/>
        </w:rPr>
        <w:t>并说出</w:t>
      </w:r>
      <w:r>
        <w:rPr>
          <w:rFonts w:ascii="宋体"/>
          <w:sz w:val="32"/>
        </w:rPr>
        <w:t>SessionBean</w:t>
      </w:r>
      <w:r>
        <w:rPr>
          <w:rFonts w:ascii="宋体" w:hint="eastAsia"/>
          <w:sz w:val="32"/>
        </w:rPr>
        <w:t>和</w:t>
      </w:r>
      <w:r>
        <w:rPr>
          <w:rFonts w:ascii="宋体"/>
          <w:sz w:val="32"/>
        </w:rPr>
        <w:t>EntityBean</w:t>
      </w:r>
      <w:r>
        <w:rPr>
          <w:rFonts w:ascii="宋体" w:hint="eastAsia"/>
          <w:sz w:val="32"/>
        </w:rPr>
        <w:t>的区别，</w:t>
      </w:r>
      <w:r>
        <w:rPr>
          <w:rFonts w:ascii="宋体"/>
          <w:sz w:val="32"/>
        </w:rPr>
        <w:t>StatefulBean</w:t>
      </w:r>
      <w:r>
        <w:rPr>
          <w:rFonts w:ascii="宋体" w:hint="eastAsia"/>
          <w:sz w:val="32"/>
        </w:rPr>
        <w:t>和</w:t>
      </w:r>
      <w:r>
        <w:rPr>
          <w:rFonts w:ascii="宋体"/>
          <w:sz w:val="32"/>
        </w:rPr>
        <w:t>StatelessBean</w:t>
      </w:r>
      <w:r>
        <w:rPr>
          <w:rFonts w:ascii="宋体" w:hint="eastAsia"/>
          <w:sz w:val="32"/>
        </w:rPr>
        <w:t>的区别。</w:t>
      </w:r>
    </w:p>
    <w:p w:rsidR="00523426" w:rsidRDefault="00523426">
      <w:pPr>
        <w:rPr>
          <w:rFonts w:ascii="宋体"/>
          <w:sz w:val="32"/>
        </w:rPr>
      </w:pPr>
    </w:p>
    <w:p w:rsidR="00523426" w:rsidRDefault="00523426">
      <w:pPr>
        <w:rPr>
          <w:rFonts w:ascii="宋体"/>
          <w:sz w:val="32"/>
        </w:rPr>
      </w:pPr>
      <w:r>
        <w:rPr>
          <w:rFonts w:ascii="宋体"/>
          <w:sz w:val="32"/>
        </w:rPr>
        <w:t>13</w:t>
      </w:r>
      <w:r>
        <w:rPr>
          <w:rFonts w:ascii="宋体" w:hint="eastAsia"/>
          <w:sz w:val="32"/>
        </w:rPr>
        <w:t>．</w:t>
      </w:r>
      <w:r>
        <w:rPr>
          <w:rFonts w:ascii="宋体"/>
          <w:sz w:val="32"/>
        </w:rPr>
        <w:t>EJB</w:t>
      </w:r>
      <w:r>
        <w:rPr>
          <w:rFonts w:ascii="宋体" w:hint="eastAsia"/>
          <w:sz w:val="32"/>
        </w:rPr>
        <w:t>包括（</w:t>
      </w:r>
      <w:r>
        <w:rPr>
          <w:rFonts w:ascii="宋体"/>
          <w:sz w:val="32"/>
        </w:rPr>
        <w:t>SessionBean,EntityBean</w:t>
      </w:r>
      <w:r>
        <w:rPr>
          <w:rFonts w:ascii="宋体" w:hint="eastAsia"/>
          <w:sz w:val="32"/>
        </w:rPr>
        <w:t>）说出他们的生命周期，及如何管理事务的？</w:t>
      </w:r>
    </w:p>
    <w:p w:rsidR="00523426" w:rsidRDefault="00523426">
      <w:pPr>
        <w:rPr>
          <w:rFonts w:ascii="宋体"/>
          <w:sz w:val="32"/>
        </w:rPr>
      </w:pPr>
    </w:p>
    <w:p w:rsidR="00523426" w:rsidRDefault="00523426">
      <w:pPr>
        <w:rPr>
          <w:rFonts w:ascii="宋体"/>
          <w:sz w:val="32"/>
        </w:rPr>
      </w:pPr>
      <w:r>
        <w:rPr>
          <w:rFonts w:ascii="宋体"/>
          <w:sz w:val="32"/>
        </w:rPr>
        <w:t>14</w:t>
      </w:r>
      <w:r>
        <w:rPr>
          <w:rFonts w:ascii="宋体" w:hint="eastAsia"/>
          <w:sz w:val="32"/>
        </w:rPr>
        <w:t>．说出数据连接池的工作机制是什么</w:t>
      </w:r>
      <w:r>
        <w:rPr>
          <w:rFonts w:ascii="宋体"/>
          <w:sz w:val="32"/>
        </w:rPr>
        <w:t>?</w:t>
      </w:r>
    </w:p>
    <w:p w:rsidR="00523426" w:rsidRDefault="00523426">
      <w:pPr>
        <w:rPr>
          <w:rFonts w:ascii="宋体"/>
          <w:sz w:val="32"/>
        </w:rPr>
      </w:pPr>
    </w:p>
    <w:p w:rsidR="00523426" w:rsidRDefault="00523426">
      <w:pPr>
        <w:rPr>
          <w:rFonts w:ascii="宋体"/>
          <w:sz w:val="32"/>
        </w:rPr>
      </w:pPr>
      <w:r>
        <w:rPr>
          <w:rFonts w:ascii="宋体"/>
          <w:sz w:val="32"/>
        </w:rPr>
        <w:t>15.</w:t>
      </w:r>
      <w:r>
        <w:rPr>
          <w:rFonts w:ascii="宋体" w:hint="eastAsia"/>
          <w:sz w:val="32"/>
        </w:rPr>
        <w:t>同步和异步有和异同，在什么情况下分别使用他们？举例说明。</w:t>
      </w:r>
    </w:p>
    <w:p w:rsidR="00523426" w:rsidRDefault="00523426">
      <w:pPr>
        <w:rPr>
          <w:rFonts w:ascii="宋体"/>
          <w:sz w:val="32"/>
        </w:rPr>
      </w:pPr>
    </w:p>
    <w:p w:rsidR="00523426" w:rsidRDefault="00523426">
      <w:pPr>
        <w:rPr>
          <w:rFonts w:ascii="宋体"/>
          <w:sz w:val="32"/>
        </w:rPr>
      </w:pPr>
      <w:r>
        <w:rPr>
          <w:rFonts w:ascii="宋体"/>
          <w:sz w:val="32"/>
        </w:rPr>
        <w:t>16.</w:t>
      </w:r>
      <w:r>
        <w:rPr>
          <w:rFonts w:ascii="宋体" w:hint="eastAsia"/>
          <w:sz w:val="32"/>
        </w:rPr>
        <w:t>应用服务器有那些？</w:t>
      </w:r>
    </w:p>
    <w:p w:rsidR="00523426" w:rsidRDefault="00523426">
      <w:pPr>
        <w:rPr>
          <w:rFonts w:ascii="宋体"/>
          <w:sz w:val="32"/>
        </w:rPr>
      </w:pPr>
    </w:p>
    <w:p w:rsidR="00523426" w:rsidRDefault="00523426">
      <w:pPr>
        <w:rPr>
          <w:rFonts w:ascii="宋体"/>
          <w:sz w:val="32"/>
        </w:rPr>
      </w:pPr>
      <w:r>
        <w:rPr>
          <w:rFonts w:ascii="宋体"/>
          <w:sz w:val="32"/>
        </w:rPr>
        <w:t>17</w:t>
      </w:r>
      <w:r>
        <w:rPr>
          <w:rFonts w:ascii="宋体" w:hint="eastAsia"/>
          <w:sz w:val="32"/>
        </w:rPr>
        <w:t>你所知道的集合类都有哪些？主要方法？</w:t>
      </w:r>
    </w:p>
    <w:p w:rsidR="00523426" w:rsidRDefault="00523426">
      <w:pPr>
        <w:rPr>
          <w:rFonts w:ascii="宋体"/>
          <w:sz w:val="32"/>
        </w:rPr>
      </w:pPr>
    </w:p>
    <w:p w:rsidR="00523426" w:rsidRDefault="00523426">
      <w:pPr>
        <w:rPr>
          <w:rFonts w:ascii="宋体"/>
          <w:sz w:val="32"/>
        </w:rPr>
      </w:pPr>
      <w:r>
        <w:rPr>
          <w:rFonts w:ascii="宋体"/>
          <w:sz w:val="32"/>
        </w:rPr>
        <w:t>18</w:t>
      </w:r>
      <w:r>
        <w:rPr>
          <w:rFonts w:ascii="宋体" w:hint="eastAsia"/>
          <w:sz w:val="32"/>
        </w:rPr>
        <w:t>给你一个</w:t>
      </w:r>
      <w:r>
        <w:rPr>
          <w:rFonts w:ascii="宋体"/>
          <w:sz w:val="32"/>
        </w:rPr>
        <w:t>:</w:t>
      </w:r>
      <w:r>
        <w:rPr>
          <w:rFonts w:ascii="宋体" w:hint="eastAsia"/>
          <w:sz w:val="32"/>
        </w:rPr>
        <w:t>驱动程序</w:t>
      </w:r>
      <w:r>
        <w:rPr>
          <w:rFonts w:ascii="宋体"/>
          <w:sz w:val="32"/>
        </w:rPr>
        <w:t>A,</w:t>
      </w:r>
      <w:r>
        <w:rPr>
          <w:rFonts w:ascii="宋体" w:hint="eastAsia"/>
          <w:sz w:val="32"/>
        </w:rPr>
        <w:t>数据源名称为</w:t>
      </w:r>
      <w:r>
        <w:rPr>
          <w:rFonts w:ascii="宋体"/>
          <w:sz w:val="32"/>
        </w:rPr>
        <w:t>B,</w:t>
      </w:r>
      <w:r>
        <w:rPr>
          <w:rFonts w:ascii="宋体" w:hint="eastAsia"/>
          <w:sz w:val="32"/>
        </w:rPr>
        <w:t>用户名称为</w:t>
      </w:r>
      <w:r>
        <w:rPr>
          <w:rFonts w:ascii="宋体"/>
          <w:sz w:val="32"/>
        </w:rPr>
        <w:t>C,</w:t>
      </w:r>
      <w:r>
        <w:rPr>
          <w:rFonts w:ascii="宋体" w:hint="eastAsia"/>
          <w:sz w:val="32"/>
        </w:rPr>
        <w:t>密码为</w:t>
      </w:r>
      <w:r>
        <w:rPr>
          <w:rFonts w:ascii="宋体"/>
          <w:sz w:val="32"/>
        </w:rPr>
        <w:t>D,</w:t>
      </w:r>
      <w:r>
        <w:rPr>
          <w:rFonts w:ascii="宋体" w:hint="eastAsia"/>
          <w:sz w:val="32"/>
        </w:rPr>
        <w:t>数据库表为</w:t>
      </w:r>
      <w:r>
        <w:rPr>
          <w:rFonts w:ascii="宋体"/>
          <w:sz w:val="32"/>
        </w:rPr>
        <w:t>T</w:t>
      </w:r>
      <w:r>
        <w:rPr>
          <w:rFonts w:ascii="宋体" w:hint="eastAsia"/>
          <w:sz w:val="32"/>
        </w:rPr>
        <w:t>，请用</w:t>
      </w:r>
      <w:r>
        <w:rPr>
          <w:rFonts w:ascii="宋体"/>
          <w:sz w:val="32"/>
        </w:rPr>
        <w:t>JDBC</w:t>
      </w:r>
      <w:r>
        <w:rPr>
          <w:rFonts w:ascii="宋体" w:hint="eastAsia"/>
          <w:sz w:val="32"/>
        </w:rPr>
        <w:t>检索出表</w:t>
      </w:r>
      <w:r>
        <w:rPr>
          <w:rFonts w:ascii="宋体"/>
          <w:sz w:val="32"/>
        </w:rPr>
        <w:t>T</w:t>
      </w:r>
      <w:r>
        <w:rPr>
          <w:rFonts w:ascii="宋体" w:hint="eastAsia"/>
          <w:sz w:val="32"/>
        </w:rPr>
        <w:t>的所有数据。</w:t>
      </w:r>
    </w:p>
    <w:p w:rsidR="00523426" w:rsidRDefault="00523426">
      <w:pPr>
        <w:rPr>
          <w:rFonts w:ascii="宋体"/>
          <w:sz w:val="32"/>
        </w:rPr>
      </w:pPr>
    </w:p>
    <w:p w:rsidR="00523426" w:rsidRDefault="00523426">
      <w:pPr>
        <w:rPr>
          <w:rFonts w:ascii="宋体"/>
          <w:sz w:val="32"/>
        </w:rPr>
      </w:pPr>
      <w:r>
        <w:rPr>
          <w:rFonts w:ascii="宋体"/>
          <w:sz w:val="32"/>
        </w:rPr>
        <w:t>19</w:t>
      </w:r>
      <w:r>
        <w:rPr>
          <w:rFonts w:ascii="宋体" w:hint="eastAsia"/>
          <w:sz w:val="32"/>
        </w:rPr>
        <w:t>．说出在</w:t>
      </w:r>
      <w:r>
        <w:rPr>
          <w:rFonts w:ascii="宋体"/>
          <w:sz w:val="32"/>
        </w:rPr>
        <w:t>JSP</w:t>
      </w:r>
      <w:r>
        <w:rPr>
          <w:rFonts w:ascii="宋体" w:hint="eastAsia"/>
          <w:sz w:val="32"/>
        </w:rPr>
        <w:t>页面里是怎么分页的</w:t>
      </w:r>
      <w:r>
        <w:rPr>
          <w:rFonts w:ascii="宋体"/>
          <w:sz w:val="32"/>
        </w:rPr>
        <w:t>?</w:t>
      </w:r>
    </w:p>
    <w:p w:rsidR="00523426" w:rsidRDefault="00523426">
      <w:pPr>
        <w:rPr>
          <w:rFonts w:ascii="宋体"/>
          <w:sz w:val="32"/>
        </w:rPr>
      </w:pPr>
      <w:r>
        <w:rPr>
          <w:rFonts w:ascii="宋体" w:hint="eastAsia"/>
          <w:sz w:val="32"/>
        </w:rPr>
        <w:t>页面需要保存以下参数：</w:t>
      </w:r>
    </w:p>
    <w:p w:rsidR="00523426" w:rsidRDefault="00523426">
      <w:pPr>
        <w:rPr>
          <w:rFonts w:ascii="宋体"/>
          <w:sz w:val="32"/>
        </w:rPr>
      </w:pPr>
      <w:r>
        <w:rPr>
          <w:rFonts w:ascii="宋体" w:hint="eastAsia"/>
          <w:sz w:val="32"/>
        </w:rPr>
        <w:t>总行数：根据</w:t>
      </w:r>
      <w:r>
        <w:rPr>
          <w:rFonts w:ascii="宋体"/>
          <w:sz w:val="32"/>
        </w:rPr>
        <w:t>sql</w:t>
      </w:r>
      <w:r>
        <w:rPr>
          <w:rFonts w:ascii="宋体" w:hint="eastAsia"/>
          <w:sz w:val="32"/>
        </w:rPr>
        <w:t>语句得到总行数</w:t>
      </w:r>
    </w:p>
    <w:p w:rsidR="00523426" w:rsidRDefault="00523426">
      <w:pPr>
        <w:rPr>
          <w:rFonts w:ascii="宋体"/>
          <w:sz w:val="32"/>
        </w:rPr>
      </w:pPr>
      <w:r>
        <w:rPr>
          <w:rFonts w:ascii="宋体" w:hint="eastAsia"/>
          <w:sz w:val="32"/>
        </w:rPr>
        <w:lastRenderedPageBreak/>
        <w:t>每页显示行数：设定值</w:t>
      </w:r>
    </w:p>
    <w:p w:rsidR="00523426" w:rsidRDefault="00523426">
      <w:pPr>
        <w:rPr>
          <w:rFonts w:ascii="宋体"/>
          <w:sz w:val="32"/>
        </w:rPr>
      </w:pPr>
      <w:r>
        <w:rPr>
          <w:rFonts w:ascii="宋体" w:hint="eastAsia"/>
          <w:sz w:val="32"/>
        </w:rPr>
        <w:t>当前页数：请求参数</w:t>
      </w:r>
    </w:p>
    <w:p w:rsidR="00523426" w:rsidRDefault="00523426">
      <w:pPr>
        <w:rPr>
          <w:rFonts w:ascii="宋体"/>
          <w:sz w:val="32"/>
        </w:rPr>
      </w:pPr>
      <w:r>
        <w:rPr>
          <w:rFonts w:ascii="宋体" w:hint="eastAsia"/>
          <w:sz w:val="32"/>
        </w:rPr>
        <w:t>页面根据当前页数和每页行数计算出当前页第一行行数，定位结果集到此行，对结果集取出每页显示行数的行即可。</w:t>
      </w:r>
    </w:p>
    <w:p w:rsidR="00523426" w:rsidRDefault="00523426">
      <w:pPr>
        <w:rPr>
          <w:rFonts w:ascii="宋体"/>
          <w:sz w:val="32"/>
        </w:rPr>
      </w:pPr>
      <w:r>
        <w:rPr>
          <w:rFonts w:ascii="宋体" w:hint="eastAsia"/>
          <w:sz w:val="32"/>
        </w:rPr>
        <w:t>－－－－－－－－－－－－－－－－－－</w:t>
      </w:r>
    </w:p>
    <w:p w:rsidR="00523426" w:rsidRDefault="00523426">
      <w:pPr>
        <w:rPr>
          <w:rFonts w:ascii="宋体"/>
          <w:sz w:val="32"/>
        </w:rPr>
      </w:pPr>
      <w:r>
        <w:rPr>
          <w:rFonts w:ascii="宋体" w:hint="eastAsia"/>
          <w:sz w:val="32"/>
        </w:rPr>
        <w:t>数据库方面：</w:t>
      </w:r>
    </w:p>
    <w:p w:rsidR="00523426" w:rsidRDefault="00523426">
      <w:pPr>
        <w:rPr>
          <w:rFonts w:ascii="宋体"/>
          <w:sz w:val="32"/>
        </w:rPr>
      </w:pPr>
    </w:p>
    <w:p w:rsidR="00523426" w:rsidRDefault="00523426">
      <w:pPr>
        <w:rPr>
          <w:rFonts w:ascii="宋体"/>
          <w:sz w:val="32"/>
        </w:rPr>
      </w:pPr>
      <w:r>
        <w:rPr>
          <w:rFonts w:ascii="宋体"/>
          <w:sz w:val="32"/>
        </w:rPr>
        <w:t>1.</w:t>
      </w:r>
      <w:r>
        <w:rPr>
          <w:rFonts w:ascii="宋体" w:hint="eastAsia"/>
          <w:sz w:val="32"/>
        </w:rPr>
        <w:t>存储过程和函数的区别</w:t>
      </w:r>
    </w:p>
    <w:p w:rsidR="00523426" w:rsidRDefault="00523426">
      <w:pPr>
        <w:rPr>
          <w:rFonts w:ascii="宋体"/>
          <w:sz w:val="32"/>
        </w:rPr>
      </w:pPr>
      <w:r>
        <w:rPr>
          <w:rFonts w:ascii="宋体" w:hint="eastAsia"/>
          <w:sz w:val="32"/>
        </w:rPr>
        <w:t>存储过程是用户定义的一系列</w:t>
      </w:r>
      <w:r>
        <w:rPr>
          <w:rFonts w:ascii="宋体"/>
          <w:sz w:val="32"/>
        </w:rPr>
        <w:t>sql</w:t>
      </w:r>
      <w:r>
        <w:rPr>
          <w:rFonts w:ascii="宋体" w:hint="eastAsia"/>
          <w:sz w:val="32"/>
        </w:rPr>
        <w:t>语句的集合，涉及特定表或其它对象的任务，用户可以调用存储过程，而函数通常是数据库已定义的方法，它接收参数并返回某种类型的值并且不涉及特定用户表。</w:t>
      </w:r>
    </w:p>
    <w:p w:rsidR="00523426" w:rsidRDefault="00523426">
      <w:pPr>
        <w:rPr>
          <w:rFonts w:ascii="宋体"/>
          <w:sz w:val="32"/>
        </w:rPr>
      </w:pPr>
      <w:r>
        <w:rPr>
          <w:rFonts w:ascii="宋体"/>
          <w:sz w:val="32"/>
        </w:rPr>
        <w:t>2.</w:t>
      </w:r>
      <w:r>
        <w:rPr>
          <w:rFonts w:ascii="宋体" w:hint="eastAsia"/>
          <w:sz w:val="32"/>
        </w:rPr>
        <w:t>事务是什么？</w:t>
      </w:r>
    </w:p>
    <w:p w:rsidR="00523426" w:rsidRDefault="00523426">
      <w:pPr>
        <w:rPr>
          <w:rFonts w:ascii="宋体"/>
          <w:sz w:val="32"/>
        </w:rPr>
      </w:pPr>
      <w:r>
        <w:rPr>
          <w:rFonts w:ascii="宋体" w:hint="eastAsia"/>
          <w:sz w:val="32"/>
        </w:rPr>
        <w:t>事务是作为一个逻辑单元执行的一系列操作，一个逻辑工作单元必须有四个属性，称为</w:t>
      </w:r>
      <w:r>
        <w:rPr>
          <w:rFonts w:ascii="宋体"/>
          <w:sz w:val="32"/>
        </w:rPr>
        <w:t xml:space="preserve"> ACID</w:t>
      </w:r>
      <w:r>
        <w:rPr>
          <w:rFonts w:ascii="宋体" w:hint="eastAsia"/>
          <w:sz w:val="32"/>
        </w:rPr>
        <w:t>（原子性、一致性、隔离性和持久性）属性，只有这样才能成为一个事务：</w:t>
      </w:r>
    </w:p>
    <w:p w:rsidR="00523426" w:rsidRDefault="00523426">
      <w:pPr>
        <w:rPr>
          <w:rFonts w:ascii="宋体"/>
          <w:sz w:val="32"/>
        </w:rPr>
      </w:pPr>
      <w:r>
        <w:rPr>
          <w:rFonts w:ascii="宋体" w:hint="eastAsia"/>
          <w:sz w:val="32"/>
        </w:rPr>
        <w:t>原子性</w:t>
      </w:r>
    </w:p>
    <w:p w:rsidR="00523426" w:rsidRDefault="00523426">
      <w:pPr>
        <w:rPr>
          <w:rFonts w:ascii="宋体"/>
          <w:sz w:val="32"/>
        </w:rPr>
      </w:pPr>
      <w:r>
        <w:rPr>
          <w:rFonts w:ascii="宋体" w:hint="eastAsia"/>
          <w:sz w:val="32"/>
        </w:rPr>
        <w:t>事务必须是原子工作单元；对于其数据修改，要么全都执行，要么全都不执行。</w:t>
      </w:r>
    </w:p>
    <w:p w:rsidR="00523426" w:rsidRDefault="00523426">
      <w:pPr>
        <w:rPr>
          <w:rFonts w:ascii="宋体"/>
          <w:sz w:val="32"/>
        </w:rPr>
      </w:pPr>
      <w:r>
        <w:rPr>
          <w:rFonts w:ascii="宋体" w:hint="eastAsia"/>
          <w:sz w:val="32"/>
        </w:rPr>
        <w:t>一致性</w:t>
      </w:r>
    </w:p>
    <w:p w:rsidR="00523426" w:rsidRDefault="00523426">
      <w:pPr>
        <w:rPr>
          <w:rFonts w:ascii="宋体"/>
          <w:sz w:val="32"/>
        </w:rPr>
      </w:pPr>
      <w:r>
        <w:rPr>
          <w:rFonts w:ascii="宋体" w:hint="eastAsia"/>
          <w:sz w:val="32"/>
        </w:rPr>
        <w:t>事务在完成时，必须使所有的数据都保持一致状态。在相关数</w:t>
      </w:r>
      <w:r>
        <w:rPr>
          <w:rFonts w:ascii="宋体" w:hint="eastAsia"/>
          <w:sz w:val="32"/>
        </w:rPr>
        <w:lastRenderedPageBreak/>
        <w:t>据库中，所有规则都必须应用于事务的修改，以保持所有数据的完整性。事务结束时，所有的内部数据结构（如</w:t>
      </w:r>
      <w:r>
        <w:rPr>
          <w:rFonts w:ascii="宋体"/>
          <w:sz w:val="32"/>
        </w:rPr>
        <w:t xml:space="preserve"> B </w:t>
      </w:r>
      <w:r>
        <w:rPr>
          <w:rFonts w:ascii="宋体" w:hint="eastAsia"/>
          <w:sz w:val="32"/>
        </w:rPr>
        <w:t>树索引或双向链表）都必须是正确的。</w:t>
      </w:r>
    </w:p>
    <w:p w:rsidR="00523426" w:rsidRDefault="00523426">
      <w:pPr>
        <w:rPr>
          <w:rFonts w:ascii="宋体"/>
          <w:sz w:val="32"/>
        </w:rPr>
      </w:pPr>
      <w:r>
        <w:rPr>
          <w:rFonts w:ascii="宋体" w:hint="eastAsia"/>
          <w:sz w:val="32"/>
        </w:rPr>
        <w:t>隔离性</w:t>
      </w:r>
    </w:p>
    <w:p w:rsidR="00523426" w:rsidRDefault="00523426">
      <w:pPr>
        <w:rPr>
          <w:rFonts w:ascii="宋体"/>
          <w:sz w:val="32"/>
        </w:rPr>
      </w:pPr>
      <w:r>
        <w:rPr>
          <w:rFonts w:ascii="宋体" w:hint="eastAsia"/>
          <w:sz w:val="32"/>
        </w:rPr>
        <w:t>由并发事务所作的修改必须与任何其它并发事务所作的修改隔离。事务查看数据时数据所处的状态，要么是另一并发事务修改它之前的状态，要么是另一事务修改它之后的状态，事务不会查看中间状态的数据。这称为可串行性，因为它能够重新装载起始数据，并且重播一系列事务，以使数据结束时的状态与原始事务执行的状态相同。</w:t>
      </w:r>
    </w:p>
    <w:p w:rsidR="00523426" w:rsidRDefault="00523426">
      <w:pPr>
        <w:rPr>
          <w:rFonts w:ascii="宋体"/>
          <w:sz w:val="32"/>
        </w:rPr>
      </w:pPr>
      <w:r>
        <w:rPr>
          <w:rFonts w:ascii="宋体" w:hint="eastAsia"/>
          <w:sz w:val="32"/>
        </w:rPr>
        <w:t>持久性</w:t>
      </w:r>
    </w:p>
    <w:p w:rsidR="00523426" w:rsidRDefault="00523426">
      <w:pPr>
        <w:rPr>
          <w:rFonts w:ascii="宋体"/>
          <w:sz w:val="32"/>
        </w:rPr>
      </w:pPr>
      <w:r>
        <w:rPr>
          <w:rFonts w:ascii="宋体" w:hint="eastAsia"/>
          <w:sz w:val="32"/>
        </w:rPr>
        <w:t>事务完成之后，它对于系统的影响是永久性的。该修改即使出现系统故障也将一直保持。</w:t>
      </w:r>
    </w:p>
    <w:p w:rsidR="00523426" w:rsidRDefault="00523426">
      <w:pPr>
        <w:rPr>
          <w:rFonts w:ascii="宋体"/>
          <w:sz w:val="32"/>
        </w:rPr>
      </w:pPr>
    </w:p>
    <w:p w:rsidR="00523426" w:rsidRDefault="00523426">
      <w:pPr>
        <w:rPr>
          <w:rFonts w:ascii="宋体"/>
          <w:sz w:val="32"/>
        </w:rPr>
      </w:pPr>
      <w:r>
        <w:rPr>
          <w:rFonts w:ascii="宋体"/>
          <w:sz w:val="32"/>
        </w:rPr>
        <w:t>3.</w:t>
      </w:r>
      <w:r>
        <w:rPr>
          <w:rFonts w:ascii="宋体" w:hint="eastAsia"/>
          <w:sz w:val="32"/>
        </w:rPr>
        <w:t>游标的作用？如何知道游标已经到了最后？</w:t>
      </w:r>
    </w:p>
    <w:p w:rsidR="00523426" w:rsidRDefault="00523426">
      <w:pPr>
        <w:rPr>
          <w:rFonts w:ascii="宋体"/>
          <w:sz w:val="32"/>
        </w:rPr>
      </w:pPr>
      <w:r>
        <w:rPr>
          <w:rFonts w:ascii="宋体" w:hint="eastAsia"/>
          <w:sz w:val="32"/>
        </w:rPr>
        <w:t>游标用于定位结果集的行，通过判断全局变量</w:t>
      </w:r>
      <w:r>
        <w:rPr>
          <w:rFonts w:ascii="宋体"/>
          <w:sz w:val="32"/>
        </w:rPr>
        <w:t>@@FETCH_STATUS</w:t>
      </w:r>
      <w:r>
        <w:rPr>
          <w:rFonts w:ascii="宋体" w:hint="eastAsia"/>
          <w:sz w:val="32"/>
        </w:rPr>
        <w:t>可以判断是否到了最后，通常此变量不等于</w:t>
      </w:r>
      <w:r>
        <w:rPr>
          <w:rFonts w:ascii="宋体"/>
          <w:sz w:val="32"/>
        </w:rPr>
        <w:t>0</w:t>
      </w:r>
      <w:r>
        <w:rPr>
          <w:rFonts w:ascii="宋体" w:hint="eastAsia"/>
          <w:sz w:val="32"/>
        </w:rPr>
        <w:t>表示出错或到了最后。</w:t>
      </w:r>
    </w:p>
    <w:p w:rsidR="00523426" w:rsidRDefault="00523426">
      <w:pPr>
        <w:rPr>
          <w:rFonts w:ascii="宋体"/>
          <w:sz w:val="32"/>
        </w:rPr>
      </w:pPr>
      <w:r>
        <w:rPr>
          <w:rFonts w:ascii="宋体"/>
          <w:sz w:val="32"/>
        </w:rPr>
        <w:t>4.</w:t>
      </w:r>
      <w:r>
        <w:rPr>
          <w:rFonts w:ascii="宋体" w:hint="eastAsia"/>
          <w:sz w:val="32"/>
        </w:rPr>
        <w:t>触发器分为事前触发和事后触发，这两种触发有和区别。语句级触发和行级触发有何区别。</w:t>
      </w:r>
    </w:p>
    <w:p w:rsidR="00523426" w:rsidRDefault="00523426">
      <w:pPr>
        <w:rPr>
          <w:rFonts w:ascii="宋体"/>
          <w:sz w:val="32"/>
        </w:rPr>
      </w:pPr>
      <w:r>
        <w:rPr>
          <w:rFonts w:ascii="宋体" w:hint="eastAsia"/>
          <w:sz w:val="32"/>
        </w:rPr>
        <w:t>事前触发器运行于触发事件发生之前，而事后触发器运行于触</w:t>
      </w:r>
      <w:r>
        <w:rPr>
          <w:rFonts w:ascii="宋体" w:hint="eastAsia"/>
          <w:sz w:val="32"/>
        </w:rPr>
        <w:lastRenderedPageBreak/>
        <w:t>发事件发生之后。通常事前触发器可以获取事件之前和新的字段值。</w:t>
      </w:r>
    </w:p>
    <w:p w:rsidR="00523426" w:rsidRDefault="00523426">
      <w:pPr>
        <w:rPr>
          <w:rFonts w:ascii="宋体"/>
          <w:sz w:val="32"/>
        </w:rPr>
      </w:pPr>
      <w:r>
        <w:rPr>
          <w:rFonts w:ascii="宋体" w:hint="eastAsia"/>
          <w:sz w:val="32"/>
        </w:rPr>
        <w:t>语句级触发器可以在语句执行前或后执行，而行级触发在触发器所影响的每一行触发一次。</w:t>
      </w:r>
    </w:p>
    <w:p w:rsidR="00523426" w:rsidRDefault="00523426">
      <w:pPr>
        <w:rPr>
          <w:rFonts w:ascii="宋体"/>
          <w:sz w:val="32"/>
        </w:rPr>
      </w:pPr>
    </w:p>
    <w:p w:rsidR="00523426" w:rsidRDefault="00523426">
      <w:pPr>
        <w:rPr>
          <w:rFonts w:ascii="宋体"/>
          <w:sz w:val="32"/>
        </w:rPr>
      </w:pPr>
      <w:r>
        <w:rPr>
          <w:rFonts w:ascii="宋体"/>
          <w:sz w:val="32"/>
        </w:rPr>
        <w:t>=================================</w:t>
      </w:r>
    </w:p>
    <w:p w:rsidR="00523426" w:rsidRDefault="00523426">
      <w:pPr>
        <w:rPr>
          <w:rFonts w:ascii="宋体"/>
          <w:sz w:val="32"/>
        </w:rPr>
      </w:pPr>
      <w:r>
        <w:rPr>
          <w:rFonts w:ascii="宋体" w:hint="eastAsia"/>
          <w:sz w:val="32"/>
        </w:rPr>
        <w:t>综合面试</w:t>
      </w:r>
    </w:p>
    <w:p w:rsidR="00523426" w:rsidRDefault="00523426">
      <w:pPr>
        <w:rPr>
          <w:rFonts w:ascii="宋体"/>
          <w:sz w:val="32"/>
        </w:rPr>
      </w:pPr>
      <w:r>
        <w:rPr>
          <w:rFonts w:ascii="宋体"/>
          <w:sz w:val="32"/>
        </w:rPr>
        <w:t xml:space="preserve">   Q1</w:t>
      </w:r>
      <w:r>
        <w:rPr>
          <w:rFonts w:ascii="宋体" w:hint="eastAsia"/>
          <w:sz w:val="32"/>
        </w:rPr>
        <w:t>：请你分别划划</w:t>
      </w:r>
      <w:r>
        <w:rPr>
          <w:rFonts w:ascii="宋体"/>
          <w:sz w:val="32"/>
        </w:rPr>
        <w:t>OSI</w:t>
      </w:r>
      <w:r>
        <w:rPr>
          <w:rFonts w:ascii="宋体" w:hint="eastAsia"/>
          <w:sz w:val="32"/>
        </w:rPr>
        <w:t>的七层网络结构图，和</w:t>
      </w:r>
      <w:r>
        <w:rPr>
          <w:rFonts w:ascii="宋体"/>
          <w:sz w:val="32"/>
        </w:rPr>
        <w:t>TCP/IP</w:t>
      </w:r>
      <w:r>
        <w:rPr>
          <w:rFonts w:ascii="宋体" w:hint="eastAsia"/>
          <w:sz w:val="32"/>
        </w:rPr>
        <w:t>的五层结构图？</w:t>
      </w:r>
      <w:r>
        <w:rPr>
          <w:rFonts w:ascii="宋体"/>
          <w:sz w:val="32"/>
        </w:rPr>
        <w:t xml:space="preserve"> </w:t>
      </w:r>
      <w:r>
        <w:rPr>
          <w:rFonts w:ascii="宋体" w:hint="eastAsia"/>
          <w:sz w:val="32"/>
        </w:rPr>
        <w:t xml:space="preserve">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Q2</w:t>
      </w:r>
      <w:r>
        <w:rPr>
          <w:rFonts w:ascii="宋体" w:hint="eastAsia"/>
          <w:sz w:val="32"/>
        </w:rPr>
        <w:t>：请你详细的解释一下</w:t>
      </w:r>
      <w:r>
        <w:rPr>
          <w:rFonts w:ascii="宋体"/>
          <w:sz w:val="32"/>
        </w:rPr>
        <w:t>IP</w:t>
      </w:r>
      <w:r>
        <w:rPr>
          <w:rFonts w:ascii="宋体" w:hint="eastAsia"/>
          <w:sz w:val="32"/>
        </w:rPr>
        <w:t>协议的定义，在哪个层上面，主要有什么作用？</w:t>
      </w:r>
      <w:r>
        <w:rPr>
          <w:rFonts w:ascii="宋体"/>
          <w:sz w:val="32"/>
        </w:rPr>
        <w:t xml:space="preserve"> TCP</w:t>
      </w:r>
      <w:r>
        <w:rPr>
          <w:rFonts w:ascii="宋体" w:hint="eastAsia"/>
          <w:sz w:val="32"/>
        </w:rPr>
        <w:t>与</w:t>
      </w:r>
      <w:r>
        <w:rPr>
          <w:rFonts w:ascii="宋体"/>
          <w:sz w:val="32"/>
        </w:rPr>
        <w:t>UDP</w:t>
      </w:r>
      <w:r>
        <w:rPr>
          <w:rFonts w:ascii="宋体" w:hint="eastAsia"/>
          <w:sz w:val="32"/>
        </w:rPr>
        <w:t xml:space="preserve">呢？　　</w:t>
      </w:r>
      <w:r>
        <w:rPr>
          <w:rFonts w:ascii="宋体"/>
          <w:sz w:val="32"/>
        </w:rPr>
        <w:t xml:space="preserve"> </w:t>
      </w:r>
    </w:p>
    <w:p w:rsidR="00523426" w:rsidRDefault="00523426">
      <w:pPr>
        <w:rPr>
          <w:rFonts w:ascii="宋体"/>
          <w:sz w:val="32"/>
        </w:rPr>
      </w:pPr>
      <w:r>
        <w:rPr>
          <w:rFonts w:ascii="宋体" w:hint="eastAsia"/>
          <w:sz w:val="32"/>
        </w:rPr>
        <w:t xml:space="preserve">　　</w:t>
      </w:r>
      <w:r>
        <w:rPr>
          <w:rFonts w:ascii="宋体"/>
          <w:sz w:val="32"/>
        </w:rPr>
        <w:t>Q3</w:t>
      </w:r>
      <w:r>
        <w:rPr>
          <w:rFonts w:ascii="宋体" w:hint="eastAsia"/>
          <w:sz w:val="32"/>
        </w:rPr>
        <w:t xml:space="preserve">：请问交换机和路由器分别的实现原理是什么？分别在哪个层次上面实现的？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Q4:</w:t>
      </w:r>
      <w:r>
        <w:rPr>
          <w:rFonts w:ascii="宋体" w:hint="eastAsia"/>
          <w:sz w:val="32"/>
        </w:rPr>
        <w:t>请问</w:t>
      </w:r>
      <w:r>
        <w:rPr>
          <w:rFonts w:ascii="宋体"/>
          <w:sz w:val="32"/>
        </w:rPr>
        <w:t>C++</w:t>
      </w:r>
      <w:r>
        <w:rPr>
          <w:rFonts w:ascii="宋体" w:hint="eastAsia"/>
          <w:sz w:val="32"/>
        </w:rPr>
        <w:t>的类和</w:t>
      </w:r>
      <w:r>
        <w:rPr>
          <w:rFonts w:ascii="宋体"/>
          <w:sz w:val="32"/>
        </w:rPr>
        <w:t>C</w:t>
      </w:r>
      <w:r>
        <w:rPr>
          <w:rFonts w:ascii="宋体" w:hint="eastAsia"/>
          <w:sz w:val="32"/>
        </w:rPr>
        <w:t>里面的</w:t>
      </w:r>
      <w:r>
        <w:rPr>
          <w:rFonts w:ascii="宋体"/>
          <w:sz w:val="32"/>
        </w:rPr>
        <w:t>struct</w:t>
      </w:r>
      <w:r>
        <w:rPr>
          <w:rFonts w:ascii="宋体" w:hint="eastAsia"/>
          <w:sz w:val="32"/>
        </w:rPr>
        <w:t>有什么区别？</w:t>
      </w:r>
      <w:r>
        <w:rPr>
          <w:rFonts w:ascii="宋体"/>
          <w:sz w:val="32"/>
        </w:rPr>
        <w:t xml:space="preserve"> </w:t>
      </w:r>
      <w:r>
        <w:rPr>
          <w:rFonts w:ascii="宋体" w:hint="eastAsia"/>
          <w:sz w:val="32"/>
        </w:rPr>
        <w:t xml:space="preserve">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Q5:</w:t>
      </w:r>
      <w:r>
        <w:rPr>
          <w:rFonts w:ascii="宋体" w:hint="eastAsia"/>
          <w:sz w:val="32"/>
        </w:rPr>
        <w:t>请讲一讲析构函数和虚函数的用法和作用？</w:t>
      </w:r>
      <w:r>
        <w:rPr>
          <w:rFonts w:ascii="宋体"/>
          <w:sz w:val="32"/>
        </w:rPr>
        <w:t xml:space="preserve"> </w:t>
      </w:r>
      <w:r>
        <w:rPr>
          <w:rFonts w:ascii="宋体" w:hint="eastAsia"/>
          <w:sz w:val="32"/>
        </w:rPr>
        <w:t xml:space="preserve">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Q6:</w:t>
      </w:r>
      <w:r>
        <w:rPr>
          <w:rFonts w:ascii="宋体" w:hint="eastAsia"/>
          <w:sz w:val="32"/>
        </w:rPr>
        <w:t xml:space="preserve">全局变量和局部变量有什么区别？实怎么实现的？操作系统和编译器是怎么知道的　　</w:t>
      </w:r>
      <w:r>
        <w:rPr>
          <w:rFonts w:ascii="宋体"/>
          <w:sz w:val="32"/>
        </w:rPr>
        <w:t xml:space="preserve"> </w:t>
      </w:r>
    </w:p>
    <w:p w:rsidR="00523426" w:rsidRDefault="00523426">
      <w:pPr>
        <w:rPr>
          <w:rFonts w:ascii="宋体"/>
          <w:sz w:val="32"/>
        </w:rPr>
      </w:pPr>
      <w:r>
        <w:rPr>
          <w:rFonts w:ascii="宋体" w:hint="eastAsia"/>
          <w:sz w:val="32"/>
        </w:rPr>
        <w:lastRenderedPageBreak/>
        <w:t xml:space="preserve">　　</w:t>
      </w:r>
      <w:r>
        <w:rPr>
          <w:rFonts w:ascii="宋体"/>
          <w:sz w:val="32"/>
        </w:rPr>
        <w:t>Q7:</w:t>
      </w:r>
      <w:r>
        <w:rPr>
          <w:rFonts w:ascii="宋体" w:hint="eastAsia"/>
          <w:sz w:val="32"/>
        </w:rPr>
        <w:t>一些寄存器的题目，主要是寻址和内存管理等一些知识。</w:t>
      </w:r>
      <w:r>
        <w:rPr>
          <w:rFonts w:ascii="宋体"/>
          <w:sz w:val="32"/>
        </w:rPr>
        <w:t xml:space="preserve"> </w:t>
      </w:r>
      <w:r>
        <w:rPr>
          <w:rFonts w:ascii="宋体" w:hint="eastAsia"/>
          <w:sz w:val="32"/>
        </w:rPr>
        <w:t xml:space="preserve">　　</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hint="eastAsia"/>
          <w:sz w:val="32"/>
        </w:rPr>
        <w:t xml:space="preserve">　　</w:t>
      </w:r>
      <w:r>
        <w:rPr>
          <w:rFonts w:ascii="宋体"/>
          <w:sz w:val="32"/>
        </w:rPr>
        <w:t>Q8:8086</w:t>
      </w:r>
      <w:r>
        <w:rPr>
          <w:rFonts w:ascii="宋体" w:hint="eastAsia"/>
          <w:sz w:val="32"/>
        </w:rPr>
        <w:t>是多少尉的系统？在数据总线上是怎么实现的？</w:t>
      </w:r>
      <w:r>
        <w:rPr>
          <w:rFonts w:ascii="宋体"/>
          <w:sz w:val="32"/>
        </w:rPr>
        <w:t xml:space="preserve"> </w:t>
      </w:r>
    </w:p>
    <w:p w:rsidR="00523426" w:rsidRDefault="00523426">
      <w:pPr>
        <w:rPr>
          <w:rFonts w:ascii="宋体"/>
          <w:sz w:val="32"/>
        </w:rPr>
      </w:pPr>
    </w:p>
    <w:p w:rsidR="00523426" w:rsidRDefault="00523426">
      <w:pPr>
        <w:rPr>
          <w:rFonts w:ascii="宋体"/>
          <w:sz w:val="32"/>
        </w:rPr>
      </w:pPr>
      <w:r>
        <w:rPr>
          <w:rFonts w:ascii="宋体"/>
          <w:sz w:val="32"/>
        </w:rPr>
        <w:t>-----------------------------------------------------</w:t>
      </w:r>
    </w:p>
    <w:p w:rsidR="00523426" w:rsidRDefault="00523426">
      <w:pPr>
        <w:rPr>
          <w:rFonts w:ascii="宋体"/>
          <w:sz w:val="32"/>
        </w:rPr>
      </w:pPr>
      <w:r>
        <w:rPr>
          <w:rFonts w:ascii="宋体" w:hint="eastAsia"/>
          <w:sz w:val="32"/>
        </w:rPr>
        <w:t>网络工程师：</w:t>
      </w:r>
    </w:p>
    <w:p w:rsidR="00523426" w:rsidRDefault="00523426">
      <w:pPr>
        <w:rPr>
          <w:rFonts w:ascii="宋体"/>
          <w:sz w:val="32"/>
        </w:rPr>
      </w:pPr>
      <w:r>
        <w:rPr>
          <w:rFonts w:ascii="宋体"/>
          <w:sz w:val="32"/>
        </w:rPr>
        <w:t>1 H.323</w:t>
      </w:r>
      <w:r>
        <w:rPr>
          <w:rFonts w:ascii="宋体" w:hint="eastAsia"/>
          <w:sz w:val="32"/>
        </w:rPr>
        <w:t>协商。（笔试题）</w:t>
      </w:r>
    </w:p>
    <w:p w:rsidR="00523426" w:rsidRDefault="00523426">
      <w:pPr>
        <w:rPr>
          <w:rFonts w:ascii="宋体"/>
          <w:sz w:val="32"/>
        </w:rPr>
      </w:pPr>
      <w:r>
        <w:rPr>
          <w:rFonts w:ascii="宋体"/>
          <w:sz w:val="32"/>
        </w:rPr>
        <w:t>2 ipsec</w:t>
      </w:r>
      <w:r>
        <w:rPr>
          <w:rFonts w:ascii="宋体" w:hint="eastAsia"/>
          <w:sz w:val="32"/>
        </w:rPr>
        <w:t>为什么是三层的。</w:t>
      </w:r>
      <w:r>
        <w:rPr>
          <w:rFonts w:ascii="宋体"/>
          <w:sz w:val="32"/>
        </w:rPr>
        <w:t>l2tp</w:t>
      </w:r>
      <w:r>
        <w:rPr>
          <w:rFonts w:ascii="宋体" w:hint="eastAsia"/>
          <w:sz w:val="32"/>
        </w:rPr>
        <w:t>为什么是二层的？</w:t>
      </w:r>
    </w:p>
    <w:p w:rsidR="00523426" w:rsidRDefault="00523426">
      <w:pPr>
        <w:rPr>
          <w:rFonts w:ascii="宋体"/>
          <w:sz w:val="32"/>
        </w:rPr>
      </w:pPr>
      <w:r>
        <w:rPr>
          <w:rFonts w:ascii="宋体"/>
          <w:sz w:val="32"/>
        </w:rPr>
        <w:t>3 ospf</w:t>
      </w:r>
      <w:r>
        <w:rPr>
          <w:rFonts w:ascii="宋体" w:hint="eastAsia"/>
          <w:sz w:val="32"/>
        </w:rPr>
        <w:t>中包的</w:t>
      </w:r>
      <w:r>
        <w:rPr>
          <w:rFonts w:ascii="宋体"/>
          <w:sz w:val="32"/>
        </w:rPr>
        <w:t>ttl</w:t>
      </w:r>
      <w:r>
        <w:rPr>
          <w:rFonts w:ascii="宋体" w:hint="eastAsia"/>
          <w:sz w:val="32"/>
        </w:rPr>
        <w:t>值是多少？</w:t>
      </w:r>
    </w:p>
    <w:p w:rsidR="00523426" w:rsidRDefault="00523426">
      <w:pPr>
        <w:rPr>
          <w:rFonts w:ascii="宋体"/>
          <w:sz w:val="32"/>
        </w:rPr>
      </w:pPr>
      <w:r>
        <w:rPr>
          <w:rFonts w:ascii="宋体"/>
          <w:sz w:val="32"/>
        </w:rPr>
        <w:t>4 OSPF</w:t>
      </w:r>
      <w:r>
        <w:rPr>
          <w:rFonts w:ascii="宋体" w:hint="eastAsia"/>
          <w:sz w:val="32"/>
        </w:rPr>
        <w:t>为什么要划分区域？</w:t>
      </w:r>
    </w:p>
    <w:p w:rsidR="00523426" w:rsidRDefault="00523426">
      <w:pPr>
        <w:rPr>
          <w:rFonts w:ascii="宋体"/>
          <w:sz w:val="32"/>
        </w:rPr>
      </w:pPr>
      <w:r>
        <w:rPr>
          <w:rFonts w:ascii="宋体"/>
          <w:sz w:val="32"/>
        </w:rPr>
        <w:t>5 MPLS VPN</w:t>
      </w:r>
      <w:r>
        <w:rPr>
          <w:rFonts w:ascii="宋体" w:hint="eastAsia"/>
          <w:sz w:val="32"/>
        </w:rPr>
        <w:t>的标签一共有几层。内网的标签放在哪里。</w:t>
      </w:r>
    </w:p>
    <w:p w:rsidR="00523426" w:rsidRDefault="00523426">
      <w:pPr>
        <w:rPr>
          <w:rFonts w:ascii="宋体"/>
          <w:sz w:val="32"/>
        </w:rPr>
      </w:pPr>
      <w:r>
        <w:rPr>
          <w:rFonts w:ascii="宋体"/>
          <w:sz w:val="32"/>
        </w:rPr>
        <w:t>6 MPLS</w:t>
      </w:r>
      <w:r>
        <w:rPr>
          <w:rFonts w:ascii="宋体" w:hint="eastAsia"/>
          <w:sz w:val="32"/>
        </w:rPr>
        <w:t>中</w:t>
      </w:r>
      <w:r>
        <w:rPr>
          <w:rFonts w:ascii="宋体"/>
          <w:sz w:val="32"/>
        </w:rPr>
        <w:t>RD</w:t>
      </w:r>
      <w:r>
        <w:rPr>
          <w:rFonts w:ascii="宋体" w:hint="eastAsia"/>
          <w:sz w:val="32"/>
        </w:rPr>
        <w:t>和</w:t>
      </w:r>
      <w:r>
        <w:rPr>
          <w:rFonts w:ascii="宋体"/>
          <w:sz w:val="32"/>
        </w:rPr>
        <w:t>RT</w:t>
      </w:r>
      <w:r>
        <w:rPr>
          <w:rFonts w:ascii="宋体" w:hint="eastAsia"/>
          <w:sz w:val="32"/>
        </w:rPr>
        <w:t>的作用分别是什么？</w:t>
      </w:r>
    </w:p>
    <w:p w:rsidR="00523426" w:rsidRDefault="00523426">
      <w:pPr>
        <w:rPr>
          <w:rFonts w:ascii="宋体"/>
          <w:sz w:val="32"/>
        </w:rPr>
      </w:pPr>
      <w:r>
        <w:rPr>
          <w:rFonts w:ascii="宋体"/>
          <w:sz w:val="32"/>
        </w:rPr>
        <w:t>7 RR</w:t>
      </w:r>
      <w:r>
        <w:rPr>
          <w:rFonts w:ascii="宋体" w:hint="eastAsia"/>
          <w:sz w:val="32"/>
        </w:rPr>
        <w:t>防止环路的机制。</w:t>
      </w:r>
    </w:p>
    <w:p w:rsidR="00523426" w:rsidRDefault="00523426">
      <w:pPr>
        <w:rPr>
          <w:rFonts w:ascii="宋体"/>
          <w:sz w:val="32"/>
        </w:rPr>
      </w:pPr>
      <w:r>
        <w:rPr>
          <w:rFonts w:ascii="宋体"/>
          <w:sz w:val="32"/>
        </w:rPr>
        <w:t>8 BGP</w:t>
      </w:r>
      <w:r>
        <w:rPr>
          <w:rFonts w:ascii="宋体" w:hint="eastAsia"/>
          <w:sz w:val="32"/>
        </w:rPr>
        <w:t>控制</w:t>
      </w:r>
      <w:r>
        <w:rPr>
          <w:rFonts w:ascii="宋体"/>
          <w:sz w:val="32"/>
        </w:rPr>
        <w:t>out-bound</w:t>
      </w:r>
      <w:r>
        <w:rPr>
          <w:rFonts w:ascii="宋体" w:hint="eastAsia"/>
          <w:sz w:val="32"/>
        </w:rPr>
        <w:t>用</w:t>
      </w:r>
      <w:r>
        <w:rPr>
          <w:rFonts w:ascii="宋体"/>
          <w:sz w:val="32"/>
        </w:rPr>
        <w:t>local-pre</w:t>
      </w:r>
      <w:r>
        <w:rPr>
          <w:rFonts w:ascii="宋体" w:hint="eastAsia"/>
          <w:sz w:val="32"/>
        </w:rPr>
        <w:t>，控制进来的用</w:t>
      </w:r>
      <w:r>
        <w:rPr>
          <w:rFonts w:ascii="宋体"/>
          <w:sz w:val="32"/>
        </w:rPr>
        <w:t>med.</w:t>
      </w:r>
      <w:r>
        <w:rPr>
          <w:rFonts w:ascii="宋体" w:hint="eastAsia"/>
          <w:sz w:val="32"/>
        </w:rPr>
        <w:t>（笔试题）</w:t>
      </w:r>
    </w:p>
    <w:p w:rsidR="00523426" w:rsidRDefault="00523426">
      <w:pPr>
        <w:rPr>
          <w:rFonts w:ascii="宋体"/>
          <w:sz w:val="32"/>
        </w:rPr>
      </w:pPr>
      <w:r>
        <w:rPr>
          <w:rFonts w:ascii="宋体"/>
          <w:sz w:val="32"/>
        </w:rPr>
        <w:t>9 ospf</w:t>
      </w:r>
      <w:r>
        <w:rPr>
          <w:rFonts w:ascii="宋体" w:hint="eastAsia"/>
          <w:sz w:val="32"/>
        </w:rPr>
        <w:t>是工作在哪个协议上的？</w:t>
      </w:r>
    </w:p>
    <w:p w:rsidR="00523426" w:rsidRDefault="00523426">
      <w:pPr>
        <w:rPr>
          <w:rFonts w:ascii="宋体"/>
          <w:sz w:val="32"/>
        </w:rPr>
      </w:pPr>
      <w:r>
        <w:rPr>
          <w:rFonts w:ascii="宋体"/>
          <w:sz w:val="32"/>
        </w:rPr>
        <w:t>10 ospf</w:t>
      </w:r>
      <w:r>
        <w:rPr>
          <w:rFonts w:ascii="宋体" w:hint="eastAsia"/>
          <w:sz w:val="32"/>
        </w:rPr>
        <w:t>的</w:t>
      </w:r>
      <w:r>
        <w:rPr>
          <w:rFonts w:ascii="宋体"/>
          <w:sz w:val="32"/>
        </w:rPr>
        <w:t>LSA</w:t>
      </w:r>
      <w:r>
        <w:rPr>
          <w:rFonts w:ascii="宋体" w:hint="eastAsia"/>
          <w:sz w:val="32"/>
        </w:rPr>
        <w:t>类型。</w:t>
      </w:r>
    </w:p>
    <w:p w:rsidR="00523426" w:rsidRDefault="00523426">
      <w:pPr>
        <w:rPr>
          <w:rFonts w:ascii="宋体"/>
          <w:sz w:val="32"/>
        </w:rPr>
      </w:pPr>
      <w:r>
        <w:rPr>
          <w:rFonts w:ascii="宋体"/>
          <w:sz w:val="32"/>
        </w:rPr>
        <w:t xml:space="preserve">11 </w:t>
      </w:r>
      <w:r>
        <w:rPr>
          <w:rFonts w:ascii="宋体" w:hint="eastAsia"/>
          <w:sz w:val="32"/>
        </w:rPr>
        <w:t>简述</w:t>
      </w:r>
      <w:r>
        <w:rPr>
          <w:rFonts w:ascii="宋体"/>
          <w:sz w:val="32"/>
        </w:rPr>
        <w:t>OSPF</w:t>
      </w:r>
      <w:r>
        <w:rPr>
          <w:rFonts w:ascii="宋体" w:hint="eastAsia"/>
          <w:sz w:val="32"/>
        </w:rPr>
        <w:t>的基本工作机制。</w:t>
      </w:r>
    </w:p>
    <w:p w:rsidR="00523426" w:rsidRDefault="00523426">
      <w:pPr>
        <w:rPr>
          <w:rFonts w:ascii="宋体"/>
          <w:sz w:val="32"/>
        </w:rPr>
      </w:pPr>
      <w:r>
        <w:rPr>
          <w:rFonts w:ascii="宋体"/>
          <w:sz w:val="32"/>
        </w:rPr>
        <w:t>12 ppp</w:t>
      </w:r>
      <w:r>
        <w:rPr>
          <w:rFonts w:ascii="宋体" w:hint="eastAsia"/>
          <w:sz w:val="32"/>
        </w:rPr>
        <w:t>的</w:t>
      </w:r>
      <w:r>
        <w:rPr>
          <w:rFonts w:ascii="宋体"/>
          <w:sz w:val="32"/>
        </w:rPr>
        <w:t>lcp</w:t>
      </w:r>
      <w:r>
        <w:rPr>
          <w:rFonts w:ascii="宋体" w:hint="eastAsia"/>
          <w:sz w:val="32"/>
        </w:rPr>
        <w:t>和</w:t>
      </w:r>
      <w:r>
        <w:rPr>
          <w:rFonts w:ascii="宋体"/>
          <w:sz w:val="32"/>
        </w:rPr>
        <w:t>ncp</w:t>
      </w:r>
      <w:r>
        <w:rPr>
          <w:rFonts w:ascii="宋体" w:hint="eastAsia"/>
          <w:sz w:val="32"/>
        </w:rPr>
        <w:t>协商过程。</w:t>
      </w:r>
    </w:p>
    <w:p w:rsidR="00523426" w:rsidRDefault="00523426">
      <w:pPr>
        <w:rPr>
          <w:rFonts w:ascii="宋体"/>
          <w:sz w:val="32"/>
        </w:rPr>
      </w:pPr>
      <w:r>
        <w:rPr>
          <w:rFonts w:ascii="宋体"/>
          <w:sz w:val="32"/>
        </w:rPr>
        <w:t xml:space="preserve">13 </w:t>
      </w:r>
      <w:r>
        <w:rPr>
          <w:rFonts w:ascii="宋体" w:hint="eastAsia"/>
          <w:sz w:val="32"/>
        </w:rPr>
        <w:t>笔试中还有一道</w:t>
      </w:r>
      <w:r>
        <w:rPr>
          <w:rFonts w:ascii="宋体"/>
          <w:sz w:val="32"/>
        </w:rPr>
        <w:t>PSTN</w:t>
      </w:r>
      <w:r>
        <w:rPr>
          <w:rFonts w:ascii="宋体" w:hint="eastAsia"/>
          <w:sz w:val="32"/>
        </w:rPr>
        <w:t>的信令控制有哪三种？（笔试题）</w:t>
      </w:r>
    </w:p>
    <w:p w:rsidR="00523426" w:rsidRDefault="00523426">
      <w:pPr>
        <w:rPr>
          <w:rFonts w:ascii="宋体"/>
          <w:sz w:val="32"/>
        </w:rPr>
      </w:pPr>
      <w:r>
        <w:rPr>
          <w:rFonts w:ascii="宋体"/>
          <w:sz w:val="32"/>
        </w:rPr>
        <w:t>14sloari 8.0</w:t>
      </w:r>
      <w:r>
        <w:rPr>
          <w:rFonts w:ascii="宋体" w:hint="eastAsia"/>
          <w:sz w:val="32"/>
        </w:rPr>
        <w:t>查看进程的命令是什么？</w:t>
      </w:r>
      <w:r>
        <w:rPr>
          <w:rFonts w:ascii="宋体"/>
          <w:sz w:val="32"/>
        </w:rPr>
        <w:t>linux 7.3</w:t>
      </w:r>
      <w:r>
        <w:rPr>
          <w:rFonts w:ascii="宋体" w:hint="eastAsia"/>
          <w:sz w:val="32"/>
        </w:rPr>
        <w:t>查看</w:t>
      </w:r>
      <w:r>
        <w:rPr>
          <w:rFonts w:ascii="宋体"/>
          <w:sz w:val="32"/>
        </w:rPr>
        <w:t>IP</w:t>
      </w:r>
      <w:r>
        <w:rPr>
          <w:rFonts w:ascii="宋体" w:hint="eastAsia"/>
          <w:sz w:val="32"/>
        </w:rPr>
        <w:t>的命</w:t>
      </w:r>
      <w:r>
        <w:rPr>
          <w:rFonts w:ascii="宋体" w:hint="eastAsia"/>
          <w:sz w:val="32"/>
        </w:rPr>
        <w:lastRenderedPageBreak/>
        <w:t>令是什么？（笔试题）</w:t>
      </w:r>
    </w:p>
    <w:p w:rsidR="00523426" w:rsidRDefault="00523426">
      <w:pPr>
        <w:rPr>
          <w:rFonts w:ascii="宋体"/>
          <w:sz w:val="32"/>
        </w:rPr>
      </w:pPr>
      <w:r>
        <w:rPr>
          <w:rFonts w:ascii="宋体"/>
          <w:sz w:val="32"/>
        </w:rPr>
        <w:t>15 IP</w:t>
      </w:r>
      <w:r>
        <w:rPr>
          <w:rFonts w:ascii="宋体" w:hint="eastAsia"/>
          <w:sz w:val="32"/>
        </w:rPr>
        <w:t>是</w:t>
      </w:r>
      <w:r>
        <w:rPr>
          <w:rFonts w:ascii="宋体"/>
          <w:sz w:val="32"/>
        </w:rPr>
        <w:t>5.32.0.0,</w:t>
      </w:r>
      <w:r>
        <w:rPr>
          <w:rFonts w:ascii="宋体" w:hint="eastAsia"/>
          <w:sz w:val="32"/>
        </w:rPr>
        <w:t>掩码</w:t>
      </w:r>
      <w:r>
        <w:rPr>
          <w:rFonts w:ascii="宋体"/>
          <w:sz w:val="32"/>
        </w:rPr>
        <w:t>255.224.0.0</w:t>
      </w:r>
      <w:r>
        <w:rPr>
          <w:rFonts w:ascii="宋体" w:hint="eastAsia"/>
          <w:sz w:val="32"/>
        </w:rPr>
        <w:t>。请问最大的有效地址是多少。（笔试题）</w:t>
      </w:r>
    </w:p>
    <w:p w:rsidR="00523426" w:rsidRDefault="00523426">
      <w:pPr>
        <w:rPr>
          <w:rFonts w:ascii="宋体"/>
          <w:sz w:val="32"/>
        </w:rPr>
      </w:pPr>
      <w:r>
        <w:rPr>
          <w:rFonts w:ascii="宋体"/>
          <w:sz w:val="32"/>
        </w:rPr>
        <w:t xml:space="preserve">16 </w:t>
      </w:r>
      <w:r>
        <w:rPr>
          <w:rFonts w:ascii="宋体" w:hint="eastAsia"/>
          <w:sz w:val="32"/>
        </w:rPr>
        <w:t>下列哪一项不属于于</w:t>
      </w:r>
      <w:r>
        <w:rPr>
          <w:rFonts w:ascii="宋体"/>
          <w:sz w:val="32"/>
        </w:rPr>
        <w:t>7</w:t>
      </w:r>
      <w:r>
        <w:rPr>
          <w:rFonts w:ascii="宋体" w:hint="eastAsia"/>
          <w:sz w:val="32"/>
        </w:rPr>
        <w:t>号信令标准？</w:t>
      </w:r>
    </w:p>
    <w:p w:rsidR="00523426" w:rsidRDefault="00523426">
      <w:pPr>
        <w:rPr>
          <w:rFonts w:ascii="宋体"/>
          <w:sz w:val="32"/>
        </w:rPr>
      </w:pPr>
      <w:r>
        <w:rPr>
          <w:rFonts w:ascii="宋体"/>
          <w:sz w:val="32"/>
        </w:rPr>
        <w:t>17 lx/???</w:t>
      </w:r>
      <w:r>
        <w:rPr>
          <w:rFonts w:ascii="宋体" w:hint="eastAsia"/>
          <w:sz w:val="32"/>
        </w:rPr>
        <w:t>的有效距离是多少？</w:t>
      </w:r>
    </w:p>
    <w:p w:rsidR="00523426" w:rsidRDefault="00523426">
      <w:pPr>
        <w:rPr>
          <w:rFonts w:ascii="宋体"/>
          <w:sz w:val="32"/>
        </w:rPr>
      </w:pPr>
      <w:r>
        <w:rPr>
          <w:rFonts w:ascii="宋体"/>
          <w:sz w:val="32"/>
        </w:rPr>
        <w:t xml:space="preserve">18 IP </w:t>
      </w:r>
      <w:r>
        <w:rPr>
          <w:rFonts w:ascii="宋体" w:hint="eastAsia"/>
          <w:sz w:val="32"/>
        </w:rPr>
        <w:t>包头几个字节？加上数据部分几个字节</w:t>
      </w:r>
    </w:p>
    <w:p w:rsidR="00523426" w:rsidRDefault="00523426">
      <w:pPr>
        <w:rPr>
          <w:rFonts w:ascii="宋体"/>
          <w:sz w:val="32"/>
        </w:rPr>
      </w:pPr>
      <w:r>
        <w:rPr>
          <w:rFonts w:ascii="宋体"/>
          <w:sz w:val="32"/>
        </w:rPr>
        <w:t>19 QOS</w:t>
      </w:r>
      <w:r>
        <w:rPr>
          <w:rFonts w:ascii="宋体" w:hint="eastAsia"/>
          <w:sz w:val="32"/>
        </w:rPr>
        <w:t>有一点点。</w:t>
      </w:r>
    </w:p>
    <w:p w:rsidR="00523426" w:rsidRDefault="00523426">
      <w:pPr>
        <w:rPr>
          <w:rFonts w:ascii="宋体"/>
          <w:sz w:val="32"/>
        </w:rPr>
      </w:pPr>
      <w:r>
        <w:rPr>
          <w:rFonts w:ascii="宋体"/>
          <w:sz w:val="32"/>
        </w:rPr>
        <w:t>20 CQ</w:t>
      </w:r>
      <w:r>
        <w:rPr>
          <w:rFonts w:ascii="宋体" w:hint="eastAsia"/>
          <w:sz w:val="32"/>
        </w:rPr>
        <w:t>能不能有一种流量</w:t>
      </w:r>
      <w:r>
        <w:rPr>
          <w:rFonts w:ascii="宋体"/>
          <w:sz w:val="32"/>
        </w:rPr>
        <w:t>dominate</w:t>
      </w:r>
      <w:r>
        <w:rPr>
          <w:rFonts w:ascii="宋体" w:hint="eastAsia"/>
          <w:sz w:val="32"/>
        </w:rPr>
        <w:t>第二种流量</w:t>
      </w:r>
      <w:r>
        <w:rPr>
          <w:rFonts w:ascii="宋体"/>
          <w:sz w:val="32"/>
        </w:rPr>
        <w:t xml:space="preserve">?   </w:t>
      </w:r>
      <w:r>
        <w:rPr>
          <w:rFonts w:ascii="宋体" w:hint="eastAsia"/>
          <w:sz w:val="32"/>
        </w:rPr>
        <w:t>（笔试题）</w:t>
      </w:r>
    </w:p>
    <w:p w:rsidR="00523426" w:rsidRDefault="00523426">
      <w:pPr>
        <w:rPr>
          <w:rFonts w:ascii="宋体"/>
          <w:sz w:val="32"/>
        </w:rPr>
      </w:pPr>
      <w:r>
        <w:rPr>
          <w:rFonts w:ascii="宋体"/>
          <w:sz w:val="32"/>
        </w:rPr>
        <w:t>21 FTP</w:t>
      </w:r>
      <w:r>
        <w:rPr>
          <w:rFonts w:ascii="宋体" w:hint="eastAsia"/>
          <w:sz w:val="32"/>
        </w:rPr>
        <w:t>下载一个文件完成。有几个</w:t>
      </w:r>
      <w:r>
        <w:rPr>
          <w:rFonts w:ascii="宋体"/>
          <w:sz w:val="32"/>
        </w:rPr>
        <w:t>TCP</w:t>
      </w:r>
      <w:r>
        <w:rPr>
          <w:rFonts w:ascii="宋体" w:hint="eastAsia"/>
          <w:sz w:val="32"/>
        </w:rPr>
        <w:t>连接？？（笔试题）</w:t>
      </w:r>
    </w:p>
    <w:p w:rsidR="00523426" w:rsidRDefault="00523426">
      <w:pPr>
        <w:rPr>
          <w:rFonts w:ascii="宋体"/>
          <w:sz w:val="32"/>
        </w:rPr>
      </w:pPr>
    </w:p>
    <w:p w:rsidR="00523426" w:rsidRDefault="00523426">
      <w:pPr>
        <w:rPr>
          <w:rFonts w:ascii="宋体"/>
          <w:sz w:val="32"/>
        </w:rPr>
      </w:pPr>
      <w:r>
        <w:rPr>
          <w:rFonts w:ascii="宋体" w:hint="eastAsia"/>
          <w:sz w:val="32"/>
        </w:rPr>
        <w:t>星期三</w:t>
      </w:r>
      <w:r>
        <w:rPr>
          <w:rFonts w:ascii="宋体"/>
          <w:sz w:val="32"/>
        </w:rPr>
        <w:t xml:space="preserve"> 2005</w:t>
      </w:r>
      <w:r>
        <w:rPr>
          <w:rFonts w:ascii="宋体" w:hint="eastAsia"/>
          <w:sz w:val="32"/>
        </w:rPr>
        <w:t>年</w:t>
      </w:r>
      <w:r>
        <w:rPr>
          <w:rFonts w:ascii="宋体"/>
          <w:sz w:val="32"/>
        </w:rPr>
        <w:t>9</w:t>
      </w:r>
      <w:r>
        <w:rPr>
          <w:rFonts w:ascii="宋体" w:hint="eastAsia"/>
          <w:sz w:val="32"/>
        </w:rPr>
        <w:t>月</w:t>
      </w:r>
      <w:r>
        <w:rPr>
          <w:rFonts w:ascii="宋体"/>
          <w:sz w:val="32"/>
        </w:rPr>
        <w:t>7</w:t>
      </w:r>
      <w:r>
        <w:rPr>
          <w:rFonts w:ascii="宋体" w:hint="eastAsia"/>
          <w:sz w:val="32"/>
        </w:rPr>
        <w:t xml:space="preserve">日　</w:t>
      </w:r>
      <w:r>
        <w:rPr>
          <w:rFonts w:ascii="宋体"/>
          <w:sz w:val="32"/>
        </w:rPr>
        <w:t>denny</w:t>
      </w:r>
    </w:p>
    <w:p w:rsidR="00523426" w:rsidRDefault="00523426">
      <w:pPr>
        <w:snapToGrid w:val="0"/>
        <w:spacing w:line="0" w:lineRule="atLeast"/>
        <w:ind w:leftChars="-257" w:left="-540" w:rightChars="-244" w:right="-512"/>
      </w:pPr>
      <w:r>
        <w:rPr>
          <w:rFonts w:hint="eastAsia"/>
        </w:rPr>
        <w:t>c</w:t>
      </w:r>
      <w:r>
        <w:rPr>
          <w:rFonts w:hint="eastAsia"/>
        </w:rPr>
        <w:t>语言常见笔试题总结</w:t>
      </w:r>
    </w:p>
    <w:p w:rsidR="00523426" w:rsidRDefault="00523426">
      <w:pPr>
        <w:snapToGrid w:val="0"/>
        <w:spacing w:line="0" w:lineRule="atLeast"/>
        <w:ind w:leftChars="-257" w:left="-540" w:rightChars="-244" w:right="-512"/>
      </w:pPr>
      <w:r>
        <w:rPr>
          <w:rFonts w:hint="eastAsia"/>
        </w:rPr>
        <w:t>【</w:t>
      </w:r>
      <w:r>
        <w:rPr>
          <w:rFonts w:hint="eastAsia"/>
        </w:rPr>
        <w:t xml:space="preserve">1 </w:t>
      </w:r>
      <w:r>
        <w:rPr>
          <w:rFonts w:hint="eastAsia"/>
        </w:rPr>
        <w:t>使用宏】</w:t>
      </w:r>
    </w:p>
    <w:p w:rsidR="00523426" w:rsidRDefault="00523426">
      <w:pPr>
        <w:snapToGrid w:val="0"/>
        <w:spacing w:line="0" w:lineRule="atLeast"/>
        <w:ind w:leftChars="-257" w:left="-540" w:rightChars="-244" w:right="-512"/>
      </w:pPr>
      <w:r>
        <w:t>1.1</w:t>
      </w:r>
    </w:p>
    <w:p w:rsidR="00523426" w:rsidRDefault="00523426">
      <w:pPr>
        <w:snapToGrid w:val="0"/>
        <w:spacing w:line="0" w:lineRule="atLeast"/>
        <w:ind w:leftChars="-257" w:left="-540" w:rightChars="-244" w:right="-512"/>
      </w:pPr>
      <w:r>
        <w:t xml:space="preserve">   #ifdef NDEBUG</w:t>
      </w:r>
    </w:p>
    <w:p w:rsidR="00523426" w:rsidRDefault="00523426">
      <w:pPr>
        <w:snapToGrid w:val="0"/>
        <w:spacing w:line="0" w:lineRule="atLeast"/>
        <w:ind w:leftChars="-257" w:left="-540" w:rightChars="-244" w:right="-512"/>
      </w:pPr>
      <w:r>
        <w:t xml:space="preserve">    #define TRACE(S) S</w:t>
      </w:r>
    </w:p>
    <w:p w:rsidR="00523426" w:rsidRDefault="00523426">
      <w:pPr>
        <w:snapToGrid w:val="0"/>
        <w:spacing w:line="0" w:lineRule="atLeast"/>
        <w:ind w:leftChars="-257" w:left="-540" w:rightChars="-244" w:right="-512"/>
      </w:pPr>
      <w:r>
        <w:t xml:space="preserve">   #else</w:t>
      </w:r>
    </w:p>
    <w:p w:rsidR="00523426" w:rsidRDefault="00523426">
      <w:pPr>
        <w:snapToGrid w:val="0"/>
        <w:spacing w:line="0" w:lineRule="atLeast"/>
        <w:ind w:leftChars="-257" w:left="-540" w:rightChars="-244" w:right="-512"/>
      </w:pPr>
      <w:r>
        <w:t xml:space="preserve">    #define TRACE(S) printf("%s;\n", #S); S</w:t>
      </w:r>
    </w:p>
    <w:p w:rsidR="00523426" w:rsidRDefault="00523426">
      <w:pPr>
        <w:snapToGrid w:val="0"/>
        <w:spacing w:line="0" w:lineRule="atLeast"/>
        <w:ind w:leftChars="-257" w:left="-540" w:rightChars="-244" w:right="-512"/>
      </w:pPr>
      <w:r>
        <w:t xml:space="preserve">   #endif </w:t>
      </w:r>
    </w:p>
    <w:p w:rsidR="00523426" w:rsidRDefault="00523426">
      <w:pPr>
        <w:snapToGrid w:val="0"/>
        <w:spacing w:line="0" w:lineRule="atLeast"/>
        <w:ind w:leftChars="-257" w:left="-540" w:rightChars="-244" w:right="-512"/>
      </w:pPr>
      <w:r>
        <w:rPr>
          <w:rFonts w:hint="eastAsia"/>
        </w:rPr>
        <w:t>问：以上</w:t>
      </w:r>
      <w:r>
        <w:rPr>
          <w:rFonts w:hint="eastAsia"/>
        </w:rPr>
        <w:t>TRACE()</w:t>
      </w:r>
      <w:r>
        <w:rPr>
          <w:rFonts w:hint="eastAsia"/>
        </w:rPr>
        <w:t>宏的作用是什么？</w:t>
      </w:r>
      <w:r>
        <w:rPr>
          <w:rFonts w:hint="eastAsia"/>
        </w:rPr>
        <w:t xml:space="preserve"> </w:t>
      </w:r>
    </w:p>
    <w:p w:rsidR="00523426" w:rsidRDefault="00523426">
      <w:pPr>
        <w:snapToGrid w:val="0"/>
        <w:spacing w:line="0" w:lineRule="atLeast"/>
        <w:ind w:leftChars="-257" w:left="-540" w:rightChars="-244" w:right="-512"/>
      </w:pPr>
      <w:r>
        <w:rPr>
          <w:rFonts w:hint="eastAsia"/>
        </w:rPr>
        <w:t>1.2 #error</w:t>
      </w:r>
      <w:r>
        <w:rPr>
          <w:rFonts w:hint="eastAsia"/>
        </w:rPr>
        <w:t>的作用？</w:t>
      </w:r>
      <w:r>
        <w:rPr>
          <w:rFonts w:hint="eastAsia"/>
        </w:rPr>
        <w:t xml:space="preserve"> </w:t>
      </w:r>
    </w:p>
    <w:p w:rsidR="00523426" w:rsidRDefault="00523426">
      <w:pPr>
        <w:snapToGrid w:val="0"/>
        <w:spacing w:line="0" w:lineRule="atLeast"/>
        <w:ind w:leftChars="-257" w:left="-540" w:rightChars="-244" w:right="-512"/>
      </w:pPr>
      <w:r>
        <w:rPr>
          <w:rFonts w:hint="eastAsia"/>
        </w:rPr>
        <w:t xml:space="preserve">1.3 </w:t>
      </w:r>
      <w:r>
        <w:rPr>
          <w:rFonts w:hint="eastAsia"/>
        </w:rPr>
        <w:t>定义一个宏，求出给定数组中的元素的个数</w:t>
      </w:r>
    </w:p>
    <w:p w:rsidR="00523426" w:rsidRDefault="00523426">
      <w:pPr>
        <w:snapToGrid w:val="0"/>
        <w:spacing w:line="0" w:lineRule="atLeast"/>
        <w:ind w:leftChars="-257" w:left="-540" w:rightChars="-244" w:right="-512"/>
      </w:pPr>
      <w:r>
        <w:t xml:space="preserve">#define NELEMENTS(array) ?? </w:t>
      </w:r>
    </w:p>
    <w:p w:rsidR="00523426" w:rsidRDefault="00523426">
      <w:pPr>
        <w:snapToGrid w:val="0"/>
        <w:spacing w:line="0" w:lineRule="atLeast"/>
        <w:ind w:leftChars="-257" w:left="-540" w:rightChars="-244" w:right="-512"/>
      </w:pPr>
      <w:r>
        <w:rPr>
          <w:rFonts w:hint="eastAsia"/>
        </w:rPr>
        <w:t xml:space="preserve">1.4 </w:t>
      </w:r>
      <w:r>
        <w:rPr>
          <w:rFonts w:hint="eastAsia"/>
        </w:rPr>
        <w:t>定义一个宏，求出给定结构中给定成员的偏移量</w:t>
      </w:r>
    </w:p>
    <w:p w:rsidR="00523426" w:rsidRDefault="00523426">
      <w:pPr>
        <w:snapToGrid w:val="0"/>
        <w:spacing w:line="0" w:lineRule="atLeast"/>
        <w:ind w:leftChars="-257" w:left="-540" w:rightChars="-244" w:right="-512"/>
      </w:pPr>
      <w:r>
        <w:t xml:space="preserve">#define OFFSET(structure, member) ??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 xml:space="preserve">2 </w:t>
      </w:r>
      <w:r>
        <w:rPr>
          <w:rFonts w:hint="eastAsia"/>
        </w:rPr>
        <w:t>数据声明和定义】</w:t>
      </w:r>
      <w:r>
        <w:rPr>
          <w:rFonts w:hint="eastAsia"/>
        </w:rPr>
        <w:t xml:space="preserve"> </w:t>
      </w:r>
    </w:p>
    <w:p w:rsidR="00523426" w:rsidRDefault="00523426">
      <w:pPr>
        <w:snapToGrid w:val="0"/>
        <w:spacing w:line="0" w:lineRule="atLeast"/>
        <w:ind w:leftChars="-257" w:left="-540" w:rightChars="-244" w:right="-512"/>
      </w:pPr>
      <w:r>
        <w:rPr>
          <w:rFonts w:hint="eastAsia"/>
        </w:rPr>
        <w:t>给定以下类型的变量</w:t>
      </w:r>
      <w:r>
        <w:rPr>
          <w:rFonts w:hint="eastAsia"/>
        </w:rPr>
        <w:t>a</w:t>
      </w:r>
      <w:r>
        <w:rPr>
          <w:rFonts w:hint="eastAsia"/>
        </w:rPr>
        <w:t>的定义式：</w:t>
      </w:r>
      <w:r>
        <w:rPr>
          <w:rFonts w:hint="eastAsia"/>
        </w:rPr>
        <w:t xml:space="preserve"> </w:t>
      </w:r>
    </w:p>
    <w:p w:rsidR="00523426" w:rsidRDefault="00523426">
      <w:pPr>
        <w:snapToGrid w:val="0"/>
        <w:spacing w:line="0" w:lineRule="atLeast"/>
        <w:ind w:leftChars="-257" w:left="-540" w:rightChars="-244" w:right="-512"/>
      </w:pPr>
      <w:r>
        <w:t>a) An integer</w:t>
      </w:r>
    </w:p>
    <w:p w:rsidR="00523426" w:rsidRDefault="00523426">
      <w:pPr>
        <w:snapToGrid w:val="0"/>
        <w:spacing w:line="0" w:lineRule="atLeast"/>
        <w:ind w:leftChars="-257" w:left="-540" w:rightChars="-244" w:right="-512"/>
      </w:pPr>
      <w:r>
        <w:t xml:space="preserve">b) A pointer to an integer </w:t>
      </w:r>
    </w:p>
    <w:p w:rsidR="00523426" w:rsidRDefault="00523426">
      <w:pPr>
        <w:snapToGrid w:val="0"/>
        <w:spacing w:line="0" w:lineRule="atLeast"/>
        <w:ind w:leftChars="-257" w:left="-540" w:rightChars="-244" w:right="-512"/>
      </w:pPr>
      <w:r>
        <w:t xml:space="preserve">c) A pointer to a pointer to an integer </w:t>
      </w:r>
    </w:p>
    <w:p w:rsidR="00523426" w:rsidRDefault="00523426">
      <w:pPr>
        <w:snapToGrid w:val="0"/>
        <w:spacing w:line="0" w:lineRule="atLeast"/>
        <w:ind w:leftChars="-257" w:left="-540" w:rightChars="-244" w:right="-512"/>
      </w:pPr>
      <w:r>
        <w:t xml:space="preserve">d) An array of 10 integers </w:t>
      </w:r>
    </w:p>
    <w:p w:rsidR="00523426" w:rsidRDefault="00523426">
      <w:pPr>
        <w:snapToGrid w:val="0"/>
        <w:spacing w:line="0" w:lineRule="atLeast"/>
        <w:ind w:leftChars="-257" w:left="-540" w:rightChars="-244" w:right="-512"/>
      </w:pPr>
      <w:r>
        <w:t xml:space="preserve">e) An array of 10 pointers to integers </w:t>
      </w:r>
    </w:p>
    <w:p w:rsidR="00523426" w:rsidRDefault="00523426">
      <w:pPr>
        <w:snapToGrid w:val="0"/>
        <w:spacing w:line="0" w:lineRule="atLeast"/>
        <w:ind w:leftChars="-257" w:left="-540" w:rightChars="-244" w:right="-512"/>
      </w:pPr>
      <w:r>
        <w:t xml:space="preserve">f) A pointer to an array of 10 integers </w:t>
      </w:r>
    </w:p>
    <w:p w:rsidR="00523426" w:rsidRDefault="00523426">
      <w:pPr>
        <w:snapToGrid w:val="0"/>
        <w:spacing w:line="0" w:lineRule="atLeast"/>
        <w:ind w:leftChars="-257" w:left="-540" w:rightChars="-244" w:right="-512"/>
      </w:pPr>
      <w:r>
        <w:t xml:space="preserve">g) A pointer to a &lt;I&gt;function&lt;/I&gt; that takes an integer as an argument and returns an integer </w:t>
      </w:r>
    </w:p>
    <w:p w:rsidR="00523426" w:rsidRDefault="00523426">
      <w:pPr>
        <w:snapToGrid w:val="0"/>
        <w:spacing w:line="0" w:lineRule="atLeast"/>
        <w:ind w:leftChars="-257" w:left="-540" w:rightChars="-244" w:right="-512"/>
      </w:pPr>
      <w:r>
        <w:t xml:space="preserve">h) An array of ten pointers to &lt;I&gt;function&lt;/I&gt;s that take an integer argument and return an integer </w:t>
      </w:r>
    </w:p>
    <w:p w:rsidR="00523426" w:rsidRDefault="00523426">
      <w:pPr>
        <w:snapToGrid w:val="0"/>
        <w:spacing w:line="0" w:lineRule="atLeast"/>
        <w:ind w:leftChars="-257" w:left="-540" w:rightChars="-244" w:right="-512"/>
      </w:pPr>
      <w:r>
        <w:rPr>
          <w:rFonts w:hint="eastAsia"/>
        </w:rPr>
        <w:t>【</w:t>
      </w:r>
      <w:r>
        <w:rPr>
          <w:rFonts w:hint="eastAsia"/>
        </w:rPr>
        <w:t xml:space="preserve">3 </w:t>
      </w:r>
      <w:r>
        <w:rPr>
          <w:rFonts w:hint="eastAsia"/>
        </w:rPr>
        <w:t>复杂类型（</w:t>
      </w:r>
      <w:r>
        <w:rPr>
          <w:rFonts w:hint="eastAsia"/>
        </w:rPr>
        <w:t>1</w:t>
      </w:r>
      <w:r>
        <w:rPr>
          <w:rFonts w:hint="eastAsia"/>
        </w:rPr>
        <w:t>）】</w:t>
      </w:r>
      <w:r>
        <w:rPr>
          <w:rFonts w:hint="eastAsia"/>
        </w:rPr>
        <w:t xml:space="preserve"> </w:t>
      </w:r>
    </w:p>
    <w:p w:rsidR="00523426" w:rsidRDefault="00523426">
      <w:pPr>
        <w:snapToGrid w:val="0"/>
        <w:spacing w:line="0" w:lineRule="atLeast"/>
        <w:ind w:leftChars="-257" w:left="-540" w:rightChars="-244" w:right="-512"/>
      </w:pPr>
      <w:r>
        <w:rPr>
          <w:rFonts w:hint="eastAsia"/>
        </w:rPr>
        <w:lastRenderedPageBreak/>
        <w:t>有如下表达式：</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   char (*(*x())[])(); </w:t>
      </w:r>
    </w:p>
    <w:p w:rsidR="00523426" w:rsidRDefault="00523426">
      <w:pPr>
        <w:snapToGrid w:val="0"/>
        <w:spacing w:line="0" w:lineRule="atLeast"/>
        <w:ind w:leftChars="-257" w:left="-540" w:rightChars="-244" w:right="-512"/>
      </w:pPr>
      <w:r>
        <w:rPr>
          <w:rFonts w:hint="eastAsia"/>
        </w:rPr>
        <w:t>请用文字描述</w:t>
      </w:r>
      <w:r>
        <w:rPr>
          <w:rFonts w:hint="eastAsia"/>
        </w:rPr>
        <w:t>x</w:t>
      </w:r>
      <w:r>
        <w:rPr>
          <w:rFonts w:hint="eastAsia"/>
        </w:rPr>
        <w:t>是什么。</w:t>
      </w:r>
      <w:r>
        <w:rPr>
          <w:rFonts w:hint="eastAsia"/>
        </w:rP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 xml:space="preserve">4 </w:t>
      </w:r>
      <w:r>
        <w:rPr>
          <w:rFonts w:hint="eastAsia"/>
        </w:rPr>
        <w:t>复杂类型（</w:t>
      </w:r>
      <w:r>
        <w:rPr>
          <w:rFonts w:hint="eastAsia"/>
        </w:rPr>
        <w:t>2</w:t>
      </w:r>
      <w:r>
        <w:rPr>
          <w:rFonts w:hint="eastAsia"/>
        </w:rPr>
        <w:t>）】</w:t>
      </w:r>
      <w:r>
        <w:rPr>
          <w:rFonts w:hint="eastAsia"/>
        </w:rPr>
        <w:t xml:space="preserve"> </w:t>
      </w:r>
    </w:p>
    <w:p w:rsidR="00523426" w:rsidRDefault="00523426">
      <w:pPr>
        <w:snapToGrid w:val="0"/>
        <w:spacing w:line="0" w:lineRule="atLeast"/>
        <w:ind w:leftChars="-257" w:left="-540" w:rightChars="-244" w:right="-512"/>
      </w:pPr>
      <w:r>
        <w:rPr>
          <w:rFonts w:hint="eastAsia"/>
        </w:rPr>
        <w:t>jmp_buf</w:t>
      </w:r>
      <w:r>
        <w:rPr>
          <w:rFonts w:hint="eastAsia"/>
        </w:rPr>
        <w:t>的定义：</w:t>
      </w:r>
      <w:r>
        <w:rPr>
          <w:rFonts w:hint="eastAsia"/>
        </w:rPr>
        <w:t xml:space="preserve"> </w:t>
      </w:r>
    </w:p>
    <w:p w:rsidR="00523426" w:rsidRDefault="00523426">
      <w:pPr>
        <w:snapToGrid w:val="0"/>
        <w:spacing w:line="0" w:lineRule="atLeast"/>
        <w:ind w:leftChars="-257" w:left="-540" w:rightChars="-244" w:right="-512"/>
      </w:pPr>
      <w:r>
        <w:t xml:space="preserve">   typedef struct _jmp_buf</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REG_SET  reg;</w:t>
      </w:r>
    </w:p>
    <w:p w:rsidR="00523426" w:rsidRDefault="00523426">
      <w:pPr>
        <w:snapToGrid w:val="0"/>
        <w:spacing w:line="0" w:lineRule="atLeast"/>
        <w:ind w:leftChars="-257" w:left="-540" w:rightChars="-244" w:right="-512"/>
      </w:pPr>
      <w:r>
        <w:t xml:space="preserve">    int      extra[3];</w:t>
      </w:r>
    </w:p>
    <w:p w:rsidR="00523426" w:rsidRDefault="00523426">
      <w:pPr>
        <w:snapToGrid w:val="0"/>
        <w:spacing w:line="0" w:lineRule="atLeast"/>
        <w:ind w:leftChars="-257" w:left="-540" w:rightChars="-244" w:right="-512"/>
      </w:pPr>
      <w:r>
        <w:t xml:space="preserve">   } jmp_buf[1]; </w:t>
      </w:r>
    </w:p>
    <w:p w:rsidR="00523426" w:rsidRDefault="00523426">
      <w:pPr>
        <w:snapToGrid w:val="0"/>
        <w:spacing w:line="0" w:lineRule="atLeast"/>
        <w:ind w:leftChars="-257" w:left="-540" w:rightChars="-244" w:right="-512"/>
      </w:pPr>
      <w:r>
        <w:rPr>
          <w:rFonts w:hint="eastAsia"/>
        </w:rPr>
        <w:t>setjmp</w:t>
      </w:r>
      <w:r>
        <w:rPr>
          <w:rFonts w:hint="eastAsia"/>
        </w:rPr>
        <w:t>函数的原型：</w:t>
      </w:r>
      <w:r>
        <w:rPr>
          <w:rFonts w:hint="eastAsia"/>
        </w:rPr>
        <w:t xml:space="preserve"> </w:t>
      </w:r>
    </w:p>
    <w:p w:rsidR="00523426" w:rsidRDefault="00523426">
      <w:pPr>
        <w:snapToGrid w:val="0"/>
        <w:spacing w:line="0" w:lineRule="atLeast"/>
        <w:ind w:leftChars="-257" w:left="-540" w:rightChars="-244" w:right="-512"/>
      </w:pPr>
      <w:r>
        <w:t xml:space="preserve">   extern int setjmp (jmp_buf __env); </w:t>
      </w:r>
    </w:p>
    <w:p w:rsidR="00523426" w:rsidRDefault="00523426">
      <w:pPr>
        <w:snapToGrid w:val="0"/>
        <w:spacing w:line="0" w:lineRule="atLeast"/>
        <w:ind w:leftChars="-257" w:left="-540" w:rightChars="-244" w:right="-512"/>
      </w:pPr>
      <w:r>
        <w:rPr>
          <w:rFonts w:hint="eastAsia"/>
        </w:rPr>
        <w:t>问：调用</w:t>
      </w:r>
      <w:r>
        <w:rPr>
          <w:rFonts w:hint="eastAsia"/>
        </w:rPr>
        <w:t>setjmp</w:t>
      </w:r>
      <w:r>
        <w:rPr>
          <w:rFonts w:hint="eastAsia"/>
        </w:rPr>
        <w:t>时传递</w:t>
      </w:r>
      <w:r>
        <w:rPr>
          <w:rFonts w:hint="eastAsia"/>
        </w:rPr>
        <w:t>__env</w:t>
      </w:r>
      <w:r>
        <w:rPr>
          <w:rFonts w:hint="eastAsia"/>
        </w:rPr>
        <w:t>的内容，还是传递指针？</w:t>
      </w:r>
      <w:r>
        <w:rPr>
          <w:rFonts w:hint="eastAsia"/>
        </w:rP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 xml:space="preserve">5 </w:t>
      </w:r>
      <w:r>
        <w:rPr>
          <w:rFonts w:hint="eastAsia"/>
        </w:rPr>
        <w:t>头文件】</w:t>
      </w:r>
      <w:r>
        <w:rPr>
          <w:rFonts w:hint="eastAsia"/>
        </w:rPr>
        <w:t xml:space="preserve"> </w:t>
      </w:r>
    </w:p>
    <w:p w:rsidR="00523426" w:rsidRDefault="00523426">
      <w:pPr>
        <w:snapToGrid w:val="0"/>
        <w:spacing w:line="0" w:lineRule="atLeast"/>
        <w:ind w:leftChars="-257" w:left="-540" w:rightChars="-244" w:right="-512"/>
      </w:pPr>
      <w:r>
        <w:rPr>
          <w:rFonts w:hint="eastAsia"/>
        </w:rPr>
        <w:t>问：为什么标准头文件都有类似以下的结构？</w:t>
      </w:r>
      <w:r>
        <w:rPr>
          <w:rFonts w:hint="eastAsia"/>
        </w:rPr>
        <w:t xml:space="preserve"> </w:t>
      </w:r>
    </w:p>
    <w:p w:rsidR="00523426" w:rsidRDefault="00523426">
      <w:pPr>
        <w:snapToGrid w:val="0"/>
        <w:spacing w:line="0" w:lineRule="atLeast"/>
        <w:ind w:leftChars="-257" w:left="-540" w:rightChars="-244" w:right="-512"/>
      </w:pPr>
      <w:r>
        <w:t xml:space="preserve">   #ifndef __INCvxWorksh</w:t>
      </w:r>
    </w:p>
    <w:p w:rsidR="00523426" w:rsidRDefault="00523426">
      <w:pPr>
        <w:snapToGrid w:val="0"/>
        <w:spacing w:line="0" w:lineRule="atLeast"/>
        <w:ind w:leftChars="-257" w:left="-540" w:rightChars="-244" w:right="-512"/>
      </w:pPr>
      <w:r>
        <w:t xml:space="preserve">   #define __INCvxWorksh </w:t>
      </w:r>
    </w:p>
    <w:p w:rsidR="00523426" w:rsidRDefault="00523426">
      <w:pPr>
        <w:snapToGrid w:val="0"/>
        <w:spacing w:line="0" w:lineRule="atLeast"/>
        <w:ind w:leftChars="-257" w:left="-540" w:rightChars="-244" w:right="-512"/>
      </w:pPr>
      <w:r>
        <w:t xml:space="preserve">   #ifdef __cplusplus</w:t>
      </w:r>
    </w:p>
    <w:p w:rsidR="00523426" w:rsidRDefault="00523426">
      <w:pPr>
        <w:snapToGrid w:val="0"/>
        <w:spacing w:line="0" w:lineRule="atLeast"/>
        <w:ind w:leftChars="-257" w:left="-540" w:rightChars="-244" w:right="-512"/>
      </w:pPr>
      <w:r>
        <w:t xml:space="preserve">   extern "C" {</w:t>
      </w:r>
    </w:p>
    <w:p w:rsidR="00523426" w:rsidRDefault="00523426">
      <w:pPr>
        <w:snapToGrid w:val="0"/>
        <w:spacing w:line="0" w:lineRule="atLeast"/>
        <w:ind w:leftChars="-257" w:left="-540" w:rightChars="-244" w:right="-512"/>
      </w:pPr>
      <w:r>
        <w:t xml:space="preserve">   #endif </w:t>
      </w:r>
    </w:p>
    <w:p w:rsidR="00523426" w:rsidRDefault="00523426">
      <w:pPr>
        <w:snapToGrid w:val="0"/>
        <w:spacing w:line="0" w:lineRule="atLeast"/>
        <w:ind w:leftChars="-257" w:left="-540" w:rightChars="-244" w:right="-512"/>
      </w:pPr>
      <w:r>
        <w:t xml:space="preserve">   /*...*/ </w:t>
      </w:r>
    </w:p>
    <w:p w:rsidR="00523426" w:rsidRDefault="00523426">
      <w:pPr>
        <w:snapToGrid w:val="0"/>
        <w:spacing w:line="0" w:lineRule="atLeast"/>
        <w:ind w:leftChars="-257" w:left="-540" w:rightChars="-244" w:right="-512"/>
      </w:pPr>
      <w:r>
        <w:t xml:space="preserve">   #ifdef __cplusplus</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#endif </w:t>
      </w:r>
    </w:p>
    <w:p w:rsidR="00523426" w:rsidRDefault="00523426">
      <w:pPr>
        <w:snapToGrid w:val="0"/>
        <w:spacing w:line="0" w:lineRule="atLeast"/>
        <w:ind w:leftChars="-257" w:left="-540" w:rightChars="-244" w:right="-512"/>
      </w:pPr>
      <w:r>
        <w:t xml:space="preserve">   #endif /* __INCvxWorksh */ </w:t>
      </w:r>
    </w:p>
    <w:p w:rsidR="00523426" w:rsidRDefault="00523426">
      <w:pPr>
        <w:snapToGrid w:val="0"/>
        <w:spacing w:line="0" w:lineRule="atLeast"/>
        <w:ind w:leftChars="-257" w:left="-540" w:rightChars="-244" w:right="-512"/>
      </w:pPr>
      <w:r>
        <w:rPr>
          <w:rFonts w:hint="eastAsia"/>
        </w:rPr>
        <w:t>【</w:t>
      </w:r>
      <w:r>
        <w:rPr>
          <w:rFonts w:hint="eastAsia"/>
        </w:rPr>
        <w:t>6 static</w:t>
      </w:r>
      <w:r>
        <w:rPr>
          <w:rFonts w:hint="eastAsia"/>
        </w:rPr>
        <w:t>关键字】</w:t>
      </w:r>
      <w:r>
        <w:rPr>
          <w:rFonts w:hint="eastAsia"/>
        </w:rPr>
        <w:t xml:space="preserve"> </w:t>
      </w:r>
    </w:p>
    <w:p w:rsidR="00523426" w:rsidRDefault="00523426">
      <w:pPr>
        <w:snapToGrid w:val="0"/>
        <w:spacing w:line="0" w:lineRule="atLeast"/>
        <w:ind w:leftChars="-257" w:left="-540" w:rightChars="-244" w:right="-512"/>
      </w:pPr>
      <w:r>
        <w:rPr>
          <w:rFonts w:hint="eastAsia"/>
        </w:rPr>
        <w:t>请说出</w:t>
      </w:r>
      <w:r>
        <w:rPr>
          <w:rFonts w:hint="eastAsia"/>
        </w:rPr>
        <w:t>static</w:t>
      </w:r>
      <w:r>
        <w:rPr>
          <w:rFonts w:hint="eastAsia"/>
        </w:rPr>
        <w:t>关键字的</w:t>
      </w:r>
      <w:r>
        <w:rPr>
          <w:rFonts w:hint="eastAsia"/>
        </w:rPr>
        <w:t>3</w:t>
      </w:r>
      <w:r>
        <w:rPr>
          <w:rFonts w:hint="eastAsia"/>
        </w:rPr>
        <w:t>种用处：</w:t>
      </w:r>
    </w:p>
    <w:p w:rsidR="00523426" w:rsidRDefault="00523426">
      <w:pPr>
        <w:snapToGrid w:val="0"/>
        <w:spacing w:line="0" w:lineRule="atLeast"/>
        <w:ind w:leftChars="-257" w:left="-540" w:rightChars="-244" w:right="-512"/>
      </w:pPr>
      <w:r>
        <w:rPr>
          <w:rFonts w:hint="eastAsia"/>
        </w:rPr>
        <w:t>（</w:t>
      </w:r>
      <w:r>
        <w:rPr>
          <w:rFonts w:hint="eastAsia"/>
        </w:rPr>
        <w:t>1</w:t>
      </w:r>
      <w:r>
        <w:rPr>
          <w:rFonts w:hint="eastAsia"/>
        </w:rPr>
        <w:t>）用于全局变量；</w:t>
      </w:r>
    </w:p>
    <w:p w:rsidR="00523426" w:rsidRDefault="00523426">
      <w:pPr>
        <w:snapToGrid w:val="0"/>
        <w:spacing w:line="0" w:lineRule="atLeast"/>
        <w:ind w:leftChars="-257" w:left="-540" w:rightChars="-244" w:right="-512"/>
      </w:pPr>
      <w:r>
        <w:rPr>
          <w:rFonts w:hint="eastAsia"/>
        </w:rPr>
        <w:t>（</w:t>
      </w:r>
      <w:r>
        <w:rPr>
          <w:rFonts w:hint="eastAsia"/>
        </w:rPr>
        <w:t>2</w:t>
      </w:r>
      <w:r>
        <w:rPr>
          <w:rFonts w:hint="eastAsia"/>
        </w:rPr>
        <w:t>）用于局部变量；</w:t>
      </w:r>
    </w:p>
    <w:p w:rsidR="00523426" w:rsidRDefault="00523426">
      <w:pPr>
        <w:snapToGrid w:val="0"/>
        <w:spacing w:line="0" w:lineRule="atLeast"/>
        <w:ind w:leftChars="-257" w:left="-540" w:rightChars="-244" w:right="-512"/>
      </w:pPr>
      <w:r>
        <w:rPr>
          <w:rFonts w:hint="eastAsia"/>
        </w:rPr>
        <w:t>（</w:t>
      </w:r>
      <w:r>
        <w:rPr>
          <w:rFonts w:hint="eastAsia"/>
        </w:rPr>
        <w:t>3</w:t>
      </w:r>
      <w:r>
        <w:rPr>
          <w:rFonts w:hint="eastAsia"/>
        </w:rPr>
        <w:t>）用于函数。</w:t>
      </w:r>
      <w:r>
        <w:rPr>
          <w:rFonts w:hint="eastAsia"/>
        </w:rPr>
        <w:t xml:space="preserve"> </w:t>
      </w:r>
    </w:p>
    <w:p w:rsidR="00523426" w:rsidRDefault="00523426">
      <w:pPr>
        <w:snapToGrid w:val="0"/>
        <w:spacing w:line="0" w:lineRule="atLeast"/>
        <w:ind w:leftChars="-257" w:left="-540" w:rightChars="-244" w:right="-512"/>
      </w:pPr>
      <w:r>
        <w:t>/* file.c */</w:t>
      </w:r>
    </w:p>
    <w:p w:rsidR="00523426" w:rsidRDefault="00523426">
      <w:pPr>
        <w:snapToGrid w:val="0"/>
        <w:spacing w:line="0" w:lineRule="atLeast"/>
        <w:ind w:leftChars="-257" w:left="-540" w:rightChars="-244" w:right="-512"/>
      </w:pPr>
      <w:r>
        <w:t>static int a;</w:t>
      </w:r>
    </w:p>
    <w:p w:rsidR="00523426" w:rsidRDefault="00523426">
      <w:pPr>
        <w:snapToGrid w:val="0"/>
        <w:spacing w:line="0" w:lineRule="atLeast"/>
        <w:ind w:leftChars="-257" w:left="-540" w:rightChars="-244" w:right="-512"/>
      </w:pPr>
      <w:r>
        <w:t xml:space="preserve">int b; </w:t>
      </w:r>
    </w:p>
    <w:p w:rsidR="00523426" w:rsidRDefault="00523426">
      <w:pPr>
        <w:snapToGrid w:val="0"/>
        <w:spacing w:line="0" w:lineRule="atLeast"/>
        <w:ind w:leftChars="-257" w:left="-540" w:rightChars="-244" w:right="-512"/>
      </w:pPr>
      <w:r>
        <w:t>static int fn()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static int x;</w:t>
      </w:r>
    </w:p>
    <w:p w:rsidR="00523426" w:rsidRDefault="00523426">
      <w:pPr>
        <w:snapToGrid w:val="0"/>
        <w:spacing w:line="0" w:lineRule="atLeast"/>
        <w:ind w:leftChars="-257" w:left="-540" w:rightChars="-244" w:right="-512"/>
      </w:pPr>
      <w:r>
        <w:t>int y;</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7 const</w:t>
      </w:r>
      <w:r>
        <w:rPr>
          <w:rFonts w:hint="eastAsia"/>
        </w:rPr>
        <w:t>关键字】</w:t>
      </w:r>
      <w:r>
        <w:rPr>
          <w:rFonts w:hint="eastAsia"/>
        </w:rPr>
        <w:t xml:space="preserve"> </w:t>
      </w:r>
    </w:p>
    <w:p w:rsidR="00523426" w:rsidRDefault="00523426">
      <w:pPr>
        <w:snapToGrid w:val="0"/>
        <w:spacing w:line="0" w:lineRule="atLeast"/>
        <w:ind w:leftChars="-257" w:left="-540" w:rightChars="-244" w:right="-512"/>
      </w:pPr>
      <w:r>
        <w:rPr>
          <w:rFonts w:hint="eastAsia"/>
        </w:rPr>
        <w:t>7.1 const</w:t>
      </w:r>
      <w:r>
        <w:rPr>
          <w:rFonts w:hint="eastAsia"/>
        </w:rPr>
        <w:t>关键字的意义是什么？</w:t>
      </w:r>
    </w:p>
    <w:p w:rsidR="00523426" w:rsidRDefault="00523426">
      <w:pPr>
        <w:snapToGrid w:val="0"/>
        <w:spacing w:line="0" w:lineRule="atLeast"/>
        <w:ind w:leftChars="-257" w:left="-540" w:rightChars="-244" w:right="-512"/>
      </w:pPr>
      <w:r>
        <w:rPr>
          <w:rFonts w:hint="eastAsia"/>
        </w:rPr>
        <w:t xml:space="preserve">7.2 </w:t>
      </w:r>
      <w:r>
        <w:rPr>
          <w:rFonts w:hint="eastAsia"/>
        </w:rPr>
        <w:t>解释以下的变量定义：</w:t>
      </w:r>
      <w:r>
        <w:rPr>
          <w:rFonts w:hint="eastAsia"/>
        </w:rPr>
        <w:t xml:space="preserve"> </w:t>
      </w:r>
    </w:p>
    <w:p w:rsidR="00523426" w:rsidRDefault="00523426">
      <w:pPr>
        <w:snapToGrid w:val="0"/>
        <w:spacing w:line="0" w:lineRule="atLeast"/>
        <w:ind w:leftChars="-257" w:left="-540" w:rightChars="-244" w:right="-512"/>
      </w:pPr>
      <w:r>
        <w:t xml:space="preserve">const int a1; </w:t>
      </w:r>
    </w:p>
    <w:p w:rsidR="00523426" w:rsidRDefault="00523426">
      <w:pPr>
        <w:snapToGrid w:val="0"/>
        <w:spacing w:line="0" w:lineRule="atLeast"/>
        <w:ind w:leftChars="-257" w:left="-540" w:rightChars="-244" w:right="-512"/>
      </w:pPr>
      <w:r>
        <w:t xml:space="preserve">int const a2; </w:t>
      </w:r>
    </w:p>
    <w:p w:rsidR="00523426" w:rsidRDefault="00523426">
      <w:pPr>
        <w:snapToGrid w:val="0"/>
        <w:spacing w:line="0" w:lineRule="atLeast"/>
        <w:ind w:leftChars="-257" w:left="-540" w:rightChars="-244" w:right="-512"/>
      </w:pPr>
      <w:r>
        <w:t xml:space="preserve">const int *a3; </w:t>
      </w:r>
    </w:p>
    <w:p w:rsidR="00523426" w:rsidRDefault="00523426">
      <w:pPr>
        <w:snapToGrid w:val="0"/>
        <w:spacing w:line="0" w:lineRule="atLeast"/>
        <w:ind w:leftChars="-257" w:left="-540" w:rightChars="-244" w:right="-512"/>
      </w:pPr>
      <w:r>
        <w:t xml:space="preserve">int * const a4; </w:t>
      </w:r>
    </w:p>
    <w:p w:rsidR="00523426" w:rsidRDefault="00523426">
      <w:pPr>
        <w:snapToGrid w:val="0"/>
        <w:spacing w:line="0" w:lineRule="atLeast"/>
        <w:ind w:leftChars="-257" w:left="-540" w:rightChars="-244" w:right="-512"/>
      </w:pPr>
      <w:r>
        <w:t xml:space="preserve">int const * const a5; </w:t>
      </w:r>
    </w:p>
    <w:p w:rsidR="00523426" w:rsidRDefault="00523426">
      <w:pPr>
        <w:snapToGrid w:val="0"/>
        <w:spacing w:line="0" w:lineRule="atLeast"/>
        <w:ind w:leftChars="-257" w:left="-540" w:rightChars="-244" w:right="-512"/>
      </w:pPr>
      <w:r>
        <w:rPr>
          <w:rFonts w:hint="eastAsia"/>
        </w:rPr>
        <w:t>【</w:t>
      </w:r>
      <w:r>
        <w:rPr>
          <w:rFonts w:hint="eastAsia"/>
        </w:rPr>
        <w:t>8 volatile</w:t>
      </w:r>
      <w:r>
        <w:rPr>
          <w:rFonts w:hint="eastAsia"/>
        </w:rPr>
        <w:t>关键字】</w:t>
      </w:r>
      <w:r>
        <w:rPr>
          <w:rFonts w:hint="eastAsia"/>
        </w:rPr>
        <w:t xml:space="preserve"> </w:t>
      </w:r>
    </w:p>
    <w:p w:rsidR="00523426" w:rsidRDefault="00523426">
      <w:pPr>
        <w:snapToGrid w:val="0"/>
        <w:spacing w:line="0" w:lineRule="atLeast"/>
        <w:ind w:leftChars="-257" w:left="-540" w:rightChars="-244" w:right="-512"/>
      </w:pPr>
      <w:r>
        <w:rPr>
          <w:rFonts w:hint="eastAsia"/>
        </w:rPr>
        <w:t>8.1 volatile</w:t>
      </w:r>
      <w:r>
        <w:rPr>
          <w:rFonts w:hint="eastAsia"/>
        </w:rPr>
        <w:t>意义？例如</w:t>
      </w:r>
    </w:p>
    <w:p w:rsidR="00523426" w:rsidRDefault="00523426">
      <w:pPr>
        <w:snapToGrid w:val="0"/>
        <w:spacing w:line="0" w:lineRule="atLeast"/>
        <w:ind w:leftChars="-257" w:left="-540" w:rightChars="-244" w:right="-512"/>
      </w:pPr>
      <w:r>
        <w:t xml:space="preserve">volatile int *p; </w:t>
      </w:r>
    </w:p>
    <w:p w:rsidR="00523426" w:rsidRDefault="00523426">
      <w:pPr>
        <w:snapToGrid w:val="0"/>
        <w:spacing w:line="0" w:lineRule="atLeast"/>
        <w:ind w:leftChars="-257" w:left="-540" w:rightChars="-244" w:right="-512"/>
      </w:pPr>
      <w:r>
        <w:rPr>
          <w:rFonts w:hint="eastAsia"/>
        </w:rPr>
        <w:lastRenderedPageBreak/>
        <w:t>8.2 volatile</w:t>
      </w:r>
      <w:r>
        <w:rPr>
          <w:rFonts w:hint="eastAsia"/>
        </w:rPr>
        <w:t>能和</w:t>
      </w:r>
      <w:r>
        <w:rPr>
          <w:rFonts w:hint="eastAsia"/>
        </w:rPr>
        <w:t>const</w:t>
      </w:r>
      <w:r>
        <w:rPr>
          <w:rFonts w:hint="eastAsia"/>
        </w:rPr>
        <w:t>一起使用吗？例如</w:t>
      </w:r>
    </w:p>
    <w:p w:rsidR="00523426" w:rsidRDefault="00523426">
      <w:pPr>
        <w:snapToGrid w:val="0"/>
        <w:spacing w:line="0" w:lineRule="atLeast"/>
        <w:ind w:leftChars="-257" w:left="-540" w:rightChars="-244" w:right="-512"/>
      </w:pPr>
      <w:r>
        <w:t xml:space="preserve">volatile const int *p; </w:t>
      </w:r>
    </w:p>
    <w:p w:rsidR="00523426" w:rsidRDefault="00523426">
      <w:pPr>
        <w:snapToGrid w:val="0"/>
        <w:spacing w:line="0" w:lineRule="atLeast"/>
        <w:ind w:leftChars="-257" w:left="-540" w:rightChars="-244" w:right="-512"/>
      </w:pPr>
      <w:r>
        <w:rPr>
          <w:rFonts w:hint="eastAsia"/>
        </w:rPr>
        <w:t>【</w:t>
      </w:r>
      <w:r>
        <w:rPr>
          <w:rFonts w:hint="eastAsia"/>
        </w:rPr>
        <w:t>9 sizeof()</w:t>
      </w:r>
      <w:r>
        <w:rPr>
          <w:rFonts w:hint="eastAsia"/>
        </w:rPr>
        <w:t>】</w:t>
      </w:r>
      <w:r>
        <w:rPr>
          <w:rFonts w:hint="eastAsia"/>
        </w:rPr>
        <w:t xml:space="preserve"> </w:t>
      </w:r>
    </w:p>
    <w:p w:rsidR="00523426" w:rsidRDefault="00523426">
      <w:pPr>
        <w:snapToGrid w:val="0"/>
        <w:spacing w:line="0" w:lineRule="atLeast"/>
        <w:ind w:leftChars="-257" w:left="-540" w:rightChars="-244" w:right="-512"/>
      </w:pPr>
      <w:r>
        <w:rPr>
          <w:rFonts w:hint="eastAsia"/>
        </w:rPr>
        <w:t>有以下定义：</w:t>
      </w:r>
      <w:r>
        <w:rPr>
          <w:rFonts w:hint="eastAsia"/>
        </w:rPr>
        <w:t xml:space="preserve"> </w:t>
      </w:r>
    </w:p>
    <w:p w:rsidR="00523426" w:rsidRDefault="00523426">
      <w:pPr>
        <w:snapToGrid w:val="0"/>
        <w:spacing w:line="0" w:lineRule="atLeast"/>
        <w:ind w:leftChars="-257" w:left="-540" w:rightChars="-244" w:right="-512"/>
      </w:pPr>
      <w:r>
        <w:t xml:space="preserve">   char *pmsg = "A";</w:t>
      </w:r>
    </w:p>
    <w:p w:rsidR="00523426" w:rsidRDefault="00523426">
      <w:pPr>
        <w:snapToGrid w:val="0"/>
        <w:spacing w:line="0" w:lineRule="atLeast"/>
        <w:ind w:leftChars="-257" w:left="-540" w:rightChars="-244" w:right="-512"/>
      </w:pPr>
      <w:r>
        <w:t xml:space="preserve">   char msg[] = "A";</w:t>
      </w:r>
    </w:p>
    <w:p w:rsidR="00523426" w:rsidRDefault="00523426">
      <w:pPr>
        <w:snapToGrid w:val="0"/>
        <w:spacing w:line="0" w:lineRule="atLeast"/>
        <w:ind w:leftChars="-257" w:left="-540" w:rightChars="-244" w:right="-512"/>
      </w:pPr>
      <w:r>
        <w:t xml:space="preserve">   char ch    = 'A'; </w:t>
      </w:r>
    </w:p>
    <w:p w:rsidR="00523426" w:rsidRDefault="00523426">
      <w:pPr>
        <w:snapToGrid w:val="0"/>
        <w:spacing w:line="0" w:lineRule="atLeast"/>
        <w:ind w:leftChars="-257" w:left="-540" w:rightChars="-244" w:right="-512"/>
      </w:pPr>
      <w:r>
        <w:rPr>
          <w:rFonts w:hint="eastAsia"/>
        </w:rPr>
        <w:t>问：</w:t>
      </w:r>
    </w:p>
    <w:p w:rsidR="00523426" w:rsidRDefault="00523426">
      <w:pPr>
        <w:snapToGrid w:val="0"/>
        <w:spacing w:line="0" w:lineRule="atLeast"/>
        <w:ind w:leftChars="-257" w:left="-540" w:rightChars="-244" w:right="-512"/>
      </w:pPr>
      <w:r>
        <w:t>sizeof(pmsg) = ?</w:t>
      </w:r>
    </w:p>
    <w:p w:rsidR="00523426" w:rsidRDefault="00523426">
      <w:pPr>
        <w:snapToGrid w:val="0"/>
        <w:spacing w:line="0" w:lineRule="atLeast"/>
        <w:ind w:leftChars="-257" w:left="-540" w:rightChars="-244" w:right="-512"/>
      </w:pPr>
      <w:r>
        <w:t>sizeof(msg)  = ?</w:t>
      </w:r>
    </w:p>
    <w:p w:rsidR="00523426" w:rsidRDefault="00523426">
      <w:pPr>
        <w:snapToGrid w:val="0"/>
        <w:spacing w:line="0" w:lineRule="atLeast"/>
        <w:ind w:leftChars="-257" w:left="-540" w:rightChars="-244" w:right="-512"/>
      </w:pPr>
      <w:r>
        <w:t>sizeof(“A”)  = ?</w:t>
      </w:r>
    </w:p>
    <w:p w:rsidR="00523426" w:rsidRDefault="00523426">
      <w:pPr>
        <w:snapToGrid w:val="0"/>
        <w:spacing w:line="0" w:lineRule="atLeast"/>
        <w:ind w:leftChars="-257" w:left="-540" w:rightChars="-244" w:right="-512"/>
      </w:pPr>
      <w:r>
        <w:t>sizeof(ch)   = ?</w:t>
      </w:r>
    </w:p>
    <w:p w:rsidR="00523426" w:rsidRDefault="00523426">
      <w:pPr>
        <w:snapToGrid w:val="0"/>
        <w:spacing w:line="0" w:lineRule="atLeast"/>
        <w:ind w:leftChars="-257" w:left="-540" w:rightChars="-244" w:right="-512"/>
      </w:pPr>
      <w:r>
        <w:rPr>
          <w:rFonts w:hint="eastAsia"/>
        </w:rPr>
        <w:t>sizeof(</w:t>
      </w:r>
      <w:r>
        <w:rPr>
          <w:rFonts w:hint="eastAsia"/>
        </w:rPr>
        <w:t>‘</w:t>
      </w:r>
      <w:r>
        <w:rPr>
          <w:rFonts w:hint="eastAsia"/>
        </w:rPr>
        <w:t>A</w:t>
      </w:r>
      <w:r>
        <w:rPr>
          <w:rFonts w:hint="eastAsia"/>
        </w:rPr>
        <w:t>’</w:t>
      </w:r>
      <w:r>
        <w:rPr>
          <w:rFonts w:hint="eastAsia"/>
        </w:rPr>
        <w:t xml:space="preserve">)  = ? </w:t>
      </w:r>
      <w:r>
        <w:rPr>
          <w:rFonts w:hint="eastAsia"/>
        </w:rPr>
        <w:t>（在</w:t>
      </w:r>
      <w:r>
        <w:rPr>
          <w:rFonts w:hint="eastAsia"/>
        </w:rPr>
        <w:t>C++</w:t>
      </w:r>
      <w:r>
        <w:rPr>
          <w:rFonts w:hint="eastAsia"/>
        </w:rPr>
        <w:t>中等于多少？）</w:t>
      </w:r>
      <w:r>
        <w:rPr>
          <w:rFonts w:hint="eastAsia"/>
        </w:rPr>
        <w:t xml:space="preserve"> </w:t>
      </w:r>
    </w:p>
    <w:p w:rsidR="00523426" w:rsidRDefault="00523426">
      <w:pPr>
        <w:snapToGrid w:val="0"/>
        <w:spacing w:line="0" w:lineRule="atLeast"/>
        <w:ind w:leftChars="-257" w:left="-540" w:rightChars="-244" w:right="-512"/>
      </w:pPr>
      <w:r>
        <w:t>void f(char param[100])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sizeof(param) = ?</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w:t>
      </w:r>
      <w:r>
        <w:rPr>
          <w:rFonts w:hint="eastAsia"/>
        </w:rPr>
        <w:t xml:space="preserve">10 </w:t>
      </w:r>
      <w:r>
        <w:rPr>
          <w:rFonts w:hint="eastAsia"/>
        </w:rPr>
        <w:t>字符串】</w:t>
      </w:r>
      <w:r>
        <w:rPr>
          <w:rFonts w:hint="eastAsia"/>
        </w:rPr>
        <w:t xml:space="preserve"> </w:t>
      </w:r>
    </w:p>
    <w:p w:rsidR="00523426" w:rsidRDefault="00523426">
      <w:pPr>
        <w:snapToGrid w:val="0"/>
        <w:spacing w:line="0" w:lineRule="atLeast"/>
        <w:ind w:leftChars="-257" w:left="-540" w:rightChars="-244" w:right="-512"/>
      </w:pPr>
      <w:r>
        <w:rPr>
          <w:rFonts w:hint="eastAsia"/>
        </w:rPr>
        <w:t>有以下代码</w:t>
      </w:r>
      <w:r>
        <w:rPr>
          <w:rFonts w:hint="eastAsia"/>
        </w:rPr>
        <w:t xml:space="preserve"> </w:t>
      </w:r>
    </w:p>
    <w:p w:rsidR="00523426" w:rsidRDefault="00523426">
      <w:pPr>
        <w:snapToGrid w:val="0"/>
        <w:spacing w:line="0" w:lineRule="atLeast"/>
        <w:ind w:leftChars="-257" w:left="-540" w:rightChars="-244" w:right="-512"/>
      </w:pPr>
      <w:r>
        <w:t xml:space="preserve">   char *pmsg = "hello, world!";</w:t>
      </w:r>
    </w:p>
    <w:p w:rsidR="00523426" w:rsidRDefault="00523426">
      <w:pPr>
        <w:snapToGrid w:val="0"/>
        <w:spacing w:line="0" w:lineRule="atLeast"/>
        <w:ind w:leftChars="-257" w:left="-540" w:rightChars="-244" w:right="-512"/>
      </w:pPr>
      <w:r>
        <w:t xml:space="preserve">   strcpy(pmsg, "hi, there."); </w:t>
      </w:r>
    </w:p>
    <w:p w:rsidR="00523426" w:rsidRDefault="00523426">
      <w:pPr>
        <w:snapToGrid w:val="0"/>
        <w:spacing w:line="0" w:lineRule="atLeast"/>
        <w:ind w:leftChars="-257" w:left="-540" w:rightChars="-244" w:right="-512"/>
      </w:pPr>
      <w:r>
        <w:rPr>
          <w:rFonts w:hint="eastAsia"/>
        </w:rPr>
        <w:t>试评论该代码。</w:t>
      </w:r>
      <w:r>
        <w:rPr>
          <w:rFonts w:hint="eastAsia"/>
        </w:rP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w:t>
      </w:r>
      <w:r>
        <w:rPr>
          <w:rFonts w:hint="eastAsia"/>
        </w:rPr>
        <w:t xml:space="preserve">11 </w:t>
      </w:r>
      <w:r>
        <w:rPr>
          <w:rFonts w:hint="eastAsia"/>
        </w:rPr>
        <w:t>混合运算】</w:t>
      </w:r>
      <w:r>
        <w:rPr>
          <w:rFonts w:hint="eastAsia"/>
        </w:rPr>
        <w:t xml:space="preserve"> </w:t>
      </w:r>
    </w:p>
    <w:p w:rsidR="00523426" w:rsidRDefault="00523426">
      <w:pPr>
        <w:snapToGrid w:val="0"/>
        <w:spacing w:line="0" w:lineRule="atLeast"/>
        <w:ind w:leftChars="-257" w:left="-540" w:rightChars="-244" w:right="-512"/>
      </w:pPr>
      <w:r>
        <w:rPr>
          <w:rFonts w:hint="eastAsia"/>
        </w:rPr>
        <w:t>有以下代码：</w:t>
      </w:r>
      <w:r>
        <w:rPr>
          <w:rFonts w:hint="eastAsia"/>
        </w:rPr>
        <w:t xml:space="preserve"> </w:t>
      </w:r>
    </w:p>
    <w:p w:rsidR="00523426" w:rsidRDefault="00523426">
      <w:pPr>
        <w:snapToGrid w:val="0"/>
        <w:spacing w:line="0" w:lineRule="atLeast"/>
        <w:ind w:leftChars="-257" w:left="-540" w:rightChars="-244" w:right="-512"/>
      </w:pPr>
      <w:r>
        <w:t>void foo()</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int a = 6;</w:t>
      </w:r>
    </w:p>
    <w:p w:rsidR="00523426" w:rsidRDefault="00523426">
      <w:pPr>
        <w:snapToGrid w:val="0"/>
        <w:spacing w:line="0" w:lineRule="atLeast"/>
        <w:ind w:leftChars="-257" w:left="-540" w:rightChars="-244" w:right="-512"/>
      </w:pPr>
      <w:r>
        <w:t>int b = -20;</w:t>
      </w:r>
    </w:p>
    <w:p w:rsidR="00523426" w:rsidRDefault="00523426">
      <w:pPr>
        <w:snapToGrid w:val="0"/>
        <w:spacing w:line="0" w:lineRule="atLeast"/>
        <w:ind w:leftChars="-257" w:left="-540" w:rightChars="-244" w:right="-512"/>
      </w:pPr>
      <w:r>
        <w:t>(a+b &gt; 6) ? puts("&gt; 6") : puts(" &lt; = 6");</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请问调用</w:t>
      </w:r>
      <w:r>
        <w:rPr>
          <w:rFonts w:hint="eastAsia"/>
        </w:rPr>
        <w:t>foo()</w:t>
      </w:r>
      <w:r>
        <w:rPr>
          <w:rFonts w:hint="eastAsia"/>
        </w:rPr>
        <w:t>的输出？</w:t>
      </w:r>
      <w:r>
        <w:rPr>
          <w:rFonts w:hint="eastAsia"/>
        </w:rPr>
        <w:t xml:space="preserve"> </w:t>
      </w:r>
    </w:p>
    <w:p w:rsidR="00523426" w:rsidRDefault="00523426">
      <w:pPr>
        <w:snapToGrid w:val="0"/>
        <w:spacing w:line="0" w:lineRule="atLeast"/>
        <w:ind w:leftChars="-257" w:left="-540" w:rightChars="-244" w:right="-512"/>
      </w:pPr>
      <w:r>
        <w:rPr>
          <w:rFonts w:hint="eastAsia"/>
        </w:rPr>
        <w:t>【</w:t>
      </w:r>
      <w:r>
        <w:rPr>
          <w:rFonts w:hint="eastAsia"/>
        </w:rPr>
        <w:t xml:space="preserve">12 </w:t>
      </w:r>
      <w:r>
        <w:rPr>
          <w:rFonts w:hint="eastAsia"/>
        </w:rPr>
        <w:t>内存访问】</w:t>
      </w:r>
      <w:r>
        <w:rPr>
          <w:rFonts w:hint="eastAsia"/>
        </w:rPr>
        <w:t xml:space="preserve"> </w:t>
      </w:r>
    </w:p>
    <w:p w:rsidR="00523426" w:rsidRDefault="00523426">
      <w:pPr>
        <w:snapToGrid w:val="0"/>
        <w:spacing w:line="0" w:lineRule="atLeast"/>
        <w:ind w:leftChars="-257" w:left="-540" w:rightChars="-244" w:right="-512"/>
      </w:pPr>
      <w:r>
        <w:rPr>
          <w:rFonts w:hint="eastAsia"/>
        </w:rPr>
        <w:t>有以下代码：</w:t>
      </w:r>
      <w:r>
        <w:rPr>
          <w:rFonts w:hint="eastAsia"/>
        </w:rPr>
        <w:t xml:space="preserve"> </w:t>
      </w:r>
    </w:p>
    <w:p w:rsidR="00523426" w:rsidRDefault="00523426">
      <w:pPr>
        <w:snapToGrid w:val="0"/>
        <w:spacing w:line="0" w:lineRule="atLeast"/>
        <w:ind w:leftChars="-257" w:left="-540" w:rightChars="-244" w:right="-512"/>
      </w:pPr>
      <w:r>
        <w:t>void fn()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int a[100];</w:t>
      </w:r>
    </w:p>
    <w:p w:rsidR="00523426" w:rsidRDefault="00523426">
      <w:pPr>
        <w:snapToGrid w:val="0"/>
        <w:spacing w:line="0" w:lineRule="atLeast"/>
        <w:ind w:leftChars="-257" w:left="-540" w:rightChars="-244" w:right="-512"/>
      </w:pPr>
      <w:r>
        <w:t xml:space="preserve">  int *p; </w:t>
      </w:r>
    </w:p>
    <w:p w:rsidR="00523426" w:rsidRDefault="00523426">
      <w:pPr>
        <w:snapToGrid w:val="0"/>
        <w:spacing w:line="0" w:lineRule="atLeast"/>
        <w:ind w:leftChars="-257" w:left="-540" w:rightChars="-244" w:right="-512"/>
      </w:pPr>
      <w:r>
        <w:t xml:space="preserve">    p = (int *)((unsigned int)a + 1);</w:t>
      </w:r>
    </w:p>
    <w:p w:rsidR="00523426" w:rsidRDefault="00523426">
      <w:pPr>
        <w:snapToGrid w:val="0"/>
        <w:spacing w:line="0" w:lineRule="atLeast"/>
        <w:ind w:leftChars="-257" w:left="-540" w:rightChars="-244" w:right="-512"/>
      </w:pPr>
      <w:r>
        <w:t xml:space="preserve">    printf(“p=0x%x\n”, *p);</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试评论以上代码。</w:t>
      </w:r>
      <w:r>
        <w:rPr>
          <w:rFonts w:hint="eastAsia"/>
        </w:rPr>
        <w:t xml:space="preserve"> </w:t>
      </w:r>
    </w:p>
    <w:p w:rsidR="00523426" w:rsidRDefault="00523426">
      <w:pPr>
        <w:snapToGrid w:val="0"/>
        <w:spacing w:line="0" w:lineRule="atLeast"/>
        <w:ind w:leftChars="-257" w:left="-540" w:rightChars="-244" w:right="-512"/>
      </w:pPr>
      <w:r>
        <w:rPr>
          <w:rFonts w:hint="eastAsia"/>
        </w:rPr>
        <w:t>【</w:t>
      </w:r>
      <w:r>
        <w:rPr>
          <w:rFonts w:hint="eastAsia"/>
        </w:rPr>
        <w:t>13 C</w:t>
      </w:r>
      <w:r>
        <w:rPr>
          <w:rFonts w:hint="eastAsia"/>
        </w:rPr>
        <w:t>库函数】</w:t>
      </w:r>
      <w:r>
        <w:rPr>
          <w:rFonts w:hint="eastAsia"/>
        </w:rPr>
        <w:t xml:space="preserve"> </w:t>
      </w:r>
    </w:p>
    <w:p w:rsidR="00523426" w:rsidRDefault="00523426">
      <w:pPr>
        <w:snapToGrid w:val="0"/>
        <w:spacing w:line="0" w:lineRule="atLeast"/>
        <w:ind w:leftChars="-257" w:left="-540" w:rightChars="-244" w:right="-512"/>
      </w:pPr>
      <w:r>
        <w:rPr>
          <w:rFonts w:hint="eastAsia"/>
        </w:rPr>
        <w:t>请说明以下函数的意义：</w:t>
      </w:r>
      <w:r>
        <w:rPr>
          <w:rFonts w:hint="eastAsia"/>
        </w:rPr>
        <w:t xml:space="preserve"> </w:t>
      </w:r>
    </w:p>
    <w:p w:rsidR="00523426" w:rsidRDefault="00523426">
      <w:pPr>
        <w:snapToGrid w:val="0"/>
        <w:spacing w:line="0" w:lineRule="atLeast"/>
        <w:ind w:leftChars="-257" w:left="-540" w:rightChars="-244" w:right="-512"/>
      </w:pPr>
      <w:r>
        <w:t>void perror(const char *__s);</w:t>
      </w:r>
    </w:p>
    <w:p w:rsidR="00523426" w:rsidRDefault="00523426">
      <w:pPr>
        <w:snapToGrid w:val="0"/>
        <w:spacing w:line="0" w:lineRule="atLeast"/>
        <w:ind w:leftChars="-257" w:left="-540" w:rightChars="-244" w:right="-512"/>
      </w:pPr>
      <w:r>
        <w:t xml:space="preserve">fdprintf(int, const char *, ...); </w:t>
      </w:r>
    </w:p>
    <w:p w:rsidR="00523426" w:rsidRDefault="00523426">
      <w:pPr>
        <w:snapToGrid w:val="0"/>
        <w:spacing w:line="0" w:lineRule="atLeast"/>
        <w:ind w:leftChars="-257" w:left="-540" w:rightChars="-244" w:right="-512"/>
      </w:pPr>
      <w:r>
        <w:t xml:space="preserve">isspace(), isxdigit(), strerr(), sprintf()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coon @ 23:44:01 | </w:t>
      </w:r>
      <w:r>
        <w:rPr>
          <w:rFonts w:hint="eastAsia"/>
        </w:rPr>
        <w:t>阅读全文</w:t>
      </w:r>
      <w:r>
        <w:rPr>
          <w:rFonts w:hint="eastAsia"/>
        </w:rPr>
        <w:t xml:space="preserve"> | </w:t>
      </w:r>
      <w:r>
        <w:rPr>
          <w:rFonts w:hint="eastAsia"/>
        </w:rPr>
        <w:t>评论</w:t>
      </w:r>
      <w:r>
        <w:rPr>
          <w:rFonts w:hint="eastAsia"/>
        </w:rPr>
        <w:t xml:space="preserve"> 0 | </w:t>
      </w:r>
      <w:r>
        <w:rPr>
          <w:rFonts w:hint="eastAsia"/>
        </w:rPr>
        <w:t>引用</w:t>
      </w:r>
      <w:r>
        <w:rPr>
          <w:rFonts w:hint="eastAsia"/>
        </w:rPr>
        <w:t xml:space="preserve"> 0 | </w:t>
      </w:r>
      <w:r>
        <w:rPr>
          <w:rFonts w:hint="eastAsia"/>
        </w:rPr>
        <w:t>编辑</w:t>
      </w:r>
    </w:p>
    <w:p w:rsidR="00523426" w:rsidRDefault="00523426">
      <w:pPr>
        <w:snapToGrid w:val="0"/>
        <w:spacing w:line="0" w:lineRule="atLeast"/>
        <w:ind w:leftChars="-257" w:left="-540" w:rightChars="-244" w:right="-512"/>
      </w:pPr>
      <w:r>
        <w:rPr>
          <w:rFonts w:hint="eastAsia"/>
        </w:rPr>
        <w:t>c</w:t>
      </w:r>
      <w:r>
        <w:rPr>
          <w:rFonts w:hint="eastAsia"/>
        </w:rPr>
        <w:t>语言笔试题</w:t>
      </w:r>
      <w:r>
        <w:rPr>
          <w:rFonts w:hint="eastAsia"/>
        </w:rPr>
        <w:t>(</w:t>
      </w:r>
      <w:r>
        <w:rPr>
          <w:rFonts w:hint="eastAsia"/>
        </w:rPr>
        <w:t>九</w:t>
      </w:r>
      <w:r>
        <w:rPr>
          <w:rFonts w:hint="eastAsia"/>
        </w:rPr>
        <w:t>)</w:t>
      </w:r>
    </w:p>
    <w:p w:rsidR="00523426" w:rsidRDefault="00523426">
      <w:pPr>
        <w:snapToGrid w:val="0"/>
        <w:spacing w:line="0" w:lineRule="atLeast"/>
        <w:ind w:leftChars="-257" w:left="-540" w:rightChars="-244" w:right="-512"/>
      </w:pPr>
      <w:r>
        <w:t>2006-09-06</w:t>
      </w:r>
    </w:p>
    <w:p w:rsidR="00523426" w:rsidRDefault="00523426">
      <w:pPr>
        <w:snapToGrid w:val="0"/>
        <w:spacing w:line="0" w:lineRule="atLeast"/>
        <w:ind w:leftChars="-257" w:left="-540" w:rightChars="-244" w:right="-512"/>
      </w:pPr>
      <w:r>
        <w:rPr>
          <w:rFonts w:hint="eastAsia"/>
        </w:rPr>
        <w:t>Tag: C</w:t>
      </w:r>
      <w:r>
        <w:rPr>
          <w:rFonts w:hint="eastAsia"/>
        </w:rPr>
        <w:t>语言</w:t>
      </w:r>
    </w:p>
    <w:p w:rsidR="00523426" w:rsidRDefault="00523426">
      <w:pPr>
        <w:snapToGrid w:val="0"/>
        <w:spacing w:line="0" w:lineRule="atLeast"/>
        <w:ind w:leftChars="-257" w:left="-540" w:rightChars="-244" w:right="-512"/>
      </w:pPr>
      <w:r>
        <w:rPr>
          <w:rFonts w:hint="eastAsia"/>
        </w:rPr>
        <w:lastRenderedPageBreak/>
        <w:t>1</w:t>
      </w:r>
      <w:r>
        <w:rPr>
          <w:rFonts w:hint="eastAsia"/>
        </w:rPr>
        <w:t>．</w:t>
      </w:r>
    </w:p>
    <w:p w:rsidR="00523426" w:rsidRDefault="00523426">
      <w:pPr>
        <w:snapToGrid w:val="0"/>
        <w:spacing w:line="0" w:lineRule="atLeast"/>
        <w:ind w:leftChars="-257" w:left="-540" w:rightChars="-244" w:right="-512"/>
      </w:pPr>
      <w:r>
        <w:t>#include "stdio.h"</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int a;</w:t>
      </w:r>
    </w:p>
    <w:p w:rsidR="00523426" w:rsidRDefault="00523426">
      <w:pPr>
        <w:snapToGrid w:val="0"/>
        <w:spacing w:line="0" w:lineRule="atLeast"/>
        <w:ind w:leftChars="-257" w:left="-540" w:rightChars="-244" w:right="-512"/>
      </w:pPr>
      <w:r>
        <w:t xml:space="preserve"> int *p;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 p = &amp;a;</w:t>
      </w:r>
    </w:p>
    <w:p w:rsidR="00523426" w:rsidRDefault="00523426">
      <w:pPr>
        <w:snapToGrid w:val="0"/>
        <w:spacing w:line="0" w:lineRule="atLeast"/>
        <w:ind w:leftChars="-257" w:left="-540" w:rightChars="-244" w:right="-512"/>
      </w:pPr>
      <w:r>
        <w:t xml:space="preserve"> *p = 0x500;</w:t>
      </w:r>
    </w:p>
    <w:p w:rsidR="00523426" w:rsidRDefault="00523426">
      <w:pPr>
        <w:snapToGrid w:val="0"/>
        <w:spacing w:line="0" w:lineRule="atLeast"/>
        <w:ind w:leftChars="-257" w:left="-540" w:rightChars="-244" w:right="-512"/>
      </w:pPr>
      <w:r>
        <w:t xml:space="preserve"> a = (int )(*(&amp;p));</w:t>
      </w:r>
    </w:p>
    <w:p w:rsidR="00523426" w:rsidRDefault="00523426">
      <w:pPr>
        <w:snapToGrid w:val="0"/>
        <w:spacing w:line="0" w:lineRule="atLeast"/>
        <w:ind w:leftChars="-257" w:left="-540" w:rightChars="-244" w:right="-512"/>
      </w:pPr>
      <w:r>
        <w:t xml:space="preserve"> a = (int )(&amp;(*p));</w:t>
      </w:r>
    </w:p>
    <w:p w:rsidR="00523426" w:rsidRDefault="00523426">
      <w:pPr>
        <w:snapToGrid w:val="0"/>
        <w:spacing w:line="0" w:lineRule="atLeast"/>
        <w:ind w:leftChars="-257" w:left="-540" w:rightChars="-244" w:right="-512"/>
      </w:pPr>
      <w:r>
        <w:t xml:space="preserve"> if(a == (int)p)</w:t>
      </w:r>
    </w:p>
    <w:p w:rsidR="00523426" w:rsidRDefault="00523426">
      <w:pPr>
        <w:snapToGrid w:val="0"/>
        <w:spacing w:line="0" w:lineRule="atLeast"/>
        <w:ind w:leftChars="-257" w:left="-540" w:rightChars="-244" w:right="-512"/>
      </w:pPr>
      <w:r>
        <w:t xml:space="preserve">  printf("equal !\n");</w:t>
      </w:r>
    </w:p>
    <w:p w:rsidR="00523426" w:rsidRDefault="00523426">
      <w:pPr>
        <w:snapToGrid w:val="0"/>
        <w:spacing w:line="0" w:lineRule="atLeast"/>
        <w:ind w:leftChars="-257" w:left="-540" w:rightChars="-244" w:right="-512"/>
      </w:pPr>
      <w:r>
        <w:t xml:space="preserve"> else</w:t>
      </w:r>
    </w:p>
    <w:p w:rsidR="00523426" w:rsidRDefault="00523426">
      <w:pPr>
        <w:snapToGrid w:val="0"/>
        <w:spacing w:line="0" w:lineRule="atLeast"/>
        <w:ind w:leftChars="-257" w:left="-540" w:rightChars="-244" w:right="-512"/>
      </w:pPr>
      <w:r>
        <w:t xml:space="preserve">  printf("not equal !\n");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请问本程序的输出显示是什么？</w:t>
      </w:r>
    </w:p>
    <w:p w:rsidR="00523426" w:rsidRDefault="00523426">
      <w:pPr>
        <w:snapToGrid w:val="0"/>
        <w:spacing w:line="0" w:lineRule="atLeast"/>
        <w:ind w:leftChars="-257" w:left="-540" w:rightChars="-244" w:right="-512"/>
      </w:pPr>
      <w:r>
        <w:rPr>
          <w:rFonts w:hint="eastAsia"/>
        </w:rPr>
        <w:t>答案：输出显示为”</w:t>
      </w:r>
      <w:r>
        <w:rPr>
          <w:rFonts w:hint="eastAsia"/>
        </w:rPr>
        <w:t>equal!</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2</w:t>
      </w:r>
      <w:r>
        <w:rPr>
          <w:rFonts w:hint="eastAsia"/>
        </w:rPr>
        <w:t>．</w:t>
      </w:r>
      <w:r>
        <w:t>struct {</w:t>
      </w:r>
    </w:p>
    <w:p w:rsidR="00523426" w:rsidRDefault="00523426">
      <w:pPr>
        <w:snapToGrid w:val="0"/>
        <w:spacing w:line="0" w:lineRule="atLeast"/>
        <w:ind w:leftChars="-257" w:left="-540" w:rightChars="-244" w:right="-512"/>
      </w:pPr>
      <w:r>
        <w:t xml:space="preserve"> signed  int bit0:1;</w:t>
      </w:r>
    </w:p>
    <w:p w:rsidR="00523426" w:rsidRDefault="00523426">
      <w:pPr>
        <w:snapToGrid w:val="0"/>
        <w:spacing w:line="0" w:lineRule="atLeast"/>
        <w:ind w:leftChars="-257" w:left="-540" w:rightChars="-244" w:right="-512"/>
      </w:pPr>
      <w:r>
        <w:t xml:space="preserve">   signed  int bit1:1;</w:t>
      </w:r>
    </w:p>
    <w:p w:rsidR="00523426" w:rsidRDefault="00523426">
      <w:pPr>
        <w:snapToGrid w:val="0"/>
        <w:spacing w:line="0" w:lineRule="atLeast"/>
        <w:ind w:leftChars="-257" w:left="-540" w:rightChars="-244" w:right="-512"/>
      </w:pPr>
      <w:r>
        <w:t xml:space="preserve">   signed  int bit2:1;</w:t>
      </w:r>
    </w:p>
    <w:p w:rsidR="00523426" w:rsidRDefault="00523426">
      <w:pPr>
        <w:snapToGrid w:val="0"/>
        <w:spacing w:line="0" w:lineRule="atLeast"/>
        <w:ind w:leftChars="-257" w:left="-540" w:rightChars="-244" w:right="-512"/>
      </w:pPr>
      <w:r>
        <w:t xml:space="preserve"> signed  int bit3:1;</w:t>
      </w:r>
    </w:p>
    <w:p w:rsidR="00523426" w:rsidRDefault="00523426">
      <w:pPr>
        <w:snapToGrid w:val="0"/>
        <w:spacing w:line="0" w:lineRule="atLeast"/>
        <w:ind w:leftChars="-257" w:left="-540" w:rightChars="-244" w:right="-512"/>
      </w:pPr>
      <w:r>
        <w:t xml:space="preserve">   signed  int bit4:1;</w:t>
      </w:r>
    </w:p>
    <w:p w:rsidR="00523426" w:rsidRDefault="00523426">
      <w:pPr>
        <w:snapToGrid w:val="0"/>
        <w:spacing w:line="0" w:lineRule="atLeast"/>
        <w:ind w:leftChars="-257" w:left="-540" w:rightChars="-244" w:right="-512"/>
      </w:pPr>
      <w:r>
        <w:t xml:space="preserve">   signed  int bit5:1;</w:t>
      </w:r>
    </w:p>
    <w:p w:rsidR="00523426" w:rsidRDefault="00523426">
      <w:pPr>
        <w:snapToGrid w:val="0"/>
        <w:spacing w:line="0" w:lineRule="atLeast"/>
        <w:ind w:leftChars="-257" w:left="-540" w:rightChars="-244" w:right="-512"/>
      </w:pPr>
      <w:r>
        <w:t xml:space="preserve">   signed  int bit6:1;</w:t>
      </w:r>
    </w:p>
    <w:p w:rsidR="00523426" w:rsidRDefault="00523426">
      <w:pPr>
        <w:snapToGrid w:val="0"/>
        <w:spacing w:line="0" w:lineRule="atLeast"/>
        <w:ind w:leftChars="-257" w:left="-540" w:rightChars="-244" w:right="-512"/>
      </w:pPr>
      <w:r>
        <w:t xml:space="preserve">   signed  int bit7:1;</w:t>
      </w:r>
    </w:p>
    <w:p w:rsidR="00523426" w:rsidRDefault="00523426">
      <w:pPr>
        <w:snapToGrid w:val="0"/>
        <w:spacing w:line="0" w:lineRule="atLeast"/>
        <w:ind w:leftChars="-257" w:left="-540" w:rightChars="-244" w:right="-512"/>
      </w:pPr>
      <w:r>
        <w:t>}bits;</w:t>
      </w:r>
    </w:p>
    <w:p w:rsidR="00523426" w:rsidRDefault="00523426">
      <w:pPr>
        <w:snapToGrid w:val="0"/>
        <w:spacing w:line="0" w:lineRule="atLeast"/>
        <w:ind w:leftChars="-257" w:left="-540" w:rightChars="-244" w:right="-512"/>
      </w:pPr>
      <w:r>
        <w:rPr>
          <w:rFonts w:hint="eastAsia"/>
        </w:rPr>
        <w:t>请问</w:t>
      </w:r>
      <w:r>
        <w:rPr>
          <w:rFonts w:hint="eastAsia"/>
        </w:rPr>
        <w:t>sizeof(bits)</w:t>
      </w:r>
      <w:r>
        <w:rPr>
          <w:rFonts w:hint="eastAsia"/>
        </w:rPr>
        <w:t>是否是正确的表达式？</w:t>
      </w:r>
    </w:p>
    <w:p w:rsidR="00523426" w:rsidRDefault="00523426">
      <w:pPr>
        <w:snapToGrid w:val="0"/>
        <w:spacing w:line="0" w:lineRule="atLeast"/>
        <w:ind w:leftChars="-257" w:left="-540" w:rightChars="-244" w:right="-512"/>
      </w:pPr>
      <w:r>
        <w:rPr>
          <w:rFonts w:hint="eastAsia"/>
        </w:rPr>
        <w:t>请问语句</w:t>
      </w:r>
      <w:r>
        <w:rPr>
          <w:rFonts w:hint="eastAsia"/>
        </w:rPr>
        <w:t xml:space="preserve">bits mybits; </w:t>
      </w:r>
      <w:r>
        <w:rPr>
          <w:rFonts w:hint="eastAsia"/>
        </w:rPr>
        <w:t>的定义是否正确？如果不正确，要如何修改上述的结构定义才能使该语句正确？修改后的结构定义是否会影响</w:t>
      </w:r>
      <w:r>
        <w:rPr>
          <w:rFonts w:hint="eastAsia"/>
        </w:rPr>
        <w:t>sizeof(bits)</w:t>
      </w:r>
      <w:r>
        <w:rPr>
          <w:rFonts w:hint="eastAsia"/>
        </w:rPr>
        <w:t>的正确性？如果正确则该表达式的值为多少？如果将上述的结构中</w:t>
      </w:r>
      <w:r>
        <w:rPr>
          <w:rFonts w:hint="eastAsia"/>
        </w:rPr>
        <w:t>int</w:t>
      </w:r>
      <w:r>
        <w:rPr>
          <w:rFonts w:hint="eastAsia"/>
        </w:rPr>
        <w:t>类型改为</w:t>
      </w:r>
      <w:r>
        <w:rPr>
          <w:rFonts w:hint="eastAsia"/>
        </w:rPr>
        <w:t>char</w:t>
      </w:r>
      <w:r>
        <w:rPr>
          <w:rFonts w:hint="eastAsia"/>
        </w:rPr>
        <w:t>类型，此时</w:t>
      </w:r>
      <w:r>
        <w:rPr>
          <w:rFonts w:hint="eastAsia"/>
        </w:rPr>
        <w:t>sizeof(bits)</w:t>
      </w:r>
      <w:r>
        <w:rPr>
          <w:rFonts w:hint="eastAsia"/>
        </w:rPr>
        <w:t>的大小为多少？</w:t>
      </w:r>
    </w:p>
    <w:p w:rsidR="00523426" w:rsidRDefault="00523426">
      <w:pPr>
        <w:snapToGrid w:val="0"/>
        <w:spacing w:line="0" w:lineRule="atLeast"/>
        <w:ind w:leftChars="-257" w:left="-540" w:rightChars="-244" w:right="-512"/>
      </w:pPr>
      <w:r>
        <w:rPr>
          <w:rFonts w:hint="eastAsia"/>
        </w:rPr>
        <w:t>答案：</w:t>
      </w:r>
      <w:r>
        <w:rPr>
          <w:rFonts w:hint="eastAsia"/>
        </w:rPr>
        <w:t>1</w:t>
      </w:r>
      <w:r>
        <w:rPr>
          <w:rFonts w:hint="eastAsia"/>
        </w:rPr>
        <w:t>）是正确的表达式，因为</w:t>
      </w:r>
      <w:r>
        <w:rPr>
          <w:rFonts w:hint="eastAsia"/>
        </w:rPr>
        <w:t>sizeof</w:t>
      </w:r>
      <w:r>
        <w:rPr>
          <w:rFonts w:hint="eastAsia"/>
        </w:rPr>
        <w:t>后面的内容可以是类型，也可以是变量。</w:t>
      </w:r>
    </w:p>
    <w:p w:rsidR="00523426" w:rsidRDefault="00523426">
      <w:pPr>
        <w:snapToGrid w:val="0"/>
        <w:spacing w:line="0" w:lineRule="atLeast"/>
        <w:ind w:leftChars="-257" w:left="-540" w:rightChars="-244" w:right="-512"/>
      </w:pPr>
      <w:r>
        <w:rPr>
          <w:rFonts w:hint="eastAsia"/>
        </w:rPr>
        <w:t>2</w:t>
      </w:r>
      <w:r>
        <w:rPr>
          <w:rFonts w:hint="eastAsia"/>
        </w:rPr>
        <w:t>）该语句的定义不正确，因为此时的</w:t>
      </w:r>
      <w:r>
        <w:rPr>
          <w:rFonts w:hint="eastAsia"/>
        </w:rPr>
        <w:t>bits</w:t>
      </w:r>
      <w:r>
        <w:rPr>
          <w:rFonts w:hint="eastAsia"/>
        </w:rPr>
        <w:t>为一个变量；应该这样修改结构的定义</w:t>
      </w:r>
    </w:p>
    <w:p w:rsidR="00523426" w:rsidRDefault="00523426">
      <w:pPr>
        <w:snapToGrid w:val="0"/>
        <w:spacing w:line="0" w:lineRule="atLeast"/>
        <w:ind w:leftChars="-257" w:left="-540" w:rightChars="-244" w:right="-512"/>
      </w:pPr>
      <w:r>
        <w:t>typedef struct {</w:t>
      </w:r>
    </w:p>
    <w:p w:rsidR="00523426" w:rsidRDefault="00523426">
      <w:pPr>
        <w:snapToGrid w:val="0"/>
        <w:spacing w:line="0" w:lineRule="atLeast"/>
        <w:ind w:leftChars="-257" w:left="-540" w:rightChars="-244" w:right="-512"/>
      </w:pPr>
      <w:r>
        <w:t xml:space="preserve"> signed  int bit0:1;</w:t>
      </w:r>
    </w:p>
    <w:p w:rsidR="00523426" w:rsidRDefault="00523426">
      <w:pPr>
        <w:snapToGrid w:val="0"/>
        <w:spacing w:line="0" w:lineRule="atLeast"/>
        <w:ind w:leftChars="-257" w:left="-540" w:rightChars="-244" w:right="-512"/>
      </w:pPr>
      <w:r>
        <w:t xml:space="preserve">   signed  int bit1:1;</w:t>
      </w:r>
    </w:p>
    <w:p w:rsidR="00523426" w:rsidRDefault="00523426">
      <w:pPr>
        <w:snapToGrid w:val="0"/>
        <w:spacing w:line="0" w:lineRule="atLeast"/>
        <w:ind w:leftChars="-257" w:left="-540" w:rightChars="-244" w:right="-512"/>
      </w:pPr>
      <w:r>
        <w:t xml:space="preserve">   signed  int bit2:1;</w:t>
      </w:r>
    </w:p>
    <w:p w:rsidR="00523426" w:rsidRDefault="00523426">
      <w:pPr>
        <w:snapToGrid w:val="0"/>
        <w:spacing w:line="0" w:lineRule="atLeast"/>
        <w:ind w:leftChars="-257" w:left="-540" w:rightChars="-244" w:right="-512"/>
      </w:pPr>
      <w:r>
        <w:t xml:space="preserve"> signed  int bit3:1;</w:t>
      </w:r>
    </w:p>
    <w:p w:rsidR="00523426" w:rsidRDefault="00523426">
      <w:pPr>
        <w:snapToGrid w:val="0"/>
        <w:spacing w:line="0" w:lineRule="atLeast"/>
        <w:ind w:leftChars="-257" w:left="-540" w:rightChars="-244" w:right="-512"/>
      </w:pPr>
      <w:r>
        <w:t xml:space="preserve">   signed  int bit4:1;</w:t>
      </w:r>
    </w:p>
    <w:p w:rsidR="00523426" w:rsidRDefault="00523426">
      <w:pPr>
        <w:snapToGrid w:val="0"/>
        <w:spacing w:line="0" w:lineRule="atLeast"/>
        <w:ind w:leftChars="-257" w:left="-540" w:rightChars="-244" w:right="-512"/>
      </w:pPr>
      <w:r>
        <w:t xml:space="preserve">   signed  int bit5:1;</w:t>
      </w:r>
    </w:p>
    <w:p w:rsidR="00523426" w:rsidRDefault="00523426">
      <w:pPr>
        <w:snapToGrid w:val="0"/>
        <w:spacing w:line="0" w:lineRule="atLeast"/>
        <w:ind w:leftChars="-257" w:left="-540" w:rightChars="-244" w:right="-512"/>
      </w:pPr>
      <w:r>
        <w:t xml:space="preserve">   signed  int bit6:1;</w:t>
      </w:r>
    </w:p>
    <w:p w:rsidR="00523426" w:rsidRDefault="00523426">
      <w:pPr>
        <w:snapToGrid w:val="0"/>
        <w:spacing w:line="0" w:lineRule="atLeast"/>
        <w:ind w:leftChars="-257" w:left="-540" w:rightChars="-244" w:right="-512"/>
      </w:pPr>
      <w:r>
        <w:t xml:space="preserve">   signed  int bit7:1;</w:t>
      </w:r>
    </w:p>
    <w:p w:rsidR="00523426" w:rsidRDefault="00523426">
      <w:pPr>
        <w:snapToGrid w:val="0"/>
        <w:spacing w:line="0" w:lineRule="atLeast"/>
        <w:ind w:leftChars="-257" w:left="-540" w:rightChars="-244" w:right="-512"/>
      </w:pPr>
      <w:r>
        <w:t>}bits;</w:t>
      </w:r>
    </w:p>
    <w:p w:rsidR="00523426" w:rsidRDefault="00523426">
      <w:pPr>
        <w:snapToGrid w:val="0"/>
        <w:spacing w:line="0" w:lineRule="atLeast"/>
        <w:ind w:leftChars="-257" w:left="-540" w:rightChars="-244" w:right="-512"/>
      </w:pPr>
      <w:r>
        <w:rPr>
          <w:rFonts w:hint="eastAsia"/>
        </w:rPr>
        <w:t>修改后</w:t>
      </w:r>
      <w:r>
        <w:rPr>
          <w:rFonts w:hint="eastAsia"/>
        </w:rPr>
        <w:t>sizeof(bits)</w:t>
      </w:r>
      <w:r>
        <w:rPr>
          <w:rFonts w:hint="eastAsia"/>
        </w:rPr>
        <w:t>表达式依然正确，其值为</w:t>
      </w:r>
      <w:r>
        <w:rPr>
          <w:rFonts w:hint="eastAsia"/>
        </w:rPr>
        <w:t>4</w:t>
      </w:r>
      <w:r>
        <w:rPr>
          <w:rFonts w:hint="eastAsia"/>
        </w:rPr>
        <w:t>；类型改为</w:t>
      </w:r>
      <w:r>
        <w:rPr>
          <w:rFonts w:hint="eastAsia"/>
        </w:rPr>
        <w:t>char</w:t>
      </w:r>
      <w:r>
        <w:rPr>
          <w:rFonts w:hint="eastAsia"/>
        </w:rPr>
        <w:t>后其值为</w:t>
      </w:r>
      <w:r>
        <w:rPr>
          <w:rFonts w:hint="eastAsia"/>
        </w:rPr>
        <w:t>1</w:t>
      </w:r>
      <w:r>
        <w:rPr>
          <w:rFonts w:hint="eastAsia"/>
        </w:rPr>
        <w:t>，注意该值是在</w:t>
      </w:r>
      <w:r>
        <w:rPr>
          <w:rFonts w:hint="eastAsia"/>
        </w:rPr>
        <w:t>VC</w:t>
      </w:r>
      <w:r>
        <w:rPr>
          <w:rFonts w:hint="eastAsia"/>
        </w:rPr>
        <w:t>环境中的</w:t>
      </w:r>
      <w:r>
        <w:rPr>
          <w:rFonts w:hint="eastAsia"/>
        </w:rPr>
        <w:t>32</w:t>
      </w:r>
      <w:r>
        <w:rPr>
          <w:rFonts w:hint="eastAsia"/>
        </w:rPr>
        <w:t>位程序中得到的值，在不同的编译器其值有可能不同，因此在编程时不能自己假定类似结构的大小。</w:t>
      </w:r>
    </w:p>
    <w:p w:rsidR="00523426" w:rsidRDefault="00523426">
      <w:pPr>
        <w:snapToGrid w:val="0"/>
        <w:spacing w:line="0" w:lineRule="atLeast"/>
        <w:ind w:leftChars="-257" w:left="-540" w:rightChars="-244" w:right="-512"/>
      </w:pPr>
      <w:r>
        <w:rPr>
          <w:rFonts w:hint="eastAsia"/>
        </w:rPr>
        <w:t>3</w:t>
      </w:r>
      <w:r>
        <w:rPr>
          <w:rFonts w:hint="eastAsia"/>
        </w:rPr>
        <w:t>．</w:t>
      </w:r>
    </w:p>
    <w:p w:rsidR="00523426" w:rsidRDefault="00523426">
      <w:pPr>
        <w:snapToGrid w:val="0"/>
        <w:spacing w:line="0" w:lineRule="atLeast"/>
        <w:ind w:leftChars="-257" w:left="-540" w:rightChars="-244" w:right="-512"/>
      </w:pPr>
      <w:r>
        <w:t xml:space="preserve"> struct bit{</w:t>
      </w:r>
    </w:p>
    <w:p w:rsidR="00523426" w:rsidRDefault="00523426">
      <w:pPr>
        <w:snapToGrid w:val="0"/>
        <w:spacing w:line="0" w:lineRule="atLeast"/>
        <w:ind w:leftChars="-257" w:left="-540" w:rightChars="-244" w:right="-512"/>
      </w:pPr>
      <w:r>
        <w:t xml:space="preserve">    unsigned int a[0]:1,a[1]:1,a[2]:1….a[7]:1;</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 xml:space="preserve">   </w:t>
      </w:r>
      <w:r>
        <w:rPr>
          <w:rFonts w:hint="eastAsia"/>
        </w:rPr>
        <w:t>请问这种写法是否正确？为什么？</w:t>
      </w:r>
    </w:p>
    <w:p w:rsidR="00523426" w:rsidRDefault="00523426">
      <w:pPr>
        <w:snapToGrid w:val="0"/>
        <w:spacing w:line="0" w:lineRule="atLeast"/>
        <w:ind w:leftChars="-257" w:left="-540" w:rightChars="-244" w:right="-512"/>
      </w:pPr>
      <w:r>
        <w:rPr>
          <w:rFonts w:hint="eastAsia"/>
        </w:rPr>
        <w:t>答案：不正确，位域中的变量不能是数组。</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4</w:t>
      </w:r>
      <w:r>
        <w:rPr>
          <w:rFonts w:hint="eastAsia"/>
        </w:rPr>
        <w:t>．</w:t>
      </w:r>
    </w:p>
    <w:p w:rsidR="00523426" w:rsidRDefault="00523426">
      <w:pPr>
        <w:snapToGrid w:val="0"/>
        <w:spacing w:line="0" w:lineRule="atLeast"/>
        <w:ind w:leftChars="-257" w:left="-540" w:rightChars="-244" w:right="-512"/>
      </w:pPr>
      <w:r>
        <w:t>struct a {</w:t>
      </w:r>
    </w:p>
    <w:p w:rsidR="00523426" w:rsidRDefault="00523426">
      <w:pPr>
        <w:snapToGrid w:val="0"/>
        <w:spacing w:line="0" w:lineRule="atLeast"/>
        <w:ind w:leftChars="-257" w:left="-540" w:rightChars="-244" w:right="-512"/>
      </w:pPr>
      <w:r>
        <w:t>int  x;</w:t>
      </w:r>
    </w:p>
    <w:p w:rsidR="00523426" w:rsidRDefault="00523426">
      <w:pPr>
        <w:snapToGrid w:val="0"/>
        <w:spacing w:line="0" w:lineRule="atLeast"/>
        <w:ind w:leftChars="-257" w:left="-540" w:rightChars="-244" w:right="-512"/>
      </w:pPr>
      <w:r>
        <w:t xml:space="preserve">    char y;</w:t>
      </w:r>
    </w:p>
    <w:p w:rsidR="00523426" w:rsidRDefault="00523426">
      <w:pPr>
        <w:snapToGrid w:val="0"/>
        <w:spacing w:line="0" w:lineRule="atLeast"/>
        <w:ind w:leftChars="-257" w:left="-540" w:rightChars="-244" w:right="-512"/>
      </w:pPr>
      <w:r>
        <w:t xml:space="preserve">    struct  a  z;  </w:t>
      </w:r>
    </w:p>
    <w:p w:rsidR="00523426" w:rsidRDefault="00523426">
      <w:pPr>
        <w:snapToGrid w:val="0"/>
        <w:spacing w:line="0" w:lineRule="atLeast"/>
        <w:ind w:leftChars="-257" w:left="-540" w:rightChars="-244" w:right="-512"/>
      </w:pPr>
      <w:r>
        <w:t xml:space="preserve">    struct  a  *p;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 xml:space="preserve"> </w:t>
      </w:r>
      <w:r>
        <w:rPr>
          <w:rFonts w:hint="eastAsia"/>
        </w:rPr>
        <w:t>请问这种定义结构正确否？</w:t>
      </w:r>
      <w:r>
        <w:rPr>
          <w:rFonts w:hint="eastAsia"/>
        </w:rPr>
        <w:t xml:space="preserve"> </w:t>
      </w:r>
      <w:r>
        <w:rPr>
          <w:rFonts w:hint="eastAsia"/>
        </w:rPr>
        <w:t>如果有问题，问题在哪里？</w:t>
      </w:r>
    </w:p>
    <w:p w:rsidR="00523426" w:rsidRDefault="00523426">
      <w:pPr>
        <w:snapToGrid w:val="0"/>
        <w:spacing w:line="0" w:lineRule="atLeast"/>
        <w:ind w:leftChars="-257" w:left="-540" w:rightChars="-244" w:right="-512"/>
      </w:pPr>
      <w:r>
        <w:rPr>
          <w:rFonts w:hint="eastAsia"/>
        </w:rPr>
        <w:t>答案：结构中不能对定义结构本身的非指针变量，如果编译器支持则会导致无限嵌套，因此一般编译器都会认为</w:t>
      </w:r>
      <w:r>
        <w:rPr>
          <w:rFonts w:hint="eastAsia"/>
        </w:rPr>
        <w:t>struct a</w:t>
      </w:r>
      <w:r>
        <w:rPr>
          <w:rFonts w:hint="eastAsia"/>
        </w:rPr>
        <w:t>是未定义的类型，即使提前声明也不会有任何用处。</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5</w:t>
      </w:r>
      <w:r>
        <w:rPr>
          <w:rFonts w:hint="eastAsia"/>
        </w:rPr>
        <w:t>．</w:t>
      </w:r>
      <w:r>
        <w:rPr>
          <w:rFonts w:hint="eastAsia"/>
        </w:rPr>
        <w:t xml:space="preserve"> </w:t>
      </w:r>
      <w:r>
        <w:rPr>
          <w:rFonts w:hint="eastAsia"/>
        </w:rPr>
        <w:t>什么是可重入函数？</w:t>
      </w:r>
      <w:r>
        <w:rPr>
          <w:rFonts w:hint="eastAsia"/>
        </w:rPr>
        <w:t>C</w:t>
      </w:r>
      <w:r>
        <w:rPr>
          <w:rFonts w:hint="eastAsia"/>
        </w:rPr>
        <w:t>语言中写可重入函数，应注意的事项？</w:t>
      </w:r>
    </w:p>
    <w:p w:rsidR="00523426" w:rsidRDefault="00523426">
      <w:pPr>
        <w:snapToGrid w:val="0"/>
        <w:spacing w:line="0" w:lineRule="atLeast"/>
        <w:ind w:leftChars="-257" w:left="-540" w:rightChars="-244" w:right="-512"/>
      </w:pPr>
      <w:r>
        <w:rPr>
          <w:rFonts w:hint="eastAsia"/>
        </w:rPr>
        <w:t>答案：可重入函数是指能够被多个线程“同时”调用的函数，并且能保证函数结果的正确性的函数。在编写可重入函数时通常要注意如下的一些问题：</w:t>
      </w:r>
    </w:p>
    <w:p w:rsidR="00523426" w:rsidRDefault="00523426">
      <w:pPr>
        <w:snapToGrid w:val="0"/>
        <w:spacing w:line="0" w:lineRule="atLeast"/>
        <w:ind w:leftChars="-257" w:left="-540" w:rightChars="-244" w:right="-512"/>
      </w:pPr>
      <w:r>
        <w:rPr>
          <w:rFonts w:hint="eastAsia"/>
        </w:rPr>
        <w:t>尽量不要使用全局变量，静态变量，如果使用了应该注意对变量访问的互斥。通常可以根据具体的情况采用：信号量机制，关调度机制，关中断机制等方式来保证函数的可重入性。</w:t>
      </w:r>
    </w:p>
    <w:p w:rsidR="00523426" w:rsidRDefault="00523426">
      <w:pPr>
        <w:snapToGrid w:val="0"/>
        <w:spacing w:line="0" w:lineRule="atLeast"/>
        <w:ind w:leftChars="-257" w:left="-540" w:rightChars="-244" w:right="-512"/>
      </w:pPr>
      <w:r>
        <w:rPr>
          <w:rFonts w:hint="eastAsia"/>
        </w:rPr>
        <w:t>不要调用不可重入的函数，调用了不可重入的函数会使该函数也变为不可重入的函数。</w:t>
      </w:r>
    </w:p>
    <w:p w:rsidR="00523426" w:rsidRDefault="00523426">
      <w:pPr>
        <w:snapToGrid w:val="0"/>
        <w:spacing w:line="0" w:lineRule="atLeast"/>
        <w:ind w:leftChars="-257" w:left="-540" w:rightChars="-244" w:right="-512"/>
      </w:pPr>
      <w:r>
        <w:rPr>
          <w:rFonts w:hint="eastAsia"/>
        </w:rPr>
        <w:t>注意对系统中的临界资源，互斥资源的访问方式，防止使函数成为不可重入的函数。</w:t>
      </w:r>
    </w:p>
    <w:p w:rsidR="00523426" w:rsidRDefault="00523426">
      <w:pPr>
        <w:snapToGrid w:val="0"/>
        <w:spacing w:line="0" w:lineRule="atLeast"/>
        <w:ind w:leftChars="-257" w:left="-540" w:rightChars="-244" w:right="-512"/>
      </w:pPr>
      <w:r>
        <w:rPr>
          <w:rFonts w:hint="eastAsia"/>
        </w:rPr>
        <w:t>一般驱动程序都是不可重入的函数，因此在编写驱动程序时一定要注意重入的问题。</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6</w:t>
      </w:r>
      <w:r>
        <w:rPr>
          <w:rFonts w:hint="eastAsia"/>
        </w:rPr>
        <w:t>．</w:t>
      </w:r>
      <w:r>
        <w:rPr>
          <w:rFonts w:hint="eastAsia"/>
        </w:rPr>
        <w:t xml:space="preserve"> </w:t>
      </w:r>
      <w:r>
        <w:rPr>
          <w:rFonts w:hint="eastAsia"/>
        </w:rPr>
        <w:t>简述</w:t>
      </w:r>
      <w:r>
        <w:rPr>
          <w:rFonts w:hint="eastAsia"/>
        </w:rPr>
        <w:t xml:space="preserve">stack frame </w:t>
      </w:r>
      <w:r>
        <w:rPr>
          <w:rFonts w:hint="eastAsia"/>
        </w:rPr>
        <w:t>的含义。</w:t>
      </w:r>
    </w:p>
    <w:p w:rsidR="00523426" w:rsidRDefault="00523426">
      <w:pPr>
        <w:snapToGrid w:val="0"/>
        <w:spacing w:line="0" w:lineRule="atLeast"/>
        <w:ind w:leftChars="-257" w:left="-540" w:rightChars="-244" w:right="-512"/>
      </w:pPr>
      <w:r>
        <w:rPr>
          <w:rFonts w:hint="eastAsia"/>
        </w:rPr>
        <w:t>答案：</w:t>
      </w:r>
      <w:r>
        <w:rPr>
          <w:rFonts w:hint="eastAsia"/>
        </w:rPr>
        <w:t>stack frame</w:t>
      </w:r>
      <w:r>
        <w:rPr>
          <w:rFonts w:hint="eastAsia"/>
        </w:rPr>
        <w:t>的中文译名为：栈框架，表示函数在栈空间的调用层次，以</w:t>
      </w:r>
      <w:r>
        <w:rPr>
          <w:rFonts w:hint="eastAsia"/>
        </w:rPr>
        <w:t>x86</w:t>
      </w:r>
      <w:r>
        <w:rPr>
          <w:rFonts w:hint="eastAsia"/>
        </w:rPr>
        <w:t>平台的函数调用为例，通常一个函数编译成汇编程序，都有如下的结构：</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其中的</w:t>
      </w:r>
      <w:r>
        <w:rPr>
          <w:rFonts w:hint="eastAsia"/>
        </w:rPr>
        <w:t>leave</w:t>
      </w:r>
      <w:r>
        <w:rPr>
          <w:rFonts w:hint="eastAsia"/>
        </w:rPr>
        <w:t>指令相当于：</w:t>
      </w:r>
      <w:r>
        <w:rPr>
          <w:rFonts w:hint="eastAsia"/>
        </w:rPr>
        <w:t xml:space="preserve">mov ebp,esp </w:t>
      </w:r>
      <w:r>
        <w:rPr>
          <w:rFonts w:hint="eastAsia"/>
        </w:rPr>
        <w:t>；</w:t>
      </w:r>
      <w:r>
        <w:rPr>
          <w:rFonts w:hint="eastAsia"/>
        </w:rPr>
        <w:t>pop ebp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各个函数在栈空间的映象为：</w:t>
      </w:r>
    </w:p>
    <w:p w:rsidR="00523426" w:rsidRDefault="00523426">
      <w:pPr>
        <w:snapToGrid w:val="0"/>
        <w:spacing w:line="0" w:lineRule="atLeast"/>
        <w:ind w:leftChars="-257" w:left="-540" w:rightChars="-244" w:right="-512"/>
      </w:pPr>
      <w:r>
        <w:rPr>
          <w:rFonts w:hint="eastAsia"/>
        </w:rPr>
        <w:t xml:space="preserve">  test1</w:t>
      </w:r>
      <w:r>
        <w:rPr>
          <w:rFonts w:hint="eastAsia"/>
        </w:rPr>
        <w:t>函数</w:t>
      </w:r>
      <w:r>
        <w:rPr>
          <w:rFonts w:hint="eastAsia"/>
        </w:rPr>
        <w:t xml:space="preserve">                        test2</w:t>
      </w:r>
      <w:r>
        <w:rPr>
          <w:rFonts w:hint="eastAsia"/>
        </w:rPr>
        <w:t>函数</w:t>
      </w:r>
      <w:r>
        <w:rPr>
          <w:rFonts w:hint="eastAsia"/>
        </w:rPr>
        <w:t xml:space="preserve">               test3</w:t>
      </w:r>
      <w:r>
        <w:rPr>
          <w:rFonts w:hint="eastAsia"/>
        </w:rPr>
        <w:t>函数</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因此在函数</w:t>
      </w:r>
      <w:r>
        <w:rPr>
          <w:rFonts w:hint="eastAsia"/>
        </w:rPr>
        <w:t>test3</w:t>
      </w:r>
      <w:r>
        <w:rPr>
          <w:rFonts w:hint="eastAsia"/>
        </w:rPr>
        <w:t>中，就可以根据这种栈框架的形式得到函数调用层次上的每个函数的基址指针，当前栈指针，以及函数调用点等信息。</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7</w:t>
      </w:r>
      <w:r>
        <w:rPr>
          <w:rFonts w:hint="eastAsia"/>
        </w:rPr>
        <w:t>．</w:t>
      </w:r>
      <w:r>
        <w:rPr>
          <w:rFonts w:hint="eastAsia"/>
        </w:rPr>
        <w:t xml:space="preserve"> printf (</w:t>
      </w:r>
      <w:r>
        <w:rPr>
          <w:rFonts w:hint="eastAsia"/>
        </w:rPr>
        <w:t>“</w:t>
      </w:r>
      <w:r>
        <w:rPr>
          <w:rFonts w:hint="eastAsia"/>
        </w:rPr>
        <w:t>%d%d\n</w:t>
      </w:r>
      <w:r>
        <w:rPr>
          <w:rFonts w:hint="eastAsia"/>
        </w:rPr>
        <w:t>”</w:t>
      </w:r>
      <w:r>
        <w:rPr>
          <w:rFonts w:hint="eastAsia"/>
        </w:rPr>
        <w:t xml:space="preserve">,++n, power(2,n)); </w:t>
      </w:r>
      <w:r>
        <w:rPr>
          <w:rFonts w:hint="eastAsia"/>
        </w:rPr>
        <w:t>其中</w:t>
      </w:r>
      <w:r>
        <w:rPr>
          <w:rFonts w:hint="eastAsia"/>
        </w:rPr>
        <w:t>power(2,n)</w:t>
      </w:r>
      <w:r>
        <w:rPr>
          <w:rFonts w:hint="eastAsia"/>
        </w:rPr>
        <w:t>为实现一定功能的函数</w:t>
      </w:r>
      <w:r>
        <w:rPr>
          <w:rFonts w:hint="eastAsia"/>
        </w:rPr>
        <w:t xml:space="preserve"> </w:t>
      </w:r>
      <w:r>
        <w:rPr>
          <w:rFonts w:hint="eastAsia"/>
        </w:rPr>
        <w:t>如</w:t>
      </w:r>
      <w:r>
        <w:rPr>
          <w:rFonts w:hint="eastAsia"/>
        </w:rPr>
        <w:t xml:space="preserve"> 2^n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请问这种表示方法有什么潜在的问题？</w:t>
      </w:r>
    </w:p>
    <w:p w:rsidR="00523426" w:rsidRDefault="00523426">
      <w:pPr>
        <w:snapToGrid w:val="0"/>
        <w:spacing w:line="0" w:lineRule="atLeast"/>
        <w:ind w:leftChars="-257" w:left="-540" w:rightChars="-244" w:right="-512"/>
      </w:pPr>
      <w:r>
        <w:rPr>
          <w:rFonts w:hint="eastAsia"/>
        </w:rPr>
        <w:t xml:space="preserve"> </w:t>
      </w:r>
      <w:r>
        <w:rPr>
          <w:rFonts w:hint="eastAsia"/>
        </w:rPr>
        <w:t>答案：编译器的不同，对</w:t>
      </w:r>
      <w:r>
        <w:rPr>
          <w:rFonts w:hint="eastAsia"/>
        </w:rPr>
        <w:t xml:space="preserve">++n </w:t>
      </w:r>
      <w:r>
        <w:rPr>
          <w:rFonts w:hint="eastAsia"/>
        </w:rPr>
        <w:t>和</w:t>
      </w:r>
      <w:r>
        <w:rPr>
          <w:rFonts w:hint="eastAsia"/>
        </w:rPr>
        <w:t>power(2,n)</w:t>
      </w:r>
      <w:r>
        <w:rPr>
          <w:rFonts w:hint="eastAsia"/>
        </w:rPr>
        <w:t>处理的先后顺序不一样，形成二义性，造成程</w:t>
      </w:r>
    </w:p>
    <w:p w:rsidR="00523426" w:rsidRDefault="00523426">
      <w:pPr>
        <w:snapToGrid w:val="0"/>
        <w:spacing w:line="0" w:lineRule="atLeast"/>
        <w:ind w:leftChars="-257" w:left="-540" w:rightChars="-244" w:right="-512"/>
      </w:pPr>
      <w:r>
        <w:rPr>
          <w:rFonts w:hint="eastAsia"/>
        </w:rPr>
        <w:t>序的移植性差，因此最好把</w:t>
      </w:r>
      <w:r>
        <w:rPr>
          <w:rFonts w:hint="eastAsia"/>
        </w:rPr>
        <w:t xml:space="preserve">++n </w:t>
      </w:r>
      <w:r>
        <w:rPr>
          <w:rFonts w:hint="eastAsia"/>
        </w:rPr>
        <w:t>写在</w:t>
      </w:r>
      <w:r>
        <w:rPr>
          <w:rFonts w:hint="eastAsia"/>
        </w:rPr>
        <w:t>printf</w:t>
      </w:r>
      <w:r>
        <w:rPr>
          <w:rFonts w:hint="eastAsia"/>
        </w:rPr>
        <w:t>函数外面，以消除二义性。</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printf (s); </w:t>
      </w:r>
    </w:p>
    <w:p w:rsidR="00523426" w:rsidRDefault="00523426">
      <w:pPr>
        <w:snapToGrid w:val="0"/>
        <w:spacing w:line="0" w:lineRule="atLeast"/>
        <w:ind w:leftChars="-257" w:left="-540" w:rightChars="-244" w:right="-512"/>
      </w:pPr>
      <w:r>
        <w:rPr>
          <w:rFonts w:hint="eastAsia"/>
        </w:rPr>
        <w:t>请问这样的语句有没有问题？（</w:t>
      </w:r>
      <w:r>
        <w:rPr>
          <w:rFonts w:hint="eastAsia"/>
        </w:rPr>
        <w:t>s</w:t>
      </w:r>
      <w:r>
        <w:rPr>
          <w:rFonts w:hint="eastAsia"/>
        </w:rPr>
        <w:t>为一指向有效字符串的指针）</w:t>
      </w:r>
    </w:p>
    <w:p w:rsidR="00523426" w:rsidRDefault="00523426">
      <w:pPr>
        <w:snapToGrid w:val="0"/>
        <w:spacing w:line="0" w:lineRule="atLeast"/>
        <w:ind w:leftChars="-257" w:left="-540" w:rightChars="-244" w:right="-512"/>
      </w:pPr>
      <w:r>
        <w:rPr>
          <w:rFonts w:hint="eastAsia"/>
        </w:rPr>
        <w:t xml:space="preserve">   </w:t>
      </w:r>
      <w:r>
        <w:rPr>
          <w:rFonts w:hint="eastAsia"/>
        </w:rPr>
        <w:t>答案：没有</w:t>
      </w:r>
      <w:r>
        <w:rPr>
          <w:rFonts w:hint="eastAsia"/>
        </w:rPr>
        <w:t>%</w:t>
      </w:r>
      <w:r>
        <w:rPr>
          <w:rFonts w:hint="eastAsia"/>
        </w:rPr>
        <w:t>的话，可以这样表达，如果有</w:t>
      </w:r>
      <w:r>
        <w:rPr>
          <w:rFonts w:hint="eastAsia"/>
        </w:rPr>
        <w:t>%</w:t>
      </w:r>
      <w:r>
        <w:rPr>
          <w:rFonts w:hint="eastAsia"/>
        </w:rPr>
        <w:t>在</w:t>
      </w:r>
      <w:r>
        <w:rPr>
          <w:rFonts w:hint="eastAsia"/>
        </w:rPr>
        <w:t>s</w:t>
      </w:r>
      <w:r>
        <w:rPr>
          <w:rFonts w:hint="eastAsia"/>
        </w:rPr>
        <w:t>中的话，有意想不到的输出结果。</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9</w:t>
      </w:r>
      <w:r>
        <w:rPr>
          <w:rFonts w:hint="eastAsia"/>
        </w:rPr>
        <w:t>．</w:t>
      </w:r>
      <w:r>
        <w:rPr>
          <w:rFonts w:hint="eastAsia"/>
        </w:rPr>
        <w:t xml:space="preserve"> </w:t>
      </w:r>
      <w:r>
        <w:rPr>
          <w:rFonts w:hint="eastAsia"/>
        </w:rPr>
        <w:t>两段代码共存于一个文件，编译时有选择的编译其中的一部分，请问如何实现？</w:t>
      </w:r>
    </w:p>
    <w:p w:rsidR="00523426" w:rsidRDefault="00523426">
      <w:pPr>
        <w:snapToGrid w:val="0"/>
        <w:spacing w:line="0" w:lineRule="atLeast"/>
        <w:ind w:leftChars="-257" w:left="-540" w:rightChars="-244" w:right="-512"/>
      </w:pPr>
      <w:r>
        <w:rPr>
          <w:rFonts w:hint="eastAsia"/>
        </w:rPr>
        <w:t>答案：有两种简单的办法可以实现：</w:t>
      </w:r>
    </w:p>
    <w:p w:rsidR="00523426" w:rsidRDefault="00523426">
      <w:pPr>
        <w:snapToGrid w:val="0"/>
        <w:spacing w:line="0" w:lineRule="atLeast"/>
        <w:ind w:leftChars="-257" w:left="-540" w:rightChars="-244" w:right="-512"/>
      </w:pPr>
      <w:r>
        <w:rPr>
          <w:rFonts w:hint="eastAsia"/>
        </w:rPr>
        <w:t>在源码中使用条件编译语句，然后在程序文件中定义宏的形式来选择需</w:t>
      </w:r>
    </w:p>
    <w:p w:rsidR="00523426" w:rsidRDefault="00523426">
      <w:pPr>
        <w:snapToGrid w:val="0"/>
        <w:spacing w:line="0" w:lineRule="atLeast"/>
        <w:ind w:leftChars="-257" w:left="-540" w:rightChars="-244" w:right="-512"/>
      </w:pPr>
      <w:r>
        <w:rPr>
          <w:rFonts w:hint="eastAsia"/>
        </w:rPr>
        <w:t>要的编译代码。</w:t>
      </w:r>
    </w:p>
    <w:p w:rsidR="00523426" w:rsidRDefault="00523426">
      <w:pPr>
        <w:snapToGrid w:val="0"/>
        <w:spacing w:line="0" w:lineRule="atLeast"/>
        <w:ind w:leftChars="-257" w:left="-540" w:rightChars="-244" w:right="-512"/>
      </w:pPr>
      <w:r>
        <w:rPr>
          <w:rFonts w:hint="eastAsia"/>
        </w:rPr>
        <w:t>在源码中使用条件编译语句，然后在编译命令的命令中加入宏定义命令</w:t>
      </w:r>
    </w:p>
    <w:p w:rsidR="00523426" w:rsidRDefault="00523426">
      <w:pPr>
        <w:snapToGrid w:val="0"/>
        <w:spacing w:line="0" w:lineRule="atLeast"/>
        <w:ind w:leftChars="-257" w:left="-540" w:rightChars="-244" w:right="-512"/>
      </w:pPr>
      <w:r>
        <w:rPr>
          <w:rFonts w:hint="eastAsia"/>
        </w:rPr>
        <w:t>来实现选择编译。</w:t>
      </w:r>
    </w:p>
    <w:p w:rsidR="00523426" w:rsidRDefault="00523426">
      <w:pPr>
        <w:snapToGrid w:val="0"/>
        <w:spacing w:line="0" w:lineRule="atLeast"/>
        <w:ind w:leftChars="-257" w:left="-540" w:rightChars="-244" w:right="-512"/>
      </w:pPr>
      <w:r>
        <w:rPr>
          <w:rFonts w:hint="eastAsia"/>
        </w:rPr>
        <w:lastRenderedPageBreak/>
        <w:t>10</w:t>
      </w:r>
      <w:r>
        <w:rPr>
          <w:rFonts w:hint="eastAsia"/>
        </w:rPr>
        <w:t>．数据结构指针传给函数，函数能访问数据单元，但不能修改实际的内容，如何实现？</w:t>
      </w:r>
    </w:p>
    <w:p w:rsidR="00523426" w:rsidRDefault="00523426">
      <w:pPr>
        <w:snapToGrid w:val="0"/>
        <w:spacing w:line="0" w:lineRule="atLeast"/>
        <w:ind w:leftChars="-257" w:left="-540" w:rightChars="-244" w:right="-512"/>
      </w:pPr>
      <w:r>
        <w:rPr>
          <w:rFonts w:hint="eastAsia"/>
        </w:rPr>
        <w:t>答案：定义为指向常量的指针，这样指针所指的数据结构中的内容就不会被改变。如：</w:t>
      </w:r>
    </w:p>
    <w:p w:rsidR="00523426" w:rsidRDefault="00523426">
      <w:pPr>
        <w:snapToGrid w:val="0"/>
        <w:spacing w:line="0" w:lineRule="atLeast"/>
        <w:ind w:leftChars="-257" w:left="-540" w:rightChars="-244" w:right="-512"/>
      </w:pPr>
      <w:r>
        <w:rPr>
          <w:rFonts w:hint="eastAsia"/>
        </w:rPr>
        <w:t xml:space="preserve">        const </w:t>
      </w:r>
      <w:r>
        <w:rPr>
          <w:rFonts w:hint="eastAsia"/>
        </w:rPr>
        <w:t>类型</w:t>
      </w:r>
      <w:r>
        <w:rPr>
          <w:rFonts w:hint="eastAsia"/>
        </w:rPr>
        <w:t xml:space="preserve"> *p </w:t>
      </w:r>
      <w:r>
        <w:rPr>
          <w:rFonts w:hint="eastAsia"/>
        </w:rPr>
        <w:t>或</w:t>
      </w:r>
      <w:r>
        <w:rPr>
          <w:rFonts w:hint="eastAsia"/>
        </w:rPr>
        <w:t xml:space="preserve"> </w:t>
      </w:r>
      <w:r>
        <w:rPr>
          <w:rFonts w:hint="eastAsia"/>
        </w:rPr>
        <w:t>类型</w:t>
      </w:r>
      <w:r>
        <w:rPr>
          <w:rFonts w:hint="eastAsia"/>
        </w:rPr>
        <w:t xml:space="preserve"> const *p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11</w:t>
      </w:r>
      <w:r>
        <w:rPr>
          <w:rFonts w:hint="eastAsia"/>
        </w:rPr>
        <w:t>．</w:t>
      </w:r>
      <w:r>
        <w:rPr>
          <w:rFonts w:hint="eastAsia"/>
        </w:rPr>
        <w:t xml:space="preserve"> </w:t>
      </w:r>
      <w:r>
        <w:rPr>
          <w:rFonts w:hint="eastAsia"/>
        </w:rPr>
        <w:t>在头文件中定义静态变量，可能产生什么问题？</w:t>
      </w:r>
      <w:r>
        <w:rPr>
          <w:rFonts w:hint="eastAsia"/>
        </w:rPr>
        <w:t xml:space="preserve"> </w:t>
      </w:r>
    </w:p>
    <w:p w:rsidR="00523426" w:rsidRDefault="00523426">
      <w:pPr>
        <w:snapToGrid w:val="0"/>
        <w:spacing w:line="0" w:lineRule="atLeast"/>
        <w:ind w:leftChars="-257" w:left="-540" w:rightChars="-244" w:right="-512"/>
      </w:pPr>
      <w:r>
        <w:rPr>
          <w:rFonts w:hint="eastAsia"/>
        </w:rPr>
        <w:t>答案：在使用了该头文件的每个</w:t>
      </w:r>
      <w:r>
        <w:rPr>
          <w:rFonts w:hint="eastAsia"/>
        </w:rPr>
        <w:t>c</w:t>
      </w:r>
      <w:r>
        <w:rPr>
          <w:rFonts w:hint="eastAsia"/>
        </w:rPr>
        <w:t>程序文件中都单独存在一个该静态变量，这样造成空间的浪费并且很容易引起错误。因此建议不要在头文件中定义任何变量。</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12</w:t>
      </w:r>
      <w:r>
        <w:rPr>
          <w:rFonts w:hint="eastAsia"/>
        </w:rPr>
        <w:t>．</w:t>
      </w:r>
      <w:r>
        <w:rPr>
          <w:rFonts w:hint="eastAsia"/>
        </w:rPr>
        <w:t>malloc()</w:t>
      </w:r>
      <w:r>
        <w:rPr>
          <w:rFonts w:hint="eastAsia"/>
        </w:rPr>
        <w:t>与</w:t>
      </w:r>
      <w:r>
        <w:rPr>
          <w:rFonts w:hint="eastAsia"/>
        </w:rPr>
        <w:t xml:space="preserve"> calloc()</w:t>
      </w:r>
      <w:r>
        <w:rPr>
          <w:rFonts w:hint="eastAsia"/>
        </w:rPr>
        <w:t>的区别？</w:t>
      </w:r>
    </w:p>
    <w:p w:rsidR="00523426" w:rsidRDefault="00523426">
      <w:pPr>
        <w:snapToGrid w:val="0"/>
        <w:spacing w:line="0" w:lineRule="atLeast"/>
        <w:ind w:leftChars="-257" w:left="-540" w:rightChars="-244" w:right="-512"/>
      </w:pPr>
      <w:r>
        <w:rPr>
          <w:rFonts w:hint="eastAsia"/>
        </w:rPr>
        <w:t>答案：</w:t>
      </w:r>
    </w:p>
    <w:p w:rsidR="00523426" w:rsidRDefault="00523426">
      <w:pPr>
        <w:snapToGrid w:val="0"/>
        <w:spacing w:line="0" w:lineRule="atLeast"/>
        <w:ind w:leftChars="-257" w:left="-540" w:rightChars="-244" w:right="-512"/>
      </w:pPr>
      <w:r>
        <w:rPr>
          <w:rFonts w:hint="eastAsia"/>
        </w:rPr>
        <w:t xml:space="preserve">  1</w:t>
      </w:r>
      <w:r>
        <w:rPr>
          <w:rFonts w:hint="eastAsia"/>
        </w:rPr>
        <w:t>）参数上的区别</w:t>
      </w:r>
    </w:p>
    <w:p w:rsidR="00523426" w:rsidRDefault="00523426">
      <w:pPr>
        <w:snapToGrid w:val="0"/>
        <w:spacing w:line="0" w:lineRule="atLeast"/>
        <w:ind w:leftChars="-257" w:left="-540" w:rightChars="-244" w:right="-512"/>
      </w:pPr>
      <w:r>
        <w:t>malloc (size_t size);</w:t>
      </w:r>
    </w:p>
    <w:p w:rsidR="00523426" w:rsidRDefault="00523426">
      <w:pPr>
        <w:snapToGrid w:val="0"/>
        <w:spacing w:line="0" w:lineRule="atLeast"/>
        <w:ind w:leftChars="-257" w:left="-540" w:rightChars="-244" w:right="-512"/>
      </w:pPr>
      <w:r>
        <w:t>calloc (size_t n , size_t size);</w:t>
      </w:r>
    </w:p>
    <w:p w:rsidR="00523426" w:rsidRDefault="00523426">
      <w:pPr>
        <w:snapToGrid w:val="0"/>
        <w:spacing w:line="0" w:lineRule="atLeast"/>
        <w:ind w:leftChars="-257" w:left="-540" w:rightChars="-244" w:right="-512"/>
      </w:pPr>
      <w:r>
        <w:rPr>
          <w:rFonts w:hint="eastAsia"/>
        </w:rPr>
        <w:t>malloc</w:t>
      </w:r>
      <w:r>
        <w:rPr>
          <w:rFonts w:hint="eastAsia"/>
        </w:rPr>
        <w:t>分配一块</w:t>
      </w:r>
      <w:r>
        <w:rPr>
          <w:rFonts w:hint="eastAsia"/>
        </w:rPr>
        <w:t>size</w:t>
      </w:r>
      <w:r>
        <w:rPr>
          <w:rFonts w:hint="eastAsia"/>
        </w:rPr>
        <w:t>大小的内存块，而</w:t>
      </w:r>
      <w:r>
        <w:rPr>
          <w:rFonts w:hint="eastAsia"/>
        </w:rPr>
        <w:t>calloc</w:t>
      </w:r>
      <w:r>
        <w:rPr>
          <w:rFonts w:hint="eastAsia"/>
        </w:rPr>
        <w:t>分配一个</w:t>
      </w:r>
      <w:r>
        <w:rPr>
          <w:rFonts w:hint="eastAsia"/>
        </w:rPr>
        <w:t>n*size</w:t>
      </w:r>
      <w:r>
        <w:rPr>
          <w:rFonts w:hint="eastAsia"/>
        </w:rPr>
        <w:t>大小的内存块</w:t>
      </w:r>
    </w:p>
    <w:p w:rsidR="00523426" w:rsidRDefault="00523426">
      <w:pPr>
        <w:snapToGrid w:val="0"/>
        <w:spacing w:line="0" w:lineRule="atLeast"/>
        <w:ind w:leftChars="-257" w:left="-540" w:rightChars="-244" w:right="-512"/>
      </w:pPr>
      <w:r>
        <w:rPr>
          <w:rFonts w:hint="eastAsia"/>
        </w:rPr>
        <w:t xml:space="preserve">  2</w:t>
      </w:r>
      <w:r>
        <w:rPr>
          <w:rFonts w:hint="eastAsia"/>
        </w:rPr>
        <w:t>）返回内存块的状态不同</w:t>
      </w:r>
    </w:p>
    <w:p w:rsidR="00523426" w:rsidRDefault="00523426">
      <w:pPr>
        <w:snapToGrid w:val="0"/>
        <w:spacing w:line="0" w:lineRule="atLeast"/>
        <w:ind w:leftChars="-257" w:left="-540" w:rightChars="-244" w:right="-512"/>
      </w:pPr>
      <w:r>
        <w:rPr>
          <w:rFonts w:hint="eastAsia"/>
        </w:rPr>
        <w:t>malloc</w:t>
      </w:r>
      <w:r>
        <w:rPr>
          <w:rFonts w:hint="eastAsia"/>
        </w:rPr>
        <w:t>分配的内存块没有被清零，而</w:t>
      </w:r>
      <w:r>
        <w:rPr>
          <w:rFonts w:hint="eastAsia"/>
        </w:rPr>
        <w:t>calloc</w:t>
      </w:r>
      <w:r>
        <w:rPr>
          <w:rFonts w:hint="eastAsia"/>
        </w:rPr>
        <w:t>分配的内存块是清了零的。但是建议在使用内存时，如果需要初始化，则最好自己按照需要来进行初试化，不要依赖函数的实现说明。</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13</w:t>
      </w:r>
      <w:r>
        <w:rPr>
          <w:rFonts w:hint="eastAsia"/>
        </w:rPr>
        <w:t>．寄存器变量可不可以访问其地址？可否是全局变量？在什么场合使用寄存器变量？</w:t>
      </w:r>
      <w:r>
        <w:rPr>
          <w:rFonts w:hint="eastAsia"/>
        </w:rPr>
        <w:t xml:space="preserve">   </w:t>
      </w:r>
    </w:p>
    <w:p w:rsidR="00523426" w:rsidRDefault="00523426">
      <w:pPr>
        <w:snapToGrid w:val="0"/>
        <w:spacing w:line="0" w:lineRule="atLeast"/>
        <w:ind w:leftChars="-257" w:left="-540" w:rightChars="-244" w:right="-512"/>
      </w:pPr>
      <w:r>
        <w:rPr>
          <w:rFonts w:hint="eastAsia"/>
        </w:rPr>
        <w:t>答案：这些问题都与编译器的实现有关，建议不要声明全局变量为寄存器变量，即使是局部变量都最好不要声明其为寄存器变量，现在的编译器在优化时都会较为合理的安排寄存器变量的使用，而人为的安排有时会造成优化的低效。</w:t>
      </w:r>
    </w:p>
    <w:p w:rsidR="00523426" w:rsidRDefault="00523426">
      <w:pPr>
        <w:snapToGrid w:val="0"/>
        <w:spacing w:line="0" w:lineRule="atLeast"/>
        <w:ind w:leftChars="-257" w:left="-540" w:rightChars="-244" w:right="-512"/>
      </w:pPr>
      <w:r>
        <w:rPr>
          <w:rFonts w:hint="eastAsia"/>
        </w:rPr>
        <w:t>14</w:t>
      </w:r>
      <w:r>
        <w:rPr>
          <w:rFonts w:hint="eastAsia"/>
        </w:rPr>
        <w:t>．</w:t>
      </w:r>
      <w:r>
        <w:rPr>
          <w:rFonts w:hint="eastAsia"/>
        </w:rPr>
        <w:t xml:space="preserve">"\n" '\n'  </w:t>
      </w:r>
      <w:r>
        <w:rPr>
          <w:rFonts w:hint="eastAsia"/>
        </w:rPr>
        <w:t>的区别？</w:t>
      </w:r>
    </w:p>
    <w:p w:rsidR="00523426" w:rsidRDefault="00523426">
      <w:pPr>
        <w:snapToGrid w:val="0"/>
        <w:spacing w:line="0" w:lineRule="atLeast"/>
        <w:ind w:leftChars="-257" w:left="-540" w:rightChars="-244" w:right="-512"/>
      </w:pPr>
      <w:r>
        <w:rPr>
          <w:rFonts w:hint="eastAsia"/>
        </w:rPr>
        <w:t>答案：前者是一个字符串并且以’</w:t>
      </w:r>
      <w:r>
        <w:rPr>
          <w:rFonts w:hint="eastAsia"/>
        </w:rPr>
        <w:t>/0</w:t>
      </w:r>
      <w:r>
        <w:rPr>
          <w:rFonts w:hint="eastAsia"/>
        </w:rPr>
        <w:t>’结束，而后者只是一个简单的字符。</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15</w:t>
      </w:r>
      <w:r>
        <w:rPr>
          <w:rFonts w:hint="eastAsia"/>
        </w:rPr>
        <w:t>．包含预定义头文件</w:t>
      </w:r>
      <w:r>
        <w:rPr>
          <w:rFonts w:hint="eastAsia"/>
        </w:rPr>
        <w:t xml:space="preserve">&lt; &gt;  </w:t>
      </w:r>
      <w:r>
        <w:rPr>
          <w:rFonts w:hint="eastAsia"/>
        </w:rPr>
        <w:t>和</w:t>
      </w:r>
      <w:r>
        <w:rPr>
          <w:rFonts w:hint="eastAsia"/>
        </w:rPr>
        <w:t>" "</w:t>
      </w:r>
      <w:r>
        <w:rPr>
          <w:rFonts w:hint="eastAsia"/>
        </w:rPr>
        <w:t>的区别？</w:t>
      </w:r>
    </w:p>
    <w:p w:rsidR="00523426" w:rsidRDefault="00523426">
      <w:pPr>
        <w:snapToGrid w:val="0"/>
        <w:spacing w:line="0" w:lineRule="atLeast"/>
        <w:ind w:leftChars="-257" w:left="-540" w:rightChars="-244" w:right="-512"/>
      </w:pPr>
      <w:r>
        <w:rPr>
          <w:rFonts w:hint="eastAsia"/>
        </w:rPr>
        <w:t>答案：</w:t>
      </w:r>
      <w:r>
        <w:rPr>
          <w:rFonts w:hint="eastAsia"/>
        </w:rPr>
        <w:t>&lt; &gt;</w:t>
      </w:r>
      <w:r>
        <w:rPr>
          <w:rFonts w:hint="eastAsia"/>
        </w:rPr>
        <w:t>只在指定的目录里寻找被包含文件；</w:t>
      </w:r>
      <w:r>
        <w:rPr>
          <w:rFonts w:hint="eastAsia"/>
        </w:rPr>
        <w:t>" "</w:t>
      </w:r>
      <w:r>
        <w:rPr>
          <w:rFonts w:hint="eastAsia"/>
        </w:rPr>
        <w:t>先在当前目录下查找</w:t>
      </w:r>
      <w:r>
        <w:rPr>
          <w:rFonts w:hint="eastAsia"/>
        </w:rPr>
        <w:t xml:space="preserve"> </w:t>
      </w:r>
      <w:r>
        <w:rPr>
          <w:rFonts w:hint="eastAsia"/>
        </w:rPr>
        <w:t>，再在指定目录下查找；通常</w:t>
      </w:r>
      <w:r>
        <w:rPr>
          <w:rFonts w:hint="eastAsia"/>
        </w:rPr>
        <w:t>&lt;&gt;</w:t>
      </w:r>
      <w:r>
        <w:rPr>
          <w:rFonts w:hint="eastAsia"/>
        </w:rPr>
        <w:t>方式用于系统的头文件，而一般用户的头文件用</w:t>
      </w:r>
      <w:r>
        <w:rPr>
          <w:rFonts w:hint="eastAsia"/>
        </w:rPr>
        <w:t>" "</w:t>
      </w:r>
      <w:r>
        <w:rPr>
          <w:rFonts w:hint="eastAsia"/>
        </w:rPr>
        <w:t>的方式。</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16</w:t>
      </w:r>
      <w:r>
        <w:rPr>
          <w:rFonts w:hint="eastAsia"/>
        </w:rPr>
        <w:t>．</w:t>
      </w:r>
      <w:r>
        <w:rPr>
          <w:rFonts w:hint="eastAsia"/>
        </w:rPr>
        <w:t>strunt  S_A{</w:t>
      </w:r>
    </w:p>
    <w:p w:rsidR="00523426" w:rsidRDefault="00523426">
      <w:pPr>
        <w:snapToGrid w:val="0"/>
        <w:spacing w:line="0" w:lineRule="atLeast"/>
        <w:ind w:leftChars="-257" w:left="-540" w:rightChars="-244" w:right="-512"/>
      </w:pPr>
      <w:r>
        <w:t xml:space="preserve">           int a[10];</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void f()</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int i;</w:t>
      </w:r>
    </w:p>
    <w:p w:rsidR="00523426" w:rsidRDefault="00523426">
      <w:pPr>
        <w:snapToGrid w:val="0"/>
        <w:spacing w:line="0" w:lineRule="atLeast"/>
        <w:ind w:leftChars="-257" w:left="-540" w:rightChars="-244" w:right="-512"/>
      </w:pPr>
      <w:r>
        <w:t xml:space="preserve">          strunt S_A *s_ptr;</w:t>
      </w:r>
    </w:p>
    <w:p w:rsidR="00523426" w:rsidRDefault="00523426">
      <w:pPr>
        <w:snapToGrid w:val="0"/>
        <w:spacing w:line="0" w:lineRule="atLeast"/>
        <w:ind w:leftChars="-257" w:left="-540" w:rightChars="-244" w:right="-512"/>
      </w:pPr>
      <w:r>
        <w:t xml:space="preserve">          for (i=0,i&lt;10,i++)</w:t>
      </w:r>
    </w:p>
    <w:p w:rsidR="00523426" w:rsidRDefault="00523426">
      <w:pPr>
        <w:snapToGrid w:val="0"/>
        <w:spacing w:line="0" w:lineRule="atLeast"/>
        <w:ind w:leftChars="-257" w:left="-540" w:rightChars="-244" w:right="-512"/>
      </w:pPr>
      <w:r>
        <w:t xml:space="preserve">            s_ptr -&gt; a[i] = i;</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rPr>
          <w:rFonts w:hint="eastAsia"/>
        </w:rPr>
        <w:t xml:space="preserve">  </w:t>
      </w:r>
      <w:r>
        <w:rPr>
          <w:rFonts w:hint="eastAsia"/>
        </w:rPr>
        <w:t>请问这段代码正确否？</w:t>
      </w:r>
    </w:p>
    <w:p w:rsidR="00523426" w:rsidRDefault="00523426">
      <w:pPr>
        <w:snapToGrid w:val="0"/>
        <w:spacing w:line="0" w:lineRule="atLeast"/>
        <w:ind w:leftChars="-257" w:left="-540" w:rightChars="-244" w:right="-512"/>
      </w:pPr>
      <w:r>
        <w:rPr>
          <w:rFonts w:hint="eastAsia"/>
        </w:rPr>
        <w:t>答案：这段代码不正确，没有对</w:t>
      </w:r>
      <w:r>
        <w:rPr>
          <w:rFonts w:hint="eastAsia"/>
        </w:rPr>
        <w:t>s_ptr</w:t>
      </w:r>
      <w:r>
        <w:rPr>
          <w:rFonts w:hint="eastAsia"/>
        </w:rPr>
        <w:t>指针进行初始化，在编程中要注意此类低级错误的发生。</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coon @ 23:37:37 | </w:t>
      </w:r>
      <w:r>
        <w:rPr>
          <w:rFonts w:hint="eastAsia"/>
        </w:rPr>
        <w:t>阅读全文</w:t>
      </w:r>
      <w:r>
        <w:rPr>
          <w:rFonts w:hint="eastAsia"/>
        </w:rPr>
        <w:t xml:space="preserve"> | </w:t>
      </w:r>
      <w:r>
        <w:rPr>
          <w:rFonts w:hint="eastAsia"/>
        </w:rPr>
        <w:t>评论</w:t>
      </w:r>
      <w:r>
        <w:rPr>
          <w:rFonts w:hint="eastAsia"/>
        </w:rPr>
        <w:t xml:space="preserve"> 0 | </w:t>
      </w:r>
      <w:r>
        <w:rPr>
          <w:rFonts w:hint="eastAsia"/>
        </w:rPr>
        <w:t>引用</w:t>
      </w:r>
      <w:r>
        <w:rPr>
          <w:rFonts w:hint="eastAsia"/>
        </w:rPr>
        <w:t xml:space="preserve"> 0 | </w:t>
      </w:r>
      <w:r>
        <w:rPr>
          <w:rFonts w:hint="eastAsia"/>
        </w:rPr>
        <w:t>编辑</w:t>
      </w:r>
    </w:p>
    <w:p w:rsidR="00523426" w:rsidRDefault="00523426">
      <w:pPr>
        <w:snapToGrid w:val="0"/>
        <w:spacing w:line="0" w:lineRule="atLeast"/>
        <w:ind w:leftChars="-257" w:left="-540" w:rightChars="-244" w:right="-512"/>
      </w:pPr>
      <w:r>
        <w:rPr>
          <w:rFonts w:hint="eastAsia"/>
        </w:rPr>
        <w:t>c</w:t>
      </w:r>
      <w:r>
        <w:rPr>
          <w:rFonts w:hint="eastAsia"/>
        </w:rPr>
        <w:t>语言笔试题</w:t>
      </w:r>
      <w:r>
        <w:rPr>
          <w:rFonts w:hint="eastAsia"/>
        </w:rPr>
        <w:t>(</w:t>
      </w:r>
      <w:r>
        <w:rPr>
          <w:rFonts w:hint="eastAsia"/>
        </w:rPr>
        <w:t>八</w:t>
      </w:r>
      <w:r>
        <w:rPr>
          <w:rFonts w:hint="eastAsia"/>
        </w:rPr>
        <w:t>)</w:t>
      </w:r>
    </w:p>
    <w:p w:rsidR="00523426" w:rsidRDefault="00523426">
      <w:pPr>
        <w:snapToGrid w:val="0"/>
        <w:spacing w:line="0" w:lineRule="atLeast"/>
        <w:ind w:leftChars="-257" w:left="-540" w:rightChars="-244" w:right="-512"/>
      </w:pPr>
      <w:r>
        <w:t>2006-09-06</w:t>
      </w:r>
    </w:p>
    <w:p w:rsidR="00523426" w:rsidRDefault="00523426">
      <w:pPr>
        <w:snapToGrid w:val="0"/>
        <w:spacing w:line="0" w:lineRule="atLeast"/>
        <w:ind w:leftChars="-257" w:left="-540" w:rightChars="-244" w:right="-512"/>
      </w:pPr>
      <w:r>
        <w:rPr>
          <w:rFonts w:hint="eastAsia"/>
        </w:rPr>
        <w:t>Tag: C</w:t>
      </w:r>
      <w:r>
        <w:rPr>
          <w:rFonts w:hint="eastAsia"/>
        </w:rPr>
        <w:t>语言</w:t>
      </w:r>
    </w:p>
    <w:p w:rsidR="00523426" w:rsidRDefault="00523426">
      <w:pPr>
        <w:snapToGrid w:val="0"/>
        <w:spacing w:line="0" w:lineRule="atLeast"/>
        <w:ind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#pragma pack(8)</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struct s1{</w:t>
      </w:r>
    </w:p>
    <w:p w:rsidR="00523426" w:rsidRDefault="00523426">
      <w:pPr>
        <w:snapToGrid w:val="0"/>
        <w:spacing w:line="0" w:lineRule="atLeast"/>
        <w:ind w:leftChars="-257" w:left="-540" w:rightChars="-244" w:right="-512"/>
      </w:pPr>
      <w:r>
        <w:rPr>
          <w:rFonts w:hint="eastAsia"/>
        </w:rPr>
        <w:lastRenderedPageBreak/>
        <w:t xml:space="preserve">　　</w:t>
      </w:r>
      <w:r>
        <w:rPr>
          <w:rFonts w:hint="eastAsia"/>
        </w:rPr>
        <w:t>short a;</w:t>
      </w:r>
    </w:p>
    <w:p w:rsidR="00523426" w:rsidRDefault="00523426">
      <w:pPr>
        <w:snapToGrid w:val="0"/>
        <w:spacing w:line="0" w:lineRule="atLeast"/>
        <w:ind w:leftChars="-257" w:left="-540" w:rightChars="-244" w:right="-512"/>
      </w:pPr>
      <w:r>
        <w:rPr>
          <w:rFonts w:hint="eastAsia"/>
        </w:rPr>
        <w:t xml:space="preserve">　　</w:t>
      </w:r>
      <w:r>
        <w:rPr>
          <w:rFonts w:hint="eastAsia"/>
        </w:rPr>
        <w:t>long b;</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struct s2{</w:t>
      </w:r>
    </w:p>
    <w:p w:rsidR="00523426" w:rsidRDefault="00523426">
      <w:pPr>
        <w:snapToGrid w:val="0"/>
        <w:spacing w:line="0" w:lineRule="atLeast"/>
        <w:ind w:leftChars="-257" w:left="-540" w:rightChars="-244" w:right="-512"/>
      </w:pPr>
      <w:r>
        <w:rPr>
          <w:rFonts w:hint="eastAsia"/>
        </w:rPr>
        <w:t xml:space="preserve">　　</w:t>
      </w:r>
      <w:r>
        <w:rPr>
          <w:rFonts w:hint="eastAsia"/>
        </w:rPr>
        <w:t>char c;</w:t>
      </w:r>
    </w:p>
    <w:p w:rsidR="00523426" w:rsidRDefault="00523426">
      <w:pPr>
        <w:snapToGrid w:val="0"/>
        <w:spacing w:line="0" w:lineRule="atLeast"/>
        <w:ind w:leftChars="-257" w:left="-540" w:rightChars="-244" w:right="-512"/>
      </w:pPr>
      <w:r>
        <w:rPr>
          <w:rFonts w:hint="eastAsia"/>
        </w:rPr>
        <w:t xml:space="preserve">　　</w:t>
      </w:r>
      <w:r>
        <w:rPr>
          <w:rFonts w:hint="eastAsia"/>
        </w:rPr>
        <w:t>s1 d;</w:t>
      </w:r>
    </w:p>
    <w:p w:rsidR="00523426" w:rsidRDefault="00523426">
      <w:pPr>
        <w:snapToGrid w:val="0"/>
        <w:spacing w:line="0" w:lineRule="atLeast"/>
        <w:ind w:leftChars="-257" w:left="-540" w:rightChars="-244" w:right="-512"/>
      </w:pPr>
      <w:r>
        <w:rPr>
          <w:rFonts w:hint="eastAsia"/>
        </w:rPr>
        <w:t xml:space="preserve">　　</w:t>
      </w:r>
      <w:r>
        <w:rPr>
          <w:rFonts w:hint="eastAsia"/>
        </w:rPr>
        <w:t>long long e;</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#pragma pack()</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问</w:t>
      </w:r>
      <w:r>
        <w:rPr>
          <w:rFonts w:hint="eastAsia"/>
        </w:rPr>
        <w:t xml:space="preserve"> </w:t>
      </w:r>
    </w:p>
    <w:p w:rsidR="00523426" w:rsidRDefault="00523426">
      <w:pPr>
        <w:snapToGrid w:val="0"/>
        <w:spacing w:line="0" w:lineRule="atLeast"/>
        <w:ind w:leftChars="-257" w:left="-540" w:rightChars="-244" w:right="-512"/>
      </w:pPr>
      <w:r>
        <w:rPr>
          <w:rFonts w:hint="eastAsia"/>
        </w:rPr>
        <w:t xml:space="preserve">　　</w:t>
      </w:r>
      <w:r>
        <w:rPr>
          <w:rFonts w:hint="eastAsia"/>
        </w:rPr>
        <w:t>1.sizeof(s2) = ?</w:t>
      </w:r>
    </w:p>
    <w:p w:rsidR="00523426" w:rsidRDefault="00523426">
      <w:pPr>
        <w:snapToGrid w:val="0"/>
        <w:spacing w:line="0" w:lineRule="atLeast"/>
        <w:ind w:leftChars="-257" w:left="-540" w:rightChars="-244" w:right="-512"/>
      </w:pPr>
      <w:r>
        <w:rPr>
          <w:rFonts w:hint="eastAsia"/>
        </w:rPr>
        <w:t xml:space="preserve">　　</w:t>
      </w:r>
      <w:r>
        <w:rPr>
          <w:rFonts w:hint="eastAsia"/>
        </w:rPr>
        <w:t>2.s2</w:t>
      </w:r>
      <w:r>
        <w:rPr>
          <w:rFonts w:hint="eastAsia"/>
        </w:rPr>
        <w:t>的</w:t>
      </w:r>
      <w:r>
        <w:rPr>
          <w:rFonts w:hint="eastAsia"/>
        </w:rPr>
        <w:t>s1</w:t>
      </w:r>
      <w:r>
        <w:rPr>
          <w:rFonts w:hint="eastAsia"/>
        </w:rPr>
        <w:t>中的</w:t>
      </w:r>
      <w:r>
        <w:rPr>
          <w:rFonts w:hint="eastAsia"/>
        </w:rPr>
        <w:t>a</w:t>
      </w:r>
      <w:r>
        <w:rPr>
          <w:rFonts w:hint="eastAsia"/>
        </w:rPr>
        <w:t>后面空了几个字节接着是</w:t>
      </w:r>
      <w:r>
        <w:rPr>
          <w:rFonts w:hint="eastAsia"/>
        </w:rPr>
        <w:t>b?</w:t>
      </w:r>
    </w:p>
    <w:p w:rsidR="00523426" w:rsidRDefault="00523426">
      <w:pPr>
        <w:snapToGrid w:val="0"/>
        <w:spacing w:line="0" w:lineRule="atLeast"/>
        <w:ind w:leftChars="-257" w:left="-540" w:rightChars="-244" w:right="-512"/>
      </w:pPr>
      <w:r>
        <w:rPr>
          <w:rFonts w:hint="eastAsia"/>
        </w:rPr>
        <w:t xml:space="preserve">　　如果您知道答案请在讨论中写出，以下是部份网友的答案，供参考：</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网友</w:t>
      </w:r>
      <w:r>
        <w:rPr>
          <w:rFonts w:hint="eastAsia"/>
        </w:rPr>
        <w:t>rwxybh(</w:t>
      </w:r>
      <w:r>
        <w:rPr>
          <w:rFonts w:hint="eastAsia"/>
        </w:rPr>
        <w:t>行云</w:t>
      </w:r>
      <w:r>
        <w:rPr>
          <w:rFonts w:hint="eastAsia"/>
        </w:rPr>
        <w:t>)</w:t>
      </w:r>
      <w:r>
        <w:rPr>
          <w:rFonts w:hint="eastAsia"/>
        </w:rPr>
        <w:t>的答案：</w:t>
      </w:r>
    </w:p>
    <w:p w:rsidR="00523426" w:rsidRDefault="00523426">
      <w:pPr>
        <w:snapToGrid w:val="0"/>
        <w:spacing w:line="0" w:lineRule="atLeast"/>
        <w:ind w:leftChars="-257" w:left="-540" w:rightChars="-244" w:right="-512"/>
      </w:pPr>
      <w:r>
        <w:rPr>
          <w:rFonts w:hint="eastAsia"/>
        </w:rPr>
        <w:t xml:space="preserve">　　内存布局是</w:t>
      </w:r>
    </w:p>
    <w:p w:rsidR="00523426" w:rsidRDefault="00523426">
      <w:pPr>
        <w:snapToGrid w:val="0"/>
        <w:spacing w:line="0" w:lineRule="atLeast"/>
        <w:ind w:leftChars="-257" w:left="-540" w:rightChars="-244" w:right="-512"/>
      </w:pPr>
      <w:r>
        <w:rPr>
          <w:rFonts w:hint="eastAsia"/>
        </w:rPr>
        <w:t xml:space="preserve">　　</w:t>
      </w:r>
      <w:r>
        <w:rPr>
          <w:rFonts w:hint="eastAsia"/>
        </w:rPr>
        <w:t>1*** 11**</w:t>
      </w:r>
    </w:p>
    <w:p w:rsidR="00523426" w:rsidRDefault="00523426">
      <w:pPr>
        <w:snapToGrid w:val="0"/>
        <w:spacing w:line="0" w:lineRule="atLeast"/>
        <w:ind w:leftChars="-257" w:left="-540" w:rightChars="-244" w:right="-512"/>
      </w:pPr>
      <w:r>
        <w:rPr>
          <w:rFonts w:hint="eastAsia"/>
        </w:rPr>
        <w:t xml:space="preserve">　　</w:t>
      </w:r>
      <w:r>
        <w:rPr>
          <w:rFonts w:hint="eastAsia"/>
        </w:rPr>
        <w:t>1111 ****</w:t>
      </w:r>
    </w:p>
    <w:p w:rsidR="00523426" w:rsidRDefault="00523426">
      <w:pPr>
        <w:snapToGrid w:val="0"/>
        <w:spacing w:line="0" w:lineRule="atLeast"/>
        <w:ind w:leftChars="-257" w:left="-540" w:rightChars="-244" w:right="-512"/>
      </w:pPr>
      <w:r>
        <w:rPr>
          <w:rFonts w:hint="eastAsia"/>
        </w:rPr>
        <w:t xml:space="preserve">　　</w:t>
      </w:r>
      <w:r>
        <w:rPr>
          <w:rFonts w:hint="eastAsia"/>
        </w:rPr>
        <w:t>1111 1111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所以答案就是</w:t>
      </w:r>
      <w:r>
        <w:rPr>
          <w:rFonts w:hint="eastAsia"/>
        </w:rPr>
        <w:t>24</w:t>
      </w:r>
      <w:r>
        <w:rPr>
          <w:rFonts w:hint="eastAsia"/>
        </w:rPr>
        <w:t>和</w:t>
      </w:r>
      <w:r>
        <w:rPr>
          <w:rFonts w:hint="eastAsia"/>
        </w:rPr>
        <w:t>3</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下面是一个测试的程序，试一试就知道了，我用的是</w:t>
      </w:r>
      <w:r>
        <w:rPr>
          <w:rFonts w:hint="eastAsia"/>
        </w:rPr>
        <w:t>VC2005</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#pragma pack(8)</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struct s1{</w:t>
      </w:r>
    </w:p>
    <w:p w:rsidR="00523426" w:rsidRDefault="00523426">
      <w:pPr>
        <w:snapToGrid w:val="0"/>
        <w:spacing w:line="0" w:lineRule="atLeast"/>
        <w:ind w:leftChars="-257" w:left="-540" w:rightChars="-244" w:right="-512"/>
      </w:pPr>
      <w:r>
        <w:rPr>
          <w:rFonts w:hint="eastAsia"/>
        </w:rPr>
        <w:t xml:space="preserve">　　</w:t>
      </w:r>
      <w:r>
        <w:rPr>
          <w:rFonts w:hint="eastAsia"/>
        </w:rPr>
        <w:t>short a; // 2 BYtes</w:t>
      </w:r>
    </w:p>
    <w:p w:rsidR="00523426" w:rsidRDefault="00523426">
      <w:pPr>
        <w:snapToGrid w:val="0"/>
        <w:spacing w:line="0" w:lineRule="atLeast"/>
        <w:ind w:leftChars="-257" w:left="-540" w:rightChars="-244" w:right="-512"/>
      </w:pPr>
      <w:r>
        <w:rPr>
          <w:rFonts w:hint="eastAsia"/>
        </w:rPr>
        <w:t xml:space="preserve">　　</w:t>
      </w:r>
      <w:r>
        <w:rPr>
          <w:rFonts w:hint="eastAsia"/>
        </w:rPr>
        <w:t>long b; // 4 Bytes</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struct s2{</w:t>
      </w:r>
    </w:p>
    <w:p w:rsidR="00523426" w:rsidRDefault="00523426">
      <w:pPr>
        <w:snapToGrid w:val="0"/>
        <w:spacing w:line="0" w:lineRule="atLeast"/>
        <w:ind w:leftChars="-257" w:left="-540" w:rightChars="-244" w:right="-512"/>
      </w:pPr>
      <w:r>
        <w:rPr>
          <w:rFonts w:hint="eastAsia"/>
        </w:rPr>
        <w:t xml:space="preserve">　　</w:t>
      </w:r>
      <w:r>
        <w:rPr>
          <w:rFonts w:hint="eastAsia"/>
        </w:rPr>
        <w:t>char c; // 1 Byte</w:t>
      </w:r>
    </w:p>
    <w:p w:rsidR="00523426" w:rsidRDefault="00523426">
      <w:pPr>
        <w:snapToGrid w:val="0"/>
        <w:spacing w:line="0" w:lineRule="atLeast"/>
        <w:ind w:leftChars="-257" w:left="-540" w:rightChars="-244" w:right="-512"/>
      </w:pPr>
      <w:r>
        <w:rPr>
          <w:rFonts w:hint="eastAsia"/>
        </w:rPr>
        <w:t xml:space="preserve">　　</w:t>
      </w:r>
      <w:r>
        <w:rPr>
          <w:rFonts w:hint="eastAsia"/>
        </w:rPr>
        <w:t>s1 d; // 8 Bytes</w:t>
      </w:r>
    </w:p>
    <w:p w:rsidR="00523426" w:rsidRDefault="00523426">
      <w:pPr>
        <w:snapToGrid w:val="0"/>
        <w:spacing w:line="0" w:lineRule="atLeast"/>
        <w:ind w:leftChars="-257" w:left="-540" w:rightChars="-244" w:right="-512"/>
      </w:pPr>
      <w:r>
        <w:rPr>
          <w:rFonts w:hint="eastAsia"/>
        </w:rPr>
        <w:t xml:space="preserve">　　</w:t>
      </w:r>
      <w:r>
        <w:rPr>
          <w:rFonts w:hint="eastAsia"/>
        </w:rPr>
        <w:t>long long e; // 8 Bytes</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 1*** 11**</w:t>
      </w:r>
    </w:p>
    <w:p w:rsidR="00523426" w:rsidRDefault="00523426">
      <w:pPr>
        <w:snapToGrid w:val="0"/>
        <w:spacing w:line="0" w:lineRule="atLeast"/>
        <w:ind w:leftChars="-257" w:left="-540" w:rightChars="-244" w:right="-512"/>
      </w:pPr>
      <w:r>
        <w:rPr>
          <w:rFonts w:hint="eastAsia"/>
        </w:rPr>
        <w:t xml:space="preserve">　　</w:t>
      </w:r>
      <w:r>
        <w:rPr>
          <w:rFonts w:hint="eastAsia"/>
        </w:rPr>
        <w:t>// 1111 ****</w:t>
      </w:r>
    </w:p>
    <w:p w:rsidR="00523426" w:rsidRDefault="00523426">
      <w:pPr>
        <w:snapToGrid w:val="0"/>
        <w:spacing w:line="0" w:lineRule="atLeast"/>
        <w:ind w:leftChars="-257" w:left="-540" w:rightChars="-244" w:right="-512"/>
      </w:pPr>
      <w:r>
        <w:rPr>
          <w:rFonts w:hint="eastAsia"/>
        </w:rPr>
        <w:t xml:space="preserve">　　</w:t>
      </w:r>
      <w:r>
        <w:rPr>
          <w:rFonts w:hint="eastAsia"/>
        </w:rPr>
        <w:t>// 1111 1111</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 00 01 02 03 04 05 06 07</w:t>
      </w:r>
    </w:p>
    <w:p w:rsidR="00523426" w:rsidRDefault="00523426">
      <w:pPr>
        <w:snapToGrid w:val="0"/>
        <w:spacing w:line="0" w:lineRule="atLeast"/>
        <w:ind w:leftChars="-257" w:left="-540" w:rightChars="-244" w:right="-512"/>
      </w:pPr>
      <w:r>
        <w:rPr>
          <w:rFonts w:hint="eastAsia"/>
        </w:rPr>
        <w:t xml:space="preserve">　　</w:t>
      </w:r>
      <w:r>
        <w:rPr>
          <w:rFonts w:hint="eastAsia"/>
        </w:rPr>
        <w:t>// 00 01 02 03 04 05 06 07</w:t>
      </w:r>
    </w:p>
    <w:p w:rsidR="00523426" w:rsidRDefault="00523426">
      <w:pPr>
        <w:snapToGrid w:val="0"/>
        <w:spacing w:line="0" w:lineRule="atLeast"/>
        <w:ind w:leftChars="-257" w:left="-540" w:rightChars="-244" w:right="-512"/>
      </w:pPr>
      <w:r>
        <w:rPr>
          <w:rFonts w:hint="eastAsia"/>
        </w:rPr>
        <w:t xml:space="preserve">　　</w:t>
      </w:r>
      <w:r>
        <w:rPr>
          <w:rFonts w:hint="eastAsia"/>
        </w:rPr>
        <w:t>// 00 01 02 03 04 05 06 07</w:t>
      </w:r>
    </w:p>
    <w:p w:rsidR="00523426" w:rsidRDefault="00523426">
      <w:pPr>
        <w:snapToGrid w:val="0"/>
        <w:spacing w:line="0" w:lineRule="atLeast"/>
        <w:ind w:leftChars="-257" w:left="-540" w:rightChars="-244" w:right="-512"/>
      </w:pPr>
      <w:r>
        <w:rPr>
          <w:rFonts w:hint="eastAsia"/>
        </w:rPr>
        <w:t xml:space="preserve">　　</w:t>
      </w:r>
      <w:r>
        <w:rPr>
          <w:rFonts w:hint="eastAsia"/>
        </w:rPr>
        <w:t xml:space="preserve">// </w:t>
      </w:r>
    </w:p>
    <w:p w:rsidR="00523426" w:rsidRDefault="00523426">
      <w:pPr>
        <w:snapToGrid w:val="0"/>
        <w:spacing w:line="0" w:lineRule="atLeast"/>
        <w:ind w:leftChars="-257" w:left="-540" w:rightChars="-244" w:right="-512"/>
      </w:pPr>
      <w:r>
        <w:rPr>
          <w:rFonts w:hint="eastAsia"/>
        </w:rPr>
        <w:t xml:space="preserve">　　</w:t>
      </w:r>
      <w:r>
        <w:rPr>
          <w:rFonts w:hint="eastAsia"/>
        </w:rPr>
        <w:t>#pragma pack()</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int main(int argc, char* argv[])</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s2 a;</w:t>
      </w:r>
    </w:p>
    <w:p w:rsidR="00523426" w:rsidRDefault="00523426">
      <w:pPr>
        <w:snapToGrid w:val="0"/>
        <w:spacing w:line="0" w:lineRule="atLeast"/>
        <w:ind w:leftChars="-257" w:left="-540" w:rightChars="-244" w:right="-512"/>
      </w:pPr>
      <w:r>
        <w:rPr>
          <w:rFonts w:hint="eastAsia"/>
        </w:rPr>
        <w:t xml:space="preserve">　　</w:t>
      </w:r>
      <w:r>
        <w:rPr>
          <w:rFonts w:hint="eastAsia"/>
        </w:rPr>
        <w:t>char *p = (char *)&amp;a;</w:t>
      </w:r>
    </w:p>
    <w:p w:rsidR="00523426" w:rsidRDefault="00523426">
      <w:pPr>
        <w:snapToGrid w:val="0"/>
        <w:spacing w:line="0" w:lineRule="atLeast"/>
        <w:ind w:leftChars="-257" w:left="-540" w:rightChars="-244" w:right="-512"/>
        <w:rPr>
          <w:lang w:val="da-DK"/>
        </w:rPr>
      </w:pPr>
      <w:r>
        <w:rPr>
          <w:rFonts w:hint="eastAsia"/>
        </w:rPr>
        <w:t xml:space="preserve">　　</w:t>
      </w:r>
      <w:r>
        <w:rPr>
          <w:rFonts w:hint="eastAsia"/>
          <w:lang w:val="da-DK"/>
        </w:rPr>
        <w:t>for(int i=0;i&lt;24;++i)</w:t>
      </w:r>
    </w:p>
    <w:p w:rsidR="00523426" w:rsidRDefault="00523426">
      <w:pPr>
        <w:snapToGrid w:val="0"/>
        <w:spacing w:line="0" w:lineRule="atLeast"/>
        <w:ind w:leftChars="-257" w:left="-540" w:rightChars="-244" w:right="-512"/>
        <w:rPr>
          <w:lang w:val="da-DK"/>
        </w:rPr>
      </w:pPr>
      <w:r>
        <w:rPr>
          <w:rFonts w:hint="eastAsia"/>
        </w:rPr>
        <w:lastRenderedPageBreak/>
        <w:t xml:space="preserve">　　</w:t>
      </w:r>
      <w:r>
        <w:rPr>
          <w:rFonts w:hint="eastAsia"/>
          <w:lang w:val="da-DK"/>
        </w:rPr>
        <w:t>p[i] = (char)(i%8);</w:t>
      </w:r>
    </w:p>
    <w:p w:rsidR="00523426" w:rsidRDefault="00523426">
      <w:pPr>
        <w:snapToGrid w:val="0"/>
        <w:spacing w:line="0" w:lineRule="atLeast"/>
        <w:ind w:leftChars="-257" w:left="-540" w:rightChars="-244" w:right="-512"/>
      </w:pPr>
      <w:r>
        <w:rPr>
          <w:rFonts w:hint="eastAsia"/>
        </w:rPr>
        <w:t xml:space="preserve">　　</w:t>
      </w:r>
      <w:r>
        <w:rPr>
          <w:rFonts w:hint="eastAsia"/>
        </w:rPr>
        <w:t>printf("%d\n",sizeof(a));</w:t>
      </w:r>
    </w:p>
    <w:p w:rsidR="00523426" w:rsidRDefault="00523426">
      <w:pPr>
        <w:snapToGrid w:val="0"/>
        <w:spacing w:line="0" w:lineRule="atLeast"/>
        <w:ind w:leftChars="-257" w:left="-540" w:rightChars="-244" w:right="-512"/>
      </w:pPr>
      <w:r>
        <w:rPr>
          <w:rFonts w:hint="eastAsia"/>
        </w:rPr>
        <w:t xml:space="preserve">　　</w:t>
      </w:r>
      <w:r>
        <w:rPr>
          <w:rFonts w:hint="eastAsia"/>
        </w:rPr>
        <w:t>printf("c=0x%lx\n",a.c);</w:t>
      </w:r>
    </w:p>
    <w:p w:rsidR="00523426" w:rsidRDefault="00523426">
      <w:pPr>
        <w:snapToGrid w:val="0"/>
        <w:spacing w:line="0" w:lineRule="atLeast"/>
        <w:ind w:leftChars="-257" w:left="-540" w:rightChars="-244" w:right="-512"/>
      </w:pPr>
      <w:r>
        <w:rPr>
          <w:rFonts w:hint="eastAsia"/>
        </w:rPr>
        <w:t xml:space="preserve">　　</w:t>
      </w:r>
      <w:r>
        <w:rPr>
          <w:rFonts w:hint="eastAsia"/>
        </w:rPr>
        <w:t>printf("d.a=0x%x\n",a.d.a);</w:t>
      </w:r>
    </w:p>
    <w:p w:rsidR="00523426" w:rsidRDefault="00523426">
      <w:pPr>
        <w:snapToGrid w:val="0"/>
        <w:spacing w:line="0" w:lineRule="atLeast"/>
        <w:ind w:leftChars="-257" w:left="-540" w:rightChars="-244" w:right="-512"/>
      </w:pPr>
      <w:r>
        <w:rPr>
          <w:rFonts w:hint="eastAsia"/>
        </w:rPr>
        <w:t xml:space="preserve">　　</w:t>
      </w:r>
      <w:r>
        <w:rPr>
          <w:rFonts w:hint="eastAsia"/>
        </w:rPr>
        <w:t>printf("d.b=0x%x\n",a.d.b);</w:t>
      </w:r>
    </w:p>
    <w:p w:rsidR="00523426" w:rsidRDefault="00523426">
      <w:pPr>
        <w:snapToGrid w:val="0"/>
        <w:spacing w:line="0" w:lineRule="atLeast"/>
        <w:ind w:leftChars="-257" w:left="-540" w:rightChars="-244" w:right="-512"/>
      </w:pPr>
      <w:r>
        <w:rPr>
          <w:rFonts w:hint="eastAsia"/>
        </w:rPr>
        <w:t xml:space="preserve">　　</w:t>
      </w:r>
      <w:r>
        <w:rPr>
          <w:rFonts w:hint="eastAsia"/>
        </w:rPr>
        <w:t>printf("e=0x%llx\n",a.e);</w:t>
      </w:r>
    </w:p>
    <w:p w:rsidR="00523426" w:rsidRDefault="00523426">
      <w:pPr>
        <w:snapToGrid w:val="0"/>
        <w:spacing w:line="0" w:lineRule="atLeast"/>
        <w:ind w:leftChars="-257" w:left="-540" w:rightChars="-244" w:right="-512"/>
      </w:pPr>
      <w:r>
        <w:rPr>
          <w:rFonts w:hint="eastAsia"/>
        </w:rPr>
        <w:t xml:space="preserve">　　</w:t>
      </w:r>
      <w:r>
        <w:rPr>
          <w:rFonts w:hint="eastAsia"/>
        </w:rPr>
        <w:t>return 0;</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结果：</w:t>
      </w:r>
    </w:p>
    <w:p w:rsidR="00523426" w:rsidRDefault="00523426">
      <w:pPr>
        <w:snapToGrid w:val="0"/>
        <w:spacing w:line="0" w:lineRule="atLeast"/>
        <w:ind w:leftChars="-257" w:left="-540" w:rightChars="-244" w:right="-512"/>
      </w:pPr>
      <w:r>
        <w:rPr>
          <w:rFonts w:hint="eastAsia"/>
        </w:rPr>
        <w:t xml:space="preserve">　　</w:t>
      </w:r>
      <w:r>
        <w:rPr>
          <w:rFonts w:hint="eastAsia"/>
        </w:rPr>
        <w:t>24</w:t>
      </w:r>
    </w:p>
    <w:p w:rsidR="00523426" w:rsidRDefault="00523426">
      <w:pPr>
        <w:snapToGrid w:val="0"/>
        <w:spacing w:line="0" w:lineRule="atLeast"/>
        <w:ind w:leftChars="-257" w:left="-540" w:rightChars="-244" w:right="-512"/>
      </w:pPr>
      <w:r>
        <w:rPr>
          <w:rFonts w:hint="eastAsia"/>
        </w:rPr>
        <w:t xml:space="preserve">　　</w:t>
      </w:r>
      <w:r>
        <w:rPr>
          <w:rFonts w:hint="eastAsia"/>
        </w:rPr>
        <w:t>c=0x0</w:t>
      </w:r>
    </w:p>
    <w:p w:rsidR="00523426" w:rsidRDefault="00523426">
      <w:pPr>
        <w:snapToGrid w:val="0"/>
        <w:spacing w:line="0" w:lineRule="atLeast"/>
        <w:ind w:leftChars="-257" w:left="-540" w:rightChars="-244" w:right="-512"/>
      </w:pPr>
      <w:r>
        <w:rPr>
          <w:rFonts w:hint="eastAsia"/>
        </w:rPr>
        <w:t xml:space="preserve">　　</w:t>
      </w:r>
      <w:r>
        <w:rPr>
          <w:rFonts w:hint="eastAsia"/>
        </w:rPr>
        <w:t>d.a=0x504</w:t>
      </w:r>
    </w:p>
    <w:p w:rsidR="00523426" w:rsidRDefault="00523426">
      <w:pPr>
        <w:snapToGrid w:val="0"/>
        <w:spacing w:line="0" w:lineRule="atLeast"/>
        <w:ind w:leftChars="-257" w:left="-540" w:rightChars="-244" w:right="-512"/>
      </w:pPr>
      <w:r>
        <w:rPr>
          <w:rFonts w:hint="eastAsia"/>
        </w:rPr>
        <w:t xml:space="preserve">　　</w:t>
      </w:r>
      <w:r>
        <w:rPr>
          <w:rFonts w:hint="eastAsia"/>
        </w:rPr>
        <w:t>d.b=0x3020100</w:t>
      </w:r>
    </w:p>
    <w:p w:rsidR="00523426" w:rsidRDefault="00523426">
      <w:pPr>
        <w:snapToGrid w:val="0"/>
        <w:spacing w:line="0" w:lineRule="atLeast"/>
        <w:ind w:leftChars="-257" w:left="-540" w:rightChars="-244" w:right="-512"/>
      </w:pPr>
      <w:r>
        <w:rPr>
          <w:rFonts w:hint="eastAsia"/>
        </w:rPr>
        <w:t xml:space="preserve">　　</w:t>
      </w:r>
      <w:r>
        <w:rPr>
          <w:rFonts w:hint="eastAsia"/>
        </w:rPr>
        <w:t>e=0x706050403020100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网友</w:t>
      </w:r>
      <w:r>
        <w:rPr>
          <w:rFonts w:hint="eastAsia"/>
        </w:rPr>
        <w:t xml:space="preserve"> redleaves (ID</w:t>
      </w:r>
      <w:r>
        <w:rPr>
          <w:rFonts w:hint="eastAsia"/>
        </w:rPr>
        <w:t>最吊的网友</w:t>
      </w:r>
      <w:r>
        <w:rPr>
          <w:rFonts w:hint="eastAsia"/>
        </w:rPr>
        <w:t>)</w:t>
      </w:r>
      <w:r>
        <w:rPr>
          <w:rFonts w:hint="eastAsia"/>
        </w:rPr>
        <w:t>的答案和分析：</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如果代码</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#pragma pack(8)</w:t>
      </w:r>
    </w:p>
    <w:p w:rsidR="00523426" w:rsidRDefault="00523426">
      <w:pPr>
        <w:snapToGrid w:val="0"/>
        <w:spacing w:line="0" w:lineRule="atLeast"/>
        <w:ind w:leftChars="-257" w:left="-540" w:rightChars="-244" w:right="-512"/>
      </w:pPr>
      <w:r>
        <w:rPr>
          <w:rFonts w:hint="eastAsia"/>
        </w:rPr>
        <w:t xml:space="preserve">　　</w:t>
      </w:r>
      <w:r>
        <w:rPr>
          <w:rFonts w:hint="eastAsia"/>
        </w:rPr>
        <w:t>struct S1{</w:t>
      </w:r>
    </w:p>
    <w:p w:rsidR="00523426" w:rsidRDefault="00523426">
      <w:pPr>
        <w:snapToGrid w:val="0"/>
        <w:spacing w:line="0" w:lineRule="atLeast"/>
        <w:ind w:leftChars="-257" w:left="-540" w:rightChars="-244" w:right="-512"/>
      </w:pPr>
      <w:r>
        <w:rPr>
          <w:rFonts w:hint="eastAsia"/>
        </w:rPr>
        <w:t xml:space="preserve">　　</w:t>
      </w:r>
      <w:r>
        <w:rPr>
          <w:rFonts w:hint="eastAsia"/>
        </w:rPr>
        <w:t>char a;</w:t>
      </w:r>
    </w:p>
    <w:p w:rsidR="00523426" w:rsidRDefault="00523426">
      <w:pPr>
        <w:snapToGrid w:val="0"/>
        <w:spacing w:line="0" w:lineRule="atLeast"/>
        <w:ind w:leftChars="-257" w:left="-540" w:rightChars="-244" w:right="-512"/>
      </w:pPr>
      <w:r>
        <w:rPr>
          <w:rFonts w:hint="eastAsia"/>
        </w:rPr>
        <w:t xml:space="preserve">　　</w:t>
      </w:r>
      <w:r>
        <w:rPr>
          <w:rFonts w:hint="eastAsia"/>
        </w:rPr>
        <w:t>long b;</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struct S2 {</w:t>
      </w:r>
    </w:p>
    <w:p w:rsidR="00523426" w:rsidRDefault="00523426">
      <w:pPr>
        <w:snapToGrid w:val="0"/>
        <w:spacing w:line="0" w:lineRule="atLeast"/>
        <w:ind w:leftChars="-257" w:left="-540" w:rightChars="-244" w:right="-512"/>
      </w:pPr>
      <w:r>
        <w:rPr>
          <w:rFonts w:hint="eastAsia"/>
        </w:rPr>
        <w:t xml:space="preserve">　　</w:t>
      </w:r>
      <w:r>
        <w:rPr>
          <w:rFonts w:hint="eastAsia"/>
        </w:rPr>
        <w:t>char c;</w:t>
      </w:r>
    </w:p>
    <w:p w:rsidR="00523426" w:rsidRDefault="00523426">
      <w:pPr>
        <w:snapToGrid w:val="0"/>
        <w:spacing w:line="0" w:lineRule="atLeast"/>
        <w:ind w:leftChars="-257" w:left="-540" w:rightChars="-244" w:right="-512"/>
      </w:pPr>
      <w:r>
        <w:rPr>
          <w:rFonts w:hint="eastAsia"/>
        </w:rPr>
        <w:t xml:space="preserve">　　</w:t>
      </w:r>
      <w:r>
        <w:rPr>
          <w:rFonts w:hint="eastAsia"/>
        </w:rPr>
        <w:t>struct S1 d;</w:t>
      </w:r>
    </w:p>
    <w:p w:rsidR="00523426" w:rsidRDefault="00523426">
      <w:pPr>
        <w:snapToGrid w:val="0"/>
        <w:spacing w:line="0" w:lineRule="atLeast"/>
        <w:ind w:leftChars="-257" w:left="-540" w:rightChars="-244" w:right="-512"/>
      </w:pPr>
      <w:r>
        <w:rPr>
          <w:rFonts w:hint="eastAsia"/>
        </w:rPr>
        <w:t xml:space="preserve">　　</w:t>
      </w:r>
      <w:r>
        <w:rPr>
          <w:rFonts w:hint="eastAsia"/>
        </w:rPr>
        <w:t>long long e;</w:t>
      </w:r>
    </w:p>
    <w:p w:rsidR="00523426" w:rsidRDefault="00523426">
      <w:pPr>
        <w:snapToGrid w:val="0"/>
        <w:spacing w:line="0" w:lineRule="atLeast"/>
        <w:ind w:leftChars="-257" w:left="-540" w:rightChars="-244" w:right="-512"/>
      </w:pP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#pragma pack()</w:t>
      </w:r>
    </w:p>
    <w:p w:rsidR="00523426" w:rsidRDefault="00523426">
      <w:pPr>
        <w:snapToGrid w:val="0"/>
        <w:spacing w:line="0" w:lineRule="atLeast"/>
        <w:ind w:leftChars="-257" w:left="-540" w:rightChars="-244" w:right="-512"/>
      </w:pPr>
      <w:r>
        <w:rPr>
          <w:rFonts w:hint="eastAsia"/>
        </w:rPr>
        <w:t xml:space="preserve">　　</w:t>
      </w:r>
      <w:r>
        <w:rPr>
          <w:rFonts w:hint="eastAsia"/>
        </w:rPr>
        <w:t>sizeof(S2)</w:t>
      </w:r>
      <w:r>
        <w:rPr>
          <w:rFonts w:hint="eastAsia"/>
        </w:rPr>
        <w:t>结果为</w:t>
      </w:r>
      <w:r>
        <w:rPr>
          <w:rFonts w:hint="eastAsia"/>
        </w:rPr>
        <w:t>24.</w:t>
      </w:r>
    </w:p>
    <w:p w:rsidR="00523426" w:rsidRDefault="00523426">
      <w:pPr>
        <w:snapToGrid w:val="0"/>
        <w:spacing w:line="0" w:lineRule="atLeast"/>
        <w:ind w:leftChars="-257" w:left="-540" w:rightChars="-244" w:right="-512"/>
      </w:pPr>
      <w:r>
        <w:rPr>
          <w:rFonts w:hint="eastAsia"/>
        </w:rPr>
        <w:t xml:space="preserve">　　成员对齐有一个重要的条件</w:t>
      </w:r>
      <w:r>
        <w:rPr>
          <w:rFonts w:hint="eastAsia"/>
        </w:rPr>
        <w:t>,</w:t>
      </w:r>
      <w:r>
        <w:rPr>
          <w:rFonts w:hint="eastAsia"/>
        </w:rPr>
        <w:t>即每个成员分别对齐</w:t>
      </w:r>
      <w:r>
        <w:rPr>
          <w:rFonts w:hint="eastAsia"/>
        </w:rPr>
        <w:t>.</w:t>
      </w:r>
      <w:r>
        <w:rPr>
          <w:rFonts w:hint="eastAsia"/>
        </w:rPr>
        <w:t>即每个成员按自己的方式对齐</w:t>
      </w:r>
      <w:r>
        <w:rPr>
          <w:rFonts w:hint="eastAsia"/>
        </w:rPr>
        <w:t>.</w:t>
      </w:r>
    </w:p>
    <w:p w:rsidR="00523426" w:rsidRDefault="00523426">
      <w:pPr>
        <w:snapToGrid w:val="0"/>
        <w:spacing w:line="0" w:lineRule="atLeast"/>
        <w:ind w:leftChars="-257" w:left="-540" w:rightChars="-244" w:right="-512"/>
      </w:pPr>
      <w:r>
        <w:rPr>
          <w:rFonts w:hint="eastAsia"/>
        </w:rPr>
        <w:t xml:space="preserve">　　也就是说上面虽然指定了按</w:t>
      </w:r>
      <w:r>
        <w:rPr>
          <w:rFonts w:hint="eastAsia"/>
        </w:rPr>
        <w:t>8</w:t>
      </w:r>
      <w:r>
        <w:rPr>
          <w:rFonts w:hint="eastAsia"/>
        </w:rPr>
        <w:t>字节对齐</w:t>
      </w:r>
      <w:r>
        <w:rPr>
          <w:rFonts w:hint="eastAsia"/>
        </w:rPr>
        <w:t>,</w:t>
      </w:r>
      <w:r>
        <w:rPr>
          <w:rFonts w:hint="eastAsia"/>
        </w:rPr>
        <w:t>但并不是所有的成员都是以</w:t>
      </w:r>
      <w:r>
        <w:rPr>
          <w:rFonts w:hint="eastAsia"/>
        </w:rPr>
        <w:t>8</w:t>
      </w:r>
      <w:r>
        <w:rPr>
          <w:rFonts w:hint="eastAsia"/>
        </w:rPr>
        <w:t>字节对齐</w:t>
      </w:r>
      <w:r>
        <w:rPr>
          <w:rFonts w:hint="eastAsia"/>
        </w:rPr>
        <w:t>.</w:t>
      </w:r>
      <w:r>
        <w:rPr>
          <w:rFonts w:hint="eastAsia"/>
        </w:rPr>
        <w:t>其对齐的规则是</w:t>
      </w:r>
      <w:r>
        <w:rPr>
          <w:rFonts w:hint="eastAsia"/>
        </w:rPr>
        <w:t>,</w:t>
      </w:r>
      <w:r>
        <w:rPr>
          <w:rFonts w:hint="eastAsia"/>
        </w:rPr>
        <w:t>每个成员按其类型的对齐参数</w:t>
      </w:r>
      <w:r>
        <w:rPr>
          <w:rFonts w:hint="eastAsia"/>
        </w:rPr>
        <w:t>(</w:t>
      </w:r>
      <w:r>
        <w:rPr>
          <w:rFonts w:hint="eastAsia"/>
        </w:rPr>
        <w:t>通常是这个类型的大小</w:t>
      </w:r>
      <w:r>
        <w:rPr>
          <w:rFonts w:hint="eastAsia"/>
        </w:rPr>
        <w:t>)</w:t>
      </w:r>
      <w:r>
        <w:rPr>
          <w:rFonts w:hint="eastAsia"/>
        </w:rPr>
        <w:t>和指定对齐参数</w:t>
      </w:r>
      <w:r>
        <w:rPr>
          <w:rFonts w:hint="eastAsia"/>
        </w:rPr>
        <w:t>(</w:t>
      </w:r>
      <w:r>
        <w:rPr>
          <w:rFonts w:hint="eastAsia"/>
        </w:rPr>
        <w:t>这里是</w:t>
      </w:r>
      <w:r>
        <w:rPr>
          <w:rFonts w:hint="eastAsia"/>
        </w:rPr>
        <w:t>8</w:t>
      </w:r>
      <w:r>
        <w:rPr>
          <w:rFonts w:hint="eastAsia"/>
        </w:rPr>
        <w:t>字节</w:t>
      </w:r>
      <w:r>
        <w:rPr>
          <w:rFonts w:hint="eastAsia"/>
        </w:rPr>
        <w:t>)</w:t>
      </w:r>
      <w:r>
        <w:rPr>
          <w:rFonts w:hint="eastAsia"/>
        </w:rPr>
        <w:t>中较小的一个对齐</w:t>
      </w:r>
      <w:r>
        <w:rPr>
          <w:rFonts w:hint="eastAsia"/>
        </w:rPr>
        <w:t>.</w:t>
      </w:r>
      <w:r>
        <w:rPr>
          <w:rFonts w:hint="eastAsia"/>
        </w:rPr>
        <w:t>并且结构的长度必须为所用过的所有对齐参数的整数倍</w:t>
      </w:r>
      <w:r>
        <w:rPr>
          <w:rFonts w:hint="eastAsia"/>
        </w:rPr>
        <w:t>,</w:t>
      </w:r>
      <w:r>
        <w:rPr>
          <w:rFonts w:hint="eastAsia"/>
        </w:rPr>
        <w:t>不够就补空字节</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S1</w:t>
      </w:r>
      <w:r>
        <w:rPr>
          <w:rFonts w:hint="eastAsia"/>
        </w:rPr>
        <w:t>中</w:t>
      </w:r>
      <w:r>
        <w:rPr>
          <w:rFonts w:hint="eastAsia"/>
        </w:rPr>
        <w:t>,</w:t>
      </w:r>
      <w:r>
        <w:rPr>
          <w:rFonts w:hint="eastAsia"/>
        </w:rPr>
        <w:t>成员</w:t>
      </w:r>
      <w:r>
        <w:rPr>
          <w:rFonts w:hint="eastAsia"/>
        </w:rPr>
        <w:t>a</w:t>
      </w:r>
      <w:r>
        <w:rPr>
          <w:rFonts w:hint="eastAsia"/>
        </w:rPr>
        <w:t>是</w:t>
      </w:r>
      <w:r>
        <w:rPr>
          <w:rFonts w:hint="eastAsia"/>
        </w:rPr>
        <w:t>1</w:t>
      </w:r>
      <w:r>
        <w:rPr>
          <w:rFonts w:hint="eastAsia"/>
        </w:rPr>
        <w:t>字节默认按</w:t>
      </w:r>
      <w:r>
        <w:rPr>
          <w:rFonts w:hint="eastAsia"/>
        </w:rPr>
        <w:t>1</w:t>
      </w:r>
      <w:r>
        <w:rPr>
          <w:rFonts w:hint="eastAsia"/>
        </w:rPr>
        <w:t>字节对齐</w:t>
      </w:r>
      <w:r>
        <w:rPr>
          <w:rFonts w:hint="eastAsia"/>
        </w:rPr>
        <w:t>,</w:t>
      </w:r>
      <w:r>
        <w:rPr>
          <w:rFonts w:hint="eastAsia"/>
        </w:rPr>
        <w:t>指定对齐参数为</w:t>
      </w:r>
      <w:r>
        <w:rPr>
          <w:rFonts w:hint="eastAsia"/>
        </w:rPr>
        <w:t>8,</w:t>
      </w:r>
      <w:r>
        <w:rPr>
          <w:rFonts w:hint="eastAsia"/>
        </w:rPr>
        <w:t>这两个值中取</w:t>
      </w:r>
      <w:r>
        <w:rPr>
          <w:rFonts w:hint="eastAsia"/>
        </w:rPr>
        <w:t>1,a</w:t>
      </w:r>
      <w:r>
        <w:rPr>
          <w:rFonts w:hint="eastAsia"/>
        </w:rPr>
        <w:t>按</w:t>
      </w:r>
      <w:r>
        <w:rPr>
          <w:rFonts w:hint="eastAsia"/>
        </w:rPr>
        <w:t>1</w:t>
      </w:r>
      <w:r>
        <w:rPr>
          <w:rFonts w:hint="eastAsia"/>
        </w:rPr>
        <w:t>字节对齐</w:t>
      </w:r>
      <w:r>
        <w:rPr>
          <w:rFonts w:hint="eastAsia"/>
        </w:rPr>
        <w:t>;</w:t>
      </w:r>
      <w:r>
        <w:rPr>
          <w:rFonts w:hint="eastAsia"/>
        </w:rPr>
        <w:t>成员</w:t>
      </w:r>
      <w:r>
        <w:rPr>
          <w:rFonts w:hint="eastAsia"/>
        </w:rPr>
        <w:t>b</w:t>
      </w:r>
      <w:r>
        <w:rPr>
          <w:rFonts w:hint="eastAsia"/>
        </w:rPr>
        <w:t>是</w:t>
      </w:r>
      <w:r>
        <w:rPr>
          <w:rFonts w:hint="eastAsia"/>
        </w:rPr>
        <w:t>4</w:t>
      </w:r>
      <w:r>
        <w:rPr>
          <w:rFonts w:hint="eastAsia"/>
        </w:rPr>
        <w:t>个字节</w:t>
      </w:r>
      <w:r>
        <w:rPr>
          <w:rFonts w:hint="eastAsia"/>
        </w:rPr>
        <w:t>,</w:t>
      </w:r>
      <w:r>
        <w:rPr>
          <w:rFonts w:hint="eastAsia"/>
        </w:rPr>
        <w:t>默认是按</w:t>
      </w:r>
      <w:r>
        <w:rPr>
          <w:rFonts w:hint="eastAsia"/>
        </w:rPr>
        <w:t>4</w:t>
      </w:r>
      <w:r>
        <w:rPr>
          <w:rFonts w:hint="eastAsia"/>
        </w:rPr>
        <w:t>字节对齐</w:t>
      </w:r>
      <w:r>
        <w:rPr>
          <w:rFonts w:hint="eastAsia"/>
        </w:rPr>
        <w:t>,</w:t>
      </w:r>
      <w:r>
        <w:rPr>
          <w:rFonts w:hint="eastAsia"/>
        </w:rPr>
        <w:t>这时就按</w:t>
      </w:r>
      <w:r>
        <w:rPr>
          <w:rFonts w:hint="eastAsia"/>
        </w:rPr>
        <w:t>4</w:t>
      </w:r>
      <w:r>
        <w:rPr>
          <w:rFonts w:hint="eastAsia"/>
        </w:rPr>
        <w:t>字节对齐</w:t>
      </w:r>
      <w:r>
        <w:rPr>
          <w:rFonts w:hint="eastAsia"/>
        </w:rPr>
        <w:t>,</w:t>
      </w:r>
      <w:r>
        <w:rPr>
          <w:rFonts w:hint="eastAsia"/>
        </w:rPr>
        <w:t>所以</w:t>
      </w:r>
      <w:r>
        <w:rPr>
          <w:rFonts w:hint="eastAsia"/>
        </w:rPr>
        <w:t>sizeof(S1)</w:t>
      </w:r>
      <w:r>
        <w:rPr>
          <w:rFonts w:hint="eastAsia"/>
        </w:rPr>
        <w:t>应该为</w:t>
      </w:r>
      <w:r>
        <w:rPr>
          <w:rFonts w:hint="eastAsia"/>
        </w:rPr>
        <w:t>8;</w:t>
      </w:r>
    </w:p>
    <w:p w:rsidR="00523426" w:rsidRDefault="00523426">
      <w:pPr>
        <w:snapToGrid w:val="0"/>
        <w:spacing w:line="0" w:lineRule="atLeast"/>
        <w:ind w:leftChars="-257" w:left="-540" w:rightChars="-244" w:right="-512"/>
      </w:pPr>
      <w:r>
        <w:rPr>
          <w:rFonts w:hint="eastAsia"/>
        </w:rPr>
        <w:t xml:space="preserve">　　</w:t>
      </w:r>
      <w:r>
        <w:rPr>
          <w:rFonts w:hint="eastAsia"/>
        </w:rPr>
        <w:t>S2</w:t>
      </w:r>
      <w:r>
        <w:rPr>
          <w:rFonts w:hint="eastAsia"/>
        </w:rPr>
        <w:t>中</w:t>
      </w:r>
      <w:r>
        <w:rPr>
          <w:rFonts w:hint="eastAsia"/>
        </w:rPr>
        <w:t>,c</w:t>
      </w:r>
      <w:r>
        <w:rPr>
          <w:rFonts w:hint="eastAsia"/>
        </w:rPr>
        <w:t>和</w:t>
      </w:r>
      <w:r>
        <w:rPr>
          <w:rFonts w:hint="eastAsia"/>
        </w:rPr>
        <w:t>S1</w:t>
      </w:r>
      <w:r>
        <w:rPr>
          <w:rFonts w:hint="eastAsia"/>
        </w:rPr>
        <w:t>中的</w:t>
      </w:r>
      <w:r>
        <w:rPr>
          <w:rFonts w:hint="eastAsia"/>
        </w:rPr>
        <w:t>a</w:t>
      </w:r>
      <w:r>
        <w:rPr>
          <w:rFonts w:hint="eastAsia"/>
        </w:rPr>
        <w:t>一样</w:t>
      </w:r>
      <w:r>
        <w:rPr>
          <w:rFonts w:hint="eastAsia"/>
        </w:rPr>
        <w:t>,</w:t>
      </w:r>
      <w:r>
        <w:rPr>
          <w:rFonts w:hint="eastAsia"/>
        </w:rPr>
        <w:t>按</w:t>
      </w:r>
      <w:r>
        <w:rPr>
          <w:rFonts w:hint="eastAsia"/>
        </w:rPr>
        <w:t>1</w:t>
      </w:r>
      <w:r>
        <w:rPr>
          <w:rFonts w:hint="eastAsia"/>
        </w:rPr>
        <w:t>字节对齐</w:t>
      </w:r>
      <w:r>
        <w:rPr>
          <w:rFonts w:hint="eastAsia"/>
        </w:rPr>
        <w:t>,</w:t>
      </w:r>
      <w:r>
        <w:rPr>
          <w:rFonts w:hint="eastAsia"/>
        </w:rPr>
        <w:t>而</w:t>
      </w:r>
      <w:r>
        <w:rPr>
          <w:rFonts w:hint="eastAsia"/>
        </w:rPr>
        <w:t xml:space="preserve">d </w:t>
      </w:r>
      <w:r>
        <w:rPr>
          <w:rFonts w:hint="eastAsia"/>
        </w:rPr>
        <w:t>是个结构</w:t>
      </w:r>
      <w:r>
        <w:rPr>
          <w:rFonts w:hint="eastAsia"/>
        </w:rPr>
        <w:t>,</w:t>
      </w:r>
      <w:r>
        <w:rPr>
          <w:rFonts w:hint="eastAsia"/>
        </w:rPr>
        <w:t>它是</w:t>
      </w:r>
      <w:r>
        <w:rPr>
          <w:rFonts w:hint="eastAsia"/>
        </w:rPr>
        <w:t>8</w:t>
      </w:r>
      <w:r>
        <w:rPr>
          <w:rFonts w:hint="eastAsia"/>
        </w:rPr>
        <w:t>个字节</w:t>
      </w:r>
      <w:r>
        <w:rPr>
          <w:rFonts w:hint="eastAsia"/>
        </w:rPr>
        <w:t>,</w:t>
      </w:r>
      <w:r>
        <w:rPr>
          <w:rFonts w:hint="eastAsia"/>
        </w:rPr>
        <w:t>它按什么对齐呢</w:t>
      </w:r>
      <w:r>
        <w:rPr>
          <w:rFonts w:hint="eastAsia"/>
        </w:rPr>
        <w:t>?</w:t>
      </w:r>
      <w:r>
        <w:rPr>
          <w:rFonts w:hint="eastAsia"/>
        </w:rPr>
        <w:t>对于结构来说</w:t>
      </w:r>
      <w:r>
        <w:rPr>
          <w:rFonts w:hint="eastAsia"/>
        </w:rPr>
        <w:t>,</w:t>
      </w:r>
      <w:r>
        <w:rPr>
          <w:rFonts w:hint="eastAsia"/>
        </w:rPr>
        <w:t>它的默认对齐方式就是它的所有成员使用的对齐参数中最大的一个</w:t>
      </w:r>
      <w:r>
        <w:rPr>
          <w:rFonts w:hint="eastAsia"/>
        </w:rPr>
        <w:t>,S1</w:t>
      </w:r>
      <w:r>
        <w:rPr>
          <w:rFonts w:hint="eastAsia"/>
        </w:rPr>
        <w:t>的就是</w:t>
      </w:r>
      <w:r>
        <w:rPr>
          <w:rFonts w:hint="eastAsia"/>
        </w:rPr>
        <w:t>4.</w:t>
      </w:r>
      <w:r>
        <w:rPr>
          <w:rFonts w:hint="eastAsia"/>
        </w:rPr>
        <w:t>所以</w:t>
      </w:r>
      <w:r>
        <w:rPr>
          <w:rFonts w:hint="eastAsia"/>
        </w:rPr>
        <w:t>,</w:t>
      </w:r>
      <w:r>
        <w:rPr>
          <w:rFonts w:hint="eastAsia"/>
        </w:rPr>
        <w:t>成员</w:t>
      </w:r>
      <w:r>
        <w:rPr>
          <w:rFonts w:hint="eastAsia"/>
        </w:rPr>
        <w:t>d</w:t>
      </w:r>
      <w:r>
        <w:rPr>
          <w:rFonts w:hint="eastAsia"/>
        </w:rPr>
        <w:t>就是按</w:t>
      </w:r>
      <w:r>
        <w:rPr>
          <w:rFonts w:hint="eastAsia"/>
        </w:rPr>
        <w:t>4</w:t>
      </w:r>
      <w:r>
        <w:rPr>
          <w:rFonts w:hint="eastAsia"/>
        </w:rPr>
        <w:t>字节对齐</w:t>
      </w:r>
      <w:r>
        <w:rPr>
          <w:rFonts w:hint="eastAsia"/>
        </w:rPr>
        <w:t>.</w:t>
      </w:r>
      <w:r>
        <w:rPr>
          <w:rFonts w:hint="eastAsia"/>
        </w:rPr>
        <w:t>成员</w:t>
      </w:r>
      <w:r>
        <w:rPr>
          <w:rFonts w:hint="eastAsia"/>
        </w:rPr>
        <w:t>e</w:t>
      </w:r>
      <w:r>
        <w:rPr>
          <w:rFonts w:hint="eastAsia"/>
        </w:rPr>
        <w:t>是</w:t>
      </w:r>
      <w:r>
        <w:rPr>
          <w:rFonts w:hint="eastAsia"/>
        </w:rPr>
        <w:t>8</w:t>
      </w:r>
      <w:r>
        <w:rPr>
          <w:rFonts w:hint="eastAsia"/>
        </w:rPr>
        <w:t>个字节</w:t>
      </w:r>
      <w:r>
        <w:rPr>
          <w:rFonts w:hint="eastAsia"/>
        </w:rPr>
        <w:t>,</w:t>
      </w:r>
      <w:r>
        <w:rPr>
          <w:rFonts w:hint="eastAsia"/>
        </w:rPr>
        <w:t>它是默认按</w:t>
      </w:r>
      <w:r>
        <w:rPr>
          <w:rFonts w:hint="eastAsia"/>
        </w:rPr>
        <w:t>8</w:t>
      </w:r>
      <w:r>
        <w:rPr>
          <w:rFonts w:hint="eastAsia"/>
        </w:rPr>
        <w:t>字节对齐</w:t>
      </w:r>
      <w:r>
        <w:rPr>
          <w:rFonts w:hint="eastAsia"/>
        </w:rPr>
        <w:t>,</w:t>
      </w:r>
      <w:r>
        <w:rPr>
          <w:rFonts w:hint="eastAsia"/>
        </w:rPr>
        <w:t>和指定的一样</w:t>
      </w:r>
      <w:r>
        <w:rPr>
          <w:rFonts w:hint="eastAsia"/>
        </w:rPr>
        <w:t>,</w:t>
      </w:r>
      <w:r>
        <w:rPr>
          <w:rFonts w:hint="eastAsia"/>
        </w:rPr>
        <w:t>所以它对到</w:t>
      </w:r>
      <w:r>
        <w:rPr>
          <w:rFonts w:hint="eastAsia"/>
        </w:rPr>
        <w:t>8</w:t>
      </w:r>
      <w:r>
        <w:rPr>
          <w:rFonts w:hint="eastAsia"/>
        </w:rPr>
        <w:t>字节的边界上</w:t>
      </w:r>
      <w:r>
        <w:rPr>
          <w:rFonts w:hint="eastAsia"/>
        </w:rPr>
        <w:t>,</w:t>
      </w:r>
      <w:r>
        <w:rPr>
          <w:rFonts w:hint="eastAsia"/>
        </w:rPr>
        <w:t>这时</w:t>
      </w:r>
      <w:r>
        <w:rPr>
          <w:rFonts w:hint="eastAsia"/>
        </w:rPr>
        <w:t>,</w:t>
      </w:r>
      <w:r>
        <w:rPr>
          <w:rFonts w:hint="eastAsia"/>
        </w:rPr>
        <w:t>已经使用了</w:t>
      </w:r>
      <w:r>
        <w:rPr>
          <w:rFonts w:hint="eastAsia"/>
        </w:rPr>
        <w:t>12</w:t>
      </w:r>
      <w:r>
        <w:rPr>
          <w:rFonts w:hint="eastAsia"/>
        </w:rPr>
        <w:t>个字节了</w:t>
      </w:r>
      <w:r>
        <w:rPr>
          <w:rFonts w:hint="eastAsia"/>
        </w:rPr>
        <w:t>,</w:t>
      </w:r>
      <w:r>
        <w:rPr>
          <w:rFonts w:hint="eastAsia"/>
        </w:rPr>
        <w:t>所以又添加了</w:t>
      </w:r>
      <w:r>
        <w:rPr>
          <w:rFonts w:hint="eastAsia"/>
        </w:rPr>
        <w:t>4</w:t>
      </w:r>
      <w:r>
        <w:rPr>
          <w:rFonts w:hint="eastAsia"/>
        </w:rPr>
        <w:t>个字节的空</w:t>
      </w:r>
      <w:r>
        <w:rPr>
          <w:rFonts w:hint="eastAsia"/>
        </w:rPr>
        <w:t>,</w:t>
      </w:r>
      <w:r>
        <w:rPr>
          <w:rFonts w:hint="eastAsia"/>
        </w:rPr>
        <w:t>从第</w:t>
      </w:r>
      <w:r>
        <w:rPr>
          <w:rFonts w:hint="eastAsia"/>
        </w:rPr>
        <w:t>16</w:t>
      </w:r>
      <w:r>
        <w:rPr>
          <w:rFonts w:hint="eastAsia"/>
        </w:rPr>
        <w:t>个字节开始放置成员</w:t>
      </w:r>
      <w:r>
        <w:rPr>
          <w:rFonts w:hint="eastAsia"/>
        </w:rPr>
        <w:t>e.</w:t>
      </w:r>
      <w:r>
        <w:rPr>
          <w:rFonts w:hint="eastAsia"/>
        </w:rPr>
        <w:t>这时</w:t>
      </w:r>
      <w:r>
        <w:rPr>
          <w:rFonts w:hint="eastAsia"/>
        </w:rPr>
        <w:t>,</w:t>
      </w:r>
      <w:r>
        <w:rPr>
          <w:rFonts w:hint="eastAsia"/>
        </w:rPr>
        <w:t>长度为</w:t>
      </w:r>
      <w:r>
        <w:rPr>
          <w:rFonts w:hint="eastAsia"/>
        </w:rPr>
        <w:t>24,</w:t>
      </w:r>
      <w:r>
        <w:rPr>
          <w:rFonts w:hint="eastAsia"/>
        </w:rPr>
        <w:t>已经可以被</w:t>
      </w:r>
      <w:r>
        <w:rPr>
          <w:rFonts w:hint="eastAsia"/>
        </w:rPr>
        <w:t>8(</w:t>
      </w:r>
      <w:r>
        <w:rPr>
          <w:rFonts w:hint="eastAsia"/>
        </w:rPr>
        <w:t>成员</w:t>
      </w:r>
      <w:r>
        <w:rPr>
          <w:rFonts w:hint="eastAsia"/>
        </w:rPr>
        <w:t>e</w:t>
      </w:r>
      <w:r>
        <w:rPr>
          <w:rFonts w:hint="eastAsia"/>
        </w:rPr>
        <w:t>按</w:t>
      </w:r>
      <w:r>
        <w:rPr>
          <w:rFonts w:hint="eastAsia"/>
        </w:rPr>
        <w:t>8</w:t>
      </w:r>
      <w:r>
        <w:rPr>
          <w:rFonts w:hint="eastAsia"/>
        </w:rPr>
        <w:t>字节对齐</w:t>
      </w:r>
      <w:r>
        <w:rPr>
          <w:rFonts w:hint="eastAsia"/>
        </w:rPr>
        <w:t>)</w:t>
      </w:r>
      <w:r>
        <w:rPr>
          <w:rFonts w:hint="eastAsia"/>
        </w:rPr>
        <w:t>整除</w:t>
      </w:r>
      <w:r>
        <w:rPr>
          <w:rFonts w:hint="eastAsia"/>
        </w:rPr>
        <w:t>.</w:t>
      </w:r>
      <w:r>
        <w:rPr>
          <w:rFonts w:hint="eastAsia"/>
        </w:rPr>
        <w:t>这样</w:t>
      </w:r>
      <w:r>
        <w:rPr>
          <w:rFonts w:hint="eastAsia"/>
        </w:rPr>
        <w:t>,</w:t>
      </w:r>
      <w:r>
        <w:rPr>
          <w:rFonts w:hint="eastAsia"/>
        </w:rPr>
        <w:t>一共使用了</w:t>
      </w:r>
      <w:r>
        <w:rPr>
          <w:rFonts w:hint="eastAsia"/>
        </w:rPr>
        <w:t>24</w:t>
      </w:r>
      <w:r>
        <w:rPr>
          <w:rFonts w:hint="eastAsia"/>
        </w:rPr>
        <w:t>个字节</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a b</w:t>
      </w:r>
    </w:p>
    <w:p w:rsidR="00523426" w:rsidRDefault="00523426">
      <w:pPr>
        <w:snapToGrid w:val="0"/>
        <w:spacing w:line="0" w:lineRule="atLeast"/>
        <w:ind w:leftChars="-257" w:left="-540" w:rightChars="-244" w:right="-512"/>
      </w:pPr>
      <w:r>
        <w:rPr>
          <w:rFonts w:hint="eastAsia"/>
        </w:rPr>
        <w:t xml:space="preserve">　　</w:t>
      </w:r>
      <w:r>
        <w:rPr>
          <w:rFonts w:hint="eastAsia"/>
        </w:rPr>
        <w:t>S1</w:t>
      </w:r>
      <w:r>
        <w:rPr>
          <w:rFonts w:hint="eastAsia"/>
        </w:rPr>
        <w:t>的内存布局：</w:t>
      </w:r>
      <w:r>
        <w:rPr>
          <w:rFonts w:hint="eastAsia"/>
        </w:rPr>
        <w:t>11**,1111,</w:t>
      </w:r>
    </w:p>
    <w:p w:rsidR="00523426" w:rsidRDefault="00523426">
      <w:pPr>
        <w:snapToGrid w:val="0"/>
        <w:spacing w:line="0" w:lineRule="atLeast"/>
        <w:ind w:leftChars="-257" w:left="-540" w:rightChars="-244" w:right="-512"/>
      </w:pPr>
      <w:r>
        <w:rPr>
          <w:rFonts w:hint="eastAsia"/>
        </w:rPr>
        <w:t xml:space="preserve">　　</w:t>
      </w:r>
      <w:r>
        <w:rPr>
          <w:rFonts w:hint="eastAsia"/>
        </w:rPr>
        <w:t>c S1.a S1.b d</w:t>
      </w:r>
    </w:p>
    <w:p w:rsidR="00523426" w:rsidRDefault="00523426">
      <w:pPr>
        <w:snapToGrid w:val="0"/>
        <w:spacing w:line="0" w:lineRule="atLeast"/>
        <w:ind w:leftChars="-257" w:left="-540" w:rightChars="-244" w:right="-512"/>
      </w:pPr>
      <w:r>
        <w:rPr>
          <w:rFonts w:hint="eastAsia"/>
        </w:rPr>
        <w:t xml:space="preserve">　　</w:t>
      </w:r>
      <w:r>
        <w:rPr>
          <w:rFonts w:hint="eastAsia"/>
        </w:rPr>
        <w:t>S2</w:t>
      </w:r>
      <w:r>
        <w:rPr>
          <w:rFonts w:hint="eastAsia"/>
        </w:rPr>
        <w:t>的内存布局：</w:t>
      </w:r>
      <w:r>
        <w:rPr>
          <w:rFonts w:hint="eastAsia"/>
        </w:rPr>
        <w:t>1***,11**,1111,****11111111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这里有三点很重要</w:t>
      </w:r>
      <w:r>
        <w:rPr>
          <w:rFonts w:hint="eastAsia"/>
        </w:rPr>
        <w:t>:</w:t>
      </w:r>
    </w:p>
    <w:p w:rsidR="00523426" w:rsidRDefault="00523426">
      <w:pPr>
        <w:snapToGrid w:val="0"/>
        <w:spacing w:line="0" w:lineRule="atLeast"/>
        <w:ind w:leftChars="-257" w:left="-540" w:rightChars="-244" w:right="-512"/>
      </w:pPr>
      <w:r>
        <w:rPr>
          <w:rFonts w:hint="eastAsia"/>
        </w:rPr>
        <w:t xml:space="preserve">　　</w:t>
      </w:r>
      <w:r>
        <w:rPr>
          <w:rFonts w:hint="eastAsia"/>
        </w:rPr>
        <w:t>1.</w:t>
      </w:r>
      <w:r>
        <w:rPr>
          <w:rFonts w:hint="eastAsia"/>
        </w:rPr>
        <w:t>每个成员分别按自己的方式对齐</w:t>
      </w:r>
      <w:r>
        <w:rPr>
          <w:rFonts w:hint="eastAsia"/>
        </w:rPr>
        <w:t>,</w:t>
      </w:r>
      <w:r>
        <w:rPr>
          <w:rFonts w:hint="eastAsia"/>
        </w:rPr>
        <w:t>并能最小化长度</w:t>
      </w:r>
    </w:p>
    <w:p w:rsidR="00523426" w:rsidRDefault="00523426">
      <w:pPr>
        <w:snapToGrid w:val="0"/>
        <w:spacing w:line="0" w:lineRule="atLeast"/>
        <w:ind w:leftChars="-257" w:left="-540" w:rightChars="-244" w:right="-512"/>
      </w:pPr>
      <w:r>
        <w:rPr>
          <w:rFonts w:hint="eastAsia"/>
        </w:rPr>
        <w:t xml:space="preserve">　　</w:t>
      </w:r>
      <w:r>
        <w:rPr>
          <w:rFonts w:hint="eastAsia"/>
        </w:rPr>
        <w:t>2.</w:t>
      </w:r>
      <w:r>
        <w:rPr>
          <w:rFonts w:hint="eastAsia"/>
        </w:rPr>
        <w:t>复杂类型</w:t>
      </w:r>
      <w:r>
        <w:rPr>
          <w:rFonts w:hint="eastAsia"/>
        </w:rPr>
        <w:t>(</w:t>
      </w:r>
      <w:r>
        <w:rPr>
          <w:rFonts w:hint="eastAsia"/>
        </w:rPr>
        <w:t>如结构</w:t>
      </w:r>
      <w:r>
        <w:rPr>
          <w:rFonts w:hint="eastAsia"/>
        </w:rPr>
        <w:t>)</w:t>
      </w:r>
      <w:r>
        <w:rPr>
          <w:rFonts w:hint="eastAsia"/>
        </w:rPr>
        <w:t>的默认对齐方式是它最长的成员的对齐方式</w:t>
      </w:r>
      <w:r>
        <w:rPr>
          <w:rFonts w:hint="eastAsia"/>
        </w:rPr>
        <w:t>,</w:t>
      </w:r>
      <w:r>
        <w:rPr>
          <w:rFonts w:hint="eastAsia"/>
        </w:rPr>
        <w:t>这样在成员是复杂类型时</w:t>
      </w:r>
      <w:r>
        <w:rPr>
          <w:rFonts w:hint="eastAsia"/>
        </w:rPr>
        <w:t>,</w:t>
      </w:r>
      <w:r>
        <w:rPr>
          <w:rFonts w:hint="eastAsia"/>
        </w:rPr>
        <w:t>可以最小化长度</w:t>
      </w:r>
    </w:p>
    <w:p w:rsidR="00523426" w:rsidRDefault="00523426">
      <w:pPr>
        <w:snapToGrid w:val="0"/>
        <w:spacing w:line="0" w:lineRule="atLeast"/>
        <w:ind w:leftChars="-257" w:left="-540" w:rightChars="-244" w:right="-512"/>
      </w:pPr>
      <w:r>
        <w:rPr>
          <w:rFonts w:hint="eastAsia"/>
        </w:rPr>
        <w:lastRenderedPageBreak/>
        <w:t xml:space="preserve">　　</w:t>
      </w:r>
      <w:r>
        <w:rPr>
          <w:rFonts w:hint="eastAsia"/>
        </w:rPr>
        <w:t>3.</w:t>
      </w:r>
      <w:r>
        <w:rPr>
          <w:rFonts w:hint="eastAsia"/>
        </w:rPr>
        <w:t>对齐后的长度必须是成员中最大的对齐参数的整数倍</w:t>
      </w:r>
      <w:r>
        <w:rPr>
          <w:rFonts w:hint="eastAsia"/>
        </w:rPr>
        <w:t>,</w:t>
      </w:r>
      <w:r>
        <w:rPr>
          <w:rFonts w:hint="eastAsia"/>
        </w:rPr>
        <w:t>这样在处理数组时可以保证每一项都边界对齐</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网友</w:t>
      </w:r>
      <w:r>
        <w:rPr>
          <w:rFonts w:hint="eastAsia"/>
        </w:rPr>
        <w:t xml:space="preserve">xue23(xue23) </w:t>
      </w:r>
      <w:r>
        <w:rPr>
          <w:rFonts w:hint="eastAsia"/>
        </w:rPr>
        <w:t>的答案和分析：</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有程序查一下各个变量的内存地址得知：</w:t>
      </w:r>
    </w:p>
    <w:p w:rsidR="00523426" w:rsidRDefault="00523426">
      <w:pPr>
        <w:snapToGrid w:val="0"/>
        <w:spacing w:line="0" w:lineRule="atLeast"/>
        <w:ind w:leftChars="-257" w:left="-540" w:rightChars="-244" w:right="-512"/>
      </w:pPr>
      <w:r>
        <w:rPr>
          <w:rFonts w:hint="eastAsia"/>
        </w:rPr>
        <w:t xml:space="preserve">　　各个变量在内存中的位置为</w:t>
      </w:r>
    </w:p>
    <w:p w:rsidR="00523426" w:rsidRDefault="00523426">
      <w:pPr>
        <w:snapToGrid w:val="0"/>
        <w:spacing w:line="0" w:lineRule="atLeast"/>
        <w:ind w:leftChars="-257" w:left="-540" w:rightChars="-244" w:right="-512"/>
      </w:pPr>
      <w:r>
        <w:rPr>
          <w:rFonts w:hint="eastAsia"/>
        </w:rPr>
        <w:t xml:space="preserve">　　</w:t>
      </w:r>
      <w:r>
        <w:rPr>
          <w:rFonts w:hint="eastAsia"/>
        </w:rPr>
        <w:t>c***aa**</w:t>
      </w:r>
    </w:p>
    <w:p w:rsidR="00523426" w:rsidRDefault="00523426">
      <w:pPr>
        <w:snapToGrid w:val="0"/>
        <w:spacing w:line="0" w:lineRule="atLeast"/>
        <w:ind w:leftChars="-257" w:left="-540" w:rightChars="-244" w:right="-512"/>
      </w:pPr>
      <w:r>
        <w:rPr>
          <w:rFonts w:hint="eastAsia"/>
        </w:rPr>
        <w:t xml:space="preserve">　　</w:t>
      </w:r>
      <w:r>
        <w:rPr>
          <w:rFonts w:hint="eastAsia"/>
        </w:rPr>
        <w:t>bbbb****</w:t>
      </w:r>
    </w:p>
    <w:p w:rsidR="00523426" w:rsidRDefault="00523426">
      <w:pPr>
        <w:snapToGrid w:val="0"/>
        <w:spacing w:line="0" w:lineRule="atLeast"/>
        <w:ind w:leftChars="-257" w:left="-540" w:rightChars="-244" w:right="-512"/>
      </w:pPr>
      <w:r>
        <w:rPr>
          <w:rFonts w:hint="eastAsia"/>
        </w:rPr>
        <w:t xml:space="preserve">　　</w:t>
      </w:r>
      <w:r>
        <w:rPr>
          <w:rFonts w:hint="eastAsia"/>
        </w:rPr>
        <w:t>dddddddd</w:t>
      </w:r>
    </w:p>
    <w:p w:rsidR="00523426" w:rsidRDefault="00523426">
      <w:pPr>
        <w:snapToGrid w:val="0"/>
        <w:spacing w:line="0" w:lineRule="atLeast"/>
        <w:ind w:leftChars="-257" w:left="-540" w:rightChars="-244" w:right="-512"/>
      </w:pPr>
      <w:r>
        <w:rPr>
          <w:rFonts w:hint="eastAsia"/>
        </w:rPr>
        <w:t xml:space="preserve">　　测试代码为：</w:t>
      </w:r>
    </w:p>
    <w:p w:rsidR="00523426" w:rsidRDefault="00523426">
      <w:pPr>
        <w:snapToGrid w:val="0"/>
        <w:spacing w:line="0" w:lineRule="atLeast"/>
        <w:ind w:leftChars="-257" w:left="-540" w:rightChars="-244" w:right="-512"/>
      </w:pPr>
      <w:r>
        <w:rPr>
          <w:rFonts w:hint="eastAsia"/>
        </w:rPr>
        <w:t xml:space="preserve">　　</w:t>
      </w:r>
      <w:r>
        <w:rPr>
          <w:rFonts w:hint="eastAsia"/>
        </w:rPr>
        <w:t>s2 ss;</w:t>
      </w:r>
    </w:p>
    <w:p w:rsidR="00523426" w:rsidRDefault="00523426">
      <w:pPr>
        <w:snapToGrid w:val="0"/>
        <w:spacing w:line="0" w:lineRule="atLeast"/>
        <w:ind w:leftChars="-257" w:left="-540" w:rightChars="-244" w:right="-512"/>
      </w:pPr>
      <w:r>
        <w:rPr>
          <w:rFonts w:hint="eastAsia"/>
        </w:rPr>
        <w:t xml:space="preserve">　　</w:t>
      </w:r>
      <w:r>
        <w:rPr>
          <w:rFonts w:hint="eastAsia"/>
        </w:rPr>
        <w:t>cout &lt;&lt; "ss.c = " &lt;&lt; &amp;ss &lt;&lt; endl ;</w:t>
      </w:r>
    </w:p>
    <w:p w:rsidR="00523426" w:rsidRDefault="00523426">
      <w:pPr>
        <w:snapToGrid w:val="0"/>
        <w:spacing w:line="0" w:lineRule="atLeast"/>
        <w:ind w:leftChars="-257" w:left="-540" w:rightChars="-244" w:right="-512"/>
      </w:pPr>
      <w:r>
        <w:rPr>
          <w:rFonts w:hint="eastAsia"/>
        </w:rPr>
        <w:t xml:space="preserve">　　</w:t>
      </w:r>
      <w:r>
        <w:rPr>
          <w:rFonts w:hint="eastAsia"/>
        </w:rPr>
        <w:t>cout &lt;&lt; "ss.d.a = " &lt;&lt;&amp;ss.d.a &lt;&lt; endl;</w:t>
      </w:r>
    </w:p>
    <w:p w:rsidR="00523426" w:rsidRDefault="00523426">
      <w:pPr>
        <w:snapToGrid w:val="0"/>
        <w:spacing w:line="0" w:lineRule="atLeast"/>
        <w:ind w:leftChars="-257" w:left="-540" w:rightChars="-244" w:right="-512"/>
      </w:pPr>
      <w:r>
        <w:rPr>
          <w:rFonts w:hint="eastAsia"/>
        </w:rPr>
        <w:t xml:space="preserve">　　</w:t>
      </w:r>
      <w:r>
        <w:rPr>
          <w:rFonts w:hint="eastAsia"/>
        </w:rPr>
        <w:t>cout &lt;&lt; "ss.d.b = " &lt;&lt;&amp;(ss.d.b) &lt;</w:t>
      </w:r>
      <w:r>
        <w:rPr>
          <w:rFonts w:hint="eastAsia"/>
        </w:rPr>
        <w:t xml:space="preserve">　　</w:t>
      </w:r>
      <w:r>
        <w:rPr>
          <w:rFonts w:hint="eastAsia"/>
        </w:rPr>
        <w:t>cout &lt;&lt; "ss.d = " &lt;&lt;&amp;ss.e &lt;&lt; endl;</w:t>
      </w:r>
    </w:p>
    <w:p w:rsidR="00523426" w:rsidRDefault="00523426">
      <w:pPr>
        <w:snapToGrid w:val="0"/>
        <w:spacing w:line="0" w:lineRule="atLeast"/>
        <w:ind w:leftChars="-257" w:left="-540" w:rightChars="-244" w:right="-512"/>
      </w:pPr>
      <w:r>
        <w:rPr>
          <w:rFonts w:hint="eastAsia"/>
        </w:rPr>
        <w:t xml:space="preserve">　　</w:t>
      </w:r>
      <w:r>
        <w:rPr>
          <w:rFonts w:hint="eastAsia"/>
        </w:rPr>
        <w:t xml:space="preserve">print out </w:t>
      </w:r>
      <w:r>
        <w:rPr>
          <w:rFonts w:hint="eastAsia"/>
        </w:rPr>
        <w:t>各个变量的内存地址不就可以看出来了吗。</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所以答案是</w:t>
      </w:r>
      <w:r>
        <w:rPr>
          <w:rFonts w:hint="eastAsia"/>
        </w:rPr>
        <w:t>24,2.</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但是我的想像中应该是这样的分布情况：</w:t>
      </w:r>
    </w:p>
    <w:p w:rsidR="00523426" w:rsidRDefault="00523426">
      <w:pPr>
        <w:snapToGrid w:val="0"/>
        <w:spacing w:line="0" w:lineRule="atLeast"/>
        <w:ind w:leftChars="-257" w:left="-540" w:rightChars="-244" w:right="-512"/>
      </w:pPr>
      <w:r>
        <w:rPr>
          <w:rFonts w:hint="eastAsia"/>
        </w:rPr>
        <w:t xml:space="preserve">　　</w:t>
      </w:r>
      <w:r>
        <w:rPr>
          <w:rFonts w:hint="eastAsia"/>
        </w:rPr>
        <w:t>c*******</w:t>
      </w:r>
    </w:p>
    <w:p w:rsidR="00523426" w:rsidRDefault="00523426">
      <w:pPr>
        <w:snapToGrid w:val="0"/>
        <w:spacing w:line="0" w:lineRule="atLeast"/>
        <w:ind w:leftChars="-257" w:left="-540" w:rightChars="-244" w:right="-512"/>
      </w:pPr>
      <w:r>
        <w:rPr>
          <w:rFonts w:hint="eastAsia"/>
        </w:rPr>
        <w:t xml:space="preserve">　　</w:t>
      </w:r>
      <w:r>
        <w:rPr>
          <w:rFonts w:hint="eastAsia"/>
        </w:rPr>
        <w:t>aa**bbbb</w:t>
      </w:r>
    </w:p>
    <w:p w:rsidR="00523426" w:rsidRDefault="00523426">
      <w:pPr>
        <w:snapToGrid w:val="0"/>
        <w:spacing w:line="0" w:lineRule="atLeast"/>
        <w:ind w:leftChars="-257" w:left="-540" w:rightChars="-244" w:right="-512"/>
      </w:pPr>
      <w:r>
        <w:rPr>
          <w:rFonts w:hint="eastAsia"/>
        </w:rPr>
        <w:t xml:space="preserve">　　</w:t>
      </w:r>
      <w:r>
        <w:rPr>
          <w:rFonts w:hint="eastAsia"/>
        </w:rPr>
        <w:t>dddddddd</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不知为什么会</w:t>
      </w:r>
      <w:r>
        <w:rPr>
          <w:rFonts w:hint="eastAsia"/>
        </w:rPr>
        <w:t>c</w:t>
      </w:r>
      <w:r>
        <w:rPr>
          <w:rFonts w:hint="eastAsia"/>
        </w:rPr>
        <w:t>和</w:t>
      </w:r>
      <w:r>
        <w:rPr>
          <w:rFonts w:hint="eastAsia"/>
        </w:rPr>
        <w:t>a</w:t>
      </w:r>
      <w:r>
        <w:rPr>
          <w:rFonts w:hint="eastAsia"/>
        </w:rPr>
        <w:t>放在一起，组成</w:t>
      </w:r>
      <w:r>
        <w:rPr>
          <w:rFonts w:hint="eastAsia"/>
        </w:rPr>
        <w:t>8</w:t>
      </w:r>
      <w:r>
        <w:rPr>
          <w:rFonts w:hint="eastAsia"/>
        </w:rPr>
        <w:t>位长度。</w:t>
      </w:r>
      <w:r>
        <w:rPr>
          <w:rFonts w:hint="eastAsia"/>
        </w:rPr>
        <w:t xml:space="preserv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coon @ 23:35:17 | </w:t>
      </w:r>
      <w:r>
        <w:rPr>
          <w:rFonts w:hint="eastAsia"/>
        </w:rPr>
        <w:t>阅读全文</w:t>
      </w:r>
      <w:r>
        <w:rPr>
          <w:rFonts w:hint="eastAsia"/>
        </w:rPr>
        <w:t xml:space="preserve"> | </w:t>
      </w:r>
      <w:r>
        <w:rPr>
          <w:rFonts w:hint="eastAsia"/>
        </w:rPr>
        <w:t>评论</w:t>
      </w:r>
      <w:r>
        <w:rPr>
          <w:rFonts w:hint="eastAsia"/>
        </w:rPr>
        <w:t xml:space="preserve"> 0 | </w:t>
      </w:r>
      <w:r>
        <w:rPr>
          <w:rFonts w:hint="eastAsia"/>
        </w:rPr>
        <w:t>引用</w:t>
      </w:r>
      <w:r>
        <w:rPr>
          <w:rFonts w:hint="eastAsia"/>
        </w:rPr>
        <w:t xml:space="preserve"> 0 | </w:t>
      </w:r>
      <w:r>
        <w:rPr>
          <w:rFonts w:hint="eastAsia"/>
        </w:rPr>
        <w:t>编辑</w:t>
      </w:r>
    </w:p>
    <w:p w:rsidR="00523426" w:rsidRDefault="00523426">
      <w:pPr>
        <w:snapToGrid w:val="0"/>
        <w:spacing w:line="0" w:lineRule="atLeast"/>
        <w:ind w:leftChars="-257" w:left="-540" w:rightChars="-244" w:right="-512"/>
      </w:pPr>
      <w:r>
        <w:rPr>
          <w:rFonts w:hint="eastAsia"/>
        </w:rPr>
        <w:t>c</w:t>
      </w:r>
      <w:r>
        <w:rPr>
          <w:rFonts w:hint="eastAsia"/>
        </w:rPr>
        <w:t>语言笔试题</w:t>
      </w:r>
      <w:r>
        <w:rPr>
          <w:rFonts w:hint="eastAsia"/>
        </w:rPr>
        <w:t>(</w:t>
      </w:r>
      <w:r>
        <w:rPr>
          <w:rFonts w:hint="eastAsia"/>
        </w:rPr>
        <w:t>七</w:t>
      </w:r>
      <w:r>
        <w:rPr>
          <w:rFonts w:hint="eastAsia"/>
        </w:rPr>
        <w:t>)</w:t>
      </w:r>
    </w:p>
    <w:p w:rsidR="00523426" w:rsidRDefault="00523426">
      <w:pPr>
        <w:snapToGrid w:val="0"/>
        <w:spacing w:line="0" w:lineRule="atLeast"/>
        <w:ind w:leftChars="-257" w:left="-540" w:rightChars="-244" w:right="-512"/>
      </w:pPr>
      <w:r>
        <w:t>2006-09-06</w:t>
      </w:r>
    </w:p>
    <w:p w:rsidR="00523426" w:rsidRDefault="00523426">
      <w:pPr>
        <w:snapToGrid w:val="0"/>
        <w:spacing w:line="0" w:lineRule="atLeast"/>
        <w:ind w:leftChars="-257" w:left="-540" w:rightChars="-244" w:right="-512"/>
      </w:pPr>
      <w:r>
        <w:rPr>
          <w:rFonts w:hint="eastAsia"/>
        </w:rPr>
        <w:t>Tag: C</w:t>
      </w:r>
      <w:r>
        <w:rPr>
          <w:rFonts w:hint="eastAsia"/>
        </w:rPr>
        <w:t>语言</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找错</w:t>
      </w:r>
    </w:p>
    <w:p w:rsidR="00523426" w:rsidRDefault="00523426">
      <w:pPr>
        <w:snapToGrid w:val="0"/>
        <w:spacing w:line="0" w:lineRule="atLeast"/>
        <w:ind w:leftChars="-257" w:left="-540" w:rightChars="-244" w:right="-512"/>
      </w:pPr>
      <w:r>
        <w:t>Void test1()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char string[10];</w:t>
      </w:r>
    </w:p>
    <w:p w:rsidR="00523426" w:rsidRDefault="00523426">
      <w:pPr>
        <w:snapToGrid w:val="0"/>
        <w:spacing w:line="0" w:lineRule="atLeast"/>
        <w:ind w:leftChars="-257" w:left="-540" w:rightChars="-244" w:right="-512"/>
      </w:pPr>
      <w:r>
        <w:t xml:space="preserve">    char* str1="0123456789";</w:t>
      </w:r>
    </w:p>
    <w:p w:rsidR="00523426" w:rsidRDefault="00523426">
      <w:pPr>
        <w:snapToGrid w:val="0"/>
        <w:spacing w:line="0" w:lineRule="atLeast"/>
        <w:ind w:leftChars="-257" w:left="-540" w:rightChars="-244" w:right="-512"/>
      </w:pPr>
      <w:r>
        <w:t>strcpy(string, str1);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test2()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char string[10], str1[10];</w:t>
      </w:r>
    </w:p>
    <w:p w:rsidR="00523426" w:rsidRDefault="00523426">
      <w:pPr>
        <w:snapToGrid w:val="0"/>
        <w:spacing w:line="0" w:lineRule="atLeast"/>
        <w:ind w:leftChars="-257" w:left="-540" w:rightChars="-244" w:right="-512"/>
      </w:pPr>
      <w:r>
        <w:t>for(I=0; I&lt;10;I++)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str1[i]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strcpy(string, str1);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test3(char* str1)</w:t>
      </w:r>
    </w:p>
    <w:p w:rsidR="00523426" w:rsidRDefault="00523426">
      <w:pPr>
        <w:snapToGrid w:val="0"/>
        <w:spacing w:line="0" w:lineRule="atLeast"/>
        <w:ind w:leftChars="-257" w:left="-540" w:rightChars="-244" w:right="-512"/>
      </w:pPr>
      <w:r>
        <w:lastRenderedPageBreak/>
        <w:t>{</w:t>
      </w:r>
    </w:p>
    <w:p w:rsidR="00523426" w:rsidRDefault="00523426">
      <w:pPr>
        <w:snapToGrid w:val="0"/>
        <w:spacing w:line="0" w:lineRule="atLeast"/>
        <w:ind w:leftChars="-257" w:left="-540" w:rightChars="-244" w:right="-512"/>
      </w:pPr>
      <w:r>
        <w:t xml:space="preserve">    char string[10];</w:t>
      </w:r>
    </w:p>
    <w:p w:rsidR="00523426" w:rsidRDefault="00523426">
      <w:pPr>
        <w:snapToGrid w:val="0"/>
        <w:spacing w:line="0" w:lineRule="atLeast"/>
        <w:ind w:leftChars="-257" w:left="-540" w:rightChars="-244" w:right="-512"/>
      </w:pPr>
      <w:r>
        <w:t xml:space="preserve">    if(strlen(str1)&lt;=10)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strcpy(string, str1);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2.    </w:t>
      </w:r>
      <w:r>
        <w:rPr>
          <w:rFonts w:hint="eastAsia"/>
        </w:rPr>
        <w:t>找错</w:t>
      </w:r>
    </w:p>
    <w:p w:rsidR="00523426" w:rsidRDefault="00523426">
      <w:pPr>
        <w:snapToGrid w:val="0"/>
        <w:spacing w:line="0" w:lineRule="atLeast"/>
        <w:ind w:leftChars="-257" w:left="-540" w:rightChars="-244" w:right="-512"/>
      </w:pPr>
      <w:r>
        <w:t>#define MAX_SRM 256</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DSN get_SRM_no()</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static int SRM_no;</w:t>
      </w:r>
    </w:p>
    <w:p w:rsidR="00523426" w:rsidRDefault="00523426">
      <w:pPr>
        <w:snapToGrid w:val="0"/>
        <w:spacing w:line="0" w:lineRule="atLeast"/>
        <w:ind w:leftChars="-257" w:left="-540" w:rightChars="-244" w:right="-512"/>
      </w:pPr>
      <w:r>
        <w:t xml:space="preserve">        int I;</w:t>
      </w:r>
    </w:p>
    <w:p w:rsidR="00523426" w:rsidRDefault="00523426">
      <w:pPr>
        <w:snapToGrid w:val="0"/>
        <w:spacing w:line="0" w:lineRule="atLeast"/>
        <w:ind w:leftChars="-257" w:left="-540" w:rightChars="-244" w:right="-512"/>
      </w:pPr>
      <w:r>
        <w:t xml:space="preserve">        for(I=0;I{</w:t>
      </w:r>
    </w:p>
    <w:p w:rsidR="00523426" w:rsidRDefault="00523426">
      <w:pPr>
        <w:snapToGrid w:val="0"/>
        <w:spacing w:line="0" w:lineRule="atLeast"/>
        <w:ind w:leftChars="-257" w:left="-540" w:rightChars="-244" w:right="-512"/>
      </w:pPr>
      <w:r>
        <w:t>SRM_no %= MAX_SRM;</w:t>
      </w:r>
    </w:p>
    <w:p w:rsidR="00523426" w:rsidRDefault="00523426">
      <w:pPr>
        <w:snapToGrid w:val="0"/>
        <w:spacing w:line="0" w:lineRule="atLeast"/>
        <w:ind w:leftChars="-257" w:left="-540" w:rightChars="-244" w:right="-512"/>
      </w:pPr>
      <w:r>
        <w:t>if(MY_SRM.state==IDLE)</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break;</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if(I&gt;=MAX_SRM)</w:t>
      </w:r>
    </w:p>
    <w:p w:rsidR="00523426" w:rsidRDefault="00523426">
      <w:pPr>
        <w:snapToGrid w:val="0"/>
        <w:spacing w:line="0" w:lineRule="atLeast"/>
        <w:ind w:leftChars="-257" w:left="-540" w:rightChars="-244" w:right="-512"/>
      </w:pPr>
      <w:r>
        <w:t>return (NULL_SRM);</w:t>
      </w:r>
    </w:p>
    <w:p w:rsidR="00523426" w:rsidRDefault="00523426">
      <w:pPr>
        <w:snapToGrid w:val="0"/>
        <w:spacing w:line="0" w:lineRule="atLeast"/>
        <w:ind w:leftChars="-257" w:left="-540" w:rightChars="-244" w:right="-512"/>
      </w:pPr>
      <w:r>
        <w:t>else</w:t>
      </w:r>
    </w:p>
    <w:p w:rsidR="00523426" w:rsidRDefault="00523426">
      <w:pPr>
        <w:snapToGrid w:val="0"/>
        <w:spacing w:line="0" w:lineRule="atLeast"/>
        <w:ind w:leftChars="-257" w:left="-540" w:rightChars="-244" w:right="-512"/>
      </w:pPr>
      <w:r>
        <w:t>return SRM_no;</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3.    </w:t>
      </w:r>
      <w:r>
        <w:rPr>
          <w:rFonts w:hint="eastAsia"/>
        </w:rPr>
        <w:t>写出程序运行结果</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sum(int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auto int c=0;</w:t>
      </w:r>
    </w:p>
    <w:p w:rsidR="00523426" w:rsidRDefault="00523426">
      <w:pPr>
        <w:snapToGrid w:val="0"/>
        <w:spacing w:line="0" w:lineRule="atLeast"/>
        <w:ind w:leftChars="-257" w:left="-540" w:rightChars="-244" w:right="-512"/>
      </w:pPr>
      <w:r>
        <w:t xml:space="preserve">        static int b=3;</w:t>
      </w:r>
    </w:p>
    <w:p w:rsidR="00523426" w:rsidRDefault="00523426">
      <w:pPr>
        <w:snapToGrid w:val="0"/>
        <w:spacing w:line="0" w:lineRule="atLeast"/>
        <w:ind w:leftChars="-257" w:left="-540" w:rightChars="-244" w:right="-512"/>
      </w:pPr>
      <w:r>
        <w:t>c+=1;</w:t>
      </w:r>
    </w:p>
    <w:p w:rsidR="00523426" w:rsidRDefault="00523426">
      <w:pPr>
        <w:snapToGrid w:val="0"/>
        <w:spacing w:line="0" w:lineRule="atLeast"/>
        <w:ind w:leftChars="-257" w:left="-540" w:rightChars="-244" w:right="-512"/>
      </w:pPr>
      <w:r>
        <w:t>b+=2;</w:t>
      </w:r>
    </w:p>
    <w:p w:rsidR="00523426" w:rsidRDefault="00523426">
      <w:pPr>
        <w:snapToGrid w:val="0"/>
        <w:spacing w:line="0" w:lineRule="atLeast"/>
        <w:ind w:leftChars="-257" w:left="-540" w:rightChars="-244" w:right="-512"/>
      </w:pPr>
      <w:r>
        <w:t>return(a+b+C);</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void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int I;</w:t>
      </w:r>
    </w:p>
    <w:p w:rsidR="00523426" w:rsidRDefault="00523426">
      <w:pPr>
        <w:snapToGrid w:val="0"/>
        <w:spacing w:line="0" w:lineRule="atLeast"/>
        <w:ind w:leftChars="-257" w:left="-540" w:rightChars="-244" w:right="-512"/>
      </w:pPr>
      <w:r>
        <w:t>int a=2;</w:t>
      </w:r>
    </w:p>
    <w:p w:rsidR="00523426" w:rsidRDefault="00523426">
      <w:pPr>
        <w:snapToGrid w:val="0"/>
        <w:spacing w:line="0" w:lineRule="atLeast"/>
        <w:ind w:leftChars="-257" w:left="-540" w:rightChars="-244" w:right="-512"/>
      </w:pPr>
      <w:r>
        <w:t>for(I=0;I&lt;5;I++)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 xml:space="preserve">    printf("%d,", sum(a));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4.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func(int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lastRenderedPageBreak/>
        <w:t xml:space="preserve">    int b;</w:t>
      </w:r>
    </w:p>
    <w:p w:rsidR="00523426" w:rsidRDefault="00523426">
      <w:pPr>
        <w:snapToGrid w:val="0"/>
        <w:spacing w:line="0" w:lineRule="atLeast"/>
        <w:ind w:leftChars="-257" w:left="-540" w:rightChars="-244" w:right="-512"/>
      </w:pPr>
      <w:r>
        <w:t xml:space="preserve">    switch(a)</w:t>
      </w:r>
    </w:p>
    <w:p w:rsidR="00523426" w:rsidRDefault="00523426">
      <w:pPr>
        <w:snapToGrid w:val="0"/>
        <w:spacing w:line="0" w:lineRule="atLeast"/>
        <w:ind w:leftChars="-257" w:left="-540" w:rightChars="-244" w:right="-512"/>
      </w:pPr>
      <w:r>
        <w:t xml:space="preserve">    {</w:t>
      </w:r>
    </w:p>
    <w:p w:rsidR="00523426" w:rsidRDefault="00523426">
      <w:pPr>
        <w:snapToGrid w:val="0"/>
        <w:spacing w:line="0" w:lineRule="atLeast"/>
        <w:ind w:leftChars="-257" w:left="-540" w:rightChars="-244" w:right="-512"/>
      </w:pPr>
      <w:r>
        <w:t xml:space="preserve">        case 1: 30;</w:t>
      </w:r>
    </w:p>
    <w:p w:rsidR="00523426" w:rsidRDefault="00523426">
      <w:pPr>
        <w:snapToGrid w:val="0"/>
        <w:spacing w:line="0" w:lineRule="atLeast"/>
        <w:ind w:leftChars="-257" w:left="-540" w:rightChars="-244" w:right="-512"/>
      </w:pPr>
      <w:r>
        <w:t xml:space="preserve">        case 2: 20;</w:t>
      </w:r>
    </w:p>
    <w:p w:rsidR="00523426" w:rsidRDefault="00523426">
      <w:pPr>
        <w:snapToGrid w:val="0"/>
        <w:spacing w:line="0" w:lineRule="atLeast"/>
        <w:ind w:leftChars="-257" w:left="-540" w:rightChars="-244" w:right="-512"/>
      </w:pPr>
      <w:r>
        <w:t xml:space="preserve">        case 3: 16;</w:t>
      </w:r>
    </w:p>
    <w:p w:rsidR="00523426" w:rsidRDefault="00523426">
      <w:pPr>
        <w:snapToGrid w:val="0"/>
        <w:spacing w:line="0" w:lineRule="atLeast"/>
        <w:ind w:leftChars="-257" w:left="-540" w:rightChars="-244" w:right="-512"/>
      </w:pPr>
      <w:r>
        <w:t xml:space="preserve">        default: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 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则</w:t>
      </w:r>
      <w:r>
        <w:rPr>
          <w:rFonts w:hint="eastAsia"/>
        </w:rPr>
        <w:t>func(1)=?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5:</w:t>
      </w:r>
    </w:p>
    <w:p w:rsidR="00523426" w:rsidRDefault="00523426">
      <w:pPr>
        <w:snapToGrid w:val="0"/>
        <w:spacing w:line="0" w:lineRule="atLeast"/>
        <w:ind w:leftChars="-257" w:left="-540" w:rightChars="-244" w:right="-512"/>
      </w:pPr>
      <w:r>
        <w:t>int a[3];</w:t>
      </w:r>
    </w:p>
    <w:p w:rsidR="00523426" w:rsidRDefault="00523426">
      <w:pPr>
        <w:snapToGrid w:val="0"/>
        <w:spacing w:line="0" w:lineRule="atLeast"/>
        <w:ind w:leftChars="-257" w:left="-540" w:rightChars="-244" w:right="-512"/>
      </w:pPr>
      <w:r>
        <w:t>a[0]=0; a[1]=1; a[2]=2;</w:t>
      </w:r>
    </w:p>
    <w:p w:rsidR="00523426" w:rsidRDefault="00523426">
      <w:pPr>
        <w:snapToGrid w:val="0"/>
        <w:spacing w:line="0" w:lineRule="atLeast"/>
        <w:ind w:leftChars="-257" w:left="-540" w:rightChars="-244" w:right="-512"/>
      </w:pPr>
      <w:r>
        <w:t>int *p, *q;</w:t>
      </w:r>
    </w:p>
    <w:p w:rsidR="00523426" w:rsidRDefault="00523426">
      <w:pPr>
        <w:snapToGrid w:val="0"/>
        <w:spacing w:line="0" w:lineRule="atLeast"/>
        <w:ind w:leftChars="-257" w:left="-540" w:rightChars="-244" w:right="-512"/>
      </w:pPr>
      <w:r>
        <w:t>p=a;</w:t>
      </w:r>
    </w:p>
    <w:p w:rsidR="00523426" w:rsidRDefault="00523426">
      <w:pPr>
        <w:snapToGrid w:val="0"/>
        <w:spacing w:line="0" w:lineRule="atLeast"/>
        <w:ind w:leftChars="-257" w:left="-540" w:rightChars="-244" w:right="-512"/>
      </w:pPr>
      <w:r>
        <w:t>q=&amp;a[2];</w:t>
      </w:r>
    </w:p>
    <w:p w:rsidR="00523426" w:rsidRDefault="00523426">
      <w:pPr>
        <w:snapToGrid w:val="0"/>
        <w:spacing w:line="0" w:lineRule="atLeast"/>
        <w:ind w:leftChars="-257" w:left="-540" w:rightChars="-244" w:right="-512"/>
      </w:pPr>
      <w:r>
        <w:rPr>
          <w:rFonts w:hint="eastAsia"/>
        </w:rPr>
        <w:t>则</w:t>
      </w:r>
      <w:r>
        <w:rPr>
          <w:rFonts w:hint="eastAsia"/>
        </w:rPr>
        <w:t>a[q-p]=?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6. </w:t>
      </w:r>
    </w:p>
    <w:p w:rsidR="00523426" w:rsidRDefault="00523426">
      <w:pPr>
        <w:snapToGrid w:val="0"/>
        <w:spacing w:line="0" w:lineRule="atLeast"/>
        <w:ind w:leftChars="-257" w:left="-540" w:rightChars="-244" w:right="-512"/>
      </w:pPr>
      <w:r>
        <w:rPr>
          <w:rFonts w:hint="eastAsia"/>
        </w:rPr>
        <w:t>定义</w:t>
      </w:r>
      <w:r>
        <w:rPr>
          <w:rFonts w:hint="eastAsia"/>
        </w:rPr>
        <w:t xml:space="preserve"> int **a[3][4], </w:t>
      </w:r>
      <w:r>
        <w:rPr>
          <w:rFonts w:hint="eastAsia"/>
        </w:rPr>
        <w:t>则变量占有的内存空间为：</w:t>
      </w:r>
      <w:r>
        <w:rPr>
          <w:rFonts w:hint="eastAsia"/>
        </w:rPr>
        <w:t>_____</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7.</w:t>
      </w:r>
    </w:p>
    <w:p w:rsidR="00523426" w:rsidRDefault="00523426">
      <w:pPr>
        <w:snapToGrid w:val="0"/>
        <w:spacing w:line="0" w:lineRule="atLeast"/>
        <w:ind w:leftChars="-257" w:left="-540" w:rightChars="-244" w:right="-512"/>
      </w:pPr>
      <w:r>
        <w:rPr>
          <w:rFonts w:hint="eastAsia"/>
        </w:rPr>
        <w:t>编写一个函数，要求输入年月日时分秒，输出该年月日时分秒的下一秒。如输入</w:t>
      </w:r>
      <w:r>
        <w:rPr>
          <w:rFonts w:hint="eastAsia"/>
        </w:rPr>
        <w:t>2004</w:t>
      </w:r>
      <w:r>
        <w:rPr>
          <w:rFonts w:hint="eastAsia"/>
        </w:rPr>
        <w:t>年</w:t>
      </w:r>
      <w:r>
        <w:rPr>
          <w:rFonts w:hint="eastAsia"/>
        </w:rPr>
        <w:t>12</w:t>
      </w:r>
      <w:r>
        <w:rPr>
          <w:rFonts w:hint="eastAsia"/>
        </w:rPr>
        <w:t>月</w:t>
      </w:r>
      <w:r>
        <w:rPr>
          <w:rFonts w:hint="eastAsia"/>
        </w:rPr>
        <w:t>31</w:t>
      </w:r>
      <w:r>
        <w:rPr>
          <w:rFonts w:hint="eastAsia"/>
        </w:rPr>
        <w:t>日</w:t>
      </w:r>
      <w:r>
        <w:rPr>
          <w:rFonts w:hint="eastAsia"/>
        </w:rPr>
        <w:t>23</w:t>
      </w:r>
      <w:r>
        <w:rPr>
          <w:rFonts w:hint="eastAsia"/>
        </w:rPr>
        <w:t>时</w:t>
      </w:r>
      <w:r>
        <w:rPr>
          <w:rFonts w:hint="eastAsia"/>
        </w:rPr>
        <w:t>59</w:t>
      </w:r>
      <w:r>
        <w:rPr>
          <w:rFonts w:hint="eastAsia"/>
        </w:rPr>
        <w:t>分</w:t>
      </w:r>
      <w:r>
        <w:rPr>
          <w:rFonts w:hint="eastAsia"/>
        </w:rPr>
        <w:t>59</w:t>
      </w:r>
      <w:r>
        <w:rPr>
          <w:rFonts w:hint="eastAsia"/>
        </w:rPr>
        <w:t>秒，则输出</w:t>
      </w:r>
      <w:r>
        <w:rPr>
          <w:rFonts w:hint="eastAsia"/>
        </w:rPr>
        <w:t>2005</w:t>
      </w:r>
      <w:r>
        <w:rPr>
          <w:rFonts w:hint="eastAsia"/>
        </w:rPr>
        <w:t>年</w:t>
      </w:r>
      <w:r>
        <w:rPr>
          <w:rFonts w:hint="eastAsia"/>
        </w:rPr>
        <w:t>1</w:t>
      </w:r>
      <w:r>
        <w:rPr>
          <w:rFonts w:hint="eastAsia"/>
        </w:rPr>
        <w:t>月</w:t>
      </w:r>
      <w:r>
        <w:rPr>
          <w:rFonts w:hint="eastAsia"/>
        </w:rPr>
        <w:t>1</w:t>
      </w:r>
      <w:r>
        <w:rPr>
          <w:rFonts w:hint="eastAsia"/>
        </w:rPr>
        <w:t>日</w:t>
      </w:r>
      <w:r>
        <w:rPr>
          <w:rFonts w:hint="eastAsia"/>
        </w:rPr>
        <w:t>0</w:t>
      </w:r>
      <w:r>
        <w:rPr>
          <w:rFonts w:hint="eastAsia"/>
        </w:rPr>
        <w:t>时</w:t>
      </w:r>
      <w:r>
        <w:rPr>
          <w:rFonts w:hint="eastAsia"/>
        </w:rPr>
        <w:t>0</w:t>
      </w:r>
      <w:r>
        <w:rPr>
          <w:rFonts w:hint="eastAsia"/>
        </w:rPr>
        <w:t>分</w:t>
      </w:r>
      <w:r>
        <w:rPr>
          <w:rFonts w:hint="eastAsia"/>
        </w:rPr>
        <w:t>0</w:t>
      </w:r>
      <w:r>
        <w:rPr>
          <w:rFonts w:hint="eastAsia"/>
        </w:rPr>
        <w:t>秒。</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rightChars="-244" w:right="-512"/>
      </w:pPr>
    </w:p>
    <w:p w:rsidR="00523426" w:rsidRDefault="00523426">
      <w:pPr>
        <w:snapToGrid w:val="0"/>
        <w:spacing w:line="0" w:lineRule="atLeast"/>
        <w:ind w:leftChars="-257" w:left="-540" w:rightChars="-244" w:right="-512"/>
      </w:pPr>
      <w:r>
        <w:rPr>
          <w:rFonts w:hint="eastAsia"/>
        </w:rPr>
        <w:t xml:space="preserve">coon @ 23:34:38 | </w:t>
      </w:r>
      <w:r>
        <w:rPr>
          <w:rFonts w:hint="eastAsia"/>
        </w:rPr>
        <w:t>阅读全文</w:t>
      </w:r>
      <w:r>
        <w:rPr>
          <w:rFonts w:hint="eastAsia"/>
        </w:rPr>
        <w:t xml:space="preserve"> | </w:t>
      </w:r>
      <w:r>
        <w:rPr>
          <w:rFonts w:hint="eastAsia"/>
        </w:rPr>
        <w:t>评论</w:t>
      </w:r>
      <w:r>
        <w:rPr>
          <w:rFonts w:hint="eastAsia"/>
        </w:rPr>
        <w:t xml:space="preserve"> 0 | </w:t>
      </w:r>
      <w:r>
        <w:rPr>
          <w:rFonts w:hint="eastAsia"/>
        </w:rPr>
        <w:t>引用</w:t>
      </w:r>
      <w:r>
        <w:rPr>
          <w:rFonts w:hint="eastAsia"/>
        </w:rPr>
        <w:t xml:space="preserve"> 0 | </w:t>
      </w:r>
      <w:r>
        <w:rPr>
          <w:rFonts w:hint="eastAsia"/>
        </w:rPr>
        <w:t>编辑</w:t>
      </w:r>
    </w:p>
    <w:p w:rsidR="00523426" w:rsidRDefault="00523426">
      <w:pPr>
        <w:snapToGrid w:val="0"/>
        <w:spacing w:line="0" w:lineRule="atLeast"/>
        <w:ind w:leftChars="-257" w:left="-540" w:rightChars="-244" w:right="-512"/>
      </w:pPr>
      <w:r>
        <w:rPr>
          <w:rFonts w:hint="eastAsia"/>
        </w:rPr>
        <w:t>c</w:t>
      </w:r>
      <w:r>
        <w:rPr>
          <w:rFonts w:hint="eastAsia"/>
        </w:rPr>
        <w:t>语言笔试题</w:t>
      </w:r>
      <w:r>
        <w:rPr>
          <w:rFonts w:hint="eastAsia"/>
        </w:rPr>
        <w:t>(</w:t>
      </w:r>
      <w:r>
        <w:rPr>
          <w:rFonts w:hint="eastAsia"/>
        </w:rPr>
        <w:t>六</w:t>
      </w:r>
      <w:r>
        <w:rPr>
          <w:rFonts w:hint="eastAsia"/>
        </w:rPr>
        <w:t>)</w:t>
      </w:r>
    </w:p>
    <w:p w:rsidR="00523426" w:rsidRDefault="00523426">
      <w:pPr>
        <w:snapToGrid w:val="0"/>
        <w:spacing w:line="0" w:lineRule="atLeast"/>
        <w:ind w:leftChars="-257" w:left="-540" w:rightChars="-244" w:right="-512"/>
      </w:pPr>
      <w:r>
        <w:t>2006-09-06</w:t>
      </w:r>
    </w:p>
    <w:p w:rsidR="00523426" w:rsidRDefault="00523426">
      <w:pPr>
        <w:snapToGrid w:val="0"/>
        <w:spacing w:line="0" w:lineRule="atLeast"/>
        <w:ind w:leftChars="-257" w:left="-540" w:rightChars="-244" w:right="-512"/>
      </w:pPr>
      <w:r>
        <w:rPr>
          <w:rFonts w:hint="eastAsia"/>
        </w:rPr>
        <w:t>Tag: C</w:t>
      </w:r>
      <w:r>
        <w:rPr>
          <w:rFonts w:hint="eastAsia"/>
        </w:rPr>
        <w:t>语言</w:t>
      </w:r>
    </w:p>
    <w:p w:rsidR="00523426" w:rsidRDefault="00523426">
      <w:pPr>
        <w:snapToGrid w:val="0"/>
        <w:spacing w:line="0" w:lineRule="atLeast"/>
        <w:ind w:rightChars="-244" w:right="-512"/>
      </w:pPr>
    </w:p>
    <w:p w:rsidR="00523426" w:rsidRDefault="00523426">
      <w:pPr>
        <w:snapToGrid w:val="0"/>
        <w:spacing w:line="0" w:lineRule="atLeast"/>
        <w:ind w:leftChars="-257" w:left="-540" w:rightChars="-244" w:right="-512"/>
      </w:pPr>
      <w:r>
        <w:rPr>
          <w:rFonts w:hint="eastAsia"/>
        </w:rPr>
        <w:t>4. static</w:t>
      </w:r>
      <w:r>
        <w:rPr>
          <w:rFonts w:hint="eastAsia"/>
        </w:rPr>
        <w:t>有什么用途？（请至少说明两种）</w:t>
      </w:r>
    </w:p>
    <w:p w:rsidR="00523426" w:rsidRDefault="00523426">
      <w:pPr>
        <w:snapToGrid w:val="0"/>
        <w:spacing w:line="0" w:lineRule="atLeast"/>
        <w:ind w:leftChars="-257" w:left="-540" w:rightChars="-244" w:right="-512"/>
      </w:pPr>
      <w:r>
        <w:rPr>
          <w:rFonts w:hint="eastAsia"/>
        </w:rPr>
        <w:t>1.</w:t>
      </w:r>
      <w:r>
        <w:rPr>
          <w:rFonts w:hint="eastAsia"/>
        </w:rPr>
        <w:t>限制变量的作用域</w:t>
      </w:r>
    </w:p>
    <w:p w:rsidR="00523426" w:rsidRDefault="00523426">
      <w:pPr>
        <w:snapToGrid w:val="0"/>
        <w:spacing w:line="0" w:lineRule="atLeast"/>
        <w:ind w:leftChars="-257" w:left="-540" w:rightChars="-244" w:right="-512"/>
      </w:pPr>
      <w:r>
        <w:rPr>
          <w:rFonts w:hint="eastAsia"/>
        </w:rPr>
        <w:t>2.</w:t>
      </w:r>
      <w:r>
        <w:rPr>
          <w:rFonts w:hint="eastAsia"/>
        </w:rPr>
        <w:t>设置变量的存储域</w:t>
      </w:r>
    </w:p>
    <w:p w:rsidR="00523426" w:rsidRDefault="00523426">
      <w:pPr>
        <w:snapToGrid w:val="0"/>
        <w:spacing w:line="0" w:lineRule="atLeast"/>
        <w:ind w:leftChars="-257" w:left="-540" w:rightChars="-244" w:right="-512"/>
      </w:pPr>
      <w:r>
        <w:rPr>
          <w:rFonts w:hint="eastAsia"/>
        </w:rPr>
        <w:t xml:space="preserve">7. </w:t>
      </w:r>
      <w:r>
        <w:rPr>
          <w:rFonts w:hint="eastAsia"/>
        </w:rPr>
        <w:t>引用与指针有什么区别？</w:t>
      </w:r>
    </w:p>
    <w:p w:rsidR="00523426" w:rsidRDefault="00523426">
      <w:pPr>
        <w:snapToGrid w:val="0"/>
        <w:spacing w:line="0" w:lineRule="atLeast"/>
        <w:ind w:leftChars="-257" w:left="-540" w:rightChars="-244" w:right="-512"/>
      </w:pPr>
      <w:r>
        <w:rPr>
          <w:rFonts w:hint="eastAsia"/>
        </w:rPr>
        <w:t xml:space="preserve">1) </w:t>
      </w:r>
      <w:r>
        <w:rPr>
          <w:rFonts w:hint="eastAsia"/>
        </w:rPr>
        <w:t>引用必须被初始化，指针不必。</w:t>
      </w:r>
    </w:p>
    <w:p w:rsidR="00523426" w:rsidRDefault="00523426">
      <w:pPr>
        <w:snapToGrid w:val="0"/>
        <w:spacing w:line="0" w:lineRule="atLeast"/>
        <w:ind w:leftChars="-257" w:left="-540" w:rightChars="-244" w:right="-512"/>
      </w:pPr>
      <w:r>
        <w:rPr>
          <w:rFonts w:hint="eastAsia"/>
        </w:rPr>
        <w:t xml:space="preserve">2) </w:t>
      </w:r>
      <w:r>
        <w:rPr>
          <w:rFonts w:hint="eastAsia"/>
        </w:rPr>
        <w:t>引用初始化以后不能被改变，指针可以改变所指的对象。</w:t>
      </w:r>
    </w:p>
    <w:p w:rsidR="00523426" w:rsidRDefault="00523426">
      <w:pPr>
        <w:snapToGrid w:val="0"/>
        <w:spacing w:line="0" w:lineRule="atLeast"/>
        <w:ind w:leftChars="-257" w:left="-540" w:rightChars="-244" w:right="-512"/>
      </w:pPr>
      <w:r>
        <w:rPr>
          <w:rFonts w:hint="eastAsia"/>
        </w:rPr>
        <w:t xml:space="preserve">2) </w:t>
      </w:r>
      <w:r>
        <w:rPr>
          <w:rFonts w:hint="eastAsia"/>
        </w:rPr>
        <w:t>不存在指向空值的引用，但是存在指向空值的指针。</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8. </w:t>
      </w:r>
      <w:r>
        <w:rPr>
          <w:rFonts w:hint="eastAsia"/>
        </w:rPr>
        <w:t>描述实时系统的基本特性</w:t>
      </w:r>
    </w:p>
    <w:p w:rsidR="00523426" w:rsidRDefault="00523426">
      <w:pPr>
        <w:snapToGrid w:val="0"/>
        <w:spacing w:line="0" w:lineRule="atLeast"/>
        <w:ind w:leftChars="-257" w:left="-540" w:rightChars="-244" w:right="-512"/>
      </w:pPr>
      <w:r>
        <w:rPr>
          <w:rFonts w:hint="eastAsia"/>
        </w:rPr>
        <w:t>在特定时间内完成特定的任务，实时性与可靠性</w:t>
      </w:r>
    </w:p>
    <w:p w:rsidR="00523426" w:rsidRDefault="00523426">
      <w:pPr>
        <w:snapToGrid w:val="0"/>
        <w:spacing w:line="0" w:lineRule="atLeast"/>
        <w:ind w:leftChars="-257" w:left="-540" w:rightChars="-244" w:right="-512"/>
      </w:pPr>
      <w:r>
        <w:rPr>
          <w:rFonts w:hint="eastAsia"/>
        </w:rPr>
        <w:t xml:space="preserve">9. </w:t>
      </w:r>
      <w:r>
        <w:rPr>
          <w:rFonts w:hint="eastAsia"/>
        </w:rPr>
        <w:t>全局变量和局部变量在内存中是否有区别？如果有，是什么区别？</w:t>
      </w:r>
    </w:p>
    <w:p w:rsidR="00523426" w:rsidRDefault="00523426">
      <w:pPr>
        <w:snapToGrid w:val="0"/>
        <w:spacing w:line="0" w:lineRule="atLeast"/>
        <w:ind w:leftChars="-257" w:left="-540" w:rightChars="-244" w:right="-512"/>
      </w:pPr>
      <w:r>
        <w:rPr>
          <w:rFonts w:hint="eastAsia"/>
        </w:rPr>
        <w:t>全局变量储存在静态数据库，局部变量在堆栈</w:t>
      </w:r>
    </w:p>
    <w:p w:rsidR="00523426" w:rsidRDefault="00523426">
      <w:pPr>
        <w:snapToGrid w:val="0"/>
        <w:spacing w:line="0" w:lineRule="atLeast"/>
        <w:ind w:leftChars="-257" w:left="-540" w:rightChars="-244" w:right="-512"/>
      </w:pPr>
      <w:r>
        <w:rPr>
          <w:rFonts w:hint="eastAsia"/>
        </w:rPr>
        <w:t xml:space="preserve">10. </w:t>
      </w:r>
      <w:r>
        <w:rPr>
          <w:rFonts w:hint="eastAsia"/>
        </w:rPr>
        <w:t>什么是平衡二叉树？</w:t>
      </w:r>
    </w:p>
    <w:p w:rsidR="00523426" w:rsidRDefault="00523426">
      <w:pPr>
        <w:snapToGrid w:val="0"/>
        <w:spacing w:line="0" w:lineRule="atLeast"/>
        <w:ind w:leftChars="-257" w:left="-540" w:rightChars="-244" w:right="-512"/>
      </w:pPr>
      <w:r>
        <w:rPr>
          <w:rFonts w:hint="eastAsia"/>
        </w:rPr>
        <w:t>左右子树都是平衡二叉树</w:t>
      </w:r>
      <w:r>
        <w:rPr>
          <w:rFonts w:hint="eastAsia"/>
        </w:rPr>
        <w:t xml:space="preserve"> </w:t>
      </w:r>
      <w:r>
        <w:rPr>
          <w:rFonts w:hint="eastAsia"/>
        </w:rPr>
        <w:t>且左右子树的深度差值的绝对值不大于</w:t>
      </w:r>
      <w:r>
        <w:rPr>
          <w:rFonts w:hint="eastAsia"/>
        </w:rPr>
        <w:t>1</w:t>
      </w:r>
    </w:p>
    <w:p w:rsidR="00523426" w:rsidRDefault="00523426">
      <w:pPr>
        <w:snapToGrid w:val="0"/>
        <w:spacing w:line="0" w:lineRule="atLeast"/>
        <w:ind w:leftChars="-257" w:left="-540" w:rightChars="-244" w:right="-512"/>
      </w:pPr>
      <w:r>
        <w:rPr>
          <w:rFonts w:hint="eastAsia"/>
        </w:rPr>
        <w:t xml:space="preserve">11. </w:t>
      </w:r>
      <w:r>
        <w:rPr>
          <w:rFonts w:hint="eastAsia"/>
        </w:rPr>
        <w:t>堆栈溢出一般是由什么原因导致的？</w:t>
      </w:r>
    </w:p>
    <w:p w:rsidR="00523426" w:rsidRDefault="00523426">
      <w:pPr>
        <w:snapToGrid w:val="0"/>
        <w:spacing w:line="0" w:lineRule="atLeast"/>
        <w:ind w:leftChars="-257" w:left="-540" w:rightChars="-244" w:right="-512"/>
      </w:pPr>
      <w:r>
        <w:rPr>
          <w:rFonts w:hint="eastAsia"/>
        </w:rPr>
        <w:t>没有回收垃圾资源</w:t>
      </w:r>
    </w:p>
    <w:p w:rsidR="00523426" w:rsidRDefault="00523426">
      <w:pPr>
        <w:snapToGrid w:val="0"/>
        <w:spacing w:line="0" w:lineRule="atLeast"/>
        <w:ind w:leftChars="-257" w:left="-540" w:rightChars="-244" w:right="-512"/>
      </w:pPr>
      <w:r>
        <w:rPr>
          <w:rFonts w:hint="eastAsia"/>
        </w:rPr>
        <w:t xml:space="preserve">12. </w:t>
      </w:r>
      <w:r>
        <w:rPr>
          <w:rFonts w:hint="eastAsia"/>
        </w:rPr>
        <w:t>什么函数不能声明为虚函数？</w:t>
      </w:r>
    </w:p>
    <w:p w:rsidR="00523426" w:rsidRDefault="00523426">
      <w:pPr>
        <w:snapToGrid w:val="0"/>
        <w:spacing w:line="0" w:lineRule="atLeast"/>
        <w:ind w:leftChars="-257" w:left="-540" w:rightChars="-244" w:right="-512"/>
      </w:pPr>
      <w:r>
        <w:t>constructor</w:t>
      </w:r>
    </w:p>
    <w:p w:rsidR="00523426" w:rsidRDefault="00523426">
      <w:pPr>
        <w:snapToGrid w:val="0"/>
        <w:spacing w:line="0" w:lineRule="atLeast"/>
        <w:ind w:leftChars="-257" w:left="-540" w:rightChars="-244" w:right="-512"/>
      </w:pPr>
      <w:r>
        <w:rPr>
          <w:rFonts w:hint="eastAsia"/>
        </w:rPr>
        <w:lastRenderedPageBreak/>
        <w:t xml:space="preserve">13. </w:t>
      </w:r>
      <w:r>
        <w:rPr>
          <w:rFonts w:hint="eastAsia"/>
        </w:rPr>
        <w:t>冒泡排序算法的时间复杂度是什么？</w:t>
      </w:r>
    </w:p>
    <w:p w:rsidR="00523426" w:rsidRDefault="00523426">
      <w:pPr>
        <w:snapToGrid w:val="0"/>
        <w:spacing w:line="0" w:lineRule="atLeast"/>
        <w:ind w:leftChars="-257" w:left="-540" w:rightChars="-244" w:right="-512"/>
      </w:pPr>
      <w:r>
        <w:t>O(n^2)</w:t>
      </w:r>
    </w:p>
    <w:p w:rsidR="00523426" w:rsidRDefault="00523426">
      <w:pPr>
        <w:snapToGrid w:val="0"/>
        <w:spacing w:line="0" w:lineRule="atLeast"/>
        <w:ind w:leftChars="-257" w:left="-540" w:rightChars="-244" w:right="-512"/>
      </w:pPr>
      <w:r>
        <w:rPr>
          <w:rFonts w:hint="eastAsia"/>
        </w:rPr>
        <w:t xml:space="preserve">14. </w:t>
      </w:r>
      <w:r>
        <w:rPr>
          <w:rFonts w:hint="eastAsia"/>
        </w:rPr>
        <w:t>写出</w:t>
      </w:r>
      <w:r>
        <w:rPr>
          <w:rFonts w:hint="eastAsia"/>
        </w:rPr>
        <w:t xml:space="preserve">float x </w:t>
      </w:r>
      <w:r>
        <w:rPr>
          <w:rFonts w:hint="eastAsia"/>
        </w:rPr>
        <w:t>与“零值”比较的</w:t>
      </w:r>
      <w:r>
        <w:rPr>
          <w:rFonts w:hint="eastAsia"/>
        </w:rPr>
        <w:t>if</w:t>
      </w:r>
      <w:r>
        <w:rPr>
          <w:rFonts w:hint="eastAsia"/>
        </w:rPr>
        <w:t>语句。</w:t>
      </w:r>
    </w:p>
    <w:p w:rsidR="00523426" w:rsidRDefault="00523426">
      <w:pPr>
        <w:snapToGrid w:val="0"/>
        <w:spacing w:line="0" w:lineRule="atLeast"/>
        <w:ind w:leftChars="-257" w:left="-540" w:rightChars="-244" w:right="-512"/>
      </w:pPr>
      <w:r>
        <w:t>if(x&gt;0.000001&amp;&amp;x&lt;-0.000001)</w:t>
      </w:r>
    </w:p>
    <w:p w:rsidR="00523426" w:rsidRDefault="00523426">
      <w:pPr>
        <w:snapToGrid w:val="0"/>
        <w:spacing w:line="0" w:lineRule="atLeast"/>
        <w:ind w:leftChars="-257" w:left="-540" w:rightChars="-244" w:right="-512"/>
      </w:pPr>
      <w:r>
        <w:rPr>
          <w:rFonts w:hint="eastAsia"/>
        </w:rPr>
        <w:t>16. Internet</w:t>
      </w:r>
      <w:r>
        <w:rPr>
          <w:rFonts w:hint="eastAsia"/>
        </w:rPr>
        <w:t>采用哪种网络协议？该协议的主要层次结构？</w:t>
      </w:r>
    </w:p>
    <w:p w:rsidR="00523426" w:rsidRDefault="00523426">
      <w:pPr>
        <w:snapToGrid w:val="0"/>
        <w:spacing w:line="0" w:lineRule="atLeast"/>
        <w:ind w:leftChars="-257" w:left="-540" w:rightChars="-244" w:right="-512"/>
      </w:pPr>
      <w:r>
        <w:rPr>
          <w:rFonts w:hint="eastAsia"/>
        </w:rPr>
        <w:t xml:space="preserve">tcp/ip </w:t>
      </w:r>
      <w:r>
        <w:rPr>
          <w:rFonts w:hint="eastAsia"/>
        </w:rPr>
        <w:t>应用层</w:t>
      </w:r>
      <w:r>
        <w:rPr>
          <w:rFonts w:hint="eastAsia"/>
        </w:rPr>
        <w:t>/</w:t>
      </w:r>
      <w:r>
        <w:rPr>
          <w:rFonts w:hint="eastAsia"/>
        </w:rPr>
        <w:t>传输层</w:t>
      </w:r>
      <w:r>
        <w:rPr>
          <w:rFonts w:hint="eastAsia"/>
        </w:rPr>
        <w:t>/</w:t>
      </w:r>
      <w:r>
        <w:rPr>
          <w:rFonts w:hint="eastAsia"/>
        </w:rPr>
        <w:t>网络层</w:t>
      </w:r>
      <w:r>
        <w:rPr>
          <w:rFonts w:hint="eastAsia"/>
        </w:rPr>
        <w:t>/</w:t>
      </w:r>
      <w:r>
        <w:rPr>
          <w:rFonts w:hint="eastAsia"/>
        </w:rPr>
        <w:t>数据链路层</w:t>
      </w:r>
      <w:r>
        <w:rPr>
          <w:rFonts w:hint="eastAsia"/>
        </w:rPr>
        <w:t>/</w:t>
      </w:r>
      <w:r>
        <w:rPr>
          <w:rFonts w:hint="eastAsia"/>
        </w:rPr>
        <w:t>物理层</w:t>
      </w:r>
    </w:p>
    <w:p w:rsidR="00523426" w:rsidRDefault="00523426">
      <w:pPr>
        <w:snapToGrid w:val="0"/>
        <w:spacing w:line="0" w:lineRule="atLeast"/>
        <w:ind w:leftChars="-257" w:left="-540" w:rightChars="-244" w:right="-512"/>
      </w:pPr>
      <w:r>
        <w:rPr>
          <w:rFonts w:hint="eastAsia"/>
        </w:rPr>
        <w:t>17. Internet</w:t>
      </w:r>
      <w:r>
        <w:rPr>
          <w:rFonts w:hint="eastAsia"/>
        </w:rPr>
        <w:t>物理地址和</w:t>
      </w:r>
      <w:r>
        <w:rPr>
          <w:rFonts w:hint="eastAsia"/>
        </w:rPr>
        <w:t>IP</w:t>
      </w:r>
      <w:r>
        <w:rPr>
          <w:rFonts w:hint="eastAsia"/>
        </w:rPr>
        <w:t>地址转换采用什么协议？</w:t>
      </w:r>
    </w:p>
    <w:p w:rsidR="00523426" w:rsidRDefault="00523426">
      <w:pPr>
        <w:snapToGrid w:val="0"/>
        <w:spacing w:line="0" w:lineRule="atLeast"/>
        <w:ind w:leftChars="-257" w:left="-540" w:rightChars="-244" w:right="-512"/>
      </w:pPr>
      <w:r>
        <w:rPr>
          <w:rFonts w:hint="eastAsia"/>
        </w:rPr>
        <w:t>ARP (Address Resolution Protocol)</w:t>
      </w:r>
      <w:r>
        <w:rPr>
          <w:rFonts w:hint="eastAsia"/>
        </w:rPr>
        <w:t>（地址解析協議）</w:t>
      </w:r>
    </w:p>
    <w:p w:rsidR="00523426" w:rsidRDefault="00523426">
      <w:pPr>
        <w:snapToGrid w:val="0"/>
        <w:spacing w:line="0" w:lineRule="atLeast"/>
        <w:ind w:leftChars="-257" w:left="-540" w:rightChars="-244" w:right="-512"/>
      </w:pPr>
      <w:r>
        <w:rPr>
          <w:rFonts w:hint="eastAsia"/>
        </w:rPr>
        <w:t>18.IP</w:t>
      </w:r>
      <w:r>
        <w:rPr>
          <w:rFonts w:hint="eastAsia"/>
        </w:rPr>
        <w:t>地址的编码分为哪俩部分？</w:t>
      </w:r>
    </w:p>
    <w:p w:rsidR="00523426" w:rsidRDefault="00523426">
      <w:pPr>
        <w:snapToGrid w:val="0"/>
        <w:spacing w:line="0" w:lineRule="atLeast"/>
        <w:ind w:leftChars="-257" w:left="-540" w:rightChars="-244" w:right="-512"/>
      </w:pPr>
      <w:r>
        <w:rPr>
          <w:rFonts w:hint="eastAsia"/>
        </w:rPr>
        <w:t>IP</w:t>
      </w:r>
      <w:r>
        <w:rPr>
          <w:rFonts w:hint="eastAsia"/>
        </w:rPr>
        <w:t>地址由两部分组成，网络号和主机号。不过是要和“子网掩码”按位与上之后才能区分哪些是网络位哪些是主机位。</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2.</w:t>
      </w:r>
      <w:r>
        <w:rPr>
          <w:rFonts w:hint="eastAsia"/>
        </w:rPr>
        <w:t>用户输入</w:t>
      </w:r>
      <w:r>
        <w:rPr>
          <w:rFonts w:hint="eastAsia"/>
        </w:rPr>
        <w:t>M,N</w:t>
      </w:r>
      <w:r>
        <w:rPr>
          <w:rFonts w:hint="eastAsia"/>
        </w:rPr>
        <w:t>值，从</w:t>
      </w:r>
      <w:r>
        <w:rPr>
          <w:rFonts w:hint="eastAsia"/>
        </w:rPr>
        <w:t>1</w:t>
      </w:r>
      <w:r>
        <w:rPr>
          <w:rFonts w:hint="eastAsia"/>
        </w:rPr>
        <w:t>至</w:t>
      </w:r>
      <w:r>
        <w:rPr>
          <w:rFonts w:hint="eastAsia"/>
        </w:rPr>
        <w:t>N</w:t>
      </w:r>
      <w:r>
        <w:rPr>
          <w:rFonts w:hint="eastAsia"/>
        </w:rPr>
        <w:t>开始顺序循环数数，每数到</w:t>
      </w:r>
      <w:r>
        <w:rPr>
          <w:rFonts w:hint="eastAsia"/>
        </w:rPr>
        <w:t>M</w:t>
      </w:r>
      <w:r>
        <w:rPr>
          <w:rFonts w:hint="eastAsia"/>
        </w:rPr>
        <w:t>输出该数值，直至全部输出。写出</w:t>
      </w:r>
      <w:r>
        <w:rPr>
          <w:rFonts w:hint="eastAsia"/>
        </w:rPr>
        <w:t>C</w:t>
      </w:r>
      <w:r>
        <w:rPr>
          <w:rFonts w:hint="eastAsia"/>
        </w:rPr>
        <w:t>程序。</w:t>
      </w:r>
    </w:p>
    <w:p w:rsidR="00523426" w:rsidRDefault="00523426">
      <w:pPr>
        <w:snapToGrid w:val="0"/>
        <w:spacing w:line="0" w:lineRule="atLeast"/>
        <w:ind w:leftChars="-257" w:left="-540" w:rightChars="-244" w:right="-512"/>
      </w:pPr>
      <w:r>
        <w:rPr>
          <w:rFonts w:hint="eastAsia"/>
        </w:rPr>
        <w:t>循环链表，用取余操作做</w:t>
      </w:r>
    </w:p>
    <w:p w:rsidR="00523426" w:rsidRDefault="00523426">
      <w:pPr>
        <w:snapToGrid w:val="0"/>
        <w:spacing w:line="0" w:lineRule="atLeast"/>
        <w:ind w:leftChars="-257" w:left="-540" w:rightChars="-244" w:right="-512"/>
      </w:pPr>
      <w:r>
        <w:rPr>
          <w:rFonts w:hint="eastAsia"/>
        </w:rPr>
        <w:t>3.</w:t>
      </w:r>
      <w:r>
        <w:rPr>
          <w:rFonts w:hint="eastAsia"/>
        </w:rPr>
        <w:t>不能做</w:t>
      </w:r>
      <w:r>
        <w:rPr>
          <w:rFonts w:hint="eastAsia"/>
        </w:rPr>
        <w:t>switch()</w:t>
      </w:r>
      <w:r>
        <w:rPr>
          <w:rFonts w:hint="eastAsia"/>
        </w:rPr>
        <w:t>的参数类型是：</w:t>
      </w:r>
    </w:p>
    <w:p w:rsidR="00523426" w:rsidRDefault="00523426">
      <w:pPr>
        <w:snapToGrid w:val="0"/>
        <w:spacing w:line="0" w:lineRule="atLeast"/>
        <w:ind w:leftChars="-257" w:left="-540" w:rightChars="-244" w:right="-512"/>
      </w:pPr>
      <w:r>
        <w:rPr>
          <w:rFonts w:hint="eastAsia"/>
        </w:rPr>
        <w:t>switch</w:t>
      </w:r>
      <w:r>
        <w:rPr>
          <w:rFonts w:hint="eastAsia"/>
        </w:rPr>
        <w:t>的参数不能为实型。</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華為</w:t>
      </w:r>
    </w:p>
    <w:p w:rsidR="00523426" w:rsidRDefault="00523426">
      <w:pPr>
        <w:snapToGrid w:val="0"/>
        <w:spacing w:line="0" w:lineRule="atLeast"/>
        <w:ind w:leftChars="-257" w:left="-540" w:rightChars="-244" w:right="-512"/>
      </w:pPr>
      <w:r>
        <w:rPr>
          <w:rFonts w:hint="eastAsia"/>
        </w:rPr>
        <w:t>1</w:t>
      </w:r>
      <w:r>
        <w:rPr>
          <w:rFonts w:hint="eastAsia"/>
        </w:rPr>
        <w:t>、局部变量能否和全局变量重名？</w:t>
      </w:r>
    </w:p>
    <w:p w:rsidR="00523426" w:rsidRDefault="00523426">
      <w:pPr>
        <w:snapToGrid w:val="0"/>
        <w:spacing w:line="0" w:lineRule="atLeast"/>
        <w:ind w:leftChars="-257" w:left="-540" w:rightChars="-244" w:right="-512"/>
      </w:pPr>
      <w:r>
        <w:rPr>
          <w:rFonts w:hint="eastAsia"/>
        </w:rPr>
        <w:t>答：能，局部会屏蔽全局。要用全局变量，需要使用</w:t>
      </w:r>
      <w:r>
        <w:rPr>
          <w:rFonts w:hint="eastAsia"/>
        </w:rPr>
        <w:t>"::"</w:t>
      </w:r>
    </w:p>
    <w:p w:rsidR="00523426" w:rsidRDefault="00523426">
      <w:pPr>
        <w:snapToGrid w:val="0"/>
        <w:spacing w:line="0" w:lineRule="atLeast"/>
        <w:ind w:leftChars="-257" w:left="-540" w:rightChars="-244" w:right="-512"/>
      </w:pPr>
      <w:r>
        <w:rPr>
          <w:rFonts w:hint="eastAsia"/>
        </w:rPr>
        <w:t>局部变量可以与全局变量同名，在函数内引用这个变量时，会用到同名的局部变量，而不会用到全局变量。对于有些编译器而言，在同一个函数内可以定义多个同名的局部变量，比如在两个循环体内都定义一个同名的局部变量，而那个局部变量的作用域就在那个循环体内</w:t>
      </w:r>
    </w:p>
    <w:p w:rsidR="00523426" w:rsidRDefault="00523426">
      <w:pPr>
        <w:snapToGrid w:val="0"/>
        <w:spacing w:line="0" w:lineRule="atLeast"/>
        <w:ind w:leftChars="-257" w:left="-540" w:rightChars="-244" w:right="-512"/>
      </w:pPr>
      <w:r>
        <w:rPr>
          <w:rFonts w:hint="eastAsia"/>
        </w:rPr>
        <w:t>2</w:t>
      </w:r>
      <w:r>
        <w:rPr>
          <w:rFonts w:hint="eastAsia"/>
        </w:rPr>
        <w:t>、如何引用一个已经定义过的全局变量？</w:t>
      </w:r>
    </w:p>
    <w:p w:rsidR="00523426" w:rsidRDefault="00523426">
      <w:pPr>
        <w:snapToGrid w:val="0"/>
        <w:spacing w:line="0" w:lineRule="atLeast"/>
        <w:ind w:leftChars="-257" w:left="-540" w:rightChars="-244" w:right="-512"/>
      </w:pPr>
      <w:r>
        <w:rPr>
          <w:rFonts w:hint="eastAsia"/>
        </w:rPr>
        <w:t>答：</w:t>
      </w:r>
      <w:r>
        <w:rPr>
          <w:rFonts w:hint="eastAsia"/>
        </w:rPr>
        <w:t>extern</w:t>
      </w:r>
    </w:p>
    <w:p w:rsidR="00523426" w:rsidRDefault="00523426">
      <w:pPr>
        <w:snapToGrid w:val="0"/>
        <w:spacing w:line="0" w:lineRule="atLeast"/>
        <w:ind w:leftChars="-257" w:left="-540" w:rightChars="-244" w:right="-512"/>
      </w:pPr>
      <w:r>
        <w:rPr>
          <w:rFonts w:hint="eastAsia"/>
        </w:rPr>
        <w:t>可以用引用头文件的方式，也可以用</w:t>
      </w:r>
      <w:r>
        <w:rPr>
          <w:rFonts w:hint="eastAsia"/>
        </w:rPr>
        <w:t>extern</w:t>
      </w:r>
      <w:r>
        <w:rPr>
          <w:rFonts w:hint="eastAsia"/>
        </w:rPr>
        <w:t>关键字，如果用引用头文件方式来引用某个在头文件中声明的全局变理，假定你将那个变写错了，那么在编译期间会报错，如果你用</w:t>
      </w:r>
      <w:r>
        <w:rPr>
          <w:rFonts w:hint="eastAsia"/>
        </w:rPr>
        <w:t>extern</w:t>
      </w:r>
      <w:r>
        <w:rPr>
          <w:rFonts w:hint="eastAsia"/>
        </w:rPr>
        <w:t>方式引用时，假定你犯了同样的错误，那么在编译期间不会报错，而在连接期间报错</w:t>
      </w:r>
    </w:p>
    <w:p w:rsidR="00523426" w:rsidRDefault="00523426">
      <w:pPr>
        <w:snapToGrid w:val="0"/>
        <w:spacing w:line="0" w:lineRule="atLeast"/>
        <w:ind w:leftChars="-257" w:left="-540" w:rightChars="-244" w:right="-512"/>
      </w:pPr>
      <w:r>
        <w:rPr>
          <w:rFonts w:hint="eastAsia"/>
        </w:rPr>
        <w:t>3</w:t>
      </w:r>
      <w:r>
        <w:rPr>
          <w:rFonts w:hint="eastAsia"/>
        </w:rPr>
        <w:t>、全局变量可不可以定义在可被多个</w:t>
      </w:r>
      <w:r>
        <w:rPr>
          <w:rFonts w:hint="eastAsia"/>
        </w:rPr>
        <w:t>.C</w:t>
      </w:r>
      <w:r>
        <w:rPr>
          <w:rFonts w:hint="eastAsia"/>
        </w:rPr>
        <w:t>文件包含的头文件中？为什么？</w:t>
      </w:r>
    </w:p>
    <w:p w:rsidR="00523426" w:rsidRDefault="00523426">
      <w:pPr>
        <w:snapToGrid w:val="0"/>
        <w:spacing w:line="0" w:lineRule="atLeast"/>
        <w:ind w:leftChars="-257" w:left="-540" w:rightChars="-244" w:right="-512"/>
      </w:pPr>
      <w:r>
        <w:rPr>
          <w:rFonts w:hint="eastAsia"/>
        </w:rPr>
        <w:t>答：可以，在不同的</w:t>
      </w:r>
      <w:r>
        <w:rPr>
          <w:rFonts w:hint="eastAsia"/>
        </w:rPr>
        <w:t>C</w:t>
      </w:r>
      <w:r>
        <w:rPr>
          <w:rFonts w:hint="eastAsia"/>
        </w:rPr>
        <w:t>文件中以</w:t>
      </w:r>
      <w:r>
        <w:rPr>
          <w:rFonts w:hint="eastAsia"/>
        </w:rPr>
        <w:t>static</w:t>
      </w:r>
      <w:r>
        <w:rPr>
          <w:rFonts w:hint="eastAsia"/>
        </w:rPr>
        <w:t>形式来声明同名全局变量。</w:t>
      </w:r>
    </w:p>
    <w:p w:rsidR="00523426" w:rsidRDefault="00523426">
      <w:pPr>
        <w:snapToGrid w:val="0"/>
        <w:spacing w:line="0" w:lineRule="atLeast"/>
        <w:ind w:leftChars="-257" w:left="-540" w:rightChars="-244" w:right="-512"/>
      </w:pPr>
      <w:r>
        <w:rPr>
          <w:rFonts w:hint="eastAsia"/>
        </w:rPr>
        <w:t>可以在不同的</w:t>
      </w:r>
      <w:r>
        <w:rPr>
          <w:rFonts w:hint="eastAsia"/>
        </w:rPr>
        <w:t>C</w:t>
      </w:r>
      <w:r>
        <w:rPr>
          <w:rFonts w:hint="eastAsia"/>
        </w:rPr>
        <w:t>文件中声明同名的全局变量，前提是其中只能有一个</w:t>
      </w:r>
      <w:r>
        <w:rPr>
          <w:rFonts w:hint="eastAsia"/>
        </w:rPr>
        <w:t>C</w:t>
      </w:r>
      <w:r>
        <w:rPr>
          <w:rFonts w:hint="eastAsia"/>
        </w:rPr>
        <w:t>文件中对此变量赋初值，此时连接不会出错</w:t>
      </w:r>
    </w:p>
    <w:p w:rsidR="00523426" w:rsidRDefault="00523426">
      <w:pPr>
        <w:snapToGrid w:val="0"/>
        <w:spacing w:line="0" w:lineRule="atLeast"/>
        <w:ind w:leftChars="-257" w:left="-540" w:rightChars="-244" w:right="-512"/>
      </w:pPr>
      <w:r>
        <w:rPr>
          <w:rFonts w:hint="eastAsia"/>
        </w:rPr>
        <w:t>4</w:t>
      </w:r>
      <w:r>
        <w:rPr>
          <w:rFonts w:hint="eastAsia"/>
        </w:rPr>
        <w:t>、语句</w:t>
      </w:r>
      <w:r>
        <w:rPr>
          <w:rFonts w:hint="eastAsia"/>
        </w:rPr>
        <w:t xml:space="preserve">for( </w:t>
      </w:r>
      <w:r>
        <w:rPr>
          <w:rFonts w:hint="eastAsia"/>
        </w:rPr>
        <w:t>；</w:t>
      </w:r>
      <w:r>
        <w:rPr>
          <w:rFonts w:hint="eastAsia"/>
        </w:rPr>
        <w:t xml:space="preserve">1 </w:t>
      </w:r>
      <w:r>
        <w:rPr>
          <w:rFonts w:hint="eastAsia"/>
        </w:rPr>
        <w:t>；</w:t>
      </w:r>
      <w:r>
        <w:rPr>
          <w:rFonts w:hint="eastAsia"/>
        </w:rPr>
        <w:t>)</w:t>
      </w:r>
      <w:r>
        <w:rPr>
          <w:rFonts w:hint="eastAsia"/>
        </w:rPr>
        <w:t>有什么问题？它是什么意思？</w:t>
      </w:r>
    </w:p>
    <w:p w:rsidR="00523426" w:rsidRDefault="00523426">
      <w:pPr>
        <w:snapToGrid w:val="0"/>
        <w:spacing w:line="0" w:lineRule="atLeast"/>
        <w:ind w:leftChars="-257" w:left="-540" w:rightChars="-244" w:right="-512"/>
      </w:pPr>
      <w:r>
        <w:rPr>
          <w:rFonts w:hint="eastAsia"/>
        </w:rPr>
        <w:t>答：和</w:t>
      </w:r>
      <w:r>
        <w:rPr>
          <w:rFonts w:hint="eastAsia"/>
        </w:rPr>
        <w:t>while(1)</w:t>
      </w:r>
      <w:r>
        <w:rPr>
          <w:rFonts w:hint="eastAsia"/>
        </w:rPr>
        <w:t>相同。</w:t>
      </w:r>
    </w:p>
    <w:p w:rsidR="00523426" w:rsidRDefault="00523426">
      <w:pPr>
        <w:snapToGrid w:val="0"/>
        <w:spacing w:line="0" w:lineRule="atLeast"/>
        <w:ind w:leftChars="-257" w:left="-540" w:rightChars="-244" w:right="-512"/>
      </w:pPr>
      <w:r>
        <w:rPr>
          <w:rFonts w:hint="eastAsia"/>
        </w:rPr>
        <w:t>5</w:t>
      </w:r>
      <w:r>
        <w:rPr>
          <w:rFonts w:hint="eastAsia"/>
        </w:rPr>
        <w:t>、</w:t>
      </w:r>
      <w:r>
        <w:rPr>
          <w:rFonts w:hint="eastAsia"/>
        </w:rPr>
        <w:t>do</w:t>
      </w:r>
      <w:r>
        <w:rPr>
          <w:rFonts w:hint="eastAsia"/>
        </w:rPr>
        <w:t>……</w:t>
      </w:r>
      <w:r>
        <w:rPr>
          <w:rFonts w:hint="eastAsia"/>
        </w:rPr>
        <w:t>while</w:t>
      </w:r>
      <w:r>
        <w:rPr>
          <w:rFonts w:hint="eastAsia"/>
        </w:rPr>
        <w:t>和</w:t>
      </w:r>
      <w:r>
        <w:rPr>
          <w:rFonts w:hint="eastAsia"/>
        </w:rPr>
        <w:t>while</w:t>
      </w:r>
      <w:r>
        <w:rPr>
          <w:rFonts w:hint="eastAsia"/>
        </w:rPr>
        <w:t>……</w:t>
      </w:r>
      <w:r>
        <w:rPr>
          <w:rFonts w:hint="eastAsia"/>
        </w:rPr>
        <w:t>do</w:t>
      </w:r>
      <w:r>
        <w:rPr>
          <w:rFonts w:hint="eastAsia"/>
        </w:rPr>
        <w:t>有什么区别？</w:t>
      </w:r>
    </w:p>
    <w:p w:rsidR="00523426" w:rsidRDefault="00523426">
      <w:pPr>
        <w:snapToGrid w:val="0"/>
        <w:spacing w:line="0" w:lineRule="atLeast"/>
        <w:ind w:leftChars="-257" w:left="-540" w:rightChars="-244" w:right="-512"/>
      </w:pPr>
      <w:r>
        <w:rPr>
          <w:rFonts w:hint="eastAsia"/>
        </w:rPr>
        <w:t>答：前一个循环一遍再判断，后一个判断以后再循环</w:t>
      </w:r>
    </w:p>
    <w:p w:rsidR="00523426" w:rsidRDefault="00523426">
      <w:pPr>
        <w:snapToGrid w:val="0"/>
        <w:spacing w:line="0" w:lineRule="atLeast"/>
        <w:ind w:leftChars="-257" w:left="-540" w:rightChars="-244" w:right="-512"/>
      </w:pPr>
      <w:r>
        <w:rPr>
          <w:rFonts w:hint="eastAsia"/>
        </w:rPr>
        <w:t>6</w:t>
      </w:r>
      <w:r>
        <w:rPr>
          <w:rFonts w:hint="eastAsia"/>
        </w:rPr>
        <w:t>、请写出下列代码的输出内容</w:t>
      </w:r>
    </w:p>
    <w:p w:rsidR="00523426" w:rsidRDefault="00523426">
      <w:pPr>
        <w:snapToGrid w:val="0"/>
        <w:spacing w:line="0" w:lineRule="atLeast"/>
        <w:ind w:leftChars="-257" w:left="-540" w:rightChars="-244" w:right="-512"/>
      </w:pPr>
      <w:r>
        <w:t>#include</w:t>
      </w: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a,b,c,d;</w:t>
      </w:r>
    </w:p>
    <w:p w:rsidR="00523426" w:rsidRDefault="00523426">
      <w:pPr>
        <w:snapToGrid w:val="0"/>
        <w:spacing w:line="0" w:lineRule="atLeast"/>
        <w:ind w:leftChars="-257" w:left="-540" w:rightChars="-244" w:right="-512"/>
      </w:pPr>
      <w:r>
        <w:t>a=10;</w:t>
      </w:r>
    </w:p>
    <w:p w:rsidR="00523426" w:rsidRDefault="00523426">
      <w:pPr>
        <w:snapToGrid w:val="0"/>
        <w:spacing w:line="0" w:lineRule="atLeast"/>
        <w:ind w:leftChars="-257" w:left="-540" w:rightChars="-244" w:right="-512"/>
      </w:pPr>
      <w:r>
        <w:t>b=a++;</w:t>
      </w:r>
    </w:p>
    <w:p w:rsidR="00523426" w:rsidRDefault="00523426">
      <w:pPr>
        <w:snapToGrid w:val="0"/>
        <w:spacing w:line="0" w:lineRule="atLeast"/>
        <w:ind w:leftChars="-257" w:left="-540" w:rightChars="-244" w:right="-512"/>
      </w:pPr>
      <w:r>
        <w:t>c=++a;</w:t>
      </w:r>
    </w:p>
    <w:p w:rsidR="00523426" w:rsidRDefault="00523426">
      <w:pPr>
        <w:snapToGrid w:val="0"/>
        <w:spacing w:line="0" w:lineRule="atLeast"/>
        <w:ind w:leftChars="-257" w:left="-540" w:rightChars="-244" w:right="-512"/>
      </w:pPr>
      <w:r>
        <w:t>d=10*a++;</w:t>
      </w:r>
    </w:p>
    <w:p w:rsidR="00523426" w:rsidRDefault="00523426">
      <w:pPr>
        <w:snapToGrid w:val="0"/>
        <w:spacing w:line="0" w:lineRule="atLeast"/>
        <w:ind w:leftChars="-257" w:left="-540" w:rightChars="-244" w:right="-512"/>
      </w:pPr>
      <w:r>
        <w:rPr>
          <w:rFonts w:hint="eastAsia"/>
        </w:rPr>
        <w:t>printf("b</w:t>
      </w:r>
      <w:r>
        <w:rPr>
          <w:rFonts w:hint="eastAsia"/>
        </w:rPr>
        <w:t>，</w:t>
      </w:r>
      <w:r>
        <w:rPr>
          <w:rFonts w:hint="eastAsia"/>
        </w:rPr>
        <w:t>c</w:t>
      </w:r>
      <w:r>
        <w:rPr>
          <w:rFonts w:hint="eastAsia"/>
        </w:rPr>
        <w:t>，</w:t>
      </w:r>
      <w:r>
        <w:rPr>
          <w:rFonts w:hint="eastAsia"/>
        </w:rPr>
        <w:t>d</w:t>
      </w:r>
      <w:r>
        <w:rPr>
          <w:rFonts w:hint="eastAsia"/>
        </w:rPr>
        <w:t>：</w:t>
      </w:r>
      <w:r>
        <w:rPr>
          <w:rFonts w:hint="eastAsia"/>
        </w:rPr>
        <w:t>%d</w:t>
      </w:r>
      <w:r>
        <w:rPr>
          <w:rFonts w:hint="eastAsia"/>
        </w:rPr>
        <w:t>，</w:t>
      </w:r>
      <w:r>
        <w:rPr>
          <w:rFonts w:hint="eastAsia"/>
        </w:rPr>
        <w:t>%d</w:t>
      </w:r>
      <w:r>
        <w:rPr>
          <w:rFonts w:hint="eastAsia"/>
        </w:rPr>
        <w:t>，</w:t>
      </w:r>
      <w:r>
        <w:rPr>
          <w:rFonts w:hint="eastAsia"/>
        </w:rPr>
        <w:t>%d"</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答：</w:t>
      </w:r>
      <w:r>
        <w:rPr>
          <w:rFonts w:hint="eastAsia"/>
        </w:rPr>
        <w:t>10</w:t>
      </w:r>
      <w:r>
        <w:rPr>
          <w:rFonts w:hint="eastAsia"/>
        </w:rPr>
        <w:t>，</w:t>
      </w:r>
      <w:r>
        <w:rPr>
          <w:rFonts w:hint="eastAsia"/>
        </w:rPr>
        <w:t>12</w:t>
      </w:r>
      <w:r>
        <w:rPr>
          <w:rFonts w:hint="eastAsia"/>
        </w:rPr>
        <w:t>，</w:t>
      </w:r>
      <w:r>
        <w:rPr>
          <w:rFonts w:hint="eastAsia"/>
        </w:rPr>
        <w:t>120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lastRenderedPageBreak/>
        <w:t>1</w:t>
      </w:r>
      <w:r>
        <w:rPr>
          <w:rFonts w:hint="eastAsia"/>
        </w:rPr>
        <w:t>、</w:t>
      </w:r>
      <w:r>
        <w:rPr>
          <w:rFonts w:hint="eastAsia"/>
        </w:rPr>
        <w:t>static</w:t>
      </w:r>
      <w:r>
        <w:rPr>
          <w:rFonts w:hint="eastAsia"/>
        </w:rPr>
        <w:t>全局变量与普通的全局变量有什么区别？</w:t>
      </w:r>
      <w:r>
        <w:rPr>
          <w:rFonts w:hint="eastAsia"/>
        </w:rPr>
        <w:t>static</w:t>
      </w:r>
      <w:r>
        <w:rPr>
          <w:rFonts w:hint="eastAsia"/>
        </w:rPr>
        <w:t>局部变量和普通局部变量有什么区别？</w:t>
      </w:r>
      <w:r>
        <w:rPr>
          <w:rFonts w:hint="eastAsia"/>
        </w:rPr>
        <w:t>static</w:t>
      </w:r>
      <w:r>
        <w:rPr>
          <w:rFonts w:hint="eastAsia"/>
        </w:rPr>
        <w:t>函数与普通函数有什么区别？</w:t>
      </w:r>
    </w:p>
    <w:p w:rsidR="00523426" w:rsidRDefault="00523426">
      <w:pPr>
        <w:snapToGrid w:val="0"/>
        <w:spacing w:line="0" w:lineRule="atLeast"/>
        <w:ind w:leftChars="-257" w:left="-540" w:rightChars="-244" w:right="-512"/>
      </w:pPr>
      <w:r>
        <w:rPr>
          <w:rFonts w:hint="eastAsia"/>
        </w:rPr>
        <w:t>全局变量</w:t>
      </w:r>
      <w:r>
        <w:rPr>
          <w:rFonts w:hint="eastAsia"/>
        </w:rPr>
        <w:t>(</w:t>
      </w:r>
      <w:r>
        <w:rPr>
          <w:rFonts w:hint="eastAsia"/>
        </w:rPr>
        <w:t>外部变量</w:t>
      </w:r>
      <w:r>
        <w:rPr>
          <w:rFonts w:hint="eastAsia"/>
        </w:rPr>
        <w:t>)</w:t>
      </w:r>
      <w:r>
        <w:rPr>
          <w:rFonts w:hint="eastAsia"/>
        </w:rPr>
        <w:t>的说明之前再冠以</w:t>
      </w:r>
      <w:r>
        <w:rPr>
          <w:rFonts w:hint="eastAsia"/>
        </w:rPr>
        <w:t xml:space="preserve">static </w:t>
      </w:r>
      <w:r>
        <w:rPr>
          <w:rFonts w:hint="eastAsia"/>
        </w:rPr>
        <w:t>就构成了静态的全局变量。全局变量本身就是静态存储方式，静态全局变量当然也是静态存储方式。这两者在存储方式上并无不同。这两者的区别虽在于非静态全局变量的作用域是整个源程序，当一个源程序由多个源文件组成时，非静态的全局变量在各个源文件中都是有效的。</w:t>
      </w:r>
      <w:r>
        <w:rPr>
          <w:rFonts w:hint="eastAsia"/>
        </w:rPr>
        <w:t xml:space="preserve"> </w:t>
      </w:r>
      <w:r>
        <w:rPr>
          <w:rFonts w:hint="eastAsia"/>
        </w:rPr>
        <w:t>而静态全局变量则限制了其作用域，即只在定义该变量的源文件内有效，在同一源程序的其它源文件中不能使用它。由于静态全局变量的作用域局限于一个源文件内，只能为该源文件内的函数公用，因此可以避免在其它源文件中引起错误。</w:t>
      </w:r>
    </w:p>
    <w:p w:rsidR="00523426" w:rsidRDefault="00523426">
      <w:pPr>
        <w:snapToGrid w:val="0"/>
        <w:spacing w:line="0" w:lineRule="atLeast"/>
        <w:ind w:leftChars="-257" w:left="-540" w:rightChars="-244" w:right="-512"/>
      </w:pPr>
      <w:r>
        <w:rPr>
          <w:rFonts w:hint="eastAsia"/>
        </w:rPr>
        <w:t>从以上分析可以看出，</w:t>
      </w:r>
      <w:r>
        <w:rPr>
          <w:rFonts w:hint="eastAsia"/>
        </w:rPr>
        <w:t xml:space="preserve"> </w:t>
      </w:r>
      <w:r>
        <w:rPr>
          <w:rFonts w:hint="eastAsia"/>
        </w:rPr>
        <w:t>把局部变量改变为静态变量后是改变了它的存储方式即改变了它的生存期。把全局变量改变为静态变量后是改变了它的作用域，</w:t>
      </w:r>
      <w:r>
        <w:rPr>
          <w:rFonts w:hint="eastAsia"/>
        </w:rPr>
        <w:t xml:space="preserve"> </w:t>
      </w:r>
      <w:r>
        <w:rPr>
          <w:rFonts w:hint="eastAsia"/>
        </w:rPr>
        <w:t>限制了它的使用范围。</w:t>
      </w:r>
    </w:p>
    <w:p w:rsidR="00523426" w:rsidRDefault="00523426">
      <w:pPr>
        <w:snapToGrid w:val="0"/>
        <w:spacing w:line="0" w:lineRule="atLeast"/>
        <w:ind w:leftChars="-257" w:left="-540" w:rightChars="-244" w:right="-512"/>
      </w:pPr>
      <w:r>
        <w:rPr>
          <w:rFonts w:hint="eastAsia"/>
        </w:rPr>
        <w:t>static</w:t>
      </w:r>
      <w:r>
        <w:rPr>
          <w:rFonts w:hint="eastAsia"/>
        </w:rPr>
        <w:t>函数与普通函数作用域不同。仅在本文件。只在当前源文件中使用的函数应该说明为内部函数</w:t>
      </w:r>
      <w:r>
        <w:rPr>
          <w:rFonts w:hint="eastAsia"/>
        </w:rPr>
        <w:t>(static)</w:t>
      </w:r>
      <w:r>
        <w:rPr>
          <w:rFonts w:hint="eastAsia"/>
        </w:rPr>
        <w:t>，内部函数应该在当前源文件中说明和定义。对于可在当前源文件以外使用的函数，应该在一个头文件中说明，要使用这些函数的源文件要包含这个头文件</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static</w:t>
      </w:r>
      <w:r>
        <w:rPr>
          <w:rFonts w:hint="eastAsia"/>
        </w:rPr>
        <w:t>全局变量与普通的全局变量有什么区别：</w:t>
      </w:r>
      <w:r>
        <w:rPr>
          <w:rFonts w:hint="eastAsia"/>
        </w:rPr>
        <w:t>static</w:t>
      </w:r>
      <w:r>
        <w:rPr>
          <w:rFonts w:hint="eastAsia"/>
        </w:rPr>
        <w:t>全局变量只初使化一次，防止在其他文件单元中被引用</w:t>
      </w:r>
      <w:r>
        <w:rPr>
          <w:rFonts w:hint="eastAsia"/>
        </w:rPr>
        <w:t>;</w:t>
      </w:r>
    </w:p>
    <w:p w:rsidR="00523426" w:rsidRDefault="00523426">
      <w:pPr>
        <w:snapToGrid w:val="0"/>
        <w:spacing w:line="0" w:lineRule="atLeast"/>
        <w:ind w:leftChars="-257" w:left="-540" w:rightChars="-244" w:right="-512"/>
      </w:pPr>
      <w:r>
        <w:rPr>
          <w:rFonts w:hint="eastAsia"/>
        </w:rPr>
        <w:t>static</w:t>
      </w:r>
      <w:r>
        <w:rPr>
          <w:rFonts w:hint="eastAsia"/>
        </w:rPr>
        <w:t>局部变量和普通局部变量有什么区别：</w:t>
      </w:r>
      <w:r>
        <w:rPr>
          <w:rFonts w:hint="eastAsia"/>
        </w:rPr>
        <w:t>static</w:t>
      </w:r>
      <w:r>
        <w:rPr>
          <w:rFonts w:hint="eastAsia"/>
        </w:rPr>
        <w:t>局部变量只被初始化一次，下一次依据上一次结果值；</w:t>
      </w:r>
    </w:p>
    <w:p w:rsidR="00523426" w:rsidRDefault="00523426">
      <w:pPr>
        <w:snapToGrid w:val="0"/>
        <w:spacing w:line="0" w:lineRule="atLeast"/>
        <w:ind w:leftChars="-257" w:left="-540" w:rightChars="-244" w:right="-512"/>
      </w:pPr>
      <w:r>
        <w:rPr>
          <w:rFonts w:hint="eastAsia"/>
        </w:rPr>
        <w:t>static</w:t>
      </w:r>
      <w:r>
        <w:rPr>
          <w:rFonts w:hint="eastAsia"/>
        </w:rPr>
        <w:t>函数与普通函数有什么区别：</w:t>
      </w:r>
      <w:r>
        <w:rPr>
          <w:rFonts w:hint="eastAsia"/>
        </w:rPr>
        <w:t>static</w:t>
      </w:r>
      <w:r>
        <w:rPr>
          <w:rFonts w:hint="eastAsia"/>
        </w:rPr>
        <w:t>函数在内存中只有一份，普通函数在每个被调用中维持一份拷贝</w:t>
      </w:r>
    </w:p>
    <w:p w:rsidR="00523426" w:rsidRDefault="00523426">
      <w:pPr>
        <w:snapToGrid w:val="0"/>
        <w:spacing w:line="0" w:lineRule="atLeast"/>
        <w:ind w:leftChars="-257" w:left="-540" w:rightChars="-244" w:right="-512"/>
      </w:pPr>
      <w:r>
        <w:rPr>
          <w:rFonts w:hint="eastAsia"/>
        </w:rPr>
        <w:t>2</w:t>
      </w:r>
      <w:r>
        <w:rPr>
          <w:rFonts w:hint="eastAsia"/>
        </w:rPr>
        <w:t>、程序的局部变量存在于（堆栈）中，全局变量存在于（静态区</w:t>
      </w:r>
      <w:r>
        <w:rPr>
          <w:rFonts w:hint="eastAsia"/>
        </w:rPr>
        <w:t xml:space="preserve"> </w:t>
      </w:r>
      <w:r>
        <w:rPr>
          <w:rFonts w:hint="eastAsia"/>
        </w:rPr>
        <w:t>）中，动态申请数据存在于（</w:t>
      </w:r>
      <w:r>
        <w:rPr>
          <w:rFonts w:hint="eastAsia"/>
        </w:rPr>
        <w:t xml:space="preserve"> </w:t>
      </w:r>
      <w:r>
        <w:rPr>
          <w:rFonts w:hint="eastAsia"/>
        </w:rPr>
        <w:t>堆）中。</w:t>
      </w:r>
    </w:p>
    <w:p w:rsidR="00523426" w:rsidRDefault="00523426">
      <w:pPr>
        <w:snapToGrid w:val="0"/>
        <w:spacing w:line="0" w:lineRule="atLeast"/>
        <w:ind w:leftChars="-257" w:left="-540" w:rightChars="-244" w:right="-512"/>
      </w:pPr>
      <w:r>
        <w:rPr>
          <w:rFonts w:hint="eastAsia"/>
        </w:rPr>
        <w:t>3</w:t>
      </w:r>
      <w:r>
        <w:rPr>
          <w:rFonts w:hint="eastAsia"/>
        </w:rPr>
        <w:t>、设有以下说明和定义：</w:t>
      </w:r>
    </w:p>
    <w:p w:rsidR="00523426" w:rsidRDefault="00523426">
      <w:pPr>
        <w:snapToGrid w:val="0"/>
        <w:spacing w:line="0" w:lineRule="atLeast"/>
        <w:ind w:leftChars="-257" w:left="-540" w:rightChars="-244" w:right="-512"/>
      </w:pPr>
      <w:r>
        <w:t>typedef union {long i; int k[5]; char c;} DATE;</w:t>
      </w:r>
    </w:p>
    <w:p w:rsidR="00523426" w:rsidRDefault="00523426">
      <w:pPr>
        <w:snapToGrid w:val="0"/>
        <w:spacing w:line="0" w:lineRule="atLeast"/>
        <w:ind w:leftChars="-257" w:left="-540" w:rightChars="-244" w:right="-512"/>
      </w:pPr>
      <w:r>
        <w:t>struct data { int cat; DATE cow; double dog;} too;</w:t>
      </w:r>
    </w:p>
    <w:p w:rsidR="00523426" w:rsidRDefault="00523426">
      <w:pPr>
        <w:snapToGrid w:val="0"/>
        <w:spacing w:line="0" w:lineRule="atLeast"/>
        <w:ind w:leftChars="-257" w:left="-540" w:rightChars="-244" w:right="-512"/>
      </w:pPr>
      <w:r>
        <w:t>DATE max;</w:t>
      </w:r>
    </w:p>
    <w:p w:rsidR="00523426" w:rsidRDefault="00523426">
      <w:pPr>
        <w:snapToGrid w:val="0"/>
        <w:spacing w:line="0" w:lineRule="atLeast"/>
        <w:ind w:leftChars="-257" w:left="-540" w:rightChars="-244" w:right="-512"/>
      </w:pPr>
      <w:r>
        <w:rPr>
          <w:rFonts w:hint="eastAsia"/>
        </w:rPr>
        <w:t>则语句</w:t>
      </w:r>
      <w:r>
        <w:rPr>
          <w:rFonts w:hint="eastAsia"/>
        </w:rPr>
        <w:t xml:space="preserve"> printf("%d",sizeof(struct date)+sizeof(max));</w:t>
      </w:r>
      <w:r>
        <w:rPr>
          <w:rFonts w:hint="eastAsia"/>
        </w:rPr>
        <w:t>的执行结果是：</w:t>
      </w:r>
      <w:r>
        <w:rPr>
          <w:rFonts w:hint="eastAsia"/>
        </w:rPr>
        <w:t>___52____</w:t>
      </w:r>
    </w:p>
    <w:p w:rsidR="00523426" w:rsidRDefault="00523426">
      <w:pPr>
        <w:snapToGrid w:val="0"/>
        <w:spacing w:line="0" w:lineRule="atLeast"/>
        <w:ind w:leftChars="-257" w:left="-540" w:rightChars="-244" w:right="-512"/>
      </w:pPr>
      <w:r>
        <w:rPr>
          <w:rFonts w:hint="eastAsia"/>
        </w:rPr>
        <w:t>答：</w:t>
      </w:r>
      <w:r>
        <w:rPr>
          <w:rFonts w:hint="eastAsia"/>
        </w:rPr>
        <w:t>DATE</w:t>
      </w:r>
      <w:r>
        <w:rPr>
          <w:rFonts w:hint="eastAsia"/>
        </w:rPr>
        <w:t>是一个</w:t>
      </w:r>
      <w:r>
        <w:rPr>
          <w:rFonts w:hint="eastAsia"/>
        </w:rPr>
        <w:t xml:space="preserve">union, </w:t>
      </w:r>
      <w:r>
        <w:rPr>
          <w:rFonts w:hint="eastAsia"/>
        </w:rPr>
        <w:t>变量公用空间</w:t>
      </w:r>
      <w:r>
        <w:rPr>
          <w:rFonts w:hint="eastAsia"/>
        </w:rPr>
        <w:t xml:space="preserve">. </w:t>
      </w:r>
      <w:r>
        <w:rPr>
          <w:rFonts w:hint="eastAsia"/>
        </w:rPr>
        <w:t>里面最大的变量类型是</w:t>
      </w:r>
      <w:r>
        <w:rPr>
          <w:rFonts w:hint="eastAsia"/>
        </w:rPr>
        <w:t xml:space="preserve">int[5], </w:t>
      </w:r>
      <w:r>
        <w:rPr>
          <w:rFonts w:hint="eastAsia"/>
        </w:rPr>
        <w:t>占用</w:t>
      </w:r>
      <w:r>
        <w:rPr>
          <w:rFonts w:hint="eastAsia"/>
        </w:rPr>
        <w:t>20</w:t>
      </w:r>
      <w:r>
        <w:rPr>
          <w:rFonts w:hint="eastAsia"/>
        </w:rPr>
        <w:t>个字节</w:t>
      </w:r>
      <w:r>
        <w:rPr>
          <w:rFonts w:hint="eastAsia"/>
        </w:rPr>
        <w:t xml:space="preserve">. </w:t>
      </w:r>
      <w:r>
        <w:rPr>
          <w:rFonts w:hint="eastAsia"/>
        </w:rPr>
        <w:t>所以它的大小是</w:t>
      </w:r>
      <w:r>
        <w:rPr>
          <w:rFonts w:hint="eastAsia"/>
        </w:rPr>
        <w:t>20</w:t>
      </w:r>
    </w:p>
    <w:p w:rsidR="00523426" w:rsidRDefault="00523426">
      <w:pPr>
        <w:snapToGrid w:val="0"/>
        <w:spacing w:line="0" w:lineRule="atLeast"/>
        <w:ind w:leftChars="-257" w:left="-540" w:rightChars="-244" w:right="-512"/>
      </w:pPr>
      <w:r>
        <w:rPr>
          <w:rFonts w:hint="eastAsia"/>
        </w:rPr>
        <w:t>data</w:t>
      </w:r>
      <w:r>
        <w:rPr>
          <w:rFonts w:hint="eastAsia"/>
        </w:rPr>
        <w:t>是一个</w:t>
      </w:r>
      <w:r>
        <w:rPr>
          <w:rFonts w:hint="eastAsia"/>
        </w:rPr>
        <w:t xml:space="preserve">struct, </w:t>
      </w:r>
      <w:r>
        <w:rPr>
          <w:rFonts w:hint="eastAsia"/>
        </w:rPr>
        <w:t>每个变量分开占用空间</w:t>
      </w:r>
      <w:r>
        <w:rPr>
          <w:rFonts w:hint="eastAsia"/>
        </w:rPr>
        <w:t xml:space="preserve">. </w:t>
      </w:r>
      <w:r>
        <w:rPr>
          <w:rFonts w:hint="eastAsia"/>
        </w:rPr>
        <w:t>依次为</w:t>
      </w:r>
      <w:r>
        <w:rPr>
          <w:rFonts w:hint="eastAsia"/>
        </w:rPr>
        <w:t>int4 + DATE20 + double8 = 32.</w:t>
      </w:r>
    </w:p>
    <w:p w:rsidR="00523426" w:rsidRDefault="00523426">
      <w:pPr>
        <w:snapToGrid w:val="0"/>
        <w:spacing w:line="0" w:lineRule="atLeast"/>
        <w:ind w:leftChars="-257" w:left="-540" w:rightChars="-244" w:right="-512"/>
      </w:pPr>
      <w:r>
        <w:rPr>
          <w:rFonts w:hint="eastAsia"/>
        </w:rPr>
        <w:t>所以结果是</w:t>
      </w:r>
      <w:r>
        <w:rPr>
          <w:rFonts w:hint="eastAsia"/>
        </w:rPr>
        <w:t xml:space="preserve"> 20 + 32 = 52.</w:t>
      </w:r>
    </w:p>
    <w:p w:rsidR="00523426" w:rsidRDefault="00523426">
      <w:pPr>
        <w:snapToGrid w:val="0"/>
        <w:spacing w:line="0" w:lineRule="atLeast"/>
        <w:ind w:leftChars="-257" w:left="-540" w:rightChars="-244" w:right="-512"/>
      </w:pPr>
      <w:r>
        <w:rPr>
          <w:rFonts w:hint="eastAsia"/>
        </w:rPr>
        <w:t>当然</w:t>
      </w:r>
      <w:r>
        <w:rPr>
          <w:rFonts w:hint="eastAsia"/>
        </w:rPr>
        <w:t>...</w:t>
      </w:r>
      <w:r>
        <w:rPr>
          <w:rFonts w:hint="eastAsia"/>
        </w:rPr>
        <w:t>在某些</w:t>
      </w:r>
      <w:r>
        <w:rPr>
          <w:rFonts w:hint="eastAsia"/>
        </w:rPr>
        <w:t>16</w:t>
      </w:r>
      <w:r>
        <w:rPr>
          <w:rFonts w:hint="eastAsia"/>
        </w:rPr>
        <w:t>位编辑器下</w:t>
      </w:r>
      <w:r>
        <w:rPr>
          <w:rFonts w:hint="eastAsia"/>
        </w:rPr>
        <w:t>, int</w:t>
      </w:r>
      <w:r>
        <w:rPr>
          <w:rFonts w:hint="eastAsia"/>
        </w:rPr>
        <w:t>可能是</w:t>
      </w:r>
      <w:r>
        <w:rPr>
          <w:rFonts w:hint="eastAsia"/>
        </w:rPr>
        <w:t>2</w:t>
      </w:r>
      <w:r>
        <w:rPr>
          <w:rFonts w:hint="eastAsia"/>
        </w:rPr>
        <w:t>字节</w:t>
      </w:r>
      <w:r>
        <w:rPr>
          <w:rFonts w:hint="eastAsia"/>
        </w:rPr>
        <w:t>,</w:t>
      </w:r>
      <w:r>
        <w:rPr>
          <w:rFonts w:hint="eastAsia"/>
        </w:rPr>
        <w:t>那么结果是</w:t>
      </w:r>
      <w:r>
        <w:rPr>
          <w:rFonts w:hint="eastAsia"/>
        </w:rPr>
        <w:t xml:space="preserve"> int2 + DATE10 + double8 = 20</w:t>
      </w:r>
    </w:p>
    <w:p w:rsidR="00523426" w:rsidRDefault="00523426">
      <w:pPr>
        <w:snapToGrid w:val="0"/>
        <w:spacing w:line="0" w:lineRule="atLeast"/>
        <w:ind w:leftChars="-257" w:left="-540" w:rightChars="-244" w:right="-512"/>
      </w:pPr>
      <w:r>
        <w:rPr>
          <w:rFonts w:hint="eastAsia"/>
        </w:rPr>
        <w:t>4</w:t>
      </w:r>
      <w:r>
        <w:rPr>
          <w:rFonts w:hint="eastAsia"/>
        </w:rPr>
        <w:t>、队列和栈有什么区别？</w:t>
      </w:r>
    </w:p>
    <w:p w:rsidR="00523426" w:rsidRDefault="00523426">
      <w:pPr>
        <w:snapToGrid w:val="0"/>
        <w:spacing w:line="0" w:lineRule="atLeast"/>
        <w:ind w:leftChars="-257" w:left="-540" w:rightChars="-244" w:right="-512"/>
      </w:pPr>
      <w:r>
        <w:rPr>
          <w:rFonts w:hint="eastAsia"/>
        </w:rPr>
        <w:t>队列先进先出，栈后进先出</w:t>
      </w:r>
    </w:p>
    <w:p w:rsidR="00523426" w:rsidRDefault="00523426">
      <w:pPr>
        <w:snapToGrid w:val="0"/>
        <w:spacing w:line="0" w:lineRule="atLeast"/>
        <w:ind w:leftChars="-257" w:left="-540" w:rightChars="-244" w:right="-512"/>
      </w:pPr>
      <w:r>
        <w:rPr>
          <w:rFonts w:hint="eastAsia"/>
        </w:rPr>
        <w:t>5</w:t>
      </w:r>
      <w:r>
        <w:rPr>
          <w:rFonts w:hint="eastAsia"/>
        </w:rPr>
        <w:t>、写出下列代码的输出内容</w:t>
      </w:r>
    </w:p>
    <w:p w:rsidR="00523426" w:rsidRDefault="00523426">
      <w:pPr>
        <w:snapToGrid w:val="0"/>
        <w:spacing w:line="0" w:lineRule="atLeast"/>
        <w:ind w:leftChars="-257" w:left="-540" w:rightChars="-244" w:right="-512"/>
      </w:pPr>
      <w:r>
        <w:t>#include</w:t>
      </w:r>
    </w:p>
    <w:p w:rsidR="00523426" w:rsidRDefault="00523426">
      <w:pPr>
        <w:snapToGrid w:val="0"/>
        <w:spacing w:line="0" w:lineRule="atLeast"/>
        <w:ind w:leftChars="-257" w:left="-540" w:rightChars="-244" w:right="-512"/>
      </w:pPr>
      <w:r>
        <w:t>int inc(int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multi(int*a,int*b,int*c)</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return(*c=*a**b);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typedef int(FUNC1)(int in);</w:t>
      </w:r>
    </w:p>
    <w:p w:rsidR="00523426" w:rsidRDefault="00523426">
      <w:pPr>
        <w:snapToGrid w:val="0"/>
        <w:spacing w:line="0" w:lineRule="atLeast"/>
        <w:ind w:leftChars="-257" w:left="-540" w:rightChars="-244" w:right="-512"/>
      </w:pPr>
      <w:r>
        <w:t>typedef int(FUNC2) (int*,int*,int*);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show(FUNC2 fun,int arg1, int*arg2)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INCp=&amp;inc;</w:t>
      </w:r>
    </w:p>
    <w:p w:rsidR="00523426" w:rsidRDefault="00523426">
      <w:pPr>
        <w:snapToGrid w:val="0"/>
        <w:spacing w:line="0" w:lineRule="atLeast"/>
        <w:ind w:leftChars="-257" w:left="-540" w:rightChars="-244" w:right="-512"/>
      </w:pPr>
      <w:r>
        <w:t>int temp =p(arg1);</w:t>
      </w:r>
    </w:p>
    <w:p w:rsidR="00523426" w:rsidRDefault="00523426">
      <w:pPr>
        <w:snapToGrid w:val="0"/>
        <w:spacing w:line="0" w:lineRule="atLeast"/>
        <w:ind w:leftChars="-257" w:left="-540" w:rightChars="-244" w:right="-512"/>
        <w:rPr>
          <w:lang w:val="da-DK"/>
        </w:rPr>
      </w:pPr>
      <w:r>
        <w:rPr>
          <w:lang w:val="da-DK"/>
        </w:rPr>
        <w:t>fun(&amp;temp,&amp;arg1, arg2);</w:t>
      </w:r>
    </w:p>
    <w:p w:rsidR="00523426" w:rsidRDefault="00523426">
      <w:pPr>
        <w:snapToGrid w:val="0"/>
        <w:spacing w:line="0" w:lineRule="atLeast"/>
        <w:ind w:leftChars="-257" w:left="-540" w:rightChars="-244" w:right="-512"/>
        <w:rPr>
          <w:lang w:val="da-DK"/>
        </w:rPr>
      </w:pPr>
      <w:r>
        <w:rPr>
          <w:lang w:val="da-DK"/>
        </w:rPr>
        <w:t>printf("%d\n",*arg2);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lastRenderedPageBreak/>
        <w:t>int a;</w:t>
      </w:r>
    </w:p>
    <w:p w:rsidR="00523426" w:rsidRDefault="00523426">
      <w:pPr>
        <w:snapToGrid w:val="0"/>
        <w:spacing w:line="0" w:lineRule="atLeast"/>
        <w:ind w:leftChars="-257" w:left="-540" w:rightChars="-244" w:right="-512"/>
      </w:pPr>
      <w:r>
        <w:t>show(multi,10,&amp;a);</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答：</w:t>
      </w:r>
      <w:r>
        <w:rPr>
          <w:rFonts w:hint="eastAsia"/>
        </w:rPr>
        <w:t>110</w:t>
      </w:r>
    </w:p>
    <w:p w:rsidR="00523426" w:rsidRDefault="00523426">
      <w:pPr>
        <w:snapToGrid w:val="0"/>
        <w:spacing w:line="0" w:lineRule="atLeast"/>
        <w:ind w:leftChars="-257" w:left="-540" w:rightChars="-244" w:right="-512"/>
      </w:pPr>
      <w:r>
        <w:rPr>
          <w:rFonts w:hint="eastAsia"/>
        </w:rPr>
        <w:t>7</w:t>
      </w:r>
      <w:r>
        <w:rPr>
          <w:rFonts w:hint="eastAsia"/>
        </w:rPr>
        <w:t>、请找出下面代码中的所以错误</w:t>
      </w:r>
    </w:p>
    <w:p w:rsidR="00523426" w:rsidRDefault="00523426">
      <w:pPr>
        <w:snapToGrid w:val="0"/>
        <w:spacing w:line="0" w:lineRule="atLeast"/>
        <w:ind w:leftChars="-257" w:left="-540" w:rightChars="-244" w:right="-512"/>
      </w:pPr>
      <w:r>
        <w:rPr>
          <w:rFonts w:hint="eastAsia"/>
        </w:rPr>
        <w:t>说明：以下代码是把一个字符串倒序，如“</w:t>
      </w:r>
      <w:r>
        <w:rPr>
          <w:rFonts w:hint="eastAsia"/>
        </w:rPr>
        <w:t>abcd</w:t>
      </w:r>
      <w:r>
        <w:rPr>
          <w:rFonts w:hint="eastAsia"/>
        </w:rPr>
        <w:t>”倒序后变为“</w:t>
      </w:r>
      <w:r>
        <w:rPr>
          <w:rFonts w:hint="eastAsia"/>
        </w:rPr>
        <w:t>dcba</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w:t>
      </w:r>
      <w:r>
        <w:rPr>
          <w:rFonts w:hint="eastAsia"/>
        </w:rPr>
        <w:t>#include"string.h"</w:t>
      </w:r>
    </w:p>
    <w:p w:rsidR="00523426" w:rsidRDefault="00523426">
      <w:pPr>
        <w:snapToGrid w:val="0"/>
        <w:spacing w:line="0" w:lineRule="atLeast"/>
        <w:ind w:leftChars="-257" w:left="-540" w:rightChars="-244" w:right="-512"/>
      </w:pPr>
      <w:r>
        <w:rPr>
          <w:rFonts w:hint="eastAsia"/>
        </w:rPr>
        <w:t>2</w:t>
      </w:r>
      <w:r>
        <w:rPr>
          <w:rFonts w:hint="eastAsia"/>
        </w:rPr>
        <w:t>、</w:t>
      </w:r>
      <w:r>
        <w:rPr>
          <w:rFonts w:hint="eastAsia"/>
        </w:rPr>
        <w:t>main()</w:t>
      </w:r>
    </w:p>
    <w:p w:rsidR="00523426" w:rsidRDefault="00523426">
      <w:pPr>
        <w:snapToGrid w:val="0"/>
        <w:spacing w:line="0" w:lineRule="atLeast"/>
        <w:ind w:leftChars="-257" w:left="-540" w:rightChars="-244" w:right="-512"/>
      </w:pPr>
      <w:r>
        <w:rPr>
          <w:rFonts w:hint="eastAsia"/>
        </w:rPr>
        <w:t>3</w:t>
      </w:r>
      <w:r>
        <w:rPr>
          <w:rFonts w:hint="eastAsia"/>
        </w:rPr>
        <w:t>、</w:t>
      </w:r>
      <w:r>
        <w:rPr>
          <w:rFonts w:hint="eastAsia"/>
        </w:rPr>
        <w:t>{</w:t>
      </w:r>
    </w:p>
    <w:p w:rsidR="00523426" w:rsidRDefault="00523426">
      <w:pPr>
        <w:snapToGrid w:val="0"/>
        <w:spacing w:line="0" w:lineRule="atLeast"/>
        <w:ind w:leftChars="-257" w:left="-540" w:rightChars="-244" w:right="-512"/>
      </w:pPr>
      <w:r>
        <w:rPr>
          <w:rFonts w:hint="eastAsia"/>
        </w:rPr>
        <w:t>4</w:t>
      </w:r>
      <w:r>
        <w:rPr>
          <w:rFonts w:hint="eastAsia"/>
        </w:rPr>
        <w:t>、</w:t>
      </w:r>
      <w:r>
        <w:rPr>
          <w:rFonts w:hint="eastAsia"/>
        </w:rPr>
        <w:t xml:space="preserve"> char*src="hello,world";</w:t>
      </w:r>
    </w:p>
    <w:p w:rsidR="00523426" w:rsidRDefault="00523426">
      <w:pPr>
        <w:snapToGrid w:val="0"/>
        <w:spacing w:line="0" w:lineRule="atLeast"/>
        <w:ind w:leftChars="-257" w:left="-540" w:rightChars="-244" w:right="-512"/>
      </w:pPr>
      <w:r>
        <w:rPr>
          <w:rFonts w:hint="eastAsia"/>
        </w:rPr>
        <w:t>5</w:t>
      </w:r>
      <w:r>
        <w:rPr>
          <w:rFonts w:hint="eastAsia"/>
        </w:rPr>
        <w:t>、</w:t>
      </w:r>
      <w:r>
        <w:rPr>
          <w:rFonts w:hint="eastAsia"/>
        </w:rPr>
        <w:t xml:space="preserve"> char* dest=NULL;</w:t>
      </w:r>
    </w:p>
    <w:p w:rsidR="00523426" w:rsidRDefault="00523426">
      <w:pPr>
        <w:snapToGrid w:val="0"/>
        <w:spacing w:line="0" w:lineRule="atLeast"/>
        <w:ind w:leftChars="-257" w:left="-540" w:rightChars="-244" w:right="-512"/>
      </w:pPr>
      <w:r>
        <w:rPr>
          <w:rFonts w:hint="eastAsia"/>
        </w:rPr>
        <w:t>6</w:t>
      </w:r>
      <w:r>
        <w:rPr>
          <w:rFonts w:hint="eastAsia"/>
        </w:rPr>
        <w:t>、</w:t>
      </w:r>
      <w:r>
        <w:rPr>
          <w:rFonts w:hint="eastAsia"/>
        </w:rPr>
        <w:t xml:space="preserve"> int len=strlen(src);</w:t>
      </w:r>
    </w:p>
    <w:p w:rsidR="00523426" w:rsidRDefault="00523426">
      <w:pPr>
        <w:snapToGrid w:val="0"/>
        <w:spacing w:line="0" w:lineRule="atLeast"/>
        <w:ind w:leftChars="-257" w:left="-540" w:rightChars="-244" w:right="-512"/>
      </w:pPr>
      <w:r>
        <w:rPr>
          <w:rFonts w:hint="eastAsia"/>
        </w:rPr>
        <w:t>7</w:t>
      </w:r>
      <w:r>
        <w:rPr>
          <w:rFonts w:hint="eastAsia"/>
        </w:rPr>
        <w:t>、</w:t>
      </w:r>
      <w:r>
        <w:rPr>
          <w:rFonts w:hint="eastAsia"/>
        </w:rPr>
        <w:t xml:space="preserve"> dest=(char*)malloc(len);</w:t>
      </w:r>
    </w:p>
    <w:p w:rsidR="00523426" w:rsidRDefault="00523426">
      <w:pPr>
        <w:snapToGrid w:val="0"/>
        <w:spacing w:line="0" w:lineRule="atLeast"/>
        <w:ind w:leftChars="-257" w:left="-540" w:rightChars="-244" w:right="-512"/>
      </w:pPr>
      <w:r>
        <w:rPr>
          <w:rFonts w:hint="eastAsia"/>
        </w:rPr>
        <w:t>8</w:t>
      </w:r>
      <w:r>
        <w:rPr>
          <w:rFonts w:hint="eastAsia"/>
        </w:rPr>
        <w:t>、</w:t>
      </w:r>
      <w:r>
        <w:rPr>
          <w:rFonts w:hint="eastAsia"/>
        </w:rPr>
        <w:t xml:space="preserve"> char* d=dest;</w:t>
      </w:r>
    </w:p>
    <w:p w:rsidR="00523426" w:rsidRDefault="00523426">
      <w:pPr>
        <w:snapToGrid w:val="0"/>
        <w:spacing w:line="0" w:lineRule="atLeast"/>
        <w:ind w:leftChars="-257" w:left="-540" w:rightChars="-244" w:right="-512"/>
      </w:pPr>
      <w:r>
        <w:rPr>
          <w:rFonts w:hint="eastAsia"/>
        </w:rPr>
        <w:t>9</w:t>
      </w:r>
      <w:r>
        <w:rPr>
          <w:rFonts w:hint="eastAsia"/>
        </w:rPr>
        <w:t>、</w:t>
      </w:r>
      <w:r>
        <w:rPr>
          <w:rFonts w:hint="eastAsia"/>
        </w:rPr>
        <w:t xml:space="preserve"> char* s=src[len];</w:t>
      </w:r>
    </w:p>
    <w:p w:rsidR="00523426" w:rsidRDefault="00523426">
      <w:pPr>
        <w:snapToGrid w:val="0"/>
        <w:spacing w:line="0" w:lineRule="atLeast"/>
        <w:ind w:leftChars="-257" w:left="-540" w:rightChars="-244" w:right="-512"/>
      </w:pPr>
      <w:r>
        <w:rPr>
          <w:rFonts w:hint="eastAsia"/>
        </w:rPr>
        <w:t>10</w:t>
      </w:r>
      <w:r>
        <w:rPr>
          <w:rFonts w:hint="eastAsia"/>
        </w:rPr>
        <w:t>、</w:t>
      </w:r>
      <w:r>
        <w:rPr>
          <w:rFonts w:hint="eastAsia"/>
        </w:rPr>
        <w:t xml:space="preserve"> while(len--!=0)</w:t>
      </w:r>
    </w:p>
    <w:p w:rsidR="00523426" w:rsidRDefault="00523426">
      <w:pPr>
        <w:snapToGrid w:val="0"/>
        <w:spacing w:line="0" w:lineRule="atLeast"/>
        <w:ind w:leftChars="-257" w:left="-540" w:rightChars="-244" w:right="-512"/>
      </w:pPr>
      <w:r>
        <w:rPr>
          <w:rFonts w:hint="eastAsia"/>
        </w:rPr>
        <w:t>11</w:t>
      </w:r>
      <w:r>
        <w:rPr>
          <w:rFonts w:hint="eastAsia"/>
        </w:rPr>
        <w:t>、</w:t>
      </w:r>
      <w:r>
        <w:rPr>
          <w:rFonts w:hint="eastAsia"/>
        </w:rPr>
        <w:t xml:space="preserve"> d++=s--;</w:t>
      </w:r>
    </w:p>
    <w:p w:rsidR="00523426" w:rsidRDefault="00523426">
      <w:pPr>
        <w:snapToGrid w:val="0"/>
        <w:spacing w:line="0" w:lineRule="atLeast"/>
        <w:ind w:leftChars="-257" w:left="-540" w:rightChars="-244" w:right="-512"/>
      </w:pPr>
      <w:r>
        <w:rPr>
          <w:rFonts w:hint="eastAsia"/>
        </w:rPr>
        <w:t>12</w:t>
      </w:r>
      <w:r>
        <w:rPr>
          <w:rFonts w:hint="eastAsia"/>
        </w:rPr>
        <w:t>、</w:t>
      </w:r>
      <w:r>
        <w:rPr>
          <w:rFonts w:hint="eastAsia"/>
        </w:rPr>
        <w:t xml:space="preserve"> printf("%s",dest);</w:t>
      </w:r>
    </w:p>
    <w:p w:rsidR="00523426" w:rsidRDefault="00523426">
      <w:pPr>
        <w:snapToGrid w:val="0"/>
        <w:spacing w:line="0" w:lineRule="atLeast"/>
        <w:ind w:leftChars="-257" w:left="-540" w:rightChars="-244" w:right="-512"/>
      </w:pPr>
      <w:r>
        <w:rPr>
          <w:rFonts w:hint="eastAsia"/>
        </w:rPr>
        <w:t>13</w:t>
      </w:r>
      <w:r>
        <w:rPr>
          <w:rFonts w:hint="eastAsia"/>
        </w:rPr>
        <w:t>、</w:t>
      </w:r>
      <w:r>
        <w:rPr>
          <w:rFonts w:hint="eastAsia"/>
        </w:rPr>
        <w:t xml:space="preserve"> return 0;</w:t>
      </w:r>
    </w:p>
    <w:p w:rsidR="00523426" w:rsidRDefault="00523426">
      <w:pPr>
        <w:snapToGrid w:val="0"/>
        <w:spacing w:line="0" w:lineRule="atLeast"/>
        <w:ind w:leftChars="-257" w:left="-540" w:rightChars="-244" w:right="-512"/>
      </w:pPr>
      <w:r>
        <w:rPr>
          <w:rFonts w:hint="eastAsia"/>
        </w:rPr>
        <w:t>14</w:t>
      </w:r>
      <w:r>
        <w:rPr>
          <w:rFonts w:hint="eastAsia"/>
        </w:rPr>
        <w:t>、</w:t>
      </w:r>
      <w:r>
        <w:rPr>
          <w:rFonts w:hint="eastAsia"/>
        </w:rPr>
        <w:t>}</w:t>
      </w:r>
    </w:p>
    <w:p w:rsidR="00523426" w:rsidRDefault="00523426">
      <w:pPr>
        <w:snapToGrid w:val="0"/>
        <w:spacing w:line="0" w:lineRule="atLeast"/>
        <w:ind w:leftChars="-257" w:left="-540" w:rightChars="-244" w:right="-512"/>
      </w:pPr>
      <w:r>
        <w:rPr>
          <w:rFonts w:hint="eastAsia"/>
        </w:rPr>
        <w:t>答：</w:t>
      </w:r>
    </w:p>
    <w:p w:rsidR="00523426" w:rsidRDefault="00523426">
      <w:pPr>
        <w:snapToGrid w:val="0"/>
        <w:spacing w:line="0" w:lineRule="atLeast"/>
        <w:ind w:leftChars="-257" w:left="-540" w:rightChars="-244" w:right="-512"/>
      </w:pPr>
      <w:r>
        <w:rPr>
          <w:rFonts w:hint="eastAsia"/>
        </w:rPr>
        <w:t>方法</w:t>
      </w:r>
      <w:r>
        <w:rPr>
          <w:rFonts w:hint="eastAsia"/>
        </w:rPr>
        <w:t>1</w:t>
      </w:r>
      <w:r>
        <w:rPr>
          <w:rFonts w:hint="eastAsia"/>
        </w:rPr>
        <w:t>：</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char* src = "hello,world";</w:t>
      </w:r>
    </w:p>
    <w:p w:rsidR="00523426" w:rsidRDefault="00523426">
      <w:pPr>
        <w:snapToGrid w:val="0"/>
        <w:spacing w:line="0" w:lineRule="atLeast"/>
        <w:ind w:leftChars="-257" w:left="-540" w:rightChars="-244" w:right="-512"/>
      </w:pPr>
      <w:r>
        <w:t>int len = strlen(src);</w:t>
      </w:r>
    </w:p>
    <w:p w:rsidR="00523426" w:rsidRDefault="00523426">
      <w:pPr>
        <w:snapToGrid w:val="0"/>
        <w:spacing w:line="0" w:lineRule="atLeast"/>
        <w:ind w:leftChars="-257" w:left="-540" w:rightChars="-244" w:right="-512"/>
      </w:pPr>
      <w:r>
        <w:rPr>
          <w:rFonts w:hint="eastAsia"/>
        </w:rPr>
        <w:t>char* dest = (char*)malloc(len+1);//</w:t>
      </w:r>
      <w:r>
        <w:rPr>
          <w:rFonts w:hint="eastAsia"/>
        </w:rPr>
        <w:t>要为分配一个空间</w:t>
      </w:r>
    </w:p>
    <w:p w:rsidR="00523426" w:rsidRDefault="00523426">
      <w:pPr>
        <w:snapToGrid w:val="0"/>
        <w:spacing w:line="0" w:lineRule="atLeast"/>
        <w:ind w:leftChars="-257" w:left="-540" w:rightChars="-244" w:right="-512"/>
      </w:pPr>
      <w:r>
        <w:t>char* d = dest;</w:t>
      </w:r>
    </w:p>
    <w:p w:rsidR="00523426" w:rsidRDefault="00523426">
      <w:pPr>
        <w:snapToGrid w:val="0"/>
        <w:spacing w:line="0" w:lineRule="atLeast"/>
        <w:ind w:leftChars="-257" w:left="-540" w:rightChars="-244" w:right="-512"/>
      </w:pPr>
      <w:r>
        <w:rPr>
          <w:rFonts w:hint="eastAsia"/>
        </w:rPr>
        <w:t>char* s = &amp;src[len-1];//</w:t>
      </w:r>
      <w:r>
        <w:rPr>
          <w:rFonts w:hint="eastAsia"/>
        </w:rPr>
        <w:t>指向最后一个字符</w:t>
      </w:r>
    </w:p>
    <w:p w:rsidR="00523426" w:rsidRDefault="00523426">
      <w:pPr>
        <w:snapToGrid w:val="0"/>
        <w:spacing w:line="0" w:lineRule="atLeast"/>
        <w:ind w:leftChars="-257" w:left="-540" w:rightChars="-244" w:right="-512"/>
      </w:pPr>
      <w:r>
        <w:t>while( len-- != 0 )</w:t>
      </w:r>
    </w:p>
    <w:p w:rsidR="00523426" w:rsidRDefault="00523426">
      <w:pPr>
        <w:snapToGrid w:val="0"/>
        <w:spacing w:line="0" w:lineRule="atLeast"/>
        <w:ind w:leftChars="-257" w:left="-540" w:rightChars="-244" w:right="-512"/>
      </w:pPr>
      <w:r>
        <w:t>*d++=*s--;</w:t>
      </w:r>
    </w:p>
    <w:p w:rsidR="00523426" w:rsidRDefault="00523426">
      <w:pPr>
        <w:snapToGrid w:val="0"/>
        <w:spacing w:line="0" w:lineRule="atLeast"/>
        <w:ind w:leftChars="-257" w:left="-540" w:rightChars="-244" w:right="-512"/>
      </w:pPr>
      <w:r>
        <w:rPr>
          <w:rFonts w:hint="eastAsia"/>
        </w:rPr>
        <w:t>*d = 0;//</w:t>
      </w:r>
      <w:r>
        <w:rPr>
          <w:rFonts w:hint="eastAsia"/>
        </w:rPr>
        <w:t>尾部要加</w:t>
      </w:r>
    </w:p>
    <w:p w:rsidR="00523426" w:rsidRDefault="00523426">
      <w:pPr>
        <w:snapToGrid w:val="0"/>
        <w:spacing w:line="0" w:lineRule="atLeast"/>
        <w:ind w:leftChars="-257" w:left="-540" w:rightChars="-244" w:right="-512"/>
      </w:pPr>
      <w:r>
        <w:t>printf("%s\n",dest);</w:t>
      </w:r>
    </w:p>
    <w:p w:rsidR="00523426" w:rsidRDefault="00523426">
      <w:pPr>
        <w:snapToGrid w:val="0"/>
        <w:spacing w:line="0" w:lineRule="atLeast"/>
        <w:ind w:leftChars="-257" w:left="-540" w:rightChars="-244" w:right="-512"/>
      </w:pPr>
      <w:r>
        <w:rPr>
          <w:rFonts w:hint="eastAsia"/>
        </w:rPr>
        <w:t xml:space="preserve">free(dest);// </w:t>
      </w:r>
      <w:r>
        <w:rPr>
          <w:rFonts w:hint="eastAsia"/>
        </w:rPr>
        <w:t>使用完，应当释放空间，以免造成内存汇泄露</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方法</w:t>
      </w:r>
      <w:r>
        <w:rPr>
          <w:rFonts w:hint="eastAsia"/>
        </w:rPr>
        <w:t>2</w:t>
      </w:r>
      <w:r>
        <w:rPr>
          <w:rFonts w:hint="eastAsia"/>
        </w:rPr>
        <w:t>：</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str[]="hello,world";</w:t>
      </w:r>
    </w:p>
    <w:p w:rsidR="00523426" w:rsidRDefault="00523426">
      <w:pPr>
        <w:snapToGrid w:val="0"/>
        <w:spacing w:line="0" w:lineRule="atLeast"/>
        <w:ind w:leftChars="-257" w:left="-540" w:rightChars="-244" w:right="-512"/>
      </w:pPr>
      <w:r>
        <w:t>int len=strlen(str);</w:t>
      </w:r>
    </w:p>
    <w:p w:rsidR="00523426" w:rsidRDefault="00523426">
      <w:pPr>
        <w:snapToGrid w:val="0"/>
        <w:spacing w:line="0" w:lineRule="atLeast"/>
        <w:ind w:leftChars="-257" w:left="-540" w:rightChars="-244" w:right="-512"/>
        <w:rPr>
          <w:lang w:val="da-DK"/>
        </w:rPr>
      </w:pPr>
      <w:r>
        <w:rPr>
          <w:lang w:val="da-DK"/>
        </w:rPr>
        <w:t>char t;</w:t>
      </w:r>
    </w:p>
    <w:p w:rsidR="00523426" w:rsidRDefault="00523426">
      <w:pPr>
        <w:snapToGrid w:val="0"/>
        <w:spacing w:line="0" w:lineRule="atLeast"/>
        <w:ind w:leftChars="-257" w:left="-540" w:rightChars="-244" w:right="-512"/>
        <w:rPr>
          <w:lang w:val="da-DK"/>
        </w:rPr>
      </w:pPr>
      <w:r>
        <w:rPr>
          <w:lang w:val="da-DK"/>
        </w:rPr>
        <w:t>for(int i=0; i</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lang w:val="da-DK"/>
        </w:rPr>
        <w:t>t=str[i];</w:t>
      </w:r>
    </w:p>
    <w:p w:rsidR="00523426" w:rsidRDefault="00523426">
      <w:pPr>
        <w:snapToGrid w:val="0"/>
        <w:spacing w:line="0" w:lineRule="atLeast"/>
        <w:ind w:leftChars="-257" w:left="-540" w:rightChars="-244" w:right="-512"/>
        <w:rPr>
          <w:lang w:val="da-DK"/>
        </w:rPr>
      </w:pPr>
      <w:r>
        <w:rPr>
          <w:lang w:val="da-DK"/>
        </w:rPr>
        <w:t>str[i]=str[len-i-1]; str[len-i-1]=t;</w:t>
      </w:r>
    </w:p>
    <w:p w:rsidR="00523426" w:rsidRPr="00B8666A" w:rsidRDefault="00523426">
      <w:pPr>
        <w:snapToGrid w:val="0"/>
        <w:spacing w:line="0" w:lineRule="atLeast"/>
        <w:ind w:leftChars="-257" w:left="-540" w:rightChars="-244" w:right="-512"/>
        <w:rPr>
          <w:lang w:val="da-DK"/>
        </w:rPr>
      </w:pPr>
      <w:r w:rsidRPr="00B8666A">
        <w:rPr>
          <w:lang w:val="da-DK"/>
        </w:rPr>
        <w:t>}</w:t>
      </w:r>
    </w:p>
    <w:p w:rsidR="00523426" w:rsidRPr="00B8666A" w:rsidRDefault="00523426">
      <w:pPr>
        <w:snapToGrid w:val="0"/>
        <w:spacing w:line="0" w:lineRule="atLeast"/>
        <w:ind w:leftChars="-257" w:left="-540" w:rightChars="-244" w:right="-512"/>
        <w:rPr>
          <w:lang w:val="da-DK"/>
        </w:rPr>
      </w:pPr>
      <w:r w:rsidRPr="00B8666A">
        <w:rPr>
          <w:lang w:val="da-DK"/>
        </w:rPr>
        <w:t>printf("%s",str);</w:t>
      </w:r>
    </w:p>
    <w:p w:rsidR="00523426" w:rsidRPr="00B8666A" w:rsidRDefault="00523426">
      <w:pPr>
        <w:snapToGrid w:val="0"/>
        <w:spacing w:line="0" w:lineRule="atLeast"/>
        <w:ind w:leftChars="-257" w:left="-540" w:rightChars="-244" w:right="-512"/>
        <w:rPr>
          <w:lang w:val="da-DK"/>
        </w:rPr>
      </w:pPr>
      <w:r w:rsidRPr="00B8666A">
        <w:rPr>
          <w:lang w:val="da-DK"/>
        </w:rPr>
        <w:t>return 0;</w:t>
      </w:r>
    </w:p>
    <w:p w:rsidR="00523426" w:rsidRPr="00B8666A" w:rsidRDefault="00523426">
      <w:pPr>
        <w:snapToGrid w:val="0"/>
        <w:spacing w:line="0" w:lineRule="atLeast"/>
        <w:ind w:leftChars="-257" w:left="-540" w:rightChars="-244" w:right="-512"/>
        <w:rPr>
          <w:lang w:val="da-DK"/>
        </w:rPr>
      </w:pPr>
      <w:r w:rsidRPr="00B8666A">
        <w:rPr>
          <w:lang w:val="da-DK"/>
        </w:rPr>
        <w:lastRenderedPageBreak/>
        <w:t>}</w:t>
      </w:r>
    </w:p>
    <w:p w:rsidR="00523426" w:rsidRPr="00B8666A" w:rsidRDefault="00523426">
      <w:pPr>
        <w:snapToGrid w:val="0"/>
        <w:spacing w:line="0" w:lineRule="atLeast"/>
        <w:ind w:leftChars="-257" w:left="-540" w:rightChars="-244" w:right="-512"/>
        <w:rPr>
          <w:lang w:val="da-DK"/>
        </w:rPr>
      </w:pPr>
      <w:r w:rsidRPr="00B8666A">
        <w:rPr>
          <w:rFonts w:hint="eastAsia"/>
          <w:lang w:val="da-DK"/>
        </w:rPr>
        <w:t>1.-1,2,7,28,,126</w:t>
      </w:r>
      <w:r>
        <w:rPr>
          <w:rFonts w:hint="eastAsia"/>
        </w:rPr>
        <w:t>请问</w:t>
      </w:r>
      <w:r w:rsidRPr="00B8666A">
        <w:rPr>
          <w:rFonts w:hint="eastAsia"/>
          <w:lang w:val="da-DK"/>
        </w:rPr>
        <w:t>28</w:t>
      </w:r>
      <w:r>
        <w:rPr>
          <w:rFonts w:hint="eastAsia"/>
        </w:rPr>
        <w:t>和</w:t>
      </w:r>
      <w:r w:rsidRPr="00B8666A">
        <w:rPr>
          <w:rFonts w:hint="eastAsia"/>
          <w:lang w:val="da-DK"/>
        </w:rPr>
        <w:t>126</w:t>
      </w:r>
      <w:r>
        <w:rPr>
          <w:rFonts w:hint="eastAsia"/>
        </w:rPr>
        <w:t>中间那个数是什么</w:t>
      </w:r>
      <w:r w:rsidRPr="00B8666A">
        <w:rPr>
          <w:rFonts w:hint="eastAsia"/>
          <w:lang w:val="da-DK"/>
        </w:rPr>
        <w:t>？</w:t>
      </w:r>
      <w:r>
        <w:rPr>
          <w:rFonts w:hint="eastAsia"/>
        </w:rPr>
        <w:t>为什么</w:t>
      </w:r>
      <w:r w:rsidRPr="00B8666A">
        <w:rPr>
          <w:rFonts w:hint="eastAsia"/>
          <w:lang w:val="da-DK"/>
        </w:rPr>
        <w:t>？</w:t>
      </w:r>
    </w:p>
    <w:p w:rsidR="00523426" w:rsidRPr="00B8666A" w:rsidRDefault="00523426">
      <w:pPr>
        <w:snapToGrid w:val="0"/>
        <w:spacing w:line="0" w:lineRule="atLeast"/>
        <w:ind w:leftChars="-257" w:left="-540" w:rightChars="-244" w:right="-512"/>
        <w:rPr>
          <w:lang w:val="da-DK"/>
        </w:rPr>
      </w:pPr>
      <w:r>
        <w:rPr>
          <w:rFonts w:hint="eastAsia"/>
        </w:rPr>
        <w:t>第一题的答案应该是</w:t>
      </w:r>
      <w:r w:rsidRPr="00B8666A">
        <w:rPr>
          <w:rFonts w:hint="eastAsia"/>
          <w:lang w:val="da-DK"/>
        </w:rPr>
        <w:t>4^3-1=63</w:t>
      </w:r>
    </w:p>
    <w:p w:rsidR="00523426" w:rsidRDefault="00523426">
      <w:pPr>
        <w:snapToGrid w:val="0"/>
        <w:spacing w:line="0" w:lineRule="atLeast"/>
        <w:ind w:leftChars="-257" w:left="-540" w:rightChars="-244" w:right="-512"/>
      </w:pPr>
      <w:r>
        <w:rPr>
          <w:rFonts w:hint="eastAsia"/>
        </w:rPr>
        <w:t>规律是</w:t>
      </w:r>
      <w:r>
        <w:rPr>
          <w:rFonts w:hint="eastAsia"/>
        </w:rPr>
        <w:t>n^3-1(</w:t>
      </w:r>
      <w:r>
        <w:rPr>
          <w:rFonts w:hint="eastAsia"/>
        </w:rPr>
        <w:t>当</w:t>
      </w:r>
      <w:r>
        <w:rPr>
          <w:rFonts w:hint="eastAsia"/>
        </w:rPr>
        <w:t>n</w:t>
      </w:r>
      <w:r>
        <w:rPr>
          <w:rFonts w:hint="eastAsia"/>
        </w:rPr>
        <w:t>为偶数</w:t>
      </w:r>
      <w:r>
        <w:rPr>
          <w:rFonts w:hint="eastAsia"/>
        </w:rPr>
        <w:t>0</w:t>
      </w:r>
      <w:r>
        <w:rPr>
          <w:rFonts w:hint="eastAsia"/>
        </w:rPr>
        <w:t>，</w:t>
      </w:r>
      <w:r>
        <w:rPr>
          <w:rFonts w:hint="eastAsia"/>
        </w:rPr>
        <w:t>2</w:t>
      </w:r>
      <w:r>
        <w:rPr>
          <w:rFonts w:hint="eastAsia"/>
        </w:rPr>
        <w:t>，</w:t>
      </w:r>
      <w:r>
        <w:rPr>
          <w:rFonts w:hint="eastAsia"/>
        </w:rPr>
        <w:t>4)</w:t>
      </w:r>
    </w:p>
    <w:p w:rsidR="00523426" w:rsidRDefault="00523426">
      <w:pPr>
        <w:snapToGrid w:val="0"/>
        <w:spacing w:line="0" w:lineRule="atLeast"/>
        <w:ind w:leftChars="-257" w:left="-540" w:rightChars="-244" w:right="-512"/>
      </w:pPr>
      <w:r>
        <w:rPr>
          <w:rFonts w:hint="eastAsia"/>
        </w:rPr>
        <w:t>n^3+1(</w:t>
      </w:r>
      <w:r>
        <w:rPr>
          <w:rFonts w:hint="eastAsia"/>
        </w:rPr>
        <w:t>当</w:t>
      </w:r>
      <w:r>
        <w:rPr>
          <w:rFonts w:hint="eastAsia"/>
        </w:rPr>
        <w:t>n</w:t>
      </w:r>
      <w:r>
        <w:rPr>
          <w:rFonts w:hint="eastAsia"/>
        </w:rPr>
        <w:t>为奇数</w:t>
      </w:r>
      <w:r>
        <w:rPr>
          <w:rFonts w:hint="eastAsia"/>
        </w:rPr>
        <w:t>1</w:t>
      </w:r>
      <w:r>
        <w:rPr>
          <w:rFonts w:hint="eastAsia"/>
        </w:rPr>
        <w:t>，</w:t>
      </w:r>
      <w:r>
        <w:rPr>
          <w:rFonts w:hint="eastAsia"/>
        </w:rPr>
        <w:t>3</w:t>
      </w:r>
      <w:r>
        <w:rPr>
          <w:rFonts w:hint="eastAsia"/>
        </w:rPr>
        <w:t>，</w:t>
      </w:r>
      <w:r>
        <w:rPr>
          <w:rFonts w:hint="eastAsia"/>
        </w:rPr>
        <w:t>5)</w:t>
      </w:r>
    </w:p>
    <w:p w:rsidR="00523426" w:rsidRDefault="00523426">
      <w:pPr>
        <w:snapToGrid w:val="0"/>
        <w:spacing w:line="0" w:lineRule="atLeast"/>
        <w:ind w:leftChars="-257" w:left="-540" w:rightChars="-244" w:right="-512"/>
      </w:pPr>
      <w:r>
        <w:rPr>
          <w:rFonts w:hint="eastAsia"/>
        </w:rPr>
        <w:t>答案：</w:t>
      </w:r>
      <w:r>
        <w:rPr>
          <w:rFonts w:hint="eastAsia"/>
        </w:rPr>
        <w:t>63</w:t>
      </w:r>
    </w:p>
    <w:p w:rsidR="00523426" w:rsidRDefault="00523426">
      <w:pPr>
        <w:snapToGrid w:val="0"/>
        <w:spacing w:line="0" w:lineRule="atLeast"/>
        <w:ind w:leftChars="-257" w:left="-540" w:rightChars="-244" w:right="-512"/>
      </w:pPr>
      <w:r>
        <w:rPr>
          <w:rFonts w:hint="eastAsia"/>
        </w:rPr>
        <w:t>2.</w:t>
      </w:r>
      <w:r>
        <w:rPr>
          <w:rFonts w:hint="eastAsia"/>
        </w:rPr>
        <w:t>用两个栈实现一个队列的功能？要求给出算法和思路！</w:t>
      </w:r>
    </w:p>
    <w:p w:rsidR="00523426" w:rsidRDefault="00523426">
      <w:pPr>
        <w:snapToGrid w:val="0"/>
        <w:spacing w:line="0" w:lineRule="atLeast"/>
        <w:ind w:leftChars="-257" w:left="-540" w:rightChars="-244" w:right="-512"/>
      </w:pPr>
      <w:r>
        <w:rPr>
          <w:rFonts w:hint="eastAsia"/>
        </w:rPr>
        <w:t>设</w:t>
      </w:r>
      <w:r>
        <w:rPr>
          <w:rFonts w:hint="eastAsia"/>
        </w:rPr>
        <w:t>2</w:t>
      </w:r>
      <w:r>
        <w:rPr>
          <w:rFonts w:hint="eastAsia"/>
        </w:rPr>
        <w:t>个栈为</w:t>
      </w:r>
      <w:r>
        <w:rPr>
          <w:rFonts w:hint="eastAsia"/>
        </w:rPr>
        <w:t xml:space="preserve">A,B, </w:t>
      </w:r>
      <w:r>
        <w:rPr>
          <w:rFonts w:hint="eastAsia"/>
        </w:rPr>
        <w:t>一开始均为空</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入队</w:t>
      </w:r>
      <w:r>
        <w:rPr>
          <w:rFonts w:hint="eastAsia"/>
        </w:rPr>
        <w:t>:</w:t>
      </w:r>
    </w:p>
    <w:p w:rsidR="00523426" w:rsidRDefault="00523426">
      <w:pPr>
        <w:snapToGrid w:val="0"/>
        <w:spacing w:line="0" w:lineRule="atLeast"/>
        <w:ind w:leftChars="-257" w:left="-540" w:rightChars="-244" w:right="-512"/>
      </w:pPr>
      <w:r>
        <w:rPr>
          <w:rFonts w:hint="eastAsia"/>
        </w:rPr>
        <w:t>将新元素</w:t>
      </w:r>
      <w:r>
        <w:rPr>
          <w:rFonts w:hint="eastAsia"/>
        </w:rPr>
        <w:t>push</w:t>
      </w:r>
      <w:r>
        <w:rPr>
          <w:rFonts w:hint="eastAsia"/>
        </w:rPr>
        <w:t>入栈</w:t>
      </w:r>
      <w:r>
        <w:rPr>
          <w:rFonts w:hint="eastAsia"/>
        </w:rPr>
        <w:t>A;</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出队</w:t>
      </w:r>
      <w:r>
        <w:rPr>
          <w:rFonts w:hint="eastAsia"/>
        </w:rPr>
        <w:t>:</w:t>
      </w:r>
    </w:p>
    <w:p w:rsidR="00523426" w:rsidRDefault="00523426">
      <w:pPr>
        <w:snapToGrid w:val="0"/>
        <w:spacing w:line="0" w:lineRule="atLeast"/>
        <w:ind w:leftChars="-257" w:left="-540" w:rightChars="-244" w:right="-512"/>
      </w:pPr>
      <w:r>
        <w:rPr>
          <w:rFonts w:hint="eastAsia"/>
        </w:rPr>
        <w:t>(1)</w:t>
      </w:r>
      <w:r>
        <w:rPr>
          <w:rFonts w:hint="eastAsia"/>
        </w:rPr>
        <w:t>判断栈</w:t>
      </w:r>
      <w:r>
        <w:rPr>
          <w:rFonts w:hint="eastAsia"/>
        </w:rPr>
        <w:t>B</w:t>
      </w:r>
      <w:r>
        <w:rPr>
          <w:rFonts w:hint="eastAsia"/>
        </w:rPr>
        <w:t>是否为空；</w:t>
      </w:r>
    </w:p>
    <w:p w:rsidR="00523426" w:rsidRDefault="00523426">
      <w:pPr>
        <w:snapToGrid w:val="0"/>
        <w:spacing w:line="0" w:lineRule="atLeast"/>
        <w:ind w:leftChars="-257" w:left="-540" w:rightChars="-244" w:right="-512"/>
      </w:pPr>
      <w:r>
        <w:rPr>
          <w:rFonts w:hint="eastAsia"/>
        </w:rPr>
        <w:t>(2)</w:t>
      </w:r>
      <w:r>
        <w:rPr>
          <w:rFonts w:hint="eastAsia"/>
        </w:rPr>
        <w:t>如果不为空，则将栈</w:t>
      </w:r>
      <w:r>
        <w:rPr>
          <w:rFonts w:hint="eastAsia"/>
        </w:rPr>
        <w:t>A</w:t>
      </w:r>
      <w:r>
        <w:rPr>
          <w:rFonts w:hint="eastAsia"/>
        </w:rPr>
        <w:t>中所有元素依次</w:t>
      </w:r>
      <w:r>
        <w:rPr>
          <w:rFonts w:hint="eastAsia"/>
        </w:rPr>
        <w:t>pop</w:t>
      </w:r>
      <w:r>
        <w:rPr>
          <w:rFonts w:hint="eastAsia"/>
        </w:rPr>
        <w:t>出并</w:t>
      </w:r>
      <w:r>
        <w:rPr>
          <w:rFonts w:hint="eastAsia"/>
        </w:rPr>
        <w:t>push</w:t>
      </w:r>
      <w:r>
        <w:rPr>
          <w:rFonts w:hint="eastAsia"/>
        </w:rPr>
        <w:t>到栈</w:t>
      </w:r>
      <w:r>
        <w:rPr>
          <w:rFonts w:hint="eastAsia"/>
        </w:rPr>
        <w:t>B</w:t>
      </w:r>
      <w:r>
        <w:rPr>
          <w:rFonts w:hint="eastAsia"/>
        </w:rPr>
        <w:t>；</w:t>
      </w:r>
    </w:p>
    <w:p w:rsidR="00523426" w:rsidRDefault="00523426">
      <w:pPr>
        <w:snapToGrid w:val="0"/>
        <w:spacing w:line="0" w:lineRule="atLeast"/>
        <w:ind w:leftChars="-257" w:left="-540" w:rightChars="-244" w:right="-512"/>
      </w:pPr>
      <w:r>
        <w:rPr>
          <w:rFonts w:hint="eastAsia"/>
        </w:rPr>
        <w:t>(3)</w:t>
      </w:r>
      <w:r>
        <w:rPr>
          <w:rFonts w:hint="eastAsia"/>
        </w:rPr>
        <w:t>将栈</w:t>
      </w:r>
      <w:r>
        <w:rPr>
          <w:rFonts w:hint="eastAsia"/>
        </w:rPr>
        <w:t>B</w:t>
      </w:r>
      <w:r>
        <w:rPr>
          <w:rFonts w:hint="eastAsia"/>
        </w:rPr>
        <w:t>的栈顶元素</w:t>
      </w:r>
      <w:r>
        <w:rPr>
          <w:rFonts w:hint="eastAsia"/>
        </w:rPr>
        <w:t>pop</w:t>
      </w:r>
      <w:r>
        <w:rPr>
          <w:rFonts w:hint="eastAsia"/>
        </w:rPr>
        <w:t>出；</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这样实现的队列入队和出队的平摊复杂度都还是</w:t>
      </w:r>
      <w:r>
        <w:rPr>
          <w:rFonts w:hint="eastAsia"/>
        </w:rPr>
        <w:t xml:space="preserve">O(1), </w:t>
      </w:r>
      <w:r>
        <w:rPr>
          <w:rFonts w:hint="eastAsia"/>
        </w:rPr>
        <w:t>比上面的几种方法要好。</w:t>
      </w:r>
      <w:r>
        <w:rPr>
          <w:rFonts w:hint="eastAsia"/>
        </w:rPr>
        <w:t>3.</w:t>
      </w:r>
      <w:r>
        <w:rPr>
          <w:rFonts w:hint="eastAsia"/>
        </w:rPr>
        <w:t>在</w:t>
      </w:r>
      <w:r>
        <w:rPr>
          <w:rFonts w:hint="eastAsia"/>
        </w:rPr>
        <w:t>c</w:t>
      </w:r>
      <w:r>
        <w:rPr>
          <w:rFonts w:hint="eastAsia"/>
        </w:rPr>
        <w:t>语言库函数中将一个字符转换成整型的函数是</w:t>
      </w:r>
      <w:r>
        <w:rPr>
          <w:rFonts w:hint="eastAsia"/>
        </w:rPr>
        <w:t>atool()</w:t>
      </w:r>
      <w:r>
        <w:rPr>
          <w:rFonts w:hint="eastAsia"/>
        </w:rPr>
        <w:t>吗，这个函数的原型是什么？</w:t>
      </w:r>
    </w:p>
    <w:p w:rsidR="00523426" w:rsidRDefault="00523426">
      <w:pPr>
        <w:snapToGrid w:val="0"/>
        <w:spacing w:line="0" w:lineRule="atLeast"/>
        <w:ind w:leftChars="-257" w:left="-540" w:rightChars="-244" w:right="-512"/>
      </w:pPr>
      <w:r>
        <w:rPr>
          <w:rFonts w:hint="eastAsia"/>
        </w:rPr>
        <w:t>函数名</w:t>
      </w:r>
      <w:r>
        <w:rPr>
          <w:rFonts w:hint="eastAsia"/>
        </w:rPr>
        <w:t>: atol</w:t>
      </w:r>
    </w:p>
    <w:p w:rsidR="00523426" w:rsidRDefault="00523426">
      <w:pPr>
        <w:snapToGrid w:val="0"/>
        <w:spacing w:line="0" w:lineRule="atLeast"/>
        <w:ind w:leftChars="-257" w:left="-540" w:rightChars="-244" w:right="-512"/>
      </w:pPr>
      <w:r>
        <w:rPr>
          <w:rFonts w:hint="eastAsia"/>
        </w:rPr>
        <w:t>功</w:t>
      </w:r>
      <w:r>
        <w:rPr>
          <w:rFonts w:hint="eastAsia"/>
        </w:rPr>
        <w:t xml:space="preserve"> </w:t>
      </w:r>
      <w:r>
        <w:rPr>
          <w:rFonts w:hint="eastAsia"/>
        </w:rPr>
        <w:t>能</w:t>
      </w:r>
      <w:r>
        <w:rPr>
          <w:rFonts w:hint="eastAsia"/>
        </w:rPr>
        <w:t xml:space="preserve">: </w:t>
      </w:r>
      <w:r>
        <w:rPr>
          <w:rFonts w:hint="eastAsia"/>
        </w:rPr>
        <w:t>把字符串转换成长整型数</w:t>
      </w:r>
    </w:p>
    <w:p w:rsidR="00523426" w:rsidRDefault="00523426">
      <w:pPr>
        <w:snapToGrid w:val="0"/>
        <w:spacing w:line="0" w:lineRule="atLeast"/>
        <w:ind w:leftChars="-257" w:left="-540" w:rightChars="-244" w:right="-512"/>
      </w:pPr>
      <w:r>
        <w:rPr>
          <w:rFonts w:hint="eastAsia"/>
        </w:rPr>
        <w:t>用</w:t>
      </w:r>
      <w:r>
        <w:rPr>
          <w:rFonts w:hint="eastAsia"/>
        </w:rPr>
        <w:t xml:space="preserve"> </w:t>
      </w:r>
      <w:r>
        <w:rPr>
          <w:rFonts w:hint="eastAsia"/>
        </w:rPr>
        <w:t>法</w:t>
      </w:r>
      <w:r>
        <w:rPr>
          <w:rFonts w:hint="eastAsia"/>
        </w:rPr>
        <w:t>: long atol(const char *nptr);</w:t>
      </w:r>
    </w:p>
    <w:p w:rsidR="00523426" w:rsidRDefault="00523426">
      <w:pPr>
        <w:snapToGrid w:val="0"/>
        <w:spacing w:line="0" w:lineRule="atLeast"/>
        <w:ind w:leftChars="-257" w:left="-540" w:rightChars="-244" w:right="-512"/>
      </w:pPr>
      <w:r>
        <w:rPr>
          <w:rFonts w:hint="eastAsia"/>
        </w:rPr>
        <w:t>程序例</w:t>
      </w:r>
      <w:r>
        <w:rPr>
          <w:rFonts w:hint="eastAsia"/>
        </w:rPr>
        <w:t>:</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int main(void)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long l;</w:t>
      </w:r>
    </w:p>
    <w:p w:rsidR="00523426" w:rsidRDefault="00523426">
      <w:pPr>
        <w:snapToGrid w:val="0"/>
        <w:spacing w:line="0" w:lineRule="atLeast"/>
        <w:ind w:leftChars="-257" w:left="-540" w:rightChars="-244" w:right="-512"/>
      </w:pPr>
      <w:r>
        <w:t>char *str = "98765432";</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l = atol(lstr);</w:t>
      </w:r>
    </w:p>
    <w:p w:rsidR="00523426" w:rsidRDefault="00523426">
      <w:pPr>
        <w:snapToGrid w:val="0"/>
        <w:spacing w:line="0" w:lineRule="atLeast"/>
        <w:ind w:leftChars="-257" w:left="-540" w:rightChars="-244" w:right="-512"/>
      </w:pPr>
      <w:r>
        <w:t>printf("string = %s integer = %ld\n", str, l);</w:t>
      </w:r>
    </w:p>
    <w:p w:rsidR="00523426" w:rsidRDefault="00523426">
      <w:pPr>
        <w:snapToGrid w:val="0"/>
        <w:spacing w:line="0" w:lineRule="atLeast"/>
        <w:ind w:leftChars="-257" w:left="-540" w:rightChars="-244" w:right="-512"/>
      </w:pPr>
      <w:r>
        <w:t>return(0);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2.</w:t>
      </w:r>
      <w:r>
        <w:rPr>
          <w:rFonts w:hint="eastAsia"/>
        </w:rPr>
        <w:t>对于一个频繁使用的短小函数</w:t>
      </w:r>
      <w:r>
        <w:rPr>
          <w:rFonts w:hint="eastAsia"/>
        </w:rPr>
        <w:t>,</w:t>
      </w:r>
      <w:r>
        <w:rPr>
          <w:rFonts w:hint="eastAsia"/>
        </w:rPr>
        <w:t>在</w:t>
      </w:r>
      <w:r>
        <w:rPr>
          <w:rFonts w:hint="eastAsia"/>
        </w:rPr>
        <w:t>C</w:t>
      </w:r>
      <w:r>
        <w:rPr>
          <w:rFonts w:hint="eastAsia"/>
        </w:rPr>
        <w:t>语言中应用什么实现</w:t>
      </w:r>
      <w:r>
        <w:rPr>
          <w:rFonts w:hint="eastAsia"/>
        </w:rPr>
        <w:t>,</w:t>
      </w:r>
      <w:r>
        <w:rPr>
          <w:rFonts w:hint="eastAsia"/>
        </w:rPr>
        <w:t>在</w:t>
      </w:r>
      <w:r>
        <w:rPr>
          <w:rFonts w:hint="eastAsia"/>
        </w:rPr>
        <w:t>C++</w:t>
      </w:r>
      <w:r>
        <w:rPr>
          <w:rFonts w:hint="eastAsia"/>
        </w:rPr>
        <w:t>中应用什么实现</w:t>
      </w:r>
      <w:r>
        <w:rPr>
          <w:rFonts w:hint="eastAsia"/>
        </w:rPr>
        <w:t>?</w:t>
      </w:r>
    </w:p>
    <w:p w:rsidR="00523426" w:rsidRDefault="00523426">
      <w:pPr>
        <w:snapToGrid w:val="0"/>
        <w:spacing w:line="0" w:lineRule="atLeast"/>
        <w:ind w:leftChars="-257" w:left="-540" w:rightChars="-244" w:right="-512"/>
      </w:pPr>
      <w:r>
        <w:rPr>
          <w:rFonts w:hint="eastAsia"/>
        </w:rPr>
        <w:t>c</w:t>
      </w:r>
      <w:r>
        <w:rPr>
          <w:rFonts w:hint="eastAsia"/>
        </w:rPr>
        <w:t>用宏定义，</w:t>
      </w:r>
      <w:r>
        <w:rPr>
          <w:rFonts w:hint="eastAsia"/>
        </w:rPr>
        <w:t>c++</w:t>
      </w:r>
      <w:r>
        <w:rPr>
          <w:rFonts w:hint="eastAsia"/>
        </w:rPr>
        <w:t>用</w:t>
      </w:r>
      <w:r>
        <w:rPr>
          <w:rFonts w:hint="eastAsia"/>
        </w:rPr>
        <w:t>inline</w:t>
      </w:r>
    </w:p>
    <w:p w:rsidR="00523426" w:rsidRDefault="00523426">
      <w:pPr>
        <w:snapToGrid w:val="0"/>
        <w:spacing w:line="0" w:lineRule="atLeast"/>
        <w:ind w:leftChars="-257" w:left="-540" w:rightChars="-244" w:right="-512"/>
      </w:pPr>
      <w:r>
        <w:rPr>
          <w:rFonts w:hint="eastAsia"/>
        </w:rPr>
        <w:t>3.</w:t>
      </w:r>
      <w:r>
        <w:rPr>
          <w:rFonts w:hint="eastAsia"/>
        </w:rPr>
        <w:t>直接链接两个信令点的一组链路称作什么</w:t>
      </w:r>
      <w:r>
        <w:rPr>
          <w:rFonts w:hint="eastAsia"/>
        </w:rPr>
        <w:t>?</w:t>
      </w:r>
    </w:p>
    <w:p w:rsidR="00523426" w:rsidRDefault="00523426">
      <w:pPr>
        <w:snapToGrid w:val="0"/>
        <w:spacing w:line="0" w:lineRule="atLeast"/>
        <w:ind w:leftChars="-257" w:left="-540" w:rightChars="-244" w:right="-512"/>
      </w:pPr>
      <w:r>
        <w:rPr>
          <w:rFonts w:hint="eastAsia"/>
        </w:rPr>
        <w:t>PPP</w:t>
      </w:r>
      <w:r>
        <w:rPr>
          <w:rFonts w:hint="eastAsia"/>
        </w:rPr>
        <w:t>点到点连接</w:t>
      </w:r>
    </w:p>
    <w:p w:rsidR="00523426" w:rsidRDefault="00523426">
      <w:pPr>
        <w:snapToGrid w:val="0"/>
        <w:spacing w:line="0" w:lineRule="atLeast"/>
        <w:ind w:leftChars="-257" w:left="-540" w:rightChars="-244" w:right="-512"/>
      </w:pPr>
      <w:r>
        <w:rPr>
          <w:rFonts w:hint="eastAsia"/>
        </w:rPr>
        <w:t>4.</w:t>
      </w:r>
      <w:r>
        <w:rPr>
          <w:rFonts w:hint="eastAsia"/>
        </w:rPr>
        <w:t>接入网用的是什么接口</w:t>
      </w:r>
      <w:r>
        <w:rPr>
          <w:rFonts w:hint="eastAsia"/>
        </w:rPr>
        <w:t>?</w:t>
      </w:r>
    </w:p>
    <w:p w:rsidR="00523426" w:rsidRDefault="00523426">
      <w:pPr>
        <w:snapToGrid w:val="0"/>
        <w:spacing w:line="0" w:lineRule="atLeast"/>
        <w:ind w:leftChars="-257" w:left="-540" w:rightChars="-244" w:right="-512"/>
      </w:pPr>
      <w:r>
        <w:rPr>
          <w:rFonts w:hint="eastAsia"/>
        </w:rPr>
        <w:t>5.voip</w:t>
      </w:r>
      <w:r>
        <w:rPr>
          <w:rFonts w:hint="eastAsia"/>
        </w:rPr>
        <w:t>都用了那些协议</w:t>
      </w:r>
      <w:r>
        <w:rPr>
          <w:rFonts w:hint="eastAsia"/>
        </w:rPr>
        <w:t>?</w:t>
      </w:r>
    </w:p>
    <w:p w:rsidR="00523426" w:rsidRDefault="00523426">
      <w:pPr>
        <w:snapToGrid w:val="0"/>
        <w:spacing w:line="0" w:lineRule="atLeast"/>
        <w:ind w:leftChars="-257" w:left="-540" w:rightChars="-244" w:right="-512"/>
      </w:pPr>
      <w:r>
        <w:rPr>
          <w:rFonts w:hint="eastAsia"/>
        </w:rPr>
        <w:t>6.</w:t>
      </w:r>
      <w:r>
        <w:rPr>
          <w:rFonts w:hint="eastAsia"/>
        </w:rPr>
        <w:t>软件测试都有那些种类</w:t>
      </w:r>
      <w:r>
        <w:rPr>
          <w:rFonts w:hint="eastAsia"/>
        </w:rPr>
        <w:t>?</w:t>
      </w:r>
    </w:p>
    <w:p w:rsidR="00523426" w:rsidRDefault="00523426">
      <w:pPr>
        <w:snapToGrid w:val="0"/>
        <w:spacing w:line="0" w:lineRule="atLeast"/>
        <w:ind w:leftChars="-257" w:left="-540" w:rightChars="-244" w:right="-512"/>
      </w:pPr>
      <w:r>
        <w:rPr>
          <w:rFonts w:hint="eastAsia"/>
        </w:rPr>
        <w:t>黑盒：针对系统功能的测试</w:t>
      </w:r>
      <w:r>
        <w:rPr>
          <w:rFonts w:hint="eastAsia"/>
        </w:rPr>
        <w:t xml:space="preserve"> </w:t>
      </w:r>
      <w:r>
        <w:rPr>
          <w:rFonts w:hint="eastAsia"/>
        </w:rPr>
        <w:t>白合：测试函数功能，各函数接口</w:t>
      </w:r>
    </w:p>
    <w:p w:rsidR="00523426" w:rsidRDefault="00523426">
      <w:pPr>
        <w:snapToGrid w:val="0"/>
        <w:spacing w:line="0" w:lineRule="atLeast"/>
        <w:ind w:leftChars="-257" w:left="-540" w:rightChars="-244" w:right="-512"/>
      </w:pPr>
      <w:r>
        <w:rPr>
          <w:rFonts w:hint="eastAsia"/>
        </w:rPr>
        <w:t>7.</w:t>
      </w:r>
      <w:r>
        <w:rPr>
          <w:rFonts w:hint="eastAsia"/>
        </w:rPr>
        <w:t>确定模块的功能和模块的接口是在软件设计的那个队段完成的</w:t>
      </w:r>
      <w:r>
        <w:rPr>
          <w:rFonts w:hint="eastAsia"/>
        </w:rPr>
        <w:t>?</w:t>
      </w:r>
    </w:p>
    <w:p w:rsidR="00523426" w:rsidRDefault="00523426">
      <w:pPr>
        <w:snapToGrid w:val="0"/>
        <w:spacing w:line="0" w:lineRule="atLeast"/>
        <w:ind w:leftChars="-257" w:left="-540" w:rightChars="-244" w:right="-512"/>
      </w:pPr>
      <w:r>
        <w:rPr>
          <w:rFonts w:hint="eastAsia"/>
        </w:rPr>
        <w:t>概要设计阶段</w:t>
      </w:r>
    </w:p>
    <w:p w:rsidR="00523426" w:rsidRDefault="00523426">
      <w:pPr>
        <w:snapToGrid w:val="0"/>
        <w:spacing w:line="0" w:lineRule="atLeast"/>
        <w:ind w:leftChars="-257" w:left="-540" w:rightChars="-244" w:right="-512"/>
      </w:pPr>
      <w:r>
        <w:t>8.enum string</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x1,</w:t>
      </w:r>
    </w:p>
    <w:p w:rsidR="00523426" w:rsidRDefault="00523426">
      <w:pPr>
        <w:snapToGrid w:val="0"/>
        <w:spacing w:line="0" w:lineRule="atLeast"/>
        <w:ind w:leftChars="-257" w:left="-540" w:rightChars="-244" w:right="-512"/>
      </w:pPr>
      <w:r>
        <w:t>x2,</w:t>
      </w:r>
    </w:p>
    <w:p w:rsidR="00523426" w:rsidRDefault="00523426">
      <w:pPr>
        <w:snapToGrid w:val="0"/>
        <w:spacing w:line="0" w:lineRule="atLeast"/>
        <w:ind w:leftChars="-257" w:left="-540" w:rightChars="-244" w:right="-512"/>
      </w:pPr>
      <w:r>
        <w:t>x3=10,</w:t>
      </w:r>
    </w:p>
    <w:p w:rsidR="00523426" w:rsidRDefault="00523426">
      <w:pPr>
        <w:snapToGrid w:val="0"/>
        <w:spacing w:line="0" w:lineRule="atLeast"/>
        <w:ind w:leftChars="-257" w:left="-540" w:rightChars="-244" w:right="-512"/>
      </w:pPr>
      <w:r>
        <w:t>x4,</w:t>
      </w:r>
    </w:p>
    <w:p w:rsidR="00523426" w:rsidRDefault="00523426">
      <w:pPr>
        <w:snapToGrid w:val="0"/>
        <w:spacing w:line="0" w:lineRule="atLeast"/>
        <w:ind w:leftChars="-257" w:left="-540" w:rightChars="-244" w:right="-512"/>
      </w:pPr>
      <w:r>
        <w:t>x5,</w:t>
      </w:r>
    </w:p>
    <w:p w:rsidR="00523426" w:rsidRDefault="00523426">
      <w:pPr>
        <w:snapToGrid w:val="0"/>
        <w:spacing w:line="0" w:lineRule="atLeast"/>
        <w:ind w:leftChars="-257" w:left="-540" w:rightChars="-244" w:right="-512"/>
      </w:pPr>
      <w:r>
        <w:lastRenderedPageBreak/>
        <w:t>}x;</w:t>
      </w:r>
    </w:p>
    <w:p w:rsidR="00523426" w:rsidRDefault="00523426">
      <w:pPr>
        <w:snapToGrid w:val="0"/>
        <w:spacing w:line="0" w:lineRule="atLeast"/>
        <w:ind w:leftChars="-257" w:left="-540" w:rightChars="-244" w:right="-512"/>
      </w:pPr>
      <w:r>
        <w:rPr>
          <w:rFonts w:hint="eastAsia"/>
        </w:rPr>
        <w:t>问</w:t>
      </w:r>
      <w:r>
        <w:rPr>
          <w:rFonts w:hint="eastAsia"/>
        </w:rPr>
        <w:t>x= 0x801005</w:t>
      </w:r>
      <w:r>
        <w:rPr>
          <w:rFonts w:hint="eastAsia"/>
        </w:rPr>
        <w:t>，</w:t>
      </w:r>
      <w:r>
        <w:rPr>
          <w:rFonts w:hint="eastAsia"/>
        </w:rPr>
        <w:t>0x8010f4 ;</w:t>
      </w:r>
    </w:p>
    <w:p w:rsidR="00523426" w:rsidRDefault="00523426">
      <w:pPr>
        <w:snapToGrid w:val="0"/>
        <w:spacing w:line="0" w:lineRule="atLeast"/>
        <w:ind w:leftChars="-257" w:left="-540" w:rightChars="-244" w:right="-512"/>
      </w:pPr>
      <w:r>
        <w:t>9.unsigned char *p1;</w:t>
      </w:r>
    </w:p>
    <w:p w:rsidR="00523426" w:rsidRDefault="00523426">
      <w:pPr>
        <w:snapToGrid w:val="0"/>
        <w:spacing w:line="0" w:lineRule="atLeast"/>
        <w:ind w:leftChars="-257" w:left="-540" w:rightChars="-244" w:right="-512"/>
      </w:pPr>
      <w:r>
        <w:t>unsigned long *p2;</w:t>
      </w:r>
    </w:p>
    <w:p w:rsidR="00523426" w:rsidRDefault="00523426">
      <w:pPr>
        <w:snapToGrid w:val="0"/>
        <w:spacing w:line="0" w:lineRule="atLeast"/>
        <w:ind w:leftChars="-257" w:left="-540" w:rightChars="-244" w:right="-512"/>
      </w:pPr>
      <w:r>
        <w:t>p1=(unsigned char *)0x801000;</w:t>
      </w:r>
    </w:p>
    <w:p w:rsidR="00523426" w:rsidRDefault="00523426">
      <w:pPr>
        <w:snapToGrid w:val="0"/>
        <w:spacing w:line="0" w:lineRule="atLeast"/>
        <w:ind w:leftChars="-257" w:left="-540" w:rightChars="-244" w:right="-512"/>
      </w:pPr>
      <w:r>
        <w:t>p2=(unsigned long *)0x810000;</w:t>
      </w:r>
    </w:p>
    <w:p w:rsidR="00523426" w:rsidRDefault="00523426">
      <w:pPr>
        <w:snapToGrid w:val="0"/>
        <w:spacing w:line="0" w:lineRule="atLeast"/>
        <w:ind w:leftChars="-257" w:left="-540" w:rightChars="-244" w:right="-512"/>
      </w:pPr>
      <w:r>
        <w:rPr>
          <w:rFonts w:hint="eastAsia"/>
        </w:rPr>
        <w:t>请问</w:t>
      </w:r>
      <w:r>
        <w:rPr>
          <w:rFonts w:hint="eastAsia"/>
        </w:rPr>
        <w:t>p1+5= ;</w:t>
      </w:r>
    </w:p>
    <w:p w:rsidR="00523426" w:rsidRDefault="00523426">
      <w:pPr>
        <w:snapToGrid w:val="0"/>
        <w:spacing w:line="0" w:lineRule="atLeast"/>
        <w:ind w:leftChars="-257" w:left="-540" w:rightChars="-244" w:right="-512"/>
      </w:pPr>
      <w:r>
        <w:t>p2+5= ;</w:t>
      </w:r>
    </w:p>
    <w:p w:rsidR="00523426" w:rsidRDefault="00523426">
      <w:pPr>
        <w:snapToGrid w:val="0"/>
        <w:spacing w:line="0" w:lineRule="atLeast"/>
        <w:ind w:leftChars="-257" w:left="-540" w:rightChars="-244" w:right="-512"/>
      </w:pPr>
      <w:r>
        <w:rPr>
          <w:rFonts w:hint="eastAsia"/>
        </w:rPr>
        <w:t>三</w:t>
      </w:r>
      <w:r>
        <w:rPr>
          <w:rFonts w:hint="eastAsia"/>
        </w:rPr>
        <w:t>.</w:t>
      </w:r>
      <w:r>
        <w:rPr>
          <w:rFonts w:hint="eastAsia"/>
        </w:rPr>
        <w:t>选择题</w:t>
      </w:r>
      <w:r>
        <w:rPr>
          <w:rFonts w:hint="eastAsia"/>
        </w:rPr>
        <w:t>:</w:t>
      </w:r>
    </w:p>
    <w:p w:rsidR="00523426" w:rsidRDefault="00523426">
      <w:pPr>
        <w:snapToGrid w:val="0"/>
        <w:spacing w:line="0" w:lineRule="atLeast"/>
        <w:ind w:leftChars="-257" w:left="-540" w:rightChars="-244" w:right="-512"/>
      </w:pPr>
      <w:r>
        <w:rPr>
          <w:rFonts w:hint="eastAsia"/>
        </w:rPr>
        <w:t>1.Ethternet</w:t>
      </w:r>
      <w:r>
        <w:rPr>
          <w:rFonts w:hint="eastAsia"/>
        </w:rPr>
        <w:t>链接到</w:t>
      </w:r>
      <w:r>
        <w:rPr>
          <w:rFonts w:hint="eastAsia"/>
        </w:rPr>
        <w:t>Internet</w:t>
      </w:r>
      <w:r>
        <w:rPr>
          <w:rFonts w:hint="eastAsia"/>
        </w:rPr>
        <w:t>用到以下那个协议</w:t>
      </w:r>
      <w:r>
        <w:rPr>
          <w:rFonts w:hint="eastAsia"/>
        </w:rPr>
        <w:t>?</w:t>
      </w:r>
    </w:p>
    <w:p w:rsidR="00523426" w:rsidRDefault="00523426">
      <w:pPr>
        <w:snapToGrid w:val="0"/>
        <w:spacing w:line="0" w:lineRule="atLeast"/>
        <w:ind w:leftChars="-257" w:left="-540" w:rightChars="-244" w:right="-512"/>
      </w:pPr>
      <w:r>
        <w:t>A.HDLC;B.ARP;C.UDP;D.TCP;E.ID</w:t>
      </w:r>
    </w:p>
    <w:p w:rsidR="00523426" w:rsidRDefault="00523426">
      <w:pPr>
        <w:snapToGrid w:val="0"/>
        <w:spacing w:line="0" w:lineRule="atLeast"/>
        <w:ind w:leftChars="-257" w:left="-540" w:rightChars="-244" w:right="-512"/>
      </w:pPr>
      <w:r>
        <w:rPr>
          <w:rFonts w:hint="eastAsia"/>
        </w:rPr>
        <w:t>2.</w:t>
      </w:r>
      <w:r>
        <w:rPr>
          <w:rFonts w:hint="eastAsia"/>
        </w:rPr>
        <w:t>属于网络层协议的是</w:t>
      </w:r>
      <w:r>
        <w:rPr>
          <w:rFonts w:hint="eastAsia"/>
        </w:rPr>
        <w:t>:</w:t>
      </w:r>
    </w:p>
    <w:p w:rsidR="00523426" w:rsidRDefault="00523426">
      <w:pPr>
        <w:snapToGrid w:val="0"/>
        <w:spacing w:line="0" w:lineRule="atLeast"/>
        <w:ind w:leftChars="-257" w:left="-540" w:rightChars="-244" w:right="-512"/>
      </w:pPr>
      <w:r>
        <w:t>A.TCP;B.IP;C.ICMP;D.X.25</w:t>
      </w:r>
    </w:p>
    <w:p w:rsidR="00523426" w:rsidRDefault="00523426">
      <w:pPr>
        <w:snapToGrid w:val="0"/>
        <w:spacing w:line="0" w:lineRule="atLeast"/>
        <w:ind w:leftChars="-257" w:left="-540" w:rightChars="-244" w:right="-512"/>
      </w:pPr>
      <w:r>
        <w:rPr>
          <w:rFonts w:hint="eastAsia"/>
        </w:rPr>
        <w:t>3.Windows</w:t>
      </w:r>
      <w:r>
        <w:rPr>
          <w:rFonts w:hint="eastAsia"/>
        </w:rPr>
        <w:t>消息调度机制是</w:t>
      </w:r>
      <w:r>
        <w:rPr>
          <w:rFonts w:hint="eastAsia"/>
        </w:rPr>
        <w:t>:</w:t>
      </w:r>
    </w:p>
    <w:p w:rsidR="00523426" w:rsidRDefault="00523426">
      <w:pPr>
        <w:snapToGrid w:val="0"/>
        <w:spacing w:line="0" w:lineRule="atLeast"/>
        <w:ind w:leftChars="-257" w:left="-540" w:rightChars="-244" w:right="-512"/>
      </w:pPr>
      <w:r>
        <w:rPr>
          <w:rFonts w:hint="eastAsia"/>
        </w:rPr>
        <w:t>A.</w:t>
      </w:r>
      <w:r>
        <w:rPr>
          <w:rFonts w:hint="eastAsia"/>
        </w:rPr>
        <w:t>指令队列</w:t>
      </w:r>
      <w:r>
        <w:rPr>
          <w:rFonts w:hint="eastAsia"/>
        </w:rPr>
        <w:t>;B.</w:t>
      </w:r>
      <w:r>
        <w:rPr>
          <w:rFonts w:hint="eastAsia"/>
        </w:rPr>
        <w:t>指令堆栈</w:t>
      </w:r>
      <w:r>
        <w:rPr>
          <w:rFonts w:hint="eastAsia"/>
        </w:rPr>
        <w:t>;C.</w:t>
      </w:r>
      <w:r>
        <w:rPr>
          <w:rFonts w:hint="eastAsia"/>
        </w:rPr>
        <w:t>消息队列</w:t>
      </w:r>
      <w:r>
        <w:rPr>
          <w:rFonts w:hint="eastAsia"/>
        </w:rPr>
        <w:t>;D.</w:t>
      </w:r>
      <w:r>
        <w:rPr>
          <w:rFonts w:hint="eastAsia"/>
        </w:rPr>
        <w:t>消息堆栈</w:t>
      </w:r>
      <w:r>
        <w:rPr>
          <w:rFonts w:hint="eastAsia"/>
        </w:rPr>
        <w:t>;</w:t>
      </w:r>
    </w:p>
    <w:p w:rsidR="00523426" w:rsidRDefault="00523426">
      <w:pPr>
        <w:snapToGrid w:val="0"/>
        <w:spacing w:line="0" w:lineRule="atLeast"/>
        <w:ind w:leftChars="-257" w:left="-540" w:rightChars="-244" w:right="-512"/>
      </w:pPr>
      <w:r>
        <w:t>4.unsigned short hash(unsigned short key)</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 (key&gt;&gt;)%256</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请问</w:t>
      </w:r>
      <w:r>
        <w:rPr>
          <w:rFonts w:hint="eastAsia"/>
        </w:rPr>
        <w:t>hash(16),hash(256)</w:t>
      </w:r>
      <w:r>
        <w:rPr>
          <w:rFonts w:hint="eastAsia"/>
        </w:rPr>
        <w:t>的值分别是</w:t>
      </w:r>
      <w:r>
        <w:rPr>
          <w:rFonts w:hint="eastAsia"/>
        </w:rPr>
        <w:t>:</w:t>
      </w:r>
    </w:p>
    <w:p w:rsidR="00523426" w:rsidRDefault="00523426">
      <w:pPr>
        <w:snapToGrid w:val="0"/>
        <w:spacing w:line="0" w:lineRule="atLeast"/>
        <w:ind w:leftChars="-257" w:left="-540" w:rightChars="-244" w:right="-512"/>
      </w:pPr>
      <w:r>
        <w:t>A.1.16;B.8.32;C.4.16;D.1.32</w:t>
      </w:r>
    </w:p>
    <w:p w:rsidR="00523426" w:rsidRDefault="00523426">
      <w:pPr>
        <w:snapToGrid w:val="0"/>
        <w:spacing w:line="0" w:lineRule="atLeast"/>
        <w:ind w:leftChars="-257" w:left="-540" w:rightChars="-244" w:right="-512"/>
      </w:pPr>
      <w:r>
        <w:rPr>
          <w:rFonts w:hint="eastAsia"/>
        </w:rPr>
        <w:t>四</w:t>
      </w:r>
      <w:r>
        <w:rPr>
          <w:rFonts w:hint="eastAsia"/>
        </w:rPr>
        <w:t>.</w:t>
      </w:r>
      <w:r>
        <w:rPr>
          <w:rFonts w:hint="eastAsia"/>
        </w:rPr>
        <w:t>找错题</w:t>
      </w:r>
      <w:r>
        <w:rPr>
          <w:rFonts w:hint="eastAsia"/>
        </w:rPr>
        <w:t>:</w:t>
      </w:r>
    </w:p>
    <w:p w:rsidR="00523426" w:rsidRDefault="00523426">
      <w:pPr>
        <w:snapToGrid w:val="0"/>
        <w:spacing w:line="0" w:lineRule="atLeast"/>
        <w:ind w:leftChars="-257" w:left="-540" w:rightChars="-244" w:right="-512"/>
      </w:pPr>
      <w:r>
        <w:rPr>
          <w:rFonts w:hint="eastAsia"/>
        </w:rPr>
        <w:t>1.</w:t>
      </w:r>
      <w:r>
        <w:rPr>
          <w:rFonts w:hint="eastAsia"/>
        </w:rPr>
        <w:t>请问下面程序有什么错误</w:t>
      </w:r>
      <w:r>
        <w:rPr>
          <w:rFonts w:hint="eastAsia"/>
        </w:rPr>
        <w:t>?</w:t>
      </w:r>
    </w:p>
    <w:p w:rsidR="00523426" w:rsidRDefault="00523426">
      <w:pPr>
        <w:snapToGrid w:val="0"/>
        <w:spacing w:line="0" w:lineRule="atLeast"/>
        <w:ind w:leftChars="-257" w:left="-540" w:rightChars="-244" w:right="-512"/>
        <w:rPr>
          <w:lang w:val="da-DK"/>
        </w:rPr>
      </w:pPr>
      <w:r>
        <w:rPr>
          <w:lang w:val="da-DK"/>
        </w:rPr>
        <w:t>int a[60][250][1000],i,j,k;</w:t>
      </w:r>
    </w:p>
    <w:p w:rsidR="00523426" w:rsidRDefault="00523426">
      <w:pPr>
        <w:snapToGrid w:val="0"/>
        <w:spacing w:line="0" w:lineRule="atLeast"/>
        <w:ind w:leftChars="-257" w:left="-540" w:rightChars="-244" w:right="-512"/>
        <w:rPr>
          <w:lang w:val="da-DK"/>
        </w:rPr>
      </w:pPr>
      <w:r>
        <w:rPr>
          <w:lang w:val="da-DK"/>
        </w:rPr>
        <w:t>for(k=0;k&lt;=1000;k++)</w:t>
      </w:r>
    </w:p>
    <w:p w:rsidR="00523426" w:rsidRDefault="00523426">
      <w:pPr>
        <w:snapToGrid w:val="0"/>
        <w:spacing w:line="0" w:lineRule="atLeast"/>
        <w:ind w:leftChars="-257" w:left="-540" w:rightChars="-244" w:right="-512"/>
        <w:rPr>
          <w:lang w:val="da-DK"/>
        </w:rPr>
      </w:pPr>
      <w:r>
        <w:rPr>
          <w:lang w:val="da-DK"/>
        </w:rPr>
        <w:t>for(j=0;j&lt;250;j++)</w:t>
      </w:r>
    </w:p>
    <w:p w:rsidR="00523426" w:rsidRDefault="00523426">
      <w:pPr>
        <w:snapToGrid w:val="0"/>
        <w:spacing w:line="0" w:lineRule="atLeast"/>
        <w:ind w:leftChars="-257" w:left="-540" w:rightChars="-244" w:right="-512"/>
        <w:rPr>
          <w:lang w:val="da-DK"/>
        </w:rPr>
      </w:pPr>
      <w:r>
        <w:rPr>
          <w:lang w:val="da-DK"/>
        </w:rPr>
        <w:t>for(i=0;i&lt;60;i++)</w:t>
      </w:r>
    </w:p>
    <w:p w:rsidR="00523426" w:rsidRDefault="00523426">
      <w:pPr>
        <w:snapToGrid w:val="0"/>
        <w:spacing w:line="0" w:lineRule="atLeast"/>
        <w:ind w:leftChars="-257" w:left="-540" w:rightChars="-244" w:right="-512"/>
        <w:rPr>
          <w:lang w:val="da-DK"/>
        </w:rPr>
      </w:pPr>
      <w:r>
        <w:rPr>
          <w:lang w:val="da-DK"/>
        </w:rPr>
        <w:t>a[i][j][k]=0;</w:t>
      </w:r>
    </w:p>
    <w:p w:rsidR="00523426" w:rsidRDefault="00523426">
      <w:pPr>
        <w:snapToGrid w:val="0"/>
        <w:spacing w:line="0" w:lineRule="atLeast"/>
        <w:ind w:leftChars="-257" w:left="-540" w:rightChars="-244" w:right="-512"/>
        <w:rPr>
          <w:lang w:val="da-DK"/>
        </w:rPr>
      </w:pPr>
      <w:r>
        <w:rPr>
          <w:rFonts w:hint="eastAsia"/>
        </w:rPr>
        <w:t>把循环语句内外换一下</w:t>
      </w:r>
    </w:p>
    <w:p w:rsidR="00523426" w:rsidRDefault="00523426">
      <w:pPr>
        <w:snapToGrid w:val="0"/>
        <w:spacing w:line="0" w:lineRule="atLeast"/>
        <w:ind w:leftChars="-257" w:left="-540" w:rightChars="-244" w:right="-512"/>
        <w:rPr>
          <w:lang w:val="da-DK"/>
        </w:rPr>
      </w:pPr>
      <w:r>
        <w:rPr>
          <w:lang w:val="da-DK"/>
        </w:rPr>
        <w:t>2.#define Max_CB 500</w:t>
      </w:r>
    </w:p>
    <w:p w:rsidR="00523426" w:rsidRDefault="00523426">
      <w:pPr>
        <w:snapToGrid w:val="0"/>
        <w:spacing w:line="0" w:lineRule="atLeast"/>
        <w:ind w:leftChars="-257" w:left="-540" w:rightChars="-244" w:right="-512"/>
        <w:rPr>
          <w:lang w:val="da-DK"/>
        </w:rPr>
      </w:pPr>
      <w:r>
        <w:rPr>
          <w:lang w:val="da-DK"/>
        </w:rPr>
        <w:t>void LmiQueryCSmd(Struct MSgCB * pmsg)</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lang w:val="da-DK"/>
        </w:rPr>
        <w:t>unsigned char ucCmdNum;</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p>
    <w:p w:rsidR="00523426" w:rsidRDefault="00523426">
      <w:pPr>
        <w:snapToGrid w:val="0"/>
        <w:spacing w:line="0" w:lineRule="atLeast"/>
        <w:ind w:leftChars="-257" w:left="-540" w:rightChars="-244" w:right="-512"/>
        <w:rPr>
          <w:lang w:val="da-DK"/>
        </w:rPr>
      </w:pPr>
      <w:r>
        <w:rPr>
          <w:lang w:val="da-DK"/>
        </w:rPr>
        <w:t>for(ucCmdNum=0;ucCmdNum</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lang w:val="da-DK"/>
        </w:rPr>
        <w:t>}</w:t>
      </w:r>
    </w:p>
    <w:p w:rsidR="00523426" w:rsidRDefault="00523426">
      <w:pPr>
        <w:snapToGrid w:val="0"/>
        <w:spacing w:line="0" w:lineRule="atLeast"/>
        <w:ind w:leftChars="-257" w:left="-540" w:rightChars="-244" w:right="-512"/>
        <w:rPr>
          <w:lang w:val="da-DK"/>
        </w:rPr>
      </w:pPr>
      <w:r>
        <w:rPr>
          <w:rFonts w:hint="eastAsia"/>
        </w:rPr>
        <w:t>死循环</w:t>
      </w:r>
    </w:p>
    <w:p w:rsidR="00523426" w:rsidRDefault="00523426">
      <w:pPr>
        <w:snapToGrid w:val="0"/>
        <w:spacing w:line="0" w:lineRule="atLeast"/>
        <w:ind w:leftChars="-257" w:left="-540" w:rightChars="-244" w:right="-512"/>
        <w:rPr>
          <w:lang w:val="da-DK"/>
        </w:rPr>
      </w:pPr>
      <w:r>
        <w:rPr>
          <w:rFonts w:hint="eastAsia"/>
          <w:lang w:val="da-DK"/>
        </w:rPr>
        <w:t>3.</w:t>
      </w:r>
      <w:r>
        <w:rPr>
          <w:rFonts w:hint="eastAsia"/>
        </w:rPr>
        <w:t>以下是求一个数的平方的程序</w:t>
      </w:r>
      <w:r>
        <w:rPr>
          <w:rFonts w:hint="eastAsia"/>
          <w:lang w:val="da-DK"/>
        </w:rPr>
        <w:t>,</w:t>
      </w:r>
      <w:r>
        <w:rPr>
          <w:rFonts w:hint="eastAsia"/>
        </w:rPr>
        <w:t>请找出错误</w:t>
      </w:r>
      <w:r>
        <w:rPr>
          <w:rFonts w:hint="eastAsia"/>
          <w:lang w:val="da-DK"/>
        </w:rPr>
        <w:t>:</w:t>
      </w:r>
    </w:p>
    <w:p w:rsidR="00523426" w:rsidRPr="00B8666A" w:rsidRDefault="00523426">
      <w:pPr>
        <w:snapToGrid w:val="0"/>
        <w:spacing w:line="0" w:lineRule="atLeast"/>
        <w:ind w:leftChars="-257" w:left="-540" w:rightChars="-244" w:right="-512"/>
        <w:rPr>
          <w:lang w:val="da-DK"/>
        </w:rPr>
      </w:pPr>
      <w:r w:rsidRPr="00B8666A">
        <w:rPr>
          <w:lang w:val="da-DK"/>
        </w:rPr>
        <w:t>#define SQUARE(a)((a)*(a))</w:t>
      </w:r>
    </w:p>
    <w:p w:rsidR="00523426" w:rsidRDefault="00523426">
      <w:pPr>
        <w:snapToGrid w:val="0"/>
        <w:spacing w:line="0" w:lineRule="atLeast"/>
        <w:ind w:leftChars="-257" w:left="-540" w:rightChars="-244" w:right="-512"/>
      </w:pPr>
      <w:r>
        <w:t>int a=5;</w:t>
      </w:r>
    </w:p>
    <w:p w:rsidR="00523426" w:rsidRDefault="00523426">
      <w:pPr>
        <w:snapToGrid w:val="0"/>
        <w:spacing w:line="0" w:lineRule="atLeast"/>
        <w:ind w:leftChars="-257" w:left="-540" w:rightChars="-244" w:right="-512"/>
      </w:pPr>
      <w:r>
        <w:t>int b;</w:t>
      </w:r>
    </w:p>
    <w:p w:rsidR="00523426" w:rsidRDefault="00523426">
      <w:pPr>
        <w:snapToGrid w:val="0"/>
        <w:spacing w:line="0" w:lineRule="atLeast"/>
        <w:ind w:leftChars="-257" w:left="-540" w:rightChars="-244" w:right="-512"/>
      </w:pPr>
      <w:r>
        <w:t>b=SQUARE(a++);</w:t>
      </w:r>
    </w:p>
    <w:p w:rsidR="00523426" w:rsidRDefault="00523426">
      <w:pPr>
        <w:snapToGrid w:val="0"/>
        <w:spacing w:line="0" w:lineRule="atLeast"/>
        <w:ind w:leftChars="-257" w:left="-540" w:rightChars="-244" w:right="-512"/>
      </w:pPr>
      <w:r>
        <w:t>4.typedef unsigned char BYTE</w:t>
      </w:r>
    </w:p>
    <w:p w:rsidR="00523426" w:rsidRDefault="00523426">
      <w:pPr>
        <w:snapToGrid w:val="0"/>
        <w:spacing w:line="0" w:lineRule="atLeast"/>
        <w:ind w:leftChars="-257" w:left="-540" w:rightChars="-244" w:right="-512"/>
      </w:pPr>
      <w:r>
        <w:t>int examply_fun(BYTE gt_len; BYTE *gt_code)</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BYTE *gt_buf;</w:t>
      </w:r>
    </w:p>
    <w:p w:rsidR="00523426" w:rsidRDefault="00523426">
      <w:pPr>
        <w:snapToGrid w:val="0"/>
        <w:spacing w:line="0" w:lineRule="atLeast"/>
        <w:ind w:leftChars="-257" w:left="-540" w:rightChars="-244" w:right="-512"/>
      </w:pPr>
      <w:r>
        <w:t>gt_buf=(BYTE *)MALLOC(Max_GT_Length);</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if(gt_len&gt;Max_GT_Length)</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lastRenderedPageBreak/>
        <w:t>return GT_Length_ERROR;</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五</w:t>
      </w:r>
      <w:r>
        <w:rPr>
          <w:rFonts w:hint="eastAsia"/>
        </w:rPr>
        <w:t>.</w:t>
      </w:r>
      <w:r>
        <w:rPr>
          <w:rFonts w:hint="eastAsia"/>
        </w:rPr>
        <w:t>问答题</w:t>
      </w:r>
      <w:r>
        <w:rPr>
          <w:rFonts w:hint="eastAsia"/>
        </w:rPr>
        <w:t>:</w:t>
      </w:r>
    </w:p>
    <w:p w:rsidR="00523426" w:rsidRDefault="00523426">
      <w:pPr>
        <w:snapToGrid w:val="0"/>
        <w:spacing w:line="0" w:lineRule="atLeast"/>
        <w:ind w:leftChars="-257" w:left="-540" w:rightChars="-244" w:right="-512"/>
      </w:pPr>
      <w:r>
        <w:rPr>
          <w:rFonts w:hint="eastAsia"/>
        </w:rPr>
        <w:t>1.IP Phone</w:t>
      </w:r>
      <w:r>
        <w:rPr>
          <w:rFonts w:hint="eastAsia"/>
        </w:rPr>
        <w:t>的原理是什么</w:t>
      </w:r>
      <w:r>
        <w:rPr>
          <w:rFonts w:hint="eastAsia"/>
        </w:rPr>
        <w:t>?</w:t>
      </w:r>
    </w:p>
    <w:p w:rsidR="00523426" w:rsidRDefault="00523426">
      <w:pPr>
        <w:snapToGrid w:val="0"/>
        <w:spacing w:line="0" w:lineRule="atLeast"/>
        <w:ind w:leftChars="-257" w:left="-540" w:rightChars="-244" w:right="-512"/>
      </w:pPr>
      <w:r>
        <w:t>IPV6</w:t>
      </w:r>
    </w:p>
    <w:p w:rsidR="00523426" w:rsidRDefault="00523426">
      <w:pPr>
        <w:snapToGrid w:val="0"/>
        <w:spacing w:line="0" w:lineRule="atLeast"/>
        <w:ind w:leftChars="-257" w:left="-540" w:rightChars="-244" w:right="-512"/>
      </w:pPr>
      <w:r>
        <w:rPr>
          <w:rFonts w:hint="eastAsia"/>
        </w:rPr>
        <w:t>2.TCP/IP</w:t>
      </w:r>
      <w:r>
        <w:rPr>
          <w:rFonts w:hint="eastAsia"/>
        </w:rPr>
        <w:t>通信建立的过程怎样，端口有什么作用？</w:t>
      </w:r>
    </w:p>
    <w:p w:rsidR="00523426" w:rsidRDefault="00523426">
      <w:pPr>
        <w:snapToGrid w:val="0"/>
        <w:spacing w:line="0" w:lineRule="atLeast"/>
        <w:ind w:leftChars="-257" w:left="-540" w:rightChars="-244" w:right="-512"/>
      </w:pPr>
      <w:r>
        <w:rPr>
          <w:rFonts w:hint="eastAsia"/>
        </w:rPr>
        <w:t>三次握手，确定是哪个应用程序使用该协议</w:t>
      </w:r>
    </w:p>
    <w:p w:rsidR="00523426" w:rsidRDefault="00523426">
      <w:pPr>
        <w:snapToGrid w:val="0"/>
        <w:spacing w:line="0" w:lineRule="atLeast"/>
        <w:ind w:leftChars="-257" w:left="-540" w:rightChars="-244" w:right="-512"/>
      </w:pPr>
      <w:r>
        <w:rPr>
          <w:rFonts w:hint="eastAsia"/>
        </w:rPr>
        <w:t>3.1</w:t>
      </w:r>
      <w:r>
        <w:rPr>
          <w:rFonts w:hint="eastAsia"/>
        </w:rPr>
        <w:t>号信令和</w:t>
      </w:r>
      <w:r>
        <w:rPr>
          <w:rFonts w:hint="eastAsia"/>
        </w:rPr>
        <w:t>7</w:t>
      </w:r>
      <w:r>
        <w:rPr>
          <w:rFonts w:hint="eastAsia"/>
        </w:rPr>
        <w:t>号信令有什么区别，我国某前广泛使用的是那一种？</w:t>
      </w:r>
    </w:p>
    <w:p w:rsidR="00523426" w:rsidRDefault="00523426">
      <w:pPr>
        <w:snapToGrid w:val="0"/>
        <w:spacing w:line="0" w:lineRule="atLeast"/>
        <w:ind w:leftChars="-257" w:left="-540" w:rightChars="-244" w:right="-512"/>
      </w:pPr>
      <w:r>
        <w:rPr>
          <w:rFonts w:hint="eastAsia"/>
        </w:rPr>
        <w:t>4.</w:t>
      </w:r>
      <w:r>
        <w:rPr>
          <w:rFonts w:hint="eastAsia"/>
        </w:rPr>
        <w:t>列举</w:t>
      </w:r>
      <w:r>
        <w:rPr>
          <w:rFonts w:hint="eastAsia"/>
        </w:rPr>
        <w:t>5</w:t>
      </w:r>
      <w:r>
        <w:rPr>
          <w:rFonts w:hint="eastAsia"/>
        </w:rPr>
        <w:t>种以上的电话新业务？</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微软亚洲技术中心的面试题！！！</w:t>
      </w:r>
    </w:p>
    <w:p w:rsidR="00523426" w:rsidRDefault="00523426">
      <w:pPr>
        <w:snapToGrid w:val="0"/>
        <w:spacing w:line="0" w:lineRule="atLeast"/>
        <w:ind w:leftChars="-257" w:left="-540" w:rightChars="-244" w:right="-512"/>
      </w:pPr>
      <w:r>
        <w:rPr>
          <w:rFonts w:hint="eastAsia"/>
        </w:rPr>
        <w:t>1</w:t>
      </w:r>
      <w:r>
        <w:rPr>
          <w:rFonts w:hint="eastAsia"/>
        </w:rPr>
        <w:t>．进程和线程的差别。</w:t>
      </w:r>
    </w:p>
    <w:p w:rsidR="00523426" w:rsidRDefault="00523426">
      <w:pPr>
        <w:snapToGrid w:val="0"/>
        <w:spacing w:line="0" w:lineRule="atLeast"/>
        <w:ind w:leftChars="-257" w:left="-540" w:rightChars="-244" w:right="-512"/>
      </w:pPr>
      <w:r>
        <w:rPr>
          <w:rFonts w:hint="eastAsia"/>
        </w:rPr>
        <w:t>线程是指进程内的一个执行单元</w:t>
      </w:r>
      <w:r>
        <w:rPr>
          <w:rFonts w:hint="eastAsia"/>
        </w:rPr>
        <w:t>,</w:t>
      </w:r>
      <w:r>
        <w:rPr>
          <w:rFonts w:hint="eastAsia"/>
        </w:rPr>
        <w:t>也是进程内的可调度实体</w:t>
      </w:r>
      <w:r>
        <w:rPr>
          <w:rFonts w:hint="eastAsia"/>
        </w:rPr>
        <w:t>.</w:t>
      </w:r>
    </w:p>
    <w:p w:rsidR="00523426" w:rsidRDefault="00523426">
      <w:pPr>
        <w:snapToGrid w:val="0"/>
        <w:spacing w:line="0" w:lineRule="atLeast"/>
        <w:ind w:leftChars="-257" w:left="-540" w:rightChars="-244" w:right="-512"/>
      </w:pPr>
      <w:r>
        <w:rPr>
          <w:rFonts w:hint="eastAsia"/>
        </w:rPr>
        <w:t>与进程的区别</w:t>
      </w:r>
      <w:r>
        <w:rPr>
          <w:rFonts w:hint="eastAsia"/>
        </w:rPr>
        <w:t>:</w:t>
      </w:r>
    </w:p>
    <w:p w:rsidR="00523426" w:rsidRDefault="00523426">
      <w:pPr>
        <w:snapToGrid w:val="0"/>
        <w:spacing w:line="0" w:lineRule="atLeast"/>
        <w:ind w:leftChars="-257" w:left="-540" w:rightChars="-244" w:right="-512"/>
      </w:pPr>
      <w:r>
        <w:rPr>
          <w:rFonts w:hint="eastAsia"/>
        </w:rPr>
        <w:t>(1)</w:t>
      </w:r>
      <w:r>
        <w:rPr>
          <w:rFonts w:hint="eastAsia"/>
        </w:rPr>
        <w:t>调度：线程作为调度和分配的基本单位，进程作为拥有资源的基本单位</w:t>
      </w:r>
    </w:p>
    <w:p w:rsidR="00523426" w:rsidRDefault="00523426">
      <w:pPr>
        <w:snapToGrid w:val="0"/>
        <w:spacing w:line="0" w:lineRule="atLeast"/>
        <w:ind w:leftChars="-257" w:left="-540" w:rightChars="-244" w:right="-512"/>
      </w:pPr>
      <w:r>
        <w:rPr>
          <w:rFonts w:hint="eastAsia"/>
        </w:rPr>
        <w:t>(2)</w:t>
      </w:r>
      <w:r>
        <w:rPr>
          <w:rFonts w:hint="eastAsia"/>
        </w:rPr>
        <w:t>并发性：不仅进程之间可以并发执行，同一个进程的多个线程之间也可并发执行</w:t>
      </w:r>
    </w:p>
    <w:p w:rsidR="00523426" w:rsidRDefault="00523426">
      <w:pPr>
        <w:snapToGrid w:val="0"/>
        <w:spacing w:line="0" w:lineRule="atLeast"/>
        <w:ind w:leftChars="-257" w:left="-540" w:rightChars="-244" w:right="-512"/>
      </w:pPr>
      <w:r>
        <w:rPr>
          <w:rFonts w:hint="eastAsia"/>
        </w:rPr>
        <w:t>(3)</w:t>
      </w:r>
      <w:r>
        <w:rPr>
          <w:rFonts w:hint="eastAsia"/>
        </w:rPr>
        <w:t>拥有资源：进程是拥有资源的一个独立单位，线程不拥有系统资源，但可以访问隶属于进程的资源</w:t>
      </w:r>
      <w:r>
        <w:rPr>
          <w:rFonts w:hint="eastAsia"/>
        </w:rPr>
        <w:t>.</w:t>
      </w:r>
    </w:p>
    <w:p w:rsidR="00523426" w:rsidRDefault="00523426">
      <w:pPr>
        <w:snapToGrid w:val="0"/>
        <w:spacing w:line="0" w:lineRule="atLeast"/>
        <w:ind w:leftChars="-257" w:left="-540" w:rightChars="-244" w:right="-512"/>
      </w:pPr>
      <w:r>
        <w:rPr>
          <w:rFonts w:hint="eastAsia"/>
        </w:rPr>
        <w:t>(4)</w:t>
      </w:r>
      <w:r>
        <w:rPr>
          <w:rFonts w:hint="eastAsia"/>
        </w:rPr>
        <w:t>系统开销：在创建或撤消进程时，由于系统都要为之分配和回收资源，导致系统的开销明显大于创建或撤消线程时的开销。</w:t>
      </w:r>
    </w:p>
    <w:p w:rsidR="00523426" w:rsidRDefault="00523426">
      <w:pPr>
        <w:snapToGrid w:val="0"/>
        <w:spacing w:line="0" w:lineRule="atLeast"/>
        <w:ind w:leftChars="-257" w:left="-540" w:rightChars="-244" w:right="-512"/>
      </w:pPr>
      <w:r>
        <w:rPr>
          <w:rFonts w:hint="eastAsia"/>
        </w:rPr>
        <w:t>2.</w:t>
      </w:r>
      <w:r>
        <w:rPr>
          <w:rFonts w:hint="eastAsia"/>
        </w:rPr>
        <w:t>测试方法</w:t>
      </w:r>
    </w:p>
    <w:p w:rsidR="00523426" w:rsidRDefault="00523426">
      <w:pPr>
        <w:snapToGrid w:val="0"/>
        <w:spacing w:line="0" w:lineRule="atLeast"/>
        <w:ind w:leftChars="-257" w:left="-540" w:rightChars="-244" w:right="-512"/>
      </w:pPr>
      <w:r>
        <w:rPr>
          <w:rFonts w:hint="eastAsia"/>
        </w:rPr>
        <w:t>人工测试：个人复查、抽查和会审</w:t>
      </w:r>
    </w:p>
    <w:p w:rsidR="00523426" w:rsidRDefault="00523426">
      <w:pPr>
        <w:snapToGrid w:val="0"/>
        <w:spacing w:line="0" w:lineRule="atLeast"/>
        <w:ind w:leftChars="-257" w:left="-540" w:rightChars="-244" w:right="-512"/>
      </w:pPr>
      <w:r>
        <w:rPr>
          <w:rFonts w:hint="eastAsia"/>
        </w:rPr>
        <w:t>机器测试：黑盒测试和白盒测试</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2</w:t>
      </w:r>
      <w:r>
        <w:rPr>
          <w:rFonts w:hint="eastAsia"/>
        </w:rPr>
        <w:t>．</w:t>
      </w:r>
      <w:r>
        <w:rPr>
          <w:rFonts w:hint="eastAsia"/>
        </w:rPr>
        <w:t>Heap</w:t>
      </w:r>
      <w:r>
        <w:rPr>
          <w:rFonts w:hint="eastAsia"/>
        </w:rPr>
        <w:t>与</w:t>
      </w:r>
      <w:r>
        <w:rPr>
          <w:rFonts w:hint="eastAsia"/>
        </w:rPr>
        <w:t>stack</w:t>
      </w:r>
      <w:r>
        <w:rPr>
          <w:rFonts w:hint="eastAsia"/>
        </w:rPr>
        <w:t>的差别。</w:t>
      </w:r>
    </w:p>
    <w:p w:rsidR="00523426" w:rsidRDefault="00523426">
      <w:pPr>
        <w:snapToGrid w:val="0"/>
        <w:spacing w:line="0" w:lineRule="atLeast"/>
        <w:ind w:leftChars="-257" w:left="-540" w:rightChars="-244" w:right="-512"/>
      </w:pPr>
      <w:r>
        <w:rPr>
          <w:rFonts w:hint="eastAsia"/>
        </w:rPr>
        <w:t>Heap</w:t>
      </w:r>
      <w:r>
        <w:rPr>
          <w:rFonts w:hint="eastAsia"/>
        </w:rPr>
        <w:t>是堆，</w:t>
      </w:r>
      <w:r>
        <w:rPr>
          <w:rFonts w:hint="eastAsia"/>
        </w:rPr>
        <w:t>stack</w:t>
      </w:r>
      <w:r>
        <w:rPr>
          <w:rFonts w:hint="eastAsia"/>
        </w:rPr>
        <w:t>是栈。</w:t>
      </w:r>
    </w:p>
    <w:p w:rsidR="00523426" w:rsidRDefault="00523426">
      <w:pPr>
        <w:snapToGrid w:val="0"/>
        <w:spacing w:line="0" w:lineRule="atLeast"/>
        <w:ind w:leftChars="-257" w:left="-540" w:rightChars="-244" w:right="-512"/>
      </w:pPr>
      <w:r>
        <w:rPr>
          <w:rFonts w:hint="eastAsia"/>
        </w:rPr>
        <w:t>Stack</w:t>
      </w:r>
      <w:r>
        <w:rPr>
          <w:rFonts w:hint="eastAsia"/>
        </w:rPr>
        <w:t>的空间由操作系统自动分配</w:t>
      </w:r>
      <w:r>
        <w:rPr>
          <w:rFonts w:hint="eastAsia"/>
        </w:rPr>
        <w:t>/</w:t>
      </w:r>
      <w:r>
        <w:rPr>
          <w:rFonts w:hint="eastAsia"/>
        </w:rPr>
        <w:t>释放，</w:t>
      </w:r>
      <w:r>
        <w:rPr>
          <w:rFonts w:hint="eastAsia"/>
        </w:rPr>
        <w:t>Heap</w:t>
      </w:r>
      <w:r>
        <w:rPr>
          <w:rFonts w:hint="eastAsia"/>
        </w:rPr>
        <w:t>上的空间手动分配</w:t>
      </w:r>
      <w:r>
        <w:rPr>
          <w:rFonts w:hint="eastAsia"/>
        </w:rPr>
        <w:t>/</w:t>
      </w:r>
      <w:r>
        <w:rPr>
          <w:rFonts w:hint="eastAsia"/>
        </w:rPr>
        <w:t>释放。</w:t>
      </w:r>
    </w:p>
    <w:p w:rsidR="00523426" w:rsidRDefault="00523426">
      <w:pPr>
        <w:snapToGrid w:val="0"/>
        <w:spacing w:line="0" w:lineRule="atLeast"/>
        <w:ind w:leftChars="-257" w:left="-540" w:rightChars="-244" w:right="-512"/>
      </w:pPr>
      <w:r>
        <w:rPr>
          <w:rFonts w:hint="eastAsia"/>
        </w:rPr>
        <w:t>Stack</w:t>
      </w:r>
      <w:r>
        <w:rPr>
          <w:rFonts w:hint="eastAsia"/>
        </w:rPr>
        <w:t>空间有限，</w:t>
      </w:r>
      <w:r>
        <w:rPr>
          <w:rFonts w:hint="eastAsia"/>
        </w:rPr>
        <w:t>Heap</w:t>
      </w:r>
      <w:r>
        <w:rPr>
          <w:rFonts w:hint="eastAsia"/>
        </w:rPr>
        <w:t>是很大的自由存储区</w:t>
      </w:r>
    </w:p>
    <w:p w:rsidR="00523426" w:rsidRDefault="00523426">
      <w:pPr>
        <w:snapToGrid w:val="0"/>
        <w:spacing w:line="0" w:lineRule="atLeast"/>
        <w:ind w:leftChars="-257" w:left="-540" w:rightChars="-244" w:right="-512"/>
      </w:pPr>
      <w:r>
        <w:rPr>
          <w:rFonts w:hint="eastAsia"/>
        </w:rPr>
        <w:t>C</w:t>
      </w:r>
      <w:r>
        <w:rPr>
          <w:rFonts w:hint="eastAsia"/>
        </w:rPr>
        <w:t>中的</w:t>
      </w:r>
      <w:r>
        <w:rPr>
          <w:rFonts w:hint="eastAsia"/>
        </w:rPr>
        <w:t>malloc</w:t>
      </w:r>
      <w:r>
        <w:rPr>
          <w:rFonts w:hint="eastAsia"/>
        </w:rPr>
        <w:t>函数分配的内存空间即在堆上</w:t>
      </w:r>
      <w:r>
        <w:rPr>
          <w:rFonts w:hint="eastAsia"/>
        </w:rPr>
        <w:t>,C++</w:t>
      </w:r>
      <w:r>
        <w:rPr>
          <w:rFonts w:hint="eastAsia"/>
        </w:rPr>
        <w:t>中对应的是</w:t>
      </w:r>
      <w:r>
        <w:rPr>
          <w:rFonts w:hint="eastAsia"/>
        </w:rPr>
        <w:t>new</w:t>
      </w:r>
      <w:r>
        <w:rPr>
          <w:rFonts w:hint="eastAsia"/>
        </w:rPr>
        <w:t>操作符。</w:t>
      </w:r>
    </w:p>
    <w:p w:rsidR="00523426" w:rsidRDefault="00523426">
      <w:pPr>
        <w:snapToGrid w:val="0"/>
        <w:spacing w:line="0" w:lineRule="atLeast"/>
        <w:ind w:leftChars="-257" w:left="-540" w:rightChars="-244" w:right="-512"/>
      </w:pPr>
      <w:r>
        <w:rPr>
          <w:rFonts w:hint="eastAsia"/>
        </w:rPr>
        <w:t>程序在编译期对变量和函数分配内存都在栈上进行</w:t>
      </w:r>
      <w:r>
        <w:rPr>
          <w:rFonts w:hint="eastAsia"/>
        </w:rPr>
        <w:t>,</w:t>
      </w:r>
      <w:r>
        <w:rPr>
          <w:rFonts w:hint="eastAsia"/>
        </w:rPr>
        <w:t>且程序运行过程中函数调用时参数的传递也在栈上进行</w:t>
      </w:r>
    </w:p>
    <w:p w:rsidR="00523426" w:rsidRDefault="00523426">
      <w:pPr>
        <w:snapToGrid w:val="0"/>
        <w:spacing w:line="0" w:lineRule="atLeast"/>
        <w:ind w:leftChars="-257" w:left="-540" w:rightChars="-244" w:right="-512"/>
      </w:pPr>
      <w:r>
        <w:rPr>
          <w:rFonts w:hint="eastAsia"/>
        </w:rPr>
        <w:t>3</w:t>
      </w:r>
      <w:r>
        <w:rPr>
          <w:rFonts w:hint="eastAsia"/>
        </w:rPr>
        <w:t>．</w:t>
      </w:r>
      <w:r>
        <w:rPr>
          <w:rFonts w:hint="eastAsia"/>
        </w:rPr>
        <w:t>Windows</w:t>
      </w:r>
      <w:r>
        <w:rPr>
          <w:rFonts w:hint="eastAsia"/>
        </w:rPr>
        <w:t>下的内存是如何管理的？</w:t>
      </w:r>
    </w:p>
    <w:p w:rsidR="00523426" w:rsidRDefault="00523426">
      <w:pPr>
        <w:snapToGrid w:val="0"/>
        <w:spacing w:line="0" w:lineRule="atLeast"/>
        <w:ind w:leftChars="-257" w:left="-540" w:rightChars="-244" w:right="-512"/>
      </w:pPr>
      <w:r>
        <w:rPr>
          <w:rFonts w:hint="eastAsia"/>
        </w:rPr>
        <w:t>4</w:t>
      </w:r>
      <w:r>
        <w:rPr>
          <w:rFonts w:hint="eastAsia"/>
        </w:rPr>
        <w:t>．介绍</w:t>
      </w:r>
      <w:r>
        <w:rPr>
          <w:rFonts w:hint="eastAsia"/>
        </w:rPr>
        <w:t>.Net</w:t>
      </w:r>
      <w:r>
        <w:rPr>
          <w:rFonts w:hint="eastAsia"/>
        </w:rPr>
        <w:t>和</w:t>
      </w:r>
      <w:r>
        <w:rPr>
          <w:rFonts w:hint="eastAsia"/>
        </w:rPr>
        <w:t>.Net</w:t>
      </w:r>
      <w:r>
        <w:rPr>
          <w:rFonts w:hint="eastAsia"/>
        </w:rPr>
        <w:t>的安全性。</w:t>
      </w:r>
    </w:p>
    <w:p w:rsidR="00523426" w:rsidRDefault="00523426">
      <w:pPr>
        <w:snapToGrid w:val="0"/>
        <w:spacing w:line="0" w:lineRule="atLeast"/>
        <w:ind w:leftChars="-257" w:left="-540" w:rightChars="-244" w:right="-512"/>
      </w:pPr>
      <w:r>
        <w:rPr>
          <w:rFonts w:hint="eastAsia"/>
        </w:rPr>
        <w:t>5</w:t>
      </w:r>
      <w:r>
        <w:rPr>
          <w:rFonts w:hint="eastAsia"/>
        </w:rPr>
        <w:t>．客户端如何访问</w:t>
      </w:r>
      <w:r>
        <w:rPr>
          <w:rFonts w:hint="eastAsia"/>
        </w:rPr>
        <w:t>.Net</w:t>
      </w:r>
      <w:r>
        <w:rPr>
          <w:rFonts w:hint="eastAsia"/>
        </w:rPr>
        <w:t>组件实现</w:t>
      </w:r>
      <w:r>
        <w:rPr>
          <w:rFonts w:hint="eastAsia"/>
        </w:rPr>
        <w:t>Web Service</w:t>
      </w:r>
      <w:r>
        <w:rPr>
          <w:rFonts w:hint="eastAsia"/>
        </w:rPr>
        <w:t>？</w:t>
      </w:r>
    </w:p>
    <w:p w:rsidR="00523426" w:rsidRDefault="00523426">
      <w:pPr>
        <w:snapToGrid w:val="0"/>
        <w:spacing w:line="0" w:lineRule="atLeast"/>
        <w:ind w:leftChars="-257" w:left="-540" w:rightChars="-244" w:right="-512"/>
      </w:pPr>
      <w:r>
        <w:rPr>
          <w:rFonts w:hint="eastAsia"/>
        </w:rPr>
        <w:t>6</w:t>
      </w:r>
      <w:r>
        <w:rPr>
          <w:rFonts w:hint="eastAsia"/>
        </w:rPr>
        <w:t>．</w:t>
      </w:r>
      <w:r>
        <w:rPr>
          <w:rFonts w:hint="eastAsia"/>
        </w:rPr>
        <w:t>C/C++</w:t>
      </w:r>
      <w:r>
        <w:rPr>
          <w:rFonts w:hint="eastAsia"/>
        </w:rPr>
        <w:t>编译器中虚表是如何完成的？</w:t>
      </w:r>
    </w:p>
    <w:p w:rsidR="00523426" w:rsidRDefault="00523426">
      <w:pPr>
        <w:snapToGrid w:val="0"/>
        <w:spacing w:line="0" w:lineRule="atLeast"/>
        <w:ind w:leftChars="-257" w:left="-540" w:rightChars="-244" w:right="-512"/>
      </w:pPr>
      <w:r>
        <w:rPr>
          <w:rFonts w:hint="eastAsia"/>
        </w:rPr>
        <w:t>7</w:t>
      </w:r>
      <w:r>
        <w:rPr>
          <w:rFonts w:hint="eastAsia"/>
        </w:rPr>
        <w:t>．谈谈</w:t>
      </w:r>
      <w:r>
        <w:rPr>
          <w:rFonts w:hint="eastAsia"/>
        </w:rPr>
        <w:t>COM</w:t>
      </w:r>
      <w:r>
        <w:rPr>
          <w:rFonts w:hint="eastAsia"/>
        </w:rPr>
        <w:t>的线程模型。然后讨论进程内</w:t>
      </w:r>
      <w:r>
        <w:rPr>
          <w:rFonts w:hint="eastAsia"/>
        </w:rPr>
        <w:t>/</w:t>
      </w:r>
      <w:r>
        <w:rPr>
          <w:rFonts w:hint="eastAsia"/>
        </w:rPr>
        <w:t>外组件的差别。</w:t>
      </w:r>
    </w:p>
    <w:p w:rsidR="00523426" w:rsidRDefault="00523426">
      <w:pPr>
        <w:snapToGrid w:val="0"/>
        <w:spacing w:line="0" w:lineRule="atLeast"/>
        <w:ind w:leftChars="-257" w:left="-540" w:rightChars="-244" w:right="-512"/>
      </w:pPr>
      <w:r>
        <w:rPr>
          <w:rFonts w:hint="eastAsia"/>
        </w:rPr>
        <w:t>8</w:t>
      </w:r>
      <w:r>
        <w:rPr>
          <w:rFonts w:hint="eastAsia"/>
        </w:rPr>
        <w:t>．谈谈</w:t>
      </w:r>
      <w:r>
        <w:rPr>
          <w:rFonts w:hint="eastAsia"/>
        </w:rPr>
        <w:t>IA32</w:t>
      </w:r>
      <w:r>
        <w:rPr>
          <w:rFonts w:hint="eastAsia"/>
        </w:rPr>
        <w:t>下的分页机制</w:t>
      </w:r>
    </w:p>
    <w:p w:rsidR="00523426" w:rsidRDefault="00523426">
      <w:pPr>
        <w:snapToGrid w:val="0"/>
        <w:spacing w:line="0" w:lineRule="atLeast"/>
        <w:ind w:leftChars="-257" w:left="-540" w:rightChars="-244" w:right="-512"/>
      </w:pPr>
      <w:r>
        <w:rPr>
          <w:rFonts w:hint="eastAsia"/>
        </w:rPr>
        <w:t>小页</w:t>
      </w:r>
      <w:r>
        <w:rPr>
          <w:rFonts w:hint="eastAsia"/>
        </w:rPr>
        <w:t>(4K)</w:t>
      </w:r>
      <w:r>
        <w:rPr>
          <w:rFonts w:hint="eastAsia"/>
        </w:rPr>
        <w:t>两级分页模式，大页</w:t>
      </w:r>
      <w:r>
        <w:rPr>
          <w:rFonts w:hint="eastAsia"/>
        </w:rPr>
        <w:t>(4M)</w:t>
      </w:r>
      <w:r>
        <w:rPr>
          <w:rFonts w:hint="eastAsia"/>
        </w:rPr>
        <w:t>一级</w:t>
      </w:r>
    </w:p>
    <w:p w:rsidR="00523426" w:rsidRDefault="00523426">
      <w:pPr>
        <w:snapToGrid w:val="0"/>
        <w:spacing w:line="0" w:lineRule="atLeast"/>
        <w:ind w:leftChars="-257" w:left="-540" w:rightChars="-244" w:right="-512"/>
      </w:pPr>
      <w:r>
        <w:rPr>
          <w:rFonts w:hint="eastAsia"/>
        </w:rPr>
        <w:t>9</w:t>
      </w:r>
      <w:r>
        <w:rPr>
          <w:rFonts w:hint="eastAsia"/>
        </w:rPr>
        <w:t>．给两个变量，如何找出一个带环单链表中是什么地方出现环的？</w:t>
      </w:r>
    </w:p>
    <w:p w:rsidR="00523426" w:rsidRDefault="00523426">
      <w:pPr>
        <w:snapToGrid w:val="0"/>
        <w:spacing w:line="0" w:lineRule="atLeast"/>
        <w:ind w:leftChars="-257" w:left="-540" w:rightChars="-244" w:right="-512"/>
      </w:pPr>
      <w:r>
        <w:rPr>
          <w:rFonts w:hint="eastAsia"/>
        </w:rPr>
        <w:t>一个递增一，一个递增二，他们指向同一个接点时就是环出现的地方</w:t>
      </w:r>
    </w:p>
    <w:p w:rsidR="00523426" w:rsidRDefault="00523426">
      <w:pPr>
        <w:snapToGrid w:val="0"/>
        <w:spacing w:line="0" w:lineRule="atLeast"/>
        <w:ind w:leftChars="-257" w:left="-540" w:rightChars="-244" w:right="-512"/>
      </w:pPr>
      <w:r>
        <w:rPr>
          <w:rFonts w:hint="eastAsia"/>
        </w:rPr>
        <w:t>10</w:t>
      </w:r>
      <w:r>
        <w:rPr>
          <w:rFonts w:hint="eastAsia"/>
        </w:rPr>
        <w:t>．在</w:t>
      </w:r>
      <w:r>
        <w:rPr>
          <w:rFonts w:hint="eastAsia"/>
        </w:rPr>
        <w:t>IA32</w:t>
      </w:r>
      <w:r>
        <w:rPr>
          <w:rFonts w:hint="eastAsia"/>
        </w:rPr>
        <w:t>中一共有多少种办法从用户态跳到内核态？</w:t>
      </w:r>
    </w:p>
    <w:p w:rsidR="00523426" w:rsidRDefault="00523426">
      <w:pPr>
        <w:snapToGrid w:val="0"/>
        <w:spacing w:line="0" w:lineRule="atLeast"/>
        <w:ind w:leftChars="-257" w:left="-540" w:rightChars="-244" w:right="-512"/>
      </w:pPr>
      <w:r>
        <w:rPr>
          <w:rFonts w:hint="eastAsia"/>
        </w:rPr>
        <w:t>通过调用门，从</w:t>
      </w:r>
      <w:r>
        <w:rPr>
          <w:rFonts w:hint="eastAsia"/>
        </w:rPr>
        <w:t>ring3</w:t>
      </w:r>
      <w:r>
        <w:rPr>
          <w:rFonts w:hint="eastAsia"/>
        </w:rPr>
        <w:t>到</w:t>
      </w:r>
      <w:r>
        <w:rPr>
          <w:rFonts w:hint="eastAsia"/>
        </w:rPr>
        <w:t>ring0</w:t>
      </w:r>
      <w:r>
        <w:rPr>
          <w:rFonts w:hint="eastAsia"/>
        </w:rPr>
        <w:t>，中断从</w:t>
      </w:r>
      <w:r>
        <w:rPr>
          <w:rFonts w:hint="eastAsia"/>
        </w:rPr>
        <w:t>ring3</w:t>
      </w:r>
      <w:r>
        <w:rPr>
          <w:rFonts w:hint="eastAsia"/>
        </w:rPr>
        <w:t>到</w:t>
      </w:r>
      <w:r>
        <w:rPr>
          <w:rFonts w:hint="eastAsia"/>
        </w:rPr>
        <w:t>ring0</w:t>
      </w:r>
      <w:r>
        <w:rPr>
          <w:rFonts w:hint="eastAsia"/>
        </w:rPr>
        <w:t>，进入</w:t>
      </w:r>
      <w:r>
        <w:rPr>
          <w:rFonts w:hint="eastAsia"/>
        </w:rPr>
        <w:t>vm86</w:t>
      </w:r>
      <w:r>
        <w:rPr>
          <w:rFonts w:hint="eastAsia"/>
        </w:rPr>
        <w:t>等等</w:t>
      </w:r>
    </w:p>
    <w:p w:rsidR="00523426" w:rsidRDefault="00523426">
      <w:pPr>
        <w:snapToGrid w:val="0"/>
        <w:spacing w:line="0" w:lineRule="atLeast"/>
        <w:ind w:leftChars="-257" w:left="-540" w:rightChars="-244" w:right="-512"/>
      </w:pPr>
      <w:r>
        <w:rPr>
          <w:rFonts w:hint="eastAsia"/>
        </w:rPr>
        <w:t>11</w:t>
      </w:r>
      <w:r>
        <w:rPr>
          <w:rFonts w:hint="eastAsia"/>
        </w:rPr>
        <w:t>．如果只想让程序有一个实例运行，不能运行两个。像</w:t>
      </w:r>
      <w:r>
        <w:rPr>
          <w:rFonts w:hint="eastAsia"/>
        </w:rPr>
        <w:t>winamp</w:t>
      </w:r>
      <w:r>
        <w:rPr>
          <w:rFonts w:hint="eastAsia"/>
        </w:rPr>
        <w:t>一样，只能开一个窗口，怎样实现？</w:t>
      </w:r>
    </w:p>
    <w:p w:rsidR="00523426" w:rsidRDefault="00523426">
      <w:pPr>
        <w:snapToGrid w:val="0"/>
        <w:spacing w:line="0" w:lineRule="atLeast"/>
        <w:ind w:leftChars="-257" w:left="-540" w:rightChars="-244" w:right="-512"/>
      </w:pPr>
      <w:r>
        <w:rPr>
          <w:rFonts w:hint="eastAsia"/>
        </w:rPr>
        <w:t>用内存映射或全局原子（互斥变量）、查找窗口句柄</w:t>
      </w:r>
      <w:r>
        <w:rPr>
          <w:rFonts w:hint="eastAsia"/>
        </w:rPr>
        <w:t>..</w:t>
      </w:r>
    </w:p>
    <w:p w:rsidR="00523426" w:rsidRDefault="00523426">
      <w:pPr>
        <w:snapToGrid w:val="0"/>
        <w:spacing w:line="0" w:lineRule="atLeast"/>
        <w:ind w:leftChars="-257" w:left="-540" w:rightChars="-244" w:right="-512"/>
      </w:pPr>
      <w:r>
        <w:rPr>
          <w:rFonts w:hint="eastAsia"/>
        </w:rPr>
        <w:t>FindWindow</w:t>
      </w:r>
      <w:r>
        <w:rPr>
          <w:rFonts w:hint="eastAsia"/>
        </w:rPr>
        <w:t>，互斥，写标志到文件或注册表</w:t>
      </w:r>
      <w:r>
        <w:rPr>
          <w:rFonts w:hint="eastAsia"/>
        </w:rPr>
        <w:t>,</w:t>
      </w:r>
      <w:r>
        <w:rPr>
          <w:rFonts w:hint="eastAsia"/>
        </w:rPr>
        <w:t>共享内存。</w:t>
      </w:r>
      <w:r>
        <w:rPr>
          <w:rFonts w:hint="eastAsia"/>
        </w:rPr>
        <w:t>.</w:t>
      </w:r>
      <w:r>
        <w:rPr>
          <w:rFonts w:hint="eastAsia"/>
        </w:rPr>
        <w:t xml:space="preserve">　</w:t>
      </w:r>
    </w:p>
    <w:p w:rsidR="00523426" w:rsidRDefault="00523426">
      <w:pPr>
        <w:snapToGrid w:val="0"/>
        <w:spacing w:line="0" w:lineRule="atLeast"/>
        <w:ind w:leftChars="-257" w:left="-540" w:rightChars="-244" w:right="-512"/>
      </w:pPr>
      <w:r>
        <w:rPr>
          <w:rFonts w:hint="eastAsia"/>
        </w:rPr>
        <w:t>12</w:t>
      </w:r>
      <w:r>
        <w:rPr>
          <w:rFonts w:hint="eastAsia"/>
        </w:rPr>
        <w:t>．如何截取键盘的响应，让所有的‘</w:t>
      </w:r>
      <w:r>
        <w:rPr>
          <w:rFonts w:hint="eastAsia"/>
        </w:rPr>
        <w:t>a</w:t>
      </w:r>
      <w:r>
        <w:rPr>
          <w:rFonts w:hint="eastAsia"/>
        </w:rPr>
        <w:t>’变成‘</w:t>
      </w:r>
      <w:r>
        <w:rPr>
          <w:rFonts w:hint="eastAsia"/>
        </w:rPr>
        <w:t>b</w:t>
      </w:r>
      <w:r>
        <w:rPr>
          <w:rFonts w:hint="eastAsia"/>
        </w:rPr>
        <w:t>’？</w:t>
      </w:r>
    </w:p>
    <w:p w:rsidR="00523426" w:rsidRDefault="00523426">
      <w:pPr>
        <w:snapToGrid w:val="0"/>
        <w:spacing w:line="0" w:lineRule="atLeast"/>
        <w:ind w:leftChars="-257" w:left="-540" w:rightChars="-244" w:right="-512"/>
      </w:pPr>
      <w:r>
        <w:rPr>
          <w:rFonts w:hint="eastAsia"/>
        </w:rPr>
        <w:t>键盘钩子</w:t>
      </w:r>
      <w:r>
        <w:rPr>
          <w:rFonts w:hint="eastAsia"/>
        </w:rPr>
        <w:t>SetWindowsHookEx</w:t>
      </w:r>
    </w:p>
    <w:p w:rsidR="00523426" w:rsidRDefault="00523426">
      <w:pPr>
        <w:snapToGrid w:val="0"/>
        <w:spacing w:line="0" w:lineRule="atLeast"/>
        <w:ind w:leftChars="-257" w:left="-540" w:rightChars="-244" w:right="-512"/>
      </w:pPr>
      <w:r>
        <w:rPr>
          <w:rFonts w:hint="eastAsia"/>
        </w:rPr>
        <w:t xml:space="preserve">　</w:t>
      </w:r>
      <w:r>
        <w:rPr>
          <w:rFonts w:hint="eastAsia"/>
        </w:rPr>
        <w:t>13</w:t>
      </w:r>
      <w:r>
        <w:rPr>
          <w:rFonts w:hint="eastAsia"/>
        </w:rPr>
        <w:t>．</w:t>
      </w:r>
      <w:r>
        <w:rPr>
          <w:rFonts w:hint="eastAsia"/>
        </w:rPr>
        <w:t>Apartment</w:t>
      </w:r>
      <w:r>
        <w:rPr>
          <w:rFonts w:hint="eastAsia"/>
        </w:rPr>
        <w:t>在</w:t>
      </w:r>
      <w:r>
        <w:rPr>
          <w:rFonts w:hint="eastAsia"/>
        </w:rPr>
        <w:t>COM</w:t>
      </w:r>
      <w:r>
        <w:rPr>
          <w:rFonts w:hint="eastAsia"/>
        </w:rPr>
        <w:t>中有什么用？为什么要引入？</w:t>
      </w:r>
    </w:p>
    <w:p w:rsidR="00523426" w:rsidRDefault="00523426">
      <w:pPr>
        <w:snapToGrid w:val="0"/>
        <w:spacing w:line="0" w:lineRule="atLeast"/>
        <w:ind w:leftChars="-257" w:left="-540" w:rightChars="-244" w:right="-512"/>
      </w:pPr>
      <w:r>
        <w:rPr>
          <w:rFonts w:hint="eastAsia"/>
        </w:rPr>
        <w:t xml:space="preserve">　</w:t>
      </w:r>
      <w:r>
        <w:rPr>
          <w:rFonts w:hint="eastAsia"/>
        </w:rPr>
        <w:t>14</w:t>
      </w:r>
      <w:r>
        <w:rPr>
          <w:rFonts w:hint="eastAsia"/>
        </w:rPr>
        <w:t>．存储过程是什么？有什么用？有什么优点？</w:t>
      </w:r>
    </w:p>
    <w:p w:rsidR="00523426" w:rsidRDefault="00523426">
      <w:pPr>
        <w:snapToGrid w:val="0"/>
        <w:spacing w:line="0" w:lineRule="atLeast"/>
        <w:ind w:leftChars="-257" w:left="-540" w:rightChars="-244" w:right="-512"/>
      </w:pPr>
      <w:r>
        <w:rPr>
          <w:rFonts w:hint="eastAsia"/>
        </w:rPr>
        <w:t>我的理解就是一堆</w:t>
      </w:r>
      <w:r>
        <w:rPr>
          <w:rFonts w:hint="eastAsia"/>
        </w:rPr>
        <w:t>sql</w:t>
      </w:r>
      <w:r>
        <w:rPr>
          <w:rFonts w:hint="eastAsia"/>
        </w:rPr>
        <w:t>的集合，可以建立非常复杂的查询，编译运行，所以运行一次后，以后再运行速度比</w:t>
      </w:r>
      <w:r>
        <w:rPr>
          <w:rFonts w:hint="eastAsia"/>
        </w:rPr>
        <w:lastRenderedPageBreak/>
        <w:t>单独执行</w:t>
      </w:r>
      <w:r>
        <w:rPr>
          <w:rFonts w:hint="eastAsia"/>
        </w:rPr>
        <w:t>SQL</w:t>
      </w:r>
      <w:r>
        <w:rPr>
          <w:rFonts w:hint="eastAsia"/>
        </w:rPr>
        <w:t>快很多</w:t>
      </w:r>
    </w:p>
    <w:p w:rsidR="00523426" w:rsidRDefault="00523426">
      <w:pPr>
        <w:snapToGrid w:val="0"/>
        <w:spacing w:line="0" w:lineRule="atLeast"/>
        <w:ind w:leftChars="-257" w:left="-540" w:rightChars="-244" w:right="-512"/>
      </w:pPr>
      <w:r>
        <w:rPr>
          <w:rFonts w:hint="eastAsia"/>
        </w:rPr>
        <w:t xml:space="preserve">　</w:t>
      </w:r>
      <w:r>
        <w:rPr>
          <w:rFonts w:hint="eastAsia"/>
        </w:rPr>
        <w:t>15</w:t>
      </w:r>
      <w:r>
        <w:rPr>
          <w:rFonts w:hint="eastAsia"/>
        </w:rPr>
        <w:t>．</w:t>
      </w:r>
      <w:r>
        <w:rPr>
          <w:rFonts w:hint="eastAsia"/>
        </w:rPr>
        <w:t>Template</w:t>
      </w:r>
      <w:r>
        <w:rPr>
          <w:rFonts w:hint="eastAsia"/>
        </w:rPr>
        <w:t>有什么特点？什么时候用？</w:t>
      </w:r>
    </w:p>
    <w:p w:rsidR="00523426" w:rsidRDefault="00523426">
      <w:pPr>
        <w:snapToGrid w:val="0"/>
        <w:spacing w:line="0" w:lineRule="atLeast"/>
        <w:ind w:leftChars="-257" w:left="-540" w:rightChars="-244" w:right="-512"/>
      </w:pPr>
      <w:r>
        <w:rPr>
          <w:rFonts w:hint="eastAsia"/>
        </w:rPr>
        <w:t>16</w:t>
      </w:r>
      <w:r>
        <w:rPr>
          <w:rFonts w:hint="eastAsia"/>
        </w:rPr>
        <w:t>．谈谈</w:t>
      </w:r>
      <w:r>
        <w:rPr>
          <w:rFonts w:hint="eastAsia"/>
        </w:rPr>
        <w:t>Windows DNA</w:t>
      </w:r>
      <w:r>
        <w:rPr>
          <w:rFonts w:hint="eastAsia"/>
        </w:rPr>
        <w:t>结构的特点和优点。</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网络编程中设计并发服务器，使用多进程</w:t>
      </w:r>
      <w:r>
        <w:rPr>
          <w:rFonts w:hint="eastAsia"/>
        </w:rPr>
        <w:t xml:space="preserve"> </w:t>
      </w:r>
      <w:r>
        <w:rPr>
          <w:rFonts w:hint="eastAsia"/>
        </w:rPr>
        <w:t>与</w:t>
      </w:r>
      <w:r>
        <w:rPr>
          <w:rFonts w:hint="eastAsia"/>
        </w:rPr>
        <w:t xml:space="preserve"> </w:t>
      </w:r>
      <w:r>
        <w:rPr>
          <w:rFonts w:hint="eastAsia"/>
        </w:rPr>
        <w:t>多线程</w:t>
      </w:r>
      <w:r>
        <w:rPr>
          <w:rFonts w:hint="eastAsia"/>
        </w:rPr>
        <w:t xml:space="preserve"> </w:t>
      </w:r>
      <w:r>
        <w:rPr>
          <w:rFonts w:hint="eastAsia"/>
        </w:rPr>
        <w:t>，请问有什么区别？</w:t>
      </w:r>
    </w:p>
    <w:p w:rsidR="00523426" w:rsidRDefault="00523426">
      <w:pPr>
        <w:snapToGrid w:val="0"/>
        <w:spacing w:line="0" w:lineRule="atLeast"/>
        <w:ind w:leftChars="-257" w:left="-540" w:rightChars="-244" w:right="-512"/>
      </w:pPr>
      <w:r>
        <w:rPr>
          <w:rFonts w:hint="eastAsia"/>
        </w:rPr>
        <w:t>1</w:t>
      </w:r>
      <w:r>
        <w:rPr>
          <w:rFonts w:hint="eastAsia"/>
        </w:rPr>
        <w:t>，进程：子进程是父进程的复制品。子进程获得父进程数据空间、堆和栈的复制品。</w:t>
      </w:r>
    </w:p>
    <w:p w:rsidR="00523426" w:rsidRDefault="00523426">
      <w:pPr>
        <w:snapToGrid w:val="0"/>
        <w:spacing w:line="0" w:lineRule="atLeast"/>
        <w:ind w:leftChars="-257" w:left="-540" w:rightChars="-244" w:right="-512"/>
      </w:pPr>
      <w:r>
        <w:rPr>
          <w:rFonts w:hint="eastAsia"/>
        </w:rPr>
        <w:t>2</w:t>
      </w:r>
      <w:r>
        <w:rPr>
          <w:rFonts w:hint="eastAsia"/>
        </w:rPr>
        <w:t>，线程：相对与进程而言，线程是一个更加接近与执行体的概念，它可以与同进程的其他线程共享数据，但拥有自己的栈空间，拥有独立的执行序列。</w:t>
      </w:r>
    </w:p>
    <w:p w:rsidR="00523426" w:rsidRDefault="00523426">
      <w:pPr>
        <w:snapToGrid w:val="0"/>
        <w:spacing w:line="0" w:lineRule="atLeast"/>
        <w:ind w:leftChars="-257" w:left="-540" w:rightChars="-244" w:right="-512"/>
      </w:pPr>
      <w:r>
        <w:rPr>
          <w:rFonts w:hint="eastAsia"/>
        </w:rPr>
        <w:t>两者都可以提高程序的并发度，提高程序运行效率和响应时间。</w:t>
      </w:r>
    </w:p>
    <w:p w:rsidR="00523426" w:rsidRDefault="00523426">
      <w:pPr>
        <w:snapToGrid w:val="0"/>
        <w:spacing w:line="0" w:lineRule="atLeast"/>
        <w:ind w:leftChars="-257" w:left="-540" w:rightChars="-244" w:right="-512"/>
      </w:pPr>
      <w:r>
        <w:rPr>
          <w:rFonts w:hint="eastAsia"/>
        </w:rPr>
        <w:t>线程和进程在使用上各有优缺点：线程执行开销小，但不利于资源管理和保护；而进程正相反。同时，线程适合于在</w:t>
      </w:r>
      <w:r>
        <w:rPr>
          <w:rFonts w:hint="eastAsia"/>
        </w:rPr>
        <w:t>SMP</w:t>
      </w:r>
      <w:r>
        <w:rPr>
          <w:rFonts w:hint="eastAsia"/>
        </w:rPr>
        <w:t>机器上运行，而进程则可以跨机器迁移。</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思科</w:t>
      </w:r>
    </w:p>
    <w:p w:rsidR="00523426" w:rsidRDefault="00523426">
      <w:pPr>
        <w:snapToGrid w:val="0"/>
        <w:spacing w:line="0" w:lineRule="atLeast"/>
        <w:ind w:leftChars="-257" w:left="-540" w:rightChars="-244" w:right="-512"/>
      </w:pPr>
      <w:r>
        <w:rPr>
          <w:rFonts w:hint="eastAsia"/>
        </w:rPr>
        <w:t xml:space="preserve">1. </w:t>
      </w:r>
      <w:r>
        <w:rPr>
          <w:rFonts w:hint="eastAsia"/>
        </w:rPr>
        <w:t>用宏定义写出</w:t>
      </w:r>
      <w:r>
        <w:rPr>
          <w:rFonts w:hint="eastAsia"/>
        </w:rPr>
        <w:t>swap</w:t>
      </w:r>
      <w:r>
        <w:rPr>
          <w:rFonts w:hint="eastAsia"/>
        </w:rPr>
        <w:t>（</w:t>
      </w:r>
      <w:r>
        <w:rPr>
          <w:rFonts w:hint="eastAsia"/>
        </w:rPr>
        <w:t>x</w:t>
      </w:r>
      <w:r>
        <w:rPr>
          <w:rFonts w:hint="eastAsia"/>
        </w:rPr>
        <w:t>，</w:t>
      </w:r>
      <w:r>
        <w:rPr>
          <w:rFonts w:hint="eastAsia"/>
        </w:rPr>
        <w:t>y</w:t>
      </w:r>
      <w:r>
        <w:rPr>
          <w:rFonts w:hint="eastAsia"/>
        </w:rPr>
        <w:t>）</w:t>
      </w:r>
    </w:p>
    <w:p w:rsidR="00523426" w:rsidRDefault="00523426">
      <w:pPr>
        <w:snapToGrid w:val="0"/>
        <w:spacing w:line="0" w:lineRule="atLeast"/>
        <w:ind w:leftChars="-257" w:left="-540" w:rightChars="-244" w:right="-512"/>
      </w:pPr>
      <w:r>
        <w:t>#define swap(x, y)\</w:t>
      </w:r>
    </w:p>
    <w:p w:rsidR="00523426" w:rsidRDefault="00523426">
      <w:pPr>
        <w:snapToGrid w:val="0"/>
        <w:spacing w:line="0" w:lineRule="atLeast"/>
        <w:ind w:leftChars="-257" w:left="-540" w:rightChars="-244" w:right="-512"/>
      </w:pPr>
      <w:r>
        <w:t>x = x + y;\</w:t>
      </w:r>
    </w:p>
    <w:p w:rsidR="00523426" w:rsidRDefault="00523426">
      <w:pPr>
        <w:snapToGrid w:val="0"/>
        <w:spacing w:line="0" w:lineRule="atLeast"/>
        <w:ind w:leftChars="-257" w:left="-540" w:rightChars="-244" w:right="-512"/>
      </w:pPr>
      <w:r>
        <w:t>y = x - y;\</w:t>
      </w:r>
    </w:p>
    <w:p w:rsidR="00523426" w:rsidRDefault="00523426">
      <w:pPr>
        <w:snapToGrid w:val="0"/>
        <w:spacing w:line="0" w:lineRule="atLeast"/>
        <w:ind w:leftChars="-257" w:left="-540" w:rightChars="-244" w:right="-512"/>
      </w:pPr>
      <w:r>
        <w:t>x = x - y;</w:t>
      </w:r>
    </w:p>
    <w:p w:rsidR="00523426" w:rsidRDefault="00523426">
      <w:pPr>
        <w:snapToGrid w:val="0"/>
        <w:spacing w:line="0" w:lineRule="atLeast"/>
        <w:ind w:leftChars="-257" w:left="-540" w:rightChars="-244" w:right="-512"/>
      </w:pPr>
      <w:r>
        <w:rPr>
          <w:rFonts w:hint="eastAsia"/>
        </w:rPr>
        <w:t>2.</w:t>
      </w:r>
      <w:r>
        <w:rPr>
          <w:rFonts w:hint="eastAsia"/>
        </w:rPr>
        <w:t>数组</w:t>
      </w:r>
      <w:r>
        <w:rPr>
          <w:rFonts w:hint="eastAsia"/>
        </w:rPr>
        <w:t>a[N]</w:t>
      </w:r>
      <w:r>
        <w:rPr>
          <w:rFonts w:hint="eastAsia"/>
        </w:rPr>
        <w:t>，存放了</w:t>
      </w:r>
      <w:r>
        <w:rPr>
          <w:rFonts w:hint="eastAsia"/>
        </w:rPr>
        <w:t>1</w:t>
      </w:r>
      <w:r>
        <w:rPr>
          <w:rFonts w:hint="eastAsia"/>
        </w:rPr>
        <w:t>至</w:t>
      </w:r>
      <w:r>
        <w:rPr>
          <w:rFonts w:hint="eastAsia"/>
        </w:rPr>
        <w:t>N-1</w:t>
      </w:r>
      <w:r>
        <w:rPr>
          <w:rFonts w:hint="eastAsia"/>
        </w:rPr>
        <w:t>个数，其中某个数重复一次。写一个函数，找出被重复的数字</w:t>
      </w:r>
      <w:r>
        <w:rPr>
          <w:rFonts w:hint="eastAsia"/>
        </w:rPr>
        <w:t>.</w:t>
      </w:r>
      <w:r>
        <w:rPr>
          <w:rFonts w:hint="eastAsia"/>
        </w:rPr>
        <w:t>时间复杂度必须为</w:t>
      </w:r>
      <w:r>
        <w:rPr>
          <w:rFonts w:hint="eastAsia"/>
        </w:rPr>
        <w:t>o</w:t>
      </w:r>
      <w:r>
        <w:rPr>
          <w:rFonts w:hint="eastAsia"/>
        </w:rPr>
        <w:t>（</w:t>
      </w:r>
      <w:r>
        <w:rPr>
          <w:rFonts w:hint="eastAsia"/>
        </w:rPr>
        <w:t>N</w:t>
      </w:r>
      <w:r>
        <w:rPr>
          <w:rFonts w:hint="eastAsia"/>
        </w:rPr>
        <w:t>）函数原型：</w:t>
      </w:r>
    </w:p>
    <w:p w:rsidR="00523426" w:rsidRDefault="00523426">
      <w:pPr>
        <w:snapToGrid w:val="0"/>
        <w:spacing w:line="0" w:lineRule="atLeast"/>
        <w:ind w:leftChars="-257" w:left="-540" w:rightChars="-244" w:right="-512"/>
      </w:pPr>
      <w:r>
        <w:t>int do_dup(int a[],int N)</w:t>
      </w:r>
    </w:p>
    <w:p w:rsidR="00523426" w:rsidRDefault="00523426">
      <w:pPr>
        <w:snapToGrid w:val="0"/>
        <w:spacing w:line="0" w:lineRule="atLeast"/>
        <w:ind w:leftChars="-257" w:left="-540" w:rightChars="-244" w:right="-512"/>
      </w:pPr>
      <w:r>
        <w:rPr>
          <w:rFonts w:hint="eastAsia"/>
        </w:rPr>
        <w:t xml:space="preserve">3 </w:t>
      </w:r>
      <w:r>
        <w:rPr>
          <w:rFonts w:hint="eastAsia"/>
        </w:rPr>
        <w:t>一语句实现</w:t>
      </w:r>
      <w:r>
        <w:rPr>
          <w:rFonts w:hint="eastAsia"/>
        </w:rPr>
        <w:t>x</w:t>
      </w:r>
      <w:r>
        <w:rPr>
          <w:rFonts w:hint="eastAsia"/>
        </w:rPr>
        <w:t>是否为</w:t>
      </w:r>
      <w:r>
        <w:rPr>
          <w:rFonts w:hint="eastAsia"/>
        </w:rPr>
        <w:t>2</w:t>
      </w:r>
      <w:r>
        <w:rPr>
          <w:rFonts w:hint="eastAsia"/>
        </w:rPr>
        <w:t>的若干次幂的判断</w:t>
      </w:r>
    </w:p>
    <w:p w:rsidR="00523426" w:rsidRDefault="00523426">
      <w:pPr>
        <w:snapToGrid w:val="0"/>
        <w:spacing w:line="0" w:lineRule="atLeast"/>
        <w:ind w:leftChars="-257" w:left="-540" w:rightChars="-244" w:right="-512"/>
      </w:pPr>
      <w:r>
        <w:t>int i = 512;</w:t>
      </w:r>
    </w:p>
    <w:p w:rsidR="00523426" w:rsidRDefault="00523426">
      <w:pPr>
        <w:snapToGrid w:val="0"/>
        <w:spacing w:line="0" w:lineRule="atLeast"/>
        <w:ind w:leftChars="-257" w:left="-540" w:rightChars="-244" w:right="-512"/>
      </w:pPr>
      <w:r>
        <w:t>cout &lt;&lt; boolalpha &lt;&lt; ((i &amp; (i - 1)) ? false : true) &lt;&lt; endl;</w:t>
      </w:r>
    </w:p>
    <w:p w:rsidR="00523426" w:rsidRDefault="00523426">
      <w:pPr>
        <w:snapToGrid w:val="0"/>
        <w:spacing w:line="0" w:lineRule="atLeast"/>
        <w:ind w:leftChars="-257" w:left="-540" w:rightChars="-244" w:right="-512"/>
      </w:pPr>
      <w:r>
        <w:rPr>
          <w:rFonts w:hint="eastAsia"/>
        </w:rPr>
        <w:t>4.unsigned int intvert(unsigned int x,int p,int n)</w:t>
      </w:r>
      <w:r>
        <w:rPr>
          <w:rFonts w:hint="eastAsia"/>
        </w:rPr>
        <w:t>实现对</w:t>
      </w:r>
      <w:r>
        <w:rPr>
          <w:rFonts w:hint="eastAsia"/>
        </w:rPr>
        <w:t>x</w:t>
      </w:r>
      <w:r>
        <w:rPr>
          <w:rFonts w:hint="eastAsia"/>
        </w:rPr>
        <w:t>的进行转换</w:t>
      </w:r>
      <w:r>
        <w:rPr>
          <w:rFonts w:hint="eastAsia"/>
        </w:rPr>
        <w:t>,p</w:t>
      </w:r>
      <w:r>
        <w:rPr>
          <w:rFonts w:hint="eastAsia"/>
        </w:rPr>
        <w:t>为起始转化位</w:t>
      </w:r>
      <w:r>
        <w:rPr>
          <w:rFonts w:hint="eastAsia"/>
        </w:rPr>
        <w:t>,n</w:t>
      </w:r>
      <w:r>
        <w:rPr>
          <w:rFonts w:hint="eastAsia"/>
        </w:rPr>
        <w:t>为需要转换的长度</w:t>
      </w:r>
      <w:r>
        <w:rPr>
          <w:rFonts w:hint="eastAsia"/>
        </w:rPr>
        <w:t>,</w:t>
      </w:r>
      <w:r>
        <w:rPr>
          <w:rFonts w:hint="eastAsia"/>
        </w:rPr>
        <w:t>假设起始点在右边</w:t>
      </w:r>
      <w:r>
        <w:rPr>
          <w:rFonts w:hint="eastAsia"/>
        </w:rPr>
        <w:t>.</w:t>
      </w:r>
      <w:r>
        <w:rPr>
          <w:rFonts w:hint="eastAsia"/>
        </w:rPr>
        <w:t>如</w:t>
      </w:r>
      <w:r>
        <w:rPr>
          <w:rFonts w:hint="eastAsia"/>
        </w:rPr>
        <w:t>x=0b0001 0001,p=4,n=3</w:t>
      </w:r>
      <w:r>
        <w:rPr>
          <w:rFonts w:hint="eastAsia"/>
        </w:rPr>
        <w:t>转换后</w:t>
      </w:r>
      <w:r>
        <w:rPr>
          <w:rFonts w:hint="eastAsia"/>
        </w:rPr>
        <w:t>x=0b0110 0001</w:t>
      </w:r>
    </w:p>
    <w:p w:rsidR="00523426" w:rsidRDefault="00523426">
      <w:pPr>
        <w:snapToGrid w:val="0"/>
        <w:spacing w:line="0" w:lineRule="atLeast"/>
        <w:ind w:leftChars="-257" w:left="-540" w:rightChars="-244" w:right="-512"/>
      </w:pPr>
      <w:r>
        <w:t>unsigned int intvert(unsigned int x,int p,int n){</w:t>
      </w:r>
    </w:p>
    <w:p w:rsidR="00523426" w:rsidRDefault="00523426">
      <w:pPr>
        <w:snapToGrid w:val="0"/>
        <w:spacing w:line="0" w:lineRule="atLeast"/>
        <w:ind w:leftChars="-257" w:left="-540" w:rightChars="-244" w:right="-512"/>
      </w:pPr>
      <w:r>
        <w:t>unsigned int _t = 0;</w:t>
      </w:r>
    </w:p>
    <w:p w:rsidR="00523426" w:rsidRDefault="00523426">
      <w:pPr>
        <w:snapToGrid w:val="0"/>
        <w:spacing w:line="0" w:lineRule="atLeast"/>
        <w:ind w:leftChars="-257" w:left="-540" w:rightChars="-244" w:right="-512"/>
      </w:pPr>
      <w:r>
        <w:t>unsigned int _a = 1;</w:t>
      </w:r>
    </w:p>
    <w:p w:rsidR="00523426" w:rsidRDefault="00523426">
      <w:pPr>
        <w:snapToGrid w:val="0"/>
        <w:spacing w:line="0" w:lineRule="atLeast"/>
        <w:ind w:leftChars="-257" w:left="-540" w:rightChars="-244" w:right="-512"/>
        <w:rPr>
          <w:lang w:val="da-DK"/>
        </w:rPr>
      </w:pPr>
      <w:r>
        <w:rPr>
          <w:lang w:val="da-DK"/>
        </w:rPr>
        <w:t>for(int i = 0; i &lt; n; ++i){</w:t>
      </w:r>
    </w:p>
    <w:p w:rsidR="00523426" w:rsidRDefault="00523426">
      <w:pPr>
        <w:snapToGrid w:val="0"/>
        <w:spacing w:line="0" w:lineRule="atLeast"/>
        <w:ind w:leftChars="-257" w:left="-540" w:rightChars="-244" w:right="-512"/>
      </w:pPr>
      <w:r>
        <w:t>_t |= _a;</w:t>
      </w:r>
    </w:p>
    <w:p w:rsidR="00523426" w:rsidRDefault="00523426">
      <w:pPr>
        <w:snapToGrid w:val="0"/>
        <w:spacing w:line="0" w:lineRule="atLeast"/>
        <w:ind w:leftChars="-257" w:left="-540" w:rightChars="-244" w:right="-512"/>
      </w:pPr>
      <w:r>
        <w:t>_a = _a &lt;&lt; 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_t = _t &lt;&lt; p;</w:t>
      </w:r>
    </w:p>
    <w:p w:rsidR="00523426" w:rsidRDefault="00523426">
      <w:pPr>
        <w:snapToGrid w:val="0"/>
        <w:spacing w:line="0" w:lineRule="atLeast"/>
        <w:ind w:leftChars="-257" w:left="-540" w:rightChars="-244" w:right="-512"/>
      </w:pPr>
      <w:r>
        <w:t>x ^= _t;</w:t>
      </w:r>
    </w:p>
    <w:p w:rsidR="00523426" w:rsidRDefault="00523426">
      <w:pPr>
        <w:snapToGrid w:val="0"/>
        <w:spacing w:line="0" w:lineRule="atLeast"/>
        <w:ind w:leftChars="-257" w:left="-540" w:rightChars="-244" w:right="-512"/>
      </w:pPr>
      <w:r>
        <w:t>return x;</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慧通：</w:t>
      </w:r>
    </w:p>
    <w:p w:rsidR="00523426" w:rsidRDefault="00523426">
      <w:pPr>
        <w:snapToGrid w:val="0"/>
        <w:spacing w:line="0" w:lineRule="atLeast"/>
        <w:ind w:leftChars="-257" w:left="-540" w:rightChars="-244" w:right="-512"/>
      </w:pPr>
      <w:r>
        <w:rPr>
          <w:rFonts w:hint="eastAsia"/>
        </w:rPr>
        <w:t>什么是预编译</w:t>
      </w:r>
    </w:p>
    <w:p w:rsidR="00523426" w:rsidRDefault="00523426">
      <w:pPr>
        <w:snapToGrid w:val="0"/>
        <w:spacing w:line="0" w:lineRule="atLeast"/>
        <w:ind w:leftChars="-257" w:left="-540" w:rightChars="-244" w:right="-512"/>
      </w:pPr>
      <w:r>
        <w:rPr>
          <w:rFonts w:hint="eastAsia"/>
        </w:rPr>
        <w:t>何时需要预编译：</w:t>
      </w:r>
    </w:p>
    <w:p w:rsidR="00523426" w:rsidRDefault="00523426">
      <w:pPr>
        <w:snapToGrid w:val="0"/>
        <w:spacing w:line="0" w:lineRule="atLeast"/>
        <w:ind w:leftChars="-257" w:left="-540" w:rightChars="-244" w:right="-512"/>
      </w:pPr>
      <w:r>
        <w:rPr>
          <w:rFonts w:hint="eastAsia"/>
        </w:rPr>
        <w:t>１、总是使用不经常改动的大型代码体。</w:t>
      </w:r>
    </w:p>
    <w:p w:rsidR="00523426" w:rsidRDefault="00523426">
      <w:pPr>
        <w:snapToGrid w:val="0"/>
        <w:spacing w:line="0" w:lineRule="atLeast"/>
        <w:ind w:leftChars="-257" w:left="-540" w:rightChars="-244" w:right="-512"/>
      </w:pPr>
      <w:r>
        <w:rPr>
          <w:rFonts w:hint="eastAsia"/>
        </w:rPr>
        <w:t>２、程序由多个模块组成，所有模块都使用一组标准的包含文件和相同的编译选项。在这种情况下，可以将所有包含文件预编译为一个预编译头。</w:t>
      </w:r>
    </w:p>
    <w:p w:rsidR="00523426" w:rsidRDefault="00523426">
      <w:pPr>
        <w:snapToGrid w:val="0"/>
        <w:spacing w:line="0" w:lineRule="atLeast"/>
        <w:ind w:leftChars="-257" w:left="-540" w:rightChars="-244" w:right="-512"/>
      </w:pPr>
      <w:r>
        <w:t>char * const p;</w:t>
      </w:r>
    </w:p>
    <w:p w:rsidR="00523426" w:rsidRDefault="00523426">
      <w:pPr>
        <w:snapToGrid w:val="0"/>
        <w:spacing w:line="0" w:lineRule="atLeast"/>
        <w:ind w:leftChars="-257" w:left="-540" w:rightChars="-244" w:right="-512"/>
      </w:pPr>
      <w:r>
        <w:t>char const * p</w:t>
      </w:r>
    </w:p>
    <w:p w:rsidR="00523426" w:rsidRDefault="00523426">
      <w:pPr>
        <w:snapToGrid w:val="0"/>
        <w:spacing w:line="0" w:lineRule="atLeast"/>
        <w:ind w:leftChars="-257" w:left="-540" w:rightChars="-244" w:right="-512"/>
      </w:pPr>
      <w:r>
        <w:t>const char *p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上述三个有什么区别？</w:t>
      </w:r>
    </w:p>
    <w:p w:rsidR="00523426" w:rsidRDefault="00523426">
      <w:pPr>
        <w:snapToGrid w:val="0"/>
        <w:spacing w:line="0" w:lineRule="atLeast"/>
        <w:ind w:leftChars="-257" w:left="-540" w:rightChars="-244" w:right="-512"/>
      </w:pPr>
      <w:r>
        <w:rPr>
          <w:rFonts w:hint="eastAsia"/>
        </w:rPr>
        <w:t>char * const p; //</w:t>
      </w:r>
      <w:r>
        <w:rPr>
          <w:rFonts w:hint="eastAsia"/>
        </w:rPr>
        <w:t>常量指针，</w:t>
      </w:r>
      <w:r>
        <w:rPr>
          <w:rFonts w:hint="eastAsia"/>
        </w:rPr>
        <w:t>p</w:t>
      </w:r>
      <w:r>
        <w:rPr>
          <w:rFonts w:hint="eastAsia"/>
        </w:rPr>
        <w:t>的值不可以修改</w:t>
      </w:r>
    </w:p>
    <w:p w:rsidR="00523426" w:rsidRDefault="00523426">
      <w:pPr>
        <w:snapToGrid w:val="0"/>
        <w:spacing w:line="0" w:lineRule="atLeast"/>
        <w:ind w:leftChars="-257" w:left="-540" w:rightChars="-244" w:right="-512"/>
      </w:pPr>
      <w:r>
        <w:rPr>
          <w:rFonts w:hint="eastAsia"/>
        </w:rPr>
        <w:t>char const * p</w:t>
      </w:r>
      <w:r>
        <w:rPr>
          <w:rFonts w:hint="eastAsia"/>
        </w:rPr>
        <w:t>；</w:t>
      </w:r>
      <w:r>
        <w:rPr>
          <w:rFonts w:hint="eastAsia"/>
        </w:rPr>
        <w:t>//</w:t>
      </w:r>
      <w:r>
        <w:rPr>
          <w:rFonts w:hint="eastAsia"/>
        </w:rPr>
        <w:t>指向常量的指针，指向的常量值不可以改</w:t>
      </w:r>
    </w:p>
    <w:p w:rsidR="00523426" w:rsidRDefault="00523426">
      <w:pPr>
        <w:snapToGrid w:val="0"/>
        <w:spacing w:line="0" w:lineRule="atLeast"/>
        <w:ind w:leftChars="-257" w:left="-540" w:rightChars="-244" w:right="-512"/>
      </w:pPr>
      <w:r>
        <w:rPr>
          <w:rFonts w:hint="eastAsia"/>
        </w:rPr>
        <w:t>const char *p</w:t>
      </w:r>
      <w:r>
        <w:rPr>
          <w:rFonts w:hint="eastAsia"/>
        </w:rPr>
        <w:t>；</w:t>
      </w:r>
      <w:r>
        <w:rPr>
          <w:rFonts w:hint="eastAsia"/>
        </w:rPr>
        <w:t xml:space="preserve"> //</w:t>
      </w:r>
      <w:r>
        <w:rPr>
          <w:rFonts w:hint="eastAsia"/>
        </w:rPr>
        <w:t>和</w:t>
      </w:r>
      <w:r>
        <w:rPr>
          <w:rFonts w:hint="eastAsia"/>
        </w:rPr>
        <w:t>char const *p</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str1[] = "abc";</w:t>
      </w:r>
    </w:p>
    <w:p w:rsidR="00523426" w:rsidRDefault="00523426">
      <w:pPr>
        <w:snapToGrid w:val="0"/>
        <w:spacing w:line="0" w:lineRule="atLeast"/>
        <w:ind w:leftChars="-257" w:left="-540" w:rightChars="-244" w:right="-512"/>
      </w:pPr>
      <w:r>
        <w:t>char str2[] = "abc";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const char str3[] = "abc";</w:t>
      </w:r>
    </w:p>
    <w:p w:rsidR="00523426" w:rsidRDefault="00523426">
      <w:pPr>
        <w:snapToGrid w:val="0"/>
        <w:spacing w:line="0" w:lineRule="atLeast"/>
        <w:ind w:leftChars="-257" w:left="-540" w:rightChars="-244" w:right="-512"/>
      </w:pPr>
      <w:r>
        <w:t>const char str4[] = "abc";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const char *str5 = "abc";</w:t>
      </w:r>
    </w:p>
    <w:p w:rsidR="00523426" w:rsidRDefault="00523426">
      <w:pPr>
        <w:snapToGrid w:val="0"/>
        <w:spacing w:line="0" w:lineRule="atLeast"/>
        <w:ind w:leftChars="-257" w:left="-540" w:rightChars="-244" w:right="-512"/>
      </w:pPr>
      <w:r>
        <w:t>const char *str6 = "abc";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*str7 = "abc";</w:t>
      </w:r>
    </w:p>
    <w:p w:rsidR="00523426" w:rsidRDefault="00523426">
      <w:pPr>
        <w:snapToGrid w:val="0"/>
        <w:spacing w:line="0" w:lineRule="atLeast"/>
        <w:ind w:leftChars="-257" w:left="-540" w:rightChars="-244" w:right="-512"/>
      </w:pPr>
      <w:r>
        <w:t>char *str8 = "abc";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cout &lt;&lt; ( str1 == str2 ) &lt;&lt; endl;</w:t>
      </w:r>
    </w:p>
    <w:p w:rsidR="00523426" w:rsidRDefault="00523426">
      <w:pPr>
        <w:snapToGrid w:val="0"/>
        <w:spacing w:line="0" w:lineRule="atLeast"/>
        <w:ind w:leftChars="-257" w:left="-540" w:rightChars="-244" w:right="-512"/>
      </w:pPr>
      <w:r>
        <w:t>cout &lt;&lt; ( str3 == str4 ) &lt;&lt; endl;</w:t>
      </w:r>
    </w:p>
    <w:p w:rsidR="00523426" w:rsidRDefault="00523426">
      <w:pPr>
        <w:snapToGrid w:val="0"/>
        <w:spacing w:line="0" w:lineRule="atLeast"/>
        <w:ind w:leftChars="-257" w:left="-540" w:rightChars="-244" w:right="-512"/>
      </w:pPr>
      <w:r>
        <w:t>cout &lt;&lt; ( str5 == str6 ) &lt;&lt; endl;</w:t>
      </w:r>
    </w:p>
    <w:p w:rsidR="00523426" w:rsidRDefault="00523426">
      <w:pPr>
        <w:snapToGrid w:val="0"/>
        <w:spacing w:line="0" w:lineRule="atLeast"/>
        <w:ind w:leftChars="-257" w:left="-540" w:rightChars="-244" w:right="-512"/>
      </w:pPr>
      <w:r>
        <w:t>cout &lt;&lt; ( str7 == str8 ) &lt;&lt; endl;</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结果是：</w:t>
      </w:r>
      <w:r>
        <w:rPr>
          <w:rFonts w:hint="eastAsia"/>
        </w:rPr>
        <w:t>0 0 1 1</w:t>
      </w:r>
    </w:p>
    <w:p w:rsidR="00523426" w:rsidRDefault="00523426">
      <w:pPr>
        <w:snapToGrid w:val="0"/>
        <w:spacing w:line="0" w:lineRule="atLeast"/>
        <w:ind w:leftChars="-257" w:left="-540" w:rightChars="-244" w:right="-512"/>
      </w:pPr>
      <w:r>
        <w:rPr>
          <w:rFonts w:hint="eastAsia"/>
        </w:rPr>
        <w:t>解答：</w:t>
      </w:r>
      <w:r>
        <w:rPr>
          <w:rFonts w:hint="eastAsia"/>
        </w:rPr>
        <w:t>str1,str2,str3,str4</w:t>
      </w:r>
      <w:r>
        <w:rPr>
          <w:rFonts w:hint="eastAsia"/>
        </w:rPr>
        <w:t>是数组变量，它们有各自的内存空间；</w:t>
      </w:r>
    </w:p>
    <w:p w:rsidR="00523426" w:rsidRDefault="00523426">
      <w:pPr>
        <w:snapToGrid w:val="0"/>
        <w:spacing w:line="0" w:lineRule="atLeast"/>
        <w:ind w:leftChars="-257" w:left="-540" w:rightChars="-244" w:right="-512"/>
      </w:pPr>
      <w:r>
        <w:rPr>
          <w:rFonts w:hint="eastAsia"/>
        </w:rPr>
        <w:t>而</w:t>
      </w:r>
      <w:r>
        <w:rPr>
          <w:rFonts w:hint="eastAsia"/>
        </w:rPr>
        <w:t>str5,str6,str7,str8</w:t>
      </w:r>
      <w:r>
        <w:rPr>
          <w:rFonts w:hint="eastAsia"/>
        </w:rPr>
        <w:t>是指针，它们指向相同的常量区域。</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12. </w:t>
      </w:r>
      <w:r>
        <w:rPr>
          <w:rFonts w:hint="eastAsia"/>
        </w:rPr>
        <w:t>以下代码中的两个</w:t>
      </w:r>
      <w:r>
        <w:rPr>
          <w:rFonts w:hint="eastAsia"/>
        </w:rPr>
        <w:t>sizeof</w:t>
      </w:r>
      <w:r>
        <w:rPr>
          <w:rFonts w:hint="eastAsia"/>
        </w:rPr>
        <w:t>用法有问题吗？</w:t>
      </w:r>
      <w:r>
        <w:rPr>
          <w:rFonts w:hint="eastAsia"/>
        </w:rPr>
        <w:t>[C</w:t>
      </w:r>
      <w:r>
        <w:rPr>
          <w:rFonts w:hint="eastAsia"/>
        </w:rPr>
        <w:t>易</w:t>
      </w:r>
      <w:r>
        <w:rPr>
          <w:rFonts w:hint="eastAsia"/>
        </w:rPr>
        <w:t>]</w:t>
      </w:r>
    </w:p>
    <w:p w:rsidR="00523426" w:rsidRDefault="00523426">
      <w:pPr>
        <w:snapToGrid w:val="0"/>
        <w:spacing w:line="0" w:lineRule="atLeast"/>
        <w:ind w:leftChars="-257" w:left="-540" w:rightChars="-244" w:right="-512"/>
      </w:pPr>
      <w:r>
        <w:rPr>
          <w:rFonts w:hint="eastAsia"/>
        </w:rPr>
        <w:t xml:space="preserve">void UpperCase( char str[] ) // </w:t>
      </w:r>
      <w:r>
        <w:rPr>
          <w:rFonts w:hint="eastAsia"/>
        </w:rPr>
        <w:t>将</w:t>
      </w:r>
      <w:r>
        <w:rPr>
          <w:rFonts w:hint="eastAsia"/>
        </w:rPr>
        <w:t xml:space="preserve"> str </w:t>
      </w:r>
      <w:r>
        <w:rPr>
          <w:rFonts w:hint="eastAsia"/>
        </w:rPr>
        <w:t>中的小写字母转换成大写字母</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for( size_t i=0; i</w:t>
      </w:r>
    </w:p>
    <w:p w:rsidR="00523426" w:rsidRDefault="00523426">
      <w:pPr>
        <w:snapToGrid w:val="0"/>
        <w:spacing w:line="0" w:lineRule="atLeast"/>
        <w:ind w:leftChars="-257" w:left="-540" w:rightChars="-244" w:right="-512"/>
      </w:pPr>
      <w:r>
        <w:t>if( 'a'&lt;=str[i] &amp;&amp; str[i]&lt;='z' )</w:t>
      </w:r>
    </w:p>
    <w:p w:rsidR="00523426" w:rsidRDefault="00523426">
      <w:pPr>
        <w:snapToGrid w:val="0"/>
        <w:spacing w:line="0" w:lineRule="atLeast"/>
        <w:ind w:leftChars="-257" w:left="-540" w:rightChars="-244" w:right="-512"/>
      </w:pPr>
      <w:r>
        <w:t>str[i] -= ('a'-'A'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str[] = "aBcDe";</w:t>
      </w:r>
    </w:p>
    <w:p w:rsidR="00523426" w:rsidRDefault="00523426">
      <w:pPr>
        <w:snapToGrid w:val="0"/>
        <w:spacing w:line="0" w:lineRule="atLeast"/>
        <w:ind w:leftChars="-257" w:left="-540" w:rightChars="-244" w:right="-512"/>
      </w:pPr>
      <w:r>
        <w:rPr>
          <w:rFonts w:hint="eastAsia"/>
        </w:rPr>
        <w:t>cout &lt;&lt; "str</w:t>
      </w:r>
      <w:r>
        <w:rPr>
          <w:rFonts w:hint="eastAsia"/>
        </w:rPr>
        <w:t>字符长度为</w:t>
      </w:r>
      <w:r>
        <w:rPr>
          <w:rFonts w:hint="eastAsia"/>
        </w:rPr>
        <w:t>: " &lt;&lt; sizeof(str)/sizeof(str[0]) &lt;&lt; endl;</w:t>
      </w:r>
    </w:p>
    <w:p w:rsidR="00523426" w:rsidRDefault="00523426">
      <w:pPr>
        <w:snapToGrid w:val="0"/>
        <w:spacing w:line="0" w:lineRule="atLeast"/>
        <w:ind w:leftChars="-257" w:left="-540" w:rightChars="-244" w:right="-512"/>
      </w:pPr>
      <w:r>
        <w:t>UpperCase( str );</w:t>
      </w:r>
    </w:p>
    <w:p w:rsidR="00523426" w:rsidRDefault="00523426">
      <w:pPr>
        <w:snapToGrid w:val="0"/>
        <w:spacing w:line="0" w:lineRule="atLeast"/>
        <w:ind w:leftChars="-257" w:left="-540" w:rightChars="-244" w:right="-512"/>
      </w:pPr>
      <w:r>
        <w:t>cout &lt;&lt; str &lt;&lt; endl;</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答：函数内的</w:t>
      </w:r>
      <w:r>
        <w:rPr>
          <w:rFonts w:hint="eastAsia"/>
        </w:rPr>
        <w:t>sizeof</w:t>
      </w:r>
      <w:r>
        <w:rPr>
          <w:rFonts w:hint="eastAsia"/>
        </w:rPr>
        <w:t>有问题。根据语法，</w:t>
      </w:r>
      <w:r>
        <w:rPr>
          <w:rFonts w:hint="eastAsia"/>
        </w:rPr>
        <w:t>sizeof</w:t>
      </w:r>
      <w:r>
        <w:rPr>
          <w:rFonts w:hint="eastAsia"/>
        </w:rPr>
        <w:t>如用于数组，只能测出静态数组的大小，无法检测动态分配的或外部数组大小。函数外的</w:t>
      </w:r>
      <w:r>
        <w:rPr>
          <w:rFonts w:hint="eastAsia"/>
        </w:rPr>
        <w:t>str</w:t>
      </w:r>
      <w:r>
        <w:rPr>
          <w:rFonts w:hint="eastAsia"/>
        </w:rPr>
        <w:t>是一个静态定义的数组，因此其大小为</w:t>
      </w:r>
      <w:r>
        <w:rPr>
          <w:rFonts w:hint="eastAsia"/>
        </w:rPr>
        <w:t>6</w:t>
      </w:r>
      <w:r>
        <w:rPr>
          <w:rFonts w:hint="eastAsia"/>
        </w:rPr>
        <w:t>，函数内的</w:t>
      </w:r>
      <w:r>
        <w:rPr>
          <w:rFonts w:hint="eastAsia"/>
        </w:rPr>
        <w:t>str</w:t>
      </w:r>
      <w:r>
        <w:rPr>
          <w:rFonts w:hint="eastAsia"/>
        </w:rPr>
        <w:t>实际只是一个指向字符串的指针，没有任何额外的与数组相关的信息，因此</w:t>
      </w:r>
      <w:r>
        <w:rPr>
          <w:rFonts w:hint="eastAsia"/>
        </w:rPr>
        <w:t>sizeof</w:t>
      </w:r>
      <w:r>
        <w:rPr>
          <w:rFonts w:hint="eastAsia"/>
        </w:rPr>
        <w:t>作用于上只将其当指针看，一个指针为</w:t>
      </w:r>
      <w:r>
        <w:rPr>
          <w:rFonts w:hint="eastAsia"/>
        </w:rPr>
        <w:t>4</w:t>
      </w:r>
      <w:r>
        <w:rPr>
          <w:rFonts w:hint="eastAsia"/>
        </w:rPr>
        <w:t>个字节，因此返回</w:t>
      </w:r>
      <w:r>
        <w:rPr>
          <w:rFonts w:hint="eastAsia"/>
        </w:rPr>
        <w:t>4</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一个</w:t>
      </w:r>
      <w:r>
        <w:rPr>
          <w:rFonts w:hint="eastAsia"/>
        </w:rPr>
        <w:t>32</w:t>
      </w:r>
      <w:r>
        <w:rPr>
          <w:rFonts w:hint="eastAsia"/>
        </w:rPr>
        <w:t>位的机器</w:t>
      </w:r>
      <w:r>
        <w:rPr>
          <w:rFonts w:hint="eastAsia"/>
        </w:rPr>
        <w:t>,</w:t>
      </w:r>
      <w:r>
        <w:rPr>
          <w:rFonts w:hint="eastAsia"/>
        </w:rPr>
        <w:t>该机器的指针是多少位</w:t>
      </w:r>
    </w:p>
    <w:p w:rsidR="00523426" w:rsidRDefault="00523426">
      <w:pPr>
        <w:snapToGrid w:val="0"/>
        <w:spacing w:line="0" w:lineRule="atLeast"/>
        <w:ind w:leftChars="-257" w:left="-540" w:rightChars="-244" w:right="-512"/>
      </w:pPr>
      <w:r>
        <w:rPr>
          <w:rFonts w:hint="eastAsia"/>
        </w:rPr>
        <w:t>指针是多少位只要看地址总线的位数就行了。</w:t>
      </w:r>
      <w:r>
        <w:rPr>
          <w:rFonts w:hint="eastAsia"/>
        </w:rPr>
        <w:t>80386</w:t>
      </w:r>
      <w:r>
        <w:rPr>
          <w:rFonts w:hint="eastAsia"/>
        </w:rPr>
        <w:t>以后的机子都是</w:t>
      </w:r>
      <w:r>
        <w:rPr>
          <w:rFonts w:hint="eastAsia"/>
        </w:rPr>
        <w:t>32</w:t>
      </w:r>
      <w:r>
        <w:rPr>
          <w:rFonts w:hint="eastAsia"/>
        </w:rPr>
        <w:t>的数据总线。所以指针的位数就是</w:t>
      </w:r>
      <w:r>
        <w:rPr>
          <w:rFonts w:hint="eastAsia"/>
        </w:rPr>
        <w:t>4</w:t>
      </w:r>
      <w:r>
        <w:rPr>
          <w:rFonts w:hint="eastAsia"/>
        </w:rPr>
        <w:t>个字节了。</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a[5]={1,2,3,4,5};</w:t>
      </w:r>
    </w:p>
    <w:p w:rsidR="00523426" w:rsidRDefault="00523426">
      <w:pPr>
        <w:snapToGrid w:val="0"/>
        <w:spacing w:line="0" w:lineRule="atLeast"/>
        <w:ind w:leftChars="-257" w:left="-540" w:rightChars="-244" w:right="-512"/>
      </w:pPr>
      <w:r>
        <w:t>int *ptr=(int *)(&amp;a+1);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printf("%d,%d",*(a+1),*(ptr-1));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输出：</w:t>
      </w:r>
      <w:r>
        <w:rPr>
          <w:rFonts w:hint="eastAsia"/>
        </w:rPr>
        <w:t>2,5</w:t>
      </w:r>
    </w:p>
    <w:p w:rsidR="00523426" w:rsidRDefault="00523426">
      <w:pPr>
        <w:snapToGrid w:val="0"/>
        <w:spacing w:line="0" w:lineRule="atLeast"/>
        <w:ind w:leftChars="-257" w:left="-540" w:rightChars="-244" w:right="-512"/>
      </w:pPr>
      <w:r>
        <w:rPr>
          <w:rFonts w:hint="eastAsia"/>
        </w:rPr>
        <w:lastRenderedPageBreak/>
        <w:t>*(a+1</w:t>
      </w:r>
      <w:r>
        <w:rPr>
          <w:rFonts w:hint="eastAsia"/>
        </w:rPr>
        <w:t>）就是</w:t>
      </w:r>
      <w:r>
        <w:rPr>
          <w:rFonts w:hint="eastAsia"/>
        </w:rPr>
        <w:t>a[1]</w:t>
      </w:r>
      <w:r>
        <w:rPr>
          <w:rFonts w:hint="eastAsia"/>
        </w:rPr>
        <w:t>，</w:t>
      </w:r>
      <w:r>
        <w:rPr>
          <w:rFonts w:hint="eastAsia"/>
        </w:rPr>
        <w:t>*(ptr-1)</w:t>
      </w:r>
      <w:r>
        <w:rPr>
          <w:rFonts w:hint="eastAsia"/>
        </w:rPr>
        <w:t>就是</w:t>
      </w:r>
      <w:r>
        <w:rPr>
          <w:rFonts w:hint="eastAsia"/>
        </w:rPr>
        <w:t>a[4],</w:t>
      </w:r>
      <w:r>
        <w:rPr>
          <w:rFonts w:hint="eastAsia"/>
        </w:rPr>
        <w:t>执行结果是</w:t>
      </w:r>
      <w:r>
        <w:rPr>
          <w:rFonts w:hint="eastAsia"/>
        </w:rPr>
        <w:t>2</w:t>
      </w:r>
      <w:r>
        <w:rPr>
          <w:rFonts w:hint="eastAsia"/>
        </w:rPr>
        <w:t>，</w:t>
      </w:r>
      <w:r>
        <w:rPr>
          <w:rFonts w:hint="eastAsia"/>
        </w:rPr>
        <w:t>5</w:t>
      </w:r>
    </w:p>
    <w:p w:rsidR="00523426" w:rsidRDefault="00523426">
      <w:pPr>
        <w:snapToGrid w:val="0"/>
        <w:spacing w:line="0" w:lineRule="atLeast"/>
        <w:ind w:leftChars="-257" w:left="-540" w:rightChars="-244" w:right="-512"/>
      </w:pPr>
      <w:r>
        <w:rPr>
          <w:rFonts w:hint="eastAsia"/>
        </w:rPr>
        <w:t>&amp;a+1</w:t>
      </w:r>
      <w:r>
        <w:rPr>
          <w:rFonts w:hint="eastAsia"/>
        </w:rPr>
        <w:t>不是首地址</w:t>
      </w:r>
      <w:r>
        <w:rPr>
          <w:rFonts w:hint="eastAsia"/>
        </w:rPr>
        <w:t>+1</w:t>
      </w:r>
      <w:r>
        <w:rPr>
          <w:rFonts w:hint="eastAsia"/>
        </w:rPr>
        <w:t>，系统会认为加一个</w:t>
      </w:r>
      <w:r>
        <w:rPr>
          <w:rFonts w:hint="eastAsia"/>
        </w:rPr>
        <w:t>a</w:t>
      </w:r>
      <w:r>
        <w:rPr>
          <w:rFonts w:hint="eastAsia"/>
        </w:rPr>
        <w:t>数组的偏移，是偏移了一个数组的大小（本例是</w:t>
      </w:r>
      <w:r>
        <w:rPr>
          <w:rFonts w:hint="eastAsia"/>
        </w:rPr>
        <w:t>5</w:t>
      </w:r>
      <w:r>
        <w:rPr>
          <w:rFonts w:hint="eastAsia"/>
        </w:rPr>
        <w:t>个</w:t>
      </w:r>
      <w:r>
        <w:rPr>
          <w:rFonts w:hint="eastAsia"/>
        </w:rPr>
        <w:t>int</w:t>
      </w:r>
      <w:r>
        <w:rPr>
          <w:rFonts w:hint="eastAsia"/>
        </w:rPr>
        <w:t>）</w:t>
      </w:r>
    </w:p>
    <w:p w:rsidR="00523426" w:rsidRDefault="00523426">
      <w:pPr>
        <w:snapToGrid w:val="0"/>
        <w:spacing w:line="0" w:lineRule="atLeast"/>
        <w:ind w:leftChars="-257" w:left="-540" w:rightChars="-244" w:right="-512"/>
      </w:pPr>
      <w:r>
        <w:t>int *ptr=(int *)(&amp;a+1);</w:t>
      </w:r>
    </w:p>
    <w:p w:rsidR="00523426" w:rsidRDefault="00523426">
      <w:pPr>
        <w:snapToGrid w:val="0"/>
        <w:spacing w:line="0" w:lineRule="atLeast"/>
        <w:ind w:leftChars="-257" w:left="-540" w:rightChars="-244" w:right="-512"/>
      </w:pPr>
      <w:r>
        <w:rPr>
          <w:rFonts w:hint="eastAsia"/>
        </w:rPr>
        <w:t>则</w:t>
      </w:r>
      <w:r>
        <w:rPr>
          <w:rFonts w:hint="eastAsia"/>
        </w:rPr>
        <w:t>ptr</w:t>
      </w:r>
      <w:r>
        <w:rPr>
          <w:rFonts w:hint="eastAsia"/>
        </w:rPr>
        <w:t>实际是</w:t>
      </w:r>
      <w:r>
        <w:rPr>
          <w:rFonts w:hint="eastAsia"/>
        </w:rPr>
        <w:t>&amp;(a[5]),</w:t>
      </w:r>
      <w:r>
        <w:rPr>
          <w:rFonts w:hint="eastAsia"/>
        </w:rPr>
        <w:t>也就是</w:t>
      </w:r>
      <w:r>
        <w:rPr>
          <w:rFonts w:hint="eastAsia"/>
        </w:rPr>
        <w:t>a+5</w:t>
      </w:r>
    </w:p>
    <w:p w:rsidR="00523426" w:rsidRDefault="00523426">
      <w:pPr>
        <w:snapToGrid w:val="0"/>
        <w:spacing w:line="0" w:lineRule="atLeast"/>
        <w:ind w:leftChars="-257" w:left="-540" w:rightChars="-244" w:right="-512"/>
      </w:pPr>
      <w:r>
        <w:rPr>
          <w:rFonts w:hint="eastAsia"/>
        </w:rPr>
        <w:t>原因如下：</w:t>
      </w:r>
    </w:p>
    <w:p w:rsidR="00523426" w:rsidRDefault="00523426">
      <w:pPr>
        <w:snapToGrid w:val="0"/>
        <w:spacing w:line="0" w:lineRule="atLeast"/>
        <w:ind w:leftChars="-257" w:left="-540" w:rightChars="-244" w:right="-512"/>
      </w:pPr>
      <w:r>
        <w:rPr>
          <w:rFonts w:hint="eastAsia"/>
        </w:rPr>
        <w:t>&amp;a</w:t>
      </w:r>
      <w:r>
        <w:rPr>
          <w:rFonts w:hint="eastAsia"/>
        </w:rPr>
        <w:t>是数组指针，其类型为</w:t>
      </w:r>
      <w:r>
        <w:rPr>
          <w:rFonts w:hint="eastAsia"/>
        </w:rPr>
        <w:t xml:space="preserve"> int (*)[5];</w:t>
      </w:r>
    </w:p>
    <w:p w:rsidR="00523426" w:rsidRDefault="00523426">
      <w:pPr>
        <w:snapToGrid w:val="0"/>
        <w:spacing w:line="0" w:lineRule="atLeast"/>
        <w:ind w:leftChars="-257" w:left="-540" w:rightChars="-244" w:right="-512"/>
      </w:pPr>
      <w:r>
        <w:rPr>
          <w:rFonts w:hint="eastAsia"/>
        </w:rPr>
        <w:t>而指针加</w:t>
      </w:r>
      <w:r>
        <w:rPr>
          <w:rFonts w:hint="eastAsia"/>
        </w:rPr>
        <w:t>1</w:t>
      </w:r>
      <w:r>
        <w:rPr>
          <w:rFonts w:hint="eastAsia"/>
        </w:rPr>
        <w:t>要根据指针类型加上一定的值，</w:t>
      </w:r>
    </w:p>
    <w:p w:rsidR="00523426" w:rsidRDefault="00523426">
      <w:pPr>
        <w:snapToGrid w:val="0"/>
        <w:spacing w:line="0" w:lineRule="atLeast"/>
        <w:ind w:leftChars="-257" w:left="-540" w:rightChars="-244" w:right="-512"/>
      </w:pPr>
      <w:r>
        <w:rPr>
          <w:rFonts w:hint="eastAsia"/>
        </w:rPr>
        <w:t>不同类型的指针</w:t>
      </w:r>
      <w:r>
        <w:rPr>
          <w:rFonts w:hint="eastAsia"/>
        </w:rPr>
        <w:t>+1</w:t>
      </w:r>
      <w:r>
        <w:rPr>
          <w:rFonts w:hint="eastAsia"/>
        </w:rPr>
        <w:t>之后增加的大小不同</w:t>
      </w:r>
    </w:p>
    <w:p w:rsidR="00523426" w:rsidRDefault="00523426">
      <w:pPr>
        <w:snapToGrid w:val="0"/>
        <w:spacing w:line="0" w:lineRule="atLeast"/>
        <w:ind w:leftChars="-257" w:left="-540" w:rightChars="-244" w:right="-512"/>
      </w:pPr>
      <w:r>
        <w:rPr>
          <w:rFonts w:hint="eastAsia"/>
        </w:rPr>
        <w:t>a</w:t>
      </w:r>
      <w:r>
        <w:rPr>
          <w:rFonts w:hint="eastAsia"/>
        </w:rPr>
        <w:t>是长度为</w:t>
      </w:r>
      <w:r>
        <w:rPr>
          <w:rFonts w:hint="eastAsia"/>
        </w:rPr>
        <w:t>5</w:t>
      </w:r>
      <w:r>
        <w:rPr>
          <w:rFonts w:hint="eastAsia"/>
        </w:rPr>
        <w:t>的</w:t>
      </w:r>
      <w:r>
        <w:rPr>
          <w:rFonts w:hint="eastAsia"/>
        </w:rPr>
        <w:t>int</w:t>
      </w:r>
      <w:r>
        <w:rPr>
          <w:rFonts w:hint="eastAsia"/>
        </w:rPr>
        <w:t>数组指针，所以要加</w:t>
      </w:r>
      <w:r>
        <w:rPr>
          <w:rFonts w:hint="eastAsia"/>
        </w:rPr>
        <w:t xml:space="preserve"> 5*sizeof(int)</w:t>
      </w:r>
    </w:p>
    <w:p w:rsidR="00523426" w:rsidRDefault="00523426">
      <w:pPr>
        <w:snapToGrid w:val="0"/>
        <w:spacing w:line="0" w:lineRule="atLeast"/>
        <w:ind w:leftChars="-257" w:left="-540" w:rightChars="-244" w:right="-512"/>
      </w:pPr>
      <w:r>
        <w:rPr>
          <w:rFonts w:hint="eastAsia"/>
        </w:rPr>
        <w:t>所以</w:t>
      </w:r>
      <w:r>
        <w:rPr>
          <w:rFonts w:hint="eastAsia"/>
        </w:rPr>
        <w:t>ptr</w:t>
      </w:r>
      <w:r>
        <w:rPr>
          <w:rFonts w:hint="eastAsia"/>
        </w:rPr>
        <w:t>实际是</w:t>
      </w:r>
      <w:r>
        <w:rPr>
          <w:rFonts w:hint="eastAsia"/>
        </w:rPr>
        <w:t>a[5]</w:t>
      </w:r>
    </w:p>
    <w:p w:rsidR="00523426" w:rsidRDefault="00523426">
      <w:pPr>
        <w:snapToGrid w:val="0"/>
        <w:spacing w:line="0" w:lineRule="atLeast"/>
        <w:ind w:leftChars="-257" w:left="-540" w:rightChars="-244" w:right="-512"/>
      </w:pPr>
      <w:r>
        <w:rPr>
          <w:rFonts w:hint="eastAsia"/>
        </w:rPr>
        <w:t>但是</w:t>
      </w:r>
      <w:r>
        <w:rPr>
          <w:rFonts w:hint="eastAsia"/>
        </w:rPr>
        <w:t>prt</w:t>
      </w:r>
      <w:r>
        <w:rPr>
          <w:rFonts w:hint="eastAsia"/>
        </w:rPr>
        <w:t>与</w:t>
      </w:r>
      <w:r>
        <w:rPr>
          <w:rFonts w:hint="eastAsia"/>
        </w:rPr>
        <w:t>(&amp;a+1)</w:t>
      </w:r>
      <w:r>
        <w:rPr>
          <w:rFonts w:hint="eastAsia"/>
        </w:rPr>
        <w:t>类型是不一样的</w:t>
      </w:r>
      <w:r>
        <w:rPr>
          <w:rFonts w:hint="eastAsia"/>
        </w:rPr>
        <w:t>(</w:t>
      </w:r>
      <w:r>
        <w:rPr>
          <w:rFonts w:hint="eastAsia"/>
        </w:rPr>
        <w:t>这点很重要</w:t>
      </w:r>
      <w:r>
        <w:rPr>
          <w:rFonts w:hint="eastAsia"/>
        </w:rPr>
        <w:t>)</w:t>
      </w:r>
    </w:p>
    <w:p w:rsidR="00523426" w:rsidRDefault="00523426">
      <w:pPr>
        <w:snapToGrid w:val="0"/>
        <w:spacing w:line="0" w:lineRule="atLeast"/>
        <w:ind w:leftChars="-257" w:left="-540" w:rightChars="-244" w:right="-512"/>
      </w:pPr>
      <w:r>
        <w:rPr>
          <w:rFonts w:hint="eastAsia"/>
        </w:rPr>
        <w:t>所以</w:t>
      </w:r>
      <w:r>
        <w:rPr>
          <w:rFonts w:hint="eastAsia"/>
        </w:rPr>
        <w:t>prt-1</w:t>
      </w:r>
      <w:r>
        <w:rPr>
          <w:rFonts w:hint="eastAsia"/>
        </w:rPr>
        <w:t>只会减去</w:t>
      </w:r>
      <w:r>
        <w:rPr>
          <w:rFonts w:hint="eastAsia"/>
        </w:rPr>
        <w:t>sizeof(int*)</w:t>
      </w:r>
    </w:p>
    <w:p w:rsidR="00523426" w:rsidRDefault="00523426">
      <w:pPr>
        <w:snapToGrid w:val="0"/>
        <w:spacing w:line="0" w:lineRule="atLeast"/>
        <w:ind w:leftChars="-257" w:left="-540" w:rightChars="-244" w:right="-512"/>
      </w:pPr>
      <w:r>
        <w:rPr>
          <w:rFonts w:hint="eastAsia"/>
        </w:rPr>
        <w:t>a,&amp;a</w:t>
      </w:r>
      <w:r>
        <w:rPr>
          <w:rFonts w:hint="eastAsia"/>
        </w:rPr>
        <w:t>的地址是一样的，但意思不一样，</w:t>
      </w:r>
      <w:r>
        <w:rPr>
          <w:rFonts w:hint="eastAsia"/>
        </w:rPr>
        <w:t>a</w:t>
      </w:r>
      <w:r>
        <w:rPr>
          <w:rFonts w:hint="eastAsia"/>
        </w:rPr>
        <w:t>是数组首地址，也就是</w:t>
      </w:r>
      <w:r>
        <w:rPr>
          <w:rFonts w:hint="eastAsia"/>
        </w:rPr>
        <w:t>a[0]</w:t>
      </w:r>
      <w:r>
        <w:rPr>
          <w:rFonts w:hint="eastAsia"/>
        </w:rPr>
        <w:t>的地址，</w:t>
      </w:r>
      <w:r>
        <w:rPr>
          <w:rFonts w:hint="eastAsia"/>
        </w:rPr>
        <w:t>&amp;a</w:t>
      </w:r>
      <w:r>
        <w:rPr>
          <w:rFonts w:hint="eastAsia"/>
        </w:rPr>
        <w:t>是对象（数组）首地址，</w:t>
      </w:r>
      <w:r>
        <w:rPr>
          <w:rFonts w:hint="eastAsia"/>
        </w:rPr>
        <w:t>a+1</w:t>
      </w:r>
      <w:r>
        <w:rPr>
          <w:rFonts w:hint="eastAsia"/>
        </w:rPr>
        <w:t>是数组下一元素的地址，即</w:t>
      </w:r>
      <w:r>
        <w:rPr>
          <w:rFonts w:hint="eastAsia"/>
        </w:rPr>
        <w:t>a[1],&amp;a+1</w:t>
      </w:r>
      <w:r>
        <w:rPr>
          <w:rFonts w:hint="eastAsia"/>
        </w:rPr>
        <w:t>是下一个对象的地址，即</w:t>
      </w:r>
      <w:r>
        <w:rPr>
          <w:rFonts w:hint="eastAsia"/>
        </w:rPr>
        <w:t>a[5].</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请问以下代码有什么问题：</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a;</w:t>
      </w:r>
    </w:p>
    <w:p w:rsidR="00523426" w:rsidRDefault="00523426">
      <w:pPr>
        <w:snapToGrid w:val="0"/>
        <w:spacing w:line="0" w:lineRule="atLeast"/>
        <w:ind w:leftChars="-257" w:left="-540" w:rightChars="-244" w:right="-512"/>
      </w:pPr>
      <w:r>
        <w:t>char *str=&amp;a;</w:t>
      </w:r>
    </w:p>
    <w:p w:rsidR="00523426" w:rsidRDefault="00523426">
      <w:pPr>
        <w:snapToGrid w:val="0"/>
        <w:spacing w:line="0" w:lineRule="atLeast"/>
        <w:ind w:leftChars="-257" w:left="-540" w:rightChars="-244" w:right="-512"/>
      </w:pPr>
      <w:r>
        <w:t>strcpy(str,"hello");</w:t>
      </w:r>
    </w:p>
    <w:p w:rsidR="00523426" w:rsidRDefault="00523426">
      <w:pPr>
        <w:snapToGrid w:val="0"/>
        <w:spacing w:line="0" w:lineRule="atLeast"/>
        <w:ind w:leftChars="-257" w:left="-540" w:rightChars="-244" w:right="-512"/>
      </w:pPr>
      <w:r>
        <w:t>printf(str);</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没有为</w:t>
      </w:r>
      <w:r>
        <w:rPr>
          <w:rFonts w:hint="eastAsia"/>
        </w:rPr>
        <w:t>str</w:t>
      </w:r>
      <w:r>
        <w:rPr>
          <w:rFonts w:hint="eastAsia"/>
        </w:rPr>
        <w:t>分配内存空间，将会发生异常</w:t>
      </w:r>
    </w:p>
    <w:p w:rsidR="00523426" w:rsidRDefault="00523426">
      <w:pPr>
        <w:snapToGrid w:val="0"/>
        <w:spacing w:line="0" w:lineRule="atLeast"/>
        <w:ind w:leftChars="-257" w:left="-540" w:rightChars="-244" w:right="-512"/>
      </w:pPr>
      <w:r>
        <w:rPr>
          <w:rFonts w:hint="eastAsia"/>
        </w:rPr>
        <w:t>问题出在将一个字符串复制进一个字符变量指针所指地址。虽然可以正确输出结果，但因为越界进行内在读写而导致程序崩溃。</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s="AAA";</w:t>
      </w:r>
    </w:p>
    <w:p w:rsidR="00523426" w:rsidRDefault="00523426">
      <w:pPr>
        <w:snapToGrid w:val="0"/>
        <w:spacing w:line="0" w:lineRule="atLeast"/>
        <w:ind w:leftChars="-257" w:left="-540" w:rightChars="-244" w:right="-512"/>
      </w:pPr>
      <w:r>
        <w:t>printf("%s",s);</w:t>
      </w:r>
    </w:p>
    <w:p w:rsidR="00523426" w:rsidRDefault="00523426">
      <w:pPr>
        <w:snapToGrid w:val="0"/>
        <w:spacing w:line="0" w:lineRule="atLeast"/>
        <w:ind w:leftChars="-257" w:left="-540" w:rightChars="-244" w:right="-512"/>
      </w:pPr>
      <w:r>
        <w:t>s[0]='B';</w:t>
      </w:r>
    </w:p>
    <w:p w:rsidR="00523426" w:rsidRDefault="00523426">
      <w:pPr>
        <w:snapToGrid w:val="0"/>
        <w:spacing w:line="0" w:lineRule="atLeast"/>
        <w:ind w:leftChars="-257" w:left="-540" w:rightChars="-244" w:right="-512"/>
      </w:pPr>
      <w:r>
        <w:t>printf("%s",s);</w:t>
      </w:r>
    </w:p>
    <w:p w:rsidR="00523426" w:rsidRDefault="00523426">
      <w:pPr>
        <w:snapToGrid w:val="0"/>
        <w:spacing w:line="0" w:lineRule="atLeast"/>
        <w:ind w:leftChars="-257" w:left="-540" w:rightChars="-244" w:right="-512"/>
      </w:pPr>
      <w:r>
        <w:rPr>
          <w:rFonts w:hint="eastAsia"/>
        </w:rPr>
        <w:t>有什么错？</w:t>
      </w:r>
    </w:p>
    <w:p w:rsidR="00523426" w:rsidRDefault="00523426">
      <w:pPr>
        <w:snapToGrid w:val="0"/>
        <w:spacing w:line="0" w:lineRule="atLeast"/>
        <w:ind w:leftChars="-257" w:left="-540" w:rightChars="-244" w:right="-512"/>
      </w:pPr>
      <w:r>
        <w:rPr>
          <w:rFonts w:hint="eastAsia"/>
        </w:rPr>
        <w:t>"AAA"</w:t>
      </w:r>
      <w:r>
        <w:rPr>
          <w:rFonts w:hint="eastAsia"/>
        </w:rPr>
        <w:t>是字符串常量。</w:t>
      </w:r>
      <w:r>
        <w:rPr>
          <w:rFonts w:hint="eastAsia"/>
        </w:rPr>
        <w:t>s</w:t>
      </w:r>
      <w:r>
        <w:rPr>
          <w:rFonts w:hint="eastAsia"/>
        </w:rPr>
        <w:t>是指针，指向这个字符串常量，所以声明</w:t>
      </w:r>
      <w:r>
        <w:rPr>
          <w:rFonts w:hint="eastAsia"/>
        </w:rPr>
        <w:t>s</w:t>
      </w:r>
      <w:r>
        <w:rPr>
          <w:rFonts w:hint="eastAsia"/>
        </w:rPr>
        <w:t>的时候就有问题。</w:t>
      </w:r>
    </w:p>
    <w:p w:rsidR="00523426" w:rsidRDefault="00523426">
      <w:pPr>
        <w:snapToGrid w:val="0"/>
        <w:spacing w:line="0" w:lineRule="atLeast"/>
        <w:ind w:leftChars="-257" w:left="-540" w:rightChars="-244" w:right="-512"/>
      </w:pPr>
      <w:r>
        <w:t>cosnt char* s="AAA";</w:t>
      </w:r>
    </w:p>
    <w:p w:rsidR="00523426" w:rsidRDefault="00523426">
      <w:pPr>
        <w:snapToGrid w:val="0"/>
        <w:spacing w:line="0" w:lineRule="atLeast"/>
        <w:ind w:leftChars="-257" w:left="-540" w:rightChars="-244" w:right="-512"/>
      </w:pPr>
      <w:r>
        <w:rPr>
          <w:rFonts w:hint="eastAsia"/>
        </w:rPr>
        <w:t>然后又因为是常量，所以对是</w:t>
      </w:r>
      <w:r>
        <w:rPr>
          <w:rFonts w:hint="eastAsia"/>
        </w:rPr>
        <w:t>s[0]</w:t>
      </w:r>
      <w:r>
        <w:rPr>
          <w:rFonts w:hint="eastAsia"/>
        </w:rPr>
        <w:t>的赋值操作是不合法的。</w:t>
      </w:r>
    </w:p>
    <w:p w:rsidR="00523426" w:rsidRDefault="00523426">
      <w:pPr>
        <w:snapToGrid w:val="0"/>
        <w:spacing w:line="0" w:lineRule="atLeast"/>
        <w:ind w:leftChars="-257" w:left="-540" w:rightChars="-244" w:right="-512"/>
      </w:pPr>
      <w:r>
        <w:rPr>
          <w:rFonts w:hint="eastAsia"/>
        </w:rPr>
        <w:t>1</w:t>
      </w:r>
      <w:r>
        <w:rPr>
          <w:rFonts w:hint="eastAsia"/>
        </w:rPr>
        <w:t>、写一个“标准”宏，这个宏输入两个参数并返回较小的一个。</w:t>
      </w:r>
    </w:p>
    <w:p w:rsidR="00523426" w:rsidRDefault="00523426">
      <w:pPr>
        <w:snapToGrid w:val="0"/>
        <w:spacing w:line="0" w:lineRule="atLeast"/>
        <w:ind w:leftChars="-257" w:left="-540" w:rightChars="-244" w:right="-512"/>
      </w:pPr>
      <w:r>
        <w:rPr>
          <w:rFonts w:hint="eastAsia"/>
        </w:rPr>
        <w:t>.#define Min(X, Y) ((X)&gt;(Y)?(Y):(X))//</w:t>
      </w:r>
      <w:r>
        <w:rPr>
          <w:rFonts w:hint="eastAsia"/>
        </w:rPr>
        <w:t>结尾没有</w:t>
      </w:r>
      <w:r>
        <w:rPr>
          <w:rFonts w:hint="eastAsia"/>
        </w:rPr>
        <w:t>;</w:t>
      </w:r>
    </w:p>
    <w:p w:rsidR="00523426" w:rsidRDefault="00523426">
      <w:pPr>
        <w:snapToGrid w:val="0"/>
        <w:spacing w:line="0" w:lineRule="atLeast"/>
        <w:ind w:leftChars="-257" w:left="-540" w:rightChars="-244" w:right="-512"/>
      </w:pPr>
      <w:r>
        <w:rPr>
          <w:rFonts w:hint="eastAsia"/>
        </w:rPr>
        <w:t>2</w:t>
      </w:r>
      <w:r>
        <w:rPr>
          <w:rFonts w:hint="eastAsia"/>
        </w:rPr>
        <w:t>、嵌入式系统中经常要用到无限循环，你怎么用</w:t>
      </w:r>
      <w:r>
        <w:rPr>
          <w:rFonts w:hint="eastAsia"/>
        </w:rPr>
        <w:t>C</w:t>
      </w:r>
      <w:r>
        <w:rPr>
          <w:rFonts w:hint="eastAsia"/>
        </w:rPr>
        <w:t>编写死循环。</w:t>
      </w:r>
    </w:p>
    <w:p w:rsidR="00523426" w:rsidRDefault="00523426">
      <w:pPr>
        <w:snapToGrid w:val="0"/>
        <w:spacing w:line="0" w:lineRule="atLeast"/>
        <w:ind w:leftChars="-257" w:left="-540" w:rightChars="-244" w:right="-512"/>
      </w:pPr>
      <w:r>
        <w:rPr>
          <w:rFonts w:hint="eastAsia"/>
        </w:rPr>
        <w:t>while(1){}</w:t>
      </w:r>
      <w:r>
        <w:rPr>
          <w:rFonts w:hint="eastAsia"/>
        </w:rPr>
        <w:t>或者</w:t>
      </w:r>
      <w:r>
        <w:rPr>
          <w:rFonts w:hint="eastAsia"/>
        </w:rPr>
        <w:t>for(;;)</w:t>
      </w:r>
    </w:p>
    <w:p w:rsidR="00523426" w:rsidRDefault="00523426">
      <w:pPr>
        <w:snapToGrid w:val="0"/>
        <w:spacing w:line="0" w:lineRule="atLeast"/>
        <w:ind w:leftChars="-257" w:left="-540" w:rightChars="-244" w:right="-512"/>
      </w:pPr>
      <w:r>
        <w:rPr>
          <w:rFonts w:hint="eastAsia"/>
        </w:rPr>
        <w:t>3</w:t>
      </w:r>
      <w:r>
        <w:rPr>
          <w:rFonts w:hint="eastAsia"/>
        </w:rPr>
        <w:t>、关键字</w:t>
      </w:r>
      <w:r>
        <w:rPr>
          <w:rFonts w:hint="eastAsia"/>
        </w:rPr>
        <w:t>static</w:t>
      </w:r>
      <w:r>
        <w:rPr>
          <w:rFonts w:hint="eastAsia"/>
        </w:rPr>
        <w:t>的作用是什么？</w:t>
      </w:r>
    </w:p>
    <w:p w:rsidR="00523426" w:rsidRDefault="00523426">
      <w:pPr>
        <w:snapToGrid w:val="0"/>
        <w:spacing w:line="0" w:lineRule="atLeast"/>
        <w:ind w:leftChars="-257" w:left="-540" w:rightChars="-244" w:right="-512"/>
      </w:pPr>
      <w:r>
        <w:rPr>
          <w:rFonts w:hint="eastAsia"/>
        </w:rPr>
        <w:t>定义静态变量</w:t>
      </w:r>
    </w:p>
    <w:p w:rsidR="00523426" w:rsidRDefault="00523426">
      <w:pPr>
        <w:snapToGrid w:val="0"/>
        <w:spacing w:line="0" w:lineRule="atLeast"/>
        <w:ind w:leftChars="-257" w:left="-540" w:rightChars="-244" w:right="-512"/>
      </w:pPr>
      <w:r>
        <w:rPr>
          <w:rFonts w:hint="eastAsia"/>
        </w:rPr>
        <w:t>4</w:t>
      </w:r>
      <w:r>
        <w:rPr>
          <w:rFonts w:hint="eastAsia"/>
        </w:rPr>
        <w:t>、关键字</w:t>
      </w:r>
      <w:r>
        <w:rPr>
          <w:rFonts w:hint="eastAsia"/>
        </w:rPr>
        <w:t>const</w:t>
      </w:r>
      <w:r>
        <w:rPr>
          <w:rFonts w:hint="eastAsia"/>
        </w:rPr>
        <w:t>有什么含意？</w:t>
      </w:r>
    </w:p>
    <w:p w:rsidR="00523426" w:rsidRDefault="00523426">
      <w:pPr>
        <w:snapToGrid w:val="0"/>
        <w:spacing w:line="0" w:lineRule="atLeast"/>
        <w:ind w:leftChars="-257" w:left="-540" w:rightChars="-244" w:right="-512"/>
      </w:pPr>
      <w:r>
        <w:rPr>
          <w:rFonts w:hint="eastAsia"/>
        </w:rPr>
        <w:t>表示常量不可以修改的变量。</w:t>
      </w:r>
    </w:p>
    <w:p w:rsidR="00523426" w:rsidRDefault="00523426">
      <w:pPr>
        <w:snapToGrid w:val="0"/>
        <w:spacing w:line="0" w:lineRule="atLeast"/>
        <w:ind w:leftChars="-257" w:left="-540" w:rightChars="-244" w:right="-512"/>
      </w:pPr>
      <w:r>
        <w:rPr>
          <w:rFonts w:hint="eastAsia"/>
        </w:rPr>
        <w:t>5</w:t>
      </w:r>
      <w:r>
        <w:rPr>
          <w:rFonts w:hint="eastAsia"/>
        </w:rPr>
        <w:t>、关键字</w:t>
      </w:r>
      <w:r>
        <w:rPr>
          <w:rFonts w:hint="eastAsia"/>
        </w:rPr>
        <w:t>volatile</w:t>
      </w:r>
      <w:r>
        <w:rPr>
          <w:rFonts w:hint="eastAsia"/>
        </w:rPr>
        <w:t>有什么含意？并举出三个不同的例子？</w:t>
      </w:r>
    </w:p>
    <w:p w:rsidR="00523426" w:rsidRDefault="00523426">
      <w:pPr>
        <w:snapToGrid w:val="0"/>
        <w:spacing w:line="0" w:lineRule="atLeast"/>
        <w:ind w:leftChars="-257" w:left="-540" w:rightChars="-244" w:right="-512"/>
      </w:pPr>
      <w:r>
        <w:rPr>
          <w:rFonts w:hint="eastAsia"/>
        </w:rPr>
        <w:t>提示编译器对象的值可能在编译器未监测到的情况下改变。</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int (*s[10])(int) </w:t>
      </w:r>
      <w:r>
        <w:rPr>
          <w:rFonts w:hint="eastAsia"/>
        </w:rPr>
        <w:t>表示的是什么啊</w:t>
      </w:r>
    </w:p>
    <w:p w:rsidR="00523426" w:rsidRDefault="00523426">
      <w:pPr>
        <w:snapToGrid w:val="0"/>
        <w:spacing w:line="0" w:lineRule="atLeast"/>
        <w:ind w:leftChars="-257" w:left="-540" w:rightChars="-244" w:right="-512"/>
      </w:pPr>
      <w:r>
        <w:rPr>
          <w:rFonts w:hint="eastAsia"/>
        </w:rPr>
        <w:t xml:space="preserve">int (*s[10])(int) </w:t>
      </w:r>
      <w:r>
        <w:rPr>
          <w:rFonts w:hint="eastAsia"/>
        </w:rPr>
        <w:t>函数指针数组，每个指针指向一个</w:t>
      </w:r>
      <w:r>
        <w:rPr>
          <w:rFonts w:hint="eastAsia"/>
        </w:rPr>
        <w:t>int func(int param)</w:t>
      </w:r>
      <w:r>
        <w:rPr>
          <w:rFonts w:hint="eastAsia"/>
        </w:rPr>
        <w:t>的函数。</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有以下表达式：</w:t>
      </w:r>
    </w:p>
    <w:p w:rsidR="00523426" w:rsidRDefault="00523426">
      <w:pPr>
        <w:snapToGrid w:val="0"/>
        <w:spacing w:line="0" w:lineRule="atLeast"/>
        <w:ind w:leftChars="-257" w:left="-540" w:rightChars="-244" w:right="-512"/>
      </w:pPr>
      <w:r>
        <w:t>int a=248; b=4;int const c=21;const int *d=&amp;a;</w:t>
      </w:r>
    </w:p>
    <w:p w:rsidR="00523426" w:rsidRDefault="00523426">
      <w:pPr>
        <w:snapToGrid w:val="0"/>
        <w:spacing w:line="0" w:lineRule="atLeast"/>
        <w:ind w:leftChars="-257" w:left="-540" w:rightChars="-244" w:right="-512"/>
      </w:pPr>
      <w:r>
        <w:t>int *const e=&amp;b;int const *f const =&amp;a;</w:t>
      </w:r>
    </w:p>
    <w:p w:rsidR="00523426" w:rsidRDefault="00523426">
      <w:pPr>
        <w:snapToGrid w:val="0"/>
        <w:spacing w:line="0" w:lineRule="atLeast"/>
        <w:ind w:leftChars="-257" w:left="-540" w:rightChars="-244" w:right="-512"/>
      </w:pPr>
      <w:r>
        <w:rPr>
          <w:rFonts w:hint="eastAsia"/>
        </w:rPr>
        <w:t>请问下列表达式哪些会被编译器禁止？为什么？</w:t>
      </w:r>
    </w:p>
    <w:p w:rsidR="00523426" w:rsidRDefault="00523426">
      <w:pPr>
        <w:snapToGrid w:val="0"/>
        <w:spacing w:line="0" w:lineRule="atLeast"/>
        <w:ind w:leftChars="-257" w:left="-540" w:rightChars="-244" w:right="-512"/>
      </w:pPr>
      <w:r>
        <w:t>*c=32;d=&amp;b;*d=43;e=34;e=&amp;a;f=0x321f;</w:t>
      </w:r>
    </w:p>
    <w:p w:rsidR="00523426" w:rsidRDefault="00523426">
      <w:pPr>
        <w:snapToGrid w:val="0"/>
        <w:spacing w:line="0" w:lineRule="atLeast"/>
        <w:ind w:leftChars="-257" w:left="-540" w:rightChars="-244" w:right="-512"/>
      </w:pPr>
      <w:r>
        <w:rPr>
          <w:rFonts w:hint="eastAsia"/>
        </w:rPr>
        <w:t xml:space="preserve">*c </w:t>
      </w:r>
      <w:r>
        <w:rPr>
          <w:rFonts w:hint="eastAsia"/>
        </w:rPr>
        <w:t>这是个什么东东，禁止</w:t>
      </w:r>
    </w:p>
    <w:p w:rsidR="00523426" w:rsidRDefault="00523426">
      <w:pPr>
        <w:snapToGrid w:val="0"/>
        <w:spacing w:line="0" w:lineRule="atLeast"/>
        <w:ind w:leftChars="-257" w:left="-540" w:rightChars="-244" w:right="-512"/>
      </w:pPr>
      <w:r>
        <w:rPr>
          <w:rFonts w:hint="eastAsia"/>
        </w:rPr>
        <w:t xml:space="preserve">*d </w:t>
      </w:r>
      <w:r>
        <w:rPr>
          <w:rFonts w:hint="eastAsia"/>
        </w:rPr>
        <w:t>说了是</w:t>
      </w:r>
      <w:r>
        <w:rPr>
          <w:rFonts w:hint="eastAsia"/>
        </w:rPr>
        <w:t>const</w:t>
      </w:r>
      <w:r>
        <w:rPr>
          <w:rFonts w:hint="eastAsia"/>
        </w:rPr>
        <w:t>，</w:t>
      </w:r>
      <w:r>
        <w:rPr>
          <w:rFonts w:hint="eastAsia"/>
        </w:rPr>
        <w:t xml:space="preserve"> </w:t>
      </w:r>
      <w:r>
        <w:rPr>
          <w:rFonts w:hint="eastAsia"/>
        </w:rPr>
        <w:t>禁止</w:t>
      </w:r>
    </w:p>
    <w:p w:rsidR="00523426" w:rsidRDefault="00523426">
      <w:pPr>
        <w:snapToGrid w:val="0"/>
        <w:spacing w:line="0" w:lineRule="atLeast"/>
        <w:ind w:leftChars="-257" w:left="-540" w:rightChars="-244" w:right="-512"/>
      </w:pPr>
      <w:r>
        <w:rPr>
          <w:rFonts w:hint="eastAsia"/>
        </w:rPr>
        <w:t xml:space="preserve">e = &amp;a </w:t>
      </w:r>
      <w:r>
        <w:rPr>
          <w:rFonts w:hint="eastAsia"/>
        </w:rPr>
        <w:t>说了是</w:t>
      </w:r>
      <w:r>
        <w:rPr>
          <w:rFonts w:hint="eastAsia"/>
        </w:rPr>
        <w:t xml:space="preserve">const </w:t>
      </w:r>
      <w:r>
        <w:rPr>
          <w:rFonts w:hint="eastAsia"/>
        </w:rPr>
        <w:t>禁止</w:t>
      </w:r>
    </w:p>
    <w:p w:rsidR="00523426" w:rsidRDefault="00523426">
      <w:pPr>
        <w:snapToGrid w:val="0"/>
        <w:spacing w:line="0" w:lineRule="atLeast"/>
        <w:ind w:leftChars="-257" w:left="-540" w:rightChars="-244" w:right="-512"/>
      </w:pPr>
      <w:r>
        <w:rPr>
          <w:rFonts w:hint="eastAsia"/>
        </w:rPr>
        <w:t xml:space="preserve">const *f const =&amp;a; </w:t>
      </w:r>
      <w:r>
        <w:rPr>
          <w:rFonts w:hint="eastAsia"/>
        </w:rPr>
        <w:t>禁止</w:t>
      </w:r>
    </w:p>
    <w:p w:rsidR="00523426" w:rsidRDefault="00523426">
      <w:pPr>
        <w:snapToGrid w:val="0"/>
        <w:spacing w:line="0" w:lineRule="atLeast"/>
        <w:ind w:leftChars="-257" w:left="-540" w:rightChars="-244" w:right="-512"/>
      </w:pPr>
      <w:r>
        <w:rPr>
          <w:rFonts w:hint="eastAsia"/>
        </w:rPr>
        <w:t>2.</w:t>
      </w:r>
      <w:r>
        <w:rPr>
          <w:rFonts w:hint="eastAsia"/>
        </w:rPr>
        <w:t>交换两个变量的值，不使用第三个变量。即</w:t>
      </w:r>
      <w:r>
        <w:rPr>
          <w:rFonts w:hint="eastAsia"/>
        </w:rPr>
        <w:t>a=3,b=5,</w:t>
      </w:r>
      <w:r>
        <w:rPr>
          <w:rFonts w:hint="eastAsia"/>
        </w:rPr>
        <w:t>交换之后</w:t>
      </w:r>
      <w:r>
        <w:rPr>
          <w:rFonts w:hint="eastAsia"/>
        </w:rPr>
        <w:t>a=5,b=3;</w:t>
      </w:r>
    </w:p>
    <w:p w:rsidR="00523426" w:rsidRDefault="00523426">
      <w:pPr>
        <w:snapToGrid w:val="0"/>
        <w:spacing w:line="0" w:lineRule="atLeast"/>
        <w:ind w:leftChars="-257" w:left="-540" w:rightChars="-244" w:right="-512"/>
      </w:pPr>
      <w:r>
        <w:rPr>
          <w:rFonts w:hint="eastAsia"/>
        </w:rPr>
        <w:t>有两种解法</w:t>
      </w:r>
      <w:r>
        <w:rPr>
          <w:rFonts w:hint="eastAsia"/>
        </w:rPr>
        <w:t xml:space="preserve">, </w:t>
      </w:r>
      <w:r>
        <w:rPr>
          <w:rFonts w:hint="eastAsia"/>
        </w:rPr>
        <w:t>一种用算术算法</w:t>
      </w:r>
      <w:r>
        <w:rPr>
          <w:rFonts w:hint="eastAsia"/>
        </w:rPr>
        <w:t xml:space="preserve">, </w:t>
      </w:r>
      <w:r>
        <w:rPr>
          <w:rFonts w:hint="eastAsia"/>
        </w:rPr>
        <w:t>一种用</w:t>
      </w:r>
      <w:r>
        <w:rPr>
          <w:rFonts w:hint="eastAsia"/>
        </w:rPr>
        <w:t>^(</w:t>
      </w:r>
      <w:r>
        <w:rPr>
          <w:rFonts w:hint="eastAsia"/>
        </w:rPr>
        <w:t>异或</w:t>
      </w:r>
      <w:r>
        <w:rPr>
          <w:rFonts w:hint="eastAsia"/>
        </w:rPr>
        <w:t>)</w:t>
      </w:r>
    </w:p>
    <w:p w:rsidR="00523426" w:rsidRDefault="00523426">
      <w:pPr>
        <w:snapToGrid w:val="0"/>
        <w:spacing w:line="0" w:lineRule="atLeast"/>
        <w:ind w:leftChars="-257" w:left="-540" w:rightChars="-244" w:right="-512"/>
      </w:pPr>
      <w:r>
        <w:t>a = a + b;</w:t>
      </w:r>
    </w:p>
    <w:p w:rsidR="00523426" w:rsidRDefault="00523426">
      <w:pPr>
        <w:snapToGrid w:val="0"/>
        <w:spacing w:line="0" w:lineRule="atLeast"/>
        <w:ind w:leftChars="-257" w:left="-540" w:rightChars="-244" w:right="-512"/>
      </w:pPr>
      <w:r>
        <w:t>b = a - b;</w:t>
      </w:r>
    </w:p>
    <w:p w:rsidR="00523426" w:rsidRDefault="00523426">
      <w:pPr>
        <w:snapToGrid w:val="0"/>
        <w:spacing w:line="0" w:lineRule="atLeast"/>
        <w:ind w:leftChars="-257" w:left="-540" w:rightChars="-244" w:right="-512"/>
      </w:pPr>
      <w:r>
        <w:t>a = a - b;</w:t>
      </w:r>
    </w:p>
    <w:p w:rsidR="00523426" w:rsidRDefault="00523426">
      <w:pPr>
        <w:snapToGrid w:val="0"/>
        <w:spacing w:line="0" w:lineRule="atLeast"/>
        <w:ind w:leftChars="-257" w:left="-540" w:rightChars="-244" w:right="-512"/>
      </w:pPr>
      <w:r>
        <w:t>or</w:t>
      </w:r>
    </w:p>
    <w:p w:rsidR="00523426" w:rsidRDefault="00523426">
      <w:pPr>
        <w:snapToGrid w:val="0"/>
        <w:spacing w:line="0" w:lineRule="atLeast"/>
        <w:ind w:leftChars="-257" w:left="-540" w:rightChars="-244" w:right="-512"/>
      </w:pPr>
      <w:r>
        <w:rPr>
          <w:rFonts w:hint="eastAsia"/>
        </w:rPr>
        <w:t xml:space="preserve">a = a^b;// </w:t>
      </w:r>
      <w:r>
        <w:rPr>
          <w:rFonts w:hint="eastAsia"/>
        </w:rPr>
        <w:t>只能对</w:t>
      </w:r>
      <w:r>
        <w:rPr>
          <w:rFonts w:hint="eastAsia"/>
        </w:rPr>
        <w:t>int,char..</w:t>
      </w:r>
    </w:p>
    <w:p w:rsidR="00523426" w:rsidRDefault="00523426">
      <w:pPr>
        <w:snapToGrid w:val="0"/>
        <w:spacing w:line="0" w:lineRule="atLeast"/>
        <w:ind w:leftChars="-257" w:left="-540" w:rightChars="-244" w:right="-512"/>
      </w:pPr>
      <w:r>
        <w:t>b = a^b;</w:t>
      </w:r>
    </w:p>
    <w:p w:rsidR="00523426" w:rsidRDefault="00523426">
      <w:pPr>
        <w:snapToGrid w:val="0"/>
        <w:spacing w:line="0" w:lineRule="atLeast"/>
        <w:ind w:leftChars="-257" w:left="-540" w:rightChars="-244" w:right="-512"/>
      </w:pPr>
      <w:r>
        <w:t>a = a^b;</w:t>
      </w:r>
    </w:p>
    <w:p w:rsidR="00523426" w:rsidRDefault="00523426">
      <w:pPr>
        <w:snapToGrid w:val="0"/>
        <w:spacing w:line="0" w:lineRule="atLeast"/>
        <w:ind w:leftChars="-257" w:left="-540" w:rightChars="-244" w:right="-512"/>
      </w:pPr>
      <w:r>
        <w:t>or</w:t>
      </w:r>
    </w:p>
    <w:p w:rsidR="00523426" w:rsidRDefault="00523426">
      <w:pPr>
        <w:snapToGrid w:val="0"/>
        <w:spacing w:line="0" w:lineRule="atLeast"/>
        <w:ind w:leftChars="-257" w:left="-540" w:rightChars="-244" w:right="-512"/>
      </w:pPr>
      <w:r>
        <w:t>a ^= b ^= a;</w:t>
      </w:r>
    </w:p>
    <w:p w:rsidR="00523426" w:rsidRDefault="00523426">
      <w:pPr>
        <w:snapToGrid w:val="0"/>
        <w:spacing w:line="0" w:lineRule="atLeast"/>
        <w:ind w:leftChars="-257" w:left="-540" w:rightChars="-244" w:right="-512"/>
      </w:pPr>
      <w:r>
        <w:rPr>
          <w:rFonts w:hint="eastAsia"/>
        </w:rPr>
        <w:t>3.c</w:t>
      </w:r>
      <w:r>
        <w:rPr>
          <w:rFonts w:hint="eastAsia"/>
        </w:rPr>
        <w:t>和</w:t>
      </w:r>
      <w:r>
        <w:rPr>
          <w:rFonts w:hint="eastAsia"/>
        </w:rPr>
        <w:t>c++</w:t>
      </w:r>
      <w:r>
        <w:rPr>
          <w:rFonts w:hint="eastAsia"/>
        </w:rPr>
        <w:t>中的</w:t>
      </w:r>
      <w:r>
        <w:rPr>
          <w:rFonts w:hint="eastAsia"/>
        </w:rPr>
        <w:t>struct</w:t>
      </w:r>
      <w:r>
        <w:rPr>
          <w:rFonts w:hint="eastAsia"/>
        </w:rPr>
        <w:t>有什么不同？</w:t>
      </w:r>
    </w:p>
    <w:p w:rsidR="00523426" w:rsidRDefault="00523426">
      <w:pPr>
        <w:snapToGrid w:val="0"/>
        <w:spacing w:line="0" w:lineRule="atLeast"/>
        <w:ind w:leftChars="-257" w:left="-540" w:rightChars="-244" w:right="-512"/>
      </w:pPr>
      <w:r>
        <w:rPr>
          <w:rFonts w:hint="eastAsia"/>
        </w:rPr>
        <w:t>c</w:t>
      </w:r>
      <w:r>
        <w:rPr>
          <w:rFonts w:hint="eastAsia"/>
        </w:rPr>
        <w:t>和</w:t>
      </w:r>
      <w:r>
        <w:rPr>
          <w:rFonts w:hint="eastAsia"/>
        </w:rPr>
        <w:t>c++</w:t>
      </w:r>
      <w:r>
        <w:rPr>
          <w:rFonts w:hint="eastAsia"/>
        </w:rPr>
        <w:t>中</w:t>
      </w:r>
      <w:r>
        <w:rPr>
          <w:rFonts w:hint="eastAsia"/>
        </w:rPr>
        <w:t>struct</w:t>
      </w:r>
      <w:r>
        <w:rPr>
          <w:rFonts w:hint="eastAsia"/>
        </w:rPr>
        <w:t>的主要区别是</w:t>
      </w:r>
      <w:r>
        <w:rPr>
          <w:rFonts w:hint="eastAsia"/>
        </w:rPr>
        <w:t>c</w:t>
      </w:r>
      <w:r>
        <w:rPr>
          <w:rFonts w:hint="eastAsia"/>
        </w:rPr>
        <w:t>中的</w:t>
      </w:r>
      <w:r>
        <w:rPr>
          <w:rFonts w:hint="eastAsia"/>
        </w:rPr>
        <w:t>struct</w:t>
      </w:r>
      <w:r>
        <w:rPr>
          <w:rFonts w:hint="eastAsia"/>
        </w:rPr>
        <w:t>不可以含有成员函数，而</w:t>
      </w:r>
      <w:r>
        <w:rPr>
          <w:rFonts w:hint="eastAsia"/>
        </w:rPr>
        <w:t>c++</w:t>
      </w:r>
      <w:r>
        <w:rPr>
          <w:rFonts w:hint="eastAsia"/>
        </w:rPr>
        <w:t>中的</w:t>
      </w:r>
      <w:r>
        <w:rPr>
          <w:rFonts w:hint="eastAsia"/>
        </w:rPr>
        <w:t>struct</w:t>
      </w:r>
      <w:r>
        <w:rPr>
          <w:rFonts w:hint="eastAsia"/>
        </w:rPr>
        <w:t>可以。</w:t>
      </w:r>
      <w:r>
        <w:rPr>
          <w:rFonts w:hint="eastAsia"/>
        </w:rPr>
        <w:t>c++</w:t>
      </w:r>
      <w:r>
        <w:rPr>
          <w:rFonts w:hint="eastAsia"/>
        </w:rPr>
        <w:t>中</w:t>
      </w:r>
      <w:r>
        <w:rPr>
          <w:rFonts w:hint="eastAsia"/>
        </w:rPr>
        <w:t>struct</w:t>
      </w:r>
      <w:r>
        <w:rPr>
          <w:rFonts w:hint="eastAsia"/>
        </w:rPr>
        <w:t>和</w:t>
      </w:r>
      <w:r>
        <w:rPr>
          <w:rFonts w:hint="eastAsia"/>
        </w:rPr>
        <w:t>class</w:t>
      </w:r>
      <w:r>
        <w:rPr>
          <w:rFonts w:hint="eastAsia"/>
        </w:rPr>
        <w:t>的主要区别在于默认的存取权限不同，</w:t>
      </w:r>
      <w:r>
        <w:rPr>
          <w:rFonts w:hint="eastAsia"/>
        </w:rPr>
        <w:t>struct</w:t>
      </w:r>
      <w:r>
        <w:rPr>
          <w:rFonts w:hint="eastAsia"/>
        </w:rPr>
        <w:t>默认为</w:t>
      </w:r>
      <w:r>
        <w:rPr>
          <w:rFonts w:hint="eastAsia"/>
        </w:rPr>
        <w:t>public</w:t>
      </w:r>
      <w:r>
        <w:rPr>
          <w:rFonts w:hint="eastAsia"/>
        </w:rPr>
        <w:t>，而</w:t>
      </w:r>
      <w:r>
        <w:rPr>
          <w:rFonts w:hint="eastAsia"/>
        </w:rPr>
        <w:t>class</w:t>
      </w:r>
      <w:r>
        <w:rPr>
          <w:rFonts w:hint="eastAsia"/>
        </w:rPr>
        <w:t>默认为</w:t>
      </w:r>
      <w:r>
        <w:rPr>
          <w:rFonts w:hint="eastAsia"/>
        </w:rPr>
        <w:t>private</w:t>
      </w:r>
    </w:p>
    <w:p w:rsidR="00523426" w:rsidRDefault="00523426">
      <w:pPr>
        <w:snapToGrid w:val="0"/>
        <w:spacing w:line="0" w:lineRule="atLeast"/>
        <w:ind w:leftChars="-257" w:left="-540" w:rightChars="-244" w:right="-512"/>
      </w:pPr>
      <w:r>
        <w:t xml:space="preserve">4.#include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void getmemory(char *p)</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p=(char *) malloc(100);</w:t>
      </w:r>
    </w:p>
    <w:p w:rsidR="00523426" w:rsidRDefault="00523426">
      <w:pPr>
        <w:snapToGrid w:val="0"/>
        <w:spacing w:line="0" w:lineRule="atLeast"/>
        <w:ind w:leftChars="-257" w:left="-540" w:rightChars="-244" w:right="-512"/>
      </w:pPr>
      <w:r>
        <w:t>strcpy(p,"hello world");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main(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*str=NULL;</w:t>
      </w:r>
    </w:p>
    <w:p w:rsidR="00523426" w:rsidRDefault="00523426">
      <w:pPr>
        <w:snapToGrid w:val="0"/>
        <w:spacing w:line="0" w:lineRule="atLeast"/>
        <w:ind w:leftChars="-257" w:left="-540" w:rightChars="-244" w:right="-512"/>
      </w:pPr>
      <w:r>
        <w:t>getmemory(str);</w:t>
      </w:r>
    </w:p>
    <w:p w:rsidR="00523426" w:rsidRDefault="00523426">
      <w:pPr>
        <w:snapToGrid w:val="0"/>
        <w:spacing w:line="0" w:lineRule="atLeast"/>
        <w:ind w:leftChars="-257" w:left="-540" w:rightChars="-244" w:right="-512"/>
      </w:pPr>
      <w:r>
        <w:t>printf("%s/n",str);</w:t>
      </w:r>
    </w:p>
    <w:p w:rsidR="00523426" w:rsidRDefault="00523426">
      <w:pPr>
        <w:snapToGrid w:val="0"/>
        <w:spacing w:line="0" w:lineRule="atLeast"/>
        <w:ind w:leftChars="-257" w:left="-540" w:rightChars="-244" w:right="-512"/>
      </w:pPr>
      <w:r>
        <w:t>free(str);</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程序崩溃，</w:t>
      </w:r>
      <w:r>
        <w:rPr>
          <w:rFonts w:hint="eastAsia"/>
        </w:rPr>
        <w:t>getmemory</w:t>
      </w:r>
      <w:r>
        <w:rPr>
          <w:rFonts w:hint="eastAsia"/>
        </w:rPr>
        <w:t>中的</w:t>
      </w:r>
      <w:r>
        <w:rPr>
          <w:rFonts w:hint="eastAsia"/>
        </w:rPr>
        <w:t xml:space="preserve">malloc </w:t>
      </w:r>
      <w:r>
        <w:rPr>
          <w:rFonts w:hint="eastAsia"/>
        </w:rPr>
        <w:t>不能返回动态内存，</w:t>
      </w:r>
      <w:r>
        <w:rPr>
          <w:rFonts w:hint="eastAsia"/>
        </w:rPr>
        <w:t xml:space="preserve"> free</w:t>
      </w:r>
      <w:r>
        <w:rPr>
          <w:rFonts w:hint="eastAsia"/>
        </w:rPr>
        <w:t>（）对</w:t>
      </w:r>
      <w:r>
        <w:rPr>
          <w:rFonts w:hint="eastAsia"/>
        </w:rPr>
        <w:t>str</w:t>
      </w:r>
      <w:r>
        <w:rPr>
          <w:rFonts w:hint="eastAsia"/>
        </w:rPr>
        <w:t>操作很危险</w:t>
      </w:r>
    </w:p>
    <w:p w:rsidR="00523426" w:rsidRDefault="00523426">
      <w:pPr>
        <w:snapToGrid w:val="0"/>
        <w:spacing w:line="0" w:lineRule="atLeast"/>
        <w:ind w:leftChars="-257" w:left="-540" w:rightChars="-244" w:right="-512"/>
      </w:pPr>
      <w:r>
        <w:t>5.char szstr[10];</w:t>
      </w:r>
    </w:p>
    <w:p w:rsidR="00523426" w:rsidRDefault="00523426">
      <w:pPr>
        <w:snapToGrid w:val="0"/>
        <w:spacing w:line="0" w:lineRule="atLeast"/>
        <w:ind w:leftChars="-257" w:left="-540" w:rightChars="-244" w:right="-512"/>
      </w:pPr>
      <w:r>
        <w:t>strcpy(szstr,"0123456789");</w:t>
      </w:r>
    </w:p>
    <w:p w:rsidR="00523426" w:rsidRDefault="00523426">
      <w:pPr>
        <w:snapToGrid w:val="0"/>
        <w:spacing w:line="0" w:lineRule="atLeast"/>
        <w:ind w:leftChars="-257" w:left="-540" w:rightChars="-244" w:right="-512"/>
      </w:pPr>
      <w:r>
        <w:rPr>
          <w:rFonts w:hint="eastAsia"/>
        </w:rPr>
        <w:t>产生什么结果？为什么？</w:t>
      </w:r>
    </w:p>
    <w:p w:rsidR="00523426" w:rsidRDefault="00523426">
      <w:pPr>
        <w:snapToGrid w:val="0"/>
        <w:spacing w:line="0" w:lineRule="atLeast"/>
        <w:ind w:leftChars="-257" w:left="-540" w:rightChars="-244" w:right="-512"/>
      </w:pPr>
      <w:r>
        <w:rPr>
          <w:rFonts w:hint="eastAsia"/>
        </w:rPr>
        <w:t>长度不一样，会造成非法的</w:t>
      </w:r>
      <w:r>
        <w:rPr>
          <w:rFonts w:hint="eastAsia"/>
        </w:rPr>
        <w:t>OS</w:t>
      </w:r>
    </w:p>
    <w:p w:rsidR="00523426" w:rsidRDefault="00523426">
      <w:pPr>
        <w:snapToGrid w:val="0"/>
        <w:spacing w:line="0" w:lineRule="atLeast"/>
        <w:ind w:leftChars="-257" w:left="-540" w:rightChars="-244" w:right="-512"/>
      </w:pPr>
      <w:r>
        <w:rPr>
          <w:rFonts w:hint="eastAsia"/>
        </w:rPr>
        <w:t>6.</w:t>
      </w:r>
      <w:r>
        <w:rPr>
          <w:rFonts w:hint="eastAsia"/>
        </w:rPr>
        <w:t>列举几种进程的同步机制，并比较其优缺点。</w:t>
      </w:r>
    </w:p>
    <w:p w:rsidR="00523426" w:rsidRDefault="00523426">
      <w:pPr>
        <w:snapToGrid w:val="0"/>
        <w:spacing w:line="0" w:lineRule="atLeast"/>
        <w:ind w:leftChars="-257" w:left="-540" w:rightChars="-244" w:right="-512"/>
      </w:pPr>
      <w:r>
        <w:rPr>
          <w:rFonts w:hint="eastAsia"/>
        </w:rPr>
        <w:t>原子操作</w:t>
      </w:r>
    </w:p>
    <w:p w:rsidR="00523426" w:rsidRDefault="00523426">
      <w:pPr>
        <w:snapToGrid w:val="0"/>
        <w:spacing w:line="0" w:lineRule="atLeast"/>
        <w:ind w:leftChars="-257" w:left="-540" w:rightChars="-244" w:right="-512"/>
      </w:pPr>
      <w:r>
        <w:rPr>
          <w:rFonts w:hint="eastAsia"/>
        </w:rPr>
        <w:t>信号量机制</w:t>
      </w:r>
    </w:p>
    <w:p w:rsidR="00523426" w:rsidRDefault="00523426">
      <w:pPr>
        <w:snapToGrid w:val="0"/>
        <w:spacing w:line="0" w:lineRule="atLeast"/>
        <w:ind w:leftChars="-257" w:left="-540" w:rightChars="-244" w:right="-512"/>
      </w:pPr>
      <w:r>
        <w:rPr>
          <w:rFonts w:hint="eastAsia"/>
        </w:rPr>
        <w:t>自旋锁</w:t>
      </w:r>
    </w:p>
    <w:p w:rsidR="00523426" w:rsidRDefault="00523426">
      <w:pPr>
        <w:snapToGrid w:val="0"/>
        <w:spacing w:line="0" w:lineRule="atLeast"/>
        <w:ind w:leftChars="-257" w:left="-540" w:rightChars="-244" w:right="-512"/>
      </w:pPr>
      <w:r>
        <w:rPr>
          <w:rFonts w:hint="eastAsia"/>
        </w:rPr>
        <w:t>管程，会合，分布式系统</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7.</w:t>
      </w:r>
      <w:r>
        <w:rPr>
          <w:rFonts w:hint="eastAsia"/>
        </w:rPr>
        <w:t>进程之间通信的途径</w:t>
      </w:r>
    </w:p>
    <w:p w:rsidR="00523426" w:rsidRDefault="00523426">
      <w:pPr>
        <w:snapToGrid w:val="0"/>
        <w:spacing w:line="0" w:lineRule="atLeast"/>
        <w:ind w:leftChars="-257" w:left="-540" w:rightChars="-244" w:right="-512"/>
      </w:pPr>
      <w:r>
        <w:rPr>
          <w:rFonts w:hint="eastAsia"/>
        </w:rPr>
        <w:lastRenderedPageBreak/>
        <w:t>共享存储系统</w:t>
      </w:r>
    </w:p>
    <w:p w:rsidR="00523426" w:rsidRDefault="00523426">
      <w:pPr>
        <w:snapToGrid w:val="0"/>
        <w:spacing w:line="0" w:lineRule="atLeast"/>
        <w:ind w:leftChars="-257" w:left="-540" w:rightChars="-244" w:right="-512"/>
      </w:pPr>
      <w:r>
        <w:rPr>
          <w:rFonts w:hint="eastAsia"/>
        </w:rPr>
        <w:t>消息传递系统</w:t>
      </w:r>
    </w:p>
    <w:p w:rsidR="00523426" w:rsidRDefault="00523426">
      <w:pPr>
        <w:snapToGrid w:val="0"/>
        <w:spacing w:line="0" w:lineRule="atLeast"/>
        <w:ind w:leftChars="-257" w:left="-540" w:rightChars="-244" w:right="-512"/>
      </w:pPr>
      <w:r>
        <w:rPr>
          <w:rFonts w:hint="eastAsia"/>
        </w:rPr>
        <w:t>管道：以文件系统为基础</w:t>
      </w:r>
    </w:p>
    <w:p w:rsidR="00523426" w:rsidRDefault="00523426">
      <w:pPr>
        <w:snapToGrid w:val="0"/>
        <w:spacing w:line="0" w:lineRule="atLeast"/>
        <w:ind w:leftChars="-257" w:left="-540" w:rightChars="-244" w:right="-512"/>
      </w:pPr>
      <w:r>
        <w:rPr>
          <w:rFonts w:hint="eastAsia"/>
        </w:rPr>
        <w:t>11.</w:t>
      </w:r>
      <w:r>
        <w:rPr>
          <w:rFonts w:hint="eastAsia"/>
        </w:rPr>
        <w:t>进程死锁的原因</w:t>
      </w:r>
    </w:p>
    <w:p w:rsidR="00523426" w:rsidRDefault="00523426">
      <w:pPr>
        <w:snapToGrid w:val="0"/>
        <w:spacing w:line="0" w:lineRule="atLeast"/>
        <w:ind w:leftChars="-257" w:left="-540" w:rightChars="-244" w:right="-512"/>
      </w:pPr>
      <w:r>
        <w:rPr>
          <w:rFonts w:hint="eastAsia"/>
        </w:rPr>
        <w:t>资源竞争及进程推进顺序非法</w:t>
      </w:r>
    </w:p>
    <w:p w:rsidR="00523426" w:rsidRDefault="00523426">
      <w:pPr>
        <w:snapToGrid w:val="0"/>
        <w:spacing w:line="0" w:lineRule="atLeast"/>
        <w:ind w:leftChars="-257" w:left="-540" w:rightChars="-244" w:right="-512"/>
      </w:pPr>
      <w:r>
        <w:rPr>
          <w:rFonts w:hint="eastAsia"/>
        </w:rPr>
        <w:t>12.</w:t>
      </w:r>
      <w:r>
        <w:rPr>
          <w:rFonts w:hint="eastAsia"/>
        </w:rPr>
        <w:t>死锁的</w:t>
      </w:r>
      <w:r>
        <w:rPr>
          <w:rFonts w:hint="eastAsia"/>
        </w:rPr>
        <w:t>4</w:t>
      </w:r>
      <w:r>
        <w:rPr>
          <w:rFonts w:hint="eastAsia"/>
        </w:rPr>
        <w:t>个必要条件</w:t>
      </w:r>
    </w:p>
    <w:p w:rsidR="00523426" w:rsidRDefault="00523426">
      <w:pPr>
        <w:snapToGrid w:val="0"/>
        <w:spacing w:line="0" w:lineRule="atLeast"/>
        <w:ind w:leftChars="-257" w:left="-540" w:rightChars="-244" w:right="-512"/>
      </w:pPr>
      <w:r>
        <w:rPr>
          <w:rFonts w:hint="eastAsia"/>
        </w:rPr>
        <w:t>互斥、请求保持、不可剥夺、环路</w:t>
      </w:r>
    </w:p>
    <w:p w:rsidR="00523426" w:rsidRDefault="00523426">
      <w:pPr>
        <w:snapToGrid w:val="0"/>
        <w:spacing w:line="0" w:lineRule="atLeast"/>
        <w:ind w:leftChars="-257" w:left="-540" w:rightChars="-244" w:right="-512"/>
      </w:pPr>
      <w:r>
        <w:rPr>
          <w:rFonts w:hint="eastAsia"/>
        </w:rPr>
        <w:t>13.</w:t>
      </w:r>
      <w:r>
        <w:rPr>
          <w:rFonts w:hint="eastAsia"/>
        </w:rPr>
        <w:t>死锁的处理</w:t>
      </w:r>
    </w:p>
    <w:p w:rsidR="00523426" w:rsidRDefault="00523426">
      <w:pPr>
        <w:snapToGrid w:val="0"/>
        <w:spacing w:line="0" w:lineRule="atLeast"/>
        <w:ind w:leftChars="-257" w:left="-540" w:rightChars="-244" w:right="-512"/>
      </w:pPr>
      <w:r>
        <w:rPr>
          <w:rFonts w:hint="eastAsia"/>
        </w:rPr>
        <w:t>鸵鸟策略、预防策略、避免策略、检测与解除死锁</w:t>
      </w:r>
    </w:p>
    <w:p w:rsidR="00523426" w:rsidRDefault="00523426">
      <w:pPr>
        <w:snapToGrid w:val="0"/>
        <w:spacing w:line="0" w:lineRule="atLeast"/>
        <w:ind w:leftChars="-257" w:left="-540" w:rightChars="-244" w:right="-512"/>
      </w:pPr>
      <w:r>
        <w:rPr>
          <w:rFonts w:hint="eastAsia"/>
        </w:rPr>
        <w:t xml:space="preserve">15. </w:t>
      </w:r>
      <w:r>
        <w:rPr>
          <w:rFonts w:hint="eastAsia"/>
        </w:rPr>
        <w:t>操作系统中进程调度策略有哪几种？</w:t>
      </w:r>
    </w:p>
    <w:p w:rsidR="00523426" w:rsidRDefault="00523426">
      <w:pPr>
        <w:snapToGrid w:val="0"/>
        <w:spacing w:line="0" w:lineRule="atLeast"/>
        <w:ind w:leftChars="-257" w:left="-540" w:rightChars="-244" w:right="-512"/>
      </w:pPr>
      <w:r>
        <w:rPr>
          <w:rFonts w:hint="eastAsia"/>
        </w:rPr>
        <w:t>FCFS(</w:t>
      </w:r>
      <w:r>
        <w:rPr>
          <w:rFonts w:hint="eastAsia"/>
        </w:rPr>
        <w:t>先来先服务</w:t>
      </w:r>
      <w:r>
        <w:rPr>
          <w:rFonts w:hint="eastAsia"/>
        </w:rPr>
        <w:t>)</w:t>
      </w:r>
      <w:r>
        <w:rPr>
          <w:rFonts w:hint="eastAsia"/>
        </w:rPr>
        <w:t>，优先级，时间片轮转，多级反馈</w:t>
      </w:r>
    </w:p>
    <w:p w:rsidR="00523426" w:rsidRDefault="00523426">
      <w:pPr>
        <w:snapToGrid w:val="0"/>
        <w:spacing w:line="0" w:lineRule="atLeast"/>
        <w:ind w:leftChars="-257" w:left="-540" w:rightChars="-244" w:right="-512"/>
      </w:pPr>
      <w:r>
        <w:rPr>
          <w:rFonts w:hint="eastAsia"/>
        </w:rPr>
        <w:t>8.</w:t>
      </w:r>
      <w:r>
        <w:rPr>
          <w:rFonts w:hint="eastAsia"/>
        </w:rPr>
        <w:t>类的静态成员和非静态成员有何区别？</w:t>
      </w:r>
    </w:p>
    <w:p w:rsidR="00523426" w:rsidRDefault="00523426">
      <w:pPr>
        <w:snapToGrid w:val="0"/>
        <w:spacing w:line="0" w:lineRule="atLeast"/>
        <w:ind w:leftChars="-257" w:left="-540" w:rightChars="-244" w:right="-512"/>
      </w:pPr>
      <w:r>
        <w:rPr>
          <w:rFonts w:hint="eastAsia"/>
        </w:rPr>
        <w:t>类的静态成员每个类只有一个，非静态成员每个对象一个</w:t>
      </w:r>
    </w:p>
    <w:p w:rsidR="00523426" w:rsidRDefault="00523426">
      <w:pPr>
        <w:snapToGrid w:val="0"/>
        <w:spacing w:line="0" w:lineRule="atLeast"/>
        <w:ind w:leftChars="-257" w:left="-540" w:rightChars="-244" w:right="-512"/>
      </w:pPr>
      <w:r>
        <w:rPr>
          <w:rFonts w:hint="eastAsia"/>
        </w:rPr>
        <w:t>9.</w:t>
      </w:r>
      <w:r>
        <w:rPr>
          <w:rFonts w:hint="eastAsia"/>
        </w:rPr>
        <w:t>纯虚函数如何定义？使用时应注意什么？</w:t>
      </w:r>
    </w:p>
    <w:p w:rsidR="00523426" w:rsidRDefault="00523426">
      <w:pPr>
        <w:snapToGrid w:val="0"/>
        <w:spacing w:line="0" w:lineRule="atLeast"/>
        <w:ind w:leftChars="-257" w:left="-540" w:rightChars="-244" w:right="-512"/>
      </w:pPr>
      <w:r>
        <w:t>virtual void f()=0;</w:t>
      </w:r>
    </w:p>
    <w:p w:rsidR="00523426" w:rsidRDefault="00523426">
      <w:pPr>
        <w:snapToGrid w:val="0"/>
        <w:spacing w:line="0" w:lineRule="atLeast"/>
        <w:ind w:leftChars="-257" w:left="-540" w:rightChars="-244" w:right="-512"/>
      </w:pPr>
      <w:r>
        <w:rPr>
          <w:rFonts w:hint="eastAsia"/>
        </w:rPr>
        <w:t>是接口，子类必须要实现</w:t>
      </w:r>
    </w:p>
    <w:p w:rsidR="00523426" w:rsidRDefault="00523426">
      <w:pPr>
        <w:snapToGrid w:val="0"/>
        <w:spacing w:line="0" w:lineRule="atLeast"/>
        <w:ind w:leftChars="-257" w:left="-540" w:rightChars="-244" w:right="-512"/>
      </w:pPr>
      <w:r>
        <w:rPr>
          <w:rFonts w:hint="eastAsia"/>
        </w:rPr>
        <w:t>10.</w:t>
      </w:r>
      <w:r>
        <w:rPr>
          <w:rFonts w:hint="eastAsia"/>
        </w:rPr>
        <w:t>数组和链表的区别</w:t>
      </w:r>
    </w:p>
    <w:p w:rsidR="00523426" w:rsidRDefault="00523426">
      <w:pPr>
        <w:snapToGrid w:val="0"/>
        <w:spacing w:line="0" w:lineRule="atLeast"/>
        <w:ind w:leftChars="-257" w:left="-540" w:rightChars="-244" w:right="-512"/>
      </w:pPr>
      <w:r>
        <w:rPr>
          <w:rFonts w:hint="eastAsia"/>
        </w:rPr>
        <w:t>数组：数据顺序存储，固定大小</w:t>
      </w:r>
    </w:p>
    <w:p w:rsidR="00523426" w:rsidRDefault="00523426">
      <w:pPr>
        <w:snapToGrid w:val="0"/>
        <w:spacing w:line="0" w:lineRule="atLeast"/>
        <w:ind w:leftChars="-257" w:left="-540" w:rightChars="-244" w:right="-512"/>
      </w:pPr>
      <w:r>
        <w:rPr>
          <w:rFonts w:hint="eastAsia"/>
        </w:rPr>
        <w:t>连表：数据可以随机存储，大小可动态改变</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12.ISO</w:t>
      </w:r>
      <w:r>
        <w:rPr>
          <w:rFonts w:hint="eastAsia"/>
        </w:rPr>
        <w:t>的七层模型是什么？</w:t>
      </w:r>
      <w:r>
        <w:rPr>
          <w:rFonts w:hint="eastAsia"/>
        </w:rPr>
        <w:t>tcp/udp</w:t>
      </w:r>
      <w:r>
        <w:rPr>
          <w:rFonts w:hint="eastAsia"/>
        </w:rPr>
        <w:t>是属于哪一层？</w:t>
      </w:r>
      <w:r>
        <w:rPr>
          <w:rFonts w:hint="eastAsia"/>
        </w:rPr>
        <w:t>tcp/udp</w:t>
      </w:r>
      <w:r>
        <w:rPr>
          <w:rFonts w:hint="eastAsia"/>
        </w:rPr>
        <w:t>有何优缺点？</w:t>
      </w:r>
    </w:p>
    <w:p w:rsidR="00523426" w:rsidRDefault="00523426">
      <w:pPr>
        <w:snapToGrid w:val="0"/>
        <w:spacing w:line="0" w:lineRule="atLeast"/>
        <w:ind w:leftChars="-257" w:left="-540" w:rightChars="-244" w:right="-512"/>
      </w:pPr>
      <w:r>
        <w:rPr>
          <w:rFonts w:hint="eastAsia"/>
        </w:rPr>
        <w:t>应用层</w:t>
      </w:r>
    </w:p>
    <w:p w:rsidR="00523426" w:rsidRDefault="00523426">
      <w:pPr>
        <w:snapToGrid w:val="0"/>
        <w:spacing w:line="0" w:lineRule="atLeast"/>
        <w:ind w:leftChars="-257" w:left="-540" w:rightChars="-244" w:right="-512"/>
      </w:pPr>
      <w:r>
        <w:rPr>
          <w:rFonts w:hint="eastAsia"/>
        </w:rPr>
        <w:t>表示层</w:t>
      </w:r>
    </w:p>
    <w:p w:rsidR="00523426" w:rsidRDefault="00523426">
      <w:pPr>
        <w:snapToGrid w:val="0"/>
        <w:spacing w:line="0" w:lineRule="atLeast"/>
        <w:ind w:leftChars="-257" w:left="-540" w:rightChars="-244" w:right="-512"/>
      </w:pPr>
      <w:r>
        <w:rPr>
          <w:rFonts w:hint="eastAsia"/>
        </w:rPr>
        <w:t>会话层</w:t>
      </w:r>
    </w:p>
    <w:p w:rsidR="00523426" w:rsidRDefault="00523426">
      <w:pPr>
        <w:snapToGrid w:val="0"/>
        <w:spacing w:line="0" w:lineRule="atLeast"/>
        <w:ind w:leftChars="-257" w:left="-540" w:rightChars="-244" w:right="-512"/>
      </w:pPr>
      <w:r>
        <w:rPr>
          <w:rFonts w:hint="eastAsia"/>
        </w:rPr>
        <w:t>运输层</w:t>
      </w:r>
    </w:p>
    <w:p w:rsidR="00523426" w:rsidRDefault="00523426">
      <w:pPr>
        <w:snapToGrid w:val="0"/>
        <w:spacing w:line="0" w:lineRule="atLeast"/>
        <w:ind w:leftChars="-257" w:left="-540" w:rightChars="-244" w:right="-512"/>
      </w:pPr>
      <w:r>
        <w:rPr>
          <w:rFonts w:hint="eastAsia"/>
        </w:rPr>
        <w:t>网络层</w:t>
      </w:r>
    </w:p>
    <w:p w:rsidR="00523426" w:rsidRDefault="00523426">
      <w:pPr>
        <w:snapToGrid w:val="0"/>
        <w:spacing w:line="0" w:lineRule="atLeast"/>
        <w:ind w:leftChars="-257" w:left="-540" w:rightChars="-244" w:right="-512"/>
      </w:pPr>
      <w:r>
        <w:rPr>
          <w:rFonts w:hint="eastAsia"/>
        </w:rPr>
        <w:t>物理链路层</w:t>
      </w:r>
    </w:p>
    <w:p w:rsidR="00523426" w:rsidRDefault="00523426">
      <w:pPr>
        <w:snapToGrid w:val="0"/>
        <w:spacing w:line="0" w:lineRule="atLeast"/>
        <w:ind w:leftChars="-257" w:left="-540" w:rightChars="-244" w:right="-512"/>
      </w:pPr>
      <w:r>
        <w:rPr>
          <w:rFonts w:hint="eastAsia"/>
        </w:rPr>
        <w:t>物理层</w:t>
      </w:r>
    </w:p>
    <w:p w:rsidR="00523426" w:rsidRDefault="00523426">
      <w:pPr>
        <w:snapToGrid w:val="0"/>
        <w:spacing w:line="0" w:lineRule="atLeast"/>
        <w:ind w:leftChars="-257" w:left="-540" w:rightChars="-244" w:right="-512"/>
      </w:pPr>
      <w:r>
        <w:rPr>
          <w:rFonts w:hint="eastAsia"/>
        </w:rPr>
        <w:t>tcp /udp</w:t>
      </w:r>
      <w:r>
        <w:rPr>
          <w:rFonts w:hint="eastAsia"/>
        </w:rPr>
        <w:t>属于运输层</w:t>
      </w:r>
    </w:p>
    <w:p w:rsidR="00523426" w:rsidRDefault="00523426">
      <w:pPr>
        <w:snapToGrid w:val="0"/>
        <w:spacing w:line="0" w:lineRule="atLeast"/>
        <w:ind w:leftChars="-257" w:left="-540" w:rightChars="-244" w:right="-512"/>
      </w:pPr>
      <w:r>
        <w:rPr>
          <w:rFonts w:hint="eastAsia"/>
        </w:rPr>
        <w:t xml:space="preserve">TCP </w:t>
      </w:r>
      <w:r>
        <w:rPr>
          <w:rFonts w:hint="eastAsia"/>
        </w:rPr>
        <w:t>服务提供了数据流传输、可靠性、有效流控制、全双工操作和多路复用技术等。</w:t>
      </w:r>
    </w:p>
    <w:p w:rsidR="00523426" w:rsidRDefault="00523426">
      <w:pPr>
        <w:snapToGrid w:val="0"/>
        <w:spacing w:line="0" w:lineRule="atLeast"/>
        <w:ind w:leftChars="-257" w:left="-540" w:rightChars="-244" w:right="-512"/>
      </w:pPr>
      <w:r>
        <w:rPr>
          <w:rFonts w:hint="eastAsia"/>
        </w:rPr>
        <w:t>与</w:t>
      </w:r>
      <w:r>
        <w:rPr>
          <w:rFonts w:hint="eastAsia"/>
        </w:rPr>
        <w:t xml:space="preserve"> TCP </w:t>
      </w:r>
      <w:r>
        <w:rPr>
          <w:rFonts w:hint="eastAsia"/>
        </w:rPr>
        <w:t>不同，</w:t>
      </w:r>
      <w:r>
        <w:rPr>
          <w:rFonts w:hint="eastAsia"/>
        </w:rPr>
        <w:t xml:space="preserve"> UDP </w:t>
      </w:r>
      <w:r>
        <w:rPr>
          <w:rFonts w:hint="eastAsia"/>
        </w:rPr>
        <w:t>并不提供对</w:t>
      </w:r>
      <w:r>
        <w:rPr>
          <w:rFonts w:hint="eastAsia"/>
        </w:rPr>
        <w:t xml:space="preserve"> IP </w:t>
      </w:r>
      <w:r>
        <w:rPr>
          <w:rFonts w:hint="eastAsia"/>
        </w:rPr>
        <w:t>协议的可靠机制、流控制以及错误恢复功能等。由于</w:t>
      </w:r>
      <w:r>
        <w:rPr>
          <w:rFonts w:hint="eastAsia"/>
        </w:rPr>
        <w:t xml:space="preserve"> UDP </w:t>
      </w:r>
      <w:r>
        <w:rPr>
          <w:rFonts w:hint="eastAsia"/>
        </w:rPr>
        <w:t>比较简单，</w:t>
      </w:r>
      <w:r>
        <w:rPr>
          <w:rFonts w:hint="eastAsia"/>
        </w:rPr>
        <w:t xml:space="preserve"> UDP </w:t>
      </w:r>
      <w:r>
        <w:rPr>
          <w:rFonts w:hint="eastAsia"/>
        </w:rPr>
        <w:t>头包含很少的字节，比</w:t>
      </w:r>
      <w:r>
        <w:rPr>
          <w:rFonts w:hint="eastAsia"/>
        </w:rPr>
        <w:t xml:space="preserve"> TCP </w:t>
      </w:r>
      <w:r>
        <w:rPr>
          <w:rFonts w:hint="eastAsia"/>
        </w:rPr>
        <w:t>负载消耗少。</w:t>
      </w:r>
    </w:p>
    <w:p w:rsidR="00523426" w:rsidRDefault="00523426">
      <w:pPr>
        <w:snapToGrid w:val="0"/>
        <w:spacing w:line="0" w:lineRule="atLeast"/>
        <w:ind w:leftChars="-257" w:left="-540" w:rightChars="-244" w:right="-512"/>
      </w:pPr>
      <w:r>
        <w:rPr>
          <w:rFonts w:hint="eastAsia"/>
        </w:rPr>
        <w:t xml:space="preserve">tcp: </w:t>
      </w:r>
      <w:r>
        <w:rPr>
          <w:rFonts w:hint="eastAsia"/>
        </w:rPr>
        <w:t>提供稳定的传输服务，有流量控制，缺点是包头大，冗余性不好</w:t>
      </w:r>
    </w:p>
    <w:p w:rsidR="00523426" w:rsidRDefault="00523426">
      <w:pPr>
        <w:snapToGrid w:val="0"/>
        <w:spacing w:line="0" w:lineRule="atLeast"/>
        <w:ind w:leftChars="-257" w:left="-540" w:rightChars="-244" w:right="-512"/>
      </w:pPr>
      <w:r>
        <w:rPr>
          <w:rFonts w:hint="eastAsia"/>
        </w:rPr>
        <w:t xml:space="preserve">udp: </w:t>
      </w:r>
      <w:r>
        <w:rPr>
          <w:rFonts w:hint="eastAsia"/>
        </w:rPr>
        <w:t>不提供稳定的服务，包头小，开销小</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w:t>
      </w:r>
      <w:r>
        <w:rPr>
          <w:rFonts w:hint="eastAsia"/>
        </w:rPr>
        <w:t xml:space="preserve">(void *)ptr </w:t>
      </w:r>
      <w:r>
        <w:rPr>
          <w:rFonts w:hint="eastAsia"/>
        </w:rPr>
        <w:t>和</w:t>
      </w:r>
      <w:r>
        <w:rPr>
          <w:rFonts w:hint="eastAsia"/>
        </w:rPr>
        <w:t xml:space="preserve"> (*(void**))ptr</w:t>
      </w:r>
      <w:r>
        <w:rPr>
          <w:rFonts w:hint="eastAsia"/>
        </w:rPr>
        <w:t>的结果是否相同？其中</w:t>
      </w:r>
      <w:r>
        <w:rPr>
          <w:rFonts w:hint="eastAsia"/>
        </w:rPr>
        <w:t>ptr</w:t>
      </w:r>
      <w:r>
        <w:rPr>
          <w:rFonts w:hint="eastAsia"/>
        </w:rPr>
        <w:t>为同一个指针</w:t>
      </w:r>
    </w:p>
    <w:p w:rsidR="00523426" w:rsidRDefault="00523426">
      <w:pPr>
        <w:snapToGrid w:val="0"/>
        <w:spacing w:line="0" w:lineRule="atLeast"/>
        <w:ind w:leftChars="-257" w:left="-540" w:rightChars="-244" w:right="-512"/>
      </w:pPr>
      <w:r>
        <w:rPr>
          <w:rFonts w:hint="eastAsia"/>
        </w:rPr>
        <w:t xml:space="preserve">.(void *)ptr </w:t>
      </w:r>
      <w:r>
        <w:rPr>
          <w:rFonts w:hint="eastAsia"/>
        </w:rPr>
        <w:t>和</w:t>
      </w:r>
      <w:r>
        <w:rPr>
          <w:rFonts w:hint="eastAsia"/>
        </w:rPr>
        <w:t xml:space="preserve"> (*(void**))ptr</w:t>
      </w:r>
      <w:r>
        <w:rPr>
          <w:rFonts w:hint="eastAsia"/>
        </w:rPr>
        <w:t>值是相同的</w:t>
      </w:r>
    </w:p>
    <w:p w:rsidR="00523426" w:rsidRDefault="00523426">
      <w:pPr>
        <w:snapToGrid w:val="0"/>
        <w:spacing w:line="0" w:lineRule="atLeast"/>
        <w:ind w:leftChars="-257" w:left="-540" w:rightChars="-244" w:right="-512"/>
      </w:pPr>
      <w:r>
        <w:rPr>
          <w:rFonts w:hint="eastAsia"/>
        </w:rPr>
        <w:t>2</w:t>
      </w:r>
      <w:r>
        <w:rPr>
          <w:rFonts w:hint="eastAsia"/>
        </w:rPr>
        <w:t>：</w:t>
      </w:r>
      <w:r>
        <w:rPr>
          <w:rFonts w:hint="eastAsia"/>
        </w:rP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x=3;</w:t>
      </w:r>
    </w:p>
    <w:p w:rsidR="00523426" w:rsidRDefault="00523426">
      <w:pPr>
        <w:snapToGrid w:val="0"/>
        <w:spacing w:line="0" w:lineRule="atLeast"/>
        <w:ind w:leftChars="-257" w:left="-540" w:rightChars="-244" w:right="-512"/>
      </w:pPr>
      <w:r>
        <w:t>printf("%d",x);</w:t>
      </w:r>
    </w:p>
    <w:p w:rsidR="00523426" w:rsidRDefault="00523426">
      <w:pPr>
        <w:snapToGrid w:val="0"/>
        <w:spacing w:line="0" w:lineRule="atLeast"/>
        <w:ind w:leftChars="-257" w:left="-540" w:rightChars="-244" w:right="-512"/>
      </w:pPr>
      <w:r>
        <w:t>return 1;</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问函数既然不会被其它函数调用，为什么要返回</w:t>
      </w:r>
      <w:r>
        <w:rPr>
          <w:rFonts w:hint="eastAsia"/>
        </w:rPr>
        <w:t>1</w:t>
      </w:r>
      <w:r>
        <w:rPr>
          <w:rFonts w:hint="eastAsia"/>
        </w:rPr>
        <w:t>？</w:t>
      </w:r>
    </w:p>
    <w:p w:rsidR="00523426" w:rsidRDefault="00523426">
      <w:pPr>
        <w:snapToGrid w:val="0"/>
        <w:spacing w:line="0" w:lineRule="atLeast"/>
        <w:ind w:leftChars="-257" w:left="-540" w:rightChars="-244" w:right="-512"/>
      </w:pPr>
      <w:r>
        <w:rPr>
          <w:rFonts w:hint="eastAsia"/>
        </w:rPr>
        <w:t>mian</w:t>
      </w:r>
      <w:r>
        <w:rPr>
          <w:rFonts w:hint="eastAsia"/>
        </w:rPr>
        <w:t>中，</w:t>
      </w:r>
      <w:r>
        <w:rPr>
          <w:rFonts w:hint="eastAsia"/>
        </w:rPr>
        <w:t>c</w:t>
      </w:r>
      <w:r>
        <w:rPr>
          <w:rFonts w:hint="eastAsia"/>
        </w:rPr>
        <w:t>标准认为</w:t>
      </w:r>
      <w:r>
        <w:rPr>
          <w:rFonts w:hint="eastAsia"/>
        </w:rPr>
        <w:t>0</w:t>
      </w:r>
      <w:r>
        <w:rPr>
          <w:rFonts w:hint="eastAsia"/>
        </w:rPr>
        <w:t>表示成功，非</w:t>
      </w:r>
      <w:r>
        <w:rPr>
          <w:rFonts w:hint="eastAsia"/>
        </w:rPr>
        <w:t>0</w:t>
      </w:r>
      <w:r>
        <w:rPr>
          <w:rFonts w:hint="eastAsia"/>
        </w:rPr>
        <w:t>表示错误。具体的值是某中具体出错信息</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1</w:t>
      </w:r>
      <w:r>
        <w:rPr>
          <w:rFonts w:hint="eastAsia"/>
        </w:rPr>
        <w:t>，要对绝对地址</w:t>
      </w:r>
      <w:r>
        <w:rPr>
          <w:rFonts w:hint="eastAsia"/>
        </w:rPr>
        <w:t>0x100000</w:t>
      </w:r>
      <w:r>
        <w:rPr>
          <w:rFonts w:hint="eastAsia"/>
        </w:rPr>
        <w:t>赋值，我们可以用</w:t>
      </w:r>
    </w:p>
    <w:p w:rsidR="00523426" w:rsidRDefault="00523426">
      <w:pPr>
        <w:snapToGrid w:val="0"/>
        <w:spacing w:line="0" w:lineRule="atLeast"/>
        <w:ind w:leftChars="-257" w:left="-540" w:rightChars="-244" w:right="-512"/>
      </w:pPr>
      <w:r>
        <w:lastRenderedPageBreak/>
        <w:t>(unsigned int*)0x100000 = 1234;</w:t>
      </w:r>
    </w:p>
    <w:p w:rsidR="00523426" w:rsidRDefault="00523426">
      <w:pPr>
        <w:snapToGrid w:val="0"/>
        <w:spacing w:line="0" w:lineRule="atLeast"/>
        <w:ind w:leftChars="-257" w:left="-540" w:rightChars="-244" w:right="-512"/>
      </w:pPr>
      <w:r>
        <w:rPr>
          <w:rFonts w:hint="eastAsia"/>
        </w:rPr>
        <w:t>那么要是想让程序跳转到绝对地址是</w:t>
      </w:r>
      <w:r>
        <w:rPr>
          <w:rFonts w:hint="eastAsia"/>
        </w:rPr>
        <w:t>0x100000</w:t>
      </w:r>
      <w:r>
        <w:rPr>
          <w:rFonts w:hint="eastAsia"/>
        </w:rPr>
        <w:t>去执行，应该怎么做？</w:t>
      </w:r>
    </w:p>
    <w:p w:rsidR="00523426" w:rsidRDefault="00523426">
      <w:pPr>
        <w:snapToGrid w:val="0"/>
        <w:spacing w:line="0" w:lineRule="atLeast"/>
        <w:ind w:leftChars="-257" w:left="-540" w:rightChars="-244" w:right="-512"/>
      </w:pPr>
      <w:r>
        <w:t>*((void (*)( ))0x100000 ) ( );</w:t>
      </w:r>
    </w:p>
    <w:p w:rsidR="00523426" w:rsidRDefault="00523426">
      <w:pPr>
        <w:snapToGrid w:val="0"/>
        <w:spacing w:line="0" w:lineRule="atLeast"/>
        <w:ind w:leftChars="-257" w:left="-540" w:rightChars="-244" w:right="-512"/>
      </w:pPr>
      <w:r>
        <w:rPr>
          <w:rFonts w:hint="eastAsia"/>
        </w:rPr>
        <w:t>首先要将</w:t>
      </w:r>
      <w:r>
        <w:rPr>
          <w:rFonts w:hint="eastAsia"/>
        </w:rPr>
        <w:t>0x100000</w:t>
      </w:r>
      <w:r>
        <w:rPr>
          <w:rFonts w:hint="eastAsia"/>
        </w:rPr>
        <w:t>强制转换成函数指针</w:t>
      </w:r>
      <w:r>
        <w:rPr>
          <w:rFonts w:hint="eastAsia"/>
        </w:rPr>
        <w:t>,</w:t>
      </w:r>
      <w:r>
        <w:rPr>
          <w:rFonts w:hint="eastAsia"/>
        </w:rPr>
        <w:t>即</w:t>
      </w:r>
      <w:r>
        <w:rPr>
          <w:rFonts w:hint="eastAsia"/>
        </w:rPr>
        <w:t>:</w:t>
      </w:r>
    </w:p>
    <w:p w:rsidR="00523426" w:rsidRDefault="00523426">
      <w:pPr>
        <w:snapToGrid w:val="0"/>
        <w:spacing w:line="0" w:lineRule="atLeast"/>
        <w:ind w:leftChars="-257" w:left="-540" w:rightChars="-244" w:right="-512"/>
      </w:pPr>
      <w:r>
        <w:t>(void (*)())0x100000</w:t>
      </w:r>
    </w:p>
    <w:p w:rsidR="00523426" w:rsidRDefault="00523426">
      <w:pPr>
        <w:snapToGrid w:val="0"/>
        <w:spacing w:line="0" w:lineRule="atLeast"/>
        <w:ind w:leftChars="-257" w:left="-540" w:rightChars="-244" w:right="-512"/>
      </w:pPr>
      <w:r>
        <w:rPr>
          <w:rFonts w:hint="eastAsia"/>
        </w:rPr>
        <w:t>然后再调用它</w:t>
      </w:r>
      <w:r>
        <w:rPr>
          <w:rFonts w:hint="eastAsia"/>
        </w:rPr>
        <w:t>:</w:t>
      </w:r>
    </w:p>
    <w:p w:rsidR="00523426" w:rsidRDefault="00523426">
      <w:pPr>
        <w:snapToGrid w:val="0"/>
        <w:spacing w:line="0" w:lineRule="atLeast"/>
        <w:ind w:leftChars="-257" w:left="-540" w:rightChars="-244" w:right="-512"/>
      </w:pPr>
      <w:r>
        <w:t>*((void (*)())0x100000)();</w:t>
      </w:r>
    </w:p>
    <w:p w:rsidR="00523426" w:rsidRDefault="00523426">
      <w:pPr>
        <w:snapToGrid w:val="0"/>
        <w:spacing w:line="0" w:lineRule="atLeast"/>
        <w:ind w:leftChars="-257" w:left="-540" w:rightChars="-244" w:right="-512"/>
      </w:pPr>
      <w:r>
        <w:rPr>
          <w:rFonts w:hint="eastAsia"/>
        </w:rPr>
        <w:t>用</w:t>
      </w:r>
      <w:r>
        <w:rPr>
          <w:rFonts w:hint="eastAsia"/>
        </w:rPr>
        <w:t>typedef</w:t>
      </w:r>
      <w:r>
        <w:rPr>
          <w:rFonts w:hint="eastAsia"/>
        </w:rPr>
        <w:t>可以看得更直观些</w:t>
      </w:r>
      <w:r>
        <w:rPr>
          <w:rFonts w:hint="eastAsia"/>
        </w:rPr>
        <w:t>:</w:t>
      </w:r>
    </w:p>
    <w:p w:rsidR="00523426" w:rsidRDefault="00523426">
      <w:pPr>
        <w:snapToGrid w:val="0"/>
        <w:spacing w:line="0" w:lineRule="atLeast"/>
        <w:ind w:leftChars="-257" w:left="-540" w:rightChars="-244" w:right="-512"/>
      </w:pPr>
      <w:r>
        <w:t>typedef void(*)() voidFuncPtr;</w:t>
      </w:r>
    </w:p>
    <w:p w:rsidR="00523426" w:rsidRDefault="00523426">
      <w:pPr>
        <w:snapToGrid w:val="0"/>
        <w:spacing w:line="0" w:lineRule="atLeast"/>
        <w:ind w:leftChars="-257" w:left="-540" w:rightChars="-244" w:right="-512"/>
      </w:pPr>
      <w:r>
        <w:t>*((voidFuncPtr)0x100000)();</w:t>
      </w:r>
    </w:p>
    <w:p w:rsidR="00523426" w:rsidRDefault="00523426">
      <w:pPr>
        <w:snapToGrid w:val="0"/>
        <w:spacing w:line="0" w:lineRule="atLeast"/>
        <w:ind w:leftChars="-257" w:left="-540" w:rightChars="-244" w:right="-512"/>
      </w:pPr>
      <w:r>
        <w:rPr>
          <w:rFonts w:hint="eastAsia"/>
        </w:rPr>
        <w:t>2</w:t>
      </w:r>
      <w:r>
        <w:rPr>
          <w:rFonts w:hint="eastAsia"/>
        </w:rPr>
        <w:t>，已知一个数组</w:t>
      </w:r>
      <w:r>
        <w:rPr>
          <w:rFonts w:hint="eastAsia"/>
        </w:rPr>
        <w:t>table</w:t>
      </w:r>
      <w:r>
        <w:rPr>
          <w:rFonts w:hint="eastAsia"/>
        </w:rPr>
        <w:t>，用一个宏定义，求出数据的元素个数</w:t>
      </w:r>
    </w:p>
    <w:p w:rsidR="00523426" w:rsidRDefault="00523426">
      <w:pPr>
        <w:snapToGrid w:val="0"/>
        <w:spacing w:line="0" w:lineRule="atLeast"/>
        <w:ind w:leftChars="-257" w:left="-540" w:rightChars="-244" w:right="-512"/>
      </w:pPr>
      <w:r>
        <w:t>#define NTBL</w:t>
      </w:r>
    </w:p>
    <w:p w:rsidR="00523426" w:rsidRDefault="00523426">
      <w:pPr>
        <w:snapToGrid w:val="0"/>
        <w:spacing w:line="0" w:lineRule="atLeast"/>
        <w:ind w:leftChars="-257" w:left="-540" w:rightChars="-244" w:right="-512"/>
      </w:pPr>
      <w:r>
        <w:t>#define NTBL (sizeof(table)/sizeof(table[0]))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面试题</w:t>
      </w:r>
      <w:r>
        <w:rPr>
          <w:rFonts w:hint="eastAsia"/>
        </w:rPr>
        <w:t xml:space="preserve">: </w:t>
      </w:r>
      <w:r>
        <w:rPr>
          <w:rFonts w:hint="eastAsia"/>
        </w:rPr>
        <w:t>线程与进程的区别和联系</w:t>
      </w:r>
      <w:r>
        <w:rPr>
          <w:rFonts w:hint="eastAsia"/>
        </w:rPr>
        <w:t xml:space="preserve">? </w:t>
      </w:r>
      <w:r>
        <w:rPr>
          <w:rFonts w:hint="eastAsia"/>
        </w:rPr>
        <w:t>线程是否具有相同的堆栈</w:t>
      </w:r>
      <w:r>
        <w:rPr>
          <w:rFonts w:hint="eastAsia"/>
        </w:rPr>
        <w:t>? dll</w:t>
      </w:r>
      <w:r>
        <w:rPr>
          <w:rFonts w:hint="eastAsia"/>
        </w:rPr>
        <w:t>是否有独立的堆栈</w:t>
      </w:r>
      <w:r>
        <w:rPr>
          <w:rFonts w:hint="eastAsia"/>
        </w:rPr>
        <w:t>?</w:t>
      </w:r>
    </w:p>
    <w:p w:rsidR="00523426" w:rsidRDefault="00523426">
      <w:pPr>
        <w:snapToGrid w:val="0"/>
        <w:spacing w:line="0" w:lineRule="atLeast"/>
        <w:ind w:leftChars="-257" w:left="-540" w:rightChars="-244" w:right="-512"/>
      </w:pPr>
      <w:r>
        <w:rPr>
          <w:rFonts w:hint="eastAsia"/>
        </w:rPr>
        <w:t>进程是死的，只是一些资源的集合，真正的程序执行都是线程来完成的，程序启动的时候操作系统就帮你创建了一个主线程。</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每个线程有自己的堆栈。</w:t>
      </w:r>
    </w:p>
    <w:p w:rsidR="00523426" w:rsidRDefault="00523426">
      <w:pPr>
        <w:snapToGrid w:val="0"/>
        <w:spacing w:line="0" w:lineRule="atLeast"/>
        <w:ind w:leftChars="-257" w:left="-540" w:rightChars="-244" w:right="-512"/>
      </w:pPr>
      <w:r>
        <w:rPr>
          <w:rFonts w:hint="eastAsia"/>
        </w:rPr>
        <w:t xml:space="preserve">DLL </w:t>
      </w:r>
      <w:r>
        <w:rPr>
          <w:rFonts w:hint="eastAsia"/>
        </w:rPr>
        <w:t>中有没有独立的堆栈，这个问题不好回答，或者说这个问题本身是否有问题。因为</w:t>
      </w:r>
      <w:r>
        <w:rPr>
          <w:rFonts w:hint="eastAsia"/>
        </w:rPr>
        <w:t>DLL</w:t>
      </w:r>
      <w:r>
        <w:rPr>
          <w:rFonts w:hint="eastAsia"/>
        </w:rPr>
        <w:t>中的代码是被某些线程所执行，只有线程拥有堆栈，如果</w:t>
      </w:r>
      <w:r>
        <w:rPr>
          <w:rFonts w:hint="eastAsia"/>
        </w:rPr>
        <w:t>DLL</w:t>
      </w:r>
      <w:r>
        <w:rPr>
          <w:rFonts w:hint="eastAsia"/>
        </w:rPr>
        <w:t>中的代码是</w:t>
      </w:r>
      <w:r>
        <w:rPr>
          <w:rFonts w:hint="eastAsia"/>
        </w:rPr>
        <w:t xml:space="preserve"> EXE</w:t>
      </w:r>
      <w:r>
        <w:rPr>
          <w:rFonts w:hint="eastAsia"/>
        </w:rPr>
        <w:t>中的线程所调用，那么这个时候是不是说这个</w:t>
      </w:r>
      <w:r>
        <w:rPr>
          <w:rFonts w:hint="eastAsia"/>
        </w:rPr>
        <w:t>DLL</w:t>
      </w:r>
      <w:r>
        <w:rPr>
          <w:rFonts w:hint="eastAsia"/>
        </w:rPr>
        <w:t>没有自己独立的堆栈？如果</w:t>
      </w:r>
      <w:r>
        <w:rPr>
          <w:rFonts w:hint="eastAsia"/>
        </w:rPr>
        <w:t>DLL</w:t>
      </w:r>
      <w:r>
        <w:rPr>
          <w:rFonts w:hint="eastAsia"/>
        </w:rPr>
        <w:t>中的代码是由</w:t>
      </w:r>
      <w:r>
        <w:rPr>
          <w:rFonts w:hint="eastAsia"/>
        </w:rPr>
        <w:t>DLL</w:t>
      </w:r>
      <w:r>
        <w:rPr>
          <w:rFonts w:hint="eastAsia"/>
        </w:rPr>
        <w:t>自己创建的线程所执行，那么是不是说</w:t>
      </w:r>
      <w:r>
        <w:rPr>
          <w:rFonts w:hint="eastAsia"/>
        </w:rPr>
        <w:t>DLL</w:t>
      </w:r>
      <w:r>
        <w:rPr>
          <w:rFonts w:hint="eastAsia"/>
        </w:rPr>
        <w:t>有独立的堆栈？</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以上讲的是堆栈，如果对于堆来说，每个</w:t>
      </w:r>
      <w:r>
        <w:rPr>
          <w:rFonts w:hint="eastAsia"/>
        </w:rPr>
        <w:t>DLL</w:t>
      </w:r>
      <w:r>
        <w:rPr>
          <w:rFonts w:hint="eastAsia"/>
        </w:rPr>
        <w:t>有自己的堆，所以如果是从</w:t>
      </w:r>
      <w:r>
        <w:rPr>
          <w:rFonts w:hint="eastAsia"/>
        </w:rPr>
        <w:t>DLL</w:t>
      </w:r>
      <w:r>
        <w:rPr>
          <w:rFonts w:hint="eastAsia"/>
        </w:rPr>
        <w:t>中动态分配的内存，最好是从</w:t>
      </w:r>
      <w:r>
        <w:rPr>
          <w:rFonts w:hint="eastAsia"/>
        </w:rPr>
        <w:t>DLL</w:t>
      </w:r>
      <w:r>
        <w:rPr>
          <w:rFonts w:hint="eastAsia"/>
        </w:rPr>
        <w:t>中删除，如果你从</w:t>
      </w:r>
      <w:r>
        <w:rPr>
          <w:rFonts w:hint="eastAsia"/>
        </w:rPr>
        <w:t>DLL</w:t>
      </w:r>
      <w:r>
        <w:rPr>
          <w:rFonts w:hint="eastAsia"/>
        </w:rPr>
        <w:t>中分配内存，然后在</w:t>
      </w:r>
      <w:r>
        <w:rPr>
          <w:rFonts w:hint="eastAsia"/>
        </w:rPr>
        <w:t>EXE</w:t>
      </w:r>
      <w:r>
        <w:rPr>
          <w:rFonts w:hint="eastAsia"/>
        </w:rPr>
        <w:t>中，或者另外一个</w:t>
      </w:r>
      <w:r>
        <w:rPr>
          <w:rFonts w:hint="eastAsia"/>
        </w:rPr>
        <w:t>DLL</w:t>
      </w:r>
      <w:r>
        <w:rPr>
          <w:rFonts w:hint="eastAsia"/>
        </w:rPr>
        <w:t>中删除，很有可能导致程序崩溃</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unsigned short A = 10;</w:t>
      </w:r>
    </w:p>
    <w:p w:rsidR="00523426" w:rsidRDefault="00523426">
      <w:pPr>
        <w:snapToGrid w:val="0"/>
        <w:spacing w:line="0" w:lineRule="atLeast"/>
        <w:ind w:leftChars="-257" w:left="-540" w:rightChars="-244" w:right="-512"/>
      </w:pPr>
      <w:r>
        <w:t>printf("~A = %u\n", ~A);</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c=128;</w:t>
      </w:r>
    </w:p>
    <w:p w:rsidR="00523426" w:rsidRDefault="00523426">
      <w:pPr>
        <w:snapToGrid w:val="0"/>
        <w:spacing w:line="0" w:lineRule="atLeast"/>
        <w:ind w:leftChars="-257" w:left="-540" w:rightChars="-244" w:right="-512"/>
      </w:pPr>
      <w:r>
        <w:t>printf("c=%d\n",c);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输出多少？并分析过程</w:t>
      </w:r>
    </w:p>
    <w:p w:rsidR="00523426" w:rsidRDefault="00523426">
      <w:pPr>
        <w:snapToGrid w:val="0"/>
        <w:spacing w:line="0" w:lineRule="atLeast"/>
        <w:ind w:leftChars="-257" w:left="-540" w:rightChars="-244" w:right="-512"/>
      </w:pPr>
      <w:r>
        <w:rPr>
          <w:rFonts w:hint="eastAsia"/>
        </w:rPr>
        <w:t>第一题，～</w:t>
      </w:r>
      <w:r>
        <w:rPr>
          <w:rFonts w:hint="eastAsia"/>
        </w:rPr>
        <w:t xml:space="preserve">A </w:t>
      </w:r>
      <w:r>
        <w:rPr>
          <w:rFonts w:hint="eastAsia"/>
        </w:rPr>
        <w:t>＝</w:t>
      </w:r>
      <w:r>
        <w:rPr>
          <w:rFonts w:hint="eastAsia"/>
        </w:rPr>
        <w:t>0xfffffff5,int</w:t>
      </w:r>
      <w:r>
        <w:rPr>
          <w:rFonts w:hint="eastAsia"/>
        </w:rPr>
        <w:t>值</w:t>
      </w:r>
      <w:r>
        <w:rPr>
          <w:rFonts w:hint="eastAsia"/>
        </w:rPr>
        <w:t xml:space="preserve"> </w:t>
      </w:r>
      <w:r>
        <w:rPr>
          <w:rFonts w:hint="eastAsia"/>
        </w:rPr>
        <w:t>为－</w:t>
      </w:r>
      <w:r>
        <w:rPr>
          <w:rFonts w:hint="eastAsia"/>
        </w:rPr>
        <w:t>11</w:t>
      </w:r>
      <w:r>
        <w:rPr>
          <w:rFonts w:hint="eastAsia"/>
        </w:rPr>
        <w:t>，但输出的是</w:t>
      </w:r>
      <w:r>
        <w:rPr>
          <w:rFonts w:hint="eastAsia"/>
        </w:rPr>
        <w:t>uint</w:t>
      </w:r>
      <w:r>
        <w:rPr>
          <w:rFonts w:hint="eastAsia"/>
        </w:rPr>
        <w:t>。所以输出</w:t>
      </w:r>
      <w:r>
        <w:rPr>
          <w:rFonts w:hint="eastAsia"/>
        </w:rPr>
        <w:t>4294967285</w:t>
      </w:r>
    </w:p>
    <w:p w:rsidR="00523426" w:rsidRDefault="00523426">
      <w:pPr>
        <w:snapToGrid w:val="0"/>
        <w:spacing w:line="0" w:lineRule="atLeast"/>
        <w:ind w:leftChars="-257" w:left="-540" w:rightChars="-244" w:right="-512"/>
      </w:pPr>
      <w:r>
        <w:rPr>
          <w:rFonts w:hint="eastAsia"/>
        </w:rPr>
        <w:t>第二题，</w:t>
      </w:r>
      <w:r>
        <w:rPr>
          <w:rFonts w:hint="eastAsia"/>
        </w:rPr>
        <w:t>c</w:t>
      </w:r>
      <w:r>
        <w:rPr>
          <w:rFonts w:hint="eastAsia"/>
        </w:rPr>
        <w:t>＝</w:t>
      </w:r>
      <w:r>
        <w:rPr>
          <w:rFonts w:hint="eastAsia"/>
        </w:rPr>
        <w:t>0x10,</w:t>
      </w:r>
      <w:r>
        <w:rPr>
          <w:rFonts w:hint="eastAsia"/>
        </w:rPr>
        <w:t>输出的是</w:t>
      </w:r>
      <w:r>
        <w:rPr>
          <w:rFonts w:hint="eastAsia"/>
        </w:rPr>
        <w:t>int</w:t>
      </w:r>
      <w:r>
        <w:rPr>
          <w:rFonts w:hint="eastAsia"/>
        </w:rPr>
        <w:t>，最高位为</w:t>
      </w:r>
      <w:r>
        <w:rPr>
          <w:rFonts w:hint="eastAsia"/>
        </w:rPr>
        <w:t>1</w:t>
      </w:r>
      <w:r>
        <w:rPr>
          <w:rFonts w:hint="eastAsia"/>
        </w:rPr>
        <w:t>，是负数，所以它的值就是</w:t>
      </w:r>
      <w:r>
        <w:rPr>
          <w:rFonts w:hint="eastAsia"/>
        </w:rPr>
        <w:t>0x00</w:t>
      </w:r>
      <w:r>
        <w:rPr>
          <w:rFonts w:hint="eastAsia"/>
        </w:rPr>
        <w:t>的补码就是</w:t>
      </w:r>
      <w:r>
        <w:rPr>
          <w:rFonts w:hint="eastAsia"/>
        </w:rPr>
        <w:t>128</w:t>
      </w:r>
      <w:r>
        <w:rPr>
          <w:rFonts w:hint="eastAsia"/>
        </w:rPr>
        <w:t>，所以输出－</w:t>
      </w:r>
      <w:r>
        <w:rPr>
          <w:rFonts w:hint="eastAsia"/>
        </w:rPr>
        <w:t>128</w:t>
      </w:r>
      <w:r>
        <w:rPr>
          <w:rFonts w:hint="eastAsia"/>
        </w:rPr>
        <w:t>。</w:t>
      </w:r>
    </w:p>
    <w:p w:rsidR="00523426" w:rsidRDefault="00523426">
      <w:pPr>
        <w:snapToGrid w:val="0"/>
        <w:spacing w:line="0" w:lineRule="atLeast"/>
        <w:ind w:leftChars="-257" w:left="-540" w:rightChars="-244" w:right="-512"/>
      </w:pPr>
      <w:r>
        <w:rPr>
          <w:rFonts w:hint="eastAsia"/>
        </w:rPr>
        <w:t>这两道题都是在考察二进制向</w:t>
      </w:r>
      <w:r>
        <w:rPr>
          <w:rFonts w:hint="eastAsia"/>
        </w:rPr>
        <w:t>int</w:t>
      </w:r>
      <w:r>
        <w:rPr>
          <w:rFonts w:hint="eastAsia"/>
        </w:rPr>
        <w:t>或</w:t>
      </w:r>
      <w:r>
        <w:rPr>
          <w:rFonts w:hint="eastAsia"/>
        </w:rPr>
        <w:t>uint</w:t>
      </w:r>
      <w:r>
        <w:rPr>
          <w:rFonts w:hint="eastAsia"/>
        </w:rPr>
        <w:t>转换时的最高位处理。</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分析下面的程序：</w:t>
      </w:r>
    </w:p>
    <w:p w:rsidR="00523426" w:rsidRDefault="00523426">
      <w:pPr>
        <w:snapToGrid w:val="0"/>
        <w:spacing w:line="0" w:lineRule="atLeast"/>
        <w:ind w:leftChars="-257" w:left="-540" w:rightChars="-244" w:right="-512"/>
      </w:pPr>
      <w:r>
        <w:t>void GetMemory(char **p,int num)</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*p=(char *)malloc(num);</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*str=NULL;</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GetMemory(&amp;str,100);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lastRenderedPageBreak/>
        <w:t>strcpy(str,"hello");</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free(str);</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if(str!=NULL)</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strcpy(str,"world");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printf("\n str is %s",str);</w:t>
      </w:r>
    </w:p>
    <w:p w:rsidR="00523426" w:rsidRDefault="00523426">
      <w:pPr>
        <w:snapToGrid w:val="0"/>
        <w:spacing w:line="0" w:lineRule="atLeast"/>
        <w:ind w:leftChars="-257" w:left="-540" w:rightChars="-244" w:right="-512"/>
      </w:pPr>
      <w:r>
        <w:t>getchar();</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问输出结果是什么？希望大家能说说原因，先谢谢了</w:t>
      </w:r>
    </w:p>
    <w:p w:rsidR="00523426" w:rsidRDefault="00523426">
      <w:pPr>
        <w:snapToGrid w:val="0"/>
        <w:spacing w:line="0" w:lineRule="atLeast"/>
        <w:ind w:leftChars="-257" w:left="-540" w:rightChars="-244" w:right="-512"/>
      </w:pPr>
      <w:r>
        <w:rPr>
          <w:rFonts w:hint="eastAsia"/>
        </w:rPr>
        <w:t>输出</w:t>
      </w:r>
      <w:r>
        <w:rPr>
          <w:rFonts w:hint="eastAsia"/>
        </w:rPr>
        <w:t>str is world</w:t>
      </w:r>
      <w:r>
        <w:rPr>
          <w:rFonts w:hint="eastAsia"/>
        </w:rPr>
        <w:t>。</w:t>
      </w:r>
    </w:p>
    <w:p w:rsidR="00523426" w:rsidRDefault="00523426">
      <w:pPr>
        <w:snapToGrid w:val="0"/>
        <w:spacing w:line="0" w:lineRule="atLeast"/>
        <w:ind w:leftChars="-257" w:left="-540" w:rightChars="-244" w:right="-512"/>
      </w:pPr>
      <w:r>
        <w:rPr>
          <w:rFonts w:hint="eastAsia"/>
        </w:rPr>
        <w:t xml:space="preserve">free </w:t>
      </w:r>
      <w:r>
        <w:rPr>
          <w:rFonts w:hint="eastAsia"/>
        </w:rPr>
        <w:t>只是释放的</w:t>
      </w:r>
      <w:r>
        <w:rPr>
          <w:rFonts w:hint="eastAsia"/>
        </w:rPr>
        <w:t>str</w:t>
      </w:r>
      <w:r>
        <w:rPr>
          <w:rFonts w:hint="eastAsia"/>
        </w:rPr>
        <w:t>指向的内存空间</w:t>
      </w:r>
      <w:r>
        <w:rPr>
          <w:rFonts w:hint="eastAsia"/>
        </w:rPr>
        <w:t>,</w:t>
      </w:r>
      <w:r>
        <w:rPr>
          <w:rFonts w:hint="eastAsia"/>
        </w:rPr>
        <w:t>它本身的值还是存在的</w:t>
      </w:r>
      <w:r>
        <w:rPr>
          <w:rFonts w:hint="eastAsia"/>
        </w:rPr>
        <w:t>.</w:t>
      </w:r>
    </w:p>
    <w:p w:rsidR="00523426" w:rsidRDefault="00523426">
      <w:pPr>
        <w:snapToGrid w:val="0"/>
        <w:spacing w:line="0" w:lineRule="atLeast"/>
        <w:ind w:leftChars="-257" w:left="-540" w:rightChars="-244" w:right="-512"/>
      </w:pPr>
      <w:r>
        <w:rPr>
          <w:rFonts w:hint="eastAsia"/>
        </w:rPr>
        <w:t>所以</w:t>
      </w:r>
      <w:r>
        <w:rPr>
          <w:rFonts w:hint="eastAsia"/>
        </w:rPr>
        <w:t>free</w:t>
      </w:r>
      <w:r>
        <w:rPr>
          <w:rFonts w:hint="eastAsia"/>
        </w:rPr>
        <w:t>之后，有一个好的习惯就是将</w:t>
      </w:r>
      <w:r>
        <w:rPr>
          <w:rFonts w:hint="eastAsia"/>
        </w:rPr>
        <w:t>str=NULL.</w:t>
      </w:r>
    </w:p>
    <w:p w:rsidR="00523426" w:rsidRDefault="00523426">
      <w:pPr>
        <w:snapToGrid w:val="0"/>
        <w:spacing w:line="0" w:lineRule="atLeast"/>
        <w:ind w:leftChars="-257" w:left="-540" w:rightChars="-244" w:right="-512"/>
      </w:pPr>
      <w:r>
        <w:rPr>
          <w:rFonts w:hint="eastAsia"/>
        </w:rPr>
        <w:t>此时</w:t>
      </w:r>
      <w:r>
        <w:rPr>
          <w:rFonts w:hint="eastAsia"/>
        </w:rPr>
        <w:t>str</w:t>
      </w:r>
      <w:r>
        <w:rPr>
          <w:rFonts w:hint="eastAsia"/>
        </w:rPr>
        <w:t>指向空间的内存已被回收</w:t>
      </w:r>
      <w:r>
        <w:rPr>
          <w:rFonts w:hint="eastAsia"/>
        </w:rPr>
        <w:t>,</w:t>
      </w:r>
      <w:r>
        <w:rPr>
          <w:rFonts w:hint="eastAsia"/>
        </w:rPr>
        <w:t>如果输出语句之前还存在分配空间的操作的话</w:t>
      </w:r>
      <w:r>
        <w:rPr>
          <w:rFonts w:hint="eastAsia"/>
        </w:rPr>
        <w:t>,</w:t>
      </w:r>
      <w:r>
        <w:rPr>
          <w:rFonts w:hint="eastAsia"/>
        </w:rPr>
        <w:t>这段存储空间是可能被重新分配给其他变量的</w:t>
      </w:r>
      <w:r>
        <w:rPr>
          <w:rFonts w:hint="eastAsia"/>
        </w:rPr>
        <w:t>,</w:t>
      </w:r>
    </w:p>
    <w:p w:rsidR="00523426" w:rsidRDefault="00523426">
      <w:pPr>
        <w:snapToGrid w:val="0"/>
        <w:spacing w:line="0" w:lineRule="atLeast"/>
        <w:ind w:leftChars="-257" w:left="-540" w:rightChars="-244" w:right="-512"/>
      </w:pPr>
      <w:r>
        <w:rPr>
          <w:rFonts w:hint="eastAsia"/>
        </w:rPr>
        <w:t>尽管这段程序确实是存在大大的问题（上面各位已经说得很清楚了），但是通常会打印出</w:t>
      </w:r>
      <w:r>
        <w:rPr>
          <w:rFonts w:hint="eastAsia"/>
        </w:rPr>
        <w:t>world</w:t>
      </w:r>
      <w:r>
        <w:rPr>
          <w:rFonts w:hint="eastAsia"/>
        </w:rPr>
        <w:t>来。</w:t>
      </w:r>
    </w:p>
    <w:p w:rsidR="00523426" w:rsidRDefault="00523426">
      <w:pPr>
        <w:snapToGrid w:val="0"/>
        <w:spacing w:line="0" w:lineRule="atLeast"/>
        <w:ind w:leftChars="-257" w:left="-540" w:rightChars="-244" w:right="-512"/>
      </w:pPr>
      <w:r>
        <w:rPr>
          <w:rFonts w:hint="eastAsia"/>
        </w:rPr>
        <w:t>这是因为，进程中的内存管理一般不是由操作系统完成的，而是由库函数自己完成的。</w:t>
      </w:r>
    </w:p>
    <w:p w:rsidR="00523426" w:rsidRDefault="00523426">
      <w:pPr>
        <w:snapToGrid w:val="0"/>
        <w:spacing w:line="0" w:lineRule="atLeast"/>
        <w:ind w:leftChars="-257" w:left="-540" w:rightChars="-244" w:right="-512"/>
      </w:pPr>
      <w:r>
        <w:rPr>
          <w:rFonts w:hint="eastAsia"/>
        </w:rPr>
        <w:t>当你</w:t>
      </w:r>
      <w:r>
        <w:rPr>
          <w:rFonts w:hint="eastAsia"/>
        </w:rPr>
        <w:t>malloc</w:t>
      </w:r>
      <w:r>
        <w:rPr>
          <w:rFonts w:hint="eastAsia"/>
        </w:rPr>
        <w:t>一块内存的时候，管理库向操作系统申请一块空间（可能会比你申请的大一些），然后在这块空间中记录一些管理信息（一般是在你申请的内存前面一点），并将可用内存的地址返回。但是释放内存的时候，管理库通常都不会将内存还给操作系统，因此你是可以继续访问这块地址的，只不过。。。。。。。。楼上都说过了，最好别这么干。</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char a[10],strlen(a)</w:t>
      </w:r>
      <w:r>
        <w:rPr>
          <w:rFonts w:hint="eastAsia"/>
        </w:rPr>
        <w:t>为什么等于</w:t>
      </w:r>
      <w:r>
        <w:rPr>
          <w:rFonts w:hint="eastAsia"/>
        </w:rPr>
        <w:t>15</w:t>
      </w:r>
      <w:r>
        <w:rPr>
          <w:rFonts w:hint="eastAsia"/>
        </w:rPr>
        <w:t>？运行的结果</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#include "stdio.h"</w:t>
      </w:r>
    </w:p>
    <w:p w:rsidR="00523426" w:rsidRDefault="00523426">
      <w:pPr>
        <w:snapToGrid w:val="0"/>
        <w:spacing w:line="0" w:lineRule="atLeast"/>
        <w:ind w:leftChars="-257" w:left="-540" w:rightChars="-244" w:right="-512"/>
      </w:pPr>
      <w:r>
        <w:t>#include "string.h"</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 aa[10];</w:t>
      </w:r>
    </w:p>
    <w:p w:rsidR="00523426" w:rsidRDefault="00523426">
      <w:pPr>
        <w:snapToGrid w:val="0"/>
        <w:spacing w:line="0" w:lineRule="atLeast"/>
        <w:ind w:leftChars="-257" w:left="-540" w:rightChars="-244" w:right="-512"/>
      </w:pPr>
      <w:r>
        <w:t>printf("%d",strlen(aa));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sizeof()</w:t>
      </w:r>
      <w:r>
        <w:rPr>
          <w:rFonts w:hint="eastAsia"/>
        </w:rPr>
        <w:t>和初不初始化，没有关系；</w:t>
      </w:r>
    </w:p>
    <w:p w:rsidR="00523426" w:rsidRDefault="00523426">
      <w:pPr>
        <w:snapToGrid w:val="0"/>
        <w:spacing w:line="0" w:lineRule="atLeast"/>
        <w:ind w:leftChars="-257" w:left="-540" w:rightChars="-244" w:right="-512"/>
      </w:pPr>
      <w:r>
        <w:rPr>
          <w:rFonts w:hint="eastAsia"/>
        </w:rPr>
        <w:t>strlen()</w:t>
      </w:r>
      <w:r>
        <w:rPr>
          <w:rFonts w:hint="eastAsia"/>
        </w:rPr>
        <w:t>和初始化有关。</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char (*str)[20];/*str</w:t>
      </w:r>
      <w:r>
        <w:rPr>
          <w:rFonts w:hint="eastAsia"/>
        </w:rPr>
        <w:t>是一个数组指针，即指向数组的指针．</w:t>
      </w:r>
      <w:r>
        <w:rPr>
          <w:rFonts w:hint="eastAsia"/>
        </w:rPr>
        <w:t>*/</w:t>
      </w:r>
    </w:p>
    <w:p w:rsidR="00523426" w:rsidRDefault="00523426">
      <w:pPr>
        <w:snapToGrid w:val="0"/>
        <w:spacing w:line="0" w:lineRule="atLeast"/>
        <w:ind w:leftChars="-257" w:left="-540" w:rightChars="-244" w:right="-512"/>
      </w:pPr>
      <w:r>
        <w:rPr>
          <w:rFonts w:hint="eastAsia"/>
        </w:rPr>
        <w:t>char *str[20];/*str</w:t>
      </w:r>
      <w:r>
        <w:rPr>
          <w:rFonts w:hint="eastAsia"/>
        </w:rPr>
        <w:t>是一个指针数组，其元素为指针型数据．</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long a=0x801010;</w:t>
      </w:r>
    </w:p>
    <w:p w:rsidR="00523426" w:rsidRDefault="00523426">
      <w:pPr>
        <w:snapToGrid w:val="0"/>
        <w:spacing w:line="0" w:lineRule="atLeast"/>
        <w:ind w:leftChars="-257" w:left="-540" w:rightChars="-244" w:right="-512"/>
      </w:pPr>
      <w:r>
        <w:t>a+5=?</w:t>
      </w:r>
    </w:p>
    <w:p w:rsidR="00523426" w:rsidRDefault="00523426">
      <w:pPr>
        <w:snapToGrid w:val="0"/>
        <w:spacing w:line="0" w:lineRule="atLeast"/>
        <w:ind w:leftChars="-257" w:left="-540" w:rightChars="-244" w:right="-512"/>
      </w:pPr>
      <w:r>
        <w:rPr>
          <w:rFonts w:hint="eastAsia"/>
        </w:rPr>
        <w:t>0x801010</w:t>
      </w:r>
      <w:r>
        <w:rPr>
          <w:rFonts w:hint="eastAsia"/>
        </w:rPr>
        <w:t>用二进制表示为：“</w:t>
      </w:r>
      <w:r>
        <w:rPr>
          <w:rFonts w:hint="eastAsia"/>
        </w:rPr>
        <w:t>1000 0000 0001 0000 0001 0000</w:t>
      </w:r>
      <w:r>
        <w:rPr>
          <w:rFonts w:hint="eastAsia"/>
        </w:rPr>
        <w:t>”，十进制的值为</w:t>
      </w:r>
      <w:r>
        <w:rPr>
          <w:rFonts w:hint="eastAsia"/>
        </w:rPr>
        <w:t>8392720</w:t>
      </w:r>
      <w:r>
        <w:rPr>
          <w:rFonts w:hint="eastAsia"/>
        </w:rPr>
        <w:t>，再加上</w:t>
      </w:r>
      <w:r>
        <w:rPr>
          <w:rFonts w:hint="eastAsia"/>
        </w:rPr>
        <w:t>5</w:t>
      </w:r>
      <w:r>
        <w:rPr>
          <w:rFonts w:hint="eastAsia"/>
        </w:rPr>
        <w:t>就是</w:t>
      </w:r>
      <w:r>
        <w:rPr>
          <w:rFonts w:hint="eastAsia"/>
        </w:rPr>
        <w:t>8392725</w:t>
      </w:r>
      <w:r>
        <w:rPr>
          <w:rFonts w:hint="eastAsia"/>
        </w:rPr>
        <w:t>罗</w:t>
      </w:r>
    </w:p>
    <w:p w:rsidR="00523426" w:rsidRDefault="00523426">
      <w:pPr>
        <w:snapToGrid w:val="0"/>
        <w:spacing w:line="0" w:lineRule="atLeast"/>
        <w:ind w:leftChars="-257" w:left="-540" w:rightChars="-244" w:right="-512"/>
      </w:pPr>
      <w:r>
        <w:rPr>
          <w:rFonts w:hint="eastAsia"/>
        </w:rPr>
        <w:t>1)</w:t>
      </w:r>
      <w:r>
        <w:rPr>
          <w:rFonts w:hint="eastAsia"/>
        </w:rPr>
        <w:t>给定结构</w:t>
      </w:r>
      <w:r>
        <w:rPr>
          <w:rFonts w:hint="eastAsia"/>
        </w:rPr>
        <w:t>struct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t:4;</w:t>
      </w:r>
    </w:p>
    <w:p w:rsidR="00523426" w:rsidRDefault="00523426">
      <w:pPr>
        <w:snapToGrid w:val="0"/>
        <w:spacing w:line="0" w:lineRule="atLeast"/>
        <w:ind w:leftChars="-257" w:left="-540" w:rightChars="-244" w:right="-512"/>
      </w:pPr>
      <w:r>
        <w:t>char k:4;</w:t>
      </w:r>
    </w:p>
    <w:p w:rsidR="00523426" w:rsidRDefault="00523426">
      <w:pPr>
        <w:snapToGrid w:val="0"/>
        <w:spacing w:line="0" w:lineRule="atLeast"/>
        <w:ind w:leftChars="-257" w:left="-540" w:rightChars="-244" w:right="-512"/>
      </w:pPr>
      <w:r>
        <w:t>unsigned short i:8;</w:t>
      </w:r>
    </w:p>
    <w:p w:rsidR="00523426" w:rsidRDefault="00523426">
      <w:pPr>
        <w:snapToGrid w:val="0"/>
        <w:spacing w:line="0" w:lineRule="atLeast"/>
        <w:ind w:leftChars="-257" w:left="-540" w:rightChars="-244" w:right="-512"/>
      </w:pPr>
      <w:r>
        <w:lastRenderedPageBreak/>
        <w:t>unsigned long m;</w:t>
      </w:r>
    </w:p>
    <w:p w:rsidR="00523426" w:rsidRDefault="00523426">
      <w:pPr>
        <w:snapToGrid w:val="0"/>
        <w:spacing w:line="0" w:lineRule="atLeast"/>
        <w:ind w:leftChars="-257" w:left="-540" w:rightChars="-244" w:right="-512"/>
      </w:pPr>
      <w:r>
        <w:rPr>
          <w:rFonts w:hint="eastAsia"/>
        </w:rPr>
        <w:t>};</w:t>
      </w:r>
      <w:r>
        <w:rPr>
          <w:rFonts w:hint="eastAsia"/>
        </w:rPr>
        <w:t>问</w:t>
      </w:r>
      <w:r>
        <w:rPr>
          <w:rFonts w:hint="eastAsia"/>
        </w:rPr>
        <w:t>sizeof(A) = ?</w:t>
      </w:r>
    </w:p>
    <w:p w:rsidR="00523426" w:rsidRDefault="00523426">
      <w:pPr>
        <w:snapToGrid w:val="0"/>
        <w:spacing w:line="0" w:lineRule="atLeast"/>
        <w:ind w:leftChars="-257" w:left="-540" w:rightChars="-244" w:right="-512"/>
      </w:pPr>
      <w:r>
        <w:rPr>
          <w:rFonts w:hint="eastAsia"/>
        </w:rPr>
        <w:t>给定结构</w:t>
      </w:r>
      <w:r>
        <w:rPr>
          <w:rFonts w:hint="eastAsia"/>
        </w:rPr>
        <w:t>struct 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char t:4; 4</w:t>
      </w:r>
      <w:r>
        <w:rPr>
          <w:rFonts w:hint="eastAsia"/>
        </w:rPr>
        <w:t>位</w:t>
      </w:r>
    </w:p>
    <w:p w:rsidR="00523426" w:rsidRDefault="00523426">
      <w:pPr>
        <w:snapToGrid w:val="0"/>
        <w:spacing w:line="0" w:lineRule="atLeast"/>
        <w:ind w:leftChars="-257" w:left="-540" w:rightChars="-244" w:right="-512"/>
      </w:pPr>
      <w:r>
        <w:rPr>
          <w:rFonts w:hint="eastAsia"/>
        </w:rPr>
        <w:t>char k:4; 4</w:t>
      </w:r>
      <w:r>
        <w:rPr>
          <w:rFonts w:hint="eastAsia"/>
        </w:rPr>
        <w:t>位</w:t>
      </w:r>
    </w:p>
    <w:p w:rsidR="00523426" w:rsidRDefault="00523426">
      <w:pPr>
        <w:snapToGrid w:val="0"/>
        <w:spacing w:line="0" w:lineRule="atLeast"/>
        <w:ind w:leftChars="-257" w:left="-540" w:rightChars="-244" w:right="-512"/>
      </w:pPr>
      <w:r>
        <w:rPr>
          <w:rFonts w:hint="eastAsia"/>
        </w:rPr>
        <w:t>unsigned short i:8; 8</w:t>
      </w:r>
      <w:r>
        <w:rPr>
          <w:rFonts w:hint="eastAsia"/>
        </w:rPr>
        <w:t>位</w:t>
      </w:r>
    </w:p>
    <w:p w:rsidR="00523426" w:rsidRDefault="00523426">
      <w:pPr>
        <w:snapToGrid w:val="0"/>
        <w:spacing w:line="0" w:lineRule="atLeast"/>
        <w:ind w:leftChars="-257" w:left="-540" w:rightChars="-244" w:right="-512"/>
      </w:pPr>
      <w:r>
        <w:rPr>
          <w:rFonts w:hint="eastAsia"/>
        </w:rPr>
        <w:t xml:space="preserve">unsigned long m; // </w:t>
      </w:r>
      <w:r>
        <w:rPr>
          <w:rFonts w:hint="eastAsia"/>
        </w:rPr>
        <w:t>偏移</w:t>
      </w:r>
      <w:r>
        <w:rPr>
          <w:rFonts w:hint="eastAsia"/>
        </w:rPr>
        <w:t>2</w:t>
      </w:r>
      <w:r>
        <w:rPr>
          <w:rFonts w:hint="eastAsia"/>
        </w:rPr>
        <w:t>字节保证</w:t>
      </w:r>
      <w:r>
        <w:rPr>
          <w:rFonts w:hint="eastAsia"/>
        </w:rPr>
        <w:t>4</w:t>
      </w:r>
      <w:r>
        <w:rPr>
          <w:rFonts w:hint="eastAsia"/>
        </w:rPr>
        <w:t>字节对齐</w:t>
      </w:r>
    </w:p>
    <w:p w:rsidR="00523426" w:rsidRDefault="00523426">
      <w:pPr>
        <w:snapToGrid w:val="0"/>
        <w:spacing w:line="0" w:lineRule="atLeast"/>
        <w:ind w:leftChars="-257" w:left="-540" w:rightChars="-244" w:right="-512"/>
      </w:pPr>
      <w:r>
        <w:rPr>
          <w:rFonts w:hint="eastAsia"/>
        </w:rPr>
        <w:t xml:space="preserve">}; // </w:t>
      </w:r>
      <w:r>
        <w:rPr>
          <w:rFonts w:hint="eastAsia"/>
        </w:rPr>
        <w:t>共</w:t>
      </w:r>
      <w:r>
        <w:rPr>
          <w:rFonts w:hint="eastAsia"/>
        </w:rPr>
        <w:t>8</w:t>
      </w:r>
      <w:r>
        <w:rPr>
          <w:rFonts w:hint="eastAsia"/>
        </w:rPr>
        <w:t>字节</w:t>
      </w:r>
    </w:p>
    <w:p w:rsidR="00523426" w:rsidRDefault="00523426">
      <w:pPr>
        <w:snapToGrid w:val="0"/>
        <w:spacing w:line="0" w:lineRule="atLeast"/>
        <w:ind w:leftChars="-257" w:left="-540" w:rightChars="-244" w:right="-512"/>
      </w:pPr>
      <w:r>
        <w:rPr>
          <w:rFonts w:hint="eastAsia"/>
        </w:rPr>
        <w:t>2)</w:t>
      </w:r>
      <w:r>
        <w:rPr>
          <w:rFonts w:hint="eastAsia"/>
        </w:rPr>
        <w:t>下面的函数实现在一个数上加一个数，有什么错误？请改正。</w:t>
      </w:r>
    </w:p>
    <w:p w:rsidR="00523426" w:rsidRDefault="00523426">
      <w:pPr>
        <w:snapToGrid w:val="0"/>
        <w:spacing w:line="0" w:lineRule="atLeast"/>
        <w:ind w:leftChars="-257" w:left="-540" w:rightChars="-244" w:right="-512"/>
      </w:pPr>
      <w:r>
        <w:t>int add_n ( int n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static int i = 100;</w:t>
      </w:r>
    </w:p>
    <w:p w:rsidR="00523426" w:rsidRDefault="00523426">
      <w:pPr>
        <w:snapToGrid w:val="0"/>
        <w:spacing w:line="0" w:lineRule="atLeast"/>
        <w:ind w:leftChars="-257" w:left="-540" w:rightChars="-244" w:right="-512"/>
      </w:pPr>
      <w:r>
        <w:t>i += n;</w:t>
      </w:r>
    </w:p>
    <w:p w:rsidR="00523426" w:rsidRDefault="00523426">
      <w:pPr>
        <w:snapToGrid w:val="0"/>
        <w:spacing w:line="0" w:lineRule="atLeast"/>
        <w:ind w:leftChars="-257" w:left="-540" w:rightChars="-244" w:right="-512"/>
      </w:pPr>
      <w:r>
        <w:t>return 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当你第二次调用时得不到正确的结果，难道你写个函数就是为了调用一次？问题就出在</w:t>
      </w:r>
      <w:r>
        <w:rPr>
          <w:rFonts w:hint="eastAsia"/>
        </w:rPr>
        <w:t xml:space="preserve"> static</w:t>
      </w:r>
      <w:r>
        <w:rPr>
          <w:rFonts w:hint="eastAsia"/>
        </w:rPr>
        <w:t>上？</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 </w:t>
      </w:r>
      <w:r>
        <w:rPr>
          <w:rFonts w:hint="eastAsia"/>
        </w:rPr>
        <w:t>帮忙分析一下</w:t>
      </w:r>
    </w:p>
    <w:p w:rsidR="00523426" w:rsidRDefault="00523426">
      <w:pPr>
        <w:snapToGrid w:val="0"/>
        <w:spacing w:line="0" w:lineRule="atLeast"/>
        <w:ind w:leftChars="-257" w:left="-540" w:rightChars="-244" w:right="-512"/>
      </w:pPr>
      <w:r>
        <w:t>#include</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typedef struct AA</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b1:5;</w:t>
      </w:r>
    </w:p>
    <w:p w:rsidR="00523426" w:rsidRDefault="00523426">
      <w:pPr>
        <w:snapToGrid w:val="0"/>
        <w:spacing w:line="0" w:lineRule="atLeast"/>
        <w:ind w:leftChars="-257" w:left="-540" w:rightChars="-244" w:right="-512"/>
      </w:pPr>
      <w:r>
        <w:t>int b2:2;</w:t>
      </w:r>
    </w:p>
    <w:p w:rsidR="00523426" w:rsidRDefault="00523426">
      <w:pPr>
        <w:snapToGrid w:val="0"/>
        <w:spacing w:line="0" w:lineRule="atLeast"/>
        <w:ind w:leftChars="-257" w:left="-540" w:rightChars="-244" w:right="-512"/>
      </w:pPr>
      <w:r>
        <w:t>}AA;</w:t>
      </w:r>
    </w:p>
    <w:p w:rsidR="00523426" w:rsidRDefault="00523426">
      <w:pPr>
        <w:snapToGrid w:val="0"/>
        <w:spacing w:line="0" w:lineRule="atLeast"/>
        <w:ind w:leftChars="-257" w:left="-540" w:rightChars="-244" w:right="-512"/>
      </w:pPr>
      <w:r>
        <w:t>void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AA aa;</w:t>
      </w:r>
    </w:p>
    <w:p w:rsidR="00523426" w:rsidRDefault="00523426">
      <w:pPr>
        <w:snapToGrid w:val="0"/>
        <w:spacing w:line="0" w:lineRule="atLeast"/>
        <w:ind w:leftChars="-257" w:left="-540" w:rightChars="-244" w:right="-512"/>
      </w:pPr>
      <w:r>
        <w:t>char cc[100];</w:t>
      </w:r>
    </w:p>
    <w:p w:rsidR="00523426" w:rsidRDefault="00523426">
      <w:pPr>
        <w:snapToGrid w:val="0"/>
        <w:spacing w:line="0" w:lineRule="atLeast"/>
        <w:ind w:leftChars="-257" w:left="-540" w:rightChars="-244" w:right="-512"/>
      </w:pPr>
      <w:r>
        <w:t>strcpy(cc,"0123456789abcdefghijklmnopqrstuvwxyz");</w:t>
      </w:r>
    </w:p>
    <w:p w:rsidR="00523426" w:rsidRDefault="00523426">
      <w:pPr>
        <w:snapToGrid w:val="0"/>
        <w:spacing w:line="0" w:lineRule="atLeast"/>
        <w:ind w:leftChars="-257" w:left="-540" w:rightChars="-244" w:right="-512"/>
      </w:pPr>
      <w:r>
        <w:t>memcpy(&amp;aa,cc,sizeof(AA));</w:t>
      </w:r>
    </w:p>
    <w:p w:rsidR="00523426" w:rsidRDefault="00523426">
      <w:pPr>
        <w:snapToGrid w:val="0"/>
        <w:spacing w:line="0" w:lineRule="atLeast"/>
        <w:ind w:leftChars="-257" w:left="-540" w:rightChars="-244" w:right="-512"/>
      </w:pPr>
      <w:r>
        <w:t>cout &lt;&lt; aa.b1 &lt;</w:t>
      </w:r>
    </w:p>
    <w:p w:rsidR="00523426" w:rsidRDefault="00523426">
      <w:pPr>
        <w:snapToGrid w:val="0"/>
        <w:spacing w:line="0" w:lineRule="atLeast"/>
        <w:ind w:leftChars="-257" w:left="-540" w:rightChars="-244" w:right="-512"/>
      </w:pPr>
      <w:r>
        <w:t>cout &lt;&lt; aa.b2 &lt;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答案是</w:t>
      </w:r>
      <w:r>
        <w:rPr>
          <w:rFonts w:hint="eastAsia"/>
        </w:rPr>
        <w:t xml:space="preserve"> -16</w:t>
      </w:r>
      <w:r>
        <w:rPr>
          <w:rFonts w:hint="eastAsia"/>
        </w:rPr>
        <w:t>和１</w:t>
      </w:r>
    </w:p>
    <w:p w:rsidR="00523426" w:rsidRDefault="00523426">
      <w:pPr>
        <w:snapToGrid w:val="0"/>
        <w:spacing w:line="0" w:lineRule="atLeast"/>
        <w:ind w:leftChars="-257" w:left="-540" w:rightChars="-244" w:right="-512"/>
      </w:pPr>
      <w:r>
        <w:rPr>
          <w:rFonts w:hint="eastAsia"/>
        </w:rPr>
        <w:t>首先</w:t>
      </w:r>
      <w:r>
        <w:rPr>
          <w:rFonts w:hint="eastAsia"/>
        </w:rPr>
        <w:t>sizeof(AA)</w:t>
      </w:r>
      <w:r>
        <w:rPr>
          <w:rFonts w:hint="eastAsia"/>
        </w:rPr>
        <w:t>的大小为</w:t>
      </w:r>
      <w:r>
        <w:rPr>
          <w:rFonts w:hint="eastAsia"/>
        </w:rPr>
        <w:t>4,b1</w:t>
      </w:r>
      <w:r>
        <w:rPr>
          <w:rFonts w:hint="eastAsia"/>
        </w:rPr>
        <w:t>和</w:t>
      </w:r>
      <w:r>
        <w:rPr>
          <w:rFonts w:hint="eastAsia"/>
        </w:rPr>
        <w:t>b2</w:t>
      </w:r>
      <w:r>
        <w:rPr>
          <w:rFonts w:hint="eastAsia"/>
        </w:rPr>
        <w:t>分别占</w:t>
      </w:r>
      <w:r>
        <w:rPr>
          <w:rFonts w:hint="eastAsia"/>
        </w:rPr>
        <w:t>5bit</w:t>
      </w:r>
      <w:r>
        <w:rPr>
          <w:rFonts w:hint="eastAsia"/>
        </w:rPr>
        <w:t>和</w:t>
      </w:r>
      <w:r>
        <w:rPr>
          <w:rFonts w:hint="eastAsia"/>
        </w:rPr>
        <w:t>2bit.</w:t>
      </w:r>
    </w:p>
    <w:p w:rsidR="00523426" w:rsidRDefault="00523426">
      <w:pPr>
        <w:snapToGrid w:val="0"/>
        <w:spacing w:line="0" w:lineRule="atLeast"/>
        <w:ind w:leftChars="-257" w:left="-540" w:rightChars="-244" w:right="-512"/>
      </w:pPr>
      <w:r>
        <w:rPr>
          <w:rFonts w:hint="eastAsia"/>
        </w:rPr>
        <w:t>经过</w:t>
      </w:r>
      <w:r>
        <w:rPr>
          <w:rFonts w:hint="eastAsia"/>
        </w:rPr>
        <w:t>strcpy</w:t>
      </w:r>
      <w:r>
        <w:rPr>
          <w:rFonts w:hint="eastAsia"/>
        </w:rPr>
        <w:t>和</w:t>
      </w:r>
      <w:r>
        <w:rPr>
          <w:rFonts w:hint="eastAsia"/>
        </w:rPr>
        <w:t>memcpy</w:t>
      </w:r>
      <w:r>
        <w:rPr>
          <w:rFonts w:hint="eastAsia"/>
        </w:rPr>
        <w:t>后</w:t>
      </w:r>
      <w:r>
        <w:rPr>
          <w:rFonts w:hint="eastAsia"/>
        </w:rPr>
        <w:t>,aa</w:t>
      </w:r>
      <w:r>
        <w:rPr>
          <w:rFonts w:hint="eastAsia"/>
        </w:rPr>
        <w:t>的</w:t>
      </w:r>
      <w:r>
        <w:rPr>
          <w:rFonts w:hint="eastAsia"/>
        </w:rPr>
        <w:t>4</w:t>
      </w:r>
      <w:r>
        <w:rPr>
          <w:rFonts w:hint="eastAsia"/>
        </w:rPr>
        <w:t>个字节所存放的值是</w:t>
      </w:r>
      <w:r>
        <w:rPr>
          <w:rFonts w:hint="eastAsia"/>
        </w:rPr>
        <w:t>:</w:t>
      </w:r>
    </w:p>
    <w:p w:rsidR="00523426" w:rsidRDefault="00523426">
      <w:pPr>
        <w:snapToGrid w:val="0"/>
        <w:spacing w:line="0" w:lineRule="atLeast"/>
        <w:ind w:leftChars="-257" w:left="-540" w:rightChars="-244" w:right="-512"/>
      </w:pPr>
      <w:r>
        <w:rPr>
          <w:rFonts w:hint="eastAsia"/>
        </w:rPr>
        <w:t>0,1,2,3</w:t>
      </w:r>
      <w:r>
        <w:rPr>
          <w:rFonts w:hint="eastAsia"/>
        </w:rPr>
        <w:t>的</w:t>
      </w:r>
      <w:r>
        <w:rPr>
          <w:rFonts w:hint="eastAsia"/>
        </w:rPr>
        <w:t>ASC</w:t>
      </w:r>
      <w:r>
        <w:rPr>
          <w:rFonts w:hint="eastAsia"/>
        </w:rPr>
        <w:t>码，即</w:t>
      </w:r>
      <w:r>
        <w:rPr>
          <w:rFonts w:hint="eastAsia"/>
        </w:rPr>
        <w:t>00110000,00110001,00110010,00110011</w:t>
      </w:r>
    </w:p>
    <w:p w:rsidR="00523426" w:rsidRDefault="00523426">
      <w:pPr>
        <w:snapToGrid w:val="0"/>
        <w:spacing w:line="0" w:lineRule="atLeast"/>
        <w:ind w:leftChars="-257" w:left="-540" w:rightChars="-244" w:right="-512"/>
      </w:pPr>
      <w:r>
        <w:rPr>
          <w:rFonts w:hint="eastAsia"/>
        </w:rPr>
        <w:t>所以，最后一步：显示的是这４个字节的前５位，和之后的２位</w:t>
      </w:r>
    </w:p>
    <w:p w:rsidR="00523426" w:rsidRDefault="00523426">
      <w:pPr>
        <w:snapToGrid w:val="0"/>
        <w:spacing w:line="0" w:lineRule="atLeast"/>
        <w:ind w:leftChars="-257" w:left="-540" w:rightChars="-244" w:right="-512"/>
      </w:pPr>
      <w:r>
        <w:rPr>
          <w:rFonts w:hint="eastAsia"/>
        </w:rPr>
        <w:t>分别为：</w:t>
      </w:r>
      <w:r>
        <w:rPr>
          <w:rFonts w:hint="eastAsia"/>
        </w:rPr>
        <w:t>10000,</w:t>
      </w:r>
      <w:r>
        <w:rPr>
          <w:rFonts w:hint="eastAsia"/>
        </w:rPr>
        <w:t>和</w:t>
      </w:r>
      <w:r>
        <w:rPr>
          <w:rFonts w:hint="eastAsia"/>
        </w:rPr>
        <w:t>01</w:t>
      </w:r>
    </w:p>
    <w:p w:rsidR="00523426" w:rsidRDefault="00523426">
      <w:pPr>
        <w:snapToGrid w:val="0"/>
        <w:spacing w:line="0" w:lineRule="atLeast"/>
        <w:ind w:leftChars="-257" w:left="-540" w:rightChars="-244" w:right="-512"/>
      </w:pPr>
      <w:r>
        <w:rPr>
          <w:rFonts w:hint="eastAsia"/>
        </w:rPr>
        <w:t>因为</w:t>
      </w:r>
      <w:r>
        <w:rPr>
          <w:rFonts w:hint="eastAsia"/>
        </w:rPr>
        <w:t>int</w:t>
      </w:r>
      <w:r>
        <w:rPr>
          <w:rFonts w:hint="eastAsia"/>
        </w:rPr>
        <w:t>是有正负之分　　所以：答案是</w:t>
      </w:r>
      <w:r>
        <w:rPr>
          <w:rFonts w:hint="eastAsia"/>
        </w:rPr>
        <w:t>-16</w:t>
      </w:r>
      <w:r>
        <w:rPr>
          <w:rFonts w:hint="eastAsia"/>
        </w:rPr>
        <w:t>和１</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求函数返回值，输入</w:t>
      </w:r>
      <w:r>
        <w:rPr>
          <w:rFonts w:hint="eastAsia"/>
        </w:rPr>
        <w:t>x=9999;</w:t>
      </w:r>
    </w:p>
    <w:p w:rsidR="00523426" w:rsidRDefault="00523426">
      <w:pPr>
        <w:snapToGrid w:val="0"/>
        <w:spacing w:line="0" w:lineRule="atLeast"/>
        <w:ind w:leftChars="-257" w:left="-540" w:rightChars="-244" w:right="-512"/>
      </w:pPr>
      <w:r>
        <w:rPr>
          <w:rFonts w:hint="eastAsia"/>
        </w:rPr>
        <w:t xml:space="preserve">int func </w:t>
      </w:r>
      <w:r>
        <w:rPr>
          <w:rFonts w:hint="eastAsia"/>
        </w:rPr>
        <w:t>（</w:t>
      </w:r>
      <w:r>
        <w:rPr>
          <w:rFonts w:hint="eastAsia"/>
        </w:rPr>
        <w:t xml:space="preserve"> x </w:t>
      </w:r>
      <w:r>
        <w:rPr>
          <w:rFonts w:hint="eastAsia"/>
        </w:rP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countx = 0;</w:t>
      </w:r>
    </w:p>
    <w:p w:rsidR="00523426" w:rsidRDefault="00523426">
      <w:pPr>
        <w:snapToGrid w:val="0"/>
        <w:spacing w:line="0" w:lineRule="atLeast"/>
        <w:ind w:leftChars="-257" w:left="-540" w:rightChars="-244" w:right="-512"/>
      </w:pPr>
      <w:r>
        <w:t>while ( x )</w:t>
      </w:r>
    </w:p>
    <w:p w:rsidR="00523426" w:rsidRDefault="00523426">
      <w:pPr>
        <w:snapToGrid w:val="0"/>
        <w:spacing w:line="0" w:lineRule="atLeast"/>
        <w:ind w:leftChars="-257" w:left="-540" w:rightChars="-244" w:right="-512"/>
      </w:pPr>
      <w:r>
        <w:lastRenderedPageBreak/>
        <w:t>{</w:t>
      </w:r>
    </w:p>
    <w:p w:rsidR="00523426" w:rsidRDefault="00523426">
      <w:pPr>
        <w:snapToGrid w:val="0"/>
        <w:spacing w:line="0" w:lineRule="atLeast"/>
        <w:ind w:leftChars="-257" w:left="-540" w:rightChars="-244" w:right="-512"/>
      </w:pPr>
      <w:r>
        <w:t>countx ++;</w:t>
      </w:r>
    </w:p>
    <w:p w:rsidR="00523426" w:rsidRDefault="00523426">
      <w:pPr>
        <w:snapToGrid w:val="0"/>
        <w:spacing w:line="0" w:lineRule="atLeast"/>
        <w:ind w:leftChars="-257" w:left="-540" w:rightChars="-244" w:right="-512"/>
      </w:pPr>
      <w:r>
        <w:t>x = x&amp;(x-1);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return countx;</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结果呢？</w:t>
      </w:r>
    </w:p>
    <w:p w:rsidR="00523426" w:rsidRDefault="00523426">
      <w:pPr>
        <w:snapToGrid w:val="0"/>
        <w:spacing w:line="0" w:lineRule="atLeast"/>
        <w:ind w:leftChars="-257" w:left="-540" w:rightChars="-244" w:right="-512"/>
      </w:pPr>
      <w:r>
        <w:rPr>
          <w:rFonts w:hint="eastAsia"/>
        </w:rPr>
        <w:t>知道了这是统计</w:t>
      </w:r>
      <w:r>
        <w:rPr>
          <w:rFonts w:hint="eastAsia"/>
        </w:rPr>
        <w:t>9999</w:t>
      </w:r>
      <w:r>
        <w:rPr>
          <w:rFonts w:hint="eastAsia"/>
        </w:rPr>
        <w:t>的二进制数值中有多少个</w:t>
      </w:r>
      <w:r>
        <w:rPr>
          <w:rFonts w:hint="eastAsia"/>
        </w:rPr>
        <w:t>1</w:t>
      </w:r>
      <w:r>
        <w:rPr>
          <w:rFonts w:hint="eastAsia"/>
        </w:rPr>
        <w:t>的函数，且有</w:t>
      </w:r>
    </w:p>
    <w:p w:rsidR="00523426" w:rsidRDefault="00523426">
      <w:pPr>
        <w:snapToGrid w:val="0"/>
        <w:spacing w:line="0" w:lineRule="atLeast"/>
        <w:ind w:leftChars="-257" w:left="-540" w:rightChars="-244" w:right="-512"/>
      </w:pPr>
      <w:r>
        <w:rPr>
          <w:rFonts w:hint="eastAsia"/>
        </w:rPr>
        <w:t>9999</w:t>
      </w:r>
      <w:r>
        <w:rPr>
          <w:rFonts w:hint="eastAsia"/>
        </w:rPr>
        <w:t>＝</w:t>
      </w:r>
      <w:r>
        <w:rPr>
          <w:rFonts w:hint="eastAsia"/>
        </w:rPr>
        <w:t>9</w:t>
      </w:r>
      <w:r>
        <w:rPr>
          <w:rFonts w:hint="eastAsia"/>
        </w:rPr>
        <w:t>×</w:t>
      </w:r>
      <w:r>
        <w:rPr>
          <w:rFonts w:hint="eastAsia"/>
        </w:rPr>
        <w:t>1024</w:t>
      </w:r>
      <w:r>
        <w:rPr>
          <w:rFonts w:hint="eastAsia"/>
        </w:rPr>
        <w:t>＋</w:t>
      </w:r>
      <w:r>
        <w:rPr>
          <w:rFonts w:hint="eastAsia"/>
        </w:rPr>
        <w:t>512</w:t>
      </w:r>
      <w:r>
        <w:rPr>
          <w:rFonts w:hint="eastAsia"/>
        </w:rPr>
        <w:t>＋</w:t>
      </w:r>
      <w:r>
        <w:rPr>
          <w:rFonts w:hint="eastAsia"/>
        </w:rPr>
        <w:t>256</w:t>
      </w:r>
      <w:r>
        <w:rPr>
          <w:rFonts w:hint="eastAsia"/>
        </w:rPr>
        <w:t>＋</w:t>
      </w:r>
      <w:r>
        <w:rPr>
          <w:rFonts w:hint="eastAsia"/>
        </w:rPr>
        <w:t>15</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9</w:t>
      </w:r>
      <w:r>
        <w:rPr>
          <w:rFonts w:hint="eastAsia"/>
        </w:rPr>
        <w:t>×</w:t>
      </w:r>
      <w:r>
        <w:rPr>
          <w:rFonts w:hint="eastAsia"/>
        </w:rPr>
        <w:t>1024</w:t>
      </w:r>
      <w:r>
        <w:rPr>
          <w:rFonts w:hint="eastAsia"/>
        </w:rPr>
        <w:t>中含有</w:t>
      </w:r>
      <w:r>
        <w:rPr>
          <w:rFonts w:hint="eastAsia"/>
        </w:rPr>
        <w:t>1</w:t>
      </w:r>
      <w:r>
        <w:rPr>
          <w:rFonts w:hint="eastAsia"/>
        </w:rPr>
        <w:t>的个数为</w:t>
      </w:r>
      <w:r>
        <w:rPr>
          <w:rFonts w:hint="eastAsia"/>
        </w:rPr>
        <w:t>2</w:t>
      </w:r>
      <w:r>
        <w:rPr>
          <w:rFonts w:hint="eastAsia"/>
        </w:rPr>
        <w:t>；</w:t>
      </w:r>
    </w:p>
    <w:p w:rsidR="00523426" w:rsidRDefault="00523426">
      <w:pPr>
        <w:snapToGrid w:val="0"/>
        <w:spacing w:line="0" w:lineRule="atLeast"/>
        <w:ind w:leftChars="-257" w:left="-540" w:rightChars="-244" w:right="-512"/>
      </w:pPr>
      <w:r>
        <w:rPr>
          <w:rFonts w:hint="eastAsia"/>
        </w:rPr>
        <w:t>512</w:t>
      </w:r>
      <w:r>
        <w:rPr>
          <w:rFonts w:hint="eastAsia"/>
        </w:rPr>
        <w:t>中含有</w:t>
      </w:r>
      <w:r>
        <w:rPr>
          <w:rFonts w:hint="eastAsia"/>
        </w:rPr>
        <w:t>1</w:t>
      </w:r>
      <w:r>
        <w:rPr>
          <w:rFonts w:hint="eastAsia"/>
        </w:rPr>
        <w:t>的个数为</w:t>
      </w:r>
      <w:r>
        <w:rPr>
          <w:rFonts w:hint="eastAsia"/>
        </w:rPr>
        <w:t>1</w:t>
      </w:r>
      <w:r>
        <w:rPr>
          <w:rFonts w:hint="eastAsia"/>
        </w:rPr>
        <w:t>；</w:t>
      </w:r>
    </w:p>
    <w:p w:rsidR="00523426" w:rsidRDefault="00523426">
      <w:pPr>
        <w:snapToGrid w:val="0"/>
        <w:spacing w:line="0" w:lineRule="atLeast"/>
        <w:ind w:leftChars="-257" w:left="-540" w:rightChars="-244" w:right="-512"/>
      </w:pPr>
      <w:r>
        <w:rPr>
          <w:rFonts w:hint="eastAsia"/>
        </w:rPr>
        <w:t>256</w:t>
      </w:r>
      <w:r>
        <w:rPr>
          <w:rFonts w:hint="eastAsia"/>
        </w:rPr>
        <w:t>中含有</w:t>
      </w:r>
      <w:r>
        <w:rPr>
          <w:rFonts w:hint="eastAsia"/>
        </w:rPr>
        <w:t>1</w:t>
      </w:r>
      <w:r>
        <w:rPr>
          <w:rFonts w:hint="eastAsia"/>
        </w:rPr>
        <w:t>的个数为</w:t>
      </w:r>
      <w:r>
        <w:rPr>
          <w:rFonts w:hint="eastAsia"/>
        </w:rPr>
        <w:t>1</w:t>
      </w:r>
      <w:r>
        <w:rPr>
          <w:rFonts w:hint="eastAsia"/>
        </w:rPr>
        <w:t>；</w:t>
      </w:r>
    </w:p>
    <w:p w:rsidR="00523426" w:rsidRDefault="00523426">
      <w:pPr>
        <w:snapToGrid w:val="0"/>
        <w:spacing w:line="0" w:lineRule="atLeast"/>
        <w:ind w:leftChars="-257" w:left="-540" w:rightChars="-244" w:right="-512"/>
      </w:pPr>
      <w:r>
        <w:rPr>
          <w:rFonts w:hint="eastAsia"/>
        </w:rPr>
        <w:t>15</w:t>
      </w:r>
      <w:r>
        <w:rPr>
          <w:rFonts w:hint="eastAsia"/>
        </w:rPr>
        <w:t>中含有</w:t>
      </w:r>
      <w:r>
        <w:rPr>
          <w:rFonts w:hint="eastAsia"/>
        </w:rPr>
        <w:t>1</w:t>
      </w:r>
      <w:r>
        <w:rPr>
          <w:rFonts w:hint="eastAsia"/>
        </w:rPr>
        <w:t>的个数为</w:t>
      </w:r>
      <w:r>
        <w:rPr>
          <w:rFonts w:hint="eastAsia"/>
        </w:rPr>
        <w:t>4</w:t>
      </w:r>
      <w:r>
        <w:rPr>
          <w:rFonts w:hint="eastAsia"/>
        </w:rPr>
        <w:t>；</w:t>
      </w:r>
    </w:p>
    <w:p w:rsidR="00523426" w:rsidRDefault="00523426">
      <w:pPr>
        <w:snapToGrid w:val="0"/>
        <w:spacing w:line="0" w:lineRule="atLeast"/>
        <w:ind w:leftChars="-257" w:left="-540" w:rightChars="-244" w:right="-512"/>
      </w:pPr>
      <w:r>
        <w:rPr>
          <w:rFonts w:hint="eastAsia"/>
        </w:rPr>
        <w:t>故共有</w:t>
      </w:r>
      <w:r>
        <w:rPr>
          <w:rFonts w:hint="eastAsia"/>
        </w:rPr>
        <w:t>1</w:t>
      </w:r>
      <w:r>
        <w:rPr>
          <w:rFonts w:hint="eastAsia"/>
        </w:rPr>
        <w:t>的个数为</w:t>
      </w:r>
      <w:r>
        <w:rPr>
          <w:rFonts w:hint="eastAsia"/>
        </w:rPr>
        <w:t>8</w:t>
      </w:r>
      <w:r>
        <w:rPr>
          <w:rFonts w:hint="eastAsia"/>
        </w:rPr>
        <w:t>，结果为</w:t>
      </w:r>
      <w:r>
        <w:rPr>
          <w:rFonts w:hint="eastAsia"/>
        </w:rPr>
        <w:t>8</w:t>
      </w:r>
      <w:r>
        <w:rPr>
          <w:rFonts w:hint="eastAsia"/>
        </w:rPr>
        <w:t>。</w:t>
      </w:r>
    </w:p>
    <w:p w:rsidR="00523426" w:rsidRDefault="00523426">
      <w:pPr>
        <w:snapToGrid w:val="0"/>
        <w:spacing w:line="0" w:lineRule="atLeast"/>
        <w:ind w:leftChars="-257" w:left="-540" w:rightChars="-244" w:right="-512"/>
      </w:pPr>
      <w:r>
        <w:rPr>
          <w:rFonts w:hint="eastAsia"/>
        </w:rPr>
        <w:t>1000 - 1 = 0111</w:t>
      </w:r>
      <w:r>
        <w:rPr>
          <w:rFonts w:hint="eastAsia"/>
        </w:rPr>
        <w:t>，正好是原数取反。这就是原理。</w:t>
      </w:r>
    </w:p>
    <w:p w:rsidR="00523426" w:rsidRDefault="00523426">
      <w:pPr>
        <w:snapToGrid w:val="0"/>
        <w:spacing w:line="0" w:lineRule="atLeast"/>
        <w:ind w:leftChars="-257" w:left="-540" w:rightChars="-244" w:right="-512"/>
      </w:pPr>
      <w:r>
        <w:rPr>
          <w:rFonts w:hint="eastAsia"/>
        </w:rPr>
        <w:t>用这种方法来求</w:t>
      </w:r>
      <w:r>
        <w:rPr>
          <w:rFonts w:hint="eastAsia"/>
        </w:rPr>
        <w:t>1</w:t>
      </w:r>
      <w:r>
        <w:rPr>
          <w:rFonts w:hint="eastAsia"/>
        </w:rPr>
        <w:t>的个数是很效率很高的。</w:t>
      </w:r>
    </w:p>
    <w:p w:rsidR="00523426" w:rsidRDefault="00523426">
      <w:pPr>
        <w:snapToGrid w:val="0"/>
        <w:spacing w:line="0" w:lineRule="atLeast"/>
        <w:ind w:leftChars="-257" w:left="-540" w:rightChars="-244" w:right="-512"/>
      </w:pPr>
      <w:r>
        <w:rPr>
          <w:rFonts w:hint="eastAsia"/>
        </w:rPr>
        <w:t>不必去一个一个地移位。循环次数最少。</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int a,b,c </w:t>
      </w:r>
      <w:r>
        <w:rPr>
          <w:rFonts w:hint="eastAsia"/>
        </w:rPr>
        <w:t>请写函数实现</w:t>
      </w:r>
      <w:r>
        <w:rPr>
          <w:rFonts w:hint="eastAsia"/>
        </w:rPr>
        <w:t>C=a+b ,</w:t>
      </w:r>
      <w:r>
        <w:rPr>
          <w:rFonts w:hint="eastAsia"/>
        </w:rPr>
        <w:t>不可以改变数据类型</w:t>
      </w:r>
      <w:r>
        <w:rPr>
          <w:rFonts w:hint="eastAsia"/>
        </w:rPr>
        <w:t>,</w:t>
      </w:r>
      <w:r>
        <w:rPr>
          <w:rFonts w:hint="eastAsia"/>
        </w:rPr>
        <w:t>如将</w:t>
      </w:r>
      <w:r>
        <w:rPr>
          <w:rFonts w:hint="eastAsia"/>
        </w:rPr>
        <w:t>c</w:t>
      </w:r>
      <w:r>
        <w:rPr>
          <w:rFonts w:hint="eastAsia"/>
        </w:rPr>
        <w:t>改为</w:t>
      </w:r>
      <w:r>
        <w:rPr>
          <w:rFonts w:hint="eastAsia"/>
        </w:rPr>
        <w:t>long int,</w:t>
      </w:r>
      <w:r>
        <w:rPr>
          <w:rFonts w:hint="eastAsia"/>
        </w:rPr>
        <w:t>关键是如何处理溢出问题</w:t>
      </w:r>
    </w:p>
    <w:p w:rsidR="00523426" w:rsidRDefault="00523426">
      <w:pPr>
        <w:snapToGrid w:val="0"/>
        <w:spacing w:line="0" w:lineRule="atLeast"/>
        <w:ind w:leftChars="-257" w:left="-540" w:rightChars="-244" w:right="-512"/>
      </w:pPr>
      <w:r>
        <w:t>bool add (int a, int b,int *c)</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*c=a+b;</w:t>
      </w:r>
    </w:p>
    <w:p w:rsidR="00523426" w:rsidRDefault="00523426">
      <w:pPr>
        <w:snapToGrid w:val="0"/>
        <w:spacing w:line="0" w:lineRule="atLeast"/>
        <w:ind w:leftChars="-257" w:left="-540" w:rightChars="-244" w:right="-512"/>
      </w:pPr>
      <w:r>
        <w:t>return (a&gt;0 &amp;&amp; b&gt;0 &amp;&amp;(*c&lt;0 &amp;&amp; b&lt;0 &amp;&amp;(*c&gt;a || *c&gt;b)));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分析：</w:t>
      </w:r>
    </w:p>
    <w:p w:rsidR="00523426" w:rsidRDefault="00523426">
      <w:pPr>
        <w:snapToGrid w:val="0"/>
        <w:spacing w:line="0" w:lineRule="atLeast"/>
        <w:ind w:leftChars="-257" w:left="-540" w:rightChars="-244" w:right="-512"/>
      </w:pPr>
      <w:r>
        <w:t>struct bit</w:t>
      </w:r>
    </w:p>
    <w:p w:rsidR="00523426" w:rsidRDefault="00523426">
      <w:pPr>
        <w:snapToGrid w:val="0"/>
        <w:spacing w:line="0" w:lineRule="atLeast"/>
        <w:ind w:leftChars="-257" w:left="-540" w:rightChars="-244" w:right="-512"/>
      </w:pPr>
      <w:r>
        <w:t>{ int a:3;</w:t>
      </w:r>
    </w:p>
    <w:p w:rsidR="00523426" w:rsidRDefault="00523426">
      <w:pPr>
        <w:snapToGrid w:val="0"/>
        <w:spacing w:line="0" w:lineRule="atLeast"/>
        <w:ind w:leftChars="-257" w:left="-540" w:rightChars="-244" w:right="-512"/>
      </w:pPr>
      <w:r>
        <w:t>int b:2;</w:t>
      </w:r>
    </w:p>
    <w:p w:rsidR="00523426" w:rsidRDefault="00523426">
      <w:pPr>
        <w:snapToGrid w:val="0"/>
        <w:spacing w:line="0" w:lineRule="atLeast"/>
        <w:ind w:leftChars="-257" w:left="-540" w:rightChars="-244" w:right="-512"/>
      </w:pPr>
      <w:r>
        <w:t>int c:3;</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bit s;</w:t>
      </w:r>
    </w:p>
    <w:p w:rsidR="00523426" w:rsidRDefault="00523426">
      <w:pPr>
        <w:snapToGrid w:val="0"/>
        <w:spacing w:line="0" w:lineRule="atLeast"/>
        <w:ind w:leftChars="-257" w:left="-540" w:rightChars="-244" w:right="-512"/>
      </w:pPr>
      <w:r>
        <w:t>char *c=(char*)&amp;s;</w:t>
      </w:r>
    </w:p>
    <w:p w:rsidR="00523426" w:rsidRDefault="00523426">
      <w:pPr>
        <w:snapToGrid w:val="0"/>
        <w:spacing w:line="0" w:lineRule="atLeast"/>
        <w:ind w:leftChars="-257" w:left="-540" w:rightChars="-244" w:right="-512"/>
      </w:pPr>
      <w:r>
        <w:t>cout&lt;&lt;</w:t>
      </w:r>
    </w:p>
    <w:p w:rsidR="00523426" w:rsidRDefault="00523426">
      <w:pPr>
        <w:snapToGrid w:val="0"/>
        <w:spacing w:line="0" w:lineRule="atLeast"/>
        <w:ind w:leftChars="-257" w:left="-540" w:rightChars="-244" w:right="-512"/>
      </w:pPr>
      <w:r>
        <w:t>*c=0x99;</w:t>
      </w:r>
    </w:p>
    <w:p w:rsidR="00523426" w:rsidRDefault="00523426">
      <w:pPr>
        <w:snapToGrid w:val="0"/>
        <w:spacing w:line="0" w:lineRule="atLeast"/>
        <w:ind w:leftChars="-257" w:left="-540" w:rightChars="-244" w:right="-512"/>
      </w:pPr>
      <w:r>
        <w:t>cout &lt;&lt; s.a &lt;&lt;&lt;&lt;&lt;</w:t>
      </w:r>
    </w:p>
    <w:p w:rsidR="00523426" w:rsidRDefault="00523426">
      <w:pPr>
        <w:snapToGrid w:val="0"/>
        <w:spacing w:line="0" w:lineRule="atLeast"/>
        <w:ind w:leftChars="-257" w:left="-540" w:rightChars="-244" w:right="-512"/>
      </w:pPr>
      <w:r>
        <w:t>int a=-1;</w:t>
      </w:r>
    </w:p>
    <w:p w:rsidR="00523426" w:rsidRDefault="00523426">
      <w:pPr>
        <w:snapToGrid w:val="0"/>
        <w:spacing w:line="0" w:lineRule="atLeast"/>
        <w:ind w:leftChars="-257" w:left="-540" w:rightChars="-244" w:right="-512"/>
      </w:pPr>
      <w:r>
        <w:t>printf("%x",a);</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输出为什么是</w:t>
      </w:r>
    </w:p>
    <w:p w:rsidR="00523426" w:rsidRDefault="00523426">
      <w:pPr>
        <w:snapToGrid w:val="0"/>
        <w:spacing w:line="0" w:lineRule="atLeast"/>
        <w:ind w:leftChars="-257" w:left="-540" w:rightChars="-244" w:right="-512"/>
      </w:pPr>
      <w:r>
        <w:t>4</w:t>
      </w:r>
    </w:p>
    <w:p w:rsidR="00523426" w:rsidRDefault="00523426">
      <w:pPr>
        <w:snapToGrid w:val="0"/>
        <w:spacing w:line="0" w:lineRule="atLeast"/>
        <w:ind w:leftChars="-257" w:left="-540" w:rightChars="-244" w:right="-512"/>
      </w:pPr>
      <w:r>
        <w:t>1</w:t>
      </w:r>
    </w:p>
    <w:p w:rsidR="00523426" w:rsidRDefault="00523426">
      <w:pPr>
        <w:snapToGrid w:val="0"/>
        <w:spacing w:line="0" w:lineRule="atLeast"/>
        <w:ind w:leftChars="-257" w:left="-540" w:rightChars="-244" w:right="-512"/>
      </w:pPr>
      <w:r>
        <w:t>-1</w:t>
      </w:r>
    </w:p>
    <w:p w:rsidR="00523426" w:rsidRDefault="00523426">
      <w:pPr>
        <w:snapToGrid w:val="0"/>
        <w:spacing w:line="0" w:lineRule="atLeast"/>
        <w:ind w:leftChars="-257" w:left="-540" w:rightChars="-244" w:right="-512"/>
      </w:pPr>
      <w:r>
        <w:t>-4</w:t>
      </w:r>
    </w:p>
    <w:p w:rsidR="00523426" w:rsidRDefault="00523426">
      <w:pPr>
        <w:snapToGrid w:val="0"/>
        <w:spacing w:line="0" w:lineRule="atLeast"/>
        <w:ind w:leftChars="-257" w:left="-540" w:rightChars="-244" w:right="-512"/>
      </w:pPr>
      <w:r>
        <w:t>ffffffff</w:t>
      </w:r>
    </w:p>
    <w:p w:rsidR="00523426" w:rsidRDefault="00523426">
      <w:pPr>
        <w:snapToGrid w:val="0"/>
        <w:spacing w:line="0" w:lineRule="atLeast"/>
        <w:ind w:leftChars="-257" w:left="-540" w:rightChars="-244" w:right="-512"/>
      </w:pPr>
      <w:r>
        <w:rPr>
          <w:rFonts w:hint="eastAsia"/>
        </w:rPr>
        <w:t>因为</w:t>
      </w:r>
      <w:r>
        <w:rPr>
          <w:rFonts w:hint="eastAsia"/>
        </w:rPr>
        <w:t>0x99</w:t>
      </w:r>
      <w:r>
        <w:rPr>
          <w:rFonts w:hint="eastAsia"/>
        </w:rPr>
        <w:t>在内存中表示为</w:t>
      </w:r>
      <w:r>
        <w:rPr>
          <w:rFonts w:hint="eastAsia"/>
        </w:rPr>
        <w:t xml:space="preserve"> 100 11 001 , a = 001, b = 11, c = 100</w:t>
      </w:r>
    </w:p>
    <w:p w:rsidR="00523426" w:rsidRDefault="00523426">
      <w:pPr>
        <w:snapToGrid w:val="0"/>
        <w:spacing w:line="0" w:lineRule="atLeast"/>
        <w:ind w:leftChars="-257" w:left="-540" w:rightChars="-244" w:right="-512"/>
      </w:pPr>
      <w:r>
        <w:rPr>
          <w:rFonts w:hint="eastAsia"/>
        </w:rPr>
        <w:t>当</w:t>
      </w:r>
      <w:r>
        <w:rPr>
          <w:rFonts w:hint="eastAsia"/>
        </w:rPr>
        <w:t>c</w:t>
      </w:r>
      <w:r>
        <w:rPr>
          <w:rFonts w:hint="eastAsia"/>
        </w:rPr>
        <w:t>为有符合数时</w:t>
      </w:r>
      <w:r>
        <w:rPr>
          <w:rFonts w:hint="eastAsia"/>
        </w:rPr>
        <w:t xml:space="preserve">, c = 100, </w:t>
      </w:r>
      <w:r>
        <w:rPr>
          <w:rFonts w:hint="eastAsia"/>
        </w:rPr>
        <w:t>最高</w:t>
      </w:r>
      <w:r>
        <w:rPr>
          <w:rFonts w:hint="eastAsia"/>
        </w:rPr>
        <w:t>1</w:t>
      </w:r>
      <w:r>
        <w:rPr>
          <w:rFonts w:hint="eastAsia"/>
        </w:rPr>
        <w:t>为表示</w:t>
      </w:r>
      <w:r>
        <w:rPr>
          <w:rFonts w:hint="eastAsia"/>
        </w:rPr>
        <w:t>c</w:t>
      </w:r>
      <w:r>
        <w:rPr>
          <w:rFonts w:hint="eastAsia"/>
        </w:rPr>
        <w:t>为负数，负数在计算机用补码表示，所以</w:t>
      </w:r>
      <w:r>
        <w:rPr>
          <w:rFonts w:hint="eastAsia"/>
        </w:rPr>
        <w:t>c = -4;</w:t>
      </w:r>
      <w:r>
        <w:rPr>
          <w:rFonts w:hint="eastAsia"/>
        </w:rPr>
        <w:t>同理</w:t>
      </w:r>
    </w:p>
    <w:p w:rsidR="00523426" w:rsidRDefault="00523426">
      <w:pPr>
        <w:snapToGrid w:val="0"/>
        <w:spacing w:line="0" w:lineRule="atLeast"/>
        <w:ind w:leftChars="-257" w:left="-540" w:rightChars="-244" w:right="-512"/>
      </w:pPr>
      <w:r>
        <w:t>b = -1;</w:t>
      </w:r>
    </w:p>
    <w:p w:rsidR="00523426" w:rsidRDefault="00523426">
      <w:pPr>
        <w:snapToGrid w:val="0"/>
        <w:spacing w:line="0" w:lineRule="atLeast"/>
        <w:ind w:leftChars="-257" w:left="-540" w:rightChars="-244" w:right="-512"/>
      </w:pPr>
      <w:r>
        <w:rPr>
          <w:rFonts w:hint="eastAsia"/>
        </w:rPr>
        <w:lastRenderedPageBreak/>
        <w:t>当</w:t>
      </w:r>
      <w:r>
        <w:rPr>
          <w:rFonts w:hint="eastAsia"/>
        </w:rPr>
        <w:t>c</w:t>
      </w:r>
      <w:r>
        <w:rPr>
          <w:rFonts w:hint="eastAsia"/>
        </w:rPr>
        <w:t>为有符合数时</w:t>
      </w:r>
      <w:r>
        <w:rPr>
          <w:rFonts w:hint="eastAsia"/>
        </w:rPr>
        <w:t>, c = 100,</w:t>
      </w:r>
      <w:r>
        <w:rPr>
          <w:rFonts w:hint="eastAsia"/>
        </w:rPr>
        <w:t>即</w:t>
      </w:r>
      <w:r>
        <w:rPr>
          <w:rFonts w:hint="eastAsia"/>
        </w:rPr>
        <w:t xml:space="preserve"> c = 4,</w:t>
      </w:r>
      <w:r>
        <w:rPr>
          <w:rFonts w:hint="eastAsia"/>
        </w:rPr>
        <w:t>同理</w:t>
      </w:r>
      <w:r>
        <w:rPr>
          <w:rFonts w:hint="eastAsia"/>
        </w:rPr>
        <w:t xml:space="preserve"> b = 3</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位域</w:t>
      </w:r>
      <w:r>
        <w:rPr>
          <w:rFonts w:hint="eastAsia"/>
        </w:rPr>
        <w:t xml:space="preserve"> </w:t>
      </w:r>
      <w:r>
        <w:rPr>
          <w:rFonts w:hint="eastAsia"/>
        </w:rPr>
        <w:t>：</w:t>
      </w:r>
    </w:p>
    <w:p w:rsidR="00523426" w:rsidRDefault="00523426">
      <w:pPr>
        <w:snapToGrid w:val="0"/>
        <w:spacing w:line="0" w:lineRule="atLeast"/>
        <w:ind w:leftChars="-257" w:left="-540" w:rightChars="-244" w:right="-512"/>
      </w:pPr>
      <w:r>
        <w:rPr>
          <w:rFonts w:hint="eastAsia"/>
        </w:rPr>
        <w:t>有些信息在存储时，并不需要占用一个完整的字节，</w:t>
      </w:r>
      <w:r>
        <w:rPr>
          <w:rFonts w:hint="eastAsia"/>
        </w:rPr>
        <w:t xml:space="preserve"> </w:t>
      </w:r>
      <w:r>
        <w:rPr>
          <w:rFonts w:hint="eastAsia"/>
        </w:rPr>
        <w:t>而只需占几个或一个二进制位。例如在存放一个开关量时，只有</w:t>
      </w:r>
      <w:r>
        <w:rPr>
          <w:rFonts w:hint="eastAsia"/>
        </w:rPr>
        <w:t>0</w:t>
      </w:r>
      <w:r>
        <w:rPr>
          <w:rFonts w:hint="eastAsia"/>
        </w:rPr>
        <w:t>和</w:t>
      </w:r>
      <w:r>
        <w:rPr>
          <w:rFonts w:hint="eastAsia"/>
        </w:rPr>
        <w:t xml:space="preserve">1 </w:t>
      </w:r>
      <w:r>
        <w:rPr>
          <w:rFonts w:hint="eastAsia"/>
        </w:rPr>
        <w:t>两种状态，用一位二进位即可。为了节省存储空间，并使处理简便，Ｃ语言又提供了一种数据结构，称为“位域”或“位段”。所谓“位域”是把一个字节中的二进位划分为几个不同的区域，并说明每个区域的位数。每个域有一个域名，允许在程序中按域名进行操作。这样就可以把几个不同的对象用一个字节的二进制位域来表示。一、位域的定义和位域变量的说明位域定义与结构定义相仿，其形式为：</w:t>
      </w:r>
    </w:p>
    <w:p w:rsidR="00523426" w:rsidRDefault="00523426">
      <w:pPr>
        <w:snapToGrid w:val="0"/>
        <w:spacing w:line="0" w:lineRule="atLeast"/>
        <w:ind w:leftChars="-257" w:left="-540" w:rightChars="-244" w:right="-512"/>
      </w:pPr>
      <w:r>
        <w:rPr>
          <w:rFonts w:hint="eastAsia"/>
        </w:rPr>
        <w:t xml:space="preserve">struct </w:t>
      </w:r>
      <w:r>
        <w:rPr>
          <w:rFonts w:hint="eastAsia"/>
        </w:rPr>
        <w:t>位域结构名</w:t>
      </w:r>
    </w:p>
    <w:p w:rsidR="00523426" w:rsidRDefault="00523426">
      <w:pPr>
        <w:snapToGrid w:val="0"/>
        <w:spacing w:line="0" w:lineRule="atLeast"/>
        <w:ind w:leftChars="-257" w:left="-540" w:rightChars="-244" w:right="-512"/>
      </w:pPr>
      <w:r>
        <w:rPr>
          <w:rFonts w:hint="eastAsia"/>
        </w:rPr>
        <w:t xml:space="preserve">{ </w:t>
      </w:r>
      <w:r>
        <w:rPr>
          <w:rFonts w:hint="eastAsia"/>
        </w:rPr>
        <w:t>位域列表</w:t>
      </w:r>
      <w:r>
        <w:rPr>
          <w:rFonts w:hint="eastAsia"/>
        </w:rPr>
        <w:t xml:space="preserve"> };</w:t>
      </w:r>
    </w:p>
    <w:p w:rsidR="00523426" w:rsidRDefault="00523426">
      <w:pPr>
        <w:snapToGrid w:val="0"/>
        <w:spacing w:line="0" w:lineRule="atLeast"/>
        <w:ind w:leftChars="-257" w:left="-540" w:rightChars="-244" w:right="-512"/>
      </w:pPr>
      <w:r>
        <w:rPr>
          <w:rFonts w:hint="eastAsia"/>
        </w:rPr>
        <w:t>其中位域列表的形式为：</w:t>
      </w:r>
      <w:r>
        <w:rPr>
          <w:rFonts w:hint="eastAsia"/>
        </w:rPr>
        <w:t xml:space="preserve"> </w:t>
      </w:r>
      <w:r>
        <w:rPr>
          <w:rFonts w:hint="eastAsia"/>
        </w:rPr>
        <w:t>类型说明符</w:t>
      </w:r>
      <w:r>
        <w:rPr>
          <w:rFonts w:hint="eastAsia"/>
        </w:rPr>
        <w:t xml:space="preserve"> </w:t>
      </w:r>
      <w:r>
        <w:rPr>
          <w:rFonts w:hint="eastAsia"/>
        </w:rPr>
        <w:t>位域名：位域长度</w:t>
      </w:r>
    </w:p>
    <w:p w:rsidR="00523426" w:rsidRDefault="00523426">
      <w:pPr>
        <w:snapToGrid w:val="0"/>
        <w:spacing w:line="0" w:lineRule="atLeast"/>
        <w:ind w:leftChars="-257" w:left="-540" w:rightChars="-244" w:right="-512"/>
      </w:pPr>
      <w:r>
        <w:rPr>
          <w:rFonts w:hint="eastAsia"/>
        </w:rPr>
        <w:t>例如：</w:t>
      </w:r>
    </w:p>
    <w:p w:rsidR="00523426" w:rsidRDefault="00523426">
      <w:pPr>
        <w:snapToGrid w:val="0"/>
        <w:spacing w:line="0" w:lineRule="atLeast"/>
        <w:ind w:leftChars="-257" w:left="-540" w:rightChars="-244" w:right="-512"/>
      </w:pPr>
      <w:r>
        <w:t>struct bs</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a:8;</w:t>
      </w:r>
    </w:p>
    <w:p w:rsidR="00523426" w:rsidRDefault="00523426">
      <w:pPr>
        <w:snapToGrid w:val="0"/>
        <w:spacing w:line="0" w:lineRule="atLeast"/>
        <w:ind w:leftChars="-257" w:left="-540" w:rightChars="-244" w:right="-512"/>
      </w:pPr>
      <w:r>
        <w:t>int b:2;</w:t>
      </w:r>
    </w:p>
    <w:p w:rsidR="00523426" w:rsidRDefault="00523426">
      <w:pPr>
        <w:snapToGrid w:val="0"/>
        <w:spacing w:line="0" w:lineRule="atLeast"/>
        <w:ind w:leftChars="-257" w:left="-540" w:rightChars="-244" w:right="-512"/>
      </w:pPr>
      <w:r>
        <w:t>int c:6;</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位域变量的说明与结构变量说明的方式相同。</w:t>
      </w:r>
      <w:r>
        <w:rPr>
          <w:rFonts w:hint="eastAsia"/>
        </w:rPr>
        <w:t xml:space="preserve"> </w:t>
      </w:r>
      <w:r>
        <w:rPr>
          <w:rFonts w:hint="eastAsia"/>
        </w:rPr>
        <w:t>可采用先定义后说明，同时定义说明或者直接说明这三种方式。例如：</w:t>
      </w:r>
    </w:p>
    <w:p w:rsidR="00523426" w:rsidRDefault="00523426">
      <w:pPr>
        <w:snapToGrid w:val="0"/>
        <w:spacing w:line="0" w:lineRule="atLeast"/>
        <w:ind w:leftChars="-257" w:left="-540" w:rightChars="-244" w:right="-512"/>
      </w:pPr>
      <w:r>
        <w:t>struct bs</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a:8;</w:t>
      </w:r>
    </w:p>
    <w:p w:rsidR="00523426" w:rsidRDefault="00523426">
      <w:pPr>
        <w:snapToGrid w:val="0"/>
        <w:spacing w:line="0" w:lineRule="atLeast"/>
        <w:ind w:leftChars="-257" w:left="-540" w:rightChars="-244" w:right="-512"/>
      </w:pPr>
      <w:r>
        <w:t>int b:2;</w:t>
      </w:r>
    </w:p>
    <w:p w:rsidR="00523426" w:rsidRDefault="00523426">
      <w:pPr>
        <w:snapToGrid w:val="0"/>
        <w:spacing w:line="0" w:lineRule="atLeast"/>
        <w:ind w:leftChars="-257" w:left="-540" w:rightChars="-244" w:right="-512"/>
      </w:pPr>
      <w:r>
        <w:t>int c:6;</w:t>
      </w:r>
    </w:p>
    <w:p w:rsidR="00523426" w:rsidRDefault="00523426">
      <w:pPr>
        <w:snapToGrid w:val="0"/>
        <w:spacing w:line="0" w:lineRule="atLeast"/>
        <w:ind w:leftChars="-257" w:left="-540" w:rightChars="-244" w:right="-512"/>
      </w:pPr>
      <w:r>
        <w:t>}data;</w:t>
      </w:r>
    </w:p>
    <w:p w:rsidR="00523426" w:rsidRDefault="00523426">
      <w:pPr>
        <w:snapToGrid w:val="0"/>
        <w:spacing w:line="0" w:lineRule="atLeast"/>
        <w:ind w:leftChars="-257" w:left="-540" w:rightChars="-244" w:right="-512"/>
      </w:pPr>
      <w:r>
        <w:rPr>
          <w:rFonts w:hint="eastAsia"/>
        </w:rPr>
        <w:t>说明</w:t>
      </w:r>
      <w:r>
        <w:rPr>
          <w:rFonts w:hint="eastAsia"/>
        </w:rPr>
        <w:t>data</w:t>
      </w:r>
      <w:r>
        <w:rPr>
          <w:rFonts w:hint="eastAsia"/>
        </w:rPr>
        <w:t>为</w:t>
      </w:r>
      <w:r>
        <w:rPr>
          <w:rFonts w:hint="eastAsia"/>
        </w:rPr>
        <w:t>bs</w:t>
      </w:r>
      <w:r>
        <w:rPr>
          <w:rFonts w:hint="eastAsia"/>
        </w:rPr>
        <w:t>变量，共占两个字节。其中位域</w:t>
      </w:r>
      <w:r>
        <w:rPr>
          <w:rFonts w:hint="eastAsia"/>
        </w:rPr>
        <w:t>a</w:t>
      </w:r>
      <w:r>
        <w:rPr>
          <w:rFonts w:hint="eastAsia"/>
        </w:rPr>
        <w:t>占</w:t>
      </w:r>
      <w:r>
        <w:rPr>
          <w:rFonts w:hint="eastAsia"/>
        </w:rPr>
        <w:t>8</w:t>
      </w:r>
      <w:r>
        <w:rPr>
          <w:rFonts w:hint="eastAsia"/>
        </w:rPr>
        <w:t>位，位域</w:t>
      </w:r>
      <w:r>
        <w:rPr>
          <w:rFonts w:hint="eastAsia"/>
        </w:rPr>
        <w:t>b</w:t>
      </w:r>
      <w:r>
        <w:rPr>
          <w:rFonts w:hint="eastAsia"/>
        </w:rPr>
        <w:t>占</w:t>
      </w:r>
      <w:r>
        <w:rPr>
          <w:rFonts w:hint="eastAsia"/>
        </w:rPr>
        <w:t>2</w:t>
      </w:r>
      <w:r>
        <w:rPr>
          <w:rFonts w:hint="eastAsia"/>
        </w:rPr>
        <w:t>位，位域</w:t>
      </w:r>
      <w:r>
        <w:rPr>
          <w:rFonts w:hint="eastAsia"/>
        </w:rPr>
        <w:t>c</w:t>
      </w:r>
      <w:r>
        <w:rPr>
          <w:rFonts w:hint="eastAsia"/>
        </w:rPr>
        <w:t>占</w:t>
      </w:r>
      <w:r>
        <w:rPr>
          <w:rFonts w:hint="eastAsia"/>
        </w:rPr>
        <w:t>6</w:t>
      </w:r>
      <w:r>
        <w:rPr>
          <w:rFonts w:hint="eastAsia"/>
        </w:rPr>
        <w:t>位。对于位域的定义尚有以下几点说明：</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1. </w:t>
      </w:r>
      <w:r>
        <w:rPr>
          <w:rFonts w:hint="eastAsia"/>
        </w:rPr>
        <w:t>一个位域必须存储在同一个字节中，不能跨两个字节。如一个字节所剩空间不够存放另一位域时，应从下一单元起存放该位域。也可以有意使某位域从下一单元开始。例如：</w:t>
      </w:r>
    </w:p>
    <w:p w:rsidR="00523426" w:rsidRDefault="00523426">
      <w:pPr>
        <w:snapToGrid w:val="0"/>
        <w:spacing w:line="0" w:lineRule="atLeast"/>
        <w:ind w:leftChars="-257" w:left="-540" w:rightChars="-244" w:right="-512"/>
      </w:pPr>
      <w:r>
        <w:t>struct bs</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a:4</w:t>
      </w:r>
    </w:p>
    <w:p w:rsidR="00523426" w:rsidRDefault="00523426">
      <w:pPr>
        <w:snapToGrid w:val="0"/>
        <w:spacing w:line="0" w:lineRule="atLeast"/>
        <w:ind w:leftChars="-257" w:left="-540" w:rightChars="-244" w:right="-512"/>
      </w:pPr>
      <w:r>
        <w:rPr>
          <w:rFonts w:hint="eastAsia"/>
        </w:rPr>
        <w:t>unsigned :0 /*</w:t>
      </w:r>
      <w:r>
        <w:rPr>
          <w:rFonts w:hint="eastAsia"/>
        </w:rPr>
        <w:t>空域</w:t>
      </w:r>
      <w:r>
        <w:rPr>
          <w:rFonts w:hint="eastAsia"/>
        </w:rPr>
        <w:t>*/</w:t>
      </w:r>
    </w:p>
    <w:p w:rsidR="00523426" w:rsidRDefault="00523426">
      <w:pPr>
        <w:snapToGrid w:val="0"/>
        <w:spacing w:line="0" w:lineRule="atLeast"/>
        <w:ind w:leftChars="-257" w:left="-540" w:rightChars="-244" w:right="-512"/>
      </w:pPr>
      <w:r>
        <w:rPr>
          <w:rFonts w:hint="eastAsia"/>
        </w:rPr>
        <w:t>unsigned b:4 /*</w:t>
      </w:r>
      <w:r>
        <w:rPr>
          <w:rFonts w:hint="eastAsia"/>
        </w:rPr>
        <w:t>从下一单元开始存放</w:t>
      </w:r>
      <w:r>
        <w:rPr>
          <w:rFonts w:hint="eastAsia"/>
        </w:rPr>
        <w:t>*/</w:t>
      </w:r>
    </w:p>
    <w:p w:rsidR="00523426" w:rsidRDefault="00523426">
      <w:pPr>
        <w:snapToGrid w:val="0"/>
        <w:spacing w:line="0" w:lineRule="atLeast"/>
        <w:ind w:leftChars="-257" w:left="-540" w:rightChars="-244" w:right="-512"/>
      </w:pPr>
      <w:r>
        <w:t>unsigned c:4</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在这个位域定义中，</w:t>
      </w:r>
      <w:r>
        <w:rPr>
          <w:rFonts w:hint="eastAsia"/>
        </w:rPr>
        <w:t>a</w:t>
      </w:r>
      <w:r>
        <w:rPr>
          <w:rFonts w:hint="eastAsia"/>
        </w:rPr>
        <w:t>占第一字节的</w:t>
      </w:r>
      <w:r>
        <w:rPr>
          <w:rFonts w:hint="eastAsia"/>
        </w:rPr>
        <w:t>4</w:t>
      </w:r>
      <w:r>
        <w:rPr>
          <w:rFonts w:hint="eastAsia"/>
        </w:rPr>
        <w:t>位，后</w:t>
      </w:r>
      <w:r>
        <w:rPr>
          <w:rFonts w:hint="eastAsia"/>
        </w:rPr>
        <w:t>4</w:t>
      </w:r>
      <w:r>
        <w:rPr>
          <w:rFonts w:hint="eastAsia"/>
        </w:rPr>
        <w:t>位填</w:t>
      </w:r>
      <w:r>
        <w:rPr>
          <w:rFonts w:hint="eastAsia"/>
        </w:rPr>
        <w:t>0</w:t>
      </w:r>
      <w:r>
        <w:rPr>
          <w:rFonts w:hint="eastAsia"/>
        </w:rPr>
        <w:t>表示不使用，</w:t>
      </w:r>
      <w:r>
        <w:rPr>
          <w:rFonts w:hint="eastAsia"/>
        </w:rPr>
        <w:t>b</w:t>
      </w:r>
      <w:r>
        <w:rPr>
          <w:rFonts w:hint="eastAsia"/>
        </w:rPr>
        <w:t>从第二字节开始，占用</w:t>
      </w:r>
      <w:r>
        <w:rPr>
          <w:rFonts w:hint="eastAsia"/>
        </w:rPr>
        <w:t>4</w:t>
      </w:r>
      <w:r>
        <w:rPr>
          <w:rFonts w:hint="eastAsia"/>
        </w:rPr>
        <w:t>位，</w:t>
      </w:r>
      <w:r>
        <w:rPr>
          <w:rFonts w:hint="eastAsia"/>
        </w:rPr>
        <w:t>c</w:t>
      </w:r>
      <w:r>
        <w:rPr>
          <w:rFonts w:hint="eastAsia"/>
        </w:rPr>
        <w:t>占用</w:t>
      </w:r>
      <w:r>
        <w:rPr>
          <w:rFonts w:hint="eastAsia"/>
        </w:rPr>
        <w:t>4</w:t>
      </w:r>
      <w:r>
        <w:rPr>
          <w:rFonts w:hint="eastAsia"/>
        </w:rPr>
        <w:t>位。</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2. </w:t>
      </w:r>
      <w:r>
        <w:rPr>
          <w:rFonts w:hint="eastAsia"/>
        </w:rPr>
        <w:t>由于位域不允许跨两个字节，因此位域的长度不能大于一个字节的长度，也就是说不能超过</w:t>
      </w:r>
      <w:r>
        <w:rPr>
          <w:rFonts w:hint="eastAsia"/>
        </w:rPr>
        <w:t>8</w:t>
      </w:r>
      <w:r>
        <w:rPr>
          <w:rFonts w:hint="eastAsia"/>
        </w:rPr>
        <w:t>位二进位。</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 xml:space="preserve">3. </w:t>
      </w:r>
      <w:r>
        <w:rPr>
          <w:rFonts w:hint="eastAsia"/>
        </w:rPr>
        <w:t>位域可以无位域名，这时它只用来作填充或调整位置。无名的位域是不能使用的。例如：</w:t>
      </w:r>
    </w:p>
    <w:p w:rsidR="00523426" w:rsidRDefault="00523426">
      <w:pPr>
        <w:snapToGrid w:val="0"/>
        <w:spacing w:line="0" w:lineRule="atLeast"/>
        <w:ind w:leftChars="-257" w:left="-540" w:rightChars="-244" w:right="-512"/>
      </w:pPr>
      <w:r>
        <w:t>struct k</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a:1</w:t>
      </w:r>
    </w:p>
    <w:p w:rsidR="00523426" w:rsidRDefault="00523426">
      <w:pPr>
        <w:snapToGrid w:val="0"/>
        <w:spacing w:line="0" w:lineRule="atLeast"/>
        <w:ind w:leftChars="-257" w:left="-540" w:rightChars="-244" w:right="-512"/>
      </w:pPr>
      <w:r>
        <w:rPr>
          <w:rFonts w:hint="eastAsia"/>
        </w:rPr>
        <w:t>int :2 /*</w:t>
      </w:r>
      <w:r>
        <w:rPr>
          <w:rFonts w:hint="eastAsia"/>
        </w:rPr>
        <w:t>该</w:t>
      </w:r>
      <w:r>
        <w:rPr>
          <w:rFonts w:hint="eastAsia"/>
        </w:rPr>
        <w:t>2</w:t>
      </w:r>
      <w:r>
        <w:rPr>
          <w:rFonts w:hint="eastAsia"/>
        </w:rPr>
        <w:t>位不能使用</w:t>
      </w:r>
      <w:r>
        <w:rPr>
          <w:rFonts w:hint="eastAsia"/>
        </w:rPr>
        <w:t>*/</w:t>
      </w:r>
    </w:p>
    <w:p w:rsidR="00523426" w:rsidRDefault="00523426">
      <w:pPr>
        <w:snapToGrid w:val="0"/>
        <w:spacing w:line="0" w:lineRule="atLeast"/>
        <w:ind w:leftChars="-257" w:left="-540" w:rightChars="-244" w:right="-512"/>
      </w:pPr>
      <w:r>
        <w:t>int b:3</w:t>
      </w:r>
    </w:p>
    <w:p w:rsidR="00523426" w:rsidRDefault="00523426">
      <w:pPr>
        <w:snapToGrid w:val="0"/>
        <w:spacing w:line="0" w:lineRule="atLeast"/>
        <w:ind w:leftChars="-257" w:left="-540" w:rightChars="-244" w:right="-512"/>
      </w:pPr>
      <w:r>
        <w:t>int c:2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lastRenderedPageBreak/>
        <w:t>从以上分析可以看出，位域在本质上就是一种结构类型，</w:t>
      </w:r>
      <w:r>
        <w:rPr>
          <w:rFonts w:hint="eastAsia"/>
        </w:rPr>
        <w:t xml:space="preserve"> </w:t>
      </w:r>
      <w:r>
        <w:rPr>
          <w:rFonts w:hint="eastAsia"/>
        </w:rPr>
        <w:t>不过其成员是按二进位分配的。</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二、位域的使用位域的使用和结构成员的使用相同，其一般形式为：</w:t>
      </w:r>
      <w:r>
        <w:rPr>
          <w:rFonts w:hint="eastAsia"/>
        </w:rPr>
        <w:t xml:space="preserve"> </w:t>
      </w:r>
      <w:r>
        <w:rPr>
          <w:rFonts w:hint="eastAsia"/>
        </w:rPr>
        <w:t>位域变量名</w:t>
      </w:r>
      <w:r>
        <w:rPr>
          <w:rFonts w:hint="eastAsia"/>
        </w:rPr>
        <w:t>?</w:t>
      </w:r>
      <w:r>
        <w:rPr>
          <w:rFonts w:hint="eastAsia"/>
        </w:rPr>
        <w:t>位域名</w:t>
      </w:r>
      <w:r>
        <w:rPr>
          <w:rFonts w:hint="eastAsia"/>
        </w:rPr>
        <w:t xml:space="preserve"> </w:t>
      </w:r>
      <w:r>
        <w:rPr>
          <w:rFonts w:hint="eastAsia"/>
        </w:rPr>
        <w:t>位域允许用各种格式输出。</w:t>
      </w:r>
    </w:p>
    <w:p w:rsidR="00523426" w:rsidRDefault="00523426">
      <w:pPr>
        <w:snapToGrid w:val="0"/>
        <w:spacing w:line="0" w:lineRule="atLeast"/>
        <w:ind w:leftChars="-257" w:left="-540" w:rightChars="-244" w:right="-512"/>
      </w:pPr>
      <w:r>
        <w:t>main(){</w:t>
      </w:r>
    </w:p>
    <w:p w:rsidR="00523426" w:rsidRDefault="00523426">
      <w:pPr>
        <w:snapToGrid w:val="0"/>
        <w:spacing w:line="0" w:lineRule="atLeast"/>
        <w:ind w:leftChars="-257" w:left="-540" w:rightChars="-244" w:right="-512"/>
      </w:pPr>
      <w:r>
        <w:t>struct bs</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a:1;</w:t>
      </w:r>
    </w:p>
    <w:p w:rsidR="00523426" w:rsidRDefault="00523426">
      <w:pPr>
        <w:snapToGrid w:val="0"/>
        <w:spacing w:line="0" w:lineRule="atLeast"/>
        <w:ind w:leftChars="-257" w:left="-540" w:rightChars="-244" w:right="-512"/>
      </w:pPr>
      <w:r>
        <w:t>unsigned b:3;</w:t>
      </w:r>
    </w:p>
    <w:p w:rsidR="00523426" w:rsidRDefault="00523426">
      <w:pPr>
        <w:snapToGrid w:val="0"/>
        <w:spacing w:line="0" w:lineRule="atLeast"/>
        <w:ind w:leftChars="-257" w:left="-540" w:rightChars="-244" w:right="-512"/>
      </w:pPr>
      <w:r>
        <w:t>unsigned c:4;</w:t>
      </w:r>
    </w:p>
    <w:p w:rsidR="00523426" w:rsidRDefault="00523426">
      <w:pPr>
        <w:snapToGrid w:val="0"/>
        <w:spacing w:line="0" w:lineRule="atLeast"/>
        <w:ind w:leftChars="-257" w:left="-540" w:rightChars="-244" w:right="-512"/>
      </w:pPr>
      <w:r>
        <w:t>} bit,*pbit;</w:t>
      </w:r>
    </w:p>
    <w:p w:rsidR="00523426" w:rsidRDefault="00523426">
      <w:pPr>
        <w:snapToGrid w:val="0"/>
        <w:spacing w:line="0" w:lineRule="atLeast"/>
        <w:ind w:leftChars="-257" w:left="-540" w:rightChars="-244" w:right="-512"/>
      </w:pPr>
      <w:r>
        <w:t>bit.a=1;</w:t>
      </w:r>
    </w:p>
    <w:p w:rsidR="00523426" w:rsidRDefault="00523426">
      <w:pPr>
        <w:snapToGrid w:val="0"/>
        <w:spacing w:line="0" w:lineRule="atLeast"/>
        <w:ind w:leftChars="-257" w:left="-540" w:rightChars="-244" w:right="-512"/>
      </w:pPr>
      <w:r>
        <w:t>bit.b=7;</w:t>
      </w:r>
    </w:p>
    <w:p w:rsidR="00523426" w:rsidRDefault="00523426">
      <w:pPr>
        <w:snapToGrid w:val="0"/>
        <w:spacing w:line="0" w:lineRule="atLeast"/>
        <w:ind w:leftChars="-257" w:left="-540" w:rightChars="-244" w:right="-512"/>
      </w:pPr>
      <w:r>
        <w:t>bit.c=15;</w:t>
      </w:r>
    </w:p>
    <w:p w:rsidR="00523426" w:rsidRDefault="00523426">
      <w:pPr>
        <w:snapToGrid w:val="0"/>
        <w:spacing w:line="0" w:lineRule="atLeast"/>
        <w:ind w:leftChars="-257" w:left="-540" w:rightChars="-244" w:right="-512"/>
      </w:pPr>
      <w:r>
        <w:t>pri</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改错：</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main(void)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**p;</w:t>
      </w:r>
    </w:p>
    <w:p w:rsidR="00523426" w:rsidRDefault="00523426">
      <w:pPr>
        <w:snapToGrid w:val="0"/>
        <w:spacing w:line="0" w:lineRule="atLeast"/>
        <w:ind w:leftChars="-257" w:left="-540" w:rightChars="-244" w:right="-512"/>
      </w:pPr>
      <w:r>
        <w:t>int arr[100];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 = &amp;arr;</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解答：</w:t>
      </w:r>
    </w:p>
    <w:p w:rsidR="00523426" w:rsidRDefault="00523426">
      <w:pPr>
        <w:snapToGrid w:val="0"/>
        <w:spacing w:line="0" w:lineRule="atLeast"/>
        <w:ind w:leftChars="-257" w:left="-540" w:rightChars="-244" w:right="-512"/>
      </w:pPr>
      <w:r>
        <w:rPr>
          <w:rFonts w:hint="eastAsia"/>
        </w:rPr>
        <w:t>搞错了</w:t>
      </w:r>
      <w:r>
        <w:rPr>
          <w:rFonts w:hint="eastAsia"/>
        </w:rPr>
        <w:t>,</w:t>
      </w:r>
      <w:r>
        <w:rPr>
          <w:rFonts w:hint="eastAsia"/>
        </w:rPr>
        <w:t>是指针类型不同</w:t>
      </w:r>
      <w:r>
        <w:rPr>
          <w:rFonts w:hint="eastAsia"/>
        </w:rPr>
        <w:t>,</w:t>
      </w:r>
    </w:p>
    <w:p w:rsidR="00523426" w:rsidRDefault="00523426">
      <w:pPr>
        <w:snapToGrid w:val="0"/>
        <w:spacing w:line="0" w:lineRule="atLeast"/>
        <w:ind w:leftChars="-257" w:left="-540" w:rightChars="-244" w:right="-512"/>
      </w:pPr>
      <w:r>
        <w:rPr>
          <w:rFonts w:hint="eastAsia"/>
        </w:rPr>
        <w:t>int **p; //</w:t>
      </w:r>
      <w:r>
        <w:rPr>
          <w:rFonts w:hint="eastAsia"/>
        </w:rPr>
        <w:t>二级指针</w:t>
      </w:r>
    </w:p>
    <w:p w:rsidR="00523426" w:rsidRDefault="00523426">
      <w:pPr>
        <w:snapToGrid w:val="0"/>
        <w:spacing w:line="0" w:lineRule="atLeast"/>
        <w:ind w:leftChars="-257" w:left="-540" w:rightChars="-244" w:right="-512"/>
      </w:pPr>
      <w:r>
        <w:rPr>
          <w:rFonts w:hint="eastAsia"/>
        </w:rPr>
        <w:t>&amp;arr; //</w:t>
      </w:r>
      <w:r>
        <w:rPr>
          <w:rFonts w:hint="eastAsia"/>
        </w:rPr>
        <w:t>得到的是指向第一维为</w:t>
      </w:r>
      <w:r>
        <w:rPr>
          <w:rFonts w:hint="eastAsia"/>
        </w:rPr>
        <w:t>100</w:t>
      </w:r>
      <w:r>
        <w:rPr>
          <w:rFonts w:hint="eastAsia"/>
        </w:rPr>
        <w:t>的数组的指针</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int main(void) {</w:t>
      </w:r>
    </w:p>
    <w:p w:rsidR="00523426" w:rsidRDefault="00523426">
      <w:pPr>
        <w:snapToGrid w:val="0"/>
        <w:spacing w:line="0" w:lineRule="atLeast"/>
        <w:ind w:leftChars="-257" w:left="-540" w:rightChars="-244" w:right="-512"/>
      </w:pPr>
      <w:r>
        <w:t>int **p, *q;</w:t>
      </w:r>
    </w:p>
    <w:p w:rsidR="00523426" w:rsidRDefault="00523426">
      <w:pPr>
        <w:snapToGrid w:val="0"/>
        <w:spacing w:line="0" w:lineRule="atLeast"/>
        <w:ind w:leftChars="-257" w:left="-540" w:rightChars="-244" w:right="-512"/>
      </w:pPr>
      <w:r>
        <w:t>int arr[100];</w:t>
      </w:r>
    </w:p>
    <w:p w:rsidR="00523426" w:rsidRDefault="00523426">
      <w:pPr>
        <w:snapToGrid w:val="0"/>
        <w:spacing w:line="0" w:lineRule="atLeast"/>
        <w:ind w:leftChars="-257" w:left="-540" w:rightChars="-244" w:right="-512"/>
      </w:pPr>
      <w:r>
        <w:t>q = arr;</w:t>
      </w:r>
    </w:p>
    <w:p w:rsidR="00523426" w:rsidRDefault="00523426">
      <w:pPr>
        <w:snapToGrid w:val="0"/>
        <w:spacing w:line="0" w:lineRule="atLeast"/>
        <w:ind w:leftChars="-257" w:left="-540" w:rightChars="-244" w:right="-512"/>
      </w:pPr>
      <w:r>
        <w:t>p = &amp;q;</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下面这个程序执行后会有什么错误或者效果</w:t>
      </w:r>
      <w:r>
        <w:rPr>
          <w:rFonts w:hint="eastAsia"/>
        </w:rPr>
        <w:t>:</w:t>
      </w:r>
    </w:p>
    <w:p w:rsidR="00523426" w:rsidRDefault="00523426">
      <w:pPr>
        <w:snapToGrid w:val="0"/>
        <w:spacing w:line="0" w:lineRule="atLeast"/>
        <w:ind w:leftChars="-257" w:left="-540" w:rightChars="-244" w:right="-512"/>
      </w:pPr>
      <w:r>
        <w:t>#define MAX 255</w:t>
      </w:r>
    </w:p>
    <w:p w:rsidR="00523426" w:rsidRDefault="00523426">
      <w:pPr>
        <w:snapToGrid w:val="0"/>
        <w:spacing w:line="0" w:lineRule="atLeast"/>
        <w:ind w:leftChars="-257" w:left="-540" w:rightChars="-244" w:right="-512"/>
      </w:pPr>
      <w:r>
        <w:t>int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unsigned char A[MAX],i;//i</w:t>
      </w:r>
      <w:r>
        <w:rPr>
          <w:rFonts w:hint="eastAsia"/>
        </w:rPr>
        <w:t>被定义为</w:t>
      </w:r>
      <w:r>
        <w:rPr>
          <w:rFonts w:hint="eastAsia"/>
        </w:rPr>
        <w:t>unsigned char</w:t>
      </w:r>
    </w:p>
    <w:p w:rsidR="00523426" w:rsidRDefault="00523426">
      <w:pPr>
        <w:snapToGrid w:val="0"/>
        <w:spacing w:line="0" w:lineRule="atLeast"/>
        <w:ind w:leftChars="-257" w:left="-540" w:rightChars="-244" w:right="-512"/>
      </w:pPr>
      <w:r>
        <w:t>for (i=0;i&lt;=MAX;i++)</w:t>
      </w:r>
    </w:p>
    <w:p w:rsidR="00523426" w:rsidRDefault="00523426">
      <w:pPr>
        <w:snapToGrid w:val="0"/>
        <w:spacing w:line="0" w:lineRule="atLeast"/>
        <w:ind w:leftChars="-257" w:left="-540" w:rightChars="-244" w:right="-512"/>
      </w:pPr>
      <w:r>
        <w:t>A[i]=i;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解答：死循环加数组越界访问（</w:t>
      </w:r>
      <w:r>
        <w:rPr>
          <w:rFonts w:hint="eastAsia"/>
        </w:rPr>
        <w:t>C/C++</w:t>
      </w:r>
      <w:r>
        <w:rPr>
          <w:rFonts w:hint="eastAsia"/>
        </w:rPr>
        <w:t>不进行数组越界检查）</w:t>
      </w:r>
    </w:p>
    <w:p w:rsidR="00523426" w:rsidRDefault="00523426">
      <w:pPr>
        <w:snapToGrid w:val="0"/>
        <w:spacing w:line="0" w:lineRule="atLeast"/>
        <w:ind w:leftChars="-257" w:left="-540" w:rightChars="-244" w:right="-512"/>
      </w:pPr>
      <w:r>
        <w:t>MAX=255</w:t>
      </w:r>
    </w:p>
    <w:p w:rsidR="00523426" w:rsidRDefault="00523426">
      <w:pPr>
        <w:snapToGrid w:val="0"/>
        <w:spacing w:line="0" w:lineRule="atLeast"/>
        <w:ind w:leftChars="-257" w:left="-540" w:rightChars="-244" w:right="-512"/>
      </w:pPr>
      <w:r>
        <w:rPr>
          <w:rFonts w:hint="eastAsia"/>
        </w:rPr>
        <w:t>数组</w:t>
      </w:r>
      <w:r>
        <w:rPr>
          <w:rFonts w:hint="eastAsia"/>
        </w:rPr>
        <w:t>A</w:t>
      </w:r>
      <w:r>
        <w:rPr>
          <w:rFonts w:hint="eastAsia"/>
        </w:rPr>
        <w:t>的下标范围为</w:t>
      </w:r>
      <w:r>
        <w:rPr>
          <w:rFonts w:hint="eastAsia"/>
        </w:rPr>
        <w:t>:0..MAX-1,</w:t>
      </w:r>
      <w:r>
        <w:rPr>
          <w:rFonts w:hint="eastAsia"/>
        </w:rPr>
        <w:t>这是其一</w:t>
      </w:r>
      <w:r>
        <w:rPr>
          <w:rFonts w:hint="eastAsia"/>
        </w:rPr>
        <w:t>..</w:t>
      </w:r>
    </w:p>
    <w:p w:rsidR="00523426" w:rsidRDefault="00523426">
      <w:pPr>
        <w:snapToGrid w:val="0"/>
        <w:spacing w:line="0" w:lineRule="atLeast"/>
        <w:ind w:leftChars="-257" w:left="-540" w:rightChars="-244" w:right="-512"/>
      </w:pPr>
      <w:r>
        <w:rPr>
          <w:rFonts w:hint="eastAsia"/>
        </w:rPr>
        <w:lastRenderedPageBreak/>
        <w:t>其二</w:t>
      </w:r>
      <w:r>
        <w:rPr>
          <w:rFonts w:hint="eastAsia"/>
        </w:rPr>
        <w:t>.</w:t>
      </w:r>
      <w:r>
        <w:rPr>
          <w:rFonts w:hint="eastAsia"/>
        </w:rPr>
        <w:t>当</w:t>
      </w:r>
      <w:r>
        <w:rPr>
          <w:rFonts w:hint="eastAsia"/>
        </w:rPr>
        <w:t>i</w:t>
      </w:r>
      <w:r>
        <w:rPr>
          <w:rFonts w:hint="eastAsia"/>
        </w:rPr>
        <w:t>循环到</w:t>
      </w:r>
      <w:r>
        <w:rPr>
          <w:rFonts w:hint="eastAsia"/>
        </w:rPr>
        <w:t>255</w:t>
      </w:r>
      <w:r>
        <w:rPr>
          <w:rFonts w:hint="eastAsia"/>
        </w:rPr>
        <w:t>时</w:t>
      </w:r>
      <w:r>
        <w:rPr>
          <w:rFonts w:hint="eastAsia"/>
        </w:rPr>
        <w:t>,</w:t>
      </w:r>
      <w:r>
        <w:rPr>
          <w:rFonts w:hint="eastAsia"/>
        </w:rPr>
        <w:t>循环内执行</w:t>
      </w:r>
      <w:r>
        <w:rPr>
          <w:rFonts w:hint="eastAsia"/>
        </w:rPr>
        <w:t>:</w:t>
      </w:r>
    </w:p>
    <w:p w:rsidR="00523426" w:rsidRDefault="00523426">
      <w:pPr>
        <w:snapToGrid w:val="0"/>
        <w:spacing w:line="0" w:lineRule="atLeast"/>
        <w:ind w:leftChars="-257" w:left="-540" w:rightChars="-244" w:right="-512"/>
      </w:pPr>
      <w:r>
        <w:t>A[255]=255;</w:t>
      </w:r>
    </w:p>
    <w:p w:rsidR="00523426" w:rsidRDefault="00523426">
      <w:pPr>
        <w:snapToGrid w:val="0"/>
        <w:spacing w:line="0" w:lineRule="atLeast"/>
        <w:ind w:leftChars="-257" w:left="-540" w:rightChars="-244" w:right="-512"/>
      </w:pPr>
      <w:r>
        <w:rPr>
          <w:rFonts w:hint="eastAsia"/>
        </w:rPr>
        <w:t>这句本身没有问题</w:t>
      </w:r>
      <w:r>
        <w:rPr>
          <w:rFonts w:hint="eastAsia"/>
        </w:rPr>
        <w:t>..</w:t>
      </w:r>
      <w:r>
        <w:rPr>
          <w:rFonts w:hint="eastAsia"/>
        </w:rPr>
        <w:t>但是返回</w:t>
      </w:r>
      <w:r>
        <w:rPr>
          <w:rFonts w:hint="eastAsia"/>
        </w:rPr>
        <w:t>for (i=0;i&lt;=MAX;i++)</w:t>
      </w:r>
      <w:r>
        <w:rPr>
          <w:rFonts w:hint="eastAsia"/>
        </w:rPr>
        <w:t>语句时</w:t>
      </w:r>
      <w:r>
        <w:rPr>
          <w:rFonts w:hint="eastAsia"/>
        </w:rPr>
        <w:t>,</w:t>
      </w:r>
    </w:p>
    <w:p w:rsidR="00523426" w:rsidRDefault="00523426">
      <w:pPr>
        <w:snapToGrid w:val="0"/>
        <w:spacing w:line="0" w:lineRule="atLeast"/>
        <w:ind w:leftChars="-257" w:left="-540" w:rightChars="-244" w:right="-512"/>
      </w:pPr>
      <w:r>
        <w:rPr>
          <w:rFonts w:hint="eastAsia"/>
        </w:rPr>
        <w:t>由于</w:t>
      </w:r>
      <w:r>
        <w:rPr>
          <w:rFonts w:hint="eastAsia"/>
        </w:rPr>
        <w:t>unsigned char</w:t>
      </w:r>
      <w:r>
        <w:rPr>
          <w:rFonts w:hint="eastAsia"/>
        </w:rPr>
        <w:t>的取值范围在</w:t>
      </w:r>
      <w:r>
        <w:rPr>
          <w:rFonts w:hint="eastAsia"/>
        </w:rPr>
        <w:t>(0..255),i++</w:t>
      </w:r>
      <w:r>
        <w:rPr>
          <w:rFonts w:hint="eastAsia"/>
        </w:rPr>
        <w:t>以后</w:t>
      </w:r>
      <w:r>
        <w:rPr>
          <w:rFonts w:hint="eastAsia"/>
        </w:rPr>
        <w:t>i</w:t>
      </w:r>
      <w:r>
        <w:rPr>
          <w:rFonts w:hint="eastAsia"/>
        </w:rPr>
        <w:t>又为</w:t>
      </w:r>
      <w:r>
        <w:rPr>
          <w:rFonts w:hint="eastAsia"/>
        </w:rPr>
        <w:t>0</w:t>
      </w:r>
      <w:r>
        <w:rPr>
          <w:rFonts w:hint="eastAsia"/>
        </w:rPr>
        <w:t>了</w:t>
      </w:r>
      <w:r>
        <w:rPr>
          <w:rFonts w:hint="eastAsia"/>
        </w:rPr>
        <w:t>..</w:t>
      </w:r>
      <w:r>
        <w:rPr>
          <w:rFonts w:hint="eastAsia"/>
        </w:rPr>
        <w:t>无限循环下去</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struct name1{</w:t>
      </w:r>
    </w:p>
    <w:p w:rsidR="00523426" w:rsidRDefault="00523426">
      <w:pPr>
        <w:snapToGrid w:val="0"/>
        <w:spacing w:line="0" w:lineRule="atLeast"/>
        <w:ind w:leftChars="-257" w:left="-540" w:rightChars="-244" w:right="-512"/>
      </w:pPr>
      <w:r>
        <w:t>char str;</w:t>
      </w:r>
    </w:p>
    <w:p w:rsidR="00523426" w:rsidRDefault="00523426">
      <w:pPr>
        <w:snapToGrid w:val="0"/>
        <w:spacing w:line="0" w:lineRule="atLeast"/>
        <w:ind w:leftChars="-257" w:left="-540" w:rightChars="-244" w:right="-512"/>
      </w:pPr>
      <w:r>
        <w:t>short x;</w:t>
      </w:r>
    </w:p>
    <w:p w:rsidR="00523426" w:rsidRDefault="00523426">
      <w:pPr>
        <w:snapToGrid w:val="0"/>
        <w:spacing w:line="0" w:lineRule="atLeast"/>
        <w:ind w:leftChars="-257" w:left="-540" w:rightChars="-244" w:right="-512"/>
      </w:pPr>
      <w:r>
        <w:t>int num;</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struct name2{</w:t>
      </w:r>
    </w:p>
    <w:p w:rsidR="00523426" w:rsidRDefault="00523426">
      <w:pPr>
        <w:snapToGrid w:val="0"/>
        <w:spacing w:line="0" w:lineRule="atLeast"/>
        <w:ind w:leftChars="-257" w:left="-540" w:rightChars="-244" w:right="-512"/>
      </w:pPr>
      <w:r>
        <w:t>char str;</w:t>
      </w:r>
    </w:p>
    <w:p w:rsidR="00523426" w:rsidRDefault="00523426">
      <w:pPr>
        <w:snapToGrid w:val="0"/>
        <w:spacing w:line="0" w:lineRule="atLeast"/>
        <w:ind w:leftChars="-257" w:left="-540" w:rightChars="-244" w:right="-512"/>
      </w:pPr>
      <w:r>
        <w:t>int num;</w:t>
      </w:r>
    </w:p>
    <w:p w:rsidR="00523426" w:rsidRDefault="00523426">
      <w:pPr>
        <w:snapToGrid w:val="0"/>
        <w:spacing w:line="0" w:lineRule="atLeast"/>
        <w:ind w:leftChars="-257" w:left="-540" w:rightChars="-244" w:right="-512"/>
      </w:pPr>
      <w:r>
        <w:t>short x;</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sizeof(struct name1)=8,sizeof(struct name2)=12</w:t>
      </w:r>
    </w:p>
    <w:p w:rsidR="00523426" w:rsidRDefault="00523426">
      <w:pPr>
        <w:snapToGrid w:val="0"/>
        <w:spacing w:line="0" w:lineRule="atLeast"/>
        <w:ind w:leftChars="-257" w:left="-540" w:rightChars="-244" w:right="-512"/>
      </w:pPr>
      <w:r>
        <w:rPr>
          <w:rFonts w:hint="eastAsia"/>
        </w:rPr>
        <w:t>在第二个结构中，为保证</w:t>
      </w:r>
      <w:r>
        <w:rPr>
          <w:rFonts w:hint="eastAsia"/>
        </w:rPr>
        <w:t>num</w:t>
      </w:r>
      <w:r>
        <w:rPr>
          <w:rFonts w:hint="eastAsia"/>
        </w:rPr>
        <w:t>按四个字节对齐，</w:t>
      </w:r>
      <w:r>
        <w:rPr>
          <w:rFonts w:hint="eastAsia"/>
        </w:rPr>
        <w:t>char</w:t>
      </w:r>
      <w:r>
        <w:rPr>
          <w:rFonts w:hint="eastAsia"/>
        </w:rPr>
        <w:t>后必须留出</w:t>
      </w:r>
      <w:r>
        <w:rPr>
          <w:rFonts w:hint="eastAsia"/>
        </w:rPr>
        <w:t>3</w:t>
      </w:r>
      <w:r>
        <w:rPr>
          <w:rFonts w:hint="eastAsia"/>
        </w:rPr>
        <w:t>字节的空间；同时为保证整个结构的自然对齐（这里是</w:t>
      </w:r>
      <w:r>
        <w:rPr>
          <w:rFonts w:hint="eastAsia"/>
        </w:rPr>
        <w:t>4</w:t>
      </w:r>
      <w:r>
        <w:rPr>
          <w:rFonts w:hint="eastAsia"/>
        </w:rPr>
        <w:t>字节对齐），在</w:t>
      </w:r>
      <w:r>
        <w:rPr>
          <w:rFonts w:hint="eastAsia"/>
        </w:rPr>
        <w:t>x</w:t>
      </w:r>
      <w:r>
        <w:rPr>
          <w:rFonts w:hint="eastAsia"/>
        </w:rPr>
        <w:t>后还要补齐</w:t>
      </w:r>
      <w:r>
        <w:rPr>
          <w:rFonts w:hint="eastAsia"/>
        </w:rPr>
        <w:t>2</w:t>
      </w:r>
      <w:r>
        <w:rPr>
          <w:rFonts w:hint="eastAsia"/>
        </w:rPr>
        <w:t>个字节，这样就是</w:t>
      </w:r>
      <w:r>
        <w:rPr>
          <w:rFonts w:hint="eastAsia"/>
        </w:rPr>
        <w:t>12</w:t>
      </w:r>
      <w:r>
        <w:rPr>
          <w:rFonts w:hint="eastAsia"/>
        </w:rPr>
        <w:t>字节。</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intel</w:t>
      </w:r>
      <w:r>
        <w:rPr>
          <w:rFonts w:hint="eastAsia"/>
        </w:rPr>
        <w:t>：</w:t>
      </w:r>
    </w:p>
    <w:p w:rsidR="00523426" w:rsidRDefault="00523426">
      <w:pPr>
        <w:snapToGrid w:val="0"/>
        <w:spacing w:line="0" w:lineRule="atLeast"/>
        <w:ind w:leftChars="-257" w:left="-540" w:rightChars="-244" w:right="-512"/>
      </w:pPr>
      <w:r>
        <w:rPr>
          <w:rFonts w:hint="eastAsia"/>
        </w:rPr>
        <w:t xml:space="preserve">A.c </w:t>
      </w:r>
      <w:r>
        <w:rPr>
          <w:rFonts w:hint="eastAsia"/>
        </w:rPr>
        <w:t>和</w:t>
      </w:r>
      <w:r>
        <w:rPr>
          <w:rFonts w:hint="eastAsia"/>
        </w:rPr>
        <w:t>B.c</w:t>
      </w:r>
      <w:r>
        <w:rPr>
          <w:rFonts w:hint="eastAsia"/>
        </w:rPr>
        <w:t>两个</w:t>
      </w:r>
      <w:r>
        <w:rPr>
          <w:rFonts w:hint="eastAsia"/>
        </w:rPr>
        <w:t>c</w:t>
      </w:r>
      <w:r>
        <w:rPr>
          <w:rFonts w:hint="eastAsia"/>
        </w:rPr>
        <w:t>文件中使用了两个相同名字的</w:t>
      </w:r>
      <w:r>
        <w:rPr>
          <w:rFonts w:hint="eastAsia"/>
        </w:rPr>
        <w:t>static</w:t>
      </w:r>
      <w:r>
        <w:rPr>
          <w:rFonts w:hint="eastAsia"/>
        </w:rPr>
        <w:t>变量</w:t>
      </w:r>
      <w:r>
        <w:rPr>
          <w:rFonts w:hint="eastAsia"/>
        </w:rPr>
        <w:t>,</w:t>
      </w:r>
      <w:r>
        <w:rPr>
          <w:rFonts w:hint="eastAsia"/>
        </w:rPr>
        <w:t>编译的时候会不会有问题</w:t>
      </w:r>
      <w:r>
        <w:rPr>
          <w:rFonts w:hint="eastAsia"/>
        </w:rPr>
        <w:t>?</w:t>
      </w:r>
      <w:r>
        <w:rPr>
          <w:rFonts w:hint="eastAsia"/>
        </w:rPr>
        <w:t>这两个</w:t>
      </w:r>
      <w:r>
        <w:rPr>
          <w:rFonts w:hint="eastAsia"/>
        </w:rPr>
        <w:t>static</w:t>
      </w:r>
      <w:r>
        <w:rPr>
          <w:rFonts w:hint="eastAsia"/>
        </w:rPr>
        <w:t>变量会保存到哪里（栈还是堆或者其他的）</w:t>
      </w:r>
      <w:r>
        <w:rPr>
          <w:rFonts w:hint="eastAsia"/>
        </w:rPr>
        <w:t>?</w:t>
      </w:r>
    </w:p>
    <w:p w:rsidR="00523426" w:rsidRDefault="00523426">
      <w:pPr>
        <w:snapToGrid w:val="0"/>
        <w:spacing w:line="0" w:lineRule="atLeast"/>
        <w:ind w:leftChars="-257" w:left="-540" w:rightChars="-244" w:right="-512"/>
      </w:pPr>
      <w:r>
        <w:rPr>
          <w:rFonts w:hint="eastAsia"/>
        </w:rPr>
        <w:t>static</w:t>
      </w:r>
      <w:r>
        <w:rPr>
          <w:rFonts w:hint="eastAsia"/>
        </w:rPr>
        <w:t>的全局变量，表明这个变量仅在本模块中有意义，不会影响其他模块。</w:t>
      </w:r>
    </w:p>
    <w:p w:rsidR="00523426" w:rsidRDefault="00523426">
      <w:pPr>
        <w:snapToGrid w:val="0"/>
        <w:spacing w:line="0" w:lineRule="atLeast"/>
        <w:ind w:leftChars="-257" w:left="-540" w:rightChars="-244" w:right="-512"/>
      </w:pPr>
      <w:r>
        <w:rPr>
          <w:rFonts w:hint="eastAsia"/>
        </w:rPr>
        <w:t>他们都放在数据区，但是编译器对他们的命名是不同的。</w:t>
      </w:r>
    </w:p>
    <w:p w:rsidR="00523426" w:rsidRDefault="00523426">
      <w:pPr>
        <w:snapToGrid w:val="0"/>
        <w:spacing w:line="0" w:lineRule="atLeast"/>
        <w:ind w:leftChars="-257" w:left="-540" w:rightChars="-244" w:right="-512"/>
      </w:pPr>
      <w:r>
        <w:rPr>
          <w:rFonts w:hint="eastAsia"/>
        </w:rPr>
        <w:t>如果要使变量在其他模块也有意义的话，需要使用</w:t>
      </w:r>
      <w:r>
        <w:rPr>
          <w:rFonts w:hint="eastAsia"/>
        </w:rPr>
        <w:t>extern</w:t>
      </w:r>
      <w:r>
        <w:rPr>
          <w:rFonts w:hint="eastAsia"/>
        </w:rPr>
        <w:t>关键字。</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struct s1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i: 8;</w:t>
      </w:r>
    </w:p>
    <w:p w:rsidR="00523426" w:rsidRDefault="00523426">
      <w:pPr>
        <w:snapToGrid w:val="0"/>
        <w:spacing w:line="0" w:lineRule="atLeast"/>
        <w:ind w:leftChars="-257" w:left="-540" w:rightChars="-244" w:right="-512"/>
      </w:pPr>
      <w:r>
        <w:t>int j: 4;</w:t>
      </w:r>
    </w:p>
    <w:p w:rsidR="00523426" w:rsidRDefault="00523426">
      <w:pPr>
        <w:snapToGrid w:val="0"/>
        <w:spacing w:line="0" w:lineRule="atLeast"/>
        <w:ind w:leftChars="-257" w:left="-540" w:rightChars="-244" w:right="-512"/>
      </w:pPr>
      <w:r>
        <w:t>int a: 3;</w:t>
      </w:r>
    </w:p>
    <w:p w:rsidR="00523426" w:rsidRDefault="00523426">
      <w:pPr>
        <w:snapToGrid w:val="0"/>
        <w:spacing w:line="0" w:lineRule="atLeast"/>
        <w:ind w:leftChars="-257" w:left="-540" w:rightChars="-244" w:right="-512"/>
      </w:pPr>
      <w:r>
        <w:t>double 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struct s2</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i: 8;</w:t>
      </w:r>
    </w:p>
    <w:p w:rsidR="00523426" w:rsidRDefault="00523426">
      <w:pPr>
        <w:snapToGrid w:val="0"/>
        <w:spacing w:line="0" w:lineRule="atLeast"/>
        <w:ind w:leftChars="-257" w:left="-540" w:rightChars="-244" w:right="-512"/>
      </w:pPr>
      <w:r>
        <w:t>int j: 4;</w:t>
      </w:r>
    </w:p>
    <w:p w:rsidR="00523426" w:rsidRDefault="00523426">
      <w:pPr>
        <w:snapToGrid w:val="0"/>
        <w:spacing w:line="0" w:lineRule="atLeast"/>
        <w:ind w:leftChars="-257" w:left="-540" w:rightChars="-244" w:right="-512"/>
      </w:pPr>
      <w:r>
        <w:t>double b;</w:t>
      </w:r>
    </w:p>
    <w:p w:rsidR="00523426" w:rsidRDefault="00523426">
      <w:pPr>
        <w:snapToGrid w:val="0"/>
        <w:spacing w:line="0" w:lineRule="atLeast"/>
        <w:ind w:leftChars="-257" w:left="-540" w:rightChars="-244" w:right="-512"/>
      </w:pPr>
      <w:r>
        <w:t>int a:3;</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printf("sizeof(s1)= %d\n", sizeof(s1));</w:t>
      </w:r>
    </w:p>
    <w:p w:rsidR="00523426" w:rsidRDefault="00523426">
      <w:pPr>
        <w:snapToGrid w:val="0"/>
        <w:spacing w:line="0" w:lineRule="atLeast"/>
        <w:ind w:leftChars="-257" w:left="-540" w:rightChars="-244" w:right="-512"/>
      </w:pPr>
      <w:r>
        <w:t>printf("sizeof(s2)= %d\n", sizeof(s2));</w:t>
      </w:r>
    </w:p>
    <w:p w:rsidR="00523426" w:rsidRDefault="00523426">
      <w:pPr>
        <w:snapToGrid w:val="0"/>
        <w:spacing w:line="0" w:lineRule="atLeast"/>
        <w:ind w:leftChars="-257" w:left="-540" w:rightChars="-244" w:right="-512"/>
      </w:pPr>
      <w:r>
        <w:t>result: 16, 24</w:t>
      </w:r>
    </w:p>
    <w:p w:rsidR="00523426" w:rsidRDefault="00523426">
      <w:pPr>
        <w:snapToGrid w:val="0"/>
        <w:spacing w:line="0" w:lineRule="atLeast"/>
        <w:ind w:leftChars="-257" w:left="-540" w:rightChars="-244" w:right="-512"/>
      </w:pPr>
      <w:r>
        <w:rPr>
          <w:rFonts w:hint="eastAsia"/>
        </w:rPr>
        <w:t>第一个</w:t>
      </w:r>
      <w:r>
        <w:rPr>
          <w:rFonts w:hint="eastAsia"/>
        </w:rPr>
        <w:t>struct s1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i: 8;</w:t>
      </w:r>
    </w:p>
    <w:p w:rsidR="00523426" w:rsidRDefault="00523426">
      <w:pPr>
        <w:snapToGrid w:val="0"/>
        <w:spacing w:line="0" w:lineRule="atLeast"/>
        <w:ind w:leftChars="-257" w:left="-540" w:rightChars="-244" w:right="-512"/>
      </w:pPr>
      <w:r>
        <w:t>int j: 4;</w:t>
      </w:r>
    </w:p>
    <w:p w:rsidR="00523426" w:rsidRDefault="00523426">
      <w:pPr>
        <w:snapToGrid w:val="0"/>
        <w:spacing w:line="0" w:lineRule="atLeast"/>
        <w:ind w:leftChars="-257" w:left="-540" w:rightChars="-244" w:right="-512"/>
      </w:pPr>
      <w:r>
        <w:t>int a: 3;</w:t>
      </w:r>
    </w:p>
    <w:p w:rsidR="00523426" w:rsidRDefault="00523426">
      <w:pPr>
        <w:snapToGrid w:val="0"/>
        <w:spacing w:line="0" w:lineRule="atLeast"/>
        <w:ind w:leftChars="-257" w:left="-540" w:rightChars="-244" w:right="-512"/>
      </w:pPr>
      <w:r>
        <w:t>double 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lastRenderedPageBreak/>
        <w:t>理论上是这样的，首先是</w:t>
      </w:r>
      <w:r>
        <w:rPr>
          <w:rFonts w:hint="eastAsia"/>
        </w:rPr>
        <w:t>i</w:t>
      </w:r>
      <w:r>
        <w:rPr>
          <w:rFonts w:hint="eastAsia"/>
        </w:rPr>
        <w:t>在相对</w:t>
      </w:r>
      <w:r>
        <w:rPr>
          <w:rFonts w:hint="eastAsia"/>
        </w:rPr>
        <w:t>0</w:t>
      </w:r>
      <w:r>
        <w:rPr>
          <w:rFonts w:hint="eastAsia"/>
        </w:rPr>
        <w:t>的位置，占</w:t>
      </w:r>
      <w:r>
        <w:rPr>
          <w:rFonts w:hint="eastAsia"/>
        </w:rPr>
        <w:t>8</w:t>
      </w:r>
      <w:r>
        <w:rPr>
          <w:rFonts w:hint="eastAsia"/>
        </w:rPr>
        <w:t>位一个字节，然后，</w:t>
      </w:r>
      <w:r>
        <w:rPr>
          <w:rFonts w:hint="eastAsia"/>
        </w:rPr>
        <w:t>j</w:t>
      </w:r>
      <w:r>
        <w:rPr>
          <w:rFonts w:hint="eastAsia"/>
        </w:rPr>
        <w:t>就在相对一个字节的位置，由于一个位置的字节数是</w:t>
      </w:r>
      <w:r>
        <w:rPr>
          <w:rFonts w:hint="eastAsia"/>
        </w:rPr>
        <w:t>4</w:t>
      </w:r>
      <w:r>
        <w:rPr>
          <w:rFonts w:hint="eastAsia"/>
        </w:rPr>
        <w:t>位的倍数，因此不用对齐，就放在那里了，然后是</w:t>
      </w:r>
      <w:r>
        <w:rPr>
          <w:rFonts w:hint="eastAsia"/>
        </w:rPr>
        <w:t>a</w:t>
      </w:r>
      <w:r>
        <w:rPr>
          <w:rFonts w:hint="eastAsia"/>
        </w:rPr>
        <w:t>，要在</w:t>
      </w:r>
      <w:r>
        <w:rPr>
          <w:rFonts w:hint="eastAsia"/>
        </w:rPr>
        <w:t>3</w:t>
      </w:r>
      <w:r>
        <w:rPr>
          <w:rFonts w:hint="eastAsia"/>
        </w:rPr>
        <w:t>位的倍数关系的位置上，因此要移一位，在</w:t>
      </w:r>
      <w:r>
        <w:rPr>
          <w:rFonts w:hint="eastAsia"/>
        </w:rPr>
        <w:t>15</w:t>
      </w:r>
      <w:r>
        <w:rPr>
          <w:rFonts w:hint="eastAsia"/>
        </w:rPr>
        <w:t>位的位置上放下，目前总共是</w:t>
      </w:r>
      <w:r>
        <w:rPr>
          <w:rFonts w:hint="eastAsia"/>
        </w:rPr>
        <w:t>18</w:t>
      </w:r>
      <w:r>
        <w:rPr>
          <w:rFonts w:hint="eastAsia"/>
        </w:rPr>
        <w:t>位，折算过来是</w:t>
      </w:r>
      <w:r>
        <w:rPr>
          <w:rFonts w:hint="eastAsia"/>
        </w:rPr>
        <w:t>2</w:t>
      </w:r>
      <w:r>
        <w:rPr>
          <w:rFonts w:hint="eastAsia"/>
        </w:rPr>
        <w:t>字节</w:t>
      </w:r>
      <w:r>
        <w:rPr>
          <w:rFonts w:hint="eastAsia"/>
        </w:rPr>
        <w:t>2</w:t>
      </w:r>
      <w:r>
        <w:rPr>
          <w:rFonts w:hint="eastAsia"/>
        </w:rPr>
        <w:t>位的样子，由于</w:t>
      </w:r>
      <w:r>
        <w:rPr>
          <w:rFonts w:hint="eastAsia"/>
        </w:rPr>
        <w:t>double</w:t>
      </w:r>
      <w:r>
        <w:rPr>
          <w:rFonts w:hint="eastAsia"/>
        </w:rPr>
        <w:t>是</w:t>
      </w:r>
      <w:r>
        <w:rPr>
          <w:rFonts w:hint="eastAsia"/>
        </w:rPr>
        <w:t xml:space="preserve">8 </w:t>
      </w:r>
      <w:r>
        <w:rPr>
          <w:rFonts w:hint="eastAsia"/>
        </w:rPr>
        <w:t>字节的，因此要在相对</w:t>
      </w:r>
      <w:r>
        <w:rPr>
          <w:rFonts w:hint="eastAsia"/>
        </w:rPr>
        <w:t>0</w:t>
      </w:r>
      <w:r>
        <w:rPr>
          <w:rFonts w:hint="eastAsia"/>
        </w:rPr>
        <w:t>要是</w:t>
      </w:r>
      <w:r>
        <w:rPr>
          <w:rFonts w:hint="eastAsia"/>
        </w:rPr>
        <w:t>8</w:t>
      </w:r>
      <w:r>
        <w:rPr>
          <w:rFonts w:hint="eastAsia"/>
        </w:rPr>
        <w:t>个字节的位置上放下，因此从</w:t>
      </w:r>
      <w:r>
        <w:rPr>
          <w:rFonts w:hint="eastAsia"/>
        </w:rPr>
        <w:t>18</w:t>
      </w:r>
      <w:r>
        <w:rPr>
          <w:rFonts w:hint="eastAsia"/>
        </w:rPr>
        <w:t>位开始到</w:t>
      </w:r>
      <w:r>
        <w:rPr>
          <w:rFonts w:hint="eastAsia"/>
        </w:rPr>
        <w:t>8</w:t>
      </w:r>
      <w:r>
        <w:rPr>
          <w:rFonts w:hint="eastAsia"/>
        </w:rPr>
        <w:t>个字节之间的位置被忽略，直接放在</w:t>
      </w:r>
      <w:r>
        <w:rPr>
          <w:rFonts w:hint="eastAsia"/>
        </w:rPr>
        <w:t>8</w:t>
      </w:r>
      <w:r>
        <w:rPr>
          <w:rFonts w:hint="eastAsia"/>
        </w:rPr>
        <w:t>字节的位置了，因此，总共是</w:t>
      </w:r>
      <w:r>
        <w:rPr>
          <w:rFonts w:hint="eastAsia"/>
        </w:rPr>
        <w:t>16</w:t>
      </w:r>
      <w:r>
        <w:rPr>
          <w:rFonts w:hint="eastAsia"/>
        </w:rPr>
        <w:t>字节。</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第二个最后会对照是不是结构体内最大数据的倍数，不是的话，会补成是最大数据的倍数</w:t>
      </w:r>
    </w:p>
    <w:p w:rsidR="00523426" w:rsidRDefault="00523426">
      <w:pPr>
        <w:snapToGrid w:val="0"/>
        <w:spacing w:line="0" w:lineRule="atLeast"/>
        <w:ind w:leftChars="-257" w:left="-540" w:rightChars="-244" w:right="-512"/>
      </w:pPr>
      <w:r>
        <w:rPr>
          <w:rFonts w:hint="eastAsia"/>
        </w:rPr>
        <w:t>1</w:t>
      </w:r>
      <w:r>
        <w:rPr>
          <w:rFonts w:hint="eastAsia"/>
        </w:rPr>
        <w:t>）读文件</w:t>
      </w:r>
      <w:r>
        <w:rPr>
          <w:rFonts w:hint="eastAsia"/>
        </w:rPr>
        <w:t>file1.txt</w:t>
      </w:r>
      <w:r>
        <w:rPr>
          <w:rFonts w:hint="eastAsia"/>
        </w:rPr>
        <w:t>的内容（例如）：</w:t>
      </w:r>
    </w:p>
    <w:p w:rsidR="00523426" w:rsidRDefault="00523426">
      <w:pPr>
        <w:snapToGrid w:val="0"/>
        <w:spacing w:line="0" w:lineRule="atLeast"/>
        <w:ind w:leftChars="-257" w:left="-540" w:rightChars="-244" w:right="-512"/>
      </w:pPr>
      <w:r>
        <w:t>12</w:t>
      </w:r>
    </w:p>
    <w:p w:rsidR="00523426" w:rsidRDefault="00523426">
      <w:pPr>
        <w:snapToGrid w:val="0"/>
        <w:spacing w:line="0" w:lineRule="atLeast"/>
        <w:ind w:leftChars="-257" w:left="-540" w:rightChars="-244" w:right="-512"/>
      </w:pPr>
      <w:r>
        <w:t>34</w:t>
      </w:r>
    </w:p>
    <w:p w:rsidR="00523426" w:rsidRDefault="00523426">
      <w:pPr>
        <w:snapToGrid w:val="0"/>
        <w:spacing w:line="0" w:lineRule="atLeast"/>
        <w:ind w:leftChars="-257" w:left="-540" w:rightChars="-244" w:right="-512"/>
      </w:pPr>
      <w:r>
        <w:t>56</w:t>
      </w:r>
    </w:p>
    <w:p w:rsidR="00523426" w:rsidRDefault="00523426">
      <w:pPr>
        <w:snapToGrid w:val="0"/>
        <w:spacing w:line="0" w:lineRule="atLeast"/>
        <w:ind w:leftChars="-257" w:left="-540" w:rightChars="-244" w:right="-512"/>
      </w:pPr>
      <w:r>
        <w:rPr>
          <w:rFonts w:hint="eastAsia"/>
        </w:rPr>
        <w:t>输出到</w:t>
      </w:r>
      <w:r>
        <w:rPr>
          <w:rFonts w:hint="eastAsia"/>
        </w:rPr>
        <w:t>file2.txt</w:t>
      </w:r>
      <w:r>
        <w:rPr>
          <w:rFonts w:hint="eastAsia"/>
        </w:rPr>
        <w:t>：</w:t>
      </w:r>
    </w:p>
    <w:p w:rsidR="00523426" w:rsidRDefault="00523426">
      <w:pPr>
        <w:snapToGrid w:val="0"/>
        <w:spacing w:line="0" w:lineRule="atLeast"/>
        <w:ind w:leftChars="-257" w:left="-540" w:rightChars="-244" w:right="-512"/>
      </w:pPr>
      <w:r>
        <w:t>56</w:t>
      </w:r>
    </w:p>
    <w:p w:rsidR="00523426" w:rsidRDefault="00523426">
      <w:pPr>
        <w:snapToGrid w:val="0"/>
        <w:spacing w:line="0" w:lineRule="atLeast"/>
        <w:ind w:leftChars="-257" w:left="-540" w:rightChars="-244" w:right="-512"/>
      </w:pPr>
      <w:r>
        <w:t>34</w:t>
      </w:r>
    </w:p>
    <w:p w:rsidR="00523426" w:rsidRDefault="00523426">
      <w:pPr>
        <w:snapToGrid w:val="0"/>
        <w:spacing w:line="0" w:lineRule="atLeast"/>
        <w:ind w:leftChars="-257" w:left="-540" w:rightChars="-244" w:right="-512"/>
      </w:pPr>
      <w:r>
        <w:t>12</w:t>
      </w:r>
    </w:p>
    <w:p w:rsidR="00523426" w:rsidRDefault="00523426">
      <w:pPr>
        <w:snapToGrid w:val="0"/>
        <w:spacing w:line="0" w:lineRule="atLeast"/>
        <w:ind w:leftChars="-257" w:left="-540" w:rightChars="-244" w:right="-512"/>
      </w:pPr>
      <w:r>
        <w:rPr>
          <w:rFonts w:hint="eastAsia"/>
        </w:rPr>
        <w:t>（逆序）</w:t>
      </w:r>
    </w:p>
    <w:p w:rsidR="00523426" w:rsidRDefault="00523426">
      <w:pPr>
        <w:snapToGrid w:val="0"/>
        <w:spacing w:line="0" w:lineRule="atLeast"/>
        <w:ind w:leftChars="-257" w:left="-540" w:rightChars="-244" w:right="-512"/>
      </w:pPr>
      <w:r>
        <w:rPr>
          <w:rFonts w:hint="eastAsia"/>
        </w:rPr>
        <w:t>2</w:t>
      </w:r>
      <w:r>
        <w:rPr>
          <w:rFonts w:hint="eastAsia"/>
        </w:rPr>
        <w:t>）输出和为一个给定整数的所有组合</w:t>
      </w:r>
    </w:p>
    <w:p w:rsidR="00523426" w:rsidRDefault="00523426">
      <w:pPr>
        <w:snapToGrid w:val="0"/>
        <w:spacing w:line="0" w:lineRule="atLeast"/>
        <w:ind w:leftChars="-257" w:left="-540" w:rightChars="-244" w:right="-512"/>
      </w:pPr>
      <w:r>
        <w:rPr>
          <w:rFonts w:hint="eastAsia"/>
        </w:rPr>
        <w:t>例如</w:t>
      </w:r>
      <w:r>
        <w:rPr>
          <w:rFonts w:hint="eastAsia"/>
        </w:rPr>
        <w:t>n=5</w:t>
      </w:r>
    </w:p>
    <w:p w:rsidR="00523426" w:rsidRDefault="00523426">
      <w:pPr>
        <w:snapToGrid w:val="0"/>
        <w:spacing w:line="0" w:lineRule="atLeast"/>
        <w:ind w:leftChars="-257" w:left="-540" w:rightChars="-244" w:right="-512"/>
      </w:pPr>
      <w:r>
        <w:rPr>
          <w:rFonts w:hint="eastAsia"/>
        </w:rPr>
        <w:t>5=1+4</w:t>
      </w:r>
      <w:r>
        <w:rPr>
          <w:rFonts w:hint="eastAsia"/>
        </w:rPr>
        <w:t>；</w:t>
      </w:r>
      <w:r>
        <w:rPr>
          <w:rFonts w:hint="eastAsia"/>
        </w:rPr>
        <w:t>5=2+3</w:t>
      </w:r>
      <w:r>
        <w:rPr>
          <w:rFonts w:hint="eastAsia"/>
        </w:rPr>
        <w:t>（相加的数不能重复）</w:t>
      </w:r>
    </w:p>
    <w:p w:rsidR="00523426" w:rsidRDefault="00523426">
      <w:pPr>
        <w:snapToGrid w:val="0"/>
        <w:spacing w:line="0" w:lineRule="atLeast"/>
        <w:ind w:leftChars="-257" w:left="-540" w:rightChars="-244" w:right="-512"/>
      </w:pPr>
      <w:r>
        <w:rPr>
          <w:rFonts w:hint="eastAsia"/>
        </w:rPr>
        <w:t>则输出</w:t>
      </w:r>
    </w:p>
    <w:p w:rsidR="00523426" w:rsidRDefault="00523426">
      <w:pPr>
        <w:snapToGrid w:val="0"/>
        <w:spacing w:line="0" w:lineRule="atLeast"/>
        <w:ind w:leftChars="-257" w:left="-540" w:rightChars="-244" w:right="-512"/>
      </w:pPr>
      <w:r>
        <w:rPr>
          <w:rFonts w:hint="eastAsia"/>
        </w:rPr>
        <w:t>1</w:t>
      </w:r>
      <w:r>
        <w:rPr>
          <w:rFonts w:hint="eastAsia"/>
        </w:rPr>
        <w:t>，</w:t>
      </w:r>
      <w:r>
        <w:rPr>
          <w:rFonts w:hint="eastAsia"/>
        </w:rPr>
        <w:t>4</w:t>
      </w:r>
      <w:r>
        <w:rPr>
          <w:rFonts w:hint="eastAsia"/>
        </w:rPr>
        <w:t>；</w:t>
      </w:r>
      <w:r>
        <w:rPr>
          <w:rFonts w:hint="eastAsia"/>
        </w:rPr>
        <w:t>2</w:t>
      </w:r>
      <w:r>
        <w:rPr>
          <w:rFonts w:hint="eastAsia"/>
        </w:rPr>
        <w:t>，</w:t>
      </w:r>
      <w:r>
        <w:rPr>
          <w:rFonts w:hint="eastAsia"/>
        </w:rPr>
        <w:t>3</w:t>
      </w:r>
      <w:r>
        <w:rPr>
          <w:rFonts w:hint="eastAsia"/>
        </w:rPr>
        <w:t>。</w:t>
      </w:r>
    </w:p>
    <w:p w:rsidR="00523426" w:rsidRDefault="00523426">
      <w:pPr>
        <w:snapToGrid w:val="0"/>
        <w:spacing w:line="0" w:lineRule="atLeast"/>
        <w:ind w:leftChars="-257" w:left="-540" w:rightChars="-244" w:right="-512"/>
      </w:pPr>
      <w:r>
        <w:rPr>
          <w:rFonts w:hint="eastAsia"/>
        </w:rPr>
        <w:t>望高手赐教！！</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第一题</w:t>
      </w:r>
      <w:r>
        <w:rPr>
          <w:rFonts w:hint="eastAsia"/>
        </w:rPr>
        <w:t>,</w:t>
      </w:r>
      <w:r>
        <w:rPr>
          <w:rFonts w:hint="eastAsia"/>
        </w:rPr>
        <w:t>注意可增长数组的应用</w:t>
      </w:r>
      <w:r>
        <w:rPr>
          <w:rFonts w:hint="eastAsia"/>
        </w:rPr>
        <w:t>.</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main(void)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MAX = 10;</w:t>
      </w:r>
    </w:p>
    <w:p w:rsidR="00523426" w:rsidRDefault="00523426">
      <w:pPr>
        <w:snapToGrid w:val="0"/>
        <w:spacing w:line="0" w:lineRule="atLeast"/>
        <w:ind w:leftChars="-257" w:left="-540" w:rightChars="-244" w:right="-512"/>
      </w:pPr>
      <w:r>
        <w:t>int *a = (int *)malloc(MAX * sizeof(int));</w:t>
      </w:r>
    </w:p>
    <w:p w:rsidR="00523426" w:rsidRDefault="00523426">
      <w:pPr>
        <w:snapToGrid w:val="0"/>
        <w:spacing w:line="0" w:lineRule="atLeast"/>
        <w:ind w:leftChars="-257" w:left="-540" w:rightChars="-244" w:right="-512"/>
      </w:pPr>
      <w:r>
        <w:t>int *b;</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FILE *fp1;</w:t>
      </w:r>
    </w:p>
    <w:p w:rsidR="00523426" w:rsidRDefault="00523426">
      <w:pPr>
        <w:snapToGrid w:val="0"/>
        <w:spacing w:line="0" w:lineRule="atLeast"/>
        <w:ind w:leftChars="-257" w:left="-540" w:rightChars="-244" w:right="-512"/>
      </w:pPr>
      <w:r>
        <w:t>FILE *fp2;</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fp1 = fopen("a.txt","r");</w:t>
      </w:r>
    </w:p>
    <w:p w:rsidR="00523426" w:rsidRDefault="00523426">
      <w:pPr>
        <w:snapToGrid w:val="0"/>
        <w:spacing w:line="0" w:lineRule="atLeast"/>
        <w:ind w:leftChars="-257" w:left="-540" w:rightChars="-244" w:right="-512"/>
      </w:pPr>
      <w:r>
        <w:t>if(fp1 == NULL)</w:t>
      </w:r>
    </w:p>
    <w:p w:rsidR="00523426" w:rsidRDefault="00523426">
      <w:pPr>
        <w:snapToGrid w:val="0"/>
        <w:spacing w:line="0" w:lineRule="atLeast"/>
        <w:ind w:leftChars="-257" w:left="-540" w:rightChars="-244" w:right="-512"/>
      </w:pPr>
      <w:r>
        <w:t>{printf("error1");</w:t>
      </w:r>
    </w:p>
    <w:p w:rsidR="00523426" w:rsidRDefault="00523426">
      <w:pPr>
        <w:snapToGrid w:val="0"/>
        <w:spacing w:line="0" w:lineRule="atLeast"/>
        <w:ind w:leftChars="-257" w:left="-540" w:rightChars="-244" w:right="-512"/>
      </w:pPr>
      <w:r>
        <w:t>exit(-1);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fp2 = fopen("b.txt","w");</w:t>
      </w:r>
    </w:p>
    <w:p w:rsidR="00523426" w:rsidRDefault="00523426">
      <w:pPr>
        <w:snapToGrid w:val="0"/>
        <w:spacing w:line="0" w:lineRule="atLeast"/>
        <w:ind w:leftChars="-257" w:left="-540" w:rightChars="-244" w:right="-512"/>
      </w:pPr>
      <w:r>
        <w:t>if(fp2 == NULL)</w:t>
      </w:r>
    </w:p>
    <w:p w:rsidR="00523426" w:rsidRDefault="00523426">
      <w:pPr>
        <w:snapToGrid w:val="0"/>
        <w:spacing w:line="0" w:lineRule="atLeast"/>
        <w:ind w:leftChars="-257" w:left="-540" w:rightChars="-244" w:right="-512"/>
      </w:pPr>
      <w:r>
        <w:t>{printf("error2");</w:t>
      </w:r>
    </w:p>
    <w:p w:rsidR="00523426" w:rsidRDefault="00523426">
      <w:pPr>
        <w:snapToGrid w:val="0"/>
        <w:spacing w:line="0" w:lineRule="atLeast"/>
        <w:ind w:leftChars="-257" w:left="-540" w:rightChars="-244" w:right="-512"/>
      </w:pPr>
      <w:r>
        <w:t>exit(-1);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i = 0;</w:t>
      </w:r>
    </w:p>
    <w:p w:rsidR="00523426" w:rsidRDefault="00523426">
      <w:pPr>
        <w:snapToGrid w:val="0"/>
        <w:spacing w:line="0" w:lineRule="atLeast"/>
        <w:ind w:leftChars="-257" w:left="-540" w:rightChars="-244" w:right="-512"/>
      </w:pPr>
      <w:r>
        <w:t>int j = 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while(fscanf(fp1,"%d",&amp;a[i]) != EOF)</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lastRenderedPageBreak/>
        <w:t>i++;</w:t>
      </w:r>
    </w:p>
    <w:p w:rsidR="00523426" w:rsidRDefault="00523426">
      <w:pPr>
        <w:snapToGrid w:val="0"/>
        <w:spacing w:line="0" w:lineRule="atLeast"/>
        <w:ind w:leftChars="-257" w:left="-540" w:rightChars="-244" w:right="-512"/>
      </w:pPr>
      <w:r>
        <w:t>j++;</w:t>
      </w:r>
    </w:p>
    <w:p w:rsidR="00523426" w:rsidRDefault="00523426">
      <w:pPr>
        <w:snapToGrid w:val="0"/>
        <w:spacing w:line="0" w:lineRule="atLeast"/>
        <w:ind w:leftChars="-257" w:left="-540" w:rightChars="-244" w:right="-512"/>
      </w:pPr>
      <w:r>
        <w:t>if(i &gt;= MAX)</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MAX = 2 * MAX;</w:t>
      </w:r>
    </w:p>
    <w:p w:rsidR="00523426" w:rsidRDefault="00523426">
      <w:pPr>
        <w:snapToGrid w:val="0"/>
        <w:spacing w:line="0" w:lineRule="atLeast"/>
        <w:ind w:leftChars="-257" w:left="-540" w:rightChars="-244" w:right="-512"/>
      </w:pPr>
      <w:r>
        <w:t>b = (int*)realloc(a,MAX * sizeof(int));</w:t>
      </w:r>
    </w:p>
    <w:p w:rsidR="00523426" w:rsidRDefault="00523426">
      <w:pPr>
        <w:snapToGrid w:val="0"/>
        <w:spacing w:line="0" w:lineRule="atLeast"/>
        <w:ind w:leftChars="-257" w:left="-540" w:rightChars="-244" w:right="-512"/>
      </w:pPr>
      <w:r>
        <w:t>if(b == NULL)</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printf("error3");</w:t>
      </w:r>
    </w:p>
    <w:p w:rsidR="00523426" w:rsidRDefault="00523426">
      <w:pPr>
        <w:snapToGrid w:val="0"/>
        <w:spacing w:line="0" w:lineRule="atLeast"/>
        <w:ind w:leftChars="-257" w:left="-540" w:rightChars="-244" w:right="-512"/>
      </w:pPr>
      <w:r>
        <w:t>exit(-1);</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a = 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for(;--j &gt;= 0;)</w:t>
      </w:r>
    </w:p>
    <w:p w:rsidR="00523426" w:rsidRDefault="00523426">
      <w:pPr>
        <w:snapToGrid w:val="0"/>
        <w:spacing w:line="0" w:lineRule="atLeast"/>
        <w:ind w:leftChars="-257" w:left="-540" w:rightChars="-244" w:right="-512"/>
      </w:pPr>
      <w:r>
        <w:t>fprintf(fp2,"%d\n",a[j]);</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fclose(fp1);</w:t>
      </w:r>
    </w:p>
    <w:p w:rsidR="00523426" w:rsidRDefault="00523426">
      <w:pPr>
        <w:snapToGrid w:val="0"/>
        <w:spacing w:line="0" w:lineRule="atLeast"/>
        <w:ind w:leftChars="-257" w:left="-540" w:rightChars="-244" w:right="-512"/>
      </w:pPr>
      <w:r>
        <w:t>fclose(fp2);</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第二题</w:t>
      </w:r>
      <w:r>
        <w:rPr>
          <w:rFonts w:hint="eastAsia"/>
        </w:rPr>
        <w:t>.</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main(void)</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long int i,j,k;</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printf("please input the number\n");</w:t>
      </w:r>
    </w:p>
    <w:p w:rsidR="00523426" w:rsidRDefault="00523426">
      <w:pPr>
        <w:snapToGrid w:val="0"/>
        <w:spacing w:line="0" w:lineRule="atLeast"/>
        <w:ind w:leftChars="-257" w:left="-540" w:rightChars="-244" w:right="-512"/>
      </w:pPr>
      <w:r>
        <w:t>scanf("%d",&amp;i);</w:t>
      </w:r>
    </w:p>
    <w:p w:rsidR="00523426" w:rsidRDefault="00523426">
      <w:pPr>
        <w:snapToGrid w:val="0"/>
        <w:spacing w:line="0" w:lineRule="atLeast"/>
        <w:ind w:leftChars="-257" w:left="-540" w:rightChars="-244" w:right="-512"/>
        <w:rPr>
          <w:lang w:val="da-DK"/>
        </w:rPr>
      </w:pPr>
      <w:r>
        <w:rPr>
          <w:lang w:val="da-DK"/>
        </w:rPr>
        <w:t>if( i % 2 == 0)</w:t>
      </w:r>
    </w:p>
    <w:p w:rsidR="00523426" w:rsidRDefault="00523426">
      <w:pPr>
        <w:snapToGrid w:val="0"/>
        <w:spacing w:line="0" w:lineRule="atLeast"/>
        <w:ind w:leftChars="-257" w:left="-540" w:rightChars="-244" w:right="-512"/>
        <w:rPr>
          <w:lang w:val="da-DK"/>
        </w:rPr>
      </w:pPr>
      <w:r>
        <w:rPr>
          <w:lang w:val="da-DK"/>
        </w:rPr>
        <w:t>j = i / 2;</w:t>
      </w:r>
    </w:p>
    <w:p w:rsidR="00523426" w:rsidRDefault="00523426">
      <w:pPr>
        <w:snapToGrid w:val="0"/>
        <w:spacing w:line="0" w:lineRule="atLeast"/>
        <w:ind w:leftChars="-257" w:left="-540" w:rightChars="-244" w:right="-512"/>
        <w:rPr>
          <w:lang w:val="da-DK"/>
        </w:rPr>
      </w:pPr>
      <w:r>
        <w:rPr>
          <w:lang w:val="da-DK"/>
        </w:rPr>
        <w:t>else</w:t>
      </w:r>
    </w:p>
    <w:p w:rsidR="00523426" w:rsidRDefault="00523426">
      <w:pPr>
        <w:snapToGrid w:val="0"/>
        <w:spacing w:line="0" w:lineRule="atLeast"/>
        <w:ind w:leftChars="-257" w:left="-540" w:rightChars="-244" w:right="-512"/>
        <w:rPr>
          <w:lang w:val="da-DK"/>
        </w:rPr>
      </w:pPr>
      <w:r>
        <w:rPr>
          <w:lang w:val="da-DK"/>
        </w:rPr>
        <w:t>j = i / 2 + 1;</w:t>
      </w:r>
    </w:p>
    <w:p w:rsidR="00523426" w:rsidRDefault="00523426">
      <w:pPr>
        <w:snapToGrid w:val="0"/>
        <w:spacing w:line="0" w:lineRule="atLeast"/>
        <w:ind w:leftChars="-257" w:left="-540" w:rightChars="-244" w:right="-512"/>
        <w:rPr>
          <w:lang w:val="da-DK"/>
        </w:rPr>
      </w:pPr>
    </w:p>
    <w:p w:rsidR="00523426" w:rsidRDefault="00523426">
      <w:pPr>
        <w:snapToGrid w:val="0"/>
        <w:spacing w:line="0" w:lineRule="atLeast"/>
        <w:ind w:leftChars="-257" w:left="-540" w:rightChars="-244" w:right="-512"/>
      </w:pPr>
      <w:r>
        <w:t>printf("The result is \n");</w:t>
      </w:r>
    </w:p>
    <w:p w:rsidR="00523426" w:rsidRDefault="00523426">
      <w:pPr>
        <w:snapToGrid w:val="0"/>
        <w:spacing w:line="0" w:lineRule="atLeast"/>
        <w:ind w:leftChars="-257" w:left="-540" w:rightChars="-244" w:right="-512"/>
        <w:rPr>
          <w:lang w:val="da-DK"/>
        </w:rPr>
      </w:pPr>
      <w:r>
        <w:rPr>
          <w:lang w:val="da-DK"/>
        </w:rPr>
        <w:t>for(k = 0; k &lt; j; k++)</w:t>
      </w:r>
    </w:p>
    <w:p w:rsidR="00523426" w:rsidRDefault="00523426">
      <w:pPr>
        <w:snapToGrid w:val="0"/>
        <w:spacing w:line="0" w:lineRule="atLeast"/>
        <w:ind w:leftChars="-257" w:left="-540" w:rightChars="-244" w:right="-512"/>
        <w:rPr>
          <w:lang w:val="da-DK"/>
        </w:rPr>
      </w:pPr>
      <w:r>
        <w:rPr>
          <w:lang w:val="da-DK"/>
        </w:rPr>
        <w:t>printf("%d = %d + %d\n",i,k,i - k);</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Pr="00B8666A"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void main()</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unsigned long int a,i=1;</w:t>
      </w:r>
    </w:p>
    <w:p w:rsidR="00523426" w:rsidRDefault="00523426">
      <w:pPr>
        <w:snapToGrid w:val="0"/>
        <w:spacing w:line="0" w:lineRule="atLeast"/>
        <w:ind w:leftChars="-257" w:left="-540" w:rightChars="-244" w:right="-512"/>
      </w:pPr>
      <w:r>
        <w:t>scanf("%d",&amp;a);</w:t>
      </w:r>
    </w:p>
    <w:p w:rsidR="00523426" w:rsidRDefault="00523426">
      <w:pPr>
        <w:snapToGrid w:val="0"/>
        <w:spacing w:line="0" w:lineRule="atLeast"/>
        <w:ind w:leftChars="-257" w:left="-540" w:rightChars="-244" w:right="-512"/>
      </w:pPr>
      <w:r>
        <w:t>if(a%2==0)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for(i=1;i</w:t>
      </w:r>
    </w:p>
    <w:p w:rsidR="00523426" w:rsidRDefault="00523426">
      <w:pPr>
        <w:snapToGrid w:val="0"/>
        <w:spacing w:line="0" w:lineRule="atLeast"/>
        <w:ind w:leftChars="-257" w:left="-540" w:rightChars="-244" w:right="-512"/>
      </w:pPr>
      <w:r>
        <w:t>printf("%d",a,a-i);</w:t>
      </w:r>
    </w:p>
    <w:p w:rsidR="00523426" w:rsidRDefault="00523426">
      <w:pPr>
        <w:snapToGrid w:val="0"/>
        <w:spacing w:line="0" w:lineRule="atLeast"/>
        <w:ind w:leftChars="-257" w:left="-540" w:rightChars="-244" w:right="-512"/>
        <w:rPr>
          <w:lang w:val="da-DK"/>
        </w:rPr>
      </w:pPr>
      <w:r>
        <w:rPr>
          <w:lang w:val="da-DK"/>
        </w:rPr>
        <w:lastRenderedPageBreak/>
        <w:t>}</w:t>
      </w:r>
    </w:p>
    <w:p w:rsidR="00523426" w:rsidRDefault="00523426">
      <w:pPr>
        <w:snapToGrid w:val="0"/>
        <w:spacing w:line="0" w:lineRule="atLeast"/>
        <w:ind w:leftChars="-257" w:left="-540" w:rightChars="-244" w:right="-512"/>
        <w:rPr>
          <w:lang w:val="da-DK"/>
        </w:rPr>
      </w:pPr>
      <w:r>
        <w:rPr>
          <w:lang w:val="da-DK"/>
        </w:rPr>
        <w:t>else</w:t>
      </w:r>
    </w:p>
    <w:p w:rsidR="00523426" w:rsidRDefault="00523426">
      <w:pPr>
        <w:snapToGrid w:val="0"/>
        <w:spacing w:line="0" w:lineRule="atLeast"/>
        <w:ind w:leftChars="-257" w:left="-540" w:rightChars="-244" w:right="-512"/>
        <w:rPr>
          <w:lang w:val="da-DK"/>
        </w:rPr>
      </w:pPr>
      <w:r>
        <w:rPr>
          <w:lang w:val="da-DK"/>
        </w:rPr>
        <w:t>for(i=1;i&lt;=a/2;i++)</w:t>
      </w:r>
    </w:p>
    <w:p w:rsidR="00523426" w:rsidRDefault="00523426">
      <w:pPr>
        <w:snapToGrid w:val="0"/>
        <w:spacing w:line="0" w:lineRule="atLeast"/>
        <w:ind w:leftChars="-257" w:left="-540" w:rightChars="-244" w:right="-512"/>
      </w:pPr>
      <w:r>
        <w:t>printf(" %d, %d",i,a-i);</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兄弟</w:t>
      </w:r>
      <w:r>
        <w:rPr>
          <w:rFonts w:hint="eastAsia"/>
        </w:rPr>
        <w:t>,</w:t>
      </w:r>
      <w:r>
        <w:rPr>
          <w:rFonts w:hint="eastAsia"/>
        </w:rPr>
        <w:t>这样的题目若是做不出来实在是有些不应该</w:t>
      </w:r>
      <w:r>
        <w:rPr>
          <w:rFonts w:hint="eastAsia"/>
        </w:rPr>
        <w:t xml:space="preserve">, </w:t>
      </w:r>
      <w:r>
        <w:rPr>
          <w:rFonts w:hint="eastAsia"/>
        </w:rPr>
        <w:t>给你一个递规反向输出字符串的例子</w:t>
      </w:r>
      <w:r>
        <w:rPr>
          <w:rFonts w:hint="eastAsia"/>
        </w:rPr>
        <w:t>,</w:t>
      </w:r>
      <w:r>
        <w:rPr>
          <w:rFonts w:hint="eastAsia"/>
        </w:rPr>
        <w:t>可谓是反序的经典例程</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void inverse(char *p)</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if( *p = = '' )</w:t>
      </w:r>
    </w:p>
    <w:p w:rsidR="00523426" w:rsidRDefault="00523426">
      <w:pPr>
        <w:snapToGrid w:val="0"/>
        <w:spacing w:line="0" w:lineRule="atLeast"/>
        <w:ind w:leftChars="-257" w:left="-540" w:rightChars="-244" w:right="-512"/>
      </w:pPr>
      <w:r>
        <w:t>return;</w:t>
      </w:r>
    </w:p>
    <w:p w:rsidR="00523426" w:rsidRDefault="00523426">
      <w:pPr>
        <w:snapToGrid w:val="0"/>
        <w:spacing w:line="0" w:lineRule="atLeast"/>
        <w:ind w:leftChars="-257" w:left="-540" w:rightChars="-244" w:right="-512"/>
      </w:pPr>
      <w:r>
        <w:t>inverse( p+1 );</w:t>
      </w:r>
    </w:p>
    <w:p w:rsidR="00523426" w:rsidRDefault="00523426">
      <w:pPr>
        <w:snapToGrid w:val="0"/>
        <w:spacing w:line="0" w:lineRule="atLeast"/>
        <w:ind w:leftChars="-257" w:left="-540" w:rightChars="-244" w:right="-512"/>
      </w:pPr>
      <w:r>
        <w:t>printf( "%c", *p );</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int main(int argc, char *argv[])</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inverse("abc");</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借签了楼上的“递规反向输出”</w:t>
      </w:r>
    </w:p>
    <w:p w:rsidR="00523426" w:rsidRDefault="00523426">
      <w:pPr>
        <w:snapToGrid w:val="0"/>
        <w:spacing w:line="0" w:lineRule="atLeast"/>
        <w:ind w:leftChars="-257" w:left="-540" w:rightChars="-244" w:right="-512"/>
      </w:pPr>
      <w:r>
        <w:t xml:space="preserve">#include </w:t>
      </w:r>
    </w:p>
    <w:p w:rsidR="00523426" w:rsidRDefault="00523426">
      <w:pPr>
        <w:snapToGrid w:val="0"/>
        <w:spacing w:line="0" w:lineRule="atLeast"/>
        <w:ind w:leftChars="-257" w:left="-540" w:rightChars="-244" w:right="-512"/>
      </w:pPr>
      <w:r>
        <w:t>void test(FILE *fread, FILE *fwrite)</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char buf[1024] = {0};</w:t>
      </w:r>
    </w:p>
    <w:p w:rsidR="00523426" w:rsidRDefault="00523426">
      <w:pPr>
        <w:snapToGrid w:val="0"/>
        <w:spacing w:line="0" w:lineRule="atLeast"/>
        <w:ind w:leftChars="-257" w:left="-540" w:rightChars="-244" w:right="-512"/>
      </w:pPr>
      <w:r>
        <w:t>if (!fgets(buf, sizeof(buf), fread))</w:t>
      </w:r>
    </w:p>
    <w:p w:rsidR="00523426" w:rsidRDefault="00523426">
      <w:pPr>
        <w:snapToGrid w:val="0"/>
        <w:spacing w:line="0" w:lineRule="atLeast"/>
        <w:ind w:leftChars="-257" w:left="-540" w:rightChars="-244" w:right="-512"/>
      </w:pPr>
      <w:r>
        <w:t>return;</w:t>
      </w:r>
    </w:p>
    <w:p w:rsidR="00523426" w:rsidRDefault="00523426">
      <w:pPr>
        <w:snapToGrid w:val="0"/>
        <w:spacing w:line="0" w:lineRule="atLeast"/>
        <w:ind w:leftChars="-257" w:left="-540" w:rightChars="-244" w:right="-512"/>
      </w:pPr>
      <w:r>
        <w:t>test( fread, fwrite );</w:t>
      </w:r>
    </w:p>
    <w:p w:rsidR="00523426" w:rsidRDefault="00523426">
      <w:pPr>
        <w:snapToGrid w:val="0"/>
        <w:spacing w:line="0" w:lineRule="atLeast"/>
        <w:ind w:leftChars="-257" w:left="-540" w:rightChars="-244" w:right="-512"/>
      </w:pPr>
      <w:r>
        <w:t>fputs(buf, fwrite);</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int main(int argc, char *argv[])</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t>FILE *fr = NULL;</w:t>
      </w:r>
    </w:p>
    <w:p w:rsidR="00523426" w:rsidRDefault="00523426">
      <w:pPr>
        <w:snapToGrid w:val="0"/>
        <w:spacing w:line="0" w:lineRule="atLeast"/>
        <w:ind w:leftChars="-257" w:left="-540" w:rightChars="-244" w:right="-512"/>
      </w:pPr>
      <w:r>
        <w:t>FILE *fw = NULL;</w:t>
      </w:r>
    </w:p>
    <w:p w:rsidR="00523426" w:rsidRDefault="00523426">
      <w:pPr>
        <w:snapToGrid w:val="0"/>
        <w:spacing w:line="0" w:lineRule="atLeast"/>
        <w:ind w:leftChars="-257" w:left="-540" w:rightChars="-244" w:right="-512"/>
      </w:pPr>
      <w:r>
        <w:t>fr = fopen("data", "rb");</w:t>
      </w:r>
    </w:p>
    <w:p w:rsidR="00523426" w:rsidRDefault="00523426">
      <w:pPr>
        <w:snapToGrid w:val="0"/>
        <w:spacing w:line="0" w:lineRule="atLeast"/>
        <w:ind w:leftChars="-257" w:left="-540" w:rightChars="-244" w:right="-512"/>
      </w:pPr>
      <w:r>
        <w:t>fw = fopen("dataout", "wb");</w:t>
      </w:r>
    </w:p>
    <w:p w:rsidR="00523426" w:rsidRDefault="00523426">
      <w:pPr>
        <w:snapToGrid w:val="0"/>
        <w:spacing w:line="0" w:lineRule="atLeast"/>
        <w:ind w:leftChars="-257" w:left="-540" w:rightChars="-244" w:right="-512"/>
      </w:pPr>
      <w:r>
        <w:t>test(fr, fw);</w:t>
      </w:r>
    </w:p>
    <w:p w:rsidR="00523426" w:rsidRDefault="00523426">
      <w:pPr>
        <w:snapToGrid w:val="0"/>
        <w:spacing w:line="0" w:lineRule="atLeast"/>
        <w:ind w:leftChars="-257" w:left="-540" w:rightChars="-244" w:right="-512"/>
      </w:pPr>
      <w:r>
        <w:t>fclose(fr);</w:t>
      </w:r>
    </w:p>
    <w:p w:rsidR="00523426" w:rsidRDefault="00523426">
      <w:pPr>
        <w:snapToGrid w:val="0"/>
        <w:spacing w:line="0" w:lineRule="atLeast"/>
        <w:ind w:leftChars="-257" w:left="-540" w:rightChars="-244" w:right="-512"/>
      </w:pPr>
      <w:r>
        <w:t>fclose(fw);</w:t>
      </w:r>
    </w:p>
    <w:p w:rsidR="00523426" w:rsidRDefault="00523426">
      <w:pPr>
        <w:snapToGrid w:val="0"/>
        <w:spacing w:line="0" w:lineRule="atLeast"/>
        <w:ind w:leftChars="-257" w:left="-540" w:rightChars="-244" w:right="-512"/>
      </w:pPr>
      <w:r>
        <w:t>return 0;</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在对齐为</w:t>
      </w:r>
      <w:r>
        <w:rPr>
          <w:rFonts w:hint="eastAsia"/>
        </w:rPr>
        <w:t>4</w:t>
      </w:r>
      <w:r>
        <w:rPr>
          <w:rFonts w:hint="eastAsia"/>
        </w:rPr>
        <w:t>的情况下</w:t>
      </w:r>
    </w:p>
    <w:p w:rsidR="00523426" w:rsidRDefault="00523426">
      <w:pPr>
        <w:snapToGrid w:val="0"/>
        <w:spacing w:line="0" w:lineRule="atLeast"/>
        <w:ind w:leftChars="-257" w:left="-540" w:rightChars="-244" w:right="-512"/>
      </w:pPr>
      <w:r>
        <w:t>struct BBB</w:t>
      </w:r>
    </w:p>
    <w:p w:rsidR="00523426" w:rsidRDefault="00523426">
      <w:pPr>
        <w:snapToGrid w:val="0"/>
        <w:spacing w:line="0" w:lineRule="atLeast"/>
        <w:ind w:leftChars="-257" w:left="-540" w:rightChars="-244" w:right="-512"/>
      </w:pPr>
      <w:r>
        <w:t>{</w:t>
      </w:r>
    </w:p>
    <w:p w:rsidR="00523426" w:rsidRDefault="00523426">
      <w:pPr>
        <w:snapToGrid w:val="0"/>
        <w:spacing w:line="0" w:lineRule="atLeast"/>
        <w:ind w:leftChars="-257" w:left="-540" w:rightChars="-244" w:right="-512"/>
      </w:pPr>
      <w:r>
        <w:rPr>
          <w:rFonts w:hint="eastAsia"/>
        </w:rPr>
        <w:t>long num</w:t>
      </w:r>
      <w:r>
        <w:rPr>
          <w:rFonts w:hint="eastAsia"/>
        </w:rPr>
        <w:t>；</w:t>
      </w:r>
    </w:p>
    <w:p w:rsidR="00523426" w:rsidRDefault="00523426">
      <w:pPr>
        <w:snapToGrid w:val="0"/>
        <w:spacing w:line="0" w:lineRule="atLeast"/>
        <w:ind w:leftChars="-257" w:left="-540" w:rightChars="-244" w:right="-512"/>
      </w:pPr>
      <w:r>
        <w:t>char *name;</w:t>
      </w:r>
    </w:p>
    <w:p w:rsidR="00523426" w:rsidRDefault="00523426">
      <w:pPr>
        <w:snapToGrid w:val="0"/>
        <w:spacing w:line="0" w:lineRule="atLeast"/>
        <w:ind w:leftChars="-257" w:left="-540" w:rightChars="-244" w:right="-512"/>
      </w:pPr>
      <w:r>
        <w:t>short int data;</w:t>
      </w:r>
    </w:p>
    <w:p w:rsidR="00523426" w:rsidRDefault="00523426">
      <w:pPr>
        <w:snapToGrid w:val="0"/>
        <w:spacing w:line="0" w:lineRule="atLeast"/>
        <w:ind w:leftChars="-257" w:left="-540" w:rightChars="-244" w:right="-512"/>
      </w:pPr>
      <w:r>
        <w:t>char ha;</w:t>
      </w:r>
    </w:p>
    <w:p w:rsidR="00523426" w:rsidRDefault="00523426">
      <w:pPr>
        <w:snapToGrid w:val="0"/>
        <w:spacing w:line="0" w:lineRule="atLeast"/>
        <w:ind w:leftChars="-257" w:left="-540" w:rightChars="-244" w:right="-512"/>
      </w:pPr>
      <w:r>
        <w:t>short ba[5];</w:t>
      </w:r>
    </w:p>
    <w:p w:rsidR="00523426" w:rsidRDefault="00523426">
      <w:pPr>
        <w:snapToGrid w:val="0"/>
        <w:spacing w:line="0" w:lineRule="atLeast"/>
        <w:ind w:leftChars="-257" w:left="-540" w:rightChars="-244" w:right="-512"/>
      </w:pPr>
      <w:r>
        <w:t>}*p;</w:t>
      </w:r>
    </w:p>
    <w:p w:rsidR="00523426" w:rsidRDefault="00523426">
      <w:pPr>
        <w:snapToGrid w:val="0"/>
        <w:spacing w:line="0" w:lineRule="atLeast"/>
        <w:ind w:leftChars="-257" w:left="-540" w:rightChars="-244" w:right="-512"/>
      </w:pPr>
      <w:r>
        <w:lastRenderedPageBreak/>
        <w:t>p=0x1000000;</w:t>
      </w:r>
    </w:p>
    <w:p w:rsidR="00523426" w:rsidRDefault="00523426">
      <w:pPr>
        <w:snapToGrid w:val="0"/>
        <w:spacing w:line="0" w:lineRule="atLeast"/>
        <w:ind w:leftChars="-257" w:left="-540" w:rightChars="-244" w:right="-512"/>
      </w:pPr>
      <w:r>
        <w:t>p+0x200=____;</w:t>
      </w:r>
    </w:p>
    <w:p w:rsidR="00523426" w:rsidRDefault="00523426">
      <w:pPr>
        <w:snapToGrid w:val="0"/>
        <w:spacing w:line="0" w:lineRule="atLeast"/>
        <w:ind w:leftChars="-257" w:left="-540" w:rightChars="-244" w:right="-512"/>
      </w:pPr>
      <w:r>
        <w:t>(Ulong)p+0x200=____;</w:t>
      </w:r>
    </w:p>
    <w:p w:rsidR="00523426" w:rsidRDefault="00523426">
      <w:pPr>
        <w:snapToGrid w:val="0"/>
        <w:spacing w:line="0" w:lineRule="atLeast"/>
        <w:ind w:leftChars="-257" w:left="-540" w:rightChars="-244" w:right="-512"/>
      </w:pPr>
      <w:r>
        <w:t>(char*)p+0x200=____;</w:t>
      </w:r>
    </w:p>
    <w:p w:rsidR="00523426" w:rsidRDefault="00523426">
      <w:pPr>
        <w:snapToGrid w:val="0"/>
        <w:spacing w:line="0" w:lineRule="atLeast"/>
        <w:ind w:leftChars="-257" w:left="-540" w:rightChars="-244" w:right="-512"/>
      </w:pPr>
      <w:r>
        <w:rPr>
          <w:rFonts w:hint="eastAsia"/>
        </w:rPr>
        <w:t>希望各位达人给出答案和原因，谢谢拉</w:t>
      </w:r>
    </w:p>
    <w:p w:rsidR="00523426" w:rsidRDefault="00523426">
      <w:pPr>
        <w:snapToGrid w:val="0"/>
        <w:spacing w:line="0" w:lineRule="atLeast"/>
        <w:ind w:leftChars="-257" w:left="-540" w:rightChars="-244" w:right="-512"/>
      </w:pPr>
      <w:r>
        <w:rPr>
          <w:rFonts w:hint="eastAsia"/>
        </w:rPr>
        <w:t>解答：假设在</w:t>
      </w:r>
      <w:r>
        <w:rPr>
          <w:rFonts w:hint="eastAsia"/>
        </w:rPr>
        <w:t>32</w:t>
      </w:r>
      <w:r>
        <w:rPr>
          <w:rFonts w:hint="eastAsia"/>
        </w:rPr>
        <w:t>位</w:t>
      </w:r>
      <w:r>
        <w:rPr>
          <w:rFonts w:hint="eastAsia"/>
        </w:rPr>
        <w:t>CPU</w:t>
      </w:r>
      <w:r>
        <w:rPr>
          <w:rFonts w:hint="eastAsia"/>
        </w:rPr>
        <w:t>上，</w:t>
      </w:r>
    </w:p>
    <w:p w:rsidR="00523426" w:rsidRDefault="00523426">
      <w:pPr>
        <w:snapToGrid w:val="0"/>
        <w:spacing w:line="0" w:lineRule="atLeast"/>
        <w:ind w:leftChars="-257" w:left="-540" w:rightChars="-244" w:right="-512"/>
      </w:pPr>
      <w:r>
        <w:t>sizeof(long) = 4 bytes</w:t>
      </w:r>
    </w:p>
    <w:p w:rsidR="00523426" w:rsidRDefault="00523426">
      <w:pPr>
        <w:snapToGrid w:val="0"/>
        <w:spacing w:line="0" w:lineRule="atLeast"/>
        <w:ind w:leftChars="-257" w:left="-540" w:rightChars="-244" w:right="-512"/>
      </w:pPr>
      <w:r>
        <w:t>sizeof(char *) = 4 bytes</w:t>
      </w:r>
    </w:p>
    <w:p w:rsidR="00523426" w:rsidRDefault="00523426">
      <w:pPr>
        <w:snapToGrid w:val="0"/>
        <w:spacing w:line="0" w:lineRule="atLeast"/>
        <w:ind w:leftChars="-257" w:left="-540" w:rightChars="-244" w:right="-512"/>
      </w:pPr>
      <w:r>
        <w:t>sizeof(short int) = sizeof(short) = 2 bytes</w:t>
      </w:r>
    </w:p>
    <w:p w:rsidR="00523426" w:rsidRDefault="00523426">
      <w:pPr>
        <w:snapToGrid w:val="0"/>
        <w:spacing w:line="0" w:lineRule="atLeast"/>
        <w:ind w:leftChars="-257" w:left="-540" w:rightChars="-244" w:right="-512"/>
      </w:pPr>
      <w:r>
        <w:t>sizeof(char) = 1 bytes</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rPr>
          <w:rFonts w:hint="eastAsia"/>
        </w:rPr>
        <w:t>由于是</w:t>
      </w:r>
      <w:r>
        <w:rPr>
          <w:rFonts w:hint="eastAsia"/>
        </w:rPr>
        <w:t>4</w:t>
      </w:r>
      <w:r>
        <w:rPr>
          <w:rFonts w:hint="eastAsia"/>
        </w:rPr>
        <w:t>字节对齐，</w:t>
      </w:r>
    </w:p>
    <w:p w:rsidR="00523426" w:rsidRDefault="00523426">
      <w:pPr>
        <w:snapToGrid w:val="0"/>
        <w:spacing w:line="0" w:lineRule="atLeast"/>
        <w:ind w:leftChars="-257" w:left="-540" w:rightChars="-244" w:right="-512"/>
      </w:pPr>
      <w:r>
        <w:t>sizeof(struct BBB) = sizeof(*p)</w:t>
      </w:r>
    </w:p>
    <w:p w:rsidR="00523426" w:rsidRDefault="00523426">
      <w:pPr>
        <w:snapToGrid w:val="0"/>
        <w:spacing w:line="0" w:lineRule="atLeast"/>
        <w:ind w:leftChars="-257" w:left="-540" w:rightChars="-244" w:right="-512"/>
      </w:pPr>
      <w:r>
        <w:rPr>
          <w:rFonts w:hint="eastAsia"/>
        </w:rPr>
        <w:t>= 4 + 4 + 2 + 1 + 1/*</w:t>
      </w:r>
      <w:r>
        <w:rPr>
          <w:rFonts w:hint="eastAsia"/>
        </w:rPr>
        <w:t>补齐</w:t>
      </w:r>
      <w:r>
        <w:rPr>
          <w:rFonts w:hint="eastAsia"/>
        </w:rPr>
        <w:t>*/ + 2*5 + 2/*</w:t>
      </w:r>
      <w:r>
        <w:rPr>
          <w:rFonts w:hint="eastAsia"/>
        </w:rPr>
        <w:t>补齐</w:t>
      </w:r>
      <w:r>
        <w:rPr>
          <w:rFonts w:hint="eastAsia"/>
        </w:rPr>
        <w:t>*/ = 24 bytes (</w:t>
      </w:r>
      <w:r>
        <w:rPr>
          <w:rFonts w:hint="eastAsia"/>
        </w:rPr>
        <w:t>经</w:t>
      </w:r>
      <w:r>
        <w:rPr>
          <w:rFonts w:hint="eastAsia"/>
        </w:rPr>
        <w:t>Dev-C++</w:t>
      </w:r>
      <w:r>
        <w:rPr>
          <w:rFonts w:hint="eastAsia"/>
        </w:rPr>
        <w:t>验证</w:t>
      </w:r>
      <w:r>
        <w:rPr>
          <w:rFonts w:hint="eastAsia"/>
        </w:rPr>
        <w:t>)</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p=0x1000000;</w:t>
      </w:r>
    </w:p>
    <w:p w:rsidR="00523426" w:rsidRDefault="00523426">
      <w:pPr>
        <w:snapToGrid w:val="0"/>
        <w:spacing w:line="0" w:lineRule="atLeast"/>
        <w:ind w:leftChars="-257" w:left="-540" w:rightChars="-244" w:right="-512"/>
      </w:pPr>
      <w:r>
        <w:t>p+0x200=____;</w:t>
      </w:r>
    </w:p>
    <w:p w:rsidR="00523426" w:rsidRDefault="00523426">
      <w:pPr>
        <w:snapToGrid w:val="0"/>
        <w:spacing w:line="0" w:lineRule="atLeast"/>
        <w:ind w:leftChars="-257" w:left="-540" w:rightChars="-244" w:right="-512"/>
      </w:pPr>
      <w:r>
        <w:t>= 0x1000000 + 0x200*24</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(Ulong)p+0x200=____;</w:t>
      </w:r>
    </w:p>
    <w:p w:rsidR="00523426" w:rsidRDefault="00523426">
      <w:pPr>
        <w:snapToGrid w:val="0"/>
        <w:spacing w:line="0" w:lineRule="atLeast"/>
        <w:ind w:leftChars="-257" w:left="-540" w:rightChars="-244" w:right="-512"/>
      </w:pPr>
      <w:r>
        <w:t>= 0x1000000 + 0x200</w:t>
      </w:r>
    </w:p>
    <w:p w:rsidR="00523426" w:rsidRDefault="00523426">
      <w:pPr>
        <w:snapToGrid w:val="0"/>
        <w:spacing w:line="0" w:lineRule="atLeast"/>
        <w:ind w:leftChars="-257" w:left="-540" w:rightChars="-244" w:right="-512"/>
      </w:pPr>
    </w:p>
    <w:p w:rsidR="00523426" w:rsidRDefault="00523426">
      <w:pPr>
        <w:snapToGrid w:val="0"/>
        <w:spacing w:line="0" w:lineRule="atLeast"/>
        <w:ind w:leftChars="-257" w:left="-540" w:rightChars="-244" w:right="-512"/>
      </w:pPr>
      <w:r>
        <w:t>(char*)p+0x200=____;</w:t>
      </w:r>
    </w:p>
    <w:p w:rsidR="00523426" w:rsidRDefault="00523426">
      <w:pPr>
        <w:snapToGrid w:val="0"/>
        <w:spacing w:line="0" w:lineRule="atLeast"/>
        <w:ind w:leftChars="-257" w:left="-540" w:rightChars="-244" w:right="-512"/>
      </w:pPr>
      <w:r>
        <w:t xml:space="preserve">= 0x10000  </w:t>
      </w:r>
    </w:p>
    <w:p w:rsidR="00523426" w:rsidRDefault="00523426">
      <w:pPr>
        <w:snapToGrid w:val="0"/>
        <w:spacing w:line="0" w:lineRule="atLeast"/>
        <w:ind w:leftChars="-257" w:left="-540" w:rightChars="-244" w:right="-512"/>
      </w:pPr>
    </w:p>
    <w:p w:rsidR="00523426" w:rsidRDefault="00523426">
      <w:pPr>
        <w:pStyle w:val="1"/>
        <w:pageBreakBefore/>
        <w:spacing w:beforeLines="0" w:afterLines="0"/>
      </w:pPr>
      <w:r>
        <w:lastRenderedPageBreak/>
        <w:t>C++/C</w:t>
      </w:r>
      <w:r>
        <w:rPr>
          <w:rFonts w:hint="eastAsia"/>
        </w:rPr>
        <w:t>试题</w:t>
      </w:r>
    </w:p>
    <w:p w:rsidR="00523426" w:rsidRDefault="00523426">
      <w:r>
        <w:tab/>
      </w:r>
    </w:p>
    <w:p w:rsidR="00523426" w:rsidRDefault="00523426">
      <w:pPr>
        <w:ind w:firstLineChars="200" w:firstLine="420"/>
      </w:pPr>
      <w:r>
        <w:rPr>
          <w:rFonts w:hint="eastAsia"/>
        </w:rPr>
        <w:t>本试题仅用于考查</w:t>
      </w:r>
      <w:r>
        <w:t>C++/C</w:t>
      </w:r>
      <w:r>
        <w:rPr>
          <w:rFonts w:hint="eastAsia"/>
        </w:rPr>
        <w:t>程序员的基本编程技能。内容限于</w:t>
      </w:r>
      <w:r>
        <w:t>C++/C</w:t>
      </w:r>
      <w:r>
        <w:rPr>
          <w:rFonts w:hint="eastAsia"/>
        </w:rPr>
        <w:t>常用语法，不涉及数据结构、算法以及深奥的语法。考试成绩能反映出考生的编程质量以及对</w:t>
      </w:r>
      <w:r>
        <w:t>C++/C</w:t>
      </w:r>
      <w:r>
        <w:rPr>
          <w:rFonts w:hint="eastAsia"/>
        </w:rPr>
        <w:t>的理解程度，但不能反映考生的智力和软件开发能力。</w:t>
      </w:r>
    </w:p>
    <w:p w:rsidR="00523426" w:rsidRDefault="00523426">
      <w:r>
        <w:tab/>
      </w:r>
      <w:r>
        <w:rPr>
          <w:rFonts w:hint="eastAsia"/>
        </w:rPr>
        <w:t>笔试时间</w:t>
      </w:r>
      <w:r>
        <w:t>90</w:t>
      </w:r>
      <w:r>
        <w:rPr>
          <w:rFonts w:hint="eastAsia"/>
        </w:rPr>
        <w:t>分钟。请考生认真答题，切勿轻视。</w:t>
      </w:r>
    </w:p>
    <w:p w:rsidR="00523426" w:rsidRDefault="00523426"/>
    <w:p w:rsidR="00523426" w:rsidRDefault="00523426">
      <w:pPr>
        <w:rPr>
          <w:b/>
          <w:bCs/>
        </w:rPr>
      </w:pPr>
      <w:r>
        <w:rPr>
          <w:rFonts w:hint="eastAsia"/>
          <w:b/>
          <w:bCs/>
        </w:rPr>
        <w:t>一、请填写</w:t>
      </w:r>
      <w:r>
        <w:rPr>
          <w:b/>
          <w:bCs/>
        </w:rPr>
        <w:t xml:space="preserve">BOOL , float, </w:t>
      </w:r>
      <w:r>
        <w:rPr>
          <w:rFonts w:hint="eastAsia"/>
          <w:b/>
          <w:bCs/>
        </w:rPr>
        <w:t>指针变量</w:t>
      </w:r>
      <w:r>
        <w:rPr>
          <w:b/>
          <w:bCs/>
        </w:rPr>
        <w:t xml:space="preserve"> </w:t>
      </w:r>
      <w:r>
        <w:rPr>
          <w:rFonts w:hint="eastAsia"/>
          <w:b/>
          <w:bCs/>
        </w:rPr>
        <w:t>与“零值”比较的</w:t>
      </w:r>
      <w:r>
        <w:rPr>
          <w:b/>
          <w:bCs/>
        </w:rPr>
        <w:t xml:space="preserve"> if </w:t>
      </w:r>
      <w:r>
        <w:rPr>
          <w:rFonts w:hint="eastAsia"/>
          <w:b/>
          <w:bCs/>
        </w:rPr>
        <w:t>语句。（</w:t>
      </w:r>
      <w:r>
        <w:rPr>
          <w:b/>
          <w:bCs/>
        </w:rPr>
        <w:t>10</w:t>
      </w:r>
      <w:r>
        <w:rPr>
          <w:rFonts w:hint="eastAsia"/>
          <w:b/>
          <w:bCs/>
        </w:rPr>
        <w:t>分）</w:t>
      </w:r>
    </w:p>
    <w:p w:rsidR="00523426" w:rsidRDefault="00523426">
      <w:r>
        <w:rPr>
          <w:rFonts w:hint="eastAsia"/>
        </w:rPr>
        <w:t>提示：这里“零值”可以是</w:t>
      </w:r>
      <w:r>
        <w:t>0, 0.0 , FALSE</w:t>
      </w:r>
      <w:r>
        <w:rPr>
          <w:rFonts w:hint="eastAsia"/>
        </w:rPr>
        <w:t>或者“空指针”。例如</w:t>
      </w:r>
      <w:r>
        <w:t xml:space="preserve"> int </w:t>
      </w:r>
      <w:r>
        <w:rPr>
          <w:rFonts w:hint="eastAsia"/>
        </w:rPr>
        <w:t>变量</w:t>
      </w:r>
      <w:r>
        <w:t xml:space="preserve"> n </w:t>
      </w:r>
      <w:r>
        <w:rPr>
          <w:rFonts w:hint="eastAsia"/>
        </w:rPr>
        <w:t>与“零值”比较的</w:t>
      </w:r>
      <w:r>
        <w:t xml:space="preserve"> if </w:t>
      </w:r>
      <w:r>
        <w:rPr>
          <w:rFonts w:hint="eastAsia"/>
        </w:rPr>
        <w:t>语句为：</w:t>
      </w:r>
    </w:p>
    <w:p w:rsidR="00523426" w:rsidRDefault="00523426">
      <w:r>
        <w:t xml:space="preserve">    if ( n == 0 )</w:t>
      </w:r>
    </w:p>
    <w:p w:rsidR="00523426" w:rsidRDefault="00523426">
      <w:r>
        <w:t xml:space="preserve">    if ( n != 0 )</w:t>
      </w:r>
    </w:p>
    <w:p w:rsidR="00523426" w:rsidRDefault="00523426">
      <w:r>
        <w:rPr>
          <w:rFonts w:hint="eastAsia"/>
        </w:rPr>
        <w:t>以此类推。</w:t>
      </w:r>
    </w:p>
    <w:p w:rsidR="00523426" w:rsidRDefault="00523426"/>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523426">
        <w:tc>
          <w:tcPr>
            <w:tcW w:w="852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请写出</w:t>
            </w:r>
            <w:r>
              <w:t xml:space="preserve"> BOOL  flag </w:t>
            </w:r>
            <w:r>
              <w:rPr>
                <w:rFonts w:hint="eastAsia"/>
              </w:rPr>
              <w:t>与“零值”比较的</w:t>
            </w:r>
            <w:r>
              <w:t xml:space="preserve"> if </w:t>
            </w:r>
            <w:r>
              <w:rPr>
                <w:rFonts w:hint="eastAsia"/>
              </w:rPr>
              <w:t>语句：</w:t>
            </w:r>
          </w:p>
          <w:p w:rsidR="00523426" w:rsidRDefault="00523426"/>
          <w:p w:rsidR="00523426" w:rsidRDefault="00523426"/>
        </w:tc>
      </w:tr>
      <w:tr w:rsidR="00523426">
        <w:tc>
          <w:tcPr>
            <w:tcW w:w="852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请写出</w:t>
            </w:r>
            <w:r>
              <w:t xml:space="preserve"> float  x </w:t>
            </w:r>
            <w:r>
              <w:rPr>
                <w:rFonts w:hint="eastAsia"/>
              </w:rPr>
              <w:t>与“零值”比较的</w:t>
            </w:r>
            <w:r>
              <w:t xml:space="preserve"> if </w:t>
            </w:r>
            <w:r>
              <w:rPr>
                <w:rFonts w:hint="eastAsia"/>
              </w:rPr>
              <w:t>语句：</w:t>
            </w:r>
          </w:p>
          <w:p w:rsidR="00523426" w:rsidRDefault="00523426"/>
          <w:p w:rsidR="00523426" w:rsidRDefault="00523426"/>
          <w:p w:rsidR="00523426" w:rsidRDefault="00523426"/>
        </w:tc>
      </w:tr>
      <w:tr w:rsidR="00523426">
        <w:tc>
          <w:tcPr>
            <w:tcW w:w="852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请写出</w:t>
            </w:r>
            <w:r>
              <w:t xml:space="preserve"> char  *p </w:t>
            </w:r>
            <w:r>
              <w:rPr>
                <w:rFonts w:hint="eastAsia"/>
              </w:rPr>
              <w:t>与“零值”比较的</w:t>
            </w:r>
            <w:r>
              <w:t xml:space="preserve"> if </w:t>
            </w:r>
            <w:r>
              <w:rPr>
                <w:rFonts w:hint="eastAsia"/>
              </w:rPr>
              <w:t>语句：</w:t>
            </w:r>
          </w:p>
          <w:p w:rsidR="00523426" w:rsidRDefault="00523426"/>
          <w:p w:rsidR="00523426" w:rsidRDefault="00523426"/>
        </w:tc>
      </w:tr>
    </w:tbl>
    <w:p w:rsidR="00523426" w:rsidRDefault="00523426"/>
    <w:p w:rsidR="00523426" w:rsidRDefault="00523426">
      <w:pPr>
        <w:rPr>
          <w:b/>
          <w:bCs/>
        </w:rPr>
      </w:pPr>
      <w:r>
        <w:rPr>
          <w:rFonts w:hint="eastAsia"/>
          <w:b/>
          <w:bCs/>
        </w:rPr>
        <w:t>二、以下为</w:t>
      </w:r>
      <w:r>
        <w:rPr>
          <w:b/>
          <w:bCs/>
        </w:rPr>
        <w:t>Windows NT</w:t>
      </w:r>
      <w:r>
        <w:rPr>
          <w:rFonts w:hint="eastAsia"/>
          <w:b/>
          <w:bCs/>
        </w:rPr>
        <w:t>下的</w:t>
      </w:r>
      <w:r>
        <w:rPr>
          <w:b/>
          <w:bCs/>
        </w:rPr>
        <w:t>32</w:t>
      </w:r>
      <w:r>
        <w:rPr>
          <w:rFonts w:hint="eastAsia"/>
          <w:b/>
          <w:bCs/>
        </w:rPr>
        <w:t>位</w:t>
      </w:r>
      <w:r>
        <w:rPr>
          <w:b/>
          <w:bCs/>
        </w:rPr>
        <w:t>C++</w:t>
      </w:r>
      <w:r>
        <w:rPr>
          <w:rFonts w:hint="eastAsia"/>
          <w:b/>
          <w:bCs/>
        </w:rPr>
        <w:t>程序，请计算</w:t>
      </w:r>
      <w:r>
        <w:rPr>
          <w:b/>
          <w:bCs/>
        </w:rPr>
        <w:t>sizeof</w:t>
      </w:r>
      <w:r>
        <w:rPr>
          <w:rFonts w:hint="eastAsia"/>
          <w:b/>
          <w:bCs/>
        </w:rPr>
        <w:t>的值（</w:t>
      </w:r>
      <w:r>
        <w:rPr>
          <w:b/>
          <w:bCs/>
        </w:rPr>
        <w:t>10</w:t>
      </w:r>
      <w:r>
        <w:rPr>
          <w:rFonts w:hint="eastAsia"/>
          <w:b/>
          <w:bCs/>
        </w:rPr>
        <w:t>分）</w:t>
      </w:r>
    </w:p>
    <w:p w:rsidR="00523426" w:rsidRDefault="00523426"/>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261"/>
        <w:gridCol w:w="4261"/>
      </w:tblGrid>
      <w:tr w:rsidR="00523426">
        <w:trPr>
          <w:trHeight w:val="1231"/>
        </w:trPr>
        <w:tc>
          <w:tcPr>
            <w:tcW w:w="4261" w:type="dxa"/>
            <w:vMerge w:val="restart"/>
            <w:tcBorders>
              <w:top w:val="single" w:sz="4" w:space="0" w:color="auto"/>
              <w:left w:val="single" w:sz="4" w:space="0" w:color="auto"/>
              <w:bottom w:val="single" w:sz="4" w:space="0" w:color="auto"/>
              <w:right w:val="single" w:sz="4" w:space="0" w:color="auto"/>
            </w:tcBorders>
          </w:tcPr>
          <w:p w:rsidR="00523426" w:rsidRDefault="00523426">
            <w:r>
              <w:tab/>
              <w:t>char  str[] = “Hello” ;</w:t>
            </w:r>
          </w:p>
          <w:p w:rsidR="00523426" w:rsidRDefault="00523426">
            <w:r>
              <w:tab/>
              <w:t>char   *p = str ;</w:t>
            </w:r>
          </w:p>
          <w:p w:rsidR="00523426" w:rsidRDefault="00523426">
            <w:pPr>
              <w:ind w:firstLineChars="200" w:firstLine="420"/>
            </w:pPr>
            <w:r>
              <w:t>int     n = 10;</w:t>
            </w:r>
          </w:p>
          <w:p w:rsidR="00523426" w:rsidRDefault="00523426">
            <w:pPr>
              <w:ind w:firstLineChars="200" w:firstLine="420"/>
            </w:pPr>
            <w:r>
              <w:rPr>
                <w:rFonts w:hint="eastAsia"/>
              </w:rPr>
              <w:t>请计算</w:t>
            </w:r>
          </w:p>
          <w:p w:rsidR="00523426" w:rsidRDefault="00523426">
            <w:pPr>
              <w:ind w:firstLineChars="498" w:firstLine="1046"/>
            </w:pPr>
            <w:r>
              <w:t xml:space="preserve">sizeof (str ) =        </w:t>
            </w:r>
          </w:p>
          <w:p w:rsidR="00523426" w:rsidRDefault="00523426">
            <w:r>
              <w:t xml:space="preserve">         </w:t>
            </w:r>
          </w:p>
          <w:p w:rsidR="00523426" w:rsidRDefault="00523426">
            <w:pPr>
              <w:ind w:firstLineChars="498" w:firstLine="1046"/>
            </w:pPr>
            <w:r>
              <w:t xml:space="preserve">sizeof ( p ) =        </w:t>
            </w:r>
          </w:p>
          <w:p w:rsidR="00523426" w:rsidRDefault="00523426">
            <w:r>
              <w:t xml:space="preserve">          </w:t>
            </w:r>
          </w:p>
          <w:p w:rsidR="00523426" w:rsidRDefault="00523426">
            <w:pPr>
              <w:ind w:firstLineChars="498" w:firstLine="1046"/>
            </w:pPr>
            <w:r>
              <w:t>sizeof ( n ) =</w:t>
            </w:r>
          </w:p>
        </w:tc>
        <w:tc>
          <w:tcPr>
            <w:tcW w:w="4261" w:type="dxa"/>
            <w:tcBorders>
              <w:top w:val="single" w:sz="4" w:space="0" w:color="auto"/>
              <w:left w:val="single" w:sz="4" w:space="0" w:color="auto"/>
              <w:bottom w:val="single" w:sz="4" w:space="0" w:color="auto"/>
              <w:right w:val="single" w:sz="4" w:space="0" w:color="auto"/>
            </w:tcBorders>
          </w:tcPr>
          <w:p w:rsidR="00523426" w:rsidRDefault="00523426">
            <w:r>
              <w:t>void Func ( char str[100])</w:t>
            </w:r>
          </w:p>
          <w:p w:rsidR="00523426" w:rsidRDefault="00523426">
            <w:r>
              <w:t>{</w:t>
            </w:r>
          </w:p>
          <w:p w:rsidR="00523426" w:rsidRDefault="00523426">
            <w:r>
              <w:rPr>
                <w:rFonts w:hint="eastAsia"/>
              </w:rPr>
              <w:t>请计算</w:t>
            </w:r>
          </w:p>
          <w:p w:rsidR="00523426" w:rsidRDefault="00523426">
            <w:pPr>
              <w:ind w:firstLineChars="200" w:firstLine="420"/>
            </w:pPr>
            <w:r>
              <w:t xml:space="preserve"> sizeof( str ) =    </w:t>
            </w:r>
          </w:p>
          <w:p w:rsidR="00523426" w:rsidRDefault="00523426">
            <w:r>
              <w:t>}</w:t>
            </w:r>
          </w:p>
          <w:p w:rsidR="00523426" w:rsidRDefault="00523426"/>
        </w:tc>
      </w:tr>
      <w:tr w:rsidR="00523426">
        <w:trPr>
          <w:trHeight w:val="1231"/>
        </w:trPr>
        <w:tc>
          <w:tcPr>
            <w:tcW w:w="4261" w:type="dxa"/>
            <w:vMerge/>
            <w:tcBorders>
              <w:top w:val="single" w:sz="4" w:space="0" w:color="auto"/>
              <w:left w:val="single" w:sz="4" w:space="0" w:color="auto"/>
              <w:bottom w:val="single" w:sz="4" w:space="0" w:color="auto"/>
              <w:right w:val="single" w:sz="4" w:space="0" w:color="auto"/>
            </w:tcBorders>
            <w:vAlign w:val="center"/>
          </w:tcPr>
          <w:p w:rsidR="00523426" w:rsidRDefault="00523426">
            <w:pPr>
              <w:widowControl/>
              <w:jc w:val="left"/>
            </w:pPr>
          </w:p>
        </w:tc>
        <w:tc>
          <w:tcPr>
            <w:tcW w:w="4261" w:type="dxa"/>
            <w:tcBorders>
              <w:top w:val="single" w:sz="4" w:space="0" w:color="auto"/>
              <w:left w:val="single" w:sz="4" w:space="0" w:color="auto"/>
              <w:bottom w:val="single" w:sz="4" w:space="0" w:color="auto"/>
              <w:right w:val="single" w:sz="4" w:space="0" w:color="auto"/>
            </w:tcBorders>
          </w:tcPr>
          <w:p w:rsidR="00523426" w:rsidRDefault="00523426">
            <w:r>
              <w:t>void *p = malloc( 100 );</w:t>
            </w:r>
          </w:p>
          <w:p w:rsidR="00523426" w:rsidRDefault="00523426">
            <w:r>
              <w:rPr>
                <w:rFonts w:hint="eastAsia"/>
              </w:rPr>
              <w:t>请计算</w:t>
            </w:r>
          </w:p>
          <w:p w:rsidR="00523426" w:rsidRDefault="00523426">
            <w:pPr>
              <w:ind w:firstLineChars="300" w:firstLine="630"/>
            </w:pPr>
            <w:r>
              <w:t>sizeof ( p ) =</w:t>
            </w:r>
          </w:p>
          <w:p w:rsidR="00523426" w:rsidRDefault="00523426">
            <w:pPr>
              <w:ind w:firstLineChars="399" w:firstLine="838"/>
            </w:pPr>
          </w:p>
        </w:tc>
      </w:tr>
    </w:tbl>
    <w:p w:rsidR="00523426" w:rsidRDefault="00523426"/>
    <w:p w:rsidR="00523426" w:rsidRDefault="00523426">
      <w:pPr>
        <w:rPr>
          <w:b/>
          <w:bCs/>
        </w:rPr>
      </w:pPr>
      <w:r>
        <w:rPr>
          <w:rFonts w:hint="eastAsia"/>
          <w:b/>
          <w:bCs/>
        </w:rPr>
        <w:t>三、简答题（</w:t>
      </w:r>
      <w:r>
        <w:rPr>
          <w:b/>
          <w:bCs/>
        </w:rPr>
        <w:t>25</w:t>
      </w:r>
      <w:r>
        <w:rPr>
          <w:rFonts w:hint="eastAsia"/>
          <w:b/>
          <w:bCs/>
        </w:rPr>
        <w:t>分）</w:t>
      </w:r>
    </w:p>
    <w:p w:rsidR="00523426" w:rsidRDefault="00523426"/>
    <w:p w:rsidR="00523426" w:rsidRDefault="00523426">
      <w:r>
        <w:t>1</w:t>
      </w:r>
      <w:r>
        <w:rPr>
          <w:rFonts w:hint="eastAsia"/>
        </w:rPr>
        <w:t>、头文件中的</w:t>
      </w:r>
      <w:r>
        <w:t xml:space="preserve"> ifndef/define/endif </w:t>
      </w:r>
      <w:r>
        <w:rPr>
          <w:rFonts w:hint="eastAsia"/>
        </w:rPr>
        <w:t>干什么用？</w:t>
      </w:r>
    </w:p>
    <w:p w:rsidR="00523426" w:rsidRDefault="00523426"/>
    <w:p w:rsidR="00523426" w:rsidRDefault="00523426"/>
    <w:p w:rsidR="00523426" w:rsidRDefault="00523426"/>
    <w:p w:rsidR="00523426" w:rsidRDefault="00523426">
      <w:r>
        <w:t>2</w:t>
      </w:r>
      <w:r>
        <w:rPr>
          <w:rFonts w:hint="eastAsia"/>
        </w:rPr>
        <w:t>、</w:t>
      </w:r>
      <w:r>
        <w:t xml:space="preserve">#include  &lt;filename.h&gt;   </w:t>
      </w:r>
      <w:r>
        <w:rPr>
          <w:rFonts w:hint="eastAsia"/>
        </w:rPr>
        <w:t>和</w:t>
      </w:r>
      <w:r>
        <w:t xml:space="preserve">  #include  “filename.h” </w:t>
      </w:r>
      <w:r>
        <w:rPr>
          <w:rFonts w:hint="eastAsia"/>
        </w:rPr>
        <w:t>有什么区别？</w:t>
      </w:r>
    </w:p>
    <w:p w:rsidR="00523426" w:rsidRDefault="00523426"/>
    <w:p w:rsidR="00523426" w:rsidRDefault="00523426"/>
    <w:p w:rsidR="00523426" w:rsidRDefault="00523426"/>
    <w:p w:rsidR="00523426" w:rsidRDefault="00523426">
      <w:r>
        <w:t>3</w:t>
      </w:r>
      <w:r>
        <w:rPr>
          <w:rFonts w:hint="eastAsia"/>
        </w:rPr>
        <w:t>、</w:t>
      </w:r>
      <w:r>
        <w:t xml:space="preserve">const </w:t>
      </w:r>
      <w:r>
        <w:rPr>
          <w:rFonts w:hint="eastAsia"/>
        </w:rPr>
        <w:t>有什么用途？（请至少说明两种）</w:t>
      </w:r>
    </w:p>
    <w:p w:rsidR="00523426" w:rsidRDefault="00523426"/>
    <w:p w:rsidR="00523426" w:rsidRDefault="00523426"/>
    <w:p w:rsidR="00523426" w:rsidRDefault="00523426"/>
    <w:p w:rsidR="00523426" w:rsidRDefault="00523426">
      <w:r>
        <w:t>4</w:t>
      </w:r>
      <w:r>
        <w:rPr>
          <w:rFonts w:hint="eastAsia"/>
        </w:rPr>
        <w:t>、在</w:t>
      </w:r>
      <w:r>
        <w:t xml:space="preserve">C++ </w:t>
      </w:r>
      <w:r>
        <w:rPr>
          <w:rFonts w:hint="eastAsia"/>
        </w:rPr>
        <w:t>程序中调用被</w:t>
      </w:r>
      <w:r>
        <w:t xml:space="preserve"> C</w:t>
      </w:r>
      <w:r>
        <w:rPr>
          <w:rFonts w:hint="eastAsia"/>
        </w:rPr>
        <w:t>编译器编译后的函数，为什么要加</w:t>
      </w:r>
      <w:r>
        <w:t xml:space="preserve"> extern “C”</w:t>
      </w:r>
      <w:r>
        <w:rPr>
          <w:rFonts w:hint="eastAsia"/>
        </w:rPr>
        <w:t>声明？</w:t>
      </w:r>
    </w:p>
    <w:p w:rsidR="00523426" w:rsidRDefault="00523426"/>
    <w:p w:rsidR="00523426" w:rsidRDefault="00523426"/>
    <w:p w:rsidR="00523426" w:rsidRDefault="00523426"/>
    <w:p w:rsidR="00523426" w:rsidRDefault="00523426"/>
    <w:p w:rsidR="00523426" w:rsidRDefault="00523426">
      <w:r>
        <w:t>5</w:t>
      </w:r>
      <w:r>
        <w:rPr>
          <w:rFonts w:hint="eastAsia"/>
        </w:rPr>
        <w:t>、请简述以下两个</w:t>
      </w:r>
      <w:r>
        <w:t>for</w:t>
      </w:r>
      <w:r>
        <w:rPr>
          <w:rFonts w:hint="eastAsia"/>
        </w:rPr>
        <w:t>循环的优缺点</w:t>
      </w:r>
    </w:p>
    <w:p w:rsidR="00523426" w:rsidRDefault="00523426">
      <w:pPr>
        <w:rPr>
          <w:rFonts w:ascii="宋体" w:hAnsi="宋体"/>
        </w:rPr>
      </w:pPr>
    </w:p>
    <w:tbl>
      <w:tblPr>
        <w:tblW w:w="0" w:type="auto"/>
        <w:tblInd w:w="22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027"/>
        <w:gridCol w:w="4248"/>
      </w:tblGrid>
      <w:tr w:rsidR="00523426">
        <w:trPr>
          <w:trHeight w:val="1192"/>
        </w:trPr>
        <w:tc>
          <w:tcPr>
            <w:tcW w:w="4027"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rPr>
              <w:t>// 第一个</w:t>
            </w:r>
          </w:p>
          <w:p w:rsidR="00523426" w:rsidRDefault="00523426">
            <w:pPr>
              <w:rPr>
                <w:rFonts w:ascii="宋体" w:hAnsi="宋体"/>
              </w:rPr>
            </w:pPr>
            <w:r>
              <w:rPr>
                <w:rFonts w:ascii="宋体" w:hAnsi="宋体"/>
              </w:rPr>
              <w:t>for (i=0; i&lt;N; i++)</w:t>
            </w:r>
          </w:p>
          <w:p w:rsidR="00523426" w:rsidRDefault="00523426">
            <w:pPr>
              <w:rPr>
                <w:rFonts w:ascii="宋体" w:hAnsi="宋体"/>
              </w:rPr>
            </w:pPr>
            <w:r>
              <w:rPr>
                <w:rFonts w:ascii="宋体" w:hAnsi="宋体"/>
              </w:rPr>
              <w:t>{</w:t>
            </w:r>
          </w:p>
          <w:p w:rsidR="00523426" w:rsidRDefault="00523426">
            <w:pPr>
              <w:ind w:firstLine="218"/>
              <w:rPr>
                <w:rFonts w:ascii="宋体" w:hAnsi="宋体"/>
              </w:rPr>
            </w:pPr>
            <w:r>
              <w:rPr>
                <w:rFonts w:ascii="宋体" w:hAnsi="宋体"/>
              </w:rPr>
              <w:t>if (condition)</w:t>
            </w:r>
          </w:p>
          <w:p w:rsidR="00523426" w:rsidRDefault="00523426">
            <w:pPr>
              <w:ind w:firstLine="218"/>
              <w:rPr>
                <w:rFonts w:ascii="宋体" w:hAnsi="宋体"/>
              </w:rPr>
            </w:pPr>
            <w:r>
              <w:rPr>
                <w:rFonts w:ascii="宋体" w:hAnsi="宋体"/>
              </w:rPr>
              <w:t xml:space="preserve">    DoSomething();</w:t>
            </w:r>
          </w:p>
          <w:p w:rsidR="00523426" w:rsidRDefault="00523426">
            <w:pPr>
              <w:ind w:firstLine="218"/>
              <w:rPr>
                <w:rFonts w:ascii="宋体" w:hAnsi="宋体"/>
              </w:rPr>
            </w:pPr>
            <w:r>
              <w:rPr>
                <w:rFonts w:ascii="宋体" w:hAnsi="宋体"/>
              </w:rPr>
              <w:t>else</w:t>
            </w:r>
          </w:p>
          <w:p w:rsidR="00523426" w:rsidRDefault="00523426">
            <w:pPr>
              <w:ind w:firstLine="218"/>
              <w:rPr>
                <w:rFonts w:ascii="宋体" w:hAnsi="宋体"/>
              </w:rPr>
            </w:pPr>
            <w:r>
              <w:rPr>
                <w:rFonts w:ascii="宋体" w:hAnsi="宋体"/>
              </w:rPr>
              <w:t xml:space="preserve">    DoOtherthing();</w:t>
            </w:r>
          </w:p>
          <w:p w:rsidR="00523426" w:rsidRDefault="00523426">
            <w:pPr>
              <w:rPr>
                <w:rFonts w:ascii="宋体" w:hAnsi="宋体"/>
              </w:rPr>
            </w:pPr>
            <w:r>
              <w:rPr>
                <w:rFonts w:ascii="宋体" w:hAnsi="宋体"/>
              </w:rPr>
              <w:t>}</w:t>
            </w:r>
          </w:p>
        </w:tc>
        <w:tc>
          <w:tcPr>
            <w:tcW w:w="4248"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rPr>
              <w:t>// 第二个</w:t>
            </w:r>
          </w:p>
          <w:p w:rsidR="00523426" w:rsidRDefault="00523426">
            <w:pPr>
              <w:rPr>
                <w:rFonts w:ascii="宋体" w:hAnsi="宋体"/>
              </w:rPr>
            </w:pPr>
            <w:r>
              <w:rPr>
                <w:rFonts w:ascii="宋体" w:hAnsi="宋体"/>
              </w:rPr>
              <w:t>if (condition)</w:t>
            </w:r>
          </w:p>
          <w:p w:rsidR="00523426" w:rsidRDefault="00523426">
            <w:pPr>
              <w:rPr>
                <w:rFonts w:ascii="宋体" w:hAnsi="宋体"/>
              </w:rPr>
            </w:pPr>
            <w:r>
              <w:rPr>
                <w:rFonts w:ascii="宋体" w:hAnsi="宋体"/>
              </w:rPr>
              <w:t>{</w:t>
            </w:r>
          </w:p>
          <w:p w:rsidR="00523426" w:rsidRDefault="00523426">
            <w:pPr>
              <w:ind w:firstLine="436"/>
              <w:rPr>
                <w:rFonts w:ascii="宋体" w:hAnsi="宋体"/>
              </w:rPr>
            </w:pPr>
            <w:r>
              <w:rPr>
                <w:rFonts w:ascii="宋体" w:hAnsi="宋体"/>
              </w:rPr>
              <w:t>for (i=0; i&lt;N; i++)</w:t>
            </w:r>
          </w:p>
          <w:p w:rsidR="00523426" w:rsidRDefault="00523426">
            <w:pPr>
              <w:ind w:firstLine="218"/>
              <w:rPr>
                <w:rFonts w:ascii="宋体" w:hAnsi="宋体"/>
              </w:rPr>
            </w:pPr>
            <w:r>
              <w:rPr>
                <w:rFonts w:ascii="宋体" w:hAnsi="宋体"/>
              </w:rPr>
              <w:t xml:space="preserve">    DoSomething();</w:t>
            </w:r>
          </w:p>
          <w:p w:rsidR="00523426" w:rsidRDefault="00523426">
            <w:pPr>
              <w:rPr>
                <w:rFonts w:ascii="宋体" w:hAnsi="宋体"/>
              </w:rPr>
            </w:pPr>
            <w:r>
              <w:rPr>
                <w:rFonts w:ascii="宋体" w:hAnsi="宋体"/>
              </w:rPr>
              <w:t>}</w:t>
            </w:r>
          </w:p>
          <w:p w:rsidR="00523426" w:rsidRDefault="00523426">
            <w:pPr>
              <w:rPr>
                <w:rFonts w:ascii="宋体" w:hAnsi="宋体"/>
              </w:rPr>
            </w:pPr>
            <w:r>
              <w:rPr>
                <w:rFonts w:ascii="宋体" w:hAnsi="宋体"/>
              </w:rPr>
              <w:t>else</w:t>
            </w:r>
          </w:p>
          <w:p w:rsidR="00523426" w:rsidRDefault="00523426">
            <w:pPr>
              <w:rPr>
                <w:rFonts w:ascii="宋体" w:hAnsi="宋体"/>
              </w:rPr>
            </w:pPr>
            <w:r>
              <w:rPr>
                <w:rFonts w:ascii="宋体" w:hAnsi="宋体"/>
              </w:rPr>
              <w:t>{</w:t>
            </w:r>
          </w:p>
          <w:p w:rsidR="00523426" w:rsidRDefault="00523426">
            <w:pPr>
              <w:rPr>
                <w:rFonts w:ascii="宋体" w:hAnsi="宋体"/>
              </w:rPr>
            </w:pPr>
            <w:r>
              <w:rPr>
                <w:rFonts w:ascii="宋体" w:hAnsi="宋体"/>
              </w:rPr>
              <w:t xml:space="preserve">    for (i=0; i&lt;N; i++)</w:t>
            </w:r>
          </w:p>
          <w:p w:rsidR="00523426" w:rsidRDefault="00523426">
            <w:pPr>
              <w:ind w:firstLine="218"/>
              <w:rPr>
                <w:rFonts w:ascii="宋体" w:hAnsi="宋体"/>
              </w:rPr>
            </w:pPr>
            <w:r>
              <w:rPr>
                <w:rFonts w:ascii="宋体" w:hAnsi="宋体"/>
              </w:rPr>
              <w:t xml:space="preserve">    DoOtherthing();</w:t>
            </w:r>
          </w:p>
          <w:p w:rsidR="00523426" w:rsidRDefault="00523426">
            <w:pPr>
              <w:rPr>
                <w:rFonts w:ascii="宋体" w:hAnsi="宋体"/>
              </w:rPr>
            </w:pPr>
            <w:r>
              <w:rPr>
                <w:rFonts w:ascii="宋体" w:hAnsi="宋体"/>
              </w:rPr>
              <w:t>}</w:t>
            </w:r>
          </w:p>
        </w:tc>
      </w:tr>
      <w:tr w:rsidR="00523426">
        <w:trPr>
          <w:trHeight w:val="1192"/>
        </w:trPr>
        <w:tc>
          <w:tcPr>
            <w:tcW w:w="4027"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hint="eastAsia"/>
              </w:rPr>
              <w:t>优点：</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缺点：</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p>
        </w:tc>
        <w:tc>
          <w:tcPr>
            <w:tcW w:w="4248"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hint="eastAsia"/>
              </w:rPr>
              <w:t>优点：</w:t>
            </w:r>
          </w:p>
          <w:p w:rsidR="00523426" w:rsidRDefault="00523426">
            <w:pPr>
              <w:rPr>
                <w:rFonts w:ascii="宋体" w:hAnsi="宋体"/>
              </w:rPr>
            </w:pPr>
          </w:p>
          <w:p w:rsidR="00523426" w:rsidRDefault="00523426">
            <w:pPr>
              <w:rPr>
                <w:rFonts w:ascii="宋体" w:hAnsi="宋体"/>
              </w:rPr>
            </w:pPr>
          </w:p>
          <w:p w:rsidR="00523426" w:rsidRDefault="00523426">
            <w:pPr>
              <w:rPr>
                <w:rFonts w:ascii="宋体" w:hAnsi="宋体"/>
              </w:rPr>
            </w:pPr>
            <w:r>
              <w:rPr>
                <w:rFonts w:ascii="宋体" w:hAnsi="宋体" w:hint="eastAsia"/>
              </w:rPr>
              <w:t>缺点：</w:t>
            </w:r>
          </w:p>
          <w:p w:rsidR="00523426" w:rsidRDefault="00523426">
            <w:pPr>
              <w:rPr>
                <w:rFonts w:ascii="宋体" w:hAnsi="宋体"/>
              </w:rPr>
            </w:pPr>
          </w:p>
          <w:p w:rsidR="00523426" w:rsidRDefault="00523426">
            <w:pPr>
              <w:rPr>
                <w:rFonts w:ascii="宋体" w:hAnsi="宋体"/>
              </w:rPr>
            </w:pPr>
          </w:p>
        </w:tc>
      </w:tr>
    </w:tbl>
    <w:p w:rsidR="00523426" w:rsidRDefault="00523426"/>
    <w:p w:rsidR="00523426" w:rsidRDefault="00523426">
      <w:pPr>
        <w:rPr>
          <w:b/>
          <w:bCs/>
        </w:rPr>
      </w:pPr>
      <w:r>
        <w:rPr>
          <w:rFonts w:hint="eastAsia"/>
          <w:b/>
          <w:bCs/>
        </w:rPr>
        <w:t>四、有关内存的思考题（</w:t>
      </w:r>
      <w:r>
        <w:rPr>
          <w:b/>
          <w:bCs/>
        </w:rPr>
        <w:t>20</w:t>
      </w:r>
      <w:r>
        <w:rPr>
          <w:rFonts w:hint="eastAsia"/>
          <w:b/>
          <w:bCs/>
        </w:rPr>
        <w:t>分）</w:t>
      </w:r>
    </w:p>
    <w:p w:rsidR="00523426" w:rsidRDefault="00523426">
      <w:pPr>
        <w:rPr>
          <w:b/>
          <w:bCs/>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263"/>
        <w:gridCol w:w="4259"/>
      </w:tblGrid>
      <w:tr w:rsidR="00523426">
        <w:tc>
          <w:tcPr>
            <w:tcW w:w="4263"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t>void GetMemory(char *p)</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p = (char *)malloc(100);</w:t>
            </w:r>
          </w:p>
          <w:p w:rsidR="00523426" w:rsidRDefault="00523426">
            <w:pPr>
              <w:rPr>
                <w:rFonts w:ascii="宋体"/>
              </w:rPr>
            </w:pPr>
            <w:r>
              <w:rPr>
                <w:rFonts w:ascii="宋体"/>
              </w:rPr>
              <w:lastRenderedPageBreak/>
              <w:t>}</w:t>
            </w:r>
          </w:p>
          <w:p w:rsidR="00523426" w:rsidRDefault="00523426">
            <w:r>
              <w:t xml:space="preserve">void Test(void) </w:t>
            </w:r>
          </w:p>
          <w:p w:rsidR="00523426" w:rsidRDefault="00523426">
            <w:r>
              <w:t>{</w:t>
            </w:r>
          </w:p>
          <w:p w:rsidR="00523426" w:rsidRDefault="00523426">
            <w:pPr>
              <w:ind w:firstLineChars="100" w:firstLine="210"/>
              <w:rPr>
                <w:rFonts w:ascii="宋体"/>
              </w:rPr>
            </w:pPr>
            <w:r>
              <w:rPr>
                <w:rFonts w:ascii="宋体"/>
              </w:rPr>
              <w:t>char *str = NULL;</w:t>
            </w:r>
          </w:p>
          <w:p w:rsidR="00523426" w:rsidRDefault="00523426">
            <w:pPr>
              <w:ind w:firstLineChars="100" w:firstLine="210"/>
              <w:rPr>
                <w:rFonts w:ascii="宋体"/>
              </w:rPr>
            </w:pPr>
            <w:r>
              <w:rPr>
                <w:rFonts w:ascii="宋体"/>
              </w:rPr>
              <w:t>GetMemory(str);</w:t>
            </w:r>
            <w:r>
              <w:rPr>
                <w:rFonts w:ascii="宋体"/>
              </w:rPr>
              <w:tab/>
            </w:r>
          </w:p>
          <w:p w:rsidR="00523426" w:rsidRDefault="00523426">
            <w:pPr>
              <w:ind w:firstLineChars="100" w:firstLine="210"/>
              <w:rPr>
                <w:rFonts w:ascii="宋体"/>
              </w:rPr>
            </w:pPr>
            <w:r>
              <w:rPr>
                <w:rFonts w:ascii="宋体"/>
              </w:rPr>
              <w:t>strcpy(str, "hello world");</w:t>
            </w:r>
          </w:p>
          <w:p w:rsidR="00523426" w:rsidRDefault="00523426">
            <w:pPr>
              <w:ind w:firstLineChars="100" w:firstLine="210"/>
              <w:rPr>
                <w:rFonts w:ascii="宋体"/>
              </w:rPr>
            </w:pPr>
            <w:r>
              <w:rPr>
                <w:rFonts w:ascii="宋体"/>
              </w:rPr>
              <w:t>printf(str);</w:t>
            </w:r>
          </w:p>
          <w:p w:rsidR="00523426" w:rsidRDefault="00523426">
            <w:pPr>
              <w:rPr>
                <w:rFonts w:ascii="宋体"/>
              </w:rPr>
            </w:pPr>
            <w:r>
              <w:rPr>
                <w:rFonts w:ascii="宋体"/>
              </w:rPr>
              <w:t>}</w:t>
            </w:r>
          </w:p>
          <w:p w:rsidR="00523426" w:rsidRDefault="00523426">
            <w:pPr>
              <w:rPr>
                <w:rFonts w:ascii="宋体"/>
              </w:rPr>
            </w:pPr>
          </w:p>
          <w:p w:rsidR="00523426" w:rsidRDefault="00523426">
            <w:pPr>
              <w:rPr>
                <w:rFonts w:ascii="宋体"/>
              </w:rPr>
            </w:pPr>
            <w:r>
              <w:rPr>
                <w:rFonts w:ascii="宋体" w:hint="eastAsia"/>
              </w:rPr>
              <w:t>请问运行Test函数会有什么样的结果？</w:t>
            </w:r>
          </w:p>
          <w:p w:rsidR="00523426" w:rsidRDefault="00523426">
            <w:r>
              <w:rPr>
                <w:rFonts w:hint="eastAsia"/>
              </w:rPr>
              <w:t>答：</w:t>
            </w:r>
          </w:p>
          <w:p w:rsidR="00523426" w:rsidRDefault="00523426"/>
          <w:p w:rsidR="00523426" w:rsidRDefault="00523426"/>
          <w:p w:rsidR="00523426" w:rsidRDefault="00523426"/>
          <w:p w:rsidR="00523426" w:rsidRDefault="00523426"/>
        </w:tc>
        <w:tc>
          <w:tcPr>
            <w:tcW w:w="4259"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lastRenderedPageBreak/>
              <w:t>char *GetMemory(void)</w:t>
            </w:r>
          </w:p>
          <w:p w:rsidR="00523426" w:rsidRDefault="00523426">
            <w:pPr>
              <w:rPr>
                <w:rFonts w:ascii="宋体"/>
              </w:rPr>
            </w:pPr>
            <w:r>
              <w:rPr>
                <w:rFonts w:ascii="宋体"/>
              </w:rPr>
              <w:t>{</w:t>
            </w:r>
            <w:r>
              <w:rPr>
                <w:rFonts w:ascii="宋体"/>
              </w:rPr>
              <w:tab/>
            </w:r>
          </w:p>
          <w:p w:rsidR="00523426" w:rsidRDefault="00523426">
            <w:pPr>
              <w:ind w:firstLineChars="100" w:firstLine="210"/>
              <w:rPr>
                <w:rFonts w:ascii="宋体"/>
              </w:rPr>
            </w:pPr>
            <w:r>
              <w:rPr>
                <w:rFonts w:ascii="宋体"/>
              </w:rPr>
              <w:t>char p[] = "hello world";</w:t>
            </w:r>
          </w:p>
          <w:p w:rsidR="00523426" w:rsidRDefault="00523426">
            <w:pPr>
              <w:ind w:firstLineChars="100" w:firstLine="210"/>
              <w:rPr>
                <w:rFonts w:ascii="宋体"/>
              </w:rPr>
            </w:pPr>
            <w:r>
              <w:rPr>
                <w:rFonts w:ascii="宋体"/>
              </w:rPr>
              <w:lastRenderedPageBreak/>
              <w:t>return p;</w:t>
            </w:r>
          </w:p>
          <w:p w:rsidR="00523426" w:rsidRDefault="00523426">
            <w:pPr>
              <w:rPr>
                <w:rFonts w:ascii="宋体"/>
              </w:rPr>
            </w:pPr>
            <w:r>
              <w:rPr>
                <w:rFonts w:ascii="宋体"/>
              </w:rPr>
              <w:t>}</w:t>
            </w:r>
          </w:p>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char *str = NULL;</w:t>
            </w:r>
          </w:p>
          <w:p w:rsidR="00523426" w:rsidRDefault="00523426">
            <w:pPr>
              <w:ind w:firstLineChars="100" w:firstLine="210"/>
              <w:rPr>
                <w:rFonts w:ascii="宋体"/>
              </w:rPr>
            </w:pPr>
            <w:r>
              <w:rPr>
                <w:rFonts w:ascii="宋体"/>
              </w:rPr>
              <w:t>str = GetMemory();</w:t>
            </w:r>
            <w:r>
              <w:rPr>
                <w:rFonts w:ascii="宋体"/>
              </w:rPr>
              <w:tab/>
            </w:r>
          </w:p>
          <w:p w:rsidR="00523426" w:rsidRDefault="00523426">
            <w:pPr>
              <w:ind w:firstLineChars="100" w:firstLine="210"/>
              <w:rPr>
                <w:rFonts w:ascii="宋体"/>
              </w:rPr>
            </w:pPr>
            <w:r>
              <w:rPr>
                <w:rFonts w:ascii="宋体"/>
              </w:rPr>
              <w:t>printf(str);</w:t>
            </w:r>
          </w:p>
          <w:p w:rsidR="00523426" w:rsidRDefault="00523426">
            <w:pPr>
              <w:rPr>
                <w:rFonts w:ascii="宋体"/>
              </w:rPr>
            </w:pPr>
            <w:r>
              <w:rPr>
                <w:rFonts w:ascii="宋体"/>
              </w:rPr>
              <w:t>}</w:t>
            </w:r>
          </w:p>
          <w:p w:rsidR="00523426" w:rsidRDefault="00523426">
            <w:pPr>
              <w:rPr>
                <w:rFonts w:ascii="宋体"/>
              </w:rPr>
            </w:pPr>
          </w:p>
          <w:p w:rsidR="00523426" w:rsidRDefault="00523426">
            <w:pPr>
              <w:rPr>
                <w:rFonts w:ascii="宋体"/>
              </w:rPr>
            </w:pPr>
            <w:r>
              <w:rPr>
                <w:rFonts w:ascii="宋体" w:hint="eastAsia"/>
              </w:rPr>
              <w:t>请问运行Test函数会有什么样的结果？</w:t>
            </w:r>
          </w:p>
          <w:p w:rsidR="00523426" w:rsidRDefault="00523426">
            <w:r>
              <w:rPr>
                <w:rFonts w:hint="eastAsia"/>
              </w:rPr>
              <w:t>答：</w:t>
            </w:r>
          </w:p>
        </w:tc>
      </w:tr>
      <w:tr w:rsidR="00523426">
        <w:tc>
          <w:tcPr>
            <w:tcW w:w="4263"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lastRenderedPageBreak/>
              <w:t>Void GetMemory2(char **p, int num)</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*p = (char *)malloc(num);</w:t>
            </w:r>
          </w:p>
          <w:p w:rsidR="00523426" w:rsidRDefault="00523426">
            <w:r>
              <w:rPr>
                <w:rFonts w:ascii="宋体"/>
              </w:rPr>
              <w:t>}</w:t>
            </w:r>
          </w:p>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left="425"/>
              <w:rPr>
                <w:rFonts w:ascii="宋体"/>
              </w:rPr>
            </w:pPr>
            <w:r>
              <w:rPr>
                <w:rFonts w:ascii="宋体"/>
              </w:rPr>
              <w:t>char *str = NULL;</w:t>
            </w:r>
          </w:p>
          <w:p w:rsidR="00523426" w:rsidRDefault="00523426">
            <w:pPr>
              <w:ind w:left="425"/>
              <w:rPr>
                <w:rFonts w:ascii="宋体"/>
              </w:rPr>
            </w:pPr>
            <w:r>
              <w:rPr>
                <w:rFonts w:ascii="宋体"/>
              </w:rPr>
              <w:t>GetMemory(&amp;str, 100);</w:t>
            </w:r>
          </w:p>
          <w:p w:rsidR="00523426" w:rsidRDefault="00523426">
            <w:pPr>
              <w:ind w:left="425"/>
              <w:rPr>
                <w:rFonts w:ascii="宋体"/>
              </w:rPr>
            </w:pPr>
            <w:r>
              <w:rPr>
                <w:rFonts w:ascii="宋体"/>
              </w:rPr>
              <w:t>strcpy(str, "hello");</w:t>
            </w:r>
            <w:r>
              <w:rPr>
                <w:rFonts w:ascii="宋体"/>
              </w:rPr>
              <w:tab/>
            </w:r>
          </w:p>
          <w:p w:rsidR="00523426" w:rsidRDefault="00523426">
            <w:pPr>
              <w:ind w:left="425"/>
              <w:rPr>
                <w:rFonts w:ascii="宋体"/>
              </w:rPr>
            </w:pPr>
            <w:r>
              <w:rPr>
                <w:rFonts w:ascii="宋体"/>
              </w:rPr>
              <w:t>printf(str);</w:t>
            </w:r>
            <w:r>
              <w:rPr>
                <w:rFonts w:ascii="宋体"/>
              </w:rPr>
              <w:tab/>
            </w:r>
          </w:p>
          <w:p w:rsidR="00523426" w:rsidRDefault="00523426">
            <w:r>
              <w:rPr>
                <w:rFonts w:ascii="宋体"/>
              </w:rPr>
              <w:t>}</w:t>
            </w:r>
          </w:p>
          <w:p w:rsidR="00523426" w:rsidRDefault="00523426">
            <w:pPr>
              <w:rPr>
                <w:rFonts w:ascii="宋体"/>
              </w:rPr>
            </w:pPr>
            <w:r>
              <w:rPr>
                <w:rFonts w:ascii="宋体" w:hint="eastAsia"/>
              </w:rPr>
              <w:t>请问运行Test函数会有什么样的结果？</w:t>
            </w:r>
          </w:p>
          <w:p w:rsidR="00523426" w:rsidRDefault="00523426">
            <w:r>
              <w:rPr>
                <w:rFonts w:hint="eastAsia"/>
              </w:rPr>
              <w:t>答：</w:t>
            </w:r>
          </w:p>
          <w:p w:rsidR="00523426" w:rsidRDefault="00523426"/>
          <w:p w:rsidR="00523426" w:rsidRDefault="00523426"/>
          <w:p w:rsidR="00523426" w:rsidRDefault="00523426"/>
          <w:p w:rsidR="00523426" w:rsidRDefault="00523426"/>
          <w:p w:rsidR="00523426" w:rsidRDefault="00523426"/>
        </w:tc>
        <w:tc>
          <w:tcPr>
            <w:tcW w:w="4259"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firstLineChars="200" w:firstLine="420"/>
              <w:rPr>
                <w:rFonts w:ascii="宋体"/>
              </w:rPr>
            </w:pPr>
            <w:r>
              <w:rPr>
                <w:rFonts w:ascii="宋体"/>
              </w:rPr>
              <w:t>char *str = (char *) malloc(100);</w:t>
            </w:r>
          </w:p>
          <w:p w:rsidR="00523426" w:rsidRDefault="00523426">
            <w:pPr>
              <w:rPr>
                <w:rFonts w:ascii="宋体"/>
              </w:rPr>
            </w:pPr>
            <w:r>
              <w:rPr>
                <w:rFonts w:ascii="宋体"/>
              </w:rPr>
              <w:tab/>
              <w:t xml:space="preserve">strcpy(str, </w:t>
            </w:r>
            <w:r>
              <w:rPr>
                <w:rFonts w:ascii="宋体"/>
              </w:rPr>
              <w:t>“</w:t>
            </w:r>
            <w:r>
              <w:rPr>
                <w:rFonts w:ascii="宋体"/>
              </w:rPr>
              <w:t>hello</w:t>
            </w:r>
            <w:r>
              <w:rPr>
                <w:rFonts w:ascii="宋体"/>
              </w:rPr>
              <w:t>”</w:t>
            </w:r>
            <w:r>
              <w:rPr>
                <w:rFonts w:ascii="宋体"/>
              </w:rPr>
              <w:t>);</w:t>
            </w:r>
          </w:p>
          <w:p w:rsidR="00523426" w:rsidRDefault="00523426">
            <w:pPr>
              <w:rPr>
                <w:rFonts w:ascii="宋体"/>
              </w:rPr>
            </w:pPr>
            <w:r>
              <w:rPr>
                <w:rFonts w:ascii="宋体"/>
              </w:rPr>
              <w:tab/>
              <w:t>free(str);</w:t>
            </w:r>
            <w:r>
              <w:rPr>
                <w:rFonts w:ascii="宋体"/>
              </w:rPr>
              <w:tab/>
              <w:t xml:space="preserve">    </w:t>
            </w:r>
          </w:p>
          <w:p w:rsidR="00523426" w:rsidRDefault="00523426">
            <w:pPr>
              <w:rPr>
                <w:rFonts w:ascii="宋体"/>
              </w:rPr>
            </w:pPr>
            <w:r>
              <w:rPr>
                <w:rFonts w:ascii="宋体"/>
              </w:rPr>
              <w:tab/>
              <w:t>if(str != NULL)</w:t>
            </w:r>
          </w:p>
          <w:p w:rsidR="00523426" w:rsidRDefault="00523426">
            <w:pPr>
              <w:rPr>
                <w:rFonts w:ascii="宋体"/>
              </w:rPr>
            </w:pPr>
            <w:r>
              <w:rPr>
                <w:rFonts w:ascii="宋体"/>
              </w:rPr>
              <w:tab/>
              <w:t>{</w:t>
            </w:r>
          </w:p>
          <w:p w:rsidR="00523426" w:rsidRDefault="00523426">
            <w:pPr>
              <w:rPr>
                <w:rFonts w:ascii="宋体"/>
              </w:rPr>
            </w:pPr>
            <w:r>
              <w:rPr>
                <w:rFonts w:ascii="宋体"/>
              </w:rPr>
              <w:tab/>
              <w:t xml:space="preserve">  strcpy(str, </w:t>
            </w:r>
            <w:r>
              <w:rPr>
                <w:rFonts w:ascii="宋体"/>
              </w:rPr>
              <w:t>“</w:t>
            </w:r>
            <w:r>
              <w:rPr>
                <w:rFonts w:ascii="宋体"/>
              </w:rPr>
              <w:t>world</w:t>
            </w:r>
            <w:r>
              <w:rPr>
                <w:rFonts w:ascii="宋体"/>
              </w:rPr>
              <w:t>”</w:t>
            </w:r>
            <w:r>
              <w:rPr>
                <w:rFonts w:ascii="宋体"/>
              </w:rPr>
              <w:t>);</w:t>
            </w:r>
            <w:r>
              <w:rPr>
                <w:rFonts w:ascii="宋体"/>
              </w:rPr>
              <w:tab/>
            </w:r>
          </w:p>
          <w:p w:rsidR="00523426" w:rsidRDefault="00523426">
            <w:pPr>
              <w:ind w:firstLineChars="300" w:firstLine="630"/>
              <w:rPr>
                <w:rFonts w:ascii="宋体"/>
              </w:rPr>
            </w:pPr>
            <w:r>
              <w:rPr>
                <w:rFonts w:ascii="宋体"/>
              </w:rPr>
              <w:t>printf(str);</w:t>
            </w:r>
          </w:p>
          <w:p w:rsidR="00523426" w:rsidRDefault="00523426">
            <w:pPr>
              <w:ind w:firstLineChars="200" w:firstLine="420"/>
              <w:rPr>
                <w:rFonts w:ascii="宋体"/>
              </w:rPr>
            </w:pPr>
            <w:r>
              <w:rPr>
                <w:rFonts w:ascii="宋体"/>
              </w:rPr>
              <w:t>}</w:t>
            </w:r>
          </w:p>
          <w:p w:rsidR="00523426" w:rsidRDefault="00523426">
            <w:r>
              <w:t>}</w:t>
            </w:r>
          </w:p>
          <w:p w:rsidR="00523426" w:rsidRDefault="00523426">
            <w:pPr>
              <w:rPr>
                <w:rFonts w:ascii="宋体"/>
              </w:rPr>
            </w:pPr>
            <w:r>
              <w:rPr>
                <w:rFonts w:ascii="宋体" w:hint="eastAsia"/>
              </w:rPr>
              <w:t>请问运行Test函数会有什么样的结果？</w:t>
            </w:r>
          </w:p>
          <w:p w:rsidR="00523426" w:rsidRDefault="00523426">
            <w:r>
              <w:rPr>
                <w:rFonts w:hint="eastAsia"/>
              </w:rPr>
              <w:t>答：</w:t>
            </w:r>
          </w:p>
          <w:p w:rsidR="00523426" w:rsidRDefault="00523426"/>
          <w:p w:rsidR="00523426" w:rsidRDefault="00523426"/>
          <w:p w:rsidR="00523426" w:rsidRDefault="00523426"/>
          <w:p w:rsidR="00523426" w:rsidRDefault="00523426"/>
        </w:tc>
      </w:tr>
    </w:tbl>
    <w:p w:rsidR="00523426" w:rsidRDefault="00523426"/>
    <w:p w:rsidR="00523426" w:rsidRDefault="00523426"/>
    <w:p w:rsidR="00523426" w:rsidRDefault="00523426">
      <w:pPr>
        <w:rPr>
          <w:b/>
          <w:bCs/>
        </w:rPr>
      </w:pPr>
      <w:r>
        <w:rPr>
          <w:rFonts w:hint="eastAsia"/>
          <w:b/>
          <w:bCs/>
        </w:rPr>
        <w:t>五、编写</w:t>
      </w:r>
      <w:r>
        <w:rPr>
          <w:b/>
          <w:bCs/>
        </w:rPr>
        <w:t>strcpy</w:t>
      </w:r>
      <w:r>
        <w:rPr>
          <w:rFonts w:hint="eastAsia"/>
          <w:b/>
          <w:bCs/>
        </w:rPr>
        <w:t>函数（</w:t>
      </w:r>
      <w:r>
        <w:rPr>
          <w:b/>
          <w:bCs/>
        </w:rPr>
        <w:t>10</w:t>
      </w:r>
      <w:r>
        <w:rPr>
          <w:rFonts w:hint="eastAsia"/>
          <w:b/>
          <w:bCs/>
        </w:rPr>
        <w:t>分）</w:t>
      </w:r>
    </w:p>
    <w:p w:rsidR="00523426" w:rsidRDefault="00523426">
      <w:pPr>
        <w:ind w:firstLine="420"/>
      </w:pPr>
      <w:r>
        <w:rPr>
          <w:rFonts w:hint="eastAsia"/>
        </w:rPr>
        <w:t>已知</w:t>
      </w:r>
      <w:r>
        <w:t>strcpy</w:t>
      </w:r>
      <w:r>
        <w:rPr>
          <w:rFonts w:hint="eastAsia"/>
        </w:rPr>
        <w:t>函数的原型是</w:t>
      </w:r>
    </w:p>
    <w:p w:rsidR="00523426" w:rsidRDefault="00523426">
      <w:r>
        <w:tab/>
        <w:t>char *strcpy(char *strDest, const char *strSrc);</w:t>
      </w:r>
    </w:p>
    <w:p w:rsidR="00523426" w:rsidRDefault="00523426">
      <w:r>
        <w:tab/>
      </w:r>
      <w:r>
        <w:rPr>
          <w:rFonts w:hint="eastAsia"/>
        </w:rPr>
        <w:t>其中</w:t>
      </w:r>
      <w:r>
        <w:t>strDest</w:t>
      </w:r>
      <w:r>
        <w:rPr>
          <w:rFonts w:hint="eastAsia"/>
        </w:rPr>
        <w:t>是目的字符串，</w:t>
      </w:r>
      <w:r>
        <w:t>strSrc</w:t>
      </w:r>
      <w:r>
        <w:rPr>
          <w:rFonts w:hint="eastAsia"/>
        </w:rPr>
        <w:t>是源字符串。</w:t>
      </w:r>
    </w:p>
    <w:p w:rsidR="00523426" w:rsidRDefault="00523426"/>
    <w:p w:rsidR="00523426" w:rsidRDefault="00523426">
      <w:r>
        <w:rPr>
          <w:rFonts w:hint="eastAsia"/>
        </w:rPr>
        <w:t>（</w:t>
      </w:r>
      <w:r>
        <w:t>1</w:t>
      </w:r>
      <w:r>
        <w:rPr>
          <w:rFonts w:hint="eastAsia"/>
        </w:rPr>
        <w:t>）不调用</w:t>
      </w:r>
      <w:r>
        <w:t>C++/C</w:t>
      </w:r>
      <w:r>
        <w:rPr>
          <w:rFonts w:hint="eastAsia"/>
        </w:rPr>
        <w:t>的字符串库函数，请编写函数</w:t>
      </w:r>
      <w:r>
        <w:t xml:space="preserve"> strcpy</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t>（</w:t>
      </w:r>
      <w:r>
        <w:t>2</w:t>
      </w:r>
      <w:r>
        <w:rPr>
          <w:rFonts w:hint="eastAsia"/>
        </w:rPr>
        <w:t>）</w:t>
      </w:r>
      <w:r>
        <w:t>strcpy</w:t>
      </w:r>
      <w:r>
        <w:rPr>
          <w:rFonts w:hint="eastAsia"/>
        </w:rPr>
        <w:t>能把</w:t>
      </w:r>
      <w:r>
        <w:t>strSrc</w:t>
      </w:r>
      <w:r>
        <w:rPr>
          <w:rFonts w:hint="eastAsia"/>
        </w:rPr>
        <w:t>的内容复制到</w:t>
      </w:r>
      <w:r>
        <w:t>strDest</w:t>
      </w:r>
      <w:r>
        <w:rPr>
          <w:rFonts w:hint="eastAsia"/>
        </w:rPr>
        <w:t>，为什么还要</w:t>
      </w:r>
      <w:r>
        <w:t xml:space="preserve">char * </w:t>
      </w:r>
      <w:r>
        <w:rPr>
          <w:rFonts w:hint="eastAsia"/>
        </w:rPr>
        <w:t>类型的返回值？</w:t>
      </w:r>
    </w:p>
    <w:p w:rsidR="00523426" w:rsidRDefault="00523426"/>
    <w:p w:rsidR="00523426" w:rsidRDefault="00523426"/>
    <w:p w:rsidR="00523426" w:rsidRDefault="00523426"/>
    <w:p w:rsidR="00523426" w:rsidRDefault="00523426"/>
    <w:p w:rsidR="00523426" w:rsidRDefault="00523426">
      <w:pPr>
        <w:rPr>
          <w:b/>
          <w:bCs/>
        </w:rPr>
      </w:pPr>
      <w:r>
        <w:rPr>
          <w:rFonts w:hint="eastAsia"/>
          <w:b/>
          <w:bCs/>
        </w:rPr>
        <w:t>六、编写类</w:t>
      </w:r>
      <w:r>
        <w:rPr>
          <w:b/>
          <w:bCs/>
        </w:rPr>
        <w:t>String</w:t>
      </w:r>
      <w:r>
        <w:rPr>
          <w:rFonts w:hint="eastAsia"/>
          <w:b/>
          <w:bCs/>
        </w:rPr>
        <w:t>的构造函数、析构函数和赋值函数（</w:t>
      </w:r>
      <w:r>
        <w:rPr>
          <w:b/>
          <w:bCs/>
        </w:rPr>
        <w:t>25</w:t>
      </w:r>
      <w:r>
        <w:rPr>
          <w:rFonts w:hint="eastAsia"/>
          <w:b/>
          <w:bCs/>
        </w:rPr>
        <w:t>分）</w:t>
      </w:r>
    </w:p>
    <w:p w:rsidR="00523426" w:rsidRDefault="00523426">
      <w:pPr>
        <w:ind w:firstLine="420"/>
      </w:pPr>
      <w:r>
        <w:rPr>
          <w:rFonts w:hint="eastAsia"/>
        </w:rPr>
        <w:t>已知类</w:t>
      </w:r>
      <w:r>
        <w:t>String</w:t>
      </w:r>
      <w:r>
        <w:rPr>
          <w:rFonts w:hint="eastAsia"/>
        </w:rPr>
        <w:t>的原型为：</w:t>
      </w:r>
    </w:p>
    <w:p w:rsidR="00523426" w:rsidRDefault="00523426">
      <w:pPr>
        <w:rPr>
          <w:rFonts w:ascii="宋体"/>
        </w:rPr>
      </w:pPr>
      <w:r>
        <w:rPr>
          <w:rFonts w:ascii="宋体"/>
        </w:rPr>
        <w:tab/>
        <w:t>class String</w:t>
      </w:r>
    </w:p>
    <w:p w:rsidR="00523426" w:rsidRDefault="00523426">
      <w:pPr>
        <w:rPr>
          <w:rFonts w:ascii="宋体"/>
        </w:rPr>
      </w:pPr>
      <w:r>
        <w:rPr>
          <w:rFonts w:ascii="宋体"/>
        </w:rPr>
        <w:tab/>
        <w:t>{</w:t>
      </w:r>
    </w:p>
    <w:p w:rsidR="00523426" w:rsidRDefault="00523426">
      <w:pPr>
        <w:rPr>
          <w:rFonts w:ascii="宋体"/>
        </w:rPr>
      </w:pPr>
      <w:r>
        <w:rPr>
          <w:rFonts w:ascii="宋体"/>
        </w:rPr>
        <w:tab/>
        <w:t xml:space="preserve">  public:</w:t>
      </w:r>
    </w:p>
    <w:p w:rsidR="00523426" w:rsidRDefault="00523426">
      <w:pPr>
        <w:rPr>
          <w:rFonts w:ascii="宋体"/>
        </w:rPr>
      </w:pPr>
      <w:r>
        <w:rPr>
          <w:rFonts w:ascii="宋体"/>
        </w:rPr>
        <w:tab/>
      </w:r>
      <w:r>
        <w:rPr>
          <w:rFonts w:ascii="宋体"/>
        </w:rPr>
        <w:tab/>
        <w:t>String(const char *str = NULL);</w:t>
      </w:r>
      <w:r>
        <w:rPr>
          <w:rFonts w:ascii="宋体"/>
        </w:rPr>
        <w:tab/>
      </w:r>
      <w:r>
        <w:rPr>
          <w:rFonts w:ascii="宋体" w:hint="eastAsia"/>
        </w:rPr>
        <w:t>// 普通构造函数</w:t>
      </w:r>
    </w:p>
    <w:p w:rsidR="00523426" w:rsidRDefault="00523426">
      <w:pPr>
        <w:rPr>
          <w:rFonts w:ascii="宋体"/>
        </w:rPr>
      </w:pPr>
      <w:r>
        <w:rPr>
          <w:rFonts w:ascii="宋体"/>
        </w:rPr>
        <w:tab/>
      </w:r>
      <w:r>
        <w:rPr>
          <w:rFonts w:ascii="宋体"/>
        </w:rPr>
        <w:tab/>
        <w:t>String(const String &amp;other);</w:t>
      </w:r>
      <w:r>
        <w:rPr>
          <w:rFonts w:ascii="宋体"/>
        </w:rPr>
        <w:tab/>
        <w:t xml:space="preserve">    // </w:t>
      </w:r>
      <w:r>
        <w:rPr>
          <w:rFonts w:ascii="宋体" w:hint="eastAsia"/>
        </w:rPr>
        <w:t>拷贝构造函数</w:t>
      </w:r>
    </w:p>
    <w:p w:rsidR="00523426" w:rsidRDefault="00523426">
      <w:pPr>
        <w:rPr>
          <w:rFonts w:ascii="宋体"/>
        </w:rPr>
      </w:pPr>
      <w:r>
        <w:rPr>
          <w:rFonts w:ascii="宋体"/>
        </w:rPr>
        <w:tab/>
      </w:r>
      <w:r>
        <w:rPr>
          <w:rFonts w:ascii="宋体"/>
        </w:rPr>
        <w:tab/>
        <w:t>~ String(void);</w:t>
      </w:r>
      <w:r>
        <w:rPr>
          <w:rFonts w:ascii="宋体"/>
        </w:rPr>
        <w:tab/>
      </w:r>
      <w:r>
        <w:rPr>
          <w:rFonts w:ascii="宋体"/>
        </w:rPr>
        <w:tab/>
      </w:r>
      <w:r>
        <w:rPr>
          <w:rFonts w:ascii="宋体"/>
        </w:rPr>
        <w:tab/>
      </w:r>
      <w:r>
        <w:rPr>
          <w:rFonts w:ascii="宋体"/>
        </w:rPr>
        <w:tab/>
      </w:r>
      <w:r>
        <w:rPr>
          <w:rFonts w:ascii="宋体"/>
        </w:rPr>
        <w:tab/>
        <w:t xml:space="preserve">    // </w:t>
      </w:r>
      <w:r>
        <w:rPr>
          <w:rFonts w:ascii="宋体" w:hint="eastAsia"/>
        </w:rPr>
        <w:t>析构函数</w:t>
      </w:r>
    </w:p>
    <w:p w:rsidR="00523426" w:rsidRDefault="00523426">
      <w:pPr>
        <w:rPr>
          <w:rFonts w:ascii="宋体"/>
        </w:rPr>
      </w:pPr>
      <w:r>
        <w:rPr>
          <w:rFonts w:ascii="宋体"/>
        </w:rPr>
        <w:tab/>
      </w:r>
      <w:r>
        <w:rPr>
          <w:rFonts w:ascii="宋体"/>
        </w:rPr>
        <w:tab/>
        <w:t>String &amp; operate =(const String &amp;other);</w:t>
      </w:r>
      <w:r>
        <w:rPr>
          <w:rFonts w:ascii="宋体"/>
        </w:rPr>
        <w:tab/>
      </w:r>
      <w:r>
        <w:rPr>
          <w:rFonts w:ascii="宋体" w:hint="eastAsia"/>
        </w:rPr>
        <w:t>// 赋值函数</w:t>
      </w:r>
    </w:p>
    <w:p w:rsidR="00523426" w:rsidRDefault="00523426">
      <w:pPr>
        <w:rPr>
          <w:rFonts w:ascii="宋体"/>
        </w:rPr>
      </w:pPr>
      <w:r>
        <w:rPr>
          <w:rFonts w:ascii="宋体"/>
        </w:rPr>
        <w:tab/>
        <w:t xml:space="preserve">  private:</w:t>
      </w:r>
    </w:p>
    <w:p w:rsidR="00523426" w:rsidRDefault="00523426">
      <w:pPr>
        <w:rPr>
          <w:rFonts w:ascii="宋体"/>
        </w:rPr>
      </w:pPr>
      <w:r>
        <w:rPr>
          <w:rFonts w:ascii="宋体"/>
        </w:rPr>
        <w:tab/>
      </w:r>
      <w:r>
        <w:rPr>
          <w:rFonts w:ascii="宋体"/>
        </w:rPr>
        <w:tab/>
        <w:t xml:space="preserve">char  </w:t>
      </w:r>
      <w:r>
        <w:rPr>
          <w:rFonts w:ascii="宋体"/>
        </w:rPr>
        <w:tab/>
        <w:t>*m_data;</w:t>
      </w:r>
      <w:r>
        <w:rPr>
          <w:rFonts w:ascii="宋体"/>
        </w:rPr>
        <w:tab/>
      </w:r>
      <w:r>
        <w:rPr>
          <w:rFonts w:ascii="宋体"/>
        </w:rPr>
        <w:tab/>
      </w:r>
      <w:r>
        <w:rPr>
          <w:rFonts w:ascii="宋体"/>
        </w:rPr>
        <w:tab/>
      </w:r>
      <w:r>
        <w:rPr>
          <w:rFonts w:ascii="宋体"/>
        </w:rPr>
        <w:tab/>
      </w:r>
      <w:r>
        <w:rPr>
          <w:rFonts w:ascii="宋体" w:hint="eastAsia"/>
        </w:rPr>
        <w:t>// 用于保存字符串</w:t>
      </w:r>
    </w:p>
    <w:p w:rsidR="00523426" w:rsidRDefault="00523426">
      <w:pPr>
        <w:rPr>
          <w:rFonts w:ascii="宋体"/>
        </w:rPr>
      </w:pPr>
      <w:r>
        <w:rPr>
          <w:rFonts w:ascii="宋体"/>
        </w:rPr>
        <w:tab/>
        <w:t>};</w:t>
      </w:r>
    </w:p>
    <w:p w:rsidR="00523426" w:rsidRDefault="00523426">
      <w:r>
        <w:tab/>
      </w:r>
      <w:r>
        <w:rPr>
          <w:rFonts w:hint="eastAsia"/>
        </w:rPr>
        <w:t>请编写</w:t>
      </w:r>
      <w:r>
        <w:rPr>
          <w:rFonts w:ascii="宋体" w:hint="eastAsia"/>
        </w:rPr>
        <w:t>String的上述4个函数。</w:t>
      </w:r>
    </w:p>
    <w:p w:rsidR="00523426" w:rsidRDefault="00523426"/>
    <w:p w:rsidR="00523426" w:rsidRDefault="00523426">
      <w:pPr>
        <w:pStyle w:val="1"/>
        <w:pageBreakBefore/>
        <w:spacing w:beforeLines="0" w:afterLines="0"/>
      </w:pPr>
      <w:r>
        <w:lastRenderedPageBreak/>
        <w:t>C++/C</w:t>
      </w:r>
      <w:r>
        <w:rPr>
          <w:rFonts w:hint="eastAsia"/>
        </w:rPr>
        <w:t>试题的答案与评分标准</w:t>
      </w:r>
    </w:p>
    <w:p w:rsidR="00523426" w:rsidRDefault="00523426">
      <w:r>
        <w:rPr>
          <w:rFonts w:hint="eastAsia"/>
        </w:rPr>
        <w:t>一、请填写</w:t>
      </w:r>
      <w:r>
        <w:t xml:space="preserve">BOOL , float, </w:t>
      </w:r>
      <w:r>
        <w:rPr>
          <w:rFonts w:hint="eastAsia"/>
        </w:rPr>
        <w:t>指针变量</w:t>
      </w:r>
      <w:r>
        <w:t xml:space="preserve"> </w:t>
      </w:r>
      <w:r>
        <w:rPr>
          <w:rFonts w:hint="eastAsia"/>
        </w:rPr>
        <w:t>与“零值”比较的</w:t>
      </w:r>
      <w:r>
        <w:t xml:space="preserve"> if </w:t>
      </w:r>
      <w:r>
        <w:rPr>
          <w:rFonts w:hint="eastAsia"/>
        </w:rPr>
        <w:t>语句。（</w:t>
      </w:r>
      <w:r>
        <w:t>10</w:t>
      </w:r>
      <w:r>
        <w:rPr>
          <w:rFonts w:hint="eastAsia"/>
        </w:rPr>
        <w:t>分）</w:t>
      </w:r>
    </w:p>
    <w:p w:rsidR="00523426" w:rsidRDefault="00523426"/>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260"/>
        <w:gridCol w:w="4262"/>
      </w:tblGrid>
      <w:tr w:rsidR="00523426">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523426" w:rsidRDefault="00523426">
            <w:r>
              <w:rPr>
                <w:rFonts w:hint="eastAsia"/>
              </w:rPr>
              <w:t>请写出</w:t>
            </w:r>
            <w:r>
              <w:t xml:space="preserve"> BOOL  flag </w:t>
            </w:r>
            <w:r>
              <w:rPr>
                <w:rFonts w:hint="eastAsia"/>
              </w:rPr>
              <w:t>与“零值”比较的</w:t>
            </w:r>
            <w:r>
              <w:t xml:space="preserve"> if </w:t>
            </w:r>
            <w:r>
              <w:rPr>
                <w:rFonts w:hint="eastAsia"/>
              </w:rPr>
              <w:t>语句。（</w:t>
            </w:r>
            <w:r>
              <w:t>3</w:t>
            </w:r>
            <w:r>
              <w:rPr>
                <w:rFonts w:hint="eastAsia"/>
              </w:rPr>
              <w:t>分）</w:t>
            </w:r>
          </w:p>
        </w:tc>
      </w:tr>
      <w:tr w:rsidR="00523426">
        <w:tc>
          <w:tcPr>
            <w:tcW w:w="4260" w:type="dxa"/>
            <w:tcBorders>
              <w:top w:val="single" w:sz="4" w:space="0" w:color="auto"/>
              <w:left w:val="single" w:sz="4" w:space="0" w:color="auto"/>
              <w:bottom w:val="single" w:sz="4" w:space="0" w:color="auto"/>
              <w:right w:val="single" w:sz="4" w:space="0" w:color="auto"/>
            </w:tcBorders>
          </w:tcPr>
          <w:p w:rsidR="00523426" w:rsidRDefault="00523426">
            <w:pPr>
              <w:rPr>
                <w:b/>
                <w:bCs/>
              </w:rPr>
            </w:pPr>
            <w:r>
              <w:rPr>
                <w:rFonts w:hint="eastAsia"/>
                <w:b/>
                <w:bCs/>
              </w:rPr>
              <w:t>标准答案：</w:t>
            </w:r>
          </w:p>
          <w:p w:rsidR="00523426" w:rsidRDefault="00523426">
            <w:pPr>
              <w:rPr>
                <w:b/>
                <w:bCs/>
              </w:rPr>
            </w:pPr>
            <w:r>
              <w:rPr>
                <w:b/>
                <w:bCs/>
              </w:rPr>
              <w:t xml:space="preserve">    if ( flag )</w:t>
            </w:r>
          </w:p>
          <w:p w:rsidR="00523426" w:rsidRDefault="00523426">
            <w:r>
              <w:rPr>
                <w:b/>
                <w:bCs/>
              </w:rPr>
              <w:t xml:space="preserve">    if ( !flag )</w:t>
            </w:r>
          </w:p>
        </w:tc>
        <w:tc>
          <w:tcPr>
            <w:tcW w:w="426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如下写法均属不良风格，不得分。</w:t>
            </w:r>
          </w:p>
          <w:p w:rsidR="00523426" w:rsidRDefault="00523426">
            <w:pPr>
              <w:ind w:leftChars="200" w:left="420"/>
              <w:rPr>
                <w:rFonts w:ascii="宋体" w:hAnsi="宋体"/>
              </w:rPr>
            </w:pPr>
            <w:r>
              <w:rPr>
                <w:rFonts w:ascii="宋体" w:hAnsi="宋体"/>
              </w:rPr>
              <w:tab/>
              <w:t>if (flag == TRUE)</w:t>
            </w:r>
            <w:r>
              <w:rPr>
                <w:rFonts w:ascii="宋体" w:hAnsi="宋体"/>
              </w:rPr>
              <w:tab/>
            </w:r>
          </w:p>
          <w:p w:rsidR="00523426" w:rsidRDefault="00523426">
            <w:pPr>
              <w:ind w:leftChars="200" w:left="420"/>
              <w:rPr>
                <w:rFonts w:ascii="宋体" w:hAnsi="宋体"/>
              </w:rPr>
            </w:pPr>
            <w:r>
              <w:rPr>
                <w:rFonts w:ascii="宋体" w:hAnsi="宋体"/>
              </w:rPr>
              <w:tab/>
              <w:t>if (flag == 1 )</w:t>
            </w:r>
            <w:r>
              <w:rPr>
                <w:rFonts w:ascii="宋体" w:hAnsi="宋体"/>
              </w:rPr>
              <w:tab/>
            </w:r>
            <w:r>
              <w:rPr>
                <w:rFonts w:ascii="宋体" w:hAnsi="宋体"/>
              </w:rPr>
              <w:tab/>
            </w:r>
          </w:p>
          <w:p w:rsidR="00523426" w:rsidRDefault="00523426">
            <w:pPr>
              <w:ind w:leftChars="200" w:left="420"/>
              <w:rPr>
                <w:rFonts w:ascii="宋体" w:hAnsi="宋体"/>
              </w:rPr>
            </w:pPr>
            <w:r>
              <w:rPr>
                <w:rFonts w:ascii="宋体" w:hAnsi="宋体"/>
              </w:rPr>
              <w:tab/>
              <w:t xml:space="preserve">if (flag == FALSE)  </w:t>
            </w:r>
          </w:p>
          <w:p w:rsidR="00523426" w:rsidRDefault="00523426">
            <w:r>
              <w:rPr>
                <w:rFonts w:ascii="宋体" w:hAnsi="宋体"/>
              </w:rPr>
              <w:tab/>
              <w:t xml:space="preserve">    if (flag == 0)</w:t>
            </w:r>
            <w:r>
              <w:rPr>
                <w:rFonts w:ascii="宋体" w:hAnsi="宋体"/>
              </w:rPr>
              <w:tab/>
            </w:r>
            <w:r>
              <w:rPr>
                <w:rFonts w:ascii="宋体" w:hAnsi="宋体"/>
              </w:rPr>
              <w:tab/>
            </w:r>
          </w:p>
        </w:tc>
      </w:tr>
      <w:tr w:rsidR="00523426">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523426" w:rsidRDefault="00523426">
            <w:r>
              <w:rPr>
                <w:rFonts w:hint="eastAsia"/>
              </w:rPr>
              <w:t>请写出</w:t>
            </w:r>
            <w:r>
              <w:t xml:space="preserve"> float  x </w:t>
            </w:r>
            <w:r>
              <w:rPr>
                <w:rFonts w:hint="eastAsia"/>
              </w:rPr>
              <w:t>与“零值”比较的</w:t>
            </w:r>
            <w:r>
              <w:t xml:space="preserve"> if </w:t>
            </w:r>
            <w:r>
              <w:rPr>
                <w:rFonts w:hint="eastAsia"/>
              </w:rPr>
              <w:t>语句。（</w:t>
            </w:r>
            <w:r>
              <w:t>4</w:t>
            </w:r>
            <w:r>
              <w:rPr>
                <w:rFonts w:hint="eastAsia"/>
              </w:rPr>
              <w:t>分）</w:t>
            </w:r>
          </w:p>
        </w:tc>
      </w:tr>
      <w:tr w:rsidR="00523426">
        <w:tc>
          <w:tcPr>
            <w:tcW w:w="4260" w:type="dxa"/>
            <w:tcBorders>
              <w:top w:val="single" w:sz="4" w:space="0" w:color="auto"/>
              <w:left w:val="single" w:sz="4" w:space="0" w:color="auto"/>
              <w:bottom w:val="single" w:sz="4" w:space="0" w:color="auto"/>
              <w:right w:val="single" w:sz="4" w:space="0" w:color="auto"/>
            </w:tcBorders>
          </w:tcPr>
          <w:p w:rsidR="00523426" w:rsidRDefault="00523426">
            <w:pPr>
              <w:rPr>
                <w:b/>
                <w:bCs/>
              </w:rPr>
            </w:pPr>
            <w:r>
              <w:rPr>
                <w:rFonts w:hint="eastAsia"/>
                <w:b/>
                <w:bCs/>
              </w:rPr>
              <w:t>标准答案示例：</w:t>
            </w:r>
          </w:p>
          <w:p w:rsidR="00523426" w:rsidRDefault="00523426">
            <w:pPr>
              <w:rPr>
                <w:b/>
                <w:bCs/>
              </w:rPr>
            </w:pPr>
            <w:r>
              <w:rPr>
                <w:b/>
                <w:bCs/>
              </w:rPr>
              <w:t>const float EPSINON = 0.00001;</w:t>
            </w:r>
          </w:p>
          <w:p w:rsidR="00523426" w:rsidRDefault="00523426">
            <w:pPr>
              <w:rPr>
                <w:b/>
                <w:bCs/>
              </w:rPr>
            </w:pPr>
            <w:r>
              <w:rPr>
                <w:b/>
                <w:bCs/>
              </w:rPr>
              <w:t>if ((x &gt;= - EPSINON) &amp;&amp; (x &lt;= EPSINON)</w:t>
            </w:r>
          </w:p>
          <w:p w:rsidR="00523426" w:rsidRDefault="00523426">
            <w:r>
              <w:rPr>
                <w:rFonts w:ascii="宋体" w:hAnsi="宋体" w:hint="eastAsia"/>
              </w:rPr>
              <w:t>不可将浮点变量用“</w:t>
            </w:r>
            <w:r>
              <w:rPr>
                <w:rFonts w:ascii="宋体" w:hAnsi="宋体"/>
              </w:rPr>
              <w:t>==”或“！=”与数字比较，应该设法转化成“&gt;=”或“&lt;=”此类形式。</w:t>
            </w:r>
          </w:p>
          <w:p w:rsidR="00523426" w:rsidRDefault="00523426">
            <w:r>
              <w:t xml:space="preserve">   </w:t>
            </w:r>
          </w:p>
        </w:tc>
        <w:tc>
          <w:tcPr>
            <w:tcW w:w="4262"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p>
          <w:p w:rsidR="00523426" w:rsidRDefault="00523426">
            <w:r>
              <w:rPr>
                <w:rFonts w:hint="eastAsia"/>
              </w:rPr>
              <w:t>如下是错误的写法，不得分。</w:t>
            </w:r>
          </w:p>
          <w:p w:rsidR="00523426" w:rsidRDefault="00523426">
            <w:pPr>
              <w:ind w:leftChars="200" w:left="420"/>
              <w:rPr>
                <w:rFonts w:ascii="宋体" w:hAnsi="宋体"/>
              </w:rPr>
            </w:pPr>
            <w:r>
              <w:rPr>
                <w:rFonts w:ascii="宋体" w:hAnsi="宋体"/>
              </w:rPr>
              <w:tab/>
              <w:t>if (x == 0.0)</w:t>
            </w:r>
            <w:r>
              <w:rPr>
                <w:rFonts w:ascii="宋体" w:hAnsi="宋体"/>
              </w:rPr>
              <w:tab/>
            </w:r>
          </w:p>
          <w:p w:rsidR="00523426" w:rsidRDefault="00523426">
            <w:pPr>
              <w:ind w:leftChars="200" w:left="420"/>
              <w:rPr>
                <w:rFonts w:ascii="宋体" w:hAnsi="宋体"/>
              </w:rPr>
            </w:pPr>
            <w:r>
              <w:rPr>
                <w:rFonts w:ascii="宋体" w:hAnsi="宋体"/>
              </w:rPr>
              <w:tab/>
              <w:t>if (x != 0.0)</w:t>
            </w:r>
            <w:r>
              <w:rPr>
                <w:rFonts w:ascii="宋体" w:hAnsi="宋体"/>
              </w:rPr>
              <w:tab/>
            </w:r>
            <w:r>
              <w:rPr>
                <w:rFonts w:ascii="宋体" w:hAnsi="宋体"/>
              </w:rPr>
              <w:tab/>
            </w:r>
          </w:p>
          <w:p w:rsidR="00523426" w:rsidRDefault="00523426">
            <w:r>
              <w:rPr>
                <w:rFonts w:ascii="宋体" w:hAnsi="宋体"/>
              </w:rPr>
              <w:tab/>
            </w:r>
          </w:p>
        </w:tc>
      </w:tr>
      <w:tr w:rsidR="00523426">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523426" w:rsidRDefault="00523426">
            <w:r>
              <w:rPr>
                <w:rFonts w:hint="eastAsia"/>
              </w:rPr>
              <w:t>请写出</w:t>
            </w:r>
            <w:r>
              <w:t xml:space="preserve"> char  *p </w:t>
            </w:r>
            <w:r>
              <w:rPr>
                <w:rFonts w:hint="eastAsia"/>
              </w:rPr>
              <w:t>与“零值”比较的</w:t>
            </w:r>
            <w:r>
              <w:t xml:space="preserve"> if </w:t>
            </w:r>
            <w:r>
              <w:rPr>
                <w:rFonts w:hint="eastAsia"/>
              </w:rPr>
              <w:t>语句。（</w:t>
            </w:r>
            <w:r>
              <w:t>3</w:t>
            </w:r>
            <w:r>
              <w:rPr>
                <w:rFonts w:hint="eastAsia"/>
              </w:rPr>
              <w:t>分）</w:t>
            </w:r>
          </w:p>
        </w:tc>
      </w:tr>
      <w:tr w:rsidR="00523426">
        <w:tc>
          <w:tcPr>
            <w:tcW w:w="4260" w:type="dxa"/>
            <w:tcBorders>
              <w:top w:val="single" w:sz="4" w:space="0" w:color="auto"/>
              <w:left w:val="single" w:sz="4" w:space="0" w:color="auto"/>
              <w:bottom w:val="single" w:sz="4" w:space="0" w:color="auto"/>
              <w:right w:val="single" w:sz="4" w:space="0" w:color="auto"/>
            </w:tcBorders>
          </w:tcPr>
          <w:p w:rsidR="00523426" w:rsidRDefault="00523426">
            <w:pPr>
              <w:rPr>
                <w:b/>
                <w:bCs/>
              </w:rPr>
            </w:pPr>
            <w:r>
              <w:rPr>
                <w:rFonts w:hint="eastAsia"/>
                <w:b/>
                <w:bCs/>
              </w:rPr>
              <w:t>标准答案：</w:t>
            </w:r>
          </w:p>
          <w:p w:rsidR="00523426" w:rsidRDefault="00523426">
            <w:pPr>
              <w:rPr>
                <w:b/>
                <w:bCs/>
              </w:rPr>
            </w:pPr>
            <w:r>
              <w:rPr>
                <w:b/>
                <w:bCs/>
              </w:rPr>
              <w:t xml:space="preserve">    if </w:t>
            </w:r>
            <w:r>
              <w:rPr>
                <w:rFonts w:ascii="宋体" w:hAnsi="宋体"/>
                <w:b/>
                <w:bCs/>
              </w:rPr>
              <w:t>(p == NULL)</w:t>
            </w:r>
          </w:p>
          <w:p w:rsidR="00523426" w:rsidRDefault="00523426">
            <w:r>
              <w:rPr>
                <w:b/>
                <w:bCs/>
              </w:rPr>
              <w:t xml:space="preserve">    if </w:t>
            </w:r>
            <w:r>
              <w:rPr>
                <w:rFonts w:ascii="宋体" w:hAnsi="宋体"/>
                <w:b/>
                <w:bCs/>
              </w:rPr>
              <w:t>(p != NULL)</w:t>
            </w:r>
          </w:p>
        </w:tc>
        <w:tc>
          <w:tcPr>
            <w:tcW w:w="4262" w:type="dxa"/>
            <w:tcBorders>
              <w:top w:val="single" w:sz="4" w:space="0" w:color="auto"/>
              <w:left w:val="single" w:sz="4" w:space="0" w:color="auto"/>
              <w:bottom w:val="single" w:sz="4" w:space="0" w:color="auto"/>
              <w:right w:val="single" w:sz="4" w:space="0" w:color="auto"/>
            </w:tcBorders>
          </w:tcPr>
          <w:p w:rsidR="00523426" w:rsidRDefault="00523426">
            <w:r>
              <w:rPr>
                <w:rFonts w:hint="eastAsia"/>
              </w:rPr>
              <w:t>如下写法均属不良风格，不得分。</w:t>
            </w:r>
          </w:p>
          <w:p w:rsidR="00523426" w:rsidRDefault="00523426">
            <w:pPr>
              <w:ind w:leftChars="200" w:left="420"/>
              <w:rPr>
                <w:rFonts w:ascii="宋体" w:hAnsi="宋体"/>
              </w:rPr>
            </w:pPr>
            <w:r>
              <w:rPr>
                <w:rFonts w:ascii="宋体" w:hAnsi="宋体"/>
              </w:rPr>
              <w:tab/>
              <w:t>if (p == 0)</w:t>
            </w:r>
            <w:r>
              <w:rPr>
                <w:rFonts w:ascii="宋体" w:hAnsi="宋体"/>
              </w:rPr>
              <w:tab/>
            </w:r>
          </w:p>
          <w:p w:rsidR="00523426" w:rsidRDefault="00523426">
            <w:pPr>
              <w:ind w:leftChars="200" w:left="420"/>
              <w:rPr>
                <w:rFonts w:ascii="宋体" w:hAnsi="宋体"/>
              </w:rPr>
            </w:pPr>
            <w:r>
              <w:rPr>
                <w:rFonts w:ascii="宋体" w:hAnsi="宋体"/>
              </w:rPr>
              <w:tab/>
              <w:t>if (p != 0)</w:t>
            </w:r>
            <w:r>
              <w:rPr>
                <w:rFonts w:ascii="宋体" w:hAnsi="宋体"/>
              </w:rPr>
              <w:tab/>
            </w:r>
            <w:r>
              <w:rPr>
                <w:rFonts w:ascii="宋体" w:hAnsi="宋体"/>
              </w:rPr>
              <w:tab/>
            </w:r>
          </w:p>
          <w:p w:rsidR="00523426" w:rsidRDefault="00523426">
            <w:pPr>
              <w:ind w:leftChars="200" w:left="420"/>
              <w:rPr>
                <w:rFonts w:ascii="宋体" w:hAnsi="宋体"/>
              </w:rPr>
            </w:pPr>
            <w:r>
              <w:rPr>
                <w:rFonts w:ascii="宋体" w:hAnsi="宋体"/>
              </w:rPr>
              <w:tab/>
              <w:t xml:space="preserve">if (p)  </w:t>
            </w:r>
          </w:p>
          <w:p w:rsidR="00523426" w:rsidRDefault="00523426">
            <w:r>
              <w:rPr>
                <w:rFonts w:ascii="宋体" w:hAnsi="宋体"/>
              </w:rPr>
              <w:tab/>
              <w:t xml:space="preserve">    if (!)</w:t>
            </w:r>
            <w:r>
              <w:rPr>
                <w:rFonts w:ascii="宋体" w:hAnsi="宋体"/>
              </w:rPr>
              <w:tab/>
            </w:r>
            <w:r>
              <w:rPr>
                <w:rFonts w:ascii="宋体" w:hAnsi="宋体"/>
              </w:rPr>
              <w:tab/>
            </w:r>
          </w:p>
        </w:tc>
      </w:tr>
    </w:tbl>
    <w:p w:rsidR="00523426" w:rsidRDefault="00523426"/>
    <w:p w:rsidR="00523426" w:rsidRDefault="00523426">
      <w:pPr>
        <w:rPr>
          <w:b/>
          <w:bCs/>
        </w:rPr>
      </w:pPr>
      <w:r>
        <w:rPr>
          <w:rFonts w:hint="eastAsia"/>
          <w:b/>
          <w:bCs/>
        </w:rPr>
        <w:t>二、以下为</w:t>
      </w:r>
      <w:r>
        <w:rPr>
          <w:b/>
          <w:bCs/>
        </w:rPr>
        <w:t>Windows NT</w:t>
      </w:r>
      <w:r>
        <w:rPr>
          <w:rFonts w:hint="eastAsia"/>
          <w:b/>
          <w:bCs/>
        </w:rPr>
        <w:t>下的</w:t>
      </w:r>
      <w:r>
        <w:rPr>
          <w:b/>
          <w:bCs/>
        </w:rPr>
        <w:t>32</w:t>
      </w:r>
      <w:r>
        <w:rPr>
          <w:rFonts w:hint="eastAsia"/>
          <w:b/>
          <w:bCs/>
        </w:rPr>
        <w:t>位</w:t>
      </w:r>
      <w:r>
        <w:rPr>
          <w:b/>
          <w:bCs/>
        </w:rPr>
        <w:t>C++</w:t>
      </w:r>
      <w:r>
        <w:rPr>
          <w:rFonts w:hint="eastAsia"/>
          <w:b/>
          <w:bCs/>
        </w:rPr>
        <w:t>程序，请计算</w:t>
      </w:r>
      <w:r>
        <w:rPr>
          <w:b/>
          <w:bCs/>
        </w:rPr>
        <w:t>sizeof</w:t>
      </w:r>
      <w:r>
        <w:rPr>
          <w:rFonts w:hint="eastAsia"/>
          <w:b/>
          <w:bCs/>
        </w:rPr>
        <w:t>的值（</w:t>
      </w:r>
      <w:r>
        <w:rPr>
          <w:b/>
          <w:bCs/>
        </w:rPr>
        <w:t>10</w:t>
      </w:r>
      <w:r>
        <w:rPr>
          <w:rFonts w:hint="eastAsia"/>
          <w:b/>
          <w:bCs/>
        </w:rPr>
        <w:t>分）</w:t>
      </w:r>
    </w:p>
    <w:p w:rsidR="00523426" w:rsidRDefault="00523426"/>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261"/>
        <w:gridCol w:w="4261"/>
      </w:tblGrid>
      <w:tr w:rsidR="00523426">
        <w:trPr>
          <w:trHeight w:val="1231"/>
        </w:trPr>
        <w:tc>
          <w:tcPr>
            <w:tcW w:w="4261" w:type="dxa"/>
            <w:vMerge w:val="restart"/>
            <w:tcBorders>
              <w:top w:val="single" w:sz="4" w:space="0" w:color="auto"/>
              <w:left w:val="single" w:sz="4" w:space="0" w:color="auto"/>
              <w:bottom w:val="single" w:sz="4" w:space="0" w:color="auto"/>
              <w:right w:val="single" w:sz="4" w:space="0" w:color="auto"/>
            </w:tcBorders>
          </w:tcPr>
          <w:p w:rsidR="00523426" w:rsidRDefault="00523426">
            <w:r>
              <w:tab/>
              <w:t>char  str[] = “Hello” ;</w:t>
            </w:r>
          </w:p>
          <w:p w:rsidR="00523426" w:rsidRDefault="00523426">
            <w:r>
              <w:tab/>
              <w:t>char   *p = str ;</w:t>
            </w:r>
          </w:p>
          <w:p w:rsidR="00523426" w:rsidRDefault="00523426">
            <w:pPr>
              <w:ind w:firstLineChars="200" w:firstLine="420"/>
            </w:pPr>
            <w:r>
              <w:t>int     n = 10;</w:t>
            </w:r>
          </w:p>
          <w:p w:rsidR="00523426" w:rsidRDefault="00523426">
            <w:pPr>
              <w:ind w:firstLineChars="200" w:firstLine="420"/>
            </w:pPr>
            <w:r>
              <w:rPr>
                <w:rFonts w:hint="eastAsia"/>
              </w:rPr>
              <w:t>请计算</w:t>
            </w:r>
          </w:p>
          <w:p w:rsidR="00523426" w:rsidRDefault="00523426">
            <w:pPr>
              <w:ind w:firstLineChars="498" w:firstLine="1050"/>
              <w:rPr>
                <w:b/>
                <w:bCs/>
              </w:rPr>
            </w:pPr>
            <w:r>
              <w:rPr>
                <w:b/>
                <w:bCs/>
              </w:rPr>
              <w:t xml:space="preserve">sizeof (str ) =  6   </w:t>
            </w:r>
            <w:r>
              <w:rPr>
                <w:rFonts w:hint="eastAsia"/>
                <w:b/>
                <w:bCs/>
              </w:rPr>
              <w:t>（</w:t>
            </w:r>
            <w:r>
              <w:rPr>
                <w:b/>
                <w:bCs/>
              </w:rPr>
              <w:t>2</w:t>
            </w:r>
            <w:r>
              <w:rPr>
                <w:rFonts w:hint="eastAsia"/>
                <w:b/>
                <w:bCs/>
              </w:rPr>
              <w:t>分）</w:t>
            </w:r>
            <w:r>
              <w:rPr>
                <w:b/>
                <w:bCs/>
              </w:rPr>
              <w:t xml:space="preserve"> </w:t>
            </w:r>
          </w:p>
          <w:p w:rsidR="00523426" w:rsidRDefault="00523426">
            <w:pPr>
              <w:rPr>
                <w:b/>
                <w:bCs/>
              </w:rPr>
            </w:pPr>
            <w:r>
              <w:rPr>
                <w:b/>
                <w:bCs/>
              </w:rPr>
              <w:t xml:space="preserve">         </w:t>
            </w:r>
          </w:p>
          <w:p w:rsidR="00523426" w:rsidRDefault="00523426">
            <w:pPr>
              <w:ind w:firstLineChars="498" w:firstLine="1050"/>
              <w:rPr>
                <w:b/>
                <w:bCs/>
              </w:rPr>
            </w:pPr>
            <w:r>
              <w:rPr>
                <w:b/>
                <w:bCs/>
              </w:rPr>
              <w:t xml:space="preserve">sizeof ( p ) =   4   </w:t>
            </w:r>
            <w:r>
              <w:rPr>
                <w:rFonts w:hint="eastAsia"/>
                <w:b/>
                <w:bCs/>
              </w:rPr>
              <w:t>（</w:t>
            </w:r>
            <w:r>
              <w:rPr>
                <w:b/>
                <w:bCs/>
              </w:rPr>
              <w:t>2</w:t>
            </w:r>
            <w:r>
              <w:rPr>
                <w:rFonts w:hint="eastAsia"/>
                <w:b/>
                <w:bCs/>
              </w:rPr>
              <w:t>分）</w:t>
            </w:r>
          </w:p>
          <w:p w:rsidR="00523426" w:rsidRDefault="00523426">
            <w:pPr>
              <w:rPr>
                <w:b/>
                <w:bCs/>
              </w:rPr>
            </w:pPr>
            <w:r>
              <w:rPr>
                <w:b/>
                <w:bCs/>
              </w:rPr>
              <w:t xml:space="preserve">          </w:t>
            </w:r>
          </w:p>
          <w:p w:rsidR="00523426" w:rsidRDefault="00523426">
            <w:pPr>
              <w:ind w:firstLineChars="498" w:firstLine="1050"/>
            </w:pPr>
            <w:r>
              <w:rPr>
                <w:b/>
                <w:bCs/>
              </w:rPr>
              <w:t xml:space="preserve">sizeof ( n ) =   4   </w:t>
            </w:r>
            <w:r>
              <w:rPr>
                <w:rFonts w:hint="eastAsia"/>
                <w:b/>
                <w:bCs/>
              </w:rPr>
              <w:t>（</w:t>
            </w:r>
            <w:r>
              <w:rPr>
                <w:b/>
                <w:bCs/>
              </w:rPr>
              <w:t>2</w:t>
            </w:r>
            <w:r>
              <w:rPr>
                <w:rFonts w:hint="eastAsia"/>
                <w:b/>
                <w:bCs/>
              </w:rPr>
              <w:t>分）</w:t>
            </w:r>
          </w:p>
        </w:tc>
        <w:tc>
          <w:tcPr>
            <w:tcW w:w="4261" w:type="dxa"/>
            <w:tcBorders>
              <w:top w:val="single" w:sz="4" w:space="0" w:color="auto"/>
              <w:left w:val="single" w:sz="4" w:space="0" w:color="auto"/>
              <w:bottom w:val="single" w:sz="4" w:space="0" w:color="auto"/>
              <w:right w:val="single" w:sz="4" w:space="0" w:color="auto"/>
            </w:tcBorders>
          </w:tcPr>
          <w:p w:rsidR="00523426" w:rsidRDefault="00523426">
            <w:r>
              <w:t>void Func ( char str[100])</w:t>
            </w:r>
          </w:p>
          <w:p w:rsidR="00523426" w:rsidRDefault="00523426">
            <w:r>
              <w:t>{</w:t>
            </w:r>
          </w:p>
          <w:p w:rsidR="00523426" w:rsidRDefault="00523426">
            <w:r>
              <w:rPr>
                <w:rFonts w:hint="eastAsia"/>
              </w:rPr>
              <w:t>请计算</w:t>
            </w:r>
          </w:p>
          <w:p w:rsidR="00523426" w:rsidRDefault="00523426">
            <w:pPr>
              <w:ind w:firstLineChars="200" w:firstLine="420"/>
              <w:rPr>
                <w:b/>
                <w:bCs/>
              </w:rPr>
            </w:pPr>
            <w:r>
              <w:t xml:space="preserve"> </w:t>
            </w:r>
            <w:r>
              <w:rPr>
                <w:b/>
                <w:bCs/>
              </w:rPr>
              <w:t xml:space="preserve">sizeof( str ) =   4     </w:t>
            </w:r>
            <w:r>
              <w:rPr>
                <w:rFonts w:hint="eastAsia"/>
                <w:b/>
                <w:bCs/>
              </w:rPr>
              <w:t>（</w:t>
            </w:r>
            <w:r>
              <w:rPr>
                <w:b/>
                <w:bCs/>
              </w:rPr>
              <w:t>2</w:t>
            </w:r>
            <w:r>
              <w:rPr>
                <w:rFonts w:hint="eastAsia"/>
                <w:b/>
                <w:bCs/>
              </w:rPr>
              <w:t>分）</w:t>
            </w:r>
          </w:p>
          <w:p w:rsidR="00523426" w:rsidRDefault="00523426">
            <w:r>
              <w:t>}</w:t>
            </w:r>
          </w:p>
          <w:p w:rsidR="00523426" w:rsidRDefault="00523426"/>
        </w:tc>
      </w:tr>
      <w:tr w:rsidR="00523426">
        <w:trPr>
          <w:trHeight w:val="1231"/>
        </w:trPr>
        <w:tc>
          <w:tcPr>
            <w:tcW w:w="4261" w:type="dxa"/>
            <w:vMerge/>
            <w:tcBorders>
              <w:top w:val="single" w:sz="4" w:space="0" w:color="auto"/>
              <w:left w:val="single" w:sz="4" w:space="0" w:color="auto"/>
              <w:bottom w:val="single" w:sz="4" w:space="0" w:color="auto"/>
              <w:right w:val="single" w:sz="4" w:space="0" w:color="auto"/>
            </w:tcBorders>
            <w:vAlign w:val="center"/>
          </w:tcPr>
          <w:p w:rsidR="00523426" w:rsidRDefault="00523426">
            <w:pPr>
              <w:widowControl/>
              <w:jc w:val="left"/>
            </w:pPr>
          </w:p>
        </w:tc>
        <w:tc>
          <w:tcPr>
            <w:tcW w:w="4261" w:type="dxa"/>
            <w:tcBorders>
              <w:top w:val="single" w:sz="4" w:space="0" w:color="auto"/>
              <w:left w:val="single" w:sz="4" w:space="0" w:color="auto"/>
              <w:bottom w:val="single" w:sz="4" w:space="0" w:color="auto"/>
              <w:right w:val="single" w:sz="4" w:space="0" w:color="auto"/>
            </w:tcBorders>
          </w:tcPr>
          <w:p w:rsidR="00523426" w:rsidRDefault="00523426">
            <w:r>
              <w:t>void *p = malloc( 100 );</w:t>
            </w:r>
          </w:p>
          <w:p w:rsidR="00523426" w:rsidRDefault="00523426">
            <w:r>
              <w:rPr>
                <w:rFonts w:hint="eastAsia"/>
              </w:rPr>
              <w:t>请计算</w:t>
            </w:r>
          </w:p>
          <w:p w:rsidR="00523426" w:rsidRDefault="00523426">
            <w:pPr>
              <w:ind w:firstLineChars="300" w:firstLine="632"/>
              <w:rPr>
                <w:b/>
                <w:bCs/>
              </w:rPr>
            </w:pPr>
            <w:r>
              <w:rPr>
                <w:b/>
                <w:bCs/>
              </w:rPr>
              <w:t xml:space="preserve">sizeof ( p ) =  4      </w:t>
            </w:r>
            <w:r>
              <w:rPr>
                <w:rFonts w:hint="eastAsia"/>
                <w:b/>
                <w:bCs/>
              </w:rPr>
              <w:t>（</w:t>
            </w:r>
            <w:r>
              <w:rPr>
                <w:b/>
                <w:bCs/>
              </w:rPr>
              <w:t>2</w:t>
            </w:r>
            <w:r>
              <w:rPr>
                <w:rFonts w:hint="eastAsia"/>
                <w:b/>
                <w:bCs/>
              </w:rPr>
              <w:t>分）</w:t>
            </w:r>
          </w:p>
          <w:p w:rsidR="00523426" w:rsidRDefault="00523426">
            <w:pPr>
              <w:ind w:firstLineChars="399" w:firstLine="838"/>
            </w:pPr>
          </w:p>
        </w:tc>
      </w:tr>
    </w:tbl>
    <w:p w:rsidR="00523426" w:rsidRDefault="00523426"/>
    <w:p w:rsidR="00523426" w:rsidRDefault="00523426">
      <w:pPr>
        <w:rPr>
          <w:b/>
          <w:bCs/>
        </w:rPr>
      </w:pPr>
      <w:r>
        <w:rPr>
          <w:rFonts w:hint="eastAsia"/>
          <w:b/>
          <w:bCs/>
        </w:rPr>
        <w:t>三、简答题（</w:t>
      </w:r>
      <w:r>
        <w:rPr>
          <w:b/>
          <w:bCs/>
        </w:rPr>
        <w:t>25</w:t>
      </w:r>
      <w:r>
        <w:rPr>
          <w:rFonts w:hint="eastAsia"/>
          <w:b/>
          <w:bCs/>
        </w:rPr>
        <w:t>分）</w:t>
      </w:r>
    </w:p>
    <w:p w:rsidR="00523426" w:rsidRDefault="00523426"/>
    <w:p w:rsidR="00523426" w:rsidRDefault="00523426">
      <w:r>
        <w:t>1</w:t>
      </w:r>
      <w:r>
        <w:rPr>
          <w:rFonts w:hint="eastAsia"/>
        </w:rPr>
        <w:t>、头文件中的</w:t>
      </w:r>
      <w:r>
        <w:t xml:space="preserve"> ifndef/define/endif </w:t>
      </w:r>
      <w:r>
        <w:rPr>
          <w:rFonts w:hint="eastAsia"/>
        </w:rPr>
        <w:t>干什么用？（</w:t>
      </w:r>
      <w:r>
        <w:t>5</w:t>
      </w:r>
      <w:r>
        <w:rPr>
          <w:rFonts w:hint="eastAsia"/>
        </w:rPr>
        <w:t>分）</w:t>
      </w:r>
    </w:p>
    <w:p w:rsidR="00523426" w:rsidRDefault="00523426">
      <w:pPr>
        <w:rPr>
          <w:b/>
          <w:bCs/>
        </w:rPr>
      </w:pPr>
      <w:r>
        <w:rPr>
          <w:rFonts w:hint="eastAsia"/>
          <w:b/>
          <w:bCs/>
        </w:rPr>
        <w:t>答：防止该头文件被重复引用。</w:t>
      </w:r>
    </w:p>
    <w:p w:rsidR="00523426" w:rsidRDefault="00523426"/>
    <w:p w:rsidR="00523426" w:rsidRDefault="00523426">
      <w:r>
        <w:t>2</w:t>
      </w:r>
      <w:r>
        <w:rPr>
          <w:rFonts w:hint="eastAsia"/>
        </w:rPr>
        <w:t>、</w:t>
      </w:r>
      <w:r>
        <w:t xml:space="preserve">#include  &lt;filename.h&gt;   </w:t>
      </w:r>
      <w:r>
        <w:rPr>
          <w:rFonts w:hint="eastAsia"/>
        </w:rPr>
        <w:t>和</w:t>
      </w:r>
      <w:r>
        <w:t xml:space="preserve">  #include  “filename.h” </w:t>
      </w:r>
      <w:r>
        <w:rPr>
          <w:rFonts w:hint="eastAsia"/>
        </w:rPr>
        <w:t>有什么区别？（</w:t>
      </w:r>
      <w:r>
        <w:t>5</w:t>
      </w:r>
      <w:r>
        <w:rPr>
          <w:rFonts w:hint="eastAsia"/>
        </w:rPr>
        <w:t>分）</w:t>
      </w:r>
    </w:p>
    <w:p w:rsidR="00523426" w:rsidRDefault="00523426">
      <w:pPr>
        <w:rPr>
          <w:b/>
          <w:bCs/>
        </w:rPr>
      </w:pPr>
      <w:r>
        <w:rPr>
          <w:rFonts w:hint="eastAsia"/>
          <w:b/>
          <w:bCs/>
        </w:rPr>
        <w:t>答：对于</w:t>
      </w:r>
      <w:r>
        <w:rPr>
          <w:b/>
          <w:bCs/>
        </w:rPr>
        <w:t xml:space="preserve">#include  &lt;filename.h&gt; </w:t>
      </w:r>
      <w:r>
        <w:rPr>
          <w:rFonts w:hint="eastAsia"/>
          <w:b/>
          <w:bCs/>
        </w:rPr>
        <w:t>，编译器从标准库路径开始搜索</w:t>
      </w:r>
      <w:r>
        <w:rPr>
          <w:b/>
          <w:bCs/>
        </w:rPr>
        <w:t xml:space="preserve"> filename.h</w:t>
      </w:r>
    </w:p>
    <w:p w:rsidR="00523426" w:rsidRDefault="00523426">
      <w:pPr>
        <w:rPr>
          <w:b/>
          <w:bCs/>
        </w:rPr>
      </w:pPr>
      <w:r>
        <w:rPr>
          <w:b/>
          <w:bCs/>
        </w:rPr>
        <w:t xml:space="preserve">    </w:t>
      </w:r>
      <w:r>
        <w:rPr>
          <w:rFonts w:hint="eastAsia"/>
          <w:b/>
          <w:bCs/>
        </w:rPr>
        <w:t>对于</w:t>
      </w:r>
      <w:r>
        <w:rPr>
          <w:b/>
          <w:bCs/>
        </w:rPr>
        <w:t xml:space="preserve">#include  “filename.h” </w:t>
      </w:r>
      <w:r>
        <w:rPr>
          <w:rFonts w:hint="eastAsia"/>
          <w:b/>
          <w:bCs/>
        </w:rPr>
        <w:t>，编译器从用户的工作路径开始搜索</w:t>
      </w:r>
      <w:r>
        <w:rPr>
          <w:b/>
          <w:bCs/>
        </w:rPr>
        <w:t xml:space="preserve"> filename.h</w:t>
      </w:r>
    </w:p>
    <w:p w:rsidR="00523426" w:rsidRDefault="00523426"/>
    <w:p w:rsidR="00523426" w:rsidRDefault="00523426">
      <w:r>
        <w:t>3</w:t>
      </w:r>
      <w:r>
        <w:rPr>
          <w:rFonts w:hint="eastAsia"/>
        </w:rPr>
        <w:t>、</w:t>
      </w:r>
      <w:r>
        <w:t xml:space="preserve">const </w:t>
      </w:r>
      <w:r>
        <w:rPr>
          <w:rFonts w:hint="eastAsia"/>
        </w:rPr>
        <w:t>有什么用途？（请至少说明两种）（</w:t>
      </w:r>
      <w:r>
        <w:t>5</w:t>
      </w:r>
      <w:r>
        <w:rPr>
          <w:rFonts w:hint="eastAsia"/>
        </w:rPr>
        <w:t>分）</w:t>
      </w:r>
    </w:p>
    <w:p w:rsidR="00523426" w:rsidRDefault="00523426">
      <w:pPr>
        <w:rPr>
          <w:b/>
          <w:bCs/>
        </w:rPr>
      </w:pPr>
      <w:r>
        <w:rPr>
          <w:rFonts w:hint="eastAsia"/>
          <w:b/>
          <w:bCs/>
        </w:rPr>
        <w:t>答：（</w:t>
      </w:r>
      <w:r>
        <w:rPr>
          <w:b/>
          <w:bCs/>
        </w:rPr>
        <w:t>1</w:t>
      </w:r>
      <w:r>
        <w:rPr>
          <w:rFonts w:hint="eastAsia"/>
          <w:b/>
          <w:bCs/>
        </w:rPr>
        <w:t>）可以定义</w:t>
      </w:r>
      <w:r>
        <w:rPr>
          <w:b/>
          <w:bCs/>
        </w:rPr>
        <w:t xml:space="preserve"> const </w:t>
      </w:r>
      <w:r>
        <w:rPr>
          <w:rFonts w:hint="eastAsia"/>
          <w:b/>
          <w:bCs/>
        </w:rPr>
        <w:t>常量</w:t>
      </w:r>
    </w:p>
    <w:p w:rsidR="00523426" w:rsidRDefault="00523426">
      <w:pPr>
        <w:ind w:firstLine="420"/>
        <w:rPr>
          <w:b/>
          <w:bCs/>
        </w:rPr>
      </w:pPr>
      <w:r>
        <w:rPr>
          <w:rFonts w:hint="eastAsia"/>
          <w:b/>
          <w:bCs/>
        </w:rPr>
        <w:t>（</w:t>
      </w:r>
      <w:r>
        <w:rPr>
          <w:b/>
          <w:bCs/>
        </w:rPr>
        <w:t>2</w:t>
      </w:r>
      <w:r>
        <w:rPr>
          <w:rFonts w:hint="eastAsia"/>
          <w:b/>
          <w:bCs/>
        </w:rPr>
        <w:t>）</w:t>
      </w:r>
      <w:r>
        <w:rPr>
          <w:b/>
          <w:bCs/>
        </w:rPr>
        <w:t>const</w:t>
      </w:r>
      <w:r>
        <w:rPr>
          <w:rFonts w:hint="eastAsia"/>
          <w:b/>
          <w:bCs/>
        </w:rPr>
        <w:t>可以修饰函数的参数、返回值，甚至函数的定义体。被</w:t>
      </w:r>
      <w:r>
        <w:rPr>
          <w:b/>
          <w:bCs/>
        </w:rPr>
        <w:t>const</w:t>
      </w:r>
      <w:r>
        <w:rPr>
          <w:rFonts w:hint="eastAsia"/>
          <w:b/>
          <w:bCs/>
        </w:rPr>
        <w:t>修饰的东西都受到强制保护，可以预防意外的变动，能提高程序的健壮性。</w:t>
      </w:r>
    </w:p>
    <w:p w:rsidR="00523426" w:rsidRDefault="00523426"/>
    <w:p w:rsidR="00523426" w:rsidRDefault="00523426">
      <w:r>
        <w:t>4</w:t>
      </w:r>
      <w:r>
        <w:rPr>
          <w:rFonts w:hint="eastAsia"/>
        </w:rPr>
        <w:t>、在</w:t>
      </w:r>
      <w:r>
        <w:t xml:space="preserve">C++ </w:t>
      </w:r>
      <w:r>
        <w:rPr>
          <w:rFonts w:hint="eastAsia"/>
        </w:rPr>
        <w:t>程序中调用被</w:t>
      </w:r>
      <w:r>
        <w:t xml:space="preserve"> C</w:t>
      </w:r>
      <w:r>
        <w:rPr>
          <w:rFonts w:hint="eastAsia"/>
        </w:rPr>
        <w:t>编译器编译后的函数，为什么要加</w:t>
      </w:r>
      <w:r>
        <w:t xml:space="preserve"> extern “C”</w:t>
      </w:r>
      <w:r>
        <w:rPr>
          <w:rFonts w:hint="eastAsia"/>
        </w:rPr>
        <w:t>？</w:t>
      </w:r>
      <w:r>
        <w:t xml:space="preserve"> </w:t>
      </w:r>
      <w:r>
        <w:rPr>
          <w:rFonts w:hint="eastAsia"/>
        </w:rPr>
        <w:t>（</w:t>
      </w:r>
      <w:r>
        <w:t>5</w:t>
      </w:r>
      <w:r>
        <w:rPr>
          <w:rFonts w:hint="eastAsia"/>
        </w:rPr>
        <w:t>分）</w:t>
      </w:r>
    </w:p>
    <w:p w:rsidR="00523426" w:rsidRDefault="00523426">
      <w:pPr>
        <w:rPr>
          <w:rFonts w:ascii="宋体" w:hAnsi="宋体"/>
          <w:b/>
          <w:bCs/>
        </w:rPr>
      </w:pPr>
      <w:r>
        <w:rPr>
          <w:rFonts w:hint="eastAsia"/>
          <w:b/>
          <w:bCs/>
        </w:rPr>
        <w:t>答：</w:t>
      </w:r>
      <w:r>
        <w:rPr>
          <w:b/>
          <w:bCs/>
        </w:rPr>
        <w:t>C++</w:t>
      </w:r>
      <w:r>
        <w:rPr>
          <w:rFonts w:hint="eastAsia"/>
          <w:b/>
          <w:bCs/>
        </w:rPr>
        <w:t>语言支持函数重载，</w:t>
      </w:r>
      <w:r>
        <w:rPr>
          <w:b/>
          <w:bCs/>
        </w:rPr>
        <w:t>C</w:t>
      </w:r>
      <w:r>
        <w:rPr>
          <w:rFonts w:hint="eastAsia"/>
          <w:b/>
          <w:bCs/>
        </w:rPr>
        <w:t>语言不支持函数重载。函数被</w:t>
      </w:r>
      <w:r>
        <w:rPr>
          <w:b/>
          <w:bCs/>
        </w:rPr>
        <w:t>C++</w:t>
      </w:r>
      <w:r>
        <w:rPr>
          <w:rFonts w:hint="eastAsia"/>
          <w:b/>
          <w:bCs/>
        </w:rPr>
        <w:t>编译后在库中的名字与</w:t>
      </w:r>
      <w:r>
        <w:rPr>
          <w:b/>
          <w:bCs/>
        </w:rPr>
        <w:t>C</w:t>
      </w:r>
      <w:r>
        <w:rPr>
          <w:rFonts w:hint="eastAsia"/>
          <w:b/>
          <w:bCs/>
        </w:rPr>
        <w:t>语言的不同。假设某个函数的原型为：</w:t>
      </w:r>
      <w:r>
        <w:rPr>
          <w:b/>
          <w:bCs/>
        </w:rPr>
        <w:t xml:space="preserve"> </w:t>
      </w:r>
      <w:r>
        <w:rPr>
          <w:rFonts w:ascii="宋体" w:hAnsi="宋体"/>
          <w:b/>
          <w:bCs/>
        </w:rPr>
        <w:t>void foo(int x, int y);</w:t>
      </w:r>
    </w:p>
    <w:p w:rsidR="00523426" w:rsidRDefault="00523426">
      <w:pPr>
        <w:ind w:firstLine="420"/>
        <w:rPr>
          <w:b/>
          <w:bCs/>
        </w:rPr>
      </w:pPr>
      <w:r>
        <w:rPr>
          <w:rFonts w:hint="eastAsia"/>
          <w:b/>
          <w:bCs/>
        </w:rPr>
        <w:t>该函数被</w:t>
      </w:r>
      <w:r>
        <w:rPr>
          <w:b/>
          <w:bCs/>
        </w:rPr>
        <w:t>C</w:t>
      </w:r>
      <w:r>
        <w:rPr>
          <w:rFonts w:hint="eastAsia"/>
          <w:b/>
          <w:bCs/>
        </w:rPr>
        <w:t>编译器编译后在库中的名字为</w:t>
      </w:r>
      <w:r>
        <w:rPr>
          <w:b/>
          <w:bCs/>
        </w:rPr>
        <w:t>_foo</w:t>
      </w:r>
      <w:r>
        <w:rPr>
          <w:rFonts w:ascii="宋体" w:hAnsi="宋体" w:hint="eastAsia"/>
          <w:b/>
          <w:bCs/>
        </w:rPr>
        <w:t>，</w:t>
      </w:r>
      <w:r>
        <w:rPr>
          <w:rFonts w:hint="eastAsia"/>
          <w:b/>
          <w:bCs/>
        </w:rPr>
        <w:t>而</w:t>
      </w:r>
      <w:r>
        <w:rPr>
          <w:b/>
          <w:bCs/>
        </w:rPr>
        <w:t>C++</w:t>
      </w:r>
      <w:r>
        <w:rPr>
          <w:rFonts w:hint="eastAsia"/>
          <w:b/>
          <w:bCs/>
        </w:rPr>
        <w:t>编译器则会产生像</w:t>
      </w:r>
      <w:r>
        <w:rPr>
          <w:b/>
          <w:bCs/>
        </w:rPr>
        <w:t>_foo_int_int</w:t>
      </w:r>
      <w:r>
        <w:rPr>
          <w:rFonts w:hint="eastAsia"/>
          <w:b/>
          <w:bCs/>
        </w:rPr>
        <w:t>之类的名字。</w:t>
      </w:r>
    </w:p>
    <w:p w:rsidR="00523426" w:rsidRDefault="00523426">
      <w:pPr>
        <w:ind w:firstLine="420"/>
        <w:rPr>
          <w:b/>
          <w:bCs/>
        </w:rPr>
      </w:pPr>
      <w:r>
        <w:rPr>
          <w:b/>
          <w:bCs/>
        </w:rPr>
        <w:t>C++</w:t>
      </w:r>
      <w:r>
        <w:rPr>
          <w:rFonts w:hint="eastAsia"/>
          <w:b/>
          <w:bCs/>
        </w:rPr>
        <w:t>提供了</w:t>
      </w:r>
      <w:r>
        <w:rPr>
          <w:b/>
          <w:bCs/>
        </w:rPr>
        <w:t>C</w:t>
      </w:r>
      <w:r>
        <w:rPr>
          <w:rFonts w:hint="eastAsia"/>
          <w:b/>
          <w:bCs/>
        </w:rPr>
        <w:t>连接交换指定符号</w:t>
      </w:r>
      <w:r>
        <w:rPr>
          <w:b/>
          <w:bCs/>
        </w:rPr>
        <w:t>extern</w:t>
      </w:r>
      <w:r>
        <w:rPr>
          <w:rFonts w:hint="eastAsia"/>
          <w:b/>
          <w:bCs/>
        </w:rPr>
        <w:t>“</w:t>
      </w:r>
      <w:r>
        <w:rPr>
          <w:b/>
          <w:bCs/>
        </w:rPr>
        <w:t>C</w:t>
      </w:r>
      <w:r>
        <w:rPr>
          <w:rFonts w:hint="eastAsia"/>
          <w:b/>
          <w:bCs/>
        </w:rPr>
        <w:t>”来解决名字匹配问题。</w:t>
      </w:r>
    </w:p>
    <w:p w:rsidR="00523426" w:rsidRDefault="00523426"/>
    <w:p w:rsidR="00523426" w:rsidRDefault="00523426">
      <w:pPr>
        <w:rPr>
          <w:b/>
          <w:bCs/>
        </w:rPr>
      </w:pPr>
      <w:r>
        <w:rPr>
          <w:b/>
          <w:bCs/>
        </w:rPr>
        <w:t>5</w:t>
      </w:r>
      <w:r>
        <w:rPr>
          <w:rFonts w:hint="eastAsia"/>
          <w:b/>
          <w:bCs/>
        </w:rPr>
        <w:t>、请简述以下两个</w:t>
      </w:r>
      <w:r>
        <w:rPr>
          <w:b/>
          <w:bCs/>
        </w:rPr>
        <w:t>for</w:t>
      </w:r>
      <w:r>
        <w:rPr>
          <w:rFonts w:hint="eastAsia"/>
          <w:b/>
          <w:bCs/>
        </w:rPr>
        <w:t>循环的优缺点（</w:t>
      </w:r>
      <w:r>
        <w:rPr>
          <w:b/>
          <w:bCs/>
        </w:rPr>
        <w:t>5</w:t>
      </w:r>
      <w:r>
        <w:rPr>
          <w:rFonts w:hint="eastAsia"/>
          <w:b/>
          <w:bCs/>
        </w:rPr>
        <w:t>分）</w:t>
      </w:r>
    </w:p>
    <w:p w:rsidR="00523426" w:rsidRDefault="00523426">
      <w:pPr>
        <w:rPr>
          <w:rFonts w:ascii="宋体" w:hAnsi="宋体"/>
        </w:rPr>
      </w:pPr>
    </w:p>
    <w:tbl>
      <w:tblPr>
        <w:tblW w:w="0" w:type="auto"/>
        <w:tblInd w:w="22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027"/>
        <w:gridCol w:w="4248"/>
      </w:tblGrid>
      <w:tr w:rsidR="00523426">
        <w:trPr>
          <w:trHeight w:val="1192"/>
        </w:trPr>
        <w:tc>
          <w:tcPr>
            <w:tcW w:w="4027"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rPr>
              <w:t>for (i=0; i&lt;N; i++)</w:t>
            </w:r>
          </w:p>
          <w:p w:rsidR="00523426" w:rsidRDefault="00523426">
            <w:pPr>
              <w:rPr>
                <w:rFonts w:ascii="宋体" w:hAnsi="宋体"/>
              </w:rPr>
            </w:pPr>
            <w:r>
              <w:rPr>
                <w:rFonts w:ascii="宋体" w:hAnsi="宋体"/>
              </w:rPr>
              <w:t>{</w:t>
            </w:r>
          </w:p>
          <w:p w:rsidR="00523426" w:rsidRDefault="00523426">
            <w:pPr>
              <w:ind w:firstLine="218"/>
              <w:rPr>
                <w:rFonts w:ascii="宋体" w:hAnsi="宋体"/>
              </w:rPr>
            </w:pPr>
            <w:r>
              <w:rPr>
                <w:rFonts w:ascii="宋体" w:hAnsi="宋体"/>
              </w:rPr>
              <w:t>if (condition)</w:t>
            </w:r>
          </w:p>
          <w:p w:rsidR="00523426" w:rsidRDefault="00523426">
            <w:pPr>
              <w:ind w:firstLine="218"/>
              <w:rPr>
                <w:rFonts w:ascii="宋体" w:hAnsi="宋体"/>
              </w:rPr>
            </w:pPr>
            <w:r>
              <w:rPr>
                <w:rFonts w:ascii="宋体" w:hAnsi="宋体"/>
              </w:rPr>
              <w:t xml:space="preserve">    DoSomething();</w:t>
            </w:r>
          </w:p>
          <w:p w:rsidR="00523426" w:rsidRDefault="00523426">
            <w:pPr>
              <w:ind w:firstLine="218"/>
              <w:rPr>
                <w:rFonts w:ascii="宋体" w:hAnsi="宋体"/>
              </w:rPr>
            </w:pPr>
            <w:r>
              <w:rPr>
                <w:rFonts w:ascii="宋体" w:hAnsi="宋体"/>
              </w:rPr>
              <w:t>else</w:t>
            </w:r>
          </w:p>
          <w:p w:rsidR="00523426" w:rsidRDefault="00523426">
            <w:pPr>
              <w:ind w:firstLine="218"/>
              <w:rPr>
                <w:rFonts w:ascii="宋体" w:hAnsi="宋体"/>
              </w:rPr>
            </w:pPr>
            <w:r>
              <w:rPr>
                <w:rFonts w:ascii="宋体" w:hAnsi="宋体"/>
              </w:rPr>
              <w:t xml:space="preserve">    DoOtherthing();</w:t>
            </w:r>
          </w:p>
          <w:p w:rsidR="00523426" w:rsidRDefault="00523426">
            <w:pPr>
              <w:rPr>
                <w:rFonts w:ascii="宋体" w:hAnsi="宋体"/>
              </w:rPr>
            </w:pPr>
            <w:r>
              <w:rPr>
                <w:rFonts w:ascii="宋体" w:hAnsi="宋体"/>
              </w:rPr>
              <w:t>}</w:t>
            </w:r>
          </w:p>
        </w:tc>
        <w:tc>
          <w:tcPr>
            <w:tcW w:w="4248"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rPr>
              <w:t>if (condition)</w:t>
            </w:r>
          </w:p>
          <w:p w:rsidR="00523426" w:rsidRDefault="00523426">
            <w:pPr>
              <w:rPr>
                <w:rFonts w:ascii="宋体" w:hAnsi="宋体"/>
              </w:rPr>
            </w:pPr>
            <w:r>
              <w:rPr>
                <w:rFonts w:ascii="宋体" w:hAnsi="宋体"/>
              </w:rPr>
              <w:t>{</w:t>
            </w:r>
          </w:p>
          <w:p w:rsidR="00523426" w:rsidRDefault="00523426">
            <w:pPr>
              <w:ind w:firstLine="436"/>
              <w:rPr>
                <w:rFonts w:ascii="宋体" w:hAnsi="宋体"/>
              </w:rPr>
            </w:pPr>
            <w:r>
              <w:rPr>
                <w:rFonts w:ascii="宋体" w:hAnsi="宋体"/>
              </w:rPr>
              <w:t>for (i=0; i&lt;N; i++)</w:t>
            </w:r>
          </w:p>
          <w:p w:rsidR="00523426" w:rsidRDefault="00523426">
            <w:pPr>
              <w:ind w:firstLine="218"/>
              <w:rPr>
                <w:rFonts w:ascii="宋体" w:hAnsi="宋体"/>
              </w:rPr>
            </w:pPr>
            <w:r>
              <w:rPr>
                <w:rFonts w:ascii="宋体" w:hAnsi="宋体"/>
              </w:rPr>
              <w:t xml:space="preserve">    DoSomething();</w:t>
            </w:r>
          </w:p>
          <w:p w:rsidR="00523426" w:rsidRDefault="00523426">
            <w:pPr>
              <w:rPr>
                <w:rFonts w:ascii="宋体" w:hAnsi="宋体"/>
              </w:rPr>
            </w:pPr>
            <w:r>
              <w:rPr>
                <w:rFonts w:ascii="宋体" w:hAnsi="宋体"/>
              </w:rPr>
              <w:t>}</w:t>
            </w:r>
          </w:p>
          <w:p w:rsidR="00523426" w:rsidRDefault="00523426">
            <w:pPr>
              <w:rPr>
                <w:rFonts w:ascii="宋体" w:hAnsi="宋体"/>
              </w:rPr>
            </w:pPr>
            <w:r>
              <w:rPr>
                <w:rFonts w:ascii="宋体" w:hAnsi="宋体"/>
              </w:rPr>
              <w:t>else</w:t>
            </w:r>
          </w:p>
          <w:p w:rsidR="00523426" w:rsidRDefault="00523426">
            <w:pPr>
              <w:rPr>
                <w:rFonts w:ascii="宋体" w:hAnsi="宋体"/>
              </w:rPr>
            </w:pPr>
            <w:r>
              <w:rPr>
                <w:rFonts w:ascii="宋体" w:hAnsi="宋体"/>
              </w:rPr>
              <w:t>{</w:t>
            </w:r>
          </w:p>
          <w:p w:rsidR="00523426" w:rsidRDefault="00523426">
            <w:pPr>
              <w:rPr>
                <w:rFonts w:ascii="宋体" w:hAnsi="宋体"/>
              </w:rPr>
            </w:pPr>
            <w:r>
              <w:rPr>
                <w:rFonts w:ascii="宋体" w:hAnsi="宋体"/>
              </w:rPr>
              <w:t xml:space="preserve">    for (i=0; i&lt;N; i++)</w:t>
            </w:r>
          </w:p>
          <w:p w:rsidR="00523426" w:rsidRDefault="00523426">
            <w:pPr>
              <w:ind w:firstLine="218"/>
              <w:rPr>
                <w:rFonts w:ascii="宋体" w:hAnsi="宋体"/>
              </w:rPr>
            </w:pPr>
            <w:r>
              <w:rPr>
                <w:rFonts w:ascii="宋体" w:hAnsi="宋体"/>
              </w:rPr>
              <w:t xml:space="preserve">    DoOtherthing();</w:t>
            </w:r>
          </w:p>
          <w:p w:rsidR="00523426" w:rsidRDefault="00523426">
            <w:pPr>
              <w:rPr>
                <w:rFonts w:ascii="宋体" w:hAnsi="宋体"/>
              </w:rPr>
            </w:pPr>
            <w:r>
              <w:rPr>
                <w:rFonts w:ascii="宋体" w:hAnsi="宋体"/>
              </w:rPr>
              <w:t>}</w:t>
            </w:r>
          </w:p>
        </w:tc>
      </w:tr>
      <w:tr w:rsidR="00523426">
        <w:trPr>
          <w:trHeight w:val="1192"/>
        </w:trPr>
        <w:tc>
          <w:tcPr>
            <w:tcW w:w="4027"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b/>
                <w:bCs/>
              </w:rPr>
            </w:pPr>
            <w:r>
              <w:rPr>
                <w:rFonts w:ascii="宋体" w:hAnsi="宋体" w:hint="eastAsia"/>
                <w:b/>
                <w:bCs/>
              </w:rPr>
              <w:t>优点：程序简洁</w:t>
            </w:r>
          </w:p>
          <w:p w:rsidR="00523426" w:rsidRDefault="00523426">
            <w:pPr>
              <w:rPr>
                <w:rFonts w:ascii="宋体" w:hAnsi="宋体"/>
                <w:b/>
                <w:bCs/>
              </w:rPr>
            </w:pPr>
          </w:p>
          <w:p w:rsidR="00523426" w:rsidRDefault="00523426">
            <w:pPr>
              <w:rPr>
                <w:rFonts w:ascii="宋体" w:hAnsi="宋体"/>
                <w:b/>
                <w:bCs/>
              </w:rPr>
            </w:pPr>
            <w:r>
              <w:rPr>
                <w:rFonts w:ascii="宋体" w:hAnsi="宋体" w:hint="eastAsia"/>
                <w:b/>
                <w:bCs/>
              </w:rPr>
              <w:t>缺点：多执行了</w:t>
            </w:r>
            <w:r>
              <w:rPr>
                <w:rFonts w:ascii="宋体" w:hAnsi="宋体"/>
                <w:b/>
                <w:bCs/>
              </w:rPr>
              <w:t>N-1次逻辑判断，并且打断了循环“流水线”作业，使得编译器不能对循环进行优化处理，降低了效率。</w:t>
            </w:r>
          </w:p>
        </w:tc>
        <w:tc>
          <w:tcPr>
            <w:tcW w:w="4248"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b/>
                <w:bCs/>
              </w:rPr>
            </w:pPr>
            <w:r>
              <w:rPr>
                <w:rFonts w:ascii="宋体" w:hAnsi="宋体" w:hint="eastAsia"/>
                <w:b/>
                <w:bCs/>
              </w:rPr>
              <w:t>优点：循环的效率高</w:t>
            </w:r>
          </w:p>
          <w:p w:rsidR="00523426" w:rsidRDefault="00523426">
            <w:pPr>
              <w:rPr>
                <w:rFonts w:ascii="宋体" w:hAnsi="宋体"/>
                <w:b/>
                <w:bCs/>
              </w:rPr>
            </w:pPr>
          </w:p>
          <w:p w:rsidR="00523426" w:rsidRDefault="00523426">
            <w:pPr>
              <w:rPr>
                <w:rFonts w:ascii="宋体" w:hAnsi="宋体"/>
                <w:b/>
                <w:bCs/>
              </w:rPr>
            </w:pPr>
            <w:r>
              <w:rPr>
                <w:rFonts w:ascii="宋体" w:hAnsi="宋体" w:hint="eastAsia"/>
                <w:b/>
                <w:bCs/>
              </w:rPr>
              <w:t>缺点：程序不简洁</w:t>
            </w:r>
          </w:p>
          <w:p w:rsidR="00523426" w:rsidRDefault="00523426">
            <w:pPr>
              <w:rPr>
                <w:rFonts w:ascii="宋体" w:hAnsi="宋体"/>
                <w:b/>
                <w:bCs/>
              </w:rPr>
            </w:pPr>
          </w:p>
          <w:p w:rsidR="00523426" w:rsidRDefault="00523426">
            <w:pPr>
              <w:rPr>
                <w:rFonts w:ascii="宋体" w:hAnsi="宋体"/>
                <w:b/>
                <w:bCs/>
              </w:rPr>
            </w:pPr>
          </w:p>
        </w:tc>
      </w:tr>
    </w:tbl>
    <w:p w:rsidR="00523426" w:rsidRDefault="00523426"/>
    <w:p w:rsidR="00523426" w:rsidRDefault="00523426">
      <w:pPr>
        <w:rPr>
          <w:b/>
          <w:bCs/>
        </w:rPr>
      </w:pPr>
      <w:r>
        <w:rPr>
          <w:rFonts w:hint="eastAsia"/>
          <w:b/>
          <w:bCs/>
        </w:rPr>
        <w:t>四、有关内存的思考题（每小题</w:t>
      </w:r>
      <w:r>
        <w:rPr>
          <w:b/>
          <w:bCs/>
        </w:rPr>
        <w:t>5</w:t>
      </w:r>
      <w:r>
        <w:rPr>
          <w:rFonts w:hint="eastAsia"/>
          <w:b/>
          <w:bCs/>
        </w:rPr>
        <w:t>分，共</w:t>
      </w:r>
      <w:r>
        <w:rPr>
          <w:b/>
          <w:bCs/>
        </w:rPr>
        <w:t>20</w:t>
      </w:r>
      <w:r>
        <w:rPr>
          <w:rFonts w:hint="eastAsia"/>
          <w:b/>
          <w:bCs/>
        </w:rPr>
        <w:t>分）</w:t>
      </w:r>
    </w:p>
    <w:p w:rsidR="00523426" w:rsidRDefault="00523426">
      <w:pPr>
        <w:rPr>
          <w:b/>
          <w:bCs/>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263"/>
        <w:gridCol w:w="4259"/>
      </w:tblGrid>
      <w:tr w:rsidR="00523426">
        <w:tc>
          <w:tcPr>
            <w:tcW w:w="4263"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t>void GetMemory(char *p)</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p = (char *)malloc(100);</w:t>
            </w:r>
          </w:p>
          <w:p w:rsidR="00523426" w:rsidRDefault="00523426">
            <w:pPr>
              <w:rPr>
                <w:rFonts w:ascii="宋体"/>
              </w:rPr>
            </w:pPr>
            <w:r>
              <w:rPr>
                <w:rFonts w:ascii="宋体"/>
              </w:rPr>
              <w:t>}</w:t>
            </w:r>
          </w:p>
          <w:p w:rsidR="00523426" w:rsidRDefault="00523426">
            <w:r>
              <w:t xml:space="preserve">void Test(void) </w:t>
            </w:r>
          </w:p>
          <w:p w:rsidR="00523426" w:rsidRDefault="00523426">
            <w:r>
              <w:lastRenderedPageBreak/>
              <w:t>{</w:t>
            </w:r>
          </w:p>
          <w:p w:rsidR="00523426" w:rsidRDefault="00523426">
            <w:pPr>
              <w:ind w:firstLineChars="100" w:firstLine="210"/>
              <w:rPr>
                <w:rFonts w:ascii="宋体"/>
              </w:rPr>
            </w:pPr>
            <w:r>
              <w:rPr>
                <w:rFonts w:ascii="宋体"/>
              </w:rPr>
              <w:t>char *str = NULL;</w:t>
            </w:r>
          </w:p>
          <w:p w:rsidR="00523426" w:rsidRDefault="00523426">
            <w:pPr>
              <w:ind w:firstLineChars="100" w:firstLine="210"/>
              <w:rPr>
                <w:rFonts w:ascii="宋体"/>
              </w:rPr>
            </w:pPr>
            <w:r>
              <w:rPr>
                <w:rFonts w:ascii="宋体"/>
              </w:rPr>
              <w:t>GetMemory(str);</w:t>
            </w:r>
            <w:r>
              <w:rPr>
                <w:rFonts w:ascii="宋体"/>
              </w:rPr>
              <w:tab/>
            </w:r>
          </w:p>
          <w:p w:rsidR="00523426" w:rsidRDefault="00523426">
            <w:pPr>
              <w:ind w:firstLineChars="100" w:firstLine="210"/>
              <w:rPr>
                <w:rFonts w:ascii="宋体"/>
              </w:rPr>
            </w:pPr>
            <w:r>
              <w:rPr>
                <w:rFonts w:ascii="宋体"/>
              </w:rPr>
              <w:t>strcpy(str, "hello world");</w:t>
            </w:r>
          </w:p>
          <w:p w:rsidR="00523426" w:rsidRDefault="00523426">
            <w:pPr>
              <w:ind w:firstLineChars="100" w:firstLine="210"/>
              <w:rPr>
                <w:rFonts w:ascii="宋体"/>
              </w:rPr>
            </w:pPr>
            <w:r>
              <w:rPr>
                <w:rFonts w:ascii="宋体"/>
              </w:rPr>
              <w:t>printf(str);</w:t>
            </w:r>
          </w:p>
          <w:p w:rsidR="00523426" w:rsidRDefault="00523426">
            <w:pPr>
              <w:rPr>
                <w:rFonts w:ascii="宋体"/>
              </w:rPr>
            </w:pPr>
            <w:r>
              <w:rPr>
                <w:rFonts w:ascii="宋体"/>
              </w:rPr>
              <w:t>}</w:t>
            </w:r>
          </w:p>
          <w:p w:rsidR="00523426" w:rsidRDefault="00523426">
            <w:pPr>
              <w:rPr>
                <w:rFonts w:ascii="宋体"/>
              </w:rPr>
            </w:pPr>
          </w:p>
          <w:p w:rsidR="00523426" w:rsidRDefault="00523426">
            <w:pPr>
              <w:rPr>
                <w:rFonts w:ascii="宋体"/>
              </w:rPr>
            </w:pPr>
            <w:r>
              <w:rPr>
                <w:rFonts w:ascii="宋体" w:hint="eastAsia"/>
              </w:rPr>
              <w:t>请问运行Test函数会有什么样的结果？</w:t>
            </w:r>
          </w:p>
          <w:p w:rsidR="00523426" w:rsidRDefault="00523426">
            <w:pPr>
              <w:rPr>
                <w:b/>
                <w:bCs/>
              </w:rPr>
            </w:pPr>
            <w:r>
              <w:rPr>
                <w:rFonts w:hint="eastAsia"/>
                <w:b/>
                <w:bCs/>
              </w:rPr>
              <w:t>答：程序崩溃。</w:t>
            </w:r>
          </w:p>
          <w:p w:rsidR="00523426" w:rsidRDefault="00523426">
            <w:pPr>
              <w:rPr>
                <w:b/>
                <w:bCs/>
              </w:rPr>
            </w:pPr>
            <w:r>
              <w:rPr>
                <w:rFonts w:hint="eastAsia"/>
                <w:b/>
                <w:bCs/>
              </w:rPr>
              <w:t>因为</w:t>
            </w:r>
            <w:r>
              <w:rPr>
                <w:b/>
                <w:bCs/>
              </w:rPr>
              <w:t>GetMemory</w:t>
            </w:r>
            <w:r>
              <w:rPr>
                <w:rFonts w:hint="eastAsia"/>
                <w:b/>
                <w:bCs/>
              </w:rPr>
              <w:t>并不能传递动态内存，</w:t>
            </w:r>
          </w:p>
          <w:p w:rsidR="00523426" w:rsidRDefault="00523426">
            <w:pPr>
              <w:rPr>
                <w:b/>
                <w:bCs/>
              </w:rPr>
            </w:pPr>
            <w:r>
              <w:rPr>
                <w:rFonts w:ascii="宋体" w:hint="eastAsia"/>
                <w:b/>
                <w:bCs/>
              </w:rPr>
              <w:t>Test函数中的 str一直都是 NULL。</w:t>
            </w:r>
          </w:p>
          <w:p w:rsidR="00523426" w:rsidRDefault="00523426">
            <w:r>
              <w:rPr>
                <w:rFonts w:ascii="宋体"/>
                <w:b/>
                <w:bCs/>
              </w:rPr>
              <w:t>strcpy(str, "hello world"</w:t>
            </w:r>
            <w:r>
              <w:rPr>
                <w:rFonts w:ascii="宋体" w:hint="eastAsia"/>
                <w:b/>
                <w:bCs/>
              </w:rPr>
              <w:t>);将使</w:t>
            </w:r>
            <w:r>
              <w:rPr>
                <w:rFonts w:hint="eastAsia"/>
                <w:b/>
                <w:bCs/>
              </w:rPr>
              <w:t>程序崩溃。</w:t>
            </w:r>
          </w:p>
          <w:p w:rsidR="00523426" w:rsidRDefault="00523426"/>
        </w:tc>
        <w:tc>
          <w:tcPr>
            <w:tcW w:w="4259"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lastRenderedPageBreak/>
              <w:t>char *GetMemory(void)</w:t>
            </w:r>
          </w:p>
          <w:p w:rsidR="00523426" w:rsidRDefault="00523426">
            <w:pPr>
              <w:rPr>
                <w:rFonts w:ascii="宋体"/>
              </w:rPr>
            </w:pPr>
            <w:r>
              <w:rPr>
                <w:rFonts w:ascii="宋体"/>
              </w:rPr>
              <w:t>{</w:t>
            </w:r>
            <w:r>
              <w:rPr>
                <w:rFonts w:ascii="宋体"/>
              </w:rPr>
              <w:tab/>
            </w:r>
          </w:p>
          <w:p w:rsidR="00523426" w:rsidRDefault="00523426">
            <w:pPr>
              <w:ind w:firstLineChars="100" w:firstLine="210"/>
              <w:rPr>
                <w:rFonts w:ascii="宋体"/>
              </w:rPr>
            </w:pPr>
            <w:r>
              <w:rPr>
                <w:rFonts w:ascii="宋体"/>
              </w:rPr>
              <w:t>char p[] = "hello world";</w:t>
            </w:r>
          </w:p>
          <w:p w:rsidR="00523426" w:rsidRDefault="00523426">
            <w:pPr>
              <w:ind w:firstLineChars="100" w:firstLine="210"/>
              <w:rPr>
                <w:rFonts w:ascii="宋体"/>
              </w:rPr>
            </w:pPr>
            <w:r>
              <w:rPr>
                <w:rFonts w:ascii="宋体"/>
              </w:rPr>
              <w:t>return p;</w:t>
            </w:r>
          </w:p>
          <w:p w:rsidR="00523426" w:rsidRDefault="00523426">
            <w:pPr>
              <w:rPr>
                <w:rFonts w:ascii="宋体"/>
              </w:rPr>
            </w:pPr>
            <w:r>
              <w:rPr>
                <w:rFonts w:ascii="宋体"/>
              </w:rPr>
              <w:t>}</w:t>
            </w:r>
          </w:p>
          <w:p w:rsidR="00523426" w:rsidRDefault="00523426">
            <w:pPr>
              <w:rPr>
                <w:rFonts w:ascii="宋体"/>
              </w:rPr>
            </w:pPr>
            <w:r>
              <w:rPr>
                <w:rFonts w:ascii="宋体"/>
              </w:rPr>
              <w:lastRenderedPageBreak/>
              <w:t>void Test(void)</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char *str = NULL;</w:t>
            </w:r>
          </w:p>
          <w:p w:rsidR="00523426" w:rsidRDefault="00523426">
            <w:pPr>
              <w:ind w:firstLineChars="100" w:firstLine="210"/>
              <w:rPr>
                <w:rFonts w:ascii="宋体"/>
              </w:rPr>
            </w:pPr>
            <w:r>
              <w:rPr>
                <w:rFonts w:ascii="宋体"/>
              </w:rPr>
              <w:t>str = GetMemory();</w:t>
            </w:r>
            <w:r>
              <w:rPr>
                <w:rFonts w:ascii="宋体"/>
              </w:rPr>
              <w:tab/>
            </w:r>
          </w:p>
          <w:p w:rsidR="00523426" w:rsidRDefault="00523426">
            <w:pPr>
              <w:ind w:firstLineChars="100" w:firstLine="210"/>
              <w:rPr>
                <w:rFonts w:ascii="宋体"/>
              </w:rPr>
            </w:pPr>
            <w:r>
              <w:rPr>
                <w:rFonts w:ascii="宋体"/>
              </w:rPr>
              <w:t>printf(str);</w:t>
            </w:r>
          </w:p>
          <w:p w:rsidR="00523426" w:rsidRDefault="00523426">
            <w:pPr>
              <w:rPr>
                <w:rFonts w:ascii="宋体"/>
              </w:rPr>
            </w:pPr>
            <w:r>
              <w:rPr>
                <w:rFonts w:ascii="宋体"/>
              </w:rPr>
              <w:t>}</w:t>
            </w:r>
          </w:p>
          <w:p w:rsidR="00523426" w:rsidRDefault="00523426">
            <w:pPr>
              <w:rPr>
                <w:rFonts w:ascii="宋体"/>
              </w:rPr>
            </w:pPr>
          </w:p>
          <w:p w:rsidR="00523426" w:rsidRDefault="00523426">
            <w:pPr>
              <w:rPr>
                <w:rFonts w:ascii="宋体"/>
              </w:rPr>
            </w:pPr>
            <w:r>
              <w:rPr>
                <w:rFonts w:ascii="宋体" w:hint="eastAsia"/>
              </w:rPr>
              <w:t>请问运行Test函数会有什么样的结果？</w:t>
            </w:r>
          </w:p>
          <w:p w:rsidR="00523426" w:rsidRDefault="00523426">
            <w:pPr>
              <w:rPr>
                <w:b/>
                <w:bCs/>
              </w:rPr>
            </w:pPr>
            <w:r>
              <w:rPr>
                <w:rFonts w:hint="eastAsia"/>
                <w:b/>
                <w:bCs/>
              </w:rPr>
              <w:t>答：可能是乱码。</w:t>
            </w:r>
          </w:p>
          <w:p w:rsidR="00523426" w:rsidRDefault="00523426">
            <w:r>
              <w:rPr>
                <w:rFonts w:ascii="宋体" w:hint="eastAsia"/>
                <w:b/>
                <w:bCs/>
              </w:rPr>
              <w:t>因为GetMemory返回的是指向“栈内存”的指针，该指针的地址不是 NULL，但其原现的内容已经被清除，新内容不可知。</w:t>
            </w:r>
          </w:p>
        </w:tc>
      </w:tr>
      <w:tr w:rsidR="00523426">
        <w:tc>
          <w:tcPr>
            <w:tcW w:w="4263"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lastRenderedPageBreak/>
              <w:t>void GetMemory2(char **p, int num)</w:t>
            </w:r>
          </w:p>
          <w:p w:rsidR="00523426" w:rsidRDefault="00523426">
            <w:pPr>
              <w:rPr>
                <w:rFonts w:ascii="宋体"/>
              </w:rPr>
            </w:pPr>
            <w:r>
              <w:rPr>
                <w:rFonts w:ascii="宋体"/>
              </w:rPr>
              <w:t>{</w:t>
            </w:r>
          </w:p>
          <w:p w:rsidR="00523426" w:rsidRDefault="00523426">
            <w:pPr>
              <w:ind w:firstLineChars="100" w:firstLine="210"/>
              <w:rPr>
                <w:rFonts w:ascii="宋体"/>
              </w:rPr>
            </w:pPr>
            <w:r>
              <w:rPr>
                <w:rFonts w:ascii="宋体"/>
              </w:rPr>
              <w:t>*p = (char *)malloc(num);</w:t>
            </w:r>
          </w:p>
          <w:p w:rsidR="00523426" w:rsidRDefault="00523426">
            <w:r>
              <w:rPr>
                <w:rFonts w:ascii="宋体"/>
              </w:rPr>
              <w:t>}</w:t>
            </w:r>
          </w:p>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left="425"/>
              <w:rPr>
                <w:rFonts w:ascii="宋体"/>
              </w:rPr>
            </w:pPr>
            <w:r>
              <w:rPr>
                <w:rFonts w:ascii="宋体"/>
              </w:rPr>
              <w:t>char *str = NULL;</w:t>
            </w:r>
          </w:p>
          <w:p w:rsidR="00523426" w:rsidRDefault="00523426">
            <w:pPr>
              <w:ind w:left="425"/>
              <w:rPr>
                <w:rFonts w:ascii="宋体"/>
              </w:rPr>
            </w:pPr>
            <w:r>
              <w:rPr>
                <w:rFonts w:ascii="宋体"/>
              </w:rPr>
              <w:t>GetMemory(&amp;str, 100);</w:t>
            </w:r>
          </w:p>
          <w:p w:rsidR="00523426" w:rsidRDefault="00523426">
            <w:pPr>
              <w:ind w:left="425"/>
              <w:rPr>
                <w:rFonts w:ascii="宋体"/>
              </w:rPr>
            </w:pPr>
            <w:r>
              <w:rPr>
                <w:rFonts w:ascii="宋体"/>
              </w:rPr>
              <w:t>strcpy(str, "hello");</w:t>
            </w:r>
            <w:r>
              <w:rPr>
                <w:rFonts w:ascii="宋体"/>
              </w:rPr>
              <w:tab/>
            </w:r>
          </w:p>
          <w:p w:rsidR="00523426" w:rsidRDefault="00523426">
            <w:pPr>
              <w:ind w:left="425"/>
              <w:rPr>
                <w:rFonts w:ascii="宋体"/>
              </w:rPr>
            </w:pPr>
            <w:r>
              <w:rPr>
                <w:rFonts w:ascii="宋体"/>
              </w:rPr>
              <w:t>printf(str);</w:t>
            </w:r>
            <w:r>
              <w:rPr>
                <w:rFonts w:ascii="宋体"/>
              </w:rPr>
              <w:tab/>
            </w:r>
          </w:p>
          <w:p w:rsidR="00523426" w:rsidRDefault="00523426">
            <w:r>
              <w:rPr>
                <w:rFonts w:ascii="宋体"/>
              </w:rPr>
              <w:t>}</w:t>
            </w:r>
          </w:p>
          <w:p w:rsidR="00523426" w:rsidRDefault="00523426">
            <w:pPr>
              <w:rPr>
                <w:rFonts w:ascii="宋体"/>
              </w:rPr>
            </w:pPr>
            <w:r>
              <w:rPr>
                <w:rFonts w:ascii="宋体" w:hint="eastAsia"/>
              </w:rPr>
              <w:t>请问运行Test函数会有什么样的结果？</w:t>
            </w:r>
          </w:p>
          <w:p w:rsidR="00523426" w:rsidRDefault="00523426">
            <w:pPr>
              <w:rPr>
                <w:b/>
                <w:bCs/>
              </w:rPr>
            </w:pPr>
            <w:r>
              <w:rPr>
                <w:rFonts w:hint="eastAsia"/>
                <w:b/>
                <w:bCs/>
              </w:rPr>
              <w:t>答：</w:t>
            </w:r>
          </w:p>
          <w:p w:rsidR="00523426" w:rsidRDefault="00523426">
            <w:pPr>
              <w:rPr>
                <w:b/>
                <w:bCs/>
              </w:rPr>
            </w:pPr>
            <w:r>
              <w:rPr>
                <w:rFonts w:hint="eastAsia"/>
                <w:b/>
                <w:bCs/>
              </w:rPr>
              <w:t>（</w:t>
            </w:r>
            <w:r>
              <w:rPr>
                <w:b/>
                <w:bCs/>
              </w:rPr>
              <w:t>1</w:t>
            </w:r>
            <w:r>
              <w:rPr>
                <w:rFonts w:hint="eastAsia"/>
                <w:b/>
                <w:bCs/>
              </w:rPr>
              <w:t>）能够输出</w:t>
            </w:r>
            <w:r>
              <w:rPr>
                <w:rFonts w:ascii="宋体"/>
                <w:b/>
                <w:bCs/>
              </w:rPr>
              <w:t>hello</w:t>
            </w:r>
          </w:p>
          <w:p w:rsidR="00523426" w:rsidRDefault="00523426">
            <w:pPr>
              <w:rPr>
                <w:b/>
                <w:bCs/>
              </w:rPr>
            </w:pPr>
            <w:r>
              <w:rPr>
                <w:rFonts w:hint="eastAsia"/>
                <w:b/>
                <w:bCs/>
              </w:rPr>
              <w:t>（</w:t>
            </w:r>
            <w:r>
              <w:rPr>
                <w:b/>
                <w:bCs/>
              </w:rPr>
              <w:t>2</w:t>
            </w:r>
            <w:r>
              <w:rPr>
                <w:rFonts w:hint="eastAsia"/>
                <w:b/>
                <w:bCs/>
              </w:rPr>
              <w:t>）内存泄漏</w:t>
            </w:r>
          </w:p>
          <w:p w:rsidR="00523426" w:rsidRDefault="00523426"/>
          <w:p w:rsidR="00523426" w:rsidRDefault="00523426"/>
        </w:tc>
        <w:tc>
          <w:tcPr>
            <w:tcW w:w="4259" w:type="dxa"/>
            <w:tcBorders>
              <w:top w:val="single" w:sz="4" w:space="0" w:color="auto"/>
              <w:left w:val="single" w:sz="4" w:space="0" w:color="auto"/>
              <w:bottom w:val="single" w:sz="4" w:space="0" w:color="auto"/>
              <w:right w:val="single" w:sz="4" w:space="0" w:color="auto"/>
            </w:tcBorders>
          </w:tcPr>
          <w:p w:rsidR="00523426" w:rsidRDefault="00523426">
            <w:pPr>
              <w:rPr>
                <w:rFonts w:ascii="宋体"/>
              </w:rPr>
            </w:pPr>
            <w:r>
              <w:rPr>
                <w:rFonts w:ascii="宋体"/>
              </w:rPr>
              <w:t>void Test(void)</w:t>
            </w:r>
          </w:p>
          <w:p w:rsidR="00523426" w:rsidRDefault="00523426">
            <w:pPr>
              <w:rPr>
                <w:rFonts w:ascii="宋体"/>
              </w:rPr>
            </w:pPr>
            <w:r>
              <w:rPr>
                <w:rFonts w:ascii="宋体"/>
              </w:rPr>
              <w:t>{</w:t>
            </w:r>
          </w:p>
          <w:p w:rsidR="00523426" w:rsidRDefault="00523426">
            <w:pPr>
              <w:ind w:firstLineChars="200" w:firstLine="420"/>
              <w:rPr>
                <w:rFonts w:ascii="宋体"/>
              </w:rPr>
            </w:pPr>
            <w:r>
              <w:rPr>
                <w:rFonts w:ascii="宋体"/>
              </w:rPr>
              <w:t>char *str = (char *) malloc(100);</w:t>
            </w:r>
          </w:p>
          <w:p w:rsidR="00523426" w:rsidRDefault="00523426">
            <w:pPr>
              <w:rPr>
                <w:rFonts w:ascii="宋体"/>
              </w:rPr>
            </w:pPr>
            <w:r>
              <w:rPr>
                <w:rFonts w:ascii="宋体"/>
              </w:rPr>
              <w:tab/>
              <w:t xml:space="preserve">strcpy(str, </w:t>
            </w:r>
            <w:r>
              <w:rPr>
                <w:rFonts w:ascii="宋体"/>
              </w:rPr>
              <w:t>“</w:t>
            </w:r>
            <w:r>
              <w:rPr>
                <w:rFonts w:ascii="宋体"/>
              </w:rPr>
              <w:t>hello</w:t>
            </w:r>
            <w:r>
              <w:rPr>
                <w:rFonts w:ascii="宋体"/>
              </w:rPr>
              <w:t>”</w:t>
            </w:r>
            <w:r>
              <w:rPr>
                <w:rFonts w:ascii="宋体"/>
              </w:rPr>
              <w:t>);</w:t>
            </w:r>
          </w:p>
          <w:p w:rsidR="00523426" w:rsidRDefault="00523426">
            <w:pPr>
              <w:rPr>
                <w:rFonts w:ascii="宋体"/>
              </w:rPr>
            </w:pPr>
            <w:r>
              <w:rPr>
                <w:rFonts w:ascii="宋体"/>
              </w:rPr>
              <w:tab/>
              <w:t>free(str);</w:t>
            </w:r>
            <w:r>
              <w:rPr>
                <w:rFonts w:ascii="宋体"/>
              </w:rPr>
              <w:tab/>
              <w:t xml:space="preserve">    </w:t>
            </w:r>
          </w:p>
          <w:p w:rsidR="00523426" w:rsidRDefault="00523426">
            <w:pPr>
              <w:rPr>
                <w:rFonts w:ascii="宋体"/>
              </w:rPr>
            </w:pPr>
            <w:r>
              <w:rPr>
                <w:rFonts w:ascii="宋体"/>
              </w:rPr>
              <w:tab/>
              <w:t>if(str != NULL)</w:t>
            </w:r>
          </w:p>
          <w:p w:rsidR="00523426" w:rsidRDefault="00523426">
            <w:pPr>
              <w:rPr>
                <w:rFonts w:ascii="宋体"/>
              </w:rPr>
            </w:pPr>
            <w:r>
              <w:rPr>
                <w:rFonts w:ascii="宋体"/>
              </w:rPr>
              <w:tab/>
              <w:t>{</w:t>
            </w:r>
          </w:p>
          <w:p w:rsidR="00523426" w:rsidRDefault="00523426">
            <w:pPr>
              <w:rPr>
                <w:rFonts w:ascii="宋体"/>
              </w:rPr>
            </w:pPr>
            <w:r>
              <w:rPr>
                <w:rFonts w:ascii="宋体"/>
              </w:rPr>
              <w:tab/>
              <w:t xml:space="preserve">  strcpy(str, </w:t>
            </w:r>
            <w:r>
              <w:rPr>
                <w:rFonts w:ascii="宋体"/>
              </w:rPr>
              <w:t>“</w:t>
            </w:r>
            <w:r>
              <w:rPr>
                <w:rFonts w:ascii="宋体"/>
              </w:rPr>
              <w:t>world</w:t>
            </w:r>
            <w:r>
              <w:rPr>
                <w:rFonts w:ascii="宋体"/>
              </w:rPr>
              <w:t>”</w:t>
            </w:r>
            <w:r>
              <w:rPr>
                <w:rFonts w:ascii="宋体"/>
              </w:rPr>
              <w:t>);</w:t>
            </w:r>
            <w:r>
              <w:rPr>
                <w:rFonts w:ascii="宋体"/>
              </w:rPr>
              <w:tab/>
            </w:r>
          </w:p>
          <w:p w:rsidR="00523426" w:rsidRDefault="00523426">
            <w:pPr>
              <w:ind w:firstLineChars="300" w:firstLine="630"/>
              <w:rPr>
                <w:rFonts w:ascii="宋体"/>
              </w:rPr>
            </w:pPr>
            <w:r>
              <w:rPr>
                <w:rFonts w:ascii="宋体"/>
              </w:rPr>
              <w:t>printf(str);</w:t>
            </w:r>
          </w:p>
          <w:p w:rsidR="00523426" w:rsidRDefault="00523426">
            <w:pPr>
              <w:ind w:firstLineChars="200" w:firstLine="420"/>
              <w:rPr>
                <w:rFonts w:ascii="宋体"/>
              </w:rPr>
            </w:pPr>
            <w:r>
              <w:rPr>
                <w:rFonts w:ascii="宋体"/>
              </w:rPr>
              <w:t>}</w:t>
            </w:r>
          </w:p>
          <w:p w:rsidR="00523426" w:rsidRDefault="00523426">
            <w:r>
              <w:t>}</w:t>
            </w:r>
          </w:p>
          <w:p w:rsidR="00523426" w:rsidRDefault="00523426">
            <w:pPr>
              <w:rPr>
                <w:rFonts w:ascii="宋体"/>
              </w:rPr>
            </w:pPr>
            <w:r>
              <w:rPr>
                <w:rFonts w:ascii="宋体" w:hint="eastAsia"/>
              </w:rPr>
              <w:t>请问运行Test函数会有什么样的结果？</w:t>
            </w:r>
          </w:p>
          <w:p w:rsidR="00523426" w:rsidRDefault="00523426">
            <w:pPr>
              <w:rPr>
                <w:b/>
                <w:bCs/>
              </w:rPr>
            </w:pPr>
            <w:r>
              <w:rPr>
                <w:rFonts w:hint="eastAsia"/>
                <w:b/>
                <w:bCs/>
              </w:rPr>
              <w:t>答：篡改动态内存区的内容，后果难以预料，非常危险。</w:t>
            </w:r>
          </w:p>
          <w:p w:rsidR="00523426" w:rsidRDefault="00523426">
            <w:pPr>
              <w:rPr>
                <w:b/>
                <w:bCs/>
              </w:rPr>
            </w:pPr>
            <w:r>
              <w:rPr>
                <w:rFonts w:ascii="宋体" w:hint="eastAsia"/>
                <w:b/>
                <w:bCs/>
              </w:rPr>
              <w:t>因为free(str);之后，str成为野指针，</w:t>
            </w:r>
          </w:p>
          <w:p w:rsidR="00523426" w:rsidRDefault="00523426">
            <w:pPr>
              <w:rPr>
                <w:b/>
                <w:bCs/>
              </w:rPr>
            </w:pPr>
            <w:r>
              <w:rPr>
                <w:rFonts w:ascii="宋体" w:hint="eastAsia"/>
                <w:b/>
                <w:bCs/>
              </w:rPr>
              <w:t>if(str != NULL)语句不起作用。</w:t>
            </w:r>
          </w:p>
          <w:p w:rsidR="00523426" w:rsidRDefault="00523426"/>
          <w:p w:rsidR="00523426" w:rsidRDefault="00523426"/>
        </w:tc>
      </w:tr>
    </w:tbl>
    <w:p w:rsidR="00523426" w:rsidRDefault="00523426"/>
    <w:p w:rsidR="00523426" w:rsidRDefault="00523426">
      <w:pPr>
        <w:rPr>
          <w:b/>
          <w:bCs/>
        </w:rPr>
      </w:pPr>
      <w:r>
        <w:rPr>
          <w:rFonts w:hint="eastAsia"/>
          <w:b/>
          <w:bCs/>
        </w:rPr>
        <w:t>五、编写</w:t>
      </w:r>
      <w:r>
        <w:rPr>
          <w:b/>
          <w:bCs/>
        </w:rPr>
        <w:t>strcpy</w:t>
      </w:r>
      <w:r>
        <w:rPr>
          <w:rFonts w:hint="eastAsia"/>
          <w:b/>
          <w:bCs/>
        </w:rPr>
        <w:t>函数（</w:t>
      </w:r>
      <w:r>
        <w:rPr>
          <w:b/>
          <w:bCs/>
        </w:rPr>
        <w:t>10</w:t>
      </w:r>
      <w:r>
        <w:rPr>
          <w:rFonts w:hint="eastAsia"/>
          <w:b/>
          <w:bCs/>
        </w:rPr>
        <w:t>分）</w:t>
      </w:r>
    </w:p>
    <w:p w:rsidR="00523426" w:rsidRDefault="00523426">
      <w:pPr>
        <w:ind w:firstLine="420"/>
      </w:pPr>
      <w:r>
        <w:rPr>
          <w:rFonts w:hint="eastAsia"/>
        </w:rPr>
        <w:t>已知</w:t>
      </w:r>
      <w:r>
        <w:t>strcpy</w:t>
      </w:r>
      <w:r>
        <w:rPr>
          <w:rFonts w:hint="eastAsia"/>
        </w:rPr>
        <w:t>函数的原型是</w:t>
      </w:r>
    </w:p>
    <w:p w:rsidR="00523426" w:rsidRDefault="00523426">
      <w:r>
        <w:tab/>
        <w:t>char *strcpy(char *strDest, const char *strSrc);</w:t>
      </w:r>
    </w:p>
    <w:p w:rsidR="00523426" w:rsidRDefault="00523426">
      <w:r>
        <w:tab/>
      </w:r>
      <w:r>
        <w:rPr>
          <w:rFonts w:hint="eastAsia"/>
        </w:rPr>
        <w:t>其中</w:t>
      </w:r>
      <w:r>
        <w:t>strDest</w:t>
      </w:r>
      <w:r>
        <w:rPr>
          <w:rFonts w:hint="eastAsia"/>
        </w:rPr>
        <w:t>是目的字符串，</w:t>
      </w:r>
      <w:r>
        <w:t>strSrc</w:t>
      </w:r>
      <w:r>
        <w:rPr>
          <w:rFonts w:hint="eastAsia"/>
        </w:rPr>
        <w:t>是源字符串。</w:t>
      </w:r>
    </w:p>
    <w:p w:rsidR="00523426" w:rsidRDefault="00523426">
      <w:r>
        <w:rPr>
          <w:rFonts w:hint="eastAsia"/>
        </w:rPr>
        <w:t>（</w:t>
      </w:r>
      <w:r>
        <w:t>1</w:t>
      </w:r>
      <w:r>
        <w:rPr>
          <w:rFonts w:hint="eastAsia"/>
        </w:rPr>
        <w:t>）不调用</w:t>
      </w:r>
      <w:r>
        <w:t>C++/C</w:t>
      </w:r>
      <w:r>
        <w:rPr>
          <w:rFonts w:hint="eastAsia"/>
        </w:rPr>
        <w:t>的字符串库函数，请编写函数</w:t>
      </w:r>
      <w:r>
        <w:t xml:space="preserve"> strcpy</w:t>
      </w:r>
    </w:p>
    <w:p w:rsidR="00523426" w:rsidRDefault="00523426">
      <w:pPr>
        <w:autoSpaceDE w:val="0"/>
        <w:autoSpaceDN w:val="0"/>
        <w:adjustRightInd w:val="0"/>
        <w:jc w:val="left"/>
        <w:rPr>
          <w:rFonts w:ascii="宋体" w:hAnsi="Arial" w:cs="Arial"/>
          <w:b/>
          <w:bCs/>
          <w:kern w:val="0"/>
          <w:szCs w:val="18"/>
        </w:rPr>
      </w:pPr>
      <w:r>
        <w:rPr>
          <w:b/>
          <w:bCs/>
        </w:rPr>
        <w:t>char *strcpy(char *strDest, const char *strSrc);</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 xml:space="preserve">    assert((</w:t>
      </w:r>
      <w:r>
        <w:rPr>
          <w:b/>
          <w:bCs/>
        </w:rPr>
        <w:t>str</w:t>
      </w:r>
      <w:r>
        <w:rPr>
          <w:rFonts w:ascii="宋体" w:hAnsi="Arial" w:cs="Arial"/>
          <w:b/>
          <w:bCs/>
          <w:kern w:val="0"/>
          <w:szCs w:val="18"/>
        </w:rPr>
        <w:t>Dest!=NULL) &amp;&amp; (</w:t>
      </w:r>
      <w:r>
        <w:rPr>
          <w:b/>
          <w:bCs/>
        </w:rPr>
        <w:t>strSrc</w:t>
      </w:r>
      <w:r>
        <w:rPr>
          <w:rFonts w:ascii="宋体" w:hAnsi="Arial" w:cs="Arial"/>
          <w:b/>
          <w:bCs/>
          <w:kern w:val="0"/>
          <w:szCs w:val="18"/>
        </w:rPr>
        <w:t xml:space="preserve"> !=NULL));</w:t>
      </w:r>
      <w:r>
        <w:rPr>
          <w:rFonts w:ascii="宋体" w:hAnsi="Arial" w:cs="Arial"/>
          <w:b/>
          <w:bCs/>
          <w:kern w:val="0"/>
          <w:szCs w:val="18"/>
        </w:rPr>
        <w:tab/>
      </w:r>
      <w:r>
        <w:rPr>
          <w:rFonts w:ascii="宋体" w:hAnsi="Arial" w:cs="Arial" w:hint="eastAsia"/>
          <w:b/>
          <w:bCs/>
          <w:kern w:val="0"/>
          <w:szCs w:val="18"/>
        </w:rPr>
        <w:t>// 2分</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 xml:space="preserve">    char *address = </w:t>
      </w:r>
      <w:r>
        <w:rPr>
          <w:b/>
          <w:bCs/>
        </w:rPr>
        <w:t>str</w:t>
      </w:r>
      <w:r>
        <w:rPr>
          <w:rFonts w:ascii="宋体" w:hAnsi="Arial" w:cs="Arial"/>
          <w:b/>
          <w:bCs/>
          <w:kern w:val="0"/>
          <w:szCs w:val="18"/>
        </w:rPr>
        <w:t>Dest;</w:t>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t xml:space="preserve">// </w:t>
      </w:r>
      <w:r>
        <w:rPr>
          <w:rFonts w:ascii="宋体" w:hAnsi="Arial" w:cs="Arial" w:hint="eastAsia"/>
          <w:b/>
          <w:bCs/>
          <w:kern w:val="0"/>
          <w:szCs w:val="18"/>
        </w:rPr>
        <w:t>2分</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 xml:space="preserve">    while( (*</w:t>
      </w:r>
      <w:r>
        <w:rPr>
          <w:b/>
          <w:bCs/>
        </w:rPr>
        <w:t>str</w:t>
      </w:r>
      <w:r>
        <w:rPr>
          <w:rFonts w:ascii="宋体" w:hAnsi="Arial" w:cs="Arial"/>
          <w:b/>
          <w:bCs/>
          <w:kern w:val="0"/>
          <w:szCs w:val="18"/>
        </w:rPr>
        <w:t>Dest++ = *</w:t>
      </w:r>
      <w:r>
        <w:rPr>
          <w:b/>
          <w:bCs/>
        </w:rPr>
        <w:t xml:space="preserve"> strSrc</w:t>
      </w:r>
      <w:r>
        <w:rPr>
          <w:rFonts w:ascii="宋体" w:hAnsi="Arial" w:cs="Arial"/>
          <w:b/>
          <w:bCs/>
          <w:kern w:val="0"/>
          <w:szCs w:val="18"/>
        </w:rPr>
        <w:t xml:space="preserve">++) != </w:t>
      </w:r>
      <w:r>
        <w:rPr>
          <w:rFonts w:ascii="宋体" w:hAnsi="Arial" w:cs="Arial"/>
          <w:b/>
          <w:bCs/>
          <w:kern w:val="0"/>
          <w:szCs w:val="18"/>
        </w:rPr>
        <w:t>‘</w:t>
      </w:r>
      <w:r>
        <w:rPr>
          <w:rFonts w:ascii="宋体" w:hAnsi="Arial" w:cs="Arial"/>
          <w:b/>
          <w:bCs/>
          <w:kern w:val="0"/>
          <w:szCs w:val="18"/>
        </w:rPr>
        <w:t>\0</w:t>
      </w:r>
      <w:r>
        <w:rPr>
          <w:rFonts w:ascii="宋体" w:hAnsi="Arial" w:cs="Arial"/>
          <w:b/>
          <w:bCs/>
          <w:kern w:val="0"/>
          <w:szCs w:val="18"/>
        </w:rPr>
        <w:t>’</w:t>
      </w:r>
      <w:r>
        <w:rPr>
          <w:rFonts w:ascii="宋体" w:hAnsi="Arial" w:cs="Arial"/>
          <w:b/>
          <w:bCs/>
          <w:kern w:val="0"/>
          <w:szCs w:val="18"/>
        </w:rPr>
        <w:t xml:space="preserve"> )</w:t>
      </w:r>
      <w:r>
        <w:rPr>
          <w:rFonts w:ascii="宋体" w:hAnsi="Arial" w:cs="Arial"/>
          <w:b/>
          <w:bCs/>
          <w:kern w:val="0"/>
          <w:szCs w:val="18"/>
        </w:rPr>
        <w:tab/>
      </w:r>
      <w:r>
        <w:rPr>
          <w:rFonts w:ascii="宋体" w:hAnsi="Arial" w:cs="Arial"/>
          <w:b/>
          <w:bCs/>
          <w:kern w:val="0"/>
          <w:szCs w:val="18"/>
        </w:rPr>
        <w:tab/>
      </w:r>
      <w:r>
        <w:rPr>
          <w:rFonts w:ascii="宋体" w:hAnsi="Arial" w:cs="Arial" w:hint="eastAsia"/>
          <w:b/>
          <w:bCs/>
          <w:kern w:val="0"/>
          <w:szCs w:val="18"/>
        </w:rPr>
        <w:t>// 2分</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lastRenderedPageBreak/>
        <w:t xml:space="preserve">       NULL ; </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 xml:space="preserve">    return address ;</w:t>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r>
      <w:r>
        <w:rPr>
          <w:rFonts w:ascii="宋体" w:hAnsi="Arial" w:cs="Arial"/>
          <w:b/>
          <w:bCs/>
          <w:kern w:val="0"/>
          <w:szCs w:val="18"/>
        </w:rPr>
        <w:tab/>
        <w:t xml:space="preserve">// </w:t>
      </w:r>
      <w:r>
        <w:rPr>
          <w:rFonts w:ascii="宋体" w:hAnsi="Arial" w:cs="Arial" w:hint="eastAsia"/>
          <w:b/>
          <w:bCs/>
          <w:kern w:val="0"/>
          <w:szCs w:val="18"/>
        </w:rPr>
        <w:t>2分</w:t>
      </w:r>
    </w:p>
    <w:p w:rsidR="00523426" w:rsidRDefault="00523426">
      <w:pPr>
        <w:autoSpaceDE w:val="0"/>
        <w:autoSpaceDN w:val="0"/>
        <w:adjustRightInd w:val="0"/>
        <w:jc w:val="left"/>
        <w:rPr>
          <w:rFonts w:ascii="宋体" w:hAnsi="Arial" w:cs="Arial"/>
          <w:b/>
          <w:bCs/>
          <w:kern w:val="0"/>
          <w:szCs w:val="18"/>
        </w:rPr>
      </w:pPr>
      <w:r>
        <w:rPr>
          <w:rFonts w:ascii="宋体" w:hAnsi="Arial" w:cs="Arial"/>
          <w:b/>
          <w:bCs/>
          <w:kern w:val="0"/>
          <w:szCs w:val="18"/>
        </w:rPr>
        <w:t>}</w:t>
      </w:r>
    </w:p>
    <w:p w:rsidR="00523426" w:rsidRPr="00B8666A" w:rsidRDefault="00523426"/>
    <w:p w:rsidR="00523426" w:rsidRDefault="00523426">
      <w:r>
        <w:rPr>
          <w:rFonts w:hint="eastAsia"/>
        </w:rPr>
        <w:t>（</w:t>
      </w:r>
      <w:r>
        <w:t>2</w:t>
      </w:r>
      <w:r>
        <w:rPr>
          <w:rFonts w:hint="eastAsia"/>
        </w:rPr>
        <w:t>）</w:t>
      </w:r>
      <w:r>
        <w:t>strcpy</w:t>
      </w:r>
      <w:r>
        <w:rPr>
          <w:rFonts w:hint="eastAsia"/>
        </w:rPr>
        <w:t>能把</w:t>
      </w:r>
      <w:r>
        <w:t>strSrc</w:t>
      </w:r>
      <w:r>
        <w:rPr>
          <w:rFonts w:hint="eastAsia"/>
        </w:rPr>
        <w:t>的内容复制到</w:t>
      </w:r>
      <w:r>
        <w:t>strDest</w:t>
      </w:r>
      <w:r>
        <w:rPr>
          <w:rFonts w:hint="eastAsia"/>
        </w:rPr>
        <w:t>，为什么还要</w:t>
      </w:r>
      <w:r>
        <w:t xml:space="preserve">char * </w:t>
      </w:r>
      <w:r>
        <w:rPr>
          <w:rFonts w:hint="eastAsia"/>
        </w:rPr>
        <w:t>类型的返回值？</w:t>
      </w:r>
    </w:p>
    <w:p w:rsidR="00523426" w:rsidRDefault="00523426">
      <w:pPr>
        <w:rPr>
          <w:b/>
          <w:bCs/>
        </w:rPr>
      </w:pPr>
      <w:r>
        <w:rPr>
          <w:rFonts w:hint="eastAsia"/>
          <w:b/>
          <w:bCs/>
        </w:rPr>
        <w:t>答：为了实现链式表达式。</w:t>
      </w:r>
      <w:r>
        <w:rPr>
          <w:b/>
          <w:bCs/>
        </w:rPr>
        <w:tab/>
      </w:r>
      <w:r>
        <w:rPr>
          <w:b/>
          <w:bCs/>
        </w:rPr>
        <w:tab/>
      </w:r>
      <w:r>
        <w:rPr>
          <w:b/>
          <w:bCs/>
        </w:rPr>
        <w:tab/>
      </w:r>
      <w:r>
        <w:rPr>
          <w:b/>
          <w:bCs/>
        </w:rPr>
        <w:tab/>
      </w:r>
      <w:r>
        <w:rPr>
          <w:b/>
          <w:bCs/>
        </w:rPr>
        <w:tab/>
      </w:r>
      <w:r>
        <w:rPr>
          <w:b/>
          <w:bCs/>
        </w:rPr>
        <w:tab/>
      </w:r>
      <w:r>
        <w:rPr>
          <w:b/>
          <w:bCs/>
        </w:rPr>
        <w:tab/>
      </w:r>
      <w:r>
        <w:rPr>
          <w:rFonts w:ascii="宋体" w:hAnsi="Arial" w:cs="Arial" w:hint="eastAsia"/>
          <w:b/>
          <w:bCs/>
          <w:kern w:val="0"/>
          <w:szCs w:val="18"/>
        </w:rPr>
        <w:t>// 2分</w:t>
      </w:r>
    </w:p>
    <w:p w:rsidR="00523426" w:rsidRDefault="00523426">
      <w:pPr>
        <w:ind w:firstLine="420"/>
        <w:rPr>
          <w:b/>
          <w:bCs/>
        </w:rPr>
      </w:pPr>
      <w:r>
        <w:rPr>
          <w:rFonts w:hint="eastAsia"/>
          <w:b/>
          <w:bCs/>
        </w:rPr>
        <w:t>例如</w:t>
      </w:r>
      <w:r>
        <w:rPr>
          <w:b/>
          <w:bCs/>
        </w:rPr>
        <w:tab/>
        <w:t>int length = strlen( strcpy( strDest, “hello world”) );</w:t>
      </w:r>
    </w:p>
    <w:p w:rsidR="00523426" w:rsidRDefault="00523426"/>
    <w:p w:rsidR="00523426" w:rsidRDefault="00523426">
      <w:pPr>
        <w:rPr>
          <w:b/>
          <w:bCs/>
        </w:rPr>
      </w:pPr>
      <w:r>
        <w:rPr>
          <w:rFonts w:hint="eastAsia"/>
          <w:b/>
          <w:bCs/>
        </w:rPr>
        <w:t>六、编写类</w:t>
      </w:r>
      <w:r>
        <w:rPr>
          <w:b/>
          <w:bCs/>
        </w:rPr>
        <w:t>String</w:t>
      </w:r>
      <w:r>
        <w:rPr>
          <w:rFonts w:hint="eastAsia"/>
          <w:b/>
          <w:bCs/>
        </w:rPr>
        <w:t>的构造函数、析构函数和赋值函数（</w:t>
      </w:r>
      <w:r>
        <w:rPr>
          <w:b/>
          <w:bCs/>
        </w:rPr>
        <w:t>25</w:t>
      </w:r>
      <w:r>
        <w:rPr>
          <w:rFonts w:hint="eastAsia"/>
          <w:b/>
          <w:bCs/>
        </w:rPr>
        <w:t>分）</w:t>
      </w:r>
    </w:p>
    <w:p w:rsidR="00523426" w:rsidRDefault="00523426">
      <w:pPr>
        <w:ind w:firstLine="420"/>
      </w:pPr>
      <w:r>
        <w:rPr>
          <w:rFonts w:hint="eastAsia"/>
        </w:rPr>
        <w:t>已知类</w:t>
      </w:r>
      <w:r>
        <w:t>String</w:t>
      </w:r>
      <w:r>
        <w:rPr>
          <w:rFonts w:hint="eastAsia"/>
        </w:rPr>
        <w:t>的原型为：</w:t>
      </w:r>
    </w:p>
    <w:p w:rsidR="00523426" w:rsidRDefault="00523426">
      <w:pPr>
        <w:rPr>
          <w:rFonts w:ascii="宋体"/>
        </w:rPr>
      </w:pPr>
      <w:r>
        <w:rPr>
          <w:rFonts w:ascii="宋体"/>
        </w:rPr>
        <w:tab/>
        <w:t>class String</w:t>
      </w:r>
    </w:p>
    <w:p w:rsidR="00523426" w:rsidRDefault="00523426">
      <w:pPr>
        <w:rPr>
          <w:rFonts w:ascii="宋体"/>
        </w:rPr>
      </w:pPr>
      <w:r>
        <w:rPr>
          <w:rFonts w:ascii="宋体"/>
        </w:rPr>
        <w:tab/>
        <w:t>{</w:t>
      </w:r>
    </w:p>
    <w:p w:rsidR="00523426" w:rsidRDefault="00523426">
      <w:pPr>
        <w:rPr>
          <w:rFonts w:ascii="宋体"/>
        </w:rPr>
      </w:pPr>
      <w:r>
        <w:rPr>
          <w:rFonts w:ascii="宋体"/>
        </w:rPr>
        <w:tab/>
        <w:t xml:space="preserve">  public:</w:t>
      </w:r>
    </w:p>
    <w:p w:rsidR="00523426" w:rsidRDefault="00523426">
      <w:pPr>
        <w:rPr>
          <w:rFonts w:ascii="宋体"/>
        </w:rPr>
      </w:pPr>
      <w:r>
        <w:rPr>
          <w:rFonts w:ascii="宋体"/>
        </w:rPr>
        <w:tab/>
      </w:r>
      <w:r>
        <w:rPr>
          <w:rFonts w:ascii="宋体"/>
        </w:rPr>
        <w:tab/>
        <w:t>String(const char *str = NULL);</w:t>
      </w:r>
      <w:r>
        <w:rPr>
          <w:rFonts w:ascii="宋体"/>
        </w:rPr>
        <w:tab/>
      </w:r>
      <w:r>
        <w:rPr>
          <w:rFonts w:ascii="宋体" w:hint="eastAsia"/>
        </w:rPr>
        <w:t>// 普通构造函数</w:t>
      </w:r>
    </w:p>
    <w:p w:rsidR="00523426" w:rsidRDefault="00523426">
      <w:pPr>
        <w:rPr>
          <w:rFonts w:ascii="宋体"/>
        </w:rPr>
      </w:pPr>
      <w:r>
        <w:rPr>
          <w:rFonts w:ascii="宋体"/>
        </w:rPr>
        <w:tab/>
      </w:r>
      <w:r>
        <w:rPr>
          <w:rFonts w:ascii="宋体"/>
        </w:rPr>
        <w:tab/>
        <w:t>String(const String &amp;other);</w:t>
      </w:r>
      <w:r>
        <w:rPr>
          <w:rFonts w:ascii="宋体"/>
        </w:rPr>
        <w:tab/>
        <w:t xml:space="preserve">    // </w:t>
      </w:r>
      <w:r>
        <w:rPr>
          <w:rFonts w:ascii="宋体" w:hint="eastAsia"/>
        </w:rPr>
        <w:t>拷贝构造函数</w:t>
      </w:r>
    </w:p>
    <w:p w:rsidR="00523426" w:rsidRDefault="00523426">
      <w:pPr>
        <w:rPr>
          <w:rFonts w:ascii="宋体"/>
        </w:rPr>
      </w:pPr>
      <w:r>
        <w:rPr>
          <w:rFonts w:ascii="宋体"/>
        </w:rPr>
        <w:tab/>
      </w:r>
      <w:r>
        <w:rPr>
          <w:rFonts w:ascii="宋体"/>
        </w:rPr>
        <w:tab/>
        <w:t>~ String(void);</w:t>
      </w:r>
      <w:r>
        <w:rPr>
          <w:rFonts w:ascii="宋体"/>
        </w:rPr>
        <w:tab/>
      </w:r>
      <w:r>
        <w:rPr>
          <w:rFonts w:ascii="宋体"/>
        </w:rPr>
        <w:tab/>
      </w:r>
      <w:r>
        <w:rPr>
          <w:rFonts w:ascii="宋体"/>
        </w:rPr>
        <w:tab/>
      </w:r>
      <w:r>
        <w:rPr>
          <w:rFonts w:ascii="宋体"/>
        </w:rPr>
        <w:tab/>
      </w:r>
      <w:r>
        <w:rPr>
          <w:rFonts w:ascii="宋体"/>
        </w:rPr>
        <w:tab/>
        <w:t xml:space="preserve">    // </w:t>
      </w:r>
      <w:r>
        <w:rPr>
          <w:rFonts w:ascii="宋体" w:hint="eastAsia"/>
        </w:rPr>
        <w:t>析构函数</w:t>
      </w:r>
    </w:p>
    <w:p w:rsidR="00523426" w:rsidRDefault="00523426">
      <w:pPr>
        <w:rPr>
          <w:rFonts w:ascii="宋体"/>
        </w:rPr>
      </w:pPr>
      <w:r>
        <w:rPr>
          <w:rFonts w:ascii="宋体"/>
        </w:rPr>
        <w:tab/>
      </w:r>
      <w:r>
        <w:rPr>
          <w:rFonts w:ascii="宋体"/>
        </w:rPr>
        <w:tab/>
        <w:t>String &amp; operate =(const String &amp;other);</w:t>
      </w:r>
      <w:r>
        <w:rPr>
          <w:rFonts w:ascii="宋体"/>
        </w:rPr>
        <w:tab/>
      </w:r>
      <w:r>
        <w:rPr>
          <w:rFonts w:ascii="宋体" w:hint="eastAsia"/>
        </w:rPr>
        <w:t>// 赋值函数</w:t>
      </w:r>
    </w:p>
    <w:p w:rsidR="00523426" w:rsidRDefault="00523426">
      <w:pPr>
        <w:rPr>
          <w:rFonts w:ascii="宋体"/>
        </w:rPr>
      </w:pPr>
      <w:r>
        <w:rPr>
          <w:rFonts w:ascii="宋体"/>
        </w:rPr>
        <w:tab/>
        <w:t xml:space="preserve">  private:</w:t>
      </w:r>
    </w:p>
    <w:p w:rsidR="00523426" w:rsidRDefault="00523426">
      <w:pPr>
        <w:rPr>
          <w:rFonts w:ascii="宋体"/>
        </w:rPr>
      </w:pPr>
      <w:r>
        <w:rPr>
          <w:rFonts w:ascii="宋体"/>
        </w:rPr>
        <w:tab/>
      </w:r>
      <w:r>
        <w:rPr>
          <w:rFonts w:ascii="宋体"/>
        </w:rPr>
        <w:tab/>
        <w:t xml:space="preserve">char  </w:t>
      </w:r>
      <w:r>
        <w:rPr>
          <w:rFonts w:ascii="宋体"/>
        </w:rPr>
        <w:tab/>
        <w:t>*m_data;</w:t>
      </w:r>
      <w:r>
        <w:rPr>
          <w:rFonts w:ascii="宋体"/>
        </w:rPr>
        <w:tab/>
      </w:r>
      <w:r>
        <w:rPr>
          <w:rFonts w:ascii="宋体"/>
        </w:rPr>
        <w:tab/>
      </w:r>
      <w:r>
        <w:rPr>
          <w:rFonts w:ascii="宋体"/>
        </w:rPr>
        <w:tab/>
      </w:r>
      <w:r>
        <w:rPr>
          <w:rFonts w:ascii="宋体"/>
        </w:rPr>
        <w:tab/>
      </w:r>
      <w:r>
        <w:rPr>
          <w:rFonts w:ascii="宋体" w:hint="eastAsia"/>
        </w:rPr>
        <w:t>// 用于保存字符串</w:t>
      </w:r>
    </w:p>
    <w:p w:rsidR="00523426" w:rsidRDefault="00523426">
      <w:pPr>
        <w:rPr>
          <w:rFonts w:ascii="宋体"/>
        </w:rPr>
      </w:pPr>
      <w:r>
        <w:rPr>
          <w:rFonts w:ascii="宋体"/>
        </w:rPr>
        <w:tab/>
        <w:t>};</w:t>
      </w:r>
    </w:p>
    <w:p w:rsidR="00523426" w:rsidRDefault="00523426">
      <w:r>
        <w:tab/>
      </w:r>
      <w:r>
        <w:rPr>
          <w:rFonts w:hint="eastAsia"/>
        </w:rPr>
        <w:t>请编写</w:t>
      </w:r>
      <w:r>
        <w:rPr>
          <w:rFonts w:ascii="宋体" w:hint="eastAsia"/>
        </w:rPr>
        <w:t>String的上述4个函数。</w:t>
      </w:r>
    </w:p>
    <w:p w:rsidR="00523426" w:rsidRDefault="00523426">
      <w:pPr>
        <w:ind w:firstLine="420"/>
        <w:rPr>
          <w:b/>
          <w:bCs/>
        </w:rPr>
      </w:pPr>
      <w:r>
        <w:rPr>
          <w:rFonts w:hint="eastAsia"/>
          <w:b/>
          <w:bCs/>
        </w:rPr>
        <w:t>标准答案：</w:t>
      </w:r>
    </w:p>
    <w:p w:rsidR="00523426" w:rsidRDefault="00523426"/>
    <w:p w:rsidR="00523426" w:rsidRDefault="00523426">
      <w:pPr>
        <w:ind w:firstLine="425"/>
      </w:pPr>
      <w:r>
        <w:rPr>
          <w:rFonts w:ascii="宋体" w:hint="eastAsia"/>
        </w:rPr>
        <w:t>// String的析构函数</w:t>
      </w:r>
    </w:p>
    <w:p w:rsidR="00523426" w:rsidRDefault="00523426">
      <w:pPr>
        <w:rPr>
          <w:rFonts w:ascii="宋体"/>
          <w:b/>
          <w:bCs/>
        </w:rPr>
      </w:pPr>
      <w:r>
        <w:rPr>
          <w:b/>
          <w:bCs/>
        </w:rPr>
        <w:tab/>
        <w:t>String::</w:t>
      </w:r>
      <w:r>
        <w:rPr>
          <w:rFonts w:ascii="宋体"/>
          <w:b/>
          <w:bCs/>
        </w:rPr>
        <w:t xml:space="preserve">~String(void)               </w:t>
      </w:r>
      <w:r>
        <w:rPr>
          <w:rFonts w:ascii="宋体" w:hint="eastAsia"/>
          <w:b/>
          <w:bCs/>
        </w:rPr>
        <w:t>// 3分</w:t>
      </w:r>
    </w:p>
    <w:p w:rsidR="00523426" w:rsidRDefault="00523426">
      <w:pPr>
        <w:ind w:left="425"/>
        <w:rPr>
          <w:rFonts w:ascii="宋体"/>
          <w:b/>
          <w:bCs/>
        </w:rPr>
      </w:pPr>
      <w:r>
        <w:rPr>
          <w:rFonts w:ascii="宋体"/>
          <w:b/>
          <w:bCs/>
        </w:rPr>
        <w:t>{</w:t>
      </w:r>
    </w:p>
    <w:p w:rsidR="00523426" w:rsidRDefault="00523426">
      <w:pPr>
        <w:ind w:left="425"/>
        <w:rPr>
          <w:rFonts w:ascii="宋体"/>
          <w:b/>
          <w:bCs/>
        </w:rPr>
      </w:pPr>
      <w:r>
        <w:rPr>
          <w:rFonts w:ascii="宋体"/>
          <w:b/>
          <w:bCs/>
        </w:rPr>
        <w:tab/>
        <w:t>delete [] m_data;</w:t>
      </w:r>
      <w:r>
        <w:rPr>
          <w:rFonts w:ascii="宋体"/>
          <w:b/>
          <w:bCs/>
        </w:rPr>
        <w:tab/>
        <w:t xml:space="preserve">                     </w:t>
      </w:r>
    </w:p>
    <w:p w:rsidR="00523426" w:rsidRDefault="00523426">
      <w:pPr>
        <w:ind w:left="425" w:firstLine="425"/>
        <w:rPr>
          <w:rFonts w:ascii="宋体"/>
          <w:b/>
          <w:bCs/>
        </w:rPr>
      </w:pPr>
      <w:r>
        <w:rPr>
          <w:rFonts w:ascii="宋体" w:hint="eastAsia"/>
          <w:b/>
          <w:bCs/>
        </w:rPr>
        <w:t>// 由于m_data是内部数据类型，也可以写成</w:t>
      </w:r>
      <w:r>
        <w:rPr>
          <w:rFonts w:ascii="宋体"/>
          <w:b/>
          <w:bCs/>
        </w:rPr>
        <w:t xml:space="preserve"> delete m_data;</w:t>
      </w:r>
    </w:p>
    <w:p w:rsidR="00523426" w:rsidRDefault="00523426">
      <w:pPr>
        <w:rPr>
          <w:b/>
          <w:bCs/>
        </w:rPr>
      </w:pPr>
      <w:r>
        <w:rPr>
          <w:b/>
          <w:bCs/>
        </w:rPr>
        <w:tab/>
        <w:t>}</w:t>
      </w:r>
    </w:p>
    <w:p w:rsidR="00523426" w:rsidRDefault="00523426">
      <w:pPr>
        <w:pStyle w:val="afb"/>
        <w:rPr>
          <w:szCs w:val="24"/>
        </w:rPr>
      </w:pPr>
    </w:p>
    <w:p w:rsidR="00523426" w:rsidRDefault="00523426">
      <w:r>
        <w:tab/>
      </w:r>
      <w:r>
        <w:rPr>
          <w:rFonts w:ascii="宋体"/>
        </w:rPr>
        <w:t xml:space="preserve">// </w:t>
      </w:r>
      <w:r>
        <w:rPr>
          <w:rFonts w:ascii="宋体" w:hint="eastAsia"/>
        </w:rPr>
        <w:t>String的普通构造函数</w:t>
      </w:r>
      <w:r>
        <w:rPr>
          <w:rFonts w:ascii="宋体"/>
        </w:rPr>
        <w:t xml:space="preserve">             </w:t>
      </w:r>
    </w:p>
    <w:p w:rsidR="00523426" w:rsidRDefault="00523426">
      <w:pPr>
        <w:rPr>
          <w:rFonts w:ascii="宋体"/>
          <w:b/>
          <w:bCs/>
        </w:rPr>
      </w:pPr>
      <w:r>
        <w:rPr>
          <w:b/>
          <w:bCs/>
        </w:rPr>
        <w:tab/>
        <w:t>String::</w:t>
      </w:r>
      <w:r>
        <w:rPr>
          <w:rFonts w:ascii="宋体"/>
          <w:b/>
          <w:bCs/>
        </w:rPr>
        <w:t xml:space="preserve">String(const char *str)      </w:t>
      </w:r>
      <w:r>
        <w:rPr>
          <w:rFonts w:ascii="宋体" w:hint="eastAsia"/>
          <w:b/>
          <w:bCs/>
        </w:rPr>
        <w:t>// 6分</w:t>
      </w:r>
    </w:p>
    <w:p w:rsidR="00523426" w:rsidRDefault="00523426">
      <w:pPr>
        <w:ind w:left="425"/>
        <w:rPr>
          <w:rFonts w:ascii="宋体"/>
          <w:b/>
          <w:bCs/>
        </w:rPr>
      </w:pPr>
      <w:r>
        <w:rPr>
          <w:rFonts w:ascii="宋体"/>
          <w:b/>
          <w:bCs/>
        </w:rPr>
        <w:t>{</w:t>
      </w:r>
    </w:p>
    <w:p w:rsidR="00523426" w:rsidRDefault="00523426">
      <w:pPr>
        <w:ind w:left="425"/>
        <w:rPr>
          <w:rFonts w:ascii="宋体"/>
          <w:b/>
          <w:bCs/>
        </w:rPr>
      </w:pPr>
      <w:r>
        <w:rPr>
          <w:rFonts w:ascii="宋体"/>
          <w:b/>
          <w:bCs/>
        </w:rPr>
        <w:tab/>
        <w:t xml:space="preserve">if(str==NULL)                          </w:t>
      </w:r>
    </w:p>
    <w:p w:rsidR="00523426" w:rsidRDefault="00523426">
      <w:pPr>
        <w:ind w:left="425"/>
        <w:rPr>
          <w:rFonts w:ascii="宋体"/>
          <w:b/>
          <w:bCs/>
        </w:rPr>
      </w:pPr>
      <w:r>
        <w:rPr>
          <w:rFonts w:ascii="宋体"/>
          <w:b/>
          <w:bCs/>
        </w:rPr>
        <w:tab/>
        <w:t>{</w:t>
      </w:r>
    </w:p>
    <w:p w:rsidR="00523426" w:rsidRDefault="00523426">
      <w:pPr>
        <w:ind w:left="425"/>
        <w:rPr>
          <w:rFonts w:ascii="宋体"/>
          <w:b/>
          <w:bCs/>
        </w:rPr>
      </w:pPr>
      <w:r>
        <w:rPr>
          <w:rFonts w:ascii="宋体"/>
          <w:b/>
          <w:bCs/>
        </w:rPr>
        <w:tab/>
      </w:r>
      <w:r>
        <w:rPr>
          <w:rFonts w:ascii="宋体"/>
          <w:b/>
          <w:bCs/>
        </w:rPr>
        <w:tab/>
        <w:t xml:space="preserve">m_data = new char[1];    </w:t>
      </w:r>
      <w:r>
        <w:rPr>
          <w:rFonts w:ascii="宋体" w:hint="eastAsia"/>
          <w:b/>
          <w:bCs/>
        </w:rPr>
        <w:t>// 若能加 NULL 判断则更好</w:t>
      </w:r>
    </w:p>
    <w:p w:rsidR="00523426" w:rsidRDefault="00523426">
      <w:pPr>
        <w:ind w:left="425"/>
        <w:rPr>
          <w:rFonts w:ascii="宋体"/>
          <w:b/>
          <w:bCs/>
        </w:rPr>
      </w:pPr>
      <w:r>
        <w:rPr>
          <w:rFonts w:ascii="宋体"/>
          <w:b/>
          <w:bCs/>
        </w:rPr>
        <w:tab/>
      </w:r>
      <w:r>
        <w:rPr>
          <w:rFonts w:ascii="宋体"/>
          <w:b/>
          <w:bCs/>
        </w:rPr>
        <w:tab/>
        <w:t xml:space="preserve">*m_data = </w:t>
      </w:r>
      <w:r>
        <w:rPr>
          <w:rFonts w:ascii="宋体"/>
          <w:b/>
          <w:bCs/>
        </w:rPr>
        <w:t>‘</w:t>
      </w:r>
      <w:r>
        <w:rPr>
          <w:rFonts w:ascii="宋体"/>
          <w:b/>
          <w:bCs/>
        </w:rPr>
        <w:t>\0</w:t>
      </w:r>
      <w:r>
        <w:rPr>
          <w:rFonts w:ascii="宋体"/>
          <w:b/>
          <w:bCs/>
        </w:rPr>
        <w:t>’</w:t>
      </w:r>
      <w:r>
        <w:rPr>
          <w:rFonts w:ascii="宋体"/>
          <w:b/>
          <w:bCs/>
        </w:rPr>
        <w:t xml:space="preserve">;                      </w:t>
      </w:r>
    </w:p>
    <w:p w:rsidR="00523426" w:rsidRDefault="00523426">
      <w:pPr>
        <w:ind w:left="425"/>
        <w:rPr>
          <w:rFonts w:ascii="宋体"/>
          <w:b/>
          <w:bCs/>
        </w:rPr>
      </w:pPr>
      <w:r>
        <w:rPr>
          <w:rFonts w:ascii="宋体"/>
          <w:b/>
          <w:bCs/>
        </w:rPr>
        <w:tab/>
        <w:t>}</w:t>
      </w:r>
      <w:r>
        <w:rPr>
          <w:rFonts w:ascii="宋体"/>
          <w:b/>
          <w:bCs/>
        </w:rPr>
        <w:tab/>
        <w:t xml:space="preserve">                                       </w:t>
      </w:r>
    </w:p>
    <w:p w:rsidR="00523426" w:rsidRDefault="00523426">
      <w:pPr>
        <w:ind w:left="425"/>
        <w:rPr>
          <w:rFonts w:ascii="宋体"/>
          <w:b/>
          <w:bCs/>
        </w:rPr>
      </w:pPr>
      <w:r>
        <w:rPr>
          <w:rFonts w:ascii="宋体"/>
          <w:b/>
          <w:bCs/>
        </w:rPr>
        <w:tab/>
        <w:t>else</w:t>
      </w:r>
    </w:p>
    <w:p w:rsidR="00523426" w:rsidRDefault="00523426">
      <w:pPr>
        <w:ind w:left="425"/>
        <w:rPr>
          <w:rFonts w:ascii="宋体"/>
          <w:b/>
          <w:bCs/>
        </w:rPr>
      </w:pPr>
      <w:r>
        <w:rPr>
          <w:rFonts w:ascii="宋体"/>
          <w:b/>
          <w:bCs/>
        </w:rPr>
        <w:tab/>
        <w:t>{</w:t>
      </w:r>
    </w:p>
    <w:p w:rsidR="00523426" w:rsidRDefault="00523426">
      <w:pPr>
        <w:ind w:left="425"/>
        <w:rPr>
          <w:rFonts w:ascii="宋体"/>
          <w:b/>
          <w:bCs/>
        </w:rPr>
      </w:pPr>
      <w:r>
        <w:rPr>
          <w:rFonts w:ascii="宋体"/>
          <w:b/>
          <w:bCs/>
        </w:rPr>
        <w:tab/>
      </w:r>
      <w:r>
        <w:rPr>
          <w:rFonts w:ascii="宋体"/>
          <w:b/>
          <w:bCs/>
        </w:rPr>
        <w:tab/>
        <w:t xml:space="preserve">int length = strlen(str);           </w:t>
      </w:r>
    </w:p>
    <w:p w:rsidR="00523426" w:rsidRDefault="00523426">
      <w:pPr>
        <w:ind w:left="425"/>
        <w:rPr>
          <w:rFonts w:ascii="宋体"/>
          <w:b/>
          <w:bCs/>
        </w:rPr>
      </w:pPr>
      <w:r>
        <w:rPr>
          <w:rFonts w:ascii="宋体"/>
          <w:b/>
          <w:bCs/>
        </w:rPr>
        <w:tab/>
      </w:r>
      <w:r>
        <w:rPr>
          <w:rFonts w:ascii="宋体"/>
          <w:b/>
          <w:bCs/>
        </w:rPr>
        <w:tab/>
        <w:t xml:space="preserve">m_data = new char[length+1];  </w:t>
      </w:r>
      <w:r>
        <w:rPr>
          <w:rFonts w:ascii="宋体" w:hint="eastAsia"/>
          <w:b/>
          <w:bCs/>
        </w:rPr>
        <w:t>// 若能加 NULL 判断则更好</w:t>
      </w:r>
      <w:r>
        <w:rPr>
          <w:rFonts w:ascii="宋体"/>
          <w:b/>
          <w:bCs/>
        </w:rPr>
        <w:t xml:space="preserve">      </w:t>
      </w:r>
    </w:p>
    <w:p w:rsidR="00523426" w:rsidRDefault="00523426">
      <w:pPr>
        <w:ind w:left="425"/>
        <w:rPr>
          <w:rFonts w:ascii="宋体"/>
          <w:b/>
          <w:bCs/>
        </w:rPr>
      </w:pPr>
      <w:r>
        <w:rPr>
          <w:rFonts w:ascii="宋体"/>
          <w:b/>
          <w:bCs/>
        </w:rPr>
        <w:tab/>
      </w:r>
      <w:r>
        <w:rPr>
          <w:rFonts w:ascii="宋体"/>
          <w:b/>
          <w:bCs/>
        </w:rPr>
        <w:tab/>
        <w:t xml:space="preserve">strcpy(m_data, str);                </w:t>
      </w:r>
    </w:p>
    <w:p w:rsidR="00523426" w:rsidRDefault="00523426">
      <w:pPr>
        <w:ind w:left="425"/>
        <w:rPr>
          <w:rFonts w:ascii="宋体"/>
          <w:b/>
          <w:bCs/>
        </w:rPr>
      </w:pPr>
      <w:r>
        <w:rPr>
          <w:rFonts w:ascii="宋体"/>
          <w:b/>
          <w:bCs/>
        </w:rPr>
        <w:lastRenderedPageBreak/>
        <w:tab/>
        <w:t>}</w:t>
      </w:r>
    </w:p>
    <w:p w:rsidR="00523426" w:rsidRDefault="00523426">
      <w:pPr>
        <w:ind w:left="425"/>
        <w:rPr>
          <w:b/>
          <w:bCs/>
        </w:rPr>
      </w:pPr>
      <w:r>
        <w:rPr>
          <w:rFonts w:ascii="宋体"/>
          <w:b/>
          <w:bCs/>
        </w:rPr>
        <w:t>}</w:t>
      </w:r>
      <w:r>
        <w:rPr>
          <w:rFonts w:ascii="宋体"/>
          <w:b/>
          <w:bCs/>
        </w:rPr>
        <w:tab/>
      </w:r>
    </w:p>
    <w:p w:rsidR="00523426" w:rsidRDefault="00523426">
      <w:pPr>
        <w:ind w:firstLine="420"/>
        <w:rPr>
          <w:rFonts w:ascii="宋体"/>
        </w:rPr>
      </w:pPr>
      <w:r>
        <w:rPr>
          <w:rFonts w:ascii="宋体"/>
        </w:rPr>
        <w:t xml:space="preserve">// </w:t>
      </w:r>
      <w:r>
        <w:rPr>
          <w:rFonts w:hint="eastAsia"/>
        </w:rPr>
        <w:t>拷贝构造函数</w:t>
      </w:r>
    </w:p>
    <w:p w:rsidR="00523426" w:rsidRDefault="00523426">
      <w:pPr>
        <w:rPr>
          <w:rFonts w:ascii="宋体"/>
          <w:b/>
          <w:bCs/>
        </w:rPr>
      </w:pPr>
      <w:r>
        <w:rPr>
          <w:rFonts w:ascii="宋体"/>
          <w:b/>
          <w:bCs/>
        </w:rPr>
        <w:tab/>
        <w:t xml:space="preserve">String::String(const String &amp;other)   </w:t>
      </w:r>
      <w:r>
        <w:rPr>
          <w:rFonts w:ascii="宋体" w:hint="eastAsia"/>
          <w:b/>
          <w:bCs/>
        </w:rPr>
        <w:t>// 3分</w:t>
      </w:r>
    </w:p>
    <w:p w:rsidR="00523426" w:rsidRDefault="00523426">
      <w:pPr>
        <w:rPr>
          <w:rFonts w:ascii="宋体"/>
          <w:b/>
          <w:bCs/>
        </w:rPr>
      </w:pPr>
      <w:r>
        <w:rPr>
          <w:rFonts w:ascii="宋体"/>
          <w:b/>
          <w:bCs/>
        </w:rPr>
        <w:tab/>
        <w:t>{</w:t>
      </w:r>
      <w:r>
        <w:rPr>
          <w:rFonts w:ascii="宋体"/>
          <w:b/>
          <w:bCs/>
        </w:rPr>
        <w:tab/>
      </w:r>
    </w:p>
    <w:p w:rsidR="00523426" w:rsidRDefault="00523426">
      <w:pPr>
        <w:ind w:left="425"/>
        <w:rPr>
          <w:rFonts w:ascii="宋体"/>
          <w:b/>
          <w:bCs/>
        </w:rPr>
      </w:pPr>
      <w:r>
        <w:rPr>
          <w:rFonts w:ascii="宋体"/>
          <w:b/>
          <w:bCs/>
        </w:rPr>
        <w:tab/>
        <w:t>int length = strlen(other.m_data);</w:t>
      </w:r>
      <w:r>
        <w:rPr>
          <w:rFonts w:ascii="宋体"/>
          <w:b/>
          <w:bCs/>
        </w:rPr>
        <w:tab/>
        <w:t xml:space="preserve"> </w:t>
      </w:r>
    </w:p>
    <w:p w:rsidR="00523426" w:rsidRDefault="00523426">
      <w:pPr>
        <w:ind w:left="425"/>
        <w:rPr>
          <w:rFonts w:ascii="宋体"/>
          <w:b/>
          <w:bCs/>
        </w:rPr>
      </w:pPr>
      <w:r>
        <w:rPr>
          <w:rFonts w:ascii="宋体"/>
          <w:b/>
          <w:bCs/>
        </w:rPr>
        <w:tab/>
        <w:t xml:space="preserve">m_data = new char[length+1];      </w:t>
      </w:r>
      <w:r>
        <w:rPr>
          <w:rFonts w:ascii="宋体" w:hint="eastAsia"/>
          <w:b/>
          <w:bCs/>
        </w:rPr>
        <w:t>// 若能加 NULL 判断则更好</w:t>
      </w:r>
      <w:r>
        <w:rPr>
          <w:rFonts w:ascii="宋体"/>
          <w:b/>
          <w:bCs/>
        </w:rPr>
        <w:t xml:space="preserve">    </w:t>
      </w:r>
    </w:p>
    <w:p w:rsidR="00523426" w:rsidRDefault="00523426">
      <w:pPr>
        <w:ind w:left="425"/>
        <w:rPr>
          <w:rFonts w:ascii="宋体"/>
          <w:b/>
          <w:bCs/>
        </w:rPr>
      </w:pPr>
      <w:r>
        <w:rPr>
          <w:rFonts w:ascii="宋体"/>
          <w:b/>
          <w:bCs/>
        </w:rPr>
        <w:tab/>
        <w:t xml:space="preserve">strcpy(m_data, other.m_data);         </w:t>
      </w:r>
    </w:p>
    <w:p w:rsidR="00523426" w:rsidRDefault="00523426">
      <w:pPr>
        <w:ind w:left="425"/>
        <w:rPr>
          <w:rFonts w:ascii="宋体"/>
          <w:b/>
          <w:bCs/>
        </w:rPr>
      </w:pPr>
      <w:r>
        <w:rPr>
          <w:rFonts w:ascii="宋体"/>
          <w:b/>
          <w:bCs/>
        </w:rPr>
        <w:t>}</w:t>
      </w:r>
    </w:p>
    <w:p w:rsidR="00523426" w:rsidRDefault="00523426">
      <w:pPr>
        <w:ind w:firstLine="425"/>
        <w:rPr>
          <w:rFonts w:ascii="宋体"/>
        </w:rPr>
      </w:pPr>
      <w:r>
        <w:rPr>
          <w:rFonts w:ascii="宋体" w:hint="eastAsia"/>
        </w:rPr>
        <w:t>// 赋值函数</w:t>
      </w:r>
    </w:p>
    <w:p w:rsidR="00523426" w:rsidRDefault="00523426">
      <w:pPr>
        <w:rPr>
          <w:rFonts w:ascii="宋体"/>
          <w:b/>
          <w:bCs/>
        </w:rPr>
      </w:pPr>
      <w:r>
        <w:rPr>
          <w:rFonts w:ascii="宋体"/>
          <w:b/>
          <w:bCs/>
        </w:rPr>
        <w:tab/>
        <w:t xml:space="preserve">String &amp; String::operate =(const String &amp;other)    </w:t>
      </w:r>
      <w:r>
        <w:rPr>
          <w:rFonts w:ascii="宋体" w:hint="eastAsia"/>
          <w:b/>
          <w:bCs/>
        </w:rPr>
        <w:t>// 13分</w:t>
      </w:r>
    </w:p>
    <w:p w:rsidR="00523426" w:rsidRDefault="00523426">
      <w:pPr>
        <w:rPr>
          <w:rFonts w:ascii="宋体"/>
          <w:b/>
          <w:bCs/>
        </w:rPr>
      </w:pPr>
      <w:r>
        <w:rPr>
          <w:rFonts w:ascii="宋体"/>
          <w:b/>
          <w:bCs/>
        </w:rPr>
        <w:tab/>
        <w:t>{</w:t>
      </w:r>
      <w:r>
        <w:rPr>
          <w:rFonts w:ascii="宋体"/>
          <w:b/>
          <w:bCs/>
        </w:rPr>
        <w:tab/>
      </w:r>
    </w:p>
    <w:p w:rsidR="00523426" w:rsidRDefault="00523426">
      <w:pPr>
        <w:rPr>
          <w:rFonts w:ascii="宋体"/>
          <w:b/>
          <w:bCs/>
        </w:rPr>
      </w:pPr>
      <w:r>
        <w:rPr>
          <w:rFonts w:ascii="宋体"/>
          <w:b/>
          <w:bCs/>
        </w:rPr>
        <w:tab/>
      </w:r>
      <w:r>
        <w:rPr>
          <w:rFonts w:ascii="宋体"/>
          <w:b/>
          <w:bCs/>
        </w:rPr>
        <w:tab/>
      </w:r>
      <w:r>
        <w:rPr>
          <w:rFonts w:ascii="宋体" w:hint="eastAsia"/>
          <w:b/>
          <w:bCs/>
        </w:rPr>
        <w:t>// (1) 检查自赋值</w:t>
      </w:r>
      <w:r>
        <w:rPr>
          <w:rFonts w:ascii="宋体"/>
          <w:b/>
          <w:bCs/>
        </w:rPr>
        <w:t xml:space="preserve">                     </w:t>
      </w:r>
      <w:r>
        <w:rPr>
          <w:rFonts w:ascii="宋体" w:hint="eastAsia"/>
          <w:b/>
          <w:bCs/>
        </w:rPr>
        <w:t>// 4分</w:t>
      </w:r>
    </w:p>
    <w:p w:rsidR="00523426" w:rsidRDefault="00523426">
      <w:pPr>
        <w:rPr>
          <w:rFonts w:ascii="宋体"/>
          <w:b/>
          <w:bCs/>
        </w:rPr>
      </w:pPr>
      <w:r>
        <w:rPr>
          <w:rFonts w:ascii="宋体"/>
          <w:b/>
          <w:bCs/>
        </w:rPr>
        <w:tab/>
      </w:r>
      <w:r>
        <w:rPr>
          <w:rFonts w:ascii="宋体"/>
          <w:b/>
          <w:bCs/>
        </w:rPr>
        <w:tab/>
        <w:t>if(this == &amp;other)</w:t>
      </w:r>
    </w:p>
    <w:p w:rsidR="00523426" w:rsidRDefault="00523426">
      <w:pPr>
        <w:rPr>
          <w:rFonts w:ascii="宋体"/>
          <w:b/>
          <w:bCs/>
        </w:rPr>
      </w:pPr>
      <w:r>
        <w:rPr>
          <w:rFonts w:ascii="宋体"/>
          <w:b/>
          <w:bCs/>
        </w:rPr>
        <w:tab/>
      </w:r>
      <w:r>
        <w:rPr>
          <w:rFonts w:ascii="宋体"/>
          <w:b/>
          <w:bCs/>
        </w:rPr>
        <w:tab/>
      </w:r>
      <w:r>
        <w:rPr>
          <w:rFonts w:ascii="宋体"/>
          <w:b/>
          <w:bCs/>
        </w:rPr>
        <w:tab/>
        <w:t>return *this;</w:t>
      </w:r>
    </w:p>
    <w:p w:rsidR="00523426" w:rsidRDefault="00523426">
      <w:pPr>
        <w:rPr>
          <w:rFonts w:ascii="宋体"/>
          <w:b/>
          <w:bCs/>
        </w:rPr>
      </w:pPr>
      <w:r>
        <w:rPr>
          <w:rFonts w:ascii="宋体"/>
          <w:b/>
          <w:bCs/>
        </w:rPr>
        <w:tab/>
      </w:r>
    </w:p>
    <w:p w:rsidR="00523426" w:rsidRDefault="00523426">
      <w:pPr>
        <w:ind w:firstLineChars="399" w:firstLine="841"/>
        <w:rPr>
          <w:rFonts w:ascii="宋体"/>
          <w:b/>
          <w:bCs/>
        </w:rPr>
      </w:pPr>
      <w:r>
        <w:rPr>
          <w:rFonts w:ascii="宋体" w:hint="eastAsia"/>
          <w:b/>
          <w:bCs/>
        </w:rPr>
        <w:t>// (2) 释放原有的内存资源</w:t>
      </w:r>
      <w:r>
        <w:rPr>
          <w:rFonts w:ascii="宋体"/>
          <w:b/>
          <w:bCs/>
        </w:rPr>
        <w:t xml:space="preserve">            </w:t>
      </w:r>
      <w:r>
        <w:rPr>
          <w:rFonts w:ascii="宋体" w:hint="eastAsia"/>
          <w:b/>
          <w:bCs/>
        </w:rPr>
        <w:t>// 3分</w:t>
      </w:r>
    </w:p>
    <w:p w:rsidR="00523426" w:rsidRDefault="00523426">
      <w:pPr>
        <w:rPr>
          <w:rFonts w:ascii="宋体"/>
          <w:b/>
          <w:bCs/>
        </w:rPr>
      </w:pPr>
      <w:r>
        <w:rPr>
          <w:rFonts w:ascii="宋体"/>
          <w:b/>
          <w:bCs/>
        </w:rPr>
        <w:tab/>
      </w:r>
      <w:r>
        <w:rPr>
          <w:rFonts w:ascii="宋体"/>
          <w:b/>
          <w:bCs/>
        </w:rPr>
        <w:tab/>
        <w:t>delete [] m_data;</w:t>
      </w:r>
    </w:p>
    <w:p w:rsidR="00523426" w:rsidRDefault="00523426">
      <w:pPr>
        <w:rPr>
          <w:rFonts w:ascii="宋体"/>
          <w:b/>
          <w:bCs/>
        </w:rPr>
      </w:pPr>
      <w:r>
        <w:rPr>
          <w:rFonts w:ascii="宋体"/>
          <w:b/>
          <w:bCs/>
        </w:rPr>
        <w:tab/>
      </w:r>
      <w:r>
        <w:rPr>
          <w:rFonts w:ascii="宋体"/>
          <w:b/>
          <w:bCs/>
        </w:rPr>
        <w:tab/>
      </w:r>
    </w:p>
    <w:p w:rsidR="00523426" w:rsidRDefault="00523426">
      <w:pPr>
        <w:rPr>
          <w:rFonts w:ascii="宋体"/>
          <w:b/>
          <w:bCs/>
        </w:rPr>
      </w:pPr>
      <w:r>
        <w:rPr>
          <w:rFonts w:ascii="宋体"/>
          <w:b/>
          <w:bCs/>
        </w:rPr>
        <w:tab/>
      </w:r>
      <w:r>
        <w:rPr>
          <w:rFonts w:ascii="宋体"/>
          <w:b/>
          <w:bCs/>
        </w:rPr>
        <w:tab/>
      </w:r>
      <w:r>
        <w:rPr>
          <w:rFonts w:ascii="宋体" w:hint="eastAsia"/>
          <w:b/>
          <w:bCs/>
        </w:rPr>
        <w:t>// （3）分配新的内存资源，并复制内容</w:t>
      </w:r>
      <w:r>
        <w:rPr>
          <w:rFonts w:ascii="宋体"/>
          <w:b/>
          <w:bCs/>
        </w:rPr>
        <w:t xml:space="preserve"> </w:t>
      </w:r>
      <w:r>
        <w:rPr>
          <w:rFonts w:ascii="宋体" w:hint="eastAsia"/>
          <w:b/>
          <w:bCs/>
        </w:rPr>
        <w:t>// 3分</w:t>
      </w:r>
    </w:p>
    <w:p w:rsidR="00523426" w:rsidRDefault="00523426">
      <w:pPr>
        <w:ind w:left="425"/>
        <w:rPr>
          <w:rFonts w:ascii="宋体"/>
          <w:b/>
          <w:bCs/>
        </w:rPr>
      </w:pPr>
      <w:r>
        <w:rPr>
          <w:rFonts w:ascii="宋体"/>
          <w:b/>
          <w:bCs/>
        </w:rPr>
        <w:tab/>
        <w:t>int length = strlen(other.m_data);</w:t>
      </w:r>
      <w:r>
        <w:rPr>
          <w:rFonts w:ascii="宋体"/>
          <w:b/>
          <w:bCs/>
        </w:rPr>
        <w:tab/>
      </w:r>
    </w:p>
    <w:p w:rsidR="00523426" w:rsidRDefault="00523426">
      <w:pPr>
        <w:ind w:left="425"/>
        <w:rPr>
          <w:rFonts w:ascii="宋体"/>
          <w:b/>
          <w:bCs/>
        </w:rPr>
      </w:pPr>
      <w:r>
        <w:rPr>
          <w:rFonts w:ascii="宋体"/>
          <w:b/>
          <w:bCs/>
        </w:rPr>
        <w:tab/>
        <w:t xml:space="preserve">m_data = new char[length+1];         </w:t>
      </w:r>
      <w:r>
        <w:rPr>
          <w:rFonts w:ascii="宋体" w:hint="eastAsia"/>
          <w:b/>
          <w:bCs/>
        </w:rPr>
        <w:t>// 若能加 NULL 判断则更好</w:t>
      </w:r>
    </w:p>
    <w:p w:rsidR="00523426" w:rsidRDefault="00523426">
      <w:pPr>
        <w:rPr>
          <w:rFonts w:ascii="宋体"/>
          <w:b/>
          <w:bCs/>
        </w:rPr>
      </w:pPr>
      <w:r>
        <w:rPr>
          <w:rFonts w:ascii="宋体"/>
          <w:b/>
          <w:bCs/>
        </w:rPr>
        <w:tab/>
      </w:r>
      <w:r>
        <w:rPr>
          <w:rFonts w:ascii="宋体"/>
          <w:b/>
          <w:bCs/>
        </w:rPr>
        <w:tab/>
        <w:t>strcpy(m_data, other.m_data);</w:t>
      </w:r>
    </w:p>
    <w:p w:rsidR="00523426" w:rsidRDefault="00523426">
      <w:pPr>
        <w:rPr>
          <w:rFonts w:ascii="宋体"/>
          <w:b/>
          <w:bCs/>
        </w:rPr>
      </w:pPr>
      <w:r>
        <w:rPr>
          <w:rFonts w:ascii="宋体"/>
          <w:b/>
          <w:bCs/>
        </w:rPr>
        <w:tab/>
      </w:r>
      <w:r>
        <w:rPr>
          <w:rFonts w:ascii="宋体"/>
          <w:b/>
          <w:bCs/>
        </w:rPr>
        <w:tab/>
      </w:r>
    </w:p>
    <w:p w:rsidR="00523426" w:rsidRDefault="00523426">
      <w:pPr>
        <w:rPr>
          <w:rFonts w:ascii="宋体"/>
          <w:b/>
          <w:bCs/>
        </w:rPr>
      </w:pPr>
      <w:r>
        <w:rPr>
          <w:rFonts w:ascii="宋体"/>
          <w:b/>
          <w:bCs/>
        </w:rPr>
        <w:tab/>
      </w:r>
      <w:r>
        <w:rPr>
          <w:rFonts w:ascii="宋体"/>
          <w:b/>
          <w:bCs/>
        </w:rPr>
        <w:tab/>
      </w:r>
      <w:r>
        <w:rPr>
          <w:rFonts w:ascii="宋体" w:hint="eastAsia"/>
          <w:b/>
          <w:bCs/>
        </w:rPr>
        <w:t>// （4）返回本对象的引用</w:t>
      </w:r>
      <w:r>
        <w:rPr>
          <w:rFonts w:ascii="宋体"/>
          <w:b/>
          <w:bCs/>
        </w:rPr>
        <w:t xml:space="preserve">            </w:t>
      </w:r>
      <w:r>
        <w:rPr>
          <w:rFonts w:ascii="宋体" w:hint="eastAsia"/>
          <w:b/>
          <w:bCs/>
        </w:rPr>
        <w:t>// 3分</w:t>
      </w:r>
    </w:p>
    <w:p w:rsidR="00523426" w:rsidRDefault="00523426">
      <w:pPr>
        <w:rPr>
          <w:rFonts w:ascii="宋体"/>
          <w:b/>
          <w:bCs/>
        </w:rPr>
      </w:pPr>
      <w:r>
        <w:rPr>
          <w:rFonts w:ascii="宋体"/>
          <w:b/>
          <w:bCs/>
        </w:rPr>
        <w:tab/>
      </w:r>
      <w:r>
        <w:rPr>
          <w:rFonts w:ascii="宋体"/>
          <w:b/>
          <w:bCs/>
        </w:rPr>
        <w:tab/>
        <w:t>return *this;</w:t>
      </w:r>
    </w:p>
    <w:p w:rsidR="00523426" w:rsidRDefault="00523426">
      <w:pPr>
        <w:ind w:firstLine="425"/>
        <w:rPr>
          <w:rFonts w:ascii="宋体"/>
          <w:b/>
          <w:bCs/>
        </w:rPr>
      </w:pPr>
      <w:r>
        <w:rPr>
          <w:rFonts w:ascii="宋体"/>
          <w:b/>
          <w:bCs/>
        </w:rPr>
        <w:t>}</w:t>
      </w:r>
      <w:r>
        <w:rPr>
          <w:rFonts w:ascii="宋体"/>
          <w:b/>
          <w:bCs/>
        </w:rPr>
        <w:tab/>
      </w:r>
    </w:p>
    <w:p w:rsidR="00523426" w:rsidRDefault="00523426">
      <w:pPr>
        <w:pStyle w:val="1"/>
        <w:pageBreakBefore/>
        <w:spacing w:beforeLines="0" w:afterLines="0"/>
      </w:pPr>
      <w:r>
        <w:lastRenderedPageBreak/>
        <w:t>C++/C</w:t>
      </w:r>
      <w:r>
        <w:rPr>
          <w:rFonts w:hint="eastAsia"/>
        </w:rPr>
        <w:t>代码审查表</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2"/>
        <w:gridCol w:w="4625"/>
        <w:gridCol w:w="2897"/>
      </w:tblGrid>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文件结构</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头文件和定义文件的名称是否合理？</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头文件和定义文件的目录结构是否合理？</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版权和版本声明是否完整？</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头文件是否使用了</w:t>
            </w:r>
            <w:r>
              <w:rPr>
                <w:sz w:val="18"/>
              </w:rPr>
              <w:t xml:space="preserve"> ifndef/define/endif </w:t>
            </w:r>
            <w:r>
              <w:rPr>
                <w:rFonts w:hint="eastAsia"/>
                <w:sz w:val="18"/>
              </w:rPr>
              <w:t>预处理块</w:t>
            </w: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头文件中是否只存放“声明”而不存放“定义”</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程序的版式</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空行是否得体？</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代码行内的空格是否得体？</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长行拆分是否得体？</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 xml:space="preserve">“{” </w:t>
            </w:r>
            <w:r>
              <w:rPr>
                <w:rFonts w:hint="eastAsia"/>
                <w:sz w:val="18"/>
              </w:rPr>
              <w:t>和</w:t>
            </w:r>
            <w:r>
              <w:rPr>
                <w:sz w:val="18"/>
              </w:rPr>
              <w:t xml:space="preserve"> “}” </w:t>
            </w:r>
            <w:r>
              <w:rPr>
                <w:rFonts w:hint="eastAsia"/>
                <w:sz w:val="18"/>
              </w:rPr>
              <w:t>是否各占一行并且对齐于同一列？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一行代码是否只做一件事？如只定义一个变量，只写一条语句。</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If</w:t>
            </w:r>
            <w:r>
              <w:rPr>
                <w:rFonts w:hint="eastAsia"/>
                <w:sz w:val="18"/>
              </w:rPr>
              <w:t>、</w:t>
            </w:r>
            <w:r>
              <w:rPr>
                <w:sz w:val="18"/>
              </w:rPr>
              <w:t>for</w:t>
            </w:r>
            <w:r>
              <w:rPr>
                <w:rFonts w:hint="eastAsia"/>
                <w:sz w:val="18"/>
              </w:rPr>
              <w:t>、</w:t>
            </w:r>
            <w:r>
              <w:rPr>
                <w:sz w:val="18"/>
              </w:rPr>
              <w:t>while</w:t>
            </w:r>
            <w:r>
              <w:rPr>
                <w:rFonts w:hint="eastAsia"/>
                <w:sz w:val="18"/>
              </w:rPr>
              <w:t>、</w:t>
            </w:r>
            <w:r>
              <w:rPr>
                <w:sz w:val="18"/>
              </w:rPr>
              <w:t>do</w:t>
            </w:r>
            <w:r>
              <w:rPr>
                <w:rFonts w:hint="eastAsia"/>
                <w:sz w:val="18"/>
              </w:rPr>
              <w:t>等语句自占一行，不论执行语句多少都要加“</w:t>
            </w:r>
            <w:r>
              <w:rPr>
                <w:sz w:val="18"/>
              </w:rPr>
              <w:t>{}</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在定义变量（或参数）时，是否将修饰符</w:t>
            </w:r>
            <w:r>
              <w:rPr>
                <w:sz w:val="18"/>
              </w:rPr>
              <w:t xml:space="preserve"> * </w:t>
            </w:r>
            <w:r>
              <w:rPr>
                <w:rFonts w:hint="eastAsia"/>
                <w:sz w:val="18"/>
              </w:rPr>
              <w:t>和</w:t>
            </w:r>
            <w:r>
              <w:rPr>
                <w:sz w:val="18"/>
              </w:rPr>
              <w:t xml:space="preserve"> </w:t>
            </w:r>
            <w:r>
              <w:rPr>
                <w:rFonts w:hint="eastAsia"/>
                <w:sz w:val="18"/>
              </w:rPr>
              <w:t>＆</w:t>
            </w:r>
            <w:r>
              <w:rPr>
                <w:sz w:val="18"/>
              </w:rPr>
              <w:t xml:space="preserve"> </w:t>
            </w:r>
            <w:r>
              <w:rPr>
                <w:rFonts w:hint="eastAsia"/>
                <w:sz w:val="18"/>
              </w:rPr>
              <w:t>紧靠变量名？</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注释是否清晰并且必要？</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注释是否有错误或者可能导致误解？</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类结构的</w:t>
            </w:r>
            <w:r>
              <w:rPr>
                <w:sz w:val="18"/>
              </w:rPr>
              <w:t>public, protected, private</w:t>
            </w:r>
            <w:r>
              <w:rPr>
                <w:rFonts w:hint="eastAsia"/>
                <w:sz w:val="18"/>
              </w:rPr>
              <w:t>顺序是否在所有的程序中保持一致？</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tc>
        <w:tc>
          <w:tcPr>
            <w:tcW w:w="4625" w:type="dxa"/>
            <w:tcBorders>
              <w:top w:val="single" w:sz="4" w:space="0" w:color="auto"/>
              <w:left w:val="single" w:sz="4" w:space="0" w:color="auto"/>
              <w:bottom w:val="single" w:sz="4" w:space="0" w:color="auto"/>
              <w:right w:val="single" w:sz="4" w:space="0" w:color="auto"/>
            </w:tcBorders>
          </w:tcPr>
          <w:p w:rsidR="00523426" w:rsidRDefault="00523426">
            <w: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命名规则</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命名规则是否与所采用的操作系统或开发工具的风格保持一致？</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标识符是否直观且可以拼读？</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标识符的长度应当</w:t>
            </w:r>
            <w:r>
              <w:rPr>
                <w:rFonts w:ascii="宋体" w:hAnsi="宋体" w:hint="eastAsia"/>
                <w:sz w:val="18"/>
              </w:rPr>
              <w:t>符合“</w:t>
            </w:r>
            <w:r>
              <w:rPr>
                <w:rFonts w:ascii="宋体" w:hAnsi="宋体"/>
                <w:sz w:val="18"/>
              </w:rPr>
              <w:t>min-length &amp;&amp; max-information”原则？</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程序中是否出现</w:t>
            </w:r>
            <w:r>
              <w:rPr>
                <w:rFonts w:ascii="宋体" w:hAnsi="宋体" w:hint="eastAsia"/>
                <w:sz w:val="18"/>
              </w:rPr>
              <w:t>相同的局部变量和全部变量？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类名、函数名、变量和参数、常量的书写格式是否遵循一定的规则？</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静态变量、全局变量、类的成员变量是否加前缀？</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tc>
        <w:tc>
          <w:tcPr>
            <w:tcW w:w="4625" w:type="dxa"/>
            <w:tcBorders>
              <w:top w:val="single" w:sz="4" w:space="0" w:color="auto"/>
              <w:left w:val="single" w:sz="4" w:space="0" w:color="auto"/>
              <w:bottom w:val="single" w:sz="4" w:space="0" w:color="auto"/>
              <w:right w:val="single" w:sz="4" w:space="0" w:color="auto"/>
            </w:tcBorders>
          </w:tcPr>
          <w:p w:rsidR="00523426" w:rsidRDefault="00523426">
            <w: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表达式与基本语句</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lastRenderedPageBreak/>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如果代码行中的运算符比较多，是否已经用括号清楚地确定表达式的操作</w:t>
            </w:r>
            <w:r>
              <w:rPr>
                <w:rFonts w:hint="eastAsia"/>
                <w:bCs/>
                <w:sz w:val="18"/>
              </w:rPr>
              <w:t>顺序？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是否编写太复杂或者多用途的复合表达式？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是否将复合表达式与“真正的数学表达式”混淆？</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是否用隐含错误的方式写</w:t>
            </w:r>
            <w:r>
              <w:rPr>
                <w:sz w:val="18"/>
              </w:rPr>
              <w:t>if</w:t>
            </w:r>
            <w:r>
              <w:rPr>
                <w:rFonts w:hint="eastAsia"/>
                <w:sz w:val="18"/>
              </w:rPr>
              <w:t>语句</w:t>
            </w:r>
            <w:r>
              <w:rPr>
                <w:sz w:val="18"/>
              </w:rPr>
              <w:t xml:space="preserve">? </w:t>
            </w:r>
            <w:r>
              <w:rPr>
                <w:rFonts w:hint="eastAsia"/>
                <w:sz w:val="18"/>
              </w:rPr>
              <w:t>例如</w:t>
            </w:r>
          </w:p>
          <w:p w:rsidR="00523426" w:rsidRDefault="00523426">
            <w:pPr>
              <w:rPr>
                <w:sz w:val="18"/>
              </w:rPr>
            </w:pPr>
            <w:r>
              <w:rPr>
                <w:rFonts w:hint="eastAsia"/>
                <w:sz w:val="18"/>
              </w:rPr>
              <w:t>（</w:t>
            </w:r>
            <w:r>
              <w:rPr>
                <w:sz w:val="18"/>
              </w:rPr>
              <w:t>1</w:t>
            </w:r>
            <w:r>
              <w:rPr>
                <w:rFonts w:hint="eastAsia"/>
                <w:sz w:val="18"/>
              </w:rPr>
              <w:t>）将</w:t>
            </w:r>
            <w:r>
              <w:rPr>
                <w:rFonts w:ascii="宋体" w:hAnsi="宋体" w:hint="eastAsia"/>
                <w:sz w:val="18"/>
              </w:rPr>
              <w:t>布尔变量直接与</w:t>
            </w:r>
            <w:r>
              <w:rPr>
                <w:sz w:val="18"/>
              </w:rPr>
              <w:t>TRUE</w:t>
            </w:r>
            <w:r>
              <w:rPr>
                <w:rFonts w:hint="eastAsia"/>
                <w:sz w:val="18"/>
              </w:rPr>
              <w:t>、</w:t>
            </w:r>
            <w:r>
              <w:rPr>
                <w:sz w:val="18"/>
              </w:rPr>
              <w:t>FALSE</w:t>
            </w:r>
            <w:r>
              <w:rPr>
                <w:rFonts w:hint="eastAsia"/>
                <w:sz w:val="18"/>
              </w:rPr>
              <w:t>或者</w:t>
            </w:r>
            <w:r>
              <w:rPr>
                <w:sz w:val="18"/>
              </w:rPr>
              <w:t>1</w:t>
            </w:r>
            <w:r>
              <w:rPr>
                <w:rFonts w:hint="eastAsia"/>
                <w:sz w:val="18"/>
              </w:rPr>
              <w:t>、</w:t>
            </w:r>
            <w:r>
              <w:rPr>
                <w:sz w:val="18"/>
              </w:rPr>
              <w:t>0</w:t>
            </w:r>
            <w:r>
              <w:rPr>
                <w:rFonts w:hint="eastAsia"/>
                <w:sz w:val="18"/>
              </w:rPr>
              <w:t>进行比较。</w:t>
            </w:r>
          </w:p>
          <w:p w:rsidR="00523426" w:rsidRDefault="00523426">
            <w:pPr>
              <w:rPr>
                <w:sz w:val="18"/>
              </w:rPr>
            </w:pPr>
            <w:r>
              <w:rPr>
                <w:rFonts w:hint="eastAsia"/>
                <w:sz w:val="18"/>
              </w:rPr>
              <w:t>（</w:t>
            </w:r>
            <w:r>
              <w:rPr>
                <w:sz w:val="18"/>
              </w:rPr>
              <w:t>2</w:t>
            </w:r>
            <w:r>
              <w:rPr>
                <w:rFonts w:hint="eastAsia"/>
                <w:sz w:val="18"/>
              </w:rPr>
              <w:t>）将</w:t>
            </w:r>
            <w:r>
              <w:rPr>
                <w:rFonts w:ascii="宋体" w:hAnsi="宋体" w:hint="eastAsia"/>
                <w:sz w:val="18"/>
              </w:rPr>
              <w:t>浮点变量用“</w:t>
            </w:r>
            <w:r>
              <w:rPr>
                <w:rFonts w:ascii="宋体" w:hAnsi="宋体"/>
                <w:sz w:val="18"/>
              </w:rPr>
              <w:t>==”或“！=”与任何数字比较</w:t>
            </w:r>
            <w:r>
              <w:rPr>
                <w:rFonts w:hint="eastAsia"/>
                <w:sz w:val="18"/>
              </w:rPr>
              <w:t>。</w:t>
            </w:r>
          </w:p>
          <w:p w:rsidR="00523426" w:rsidRDefault="00523426">
            <w:pPr>
              <w:rPr>
                <w:sz w:val="18"/>
              </w:rPr>
            </w:pPr>
            <w:r>
              <w:rPr>
                <w:rFonts w:hint="eastAsia"/>
                <w:sz w:val="18"/>
              </w:rPr>
              <w:t>（</w:t>
            </w:r>
            <w:r>
              <w:rPr>
                <w:sz w:val="18"/>
              </w:rPr>
              <w:t>3</w:t>
            </w:r>
            <w:r>
              <w:rPr>
                <w:rFonts w:hint="eastAsia"/>
                <w:sz w:val="18"/>
              </w:rPr>
              <w:t>）将</w:t>
            </w:r>
            <w:r>
              <w:rPr>
                <w:rFonts w:ascii="宋体" w:hAnsi="宋体" w:hint="eastAsia"/>
                <w:sz w:val="18"/>
              </w:rPr>
              <w:t>指针变量用“</w:t>
            </w:r>
            <w:r>
              <w:rPr>
                <w:rFonts w:ascii="宋体" w:hAnsi="宋体"/>
                <w:sz w:val="18"/>
              </w:rPr>
              <w:t>==”或“！=”与NULL比较</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hint="eastAsia"/>
                <w:sz w:val="18"/>
              </w:rPr>
              <w:t>如果循环体内存在逻辑判断，并且循环次数很大，是否已经将逻辑判断移到循环体的外面？</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sz w:val="18"/>
              </w:rPr>
              <w:t>Case语句的结尾是否忘了加break？</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hint="eastAsia"/>
                <w:sz w:val="18"/>
              </w:rPr>
              <w:t>是否忘记写</w:t>
            </w:r>
            <w:r>
              <w:rPr>
                <w:rFonts w:ascii="宋体" w:hAnsi="宋体"/>
                <w:sz w:val="18"/>
              </w:rPr>
              <w:t>switch的default分支？</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使用</w:t>
            </w:r>
            <w:r>
              <w:rPr>
                <w:rFonts w:ascii="宋体" w:hAnsi="宋体"/>
                <w:sz w:val="18"/>
              </w:rPr>
              <w:t>goto 语句时是否留下隐患? 例如跳过了某些对象的构造、变量的初始化、重要的计算等。</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rPr>
            </w:pPr>
            <w:r>
              <w:rPr>
                <w:rFonts w:ascii="宋体" w:hAnsi="宋体" w:hint="eastAsia"/>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常量</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是否使用含义直观的常量来表示那些将在程序中多次出现的数字或字符串？</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在</w:t>
            </w:r>
            <w:r>
              <w:rPr>
                <w:rFonts w:ascii="宋体" w:hAnsi="宋体"/>
                <w:sz w:val="18"/>
              </w:rPr>
              <w:t>C++ 程序中，是否用const常量取代宏常量？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hint="eastAsia"/>
                <w:bCs/>
                <w:sz w:val="18"/>
              </w:rPr>
              <w:t>如果某一常量与其它常量密切相关，是否在定义中包含了这种关系？</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是否误解了类中的</w:t>
            </w:r>
            <w:r>
              <w:rPr>
                <w:rFonts w:ascii="宋体" w:hAnsi="宋体"/>
                <w:sz w:val="18"/>
              </w:rPr>
              <w:t>const数据成员？因为const数据成员只在某个对象生存期内是常量，而对于整个类而言却是可变的。</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函数设计</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hint="eastAsia"/>
                <w:sz w:val="18"/>
              </w:rPr>
              <w:t>参数的书写是否完整？不要贪</w:t>
            </w:r>
            <w:r>
              <w:rPr>
                <w:rFonts w:ascii="宋体" w:hAnsi="宋体" w:hint="eastAsia"/>
                <w:sz w:val="18"/>
              </w:rPr>
              <w:t>图省事只写参数的类型而</w:t>
            </w:r>
            <w:r>
              <w:rPr>
                <w:rFonts w:hint="eastAsia"/>
                <w:sz w:val="18"/>
              </w:rPr>
              <w:t>省略参数名字。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hint="eastAsia"/>
                <w:sz w:val="18"/>
              </w:rPr>
              <w:t>参数命名、顺序是否合理？</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参数的个数是否太多？</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是否使用类型和数目不确定的参数？</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是否省略了函数返回值的类型？</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函数名字与返回值类型在语义上是否冲突？</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是否将正常值和错误标志混在一起返回？正常值应当用输出参数获得，而错误标志用</w:t>
            </w:r>
            <w:r>
              <w:rPr>
                <w:sz w:val="18"/>
              </w:rPr>
              <w:t>return</w:t>
            </w:r>
            <w:r>
              <w:rPr>
                <w:rFonts w:hint="eastAsia"/>
                <w:sz w:val="18"/>
              </w:rPr>
              <w:t>语句返回。</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在函数体的“入口处”，是否用</w:t>
            </w:r>
            <w:r>
              <w:rPr>
                <w:sz w:val="18"/>
              </w:rPr>
              <w:t>assert</w:t>
            </w:r>
            <w:r>
              <w:rPr>
                <w:rFonts w:hint="eastAsia"/>
                <w:sz w:val="18"/>
              </w:rPr>
              <w:t>对参数的有效性进行检查？</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使用滥用了</w:t>
            </w:r>
            <w:r>
              <w:rPr>
                <w:sz w:val="18"/>
              </w:rPr>
              <w:t>assert</w:t>
            </w:r>
            <w:r>
              <w:rPr>
                <w:rFonts w:hint="eastAsia"/>
                <w:sz w:val="18"/>
              </w:rPr>
              <w:t>？</w:t>
            </w:r>
            <w:r>
              <w:rPr>
                <w:sz w:val="18"/>
              </w:rPr>
              <w:t xml:space="preserve"> </w:t>
            </w:r>
            <w:r>
              <w:rPr>
                <w:rFonts w:hint="eastAsia"/>
                <w:sz w:val="18"/>
              </w:rPr>
              <w:t>例如混淆非法情况与错误情况，后者是必然存在的并且是一定要作出处理的。</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lastRenderedPageBreak/>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return</w:t>
            </w:r>
            <w:r>
              <w:rPr>
                <w:rFonts w:hint="eastAsia"/>
                <w:sz w:val="18"/>
              </w:rPr>
              <w:t>语句是否返回指向“栈内存”的“指针”或者“引用”？</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是否使用</w:t>
            </w:r>
            <w:r>
              <w:rPr>
                <w:sz w:val="18"/>
              </w:rPr>
              <w:t>const</w:t>
            </w:r>
            <w:r>
              <w:rPr>
                <w:rFonts w:hint="eastAsia"/>
                <w:sz w:val="18"/>
              </w:rPr>
              <w:t>提高函数的健壮性？</w:t>
            </w:r>
            <w:r>
              <w:rPr>
                <w:sz w:val="18"/>
              </w:rPr>
              <w:t>const</w:t>
            </w:r>
            <w:r>
              <w:rPr>
                <w:rFonts w:hint="eastAsia"/>
                <w:sz w:val="18"/>
              </w:rPr>
              <w:t>可以强制保护函数的参数、返回值，甚至函数的定义体。“</w:t>
            </w:r>
            <w:r>
              <w:rPr>
                <w:sz w:val="18"/>
              </w:rPr>
              <w:t>Use const whenever you need</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内存管理</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int="eastAsia"/>
                <w:sz w:val="18"/>
              </w:rPr>
              <w:t>用malloc或new申请内存之后，是否立即检查指针值是否为NULL？（防止使用指针值为NULL的内存）</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int="eastAsia"/>
                <w:sz w:val="18"/>
              </w:rPr>
              <w:t>是否忘记为数组和动态内存赋初值？（</w:t>
            </w:r>
            <w:r>
              <w:rPr>
                <w:rFonts w:hint="eastAsia"/>
                <w:sz w:val="18"/>
              </w:rPr>
              <w:t>防止</w:t>
            </w:r>
            <w:r>
              <w:rPr>
                <w:rFonts w:ascii="宋体" w:hint="eastAsia"/>
                <w:sz w:val="18"/>
              </w:rPr>
              <w:t>将未被初始化的内存作为右值使用）</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hint="eastAsia"/>
                <w:sz w:val="18"/>
              </w:rPr>
              <w:t>数组或指针的下标是否越界？</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hint="eastAsia"/>
                <w:sz w:val="18"/>
              </w:rPr>
              <w:t>动态内存的申请与释放是否配对？（防止内存泄漏）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是否有效地处理了“内存耗尽”问题？</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hint="eastAsia"/>
                <w:sz w:val="18"/>
              </w:rPr>
              <w:t>是否修改“指向常量的指针”的内容？</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是否出现野指针？例如</w:t>
            </w:r>
          </w:p>
          <w:p w:rsidR="00523426" w:rsidRDefault="00523426">
            <w:pPr>
              <w:rPr>
                <w:sz w:val="18"/>
              </w:rPr>
            </w:pPr>
            <w:r>
              <w:rPr>
                <w:rFonts w:hint="eastAsia"/>
                <w:sz w:val="18"/>
              </w:rPr>
              <w:t>（</w:t>
            </w:r>
            <w:r>
              <w:rPr>
                <w:sz w:val="18"/>
              </w:rPr>
              <w:t>1</w:t>
            </w:r>
            <w:r>
              <w:rPr>
                <w:rFonts w:hint="eastAsia"/>
                <w:sz w:val="18"/>
              </w:rPr>
              <w:t>）指针变量没有被初始化。</w:t>
            </w:r>
          </w:p>
          <w:p w:rsidR="00523426" w:rsidRDefault="00523426">
            <w:pPr>
              <w:rPr>
                <w:sz w:val="18"/>
              </w:rPr>
            </w:pPr>
            <w:r>
              <w:rPr>
                <w:rFonts w:hint="eastAsia"/>
                <w:sz w:val="18"/>
              </w:rPr>
              <w:t>（</w:t>
            </w:r>
            <w:r>
              <w:rPr>
                <w:sz w:val="18"/>
              </w:rPr>
              <w:t>2</w:t>
            </w:r>
            <w:r>
              <w:rPr>
                <w:rFonts w:hint="eastAsia"/>
                <w:sz w:val="18"/>
              </w:rPr>
              <w:t>）用</w:t>
            </w:r>
            <w:r>
              <w:rPr>
                <w:sz w:val="18"/>
              </w:rPr>
              <w:t>free</w:t>
            </w:r>
            <w:r>
              <w:rPr>
                <w:rFonts w:hint="eastAsia"/>
                <w:sz w:val="18"/>
              </w:rPr>
              <w:t>或</w:t>
            </w:r>
            <w:r>
              <w:rPr>
                <w:sz w:val="18"/>
              </w:rPr>
              <w:t>delete</w:t>
            </w:r>
            <w:r>
              <w:rPr>
                <w:rFonts w:hint="eastAsia"/>
                <w:sz w:val="18"/>
              </w:rPr>
              <w:t>释放了内存之后，忘记将指针设置为</w:t>
            </w:r>
            <w:r>
              <w:rPr>
                <w:sz w:val="18"/>
              </w:rPr>
              <w:t>NULL</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是否将</w:t>
            </w:r>
            <w:r>
              <w:rPr>
                <w:sz w:val="18"/>
              </w:rPr>
              <w:t xml:space="preserve">malloc/free </w:t>
            </w:r>
            <w:r>
              <w:rPr>
                <w:rFonts w:hint="eastAsia"/>
                <w:sz w:val="18"/>
              </w:rPr>
              <w:t>和</w:t>
            </w:r>
            <w:r>
              <w:rPr>
                <w:sz w:val="18"/>
              </w:rPr>
              <w:t xml:space="preserve"> new/delete </w:t>
            </w:r>
            <w:r>
              <w:rPr>
                <w:rFonts w:hint="eastAsia"/>
                <w:sz w:val="18"/>
              </w:rPr>
              <w:t>混淆使用？</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int="eastAsia"/>
                <w:sz w:val="18"/>
              </w:rPr>
              <w:t>malloc语句是否正确无误？例如</w:t>
            </w:r>
            <w:r>
              <w:rPr>
                <w:rFonts w:hint="eastAsia"/>
                <w:sz w:val="18"/>
              </w:rPr>
              <w:t>字节数是否正确？类型转换是否</w:t>
            </w:r>
            <w:r>
              <w:rPr>
                <w:rFonts w:ascii="宋体" w:hint="eastAsia"/>
                <w:sz w:val="18"/>
              </w:rPr>
              <w:t>正确？</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在创建与释放动态对象数组时，</w:t>
            </w:r>
            <w:r>
              <w:rPr>
                <w:sz w:val="18"/>
              </w:rPr>
              <w:t>new/delete</w:t>
            </w:r>
            <w:r>
              <w:rPr>
                <w:rFonts w:hint="eastAsia"/>
                <w:sz w:val="18"/>
              </w:rPr>
              <w:t>的语句是否</w:t>
            </w:r>
            <w:r>
              <w:rPr>
                <w:rFonts w:ascii="宋体" w:hint="eastAsia"/>
                <w:sz w:val="18"/>
              </w:rPr>
              <w:t>正确无误？</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b/>
                <w:bCs/>
                <w:sz w:val="18"/>
              </w:rPr>
              <w:t xml:space="preserve">C++ </w:t>
            </w:r>
            <w:r>
              <w:rPr>
                <w:rFonts w:hint="eastAsia"/>
                <w:b/>
                <w:bCs/>
                <w:sz w:val="18"/>
              </w:rPr>
              <w:t>函数的高级特性</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hint="eastAsia"/>
                <w:sz w:val="18"/>
              </w:rPr>
              <w:t>重载函数是否有二义性？</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ascii="宋体" w:hAnsi="宋体" w:hint="eastAsia"/>
                <w:sz w:val="18"/>
              </w:rPr>
              <w:t>是否混淆了成员函数的重载、覆盖与隐藏？</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运算符的重载是否符合制定的编程规范？</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是否滥用内联函数？例如函数体内的代码比较长，函数体内出现循环。</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是否用内联函数取代了宏代码？</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Ansi="宋体"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类的构造函数、析构函数和赋值函数</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hint="eastAsia"/>
                <w:sz w:val="18"/>
              </w:rPr>
              <w:t>是否违背编程规范而让</w:t>
            </w:r>
            <w:r>
              <w:rPr>
                <w:sz w:val="18"/>
              </w:rPr>
              <w:t xml:space="preserve">C++ </w:t>
            </w:r>
            <w:r>
              <w:rPr>
                <w:rFonts w:hint="eastAsia"/>
                <w:sz w:val="18"/>
              </w:rPr>
              <w:t>编译器自动为类产生四个缺省的函数：</w:t>
            </w:r>
            <w:r>
              <w:rPr>
                <w:rFonts w:ascii="宋体" w:hint="eastAsia"/>
                <w:sz w:val="18"/>
              </w:rPr>
              <w:t>（1）</w:t>
            </w:r>
            <w:r>
              <w:rPr>
                <w:rFonts w:hint="eastAsia"/>
                <w:sz w:val="18"/>
              </w:rPr>
              <w:t>缺省的</w:t>
            </w:r>
            <w:r>
              <w:rPr>
                <w:rFonts w:ascii="宋体" w:hint="eastAsia"/>
                <w:sz w:val="18"/>
              </w:rPr>
              <w:t>无参数构造函数；（2）缺省的拷贝构造函数；（3）缺省的析构函数；（4）缺省的赋值函数。</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int="eastAsia"/>
                <w:sz w:val="18"/>
              </w:rPr>
              <w:t>构造函数中是否遗漏了某些初始化工作？</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lastRenderedPageBreak/>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hAnsi="宋体"/>
                <w:sz w:val="18"/>
              </w:rPr>
            </w:pPr>
            <w:r>
              <w:rPr>
                <w:rFonts w:ascii="宋体" w:hint="eastAsia"/>
                <w:sz w:val="18"/>
              </w:rPr>
              <w:t>是否正确地使用构造函数的初始化表？</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ascii="宋体" w:hint="eastAsia"/>
                <w:sz w:val="18"/>
              </w:rPr>
              <w:t>析构函数中是否遗漏了某些清除工作？</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ascii="宋体" w:hint="eastAsia"/>
                <w:sz w:val="18"/>
              </w:rPr>
              <w:t>是否错写、错用了拷贝构造函数和赋值函数？</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rFonts w:ascii="宋体"/>
                <w:sz w:val="18"/>
              </w:rPr>
            </w:pPr>
            <w:r>
              <w:rPr>
                <w:rFonts w:ascii="宋体" w:hint="eastAsia"/>
                <w:sz w:val="18"/>
              </w:rPr>
              <w:t>赋值函数一般分四个步骤：（1）检查自赋值；（2）释放原有内存资源；（3）分配新的内存资源，并复制内容；（4）返回 *this。是否遗漏了重要步骤？</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是否正确地编写了派生类的构造函数、析构函数、赋值函数？注意事项：</w:t>
            </w:r>
          </w:p>
          <w:p w:rsidR="00523426" w:rsidRDefault="00523426">
            <w:pPr>
              <w:rPr>
                <w:sz w:val="18"/>
              </w:rPr>
            </w:pPr>
            <w:r>
              <w:rPr>
                <w:rFonts w:hint="eastAsia"/>
                <w:sz w:val="18"/>
              </w:rPr>
              <w:t>（</w:t>
            </w:r>
            <w:r>
              <w:rPr>
                <w:sz w:val="18"/>
              </w:rPr>
              <w:t>1</w:t>
            </w:r>
            <w:r>
              <w:rPr>
                <w:rFonts w:hint="eastAsia"/>
                <w:sz w:val="18"/>
              </w:rPr>
              <w:t>）派生类不可能继承基类的构造函数、析构函数、赋值函数。</w:t>
            </w:r>
          </w:p>
          <w:p w:rsidR="00523426" w:rsidRDefault="00523426">
            <w:pPr>
              <w:rPr>
                <w:sz w:val="18"/>
              </w:rPr>
            </w:pPr>
            <w:r>
              <w:rPr>
                <w:rFonts w:hint="eastAsia"/>
                <w:sz w:val="18"/>
              </w:rPr>
              <w:t>（</w:t>
            </w:r>
            <w:r>
              <w:rPr>
                <w:sz w:val="18"/>
              </w:rPr>
              <w:t>2</w:t>
            </w:r>
            <w:r>
              <w:rPr>
                <w:rFonts w:hint="eastAsia"/>
                <w:sz w:val="18"/>
              </w:rPr>
              <w:t>）派生类的构造函数应在其初始化表里调用基类的构造函数。</w:t>
            </w:r>
          </w:p>
          <w:p w:rsidR="00523426" w:rsidRDefault="00523426">
            <w:pPr>
              <w:rPr>
                <w:sz w:val="18"/>
              </w:rPr>
            </w:pPr>
            <w:r>
              <w:rPr>
                <w:rFonts w:hint="eastAsia"/>
                <w:sz w:val="18"/>
              </w:rPr>
              <w:t>（</w:t>
            </w:r>
            <w:r>
              <w:rPr>
                <w:sz w:val="18"/>
              </w:rPr>
              <w:t>3</w:t>
            </w:r>
            <w:r>
              <w:rPr>
                <w:rFonts w:hint="eastAsia"/>
                <w:sz w:val="18"/>
              </w:rPr>
              <w:t>）基类与派生类的析构函数应该为虚（即加</w:t>
            </w:r>
            <w:r>
              <w:rPr>
                <w:sz w:val="18"/>
              </w:rPr>
              <w:t>virtual</w:t>
            </w:r>
            <w:r>
              <w:rPr>
                <w:rFonts w:hint="eastAsia"/>
                <w:sz w:val="18"/>
              </w:rPr>
              <w:t>关键字）。</w:t>
            </w:r>
          </w:p>
          <w:p w:rsidR="00523426" w:rsidRDefault="00523426">
            <w:pPr>
              <w:rPr>
                <w:rFonts w:ascii="宋体"/>
                <w:sz w:val="18"/>
              </w:rPr>
            </w:pPr>
            <w:r>
              <w:rPr>
                <w:rFonts w:hint="eastAsia"/>
                <w:sz w:val="18"/>
              </w:rPr>
              <w:t>（</w:t>
            </w:r>
            <w:r>
              <w:rPr>
                <w:sz w:val="18"/>
              </w:rPr>
              <w:t>4</w:t>
            </w:r>
            <w:r>
              <w:rPr>
                <w:rFonts w:hint="eastAsia"/>
                <w:sz w:val="18"/>
              </w:rPr>
              <w:t>）在编写派生类的赋值函数时，注意不要忘记对基类的数据成员重新赋值。</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类的高级特性</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是否违背了继承和组合的规则？</w:t>
            </w:r>
          </w:p>
          <w:p w:rsidR="00523426" w:rsidRDefault="00523426">
            <w:pPr>
              <w:rPr>
                <w:sz w:val="18"/>
              </w:rPr>
            </w:pPr>
            <w:r>
              <w:rPr>
                <w:rFonts w:hint="eastAsia"/>
                <w:sz w:val="18"/>
              </w:rPr>
              <w:t>（</w:t>
            </w:r>
            <w:r>
              <w:rPr>
                <w:sz w:val="18"/>
              </w:rPr>
              <w:t>1</w:t>
            </w:r>
            <w:r>
              <w:rPr>
                <w:rFonts w:hint="eastAsia"/>
                <w:sz w:val="18"/>
              </w:rPr>
              <w:t>）若在逻辑上</w:t>
            </w:r>
            <w:r>
              <w:rPr>
                <w:sz w:val="18"/>
              </w:rPr>
              <w:t>B</w:t>
            </w:r>
            <w:r>
              <w:rPr>
                <w:rFonts w:hint="eastAsia"/>
                <w:sz w:val="18"/>
              </w:rPr>
              <w:t>是</w:t>
            </w:r>
            <w:r>
              <w:rPr>
                <w:sz w:val="18"/>
              </w:rPr>
              <w:t>A</w:t>
            </w:r>
            <w:r>
              <w:rPr>
                <w:rFonts w:hint="eastAsia"/>
                <w:sz w:val="18"/>
              </w:rPr>
              <w:t>的“一种”，并且</w:t>
            </w:r>
            <w:r>
              <w:rPr>
                <w:sz w:val="18"/>
              </w:rPr>
              <w:t>A</w:t>
            </w:r>
            <w:r>
              <w:rPr>
                <w:rFonts w:hint="eastAsia"/>
                <w:sz w:val="18"/>
              </w:rPr>
              <w:t>的所有功能和属性对</w:t>
            </w:r>
            <w:r>
              <w:rPr>
                <w:sz w:val="18"/>
              </w:rPr>
              <w:t>B</w:t>
            </w:r>
            <w:r>
              <w:rPr>
                <w:rFonts w:hint="eastAsia"/>
                <w:sz w:val="18"/>
              </w:rPr>
              <w:t>而言都有意义，则允许</w:t>
            </w:r>
            <w:r>
              <w:rPr>
                <w:sz w:val="18"/>
              </w:rPr>
              <w:t>B</w:t>
            </w:r>
            <w:r>
              <w:rPr>
                <w:rFonts w:hint="eastAsia"/>
                <w:sz w:val="18"/>
              </w:rPr>
              <w:t>继承</w:t>
            </w:r>
            <w:r>
              <w:rPr>
                <w:sz w:val="18"/>
              </w:rPr>
              <w:t>A</w:t>
            </w:r>
            <w:r>
              <w:rPr>
                <w:rFonts w:hint="eastAsia"/>
                <w:sz w:val="18"/>
              </w:rPr>
              <w:t>的功能和属性。</w:t>
            </w:r>
          </w:p>
          <w:p w:rsidR="00523426" w:rsidRDefault="00523426">
            <w:pPr>
              <w:rPr>
                <w:sz w:val="18"/>
              </w:rPr>
            </w:pPr>
            <w:r>
              <w:rPr>
                <w:rFonts w:hint="eastAsia"/>
                <w:sz w:val="18"/>
              </w:rPr>
              <w:t>（</w:t>
            </w:r>
            <w:r>
              <w:rPr>
                <w:sz w:val="18"/>
              </w:rPr>
              <w:t>2</w:t>
            </w:r>
            <w:r>
              <w:rPr>
                <w:rFonts w:hint="eastAsia"/>
                <w:sz w:val="18"/>
              </w:rPr>
              <w:t>）若在逻辑上</w:t>
            </w:r>
            <w:r>
              <w:rPr>
                <w:sz w:val="18"/>
              </w:rPr>
              <w:t>A</w:t>
            </w:r>
            <w:r>
              <w:rPr>
                <w:rFonts w:hint="eastAsia"/>
                <w:sz w:val="18"/>
              </w:rPr>
              <w:t>是</w:t>
            </w:r>
            <w:r>
              <w:rPr>
                <w:sz w:val="18"/>
              </w:rPr>
              <w:t>B</w:t>
            </w:r>
            <w:r>
              <w:rPr>
                <w:rFonts w:hint="eastAsia"/>
                <w:sz w:val="18"/>
              </w:rPr>
              <w:t>的“一部分”（</w:t>
            </w:r>
            <w:r>
              <w:rPr>
                <w:sz w:val="18"/>
              </w:rPr>
              <w:t>a part of</w:t>
            </w:r>
            <w:r>
              <w:rPr>
                <w:rFonts w:hint="eastAsia"/>
                <w:sz w:val="18"/>
              </w:rPr>
              <w:t>），则不允许</w:t>
            </w:r>
            <w:r>
              <w:rPr>
                <w:sz w:val="18"/>
              </w:rPr>
              <w:t>B</w:t>
            </w:r>
            <w:r>
              <w:rPr>
                <w:rFonts w:hint="eastAsia"/>
                <w:sz w:val="18"/>
              </w:rPr>
              <w:t>从</w:t>
            </w:r>
            <w:r>
              <w:rPr>
                <w:sz w:val="18"/>
              </w:rPr>
              <w:t>A</w:t>
            </w:r>
            <w:r>
              <w:rPr>
                <w:rFonts w:hint="eastAsia"/>
                <w:sz w:val="18"/>
              </w:rPr>
              <w:t>派生，而是要用</w:t>
            </w:r>
            <w:r>
              <w:rPr>
                <w:sz w:val="18"/>
              </w:rPr>
              <w:t>A</w:t>
            </w:r>
            <w:r>
              <w:rPr>
                <w:rFonts w:hint="eastAsia"/>
                <w:sz w:val="18"/>
              </w:rPr>
              <w:t>和其它东西组合出</w:t>
            </w:r>
            <w:r>
              <w:rPr>
                <w:sz w:val="18"/>
              </w:rPr>
              <w:t>B</w:t>
            </w:r>
            <w:r>
              <w:rPr>
                <w:rFonts w:hint="eastAsia"/>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sz w:val="18"/>
              </w:rPr>
              <w:t>……</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414" w:type="dxa"/>
            <w:gridSpan w:val="3"/>
            <w:tcBorders>
              <w:top w:val="single" w:sz="4" w:space="0" w:color="auto"/>
              <w:left w:val="single" w:sz="4" w:space="0" w:color="auto"/>
              <w:bottom w:val="single" w:sz="4" w:space="0" w:color="auto"/>
              <w:right w:val="single" w:sz="4" w:space="0" w:color="auto"/>
            </w:tcBorders>
            <w:shd w:val="clear" w:color="auto" w:fill="E0E0E0"/>
          </w:tcPr>
          <w:p w:rsidR="00523426" w:rsidRDefault="00523426">
            <w:pPr>
              <w:rPr>
                <w:b/>
                <w:bCs/>
                <w:sz w:val="18"/>
              </w:rPr>
            </w:pPr>
            <w:r>
              <w:rPr>
                <w:rFonts w:hint="eastAsia"/>
                <w:b/>
                <w:bCs/>
                <w:sz w:val="18"/>
              </w:rPr>
              <w:t>其它常见问题</w:t>
            </w:r>
          </w:p>
        </w:tc>
      </w:tr>
      <w:tr w:rsidR="00523426">
        <w:tc>
          <w:tcPr>
            <w:tcW w:w="892"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重要性</w:t>
            </w:r>
          </w:p>
        </w:tc>
        <w:tc>
          <w:tcPr>
            <w:tcW w:w="4625"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审查项</w:t>
            </w:r>
          </w:p>
        </w:tc>
        <w:tc>
          <w:tcPr>
            <w:tcW w:w="2897" w:type="dxa"/>
            <w:tcBorders>
              <w:top w:val="single" w:sz="4" w:space="0" w:color="auto"/>
              <w:left w:val="single" w:sz="4" w:space="0" w:color="auto"/>
              <w:bottom w:val="single" w:sz="4" w:space="0" w:color="auto"/>
              <w:right w:val="single" w:sz="4" w:space="0" w:color="auto"/>
            </w:tcBorders>
            <w:shd w:val="clear" w:color="auto" w:fill="D9D9D9"/>
          </w:tcPr>
          <w:p w:rsidR="00523426" w:rsidRDefault="00523426">
            <w:pPr>
              <w:jc w:val="center"/>
              <w:rPr>
                <w:sz w:val="18"/>
              </w:rPr>
            </w:pPr>
            <w:r>
              <w:rPr>
                <w:rFonts w:hint="eastAsia"/>
                <w:sz w:val="18"/>
              </w:rPr>
              <w:t>结论</w:t>
            </w: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数据类型问题：</w:t>
            </w:r>
          </w:p>
          <w:p w:rsidR="00523426" w:rsidRDefault="00523426">
            <w:pPr>
              <w:rPr>
                <w:sz w:val="18"/>
              </w:rPr>
            </w:pPr>
            <w:r>
              <w:rPr>
                <w:rFonts w:hint="eastAsia"/>
                <w:sz w:val="18"/>
              </w:rPr>
              <w:t>（１）变量的数据类型有错误吗？</w:t>
            </w:r>
          </w:p>
          <w:p w:rsidR="00523426" w:rsidRDefault="00523426">
            <w:pPr>
              <w:rPr>
                <w:sz w:val="18"/>
              </w:rPr>
            </w:pPr>
            <w:r>
              <w:rPr>
                <w:rFonts w:hint="eastAsia"/>
                <w:sz w:val="18"/>
              </w:rPr>
              <w:t>（２）存在不同数据类型的赋值吗？</w:t>
            </w:r>
          </w:p>
          <w:p w:rsidR="00523426" w:rsidRDefault="00523426">
            <w:pPr>
              <w:rPr>
                <w:sz w:val="18"/>
              </w:rPr>
            </w:pPr>
            <w:r>
              <w:rPr>
                <w:rFonts w:hint="eastAsia"/>
                <w:sz w:val="18"/>
              </w:rPr>
              <w:t>（３）存在不同数据类型的比较吗？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变量值问题：</w:t>
            </w:r>
          </w:p>
          <w:p w:rsidR="00523426" w:rsidRDefault="00523426">
            <w:pPr>
              <w:rPr>
                <w:sz w:val="18"/>
              </w:rPr>
            </w:pPr>
            <w:r>
              <w:rPr>
                <w:rFonts w:hint="eastAsia"/>
                <w:sz w:val="18"/>
              </w:rPr>
              <w:t>（１）变量的初始化或缺省值有错误吗？</w:t>
            </w:r>
          </w:p>
          <w:p w:rsidR="00523426" w:rsidRDefault="00523426">
            <w:pPr>
              <w:rPr>
                <w:sz w:val="18"/>
              </w:rPr>
            </w:pPr>
            <w:r>
              <w:rPr>
                <w:rFonts w:hint="eastAsia"/>
                <w:sz w:val="18"/>
              </w:rPr>
              <w:t>（２）变量发生上溢或下溢吗？</w:t>
            </w:r>
          </w:p>
          <w:p w:rsidR="00523426" w:rsidRDefault="00523426">
            <w:pPr>
              <w:rPr>
                <w:sz w:val="18"/>
              </w:rPr>
            </w:pPr>
            <w:r>
              <w:rPr>
                <w:rFonts w:hint="eastAsia"/>
                <w:sz w:val="18"/>
              </w:rPr>
              <w:t>（３）变量的精度够吗？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逻辑判断问题：</w:t>
            </w:r>
          </w:p>
          <w:p w:rsidR="00523426" w:rsidRDefault="00523426">
            <w:pPr>
              <w:rPr>
                <w:sz w:val="18"/>
              </w:rPr>
            </w:pPr>
            <w:r>
              <w:rPr>
                <w:rFonts w:hint="eastAsia"/>
                <w:sz w:val="18"/>
              </w:rPr>
              <w:t>（１）由于精度原因导致比较无效吗？</w:t>
            </w:r>
          </w:p>
          <w:p w:rsidR="00523426" w:rsidRDefault="00523426">
            <w:pPr>
              <w:rPr>
                <w:sz w:val="18"/>
              </w:rPr>
            </w:pPr>
            <w:r>
              <w:rPr>
                <w:rFonts w:hint="eastAsia"/>
                <w:sz w:val="18"/>
              </w:rPr>
              <w:t>（２）表达式中的优先级有误吗？</w:t>
            </w:r>
          </w:p>
          <w:p w:rsidR="00523426" w:rsidRDefault="00523426">
            <w:pPr>
              <w:rPr>
                <w:sz w:val="18"/>
              </w:rPr>
            </w:pPr>
            <w:r>
              <w:rPr>
                <w:rFonts w:hint="eastAsia"/>
                <w:sz w:val="18"/>
              </w:rPr>
              <w:t>（３）逻辑判断结果颠倒吗？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循环问题：</w:t>
            </w:r>
          </w:p>
          <w:p w:rsidR="00523426" w:rsidRDefault="00523426">
            <w:pPr>
              <w:rPr>
                <w:sz w:val="18"/>
              </w:rPr>
            </w:pPr>
            <w:r>
              <w:rPr>
                <w:rFonts w:hint="eastAsia"/>
                <w:sz w:val="18"/>
              </w:rPr>
              <w:t>（１）循环终止条件不正确吗？</w:t>
            </w:r>
          </w:p>
          <w:p w:rsidR="00523426" w:rsidRDefault="00523426">
            <w:pPr>
              <w:rPr>
                <w:sz w:val="18"/>
              </w:rPr>
            </w:pPr>
            <w:r>
              <w:rPr>
                <w:rFonts w:hint="eastAsia"/>
                <w:sz w:val="18"/>
              </w:rPr>
              <w:lastRenderedPageBreak/>
              <w:t>（２）无法正常终止（死循环）吗？</w:t>
            </w:r>
          </w:p>
          <w:p w:rsidR="00523426" w:rsidRDefault="00523426">
            <w:pPr>
              <w:rPr>
                <w:sz w:val="18"/>
              </w:rPr>
            </w:pPr>
            <w:r>
              <w:rPr>
                <w:rFonts w:hint="eastAsia"/>
                <w:sz w:val="18"/>
              </w:rPr>
              <w:t>（３）错误地修改循环变量吗？</w:t>
            </w:r>
          </w:p>
          <w:p w:rsidR="00523426" w:rsidRDefault="00523426">
            <w:pPr>
              <w:rPr>
                <w:sz w:val="18"/>
              </w:rPr>
            </w:pPr>
            <w:r>
              <w:rPr>
                <w:rFonts w:hint="eastAsia"/>
                <w:sz w:val="18"/>
              </w:rPr>
              <w:t>（４）存在误差累积吗？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错误处理问题：</w:t>
            </w:r>
          </w:p>
          <w:p w:rsidR="00523426" w:rsidRDefault="00523426">
            <w:pPr>
              <w:rPr>
                <w:sz w:val="18"/>
              </w:rPr>
            </w:pPr>
            <w:r>
              <w:rPr>
                <w:rFonts w:hint="eastAsia"/>
                <w:sz w:val="18"/>
              </w:rPr>
              <w:t>（１）忘记进行错误处理吗？</w:t>
            </w:r>
          </w:p>
          <w:p w:rsidR="00523426" w:rsidRDefault="00523426">
            <w:pPr>
              <w:rPr>
                <w:sz w:val="18"/>
              </w:rPr>
            </w:pPr>
            <w:r>
              <w:rPr>
                <w:rFonts w:hint="eastAsia"/>
                <w:sz w:val="18"/>
              </w:rPr>
              <w:t>（２）错误处理程序块一直没有机会被运行？</w:t>
            </w:r>
          </w:p>
          <w:p w:rsidR="00523426" w:rsidRDefault="00523426">
            <w:pPr>
              <w:rPr>
                <w:sz w:val="18"/>
              </w:rPr>
            </w:pPr>
            <w:r>
              <w:rPr>
                <w:rFonts w:hint="eastAsia"/>
                <w:sz w:val="18"/>
              </w:rPr>
              <w:t>（３）错误处理程序块本身就有毛病吗？如报告的错误与实际错误不一致，处理方式不正确等等。</w:t>
            </w:r>
          </w:p>
          <w:p w:rsidR="00523426" w:rsidRDefault="00523426">
            <w:pPr>
              <w:rPr>
                <w:sz w:val="18"/>
              </w:rPr>
            </w:pPr>
            <w:r>
              <w:rPr>
                <w:rFonts w:hint="eastAsia"/>
                <w:sz w:val="18"/>
              </w:rPr>
              <w:t>（４）错误处理程序块是“马后炮”吗？如在被它被调用之前软件已经出错。</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r w:rsidR="00523426">
        <w:tc>
          <w:tcPr>
            <w:tcW w:w="892" w:type="dxa"/>
            <w:tcBorders>
              <w:top w:val="single" w:sz="4" w:space="0" w:color="auto"/>
              <w:left w:val="single" w:sz="4" w:space="0" w:color="auto"/>
              <w:bottom w:val="single" w:sz="4" w:space="0" w:color="auto"/>
              <w:right w:val="single" w:sz="4" w:space="0" w:color="auto"/>
            </w:tcBorders>
          </w:tcPr>
          <w:p w:rsidR="00523426" w:rsidRDefault="00523426">
            <w:pPr>
              <w:rPr>
                <w:b/>
                <w:bCs/>
                <w:sz w:val="18"/>
              </w:rPr>
            </w:pPr>
            <w:r>
              <w:rPr>
                <w:rFonts w:hint="eastAsia"/>
                <w:b/>
                <w:bCs/>
                <w:sz w:val="18"/>
              </w:rPr>
              <w:t>重要</w:t>
            </w:r>
          </w:p>
        </w:tc>
        <w:tc>
          <w:tcPr>
            <w:tcW w:w="4625" w:type="dxa"/>
            <w:tcBorders>
              <w:top w:val="single" w:sz="4" w:space="0" w:color="auto"/>
              <w:left w:val="single" w:sz="4" w:space="0" w:color="auto"/>
              <w:bottom w:val="single" w:sz="4" w:space="0" w:color="auto"/>
              <w:right w:val="single" w:sz="4" w:space="0" w:color="auto"/>
            </w:tcBorders>
          </w:tcPr>
          <w:p w:rsidR="00523426" w:rsidRDefault="00523426">
            <w:pPr>
              <w:rPr>
                <w:sz w:val="18"/>
              </w:rPr>
            </w:pPr>
            <w:r>
              <w:rPr>
                <w:rFonts w:hint="eastAsia"/>
                <w:sz w:val="18"/>
              </w:rPr>
              <w:t>文件</w:t>
            </w:r>
            <w:r>
              <w:rPr>
                <w:sz w:val="18"/>
              </w:rPr>
              <w:t>I/O</w:t>
            </w:r>
            <w:r>
              <w:rPr>
                <w:rFonts w:hint="eastAsia"/>
                <w:sz w:val="18"/>
              </w:rPr>
              <w:t>问题：</w:t>
            </w:r>
          </w:p>
          <w:p w:rsidR="00523426" w:rsidRDefault="00523426">
            <w:pPr>
              <w:rPr>
                <w:sz w:val="18"/>
              </w:rPr>
            </w:pPr>
            <w:r>
              <w:rPr>
                <w:rFonts w:hint="eastAsia"/>
                <w:sz w:val="18"/>
              </w:rPr>
              <w:t>（１）对不存在的或者错误的文件进行操作吗？</w:t>
            </w:r>
          </w:p>
          <w:p w:rsidR="00523426" w:rsidRDefault="00523426">
            <w:pPr>
              <w:rPr>
                <w:sz w:val="18"/>
              </w:rPr>
            </w:pPr>
            <w:r>
              <w:rPr>
                <w:rFonts w:hint="eastAsia"/>
                <w:sz w:val="18"/>
              </w:rPr>
              <w:t>（２）文件以不正确的方式打开吗？</w:t>
            </w:r>
          </w:p>
          <w:p w:rsidR="00523426" w:rsidRDefault="00523426">
            <w:pPr>
              <w:rPr>
                <w:sz w:val="18"/>
              </w:rPr>
            </w:pPr>
            <w:r>
              <w:rPr>
                <w:rFonts w:hint="eastAsia"/>
                <w:sz w:val="18"/>
              </w:rPr>
              <w:t>（３）文件结束判断不正确吗？</w:t>
            </w:r>
          </w:p>
          <w:p w:rsidR="00523426" w:rsidRDefault="00523426">
            <w:pPr>
              <w:rPr>
                <w:sz w:val="18"/>
              </w:rPr>
            </w:pPr>
            <w:r>
              <w:rPr>
                <w:rFonts w:hint="eastAsia"/>
                <w:sz w:val="18"/>
              </w:rPr>
              <w:t>（４）没有正确地关闭文件吗？</w:t>
            </w:r>
          </w:p>
        </w:tc>
        <w:tc>
          <w:tcPr>
            <w:tcW w:w="2897" w:type="dxa"/>
            <w:tcBorders>
              <w:top w:val="single" w:sz="4" w:space="0" w:color="auto"/>
              <w:left w:val="single" w:sz="4" w:space="0" w:color="auto"/>
              <w:bottom w:val="single" w:sz="4" w:space="0" w:color="auto"/>
              <w:right w:val="single" w:sz="4" w:space="0" w:color="auto"/>
            </w:tcBorders>
          </w:tcPr>
          <w:p w:rsidR="00523426" w:rsidRDefault="00523426">
            <w:pPr>
              <w:rPr>
                <w:sz w:val="18"/>
              </w:rPr>
            </w:pPr>
          </w:p>
        </w:tc>
      </w:tr>
    </w:tbl>
    <w:p w:rsidR="00523426" w:rsidRDefault="00523426">
      <w:pPr>
        <w:rPr>
          <w:sz w:val="18"/>
        </w:rPr>
      </w:pPr>
      <w:r>
        <w:rPr>
          <w:sz w:val="18"/>
        </w:rPr>
        <w:t xml:space="preserve"> </w:t>
      </w:r>
    </w:p>
    <w:p w:rsidR="00523426" w:rsidRDefault="00523426">
      <w:pPr>
        <w:ind w:firstLine="425"/>
      </w:pPr>
    </w:p>
    <w:p w:rsidR="00523426" w:rsidRDefault="00523426"/>
    <w:p w:rsidR="00523426" w:rsidRDefault="00523426"/>
    <w:p w:rsidR="00523426" w:rsidRDefault="00523426">
      <w:pPr>
        <w:numPr>
          <w:ilvl w:val="0"/>
          <w:numId w:val="7"/>
        </w:numPr>
        <w:spacing w:line="240" w:lineRule="atLeast"/>
        <w:rPr>
          <w:rFonts w:ascii="宋体" w:hAnsi="宋体"/>
          <w:szCs w:val="21"/>
        </w:rPr>
      </w:pPr>
      <w:r>
        <w:rPr>
          <w:rFonts w:ascii="宋体" w:hAnsi="宋体" w:hint="eastAsia"/>
          <w:szCs w:val="21"/>
        </w:rPr>
        <w:t>在web页面中不论显示器的分辨率的大小是800×600，还是1024×768使得页面都显示在屏幕中间。</w:t>
      </w:r>
    </w:p>
    <w:p w:rsidR="00523426" w:rsidRDefault="00523426">
      <w:pPr>
        <w:numPr>
          <w:ilvl w:val="0"/>
          <w:numId w:val="7"/>
        </w:numPr>
        <w:spacing w:line="240" w:lineRule="atLeast"/>
        <w:rPr>
          <w:rFonts w:ascii="宋体" w:hAnsi="宋体"/>
          <w:szCs w:val="21"/>
        </w:rPr>
      </w:pPr>
      <w:r>
        <w:rPr>
          <w:rFonts w:ascii="宋体" w:hAnsi="宋体" w:hint="eastAsia"/>
          <w:szCs w:val="21"/>
        </w:rPr>
        <w:t>请利用正则表达式验证一个字符串是否为数字串</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t>（请用csharp）。</w:t>
      </w:r>
    </w:p>
    <w:p w:rsidR="00523426" w:rsidRDefault="00523426">
      <w:pPr>
        <w:numPr>
          <w:ilvl w:val="0"/>
          <w:numId w:val="7"/>
        </w:numPr>
        <w:spacing w:line="240" w:lineRule="atLeast"/>
        <w:rPr>
          <w:rFonts w:ascii="宋体" w:hAnsi="宋体"/>
          <w:szCs w:val="21"/>
        </w:rPr>
      </w:pPr>
      <w:r>
        <w:rPr>
          <w:rFonts w:ascii="宋体" w:hAnsi="宋体" w:hint="eastAsia"/>
          <w:szCs w:val="21"/>
        </w:rPr>
        <w:t>请用HTML在客户端画出一个5行4列的表格，并用Javascript访问表格第1行的2列的内容</w:t>
      </w:r>
    </w:p>
    <w:p w:rsidR="00523426" w:rsidRDefault="00523426">
      <w:pPr>
        <w:numPr>
          <w:ilvl w:val="0"/>
          <w:numId w:val="7"/>
        </w:numPr>
        <w:spacing w:line="240" w:lineRule="atLeast"/>
        <w:rPr>
          <w:rFonts w:ascii="宋体" w:hAnsi="宋体"/>
          <w:szCs w:val="21"/>
        </w:rPr>
      </w:pPr>
      <w:r>
        <w:rPr>
          <w:rFonts w:ascii="宋体" w:hAnsi="宋体" w:hint="eastAsia"/>
          <w:szCs w:val="21"/>
        </w:rPr>
        <w:t>请用javascript脚本实现弹出无边框窗口显示a.htm页</w:t>
      </w:r>
    </w:p>
    <w:p w:rsidR="00523426" w:rsidRDefault="00523426">
      <w:pPr>
        <w:numPr>
          <w:ilvl w:val="0"/>
          <w:numId w:val="7"/>
        </w:numPr>
        <w:spacing w:line="240" w:lineRule="atLeast"/>
        <w:rPr>
          <w:rFonts w:ascii="宋体" w:hAnsi="宋体"/>
          <w:szCs w:val="21"/>
        </w:rPr>
      </w:pPr>
      <w:r>
        <w:rPr>
          <w:rFonts w:ascii="宋体" w:hAnsi="宋体"/>
          <w:szCs w:val="21"/>
        </w:rPr>
        <w:t>运用ASP.NET的输出缓冲来存储动态页面</w:t>
      </w:r>
    </w:p>
    <w:p w:rsidR="00523426" w:rsidRDefault="00523426">
      <w:pPr>
        <w:numPr>
          <w:ilvl w:val="0"/>
          <w:numId w:val="7"/>
        </w:numPr>
        <w:spacing w:line="240" w:lineRule="atLeast"/>
        <w:rPr>
          <w:rFonts w:ascii="宋体" w:hAnsi="宋体"/>
          <w:szCs w:val="21"/>
        </w:rPr>
      </w:pPr>
      <w:r>
        <w:rPr>
          <w:rFonts w:ascii="宋体" w:hAnsi="宋体" w:hint="eastAsia"/>
          <w:szCs w:val="21"/>
        </w:rPr>
        <w:t>本地计算机上有SQL 2000登录密码式 password 请用CSharp 创建与SQL的连接并把Northwind数据库中的sysusers表中的数据读出放入Table数据集。</w:t>
      </w:r>
    </w:p>
    <w:p w:rsidR="00523426" w:rsidRDefault="00523426">
      <w:pPr>
        <w:numPr>
          <w:ilvl w:val="0"/>
          <w:numId w:val="7"/>
        </w:numPr>
        <w:spacing w:line="240" w:lineRule="atLeast"/>
        <w:rPr>
          <w:rFonts w:ascii="宋体" w:hAnsi="宋体"/>
          <w:szCs w:val="21"/>
        </w:rPr>
      </w:pPr>
      <w:r>
        <w:rPr>
          <w:rFonts w:ascii="宋体" w:hAnsi="宋体" w:hint="eastAsia"/>
          <w:szCs w:val="21"/>
        </w:rPr>
        <w:t>请用csharp设计一个算法，实现将数字转化为字符。</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t>如（0－A，1－B，26－AA）。</w:t>
      </w:r>
    </w:p>
    <w:p w:rsidR="00523426" w:rsidRDefault="00523426">
      <w:pPr>
        <w:numPr>
          <w:ilvl w:val="0"/>
          <w:numId w:val="7"/>
        </w:numPr>
        <w:spacing w:line="240" w:lineRule="atLeast"/>
        <w:rPr>
          <w:rFonts w:ascii="宋体" w:hAnsi="宋体"/>
          <w:szCs w:val="21"/>
        </w:rPr>
      </w:pPr>
      <w:r>
        <w:rPr>
          <w:rFonts w:ascii="宋体" w:hAnsi="宋体" w:hint="eastAsia"/>
          <w:szCs w:val="21"/>
        </w:rPr>
        <w:t>Session的作用是什么，当不能使用Session会话时最可能出现的原因是什么？</w:t>
      </w:r>
    </w:p>
    <w:p w:rsidR="00523426" w:rsidRDefault="00523426">
      <w:pPr>
        <w:numPr>
          <w:ilvl w:val="0"/>
          <w:numId w:val="7"/>
        </w:numPr>
        <w:spacing w:line="240" w:lineRule="atLeast"/>
        <w:rPr>
          <w:rFonts w:ascii="宋体" w:hAnsi="宋体"/>
          <w:szCs w:val="21"/>
        </w:rPr>
      </w:pPr>
      <w:r>
        <w:rPr>
          <w:rFonts w:ascii="宋体" w:hAnsi="宋体" w:hint="eastAsia"/>
          <w:szCs w:val="21"/>
        </w:rPr>
        <w:t>Application 和 Session 两种会话有什么不同。Application会话自身具有那些属性？</w:t>
      </w:r>
    </w:p>
    <w:p w:rsidR="00523426" w:rsidRDefault="00523426">
      <w:pPr>
        <w:numPr>
          <w:ilvl w:val="0"/>
          <w:numId w:val="7"/>
        </w:numPr>
        <w:spacing w:line="240" w:lineRule="atLeast"/>
        <w:rPr>
          <w:rFonts w:ascii="宋体" w:hAnsi="宋体"/>
          <w:szCs w:val="21"/>
        </w:rPr>
      </w:pPr>
      <w:r>
        <w:rPr>
          <w:rFonts w:ascii="宋体" w:hAnsi="宋体" w:hint="eastAsia"/>
          <w:szCs w:val="21"/>
        </w:rPr>
        <w:t>请简述一下你对WebService的了解。</w:t>
      </w:r>
    </w:p>
    <w:p w:rsidR="00523426" w:rsidRDefault="00523426">
      <w:pPr>
        <w:numPr>
          <w:ilvl w:val="0"/>
          <w:numId w:val="7"/>
        </w:numPr>
        <w:spacing w:line="240" w:lineRule="atLeast"/>
        <w:rPr>
          <w:rFonts w:ascii="宋体" w:hAnsi="宋体"/>
          <w:szCs w:val="21"/>
        </w:rPr>
      </w:pPr>
      <w:r>
        <w:rPr>
          <w:rFonts w:ascii="宋体" w:hAnsi="宋体" w:hint="eastAsia"/>
          <w:szCs w:val="21"/>
        </w:rPr>
        <w:t>.net的机制是什么?</w:t>
      </w:r>
    </w:p>
    <w:p w:rsidR="00523426" w:rsidRDefault="00523426">
      <w:pPr>
        <w:numPr>
          <w:ilvl w:val="0"/>
          <w:numId w:val="7"/>
        </w:numPr>
        <w:spacing w:line="240" w:lineRule="atLeast"/>
        <w:rPr>
          <w:rFonts w:ascii="宋体" w:hAnsi="宋体"/>
          <w:szCs w:val="21"/>
        </w:rPr>
      </w:pPr>
      <w:r>
        <w:rPr>
          <w:rFonts w:ascii="宋体" w:hAnsi="宋体" w:hint="eastAsia"/>
          <w:szCs w:val="21"/>
        </w:rPr>
        <w:t>请说出ASP，ASP.NET的区别</w:t>
      </w:r>
    </w:p>
    <w:p w:rsidR="00523426" w:rsidRDefault="00523426">
      <w:pPr>
        <w:numPr>
          <w:ilvl w:val="0"/>
          <w:numId w:val="7"/>
        </w:numPr>
        <w:spacing w:line="240" w:lineRule="atLeast"/>
        <w:rPr>
          <w:rFonts w:ascii="宋体" w:hAnsi="宋体"/>
          <w:szCs w:val="21"/>
        </w:rPr>
      </w:pPr>
      <w:r>
        <w:rPr>
          <w:rFonts w:ascii="宋体" w:hAnsi="宋体" w:hint="eastAsia"/>
          <w:szCs w:val="21"/>
        </w:rPr>
        <w:t>说出下面几个函数的区别:</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r>
      <w:r>
        <w:rPr>
          <w:rFonts w:ascii="宋体" w:hAnsi="宋体"/>
          <w:szCs w:val="21"/>
        </w:rPr>
        <w:t>private void test(string str){…}</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r>
      <w:r>
        <w:rPr>
          <w:rFonts w:ascii="宋体" w:hAnsi="宋体"/>
          <w:szCs w:val="21"/>
        </w:rPr>
        <w:t>private void test(ref string str){…}</w:t>
      </w:r>
    </w:p>
    <w:p w:rsidR="00523426" w:rsidRDefault="00523426">
      <w:pPr>
        <w:spacing w:line="240" w:lineRule="atLeast"/>
        <w:rPr>
          <w:rFonts w:ascii="宋体" w:hAnsi="宋体"/>
          <w:szCs w:val="21"/>
        </w:rPr>
      </w:pPr>
      <w:r>
        <w:rPr>
          <w:rFonts w:ascii="宋体" w:hAnsi="宋体" w:hint="eastAsia"/>
          <w:szCs w:val="21"/>
        </w:rPr>
        <w:tab/>
      </w:r>
      <w:r>
        <w:rPr>
          <w:rFonts w:ascii="宋体" w:hAnsi="宋体" w:hint="eastAsia"/>
          <w:szCs w:val="21"/>
        </w:rPr>
        <w:tab/>
      </w:r>
      <w:r>
        <w:rPr>
          <w:rFonts w:ascii="宋体" w:hAnsi="宋体"/>
          <w:szCs w:val="21"/>
        </w:rPr>
        <w:t>private void test(out string str){…}</w:t>
      </w:r>
    </w:p>
    <w:p w:rsidR="00523426" w:rsidRDefault="00523426">
      <w:pPr>
        <w:rPr>
          <w:rFonts w:ascii="宋体" w:hAnsi="宋体"/>
          <w:szCs w:val="21"/>
        </w:rPr>
      </w:pPr>
      <w:r>
        <w:rPr>
          <w:rFonts w:ascii="宋体" w:hAnsi="宋体" w:hint="eastAsia"/>
          <w:szCs w:val="21"/>
        </w:rPr>
        <w:t>如果一个页面与数据</w:t>
      </w:r>
    </w:p>
    <w:p w:rsidR="00523426" w:rsidRDefault="00523426">
      <w:pPr>
        <w:rPr>
          <w:sz w:val="24"/>
        </w:rPr>
      </w:pPr>
      <w:r>
        <w:rPr>
          <w:rFonts w:hint="eastAsia"/>
          <w:sz w:val="24"/>
        </w:rPr>
        <w:t>1</w:t>
      </w:r>
      <w:r>
        <w:rPr>
          <w:rFonts w:hint="eastAsia"/>
          <w:sz w:val="24"/>
        </w:rPr>
        <w:t>、描述一下你对</w:t>
      </w:r>
      <w:r>
        <w:rPr>
          <w:rFonts w:hint="eastAsia"/>
          <w:sz w:val="24"/>
        </w:rPr>
        <w:t xml:space="preserve">dot net </w:t>
      </w:r>
      <w:r>
        <w:rPr>
          <w:rFonts w:hint="eastAsia"/>
          <w:sz w:val="24"/>
        </w:rPr>
        <w:t>的理解（越详细越好，最好有图形描述）</w:t>
      </w:r>
    </w:p>
    <w:p w:rsidR="00523426" w:rsidRDefault="00523426">
      <w:pPr>
        <w:rPr>
          <w:sz w:val="24"/>
        </w:rPr>
      </w:pPr>
      <w:r>
        <w:rPr>
          <w:rFonts w:hint="eastAsia"/>
          <w:sz w:val="24"/>
        </w:rPr>
        <w:lastRenderedPageBreak/>
        <w:t>2</w:t>
      </w:r>
      <w:r>
        <w:rPr>
          <w:rFonts w:hint="eastAsia"/>
          <w:sz w:val="24"/>
        </w:rPr>
        <w:t>、</w:t>
      </w:r>
      <w:r>
        <w:rPr>
          <w:rFonts w:hint="eastAsia"/>
          <w:sz w:val="24"/>
        </w:rPr>
        <w:t xml:space="preserve">Java Script </w:t>
      </w:r>
      <w:r>
        <w:rPr>
          <w:rFonts w:hint="eastAsia"/>
          <w:sz w:val="24"/>
        </w:rPr>
        <w:t>与</w:t>
      </w:r>
      <w:r>
        <w:rPr>
          <w:rFonts w:hint="eastAsia"/>
          <w:sz w:val="24"/>
        </w:rPr>
        <w:t xml:space="preserve"> Java </w:t>
      </w:r>
      <w:r>
        <w:rPr>
          <w:rFonts w:hint="eastAsia"/>
          <w:sz w:val="24"/>
        </w:rPr>
        <w:t>的区别？</w:t>
      </w:r>
    </w:p>
    <w:p w:rsidR="00523426" w:rsidRDefault="00523426">
      <w:pPr>
        <w:rPr>
          <w:sz w:val="24"/>
        </w:rPr>
      </w:pPr>
      <w:r>
        <w:rPr>
          <w:rFonts w:hint="eastAsia"/>
          <w:sz w:val="24"/>
        </w:rPr>
        <w:t>3</w:t>
      </w:r>
      <w:r>
        <w:rPr>
          <w:rFonts w:hint="eastAsia"/>
          <w:sz w:val="24"/>
        </w:rPr>
        <w:t>、</w:t>
      </w:r>
      <w:r>
        <w:rPr>
          <w:rFonts w:hint="eastAsia"/>
          <w:sz w:val="24"/>
        </w:rPr>
        <w:t xml:space="preserve">Java Script </w:t>
      </w:r>
      <w:r>
        <w:rPr>
          <w:rFonts w:hint="eastAsia"/>
          <w:sz w:val="24"/>
        </w:rPr>
        <w:t>类型与</w:t>
      </w:r>
      <w:r>
        <w:rPr>
          <w:rFonts w:hint="eastAsia"/>
          <w:sz w:val="24"/>
        </w:rPr>
        <w:t xml:space="preserve">dot net </w:t>
      </w:r>
      <w:r>
        <w:rPr>
          <w:rFonts w:hint="eastAsia"/>
          <w:sz w:val="24"/>
        </w:rPr>
        <w:t>类型的区别</w:t>
      </w:r>
    </w:p>
    <w:p w:rsidR="00523426" w:rsidRDefault="00523426">
      <w:pPr>
        <w:rPr>
          <w:sz w:val="24"/>
        </w:rPr>
      </w:pPr>
      <w:r>
        <w:rPr>
          <w:rFonts w:hint="eastAsia"/>
          <w:sz w:val="24"/>
        </w:rPr>
        <w:t>4</w:t>
      </w:r>
      <w:r>
        <w:rPr>
          <w:rFonts w:hint="eastAsia"/>
          <w:sz w:val="24"/>
        </w:rPr>
        <w:t>、请列举你所知道的文件上传实现方式</w:t>
      </w:r>
    </w:p>
    <w:p w:rsidR="00523426" w:rsidRDefault="00523426">
      <w:pPr>
        <w:rPr>
          <w:sz w:val="24"/>
        </w:rPr>
      </w:pPr>
      <w:r>
        <w:rPr>
          <w:rFonts w:hint="eastAsia"/>
          <w:sz w:val="24"/>
        </w:rPr>
        <w:t>5</w:t>
      </w:r>
      <w:r>
        <w:rPr>
          <w:rFonts w:hint="eastAsia"/>
          <w:sz w:val="24"/>
        </w:rPr>
        <w:t>、</w:t>
      </w:r>
      <w:r>
        <w:rPr>
          <w:rFonts w:hint="eastAsia"/>
          <w:sz w:val="24"/>
        </w:rPr>
        <w:t xml:space="preserve">dot net </w:t>
      </w:r>
      <w:r>
        <w:rPr>
          <w:rFonts w:hint="eastAsia"/>
          <w:sz w:val="24"/>
        </w:rPr>
        <w:t>组件如何与</w:t>
      </w:r>
      <w:r>
        <w:rPr>
          <w:rFonts w:hint="eastAsia"/>
          <w:sz w:val="24"/>
        </w:rPr>
        <w:t>JavaScript</w:t>
      </w:r>
      <w:r>
        <w:rPr>
          <w:rFonts w:hint="eastAsia"/>
          <w:sz w:val="24"/>
        </w:rPr>
        <w:t>脚本交互；</w:t>
      </w:r>
      <w:r>
        <w:rPr>
          <w:rFonts w:hint="eastAsia"/>
          <w:sz w:val="24"/>
        </w:rPr>
        <w:t xml:space="preserve">dot net </w:t>
      </w:r>
      <w:r>
        <w:rPr>
          <w:rFonts w:hint="eastAsia"/>
          <w:sz w:val="24"/>
        </w:rPr>
        <w:t>组件如何调用</w:t>
      </w:r>
      <w:r>
        <w:rPr>
          <w:rFonts w:hint="eastAsia"/>
          <w:sz w:val="24"/>
        </w:rPr>
        <w:t>JavaScript</w:t>
      </w:r>
      <w:r>
        <w:rPr>
          <w:rFonts w:hint="eastAsia"/>
          <w:sz w:val="24"/>
        </w:rPr>
        <w:t>函数；</w:t>
      </w:r>
      <w:r>
        <w:rPr>
          <w:rFonts w:hint="eastAsia"/>
          <w:sz w:val="24"/>
        </w:rPr>
        <w:t>JavaScript</w:t>
      </w:r>
      <w:r>
        <w:rPr>
          <w:rFonts w:hint="eastAsia"/>
          <w:sz w:val="24"/>
        </w:rPr>
        <w:t>如何调用</w:t>
      </w:r>
      <w:r>
        <w:rPr>
          <w:rFonts w:hint="eastAsia"/>
          <w:sz w:val="24"/>
        </w:rPr>
        <w:t xml:space="preserve">dot net </w:t>
      </w:r>
      <w:r>
        <w:rPr>
          <w:rFonts w:hint="eastAsia"/>
          <w:sz w:val="24"/>
        </w:rPr>
        <w:t>公共属性和事件？</w:t>
      </w:r>
    </w:p>
    <w:p w:rsidR="00523426" w:rsidRDefault="00523426">
      <w:pPr>
        <w:rPr>
          <w:sz w:val="24"/>
        </w:rPr>
      </w:pPr>
    </w:p>
    <w:p w:rsidR="00523426" w:rsidRDefault="00523426">
      <w:pPr>
        <w:numPr>
          <w:ilvl w:val="0"/>
          <w:numId w:val="8"/>
        </w:numPr>
      </w:pPr>
      <w:r>
        <w:rPr>
          <w:rFonts w:hint="eastAsia"/>
        </w:rPr>
        <w:t xml:space="preserve">ASP.net </w:t>
      </w:r>
      <w:r>
        <w:rPr>
          <w:rFonts w:hint="eastAsia"/>
        </w:rPr>
        <w:t>可以在哪些系统下运行</w:t>
      </w:r>
    </w:p>
    <w:p w:rsidR="00523426" w:rsidRDefault="00523426">
      <w:pPr>
        <w:numPr>
          <w:ilvl w:val="0"/>
          <w:numId w:val="8"/>
        </w:numPr>
      </w:pPr>
      <w:r>
        <w:rPr>
          <w:rFonts w:hint="eastAsia"/>
        </w:rPr>
        <w:t>Aspx</w:t>
      </w:r>
      <w:r>
        <w:rPr>
          <w:rFonts w:hint="eastAsia"/>
        </w:rPr>
        <w:t>文件可以用一种以上的语言吗？</w:t>
      </w:r>
    </w:p>
    <w:p w:rsidR="00523426" w:rsidRDefault="00523426">
      <w:pPr>
        <w:numPr>
          <w:ilvl w:val="0"/>
          <w:numId w:val="8"/>
        </w:numPr>
      </w:pPr>
      <w:r>
        <w:rPr>
          <w:rFonts w:hint="eastAsia"/>
        </w:rPr>
        <w:t>Asp.net</w:t>
      </w:r>
      <w:r>
        <w:rPr>
          <w:rFonts w:hint="eastAsia"/>
        </w:rPr>
        <w:t>可以有多个</w:t>
      </w:r>
      <w:r>
        <w:rPr>
          <w:rFonts w:hint="eastAsia"/>
        </w:rPr>
        <w:t>Form</w:t>
      </w:r>
      <w:r>
        <w:rPr>
          <w:rFonts w:hint="eastAsia"/>
        </w:rPr>
        <w:t>吗？</w:t>
      </w:r>
    </w:p>
    <w:p w:rsidR="00523426" w:rsidRDefault="00523426">
      <w:pPr>
        <w:numPr>
          <w:ilvl w:val="0"/>
          <w:numId w:val="8"/>
        </w:numPr>
      </w:pPr>
      <w:r>
        <w:rPr>
          <w:rFonts w:hint="eastAsia"/>
        </w:rPr>
        <w:t>Dataset</w:t>
      </w:r>
      <w:r>
        <w:rPr>
          <w:rFonts w:hint="eastAsia"/>
        </w:rPr>
        <w:t>和</w:t>
      </w:r>
      <w:r>
        <w:rPr>
          <w:rFonts w:hint="eastAsia"/>
        </w:rPr>
        <w:t>ADO</w:t>
      </w:r>
      <w:r>
        <w:rPr>
          <w:rFonts w:hint="eastAsia"/>
        </w:rPr>
        <w:t>的记录集有什么区别</w:t>
      </w:r>
      <w:r>
        <w:rPr>
          <w:rFonts w:hint="eastAsia"/>
        </w:rPr>
        <w:t xml:space="preserve"> </w:t>
      </w:r>
      <w:r>
        <w:rPr>
          <w:rFonts w:hint="eastAsia"/>
        </w:rPr>
        <w:t>有什么特点，有什么不足之处</w:t>
      </w:r>
    </w:p>
    <w:p w:rsidR="00523426" w:rsidRDefault="00523426">
      <w:r>
        <w:rPr>
          <w:rFonts w:hint="eastAsia"/>
        </w:rPr>
        <w:t>5.  ADO</w:t>
      </w:r>
      <w:r>
        <w:rPr>
          <w:rFonts w:hint="eastAsia"/>
        </w:rPr>
        <w:t>和</w:t>
      </w:r>
      <w:r>
        <w:rPr>
          <w:rFonts w:hint="eastAsia"/>
        </w:rPr>
        <w:t xml:space="preserve">ADO.net </w:t>
      </w:r>
      <w:r>
        <w:rPr>
          <w:rFonts w:hint="eastAsia"/>
        </w:rPr>
        <w:t>有什么不同？</w:t>
      </w:r>
      <w:r>
        <w:rPr>
          <w:rFonts w:hint="eastAsia"/>
        </w:rPr>
        <w:t xml:space="preserve">ADO.net </w:t>
      </w:r>
      <w:r>
        <w:rPr>
          <w:rFonts w:hint="eastAsia"/>
        </w:rPr>
        <w:t>是</w:t>
      </w:r>
      <w:r>
        <w:rPr>
          <w:rFonts w:hint="eastAsia"/>
        </w:rPr>
        <w:t>ADO</w:t>
      </w:r>
      <w:r>
        <w:rPr>
          <w:rFonts w:hint="eastAsia"/>
        </w:rPr>
        <w:t>的后续版本吗？</w:t>
      </w:r>
    </w:p>
    <w:p w:rsidR="00523426" w:rsidRDefault="00523426">
      <w:pPr>
        <w:numPr>
          <w:ilvl w:val="1"/>
          <w:numId w:val="8"/>
        </w:numPr>
        <w:tabs>
          <w:tab w:val="clear" w:pos="810"/>
          <w:tab w:val="left" w:pos="390"/>
        </w:tabs>
        <w:ind w:left="390"/>
      </w:pPr>
      <w:r>
        <w:rPr>
          <w:rFonts w:hint="eastAsia"/>
        </w:rPr>
        <w:t>Dataset,Datatable,Datareder,DataADapter</w:t>
      </w:r>
      <w:r>
        <w:rPr>
          <w:rFonts w:hint="eastAsia"/>
        </w:rPr>
        <w:t>有什么联系？</w:t>
      </w:r>
    </w:p>
    <w:p w:rsidR="00523426" w:rsidRDefault="00523426">
      <w:pPr>
        <w:numPr>
          <w:ilvl w:val="1"/>
          <w:numId w:val="8"/>
        </w:numPr>
        <w:tabs>
          <w:tab w:val="clear" w:pos="810"/>
          <w:tab w:val="left" w:pos="390"/>
        </w:tabs>
        <w:ind w:left="390"/>
      </w:pPr>
      <w:r>
        <w:rPr>
          <w:rFonts w:hint="eastAsia"/>
        </w:rPr>
        <w:t>C#</w:t>
      </w:r>
      <w:r>
        <w:rPr>
          <w:rFonts w:hint="eastAsia"/>
        </w:rPr>
        <w:t>支持多继承吗？假设有一个人类，有名字和年龄</w:t>
      </w:r>
      <w:r>
        <w:rPr>
          <w:rFonts w:hint="eastAsia"/>
        </w:rPr>
        <w:t>2</w:t>
      </w:r>
      <w:r>
        <w:rPr>
          <w:rFonts w:hint="eastAsia"/>
        </w:rPr>
        <w:t>个属性，用</w:t>
      </w:r>
      <w:r>
        <w:rPr>
          <w:rFonts w:hint="eastAsia"/>
        </w:rPr>
        <w:t>c#</w:t>
      </w:r>
      <w:r>
        <w:rPr>
          <w:rFonts w:hint="eastAsia"/>
        </w:rPr>
        <w:t>完成这个类</w:t>
      </w:r>
      <w:r>
        <w:rPr>
          <w:rFonts w:hint="eastAsia"/>
        </w:rPr>
        <w:t>,C#</w:t>
      </w:r>
      <w:r>
        <w:rPr>
          <w:rFonts w:hint="eastAsia"/>
        </w:rPr>
        <w:t>比</w:t>
      </w:r>
      <w:r>
        <w:rPr>
          <w:rFonts w:hint="eastAsia"/>
        </w:rPr>
        <w:t>vb.net</w:t>
      </w:r>
      <w:r>
        <w:rPr>
          <w:rFonts w:hint="eastAsia"/>
        </w:rPr>
        <w:t>的效率更高吗</w:t>
      </w:r>
      <w:r>
        <w:rPr>
          <w:rFonts w:hint="eastAsia"/>
        </w:rPr>
        <w:t>?</w:t>
      </w:r>
    </w:p>
    <w:p w:rsidR="00523426" w:rsidRDefault="00523426">
      <w:pPr>
        <w:numPr>
          <w:ilvl w:val="1"/>
          <w:numId w:val="8"/>
        </w:numPr>
        <w:tabs>
          <w:tab w:val="clear" w:pos="810"/>
          <w:tab w:val="left" w:pos="390"/>
        </w:tabs>
        <w:ind w:left="390"/>
      </w:pPr>
      <w:r>
        <w:rPr>
          <w:rFonts w:hint="eastAsia"/>
        </w:rPr>
        <w:t>写一个函数</w:t>
      </w:r>
      <w:r>
        <w:rPr>
          <w:rFonts w:hint="eastAsia"/>
        </w:rPr>
        <w:t>,</w:t>
      </w:r>
      <w:r>
        <w:rPr>
          <w:rFonts w:hint="eastAsia"/>
        </w:rPr>
        <w:t>当参数</w:t>
      </w:r>
      <w:r>
        <w:rPr>
          <w:rFonts w:hint="eastAsia"/>
        </w:rPr>
        <w:t>N</w:t>
      </w:r>
      <w:r>
        <w:rPr>
          <w:rFonts w:hint="eastAsia"/>
        </w:rPr>
        <w:t>很大的时候</w:t>
      </w:r>
      <w:r>
        <w:rPr>
          <w:rFonts w:hint="eastAsia"/>
        </w:rPr>
        <w:t>,</w:t>
      </w:r>
      <w:r>
        <w:rPr>
          <w:rFonts w:hint="eastAsia"/>
        </w:rPr>
        <w:t>计算下列算式的结果</w:t>
      </w:r>
      <w:r>
        <w:rPr>
          <w:rFonts w:hint="eastAsia"/>
        </w:rPr>
        <w:t>:1-2+3-4+5-6+7-8+</w:t>
      </w:r>
      <w:r>
        <w:t>…</w:t>
      </w:r>
      <w:r>
        <w:rPr>
          <w:rFonts w:hint="eastAsia"/>
        </w:rPr>
        <w:t>n</w:t>
      </w:r>
    </w:p>
    <w:p w:rsidR="00523426" w:rsidRDefault="00523426">
      <w:r>
        <w:rPr>
          <w:rFonts w:hint="eastAsia"/>
        </w:rPr>
        <w:t>9</w:t>
      </w:r>
      <w:r>
        <w:rPr>
          <w:rFonts w:hint="eastAsia"/>
        </w:rPr>
        <w:t>、</w:t>
      </w:r>
      <w:r>
        <w:rPr>
          <w:rFonts w:hint="eastAsia"/>
        </w:rPr>
        <w:t>asp.net</w:t>
      </w:r>
      <w:r>
        <w:rPr>
          <w:rFonts w:hint="eastAsia"/>
        </w:rPr>
        <w:t>的命名空间有哪些</w:t>
      </w:r>
      <w:r>
        <w:rPr>
          <w:rFonts w:hint="eastAsia"/>
        </w:rPr>
        <w:t>?</w:t>
      </w:r>
    </w:p>
    <w:p w:rsidR="00523426" w:rsidRDefault="00523426">
      <w:pPr>
        <w:rPr>
          <w:b/>
        </w:rPr>
      </w:pPr>
      <w:r>
        <w:rPr>
          <w:rFonts w:hint="eastAsia"/>
          <w:b/>
        </w:rPr>
        <w:t>10</w:t>
      </w:r>
      <w:r>
        <w:rPr>
          <w:rFonts w:hint="eastAsia"/>
          <w:b/>
        </w:rPr>
        <w:t>、用程序打印出哈希表</w:t>
      </w:r>
    </w:p>
    <w:p w:rsidR="00523426" w:rsidRDefault="00523426"/>
    <w:p w:rsidR="00523426" w:rsidRDefault="00523426">
      <w:pPr>
        <w:numPr>
          <w:ilvl w:val="0"/>
          <w:numId w:val="9"/>
        </w:numPr>
      </w:pPr>
      <w:r>
        <w:rPr>
          <w:rFonts w:hint="eastAsia"/>
        </w:rPr>
        <w:t>你平时会看哪些方面的书籍？喜欢浏览哪些网站？</w:t>
      </w:r>
    </w:p>
    <w:p w:rsidR="00523426" w:rsidRDefault="00523426">
      <w:pPr>
        <w:numPr>
          <w:ilvl w:val="0"/>
          <w:numId w:val="9"/>
        </w:numPr>
      </w:pPr>
      <w:r>
        <w:rPr>
          <w:rFonts w:hint="eastAsia"/>
        </w:rPr>
        <w:t>当你遇到问题时通常如何解决？</w:t>
      </w:r>
    </w:p>
    <w:p w:rsidR="00523426" w:rsidRDefault="00523426">
      <w:pPr>
        <w:numPr>
          <w:ilvl w:val="0"/>
          <w:numId w:val="9"/>
        </w:numPr>
      </w:pPr>
      <w:r>
        <w:rPr>
          <w:rFonts w:hint="eastAsia"/>
        </w:rPr>
        <w:t>谈谈你对</w:t>
      </w:r>
      <w:r>
        <w:t>.Net</w:t>
      </w:r>
      <w:r>
        <w:rPr>
          <w:rFonts w:hint="eastAsia"/>
        </w:rPr>
        <w:t>与</w:t>
      </w:r>
      <w:r>
        <w:t>Java</w:t>
      </w:r>
      <w:r>
        <w:rPr>
          <w:rFonts w:hint="eastAsia"/>
        </w:rPr>
        <w:t>的看法</w:t>
      </w:r>
    </w:p>
    <w:p w:rsidR="00523426" w:rsidRDefault="00523426">
      <w:pPr>
        <w:numPr>
          <w:ilvl w:val="0"/>
          <w:numId w:val="9"/>
        </w:numPr>
      </w:pPr>
      <w:r>
        <w:rPr>
          <w:rFonts w:hint="eastAsia"/>
        </w:rPr>
        <w:t>你对公司要求加班有什么样的看法？</w:t>
      </w:r>
    </w:p>
    <w:p w:rsidR="00523426" w:rsidRDefault="00523426">
      <w:pPr>
        <w:numPr>
          <w:ilvl w:val="0"/>
          <w:numId w:val="9"/>
        </w:numPr>
      </w:pPr>
      <w:r>
        <w:rPr>
          <w:rFonts w:hint="eastAsia"/>
        </w:rPr>
        <w:t>简述你对</w:t>
      </w:r>
      <w:r>
        <w:t>XML Web Service</w:t>
      </w:r>
      <w:r>
        <w:rPr>
          <w:rFonts w:hint="eastAsia"/>
        </w:rPr>
        <w:t>的原理的认识？</w:t>
      </w:r>
    </w:p>
    <w:p w:rsidR="00523426" w:rsidRDefault="00523426">
      <w:pPr>
        <w:numPr>
          <w:ilvl w:val="0"/>
          <w:numId w:val="9"/>
        </w:numPr>
      </w:pPr>
      <w:r>
        <w:rPr>
          <w:rFonts w:hint="eastAsia"/>
        </w:rPr>
        <w:t>说出你所了解的数据库访问组件</w:t>
      </w:r>
      <w:r>
        <w:t>(</w:t>
      </w:r>
      <w:r>
        <w:rPr>
          <w:rFonts w:hint="eastAsia"/>
        </w:rPr>
        <w:t>例如</w:t>
      </w:r>
      <w:r>
        <w:t>ADO</w:t>
      </w:r>
      <w:r>
        <w:rPr>
          <w:rFonts w:hint="eastAsia"/>
        </w:rPr>
        <w:t>，至少</w:t>
      </w:r>
      <w:r>
        <w:t>4</w:t>
      </w:r>
      <w:r>
        <w:rPr>
          <w:rFonts w:hint="eastAsia"/>
        </w:rPr>
        <w:t>种</w:t>
      </w:r>
      <w:r>
        <w:t>)</w:t>
      </w:r>
    </w:p>
    <w:p w:rsidR="00523426" w:rsidRDefault="00523426">
      <w:pPr>
        <w:numPr>
          <w:ilvl w:val="0"/>
          <w:numId w:val="9"/>
        </w:numPr>
      </w:pPr>
      <w:r>
        <w:rPr>
          <w:rFonts w:hint="eastAsia"/>
        </w:rPr>
        <w:t>对单表进行模糊查询，并对其中两列分别进行升序和降序排列</w:t>
      </w:r>
      <w:r>
        <w:t>(</w:t>
      </w:r>
      <w:r>
        <w:rPr>
          <w:rFonts w:hint="eastAsia"/>
        </w:rPr>
        <w:t>在一个</w:t>
      </w:r>
      <w:r>
        <w:t>Select</w:t>
      </w:r>
      <w:r>
        <w:rPr>
          <w:rFonts w:hint="eastAsia"/>
        </w:rPr>
        <w:t>语句中</w:t>
      </w:r>
      <w:r>
        <w:t>)</w:t>
      </w:r>
    </w:p>
    <w:p w:rsidR="00523426" w:rsidRDefault="00523426">
      <w:pPr>
        <w:numPr>
          <w:ilvl w:val="0"/>
          <w:numId w:val="9"/>
        </w:numPr>
      </w:pPr>
      <w:r>
        <w:rPr>
          <w:rFonts w:hint="eastAsia"/>
        </w:rPr>
        <w:t>根据上题中的表编写一个带输入参数的存储过程，输入参数的数据类型为</w:t>
      </w:r>
      <w:r>
        <w:t>varchar</w:t>
      </w:r>
      <w:r>
        <w:rPr>
          <w:rFonts w:hint="eastAsia"/>
        </w:rPr>
        <w:t>。</w:t>
      </w:r>
    </w:p>
    <w:p w:rsidR="00523426" w:rsidRDefault="00523426">
      <w:pPr>
        <w:ind w:firstLine="360"/>
      </w:pPr>
      <w:r>
        <w:rPr>
          <w:rFonts w:hint="eastAsia"/>
        </w:rPr>
        <w:t>例如：输入参数为“</w:t>
      </w:r>
      <w:r>
        <w:t>20060912</w:t>
      </w:r>
      <w:r>
        <w:rPr>
          <w:rFonts w:hint="eastAsia"/>
        </w:rPr>
        <w:t>”，返回表中所有日期字段大于该日期的记录</w:t>
      </w:r>
    </w:p>
    <w:p w:rsidR="00523426" w:rsidRDefault="00523426">
      <w:r>
        <w:t>9</w:t>
      </w:r>
      <w:r>
        <w:rPr>
          <w:rFonts w:hint="eastAsia"/>
        </w:rPr>
        <w:t>．用</w:t>
      </w:r>
      <w:r>
        <w:t>VB</w:t>
      </w:r>
      <w:r>
        <w:rPr>
          <w:rFonts w:hint="eastAsia"/>
        </w:rPr>
        <w:t>或</w:t>
      </w:r>
      <w:r>
        <w:t>VB.NET</w:t>
      </w:r>
      <w:r>
        <w:rPr>
          <w:rFonts w:hint="eastAsia"/>
        </w:rPr>
        <w:t>或</w:t>
      </w:r>
      <w:r>
        <w:t>ASP.NET</w:t>
      </w:r>
      <w:r>
        <w:rPr>
          <w:rFonts w:hint="eastAsia"/>
        </w:rPr>
        <w:t>编程，从一个表中选出两个</w:t>
      </w:r>
      <w:r>
        <w:t>varchar</w:t>
      </w:r>
      <w:r>
        <w:rPr>
          <w:rFonts w:hint="eastAsia"/>
        </w:rPr>
        <w:t>列</w:t>
      </w:r>
      <w:r>
        <w:t>(</w:t>
      </w:r>
      <w:r>
        <w:rPr>
          <w:rFonts w:hint="eastAsia"/>
        </w:rPr>
        <w:t>其中一列数据不能有重复，并且长度等于</w:t>
      </w:r>
      <w:r>
        <w:t>4)</w:t>
      </w:r>
      <w:r>
        <w:rPr>
          <w:rFonts w:hint="eastAsia"/>
        </w:rPr>
        <w:t>，并将两列连接成一个字符串，将这些字符串动态加载到</w:t>
      </w:r>
      <w:r>
        <w:t>TreeView1</w:t>
      </w:r>
      <w:r>
        <w:rPr>
          <w:rFonts w:hint="eastAsia"/>
        </w:rPr>
        <w:t>所有节点的</w:t>
      </w:r>
      <w:r>
        <w:t>Text</w:t>
      </w:r>
      <w:r>
        <w:rPr>
          <w:rFonts w:hint="eastAsia"/>
        </w:rPr>
        <w:t>属性中</w:t>
      </w:r>
    </w:p>
    <w:p w:rsidR="00523426" w:rsidRDefault="00523426"/>
    <w:p w:rsidR="00523426" w:rsidRDefault="00523426">
      <w:r>
        <w:rPr>
          <w:rFonts w:hint="eastAsia"/>
        </w:rPr>
        <w:t>一、写出相应的</w:t>
      </w:r>
      <w:r>
        <w:rPr>
          <w:rFonts w:hint="eastAsia"/>
        </w:rPr>
        <w:t>sql</w:t>
      </w:r>
      <w:r>
        <w:rPr>
          <w:rFonts w:hint="eastAsia"/>
        </w:rPr>
        <w:t>语句：</w:t>
      </w:r>
    </w:p>
    <w:p w:rsidR="00523426" w:rsidRDefault="00523426">
      <w:r>
        <w:rPr>
          <w:rFonts w:hint="eastAsia"/>
        </w:rPr>
        <w:t>①创建一个数据库</w:t>
      </w:r>
      <w:r>
        <w:rPr>
          <w:rFonts w:hint="eastAsia"/>
        </w:rPr>
        <w:t>testDataBase</w:t>
      </w:r>
      <w:r>
        <w:rPr>
          <w:rFonts w:hint="eastAsia"/>
        </w:rPr>
        <w:t>；</w:t>
      </w:r>
    </w:p>
    <w:p w:rsidR="00523426" w:rsidRDefault="00523426">
      <w:r>
        <w:rPr>
          <w:rFonts w:hint="eastAsia"/>
        </w:rPr>
        <w:t>②创建一个表</w:t>
      </w:r>
      <w:r>
        <w:rPr>
          <w:rFonts w:hint="eastAsia"/>
        </w:rPr>
        <w:t>testTable</w:t>
      </w:r>
      <w:r>
        <w:rPr>
          <w:rFonts w:hint="eastAsia"/>
        </w:rPr>
        <w:t>，有两个字段</w:t>
      </w:r>
      <w:r>
        <w:rPr>
          <w:rFonts w:hint="eastAsia"/>
        </w:rPr>
        <w:t>A</w:t>
      </w:r>
      <w:r>
        <w:rPr>
          <w:rFonts w:hint="eastAsia"/>
        </w:rPr>
        <w:t>和</w:t>
      </w:r>
      <w:r>
        <w:rPr>
          <w:rFonts w:hint="eastAsia"/>
        </w:rPr>
        <w:t>B</w:t>
      </w:r>
      <w:r>
        <w:rPr>
          <w:rFonts w:hint="eastAsia"/>
        </w:rPr>
        <w:t>，类型分别为</w:t>
      </w:r>
      <w:r>
        <w:rPr>
          <w:rFonts w:hint="eastAsia"/>
        </w:rPr>
        <w:t>int</w:t>
      </w:r>
      <w:r>
        <w:rPr>
          <w:rFonts w:hint="eastAsia"/>
        </w:rPr>
        <w:t>，长度为</w:t>
      </w:r>
      <w:r>
        <w:rPr>
          <w:rFonts w:hint="eastAsia"/>
        </w:rPr>
        <w:t>20</w:t>
      </w:r>
      <w:r>
        <w:rPr>
          <w:rFonts w:hint="eastAsia"/>
        </w:rPr>
        <w:t>的可变类型；</w:t>
      </w:r>
    </w:p>
    <w:p w:rsidR="00523426" w:rsidRDefault="00523426">
      <w:r>
        <w:rPr>
          <w:rFonts w:hint="eastAsia"/>
        </w:rPr>
        <w:t>③插入一列（</w:t>
      </w:r>
      <w:r>
        <w:rPr>
          <w:rFonts w:hint="eastAsia"/>
        </w:rPr>
        <w:t>10</w:t>
      </w:r>
      <w:r>
        <w:rPr>
          <w:rFonts w:hint="eastAsia"/>
        </w:rPr>
        <w:t>，“数据库”）；</w:t>
      </w:r>
    </w:p>
    <w:p w:rsidR="00523426" w:rsidRDefault="00523426">
      <w:r>
        <w:rPr>
          <w:rFonts w:hint="eastAsia"/>
        </w:rPr>
        <w:t>④查询</w:t>
      </w:r>
      <w:r>
        <w:rPr>
          <w:rFonts w:hint="eastAsia"/>
        </w:rPr>
        <w:t>testTable</w:t>
      </w:r>
      <w:r>
        <w:rPr>
          <w:rFonts w:hint="eastAsia"/>
        </w:rPr>
        <w:t>表，返回所有信息；</w:t>
      </w:r>
    </w:p>
    <w:p w:rsidR="00523426" w:rsidRDefault="00523426">
      <w:r>
        <w:rPr>
          <w:rFonts w:hint="eastAsia"/>
        </w:rPr>
        <w:t>⑤查询</w:t>
      </w:r>
      <w:r>
        <w:rPr>
          <w:rFonts w:hint="eastAsia"/>
        </w:rPr>
        <w:t>testTable</w:t>
      </w:r>
      <w:r>
        <w:rPr>
          <w:rFonts w:hint="eastAsia"/>
        </w:rPr>
        <w:t>表，返回信息的行数；</w:t>
      </w:r>
    </w:p>
    <w:p w:rsidR="00523426" w:rsidRDefault="00523426">
      <w:r>
        <w:rPr>
          <w:rFonts w:hint="eastAsia"/>
        </w:rPr>
        <w:t>⑥删除</w:t>
      </w:r>
      <w:r>
        <w:rPr>
          <w:rFonts w:hint="eastAsia"/>
        </w:rPr>
        <w:t>testTable</w:t>
      </w:r>
      <w:r>
        <w:rPr>
          <w:rFonts w:hint="eastAsia"/>
        </w:rPr>
        <w:t>表，并记录在日志文件里；</w:t>
      </w:r>
    </w:p>
    <w:p w:rsidR="00523426" w:rsidRDefault="00523426">
      <w:r>
        <w:rPr>
          <w:rFonts w:hint="eastAsia"/>
        </w:rPr>
        <w:t>⑦删除</w:t>
      </w:r>
      <w:r>
        <w:rPr>
          <w:rFonts w:hint="eastAsia"/>
        </w:rPr>
        <w:t>testTable</w:t>
      </w:r>
      <w:r>
        <w:rPr>
          <w:rFonts w:hint="eastAsia"/>
        </w:rPr>
        <w:t>表，不记录在日志文件里；</w:t>
      </w:r>
    </w:p>
    <w:p w:rsidR="00523426" w:rsidRDefault="00523426">
      <w:r>
        <w:rPr>
          <w:rFonts w:hint="eastAsia"/>
        </w:rPr>
        <w:t>⑧删除</w:t>
      </w:r>
      <w:r>
        <w:rPr>
          <w:rFonts w:hint="eastAsia"/>
        </w:rPr>
        <w:t>testDataBase</w:t>
      </w:r>
      <w:r>
        <w:rPr>
          <w:rFonts w:hint="eastAsia"/>
        </w:rPr>
        <w:t>数据库；</w:t>
      </w:r>
    </w:p>
    <w:p w:rsidR="00523426" w:rsidRDefault="00523426">
      <w:r>
        <w:rPr>
          <w:rFonts w:hint="eastAsia"/>
        </w:rPr>
        <w:t>二、用</w:t>
      </w:r>
      <w:r>
        <w:rPr>
          <w:rFonts w:hint="eastAsia"/>
        </w:rPr>
        <w:t>C#</w:t>
      </w:r>
      <w:r>
        <w:rPr>
          <w:rFonts w:hint="eastAsia"/>
        </w:rPr>
        <w:t>或</w:t>
      </w:r>
      <w:r>
        <w:rPr>
          <w:rFonts w:hint="eastAsia"/>
        </w:rPr>
        <w:t>VB</w:t>
      </w:r>
      <w:r>
        <w:rPr>
          <w:rFonts w:hint="eastAsia"/>
        </w:rPr>
        <w:t>或</w:t>
      </w:r>
      <w:r>
        <w:rPr>
          <w:rFonts w:hint="eastAsia"/>
        </w:rPr>
        <w:t>Delph</w:t>
      </w:r>
      <w:r>
        <w:rPr>
          <w:rFonts w:hint="eastAsia"/>
        </w:rPr>
        <w:t>中的一种语言描述下列算法：</w:t>
      </w:r>
    </w:p>
    <w:p w:rsidR="00523426" w:rsidRDefault="00523426">
      <w:r>
        <w:rPr>
          <w:rFonts w:hint="eastAsia"/>
        </w:rPr>
        <w:t xml:space="preserve">  </w:t>
      </w:r>
      <w:r>
        <w:rPr>
          <w:rFonts w:hint="eastAsia"/>
        </w:rPr>
        <w:t>给定一个字符串数组，对字符串数组按照由小到大的顺序进行排序，并把重复的字符删去。</w:t>
      </w:r>
    </w:p>
    <w:p w:rsidR="00523426" w:rsidRDefault="00523426">
      <w:pPr>
        <w:numPr>
          <w:ilvl w:val="0"/>
          <w:numId w:val="10"/>
        </w:numPr>
      </w:pPr>
      <w:r>
        <w:rPr>
          <w:rFonts w:hint="eastAsia"/>
        </w:rPr>
        <w:t>用</w:t>
      </w:r>
      <w:r>
        <w:rPr>
          <w:rFonts w:hint="eastAsia"/>
        </w:rPr>
        <w:t>C#</w:t>
      </w:r>
      <w:r>
        <w:rPr>
          <w:rFonts w:hint="eastAsia"/>
        </w:rPr>
        <w:t>或者</w:t>
      </w:r>
      <w:r>
        <w:rPr>
          <w:rFonts w:hint="eastAsia"/>
        </w:rPr>
        <w:t>JAVA</w:t>
      </w:r>
      <w:r>
        <w:rPr>
          <w:rFonts w:hint="eastAsia"/>
        </w:rPr>
        <w:t>写一个</w:t>
      </w:r>
      <w:r>
        <w:rPr>
          <w:rFonts w:hint="eastAsia"/>
        </w:rPr>
        <w:t>MAIN</w:t>
      </w:r>
      <w:r>
        <w:rPr>
          <w:rFonts w:hint="eastAsia"/>
        </w:rPr>
        <w:t>函数</w:t>
      </w:r>
    </w:p>
    <w:p w:rsidR="00523426" w:rsidRDefault="00523426">
      <w:pPr>
        <w:numPr>
          <w:ilvl w:val="0"/>
          <w:numId w:val="10"/>
        </w:numPr>
      </w:pPr>
      <w:r>
        <w:rPr>
          <w:rFonts w:hint="eastAsia"/>
        </w:rPr>
        <w:lastRenderedPageBreak/>
        <w:t>面向对象的几种方式，你在实际应用中用到了哪些，请描述</w:t>
      </w:r>
    </w:p>
    <w:p w:rsidR="00523426" w:rsidRDefault="00523426">
      <w:pPr>
        <w:numPr>
          <w:ilvl w:val="0"/>
          <w:numId w:val="10"/>
        </w:numPr>
      </w:pPr>
      <w:r>
        <w:rPr>
          <w:rFonts w:hint="eastAsia"/>
        </w:rPr>
        <w:t>写出</w:t>
      </w:r>
      <w:r>
        <w:rPr>
          <w:rFonts w:hint="eastAsia"/>
        </w:rPr>
        <w:t>asp.net</w:t>
      </w:r>
      <w:r>
        <w:rPr>
          <w:rFonts w:hint="eastAsia"/>
        </w:rPr>
        <w:t>或者</w:t>
      </w:r>
      <w:r>
        <w:rPr>
          <w:rFonts w:hint="eastAsia"/>
        </w:rPr>
        <w:t>jsp</w:t>
      </w:r>
      <w:r>
        <w:rPr>
          <w:rFonts w:hint="eastAsia"/>
        </w:rPr>
        <w:t>写出动态生成网页的过程</w:t>
      </w:r>
      <w:r>
        <w:rPr>
          <w:rFonts w:hint="eastAsia"/>
        </w:rPr>
        <w:t>,</w:t>
      </w:r>
      <w:r>
        <w:rPr>
          <w:rFonts w:hint="eastAsia"/>
        </w:rPr>
        <w:t>并说出其原理</w:t>
      </w:r>
    </w:p>
    <w:p w:rsidR="00523426" w:rsidRDefault="00523426">
      <w:pPr>
        <w:numPr>
          <w:ilvl w:val="0"/>
          <w:numId w:val="10"/>
        </w:numPr>
      </w:pPr>
      <w:r>
        <w:rPr>
          <w:rFonts w:hint="eastAsia"/>
        </w:rPr>
        <w:t>写出</w:t>
      </w:r>
      <w:r>
        <w:rPr>
          <w:rFonts w:hint="eastAsia"/>
        </w:rPr>
        <w:t>n-tie</w:t>
      </w:r>
      <w:r>
        <w:rPr>
          <w:rFonts w:hint="eastAsia"/>
        </w:rPr>
        <w:t>的结构和每一层的作用</w:t>
      </w:r>
    </w:p>
    <w:p w:rsidR="00523426" w:rsidRDefault="00523426">
      <w:pPr>
        <w:numPr>
          <w:ilvl w:val="0"/>
          <w:numId w:val="10"/>
        </w:numPr>
      </w:pPr>
      <w:r>
        <w:rPr>
          <w:rFonts w:hint="eastAsia"/>
        </w:rPr>
        <w:t>设计数据库需要考虑的问题</w:t>
      </w:r>
    </w:p>
    <w:p w:rsidR="00523426" w:rsidRDefault="00523426">
      <w:pPr>
        <w:numPr>
          <w:ilvl w:val="0"/>
          <w:numId w:val="10"/>
        </w:numPr>
      </w:pPr>
      <w:r>
        <w:rPr>
          <w:rFonts w:hint="eastAsia"/>
        </w:rPr>
        <w:t>什么是重构</w:t>
      </w:r>
      <w:r>
        <w:rPr>
          <w:rFonts w:hint="eastAsia"/>
        </w:rPr>
        <w:t>,</w:t>
      </w:r>
      <w:r>
        <w:rPr>
          <w:rFonts w:hint="eastAsia"/>
        </w:rPr>
        <w:t>以及它的表现方式</w:t>
      </w:r>
    </w:p>
    <w:p w:rsidR="00523426" w:rsidRDefault="00523426">
      <w:pPr>
        <w:numPr>
          <w:ilvl w:val="0"/>
          <w:numId w:val="10"/>
        </w:numPr>
      </w:pPr>
      <w:r>
        <w:rPr>
          <w:rFonts w:hint="eastAsia"/>
        </w:rPr>
        <w:t>接口的定义</w:t>
      </w:r>
      <w:r>
        <w:rPr>
          <w:rFonts w:hint="eastAsia"/>
        </w:rPr>
        <w:t>,</w:t>
      </w:r>
      <w:r>
        <w:rPr>
          <w:rFonts w:hint="eastAsia"/>
        </w:rPr>
        <w:t>它在内存中如何实现</w:t>
      </w:r>
    </w:p>
    <w:p w:rsidR="00523426" w:rsidRDefault="00523426"/>
    <w:p w:rsidR="00523426" w:rsidRDefault="00523426">
      <w:pPr>
        <w:numPr>
          <w:ilvl w:val="0"/>
          <w:numId w:val="11"/>
        </w:numPr>
      </w:pPr>
      <w:r>
        <w:rPr>
          <w:rFonts w:hint="eastAsia"/>
        </w:rPr>
        <w:t>面向对象的思想主要包括什么？</w:t>
      </w:r>
    </w:p>
    <w:p w:rsidR="00523426" w:rsidRDefault="00523426">
      <w:pPr>
        <w:numPr>
          <w:ilvl w:val="0"/>
          <w:numId w:val="11"/>
        </w:numPr>
      </w:pPr>
      <w:r>
        <w:rPr>
          <w:rFonts w:hint="eastAsia"/>
        </w:rPr>
        <w:t>什么叫应用程序域？什么是受管制的代码？什么是强类型系统？什么是装箱和拆箱？什么是重载？</w:t>
      </w:r>
      <w:r>
        <w:rPr>
          <w:rFonts w:hint="eastAsia"/>
        </w:rPr>
        <w:t>CTS</w:t>
      </w:r>
      <w:r>
        <w:rPr>
          <w:rFonts w:hint="eastAsia"/>
        </w:rPr>
        <w:t>、</w:t>
      </w:r>
      <w:r>
        <w:rPr>
          <w:rFonts w:hint="eastAsia"/>
        </w:rPr>
        <w:t>CLS</w:t>
      </w:r>
      <w:r>
        <w:rPr>
          <w:rFonts w:hint="eastAsia"/>
        </w:rPr>
        <w:t>和</w:t>
      </w:r>
      <w:r>
        <w:rPr>
          <w:rFonts w:hint="eastAsia"/>
        </w:rPr>
        <w:t>CLR</w:t>
      </w:r>
      <w:r>
        <w:rPr>
          <w:rFonts w:hint="eastAsia"/>
        </w:rPr>
        <w:t>分别作何解释？</w:t>
      </w:r>
    </w:p>
    <w:p w:rsidR="00523426" w:rsidRDefault="00523426">
      <w:pPr>
        <w:numPr>
          <w:ilvl w:val="0"/>
          <w:numId w:val="11"/>
        </w:numPr>
      </w:pPr>
      <w:r>
        <w:rPr>
          <w:rFonts w:hint="eastAsia"/>
        </w:rPr>
        <w:t>C#</w:t>
      </w:r>
      <w:r>
        <w:rPr>
          <w:rFonts w:hint="eastAsia"/>
        </w:rPr>
        <w:t>中的接口和类有什么异同？</w:t>
      </w:r>
    </w:p>
    <w:p w:rsidR="00523426" w:rsidRDefault="00523426">
      <w:pPr>
        <w:numPr>
          <w:ilvl w:val="0"/>
          <w:numId w:val="11"/>
        </w:numPr>
      </w:pPr>
      <w:r>
        <w:rPr>
          <w:rFonts w:hint="eastAsia"/>
        </w:rPr>
        <w:t>ASP.net</w:t>
      </w:r>
      <w:r>
        <w:rPr>
          <w:rFonts w:hint="eastAsia"/>
        </w:rPr>
        <w:t>的身份验证方式有哪些？分别是什么原理？</w:t>
      </w:r>
    </w:p>
    <w:p w:rsidR="00523426" w:rsidRDefault="00523426">
      <w:pPr>
        <w:numPr>
          <w:ilvl w:val="0"/>
          <w:numId w:val="11"/>
        </w:numPr>
      </w:pPr>
      <w:r>
        <w:rPr>
          <w:rFonts w:hint="eastAsia"/>
        </w:rPr>
        <w:t>什么是</w:t>
      </w:r>
      <w:r>
        <w:rPr>
          <w:rFonts w:hint="eastAsia"/>
        </w:rPr>
        <w:t>SOAP,</w:t>
      </w:r>
      <w:r>
        <w:rPr>
          <w:rFonts w:hint="eastAsia"/>
        </w:rPr>
        <w:t>有哪些应用。</w:t>
      </w:r>
    </w:p>
    <w:p w:rsidR="00523426" w:rsidRDefault="00523426">
      <w:pPr>
        <w:numPr>
          <w:ilvl w:val="0"/>
          <w:numId w:val="11"/>
        </w:numPr>
      </w:pPr>
      <w:r>
        <w:rPr>
          <w:rFonts w:hint="eastAsia"/>
        </w:rPr>
        <w:t>如何部署一个</w:t>
      </w:r>
      <w:r>
        <w:rPr>
          <w:rFonts w:hint="eastAsia"/>
        </w:rPr>
        <w:t>ASP.net</w:t>
      </w:r>
      <w:r>
        <w:rPr>
          <w:rFonts w:hint="eastAsia"/>
        </w:rPr>
        <w:t>页面。</w:t>
      </w:r>
    </w:p>
    <w:p w:rsidR="00523426" w:rsidRDefault="00523426">
      <w:pPr>
        <w:numPr>
          <w:ilvl w:val="0"/>
          <w:numId w:val="11"/>
        </w:numPr>
      </w:pPr>
      <w:r>
        <w:rPr>
          <w:rFonts w:hint="eastAsia"/>
        </w:rPr>
        <w:t>如何理解</w:t>
      </w:r>
      <w:r>
        <w:rPr>
          <w:rFonts w:hint="eastAsia"/>
        </w:rPr>
        <w:t>.net</w:t>
      </w:r>
      <w:r>
        <w:rPr>
          <w:rFonts w:hint="eastAsia"/>
        </w:rPr>
        <w:t>中的垃圾回收机制。</w:t>
      </w:r>
    </w:p>
    <w:p w:rsidR="00523426" w:rsidRDefault="00523426">
      <w:pPr>
        <w:numPr>
          <w:ilvl w:val="0"/>
          <w:numId w:val="11"/>
        </w:numPr>
      </w:pPr>
      <w:r>
        <w:rPr>
          <w:rFonts w:hint="eastAsia"/>
        </w:rPr>
        <w:t>常用的调用</w:t>
      </w:r>
      <w:r>
        <w:rPr>
          <w:rFonts w:hint="eastAsia"/>
        </w:rPr>
        <w:t>webservice</w:t>
      </w:r>
      <w:r>
        <w:rPr>
          <w:rFonts w:hint="eastAsia"/>
        </w:rPr>
        <w:t>方法有哪些？</w:t>
      </w:r>
    </w:p>
    <w:p w:rsidR="00523426" w:rsidRDefault="00523426">
      <w:pPr>
        <w:numPr>
          <w:ilvl w:val="0"/>
          <w:numId w:val="11"/>
        </w:numPr>
        <w:tabs>
          <w:tab w:val="clear" w:pos="360"/>
        </w:tabs>
      </w:pPr>
      <w:r>
        <w:rPr>
          <w:rFonts w:hint="eastAsia"/>
        </w:rPr>
        <w:t>什么是</w:t>
      </w:r>
      <w:r>
        <w:rPr>
          <w:rFonts w:hint="eastAsia"/>
        </w:rPr>
        <w:t>code-Behind</w:t>
      </w:r>
      <w:r>
        <w:rPr>
          <w:rFonts w:hint="eastAsia"/>
        </w:rPr>
        <w:t>技术？</w:t>
      </w:r>
    </w:p>
    <w:p w:rsidR="00523426" w:rsidRDefault="00523426">
      <w:r>
        <w:rPr>
          <w:rFonts w:hint="eastAsia"/>
        </w:rPr>
        <w:t>10</w:t>
      </w:r>
      <w:r>
        <w:rPr>
          <w:rFonts w:hint="eastAsia"/>
        </w:rPr>
        <w:t>、在什么情况下会用到虚方法？它与接口有什么不同？</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Pr>
        <w:numPr>
          <w:ilvl w:val="0"/>
          <w:numId w:val="12"/>
        </w:numPr>
      </w:pPr>
      <w:r>
        <w:rPr>
          <w:rFonts w:hint="eastAsia"/>
        </w:rPr>
        <w:t>.net</w:t>
      </w:r>
      <w:r>
        <w:rPr>
          <w:rFonts w:hint="eastAsia"/>
        </w:rPr>
        <w:t>中读写</w:t>
      </w:r>
      <w:r>
        <w:rPr>
          <w:rFonts w:hint="eastAsia"/>
        </w:rPr>
        <w:t>XML</w:t>
      </w:r>
      <w:r>
        <w:rPr>
          <w:rFonts w:hint="eastAsia"/>
        </w:rPr>
        <w:t>的类都归属于哪些命名空间？</w:t>
      </w:r>
    </w:p>
    <w:p w:rsidR="00523426" w:rsidRDefault="00523426">
      <w:pPr>
        <w:numPr>
          <w:ilvl w:val="0"/>
          <w:numId w:val="12"/>
        </w:numPr>
      </w:pPr>
      <w:r>
        <w:rPr>
          <w:rFonts w:hint="eastAsia"/>
        </w:rPr>
        <w:t>解释一下</w:t>
      </w:r>
      <w:r>
        <w:rPr>
          <w:rFonts w:hint="eastAsia"/>
        </w:rPr>
        <w:t>UDDI</w:t>
      </w:r>
      <w:r>
        <w:rPr>
          <w:rFonts w:hint="eastAsia"/>
        </w:rPr>
        <w:t>、</w:t>
      </w:r>
      <w:r>
        <w:rPr>
          <w:rFonts w:hint="eastAsia"/>
        </w:rPr>
        <w:t>WSDL</w:t>
      </w:r>
      <w:r>
        <w:rPr>
          <w:rFonts w:hint="eastAsia"/>
        </w:rPr>
        <w:t>的意义及其作用</w:t>
      </w:r>
      <w:r>
        <w:rPr>
          <w:rFonts w:hint="eastAsia"/>
        </w:rPr>
        <w:t>?</w:t>
      </w:r>
    </w:p>
    <w:p w:rsidR="00523426" w:rsidRDefault="00523426">
      <w:pPr>
        <w:numPr>
          <w:ilvl w:val="0"/>
          <w:numId w:val="12"/>
        </w:numPr>
      </w:pPr>
      <w:r>
        <w:rPr>
          <w:rFonts w:hint="eastAsia"/>
        </w:rPr>
        <w:t>什么是</w:t>
      </w:r>
      <w:r>
        <w:rPr>
          <w:rFonts w:hint="eastAsia"/>
        </w:rPr>
        <w:t>SOAP,</w:t>
      </w:r>
      <w:r>
        <w:rPr>
          <w:rFonts w:hint="eastAsia"/>
        </w:rPr>
        <w:t>有哪些应用</w:t>
      </w:r>
      <w:r>
        <w:rPr>
          <w:rFonts w:hint="eastAsia"/>
        </w:rPr>
        <w:t>?</w:t>
      </w:r>
    </w:p>
    <w:p w:rsidR="00523426" w:rsidRDefault="00523426">
      <w:r>
        <w:rPr>
          <w:rFonts w:hint="eastAsia"/>
        </w:rPr>
        <w:t>4</w:t>
      </w:r>
      <w:r>
        <w:rPr>
          <w:rFonts w:hint="eastAsia"/>
        </w:rPr>
        <w:t>．计算水费：</w:t>
      </w:r>
      <w:r>
        <w:rPr>
          <w:rFonts w:hint="eastAsia"/>
        </w:rPr>
        <w:t>(w1&lt;w2&lt;w3)</w:t>
      </w:r>
      <w:r>
        <w:br/>
      </w:r>
      <w:r>
        <w:rPr>
          <w:rFonts w:hint="eastAsia"/>
        </w:rPr>
        <w:t xml:space="preserve">   </w:t>
      </w:r>
      <w:r>
        <w:rPr>
          <w:rFonts w:hint="eastAsia"/>
        </w:rPr>
        <w:t>用水量在</w:t>
      </w:r>
      <w:r>
        <w:rPr>
          <w:rFonts w:hint="eastAsia"/>
        </w:rPr>
        <w:t>w1(</w:t>
      </w:r>
      <w:r>
        <w:rPr>
          <w:rFonts w:hint="eastAsia"/>
        </w:rPr>
        <w:t>吨</w:t>
      </w:r>
      <w:r>
        <w:rPr>
          <w:rFonts w:hint="eastAsia"/>
        </w:rPr>
        <w:t>)</w:t>
      </w:r>
      <w:r>
        <w:rPr>
          <w:rFonts w:hint="eastAsia"/>
        </w:rPr>
        <w:t>之内的部分按</w:t>
      </w:r>
      <w:r>
        <w:rPr>
          <w:rFonts w:hint="eastAsia"/>
        </w:rPr>
        <w:t>p1(</w:t>
      </w:r>
      <w:r>
        <w:rPr>
          <w:rFonts w:hint="eastAsia"/>
        </w:rPr>
        <w:t>元</w:t>
      </w:r>
      <w:r>
        <w:rPr>
          <w:rFonts w:hint="eastAsia"/>
        </w:rPr>
        <w:t>/</w:t>
      </w:r>
      <w:r>
        <w:rPr>
          <w:rFonts w:hint="eastAsia"/>
        </w:rPr>
        <w:t>吨</w:t>
      </w:r>
      <w:r>
        <w:rPr>
          <w:rFonts w:hint="eastAsia"/>
        </w:rPr>
        <w:t>)</w:t>
      </w:r>
      <w:r>
        <w:rPr>
          <w:rFonts w:hint="eastAsia"/>
        </w:rPr>
        <w:t>收取，超过</w:t>
      </w:r>
      <w:r>
        <w:rPr>
          <w:rFonts w:hint="eastAsia"/>
        </w:rPr>
        <w:t>w1</w:t>
      </w:r>
      <w:r>
        <w:rPr>
          <w:rFonts w:hint="eastAsia"/>
        </w:rPr>
        <w:t>并在</w:t>
      </w:r>
      <w:r>
        <w:rPr>
          <w:rFonts w:hint="eastAsia"/>
        </w:rPr>
        <w:t>w2</w:t>
      </w:r>
      <w:r>
        <w:rPr>
          <w:rFonts w:hint="eastAsia"/>
        </w:rPr>
        <w:t>之内的部分按</w:t>
      </w:r>
      <w:r>
        <w:rPr>
          <w:rFonts w:hint="eastAsia"/>
        </w:rPr>
        <w:t>p2</w:t>
      </w:r>
      <w:r>
        <w:rPr>
          <w:rFonts w:hint="eastAsia"/>
        </w:rPr>
        <w:t>收取，超出</w:t>
      </w:r>
      <w:r>
        <w:rPr>
          <w:rFonts w:hint="eastAsia"/>
        </w:rPr>
        <w:t>w2</w:t>
      </w:r>
      <w:r>
        <w:rPr>
          <w:rFonts w:hint="eastAsia"/>
        </w:rPr>
        <w:t>部分按</w:t>
      </w:r>
      <w:r>
        <w:rPr>
          <w:rFonts w:hint="eastAsia"/>
        </w:rPr>
        <w:t>p3</w:t>
      </w:r>
      <w:r>
        <w:rPr>
          <w:rFonts w:hint="eastAsia"/>
        </w:rPr>
        <w:t>收取。</w:t>
      </w:r>
    </w:p>
    <w:p w:rsidR="00523426" w:rsidRDefault="00523426">
      <w:pPr>
        <w:ind w:firstLineChars="150" w:firstLine="315"/>
      </w:pPr>
      <w:r>
        <w:rPr>
          <w:rFonts w:hint="eastAsia"/>
        </w:rPr>
        <w:t>请写出表达式求出用水量为</w:t>
      </w:r>
      <w:r>
        <w:rPr>
          <w:rFonts w:hint="eastAsia"/>
        </w:rPr>
        <w:t>sum</w:t>
      </w:r>
      <w:r>
        <w:rPr>
          <w:rFonts w:hint="eastAsia"/>
        </w:rPr>
        <w:t>时应收取的水费</w:t>
      </w:r>
      <w:r>
        <w:rPr>
          <w:rFonts w:hint="eastAsia"/>
        </w:rPr>
        <w:t>(total)</w:t>
      </w:r>
      <w:r>
        <w:rPr>
          <w:rFonts w:hint="eastAsia"/>
        </w:rPr>
        <w:t>？</w:t>
      </w:r>
    </w:p>
    <w:p w:rsidR="00523426" w:rsidRDefault="00523426">
      <w:pPr>
        <w:ind w:firstLineChars="150" w:firstLine="315"/>
        <w:rPr>
          <w:u w:val="single"/>
        </w:rPr>
      </w:pPr>
      <w:r>
        <w:rPr>
          <w:rFonts w:hint="eastAsia"/>
          <w:u w:val="single"/>
        </w:rPr>
        <w:t>提示：利用函数</w:t>
      </w:r>
      <w:r>
        <w:rPr>
          <w:rFonts w:hint="eastAsia"/>
          <w:u w:val="single"/>
        </w:rPr>
        <w:t xml:space="preserve">IFF(exp1,exp2,exp3), </w:t>
      </w:r>
      <w:r>
        <w:rPr>
          <w:rFonts w:hint="eastAsia"/>
          <w:u w:val="single"/>
        </w:rPr>
        <w:t>当表达式</w:t>
      </w:r>
      <w:r>
        <w:rPr>
          <w:rFonts w:hint="eastAsia"/>
          <w:u w:val="single"/>
        </w:rPr>
        <w:t>exp1</w:t>
      </w:r>
      <w:r>
        <w:rPr>
          <w:rFonts w:hint="eastAsia"/>
          <w:u w:val="single"/>
        </w:rPr>
        <w:t>的值为</w:t>
      </w:r>
      <w:r>
        <w:rPr>
          <w:rFonts w:hint="eastAsia"/>
          <w:u w:val="single"/>
        </w:rPr>
        <w:t>true</w:t>
      </w:r>
      <w:r>
        <w:rPr>
          <w:rFonts w:hint="eastAsia"/>
          <w:u w:val="single"/>
        </w:rPr>
        <w:t>时该函数返回</w:t>
      </w:r>
      <w:r>
        <w:rPr>
          <w:rFonts w:hint="eastAsia"/>
          <w:u w:val="single"/>
        </w:rPr>
        <w:t>exp2</w:t>
      </w:r>
      <w:r>
        <w:rPr>
          <w:rFonts w:hint="eastAsia"/>
          <w:u w:val="single"/>
        </w:rPr>
        <w:t>的</w:t>
      </w:r>
      <w:r>
        <w:rPr>
          <w:rFonts w:hint="eastAsia"/>
          <w:u w:val="single"/>
        </w:rPr>
        <w:t xml:space="preserve">      </w:t>
      </w:r>
      <w:r>
        <w:rPr>
          <w:rFonts w:hint="eastAsia"/>
          <w:u w:val="single"/>
        </w:rPr>
        <w:t>值，否则返回</w:t>
      </w:r>
      <w:r>
        <w:rPr>
          <w:rFonts w:hint="eastAsia"/>
          <w:u w:val="single"/>
        </w:rPr>
        <w:t>exp3</w:t>
      </w:r>
      <w:r>
        <w:rPr>
          <w:rFonts w:hint="eastAsia"/>
          <w:u w:val="single"/>
        </w:rPr>
        <w:t>的值；该函数可以嵌套使用。</w:t>
      </w:r>
      <w:r>
        <w:rPr>
          <w:rFonts w:hint="eastAsia"/>
        </w:rPr>
        <w:t>total=?</w:t>
      </w:r>
    </w:p>
    <w:p w:rsidR="00523426" w:rsidRDefault="00523426">
      <w:r>
        <w:rPr>
          <w:rFonts w:hint="eastAsia"/>
        </w:rPr>
        <w:t>5</w:t>
      </w:r>
      <w:r>
        <w:rPr>
          <w:rFonts w:hint="eastAsia"/>
        </w:rPr>
        <w:t>．用</w:t>
      </w:r>
      <w:r>
        <w:rPr>
          <w:rFonts w:hint="eastAsia"/>
        </w:rPr>
        <w:t>.net</w:t>
      </w:r>
      <w:r>
        <w:rPr>
          <w:rFonts w:hint="eastAsia"/>
        </w:rPr>
        <w:t>写出将字符串加载到</w:t>
      </w:r>
      <w:r>
        <w:rPr>
          <w:rFonts w:hint="eastAsia"/>
        </w:rPr>
        <w:t>xml</w:t>
      </w:r>
      <w:r>
        <w:rPr>
          <w:rFonts w:hint="eastAsia"/>
        </w:rPr>
        <w:t>文档的语句。</w:t>
      </w:r>
    </w:p>
    <w:p w:rsidR="00523426" w:rsidRDefault="00523426">
      <w:r>
        <w:rPr>
          <w:rFonts w:hint="eastAsia"/>
        </w:rPr>
        <w:t>6</w:t>
      </w:r>
      <w:r>
        <w:rPr>
          <w:rFonts w:hint="eastAsia"/>
        </w:rPr>
        <w:t>．说明通过</w:t>
      </w:r>
      <w:r>
        <w:rPr>
          <w:rFonts w:hint="eastAsia"/>
        </w:rPr>
        <w:t>get</w:t>
      </w:r>
      <w:r>
        <w:rPr>
          <w:rFonts w:hint="eastAsia"/>
        </w:rPr>
        <w:t>和</w:t>
      </w:r>
      <w:r>
        <w:rPr>
          <w:rFonts w:hint="eastAsia"/>
        </w:rPr>
        <w:t>post</w:t>
      </w:r>
      <w:r>
        <w:rPr>
          <w:rFonts w:hint="eastAsia"/>
        </w:rPr>
        <w:t>提交页面的区别</w:t>
      </w:r>
      <w:r>
        <w:rPr>
          <w:rFonts w:hint="eastAsia"/>
        </w:rPr>
        <w:t>?</w:t>
      </w:r>
    </w:p>
    <w:p w:rsidR="00523426" w:rsidRDefault="00523426"/>
    <w:p w:rsidR="00523426" w:rsidRDefault="00523426">
      <w:pPr>
        <w:numPr>
          <w:ilvl w:val="0"/>
          <w:numId w:val="13"/>
        </w:numPr>
      </w:pPr>
      <w:r>
        <w:rPr>
          <w:rFonts w:hint="eastAsia"/>
        </w:rPr>
        <w:t>.net</w:t>
      </w:r>
      <w:r>
        <w:rPr>
          <w:rFonts w:hint="eastAsia"/>
        </w:rPr>
        <w:t>中读写</w:t>
      </w:r>
      <w:r>
        <w:rPr>
          <w:rFonts w:hint="eastAsia"/>
        </w:rPr>
        <w:t>XML</w:t>
      </w:r>
      <w:r>
        <w:rPr>
          <w:rFonts w:hint="eastAsia"/>
        </w:rPr>
        <w:t>的类都归属于哪些命名空间？</w:t>
      </w:r>
    </w:p>
    <w:p w:rsidR="00523426" w:rsidRDefault="00523426">
      <w:pPr>
        <w:numPr>
          <w:ilvl w:val="0"/>
          <w:numId w:val="13"/>
        </w:numPr>
      </w:pPr>
      <w:r>
        <w:rPr>
          <w:rFonts w:hint="eastAsia"/>
        </w:rPr>
        <w:t>解释一下</w:t>
      </w:r>
      <w:r>
        <w:rPr>
          <w:rFonts w:hint="eastAsia"/>
        </w:rPr>
        <w:t>UDDI</w:t>
      </w:r>
      <w:r>
        <w:rPr>
          <w:rFonts w:hint="eastAsia"/>
        </w:rPr>
        <w:t>、</w:t>
      </w:r>
      <w:r>
        <w:rPr>
          <w:rFonts w:hint="eastAsia"/>
        </w:rPr>
        <w:t>WSDL</w:t>
      </w:r>
      <w:r>
        <w:rPr>
          <w:rFonts w:hint="eastAsia"/>
        </w:rPr>
        <w:t>的意义及其作用</w:t>
      </w:r>
      <w:r>
        <w:rPr>
          <w:rFonts w:hint="eastAsia"/>
        </w:rPr>
        <w:t>?</w:t>
      </w:r>
    </w:p>
    <w:p w:rsidR="00523426" w:rsidRDefault="00523426">
      <w:pPr>
        <w:numPr>
          <w:ilvl w:val="0"/>
          <w:numId w:val="13"/>
        </w:numPr>
      </w:pPr>
      <w:r>
        <w:rPr>
          <w:rFonts w:hint="eastAsia"/>
        </w:rPr>
        <w:t>什么是</w:t>
      </w:r>
      <w:r>
        <w:rPr>
          <w:rFonts w:hint="eastAsia"/>
        </w:rPr>
        <w:t>SOAP,</w:t>
      </w:r>
      <w:r>
        <w:rPr>
          <w:rFonts w:hint="eastAsia"/>
        </w:rPr>
        <w:t>有哪些应用</w:t>
      </w:r>
      <w:r>
        <w:rPr>
          <w:rFonts w:hint="eastAsia"/>
        </w:rPr>
        <w:t>?</w:t>
      </w:r>
    </w:p>
    <w:p w:rsidR="00523426" w:rsidRDefault="00523426">
      <w:r>
        <w:rPr>
          <w:rFonts w:hint="eastAsia"/>
        </w:rPr>
        <w:t>4</w:t>
      </w:r>
      <w:r>
        <w:rPr>
          <w:rFonts w:hint="eastAsia"/>
        </w:rPr>
        <w:t>．计算水费：</w:t>
      </w:r>
      <w:r>
        <w:rPr>
          <w:rFonts w:hint="eastAsia"/>
        </w:rPr>
        <w:t>(w1&lt;w2&lt;w3)</w:t>
      </w:r>
      <w:r>
        <w:br/>
      </w:r>
      <w:r>
        <w:rPr>
          <w:rFonts w:hint="eastAsia"/>
        </w:rPr>
        <w:t xml:space="preserve">   </w:t>
      </w:r>
      <w:r>
        <w:rPr>
          <w:rFonts w:hint="eastAsia"/>
        </w:rPr>
        <w:t>用水量在</w:t>
      </w:r>
      <w:r>
        <w:rPr>
          <w:rFonts w:hint="eastAsia"/>
        </w:rPr>
        <w:t>w1(</w:t>
      </w:r>
      <w:r>
        <w:rPr>
          <w:rFonts w:hint="eastAsia"/>
        </w:rPr>
        <w:t>吨</w:t>
      </w:r>
      <w:r>
        <w:rPr>
          <w:rFonts w:hint="eastAsia"/>
        </w:rPr>
        <w:t>)</w:t>
      </w:r>
      <w:r>
        <w:rPr>
          <w:rFonts w:hint="eastAsia"/>
        </w:rPr>
        <w:t>之内的部分按</w:t>
      </w:r>
      <w:r>
        <w:rPr>
          <w:rFonts w:hint="eastAsia"/>
        </w:rPr>
        <w:t>p1(</w:t>
      </w:r>
      <w:r>
        <w:rPr>
          <w:rFonts w:hint="eastAsia"/>
        </w:rPr>
        <w:t>元</w:t>
      </w:r>
      <w:r>
        <w:rPr>
          <w:rFonts w:hint="eastAsia"/>
        </w:rPr>
        <w:t>/</w:t>
      </w:r>
      <w:r>
        <w:rPr>
          <w:rFonts w:hint="eastAsia"/>
        </w:rPr>
        <w:t>吨</w:t>
      </w:r>
      <w:r>
        <w:rPr>
          <w:rFonts w:hint="eastAsia"/>
        </w:rPr>
        <w:t>)</w:t>
      </w:r>
      <w:r>
        <w:rPr>
          <w:rFonts w:hint="eastAsia"/>
        </w:rPr>
        <w:t>收取，超过</w:t>
      </w:r>
      <w:r>
        <w:rPr>
          <w:rFonts w:hint="eastAsia"/>
        </w:rPr>
        <w:t>w1</w:t>
      </w:r>
      <w:r>
        <w:rPr>
          <w:rFonts w:hint="eastAsia"/>
        </w:rPr>
        <w:t>并在</w:t>
      </w:r>
      <w:r>
        <w:rPr>
          <w:rFonts w:hint="eastAsia"/>
        </w:rPr>
        <w:t>w2</w:t>
      </w:r>
      <w:r>
        <w:rPr>
          <w:rFonts w:hint="eastAsia"/>
        </w:rPr>
        <w:t>之内的部分按</w:t>
      </w:r>
      <w:r>
        <w:rPr>
          <w:rFonts w:hint="eastAsia"/>
        </w:rPr>
        <w:t>p2</w:t>
      </w:r>
      <w:r>
        <w:rPr>
          <w:rFonts w:hint="eastAsia"/>
        </w:rPr>
        <w:t>收取，超出</w:t>
      </w:r>
      <w:r>
        <w:rPr>
          <w:rFonts w:hint="eastAsia"/>
        </w:rPr>
        <w:t>w2</w:t>
      </w:r>
      <w:r>
        <w:rPr>
          <w:rFonts w:hint="eastAsia"/>
        </w:rPr>
        <w:t>部分按</w:t>
      </w:r>
      <w:r>
        <w:rPr>
          <w:rFonts w:hint="eastAsia"/>
        </w:rPr>
        <w:t>p3</w:t>
      </w:r>
      <w:r>
        <w:rPr>
          <w:rFonts w:hint="eastAsia"/>
        </w:rPr>
        <w:t>收取。</w:t>
      </w:r>
    </w:p>
    <w:p w:rsidR="00523426" w:rsidRDefault="00523426">
      <w:pPr>
        <w:ind w:firstLineChars="150" w:firstLine="315"/>
      </w:pPr>
      <w:r>
        <w:rPr>
          <w:rFonts w:hint="eastAsia"/>
        </w:rPr>
        <w:lastRenderedPageBreak/>
        <w:t>请写出表达式求出用水量为</w:t>
      </w:r>
      <w:r>
        <w:rPr>
          <w:rFonts w:hint="eastAsia"/>
        </w:rPr>
        <w:t>sum</w:t>
      </w:r>
      <w:r>
        <w:rPr>
          <w:rFonts w:hint="eastAsia"/>
        </w:rPr>
        <w:t>时应收取的水费</w:t>
      </w:r>
      <w:r>
        <w:rPr>
          <w:rFonts w:hint="eastAsia"/>
        </w:rPr>
        <w:t>(total)</w:t>
      </w:r>
      <w:r>
        <w:rPr>
          <w:rFonts w:hint="eastAsia"/>
        </w:rPr>
        <w:t>？</w:t>
      </w:r>
    </w:p>
    <w:p w:rsidR="00523426" w:rsidRDefault="00523426">
      <w:pPr>
        <w:ind w:firstLineChars="150" w:firstLine="315"/>
        <w:rPr>
          <w:u w:val="single"/>
        </w:rPr>
      </w:pPr>
      <w:r>
        <w:rPr>
          <w:rFonts w:hint="eastAsia"/>
          <w:u w:val="single"/>
        </w:rPr>
        <w:t>提示：利用函数</w:t>
      </w:r>
      <w:r>
        <w:rPr>
          <w:rFonts w:hint="eastAsia"/>
          <w:u w:val="single"/>
        </w:rPr>
        <w:t xml:space="preserve">IFF(exp1,exp2,exp3), </w:t>
      </w:r>
      <w:r>
        <w:rPr>
          <w:rFonts w:hint="eastAsia"/>
          <w:u w:val="single"/>
        </w:rPr>
        <w:t>当表达式</w:t>
      </w:r>
      <w:r>
        <w:rPr>
          <w:rFonts w:hint="eastAsia"/>
          <w:u w:val="single"/>
        </w:rPr>
        <w:t>exp1</w:t>
      </w:r>
      <w:r>
        <w:rPr>
          <w:rFonts w:hint="eastAsia"/>
          <w:u w:val="single"/>
        </w:rPr>
        <w:t>的值为</w:t>
      </w:r>
      <w:r>
        <w:rPr>
          <w:rFonts w:hint="eastAsia"/>
          <w:u w:val="single"/>
        </w:rPr>
        <w:t>true</w:t>
      </w:r>
      <w:r>
        <w:rPr>
          <w:rFonts w:hint="eastAsia"/>
          <w:u w:val="single"/>
        </w:rPr>
        <w:t>时该函数返回</w:t>
      </w:r>
      <w:r>
        <w:rPr>
          <w:rFonts w:hint="eastAsia"/>
          <w:u w:val="single"/>
        </w:rPr>
        <w:t>exp2</w:t>
      </w:r>
      <w:r>
        <w:rPr>
          <w:rFonts w:hint="eastAsia"/>
          <w:u w:val="single"/>
        </w:rPr>
        <w:t>的</w:t>
      </w:r>
      <w:r>
        <w:rPr>
          <w:rFonts w:hint="eastAsia"/>
          <w:u w:val="single"/>
        </w:rPr>
        <w:t xml:space="preserve">      </w:t>
      </w:r>
      <w:r>
        <w:rPr>
          <w:rFonts w:hint="eastAsia"/>
          <w:u w:val="single"/>
        </w:rPr>
        <w:t>值，否则返回</w:t>
      </w:r>
      <w:r>
        <w:rPr>
          <w:rFonts w:hint="eastAsia"/>
          <w:u w:val="single"/>
        </w:rPr>
        <w:t>exp3</w:t>
      </w:r>
      <w:r>
        <w:rPr>
          <w:rFonts w:hint="eastAsia"/>
          <w:u w:val="single"/>
        </w:rPr>
        <w:t>的值；该函数可以嵌套使用。</w:t>
      </w:r>
      <w:r>
        <w:rPr>
          <w:rFonts w:hint="eastAsia"/>
        </w:rPr>
        <w:t>total=?</w:t>
      </w:r>
    </w:p>
    <w:p w:rsidR="00523426" w:rsidRDefault="00523426">
      <w:r>
        <w:rPr>
          <w:rFonts w:hint="eastAsia"/>
        </w:rPr>
        <w:t>5</w:t>
      </w:r>
      <w:r>
        <w:rPr>
          <w:rFonts w:hint="eastAsia"/>
        </w:rPr>
        <w:t>．用</w:t>
      </w:r>
      <w:r>
        <w:rPr>
          <w:rFonts w:hint="eastAsia"/>
        </w:rPr>
        <w:t>.net</w:t>
      </w:r>
      <w:r>
        <w:rPr>
          <w:rFonts w:hint="eastAsia"/>
        </w:rPr>
        <w:t>写出将字符串加载到</w:t>
      </w:r>
      <w:r>
        <w:rPr>
          <w:rFonts w:hint="eastAsia"/>
        </w:rPr>
        <w:t>xml</w:t>
      </w:r>
      <w:r>
        <w:rPr>
          <w:rFonts w:hint="eastAsia"/>
        </w:rPr>
        <w:t>文档的语句。</w:t>
      </w:r>
    </w:p>
    <w:p w:rsidR="00523426" w:rsidRDefault="00523426">
      <w:r>
        <w:rPr>
          <w:rFonts w:hint="eastAsia"/>
        </w:rPr>
        <w:t>6</w:t>
      </w:r>
      <w:r>
        <w:rPr>
          <w:rFonts w:hint="eastAsia"/>
        </w:rPr>
        <w:t>．说明通过</w:t>
      </w:r>
      <w:r>
        <w:rPr>
          <w:rFonts w:hint="eastAsia"/>
        </w:rPr>
        <w:t>get</w:t>
      </w:r>
      <w:r>
        <w:rPr>
          <w:rFonts w:hint="eastAsia"/>
        </w:rPr>
        <w:t>和</w:t>
      </w:r>
      <w:r>
        <w:rPr>
          <w:rFonts w:hint="eastAsia"/>
        </w:rPr>
        <w:t>post</w:t>
      </w:r>
      <w:r>
        <w:rPr>
          <w:rFonts w:hint="eastAsia"/>
        </w:rPr>
        <w:t>提交页面的区别</w:t>
      </w:r>
      <w:r>
        <w:rPr>
          <w:rFonts w:hint="eastAsia"/>
        </w:rPr>
        <w:t>?</w:t>
      </w:r>
    </w:p>
    <w:p w:rsidR="00523426" w:rsidRDefault="00523426"/>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1.  </w:t>
      </w:r>
      <w:r>
        <w:rPr>
          <w:rFonts w:ascii="Verdana" w:hAnsi="Verdana" w:hint="eastAsia"/>
        </w:rPr>
        <w:t>填空</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(1)</w:t>
      </w:r>
      <w:r>
        <w:rPr>
          <w:rFonts w:ascii="Verdana" w:hAnsi="Verdana" w:hint="eastAsia"/>
        </w:rPr>
        <w:t>面向对象的语言具有</w:t>
      </w:r>
      <w:r>
        <w:rPr>
          <w:rFonts w:ascii="Verdana" w:hAnsi="Verdana" w:hint="eastAsia"/>
        </w:rPr>
        <w:t>________</w:t>
      </w:r>
      <w:r>
        <w:rPr>
          <w:rFonts w:ascii="Verdana" w:hAnsi="Verdana" w:hint="eastAsia"/>
        </w:rPr>
        <w:t>性、</w:t>
      </w:r>
      <w:r>
        <w:rPr>
          <w:rFonts w:ascii="Verdana" w:hAnsi="Verdana" w:hint="eastAsia"/>
        </w:rPr>
        <w:t>_________</w:t>
      </w:r>
      <w:r>
        <w:rPr>
          <w:rFonts w:ascii="Verdana" w:hAnsi="Verdana" w:hint="eastAsia"/>
        </w:rPr>
        <w:t>性、</w:t>
      </w:r>
      <w:r>
        <w:rPr>
          <w:rFonts w:ascii="Verdana" w:hAnsi="Verdana" w:hint="eastAsia"/>
        </w:rPr>
        <w:t>________</w:t>
      </w:r>
      <w:r>
        <w:rPr>
          <w:rFonts w:ascii="Verdana" w:hAnsi="Verdana" w:hint="eastAsia"/>
        </w:rPr>
        <w:t>性。</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(2)</w:t>
      </w:r>
      <w:r>
        <w:rPr>
          <w:rFonts w:ascii="Verdana" w:hAnsi="Verdana" w:hint="eastAsia"/>
        </w:rPr>
        <w:t>能用</w:t>
      </w:r>
      <w:r>
        <w:rPr>
          <w:rFonts w:ascii="Verdana" w:hAnsi="Verdana" w:hint="eastAsia"/>
        </w:rPr>
        <w:t>foreach</w:t>
      </w:r>
      <w:r>
        <w:rPr>
          <w:rFonts w:ascii="Verdana" w:hAnsi="Verdana" w:hint="eastAsia"/>
        </w:rPr>
        <w:t>遍历访问的对象需要实现</w:t>
      </w:r>
      <w:r>
        <w:rPr>
          <w:rFonts w:ascii="Verdana" w:hAnsi="Verdana"/>
        </w:rPr>
        <w:t xml:space="preserve"> </w:t>
      </w:r>
      <w:r>
        <w:rPr>
          <w:rFonts w:ascii="Verdana" w:hAnsi="Verdana" w:hint="eastAsia"/>
        </w:rPr>
        <w:t>________________</w:t>
      </w:r>
      <w:r>
        <w:rPr>
          <w:rFonts w:ascii="Verdana" w:hAnsi="Verdana" w:hint="eastAsia"/>
        </w:rPr>
        <w:t>接口或声明</w:t>
      </w:r>
      <w:r>
        <w:rPr>
          <w:rFonts w:ascii="Verdana" w:hAnsi="Verdana" w:hint="eastAsia"/>
        </w:rPr>
        <w:t>________________</w:t>
      </w:r>
      <w:r>
        <w:rPr>
          <w:rFonts w:ascii="Verdana" w:hAnsi="Verdana" w:hint="eastAsia"/>
        </w:rPr>
        <w:t>方法的类型。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w:t>
      </w:r>
      <w:r>
        <w:rPr>
          <w:rFonts w:ascii="Verdana" w:hAnsi="Verdana" w:hint="eastAsia"/>
        </w:rPr>
        <w:t>(3)</w:t>
      </w:r>
      <w:r>
        <w:rPr>
          <w:rFonts w:ascii="Verdana" w:hAnsi="Verdana" w:hint="eastAsia"/>
        </w:rPr>
        <w:t>列举</w:t>
      </w:r>
      <w:r>
        <w:rPr>
          <w:rFonts w:ascii="Verdana" w:hAnsi="Verdana" w:hint="eastAsia"/>
        </w:rPr>
        <w:t>ADO.net</w:t>
      </w:r>
      <w:r>
        <w:rPr>
          <w:rFonts w:ascii="Verdana" w:hAnsi="Verdana" w:hint="eastAsia"/>
        </w:rPr>
        <w:t>中的五个主要对象</w:t>
      </w:r>
      <w:r>
        <w:rPr>
          <w:rFonts w:ascii="Verdana" w:hAnsi="Verdana" w:hint="eastAsia"/>
        </w:rPr>
        <w:t>_______________</w:t>
      </w:r>
      <w:r>
        <w:rPr>
          <w:rFonts w:ascii="Verdana" w:hAnsi="Verdana" w:hint="eastAsia"/>
        </w:rPr>
        <w:t>、</w:t>
      </w:r>
      <w:r>
        <w:rPr>
          <w:rFonts w:ascii="Verdana" w:hAnsi="Verdana" w:hint="eastAsia"/>
        </w:rPr>
        <w:t>_____________</w:t>
      </w:r>
      <w:r>
        <w:rPr>
          <w:rFonts w:ascii="Verdana" w:hAnsi="Verdana" w:hint="eastAsia"/>
        </w:rPr>
        <w:t>、</w:t>
      </w:r>
      <w:r>
        <w:rPr>
          <w:rFonts w:ascii="Verdana" w:hAnsi="Verdana" w:hint="eastAsia"/>
        </w:rPr>
        <w:t>_______________</w:t>
      </w:r>
      <w:r>
        <w:rPr>
          <w:rFonts w:ascii="Verdana" w:hAnsi="Verdana" w:hint="eastAsia"/>
        </w:rPr>
        <w:t>、</w:t>
      </w:r>
      <w:r>
        <w:rPr>
          <w:rFonts w:ascii="Verdana" w:hAnsi="Verdana" w:hint="eastAsia"/>
        </w:rPr>
        <w:t>_______________</w:t>
      </w:r>
      <w:r>
        <w:rPr>
          <w:rFonts w:ascii="Verdana" w:hAnsi="Verdana" w:hint="eastAsia"/>
        </w:rPr>
        <w:t>、</w:t>
      </w:r>
      <w:r>
        <w:rPr>
          <w:rFonts w:ascii="Verdana" w:hAnsi="Verdana" w:hint="eastAsia"/>
        </w:rPr>
        <w:t>_________________</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2. </w:t>
      </w:r>
      <w:r>
        <w:rPr>
          <w:rFonts w:ascii="Verdana" w:hAnsi="Verdana" w:hint="eastAsia"/>
        </w:rPr>
        <w:t>不定项选择：</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 </w:t>
      </w:r>
      <w:r>
        <w:rPr>
          <w:rFonts w:ascii="Verdana" w:hAnsi="Verdana" w:hint="eastAsia"/>
        </w:rPr>
        <w:t>以下叙述正确的是：</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A. </w:t>
      </w:r>
      <w:r>
        <w:rPr>
          <w:rFonts w:ascii="Verdana" w:hAnsi="Verdana" w:hint="eastAsia"/>
        </w:rPr>
        <w:t>接口中可以有虚方法。</w:t>
      </w:r>
      <w:r>
        <w:rPr>
          <w:rFonts w:ascii="Verdana" w:hAnsi="Verdana" w:hint="eastAsia"/>
        </w:rPr>
        <w:t xml:space="preserve">     B. </w:t>
      </w:r>
      <w:r>
        <w:rPr>
          <w:rFonts w:ascii="Verdana" w:hAnsi="Verdana" w:hint="eastAsia"/>
        </w:rPr>
        <w:t>一个类可以实现多个接口。</w:t>
      </w:r>
      <w:r>
        <w:rPr>
          <w:rFonts w:ascii="Verdana" w:hAnsi="Verdana"/>
        </w:rPr>
        <w:br/>
      </w:r>
      <w:r>
        <w:rPr>
          <w:rFonts w:ascii="Verdana" w:hAnsi="Verdana" w:hint="eastAsia"/>
        </w:rPr>
        <w:t xml:space="preserve">      C. </w:t>
      </w:r>
      <w:r>
        <w:rPr>
          <w:rFonts w:ascii="Verdana" w:hAnsi="Verdana" w:hint="eastAsia"/>
        </w:rPr>
        <w:t>接口不能被实例化。</w:t>
      </w:r>
      <w:r>
        <w:rPr>
          <w:rFonts w:ascii="Verdana" w:hAnsi="Verdana" w:hint="eastAsia"/>
        </w:rPr>
        <w:t>       D.</w:t>
      </w:r>
      <w:r>
        <w:rPr>
          <w:rFonts w:ascii="Verdana" w:hAnsi="Verdana"/>
        </w:rPr>
        <w:t xml:space="preserve"> </w:t>
      </w:r>
      <w:r>
        <w:rPr>
          <w:rFonts w:ascii="Verdana" w:hAnsi="Verdana" w:hint="eastAsia"/>
        </w:rPr>
        <w:t>接口中可以包含已实现的方法。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(2) </w:t>
      </w:r>
      <w:r>
        <w:rPr>
          <w:rFonts w:ascii="Verdana" w:hAnsi="Verdana" w:hint="eastAsia"/>
        </w:rPr>
        <w:t>从数据库读取记录，你可能用到的方法有：</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A. ExecuteNonQuery            B. ExecuteScalar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 Fill                        D. ExecuteReader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3. </w:t>
      </w:r>
      <w:r>
        <w:rPr>
          <w:rFonts w:ascii="Verdana" w:hAnsi="Verdana" w:hint="eastAsia"/>
        </w:rPr>
        <w:t>简述</w:t>
      </w:r>
      <w:r>
        <w:rPr>
          <w:rFonts w:ascii="Verdana" w:hAnsi="Verdana" w:hint="eastAsia"/>
        </w:rPr>
        <w:t xml:space="preserve"> private</w:t>
      </w:r>
      <w:r>
        <w:rPr>
          <w:rFonts w:ascii="Verdana" w:hAnsi="Verdana" w:hint="eastAsia"/>
        </w:rPr>
        <w:t>、</w:t>
      </w:r>
      <w:r>
        <w:rPr>
          <w:rFonts w:ascii="Verdana" w:hAnsi="Verdana" w:hint="eastAsia"/>
        </w:rPr>
        <w:t xml:space="preserve"> protected</w:t>
      </w:r>
      <w:r>
        <w:rPr>
          <w:rFonts w:ascii="Verdana" w:hAnsi="Verdana" w:hint="eastAsia"/>
        </w:rPr>
        <w:t>、</w:t>
      </w:r>
      <w:r>
        <w:rPr>
          <w:rFonts w:ascii="Verdana" w:hAnsi="Verdana" w:hint="eastAsia"/>
        </w:rPr>
        <w:t xml:space="preserve"> public</w:t>
      </w:r>
      <w:r>
        <w:rPr>
          <w:rFonts w:ascii="Verdana" w:hAnsi="Verdana" w:hint="eastAsia"/>
        </w:rPr>
        <w:t>、</w:t>
      </w:r>
      <w:r>
        <w:rPr>
          <w:rFonts w:ascii="Verdana" w:hAnsi="Verdana" w:hint="eastAsia"/>
        </w:rPr>
        <w:t xml:space="preserve"> internal </w:t>
      </w:r>
      <w:r>
        <w:rPr>
          <w:rFonts w:ascii="Verdana" w:hAnsi="Verdana" w:hint="eastAsia"/>
        </w:rPr>
        <w:t>修饰符的访问权限。</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4. </w:t>
      </w:r>
      <w:r>
        <w:rPr>
          <w:rFonts w:ascii="Verdana" w:hAnsi="Verdana" w:hint="eastAsia"/>
        </w:rPr>
        <w:t>写出一条</w:t>
      </w:r>
      <w:r>
        <w:rPr>
          <w:rFonts w:ascii="Verdana" w:hAnsi="Verdana" w:hint="eastAsia"/>
        </w:rPr>
        <w:t>Sql</w:t>
      </w:r>
      <w:r>
        <w:rPr>
          <w:rFonts w:ascii="Verdana" w:hAnsi="Verdana" w:hint="eastAsia"/>
        </w:rPr>
        <w:t>语句：</w:t>
      </w:r>
      <w:r>
        <w:rPr>
          <w:rFonts w:ascii="Verdana" w:hAnsi="Verdana" w:hint="eastAsia"/>
        </w:rPr>
        <w:t xml:space="preserve"> </w:t>
      </w:r>
      <w:r>
        <w:rPr>
          <w:rFonts w:ascii="Verdana" w:hAnsi="Verdana" w:hint="eastAsia"/>
        </w:rPr>
        <w:t>取出表</w:t>
      </w:r>
      <w:r>
        <w:rPr>
          <w:rFonts w:ascii="Verdana" w:hAnsi="Verdana" w:hint="eastAsia"/>
        </w:rPr>
        <w:t>A</w:t>
      </w:r>
      <w:r>
        <w:rPr>
          <w:rFonts w:ascii="Verdana" w:hAnsi="Verdana" w:hint="eastAsia"/>
        </w:rPr>
        <w:t>中第</w:t>
      </w:r>
      <w:r>
        <w:rPr>
          <w:rFonts w:ascii="Verdana" w:hAnsi="Verdana" w:hint="eastAsia"/>
        </w:rPr>
        <w:t>31</w:t>
      </w:r>
      <w:r>
        <w:rPr>
          <w:rFonts w:ascii="Verdana" w:hAnsi="Verdana" w:hint="eastAsia"/>
        </w:rPr>
        <w:t>到第</w:t>
      </w:r>
      <w:r>
        <w:rPr>
          <w:rFonts w:ascii="Verdana" w:hAnsi="Verdana" w:hint="eastAsia"/>
        </w:rPr>
        <w:t>40</w:t>
      </w:r>
      <w:r>
        <w:rPr>
          <w:rFonts w:ascii="Verdana" w:hAnsi="Verdana" w:hint="eastAsia"/>
        </w:rPr>
        <w:t>记录（</w:t>
      </w:r>
      <w:r>
        <w:rPr>
          <w:rFonts w:ascii="Verdana" w:hAnsi="Verdana" w:hint="eastAsia"/>
        </w:rPr>
        <w:t xml:space="preserve">SQLServer, </w:t>
      </w:r>
      <w:r>
        <w:rPr>
          <w:rFonts w:ascii="Verdana" w:hAnsi="Verdana" w:hint="eastAsia"/>
        </w:rPr>
        <w:t>以自动增长的</w:t>
      </w:r>
      <w:r>
        <w:rPr>
          <w:rFonts w:ascii="Verdana" w:hAnsi="Verdana" w:hint="eastAsia"/>
        </w:rPr>
        <w:t>ID</w:t>
      </w:r>
      <w:r>
        <w:rPr>
          <w:rFonts w:ascii="Verdana" w:hAnsi="Verdana" w:hint="eastAsia"/>
        </w:rPr>
        <w:t>作为主键</w:t>
      </w:r>
      <w:r>
        <w:rPr>
          <w:rFonts w:ascii="Verdana" w:hAnsi="Verdana" w:hint="eastAsia"/>
        </w:rPr>
        <w:t xml:space="preserve">,  </w:t>
      </w:r>
      <w:r>
        <w:rPr>
          <w:rFonts w:ascii="Verdana" w:hAnsi="Verdana" w:hint="eastAsia"/>
        </w:rPr>
        <w:t>注意：</w:t>
      </w:r>
      <w:r>
        <w:rPr>
          <w:rFonts w:ascii="Verdana" w:hAnsi="Verdana" w:hint="eastAsia"/>
        </w:rPr>
        <w:t>ID</w:t>
      </w:r>
      <w:r>
        <w:rPr>
          <w:rFonts w:ascii="Verdana" w:hAnsi="Verdana" w:hint="eastAsia"/>
        </w:rPr>
        <w:t>可能不是连续的。）</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5 .</w:t>
      </w:r>
      <w:r>
        <w:rPr>
          <w:rFonts w:ascii="Verdana" w:hAnsi="Verdana" w:hint="eastAsia"/>
        </w:rPr>
        <w:t>列举</w:t>
      </w:r>
      <w:r>
        <w:rPr>
          <w:rFonts w:ascii="Verdana" w:hAnsi="Verdana" w:hint="eastAsia"/>
        </w:rPr>
        <w:t xml:space="preserve">ASP.NET </w:t>
      </w:r>
      <w:r>
        <w:rPr>
          <w:rFonts w:ascii="Verdana" w:hAnsi="Verdana" w:hint="eastAsia"/>
        </w:rPr>
        <w:t>页面之间传递值的几种方式。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6. </w:t>
      </w:r>
      <w:r>
        <w:rPr>
          <w:rFonts w:ascii="Verdana" w:hAnsi="Verdana" w:hint="eastAsia"/>
        </w:rPr>
        <w:t>写出程序的输出结果</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class Class1  {</w:t>
      </w:r>
      <w:r>
        <w:rPr>
          <w:rFonts w:ascii="Verdana" w:hAnsi="Verdana"/>
        </w:rPr>
        <w:br/>
        <w:t>       private string str = "Class1.str";</w:t>
      </w:r>
      <w:r>
        <w:rPr>
          <w:rFonts w:ascii="Verdana" w:hAnsi="Verdana"/>
        </w:rPr>
        <w:br/>
        <w:t>       private int i = 0;</w:t>
      </w:r>
      <w:r>
        <w:rPr>
          <w:rFonts w:ascii="Verdana" w:hAnsi="Verdana"/>
        </w:rPr>
        <w:br/>
        <w:t>       static void StringConvert(string str)  {</w:t>
      </w:r>
      <w:r>
        <w:rPr>
          <w:rFonts w:ascii="Verdana" w:hAnsi="Verdana"/>
        </w:rPr>
        <w:br/>
        <w:t>           str = "string being converted.";</w:t>
      </w:r>
      <w:r>
        <w:rPr>
          <w:rFonts w:ascii="Verdana" w:hAnsi="Verdana"/>
        </w:rPr>
        <w:br/>
        <w:t>       }</w:t>
      </w:r>
      <w:r>
        <w:rPr>
          <w:rFonts w:ascii="Verdana" w:hAnsi="Verdana"/>
        </w:rPr>
        <w:br/>
        <w:t>       static void StringConvert(Class1 c)  {</w:t>
      </w:r>
      <w:r>
        <w:rPr>
          <w:rFonts w:ascii="Verdana" w:hAnsi="Verdana"/>
        </w:rPr>
        <w:br/>
        <w:t>           c.str = "string being converted.";</w:t>
      </w:r>
      <w:r>
        <w:rPr>
          <w:rFonts w:ascii="Verdana" w:hAnsi="Verdana"/>
        </w:rPr>
        <w:br/>
      </w:r>
      <w:r>
        <w:rPr>
          <w:rFonts w:ascii="Verdana" w:hAnsi="Verdana"/>
        </w:rPr>
        <w:lastRenderedPageBreak/>
        <w:t>       }</w:t>
      </w:r>
      <w:r>
        <w:rPr>
          <w:rFonts w:ascii="Verdana" w:hAnsi="Verdana"/>
        </w:rPr>
        <w:br/>
        <w:t>       static void Add(int i)  {</w:t>
      </w:r>
      <w:r>
        <w:rPr>
          <w:rFonts w:ascii="Verdana" w:hAnsi="Verdana"/>
        </w:rPr>
        <w:br/>
        <w:t>           i++;</w:t>
      </w:r>
      <w:r>
        <w:rPr>
          <w:rFonts w:ascii="Verdana" w:hAnsi="Verdana"/>
        </w:rPr>
        <w:br/>
        <w:t>       }</w:t>
      </w:r>
      <w:r>
        <w:rPr>
          <w:rFonts w:ascii="Verdana" w:hAnsi="Verdana"/>
        </w:rPr>
        <w:br/>
        <w:t>       static void AddWithRef(ref int i)  {</w:t>
      </w:r>
      <w:r>
        <w:rPr>
          <w:rFonts w:ascii="Verdana" w:hAnsi="Verdana"/>
        </w:rPr>
        <w:br/>
        <w:t>           i++;</w:t>
      </w:r>
      <w:r>
        <w:rPr>
          <w:rFonts w:ascii="Verdana" w:hAnsi="Verdana"/>
        </w:rPr>
        <w:br/>
        <w:t>       }</w:t>
      </w:r>
      <w:r>
        <w:rPr>
          <w:rFonts w:ascii="Verdana" w:hAnsi="Verdana"/>
        </w:rPr>
        <w:br/>
        <w:t>       static void Main()  {</w:t>
      </w:r>
      <w:r>
        <w:rPr>
          <w:rFonts w:ascii="Verdana" w:hAnsi="Verdana"/>
        </w:rPr>
        <w:br/>
        <w:t>           int i1 = 10;</w:t>
      </w:r>
      <w:r>
        <w:rPr>
          <w:rFonts w:ascii="Verdana" w:hAnsi="Verdana"/>
        </w:rPr>
        <w:br/>
        <w:t>           int i2 = 20;</w:t>
      </w:r>
      <w:r>
        <w:rPr>
          <w:rFonts w:ascii="Verdana" w:hAnsi="Verdana"/>
        </w:rPr>
        <w:br/>
        <w:t>           string str = "str";</w:t>
      </w:r>
      <w:r>
        <w:rPr>
          <w:rFonts w:ascii="Verdana" w:hAnsi="Verdana"/>
        </w:rPr>
        <w:br/>
        <w:t>           Class1 c = new Class1();</w:t>
      </w:r>
      <w:r>
        <w:rPr>
          <w:rFonts w:ascii="Verdana" w:hAnsi="Verdana"/>
        </w:rPr>
        <w:br/>
        <w:t>           Add(i1);</w:t>
      </w:r>
      <w:r>
        <w:rPr>
          <w:rFonts w:ascii="Verdana" w:hAnsi="Verdana"/>
        </w:rPr>
        <w:br/>
        <w:t>           AddWithRef(ref i2);</w:t>
      </w:r>
      <w:r>
        <w:rPr>
          <w:rFonts w:ascii="Verdana" w:hAnsi="Verdana"/>
        </w:rPr>
        <w:br/>
        <w:t>           Add(c.i);</w:t>
      </w:r>
      <w:r>
        <w:rPr>
          <w:rFonts w:ascii="Verdana" w:hAnsi="Verdana"/>
        </w:rPr>
        <w:br/>
        <w:t xml:space="preserve">           StringConvert(str);         </w:t>
      </w:r>
      <w:r>
        <w:rPr>
          <w:rFonts w:ascii="Verdana" w:hAnsi="Verdana"/>
        </w:rPr>
        <w:br/>
        <w:t>           StringConvert(c);</w:t>
      </w:r>
      <w:r>
        <w:rPr>
          <w:rFonts w:ascii="Verdana" w:hAnsi="Verdana"/>
        </w:rPr>
        <w:br/>
        <w:t>           Console.WriteLine(i1);</w:t>
      </w:r>
      <w:r>
        <w:rPr>
          <w:rFonts w:ascii="Verdana" w:hAnsi="Verdana"/>
        </w:rPr>
        <w:br/>
        <w:t>           Console.WriteLine(i2);</w:t>
      </w:r>
      <w:r>
        <w:rPr>
          <w:rFonts w:ascii="Verdana" w:hAnsi="Verdana"/>
        </w:rPr>
        <w:br/>
        <w:t>           Console.WriteLine(c.i);</w:t>
      </w:r>
      <w:r>
        <w:rPr>
          <w:rFonts w:ascii="Verdana" w:hAnsi="Verdana"/>
        </w:rPr>
        <w:br/>
        <w:t>           Console.WriteLine(str);</w:t>
      </w:r>
      <w:r>
        <w:rPr>
          <w:rFonts w:ascii="Verdana" w:hAnsi="Verdana"/>
        </w:rPr>
        <w:br/>
        <w:t>           Console.WriteLine(c.str);</w:t>
      </w:r>
      <w:r>
        <w:rPr>
          <w:rFonts w:ascii="Verdana" w:hAnsi="Verdana"/>
        </w:rPr>
        <w:br/>
        <w:t xml:space="preserve">       }  </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7.</w:t>
      </w:r>
      <w:r>
        <w:rPr>
          <w:rFonts w:ascii="Verdana" w:hAnsi="Verdana" w:hint="eastAsia"/>
        </w:rPr>
        <w:t>写出程序的输出结果</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public abstract class A  </w:t>
      </w:r>
      <w:r>
        <w:rPr>
          <w:rFonts w:ascii="Verdana" w:hAnsi="Verdana"/>
        </w:rPr>
        <w:br/>
        <w:t>{</w:t>
      </w:r>
      <w:r>
        <w:rPr>
          <w:rFonts w:ascii="Verdana" w:hAnsi="Verdana"/>
        </w:rPr>
        <w:br/>
        <w:t xml:space="preserve">        public A()  </w:t>
      </w:r>
      <w:r>
        <w:rPr>
          <w:rFonts w:ascii="Verdana" w:hAnsi="Verdana"/>
        </w:rPr>
        <w:br/>
        <w:t>       {</w:t>
      </w:r>
      <w:r>
        <w:rPr>
          <w:rFonts w:ascii="Verdana" w:hAnsi="Verdana"/>
        </w:rPr>
        <w:br/>
        <w:t>            Console.WriteLine('A');</w:t>
      </w:r>
      <w:r>
        <w:rPr>
          <w:rFonts w:ascii="Verdana" w:hAnsi="Verdana"/>
        </w:rPr>
        <w:br/>
        <w:t>        }</w:t>
      </w:r>
      <w:r>
        <w:rPr>
          <w:rFonts w:ascii="Verdana" w:hAnsi="Verdana"/>
        </w:rPr>
        <w:br/>
        <w:t xml:space="preserve">        public virtual void Fun()  </w:t>
      </w:r>
      <w:r>
        <w:rPr>
          <w:rFonts w:ascii="Verdana" w:hAnsi="Verdana"/>
        </w:rPr>
        <w:br/>
        <w:t>       {</w:t>
      </w:r>
      <w:r>
        <w:rPr>
          <w:rFonts w:ascii="Verdana" w:hAnsi="Verdana"/>
        </w:rPr>
        <w:br/>
        <w:t>            Console.WriteLine("A.Fun()");</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public class B: A  </w:t>
      </w:r>
      <w:r>
        <w:rPr>
          <w:rFonts w:ascii="Verdana" w:hAnsi="Verdana"/>
        </w:rPr>
        <w:br/>
        <w:t>{</w:t>
      </w:r>
      <w:r>
        <w:rPr>
          <w:rFonts w:ascii="Verdana" w:hAnsi="Verdana"/>
        </w:rPr>
        <w:br/>
        <w:t xml:space="preserve">        public B() </w:t>
      </w:r>
      <w:r>
        <w:rPr>
          <w:rFonts w:ascii="Verdana" w:hAnsi="Verdana"/>
        </w:rPr>
        <w:br/>
        <w:t>       {</w:t>
      </w:r>
      <w:r>
        <w:rPr>
          <w:rFonts w:ascii="Verdana" w:hAnsi="Verdana"/>
        </w:rPr>
        <w:br/>
        <w:t>            Console.WriteLine('B');</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new void Fun()  </w:t>
      </w:r>
      <w:r>
        <w:rPr>
          <w:rFonts w:ascii="Verdana" w:hAnsi="Verdana"/>
        </w:rPr>
        <w:br/>
        <w:t>       {</w:t>
      </w:r>
      <w:r>
        <w:rPr>
          <w:rFonts w:ascii="Verdana" w:hAnsi="Verdana"/>
        </w:rPr>
        <w:br/>
        <w:t>            Console.WriteLine("B.Fun()");</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static void Main()  </w:t>
      </w:r>
      <w:r>
        <w:rPr>
          <w:rFonts w:ascii="Verdana" w:hAnsi="Verdana"/>
        </w:rPr>
        <w:br/>
        <w:t>       {</w:t>
      </w:r>
      <w:r>
        <w:rPr>
          <w:rFonts w:ascii="Verdana" w:hAnsi="Verdana"/>
        </w:rPr>
        <w:br/>
        <w:t>           A a = new B();</w:t>
      </w:r>
      <w:r>
        <w:rPr>
          <w:rFonts w:ascii="Verdana" w:hAnsi="Verdana"/>
        </w:rPr>
        <w:br/>
      </w:r>
      <w:r>
        <w:rPr>
          <w:rFonts w:ascii="Verdana" w:hAnsi="Verdana"/>
        </w:rPr>
        <w:lastRenderedPageBreak/>
        <w:t>           a.Fun();</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8.      </w:t>
      </w:r>
      <w:r>
        <w:rPr>
          <w:rFonts w:ascii="Verdana" w:hAnsi="Verdana" w:hint="eastAsia"/>
        </w:rPr>
        <w:t>写出程序的输出结果：</w:t>
      </w:r>
      <w:r>
        <w:rPr>
          <w:rFonts w:ascii="Verdana" w:hAnsi="Verdana"/>
        </w:rPr>
        <w:br/>
        <w:t xml:space="preserve">public class A  </w:t>
      </w:r>
      <w:r>
        <w:rPr>
          <w:rFonts w:ascii="Verdana" w:hAnsi="Verdana"/>
        </w:rPr>
        <w:br/>
        <w:t>{</w:t>
      </w:r>
      <w:r>
        <w:rPr>
          <w:rFonts w:ascii="Verdana" w:hAnsi="Verdana"/>
        </w:rPr>
        <w:br/>
        <w:t xml:space="preserve">        public virtual void Fun1(int i) </w:t>
      </w:r>
      <w:r>
        <w:rPr>
          <w:rFonts w:ascii="Verdana" w:hAnsi="Verdana"/>
        </w:rPr>
        <w:br/>
        <w:t>       {</w:t>
      </w:r>
      <w:r>
        <w:rPr>
          <w:rFonts w:ascii="Verdana" w:hAnsi="Verdana"/>
        </w:rPr>
        <w:br/>
        <w:t>            Console.WriteLine(i);</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void Fun2(A a)   </w:t>
      </w:r>
      <w:r>
        <w:rPr>
          <w:rFonts w:ascii="Verdana" w:hAnsi="Verdana"/>
        </w:rPr>
        <w:br/>
        <w:t>       {</w:t>
      </w:r>
      <w:r>
        <w:rPr>
          <w:rFonts w:ascii="Verdana" w:hAnsi="Verdana"/>
        </w:rPr>
        <w:br/>
        <w:t>            a.Fun1(1);</w:t>
      </w:r>
      <w:r>
        <w:rPr>
          <w:rFonts w:ascii="Verdana" w:hAnsi="Verdana"/>
        </w:rPr>
        <w:br/>
        <w:t>            Fun1(5);</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 xml:space="preserve">public class B : A  </w:t>
      </w:r>
      <w:r>
        <w:rPr>
          <w:rFonts w:ascii="Verdana" w:hAnsi="Verdana"/>
        </w:rPr>
        <w:br/>
        <w:t>{</w:t>
      </w:r>
      <w:r>
        <w:rPr>
          <w:rFonts w:ascii="Verdana" w:hAnsi="Verdana"/>
        </w:rPr>
        <w:br/>
        <w:t xml:space="preserve">        public override void Fun1(int i)    </w:t>
      </w:r>
      <w:r>
        <w:rPr>
          <w:rFonts w:ascii="Verdana" w:hAnsi="Verdana"/>
        </w:rPr>
        <w:br/>
        <w:t>       {</w:t>
      </w:r>
      <w:r>
        <w:rPr>
          <w:rFonts w:ascii="Verdana" w:hAnsi="Verdana"/>
        </w:rPr>
        <w:br/>
        <w:t>            base.Fun1 (i + 1);</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static void Main()   </w:t>
      </w:r>
      <w:r>
        <w:rPr>
          <w:rFonts w:ascii="Verdana" w:hAnsi="Verdana"/>
        </w:rPr>
        <w:br/>
        <w:t>       {</w:t>
      </w:r>
      <w:r>
        <w:rPr>
          <w:rFonts w:ascii="Verdana" w:hAnsi="Verdana"/>
        </w:rPr>
        <w:br/>
        <w:t>            B b = new B();</w:t>
      </w:r>
      <w:r>
        <w:rPr>
          <w:rFonts w:ascii="Verdana" w:hAnsi="Verdana"/>
        </w:rPr>
        <w:br/>
        <w:t>            A a = new A();</w:t>
      </w:r>
      <w:r>
        <w:rPr>
          <w:rFonts w:ascii="Verdana" w:hAnsi="Verdana"/>
        </w:rPr>
        <w:br/>
        <w:t>            a.Fun2(b);</w:t>
      </w:r>
      <w:r>
        <w:rPr>
          <w:rFonts w:ascii="Verdana" w:hAnsi="Verdana"/>
        </w:rPr>
        <w:br/>
        <w:t xml:space="preserve">            b.Fun2(a);          </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9. </w:t>
      </w:r>
      <w:r>
        <w:rPr>
          <w:rFonts w:ascii="Verdana" w:hAnsi="Verdana" w:hint="eastAsia"/>
        </w:rPr>
        <w:t>一列数的规则如下</w:t>
      </w:r>
      <w:r>
        <w:rPr>
          <w:rFonts w:ascii="Verdana" w:hAnsi="Verdana" w:hint="eastAsia"/>
        </w:rPr>
        <w:t>: 1</w:t>
      </w:r>
      <w:r>
        <w:rPr>
          <w:rFonts w:ascii="Verdana" w:hAnsi="Verdana" w:hint="eastAsia"/>
        </w:rPr>
        <w:t>、</w:t>
      </w:r>
      <w:r>
        <w:rPr>
          <w:rFonts w:ascii="Verdana" w:hAnsi="Verdana" w:hint="eastAsia"/>
        </w:rPr>
        <w:t>1</w:t>
      </w:r>
      <w:r>
        <w:rPr>
          <w:rFonts w:ascii="Verdana" w:hAnsi="Verdana" w:hint="eastAsia"/>
        </w:rPr>
        <w:t>、</w:t>
      </w:r>
      <w:r>
        <w:rPr>
          <w:rFonts w:ascii="Verdana" w:hAnsi="Verdana" w:hint="eastAsia"/>
        </w:rPr>
        <w:t>2</w:t>
      </w:r>
      <w:r>
        <w:rPr>
          <w:rFonts w:ascii="Verdana" w:hAnsi="Verdana" w:hint="eastAsia"/>
        </w:rPr>
        <w:t>、</w:t>
      </w:r>
      <w:r>
        <w:rPr>
          <w:rFonts w:ascii="Verdana" w:hAnsi="Verdana" w:hint="eastAsia"/>
        </w:rPr>
        <w:t>3</w:t>
      </w:r>
      <w:r>
        <w:rPr>
          <w:rFonts w:ascii="Verdana" w:hAnsi="Verdana" w:hint="eastAsia"/>
        </w:rPr>
        <w:t>、</w:t>
      </w:r>
      <w:r>
        <w:rPr>
          <w:rFonts w:ascii="Verdana" w:hAnsi="Verdana" w:hint="eastAsia"/>
        </w:rPr>
        <w:t>5</w:t>
      </w:r>
      <w:r>
        <w:rPr>
          <w:rFonts w:ascii="Verdana" w:hAnsi="Verdana" w:hint="eastAsia"/>
        </w:rPr>
        <w:t>、</w:t>
      </w:r>
      <w:r>
        <w:rPr>
          <w:rFonts w:ascii="Verdana" w:hAnsi="Verdana" w:hint="eastAsia"/>
        </w:rPr>
        <w:t>8</w:t>
      </w:r>
      <w:r>
        <w:rPr>
          <w:rFonts w:ascii="Verdana" w:hAnsi="Verdana" w:hint="eastAsia"/>
        </w:rPr>
        <w:t>、</w:t>
      </w:r>
      <w:r>
        <w:rPr>
          <w:rFonts w:ascii="Verdana" w:hAnsi="Verdana" w:hint="eastAsia"/>
        </w:rPr>
        <w:t>13</w:t>
      </w:r>
      <w:r>
        <w:rPr>
          <w:rFonts w:ascii="Verdana" w:hAnsi="Verdana" w:hint="eastAsia"/>
        </w:rPr>
        <w:t>、</w:t>
      </w:r>
      <w:r>
        <w:rPr>
          <w:rFonts w:ascii="Verdana" w:hAnsi="Verdana" w:hint="eastAsia"/>
        </w:rPr>
        <w:t>21</w:t>
      </w:r>
      <w:r>
        <w:rPr>
          <w:rFonts w:ascii="Verdana" w:hAnsi="Verdana" w:hint="eastAsia"/>
        </w:rPr>
        <w:t>、</w:t>
      </w:r>
      <w:r>
        <w:rPr>
          <w:rFonts w:ascii="Verdana" w:hAnsi="Verdana" w:hint="eastAsia"/>
        </w:rPr>
        <w:t>34......</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w:t>
      </w:r>
      <w:r>
        <w:rPr>
          <w:rFonts w:ascii="Verdana" w:hAnsi="Verdana" w:hint="eastAsia"/>
        </w:rPr>
        <w:t>求第</w:t>
      </w:r>
      <w:r>
        <w:rPr>
          <w:rFonts w:ascii="Verdana" w:hAnsi="Verdana" w:hint="eastAsia"/>
        </w:rPr>
        <w:t>30</w:t>
      </w:r>
      <w:r>
        <w:rPr>
          <w:rFonts w:ascii="Verdana" w:hAnsi="Verdana" w:hint="eastAsia"/>
        </w:rPr>
        <w:t>位数是多少，</w:t>
      </w:r>
      <w:r>
        <w:rPr>
          <w:rFonts w:ascii="Verdana" w:hAnsi="Verdana" w:hint="eastAsia"/>
        </w:rPr>
        <w:t xml:space="preserve"> </w:t>
      </w:r>
      <w:r>
        <w:rPr>
          <w:rFonts w:ascii="Verdana" w:hAnsi="Verdana" w:hint="eastAsia"/>
        </w:rPr>
        <w:t>用递归算法实现。</w:t>
      </w:r>
      <w:r>
        <w:rPr>
          <w:rFonts w:ascii="Verdana" w:hAnsi="Verdana" w:hint="eastAsia"/>
        </w:rPr>
        <w:t>(C#</w:t>
      </w:r>
      <w:r>
        <w:rPr>
          <w:rFonts w:ascii="Verdana" w:hAnsi="Verdana" w:hint="eastAsia"/>
        </w:rPr>
        <w:t>语言</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10.  </w:t>
      </w:r>
      <w:r>
        <w:rPr>
          <w:rFonts w:ascii="Verdana" w:hAnsi="Verdana" w:hint="eastAsia"/>
        </w:rPr>
        <w:t>程序设计</w:t>
      </w:r>
      <w:r>
        <w:rPr>
          <w:rFonts w:ascii="Verdana" w:hAnsi="Verdana" w:hint="eastAsia"/>
        </w:rPr>
        <w:t xml:space="preserve">: </w:t>
      </w:r>
      <w:r>
        <w:rPr>
          <w:rFonts w:ascii="Verdana" w:hAnsi="Verdana" w:hint="eastAsia"/>
        </w:rPr>
        <w:t>猫大叫一声，所有的老鼠都开始逃跑，主人被惊醒。</w:t>
      </w:r>
      <w:r>
        <w:rPr>
          <w:rFonts w:ascii="Verdana" w:hAnsi="Verdana" w:hint="eastAsia"/>
        </w:rPr>
        <w:t>(C#</w:t>
      </w:r>
      <w:r>
        <w:rPr>
          <w:rFonts w:ascii="Verdana" w:hAnsi="Verdana" w:hint="eastAsia"/>
        </w:rPr>
        <w:t>语言</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要求：</w:t>
      </w:r>
      <w:r>
        <w:rPr>
          <w:rFonts w:ascii="Verdana" w:hAnsi="Verdana" w:hint="eastAsia"/>
        </w:rPr>
        <w:t>  1.</w:t>
      </w:r>
      <w:r>
        <w:rPr>
          <w:rFonts w:ascii="Verdana" w:hAnsi="Verdana" w:hint="eastAsia"/>
        </w:rPr>
        <w:t>要有联动性，老鼠和主人的行为是被动的。</w:t>
      </w:r>
    </w:p>
    <w:p w:rsidR="00523426" w:rsidRDefault="00523426" w:rsidP="007C2664">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ind w:firstLineChars="400" w:firstLine="960"/>
        <w:rPr>
          <w:rFonts w:ascii="Verdana" w:hAnsi="Verdana"/>
        </w:rPr>
      </w:pPr>
      <w:r>
        <w:rPr>
          <w:rFonts w:ascii="Verdana" w:hAnsi="Verdana" w:hint="eastAsia"/>
        </w:rPr>
        <w:t>2.</w:t>
      </w:r>
      <w:r>
        <w:rPr>
          <w:rFonts w:ascii="Verdana" w:hAnsi="Verdana" w:hint="eastAsia"/>
        </w:rPr>
        <w:t>考虑可扩展性，猫的叫声可能引起其他联动效应。</w:t>
      </w:r>
    </w:p>
    <w:p w:rsidR="00523426" w:rsidRDefault="00523426"/>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lastRenderedPageBreak/>
        <w:t>一</w:t>
      </w:r>
      <w:r>
        <w:rPr>
          <w:rFonts w:ascii="Verdana" w:hAnsi="Verdana"/>
        </w:rPr>
        <w:t>.</w:t>
      </w:r>
      <w:r>
        <w:rPr>
          <w:rFonts w:ascii="Verdana" w:hAnsi="Verdana" w:hint="eastAsia"/>
        </w:rPr>
        <w:t>填空题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1.c#</w:t>
      </w:r>
      <w:r>
        <w:rPr>
          <w:rFonts w:ascii="Verdana" w:hAnsi="Verdana" w:hint="eastAsia"/>
        </w:rPr>
        <w:t>中的三元运算符是</w:t>
      </w:r>
      <w:r>
        <w:rPr>
          <w:rFonts w:ascii="Verdana" w:hAnsi="Verdana"/>
        </w:rPr>
        <w:t>__?:___?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当整数</w:t>
      </w:r>
      <w:r>
        <w:rPr>
          <w:rFonts w:ascii="Verdana" w:hAnsi="Verdana"/>
        </w:rPr>
        <w:t>a</w:t>
      </w:r>
      <w:r>
        <w:rPr>
          <w:rFonts w:ascii="Verdana" w:hAnsi="Verdana" w:hint="eastAsia"/>
        </w:rPr>
        <w:t>赋值给一个</w:t>
      </w:r>
      <w:r>
        <w:rPr>
          <w:rFonts w:ascii="Verdana" w:hAnsi="Verdana"/>
        </w:rPr>
        <w:t>object</w:t>
      </w:r>
      <w:r>
        <w:rPr>
          <w:rFonts w:ascii="Verdana" w:hAnsi="Verdana" w:hint="eastAsia"/>
        </w:rPr>
        <w:t>对象时，整数</w:t>
      </w:r>
      <w:r>
        <w:rPr>
          <w:rFonts w:ascii="Verdana" w:hAnsi="Verdana"/>
        </w:rPr>
        <w:t>a</w:t>
      </w:r>
      <w:r>
        <w:rPr>
          <w:rFonts w:ascii="Verdana" w:hAnsi="Verdana" w:hint="eastAsia"/>
        </w:rPr>
        <w:t>将会被</w:t>
      </w:r>
      <w:r>
        <w:rPr>
          <w:rFonts w:ascii="Verdana" w:hAnsi="Verdana"/>
        </w:rPr>
        <w:t>__</w:t>
      </w:r>
      <w:r>
        <w:rPr>
          <w:rFonts w:ascii="Verdana" w:hAnsi="Verdana" w:hint="eastAsia"/>
        </w:rPr>
        <w:t>装箱</w:t>
      </w:r>
      <w:r>
        <w:rPr>
          <w:rFonts w:ascii="Verdana" w:hAnsi="Verdana"/>
        </w:rPr>
        <w:t>(</w:t>
      </w:r>
      <w:r>
        <w:rPr>
          <w:rFonts w:ascii="Verdana" w:hAnsi="Verdana" w:hint="eastAsia"/>
        </w:rPr>
        <w:t>封装</w:t>
      </w:r>
      <w:r>
        <w:rPr>
          <w:rFonts w:ascii="Verdana" w:hAnsi="Verdana"/>
        </w:rPr>
        <w:t>)___?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类成员有</w:t>
      </w:r>
      <w:r>
        <w:rPr>
          <w:rFonts w:ascii="Verdana" w:hAnsi="Verdana"/>
        </w:rPr>
        <w:t>_____</w:t>
      </w:r>
      <w:r>
        <w:rPr>
          <w:rFonts w:ascii="Verdana" w:hAnsi="Verdana" w:hint="eastAsia"/>
        </w:rPr>
        <w:t>种可访问形式？</w:t>
      </w:r>
      <w:r>
        <w:rPr>
          <w:rFonts w:ascii="Verdana" w:hAnsi="Verdana"/>
        </w:rPr>
        <w:t>  this.;new Class().Method;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4.public static const int A=1;</w:t>
      </w:r>
      <w:r>
        <w:rPr>
          <w:rFonts w:ascii="Verdana" w:hAnsi="Verdana" w:hint="eastAsia"/>
        </w:rPr>
        <w:t>这段代码有错误么？是什么？</w:t>
      </w:r>
      <w:r>
        <w:rPr>
          <w:rFonts w:ascii="Verdana" w:hAnsi="Verdana"/>
        </w:rPr>
        <w:t>  const</w:t>
      </w:r>
      <w:r>
        <w:rPr>
          <w:rFonts w:ascii="Verdana" w:hAnsi="Verdana" w:hint="eastAsia"/>
        </w:rPr>
        <w:t>不能用</w:t>
      </w:r>
      <w:r>
        <w:rPr>
          <w:rFonts w:ascii="Verdana" w:hAnsi="Verdana"/>
        </w:rPr>
        <w:t>static</w:t>
      </w:r>
      <w:r>
        <w:rPr>
          <w:rFonts w:ascii="Verdana" w:hAnsi="Verdana" w:hint="eastAsia"/>
        </w:rPr>
        <w:t>修饰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5.float f=-123.567F;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i=(int)f;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i</w:t>
      </w:r>
      <w:r>
        <w:rPr>
          <w:rFonts w:ascii="Verdana" w:hAnsi="Verdana" w:hint="eastAsia"/>
        </w:rPr>
        <w:t>的值现在是</w:t>
      </w:r>
      <w:r>
        <w:rPr>
          <w:rFonts w:ascii="Verdana" w:hAnsi="Verdana"/>
        </w:rPr>
        <w:t xml:space="preserve">_____?   123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利用</w:t>
      </w:r>
      <w:r>
        <w:rPr>
          <w:rFonts w:ascii="Verdana" w:hAnsi="Verdana"/>
        </w:rPr>
        <w:t>operator</w:t>
      </w:r>
      <w:r>
        <w:rPr>
          <w:rFonts w:ascii="Verdana" w:hAnsi="Verdana" w:hint="eastAsia"/>
        </w:rPr>
        <w:t>声明且仅声明了“</w:t>
      </w:r>
      <w:r>
        <w:rPr>
          <w:rFonts w:ascii="Verdana" w:hAnsi="Verdana"/>
        </w:rPr>
        <w:t>==</w:t>
      </w:r>
      <w:r>
        <w:rPr>
          <w:rFonts w:ascii="Verdana" w:hAnsi="Verdana" w:hint="eastAsia"/>
        </w:rPr>
        <w:t>”，有什么错误么</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委托声明的关键字是</w:t>
      </w:r>
      <w:r>
        <w:rPr>
          <w:rFonts w:ascii="Verdana" w:hAnsi="Verdana"/>
        </w:rPr>
        <w:t>______? delagete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w:t>
      </w:r>
      <w:r>
        <w:rPr>
          <w:rFonts w:ascii="Verdana" w:hAnsi="Verdana" w:hint="eastAsia"/>
        </w:rPr>
        <w:t>用</w:t>
      </w:r>
      <w:r>
        <w:rPr>
          <w:rFonts w:ascii="Verdana" w:hAnsi="Verdana"/>
        </w:rPr>
        <w:t>sealed</w:t>
      </w:r>
      <w:r>
        <w:rPr>
          <w:rFonts w:ascii="Verdana" w:hAnsi="Verdana" w:hint="eastAsia"/>
        </w:rPr>
        <w:t>修饰的类有什么特点？密封，不能继承</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在</w:t>
      </w:r>
      <w:r>
        <w:rPr>
          <w:rFonts w:ascii="Verdana" w:hAnsi="Verdana"/>
        </w:rPr>
        <w:t>Asp.net</w:t>
      </w:r>
      <w:r>
        <w:rPr>
          <w:rFonts w:ascii="Verdana" w:hAnsi="Verdana" w:hint="eastAsia"/>
        </w:rPr>
        <w:t>中所有的自定义用户控件都必须继承自</w:t>
      </w:r>
      <w:r>
        <w:rPr>
          <w:rFonts w:ascii="Verdana" w:hAnsi="Verdana"/>
        </w:rPr>
        <w:t>________?Control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在</w:t>
      </w:r>
      <w:r>
        <w:rPr>
          <w:rFonts w:ascii="Verdana" w:hAnsi="Verdana"/>
        </w:rPr>
        <w:t>.Net</w:t>
      </w:r>
      <w:r>
        <w:rPr>
          <w:rFonts w:ascii="Verdana" w:hAnsi="Verdana" w:hint="eastAsia"/>
        </w:rPr>
        <w:t>中所有可序列化的类都被标记为</w:t>
      </w:r>
      <w:r>
        <w:rPr>
          <w:rFonts w:ascii="Verdana" w:hAnsi="Verdana"/>
        </w:rPr>
        <w:t xml:space="preserve">_____?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11.</w:t>
      </w:r>
      <w:r>
        <w:rPr>
          <w:rFonts w:ascii="Verdana" w:hAnsi="Verdana" w:hint="eastAsia"/>
        </w:rPr>
        <w:t>在</w:t>
      </w:r>
      <w:r>
        <w:rPr>
          <w:rFonts w:ascii="Verdana" w:hAnsi="Verdana"/>
        </w:rPr>
        <w:t>.Net</w:t>
      </w:r>
      <w:r>
        <w:rPr>
          <w:rFonts w:ascii="Verdana" w:hAnsi="Verdana" w:hint="eastAsia"/>
        </w:rPr>
        <w:t>托管代码中我们不用担心内存漏洞，这是因为有了</w:t>
      </w:r>
      <w:r>
        <w:rPr>
          <w:rFonts w:ascii="Verdana" w:hAnsi="Verdana"/>
        </w:rPr>
        <w:t>______?gc</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12.</w:t>
      </w:r>
      <w:r>
        <w:rPr>
          <w:rFonts w:ascii="Verdana" w:hAnsi="Verdana" w:hint="eastAsia"/>
        </w:rPr>
        <w:t>下面的代码中有什么错误吗？</w:t>
      </w:r>
      <w:r>
        <w:rPr>
          <w:rFonts w:ascii="Verdana" w:hAnsi="Verdana"/>
        </w:rPr>
        <w:t>_______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using System;</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class A</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public virtual void 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Console.WriteLine("A.F");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abstract class B:A</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abstract override void F(); // new public abstract void F();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13.</w:t>
      </w:r>
      <w:r>
        <w:rPr>
          <w:rFonts w:ascii="Verdana" w:hAnsi="Verdana" w:hint="eastAsia"/>
        </w:rPr>
        <w:t>当类</w:t>
      </w:r>
      <w:r>
        <w:rPr>
          <w:rFonts w:ascii="Verdana" w:hAnsi="Verdana"/>
        </w:rPr>
        <w:t>T</w:t>
      </w:r>
      <w:r>
        <w:rPr>
          <w:rFonts w:ascii="Verdana" w:hAnsi="Verdana" w:hint="eastAsia"/>
        </w:rPr>
        <w:t>只声明了私有实例构造函数时，则在</w:t>
      </w:r>
      <w:r>
        <w:rPr>
          <w:rFonts w:ascii="Verdana" w:hAnsi="Verdana"/>
        </w:rPr>
        <w:t>T</w:t>
      </w:r>
      <w:r>
        <w:rPr>
          <w:rFonts w:ascii="Verdana" w:hAnsi="Verdana" w:hint="eastAsia"/>
        </w:rPr>
        <w:t>的程序文本外部，</w:t>
      </w:r>
      <w:r>
        <w:rPr>
          <w:rFonts w:ascii="Verdana" w:hAnsi="Verdana"/>
        </w:rPr>
        <w:t>___</w:t>
      </w:r>
      <w:r>
        <w:rPr>
          <w:rFonts w:ascii="Verdana" w:hAnsi="Verdana" w:hint="eastAsia"/>
        </w:rPr>
        <w:t>可以</w:t>
      </w:r>
      <w:r>
        <w:rPr>
          <w:rFonts w:ascii="Verdana" w:hAnsi="Verdana"/>
        </w:rPr>
        <w:t>___</w:t>
      </w:r>
      <w:r>
        <w:rPr>
          <w:rFonts w:ascii="Verdana" w:hAnsi="Verdana" w:hint="eastAsia"/>
        </w:rPr>
        <w:t>（可以</w:t>
      </w:r>
      <w:r>
        <w:rPr>
          <w:rFonts w:ascii="Verdana" w:hAnsi="Verdana"/>
        </w:rPr>
        <w:t xml:space="preserve"> or </w:t>
      </w:r>
      <w:r>
        <w:rPr>
          <w:rFonts w:ascii="Verdana" w:hAnsi="Verdana" w:hint="eastAsia"/>
        </w:rPr>
        <w:t>不可以）从</w:t>
      </w:r>
      <w:r>
        <w:rPr>
          <w:rFonts w:ascii="Verdana" w:hAnsi="Verdana"/>
        </w:rPr>
        <w:t>T</w:t>
      </w:r>
      <w:r>
        <w:rPr>
          <w:rFonts w:ascii="Verdana" w:hAnsi="Verdana" w:hint="eastAsia"/>
        </w:rPr>
        <w:t>派生出新的类，不可以</w:t>
      </w:r>
      <w:r>
        <w:rPr>
          <w:rFonts w:ascii="Verdana" w:hAnsi="Verdana"/>
        </w:rPr>
        <w:t>____</w:t>
      </w:r>
      <w:r>
        <w:rPr>
          <w:rFonts w:ascii="Verdana" w:hAnsi="Verdana" w:hint="eastAsia"/>
        </w:rPr>
        <w:t>（可以</w:t>
      </w:r>
      <w:r>
        <w:rPr>
          <w:rFonts w:ascii="Verdana" w:hAnsi="Verdana"/>
        </w:rPr>
        <w:t xml:space="preserve"> or </w:t>
      </w:r>
      <w:r>
        <w:rPr>
          <w:rFonts w:ascii="Verdana" w:hAnsi="Verdana" w:hint="eastAsia"/>
        </w:rPr>
        <w:t>不可以）直接创建</w:t>
      </w:r>
      <w:r>
        <w:rPr>
          <w:rFonts w:ascii="Verdana" w:hAnsi="Verdana"/>
        </w:rPr>
        <w:t>T</w:t>
      </w:r>
      <w:r>
        <w:rPr>
          <w:rFonts w:ascii="Verdana" w:hAnsi="Verdana" w:hint="eastAsia"/>
        </w:rPr>
        <w:t>的任何实例。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14.</w:t>
      </w:r>
      <w:r>
        <w:rPr>
          <w:rFonts w:ascii="Verdana" w:hAnsi="Verdana" w:hint="eastAsia"/>
        </w:rPr>
        <w:t>下面这段代码有错误么？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switch (i){</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CaseZero();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 1:</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CaseOne();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 2:</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dufault;  //wrong</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CaseTwo();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15.</w:t>
      </w:r>
      <w:r>
        <w:rPr>
          <w:rFonts w:ascii="Verdana" w:hAnsi="Verdana" w:hint="eastAsia"/>
        </w:rPr>
        <w:t>在</w:t>
      </w:r>
      <w:r>
        <w:rPr>
          <w:rFonts w:ascii="Verdana" w:hAnsi="Verdana"/>
        </w:rPr>
        <w:t>.Net</w:t>
      </w:r>
      <w:r>
        <w:rPr>
          <w:rFonts w:ascii="Verdana" w:hAnsi="Verdana" w:hint="eastAsia"/>
        </w:rPr>
        <w:t>中，类</w:t>
      </w:r>
      <w:r>
        <w:rPr>
          <w:rFonts w:ascii="Verdana" w:hAnsi="Verdana"/>
        </w:rPr>
        <w:t xml:space="preserve">System.Web.UI.Page </w:t>
      </w:r>
      <w:r>
        <w:rPr>
          <w:rFonts w:ascii="Verdana" w:hAnsi="Verdana" w:hint="eastAsia"/>
        </w:rPr>
        <w:t>可以被继承么？可以</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二</w:t>
      </w:r>
      <w:r>
        <w:rPr>
          <w:rFonts w:ascii="Verdana" w:hAnsi="Verdana"/>
        </w:rPr>
        <w:t>.</w:t>
      </w:r>
      <w:r>
        <w:rPr>
          <w:rFonts w:ascii="Verdana" w:hAnsi="Verdana" w:hint="eastAsia"/>
        </w:rPr>
        <w:t>简答题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在</w:t>
      </w:r>
      <w:r>
        <w:rPr>
          <w:rFonts w:ascii="Verdana" w:hAnsi="Verdana"/>
        </w:rPr>
        <w:t>c#</w:t>
      </w:r>
      <w:r>
        <w:rPr>
          <w:rFonts w:ascii="Verdana" w:hAnsi="Verdana" w:hint="eastAsia"/>
        </w:rPr>
        <w:t>中</w:t>
      </w:r>
      <w:r>
        <w:rPr>
          <w:rFonts w:ascii="Verdana" w:hAnsi="Verdana"/>
        </w:rPr>
        <w:t>using</w:t>
      </w:r>
      <w:r>
        <w:rPr>
          <w:rFonts w:ascii="Verdana" w:hAnsi="Verdana" w:hint="eastAsia"/>
        </w:rPr>
        <w:t>和</w:t>
      </w:r>
      <w:r>
        <w:rPr>
          <w:rFonts w:ascii="Verdana" w:hAnsi="Verdana"/>
        </w:rPr>
        <w:t>new</w:t>
      </w:r>
      <w:r>
        <w:rPr>
          <w:rFonts w:ascii="Verdana" w:hAnsi="Verdana" w:hint="eastAsia"/>
        </w:rPr>
        <w:t>这两个关键字有什么意义，请写出你所知道的意义？</w:t>
      </w:r>
      <w:r>
        <w:rPr>
          <w:rFonts w:ascii="Verdana" w:hAnsi="Verdana"/>
        </w:rPr>
        <w:t xml:space="preserve">using </w:t>
      </w:r>
      <w:r>
        <w:rPr>
          <w:rFonts w:ascii="Verdana" w:hAnsi="Verdana" w:hint="eastAsia"/>
        </w:rPr>
        <w:t>指令</w:t>
      </w:r>
      <w:r>
        <w:rPr>
          <w:rFonts w:ascii="Verdana" w:hAnsi="Verdana" w:hint="eastAsia"/>
        </w:rPr>
        <w:t xml:space="preserve"> </w:t>
      </w:r>
      <w:r>
        <w:rPr>
          <w:rFonts w:ascii="Verdana" w:hAnsi="Verdana" w:hint="eastAsia"/>
        </w:rPr>
        <w:t>和语句</w:t>
      </w:r>
      <w:r>
        <w:rPr>
          <w:rFonts w:ascii="Verdana" w:hAnsi="Verdana"/>
        </w:rPr>
        <w:t xml:space="preserve"> new </w:t>
      </w:r>
      <w:r>
        <w:rPr>
          <w:rFonts w:ascii="Verdana" w:hAnsi="Verdana" w:hint="eastAsia"/>
        </w:rPr>
        <w:t>创建实例</w:t>
      </w:r>
      <w:r>
        <w:rPr>
          <w:rFonts w:ascii="Verdana" w:hAnsi="Verdana"/>
        </w:rPr>
        <w:t xml:space="preserve"> new </w:t>
      </w:r>
      <w:r>
        <w:rPr>
          <w:rFonts w:ascii="Verdana" w:hAnsi="Verdana" w:hint="eastAsia"/>
        </w:rPr>
        <w:t>隐藏基类中方法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谈谈类和结构的区别？类是引用类型、结构是值类型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w:t>
      </w:r>
      <w:r>
        <w:rPr>
          <w:rFonts w:ascii="Verdana" w:hAnsi="Verdana" w:hint="eastAsia"/>
        </w:rPr>
        <w:t>一个长度为</w:t>
      </w:r>
      <w:r>
        <w:rPr>
          <w:rFonts w:ascii="Verdana" w:hAnsi="Verdana"/>
        </w:rPr>
        <w:t>10000</w:t>
      </w:r>
      <w:r>
        <w:rPr>
          <w:rFonts w:ascii="Verdana" w:hAnsi="Verdana" w:hint="eastAsia"/>
        </w:rPr>
        <w:t>的字符串，通过随机从</w:t>
      </w:r>
      <w:r>
        <w:rPr>
          <w:rFonts w:ascii="Verdana" w:hAnsi="Verdana"/>
        </w:rPr>
        <w:t>a-z</w:t>
      </w:r>
      <w:r>
        <w:rPr>
          <w:rFonts w:ascii="Verdana" w:hAnsi="Verdana" w:hint="eastAsia"/>
        </w:rPr>
        <w:t>中抽取</w:t>
      </w:r>
      <w:r>
        <w:rPr>
          <w:rFonts w:ascii="Verdana" w:hAnsi="Verdana"/>
        </w:rPr>
        <w:t>10000</w:t>
      </w:r>
      <w:r>
        <w:rPr>
          <w:rFonts w:ascii="Verdana" w:hAnsi="Verdana" w:hint="eastAsia"/>
        </w:rPr>
        <w:t>个字符组成。请用</w:t>
      </w:r>
      <w:r>
        <w:rPr>
          <w:rFonts w:ascii="Verdana" w:hAnsi="Verdana"/>
        </w:rPr>
        <w:t>c</w:t>
      </w:r>
      <w:r>
        <w:rPr>
          <w:rFonts w:ascii="Verdana" w:hAnsi="Verdana" w:hint="eastAsia"/>
        </w:rPr>
        <w:t>＃语言编写主要程序来实现。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对于这样的一个枚举类型：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enum Color:byte{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Red,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Green,</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Blue,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Orange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string[] ss=Enum.GetNames(typeof(Color));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byte[]   bb=Enum.GetValues(typeof(Color));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试写一段程序显示出枚举类型中定义的所有符号名称以及它们对应的数值。</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您了解设计模式么？请列出您所知道的设计模式的名称。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w:t>
      </w:r>
      <w:r>
        <w:rPr>
          <w:rFonts w:ascii="Verdana" w:hAnsi="Verdana" w:hint="eastAsia"/>
        </w:rPr>
        <w:t>请在</w:t>
      </w:r>
      <w:r>
        <w:rPr>
          <w:rFonts w:ascii="Verdana" w:hAnsi="Verdana"/>
        </w:rPr>
        <w:t>SQL Server</w:t>
      </w:r>
      <w:r>
        <w:rPr>
          <w:rFonts w:ascii="Verdana" w:hAnsi="Verdana" w:hint="eastAsia"/>
        </w:rPr>
        <w:t>中设计表来保存一个树状结构的组织结构图（假设结构图中只有名称这一项内容需要保存），如果我想查询某一职位下的所有职位，用一个存储过程来实现，你有什么思路？</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什么叫做</w:t>
      </w:r>
      <w:r>
        <w:rPr>
          <w:rFonts w:ascii="Verdana" w:hAnsi="Verdana"/>
        </w:rPr>
        <w:t>SQL</w:t>
      </w:r>
      <w:r>
        <w:rPr>
          <w:rFonts w:ascii="Verdana" w:hAnsi="Verdana" w:hint="eastAsia"/>
        </w:rPr>
        <w:t>注入，如何防止？请举例说明。</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下面这段代码输出什么？为什么？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i=5;</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j=5;</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if (Object.ReferenceEquals(i,j))</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Console.WriteLine("Equal");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else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Console.WriteLine("Not Equal");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w:t>
      </w:r>
      <w:r>
        <w:rPr>
          <w:rFonts w:ascii="Verdana" w:hAnsi="Verdana" w:hint="eastAsia"/>
        </w:rPr>
        <w:t>不相等，因为比较的是对象</w:t>
      </w:r>
    </w:p>
    <w:p w:rsidR="00523426" w:rsidRDefault="00523426"/>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写一个实现对一段字符串翻转的方法，附加一些条件，如其中包括“，”、“</w:t>
      </w:r>
      <w:r>
        <w:rPr>
          <w:rFonts w:ascii="Verdana" w:hAnsi="Verdana"/>
        </w:rPr>
        <w:t>.</w:t>
      </w:r>
      <w:r>
        <w:rPr>
          <w:rFonts w:ascii="Verdana" w:hAnsi="Verdana" w:hint="eastAsia"/>
        </w:rPr>
        <w:t>”，对其设计测试用</w:t>
      </w:r>
      <w:r>
        <w:rPr>
          <w:rFonts w:ascii="Verdana" w:hAnsi="Verdana" w:hint="eastAsia"/>
        </w:rPr>
        <w:t xml:space="preserve"> </w:t>
      </w:r>
      <w:r>
        <w:rPr>
          <w:rFonts w:ascii="Verdana" w:hAnsi="Verdana" w:hint="eastAsia"/>
        </w:rPr>
        <w:t>例</w:t>
      </w:r>
      <w:r>
        <w:rPr>
          <w:rFonts w:ascii="Verdana" w:hAnsi="Verdana" w:hint="eastAsia"/>
        </w:rPr>
        <w:t xml:space="preserve"> </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对一支纸杯设计测试用例（可以是广义的杯，不一定是某一支特定功能的杯）</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开发语言概念题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什么是反射？</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4.</w:t>
      </w:r>
      <w:r>
        <w:rPr>
          <w:rFonts w:ascii="Verdana" w:hAnsi="Verdana" w:hint="eastAsia"/>
        </w:rPr>
        <w:t>用</w:t>
      </w:r>
      <w:r>
        <w:rPr>
          <w:rFonts w:ascii="Verdana" w:hAnsi="Verdana"/>
        </w:rPr>
        <w:t>Singleton</w:t>
      </w:r>
      <w:r>
        <w:rPr>
          <w:rFonts w:ascii="Verdana" w:hAnsi="Verdana" w:hint="eastAsia"/>
        </w:rPr>
        <w:t>如何写设计模式</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5.C#</w:t>
      </w:r>
      <w:r>
        <w:rPr>
          <w:rFonts w:ascii="Verdana" w:hAnsi="Verdana" w:hint="eastAsia"/>
        </w:rPr>
        <w:t>中的垃圾回收机制是怎样的？</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什么是</w:t>
      </w:r>
      <w:r>
        <w:rPr>
          <w:rFonts w:ascii="Verdana" w:hAnsi="Verdana"/>
        </w:rPr>
        <w:t>Application Pool</w:t>
      </w:r>
      <w:r>
        <w:rPr>
          <w:rFonts w:ascii="Verdana" w:hAnsi="Verdana" w:hint="eastAsia"/>
        </w:rPr>
        <w:t>？</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链表和数组的区别，各有什么优缺点</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8.Remoting</w:t>
      </w:r>
      <w:r>
        <w:rPr>
          <w:rFonts w:ascii="Verdana" w:hAnsi="Verdana" w:hint="eastAsia"/>
        </w:rPr>
        <w:t>在客户端服务器怎么实现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什么是友元函数？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用标准</w:t>
      </w:r>
      <w:r>
        <w:rPr>
          <w:rFonts w:ascii="Verdana" w:hAnsi="Verdana"/>
        </w:rPr>
        <w:t>C</w:t>
      </w:r>
      <w:r>
        <w:rPr>
          <w:rFonts w:ascii="Verdana" w:hAnsi="Verdana" w:hint="eastAsia"/>
        </w:rPr>
        <w:t>如何实现多态？</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11.</w:t>
      </w:r>
      <w:r>
        <w:rPr>
          <w:rFonts w:ascii="Verdana" w:hAnsi="Verdana" w:hint="eastAsia"/>
        </w:rPr>
        <w:t>什么是虚函数？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12.</w:t>
      </w:r>
      <w:r>
        <w:rPr>
          <w:rFonts w:ascii="Verdana" w:hAnsi="Verdana" w:hint="eastAsia"/>
        </w:rPr>
        <w:t>什么是抽象函数？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13.</w:t>
      </w:r>
      <w:r>
        <w:rPr>
          <w:rFonts w:ascii="Verdana" w:hAnsi="Verdana" w:hint="eastAsia"/>
        </w:rPr>
        <w:t>什么是内存泄漏，怎样最简单的方法判断被存泄漏</w:t>
      </w:r>
      <w:r>
        <w:rPr>
          <w:rFonts w:ascii="Verdana" w:hAnsi="Verdana"/>
        </w:rPr>
        <w:t xml:space="preserve"> ?</w:t>
      </w:r>
    </w:p>
    <w:p w:rsidR="00523426" w:rsidRDefault="00523426"/>
    <w:p w:rsidR="00523426" w:rsidRDefault="00523426"/>
    <w:p w:rsidR="00523426" w:rsidRDefault="00523426">
      <w:r>
        <w:rPr>
          <w:rFonts w:hint="eastAsia"/>
        </w:rPr>
        <w:t>1</w:t>
      </w:r>
      <w:r>
        <w:rPr>
          <w:rFonts w:hint="eastAsia"/>
        </w:rPr>
        <w:t>、在</w:t>
      </w:r>
      <w:r>
        <w:rPr>
          <w:rFonts w:hint="eastAsia"/>
        </w:rPr>
        <w:t>C</w:t>
      </w:r>
      <w:r>
        <w:rPr>
          <w:rFonts w:hint="eastAsia"/>
        </w:rPr>
        <w:t>＃中，</w:t>
      </w:r>
      <w:r>
        <w:rPr>
          <w:rFonts w:hint="eastAsia"/>
        </w:rPr>
        <w:t xml:space="preserve">string str = null </w:t>
      </w:r>
      <w:r>
        <w:rPr>
          <w:rFonts w:hint="eastAsia"/>
        </w:rPr>
        <w:t>与</w:t>
      </w:r>
      <w:r>
        <w:rPr>
          <w:rFonts w:hint="eastAsia"/>
        </w:rPr>
        <w:t xml:space="preserve"> string str = </w:t>
      </w:r>
      <w:r>
        <w:rPr>
          <w:rFonts w:hint="eastAsia"/>
        </w:rPr>
        <w:t>“”</w:t>
      </w:r>
      <w:r>
        <w:rPr>
          <w:rFonts w:hint="eastAsia"/>
        </w:rPr>
        <w:t xml:space="preserve"> </w:t>
      </w:r>
      <w:r>
        <w:rPr>
          <w:rFonts w:hint="eastAsia"/>
        </w:rPr>
        <w:t>请尽量使用文字或图象说明其中的区别。</w:t>
      </w:r>
      <w:r>
        <w:rPr>
          <w:rFonts w:hint="eastAsia"/>
        </w:rPr>
        <w:t xml:space="preserve"> </w:t>
      </w:r>
    </w:p>
    <w:p w:rsidR="00523426" w:rsidRDefault="00523426">
      <w:r>
        <w:rPr>
          <w:rFonts w:hint="eastAsia"/>
        </w:rPr>
        <w:t>２、请详述在</w:t>
      </w:r>
      <w:r>
        <w:rPr>
          <w:rFonts w:hint="eastAsia"/>
        </w:rPr>
        <w:t>dotnet</w:t>
      </w:r>
      <w:r>
        <w:rPr>
          <w:rFonts w:hint="eastAsia"/>
        </w:rPr>
        <w:t>中类</w:t>
      </w:r>
      <w:r>
        <w:rPr>
          <w:rFonts w:hint="eastAsia"/>
        </w:rPr>
        <w:t>(class)</w:t>
      </w:r>
      <w:r>
        <w:rPr>
          <w:rFonts w:hint="eastAsia"/>
        </w:rPr>
        <w:t>与结构</w:t>
      </w:r>
      <w:r>
        <w:rPr>
          <w:rFonts w:hint="eastAsia"/>
        </w:rPr>
        <w:t>(struct)</w:t>
      </w:r>
      <w:r>
        <w:rPr>
          <w:rFonts w:hint="eastAsia"/>
        </w:rPr>
        <w:t>的异同：</w:t>
      </w:r>
      <w:r>
        <w:rPr>
          <w:rFonts w:hint="eastAsia"/>
        </w:rPr>
        <w:t xml:space="preserve"> </w:t>
      </w:r>
    </w:p>
    <w:p w:rsidR="00523426" w:rsidRDefault="00523426">
      <w:r>
        <w:rPr>
          <w:rFonts w:hint="eastAsia"/>
        </w:rPr>
        <w:t>3</w:t>
      </w:r>
      <w:r>
        <w:rPr>
          <w:rFonts w:hint="eastAsia"/>
        </w:rPr>
        <w:t>、根据委托</w:t>
      </w:r>
      <w:r>
        <w:rPr>
          <w:rFonts w:hint="eastAsia"/>
        </w:rPr>
        <w:t>(delegate)</w:t>
      </w:r>
      <w:r>
        <w:rPr>
          <w:rFonts w:hint="eastAsia"/>
        </w:rPr>
        <w:t>的知识，请完成以下用户控件中代码片段的填写：</w:t>
      </w:r>
      <w:r>
        <w:rPr>
          <w:rFonts w:hint="eastAsia"/>
        </w:rPr>
        <w:t xml:space="preserve"> </w:t>
      </w:r>
    </w:p>
    <w:p w:rsidR="00523426" w:rsidRDefault="00523426">
      <w:r>
        <w:t xml:space="preserve">namespace test </w:t>
      </w:r>
    </w:p>
    <w:p w:rsidR="00523426" w:rsidRDefault="00523426">
      <w:r>
        <w:t xml:space="preserve">{ </w:t>
      </w:r>
    </w:p>
    <w:p w:rsidR="00523426" w:rsidRDefault="00523426">
      <w:r>
        <w:t xml:space="preserve">public delegate void OnDBOperate(); </w:t>
      </w:r>
    </w:p>
    <w:p w:rsidR="00523426" w:rsidRDefault="00523426">
      <w:r>
        <w:t xml:space="preserve">public class UserControlBase : System.Windows.Forms.UserControl </w:t>
      </w:r>
    </w:p>
    <w:p w:rsidR="00523426" w:rsidRDefault="00523426">
      <w:r>
        <w:t xml:space="preserve">{ </w:t>
      </w:r>
    </w:p>
    <w:p w:rsidR="00523426" w:rsidRDefault="00523426">
      <w:r>
        <w:t xml:space="preserve">public event OnDBOperate OnNew; </w:t>
      </w:r>
    </w:p>
    <w:p w:rsidR="00523426" w:rsidRDefault="00523426">
      <w:r>
        <w:t xml:space="preserve">privatevoidtoolBar_ButtonClick(objectsender,System.Windows.Forms.ToolBarButtonClickEventArgs e) </w:t>
      </w:r>
    </w:p>
    <w:p w:rsidR="00523426" w:rsidRDefault="00523426">
      <w:r>
        <w:t xml:space="preserve">{ </w:t>
      </w:r>
    </w:p>
    <w:p w:rsidR="00523426" w:rsidRDefault="00523426">
      <w:r>
        <w:t xml:space="preserve">if(e.Button.Equals(BtnNew)) </w:t>
      </w:r>
    </w:p>
    <w:p w:rsidR="00523426" w:rsidRDefault="00523426">
      <w:r>
        <w:t xml:space="preserve">{ </w:t>
      </w:r>
    </w:p>
    <w:p w:rsidR="00523426" w:rsidRDefault="00523426">
      <w:r>
        <w:rPr>
          <w:rFonts w:hint="eastAsia"/>
        </w:rPr>
        <w:t xml:space="preserve">   //</w:t>
      </w:r>
      <w:r>
        <w:rPr>
          <w:rFonts w:hint="eastAsia"/>
        </w:rPr>
        <w:t>请在以下补齐代码用来调用</w:t>
      </w:r>
      <w:r>
        <w:rPr>
          <w:rFonts w:hint="eastAsia"/>
        </w:rPr>
        <w:t>OnDBOperate</w:t>
      </w:r>
      <w:r>
        <w:rPr>
          <w:rFonts w:hint="eastAsia"/>
        </w:rPr>
        <w:t>委托签名的</w:t>
      </w:r>
      <w:r>
        <w:rPr>
          <w:rFonts w:hint="eastAsia"/>
        </w:rPr>
        <w:t>OnNew</w:t>
      </w:r>
      <w:r>
        <w:rPr>
          <w:rFonts w:hint="eastAsia"/>
        </w:rPr>
        <w:t>事件。</w:t>
      </w:r>
      <w:r>
        <w:rPr>
          <w:rFonts w:hint="eastAsia"/>
        </w:rPr>
        <w:t xml:space="preserve"> </w:t>
      </w:r>
    </w:p>
    <w:p w:rsidR="00523426" w:rsidRDefault="00523426">
      <w:r>
        <w:t xml:space="preserve">} </w:t>
      </w:r>
    </w:p>
    <w:p w:rsidR="00523426" w:rsidRDefault="00523426">
      <w:r>
        <w:t xml:space="preserve">} </w:t>
      </w:r>
    </w:p>
    <w:p w:rsidR="00523426" w:rsidRDefault="00523426">
      <w:r>
        <w:t xml:space="preserve">} </w:t>
      </w:r>
    </w:p>
    <w:p w:rsidR="00523426" w:rsidRDefault="00523426"/>
    <w:p w:rsidR="00523426" w:rsidRDefault="00523426">
      <w:r>
        <w:rPr>
          <w:rFonts w:hint="eastAsia"/>
        </w:rPr>
        <w:t>4</w:t>
      </w:r>
      <w:r>
        <w:rPr>
          <w:rFonts w:hint="eastAsia"/>
        </w:rPr>
        <w:t>、分析以下代码，完成填空</w:t>
      </w:r>
      <w:r>
        <w:rPr>
          <w:rFonts w:hint="eastAsia"/>
        </w:rPr>
        <w:t xml:space="preserve"> </w:t>
      </w:r>
    </w:p>
    <w:p w:rsidR="00523426" w:rsidRDefault="00523426">
      <w:r>
        <w:rPr>
          <w:rFonts w:hint="eastAsia"/>
        </w:rPr>
        <w:t>string strTmp = "abcdefg</w:t>
      </w:r>
      <w:r>
        <w:rPr>
          <w:rFonts w:hint="eastAsia"/>
        </w:rPr>
        <w:t>某某某</w:t>
      </w:r>
      <w:r>
        <w:rPr>
          <w:rFonts w:hint="eastAsia"/>
        </w:rPr>
        <w:t xml:space="preserve">"; </w:t>
      </w:r>
    </w:p>
    <w:p w:rsidR="00523426" w:rsidRDefault="00523426">
      <w:r>
        <w:t xml:space="preserve">int i= System.Text.Encoding.Default.GetBytes(strTmp).Length; </w:t>
      </w:r>
    </w:p>
    <w:p w:rsidR="00523426" w:rsidRDefault="00523426">
      <w:r>
        <w:t xml:space="preserve">int j= strTmp.Length; </w:t>
      </w:r>
    </w:p>
    <w:p w:rsidR="00523426" w:rsidRDefault="00523426">
      <w:r>
        <w:rPr>
          <w:rFonts w:hint="eastAsia"/>
        </w:rPr>
        <w:lastRenderedPageBreak/>
        <w:t>以上代码执行完后，</w:t>
      </w:r>
      <w:r>
        <w:rPr>
          <w:rFonts w:hint="eastAsia"/>
        </w:rPr>
        <w:t xml:space="preserve">i=                 j=          </w:t>
      </w:r>
    </w:p>
    <w:p w:rsidR="00523426" w:rsidRDefault="00523426"/>
    <w:p w:rsidR="00523426" w:rsidRDefault="00523426">
      <w:r>
        <w:rPr>
          <w:rFonts w:hint="eastAsia"/>
        </w:rPr>
        <w:t>5</w:t>
      </w:r>
      <w:r>
        <w:rPr>
          <w:rFonts w:hint="eastAsia"/>
        </w:rPr>
        <w:t>、</w:t>
      </w:r>
      <w:r>
        <w:rPr>
          <w:rFonts w:hint="eastAsia"/>
        </w:rPr>
        <w:t>SQLSERVER</w:t>
      </w:r>
      <w:r>
        <w:rPr>
          <w:rFonts w:hint="eastAsia"/>
        </w:rPr>
        <w:t>服务器中，给定表</w:t>
      </w:r>
      <w:r>
        <w:rPr>
          <w:rFonts w:hint="eastAsia"/>
        </w:rPr>
        <w:t xml:space="preserve"> table1 </w:t>
      </w:r>
      <w:r>
        <w:rPr>
          <w:rFonts w:hint="eastAsia"/>
        </w:rPr>
        <w:t>中有两个字段</w:t>
      </w:r>
      <w:r>
        <w:rPr>
          <w:rFonts w:hint="eastAsia"/>
        </w:rPr>
        <w:t xml:space="preserve"> ID</w:t>
      </w:r>
      <w:r>
        <w:rPr>
          <w:rFonts w:hint="eastAsia"/>
        </w:rPr>
        <w:t>、</w:t>
      </w:r>
      <w:r>
        <w:rPr>
          <w:rFonts w:hint="eastAsia"/>
        </w:rPr>
        <w:t>LastUpdateDate</w:t>
      </w:r>
      <w:r>
        <w:rPr>
          <w:rFonts w:hint="eastAsia"/>
        </w:rPr>
        <w:t>，</w:t>
      </w:r>
      <w:r>
        <w:rPr>
          <w:rFonts w:hint="eastAsia"/>
        </w:rPr>
        <w:t>ID</w:t>
      </w:r>
      <w:r>
        <w:rPr>
          <w:rFonts w:hint="eastAsia"/>
        </w:rPr>
        <w:t>表示更新的事务号，</w:t>
      </w:r>
      <w:r>
        <w:rPr>
          <w:rFonts w:hint="eastAsia"/>
        </w:rPr>
        <w:t xml:space="preserve"> LastUpdateDate</w:t>
      </w:r>
      <w:r>
        <w:rPr>
          <w:rFonts w:hint="eastAsia"/>
        </w:rPr>
        <w:t>表示更新时的服务器时间，请使用一句</w:t>
      </w:r>
      <w:r>
        <w:rPr>
          <w:rFonts w:hint="eastAsia"/>
        </w:rPr>
        <w:t>SQL</w:t>
      </w:r>
      <w:r>
        <w:rPr>
          <w:rFonts w:hint="eastAsia"/>
        </w:rPr>
        <w:t>语句获得最后更新的事务号。</w:t>
      </w:r>
    </w:p>
    <w:p w:rsidR="00523426" w:rsidRDefault="00523426"/>
    <w:p w:rsidR="00523426" w:rsidRDefault="00523426">
      <w:r>
        <w:rPr>
          <w:rFonts w:hint="eastAsia"/>
        </w:rPr>
        <w:t>6</w:t>
      </w:r>
      <w:r>
        <w:rPr>
          <w:rFonts w:hint="eastAsia"/>
        </w:rPr>
        <w:t>、根据线程安全的相关知识，分析以下代码，当调用</w:t>
      </w:r>
      <w:r>
        <w:rPr>
          <w:rFonts w:hint="eastAsia"/>
        </w:rPr>
        <w:t>test</w:t>
      </w:r>
      <w:r>
        <w:rPr>
          <w:rFonts w:hint="eastAsia"/>
        </w:rPr>
        <w:t>方法时</w:t>
      </w:r>
      <w:r>
        <w:rPr>
          <w:rFonts w:hint="eastAsia"/>
        </w:rPr>
        <w:t>i&gt;10</w:t>
      </w:r>
      <w:r>
        <w:rPr>
          <w:rFonts w:hint="eastAsia"/>
        </w:rPr>
        <w:t>时是否会引起死锁</w:t>
      </w:r>
      <w:r>
        <w:rPr>
          <w:rFonts w:hint="eastAsia"/>
        </w:rPr>
        <w:t>?</w:t>
      </w:r>
      <w:r>
        <w:rPr>
          <w:rFonts w:hint="eastAsia"/>
        </w:rPr>
        <w:t>并简要说明理由。</w:t>
      </w:r>
    </w:p>
    <w:p w:rsidR="00523426" w:rsidRDefault="00523426">
      <w:r>
        <w:t xml:space="preserve">public void test(int i) </w:t>
      </w:r>
    </w:p>
    <w:p w:rsidR="00523426" w:rsidRDefault="00523426">
      <w:r>
        <w:t xml:space="preserve">{   </w:t>
      </w:r>
    </w:p>
    <w:p w:rsidR="00523426" w:rsidRDefault="00523426">
      <w:r>
        <w:t xml:space="preserve">lock(this) </w:t>
      </w:r>
    </w:p>
    <w:p w:rsidR="00523426" w:rsidRDefault="00523426">
      <w:r>
        <w:t xml:space="preserve">{ </w:t>
      </w:r>
    </w:p>
    <w:p w:rsidR="00523426" w:rsidRDefault="00523426">
      <w:r>
        <w:t xml:space="preserve">if (i&gt;10) </w:t>
      </w:r>
    </w:p>
    <w:p w:rsidR="00523426" w:rsidRDefault="00523426">
      <w:r>
        <w:t xml:space="preserve">{ </w:t>
      </w:r>
    </w:p>
    <w:p w:rsidR="00523426" w:rsidRDefault="00523426">
      <w:r>
        <w:t xml:space="preserve">i--; </w:t>
      </w:r>
    </w:p>
    <w:p w:rsidR="00523426" w:rsidRDefault="00523426">
      <w:r>
        <w:t xml:space="preserve">test(i); </w:t>
      </w:r>
    </w:p>
    <w:p w:rsidR="00523426" w:rsidRDefault="00523426">
      <w:r>
        <w:t xml:space="preserve">} </w:t>
      </w:r>
    </w:p>
    <w:p w:rsidR="00523426" w:rsidRDefault="00523426">
      <w:r>
        <w:t xml:space="preserve">} </w:t>
      </w:r>
    </w:p>
    <w:p w:rsidR="00523426" w:rsidRDefault="00523426">
      <w:r>
        <w:t xml:space="preserve">} </w:t>
      </w:r>
    </w:p>
    <w:p w:rsidR="00523426" w:rsidRDefault="00523426"/>
    <w:p w:rsidR="00523426" w:rsidRDefault="00523426"/>
    <w:p w:rsidR="00523426" w:rsidRDefault="00523426">
      <w:r>
        <w:rPr>
          <w:rFonts w:hint="eastAsia"/>
        </w:rPr>
        <w:t>7</w:t>
      </w:r>
      <w:r>
        <w:rPr>
          <w:rFonts w:hint="eastAsia"/>
        </w:rPr>
        <w:t>、分析以下代码。</w:t>
      </w:r>
      <w:r>
        <w:rPr>
          <w:rFonts w:hint="eastAsia"/>
        </w:rPr>
        <w:t xml:space="preserve"> </w:t>
      </w:r>
    </w:p>
    <w:p w:rsidR="00523426" w:rsidRDefault="00523426">
      <w:r>
        <w:t xml:space="preserve">public static void test(string  ConnectString) </w:t>
      </w:r>
    </w:p>
    <w:p w:rsidR="00523426" w:rsidRDefault="00523426">
      <w:r>
        <w:t xml:space="preserve">{ </w:t>
      </w:r>
    </w:p>
    <w:p w:rsidR="00523426" w:rsidRDefault="00523426">
      <w:r>
        <w:t xml:space="preserve">System.Data.OleDb.OleDbConnection conn = new System.Data.OleDb.OleDbConnection(); </w:t>
      </w:r>
    </w:p>
    <w:p w:rsidR="00523426" w:rsidRDefault="00523426">
      <w:r>
        <w:t xml:space="preserve">conn.ConnectionString = ConnectString; </w:t>
      </w:r>
    </w:p>
    <w:p w:rsidR="00523426" w:rsidRDefault="00523426">
      <w:r>
        <w:t xml:space="preserve">try </w:t>
      </w:r>
    </w:p>
    <w:p w:rsidR="00523426" w:rsidRDefault="00523426">
      <w:r>
        <w:t xml:space="preserve">{ </w:t>
      </w:r>
    </w:p>
    <w:p w:rsidR="00523426" w:rsidRDefault="00523426">
      <w:r>
        <w:t xml:space="preserve">conn.Open(); </w:t>
      </w:r>
    </w:p>
    <w:p w:rsidR="00523426" w:rsidRDefault="00523426">
      <w:r>
        <w:rPr>
          <w:rFonts w:hint="eastAsia"/>
        </w:rPr>
        <w:t>……</w:t>
      </w:r>
      <w:r>
        <w:t xml:space="preserve">. </w:t>
      </w:r>
    </w:p>
    <w:p w:rsidR="00523426" w:rsidRDefault="00523426">
      <w:r>
        <w:t xml:space="preserve">}catch(Exception Ex) </w:t>
      </w:r>
    </w:p>
    <w:p w:rsidR="00523426" w:rsidRDefault="00523426">
      <w:r>
        <w:t xml:space="preserve">{ </w:t>
      </w:r>
    </w:p>
    <w:p w:rsidR="00523426" w:rsidRDefault="00523426">
      <w:r>
        <w:t xml:space="preserve">MessageBox.Show(Ex.ToString()); </w:t>
      </w:r>
    </w:p>
    <w:p w:rsidR="00523426" w:rsidRDefault="00523426">
      <w:r>
        <w:t xml:space="preserve">}finally </w:t>
      </w:r>
    </w:p>
    <w:p w:rsidR="00523426" w:rsidRDefault="00523426">
      <w:r>
        <w:t xml:space="preserve">{ </w:t>
      </w:r>
    </w:p>
    <w:p w:rsidR="00523426" w:rsidRDefault="00523426">
      <w:r>
        <w:t xml:space="preserve">if (!conn.State.Equals(ConnectionState.Closed)) </w:t>
      </w:r>
    </w:p>
    <w:p w:rsidR="00523426" w:rsidRDefault="00523426">
      <w:r>
        <w:t xml:space="preserve">conn.Close(); </w:t>
      </w:r>
    </w:p>
    <w:p w:rsidR="00523426" w:rsidRDefault="00523426">
      <w:r>
        <w:t xml:space="preserve">} </w:t>
      </w:r>
    </w:p>
    <w:p w:rsidR="00523426" w:rsidRDefault="00523426">
      <w:r>
        <w:rPr>
          <w:rFonts w:hint="eastAsia"/>
        </w:rPr>
        <w:t>请问</w:t>
      </w:r>
      <w:r>
        <w:rPr>
          <w:rFonts w:hint="eastAsia"/>
        </w:rPr>
        <w:t xml:space="preserve"> </w:t>
      </w:r>
    </w:p>
    <w:p w:rsidR="00523426" w:rsidRDefault="00523426">
      <w:r>
        <w:rPr>
          <w:rFonts w:hint="eastAsia"/>
        </w:rPr>
        <w:t>1)</w:t>
      </w:r>
      <w:r>
        <w:rPr>
          <w:rFonts w:hint="eastAsia"/>
        </w:rPr>
        <w:t>以上代码可以正确使用连接池吗？</w:t>
      </w:r>
      <w:r>
        <w:rPr>
          <w:rFonts w:hint="eastAsia"/>
        </w:rPr>
        <w:t xml:space="preserve"> </w:t>
      </w:r>
    </w:p>
    <w:p w:rsidR="00523426" w:rsidRDefault="00523426">
      <w:r>
        <w:rPr>
          <w:rFonts w:hint="eastAsia"/>
        </w:rPr>
        <w:t>2)</w:t>
      </w:r>
      <w:r>
        <w:rPr>
          <w:rFonts w:hint="eastAsia"/>
        </w:rPr>
        <w:t>以上代码所使用的异常处理方法，是否所有在</w:t>
      </w:r>
      <w:r>
        <w:rPr>
          <w:rFonts w:hint="eastAsia"/>
        </w:rPr>
        <w:t>test</w:t>
      </w:r>
      <w:r>
        <w:rPr>
          <w:rFonts w:hint="eastAsia"/>
        </w:rPr>
        <w:t>方法内的异常都可以被捕捉并显示出来？</w:t>
      </w:r>
    </w:p>
    <w:p w:rsidR="00523426" w:rsidRDefault="00523426">
      <w:r>
        <w:rPr>
          <w:rFonts w:hint="eastAsia"/>
        </w:rPr>
        <w:t xml:space="preserve"> </w:t>
      </w:r>
    </w:p>
    <w:p w:rsidR="00523426" w:rsidRDefault="00523426">
      <w:r>
        <w:rPr>
          <w:rFonts w:hint="eastAsia"/>
        </w:rPr>
        <w:t>8</w:t>
      </w:r>
      <w:r>
        <w:rPr>
          <w:rFonts w:hint="eastAsia"/>
        </w:rPr>
        <w:t>、简要谈一下您对微软</w:t>
      </w:r>
      <w:r>
        <w:rPr>
          <w:rFonts w:hint="eastAsia"/>
        </w:rPr>
        <w:t xml:space="preserve">.NET </w:t>
      </w:r>
      <w:r>
        <w:rPr>
          <w:rFonts w:hint="eastAsia"/>
        </w:rPr>
        <w:t>构架下</w:t>
      </w:r>
      <w:r>
        <w:rPr>
          <w:rFonts w:hint="eastAsia"/>
        </w:rPr>
        <w:t>remoting</w:t>
      </w:r>
      <w:r>
        <w:rPr>
          <w:rFonts w:hint="eastAsia"/>
        </w:rPr>
        <w:t>和</w:t>
      </w:r>
      <w:r>
        <w:rPr>
          <w:rFonts w:hint="eastAsia"/>
        </w:rPr>
        <w:t>webservice</w:t>
      </w:r>
      <w:r>
        <w:rPr>
          <w:rFonts w:hint="eastAsia"/>
        </w:rPr>
        <w:t>两项技术的理解以及实际中的应用。</w:t>
      </w:r>
      <w:r>
        <w:rPr>
          <w:rFonts w:hint="eastAsia"/>
        </w:rPr>
        <w:t xml:space="preserve"> </w:t>
      </w:r>
    </w:p>
    <w:p w:rsidR="00523426" w:rsidRDefault="00523426">
      <w:r>
        <w:rPr>
          <w:rFonts w:hint="eastAsia"/>
        </w:rPr>
        <w:lastRenderedPageBreak/>
        <w:t>9</w:t>
      </w:r>
      <w:r>
        <w:rPr>
          <w:rFonts w:hint="eastAsia"/>
        </w:rPr>
        <w:t>、描绘开发</w:t>
      </w:r>
      <w:r>
        <w:rPr>
          <w:rFonts w:hint="eastAsia"/>
        </w:rPr>
        <w:t>WEB</w:t>
      </w:r>
      <w:r>
        <w:rPr>
          <w:rFonts w:hint="eastAsia"/>
        </w:rPr>
        <w:t>项目时所遵从的基本瀑布模型。</w:t>
      </w:r>
    </w:p>
    <w:p w:rsidR="00523426" w:rsidRDefault="00523426">
      <w:r>
        <w:rPr>
          <w:rFonts w:hint="eastAsia"/>
        </w:rPr>
        <w:t>10</w:t>
      </w:r>
      <w:r>
        <w:rPr>
          <w:rFonts w:hint="eastAsia"/>
        </w:rPr>
        <w:t>、</w:t>
      </w:r>
      <w:r>
        <w:rPr>
          <w:rFonts w:hint="eastAsia"/>
        </w:rPr>
        <w:t>IIS</w:t>
      </w:r>
      <w:r>
        <w:rPr>
          <w:rFonts w:hint="eastAsia"/>
        </w:rPr>
        <w:t>日志文件在服务器上的默认保存位置。</w:t>
      </w:r>
    </w:p>
    <w:p w:rsidR="00523426" w:rsidRDefault="00523426">
      <w:r>
        <w:rPr>
          <w:rFonts w:hint="eastAsia"/>
        </w:rPr>
        <w:t>11</w:t>
      </w:r>
      <w:r>
        <w:rPr>
          <w:rFonts w:hint="eastAsia"/>
        </w:rPr>
        <w:t>、</w:t>
      </w:r>
      <w:r>
        <w:rPr>
          <w:rFonts w:hint="eastAsia"/>
        </w:rPr>
        <w:t>Tag</w:t>
      </w:r>
      <w:r>
        <w:rPr>
          <w:rFonts w:hint="eastAsia"/>
        </w:rPr>
        <w:t>（标签）是一种日志分类方式，以关键字的形式标识在博客中，用来快速的导向到用户想查找的热点文章中。</w:t>
      </w:r>
    </w:p>
    <w:p w:rsidR="00523426" w:rsidRDefault="00523426"/>
    <w:p w:rsidR="00523426" w:rsidRDefault="00523426">
      <w:pPr>
        <w:ind w:firstLine="360"/>
        <w:rPr>
          <w:rFonts w:ascii="宋体" w:hAnsi="宋体" w:cs="宋体"/>
          <w:kern w:val="0"/>
          <w:sz w:val="18"/>
          <w:szCs w:val="18"/>
        </w:rPr>
      </w:pPr>
      <w:r>
        <w:rPr>
          <w:rFonts w:ascii="宋体" w:hAnsi="宋体" w:cs="宋体"/>
          <w:kern w:val="0"/>
          <w:sz w:val="18"/>
          <w:szCs w:val="18"/>
        </w:rPr>
        <w:t>一、选择题</w:t>
      </w:r>
    </w:p>
    <w:p w:rsidR="00523426" w:rsidRDefault="00523426">
      <w:pPr>
        <w:rPr>
          <w:rFonts w:ascii="宋体" w:hAnsi="宋体" w:cs="宋体"/>
          <w:kern w:val="0"/>
          <w:sz w:val="18"/>
          <w:szCs w:val="18"/>
        </w:rPr>
      </w:pPr>
      <w:r>
        <w:rPr>
          <w:rFonts w:ascii="宋体" w:hAnsi="宋体" w:cs="宋体"/>
          <w:kern w:val="0"/>
          <w:sz w:val="18"/>
          <w:szCs w:val="18"/>
        </w:rPr>
        <w:t xml:space="preserve">　　1. SQL语言是（ </w:t>
      </w:r>
      <w:r>
        <w:rPr>
          <w:rFonts w:ascii="宋体" w:hAnsi="宋体" w:cs="宋体" w:hint="eastAsia"/>
          <w:kern w:val="0"/>
          <w:sz w:val="18"/>
          <w:szCs w:val="18"/>
        </w:rPr>
        <w:t xml:space="preserve"> </w:t>
      </w:r>
      <w:r>
        <w:rPr>
          <w:rFonts w:ascii="宋体" w:hAnsi="宋体" w:cs="宋体"/>
          <w:kern w:val="0"/>
          <w:sz w:val="18"/>
          <w:szCs w:val="18"/>
        </w:rPr>
        <w:t>）的语言，容易学习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A.过程化 B. 非过程化</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C.格式化 D. 导航式</w:t>
      </w:r>
    </w:p>
    <w:p w:rsidR="00523426" w:rsidRDefault="00523426">
      <w:pPr>
        <w:ind w:firstLine="360"/>
        <w:rPr>
          <w:rFonts w:ascii="宋体" w:hAnsi="宋体" w:cs="宋体"/>
          <w:kern w:val="0"/>
          <w:sz w:val="18"/>
          <w:szCs w:val="18"/>
        </w:rPr>
      </w:pPr>
      <w:r>
        <w:rPr>
          <w:rFonts w:ascii="宋体" w:hAnsi="宋体" w:cs="宋体"/>
          <w:kern w:val="0"/>
          <w:sz w:val="18"/>
          <w:szCs w:val="18"/>
        </w:rPr>
        <w:t>2. SQL语言的数据操纵语句包括SELECT、INSERT、UPDATE、DELETE等。其中最重要的，也是使用最频繁的语句是（</w:t>
      </w:r>
      <w:r>
        <w:rPr>
          <w:rFonts w:ascii="宋体" w:hAnsi="宋体" w:cs="宋体" w:hint="eastAsia"/>
          <w:kern w:val="0"/>
          <w:sz w:val="18"/>
          <w:szCs w:val="18"/>
        </w:rPr>
        <w:t xml:space="preserve"> </w:t>
      </w:r>
      <w:r>
        <w:rPr>
          <w:rFonts w:ascii="宋体" w:hAnsi="宋体" w:cs="宋体"/>
          <w:kern w:val="0"/>
          <w:sz w:val="18"/>
          <w:szCs w:val="18"/>
        </w:rPr>
        <w:t xml:space="preserve"> ）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 SELECT </w:t>
      </w:r>
      <w:r>
        <w:rPr>
          <w:rFonts w:ascii="宋体" w:hAnsi="宋体" w:cs="宋体" w:hint="eastAsia"/>
          <w:kern w:val="0"/>
          <w:sz w:val="18"/>
          <w:szCs w:val="18"/>
        </w:rPr>
        <w:t xml:space="preserve">   </w:t>
      </w:r>
      <w:r>
        <w:rPr>
          <w:rFonts w:ascii="宋体" w:hAnsi="宋体" w:cs="宋体"/>
          <w:kern w:val="0"/>
          <w:sz w:val="18"/>
          <w:szCs w:val="18"/>
        </w:rPr>
        <w:t>B. INSERT</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C. UPDATE </w:t>
      </w:r>
      <w:r>
        <w:rPr>
          <w:rFonts w:ascii="宋体" w:hAnsi="宋体" w:cs="宋体" w:hint="eastAsia"/>
          <w:kern w:val="0"/>
          <w:sz w:val="18"/>
          <w:szCs w:val="18"/>
        </w:rPr>
        <w:t xml:space="preserve">  </w:t>
      </w:r>
      <w:r>
        <w:rPr>
          <w:rFonts w:ascii="宋体" w:hAnsi="宋体" w:cs="宋体"/>
          <w:kern w:val="0"/>
          <w:sz w:val="18"/>
          <w:szCs w:val="18"/>
        </w:rPr>
        <w:t>D. DELETE</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3. 在视图上不能完成的操作是（ </w:t>
      </w:r>
      <w:r>
        <w:rPr>
          <w:rFonts w:ascii="宋体" w:hAnsi="宋体" w:cs="宋体" w:hint="eastAsia"/>
          <w:kern w:val="0"/>
          <w:sz w:val="18"/>
          <w:szCs w:val="18"/>
        </w:rPr>
        <w:t xml:space="preserve"> </w:t>
      </w:r>
      <w:r>
        <w:rPr>
          <w:rFonts w:ascii="宋体" w:hAnsi="宋体" w:cs="宋体"/>
          <w:kern w:val="0"/>
          <w:sz w:val="18"/>
          <w:szCs w:val="18"/>
        </w:rPr>
        <w:t>）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 更新视图 B. 查询</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C. 在视图上定义新的表 D. 在视图上定义新的视图</w:t>
      </w:r>
    </w:p>
    <w:p w:rsidR="00523426" w:rsidRDefault="00523426">
      <w:pPr>
        <w:ind w:firstLine="360"/>
        <w:rPr>
          <w:rFonts w:ascii="宋体" w:hAnsi="宋体" w:cs="宋体"/>
          <w:kern w:val="0"/>
          <w:sz w:val="18"/>
          <w:szCs w:val="18"/>
        </w:rPr>
      </w:pPr>
      <w:r>
        <w:rPr>
          <w:rFonts w:ascii="宋体" w:hAnsi="宋体" w:cs="宋体"/>
          <w:kern w:val="0"/>
          <w:sz w:val="18"/>
          <w:szCs w:val="18"/>
        </w:rPr>
        <w:t>4. SQL语言集数据查询、数据操纵、数据定义和数据控制功能于一体，其中，CREATE、DROP、ALTER语句是实现哪种功能（</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 数据查询 B. 数据操纵</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C. 数据定义 D. 数据控制</w:t>
      </w:r>
    </w:p>
    <w:p w:rsidR="00523426" w:rsidRDefault="00523426">
      <w:pPr>
        <w:ind w:firstLine="360"/>
        <w:rPr>
          <w:rFonts w:ascii="宋体" w:hAnsi="宋体" w:cs="宋体"/>
          <w:kern w:val="0"/>
          <w:sz w:val="18"/>
          <w:szCs w:val="18"/>
        </w:rPr>
      </w:pPr>
      <w:r>
        <w:rPr>
          <w:rFonts w:ascii="宋体" w:hAnsi="宋体" w:cs="宋体"/>
          <w:kern w:val="0"/>
          <w:sz w:val="18"/>
          <w:szCs w:val="18"/>
        </w:rPr>
        <w:t>5. SQL语言中，删除一个视图的命令是（</w:t>
      </w:r>
      <w:r>
        <w:rPr>
          <w:rFonts w:ascii="宋体" w:hAnsi="宋体" w:cs="宋体" w:hint="eastAsia"/>
          <w:kern w:val="0"/>
          <w:sz w:val="18"/>
          <w:szCs w:val="18"/>
        </w:rPr>
        <w:t xml:space="preserve"> </w:t>
      </w:r>
      <w:r>
        <w:rPr>
          <w:rFonts w:ascii="宋体" w:hAnsi="宋体" w:cs="宋体"/>
          <w:kern w:val="0"/>
          <w:sz w:val="18"/>
          <w:szCs w:val="18"/>
        </w:rPr>
        <w:t xml:space="preserve">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A.DELETE　　B.DROP　　C.CLEAR　　D.REMOVE</w:t>
      </w:r>
      <w:r>
        <w:rPr>
          <w:rFonts w:ascii="宋体" w:hAnsi="宋体" w:cs="宋体"/>
          <w:kern w:val="0"/>
          <w:sz w:val="18"/>
          <w:szCs w:val="18"/>
        </w:rPr>
        <w:br/>
        <w:t xml:space="preserve">　　6. 在SQL语言中的视图VIEW是数据库的（ </w:t>
      </w:r>
      <w:r>
        <w:rPr>
          <w:rFonts w:ascii="宋体" w:hAnsi="宋体" w:cs="宋体" w:hint="eastAsia"/>
          <w:kern w:val="0"/>
          <w:sz w:val="18"/>
          <w:szCs w:val="18"/>
        </w:rPr>
        <w:t xml:space="preserve"> </w:t>
      </w:r>
      <w:r>
        <w:rPr>
          <w:rFonts w:ascii="宋体" w:hAnsi="宋体" w:cs="宋体"/>
          <w:kern w:val="0"/>
          <w:sz w:val="18"/>
          <w:szCs w:val="18"/>
        </w:rPr>
        <w:t>） 。</w:t>
      </w:r>
    </w:p>
    <w:p w:rsidR="00523426" w:rsidRDefault="00523426">
      <w:pPr>
        <w:ind w:firstLine="360"/>
        <w:rPr>
          <w:rFonts w:ascii="宋体" w:hAnsi="宋体" w:cs="宋体"/>
          <w:kern w:val="0"/>
          <w:sz w:val="18"/>
          <w:szCs w:val="18"/>
        </w:rPr>
      </w:pPr>
      <w:r>
        <w:rPr>
          <w:rFonts w:ascii="宋体" w:hAnsi="宋体" w:cs="宋体"/>
          <w:kern w:val="0"/>
          <w:sz w:val="18"/>
          <w:szCs w:val="18"/>
        </w:rPr>
        <w:t xml:space="preserve">　　A. 外模式 B. 模式 C. 内模式 D. 存储模式</w:t>
      </w:r>
    </w:p>
    <w:p w:rsidR="00523426" w:rsidRDefault="00523426">
      <w:pPr>
        <w:ind w:firstLine="360"/>
        <w:rPr>
          <w:rFonts w:ascii="宋体" w:hAnsi="宋体" w:cs="宋体"/>
          <w:kern w:val="0"/>
          <w:sz w:val="18"/>
          <w:szCs w:val="18"/>
        </w:rPr>
      </w:pPr>
      <w:r>
        <w:rPr>
          <w:rFonts w:ascii="宋体" w:hAnsi="宋体" w:cs="宋体"/>
          <w:kern w:val="0"/>
          <w:sz w:val="18"/>
          <w:szCs w:val="18"/>
        </w:rPr>
        <w:t>7. 下列的SQL语句中，（</w:t>
      </w:r>
      <w:r>
        <w:rPr>
          <w:rFonts w:ascii="宋体" w:hAnsi="宋体" w:cs="宋体" w:hint="eastAsia"/>
          <w:kern w:val="0"/>
          <w:sz w:val="18"/>
          <w:szCs w:val="18"/>
        </w:rPr>
        <w:t xml:space="preserve"> </w:t>
      </w:r>
      <w:r>
        <w:rPr>
          <w:rFonts w:ascii="宋体" w:hAnsi="宋体" w:cs="宋体"/>
          <w:kern w:val="0"/>
          <w:sz w:val="18"/>
          <w:szCs w:val="18"/>
        </w:rPr>
        <w:t xml:space="preserve"> ）不是数据定义语句。</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A. CREATE TABLE</w:t>
      </w:r>
      <w:r>
        <w:rPr>
          <w:rFonts w:ascii="宋体" w:hAnsi="宋体" w:cs="宋体" w:hint="eastAsia"/>
          <w:kern w:val="0"/>
          <w:sz w:val="18"/>
          <w:szCs w:val="18"/>
        </w:rPr>
        <w:t xml:space="preserve">      </w:t>
      </w:r>
      <w:r>
        <w:rPr>
          <w:rFonts w:ascii="宋体" w:hAnsi="宋体" w:cs="宋体"/>
          <w:kern w:val="0"/>
          <w:sz w:val="18"/>
          <w:szCs w:val="18"/>
        </w:rPr>
        <w:t xml:space="preserve"> B. DROP VIEW</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C. CREATE VIEW</w:t>
      </w:r>
      <w:r>
        <w:rPr>
          <w:rFonts w:ascii="宋体" w:hAnsi="宋体" w:cs="宋体" w:hint="eastAsia"/>
          <w:kern w:val="0"/>
          <w:sz w:val="18"/>
          <w:szCs w:val="18"/>
        </w:rPr>
        <w:t xml:space="preserve">        </w:t>
      </w:r>
      <w:r>
        <w:rPr>
          <w:rFonts w:ascii="宋体" w:hAnsi="宋体" w:cs="宋体"/>
          <w:kern w:val="0"/>
          <w:sz w:val="18"/>
          <w:szCs w:val="18"/>
        </w:rPr>
        <w:t xml:space="preserve"> D. GRANT</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8. 若要撤销数据库中已经存在的表S，可用（ </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A. DELETE TABLE S </w:t>
      </w:r>
      <w:r>
        <w:rPr>
          <w:rFonts w:ascii="宋体" w:hAnsi="宋体" w:cs="宋体" w:hint="eastAsia"/>
          <w:kern w:val="0"/>
          <w:sz w:val="18"/>
          <w:szCs w:val="18"/>
        </w:rPr>
        <w:t xml:space="preserve">     </w:t>
      </w:r>
      <w:r>
        <w:rPr>
          <w:rFonts w:ascii="宋体" w:hAnsi="宋体" w:cs="宋体"/>
          <w:kern w:val="0"/>
          <w:sz w:val="18"/>
          <w:szCs w:val="18"/>
        </w:rPr>
        <w:t>B. DELETE S</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C. DROP TABLE S </w:t>
      </w:r>
      <w:r>
        <w:rPr>
          <w:rFonts w:ascii="宋体" w:hAnsi="宋体" w:cs="宋体" w:hint="eastAsia"/>
          <w:kern w:val="0"/>
          <w:sz w:val="18"/>
          <w:szCs w:val="18"/>
        </w:rPr>
        <w:t xml:space="preserve">        </w:t>
      </w:r>
      <w:r>
        <w:rPr>
          <w:rFonts w:ascii="宋体" w:hAnsi="宋体" w:cs="宋体"/>
          <w:kern w:val="0"/>
          <w:sz w:val="18"/>
          <w:szCs w:val="18"/>
        </w:rPr>
        <w:t>D. DROP S</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9. 若要在基本表S中增加一列CN（课程名），可用（ </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A.ADD TABLE S（CN CHAR（８））</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B.ADD TABLE S ALTER（CN CHAR（８））</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C.ALTER TABLE S ADD（CN CHAR（８））</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D.ALTER TABLE S （ADD CN CHAR（８））</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10. 学生关系模式 S（ S＃，Sname，Sex，Age），S的属性分别表示学生的学号、姓名、性别、年龄。要在表S中删除一个属性“年龄”，可选用的SQL语句是（ </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A. DELETE Age from S </w:t>
      </w:r>
      <w:r>
        <w:rPr>
          <w:rFonts w:ascii="宋体" w:hAnsi="宋体" w:cs="宋体" w:hint="eastAsia"/>
          <w:kern w:val="0"/>
          <w:sz w:val="18"/>
          <w:szCs w:val="18"/>
        </w:rPr>
        <w:t xml:space="preserve"> </w:t>
      </w: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 xml:space="preserve">B. ALTER TABLE S DROP Age </w:t>
      </w:r>
      <w:r>
        <w:rPr>
          <w:rFonts w:ascii="宋体" w:hAnsi="宋体" w:cs="宋体" w:hint="eastAsia"/>
          <w:kern w:val="0"/>
          <w:sz w:val="18"/>
          <w:szCs w:val="18"/>
        </w:rPr>
        <w:t xml:space="preserve"> </w:t>
      </w:r>
    </w:p>
    <w:p w:rsidR="00523426" w:rsidRDefault="00523426">
      <w:pPr>
        <w:ind w:firstLineChars="150" w:firstLine="270"/>
        <w:rPr>
          <w:rFonts w:ascii="宋体" w:hAnsi="宋体" w:cs="宋体"/>
          <w:kern w:val="0"/>
          <w:sz w:val="18"/>
          <w:szCs w:val="18"/>
        </w:rPr>
      </w:pPr>
      <w:r>
        <w:rPr>
          <w:rFonts w:ascii="宋体" w:hAnsi="宋体" w:cs="宋体"/>
          <w:kern w:val="0"/>
          <w:sz w:val="18"/>
          <w:szCs w:val="18"/>
        </w:rPr>
        <w:t xml:space="preserve">　　C. UPDATE S Age </w:t>
      </w:r>
      <w:r>
        <w:rPr>
          <w:rFonts w:ascii="宋体" w:hAnsi="宋体" w:cs="宋体" w:hint="eastAsia"/>
          <w:kern w:val="0"/>
          <w:sz w:val="18"/>
          <w:szCs w:val="18"/>
        </w:rPr>
        <w:t xml:space="preserve"> </w:t>
      </w:r>
      <w:r>
        <w:rPr>
          <w:rFonts w:ascii="宋体" w:hAnsi="宋体" w:cs="宋体"/>
          <w:kern w:val="0"/>
          <w:sz w:val="18"/>
          <w:szCs w:val="18"/>
        </w:rPr>
        <w:t xml:space="preserve">　　D. ALTER TABLE S ‘Age’</w:t>
      </w:r>
      <w:r>
        <w:rPr>
          <w:rFonts w:ascii="宋体" w:hAnsi="宋体" w:cs="宋体" w:hint="eastAsia"/>
          <w:kern w:val="0"/>
          <w:sz w:val="18"/>
          <w:szCs w:val="18"/>
        </w:rPr>
        <w:t xml:space="preserve">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11. 有关系S（S＃，SNAME，SAGE），C（C＃，CNAME），SC（S＃，C＃，GRADE）。其中S＃是学生号，SNAME是学生姓名，SAGE是学生年龄， C＃是课程号，CNAME是课程名称。要查询选修“ACCESS”课的年龄不小于20的全体学生姓名的SQL语句是SELECT SNAME FROM S，C，SC WHERE子句。这里的WHERE子句的内容是（</w:t>
      </w:r>
      <w:r>
        <w:rPr>
          <w:rFonts w:ascii="宋体" w:hAnsi="宋体" w:cs="宋体" w:hint="eastAsia"/>
          <w:kern w:val="0"/>
          <w:sz w:val="18"/>
          <w:szCs w:val="18"/>
        </w:rPr>
        <w:t xml:space="preserve"> </w:t>
      </w:r>
      <w:r>
        <w:rPr>
          <w:rFonts w:ascii="宋体" w:hAnsi="宋体" w:cs="宋体"/>
          <w:kern w:val="0"/>
          <w:sz w:val="18"/>
          <w:szCs w:val="18"/>
        </w:rPr>
        <w:t xml:space="preserve">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 xml:space="preserve">　A. S.S# = SC.S# and C.C# = SC.C# and SAGE&gt;=20 and CNAME=‘ACCESS’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lastRenderedPageBreak/>
        <w:t xml:space="preserve">　　</w:t>
      </w:r>
      <w:r>
        <w:rPr>
          <w:rFonts w:ascii="宋体" w:hAnsi="宋体" w:cs="宋体" w:hint="eastAsia"/>
          <w:kern w:val="0"/>
          <w:sz w:val="18"/>
          <w:szCs w:val="18"/>
        </w:rPr>
        <w:t xml:space="preserve">  </w:t>
      </w:r>
      <w:r>
        <w:rPr>
          <w:rFonts w:ascii="宋体" w:hAnsi="宋体" w:cs="宋体"/>
          <w:kern w:val="0"/>
          <w:sz w:val="18"/>
          <w:szCs w:val="18"/>
        </w:rPr>
        <w:t>B. S.S# = SC.S# and C.C# = SC.C# and SAGE in&gt;=20 and CNAME in ‘ACCESS’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C. SAGE in&gt;=20 and CNAME in ‘ACCESS’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 xml:space="preserve">  </w:t>
      </w:r>
      <w:r>
        <w:rPr>
          <w:rFonts w:ascii="宋体" w:hAnsi="宋体" w:cs="宋体"/>
          <w:kern w:val="0"/>
          <w:sz w:val="18"/>
          <w:szCs w:val="18"/>
        </w:rPr>
        <w:t>D. SAGE&gt;=20 and CNAME=’ ACCESS’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12. 设关系数据库中一个表S的结构为S（SN，CN，grade），其中SN为学生名，CN为课程名，二者均为字符型；grade为成绩，数值型，取值范围0－100。若要把“张二的化学成绩80分”插入S中，则可用（</w:t>
      </w:r>
      <w:r>
        <w:rPr>
          <w:rFonts w:ascii="宋体" w:hAnsi="宋体" w:cs="宋体" w:hint="eastAsia"/>
          <w:kern w:val="0"/>
          <w:sz w:val="18"/>
          <w:szCs w:val="18"/>
        </w:rPr>
        <w:t xml:space="preserve"> </w:t>
      </w:r>
      <w:r>
        <w:rPr>
          <w:rFonts w:ascii="宋体" w:hAnsi="宋体" w:cs="宋体"/>
          <w:kern w:val="0"/>
          <w:sz w:val="18"/>
          <w:szCs w:val="18"/>
        </w:rPr>
        <w:t xml:space="preserve">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ADD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INTO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VALUES（’张二’，’化学’，’80’）</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B. INSERT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INTO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VALUES（’张二’，’化学’，’80’）</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 ADD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INTO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VALUES（’张二’，’化学’，80）</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D. INSERT</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INTO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VALUES（’张二’，’化学’，80）</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13. 设关系数据库中一个表S的结构为：S（SN，CN，grade），其中SN为学生名，CN为课程名，二者均为字符型；grade为成绩，数值型，取值范围0－100。若要更正王二的化学成绩为85分，则可用（</w:t>
      </w:r>
      <w:r>
        <w:rPr>
          <w:rFonts w:ascii="宋体" w:hAnsi="宋体" w:cs="宋体" w:hint="eastAsia"/>
          <w:kern w:val="0"/>
          <w:sz w:val="18"/>
          <w:szCs w:val="18"/>
        </w:rPr>
        <w:t xml:space="preserve"> </w:t>
      </w:r>
      <w:r>
        <w:rPr>
          <w:rFonts w:ascii="宋体" w:hAnsi="宋体" w:cs="宋体"/>
          <w:kern w:val="0"/>
          <w:sz w:val="18"/>
          <w:szCs w:val="18"/>
        </w:rPr>
        <w:t>）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UPDATE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SET grade＝85</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WHERE SN＝’王二’ AND CN＝’化学’</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B. UPDATE S</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SET grade＝’85’</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WHERE SN＝’王二’ AND CN＝’化学’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 UPDATE grade＝85</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WHERE SN＝’王二’ AND CN＝’化学’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D. UPDATE grade＝’85’</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WHERE SN＝’王二’ AND CN＝’化学’</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14. 在SQL语言中，子查询是（</w:t>
      </w:r>
      <w:r>
        <w:rPr>
          <w:rFonts w:ascii="宋体" w:hAnsi="宋体" w:cs="宋体" w:hint="eastAsia"/>
          <w:kern w:val="0"/>
          <w:sz w:val="18"/>
          <w:szCs w:val="18"/>
        </w:rPr>
        <w:t xml:space="preserve"> </w:t>
      </w:r>
      <w:r>
        <w:rPr>
          <w:rFonts w:ascii="宋体" w:hAnsi="宋体" w:cs="宋体"/>
          <w:kern w:val="0"/>
          <w:sz w:val="18"/>
          <w:szCs w:val="18"/>
        </w:rPr>
        <w:t xml:space="preserve"> ）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返回单表中数据子集的查询语言</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B. 选取多表中字段子集的查询语句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 选取单表中字段子集的查询语句</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D. 嵌入到另一个查询语句之中的查询语句</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15. SQL是一种（ </w:t>
      </w:r>
      <w:r>
        <w:rPr>
          <w:rFonts w:ascii="宋体" w:hAnsi="宋体" w:cs="宋体" w:hint="eastAsia"/>
          <w:kern w:val="0"/>
          <w:sz w:val="18"/>
          <w:szCs w:val="18"/>
        </w:rPr>
        <w:t xml:space="preserve"> </w:t>
      </w:r>
      <w:r>
        <w:rPr>
          <w:rFonts w:ascii="宋体" w:hAnsi="宋体" w:cs="宋体"/>
          <w:kern w:val="0"/>
          <w:sz w:val="18"/>
          <w:szCs w:val="18"/>
        </w:rPr>
        <w:t>）语言。</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高级算法 B. 人工智能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 关系数据库 D. 函数型</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16. 有关系S（S＃，SNAME，SEX），C（C＃，CNAME），SC（S＃，C＃，GRADE）。其中S＃是学生号，SNAME是学生姓名，SEX是性别， C＃是课程号，CNAME是课程名称。要查询选修“数据库”课的全体男生姓名的SQL语句是SELECT SNAME FROM S，C，SC WHERE子句。这里的WHERE子句的内容是（ </w:t>
      </w:r>
      <w:r>
        <w:rPr>
          <w:rFonts w:ascii="宋体" w:hAnsi="宋体" w:cs="宋体" w:hint="eastAsia"/>
          <w:kern w:val="0"/>
          <w:sz w:val="18"/>
          <w:szCs w:val="18"/>
        </w:rPr>
        <w:t xml:space="preserve"> </w:t>
      </w:r>
      <w:r>
        <w:rPr>
          <w:rFonts w:ascii="宋体" w:hAnsi="宋体" w:cs="宋体"/>
          <w:kern w:val="0"/>
          <w:sz w:val="18"/>
          <w:szCs w:val="18"/>
        </w:rPr>
        <w:t>）。</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A.S.S# = SC.S# and C.C# = SC.C# and SEX=’男’ and CNAME=’数据库’</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B.S.S# = SC.S# and C.C# = SC.C# and SEX in’男’and CNAME in’数据库’</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C.SEX ’男’ and CNAME ’ 数据库’</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lastRenderedPageBreak/>
        <w:t xml:space="preserve">　　D.S.SEX=’男’ and CNAME=’ 数据库’</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17. 若用如下的SQL语句创建了一个表SC：</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CREATE TABLE SC （S# CHAR（6） NOT NULL，C# CHAR（3） NOT NULL，SCORE INTEGER，NOTE CHAR（20））；向SC表插入如下行时，（</w:t>
      </w:r>
      <w:r>
        <w:rPr>
          <w:rFonts w:ascii="宋体" w:hAnsi="宋体" w:cs="宋体" w:hint="eastAsia"/>
          <w:kern w:val="0"/>
          <w:sz w:val="18"/>
          <w:szCs w:val="18"/>
        </w:rPr>
        <w:t xml:space="preserve"> </w:t>
      </w:r>
      <w:r>
        <w:rPr>
          <w:rFonts w:ascii="宋体" w:hAnsi="宋体" w:cs="宋体"/>
          <w:kern w:val="0"/>
          <w:sz w:val="18"/>
          <w:szCs w:val="18"/>
        </w:rPr>
        <w:t xml:space="preserve"> ）行可以被插入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A.（’201009’，’111’，60，必修）　　B.（’200823’，’101’，NULL，NULL）</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C.（NULL，’103’，80，’选修’）　D.（’201132’，NULL，86，’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18. 假设学生关系S（S＃，SNAME，SEX），课程关系C（C＃，CNAME），学生选课关系SC（S＃，C＃，GRADE）。要查询选修“Computer”课的男生姓名，将涉及到关系（</w:t>
      </w:r>
      <w:r>
        <w:rPr>
          <w:rFonts w:ascii="宋体" w:hAnsi="宋体" w:cs="宋体" w:hint="eastAsia"/>
          <w:kern w:val="0"/>
          <w:sz w:val="18"/>
          <w:szCs w:val="18"/>
        </w:rPr>
        <w:t xml:space="preserve"> </w:t>
      </w:r>
      <w:r>
        <w:rPr>
          <w:rFonts w:ascii="宋体" w:hAnsi="宋体" w:cs="宋体"/>
          <w:kern w:val="0"/>
          <w:sz w:val="18"/>
          <w:szCs w:val="18"/>
        </w:rPr>
        <w:t xml:space="preserve"> ）。</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A. S </w:t>
      </w:r>
      <w:r>
        <w:rPr>
          <w:rFonts w:ascii="宋体" w:hAnsi="宋体" w:cs="宋体" w:hint="eastAsia"/>
          <w:kern w:val="0"/>
          <w:sz w:val="18"/>
          <w:szCs w:val="18"/>
        </w:rPr>
        <w:t xml:space="preserve">  </w:t>
      </w:r>
      <w:r>
        <w:rPr>
          <w:rFonts w:ascii="宋体" w:hAnsi="宋体" w:cs="宋体"/>
          <w:kern w:val="0"/>
          <w:sz w:val="18"/>
          <w:szCs w:val="18"/>
        </w:rPr>
        <w:t xml:space="preserve">B. S，SC </w:t>
      </w:r>
      <w:r>
        <w:rPr>
          <w:rFonts w:ascii="宋体" w:hAnsi="宋体" w:cs="宋体" w:hint="eastAsia"/>
          <w:kern w:val="0"/>
          <w:sz w:val="18"/>
          <w:szCs w:val="18"/>
        </w:rPr>
        <w:t xml:space="preserve">  </w:t>
      </w:r>
      <w:r>
        <w:rPr>
          <w:rFonts w:ascii="宋体" w:hAnsi="宋体" w:cs="宋体"/>
          <w:kern w:val="0"/>
          <w:sz w:val="18"/>
          <w:szCs w:val="18"/>
        </w:rPr>
        <w:t>C. C，SC</w:t>
      </w:r>
      <w:r>
        <w:rPr>
          <w:rFonts w:ascii="宋体" w:hAnsi="宋体" w:cs="宋体" w:hint="eastAsia"/>
          <w:kern w:val="0"/>
          <w:sz w:val="18"/>
          <w:szCs w:val="18"/>
        </w:rPr>
        <w:t xml:space="preserve">   </w:t>
      </w:r>
      <w:r>
        <w:rPr>
          <w:rFonts w:ascii="宋体" w:hAnsi="宋体" w:cs="宋体"/>
          <w:kern w:val="0"/>
          <w:sz w:val="18"/>
          <w:szCs w:val="18"/>
        </w:rPr>
        <w:t xml:space="preserve"> D. S，C，SC</w:t>
      </w:r>
    </w:p>
    <w:p w:rsidR="00523426" w:rsidRDefault="00523426">
      <w:pPr>
        <w:ind w:firstLineChars="100" w:firstLine="180"/>
        <w:rPr>
          <w:rFonts w:ascii="宋体" w:hAnsi="宋体" w:cs="宋体"/>
          <w:kern w:val="0"/>
          <w:sz w:val="18"/>
          <w:szCs w:val="18"/>
        </w:rPr>
      </w:pPr>
      <w:r>
        <w:rPr>
          <w:rFonts w:ascii="宋体" w:hAnsi="宋体" w:cs="宋体"/>
          <w:kern w:val="0"/>
          <w:sz w:val="18"/>
          <w:szCs w:val="18"/>
        </w:rPr>
        <w:t xml:space="preserve">　　</w:t>
      </w:r>
    </w:p>
    <w:p w:rsidR="00523426" w:rsidRDefault="00523426">
      <w:pPr>
        <w:rPr>
          <w:rFonts w:ascii="宋体" w:hAnsi="宋体" w:cs="宋体"/>
          <w:kern w:val="0"/>
          <w:sz w:val="18"/>
          <w:szCs w:val="18"/>
        </w:rPr>
      </w:pPr>
      <w:r>
        <w:rPr>
          <w:rFonts w:ascii="宋体" w:hAnsi="宋体" w:cs="宋体"/>
          <w:kern w:val="0"/>
          <w:sz w:val="18"/>
          <w:szCs w:val="18"/>
        </w:rPr>
        <w:t>二、简答题</w:t>
      </w:r>
    </w:p>
    <w:p w:rsidR="00523426" w:rsidRDefault="00523426">
      <w:pPr>
        <w:rPr>
          <w:rFonts w:ascii="宋体" w:hAnsi="宋体" w:cs="宋体"/>
          <w:kern w:val="0"/>
          <w:sz w:val="18"/>
          <w:szCs w:val="18"/>
        </w:rPr>
      </w:pPr>
      <w:r>
        <w:rPr>
          <w:rFonts w:ascii="宋体" w:hAnsi="宋体" w:cs="宋体" w:hint="eastAsia"/>
          <w:kern w:val="0"/>
          <w:sz w:val="18"/>
          <w:szCs w:val="18"/>
        </w:rPr>
        <w:t>1</w:t>
      </w:r>
      <w:r>
        <w:rPr>
          <w:rFonts w:ascii="宋体" w:hAnsi="宋体" w:cs="宋体"/>
          <w:kern w:val="0"/>
          <w:sz w:val="18"/>
          <w:szCs w:val="18"/>
        </w:rPr>
        <w:t>. 什么是基本表？什么是视图？两者的区别和联系是什么？</w:t>
      </w:r>
    </w:p>
    <w:p w:rsidR="00523426" w:rsidRDefault="00523426">
      <w:pPr>
        <w:rPr>
          <w:rFonts w:ascii="宋体" w:hAnsi="宋体" w:cs="宋体"/>
          <w:kern w:val="0"/>
          <w:sz w:val="18"/>
          <w:szCs w:val="18"/>
        </w:rPr>
      </w:pPr>
      <w:r>
        <w:rPr>
          <w:rFonts w:ascii="宋体" w:hAnsi="宋体" w:cs="宋体" w:hint="eastAsia"/>
          <w:kern w:val="0"/>
          <w:sz w:val="18"/>
          <w:szCs w:val="18"/>
        </w:rPr>
        <w:t>2</w:t>
      </w:r>
      <w:r>
        <w:rPr>
          <w:rFonts w:ascii="宋体" w:hAnsi="宋体" w:cs="宋体"/>
          <w:kern w:val="0"/>
          <w:sz w:val="18"/>
          <w:szCs w:val="18"/>
        </w:rPr>
        <w:t>. 所有的视图是否都可以更新？为什么？</w:t>
      </w:r>
    </w:p>
    <w:p w:rsidR="00523426" w:rsidRDefault="00523426">
      <w:pPr>
        <w:rPr>
          <w:rFonts w:ascii="宋体" w:hAnsi="宋体" w:cs="宋体"/>
          <w:kern w:val="0"/>
          <w:sz w:val="18"/>
          <w:szCs w:val="18"/>
        </w:rPr>
      </w:pPr>
      <w:r>
        <w:rPr>
          <w:rFonts w:ascii="宋体" w:hAnsi="宋体" w:cs="宋体" w:hint="eastAsia"/>
          <w:kern w:val="0"/>
          <w:sz w:val="18"/>
          <w:szCs w:val="18"/>
        </w:rPr>
        <w:t>3</w:t>
      </w:r>
      <w:r>
        <w:rPr>
          <w:rFonts w:ascii="宋体" w:hAnsi="宋体" w:cs="宋体"/>
          <w:kern w:val="0"/>
          <w:sz w:val="18"/>
          <w:szCs w:val="18"/>
        </w:rPr>
        <w:t>. 哪类视图是可以更新的，哪类视图是不可更新的？ 各举一例说明。</w:t>
      </w:r>
    </w:p>
    <w:p w:rsidR="00523426" w:rsidRDefault="00523426">
      <w:pPr>
        <w:rPr>
          <w:rFonts w:ascii="宋体" w:hAnsi="宋体" w:cs="宋体"/>
          <w:kern w:val="0"/>
          <w:sz w:val="18"/>
          <w:szCs w:val="18"/>
        </w:rPr>
      </w:pPr>
      <w:r>
        <w:rPr>
          <w:rFonts w:ascii="宋体" w:hAnsi="宋体" w:cs="宋体" w:hint="eastAsia"/>
          <w:kern w:val="0"/>
          <w:sz w:val="18"/>
          <w:szCs w:val="18"/>
        </w:rPr>
        <w:t>4</w:t>
      </w:r>
      <w:r>
        <w:rPr>
          <w:rFonts w:ascii="宋体" w:hAnsi="宋体" w:cs="宋体"/>
          <w:kern w:val="0"/>
          <w:sz w:val="18"/>
          <w:szCs w:val="18"/>
        </w:rPr>
        <w:t>. 试述某个你熟悉的实际系统中对视图更新的规定。</w:t>
      </w:r>
    </w:p>
    <w:p w:rsidR="00523426" w:rsidRDefault="00523426">
      <w:pPr>
        <w:ind w:firstLineChars="100" w:firstLine="180"/>
        <w:rPr>
          <w:rFonts w:ascii="宋体" w:hAnsi="宋体"/>
        </w:rPr>
      </w:pPr>
      <w:r>
        <w:rPr>
          <w:rFonts w:ascii="宋体" w:hAnsi="宋体" w:cs="宋体"/>
          <w:kern w:val="0"/>
          <w:sz w:val="18"/>
          <w:szCs w:val="18"/>
        </w:rPr>
        <w:t xml:space="preserve"> </w:t>
      </w:r>
    </w:p>
    <w:p w:rsidR="00523426" w:rsidRDefault="00523426">
      <w:pPr>
        <w:pStyle w:val="a8"/>
        <w:shd w:val="clear" w:color="auto" w:fill="FFFFFF"/>
        <w:rPr>
          <w:rFonts w:ascii="Verdana" w:hAnsi="Verdana"/>
          <w:sz w:val="20"/>
          <w:szCs w:val="20"/>
        </w:rPr>
      </w:pPr>
    </w:p>
    <w:p w:rsidR="00523426" w:rsidRDefault="00523426">
      <w:pPr>
        <w:pStyle w:val="a8"/>
        <w:shd w:val="clear" w:color="auto" w:fill="FFFFFF"/>
        <w:jc w:val="center"/>
        <w:rPr>
          <w:rFonts w:ascii="Verdana" w:hAnsi="Verdana"/>
          <w:sz w:val="20"/>
          <w:szCs w:val="20"/>
        </w:rPr>
      </w:pPr>
      <w:r>
        <w:rPr>
          <w:rFonts w:ascii="Verdana" w:hAnsi="Verdana"/>
          <w:sz w:val="20"/>
          <w:szCs w:val="20"/>
        </w:rPr>
        <w:t>.</w:t>
      </w:r>
      <w:r>
        <w:rPr>
          <w:rStyle w:val="a4"/>
          <w:rFonts w:ascii="Verdana" w:hAnsi="Verdana"/>
          <w:sz w:val="20"/>
          <w:szCs w:val="20"/>
        </w:rPr>
        <w:t>net</w:t>
      </w:r>
      <w:r>
        <w:rPr>
          <w:rStyle w:val="a4"/>
          <w:rFonts w:ascii="Verdana" w:hAnsi="Verdana"/>
          <w:sz w:val="20"/>
          <w:szCs w:val="20"/>
        </w:rPr>
        <w:t>笔试题</w:t>
      </w:r>
    </w:p>
    <w:p w:rsidR="00523426" w:rsidRDefault="00523426">
      <w:pPr>
        <w:pStyle w:val="a8"/>
        <w:shd w:val="clear" w:color="auto" w:fill="FFFFFF"/>
        <w:rPr>
          <w:rFonts w:ascii="Verdana" w:hAnsi="Verdana"/>
          <w:sz w:val="20"/>
          <w:szCs w:val="20"/>
        </w:rPr>
      </w:pPr>
      <w:r>
        <w:rPr>
          <w:rFonts w:ascii="Verdana" w:hAnsi="Verdana"/>
          <w:sz w:val="20"/>
          <w:szCs w:val="20"/>
        </w:rPr>
        <w:br/>
      </w:r>
      <w:r>
        <w:rPr>
          <w:rFonts w:ascii="Verdana" w:hAnsi="Verdana"/>
          <w:sz w:val="20"/>
          <w:szCs w:val="20"/>
        </w:rPr>
        <w:t>姓名：</w:t>
      </w:r>
      <w:r>
        <w:rPr>
          <w:rFonts w:ascii="Verdana" w:hAnsi="Verdana"/>
          <w:sz w:val="20"/>
          <w:szCs w:val="20"/>
        </w:rPr>
        <w:t xml:space="preserve">                      </w:t>
      </w:r>
      <w:r>
        <w:rPr>
          <w:rFonts w:ascii="Verdana" w:hAnsi="Verdana"/>
          <w:sz w:val="20"/>
          <w:szCs w:val="20"/>
        </w:rPr>
        <w:t>日期：</w:t>
      </w:r>
    </w:p>
    <w:p w:rsidR="00523426" w:rsidRDefault="00523426">
      <w:pPr>
        <w:pStyle w:val="a8"/>
        <w:shd w:val="clear" w:color="auto" w:fill="FFFFFF"/>
        <w:rPr>
          <w:rFonts w:ascii="Verdana" w:hAnsi="Verdana"/>
          <w:sz w:val="20"/>
          <w:szCs w:val="20"/>
        </w:rPr>
      </w:pPr>
      <w:r>
        <w:rPr>
          <w:rFonts w:ascii="Verdana" w:hAnsi="Verdana"/>
          <w:sz w:val="20"/>
          <w:szCs w:val="20"/>
        </w:rPr>
        <w:t xml:space="preserve">1.      </w:t>
      </w:r>
      <w:r>
        <w:rPr>
          <w:rFonts w:ascii="Verdana" w:hAnsi="Verdana"/>
          <w:sz w:val="20"/>
          <w:szCs w:val="20"/>
        </w:rPr>
        <w:t>填空</w:t>
      </w:r>
      <w:r>
        <w:rPr>
          <w:rFonts w:ascii="Verdana" w:hAnsi="Verdana"/>
          <w:sz w:val="20"/>
          <w:szCs w:val="20"/>
        </w:rPr>
        <w:t>: (1)</w:t>
      </w:r>
      <w:r>
        <w:rPr>
          <w:rFonts w:ascii="Verdana" w:hAnsi="Verdana"/>
          <w:sz w:val="20"/>
          <w:szCs w:val="20"/>
        </w:rPr>
        <w:t>面向对象的语言具有</w:t>
      </w:r>
      <w:r>
        <w:rPr>
          <w:rFonts w:ascii="Verdana" w:hAnsi="Verdana"/>
          <w:sz w:val="20"/>
          <w:szCs w:val="20"/>
        </w:rPr>
        <w:t>________</w:t>
      </w:r>
      <w:r>
        <w:rPr>
          <w:rFonts w:ascii="Verdana" w:hAnsi="Verdana"/>
          <w:sz w:val="20"/>
          <w:szCs w:val="20"/>
        </w:rPr>
        <w:t>性、</w:t>
      </w:r>
      <w:r>
        <w:rPr>
          <w:rFonts w:ascii="Verdana" w:hAnsi="Verdana"/>
          <w:sz w:val="20"/>
          <w:szCs w:val="20"/>
        </w:rPr>
        <w:t>_________</w:t>
      </w:r>
      <w:r>
        <w:rPr>
          <w:rFonts w:ascii="Verdana" w:hAnsi="Verdana"/>
          <w:sz w:val="20"/>
          <w:szCs w:val="20"/>
        </w:rPr>
        <w:t>性、</w:t>
      </w:r>
      <w:r>
        <w:rPr>
          <w:rFonts w:ascii="Verdana" w:hAnsi="Verdana"/>
          <w:sz w:val="20"/>
          <w:szCs w:val="20"/>
        </w:rPr>
        <w:t>________</w:t>
      </w:r>
      <w:r>
        <w:rPr>
          <w:rFonts w:ascii="Verdana" w:hAnsi="Verdana"/>
          <w:sz w:val="20"/>
          <w:szCs w:val="20"/>
        </w:rPr>
        <w:t>性。</w:t>
      </w:r>
    </w:p>
    <w:p w:rsidR="00523426" w:rsidRDefault="00523426">
      <w:pPr>
        <w:pStyle w:val="a8"/>
        <w:shd w:val="clear" w:color="auto" w:fill="FFFFFF"/>
        <w:rPr>
          <w:rFonts w:ascii="Verdana" w:hAnsi="Verdana"/>
          <w:sz w:val="20"/>
          <w:szCs w:val="20"/>
        </w:rPr>
      </w:pPr>
      <w:r>
        <w:rPr>
          <w:rFonts w:ascii="Verdana" w:hAnsi="Verdana"/>
          <w:sz w:val="20"/>
          <w:szCs w:val="20"/>
        </w:rPr>
        <w:t>        (2)</w:t>
      </w:r>
      <w:r>
        <w:rPr>
          <w:rFonts w:ascii="Verdana" w:hAnsi="Verdana"/>
          <w:sz w:val="20"/>
          <w:szCs w:val="20"/>
        </w:rPr>
        <w:t>能用</w:t>
      </w:r>
      <w:r>
        <w:rPr>
          <w:rFonts w:ascii="Verdana" w:hAnsi="Verdana"/>
          <w:sz w:val="20"/>
          <w:szCs w:val="20"/>
        </w:rPr>
        <w:t>foreach</w:t>
      </w:r>
      <w:r>
        <w:rPr>
          <w:rFonts w:ascii="Verdana" w:hAnsi="Verdana"/>
          <w:sz w:val="20"/>
          <w:szCs w:val="20"/>
        </w:rPr>
        <w:t>遍历访问的对象需要实现</w:t>
      </w:r>
      <w:r>
        <w:rPr>
          <w:rFonts w:ascii="Verdana" w:hAnsi="Verdana"/>
          <w:sz w:val="20"/>
          <w:szCs w:val="20"/>
        </w:rPr>
        <w:t xml:space="preserve"> ________________</w:t>
      </w:r>
      <w:r>
        <w:rPr>
          <w:rFonts w:ascii="Verdana" w:hAnsi="Verdana"/>
          <w:sz w:val="20"/>
          <w:szCs w:val="20"/>
        </w:rPr>
        <w:t>接口或声明</w:t>
      </w:r>
      <w:r>
        <w:rPr>
          <w:rFonts w:ascii="Verdana" w:hAnsi="Verdana"/>
          <w:sz w:val="20"/>
          <w:szCs w:val="20"/>
        </w:rPr>
        <w:t>________________</w:t>
      </w:r>
      <w:r>
        <w:rPr>
          <w:rFonts w:ascii="Verdana" w:hAnsi="Verdana"/>
          <w:sz w:val="20"/>
          <w:szCs w:val="20"/>
        </w:rPr>
        <w:t>方法的类型。</w:t>
      </w:r>
    </w:p>
    <w:p w:rsidR="00523426" w:rsidRDefault="00523426">
      <w:pPr>
        <w:pStyle w:val="a8"/>
        <w:shd w:val="clear" w:color="auto" w:fill="FFFFFF"/>
        <w:rPr>
          <w:rFonts w:ascii="Verdana" w:hAnsi="Verdana"/>
          <w:sz w:val="20"/>
          <w:szCs w:val="20"/>
        </w:rPr>
      </w:pPr>
      <w:r>
        <w:rPr>
          <w:rFonts w:ascii="Verdana" w:hAnsi="Verdana"/>
          <w:sz w:val="20"/>
          <w:szCs w:val="20"/>
        </w:rPr>
        <w:t>        (3)</w:t>
      </w:r>
      <w:r>
        <w:rPr>
          <w:rFonts w:ascii="Verdana" w:hAnsi="Verdana"/>
          <w:sz w:val="20"/>
          <w:szCs w:val="20"/>
        </w:rPr>
        <w:t>列举</w:t>
      </w:r>
      <w:r>
        <w:rPr>
          <w:rFonts w:ascii="Verdana" w:hAnsi="Verdana"/>
          <w:sz w:val="20"/>
          <w:szCs w:val="20"/>
        </w:rPr>
        <w:t>ADO.net</w:t>
      </w:r>
      <w:r>
        <w:rPr>
          <w:rFonts w:ascii="Verdana" w:hAnsi="Verdana"/>
          <w:sz w:val="20"/>
          <w:szCs w:val="20"/>
        </w:rPr>
        <w:t>中的五个主要对象</w:t>
      </w:r>
      <w:r>
        <w:rPr>
          <w:rFonts w:ascii="Verdana" w:hAnsi="Verdana"/>
          <w:sz w:val="20"/>
          <w:szCs w:val="20"/>
        </w:rPr>
        <w:t>_______________</w:t>
      </w:r>
      <w:r>
        <w:rPr>
          <w:rFonts w:ascii="Verdana" w:hAnsi="Verdana"/>
          <w:sz w:val="20"/>
          <w:szCs w:val="20"/>
        </w:rPr>
        <w:t>、</w:t>
      </w:r>
      <w:r>
        <w:rPr>
          <w:rFonts w:ascii="Verdana" w:hAnsi="Verdana"/>
          <w:sz w:val="20"/>
          <w:szCs w:val="20"/>
        </w:rPr>
        <w:t>_____________</w:t>
      </w:r>
      <w:r>
        <w:rPr>
          <w:rFonts w:ascii="Verdana" w:hAnsi="Verdana"/>
          <w:sz w:val="20"/>
          <w:szCs w:val="20"/>
        </w:rPr>
        <w:t>、</w:t>
      </w:r>
      <w:r>
        <w:rPr>
          <w:rFonts w:ascii="Verdana" w:hAnsi="Verdana"/>
          <w:sz w:val="20"/>
          <w:szCs w:val="20"/>
        </w:rPr>
        <w:t>_______________</w:t>
      </w:r>
      <w:r>
        <w:rPr>
          <w:rFonts w:ascii="Verdana" w:hAnsi="Verdana"/>
          <w:sz w:val="20"/>
          <w:szCs w:val="20"/>
        </w:rPr>
        <w:t>、</w:t>
      </w:r>
      <w:r>
        <w:rPr>
          <w:rFonts w:ascii="Verdana" w:hAnsi="Verdana"/>
          <w:sz w:val="20"/>
          <w:szCs w:val="20"/>
        </w:rPr>
        <w:t>_______________</w:t>
      </w:r>
      <w:r>
        <w:rPr>
          <w:rFonts w:ascii="Verdana" w:hAnsi="Verdana"/>
          <w:sz w:val="20"/>
          <w:szCs w:val="20"/>
        </w:rPr>
        <w:t>、</w:t>
      </w:r>
      <w:r>
        <w:rPr>
          <w:rFonts w:ascii="Verdana" w:hAnsi="Verdana"/>
          <w:sz w:val="20"/>
          <w:szCs w:val="20"/>
        </w:rPr>
        <w:t>_________________</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xml:space="preserve">2. </w:t>
      </w:r>
      <w:r>
        <w:rPr>
          <w:rFonts w:ascii="Verdana" w:hAnsi="Verdana"/>
          <w:sz w:val="20"/>
          <w:szCs w:val="20"/>
        </w:rPr>
        <w:t>不定项选择：</w:t>
      </w:r>
    </w:p>
    <w:p w:rsidR="00523426" w:rsidRDefault="00523426">
      <w:pPr>
        <w:pStyle w:val="a8"/>
        <w:shd w:val="clear" w:color="auto" w:fill="FFFFFF"/>
        <w:rPr>
          <w:rFonts w:ascii="Verdana" w:hAnsi="Verdana"/>
          <w:sz w:val="20"/>
          <w:szCs w:val="20"/>
        </w:rPr>
      </w:pPr>
      <w:r>
        <w:rPr>
          <w:rFonts w:ascii="Verdana" w:hAnsi="Verdana"/>
          <w:sz w:val="20"/>
          <w:szCs w:val="20"/>
        </w:rPr>
        <w:t xml:space="preserve">(1) </w:t>
      </w:r>
      <w:r>
        <w:rPr>
          <w:rFonts w:ascii="Verdana" w:hAnsi="Verdana"/>
          <w:sz w:val="20"/>
          <w:szCs w:val="20"/>
        </w:rPr>
        <w:t>以下叙述正确的是：</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xml:space="preserve">      A. </w:t>
      </w:r>
      <w:r>
        <w:rPr>
          <w:rFonts w:ascii="Verdana" w:hAnsi="Verdana"/>
          <w:sz w:val="20"/>
          <w:szCs w:val="20"/>
        </w:rPr>
        <w:t>接口中可以有虚方法。</w:t>
      </w:r>
      <w:r>
        <w:rPr>
          <w:rFonts w:ascii="Verdana" w:hAnsi="Verdana"/>
          <w:sz w:val="20"/>
          <w:szCs w:val="20"/>
        </w:rPr>
        <w:t xml:space="preserve">     B. </w:t>
      </w:r>
      <w:r>
        <w:rPr>
          <w:rFonts w:ascii="Verdana" w:hAnsi="Verdana"/>
          <w:sz w:val="20"/>
          <w:szCs w:val="20"/>
        </w:rPr>
        <w:t>一个类可以实现多个接口。</w:t>
      </w:r>
      <w:r>
        <w:rPr>
          <w:rFonts w:ascii="Verdana" w:hAnsi="Verdana"/>
          <w:sz w:val="20"/>
          <w:szCs w:val="20"/>
        </w:rPr>
        <w:br/>
        <w:t xml:space="preserve">      C. </w:t>
      </w:r>
      <w:r>
        <w:rPr>
          <w:rFonts w:ascii="Verdana" w:hAnsi="Verdana"/>
          <w:sz w:val="20"/>
          <w:szCs w:val="20"/>
        </w:rPr>
        <w:t>接口不能被实例化。</w:t>
      </w:r>
      <w:r>
        <w:rPr>
          <w:rFonts w:ascii="Verdana" w:hAnsi="Verdana"/>
          <w:sz w:val="20"/>
          <w:szCs w:val="20"/>
        </w:rPr>
        <w:t xml:space="preserve">       D. </w:t>
      </w:r>
      <w:r>
        <w:rPr>
          <w:rFonts w:ascii="Verdana" w:hAnsi="Verdana"/>
          <w:sz w:val="20"/>
          <w:szCs w:val="20"/>
        </w:rPr>
        <w:t>接口中可以包含已实现的方法。</w:t>
      </w:r>
    </w:p>
    <w:p w:rsidR="00523426" w:rsidRDefault="00523426">
      <w:pPr>
        <w:pStyle w:val="a8"/>
        <w:shd w:val="clear" w:color="auto" w:fill="FFFFFF"/>
        <w:rPr>
          <w:rFonts w:ascii="Verdana" w:hAnsi="Verdana"/>
          <w:sz w:val="20"/>
          <w:szCs w:val="20"/>
        </w:rPr>
      </w:pPr>
      <w:r>
        <w:rPr>
          <w:rFonts w:ascii="Verdana" w:hAnsi="Verdana"/>
          <w:sz w:val="20"/>
          <w:szCs w:val="20"/>
        </w:rPr>
        <w:t xml:space="preserve">   (2) </w:t>
      </w:r>
      <w:r>
        <w:rPr>
          <w:rFonts w:ascii="Verdana" w:hAnsi="Verdana"/>
          <w:sz w:val="20"/>
          <w:szCs w:val="20"/>
        </w:rPr>
        <w:t>从数据库读取记录，你可能用到的方法有：</w:t>
      </w:r>
    </w:p>
    <w:p w:rsidR="00523426" w:rsidRDefault="00523426">
      <w:pPr>
        <w:pStyle w:val="a8"/>
        <w:shd w:val="clear" w:color="auto" w:fill="FFFFFF"/>
        <w:rPr>
          <w:rFonts w:ascii="Verdana" w:hAnsi="Verdana"/>
          <w:sz w:val="20"/>
          <w:szCs w:val="20"/>
        </w:rPr>
      </w:pPr>
      <w:r>
        <w:rPr>
          <w:rFonts w:ascii="Verdana" w:hAnsi="Verdana"/>
          <w:sz w:val="20"/>
          <w:szCs w:val="20"/>
        </w:rPr>
        <w:t>      A. ExecuteNonQuery            B. ExecuteScalar</w:t>
      </w:r>
    </w:p>
    <w:p w:rsidR="00523426" w:rsidRDefault="00523426">
      <w:pPr>
        <w:pStyle w:val="a8"/>
        <w:shd w:val="clear" w:color="auto" w:fill="FFFFFF"/>
        <w:rPr>
          <w:rFonts w:ascii="Verdana" w:hAnsi="Verdana"/>
          <w:sz w:val="20"/>
          <w:szCs w:val="20"/>
        </w:rPr>
      </w:pPr>
      <w:r>
        <w:rPr>
          <w:rFonts w:ascii="Verdana" w:hAnsi="Verdana"/>
          <w:sz w:val="20"/>
          <w:szCs w:val="20"/>
        </w:rPr>
        <w:t>      C. Fill                        D. ExecuteReader</w:t>
      </w:r>
    </w:p>
    <w:p w:rsidR="00523426" w:rsidRDefault="00523426">
      <w:pPr>
        <w:pStyle w:val="a8"/>
        <w:shd w:val="clear" w:color="auto" w:fill="FFFFFF"/>
        <w:rPr>
          <w:rFonts w:ascii="Verdana" w:hAnsi="Verdana"/>
          <w:sz w:val="20"/>
          <w:szCs w:val="20"/>
        </w:rPr>
      </w:pPr>
      <w:r>
        <w:rPr>
          <w:rFonts w:ascii="Verdana" w:hAnsi="Verdana"/>
          <w:sz w:val="20"/>
          <w:szCs w:val="20"/>
        </w:rPr>
        <w:t xml:space="preserve">3. </w:t>
      </w:r>
      <w:r>
        <w:rPr>
          <w:rFonts w:ascii="Verdana" w:hAnsi="Verdana"/>
          <w:sz w:val="20"/>
          <w:szCs w:val="20"/>
        </w:rPr>
        <w:t>简述</w:t>
      </w:r>
      <w:r>
        <w:rPr>
          <w:rFonts w:ascii="Verdana" w:hAnsi="Verdana"/>
          <w:sz w:val="20"/>
          <w:szCs w:val="20"/>
        </w:rPr>
        <w:t xml:space="preserve"> private</w:t>
      </w:r>
      <w:r>
        <w:rPr>
          <w:rFonts w:ascii="Verdana" w:hAnsi="Verdana"/>
          <w:sz w:val="20"/>
          <w:szCs w:val="20"/>
        </w:rPr>
        <w:t>、</w:t>
      </w:r>
      <w:r>
        <w:rPr>
          <w:rFonts w:ascii="Verdana" w:hAnsi="Verdana"/>
          <w:sz w:val="20"/>
          <w:szCs w:val="20"/>
        </w:rPr>
        <w:t xml:space="preserve"> protected</w:t>
      </w:r>
      <w:r>
        <w:rPr>
          <w:rFonts w:ascii="Verdana" w:hAnsi="Verdana"/>
          <w:sz w:val="20"/>
          <w:szCs w:val="20"/>
        </w:rPr>
        <w:t>、</w:t>
      </w:r>
      <w:r>
        <w:rPr>
          <w:rFonts w:ascii="Verdana" w:hAnsi="Verdana"/>
          <w:sz w:val="20"/>
          <w:szCs w:val="20"/>
        </w:rPr>
        <w:t xml:space="preserve"> public</w:t>
      </w:r>
      <w:r>
        <w:rPr>
          <w:rFonts w:ascii="Verdana" w:hAnsi="Verdana"/>
          <w:sz w:val="20"/>
          <w:szCs w:val="20"/>
        </w:rPr>
        <w:t>、</w:t>
      </w:r>
      <w:r>
        <w:rPr>
          <w:rFonts w:ascii="Verdana" w:hAnsi="Verdana"/>
          <w:sz w:val="20"/>
          <w:szCs w:val="20"/>
        </w:rPr>
        <w:t xml:space="preserve"> internal </w:t>
      </w:r>
      <w:r>
        <w:rPr>
          <w:rFonts w:ascii="Verdana" w:hAnsi="Verdana"/>
          <w:sz w:val="20"/>
          <w:szCs w:val="20"/>
        </w:rPr>
        <w:t>修饰符的访问权限。</w:t>
      </w:r>
    </w:p>
    <w:p w:rsidR="00523426" w:rsidRDefault="00523426">
      <w:pPr>
        <w:pStyle w:val="a8"/>
        <w:shd w:val="clear" w:color="auto" w:fill="FFFFFF"/>
        <w:rPr>
          <w:rFonts w:ascii="Verdana" w:hAnsi="Verdana"/>
          <w:sz w:val="20"/>
          <w:szCs w:val="20"/>
        </w:rPr>
      </w:pPr>
      <w:r>
        <w:rPr>
          <w:rFonts w:ascii="Verdana" w:hAnsi="Verdana"/>
          <w:sz w:val="20"/>
          <w:szCs w:val="20"/>
        </w:rPr>
        <w:br/>
        <w:t xml:space="preserve">4. </w:t>
      </w:r>
      <w:r>
        <w:rPr>
          <w:rFonts w:ascii="Verdana" w:hAnsi="Verdana"/>
          <w:sz w:val="20"/>
          <w:szCs w:val="20"/>
        </w:rPr>
        <w:t>写出一条</w:t>
      </w:r>
      <w:r>
        <w:rPr>
          <w:rFonts w:ascii="Verdana" w:hAnsi="Verdana"/>
          <w:sz w:val="20"/>
          <w:szCs w:val="20"/>
        </w:rPr>
        <w:t>Sql</w:t>
      </w:r>
      <w:r>
        <w:rPr>
          <w:rFonts w:ascii="Verdana" w:hAnsi="Verdana"/>
          <w:sz w:val="20"/>
          <w:szCs w:val="20"/>
        </w:rPr>
        <w:t>语句：</w:t>
      </w:r>
      <w:r>
        <w:rPr>
          <w:rFonts w:ascii="Verdana" w:hAnsi="Verdana"/>
          <w:sz w:val="20"/>
          <w:szCs w:val="20"/>
        </w:rPr>
        <w:t xml:space="preserve"> </w:t>
      </w:r>
      <w:r>
        <w:rPr>
          <w:rFonts w:ascii="Verdana" w:hAnsi="Verdana"/>
          <w:sz w:val="20"/>
          <w:szCs w:val="20"/>
        </w:rPr>
        <w:t>取出表</w:t>
      </w:r>
      <w:r>
        <w:rPr>
          <w:rFonts w:ascii="Verdana" w:hAnsi="Verdana"/>
          <w:sz w:val="20"/>
          <w:szCs w:val="20"/>
        </w:rPr>
        <w:t>A</w:t>
      </w:r>
      <w:r>
        <w:rPr>
          <w:rFonts w:ascii="Verdana" w:hAnsi="Verdana"/>
          <w:sz w:val="20"/>
          <w:szCs w:val="20"/>
        </w:rPr>
        <w:t>中第</w:t>
      </w:r>
      <w:r>
        <w:rPr>
          <w:rFonts w:ascii="Verdana" w:hAnsi="Verdana"/>
          <w:sz w:val="20"/>
          <w:szCs w:val="20"/>
        </w:rPr>
        <w:t>31</w:t>
      </w:r>
      <w:r>
        <w:rPr>
          <w:rFonts w:ascii="Verdana" w:hAnsi="Verdana"/>
          <w:sz w:val="20"/>
          <w:szCs w:val="20"/>
        </w:rPr>
        <w:t>到第</w:t>
      </w:r>
      <w:r>
        <w:rPr>
          <w:rFonts w:ascii="Verdana" w:hAnsi="Verdana"/>
          <w:sz w:val="20"/>
          <w:szCs w:val="20"/>
        </w:rPr>
        <w:t>40</w:t>
      </w:r>
      <w:r>
        <w:rPr>
          <w:rFonts w:ascii="Verdana" w:hAnsi="Verdana"/>
          <w:sz w:val="20"/>
          <w:szCs w:val="20"/>
        </w:rPr>
        <w:t>记录（</w:t>
      </w:r>
      <w:r>
        <w:rPr>
          <w:rFonts w:ascii="Verdana" w:hAnsi="Verdana"/>
          <w:sz w:val="20"/>
          <w:szCs w:val="20"/>
        </w:rPr>
        <w:t xml:space="preserve">SQLServer, </w:t>
      </w:r>
      <w:r>
        <w:rPr>
          <w:rFonts w:ascii="Verdana" w:hAnsi="Verdana"/>
          <w:sz w:val="20"/>
          <w:szCs w:val="20"/>
        </w:rPr>
        <w:t>以自动增长的</w:t>
      </w:r>
      <w:r>
        <w:rPr>
          <w:rFonts w:ascii="Verdana" w:hAnsi="Verdana"/>
          <w:sz w:val="20"/>
          <w:szCs w:val="20"/>
        </w:rPr>
        <w:t>ID</w:t>
      </w:r>
      <w:r>
        <w:rPr>
          <w:rFonts w:ascii="Verdana" w:hAnsi="Verdana"/>
          <w:sz w:val="20"/>
          <w:szCs w:val="20"/>
        </w:rPr>
        <w:t>作为主键</w:t>
      </w:r>
      <w:r>
        <w:rPr>
          <w:rFonts w:ascii="Verdana" w:hAnsi="Verdana"/>
          <w:sz w:val="20"/>
          <w:szCs w:val="20"/>
        </w:rPr>
        <w:t xml:space="preserve">,  </w:t>
      </w:r>
      <w:r>
        <w:rPr>
          <w:rFonts w:ascii="Verdana" w:hAnsi="Verdana"/>
          <w:sz w:val="20"/>
          <w:szCs w:val="20"/>
        </w:rPr>
        <w:t>注意：</w:t>
      </w:r>
      <w:r>
        <w:rPr>
          <w:rFonts w:ascii="Verdana" w:hAnsi="Verdana"/>
          <w:sz w:val="20"/>
          <w:szCs w:val="20"/>
        </w:rPr>
        <w:t>ID</w:t>
      </w:r>
      <w:r>
        <w:rPr>
          <w:rFonts w:ascii="Verdana" w:hAnsi="Verdana"/>
          <w:sz w:val="20"/>
          <w:szCs w:val="20"/>
        </w:rPr>
        <w:t>可能不是连续的。）</w:t>
      </w:r>
    </w:p>
    <w:p w:rsidR="00523426" w:rsidRDefault="00523426">
      <w:pPr>
        <w:pStyle w:val="a8"/>
        <w:shd w:val="clear" w:color="auto" w:fill="FFFFFF"/>
        <w:rPr>
          <w:rFonts w:ascii="Verdana" w:hAnsi="Verdana"/>
          <w:sz w:val="20"/>
          <w:szCs w:val="20"/>
        </w:rPr>
      </w:pPr>
      <w:r>
        <w:rPr>
          <w:rFonts w:ascii="Verdana" w:hAnsi="Verdana"/>
          <w:sz w:val="20"/>
          <w:szCs w:val="20"/>
        </w:rPr>
        <w:br/>
        <w:t>5 .</w:t>
      </w:r>
      <w:r>
        <w:rPr>
          <w:rFonts w:ascii="Verdana" w:hAnsi="Verdana"/>
          <w:sz w:val="20"/>
          <w:szCs w:val="20"/>
        </w:rPr>
        <w:t>列举</w:t>
      </w:r>
      <w:r>
        <w:rPr>
          <w:rFonts w:ascii="Verdana" w:hAnsi="Verdana"/>
          <w:sz w:val="20"/>
          <w:szCs w:val="20"/>
        </w:rPr>
        <w:t xml:space="preserve">ASP.NET </w:t>
      </w:r>
      <w:r>
        <w:rPr>
          <w:rFonts w:ascii="Verdana" w:hAnsi="Verdana"/>
          <w:sz w:val="20"/>
          <w:szCs w:val="20"/>
        </w:rPr>
        <w:t>页面之间传递值的几种方式。</w:t>
      </w:r>
    </w:p>
    <w:p w:rsidR="00523426" w:rsidRDefault="00523426">
      <w:pPr>
        <w:pStyle w:val="a8"/>
        <w:shd w:val="clear" w:color="auto" w:fill="FFFFFF"/>
        <w:rPr>
          <w:rFonts w:ascii="Verdana" w:hAnsi="Verdana"/>
          <w:sz w:val="20"/>
          <w:szCs w:val="20"/>
        </w:rPr>
      </w:pPr>
      <w:r>
        <w:rPr>
          <w:rFonts w:ascii="Verdana" w:hAnsi="Verdana"/>
          <w:sz w:val="20"/>
          <w:szCs w:val="20"/>
        </w:rPr>
        <w:br/>
        <w:t xml:space="preserve">6. </w:t>
      </w:r>
      <w:r>
        <w:rPr>
          <w:rFonts w:ascii="Verdana" w:hAnsi="Verdana"/>
          <w:sz w:val="20"/>
          <w:szCs w:val="20"/>
        </w:rPr>
        <w:t>写出程序的输出结果</w:t>
      </w:r>
    </w:p>
    <w:p w:rsidR="00523426" w:rsidRDefault="00523426">
      <w:pPr>
        <w:pStyle w:val="a8"/>
        <w:shd w:val="clear" w:color="auto" w:fill="FFFFFF"/>
        <w:rPr>
          <w:rFonts w:ascii="Verdana" w:hAnsi="Verdana"/>
          <w:sz w:val="20"/>
          <w:szCs w:val="20"/>
        </w:rPr>
      </w:pPr>
      <w:r>
        <w:rPr>
          <w:rFonts w:ascii="Verdana" w:hAnsi="Verdana"/>
          <w:sz w:val="20"/>
          <w:szCs w:val="20"/>
        </w:rPr>
        <w:t>class Class1  {</w:t>
      </w:r>
      <w:r>
        <w:rPr>
          <w:rFonts w:ascii="Verdana" w:hAnsi="Verdana"/>
          <w:sz w:val="20"/>
          <w:szCs w:val="20"/>
        </w:rPr>
        <w:br/>
        <w:t>       private string str = "Class1.str";</w:t>
      </w:r>
      <w:r>
        <w:rPr>
          <w:rFonts w:ascii="Verdana" w:hAnsi="Verdana"/>
          <w:sz w:val="20"/>
          <w:szCs w:val="20"/>
        </w:rPr>
        <w:br/>
        <w:t>       private int i = 0;</w:t>
      </w:r>
      <w:r>
        <w:rPr>
          <w:rFonts w:ascii="Verdana" w:hAnsi="Verdana"/>
          <w:sz w:val="20"/>
          <w:szCs w:val="20"/>
        </w:rPr>
        <w:br/>
        <w:t>       static void StringConvert(string str)  {</w:t>
      </w:r>
      <w:r>
        <w:rPr>
          <w:rFonts w:ascii="Verdana" w:hAnsi="Verdana"/>
          <w:sz w:val="20"/>
          <w:szCs w:val="20"/>
        </w:rPr>
        <w:br/>
        <w:t>           str = "string being converted.";</w:t>
      </w:r>
      <w:r>
        <w:rPr>
          <w:rFonts w:ascii="Verdana" w:hAnsi="Verdana"/>
          <w:sz w:val="20"/>
          <w:szCs w:val="20"/>
        </w:rPr>
        <w:br/>
        <w:t>       }</w:t>
      </w:r>
      <w:r>
        <w:rPr>
          <w:rFonts w:ascii="Verdana" w:hAnsi="Verdana"/>
          <w:sz w:val="20"/>
          <w:szCs w:val="20"/>
        </w:rPr>
        <w:br/>
        <w:t>       static void StringConvert(Class1 c)  {</w:t>
      </w:r>
      <w:r>
        <w:rPr>
          <w:rFonts w:ascii="Verdana" w:hAnsi="Verdana"/>
          <w:sz w:val="20"/>
          <w:szCs w:val="20"/>
        </w:rPr>
        <w:br/>
        <w:t>           c.str = "string being converted.";</w:t>
      </w:r>
      <w:r>
        <w:rPr>
          <w:rFonts w:ascii="Verdana" w:hAnsi="Verdana"/>
          <w:sz w:val="20"/>
          <w:szCs w:val="20"/>
        </w:rPr>
        <w:br/>
        <w:t>       }</w:t>
      </w:r>
      <w:r>
        <w:rPr>
          <w:rFonts w:ascii="Verdana" w:hAnsi="Verdana"/>
          <w:sz w:val="20"/>
          <w:szCs w:val="20"/>
        </w:rPr>
        <w:br/>
        <w:t>       static void Add(int i)  {</w:t>
      </w:r>
      <w:r>
        <w:rPr>
          <w:rFonts w:ascii="Verdana" w:hAnsi="Verdana"/>
          <w:sz w:val="20"/>
          <w:szCs w:val="20"/>
        </w:rPr>
        <w:br/>
        <w:t>           i++;</w:t>
      </w:r>
      <w:r>
        <w:rPr>
          <w:rFonts w:ascii="Verdana" w:hAnsi="Verdana"/>
          <w:sz w:val="20"/>
          <w:szCs w:val="20"/>
        </w:rPr>
        <w:br/>
        <w:t>       }</w:t>
      </w:r>
      <w:r>
        <w:rPr>
          <w:rFonts w:ascii="Verdana" w:hAnsi="Verdana"/>
          <w:sz w:val="20"/>
          <w:szCs w:val="20"/>
        </w:rPr>
        <w:br/>
        <w:t>       static void AddWithRef(ref int i)  {</w:t>
      </w:r>
      <w:r>
        <w:rPr>
          <w:rFonts w:ascii="Verdana" w:hAnsi="Verdana"/>
          <w:sz w:val="20"/>
          <w:szCs w:val="20"/>
        </w:rPr>
        <w:br/>
        <w:t>           i++;</w:t>
      </w:r>
      <w:r>
        <w:rPr>
          <w:rFonts w:ascii="Verdana" w:hAnsi="Verdana"/>
          <w:sz w:val="20"/>
          <w:szCs w:val="20"/>
        </w:rPr>
        <w:br/>
      </w:r>
      <w:r>
        <w:rPr>
          <w:rFonts w:ascii="Verdana" w:hAnsi="Verdana"/>
          <w:sz w:val="20"/>
          <w:szCs w:val="20"/>
        </w:rPr>
        <w:lastRenderedPageBreak/>
        <w:t>       }</w:t>
      </w:r>
      <w:r>
        <w:rPr>
          <w:rFonts w:ascii="Verdana" w:hAnsi="Verdana"/>
          <w:sz w:val="20"/>
          <w:szCs w:val="20"/>
        </w:rPr>
        <w:br/>
        <w:t>       static void Main()  {</w:t>
      </w:r>
      <w:r>
        <w:rPr>
          <w:rFonts w:ascii="Verdana" w:hAnsi="Verdana"/>
          <w:sz w:val="20"/>
          <w:szCs w:val="20"/>
        </w:rPr>
        <w:br/>
        <w:t>           int i1 = 10;</w:t>
      </w:r>
      <w:r>
        <w:rPr>
          <w:rFonts w:ascii="Verdana" w:hAnsi="Verdana"/>
          <w:sz w:val="20"/>
          <w:szCs w:val="20"/>
        </w:rPr>
        <w:br/>
        <w:t>           int i2 = 20;</w:t>
      </w:r>
      <w:r>
        <w:rPr>
          <w:rFonts w:ascii="Verdana" w:hAnsi="Verdana"/>
          <w:sz w:val="20"/>
          <w:szCs w:val="20"/>
        </w:rPr>
        <w:br/>
        <w:t>           string str = "str";</w:t>
      </w:r>
      <w:r>
        <w:rPr>
          <w:rFonts w:ascii="Verdana" w:hAnsi="Verdana"/>
          <w:sz w:val="20"/>
          <w:szCs w:val="20"/>
        </w:rPr>
        <w:br/>
        <w:t>           Class1 c = new Class1();</w:t>
      </w:r>
      <w:r>
        <w:rPr>
          <w:rFonts w:ascii="Verdana" w:hAnsi="Verdana"/>
          <w:sz w:val="20"/>
          <w:szCs w:val="20"/>
        </w:rPr>
        <w:br/>
        <w:t>           Add(i1);</w:t>
      </w:r>
      <w:r>
        <w:rPr>
          <w:rFonts w:ascii="Verdana" w:hAnsi="Verdana"/>
          <w:sz w:val="20"/>
          <w:szCs w:val="20"/>
        </w:rPr>
        <w:br/>
        <w:t>           AddWithRef(ref i2);</w:t>
      </w:r>
      <w:r>
        <w:rPr>
          <w:rFonts w:ascii="Verdana" w:hAnsi="Verdana"/>
          <w:sz w:val="20"/>
          <w:szCs w:val="20"/>
        </w:rPr>
        <w:br/>
        <w:t>           Add(c.i);</w:t>
      </w:r>
      <w:r>
        <w:rPr>
          <w:rFonts w:ascii="Verdana" w:hAnsi="Verdana"/>
          <w:sz w:val="20"/>
          <w:szCs w:val="20"/>
        </w:rPr>
        <w:br/>
        <w:t xml:space="preserve">           StringConvert(str);         </w:t>
      </w:r>
      <w:r>
        <w:rPr>
          <w:rFonts w:ascii="Verdana" w:hAnsi="Verdana"/>
          <w:sz w:val="20"/>
          <w:szCs w:val="20"/>
        </w:rPr>
        <w:br/>
        <w:t>           StringConvert(c);</w:t>
      </w:r>
      <w:r>
        <w:rPr>
          <w:rFonts w:ascii="Verdana" w:hAnsi="Verdana"/>
          <w:sz w:val="20"/>
          <w:szCs w:val="20"/>
        </w:rPr>
        <w:br/>
        <w:t>           Console.WriteLine(i1);</w:t>
      </w:r>
      <w:r>
        <w:rPr>
          <w:rFonts w:ascii="Verdana" w:hAnsi="Verdana"/>
          <w:sz w:val="20"/>
          <w:szCs w:val="20"/>
        </w:rPr>
        <w:br/>
        <w:t>           Console.WriteLine(i2);</w:t>
      </w:r>
      <w:r>
        <w:rPr>
          <w:rFonts w:ascii="Verdana" w:hAnsi="Verdana"/>
          <w:sz w:val="20"/>
          <w:szCs w:val="20"/>
        </w:rPr>
        <w:br/>
        <w:t>           Console.WriteLine(c.i);</w:t>
      </w:r>
      <w:r>
        <w:rPr>
          <w:rFonts w:ascii="Verdana" w:hAnsi="Verdana"/>
          <w:sz w:val="20"/>
          <w:szCs w:val="20"/>
        </w:rPr>
        <w:br/>
        <w:t>           Console.WriteLine(str);</w:t>
      </w:r>
      <w:r>
        <w:rPr>
          <w:rFonts w:ascii="Verdana" w:hAnsi="Verdana"/>
          <w:sz w:val="20"/>
          <w:szCs w:val="20"/>
        </w:rPr>
        <w:br/>
        <w:t>           Console.WriteLine(c.str);</w:t>
      </w:r>
      <w:r>
        <w:rPr>
          <w:rFonts w:ascii="Verdana" w:hAnsi="Verdana"/>
          <w:sz w:val="20"/>
          <w:szCs w:val="20"/>
        </w:rPr>
        <w:br/>
        <w:t xml:space="preserve">       }  </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br/>
        <w:t>7.</w:t>
      </w:r>
      <w:r>
        <w:rPr>
          <w:rFonts w:ascii="Verdana" w:hAnsi="Verdana"/>
          <w:sz w:val="20"/>
          <w:szCs w:val="20"/>
        </w:rPr>
        <w:t>写出程序的输出结果</w:t>
      </w:r>
    </w:p>
    <w:p w:rsidR="00523426" w:rsidRDefault="00523426">
      <w:pPr>
        <w:pStyle w:val="a8"/>
        <w:shd w:val="clear" w:color="auto" w:fill="FFFFFF"/>
        <w:rPr>
          <w:rFonts w:ascii="Verdana" w:hAnsi="Verdana"/>
          <w:sz w:val="20"/>
          <w:szCs w:val="20"/>
        </w:rPr>
      </w:pPr>
      <w:r>
        <w:rPr>
          <w:rFonts w:ascii="Verdana" w:hAnsi="Verdana"/>
          <w:sz w:val="20"/>
          <w:szCs w:val="20"/>
        </w:rPr>
        <w:t xml:space="preserve">public abstract class A  </w:t>
      </w:r>
      <w:r>
        <w:rPr>
          <w:rFonts w:ascii="Verdana" w:hAnsi="Verdana"/>
          <w:sz w:val="20"/>
          <w:szCs w:val="20"/>
        </w:rPr>
        <w:br/>
        <w:t>{</w:t>
      </w:r>
      <w:r>
        <w:rPr>
          <w:rFonts w:ascii="Verdana" w:hAnsi="Verdana"/>
          <w:sz w:val="20"/>
          <w:szCs w:val="20"/>
        </w:rPr>
        <w:br/>
        <w:t xml:space="preserve">        public A()  </w:t>
      </w:r>
      <w:r>
        <w:rPr>
          <w:rFonts w:ascii="Verdana" w:hAnsi="Verdana"/>
          <w:sz w:val="20"/>
          <w:szCs w:val="20"/>
        </w:rPr>
        <w:br/>
        <w:t>       {</w:t>
      </w:r>
      <w:r>
        <w:rPr>
          <w:rFonts w:ascii="Verdana" w:hAnsi="Verdana"/>
          <w:sz w:val="20"/>
          <w:szCs w:val="20"/>
        </w:rPr>
        <w:br/>
        <w:t>            Console.WriteLine('A');</w:t>
      </w:r>
      <w:r>
        <w:rPr>
          <w:rFonts w:ascii="Verdana" w:hAnsi="Verdana"/>
          <w:sz w:val="20"/>
          <w:szCs w:val="20"/>
        </w:rPr>
        <w:br/>
        <w:t>        }</w:t>
      </w:r>
      <w:r>
        <w:rPr>
          <w:rFonts w:ascii="Verdana" w:hAnsi="Verdana"/>
          <w:sz w:val="20"/>
          <w:szCs w:val="20"/>
        </w:rPr>
        <w:br/>
        <w:t xml:space="preserve">        public virtual void Fun()  </w:t>
      </w:r>
      <w:r>
        <w:rPr>
          <w:rFonts w:ascii="Verdana" w:hAnsi="Verdana"/>
          <w:sz w:val="20"/>
          <w:szCs w:val="20"/>
        </w:rPr>
        <w:br/>
        <w:t>       {</w:t>
      </w:r>
      <w:r>
        <w:rPr>
          <w:rFonts w:ascii="Verdana" w:hAnsi="Verdana"/>
          <w:sz w:val="20"/>
          <w:szCs w:val="20"/>
        </w:rPr>
        <w:br/>
        <w:t>            Console.WriteLine("A.Fun()");</w:t>
      </w:r>
      <w:r>
        <w:rPr>
          <w:rFonts w:ascii="Verdana" w:hAnsi="Verdana"/>
          <w:sz w:val="20"/>
          <w:szCs w:val="20"/>
        </w:rPr>
        <w:br/>
        <w:t>        }</w:t>
      </w: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t xml:space="preserve">public class B: A  </w:t>
      </w:r>
      <w:r>
        <w:rPr>
          <w:rFonts w:ascii="Verdana" w:hAnsi="Verdana"/>
          <w:sz w:val="20"/>
          <w:szCs w:val="20"/>
        </w:rPr>
        <w:br/>
        <w:t>{</w:t>
      </w:r>
      <w:r>
        <w:rPr>
          <w:rFonts w:ascii="Verdana" w:hAnsi="Verdana"/>
          <w:sz w:val="20"/>
          <w:szCs w:val="20"/>
        </w:rPr>
        <w:br/>
        <w:t xml:space="preserve">        public B() </w:t>
      </w:r>
      <w:r>
        <w:rPr>
          <w:rFonts w:ascii="Verdana" w:hAnsi="Verdana"/>
          <w:sz w:val="20"/>
          <w:szCs w:val="20"/>
        </w:rPr>
        <w:br/>
        <w:t>       {</w:t>
      </w:r>
      <w:r>
        <w:rPr>
          <w:rFonts w:ascii="Verdana" w:hAnsi="Verdana"/>
          <w:sz w:val="20"/>
          <w:szCs w:val="20"/>
        </w:rPr>
        <w:br/>
        <w:t>            Console.WriteLine('B');</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xml:space="preserve">        public new void Fun()  </w:t>
      </w:r>
      <w:r>
        <w:rPr>
          <w:rFonts w:ascii="Verdana" w:hAnsi="Verdana"/>
          <w:sz w:val="20"/>
          <w:szCs w:val="20"/>
        </w:rPr>
        <w:br/>
        <w:t>       {</w:t>
      </w:r>
      <w:r>
        <w:rPr>
          <w:rFonts w:ascii="Verdana" w:hAnsi="Verdana"/>
          <w:sz w:val="20"/>
          <w:szCs w:val="20"/>
        </w:rPr>
        <w:br/>
        <w:t>            Console.WriteLine("B.Fun()");</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t xml:space="preserve">        public static void Main()  </w:t>
      </w:r>
      <w:r>
        <w:rPr>
          <w:rFonts w:ascii="Verdana" w:hAnsi="Verdana"/>
          <w:sz w:val="20"/>
          <w:szCs w:val="20"/>
        </w:rPr>
        <w:br/>
        <w:t>       {</w:t>
      </w:r>
      <w:r>
        <w:rPr>
          <w:rFonts w:ascii="Verdana" w:hAnsi="Verdana"/>
          <w:sz w:val="20"/>
          <w:szCs w:val="20"/>
        </w:rPr>
        <w:br/>
        <w:t>           A a = new B();</w:t>
      </w:r>
      <w:r>
        <w:rPr>
          <w:rFonts w:ascii="Verdana" w:hAnsi="Verdana"/>
          <w:sz w:val="20"/>
          <w:szCs w:val="20"/>
        </w:rPr>
        <w:br/>
        <w:t>           a.Fun();</w:t>
      </w:r>
      <w:r>
        <w:rPr>
          <w:rFonts w:ascii="Verdana" w:hAnsi="Verdana"/>
          <w:sz w:val="20"/>
          <w:szCs w:val="20"/>
        </w:rPr>
        <w:br/>
        <w:t>        }</w:t>
      </w: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br/>
        <w:t xml:space="preserve">8.      </w:t>
      </w:r>
      <w:r>
        <w:rPr>
          <w:rFonts w:ascii="Verdana" w:hAnsi="Verdana"/>
          <w:sz w:val="20"/>
          <w:szCs w:val="20"/>
        </w:rPr>
        <w:t>写出程序的输出结果：</w:t>
      </w:r>
      <w:r>
        <w:rPr>
          <w:rFonts w:ascii="Verdana" w:hAnsi="Verdana"/>
          <w:sz w:val="20"/>
          <w:szCs w:val="20"/>
        </w:rPr>
        <w:br/>
        <w:t xml:space="preserve">public class A  </w:t>
      </w:r>
      <w:r>
        <w:rPr>
          <w:rFonts w:ascii="Verdana" w:hAnsi="Verdana"/>
          <w:sz w:val="20"/>
          <w:szCs w:val="20"/>
        </w:rPr>
        <w:br/>
        <w:t>{</w:t>
      </w:r>
      <w:r>
        <w:rPr>
          <w:rFonts w:ascii="Verdana" w:hAnsi="Verdana"/>
          <w:sz w:val="20"/>
          <w:szCs w:val="20"/>
        </w:rPr>
        <w:br/>
        <w:t xml:space="preserve">        public virtual void Fun1(int i) </w:t>
      </w:r>
      <w:r>
        <w:rPr>
          <w:rFonts w:ascii="Verdana" w:hAnsi="Verdana"/>
          <w:sz w:val="20"/>
          <w:szCs w:val="20"/>
        </w:rPr>
        <w:br/>
        <w:t>       {</w:t>
      </w:r>
      <w:r>
        <w:rPr>
          <w:rFonts w:ascii="Verdana" w:hAnsi="Verdana"/>
          <w:sz w:val="20"/>
          <w:szCs w:val="20"/>
        </w:rPr>
        <w:br/>
        <w:t>            Console.WriteLine(i);</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t xml:space="preserve">        public void Fun2(A a)   </w:t>
      </w:r>
      <w:r>
        <w:rPr>
          <w:rFonts w:ascii="Verdana" w:hAnsi="Verdana"/>
          <w:sz w:val="20"/>
          <w:szCs w:val="20"/>
        </w:rPr>
        <w:br/>
        <w:t>       {</w:t>
      </w:r>
      <w:r>
        <w:rPr>
          <w:rFonts w:ascii="Verdana" w:hAnsi="Verdana"/>
          <w:sz w:val="20"/>
          <w:szCs w:val="20"/>
        </w:rPr>
        <w:br/>
        <w:t>            a.Fun1(1);</w:t>
      </w:r>
      <w:r>
        <w:rPr>
          <w:rFonts w:ascii="Verdana" w:hAnsi="Verdana"/>
          <w:sz w:val="20"/>
          <w:szCs w:val="20"/>
        </w:rPr>
        <w:br/>
        <w:t>            Fun1(5);</w:t>
      </w:r>
      <w:r>
        <w:rPr>
          <w:rFonts w:ascii="Verdana" w:hAnsi="Verdana"/>
          <w:sz w:val="20"/>
          <w:szCs w:val="20"/>
        </w:rPr>
        <w:br/>
        <w:t>        }</w:t>
      </w: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br/>
        <w:t xml:space="preserve">public class B : A  </w:t>
      </w:r>
      <w:r>
        <w:rPr>
          <w:rFonts w:ascii="Verdana" w:hAnsi="Verdana"/>
          <w:sz w:val="20"/>
          <w:szCs w:val="20"/>
        </w:rPr>
        <w:br/>
        <w:t>{</w:t>
      </w:r>
      <w:r>
        <w:rPr>
          <w:rFonts w:ascii="Verdana" w:hAnsi="Verdana"/>
          <w:sz w:val="20"/>
          <w:szCs w:val="20"/>
        </w:rPr>
        <w:br/>
        <w:t xml:space="preserve">        public override void Fun1(int i)    </w:t>
      </w:r>
      <w:r>
        <w:rPr>
          <w:rFonts w:ascii="Verdana" w:hAnsi="Verdana"/>
          <w:sz w:val="20"/>
          <w:szCs w:val="20"/>
        </w:rPr>
        <w:br/>
        <w:t>       {</w:t>
      </w:r>
      <w:r>
        <w:rPr>
          <w:rFonts w:ascii="Verdana" w:hAnsi="Verdana"/>
          <w:sz w:val="20"/>
          <w:szCs w:val="20"/>
        </w:rPr>
        <w:br/>
        <w:t>            base.Fun1 (i + 1);</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t xml:space="preserve">        public static void Main()   </w:t>
      </w:r>
      <w:r>
        <w:rPr>
          <w:rFonts w:ascii="Verdana" w:hAnsi="Verdana"/>
          <w:sz w:val="20"/>
          <w:szCs w:val="20"/>
        </w:rPr>
        <w:br/>
        <w:t>       {</w:t>
      </w:r>
      <w:r>
        <w:rPr>
          <w:rFonts w:ascii="Verdana" w:hAnsi="Verdana"/>
          <w:sz w:val="20"/>
          <w:szCs w:val="20"/>
        </w:rPr>
        <w:br/>
        <w:t>            B b = new B();</w:t>
      </w:r>
      <w:r>
        <w:rPr>
          <w:rFonts w:ascii="Verdana" w:hAnsi="Verdana"/>
          <w:sz w:val="20"/>
          <w:szCs w:val="20"/>
        </w:rPr>
        <w:br/>
        <w:t>            A a = new A();</w:t>
      </w:r>
      <w:r>
        <w:rPr>
          <w:rFonts w:ascii="Verdana" w:hAnsi="Verdana"/>
          <w:sz w:val="20"/>
          <w:szCs w:val="20"/>
        </w:rPr>
        <w:br/>
        <w:t>            a.Fun2(b);</w:t>
      </w:r>
      <w:r>
        <w:rPr>
          <w:rFonts w:ascii="Verdana" w:hAnsi="Verdana"/>
          <w:sz w:val="20"/>
          <w:szCs w:val="20"/>
        </w:rPr>
        <w:br/>
        <w:t xml:space="preserve">            b.Fun2(a);          </w:t>
      </w:r>
      <w:r>
        <w:rPr>
          <w:rFonts w:ascii="Verdana" w:hAnsi="Verdana"/>
          <w:sz w:val="20"/>
          <w:szCs w:val="20"/>
        </w:rPr>
        <w:br/>
      </w:r>
      <w:r>
        <w:rPr>
          <w:rFonts w:ascii="Verdana" w:hAnsi="Verdana"/>
          <w:sz w:val="20"/>
          <w:szCs w:val="20"/>
        </w:rPr>
        <w:lastRenderedPageBreak/>
        <w:t>        }</w:t>
      </w: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xml:space="preserve">9. </w:t>
      </w:r>
      <w:r>
        <w:rPr>
          <w:rFonts w:ascii="Verdana" w:hAnsi="Verdana"/>
          <w:sz w:val="20"/>
          <w:szCs w:val="20"/>
        </w:rPr>
        <w:t>一列数的规则如下</w:t>
      </w:r>
      <w:r>
        <w:rPr>
          <w:rFonts w:ascii="Verdana" w:hAnsi="Verdana"/>
          <w:sz w:val="20"/>
          <w:szCs w:val="20"/>
        </w:rPr>
        <w:t>: 1</w:t>
      </w:r>
      <w:r>
        <w:rPr>
          <w:rFonts w:ascii="Verdana" w:hAnsi="Verdana"/>
          <w:sz w:val="20"/>
          <w:szCs w:val="20"/>
        </w:rPr>
        <w:t>、</w:t>
      </w:r>
      <w:r>
        <w:rPr>
          <w:rFonts w:ascii="Verdana" w:hAnsi="Verdana"/>
          <w:sz w:val="20"/>
          <w:szCs w:val="20"/>
        </w:rPr>
        <w:t>1</w:t>
      </w:r>
      <w:r>
        <w:rPr>
          <w:rFonts w:ascii="Verdana" w:hAnsi="Verdana"/>
          <w:sz w:val="20"/>
          <w:szCs w:val="20"/>
        </w:rPr>
        <w:t>、</w:t>
      </w:r>
      <w:r>
        <w:rPr>
          <w:rFonts w:ascii="Verdana" w:hAnsi="Verdana"/>
          <w:sz w:val="20"/>
          <w:szCs w:val="20"/>
        </w:rPr>
        <w:t>2</w:t>
      </w:r>
      <w:r>
        <w:rPr>
          <w:rFonts w:ascii="Verdana" w:hAnsi="Verdana"/>
          <w:sz w:val="20"/>
          <w:szCs w:val="20"/>
        </w:rPr>
        <w:t>、</w:t>
      </w:r>
      <w:r>
        <w:rPr>
          <w:rFonts w:ascii="Verdana" w:hAnsi="Verdana"/>
          <w:sz w:val="20"/>
          <w:szCs w:val="20"/>
        </w:rPr>
        <w:t>3</w:t>
      </w:r>
      <w:r>
        <w:rPr>
          <w:rFonts w:ascii="Verdana" w:hAnsi="Verdana"/>
          <w:sz w:val="20"/>
          <w:szCs w:val="20"/>
        </w:rPr>
        <w:t>、</w:t>
      </w:r>
      <w:r>
        <w:rPr>
          <w:rFonts w:ascii="Verdana" w:hAnsi="Verdana"/>
          <w:sz w:val="20"/>
          <w:szCs w:val="20"/>
        </w:rPr>
        <w:t>5</w:t>
      </w:r>
      <w:r>
        <w:rPr>
          <w:rFonts w:ascii="Verdana" w:hAnsi="Verdana"/>
          <w:sz w:val="20"/>
          <w:szCs w:val="20"/>
        </w:rPr>
        <w:t>、</w:t>
      </w:r>
      <w:r>
        <w:rPr>
          <w:rFonts w:ascii="Verdana" w:hAnsi="Verdana"/>
          <w:sz w:val="20"/>
          <w:szCs w:val="20"/>
        </w:rPr>
        <w:t>8</w:t>
      </w:r>
      <w:r>
        <w:rPr>
          <w:rFonts w:ascii="Verdana" w:hAnsi="Verdana"/>
          <w:sz w:val="20"/>
          <w:szCs w:val="20"/>
        </w:rPr>
        <w:t>、</w:t>
      </w:r>
      <w:r>
        <w:rPr>
          <w:rFonts w:ascii="Verdana" w:hAnsi="Verdana"/>
          <w:sz w:val="20"/>
          <w:szCs w:val="20"/>
        </w:rPr>
        <w:t>13</w:t>
      </w:r>
      <w:r>
        <w:rPr>
          <w:rFonts w:ascii="Verdana" w:hAnsi="Verdana"/>
          <w:sz w:val="20"/>
          <w:szCs w:val="20"/>
        </w:rPr>
        <w:t>、</w:t>
      </w:r>
      <w:r>
        <w:rPr>
          <w:rFonts w:ascii="Verdana" w:hAnsi="Verdana"/>
          <w:sz w:val="20"/>
          <w:szCs w:val="20"/>
        </w:rPr>
        <w:t>21</w:t>
      </w:r>
      <w:r>
        <w:rPr>
          <w:rFonts w:ascii="Verdana" w:hAnsi="Verdana"/>
          <w:sz w:val="20"/>
          <w:szCs w:val="20"/>
        </w:rPr>
        <w:t>、</w:t>
      </w:r>
      <w:r>
        <w:rPr>
          <w:rFonts w:ascii="Verdana" w:hAnsi="Verdana"/>
          <w:sz w:val="20"/>
          <w:szCs w:val="20"/>
        </w:rPr>
        <w:t xml:space="preserve">34...... </w:t>
      </w:r>
    </w:p>
    <w:p w:rsidR="00523426" w:rsidRDefault="00523426">
      <w:pPr>
        <w:pStyle w:val="a8"/>
        <w:shd w:val="clear" w:color="auto" w:fill="FFFFFF"/>
        <w:rPr>
          <w:rFonts w:ascii="Verdana" w:hAnsi="Verdana"/>
          <w:sz w:val="20"/>
          <w:szCs w:val="20"/>
        </w:rPr>
      </w:pPr>
      <w:r>
        <w:rPr>
          <w:rFonts w:ascii="Verdana" w:hAnsi="Verdana"/>
          <w:sz w:val="20"/>
          <w:szCs w:val="20"/>
        </w:rPr>
        <w:t xml:space="preserve">   </w:t>
      </w:r>
      <w:r>
        <w:rPr>
          <w:rFonts w:ascii="Verdana" w:hAnsi="Verdana"/>
          <w:sz w:val="20"/>
          <w:szCs w:val="20"/>
        </w:rPr>
        <w:t>求第</w:t>
      </w:r>
      <w:r>
        <w:rPr>
          <w:rFonts w:ascii="Verdana" w:hAnsi="Verdana"/>
          <w:sz w:val="20"/>
          <w:szCs w:val="20"/>
        </w:rPr>
        <w:t>30</w:t>
      </w:r>
      <w:r>
        <w:rPr>
          <w:rFonts w:ascii="Verdana" w:hAnsi="Verdana"/>
          <w:sz w:val="20"/>
          <w:szCs w:val="20"/>
        </w:rPr>
        <w:t>位数是多少，</w:t>
      </w:r>
      <w:r>
        <w:rPr>
          <w:rFonts w:ascii="Verdana" w:hAnsi="Verdana"/>
          <w:sz w:val="20"/>
          <w:szCs w:val="20"/>
        </w:rPr>
        <w:t xml:space="preserve"> </w:t>
      </w:r>
      <w:r>
        <w:rPr>
          <w:rFonts w:ascii="Verdana" w:hAnsi="Verdana"/>
          <w:sz w:val="20"/>
          <w:szCs w:val="20"/>
        </w:rPr>
        <w:t>用递归算法实现。</w:t>
      </w:r>
      <w:r>
        <w:rPr>
          <w:rFonts w:ascii="Verdana" w:hAnsi="Verdana"/>
          <w:sz w:val="20"/>
          <w:szCs w:val="20"/>
        </w:rPr>
        <w:t>(C#</w:t>
      </w:r>
      <w:r>
        <w:rPr>
          <w:rFonts w:ascii="Verdana" w:hAnsi="Verdana"/>
          <w:sz w:val="20"/>
          <w:szCs w:val="20"/>
        </w:rPr>
        <w:t>语言</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br/>
        <w:t xml:space="preserve">10.  </w:t>
      </w:r>
      <w:r>
        <w:rPr>
          <w:rFonts w:ascii="Verdana" w:hAnsi="Verdana"/>
          <w:sz w:val="20"/>
          <w:szCs w:val="20"/>
        </w:rPr>
        <w:t>程序设计</w:t>
      </w:r>
      <w:r>
        <w:rPr>
          <w:rFonts w:ascii="Verdana" w:hAnsi="Verdana"/>
          <w:sz w:val="20"/>
          <w:szCs w:val="20"/>
        </w:rPr>
        <w:t xml:space="preserve">: </w:t>
      </w:r>
      <w:r>
        <w:rPr>
          <w:rFonts w:ascii="Verdana" w:hAnsi="Verdana"/>
          <w:sz w:val="20"/>
          <w:szCs w:val="20"/>
        </w:rPr>
        <w:t>猫大叫一声，所有的老鼠都开始逃跑，主人被惊醒。</w:t>
      </w:r>
      <w:r>
        <w:rPr>
          <w:rFonts w:ascii="Verdana" w:hAnsi="Verdana"/>
          <w:sz w:val="20"/>
          <w:szCs w:val="20"/>
        </w:rPr>
        <w:t>(C#</w:t>
      </w:r>
      <w:r>
        <w:rPr>
          <w:rFonts w:ascii="Verdana" w:hAnsi="Verdana"/>
          <w:sz w:val="20"/>
          <w:szCs w:val="20"/>
        </w:rPr>
        <w:t>语言</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要求：</w:t>
      </w:r>
      <w:r>
        <w:rPr>
          <w:rFonts w:ascii="Verdana" w:hAnsi="Verdana"/>
          <w:sz w:val="20"/>
          <w:szCs w:val="20"/>
        </w:rPr>
        <w:t>  1.</w:t>
      </w:r>
      <w:r>
        <w:rPr>
          <w:rFonts w:ascii="Verdana" w:hAnsi="Verdana"/>
          <w:sz w:val="20"/>
          <w:szCs w:val="20"/>
        </w:rPr>
        <w:t>要有联动性，老鼠和主人的行为是被动的。</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考虑可扩展性，猫的叫声可能引起其他联动效应。</w:t>
      </w:r>
    </w:p>
    <w:p w:rsidR="00523426" w:rsidRDefault="00523426">
      <w:pPr>
        <w:pStyle w:val="a8"/>
        <w:shd w:val="clear" w:color="auto" w:fill="FFFFFF"/>
        <w:rPr>
          <w:rFonts w:ascii="Verdana" w:hAnsi="Verdana"/>
          <w:sz w:val="20"/>
          <w:szCs w:val="20"/>
        </w:rPr>
      </w:pPr>
      <w:r>
        <w:rPr>
          <w:rFonts w:ascii="Verdana" w:hAnsi="Verdana"/>
          <w:sz w:val="20"/>
          <w:szCs w:val="20"/>
        </w:rPr>
        <w:br/>
      </w:r>
      <w:r>
        <w:rPr>
          <w:rFonts w:ascii="Verdana" w:hAnsi="Verdana"/>
          <w:sz w:val="20"/>
          <w:szCs w:val="20"/>
        </w:rPr>
        <w:t>参考答案</w:t>
      </w:r>
      <w:r>
        <w:rPr>
          <w:rFonts w:ascii="Verdana" w:hAnsi="Verdana"/>
          <w:sz w:val="20"/>
          <w:szCs w:val="20"/>
        </w:rPr>
        <w:t>:</w:t>
      </w:r>
      <w:r>
        <w:rPr>
          <w:rFonts w:ascii="Verdana" w:hAnsi="Verdana"/>
          <w:sz w:val="20"/>
          <w:szCs w:val="20"/>
        </w:rPr>
        <w:br/>
        <w:t xml:space="preserve">1. (1)  </w:t>
      </w:r>
      <w:r>
        <w:rPr>
          <w:rFonts w:ascii="Verdana" w:hAnsi="Verdana"/>
          <w:sz w:val="20"/>
          <w:szCs w:val="20"/>
        </w:rPr>
        <w:t>继承性、封装性、多态性。（考基本概念）</w:t>
      </w:r>
      <w:r>
        <w:rPr>
          <w:rFonts w:ascii="Verdana" w:hAnsi="Verdana"/>
          <w:sz w:val="20"/>
          <w:szCs w:val="20"/>
        </w:rPr>
        <w:br/>
        <w:t xml:space="preserve">   (2)  IEnumerable </w:t>
      </w:r>
      <w:r>
        <w:rPr>
          <w:rFonts w:ascii="Verdana" w:hAnsi="Verdana"/>
          <w:sz w:val="20"/>
          <w:szCs w:val="20"/>
        </w:rPr>
        <w:t>、</w:t>
      </w:r>
      <w:r>
        <w:rPr>
          <w:rFonts w:ascii="Verdana" w:hAnsi="Verdana"/>
          <w:sz w:val="20"/>
          <w:szCs w:val="20"/>
        </w:rPr>
        <w:t xml:space="preserve"> GetEnumerator (</w:t>
      </w:r>
      <w:r>
        <w:rPr>
          <w:rFonts w:ascii="Verdana" w:hAnsi="Verdana"/>
          <w:sz w:val="20"/>
          <w:szCs w:val="20"/>
        </w:rPr>
        <w:t>对</w:t>
      </w:r>
      <w:r>
        <w:rPr>
          <w:rFonts w:ascii="Verdana" w:hAnsi="Verdana"/>
          <w:sz w:val="20"/>
          <w:szCs w:val="20"/>
        </w:rPr>
        <w:t>foreach</w:t>
      </w:r>
      <w:r>
        <w:rPr>
          <w:rFonts w:ascii="Verdana" w:hAnsi="Verdana"/>
          <w:sz w:val="20"/>
          <w:szCs w:val="20"/>
        </w:rPr>
        <w:t>机制的理解，本来不想出这题的，凑分</w:t>
      </w:r>
      <w:r>
        <w:rPr>
          <w:rFonts w:ascii="Verdana" w:hAnsi="Verdana"/>
          <w:sz w:val="20"/>
          <w:szCs w:val="20"/>
        </w:rPr>
        <w:t>)</w:t>
      </w:r>
      <w:r>
        <w:rPr>
          <w:rFonts w:ascii="Verdana" w:hAnsi="Verdana"/>
          <w:sz w:val="20"/>
          <w:szCs w:val="20"/>
        </w:rPr>
        <w:br/>
        <w:t>   (3)  ... (</w:t>
      </w:r>
      <w:r>
        <w:rPr>
          <w:rFonts w:ascii="Verdana" w:hAnsi="Verdana"/>
          <w:sz w:val="20"/>
          <w:szCs w:val="20"/>
        </w:rPr>
        <w:t>送分题</w:t>
      </w:r>
      <w:r>
        <w:rPr>
          <w:rFonts w:ascii="Verdana" w:hAnsi="Verdana"/>
          <w:sz w:val="20"/>
          <w:szCs w:val="20"/>
        </w:rPr>
        <w:t xml:space="preserve">, </w:t>
      </w:r>
      <w:r>
        <w:rPr>
          <w:rFonts w:ascii="Verdana" w:hAnsi="Verdana"/>
          <w:sz w:val="20"/>
          <w:szCs w:val="20"/>
        </w:rPr>
        <w:t>对</w:t>
      </w:r>
      <w:r>
        <w:rPr>
          <w:rFonts w:ascii="Verdana" w:hAnsi="Verdana"/>
          <w:sz w:val="20"/>
          <w:szCs w:val="20"/>
        </w:rPr>
        <w:t>ADO.net</w:t>
      </w:r>
      <w:r>
        <w:rPr>
          <w:rFonts w:ascii="Verdana" w:hAnsi="Verdana"/>
          <w:sz w:val="20"/>
          <w:szCs w:val="20"/>
        </w:rPr>
        <w:t>的了解</w:t>
      </w:r>
      <w:r>
        <w:rPr>
          <w:rFonts w:ascii="Verdana" w:hAnsi="Verdana"/>
          <w:sz w:val="20"/>
          <w:szCs w:val="20"/>
        </w:rPr>
        <w:t>)</w:t>
      </w:r>
      <w:r>
        <w:rPr>
          <w:rFonts w:ascii="Verdana" w:hAnsi="Verdana"/>
          <w:sz w:val="20"/>
          <w:szCs w:val="20"/>
        </w:rPr>
        <w:br/>
      </w:r>
      <w:r>
        <w:rPr>
          <w:rFonts w:ascii="Verdana" w:hAnsi="Verdana"/>
          <w:sz w:val="20"/>
          <w:szCs w:val="20"/>
        </w:rPr>
        <w:t>评分标准：一空</w:t>
      </w:r>
      <w:r>
        <w:rPr>
          <w:rFonts w:ascii="Verdana" w:hAnsi="Verdana"/>
          <w:sz w:val="20"/>
          <w:szCs w:val="20"/>
        </w:rPr>
        <w:t>1</w:t>
      </w:r>
      <w:r>
        <w:rPr>
          <w:rFonts w:ascii="Verdana" w:hAnsi="Verdana"/>
          <w:sz w:val="20"/>
          <w:szCs w:val="20"/>
        </w:rPr>
        <w:t>分，满分</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2. (1) B</w:t>
      </w:r>
      <w:r>
        <w:rPr>
          <w:rFonts w:ascii="Verdana" w:hAnsi="Verdana"/>
          <w:sz w:val="20"/>
          <w:szCs w:val="20"/>
        </w:rPr>
        <w:t>、</w:t>
      </w:r>
      <w:r>
        <w:rPr>
          <w:rFonts w:ascii="Verdana" w:hAnsi="Verdana"/>
          <w:sz w:val="20"/>
          <w:szCs w:val="20"/>
        </w:rPr>
        <w:t>C (</w:t>
      </w:r>
      <w:r>
        <w:rPr>
          <w:rFonts w:ascii="Verdana" w:hAnsi="Verdana"/>
          <w:sz w:val="20"/>
          <w:szCs w:val="20"/>
        </w:rPr>
        <w:t>考对接口的理解</w:t>
      </w:r>
      <w:r>
        <w:rPr>
          <w:rFonts w:ascii="Verdana" w:hAnsi="Verdana"/>
          <w:sz w:val="20"/>
          <w:szCs w:val="20"/>
        </w:rPr>
        <w:t>)  (2)  B</w:t>
      </w:r>
      <w:r>
        <w:rPr>
          <w:rFonts w:ascii="Verdana" w:hAnsi="Verdana"/>
          <w:sz w:val="20"/>
          <w:szCs w:val="20"/>
        </w:rPr>
        <w:t>、</w:t>
      </w:r>
      <w:r>
        <w:rPr>
          <w:rFonts w:ascii="Verdana" w:hAnsi="Verdana"/>
          <w:sz w:val="20"/>
          <w:szCs w:val="20"/>
        </w:rPr>
        <w:t>C</w:t>
      </w:r>
      <w:r>
        <w:rPr>
          <w:rFonts w:ascii="Verdana" w:hAnsi="Verdana"/>
          <w:sz w:val="20"/>
          <w:szCs w:val="20"/>
        </w:rPr>
        <w:t>、</w:t>
      </w:r>
      <w:r>
        <w:rPr>
          <w:rFonts w:ascii="Verdana" w:hAnsi="Verdana"/>
          <w:sz w:val="20"/>
          <w:szCs w:val="20"/>
        </w:rPr>
        <w:t>D (</w:t>
      </w:r>
      <w:r>
        <w:rPr>
          <w:rFonts w:ascii="Verdana" w:hAnsi="Verdana"/>
          <w:sz w:val="20"/>
          <w:szCs w:val="20"/>
        </w:rPr>
        <w:t>考查对</w:t>
      </w:r>
      <w:r>
        <w:rPr>
          <w:rFonts w:ascii="Verdana" w:hAnsi="Verdana"/>
          <w:sz w:val="20"/>
          <w:szCs w:val="20"/>
        </w:rPr>
        <w:t>ADO.net</w:t>
      </w:r>
      <w:r>
        <w:rPr>
          <w:rFonts w:ascii="Verdana" w:hAnsi="Verdana"/>
          <w:sz w:val="20"/>
          <w:szCs w:val="20"/>
        </w:rPr>
        <w:t>的熟练程度</w:t>
      </w:r>
      <w:r>
        <w:rPr>
          <w:rFonts w:ascii="Verdana" w:hAnsi="Verdana"/>
          <w:sz w:val="20"/>
          <w:szCs w:val="20"/>
        </w:rPr>
        <w:t>)</w:t>
      </w:r>
      <w:r>
        <w:rPr>
          <w:rFonts w:ascii="Verdana" w:hAnsi="Verdana"/>
          <w:sz w:val="20"/>
          <w:szCs w:val="20"/>
        </w:rPr>
        <w:br/>
        <w:t xml:space="preserve">  </w:t>
      </w:r>
      <w:r>
        <w:rPr>
          <w:rFonts w:ascii="Verdana" w:hAnsi="Verdana"/>
          <w:sz w:val="20"/>
          <w:szCs w:val="20"/>
        </w:rPr>
        <w:t>评分标准</w:t>
      </w:r>
      <w:r>
        <w:rPr>
          <w:rFonts w:ascii="Verdana" w:hAnsi="Verdana"/>
          <w:sz w:val="20"/>
          <w:szCs w:val="20"/>
        </w:rPr>
        <w:t xml:space="preserve">: </w:t>
      </w:r>
      <w:r>
        <w:rPr>
          <w:rFonts w:ascii="Verdana" w:hAnsi="Verdana"/>
          <w:sz w:val="20"/>
          <w:szCs w:val="20"/>
        </w:rPr>
        <w:t>一题</w:t>
      </w:r>
      <w:r>
        <w:rPr>
          <w:rFonts w:ascii="Verdana" w:hAnsi="Verdana"/>
          <w:sz w:val="20"/>
          <w:szCs w:val="20"/>
        </w:rPr>
        <w:t>5</w:t>
      </w:r>
      <w:r>
        <w:rPr>
          <w:rFonts w:ascii="Verdana" w:hAnsi="Verdana"/>
          <w:sz w:val="20"/>
          <w:szCs w:val="20"/>
        </w:rPr>
        <w:t>分，不选或者错选均不得分。漏选得</w:t>
      </w:r>
      <w:r>
        <w:rPr>
          <w:rFonts w:ascii="Verdana" w:hAnsi="Verdana"/>
          <w:sz w:val="20"/>
          <w:szCs w:val="20"/>
        </w:rPr>
        <w:t>2</w:t>
      </w:r>
      <w:r>
        <w:rPr>
          <w:rFonts w:ascii="Verdana" w:hAnsi="Verdana"/>
          <w:sz w:val="20"/>
          <w:szCs w:val="20"/>
        </w:rPr>
        <w:t>分。满分</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xml:space="preserve">3. . private :   </w:t>
      </w:r>
      <w:r>
        <w:rPr>
          <w:rFonts w:ascii="Verdana" w:hAnsi="Verdana"/>
          <w:sz w:val="20"/>
          <w:szCs w:val="20"/>
        </w:rPr>
        <w:t>私有成员</w:t>
      </w:r>
      <w:r>
        <w:rPr>
          <w:rFonts w:ascii="Verdana" w:hAnsi="Verdana"/>
          <w:sz w:val="20"/>
          <w:szCs w:val="20"/>
        </w:rPr>
        <w:t xml:space="preserve">, </w:t>
      </w:r>
      <w:r>
        <w:rPr>
          <w:rFonts w:ascii="Verdana" w:hAnsi="Verdana"/>
          <w:sz w:val="20"/>
          <w:szCs w:val="20"/>
        </w:rPr>
        <w:t>在类的内部才可以访问。</w:t>
      </w:r>
      <w:r>
        <w:rPr>
          <w:rFonts w:ascii="Verdana" w:hAnsi="Verdana"/>
          <w:sz w:val="20"/>
          <w:szCs w:val="20"/>
        </w:rPr>
        <w:br/>
        <w:t xml:space="preserve">     protected : </w:t>
      </w:r>
      <w:r>
        <w:rPr>
          <w:rFonts w:ascii="Verdana" w:hAnsi="Verdana"/>
          <w:sz w:val="20"/>
          <w:szCs w:val="20"/>
        </w:rPr>
        <w:t>保护成员，该类内部和继承类中可以访问。</w:t>
      </w:r>
      <w:r>
        <w:rPr>
          <w:rFonts w:ascii="Verdana" w:hAnsi="Verdana"/>
          <w:sz w:val="20"/>
          <w:szCs w:val="20"/>
        </w:rPr>
        <w:br/>
        <w:t xml:space="preserve">     public :    </w:t>
      </w:r>
      <w:r>
        <w:rPr>
          <w:rFonts w:ascii="Verdana" w:hAnsi="Verdana"/>
          <w:sz w:val="20"/>
          <w:szCs w:val="20"/>
        </w:rPr>
        <w:t>公共成员，完全公开，没有访问限制。</w:t>
      </w:r>
      <w:r>
        <w:rPr>
          <w:rFonts w:ascii="Verdana" w:hAnsi="Verdana"/>
          <w:sz w:val="20"/>
          <w:szCs w:val="20"/>
        </w:rPr>
        <w:br/>
        <w:t xml:space="preserve">     internal:   </w:t>
      </w:r>
      <w:r>
        <w:rPr>
          <w:rFonts w:ascii="Verdana" w:hAnsi="Verdana"/>
          <w:sz w:val="20"/>
          <w:szCs w:val="20"/>
        </w:rPr>
        <w:t>在同一命名空间内可以访问。</w:t>
      </w:r>
      <w:r>
        <w:rPr>
          <w:rFonts w:ascii="Verdana" w:hAnsi="Verdana"/>
          <w:sz w:val="20"/>
          <w:szCs w:val="20"/>
        </w:rPr>
        <w:br/>
      </w:r>
      <w:r>
        <w:rPr>
          <w:rFonts w:ascii="Verdana" w:hAnsi="Verdana"/>
          <w:sz w:val="20"/>
          <w:szCs w:val="20"/>
        </w:rPr>
        <w:t>评分标准：答对</w:t>
      </w:r>
      <w:r>
        <w:rPr>
          <w:rFonts w:ascii="Verdana" w:hAnsi="Verdana"/>
          <w:sz w:val="20"/>
          <w:szCs w:val="20"/>
        </w:rPr>
        <w:t>1</w:t>
      </w:r>
      <w:r>
        <w:rPr>
          <w:rFonts w:ascii="Verdana" w:hAnsi="Verdana"/>
          <w:sz w:val="20"/>
          <w:szCs w:val="20"/>
        </w:rPr>
        <w:t>题</w:t>
      </w:r>
      <w:r>
        <w:rPr>
          <w:rFonts w:ascii="Verdana" w:hAnsi="Verdana"/>
          <w:sz w:val="20"/>
          <w:szCs w:val="20"/>
        </w:rPr>
        <w:t>2</w:t>
      </w:r>
      <w:r>
        <w:rPr>
          <w:rFonts w:ascii="Verdana" w:hAnsi="Verdana"/>
          <w:sz w:val="20"/>
          <w:szCs w:val="20"/>
        </w:rPr>
        <w:t>分，</w:t>
      </w:r>
      <w:r>
        <w:rPr>
          <w:rFonts w:ascii="Verdana" w:hAnsi="Verdana"/>
          <w:sz w:val="20"/>
          <w:szCs w:val="20"/>
        </w:rPr>
        <w:t>2</w:t>
      </w:r>
      <w:r>
        <w:rPr>
          <w:rFonts w:ascii="Verdana" w:hAnsi="Verdana"/>
          <w:sz w:val="20"/>
          <w:szCs w:val="20"/>
        </w:rPr>
        <w:t>题</w:t>
      </w:r>
      <w:r>
        <w:rPr>
          <w:rFonts w:ascii="Verdana" w:hAnsi="Verdana"/>
          <w:sz w:val="20"/>
          <w:szCs w:val="20"/>
        </w:rPr>
        <w:t>5</w:t>
      </w:r>
      <w:r>
        <w:rPr>
          <w:rFonts w:ascii="Verdana" w:hAnsi="Verdana"/>
          <w:sz w:val="20"/>
          <w:szCs w:val="20"/>
        </w:rPr>
        <w:t>分，</w:t>
      </w:r>
      <w:r>
        <w:rPr>
          <w:rFonts w:ascii="Verdana" w:hAnsi="Verdana"/>
          <w:sz w:val="20"/>
          <w:szCs w:val="20"/>
        </w:rPr>
        <w:t>3</w:t>
      </w:r>
      <w:r>
        <w:rPr>
          <w:rFonts w:ascii="Verdana" w:hAnsi="Verdana"/>
          <w:sz w:val="20"/>
          <w:szCs w:val="20"/>
        </w:rPr>
        <w:t>题</w:t>
      </w:r>
      <w:r>
        <w:rPr>
          <w:rFonts w:ascii="Verdana" w:hAnsi="Verdana"/>
          <w:sz w:val="20"/>
          <w:szCs w:val="20"/>
        </w:rPr>
        <w:t>7</w:t>
      </w:r>
      <w:r>
        <w:rPr>
          <w:rFonts w:ascii="Verdana" w:hAnsi="Verdana"/>
          <w:sz w:val="20"/>
          <w:szCs w:val="20"/>
        </w:rPr>
        <w:t>分。全对</w:t>
      </w:r>
      <w:r>
        <w:rPr>
          <w:rFonts w:ascii="Verdana" w:hAnsi="Verdana"/>
          <w:sz w:val="20"/>
          <w:szCs w:val="20"/>
        </w:rPr>
        <w:t>10</w:t>
      </w:r>
      <w:r>
        <w:rPr>
          <w:rFonts w:ascii="Verdana" w:hAnsi="Verdana"/>
          <w:sz w:val="20"/>
          <w:szCs w:val="20"/>
        </w:rPr>
        <w:t>分。</w:t>
      </w:r>
      <w:r>
        <w:rPr>
          <w:rFonts w:ascii="Verdana" w:hAnsi="Verdana"/>
          <w:sz w:val="20"/>
          <w:szCs w:val="20"/>
        </w:rPr>
        <w:t xml:space="preserve"> (</w:t>
      </w:r>
      <w:r>
        <w:rPr>
          <w:rFonts w:ascii="Verdana" w:hAnsi="Verdana"/>
          <w:sz w:val="20"/>
          <w:szCs w:val="20"/>
        </w:rPr>
        <w:t>送分题</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xml:space="preserve">4.  </w:t>
      </w:r>
      <w:r>
        <w:rPr>
          <w:rFonts w:ascii="Verdana" w:hAnsi="Verdana"/>
          <w:sz w:val="20"/>
          <w:szCs w:val="20"/>
        </w:rPr>
        <w:t>解</w:t>
      </w:r>
      <w:r>
        <w:rPr>
          <w:rFonts w:ascii="Verdana" w:hAnsi="Verdana"/>
          <w:sz w:val="20"/>
          <w:szCs w:val="20"/>
        </w:rPr>
        <w:t>1:  select top 10 * from A where id not in (select top 30 id from A)</w:t>
      </w:r>
      <w:r>
        <w:rPr>
          <w:rFonts w:ascii="Verdana" w:hAnsi="Verdana"/>
          <w:sz w:val="20"/>
          <w:szCs w:val="20"/>
        </w:rPr>
        <w:br/>
        <w:t xml:space="preserve">    </w:t>
      </w:r>
      <w:r>
        <w:rPr>
          <w:rFonts w:ascii="Verdana" w:hAnsi="Verdana"/>
          <w:sz w:val="20"/>
          <w:szCs w:val="20"/>
        </w:rPr>
        <w:t>解</w:t>
      </w:r>
      <w:r>
        <w:rPr>
          <w:rFonts w:ascii="Verdana" w:hAnsi="Verdana"/>
          <w:sz w:val="20"/>
          <w:szCs w:val="20"/>
        </w:rPr>
        <w:t>2:  select top 10 * from A where id &gt; (select max(id) from (select top 30 id from A )as A)</w:t>
      </w:r>
      <w:r>
        <w:rPr>
          <w:rFonts w:ascii="Verdana" w:hAnsi="Verdana"/>
          <w:sz w:val="20"/>
          <w:szCs w:val="20"/>
        </w:rPr>
        <w:br/>
        <w:t xml:space="preserve">    </w:t>
      </w:r>
      <w:r>
        <w:rPr>
          <w:rFonts w:ascii="Verdana" w:hAnsi="Verdana"/>
          <w:sz w:val="20"/>
          <w:szCs w:val="20"/>
        </w:rPr>
        <w:t>评分标准：</w:t>
      </w:r>
      <w:r>
        <w:rPr>
          <w:rFonts w:ascii="Verdana" w:hAnsi="Verdana"/>
          <w:sz w:val="20"/>
          <w:szCs w:val="20"/>
        </w:rPr>
        <w:t xml:space="preserve"> </w:t>
      </w:r>
      <w:r>
        <w:rPr>
          <w:rFonts w:ascii="Verdana" w:hAnsi="Verdana"/>
          <w:sz w:val="20"/>
          <w:szCs w:val="20"/>
        </w:rPr>
        <w:t>写对即</w:t>
      </w:r>
      <w:r>
        <w:rPr>
          <w:rFonts w:ascii="Verdana" w:hAnsi="Verdana"/>
          <w:sz w:val="20"/>
          <w:szCs w:val="20"/>
        </w:rPr>
        <w:t>10</w:t>
      </w:r>
      <w:r>
        <w:rPr>
          <w:rFonts w:ascii="Verdana" w:hAnsi="Verdana"/>
          <w:sz w:val="20"/>
          <w:szCs w:val="20"/>
        </w:rPr>
        <w:t>分。</w:t>
      </w:r>
      <w:r>
        <w:rPr>
          <w:rFonts w:ascii="Verdana" w:hAnsi="Verdana"/>
          <w:sz w:val="20"/>
          <w:szCs w:val="20"/>
        </w:rPr>
        <w:t>(</w:t>
      </w:r>
      <w:r>
        <w:rPr>
          <w:rFonts w:ascii="Verdana" w:hAnsi="Verdana"/>
          <w:sz w:val="20"/>
          <w:szCs w:val="20"/>
        </w:rPr>
        <w:t>答案不唯一，</w:t>
      </w:r>
      <w:r>
        <w:rPr>
          <w:rFonts w:ascii="Verdana" w:hAnsi="Verdana"/>
          <w:sz w:val="20"/>
          <w:szCs w:val="20"/>
        </w:rPr>
        <w:t xml:space="preserve">datagrid </w:t>
      </w:r>
      <w:r>
        <w:rPr>
          <w:rFonts w:ascii="Verdana" w:hAnsi="Verdana"/>
          <w:sz w:val="20"/>
          <w:szCs w:val="20"/>
        </w:rPr>
        <w:t>分页可能需要用到</w:t>
      </w:r>
      <w:r>
        <w:rPr>
          <w:rFonts w:ascii="Verdana" w:hAnsi="Verdana"/>
          <w:sz w:val="20"/>
          <w:szCs w:val="20"/>
        </w:rPr>
        <w:t>)</w:t>
      </w:r>
      <w:r>
        <w:rPr>
          <w:rFonts w:ascii="Verdana" w:hAnsi="Verdana"/>
          <w:sz w:val="20"/>
          <w:szCs w:val="20"/>
        </w:rPr>
        <w:br/>
        <w:t> </w:t>
      </w:r>
      <w:r>
        <w:rPr>
          <w:rFonts w:ascii="Verdana" w:hAnsi="Verdana"/>
          <w:sz w:val="20"/>
          <w:szCs w:val="20"/>
        </w:rPr>
        <w:br/>
        <w:t>5.  1.</w:t>
      </w:r>
      <w:r>
        <w:rPr>
          <w:rFonts w:ascii="Verdana" w:hAnsi="Verdana"/>
          <w:sz w:val="20"/>
          <w:szCs w:val="20"/>
        </w:rPr>
        <w:t>使用</w:t>
      </w:r>
      <w:r>
        <w:rPr>
          <w:rFonts w:ascii="Verdana" w:hAnsi="Verdana"/>
          <w:sz w:val="20"/>
          <w:szCs w:val="20"/>
        </w:rPr>
        <w:t xml:space="preserve">QueryString,  </w:t>
      </w:r>
      <w:r>
        <w:rPr>
          <w:rFonts w:ascii="Verdana" w:hAnsi="Verdana"/>
          <w:sz w:val="20"/>
          <w:szCs w:val="20"/>
        </w:rPr>
        <w:t>如</w:t>
      </w:r>
      <w:r>
        <w:rPr>
          <w:rFonts w:ascii="Verdana" w:hAnsi="Verdana"/>
          <w:sz w:val="20"/>
          <w:szCs w:val="20"/>
        </w:rPr>
        <w:t>....?id=1; response. Redirect()....</w:t>
      </w:r>
      <w:r>
        <w:rPr>
          <w:rFonts w:ascii="Verdana" w:hAnsi="Verdana"/>
          <w:sz w:val="20"/>
          <w:szCs w:val="20"/>
        </w:rPr>
        <w:br/>
        <w:t>    2.</w:t>
      </w:r>
      <w:r>
        <w:rPr>
          <w:rFonts w:ascii="Verdana" w:hAnsi="Verdana"/>
          <w:sz w:val="20"/>
          <w:szCs w:val="20"/>
        </w:rPr>
        <w:t>使用</w:t>
      </w:r>
      <w:r>
        <w:rPr>
          <w:rFonts w:ascii="Verdana" w:hAnsi="Verdana"/>
          <w:sz w:val="20"/>
          <w:szCs w:val="20"/>
        </w:rPr>
        <w:t>Session</w:t>
      </w:r>
      <w:r>
        <w:rPr>
          <w:rFonts w:ascii="Verdana" w:hAnsi="Verdana"/>
          <w:sz w:val="20"/>
          <w:szCs w:val="20"/>
        </w:rPr>
        <w:t>变量</w:t>
      </w:r>
      <w:r>
        <w:rPr>
          <w:rFonts w:ascii="Verdana" w:hAnsi="Verdana"/>
          <w:sz w:val="20"/>
          <w:szCs w:val="20"/>
        </w:rPr>
        <w:br/>
        <w:t>    3.</w:t>
      </w:r>
      <w:r>
        <w:rPr>
          <w:rFonts w:ascii="Verdana" w:hAnsi="Verdana"/>
          <w:sz w:val="20"/>
          <w:szCs w:val="20"/>
        </w:rPr>
        <w:t>使用</w:t>
      </w:r>
      <w:r>
        <w:rPr>
          <w:rFonts w:ascii="Verdana" w:hAnsi="Verdana"/>
          <w:sz w:val="20"/>
          <w:szCs w:val="20"/>
        </w:rPr>
        <w:t>Server.Transfer</w:t>
      </w:r>
      <w:r>
        <w:rPr>
          <w:rFonts w:ascii="Verdana" w:hAnsi="Verdana"/>
          <w:sz w:val="20"/>
          <w:szCs w:val="20"/>
        </w:rPr>
        <w:br/>
        <w:t>    ....</w:t>
      </w:r>
      <w:r>
        <w:rPr>
          <w:rFonts w:ascii="Verdana" w:hAnsi="Verdana"/>
          <w:sz w:val="20"/>
          <w:szCs w:val="20"/>
        </w:rPr>
        <w:t>等等</w:t>
      </w:r>
      <w:r>
        <w:rPr>
          <w:rFonts w:ascii="Verdana" w:hAnsi="Verdana"/>
          <w:sz w:val="20"/>
          <w:szCs w:val="20"/>
        </w:rPr>
        <w:br/>
        <w:t xml:space="preserve">   </w:t>
      </w:r>
      <w:r>
        <w:rPr>
          <w:rFonts w:ascii="Verdana" w:hAnsi="Verdana"/>
          <w:sz w:val="20"/>
          <w:szCs w:val="20"/>
        </w:rPr>
        <w:t>评分标准：</w:t>
      </w:r>
      <w:r>
        <w:rPr>
          <w:rFonts w:ascii="Verdana" w:hAnsi="Verdana"/>
          <w:sz w:val="20"/>
          <w:szCs w:val="20"/>
        </w:rPr>
        <w:t xml:space="preserve"> </w:t>
      </w:r>
      <w:r>
        <w:rPr>
          <w:rFonts w:ascii="Verdana" w:hAnsi="Verdana"/>
          <w:sz w:val="20"/>
          <w:szCs w:val="20"/>
        </w:rPr>
        <w:t>答对</w:t>
      </w:r>
      <w:r>
        <w:rPr>
          <w:rFonts w:ascii="Verdana" w:hAnsi="Verdana"/>
          <w:sz w:val="20"/>
          <w:szCs w:val="20"/>
        </w:rPr>
        <w:t>1</w:t>
      </w:r>
      <w:r>
        <w:rPr>
          <w:rFonts w:ascii="Verdana" w:hAnsi="Verdana"/>
          <w:sz w:val="20"/>
          <w:szCs w:val="20"/>
        </w:rPr>
        <w:t>点得</w:t>
      </w:r>
      <w:r>
        <w:rPr>
          <w:rFonts w:ascii="Verdana" w:hAnsi="Verdana"/>
          <w:sz w:val="20"/>
          <w:szCs w:val="20"/>
        </w:rPr>
        <w:t>3</w:t>
      </w:r>
      <w:r>
        <w:rPr>
          <w:rFonts w:ascii="Verdana" w:hAnsi="Verdana"/>
          <w:sz w:val="20"/>
          <w:szCs w:val="20"/>
        </w:rPr>
        <w:t>分，</w:t>
      </w:r>
      <w:r>
        <w:rPr>
          <w:rFonts w:ascii="Verdana" w:hAnsi="Verdana"/>
          <w:sz w:val="20"/>
          <w:szCs w:val="20"/>
        </w:rPr>
        <w:t xml:space="preserve"> </w:t>
      </w:r>
      <w:r>
        <w:rPr>
          <w:rFonts w:ascii="Verdana" w:hAnsi="Verdana"/>
          <w:sz w:val="20"/>
          <w:szCs w:val="20"/>
        </w:rPr>
        <w:t>两点</w:t>
      </w:r>
      <w:r>
        <w:rPr>
          <w:rFonts w:ascii="Verdana" w:hAnsi="Verdana"/>
          <w:sz w:val="20"/>
          <w:szCs w:val="20"/>
        </w:rPr>
        <w:t>7</w:t>
      </w:r>
      <w:r>
        <w:rPr>
          <w:rFonts w:ascii="Verdana" w:hAnsi="Verdana"/>
          <w:sz w:val="20"/>
          <w:szCs w:val="20"/>
        </w:rPr>
        <w:t>分，</w:t>
      </w:r>
      <w:r>
        <w:rPr>
          <w:rFonts w:ascii="Verdana" w:hAnsi="Verdana"/>
          <w:sz w:val="20"/>
          <w:szCs w:val="20"/>
        </w:rPr>
        <w:t xml:space="preserve"> 3</w:t>
      </w:r>
      <w:r>
        <w:rPr>
          <w:rFonts w:ascii="Verdana" w:hAnsi="Verdana"/>
          <w:sz w:val="20"/>
          <w:szCs w:val="20"/>
        </w:rPr>
        <w:t>点</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br/>
        <w:t>6.  (</w:t>
      </w:r>
      <w:r>
        <w:rPr>
          <w:rFonts w:ascii="Verdana" w:hAnsi="Verdana"/>
          <w:sz w:val="20"/>
          <w:szCs w:val="20"/>
        </w:rPr>
        <w:t>考查值引用和对象引用</w:t>
      </w:r>
      <w:r>
        <w:rPr>
          <w:rFonts w:ascii="Verdana" w:hAnsi="Verdana"/>
          <w:sz w:val="20"/>
          <w:szCs w:val="20"/>
        </w:rPr>
        <w:t>)</w:t>
      </w:r>
      <w:r>
        <w:rPr>
          <w:rFonts w:ascii="Verdana" w:hAnsi="Verdana"/>
          <w:sz w:val="20"/>
          <w:szCs w:val="20"/>
        </w:rPr>
        <w:br/>
        <w:t>10</w:t>
      </w:r>
      <w:r>
        <w:rPr>
          <w:rFonts w:ascii="Verdana" w:hAnsi="Verdana"/>
          <w:sz w:val="20"/>
          <w:szCs w:val="20"/>
        </w:rPr>
        <w:br/>
        <w:t>21</w:t>
      </w:r>
      <w:r>
        <w:rPr>
          <w:rFonts w:ascii="Verdana" w:hAnsi="Verdana"/>
          <w:sz w:val="20"/>
          <w:szCs w:val="20"/>
        </w:rPr>
        <w:br/>
        <w:t>0</w:t>
      </w:r>
      <w:r>
        <w:rPr>
          <w:rFonts w:ascii="Verdana" w:hAnsi="Verdana"/>
          <w:sz w:val="20"/>
          <w:szCs w:val="20"/>
        </w:rPr>
        <w:br/>
        <w:t>str</w:t>
      </w:r>
      <w:r>
        <w:rPr>
          <w:rFonts w:ascii="Verdana" w:hAnsi="Verdana"/>
          <w:sz w:val="20"/>
          <w:szCs w:val="20"/>
        </w:rPr>
        <w:br/>
        <w:t>string being converted.</w:t>
      </w:r>
      <w:r>
        <w:rPr>
          <w:rFonts w:ascii="Verdana" w:hAnsi="Verdana"/>
          <w:sz w:val="20"/>
          <w:szCs w:val="20"/>
        </w:rPr>
        <w:br/>
      </w:r>
      <w:r>
        <w:rPr>
          <w:rFonts w:ascii="Verdana" w:hAnsi="Verdana"/>
          <w:sz w:val="20"/>
          <w:szCs w:val="20"/>
        </w:rPr>
        <w:t>评分标准：答对一点得</w:t>
      </w:r>
      <w:r>
        <w:rPr>
          <w:rFonts w:ascii="Verdana" w:hAnsi="Verdana"/>
          <w:sz w:val="20"/>
          <w:szCs w:val="20"/>
        </w:rPr>
        <w:t>2</w:t>
      </w:r>
      <w:r>
        <w:rPr>
          <w:rFonts w:ascii="Verdana" w:hAnsi="Verdana"/>
          <w:sz w:val="20"/>
          <w:szCs w:val="20"/>
        </w:rPr>
        <w:t>分，满分</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lastRenderedPageBreak/>
        <w:br/>
        <w:t>7.  A</w:t>
      </w:r>
      <w:r>
        <w:rPr>
          <w:rFonts w:ascii="Verdana" w:hAnsi="Verdana"/>
          <w:sz w:val="20"/>
          <w:szCs w:val="20"/>
        </w:rPr>
        <w:br/>
        <w:t>    B</w:t>
      </w:r>
      <w:r>
        <w:rPr>
          <w:rFonts w:ascii="Verdana" w:hAnsi="Verdana"/>
          <w:sz w:val="20"/>
          <w:szCs w:val="20"/>
        </w:rPr>
        <w:br/>
        <w:t>A.Fun()</w:t>
      </w:r>
      <w:r>
        <w:rPr>
          <w:rFonts w:ascii="Verdana" w:hAnsi="Verdana"/>
          <w:sz w:val="20"/>
          <w:szCs w:val="20"/>
        </w:rPr>
        <w:br/>
      </w:r>
      <w:r>
        <w:rPr>
          <w:rFonts w:ascii="Verdana" w:hAnsi="Verdana"/>
          <w:sz w:val="20"/>
          <w:szCs w:val="20"/>
        </w:rPr>
        <w:t>评分标准：</w:t>
      </w:r>
      <w:r>
        <w:rPr>
          <w:rFonts w:ascii="Verdana" w:hAnsi="Verdana"/>
          <w:sz w:val="20"/>
          <w:szCs w:val="20"/>
        </w:rPr>
        <w:t xml:space="preserve"> </w:t>
      </w:r>
      <w:r>
        <w:rPr>
          <w:rFonts w:ascii="Verdana" w:hAnsi="Verdana"/>
          <w:sz w:val="20"/>
          <w:szCs w:val="20"/>
        </w:rPr>
        <w:t>写出</w:t>
      </w:r>
      <w:r>
        <w:rPr>
          <w:rFonts w:ascii="Verdana" w:hAnsi="Verdana"/>
          <w:sz w:val="20"/>
          <w:szCs w:val="20"/>
        </w:rPr>
        <w:t xml:space="preserve">A.B </w:t>
      </w:r>
      <w:r>
        <w:rPr>
          <w:rFonts w:ascii="Verdana" w:hAnsi="Verdana"/>
          <w:sz w:val="20"/>
          <w:szCs w:val="20"/>
        </w:rPr>
        <w:t>得</w:t>
      </w:r>
      <w:r>
        <w:rPr>
          <w:rFonts w:ascii="Verdana" w:hAnsi="Verdana"/>
          <w:sz w:val="20"/>
          <w:szCs w:val="20"/>
        </w:rPr>
        <w:t>5</w:t>
      </w:r>
      <w:r>
        <w:rPr>
          <w:rFonts w:ascii="Verdana" w:hAnsi="Verdana"/>
          <w:sz w:val="20"/>
          <w:szCs w:val="20"/>
        </w:rPr>
        <w:t>分，写出</w:t>
      </w:r>
      <w:r>
        <w:rPr>
          <w:rFonts w:ascii="Verdana" w:hAnsi="Verdana"/>
          <w:sz w:val="20"/>
          <w:szCs w:val="20"/>
        </w:rPr>
        <w:t>A.Fun()</w:t>
      </w:r>
      <w:r>
        <w:rPr>
          <w:rFonts w:ascii="Verdana" w:hAnsi="Verdana"/>
          <w:sz w:val="20"/>
          <w:szCs w:val="20"/>
        </w:rPr>
        <w:t>得</w:t>
      </w:r>
      <w:r>
        <w:rPr>
          <w:rFonts w:ascii="Verdana" w:hAnsi="Verdana"/>
          <w:sz w:val="20"/>
          <w:szCs w:val="20"/>
        </w:rPr>
        <w:t>5</w:t>
      </w:r>
      <w:r>
        <w:rPr>
          <w:rFonts w:ascii="Verdana" w:hAnsi="Verdana"/>
          <w:sz w:val="20"/>
          <w:szCs w:val="20"/>
        </w:rPr>
        <w:t>分，满分</w:t>
      </w:r>
      <w:r>
        <w:rPr>
          <w:rFonts w:ascii="Verdana" w:hAnsi="Verdana"/>
          <w:sz w:val="20"/>
          <w:szCs w:val="20"/>
        </w:rPr>
        <w:t>10</w:t>
      </w:r>
      <w:r>
        <w:rPr>
          <w:rFonts w:ascii="Verdana" w:hAnsi="Verdana"/>
          <w:sz w:val="20"/>
          <w:szCs w:val="20"/>
        </w:rPr>
        <w:t>分。</w:t>
      </w:r>
      <w:r>
        <w:rPr>
          <w:rFonts w:ascii="Verdana" w:hAnsi="Verdana"/>
          <w:sz w:val="20"/>
          <w:szCs w:val="20"/>
        </w:rPr>
        <w:br/>
        <w:t>(</w:t>
      </w:r>
      <w:r>
        <w:rPr>
          <w:rFonts w:ascii="Verdana" w:hAnsi="Verdana"/>
          <w:sz w:val="20"/>
          <w:szCs w:val="20"/>
        </w:rPr>
        <w:t>考查在继承类中构造函数</w:t>
      </w:r>
      <w:r>
        <w:rPr>
          <w:rFonts w:ascii="Verdana" w:hAnsi="Verdana"/>
          <w:sz w:val="20"/>
          <w:szCs w:val="20"/>
        </w:rPr>
        <w:t xml:space="preserve">, </w:t>
      </w:r>
      <w:r>
        <w:rPr>
          <w:rFonts w:ascii="Verdana" w:hAnsi="Verdana"/>
          <w:sz w:val="20"/>
          <w:szCs w:val="20"/>
        </w:rPr>
        <w:t>以及</w:t>
      </w:r>
      <w:r>
        <w:rPr>
          <w:rFonts w:ascii="Verdana" w:hAnsi="Verdana"/>
          <w:sz w:val="20"/>
          <w:szCs w:val="20"/>
        </w:rPr>
        <w:t xml:space="preserve">new </w:t>
      </w:r>
      <w:r>
        <w:rPr>
          <w:rFonts w:ascii="Verdana" w:hAnsi="Verdana"/>
          <w:sz w:val="20"/>
          <w:szCs w:val="20"/>
        </w:rPr>
        <w:t>方法</w:t>
      </w: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br/>
        <w:t>8.  2</w:t>
      </w:r>
      <w:r>
        <w:rPr>
          <w:rFonts w:ascii="Verdana" w:hAnsi="Verdana"/>
          <w:sz w:val="20"/>
          <w:szCs w:val="20"/>
        </w:rPr>
        <w:br/>
        <w:t>    5</w:t>
      </w:r>
      <w:r>
        <w:rPr>
          <w:rFonts w:ascii="Verdana" w:hAnsi="Verdana"/>
          <w:sz w:val="20"/>
          <w:szCs w:val="20"/>
        </w:rPr>
        <w:br/>
        <w:t>    1</w:t>
      </w:r>
      <w:r>
        <w:rPr>
          <w:rFonts w:ascii="Verdana" w:hAnsi="Verdana"/>
          <w:sz w:val="20"/>
          <w:szCs w:val="20"/>
        </w:rPr>
        <w:br/>
        <w:t>    6</w:t>
      </w:r>
    </w:p>
    <w:p w:rsidR="00523426" w:rsidRDefault="00523426">
      <w:pPr>
        <w:pStyle w:val="a8"/>
        <w:shd w:val="clear" w:color="auto" w:fill="FFFFFF"/>
        <w:rPr>
          <w:rFonts w:ascii="Verdana" w:hAnsi="Verdana"/>
          <w:sz w:val="20"/>
          <w:szCs w:val="20"/>
        </w:rPr>
      </w:pPr>
      <w:r>
        <w:rPr>
          <w:rFonts w:ascii="Verdana" w:hAnsi="Verdana"/>
          <w:sz w:val="20"/>
          <w:szCs w:val="20"/>
        </w:rPr>
        <w:t>评分标准：</w:t>
      </w:r>
      <w:r>
        <w:rPr>
          <w:rFonts w:ascii="Verdana" w:hAnsi="Verdana"/>
          <w:sz w:val="20"/>
          <w:szCs w:val="20"/>
        </w:rPr>
        <w:t xml:space="preserve"> </w:t>
      </w:r>
      <w:r>
        <w:rPr>
          <w:rFonts w:ascii="Verdana" w:hAnsi="Verdana"/>
          <w:sz w:val="20"/>
          <w:szCs w:val="20"/>
        </w:rPr>
        <w:t>答对一点得</w:t>
      </w:r>
      <w:r>
        <w:rPr>
          <w:rFonts w:ascii="Verdana" w:hAnsi="Verdana"/>
          <w:sz w:val="20"/>
          <w:szCs w:val="20"/>
        </w:rPr>
        <w:t>2</w:t>
      </w:r>
      <w:r>
        <w:rPr>
          <w:rFonts w:ascii="Verdana" w:hAnsi="Verdana"/>
          <w:sz w:val="20"/>
          <w:szCs w:val="20"/>
        </w:rPr>
        <w:t>分，两点得</w:t>
      </w:r>
      <w:r>
        <w:rPr>
          <w:rFonts w:ascii="Verdana" w:hAnsi="Verdana"/>
          <w:sz w:val="20"/>
          <w:szCs w:val="20"/>
        </w:rPr>
        <w:t>5</w:t>
      </w:r>
      <w:r>
        <w:rPr>
          <w:rFonts w:ascii="Verdana" w:hAnsi="Verdana"/>
          <w:sz w:val="20"/>
          <w:szCs w:val="20"/>
        </w:rPr>
        <w:t>分，</w:t>
      </w:r>
      <w:r>
        <w:rPr>
          <w:rFonts w:ascii="Verdana" w:hAnsi="Verdana"/>
          <w:sz w:val="20"/>
          <w:szCs w:val="20"/>
        </w:rPr>
        <w:t>3</w:t>
      </w:r>
      <w:r>
        <w:rPr>
          <w:rFonts w:ascii="Verdana" w:hAnsi="Verdana"/>
          <w:sz w:val="20"/>
          <w:szCs w:val="20"/>
        </w:rPr>
        <w:t>点得</w:t>
      </w:r>
      <w:r>
        <w:rPr>
          <w:rFonts w:ascii="Verdana" w:hAnsi="Verdana"/>
          <w:sz w:val="20"/>
          <w:szCs w:val="20"/>
        </w:rPr>
        <w:t>7</w:t>
      </w:r>
      <w:r>
        <w:rPr>
          <w:rFonts w:ascii="Verdana" w:hAnsi="Verdana"/>
          <w:sz w:val="20"/>
          <w:szCs w:val="20"/>
        </w:rPr>
        <w:t>分。全对得</w:t>
      </w:r>
      <w:r>
        <w:rPr>
          <w:rFonts w:ascii="Verdana" w:hAnsi="Verdana"/>
          <w:sz w:val="20"/>
          <w:szCs w:val="20"/>
        </w:rPr>
        <w:t>10</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w:t>
      </w:r>
      <w:r>
        <w:rPr>
          <w:rFonts w:ascii="Verdana" w:hAnsi="Verdana"/>
          <w:sz w:val="20"/>
          <w:szCs w:val="20"/>
        </w:rPr>
        <w:t>一些人做这题，头都晕了</w:t>
      </w:r>
      <w:r>
        <w:rPr>
          <w:rFonts w:ascii="Verdana" w:hAnsi="Verdana"/>
          <w:sz w:val="20"/>
          <w:szCs w:val="20"/>
        </w:rPr>
        <w:t>.... ^_^ )</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xml:space="preserve">9.  </w:t>
      </w:r>
    </w:p>
    <w:p w:rsidR="00523426" w:rsidRDefault="00523426">
      <w:pPr>
        <w:pStyle w:val="a8"/>
        <w:shd w:val="clear" w:color="auto" w:fill="FFFFFF"/>
        <w:rPr>
          <w:rFonts w:ascii="Verdana" w:hAnsi="Verdana"/>
          <w:sz w:val="20"/>
          <w:szCs w:val="20"/>
        </w:rPr>
      </w:pPr>
      <w:r>
        <w:rPr>
          <w:rFonts w:ascii="Verdana" w:hAnsi="Verdana"/>
          <w:sz w:val="20"/>
          <w:szCs w:val="20"/>
        </w:rPr>
        <w:t>    public class MainClass</w:t>
      </w:r>
      <w:r>
        <w:rPr>
          <w:rFonts w:ascii="Verdana" w:hAnsi="Verdana"/>
          <w:sz w:val="20"/>
          <w:szCs w:val="20"/>
        </w:rPr>
        <w:br/>
        <w:t>    {</w:t>
      </w:r>
      <w:r>
        <w:rPr>
          <w:rFonts w:ascii="Verdana" w:hAnsi="Verdana"/>
          <w:sz w:val="20"/>
          <w:szCs w:val="20"/>
        </w:rPr>
        <w:br/>
        <w:t xml:space="preserve">        public static void Main()   </w:t>
      </w:r>
      <w:r>
        <w:rPr>
          <w:rFonts w:ascii="Verdana" w:hAnsi="Verdana"/>
          <w:sz w:val="20"/>
          <w:szCs w:val="20"/>
        </w:rPr>
        <w:br/>
        <w:t>        {</w:t>
      </w:r>
      <w:r>
        <w:rPr>
          <w:rFonts w:ascii="Verdana" w:hAnsi="Verdana"/>
          <w:sz w:val="20"/>
          <w:szCs w:val="20"/>
        </w:rPr>
        <w:br/>
        <w:t>            Console.WriteLine(Foo(30));</w:t>
      </w:r>
      <w:r>
        <w:rPr>
          <w:rFonts w:ascii="Verdana" w:hAnsi="Verdana"/>
          <w:sz w:val="20"/>
          <w:szCs w:val="20"/>
        </w:rPr>
        <w:br/>
        <w:t>        }</w:t>
      </w:r>
      <w:r>
        <w:rPr>
          <w:rFonts w:ascii="Verdana" w:hAnsi="Verdana"/>
          <w:sz w:val="20"/>
          <w:szCs w:val="20"/>
        </w:rPr>
        <w:br/>
        <w:t>        public static int Foo(int i)</w:t>
      </w:r>
      <w:r>
        <w:rPr>
          <w:rFonts w:ascii="Verdana" w:hAnsi="Verdana"/>
          <w:sz w:val="20"/>
          <w:szCs w:val="20"/>
        </w:rPr>
        <w:br/>
        <w:t>        {</w:t>
      </w:r>
      <w:r>
        <w:rPr>
          <w:rFonts w:ascii="Verdana" w:hAnsi="Verdana"/>
          <w:sz w:val="20"/>
          <w:szCs w:val="20"/>
        </w:rPr>
        <w:br/>
        <w:t>            if (i &lt;= 0)</w:t>
      </w:r>
      <w:r>
        <w:rPr>
          <w:rFonts w:ascii="Verdana" w:hAnsi="Verdana"/>
          <w:sz w:val="20"/>
          <w:szCs w:val="20"/>
        </w:rPr>
        <w:br/>
        <w:t>                return 0;</w:t>
      </w:r>
      <w:r>
        <w:rPr>
          <w:rFonts w:ascii="Verdana" w:hAnsi="Verdana"/>
          <w:sz w:val="20"/>
          <w:szCs w:val="20"/>
        </w:rPr>
        <w:br/>
        <w:t>            else if(i &gt; 0 &amp;&amp; i &lt;= 2)</w:t>
      </w:r>
      <w:r>
        <w:rPr>
          <w:rFonts w:ascii="Verdana" w:hAnsi="Verdana"/>
          <w:sz w:val="20"/>
          <w:szCs w:val="20"/>
        </w:rPr>
        <w:br/>
        <w:t>                return 1;</w:t>
      </w:r>
      <w:r>
        <w:rPr>
          <w:rFonts w:ascii="Verdana" w:hAnsi="Verdana"/>
          <w:sz w:val="20"/>
          <w:szCs w:val="20"/>
        </w:rPr>
        <w:br/>
        <w:t>            else return Foo(i -1) + Foo(i - 2);</w:t>
      </w:r>
      <w:r>
        <w:rPr>
          <w:rFonts w:ascii="Verdana" w:hAnsi="Verdana"/>
          <w:sz w:val="20"/>
          <w:szCs w:val="20"/>
        </w:rPr>
        <w:br/>
        <w:t>        }</w:t>
      </w:r>
      <w:r>
        <w:rPr>
          <w:rFonts w:ascii="Verdana" w:hAnsi="Verdana"/>
          <w:sz w:val="20"/>
          <w:szCs w:val="20"/>
        </w:rPr>
        <w:br/>
        <w:t>    }</w:t>
      </w:r>
      <w:r>
        <w:rPr>
          <w:rFonts w:ascii="Verdana" w:hAnsi="Verdana"/>
          <w:sz w:val="20"/>
          <w:szCs w:val="20"/>
        </w:rPr>
        <w:br/>
      </w:r>
      <w:r>
        <w:rPr>
          <w:rFonts w:ascii="Verdana" w:hAnsi="Verdana"/>
          <w:sz w:val="20"/>
          <w:szCs w:val="20"/>
        </w:rPr>
        <w:t>评分标准：</w:t>
      </w:r>
      <w:r>
        <w:rPr>
          <w:rFonts w:ascii="Verdana" w:hAnsi="Verdana"/>
          <w:sz w:val="20"/>
          <w:szCs w:val="20"/>
        </w:rPr>
        <w:t xml:space="preserve"> </w:t>
      </w:r>
      <w:r>
        <w:rPr>
          <w:rFonts w:ascii="Verdana" w:hAnsi="Verdana"/>
          <w:sz w:val="20"/>
          <w:szCs w:val="20"/>
        </w:rPr>
        <w:t>写出</w:t>
      </w:r>
      <w:r>
        <w:rPr>
          <w:rFonts w:ascii="Verdana" w:hAnsi="Verdana"/>
          <w:sz w:val="20"/>
          <w:szCs w:val="20"/>
        </w:rPr>
        <w:t xml:space="preserve">return Foo(i -1) + Foo(i - 2); </w:t>
      </w:r>
      <w:r>
        <w:rPr>
          <w:rFonts w:ascii="Verdana" w:hAnsi="Verdana"/>
          <w:sz w:val="20"/>
          <w:szCs w:val="20"/>
        </w:rPr>
        <w:t>得</w:t>
      </w:r>
      <w:r>
        <w:rPr>
          <w:rFonts w:ascii="Verdana" w:hAnsi="Verdana"/>
          <w:sz w:val="20"/>
          <w:szCs w:val="20"/>
        </w:rPr>
        <w:t>5</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w:t>
      </w:r>
      <w:r>
        <w:rPr>
          <w:rFonts w:ascii="Verdana" w:hAnsi="Verdana"/>
          <w:sz w:val="20"/>
          <w:szCs w:val="20"/>
        </w:rPr>
        <w:t>写出</w:t>
      </w:r>
      <w:r>
        <w:rPr>
          <w:rFonts w:ascii="Verdana" w:hAnsi="Verdana"/>
          <w:sz w:val="20"/>
          <w:szCs w:val="20"/>
        </w:rPr>
        <w:t xml:space="preserve">if(i &gt; 0 &amp;&amp; i &lt;= 2) return 1; </w:t>
      </w:r>
      <w:r>
        <w:rPr>
          <w:rFonts w:ascii="Verdana" w:hAnsi="Verdana"/>
          <w:sz w:val="20"/>
          <w:szCs w:val="20"/>
        </w:rPr>
        <w:t>得</w:t>
      </w:r>
      <w:r>
        <w:rPr>
          <w:rFonts w:ascii="Verdana" w:hAnsi="Verdana"/>
          <w:sz w:val="20"/>
          <w:szCs w:val="20"/>
        </w:rPr>
        <w:t>5</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 xml:space="preserve">           </w:t>
      </w:r>
      <w:r>
        <w:rPr>
          <w:rFonts w:ascii="Verdana" w:hAnsi="Verdana"/>
          <w:sz w:val="20"/>
          <w:szCs w:val="20"/>
        </w:rPr>
        <w:t>方法参数过多需要扣分（扣除分数</w:t>
      </w:r>
      <w:r>
        <w:rPr>
          <w:rFonts w:ascii="Verdana" w:hAnsi="Verdana"/>
          <w:sz w:val="20"/>
          <w:szCs w:val="20"/>
        </w:rPr>
        <w:t xml:space="preserve"> = </w:t>
      </w:r>
      <w:r>
        <w:rPr>
          <w:rFonts w:ascii="Verdana" w:hAnsi="Verdana"/>
          <w:sz w:val="20"/>
          <w:szCs w:val="20"/>
        </w:rPr>
        <w:t>参数个数</w:t>
      </w:r>
      <w:r>
        <w:rPr>
          <w:rFonts w:ascii="Verdana" w:hAnsi="Verdana"/>
          <w:sz w:val="20"/>
          <w:szCs w:val="20"/>
        </w:rPr>
        <w:t xml:space="preserve"> </w:t>
      </w:r>
      <w:r>
        <w:rPr>
          <w:rFonts w:ascii="Verdana" w:hAnsi="Verdana"/>
          <w:sz w:val="20"/>
          <w:szCs w:val="20"/>
        </w:rPr>
        <w:t>－</w:t>
      </w:r>
      <w:r>
        <w:rPr>
          <w:rFonts w:ascii="Verdana" w:hAnsi="Verdana"/>
          <w:sz w:val="20"/>
          <w:szCs w:val="20"/>
        </w:rPr>
        <w:t xml:space="preserve"> 1</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xml:space="preserve">           </w:t>
      </w:r>
      <w:r>
        <w:rPr>
          <w:rFonts w:ascii="Verdana" w:hAnsi="Verdana"/>
          <w:sz w:val="20"/>
          <w:szCs w:val="20"/>
        </w:rPr>
        <w:t>不用递归算法扣</w:t>
      </w:r>
      <w:r>
        <w:rPr>
          <w:rFonts w:ascii="Verdana" w:hAnsi="Verdana"/>
          <w:sz w:val="20"/>
          <w:szCs w:val="20"/>
        </w:rPr>
        <w:t>5</w:t>
      </w:r>
      <w:r>
        <w:rPr>
          <w:rFonts w:ascii="Verdana" w:hAnsi="Verdana"/>
          <w:sz w:val="20"/>
          <w:szCs w:val="20"/>
        </w:rPr>
        <w:t>分</w:t>
      </w:r>
    </w:p>
    <w:p w:rsidR="00523426" w:rsidRDefault="00523426">
      <w:pPr>
        <w:pStyle w:val="a8"/>
        <w:shd w:val="clear" w:color="auto" w:fill="FFFFFF"/>
        <w:rPr>
          <w:rFonts w:ascii="Verdana" w:hAnsi="Verdana"/>
          <w:sz w:val="20"/>
          <w:szCs w:val="20"/>
        </w:rPr>
      </w:pPr>
      <w:r>
        <w:rPr>
          <w:rFonts w:ascii="Verdana" w:hAnsi="Verdana"/>
          <w:sz w:val="20"/>
          <w:szCs w:val="20"/>
        </w:rPr>
        <w:t>           (</w:t>
      </w:r>
      <w:r>
        <w:rPr>
          <w:rFonts w:ascii="Verdana" w:hAnsi="Verdana"/>
          <w:sz w:val="20"/>
          <w:szCs w:val="20"/>
        </w:rPr>
        <w:t>递归算法在树结构建立等方面比较常用</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xml:space="preserve">10           </w:t>
      </w:r>
    </w:p>
    <w:p w:rsidR="00523426" w:rsidRDefault="00523426">
      <w:pPr>
        <w:pStyle w:val="a8"/>
        <w:shd w:val="clear" w:color="auto" w:fill="FFFFFF"/>
        <w:rPr>
          <w:rFonts w:ascii="Verdana" w:hAnsi="Verdana"/>
          <w:sz w:val="20"/>
          <w:szCs w:val="20"/>
        </w:rPr>
      </w:pPr>
      <w:r>
        <w:rPr>
          <w:rFonts w:ascii="Verdana" w:hAnsi="Verdana"/>
          <w:sz w:val="20"/>
          <w:szCs w:val="20"/>
        </w:rPr>
        <w:t> </w:t>
      </w:r>
      <w:r>
        <w:rPr>
          <w:rFonts w:ascii="Verdana" w:hAnsi="Verdana"/>
          <w:sz w:val="20"/>
          <w:szCs w:val="20"/>
        </w:rPr>
        <w:t>要点：</w:t>
      </w:r>
      <w:r>
        <w:rPr>
          <w:rFonts w:ascii="Verdana" w:hAnsi="Verdana"/>
          <w:sz w:val="20"/>
          <w:szCs w:val="20"/>
        </w:rPr>
        <w:t xml:space="preserve">1. </w:t>
      </w:r>
      <w:r>
        <w:rPr>
          <w:rFonts w:ascii="Verdana" w:hAnsi="Verdana"/>
          <w:sz w:val="20"/>
          <w:szCs w:val="20"/>
        </w:rPr>
        <w:t>联动效果，运行代码只要执行</w:t>
      </w:r>
      <w:r>
        <w:rPr>
          <w:rFonts w:ascii="Verdana" w:hAnsi="Verdana"/>
          <w:sz w:val="20"/>
          <w:szCs w:val="20"/>
        </w:rPr>
        <w:t>Cat.Cryed()</w:t>
      </w:r>
      <w:r>
        <w:rPr>
          <w:rFonts w:ascii="Verdana" w:hAnsi="Verdana"/>
          <w:sz w:val="20"/>
          <w:szCs w:val="20"/>
        </w:rPr>
        <w:t>方法。</w:t>
      </w:r>
      <w:r>
        <w:rPr>
          <w:rFonts w:ascii="Verdana" w:hAnsi="Verdana"/>
          <w:sz w:val="20"/>
          <w:szCs w:val="20"/>
        </w:rPr>
        <w:t xml:space="preserve">2. </w:t>
      </w:r>
      <w:r>
        <w:rPr>
          <w:rFonts w:ascii="Verdana" w:hAnsi="Verdana"/>
          <w:sz w:val="20"/>
          <w:szCs w:val="20"/>
        </w:rPr>
        <w:t>对老鼠和主人进行抽象</w:t>
      </w:r>
      <w:r>
        <w:rPr>
          <w:rFonts w:ascii="Verdana" w:hAnsi="Verdana"/>
          <w:sz w:val="20"/>
          <w:szCs w:val="20"/>
        </w:rPr>
        <w:br/>
      </w:r>
      <w:r>
        <w:rPr>
          <w:rFonts w:ascii="Verdana" w:hAnsi="Verdana"/>
          <w:sz w:val="20"/>
          <w:szCs w:val="20"/>
        </w:rPr>
        <w:t>评分标准</w:t>
      </w:r>
      <w:r>
        <w:rPr>
          <w:rFonts w:ascii="Verdana" w:hAnsi="Verdana"/>
          <w:sz w:val="20"/>
          <w:szCs w:val="20"/>
        </w:rPr>
        <w:t>: &lt;1&gt;.</w:t>
      </w:r>
      <w:r>
        <w:rPr>
          <w:rFonts w:ascii="Verdana" w:hAnsi="Verdana"/>
          <w:sz w:val="20"/>
          <w:szCs w:val="20"/>
        </w:rPr>
        <w:t>构造出</w:t>
      </w:r>
      <w:r>
        <w:rPr>
          <w:rFonts w:ascii="Verdana" w:hAnsi="Verdana"/>
          <w:sz w:val="20"/>
          <w:szCs w:val="20"/>
        </w:rPr>
        <w:t>Cat</w:t>
      </w:r>
      <w:r>
        <w:rPr>
          <w:rFonts w:ascii="Verdana" w:hAnsi="Verdana"/>
          <w:sz w:val="20"/>
          <w:szCs w:val="20"/>
        </w:rPr>
        <w:t>、</w:t>
      </w:r>
      <w:r>
        <w:rPr>
          <w:rFonts w:ascii="Verdana" w:hAnsi="Verdana"/>
          <w:sz w:val="20"/>
          <w:szCs w:val="20"/>
        </w:rPr>
        <w:t>Mouse</w:t>
      </w:r>
      <w:r>
        <w:rPr>
          <w:rFonts w:ascii="Verdana" w:hAnsi="Verdana"/>
          <w:sz w:val="20"/>
          <w:szCs w:val="20"/>
        </w:rPr>
        <w:t>、</w:t>
      </w:r>
      <w:r>
        <w:rPr>
          <w:rFonts w:ascii="Verdana" w:hAnsi="Verdana"/>
          <w:sz w:val="20"/>
          <w:szCs w:val="20"/>
        </w:rPr>
        <w:t>Master</w:t>
      </w:r>
      <w:r>
        <w:rPr>
          <w:rFonts w:ascii="Verdana" w:hAnsi="Verdana"/>
          <w:sz w:val="20"/>
          <w:szCs w:val="20"/>
        </w:rPr>
        <w:t>三个类，并能使程序运行</w:t>
      </w:r>
      <w:r>
        <w:rPr>
          <w:rFonts w:ascii="Verdana" w:hAnsi="Verdana"/>
          <w:sz w:val="20"/>
          <w:szCs w:val="20"/>
        </w:rPr>
        <w:t>(2</w:t>
      </w:r>
      <w:r>
        <w:rPr>
          <w:rFonts w:ascii="Verdana" w:hAnsi="Verdana"/>
          <w:sz w:val="20"/>
          <w:szCs w:val="20"/>
        </w:rPr>
        <w:t>分</w:t>
      </w:r>
      <w:r>
        <w:rPr>
          <w:rFonts w:ascii="Verdana" w:hAnsi="Verdana"/>
          <w:sz w:val="20"/>
          <w:szCs w:val="20"/>
        </w:rPr>
        <w:t>)</w:t>
      </w:r>
      <w:r>
        <w:rPr>
          <w:rFonts w:ascii="Verdana" w:hAnsi="Verdana"/>
          <w:sz w:val="20"/>
          <w:szCs w:val="20"/>
        </w:rPr>
        <w:br/>
        <w:t>            &lt;2&gt;</w:t>
      </w:r>
      <w:r>
        <w:rPr>
          <w:rFonts w:ascii="Verdana" w:hAnsi="Verdana"/>
          <w:sz w:val="20"/>
          <w:szCs w:val="20"/>
        </w:rPr>
        <w:t>从</w:t>
      </w:r>
      <w:r>
        <w:rPr>
          <w:rFonts w:ascii="Verdana" w:hAnsi="Verdana"/>
          <w:sz w:val="20"/>
          <w:szCs w:val="20"/>
        </w:rPr>
        <w:t>Mouse</w:t>
      </w:r>
      <w:r>
        <w:rPr>
          <w:rFonts w:ascii="Verdana" w:hAnsi="Verdana"/>
          <w:sz w:val="20"/>
          <w:szCs w:val="20"/>
        </w:rPr>
        <w:t>和</w:t>
      </w:r>
      <w:r>
        <w:rPr>
          <w:rFonts w:ascii="Verdana" w:hAnsi="Verdana"/>
          <w:sz w:val="20"/>
          <w:szCs w:val="20"/>
        </w:rPr>
        <w:t>Master</w:t>
      </w:r>
      <w:r>
        <w:rPr>
          <w:rFonts w:ascii="Verdana" w:hAnsi="Verdana"/>
          <w:sz w:val="20"/>
          <w:szCs w:val="20"/>
        </w:rPr>
        <w:t>中提取抽象（</w:t>
      </w:r>
      <w:r>
        <w:rPr>
          <w:rFonts w:ascii="Verdana" w:hAnsi="Verdana"/>
          <w:sz w:val="20"/>
          <w:szCs w:val="20"/>
        </w:rPr>
        <w:t>5</w:t>
      </w:r>
      <w:r>
        <w:rPr>
          <w:rFonts w:ascii="Verdana" w:hAnsi="Verdana"/>
          <w:sz w:val="20"/>
          <w:szCs w:val="20"/>
        </w:rPr>
        <w:t>分）</w:t>
      </w:r>
      <w:r>
        <w:rPr>
          <w:rFonts w:ascii="Verdana" w:hAnsi="Verdana"/>
          <w:sz w:val="20"/>
          <w:szCs w:val="20"/>
        </w:rPr>
        <w:br/>
        <w:t>            &lt;3&gt;</w:t>
      </w:r>
      <w:r>
        <w:rPr>
          <w:rFonts w:ascii="Verdana" w:hAnsi="Verdana"/>
          <w:sz w:val="20"/>
          <w:szCs w:val="20"/>
        </w:rPr>
        <w:t>联动效应，只要执行</w:t>
      </w:r>
      <w:r>
        <w:rPr>
          <w:rFonts w:ascii="Verdana" w:hAnsi="Verdana"/>
          <w:sz w:val="20"/>
          <w:szCs w:val="20"/>
        </w:rPr>
        <w:t>Cat.Cryed()</w:t>
      </w:r>
      <w:r>
        <w:rPr>
          <w:rFonts w:ascii="Verdana" w:hAnsi="Verdana"/>
          <w:sz w:val="20"/>
          <w:szCs w:val="20"/>
        </w:rPr>
        <w:t>就可以使老鼠逃跑，主人惊醒。</w:t>
      </w:r>
      <w:r>
        <w:rPr>
          <w:rFonts w:ascii="Verdana" w:hAnsi="Verdana"/>
          <w:sz w:val="20"/>
          <w:szCs w:val="20"/>
        </w:rPr>
        <w:t>(3</w:t>
      </w:r>
      <w:r>
        <w:rPr>
          <w:rFonts w:ascii="Verdana" w:hAnsi="Verdana"/>
          <w:sz w:val="20"/>
          <w:szCs w:val="20"/>
        </w:rPr>
        <w:t>分</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br/>
        <w:t>    public interface Observer</w:t>
      </w:r>
      <w:r>
        <w:rPr>
          <w:rFonts w:ascii="Verdana" w:hAnsi="Verdana"/>
          <w:sz w:val="20"/>
          <w:szCs w:val="20"/>
        </w:rPr>
        <w:br/>
        <w:t>    {</w:t>
      </w:r>
      <w:r>
        <w:rPr>
          <w:rFonts w:ascii="Verdana" w:hAnsi="Verdana"/>
          <w:sz w:val="20"/>
          <w:szCs w:val="20"/>
        </w:rPr>
        <w:br/>
        <w:t>        void Response();    //</w:t>
      </w:r>
      <w:r>
        <w:rPr>
          <w:rFonts w:ascii="Verdana" w:hAnsi="Verdana"/>
          <w:sz w:val="20"/>
          <w:szCs w:val="20"/>
        </w:rPr>
        <w:t>观察者的响应，如是老鼠见到猫的反映</w:t>
      </w:r>
      <w:r>
        <w:rPr>
          <w:rFonts w:ascii="Verdana" w:hAnsi="Verdana"/>
          <w:sz w:val="20"/>
          <w:szCs w:val="20"/>
        </w:rPr>
        <w:br/>
        <w:t>    }</w:t>
      </w:r>
      <w:r>
        <w:rPr>
          <w:rFonts w:ascii="Verdana" w:hAnsi="Verdana"/>
          <w:sz w:val="20"/>
          <w:szCs w:val="20"/>
        </w:rPr>
        <w:br/>
        <w:t>    public interface Subject</w:t>
      </w:r>
      <w:r>
        <w:rPr>
          <w:rFonts w:ascii="Verdana" w:hAnsi="Verdana"/>
          <w:sz w:val="20"/>
          <w:szCs w:val="20"/>
        </w:rPr>
        <w:br/>
        <w:t>    {</w:t>
      </w:r>
      <w:r>
        <w:rPr>
          <w:rFonts w:ascii="Verdana" w:hAnsi="Verdana"/>
          <w:sz w:val="20"/>
          <w:szCs w:val="20"/>
        </w:rPr>
        <w:br/>
        <w:t>        void AimAt(Observer obs);  //</w:t>
      </w:r>
      <w:r>
        <w:rPr>
          <w:rFonts w:ascii="Verdana" w:hAnsi="Verdana"/>
          <w:sz w:val="20"/>
          <w:szCs w:val="20"/>
        </w:rPr>
        <w:t>针对哪些观察者，这里指猫的要扑捉的对象</w:t>
      </w:r>
      <w:r>
        <w:rPr>
          <w:rFonts w:ascii="Verdana" w:hAnsi="Verdana"/>
          <w:sz w:val="20"/>
          <w:szCs w:val="20"/>
        </w:rPr>
        <w:t>---</w:t>
      </w:r>
      <w:r>
        <w:rPr>
          <w:rFonts w:ascii="Verdana" w:hAnsi="Verdana"/>
          <w:sz w:val="20"/>
          <w:szCs w:val="20"/>
        </w:rPr>
        <w:t>老鼠</w:t>
      </w:r>
      <w:r>
        <w:rPr>
          <w:rFonts w:ascii="Verdana" w:hAnsi="Verdana"/>
          <w:sz w:val="20"/>
          <w:szCs w:val="20"/>
        </w:rPr>
        <w:br/>
        <w:t>    }</w:t>
      </w:r>
      <w:r>
        <w:rPr>
          <w:rFonts w:ascii="Verdana" w:hAnsi="Verdana"/>
          <w:sz w:val="20"/>
          <w:szCs w:val="20"/>
        </w:rPr>
        <w:br/>
        <w:t>    public class Mouse : Observer</w:t>
      </w:r>
      <w:r>
        <w:rPr>
          <w:rFonts w:ascii="Verdana" w:hAnsi="Verdana"/>
          <w:sz w:val="20"/>
          <w:szCs w:val="20"/>
        </w:rPr>
        <w:br/>
        <w:t>    {</w:t>
      </w:r>
      <w:r>
        <w:rPr>
          <w:rFonts w:ascii="Verdana" w:hAnsi="Verdana"/>
          <w:sz w:val="20"/>
          <w:szCs w:val="20"/>
        </w:rPr>
        <w:br/>
        <w:t>        private string name;</w:t>
      </w:r>
      <w:r>
        <w:rPr>
          <w:rFonts w:ascii="Verdana" w:hAnsi="Verdana"/>
          <w:sz w:val="20"/>
          <w:szCs w:val="20"/>
        </w:rPr>
        <w:br/>
        <w:t>        public Mouse(string name, Subject subj)</w:t>
      </w:r>
      <w:r>
        <w:rPr>
          <w:rFonts w:ascii="Verdana" w:hAnsi="Verdana"/>
          <w:sz w:val="20"/>
          <w:szCs w:val="20"/>
        </w:rPr>
        <w:br/>
        <w:t xml:space="preserve">        {           </w:t>
      </w:r>
      <w:r>
        <w:rPr>
          <w:rFonts w:ascii="Verdana" w:hAnsi="Verdana"/>
          <w:sz w:val="20"/>
          <w:szCs w:val="20"/>
        </w:rPr>
        <w:br/>
        <w:t>            this.name = name;</w:t>
      </w:r>
      <w:r>
        <w:rPr>
          <w:rFonts w:ascii="Verdana" w:hAnsi="Verdana"/>
          <w:sz w:val="20"/>
          <w:szCs w:val="20"/>
        </w:rPr>
        <w:br/>
        <w:t>            subj.AimAt(this);</w:t>
      </w:r>
      <w:r>
        <w:rPr>
          <w:rFonts w:ascii="Verdana" w:hAnsi="Verdana"/>
          <w:sz w:val="20"/>
          <w:szCs w:val="20"/>
        </w:rPr>
        <w:br/>
      </w:r>
      <w:r>
        <w:rPr>
          <w:rFonts w:ascii="Verdana" w:hAnsi="Verdana"/>
          <w:sz w:val="20"/>
          <w:szCs w:val="20"/>
        </w:rPr>
        <w:lastRenderedPageBreak/>
        <w:t>        }</w:t>
      </w:r>
      <w:r>
        <w:rPr>
          <w:rFonts w:ascii="Verdana" w:hAnsi="Verdana"/>
          <w:sz w:val="20"/>
          <w:szCs w:val="20"/>
        </w:rPr>
        <w:br/>
        <w:t xml:space="preserve">        </w:t>
      </w:r>
      <w:r>
        <w:rPr>
          <w:rFonts w:ascii="Verdana" w:hAnsi="Verdana"/>
          <w:sz w:val="20"/>
          <w:szCs w:val="20"/>
        </w:rPr>
        <w:br/>
        <w:t>        public void Response()</w:t>
      </w:r>
      <w:r>
        <w:rPr>
          <w:rFonts w:ascii="Verdana" w:hAnsi="Verdana"/>
          <w:sz w:val="20"/>
          <w:szCs w:val="20"/>
        </w:rPr>
        <w:br/>
        <w:t>        {</w:t>
      </w:r>
      <w:r>
        <w:rPr>
          <w:rFonts w:ascii="Verdana" w:hAnsi="Verdana"/>
          <w:sz w:val="20"/>
          <w:szCs w:val="20"/>
        </w:rPr>
        <w:br/>
        <w:t>            Console.WriteLine(name + " attempt to escape!");</w:t>
      </w:r>
      <w:r>
        <w:rPr>
          <w:rFonts w:ascii="Verdana" w:hAnsi="Verdana"/>
          <w:sz w:val="20"/>
          <w:szCs w:val="20"/>
        </w:rPr>
        <w:br/>
        <w:t>        }</w:t>
      </w:r>
      <w:r>
        <w:rPr>
          <w:rFonts w:ascii="Verdana" w:hAnsi="Verdana"/>
          <w:sz w:val="20"/>
          <w:szCs w:val="20"/>
        </w:rPr>
        <w:br/>
        <w:t>    }</w:t>
      </w:r>
      <w:r>
        <w:rPr>
          <w:rFonts w:ascii="Verdana" w:hAnsi="Verdana"/>
          <w:sz w:val="20"/>
          <w:szCs w:val="20"/>
        </w:rPr>
        <w:br/>
        <w:t>    public class Master : Observer</w:t>
      </w:r>
      <w:r>
        <w:rPr>
          <w:rFonts w:ascii="Verdana" w:hAnsi="Verdana"/>
          <w:sz w:val="20"/>
          <w:szCs w:val="20"/>
        </w:rPr>
        <w:br/>
        <w:t xml:space="preserve">    {   </w:t>
      </w:r>
      <w:r>
        <w:rPr>
          <w:rFonts w:ascii="Verdana" w:hAnsi="Verdana"/>
          <w:sz w:val="20"/>
          <w:szCs w:val="20"/>
        </w:rPr>
        <w:br/>
        <w:t>        public Master(Subject subj)</w:t>
      </w:r>
      <w:r>
        <w:rPr>
          <w:rFonts w:ascii="Verdana" w:hAnsi="Verdana"/>
          <w:sz w:val="20"/>
          <w:szCs w:val="20"/>
        </w:rPr>
        <w:br/>
        <w:t xml:space="preserve">        {           </w:t>
      </w:r>
      <w:r>
        <w:rPr>
          <w:rFonts w:ascii="Verdana" w:hAnsi="Verdana"/>
          <w:sz w:val="20"/>
          <w:szCs w:val="20"/>
        </w:rPr>
        <w:br/>
        <w:t>            subj.AimAt(this);</w:t>
      </w:r>
      <w:r>
        <w:rPr>
          <w:rFonts w:ascii="Verdana" w:hAnsi="Verdana"/>
          <w:sz w:val="20"/>
          <w:szCs w:val="20"/>
        </w:rPr>
        <w:br/>
        <w:t>        }</w:t>
      </w:r>
      <w:r>
        <w:rPr>
          <w:rFonts w:ascii="Verdana" w:hAnsi="Verdana"/>
          <w:sz w:val="20"/>
          <w:szCs w:val="20"/>
        </w:rPr>
        <w:br/>
        <w:t xml:space="preserve">        </w:t>
      </w:r>
      <w:r>
        <w:rPr>
          <w:rFonts w:ascii="Verdana" w:hAnsi="Verdana"/>
          <w:sz w:val="20"/>
          <w:szCs w:val="20"/>
        </w:rPr>
        <w:br/>
        <w:t>        public void Response()</w:t>
      </w:r>
      <w:r>
        <w:rPr>
          <w:rFonts w:ascii="Verdana" w:hAnsi="Verdana"/>
          <w:sz w:val="20"/>
          <w:szCs w:val="20"/>
        </w:rPr>
        <w:br/>
        <w:t>        {</w:t>
      </w:r>
      <w:r>
        <w:rPr>
          <w:rFonts w:ascii="Verdana" w:hAnsi="Verdana"/>
          <w:sz w:val="20"/>
          <w:szCs w:val="20"/>
        </w:rPr>
        <w:br/>
        <w:t>            Console.WriteLine("Host waken!");</w:t>
      </w:r>
      <w:r>
        <w:rPr>
          <w:rFonts w:ascii="Verdana" w:hAnsi="Verdana"/>
          <w:sz w:val="20"/>
          <w:szCs w:val="20"/>
        </w:rPr>
        <w:br/>
        <w:t xml:space="preserve">        }  </w:t>
      </w:r>
      <w:r>
        <w:rPr>
          <w:rFonts w:ascii="Verdana" w:hAnsi="Verdana"/>
          <w:sz w:val="20"/>
          <w:szCs w:val="20"/>
        </w:rPr>
        <w:br/>
        <w:t>    }</w:t>
      </w:r>
      <w:r>
        <w:rPr>
          <w:rFonts w:ascii="Verdana" w:hAnsi="Verdana"/>
          <w:sz w:val="20"/>
          <w:szCs w:val="20"/>
        </w:rPr>
        <w:br/>
        <w:t> </w:t>
      </w:r>
      <w:r>
        <w:rPr>
          <w:rFonts w:ascii="Verdana" w:hAnsi="Verdana"/>
          <w:sz w:val="20"/>
          <w:szCs w:val="20"/>
        </w:rPr>
        <w:br/>
        <w:t>    public class Cat : Subject</w:t>
      </w:r>
      <w:r>
        <w:rPr>
          <w:rFonts w:ascii="Verdana" w:hAnsi="Verdana"/>
          <w:sz w:val="20"/>
          <w:szCs w:val="20"/>
        </w:rPr>
        <w:br/>
        <w:t>    {</w:t>
      </w:r>
      <w:r>
        <w:rPr>
          <w:rFonts w:ascii="Verdana" w:hAnsi="Verdana"/>
          <w:sz w:val="20"/>
          <w:szCs w:val="20"/>
        </w:rPr>
        <w:br/>
        <w:t>        private ArrayList observers;</w:t>
      </w:r>
      <w:r>
        <w:rPr>
          <w:rFonts w:ascii="Verdana" w:hAnsi="Verdana"/>
          <w:sz w:val="20"/>
          <w:szCs w:val="20"/>
        </w:rPr>
        <w:br/>
        <w:t>        public Cat()</w:t>
      </w:r>
      <w:r>
        <w:rPr>
          <w:rFonts w:ascii="Verdana" w:hAnsi="Verdana"/>
          <w:sz w:val="20"/>
          <w:szCs w:val="20"/>
        </w:rPr>
        <w:br/>
        <w:t xml:space="preserve">        {   </w:t>
      </w:r>
      <w:r>
        <w:rPr>
          <w:rFonts w:ascii="Verdana" w:hAnsi="Verdana"/>
          <w:sz w:val="20"/>
          <w:szCs w:val="20"/>
        </w:rPr>
        <w:br/>
        <w:t>            this.observers = new ArrayList();</w:t>
      </w:r>
      <w:r>
        <w:rPr>
          <w:rFonts w:ascii="Verdana" w:hAnsi="Verdana"/>
          <w:sz w:val="20"/>
          <w:szCs w:val="20"/>
        </w:rPr>
        <w:br/>
        <w:t>        }</w:t>
      </w:r>
      <w:r>
        <w:rPr>
          <w:rFonts w:ascii="Verdana" w:hAnsi="Verdana"/>
          <w:sz w:val="20"/>
          <w:szCs w:val="20"/>
        </w:rPr>
        <w:br/>
        <w:t>        public void AimAt(Observer obs)</w:t>
      </w:r>
      <w:r>
        <w:rPr>
          <w:rFonts w:ascii="Verdana" w:hAnsi="Verdana"/>
          <w:sz w:val="20"/>
          <w:szCs w:val="20"/>
        </w:rPr>
        <w:br/>
        <w:t>        {</w:t>
      </w:r>
      <w:r>
        <w:rPr>
          <w:rFonts w:ascii="Verdana" w:hAnsi="Verdana"/>
          <w:sz w:val="20"/>
          <w:szCs w:val="20"/>
        </w:rPr>
        <w:br/>
        <w:t>            this.observers.Add(obs);</w:t>
      </w:r>
      <w:r>
        <w:rPr>
          <w:rFonts w:ascii="Verdana" w:hAnsi="Verdana"/>
          <w:sz w:val="20"/>
          <w:szCs w:val="20"/>
        </w:rPr>
        <w:br/>
        <w:t>        }</w:t>
      </w:r>
      <w:r>
        <w:rPr>
          <w:rFonts w:ascii="Verdana" w:hAnsi="Verdana"/>
          <w:sz w:val="20"/>
          <w:szCs w:val="20"/>
        </w:rPr>
        <w:br/>
        <w:t>        public void Cry()</w:t>
      </w:r>
      <w:r>
        <w:rPr>
          <w:rFonts w:ascii="Verdana" w:hAnsi="Verdana"/>
          <w:sz w:val="20"/>
          <w:szCs w:val="20"/>
        </w:rPr>
        <w:br/>
        <w:t>        {</w:t>
      </w:r>
      <w:r>
        <w:rPr>
          <w:rFonts w:ascii="Verdana" w:hAnsi="Verdana"/>
          <w:sz w:val="20"/>
          <w:szCs w:val="20"/>
        </w:rPr>
        <w:br/>
        <w:t>            Console.WriteLine("Cat cryed!");</w:t>
      </w:r>
      <w:r>
        <w:rPr>
          <w:rFonts w:ascii="Verdana" w:hAnsi="Verdana"/>
          <w:sz w:val="20"/>
          <w:szCs w:val="20"/>
        </w:rPr>
        <w:br/>
        <w:t>            foreach (Observer obs in this.observers)</w:t>
      </w:r>
      <w:r>
        <w:rPr>
          <w:rFonts w:ascii="Verdana" w:hAnsi="Verdana"/>
          <w:sz w:val="20"/>
          <w:szCs w:val="20"/>
        </w:rPr>
        <w:br/>
        <w:t>            {</w:t>
      </w:r>
      <w:r>
        <w:rPr>
          <w:rFonts w:ascii="Verdana" w:hAnsi="Verdana"/>
          <w:sz w:val="20"/>
          <w:szCs w:val="20"/>
        </w:rPr>
        <w:br/>
        <w:t>                obs.Response();</w:t>
      </w:r>
      <w:r>
        <w:rPr>
          <w:rFonts w:ascii="Verdana" w:hAnsi="Verdana"/>
          <w:sz w:val="20"/>
          <w:szCs w:val="20"/>
        </w:rPr>
        <w:br/>
        <w:t>            }</w:t>
      </w:r>
      <w:r>
        <w:rPr>
          <w:rFonts w:ascii="Verdana" w:hAnsi="Verdana"/>
          <w:sz w:val="20"/>
          <w:szCs w:val="20"/>
        </w:rPr>
        <w:br/>
        <w:t>        }</w:t>
      </w:r>
      <w:r>
        <w:rPr>
          <w:rFonts w:ascii="Verdana" w:hAnsi="Verdana"/>
          <w:sz w:val="20"/>
          <w:szCs w:val="20"/>
        </w:rPr>
        <w:br/>
        <w:t>    }</w:t>
      </w:r>
      <w:r>
        <w:rPr>
          <w:rFonts w:ascii="Verdana" w:hAnsi="Verdana"/>
          <w:sz w:val="20"/>
          <w:szCs w:val="20"/>
        </w:rPr>
        <w:br/>
        <w:t>    class MainClass</w:t>
      </w:r>
      <w:r>
        <w:rPr>
          <w:rFonts w:ascii="Verdana" w:hAnsi="Verdana"/>
          <w:sz w:val="20"/>
          <w:szCs w:val="20"/>
        </w:rPr>
        <w:br/>
        <w:t xml:space="preserve">    {       </w:t>
      </w:r>
      <w:r>
        <w:rPr>
          <w:rFonts w:ascii="Verdana" w:hAnsi="Verdana"/>
          <w:sz w:val="20"/>
          <w:szCs w:val="20"/>
        </w:rPr>
        <w:br/>
        <w:t>        static void Main(string[] args)</w:t>
      </w:r>
      <w:r>
        <w:rPr>
          <w:rFonts w:ascii="Verdana" w:hAnsi="Verdana"/>
          <w:sz w:val="20"/>
          <w:szCs w:val="20"/>
        </w:rPr>
        <w:br/>
      </w:r>
      <w:r>
        <w:rPr>
          <w:rFonts w:ascii="Verdana" w:hAnsi="Verdana"/>
          <w:sz w:val="20"/>
          <w:szCs w:val="20"/>
        </w:rPr>
        <w:lastRenderedPageBreak/>
        <w:t>        {</w:t>
      </w:r>
      <w:r>
        <w:rPr>
          <w:rFonts w:ascii="Verdana" w:hAnsi="Verdana"/>
          <w:sz w:val="20"/>
          <w:szCs w:val="20"/>
        </w:rPr>
        <w:br/>
        <w:t>            Cat cat = new Cat();</w:t>
      </w:r>
      <w:r>
        <w:rPr>
          <w:rFonts w:ascii="Verdana" w:hAnsi="Verdana"/>
          <w:sz w:val="20"/>
          <w:szCs w:val="20"/>
        </w:rPr>
        <w:br/>
        <w:t>            Mouse mouse1 = new Mouse("mouse1", cat);</w:t>
      </w:r>
      <w:r>
        <w:rPr>
          <w:rFonts w:ascii="Verdana" w:hAnsi="Verdana"/>
          <w:sz w:val="20"/>
          <w:szCs w:val="20"/>
        </w:rPr>
        <w:br/>
        <w:t>            Mouse mouse2 = new Mouse("mouse2", cat);</w:t>
      </w:r>
      <w:r>
        <w:rPr>
          <w:rFonts w:ascii="Verdana" w:hAnsi="Verdana"/>
          <w:sz w:val="20"/>
          <w:szCs w:val="20"/>
        </w:rPr>
        <w:br/>
        <w:t>            Master master = new Master(cat);</w:t>
      </w:r>
      <w:r>
        <w:rPr>
          <w:rFonts w:ascii="Verdana" w:hAnsi="Verdana"/>
          <w:sz w:val="20"/>
          <w:szCs w:val="20"/>
        </w:rPr>
        <w:br/>
        <w:t>            cat.Cry();</w:t>
      </w:r>
      <w:r>
        <w:rPr>
          <w:rFonts w:ascii="Verdana" w:hAnsi="Verdana"/>
          <w:sz w:val="20"/>
          <w:szCs w:val="20"/>
        </w:rPr>
        <w:br/>
        <w:t>        }</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br/>
        <w:t>//---------------------------------------------------------------------------------------------</w:t>
      </w:r>
    </w:p>
    <w:p w:rsidR="00523426" w:rsidRDefault="00523426">
      <w:pPr>
        <w:pStyle w:val="a8"/>
        <w:shd w:val="clear" w:color="auto" w:fill="FFFFFF"/>
        <w:rPr>
          <w:rFonts w:ascii="Verdana" w:hAnsi="Verdana"/>
          <w:sz w:val="20"/>
          <w:szCs w:val="20"/>
        </w:rPr>
      </w:pPr>
      <w:r>
        <w:rPr>
          <w:rFonts w:ascii="Verdana" w:hAnsi="Verdana"/>
          <w:sz w:val="20"/>
          <w:szCs w:val="20"/>
        </w:rPr>
        <w:t>设计方法二</w:t>
      </w:r>
      <w:r>
        <w:rPr>
          <w:rFonts w:ascii="Verdana" w:hAnsi="Verdana"/>
          <w:sz w:val="20"/>
          <w:szCs w:val="20"/>
        </w:rPr>
        <w:t xml:space="preserve">: </w:t>
      </w:r>
      <w:r>
        <w:rPr>
          <w:rFonts w:ascii="Verdana" w:hAnsi="Verdana"/>
          <w:sz w:val="20"/>
          <w:szCs w:val="20"/>
        </w:rPr>
        <w:t>使用</w:t>
      </w:r>
      <w:r>
        <w:rPr>
          <w:rFonts w:ascii="Verdana" w:hAnsi="Verdana"/>
          <w:sz w:val="20"/>
          <w:szCs w:val="20"/>
        </w:rPr>
        <w:t>event -- delegate</w:t>
      </w:r>
      <w:r>
        <w:rPr>
          <w:rFonts w:ascii="Verdana" w:hAnsi="Verdana"/>
          <w:sz w:val="20"/>
          <w:szCs w:val="20"/>
        </w:rPr>
        <w:t>设计</w:t>
      </w:r>
      <w:r>
        <w:rPr>
          <w:rFonts w:ascii="Verdana" w:hAnsi="Verdana"/>
          <w:sz w:val="20"/>
          <w:szCs w:val="20"/>
        </w:rPr>
        <w:t>..</w:t>
      </w:r>
      <w:r>
        <w:rPr>
          <w:rFonts w:ascii="Verdana" w:hAnsi="Verdana"/>
          <w:sz w:val="20"/>
          <w:szCs w:val="20"/>
        </w:rPr>
        <w:br/>
        <w:t>    public delegate void SubEventHandler();</w:t>
      </w:r>
      <w:r>
        <w:rPr>
          <w:rFonts w:ascii="Verdana" w:hAnsi="Verdana"/>
          <w:sz w:val="20"/>
          <w:szCs w:val="20"/>
        </w:rPr>
        <w:br/>
        <w:t>    public abstract class Subject</w:t>
      </w:r>
      <w:r>
        <w:rPr>
          <w:rFonts w:ascii="Verdana" w:hAnsi="Verdana"/>
          <w:sz w:val="20"/>
          <w:szCs w:val="20"/>
        </w:rPr>
        <w:br/>
        <w:t>    {</w:t>
      </w:r>
      <w:r>
        <w:rPr>
          <w:rFonts w:ascii="Verdana" w:hAnsi="Verdana"/>
          <w:sz w:val="20"/>
          <w:szCs w:val="20"/>
        </w:rPr>
        <w:br/>
        <w:t>        public event SubEventHandler SubEvent;</w:t>
      </w:r>
      <w:r>
        <w:rPr>
          <w:rFonts w:ascii="Verdana" w:hAnsi="Verdana"/>
          <w:sz w:val="20"/>
          <w:szCs w:val="20"/>
        </w:rPr>
        <w:br/>
        <w:t>        protected void FireAway()</w:t>
      </w:r>
      <w:r>
        <w:rPr>
          <w:rFonts w:ascii="Verdana" w:hAnsi="Verdana"/>
          <w:sz w:val="20"/>
          <w:szCs w:val="20"/>
        </w:rPr>
        <w:br/>
        <w:t>        {</w:t>
      </w:r>
      <w:r>
        <w:rPr>
          <w:rFonts w:ascii="Verdana" w:hAnsi="Verdana"/>
          <w:sz w:val="20"/>
          <w:szCs w:val="20"/>
        </w:rPr>
        <w:br/>
        <w:t>            if (this.SubEvent != null)</w:t>
      </w:r>
      <w:r>
        <w:rPr>
          <w:rFonts w:ascii="Verdana" w:hAnsi="Verdana"/>
          <w:sz w:val="20"/>
          <w:szCs w:val="20"/>
        </w:rPr>
        <w:br/>
        <w:t>                this.SubEvent();</w:t>
      </w:r>
      <w:r>
        <w:rPr>
          <w:rFonts w:ascii="Verdana" w:hAnsi="Verdana"/>
          <w:sz w:val="20"/>
          <w:szCs w:val="20"/>
        </w:rPr>
        <w:br/>
        <w:t xml:space="preserve">        }   </w:t>
      </w:r>
      <w:r>
        <w:rPr>
          <w:rFonts w:ascii="Verdana" w:hAnsi="Verdana"/>
          <w:sz w:val="20"/>
          <w:szCs w:val="20"/>
        </w:rPr>
        <w:br/>
        <w:t>    }</w:t>
      </w:r>
      <w:r>
        <w:rPr>
          <w:rFonts w:ascii="Verdana" w:hAnsi="Verdana"/>
          <w:sz w:val="20"/>
          <w:szCs w:val="20"/>
        </w:rPr>
        <w:br/>
        <w:t>    public class Cat : Subject</w:t>
      </w:r>
      <w:r>
        <w:rPr>
          <w:rFonts w:ascii="Verdana" w:hAnsi="Verdana"/>
          <w:sz w:val="20"/>
          <w:szCs w:val="20"/>
        </w:rPr>
        <w:br/>
        <w:t xml:space="preserve">    {  </w:t>
      </w:r>
      <w:r>
        <w:rPr>
          <w:rFonts w:ascii="Verdana" w:hAnsi="Verdana"/>
          <w:sz w:val="20"/>
          <w:szCs w:val="20"/>
        </w:rPr>
        <w:br/>
        <w:t>        public void Cry()</w:t>
      </w:r>
      <w:r>
        <w:rPr>
          <w:rFonts w:ascii="Verdana" w:hAnsi="Verdana"/>
          <w:sz w:val="20"/>
          <w:szCs w:val="20"/>
        </w:rPr>
        <w:br/>
        <w:t>        {</w:t>
      </w:r>
      <w:r>
        <w:rPr>
          <w:rFonts w:ascii="Verdana" w:hAnsi="Verdana"/>
          <w:sz w:val="20"/>
          <w:szCs w:val="20"/>
        </w:rPr>
        <w:br/>
        <w:t>            Console.WriteLine("cat cryed.");</w:t>
      </w:r>
      <w:r>
        <w:rPr>
          <w:rFonts w:ascii="Verdana" w:hAnsi="Verdana"/>
          <w:sz w:val="20"/>
          <w:szCs w:val="20"/>
        </w:rPr>
        <w:br/>
        <w:t>            this.FireAway();</w:t>
      </w:r>
      <w:r>
        <w:rPr>
          <w:rFonts w:ascii="Verdana" w:hAnsi="Verdana"/>
          <w:sz w:val="20"/>
          <w:szCs w:val="20"/>
        </w:rPr>
        <w:br/>
        <w:t>        }</w:t>
      </w:r>
      <w:r>
        <w:rPr>
          <w:rFonts w:ascii="Verdana" w:hAnsi="Verdana"/>
          <w:sz w:val="20"/>
          <w:szCs w:val="20"/>
        </w:rPr>
        <w:br/>
        <w:t>    }</w:t>
      </w:r>
      <w:r>
        <w:rPr>
          <w:rFonts w:ascii="Verdana" w:hAnsi="Verdana"/>
          <w:sz w:val="20"/>
          <w:szCs w:val="20"/>
        </w:rPr>
        <w:br/>
        <w:t>    public abstract class Observer</w:t>
      </w:r>
      <w:r>
        <w:rPr>
          <w:rFonts w:ascii="Verdana" w:hAnsi="Verdana"/>
          <w:sz w:val="20"/>
          <w:szCs w:val="20"/>
        </w:rPr>
        <w:br/>
        <w:t>    {</w:t>
      </w:r>
      <w:r>
        <w:rPr>
          <w:rFonts w:ascii="Verdana" w:hAnsi="Verdana"/>
          <w:sz w:val="20"/>
          <w:szCs w:val="20"/>
        </w:rPr>
        <w:br/>
        <w:t>        public Observer(Subject sub)</w:t>
      </w:r>
      <w:r>
        <w:rPr>
          <w:rFonts w:ascii="Verdana" w:hAnsi="Verdana"/>
          <w:sz w:val="20"/>
          <w:szCs w:val="20"/>
        </w:rPr>
        <w:br/>
        <w:t>        {</w:t>
      </w:r>
      <w:r>
        <w:rPr>
          <w:rFonts w:ascii="Verdana" w:hAnsi="Verdana"/>
          <w:sz w:val="20"/>
          <w:szCs w:val="20"/>
        </w:rPr>
        <w:br/>
        <w:t>            sub.SubEvent += new SubEventHandler(Response);</w:t>
      </w:r>
      <w:r>
        <w:rPr>
          <w:rFonts w:ascii="Verdana" w:hAnsi="Verdana"/>
          <w:sz w:val="20"/>
          <w:szCs w:val="20"/>
        </w:rPr>
        <w:br/>
        <w:t>        }</w:t>
      </w:r>
      <w:r>
        <w:rPr>
          <w:rFonts w:ascii="Verdana" w:hAnsi="Verdana"/>
          <w:sz w:val="20"/>
          <w:szCs w:val="20"/>
        </w:rPr>
        <w:br/>
        <w:t xml:space="preserve">        public abstract void Response();    </w:t>
      </w:r>
      <w:r>
        <w:rPr>
          <w:rFonts w:ascii="Verdana" w:hAnsi="Verdana"/>
          <w:sz w:val="20"/>
          <w:szCs w:val="20"/>
        </w:rPr>
        <w:br/>
        <w:t>    }</w:t>
      </w:r>
      <w:r>
        <w:rPr>
          <w:rFonts w:ascii="Verdana" w:hAnsi="Verdana"/>
          <w:sz w:val="20"/>
          <w:szCs w:val="20"/>
        </w:rPr>
        <w:br/>
        <w:t>    public class Mouse : Observer</w:t>
      </w:r>
      <w:r>
        <w:rPr>
          <w:rFonts w:ascii="Verdana" w:hAnsi="Verdana"/>
          <w:sz w:val="20"/>
          <w:szCs w:val="20"/>
        </w:rPr>
        <w:br/>
        <w:t>    {</w:t>
      </w:r>
      <w:r>
        <w:rPr>
          <w:rFonts w:ascii="Verdana" w:hAnsi="Verdana"/>
          <w:sz w:val="20"/>
          <w:szCs w:val="20"/>
        </w:rPr>
        <w:br/>
        <w:t>        private string name;</w:t>
      </w:r>
      <w:r>
        <w:rPr>
          <w:rFonts w:ascii="Verdana" w:hAnsi="Verdana"/>
          <w:sz w:val="20"/>
          <w:szCs w:val="20"/>
        </w:rPr>
        <w:br/>
      </w:r>
      <w:r>
        <w:rPr>
          <w:rFonts w:ascii="Verdana" w:hAnsi="Verdana"/>
          <w:sz w:val="20"/>
          <w:szCs w:val="20"/>
        </w:rPr>
        <w:lastRenderedPageBreak/>
        <w:t>        public Mouse(string name, Subject sub) : base(sub)</w:t>
      </w:r>
      <w:r>
        <w:rPr>
          <w:rFonts w:ascii="Verdana" w:hAnsi="Verdana"/>
          <w:sz w:val="20"/>
          <w:szCs w:val="20"/>
        </w:rPr>
        <w:br/>
        <w:t xml:space="preserve">        {   </w:t>
      </w:r>
      <w:r>
        <w:rPr>
          <w:rFonts w:ascii="Verdana" w:hAnsi="Verdana"/>
          <w:sz w:val="20"/>
          <w:szCs w:val="20"/>
        </w:rPr>
        <w:br/>
        <w:t>            this.name = name;</w:t>
      </w:r>
      <w:r>
        <w:rPr>
          <w:rFonts w:ascii="Verdana" w:hAnsi="Verdana"/>
          <w:sz w:val="20"/>
          <w:szCs w:val="20"/>
        </w:rPr>
        <w:br/>
        <w:t>        }</w:t>
      </w:r>
      <w:r>
        <w:rPr>
          <w:rFonts w:ascii="Verdana" w:hAnsi="Verdana"/>
          <w:sz w:val="20"/>
          <w:szCs w:val="20"/>
        </w:rPr>
        <w:br/>
        <w:t>        public override void Response()</w:t>
      </w:r>
      <w:r>
        <w:rPr>
          <w:rFonts w:ascii="Verdana" w:hAnsi="Verdana"/>
          <w:sz w:val="20"/>
          <w:szCs w:val="20"/>
        </w:rPr>
        <w:br/>
        <w:t>        {</w:t>
      </w:r>
      <w:r>
        <w:rPr>
          <w:rFonts w:ascii="Verdana" w:hAnsi="Verdana"/>
          <w:sz w:val="20"/>
          <w:szCs w:val="20"/>
        </w:rPr>
        <w:br/>
        <w:t>            Console.WriteLine(name + " attempt to escape!");</w:t>
      </w:r>
      <w:r>
        <w:rPr>
          <w:rFonts w:ascii="Verdana" w:hAnsi="Verdana"/>
          <w:sz w:val="20"/>
          <w:szCs w:val="20"/>
        </w:rPr>
        <w:br/>
        <w:t>        }</w:t>
      </w:r>
      <w:r>
        <w:rPr>
          <w:rFonts w:ascii="Verdana" w:hAnsi="Verdana"/>
          <w:sz w:val="20"/>
          <w:szCs w:val="20"/>
        </w:rPr>
        <w:br/>
        <w:t>    }</w:t>
      </w:r>
      <w:r>
        <w:rPr>
          <w:rFonts w:ascii="Verdana" w:hAnsi="Verdana"/>
          <w:sz w:val="20"/>
          <w:szCs w:val="20"/>
        </w:rPr>
        <w:br/>
        <w:t>    public class Master : Observer</w:t>
      </w:r>
      <w:r>
        <w:rPr>
          <w:rFonts w:ascii="Verdana" w:hAnsi="Verdana"/>
          <w:sz w:val="20"/>
          <w:szCs w:val="20"/>
        </w:rPr>
        <w:br/>
        <w:t>    {</w:t>
      </w:r>
      <w:r>
        <w:rPr>
          <w:rFonts w:ascii="Verdana" w:hAnsi="Verdana"/>
          <w:sz w:val="20"/>
          <w:szCs w:val="20"/>
        </w:rPr>
        <w:br/>
        <w:t>        public Master(Subject sub) : base(sub){}</w:t>
      </w:r>
      <w:r>
        <w:rPr>
          <w:rFonts w:ascii="Verdana" w:hAnsi="Verdana"/>
          <w:sz w:val="20"/>
          <w:szCs w:val="20"/>
        </w:rPr>
        <w:br/>
        <w:t>        public override void Response()</w:t>
      </w:r>
      <w:r>
        <w:rPr>
          <w:rFonts w:ascii="Verdana" w:hAnsi="Verdana"/>
          <w:sz w:val="20"/>
          <w:szCs w:val="20"/>
        </w:rPr>
        <w:br/>
        <w:t>        {</w:t>
      </w:r>
      <w:r>
        <w:rPr>
          <w:rFonts w:ascii="Verdana" w:hAnsi="Verdana"/>
          <w:sz w:val="20"/>
          <w:szCs w:val="20"/>
        </w:rPr>
        <w:br/>
        <w:t>            Console.WriteLine("host waken");</w:t>
      </w:r>
      <w:r>
        <w:rPr>
          <w:rFonts w:ascii="Verdana" w:hAnsi="Verdana"/>
          <w:sz w:val="20"/>
          <w:szCs w:val="20"/>
        </w:rPr>
        <w:br/>
        <w:t>        }</w:t>
      </w:r>
      <w:r>
        <w:rPr>
          <w:rFonts w:ascii="Verdana" w:hAnsi="Verdana"/>
          <w:sz w:val="20"/>
          <w:szCs w:val="20"/>
        </w:rPr>
        <w:br/>
        <w:t>    }</w:t>
      </w:r>
      <w:r>
        <w:rPr>
          <w:rFonts w:ascii="Verdana" w:hAnsi="Verdana"/>
          <w:sz w:val="20"/>
          <w:szCs w:val="20"/>
        </w:rPr>
        <w:br/>
        <w:t>    class Class1</w:t>
      </w:r>
      <w:r>
        <w:rPr>
          <w:rFonts w:ascii="Verdana" w:hAnsi="Verdana"/>
          <w:sz w:val="20"/>
          <w:szCs w:val="20"/>
        </w:rPr>
        <w:br/>
        <w:t>    {</w:t>
      </w:r>
      <w:r>
        <w:rPr>
          <w:rFonts w:ascii="Verdana" w:hAnsi="Verdana"/>
          <w:sz w:val="20"/>
          <w:szCs w:val="20"/>
        </w:rPr>
        <w:br/>
        <w:t>        static void Main(string[] args)</w:t>
      </w:r>
      <w:r>
        <w:rPr>
          <w:rFonts w:ascii="Verdana" w:hAnsi="Verdana"/>
          <w:sz w:val="20"/>
          <w:szCs w:val="20"/>
        </w:rPr>
        <w:br/>
        <w:t>        {</w:t>
      </w:r>
      <w:r>
        <w:rPr>
          <w:rFonts w:ascii="Verdana" w:hAnsi="Verdana"/>
          <w:sz w:val="20"/>
          <w:szCs w:val="20"/>
        </w:rPr>
        <w:br/>
        <w:t>            Cat cat = new Cat();</w:t>
      </w:r>
      <w:r>
        <w:rPr>
          <w:rFonts w:ascii="Verdana" w:hAnsi="Verdana"/>
          <w:sz w:val="20"/>
          <w:szCs w:val="20"/>
        </w:rPr>
        <w:br/>
        <w:t>            Mouse mouse1 = new Mouse("mouse1", cat);</w:t>
      </w:r>
      <w:r>
        <w:rPr>
          <w:rFonts w:ascii="Verdana" w:hAnsi="Verdana"/>
          <w:sz w:val="20"/>
          <w:szCs w:val="20"/>
        </w:rPr>
        <w:br/>
        <w:t>            Mouse mouse2 = new Mouse("mouse2", cat);</w:t>
      </w:r>
      <w:r>
        <w:rPr>
          <w:rFonts w:ascii="Verdana" w:hAnsi="Verdana"/>
          <w:sz w:val="20"/>
          <w:szCs w:val="20"/>
        </w:rPr>
        <w:br/>
        <w:t>            Master master = new Master(cat);</w:t>
      </w:r>
      <w:r>
        <w:rPr>
          <w:rFonts w:ascii="Verdana" w:hAnsi="Verdana"/>
          <w:sz w:val="20"/>
          <w:szCs w:val="20"/>
        </w:rPr>
        <w:br/>
        <w:t>            cat.Cry();</w:t>
      </w:r>
      <w:r>
        <w:rPr>
          <w:rFonts w:ascii="Verdana" w:hAnsi="Verdana"/>
          <w:sz w:val="20"/>
          <w:szCs w:val="20"/>
        </w:rPr>
        <w:br/>
        <w:t>        }</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br/>
      </w:r>
    </w:p>
    <w:p w:rsidR="00523426" w:rsidRDefault="00523426">
      <w:pPr>
        <w:pStyle w:val="a8"/>
        <w:shd w:val="clear" w:color="auto" w:fill="FFFFFF"/>
        <w:rPr>
          <w:rFonts w:ascii="Verdana" w:hAnsi="Verdana"/>
          <w:sz w:val="20"/>
          <w:szCs w:val="20"/>
        </w:rPr>
      </w:pPr>
      <w:r>
        <w:rPr>
          <w:rFonts w:ascii="Verdana" w:hAnsi="Verdana"/>
          <w:sz w:val="20"/>
          <w:szCs w:val="20"/>
        </w:rPr>
        <w:t>第二十二，接口是否可继承接口</w:t>
      </w:r>
      <w:r>
        <w:rPr>
          <w:rFonts w:ascii="Verdana" w:hAnsi="Verdana"/>
          <w:sz w:val="20"/>
          <w:szCs w:val="20"/>
        </w:rPr>
        <w:t xml:space="preserve">? </w:t>
      </w:r>
      <w:r>
        <w:rPr>
          <w:rFonts w:ascii="Verdana" w:hAnsi="Verdana"/>
          <w:sz w:val="20"/>
          <w:szCs w:val="20"/>
        </w:rPr>
        <w:t>抽象类是否可实现</w:t>
      </w:r>
      <w:r>
        <w:rPr>
          <w:rFonts w:ascii="Verdana" w:hAnsi="Verdana"/>
          <w:sz w:val="20"/>
          <w:szCs w:val="20"/>
        </w:rPr>
        <w:t>(implements)</w:t>
      </w:r>
      <w:r>
        <w:rPr>
          <w:rFonts w:ascii="Verdana" w:hAnsi="Verdana"/>
          <w:sz w:val="20"/>
          <w:szCs w:val="20"/>
        </w:rPr>
        <w:t>接口</w:t>
      </w:r>
      <w:r>
        <w:rPr>
          <w:rFonts w:ascii="Verdana" w:hAnsi="Verdana"/>
          <w:sz w:val="20"/>
          <w:szCs w:val="20"/>
        </w:rPr>
        <w:t xml:space="preserve">? </w:t>
      </w:r>
      <w:r>
        <w:rPr>
          <w:rFonts w:ascii="Verdana" w:hAnsi="Verdana"/>
          <w:sz w:val="20"/>
          <w:szCs w:val="20"/>
        </w:rPr>
        <w:t>抽象类是否可继承实体类</w:t>
      </w:r>
      <w:r>
        <w:rPr>
          <w:rFonts w:ascii="Verdana" w:hAnsi="Verdana"/>
          <w:sz w:val="20"/>
          <w:szCs w:val="20"/>
        </w:rPr>
        <w:t>(concrete class)?</w:t>
      </w:r>
    </w:p>
    <w:p w:rsidR="00523426" w:rsidRDefault="00523426">
      <w:pPr>
        <w:pStyle w:val="a8"/>
        <w:shd w:val="clear" w:color="auto" w:fill="FFFFFF"/>
        <w:rPr>
          <w:rFonts w:ascii="Verdana" w:hAnsi="Verdana"/>
          <w:sz w:val="20"/>
          <w:szCs w:val="20"/>
        </w:rPr>
      </w:pPr>
      <w:r>
        <w:rPr>
          <w:rFonts w:ascii="Verdana" w:hAnsi="Verdana"/>
          <w:sz w:val="20"/>
          <w:szCs w:val="20"/>
        </w:rPr>
        <w:t>第二十三，启动一个线程是用</w:t>
      </w:r>
      <w:r>
        <w:rPr>
          <w:rFonts w:ascii="Verdana" w:hAnsi="Verdana"/>
          <w:sz w:val="20"/>
          <w:szCs w:val="20"/>
        </w:rPr>
        <w:t>run()</w:t>
      </w:r>
      <w:r>
        <w:rPr>
          <w:rFonts w:ascii="Verdana" w:hAnsi="Verdana"/>
          <w:sz w:val="20"/>
          <w:szCs w:val="20"/>
        </w:rPr>
        <w:t>还是</w:t>
      </w:r>
      <w:r>
        <w:rPr>
          <w:rFonts w:ascii="Verdana" w:hAnsi="Verdana"/>
          <w:sz w:val="20"/>
          <w:szCs w:val="20"/>
        </w:rPr>
        <w:t>start()?</w:t>
      </w:r>
    </w:p>
    <w:p w:rsidR="00523426" w:rsidRDefault="00523426">
      <w:pPr>
        <w:pStyle w:val="a8"/>
        <w:shd w:val="clear" w:color="auto" w:fill="FFFFFF"/>
        <w:rPr>
          <w:rFonts w:ascii="Verdana" w:hAnsi="Verdana"/>
          <w:sz w:val="20"/>
          <w:szCs w:val="20"/>
        </w:rPr>
      </w:pPr>
      <w:r>
        <w:rPr>
          <w:rFonts w:ascii="Verdana" w:hAnsi="Verdana"/>
          <w:sz w:val="20"/>
          <w:szCs w:val="20"/>
        </w:rPr>
        <w:t>第二十四，构造器</w:t>
      </w:r>
      <w:r>
        <w:rPr>
          <w:rFonts w:ascii="Verdana" w:hAnsi="Verdana"/>
          <w:sz w:val="20"/>
          <w:szCs w:val="20"/>
        </w:rPr>
        <w:t>Constructor</w:t>
      </w:r>
      <w:r>
        <w:rPr>
          <w:rFonts w:ascii="Verdana" w:hAnsi="Verdana"/>
          <w:sz w:val="20"/>
          <w:szCs w:val="20"/>
        </w:rPr>
        <w:t>是否可被</w:t>
      </w:r>
      <w:r>
        <w:rPr>
          <w:rFonts w:ascii="Verdana" w:hAnsi="Verdana"/>
          <w:sz w:val="20"/>
          <w:szCs w:val="20"/>
        </w:rPr>
        <w:t>override?</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第二十五，是否可以继承</w:t>
      </w:r>
      <w:r>
        <w:rPr>
          <w:rFonts w:ascii="Verdana" w:hAnsi="Verdana"/>
          <w:sz w:val="20"/>
          <w:szCs w:val="20"/>
        </w:rPr>
        <w:t>String</w:t>
      </w:r>
      <w:r>
        <w:rPr>
          <w:rFonts w:ascii="Verdana" w:hAnsi="Verdana"/>
          <w:sz w:val="20"/>
          <w:szCs w:val="20"/>
        </w:rPr>
        <w:t>类</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第二十六，当一个线程进入一个对象的一个</w:t>
      </w:r>
      <w:r>
        <w:rPr>
          <w:rFonts w:ascii="Verdana" w:hAnsi="Verdana"/>
          <w:sz w:val="20"/>
          <w:szCs w:val="20"/>
        </w:rPr>
        <w:t>synchronized</w:t>
      </w:r>
      <w:r>
        <w:rPr>
          <w:rFonts w:ascii="Verdana" w:hAnsi="Verdana"/>
          <w:sz w:val="20"/>
          <w:szCs w:val="20"/>
        </w:rPr>
        <w:t>方法后，其它线程是否可进入此对象的其它方法</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第二十七，</w:t>
      </w:r>
      <w:r>
        <w:rPr>
          <w:rFonts w:ascii="Verdana" w:hAnsi="Verdana"/>
          <w:sz w:val="20"/>
          <w:szCs w:val="20"/>
        </w:rPr>
        <w:t>try {}</w:t>
      </w:r>
      <w:r>
        <w:rPr>
          <w:rFonts w:ascii="Verdana" w:hAnsi="Verdana"/>
          <w:sz w:val="20"/>
          <w:szCs w:val="20"/>
        </w:rPr>
        <w:t>里有一个</w:t>
      </w:r>
      <w:r>
        <w:rPr>
          <w:rFonts w:ascii="Verdana" w:hAnsi="Verdana"/>
          <w:sz w:val="20"/>
          <w:szCs w:val="20"/>
        </w:rPr>
        <w:t>return</w:t>
      </w:r>
      <w:r>
        <w:rPr>
          <w:rFonts w:ascii="Verdana" w:hAnsi="Verdana"/>
          <w:sz w:val="20"/>
          <w:szCs w:val="20"/>
        </w:rPr>
        <w:t>语句，那么紧跟在这个</w:t>
      </w:r>
      <w:r>
        <w:rPr>
          <w:rFonts w:ascii="Verdana" w:hAnsi="Verdana"/>
          <w:sz w:val="20"/>
          <w:szCs w:val="20"/>
        </w:rPr>
        <w:t>try</w:t>
      </w:r>
      <w:r>
        <w:rPr>
          <w:rFonts w:ascii="Verdana" w:hAnsi="Verdana"/>
          <w:sz w:val="20"/>
          <w:szCs w:val="20"/>
        </w:rPr>
        <w:t>后的</w:t>
      </w:r>
      <w:r>
        <w:rPr>
          <w:rFonts w:ascii="Verdana" w:hAnsi="Verdana"/>
          <w:sz w:val="20"/>
          <w:szCs w:val="20"/>
        </w:rPr>
        <w:t>finally {}</w:t>
      </w:r>
      <w:r>
        <w:rPr>
          <w:rFonts w:ascii="Verdana" w:hAnsi="Verdana"/>
          <w:sz w:val="20"/>
          <w:szCs w:val="20"/>
        </w:rPr>
        <w:t>里的</w:t>
      </w:r>
      <w:r>
        <w:rPr>
          <w:rFonts w:ascii="Verdana" w:hAnsi="Verdana"/>
          <w:sz w:val="20"/>
          <w:szCs w:val="20"/>
        </w:rPr>
        <w:t>code</w:t>
      </w:r>
      <w:r>
        <w:rPr>
          <w:rFonts w:ascii="Verdana" w:hAnsi="Verdana"/>
          <w:sz w:val="20"/>
          <w:szCs w:val="20"/>
        </w:rPr>
        <w:t>会不会被执行，什么时候被执行，在</w:t>
      </w:r>
      <w:r>
        <w:rPr>
          <w:rFonts w:ascii="Verdana" w:hAnsi="Verdana"/>
          <w:sz w:val="20"/>
          <w:szCs w:val="20"/>
        </w:rPr>
        <w:t>return</w:t>
      </w:r>
      <w:r>
        <w:rPr>
          <w:rFonts w:ascii="Verdana" w:hAnsi="Verdana"/>
          <w:sz w:val="20"/>
          <w:szCs w:val="20"/>
        </w:rPr>
        <w:t>前还是后</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第二十八，编程题</w:t>
      </w:r>
      <w:r>
        <w:rPr>
          <w:rFonts w:ascii="Verdana" w:hAnsi="Verdana"/>
          <w:sz w:val="20"/>
          <w:szCs w:val="20"/>
        </w:rPr>
        <w:t xml:space="preserve">: </w:t>
      </w:r>
      <w:r>
        <w:rPr>
          <w:rFonts w:ascii="Verdana" w:hAnsi="Verdana"/>
          <w:sz w:val="20"/>
          <w:szCs w:val="20"/>
        </w:rPr>
        <w:t>用最有效率的方法算出</w:t>
      </w:r>
      <w:r>
        <w:rPr>
          <w:rFonts w:ascii="Verdana" w:hAnsi="Verdana"/>
          <w:sz w:val="20"/>
          <w:szCs w:val="20"/>
        </w:rPr>
        <w:t>2</w:t>
      </w:r>
      <w:r>
        <w:rPr>
          <w:rFonts w:ascii="Verdana" w:hAnsi="Verdana"/>
          <w:sz w:val="20"/>
          <w:szCs w:val="20"/>
        </w:rPr>
        <w:t>乘以</w:t>
      </w:r>
      <w:r>
        <w:rPr>
          <w:rFonts w:ascii="Verdana" w:hAnsi="Verdana"/>
          <w:sz w:val="20"/>
          <w:szCs w:val="20"/>
        </w:rPr>
        <w:t>8</w:t>
      </w:r>
      <w:r>
        <w:rPr>
          <w:rFonts w:ascii="Verdana" w:hAnsi="Verdana"/>
          <w:sz w:val="20"/>
          <w:szCs w:val="20"/>
        </w:rPr>
        <w:t>等於几</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第二十九，两个对象值相同</w:t>
      </w:r>
      <w:r>
        <w:rPr>
          <w:rFonts w:ascii="Verdana" w:hAnsi="Verdana"/>
          <w:sz w:val="20"/>
          <w:szCs w:val="20"/>
        </w:rPr>
        <w:t>(x.equals(y) == true)</w:t>
      </w:r>
      <w:r>
        <w:rPr>
          <w:rFonts w:ascii="Verdana" w:hAnsi="Verdana"/>
          <w:sz w:val="20"/>
          <w:szCs w:val="20"/>
        </w:rPr>
        <w:t>，但却可有不同的</w:t>
      </w:r>
      <w:r>
        <w:rPr>
          <w:rFonts w:ascii="Verdana" w:hAnsi="Verdana"/>
          <w:sz w:val="20"/>
          <w:szCs w:val="20"/>
        </w:rPr>
        <w:t>hash code</w:t>
      </w:r>
      <w:r>
        <w:rPr>
          <w:rFonts w:ascii="Verdana" w:hAnsi="Verdana"/>
          <w:sz w:val="20"/>
          <w:szCs w:val="20"/>
        </w:rPr>
        <w:t>，这句话对不对</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第三十，当一个对象被当作参数传递到一个方法后，此方法可改变这个对象的属性，并可返回变化后的结果，那么这里到底是值传递还是引用传递</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第三十一，</w:t>
      </w:r>
      <w:r>
        <w:rPr>
          <w:rFonts w:ascii="Verdana" w:hAnsi="Verdana"/>
          <w:sz w:val="20"/>
          <w:szCs w:val="20"/>
        </w:rPr>
        <w:t>swtich</w:t>
      </w:r>
      <w:r>
        <w:rPr>
          <w:rFonts w:ascii="Verdana" w:hAnsi="Verdana"/>
          <w:sz w:val="20"/>
          <w:szCs w:val="20"/>
        </w:rPr>
        <w:t>是否能作用在</w:t>
      </w:r>
      <w:r>
        <w:rPr>
          <w:rFonts w:ascii="Verdana" w:hAnsi="Verdana"/>
          <w:sz w:val="20"/>
          <w:szCs w:val="20"/>
        </w:rPr>
        <w:t>byte</w:t>
      </w:r>
      <w:r>
        <w:rPr>
          <w:rFonts w:ascii="Verdana" w:hAnsi="Verdana"/>
          <w:sz w:val="20"/>
          <w:szCs w:val="20"/>
        </w:rPr>
        <w:t>上，是否能作用在</w:t>
      </w:r>
      <w:r>
        <w:rPr>
          <w:rFonts w:ascii="Verdana" w:hAnsi="Verdana"/>
          <w:sz w:val="20"/>
          <w:szCs w:val="20"/>
        </w:rPr>
        <w:t>long</w:t>
      </w:r>
      <w:r>
        <w:rPr>
          <w:rFonts w:ascii="Verdana" w:hAnsi="Verdana"/>
          <w:sz w:val="20"/>
          <w:szCs w:val="20"/>
        </w:rPr>
        <w:t>上，是否能作用在</w:t>
      </w:r>
      <w:r>
        <w:rPr>
          <w:rFonts w:ascii="Verdana" w:hAnsi="Verdana"/>
          <w:sz w:val="20"/>
          <w:szCs w:val="20"/>
        </w:rPr>
        <w:t>String</w:t>
      </w:r>
      <w:r>
        <w:rPr>
          <w:rFonts w:ascii="Verdana" w:hAnsi="Verdana"/>
          <w:sz w:val="20"/>
          <w:szCs w:val="20"/>
        </w:rPr>
        <w:t>上</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第三十二，编程题</w:t>
      </w:r>
      <w:r>
        <w:rPr>
          <w:rFonts w:ascii="Verdana" w:hAnsi="Verdana"/>
          <w:sz w:val="20"/>
          <w:szCs w:val="20"/>
        </w:rPr>
        <w:t xml:space="preserve">: </w:t>
      </w:r>
      <w:r>
        <w:rPr>
          <w:rFonts w:ascii="Verdana" w:hAnsi="Verdana"/>
          <w:sz w:val="20"/>
          <w:szCs w:val="20"/>
        </w:rPr>
        <w:t>写一个</w:t>
      </w:r>
      <w:r>
        <w:rPr>
          <w:rFonts w:ascii="Verdana" w:hAnsi="Verdana"/>
          <w:sz w:val="20"/>
          <w:szCs w:val="20"/>
        </w:rPr>
        <w:t>Singleton</w:t>
      </w:r>
      <w:r>
        <w:rPr>
          <w:rFonts w:ascii="Verdana" w:hAnsi="Verdana"/>
          <w:sz w:val="20"/>
          <w:szCs w:val="20"/>
        </w:rPr>
        <w:t>出来。</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数据库方面：</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存储过程和函数的区别</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事务是什么？</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3.</w:t>
      </w:r>
      <w:r>
        <w:rPr>
          <w:rFonts w:ascii="Verdana" w:hAnsi="Verdana"/>
          <w:sz w:val="20"/>
          <w:szCs w:val="20"/>
        </w:rPr>
        <w:t>游标的作用？如何知道游标已经到了最后？</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触发器分为事前触发和事后触发，这两种触发有和区别。语句级触发和行级触发有何区别。</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。用</w:t>
      </w:r>
      <w:r>
        <w:rPr>
          <w:rFonts w:ascii="Verdana" w:hAnsi="Verdana"/>
          <w:sz w:val="20"/>
          <w:szCs w:val="20"/>
        </w:rPr>
        <w:t>C</w:t>
      </w:r>
      <w:r>
        <w:rPr>
          <w:rFonts w:ascii="Verdana" w:hAnsi="Verdana"/>
          <w:sz w:val="20"/>
          <w:szCs w:val="20"/>
        </w:rPr>
        <w:t>＃实现以下功能</w:t>
      </w:r>
    </w:p>
    <w:p w:rsidR="00523426" w:rsidRDefault="00523426">
      <w:pPr>
        <w:pStyle w:val="a8"/>
        <w:shd w:val="clear" w:color="auto" w:fill="FFFFFF"/>
        <w:rPr>
          <w:rFonts w:ascii="Verdana" w:hAnsi="Verdana"/>
          <w:sz w:val="20"/>
          <w:szCs w:val="20"/>
        </w:rPr>
      </w:pPr>
      <w:r>
        <w:rPr>
          <w:rFonts w:ascii="Verdana" w:hAnsi="Verdana"/>
          <w:sz w:val="20"/>
          <w:szCs w:val="20"/>
        </w:rPr>
        <w:t xml:space="preserve">   a </w:t>
      </w:r>
      <w:r>
        <w:rPr>
          <w:rFonts w:ascii="Verdana" w:hAnsi="Verdana"/>
          <w:sz w:val="20"/>
          <w:szCs w:val="20"/>
        </w:rPr>
        <w:t>产生一个</w:t>
      </w:r>
      <w:r>
        <w:rPr>
          <w:rFonts w:ascii="Verdana" w:hAnsi="Verdana"/>
          <w:sz w:val="20"/>
          <w:szCs w:val="20"/>
        </w:rPr>
        <w:t>int</w:t>
      </w:r>
      <w:r>
        <w:rPr>
          <w:rFonts w:ascii="Verdana" w:hAnsi="Verdana"/>
          <w:sz w:val="20"/>
          <w:szCs w:val="20"/>
        </w:rPr>
        <w:t>数组，长度为</w:t>
      </w:r>
      <w:r>
        <w:rPr>
          <w:rFonts w:ascii="Verdana" w:hAnsi="Verdana"/>
          <w:sz w:val="20"/>
          <w:szCs w:val="20"/>
        </w:rPr>
        <w:t>100</w:t>
      </w:r>
      <w:r>
        <w:rPr>
          <w:rFonts w:ascii="Verdana" w:hAnsi="Verdana"/>
          <w:sz w:val="20"/>
          <w:szCs w:val="20"/>
        </w:rPr>
        <w:t>，并向其中随机插入</w:t>
      </w:r>
      <w:r>
        <w:rPr>
          <w:rFonts w:ascii="Verdana" w:hAnsi="Verdana"/>
          <w:sz w:val="20"/>
          <w:szCs w:val="20"/>
        </w:rPr>
        <w:t>1-100</w:t>
      </w:r>
      <w:r>
        <w:rPr>
          <w:rFonts w:ascii="Verdana" w:hAnsi="Verdana"/>
          <w:sz w:val="20"/>
          <w:szCs w:val="20"/>
        </w:rPr>
        <w:t>，并且不能重复。</w:t>
      </w:r>
    </w:p>
    <w:p w:rsidR="00523426" w:rsidRDefault="00523426">
      <w:pPr>
        <w:pStyle w:val="a8"/>
        <w:shd w:val="clear" w:color="auto" w:fill="FFFFFF"/>
        <w:rPr>
          <w:rFonts w:ascii="Verdana" w:hAnsi="Verdana"/>
          <w:sz w:val="20"/>
          <w:szCs w:val="20"/>
        </w:rPr>
      </w:pPr>
      <w:r>
        <w:rPr>
          <w:rFonts w:ascii="Verdana" w:hAnsi="Verdana"/>
          <w:sz w:val="20"/>
          <w:szCs w:val="20"/>
        </w:rPr>
        <w:t xml:space="preserve">   b </w:t>
      </w:r>
      <w:r>
        <w:rPr>
          <w:rFonts w:ascii="Verdana" w:hAnsi="Verdana"/>
          <w:sz w:val="20"/>
          <w:szCs w:val="20"/>
        </w:rPr>
        <w:t>对上面生成的数组排序，需要支持升序、降序两种顺序</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。请说明在</w:t>
      </w:r>
      <w:r>
        <w:rPr>
          <w:rFonts w:ascii="Verdana" w:hAnsi="Verdana"/>
          <w:sz w:val="20"/>
          <w:szCs w:val="20"/>
        </w:rPr>
        <w:t>.net</w:t>
      </w:r>
      <w:r>
        <w:rPr>
          <w:rFonts w:ascii="Verdana" w:hAnsi="Verdana"/>
          <w:sz w:val="20"/>
          <w:szCs w:val="20"/>
        </w:rPr>
        <w:t>中常用的几种页面间传递参数的方法，并说出他们的优缺点。</w:t>
      </w:r>
    </w:p>
    <w:p w:rsidR="00523426" w:rsidRDefault="00523426">
      <w:pPr>
        <w:pStyle w:val="a8"/>
        <w:shd w:val="clear" w:color="auto" w:fill="FFFFFF"/>
        <w:rPr>
          <w:rFonts w:ascii="Verdana" w:hAnsi="Verdana"/>
          <w:sz w:val="20"/>
          <w:szCs w:val="20"/>
        </w:rPr>
      </w:pPr>
      <w:r>
        <w:rPr>
          <w:rFonts w:ascii="Verdana" w:hAnsi="Verdana"/>
          <w:sz w:val="20"/>
          <w:szCs w:val="20"/>
        </w:rPr>
        <w:t>3</w:t>
      </w:r>
      <w:r>
        <w:rPr>
          <w:rFonts w:ascii="Verdana" w:hAnsi="Verdana"/>
          <w:sz w:val="20"/>
          <w:szCs w:val="20"/>
        </w:rPr>
        <w:t>。请说明</w:t>
      </w:r>
      <w:r>
        <w:rPr>
          <w:rFonts w:ascii="Verdana" w:hAnsi="Verdana"/>
          <w:sz w:val="20"/>
          <w:szCs w:val="20"/>
        </w:rPr>
        <w:t>.net</w:t>
      </w:r>
      <w:r>
        <w:rPr>
          <w:rFonts w:ascii="Verdana" w:hAnsi="Verdana"/>
          <w:sz w:val="20"/>
          <w:szCs w:val="20"/>
        </w:rPr>
        <w:t>中的错误处理机制，并举例</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。请说出强名的含义</w:t>
      </w:r>
    </w:p>
    <w:p w:rsidR="00523426" w:rsidRDefault="00523426">
      <w:pPr>
        <w:pStyle w:val="a8"/>
        <w:shd w:val="clear" w:color="auto" w:fill="FFFFFF"/>
        <w:rPr>
          <w:rFonts w:ascii="Verdana" w:hAnsi="Verdana"/>
          <w:sz w:val="20"/>
          <w:szCs w:val="20"/>
        </w:rPr>
      </w:pPr>
      <w:r>
        <w:rPr>
          <w:rFonts w:ascii="Verdana" w:hAnsi="Verdana"/>
          <w:sz w:val="20"/>
          <w:szCs w:val="20"/>
        </w:rPr>
        <w:t>5</w:t>
      </w:r>
      <w:r>
        <w:rPr>
          <w:rFonts w:ascii="Verdana" w:hAnsi="Verdana"/>
          <w:sz w:val="20"/>
          <w:szCs w:val="20"/>
        </w:rPr>
        <w:t>。请列出</w:t>
      </w:r>
      <w:r>
        <w:rPr>
          <w:rFonts w:ascii="Verdana" w:hAnsi="Verdana"/>
          <w:sz w:val="20"/>
          <w:szCs w:val="20"/>
        </w:rPr>
        <w:t>c</w:t>
      </w:r>
      <w:r>
        <w:rPr>
          <w:rFonts w:ascii="Verdana" w:hAnsi="Verdana"/>
          <w:sz w:val="20"/>
          <w:szCs w:val="20"/>
        </w:rPr>
        <w:t>＃中几种循环的方法，并指出他们的不同</w:t>
      </w:r>
    </w:p>
    <w:p w:rsidR="00523426" w:rsidRDefault="00523426">
      <w:pPr>
        <w:pStyle w:val="a8"/>
        <w:shd w:val="clear" w:color="auto" w:fill="FFFFFF"/>
        <w:rPr>
          <w:rFonts w:ascii="Verdana" w:hAnsi="Verdana"/>
          <w:sz w:val="20"/>
          <w:szCs w:val="20"/>
        </w:rPr>
      </w:pPr>
      <w:r>
        <w:rPr>
          <w:rFonts w:ascii="Verdana" w:hAnsi="Verdana"/>
          <w:sz w:val="20"/>
          <w:szCs w:val="20"/>
        </w:rPr>
        <w:t>6</w:t>
      </w:r>
      <w:r>
        <w:rPr>
          <w:rFonts w:ascii="Verdana" w:hAnsi="Verdana"/>
          <w:sz w:val="20"/>
          <w:szCs w:val="20"/>
        </w:rPr>
        <w:t>。请指出</w:t>
      </w:r>
      <w:r>
        <w:rPr>
          <w:rFonts w:ascii="Verdana" w:hAnsi="Verdana"/>
          <w:sz w:val="20"/>
          <w:szCs w:val="20"/>
        </w:rPr>
        <w:t>.net</w:t>
      </w:r>
      <w:r>
        <w:rPr>
          <w:rFonts w:ascii="Verdana" w:hAnsi="Verdana"/>
          <w:sz w:val="20"/>
          <w:szCs w:val="20"/>
        </w:rPr>
        <w:t>中所有类型的基类</w:t>
      </w:r>
    </w:p>
    <w:p w:rsidR="00523426" w:rsidRDefault="00523426">
      <w:pPr>
        <w:pStyle w:val="a8"/>
        <w:shd w:val="clear" w:color="auto" w:fill="FFFFFF"/>
        <w:rPr>
          <w:rFonts w:ascii="Verdana" w:hAnsi="Verdana"/>
          <w:sz w:val="20"/>
          <w:szCs w:val="20"/>
        </w:rPr>
      </w:pPr>
      <w:r>
        <w:rPr>
          <w:rFonts w:ascii="Verdana" w:hAnsi="Verdana"/>
          <w:sz w:val="20"/>
          <w:szCs w:val="20"/>
        </w:rPr>
        <w:t>7</w:t>
      </w:r>
      <w:r>
        <w:rPr>
          <w:rFonts w:ascii="Verdana" w:hAnsi="Verdana"/>
          <w:sz w:val="20"/>
          <w:szCs w:val="20"/>
        </w:rPr>
        <w:t>。请指出</w:t>
      </w:r>
      <w:r>
        <w:rPr>
          <w:rFonts w:ascii="Verdana" w:hAnsi="Verdana"/>
          <w:sz w:val="20"/>
          <w:szCs w:val="20"/>
        </w:rPr>
        <w:t>GAC</w:t>
      </w:r>
      <w:r>
        <w:rPr>
          <w:rFonts w:ascii="Verdana" w:hAnsi="Verdana"/>
          <w:sz w:val="20"/>
          <w:szCs w:val="20"/>
        </w:rPr>
        <w:t>的含义</w:t>
      </w:r>
    </w:p>
    <w:p w:rsidR="00523426" w:rsidRDefault="00523426">
      <w:pPr>
        <w:pStyle w:val="a8"/>
        <w:shd w:val="clear" w:color="auto" w:fill="FFFFFF"/>
        <w:rPr>
          <w:rFonts w:ascii="Verdana" w:hAnsi="Verdana"/>
          <w:sz w:val="20"/>
          <w:szCs w:val="20"/>
        </w:rPr>
      </w:pPr>
      <w:r>
        <w:rPr>
          <w:rFonts w:ascii="Verdana" w:hAnsi="Verdana"/>
          <w:sz w:val="20"/>
          <w:szCs w:val="20"/>
        </w:rPr>
        <w:t>8</w:t>
      </w:r>
      <w:r>
        <w:rPr>
          <w:rFonts w:ascii="Verdana" w:hAnsi="Verdana"/>
          <w:sz w:val="20"/>
          <w:szCs w:val="20"/>
        </w:rPr>
        <w:t>。</w:t>
      </w:r>
      <w:r>
        <w:rPr>
          <w:rFonts w:ascii="Verdana" w:hAnsi="Verdana"/>
          <w:sz w:val="20"/>
          <w:szCs w:val="20"/>
        </w:rPr>
        <w:t>SQL SREVER</w:t>
      </w:r>
      <w:r>
        <w:rPr>
          <w:rFonts w:ascii="Verdana" w:hAnsi="Verdana"/>
          <w:sz w:val="20"/>
          <w:szCs w:val="20"/>
        </w:rPr>
        <w:t>中，向一个表中插入了新数据，如何快捷的得到自增量字段的当前值</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您在什么情况下会用到虚方法？它与接口有什么不同？</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w:t>
      </w:r>
      <w:r>
        <w:rPr>
          <w:rFonts w:ascii="Verdana" w:hAnsi="Verdana"/>
          <w:sz w:val="20"/>
          <w:szCs w:val="20"/>
        </w:rPr>
        <w:t>Override</w:t>
      </w:r>
      <w:r>
        <w:rPr>
          <w:rFonts w:ascii="Verdana" w:hAnsi="Verdana"/>
          <w:sz w:val="20"/>
          <w:szCs w:val="20"/>
        </w:rPr>
        <w:t>与重载有什么区别？</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Q</w:t>
      </w:r>
      <w:r>
        <w:rPr>
          <w:rFonts w:ascii="Verdana" w:hAnsi="Verdana"/>
          <w:sz w:val="20"/>
          <w:szCs w:val="20"/>
        </w:rPr>
        <w:t>：值类型与引用类型有什么区别？</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：怎样理解静态变量？</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：向服务器发送请求有几种方式？</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w:t>
      </w:r>
      <w:r>
        <w:rPr>
          <w:rFonts w:ascii="Verdana" w:hAnsi="Verdana"/>
          <w:sz w:val="20"/>
          <w:szCs w:val="20"/>
        </w:rPr>
        <w:t>DataReader</w:t>
      </w:r>
      <w:r>
        <w:rPr>
          <w:rFonts w:ascii="Verdana" w:hAnsi="Verdana"/>
          <w:sz w:val="20"/>
          <w:szCs w:val="20"/>
        </w:rPr>
        <w:t>与</w:t>
      </w:r>
      <w:r>
        <w:rPr>
          <w:rFonts w:ascii="Verdana" w:hAnsi="Verdana"/>
          <w:sz w:val="20"/>
          <w:szCs w:val="20"/>
        </w:rPr>
        <w:t>Dataset</w:t>
      </w:r>
      <w:r>
        <w:rPr>
          <w:rFonts w:ascii="Verdana" w:hAnsi="Verdana"/>
          <w:sz w:val="20"/>
          <w:szCs w:val="20"/>
        </w:rPr>
        <w:t>有什么区别？</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：如果在一个</w:t>
      </w:r>
      <w:r>
        <w:rPr>
          <w:rFonts w:ascii="Verdana" w:hAnsi="Verdana"/>
          <w:sz w:val="20"/>
          <w:szCs w:val="20"/>
        </w:rPr>
        <w:t>B/S</w:t>
      </w:r>
      <w:r>
        <w:rPr>
          <w:rFonts w:ascii="Verdana" w:hAnsi="Verdana"/>
          <w:sz w:val="20"/>
          <w:szCs w:val="20"/>
        </w:rPr>
        <w:t>结构的系统中需要传递变量值，但是又不能使用</w:t>
      </w:r>
      <w:r>
        <w:rPr>
          <w:rFonts w:ascii="Verdana" w:hAnsi="Verdana"/>
          <w:sz w:val="20"/>
          <w:szCs w:val="20"/>
        </w:rPr>
        <w:t>Session</w:t>
      </w:r>
      <w:r>
        <w:rPr>
          <w:rFonts w:ascii="Verdana" w:hAnsi="Verdana"/>
          <w:sz w:val="20"/>
          <w:szCs w:val="20"/>
        </w:rPr>
        <w:t>、</w:t>
      </w:r>
      <w:r>
        <w:rPr>
          <w:rFonts w:ascii="Verdana" w:hAnsi="Verdana"/>
          <w:sz w:val="20"/>
          <w:szCs w:val="20"/>
        </w:rPr>
        <w:t>Cookie</w:t>
      </w:r>
      <w:r>
        <w:rPr>
          <w:rFonts w:ascii="Verdana" w:hAnsi="Verdana"/>
          <w:sz w:val="20"/>
          <w:szCs w:val="20"/>
        </w:rPr>
        <w:t>、</w:t>
      </w:r>
      <w:r>
        <w:rPr>
          <w:rFonts w:ascii="Verdana" w:hAnsi="Verdana"/>
          <w:sz w:val="20"/>
          <w:szCs w:val="20"/>
        </w:rPr>
        <w:t>Application</w:t>
      </w:r>
      <w:r>
        <w:rPr>
          <w:rFonts w:ascii="Verdana" w:hAnsi="Verdana"/>
          <w:sz w:val="20"/>
          <w:szCs w:val="20"/>
        </w:rPr>
        <w:t>，您有几种方法进行处理？</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：用</w:t>
      </w:r>
      <w:r>
        <w:rPr>
          <w:rFonts w:ascii="Verdana" w:hAnsi="Verdana"/>
          <w:sz w:val="20"/>
          <w:szCs w:val="20"/>
        </w:rPr>
        <w:t>.net</w:t>
      </w:r>
      <w:r>
        <w:rPr>
          <w:rFonts w:ascii="Verdana" w:hAnsi="Verdana"/>
          <w:sz w:val="20"/>
          <w:szCs w:val="20"/>
        </w:rPr>
        <w:t>做</w:t>
      </w:r>
      <w:r>
        <w:rPr>
          <w:rFonts w:ascii="Verdana" w:hAnsi="Verdana"/>
          <w:sz w:val="20"/>
          <w:szCs w:val="20"/>
        </w:rPr>
        <w:t>B/S</w:t>
      </w:r>
      <w:r>
        <w:rPr>
          <w:rFonts w:ascii="Verdana" w:hAnsi="Verdana"/>
          <w:sz w:val="20"/>
          <w:szCs w:val="20"/>
        </w:rPr>
        <w:t>结构的系统，您是用几层结构来开发，每一层之间的关系以及为什么要这样分层？</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：软件开发过程一般有几个阶段？每个阶段的作用？</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：微软推出了一系列的</w:t>
      </w:r>
      <w:r>
        <w:rPr>
          <w:rFonts w:ascii="Verdana" w:hAnsi="Verdana"/>
          <w:sz w:val="20"/>
          <w:szCs w:val="20"/>
        </w:rPr>
        <w:t>Application Block</w:t>
      </w:r>
      <w:r>
        <w:rPr>
          <w:rFonts w:ascii="Verdana" w:hAnsi="Verdana"/>
          <w:sz w:val="20"/>
          <w:szCs w:val="20"/>
        </w:rPr>
        <w:t>，请举出您所知道的</w:t>
      </w:r>
      <w:r>
        <w:rPr>
          <w:rFonts w:ascii="Verdana" w:hAnsi="Verdana"/>
          <w:sz w:val="20"/>
          <w:szCs w:val="20"/>
        </w:rPr>
        <w:t>Application Block</w:t>
      </w:r>
      <w:r>
        <w:rPr>
          <w:rFonts w:ascii="Verdana" w:hAnsi="Verdana"/>
          <w:sz w:val="20"/>
          <w:szCs w:val="20"/>
        </w:rPr>
        <w:t>并说明其作用？</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：请列举一些您用到过的设计模式以及在什么情况下使用该模式？</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：您对</w:t>
      </w:r>
      <w:r>
        <w:rPr>
          <w:rFonts w:ascii="Verdana" w:hAnsi="Verdana"/>
          <w:sz w:val="20"/>
          <w:szCs w:val="20"/>
        </w:rPr>
        <w:t>WebService</w:t>
      </w:r>
      <w:r>
        <w:rPr>
          <w:rFonts w:ascii="Verdana" w:hAnsi="Verdana"/>
          <w:sz w:val="20"/>
          <w:szCs w:val="20"/>
        </w:rPr>
        <w:t>的体会？</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：您对编程的兴趣如何？工作中遇到不懂的问题是怎样去解决的？您一般怎样去提高自己的编程水平？</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：您离职的原因是什么？</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：通过超链接怎样传递中文参数？</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Q</w:t>
      </w:r>
      <w:r>
        <w:rPr>
          <w:rFonts w:ascii="Verdana" w:hAnsi="Verdana"/>
          <w:sz w:val="20"/>
          <w:szCs w:val="20"/>
        </w:rPr>
        <w:t>：请编程遍历页面上所有</w:t>
      </w:r>
      <w:r>
        <w:rPr>
          <w:rFonts w:ascii="Verdana" w:hAnsi="Verdana"/>
          <w:sz w:val="20"/>
          <w:szCs w:val="20"/>
        </w:rPr>
        <w:t>TextBox</w:t>
      </w:r>
      <w:r>
        <w:rPr>
          <w:rFonts w:ascii="Verdana" w:hAnsi="Verdana"/>
          <w:sz w:val="20"/>
          <w:szCs w:val="20"/>
        </w:rPr>
        <w:t>控件并给它赋值为</w:t>
      </w:r>
      <w:r>
        <w:rPr>
          <w:rFonts w:ascii="Verdana" w:hAnsi="Verdana"/>
          <w:sz w:val="20"/>
          <w:szCs w:val="20"/>
        </w:rPr>
        <w:t>string.Empty</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Q</w:t>
      </w:r>
      <w:r>
        <w:rPr>
          <w:rFonts w:ascii="Verdana" w:hAnsi="Verdana"/>
          <w:sz w:val="20"/>
          <w:szCs w:val="20"/>
        </w:rPr>
        <w:t>：请编程实现一个冒泡排序算法？</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w:t>
      </w:r>
      <w:r>
        <w:rPr>
          <w:rFonts w:ascii="Verdana" w:hAnsi="Verdana"/>
          <w:sz w:val="20"/>
          <w:szCs w:val="20"/>
        </w:rPr>
        <w:t>override</w:t>
      </w:r>
      <w:r>
        <w:rPr>
          <w:rFonts w:ascii="Verdana" w:hAnsi="Verdana"/>
          <w:sz w:val="20"/>
          <w:szCs w:val="20"/>
        </w:rPr>
        <w:t>与重载的区别</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w:t>
      </w:r>
      <w:r>
        <w:rPr>
          <w:rFonts w:ascii="Verdana" w:hAnsi="Verdana"/>
          <w:sz w:val="20"/>
          <w:szCs w:val="20"/>
        </w:rPr>
        <w:t>.net</w:t>
      </w:r>
      <w:r>
        <w:rPr>
          <w:rFonts w:ascii="Verdana" w:hAnsi="Verdana"/>
          <w:sz w:val="20"/>
          <w:szCs w:val="20"/>
        </w:rPr>
        <w:t>的错误处理机制是什么</w:t>
      </w:r>
    </w:p>
    <w:p w:rsidR="00523426" w:rsidRDefault="00523426">
      <w:pPr>
        <w:pStyle w:val="a8"/>
        <w:shd w:val="clear" w:color="auto" w:fill="FFFFFF"/>
        <w:rPr>
          <w:rFonts w:ascii="Verdana" w:hAnsi="Verdana"/>
          <w:sz w:val="20"/>
          <w:szCs w:val="20"/>
        </w:rPr>
      </w:pPr>
      <w:r>
        <w:rPr>
          <w:rFonts w:ascii="Verdana" w:hAnsi="Verdana"/>
          <w:sz w:val="20"/>
          <w:szCs w:val="20"/>
        </w:rPr>
        <w:t>3</w:t>
      </w:r>
      <w:r>
        <w:rPr>
          <w:rFonts w:ascii="Verdana" w:hAnsi="Verdana"/>
          <w:sz w:val="20"/>
          <w:szCs w:val="20"/>
        </w:rPr>
        <w:t>、</w:t>
      </w:r>
      <w:r>
        <w:rPr>
          <w:rFonts w:ascii="Verdana" w:hAnsi="Verdana"/>
          <w:sz w:val="20"/>
          <w:szCs w:val="20"/>
        </w:rPr>
        <w:t>C</w:t>
      </w:r>
      <w:r>
        <w:rPr>
          <w:rFonts w:ascii="Verdana" w:hAnsi="Verdana"/>
          <w:sz w:val="20"/>
          <w:szCs w:val="20"/>
        </w:rPr>
        <w:t>＃中接口和类的异同</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w:t>
      </w:r>
      <w:r>
        <w:rPr>
          <w:rFonts w:ascii="Verdana" w:hAnsi="Verdana"/>
          <w:sz w:val="20"/>
          <w:szCs w:val="20"/>
        </w:rPr>
        <w:t>DataReader</w:t>
      </w:r>
      <w:r>
        <w:rPr>
          <w:rFonts w:ascii="Verdana" w:hAnsi="Verdana"/>
          <w:sz w:val="20"/>
          <w:szCs w:val="20"/>
        </w:rPr>
        <w:t>和</w:t>
      </w:r>
      <w:r>
        <w:rPr>
          <w:rFonts w:ascii="Verdana" w:hAnsi="Verdana"/>
          <w:sz w:val="20"/>
          <w:szCs w:val="20"/>
        </w:rPr>
        <w:t>DataSet</w:t>
      </w:r>
      <w:r>
        <w:rPr>
          <w:rFonts w:ascii="Verdana" w:hAnsi="Verdana"/>
          <w:sz w:val="20"/>
          <w:szCs w:val="20"/>
        </w:rPr>
        <w:t>的异同</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有哪几种方法可以实现一个类存取另外一个类的成员函数及属性</w:t>
      </w:r>
      <w:r>
        <w:rPr>
          <w:rFonts w:ascii="Verdana" w:hAnsi="Verdana"/>
          <w:sz w:val="20"/>
          <w:szCs w:val="20"/>
        </w:rPr>
        <w:t>,</w:t>
      </w:r>
      <w:r>
        <w:rPr>
          <w:rFonts w:ascii="Verdana" w:hAnsi="Verdana"/>
          <w:sz w:val="20"/>
          <w:szCs w:val="20"/>
        </w:rPr>
        <w:t>并请举列来加以说明和分析</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如果需记录类的实例个数</w:t>
      </w:r>
      <w:r>
        <w:rPr>
          <w:rFonts w:ascii="Verdana" w:hAnsi="Verdana"/>
          <w:sz w:val="20"/>
          <w:szCs w:val="20"/>
        </w:rPr>
        <w:t>,</w:t>
      </w:r>
      <w:r>
        <w:rPr>
          <w:rFonts w:ascii="Verdana" w:hAnsi="Verdana"/>
          <w:sz w:val="20"/>
          <w:szCs w:val="20"/>
        </w:rPr>
        <w:t>该如何实现</w:t>
      </w:r>
      <w:r>
        <w:rPr>
          <w:rFonts w:ascii="Verdana" w:hAnsi="Verdana"/>
          <w:sz w:val="20"/>
          <w:szCs w:val="20"/>
        </w:rPr>
        <w:t>,</w:t>
      </w:r>
      <w:r>
        <w:rPr>
          <w:rFonts w:ascii="Verdana" w:hAnsi="Verdana"/>
          <w:sz w:val="20"/>
          <w:szCs w:val="20"/>
        </w:rPr>
        <w:t>请写一个简单的类于以证明</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3.A</w:t>
      </w:r>
      <w:r>
        <w:rPr>
          <w:rFonts w:ascii="Verdana" w:hAnsi="Verdana"/>
          <w:sz w:val="20"/>
          <w:szCs w:val="20"/>
        </w:rPr>
        <w:t>类是</w:t>
      </w:r>
      <w:r>
        <w:rPr>
          <w:rFonts w:ascii="Verdana" w:hAnsi="Verdana"/>
          <w:sz w:val="20"/>
          <w:szCs w:val="20"/>
        </w:rPr>
        <w:t>B</w:t>
      </w:r>
      <w:r>
        <w:rPr>
          <w:rFonts w:ascii="Verdana" w:hAnsi="Verdana"/>
          <w:sz w:val="20"/>
          <w:szCs w:val="20"/>
        </w:rPr>
        <w:t>类的基类</w:t>
      </w:r>
      <w:r>
        <w:rPr>
          <w:rFonts w:ascii="Verdana" w:hAnsi="Verdana"/>
          <w:sz w:val="20"/>
          <w:szCs w:val="20"/>
        </w:rPr>
        <w:t>,</w:t>
      </w:r>
      <w:r>
        <w:rPr>
          <w:rFonts w:ascii="Verdana" w:hAnsi="Verdana"/>
          <w:sz w:val="20"/>
          <w:szCs w:val="20"/>
        </w:rPr>
        <w:t>并且都有自己的构造</w:t>
      </w:r>
      <w:r>
        <w:rPr>
          <w:rFonts w:ascii="Verdana" w:hAnsi="Verdana"/>
          <w:sz w:val="20"/>
          <w:szCs w:val="20"/>
        </w:rPr>
        <w:t>,</w:t>
      </w:r>
      <w:r>
        <w:rPr>
          <w:rFonts w:ascii="Verdana" w:hAnsi="Verdana"/>
          <w:sz w:val="20"/>
          <w:szCs w:val="20"/>
        </w:rPr>
        <w:t>析构函数</w:t>
      </w:r>
      <w:r>
        <w:rPr>
          <w:rFonts w:ascii="Verdana" w:hAnsi="Verdana"/>
          <w:sz w:val="20"/>
          <w:szCs w:val="20"/>
        </w:rPr>
        <w:t>,</w:t>
      </w:r>
      <w:r>
        <w:rPr>
          <w:rFonts w:ascii="Verdana" w:hAnsi="Verdana"/>
          <w:sz w:val="20"/>
          <w:szCs w:val="20"/>
        </w:rPr>
        <w:t>请举例证明</w:t>
      </w:r>
      <w:r>
        <w:rPr>
          <w:rFonts w:ascii="Verdana" w:hAnsi="Verdana"/>
          <w:sz w:val="20"/>
          <w:szCs w:val="20"/>
        </w:rPr>
        <w:t>B</w:t>
      </w:r>
      <w:r>
        <w:rPr>
          <w:rFonts w:ascii="Verdana" w:hAnsi="Verdana"/>
          <w:sz w:val="20"/>
          <w:szCs w:val="20"/>
        </w:rPr>
        <w:t>类从实例化到消亡过程中构造</w:t>
      </w:r>
      <w:r>
        <w:rPr>
          <w:rFonts w:ascii="Verdana" w:hAnsi="Verdana"/>
          <w:sz w:val="20"/>
          <w:szCs w:val="20"/>
        </w:rPr>
        <w:t>,</w:t>
      </w:r>
      <w:r>
        <w:rPr>
          <w:rFonts w:ascii="Verdana" w:hAnsi="Verdana"/>
          <w:sz w:val="20"/>
          <w:szCs w:val="20"/>
        </w:rPr>
        <w:t>析构函数的执行过程</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需要实现对一个字符串的处理</w:t>
      </w:r>
      <w:r>
        <w:rPr>
          <w:rFonts w:ascii="Verdana" w:hAnsi="Verdana"/>
          <w:sz w:val="20"/>
          <w:szCs w:val="20"/>
        </w:rPr>
        <w:t>,</w:t>
      </w:r>
      <w:r>
        <w:rPr>
          <w:rFonts w:ascii="Verdana" w:hAnsi="Verdana"/>
          <w:sz w:val="20"/>
          <w:szCs w:val="20"/>
        </w:rPr>
        <w:t>首先将该字符串首尾的空格去掉</w:t>
      </w:r>
      <w:r>
        <w:rPr>
          <w:rFonts w:ascii="Verdana" w:hAnsi="Verdana"/>
          <w:sz w:val="20"/>
          <w:szCs w:val="20"/>
        </w:rPr>
        <w:t>,</w:t>
      </w:r>
      <w:r>
        <w:rPr>
          <w:rFonts w:ascii="Verdana" w:hAnsi="Verdana"/>
          <w:sz w:val="20"/>
          <w:szCs w:val="20"/>
        </w:rPr>
        <w:t>如果字符串中间还有连续空格的话</w:t>
      </w:r>
      <w:r>
        <w:rPr>
          <w:rFonts w:ascii="Verdana" w:hAnsi="Verdana"/>
          <w:sz w:val="20"/>
          <w:szCs w:val="20"/>
        </w:rPr>
        <w:t>,</w:t>
      </w:r>
      <w:r>
        <w:rPr>
          <w:rFonts w:ascii="Verdana" w:hAnsi="Verdana"/>
          <w:sz w:val="20"/>
          <w:szCs w:val="20"/>
        </w:rPr>
        <w:t>仅保留一个空格</w:t>
      </w:r>
      <w:r>
        <w:rPr>
          <w:rFonts w:ascii="Verdana" w:hAnsi="Verdana"/>
          <w:sz w:val="20"/>
          <w:szCs w:val="20"/>
        </w:rPr>
        <w:t>,</w:t>
      </w:r>
      <w:r>
        <w:rPr>
          <w:rFonts w:ascii="Verdana" w:hAnsi="Verdana"/>
          <w:sz w:val="20"/>
          <w:szCs w:val="20"/>
        </w:rPr>
        <w:t>即允许字符串中间有多个空格</w:t>
      </w:r>
      <w:r>
        <w:rPr>
          <w:rFonts w:ascii="Verdana" w:hAnsi="Verdana"/>
          <w:sz w:val="20"/>
          <w:szCs w:val="20"/>
        </w:rPr>
        <w:t>,</w:t>
      </w:r>
      <w:r>
        <w:rPr>
          <w:rFonts w:ascii="Verdana" w:hAnsi="Verdana"/>
          <w:sz w:val="20"/>
          <w:szCs w:val="20"/>
        </w:rPr>
        <w:t>但连续的空格数不可超过一个</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一</w:t>
      </w:r>
      <w:r>
        <w:rPr>
          <w:rFonts w:ascii="Verdana" w:hAnsi="Verdana"/>
          <w:sz w:val="20"/>
          <w:szCs w:val="20"/>
        </w:rPr>
        <w:t>.</w:t>
      </w:r>
      <w:r>
        <w:rPr>
          <w:rFonts w:ascii="Verdana" w:hAnsi="Verdana"/>
          <w:sz w:val="20"/>
          <w:szCs w:val="20"/>
        </w:rPr>
        <w:t>填空题</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二</w:t>
      </w:r>
      <w:r>
        <w:rPr>
          <w:rFonts w:ascii="Verdana" w:hAnsi="Verdana"/>
          <w:sz w:val="20"/>
          <w:szCs w:val="20"/>
        </w:rPr>
        <w:t>.</w:t>
      </w:r>
      <w:r>
        <w:rPr>
          <w:rFonts w:ascii="Verdana" w:hAnsi="Verdana"/>
          <w:sz w:val="20"/>
          <w:szCs w:val="20"/>
        </w:rPr>
        <w:t>简答题</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在</w:t>
      </w:r>
      <w:r>
        <w:rPr>
          <w:rFonts w:ascii="Verdana" w:hAnsi="Verdana"/>
          <w:sz w:val="20"/>
          <w:szCs w:val="20"/>
        </w:rPr>
        <w:t>c#</w:t>
      </w:r>
      <w:r>
        <w:rPr>
          <w:rFonts w:ascii="Verdana" w:hAnsi="Verdana"/>
          <w:sz w:val="20"/>
          <w:szCs w:val="20"/>
        </w:rPr>
        <w:t>中</w:t>
      </w:r>
      <w:r>
        <w:rPr>
          <w:rFonts w:ascii="Verdana" w:hAnsi="Verdana"/>
          <w:sz w:val="20"/>
          <w:szCs w:val="20"/>
        </w:rPr>
        <w:t>using</w:t>
      </w:r>
      <w:r>
        <w:rPr>
          <w:rFonts w:ascii="Verdana" w:hAnsi="Verdana"/>
          <w:sz w:val="20"/>
          <w:szCs w:val="20"/>
        </w:rPr>
        <w:t>和</w:t>
      </w:r>
      <w:r>
        <w:rPr>
          <w:rFonts w:ascii="Verdana" w:hAnsi="Verdana"/>
          <w:sz w:val="20"/>
          <w:szCs w:val="20"/>
        </w:rPr>
        <w:t>new</w:t>
      </w:r>
      <w:r>
        <w:rPr>
          <w:rFonts w:ascii="Verdana" w:hAnsi="Verdana"/>
          <w:sz w:val="20"/>
          <w:szCs w:val="20"/>
        </w:rPr>
        <w:t>这两个关键字有什么意义，请写出你所知道的意义？</w:t>
      </w:r>
      <w:r>
        <w:rPr>
          <w:rFonts w:ascii="Verdana" w:hAnsi="Verdana"/>
          <w:sz w:val="20"/>
          <w:szCs w:val="20"/>
        </w:rPr>
        <w:t xml:space="preserve">using </w:t>
      </w:r>
      <w:r>
        <w:rPr>
          <w:rFonts w:ascii="Verdana" w:hAnsi="Verdana"/>
          <w:sz w:val="20"/>
          <w:szCs w:val="20"/>
        </w:rPr>
        <w:t>指令</w:t>
      </w:r>
      <w:r>
        <w:rPr>
          <w:rFonts w:ascii="Verdana" w:hAnsi="Verdana"/>
          <w:sz w:val="20"/>
          <w:szCs w:val="20"/>
        </w:rPr>
        <w:t xml:space="preserve"> </w:t>
      </w:r>
      <w:r>
        <w:rPr>
          <w:rFonts w:ascii="Verdana" w:hAnsi="Verdana"/>
          <w:sz w:val="20"/>
          <w:szCs w:val="20"/>
        </w:rPr>
        <w:t>和语句</w:t>
      </w:r>
      <w:r>
        <w:rPr>
          <w:rFonts w:ascii="Verdana" w:hAnsi="Verdana"/>
          <w:sz w:val="20"/>
          <w:szCs w:val="20"/>
        </w:rPr>
        <w:t xml:space="preserve"> new </w:t>
      </w:r>
      <w:r>
        <w:rPr>
          <w:rFonts w:ascii="Verdana" w:hAnsi="Verdana"/>
          <w:sz w:val="20"/>
          <w:szCs w:val="20"/>
        </w:rPr>
        <w:t>创建实例</w:t>
      </w:r>
      <w:r>
        <w:rPr>
          <w:rFonts w:ascii="Verdana" w:hAnsi="Verdana"/>
          <w:sz w:val="20"/>
          <w:szCs w:val="20"/>
        </w:rPr>
        <w:t xml:space="preserve"> new </w:t>
      </w:r>
      <w:r>
        <w:rPr>
          <w:rFonts w:ascii="Verdana" w:hAnsi="Verdana"/>
          <w:sz w:val="20"/>
          <w:szCs w:val="20"/>
        </w:rPr>
        <w:t>隐藏基类中方法</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谈谈类和结构的区别？类是引用类型、结构是值类型</w:t>
      </w:r>
    </w:p>
    <w:p w:rsidR="00523426" w:rsidRDefault="00523426">
      <w:pPr>
        <w:pStyle w:val="a8"/>
        <w:shd w:val="clear" w:color="auto" w:fill="FFFFFF"/>
        <w:rPr>
          <w:rFonts w:ascii="Verdana" w:hAnsi="Verdana"/>
          <w:sz w:val="20"/>
          <w:szCs w:val="20"/>
        </w:rPr>
      </w:pPr>
      <w:r>
        <w:rPr>
          <w:rFonts w:ascii="Verdana" w:hAnsi="Verdana"/>
          <w:sz w:val="20"/>
          <w:szCs w:val="20"/>
        </w:rPr>
        <w:t>5.</w:t>
      </w:r>
      <w:r>
        <w:rPr>
          <w:rFonts w:ascii="Verdana" w:hAnsi="Verdana"/>
          <w:sz w:val="20"/>
          <w:szCs w:val="20"/>
        </w:rPr>
        <w:t>一个长度为</w:t>
      </w:r>
      <w:r>
        <w:rPr>
          <w:rFonts w:ascii="Verdana" w:hAnsi="Verdana"/>
          <w:sz w:val="20"/>
          <w:szCs w:val="20"/>
        </w:rPr>
        <w:t>10000</w:t>
      </w:r>
      <w:r>
        <w:rPr>
          <w:rFonts w:ascii="Verdana" w:hAnsi="Verdana"/>
          <w:sz w:val="20"/>
          <w:szCs w:val="20"/>
        </w:rPr>
        <w:t>的字符串，通过随机从</w:t>
      </w:r>
      <w:r>
        <w:rPr>
          <w:rFonts w:ascii="Verdana" w:hAnsi="Verdana"/>
          <w:sz w:val="20"/>
          <w:szCs w:val="20"/>
        </w:rPr>
        <w:t>a-z</w:t>
      </w:r>
      <w:r>
        <w:rPr>
          <w:rFonts w:ascii="Verdana" w:hAnsi="Verdana"/>
          <w:sz w:val="20"/>
          <w:szCs w:val="20"/>
        </w:rPr>
        <w:t>中抽取</w:t>
      </w:r>
      <w:r>
        <w:rPr>
          <w:rFonts w:ascii="Verdana" w:hAnsi="Verdana"/>
          <w:sz w:val="20"/>
          <w:szCs w:val="20"/>
        </w:rPr>
        <w:t>10000</w:t>
      </w:r>
      <w:r>
        <w:rPr>
          <w:rFonts w:ascii="Verdana" w:hAnsi="Verdana"/>
          <w:sz w:val="20"/>
          <w:szCs w:val="20"/>
        </w:rPr>
        <w:t>个字符组成。请用</w:t>
      </w:r>
      <w:r>
        <w:rPr>
          <w:rFonts w:ascii="Verdana" w:hAnsi="Verdana"/>
          <w:sz w:val="20"/>
          <w:szCs w:val="20"/>
        </w:rPr>
        <w:t>c</w:t>
      </w:r>
      <w:r>
        <w:rPr>
          <w:rFonts w:ascii="Verdana" w:hAnsi="Verdana"/>
          <w:sz w:val="20"/>
          <w:szCs w:val="20"/>
        </w:rPr>
        <w:t>＃语言编写主要程序来实现。</w:t>
      </w:r>
    </w:p>
    <w:p w:rsidR="00523426" w:rsidRDefault="00523426">
      <w:pPr>
        <w:pStyle w:val="a8"/>
        <w:shd w:val="clear" w:color="auto" w:fill="FFFFFF"/>
        <w:rPr>
          <w:rFonts w:ascii="Verdana" w:hAnsi="Verdana"/>
          <w:sz w:val="20"/>
          <w:szCs w:val="20"/>
        </w:rPr>
      </w:pPr>
      <w:r>
        <w:rPr>
          <w:rFonts w:ascii="Verdana" w:hAnsi="Verdana"/>
          <w:sz w:val="20"/>
          <w:szCs w:val="20"/>
        </w:rPr>
        <w:t>6.</w:t>
      </w:r>
      <w:r>
        <w:rPr>
          <w:rFonts w:ascii="Verdana" w:hAnsi="Verdana"/>
          <w:sz w:val="20"/>
          <w:szCs w:val="20"/>
        </w:rPr>
        <w:t>对于这样的一个枚举类型：</w:t>
      </w:r>
    </w:p>
    <w:p w:rsidR="00523426" w:rsidRDefault="00523426">
      <w:pPr>
        <w:pStyle w:val="a8"/>
        <w:shd w:val="clear" w:color="auto" w:fill="FFFFFF"/>
        <w:rPr>
          <w:rFonts w:ascii="Verdana" w:hAnsi="Verdana"/>
          <w:sz w:val="20"/>
          <w:szCs w:val="20"/>
        </w:rPr>
      </w:pPr>
      <w:r>
        <w:rPr>
          <w:rFonts w:ascii="Verdana" w:hAnsi="Verdana"/>
          <w:sz w:val="20"/>
          <w:szCs w:val="20"/>
        </w:rPr>
        <w:t>      enum Color:byte{</w:t>
      </w:r>
    </w:p>
    <w:p w:rsidR="00523426" w:rsidRDefault="00523426">
      <w:pPr>
        <w:pStyle w:val="a8"/>
        <w:shd w:val="clear" w:color="auto" w:fill="FFFFFF"/>
        <w:rPr>
          <w:rFonts w:ascii="Verdana" w:hAnsi="Verdana"/>
          <w:sz w:val="20"/>
          <w:szCs w:val="20"/>
        </w:rPr>
      </w:pPr>
      <w:r>
        <w:rPr>
          <w:rFonts w:ascii="Verdana" w:hAnsi="Verdana"/>
          <w:sz w:val="20"/>
          <w:szCs w:val="20"/>
        </w:rPr>
        <w:t>          Red,</w:t>
      </w:r>
    </w:p>
    <w:p w:rsidR="00523426" w:rsidRDefault="00523426">
      <w:pPr>
        <w:pStyle w:val="a8"/>
        <w:shd w:val="clear" w:color="auto" w:fill="FFFFFF"/>
        <w:rPr>
          <w:rFonts w:ascii="Verdana" w:hAnsi="Verdana"/>
          <w:sz w:val="20"/>
          <w:szCs w:val="20"/>
        </w:rPr>
      </w:pPr>
      <w:r>
        <w:rPr>
          <w:rFonts w:ascii="Verdana" w:hAnsi="Verdana"/>
          <w:sz w:val="20"/>
          <w:szCs w:val="20"/>
        </w:rPr>
        <w:t>          Green,</w:t>
      </w:r>
    </w:p>
    <w:p w:rsidR="00523426" w:rsidRDefault="00523426">
      <w:pPr>
        <w:pStyle w:val="a8"/>
        <w:shd w:val="clear" w:color="auto" w:fill="FFFFFF"/>
        <w:rPr>
          <w:rFonts w:ascii="Verdana" w:hAnsi="Verdana"/>
          <w:sz w:val="20"/>
          <w:szCs w:val="20"/>
        </w:rPr>
      </w:pPr>
      <w:r>
        <w:rPr>
          <w:rFonts w:ascii="Verdana" w:hAnsi="Verdana"/>
          <w:sz w:val="20"/>
          <w:szCs w:val="20"/>
        </w:rPr>
        <w:t>          Blue,</w:t>
      </w:r>
    </w:p>
    <w:p w:rsidR="00523426" w:rsidRDefault="00523426">
      <w:pPr>
        <w:pStyle w:val="a8"/>
        <w:shd w:val="clear" w:color="auto" w:fill="FFFFFF"/>
        <w:rPr>
          <w:rFonts w:ascii="Verdana" w:hAnsi="Verdana"/>
          <w:sz w:val="20"/>
          <w:szCs w:val="20"/>
        </w:rPr>
      </w:pPr>
      <w:r>
        <w:rPr>
          <w:rFonts w:ascii="Verdana" w:hAnsi="Verdana"/>
          <w:sz w:val="20"/>
          <w:szCs w:val="20"/>
        </w:rPr>
        <w:t>          Orange</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string[] ss=Enum.GetNames(typeof(Color));</w:t>
      </w:r>
    </w:p>
    <w:p w:rsidR="00523426" w:rsidRDefault="00523426">
      <w:pPr>
        <w:pStyle w:val="a8"/>
        <w:shd w:val="clear" w:color="auto" w:fill="FFFFFF"/>
        <w:rPr>
          <w:rFonts w:ascii="Verdana" w:hAnsi="Verdana"/>
          <w:sz w:val="20"/>
          <w:szCs w:val="20"/>
        </w:rPr>
      </w:pPr>
      <w:r>
        <w:rPr>
          <w:rFonts w:ascii="Verdana" w:hAnsi="Verdana"/>
          <w:sz w:val="20"/>
          <w:szCs w:val="20"/>
        </w:rPr>
        <w:t>     byte[]   bb=Enum.GetValues(typeof(Color));</w:t>
      </w:r>
    </w:p>
    <w:p w:rsidR="00523426" w:rsidRDefault="00523426">
      <w:pPr>
        <w:pStyle w:val="a8"/>
        <w:shd w:val="clear" w:color="auto" w:fill="FFFFFF"/>
        <w:rPr>
          <w:rFonts w:ascii="Verdana" w:hAnsi="Verdana"/>
          <w:sz w:val="20"/>
          <w:szCs w:val="20"/>
        </w:rPr>
      </w:pPr>
      <w:r>
        <w:rPr>
          <w:rFonts w:ascii="Verdana" w:hAnsi="Verdana"/>
          <w:sz w:val="20"/>
          <w:szCs w:val="20"/>
        </w:rPr>
        <w:t>试写一段程序显示出枚举类型中定义的所有符号名称以及它们对应的数值。</w:t>
      </w:r>
    </w:p>
    <w:p w:rsidR="00523426" w:rsidRDefault="00523426">
      <w:pPr>
        <w:pStyle w:val="a8"/>
        <w:shd w:val="clear" w:color="auto" w:fill="FFFFFF"/>
        <w:rPr>
          <w:rFonts w:ascii="Verdana" w:hAnsi="Verdana"/>
          <w:sz w:val="20"/>
          <w:szCs w:val="20"/>
        </w:rPr>
      </w:pPr>
      <w:r>
        <w:rPr>
          <w:rFonts w:ascii="Verdana" w:hAnsi="Verdana"/>
          <w:sz w:val="20"/>
          <w:szCs w:val="20"/>
        </w:rPr>
        <w:t>7.</w:t>
      </w:r>
      <w:r>
        <w:rPr>
          <w:rFonts w:ascii="Verdana" w:hAnsi="Verdana"/>
          <w:sz w:val="20"/>
          <w:szCs w:val="20"/>
        </w:rPr>
        <w:t>您了解设计模式么？请列出您所知道的设计模式的名称。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8.</w:t>
      </w:r>
      <w:r>
        <w:rPr>
          <w:rFonts w:ascii="Verdana" w:hAnsi="Verdana"/>
          <w:sz w:val="20"/>
          <w:szCs w:val="20"/>
        </w:rPr>
        <w:t>请在</w:t>
      </w:r>
      <w:r>
        <w:rPr>
          <w:rFonts w:ascii="Verdana" w:hAnsi="Verdana"/>
          <w:sz w:val="20"/>
          <w:szCs w:val="20"/>
        </w:rPr>
        <w:t>SQL Server</w:t>
      </w:r>
      <w:r>
        <w:rPr>
          <w:rFonts w:ascii="Verdana" w:hAnsi="Verdana"/>
          <w:sz w:val="20"/>
          <w:szCs w:val="20"/>
        </w:rPr>
        <w:t>中设计表来保存一个树状结构的组织结构图（假设结构图中只有名称这一项内容需要保存），如果我想查询某一职位下的所有职位，用一个存储过程来实现，你有什么思路？</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9.</w:t>
      </w:r>
      <w:r>
        <w:rPr>
          <w:rFonts w:ascii="Verdana" w:hAnsi="Verdana"/>
          <w:sz w:val="20"/>
          <w:szCs w:val="20"/>
        </w:rPr>
        <w:t>什么叫做</w:t>
      </w:r>
      <w:r>
        <w:rPr>
          <w:rFonts w:ascii="Verdana" w:hAnsi="Verdana"/>
          <w:sz w:val="20"/>
          <w:szCs w:val="20"/>
        </w:rPr>
        <w:t>SQL</w:t>
      </w:r>
      <w:r>
        <w:rPr>
          <w:rFonts w:ascii="Verdana" w:hAnsi="Verdana"/>
          <w:sz w:val="20"/>
          <w:szCs w:val="20"/>
        </w:rPr>
        <w:t>注入，如何防止？请举例说明。</w:t>
      </w:r>
    </w:p>
    <w:p w:rsidR="00523426" w:rsidRDefault="00523426">
      <w:pPr>
        <w:pStyle w:val="a8"/>
        <w:shd w:val="clear" w:color="auto" w:fill="FFFFFF"/>
        <w:rPr>
          <w:rFonts w:ascii="Verdana" w:hAnsi="Verdana"/>
          <w:sz w:val="20"/>
          <w:szCs w:val="20"/>
        </w:rPr>
      </w:pPr>
      <w:r>
        <w:rPr>
          <w:rFonts w:ascii="Verdana" w:hAnsi="Verdana"/>
          <w:sz w:val="20"/>
          <w:szCs w:val="20"/>
        </w:rPr>
        <w:t>10.</w:t>
      </w:r>
      <w:r>
        <w:rPr>
          <w:rFonts w:ascii="Verdana" w:hAnsi="Verdana"/>
          <w:sz w:val="20"/>
          <w:szCs w:val="20"/>
        </w:rPr>
        <w:t>下面这段代码输出什么？为什么？</w:t>
      </w:r>
    </w:p>
    <w:p w:rsidR="00523426" w:rsidRDefault="00523426">
      <w:pPr>
        <w:pStyle w:val="a8"/>
        <w:shd w:val="clear" w:color="auto" w:fill="FFFFFF"/>
        <w:rPr>
          <w:rFonts w:ascii="Verdana" w:hAnsi="Verdana"/>
          <w:sz w:val="20"/>
          <w:szCs w:val="20"/>
        </w:rPr>
      </w:pPr>
      <w:r>
        <w:rPr>
          <w:rFonts w:ascii="Verdana" w:hAnsi="Verdana"/>
          <w:sz w:val="20"/>
          <w:szCs w:val="20"/>
        </w:rPr>
        <w:t>     int i=5;</w:t>
      </w:r>
    </w:p>
    <w:p w:rsidR="00523426" w:rsidRDefault="00523426">
      <w:pPr>
        <w:pStyle w:val="a8"/>
        <w:shd w:val="clear" w:color="auto" w:fill="FFFFFF"/>
        <w:rPr>
          <w:rFonts w:ascii="Verdana" w:hAnsi="Verdana"/>
          <w:sz w:val="20"/>
          <w:szCs w:val="20"/>
        </w:rPr>
      </w:pPr>
      <w:r>
        <w:rPr>
          <w:rFonts w:ascii="Verdana" w:hAnsi="Verdana"/>
          <w:sz w:val="20"/>
          <w:szCs w:val="20"/>
        </w:rPr>
        <w:t>     int j=5;</w:t>
      </w:r>
    </w:p>
    <w:p w:rsidR="00523426" w:rsidRDefault="00523426">
      <w:pPr>
        <w:pStyle w:val="a8"/>
        <w:shd w:val="clear" w:color="auto" w:fill="FFFFFF"/>
        <w:rPr>
          <w:rFonts w:ascii="Verdana" w:hAnsi="Verdana"/>
          <w:sz w:val="20"/>
          <w:szCs w:val="20"/>
        </w:rPr>
      </w:pPr>
      <w:r>
        <w:rPr>
          <w:rFonts w:ascii="Verdana" w:hAnsi="Verdana"/>
          <w:sz w:val="20"/>
          <w:szCs w:val="20"/>
        </w:rPr>
        <w:t>     if (Object.ReferenceEquals(i,j))</w:t>
      </w:r>
    </w:p>
    <w:p w:rsidR="00523426" w:rsidRDefault="00523426">
      <w:pPr>
        <w:pStyle w:val="a8"/>
        <w:shd w:val="clear" w:color="auto" w:fill="FFFFFF"/>
        <w:rPr>
          <w:rFonts w:ascii="Verdana" w:hAnsi="Verdana"/>
          <w:sz w:val="20"/>
          <w:szCs w:val="20"/>
        </w:rPr>
      </w:pPr>
      <w:r>
        <w:rPr>
          <w:rFonts w:ascii="Verdana" w:hAnsi="Verdana"/>
          <w:sz w:val="20"/>
          <w:szCs w:val="20"/>
        </w:rPr>
        <w:t>          Console.WriteLine("Equal");</w:t>
      </w:r>
    </w:p>
    <w:p w:rsidR="00523426" w:rsidRDefault="00523426">
      <w:pPr>
        <w:pStyle w:val="a8"/>
        <w:shd w:val="clear" w:color="auto" w:fill="FFFFFF"/>
        <w:rPr>
          <w:rFonts w:ascii="Verdana" w:hAnsi="Verdana"/>
          <w:sz w:val="20"/>
          <w:szCs w:val="20"/>
        </w:rPr>
      </w:pPr>
      <w:r>
        <w:rPr>
          <w:rFonts w:ascii="Verdana" w:hAnsi="Verdana"/>
          <w:sz w:val="20"/>
          <w:szCs w:val="20"/>
        </w:rPr>
        <w:t>     else</w:t>
      </w:r>
    </w:p>
    <w:p w:rsidR="00523426" w:rsidRDefault="00523426">
      <w:pPr>
        <w:pStyle w:val="a8"/>
        <w:shd w:val="clear" w:color="auto" w:fill="FFFFFF"/>
        <w:rPr>
          <w:rFonts w:ascii="Verdana" w:hAnsi="Verdana"/>
          <w:sz w:val="20"/>
          <w:szCs w:val="20"/>
        </w:rPr>
      </w:pPr>
      <w:r>
        <w:rPr>
          <w:rFonts w:ascii="Verdana" w:hAnsi="Verdana"/>
          <w:sz w:val="20"/>
          <w:szCs w:val="20"/>
        </w:rPr>
        <w:t>          Console.WriteLine("Not Equal");</w:t>
      </w:r>
    </w:p>
    <w:p w:rsidR="00523426" w:rsidRDefault="00523426">
      <w:pPr>
        <w:pStyle w:val="a8"/>
        <w:shd w:val="clear" w:color="auto" w:fill="FFFFFF"/>
        <w:rPr>
          <w:rFonts w:ascii="Verdana" w:hAnsi="Verdana"/>
          <w:sz w:val="20"/>
          <w:szCs w:val="20"/>
        </w:rPr>
      </w:pPr>
      <w:r>
        <w:rPr>
          <w:rFonts w:ascii="Verdana" w:hAnsi="Verdana"/>
          <w:sz w:val="20"/>
          <w:szCs w:val="20"/>
        </w:rPr>
        <w:t>//</w:t>
      </w:r>
      <w:r>
        <w:rPr>
          <w:rFonts w:ascii="Verdana" w:hAnsi="Verdana"/>
          <w:sz w:val="20"/>
          <w:szCs w:val="20"/>
        </w:rPr>
        <w:t>不相等，因为比较的是对象</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写一个实现对一段字符串翻转的方法，附加一些条件，如其中包括</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sz w:val="20"/>
          <w:szCs w:val="20"/>
        </w:rPr>
        <w:t>“.”</w:t>
      </w:r>
      <w:r>
        <w:rPr>
          <w:rFonts w:ascii="Verdana" w:hAnsi="Verdana"/>
          <w:sz w:val="20"/>
          <w:szCs w:val="20"/>
        </w:rPr>
        <w:t>，对其设计测试用</w:t>
      </w:r>
      <w:r>
        <w:rPr>
          <w:rFonts w:ascii="Verdana" w:hAnsi="Verdana"/>
          <w:sz w:val="20"/>
          <w:szCs w:val="20"/>
        </w:rPr>
        <w:t xml:space="preserve"> </w:t>
      </w:r>
      <w:r>
        <w:rPr>
          <w:rFonts w:ascii="Verdana" w:hAnsi="Verdana"/>
          <w:sz w:val="20"/>
          <w:szCs w:val="20"/>
        </w:rPr>
        <w:t>例</w:t>
      </w:r>
      <w:r>
        <w:rPr>
          <w:rFonts w:ascii="Verdana" w:hAnsi="Verdana"/>
          <w:sz w:val="20"/>
          <w:szCs w:val="20"/>
        </w:rPr>
        <w:t xml:space="preserve"> </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2.</w:t>
      </w:r>
      <w:r>
        <w:rPr>
          <w:rFonts w:ascii="Verdana" w:hAnsi="Verdana"/>
          <w:sz w:val="20"/>
          <w:szCs w:val="20"/>
        </w:rPr>
        <w:t>对一支纸杯设计测试用例（可以是广义的杯，不一定是某一支特定功能的杯）</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开发语言概念题</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3.</w:t>
      </w:r>
      <w:r>
        <w:rPr>
          <w:rFonts w:ascii="Verdana" w:hAnsi="Verdana"/>
          <w:sz w:val="20"/>
          <w:szCs w:val="20"/>
        </w:rPr>
        <w:t>什么是反射？</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用</w:t>
      </w:r>
      <w:r>
        <w:rPr>
          <w:rFonts w:ascii="Verdana" w:hAnsi="Verdana"/>
          <w:sz w:val="20"/>
          <w:szCs w:val="20"/>
        </w:rPr>
        <w:t>Singleton</w:t>
      </w:r>
      <w:r>
        <w:rPr>
          <w:rFonts w:ascii="Verdana" w:hAnsi="Verdana"/>
          <w:sz w:val="20"/>
          <w:szCs w:val="20"/>
        </w:rPr>
        <w:t>如何写设计模式</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5.C#</w:t>
      </w:r>
      <w:r>
        <w:rPr>
          <w:rFonts w:ascii="Verdana" w:hAnsi="Verdana"/>
          <w:sz w:val="20"/>
          <w:szCs w:val="20"/>
        </w:rPr>
        <w:t>中的垃圾回收机制是怎样的？</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6.</w:t>
      </w:r>
      <w:r>
        <w:rPr>
          <w:rFonts w:ascii="Verdana" w:hAnsi="Verdana"/>
          <w:sz w:val="20"/>
          <w:szCs w:val="20"/>
        </w:rPr>
        <w:t>什么是</w:t>
      </w:r>
      <w:r>
        <w:rPr>
          <w:rFonts w:ascii="Verdana" w:hAnsi="Verdana"/>
          <w:sz w:val="20"/>
          <w:szCs w:val="20"/>
        </w:rPr>
        <w:t>Application Pool</w:t>
      </w:r>
      <w:r>
        <w:rPr>
          <w:rFonts w:ascii="Verdana" w:hAnsi="Verdana"/>
          <w:sz w:val="20"/>
          <w:szCs w:val="20"/>
        </w:rPr>
        <w:t>？</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7.</w:t>
      </w:r>
      <w:r>
        <w:rPr>
          <w:rFonts w:ascii="Verdana" w:hAnsi="Verdana"/>
          <w:sz w:val="20"/>
          <w:szCs w:val="20"/>
        </w:rPr>
        <w:t>链表和数组的区别，各有什么优缺点</w:t>
      </w:r>
      <w:r>
        <w:rPr>
          <w:rFonts w:ascii="Verdana" w:hAnsi="Verdana"/>
          <w:sz w:val="20"/>
          <w:szCs w:val="20"/>
        </w:rPr>
        <w:t>.</w:t>
      </w:r>
    </w:p>
    <w:p w:rsidR="00523426" w:rsidRDefault="00523426">
      <w:pPr>
        <w:pStyle w:val="a8"/>
        <w:shd w:val="clear" w:color="auto" w:fill="FFFFFF"/>
        <w:rPr>
          <w:rFonts w:ascii="Verdana" w:hAnsi="Verdana"/>
          <w:sz w:val="20"/>
          <w:szCs w:val="20"/>
        </w:rPr>
      </w:pPr>
      <w:r>
        <w:rPr>
          <w:rFonts w:ascii="Verdana" w:hAnsi="Verdana"/>
          <w:sz w:val="20"/>
          <w:szCs w:val="20"/>
        </w:rPr>
        <w:t>8.Remoting</w:t>
      </w:r>
      <w:r>
        <w:rPr>
          <w:rFonts w:ascii="Verdana" w:hAnsi="Verdana"/>
          <w:sz w:val="20"/>
          <w:szCs w:val="20"/>
        </w:rPr>
        <w:t>在客户端服务器怎么实现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9.</w:t>
      </w:r>
      <w:r>
        <w:rPr>
          <w:rFonts w:ascii="Verdana" w:hAnsi="Verdana"/>
          <w:sz w:val="20"/>
          <w:szCs w:val="20"/>
        </w:rPr>
        <w:t>什么是友元函数？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10.</w:t>
      </w:r>
      <w:r>
        <w:rPr>
          <w:rFonts w:ascii="Verdana" w:hAnsi="Verdana"/>
          <w:sz w:val="20"/>
          <w:szCs w:val="20"/>
        </w:rPr>
        <w:t>用标准</w:t>
      </w:r>
      <w:r>
        <w:rPr>
          <w:rFonts w:ascii="Verdana" w:hAnsi="Verdana"/>
          <w:sz w:val="20"/>
          <w:szCs w:val="20"/>
        </w:rPr>
        <w:t>C</w:t>
      </w:r>
      <w:r>
        <w:rPr>
          <w:rFonts w:ascii="Verdana" w:hAnsi="Verdana"/>
          <w:sz w:val="20"/>
          <w:szCs w:val="20"/>
        </w:rPr>
        <w:t>如何实现多态？</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11.</w:t>
      </w:r>
      <w:r>
        <w:rPr>
          <w:rFonts w:ascii="Verdana" w:hAnsi="Verdana"/>
          <w:sz w:val="20"/>
          <w:szCs w:val="20"/>
        </w:rPr>
        <w:t>什么是虚函数？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12.</w:t>
      </w:r>
      <w:r>
        <w:rPr>
          <w:rFonts w:ascii="Verdana" w:hAnsi="Verdana"/>
          <w:sz w:val="20"/>
          <w:szCs w:val="20"/>
        </w:rPr>
        <w:t>什么是抽象函数？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13.</w:t>
      </w:r>
      <w:r>
        <w:rPr>
          <w:rFonts w:ascii="Verdana" w:hAnsi="Verdana"/>
          <w:sz w:val="20"/>
          <w:szCs w:val="20"/>
        </w:rPr>
        <w:t>什么是内存泄漏，怎样最简单的方法判断被存泄漏</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英语题</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14.</w:t>
      </w:r>
      <w:r>
        <w:rPr>
          <w:rFonts w:ascii="Verdana" w:hAnsi="Verdana"/>
          <w:sz w:val="20"/>
          <w:szCs w:val="20"/>
        </w:rPr>
        <w:t>用英文介绍一下使用</w:t>
      </w:r>
      <w:r>
        <w:rPr>
          <w:rFonts w:ascii="Verdana" w:hAnsi="Verdana"/>
          <w:sz w:val="20"/>
          <w:szCs w:val="20"/>
        </w:rPr>
        <w:t>C#/C++</w:t>
      </w:r>
      <w:r>
        <w:rPr>
          <w:rFonts w:ascii="Verdana" w:hAnsi="Verdana"/>
          <w:sz w:val="20"/>
          <w:szCs w:val="20"/>
        </w:rPr>
        <w:t>做的项目，主要功能</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15.</w:t>
      </w:r>
      <w:r>
        <w:rPr>
          <w:rFonts w:ascii="Verdana" w:hAnsi="Verdana"/>
          <w:sz w:val="20"/>
          <w:szCs w:val="20"/>
        </w:rPr>
        <w:t>如果要与美国开电话会议，会如何与美国的工程师沟通</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16.</w:t>
      </w:r>
      <w:r>
        <w:rPr>
          <w:rFonts w:ascii="Verdana" w:hAnsi="Verdana"/>
          <w:sz w:val="20"/>
          <w:szCs w:val="20"/>
        </w:rPr>
        <w:t>如果老板认为你的技术落后，你会怎么回答</w:t>
      </w: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数据库知识题</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17.</w:t>
      </w:r>
      <w:r>
        <w:rPr>
          <w:rFonts w:ascii="Verdana" w:hAnsi="Verdana"/>
          <w:sz w:val="20"/>
          <w:szCs w:val="20"/>
        </w:rPr>
        <w:t>使用什么工具来调用存储过程</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18.SQL Server</w:t>
      </w:r>
      <w:r>
        <w:rPr>
          <w:rFonts w:ascii="Verdana" w:hAnsi="Verdana"/>
          <w:sz w:val="20"/>
          <w:szCs w:val="20"/>
        </w:rPr>
        <w:t>的两种索引是何形式？索引的作用？索引的优缺点？</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19.</w:t>
      </w:r>
      <w:r>
        <w:rPr>
          <w:rFonts w:ascii="Verdana" w:hAnsi="Verdana"/>
          <w:sz w:val="20"/>
          <w:szCs w:val="20"/>
        </w:rPr>
        <w:t>触发器的作用</w:t>
      </w: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其它知识题及问题</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20.</w:t>
      </w:r>
      <w:r>
        <w:rPr>
          <w:rFonts w:ascii="Verdana" w:hAnsi="Verdana"/>
          <w:sz w:val="20"/>
          <w:szCs w:val="20"/>
        </w:rPr>
        <w:t>什么是</w:t>
      </w:r>
      <w:r>
        <w:rPr>
          <w:rFonts w:ascii="Verdana" w:hAnsi="Verdana"/>
          <w:sz w:val="20"/>
          <w:szCs w:val="20"/>
        </w:rPr>
        <w:t>Web Service</w:t>
      </w:r>
      <w:r>
        <w:rPr>
          <w:rFonts w:ascii="Verdana" w:hAnsi="Verdana"/>
          <w:sz w:val="20"/>
          <w:szCs w:val="20"/>
        </w:rPr>
        <w:t>？</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21.</w:t>
      </w:r>
      <w:r>
        <w:rPr>
          <w:rFonts w:ascii="Verdana" w:hAnsi="Verdana"/>
          <w:sz w:val="20"/>
          <w:szCs w:val="20"/>
        </w:rPr>
        <w:t>什么是</w:t>
      </w:r>
      <w:r>
        <w:rPr>
          <w:rFonts w:ascii="Verdana" w:hAnsi="Verdana"/>
          <w:sz w:val="20"/>
          <w:szCs w:val="20"/>
        </w:rPr>
        <w:t>XML</w:t>
      </w:r>
      <w:r>
        <w:rPr>
          <w:rFonts w:ascii="Verdana" w:hAnsi="Verdana"/>
          <w:sz w:val="20"/>
          <w:szCs w:val="20"/>
        </w:rPr>
        <w:t>？</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22.Socket</w:t>
      </w:r>
      <w:r>
        <w:rPr>
          <w:rFonts w:ascii="Verdana" w:hAnsi="Verdana"/>
          <w:sz w:val="20"/>
          <w:szCs w:val="20"/>
        </w:rPr>
        <w:t>怎么实现？</w:t>
      </w:r>
    </w:p>
    <w:p w:rsidR="00523426" w:rsidRDefault="00523426"/>
    <w:p w:rsidR="00523426" w:rsidRDefault="00523426">
      <w:pPr>
        <w:widowControl/>
        <w:spacing w:before="100" w:beforeAutospacing="1" w:after="100" w:afterAutospacing="1" w:line="270" w:lineRule="atLeast"/>
        <w:jc w:val="left"/>
        <w:rPr>
          <w:rFonts w:ascii="Ђˎ̥" w:hAnsi="Ђˎ̥" w:cs="Tahoma"/>
          <w:color w:val="000000"/>
          <w:spacing w:val="30"/>
          <w:kern w:val="0"/>
          <w:sz w:val="10"/>
          <w:szCs w:val="10"/>
        </w:rPr>
      </w:pPr>
      <w:r>
        <w:rPr>
          <w:rFonts w:ascii="Ђˎ̥" w:hAnsi="Ђˎ̥" w:cs="Tahoma" w:hint="eastAsia"/>
          <w:color w:val="000000"/>
          <w:spacing w:val="30"/>
          <w:kern w:val="0"/>
          <w:sz w:val="23"/>
          <w:szCs w:val="23"/>
        </w:rPr>
        <w:t>1</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创建用户时，需要赋予新用户什么权限才能使它联上数据库。</w:t>
      </w:r>
      <w:r>
        <w:rPr>
          <w:rFonts w:ascii="Ђˎ̥" w:hAnsi="Ђˎ̥" w:cs="Tahoma"/>
          <w:color w:val="000000"/>
          <w:spacing w:val="30"/>
          <w:kern w:val="0"/>
          <w:sz w:val="23"/>
          <w:szCs w:val="23"/>
        </w:rPr>
        <w:br/>
      </w:r>
      <w:r>
        <w:rPr>
          <w:rFonts w:ascii="Ђˎ̥" w:hAnsi="Ђˎ̥" w:cs="Tahoma" w:hint="eastAsia"/>
          <w:color w:val="000000"/>
          <w:spacing w:val="30"/>
          <w:kern w:val="0"/>
          <w:sz w:val="23"/>
          <w:szCs w:val="23"/>
        </w:rPr>
        <w:t>2</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如何在</w:t>
      </w:r>
      <w:r>
        <w:rPr>
          <w:rFonts w:ascii="Ђˎ̥" w:hAnsi="Ђˎ̥" w:cs="Tahoma"/>
          <w:color w:val="000000"/>
          <w:spacing w:val="30"/>
          <w:kern w:val="0"/>
          <w:sz w:val="23"/>
          <w:szCs w:val="23"/>
        </w:rPr>
        <w:t>tablespace</w:t>
      </w:r>
      <w:r>
        <w:rPr>
          <w:rFonts w:ascii="Ђˎ̥" w:hAnsi="Ђˎ̥" w:cs="Tahoma"/>
          <w:color w:val="000000"/>
          <w:spacing w:val="30"/>
          <w:kern w:val="0"/>
          <w:sz w:val="23"/>
          <w:szCs w:val="23"/>
        </w:rPr>
        <w:t>里增加数据文件？</w:t>
      </w:r>
      <w:r>
        <w:rPr>
          <w:rFonts w:ascii="Ђˎ̥" w:hAnsi="Ђˎ̥" w:cs="Tahoma"/>
          <w:color w:val="000000"/>
          <w:spacing w:val="30"/>
          <w:kern w:val="0"/>
          <w:sz w:val="23"/>
          <w:szCs w:val="23"/>
        </w:rPr>
        <w:br/>
      </w:r>
      <w:r>
        <w:rPr>
          <w:rFonts w:ascii="Ђˎ̥" w:hAnsi="Ђˎ̥" w:cs="Tahoma" w:hint="eastAsia"/>
          <w:color w:val="000000"/>
          <w:spacing w:val="30"/>
          <w:kern w:val="0"/>
          <w:sz w:val="23"/>
          <w:szCs w:val="23"/>
        </w:rPr>
        <w:t>3</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如何变动数据文件的大小？</w:t>
      </w:r>
    </w:p>
    <w:p w:rsidR="00523426" w:rsidRDefault="00523426">
      <w:pPr>
        <w:widowControl/>
        <w:spacing w:before="100" w:beforeAutospacing="1" w:after="100" w:afterAutospacing="1" w:line="270" w:lineRule="atLeast"/>
        <w:jc w:val="left"/>
        <w:rPr>
          <w:rFonts w:ascii="Ђˎ̥" w:hAnsi="Ђˎ̥" w:cs="Tahoma"/>
          <w:color w:val="000000"/>
          <w:spacing w:val="30"/>
          <w:kern w:val="0"/>
          <w:sz w:val="23"/>
          <w:szCs w:val="23"/>
        </w:rPr>
      </w:pPr>
      <w:r>
        <w:rPr>
          <w:rFonts w:ascii="Ђˎ̥" w:hAnsi="Ђˎ̥" w:cs="Tahoma"/>
          <w:color w:val="000000"/>
          <w:spacing w:val="30"/>
          <w:kern w:val="0"/>
          <w:sz w:val="23"/>
          <w:szCs w:val="23"/>
        </w:rPr>
        <w:t xml:space="preserve">4. </w:t>
      </w:r>
      <w:r>
        <w:rPr>
          <w:rFonts w:ascii="Ђˎ̥" w:hAnsi="Ђˎ̥" w:cs="Tahoma"/>
          <w:color w:val="000000"/>
          <w:spacing w:val="30"/>
          <w:kern w:val="0"/>
          <w:sz w:val="23"/>
          <w:szCs w:val="23"/>
        </w:rPr>
        <w:t>哪个</w:t>
      </w:r>
      <w:r>
        <w:rPr>
          <w:rFonts w:ascii="Ђˎ̥" w:hAnsi="Ђˎ̥" w:cs="Tahoma"/>
          <w:color w:val="000000"/>
          <w:spacing w:val="30"/>
          <w:kern w:val="0"/>
          <w:sz w:val="23"/>
          <w:szCs w:val="23"/>
        </w:rPr>
        <w:t>VIEW</w:t>
      </w:r>
      <w:r>
        <w:rPr>
          <w:rFonts w:ascii="Ђˎ̥" w:hAnsi="Ђˎ̥" w:cs="Tahoma"/>
          <w:color w:val="000000"/>
          <w:spacing w:val="30"/>
          <w:kern w:val="0"/>
          <w:sz w:val="23"/>
          <w:szCs w:val="23"/>
        </w:rPr>
        <w:t>用来检查数据文件的大小？</w:t>
      </w:r>
      <w:r>
        <w:rPr>
          <w:rFonts w:ascii="Ђˎ̥" w:hAnsi="Ђˎ̥" w:cs="Tahoma"/>
          <w:color w:val="000000"/>
          <w:spacing w:val="30"/>
          <w:kern w:val="0"/>
          <w:sz w:val="23"/>
          <w:szCs w:val="23"/>
        </w:rPr>
        <w:br/>
      </w:r>
      <w:r>
        <w:rPr>
          <w:rFonts w:ascii="Ђˎ̥" w:hAnsi="Ђˎ̥" w:cs="Tahoma" w:hint="eastAsia"/>
          <w:color w:val="000000"/>
          <w:spacing w:val="30"/>
          <w:kern w:val="0"/>
          <w:sz w:val="23"/>
          <w:szCs w:val="23"/>
        </w:rPr>
        <w:t>5</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哪个</w:t>
      </w:r>
      <w:r>
        <w:rPr>
          <w:rFonts w:ascii="Ђˎ̥" w:hAnsi="Ђˎ̥" w:cs="Tahoma"/>
          <w:color w:val="000000"/>
          <w:spacing w:val="30"/>
          <w:kern w:val="0"/>
          <w:sz w:val="23"/>
          <w:szCs w:val="23"/>
        </w:rPr>
        <w:t>VIEW</w:t>
      </w:r>
      <w:r>
        <w:rPr>
          <w:rFonts w:ascii="Ђˎ̥" w:hAnsi="Ђˎ̥" w:cs="Tahoma"/>
          <w:color w:val="000000"/>
          <w:spacing w:val="30"/>
          <w:kern w:val="0"/>
          <w:sz w:val="23"/>
          <w:szCs w:val="23"/>
        </w:rPr>
        <w:t>用来判断</w:t>
      </w:r>
      <w:r>
        <w:rPr>
          <w:rFonts w:ascii="Ђˎ̥" w:hAnsi="Ђˎ̥" w:cs="Tahoma"/>
          <w:color w:val="000000"/>
          <w:spacing w:val="30"/>
          <w:kern w:val="0"/>
          <w:sz w:val="23"/>
          <w:szCs w:val="23"/>
        </w:rPr>
        <w:t>tablespace</w:t>
      </w:r>
      <w:r>
        <w:rPr>
          <w:rFonts w:ascii="Ђˎ̥" w:hAnsi="Ђˎ̥" w:cs="Tahoma"/>
          <w:color w:val="000000"/>
          <w:spacing w:val="30"/>
          <w:kern w:val="0"/>
          <w:sz w:val="23"/>
          <w:szCs w:val="23"/>
        </w:rPr>
        <w:t>的剩余空间</w:t>
      </w:r>
      <w:r>
        <w:rPr>
          <w:rFonts w:ascii="Ђˎ̥" w:hAnsi="Ђˎ̥" w:cs="Tahoma"/>
          <w:color w:val="000000"/>
          <w:spacing w:val="30"/>
          <w:kern w:val="0"/>
          <w:sz w:val="23"/>
          <w:szCs w:val="23"/>
        </w:rPr>
        <w:br/>
      </w:r>
      <w:r>
        <w:rPr>
          <w:rFonts w:ascii="Ђˎ̥" w:hAnsi="Ђˎ̥" w:cs="Tahoma" w:hint="eastAsia"/>
          <w:color w:val="000000"/>
          <w:spacing w:val="30"/>
          <w:kern w:val="0"/>
          <w:sz w:val="23"/>
          <w:szCs w:val="23"/>
        </w:rPr>
        <w:t>6</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如何判断谁往表里增加了一条纪录？</w:t>
      </w:r>
      <w:r>
        <w:rPr>
          <w:rFonts w:ascii="Ђˎ̥" w:hAnsi="Ђˎ̥" w:cs="Tahoma"/>
          <w:color w:val="000000"/>
          <w:spacing w:val="30"/>
          <w:kern w:val="0"/>
          <w:sz w:val="23"/>
          <w:szCs w:val="23"/>
        </w:rPr>
        <w:br/>
      </w:r>
      <w:r>
        <w:rPr>
          <w:rFonts w:ascii="Ђˎ̥" w:hAnsi="Ђˎ̥" w:cs="Tahoma" w:hint="eastAsia"/>
          <w:color w:val="000000"/>
          <w:spacing w:val="30"/>
          <w:kern w:val="0"/>
          <w:sz w:val="23"/>
          <w:szCs w:val="23"/>
        </w:rPr>
        <w:t>7</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如何重构索引？</w:t>
      </w:r>
      <w:r>
        <w:rPr>
          <w:rFonts w:ascii="Ђˎ̥" w:hAnsi="Ђˎ̥" w:cs="Tahoma"/>
          <w:color w:val="000000"/>
          <w:spacing w:val="30"/>
          <w:kern w:val="0"/>
          <w:sz w:val="23"/>
          <w:szCs w:val="23"/>
        </w:rPr>
        <w:br/>
      </w:r>
      <w:r>
        <w:rPr>
          <w:rFonts w:ascii="Ђˎ̥" w:hAnsi="Ђˎ̥" w:cs="Tahoma" w:hint="eastAsia"/>
          <w:color w:val="000000"/>
          <w:spacing w:val="30"/>
          <w:kern w:val="0"/>
          <w:sz w:val="23"/>
          <w:szCs w:val="23"/>
        </w:rPr>
        <w:t>8</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解释什么是</w:t>
      </w:r>
      <w:r>
        <w:rPr>
          <w:rFonts w:ascii="Ђˎ̥" w:hAnsi="Ђˎ̥" w:cs="Tahoma"/>
          <w:color w:val="000000"/>
          <w:spacing w:val="30"/>
          <w:kern w:val="0"/>
          <w:sz w:val="23"/>
          <w:szCs w:val="23"/>
        </w:rPr>
        <w:t>Partitioning</w:t>
      </w:r>
      <w:r>
        <w:rPr>
          <w:rFonts w:ascii="Ђˎ̥" w:hAnsi="Ђˎ̥" w:cs="Tahoma"/>
          <w:color w:val="000000"/>
          <w:spacing w:val="30"/>
          <w:kern w:val="0"/>
          <w:sz w:val="23"/>
          <w:szCs w:val="23"/>
        </w:rPr>
        <w:t>（分区）以及它的优点。</w:t>
      </w:r>
      <w:r>
        <w:rPr>
          <w:rFonts w:ascii="Ђˎ̥" w:hAnsi="Ђˎ̥" w:cs="Tahoma"/>
          <w:color w:val="000000"/>
          <w:spacing w:val="30"/>
          <w:kern w:val="0"/>
          <w:sz w:val="23"/>
          <w:szCs w:val="23"/>
        </w:rPr>
        <w:br/>
      </w:r>
      <w:r>
        <w:rPr>
          <w:rFonts w:ascii="Ђˎ̥" w:hAnsi="Ђˎ̥" w:cs="Tahoma" w:hint="eastAsia"/>
          <w:color w:val="000000"/>
          <w:spacing w:val="30"/>
          <w:kern w:val="0"/>
          <w:sz w:val="23"/>
          <w:szCs w:val="23"/>
        </w:rPr>
        <w:t>9</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你刚刚编译了一个</w:t>
      </w:r>
      <w:r>
        <w:rPr>
          <w:rFonts w:ascii="Ђˎ̥" w:hAnsi="Ђˎ̥" w:cs="Tahoma"/>
          <w:color w:val="000000"/>
          <w:spacing w:val="30"/>
          <w:kern w:val="0"/>
          <w:sz w:val="23"/>
          <w:szCs w:val="23"/>
        </w:rPr>
        <w:t>PL/SQL Package</w:t>
      </w:r>
      <w:r>
        <w:rPr>
          <w:rFonts w:ascii="Ђˎ̥" w:hAnsi="Ђˎ̥" w:cs="Tahoma"/>
          <w:color w:val="000000"/>
          <w:spacing w:val="30"/>
          <w:kern w:val="0"/>
          <w:sz w:val="23"/>
          <w:szCs w:val="23"/>
        </w:rPr>
        <w:t>但是有错误报道，如何显示出错信息？</w:t>
      </w:r>
      <w:r>
        <w:rPr>
          <w:rFonts w:ascii="Ђˎ̥" w:hAnsi="Ђˎ̥" w:cs="Tahoma"/>
          <w:color w:val="000000"/>
          <w:spacing w:val="30"/>
          <w:kern w:val="0"/>
          <w:sz w:val="23"/>
          <w:szCs w:val="23"/>
        </w:rPr>
        <w:br/>
      </w:r>
      <w:r>
        <w:rPr>
          <w:rFonts w:ascii="Ђˎ̥" w:hAnsi="Ђˎ̥" w:cs="Tahoma" w:hint="eastAsia"/>
          <w:color w:val="000000"/>
          <w:spacing w:val="30"/>
          <w:kern w:val="0"/>
          <w:sz w:val="23"/>
          <w:szCs w:val="23"/>
        </w:rPr>
        <w:t>10</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如何搜集表的各种状态数据？</w:t>
      </w:r>
      <w:r>
        <w:rPr>
          <w:rFonts w:ascii="Ђˎ̥" w:hAnsi="Ђˎ̥" w:cs="Tahoma"/>
          <w:color w:val="000000"/>
          <w:spacing w:val="30"/>
          <w:kern w:val="0"/>
          <w:sz w:val="23"/>
          <w:szCs w:val="23"/>
        </w:rPr>
        <w:br/>
      </w:r>
      <w:r>
        <w:rPr>
          <w:rFonts w:ascii="Ђˎ̥" w:hAnsi="Ђˎ̥" w:cs="Tahoma" w:hint="eastAsia"/>
          <w:color w:val="000000"/>
          <w:spacing w:val="30"/>
          <w:kern w:val="0"/>
          <w:sz w:val="23"/>
          <w:szCs w:val="23"/>
        </w:rPr>
        <w:t>11</w:t>
      </w:r>
      <w:r>
        <w:rPr>
          <w:rFonts w:ascii="Ђˎ̥" w:hAnsi="Ђˎ̥" w:cs="Tahoma"/>
          <w:color w:val="000000"/>
          <w:spacing w:val="30"/>
          <w:kern w:val="0"/>
          <w:sz w:val="23"/>
          <w:szCs w:val="23"/>
        </w:rPr>
        <w:t xml:space="preserve">. </w:t>
      </w:r>
      <w:r>
        <w:rPr>
          <w:rFonts w:ascii="Ђˎ̥" w:hAnsi="Ђˎ̥" w:cs="Tahoma"/>
          <w:color w:val="000000"/>
          <w:spacing w:val="30"/>
          <w:kern w:val="0"/>
          <w:sz w:val="23"/>
          <w:szCs w:val="23"/>
        </w:rPr>
        <w:t>如何启动</w:t>
      </w:r>
      <w:r>
        <w:rPr>
          <w:rFonts w:ascii="Ђˎ̥" w:hAnsi="Ђˎ̥" w:cs="Tahoma"/>
          <w:color w:val="000000"/>
          <w:spacing w:val="30"/>
          <w:kern w:val="0"/>
          <w:sz w:val="23"/>
          <w:szCs w:val="23"/>
        </w:rPr>
        <w:t>SESSION</w:t>
      </w:r>
      <w:r>
        <w:rPr>
          <w:rFonts w:ascii="Ђˎ̥" w:hAnsi="Ђˎ̥" w:cs="Tahoma"/>
          <w:color w:val="000000"/>
          <w:spacing w:val="30"/>
          <w:kern w:val="0"/>
          <w:sz w:val="23"/>
          <w:szCs w:val="23"/>
        </w:rPr>
        <w:t>级别的</w:t>
      </w:r>
      <w:r>
        <w:rPr>
          <w:rFonts w:ascii="Ђˎ̥" w:hAnsi="Ђˎ̥" w:cs="Tahoma"/>
          <w:color w:val="000000"/>
          <w:spacing w:val="30"/>
          <w:kern w:val="0"/>
          <w:sz w:val="23"/>
          <w:szCs w:val="23"/>
        </w:rPr>
        <w:t>TRACE</w:t>
      </w:r>
      <w:r>
        <w:rPr>
          <w:rFonts w:ascii="Ђˎ̥" w:hAnsi="Ђˎ̥" w:cs="Tahoma"/>
          <w:color w:val="000000"/>
          <w:spacing w:val="30"/>
          <w:kern w:val="0"/>
          <w:sz w:val="23"/>
          <w:szCs w:val="23"/>
        </w:rPr>
        <w:br/>
      </w:r>
      <w:r>
        <w:rPr>
          <w:rFonts w:ascii="Ђˎ̥" w:hAnsi="Ђˎ̥" w:cs="Tahoma" w:hint="eastAsia"/>
          <w:color w:val="000000"/>
          <w:spacing w:val="30"/>
          <w:kern w:val="0"/>
          <w:sz w:val="23"/>
          <w:szCs w:val="23"/>
        </w:rPr>
        <w:t>12</w:t>
      </w:r>
      <w:r>
        <w:rPr>
          <w:rFonts w:ascii="Ђˎ̥" w:hAnsi="Ђˎ̥" w:cs="Tahoma"/>
          <w:color w:val="000000"/>
          <w:spacing w:val="30"/>
          <w:kern w:val="0"/>
          <w:sz w:val="23"/>
          <w:szCs w:val="23"/>
        </w:rPr>
        <w:t>. IMPORT</w:t>
      </w:r>
      <w:r>
        <w:rPr>
          <w:rFonts w:ascii="Ђˎ̥" w:hAnsi="Ђˎ̥" w:cs="Tahoma"/>
          <w:color w:val="000000"/>
          <w:spacing w:val="30"/>
          <w:kern w:val="0"/>
          <w:sz w:val="23"/>
          <w:szCs w:val="23"/>
        </w:rPr>
        <w:t>和</w:t>
      </w:r>
      <w:r>
        <w:rPr>
          <w:rFonts w:ascii="Ђˎ̥" w:hAnsi="Ђˎ̥" w:cs="Tahoma"/>
          <w:color w:val="000000"/>
          <w:spacing w:val="30"/>
          <w:kern w:val="0"/>
          <w:sz w:val="23"/>
          <w:szCs w:val="23"/>
        </w:rPr>
        <w:t xml:space="preserve">SQL*LOADER </w:t>
      </w:r>
      <w:r>
        <w:rPr>
          <w:rFonts w:ascii="Ђˎ̥" w:hAnsi="Ђˎ̥" w:cs="Tahoma"/>
          <w:color w:val="000000"/>
          <w:spacing w:val="30"/>
          <w:kern w:val="0"/>
          <w:sz w:val="23"/>
          <w:szCs w:val="23"/>
        </w:rPr>
        <w:t>这</w:t>
      </w:r>
      <w:r>
        <w:rPr>
          <w:rFonts w:ascii="Ђˎ̥" w:hAnsi="Ђˎ̥" w:cs="Tahoma"/>
          <w:color w:val="000000"/>
          <w:spacing w:val="30"/>
          <w:kern w:val="0"/>
          <w:sz w:val="23"/>
          <w:szCs w:val="23"/>
        </w:rPr>
        <w:t>2</w:t>
      </w:r>
      <w:r>
        <w:rPr>
          <w:rFonts w:ascii="Ђˎ̥" w:hAnsi="Ђˎ̥" w:cs="Tahoma"/>
          <w:color w:val="000000"/>
          <w:spacing w:val="30"/>
          <w:kern w:val="0"/>
          <w:sz w:val="23"/>
          <w:szCs w:val="23"/>
        </w:rPr>
        <w:t>个工具的不同点</w:t>
      </w:r>
      <w:r>
        <w:rPr>
          <w:rFonts w:ascii="Ђˎ̥" w:hAnsi="Ђˎ̥" w:cs="Tahoma"/>
          <w:color w:val="000000"/>
          <w:spacing w:val="30"/>
          <w:kern w:val="0"/>
          <w:sz w:val="23"/>
          <w:szCs w:val="23"/>
        </w:rPr>
        <w:br/>
      </w:r>
      <w:r>
        <w:rPr>
          <w:rFonts w:ascii="Ђˎ̥" w:hAnsi="Ђˎ̥" w:cs="Tahoma" w:hint="eastAsia"/>
          <w:color w:val="000000"/>
          <w:spacing w:val="30"/>
          <w:kern w:val="0"/>
          <w:sz w:val="23"/>
          <w:szCs w:val="23"/>
        </w:rPr>
        <w:t>13</w:t>
      </w:r>
      <w:r>
        <w:rPr>
          <w:rFonts w:ascii="Ђˎ̥" w:hAnsi="Ђˎ̥" w:cs="Tahoma"/>
          <w:color w:val="000000"/>
          <w:spacing w:val="30"/>
          <w:kern w:val="0"/>
          <w:sz w:val="23"/>
          <w:szCs w:val="23"/>
        </w:rPr>
        <w:t>。用于网络连接的</w:t>
      </w:r>
      <w:r>
        <w:rPr>
          <w:rFonts w:ascii="Ђˎ̥" w:hAnsi="Ђˎ̥" w:cs="Tahoma"/>
          <w:color w:val="000000"/>
          <w:spacing w:val="30"/>
          <w:kern w:val="0"/>
          <w:sz w:val="23"/>
          <w:szCs w:val="23"/>
        </w:rPr>
        <w:t>2</w:t>
      </w:r>
      <w:r>
        <w:rPr>
          <w:rFonts w:ascii="Ђˎ̥" w:hAnsi="Ђˎ̥" w:cs="Tahoma"/>
          <w:color w:val="000000"/>
          <w:spacing w:val="30"/>
          <w:kern w:val="0"/>
          <w:sz w:val="23"/>
          <w:szCs w:val="23"/>
        </w:rPr>
        <w:t>个文件？</w:t>
      </w:r>
      <w:r>
        <w:rPr>
          <w:rFonts w:ascii="Ђˎ̥" w:hAnsi="Ђˎ̥" w:cs="Tahoma"/>
          <w:color w:val="000000"/>
          <w:spacing w:val="30"/>
          <w:kern w:val="0"/>
          <w:sz w:val="23"/>
          <w:szCs w:val="23"/>
        </w:rPr>
        <w:br/>
      </w:r>
    </w:p>
    <w:p w:rsidR="00523426" w:rsidRDefault="00523426">
      <w:pPr>
        <w:widowControl/>
        <w:spacing w:before="100" w:beforeAutospacing="1" w:after="100" w:afterAutospacing="1" w:line="270" w:lineRule="atLeast"/>
        <w:jc w:val="left"/>
        <w:rPr>
          <w:rFonts w:ascii="Ђˎ̥" w:hAnsi="Ђˎ̥" w:cs="Tahoma"/>
          <w:color w:val="000000"/>
          <w:spacing w:val="30"/>
          <w:kern w:val="0"/>
          <w:sz w:val="23"/>
          <w:szCs w:val="23"/>
        </w:rPr>
      </w:pPr>
    </w:p>
    <w:p w:rsidR="00523426" w:rsidRDefault="00523426" w:rsidP="001328C5">
      <w:pPr>
        <w:pStyle w:val="1"/>
        <w:spacing w:before="156" w:after="156"/>
        <w:rPr>
          <w:sz w:val="24"/>
        </w:rPr>
      </w:pPr>
      <w:r>
        <w:rPr>
          <w:rFonts w:hint="eastAsia"/>
          <w:sz w:val="24"/>
        </w:rPr>
        <w:lastRenderedPageBreak/>
        <w:t>北京爱恩科技发展有限公司笔试考题</w:t>
      </w:r>
    </w:p>
    <w:p w:rsidR="00523426" w:rsidRDefault="00523426" w:rsidP="001328C5">
      <w:pPr>
        <w:pStyle w:val="1"/>
        <w:spacing w:before="156" w:after="156"/>
        <w:rPr>
          <w:sz w:val="24"/>
        </w:rPr>
      </w:pPr>
    </w:p>
    <w:p w:rsidR="00523426" w:rsidRDefault="00523426" w:rsidP="001328C5">
      <w:pPr>
        <w:pStyle w:val="1"/>
        <w:spacing w:before="156" w:after="156"/>
        <w:rPr>
          <w:sz w:val="24"/>
        </w:rPr>
      </w:pPr>
    </w:p>
    <w:p w:rsidR="00523426" w:rsidRDefault="00523426" w:rsidP="001328C5">
      <w:pPr>
        <w:pStyle w:val="1"/>
        <w:spacing w:before="156" w:after="156"/>
        <w:rPr>
          <w:sz w:val="24"/>
        </w:rPr>
      </w:pPr>
    </w:p>
    <w:p w:rsidR="00523426" w:rsidRDefault="00523426" w:rsidP="001328C5">
      <w:pPr>
        <w:pStyle w:val="1"/>
        <w:spacing w:before="156" w:after="156"/>
        <w:rPr>
          <w:sz w:val="24"/>
        </w:rPr>
      </w:pPr>
      <w:r>
        <w:rPr>
          <w:sz w:val="24"/>
        </w:rPr>
        <w:t xml:space="preserve">Name </w:t>
      </w:r>
      <w:r>
        <w:rPr>
          <w:sz w:val="24"/>
        </w:rPr>
        <w:tab/>
      </w:r>
      <w:r>
        <w:rPr>
          <w:sz w:val="24"/>
        </w:rPr>
        <w:tab/>
        <w:t>:____________________________________</w:t>
      </w:r>
    </w:p>
    <w:p w:rsidR="00523426" w:rsidRDefault="00523426" w:rsidP="001328C5">
      <w:pPr>
        <w:pStyle w:val="1"/>
        <w:spacing w:before="156" w:after="156"/>
        <w:rPr>
          <w:sz w:val="24"/>
        </w:rPr>
      </w:pPr>
      <w:r>
        <w:rPr>
          <w:sz w:val="24"/>
        </w:rPr>
        <w:t xml:space="preserve">Date </w:t>
      </w:r>
      <w:r>
        <w:rPr>
          <w:sz w:val="24"/>
        </w:rPr>
        <w:tab/>
      </w:r>
      <w:r>
        <w:rPr>
          <w:sz w:val="24"/>
        </w:rPr>
        <w:tab/>
        <w:t>:_________________________________</w:t>
      </w:r>
    </w:p>
    <w:p w:rsidR="00523426" w:rsidRDefault="00523426">
      <w:pPr>
        <w:rPr>
          <w:b/>
          <w:sz w:val="24"/>
        </w:rPr>
      </w:pPr>
      <w:r>
        <w:rPr>
          <w:b/>
          <w:sz w:val="24"/>
        </w:rPr>
        <w:t xml:space="preserve">Time Start </w:t>
      </w:r>
      <w:r>
        <w:rPr>
          <w:b/>
          <w:sz w:val="24"/>
        </w:rPr>
        <w:tab/>
        <w:t>:______________________________________</w:t>
      </w:r>
    </w:p>
    <w:p w:rsidR="00523426" w:rsidRDefault="00523426">
      <w:r>
        <w:rPr>
          <w:b/>
          <w:sz w:val="24"/>
        </w:rPr>
        <w:t>Time End</w:t>
      </w:r>
      <w:r>
        <w:rPr>
          <w:b/>
          <w:sz w:val="24"/>
        </w:rPr>
        <w:tab/>
        <w:t>:______________________________________</w:t>
      </w:r>
    </w:p>
    <w:p w:rsidR="00523426" w:rsidRDefault="00523426" w:rsidP="001328C5">
      <w:pPr>
        <w:pStyle w:val="1"/>
        <w:spacing w:before="156" w:after="156"/>
        <w:rPr>
          <w:sz w:val="24"/>
        </w:rPr>
      </w:pPr>
    </w:p>
    <w:p w:rsidR="00523426" w:rsidRDefault="00523426" w:rsidP="001328C5">
      <w:pPr>
        <w:pStyle w:val="1"/>
        <w:spacing w:before="156" w:after="156"/>
        <w:rPr>
          <w:b w:val="0"/>
          <w:sz w:val="24"/>
        </w:rPr>
      </w:pPr>
    </w:p>
    <w:p w:rsidR="00523426" w:rsidRDefault="00523426" w:rsidP="001328C5">
      <w:pPr>
        <w:pStyle w:val="1"/>
        <w:spacing w:before="156" w:after="156"/>
        <w:rPr>
          <w:sz w:val="24"/>
        </w:rPr>
      </w:pPr>
      <w:r>
        <w:rPr>
          <w:sz w:val="24"/>
        </w:rPr>
        <w:t>VISUAL BASIC SECTION</w:t>
      </w:r>
    </w:p>
    <w:p w:rsidR="00523426" w:rsidRDefault="00523426">
      <w:pPr>
        <w:rPr>
          <w:sz w:val="24"/>
        </w:rPr>
      </w:pPr>
    </w:p>
    <w:p w:rsidR="00523426" w:rsidRDefault="00523426">
      <w:pPr>
        <w:rPr>
          <w:i/>
          <w:sz w:val="24"/>
        </w:rPr>
      </w:pPr>
      <w:r>
        <w:rPr>
          <w:i/>
          <w:sz w:val="24"/>
        </w:rPr>
        <w:t>Q1 : Grade yourself on your Visual Basic Skill ?</w:t>
      </w:r>
    </w:p>
    <w:p w:rsidR="00523426" w:rsidRDefault="00523426">
      <w:pPr>
        <w:rPr>
          <w:i/>
          <w:sz w:val="24"/>
        </w:rPr>
      </w:pPr>
      <w:r>
        <w:rPr>
          <w:i/>
          <w:sz w:val="24"/>
        </w:rPr>
        <w:t>1 – poor …….. 10- Advance player</w:t>
      </w:r>
    </w:p>
    <w:p w:rsidR="00523426" w:rsidRDefault="00523426">
      <w:pPr>
        <w:rPr>
          <w:sz w:val="24"/>
        </w:rPr>
      </w:pPr>
    </w:p>
    <w:p w:rsidR="00523426" w:rsidRDefault="00523426">
      <w:pPr>
        <w:rPr>
          <w:sz w:val="24"/>
        </w:rPr>
      </w:pPr>
      <w:r>
        <w:rPr>
          <w:sz w:val="24"/>
        </w:rPr>
        <w:t xml:space="preserve">Ans: </w:t>
      </w:r>
    </w:p>
    <w:p w:rsidR="00523426" w:rsidRDefault="00523426">
      <w:pPr>
        <w:rPr>
          <w:sz w:val="24"/>
        </w:rPr>
      </w:pPr>
      <w:r>
        <w:rPr>
          <w:rFonts w:hint="eastAsia"/>
          <w:sz w:val="24"/>
        </w:rPr>
        <w:t xml:space="preserve"> </w:t>
      </w:r>
    </w:p>
    <w:p w:rsidR="00523426" w:rsidRDefault="00523426">
      <w:pPr>
        <w:rPr>
          <w:sz w:val="24"/>
        </w:rPr>
      </w:pPr>
    </w:p>
    <w:p w:rsidR="00523426" w:rsidRDefault="00523426">
      <w:pPr>
        <w:rPr>
          <w:i/>
          <w:sz w:val="24"/>
        </w:rPr>
      </w:pPr>
      <w:r>
        <w:rPr>
          <w:i/>
          <w:sz w:val="24"/>
        </w:rPr>
        <w:t>Q2 : Declare Function Multiply_Add Lib “test” (ByRef A as integer ,VeRef B as integer , ByVal c as integer ) as integer</w:t>
      </w:r>
    </w:p>
    <w:p w:rsidR="00523426" w:rsidRDefault="00523426">
      <w:pPr>
        <w:rPr>
          <w:i/>
          <w:sz w:val="24"/>
        </w:rPr>
      </w:pPr>
    </w:p>
    <w:p w:rsidR="00523426" w:rsidRDefault="00523426">
      <w:pPr>
        <w:rPr>
          <w:i/>
          <w:sz w:val="24"/>
        </w:rPr>
      </w:pPr>
      <w:r>
        <w:rPr>
          <w:i/>
          <w:sz w:val="24"/>
        </w:rPr>
        <w:t>Q2.1: Explain what is Declare Function used for ?</w:t>
      </w:r>
    </w:p>
    <w:p w:rsidR="00523426" w:rsidRDefault="00523426">
      <w:pPr>
        <w:rPr>
          <w:sz w:val="24"/>
        </w:rPr>
      </w:pPr>
    </w:p>
    <w:p w:rsidR="00523426" w:rsidRDefault="00523426">
      <w:pPr>
        <w:rPr>
          <w:sz w:val="24"/>
        </w:rPr>
      </w:pPr>
      <w:r>
        <w:rPr>
          <w:sz w:val="24"/>
        </w:rPr>
        <w:t>Ans :</w:t>
      </w:r>
    </w:p>
    <w:p w:rsidR="00523426" w:rsidRDefault="00523426">
      <w:pPr>
        <w:rPr>
          <w:sz w:val="24"/>
        </w:rPr>
      </w:pPr>
    </w:p>
    <w:p w:rsidR="00523426" w:rsidRDefault="00523426">
      <w:pPr>
        <w:rPr>
          <w:sz w:val="24"/>
        </w:rPr>
      </w:pPr>
    </w:p>
    <w:p w:rsidR="00523426" w:rsidRDefault="00523426">
      <w:pPr>
        <w:rPr>
          <w:sz w:val="24"/>
        </w:rPr>
      </w:pPr>
    </w:p>
    <w:p w:rsidR="00523426" w:rsidRDefault="00523426">
      <w:pPr>
        <w:rPr>
          <w:i/>
          <w:sz w:val="24"/>
        </w:rPr>
      </w:pPr>
      <w:r>
        <w:rPr>
          <w:i/>
          <w:sz w:val="24"/>
        </w:rPr>
        <w:t>Q2.2 : Explain the difference between ByRef and ByVal ?</w:t>
      </w:r>
    </w:p>
    <w:p w:rsidR="00523426" w:rsidRDefault="00523426">
      <w:pPr>
        <w:rPr>
          <w:sz w:val="24"/>
        </w:rPr>
      </w:pPr>
    </w:p>
    <w:p w:rsidR="00523426" w:rsidRDefault="00523426">
      <w:pPr>
        <w:rPr>
          <w:sz w:val="24"/>
        </w:rPr>
      </w:pPr>
      <w:r>
        <w:rPr>
          <w:sz w:val="24"/>
        </w:rPr>
        <w:t>Ans :</w:t>
      </w:r>
    </w:p>
    <w:p w:rsidR="00523426" w:rsidRDefault="00523426">
      <w:pPr>
        <w:rPr>
          <w:sz w:val="24"/>
        </w:rPr>
      </w:pPr>
    </w:p>
    <w:p w:rsidR="00523426" w:rsidRDefault="00523426">
      <w:pPr>
        <w:rPr>
          <w:sz w:val="24"/>
        </w:rPr>
      </w:pPr>
    </w:p>
    <w:p w:rsidR="00523426" w:rsidRDefault="00523426">
      <w:pPr>
        <w:rPr>
          <w:sz w:val="24"/>
        </w:rPr>
      </w:pPr>
      <w:r>
        <w:rPr>
          <w:sz w:val="24"/>
        </w:rPr>
        <w:t>Q3 : Is Visual Basic a COMPILER or an INTERPERTER ?</w:t>
      </w:r>
    </w:p>
    <w:p w:rsidR="00523426" w:rsidRDefault="00523426">
      <w:pPr>
        <w:rPr>
          <w:sz w:val="24"/>
        </w:rPr>
      </w:pPr>
    </w:p>
    <w:p w:rsidR="00523426" w:rsidRDefault="00523426">
      <w:pPr>
        <w:rPr>
          <w:sz w:val="24"/>
        </w:rPr>
      </w:pPr>
      <w:r>
        <w:rPr>
          <w:sz w:val="24"/>
        </w:rPr>
        <w:t xml:space="preserve">Ans </w:t>
      </w:r>
    </w:p>
    <w:p w:rsidR="00523426" w:rsidRDefault="00523426">
      <w:pPr>
        <w:rPr>
          <w:sz w:val="24"/>
        </w:rPr>
      </w:pPr>
    </w:p>
    <w:p w:rsidR="00523426" w:rsidRDefault="00523426" w:rsidP="001328C5">
      <w:pPr>
        <w:pStyle w:val="1"/>
        <w:spacing w:before="156" w:after="156"/>
        <w:rPr>
          <w:sz w:val="24"/>
        </w:rPr>
      </w:pPr>
    </w:p>
    <w:p w:rsidR="00523426" w:rsidRDefault="00523426" w:rsidP="001328C5">
      <w:pPr>
        <w:pStyle w:val="1"/>
        <w:spacing w:before="156" w:after="156"/>
        <w:rPr>
          <w:sz w:val="24"/>
          <w:u w:val="single"/>
        </w:rPr>
      </w:pPr>
      <w:r>
        <w:rPr>
          <w:sz w:val="24"/>
          <w:u w:val="single"/>
        </w:rPr>
        <w:t>C++ SECTION</w:t>
      </w:r>
    </w:p>
    <w:p w:rsidR="00523426" w:rsidRDefault="00523426">
      <w:pPr>
        <w:rPr>
          <w:sz w:val="24"/>
        </w:rPr>
      </w:pPr>
    </w:p>
    <w:p w:rsidR="00523426" w:rsidRDefault="00523426">
      <w:pPr>
        <w:rPr>
          <w:i/>
          <w:sz w:val="24"/>
        </w:rPr>
      </w:pPr>
      <w:r>
        <w:rPr>
          <w:i/>
          <w:sz w:val="24"/>
        </w:rPr>
        <w:t xml:space="preserve">Q4 : </w:t>
      </w:r>
    </w:p>
    <w:p w:rsidR="00523426" w:rsidRDefault="00523426">
      <w:pPr>
        <w:rPr>
          <w:rFonts w:ascii="Courier New" w:hAnsi="Courier New" w:cs="Courier New"/>
          <w:iCs/>
          <w:sz w:val="22"/>
        </w:rPr>
      </w:pPr>
      <w:r>
        <w:rPr>
          <w:rFonts w:ascii="Courier New" w:hAnsi="Courier New" w:cs="Courier New"/>
          <w:iCs/>
          <w:sz w:val="22"/>
        </w:rPr>
        <w:t xml:space="preserve">     int iVal1 = 0, iVal2 = 0;</w:t>
      </w:r>
    </w:p>
    <w:p w:rsidR="00523426" w:rsidRDefault="00523426">
      <w:pPr>
        <w:rPr>
          <w:rFonts w:ascii="Courier New" w:hAnsi="Courier New" w:cs="Courier New"/>
          <w:iCs/>
          <w:sz w:val="22"/>
        </w:rPr>
      </w:pPr>
      <w:r>
        <w:rPr>
          <w:rFonts w:ascii="Courier New" w:hAnsi="Courier New" w:cs="Courier New"/>
          <w:iCs/>
          <w:sz w:val="22"/>
        </w:rPr>
        <w:t xml:space="preserve">     int * ipVal;</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ipVal = &amp;iVal1;      What is the Value of  ipVal  = *ipVal  =</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ipVal = (int*)iVal1; What is the Value of  ipVal  =   *ipVal  = </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iVal2 = (int)&amp;iVal1; What is the Value of  ipVal  =   *ipVal  = </w:t>
      </w:r>
    </w:p>
    <w:p w:rsidR="00523426" w:rsidRDefault="00523426">
      <w:pPr>
        <w:rPr>
          <w:i/>
          <w:sz w:val="24"/>
        </w:rPr>
      </w:pPr>
    </w:p>
    <w:p w:rsidR="00523426" w:rsidRDefault="00523426">
      <w:pPr>
        <w:ind w:right="-61"/>
        <w:rPr>
          <w:i/>
          <w:iCs/>
          <w:sz w:val="24"/>
        </w:rPr>
      </w:pPr>
      <w:r>
        <w:rPr>
          <w:sz w:val="24"/>
        </w:rPr>
        <w:br w:type="page"/>
      </w:r>
      <w:r>
        <w:rPr>
          <w:i/>
          <w:iCs/>
          <w:sz w:val="24"/>
        </w:rPr>
        <w:lastRenderedPageBreak/>
        <w:t>Q5:</w:t>
      </w:r>
    </w:p>
    <w:p w:rsidR="00523426" w:rsidRDefault="00523426">
      <w:pPr>
        <w:ind w:right="-61"/>
        <w:rPr>
          <w:rFonts w:ascii="Courier New" w:hAnsi="Courier New" w:cs="Courier New"/>
          <w:sz w:val="22"/>
        </w:rPr>
      </w:pPr>
      <w:r>
        <w:rPr>
          <w:rFonts w:ascii="Courier New" w:hAnsi="Courier New" w:cs="Courier New"/>
          <w:sz w:val="22"/>
        </w:rPr>
        <w:t>void SwapAB(int A, int B)</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r>
        <w:rPr>
          <w:rFonts w:ascii="Courier New" w:hAnsi="Courier New" w:cs="Courier New"/>
          <w:sz w:val="22"/>
        </w:rPr>
        <w:tab/>
        <w:t>A=B;</w:t>
      </w:r>
    </w:p>
    <w:p w:rsidR="00523426" w:rsidRDefault="00523426">
      <w:pPr>
        <w:ind w:right="-61"/>
        <w:rPr>
          <w:rFonts w:ascii="Courier New" w:hAnsi="Courier New" w:cs="Courier New"/>
          <w:sz w:val="22"/>
        </w:rPr>
      </w:pPr>
      <w:r>
        <w:rPr>
          <w:rFonts w:ascii="Courier New" w:hAnsi="Courier New" w:cs="Courier New"/>
          <w:sz w:val="22"/>
        </w:rPr>
        <w:tab/>
        <w:t>B=A;</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p>
    <w:p w:rsidR="00523426" w:rsidRDefault="00523426">
      <w:pPr>
        <w:ind w:right="-61"/>
        <w:rPr>
          <w:rFonts w:ascii="Courier New" w:hAnsi="Courier New" w:cs="Courier New"/>
          <w:sz w:val="22"/>
        </w:rPr>
      </w:pPr>
      <w:r>
        <w:rPr>
          <w:rFonts w:ascii="Courier New" w:hAnsi="Courier New" w:cs="Courier New"/>
          <w:sz w:val="22"/>
        </w:rPr>
        <w:t xml:space="preserve"> int main()</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r>
        <w:rPr>
          <w:rFonts w:ascii="Courier New" w:hAnsi="Courier New" w:cs="Courier New"/>
          <w:sz w:val="22"/>
        </w:rPr>
        <w:tab/>
        <w:t>int A,B;</w:t>
      </w:r>
    </w:p>
    <w:p w:rsidR="00523426" w:rsidRDefault="00523426">
      <w:pPr>
        <w:ind w:right="-61"/>
        <w:rPr>
          <w:rFonts w:ascii="Courier New" w:hAnsi="Courier New" w:cs="Courier New"/>
          <w:sz w:val="22"/>
        </w:rPr>
      </w:pPr>
      <w:r>
        <w:rPr>
          <w:rFonts w:ascii="Courier New" w:hAnsi="Courier New" w:cs="Courier New"/>
          <w:sz w:val="22"/>
        </w:rPr>
        <w:tab/>
        <w:t>A=1;</w:t>
      </w:r>
    </w:p>
    <w:p w:rsidR="00523426" w:rsidRDefault="00523426">
      <w:pPr>
        <w:ind w:right="-61"/>
        <w:rPr>
          <w:rFonts w:ascii="Courier New" w:hAnsi="Courier New" w:cs="Courier New"/>
          <w:sz w:val="22"/>
        </w:rPr>
      </w:pPr>
      <w:r>
        <w:rPr>
          <w:rFonts w:ascii="Courier New" w:hAnsi="Courier New" w:cs="Courier New"/>
          <w:sz w:val="22"/>
        </w:rPr>
        <w:tab/>
        <w:t>B=2;</w:t>
      </w:r>
    </w:p>
    <w:p w:rsidR="00523426" w:rsidRDefault="00523426">
      <w:pPr>
        <w:ind w:right="-61"/>
        <w:rPr>
          <w:rFonts w:ascii="Courier New" w:hAnsi="Courier New" w:cs="Courier New"/>
          <w:sz w:val="22"/>
        </w:rPr>
      </w:pPr>
      <w:r>
        <w:rPr>
          <w:rFonts w:ascii="Courier New" w:hAnsi="Courier New" w:cs="Courier New"/>
          <w:sz w:val="22"/>
        </w:rPr>
        <w:tab/>
        <w:t>SwapAB(A,B);</w:t>
      </w:r>
    </w:p>
    <w:p w:rsidR="00523426" w:rsidRDefault="00523426">
      <w:pPr>
        <w:ind w:right="-61"/>
        <w:rPr>
          <w:rFonts w:ascii="Courier New" w:hAnsi="Courier New" w:cs="Courier New"/>
          <w:sz w:val="22"/>
        </w:rPr>
      </w:pPr>
      <w:r>
        <w:rPr>
          <w:rFonts w:ascii="Courier New" w:hAnsi="Courier New" w:cs="Courier New"/>
          <w:sz w:val="22"/>
        </w:rPr>
        <w:tab/>
        <w:t>return 0;</w:t>
      </w:r>
      <w:r>
        <w:rPr>
          <w:rFonts w:ascii="Courier New" w:hAnsi="Courier New" w:cs="Courier New"/>
          <w:sz w:val="22"/>
        </w:rPr>
        <w:tab/>
      </w:r>
      <w:r>
        <w:rPr>
          <w:rFonts w:ascii="Courier New" w:hAnsi="Courier New" w:cs="Courier New"/>
          <w:sz w:val="22"/>
        </w:rPr>
        <w:tab/>
        <w:t>// A= ?, B= ?</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sz w:val="24"/>
        </w:rPr>
      </w:pPr>
    </w:p>
    <w:p w:rsidR="00523426" w:rsidRDefault="00523426">
      <w:pPr>
        <w:ind w:right="-61"/>
        <w:rPr>
          <w:i/>
          <w:iCs/>
          <w:sz w:val="24"/>
        </w:rPr>
      </w:pPr>
      <w:r>
        <w:rPr>
          <w:i/>
          <w:iCs/>
          <w:sz w:val="24"/>
        </w:rPr>
        <w:t>What is the value of A and B ?</w:t>
      </w:r>
    </w:p>
    <w:p w:rsidR="00523426" w:rsidRDefault="00523426">
      <w:pPr>
        <w:rPr>
          <w:sz w:val="24"/>
        </w:rPr>
      </w:pPr>
    </w:p>
    <w:p w:rsidR="00523426" w:rsidRDefault="00523426">
      <w:pPr>
        <w:rPr>
          <w:sz w:val="24"/>
        </w:rPr>
      </w:pPr>
    </w:p>
    <w:p w:rsidR="00523426" w:rsidRDefault="00523426">
      <w:pPr>
        <w:pStyle w:val="ac"/>
      </w:pPr>
    </w:p>
    <w:p w:rsidR="00523426" w:rsidRDefault="00523426">
      <w:pPr>
        <w:pStyle w:val="ac"/>
      </w:pPr>
      <w:r>
        <w:t>What is the difference between STRUCTURE and OBJECT ORIENTED PROGRAMMING ?</w:t>
      </w:r>
    </w:p>
    <w:p w:rsidR="00523426" w:rsidRDefault="00523426">
      <w:pPr>
        <w:rPr>
          <w:sz w:val="24"/>
        </w:rPr>
      </w:pPr>
    </w:p>
    <w:p w:rsidR="00523426" w:rsidRDefault="00523426">
      <w:pPr>
        <w:rPr>
          <w:i/>
          <w:sz w:val="24"/>
        </w:rPr>
      </w:pPr>
      <w:r>
        <w:rPr>
          <w:i/>
          <w:sz w:val="24"/>
        </w:rPr>
        <w:t>What is the difference between C and C++ ?</w:t>
      </w:r>
    </w:p>
    <w:p w:rsidR="00523426" w:rsidRDefault="00523426">
      <w:pPr>
        <w:rPr>
          <w:sz w:val="24"/>
        </w:rPr>
      </w:pPr>
    </w:p>
    <w:p w:rsidR="00523426" w:rsidRDefault="00523426">
      <w:pPr>
        <w:rPr>
          <w:sz w:val="24"/>
        </w:rPr>
      </w:pPr>
    </w:p>
    <w:p w:rsidR="00523426" w:rsidRDefault="00523426">
      <w:pPr>
        <w:rPr>
          <w:sz w:val="24"/>
        </w:rPr>
      </w:pPr>
    </w:p>
    <w:p w:rsidR="00523426" w:rsidRDefault="00523426">
      <w:pPr>
        <w:rPr>
          <w:sz w:val="24"/>
        </w:rPr>
      </w:pPr>
    </w:p>
    <w:p w:rsidR="00523426" w:rsidRDefault="00523426">
      <w:pPr>
        <w:rPr>
          <w:i/>
          <w:sz w:val="24"/>
        </w:rPr>
      </w:pPr>
      <w:r>
        <w:rPr>
          <w:i/>
          <w:sz w:val="24"/>
        </w:rPr>
        <w:t>What is an interpreter ?</w:t>
      </w:r>
    </w:p>
    <w:p w:rsidR="00523426" w:rsidRDefault="00523426">
      <w:pPr>
        <w:rPr>
          <w:iCs/>
          <w:sz w:val="24"/>
        </w:rPr>
      </w:pPr>
      <w:r>
        <w:rPr>
          <w:rFonts w:hint="eastAsia"/>
          <w:iCs/>
          <w:sz w:val="24"/>
        </w:rPr>
        <w:t>.</w:t>
      </w:r>
    </w:p>
    <w:p w:rsidR="00523426" w:rsidRDefault="00523426">
      <w:pPr>
        <w:rPr>
          <w:sz w:val="24"/>
        </w:rPr>
      </w:pPr>
    </w:p>
    <w:p w:rsidR="00523426" w:rsidRDefault="00523426" w:rsidP="001328C5">
      <w:pPr>
        <w:pStyle w:val="1"/>
        <w:spacing w:before="156" w:after="156"/>
        <w:rPr>
          <w:b w:val="0"/>
          <w:bCs/>
          <w:sz w:val="24"/>
        </w:rPr>
      </w:pPr>
      <w:r>
        <w:rPr>
          <w:sz w:val="24"/>
        </w:rPr>
        <w:br w:type="page"/>
      </w:r>
      <w:r>
        <w:rPr>
          <w:b w:val="0"/>
          <w:bCs/>
          <w:sz w:val="24"/>
        </w:rPr>
        <w:lastRenderedPageBreak/>
        <w:t>Q6. Step through the following C code and answer the questions</w:t>
      </w:r>
    </w:p>
    <w:p w:rsidR="00523426" w:rsidRDefault="00523426"/>
    <w:p w:rsidR="00523426" w:rsidRDefault="00523426">
      <w:pPr>
        <w:rPr>
          <w:rFonts w:ascii="Courier New" w:hAnsi="Courier New" w:cs="Courier New"/>
        </w:rPr>
      </w:pPr>
      <w:r>
        <w:rPr>
          <w:rFonts w:ascii="Courier New" w:hAnsi="Courier New" w:cs="Courier New"/>
        </w:rPr>
        <w:t xml:space="preserve">void FillMem(unsigned char *pData, unsigned char len)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r>
        <w:rPr>
          <w:rFonts w:ascii="Courier New" w:hAnsi="Courier New" w:cs="Courier New"/>
        </w:rPr>
        <w:t xml:space="preserve">   while (len--) *pData++ = len;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void main()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r>
        <w:rPr>
          <w:rFonts w:ascii="Courier New" w:hAnsi="Courier New" w:cs="Courier New"/>
        </w:rPr>
        <w:t xml:space="preserve">   unsigned char buffer1[8];</w:t>
      </w:r>
    </w:p>
    <w:p w:rsidR="00523426" w:rsidRDefault="00523426">
      <w:pPr>
        <w:rPr>
          <w:rFonts w:ascii="Courier New" w:hAnsi="Courier New" w:cs="Courier New"/>
        </w:rPr>
      </w:pPr>
      <w:r>
        <w:rPr>
          <w:rFonts w:ascii="Courier New" w:hAnsi="Courier New" w:cs="Courier New"/>
        </w:rPr>
        <w:t xml:space="preserve">   unsigned char buffer2[8];</w:t>
      </w:r>
    </w:p>
    <w:p w:rsidR="00523426" w:rsidRDefault="00523426">
      <w:pPr>
        <w:rPr>
          <w:rFonts w:ascii="Courier New" w:hAnsi="Courier New" w:cs="Courier New"/>
        </w:rPr>
      </w:pPr>
      <w:r>
        <w:rPr>
          <w:rFonts w:ascii="Courier New" w:hAnsi="Courier New" w:cs="Courier New"/>
        </w:rPr>
        <w:t xml:space="preserve">   unsigned char * pData;</w:t>
      </w:r>
    </w:p>
    <w:p w:rsidR="00523426" w:rsidRDefault="00523426">
      <w:pPr>
        <w:rPr>
          <w:rFonts w:ascii="Courier New" w:hAnsi="Courier New" w:cs="Courier New"/>
        </w:rPr>
      </w:pPr>
      <w:r>
        <w:rPr>
          <w:rFonts w:ascii="Courier New" w:hAnsi="Courier New" w:cs="Courier New"/>
        </w:rPr>
        <w:t xml:space="preserve">   unsigned char cnt1, cnt2;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buffer2[cnt1] = 0xFF;</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for (cnt1 = 0, cnt2 = 4; cnt1 &lt; 4; cnt1++, cnt2--) </w:t>
      </w:r>
    </w:p>
    <w:p w:rsidR="00523426" w:rsidRDefault="00523426">
      <w:pPr>
        <w:rPr>
          <w:rFonts w:ascii="Courier New" w:hAnsi="Courier New" w:cs="Courier New"/>
        </w:rPr>
      </w:pPr>
      <w:r>
        <w:rPr>
          <w:rFonts w:ascii="Courier New" w:hAnsi="Courier New" w:cs="Courier New"/>
        </w:rPr>
        <w:t xml:space="preserve">     buffer1[cnt1] = cnt1;</w:t>
      </w:r>
    </w:p>
    <w:p w:rsidR="00523426" w:rsidRDefault="00523426">
      <w:pPr>
        <w:rPr>
          <w:rFonts w:ascii="Courier New" w:hAnsi="Courier New" w:cs="Courier New"/>
        </w:rPr>
      </w:pPr>
      <w:r>
        <w:rPr>
          <w:rFonts w:ascii="Courier New" w:hAnsi="Courier New" w:cs="Courier New"/>
        </w:rPr>
        <w:t xml:space="preserve">     buffer2[cnt2] = cnt2;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&amp; buffer2 ?</w:t>
      </w:r>
    </w:p>
    <w:p w:rsidR="00523426" w:rsidRDefault="00523426">
      <w:pPr>
        <w:rPr>
          <w:rFonts w:ascii="Courier New" w:hAnsi="Courier New" w:cs="Courier New"/>
        </w:rPr>
      </w:pPr>
      <w:r>
        <w:rPr>
          <w:rFonts w:ascii="Courier New" w:hAnsi="Courier New" w:cs="Courier New"/>
        </w:rPr>
        <w:t xml:space="preserve">   buffer1[0] =      ??      buffer2[0] =             ??</w:t>
      </w:r>
    </w:p>
    <w:p w:rsidR="00523426" w:rsidRDefault="00523426">
      <w:pPr>
        <w:rPr>
          <w:rFonts w:ascii="Courier New" w:hAnsi="Courier New" w:cs="Courier New"/>
        </w:rPr>
      </w:pPr>
      <w:r>
        <w:rPr>
          <w:rFonts w:ascii="Courier New" w:hAnsi="Courier New" w:cs="Courier New"/>
        </w:rPr>
        <w:t xml:space="preserve">   buffer1[1] =     ??      buffer2[1] =             ??</w:t>
      </w:r>
    </w:p>
    <w:p w:rsidR="00523426" w:rsidRDefault="00523426">
      <w:pPr>
        <w:rPr>
          <w:rFonts w:ascii="Courier New" w:hAnsi="Courier New" w:cs="Courier New"/>
        </w:rPr>
      </w:pPr>
      <w:r>
        <w:rPr>
          <w:rFonts w:ascii="Courier New" w:hAnsi="Courier New" w:cs="Courier New"/>
        </w:rPr>
        <w:t xml:space="preserve">   buffer1[2] =       ??      buffer2[2] =             ??</w:t>
      </w:r>
    </w:p>
    <w:p w:rsidR="00523426" w:rsidRDefault="00523426">
      <w:pPr>
        <w:rPr>
          <w:rFonts w:ascii="Courier New" w:hAnsi="Courier New" w:cs="Courier New"/>
        </w:rPr>
      </w:pPr>
      <w:r>
        <w:rPr>
          <w:rFonts w:ascii="Courier New" w:hAnsi="Courier New" w:cs="Courier New"/>
        </w:rPr>
        <w:t xml:space="preserve">   buffer1[3] =       ??      buffer2[3]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FillMem(&amp;buffer1[0], 4);</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w:t>
      </w:r>
    </w:p>
    <w:p w:rsidR="00523426" w:rsidRDefault="00523426">
      <w:pPr>
        <w:rPr>
          <w:rFonts w:ascii="Courier New" w:hAnsi="Courier New" w:cs="Courier New"/>
        </w:rPr>
      </w:pPr>
      <w:r>
        <w:rPr>
          <w:rFonts w:ascii="Courier New" w:hAnsi="Courier New" w:cs="Courier New"/>
        </w:rPr>
        <w:t xml:space="preserve">   buffer1[0] =         ??</w:t>
      </w:r>
    </w:p>
    <w:p w:rsidR="00523426" w:rsidRDefault="00523426">
      <w:pPr>
        <w:rPr>
          <w:rFonts w:ascii="Courier New" w:hAnsi="Courier New" w:cs="Courier New"/>
        </w:rPr>
      </w:pPr>
      <w:r>
        <w:rPr>
          <w:rFonts w:ascii="Courier New" w:hAnsi="Courier New" w:cs="Courier New"/>
        </w:rPr>
        <w:t xml:space="preserve">   buffer1[1] =         ??</w:t>
      </w:r>
    </w:p>
    <w:p w:rsidR="00523426" w:rsidRDefault="00523426">
      <w:pPr>
        <w:rPr>
          <w:rFonts w:ascii="Courier New" w:hAnsi="Courier New" w:cs="Courier New"/>
        </w:rPr>
      </w:pPr>
      <w:r>
        <w:rPr>
          <w:rFonts w:ascii="Courier New" w:hAnsi="Courier New" w:cs="Courier New"/>
        </w:rPr>
        <w:t xml:space="preserve">   buffer1[2] =         ??</w:t>
      </w:r>
    </w:p>
    <w:p w:rsidR="00523426" w:rsidRDefault="00523426">
      <w:pPr>
        <w:rPr>
          <w:rFonts w:ascii="Courier New" w:hAnsi="Courier New" w:cs="Courier New"/>
        </w:rPr>
      </w:pPr>
      <w:r>
        <w:rPr>
          <w:rFonts w:ascii="Courier New" w:hAnsi="Courier New" w:cs="Courier New"/>
        </w:rPr>
        <w:lastRenderedPageBreak/>
        <w:t xml:space="preserve">   buffer1[3]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pData = &amp;buffer1[4];</w:t>
      </w:r>
    </w:p>
    <w:p w:rsidR="00523426" w:rsidRDefault="00523426">
      <w:pPr>
        <w:rPr>
          <w:rFonts w:ascii="Courier New" w:hAnsi="Courier New" w:cs="Courier New"/>
        </w:rPr>
      </w:pPr>
      <w:r>
        <w:rPr>
          <w:rFonts w:ascii="Courier New" w:hAnsi="Courier New" w:cs="Courier New"/>
        </w:rPr>
        <w:t xml:space="preserve">   pData = pData - 2;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2; cnt1++) </w:t>
      </w:r>
    </w:p>
    <w:p w:rsidR="00523426" w:rsidRDefault="00523426">
      <w:pPr>
        <w:rPr>
          <w:rFonts w:ascii="Courier New" w:hAnsi="Courier New" w:cs="Courier New"/>
        </w:rPr>
      </w:pPr>
      <w:r>
        <w:rPr>
          <w:rFonts w:ascii="Courier New" w:hAnsi="Courier New" w:cs="Courier New"/>
        </w:rPr>
        <w:t xml:space="preserve">      *pData++ = cnt1;</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w:t>
      </w:r>
    </w:p>
    <w:p w:rsidR="00523426" w:rsidRDefault="00523426">
      <w:pPr>
        <w:rPr>
          <w:rFonts w:ascii="Courier New" w:hAnsi="Courier New" w:cs="Courier New"/>
        </w:rPr>
      </w:pPr>
      <w:r>
        <w:rPr>
          <w:rFonts w:ascii="Courier New" w:hAnsi="Courier New" w:cs="Courier New"/>
        </w:rPr>
        <w:t xml:space="preserve">   buffer1[0] =        ??</w:t>
      </w:r>
    </w:p>
    <w:p w:rsidR="00523426" w:rsidRDefault="00523426">
      <w:pPr>
        <w:rPr>
          <w:rFonts w:ascii="Courier New" w:hAnsi="Courier New" w:cs="Courier New"/>
        </w:rPr>
      </w:pPr>
      <w:r>
        <w:rPr>
          <w:rFonts w:ascii="Courier New" w:hAnsi="Courier New" w:cs="Courier New"/>
        </w:rPr>
        <w:t xml:space="preserve">   buffer1[1] =        ??</w:t>
      </w:r>
    </w:p>
    <w:p w:rsidR="00523426" w:rsidRDefault="00523426">
      <w:pPr>
        <w:rPr>
          <w:rFonts w:ascii="Courier New" w:hAnsi="Courier New" w:cs="Courier New"/>
        </w:rPr>
      </w:pPr>
      <w:r>
        <w:rPr>
          <w:rFonts w:ascii="Courier New" w:hAnsi="Courier New" w:cs="Courier New"/>
        </w:rPr>
        <w:t xml:space="preserve">   buffer1[2] =         ??</w:t>
      </w:r>
    </w:p>
    <w:p w:rsidR="00523426" w:rsidRDefault="00523426">
      <w:pPr>
        <w:rPr>
          <w:rFonts w:ascii="Courier New" w:hAnsi="Courier New" w:cs="Courier New"/>
        </w:rPr>
      </w:pPr>
      <w:r>
        <w:rPr>
          <w:rFonts w:ascii="Courier New" w:hAnsi="Courier New" w:cs="Courier New"/>
        </w:rPr>
        <w:t xml:space="preserve">   buffer1[3]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p>
    <w:p w:rsidR="00523426" w:rsidRDefault="00523426" w:rsidP="001328C5">
      <w:pPr>
        <w:pStyle w:val="1"/>
        <w:spacing w:before="156" w:after="156"/>
        <w:rPr>
          <w:sz w:val="24"/>
        </w:rPr>
      </w:pPr>
      <w:r>
        <w:rPr>
          <w:sz w:val="24"/>
        </w:rPr>
        <w:t>Visual Basic / C++ Section:</w:t>
      </w:r>
    </w:p>
    <w:p w:rsidR="00523426" w:rsidRDefault="00523426"/>
    <w:p w:rsidR="00523426" w:rsidRDefault="00523426">
      <w:pPr>
        <w:pStyle w:val="af9"/>
        <w:tabs>
          <w:tab w:val="clear" w:pos="4153"/>
          <w:tab w:val="clear" w:pos="8306"/>
        </w:tabs>
        <w:rPr>
          <w:sz w:val="24"/>
        </w:rPr>
      </w:pPr>
      <w:r>
        <w:rPr>
          <w:sz w:val="24"/>
        </w:rPr>
        <w:t>You can use C/C++ or Visual Basic to do the following</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Please write a simple function to access the momory card 8x8 bytes</w:t>
      </w:r>
    </w:p>
    <w:p w:rsidR="00523426" w:rsidRDefault="00523426">
      <w:pPr>
        <w:pStyle w:val="af9"/>
        <w:tabs>
          <w:tab w:val="clear" w:pos="4153"/>
          <w:tab w:val="clear" w:pos="8306"/>
        </w:tabs>
        <w:rPr>
          <w:sz w:val="24"/>
        </w:rPr>
      </w:pPr>
      <w:r>
        <w:rPr>
          <w:sz w:val="24"/>
        </w:rPr>
        <w:t>The input parameter for memory location is between 0-63</w:t>
      </w:r>
    </w:p>
    <w:p w:rsidR="00523426" w:rsidRDefault="00523426">
      <w:pPr>
        <w:pStyle w:val="af9"/>
        <w:tabs>
          <w:tab w:val="clear" w:pos="4153"/>
          <w:tab w:val="clear" w:pos="8306"/>
        </w:tabs>
        <w:rPr>
          <w:sz w:val="24"/>
        </w:rPr>
      </w:pPr>
      <w:r>
        <w:rPr>
          <w:sz w:val="24"/>
        </w:rPr>
        <w:t>If user want to write ‘1’ at the memory location 9, then this function will write ‘1’ at cell (1,1)</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Eg.</w:t>
      </w:r>
    </w:p>
    <w:p w:rsidR="00523426" w:rsidRDefault="00523426">
      <w:pPr>
        <w:pStyle w:val="af9"/>
        <w:tabs>
          <w:tab w:val="clear" w:pos="4153"/>
          <w:tab w:val="clear" w:pos="8306"/>
        </w:tabs>
        <w:rPr>
          <w:sz w:val="24"/>
        </w:rPr>
      </w:pPr>
      <w:r>
        <w:rPr>
          <w:sz w:val="24"/>
        </w:rPr>
        <w:t>MemAccess(9,1);     // MemAccess(int Position, int Value);</w:t>
      </w:r>
    </w:p>
    <w:p w:rsidR="00523426" w:rsidRDefault="00523426">
      <w:pPr>
        <w:pStyle w:val="af9"/>
        <w:tabs>
          <w:tab w:val="clear" w:pos="4153"/>
          <w:tab w:val="clear" w:pos="8306"/>
        </w:tabs>
        <w:rPr>
          <w:sz w:val="24"/>
        </w:rPr>
      </w:pPr>
      <w:r>
        <w:rPr>
          <w:sz w:val="24"/>
        </w:rPr>
        <w:t>MemAccess(2,5);</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Result</w:t>
      </w:r>
    </w:p>
    <w:p w:rsidR="00523426" w:rsidRDefault="00523426">
      <w:pPr>
        <w:pStyle w:val="af9"/>
        <w:tabs>
          <w:tab w:val="clear" w:pos="4153"/>
          <w:tab w:val="clear" w:pos="8306"/>
        </w:tabs>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5"/>
        <w:gridCol w:w="635"/>
        <w:gridCol w:w="635"/>
        <w:gridCol w:w="635"/>
        <w:gridCol w:w="635"/>
        <w:gridCol w:w="635"/>
        <w:gridCol w:w="635"/>
        <w:gridCol w:w="635"/>
        <w:gridCol w:w="635"/>
      </w:tblGrid>
      <w:tr w:rsidR="00523426">
        <w:trPr>
          <w:trHeight w:hRule="exact" w:val="274"/>
          <w:jc w:val="center"/>
        </w:trPr>
        <w:tc>
          <w:tcPr>
            <w:tcW w:w="635" w:type="dxa"/>
            <w:tcBorders>
              <w:top w:val="nil"/>
              <w:left w:val="nil"/>
              <w:bottom w:val="nil"/>
              <w:right w:val="nil"/>
            </w:tcBorders>
          </w:tcPr>
          <w:p w:rsidR="00523426" w:rsidRDefault="00523426">
            <w:pPr>
              <w:pStyle w:val="af9"/>
              <w:tabs>
                <w:tab w:val="clear" w:pos="4153"/>
                <w:tab w:val="clear" w:pos="8306"/>
              </w:tabs>
              <w:jc w:val="center"/>
              <w:rPr>
                <w:sz w:val="24"/>
              </w:rPr>
            </w:pP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0</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1</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2</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3</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4</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5</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6</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7</w:t>
            </w: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0</w:t>
            </w:r>
          </w:p>
        </w:tc>
        <w:tc>
          <w:tcPr>
            <w:tcW w:w="635" w:type="dxa"/>
            <w:tcBorders>
              <w:top w:val="single" w:sz="4" w:space="0" w:color="auto"/>
              <w:left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1</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2</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3</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4</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5</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lastRenderedPageBreak/>
              <w:t>6</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7</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bl>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Note: you can use array type to define this memory card.</w:t>
      </w:r>
    </w:p>
    <w:p w:rsidR="00523426" w:rsidRDefault="00523426">
      <w:pPr>
        <w:pStyle w:val="af9"/>
        <w:tabs>
          <w:tab w:val="clear" w:pos="4153"/>
          <w:tab w:val="clear" w:pos="8306"/>
        </w:tabs>
        <w:rPr>
          <w:sz w:val="24"/>
        </w:rPr>
      </w:pPr>
      <w:r>
        <w:rPr>
          <w:sz w:val="24"/>
        </w:rPr>
        <w:t>Eg.</w:t>
      </w:r>
    </w:p>
    <w:p w:rsidR="00523426" w:rsidRDefault="00523426">
      <w:pPr>
        <w:pStyle w:val="af9"/>
        <w:tabs>
          <w:tab w:val="clear" w:pos="4153"/>
          <w:tab w:val="clear" w:pos="8306"/>
        </w:tabs>
        <w:rPr>
          <w:i/>
          <w:iCs/>
          <w:sz w:val="24"/>
        </w:rPr>
      </w:pPr>
      <w:r>
        <w:rPr>
          <w:i/>
          <w:iCs/>
          <w:sz w:val="24"/>
        </w:rPr>
        <w:t>Int MemoryCard[8][8]; // Array definition in C</w:t>
      </w:r>
    </w:p>
    <w:p w:rsidR="00523426" w:rsidRDefault="00523426"/>
    <w:p w:rsidR="00523426" w:rsidRDefault="00523426">
      <w:r>
        <w:rPr>
          <w:rFonts w:hint="eastAsia"/>
        </w:rPr>
        <w:t>{</w:t>
      </w:r>
    </w:p>
    <w:p w:rsidR="00523426" w:rsidRDefault="00523426">
      <w:r>
        <w:rPr>
          <w:rFonts w:hint="eastAsia"/>
        </w:rPr>
        <w:t>}</w:t>
      </w:r>
    </w:p>
    <w:p w:rsidR="00523426" w:rsidRDefault="00523426"/>
    <w:p w:rsidR="00523426" w:rsidRDefault="00523426" w:rsidP="001328C5">
      <w:pPr>
        <w:pStyle w:val="1"/>
        <w:spacing w:before="156" w:after="156"/>
        <w:rPr>
          <w:sz w:val="24"/>
        </w:rPr>
      </w:pPr>
      <w:r>
        <w:rPr>
          <w:sz w:val="24"/>
        </w:rPr>
        <w:br w:type="page"/>
      </w:r>
    </w:p>
    <w:p w:rsidR="00523426" w:rsidRDefault="00523426" w:rsidP="001328C5">
      <w:pPr>
        <w:pStyle w:val="1"/>
        <w:spacing w:before="156" w:after="156"/>
        <w:rPr>
          <w:sz w:val="24"/>
          <w:u w:val="single"/>
        </w:rPr>
      </w:pPr>
      <w:r>
        <w:rPr>
          <w:sz w:val="24"/>
          <w:u w:val="single"/>
        </w:rPr>
        <w:lastRenderedPageBreak/>
        <w:t xml:space="preserve">BACK TO FOUNDATION </w:t>
      </w:r>
    </w:p>
    <w:p w:rsidR="00523426" w:rsidRDefault="00523426">
      <w:pPr>
        <w:rPr>
          <w:sz w:val="24"/>
        </w:rPr>
      </w:pPr>
    </w:p>
    <w:p w:rsidR="00523426" w:rsidRDefault="00523426">
      <w:pPr>
        <w:rPr>
          <w:sz w:val="24"/>
        </w:rPr>
      </w:pPr>
      <w:r>
        <w:rPr>
          <w:sz w:val="24"/>
        </w:rPr>
        <w:t>1 BYTE = _________BITS (based on 8 bits processor)</w:t>
      </w:r>
    </w:p>
    <w:p w:rsidR="00523426" w:rsidRDefault="00523426">
      <w:pPr>
        <w:rPr>
          <w:sz w:val="24"/>
        </w:rPr>
      </w:pPr>
    </w:p>
    <w:p w:rsidR="00523426" w:rsidRDefault="00523426">
      <w:pPr>
        <w:rPr>
          <w:sz w:val="24"/>
        </w:rPr>
      </w:pPr>
      <w:r>
        <w:rPr>
          <w:sz w:val="24"/>
        </w:rPr>
        <w:t>1 INTEGER = _______BYTES (based on 8 bits processor)</w:t>
      </w:r>
    </w:p>
    <w:p w:rsidR="00523426" w:rsidRDefault="00523426">
      <w:pPr>
        <w:rPr>
          <w:sz w:val="24"/>
        </w:rPr>
      </w:pPr>
    </w:p>
    <w:p w:rsidR="00523426" w:rsidRDefault="00523426">
      <w:pPr>
        <w:rPr>
          <w:sz w:val="24"/>
        </w:rPr>
      </w:pPr>
      <w:r>
        <w:rPr>
          <w:sz w:val="24"/>
        </w:rPr>
        <w:t>1 LONG =  _________BYTES (based on 8 bits processor)</w:t>
      </w:r>
    </w:p>
    <w:p w:rsidR="00523426" w:rsidRDefault="00523426">
      <w:pPr>
        <w:rPr>
          <w:sz w:val="24"/>
        </w:rPr>
      </w:pPr>
    </w:p>
    <w:p w:rsidR="00523426" w:rsidRDefault="00523426">
      <w:pPr>
        <w:rPr>
          <w:sz w:val="24"/>
        </w:rPr>
      </w:pPr>
    </w:p>
    <w:p w:rsidR="00523426" w:rsidRDefault="00523426" w:rsidP="001328C5">
      <w:pPr>
        <w:pStyle w:val="1"/>
        <w:spacing w:before="156" w:after="156"/>
        <w:rPr>
          <w:sz w:val="24"/>
          <w:u w:val="single"/>
        </w:rPr>
      </w:pPr>
      <w:r>
        <w:rPr>
          <w:sz w:val="24"/>
          <w:u w:val="single"/>
        </w:rPr>
        <w:t>8051 ASSEMBLY LANGUAGE PROGRAMMING</w:t>
      </w:r>
    </w:p>
    <w:p w:rsidR="00523426" w:rsidRDefault="00523426">
      <w:pPr>
        <w:rPr>
          <w:b/>
          <w:sz w:val="24"/>
        </w:rPr>
      </w:pPr>
    </w:p>
    <w:p w:rsidR="00523426" w:rsidRDefault="00523426">
      <w:pPr>
        <w:rPr>
          <w:i/>
          <w:sz w:val="24"/>
        </w:rPr>
      </w:pPr>
      <w:r>
        <w:rPr>
          <w:i/>
          <w:sz w:val="24"/>
        </w:rPr>
        <w:t xml:space="preserve">Add a comment on each line ! </w:t>
      </w:r>
    </w:p>
    <w:p w:rsidR="00523426" w:rsidRDefault="00523426">
      <w:pPr>
        <w:rPr>
          <w:b/>
          <w:sz w:val="24"/>
        </w:rPr>
      </w:pPr>
    </w:p>
    <w:p w:rsidR="00523426" w:rsidRDefault="00523426">
      <w:pPr>
        <w:ind w:firstLine="720"/>
        <w:rPr>
          <w:rFonts w:ascii="Courier New" w:hAnsi="Courier New"/>
          <w:sz w:val="24"/>
        </w:rPr>
      </w:pPr>
      <w:r>
        <w:rPr>
          <w:rFonts w:ascii="Courier New" w:hAnsi="Courier New"/>
          <w:sz w:val="24"/>
        </w:rPr>
        <w:t>MOV DPTR,#atable</w:t>
      </w:r>
      <w:r>
        <w:rPr>
          <w:rFonts w:ascii="Courier New" w:hAnsi="Courier New" w:hint="eastAsia"/>
          <w:sz w:val="24"/>
        </w:rPr>
        <w:t xml:space="preserve">        </w:t>
      </w:r>
    </w:p>
    <w:p w:rsidR="00523426" w:rsidRDefault="00523426">
      <w:pPr>
        <w:ind w:firstLine="720"/>
        <w:rPr>
          <w:rFonts w:ascii="Courier New" w:hAnsi="Courier New"/>
          <w:sz w:val="24"/>
        </w:rPr>
      </w:pPr>
      <w:r>
        <w:rPr>
          <w:rFonts w:ascii="Courier New" w:hAnsi="Courier New"/>
          <w:sz w:val="24"/>
        </w:rPr>
        <w:t xml:space="preserve">MOV A,R7                        </w:t>
      </w:r>
    </w:p>
    <w:p w:rsidR="00523426" w:rsidRDefault="00523426">
      <w:pPr>
        <w:ind w:firstLine="720"/>
        <w:rPr>
          <w:rFonts w:ascii="Courier New" w:hAnsi="Courier New"/>
          <w:sz w:val="24"/>
        </w:rPr>
      </w:pPr>
      <w:r>
        <w:rPr>
          <w:rFonts w:ascii="Courier New" w:hAnsi="Courier New"/>
          <w:sz w:val="24"/>
        </w:rPr>
        <w:t xml:space="preserve">MOVC A, @A+DPTR             </w:t>
      </w:r>
    </w:p>
    <w:p w:rsidR="00523426" w:rsidRDefault="00523426">
      <w:pPr>
        <w:ind w:leftChars="342" w:left="4558" w:hangingChars="1600" w:hanging="3840"/>
        <w:rPr>
          <w:rFonts w:ascii="Courier New" w:hAnsi="Courier New"/>
          <w:sz w:val="24"/>
        </w:rPr>
      </w:pPr>
      <w:r>
        <w:rPr>
          <w:rFonts w:ascii="Courier New" w:hAnsi="Courier New"/>
          <w:sz w:val="24"/>
        </w:rPr>
        <w:t xml:space="preserve">CJNE A,#EEPDELIVERYSTATE,_JUMP1 </w:t>
      </w:r>
      <w:r>
        <w:rPr>
          <w:rFonts w:ascii="Courier New" w:hAnsi="Courier New" w:hint="eastAsia"/>
          <w:sz w:val="24"/>
        </w:rPr>
        <w:t xml:space="preserve"> </w:t>
      </w:r>
      <w:r>
        <w:rPr>
          <w:rFonts w:ascii="Courier New" w:hAnsi="Courier New"/>
          <w:sz w:val="24"/>
        </w:rPr>
        <w:t xml:space="preserve"> </w:t>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t xml:space="preserve">RET                              </w:t>
      </w:r>
      <w:r>
        <w:rPr>
          <w:rFonts w:ascii="Courier New" w:hAnsi="Courier New"/>
          <w:sz w:val="24"/>
        </w:rPr>
        <w:tab/>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r>
      <w:r>
        <w:rPr>
          <w:rFonts w:ascii="Courier New" w:hAnsi="Courier New"/>
          <w:sz w:val="24"/>
        </w:rPr>
        <w:tab/>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t>_JUMP1:</w:t>
      </w:r>
    </w:p>
    <w:p w:rsidR="00523426" w:rsidRDefault="00523426">
      <w:pPr>
        <w:ind w:left="720"/>
        <w:rPr>
          <w:rFonts w:ascii="Courier New" w:hAnsi="Courier New"/>
          <w:sz w:val="24"/>
        </w:rPr>
      </w:pPr>
      <w:r>
        <w:rPr>
          <w:rFonts w:ascii="Courier New" w:hAnsi="Courier New"/>
          <w:sz w:val="24"/>
        </w:rPr>
        <w:t>MOV R6,A</w:t>
      </w:r>
      <w:r>
        <w:rPr>
          <w:rFonts w:ascii="Courier New" w:hAnsi="Courier New" w:hint="eastAsia"/>
          <w:sz w:val="24"/>
        </w:rPr>
        <w:t xml:space="preserve">                       </w:t>
      </w:r>
    </w:p>
    <w:p w:rsidR="00523426" w:rsidRDefault="00523426">
      <w:pPr>
        <w:ind w:left="720"/>
        <w:rPr>
          <w:rFonts w:ascii="Courier New" w:hAnsi="Courier New"/>
          <w:sz w:val="24"/>
        </w:rPr>
      </w:pPr>
      <w:r>
        <w:rPr>
          <w:rFonts w:ascii="Courier New" w:hAnsi="Courier New"/>
          <w:sz w:val="24"/>
        </w:rPr>
        <w:t xml:space="preserve">MOV A,R7                       </w:t>
      </w:r>
    </w:p>
    <w:p w:rsidR="00523426" w:rsidRDefault="00523426">
      <w:pPr>
        <w:ind w:left="720"/>
        <w:rPr>
          <w:rFonts w:ascii="Courier New" w:hAnsi="Courier New"/>
          <w:sz w:val="24"/>
        </w:rPr>
      </w:pPr>
      <w:r>
        <w:rPr>
          <w:rFonts w:ascii="Courier New" w:hAnsi="Courier New"/>
          <w:sz w:val="24"/>
        </w:rPr>
        <w:t xml:space="preserve">INC A                           </w:t>
      </w:r>
    </w:p>
    <w:p w:rsidR="00523426" w:rsidRDefault="00523426">
      <w:pPr>
        <w:ind w:leftChars="343" w:left="5280" w:hangingChars="1900" w:hanging="4560"/>
        <w:rPr>
          <w:rFonts w:ascii="Courier New" w:hAnsi="Courier New"/>
          <w:sz w:val="24"/>
        </w:rPr>
      </w:pPr>
      <w:r>
        <w:rPr>
          <w:rFonts w:ascii="Courier New" w:hAnsi="Courier New"/>
          <w:sz w:val="24"/>
        </w:rPr>
        <w:t xml:space="preserve">MOVC A, @A+DPTR                  </w:t>
      </w:r>
      <w:r>
        <w:rPr>
          <w:rFonts w:ascii="Courier New" w:hAnsi="Courier New" w:hint="eastAsia"/>
          <w:sz w:val="24"/>
        </w:rPr>
        <w:t xml:space="preserve"> </w:t>
      </w:r>
    </w:p>
    <w:p w:rsidR="00523426" w:rsidRDefault="00523426">
      <w:pPr>
        <w:ind w:left="720"/>
        <w:rPr>
          <w:rFonts w:ascii="Courier New" w:hAnsi="Courier New"/>
          <w:sz w:val="24"/>
        </w:rPr>
      </w:pPr>
      <w:r>
        <w:rPr>
          <w:rFonts w:ascii="Courier New" w:hAnsi="Courier New"/>
          <w:sz w:val="24"/>
        </w:rPr>
        <w:t xml:space="preserve">MOV DPL,A                        </w:t>
      </w:r>
    </w:p>
    <w:p w:rsidR="00523426" w:rsidRDefault="00523426">
      <w:pPr>
        <w:ind w:left="720"/>
        <w:rPr>
          <w:rFonts w:ascii="Courier New" w:hAnsi="Courier New"/>
          <w:sz w:val="24"/>
        </w:rPr>
      </w:pPr>
      <w:r>
        <w:rPr>
          <w:rFonts w:ascii="Courier New" w:hAnsi="Courier New"/>
          <w:sz w:val="24"/>
        </w:rPr>
        <w:t xml:space="preserve">MOV DPH,R6                      </w:t>
      </w:r>
    </w:p>
    <w:p w:rsidR="00523426" w:rsidRDefault="00523426">
      <w:pPr>
        <w:ind w:left="720"/>
        <w:rPr>
          <w:rFonts w:ascii="Courier New" w:hAnsi="Courier New"/>
          <w:sz w:val="24"/>
        </w:rPr>
      </w:pPr>
    </w:p>
    <w:p w:rsidR="00523426" w:rsidRDefault="00523426">
      <w:pPr>
        <w:ind w:left="720"/>
        <w:rPr>
          <w:rFonts w:ascii="Courier New" w:hAnsi="Courier New"/>
          <w:sz w:val="24"/>
        </w:rPr>
      </w:pPr>
      <w:r>
        <w:rPr>
          <w:rFonts w:ascii="Courier New" w:hAnsi="Courier New"/>
          <w:sz w:val="24"/>
        </w:rPr>
        <w:t xml:space="preserve">POP ACC                          </w:t>
      </w:r>
    </w:p>
    <w:p w:rsidR="00523426" w:rsidRDefault="00523426">
      <w:pPr>
        <w:ind w:left="720"/>
        <w:rPr>
          <w:rFonts w:ascii="Courier New" w:hAnsi="Courier New"/>
          <w:sz w:val="24"/>
        </w:rPr>
      </w:pPr>
      <w:r>
        <w:rPr>
          <w:rFonts w:ascii="Courier New" w:hAnsi="Courier New"/>
          <w:sz w:val="24"/>
        </w:rPr>
        <w:t xml:space="preserve">POP ACC                        </w:t>
      </w:r>
    </w:p>
    <w:p w:rsidR="00523426" w:rsidRDefault="00523426">
      <w:pPr>
        <w:ind w:left="720"/>
        <w:rPr>
          <w:rFonts w:ascii="Courier New" w:hAnsi="Courier New"/>
          <w:sz w:val="24"/>
        </w:rPr>
      </w:pPr>
      <w:r>
        <w:rPr>
          <w:rFonts w:ascii="Courier New" w:hAnsi="Courier New"/>
          <w:sz w:val="24"/>
        </w:rPr>
        <w:t xml:space="preserve">CLR A                            </w:t>
      </w:r>
    </w:p>
    <w:p w:rsidR="00523426" w:rsidRDefault="00523426">
      <w:pPr>
        <w:ind w:left="720"/>
        <w:rPr>
          <w:sz w:val="24"/>
        </w:rPr>
      </w:pPr>
      <w:r>
        <w:rPr>
          <w:rFonts w:ascii="Courier New" w:hAnsi="Courier New"/>
          <w:sz w:val="24"/>
        </w:rPr>
        <w:t xml:space="preserve">JMP @A+DPTR                    </w:t>
      </w:r>
    </w:p>
    <w:p w:rsidR="00523426" w:rsidRDefault="00523426">
      <w:pPr>
        <w:rPr>
          <w:sz w:val="24"/>
        </w:rPr>
      </w:pPr>
    </w:p>
    <w:p w:rsidR="00523426" w:rsidRDefault="00523426">
      <w:pPr>
        <w:rPr>
          <w:i/>
          <w:sz w:val="24"/>
        </w:rPr>
      </w:pPr>
      <w:r>
        <w:rPr>
          <w:i/>
          <w:sz w:val="24"/>
        </w:rPr>
        <w:t>Explain what is the function ?</w:t>
      </w:r>
    </w:p>
    <w:p w:rsidR="00523426" w:rsidRDefault="00523426">
      <w:pPr>
        <w:rPr>
          <w:sz w:val="24"/>
        </w:rPr>
      </w:pPr>
      <w:r>
        <w:rPr>
          <w:rFonts w:hint="eastAsia"/>
          <w:sz w:val="24"/>
        </w:rPr>
        <w:t xml:space="preserve">       </w:t>
      </w:r>
    </w:p>
    <w:p w:rsidR="00523426" w:rsidRDefault="00523426">
      <w:pPr>
        <w:ind w:firstLineChars="800" w:firstLine="1920"/>
        <w:rPr>
          <w:b/>
          <w:bCs/>
          <w:sz w:val="24"/>
          <w:u w:val="single"/>
        </w:rPr>
      </w:pPr>
      <w:r>
        <w:rPr>
          <w:sz w:val="24"/>
        </w:rPr>
        <w:br w:type="page"/>
      </w:r>
      <w:r>
        <w:rPr>
          <w:b/>
          <w:bCs/>
          <w:sz w:val="24"/>
          <w:u w:val="single"/>
        </w:rPr>
        <w:lastRenderedPageBreak/>
        <w:t>JAVA SECTION:</w:t>
      </w:r>
    </w:p>
    <w:p w:rsidR="00523426" w:rsidRDefault="00523426">
      <w:pPr>
        <w:rPr>
          <w:sz w:val="24"/>
        </w:rPr>
      </w:pPr>
    </w:p>
    <w:p w:rsidR="00523426" w:rsidRDefault="00523426">
      <w:pPr>
        <w:rPr>
          <w:sz w:val="24"/>
        </w:rPr>
      </w:pPr>
      <w:r>
        <w:rPr>
          <w:sz w:val="24"/>
        </w:rPr>
        <w:t xml:space="preserve">Q 1. Construct a Java program to do the following </w:t>
      </w:r>
    </w:p>
    <w:p w:rsidR="00523426" w:rsidRDefault="00523426">
      <w:pPr>
        <w:rPr>
          <w:b/>
          <w:bCs/>
          <w:sz w:val="24"/>
        </w:rPr>
      </w:pPr>
      <w:r>
        <w:rPr>
          <w:b/>
          <w:bCs/>
          <w:sz w:val="24"/>
        </w:rPr>
        <w:t>(if you do this question, you do not have to answer Q2, Q3 and Q4):</w:t>
      </w:r>
    </w:p>
    <w:p w:rsidR="00523426" w:rsidRDefault="00523426">
      <w:pPr>
        <w:rPr>
          <w:sz w:val="24"/>
        </w:rPr>
      </w:pPr>
    </w:p>
    <w:p w:rsidR="00523426" w:rsidRDefault="00523426">
      <w:pPr>
        <w:rPr>
          <w:sz w:val="24"/>
        </w:rPr>
      </w:pPr>
      <w:r>
        <w:rPr>
          <w:sz w:val="24"/>
        </w:rPr>
        <w:tab/>
        <w:t xml:space="preserve">byte b = </w:t>
      </w:r>
    </w:p>
    <w:p w:rsidR="00523426" w:rsidRDefault="00523426">
      <w:pPr>
        <w:rPr>
          <w:sz w:val="24"/>
        </w:rPr>
      </w:pPr>
      <w:r>
        <w:rPr>
          <w:sz w:val="24"/>
        </w:rPr>
        <w:tab/>
        <w:t>byte pos = ;</w:t>
      </w:r>
    </w:p>
    <w:p w:rsidR="00523426" w:rsidRDefault="00523426">
      <w:pPr>
        <w:rPr>
          <w:sz w:val="24"/>
        </w:rPr>
      </w:pPr>
      <w:r>
        <w:rPr>
          <w:sz w:val="24"/>
        </w:rPr>
        <w:tab/>
        <w:t>bu.IsBitOn(b, pos);</w:t>
      </w:r>
    </w:p>
    <w:p w:rsidR="00523426" w:rsidRDefault="00523426">
      <w:pPr>
        <w:rPr>
          <w:sz w:val="24"/>
        </w:rPr>
      </w:pPr>
      <w:r>
        <w:rPr>
          <w:sz w:val="24"/>
        </w:rPr>
        <w:t xml:space="preserve">            b = 4;</w:t>
      </w:r>
    </w:p>
    <w:p w:rsidR="00523426" w:rsidRDefault="00523426">
      <w:pPr>
        <w:rPr>
          <w:sz w:val="24"/>
        </w:rPr>
      </w:pPr>
      <w:r>
        <w:rPr>
          <w:sz w:val="24"/>
        </w:rPr>
        <w:tab/>
        <w:t>bu.IsBitOn(b, pos);</w:t>
      </w:r>
    </w:p>
    <w:p w:rsidR="00523426" w:rsidRDefault="00523426">
      <w:pPr>
        <w:rPr>
          <w:sz w:val="24"/>
        </w:rPr>
      </w:pPr>
    </w:p>
    <w:p w:rsidR="00523426" w:rsidRDefault="00523426">
      <w:pPr>
        <w:rPr>
          <w:sz w:val="24"/>
        </w:rPr>
      </w:pPr>
      <w:r>
        <w:rPr>
          <w:sz w:val="24"/>
        </w:rPr>
        <w:t>Result:</w:t>
      </w:r>
    </w:p>
    <w:p w:rsidR="00523426" w:rsidRDefault="00523426">
      <w:pPr>
        <w:rPr>
          <w:sz w:val="24"/>
        </w:rPr>
      </w:pPr>
    </w:p>
    <w:p w:rsidR="00523426" w:rsidRDefault="00523426">
      <w:pPr>
        <w:rPr>
          <w:sz w:val="24"/>
        </w:rPr>
      </w:pPr>
      <w:r>
        <w:rPr>
          <w:sz w:val="24"/>
        </w:rPr>
        <w:t>&gt; Byte = 5, Bit at position 0 is on.</w:t>
      </w:r>
    </w:p>
    <w:p w:rsidR="00523426" w:rsidRDefault="00523426">
      <w:pPr>
        <w:rPr>
          <w:sz w:val="24"/>
        </w:rPr>
      </w:pPr>
      <w:r>
        <w:rPr>
          <w:sz w:val="24"/>
        </w:rPr>
        <w:t>&gt; Byte = 4, Bit at position 0 is off</w:t>
      </w:r>
    </w:p>
    <w:p w:rsidR="00523426" w:rsidRDefault="00523426">
      <w:pPr>
        <w:rPr>
          <w:sz w:val="24"/>
        </w:rPr>
      </w:pPr>
    </w:p>
    <w:p w:rsidR="00523426" w:rsidRDefault="00523426">
      <w:pPr>
        <w:rPr>
          <w:sz w:val="24"/>
        </w:rPr>
      </w:pPr>
      <w:r>
        <w:rPr>
          <w:sz w:val="24"/>
        </w:rPr>
        <w:t xml:space="preserve">Eg. </w:t>
      </w:r>
    </w:p>
    <w:p w:rsidR="00523426" w:rsidRDefault="00523426">
      <w:pPr>
        <w:rPr>
          <w:sz w:val="24"/>
        </w:rPr>
      </w:pPr>
      <w:r>
        <w:rPr>
          <w:sz w:val="24"/>
        </w:rPr>
        <w:t>5 = 00000101</w:t>
      </w:r>
    </w:p>
    <w:p w:rsidR="00523426" w:rsidRDefault="00523426">
      <w:pPr>
        <w:rPr>
          <w:sz w:val="24"/>
        </w:rPr>
      </w:pPr>
      <w:r>
        <w:rPr>
          <w:sz w:val="24"/>
        </w:rPr>
        <w:t>7      6    5    4    3    2    1    0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360"/>
        <w:gridCol w:w="360"/>
        <w:gridCol w:w="360"/>
        <w:gridCol w:w="360"/>
        <w:gridCol w:w="360"/>
        <w:gridCol w:w="360"/>
        <w:gridCol w:w="360"/>
      </w:tblGrid>
      <w:tr w:rsidR="00523426">
        <w:trPr>
          <w:trHeight w:val="287"/>
        </w:trPr>
        <w:tc>
          <w:tcPr>
            <w:tcW w:w="468"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1</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1</w:t>
            </w:r>
          </w:p>
        </w:tc>
      </w:tr>
    </w:tbl>
    <w:p w:rsidR="00523426" w:rsidRDefault="00523426">
      <w:pPr>
        <w:rPr>
          <w:sz w:val="24"/>
        </w:rPr>
      </w:pPr>
      <w:r>
        <w:rPr>
          <w:sz w:val="24"/>
        </w:rPr>
        <w:t xml:space="preserve"> </w:t>
      </w:r>
    </w:p>
    <w:p w:rsidR="00523426" w:rsidRDefault="00523426">
      <w:pPr>
        <w:rPr>
          <w:sz w:val="24"/>
        </w:rPr>
      </w:pPr>
      <w:r>
        <w:rPr>
          <w:sz w:val="24"/>
        </w:rPr>
        <w:t>Bit at position 0 is on</w:t>
      </w:r>
    </w:p>
    <w:p w:rsidR="00523426" w:rsidRDefault="00523426">
      <w:pPr>
        <w:rPr>
          <w:sz w:val="24"/>
        </w:rPr>
      </w:pPr>
    </w:p>
    <w:p w:rsidR="00523426" w:rsidRDefault="00523426">
      <w:pPr>
        <w:rPr>
          <w:sz w:val="24"/>
        </w:rPr>
      </w:pPr>
    </w:p>
    <w:p w:rsidR="00523426" w:rsidRDefault="00523426">
      <w:pPr>
        <w:rPr>
          <w:sz w:val="24"/>
        </w:rPr>
      </w:pPr>
      <w:r>
        <w:rPr>
          <w:sz w:val="24"/>
        </w:rPr>
        <w:t>Q 2. Explain why Java program can be easily run on different platforms/operating systems.</w:t>
      </w:r>
    </w:p>
    <w:p w:rsidR="00523426" w:rsidRDefault="00523426">
      <w:pPr>
        <w:rPr>
          <w:sz w:val="24"/>
        </w:rPr>
      </w:pPr>
      <w:r>
        <w:rPr>
          <w:rFonts w:hint="eastAsia"/>
          <w:sz w:val="24"/>
        </w:rPr>
        <w:t xml:space="preserve">  </w:t>
      </w:r>
    </w:p>
    <w:p w:rsidR="00523426" w:rsidRDefault="00523426">
      <w:pPr>
        <w:rPr>
          <w:sz w:val="24"/>
        </w:rPr>
      </w:pPr>
      <w:r>
        <w:rPr>
          <w:sz w:val="24"/>
        </w:rPr>
        <w:t>Q 3. Describe the structure of a Class in Java</w:t>
      </w:r>
    </w:p>
    <w:p w:rsidR="00523426" w:rsidRDefault="00523426">
      <w:pPr>
        <w:ind w:firstLineChars="300" w:firstLine="720"/>
        <w:rPr>
          <w:sz w:val="24"/>
        </w:rPr>
      </w:pPr>
      <w:r>
        <w:rPr>
          <w:rFonts w:hint="eastAsia"/>
          <w:sz w:val="24"/>
        </w:rPr>
        <w:t xml:space="preserve">  </w:t>
      </w:r>
    </w:p>
    <w:p w:rsidR="00523426" w:rsidRDefault="00523426">
      <w:pPr>
        <w:rPr>
          <w:sz w:val="24"/>
        </w:rPr>
      </w:pPr>
      <w:r>
        <w:rPr>
          <w:sz w:val="24"/>
        </w:rPr>
        <w:t xml:space="preserve">Q 4. Explain </w:t>
      </w:r>
      <w:r>
        <w:rPr>
          <w:i/>
          <w:iCs/>
          <w:sz w:val="24"/>
        </w:rPr>
        <w:t>Inheritance</w:t>
      </w:r>
      <w:r>
        <w:rPr>
          <w:sz w:val="24"/>
        </w:rPr>
        <w:t xml:space="preserve"> and </w:t>
      </w:r>
      <w:r>
        <w:rPr>
          <w:i/>
          <w:iCs/>
          <w:sz w:val="24"/>
        </w:rPr>
        <w:t>Overloaded Function</w:t>
      </w:r>
      <w:r>
        <w:rPr>
          <w:sz w:val="24"/>
        </w:rPr>
        <w:t xml:space="preserve"> in  Java</w:t>
      </w:r>
    </w:p>
    <w:p w:rsidR="00523426" w:rsidRDefault="00523426">
      <w:pPr>
        <w:rPr>
          <w:sz w:val="24"/>
        </w:rPr>
      </w:pPr>
    </w:p>
    <w:p w:rsidR="00523426" w:rsidRDefault="00523426"/>
    <w:p w:rsidR="00523426" w:rsidRDefault="00523426"/>
    <w:p w:rsidR="00523426" w:rsidRDefault="00523426"/>
    <w:p w:rsidR="00523426" w:rsidRDefault="00523426">
      <w:pPr>
        <w:numPr>
          <w:ilvl w:val="0"/>
          <w:numId w:val="14"/>
        </w:numPr>
      </w:pPr>
      <w:r>
        <w:rPr>
          <w:rFonts w:hint="eastAsia"/>
        </w:rPr>
        <w:t>你平时会看哪些方面的书籍？喜欢浏览哪些网站？</w:t>
      </w:r>
    </w:p>
    <w:p w:rsidR="00523426" w:rsidRDefault="00523426">
      <w:pPr>
        <w:numPr>
          <w:ilvl w:val="0"/>
          <w:numId w:val="14"/>
        </w:numPr>
      </w:pPr>
      <w:r>
        <w:rPr>
          <w:rFonts w:hint="eastAsia"/>
        </w:rPr>
        <w:t>当你遇到问题时通常如何解决？</w:t>
      </w:r>
    </w:p>
    <w:p w:rsidR="00523426" w:rsidRDefault="00523426">
      <w:pPr>
        <w:numPr>
          <w:ilvl w:val="0"/>
          <w:numId w:val="14"/>
        </w:numPr>
      </w:pPr>
      <w:r>
        <w:rPr>
          <w:rFonts w:hint="eastAsia"/>
        </w:rPr>
        <w:t>谈谈你对</w:t>
      </w:r>
      <w:r>
        <w:rPr>
          <w:rFonts w:hint="eastAsia"/>
        </w:rPr>
        <w:t>.Net</w:t>
      </w:r>
      <w:r>
        <w:rPr>
          <w:rFonts w:hint="eastAsia"/>
        </w:rPr>
        <w:t>与</w:t>
      </w:r>
      <w:r>
        <w:rPr>
          <w:rFonts w:hint="eastAsia"/>
        </w:rPr>
        <w:t>Java</w:t>
      </w:r>
      <w:r>
        <w:rPr>
          <w:rFonts w:hint="eastAsia"/>
        </w:rPr>
        <w:t>的看法</w:t>
      </w:r>
    </w:p>
    <w:p w:rsidR="00523426" w:rsidRDefault="00523426">
      <w:pPr>
        <w:numPr>
          <w:ilvl w:val="0"/>
          <w:numId w:val="14"/>
        </w:numPr>
      </w:pPr>
      <w:r>
        <w:rPr>
          <w:rFonts w:hint="eastAsia"/>
        </w:rPr>
        <w:t>你对公司要求加班有什么样的看法？</w:t>
      </w:r>
    </w:p>
    <w:p w:rsidR="00523426" w:rsidRDefault="00523426">
      <w:pPr>
        <w:numPr>
          <w:ilvl w:val="0"/>
          <w:numId w:val="14"/>
        </w:numPr>
      </w:pPr>
      <w:r>
        <w:rPr>
          <w:rFonts w:hint="eastAsia"/>
        </w:rPr>
        <w:t>简述你对</w:t>
      </w:r>
      <w:r>
        <w:rPr>
          <w:rFonts w:hint="eastAsia"/>
        </w:rPr>
        <w:t>XML Web Service</w:t>
      </w:r>
      <w:r>
        <w:rPr>
          <w:rFonts w:hint="eastAsia"/>
        </w:rPr>
        <w:t>的原理的认识？</w:t>
      </w:r>
    </w:p>
    <w:p w:rsidR="00523426" w:rsidRDefault="00523426">
      <w:pPr>
        <w:numPr>
          <w:ilvl w:val="0"/>
          <w:numId w:val="14"/>
        </w:numPr>
      </w:pPr>
      <w:r>
        <w:rPr>
          <w:rFonts w:hint="eastAsia"/>
        </w:rPr>
        <w:t>说出你所了解的数据库访问组件</w:t>
      </w:r>
      <w:r>
        <w:rPr>
          <w:rFonts w:hint="eastAsia"/>
        </w:rPr>
        <w:t>(</w:t>
      </w:r>
      <w:r>
        <w:rPr>
          <w:rFonts w:hint="eastAsia"/>
        </w:rPr>
        <w:t>例如</w:t>
      </w:r>
      <w:r>
        <w:rPr>
          <w:rFonts w:hint="eastAsia"/>
        </w:rPr>
        <w:t>ADO</w:t>
      </w:r>
      <w:r>
        <w:rPr>
          <w:rFonts w:hint="eastAsia"/>
        </w:rPr>
        <w:t>，至少</w:t>
      </w:r>
      <w:r>
        <w:rPr>
          <w:rFonts w:hint="eastAsia"/>
        </w:rPr>
        <w:t>4</w:t>
      </w:r>
      <w:r>
        <w:rPr>
          <w:rFonts w:hint="eastAsia"/>
        </w:rPr>
        <w:t>种</w:t>
      </w:r>
      <w:r>
        <w:rPr>
          <w:rFonts w:hint="eastAsia"/>
        </w:rPr>
        <w:t>)</w:t>
      </w:r>
    </w:p>
    <w:p w:rsidR="00523426" w:rsidRDefault="00523426">
      <w:pPr>
        <w:numPr>
          <w:ilvl w:val="0"/>
          <w:numId w:val="14"/>
        </w:numPr>
      </w:pPr>
      <w:r>
        <w:rPr>
          <w:rFonts w:hint="eastAsia"/>
        </w:rPr>
        <w:t>对单表进行模糊查询，并对其中两列分别进行升序和降序排列</w:t>
      </w:r>
      <w:r>
        <w:rPr>
          <w:rFonts w:hint="eastAsia"/>
        </w:rPr>
        <w:t>(</w:t>
      </w:r>
      <w:r>
        <w:rPr>
          <w:rFonts w:hint="eastAsia"/>
        </w:rPr>
        <w:t>在一个</w:t>
      </w:r>
      <w:r>
        <w:rPr>
          <w:rFonts w:hint="eastAsia"/>
        </w:rPr>
        <w:t>Select</w:t>
      </w:r>
      <w:r>
        <w:rPr>
          <w:rFonts w:hint="eastAsia"/>
        </w:rPr>
        <w:t>语句中</w:t>
      </w:r>
      <w:r>
        <w:rPr>
          <w:rFonts w:hint="eastAsia"/>
        </w:rPr>
        <w:t>)</w:t>
      </w:r>
    </w:p>
    <w:p w:rsidR="00523426" w:rsidRDefault="00523426">
      <w:pPr>
        <w:numPr>
          <w:ilvl w:val="0"/>
          <w:numId w:val="14"/>
        </w:numPr>
      </w:pPr>
      <w:r>
        <w:rPr>
          <w:rFonts w:hint="eastAsia"/>
        </w:rPr>
        <w:t>根据上题中的表编写一个带输入参数的存储过程，输入参数的数据类型为</w:t>
      </w:r>
      <w:r>
        <w:rPr>
          <w:rFonts w:hint="eastAsia"/>
        </w:rPr>
        <w:t>varchar</w:t>
      </w:r>
      <w:r>
        <w:rPr>
          <w:rFonts w:hint="eastAsia"/>
        </w:rPr>
        <w:t>。</w:t>
      </w:r>
    </w:p>
    <w:p w:rsidR="00523426" w:rsidRDefault="00523426">
      <w:pPr>
        <w:ind w:firstLine="360"/>
      </w:pPr>
      <w:r>
        <w:rPr>
          <w:rFonts w:hint="eastAsia"/>
        </w:rPr>
        <w:t>例如：输入参数为“</w:t>
      </w:r>
      <w:r>
        <w:rPr>
          <w:rFonts w:hint="eastAsia"/>
        </w:rPr>
        <w:t>20060912</w:t>
      </w:r>
      <w:r>
        <w:rPr>
          <w:rFonts w:hint="eastAsia"/>
        </w:rPr>
        <w:t>”，返回表中所有日期字段大于该日期的记录</w:t>
      </w:r>
    </w:p>
    <w:p w:rsidR="00523426" w:rsidRDefault="00523426">
      <w:r>
        <w:rPr>
          <w:rFonts w:hint="eastAsia"/>
        </w:rPr>
        <w:lastRenderedPageBreak/>
        <w:t>9</w:t>
      </w:r>
      <w:r>
        <w:rPr>
          <w:rFonts w:hint="eastAsia"/>
        </w:rPr>
        <w:t>．用</w:t>
      </w:r>
      <w:r>
        <w:rPr>
          <w:rFonts w:hint="eastAsia"/>
        </w:rPr>
        <w:t>VB</w:t>
      </w:r>
      <w:r>
        <w:rPr>
          <w:rFonts w:hint="eastAsia"/>
        </w:rPr>
        <w:t>或</w:t>
      </w:r>
      <w:r>
        <w:rPr>
          <w:rFonts w:hint="eastAsia"/>
        </w:rPr>
        <w:t>VB.NET</w:t>
      </w:r>
      <w:r>
        <w:rPr>
          <w:rFonts w:hint="eastAsia"/>
        </w:rPr>
        <w:t>或</w:t>
      </w:r>
      <w:r>
        <w:rPr>
          <w:rFonts w:hint="eastAsia"/>
        </w:rPr>
        <w:t>ASP.NET</w:t>
      </w:r>
      <w:r>
        <w:rPr>
          <w:rFonts w:hint="eastAsia"/>
        </w:rPr>
        <w:t>编程，从一个表中选出两个</w:t>
      </w:r>
      <w:r>
        <w:rPr>
          <w:rFonts w:hint="eastAsia"/>
        </w:rPr>
        <w:t>varchar</w:t>
      </w:r>
      <w:r>
        <w:rPr>
          <w:rFonts w:hint="eastAsia"/>
        </w:rPr>
        <w:t>列</w:t>
      </w:r>
      <w:r>
        <w:rPr>
          <w:rFonts w:hint="eastAsia"/>
        </w:rPr>
        <w:t>(</w:t>
      </w:r>
      <w:r>
        <w:rPr>
          <w:rFonts w:hint="eastAsia"/>
        </w:rPr>
        <w:t>其中一列数据不能有重复，并且长度等于</w:t>
      </w:r>
      <w:r>
        <w:rPr>
          <w:rFonts w:hint="eastAsia"/>
        </w:rPr>
        <w:t>4)</w:t>
      </w:r>
      <w:r>
        <w:rPr>
          <w:rFonts w:hint="eastAsia"/>
        </w:rPr>
        <w:t>，并将两列连接成一个字符串，将这些字符串动态加载到</w:t>
      </w:r>
      <w:r>
        <w:rPr>
          <w:rFonts w:hint="eastAsia"/>
        </w:rPr>
        <w:t>TreeView1</w:t>
      </w:r>
      <w:r>
        <w:rPr>
          <w:rFonts w:hint="eastAsia"/>
        </w:rPr>
        <w:t>所有节点的</w:t>
      </w:r>
      <w:r>
        <w:rPr>
          <w:rFonts w:hint="eastAsia"/>
        </w:rPr>
        <w:t>Text</w:t>
      </w:r>
      <w:r>
        <w:rPr>
          <w:rFonts w:hint="eastAsia"/>
        </w:rPr>
        <w:t>属性中</w:t>
      </w:r>
    </w:p>
    <w:p w:rsidR="00523426" w:rsidRDefault="00523426">
      <w:pPr>
        <w:jc w:val="center"/>
        <w:rPr>
          <w:b/>
          <w:bCs/>
        </w:rPr>
      </w:pPr>
      <w:r>
        <w:rPr>
          <w:rFonts w:hint="eastAsia"/>
          <w:b/>
          <w:bCs/>
        </w:rPr>
        <w:t>光声世纪笔试题目</w:t>
      </w:r>
      <w:r>
        <w:rPr>
          <w:rFonts w:hint="eastAsia"/>
          <w:b/>
          <w:bCs/>
        </w:rPr>
        <w:t xml:space="preserve"> </w:t>
      </w:r>
    </w:p>
    <w:p w:rsidR="00523426" w:rsidRDefault="00523426">
      <w:pPr>
        <w:rPr>
          <w:b/>
          <w:bCs/>
        </w:rPr>
      </w:pPr>
      <w:r>
        <w:rPr>
          <w:rFonts w:hint="eastAsia"/>
          <w:b/>
          <w:bCs/>
        </w:rPr>
        <w:t>1</w:t>
      </w:r>
      <w:r>
        <w:rPr>
          <w:rFonts w:hint="eastAsia"/>
          <w:b/>
          <w:bCs/>
        </w:rPr>
        <w:t>．表</w:t>
      </w:r>
      <w:r>
        <w:rPr>
          <w:rFonts w:hint="eastAsia"/>
          <w:b/>
          <w:bCs/>
        </w:rPr>
        <w:t xml:space="preserve"> g </w:t>
      </w:r>
      <w:r>
        <w:rPr>
          <w:rFonts w:hint="eastAsia"/>
          <w:b/>
          <w:bCs/>
        </w:rPr>
        <w:t>和</w:t>
      </w:r>
      <w:r>
        <w:rPr>
          <w:rFonts w:hint="eastAsia"/>
          <w:b/>
          <w:bCs/>
        </w:rPr>
        <w:t>x</w:t>
      </w:r>
      <w:r>
        <w:rPr>
          <w:rFonts w:hint="eastAsia"/>
          <w:b/>
          <w:bCs/>
        </w:rPr>
        <w:t>或</w:t>
      </w:r>
      <w:r>
        <w:rPr>
          <w:rFonts w:hint="eastAsia"/>
          <w:b/>
          <w:bCs/>
        </w:rPr>
        <w:t>c,</w:t>
      </w:r>
      <w:r>
        <w:rPr>
          <w:rFonts w:hint="eastAsia"/>
          <w:b/>
          <w:bCs/>
        </w:rPr>
        <w:t>连接关键字是</w:t>
      </w:r>
      <w:r>
        <w:rPr>
          <w:rFonts w:hint="eastAsia"/>
          <w:b/>
          <w:bCs/>
        </w:rPr>
        <w:t xml:space="preserve"> :</w:t>
      </w:r>
    </w:p>
    <w:p w:rsidR="00523426" w:rsidRDefault="00523426">
      <w:pPr>
        <w:ind w:firstLine="435"/>
        <w:rPr>
          <w:b/>
          <w:bCs/>
        </w:rPr>
      </w:pPr>
      <w:r>
        <w:rPr>
          <w:rFonts w:hint="eastAsia"/>
          <w:b/>
          <w:bCs/>
        </w:rPr>
        <w:t>g_q(date),  g_z(date),  g_c(char)  ,g_k(char)</w:t>
      </w:r>
    </w:p>
    <w:p w:rsidR="00523426" w:rsidRDefault="00523426">
      <w:pPr>
        <w:ind w:firstLine="435"/>
        <w:rPr>
          <w:b/>
          <w:bCs/>
        </w:rPr>
      </w:pPr>
      <w:r>
        <w:rPr>
          <w:rFonts w:hint="eastAsia"/>
          <w:b/>
          <w:bCs/>
        </w:rPr>
        <w:t>c_q(date),  c_z(date),  c_c(char)  ,c_k(char)</w:t>
      </w:r>
    </w:p>
    <w:p w:rsidR="00523426" w:rsidRDefault="00523426">
      <w:pPr>
        <w:rPr>
          <w:b/>
          <w:bCs/>
        </w:rPr>
      </w:pPr>
      <w:r>
        <w:rPr>
          <w:rFonts w:hint="eastAsia"/>
          <w:b/>
          <w:bCs/>
        </w:rPr>
        <w:t>条件是</w:t>
      </w:r>
      <w:r>
        <w:rPr>
          <w:rFonts w:hint="eastAsia"/>
          <w:b/>
          <w:bCs/>
        </w:rPr>
        <w:t xml:space="preserve"> </w:t>
      </w:r>
      <w:r>
        <w:rPr>
          <w:rFonts w:hint="eastAsia"/>
          <w:b/>
          <w:bCs/>
        </w:rPr>
        <w:t>日期</w:t>
      </w:r>
      <w:r>
        <w:rPr>
          <w:rFonts w:hint="eastAsia"/>
          <w:b/>
          <w:bCs/>
        </w:rPr>
        <w:t>g_q</w:t>
      </w:r>
      <w:r>
        <w:rPr>
          <w:rFonts w:hint="eastAsia"/>
          <w:b/>
          <w:bCs/>
        </w:rPr>
        <w:t>为</w:t>
      </w:r>
      <w:r>
        <w:rPr>
          <w:rFonts w:hint="eastAsia"/>
          <w:b/>
          <w:bCs/>
        </w:rPr>
        <w:t>2004</w:t>
      </w:r>
      <w:r>
        <w:rPr>
          <w:rFonts w:hint="eastAsia"/>
          <w:b/>
          <w:bCs/>
        </w:rPr>
        <w:t>年</w:t>
      </w:r>
      <w:r>
        <w:rPr>
          <w:rFonts w:hint="eastAsia"/>
          <w:b/>
          <w:bCs/>
        </w:rPr>
        <w:t>1</w:t>
      </w:r>
      <w:r>
        <w:rPr>
          <w:rFonts w:hint="eastAsia"/>
          <w:b/>
          <w:bCs/>
        </w:rPr>
        <w:t>月</w:t>
      </w:r>
      <w:r>
        <w:rPr>
          <w:rFonts w:hint="eastAsia"/>
          <w:b/>
          <w:bCs/>
        </w:rPr>
        <w:t>1</w:t>
      </w:r>
      <w:r>
        <w:rPr>
          <w:rFonts w:hint="eastAsia"/>
          <w:b/>
          <w:bCs/>
        </w:rPr>
        <w:t>日</w:t>
      </w:r>
    </w:p>
    <w:p w:rsidR="00523426" w:rsidRDefault="00523426">
      <w:pPr>
        <w:rPr>
          <w:b/>
          <w:bCs/>
        </w:rPr>
      </w:pPr>
      <w:r>
        <w:rPr>
          <w:rFonts w:hint="eastAsia"/>
          <w:b/>
          <w:bCs/>
        </w:rPr>
        <w:t>筛选内容</w:t>
      </w:r>
    </w:p>
    <w:p w:rsidR="00523426" w:rsidRDefault="00523426">
      <w:pPr>
        <w:ind w:firstLine="435"/>
        <w:rPr>
          <w:b/>
          <w:bCs/>
        </w:rPr>
      </w:pPr>
      <w:r>
        <w:rPr>
          <w:rFonts w:hint="eastAsia"/>
          <w:b/>
          <w:bCs/>
        </w:rPr>
        <w:t>g_q  ,g_z  ,g_c  ,g_k  ,c_k</w:t>
      </w:r>
    </w:p>
    <w:p w:rsidR="00523426" w:rsidRDefault="00523426">
      <w:pPr>
        <w:rPr>
          <w:b/>
          <w:bCs/>
        </w:rPr>
      </w:pPr>
      <w:r>
        <w:rPr>
          <w:rFonts w:hint="eastAsia"/>
          <w:b/>
          <w:bCs/>
        </w:rPr>
        <w:t>2</w:t>
      </w:r>
      <w:r>
        <w:rPr>
          <w:rFonts w:hint="eastAsia"/>
          <w:b/>
          <w:bCs/>
        </w:rPr>
        <w:t>．将表</w:t>
      </w:r>
      <w:r>
        <w:rPr>
          <w:rFonts w:hint="eastAsia"/>
          <w:b/>
          <w:bCs/>
        </w:rPr>
        <w:t xml:space="preserve"> day_eng </w:t>
      </w:r>
      <w:r>
        <w:rPr>
          <w:rFonts w:hint="eastAsia"/>
          <w:b/>
          <w:bCs/>
        </w:rPr>
        <w:t>中的字段</w:t>
      </w:r>
      <w:r>
        <w:rPr>
          <w:rFonts w:hint="eastAsia"/>
          <w:b/>
          <w:bCs/>
        </w:rPr>
        <w:t>plant_code</w:t>
      </w:r>
      <w:r>
        <w:rPr>
          <w:rFonts w:hint="eastAsia"/>
          <w:b/>
          <w:bCs/>
        </w:rPr>
        <w:t>尾标识改变</w:t>
      </w:r>
      <w:r>
        <w:rPr>
          <w:rFonts w:hint="eastAsia"/>
          <w:b/>
          <w:bCs/>
        </w:rPr>
        <w:t xml:space="preserve"> </w:t>
      </w:r>
      <w:r>
        <w:rPr>
          <w:rFonts w:hint="eastAsia"/>
          <w:b/>
          <w:bCs/>
        </w:rPr>
        <w:t>“受”为“售”</w:t>
      </w:r>
      <w:r>
        <w:rPr>
          <w:rFonts w:hint="eastAsia"/>
          <w:b/>
          <w:bCs/>
        </w:rPr>
        <w:t xml:space="preserve"> </w:t>
      </w:r>
      <w:r>
        <w:rPr>
          <w:rFonts w:hint="eastAsia"/>
          <w:b/>
          <w:bCs/>
        </w:rPr>
        <w:t>例如</w:t>
      </w:r>
    </w:p>
    <w:p w:rsidR="00523426" w:rsidRDefault="00523426">
      <w:pPr>
        <w:ind w:firstLine="420"/>
        <w:rPr>
          <w:b/>
          <w:bCs/>
        </w:rPr>
      </w:pPr>
      <w:r>
        <w:rPr>
          <w:rFonts w:hint="eastAsia"/>
          <w:b/>
          <w:bCs/>
        </w:rPr>
        <w:t>“</w:t>
      </w:r>
      <w:r>
        <w:rPr>
          <w:rFonts w:hint="eastAsia"/>
          <w:b/>
          <w:bCs/>
        </w:rPr>
        <w:t>2201</w:t>
      </w:r>
      <w:r>
        <w:rPr>
          <w:rFonts w:hint="eastAsia"/>
          <w:b/>
          <w:bCs/>
        </w:rPr>
        <w:t>受”</w:t>
      </w:r>
      <w:r>
        <w:rPr>
          <w:rFonts w:hint="eastAsia"/>
          <w:b/>
          <w:bCs/>
        </w:rPr>
        <w:t xml:space="preserve">  </w:t>
      </w:r>
      <w:r>
        <w:rPr>
          <w:rFonts w:hint="eastAsia"/>
          <w:b/>
          <w:bCs/>
        </w:rPr>
        <w:t>改为“</w:t>
      </w:r>
      <w:r>
        <w:rPr>
          <w:rFonts w:hint="eastAsia"/>
          <w:b/>
          <w:bCs/>
        </w:rPr>
        <w:t>2201</w:t>
      </w:r>
      <w:r>
        <w:rPr>
          <w:rFonts w:hint="eastAsia"/>
          <w:b/>
          <w:bCs/>
        </w:rPr>
        <w:t>售”</w:t>
      </w:r>
    </w:p>
    <w:p w:rsidR="00523426" w:rsidRDefault="00523426">
      <w:pPr>
        <w:ind w:firstLine="420"/>
        <w:rPr>
          <w:b/>
          <w:bCs/>
        </w:rPr>
      </w:pPr>
      <w:r>
        <w:rPr>
          <w:rFonts w:hint="eastAsia"/>
          <w:b/>
          <w:bCs/>
        </w:rPr>
        <w:t>条件是日期字段是</w:t>
      </w:r>
      <w:r>
        <w:rPr>
          <w:rFonts w:hint="eastAsia"/>
          <w:b/>
          <w:bCs/>
        </w:rPr>
        <w:t>DateTime</w:t>
      </w:r>
      <w:r>
        <w:rPr>
          <w:rFonts w:hint="eastAsia"/>
          <w:b/>
          <w:bCs/>
        </w:rPr>
        <w:t>为</w:t>
      </w:r>
      <w:r>
        <w:rPr>
          <w:rFonts w:hint="eastAsia"/>
          <w:b/>
          <w:bCs/>
        </w:rPr>
        <w:t>2004</w:t>
      </w:r>
      <w:r>
        <w:rPr>
          <w:rFonts w:hint="eastAsia"/>
          <w:b/>
          <w:bCs/>
        </w:rPr>
        <w:t>年</w:t>
      </w:r>
      <w:r>
        <w:rPr>
          <w:rFonts w:hint="eastAsia"/>
          <w:b/>
          <w:bCs/>
        </w:rPr>
        <w:t>6</w:t>
      </w:r>
      <w:r>
        <w:rPr>
          <w:rFonts w:hint="eastAsia"/>
          <w:b/>
          <w:bCs/>
        </w:rPr>
        <w:t>月</w:t>
      </w:r>
    </w:p>
    <w:p w:rsidR="00523426" w:rsidRDefault="00523426">
      <w:pPr>
        <w:ind w:left="211" w:hangingChars="100" w:hanging="211"/>
        <w:rPr>
          <w:b/>
          <w:bCs/>
        </w:rPr>
      </w:pPr>
      <w:r>
        <w:rPr>
          <w:rFonts w:hint="eastAsia"/>
          <w:b/>
          <w:bCs/>
        </w:rPr>
        <w:t xml:space="preserve">3.VS.net </w:t>
      </w:r>
      <w:r>
        <w:rPr>
          <w:rFonts w:hint="eastAsia"/>
          <w:b/>
          <w:bCs/>
        </w:rPr>
        <w:t>中支持</w:t>
      </w:r>
      <w:r>
        <w:rPr>
          <w:b/>
          <w:bCs/>
        </w:rPr>
        <w:t> </w:t>
      </w:r>
      <w:r>
        <w:rPr>
          <w:rFonts w:hint="eastAsia"/>
          <w:b/>
          <w:bCs/>
        </w:rPr>
        <w:t>web.control</w:t>
      </w:r>
      <w:r>
        <w:rPr>
          <w:rFonts w:hint="eastAsia"/>
          <w:b/>
          <w:bCs/>
        </w:rPr>
        <w:t>有哪几个，分页的原理是什么？优缺点又是什么？如果不依赖</w:t>
      </w:r>
      <w:r>
        <w:rPr>
          <w:rFonts w:hint="eastAsia"/>
          <w:b/>
          <w:bCs/>
        </w:rPr>
        <w:t xml:space="preserve">web control </w:t>
      </w:r>
      <w:r>
        <w:rPr>
          <w:rFonts w:hint="eastAsia"/>
          <w:b/>
          <w:bCs/>
        </w:rPr>
        <w:t>数据量大时如何实现分页？</w:t>
      </w:r>
    </w:p>
    <w:p w:rsidR="00523426" w:rsidRDefault="00523426">
      <w:pPr>
        <w:rPr>
          <w:b/>
          <w:bCs/>
        </w:rPr>
      </w:pPr>
    </w:p>
    <w:p w:rsidR="00523426" w:rsidRDefault="00523426">
      <w:pPr>
        <w:rPr>
          <w:b/>
          <w:bCs/>
        </w:rPr>
      </w:pPr>
      <w:r>
        <w:rPr>
          <w:rFonts w:hint="eastAsia"/>
          <w:b/>
          <w:bCs/>
        </w:rPr>
        <w:t>4</w:t>
      </w:r>
      <w:r>
        <w:rPr>
          <w:rFonts w:hint="eastAsia"/>
          <w:b/>
          <w:bCs/>
        </w:rPr>
        <w:t>．随机数组排序</w:t>
      </w:r>
    </w:p>
    <w:p w:rsidR="00523426" w:rsidRDefault="00523426">
      <w:pPr>
        <w:ind w:firstLineChars="200" w:firstLine="422"/>
        <w:rPr>
          <w:b/>
          <w:bCs/>
        </w:rPr>
      </w:pPr>
      <w:r>
        <w:rPr>
          <w:rFonts w:hint="eastAsia"/>
          <w:b/>
          <w:bCs/>
        </w:rPr>
        <w:t>1</w:t>
      </w:r>
      <w:r>
        <w:rPr>
          <w:rFonts w:hint="eastAsia"/>
          <w:b/>
          <w:bCs/>
        </w:rPr>
        <w:t>．</w:t>
      </w:r>
      <w:r>
        <w:rPr>
          <w:rFonts w:hint="eastAsia"/>
          <w:b/>
          <w:bCs/>
        </w:rPr>
        <w:t>9</w:t>
      </w:r>
      <w:r>
        <w:rPr>
          <w:rFonts w:hint="eastAsia"/>
          <w:b/>
          <w:bCs/>
        </w:rPr>
        <w:t>．</w:t>
      </w:r>
      <w:r>
        <w:rPr>
          <w:rFonts w:hint="eastAsia"/>
          <w:b/>
          <w:bCs/>
        </w:rPr>
        <w:t>8</w:t>
      </w:r>
      <w:r>
        <w:rPr>
          <w:rFonts w:hint="eastAsia"/>
          <w:b/>
          <w:bCs/>
        </w:rPr>
        <w:t>．</w:t>
      </w:r>
      <w:r>
        <w:rPr>
          <w:rFonts w:hint="eastAsia"/>
          <w:b/>
          <w:bCs/>
        </w:rPr>
        <w:t>2</w:t>
      </w:r>
      <w:r>
        <w:rPr>
          <w:rFonts w:hint="eastAsia"/>
          <w:b/>
          <w:bCs/>
        </w:rPr>
        <w:t>．</w:t>
      </w:r>
      <w:r>
        <w:rPr>
          <w:rFonts w:hint="eastAsia"/>
          <w:b/>
          <w:bCs/>
        </w:rPr>
        <w:t>5</w:t>
      </w:r>
      <w:r>
        <w:rPr>
          <w:rFonts w:hint="eastAsia"/>
          <w:b/>
          <w:bCs/>
        </w:rPr>
        <w:t>．</w:t>
      </w:r>
      <w:r>
        <w:rPr>
          <w:rFonts w:hint="eastAsia"/>
          <w:b/>
          <w:bCs/>
        </w:rPr>
        <w:t>5-4</w:t>
      </w:r>
      <w:r>
        <w:rPr>
          <w:rFonts w:hint="eastAsia"/>
          <w:b/>
          <w:bCs/>
        </w:rPr>
        <w:t>．</w:t>
      </w:r>
      <w:r>
        <w:rPr>
          <w:rFonts w:hint="eastAsia"/>
          <w:b/>
          <w:bCs/>
        </w:rPr>
        <w:t>9-7</w:t>
      </w:r>
      <w:r>
        <w:rPr>
          <w:rFonts w:hint="eastAsia"/>
          <w:b/>
          <w:bCs/>
        </w:rPr>
        <w:t>．</w:t>
      </w:r>
      <w:r>
        <w:rPr>
          <w:rFonts w:hint="eastAsia"/>
          <w:b/>
          <w:bCs/>
        </w:rPr>
        <w:t xml:space="preserve">8-3.2-2-2. . . . . . . . . </w:t>
      </w:r>
    </w:p>
    <w:p w:rsidR="00523426" w:rsidRDefault="00523426">
      <w:pPr>
        <w:rPr>
          <w:b/>
          <w:bCs/>
        </w:rPr>
      </w:pPr>
      <w:r>
        <w:rPr>
          <w:rFonts w:hint="eastAsia"/>
          <w:b/>
          <w:bCs/>
        </w:rPr>
        <w:t xml:space="preserve">   </w:t>
      </w:r>
      <w:r>
        <w:rPr>
          <w:rFonts w:hint="eastAsia"/>
          <w:b/>
          <w:bCs/>
        </w:rPr>
        <w:t>排序结果是</w:t>
      </w:r>
    </w:p>
    <w:p w:rsidR="00523426" w:rsidRDefault="00523426">
      <w:pPr>
        <w:rPr>
          <w:b/>
          <w:bCs/>
        </w:rPr>
      </w:pPr>
      <w:r>
        <w:rPr>
          <w:rFonts w:hint="eastAsia"/>
          <w:b/>
          <w:bCs/>
        </w:rPr>
        <w:t xml:space="preserve">   1</w:t>
      </w:r>
      <w:r>
        <w:rPr>
          <w:rFonts w:hint="eastAsia"/>
          <w:b/>
          <w:bCs/>
        </w:rPr>
        <w:t>．</w:t>
      </w:r>
      <w:r>
        <w:rPr>
          <w:rFonts w:hint="eastAsia"/>
          <w:b/>
          <w:bCs/>
        </w:rPr>
        <w:t>2</w:t>
      </w:r>
      <w:r>
        <w:rPr>
          <w:rFonts w:hint="eastAsia"/>
          <w:b/>
          <w:bCs/>
        </w:rPr>
        <w:t>．</w:t>
      </w:r>
      <w:r>
        <w:rPr>
          <w:rFonts w:hint="eastAsia"/>
          <w:b/>
          <w:bCs/>
        </w:rPr>
        <w:t>5</w:t>
      </w:r>
      <w:r>
        <w:rPr>
          <w:rFonts w:hint="eastAsia"/>
          <w:b/>
          <w:bCs/>
        </w:rPr>
        <w:t>．</w:t>
      </w:r>
      <w:r>
        <w:rPr>
          <w:rFonts w:hint="eastAsia"/>
          <w:b/>
          <w:bCs/>
        </w:rPr>
        <w:t>8</w:t>
      </w:r>
      <w:r>
        <w:rPr>
          <w:rFonts w:hint="eastAsia"/>
          <w:b/>
          <w:bCs/>
        </w:rPr>
        <w:t>．</w:t>
      </w:r>
      <w:r>
        <w:rPr>
          <w:rFonts w:hint="eastAsia"/>
          <w:b/>
          <w:bCs/>
        </w:rPr>
        <w:t>9</w:t>
      </w:r>
      <w:r>
        <w:rPr>
          <w:rFonts w:hint="eastAsia"/>
          <w:b/>
          <w:bCs/>
        </w:rPr>
        <w:t>．</w:t>
      </w:r>
      <w:r>
        <w:rPr>
          <w:rFonts w:hint="eastAsia"/>
          <w:b/>
          <w:bCs/>
        </w:rPr>
        <w:t>5-2</w:t>
      </w:r>
      <w:r>
        <w:rPr>
          <w:rFonts w:hint="eastAsia"/>
          <w:b/>
          <w:bCs/>
        </w:rPr>
        <w:t>．</w:t>
      </w:r>
      <w:r>
        <w:rPr>
          <w:rFonts w:hint="eastAsia"/>
          <w:b/>
          <w:bCs/>
        </w:rPr>
        <w:t>5-4</w:t>
      </w:r>
      <w:r>
        <w:rPr>
          <w:rFonts w:hint="eastAsia"/>
          <w:b/>
          <w:bCs/>
        </w:rPr>
        <w:t>．</w:t>
      </w:r>
      <w:r>
        <w:rPr>
          <w:rFonts w:hint="eastAsia"/>
          <w:b/>
          <w:bCs/>
        </w:rPr>
        <w:t>8-2. 8-3. 9-5. 9-7. 2-2-2</w:t>
      </w:r>
    </w:p>
    <w:p w:rsidR="00523426" w:rsidRDefault="00523426">
      <w:pPr>
        <w:rPr>
          <w:b/>
          <w:bCs/>
        </w:rPr>
      </w:pPr>
      <w:r>
        <w:rPr>
          <w:rFonts w:hint="eastAsia"/>
          <w:b/>
          <w:bCs/>
        </w:rPr>
        <w:t xml:space="preserve">   </w:t>
      </w:r>
      <w:r>
        <w:rPr>
          <w:rFonts w:hint="eastAsia"/>
          <w:b/>
          <w:bCs/>
        </w:rPr>
        <w:t>用你熟悉的语言写一个程序要适合上边所有的排序</w:t>
      </w:r>
    </w:p>
    <w:p w:rsidR="00523426" w:rsidRDefault="00523426">
      <w:pPr>
        <w:jc w:val="center"/>
        <w:rPr>
          <w:b/>
          <w:bCs/>
        </w:rPr>
      </w:pPr>
      <w:r>
        <w:rPr>
          <w:rFonts w:hint="eastAsia"/>
          <w:b/>
          <w:bCs/>
        </w:rPr>
        <w:t>（面视题）</w:t>
      </w:r>
    </w:p>
    <w:p w:rsidR="00523426" w:rsidRDefault="00523426">
      <w:pPr>
        <w:rPr>
          <w:b/>
          <w:bCs/>
        </w:rPr>
      </w:pPr>
      <w:r>
        <w:rPr>
          <w:rFonts w:hint="eastAsia"/>
          <w:b/>
          <w:bCs/>
        </w:rPr>
        <w:t>5</w:t>
      </w:r>
      <w:r>
        <w:rPr>
          <w:rFonts w:hint="eastAsia"/>
          <w:b/>
          <w:bCs/>
        </w:rPr>
        <w:t>．谈谈</w:t>
      </w:r>
      <w:r>
        <w:rPr>
          <w:rFonts w:hint="eastAsia"/>
          <w:b/>
          <w:bCs/>
        </w:rPr>
        <w:t xml:space="preserve">ASP </w:t>
      </w:r>
      <w:r>
        <w:rPr>
          <w:rFonts w:hint="eastAsia"/>
          <w:b/>
          <w:bCs/>
        </w:rPr>
        <w:t>和</w:t>
      </w:r>
      <w:r>
        <w:rPr>
          <w:rFonts w:hint="eastAsia"/>
          <w:b/>
          <w:bCs/>
        </w:rPr>
        <w:t xml:space="preserve">ASP.NET </w:t>
      </w:r>
      <w:r>
        <w:rPr>
          <w:rFonts w:hint="eastAsia"/>
          <w:b/>
          <w:bCs/>
        </w:rPr>
        <w:t>的区别</w:t>
      </w:r>
    </w:p>
    <w:p w:rsidR="00523426" w:rsidRDefault="00523426">
      <w:pPr>
        <w:rPr>
          <w:b/>
          <w:bCs/>
        </w:rPr>
      </w:pPr>
      <w:r>
        <w:rPr>
          <w:rFonts w:hint="eastAsia"/>
          <w:b/>
          <w:bCs/>
        </w:rPr>
        <w:t>6</w:t>
      </w:r>
      <w:r>
        <w:rPr>
          <w:rFonts w:hint="eastAsia"/>
          <w:b/>
          <w:bCs/>
        </w:rPr>
        <w:t>．如何理解跳槽现象？和上司意见相左你怎么处理？</w:t>
      </w:r>
    </w:p>
    <w:p w:rsidR="00523426" w:rsidRDefault="00523426">
      <w:pPr>
        <w:rPr>
          <w:b/>
          <w:bCs/>
        </w:rPr>
      </w:pPr>
      <w:r>
        <w:rPr>
          <w:rFonts w:hint="eastAsia"/>
          <w:b/>
          <w:bCs/>
        </w:rPr>
        <w:t>7</w:t>
      </w:r>
      <w:r>
        <w:rPr>
          <w:rFonts w:hint="eastAsia"/>
          <w:b/>
          <w:bCs/>
        </w:rPr>
        <w:t>．你如何处理工作中遇到的问题（技术问题或工作问题）</w:t>
      </w:r>
    </w:p>
    <w:p w:rsidR="00523426" w:rsidRDefault="00523426">
      <w:pPr>
        <w:ind w:left="2940"/>
        <w:rPr>
          <w:b/>
          <w:bCs/>
        </w:rPr>
      </w:pPr>
      <w:r>
        <w:rPr>
          <w:rFonts w:hint="eastAsia"/>
          <w:b/>
          <w:bCs/>
        </w:rPr>
        <w:t>（上机题）</w:t>
      </w:r>
    </w:p>
    <w:p w:rsidR="00523426" w:rsidRDefault="00523426">
      <w:pPr>
        <w:rPr>
          <w:b/>
          <w:bCs/>
        </w:rPr>
      </w:pPr>
      <w:r>
        <w:rPr>
          <w:rFonts w:hint="eastAsia"/>
          <w:b/>
          <w:bCs/>
        </w:rPr>
        <w:t>8</w:t>
      </w:r>
      <w:r>
        <w:rPr>
          <w:rFonts w:hint="eastAsia"/>
          <w:b/>
          <w:bCs/>
        </w:rPr>
        <w:t>．上机写一个</w:t>
      </w:r>
      <w:r>
        <w:rPr>
          <w:rFonts w:hint="eastAsia"/>
          <w:b/>
          <w:bCs/>
        </w:rPr>
        <w:t xml:space="preserve">DataGrid </w:t>
      </w:r>
      <w:r>
        <w:rPr>
          <w:rFonts w:hint="eastAsia"/>
          <w:b/>
          <w:bCs/>
        </w:rPr>
        <w:t>或</w:t>
      </w:r>
      <w:r>
        <w:rPr>
          <w:rFonts w:hint="eastAsia"/>
          <w:b/>
          <w:bCs/>
        </w:rPr>
        <w:t xml:space="preserve"> DataList</w:t>
      </w:r>
      <w:r>
        <w:rPr>
          <w:rFonts w:hint="eastAsia"/>
          <w:b/>
          <w:bCs/>
        </w:rPr>
        <w:t>的</w:t>
      </w:r>
      <w:r>
        <w:rPr>
          <w:rFonts w:hint="eastAsia"/>
          <w:b/>
          <w:bCs/>
        </w:rPr>
        <w:t xml:space="preserve"> </w:t>
      </w:r>
      <w:r>
        <w:rPr>
          <w:rFonts w:hint="eastAsia"/>
          <w:b/>
          <w:bCs/>
        </w:rPr>
        <w:t>增删改查，作好用</w:t>
      </w:r>
      <w:r>
        <w:rPr>
          <w:rFonts w:hint="eastAsia"/>
          <w:b/>
          <w:bCs/>
        </w:rPr>
        <w:t xml:space="preserve">MVC </w:t>
      </w:r>
      <w:r>
        <w:rPr>
          <w:rFonts w:hint="eastAsia"/>
          <w:b/>
          <w:bCs/>
        </w:rPr>
        <w:t>结构写，时限一小时。</w:t>
      </w:r>
    </w:p>
    <w:p w:rsidR="00523426" w:rsidRDefault="00523426">
      <w:pPr>
        <w:rPr>
          <w:b/>
          <w:bCs/>
        </w:rPr>
      </w:pPr>
    </w:p>
    <w:p w:rsidR="00523426" w:rsidRDefault="00523426">
      <w:r>
        <w:rPr>
          <w:rFonts w:hint="eastAsia"/>
        </w:rPr>
        <w:t>广州运通</w:t>
      </w:r>
    </w:p>
    <w:p w:rsidR="00523426" w:rsidRDefault="00523426">
      <w:r>
        <w:rPr>
          <w:rFonts w:hint="eastAsia"/>
        </w:rPr>
        <w:t>1.MFC</w:t>
      </w:r>
      <w:r>
        <w:rPr>
          <w:rFonts w:hint="eastAsia"/>
        </w:rPr>
        <w:t>中最主要根基类（），窗口类的基类（）</w:t>
      </w:r>
    </w:p>
    <w:p w:rsidR="00523426" w:rsidRDefault="00523426">
      <w:r>
        <w:rPr>
          <w:rFonts w:hint="eastAsia"/>
        </w:rPr>
        <w:t>2.</w:t>
      </w:r>
      <w:r>
        <w:rPr>
          <w:rFonts w:hint="eastAsia"/>
        </w:rPr>
        <w:t>基于</w:t>
      </w:r>
      <w:r>
        <w:rPr>
          <w:rFonts w:hint="eastAsia"/>
        </w:rPr>
        <w:t>MFC</w:t>
      </w:r>
      <w:r>
        <w:rPr>
          <w:rFonts w:hint="eastAsia"/>
        </w:rPr>
        <w:t>的</w:t>
      </w:r>
      <w:r>
        <w:rPr>
          <w:rFonts w:hint="eastAsia"/>
        </w:rPr>
        <w:t>WIN32</w:t>
      </w:r>
      <w:r>
        <w:rPr>
          <w:rFonts w:hint="eastAsia"/>
        </w:rPr>
        <w:t>可执行应用程序，有且仅有一个从（）类派生的类的对象。</w:t>
      </w:r>
    </w:p>
    <w:p w:rsidR="00523426" w:rsidRDefault="00523426">
      <w:r>
        <w:rPr>
          <w:rFonts w:hint="eastAsia"/>
        </w:rPr>
        <w:t>3.</w:t>
      </w:r>
      <w:r>
        <w:rPr>
          <w:rFonts w:hint="eastAsia"/>
        </w:rPr>
        <w:t>所有</w:t>
      </w:r>
      <w:r>
        <w:rPr>
          <w:rFonts w:hint="eastAsia"/>
        </w:rPr>
        <w:t>COM</w:t>
      </w:r>
      <w:r>
        <w:rPr>
          <w:rFonts w:hint="eastAsia"/>
        </w:rPr>
        <w:t>组件都必须实现的一个接口是：</w:t>
      </w:r>
    </w:p>
    <w:p w:rsidR="00523426" w:rsidRDefault="00523426">
      <w:r>
        <w:rPr>
          <w:rFonts w:hint="eastAsia"/>
        </w:rPr>
        <w:t>4.</w:t>
      </w:r>
      <w:r>
        <w:rPr>
          <w:rFonts w:hint="eastAsia"/>
        </w:rPr>
        <w:t>一个</w:t>
      </w:r>
      <w:r>
        <w:rPr>
          <w:rFonts w:hint="eastAsia"/>
        </w:rPr>
        <w:t>COM</w:t>
      </w:r>
      <w:r>
        <w:rPr>
          <w:rFonts w:hint="eastAsia"/>
        </w:rPr>
        <w:t>组件，如果要支持自动化，必须实现的接口。</w:t>
      </w:r>
    </w:p>
    <w:p w:rsidR="00523426" w:rsidRDefault="00523426">
      <w:r>
        <w:rPr>
          <w:rFonts w:hint="eastAsia"/>
        </w:rPr>
        <w:t>5.MFC</w:t>
      </w:r>
      <w:r>
        <w:rPr>
          <w:rFonts w:hint="eastAsia"/>
        </w:rPr>
        <w:t>中的类，从（）类派生的类都可以有消息映射，请列举一个（或多个）只能收到</w:t>
      </w:r>
      <w:r>
        <w:rPr>
          <w:rFonts w:hint="eastAsia"/>
        </w:rPr>
        <w:t>WM_COMMAND</w:t>
      </w:r>
      <w:r>
        <w:rPr>
          <w:rFonts w:hint="eastAsia"/>
        </w:rPr>
        <w:t>消息的类：（）。</w:t>
      </w:r>
    </w:p>
    <w:p w:rsidR="00523426" w:rsidRDefault="00523426">
      <w:r>
        <w:rPr>
          <w:rFonts w:hint="eastAsia"/>
        </w:rPr>
        <w:t>6.</w:t>
      </w:r>
      <w:r>
        <w:rPr>
          <w:rFonts w:hint="eastAsia"/>
        </w:rPr>
        <w:t>在多线程应用中，为使线程间的某些操作同步，一般使用</w:t>
      </w:r>
      <w:r>
        <w:rPr>
          <w:rFonts w:hint="eastAsia"/>
        </w:rPr>
        <w:t>____</w:t>
      </w:r>
      <w:r>
        <w:rPr>
          <w:rFonts w:hint="eastAsia"/>
        </w:rPr>
        <w:t>同步对象。请列举在应用此对象时要用的</w:t>
      </w:r>
      <w:r>
        <w:rPr>
          <w:rFonts w:hint="eastAsia"/>
        </w:rPr>
        <w:t>API</w:t>
      </w:r>
      <w:r>
        <w:rPr>
          <w:rFonts w:hint="eastAsia"/>
        </w:rPr>
        <w:t>函数（）。</w:t>
      </w:r>
    </w:p>
    <w:p w:rsidR="00523426" w:rsidRDefault="00523426">
      <w:r>
        <w:rPr>
          <w:rFonts w:hint="eastAsia"/>
        </w:rPr>
        <w:t>7.STL</w:t>
      </w:r>
      <w:r>
        <w:rPr>
          <w:rFonts w:hint="eastAsia"/>
        </w:rPr>
        <w:t>有哪些摸板类（）</w:t>
      </w:r>
    </w:p>
    <w:p w:rsidR="00523426" w:rsidRDefault="00523426">
      <w:r>
        <w:rPr>
          <w:rFonts w:hint="eastAsia"/>
        </w:rPr>
        <w:t>8.</w:t>
      </w:r>
      <w:r>
        <w:rPr>
          <w:rFonts w:hint="eastAsia"/>
        </w:rPr>
        <w:t>使用</w:t>
      </w:r>
      <w:r>
        <w:rPr>
          <w:rFonts w:hint="eastAsia"/>
        </w:rPr>
        <w:t>Windows API</w:t>
      </w:r>
      <w:r>
        <w:rPr>
          <w:rFonts w:hint="eastAsia"/>
        </w:rPr>
        <w:t>设置一个窗口的文本，是哪一个</w:t>
      </w:r>
      <w:r>
        <w:rPr>
          <w:rFonts w:hint="eastAsia"/>
        </w:rPr>
        <w:t>API</w:t>
      </w:r>
      <w:r>
        <w:rPr>
          <w:rFonts w:hint="eastAsia"/>
        </w:rPr>
        <w:t>函数（）。</w:t>
      </w:r>
    </w:p>
    <w:p w:rsidR="00523426" w:rsidRDefault="00523426">
      <w:r>
        <w:rPr>
          <w:rFonts w:hint="eastAsia"/>
        </w:rPr>
        <w:t>9.</w:t>
      </w:r>
      <w:r>
        <w:rPr>
          <w:rFonts w:hint="eastAsia"/>
        </w:rPr>
        <w:t>线程有哪些类型，如何创建？如何终止？</w:t>
      </w:r>
    </w:p>
    <w:p w:rsidR="00523426" w:rsidRDefault="00523426">
      <w:r>
        <w:rPr>
          <w:rFonts w:hint="eastAsia"/>
        </w:rPr>
        <w:t>10.</w:t>
      </w:r>
      <w:r>
        <w:rPr>
          <w:rFonts w:hint="eastAsia"/>
        </w:rPr>
        <w:t>如何定义一个自定义消息，并在程序中响应它？</w:t>
      </w:r>
    </w:p>
    <w:p w:rsidR="00523426" w:rsidRDefault="00523426">
      <w:r>
        <w:rPr>
          <w:rFonts w:hint="eastAsia"/>
        </w:rPr>
        <w:t>11.</w:t>
      </w:r>
      <w:r>
        <w:rPr>
          <w:rFonts w:hint="eastAsia"/>
        </w:rPr>
        <w:t>从一个</w:t>
      </w:r>
      <w:r>
        <w:rPr>
          <w:rFonts w:hint="eastAsia"/>
        </w:rPr>
        <w:t>DLL</w:t>
      </w:r>
      <w:r>
        <w:rPr>
          <w:rFonts w:hint="eastAsia"/>
        </w:rPr>
        <w:t>中导出函数的方法有哪几种？</w:t>
      </w:r>
    </w:p>
    <w:p w:rsidR="00523426" w:rsidRDefault="00523426">
      <w:r>
        <w:rPr>
          <w:rFonts w:hint="eastAsia"/>
        </w:rPr>
        <w:t>12.</w:t>
      </w:r>
      <w:r>
        <w:rPr>
          <w:rFonts w:hint="eastAsia"/>
        </w:rPr>
        <w:t>有组件</w:t>
      </w:r>
      <w:r>
        <w:rPr>
          <w:rFonts w:hint="eastAsia"/>
        </w:rPr>
        <w:t>A</w:t>
      </w:r>
      <w:r>
        <w:rPr>
          <w:rFonts w:hint="eastAsia"/>
        </w:rPr>
        <w:t>，它的头文件包括如下内容：</w:t>
      </w:r>
    </w:p>
    <w:p w:rsidR="00523426" w:rsidRDefault="00523426">
      <w:r>
        <w:lastRenderedPageBreak/>
        <w:t xml:space="preserve">   DEFINE_GUID(DIID_IENoteBook, 0x5D32DE27, 0x1A02,0x49AC,0xAF,0x2B,0x9A,0x18,0x95,0x5D, 0xCB,0x45);</w:t>
      </w:r>
    </w:p>
    <w:p w:rsidR="00523426" w:rsidRDefault="00523426">
      <w:r>
        <w:t xml:space="preserve">   DEFINE_GUID(CLSID_Document, 0xCC6D602E, 0xE64D, 0x42B9, 0xA6, 0x54,0x57, 0x90,0x69, 0xD1, 0x44, 0xAC);</w:t>
      </w:r>
    </w:p>
    <w:p w:rsidR="00523426" w:rsidRDefault="00523426">
      <w:r>
        <w:t xml:space="preserve">   IENoteBook:public IDispatch</w:t>
      </w:r>
    </w:p>
    <w:p w:rsidR="00523426" w:rsidRDefault="00523426">
      <w:r>
        <w:t xml:space="preserve">   {</w:t>
      </w:r>
    </w:p>
    <w:p w:rsidR="00523426" w:rsidRDefault="00523426">
      <w:r>
        <w:rPr>
          <w:rFonts w:hint="eastAsia"/>
        </w:rPr>
        <w:t xml:space="preserve">     //</w:t>
      </w:r>
      <w:r>
        <w:rPr>
          <w:rFonts w:hint="eastAsia"/>
        </w:rPr>
        <w:t>其它略</w:t>
      </w:r>
    </w:p>
    <w:p w:rsidR="00523426" w:rsidRDefault="00523426">
      <w:r>
        <w:t xml:space="preserve">     virtual HRESULT STDMETHOD(ALLTYPE AddHtmlPage())=0;</w:t>
      </w:r>
    </w:p>
    <w:p w:rsidR="00523426" w:rsidRDefault="00523426">
      <w:r>
        <w:t xml:space="preserve">   }</w:t>
      </w:r>
    </w:p>
    <w:p w:rsidR="00523426" w:rsidRDefault="00523426">
      <w:r>
        <w:rPr>
          <w:rFonts w:hint="eastAsia"/>
        </w:rPr>
        <w:t xml:space="preserve">  </w:t>
      </w:r>
      <w:r>
        <w:rPr>
          <w:rFonts w:hint="eastAsia"/>
        </w:rPr>
        <w:t>请根据以上的接口声明，写一段代码，得到一个</w:t>
      </w:r>
      <w:r>
        <w:rPr>
          <w:rFonts w:hint="eastAsia"/>
        </w:rPr>
        <w:t>IENoteBook</w:t>
      </w:r>
      <w:r>
        <w:rPr>
          <w:rFonts w:hint="eastAsia"/>
        </w:rPr>
        <w:t>的接口，</w:t>
      </w:r>
      <w:r>
        <w:rPr>
          <w:rFonts w:hint="eastAsia"/>
        </w:rPr>
        <w:t xml:space="preserve"> </w:t>
      </w:r>
      <w:r>
        <w:rPr>
          <w:rFonts w:hint="eastAsia"/>
        </w:rPr>
        <w:t>再调用他的方法</w:t>
      </w:r>
      <w:r>
        <w:rPr>
          <w:rFonts w:hint="eastAsia"/>
        </w:rPr>
        <w:t>AddHtmlPage(),</w:t>
      </w:r>
      <w:r>
        <w:rPr>
          <w:rFonts w:hint="eastAsia"/>
        </w:rPr>
        <w:t>然后再释放此接口。</w:t>
      </w:r>
    </w:p>
    <w:p w:rsidR="00523426" w:rsidRDefault="00523426"/>
    <w:p w:rsidR="00523426" w:rsidRDefault="00523426">
      <w:r>
        <w:rPr>
          <w:rFonts w:hint="eastAsia"/>
        </w:rPr>
        <w:t>13.</w:t>
      </w:r>
      <w:r>
        <w:rPr>
          <w:rFonts w:hint="eastAsia"/>
        </w:rPr>
        <w:t>如果使用</w:t>
      </w:r>
      <w:r>
        <w:rPr>
          <w:rFonts w:hint="eastAsia"/>
        </w:rPr>
        <w:t>WinSock</w:t>
      </w:r>
      <w:r>
        <w:rPr>
          <w:rFonts w:hint="eastAsia"/>
        </w:rPr>
        <w:t>接口来编写网络应用程序，请分别写出客户端和服务端的程序流程（以调用哪些借口函数表示）。</w:t>
      </w:r>
    </w:p>
    <w:p w:rsidR="00523426" w:rsidRDefault="00523426">
      <w:pPr>
        <w:spacing w:line="360" w:lineRule="auto"/>
      </w:pPr>
      <w:r>
        <w:rPr>
          <w:rFonts w:hint="eastAsia"/>
        </w:rPr>
        <w:t>笔试：</w:t>
      </w:r>
    </w:p>
    <w:p w:rsidR="00523426" w:rsidRDefault="00523426">
      <w:pPr>
        <w:numPr>
          <w:ilvl w:val="0"/>
          <w:numId w:val="15"/>
        </w:numPr>
        <w:spacing w:line="360" w:lineRule="auto"/>
      </w:pPr>
      <w:r>
        <w:rPr>
          <w:rFonts w:hint="eastAsia"/>
        </w:rPr>
        <w:t>servlet</w:t>
      </w:r>
      <w:r>
        <w:rPr>
          <w:rFonts w:hint="eastAsia"/>
        </w:rPr>
        <w:t>的生命周期；</w:t>
      </w:r>
      <w:r>
        <w:rPr>
          <w:rFonts w:hint="eastAsia"/>
        </w:rPr>
        <w:t>jsp</w:t>
      </w:r>
      <w:r>
        <w:rPr>
          <w:rFonts w:hint="eastAsia"/>
        </w:rPr>
        <w:t>与</w:t>
      </w:r>
      <w:r>
        <w:rPr>
          <w:rFonts w:hint="eastAsia"/>
        </w:rPr>
        <w:t>servlet</w:t>
      </w:r>
      <w:r>
        <w:rPr>
          <w:rFonts w:hint="eastAsia"/>
        </w:rPr>
        <w:t>的区别。</w:t>
      </w:r>
    </w:p>
    <w:p w:rsidR="00523426" w:rsidRDefault="00523426">
      <w:pPr>
        <w:numPr>
          <w:ilvl w:val="0"/>
          <w:numId w:val="15"/>
        </w:numPr>
        <w:spacing w:line="360" w:lineRule="auto"/>
      </w:pPr>
      <w:r>
        <w:rPr>
          <w:rFonts w:hint="eastAsia"/>
        </w:rPr>
        <w:t>cookie</w:t>
      </w:r>
      <w:r>
        <w:rPr>
          <w:rFonts w:hint="eastAsia"/>
        </w:rPr>
        <w:t>与</w:t>
      </w:r>
      <w:r>
        <w:rPr>
          <w:rFonts w:hint="eastAsia"/>
        </w:rPr>
        <w:t>session</w:t>
      </w:r>
      <w:r>
        <w:rPr>
          <w:rFonts w:hint="eastAsia"/>
        </w:rPr>
        <w:t>的区别；</w:t>
      </w:r>
      <w:r>
        <w:rPr>
          <w:rFonts w:hint="eastAsia"/>
        </w:rPr>
        <w:t>session</w:t>
      </w:r>
      <w:r>
        <w:rPr>
          <w:rFonts w:hint="eastAsia"/>
        </w:rPr>
        <w:t>的运行机制（工作原理）。</w:t>
      </w:r>
    </w:p>
    <w:p w:rsidR="00523426" w:rsidRDefault="00523426">
      <w:pPr>
        <w:numPr>
          <w:ilvl w:val="0"/>
          <w:numId w:val="15"/>
        </w:numPr>
        <w:spacing w:line="360" w:lineRule="auto"/>
      </w:pPr>
      <w:r>
        <w:rPr>
          <w:rFonts w:hint="eastAsia"/>
        </w:rPr>
        <w:t>web.xml</w:t>
      </w:r>
      <w:r>
        <w:rPr>
          <w:rFonts w:hint="eastAsia"/>
        </w:rPr>
        <w:t>的作用。</w:t>
      </w:r>
    </w:p>
    <w:p w:rsidR="00523426" w:rsidRDefault="00523426">
      <w:pPr>
        <w:numPr>
          <w:ilvl w:val="0"/>
          <w:numId w:val="15"/>
        </w:numPr>
        <w:spacing w:line="360" w:lineRule="auto"/>
      </w:pPr>
      <w:r>
        <w:rPr>
          <w:rFonts w:hint="eastAsia"/>
        </w:rPr>
        <w:t>math.round(11.5)</w:t>
      </w:r>
      <w:r>
        <w:rPr>
          <w:rFonts w:hint="eastAsia"/>
        </w:rPr>
        <w:t>和</w:t>
      </w:r>
      <w:r>
        <w:rPr>
          <w:rFonts w:hint="eastAsia"/>
        </w:rPr>
        <w:t>math.round(-11.5)</w:t>
      </w:r>
      <w:r>
        <w:rPr>
          <w:rFonts w:hint="eastAsia"/>
        </w:rPr>
        <w:t>的结果各是多少？</w:t>
      </w:r>
    </w:p>
    <w:p w:rsidR="00523426" w:rsidRDefault="00523426">
      <w:pPr>
        <w:numPr>
          <w:ilvl w:val="0"/>
          <w:numId w:val="15"/>
        </w:numPr>
        <w:spacing w:line="360" w:lineRule="auto"/>
      </w:pPr>
      <w:r>
        <w:rPr>
          <w:rFonts w:hint="eastAsia"/>
        </w:rPr>
        <w:t>写</w:t>
      </w:r>
      <w:r>
        <w:rPr>
          <w:rFonts w:hint="eastAsia"/>
        </w:rPr>
        <w:t>sql</w:t>
      </w:r>
      <w:r>
        <w:rPr>
          <w:rFonts w:hint="eastAsia"/>
        </w:rPr>
        <w:t>语句，主要考察</w:t>
      </w:r>
      <w:r>
        <w:rPr>
          <w:rFonts w:hint="eastAsia"/>
        </w:rPr>
        <w:t>group by</w:t>
      </w:r>
      <w:r>
        <w:t>…</w:t>
      </w:r>
      <w:r>
        <w:rPr>
          <w:rFonts w:hint="eastAsia"/>
        </w:rPr>
        <w:t>..having</w:t>
      </w:r>
      <w:r>
        <w:rPr>
          <w:rFonts w:hint="eastAsia"/>
        </w:rPr>
        <w:t>的用法。</w:t>
      </w:r>
    </w:p>
    <w:p w:rsidR="00523426" w:rsidRDefault="00523426">
      <w:pPr>
        <w:spacing w:line="360" w:lineRule="auto"/>
      </w:pPr>
      <w:r>
        <w:rPr>
          <w:rFonts w:hint="eastAsia"/>
        </w:rPr>
        <w:t>面试题：</w:t>
      </w:r>
    </w:p>
    <w:p w:rsidR="00523426" w:rsidRDefault="00523426">
      <w:pPr>
        <w:numPr>
          <w:ilvl w:val="0"/>
          <w:numId w:val="16"/>
        </w:numPr>
        <w:spacing w:line="360" w:lineRule="auto"/>
      </w:pPr>
      <w:r>
        <w:rPr>
          <w:rFonts w:hint="eastAsia"/>
        </w:rPr>
        <w:t>Oracle</w:t>
      </w:r>
    </w:p>
    <w:p w:rsidR="00523426" w:rsidRDefault="00523426">
      <w:pPr>
        <w:numPr>
          <w:ilvl w:val="1"/>
          <w:numId w:val="16"/>
        </w:numPr>
        <w:spacing w:line="360" w:lineRule="auto"/>
      </w:pPr>
      <w:r>
        <w:rPr>
          <w:rFonts w:hint="eastAsia"/>
        </w:rPr>
        <w:t>如何创建序列？是否可以回滚？</w:t>
      </w:r>
    </w:p>
    <w:p w:rsidR="00523426" w:rsidRDefault="00523426">
      <w:pPr>
        <w:numPr>
          <w:ilvl w:val="1"/>
          <w:numId w:val="16"/>
        </w:numPr>
        <w:spacing w:line="360" w:lineRule="auto"/>
      </w:pPr>
      <w:r>
        <w:rPr>
          <w:rFonts w:hint="eastAsia"/>
        </w:rPr>
        <w:t>存储过程是否可以嵌套？如果可以，最多可以嵌套几层？</w:t>
      </w:r>
    </w:p>
    <w:p w:rsidR="00523426" w:rsidRDefault="00523426">
      <w:pPr>
        <w:numPr>
          <w:ilvl w:val="1"/>
          <w:numId w:val="16"/>
        </w:numPr>
        <w:spacing w:line="360" w:lineRule="auto"/>
      </w:pPr>
      <w:r>
        <w:rPr>
          <w:rFonts w:hint="eastAsia"/>
        </w:rPr>
        <w:t>大对象怎么存？大对象可以检索吗？</w:t>
      </w:r>
    </w:p>
    <w:p w:rsidR="00523426" w:rsidRDefault="00523426">
      <w:pPr>
        <w:numPr>
          <w:ilvl w:val="0"/>
          <w:numId w:val="16"/>
        </w:numPr>
        <w:spacing w:line="360" w:lineRule="auto"/>
      </w:pPr>
      <w:r>
        <w:rPr>
          <w:rFonts w:hint="eastAsia"/>
        </w:rPr>
        <w:t>Sql Server</w:t>
      </w:r>
    </w:p>
    <w:p w:rsidR="00523426" w:rsidRDefault="00523426">
      <w:pPr>
        <w:spacing w:line="360" w:lineRule="auto"/>
        <w:ind w:left="360"/>
      </w:pPr>
      <w:r>
        <w:t>A</w:t>
      </w:r>
      <w:r>
        <w:rPr>
          <w:rFonts w:hint="eastAsia"/>
        </w:rPr>
        <w:t>、自定义函数怎么写？有哪几种？能否返回？</w:t>
      </w:r>
    </w:p>
    <w:p w:rsidR="00523426" w:rsidRDefault="00523426">
      <w:pPr>
        <w:spacing w:line="360" w:lineRule="auto"/>
        <w:ind w:left="360"/>
      </w:pPr>
      <w:r>
        <w:t>B</w:t>
      </w:r>
      <w:r>
        <w:rPr>
          <w:rFonts w:hint="eastAsia"/>
        </w:rPr>
        <w:t>、</w:t>
      </w:r>
      <w:r>
        <w:rPr>
          <w:rFonts w:hint="eastAsia"/>
        </w:rPr>
        <w:t>image</w:t>
      </w:r>
      <w:r>
        <w:rPr>
          <w:rFonts w:hint="eastAsia"/>
        </w:rPr>
        <w:t>类型？</w:t>
      </w:r>
    </w:p>
    <w:p w:rsidR="00523426" w:rsidRDefault="00523426">
      <w:pPr>
        <w:spacing w:line="360" w:lineRule="auto"/>
        <w:ind w:left="360"/>
      </w:pPr>
      <w:r>
        <w:t>C</w:t>
      </w:r>
      <w:r>
        <w:rPr>
          <w:rFonts w:hint="eastAsia"/>
        </w:rPr>
        <w:t>、有哪几种触发器？</w:t>
      </w:r>
    </w:p>
    <w:p w:rsidR="00523426" w:rsidRDefault="00523426">
      <w:pPr>
        <w:pStyle w:val="af1"/>
        <w:numPr>
          <w:ilvl w:val="0"/>
          <w:numId w:val="17"/>
        </w:numPr>
        <w:ind w:firstLineChars="0"/>
      </w:pPr>
      <w:r>
        <w:rPr>
          <w:rFonts w:hint="eastAsia"/>
        </w:rPr>
        <w:t>ASP.NET</w:t>
      </w:r>
      <w:r>
        <w:rPr>
          <w:rFonts w:hint="eastAsia"/>
        </w:rPr>
        <w:t>里命名空间的定义</w:t>
      </w:r>
      <w:r>
        <w:rPr>
          <w:rFonts w:hint="eastAsia"/>
        </w:rPr>
        <w:t>;</w:t>
      </w:r>
    </w:p>
    <w:p w:rsidR="00523426" w:rsidRDefault="00523426">
      <w:pPr>
        <w:pStyle w:val="af1"/>
        <w:numPr>
          <w:ilvl w:val="0"/>
          <w:numId w:val="17"/>
        </w:numPr>
        <w:ind w:firstLineChars="0"/>
      </w:pPr>
      <w:r>
        <w:rPr>
          <w:rFonts w:hint="eastAsia"/>
        </w:rPr>
        <w:t>.net</w:t>
      </w:r>
      <w:r>
        <w:rPr>
          <w:rFonts w:hint="eastAsia"/>
        </w:rPr>
        <w:t>中类与对象的关系</w:t>
      </w:r>
      <w:r>
        <w:rPr>
          <w:rFonts w:hint="eastAsia"/>
        </w:rPr>
        <w:t>;</w:t>
      </w:r>
    </w:p>
    <w:p w:rsidR="00523426" w:rsidRDefault="00523426">
      <w:pPr>
        <w:pStyle w:val="af1"/>
        <w:numPr>
          <w:ilvl w:val="0"/>
          <w:numId w:val="17"/>
        </w:numPr>
        <w:ind w:firstLineChars="0"/>
      </w:pPr>
      <w:r>
        <w:rPr>
          <w:rFonts w:hint="eastAsia"/>
        </w:rPr>
        <w:t>ASP.NET</w:t>
      </w:r>
      <w:r>
        <w:rPr>
          <w:rFonts w:hint="eastAsia"/>
        </w:rPr>
        <w:t>中页面传值的方法</w:t>
      </w:r>
      <w:r>
        <w:rPr>
          <w:rFonts w:hint="eastAsia"/>
        </w:rPr>
        <w:t>;</w:t>
      </w:r>
    </w:p>
    <w:p w:rsidR="00523426" w:rsidRDefault="00523426">
      <w:pPr>
        <w:pStyle w:val="af1"/>
        <w:numPr>
          <w:ilvl w:val="0"/>
          <w:numId w:val="17"/>
        </w:numPr>
        <w:ind w:firstLineChars="0"/>
      </w:pPr>
      <w:r>
        <w:rPr>
          <w:rFonts w:hint="eastAsia"/>
        </w:rPr>
        <w:t>IspostBack</w:t>
      </w:r>
      <w:r>
        <w:rPr>
          <w:rFonts w:hint="eastAsia"/>
        </w:rPr>
        <w:t>的作用</w:t>
      </w:r>
      <w:r>
        <w:rPr>
          <w:rFonts w:hint="eastAsia"/>
        </w:rPr>
        <w:t>,</w:t>
      </w:r>
      <w:r>
        <w:rPr>
          <w:rFonts w:hint="eastAsia"/>
        </w:rPr>
        <w:t>当其值为</w:t>
      </w:r>
      <w:r>
        <w:rPr>
          <w:rFonts w:hint="eastAsia"/>
        </w:rPr>
        <w:t>TRUE</w:t>
      </w:r>
      <w:r>
        <w:rPr>
          <w:rFonts w:hint="eastAsia"/>
        </w:rPr>
        <w:t>或</w:t>
      </w:r>
      <w:r>
        <w:rPr>
          <w:rFonts w:hint="eastAsia"/>
        </w:rPr>
        <w:t>FALSE</w:t>
      </w:r>
      <w:r>
        <w:rPr>
          <w:rFonts w:hint="eastAsia"/>
        </w:rPr>
        <w:t>时的作用</w:t>
      </w:r>
      <w:r>
        <w:rPr>
          <w:rFonts w:hint="eastAsia"/>
        </w:rPr>
        <w:t>;</w:t>
      </w:r>
    </w:p>
    <w:p w:rsidR="00523426" w:rsidRDefault="00523426">
      <w:pPr>
        <w:pStyle w:val="af1"/>
        <w:numPr>
          <w:ilvl w:val="0"/>
          <w:numId w:val="17"/>
        </w:numPr>
        <w:ind w:firstLineChars="0"/>
      </w:pPr>
      <w:r>
        <w:rPr>
          <w:rFonts w:hint="eastAsia"/>
        </w:rPr>
        <w:t>写出求某字段最大值的</w:t>
      </w:r>
      <w:r>
        <w:rPr>
          <w:rFonts w:hint="eastAsia"/>
        </w:rPr>
        <w:t>SQL</w:t>
      </w:r>
      <w:r>
        <w:rPr>
          <w:rFonts w:hint="eastAsia"/>
        </w:rPr>
        <w:t>语句</w:t>
      </w:r>
      <w:r>
        <w:rPr>
          <w:rFonts w:hint="eastAsia"/>
        </w:rPr>
        <w:t>.</w:t>
      </w:r>
    </w:p>
    <w:p w:rsidR="00523426" w:rsidRDefault="00523426">
      <w:pPr>
        <w:spacing w:line="360" w:lineRule="auto"/>
        <w:jc w:val="center"/>
        <w:rPr>
          <w:rFonts w:ascii="宋体" w:hAnsi="宋体"/>
          <w:b/>
          <w:sz w:val="28"/>
          <w:szCs w:val="28"/>
        </w:rPr>
      </w:pPr>
      <w:r>
        <w:rPr>
          <w:rFonts w:ascii="宋体" w:hAnsi="宋体" w:hint="eastAsia"/>
          <w:b/>
          <w:sz w:val="28"/>
          <w:szCs w:val="28"/>
        </w:rPr>
        <w:lastRenderedPageBreak/>
        <w:t>C/VC++工程师笔试试题</w:t>
      </w:r>
    </w:p>
    <w:p w:rsidR="00523426" w:rsidRDefault="00523426">
      <w:pPr>
        <w:spacing w:line="360" w:lineRule="auto"/>
        <w:rPr>
          <w:rFonts w:ascii="宋体" w:hAnsi="宋体"/>
          <w:b/>
          <w:szCs w:val="21"/>
        </w:rPr>
      </w:pPr>
      <w:r>
        <w:rPr>
          <w:rFonts w:ascii="宋体" w:hAnsi="宋体" w:hint="eastAsia"/>
          <w:b/>
          <w:szCs w:val="21"/>
        </w:rPr>
        <w:t>姓名：</w:t>
      </w:r>
      <w:r>
        <w:rPr>
          <w:rFonts w:ascii="宋体" w:hAnsi="宋体" w:hint="eastAsia"/>
          <w:b/>
          <w:szCs w:val="21"/>
          <w:u w:val="single"/>
        </w:rPr>
        <w:t xml:space="preserve">              </w:t>
      </w:r>
      <w:r>
        <w:rPr>
          <w:rFonts w:ascii="宋体" w:hAnsi="宋体" w:hint="eastAsia"/>
          <w:b/>
          <w:szCs w:val="21"/>
        </w:rPr>
        <w:t xml:space="preserve">        申请职位： </w:t>
      </w:r>
      <w:r>
        <w:rPr>
          <w:rFonts w:ascii="宋体" w:hAnsi="宋体" w:hint="eastAsia"/>
          <w:b/>
          <w:szCs w:val="21"/>
          <w:u w:val="single"/>
        </w:rPr>
        <w:t xml:space="preserve">                </w:t>
      </w:r>
      <w:r>
        <w:rPr>
          <w:rFonts w:ascii="宋体" w:hAnsi="宋体" w:hint="eastAsia"/>
          <w:b/>
          <w:szCs w:val="21"/>
        </w:rPr>
        <w:t xml:space="preserve">    日期：</w:t>
      </w:r>
      <w:r>
        <w:rPr>
          <w:rFonts w:ascii="宋体" w:hAnsi="宋体" w:hint="eastAsia"/>
          <w:b/>
          <w:szCs w:val="21"/>
          <w:u w:val="single"/>
        </w:rPr>
        <w:t xml:space="preserve">              </w:t>
      </w:r>
      <w:r>
        <w:rPr>
          <w:rFonts w:ascii="宋体" w:hAnsi="宋体" w:hint="eastAsia"/>
          <w:b/>
          <w:szCs w:val="21"/>
        </w:rPr>
        <w:t xml:space="preserve">         </w:t>
      </w:r>
    </w:p>
    <w:p w:rsidR="00523426" w:rsidRDefault="00523426">
      <w:pPr>
        <w:spacing w:line="360" w:lineRule="auto"/>
        <w:rPr>
          <w:rFonts w:ascii="宋体" w:hAnsi="宋体"/>
          <w:b/>
        </w:rPr>
      </w:pPr>
      <w:r>
        <w:rPr>
          <w:rFonts w:ascii="宋体" w:hAnsi="宋体" w:hint="eastAsia"/>
          <w:b/>
        </w:rPr>
        <w:t>1.用你熟悉的语言描述并构造一个基于字符串节点的二叉树，并说明如何实现通过关键词对节点进行模糊查询。</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r>
        <w:rPr>
          <w:rFonts w:ascii="宋体" w:hAnsi="宋体" w:hint="eastAsia"/>
          <w:b/>
        </w:rPr>
        <w:t>2.在分析某个C++源文件的过程中，有这样一行变量定义式：</w:t>
      </w:r>
    </w:p>
    <w:p w:rsidR="00523426" w:rsidRDefault="00523426">
      <w:pPr>
        <w:spacing w:line="360" w:lineRule="auto"/>
        <w:rPr>
          <w:rFonts w:ascii="宋体" w:hAnsi="宋体"/>
          <w:b/>
        </w:rPr>
      </w:pPr>
      <w:r>
        <w:rPr>
          <w:rFonts w:ascii="宋体" w:hAnsi="宋体"/>
          <w:b/>
        </w:rPr>
        <w:tab/>
        <w:t>int t_from=20,t_to=12,t_length=120,i_count,t_usetime;</w:t>
      </w:r>
    </w:p>
    <w:p w:rsidR="00523426" w:rsidRDefault="00523426">
      <w:pPr>
        <w:spacing w:line="360" w:lineRule="auto"/>
        <w:rPr>
          <w:rFonts w:ascii="宋体" w:hAnsi="宋体"/>
          <w:b/>
        </w:rPr>
      </w:pPr>
      <w:r>
        <w:rPr>
          <w:rFonts w:ascii="宋体" w:hAnsi="宋体" w:hint="eastAsia"/>
          <w:b/>
        </w:rPr>
        <w:tab/>
        <w:t>现在你并不知道这行一共定义了多少个变量，以及哪些变量进行了初始值设定，要求从该语句中解析出所有以“t_”开头的变量名，并且如果该变量赋予了初始值的话也需要提取出来，请构造一个方法来实现该要求。</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r>
        <w:rPr>
          <w:rFonts w:ascii="宋体" w:hAnsi="宋体" w:hint="eastAsia"/>
          <w:b/>
        </w:rPr>
        <w:t>3.如果现在交给你一个标准的Windows动态库mylib.dll，已知它采用C++语言编程实现，提供了若干个功能接口，按照你的经验和判断，你认为是否有方法通过工具或者编程的方式获得这些功能接口及其参数信息，如果有，请对该方法进行描述。</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r>
        <w:rPr>
          <w:rFonts w:ascii="宋体" w:hAnsi="宋体" w:hint="eastAsia"/>
          <w:b/>
        </w:rPr>
        <w:lastRenderedPageBreak/>
        <w:t>4.在一个VC编写的对话框应用程序中，对话框的OnInitDialog事件函数里面最后有这么一段程序：</w:t>
      </w:r>
    </w:p>
    <w:p w:rsidR="00523426" w:rsidRDefault="00523426">
      <w:pPr>
        <w:spacing w:line="360" w:lineRule="auto"/>
        <w:rPr>
          <w:rFonts w:ascii="宋体" w:hAnsi="宋体"/>
          <w:b/>
        </w:rPr>
      </w:pPr>
      <w:r>
        <w:rPr>
          <w:rFonts w:ascii="宋体" w:hAnsi="宋体"/>
          <w:b/>
        </w:rPr>
        <w:tab/>
        <w:t>int scx = ::GetSystemMetrics(SM_CXSCREEN);</w:t>
      </w:r>
    </w:p>
    <w:p w:rsidR="00523426" w:rsidRDefault="00523426">
      <w:pPr>
        <w:spacing w:line="360" w:lineRule="auto"/>
        <w:rPr>
          <w:rFonts w:ascii="宋体" w:hAnsi="宋体"/>
          <w:b/>
        </w:rPr>
      </w:pPr>
      <w:r>
        <w:rPr>
          <w:rFonts w:ascii="宋体" w:hAnsi="宋体"/>
          <w:b/>
        </w:rPr>
        <w:tab/>
        <w:t>int scy = ::GetSystemMetrics(SM_CYSCREEN);</w:t>
      </w:r>
    </w:p>
    <w:p w:rsidR="00523426" w:rsidRDefault="00523426">
      <w:pPr>
        <w:spacing w:line="360" w:lineRule="auto"/>
        <w:rPr>
          <w:rFonts w:ascii="宋体" w:hAnsi="宋体"/>
          <w:b/>
        </w:rPr>
      </w:pPr>
      <w:r>
        <w:rPr>
          <w:rFonts w:ascii="宋体" w:hAnsi="宋体"/>
          <w:b/>
        </w:rPr>
        <w:tab/>
        <w:t>CRect myrect;</w:t>
      </w:r>
    </w:p>
    <w:p w:rsidR="00523426" w:rsidRDefault="00523426">
      <w:pPr>
        <w:spacing w:line="360" w:lineRule="auto"/>
        <w:rPr>
          <w:rFonts w:ascii="宋体" w:hAnsi="宋体"/>
          <w:b/>
        </w:rPr>
      </w:pPr>
      <w:r>
        <w:rPr>
          <w:rFonts w:ascii="宋体" w:hAnsi="宋体"/>
          <w:b/>
        </w:rPr>
        <w:tab/>
        <w:t>GetWindowRect(&amp;myrect);</w:t>
      </w:r>
    </w:p>
    <w:p w:rsidR="00523426" w:rsidRDefault="00523426">
      <w:pPr>
        <w:spacing w:line="360" w:lineRule="auto"/>
        <w:rPr>
          <w:rFonts w:ascii="宋体" w:hAnsi="宋体"/>
          <w:b/>
        </w:rPr>
      </w:pPr>
      <w:r>
        <w:rPr>
          <w:rFonts w:ascii="宋体" w:hAnsi="宋体"/>
          <w:b/>
        </w:rPr>
        <w:tab/>
        <w:t>int fromx = (scx - myrect.Width())/2;</w:t>
      </w:r>
    </w:p>
    <w:p w:rsidR="00523426" w:rsidRDefault="00523426">
      <w:pPr>
        <w:spacing w:line="360" w:lineRule="auto"/>
        <w:rPr>
          <w:rFonts w:ascii="宋体" w:hAnsi="宋体"/>
          <w:b/>
        </w:rPr>
      </w:pPr>
      <w:r>
        <w:rPr>
          <w:rFonts w:ascii="宋体" w:hAnsi="宋体"/>
          <w:b/>
        </w:rPr>
        <w:tab/>
        <w:t>int fromy = (scy - myrect.Height())/2;</w:t>
      </w:r>
    </w:p>
    <w:p w:rsidR="00523426" w:rsidRDefault="00523426">
      <w:pPr>
        <w:spacing w:line="360" w:lineRule="auto"/>
        <w:rPr>
          <w:rFonts w:ascii="宋体" w:hAnsi="宋体"/>
          <w:b/>
        </w:rPr>
      </w:pPr>
      <w:r>
        <w:rPr>
          <w:rFonts w:ascii="宋体" w:hAnsi="宋体"/>
          <w:b/>
        </w:rPr>
        <w:tab/>
        <w:t>SetWindowPos(NULL,fromx,fromy,myrect.Width(),myrect.Height(),SWP_NOZORDER);</w:t>
      </w:r>
    </w:p>
    <w:p w:rsidR="00523426" w:rsidRDefault="00523426">
      <w:pPr>
        <w:spacing w:line="360" w:lineRule="auto"/>
        <w:rPr>
          <w:rFonts w:ascii="宋体" w:hAnsi="宋体"/>
          <w:b/>
        </w:rPr>
      </w:pPr>
      <w:r>
        <w:rPr>
          <w:rFonts w:ascii="宋体" w:hAnsi="宋体" w:hint="eastAsia"/>
          <w:b/>
        </w:rPr>
        <w:tab/>
        <w:t>请描述其作用，你觉得这段程序在方式、效率上是否能进行提高，如果能，请说明方法。</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r>
        <w:rPr>
          <w:rFonts w:ascii="宋体" w:hAnsi="宋体" w:hint="eastAsia"/>
          <w:b/>
        </w:rPr>
        <w:t>5.就你所熟悉的方法描述Windows平台下的音频数据采集过程，如果可以，请列出关键代码。</w:t>
      </w: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spacing w:line="360" w:lineRule="auto"/>
        <w:rPr>
          <w:rFonts w:ascii="宋体" w:hAnsi="宋体"/>
          <w:b/>
        </w:rPr>
      </w:pPr>
    </w:p>
    <w:p w:rsidR="00523426" w:rsidRDefault="00523426">
      <w:pPr>
        <w:jc w:val="center"/>
        <w:rPr>
          <w:rFonts w:ascii="黑体" w:eastAsia="黑体" w:hAnsi="Arial" w:cs="Arial"/>
          <w:b/>
          <w:sz w:val="32"/>
          <w:szCs w:val="32"/>
        </w:rPr>
      </w:pPr>
      <w:r>
        <w:rPr>
          <w:rFonts w:ascii="黑体" w:eastAsia="黑体" w:hAnsi="Arial" w:cs="Arial" w:hint="eastAsia"/>
          <w:b/>
          <w:sz w:val="32"/>
          <w:szCs w:val="32"/>
        </w:rPr>
        <w:t>.net 程 序 员 初 步 测 试 题</w:t>
      </w:r>
    </w:p>
    <w:p w:rsidR="00523426" w:rsidRDefault="00523426">
      <w:pPr>
        <w:rPr>
          <w:rFonts w:ascii="Arial" w:hAnsi="Arial" w:cs="Arial"/>
          <w:b/>
          <w:sz w:val="28"/>
          <w:szCs w:val="28"/>
        </w:rPr>
      </w:pPr>
    </w:p>
    <w:p w:rsidR="00523426" w:rsidRDefault="00523426">
      <w:pPr>
        <w:rPr>
          <w:rFonts w:ascii="Arial" w:hAnsi="Arial" w:cs="Arial"/>
          <w:szCs w:val="21"/>
        </w:rPr>
      </w:pPr>
      <w:r>
        <w:rPr>
          <w:rFonts w:ascii="Arial" w:hAnsi="Arial" w:cs="Arial" w:hint="eastAsia"/>
          <w:b/>
          <w:szCs w:val="21"/>
        </w:rPr>
        <w:t>可以使用任何你所熟悉的编程语言来实现以下算法题</w:t>
      </w:r>
      <w:r>
        <w:rPr>
          <w:rFonts w:ascii="Arial" w:hAnsi="Arial" w:cs="Arial" w:hint="eastAsia"/>
          <w:b/>
          <w:szCs w:val="21"/>
        </w:rPr>
        <w:t>:</w:t>
      </w: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numPr>
          <w:ilvl w:val="0"/>
          <w:numId w:val="18"/>
        </w:numPr>
        <w:rPr>
          <w:rFonts w:ascii="Arial" w:hAnsi="Arial" w:cs="Arial"/>
          <w:szCs w:val="21"/>
        </w:rPr>
      </w:pPr>
      <w:r>
        <w:rPr>
          <w:rFonts w:ascii="Arial" w:hAnsi="Arial" w:cs="Arial" w:hint="eastAsia"/>
          <w:szCs w:val="21"/>
        </w:rPr>
        <w:t>写一个函数将输入的任意正整数转换为它所对应的二进制编码并输出。</w:t>
      </w: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numPr>
          <w:ilvl w:val="0"/>
          <w:numId w:val="18"/>
        </w:numPr>
        <w:rPr>
          <w:rFonts w:ascii="Arial" w:hAnsi="Arial" w:cs="Arial"/>
          <w:szCs w:val="21"/>
        </w:rPr>
      </w:pPr>
      <w:r>
        <w:rPr>
          <w:rFonts w:ascii="Arial" w:hAnsi="Arial" w:cs="Arial" w:hint="eastAsia"/>
          <w:szCs w:val="21"/>
        </w:rPr>
        <w:t>有两个数值变量分别为</w:t>
      </w:r>
      <w:r>
        <w:rPr>
          <w:rFonts w:ascii="Arial" w:hAnsi="Arial" w:cs="Arial" w:hint="eastAsia"/>
          <w:szCs w:val="21"/>
        </w:rPr>
        <w:t>a</w:t>
      </w:r>
      <w:r>
        <w:rPr>
          <w:rFonts w:ascii="Arial" w:hAnsi="Arial" w:cs="Arial" w:hint="eastAsia"/>
          <w:szCs w:val="21"/>
        </w:rPr>
        <w:t>与</w:t>
      </w:r>
      <w:r>
        <w:rPr>
          <w:rFonts w:ascii="Arial" w:hAnsi="Arial" w:cs="Arial" w:hint="eastAsia"/>
          <w:szCs w:val="21"/>
        </w:rPr>
        <w:t>b</w:t>
      </w:r>
      <w:r>
        <w:rPr>
          <w:rFonts w:ascii="Arial" w:hAnsi="Arial" w:cs="Arial" w:hint="eastAsia"/>
          <w:szCs w:val="21"/>
        </w:rPr>
        <w:t xml:space="preserve">　试写算法，实现</w:t>
      </w:r>
      <w:r>
        <w:rPr>
          <w:rFonts w:ascii="Arial" w:hAnsi="Arial" w:cs="Arial" w:hint="eastAsia"/>
          <w:szCs w:val="21"/>
        </w:rPr>
        <w:t>a</w:t>
      </w:r>
      <w:r>
        <w:rPr>
          <w:rFonts w:ascii="Arial" w:hAnsi="Arial" w:cs="Arial" w:hint="eastAsia"/>
          <w:szCs w:val="21"/>
        </w:rPr>
        <w:t>与</w:t>
      </w:r>
      <w:r>
        <w:rPr>
          <w:rFonts w:ascii="Arial" w:hAnsi="Arial" w:cs="Arial" w:hint="eastAsia"/>
          <w:szCs w:val="21"/>
        </w:rPr>
        <w:t>b</w:t>
      </w:r>
      <w:r>
        <w:rPr>
          <w:rFonts w:ascii="Arial" w:hAnsi="Arial" w:cs="Arial" w:hint="eastAsia"/>
          <w:szCs w:val="21"/>
        </w:rPr>
        <w:t>值的交换，在程序中只能出现</w:t>
      </w:r>
      <w:r>
        <w:rPr>
          <w:rFonts w:ascii="Arial" w:hAnsi="Arial" w:cs="Arial" w:hint="eastAsia"/>
          <w:szCs w:val="21"/>
        </w:rPr>
        <w:t>a,b</w:t>
      </w:r>
      <w:r>
        <w:rPr>
          <w:rFonts w:ascii="Arial" w:hAnsi="Arial" w:cs="Arial" w:hint="eastAsia"/>
          <w:szCs w:val="21"/>
        </w:rPr>
        <w:t>两个变量。</w:t>
      </w: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numPr>
          <w:ilvl w:val="0"/>
          <w:numId w:val="18"/>
        </w:numPr>
        <w:rPr>
          <w:rFonts w:ascii="Arial" w:hAnsi="Arial" w:cs="Arial"/>
          <w:szCs w:val="21"/>
        </w:rPr>
      </w:pPr>
      <w:r>
        <w:rPr>
          <w:rFonts w:ascii="Arial" w:hAnsi="Arial" w:cs="Arial" w:hint="eastAsia"/>
          <w:szCs w:val="21"/>
        </w:rPr>
        <w:t>有一组无序排列的整数数组如</w:t>
      </w:r>
      <w:r>
        <w:rPr>
          <w:rFonts w:ascii="Arial" w:hAnsi="Arial" w:cs="Arial" w:hint="eastAsia"/>
          <w:szCs w:val="21"/>
        </w:rPr>
        <w:t xml:space="preserve">{1,5,7,9,2} </w:t>
      </w:r>
      <w:r>
        <w:rPr>
          <w:rFonts w:ascii="Arial" w:hAnsi="Arial" w:cs="Arial" w:hint="eastAsia"/>
          <w:szCs w:val="21"/>
        </w:rPr>
        <w:t>通过算法实现对该数组按从大到小的顺序进行排序，输出排序后的结果同时输入原始数组的数组索引下标，如输出排序结果为</w:t>
      </w:r>
      <w:r>
        <w:rPr>
          <w:rFonts w:ascii="Arial" w:hAnsi="Arial" w:cs="Arial" w:hint="eastAsia"/>
          <w:szCs w:val="21"/>
        </w:rPr>
        <w:t>{9,7,5,2,1}</w:t>
      </w:r>
      <w:r>
        <w:rPr>
          <w:rFonts w:ascii="Arial" w:hAnsi="Arial" w:cs="Arial" w:hint="eastAsia"/>
          <w:szCs w:val="21"/>
        </w:rPr>
        <w:t>，输出原始数组索引下标为</w:t>
      </w:r>
      <w:r>
        <w:rPr>
          <w:rFonts w:ascii="Arial" w:hAnsi="Arial" w:cs="Arial" w:hint="eastAsia"/>
          <w:szCs w:val="21"/>
        </w:rPr>
        <w:t>{3,2,1,4,0}</w:t>
      </w:r>
      <w:r>
        <w:rPr>
          <w:rFonts w:ascii="Arial" w:hAnsi="Arial" w:cs="Arial" w:hint="eastAsia"/>
          <w:szCs w:val="21"/>
        </w:rPr>
        <w:t>。</w:t>
      </w: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rPr>
          <w:rFonts w:ascii="Arial" w:hAnsi="Arial" w:cs="Arial"/>
          <w:szCs w:val="21"/>
        </w:rPr>
      </w:pPr>
    </w:p>
    <w:p w:rsidR="00523426" w:rsidRDefault="00523426">
      <w:pPr>
        <w:numPr>
          <w:ilvl w:val="0"/>
          <w:numId w:val="18"/>
        </w:numPr>
        <w:autoSpaceDE w:val="0"/>
        <w:autoSpaceDN w:val="0"/>
        <w:adjustRightInd w:val="0"/>
        <w:jc w:val="left"/>
        <w:rPr>
          <w:rFonts w:ascii="新宋体" w:eastAsia="新宋体"/>
          <w:kern w:val="0"/>
          <w:szCs w:val="21"/>
        </w:rPr>
      </w:pPr>
      <w:r>
        <w:rPr>
          <w:rFonts w:ascii="新宋体" w:eastAsia="新宋体" w:hint="eastAsia"/>
          <w:kern w:val="0"/>
          <w:szCs w:val="21"/>
        </w:rPr>
        <w:t>已知有一长度为100的无序随机整型数组，且数值范围是[1,100]，写一算法，判断数组中是否有存在重复值，要求，不得嵌套循环，不得使用递归。</w:t>
      </w:r>
    </w:p>
    <w:p w:rsidR="00523426" w:rsidRDefault="00523426">
      <w:pPr>
        <w:autoSpaceDE w:val="0"/>
        <w:autoSpaceDN w:val="0"/>
        <w:adjustRightInd w:val="0"/>
        <w:jc w:val="left"/>
        <w:rPr>
          <w:rFonts w:ascii="新宋体" w:eastAsia="新宋体"/>
          <w:kern w:val="0"/>
          <w:szCs w:val="21"/>
        </w:rPr>
      </w:pPr>
    </w:p>
    <w:p w:rsidR="00523426" w:rsidRDefault="00523426">
      <w:pPr>
        <w:autoSpaceDE w:val="0"/>
        <w:autoSpaceDN w:val="0"/>
        <w:adjustRightInd w:val="0"/>
        <w:jc w:val="left"/>
        <w:rPr>
          <w:rFonts w:ascii="新宋体" w:eastAsia="新宋体"/>
          <w:kern w:val="0"/>
          <w:szCs w:val="21"/>
        </w:rPr>
      </w:pPr>
    </w:p>
    <w:p w:rsidR="00523426" w:rsidRDefault="00523426">
      <w:pPr>
        <w:autoSpaceDE w:val="0"/>
        <w:autoSpaceDN w:val="0"/>
        <w:adjustRightInd w:val="0"/>
        <w:jc w:val="left"/>
        <w:rPr>
          <w:rFonts w:ascii="新宋体" w:eastAsia="新宋体"/>
          <w:kern w:val="0"/>
          <w:szCs w:val="21"/>
        </w:rPr>
      </w:pPr>
    </w:p>
    <w:p w:rsidR="00523426" w:rsidRDefault="00523426">
      <w:pPr>
        <w:autoSpaceDE w:val="0"/>
        <w:autoSpaceDN w:val="0"/>
        <w:adjustRightInd w:val="0"/>
        <w:jc w:val="left"/>
        <w:rPr>
          <w:rFonts w:ascii="新宋体" w:eastAsia="新宋体"/>
          <w:kern w:val="0"/>
          <w:szCs w:val="21"/>
        </w:rPr>
      </w:pPr>
    </w:p>
    <w:p w:rsidR="00523426" w:rsidRDefault="00523426">
      <w:pPr>
        <w:numPr>
          <w:ilvl w:val="0"/>
          <w:numId w:val="18"/>
        </w:numPr>
        <w:autoSpaceDE w:val="0"/>
        <w:autoSpaceDN w:val="0"/>
        <w:adjustRightInd w:val="0"/>
        <w:jc w:val="left"/>
        <w:rPr>
          <w:kern w:val="0"/>
        </w:rPr>
      </w:pPr>
      <w:r>
        <w:rPr>
          <w:rFonts w:hint="eastAsia"/>
          <w:kern w:val="0"/>
        </w:rPr>
        <w:t>用算法实现</w:t>
      </w:r>
      <w:r>
        <w:rPr>
          <w:kern w:val="0"/>
        </w:rPr>
        <w:t>Round</w:t>
      </w:r>
      <w:r>
        <w:rPr>
          <w:rFonts w:hint="eastAsia"/>
          <w:kern w:val="0"/>
        </w:rPr>
        <w:t>函数效果，这里仅要求将所输入的任意数值型变量保留两位小数后输出（四舍五入），以代码实现，不得使用</w:t>
      </w:r>
      <w:r>
        <w:rPr>
          <w:rFonts w:hint="eastAsia"/>
          <w:kern w:val="0"/>
        </w:rPr>
        <w:t>Printf(</w:t>
      </w:r>
      <w:r>
        <w:rPr>
          <w:kern w:val="0"/>
        </w:rPr>
        <w:t>“</w:t>
      </w:r>
      <w:r>
        <w:rPr>
          <w:rFonts w:hint="eastAsia"/>
          <w:kern w:val="0"/>
        </w:rPr>
        <w:t>%.2f</w:t>
      </w:r>
      <w:r>
        <w:rPr>
          <w:kern w:val="0"/>
        </w:rPr>
        <w:t>”</w:t>
      </w:r>
      <w:r>
        <w:rPr>
          <w:rFonts w:hint="eastAsia"/>
          <w:kern w:val="0"/>
        </w:rPr>
        <w:t>,&amp;d)</w:t>
      </w:r>
      <w:r>
        <w:rPr>
          <w:rFonts w:hint="eastAsia"/>
          <w:kern w:val="0"/>
        </w:rPr>
        <w:t>或是</w:t>
      </w:r>
      <w:r>
        <w:rPr>
          <w:rFonts w:hint="eastAsia"/>
          <w:kern w:val="0"/>
        </w:rPr>
        <w:t>.NET</w:t>
      </w:r>
      <w:r>
        <w:rPr>
          <w:rFonts w:hint="eastAsia"/>
          <w:kern w:val="0"/>
        </w:rPr>
        <w:t>中的</w:t>
      </w:r>
      <w:r>
        <w:rPr>
          <w:rFonts w:hint="eastAsia"/>
          <w:kern w:val="0"/>
        </w:rPr>
        <w:t xml:space="preserve">Round(double value, int </w:t>
      </w:r>
      <w:r>
        <w:rPr>
          <w:rFonts w:ascii="新宋体" w:eastAsia="新宋体"/>
          <w:kern w:val="0"/>
          <w:sz w:val="18"/>
          <w:szCs w:val="18"/>
        </w:rPr>
        <w:t>digits</w:t>
      </w:r>
      <w:r>
        <w:rPr>
          <w:rFonts w:ascii="新宋体" w:eastAsia="新宋体" w:hint="eastAsia"/>
          <w:kern w:val="0"/>
          <w:sz w:val="18"/>
          <w:szCs w:val="18"/>
        </w:rPr>
        <w:t>)函数</w:t>
      </w:r>
      <w:r>
        <w:rPr>
          <w:rFonts w:hint="eastAsia"/>
          <w:kern w:val="0"/>
        </w:rPr>
        <w:t>。</w:t>
      </w:r>
    </w:p>
    <w:p w:rsidR="00523426" w:rsidRDefault="00523426">
      <w:pPr>
        <w:autoSpaceDE w:val="0"/>
        <w:autoSpaceDN w:val="0"/>
        <w:adjustRightInd w:val="0"/>
        <w:jc w:val="left"/>
        <w:rPr>
          <w:kern w:val="0"/>
        </w:rPr>
      </w:pPr>
    </w:p>
    <w:p w:rsidR="00523426" w:rsidRDefault="00523426">
      <w:pPr>
        <w:autoSpaceDE w:val="0"/>
        <w:autoSpaceDN w:val="0"/>
        <w:adjustRightInd w:val="0"/>
        <w:jc w:val="left"/>
        <w:rPr>
          <w:kern w:val="0"/>
        </w:rPr>
      </w:pPr>
    </w:p>
    <w:p w:rsidR="00523426" w:rsidRDefault="00523426">
      <w:pPr>
        <w:autoSpaceDE w:val="0"/>
        <w:autoSpaceDN w:val="0"/>
        <w:adjustRightInd w:val="0"/>
        <w:jc w:val="left"/>
        <w:rPr>
          <w:kern w:val="0"/>
        </w:rPr>
      </w:pPr>
    </w:p>
    <w:p w:rsidR="00523426" w:rsidRDefault="00523426">
      <w:pPr>
        <w:autoSpaceDE w:val="0"/>
        <w:autoSpaceDN w:val="0"/>
        <w:adjustRightInd w:val="0"/>
        <w:jc w:val="left"/>
        <w:rPr>
          <w:rFonts w:ascii="宋体" w:hAnsi="宋体"/>
          <w:b/>
          <w:kern w:val="0"/>
          <w:sz w:val="28"/>
          <w:szCs w:val="28"/>
        </w:rPr>
      </w:pPr>
      <w:r>
        <w:rPr>
          <w:rFonts w:ascii="宋体" w:hAnsi="宋体" w:hint="eastAsia"/>
          <w:b/>
          <w:kern w:val="0"/>
          <w:sz w:val="28"/>
          <w:szCs w:val="28"/>
        </w:rPr>
        <w:t>SQL题</w:t>
      </w:r>
    </w:p>
    <w:p w:rsidR="00523426" w:rsidRDefault="00523426">
      <w:pPr>
        <w:numPr>
          <w:ilvl w:val="0"/>
          <w:numId w:val="18"/>
        </w:numPr>
        <w:autoSpaceDE w:val="0"/>
        <w:autoSpaceDN w:val="0"/>
        <w:adjustRightInd w:val="0"/>
        <w:jc w:val="left"/>
        <w:rPr>
          <w:kern w:val="0"/>
        </w:rPr>
      </w:pPr>
      <w:r>
        <w:rPr>
          <w:rFonts w:hint="eastAsia"/>
          <w:kern w:val="0"/>
        </w:rPr>
        <w:t>写出一条</w:t>
      </w:r>
      <w:r>
        <w:rPr>
          <w:rFonts w:hint="eastAsia"/>
          <w:kern w:val="0"/>
        </w:rPr>
        <w:t>Sql</w:t>
      </w:r>
      <w:r>
        <w:rPr>
          <w:rFonts w:hint="eastAsia"/>
          <w:kern w:val="0"/>
        </w:rPr>
        <w:t>语句：</w:t>
      </w:r>
      <w:r>
        <w:rPr>
          <w:rFonts w:hint="eastAsia"/>
          <w:kern w:val="0"/>
        </w:rPr>
        <w:t xml:space="preserve"> </w:t>
      </w:r>
      <w:r>
        <w:rPr>
          <w:rFonts w:hint="eastAsia"/>
          <w:kern w:val="0"/>
        </w:rPr>
        <w:t>选取表</w:t>
      </w:r>
      <w:r>
        <w:rPr>
          <w:rFonts w:hint="eastAsia"/>
          <w:kern w:val="0"/>
        </w:rPr>
        <w:t>A</w:t>
      </w:r>
      <w:r>
        <w:rPr>
          <w:rFonts w:hint="eastAsia"/>
          <w:kern w:val="0"/>
        </w:rPr>
        <w:t>中</w:t>
      </w:r>
      <w:r>
        <w:rPr>
          <w:rFonts w:hint="eastAsia"/>
          <w:kern w:val="0"/>
        </w:rPr>
        <w:t xml:space="preserve"> </w:t>
      </w:r>
      <w:r>
        <w:rPr>
          <w:rFonts w:hint="eastAsia"/>
          <w:kern w:val="0"/>
        </w:rPr>
        <w:t>第</w:t>
      </w:r>
      <w:r>
        <w:rPr>
          <w:rFonts w:hint="eastAsia"/>
          <w:kern w:val="0"/>
        </w:rPr>
        <w:t>31</w:t>
      </w:r>
      <w:r>
        <w:rPr>
          <w:rFonts w:hint="eastAsia"/>
          <w:kern w:val="0"/>
        </w:rPr>
        <w:t>条至第</w:t>
      </w:r>
      <w:r>
        <w:rPr>
          <w:rFonts w:hint="eastAsia"/>
          <w:kern w:val="0"/>
        </w:rPr>
        <w:t>40</w:t>
      </w:r>
      <w:r>
        <w:rPr>
          <w:rFonts w:hint="eastAsia"/>
          <w:kern w:val="0"/>
        </w:rPr>
        <w:t>条</w:t>
      </w:r>
      <w:r>
        <w:rPr>
          <w:rFonts w:hint="eastAsia"/>
          <w:kern w:val="0"/>
        </w:rPr>
        <w:t xml:space="preserve"> </w:t>
      </w:r>
      <w:r>
        <w:rPr>
          <w:rFonts w:hint="eastAsia"/>
          <w:kern w:val="0"/>
        </w:rPr>
        <w:t>这</w:t>
      </w:r>
      <w:r>
        <w:rPr>
          <w:rFonts w:hint="eastAsia"/>
          <w:kern w:val="0"/>
        </w:rPr>
        <w:t>10</w:t>
      </w:r>
      <w:r>
        <w:rPr>
          <w:rFonts w:hint="eastAsia"/>
          <w:kern w:val="0"/>
        </w:rPr>
        <w:t>条记录</w:t>
      </w:r>
      <w:r>
        <w:rPr>
          <w:rFonts w:hint="eastAsia"/>
          <w:kern w:val="0"/>
        </w:rPr>
        <w:t xml:space="preserve"> </w:t>
      </w:r>
      <w:r>
        <w:rPr>
          <w:rFonts w:hint="eastAsia"/>
          <w:kern w:val="0"/>
        </w:rPr>
        <w:t>（注：在</w:t>
      </w:r>
      <w:r>
        <w:rPr>
          <w:rFonts w:hint="eastAsia"/>
          <w:kern w:val="0"/>
        </w:rPr>
        <w:t xml:space="preserve">SQLServer, </w:t>
      </w:r>
      <w:r>
        <w:rPr>
          <w:rFonts w:hint="eastAsia"/>
          <w:kern w:val="0"/>
        </w:rPr>
        <w:t>表</w:t>
      </w:r>
      <w:r>
        <w:rPr>
          <w:rFonts w:hint="eastAsia"/>
          <w:kern w:val="0"/>
        </w:rPr>
        <w:t>A</w:t>
      </w:r>
      <w:r>
        <w:rPr>
          <w:rFonts w:hint="eastAsia"/>
          <w:kern w:val="0"/>
        </w:rPr>
        <w:t>是以整形的无序“</w:t>
      </w:r>
      <w:r>
        <w:rPr>
          <w:rFonts w:hint="eastAsia"/>
          <w:kern w:val="0"/>
        </w:rPr>
        <w:t>TableID</w:t>
      </w:r>
      <w:r>
        <w:rPr>
          <w:rFonts w:hint="eastAsia"/>
          <w:kern w:val="0"/>
        </w:rPr>
        <w:t>”字段作为主关键字，如</w:t>
      </w:r>
      <w:r>
        <w:rPr>
          <w:rFonts w:hint="eastAsia"/>
          <w:kern w:val="0"/>
        </w:rPr>
        <w:t>TableID=1,2,3,7,10,20</w:t>
      </w:r>
      <w:r>
        <w:rPr>
          <w:kern w:val="0"/>
        </w:rPr>
        <w:t>……</w:t>
      </w:r>
      <w:r>
        <w:rPr>
          <w:rFonts w:hint="eastAsia"/>
          <w:kern w:val="0"/>
        </w:rPr>
        <w:t>100</w:t>
      </w:r>
      <w:r>
        <w:rPr>
          <w:kern w:val="0"/>
        </w:rPr>
        <w:t>……</w:t>
      </w:r>
      <w:r>
        <w:rPr>
          <w:rFonts w:hint="eastAsia"/>
          <w:kern w:val="0"/>
        </w:rPr>
        <w:t>。）</w:t>
      </w:r>
      <w:r>
        <w:rPr>
          <w:rFonts w:hint="eastAsia"/>
          <w:kern w:val="0"/>
        </w:rPr>
        <w:t xml:space="preserve"> </w:t>
      </w:r>
    </w:p>
    <w:p w:rsidR="00523426" w:rsidRDefault="00523426"/>
    <w:p w:rsidR="00523426" w:rsidRDefault="00523426">
      <w:pPr>
        <w:pStyle w:val="a8"/>
        <w:shd w:val="clear" w:color="auto" w:fill="FFFFFF"/>
      </w:pPr>
      <w:r>
        <w:rPr>
          <w:rFonts w:hint="eastAsia"/>
        </w:rPr>
        <w:t>1.面向对象的思想主要包括什么？</w:t>
      </w:r>
    </w:p>
    <w:p w:rsidR="00523426" w:rsidRDefault="00523426">
      <w:pPr>
        <w:pStyle w:val="a8"/>
        <w:shd w:val="clear" w:color="auto" w:fill="FFFFFF"/>
      </w:pPr>
      <w:r>
        <w:rPr>
          <w:rFonts w:hint="eastAsia"/>
        </w:rPr>
        <w:t>2.什么是ASP.net中的用户控件</w:t>
      </w:r>
    </w:p>
    <w:p w:rsidR="00523426" w:rsidRDefault="00523426">
      <w:pPr>
        <w:pStyle w:val="a8"/>
        <w:shd w:val="clear" w:color="auto" w:fill="FFFFFF"/>
      </w:pPr>
      <w:r>
        <w:rPr>
          <w:rFonts w:hint="eastAsia"/>
        </w:rPr>
        <w:t>3.什么叫应用程序域？什么是受管制的代码？什么是强类型系统？什么是装箱和拆箱？什么是重载？CTS、CLS和CLR分别作何解释？</w:t>
      </w:r>
    </w:p>
    <w:p w:rsidR="00523426" w:rsidRDefault="00523426">
      <w:pPr>
        <w:pStyle w:val="a8"/>
        <w:shd w:val="clear" w:color="auto" w:fill="FFFFFF"/>
      </w:pPr>
      <w:r>
        <w:rPr>
          <w:rFonts w:hint="eastAsia"/>
        </w:rPr>
        <w:lastRenderedPageBreak/>
        <w:t>4.列举一下你所了解的XML技术及其应用</w:t>
      </w:r>
    </w:p>
    <w:p w:rsidR="00523426" w:rsidRDefault="00523426">
      <w:pPr>
        <w:pStyle w:val="a8"/>
        <w:shd w:val="clear" w:color="auto" w:fill="FFFFFF"/>
      </w:pPr>
      <w:r>
        <w:rPr>
          <w:rFonts w:hint="eastAsia"/>
        </w:rPr>
        <w:t>5.值类型和引用类型的区别？写出C#的样例代码。</w:t>
      </w:r>
    </w:p>
    <w:p w:rsidR="00523426" w:rsidRDefault="00523426">
      <w:pPr>
        <w:pStyle w:val="a8"/>
        <w:shd w:val="clear" w:color="auto" w:fill="FFFFFF"/>
      </w:pPr>
      <w:r>
        <w:rPr>
          <w:rFonts w:hint="eastAsia"/>
        </w:rPr>
        <w:t>6.ADO.net中常用的对象有哪些？分别描述一下。</w:t>
      </w:r>
    </w:p>
    <w:p w:rsidR="00523426" w:rsidRDefault="00523426">
      <w:pPr>
        <w:pStyle w:val="a8"/>
        <w:shd w:val="clear" w:color="auto" w:fill="FFFFFF"/>
      </w:pPr>
      <w:r>
        <w:rPr>
          <w:rFonts w:hint="eastAsia"/>
        </w:rPr>
        <w:t>7.如何理解委托？</w:t>
      </w:r>
    </w:p>
    <w:p w:rsidR="00523426" w:rsidRDefault="00523426">
      <w:pPr>
        <w:pStyle w:val="a8"/>
        <w:shd w:val="clear" w:color="auto" w:fill="FFFFFF"/>
      </w:pPr>
      <w:r>
        <w:rPr>
          <w:rFonts w:hint="eastAsia"/>
        </w:rPr>
        <w:t>8.C#中的接口和类有什么异同。</w:t>
      </w:r>
    </w:p>
    <w:p w:rsidR="00523426" w:rsidRDefault="00523426">
      <w:pPr>
        <w:pStyle w:val="a8"/>
        <w:shd w:val="clear" w:color="auto" w:fill="FFFFFF"/>
      </w:pPr>
      <w:r>
        <w:rPr>
          <w:rFonts w:hint="eastAsia"/>
        </w:rPr>
        <w:t>9.。net中读写数据库需要用到哪些类？他们的作用</w:t>
      </w:r>
    </w:p>
    <w:p w:rsidR="00523426" w:rsidRDefault="00523426">
      <w:pPr>
        <w:pStyle w:val="a8"/>
        <w:shd w:val="clear" w:color="auto" w:fill="FFFFFF"/>
      </w:pPr>
      <w:r>
        <w:rPr>
          <w:rFonts w:hint="eastAsia"/>
        </w:rPr>
        <w:t>10.UDP连接和TCP连接的异同。</w:t>
      </w:r>
    </w:p>
    <w:p w:rsidR="00523426" w:rsidRDefault="00523426">
      <w:pPr>
        <w:pStyle w:val="a8"/>
        <w:shd w:val="clear" w:color="auto" w:fill="FFFFFF"/>
      </w:pPr>
      <w:r>
        <w:rPr>
          <w:rFonts w:hint="eastAsia"/>
        </w:rPr>
        <w:t>11.ASP.net的身份验证方式有哪些？分别是什么原理？</w:t>
      </w:r>
    </w:p>
    <w:p w:rsidR="00523426" w:rsidRDefault="00523426">
      <w:pPr>
        <w:pStyle w:val="a8"/>
        <w:shd w:val="clear" w:color="auto" w:fill="FFFFFF"/>
      </w:pPr>
      <w:r>
        <w:rPr>
          <w:rFonts w:hint="eastAsia"/>
        </w:rPr>
        <w:t>12.进程和线程分别怎么理解？</w:t>
      </w:r>
    </w:p>
    <w:p w:rsidR="00523426" w:rsidRDefault="00523426">
      <w:pPr>
        <w:pStyle w:val="a8"/>
        <w:shd w:val="clear" w:color="auto" w:fill="FFFFFF"/>
      </w:pPr>
      <w:r>
        <w:rPr>
          <w:rFonts w:hint="eastAsia"/>
        </w:rPr>
        <w:t>13.什么是code-Behind技术。</w:t>
      </w:r>
    </w:p>
    <w:p w:rsidR="00523426" w:rsidRDefault="00523426">
      <w:pPr>
        <w:pStyle w:val="a8"/>
        <w:shd w:val="clear" w:color="auto" w:fill="FFFFFF"/>
      </w:pPr>
      <w:r>
        <w:rPr>
          <w:rFonts w:hint="eastAsia"/>
        </w:rPr>
        <w:t>14.活动目录的作用。</w:t>
      </w:r>
    </w:p>
    <w:p w:rsidR="00523426" w:rsidRDefault="00523426">
      <w:pPr>
        <w:pStyle w:val="a8"/>
        <w:shd w:val="clear" w:color="auto" w:fill="FFFFFF"/>
      </w:pPr>
      <w:r>
        <w:rPr>
          <w:rFonts w:hint="eastAsia"/>
        </w:rPr>
        <w:t>15..net中读写XML的类都归属于哪些命名空间？</w:t>
      </w:r>
    </w:p>
    <w:p w:rsidR="00523426" w:rsidRDefault="00523426">
      <w:pPr>
        <w:pStyle w:val="a8"/>
        <w:shd w:val="clear" w:color="auto" w:fill="FFFFFF"/>
      </w:pPr>
      <w:r>
        <w:rPr>
          <w:rFonts w:hint="eastAsia"/>
        </w:rPr>
        <w:t>16.解释一下UDDI、WSDL的意义及其作用。</w:t>
      </w:r>
    </w:p>
    <w:p w:rsidR="00523426" w:rsidRDefault="00523426">
      <w:pPr>
        <w:pStyle w:val="a8"/>
        <w:shd w:val="clear" w:color="auto" w:fill="FFFFFF"/>
      </w:pPr>
      <w:r>
        <w:rPr>
          <w:rFonts w:hint="eastAsia"/>
        </w:rPr>
        <w:t>17.什么是SOAP,有哪些应用。</w:t>
      </w:r>
    </w:p>
    <w:p w:rsidR="00523426" w:rsidRDefault="00523426">
      <w:pPr>
        <w:pStyle w:val="a8"/>
        <w:shd w:val="clear" w:color="auto" w:fill="FFFFFF"/>
      </w:pPr>
      <w:r>
        <w:rPr>
          <w:rFonts w:hint="eastAsia"/>
        </w:rPr>
        <w:t>18.如何部署一个ASP.net页面。</w:t>
      </w:r>
    </w:p>
    <w:p w:rsidR="00523426" w:rsidRDefault="00523426">
      <w:pPr>
        <w:pStyle w:val="a8"/>
        <w:shd w:val="clear" w:color="auto" w:fill="FFFFFF"/>
      </w:pPr>
      <w:r>
        <w:rPr>
          <w:rFonts w:hint="eastAsia"/>
        </w:rPr>
        <w:lastRenderedPageBreak/>
        <w:t>19.如何理解.net中的垃圾回收机制。</w:t>
      </w:r>
    </w:p>
    <w:p w:rsidR="00523426" w:rsidRDefault="00523426">
      <w:pPr>
        <w:pStyle w:val="a8"/>
        <w:shd w:val="clear" w:color="auto" w:fill="FFFFFF"/>
      </w:pPr>
      <w:r>
        <w:rPr>
          <w:rFonts w:hint="eastAsia"/>
        </w:rPr>
        <w:t>20.常用的调用webservice方法有哪些？</w:t>
      </w:r>
    </w:p>
    <w:p w:rsidR="00523426" w:rsidRDefault="00523426"/>
    <w:p w:rsidR="00523426" w:rsidRDefault="00523426">
      <w:pPr>
        <w:spacing w:line="360" w:lineRule="auto"/>
        <w:rPr>
          <w:rFonts w:ascii="宋体" w:hAnsi="宋体"/>
        </w:rPr>
      </w:pPr>
      <w:r>
        <w:rPr>
          <w:rFonts w:ascii="宋体" w:hAnsi="宋体" w:hint="eastAsia"/>
        </w:rPr>
        <w:t>1.在一个项目中要求采用UDP方式在4567端口上提供网络服务，其功能是将从客户端收到的字符串信息进行反向处理（例如abc变为cba）后发还给客户端。针对该要求，采用你所熟悉的方法（不要求基于Windows操作系统）来实现这一要求，阐述关键代码并简要说明即可，如果可能，希望采用多线程/进程处理方式。</w:t>
      </w:r>
    </w:p>
    <w:p w:rsidR="00523426" w:rsidRDefault="00523426">
      <w:pPr>
        <w:spacing w:line="360" w:lineRule="auto"/>
        <w:rPr>
          <w:rFonts w:ascii="宋体" w:hAnsi="宋体"/>
        </w:rPr>
      </w:pPr>
      <w:r>
        <w:rPr>
          <w:rFonts w:ascii="宋体" w:hAnsi="宋体" w:hint="eastAsia"/>
        </w:rPr>
        <w:t>2.是否了解windows平台上的“完成端口”技术，是则请简要描述其原理。</w:t>
      </w:r>
    </w:p>
    <w:p w:rsidR="00523426" w:rsidRDefault="00523426">
      <w:pPr>
        <w:spacing w:line="360" w:lineRule="auto"/>
        <w:rPr>
          <w:rFonts w:ascii="宋体" w:hAnsi="宋体"/>
        </w:rPr>
      </w:pPr>
      <w:r>
        <w:rPr>
          <w:rFonts w:ascii="宋体" w:hAnsi="宋体" w:hint="eastAsia"/>
        </w:rPr>
        <w:t>3.就你所最熟悉得方法阐述如何实现将一幅位图指定透明色后进行透明绘制，给出关键代码。</w:t>
      </w:r>
    </w:p>
    <w:p w:rsidR="00523426" w:rsidRDefault="00523426">
      <w:pPr>
        <w:spacing w:line="360" w:lineRule="auto"/>
        <w:rPr>
          <w:rFonts w:ascii="宋体" w:hAnsi="宋体"/>
        </w:rPr>
      </w:pPr>
      <w:r>
        <w:rPr>
          <w:rFonts w:ascii="宋体" w:hAnsi="宋体" w:hint="eastAsia"/>
        </w:rPr>
        <w:t>4.现有两张数据表（MySQL数据库）如下：</w:t>
      </w:r>
    </w:p>
    <w:p w:rsidR="00523426" w:rsidRDefault="00523426">
      <w:pPr>
        <w:spacing w:line="360" w:lineRule="auto"/>
        <w:rPr>
          <w:rFonts w:ascii="宋体" w:hAnsi="宋体"/>
        </w:rPr>
      </w:pPr>
      <w:r>
        <w:rPr>
          <w:rFonts w:ascii="宋体" w:hAnsi="宋体" w:hint="eastAsia"/>
        </w:rPr>
        <w:tab/>
        <w:t xml:space="preserve">x_pt_info                                   x_user_info </w:t>
      </w:r>
    </w:p>
    <w:p w:rsidR="00523426" w:rsidRDefault="00523426">
      <w:pPr>
        <w:spacing w:line="360" w:lineRule="auto"/>
        <w:rPr>
          <w:rFonts w:ascii="宋体" w:hAnsi="宋体"/>
        </w:rPr>
      </w:pPr>
      <w:r>
        <w:rPr>
          <w:rFonts w:ascii="宋体" w:hAnsi="宋体" w:hint="eastAsia"/>
        </w:rPr>
        <w:tab/>
        <w:t>字段       类型     长度  小数位          字段       类型     长度  小数位</w:t>
      </w:r>
    </w:p>
    <w:p w:rsidR="00523426" w:rsidRDefault="00523426">
      <w:pPr>
        <w:spacing w:line="360" w:lineRule="auto"/>
        <w:rPr>
          <w:rFonts w:ascii="宋体" w:hAnsi="宋体"/>
        </w:rPr>
      </w:pPr>
      <w:r>
        <w:rPr>
          <w:rFonts w:ascii="宋体" w:hAnsi="宋体" w:hint="eastAsia"/>
        </w:rPr>
        <w:tab/>
        <w:t>user_id    int      11                      user_id    int      11</w:t>
      </w:r>
    </w:p>
    <w:p w:rsidR="00523426" w:rsidRDefault="00523426">
      <w:pPr>
        <w:spacing w:line="360" w:lineRule="auto"/>
        <w:rPr>
          <w:rFonts w:ascii="宋体" w:hAnsi="宋体"/>
        </w:rPr>
      </w:pPr>
      <w:r>
        <w:rPr>
          <w:rFonts w:ascii="宋体" w:hAnsi="宋体" w:hint="eastAsia"/>
        </w:rPr>
        <w:tab/>
        <w:t>pt_group   int      11                      user_name  varchar  20</w:t>
      </w:r>
    </w:p>
    <w:p w:rsidR="00523426" w:rsidRDefault="00523426">
      <w:pPr>
        <w:spacing w:line="360" w:lineRule="auto"/>
        <w:rPr>
          <w:rFonts w:ascii="宋体" w:hAnsi="宋体"/>
        </w:rPr>
      </w:pPr>
      <w:r>
        <w:rPr>
          <w:rFonts w:ascii="宋体" w:hAnsi="宋体" w:hint="eastAsia"/>
        </w:rPr>
        <w:tab/>
        <w:t>pt_number  decimal  10     2                user_work  int       1</w:t>
      </w:r>
    </w:p>
    <w:p w:rsidR="00523426" w:rsidRDefault="00523426">
      <w:pPr>
        <w:spacing w:line="360" w:lineRule="auto"/>
        <w:rPr>
          <w:rFonts w:ascii="宋体" w:hAnsi="宋体"/>
        </w:rPr>
      </w:pPr>
      <w:r>
        <w:rPr>
          <w:rFonts w:ascii="宋体" w:hAnsi="宋体" w:hint="eastAsia"/>
        </w:rPr>
        <w:tab/>
        <w:t>描述一下这个SQL语句的作用：</w:t>
      </w:r>
    </w:p>
    <w:p w:rsidR="00523426" w:rsidRDefault="00523426">
      <w:pPr>
        <w:spacing w:line="360" w:lineRule="auto"/>
        <w:rPr>
          <w:rFonts w:ascii="宋体" w:hAnsi="宋体"/>
        </w:rPr>
      </w:pPr>
      <w:r>
        <w:rPr>
          <w:rFonts w:ascii="宋体" w:hAnsi="宋体" w:hint="eastAsia"/>
        </w:rPr>
        <w:tab/>
        <w:t xml:space="preserve">SELECT b.user_id as user_id,b.user_name as user_name,round(sum(a.pt_number),2) as ptnum from x_pt_info a,x_user_info b where </w:t>
      </w:r>
    </w:p>
    <w:p w:rsidR="00523426" w:rsidRDefault="00523426">
      <w:pPr>
        <w:spacing w:line="360" w:lineRule="auto"/>
        <w:rPr>
          <w:rFonts w:ascii="宋体" w:hAnsi="宋体"/>
        </w:rPr>
      </w:pPr>
      <w:r>
        <w:rPr>
          <w:rFonts w:ascii="宋体" w:hAnsi="宋体" w:hint="eastAsia"/>
        </w:rPr>
        <w:tab/>
        <w:t>a.user_id=b.user_id and a.pt_group=1 and b.user_work=2 group by a.user_id order by ptnum desc</w:t>
      </w:r>
    </w:p>
    <w:p w:rsidR="00523426" w:rsidRDefault="00523426">
      <w:pPr>
        <w:spacing w:line="360" w:lineRule="auto"/>
        <w:ind w:firstLineChars="200" w:firstLine="420"/>
        <w:rPr>
          <w:rFonts w:ascii="宋体" w:hAnsi="宋体"/>
        </w:rPr>
      </w:pPr>
      <w:r>
        <w:rPr>
          <w:rFonts w:ascii="宋体" w:hAnsi="宋体" w:hint="eastAsia"/>
        </w:rPr>
        <w:t>另外，就你的经验，你觉得该语句是否有改进的余地，如有，请阐述。</w:t>
      </w:r>
    </w:p>
    <w:p w:rsidR="00523426" w:rsidRDefault="00523426">
      <w:pPr>
        <w:spacing w:line="360" w:lineRule="auto"/>
        <w:rPr>
          <w:rFonts w:ascii="宋体" w:hAnsi="宋体"/>
        </w:rPr>
      </w:pPr>
      <w:r>
        <w:rPr>
          <w:rFonts w:ascii="宋体" w:hAnsi="宋体" w:hint="eastAsia"/>
        </w:rPr>
        <w:t>5.在某个项目中，测试组以电子邮件的方式给你发送测试报告，电子邮件将采用标题进行类别标识，其格式举例如下：“[IM][网络故障]关于客户端访问连接的异常中断”，第一部分是项目名称，第二部分是类别标识，第三部分是问题标题，由于你处于一个大型项目中，这样的邮件每天都会收到上百封，现在你觉得每次通过收取邮件后手工进行分类太过繁琐，希望开发一个工具用来自动进行分类存储并可以随时进行查询，同时还能对任何一封邮件作出批注（这样的批注主要是给自己查看），以及能进行回复。针对这样的想法，你已经找到了一个OCX控件可以完成邮件的收</w:t>
      </w:r>
      <w:r>
        <w:rPr>
          <w:rFonts w:ascii="宋体" w:hAnsi="宋体" w:hint="eastAsia"/>
        </w:rPr>
        <w:lastRenderedPageBreak/>
        <w:t>取（该接口可获得邮件的标题并将正文部分以HTML文件方式存放为传入的指定文件），可以实现邮件的发送（该接口可以输入标题、以指定HTML文件为正文、发送地址并自动发送），而你需要做的是将邮件分门别类的存储并实现查询处理功能。你将怎样来规划并实现这个工具软件？</w:t>
      </w:r>
    </w:p>
    <w:p w:rsidR="00523426" w:rsidRDefault="00523426">
      <w:pPr>
        <w:spacing w:line="360" w:lineRule="auto"/>
        <w:rPr>
          <w:rFonts w:ascii="宋体" w:hAnsi="宋体"/>
        </w:rPr>
      </w:pPr>
      <w:r>
        <w:rPr>
          <w:rFonts w:ascii="宋体" w:hAnsi="宋体" w:hint="eastAsia"/>
        </w:rPr>
        <w:tab/>
        <w:t>提出几个参考建议，根据你的经验和能力尽量作答：</w:t>
      </w:r>
    </w:p>
    <w:p w:rsidR="00523426" w:rsidRDefault="00523426">
      <w:pPr>
        <w:spacing w:line="360" w:lineRule="auto"/>
        <w:rPr>
          <w:rFonts w:ascii="宋体" w:hAnsi="宋体"/>
        </w:rPr>
      </w:pPr>
      <w:r>
        <w:rPr>
          <w:rFonts w:ascii="宋体" w:hAnsi="宋体" w:hint="eastAsia"/>
        </w:rPr>
        <w:tab/>
        <w:t>a)尽你所能构想尽量多的邮件查询方式方法，你总是希望能更简单更快捷的从数千封邮件内查询到你需要找的那一封</w:t>
      </w:r>
    </w:p>
    <w:p w:rsidR="00523426" w:rsidRDefault="00523426">
      <w:pPr>
        <w:spacing w:line="360" w:lineRule="auto"/>
        <w:rPr>
          <w:rFonts w:ascii="宋体" w:hAnsi="宋体"/>
        </w:rPr>
      </w:pPr>
      <w:r>
        <w:rPr>
          <w:rFonts w:ascii="宋体" w:hAnsi="宋体" w:hint="eastAsia"/>
        </w:rPr>
        <w:tab/>
        <w:t>b)不排除使用数据库，如果你考虑采用数据库，希望阐述数据库选型及关键表的主要结构设计</w:t>
      </w:r>
    </w:p>
    <w:p w:rsidR="00523426" w:rsidRDefault="00523426">
      <w:pPr>
        <w:spacing w:line="360" w:lineRule="auto"/>
        <w:rPr>
          <w:rFonts w:ascii="宋体" w:hAnsi="宋体"/>
        </w:rPr>
      </w:pPr>
      <w:r>
        <w:rPr>
          <w:rFonts w:ascii="宋体" w:hAnsi="宋体" w:hint="eastAsia"/>
        </w:rPr>
        <w:tab/>
        <w:t>c)当然，你应该在这个工具的容错性能上进行考虑，阐述一下你认为需要注意的容错点以及相应的处理措施</w:t>
      </w:r>
    </w:p>
    <w:p w:rsidR="00523426" w:rsidRDefault="00523426">
      <w:pPr>
        <w:spacing w:line="360" w:lineRule="auto"/>
        <w:rPr>
          <w:rFonts w:ascii="宋体" w:hAnsi="宋体"/>
        </w:rPr>
      </w:pPr>
      <w:r>
        <w:rPr>
          <w:rFonts w:ascii="宋体" w:hAnsi="宋体" w:hint="eastAsia"/>
        </w:rPr>
        <w:tab/>
        <w:t>d)你在收发信件的接口调用上是怎么考虑的，需要用定时器吗？是否要考虑多线程处理？更进一步，如果你拿到这个控件的源代码，你觉得是否会考虑修改其接口？</w:t>
      </w:r>
    </w:p>
    <w:p w:rsidR="00523426" w:rsidRDefault="00523426">
      <w:pPr>
        <w:spacing w:line="360" w:lineRule="auto"/>
        <w:rPr>
          <w:rFonts w:ascii="宋体" w:hAnsi="宋体"/>
        </w:rPr>
      </w:pPr>
      <w:r>
        <w:rPr>
          <w:rFonts w:ascii="宋体" w:hAnsi="宋体" w:hint="eastAsia"/>
        </w:rPr>
        <w:tab/>
        <w:t>e)你是否会考虑将这个工具软件做成一个系统服务？</w:t>
      </w:r>
    </w:p>
    <w:p w:rsidR="00523426" w:rsidRDefault="00523426"/>
    <w:p w:rsidR="00523426" w:rsidRDefault="00523426">
      <w:r>
        <w:rPr>
          <w:rFonts w:hint="eastAsia"/>
        </w:rPr>
        <w:t>一、三层架构的分析</w:t>
      </w:r>
    </w:p>
    <w:p w:rsidR="00523426" w:rsidRDefault="00523426">
      <w:r>
        <w:rPr>
          <w:rFonts w:hint="eastAsia"/>
        </w:rPr>
        <w:t>二、</w:t>
      </w:r>
      <w:r>
        <w:rPr>
          <w:rFonts w:hint="eastAsia"/>
        </w:rPr>
        <w:t xml:space="preserve">get  </w:t>
      </w:r>
      <w:r>
        <w:rPr>
          <w:rFonts w:hint="eastAsia"/>
        </w:rPr>
        <w:t>与</w:t>
      </w:r>
      <w:r>
        <w:rPr>
          <w:rFonts w:hint="eastAsia"/>
        </w:rPr>
        <w:t xml:space="preserve"> post</w:t>
      </w:r>
      <w:r>
        <w:rPr>
          <w:rFonts w:hint="eastAsia"/>
        </w:rPr>
        <w:t>的区别</w:t>
      </w:r>
    </w:p>
    <w:p w:rsidR="00523426" w:rsidRDefault="00523426">
      <w:r>
        <w:rPr>
          <w:rFonts w:hint="eastAsia"/>
        </w:rPr>
        <w:t>三、数据库查询优化：</w:t>
      </w:r>
    </w:p>
    <w:p w:rsidR="00523426" w:rsidRDefault="00523426">
      <w:r>
        <w:rPr>
          <w:rFonts w:hint="eastAsia"/>
        </w:rPr>
        <w:t>1</w:t>
      </w:r>
      <w:r>
        <w:rPr>
          <w:rFonts w:hint="eastAsia"/>
        </w:rPr>
        <w:t>、多态性，多种数据库兼容；</w:t>
      </w:r>
    </w:p>
    <w:p w:rsidR="00523426" w:rsidRDefault="00523426">
      <w:r>
        <w:rPr>
          <w:rFonts w:hint="eastAsia"/>
        </w:rPr>
        <w:t>2</w:t>
      </w:r>
      <w:r>
        <w:rPr>
          <w:rFonts w:hint="eastAsia"/>
        </w:rPr>
        <w:t>、支持翻页，支持查询总数，页码显示；</w:t>
      </w:r>
    </w:p>
    <w:p w:rsidR="00523426" w:rsidRDefault="00523426">
      <w:r>
        <w:rPr>
          <w:rFonts w:hint="eastAsia"/>
        </w:rPr>
        <w:t>3</w:t>
      </w:r>
      <w:r>
        <w:rPr>
          <w:rFonts w:hint="eastAsia"/>
        </w:rPr>
        <w:t>、能处理</w:t>
      </w:r>
      <w:r>
        <w:rPr>
          <w:rFonts w:hint="eastAsia"/>
        </w:rPr>
        <w:t>100</w:t>
      </w:r>
      <w:r>
        <w:rPr>
          <w:rFonts w:hint="eastAsia"/>
        </w:rPr>
        <w:t>万以上数据量；</w:t>
      </w:r>
    </w:p>
    <w:p w:rsidR="00523426" w:rsidRDefault="00523426">
      <w:r>
        <w:rPr>
          <w:rFonts w:hint="eastAsia"/>
        </w:rPr>
        <w:t>四、数据库的高级查询：</w:t>
      </w:r>
    </w:p>
    <w:p w:rsidR="00523426" w:rsidRDefault="00523426">
      <w:r>
        <w:rPr>
          <w:rFonts w:hint="eastAsia"/>
        </w:rPr>
        <w:t xml:space="preserve">       </w:t>
      </w: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tblGrid>
      <w:tr w:rsidR="00523426">
        <w:tc>
          <w:tcPr>
            <w:tcW w:w="1188" w:type="dxa"/>
          </w:tcPr>
          <w:p w:rsidR="00523426" w:rsidRDefault="00523426">
            <w:pPr>
              <w:jc w:val="center"/>
            </w:pPr>
            <w:r>
              <w:rPr>
                <w:rFonts w:hint="eastAsia"/>
              </w:rPr>
              <w:t>course</w:t>
            </w:r>
          </w:p>
        </w:tc>
      </w:tr>
      <w:tr w:rsidR="00523426">
        <w:tc>
          <w:tcPr>
            <w:tcW w:w="1188" w:type="dxa"/>
          </w:tcPr>
          <w:p w:rsidR="00523426" w:rsidRDefault="000302BD">
            <w:pPr>
              <w:jc w:val="center"/>
            </w:pPr>
            <w:r>
              <w:pict>
                <v:line id="_x0000_s1031" alt="" style="position:absolute;left:0;text-align:left;z-index:251654144;mso-wrap-edited:f;mso-width-percent:0;mso-height-percent:0;mso-position-horizontal-relative:text;mso-position-vertical-relative:text;mso-width-percent:0;mso-height-percent:0" from="62.75pt,6.8pt" to="62.8pt,139.4pt"/>
              </w:pict>
            </w:r>
            <w:r>
              <w:pict>
                <v:line id="_x0000_s1030" alt="" style="position:absolute;left:0;text-align:left;flip:x;z-index:251653120;mso-wrap-edited:f;mso-width-percent:0;mso-height-percent:0;mso-position-horizontal-relative:text;mso-position-vertical-relative:text;mso-width-percent:0;mso-height-percent:0" from="53.75pt,6.8pt" to="62.75pt,6.8pt"/>
              </w:pict>
            </w:r>
            <w:r>
              <w:pict>
                <v:line id="_x0000_s1029" alt="" style="position:absolute;left:0;text-align:left;flip:x;z-index:251650048;mso-wrap-edited:f;mso-width-percent:0;mso-height-percent:0;mso-position-horizontal-relative:text;mso-position-vertical-relative:text;mso-width-percent:0;mso-height-percent:0" from="-198.15pt,6.55pt" to="-189.15pt,6.55pt"/>
              </w:pict>
            </w:r>
            <w:r>
              <w:pict>
                <v:line id="_x0000_s1028" alt="" style="position:absolute;left:0;text-align:left;z-index:251651072;mso-wrap-edited:f;mso-width-percent:0;mso-height-percent:0;mso-position-horizontal-relative:text;mso-position-vertical-relative:text;mso-width-percent:0;mso-height-percent:0" from="-198.25pt,6.8pt" to="-198.2pt,116pt"/>
              </w:pict>
            </w:r>
            <w:r w:rsidR="00523426">
              <w:rPr>
                <w:rFonts w:hint="eastAsia"/>
              </w:rPr>
              <w:t>id</w:t>
            </w:r>
          </w:p>
        </w:tc>
      </w:tr>
      <w:tr w:rsidR="00523426">
        <w:tc>
          <w:tcPr>
            <w:tcW w:w="1188" w:type="dxa"/>
          </w:tcPr>
          <w:p w:rsidR="00523426" w:rsidRDefault="00523426">
            <w:pPr>
              <w:jc w:val="center"/>
            </w:pPr>
            <w:r>
              <w:rPr>
                <w:rFonts w:hint="eastAsia"/>
              </w:rPr>
              <w:t>name</w:t>
            </w:r>
          </w:p>
        </w:tc>
      </w:tr>
      <w:tr w:rsidR="00523426">
        <w:tc>
          <w:tcPr>
            <w:tcW w:w="1188" w:type="dxa"/>
          </w:tcPr>
          <w:p w:rsidR="00523426" w:rsidRDefault="00523426">
            <w:pPr>
              <w:jc w:val="center"/>
            </w:pPr>
            <w:r>
              <w:rPr>
                <w:rFonts w:hint="eastAsia"/>
              </w:rPr>
              <w:t>location</w:t>
            </w:r>
          </w:p>
        </w:tc>
      </w:tr>
      <w:tr w:rsidR="00523426">
        <w:tc>
          <w:tcPr>
            <w:tcW w:w="1188" w:type="dxa"/>
          </w:tcPr>
          <w:p w:rsidR="00523426" w:rsidRDefault="00523426">
            <w:pPr>
              <w:jc w:val="center"/>
            </w:pPr>
            <w:r>
              <w:rPr>
                <w:rFonts w:hint="eastAsia"/>
              </w:rPr>
              <w:t>time</w:t>
            </w:r>
          </w:p>
        </w:tc>
      </w:tr>
    </w:tbl>
    <w:tbl>
      <w:tblPr>
        <w:tblpPr w:leftFromText="180" w:rightFromText="180" w:vertAnchor="text" w:horzAnchor="margin" w:tblpY="-16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tblGrid>
      <w:tr w:rsidR="00523426">
        <w:tc>
          <w:tcPr>
            <w:tcW w:w="1188" w:type="dxa"/>
          </w:tcPr>
          <w:p w:rsidR="00523426" w:rsidRDefault="00523426">
            <w:pPr>
              <w:ind w:firstLineChars="50" w:firstLine="105"/>
              <w:jc w:val="center"/>
            </w:pPr>
            <w:r>
              <w:rPr>
                <w:rFonts w:hint="eastAsia"/>
              </w:rPr>
              <w:t>student</w:t>
            </w:r>
          </w:p>
        </w:tc>
      </w:tr>
      <w:tr w:rsidR="00523426">
        <w:tc>
          <w:tcPr>
            <w:tcW w:w="1188" w:type="dxa"/>
          </w:tcPr>
          <w:p w:rsidR="00523426" w:rsidRDefault="00523426">
            <w:pPr>
              <w:jc w:val="center"/>
            </w:pPr>
            <w:r>
              <w:rPr>
                <w:rFonts w:hint="eastAsia"/>
              </w:rPr>
              <w:t xml:space="preserve"> id</w:t>
            </w:r>
          </w:p>
        </w:tc>
      </w:tr>
      <w:tr w:rsidR="00523426">
        <w:tc>
          <w:tcPr>
            <w:tcW w:w="1188" w:type="dxa"/>
          </w:tcPr>
          <w:p w:rsidR="00523426" w:rsidRDefault="00523426">
            <w:pPr>
              <w:jc w:val="center"/>
            </w:pPr>
            <w:r>
              <w:rPr>
                <w:rFonts w:hint="eastAsia"/>
              </w:rPr>
              <w:t>name</w:t>
            </w:r>
          </w:p>
        </w:tc>
      </w:tr>
      <w:tr w:rsidR="00523426">
        <w:tc>
          <w:tcPr>
            <w:tcW w:w="1188" w:type="dxa"/>
          </w:tcPr>
          <w:p w:rsidR="00523426" w:rsidRDefault="00523426">
            <w:pPr>
              <w:jc w:val="center"/>
            </w:pPr>
            <w:r>
              <w:rPr>
                <w:rFonts w:hint="eastAsia"/>
              </w:rPr>
              <w:t>age</w:t>
            </w:r>
          </w:p>
        </w:tc>
      </w:tr>
    </w:tbl>
    <w:p w:rsidR="00523426" w:rsidRDefault="00523426"/>
    <w:p w:rsidR="00523426" w:rsidRDefault="00523426">
      <w:r>
        <w:rPr>
          <w:rFonts w:hint="eastAsia"/>
        </w:rPr>
        <w:t xml:space="preserve"> </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tblGrid>
      <w:tr w:rsidR="00523426">
        <w:tc>
          <w:tcPr>
            <w:tcW w:w="1548" w:type="dxa"/>
          </w:tcPr>
          <w:p w:rsidR="00523426" w:rsidRDefault="00523426">
            <w:pPr>
              <w:jc w:val="center"/>
            </w:pPr>
            <w:r>
              <w:rPr>
                <w:rFonts w:hint="eastAsia"/>
              </w:rPr>
              <w:t>xk</w:t>
            </w:r>
          </w:p>
        </w:tc>
      </w:tr>
      <w:tr w:rsidR="00523426">
        <w:tc>
          <w:tcPr>
            <w:tcW w:w="1548" w:type="dxa"/>
          </w:tcPr>
          <w:p w:rsidR="00523426" w:rsidRDefault="000302BD">
            <w:pPr>
              <w:jc w:val="center"/>
            </w:pPr>
            <w:r>
              <w:pict>
                <v:line id="_x0000_s1027" alt="" style="position:absolute;left:0;text-align:left;z-index:251652096;mso-wrap-edited:f;mso-width-percent:0;mso-height-percent:0;mso-position-horizontal-relative:text;mso-position-vertical-relative:text;mso-width-percent:0;mso-height-percent:0" from="-99pt,3.8pt" to="-9pt,3.8pt">
                  <v:stroke endarrow="block"/>
                </v:line>
              </w:pict>
            </w:r>
            <w:r w:rsidR="00523426">
              <w:rPr>
                <w:rFonts w:hint="eastAsia"/>
              </w:rPr>
              <w:t>sid</w:t>
            </w:r>
          </w:p>
        </w:tc>
      </w:tr>
      <w:tr w:rsidR="00523426">
        <w:tc>
          <w:tcPr>
            <w:tcW w:w="1548" w:type="dxa"/>
          </w:tcPr>
          <w:p w:rsidR="00523426" w:rsidRDefault="000302BD">
            <w:pPr>
              <w:jc w:val="center"/>
            </w:pPr>
            <w:r>
              <w:pict>
                <v:line id="_x0000_s1026" alt="" style="position:absolute;left:0;text-align:left;z-index:251655168;mso-wrap-edited:f;mso-width-percent:0;mso-height-percent:0;mso-position-horizontal-relative:text;mso-position-vertical-relative:text;mso-width-percent:0;mso-height-percent:0" from="1in,11.1pt" to="162pt,11.1pt">
                  <v:stroke startarrow="block"/>
                </v:line>
              </w:pict>
            </w:r>
            <w:r w:rsidR="00523426">
              <w:rPr>
                <w:rFonts w:hint="eastAsia"/>
              </w:rPr>
              <w:t>cid</w:t>
            </w:r>
          </w:p>
        </w:tc>
      </w:tr>
      <w:tr w:rsidR="00523426">
        <w:tc>
          <w:tcPr>
            <w:tcW w:w="1548" w:type="dxa"/>
          </w:tcPr>
          <w:p w:rsidR="00523426" w:rsidRDefault="00523426">
            <w:pPr>
              <w:jc w:val="center"/>
            </w:pPr>
            <w:r>
              <w:rPr>
                <w:rFonts w:hint="eastAsia"/>
              </w:rPr>
              <w:t>score</w:t>
            </w:r>
          </w:p>
        </w:tc>
      </w:tr>
    </w:tbl>
    <w:p w:rsidR="00523426" w:rsidRDefault="00523426"/>
    <w:p w:rsidR="00523426" w:rsidRDefault="00523426">
      <w:r>
        <w:rPr>
          <w:rFonts w:hint="eastAsia"/>
        </w:rPr>
        <w:t>1</w:t>
      </w:r>
      <w:r>
        <w:rPr>
          <w:rFonts w:hint="eastAsia"/>
        </w:rPr>
        <w:t>、读出没有修的课程；</w:t>
      </w:r>
    </w:p>
    <w:p w:rsidR="00523426" w:rsidRDefault="00523426">
      <w:r>
        <w:rPr>
          <w:rFonts w:hint="eastAsia"/>
        </w:rPr>
        <w:t>2</w:t>
      </w:r>
      <w:r>
        <w:rPr>
          <w:rFonts w:hint="eastAsia"/>
        </w:rPr>
        <w:t>、读出所修人数超过</w:t>
      </w:r>
      <w:r>
        <w:rPr>
          <w:rFonts w:hint="eastAsia"/>
        </w:rPr>
        <w:t>100</w:t>
      </w:r>
      <w:r>
        <w:rPr>
          <w:rFonts w:hint="eastAsia"/>
        </w:rPr>
        <w:t>人的课程；</w:t>
      </w:r>
    </w:p>
    <w:p w:rsidR="00523426" w:rsidRDefault="00523426">
      <w:r>
        <w:rPr>
          <w:rFonts w:hint="eastAsia"/>
        </w:rPr>
        <w:lastRenderedPageBreak/>
        <w:t>3</w:t>
      </w:r>
      <w:r>
        <w:rPr>
          <w:rFonts w:hint="eastAsia"/>
        </w:rPr>
        <w:t>、列出所有课程的名称以及所修人数；</w:t>
      </w:r>
    </w:p>
    <w:p w:rsidR="00523426" w:rsidRDefault="00523426">
      <w:r>
        <w:rPr>
          <w:rFonts w:hint="eastAsia"/>
        </w:rPr>
        <w:t>4</w:t>
      </w:r>
      <w:r>
        <w:rPr>
          <w:rFonts w:hint="eastAsia"/>
        </w:rPr>
        <w:t>、怎样提高查询速度；</w:t>
      </w:r>
    </w:p>
    <w:p w:rsidR="00523426" w:rsidRDefault="00523426">
      <w:pPr>
        <w:tabs>
          <w:tab w:val="left" w:pos="720"/>
        </w:tabs>
        <w:autoSpaceDE w:val="0"/>
        <w:autoSpaceDN w:val="0"/>
        <w:adjustRightInd w:val="0"/>
        <w:ind w:left="277" w:right="18"/>
        <w:jc w:val="center"/>
        <w:rPr>
          <w:rFonts w:ascii="宋体" w:cs="宋体"/>
          <w:color w:val="008000"/>
          <w:kern w:val="0"/>
          <w:sz w:val="36"/>
          <w:szCs w:val="36"/>
          <w:lang w:val="zh-CN"/>
        </w:rPr>
      </w:pPr>
      <w:r>
        <w:rPr>
          <w:rFonts w:ascii="宋体" w:cs="宋体" w:hint="eastAsia"/>
          <w:color w:val="008000"/>
          <w:kern w:val="0"/>
          <w:sz w:val="36"/>
          <w:szCs w:val="36"/>
          <w:lang w:val="zh-CN"/>
        </w:rPr>
        <w:t>北京泡泡网网络有限公司</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1.</w:t>
      </w:r>
      <w:r>
        <w:rPr>
          <w:rFonts w:ascii="宋体" w:cs="宋体" w:hint="eastAsia"/>
          <w:color w:val="008000"/>
          <w:kern w:val="0"/>
          <w:sz w:val="20"/>
          <w:lang w:val="zh-CN"/>
        </w:rPr>
        <w:t>两个表，写查询语句，根据两个字段一个是升序，一个将序。</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2.</w:t>
      </w:r>
      <w:r>
        <w:rPr>
          <w:rFonts w:ascii="宋体" w:cs="宋体" w:hint="eastAsia"/>
          <w:color w:val="008000"/>
          <w:kern w:val="0"/>
          <w:sz w:val="20"/>
          <w:lang w:val="zh-CN"/>
        </w:rPr>
        <w:t>根据第一题，每页面显示</w:t>
      </w:r>
      <w:r>
        <w:rPr>
          <w:rFonts w:ascii="宋体" w:cs="宋体"/>
          <w:color w:val="008000"/>
          <w:kern w:val="0"/>
          <w:sz w:val="20"/>
          <w:lang w:val="zh-CN"/>
        </w:rPr>
        <w:t>10</w:t>
      </w:r>
      <w:r>
        <w:rPr>
          <w:rFonts w:ascii="宋体" w:cs="宋体" w:hint="eastAsia"/>
          <w:color w:val="008000"/>
          <w:kern w:val="0"/>
          <w:sz w:val="20"/>
          <w:lang w:val="zh-CN"/>
        </w:rPr>
        <w:t>条记录，在第</w:t>
      </w:r>
      <w:r>
        <w:rPr>
          <w:rFonts w:ascii="宋体" w:cs="宋体"/>
          <w:color w:val="008000"/>
          <w:kern w:val="0"/>
          <w:sz w:val="20"/>
          <w:lang w:val="zh-CN"/>
        </w:rPr>
        <w:t>25</w:t>
      </w:r>
      <w:r>
        <w:rPr>
          <w:rFonts w:ascii="宋体" w:cs="宋体" w:hint="eastAsia"/>
          <w:color w:val="008000"/>
          <w:kern w:val="0"/>
          <w:sz w:val="20"/>
          <w:lang w:val="zh-CN"/>
        </w:rPr>
        <w:t>页时怎样显示</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3.</w:t>
      </w:r>
      <w:r>
        <w:rPr>
          <w:rFonts w:ascii="宋体" w:cs="宋体" w:hint="eastAsia"/>
          <w:color w:val="008000"/>
          <w:kern w:val="0"/>
          <w:sz w:val="20"/>
          <w:lang w:val="zh-CN"/>
        </w:rPr>
        <w:t>编程（</w:t>
      </w:r>
      <w:r>
        <w:rPr>
          <w:rFonts w:ascii="宋体" w:cs="宋体"/>
          <w:color w:val="008000"/>
          <w:kern w:val="0"/>
          <w:sz w:val="20"/>
          <w:lang w:val="zh-CN"/>
        </w:rPr>
        <w:t>C#</w:t>
      </w:r>
      <w:r>
        <w:rPr>
          <w:rFonts w:ascii="宋体" w:cs="宋体" w:hint="eastAsia"/>
          <w:color w:val="008000"/>
          <w:kern w:val="0"/>
          <w:sz w:val="20"/>
          <w:lang w:val="zh-CN"/>
        </w:rPr>
        <w:t>）：</w:t>
      </w:r>
      <w:r>
        <w:rPr>
          <w:rFonts w:ascii="宋体" w:cs="宋体"/>
          <w:color w:val="008000"/>
          <w:kern w:val="0"/>
          <w:sz w:val="20"/>
          <w:lang w:val="zh-CN"/>
        </w:rPr>
        <w:t>*****</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 xml:space="preserve">              ****</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 xml:space="preserve">               ***</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 xml:space="preserve">                 *</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4.STRING</w:t>
      </w:r>
      <w:r>
        <w:rPr>
          <w:rFonts w:ascii="宋体" w:cs="宋体" w:hint="eastAsia"/>
          <w:color w:val="008000"/>
          <w:kern w:val="0"/>
          <w:sz w:val="20"/>
          <w:lang w:val="zh-CN"/>
        </w:rPr>
        <w:t>和</w:t>
      </w:r>
      <w:r>
        <w:rPr>
          <w:rFonts w:ascii="宋体" w:cs="宋体"/>
          <w:color w:val="008000"/>
          <w:kern w:val="0"/>
          <w:sz w:val="20"/>
          <w:lang w:val="zh-CN"/>
        </w:rPr>
        <w:t>STRINGBUILDER</w:t>
      </w:r>
      <w:r>
        <w:rPr>
          <w:rFonts w:ascii="宋体" w:cs="宋体" w:hint="eastAsia"/>
          <w:color w:val="008000"/>
          <w:kern w:val="0"/>
          <w:sz w:val="20"/>
          <w:lang w:val="zh-CN"/>
        </w:rPr>
        <w:t>区别</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5.</w:t>
      </w:r>
      <w:r>
        <w:rPr>
          <w:rFonts w:ascii="宋体" w:cs="宋体" w:hint="eastAsia"/>
          <w:color w:val="008000"/>
          <w:kern w:val="0"/>
          <w:sz w:val="20"/>
          <w:lang w:val="zh-CN"/>
        </w:rPr>
        <w:t>看程序写结果</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color w:val="008000"/>
          <w:kern w:val="0"/>
          <w:sz w:val="20"/>
          <w:lang w:val="zh-CN"/>
        </w:rPr>
        <w:t>6.</w:t>
      </w:r>
      <w:r>
        <w:rPr>
          <w:rFonts w:ascii="宋体" w:cs="宋体" w:hint="eastAsia"/>
          <w:color w:val="008000"/>
          <w:kern w:val="0"/>
          <w:sz w:val="20"/>
          <w:lang w:val="zh-CN"/>
        </w:rPr>
        <w:t>一个文本，在他获得焦点的时候弹一个</w:t>
      </w:r>
      <w:r>
        <w:rPr>
          <w:rFonts w:ascii="宋体" w:cs="宋体"/>
          <w:color w:val="008000"/>
          <w:kern w:val="0"/>
          <w:sz w:val="20"/>
          <w:lang w:val="zh-CN"/>
        </w:rPr>
        <w:t>“</w:t>
      </w:r>
      <w:r>
        <w:rPr>
          <w:rFonts w:ascii="宋体" w:cs="宋体"/>
          <w:color w:val="008000"/>
          <w:kern w:val="0"/>
          <w:sz w:val="20"/>
          <w:lang w:val="zh-CN"/>
        </w:rPr>
        <w:t>OK</w:t>
      </w:r>
      <w:r>
        <w:rPr>
          <w:rFonts w:ascii="宋体" w:cs="宋体"/>
          <w:color w:val="008000"/>
          <w:kern w:val="0"/>
          <w:sz w:val="20"/>
          <w:lang w:val="zh-CN"/>
        </w:rPr>
        <w:t>”</w:t>
      </w:r>
      <w:r>
        <w:rPr>
          <w:rFonts w:ascii="宋体" w:cs="宋体" w:hint="eastAsia"/>
          <w:color w:val="008000"/>
          <w:kern w:val="0"/>
          <w:sz w:val="20"/>
          <w:lang w:val="zh-CN"/>
        </w:rPr>
        <w:t>的对话筐（</w:t>
      </w:r>
      <w:r>
        <w:rPr>
          <w:rFonts w:ascii="宋体" w:cs="宋体"/>
          <w:color w:val="008000"/>
          <w:kern w:val="0"/>
          <w:sz w:val="20"/>
          <w:lang w:val="zh-CN"/>
        </w:rPr>
        <w:t>JAVASCRIPT</w:t>
      </w:r>
      <w:r>
        <w:rPr>
          <w:rFonts w:ascii="宋体" w:cs="宋体" w:hint="eastAsia"/>
          <w:color w:val="008000"/>
          <w:kern w:val="0"/>
          <w:sz w:val="20"/>
          <w:lang w:val="zh-CN"/>
        </w:rPr>
        <w:t>）</w:t>
      </w:r>
    </w:p>
    <w:p w:rsidR="00523426" w:rsidRDefault="00523426">
      <w:pPr>
        <w:tabs>
          <w:tab w:val="left" w:pos="720"/>
        </w:tabs>
        <w:autoSpaceDE w:val="0"/>
        <w:autoSpaceDN w:val="0"/>
        <w:adjustRightInd w:val="0"/>
        <w:ind w:left="277" w:right="18"/>
        <w:jc w:val="left"/>
        <w:rPr>
          <w:rFonts w:ascii="宋体" w:cs="宋体"/>
          <w:color w:val="008000"/>
          <w:kern w:val="0"/>
          <w:sz w:val="20"/>
          <w:lang w:val="zh-CN"/>
        </w:rPr>
      </w:pPr>
      <w:r>
        <w:rPr>
          <w:rFonts w:ascii="宋体" w:cs="宋体" w:hint="eastAsia"/>
          <w:color w:val="008000"/>
          <w:kern w:val="0"/>
          <w:sz w:val="20"/>
          <w:lang w:val="zh-CN"/>
        </w:rPr>
        <w:t>剩下</w:t>
      </w:r>
      <w:r>
        <w:rPr>
          <w:rFonts w:ascii="宋体" w:cs="宋体"/>
          <w:color w:val="008000"/>
          <w:kern w:val="0"/>
          <w:sz w:val="20"/>
          <w:lang w:val="zh-CN"/>
        </w:rPr>
        <w:t>2</w:t>
      </w:r>
      <w:r>
        <w:rPr>
          <w:rFonts w:ascii="宋体" w:cs="宋体" w:hint="eastAsia"/>
          <w:color w:val="008000"/>
          <w:kern w:val="0"/>
          <w:sz w:val="20"/>
          <w:lang w:val="zh-CN"/>
        </w:rPr>
        <w:t>题都是编程。</w:t>
      </w:r>
      <w:r>
        <w:rPr>
          <w:rFonts w:ascii="宋体" w:cs="宋体"/>
          <w:color w:val="008000"/>
          <w:kern w:val="0"/>
          <w:sz w:val="20"/>
          <w:lang w:val="zh-CN"/>
        </w:rPr>
        <w:t xml:space="preserve">   </w:t>
      </w:r>
    </w:p>
    <w:p w:rsidR="00523426" w:rsidRDefault="00523426">
      <w:pPr>
        <w:tabs>
          <w:tab w:val="left" w:pos="720"/>
        </w:tabs>
        <w:autoSpaceDE w:val="0"/>
        <w:autoSpaceDN w:val="0"/>
        <w:adjustRightInd w:val="0"/>
        <w:ind w:left="277" w:right="18"/>
        <w:jc w:val="left"/>
        <w:rPr>
          <w:rFonts w:ascii="宋体" w:cs="宋体"/>
          <w:kern w:val="0"/>
          <w:sz w:val="20"/>
          <w:lang w:val="zh-CN"/>
        </w:rPr>
      </w:pPr>
    </w:p>
    <w:p w:rsidR="00523426" w:rsidRDefault="00523426"/>
    <w:p w:rsidR="00523426" w:rsidRDefault="00523426"/>
    <w:p w:rsidR="00523426" w:rsidRDefault="00523426">
      <w:pPr>
        <w:jc w:val="center"/>
        <w:rPr>
          <w:sz w:val="36"/>
          <w:szCs w:val="36"/>
        </w:rPr>
      </w:pPr>
      <w:r>
        <w:rPr>
          <w:rStyle w:val="bold1"/>
          <w:rFonts w:ascii="Tahoma" w:hAnsi="Tahoma" w:cs="Tahoma"/>
          <w:color w:val="333333"/>
          <w:sz w:val="36"/>
          <w:szCs w:val="36"/>
        </w:rPr>
        <w:t>清华同方</w:t>
      </w:r>
      <w:r>
        <w:rPr>
          <w:rStyle w:val="bold1"/>
          <w:rFonts w:ascii="Tahoma" w:hAnsi="Tahoma" w:cs="Tahoma"/>
          <w:color w:val="333333"/>
          <w:sz w:val="36"/>
          <w:szCs w:val="36"/>
        </w:rPr>
        <w:t>C++</w:t>
      </w:r>
      <w:r>
        <w:rPr>
          <w:rStyle w:val="bold1"/>
          <w:rFonts w:ascii="Tahoma" w:hAnsi="Tahoma" w:cs="Tahoma"/>
          <w:color w:val="333333"/>
          <w:sz w:val="36"/>
          <w:szCs w:val="36"/>
        </w:rPr>
        <w:t>的笔试题</w:t>
      </w:r>
      <w:r>
        <w:rPr>
          <w:rStyle w:val="bold1"/>
          <w:rFonts w:ascii="Tahoma" w:hAnsi="Tahoma" w:cs="Tahoma" w:hint="eastAsia"/>
          <w:color w:val="333333"/>
          <w:sz w:val="36"/>
          <w:szCs w:val="36"/>
        </w:rPr>
        <w:t>（部分）</w:t>
      </w:r>
    </w:p>
    <w:p w:rsidR="00523426" w:rsidRDefault="00523426"/>
    <w:p w:rsidR="00523426" w:rsidRDefault="00523426">
      <w:r>
        <w:rPr>
          <w:rFonts w:hint="eastAsia"/>
        </w:rPr>
        <w:t>1</w:t>
      </w:r>
      <w:r>
        <w:rPr>
          <w:rFonts w:hint="eastAsia"/>
        </w:rPr>
        <w:t>改错题</w:t>
      </w:r>
      <w:r>
        <w:rPr>
          <w:rFonts w:hint="eastAsia"/>
        </w:rPr>
        <w:t xml:space="preserve"> </w:t>
      </w:r>
    </w:p>
    <w:p w:rsidR="00523426" w:rsidRDefault="00523426">
      <w:r>
        <w:rPr>
          <w:rFonts w:hint="eastAsia"/>
        </w:rPr>
        <w:t>2</w:t>
      </w:r>
      <w:r>
        <w:rPr>
          <w:rFonts w:hint="eastAsia"/>
        </w:rPr>
        <w:t>、</w:t>
      </w:r>
      <w:r>
        <w:rPr>
          <w:rFonts w:hint="eastAsia"/>
        </w:rPr>
        <w:t>3</w:t>
      </w:r>
      <w:r>
        <w:rPr>
          <w:rFonts w:hint="eastAsia"/>
        </w:rPr>
        <w:t>题写程序的输出结果</w:t>
      </w:r>
      <w:r>
        <w:rPr>
          <w:rFonts w:hint="eastAsia"/>
        </w:rPr>
        <w:t xml:space="preserve"> </w:t>
      </w:r>
    </w:p>
    <w:p w:rsidR="00523426" w:rsidRDefault="00523426">
      <w:r>
        <w:rPr>
          <w:rFonts w:hint="eastAsia"/>
        </w:rPr>
        <w:t>这是第</w:t>
      </w:r>
      <w:r>
        <w:rPr>
          <w:rFonts w:hint="eastAsia"/>
        </w:rPr>
        <w:t>2</w:t>
      </w:r>
      <w:r>
        <w:rPr>
          <w:rFonts w:hint="eastAsia"/>
        </w:rPr>
        <w:t>题：</w:t>
      </w:r>
    </w:p>
    <w:p w:rsidR="00523426" w:rsidRDefault="00523426">
      <w:r>
        <w:rPr>
          <w:rFonts w:hint="eastAsia"/>
        </w:rPr>
        <w:t>以下三条输出语句分别输出什么？</w:t>
      </w:r>
    </w:p>
    <w:p w:rsidR="00523426" w:rsidRDefault="00523426">
      <w:r>
        <w:t>char str1[] = "abc";</w:t>
      </w:r>
    </w:p>
    <w:p w:rsidR="00523426" w:rsidRDefault="00523426">
      <w:r>
        <w:t>char str2[] = "abc";</w:t>
      </w:r>
    </w:p>
    <w:p w:rsidR="00523426" w:rsidRDefault="00523426">
      <w:r>
        <w:t xml:space="preserve">const char str3[] = "abc"; </w:t>
      </w:r>
    </w:p>
    <w:p w:rsidR="00523426" w:rsidRDefault="00523426">
      <w:r>
        <w:t xml:space="preserve">const char str4[] = "abc"; </w:t>
      </w:r>
    </w:p>
    <w:p w:rsidR="00523426" w:rsidRDefault="00523426">
      <w:r>
        <w:t>const char* str5 = "abc";</w:t>
      </w:r>
    </w:p>
    <w:p w:rsidR="00523426" w:rsidRDefault="00523426">
      <w:r>
        <w:t>const char* str6 = "abc";</w:t>
      </w:r>
    </w:p>
    <w:p w:rsidR="00523426" w:rsidRDefault="00523426">
      <w:r>
        <w:rPr>
          <w:rFonts w:hint="eastAsia"/>
        </w:rPr>
        <w:t xml:space="preserve">cout &lt;&lt; boolalpha &lt;&lt; ( str1==str2 ) &lt;&lt; endl; // </w:t>
      </w:r>
      <w:r>
        <w:rPr>
          <w:rFonts w:hint="eastAsia"/>
        </w:rPr>
        <w:t>输出什么？</w:t>
      </w:r>
    </w:p>
    <w:p w:rsidR="00523426" w:rsidRDefault="00523426">
      <w:r>
        <w:rPr>
          <w:rFonts w:hint="eastAsia"/>
        </w:rPr>
        <w:t xml:space="preserve">cout &lt;&lt; boolalpha &lt;&lt; ( str3==str4 ) &lt;&lt; endl; // </w:t>
      </w:r>
      <w:r>
        <w:rPr>
          <w:rFonts w:hint="eastAsia"/>
        </w:rPr>
        <w:t>输出什么？</w:t>
      </w:r>
    </w:p>
    <w:p w:rsidR="00523426" w:rsidRDefault="00523426">
      <w:r>
        <w:rPr>
          <w:rFonts w:hint="eastAsia"/>
        </w:rPr>
        <w:t xml:space="preserve">cout &lt;&lt; boolalpha &lt;&lt; ( str5==str6 ) &lt;&lt; endl; // </w:t>
      </w:r>
      <w:r>
        <w:rPr>
          <w:rFonts w:hint="eastAsia"/>
        </w:rPr>
        <w:t>输出什么？</w:t>
      </w:r>
    </w:p>
    <w:p w:rsidR="00523426" w:rsidRDefault="00523426"/>
    <w:p w:rsidR="00523426" w:rsidRDefault="00523426">
      <w:r>
        <w:rPr>
          <w:rFonts w:hint="eastAsia"/>
        </w:rPr>
        <w:t>第</w:t>
      </w:r>
      <w:r>
        <w:rPr>
          <w:rFonts w:hint="eastAsia"/>
        </w:rPr>
        <w:t>3</w:t>
      </w:r>
      <w:r>
        <w:rPr>
          <w:rFonts w:hint="eastAsia"/>
        </w:rPr>
        <w:t>题是类与子类的输出结果，忘记了</w:t>
      </w:r>
    </w:p>
    <w:p w:rsidR="00523426" w:rsidRDefault="00523426"/>
    <w:p w:rsidR="00523426" w:rsidRDefault="00523426">
      <w:r>
        <w:rPr>
          <w:rFonts w:hint="eastAsia"/>
        </w:rPr>
        <w:t>4</w:t>
      </w:r>
      <w:r>
        <w:rPr>
          <w:rFonts w:hint="eastAsia"/>
        </w:rPr>
        <w:t>：</w:t>
      </w:r>
      <w:r>
        <w:rPr>
          <w:rFonts w:hint="eastAsia"/>
        </w:rPr>
        <w:t>DLL</w:t>
      </w:r>
      <w:r>
        <w:rPr>
          <w:rFonts w:hint="eastAsia"/>
        </w:rPr>
        <w:t>两种加载方式，显式加载和隐式，问</w:t>
      </w:r>
      <w:r>
        <w:rPr>
          <w:rFonts w:hint="eastAsia"/>
        </w:rPr>
        <w:t>.exe</w:t>
      </w:r>
      <w:r>
        <w:rPr>
          <w:rFonts w:hint="eastAsia"/>
        </w:rPr>
        <w:t>文件用隐式加载使用</w:t>
      </w:r>
      <w:r>
        <w:rPr>
          <w:rFonts w:hint="eastAsia"/>
        </w:rPr>
        <w:t>DLL</w:t>
      </w:r>
      <w:r>
        <w:rPr>
          <w:rFonts w:hint="eastAsia"/>
        </w:rPr>
        <w:t>时，</w:t>
      </w:r>
      <w:r>
        <w:rPr>
          <w:rFonts w:hint="eastAsia"/>
        </w:rPr>
        <w:t>DLL</w:t>
      </w:r>
      <w:r>
        <w:rPr>
          <w:rFonts w:hint="eastAsia"/>
        </w:rPr>
        <w:t>文件放在哪里？</w:t>
      </w:r>
    </w:p>
    <w:p w:rsidR="00523426" w:rsidRDefault="00523426"/>
    <w:p w:rsidR="00523426" w:rsidRDefault="00523426">
      <w:r>
        <w:rPr>
          <w:rFonts w:hint="eastAsia"/>
        </w:rPr>
        <w:t>5</w:t>
      </w:r>
      <w:r>
        <w:rPr>
          <w:rFonts w:hint="eastAsia"/>
        </w:rPr>
        <w:t>：</w:t>
      </w:r>
      <w:r>
        <w:rPr>
          <w:rFonts w:hint="eastAsia"/>
        </w:rPr>
        <w:t>MFC</w:t>
      </w:r>
      <w:r>
        <w:rPr>
          <w:rFonts w:hint="eastAsia"/>
        </w:rPr>
        <w:t>文档类视图的结构及主要作用？</w:t>
      </w:r>
    </w:p>
    <w:p w:rsidR="00523426" w:rsidRDefault="00523426"/>
    <w:p w:rsidR="00523426" w:rsidRDefault="00523426">
      <w:r>
        <w:rPr>
          <w:rFonts w:hint="eastAsia"/>
        </w:rPr>
        <w:lastRenderedPageBreak/>
        <w:t>6</w:t>
      </w:r>
      <w:r>
        <w:rPr>
          <w:rFonts w:hint="eastAsia"/>
        </w:rPr>
        <w:t>：头文件</w:t>
      </w:r>
      <w:r>
        <w:rPr>
          <w:rFonts w:hint="eastAsia"/>
        </w:rPr>
        <w:t>ifdef/define/endif</w:t>
      </w:r>
      <w:r>
        <w:rPr>
          <w:rFonts w:hint="eastAsia"/>
        </w:rPr>
        <w:t>的作用？</w:t>
      </w:r>
    </w:p>
    <w:p w:rsidR="00523426" w:rsidRDefault="00523426"/>
    <w:p w:rsidR="00523426" w:rsidRDefault="00523426">
      <w:r>
        <w:rPr>
          <w:rFonts w:hint="eastAsia"/>
        </w:rPr>
        <w:t>7</w:t>
      </w:r>
      <w:r>
        <w:rPr>
          <w:rFonts w:hint="eastAsia"/>
        </w:rPr>
        <w:t>：</w:t>
      </w:r>
      <w:r>
        <w:rPr>
          <w:rFonts w:hint="eastAsia"/>
        </w:rPr>
        <w:t>#include&lt;filename.h&gt;</w:t>
      </w:r>
      <w:r>
        <w:rPr>
          <w:rFonts w:hint="eastAsia"/>
        </w:rPr>
        <w:t>与</w:t>
      </w:r>
      <w:r>
        <w:rPr>
          <w:rFonts w:hint="eastAsia"/>
        </w:rPr>
        <w:t>@include"filename.h"</w:t>
      </w:r>
      <w:r>
        <w:rPr>
          <w:rFonts w:hint="eastAsia"/>
        </w:rPr>
        <w:t>的区别？</w:t>
      </w:r>
    </w:p>
    <w:p w:rsidR="00523426" w:rsidRDefault="00523426"/>
    <w:p w:rsidR="00523426" w:rsidRDefault="00523426">
      <w:r>
        <w:rPr>
          <w:rFonts w:hint="eastAsia"/>
        </w:rPr>
        <w:t>8</w:t>
      </w:r>
      <w:r>
        <w:rPr>
          <w:rFonts w:hint="eastAsia"/>
        </w:rPr>
        <w:t>：写内存拷贝函数</w:t>
      </w:r>
      <w:r>
        <w:rPr>
          <w:rFonts w:hint="eastAsia"/>
        </w:rPr>
        <w:t xml:space="preserve"> </w:t>
      </w:r>
      <w:r>
        <w:rPr>
          <w:rFonts w:hint="eastAsia"/>
        </w:rPr>
        <w:t>原型给出</w:t>
      </w:r>
      <w:r>
        <w:rPr>
          <w:rFonts w:hint="eastAsia"/>
        </w:rPr>
        <w:t xml:space="preserve"> void*mymemcpy(void*dest,void*src,int count)</w:t>
      </w:r>
    </w:p>
    <w:p w:rsidR="00523426" w:rsidRDefault="00523426"/>
    <w:p w:rsidR="00523426" w:rsidRDefault="00523426">
      <w:r>
        <w:rPr>
          <w:rFonts w:hint="eastAsia"/>
        </w:rPr>
        <w:t>9:</w:t>
      </w:r>
      <w:r>
        <w:rPr>
          <w:rFonts w:hint="eastAsia"/>
        </w:rPr>
        <w:t>给出今天</w:t>
      </w:r>
      <w:r>
        <w:rPr>
          <w:rFonts w:hint="eastAsia"/>
        </w:rPr>
        <w:t>2006</w:t>
      </w:r>
      <w:r>
        <w:rPr>
          <w:rFonts w:hint="eastAsia"/>
        </w:rPr>
        <w:t>年</w:t>
      </w:r>
      <w:r>
        <w:rPr>
          <w:rFonts w:hint="eastAsia"/>
        </w:rPr>
        <w:t>8</w:t>
      </w:r>
      <w:r>
        <w:rPr>
          <w:rFonts w:hint="eastAsia"/>
        </w:rPr>
        <w:t>月</w:t>
      </w:r>
      <w:r>
        <w:rPr>
          <w:rFonts w:hint="eastAsia"/>
        </w:rPr>
        <w:t>31</w:t>
      </w:r>
      <w:r>
        <w:rPr>
          <w:rFonts w:hint="eastAsia"/>
        </w:rPr>
        <w:t>日是周四，要求把今年所有的周三的日子找出来，编程实现</w:t>
      </w:r>
    </w:p>
    <w:p w:rsidR="00523426" w:rsidRDefault="00523426"/>
    <w:p w:rsidR="00523426" w:rsidRDefault="00523426">
      <w:r>
        <w:rPr>
          <w:rFonts w:hint="eastAsia"/>
        </w:rPr>
        <w:t>10</w:t>
      </w:r>
      <w:r>
        <w:rPr>
          <w:rFonts w:hint="eastAsia"/>
        </w:rPr>
        <w:t>：编程实现</w:t>
      </w:r>
      <w:r>
        <w:rPr>
          <w:rFonts w:hint="eastAsia"/>
        </w:rPr>
        <w:t>sum(n)=1!-2</w:t>
      </w:r>
      <w:r>
        <w:rPr>
          <w:rFonts w:hint="eastAsia"/>
        </w:rPr>
        <w:t>！</w:t>
      </w:r>
      <w:r>
        <w:rPr>
          <w:rFonts w:hint="eastAsia"/>
        </w:rPr>
        <w:t>+3</w:t>
      </w:r>
      <w:r>
        <w:rPr>
          <w:rFonts w:hint="eastAsia"/>
        </w:rPr>
        <w:t>！</w:t>
      </w:r>
      <w:r>
        <w:rPr>
          <w:rFonts w:hint="eastAsia"/>
        </w:rPr>
        <w:t>-4</w:t>
      </w:r>
      <w:r>
        <w:rPr>
          <w:rFonts w:hint="eastAsia"/>
        </w:rPr>
        <w:t>！</w:t>
      </w:r>
      <w:r>
        <w:rPr>
          <w:rFonts w:hint="eastAsia"/>
        </w:rPr>
        <w:t>+......+n!</w:t>
      </w:r>
    </w:p>
    <w:p w:rsidR="00523426" w:rsidRDefault="00523426"/>
    <w:p w:rsidR="00523426" w:rsidRDefault="00523426">
      <w:r>
        <w:rPr>
          <w:rFonts w:hint="eastAsia"/>
        </w:rPr>
        <w:t>11:n</w:t>
      </w:r>
      <w:r>
        <w:rPr>
          <w:rFonts w:hint="eastAsia"/>
        </w:rPr>
        <w:t>个人围成一圈，从一开始报数，报道</w:t>
      </w:r>
      <w:r>
        <w:rPr>
          <w:rFonts w:hint="eastAsia"/>
        </w:rPr>
        <w:t>3</w:t>
      </w:r>
      <w:r>
        <w:rPr>
          <w:rFonts w:hint="eastAsia"/>
        </w:rPr>
        <w:t>的出队，最后剩谁？用数据结构实现</w:t>
      </w:r>
    </w:p>
    <w:p w:rsidR="00523426" w:rsidRDefault="00523426"/>
    <w:p w:rsidR="00523426" w:rsidRDefault="00523426">
      <w:r>
        <w:rPr>
          <w:rFonts w:hint="eastAsia"/>
        </w:rPr>
        <w:t>12</w:t>
      </w:r>
      <w:r>
        <w:rPr>
          <w:rFonts w:hint="eastAsia"/>
        </w:rPr>
        <w:t>：忘了。</w:t>
      </w:r>
    </w:p>
    <w:p w:rsidR="00523426" w:rsidRDefault="00523426"/>
    <w:p w:rsidR="00523426" w:rsidRDefault="00523426">
      <w:r>
        <w:rPr>
          <w:rFonts w:hint="eastAsia"/>
        </w:rPr>
        <w:t>13</w:t>
      </w:r>
      <w:r>
        <w:rPr>
          <w:rFonts w:hint="eastAsia"/>
        </w:rPr>
        <w:t>：智力测试</w:t>
      </w:r>
    </w:p>
    <w:p w:rsidR="00523426" w:rsidRDefault="00523426"/>
    <w:p w:rsidR="00523426" w:rsidRDefault="00523426">
      <w:r>
        <w:rPr>
          <w:rFonts w:hint="eastAsia"/>
        </w:rPr>
        <w:t>14</w:t>
      </w:r>
      <w:r>
        <w:rPr>
          <w:rFonts w:hint="eastAsia"/>
        </w:rPr>
        <w:t>：英文翻译</w:t>
      </w:r>
    </w:p>
    <w:p w:rsidR="00523426" w:rsidRDefault="00523426"/>
    <w:p w:rsidR="00523426" w:rsidRDefault="00523426"/>
    <w:p w:rsidR="00523426" w:rsidRDefault="00523426">
      <w:pPr>
        <w:pStyle w:val="a8"/>
        <w:shd w:val="clear" w:color="auto" w:fill="FFFFFF"/>
        <w:rPr>
          <w:rFonts w:ascii="Verdana" w:hAnsi="Verdana"/>
          <w:sz w:val="20"/>
          <w:szCs w:val="20"/>
        </w:rPr>
      </w:pPr>
      <w:r>
        <w:rPr>
          <w:rFonts w:ascii="Verdana" w:hAnsi="Verdana"/>
          <w:sz w:val="20"/>
          <w:szCs w:val="20"/>
        </w:rPr>
        <w:t>1.</w:t>
      </w:r>
      <w:r>
        <w:rPr>
          <w:rFonts w:ascii="Verdana" w:hAnsi="Verdana"/>
          <w:sz w:val="20"/>
          <w:szCs w:val="20"/>
        </w:rPr>
        <w:t>在</w:t>
      </w:r>
      <w:r>
        <w:rPr>
          <w:rFonts w:ascii="Verdana" w:hAnsi="Verdana"/>
          <w:sz w:val="20"/>
          <w:szCs w:val="20"/>
        </w:rPr>
        <w:t>c#</w:t>
      </w:r>
      <w:r>
        <w:rPr>
          <w:rFonts w:ascii="Verdana" w:hAnsi="Verdana"/>
          <w:sz w:val="20"/>
          <w:szCs w:val="20"/>
        </w:rPr>
        <w:t>中</w:t>
      </w:r>
      <w:r>
        <w:rPr>
          <w:rFonts w:ascii="Verdana" w:hAnsi="Verdana"/>
          <w:sz w:val="20"/>
          <w:szCs w:val="20"/>
        </w:rPr>
        <w:t>using</w:t>
      </w:r>
      <w:r>
        <w:rPr>
          <w:rFonts w:ascii="Verdana" w:hAnsi="Verdana"/>
          <w:sz w:val="20"/>
          <w:szCs w:val="20"/>
        </w:rPr>
        <w:t>和</w:t>
      </w:r>
      <w:r>
        <w:rPr>
          <w:rFonts w:ascii="Verdana" w:hAnsi="Verdana"/>
          <w:sz w:val="20"/>
          <w:szCs w:val="20"/>
        </w:rPr>
        <w:t>new</w:t>
      </w:r>
      <w:r>
        <w:rPr>
          <w:rFonts w:ascii="Verdana" w:hAnsi="Verdana"/>
          <w:sz w:val="20"/>
          <w:szCs w:val="20"/>
        </w:rPr>
        <w:t>这两个关键字有什么意义，请写出你所知道的意义？</w:t>
      </w:r>
      <w:r>
        <w:rPr>
          <w:rFonts w:ascii="Verdana" w:hAnsi="Verdana"/>
          <w:sz w:val="20"/>
          <w:szCs w:val="20"/>
        </w:rPr>
        <w:t xml:space="preserve">using </w:t>
      </w:r>
      <w:r>
        <w:rPr>
          <w:rFonts w:ascii="Verdana" w:hAnsi="Verdana"/>
          <w:sz w:val="20"/>
          <w:szCs w:val="20"/>
        </w:rPr>
        <w:t>指令</w:t>
      </w:r>
      <w:r>
        <w:rPr>
          <w:rFonts w:ascii="Verdana" w:hAnsi="Verdana"/>
          <w:sz w:val="20"/>
          <w:szCs w:val="20"/>
        </w:rPr>
        <w:t xml:space="preserve"> </w:t>
      </w:r>
      <w:r>
        <w:rPr>
          <w:rFonts w:ascii="Verdana" w:hAnsi="Verdana"/>
          <w:sz w:val="20"/>
          <w:szCs w:val="20"/>
        </w:rPr>
        <w:t>和语句</w:t>
      </w:r>
      <w:r>
        <w:rPr>
          <w:rFonts w:ascii="Verdana" w:hAnsi="Verdana"/>
          <w:sz w:val="20"/>
          <w:szCs w:val="20"/>
        </w:rPr>
        <w:t xml:space="preserve"> new </w:t>
      </w:r>
      <w:r>
        <w:rPr>
          <w:rFonts w:ascii="Verdana" w:hAnsi="Verdana"/>
          <w:sz w:val="20"/>
          <w:szCs w:val="20"/>
        </w:rPr>
        <w:t>创建实例</w:t>
      </w:r>
      <w:r>
        <w:rPr>
          <w:rFonts w:ascii="Verdana" w:hAnsi="Verdana"/>
          <w:sz w:val="20"/>
          <w:szCs w:val="20"/>
        </w:rPr>
        <w:t xml:space="preserve"> new </w:t>
      </w:r>
      <w:r>
        <w:rPr>
          <w:rFonts w:ascii="Verdana" w:hAnsi="Verdana"/>
          <w:sz w:val="20"/>
          <w:szCs w:val="20"/>
        </w:rPr>
        <w:t>隐藏基类中方法</w:t>
      </w:r>
    </w:p>
    <w:p w:rsidR="00523426" w:rsidRDefault="00523426">
      <w:pPr>
        <w:pStyle w:val="a8"/>
        <w:shd w:val="clear" w:color="auto" w:fill="FFFFFF"/>
        <w:rPr>
          <w:rFonts w:ascii="Verdana" w:hAnsi="Verdana"/>
          <w:sz w:val="20"/>
          <w:szCs w:val="20"/>
        </w:rPr>
      </w:pPr>
      <w:r>
        <w:rPr>
          <w:rFonts w:ascii="Verdana" w:hAnsi="Verdana"/>
          <w:sz w:val="20"/>
          <w:szCs w:val="20"/>
        </w:rPr>
        <w:t>4.</w:t>
      </w:r>
      <w:r>
        <w:rPr>
          <w:rFonts w:ascii="Verdana" w:hAnsi="Verdana"/>
          <w:sz w:val="20"/>
          <w:szCs w:val="20"/>
        </w:rPr>
        <w:t>谈谈类和结构的区别？类是引用类型、结构是值类型</w:t>
      </w:r>
    </w:p>
    <w:p w:rsidR="00523426" w:rsidRDefault="00523426">
      <w:pPr>
        <w:pStyle w:val="a8"/>
        <w:shd w:val="clear" w:color="auto" w:fill="FFFFFF"/>
        <w:rPr>
          <w:rFonts w:ascii="Verdana" w:hAnsi="Verdana"/>
          <w:sz w:val="20"/>
          <w:szCs w:val="20"/>
        </w:rPr>
      </w:pPr>
      <w:r>
        <w:rPr>
          <w:rFonts w:ascii="Verdana" w:hAnsi="Verdana"/>
          <w:sz w:val="20"/>
          <w:szCs w:val="20"/>
        </w:rPr>
        <w:t>5.</w:t>
      </w:r>
      <w:r>
        <w:rPr>
          <w:rFonts w:ascii="Verdana" w:hAnsi="Verdana"/>
          <w:sz w:val="20"/>
          <w:szCs w:val="20"/>
        </w:rPr>
        <w:t>一个长度为</w:t>
      </w:r>
      <w:r>
        <w:rPr>
          <w:rFonts w:ascii="Verdana" w:hAnsi="Verdana"/>
          <w:sz w:val="20"/>
          <w:szCs w:val="20"/>
        </w:rPr>
        <w:t>10000</w:t>
      </w:r>
      <w:r>
        <w:rPr>
          <w:rFonts w:ascii="Verdana" w:hAnsi="Verdana"/>
          <w:sz w:val="20"/>
          <w:szCs w:val="20"/>
        </w:rPr>
        <w:t>的字符串，通过随机从</w:t>
      </w:r>
      <w:r>
        <w:rPr>
          <w:rFonts w:ascii="Verdana" w:hAnsi="Verdana"/>
          <w:sz w:val="20"/>
          <w:szCs w:val="20"/>
        </w:rPr>
        <w:t>a-z</w:t>
      </w:r>
      <w:r>
        <w:rPr>
          <w:rFonts w:ascii="Verdana" w:hAnsi="Verdana"/>
          <w:sz w:val="20"/>
          <w:szCs w:val="20"/>
        </w:rPr>
        <w:t>中抽取</w:t>
      </w:r>
      <w:r>
        <w:rPr>
          <w:rFonts w:ascii="Verdana" w:hAnsi="Verdana"/>
          <w:sz w:val="20"/>
          <w:szCs w:val="20"/>
        </w:rPr>
        <w:t>10000</w:t>
      </w:r>
      <w:r>
        <w:rPr>
          <w:rFonts w:ascii="Verdana" w:hAnsi="Verdana"/>
          <w:sz w:val="20"/>
          <w:szCs w:val="20"/>
        </w:rPr>
        <w:t>个字符组成。请用</w:t>
      </w:r>
      <w:r>
        <w:rPr>
          <w:rFonts w:ascii="Verdana" w:hAnsi="Verdana"/>
          <w:sz w:val="20"/>
          <w:szCs w:val="20"/>
        </w:rPr>
        <w:t>c</w:t>
      </w:r>
      <w:r>
        <w:rPr>
          <w:rFonts w:ascii="Verdana" w:hAnsi="Verdana"/>
          <w:sz w:val="20"/>
          <w:szCs w:val="20"/>
        </w:rPr>
        <w:t>＃语言编写主要程序来实现。</w:t>
      </w:r>
    </w:p>
    <w:p w:rsidR="00523426" w:rsidRDefault="00523426">
      <w:pPr>
        <w:pStyle w:val="a8"/>
        <w:shd w:val="clear" w:color="auto" w:fill="FFFFFF"/>
        <w:rPr>
          <w:rFonts w:ascii="Verdana" w:hAnsi="Verdana"/>
          <w:sz w:val="20"/>
          <w:szCs w:val="20"/>
        </w:rPr>
      </w:pPr>
      <w:r>
        <w:rPr>
          <w:rFonts w:ascii="Verdana" w:hAnsi="Verdana"/>
          <w:sz w:val="20"/>
          <w:szCs w:val="20"/>
        </w:rPr>
        <w:t>6.</w:t>
      </w:r>
      <w:r>
        <w:rPr>
          <w:rFonts w:ascii="Verdana" w:hAnsi="Verdana"/>
          <w:sz w:val="20"/>
          <w:szCs w:val="20"/>
        </w:rPr>
        <w:t>对于这样的一个枚举类型：</w:t>
      </w:r>
    </w:p>
    <w:p w:rsidR="00523426" w:rsidRDefault="00523426">
      <w:pPr>
        <w:pStyle w:val="a8"/>
        <w:shd w:val="clear" w:color="auto" w:fill="FFFFFF"/>
        <w:rPr>
          <w:rFonts w:ascii="Verdana" w:hAnsi="Verdana"/>
          <w:sz w:val="20"/>
          <w:szCs w:val="20"/>
        </w:rPr>
      </w:pPr>
      <w:r>
        <w:rPr>
          <w:rFonts w:ascii="Verdana" w:hAnsi="Verdana"/>
          <w:sz w:val="20"/>
          <w:szCs w:val="20"/>
        </w:rPr>
        <w:t>      enum Color:byte{</w:t>
      </w:r>
    </w:p>
    <w:p w:rsidR="00523426" w:rsidRDefault="00523426">
      <w:pPr>
        <w:pStyle w:val="a8"/>
        <w:shd w:val="clear" w:color="auto" w:fill="FFFFFF"/>
        <w:rPr>
          <w:rFonts w:ascii="Verdana" w:hAnsi="Verdana"/>
          <w:sz w:val="20"/>
          <w:szCs w:val="20"/>
        </w:rPr>
      </w:pPr>
      <w:r>
        <w:rPr>
          <w:rFonts w:ascii="Verdana" w:hAnsi="Verdana"/>
          <w:sz w:val="20"/>
          <w:szCs w:val="20"/>
        </w:rPr>
        <w:t>          Red,</w:t>
      </w:r>
    </w:p>
    <w:p w:rsidR="00523426" w:rsidRDefault="00523426">
      <w:pPr>
        <w:pStyle w:val="a8"/>
        <w:shd w:val="clear" w:color="auto" w:fill="FFFFFF"/>
        <w:rPr>
          <w:rFonts w:ascii="Verdana" w:hAnsi="Verdana"/>
          <w:sz w:val="20"/>
          <w:szCs w:val="20"/>
        </w:rPr>
      </w:pPr>
      <w:r>
        <w:rPr>
          <w:rFonts w:ascii="Verdana" w:hAnsi="Verdana"/>
          <w:sz w:val="20"/>
          <w:szCs w:val="20"/>
        </w:rPr>
        <w:t>          Green,</w:t>
      </w:r>
    </w:p>
    <w:p w:rsidR="00523426" w:rsidRDefault="00523426">
      <w:pPr>
        <w:pStyle w:val="a8"/>
        <w:shd w:val="clear" w:color="auto" w:fill="FFFFFF"/>
        <w:rPr>
          <w:rFonts w:ascii="Verdana" w:hAnsi="Verdana"/>
          <w:sz w:val="20"/>
          <w:szCs w:val="20"/>
        </w:rPr>
      </w:pPr>
      <w:r>
        <w:rPr>
          <w:rFonts w:ascii="Verdana" w:hAnsi="Verdana"/>
          <w:sz w:val="20"/>
          <w:szCs w:val="20"/>
        </w:rPr>
        <w:t>          Blue,</w:t>
      </w:r>
    </w:p>
    <w:p w:rsidR="00523426" w:rsidRDefault="00523426">
      <w:pPr>
        <w:pStyle w:val="a8"/>
        <w:shd w:val="clear" w:color="auto" w:fill="FFFFFF"/>
        <w:rPr>
          <w:rFonts w:ascii="Verdana" w:hAnsi="Verdana"/>
          <w:sz w:val="20"/>
          <w:szCs w:val="20"/>
        </w:rPr>
      </w:pPr>
      <w:r>
        <w:rPr>
          <w:rFonts w:ascii="Verdana" w:hAnsi="Verdana"/>
          <w:sz w:val="20"/>
          <w:szCs w:val="20"/>
        </w:rPr>
        <w:lastRenderedPageBreak/>
        <w:t>          Orange</w:t>
      </w:r>
    </w:p>
    <w:p w:rsidR="00523426" w:rsidRDefault="00523426">
      <w:pPr>
        <w:pStyle w:val="a8"/>
        <w:shd w:val="clear" w:color="auto" w:fill="FFFFFF"/>
        <w:rPr>
          <w:rFonts w:ascii="Verdana" w:hAnsi="Verdana"/>
          <w:sz w:val="20"/>
          <w:szCs w:val="20"/>
        </w:rPr>
      </w:pPr>
      <w:r>
        <w:rPr>
          <w:rFonts w:ascii="Verdana" w:hAnsi="Verdana"/>
          <w:sz w:val="20"/>
          <w:szCs w:val="20"/>
        </w:rPr>
        <w:t>       }</w:t>
      </w:r>
    </w:p>
    <w:p w:rsidR="00523426" w:rsidRDefault="00523426">
      <w:pPr>
        <w:pStyle w:val="a8"/>
        <w:shd w:val="clear" w:color="auto" w:fill="FFFFFF"/>
        <w:rPr>
          <w:rFonts w:ascii="Verdana" w:hAnsi="Verdana"/>
          <w:sz w:val="20"/>
          <w:szCs w:val="20"/>
        </w:rPr>
      </w:pPr>
      <w:r>
        <w:rPr>
          <w:rFonts w:ascii="Verdana" w:hAnsi="Verdana"/>
          <w:sz w:val="20"/>
          <w:szCs w:val="20"/>
        </w:rPr>
        <w:t>     string[] ss=Enum.GetNames(typeof(Color));</w:t>
      </w:r>
    </w:p>
    <w:p w:rsidR="00523426" w:rsidRDefault="00523426">
      <w:pPr>
        <w:pStyle w:val="a8"/>
        <w:shd w:val="clear" w:color="auto" w:fill="FFFFFF"/>
        <w:rPr>
          <w:rFonts w:ascii="Verdana" w:hAnsi="Verdana"/>
          <w:sz w:val="20"/>
          <w:szCs w:val="20"/>
        </w:rPr>
      </w:pPr>
      <w:r>
        <w:rPr>
          <w:rFonts w:ascii="Verdana" w:hAnsi="Verdana"/>
          <w:sz w:val="20"/>
          <w:szCs w:val="20"/>
        </w:rPr>
        <w:t>     byte[]   bb=Enum.GetValues(typeof(Color));</w:t>
      </w:r>
    </w:p>
    <w:p w:rsidR="00523426" w:rsidRDefault="00523426">
      <w:pPr>
        <w:pStyle w:val="a8"/>
        <w:shd w:val="clear" w:color="auto" w:fill="FFFFFF"/>
        <w:rPr>
          <w:rFonts w:ascii="Verdana" w:hAnsi="Verdana"/>
          <w:sz w:val="20"/>
          <w:szCs w:val="20"/>
        </w:rPr>
      </w:pPr>
      <w:r>
        <w:rPr>
          <w:rFonts w:ascii="Verdana" w:hAnsi="Verdana"/>
          <w:sz w:val="20"/>
          <w:szCs w:val="20"/>
        </w:rPr>
        <w:t>试写一段程序显示出枚举类型中定义的所有符号名称以及它们对应的数值。</w:t>
      </w:r>
    </w:p>
    <w:p w:rsidR="00523426" w:rsidRDefault="00523426">
      <w:pPr>
        <w:pStyle w:val="a8"/>
        <w:shd w:val="clear" w:color="auto" w:fill="FFFFFF"/>
        <w:rPr>
          <w:rFonts w:ascii="Verdana" w:hAnsi="Verdana"/>
          <w:sz w:val="20"/>
          <w:szCs w:val="20"/>
        </w:rPr>
      </w:pPr>
      <w:r>
        <w:rPr>
          <w:rFonts w:ascii="Verdana" w:hAnsi="Verdana"/>
          <w:sz w:val="20"/>
          <w:szCs w:val="20"/>
        </w:rPr>
        <w:t>7.</w:t>
      </w:r>
      <w:r>
        <w:rPr>
          <w:rFonts w:ascii="Verdana" w:hAnsi="Verdana"/>
          <w:sz w:val="20"/>
          <w:szCs w:val="20"/>
        </w:rPr>
        <w:t>您了解设计模式么？请列出您所知道的设计模式的名称。</w:t>
      </w:r>
      <w:r>
        <w:rPr>
          <w:rFonts w:ascii="Verdana" w:hAnsi="Verdana"/>
          <w:sz w:val="20"/>
          <w:szCs w:val="20"/>
        </w:rPr>
        <w:t xml:space="preserve"> //</w:t>
      </w:r>
    </w:p>
    <w:p w:rsidR="00523426" w:rsidRDefault="00523426">
      <w:pPr>
        <w:pStyle w:val="a8"/>
        <w:shd w:val="clear" w:color="auto" w:fill="FFFFFF"/>
        <w:rPr>
          <w:rFonts w:ascii="Verdana" w:hAnsi="Verdana"/>
          <w:sz w:val="20"/>
          <w:szCs w:val="20"/>
        </w:rPr>
      </w:pPr>
      <w:r>
        <w:rPr>
          <w:rFonts w:ascii="Verdana" w:hAnsi="Verdana"/>
          <w:sz w:val="20"/>
          <w:szCs w:val="20"/>
        </w:rPr>
        <w:t>8.</w:t>
      </w:r>
      <w:r>
        <w:rPr>
          <w:rFonts w:ascii="Verdana" w:hAnsi="Verdana"/>
          <w:sz w:val="20"/>
          <w:szCs w:val="20"/>
        </w:rPr>
        <w:t>请在</w:t>
      </w:r>
      <w:r>
        <w:rPr>
          <w:rFonts w:ascii="Verdana" w:hAnsi="Verdana"/>
          <w:sz w:val="20"/>
          <w:szCs w:val="20"/>
        </w:rPr>
        <w:t>SQL Server</w:t>
      </w:r>
      <w:r>
        <w:rPr>
          <w:rFonts w:ascii="Verdana" w:hAnsi="Verdana"/>
          <w:sz w:val="20"/>
          <w:szCs w:val="20"/>
        </w:rPr>
        <w:t>中设计表来保存一个树状结构的组织结构图（假设结构图中只有名称这一项内容需要保存），如果我想查询某一职位下的所有职位，用一个存储过程来实现，你有什么思路？</w:t>
      </w:r>
    </w:p>
    <w:p w:rsidR="00523426" w:rsidRDefault="00523426">
      <w:pPr>
        <w:pStyle w:val="a8"/>
        <w:shd w:val="clear" w:color="auto" w:fill="FFFFFF"/>
        <w:rPr>
          <w:rFonts w:ascii="Verdana" w:hAnsi="Verdana"/>
          <w:sz w:val="20"/>
          <w:szCs w:val="20"/>
        </w:rPr>
      </w:pPr>
      <w:r>
        <w:rPr>
          <w:rFonts w:ascii="Verdana" w:hAnsi="Verdana"/>
          <w:sz w:val="20"/>
          <w:szCs w:val="20"/>
        </w:rPr>
        <w:t>9.</w:t>
      </w:r>
      <w:r>
        <w:rPr>
          <w:rFonts w:ascii="Verdana" w:hAnsi="Verdana"/>
          <w:sz w:val="20"/>
          <w:szCs w:val="20"/>
        </w:rPr>
        <w:t>什么叫做</w:t>
      </w:r>
      <w:r>
        <w:rPr>
          <w:rFonts w:ascii="Verdana" w:hAnsi="Verdana"/>
          <w:sz w:val="20"/>
          <w:szCs w:val="20"/>
        </w:rPr>
        <w:t>SQL</w:t>
      </w:r>
      <w:r>
        <w:rPr>
          <w:rFonts w:ascii="Verdana" w:hAnsi="Verdana"/>
          <w:sz w:val="20"/>
          <w:szCs w:val="20"/>
        </w:rPr>
        <w:t>注入，如何防止？请举例说明。</w:t>
      </w:r>
    </w:p>
    <w:p w:rsidR="00523426" w:rsidRDefault="00523426">
      <w:pPr>
        <w:pStyle w:val="a8"/>
        <w:shd w:val="clear" w:color="auto" w:fill="FFFFFF"/>
        <w:rPr>
          <w:rFonts w:ascii="Verdana" w:hAnsi="Verdana"/>
          <w:sz w:val="20"/>
          <w:szCs w:val="20"/>
        </w:rPr>
      </w:pPr>
      <w:r>
        <w:rPr>
          <w:rFonts w:ascii="Verdana" w:hAnsi="Verdana"/>
          <w:sz w:val="20"/>
          <w:szCs w:val="20"/>
        </w:rPr>
        <w:t>10.</w:t>
      </w:r>
      <w:r>
        <w:rPr>
          <w:rFonts w:ascii="Verdana" w:hAnsi="Verdana"/>
          <w:sz w:val="20"/>
          <w:szCs w:val="20"/>
        </w:rPr>
        <w:t>下面这段代码输出什么？为什么？</w:t>
      </w:r>
    </w:p>
    <w:p w:rsidR="00523426" w:rsidRDefault="00523426">
      <w:pPr>
        <w:pStyle w:val="a8"/>
        <w:shd w:val="clear" w:color="auto" w:fill="FFFFFF"/>
        <w:rPr>
          <w:rFonts w:ascii="Verdana" w:hAnsi="Verdana"/>
          <w:sz w:val="20"/>
          <w:szCs w:val="20"/>
        </w:rPr>
      </w:pPr>
      <w:r>
        <w:rPr>
          <w:rFonts w:ascii="Verdana" w:hAnsi="Verdana"/>
          <w:sz w:val="20"/>
          <w:szCs w:val="20"/>
        </w:rPr>
        <w:t>     int i=5;</w:t>
      </w:r>
    </w:p>
    <w:p w:rsidR="00523426" w:rsidRDefault="00523426">
      <w:pPr>
        <w:pStyle w:val="a8"/>
        <w:shd w:val="clear" w:color="auto" w:fill="FFFFFF"/>
        <w:rPr>
          <w:rFonts w:ascii="Verdana" w:hAnsi="Verdana"/>
          <w:sz w:val="20"/>
          <w:szCs w:val="20"/>
        </w:rPr>
      </w:pPr>
      <w:r>
        <w:rPr>
          <w:rFonts w:ascii="Verdana" w:hAnsi="Verdana"/>
          <w:sz w:val="20"/>
          <w:szCs w:val="20"/>
        </w:rPr>
        <w:t>     int j=5;</w:t>
      </w:r>
    </w:p>
    <w:p w:rsidR="00523426" w:rsidRDefault="00523426">
      <w:pPr>
        <w:pStyle w:val="a8"/>
        <w:shd w:val="clear" w:color="auto" w:fill="FFFFFF"/>
        <w:rPr>
          <w:rFonts w:ascii="Verdana" w:hAnsi="Verdana"/>
          <w:sz w:val="20"/>
          <w:szCs w:val="20"/>
        </w:rPr>
      </w:pPr>
      <w:r>
        <w:rPr>
          <w:rFonts w:ascii="Verdana" w:hAnsi="Verdana"/>
          <w:sz w:val="20"/>
          <w:szCs w:val="20"/>
        </w:rPr>
        <w:t>     if (Object.ReferenceEquals(i,j))</w:t>
      </w:r>
    </w:p>
    <w:p w:rsidR="00523426" w:rsidRDefault="00523426">
      <w:pPr>
        <w:pStyle w:val="a8"/>
        <w:shd w:val="clear" w:color="auto" w:fill="FFFFFF"/>
        <w:rPr>
          <w:rFonts w:ascii="Verdana" w:hAnsi="Verdana"/>
          <w:sz w:val="20"/>
          <w:szCs w:val="20"/>
        </w:rPr>
      </w:pPr>
      <w:r>
        <w:rPr>
          <w:rFonts w:ascii="Verdana" w:hAnsi="Verdana"/>
          <w:sz w:val="20"/>
          <w:szCs w:val="20"/>
        </w:rPr>
        <w:t>          Console.WriteLine("Equal");</w:t>
      </w:r>
    </w:p>
    <w:p w:rsidR="00523426" w:rsidRDefault="00523426">
      <w:pPr>
        <w:pStyle w:val="a8"/>
        <w:shd w:val="clear" w:color="auto" w:fill="FFFFFF"/>
        <w:rPr>
          <w:rFonts w:ascii="Verdana" w:hAnsi="Verdana"/>
          <w:sz w:val="20"/>
          <w:szCs w:val="20"/>
        </w:rPr>
      </w:pPr>
      <w:r>
        <w:rPr>
          <w:rFonts w:ascii="Verdana" w:hAnsi="Verdana"/>
          <w:sz w:val="20"/>
          <w:szCs w:val="20"/>
        </w:rPr>
        <w:t>     else</w:t>
      </w:r>
    </w:p>
    <w:p w:rsidR="00523426" w:rsidRDefault="00523426">
      <w:pPr>
        <w:pStyle w:val="a8"/>
        <w:shd w:val="clear" w:color="auto" w:fill="FFFFFF"/>
        <w:rPr>
          <w:rFonts w:ascii="Verdana" w:hAnsi="Verdana"/>
          <w:sz w:val="20"/>
          <w:szCs w:val="20"/>
        </w:rPr>
      </w:pPr>
      <w:r>
        <w:rPr>
          <w:rFonts w:ascii="Verdana" w:hAnsi="Verdana"/>
          <w:sz w:val="20"/>
          <w:szCs w:val="20"/>
        </w:rPr>
        <w:t>          Console.WriteLine("Not Equal");</w:t>
      </w:r>
    </w:p>
    <w:p w:rsidR="00523426" w:rsidRDefault="00523426"/>
    <w:p w:rsidR="00523426" w:rsidRDefault="00523426">
      <w:pPr>
        <w:ind w:firstLineChars="3241" w:firstLine="6833"/>
      </w:pPr>
      <w:r>
        <w:rPr>
          <w:b/>
        </w:rPr>
        <w:t>N</w:t>
      </w:r>
      <w:r>
        <w:rPr>
          <w:rFonts w:hint="eastAsia"/>
          <w:b/>
        </w:rPr>
        <w:t>ame:</w:t>
      </w:r>
      <w:r>
        <w:rPr>
          <w:rFonts w:hint="eastAsia"/>
          <w:b/>
          <w:u w:val="single"/>
        </w:rPr>
        <w:t xml:space="preserve">        </w:t>
      </w:r>
    </w:p>
    <w:p w:rsidR="00523426" w:rsidRDefault="00523426">
      <w:r>
        <w:rPr>
          <w:rFonts w:hint="eastAsia"/>
        </w:rPr>
        <w:t>1</w:t>
      </w:r>
      <w:r>
        <w:rPr>
          <w:rFonts w:hint="eastAsia"/>
        </w:rPr>
        <w:t>、</w:t>
      </w:r>
      <w:r>
        <w:rPr>
          <w:rFonts w:hint="eastAsia"/>
        </w:rPr>
        <w:t>x86,win32,vc++6,</w:t>
      </w:r>
      <w:r>
        <w:rPr>
          <w:rFonts w:hint="eastAsia"/>
        </w:rPr>
        <w:t>默认属性的控制台工程：</w:t>
      </w:r>
    </w:p>
    <w:p w:rsidR="00523426" w:rsidRDefault="00523426">
      <w:pPr>
        <w:autoSpaceDE w:val="0"/>
        <w:autoSpaceDN w:val="0"/>
        <w:adjustRightInd w:val="0"/>
        <w:jc w:val="left"/>
        <w:rPr>
          <w:color w:val="000000"/>
          <w:kern w:val="0"/>
          <w:sz w:val="20"/>
        </w:rPr>
      </w:pPr>
      <w:r>
        <w:rPr>
          <w:color w:val="0000FF"/>
          <w:kern w:val="0"/>
          <w:sz w:val="20"/>
        </w:rPr>
        <w:t>class</w:t>
      </w:r>
      <w:r>
        <w:rPr>
          <w:color w:val="000000"/>
          <w:kern w:val="0"/>
          <w:sz w:val="20"/>
        </w:rPr>
        <w:t xml:space="preserve"> </w:t>
      </w:r>
      <w:r>
        <w:rPr>
          <w:color w:val="0000FF"/>
          <w:kern w:val="0"/>
          <w:sz w:val="20"/>
        </w:rPr>
        <w:t>C1</w:t>
      </w:r>
    </w:p>
    <w:p w:rsidR="00523426" w:rsidRDefault="00523426">
      <w:pPr>
        <w:autoSpaceDE w:val="0"/>
        <w:autoSpaceDN w:val="0"/>
        <w:adjustRightInd w:val="0"/>
        <w:jc w:val="left"/>
        <w:rPr>
          <w:color w:val="000000"/>
          <w:kern w:val="0"/>
          <w:sz w:val="20"/>
        </w:rPr>
      </w:pPr>
      <w:r>
        <w:rPr>
          <w:color w:val="000000"/>
          <w:kern w:val="0"/>
          <w:sz w:val="20"/>
        </w:rPr>
        <w:t>{</w:t>
      </w:r>
    </w:p>
    <w:p w:rsidR="00523426" w:rsidRDefault="00523426">
      <w:pPr>
        <w:autoSpaceDE w:val="0"/>
        <w:autoSpaceDN w:val="0"/>
        <w:adjustRightInd w:val="0"/>
        <w:jc w:val="left"/>
        <w:rPr>
          <w:color w:val="000000"/>
          <w:kern w:val="0"/>
          <w:sz w:val="20"/>
        </w:rPr>
      </w:pPr>
      <w:r>
        <w:rPr>
          <w:color w:val="0000FF"/>
          <w:kern w:val="0"/>
          <w:sz w:val="20"/>
        </w:rPr>
        <w:t>public</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 xml:space="preserve">    </w:t>
      </w:r>
      <w:r>
        <w:rPr>
          <w:color w:val="0000FF"/>
          <w:kern w:val="0"/>
          <w:sz w:val="20"/>
        </w:rPr>
        <w:t>virtual</w:t>
      </w:r>
      <w:r>
        <w:rPr>
          <w:color w:val="000000"/>
          <w:kern w:val="0"/>
          <w:sz w:val="20"/>
        </w:rPr>
        <w:t xml:space="preserve"> </w:t>
      </w:r>
      <w:r>
        <w:rPr>
          <w:color w:val="0000FF"/>
          <w:kern w:val="0"/>
          <w:sz w:val="20"/>
        </w:rPr>
        <w:t>int</w:t>
      </w:r>
      <w:r>
        <w:rPr>
          <w:color w:val="000000"/>
          <w:kern w:val="0"/>
          <w:sz w:val="20"/>
        </w:rPr>
        <w:t xml:space="preserve"> </w:t>
      </w:r>
      <w:r>
        <w:rPr>
          <w:color w:val="880000"/>
          <w:kern w:val="0"/>
          <w:sz w:val="20"/>
        </w:rPr>
        <w:t>sum</w:t>
      </w:r>
      <w:r>
        <w:rPr>
          <w:color w:val="000000"/>
          <w:kern w:val="0"/>
          <w:sz w:val="20"/>
        </w:rPr>
        <w:t>(</w:t>
      </w:r>
      <w:r>
        <w:rPr>
          <w:color w:val="0000FF"/>
          <w:kern w:val="0"/>
          <w:sz w:val="20"/>
        </w:rPr>
        <w:t>int</w:t>
      </w:r>
      <w:r>
        <w:rPr>
          <w:color w:val="000000"/>
          <w:kern w:val="0"/>
          <w:sz w:val="20"/>
        </w:rPr>
        <w:t xml:space="preserve"> </w:t>
      </w:r>
      <w:r>
        <w:rPr>
          <w:color w:val="808080"/>
          <w:kern w:val="0"/>
          <w:sz w:val="20"/>
        </w:rPr>
        <w:t>i1</w:t>
      </w:r>
      <w:r>
        <w:rPr>
          <w:color w:val="000000"/>
          <w:kern w:val="0"/>
          <w:sz w:val="20"/>
        </w:rPr>
        <w:t xml:space="preserve">, </w:t>
      </w:r>
      <w:r>
        <w:rPr>
          <w:color w:val="0000FF"/>
          <w:kern w:val="0"/>
          <w:sz w:val="20"/>
        </w:rPr>
        <w:t>int</w:t>
      </w:r>
      <w:r>
        <w:rPr>
          <w:color w:val="000000"/>
          <w:kern w:val="0"/>
          <w:sz w:val="20"/>
        </w:rPr>
        <w:t xml:space="preserve"> </w:t>
      </w:r>
      <w:r>
        <w:rPr>
          <w:color w:val="808080"/>
          <w:kern w:val="0"/>
          <w:sz w:val="20"/>
        </w:rPr>
        <w:t>i2</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lastRenderedPageBreak/>
        <w:t xml:space="preserve">    {</w:t>
      </w:r>
    </w:p>
    <w:p w:rsidR="00523426" w:rsidRDefault="00523426">
      <w:pPr>
        <w:autoSpaceDE w:val="0"/>
        <w:autoSpaceDN w:val="0"/>
        <w:adjustRightInd w:val="0"/>
        <w:jc w:val="left"/>
        <w:rPr>
          <w:color w:val="000000"/>
          <w:kern w:val="0"/>
          <w:sz w:val="20"/>
        </w:rPr>
      </w:pPr>
      <w:r>
        <w:rPr>
          <w:color w:val="000000"/>
          <w:kern w:val="0"/>
          <w:sz w:val="20"/>
        </w:rPr>
        <w:t xml:space="preserve">        </w:t>
      </w:r>
      <w:r>
        <w:rPr>
          <w:color w:val="0000FF"/>
          <w:kern w:val="0"/>
          <w:sz w:val="20"/>
        </w:rPr>
        <w:t>return</w:t>
      </w:r>
      <w:r>
        <w:rPr>
          <w:color w:val="000000"/>
          <w:kern w:val="0"/>
          <w:sz w:val="20"/>
        </w:rPr>
        <w:t xml:space="preserve"> (</w:t>
      </w:r>
      <w:r>
        <w:rPr>
          <w:color w:val="808080"/>
          <w:kern w:val="0"/>
          <w:sz w:val="20"/>
        </w:rPr>
        <w:t>i1</w:t>
      </w:r>
      <w:r>
        <w:rPr>
          <w:color w:val="000000"/>
          <w:kern w:val="0"/>
          <w:sz w:val="20"/>
        </w:rPr>
        <w:t xml:space="preserve"> + </w:t>
      </w:r>
      <w:r>
        <w:rPr>
          <w:color w:val="808080"/>
          <w:kern w:val="0"/>
          <w:sz w:val="20"/>
        </w:rPr>
        <w:t>i2</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 xml:space="preserve">    }</w:t>
      </w:r>
    </w:p>
    <w:p w:rsidR="00523426" w:rsidRDefault="00523426">
      <w:pPr>
        <w:autoSpaceDE w:val="0"/>
        <w:autoSpaceDN w:val="0"/>
        <w:adjustRightInd w:val="0"/>
        <w:jc w:val="left"/>
        <w:rPr>
          <w:color w:val="000000"/>
          <w:kern w:val="0"/>
          <w:sz w:val="20"/>
        </w:rPr>
      </w:pPr>
      <w:r>
        <w:rPr>
          <w:color w:val="000000"/>
          <w:kern w:val="0"/>
          <w:sz w:val="20"/>
        </w:rPr>
        <w:t xml:space="preserve">    </w:t>
      </w:r>
    </w:p>
    <w:p w:rsidR="00523426" w:rsidRDefault="00523426">
      <w:pPr>
        <w:autoSpaceDE w:val="0"/>
        <w:autoSpaceDN w:val="0"/>
        <w:adjustRightInd w:val="0"/>
        <w:jc w:val="left"/>
        <w:rPr>
          <w:color w:val="000000"/>
          <w:kern w:val="0"/>
          <w:sz w:val="20"/>
        </w:rPr>
      </w:pPr>
      <w:r>
        <w:rPr>
          <w:color w:val="0000FF"/>
          <w:kern w:val="0"/>
          <w:sz w:val="20"/>
        </w:rPr>
        <w:t>private</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 xml:space="preserve">    </w:t>
      </w:r>
      <w:r>
        <w:rPr>
          <w:color w:val="0000FF"/>
          <w:kern w:val="0"/>
          <w:sz w:val="20"/>
        </w:rPr>
        <w:t>double</w:t>
      </w:r>
      <w:r>
        <w:rPr>
          <w:color w:val="000000"/>
          <w:kern w:val="0"/>
          <w:sz w:val="20"/>
        </w:rPr>
        <w:t xml:space="preserve"> </w:t>
      </w:r>
      <w:r>
        <w:rPr>
          <w:color w:val="808080"/>
          <w:kern w:val="0"/>
          <w:sz w:val="20"/>
        </w:rPr>
        <w:t>m_var1</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 xml:space="preserve">    </w:t>
      </w:r>
      <w:r>
        <w:rPr>
          <w:color w:val="0000FF"/>
          <w:kern w:val="0"/>
          <w:sz w:val="20"/>
        </w:rPr>
        <w:t>char</w:t>
      </w:r>
      <w:r>
        <w:rPr>
          <w:color w:val="000000"/>
          <w:kern w:val="0"/>
          <w:sz w:val="20"/>
        </w:rPr>
        <w:t xml:space="preserve">   </w:t>
      </w:r>
      <w:r>
        <w:rPr>
          <w:color w:val="808080"/>
          <w:kern w:val="0"/>
          <w:sz w:val="20"/>
        </w:rPr>
        <w:t>m_var2</w:t>
      </w:r>
      <w:r>
        <w:rPr>
          <w:color w:val="000000"/>
          <w:kern w:val="0"/>
          <w:sz w:val="20"/>
        </w:rPr>
        <w:t>;</w:t>
      </w:r>
    </w:p>
    <w:p w:rsidR="00523426" w:rsidRDefault="00523426">
      <w:pPr>
        <w:autoSpaceDE w:val="0"/>
        <w:autoSpaceDN w:val="0"/>
        <w:adjustRightInd w:val="0"/>
        <w:jc w:val="left"/>
        <w:rPr>
          <w:color w:val="000000"/>
          <w:kern w:val="0"/>
          <w:sz w:val="20"/>
        </w:rPr>
      </w:pPr>
      <w:r>
        <w:rPr>
          <w:color w:val="000000"/>
          <w:kern w:val="0"/>
          <w:sz w:val="20"/>
        </w:rPr>
        <w:t>};</w:t>
      </w:r>
    </w:p>
    <w:p w:rsidR="00523426" w:rsidRDefault="00523426">
      <w:pPr>
        <w:autoSpaceDE w:val="0"/>
        <w:autoSpaceDN w:val="0"/>
        <w:adjustRightInd w:val="0"/>
        <w:jc w:val="left"/>
        <w:rPr>
          <w:color w:val="000000"/>
          <w:kern w:val="0"/>
          <w:sz w:val="20"/>
        </w:rPr>
      </w:pPr>
    </w:p>
    <w:p w:rsidR="00523426" w:rsidRDefault="00523426">
      <w:pPr>
        <w:autoSpaceDE w:val="0"/>
        <w:autoSpaceDN w:val="0"/>
        <w:adjustRightInd w:val="0"/>
        <w:jc w:val="left"/>
        <w:rPr>
          <w:color w:val="000000"/>
          <w:kern w:val="0"/>
          <w:sz w:val="20"/>
        </w:rPr>
      </w:pPr>
      <w:r>
        <w:rPr>
          <w:color w:val="0000FF"/>
          <w:kern w:val="0"/>
          <w:sz w:val="20"/>
        </w:rPr>
        <w:t>char</w:t>
      </w:r>
      <w:r>
        <w:rPr>
          <w:color w:val="000000"/>
          <w:kern w:val="0"/>
          <w:sz w:val="20"/>
        </w:rPr>
        <w:t xml:space="preserve"> </w:t>
      </w:r>
      <w:r>
        <w:rPr>
          <w:color w:val="808080"/>
          <w:kern w:val="0"/>
          <w:sz w:val="20"/>
        </w:rPr>
        <w:t>sz</w:t>
      </w:r>
      <w:r>
        <w:rPr>
          <w:color w:val="000000"/>
          <w:kern w:val="0"/>
          <w:sz w:val="20"/>
        </w:rPr>
        <w:t xml:space="preserve">[] = </w:t>
      </w:r>
      <w:r>
        <w:rPr>
          <w:color w:val="000077"/>
          <w:kern w:val="0"/>
          <w:sz w:val="20"/>
        </w:rPr>
        <w:t>"abcd"</w:t>
      </w:r>
      <w:r>
        <w:rPr>
          <w:color w:val="000000"/>
          <w:kern w:val="0"/>
          <w:sz w:val="20"/>
        </w:rPr>
        <w:t>;</w:t>
      </w:r>
    </w:p>
    <w:p w:rsidR="00523426" w:rsidRDefault="00523426">
      <w:pPr>
        <w:rPr>
          <w:kern w:val="0"/>
          <w:sz w:val="20"/>
          <w:u w:val="single"/>
        </w:rPr>
      </w:pPr>
      <w:r>
        <w:rPr>
          <w:rFonts w:hint="eastAsia"/>
          <w:kern w:val="0"/>
          <w:sz w:val="20"/>
        </w:rPr>
        <w:t>问题：</w:t>
      </w:r>
      <w:r>
        <w:rPr>
          <w:kern w:val="0"/>
          <w:sz w:val="20"/>
        </w:rPr>
        <w:t>sizeof(C1)</w:t>
      </w:r>
      <w:r>
        <w:rPr>
          <w:rFonts w:hint="eastAsia"/>
          <w:kern w:val="0"/>
          <w:sz w:val="20"/>
        </w:rPr>
        <w:t xml:space="preserve"> = </w:t>
      </w:r>
      <w:r>
        <w:rPr>
          <w:rFonts w:hint="eastAsia"/>
          <w:kern w:val="0"/>
          <w:sz w:val="20"/>
          <w:u w:val="single"/>
        </w:rPr>
        <w:t>?</w:t>
      </w:r>
    </w:p>
    <w:p w:rsidR="00523426" w:rsidRDefault="00523426">
      <w:r>
        <w:rPr>
          <w:kern w:val="0"/>
          <w:sz w:val="20"/>
        </w:rPr>
        <w:t xml:space="preserve">sizeof(sz) = </w:t>
      </w:r>
      <w:r>
        <w:rPr>
          <w:kern w:val="0"/>
          <w:sz w:val="20"/>
          <w:u w:val="single"/>
        </w:rPr>
        <w:t>?</w:t>
      </w:r>
    </w:p>
    <w:p w:rsidR="00523426" w:rsidRDefault="00523426"/>
    <w:p w:rsidR="00523426" w:rsidRDefault="00523426">
      <w:r>
        <w:rPr>
          <w:rFonts w:hint="eastAsia"/>
        </w:rPr>
        <w:t>2</w:t>
      </w:r>
      <w:r>
        <w:rPr>
          <w:rFonts w:hint="eastAsia"/>
        </w:rPr>
        <w:t>、</w:t>
      </w:r>
      <w:r>
        <w:rPr>
          <w:rFonts w:hint="eastAsia"/>
        </w:rPr>
        <w:t>C++</w:t>
      </w:r>
      <w:r>
        <w:rPr>
          <w:rFonts w:hint="eastAsia"/>
        </w:rPr>
        <w:t>中的虚继承是解决什么问题的？请举例说明。</w:t>
      </w:r>
    </w:p>
    <w:p w:rsidR="00523426" w:rsidRDefault="00523426"/>
    <w:p w:rsidR="00523426" w:rsidRDefault="00523426">
      <w:r>
        <w:rPr>
          <w:rFonts w:hint="eastAsia"/>
        </w:rPr>
        <w:t>3</w:t>
      </w:r>
      <w:r>
        <w:rPr>
          <w:rFonts w:hint="eastAsia"/>
        </w:rPr>
        <w:t>、请写出下面的输出：</w:t>
      </w:r>
    </w:p>
    <w:p w:rsidR="00523426" w:rsidRDefault="00523426">
      <w:r>
        <w:rPr>
          <w:rFonts w:hint="eastAsia"/>
        </w:rPr>
        <w:t>class B</w:t>
      </w:r>
    </w:p>
    <w:p w:rsidR="00523426" w:rsidRDefault="00523426">
      <w:r>
        <w:rPr>
          <w:rFonts w:hint="eastAsia"/>
        </w:rPr>
        <w:t>{</w:t>
      </w:r>
    </w:p>
    <w:p w:rsidR="00523426" w:rsidRDefault="00523426">
      <w:r>
        <w:rPr>
          <w:rFonts w:hint="eastAsia"/>
        </w:rPr>
        <w:t>public:</w:t>
      </w:r>
    </w:p>
    <w:p w:rsidR="00523426" w:rsidRDefault="00523426">
      <w:pPr>
        <w:ind w:firstLine="420"/>
      </w:pPr>
      <w:r>
        <w:rPr>
          <w:rFonts w:hint="eastAsia"/>
        </w:rPr>
        <w:t>virtual void Print(void)</w:t>
      </w:r>
    </w:p>
    <w:p w:rsidR="00523426" w:rsidRDefault="00523426">
      <w:pPr>
        <w:ind w:firstLine="420"/>
      </w:pPr>
      <w:r>
        <w:rPr>
          <w:rFonts w:hint="eastAsia"/>
        </w:rPr>
        <w:t>{</w:t>
      </w:r>
    </w:p>
    <w:p w:rsidR="00523426" w:rsidRDefault="00523426">
      <w:pPr>
        <w:ind w:firstLine="420"/>
      </w:pPr>
      <w:r>
        <w:rPr>
          <w:rFonts w:hint="eastAsia"/>
        </w:rPr>
        <w:tab/>
        <w:t>printf(</w:t>
      </w:r>
      <w:r>
        <w:t>“</w:t>
      </w:r>
      <w:r>
        <w:rPr>
          <w:rFonts w:hint="eastAsia"/>
        </w:rPr>
        <w:t>B::Print\n</w:t>
      </w:r>
      <w:r>
        <w:t>”</w:t>
      </w:r>
      <w:r>
        <w:rPr>
          <w:rFonts w:hint="eastAsia"/>
        </w:rPr>
        <w:t>);</w:t>
      </w:r>
    </w:p>
    <w:p w:rsidR="00523426" w:rsidRDefault="00523426">
      <w:pPr>
        <w:ind w:firstLine="420"/>
      </w:pPr>
      <w:r>
        <w:rPr>
          <w:rFonts w:hint="eastAsia"/>
        </w:rPr>
        <w:t>}</w:t>
      </w:r>
    </w:p>
    <w:p w:rsidR="00523426" w:rsidRDefault="00523426">
      <w:pPr>
        <w:ind w:firstLine="420"/>
      </w:pPr>
      <w:r>
        <w:rPr>
          <w:rFonts w:hint="eastAsia"/>
        </w:rPr>
        <w:t>virtual void Reprint(void)</w:t>
      </w:r>
    </w:p>
    <w:p w:rsidR="00523426" w:rsidRDefault="00523426">
      <w:pPr>
        <w:ind w:firstLine="420"/>
      </w:pPr>
      <w:r>
        <w:rPr>
          <w:rFonts w:hint="eastAsia"/>
        </w:rPr>
        <w:t>{</w:t>
      </w:r>
    </w:p>
    <w:p w:rsidR="00523426" w:rsidRDefault="00523426">
      <w:pPr>
        <w:ind w:firstLine="420"/>
      </w:pPr>
      <w:r>
        <w:rPr>
          <w:rFonts w:hint="eastAsia"/>
        </w:rPr>
        <w:tab/>
        <w:t>printf(</w:t>
      </w:r>
      <w:r>
        <w:t>“</w:t>
      </w:r>
      <w:r>
        <w:rPr>
          <w:rFonts w:hint="eastAsia"/>
        </w:rPr>
        <w:t>B:Reprint</w:t>
      </w:r>
      <w:r>
        <w:t>\n”</w:t>
      </w:r>
      <w:r>
        <w:rPr>
          <w:rFonts w:hint="eastAsia"/>
        </w:rPr>
        <w:t>);</w:t>
      </w:r>
    </w:p>
    <w:p w:rsidR="00523426" w:rsidRDefault="00523426">
      <w:pPr>
        <w:ind w:firstLine="420"/>
      </w:pPr>
      <w:r>
        <w:rPr>
          <w:rFonts w:hint="eastAsia"/>
        </w:rPr>
        <w:t>}</w:t>
      </w:r>
    </w:p>
    <w:p w:rsidR="00523426" w:rsidRDefault="00523426">
      <w:pPr>
        <w:ind w:firstLine="420"/>
      </w:pPr>
      <w:r>
        <w:rPr>
          <w:rFonts w:hint="eastAsia"/>
        </w:rPr>
        <w:t>void Algo(void)</w:t>
      </w:r>
    </w:p>
    <w:p w:rsidR="00523426" w:rsidRDefault="00523426">
      <w:pPr>
        <w:ind w:firstLine="420"/>
      </w:pPr>
      <w:r>
        <w:rPr>
          <w:rFonts w:hint="eastAsia"/>
        </w:rPr>
        <w:t>{</w:t>
      </w:r>
    </w:p>
    <w:p w:rsidR="00523426" w:rsidRDefault="00523426">
      <w:pPr>
        <w:ind w:firstLine="420"/>
      </w:pPr>
      <w:r>
        <w:rPr>
          <w:rFonts w:hint="eastAsia"/>
        </w:rPr>
        <w:tab/>
        <w:t>Print();</w:t>
      </w:r>
    </w:p>
    <w:p w:rsidR="00523426" w:rsidRDefault="00523426">
      <w:pPr>
        <w:ind w:left="420" w:firstLine="420"/>
      </w:pPr>
      <w:r>
        <w:rPr>
          <w:rFonts w:hint="eastAsia"/>
        </w:rPr>
        <w:t>Reprint();</w:t>
      </w:r>
    </w:p>
    <w:p w:rsidR="00523426" w:rsidRDefault="00523426">
      <w:pPr>
        <w:ind w:firstLine="420"/>
      </w:pPr>
      <w:r>
        <w:rPr>
          <w:rFonts w:hint="eastAsia"/>
        </w:rPr>
        <w:t>}</w:t>
      </w:r>
    </w:p>
    <w:p w:rsidR="00523426" w:rsidRDefault="00523426">
      <w:r>
        <w:rPr>
          <w:rFonts w:hint="eastAsia"/>
        </w:rPr>
        <w:t>};</w:t>
      </w:r>
    </w:p>
    <w:p w:rsidR="00523426" w:rsidRDefault="00523426">
      <w:r>
        <w:rPr>
          <w:rFonts w:hint="eastAsia"/>
        </w:rPr>
        <w:t>class D : public B</w:t>
      </w:r>
    </w:p>
    <w:p w:rsidR="00523426" w:rsidRDefault="00523426">
      <w:r>
        <w:rPr>
          <w:rFonts w:hint="eastAsia"/>
        </w:rPr>
        <w:t>{</w:t>
      </w:r>
    </w:p>
    <w:p w:rsidR="00523426" w:rsidRDefault="00523426">
      <w:r>
        <w:rPr>
          <w:rFonts w:hint="eastAsia"/>
        </w:rPr>
        <w:t>public:</w:t>
      </w:r>
    </w:p>
    <w:p w:rsidR="00523426" w:rsidRDefault="00523426">
      <w:pPr>
        <w:ind w:firstLine="420"/>
      </w:pPr>
      <w:r>
        <w:rPr>
          <w:rFonts w:hint="eastAsia"/>
          <w:dstrike/>
          <w:szCs w:val="21"/>
        </w:rPr>
        <w:t xml:space="preserve">virtual </w:t>
      </w:r>
      <w:r>
        <w:rPr>
          <w:rFonts w:hint="eastAsia"/>
        </w:rPr>
        <w:t>void Print(void)</w:t>
      </w:r>
    </w:p>
    <w:p w:rsidR="00523426" w:rsidRDefault="00523426">
      <w:pPr>
        <w:ind w:firstLine="420"/>
      </w:pPr>
      <w:r>
        <w:rPr>
          <w:rFonts w:hint="eastAsia"/>
        </w:rPr>
        <w:t>{</w:t>
      </w:r>
    </w:p>
    <w:p w:rsidR="00523426" w:rsidRDefault="00523426">
      <w:pPr>
        <w:ind w:firstLine="420"/>
      </w:pPr>
      <w:r>
        <w:rPr>
          <w:rFonts w:hint="eastAsia"/>
        </w:rPr>
        <w:tab/>
        <w:t>printf(</w:t>
      </w:r>
      <w:r>
        <w:t>“</w:t>
      </w:r>
      <w:r>
        <w:rPr>
          <w:rFonts w:hint="eastAsia"/>
        </w:rPr>
        <w:t>D::Print\n</w:t>
      </w:r>
      <w:r>
        <w:t>”</w:t>
      </w:r>
      <w:r>
        <w:rPr>
          <w:rFonts w:hint="eastAsia"/>
        </w:rPr>
        <w:t>);</w:t>
      </w:r>
    </w:p>
    <w:p w:rsidR="00523426" w:rsidRDefault="00523426">
      <w:pPr>
        <w:ind w:firstLine="420"/>
      </w:pPr>
      <w:r>
        <w:rPr>
          <w:rFonts w:hint="eastAsia"/>
        </w:rPr>
        <w:t>}</w:t>
      </w:r>
    </w:p>
    <w:p w:rsidR="00523426" w:rsidRDefault="00523426">
      <w:r>
        <w:rPr>
          <w:rFonts w:hint="eastAsia"/>
        </w:rPr>
        <w:t>};</w:t>
      </w:r>
    </w:p>
    <w:p w:rsidR="00523426" w:rsidRDefault="00523426"/>
    <w:p w:rsidR="00523426" w:rsidRDefault="00523426">
      <w:r>
        <w:rPr>
          <w:rFonts w:hint="eastAsia"/>
        </w:rPr>
        <w:t>void main()</w:t>
      </w:r>
    </w:p>
    <w:p w:rsidR="00523426" w:rsidRDefault="00523426">
      <w:r>
        <w:rPr>
          <w:rFonts w:hint="eastAsia"/>
        </w:rPr>
        <w:lastRenderedPageBreak/>
        <w:t>{</w:t>
      </w:r>
    </w:p>
    <w:p w:rsidR="00523426" w:rsidRDefault="00523426">
      <w:r>
        <w:rPr>
          <w:rFonts w:hint="eastAsia"/>
        </w:rPr>
        <w:tab/>
        <w:t>B *p = new D();</w:t>
      </w:r>
    </w:p>
    <w:p w:rsidR="00523426" w:rsidRDefault="00523426">
      <w:r>
        <w:rPr>
          <w:rFonts w:hint="eastAsia"/>
        </w:rPr>
        <w:tab/>
        <w:t>p-&gt;Print();</w:t>
      </w:r>
    </w:p>
    <w:p w:rsidR="00523426" w:rsidRDefault="00523426">
      <w:r>
        <w:rPr>
          <w:rFonts w:hint="eastAsia"/>
        </w:rPr>
        <w:tab/>
        <w:t>p-&gt;Algo();</w:t>
      </w:r>
    </w:p>
    <w:p w:rsidR="00523426" w:rsidRDefault="00523426">
      <w:r>
        <w:rPr>
          <w:rFonts w:hint="eastAsia"/>
        </w:rPr>
        <w:t>}</w:t>
      </w:r>
    </w:p>
    <w:p w:rsidR="00523426" w:rsidRDefault="00523426"/>
    <w:p w:rsidR="00523426" w:rsidRDefault="00523426">
      <w:r>
        <w:rPr>
          <w:rFonts w:hint="eastAsia"/>
        </w:rPr>
        <w:t>4</w:t>
      </w:r>
      <w:r>
        <w:rPr>
          <w:rFonts w:hint="eastAsia"/>
        </w:rPr>
        <w:t>、请指出下面程序中不合理的地方。</w:t>
      </w:r>
    </w:p>
    <w:p w:rsidR="00523426" w:rsidRDefault="00523426">
      <w:r>
        <w:t>C</w:t>
      </w:r>
      <w:r>
        <w:rPr>
          <w:rFonts w:hint="eastAsia"/>
        </w:rPr>
        <w:t>lass A</w:t>
      </w:r>
    </w:p>
    <w:p w:rsidR="00523426" w:rsidRDefault="00523426">
      <w:r>
        <w:rPr>
          <w:rFonts w:hint="eastAsia"/>
        </w:rPr>
        <w:t>{</w:t>
      </w:r>
    </w:p>
    <w:p w:rsidR="00523426" w:rsidRDefault="00523426">
      <w:r>
        <w:rPr>
          <w:rFonts w:hint="eastAsia"/>
        </w:rPr>
        <w:t>public:</w:t>
      </w:r>
    </w:p>
    <w:p w:rsidR="00523426" w:rsidRDefault="00523426">
      <w:r>
        <w:rPr>
          <w:rFonts w:hint="eastAsia"/>
        </w:rPr>
        <w:tab/>
        <w:t>A(void) : m_nVar2(m_nVar1), m_nVar1(0), m_cVar3(0)</w:t>
      </w:r>
    </w:p>
    <w:p w:rsidR="00523426" w:rsidRDefault="00523426">
      <w:r>
        <w:rPr>
          <w:rFonts w:hint="eastAsia"/>
        </w:rPr>
        <w:tab/>
        <w:t>{</w:t>
      </w:r>
    </w:p>
    <w:p w:rsidR="00523426" w:rsidRDefault="00523426">
      <w:r>
        <w:rPr>
          <w:rFonts w:hint="eastAsia"/>
        </w:rPr>
        <w:tab/>
      </w:r>
      <w:r>
        <w:rPr>
          <w:rFonts w:hint="eastAsia"/>
        </w:rPr>
        <w:tab/>
        <w:t>m_cVar3 =3;</w:t>
      </w:r>
    </w:p>
    <w:p w:rsidR="00523426" w:rsidRDefault="00523426">
      <w:pPr>
        <w:ind w:firstLine="420"/>
      </w:pPr>
      <w:r>
        <w:rPr>
          <w:rFonts w:hint="eastAsia"/>
        </w:rPr>
        <w:t>}</w:t>
      </w:r>
    </w:p>
    <w:p w:rsidR="00523426" w:rsidRDefault="00523426"/>
    <w:p w:rsidR="00523426" w:rsidRDefault="00523426">
      <w:r>
        <w:rPr>
          <w:rFonts w:hint="eastAsia"/>
        </w:rPr>
        <w:t>protected:</w:t>
      </w:r>
    </w:p>
    <w:p w:rsidR="00523426" w:rsidRDefault="00523426">
      <w:r>
        <w:rPr>
          <w:rFonts w:hint="eastAsia"/>
        </w:rPr>
        <w:tab/>
        <w:t>int</w:t>
      </w:r>
      <w:r>
        <w:rPr>
          <w:rFonts w:hint="eastAsia"/>
        </w:rPr>
        <w:tab/>
        <w:t>m_nVar1;</w:t>
      </w:r>
    </w:p>
    <w:p w:rsidR="00523426" w:rsidRDefault="00523426">
      <w:r>
        <w:rPr>
          <w:rFonts w:hint="eastAsia"/>
        </w:rPr>
        <w:tab/>
        <w:t>int</w:t>
      </w:r>
      <w:r>
        <w:rPr>
          <w:rFonts w:hint="eastAsia"/>
        </w:rPr>
        <w:tab/>
        <w:t>m_nVar2;</w:t>
      </w:r>
    </w:p>
    <w:p w:rsidR="00523426" w:rsidRDefault="00523426">
      <w:r>
        <w:rPr>
          <w:rFonts w:hint="eastAsia"/>
        </w:rPr>
        <w:tab/>
        <w:t>const int m_cVar3;</w:t>
      </w:r>
    </w:p>
    <w:p w:rsidR="00523426" w:rsidRDefault="00523426">
      <w:r>
        <w:rPr>
          <w:rFonts w:hint="eastAsia"/>
        </w:rPr>
        <w:t>};</w:t>
      </w:r>
    </w:p>
    <w:p w:rsidR="00523426" w:rsidRDefault="00523426"/>
    <w:p w:rsidR="00523426" w:rsidRDefault="00523426">
      <w:r>
        <w:rPr>
          <w:rFonts w:hint="eastAsia"/>
        </w:rPr>
        <w:t>5</w:t>
      </w:r>
      <w:r>
        <w:rPr>
          <w:rFonts w:hint="eastAsia"/>
        </w:rPr>
        <w:t>、在</w:t>
      </w:r>
      <w:r>
        <w:rPr>
          <w:rFonts w:hint="eastAsia"/>
        </w:rPr>
        <w:t>WIN32</w:t>
      </w:r>
      <w:r>
        <w:rPr>
          <w:rFonts w:hint="eastAsia"/>
        </w:rPr>
        <w:t>平台下，进程和线程句柄的引用计数的初始值是多少？其句柄是否为可等待对象？内核对象和用户对象的显著区别是什么？</w:t>
      </w:r>
    </w:p>
    <w:p w:rsidR="00523426" w:rsidRDefault="00523426"/>
    <w:p w:rsidR="00523426" w:rsidRDefault="00523426">
      <w:r>
        <w:rPr>
          <w:rFonts w:hint="eastAsia"/>
        </w:rPr>
        <w:t>6</w:t>
      </w:r>
      <w:r>
        <w:rPr>
          <w:rFonts w:hint="eastAsia"/>
        </w:rPr>
        <w:t>、</w:t>
      </w:r>
      <w:r>
        <w:rPr>
          <w:rFonts w:hint="eastAsia"/>
        </w:rPr>
        <w:t>WaitForSingleObject</w:t>
      </w:r>
      <w:r>
        <w:rPr>
          <w:rFonts w:hint="eastAsia"/>
        </w:rPr>
        <w:t>的超时参数为</w:t>
      </w:r>
      <w:r>
        <w:rPr>
          <w:rFonts w:hint="eastAsia"/>
        </w:rPr>
        <w:t>0</w:t>
      </w:r>
      <w:r>
        <w:rPr>
          <w:rFonts w:hint="eastAsia"/>
        </w:rPr>
        <w:t>是何含意？</w:t>
      </w:r>
      <w:r>
        <w:rPr>
          <w:rFonts w:hint="eastAsia"/>
        </w:rPr>
        <w:t>Sleep</w:t>
      </w:r>
      <w:r>
        <w:rPr>
          <w:rFonts w:hint="eastAsia"/>
        </w:rPr>
        <w:t>的超时参数为</w:t>
      </w:r>
      <w:r>
        <w:rPr>
          <w:rFonts w:hint="eastAsia"/>
        </w:rPr>
        <w:t>0</w:t>
      </w:r>
      <w:r>
        <w:rPr>
          <w:rFonts w:hint="eastAsia"/>
        </w:rPr>
        <w:t>又是何含意？</w:t>
      </w:r>
    </w:p>
    <w:p w:rsidR="00523426" w:rsidRDefault="00523426"/>
    <w:p w:rsidR="00523426" w:rsidRDefault="00523426">
      <w:r>
        <w:rPr>
          <w:rFonts w:hint="eastAsia"/>
        </w:rPr>
        <w:t>7</w:t>
      </w:r>
      <w:r>
        <w:rPr>
          <w:rFonts w:hint="eastAsia"/>
        </w:rPr>
        <w:t>、请列举您对设计模式的理解？并用自然语言举例说明其中一个例子，另外请使用</w:t>
      </w:r>
      <w:r>
        <w:rPr>
          <w:rFonts w:hint="eastAsia"/>
        </w:rPr>
        <w:t>C++</w:t>
      </w:r>
      <w:r>
        <w:rPr>
          <w:rFonts w:hint="eastAsia"/>
        </w:rPr>
        <w:t>写出一个</w:t>
      </w:r>
      <w:r>
        <w:rPr>
          <w:rFonts w:hint="eastAsia"/>
        </w:rPr>
        <w:t>Singleton</w:t>
      </w:r>
      <w:r>
        <w:rPr>
          <w:rFonts w:hint="eastAsia"/>
        </w:rPr>
        <w:t>的例子。</w:t>
      </w:r>
    </w:p>
    <w:p w:rsidR="00523426" w:rsidRDefault="00523426"/>
    <w:p w:rsidR="00523426" w:rsidRDefault="00523426">
      <w:r>
        <w:rPr>
          <w:rFonts w:hint="eastAsia"/>
        </w:rPr>
        <w:t>8</w:t>
      </w:r>
      <w:r>
        <w:rPr>
          <w:rFonts w:hint="eastAsia"/>
        </w:rPr>
        <w:t>、</w:t>
      </w:r>
      <w:r>
        <w:rPr>
          <w:rFonts w:hint="eastAsia"/>
        </w:rPr>
        <w:t>TCP</w:t>
      </w:r>
      <w:r>
        <w:rPr>
          <w:rFonts w:hint="eastAsia"/>
        </w:rPr>
        <w:t>建立需要进行了几次握手？正常传输过程中的捎带确认是什么含意？</w:t>
      </w:r>
      <w:r>
        <w:rPr>
          <w:rFonts w:hint="eastAsia"/>
        </w:rPr>
        <w:t>TCP</w:t>
      </w:r>
      <w:r>
        <w:rPr>
          <w:rFonts w:hint="eastAsia"/>
        </w:rPr>
        <w:t>的发送窗口、拥塞窗口与接受窗口的意义何在？为什么</w:t>
      </w:r>
      <w:r>
        <w:rPr>
          <w:rFonts w:hint="eastAsia"/>
        </w:rPr>
        <w:t>UDP</w:t>
      </w:r>
      <w:r>
        <w:rPr>
          <w:rFonts w:hint="eastAsia"/>
        </w:rPr>
        <w:t>没有这些感念和机制？音视频等实时性要求比较高的数据应该用哪种传输协议作承载？你都考虑了哪些方面？</w:t>
      </w:r>
    </w:p>
    <w:p w:rsidR="00523426" w:rsidRDefault="00523426"/>
    <w:p w:rsidR="00523426" w:rsidRDefault="00523426">
      <w:r>
        <w:rPr>
          <w:rFonts w:hint="eastAsia"/>
        </w:rPr>
        <w:t>9</w:t>
      </w:r>
      <w:r>
        <w:rPr>
          <w:rFonts w:hint="eastAsia"/>
        </w:rPr>
        <w:t>、如果往一个箱子里倾倒沙子，每一秒钟往箱子中注入的是前面倾注的总和，在</w:t>
      </w:r>
      <w:r>
        <w:rPr>
          <w:rFonts w:hint="eastAsia"/>
        </w:rPr>
        <w:t>10</w:t>
      </w:r>
      <w:r>
        <w:rPr>
          <w:rFonts w:hint="eastAsia"/>
        </w:rPr>
        <w:t>秒钟时恰好将箱子填满，请问第</w:t>
      </w:r>
      <w:r>
        <w:rPr>
          <w:rFonts w:hint="eastAsia"/>
        </w:rPr>
        <w:t>7</w:t>
      </w:r>
      <w:r>
        <w:rPr>
          <w:rFonts w:hint="eastAsia"/>
        </w:rPr>
        <w:t>秒钟时注入的沙子是箱子容量的多少？</w:t>
      </w:r>
    </w:p>
    <w:p w:rsidR="00523426" w:rsidRDefault="00523426"/>
    <w:p w:rsidR="00523426" w:rsidRDefault="00523426">
      <w:r>
        <w:rPr>
          <w:rFonts w:hint="eastAsia"/>
        </w:rPr>
        <w:t>10</w:t>
      </w:r>
      <w:r>
        <w:rPr>
          <w:rFonts w:hint="eastAsia"/>
        </w:rPr>
        <w:t>、请随意列举您曾经读过的认为比较优秀的书籍（计算机编程、软件过程、管理、励志不限）。</w:t>
      </w:r>
    </w:p>
    <w:p w:rsidR="00523426" w:rsidRDefault="00523426">
      <w:r>
        <w:rPr>
          <w:rFonts w:hint="eastAsia"/>
        </w:rPr>
        <w:t>1</w:t>
      </w:r>
      <w:r>
        <w:rPr>
          <w:rFonts w:hint="eastAsia"/>
        </w:rPr>
        <w:t>、</w:t>
      </w:r>
      <w:r>
        <w:rPr>
          <w:rFonts w:hint="eastAsia"/>
        </w:rPr>
        <w:t>EJB</w:t>
      </w:r>
      <w:r>
        <w:rPr>
          <w:rFonts w:hint="eastAsia"/>
        </w:rPr>
        <w:t>有哪几中</w:t>
      </w:r>
      <w:r>
        <w:rPr>
          <w:rFonts w:hint="eastAsia"/>
        </w:rPr>
        <w:t>BEAN</w:t>
      </w:r>
      <w:r>
        <w:rPr>
          <w:rFonts w:hint="eastAsia"/>
        </w:rPr>
        <w:t>？</w:t>
      </w:r>
    </w:p>
    <w:p w:rsidR="00523426" w:rsidRDefault="00523426">
      <w:r>
        <w:rPr>
          <w:rFonts w:hint="eastAsia"/>
        </w:rPr>
        <w:t>2</w:t>
      </w:r>
      <w:r>
        <w:rPr>
          <w:rFonts w:hint="eastAsia"/>
        </w:rPr>
        <w:t>、画</w:t>
      </w:r>
      <w:r>
        <w:rPr>
          <w:rFonts w:hint="eastAsia"/>
        </w:rPr>
        <w:t>Struts</w:t>
      </w:r>
      <w:r>
        <w:rPr>
          <w:rFonts w:hint="eastAsia"/>
        </w:rPr>
        <w:t>流程图。</w:t>
      </w:r>
    </w:p>
    <w:p w:rsidR="00523426" w:rsidRDefault="00523426">
      <w:r>
        <w:rPr>
          <w:rFonts w:hint="eastAsia"/>
        </w:rPr>
        <w:t>3</w:t>
      </w:r>
      <w:r>
        <w:rPr>
          <w:rFonts w:hint="eastAsia"/>
        </w:rPr>
        <w:t>、画</w:t>
      </w:r>
      <w:r>
        <w:rPr>
          <w:rFonts w:hint="eastAsia"/>
        </w:rPr>
        <w:t>EJB</w:t>
      </w:r>
      <w:r>
        <w:rPr>
          <w:rFonts w:hint="eastAsia"/>
        </w:rPr>
        <w:t>容器图。</w:t>
      </w:r>
    </w:p>
    <w:p w:rsidR="00523426" w:rsidRDefault="00523426">
      <w:r>
        <w:rPr>
          <w:rFonts w:hint="eastAsia"/>
        </w:rPr>
        <w:t>1</w:t>
      </w:r>
      <w:r>
        <w:rPr>
          <w:rFonts w:hint="eastAsia"/>
        </w:rPr>
        <w:t>、</w:t>
      </w:r>
      <w:r>
        <w:rPr>
          <w:rFonts w:hint="eastAsia"/>
        </w:rPr>
        <w:t>UML</w:t>
      </w:r>
      <w:r>
        <w:rPr>
          <w:rFonts w:hint="eastAsia"/>
        </w:rPr>
        <w:t>用例图的画法、活动图的画法；</w:t>
      </w:r>
    </w:p>
    <w:p w:rsidR="00523426" w:rsidRDefault="00523426">
      <w:r>
        <w:rPr>
          <w:rFonts w:hint="eastAsia"/>
        </w:rPr>
        <w:t>2</w:t>
      </w:r>
      <w:r>
        <w:rPr>
          <w:rFonts w:hint="eastAsia"/>
        </w:rPr>
        <w:t>、算内存容量大小（根据内存地址）</w:t>
      </w:r>
    </w:p>
    <w:p w:rsidR="00523426" w:rsidRDefault="00523426">
      <w:r>
        <w:rPr>
          <w:rFonts w:hint="eastAsia"/>
        </w:rPr>
        <w:t>3</w:t>
      </w:r>
      <w:r>
        <w:rPr>
          <w:rFonts w:hint="eastAsia"/>
        </w:rPr>
        <w:t>、二叉树的排序（前序、后序、中序）</w:t>
      </w:r>
    </w:p>
    <w:p w:rsidR="00523426" w:rsidRDefault="00523426">
      <w:r>
        <w:rPr>
          <w:rFonts w:hint="eastAsia"/>
        </w:rPr>
        <w:lastRenderedPageBreak/>
        <w:t>4</w:t>
      </w:r>
      <w:r>
        <w:rPr>
          <w:rFonts w:hint="eastAsia"/>
        </w:rPr>
        <w:t>、数据库建表</w:t>
      </w:r>
    </w:p>
    <w:p w:rsidR="00523426" w:rsidRDefault="00523426">
      <w:r>
        <w:rPr>
          <w:rFonts w:hint="eastAsia"/>
        </w:rPr>
        <w:t>5</w:t>
      </w:r>
      <w:r>
        <w:rPr>
          <w:rFonts w:hint="eastAsia"/>
        </w:rPr>
        <w:t>、基本的</w:t>
      </w:r>
      <w:r>
        <w:rPr>
          <w:rFonts w:hint="eastAsia"/>
        </w:rPr>
        <w:t>SELECT</w:t>
      </w:r>
      <w:r>
        <w:rPr>
          <w:rFonts w:hint="eastAsia"/>
        </w:rPr>
        <w:t>语句；</w:t>
      </w:r>
    </w:p>
    <w:p w:rsidR="00523426" w:rsidRDefault="00523426">
      <w:r>
        <w:rPr>
          <w:rFonts w:hint="eastAsia"/>
        </w:rPr>
        <w:t>6</w:t>
      </w:r>
      <w:r>
        <w:rPr>
          <w:rFonts w:hint="eastAsia"/>
        </w:rPr>
        <w:t>、通讯协议的相关知识（</w:t>
      </w:r>
      <w:r>
        <w:rPr>
          <w:rFonts w:hint="eastAsia"/>
        </w:rPr>
        <w:t>TCP/IP</w:t>
      </w:r>
      <w:r>
        <w:rPr>
          <w:rFonts w:hint="eastAsia"/>
        </w:rPr>
        <w:t>、</w:t>
      </w:r>
      <w:r>
        <w:rPr>
          <w:rFonts w:hint="eastAsia"/>
        </w:rPr>
        <w:t>HTTP</w:t>
      </w:r>
      <w:r>
        <w:rPr>
          <w:rFonts w:hint="eastAsia"/>
        </w:rPr>
        <w:t>等）</w:t>
      </w:r>
    </w:p>
    <w:p w:rsidR="00523426" w:rsidRDefault="00523426">
      <w:r>
        <w:rPr>
          <w:rFonts w:hint="eastAsia"/>
        </w:rPr>
        <w:t>7</w:t>
      </w:r>
      <w:r>
        <w:rPr>
          <w:rFonts w:hint="eastAsia"/>
        </w:rPr>
        <w:t>、排序的最优算法；</w:t>
      </w:r>
    </w:p>
    <w:p w:rsidR="00523426" w:rsidRDefault="00523426">
      <w:r>
        <w:rPr>
          <w:rFonts w:hint="eastAsia"/>
        </w:rPr>
        <w:t>8</w:t>
      </w:r>
      <w:r>
        <w:rPr>
          <w:rFonts w:hint="eastAsia"/>
        </w:rPr>
        <w:t>、英文完形填空（技术文档）</w:t>
      </w:r>
    </w:p>
    <w:p w:rsidR="00523426" w:rsidRDefault="00523426">
      <w:r>
        <w:rPr>
          <w:rFonts w:hint="eastAsia"/>
        </w:rPr>
        <w:t>1</w:t>
      </w:r>
      <w:r>
        <w:rPr>
          <w:rFonts w:hint="eastAsia"/>
        </w:rPr>
        <w:t>、</w:t>
      </w:r>
      <w:r>
        <w:rPr>
          <w:rFonts w:hint="eastAsia"/>
        </w:rPr>
        <w:t xml:space="preserve">list </w:t>
      </w:r>
      <w:r>
        <w:rPr>
          <w:rFonts w:hint="eastAsia"/>
        </w:rPr>
        <w:t>、</w:t>
      </w:r>
      <w:r>
        <w:rPr>
          <w:rFonts w:hint="eastAsia"/>
        </w:rPr>
        <w:t>set</w:t>
      </w:r>
      <w:r>
        <w:rPr>
          <w:rFonts w:hint="eastAsia"/>
        </w:rPr>
        <w:t>、</w:t>
      </w:r>
      <w:r>
        <w:rPr>
          <w:rFonts w:hint="eastAsia"/>
        </w:rPr>
        <w:t xml:space="preserve">map </w:t>
      </w:r>
      <w:r>
        <w:rPr>
          <w:rFonts w:hint="eastAsia"/>
        </w:rPr>
        <w:t>有什么区别？</w:t>
      </w:r>
    </w:p>
    <w:p w:rsidR="00523426" w:rsidRDefault="00523426">
      <w:r>
        <w:rPr>
          <w:rFonts w:hint="eastAsia"/>
        </w:rPr>
        <w:t>2</w:t>
      </w:r>
      <w:r>
        <w:rPr>
          <w:rFonts w:hint="eastAsia"/>
        </w:rPr>
        <w:t>、抽象类和接口的区别？</w:t>
      </w:r>
    </w:p>
    <w:p w:rsidR="00523426" w:rsidRDefault="00523426">
      <w:r>
        <w:rPr>
          <w:rFonts w:hint="eastAsia"/>
        </w:rPr>
        <w:t>3</w:t>
      </w:r>
      <w:r>
        <w:rPr>
          <w:rFonts w:hint="eastAsia"/>
        </w:rPr>
        <w:t>、连接</w:t>
      </w:r>
      <w:r>
        <w:rPr>
          <w:rFonts w:hint="eastAsia"/>
        </w:rPr>
        <w:t>ORACLE</w:t>
      </w:r>
      <w:r>
        <w:rPr>
          <w:rFonts w:hint="eastAsia"/>
        </w:rPr>
        <w:t>数据库</w:t>
      </w:r>
    </w:p>
    <w:p w:rsidR="00523426" w:rsidRDefault="00523426">
      <w:r>
        <w:rPr>
          <w:rFonts w:hint="eastAsia"/>
        </w:rPr>
        <w:t>4</w:t>
      </w:r>
      <w:r>
        <w:rPr>
          <w:rFonts w:hint="eastAsia"/>
        </w:rPr>
        <w:t>、什么是序列化？</w:t>
      </w:r>
    </w:p>
    <w:p w:rsidR="00523426" w:rsidRDefault="00523426">
      <w:r>
        <w:rPr>
          <w:rFonts w:hint="eastAsia"/>
        </w:rPr>
        <w:t>5</w:t>
      </w:r>
      <w:r>
        <w:rPr>
          <w:rFonts w:hint="eastAsia"/>
        </w:rPr>
        <w:t>、多线程终止？</w:t>
      </w:r>
    </w:p>
    <w:p w:rsidR="00523426" w:rsidRDefault="00523426">
      <w:r>
        <w:rPr>
          <w:rFonts w:hint="eastAsia"/>
        </w:rPr>
        <w:t>6</w:t>
      </w:r>
      <w:r>
        <w:rPr>
          <w:rFonts w:hint="eastAsia"/>
        </w:rPr>
        <w:t>、读出文件，显示行号？</w:t>
      </w:r>
    </w:p>
    <w:p w:rsidR="00523426" w:rsidRDefault="00523426">
      <w:r>
        <w:rPr>
          <w:rFonts w:hint="eastAsia"/>
        </w:rPr>
        <w:t>7</w:t>
      </w:r>
      <w:r>
        <w:rPr>
          <w:rFonts w:hint="eastAsia"/>
        </w:rPr>
        <w:t>、</w:t>
      </w:r>
      <w:r>
        <w:rPr>
          <w:rFonts w:hint="eastAsia"/>
        </w:rPr>
        <w:t>Runtime Exception</w:t>
      </w:r>
      <w:r>
        <w:rPr>
          <w:rFonts w:hint="eastAsia"/>
        </w:rPr>
        <w:t>和</w:t>
      </w:r>
      <w:r>
        <w:rPr>
          <w:rFonts w:hint="eastAsia"/>
        </w:rPr>
        <w:t>Exception</w:t>
      </w:r>
      <w:r>
        <w:rPr>
          <w:rFonts w:hint="eastAsia"/>
        </w:rPr>
        <w:t>区别？</w:t>
      </w:r>
    </w:p>
    <w:p w:rsidR="00523426" w:rsidRDefault="00523426">
      <w:pPr>
        <w:numPr>
          <w:ilvl w:val="0"/>
          <w:numId w:val="19"/>
        </w:numPr>
      </w:pPr>
      <w:r>
        <w:rPr>
          <w:rFonts w:hint="eastAsia"/>
        </w:rPr>
        <w:t>GC</w:t>
      </w:r>
      <w:r>
        <w:rPr>
          <w:rFonts w:hint="eastAsia"/>
        </w:rPr>
        <w:t>是什么</w:t>
      </w:r>
      <w:r>
        <w:rPr>
          <w:rFonts w:hint="eastAsia"/>
        </w:rPr>
        <w:t>?</w:t>
      </w:r>
    </w:p>
    <w:p w:rsidR="00523426" w:rsidRDefault="00523426">
      <w:pPr>
        <w:numPr>
          <w:ilvl w:val="0"/>
          <w:numId w:val="19"/>
        </w:numPr>
      </w:pPr>
      <w:r>
        <w:rPr>
          <w:rFonts w:hint="eastAsia"/>
        </w:rPr>
        <w:t>当一线程处于等待状态时</w:t>
      </w:r>
      <w:r>
        <w:rPr>
          <w:rFonts w:hint="eastAsia"/>
        </w:rPr>
        <w:t>,</w:t>
      </w:r>
      <w:r>
        <w:rPr>
          <w:rFonts w:hint="eastAsia"/>
        </w:rPr>
        <w:t>用什么方法可以将其唤醒？</w:t>
      </w:r>
    </w:p>
    <w:p w:rsidR="00523426" w:rsidRDefault="00523426">
      <w:pPr>
        <w:numPr>
          <w:ilvl w:val="0"/>
          <w:numId w:val="19"/>
        </w:numPr>
      </w:pPr>
      <w:r>
        <w:rPr>
          <w:rFonts w:hint="eastAsia"/>
        </w:rPr>
        <w:t>当一个线程处于</w:t>
      </w:r>
      <w:r>
        <w:rPr>
          <w:rFonts w:hint="eastAsia"/>
        </w:rPr>
        <w:t>new</w:t>
      </w:r>
      <w:r>
        <w:rPr>
          <w:rFonts w:hint="eastAsia"/>
        </w:rPr>
        <w:t>状态时，通过什么方法使其进入</w:t>
      </w:r>
      <w:r>
        <w:rPr>
          <w:rFonts w:hint="eastAsia"/>
        </w:rPr>
        <w:t>runnable</w:t>
      </w:r>
      <w:r>
        <w:rPr>
          <w:rFonts w:hint="eastAsia"/>
        </w:rPr>
        <w:t>状态？</w:t>
      </w:r>
    </w:p>
    <w:p w:rsidR="00523426" w:rsidRDefault="00523426">
      <w:pPr>
        <w:numPr>
          <w:ilvl w:val="0"/>
          <w:numId w:val="19"/>
        </w:numPr>
      </w:pPr>
      <w:r>
        <w:rPr>
          <w:rFonts w:hint="eastAsia"/>
        </w:rPr>
        <w:t>2</w:t>
      </w:r>
      <w:r>
        <w:rPr>
          <w:rFonts w:hint="eastAsia"/>
        </w:rPr>
        <w:t>乘以</w:t>
      </w:r>
      <w:r>
        <w:rPr>
          <w:rFonts w:hint="eastAsia"/>
        </w:rPr>
        <w:t>8</w:t>
      </w:r>
      <w:r>
        <w:rPr>
          <w:rFonts w:hint="eastAsia"/>
        </w:rPr>
        <w:t>的最快计算方法？</w:t>
      </w:r>
    </w:p>
    <w:p w:rsidR="00523426" w:rsidRDefault="00523426">
      <w:pPr>
        <w:numPr>
          <w:ilvl w:val="0"/>
          <w:numId w:val="19"/>
        </w:numPr>
      </w:pPr>
      <w:r>
        <w:rPr>
          <w:rFonts w:hint="eastAsia"/>
        </w:rPr>
        <w:t>checked</w:t>
      </w:r>
      <w:r>
        <w:rPr>
          <w:rFonts w:hint="eastAsia"/>
        </w:rPr>
        <w:t>异常与</w:t>
      </w:r>
      <w:r>
        <w:rPr>
          <w:rFonts w:hint="eastAsia"/>
        </w:rPr>
        <w:t>unchecked</w:t>
      </w:r>
      <w:r>
        <w:rPr>
          <w:rFonts w:hint="eastAsia"/>
        </w:rPr>
        <w:t>异常的区别？</w:t>
      </w:r>
    </w:p>
    <w:p w:rsidR="00523426" w:rsidRDefault="00523426">
      <w:pPr>
        <w:numPr>
          <w:ilvl w:val="0"/>
          <w:numId w:val="19"/>
        </w:numPr>
      </w:pPr>
      <w:r>
        <w:rPr>
          <w:rFonts w:hint="eastAsia"/>
        </w:rPr>
        <w:t>抽象类与接口的区别？</w:t>
      </w:r>
    </w:p>
    <w:p w:rsidR="00523426" w:rsidRDefault="00523426">
      <w:pPr>
        <w:numPr>
          <w:ilvl w:val="0"/>
          <w:numId w:val="19"/>
        </w:numPr>
      </w:pPr>
      <w:r>
        <w:rPr>
          <w:rFonts w:hint="eastAsia"/>
        </w:rPr>
        <w:t>编程题：</w:t>
      </w:r>
    </w:p>
    <w:p w:rsidR="00523426" w:rsidRDefault="00523426">
      <w:pPr>
        <w:ind w:left="360"/>
      </w:pPr>
      <w:r>
        <w:t>C</w:t>
      </w:r>
      <w:r>
        <w:rPr>
          <w:rFonts w:hint="eastAsia"/>
        </w:rPr>
        <w:t>lass father{fathe() {}</w:t>
      </w:r>
    </w:p>
    <w:p w:rsidR="00523426" w:rsidRDefault="00523426">
      <w:pPr>
        <w:ind w:left="360"/>
      </w:pPr>
      <w:r>
        <w:rPr>
          <w:rFonts w:hint="eastAsia"/>
        </w:rPr>
        <w:t xml:space="preserve">   </w:t>
      </w:r>
      <w:r>
        <w:t>C</w:t>
      </w:r>
      <w:r>
        <w:rPr>
          <w:rFonts w:hint="eastAsia"/>
        </w:rPr>
        <w:t>lass sun extends father</w:t>
      </w:r>
    </w:p>
    <w:p w:rsidR="00523426" w:rsidRDefault="00523426">
      <w:pPr>
        <w:ind w:left="360"/>
      </w:pPr>
      <w:r>
        <w:rPr>
          <w:rFonts w:hint="eastAsia"/>
        </w:rPr>
        <w:t xml:space="preserve">         { son() {</w:t>
      </w:r>
      <w:r>
        <w:t>…</w:t>
      </w:r>
      <w:r>
        <w:rPr>
          <w:rFonts w:hint="eastAsia"/>
        </w:rPr>
        <w:t>..}</w:t>
      </w:r>
    </w:p>
    <w:p w:rsidR="00523426" w:rsidRDefault="00523426">
      <w:pPr>
        <w:ind w:left="360"/>
      </w:pPr>
      <w:r>
        <w:rPr>
          <w:rFonts w:hint="eastAsia"/>
        </w:rPr>
        <w:t xml:space="preserve">             </w:t>
      </w:r>
      <w:r>
        <w:t>P</w:t>
      </w:r>
      <w:r>
        <w:rPr>
          <w:rFonts w:hint="eastAsia"/>
        </w:rPr>
        <w:t>ublic static void main()</w:t>
      </w:r>
    </w:p>
    <w:p w:rsidR="00523426" w:rsidRDefault="00523426">
      <w:pPr>
        <w:ind w:left="360"/>
      </w:pPr>
      <w:r>
        <w:rPr>
          <w:rFonts w:hint="eastAsia"/>
        </w:rPr>
        <w:t xml:space="preserve">                 { son a=new father();</w:t>
      </w:r>
    </w:p>
    <w:p w:rsidR="00523426" w:rsidRDefault="00523426">
      <w:pPr>
        <w:ind w:left="360"/>
      </w:pPr>
      <w:r>
        <w:rPr>
          <w:rFonts w:hint="eastAsia"/>
        </w:rPr>
        <w:t xml:space="preserve">          }</w:t>
      </w:r>
    </w:p>
    <w:p w:rsidR="00523426" w:rsidRDefault="00523426">
      <w:pPr>
        <w:ind w:left="360"/>
      </w:pPr>
      <w:r>
        <w:rPr>
          <w:rFonts w:hint="eastAsia"/>
        </w:rPr>
        <w:t>}</w:t>
      </w:r>
    </w:p>
    <w:p w:rsidR="00523426" w:rsidRDefault="00523426">
      <w:pPr>
        <w:ind w:left="360"/>
      </w:pPr>
      <w:r>
        <w:rPr>
          <w:rFonts w:hint="eastAsia"/>
        </w:rPr>
        <w:t>此程序是否正确，为什么？</w:t>
      </w:r>
    </w:p>
    <w:p w:rsidR="00523426" w:rsidRDefault="00523426">
      <w:pPr>
        <w:numPr>
          <w:ilvl w:val="0"/>
          <w:numId w:val="19"/>
        </w:numPr>
      </w:pPr>
      <w:r>
        <w:rPr>
          <w:rFonts w:hint="eastAsia"/>
        </w:rPr>
        <w:t>说明</w:t>
      </w:r>
      <w:r>
        <w:rPr>
          <w:rFonts w:hint="eastAsia"/>
        </w:rPr>
        <w:t>Friendly,private,protect,public</w:t>
      </w:r>
      <w:r>
        <w:rPr>
          <w:rFonts w:hint="eastAsia"/>
        </w:rPr>
        <w:t>四者间的区别</w:t>
      </w:r>
      <w:r>
        <w:rPr>
          <w:rFonts w:hint="eastAsia"/>
        </w:rPr>
        <w:t>?</w:t>
      </w:r>
    </w:p>
    <w:p w:rsidR="00523426" w:rsidRDefault="00523426">
      <w:pPr>
        <w:numPr>
          <w:ilvl w:val="0"/>
          <w:numId w:val="19"/>
        </w:numPr>
      </w:pPr>
      <w:r>
        <w:rPr>
          <w:rFonts w:hint="eastAsia"/>
        </w:rPr>
        <w:t>status Bean</w:t>
      </w:r>
      <w:r>
        <w:rPr>
          <w:rFonts w:hint="eastAsia"/>
        </w:rPr>
        <w:t>与</w:t>
      </w:r>
      <w:r>
        <w:rPr>
          <w:rFonts w:hint="eastAsia"/>
        </w:rPr>
        <w:t>statusless Bean</w:t>
      </w:r>
      <w:r>
        <w:rPr>
          <w:rFonts w:hint="eastAsia"/>
        </w:rPr>
        <w:t>的区别</w:t>
      </w:r>
    </w:p>
    <w:p w:rsidR="00523426" w:rsidRDefault="00523426">
      <w:pPr>
        <w:numPr>
          <w:ilvl w:val="0"/>
          <w:numId w:val="19"/>
        </w:numPr>
      </w:pPr>
      <w:r>
        <w:rPr>
          <w:rFonts w:hint="eastAsia"/>
        </w:rPr>
        <w:t>string</w:t>
      </w:r>
      <w:r>
        <w:rPr>
          <w:rFonts w:hint="eastAsia"/>
        </w:rPr>
        <w:t>与</w:t>
      </w:r>
      <w:r>
        <w:rPr>
          <w:rFonts w:hint="eastAsia"/>
        </w:rPr>
        <w:t>stringBuffer</w:t>
      </w:r>
      <w:r>
        <w:rPr>
          <w:rFonts w:hint="eastAsia"/>
        </w:rPr>
        <w:t>的区别？</w:t>
      </w:r>
    </w:p>
    <w:p w:rsidR="00523426" w:rsidRDefault="00523426">
      <w:pPr>
        <w:numPr>
          <w:ilvl w:val="0"/>
          <w:numId w:val="19"/>
        </w:numPr>
      </w:pPr>
      <w:r>
        <w:rPr>
          <w:rFonts w:hint="eastAsia"/>
        </w:rPr>
        <w:t>SQL Server DB</w:t>
      </w:r>
      <w:r>
        <w:rPr>
          <w:rFonts w:hint="eastAsia"/>
        </w:rPr>
        <w:t>中，是由何种机制来保持数据的一致性的。</w:t>
      </w:r>
    </w:p>
    <w:p w:rsidR="00523426" w:rsidRDefault="00523426">
      <w:pPr>
        <w:numPr>
          <w:ilvl w:val="0"/>
          <w:numId w:val="19"/>
        </w:numPr>
      </w:pPr>
      <w:r>
        <w:rPr>
          <w:rFonts w:hint="eastAsia"/>
        </w:rPr>
        <w:t>SQL Server</w:t>
      </w:r>
      <w:r>
        <w:rPr>
          <w:rFonts w:hint="eastAsia"/>
        </w:rPr>
        <w:t>中触发器编程部分的增加，填充。</w:t>
      </w:r>
    </w:p>
    <w:p w:rsidR="00523426" w:rsidRDefault="00523426"/>
    <w:p w:rsidR="00523426" w:rsidRDefault="00523426">
      <w:pPr>
        <w:numPr>
          <w:ilvl w:val="0"/>
          <w:numId w:val="20"/>
        </w:numPr>
      </w:pPr>
      <w:r>
        <w:rPr>
          <w:rFonts w:hint="eastAsia"/>
        </w:rPr>
        <w:t>What does the ThreadStatic attribute do?</w:t>
      </w:r>
    </w:p>
    <w:p w:rsidR="00523426" w:rsidRDefault="00523426">
      <w:pPr>
        <w:ind w:left="360"/>
      </w:pPr>
      <w:r>
        <w:rPr>
          <w:rFonts w:hint="eastAsia"/>
        </w:rPr>
        <w:t>(</w:t>
      </w:r>
      <w:r>
        <w:rPr>
          <w:rFonts w:hint="eastAsia"/>
        </w:rPr>
        <w:t>线程静态成员的作用是什么</w:t>
      </w:r>
      <w:r>
        <w:rPr>
          <w:rFonts w:hint="eastAsia"/>
        </w:rPr>
        <w:t>)</w:t>
      </w:r>
    </w:p>
    <w:p w:rsidR="00523426" w:rsidRDefault="00523426">
      <w:pPr>
        <w:numPr>
          <w:ilvl w:val="0"/>
          <w:numId w:val="20"/>
        </w:numPr>
      </w:pPr>
      <w:r>
        <w:rPr>
          <w:rFonts w:hint="eastAsia"/>
        </w:rPr>
        <w:t>Does C# support multiple inheritance?</w:t>
      </w:r>
    </w:p>
    <w:p w:rsidR="00523426" w:rsidRDefault="00523426">
      <w:pPr>
        <w:ind w:left="360"/>
      </w:pPr>
      <w:r>
        <w:rPr>
          <w:rFonts w:hint="eastAsia"/>
        </w:rPr>
        <w:t>(C#</w:t>
      </w:r>
      <w:r>
        <w:rPr>
          <w:rFonts w:hint="eastAsia"/>
        </w:rPr>
        <w:t>支持多重继承吗</w:t>
      </w:r>
      <w:r>
        <w:rPr>
          <w:rFonts w:hint="eastAsia"/>
        </w:rPr>
        <w:t>)</w:t>
      </w:r>
    </w:p>
    <w:p w:rsidR="00523426" w:rsidRDefault="00523426">
      <w:pPr>
        <w:numPr>
          <w:ilvl w:val="0"/>
          <w:numId w:val="20"/>
        </w:numPr>
      </w:pPr>
      <w:r>
        <w:rPr>
          <w:rFonts w:hint="eastAsia"/>
        </w:rPr>
        <w:t>C# provides, by default a parameterless constructor. If I write a constructor that takes a string as a parameter, but want to keep the parameterless constructor. How many constructors should I write?</w:t>
      </w:r>
    </w:p>
    <w:p w:rsidR="00523426" w:rsidRDefault="00523426">
      <w:pPr>
        <w:ind w:left="360"/>
      </w:pPr>
      <w:r>
        <w:rPr>
          <w:rFonts w:hint="eastAsia"/>
        </w:rPr>
        <w:t>(C#</w:t>
      </w:r>
      <w:r>
        <w:rPr>
          <w:rFonts w:hint="eastAsia"/>
        </w:rPr>
        <w:t>提供默认构造函数</w:t>
      </w:r>
      <w:r>
        <w:rPr>
          <w:rFonts w:hint="eastAsia"/>
        </w:rPr>
        <w:t>(</w:t>
      </w:r>
      <w:r>
        <w:rPr>
          <w:rFonts w:hint="eastAsia"/>
        </w:rPr>
        <w:t>不带参数</w:t>
      </w:r>
      <w:r>
        <w:rPr>
          <w:rFonts w:hint="eastAsia"/>
        </w:rPr>
        <w:t>),</w:t>
      </w:r>
      <w:r>
        <w:rPr>
          <w:rFonts w:hint="eastAsia"/>
        </w:rPr>
        <w:t>如果我写了一个带有一个</w:t>
      </w:r>
      <w:r>
        <w:rPr>
          <w:rFonts w:hint="eastAsia"/>
        </w:rPr>
        <w:t>string</w:t>
      </w:r>
      <w:r>
        <w:rPr>
          <w:rFonts w:hint="eastAsia"/>
        </w:rPr>
        <w:t>类型参数的构造函数</w:t>
      </w:r>
      <w:r>
        <w:rPr>
          <w:rFonts w:hint="eastAsia"/>
        </w:rPr>
        <w:t>,</w:t>
      </w:r>
      <w:r>
        <w:rPr>
          <w:rFonts w:hint="eastAsia"/>
        </w:rPr>
        <w:t>但是又想保留不带参数的构造函数</w:t>
      </w:r>
      <w:r>
        <w:rPr>
          <w:rFonts w:hint="eastAsia"/>
        </w:rPr>
        <w:t>,</w:t>
      </w:r>
      <w:r>
        <w:rPr>
          <w:rFonts w:hint="eastAsia"/>
        </w:rPr>
        <w:t>那么我需要写多少个构造函数</w:t>
      </w:r>
      <w:r>
        <w:rPr>
          <w:rFonts w:hint="eastAsia"/>
        </w:rPr>
        <w:t>)</w:t>
      </w:r>
    </w:p>
    <w:p w:rsidR="00523426" w:rsidRDefault="00523426">
      <w:pPr>
        <w:numPr>
          <w:ilvl w:val="0"/>
          <w:numId w:val="20"/>
        </w:numPr>
      </w:pPr>
      <w:r>
        <w:rPr>
          <w:rFonts w:hint="eastAsia"/>
        </w:rPr>
        <w:t>What</w:t>
      </w:r>
      <w:r>
        <w:t>’</w:t>
      </w:r>
      <w:r>
        <w:rPr>
          <w:rFonts w:hint="eastAsia"/>
        </w:rPr>
        <w:t>s the difference between an interface and abstract class?</w:t>
      </w:r>
    </w:p>
    <w:p w:rsidR="00523426" w:rsidRDefault="00523426">
      <w:pPr>
        <w:ind w:left="360"/>
      </w:pPr>
      <w:r>
        <w:rPr>
          <w:rFonts w:hint="eastAsia"/>
        </w:rPr>
        <w:t>(</w:t>
      </w:r>
      <w:r>
        <w:rPr>
          <w:rFonts w:hint="eastAsia"/>
        </w:rPr>
        <w:t>接口与抽象类有什么区别</w:t>
      </w:r>
      <w:r>
        <w:rPr>
          <w:rFonts w:hint="eastAsia"/>
        </w:rPr>
        <w:t>)</w:t>
      </w:r>
    </w:p>
    <w:p w:rsidR="00523426" w:rsidRDefault="00523426">
      <w:pPr>
        <w:numPr>
          <w:ilvl w:val="0"/>
          <w:numId w:val="20"/>
        </w:numPr>
      </w:pPr>
      <w:r>
        <w:rPr>
          <w:rFonts w:hint="eastAsia"/>
        </w:rPr>
        <w:lastRenderedPageBreak/>
        <w:t>What</w:t>
      </w:r>
      <w:r>
        <w:t>’</w:t>
      </w:r>
      <w:r>
        <w:rPr>
          <w:rFonts w:hint="eastAsia"/>
        </w:rPr>
        <w:t>s the difference between deep copy and shallow copy?</w:t>
      </w:r>
    </w:p>
    <w:p w:rsidR="00523426" w:rsidRDefault="00523426">
      <w:pPr>
        <w:ind w:left="420"/>
      </w:pPr>
      <w:r>
        <w:rPr>
          <w:rFonts w:hint="eastAsia"/>
        </w:rPr>
        <w:t>(</w:t>
      </w:r>
      <w:r>
        <w:rPr>
          <w:rFonts w:hint="eastAsia"/>
        </w:rPr>
        <w:t>深拷贝与浅拷贝有什么区别</w:t>
      </w:r>
      <w:r>
        <w:rPr>
          <w:rFonts w:hint="eastAsia"/>
        </w:rPr>
        <w:t>)</w:t>
      </w:r>
    </w:p>
    <w:p w:rsidR="00523426" w:rsidRDefault="00523426">
      <w:pPr>
        <w:numPr>
          <w:ilvl w:val="0"/>
          <w:numId w:val="20"/>
        </w:numPr>
      </w:pPr>
      <w:r>
        <w:rPr>
          <w:rFonts w:hint="eastAsia"/>
        </w:rPr>
        <w:t>If an exception is thrown inside a catch block, will the finally block be still be called?</w:t>
      </w:r>
    </w:p>
    <w:p w:rsidR="00523426" w:rsidRDefault="00523426">
      <w:pPr>
        <w:ind w:left="360"/>
      </w:pPr>
      <w:r>
        <w:rPr>
          <w:rFonts w:hint="eastAsia"/>
        </w:rPr>
        <w:t>(</w:t>
      </w:r>
      <w:r>
        <w:rPr>
          <w:rFonts w:hint="eastAsia"/>
        </w:rPr>
        <w:t>如果</w:t>
      </w:r>
      <w:r>
        <w:rPr>
          <w:rFonts w:hint="eastAsia"/>
        </w:rPr>
        <w:t>catch</w:t>
      </w:r>
      <w:r>
        <w:rPr>
          <w:rFonts w:hint="eastAsia"/>
        </w:rPr>
        <w:t>块捕获了一个异常</w:t>
      </w:r>
      <w:r>
        <w:rPr>
          <w:rFonts w:hint="eastAsia"/>
        </w:rPr>
        <w:t>,</w:t>
      </w:r>
      <w:r>
        <w:rPr>
          <w:rFonts w:hint="eastAsia"/>
        </w:rPr>
        <w:t>那么</w:t>
      </w:r>
      <w:r>
        <w:rPr>
          <w:rFonts w:hint="eastAsia"/>
        </w:rPr>
        <w:t>finally</w:t>
      </w:r>
      <w:r>
        <w:rPr>
          <w:rFonts w:hint="eastAsia"/>
        </w:rPr>
        <w:t>块还会被调用吗</w:t>
      </w:r>
      <w:r>
        <w:rPr>
          <w:rFonts w:hint="eastAsia"/>
        </w:rPr>
        <w:t>)</w:t>
      </w:r>
    </w:p>
    <w:p w:rsidR="00523426" w:rsidRDefault="00523426">
      <w:pPr>
        <w:numPr>
          <w:ilvl w:val="0"/>
          <w:numId w:val="20"/>
        </w:numPr>
      </w:pPr>
      <w:r>
        <w:t>a)Can a struct inherit from another struct?</w:t>
      </w:r>
    </w:p>
    <w:p w:rsidR="00523426" w:rsidRDefault="00523426">
      <w:pPr>
        <w:ind w:left="360"/>
      </w:pPr>
      <w:r>
        <w:rPr>
          <w:rFonts w:hint="eastAsia"/>
        </w:rPr>
        <w:t>(</w:t>
      </w:r>
      <w:r>
        <w:rPr>
          <w:rFonts w:hint="eastAsia"/>
        </w:rPr>
        <w:t>结构体能继承结构体吗</w:t>
      </w:r>
      <w:r>
        <w:rPr>
          <w:rFonts w:hint="eastAsia"/>
        </w:rPr>
        <w:t>)</w:t>
      </w:r>
    </w:p>
    <w:p w:rsidR="00523426" w:rsidRDefault="00523426">
      <w:pPr>
        <w:ind w:left="360"/>
      </w:pPr>
      <w:r>
        <w:rPr>
          <w:rFonts w:hint="eastAsia"/>
        </w:rPr>
        <w:t>b)</w:t>
      </w:r>
      <w:r>
        <w:t>Can a struct</w:t>
      </w:r>
      <w:r>
        <w:rPr>
          <w:rFonts w:hint="eastAsia"/>
        </w:rPr>
        <w:t xml:space="preserve"> inherit from another class?</w:t>
      </w:r>
    </w:p>
    <w:p w:rsidR="00523426" w:rsidRDefault="00523426">
      <w:pPr>
        <w:ind w:left="360"/>
      </w:pPr>
      <w:r>
        <w:rPr>
          <w:rFonts w:hint="eastAsia"/>
        </w:rPr>
        <w:t>(</w:t>
      </w:r>
      <w:r>
        <w:rPr>
          <w:rFonts w:hint="eastAsia"/>
        </w:rPr>
        <w:t>结构体能继承类吗</w:t>
      </w:r>
      <w:r>
        <w:rPr>
          <w:rFonts w:hint="eastAsia"/>
        </w:rPr>
        <w:t>)</w:t>
      </w:r>
    </w:p>
    <w:p w:rsidR="00523426" w:rsidRDefault="00523426">
      <w:pPr>
        <w:ind w:left="360"/>
      </w:pPr>
      <w:r>
        <w:rPr>
          <w:rFonts w:hint="eastAsia"/>
        </w:rPr>
        <w:t>c)</w:t>
      </w:r>
      <w:r>
        <w:t>Can a struct</w:t>
      </w:r>
      <w:r>
        <w:rPr>
          <w:rFonts w:hint="eastAsia"/>
        </w:rPr>
        <w:t xml:space="preserve"> be the base of another class?</w:t>
      </w:r>
    </w:p>
    <w:p w:rsidR="00523426" w:rsidRDefault="00523426">
      <w:pPr>
        <w:ind w:left="360"/>
      </w:pPr>
      <w:r>
        <w:rPr>
          <w:rFonts w:hint="eastAsia"/>
        </w:rPr>
        <w:t>(</w:t>
      </w:r>
      <w:r>
        <w:rPr>
          <w:rFonts w:hint="eastAsia"/>
        </w:rPr>
        <w:t>结构体可以作为一个类的基类吗</w:t>
      </w:r>
      <w:r>
        <w:rPr>
          <w:rFonts w:hint="eastAsia"/>
        </w:rPr>
        <w:t>)</w:t>
      </w:r>
    </w:p>
    <w:p w:rsidR="00523426" w:rsidRDefault="00523426">
      <w:pPr>
        <w:ind w:left="360"/>
      </w:pPr>
      <w:r>
        <w:rPr>
          <w:rFonts w:hint="eastAsia"/>
        </w:rPr>
        <w:t>d)</w:t>
      </w:r>
      <w:r>
        <w:t>Can a struct</w:t>
      </w:r>
      <w:r>
        <w:rPr>
          <w:rFonts w:hint="eastAsia"/>
        </w:rPr>
        <w:t xml:space="preserve"> implement an interface?</w:t>
      </w:r>
    </w:p>
    <w:p w:rsidR="00523426" w:rsidRDefault="00523426">
      <w:pPr>
        <w:ind w:left="360"/>
      </w:pPr>
      <w:r>
        <w:rPr>
          <w:rFonts w:hint="eastAsia"/>
        </w:rPr>
        <w:t>(</w:t>
      </w:r>
      <w:r>
        <w:rPr>
          <w:rFonts w:hint="eastAsia"/>
        </w:rPr>
        <w:t>结构体可以实现一个接口吗</w:t>
      </w:r>
      <w:r>
        <w:rPr>
          <w:rFonts w:hint="eastAsia"/>
        </w:rPr>
        <w:t>)</w:t>
      </w:r>
    </w:p>
    <w:p w:rsidR="00523426" w:rsidRDefault="00523426">
      <w:pPr>
        <w:ind w:left="360"/>
      </w:pPr>
      <w:r>
        <w:rPr>
          <w:rFonts w:hint="eastAsia"/>
        </w:rPr>
        <w:t>e)What</w:t>
      </w:r>
      <w:r>
        <w:t>’</w:t>
      </w:r>
      <w:r>
        <w:rPr>
          <w:rFonts w:hint="eastAsia"/>
        </w:rPr>
        <w:t>s the difference between struct and class?</w:t>
      </w:r>
    </w:p>
    <w:p w:rsidR="00523426" w:rsidRDefault="00523426">
      <w:pPr>
        <w:ind w:left="360"/>
      </w:pPr>
      <w:r>
        <w:rPr>
          <w:rFonts w:hint="eastAsia"/>
        </w:rPr>
        <w:t>(</w:t>
      </w:r>
      <w:r>
        <w:rPr>
          <w:rFonts w:hint="eastAsia"/>
        </w:rPr>
        <w:t>结构体与类有什么区别</w:t>
      </w:r>
      <w:r>
        <w:rPr>
          <w:rFonts w:hint="eastAsia"/>
        </w:rPr>
        <w:t>)</w:t>
      </w:r>
    </w:p>
    <w:p w:rsidR="00523426" w:rsidRDefault="00523426">
      <w:r>
        <w:rPr>
          <w:rFonts w:hint="eastAsia"/>
        </w:rPr>
        <w:t>8</w:t>
      </w:r>
      <w:r>
        <w:rPr>
          <w:rFonts w:hint="eastAsia"/>
        </w:rPr>
        <w:t>．</w:t>
      </w:r>
      <w:r>
        <w:t>W</w:t>
      </w:r>
      <w:r>
        <w:rPr>
          <w:rFonts w:hint="eastAsia"/>
        </w:rPr>
        <w:t>hat</w:t>
      </w:r>
      <w:r>
        <w:t>’</w:t>
      </w:r>
      <w:r>
        <w:rPr>
          <w:rFonts w:hint="eastAsia"/>
        </w:rPr>
        <w:t xml:space="preserve">s the difference </w:t>
      </w:r>
      <w:r>
        <w:t>between</w:t>
      </w:r>
      <w:r>
        <w:rPr>
          <w:rFonts w:hint="eastAsia"/>
        </w:rPr>
        <w:t xml:space="preserve"> Debug and Trace class?</w:t>
      </w:r>
    </w:p>
    <w:p w:rsidR="00523426" w:rsidRDefault="00523426">
      <w:pPr>
        <w:ind w:firstLine="420"/>
      </w:pPr>
      <w:r>
        <w:rPr>
          <w:rFonts w:hint="eastAsia"/>
        </w:rPr>
        <w:t>(Debug</w:t>
      </w:r>
      <w:r>
        <w:rPr>
          <w:rFonts w:hint="eastAsia"/>
        </w:rPr>
        <w:t>类与</w:t>
      </w:r>
      <w:r>
        <w:rPr>
          <w:rFonts w:hint="eastAsia"/>
        </w:rPr>
        <w:t>Trace</w:t>
      </w:r>
      <w:r>
        <w:rPr>
          <w:rFonts w:hint="eastAsia"/>
        </w:rPr>
        <w:t>类有什么区别</w:t>
      </w:r>
      <w:r>
        <w:rPr>
          <w:rFonts w:hint="eastAsia"/>
        </w:rPr>
        <w:t>)</w:t>
      </w:r>
    </w:p>
    <w:p w:rsidR="00523426" w:rsidRDefault="00523426">
      <w:pPr>
        <w:numPr>
          <w:ilvl w:val="0"/>
          <w:numId w:val="21"/>
        </w:numPr>
      </w:pPr>
      <w:r>
        <w:rPr>
          <w:rFonts w:hint="eastAsia"/>
        </w:rPr>
        <w:t>What</w:t>
      </w:r>
      <w:r>
        <w:t>’</w:t>
      </w:r>
      <w:r>
        <w:rPr>
          <w:rFonts w:hint="eastAsia"/>
        </w:rPr>
        <w:t>s the final result?</w:t>
      </w:r>
    </w:p>
    <w:p w:rsidR="00523426" w:rsidRDefault="00523426">
      <w:pPr>
        <w:ind w:left="360"/>
      </w:pPr>
      <w:r>
        <w:rPr>
          <w:rFonts w:hint="eastAsia"/>
        </w:rPr>
        <w:t>(</w:t>
      </w:r>
      <w:r>
        <w:rPr>
          <w:rFonts w:hint="eastAsia"/>
        </w:rPr>
        <w:t>下面这段代码的最终运行结果是什么</w:t>
      </w:r>
      <w:r>
        <w:rPr>
          <w:rFonts w:hint="eastAsia"/>
        </w:rPr>
        <w:t>)</w:t>
      </w:r>
    </w:p>
    <w:p w:rsidR="00523426" w:rsidRDefault="00523426">
      <w:r>
        <w:rPr>
          <w:rFonts w:hint="eastAsia"/>
        </w:rPr>
        <w:tab/>
        <w:t>double expectedValue = 1/2;</w:t>
      </w:r>
    </w:p>
    <w:p w:rsidR="00523426" w:rsidRDefault="00523426">
      <w:r>
        <w:rPr>
          <w:rFonts w:hint="eastAsia"/>
        </w:rPr>
        <w:tab/>
        <w:t>if(expectedValue &gt; 0)</w:t>
      </w:r>
    </w:p>
    <w:p w:rsidR="00523426" w:rsidRDefault="00523426">
      <w:pPr>
        <w:ind w:firstLine="420"/>
      </w:pPr>
      <w:r>
        <w:rPr>
          <w:rFonts w:hint="eastAsia"/>
        </w:rPr>
        <w:t>{</w:t>
      </w:r>
    </w:p>
    <w:p w:rsidR="00523426" w:rsidRDefault="00523426">
      <w:pPr>
        <w:ind w:firstLine="420"/>
      </w:pPr>
      <w:r>
        <w:rPr>
          <w:rFonts w:hint="eastAsia"/>
        </w:rPr>
        <w:tab/>
        <w:t>expectedValue = expectedValue + 0.5;</w:t>
      </w:r>
    </w:p>
    <w:p w:rsidR="00523426" w:rsidRDefault="00523426">
      <w:pPr>
        <w:ind w:firstLine="420"/>
      </w:pPr>
      <w:r>
        <w:rPr>
          <w:rFonts w:hint="eastAsia"/>
        </w:rPr>
        <w:t>}</w:t>
      </w:r>
    </w:p>
    <w:p w:rsidR="00523426" w:rsidRDefault="00523426">
      <w:pPr>
        <w:ind w:firstLine="420"/>
      </w:pPr>
      <w:r>
        <w:rPr>
          <w:rFonts w:hint="eastAsia"/>
        </w:rPr>
        <w:t>Console.WriteLine(expectedValue);</w:t>
      </w:r>
    </w:p>
    <w:p w:rsidR="00523426" w:rsidRDefault="00523426">
      <w:pPr>
        <w:numPr>
          <w:ilvl w:val="0"/>
          <w:numId w:val="21"/>
        </w:numPr>
      </w:pPr>
      <w:r>
        <w:t>What is the role of the DataReader class in ADO.NET conn</w:t>
      </w:r>
      <w:r>
        <w:rPr>
          <w:rFonts w:hint="eastAsia"/>
        </w:rPr>
        <w:t>ections?</w:t>
      </w:r>
    </w:p>
    <w:p w:rsidR="00523426" w:rsidRDefault="00523426">
      <w:pPr>
        <w:ind w:left="360"/>
      </w:pPr>
      <w:r>
        <w:rPr>
          <w:rFonts w:hint="eastAsia"/>
        </w:rPr>
        <w:t>(DataReader</w:t>
      </w:r>
      <w:r>
        <w:rPr>
          <w:rFonts w:hint="eastAsia"/>
        </w:rPr>
        <w:t>在</w:t>
      </w:r>
      <w:r>
        <w:rPr>
          <w:rFonts w:hint="eastAsia"/>
        </w:rPr>
        <w:t>ADO.NET</w:t>
      </w:r>
      <w:r>
        <w:rPr>
          <w:rFonts w:hint="eastAsia"/>
        </w:rPr>
        <w:t>连接中起到什么样的角色</w:t>
      </w:r>
      <w:r>
        <w:rPr>
          <w:rFonts w:hint="eastAsia"/>
        </w:rPr>
        <w:t>)</w:t>
      </w:r>
    </w:p>
    <w:p w:rsidR="00523426" w:rsidRDefault="00523426">
      <w:r>
        <w:rPr>
          <w:rFonts w:hint="eastAsia"/>
        </w:rPr>
        <w:t>面试题参考</w:t>
      </w:r>
    </w:p>
    <w:p w:rsidR="00523426" w:rsidRDefault="00523426">
      <w:pPr>
        <w:numPr>
          <w:ilvl w:val="0"/>
          <w:numId w:val="22"/>
        </w:numPr>
      </w:pPr>
      <w:r>
        <w:rPr>
          <w:rFonts w:hint="eastAsia"/>
        </w:rPr>
        <w:t>用</w:t>
      </w:r>
      <w:r>
        <w:rPr>
          <w:rFonts w:hint="eastAsia"/>
        </w:rPr>
        <w:t>C#</w:t>
      </w:r>
      <w:r>
        <w:rPr>
          <w:rFonts w:hint="eastAsia"/>
        </w:rPr>
        <w:t>或者</w:t>
      </w:r>
      <w:r>
        <w:rPr>
          <w:rFonts w:hint="eastAsia"/>
        </w:rPr>
        <w:t>JAVA</w:t>
      </w:r>
      <w:r>
        <w:rPr>
          <w:rFonts w:hint="eastAsia"/>
        </w:rPr>
        <w:t>写一个</w:t>
      </w:r>
      <w:r>
        <w:rPr>
          <w:rFonts w:hint="eastAsia"/>
        </w:rPr>
        <w:t>MAIN</w:t>
      </w:r>
      <w:r>
        <w:rPr>
          <w:rFonts w:hint="eastAsia"/>
        </w:rPr>
        <w:t>函数</w:t>
      </w:r>
    </w:p>
    <w:p w:rsidR="00523426" w:rsidRDefault="00523426">
      <w:pPr>
        <w:numPr>
          <w:ilvl w:val="0"/>
          <w:numId w:val="22"/>
        </w:numPr>
      </w:pPr>
      <w:r>
        <w:rPr>
          <w:rFonts w:hint="eastAsia"/>
        </w:rPr>
        <w:t>面向对象的几种方式，你在实际应用中用到了哪些，请描述</w:t>
      </w:r>
    </w:p>
    <w:p w:rsidR="00523426" w:rsidRDefault="00523426">
      <w:pPr>
        <w:numPr>
          <w:ilvl w:val="0"/>
          <w:numId w:val="22"/>
        </w:numPr>
      </w:pPr>
      <w:r>
        <w:rPr>
          <w:rFonts w:hint="eastAsia"/>
        </w:rPr>
        <w:t>写出</w:t>
      </w:r>
      <w:r>
        <w:rPr>
          <w:rFonts w:hint="eastAsia"/>
        </w:rPr>
        <w:t>asp.net</w:t>
      </w:r>
      <w:r>
        <w:rPr>
          <w:rFonts w:hint="eastAsia"/>
        </w:rPr>
        <w:t>或者</w:t>
      </w:r>
      <w:r>
        <w:rPr>
          <w:rFonts w:hint="eastAsia"/>
        </w:rPr>
        <w:t>jsp</w:t>
      </w:r>
      <w:r>
        <w:rPr>
          <w:rFonts w:hint="eastAsia"/>
        </w:rPr>
        <w:t>写出动态生成网页的过程</w:t>
      </w:r>
      <w:r>
        <w:rPr>
          <w:rFonts w:hint="eastAsia"/>
        </w:rPr>
        <w:t>,</w:t>
      </w:r>
      <w:r>
        <w:rPr>
          <w:rFonts w:hint="eastAsia"/>
        </w:rPr>
        <w:t>并说出其原理</w:t>
      </w:r>
    </w:p>
    <w:p w:rsidR="00523426" w:rsidRDefault="00523426">
      <w:pPr>
        <w:numPr>
          <w:ilvl w:val="0"/>
          <w:numId w:val="22"/>
        </w:numPr>
      </w:pPr>
      <w:r>
        <w:rPr>
          <w:rFonts w:hint="eastAsia"/>
        </w:rPr>
        <w:t>写出</w:t>
      </w:r>
      <w:r>
        <w:rPr>
          <w:rFonts w:hint="eastAsia"/>
        </w:rPr>
        <w:t>n-tie</w:t>
      </w:r>
      <w:r>
        <w:rPr>
          <w:rFonts w:hint="eastAsia"/>
        </w:rPr>
        <w:t>的结构和每一层的作用</w:t>
      </w:r>
    </w:p>
    <w:p w:rsidR="00523426" w:rsidRDefault="00523426">
      <w:pPr>
        <w:numPr>
          <w:ilvl w:val="0"/>
          <w:numId w:val="22"/>
        </w:numPr>
      </w:pPr>
      <w:r>
        <w:rPr>
          <w:rFonts w:hint="eastAsia"/>
        </w:rPr>
        <w:t>设计数据库需要考虑的问题</w:t>
      </w:r>
    </w:p>
    <w:p w:rsidR="00523426" w:rsidRDefault="00523426">
      <w:pPr>
        <w:numPr>
          <w:ilvl w:val="0"/>
          <w:numId w:val="22"/>
        </w:numPr>
      </w:pPr>
      <w:r>
        <w:rPr>
          <w:rFonts w:hint="eastAsia"/>
        </w:rPr>
        <w:t>什么是重构</w:t>
      </w:r>
      <w:r>
        <w:rPr>
          <w:rFonts w:hint="eastAsia"/>
        </w:rPr>
        <w:t>,</w:t>
      </w:r>
      <w:r>
        <w:rPr>
          <w:rFonts w:hint="eastAsia"/>
        </w:rPr>
        <w:t>以及它的表现方式</w:t>
      </w:r>
    </w:p>
    <w:p w:rsidR="00523426" w:rsidRDefault="00523426">
      <w:pPr>
        <w:numPr>
          <w:ilvl w:val="0"/>
          <w:numId w:val="22"/>
        </w:numPr>
      </w:pPr>
      <w:r>
        <w:rPr>
          <w:rFonts w:hint="eastAsia"/>
        </w:rPr>
        <w:t>接口的定义</w:t>
      </w:r>
      <w:r>
        <w:rPr>
          <w:rFonts w:hint="eastAsia"/>
        </w:rPr>
        <w:t>,</w:t>
      </w:r>
      <w:r>
        <w:rPr>
          <w:rFonts w:hint="eastAsia"/>
        </w:rPr>
        <w:t>它在内存中如何实现</w:t>
      </w:r>
    </w:p>
    <w:p w:rsidR="00523426" w:rsidRDefault="00523426">
      <w:r>
        <w:rPr>
          <w:rFonts w:hint="eastAsia"/>
        </w:rPr>
        <w:t xml:space="preserve">                               </w:t>
      </w:r>
      <w:r>
        <w:rPr>
          <w:rFonts w:hint="eastAsia"/>
        </w:rPr>
        <w:t>鼎天科技集团试题</w:t>
      </w:r>
    </w:p>
    <w:p w:rsidR="00523426" w:rsidRDefault="00523426">
      <w:r>
        <w:rPr>
          <w:rFonts w:hint="eastAsia"/>
        </w:rPr>
        <w:t>上机：</w:t>
      </w:r>
    </w:p>
    <w:p w:rsidR="00523426" w:rsidRDefault="00523426">
      <w:r>
        <w:rPr>
          <w:rFonts w:hint="eastAsia"/>
        </w:rPr>
        <w:t xml:space="preserve">   </w:t>
      </w:r>
      <w:r>
        <w:rPr>
          <w:rFonts w:hint="eastAsia"/>
        </w:rPr>
        <w:t>第一题：</w:t>
      </w:r>
      <w:r>
        <w:rPr>
          <w:rFonts w:hint="eastAsia"/>
        </w:rPr>
        <w:t>1 1 2 3 5 8</w:t>
      </w:r>
      <w:r>
        <w:rPr>
          <w:rFonts w:hint="eastAsia"/>
        </w:rPr>
        <w:t>······</w:t>
      </w:r>
    </w:p>
    <w:p w:rsidR="00523426" w:rsidRDefault="00523426">
      <w:r>
        <w:rPr>
          <w:rFonts w:hint="eastAsia"/>
        </w:rPr>
        <w:t xml:space="preserve">        </w:t>
      </w:r>
      <w:r>
        <w:rPr>
          <w:rFonts w:hint="eastAsia"/>
        </w:rPr>
        <w:t>使用递归算法，求出第</w:t>
      </w:r>
      <w:r>
        <w:rPr>
          <w:rFonts w:hint="eastAsia"/>
        </w:rPr>
        <w:t>30</w:t>
      </w:r>
      <w:r>
        <w:rPr>
          <w:rFonts w:hint="eastAsia"/>
        </w:rPr>
        <w:t>位。</w:t>
      </w:r>
    </w:p>
    <w:p w:rsidR="00523426" w:rsidRDefault="00523426">
      <w:r>
        <w:rPr>
          <w:rFonts w:hint="eastAsia"/>
        </w:rPr>
        <w:t xml:space="preserve">   </w:t>
      </w:r>
      <w:r>
        <w:rPr>
          <w:rFonts w:hint="eastAsia"/>
        </w:rPr>
        <w:t>第二题：</w:t>
      </w:r>
    </w:p>
    <w:p w:rsidR="00523426" w:rsidRDefault="00523426">
      <w:pPr>
        <w:ind w:firstLineChars="500" w:firstLine="1050"/>
      </w:pPr>
      <w:r>
        <w:rPr>
          <w:rFonts w:hint="eastAsia"/>
        </w:rPr>
        <w:t>使用用户控件，实现显示数据库数据</w:t>
      </w:r>
    </w:p>
    <w:p w:rsidR="00523426" w:rsidRDefault="00523426"/>
    <w:p w:rsidR="00523426" w:rsidRDefault="00523426">
      <w:r>
        <w:rPr>
          <w:rFonts w:hint="eastAsia"/>
        </w:rPr>
        <w:t>笔试题：</w:t>
      </w:r>
    </w:p>
    <w:p w:rsidR="00523426" w:rsidRDefault="00523426">
      <w:pPr>
        <w:numPr>
          <w:ilvl w:val="0"/>
          <w:numId w:val="23"/>
        </w:numPr>
      </w:pPr>
      <w:r>
        <w:rPr>
          <w:rFonts w:hint="eastAsia"/>
        </w:rPr>
        <w:t>asp</w:t>
      </w:r>
      <w:r>
        <w:rPr>
          <w:rFonts w:hint="eastAsia"/>
        </w:rPr>
        <w:t>和</w:t>
      </w:r>
      <w:r>
        <w:rPr>
          <w:rFonts w:hint="eastAsia"/>
        </w:rPr>
        <w:t>asp.net</w:t>
      </w:r>
      <w:r>
        <w:rPr>
          <w:rFonts w:hint="eastAsia"/>
        </w:rPr>
        <w:t>的区别？</w:t>
      </w:r>
    </w:p>
    <w:p w:rsidR="00523426" w:rsidRDefault="00523426">
      <w:pPr>
        <w:numPr>
          <w:ilvl w:val="0"/>
          <w:numId w:val="23"/>
        </w:numPr>
      </w:pPr>
      <w:r>
        <w:rPr>
          <w:rFonts w:hint="eastAsia"/>
        </w:rPr>
        <w:lastRenderedPageBreak/>
        <w:t>求表的</w:t>
      </w:r>
      <w:r>
        <w:rPr>
          <w:rFonts w:hint="eastAsia"/>
        </w:rPr>
        <w:t>31</w:t>
      </w:r>
      <w:r>
        <w:rPr>
          <w:rFonts w:hint="eastAsia"/>
        </w:rPr>
        <w:t>条记录到</w:t>
      </w:r>
      <w:r>
        <w:rPr>
          <w:rFonts w:hint="eastAsia"/>
        </w:rPr>
        <w:t>40</w:t>
      </w:r>
      <w:r>
        <w:rPr>
          <w:rFonts w:hint="eastAsia"/>
        </w:rPr>
        <w:t>条记录（编号不连续）</w:t>
      </w:r>
    </w:p>
    <w:p w:rsidR="00523426" w:rsidRDefault="00523426">
      <w:pPr>
        <w:numPr>
          <w:ilvl w:val="0"/>
          <w:numId w:val="23"/>
        </w:numPr>
      </w:pPr>
      <w:r>
        <w:rPr>
          <w:rFonts w:hint="eastAsia"/>
        </w:rPr>
        <w:t>用户控件和自定义控件的使用？</w:t>
      </w:r>
    </w:p>
    <w:p w:rsidR="00523426" w:rsidRDefault="00523426">
      <w:pPr>
        <w:numPr>
          <w:ilvl w:val="0"/>
          <w:numId w:val="23"/>
        </w:numPr>
      </w:pPr>
      <w:r>
        <w:rPr>
          <w:rFonts w:hint="eastAsia"/>
        </w:rPr>
        <w:t>程序的输出结果。</w:t>
      </w:r>
    </w:p>
    <w:p w:rsidR="00523426" w:rsidRDefault="00523426">
      <w:pPr>
        <w:ind w:firstLineChars="500" w:firstLine="1050"/>
      </w:pPr>
    </w:p>
    <w:p w:rsidR="00523426" w:rsidRDefault="00523426">
      <w:pPr>
        <w:ind w:firstLineChars="500" w:firstLine="1050"/>
      </w:pPr>
    </w:p>
    <w:p w:rsidR="00523426" w:rsidRDefault="00523426">
      <w:pPr>
        <w:ind w:firstLineChars="500" w:firstLine="1050"/>
      </w:pPr>
    </w:p>
    <w:p w:rsidR="00523426" w:rsidRDefault="00523426"/>
    <w:p w:rsidR="00523426" w:rsidRDefault="00523426"/>
    <w:p w:rsidR="00523426" w:rsidRDefault="00523426">
      <w:r>
        <w:rPr>
          <w:rFonts w:hint="eastAsia"/>
        </w:rPr>
        <w:t>9 asp.net</w:t>
      </w:r>
      <w:r>
        <w:rPr>
          <w:rFonts w:hint="eastAsia"/>
        </w:rPr>
        <w:t>如何验证数据正确性？以</w:t>
      </w:r>
      <w:r>
        <w:rPr>
          <w:rFonts w:hint="eastAsia"/>
        </w:rPr>
        <w:t>"E_mail</w:t>
      </w:r>
      <w:r>
        <w:rPr>
          <w:rFonts w:hint="eastAsia"/>
        </w:rPr>
        <w:t>的</w:t>
      </w:r>
      <w:r>
        <w:rPr>
          <w:rFonts w:hint="eastAsia"/>
        </w:rPr>
        <w:t>@"</w:t>
      </w:r>
      <w:r>
        <w:rPr>
          <w:rFonts w:hint="eastAsia"/>
        </w:rPr>
        <w:t>为例</w:t>
      </w:r>
    </w:p>
    <w:p w:rsidR="00523426" w:rsidRDefault="00523426">
      <w:r>
        <w:rPr>
          <w:rFonts w:hint="eastAsia"/>
        </w:rPr>
        <w:t>答：在</w:t>
      </w:r>
      <w:r>
        <w:rPr>
          <w:rFonts w:hint="eastAsia"/>
        </w:rPr>
        <w:t>RegularExpressionValidator</w:t>
      </w:r>
      <w:r>
        <w:rPr>
          <w:rFonts w:hint="eastAsia"/>
        </w:rPr>
        <w:t>验证控件中加入正则表达式：</w:t>
      </w:r>
      <w:r>
        <w:t>\w+([-+.']\w+)*@\w+([-.]\w+)*\.\w+([-.]\w+)*</w:t>
      </w:r>
    </w:p>
    <w:p w:rsidR="00523426" w:rsidRDefault="00523426"/>
    <w:p w:rsidR="00523426" w:rsidRDefault="00523426">
      <w:r>
        <w:rPr>
          <w:rFonts w:hint="eastAsia"/>
        </w:rPr>
        <w:t xml:space="preserve">10 </w:t>
      </w:r>
      <w:r>
        <w:rPr>
          <w:rFonts w:hint="eastAsia"/>
        </w:rPr>
        <w:t>什么是</w:t>
      </w:r>
      <w:r>
        <w:rPr>
          <w:rFonts w:hint="eastAsia"/>
        </w:rPr>
        <w:t>webservice</w:t>
      </w:r>
      <w:r>
        <w:rPr>
          <w:rFonts w:hint="eastAsia"/>
        </w:rPr>
        <w:t>，什么情况下使用</w:t>
      </w:r>
      <w:r>
        <w:rPr>
          <w:rFonts w:hint="eastAsia"/>
        </w:rPr>
        <w:t>,</w:t>
      </w:r>
      <w:r>
        <w:rPr>
          <w:rFonts w:hint="eastAsia"/>
        </w:rPr>
        <w:t>如何使用？</w:t>
      </w:r>
    </w:p>
    <w:p w:rsidR="00523426" w:rsidRDefault="00523426">
      <w:r>
        <w:rPr>
          <w:rFonts w:hint="eastAsia"/>
        </w:rPr>
        <w:t>答：</w:t>
      </w:r>
    </w:p>
    <w:p w:rsidR="00523426" w:rsidRDefault="00523426"/>
    <w:p w:rsidR="00523426" w:rsidRDefault="00523426">
      <w:r>
        <w:rPr>
          <w:rFonts w:hint="eastAsia"/>
        </w:rPr>
        <w:t>现在我将列举三种情况，在这三种情况下，你将会发现使用</w:t>
      </w:r>
      <w:r>
        <w:rPr>
          <w:rFonts w:hint="eastAsia"/>
        </w:rPr>
        <w:t>Webservice</w:t>
      </w:r>
      <w:r>
        <w:rPr>
          <w:rFonts w:hint="eastAsia"/>
        </w:rPr>
        <w:t>会带来极大的好处。此后，我还会举出不应该使用</w:t>
      </w:r>
      <w:r>
        <w:rPr>
          <w:rFonts w:hint="eastAsia"/>
        </w:rPr>
        <w:t>Webservice</w:t>
      </w:r>
      <w:r>
        <w:rPr>
          <w:rFonts w:hint="eastAsia"/>
        </w:rPr>
        <w:t>的一些情况。</w:t>
      </w:r>
      <w:r>
        <w:rPr>
          <w:rFonts w:hint="eastAsia"/>
        </w:rPr>
        <w:t xml:space="preserve"> </w:t>
      </w:r>
    </w:p>
    <w:p w:rsidR="00523426" w:rsidRDefault="00523426"/>
    <w:p w:rsidR="00523426" w:rsidRDefault="00523426">
      <w:r>
        <w:rPr>
          <w:rFonts w:hint="eastAsia"/>
        </w:rPr>
        <w:t>跨越防火墙的通信</w:t>
      </w:r>
      <w:r>
        <w:rPr>
          <w:rFonts w:hint="eastAsia"/>
        </w:rPr>
        <w:t xml:space="preserve"> </w:t>
      </w:r>
    </w:p>
    <w:p w:rsidR="00523426" w:rsidRDefault="00523426"/>
    <w:p w:rsidR="00523426" w:rsidRDefault="00523426">
      <w:r>
        <w:rPr>
          <w:rFonts w:hint="eastAsia"/>
        </w:rPr>
        <w:t>如果你的应用程序有成千上万的用户，而且他们都分布在世界各地，那么客户端和服务器之间的通信将是一个棘手的问题。那是因为客户端和服务器之间通常都会有防火墙或者代理服务器。在这种情况下，你想使用</w:t>
      </w:r>
      <w:r>
        <w:rPr>
          <w:rFonts w:hint="eastAsia"/>
        </w:rPr>
        <w:t>DCOM</w:t>
      </w:r>
      <w:r>
        <w:rPr>
          <w:rFonts w:hint="eastAsia"/>
        </w:rPr>
        <w:t>就不是那么简单了，而且，通常你也不愿意把你的客户端程序发布到如此庞大数量的每一个用户手中。于是，你最终选择了用浏览器作为客户端，写下一堆</w:t>
      </w:r>
      <w:r>
        <w:rPr>
          <w:rFonts w:hint="eastAsia"/>
        </w:rPr>
        <w:t>ASP</w:t>
      </w:r>
      <w:r>
        <w:rPr>
          <w:rFonts w:hint="eastAsia"/>
        </w:rPr>
        <w:t>页面，把应用程序的中间层暴露给最终用户。结果呢？运气好的话，只是开发难度大了一些，运气不好的话，就会得到一个根本无法维护的应用程序。</w:t>
      </w:r>
      <w:r>
        <w:rPr>
          <w:rFonts w:hint="eastAsia"/>
        </w:rPr>
        <w:t xml:space="preserve"> </w:t>
      </w:r>
    </w:p>
    <w:p w:rsidR="00523426" w:rsidRDefault="00523426"/>
    <w:p w:rsidR="00523426" w:rsidRDefault="00523426">
      <w:r>
        <w:rPr>
          <w:rFonts w:hint="eastAsia"/>
        </w:rPr>
        <w:t>想象一下你应该怎么在你的应用程序里面加入一个新的页面：你必须先建立好用户界面</w:t>
      </w:r>
      <w:r>
        <w:rPr>
          <w:rFonts w:hint="eastAsia"/>
        </w:rPr>
        <w:t>(Web</w:t>
      </w:r>
      <w:r>
        <w:rPr>
          <w:rFonts w:hint="eastAsia"/>
        </w:rPr>
        <w:t>页面</w:t>
      </w:r>
      <w:r>
        <w:rPr>
          <w:rFonts w:hint="eastAsia"/>
        </w:rPr>
        <w:t>)</w:t>
      </w:r>
      <w:r>
        <w:rPr>
          <w:rFonts w:hint="eastAsia"/>
        </w:rPr>
        <w:t>，以及在这个页面后面，包含相应商业逻辑的中间层组件。这还不够，你还要再建立至少一个</w:t>
      </w:r>
      <w:r>
        <w:rPr>
          <w:rFonts w:hint="eastAsia"/>
        </w:rPr>
        <w:t>ASP</w:t>
      </w:r>
      <w:r>
        <w:rPr>
          <w:rFonts w:hint="eastAsia"/>
        </w:rPr>
        <w:t>页面，用来接受用户输入的信息，调用中间层组件，把结果格式化为</w:t>
      </w:r>
      <w:r>
        <w:rPr>
          <w:rFonts w:hint="eastAsia"/>
        </w:rPr>
        <w:t>HTML</w:t>
      </w:r>
      <w:r>
        <w:rPr>
          <w:rFonts w:hint="eastAsia"/>
        </w:rPr>
        <w:t>形式，最后还要把</w:t>
      </w:r>
      <w:r>
        <w:rPr>
          <w:rFonts w:hint="eastAsia"/>
        </w:rPr>
        <w:t>"</w:t>
      </w:r>
      <w:r>
        <w:rPr>
          <w:rFonts w:hint="eastAsia"/>
        </w:rPr>
        <w:t>结果页</w:t>
      </w:r>
      <w:r>
        <w:rPr>
          <w:rFonts w:hint="eastAsia"/>
        </w:rPr>
        <w:t>"</w:t>
      </w:r>
      <w:r>
        <w:rPr>
          <w:rFonts w:hint="eastAsia"/>
        </w:rPr>
        <w:t>送回浏览器。要是客户端代码不再如此依赖于</w:t>
      </w:r>
      <w:r>
        <w:rPr>
          <w:rFonts w:hint="eastAsia"/>
        </w:rPr>
        <w:t>HTML</w:t>
      </w:r>
      <w:r>
        <w:rPr>
          <w:rFonts w:hint="eastAsia"/>
        </w:rPr>
        <w:t>表单，客户端的编程不就简单多了吗？还有，建立</w:t>
      </w:r>
      <w:r>
        <w:rPr>
          <w:rFonts w:hint="eastAsia"/>
        </w:rPr>
        <w:t>ASP</w:t>
      </w:r>
      <w:r>
        <w:rPr>
          <w:rFonts w:hint="eastAsia"/>
        </w:rPr>
        <w:t>页面的那一步可以省略掉吗？</w:t>
      </w:r>
      <w:r>
        <w:rPr>
          <w:rFonts w:hint="eastAsia"/>
        </w:rPr>
        <w:t xml:space="preserve"> </w:t>
      </w:r>
    </w:p>
    <w:p w:rsidR="00523426" w:rsidRDefault="00523426"/>
    <w:p w:rsidR="00523426" w:rsidRDefault="00523426">
      <w:r>
        <w:rPr>
          <w:rFonts w:hint="eastAsia"/>
        </w:rPr>
        <w:t>当然。如果你的中间层组件是</w:t>
      </w:r>
      <w:r>
        <w:rPr>
          <w:rFonts w:hint="eastAsia"/>
        </w:rPr>
        <w:t>Webservice</w:t>
      </w:r>
      <w:r>
        <w:rPr>
          <w:rFonts w:hint="eastAsia"/>
        </w:rPr>
        <w:t>的话，你完全可以从用户界面直接调用中间层组件，从而省掉建立</w:t>
      </w:r>
      <w:r>
        <w:rPr>
          <w:rFonts w:hint="eastAsia"/>
        </w:rPr>
        <w:t>ASP</w:t>
      </w:r>
      <w:r>
        <w:rPr>
          <w:rFonts w:hint="eastAsia"/>
        </w:rPr>
        <w:t>页面的那一步。要调用</w:t>
      </w:r>
      <w:r>
        <w:rPr>
          <w:rFonts w:hint="eastAsia"/>
        </w:rPr>
        <w:t>Webservice</w:t>
      </w:r>
      <w:r>
        <w:rPr>
          <w:rFonts w:hint="eastAsia"/>
        </w:rPr>
        <w:t>，你可以直接使用</w:t>
      </w:r>
      <w:r>
        <w:rPr>
          <w:rFonts w:hint="eastAsia"/>
        </w:rPr>
        <w:t>MicrosoftSOAPToolkit</w:t>
      </w:r>
      <w:r>
        <w:rPr>
          <w:rFonts w:hint="eastAsia"/>
        </w:rPr>
        <w:t>或</w:t>
      </w:r>
      <w:r>
        <w:rPr>
          <w:rFonts w:hint="eastAsia"/>
        </w:rPr>
        <w:t>.NET</w:t>
      </w:r>
      <w:r>
        <w:rPr>
          <w:rFonts w:hint="eastAsia"/>
        </w:rPr>
        <w:t>这样的</w:t>
      </w:r>
      <w:r>
        <w:rPr>
          <w:rFonts w:hint="eastAsia"/>
        </w:rPr>
        <w:t>SOAP</w:t>
      </w:r>
      <w:r>
        <w:rPr>
          <w:rFonts w:hint="eastAsia"/>
        </w:rPr>
        <w:t>客户端，也可以使用你自己开发的</w:t>
      </w:r>
      <w:r>
        <w:rPr>
          <w:rFonts w:hint="eastAsia"/>
        </w:rPr>
        <w:t>SOAP</w:t>
      </w:r>
      <w:r>
        <w:rPr>
          <w:rFonts w:hint="eastAsia"/>
        </w:rPr>
        <w:t>客户端，然后把它和你的应用程序连接起来。这样做，不仅可以缩短开发周期，还可以减少代码的复杂度，并增强整个应用程序的可维护性。同时，你的应用程序也不再需要在每次调用中间层组件时，都跳转到相应的</w:t>
      </w:r>
      <w:r>
        <w:rPr>
          <w:rFonts w:hint="eastAsia"/>
        </w:rPr>
        <w:t>"</w:t>
      </w:r>
      <w:r>
        <w:rPr>
          <w:rFonts w:hint="eastAsia"/>
        </w:rPr>
        <w:t>结果页</w:t>
      </w:r>
      <w:r>
        <w:rPr>
          <w:rFonts w:hint="eastAsia"/>
        </w:rPr>
        <w:t>"</w:t>
      </w:r>
      <w:r>
        <w:rPr>
          <w:rFonts w:hint="eastAsia"/>
        </w:rPr>
        <w:t>了。</w:t>
      </w:r>
      <w:r>
        <w:rPr>
          <w:rFonts w:hint="eastAsia"/>
        </w:rPr>
        <w:t xml:space="preserve"> </w:t>
      </w:r>
    </w:p>
    <w:p w:rsidR="00523426" w:rsidRDefault="00523426"/>
    <w:p w:rsidR="00523426" w:rsidRDefault="00523426">
      <w:r>
        <w:rPr>
          <w:rFonts w:hint="eastAsia"/>
        </w:rPr>
        <w:t>以我的经验来看，在一个用户界面和中间层有较多交互的应用程序中，使用</w:t>
      </w:r>
      <w:r>
        <w:rPr>
          <w:rFonts w:hint="eastAsia"/>
        </w:rPr>
        <w:t>Webservice</w:t>
      </w:r>
      <w:r>
        <w:rPr>
          <w:rFonts w:hint="eastAsia"/>
        </w:rPr>
        <w:t>这种结构，可以轻松的节省花在用户界面编程上的</w:t>
      </w:r>
      <w:r>
        <w:rPr>
          <w:rFonts w:hint="eastAsia"/>
        </w:rPr>
        <w:t>20%</w:t>
      </w:r>
      <w:r>
        <w:rPr>
          <w:rFonts w:hint="eastAsia"/>
        </w:rPr>
        <w:t>的开发时间。这样做还有另一个好处，就是你将得到一个由</w:t>
      </w:r>
      <w:r>
        <w:rPr>
          <w:rFonts w:hint="eastAsia"/>
        </w:rPr>
        <w:t>Webservice</w:t>
      </w:r>
      <w:r>
        <w:rPr>
          <w:rFonts w:hint="eastAsia"/>
        </w:rPr>
        <w:t>组成的中间层，这一层是完全可以在应用程序集成或其他场合下被重</w:t>
      </w:r>
      <w:r>
        <w:rPr>
          <w:rFonts w:hint="eastAsia"/>
        </w:rPr>
        <w:lastRenderedPageBreak/>
        <w:t>用的。最后，通过</w:t>
      </w:r>
      <w:r>
        <w:rPr>
          <w:rFonts w:hint="eastAsia"/>
        </w:rPr>
        <w:t>Webservice</w:t>
      </w:r>
      <w:r>
        <w:rPr>
          <w:rFonts w:hint="eastAsia"/>
        </w:rPr>
        <w:t>把你的应用程序的逻辑和数据暴露出来，还可以让其它平台上的客户重用你的应用程序。</w:t>
      </w:r>
      <w:r>
        <w:rPr>
          <w:rFonts w:hint="eastAsia"/>
        </w:rPr>
        <w:t xml:space="preserve"> </w:t>
      </w:r>
    </w:p>
    <w:p w:rsidR="00523426" w:rsidRDefault="00523426"/>
    <w:p w:rsidR="00523426" w:rsidRDefault="00523426">
      <w:r>
        <w:rPr>
          <w:rFonts w:hint="eastAsia"/>
        </w:rPr>
        <w:t>应用程序集成</w:t>
      </w:r>
      <w:r>
        <w:rPr>
          <w:rFonts w:hint="eastAsia"/>
        </w:rPr>
        <w:t xml:space="preserve"> </w:t>
      </w:r>
    </w:p>
    <w:p w:rsidR="00523426" w:rsidRDefault="00523426"/>
    <w:p w:rsidR="00523426" w:rsidRDefault="00523426">
      <w:r>
        <w:rPr>
          <w:rFonts w:hint="eastAsia"/>
        </w:rPr>
        <w:t>企业级的应用程序开发者都知道，企业里经常都要把用不同语言写成的在不同平台上运行的各种程序集成起来，而这种集成将花费很大的开发的力量。你的应用程序经常都需要从运行在古老的</w:t>
      </w:r>
      <w:r>
        <w:rPr>
          <w:rFonts w:hint="eastAsia"/>
        </w:rPr>
        <w:t>IBM</w:t>
      </w:r>
      <w:r>
        <w:rPr>
          <w:rFonts w:hint="eastAsia"/>
        </w:rPr>
        <w:t>主机上的程序中获取数据；或者再把数据发送到主机或</w:t>
      </w:r>
      <w:r>
        <w:rPr>
          <w:rFonts w:hint="eastAsia"/>
        </w:rPr>
        <w:t>UNIX</w:t>
      </w:r>
      <w:r>
        <w:rPr>
          <w:rFonts w:hint="eastAsia"/>
        </w:rPr>
        <w:t>应用程序中去。即使是在同一个平台上，不同的软件厂商生产的各种软件也常常需要集成起来。通过</w:t>
      </w:r>
      <w:r>
        <w:rPr>
          <w:rFonts w:hint="eastAsia"/>
        </w:rPr>
        <w:t>Webservice</w:t>
      </w:r>
      <w:r>
        <w:rPr>
          <w:rFonts w:hint="eastAsia"/>
        </w:rPr>
        <w:t>，应用程序可以用标准的方法把功能和数据暴露出来，供其它的应用程序使用。</w:t>
      </w:r>
      <w:r>
        <w:rPr>
          <w:rFonts w:hint="eastAsia"/>
        </w:rPr>
        <w:t xml:space="preserve"> </w:t>
      </w:r>
    </w:p>
    <w:p w:rsidR="00523426" w:rsidRDefault="00523426"/>
    <w:p w:rsidR="00523426" w:rsidRDefault="00523426">
      <w:r>
        <w:rPr>
          <w:rFonts w:hint="eastAsia"/>
        </w:rPr>
        <w:t>例如，你有一个订单登录程序，用于登录从客户来的新订单，包括客户信息、发货地址、数量、价格和付款方式等信息。同时，你还有一个订单执行程序，用于实际货物发送的管理。这两个程序是来自不同软件厂商的。一份新订单进来之后，订单登录程序需要通知订单执行程序发送货物。通过在订单执行程序上面增加一层</w:t>
      </w:r>
      <w:r>
        <w:rPr>
          <w:rFonts w:hint="eastAsia"/>
        </w:rPr>
        <w:t>Webservice</w:t>
      </w:r>
      <w:r>
        <w:rPr>
          <w:rFonts w:hint="eastAsia"/>
        </w:rPr>
        <w:t>，订单执行程序可以把</w:t>
      </w:r>
      <w:r>
        <w:rPr>
          <w:rFonts w:hint="eastAsia"/>
        </w:rPr>
        <w:t>"AddOrder"</w:t>
      </w:r>
      <w:r>
        <w:rPr>
          <w:rFonts w:hint="eastAsia"/>
        </w:rPr>
        <w:t>函数暴露出来。这样，每当有新订单到来时，订单登录程序就可以调用这个函数来发送货物了。进而通过</w:t>
      </w:r>
      <w:r>
        <w:rPr>
          <w:rFonts w:hint="eastAsia"/>
        </w:rPr>
        <w:t>Webservice</w:t>
      </w:r>
      <w:r>
        <w:rPr>
          <w:rFonts w:hint="eastAsia"/>
        </w:rPr>
        <w:t>集成应用程序</w:t>
      </w:r>
      <w:r>
        <w:rPr>
          <w:rFonts w:hint="eastAsia"/>
        </w:rPr>
        <w:t xml:space="preserve"> </w:t>
      </w:r>
    </w:p>
    <w:p w:rsidR="00523426" w:rsidRDefault="00523426"/>
    <w:p w:rsidR="00523426" w:rsidRDefault="00523426">
      <w:r>
        <w:rPr>
          <w:rFonts w:hint="eastAsia"/>
        </w:rPr>
        <w:t>B2B</w:t>
      </w:r>
      <w:r>
        <w:rPr>
          <w:rFonts w:hint="eastAsia"/>
        </w:rPr>
        <w:t>的集成</w:t>
      </w:r>
      <w:r>
        <w:rPr>
          <w:rFonts w:hint="eastAsia"/>
        </w:rPr>
        <w:t xml:space="preserve"> </w:t>
      </w:r>
    </w:p>
    <w:p w:rsidR="00523426" w:rsidRDefault="00523426"/>
    <w:p w:rsidR="00523426" w:rsidRDefault="00523426">
      <w:r>
        <w:rPr>
          <w:rFonts w:hint="eastAsia"/>
        </w:rPr>
        <w:t>用</w:t>
      </w:r>
      <w:r>
        <w:rPr>
          <w:rFonts w:hint="eastAsia"/>
        </w:rPr>
        <w:t>Webservice</w:t>
      </w:r>
      <w:r>
        <w:rPr>
          <w:rFonts w:hint="eastAsia"/>
        </w:rPr>
        <w:t>集成应用程序，可以使你公司内部的商务处理更加自动化。但当交易跨越了你的供应商和客户，突破了公司的界线时又会怎么样呢？跨公司的商务交易集成通常叫做</w:t>
      </w:r>
      <w:r>
        <w:rPr>
          <w:rFonts w:hint="eastAsia"/>
        </w:rPr>
        <w:t>B2B</w:t>
      </w:r>
      <w:r>
        <w:rPr>
          <w:rFonts w:hint="eastAsia"/>
        </w:rPr>
        <w:t>集成。</w:t>
      </w:r>
      <w:r>
        <w:rPr>
          <w:rFonts w:hint="eastAsia"/>
        </w:rPr>
        <w:t xml:space="preserve"> </w:t>
      </w:r>
    </w:p>
    <w:p w:rsidR="00523426" w:rsidRDefault="00523426"/>
    <w:p w:rsidR="00523426" w:rsidRDefault="00523426">
      <w:r>
        <w:rPr>
          <w:rFonts w:hint="eastAsia"/>
        </w:rPr>
        <w:t>Webservice</w:t>
      </w:r>
      <w:r>
        <w:rPr>
          <w:rFonts w:hint="eastAsia"/>
        </w:rPr>
        <w:t>是</w:t>
      </w:r>
      <w:r>
        <w:rPr>
          <w:rFonts w:hint="eastAsia"/>
        </w:rPr>
        <w:t>B2B</w:t>
      </w:r>
      <w:r>
        <w:rPr>
          <w:rFonts w:hint="eastAsia"/>
        </w:rPr>
        <w:t>集成成功的关键。通过</w:t>
      </w:r>
      <w:r>
        <w:rPr>
          <w:rFonts w:hint="eastAsia"/>
        </w:rPr>
        <w:t>Webservice</w:t>
      </w:r>
      <w:r>
        <w:rPr>
          <w:rFonts w:hint="eastAsia"/>
        </w:rPr>
        <w:t>，你的公司可以把关键的商务应用暴露给指定的供应商和客户。例如，把你的电子下单系统和电子发票系统暴露出来，你的客户就可以以电子的方式向你发送购货订单，而你的供应商则可以以电子的方式把原料采购的发票发送给你。当然，这并不是一个新的概念：电子文档交换</w:t>
      </w:r>
      <w:r>
        <w:rPr>
          <w:rFonts w:hint="eastAsia"/>
        </w:rPr>
        <w:t>(EDI)</w:t>
      </w:r>
      <w:r>
        <w:rPr>
          <w:rFonts w:hint="eastAsia"/>
        </w:rPr>
        <w:t>早就是这样了。</w:t>
      </w:r>
      <w:r>
        <w:rPr>
          <w:rFonts w:hint="eastAsia"/>
        </w:rPr>
        <w:t>Webservice</w:t>
      </w:r>
      <w:r>
        <w:rPr>
          <w:rFonts w:hint="eastAsia"/>
        </w:rPr>
        <w:t>和</w:t>
      </w:r>
      <w:r>
        <w:rPr>
          <w:rFonts w:hint="eastAsia"/>
        </w:rPr>
        <w:t>EDI</w:t>
      </w:r>
      <w:r>
        <w:rPr>
          <w:rFonts w:hint="eastAsia"/>
        </w:rPr>
        <w:t>之间的主要区别在于，</w:t>
      </w:r>
      <w:r>
        <w:rPr>
          <w:rFonts w:hint="eastAsia"/>
        </w:rPr>
        <w:t>Webservice</w:t>
      </w:r>
      <w:r>
        <w:rPr>
          <w:rFonts w:hint="eastAsia"/>
        </w:rPr>
        <w:t>的实现要比</w:t>
      </w:r>
      <w:r>
        <w:rPr>
          <w:rFonts w:hint="eastAsia"/>
        </w:rPr>
        <w:t>EDI</w:t>
      </w:r>
      <w:r>
        <w:rPr>
          <w:rFonts w:hint="eastAsia"/>
        </w:rPr>
        <w:t>简单得多，而且</w:t>
      </w:r>
      <w:r>
        <w:rPr>
          <w:rFonts w:hint="eastAsia"/>
        </w:rPr>
        <w:t>Webservice</w:t>
      </w:r>
      <w:r>
        <w:rPr>
          <w:rFonts w:hint="eastAsia"/>
        </w:rPr>
        <w:t>是运行在</w:t>
      </w:r>
      <w:r>
        <w:rPr>
          <w:rFonts w:hint="eastAsia"/>
        </w:rPr>
        <w:t>Internet</w:t>
      </w:r>
      <w:r>
        <w:rPr>
          <w:rFonts w:hint="eastAsia"/>
        </w:rPr>
        <w:t>上的，在世界任何地方都可轻易实现，这样其运行成本就相对较低。不过，</w:t>
      </w:r>
      <w:r>
        <w:rPr>
          <w:rFonts w:hint="eastAsia"/>
        </w:rPr>
        <w:t>Webservice</w:t>
      </w:r>
      <w:r>
        <w:rPr>
          <w:rFonts w:hint="eastAsia"/>
        </w:rPr>
        <w:t>并不像</w:t>
      </w:r>
      <w:r>
        <w:rPr>
          <w:rFonts w:hint="eastAsia"/>
        </w:rPr>
        <w:t>EDI</w:t>
      </w:r>
      <w:r>
        <w:rPr>
          <w:rFonts w:hint="eastAsia"/>
        </w:rPr>
        <w:t>那样，是文档交换或</w:t>
      </w:r>
      <w:r>
        <w:rPr>
          <w:rFonts w:hint="eastAsia"/>
        </w:rPr>
        <w:t>B2B</w:t>
      </w:r>
      <w:r>
        <w:rPr>
          <w:rFonts w:hint="eastAsia"/>
        </w:rPr>
        <w:t>集成的一套完整的解决方案。</w:t>
      </w:r>
      <w:r>
        <w:rPr>
          <w:rFonts w:hint="eastAsia"/>
        </w:rPr>
        <w:t>Webservice</w:t>
      </w:r>
      <w:r>
        <w:rPr>
          <w:rFonts w:hint="eastAsia"/>
        </w:rPr>
        <w:t>只是</w:t>
      </w:r>
      <w:r>
        <w:rPr>
          <w:rFonts w:hint="eastAsia"/>
        </w:rPr>
        <w:t>B2B</w:t>
      </w:r>
      <w:r>
        <w:rPr>
          <w:rFonts w:hint="eastAsia"/>
        </w:rPr>
        <w:t>集成的一个关键部分，还需要许多其它的部分才能完成这个集成。</w:t>
      </w:r>
      <w:r>
        <w:rPr>
          <w:rFonts w:hint="eastAsia"/>
        </w:rPr>
        <w:t xml:space="preserve"> </w:t>
      </w:r>
    </w:p>
    <w:p w:rsidR="00523426" w:rsidRDefault="00523426"/>
    <w:p w:rsidR="00523426" w:rsidRDefault="00523426">
      <w:r>
        <w:rPr>
          <w:rFonts w:hint="eastAsia"/>
        </w:rPr>
        <w:t>用</w:t>
      </w:r>
      <w:r>
        <w:rPr>
          <w:rFonts w:hint="eastAsia"/>
        </w:rPr>
        <w:t>Webservice</w:t>
      </w:r>
      <w:r>
        <w:rPr>
          <w:rFonts w:hint="eastAsia"/>
        </w:rPr>
        <w:t>来实现</w:t>
      </w:r>
      <w:r>
        <w:rPr>
          <w:rFonts w:hint="eastAsia"/>
        </w:rPr>
        <w:t>B2B</w:t>
      </w:r>
      <w:r>
        <w:rPr>
          <w:rFonts w:hint="eastAsia"/>
        </w:rPr>
        <w:t>集成的最大好处在于可以轻易实现互操作性。只要把你的商务逻辑暴露出来，成为</w:t>
      </w:r>
      <w:r>
        <w:rPr>
          <w:rFonts w:hint="eastAsia"/>
        </w:rPr>
        <w:t>Webservice</w:t>
      </w:r>
      <w:r>
        <w:rPr>
          <w:rFonts w:hint="eastAsia"/>
        </w:rPr>
        <w:t>，你就可以让任何指定的合作伙伴轻松的调用你的商务逻辑，而不管他们的系统在什么平台上运行，使用的是什么开发语言。这样就大大减少了花在</w:t>
      </w:r>
      <w:r>
        <w:rPr>
          <w:rFonts w:hint="eastAsia"/>
        </w:rPr>
        <w:t>B2B</w:t>
      </w:r>
      <w:r>
        <w:rPr>
          <w:rFonts w:hint="eastAsia"/>
        </w:rPr>
        <w:t>集成的上的时间和成本。这样的低成本让许多原本无法承受</w:t>
      </w:r>
      <w:r>
        <w:rPr>
          <w:rFonts w:hint="eastAsia"/>
        </w:rPr>
        <w:t>EDI</w:t>
      </w:r>
      <w:r>
        <w:rPr>
          <w:rFonts w:hint="eastAsia"/>
        </w:rPr>
        <w:t>的投资成本的中小企业也能实现</w:t>
      </w:r>
      <w:r>
        <w:rPr>
          <w:rFonts w:hint="eastAsia"/>
        </w:rPr>
        <w:t>B2B</w:t>
      </w:r>
      <w:r>
        <w:rPr>
          <w:rFonts w:hint="eastAsia"/>
        </w:rPr>
        <w:t>集成。</w:t>
      </w:r>
      <w:r>
        <w:rPr>
          <w:rFonts w:hint="eastAsia"/>
        </w:rPr>
        <w:t xml:space="preserve"> </w:t>
      </w:r>
    </w:p>
    <w:p w:rsidR="00523426" w:rsidRDefault="00523426"/>
    <w:p w:rsidR="00523426" w:rsidRDefault="00523426">
      <w:r>
        <w:rPr>
          <w:rFonts w:hint="eastAsia"/>
        </w:rPr>
        <w:t>软件重用</w:t>
      </w:r>
      <w:r>
        <w:rPr>
          <w:rFonts w:hint="eastAsia"/>
        </w:rPr>
        <w:t xml:space="preserve"> </w:t>
      </w:r>
    </w:p>
    <w:p w:rsidR="00523426" w:rsidRDefault="00523426"/>
    <w:p w:rsidR="00523426" w:rsidRDefault="00523426">
      <w:r>
        <w:rPr>
          <w:rFonts w:hint="eastAsia"/>
        </w:rPr>
        <w:t>软件重用是一个很大的主题，它有很多的形式和程度。最基本的形式是源代码模块或者类一级的重用。另一种形式是二进制形式的组件重用。当前，像表格控件或用户界面控件这样的可重用软件组件在市场上都占有很大的份额。但这类软件的重用都有一个很严重的限制：重用仅限于代码，而数据不能被重用。原因在于你可以很轻易的发布组件甚至源代码，但要发布数据就没那么容易</w:t>
      </w:r>
      <w:r>
        <w:rPr>
          <w:rFonts w:hint="eastAsia"/>
        </w:rPr>
        <w:lastRenderedPageBreak/>
        <w:t>了，除非那些数据都是不会经常变化的静态数据。</w:t>
      </w:r>
      <w:r>
        <w:rPr>
          <w:rFonts w:hint="eastAsia"/>
        </w:rPr>
        <w:t xml:space="preserve"> </w:t>
      </w:r>
    </w:p>
    <w:p w:rsidR="00523426" w:rsidRDefault="00523426"/>
    <w:p w:rsidR="00523426" w:rsidRDefault="00523426">
      <w:r>
        <w:rPr>
          <w:rFonts w:hint="eastAsia"/>
        </w:rPr>
        <w:t>而</w:t>
      </w:r>
      <w:r>
        <w:rPr>
          <w:rFonts w:hint="eastAsia"/>
        </w:rPr>
        <w:t>Webservice</w:t>
      </w:r>
      <w:r>
        <w:rPr>
          <w:rFonts w:hint="eastAsia"/>
        </w:rPr>
        <w:t>允许你在重用代码的同时，重用代码后面的数据。使用</w:t>
      </w:r>
      <w:r>
        <w:rPr>
          <w:rFonts w:hint="eastAsia"/>
        </w:rPr>
        <w:t>Webservice</w:t>
      </w:r>
      <w:r>
        <w:rPr>
          <w:rFonts w:hint="eastAsia"/>
        </w:rPr>
        <w:t>，你不再像以前那样，要先从第三方购买、安装软件组件，再从你的应用程序中调用这些组件。你只需要直接调用远端的</w:t>
      </w:r>
      <w:r>
        <w:rPr>
          <w:rFonts w:hint="eastAsia"/>
        </w:rPr>
        <w:t>Webservice</w:t>
      </w:r>
      <w:r>
        <w:rPr>
          <w:rFonts w:hint="eastAsia"/>
        </w:rPr>
        <w:t>就可以了。举个例子，你想在你的应用程序中确认用户输入的邮件地址，那么，你只需把这个地址直接发送给相应的</w:t>
      </w:r>
      <w:r>
        <w:rPr>
          <w:rFonts w:hint="eastAsia"/>
        </w:rPr>
        <w:t>Webservice</w:t>
      </w:r>
      <w:r>
        <w:rPr>
          <w:rFonts w:hint="eastAsia"/>
        </w:rPr>
        <w:t>，这个</w:t>
      </w:r>
      <w:r>
        <w:rPr>
          <w:rFonts w:hint="eastAsia"/>
        </w:rPr>
        <w:t>Webservice</w:t>
      </w:r>
      <w:r>
        <w:rPr>
          <w:rFonts w:hint="eastAsia"/>
        </w:rPr>
        <w:t>就会帮你查阅街道地址、城市、省区和邮政编码等信息，确认这个地址的确在相应的邮政编码区域。</w:t>
      </w:r>
      <w:r>
        <w:rPr>
          <w:rFonts w:hint="eastAsia"/>
        </w:rPr>
        <w:t>Webservice</w:t>
      </w:r>
      <w:r>
        <w:rPr>
          <w:rFonts w:hint="eastAsia"/>
        </w:rPr>
        <w:t>的提供商可以按时间或使用次数来对这项服务进行收费。这样的服务要通过组件重用来实现是不现实的，因为那样的话你必须下载并安装好包含街道地址、城市、省区和邮政编码等信息的数据库，而且这个数据库还是不能实时更新的。</w:t>
      </w:r>
      <w:r>
        <w:rPr>
          <w:rFonts w:hint="eastAsia"/>
        </w:rPr>
        <w:t xml:space="preserve"> </w:t>
      </w:r>
    </w:p>
    <w:p w:rsidR="00523426" w:rsidRDefault="00523426"/>
    <w:p w:rsidR="00523426" w:rsidRDefault="00523426">
      <w:r>
        <w:rPr>
          <w:rFonts w:hint="eastAsia"/>
        </w:rPr>
        <w:t>另一种软件重用的情况是把好几个应用程序的功能集成起来。例如，你想要建立一个局域网上的门户站点应用，让用户既可以查询他们的联邦快递包裹，察看股市行情，又可以管理他们的日程安排，还可以在线购买电影票。现在</w:t>
      </w:r>
      <w:r>
        <w:rPr>
          <w:rFonts w:hint="eastAsia"/>
        </w:rPr>
        <w:t>Web</w:t>
      </w:r>
      <w:r>
        <w:rPr>
          <w:rFonts w:hint="eastAsia"/>
        </w:rPr>
        <w:t>上有很多应用程序供应商，都在其应用中实现了上面的这些功能。一旦他们把这些功能都通过</w:t>
      </w:r>
      <w:r>
        <w:rPr>
          <w:rFonts w:hint="eastAsia"/>
        </w:rPr>
        <w:t>Webservice</w:t>
      </w:r>
      <w:r>
        <w:rPr>
          <w:rFonts w:hint="eastAsia"/>
        </w:rPr>
        <w:t>暴露出来，你就可以非常轻易地把所有这些功能都集成到你的门户站点中，为用户提供一个统一的、友好的界面。</w:t>
      </w:r>
      <w:r>
        <w:rPr>
          <w:rFonts w:hint="eastAsia"/>
        </w:rPr>
        <w:t xml:space="preserve"> </w:t>
      </w:r>
    </w:p>
    <w:p w:rsidR="00523426" w:rsidRDefault="00523426">
      <w:r>
        <w:rPr>
          <w:rFonts w:hint="eastAsia"/>
        </w:rPr>
        <w:t>用</w:t>
      </w:r>
      <w:r>
        <w:rPr>
          <w:rFonts w:hint="eastAsia"/>
        </w:rPr>
        <w:t>Webservice</w:t>
      </w:r>
      <w:r>
        <w:rPr>
          <w:rFonts w:hint="eastAsia"/>
        </w:rPr>
        <w:t>来集成各种应用中的功能，为用户提供一个统一的界面</w:t>
      </w:r>
      <w:r>
        <w:rPr>
          <w:rFonts w:hint="eastAsia"/>
        </w:rPr>
        <w:t xml:space="preserve"> </w:t>
      </w:r>
    </w:p>
    <w:p w:rsidR="00523426" w:rsidRDefault="00523426">
      <w:r>
        <w:rPr>
          <w:rFonts w:hint="eastAsia"/>
        </w:rPr>
        <w:t>许多应用程序都会利用</w:t>
      </w:r>
      <w:r>
        <w:rPr>
          <w:rFonts w:hint="eastAsia"/>
        </w:rPr>
        <w:t>Webservice</w:t>
      </w:r>
      <w:r>
        <w:rPr>
          <w:rFonts w:hint="eastAsia"/>
        </w:rPr>
        <w:t>，把当前基于组件的应用程序结构扩展为组件和</w:t>
      </w:r>
      <w:r>
        <w:rPr>
          <w:rFonts w:hint="eastAsia"/>
        </w:rPr>
        <w:t>Webservice</w:t>
      </w:r>
      <w:r>
        <w:rPr>
          <w:rFonts w:hint="eastAsia"/>
        </w:rPr>
        <w:t>的混合结构。你也可以在应用程序中使用第三方的</w:t>
      </w:r>
      <w:r>
        <w:rPr>
          <w:rFonts w:hint="eastAsia"/>
        </w:rPr>
        <w:t>Webservice</w:t>
      </w:r>
      <w:r>
        <w:rPr>
          <w:rFonts w:hint="eastAsia"/>
        </w:rPr>
        <w:t>提供的功能。你还可以把你自己的应用程序的功能通过</w:t>
      </w:r>
      <w:r>
        <w:rPr>
          <w:rFonts w:hint="eastAsia"/>
        </w:rPr>
        <w:t>Webservice</w:t>
      </w:r>
      <w:r>
        <w:rPr>
          <w:rFonts w:hint="eastAsia"/>
        </w:rPr>
        <w:t>提供给别人。所有这些情况下，你都可以重用代码和代码后面的数据。总之，</w:t>
      </w:r>
      <w:r>
        <w:rPr>
          <w:rFonts w:hint="eastAsia"/>
        </w:rPr>
        <w:t>Webservice</w:t>
      </w:r>
      <w:r>
        <w:rPr>
          <w:rFonts w:hint="eastAsia"/>
        </w:rPr>
        <w:t>将是软件重用的一种非常有力的形式。</w:t>
      </w:r>
      <w:r>
        <w:rPr>
          <w:rFonts w:hint="eastAsia"/>
        </w:rPr>
        <w:t xml:space="preserve"> </w:t>
      </w:r>
    </w:p>
    <w:p w:rsidR="00523426" w:rsidRDefault="00523426"/>
    <w:p w:rsidR="00523426" w:rsidRDefault="00523426">
      <w:r>
        <w:rPr>
          <w:rFonts w:hint="eastAsia"/>
        </w:rPr>
        <w:t>什么时候不应该使用</w:t>
      </w:r>
      <w:r>
        <w:rPr>
          <w:rFonts w:hint="eastAsia"/>
        </w:rPr>
        <w:t xml:space="preserve">WebService </w:t>
      </w:r>
    </w:p>
    <w:p w:rsidR="00523426" w:rsidRDefault="00523426"/>
    <w:p w:rsidR="00523426" w:rsidRDefault="00523426">
      <w:r>
        <w:rPr>
          <w:rFonts w:hint="eastAsia"/>
        </w:rPr>
        <w:t>一个对</w:t>
      </w:r>
      <w:r>
        <w:rPr>
          <w:rFonts w:hint="eastAsia"/>
        </w:rPr>
        <w:t>Webservice</w:t>
      </w:r>
      <w:r>
        <w:rPr>
          <w:rFonts w:hint="eastAsia"/>
        </w:rPr>
        <w:t>的完整介绍还应该包括什么时候不该用</w:t>
      </w:r>
      <w:r>
        <w:rPr>
          <w:rFonts w:hint="eastAsia"/>
        </w:rPr>
        <w:t>Webservice</w:t>
      </w:r>
      <w:r>
        <w:rPr>
          <w:rFonts w:hint="eastAsia"/>
        </w:rPr>
        <w:t>。经过前面的介绍，我们知道了</w:t>
      </w:r>
      <w:r>
        <w:rPr>
          <w:rFonts w:hint="eastAsia"/>
        </w:rPr>
        <w:t>Webservice</w:t>
      </w:r>
      <w:r>
        <w:rPr>
          <w:rFonts w:hint="eastAsia"/>
        </w:rPr>
        <w:t>在通过</w:t>
      </w:r>
      <w:r>
        <w:rPr>
          <w:rFonts w:hint="eastAsia"/>
        </w:rPr>
        <w:t>Web</w:t>
      </w:r>
      <w:r>
        <w:rPr>
          <w:rFonts w:hint="eastAsia"/>
        </w:rPr>
        <w:t>进行互操作或远程调用的时候是最有用的。不过，还有许多情况，</w:t>
      </w:r>
      <w:r>
        <w:rPr>
          <w:rFonts w:hint="eastAsia"/>
        </w:rPr>
        <w:t>Webservice</w:t>
      </w:r>
      <w:r>
        <w:rPr>
          <w:rFonts w:hint="eastAsia"/>
        </w:rPr>
        <w:t>根本不能给你带来任何好处。</w:t>
      </w:r>
      <w:r>
        <w:rPr>
          <w:rFonts w:hint="eastAsia"/>
        </w:rPr>
        <w:t xml:space="preserve"> </w:t>
      </w:r>
    </w:p>
    <w:p w:rsidR="00523426" w:rsidRDefault="00523426"/>
    <w:p w:rsidR="00523426" w:rsidRDefault="00523426">
      <w:r>
        <w:rPr>
          <w:rFonts w:hint="eastAsia"/>
        </w:rPr>
        <w:t>单机应用程序</w:t>
      </w:r>
      <w:r>
        <w:rPr>
          <w:rFonts w:hint="eastAsia"/>
        </w:rPr>
        <w:t xml:space="preserve"> </w:t>
      </w:r>
    </w:p>
    <w:p w:rsidR="00523426" w:rsidRDefault="00523426"/>
    <w:p w:rsidR="00523426" w:rsidRDefault="00523426">
      <w:r>
        <w:rPr>
          <w:rFonts w:hint="eastAsia"/>
        </w:rPr>
        <w:t>目前，我们还有很多桌面应用程序是供商用和个人使用的。其中一些只需要与运行在本机上的其他程序通信。在这种情况下，我们最好就不要再用</w:t>
      </w:r>
      <w:r>
        <w:rPr>
          <w:rFonts w:hint="eastAsia"/>
        </w:rPr>
        <w:t>Webservice</w:t>
      </w:r>
      <w:r>
        <w:rPr>
          <w:rFonts w:hint="eastAsia"/>
        </w:rPr>
        <w:t>，只要用本地的</w:t>
      </w:r>
      <w:r>
        <w:rPr>
          <w:rFonts w:hint="eastAsia"/>
        </w:rPr>
        <w:t>API</w:t>
      </w:r>
      <w:r>
        <w:rPr>
          <w:rFonts w:hint="eastAsia"/>
        </w:rPr>
        <w:t>就可以了。</w:t>
      </w:r>
      <w:r>
        <w:rPr>
          <w:rFonts w:hint="eastAsia"/>
        </w:rPr>
        <w:t>COM</w:t>
      </w:r>
      <w:r>
        <w:rPr>
          <w:rFonts w:hint="eastAsia"/>
        </w:rPr>
        <w:t>非常适合于在这种情况下工作，因为它既小又快。运行在一台服务器上的服务器软件也是这样：最好直接用</w:t>
      </w:r>
      <w:r>
        <w:rPr>
          <w:rFonts w:hint="eastAsia"/>
        </w:rPr>
        <w:t>COM</w:t>
      </w:r>
      <w:r>
        <w:rPr>
          <w:rFonts w:hint="eastAsia"/>
        </w:rPr>
        <w:t>或其他本地的</w:t>
      </w:r>
      <w:r>
        <w:rPr>
          <w:rFonts w:hint="eastAsia"/>
        </w:rPr>
        <w:t>API</w:t>
      </w:r>
      <w:r>
        <w:rPr>
          <w:rFonts w:hint="eastAsia"/>
        </w:rPr>
        <w:t>来进行应用程序间的调用。当然</w:t>
      </w:r>
      <w:r>
        <w:rPr>
          <w:rFonts w:hint="eastAsia"/>
        </w:rPr>
        <w:t>Webservice</w:t>
      </w:r>
      <w:r>
        <w:rPr>
          <w:rFonts w:hint="eastAsia"/>
        </w:rPr>
        <w:t>也能用在这些情况下，但那样不仅消耗太大，而且不会给你带来任何好处。</w:t>
      </w:r>
      <w:r>
        <w:rPr>
          <w:rFonts w:hint="eastAsia"/>
        </w:rPr>
        <w:t xml:space="preserve"> </w:t>
      </w:r>
    </w:p>
    <w:p w:rsidR="00523426" w:rsidRDefault="00523426"/>
    <w:p w:rsidR="00523426" w:rsidRDefault="00523426">
      <w:r>
        <w:rPr>
          <w:rFonts w:hint="eastAsia"/>
        </w:rPr>
        <w:t>局域网上的同构应用程序</w:t>
      </w:r>
      <w:r>
        <w:rPr>
          <w:rFonts w:hint="eastAsia"/>
        </w:rPr>
        <w:t xml:space="preserve"> </w:t>
      </w:r>
    </w:p>
    <w:p w:rsidR="00523426" w:rsidRDefault="00523426"/>
    <w:p w:rsidR="00523426" w:rsidRDefault="00523426">
      <w:r>
        <w:rPr>
          <w:rFonts w:hint="eastAsia"/>
        </w:rPr>
        <w:t>在许多应用中，你所有的程序都是用</w:t>
      </w:r>
      <w:r>
        <w:rPr>
          <w:rFonts w:hint="eastAsia"/>
        </w:rPr>
        <w:t>VB</w:t>
      </w:r>
      <w:r>
        <w:rPr>
          <w:rFonts w:hint="eastAsia"/>
        </w:rPr>
        <w:t>或</w:t>
      </w:r>
      <w:r>
        <w:rPr>
          <w:rFonts w:hint="eastAsia"/>
        </w:rPr>
        <w:t>VC</w:t>
      </w:r>
      <w:r>
        <w:rPr>
          <w:rFonts w:hint="eastAsia"/>
        </w:rPr>
        <w:t>开发的，都在</w:t>
      </w:r>
      <w:r>
        <w:rPr>
          <w:rFonts w:hint="eastAsia"/>
        </w:rPr>
        <w:t>Windows</w:t>
      </w:r>
      <w:r>
        <w:rPr>
          <w:rFonts w:hint="eastAsia"/>
        </w:rPr>
        <w:t>平台下使用</w:t>
      </w:r>
      <w:r>
        <w:rPr>
          <w:rFonts w:hint="eastAsia"/>
        </w:rPr>
        <w:t>COM</w:t>
      </w:r>
      <w:r>
        <w:rPr>
          <w:rFonts w:hint="eastAsia"/>
        </w:rPr>
        <w:t>，都运行在同一个局域网上。例如，你有两个服务器应用程序需要相互通信，或者你有一个</w:t>
      </w:r>
      <w:r>
        <w:rPr>
          <w:rFonts w:hint="eastAsia"/>
        </w:rPr>
        <w:t>Win32</w:t>
      </w:r>
      <w:r>
        <w:rPr>
          <w:rFonts w:hint="eastAsia"/>
        </w:rPr>
        <w:t>或</w:t>
      </w:r>
      <w:r>
        <w:rPr>
          <w:rFonts w:hint="eastAsia"/>
        </w:rPr>
        <w:t>WinForm</w:t>
      </w:r>
      <w:r>
        <w:rPr>
          <w:rFonts w:hint="eastAsia"/>
        </w:rPr>
        <w:t>的客户程序要连接到局域网上的另一个服务器程序。在这些程序里使用</w:t>
      </w:r>
      <w:r>
        <w:rPr>
          <w:rFonts w:hint="eastAsia"/>
        </w:rPr>
        <w:t>DCOM</w:t>
      </w:r>
      <w:r>
        <w:rPr>
          <w:rFonts w:hint="eastAsia"/>
        </w:rPr>
        <w:t>会比</w:t>
      </w:r>
      <w:r>
        <w:rPr>
          <w:rFonts w:hint="eastAsia"/>
        </w:rPr>
        <w:t>SOAP/HTTP</w:t>
      </w:r>
      <w:r>
        <w:rPr>
          <w:rFonts w:hint="eastAsia"/>
        </w:rPr>
        <w:t>有效的多。类似的，如果你的一个</w:t>
      </w:r>
      <w:r>
        <w:rPr>
          <w:rFonts w:hint="eastAsia"/>
        </w:rPr>
        <w:t>.NET</w:t>
      </w:r>
      <w:r>
        <w:rPr>
          <w:rFonts w:hint="eastAsia"/>
        </w:rPr>
        <w:t>程序要连接到</w:t>
      </w:r>
      <w:r>
        <w:rPr>
          <w:rFonts w:hint="eastAsia"/>
        </w:rPr>
        <w:t>LAN</w:t>
      </w:r>
      <w:r>
        <w:rPr>
          <w:rFonts w:hint="eastAsia"/>
        </w:rPr>
        <w:t>上的另一个</w:t>
      </w:r>
      <w:r>
        <w:rPr>
          <w:rFonts w:hint="eastAsia"/>
        </w:rPr>
        <w:t>.NET</w:t>
      </w:r>
      <w:r>
        <w:rPr>
          <w:rFonts w:hint="eastAsia"/>
        </w:rPr>
        <w:t>程序，那么你应该使用</w:t>
      </w:r>
      <w:r>
        <w:rPr>
          <w:rFonts w:hint="eastAsia"/>
        </w:rPr>
        <w:t>.NETremoting</w:t>
      </w:r>
      <w:r>
        <w:rPr>
          <w:rFonts w:hint="eastAsia"/>
        </w:rPr>
        <w:t>。有趣的是，在</w:t>
      </w:r>
      <w:r>
        <w:rPr>
          <w:rFonts w:hint="eastAsia"/>
        </w:rPr>
        <w:t>.NETremoting</w:t>
      </w:r>
      <w:r>
        <w:rPr>
          <w:rFonts w:hint="eastAsia"/>
        </w:rPr>
        <w:t>中，你也可以指定使用</w:t>
      </w:r>
      <w:r>
        <w:rPr>
          <w:rFonts w:hint="eastAsia"/>
        </w:rPr>
        <w:t>SOAP/HTTP</w:t>
      </w:r>
      <w:r>
        <w:rPr>
          <w:rFonts w:hint="eastAsia"/>
        </w:rPr>
        <w:lastRenderedPageBreak/>
        <w:t>来进行</w:t>
      </w:r>
      <w:r>
        <w:rPr>
          <w:rFonts w:hint="eastAsia"/>
        </w:rPr>
        <w:t>Webservice</w:t>
      </w:r>
      <w:r>
        <w:rPr>
          <w:rFonts w:hint="eastAsia"/>
        </w:rPr>
        <w:t>调用。不过最好还是直接通过</w:t>
      </w:r>
      <w:r>
        <w:rPr>
          <w:rFonts w:hint="eastAsia"/>
        </w:rPr>
        <w:t>TCP</w:t>
      </w:r>
      <w:r>
        <w:rPr>
          <w:rFonts w:hint="eastAsia"/>
        </w:rPr>
        <w:t>进行</w:t>
      </w:r>
      <w:r>
        <w:rPr>
          <w:rFonts w:hint="eastAsia"/>
        </w:rPr>
        <w:t>RPC</w:t>
      </w:r>
      <w:r>
        <w:rPr>
          <w:rFonts w:hint="eastAsia"/>
        </w:rPr>
        <w:t>调用，那样会有效得多。总之，只要你从应用程序结构的角度看来，有别的方法比</w:t>
      </w:r>
      <w:r>
        <w:rPr>
          <w:rFonts w:hint="eastAsia"/>
        </w:rPr>
        <w:t>Webservice</w:t>
      </w:r>
      <w:r>
        <w:rPr>
          <w:rFonts w:hint="eastAsia"/>
        </w:rPr>
        <w:t>更有效，更可行，那就不要再用</w:t>
      </w:r>
      <w:r>
        <w:rPr>
          <w:rFonts w:hint="eastAsia"/>
        </w:rPr>
        <w:t>Webservice</w:t>
      </w:r>
      <w:r>
        <w:rPr>
          <w:rFonts w:hint="eastAsia"/>
        </w:rPr>
        <w:t>。</w:t>
      </w:r>
      <w:r>
        <w:rPr>
          <w:rFonts w:hint="eastAsia"/>
        </w:rPr>
        <w:t xml:space="preserve"> </w:t>
      </w:r>
    </w:p>
    <w:p w:rsidR="00523426" w:rsidRDefault="00523426"/>
    <w:p w:rsidR="00523426" w:rsidRDefault="00523426">
      <w:r>
        <w:rPr>
          <w:rFonts w:hint="eastAsia"/>
        </w:rPr>
        <w:t>总结</w:t>
      </w:r>
      <w:r>
        <w:rPr>
          <w:rFonts w:hint="eastAsia"/>
        </w:rPr>
        <w:t xml:space="preserve"> </w:t>
      </w:r>
    </w:p>
    <w:p w:rsidR="00523426" w:rsidRDefault="00523426"/>
    <w:p w:rsidR="00523426" w:rsidRDefault="00523426">
      <w:r>
        <w:rPr>
          <w:rFonts w:hint="eastAsia"/>
        </w:rPr>
        <w:t>Webservice</w:t>
      </w:r>
      <w:r>
        <w:rPr>
          <w:rFonts w:hint="eastAsia"/>
        </w:rPr>
        <w:t>是创建可互操作的分布式应用程序的新平台。</w:t>
      </w:r>
      <w:r>
        <w:rPr>
          <w:rFonts w:hint="eastAsia"/>
        </w:rPr>
        <w:t>Webservice</w:t>
      </w:r>
      <w:r>
        <w:rPr>
          <w:rFonts w:hint="eastAsia"/>
        </w:rPr>
        <w:t>的主要目标是跨平台的可互操作性。为了达到这一目标，</w:t>
      </w:r>
      <w:r>
        <w:rPr>
          <w:rFonts w:hint="eastAsia"/>
        </w:rPr>
        <w:t>Webservice</w:t>
      </w:r>
      <w:r>
        <w:rPr>
          <w:rFonts w:hint="eastAsia"/>
        </w:rPr>
        <w:t>是完全基于</w:t>
      </w:r>
      <w:r>
        <w:rPr>
          <w:rFonts w:hint="eastAsia"/>
        </w:rPr>
        <w:t>XML</w:t>
      </w:r>
      <w:r>
        <w:rPr>
          <w:rFonts w:hint="eastAsia"/>
        </w:rPr>
        <w:t>、</w:t>
      </w:r>
      <w:r>
        <w:rPr>
          <w:rFonts w:hint="eastAsia"/>
        </w:rPr>
        <w:t>XSD</w:t>
      </w:r>
      <w:r>
        <w:rPr>
          <w:rFonts w:hint="eastAsia"/>
        </w:rPr>
        <w:t>等独立于平台、独立于软件供应商的标准的。</w:t>
      </w:r>
      <w:r>
        <w:rPr>
          <w:rFonts w:hint="eastAsia"/>
        </w:rPr>
        <w:t xml:space="preserve"> </w:t>
      </w:r>
    </w:p>
    <w:p w:rsidR="00523426" w:rsidRDefault="00523426"/>
    <w:p w:rsidR="00523426" w:rsidRDefault="00523426">
      <w:r>
        <w:rPr>
          <w:rFonts w:hint="eastAsia"/>
        </w:rPr>
        <w:t>Webservice</w:t>
      </w:r>
      <w:r>
        <w:rPr>
          <w:rFonts w:hint="eastAsia"/>
        </w:rPr>
        <w:t>在应用程序跨平台和跨网络进行通信的时候是非常有用的。</w:t>
      </w:r>
      <w:r>
        <w:rPr>
          <w:rFonts w:hint="eastAsia"/>
        </w:rPr>
        <w:t>Webservice</w:t>
      </w:r>
      <w:r>
        <w:rPr>
          <w:rFonts w:hint="eastAsia"/>
        </w:rPr>
        <w:t>适用于应用程序集成、</w:t>
      </w:r>
      <w:r>
        <w:rPr>
          <w:rFonts w:hint="eastAsia"/>
        </w:rPr>
        <w:t>B2B</w:t>
      </w:r>
      <w:r>
        <w:rPr>
          <w:rFonts w:hint="eastAsia"/>
        </w:rPr>
        <w:t>集成、代码和数据重用，以及通过</w:t>
      </w:r>
      <w:r>
        <w:rPr>
          <w:rFonts w:hint="eastAsia"/>
        </w:rPr>
        <w:t>Web</w:t>
      </w:r>
      <w:r>
        <w:rPr>
          <w:rFonts w:hint="eastAsia"/>
        </w:rPr>
        <w:t>进行客户端和服务器的通信的场合。</w:t>
      </w:r>
      <w:r>
        <w:rPr>
          <w:rFonts w:hint="eastAsia"/>
        </w:rPr>
        <w:t xml:space="preserve"> </w:t>
      </w:r>
    </w:p>
    <w:p w:rsidR="00523426" w:rsidRDefault="00523426"/>
    <w:p w:rsidR="00523426" w:rsidRDefault="00523426">
      <w:r>
        <w:rPr>
          <w:rFonts w:hint="eastAsia"/>
        </w:rPr>
        <w:t>当然，</w:t>
      </w:r>
      <w:r>
        <w:rPr>
          <w:rFonts w:hint="eastAsia"/>
        </w:rPr>
        <w:t>Webservice</w:t>
      </w:r>
      <w:r>
        <w:rPr>
          <w:rFonts w:hint="eastAsia"/>
        </w:rPr>
        <w:t>也不是万能的，你不能到处滥用</w:t>
      </w:r>
      <w:r>
        <w:rPr>
          <w:rFonts w:hint="eastAsia"/>
        </w:rPr>
        <w:t>Webservice</w:t>
      </w:r>
      <w:r>
        <w:rPr>
          <w:rFonts w:hint="eastAsia"/>
        </w:rPr>
        <w:t>。在有些情况下，</w:t>
      </w:r>
      <w:r>
        <w:rPr>
          <w:rFonts w:hint="eastAsia"/>
        </w:rPr>
        <w:t>Webservice</w:t>
      </w:r>
      <w:r>
        <w:rPr>
          <w:rFonts w:hint="eastAsia"/>
        </w:rPr>
        <w:t>会降低应用程序的性能，而不会带来任何好处。例如，一台机器或一个局域网里面运行的同构应用程序就不应该用</w:t>
      </w:r>
      <w:r>
        <w:rPr>
          <w:rFonts w:hint="eastAsia"/>
        </w:rPr>
        <w:t>Webservice</w:t>
      </w:r>
      <w:r>
        <w:rPr>
          <w:rFonts w:hint="eastAsia"/>
        </w:rPr>
        <w:t>进行通信。</w:t>
      </w:r>
    </w:p>
    <w:p w:rsidR="00523426" w:rsidRDefault="00523426"/>
    <w:p w:rsidR="00523426" w:rsidRDefault="00523426">
      <w:r>
        <w:rPr>
          <w:rFonts w:hint="eastAsia"/>
        </w:rPr>
        <w:t xml:space="preserve">11 </w:t>
      </w:r>
      <w:r>
        <w:rPr>
          <w:rFonts w:hint="eastAsia"/>
        </w:rPr>
        <w:t>用</w:t>
      </w:r>
      <w:r>
        <w:rPr>
          <w:rFonts w:hint="eastAsia"/>
        </w:rPr>
        <w:t>gridview</w:t>
      </w:r>
      <w:r>
        <w:rPr>
          <w:rFonts w:hint="eastAsia"/>
        </w:rPr>
        <w:t>如何把其中一行添加下拉列表框并绑定数据库？如何分页和动态排序？</w:t>
      </w:r>
    </w:p>
    <w:p w:rsidR="00523426" w:rsidRDefault="00523426">
      <w:r>
        <w:rPr>
          <w:rFonts w:hint="eastAsia"/>
        </w:rPr>
        <w:t>答：</w:t>
      </w:r>
    </w:p>
    <w:p w:rsidR="00523426" w:rsidRDefault="00523426">
      <w:r>
        <w:rPr>
          <w:rFonts w:hint="eastAsia"/>
        </w:rPr>
        <w:t>先生成模版，在</w:t>
      </w:r>
      <w:r>
        <w:rPr>
          <w:rFonts w:hint="eastAsia"/>
        </w:rPr>
        <w:t>EditItemTemplate</w:t>
      </w:r>
      <w:r>
        <w:rPr>
          <w:rFonts w:hint="eastAsia"/>
        </w:rPr>
        <w:t>里放一个下拉筐进去，选择数据源即可</w:t>
      </w:r>
      <w:r>
        <w:rPr>
          <w:rFonts w:hint="eastAsia"/>
        </w:rPr>
        <w:t xml:space="preserve"> </w:t>
      </w:r>
      <w:r>
        <w:rPr>
          <w:rFonts w:hint="eastAsia"/>
        </w:rPr>
        <w:t>。</w:t>
      </w:r>
    </w:p>
    <w:p w:rsidR="00523426" w:rsidRDefault="00523426">
      <w:r>
        <w:rPr>
          <w:rFonts w:hint="eastAsia"/>
        </w:rPr>
        <w:t>把</w:t>
      </w:r>
      <w:r>
        <w:rPr>
          <w:rFonts w:hint="eastAsia"/>
        </w:rPr>
        <w:t>gridview</w:t>
      </w:r>
      <w:r>
        <w:rPr>
          <w:rFonts w:hint="eastAsia"/>
        </w:rPr>
        <w:t>的属性</w:t>
      </w:r>
      <w:r>
        <w:t>A</w:t>
      </w:r>
      <w:r>
        <w:rPr>
          <w:rFonts w:hint="eastAsia"/>
        </w:rPr>
        <w:t xml:space="preserve">llowpaging </w:t>
      </w:r>
      <w:r>
        <w:rPr>
          <w:rFonts w:hint="eastAsia"/>
        </w:rPr>
        <w:t>＝</w:t>
      </w:r>
      <w:r>
        <w:rPr>
          <w:rFonts w:hint="eastAsia"/>
        </w:rPr>
        <w:t xml:space="preserve"> true </w:t>
      </w:r>
      <w:r>
        <w:rPr>
          <w:rFonts w:hint="eastAsia"/>
        </w:rPr>
        <w:t>就能分页，</w:t>
      </w:r>
      <w:r>
        <w:rPr>
          <w:rFonts w:hint="eastAsia"/>
        </w:rPr>
        <w:t>AllowSorting</w:t>
      </w:r>
      <w:r>
        <w:rPr>
          <w:rFonts w:hint="eastAsia"/>
        </w:rPr>
        <w:t>＝</w:t>
      </w:r>
      <w:r>
        <w:rPr>
          <w:rFonts w:hint="eastAsia"/>
        </w:rPr>
        <w:t>true</w:t>
      </w:r>
      <w:r>
        <w:rPr>
          <w:rFonts w:hint="eastAsia"/>
        </w:rPr>
        <w:t>就能排序</w:t>
      </w:r>
    </w:p>
    <w:p w:rsidR="00523426" w:rsidRDefault="00523426">
      <w:r>
        <w:rPr>
          <w:rFonts w:hint="eastAsia"/>
        </w:rPr>
        <w:t>或者用</w:t>
      </w:r>
      <w:r>
        <w:rPr>
          <w:rFonts w:hint="eastAsia"/>
        </w:rPr>
        <w:t>gridview.Sort</w:t>
      </w:r>
      <w:r>
        <w:rPr>
          <w:rFonts w:hint="eastAsia"/>
        </w:rPr>
        <w:t>方法排序。</w:t>
      </w:r>
    </w:p>
    <w:p w:rsidR="00523426" w:rsidRDefault="00523426"/>
    <w:p w:rsidR="00523426" w:rsidRDefault="00523426"/>
    <w:p w:rsidR="00523426" w:rsidRDefault="00523426">
      <w:r>
        <w:rPr>
          <w:rFonts w:hint="eastAsia"/>
        </w:rPr>
        <w:t xml:space="preserve">12 </w:t>
      </w:r>
      <w:r>
        <w:rPr>
          <w:rFonts w:hint="eastAsia"/>
        </w:rPr>
        <w:t>说明一下软件开发流程？</w:t>
      </w:r>
    </w:p>
    <w:p w:rsidR="00523426" w:rsidRDefault="00523426">
      <w:r>
        <w:rPr>
          <w:rFonts w:hint="eastAsia"/>
        </w:rPr>
        <w:t>答：分析（需要，概要，详细），开发（编程，单元测试），测试（集成测试），维护</w:t>
      </w:r>
    </w:p>
    <w:p w:rsidR="00523426" w:rsidRDefault="00523426"/>
    <w:p w:rsidR="00523426" w:rsidRDefault="00523426">
      <w:r>
        <w:rPr>
          <w:rFonts w:hint="eastAsia"/>
        </w:rPr>
        <w:t xml:space="preserve">13 </w:t>
      </w:r>
      <w:r>
        <w:rPr>
          <w:rFonts w:hint="eastAsia"/>
        </w:rPr>
        <w:t>如果做到编码规范？</w:t>
      </w:r>
    </w:p>
    <w:p w:rsidR="00523426" w:rsidRDefault="00523426">
      <w:r>
        <w:rPr>
          <w:rFonts w:hint="eastAsia"/>
        </w:rPr>
        <w:t>答：方法，类，变量尽量写有意义的单词。注释有写清楚，但不要罗唆</w:t>
      </w:r>
    </w:p>
    <w:p w:rsidR="00523426" w:rsidRDefault="00523426"/>
    <w:p w:rsidR="00523426" w:rsidRDefault="00523426">
      <w:r>
        <w:rPr>
          <w:rFonts w:hint="eastAsia"/>
        </w:rPr>
        <w:t>14 try catch finally</w:t>
      </w:r>
      <w:r>
        <w:rPr>
          <w:rFonts w:hint="eastAsia"/>
        </w:rPr>
        <w:t>中</w:t>
      </w:r>
      <w:r>
        <w:rPr>
          <w:rFonts w:hint="eastAsia"/>
        </w:rPr>
        <w:t xml:space="preserve"> catch</w:t>
      </w:r>
      <w:r>
        <w:rPr>
          <w:rFonts w:hint="eastAsia"/>
        </w:rPr>
        <w:t>和</w:t>
      </w:r>
      <w:r>
        <w:rPr>
          <w:rFonts w:hint="eastAsia"/>
        </w:rPr>
        <w:t>finally</w:t>
      </w:r>
      <w:r>
        <w:rPr>
          <w:rFonts w:hint="eastAsia"/>
        </w:rPr>
        <w:t>的作用</w:t>
      </w:r>
    </w:p>
    <w:p w:rsidR="00523426" w:rsidRDefault="00523426">
      <w:r>
        <w:rPr>
          <w:rFonts w:hint="eastAsia"/>
        </w:rPr>
        <w:t>答：</w:t>
      </w:r>
      <w:r>
        <w:rPr>
          <w:rFonts w:hint="eastAsia"/>
        </w:rPr>
        <w:t>catch</w:t>
      </w:r>
      <w:r>
        <w:rPr>
          <w:rFonts w:hint="eastAsia"/>
        </w:rPr>
        <w:t>扑获异常，</w:t>
      </w:r>
      <w:r>
        <w:rPr>
          <w:rFonts w:hint="eastAsia"/>
        </w:rPr>
        <w:t>finally</w:t>
      </w:r>
      <w:r>
        <w:rPr>
          <w:rFonts w:hint="eastAsia"/>
        </w:rPr>
        <w:t>不管代码是否出现异常都执行</w:t>
      </w:r>
    </w:p>
    <w:p w:rsidR="00523426" w:rsidRDefault="00523426"/>
    <w:p w:rsidR="00523426" w:rsidRDefault="00523426">
      <w:r>
        <w:rPr>
          <w:rFonts w:hint="eastAsia"/>
        </w:rPr>
        <w:t>15 web</w:t>
      </w:r>
      <w:r>
        <w:rPr>
          <w:rFonts w:hint="eastAsia"/>
        </w:rPr>
        <w:t>页面代码的执行顺序？</w:t>
      </w:r>
    </w:p>
    <w:p w:rsidR="00523426" w:rsidRDefault="00523426">
      <w:r>
        <w:rPr>
          <w:rFonts w:hint="eastAsia"/>
        </w:rPr>
        <w:t>答：从上到下</w:t>
      </w:r>
    </w:p>
    <w:p w:rsidR="00523426" w:rsidRDefault="00523426"/>
    <w:p w:rsidR="00523426" w:rsidRDefault="00523426">
      <w:r>
        <w:rPr>
          <w:rFonts w:hint="eastAsia"/>
        </w:rPr>
        <w:t xml:space="preserve">16 </w:t>
      </w:r>
      <w:r>
        <w:rPr>
          <w:rFonts w:hint="eastAsia"/>
        </w:rPr>
        <w:t>用户控件和自定义控件的异同点</w:t>
      </w:r>
      <w:r>
        <w:rPr>
          <w:rFonts w:hint="eastAsia"/>
        </w:rPr>
        <w:t>?</w:t>
      </w:r>
    </w:p>
    <w:p w:rsidR="00523426" w:rsidRDefault="00523426">
      <w:r>
        <w:rPr>
          <w:rFonts w:hint="eastAsia"/>
        </w:rPr>
        <w:t>答：用户控件</w:t>
      </w:r>
      <w:r>
        <w:rPr>
          <w:rFonts w:hint="eastAsia"/>
        </w:rPr>
        <w:t xml:space="preserve">(UserControl):  </w:t>
      </w:r>
      <w:r>
        <w:rPr>
          <w:rFonts w:hint="eastAsia"/>
        </w:rPr>
        <w:t>扩展名为</w:t>
      </w:r>
      <w:r>
        <w:rPr>
          <w:rFonts w:hint="eastAsia"/>
        </w:rPr>
        <w:t>*.ascx,</w:t>
      </w:r>
      <w:r>
        <w:rPr>
          <w:rFonts w:hint="eastAsia"/>
        </w:rPr>
        <w:t>跟</w:t>
      </w:r>
      <w:r>
        <w:rPr>
          <w:rFonts w:hint="eastAsia"/>
        </w:rPr>
        <w:t>*.aspx</w:t>
      </w:r>
      <w:r>
        <w:rPr>
          <w:rFonts w:hint="eastAsia"/>
        </w:rPr>
        <w:t>在结构上相似，是指页面中</w:t>
      </w:r>
      <w:r>
        <w:rPr>
          <w:rFonts w:hint="eastAsia"/>
        </w:rPr>
        <w:t xml:space="preserve">  </w:t>
      </w:r>
    </w:p>
    <w:p w:rsidR="00523426" w:rsidRDefault="00523426">
      <w:r>
        <w:rPr>
          <w:rFonts w:hint="eastAsia"/>
        </w:rPr>
        <w:t>加载的功能块</w:t>
      </w:r>
      <w:r>
        <w:rPr>
          <w:rFonts w:hint="eastAsia"/>
        </w:rPr>
        <w:t>,</w:t>
      </w:r>
      <w:r>
        <w:rPr>
          <w:rFonts w:hint="eastAsia"/>
        </w:rPr>
        <w:t>只是用户控件不能单独作为页面运行</w:t>
      </w:r>
      <w:r>
        <w:rPr>
          <w:rFonts w:hint="eastAsia"/>
        </w:rPr>
        <w:t>,</w:t>
      </w:r>
      <w:r>
        <w:rPr>
          <w:rFonts w:hint="eastAsia"/>
        </w:rPr>
        <w:t>必须嵌入到</w:t>
      </w:r>
      <w:r>
        <w:rPr>
          <w:rFonts w:hint="eastAsia"/>
        </w:rPr>
        <w:t>*.aspx</w:t>
      </w:r>
      <w:r>
        <w:rPr>
          <w:rFonts w:hint="eastAsia"/>
        </w:rPr>
        <w:t>页面或其它用</w:t>
      </w:r>
      <w:r>
        <w:rPr>
          <w:rFonts w:hint="eastAsia"/>
        </w:rPr>
        <w:t xml:space="preserve">  </w:t>
      </w:r>
    </w:p>
    <w:p w:rsidR="00523426" w:rsidRDefault="00523426">
      <w:r>
        <w:rPr>
          <w:rFonts w:hint="eastAsia"/>
        </w:rPr>
        <w:t>户控件中使用</w:t>
      </w:r>
      <w:r>
        <w:rPr>
          <w:rFonts w:hint="eastAsia"/>
        </w:rPr>
        <w:t xml:space="preserve"> </w:t>
      </w:r>
      <w:r>
        <w:rPr>
          <w:rFonts w:hint="eastAsia"/>
        </w:rPr>
        <w:t>。</w:t>
      </w:r>
    </w:p>
    <w:p w:rsidR="00523426" w:rsidRDefault="00523426">
      <w:r>
        <w:rPr>
          <w:rFonts w:hint="eastAsia"/>
        </w:rPr>
        <w:t xml:space="preserve">    </w:t>
      </w:r>
      <w:r>
        <w:rPr>
          <w:rFonts w:hint="eastAsia"/>
        </w:rPr>
        <w:t>自定义控件，跟</w:t>
      </w:r>
      <w:r>
        <w:rPr>
          <w:rFonts w:hint="eastAsia"/>
        </w:rPr>
        <w:t>HtmlControl</w:t>
      </w:r>
      <w:r>
        <w:rPr>
          <w:rFonts w:hint="eastAsia"/>
        </w:rPr>
        <w:t>或</w:t>
      </w:r>
      <w:r>
        <w:rPr>
          <w:rFonts w:hint="eastAsia"/>
        </w:rPr>
        <w:t>WebControl</w:t>
      </w:r>
      <w:r>
        <w:rPr>
          <w:rFonts w:hint="eastAsia"/>
        </w:rPr>
        <w:t>相似，编译后可以添加引用到工具栏里</w:t>
      </w:r>
      <w:r>
        <w:rPr>
          <w:rFonts w:hint="eastAsia"/>
        </w:rPr>
        <w:t xml:space="preserve">  </w:t>
      </w:r>
    </w:p>
    <w:p w:rsidR="00523426" w:rsidRDefault="00523426">
      <w:r>
        <w:rPr>
          <w:rFonts w:hint="eastAsia"/>
        </w:rPr>
        <w:t>面，直接用鼠标拖动使用。</w:t>
      </w:r>
    </w:p>
    <w:p w:rsidR="00523426" w:rsidRDefault="00523426">
      <w:r>
        <w:rPr>
          <w:rFonts w:hint="eastAsia"/>
        </w:rPr>
        <w:t>看情况使用，如果功能比较多，会用自定义控件。</w:t>
      </w:r>
    </w:p>
    <w:p w:rsidR="00523426" w:rsidRDefault="00523426"/>
    <w:p w:rsidR="00523426" w:rsidRDefault="00523426">
      <w:r>
        <w:rPr>
          <w:rFonts w:hint="eastAsia"/>
        </w:rPr>
        <w:t xml:space="preserve">17 </w:t>
      </w:r>
      <w:r>
        <w:rPr>
          <w:rFonts w:hint="eastAsia"/>
        </w:rPr>
        <w:t>当发生一个</w:t>
      </w:r>
      <w:r>
        <w:rPr>
          <w:rFonts w:hint="eastAsia"/>
        </w:rPr>
        <w:t>http</w:t>
      </w:r>
      <w:r>
        <w:rPr>
          <w:rFonts w:hint="eastAsia"/>
        </w:rPr>
        <w:t>代码错误时可以显示一个自定义的错误页面给用户</w:t>
      </w:r>
      <w:r>
        <w:rPr>
          <w:rFonts w:hint="eastAsia"/>
        </w:rPr>
        <w:t>,</w:t>
      </w:r>
      <w:r>
        <w:rPr>
          <w:rFonts w:hint="eastAsia"/>
        </w:rPr>
        <w:t>怎么花最小代价完成这个目标</w:t>
      </w:r>
      <w:r>
        <w:rPr>
          <w:rFonts w:hint="eastAsia"/>
        </w:rPr>
        <w:t>?</w:t>
      </w:r>
    </w:p>
    <w:p w:rsidR="00523426" w:rsidRDefault="00523426">
      <w:r>
        <w:rPr>
          <w:rFonts w:hint="eastAsia"/>
        </w:rPr>
        <w:t>答：</w:t>
      </w:r>
    </w:p>
    <w:p w:rsidR="00523426" w:rsidRDefault="00523426"/>
    <w:p w:rsidR="00523426" w:rsidRDefault="00523426">
      <w:r>
        <w:rPr>
          <w:rFonts w:hint="eastAsia"/>
        </w:rPr>
        <w:t xml:space="preserve">18 </w:t>
      </w:r>
      <w:r>
        <w:rPr>
          <w:rFonts w:hint="eastAsia"/>
        </w:rPr>
        <w:t>一个人拿了</w:t>
      </w:r>
      <w:r>
        <w:rPr>
          <w:rFonts w:hint="eastAsia"/>
        </w:rPr>
        <w:t>100</w:t>
      </w:r>
      <w:r>
        <w:rPr>
          <w:rFonts w:hint="eastAsia"/>
        </w:rPr>
        <w:t>元去商店买</w:t>
      </w:r>
      <w:r>
        <w:rPr>
          <w:rFonts w:hint="eastAsia"/>
        </w:rPr>
        <w:t>25</w:t>
      </w:r>
      <w:r>
        <w:rPr>
          <w:rFonts w:hint="eastAsia"/>
        </w:rPr>
        <w:t>元钱的东西</w:t>
      </w:r>
      <w:r>
        <w:rPr>
          <w:rFonts w:hint="eastAsia"/>
        </w:rPr>
        <w:t>,</w:t>
      </w:r>
      <w:r>
        <w:rPr>
          <w:rFonts w:hint="eastAsia"/>
        </w:rPr>
        <w:t>店主没有零钱找</w:t>
      </w:r>
      <w:r>
        <w:rPr>
          <w:rFonts w:hint="eastAsia"/>
        </w:rPr>
        <w:t>,</w:t>
      </w:r>
      <w:r>
        <w:rPr>
          <w:rFonts w:hint="eastAsia"/>
        </w:rPr>
        <w:t>于是去旁边的小摊贩换了</w:t>
      </w:r>
      <w:r>
        <w:rPr>
          <w:rFonts w:hint="eastAsia"/>
        </w:rPr>
        <w:t>100</w:t>
      </w:r>
      <w:r>
        <w:rPr>
          <w:rFonts w:hint="eastAsia"/>
        </w:rPr>
        <w:t>的零钱</w:t>
      </w:r>
      <w:r>
        <w:rPr>
          <w:rFonts w:hint="eastAsia"/>
        </w:rPr>
        <w:t>,</w:t>
      </w:r>
      <w:r>
        <w:rPr>
          <w:rFonts w:hint="eastAsia"/>
        </w:rPr>
        <w:t>找给了那个人</w:t>
      </w:r>
      <w:r>
        <w:rPr>
          <w:rFonts w:hint="eastAsia"/>
        </w:rPr>
        <w:t>75,</w:t>
      </w:r>
      <w:r>
        <w:rPr>
          <w:rFonts w:hint="eastAsia"/>
        </w:rPr>
        <w:t>那个人走了之后</w:t>
      </w:r>
      <w:r>
        <w:rPr>
          <w:rFonts w:hint="eastAsia"/>
        </w:rPr>
        <w:t>,</w:t>
      </w:r>
      <w:r>
        <w:rPr>
          <w:rFonts w:hint="eastAsia"/>
        </w:rPr>
        <w:t>小摊贩拿着</w:t>
      </w:r>
      <w:r>
        <w:rPr>
          <w:rFonts w:hint="eastAsia"/>
        </w:rPr>
        <w:t>100</w:t>
      </w:r>
      <w:r>
        <w:rPr>
          <w:rFonts w:hint="eastAsia"/>
        </w:rPr>
        <w:t>元钱去找店主</w:t>
      </w:r>
      <w:r>
        <w:rPr>
          <w:rFonts w:hint="eastAsia"/>
        </w:rPr>
        <w:t>,</w:t>
      </w:r>
      <w:r>
        <w:rPr>
          <w:rFonts w:hint="eastAsia"/>
        </w:rPr>
        <w:t>说是假的</w:t>
      </w:r>
      <w:r>
        <w:rPr>
          <w:rFonts w:hint="eastAsia"/>
        </w:rPr>
        <w:t>,</w:t>
      </w:r>
      <w:r>
        <w:rPr>
          <w:rFonts w:hint="eastAsia"/>
        </w:rPr>
        <w:t>店主看了看钱</w:t>
      </w:r>
      <w:r>
        <w:rPr>
          <w:rFonts w:hint="eastAsia"/>
        </w:rPr>
        <w:t>,</w:t>
      </w:r>
      <w:r>
        <w:rPr>
          <w:rFonts w:hint="eastAsia"/>
        </w:rPr>
        <w:t>发现真的是假的</w:t>
      </w:r>
      <w:r>
        <w:rPr>
          <w:rFonts w:hint="eastAsia"/>
        </w:rPr>
        <w:t>,</w:t>
      </w:r>
      <w:r>
        <w:rPr>
          <w:rFonts w:hint="eastAsia"/>
        </w:rPr>
        <w:t>于是赔给了小摊贩一个真的</w:t>
      </w:r>
      <w:r>
        <w:rPr>
          <w:rFonts w:hint="eastAsia"/>
        </w:rPr>
        <w:t>100</w:t>
      </w:r>
      <w:r>
        <w:rPr>
          <w:rFonts w:hint="eastAsia"/>
        </w:rPr>
        <w:t>块钱</w:t>
      </w:r>
      <w:r>
        <w:rPr>
          <w:rFonts w:hint="eastAsia"/>
        </w:rPr>
        <w:t>,</w:t>
      </w:r>
      <w:r>
        <w:rPr>
          <w:rFonts w:hint="eastAsia"/>
        </w:rPr>
        <w:t>问店主一共亏了多少钱</w:t>
      </w:r>
      <w:r>
        <w:rPr>
          <w:rFonts w:hint="eastAsia"/>
        </w:rPr>
        <w:t>,</w:t>
      </w:r>
      <w:r>
        <w:rPr>
          <w:rFonts w:hint="eastAsia"/>
        </w:rPr>
        <w:t>为什么</w:t>
      </w:r>
      <w:r>
        <w:rPr>
          <w:rFonts w:hint="eastAsia"/>
        </w:rPr>
        <w:t>?</w:t>
      </w:r>
    </w:p>
    <w:p w:rsidR="00523426" w:rsidRDefault="00523426">
      <w:r>
        <w:rPr>
          <w:rFonts w:hint="eastAsia"/>
        </w:rPr>
        <w:t>答：</w:t>
      </w:r>
      <w:r>
        <w:rPr>
          <w:rFonts w:hint="eastAsia"/>
        </w:rPr>
        <w:t>25</w:t>
      </w:r>
      <w:r>
        <w:rPr>
          <w:rFonts w:hint="eastAsia"/>
        </w:rPr>
        <w:t>。进</w:t>
      </w:r>
      <w:r>
        <w:rPr>
          <w:rFonts w:hint="eastAsia"/>
        </w:rPr>
        <w:t>75</w:t>
      </w:r>
      <w:r>
        <w:rPr>
          <w:rFonts w:hint="eastAsia"/>
        </w:rPr>
        <w:t>元，出</w:t>
      </w:r>
      <w:r>
        <w:rPr>
          <w:rFonts w:hint="eastAsia"/>
        </w:rPr>
        <w:t>100</w:t>
      </w:r>
      <w:r>
        <w:rPr>
          <w:rFonts w:hint="eastAsia"/>
        </w:rPr>
        <w:t>元。</w:t>
      </w:r>
    </w:p>
    <w:p w:rsidR="00523426" w:rsidRDefault="00523426"/>
    <w:p w:rsidR="00523426" w:rsidRDefault="00523426">
      <w:r>
        <w:rPr>
          <w:rFonts w:hint="eastAsia"/>
        </w:rPr>
        <w:t>19 .net</w:t>
      </w:r>
      <w:r>
        <w:rPr>
          <w:rFonts w:hint="eastAsia"/>
        </w:rPr>
        <w:t>中哪项技术实现跨多语言</w:t>
      </w:r>
    </w:p>
    <w:p w:rsidR="00523426" w:rsidRDefault="00523426">
      <w:r>
        <w:rPr>
          <w:rFonts w:hint="eastAsia"/>
        </w:rPr>
        <w:t xml:space="preserve">   A</w:t>
      </w:r>
      <w:r>
        <w:rPr>
          <w:rFonts w:hint="eastAsia"/>
        </w:rPr>
        <w:t>、</w:t>
      </w:r>
      <w:r>
        <w:rPr>
          <w:rFonts w:hint="eastAsia"/>
        </w:rPr>
        <w:t>CLR  B</w:t>
      </w:r>
      <w:r>
        <w:rPr>
          <w:rFonts w:hint="eastAsia"/>
        </w:rPr>
        <w:t>、</w:t>
      </w:r>
      <w:r>
        <w:rPr>
          <w:rFonts w:hint="eastAsia"/>
        </w:rPr>
        <w:t>CTS  C</w:t>
      </w:r>
      <w:r>
        <w:rPr>
          <w:rFonts w:hint="eastAsia"/>
        </w:rPr>
        <w:t>、</w:t>
      </w:r>
      <w:r>
        <w:rPr>
          <w:rFonts w:hint="eastAsia"/>
        </w:rPr>
        <w:t>CLS  D</w:t>
      </w:r>
      <w:r>
        <w:rPr>
          <w:rFonts w:hint="eastAsia"/>
        </w:rPr>
        <w:t>、</w:t>
      </w:r>
      <w:r>
        <w:rPr>
          <w:rFonts w:hint="eastAsia"/>
        </w:rPr>
        <w:t>CTT</w:t>
      </w:r>
    </w:p>
    <w:p w:rsidR="00523426" w:rsidRDefault="00523426">
      <w:r>
        <w:rPr>
          <w:rFonts w:hint="eastAsia"/>
        </w:rPr>
        <w:t>答：</w:t>
      </w:r>
      <w:r>
        <w:rPr>
          <w:rFonts w:hint="eastAsia"/>
        </w:rPr>
        <w:t>CLR</w:t>
      </w:r>
    </w:p>
    <w:p w:rsidR="00523426" w:rsidRDefault="00523426"/>
    <w:p w:rsidR="00523426" w:rsidRDefault="00523426">
      <w:r>
        <w:rPr>
          <w:rFonts w:hint="eastAsia"/>
        </w:rPr>
        <w:t xml:space="preserve">20 </w:t>
      </w:r>
      <w:r>
        <w:rPr>
          <w:rFonts w:hint="eastAsia"/>
        </w:rPr>
        <w:t>在</w:t>
      </w:r>
      <w:r>
        <w:rPr>
          <w:rFonts w:hint="eastAsia"/>
        </w:rPr>
        <w:t>B/S</w:t>
      </w:r>
      <w:r>
        <w:rPr>
          <w:rFonts w:hint="eastAsia"/>
        </w:rPr>
        <w:t>模式中，你是使用几层架构实现的，说说各层之间的关系和这样的好处？</w:t>
      </w:r>
    </w:p>
    <w:p w:rsidR="00523426" w:rsidRDefault="00523426">
      <w:r>
        <w:rPr>
          <w:rFonts w:hint="eastAsia"/>
        </w:rPr>
        <w:t>答：</w:t>
      </w:r>
      <w:r>
        <w:rPr>
          <w:rFonts w:hint="eastAsia"/>
        </w:rPr>
        <w:t>MVC</w:t>
      </w:r>
      <w:r>
        <w:rPr>
          <w:rFonts w:hint="eastAsia"/>
        </w:rPr>
        <w:t>（模型－视图－控制器）</w:t>
      </w:r>
    </w:p>
    <w:p w:rsidR="00523426" w:rsidRDefault="00523426">
      <w:r>
        <w:rPr>
          <w:rFonts w:hint="eastAsia"/>
        </w:rPr>
        <w:t>视图</w:t>
      </w:r>
      <w:r>
        <w:rPr>
          <w:rFonts w:hint="eastAsia"/>
        </w:rPr>
        <w:t>(View)</w:t>
      </w:r>
      <w:r>
        <w:rPr>
          <w:rFonts w:hint="eastAsia"/>
        </w:rPr>
        <w:t>代表用户交互界面</w:t>
      </w:r>
      <w:r>
        <w:rPr>
          <w:rFonts w:hint="eastAsia"/>
        </w:rPr>
        <w:t>.</w:t>
      </w:r>
    </w:p>
    <w:p w:rsidR="00523426" w:rsidRDefault="00523426">
      <w:r>
        <w:rPr>
          <w:rFonts w:hint="eastAsia"/>
        </w:rPr>
        <w:t>模型</w:t>
      </w:r>
      <w:r>
        <w:rPr>
          <w:rFonts w:hint="eastAsia"/>
        </w:rPr>
        <w:t>(Model)</w:t>
      </w:r>
      <w:r>
        <w:rPr>
          <w:rFonts w:hint="eastAsia"/>
        </w:rPr>
        <w:t>：就是业务流程</w:t>
      </w:r>
      <w:r>
        <w:rPr>
          <w:rFonts w:hint="eastAsia"/>
        </w:rPr>
        <w:t>/</w:t>
      </w:r>
      <w:r>
        <w:rPr>
          <w:rFonts w:hint="eastAsia"/>
        </w:rPr>
        <w:t>状态的处理以及业务规则的制定</w:t>
      </w:r>
      <w:r>
        <w:rPr>
          <w:rFonts w:hint="eastAsia"/>
        </w:rPr>
        <w:t>,</w:t>
      </w:r>
      <w:r>
        <w:rPr>
          <w:rFonts w:hint="eastAsia"/>
        </w:rPr>
        <w:t>业务模型还有一个很重要的模型那就是数据模型</w:t>
      </w:r>
      <w:r>
        <w:rPr>
          <w:rFonts w:hint="eastAsia"/>
        </w:rPr>
        <w:t>.</w:t>
      </w:r>
    </w:p>
    <w:p w:rsidR="00523426" w:rsidRDefault="00523426">
      <w:r>
        <w:rPr>
          <w:rFonts w:hint="eastAsia"/>
        </w:rPr>
        <w:t>控制</w:t>
      </w:r>
      <w:r>
        <w:rPr>
          <w:rFonts w:hint="eastAsia"/>
        </w:rPr>
        <w:t>(Controller)</w:t>
      </w:r>
      <w:r>
        <w:rPr>
          <w:rFonts w:hint="eastAsia"/>
        </w:rPr>
        <w:t>可以理解为从用户接收请求</w:t>
      </w:r>
      <w:r>
        <w:rPr>
          <w:rFonts w:hint="eastAsia"/>
        </w:rPr>
        <w:t xml:space="preserve">, </w:t>
      </w:r>
      <w:r>
        <w:rPr>
          <w:rFonts w:hint="eastAsia"/>
        </w:rPr>
        <w:t>将模型与视图匹配在一起，共同完成用户的请求</w:t>
      </w:r>
      <w:r>
        <w:rPr>
          <w:rFonts w:hint="eastAsia"/>
        </w:rPr>
        <w:t>.</w:t>
      </w:r>
    </w:p>
    <w:p w:rsidR="00523426" w:rsidRDefault="00523426"/>
    <w:p w:rsidR="00523426" w:rsidRDefault="00523426">
      <w:r>
        <w:rPr>
          <w:rFonts w:hint="eastAsia"/>
        </w:rPr>
        <w:t>此套试题总分</w:t>
      </w:r>
      <w:r>
        <w:rPr>
          <w:rFonts w:hint="eastAsia"/>
        </w:rPr>
        <w:t>105</w:t>
      </w:r>
      <w:r>
        <w:rPr>
          <w:rFonts w:hint="eastAsia"/>
        </w:rPr>
        <w:t>，考试时间为</w:t>
      </w:r>
      <w:r>
        <w:rPr>
          <w:rFonts w:hint="eastAsia"/>
        </w:rPr>
        <w:t>1</w:t>
      </w:r>
      <w:r>
        <w:rPr>
          <w:rFonts w:hint="eastAsia"/>
        </w:rPr>
        <w:t>小时，考试分数为</w:t>
      </w:r>
      <w:r>
        <w:rPr>
          <w:rFonts w:hint="eastAsia"/>
        </w:rPr>
        <w:t>70</w:t>
      </w:r>
      <w:r>
        <w:rPr>
          <w:rFonts w:hint="eastAsia"/>
        </w:rPr>
        <w:t>分为合格。</w:t>
      </w:r>
    </w:p>
    <w:p w:rsidR="00523426" w:rsidRDefault="00523426">
      <w:pPr>
        <w:outlineLvl w:val="0"/>
        <w:rPr>
          <w:b/>
          <w:sz w:val="28"/>
          <w:szCs w:val="28"/>
        </w:rPr>
      </w:pPr>
      <w:r>
        <w:rPr>
          <w:rFonts w:hint="eastAsia"/>
          <w:b/>
          <w:sz w:val="28"/>
          <w:szCs w:val="28"/>
        </w:rPr>
        <w:t>C++/MFC</w:t>
      </w:r>
      <w:r>
        <w:rPr>
          <w:rFonts w:hint="eastAsia"/>
          <w:b/>
          <w:sz w:val="28"/>
          <w:szCs w:val="28"/>
        </w:rPr>
        <w:t>试题</w:t>
      </w:r>
    </w:p>
    <w:p w:rsidR="00523426" w:rsidRDefault="00523426">
      <w:pPr>
        <w:rPr>
          <w:b/>
        </w:rPr>
      </w:pPr>
    </w:p>
    <w:p w:rsidR="00523426" w:rsidRDefault="00523426">
      <w:pPr>
        <w:outlineLvl w:val="0"/>
        <w:rPr>
          <w:b/>
        </w:rPr>
      </w:pPr>
      <w:r>
        <w:rPr>
          <w:rFonts w:hint="eastAsia"/>
          <w:b/>
        </w:rPr>
        <w:t>一．填空题</w:t>
      </w:r>
      <w:r>
        <w:rPr>
          <w:rFonts w:hint="eastAsia"/>
          <w:b/>
        </w:rPr>
        <w:t>(26</w:t>
      </w:r>
      <w:r>
        <w:rPr>
          <w:rFonts w:hint="eastAsia"/>
          <w:b/>
        </w:rPr>
        <w:t>分</w:t>
      </w:r>
      <w:r>
        <w:rPr>
          <w:rFonts w:hint="eastAsia"/>
          <w:b/>
        </w:rPr>
        <w:t>)</w:t>
      </w:r>
    </w:p>
    <w:p w:rsidR="00523426" w:rsidRDefault="00523426">
      <w:r>
        <w:rPr>
          <w:rFonts w:hint="eastAsia"/>
        </w:rPr>
        <w:t>1</w:t>
      </w:r>
      <w:r>
        <w:rPr>
          <w:rFonts w:hint="eastAsia"/>
        </w:rPr>
        <w:t>．</w:t>
      </w:r>
      <w:r>
        <w:rPr>
          <w:rFonts w:hint="eastAsia"/>
        </w:rPr>
        <w:t xml:space="preserve"> WIN32</w:t>
      </w:r>
      <w:r>
        <w:rPr>
          <w:rFonts w:hint="eastAsia"/>
        </w:rPr>
        <w:t>平台下，</w:t>
      </w:r>
      <w:r>
        <w:rPr>
          <w:rFonts w:hint="eastAsia"/>
        </w:rPr>
        <w:t>sizeof(short) = ____</w:t>
      </w:r>
      <w:r>
        <w:rPr>
          <w:rFonts w:hint="eastAsia"/>
        </w:rPr>
        <w:t>，</w:t>
      </w:r>
      <w:r>
        <w:rPr>
          <w:rFonts w:hint="eastAsia"/>
        </w:rPr>
        <w:t>sizeof(int) = ____</w:t>
      </w:r>
      <w:r>
        <w:rPr>
          <w:rFonts w:hint="eastAsia"/>
        </w:rPr>
        <w:t>，</w:t>
      </w:r>
      <w:r>
        <w:rPr>
          <w:rFonts w:hint="eastAsia"/>
        </w:rPr>
        <w:t>sizeof(long) = ____</w:t>
      </w:r>
      <w:r>
        <w:rPr>
          <w:rFonts w:hint="eastAsia"/>
        </w:rPr>
        <w:t>。</w:t>
      </w:r>
      <w:r>
        <w:rPr>
          <w:rFonts w:hint="eastAsia"/>
        </w:rPr>
        <w:t>(3</w:t>
      </w:r>
      <w:r>
        <w:rPr>
          <w:rFonts w:hint="eastAsia"/>
        </w:rPr>
        <w:t>分</w:t>
      </w:r>
      <w:r>
        <w:rPr>
          <w:rFonts w:hint="eastAsia"/>
        </w:rPr>
        <w:t>)</w:t>
      </w:r>
    </w:p>
    <w:p w:rsidR="00523426" w:rsidRDefault="00523426"/>
    <w:p w:rsidR="00523426" w:rsidRDefault="00523426">
      <w:r>
        <w:rPr>
          <w:rFonts w:hint="eastAsia"/>
        </w:rPr>
        <w:t>2</w:t>
      </w:r>
      <w:r>
        <w:rPr>
          <w:rFonts w:hint="eastAsia"/>
        </w:rPr>
        <w:t>．请给出如下程序的结果</w:t>
      </w:r>
      <w:r>
        <w:rPr>
          <w:rFonts w:hint="eastAsia"/>
        </w:rPr>
        <w:t>(2</w:t>
      </w:r>
      <w:r>
        <w:rPr>
          <w:rFonts w:hint="eastAsia"/>
        </w:rPr>
        <w:t>分</w:t>
      </w:r>
      <w:r>
        <w:rPr>
          <w:rFonts w:hint="eastAsia"/>
        </w:rPr>
        <w:t>)</w:t>
      </w:r>
    </w:p>
    <w:p w:rsidR="00523426" w:rsidRDefault="00523426">
      <w:r>
        <w:t>int a =</w:t>
      </w:r>
      <w:r>
        <w:rPr>
          <w:rFonts w:hint="eastAsia"/>
        </w:rPr>
        <w:t xml:space="preserve"> 3</w:t>
      </w:r>
      <w:r>
        <w:t>;</w:t>
      </w:r>
    </w:p>
    <w:p w:rsidR="00523426" w:rsidRDefault="00523426">
      <w:r>
        <w:rPr>
          <w:rFonts w:hint="eastAsia"/>
        </w:rPr>
        <w:t xml:space="preserve">int b = </w:t>
      </w:r>
      <w:r>
        <w:t>a</w:t>
      </w:r>
      <w:r>
        <w:rPr>
          <w:rFonts w:hint="eastAsia"/>
        </w:rPr>
        <w:t xml:space="preserve"> </w:t>
      </w:r>
      <w:r>
        <w:t>&lt;&lt;</w:t>
      </w:r>
      <w:r>
        <w:rPr>
          <w:rFonts w:hint="eastAsia"/>
        </w:rPr>
        <w:t xml:space="preserve"> </w:t>
      </w:r>
      <w:r>
        <w:t>3;</w:t>
      </w:r>
    </w:p>
    <w:p w:rsidR="00523426" w:rsidRDefault="00523426">
      <w:r>
        <w:rPr>
          <w:rFonts w:hint="eastAsia"/>
        </w:rPr>
        <w:t>a = ____</w:t>
      </w:r>
      <w:r>
        <w:rPr>
          <w:rFonts w:hint="eastAsia"/>
        </w:rPr>
        <w:t>，</w:t>
      </w:r>
      <w:r>
        <w:rPr>
          <w:rFonts w:hint="eastAsia"/>
        </w:rPr>
        <w:t>b = ____</w:t>
      </w:r>
      <w:r>
        <w:rPr>
          <w:rFonts w:hint="eastAsia"/>
        </w:rPr>
        <w:t>。</w:t>
      </w:r>
    </w:p>
    <w:p w:rsidR="00523426" w:rsidRDefault="00523426">
      <w:pPr>
        <w:rPr>
          <w:color w:val="0000FF"/>
        </w:rPr>
      </w:pPr>
    </w:p>
    <w:p w:rsidR="00523426" w:rsidRDefault="00523426">
      <w:r>
        <w:rPr>
          <w:rFonts w:hint="eastAsia"/>
          <w:color w:val="000000"/>
        </w:rPr>
        <w:t>3</w:t>
      </w:r>
      <w:r>
        <w:rPr>
          <w:rFonts w:hint="eastAsia"/>
          <w:color w:val="000000"/>
        </w:rPr>
        <w:t>．请</w:t>
      </w:r>
      <w:r>
        <w:rPr>
          <w:rFonts w:hint="eastAsia"/>
        </w:rPr>
        <w:t>给出如下程序的结果</w:t>
      </w:r>
      <w:r>
        <w:rPr>
          <w:rFonts w:hint="eastAsia"/>
        </w:rPr>
        <w:t>(2</w:t>
      </w:r>
      <w:r>
        <w:rPr>
          <w:rFonts w:hint="eastAsia"/>
        </w:rPr>
        <w:t>分</w:t>
      </w:r>
      <w:r>
        <w:rPr>
          <w:rFonts w:hint="eastAsia"/>
        </w:rPr>
        <w:t>)</w:t>
      </w:r>
    </w:p>
    <w:p w:rsidR="00523426" w:rsidRDefault="00523426">
      <w:r>
        <w:t>int aaa = 0x01;</w:t>
      </w:r>
    </w:p>
    <w:p w:rsidR="00523426" w:rsidRDefault="00523426">
      <w:r>
        <w:rPr>
          <w:rFonts w:hint="eastAsia"/>
        </w:rPr>
        <w:t>htonl(aaa) = ____</w:t>
      </w:r>
      <w:r>
        <w:rPr>
          <w:rFonts w:hint="eastAsia"/>
        </w:rPr>
        <w:t>。</w:t>
      </w:r>
    </w:p>
    <w:p w:rsidR="00523426" w:rsidRDefault="00523426">
      <w:pPr>
        <w:rPr>
          <w:color w:val="0000FF"/>
        </w:rPr>
      </w:pPr>
    </w:p>
    <w:p w:rsidR="00523426" w:rsidRDefault="00523426">
      <w:r>
        <w:rPr>
          <w:rFonts w:hint="eastAsia"/>
        </w:rPr>
        <w:t>4</w:t>
      </w:r>
      <w:r>
        <w:rPr>
          <w:rFonts w:hint="eastAsia"/>
        </w:rPr>
        <w:t>．请给出如下程序的结果</w:t>
      </w:r>
      <w:r>
        <w:rPr>
          <w:rFonts w:hint="eastAsia"/>
        </w:rPr>
        <w:t>(2</w:t>
      </w:r>
      <w:r>
        <w:rPr>
          <w:rFonts w:hint="eastAsia"/>
        </w:rPr>
        <w:t>分</w:t>
      </w:r>
      <w:r>
        <w:rPr>
          <w:rFonts w:hint="eastAsia"/>
        </w:rPr>
        <w:t>)</w:t>
      </w:r>
    </w:p>
    <w:p w:rsidR="00523426" w:rsidRDefault="00523426">
      <w:r>
        <w:t>#define MAX_NUM 100+200</w:t>
      </w:r>
    </w:p>
    <w:p w:rsidR="00523426" w:rsidRDefault="00523426">
      <w:r>
        <w:t>int nTemp = MAX_NUM*10;</w:t>
      </w:r>
    </w:p>
    <w:p w:rsidR="00523426" w:rsidRDefault="00523426">
      <w:r>
        <w:rPr>
          <w:rFonts w:hint="eastAsia"/>
        </w:rPr>
        <w:t>则</w:t>
      </w:r>
      <w:r>
        <w:rPr>
          <w:rFonts w:hint="eastAsia"/>
        </w:rPr>
        <w:t>Temp = ____</w:t>
      </w:r>
      <w:r>
        <w:rPr>
          <w:rFonts w:hint="eastAsia"/>
        </w:rPr>
        <w:t>。</w:t>
      </w:r>
    </w:p>
    <w:p w:rsidR="00523426" w:rsidRDefault="00523426"/>
    <w:p w:rsidR="00523426" w:rsidRDefault="00523426">
      <w:r>
        <w:rPr>
          <w:rFonts w:hint="eastAsia"/>
        </w:rPr>
        <w:t>5</w:t>
      </w:r>
      <w:r>
        <w:rPr>
          <w:rFonts w:hint="eastAsia"/>
        </w:rPr>
        <w:t>．请给出如下程序的结果</w:t>
      </w:r>
      <w:r>
        <w:rPr>
          <w:rFonts w:hint="eastAsia"/>
        </w:rPr>
        <w:t xml:space="preserve">(3 </w:t>
      </w:r>
      <w:r>
        <w:rPr>
          <w:rFonts w:hint="eastAsia"/>
        </w:rPr>
        <w:t>分</w:t>
      </w:r>
      <w:r>
        <w:rPr>
          <w:rFonts w:hint="eastAsia"/>
        </w:rPr>
        <w:t>)</w:t>
      </w:r>
    </w:p>
    <w:p w:rsidR="00523426" w:rsidRDefault="00523426">
      <w:r>
        <w:rPr>
          <w:rFonts w:hint="eastAsia"/>
        </w:rPr>
        <w:lastRenderedPageBreak/>
        <w:t>char szTemp[1000] = "";</w:t>
      </w:r>
    </w:p>
    <w:p w:rsidR="00523426" w:rsidRDefault="00523426">
      <w:r>
        <w:rPr>
          <w:rFonts w:hint="eastAsia"/>
        </w:rPr>
        <w:t>int nLen1 = sizeof(szTemp);</w:t>
      </w:r>
    </w:p>
    <w:p w:rsidR="00523426" w:rsidRDefault="00523426">
      <w:r>
        <w:rPr>
          <w:rFonts w:hint="eastAsia"/>
        </w:rPr>
        <w:t>int nLen2 = strlen(szTemp);</w:t>
      </w:r>
    </w:p>
    <w:p w:rsidR="00523426" w:rsidRDefault="00523426">
      <w:r>
        <w:rPr>
          <w:rFonts w:hint="eastAsia"/>
        </w:rPr>
        <w:t>strcpy(szTemp, "abc");</w:t>
      </w:r>
    </w:p>
    <w:p w:rsidR="00523426" w:rsidRDefault="00523426">
      <w:r>
        <w:rPr>
          <w:rFonts w:hint="eastAsia"/>
        </w:rPr>
        <w:t>int nLen3 = sizeof(szTemp);</w:t>
      </w:r>
    </w:p>
    <w:p w:rsidR="00523426" w:rsidRDefault="00523426">
      <w:r>
        <w:rPr>
          <w:rFonts w:hint="eastAsia"/>
        </w:rPr>
        <w:t>int nLen4 = strlen(szTemp);</w:t>
      </w:r>
    </w:p>
    <w:p w:rsidR="00523426" w:rsidRDefault="00523426">
      <w:r>
        <w:rPr>
          <w:rFonts w:hint="eastAsia"/>
        </w:rPr>
        <w:t>int nTemp[100];</w:t>
      </w:r>
    </w:p>
    <w:p w:rsidR="00523426" w:rsidRDefault="00523426">
      <w:r>
        <w:rPr>
          <w:rFonts w:hint="eastAsia"/>
        </w:rPr>
        <w:t>int *pTemp = nTemp;</w:t>
      </w:r>
    </w:p>
    <w:p w:rsidR="00523426" w:rsidRDefault="00523426">
      <w:r>
        <w:rPr>
          <w:rFonts w:hint="eastAsia"/>
        </w:rPr>
        <w:t>int nLen5 = sizeof(pTemp);</w:t>
      </w:r>
    </w:p>
    <w:p w:rsidR="00523426" w:rsidRDefault="00523426">
      <w:r>
        <w:rPr>
          <w:rFonts w:hint="eastAsia"/>
        </w:rPr>
        <w:t>char szResult[200] = "";</w:t>
      </w:r>
    </w:p>
    <w:p w:rsidR="00523426" w:rsidRDefault="00523426">
      <w:r>
        <w:rPr>
          <w:rFonts w:hint="eastAsia"/>
        </w:rPr>
        <w:t>sprintf(szResult, "%d,%d,%d,%d,%02d.", nLen1, nLen2, nLen3, nLen4, nLen5);</w:t>
      </w:r>
    </w:p>
    <w:p w:rsidR="00523426" w:rsidRDefault="00523426">
      <w:r>
        <w:rPr>
          <w:rFonts w:hint="eastAsia"/>
        </w:rPr>
        <w:t>则</w:t>
      </w:r>
      <w:r>
        <w:rPr>
          <w:rFonts w:hint="eastAsia"/>
        </w:rPr>
        <w:t>szResult = ____</w:t>
      </w:r>
      <w:r>
        <w:rPr>
          <w:rFonts w:hint="eastAsia"/>
        </w:rPr>
        <w:t>。</w:t>
      </w:r>
    </w:p>
    <w:p w:rsidR="00523426" w:rsidRDefault="00523426">
      <w:pPr>
        <w:rPr>
          <w:b/>
        </w:rPr>
      </w:pPr>
    </w:p>
    <w:p w:rsidR="00523426" w:rsidRDefault="00523426">
      <w:r>
        <w:rPr>
          <w:rFonts w:hint="eastAsia"/>
        </w:rPr>
        <w:t>6</w:t>
      </w:r>
      <w:r>
        <w:rPr>
          <w:rFonts w:hint="eastAsia"/>
        </w:rPr>
        <w:t>．</w:t>
      </w:r>
      <w:r>
        <w:rPr>
          <w:rFonts w:hint="eastAsia"/>
        </w:rPr>
        <w:t>MFC</w:t>
      </w:r>
      <w:r>
        <w:rPr>
          <w:rFonts w:hint="eastAsia"/>
        </w:rPr>
        <w:t>中，大部分类是从哪个类继承而来（</w:t>
      </w:r>
      <w:r>
        <w:rPr>
          <w:rFonts w:hint="eastAsia"/>
        </w:rPr>
        <w:t>CCmdTarget</w:t>
      </w:r>
      <w:r>
        <w:rPr>
          <w:rFonts w:hint="eastAsia"/>
        </w:rPr>
        <w:t>、</w:t>
      </w:r>
      <w:r>
        <w:rPr>
          <w:rFonts w:hint="eastAsia"/>
        </w:rPr>
        <w:t>CObject</w:t>
      </w:r>
      <w:r>
        <w:rPr>
          <w:rFonts w:hint="eastAsia"/>
        </w:rPr>
        <w:t>、</w:t>
      </w:r>
      <w:r>
        <w:rPr>
          <w:rFonts w:hint="eastAsia"/>
        </w:rPr>
        <w:t>CWinApp</w:t>
      </w:r>
      <w:r>
        <w:rPr>
          <w:rFonts w:hint="eastAsia"/>
        </w:rPr>
        <w:t>、</w:t>
      </w:r>
      <w:r>
        <w:rPr>
          <w:rFonts w:hint="eastAsia"/>
        </w:rPr>
        <w:t>CWnd</w:t>
      </w:r>
      <w:r>
        <w:rPr>
          <w:rFonts w:hint="eastAsia"/>
        </w:rPr>
        <w:t>）？</w:t>
      </w:r>
      <w:r>
        <w:rPr>
          <w:rFonts w:hint="eastAsia"/>
        </w:rPr>
        <w:t>(2</w:t>
      </w:r>
      <w:r>
        <w:rPr>
          <w:rFonts w:hint="eastAsia"/>
        </w:rPr>
        <w:t>分</w:t>
      </w:r>
      <w:r>
        <w:rPr>
          <w:rFonts w:hint="eastAsia"/>
        </w:rPr>
        <w:t>)____</w:t>
      </w:r>
    </w:p>
    <w:p w:rsidR="00523426" w:rsidRDefault="00523426">
      <w:pPr>
        <w:rPr>
          <w:b/>
        </w:rPr>
      </w:pPr>
    </w:p>
    <w:p w:rsidR="00523426" w:rsidRDefault="00523426">
      <w:r>
        <w:rPr>
          <w:rFonts w:hint="eastAsia"/>
        </w:rPr>
        <w:t>7</w:t>
      </w:r>
      <w:r>
        <w:rPr>
          <w:rFonts w:hint="eastAsia"/>
        </w:rPr>
        <w:t>．内存是进程范围</w:t>
      </w:r>
      <w:r>
        <w:rPr>
          <w:rFonts w:hint="eastAsia"/>
        </w:rPr>
        <w:t>or</w:t>
      </w:r>
      <w:r>
        <w:rPr>
          <w:rFonts w:hint="eastAsia"/>
        </w:rPr>
        <w:t>线程范围；</w:t>
      </w:r>
      <w:r>
        <w:rPr>
          <w:rFonts w:hint="eastAsia"/>
        </w:rPr>
        <w:t>____</w:t>
      </w:r>
    </w:p>
    <w:p w:rsidR="00523426" w:rsidRDefault="00523426">
      <w:r>
        <w:rPr>
          <w:rFonts w:hint="eastAsia"/>
        </w:rPr>
        <w:t>CPU</w:t>
      </w:r>
      <w:r>
        <w:rPr>
          <w:rFonts w:hint="eastAsia"/>
        </w:rPr>
        <w:t>调度时，针对进程</w:t>
      </w:r>
      <w:r>
        <w:rPr>
          <w:rFonts w:hint="eastAsia"/>
        </w:rPr>
        <w:t>or</w:t>
      </w:r>
      <w:r>
        <w:rPr>
          <w:rFonts w:hint="eastAsia"/>
        </w:rPr>
        <w:t>线程；</w:t>
      </w:r>
      <w:r>
        <w:rPr>
          <w:rFonts w:hint="eastAsia"/>
        </w:rPr>
        <w:t>____</w:t>
      </w:r>
    </w:p>
    <w:p w:rsidR="00523426" w:rsidRDefault="00523426">
      <w:r>
        <w:rPr>
          <w:rFonts w:hint="eastAsia"/>
        </w:rPr>
        <w:t>函数调用堆栈，针对进程</w:t>
      </w:r>
      <w:r>
        <w:rPr>
          <w:rFonts w:hint="eastAsia"/>
        </w:rPr>
        <w:t>or</w:t>
      </w:r>
      <w:r>
        <w:rPr>
          <w:rFonts w:hint="eastAsia"/>
        </w:rPr>
        <w:t>线程。</w:t>
      </w:r>
      <w:r>
        <w:rPr>
          <w:rFonts w:hint="eastAsia"/>
        </w:rPr>
        <w:t>____(3</w:t>
      </w:r>
      <w:r>
        <w:rPr>
          <w:rFonts w:hint="eastAsia"/>
        </w:rPr>
        <w:t>分</w:t>
      </w:r>
      <w:r>
        <w:rPr>
          <w:rFonts w:hint="eastAsia"/>
        </w:rPr>
        <w:t>)</w:t>
      </w:r>
    </w:p>
    <w:p w:rsidR="00523426" w:rsidRDefault="00523426">
      <w:pPr>
        <w:rPr>
          <w:b/>
        </w:rPr>
      </w:pPr>
    </w:p>
    <w:p w:rsidR="00523426" w:rsidRDefault="00523426">
      <w:r>
        <w:rPr>
          <w:rFonts w:hint="eastAsia"/>
        </w:rPr>
        <w:t>8</w:t>
      </w:r>
      <w:r>
        <w:rPr>
          <w:rFonts w:hint="eastAsia"/>
        </w:rPr>
        <w:t>．调用函数</w:t>
      </w:r>
      <w:r>
        <w:rPr>
          <w:rFonts w:hint="eastAsia"/>
        </w:rPr>
        <w:t>bbb</w:t>
      </w:r>
      <w:r>
        <w:rPr>
          <w:rFonts w:hint="eastAsia"/>
        </w:rPr>
        <w:t>后，输出是什么</w:t>
      </w:r>
      <w:r>
        <w:rPr>
          <w:rFonts w:hint="eastAsia"/>
        </w:rPr>
        <w:t>(4</w:t>
      </w:r>
      <w:r>
        <w:rPr>
          <w:rFonts w:hint="eastAsia"/>
        </w:rPr>
        <w:t>分</w:t>
      </w:r>
      <w:r>
        <w:rPr>
          <w:rFonts w:hint="eastAsia"/>
        </w:rPr>
        <w:t>)</w:t>
      </w:r>
    </w:p>
    <w:p w:rsidR="00523426" w:rsidRDefault="00523426">
      <w:r>
        <w:t>void ccc(int x)</w:t>
      </w:r>
    </w:p>
    <w:p w:rsidR="00523426" w:rsidRDefault="00523426">
      <w:r>
        <w:t>{</w:t>
      </w:r>
    </w:p>
    <w:p w:rsidR="00523426" w:rsidRDefault="00523426">
      <w:r>
        <w:tab/>
        <w:t>char szTemp[10] = "";</w:t>
      </w:r>
    </w:p>
    <w:p w:rsidR="00523426" w:rsidRDefault="00523426">
      <w:r>
        <w:tab/>
      </w:r>
    </w:p>
    <w:p w:rsidR="00523426" w:rsidRDefault="00523426">
      <w:r>
        <w:tab/>
        <w:t>x = 2;</w:t>
      </w:r>
    </w:p>
    <w:p w:rsidR="00523426" w:rsidRDefault="00523426">
      <w:r>
        <w:tab/>
        <w:t>sprintf(szTemp, "%d,", x);</w:t>
      </w:r>
    </w:p>
    <w:p w:rsidR="00523426" w:rsidRDefault="00523426">
      <w:r>
        <w:tab/>
        <w:t>afxDump &lt;&lt; szTemp;</w:t>
      </w:r>
    </w:p>
    <w:p w:rsidR="00523426" w:rsidRDefault="00523426">
      <w:r>
        <w:tab/>
      </w:r>
    </w:p>
    <w:p w:rsidR="00523426" w:rsidRDefault="00523426">
      <w:r>
        <w:tab/>
        <w:t>if(x = 3)</w:t>
      </w:r>
    </w:p>
    <w:p w:rsidR="00523426" w:rsidRDefault="00523426">
      <w:r>
        <w:tab/>
        <w:t>{</w:t>
      </w:r>
    </w:p>
    <w:p w:rsidR="00523426" w:rsidRDefault="00523426">
      <w:r>
        <w:tab/>
      </w:r>
      <w:r>
        <w:tab/>
        <w:t>int x = 4;</w:t>
      </w:r>
    </w:p>
    <w:p w:rsidR="00523426" w:rsidRDefault="00523426">
      <w:r>
        <w:tab/>
      </w:r>
      <w:r>
        <w:tab/>
        <w:t>sprintf(szTemp, "%d,", x);</w:t>
      </w:r>
    </w:p>
    <w:p w:rsidR="00523426" w:rsidRDefault="00523426">
      <w:r>
        <w:tab/>
      </w:r>
      <w:r>
        <w:tab/>
        <w:t>afxDump &lt;&lt; szTemp;</w:t>
      </w:r>
    </w:p>
    <w:p w:rsidR="00523426" w:rsidRDefault="00523426">
      <w:r>
        <w:tab/>
        <w:t>}</w:t>
      </w:r>
    </w:p>
    <w:p w:rsidR="00523426" w:rsidRDefault="00523426">
      <w:r>
        <w:tab/>
      </w:r>
    </w:p>
    <w:p w:rsidR="00523426" w:rsidRDefault="00523426">
      <w:r>
        <w:tab/>
        <w:t>sprintf(szTemp, "%d,", x);</w:t>
      </w:r>
    </w:p>
    <w:p w:rsidR="00523426" w:rsidRDefault="00523426">
      <w:r>
        <w:tab/>
        <w:t>afxDump &lt;&lt; szTemp;</w:t>
      </w:r>
    </w:p>
    <w:p w:rsidR="00523426" w:rsidRDefault="00523426">
      <w:r>
        <w:t>}</w:t>
      </w:r>
    </w:p>
    <w:p w:rsidR="00523426" w:rsidRDefault="00523426"/>
    <w:p w:rsidR="00523426" w:rsidRDefault="00523426">
      <w:r>
        <w:t>void bbb()</w:t>
      </w:r>
    </w:p>
    <w:p w:rsidR="00523426" w:rsidRDefault="00523426">
      <w:r>
        <w:t>{</w:t>
      </w:r>
    </w:p>
    <w:p w:rsidR="00523426" w:rsidRDefault="00523426">
      <w:r>
        <w:tab/>
        <w:t>char szTemp[10] = "";</w:t>
      </w:r>
    </w:p>
    <w:p w:rsidR="00523426" w:rsidRDefault="00523426"/>
    <w:p w:rsidR="00523426" w:rsidRDefault="00523426">
      <w:r>
        <w:tab/>
        <w:t>int x = 7;</w:t>
      </w:r>
    </w:p>
    <w:p w:rsidR="00523426" w:rsidRDefault="00523426">
      <w:r>
        <w:tab/>
      </w:r>
    </w:p>
    <w:p w:rsidR="00523426" w:rsidRDefault="00523426">
      <w:r>
        <w:tab/>
        <w:t>ccc(x);</w:t>
      </w:r>
    </w:p>
    <w:p w:rsidR="00523426" w:rsidRDefault="00523426">
      <w:r>
        <w:tab/>
      </w:r>
    </w:p>
    <w:p w:rsidR="00523426" w:rsidRDefault="00523426">
      <w:r>
        <w:tab/>
        <w:t>sprintf(szTemp, "%d,", x);</w:t>
      </w:r>
    </w:p>
    <w:p w:rsidR="00523426" w:rsidRDefault="00523426">
      <w:r>
        <w:tab/>
        <w:t>afxDump &lt;&lt; szTemp;</w:t>
      </w:r>
    </w:p>
    <w:p w:rsidR="00523426" w:rsidRDefault="00523426">
      <w:r>
        <w:t>}</w:t>
      </w:r>
    </w:p>
    <w:p w:rsidR="00523426" w:rsidRDefault="00523426"/>
    <w:p w:rsidR="00523426" w:rsidRDefault="00523426">
      <w:pPr>
        <w:rPr>
          <w:b/>
        </w:rPr>
      </w:pPr>
    </w:p>
    <w:p w:rsidR="00523426" w:rsidRDefault="00523426">
      <w:pPr>
        <w:outlineLvl w:val="0"/>
        <w:rPr>
          <w:b/>
        </w:rPr>
      </w:pPr>
      <w:r>
        <w:rPr>
          <w:rFonts w:hint="eastAsia"/>
          <w:b/>
        </w:rPr>
        <w:t>二．改错题</w:t>
      </w:r>
      <w:r>
        <w:rPr>
          <w:rFonts w:hint="eastAsia"/>
          <w:b/>
        </w:rPr>
        <w:t>(</w:t>
      </w:r>
      <w:r>
        <w:rPr>
          <w:rFonts w:hint="eastAsia"/>
          <w:b/>
        </w:rPr>
        <w:t>总共</w:t>
      </w:r>
      <w:r>
        <w:rPr>
          <w:rFonts w:hint="eastAsia"/>
          <w:b/>
        </w:rPr>
        <w:t>15</w:t>
      </w:r>
      <w:r>
        <w:rPr>
          <w:rFonts w:hint="eastAsia"/>
          <w:b/>
        </w:rPr>
        <w:t>分</w:t>
      </w:r>
      <w:r>
        <w:rPr>
          <w:rFonts w:hint="eastAsia"/>
          <w:b/>
        </w:rPr>
        <w:t>,</w:t>
      </w:r>
      <w:r>
        <w:rPr>
          <w:rFonts w:hint="eastAsia"/>
          <w:b/>
        </w:rPr>
        <w:t>每题</w:t>
      </w:r>
      <w:r>
        <w:rPr>
          <w:rFonts w:hint="eastAsia"/>
          <w:b/>
        </w:rPr>
        <w:t>5</w:t>
      </w:r>
      <w:r>
        <w:rPr>
          <w:rFonts w:hint="eastAsia"/>
          <w:b/>
        </w:rPr>
        <w:t>分</w:t>
      </w:r>
      <w:r>
        <w:rPr>
          <w:rFonts w:hint="eastAsia"/>
          <w:b/>
        </w:rPr>
        <w:t>)</w:t>
      </w:r>
      <w:r>
        <w:rPr>
          <w:rFonts w:hint="eastAsia"/>
          <w:b/>
        </w:rPr>
        <w:t>。</w:t>
      </w:r>
    </w:p>
    <w:p w:rsidR="00523426" w:rsidRDefault="00523426">
      <w:r>
        <w:rPr>
          <w:rFonts w:hint="eastAsia"/>
        </w:rPr>
        <w:t>1</w:t>
      </w:r>
      <w:r>
        <w:rPr>
          <w:rFonts w:hint="eastAsia"/>
        </w:rPr>
        <w:t>．下面代码有何错误</w:t>
      </w:r>
    </w:p>
    <w:p w:rsidR="00523426" w:rsidRDefault="00523426">
      <w:r>
        <w:t>void func1()</w:t>
      </w:r>
    </w:p>
    <w:p w:rsidR="00523426" w:rsidRDefault="00523426">
      <w:r>
        <w:t>{</w:t>
      </w:r>
    </w:p>
    <w:p w:rsidR="00523426" w:rsidRDefault="00523426">
      <w:r>
        <w:tab/>
        <w:t>int *pa = NULL;</w:t>
      </w:r>
    </w:p>
    <w:p w:rsidR="00523426" w:rsidRDefault="00523426">
      <w:r>
        <w:tab/>
        <w:t>func2(pa);</w:t>
      </w:r>
    </w:p>
    <w:p w:rsidR="00523426" w:rsidRDefault="00523426">
      <w:r>
        <w:tab/>
        <w:t>delete pa;</w:t>
      </w:r>
    </w:p>
    <w:p w:rsidR="00523426" w:rsidRDefault="00523426">
      <w:r>
        <w:t>}</w:t>
      </w:r>
    </w:p>
    <w:p w:rsidR="00523426" w:rsidRDefault="00523426">
      <w:r>
        <w:t>void func2(int *pb)</w:t>
      </w:r>
    </w:p>
    <w:p w:rsidR="00523426" w:rsidRDefault="00523426">
      <w:r>
        <w:t>{</w:t>
      </w:r>
    </w:p>
    <w:p w:rsidR="00523426" w:rsidRDefault="00523426">
      <w:r>
        <w:tab/>
        <w:t>pb = new int(5);</w:t>
      </w:r>
    </w:p>
    <w:p w:rsidR="00523426" w:rsidRDefault="00523426">
      <w:r>
        <w:t>}</w:t>
      </w:r>
    </w:p>
    <w:p w:rsidR="00523426" w:rsidRDefault="00523426">
      <w:pPr>
        <w:rPr>
          <w:b/>
        </w:rPr>
      </w:pPr>
    </w:p>
    <w:p w:rsidR="00523426" w:rsidRDefault="00523426">
      <w:r>
        <w:rPr>
          <w:rFonts w:hint="eastAsia"/>
        </w:rPr>
        <w:t>2</w:t>
      </w:r>
      <w:r>
        <w:rPr>
          <w:rFonts w:hint="eastAsia"/>
        </w:rPr>
        <w:t>．下面代码有何错误</w:t>
      </w:r>
    </w:p>
    <w:p w:rsidR="00523426" w:rsidRDefault="00523426">
      <w:r>
        <w:t>void func2(int *value)</w:t>
      </w:r>
    </w:p>
    <w:p w:rsidR="00523426" w:rsidRDefault="00523426">
      <w:r>
        <w:t>{</w:t>
      </w:r>
    </w:p>
    <w:p w:rsidR="00523426" w:rsidRDefault="00523426">
      <w:r>
        <w:tab/>
        <w:t>*value = 2;</w:t>
      </w:r>
    </w:p>
    <w:p w:rsidR="00523426" w:rsidRDefault="00523426">
      <w:r>
        <w:t>}</w:t>
      </w:r>
    </w:p>
    <w:p w:rsidR="00523426" w:rsidRDefault="00523426">
      <w:r>
        <w:t>void func1()</w:t>
      </w:r>
    </w:p>
    <w:p w:rsidR="00523426" w:rsidRDefault="00523426">
      <w:r>
        <w:t>{</w:t>
      </w:r>
    </w:p>
    <w:p w:rsidR="00523426" w:rsidRDefault="00523426">
      <w:r>
        <w:tab/>
        <w:t>int *p = 0;</w:t>
      </w:r>
    </w:p>
    <w:p w:rsidR="00523426" w:rsidRDefault="00523426">
      <w:r>
        <w:tab/>
        <w:t>func2(p);</w:t>
      </w:r>
    </w:p>
    <w:p w:rsidR="00523426" w:rsidRDefault="00523426">
      <w:r>
        <w:t>}</w:t>
      </w:r>
    </w:p>
    <w:p w:rsidR="00523426" w:rsidRDefault="00523426">
      <w:pPr>
        <w:rPr>
          <w:b/>
        </w:rPr>
      </w:pPr>
    </w:p>
    <w:p w:rsidR="00523426" w:rsidRDefault="00523426">
      <w:r>
        <w:rPr>
          <w:rFonts w:hint="eastAsia"/>
        </w:rPr>
        <w:t>3</w:t>
      </w:r>
      <w:r>
        <w:rPr>
          <w:rFonts w:hint="eastAsia"/>
        </w:rPr>
        <w:t>．</w:t>
      </w:r>
    </w:p>
    <w:p w:rsidR="00523426" w:rsidRDefault="00523426">
      <w:r>
        <w:t>int func1(int&amp; b)</w:t>
      </w:r>
    </w:p>
    <w:p w:rsidR="00523426" w:rsidRDefault="00523426">
      <w:r>
        <w:t>{</w:t>
      </w:r>
    </w:p>
    <w:p w:rsidR="00523426" w:rsidRDefault="00523426">
      <w:r>
        <w:tab/>
        <w:t>return 0;</w:t>
      </w:r>
    </w:p>
    <w:p w:rsidR="00523426" w:rsidRDefault="00523426">
      <w:r>
        <w:t>}</w:t>
      </w:r>
    </w:p>
    <w:p w:rsidR="00523426" w:rsidRDefault="00523426">
      <w:r>
        <w:t>void func2()</w:t>
      </w:r>
    </w:p>
    <w:p w:rsidR="00523426" w:rsidRDefault="00523426">
      <w:r>
        <w:t>{</w:t>
      </w:r>
    </w:p>
    <w:p w:rsidR="00523426" w:rsidRDefault="00523426">
      <w:r>
        <w:tab/>
        <w:t>int bbb = 3;</w:t>
      </w:r>
    </w:p>
    <w:p w:rsidR="00523426" w:rsidRDefault="00523426">
      <w:r>
        <w:tab/>
        <w:t>func1(&amp;bbb);</w:t>
      </w:r>
    </w:p>
    <w:p w:rsidR="00523426" w:rsidRDefault="00523426">
      <w:r>
        <w:lastRenderedPageBreak/>
        <w:tab/>
        <w:t>func1(bbb);</w:t>
      </w:r>
    </w:p>
    <w:p w:rsidR="00523426" w:rsidRDefault="00523426">
      <w:r>
        <w:t>}</w:t>
      </w:r>
    </w:p>
    <w:p w:rsidR="00523426" w:rsidRDefault="00523426">
      <w:r>
        <w:rPr>
          <w:rFonts w:hint="eastAsia"/>
        </w:rPr>
        <w:t>func2</w:t>
      </w:r>
      <w:r>
        <w:rPr>
          <w:rFonts w:hint="eastAsia"/>
        </w:rPr>
        <w:t>中有何错误，</w:t>
      </w:r>
      <w:r>
        <w:rPr>
          <w:rFonts w:hint="eastAsia"/>
        </w:rPr>
        <w:t>func1</w:t>
      </w:r>
      <w:r>
        <w:rPr>
          <w:rFonts w:hint="eastAsia"/>
        </w:rPr>
        <w:t>的参数</w:t>
      </w:r>
      <w:r>
        <w:rPr>
          <w:rFonts w:hint="eastAsia"/>
        </w:rPr>
        <w:t>b</w:t>
      </w:r>
      <w:r>
        <w:rPr>
          <w:rFonts w:hint="eastAsia"/>
        </w:rPr>
        <w:t>的类型是什么。</w:t>
      </w:r>
    </w:p>
    <w:p w:rsidR="00523426" w:rsidRDefault="00523426">
      <w:pPr>
        <w:rPr>
          <w:b/>
        </w:rPr>
      </w:pPr>
    </w:p>
    <w:p w:rsidR="00523426" w:rsidRDefault="00523426">
      <w:pPr>
        <w:outlineLvl w:val="0"/>
        <w:rPr>
          <w:b/>
        </w:rPr>
      </w:pPr>
      <w:r>
        <w:rPr>
          <w:rFonts w:hint="eastAsia"/>
          <w:b/>
        </w:rPr>
        <w:t>三．简答题</w:t>
      </w:r>
      <w:r>
        <w:rPr>
          <w:rFonts w:hint="eastAsia"/>
          <w:b/>
        </w:rPr>
        <w:t>(64</w:t>
      </w:r>
      <w:r>
        <w:rPr>
          <w:rFonts w:hint="eastAsia"/>
          <w:b/>
        </w:rPr>
        <w:t>分</w:t>
      </w:r>
      <w:r>
        <w:rPr>
          <w:rFonts w:hint="eastAsia"/>
          <w:b/>
        </w:rPr>
        <w:t>)</w:t>
      </w:r>
    </w:p>
    <w:p w:rsidR="00523426" w:rsidRDefault="00523426">
      <w:r>
        <w:rPr>
          <w:rFonts w:hint="eastAsia"/>
        </w:rPr>
        <w:t>1.</w:t>
      </w:r>
      <w:r>
        <w:rPr>
          <w:rFonts w:hint="eastAsia"/>
        </w:rPr>
        <w:t>请简述</w:t>
      </w:r>
      <w:r>
        <w:rPr>
          <w:rFonts w:hint="eastAsia"/>
        </w:rPr>
        <w:t>C</w:t>
      </w:r>
      <w:r>
        <w:rPr>
          <w:rFonts w:hint="eastAsia"/>
        </w:rPr>
        <w:t>、</w:t>
      </w:r>
      <w:r>
        <w:rPr>
          <w:rFonts w:hint="eastAsia"/>
        </w:rPr>
        <w:t>C++</w:t>
      </w:r>
      <w:r>
        <w:rPr>
          <w:rFonts w:hint="eastAsia"/>
        </w:rPr>
        <w:t>、</w:t>
      </w:r>
      <w:r>
        <w:rPr>
          <w:rFonts w:hint="eastAsia"/>
        </w:rPr>
        <w:t>VC</w:t>
      </w:r>
      <w:r>
        <w:rPr>
          <w:rFonts w:hint="eastAsia"/>
        </w:rPr>
        <w:t>、</w:t>
      </w:r>
      <w:r>
        <w:rPr>
          <w:rFonts w:hint="eastAsia"/>
        </w:rPr>
        <w:t>MFC</w:t>
      </w:r>
      <w:r>
        <w:rPr>
          <w:rFonts w:hint="eastAsia"/>
        </w:rPr>
        <w:t>在概念上的区别</w:t>
      </w:r>
      <w:r>
        <w:rPr>
          <w:rFonts w:hint="eastAsia"/>
        </w:rPr>
        <w:t>(4</w:t>
      </w:r>
      <w:r>
        <w:rPr>
          <w:rFonts w:hint="eastAsia"/>
        </w:rPr>
        <w:t>分</w:t>
      </w:r>
      <w:r>
        <w:rPr>
          <w:rFonts w:hint="eastAsia"/>
        </w:rPr>
        <w:t>)</w:t>
      </w:r>
    </w:p>
    <w:p w:rsidR="00523426" w:rsidRDefault="00523426">
      <w:pPr>
        <w:outlineLvl w:val="0"/>
        <w:rPr>
          <w:b/>
        </w:rPr>
      </w:pPr>
    </w:p>
    <w:p w:rsidR="00523426" w:rsidRDefault="00523426">
      <w:r>
        <w:rPr>
          <w:rFonts w:hint="eastAsia"/>
        </w:rPr>
        <w:t>2</w:t>
      </w:r>
      <w:r>
        <w:rPr>
          <w:rFonts w:hint="eastAsia"/>
        </w:rPr>
        <w:t>．请写一个函数重载的简单例子</w:t>
      </w:r>
      <w:r>
        <w:rPr>
          <w:rFonts w:hint="eastAsia"/>
        </w:rPr>
        <w:t>(4</w:t>
      </w:r>
      <w:r>
        <w:rPr>
          <w:rFonts w:hint="eastAsia"/>
        </w:rPr>
        <w:t>分</w:t>
      </w:r>
      <w:r>
        <w:rPr>
          <w:rFonts w:hint="eastAsia"/>
        </w:rPr>
        <w:t>)</w:t>
      </w:r>
    </w:p>
    <w:p w:rsidR="00523426" w:rsidRDefault="00523426">
      <w:pPr>
        <w:outlineLvl w:val="0"/>
        <w:rPr>
          <w:b/>
        </w:rPr>
      </w:pPr>
    </w:p>
    <w:p w:rsidR="00523426" w:rsidRDefault="00523426">
      <w:r>
        <w:rPr>
          <w:rFonts w:hint="eastAsia"/>
        </w:rPr>
        <w:t>3.</w:t>
      </w:r>
      <w:r>
        <w:rPr>
          <w:rFonts w:hint="eastAsia"/>
        </w:rPr>
        <w:t>用什么函数开启新进程、线程。</w:t>
      </w:r>
      <w:r>
        <w:rPr>
          <w:rFonts w:hint="eastAsia"/>
        </w:rPr>
        <w:t>(4</w:t>
      </w:r>
      <w:r>
        <w:rPr>
          <w:rFonts w:hint="eastAsia"/>
        </w:rPr>
        <w:t>分</w:t>
      </w:r>
      <w:r>
        <w:rPr>
          <w:rFonts w:hint="eastAsia"/>
        </w:rPr>
        <w:t>)</w:t>
      </w:r>
    </w:p>
    <w:p w:rsidR="00523426" w:rsidRDefault="00523426">
      <w:pPr>
        <w:outlineLvl w:val="0"/>
        <w:rPr>
          <w:b/>
        </w:rPr>
      </w:pPr>
    </w:p>
    <w:p w:rsidR="00523426" w:rsidRDefault="00523426">
      <w:r>
        <w:rPr>
          <w:rFonts w:hint="eastAsia"/>
        </w:rPr>
        <w:t>4.</w:t>
      </w:r>
      <w:r>
        <w:t>SendMessage</w:t>
      </w:r>
      <w:r>
        <w:rPr>
          <w:rFonts w:hint="eastAsia"/>
        </w:rPr>
        <w:t>和</w:t>
      </w:r>
      <w:r>
        <w:t>PostMessage</w:t>
      </w:r>
      <w:r>
        <w:rPr>
          <w:rFonts w:hint="eastAsia"/>
        </w:rPr>
        <w:t>有什么区别</w:t>
      </w:r>
      <w:r>
        <w:rPr>
          <w:rFonts w:hint="eastAsia"/>
        </w:rPr>
        <w:t>(4</w:t>
      </w:r>
      <w:r>
        <w:rPr>
          <w:rFonts w:hint="eastAsia"/>
        </w:rPr>
        <w:t>分</w:t>
      </w:r>
      <w:r>
        <w:rPr>
          <w:rFonts w:hint="eastAsia"/>
        </w:rPr>
        <w:t>)</w:t>
      </w:r>
    </w:p>
    <w:p w:rsidR="00523426" w:rsidRDefault="00523426"/>
    <w:p w:rsidR="00523426" w:rsidRDefault="00523426">
      <w:r>
        <w:rPr>
          <w:rFonts w:hint="eastAsia"/>
        </w:rPr>
        <w:t>5.WaitForSingleObject</w:t>
      </w:r>
      <w:r>
        <w:rPr>
          <w:rFonts w:hint="eastAsia"/>
        </w:rPr>
        <w:t>有何作用；</w:t>
      </w:r>
      <w:r>
        <w:t>m_pThrd</w:t>
      </w:r>
      <w:r>
        <w:rPr>
          <w:rFonts w:hint="eastAsia"/>
        </w:rPr>
        <w:t>的类型是</w:t>
      </w:r>
      <w:r>
        <w:rPr>
          <w:bCs/>
        </w:rPr>
        <w:t>CWinThread*</w:t>
      </w:r>
      <w:r>
        <w:rPr>
          <w:rFonts w:hint="eastAsia"/>
        </w:rPr>
        <w:t>时，</w:t>
      </w:r>
      <w:r>
        <w:t>WaitForSingleObject(m_pThrd-&gt;m_hThread, INFINITE);</w:t>
      </w:r>
      <w:r>
        <w:rPr>
          <w:rFonts w:hint="eastAsia"/>
        </w:rPr>
        <w:t>有何作用。</w:t>
      </w:r>
      <w:r>
        <w:rPr>
          <w:rFonts w:hint="eastAsia"/>
        </w:rPr>
        <w:t>(4</w:t>
      </w:r>
      <w:r>
        <w:rPr>
          <w:rFonts w:hint="eastAsia"/>
        </w:rPr>
        <w:t>分</w:t>
      </w:r>
      <w:r>
        <w:rPr>
          <w:rFonts w:hint="eastAsia"/>
        </w:rPr>
        <w:t>)</w:t>
      </w:r>
    </w:p>
    <w:p w:rsidR="00523426" w:rsidRDefault="00523426"/>
    <w:p w:rsidR="00523426" w:rsidRDefault="00523426">
      <w:r>
        <w:rPr>
          <w:rFonts w:hint="eastAsia"/>
        </w:rPr>
        <w:t xml:space="preserve">6. </w:t>
      </w:r>
      <w:r>
        <w:t>__stdcall</w:t>
      </w:r>
      <w:r>
        <w:rPr>
          <w:rFonts w:hint="eastAsia"/>
        </w:rPr>
        <w:t>、</w:t>
      </w:r>
      <w:r>
        <w:t>__cdecl</w:t>
      </w:r>
      <w:r>
        <w:rPr>
          <w:rFonts w:hint="eastAsia"/>
        </w:rPr>
        <w:t>、</w:t>
      </w:r>
      <w:r>
        <w:t>__pascal</w:t>
      </w:r>
      <w:r>
        <w:rPr>
          <w:rFonts w:hint="eastAsia"/>
        </w:rPr>
        <w:t>在什么方面有所不同。</w:t>
      </w:r>
      <w:r>
        <w:rPr>
          <w:rFonts w:hint="eastAsia"/>
        </w:rPr>
        <w:t>(4</w:t>
      </w:r>
      <w:r>
        <w:rPr>
          <w:rFonts w:hint="eastAsia"/>
        </w:rPr>
        <w:t>分</w:t>
      </w:r>
      <w:r>
        <w:rPr>
          <w:rFonts w:hint="eastAsia"/>
        </w:rPr>
        <w:t>)</w:t>
      </w:r>
    </w:p>
    <w:p w:rsidR="00523426" w:rsidRDefault="00523426">
      <w:pPr>
        <w:outlineLvl w:val="0"/>
        <w:rPr>
          <w:b/>
        </w:rPr>
      </w:pPr>
    </w:p>
    <w:p w:rsidR="00523426" w:rsidRDefault="00523426">
      <w:r>
        <w:rPr>
          <w:rFonts w:hint="eastAsia"/>
        </w:rPr>
        <w:t>7</w:t>
      </w:r>
      <w:r>
        <w:rPr>
          <w:rFonts w:hint="eastAsia"/>
        </w:rPr>
        <w:t>．请把下述代码加上异常处理。</w:t>
      </w:r>
      <w:r>
        <w:rPr>
          <w:rFonts w:hint="eastAsia"/>
        </w:rPr>
        <w:t>(6</w:t>
      </w:r>
      <w:r>
        <w:rPr>
          <w:rFonts w:hint="eastAsia"/>
        </w:rPr>
        <w:t>分</w:t>
      </w:r>
      <w:r>
        <w:rPr>
          <w:rFonts w:hint="eastAsia"/>
        </w:rPr>
        <w:t>)</w:t>
      </w:r>
    </w:p>
    <w:p w:rsidR="00523426" w:rsidRDefault="00523426">
      <w:r>
        <w:t>int MyWriteFile(CString strFileName, CString strText)</w:t>
      </w:r>
    </w:p>
    <w:p w:rsidR="00523426" w:rsidRDefault="00523426">
      <w:r>
        <w:t>{</w:t>
      </w:r>
    </w:p>
    <w:p w:rsidR="00523426" w:rsidRDefault="00523426">
      <w:r>
        <w:tab/>
        <w:t>int nRet = 0;</w:t>
      </w:r>
    </w:p>
    <w:p w:rsidR="00523426" w:rsidRDefault="00523426">
      <w:r>
        <w:tab/>
      </w:r>
    </w:p>
    <w:p w:rsidR="00523426" w:rsidRDefault="00523426">
      <w:r>
        <w:tab/>
        <w:t>CFile myFile;</w:t>
      </w:r>
    </w:p>
    <w:p w:rsidR="00523426" w:rsidRDefault="00523426">
      <w:r>
        <w:tab/>
        <w:t>myFile.Open(strFileName, CFile::modeWrite|CFile::shareExclusive|CFile::modeCreate, NULL);</w:t>
      </w:r>
      <w:r>
        <w:tab/>
      </w:r>
    </w:p>
    <w:p w:rsidR="00523426" w:rsidRDefault="00523426">
      <w:r>
        <w:tab/>
      </w:r>
    </w:p>
    <w:p w:rsidR="00523426" w:rsidRDefault="00523426">
      <w:r>
        <w:tab/>
        <w:t>int nLen = strText.GetLength();</w:t>
      </w:r>
    </w:p>
    <w:p w:rsidR="00523426" w:rsidRDefault="00523426">
      <w:r>
        <w:tab/>
        <w:t>myFile.Write((char*)(LPCSTR)strText, nLen);</w:t>
      </w:r>
    </w:p>
    <w:p w:rsidR="00523426" w:rsidRDefault="00523426">
      <w:r>
        <w:tab/>
      </w:r>
    </w:p>
    <w:p w:rsidR="00523426" w:rsidRDefault="00523426">
      <w:r>
        <w:tab/>
        <w:t>myFile.Close();</w:t>
      </w:r>
    </w:p>
    <w:p w:rsidR="00523426" w:rsidRDefault="00523426"/>
    <w:p w:rsidR="00523426" w:rsidRDefault="00523426">
      <w:r>
        <w:tab/>
        <w:t>return nRet;</w:t>
      </w:r>
    </w:p>
    <w:p w:rsidR="00523426" w:rsidRDefault="00523426">
      <w:r>
        <w:t>}</w:t>
      </w:r>
    </w:p>
    <w:p w:rsidR="00523426" w:rsidRDefault="00523426">
      <w:pPr>
        <w:outlineLvl w:val="0"/>
        <w:rPr>
          <w:b/>
        </w:rPr>
      </w:pPr>
    </w:p>
    <w:p w:rsidR="00523426" w:rsidRDefault="00523426">
      <w:r>
        <w:rPr>
          <w:rFonts w:hint="eastAsia"/>
        </w:rPr>
        <w:t>8</w:t>
      </w:r>
      <w:r>
        <w:rPr>
          <w:rFonts w:hint="eastAsia"/>
        </w:rPr>
        <w:t>．请解释“</w:t>
      </w:r>
      <w:r>
        <w:rPr>
          <w:rFonts w:hint="eastAsia"/>
        </w:rPr>
        <w:t>func</w:t>
      </w:r>
      <w:r>
        <w:rPr>
          <w:rFonts w:hint="eastAsia"/>
        </w:rPr>
        <w:t>”为何种类型，这种类型的作用什么，变量</w:t>
      </w:r>
      <w:r>
        <w:rPr>
          <w:rFonts w:hint="eastAsia"/>
        </w:rPr>
        <w:t xml:space="preserve">ttt </w:t>
      </w:r>
      <w:r>
        <w:rPr>
          <w:rFonts w:hint="eastAsia"/>
        </w:rPr>
        <w:t>的值是多少？</w:t>
      </w:r>
      <w:r>
        <w:rPr>
          <w:rFonts w:hint="eastAsia"/>
        </w:rPr>
        <w:t>(6</w:t>
      </w:r>
      <w:r>
        <w:rPr>
          <w:rFonts w:hint="eastAsia"/>
        </w:rPr>
        <w:t>分</w:t>
      </w:r>
      <w:r>
        <w:rPr>
          <w:rFonts w:hint="eastAsia"/>
        </w:rPr>
        <w:t>)</w:t>
      </w:r>
    </w:p>
    <w:p w:rsidR="00523426" w:rsidRDefault="00523426">
      <w:r>
        <w:t>typedef int (*func)(int, int*);</w:t>
      </w:r>
    </w:p>
    <w:p w:rsidR="00523426" w:rsidRDefault="00523426">
      <w:r>
        <w:t>int xxx(int a, int *p)</w:t>
      </w:r>
    </w:p>
    <w:p w:rsidR="00523426" w:rsidRDefault="00523426">
      <w:r>
        <w:t>{</w:t>
      </w:r>
    </w:p>
    <w:p w:rsidR="00523426" w:rsidRDefault="00523426">
      <w:r>
        <w:tab/>
        <w:t>return a + *p;</w:t>
      </w:r>
    </w:p>
    <w:p w:rsidR="00523426" w:rsidRDefault="00523426">
      <w:r>
        <w:t>}</w:t>
      </w:r>
    </w:p>
    <w:p w:rsidR="00523426" w:rsidRDefault="00523426">
      <w:r>
        <w:t>int dowork(func aaa, int bbb, int *ccc)</w:t>
      </w:r>
    </w:p>
    <w:p w:rsidR="00523426" w:rsidRDefault="00523426">
      <w:r>
        <w:t>{</w:t>
      </w:r>
    </w:p>
    <w:p w:rsidR="00523426" w:rsidRDefault="00523426">
      <w:r>
        <w:lastRenderedPageBreak/>
        <w:tab/>
        <w:t>return aaa(bbb, ccc);</w:t>
      </w:r>
    </w:p>
    <w:p w:rsidR="00523426" w:rsidRDefault="00523426">
      <w:r>
        <w:t>}</w:t>
      </w:r>
    </w:p>
    <w:p w:rsidR="00523426" w:rsidRDefault="00523426">
      <w:r>
        <w:t>int sss = 4;</w:t>
      </w:r>
    </w:p>
    <w:p w:rsidR="00523426" w:rsidRDefault="00523426">
      <w:r>
        <w:t>int ttt = dowork(&amp;xxx, 3, &amp;sss);</w:t>
      </w:r>
    </w:p>
    <w:p w:rsidR="00523426" w:rsidRDefault="00523426"/>
    <w:p w:rsidR="00523426" w:rsidRDefault="00523426">
      <w:r>
        <w:rPr>
          <w:rFonts w:hint="eastAsia"/>
        </w:rPr>
        <w:t>9</w:t>
      </w:r>
      <w:r>
        <w:rPr>
          <w:rFonts w:hint="eastAsia"/>
        </w:rPr>
        <w:t>．请问下述代码中</w:t>
      </w:r>
      <w:r>
        <w:rPr>
          <w:rFonts w:hint="eastAsia"/>
        </w:rPr>
        <w:t xml:space="preserve">: int </w:t>
      </w:r>
      <w:r>
        <w:t>operator+</w:t>
      </w:r>
      <w:r>
        <w:rPr>
          <w:rFonts w:hint="eastAsia"/>
        </w:rPr>
        <w:t>(</w:t>
      </w:r>
      <w:r>
        <w:t>…</w:t>
      </w:r>
      <w:r>
        <w:rPr>
          <w:rFonts w:hint="eastAsia"/>
        </w:rPr>
        <w:t>）起什么作用？</w:t>
      </w:r>
      <w:r>
        <w:rPr>
          <w:rFonts w:hint="eastAsia"/>
        </w:rPr>
        <w:t>this</w:t>
      </w:r>
      <w:r>
        <w:rPr>
          <w:rFonts w:hint="eastAsia"/>
        </w:rPr>
        <w:t>是什么？</w:t>
      </w:r>
      <w:r>
        <w:rPr>
          <w:rFonts w:hint="eastAsia"/>
        </w:rPr>
        <w:t xml:space="preserve">ccc </w:t>
      </w:r>
      <w:r>
        <w:rPr>
          <w:rFonts w:hint="eastAsia"/>
        </w:rPr>
        <w:t>的值最终为多少？</w:t>
      </w:r>
      <w:r>
        <w:rPr>
          <w:rFonts w:hint="eastAsia"/>
        </w:rPr>
        <w:t>(6</w:t>
      </w:r>
      <w:r>
        <w:rPr>
          <w:rFonts w:hint="eastAsia"/>
        </w:rPr>
        <w:t>分</w:t>
      </w:r>
      <w:r>
        <w:rPr>
          <w:rFonts w:hint="eastAsia"/>
        </w:rPr>
        <w:t>)</w:t>
      </w:r>
    </w:p>
    <w:p w:rsidR="00523426" w:rsidRDefault="00523426">
      <w:r>
        <w:t>class Fruit</w:t>
      </w:r>
    </w:p>
    <w:p w:rsidR="00523426" w:rsidRDefault="00523426">
      <w:r>
        <w:t>{</w:t>
      </w:r>
    </w:p>
    <w:p w:rsidR="00523426" w:rsidRDefault="00523426">
      <w:r>
        <w:t>public:</w:t>
      </w:r>
    </w:p>
    <w:p w:rsidR="00523426" w:rsidRDefault="00523426">
      <w:r>
        <w:tab/>
        <w:t>Fruit()</w:t>
      </w:r>
    </w:p>
    <w:p w:rsidR="00523426" w:rsidRDefault="00523426">
      <w:r>
        <w:tab/>
        <w:t>{</w:t>
      </w:r>
    </w:p>
    <w:p w:rsidR="00523426" w:rsidRDefault="00523426">
      <w:r>
        <w:tab/>
      </w:r>
      <w:r>
        <w:tab/>
        <w:t>weight = 2;</w:t>
      </w:r>
    </w:p>
    <w:p w:rsidR="00523426" w:rsidRDefault="00523426">
      <w:r>
        <w:tab/>
        <w:t>}</w:t>
      </w:r>
    </w:p>
    <w:p w:rsidR="00523426" w:rsidRDefault="00523426">
      <w:r>
        <w:tab/>
        <w:t>Fruit(int w)</w:t>
      </w:r>
    </w:p>
    <w:p w:rsidR="00523426" w:rsidRDefault="00523426">
      <w:r>
        <w:tab/>
        <w:t>{</w:t>
      </w:r>
    </w:p>
    <w:p w:rsidR="00523426" w:rsidRDefault="00523426">
      <w:r>
        <w:tab/>
      </w:r>
      <w:r>
        <w:tab/>
        <w:t>weight = w;</w:t>
      </w:r>
    </w:p>
    <w:p w:rsidR="00523426" w:rsidRDefault="00523426">
      <w:r>
        <w:tab/>
        <w:t>}</w:t>
      </w:r>
    </w:p>
    <w:p w:rsidR="00523426" w:rsidRDefault="00523426">
      <w:r>
        <w:tab/>
        <w:t>int operator+(Fruit f)</w:t>
      </w:r>
    </w:p>
    <w:p w:rsidR="00523426" w:rsidRDefault="00523426">
      <w:r>
        <w:tab/>
        <w:t>{</w:t>
      </w:r>
    </w:p>
    <w:p w:rsidR="00523426" w:rsidRDefault="00523426">
      <w:r>
        <w:tab/>
      </w:r>
      <w:r>
        <w:tab/>
        <w:t>return this-&gt;weight * f.weight;</w:t>
      </w:r>
    </w:p>
    <w:p w:rsidR="00523426" w:rsidRDefault="00523426">
      <w:r>
        <w:tab/>
        <w:t>}</w:t>
      </w:r>
    </w:p>
    <w:p w:rsidR="00523426" w:rsidRDefault="00523426">
      <w:r>
        <w:t>private:</w:t>
      </w:r>
    </w:p>
    <w:p w:rsidR="00523426" w:rsidRDefault="00523426">
      <w:r>
        <w:tab/>
        <w:t>int weight;</w:t>
      </w:r>
    </w:p>
    <w:p w:rsidR="00523426" w:rsidRDefault="00523426">
      <w:r>
        <w:t>};</w:t>
      </w:r>
    </w:p>
    <w:p w:rsidR="00523426" w:rsidRDefault="00523426">
      <w:r>
        <w:tab/>
        <w:t>Fruit aaa;</w:t>
      </w:r>
    </w:p>
    <w:p w:rsidR="00523426" w:rsidRDefault="00523426">
      <w:r>
        <w:tab/>
        <w:t>Fruit bbb(4);</w:t>
      </w:r>
    </w:p>
    <w:p w:rsidR="00523426" w:rsidRDefault="00523426">
      <w:r>
        <w:tab/>
        <w:t>int ccc = aaa + bbb;</w:t>
      </w:r>
    </w:p>
    <w:p w:rsidR="00523426" w:rsidRDefault="00523426">
      <w:pPr>
        <w:rPr>
          <w:b/>
        </w:rPr>
      </w:pPr>
    </w:p>
    <w:p w:rsidR="00523426" w:rsidRDefault="00523426">
      <w:r>
        <w:rPr>
          <w:rFonts w:hint="eastAsia"/>
        </w:rPr>
        <w:t>10.</w:t>
      </w:r>
      <w:r>
        <w:rPr>
          <w:rFonts w:hint="eastAsia"/>
        </w:rPr>
        <w:t>请解释下面代码采用了何种</w:t>
      </w:r>
      <w:r>
        <w:rPr>
          <w:rFonts w:hint="eastAsia"/>
        </w:rPr>
        <w:t>C++</w:t>
      </w:r>
      <w:r>
        <w:rPr>
          <w:rFonts w:hint="eastAsia"/>
        </w:rPr>
        <w:t>特性（</w:t>
      </w:r>
      <w:r>
        <w:rPr>
          <w:rFonts w:hint="eastAsia"/>
        </w:rPr>
        <w:t>C</w:t>
      </w:r>
      <w:r>
        <w:rPr>
          <w:rFonts w:hint="eastAsia"/>
        </w:rPr>
        <w:t>语言不具备），作用是什么？</w:t>
      </w:r>
      <w:r>
        <w:rPr>
          <w:rFonts w:hint="eastAsia"/>
        </w:rPr>
        <w:t>(6</w:t>
      </w:r>
      <w:r>
        <w:rPr>
          <w:rFonts w:hint="eastAsia"/>
        </w:rPr>
        <w:t>分</w:t>
      </w:r>
      <w:r>
        <w:rPr>
          <w:rFonts w:hint="eastAsia"/>
        </w:rPr>
        <w:t>)</w:t>
      </w:r>
    </w:p>
    <w:p w:rsidR="00523426" w:rsidRDefault="00523426">
      <w:r>
        <w:t>template&lt;typename T&gt;</w:t>
      </w:r>
    </w:p>
    <w:p w:rsidR="00523426" w:rsidRDefault="00523426">
      <w:r>
        <w:t>T sum(T a, T b)</w:t>
      </w:r>
    </w:p>
    <w:p w:rsidR="00523426" w:rsidRDefault="00523426">
      <w:r>
        <w:t>{</w:t>
      </w:r>
    </w:p>
    <w:p w:rsidR="00523426" w:rsidRDefault="00523426">
      <w:r>
        <w:tab/>
        <w:t>return (a + b);</w:t>
      </w:r>
    </w:p>
    <w:p w:rsidR="00523426" w:rsidRDefault="00523426">
      <w:r>
        <w:t>}</w:t>
      </w:r>
    </w:p>
    <w:p w:rsidR="00523426" w:rsidRDefault="00523426"/>
    <w:p w:rsidR="00523426" w:rsidRDefault="00523426">
      <w:r>
        <w:rPr>
          <w:rFonts w:hint="eastAsia"/>
        </w:rPr>
        <w:t>11</w:t>
      </w:r>
      <w:r>
        <w:rPr>
          <w:rFonts w:hint="eastAsia"/>
        </w:rPr>
        <w:t>．请解释</w:t>
      </w:r>
      <w:r>
        <w:rPr>
          <w:rFonts w:hint="eastAsia"/>
        </w:rPr>
        <w:t>aaa.h</w:t>
      </w:r>
      <w:r>
        <w:rPr>
          <w:rFonts w:hint="eastAsia"/>
        </w:rPr>
        <w:t>中下面代码的功能</w:t>
      </w:r>
      <w:r>
        <w:rPr>
          <w:rFonts w:hint="eastAsia"/>
        </w:rPr>
        <w:t>(5</w:t>
      </w:r>
      <w:r>
        <w:rPr>
          <w:rFonts w:hint="eastAsia"/>
        </w:rPr>
        <w:t>分</w:t>
      </w:r>
      <w:r>
        <w:rPr>
          <w:rFonts w:hint="eastAsia"/>
        </w:rPr>
        <w:t>)</w:t>
      </w:r>
    </w:p>
    <w:p w:rsidR="00523426" w:rsidRDefault="00523426">
      <w:r>
        <w:t>#if !defined(AFX_MYSUDU_H__9B952BEA_A051_4026_B4E5_0598A39D2DA4__INCLUDED_)</w:t>
      </w:r>
    </w:p>
    <w:p w:rsidR="00523426" w:rsidRDefault="00523426">
      <w:r>
        <w:t>#define AFX_MYSUDU_H__9B952BEA_A051_4026_B4E5_0598A39D2DA4__INCLUDED_</w:t>
      </w:r>
    </w:p>
    <w:p w:rsidR="00523426" w:rsidRDefault="00523426">
      <w:pPr>
        <w:rPr>
          <w:b/>
        </w:rPr>
      </w:pPr>
      <w:r>
        <w:rPr>
          <w:b/>
        </w:rPr>
        <w:t>... ...</w:t>
      </w:r>
    </w:p>
    <w:p w:rsidR="00523426" w:rsidRDefault="00523426">
      <w:r>
        <w:t>#endif</w:t>
      </w:r>
    </w:p>
    <w:p w:rsidR="00523426" w:rsidRDefault="00523426"/>
    <w:p w:rsidR="00523426" w:rsidRDefault="00523426">
      <w:pPr>
        <w:rPr>
          <w:color w:val="0000FF"/>
        </w:rPr>
      </w:pPr>
      <w:r>
        <w:rPr>
          <w:rFonts w:hint="eastAsia"/>
        </w:rPr>
        <w:t>12</w:t>
      </w:r>
      <w:r>
        <w:rPr>
          <w:rFonts w:hint="eastAsia"/>
        </w:rPr>
        <w:t>．</w:t>
      </w:r>
      <w:r>
        <w:t>CMemoryState</w:t>
      </w:r>
      <w:r>
        <w:rPr>
          <w:rFonts w:hint="eastAsia"/>
        </w:rPr>
        <w:t>主要功能是什么</w:t>
      </w:r>
      <w:r>
        <w:rPr>
          <w:rFonts w:hint="eastAsia"/>
        </w:rPr>
        <w:t>(5</w:t>
      </w:r>
      <w:r>
        <w:rPr>
          <w:rFonts w:hint="eastAsia"/>
        </w:rPr>
        <w:t>分</w:t>
      </w:r>
      <w:r>
        <w:rPr>
          <w:rFonts w:hint="eastAsia"/>
        </w:rPr>
        <w:t>)</w:t>
      </w:r>
    </w:p>
    <w:p w:rsidR="00523426" w:rsidRDefault="00523426">
      <w:pPr>
        <w:rPr>
          <w:b/>
        </w:rPr>
      </w:pPr>
    </w:p>
    <w:p w:rsidR="00523426" w:rsidRDefault="00523426">
      <w:r>
        <w:rPr>
          <w:rFonts w:hint="eastAsia"/>
        </w:rPr>
        <w:lastRenderedPageBreak/>
        <w:t>13</w:t>
      </w:r>
      <w:r>
        <w:rPr>
          <w:rFonts w:hint="eastAsia"/>
        </w:rPr>
        <w:t>．请阅读下述代码，写出程序执行的结果（</w:t>
      </w:r>
      <w:r>
        <w:rPr>
          <w:rFonts w:hint="eastAsia"/>
        </w:rPr>
        <w:t>6</w:t>
      </w:r>
      <w:r>
        <w:rPr>
          <w:rFonts w:hint="eastAsia"/>
        </w:rPr>
        <w:t>分）</w:t>
      </w:r>
    </w:p>
    <w:p w:rsidR="00523426" w:rsidRDefault="00523426">
      <w:r>
        <w:t>#include &lt;iostream&gt;</w:t>
      </w:r>
    </w:p>
    <w:p w:rsidR="00523426" w:rsidRDefault="00523426">
      <w:r>
        <w:t>using namespace std;</w:t>
      </w:r>
    </w:p>
    <w:p w:rsidR="00523426" w:rsidRDefault="00523426"/>
    <w:p w:rsidR="00523426" w:rsidRDefault="00523426">
      <w:r>
        <w:t xml:space="preserve">class CBase  </w:t>
      </w:r>
    </w:p>
    <w:p w:rsidR="00523426" w:rsidRDefault="00523426">
      <w:r>
        <w:t>{</w:t>
      </w:r>
    </w:p>
    <w:p w:rsidR="00523426" w:rsidRDefault="00523426">
      <w:r>
        <w:t>public:</w:t>
      </w:r>
    </w:p>
    <w:p w:rsidR="00523426" w:rsidRDefault="00523426">
      <w:r>
        <w:t xml:space="preserve">  virtual void print()</w:t>
      </w:r>
    </w:p>
    <w:p w:rsidR="00523426" w:rsidRDefault="00523426">
      <w:r>
        <w:t xml:space="preserve">  {</w:t>
      </w:r>
    </w:p>
    <w:p w:rsidR="00523426" w:rsidRDefault="00523426">
      <w:r>
        <w:t xml:space="preserve">    cout&lt;&lt; "base" &lt;&lt; endl;</w:t>
      </w:r>
    </w:p>
    <w:p w:rsidR="00523426" w:rsidRDefault="00523426">
      <w:r>
        <w:t xml:space="preserve">  }</w:t>
      </w:r>
    </w:p>
    <w:p w:rsidR="00523426" w:rsidRDefault="00523426">
      <w:r>
        <w:t xml:space="preserve">  void DoPrint()</w:t>
      </w:r>
    </w:p>
    <w:p w:rsidR="00523426" w:rsidRDefault="00523426">
      <w:r>
        <w:t xml:space="preserve">  {</w:t>
      </w:r>
    </w:p>
    <w:p w:rsidR="00523426" w:rsidRDefault="00523426">
      <w:r>
        <w:t xml:space="preserve">    print();</w:t>
      </w:r>
    </w:p>
    <w:p w:rsidR="00523426" w:rsidRDefault="00523426">
      <w:r>
        <w:t xml:space="preserve">  }</w:t>
      </w:r>
    </w:p>
    <w:p w:rsidR="00523426" w:rsidRDefault="00523426">
      <w:r>
        <w:t>};</w:t>
      </w:r>
    </w:p>
    <w:p w:rsidR="00523426" w:rsidRDefault="00523426"/>
    <w:p w:rsidR="00523426" w:rsidRDefault="00523426">
      <w:r>
        <w:t>class CChild1: public CBase</w:t>
      </w:r>
    </w:p>
    <w:p w:rsidR="00523426" w:rsidRDefault="00523426">
      <w:r>
        <w:t>{</w:t>
      </w:r>
    </w:p>
    <w:p w:rsidR="00523426" w:rsidRDefault="00523426">
      <w:r>
        <w:t>public:</w:t>
      </w:r>
    </w:p>
    <w:p w:rsidR="00523426" w:rsidRDefault="00523426">
      <w:r>
        <w:t xml:space="preserve">  virtual void print()</w:t>
      </w:r>
    </w:p>
    <w:p w:rsidR="00523426" w:rsidRDefault="00523426">
      <w:r>
        <w:t xml:space="preserve">  {</w:t>
      </w:r>
    </w:p>
    <w:p w:rsidR="00523426" w:rsidRDefault="00523426">
      <w:r>
        <w:t xml:space="preserve">    cout&lt;&lt; "child1" &lt;&lt; endl;</w:t>
      </w:r>
    </w:p>
    <w:p w:rsidR="00523426" w:rsidRDefault="00523426">
      <w:r>
        <w:t xml:space="preserve">  }</w:t>
      </w:r>
    </w:p>
    <w:p w:rsidR="00523426" w:rsidRDefault="00523426">
      <w:r>
        <w:t>};</w:t>
      </w:r>
    </w:p>
    <w:p w:rsidR="00523426" w:rsidRDefault="00523426"/>
    <w:p w:rsidR="00523426" w:rsidRDefault="00523426">
      <w:r>
        <w:t>class CChild2: public CBase</w:t>
      </w:r>
    </w:p>
    <w:p w:rsidR="00523426" w:rsidRDefault="00523426">
      <w:r>
        <w:t>{</w:t>
      </w:r>
    </w:p>
    <w:p w:rsidR="00523426" w:rsidRDefault="00523426">
      <w:r>
        <w:t>public:</w:t>
      </w:r>
    </w:p>
    <w:p w:rsidR="00523426" w:rsidRDefault="00523426">
      <w:r>
        <w:t xml:space="preserve">  virtual void print()</w:t>
      </w:r>
    </w:p>
    <w:p w:rsidR="00523426" w:rsidRDefault="00523426">
      <w:r>
        <w:t xml:space="preserve">  {</w:t>
      </w:r>
    </w:p>
    <w:p w:rsidR="00523426" w:rsidRDefault="00523426">
      <w:r>
        <w:t xml:space="preserve">    cout&lt;&lt; "child2" &lt;&lt; endl;</w:t>
      </w:r>
    </w:p>
    <w:p w:rsidR="00523426" w:rsidRDefault="00523426">
      <w:r>
        <w:t xml:space="preserve">  }</w:t>
      </w:r>
    </w:p>
    <w:p w:rsidR="00523426" w:rsidRDefault="00523426">
      <w:r>
        <w:t>};</w:t>
      </w:r>
    </w:p>
    <w:p w:rsidR="00523426" w:rsidRDefault="00523426"/>
    <w:p w:rsidR="00523426" w:rsidRDefault="00523426">
      <w:r>
        <w:t>void DoPrint(CBase *base)</w:t>
      </w:r>
    </w:p>
    <w:p w:rsidR="00523426" w:rsidRDefault="00523426">
      <w:r>
        <w:t>{</w:t>
      </w:r>
    </w:p>
    <w:p w:rsidR="00523426" w:rsidRDefault="00523426">
      <w:r>
        <w:t xml:space="preserve">  base-&gt;DoPrint();</w:t>
      </w:r>
    </w:p>
    <w:p w:rsidR="00523426" w:rsidRDefault="00523426">
      <w:r>
        <w:t>}</w:t>
      </w:r>
    </w:p>
    <w:p w:rsidR="00523426" w:rsidRDefault="00523426"/>
    <w:p w:rsidR="00523426" w:rsidRDefault="00523426">
      <w:r>
        <w:t>void main()</w:t>
      </w:r>
    </w:p>
    <w:p w:rsidR="00523426" w:rsidRDefault="00523426">
      <w:r>
        <w:t>{</w:t>
      </w:r>
    </w:p>
    <w:p w:rsidR="00523426" w:rsidRDefault="00523426">
      <w:r>
        <w:t xml:space="preserve">  CBase* base = new CBase();</w:t>
      </w:r>
    </w:p>
    <w:p w:rsidR="00523426" w:rsidRDefault="00523426">
      <w:r>
        <w:lastRenderedPageBreak/>
        <w:t xml:space="preserve">  CChild1* child1 = new CChild1();</w:t>
      </w:r>
    </w:p>
    <w:p w:rsidR="00523426" w:rsidRDefault="00523426">
      <w:r>
        <w:t xml:space="preserve">  CChild2* child2 = new CChild2();</w:t>
      </w:r>
    </w:p>
    <w:p w:rsidR="00523426" w:rsidRDefault="00523426">
      <w:r>
        <w:t xml:space="preserve">  DoPrint(child1); </w:t>
      </w:r>
    </w:p>
    <w:p w:rsidR="00523426" w:rsidRDefault="00523426">
      <w:r>
        <w:t xml:space="preserve">  DoPrint(child2);</w:t>
      </w:r>
    </w:p>
    <w:p w:rsidR="00523426" w:rsidRDefault="00523426">
      <w:r>
        <w:t xml:space="preserve">  DoPrint(base);</w:t>
      </w:r>
    </w:p>
    <w:p w:rsidR="00523426" w:rsidRDefault="00523426">
      <w:r>
        <w:t xml:space="preserve">  </w:t>
      </w:r>
    </w:p>
    <w:p w:rsidR="00523426" w:rsidRDefault="00523426">
      <w:r>
        <w:t xml:space="preserve">  delete base;</w:t>
      </w:r>
    </w:p>
    <w:p w:rsidR="00523426" w:rsidRDefault="00523426">
      <w:r>
        <w:t xml:space="preserve">  base = child1;</w:t>
      </w:r>
    </w:p>
    <w:p w:rsidR="00523426" w:rsidRDefault="00523426">
      <w:r>
        <w:t xml:space="preserve">  base-&gt;print();</w:t>
      </w:r>
    </w:p>
    <w:p w:rsidR="00523426" w:rsidRDefault="00523426">
      <w:r>
        <w:t xml:space="preserve">  delete child1;</w:t>
      </w:r>
    </w:p>
    <w:p w:rsidR="00523426" w:rsidRDefault="00523426">
      <w:r>
        <w:t xml:space="preserve">  delete child2;</w:t>
      </w:r>
    </w:p>
    <w:p w:rsidR="00523426" w:rsidRDefault="00523426">
      <w:r>
        <w:t>}</w:t>
      </w:r>
    </w:p>
    <w:p w:rsidR="00523426" w:rsidRDefault="00523426"/>
    <w:p w:rsidR="00523426" w:rsidRDefault="00523426">
      <w:pPr>
        <w:numPr>
          <w:ilvl w:val="0"/>
          <w:numId w:val="24"/>
        </w:numPr>
        <w:rPr>
          <w:rFonts w:ascii="ˎ̥" w:hAnsi="ˎ̥"/>
          <w:color w:val="000000"/>
          <w:sz w:val="18"/>
          <w:szCs w:val="18"/>
        </w:rPr>
      </w:pPr>
      <w:r>
        <w:rPr>
          <w:rFonts w:ascii="ˎ̥" w:hAnsi="ˎ̥"/>
          <w:color w:val="000000"/>
          <w:sz w:val="18"/>
          <w:szCs w:val="18"/>
        </w:rPr>
        <w:t>问答</w:t>
      </w:r>
      <w:r>
        <w:rPr>
          <w:rFonts w:ascii="ˎ̥" w:hAnsi="ˎ̥"/>
          <w:color w:val="000000"/>
          <w:sz w:val="18"/>
          <w:szCs w:val="18"/>
        </w:rPr>
        <w:br/>
        <w:t>1</w:t>
      </w:r>
      <w:r>
        <w:rPr>
          <w:rFonts w:ascii="ˎ̥" w:hAnsi="ˎ̥"/>
          <w:color w:val="000000"/>
          <w:sz w:val="18"/>
          <w:szCs w:val="18"/>
        </w:rPr>
        <w:t>、实模式与保护模式。为什么要设计这两种模式？好处在什么地方？分别写出各自寻址的</w:t>
      </w:r>
      <w:r>
        <w:rPr>
          <w:rFonts w:ascii="ˎ̥" w:hAnsi="ˎ̥"/>
          <w:color w:val="000000"/>
          <w:sz w:val="18"/>
          <w:szCs w:val="18"/>
        </w:rPr>
        <w:br/>
      </w:r>
      <w:r>
        <w:rPr>
          <w:rFonts w:ascii="ˎ̥" w:hAnsi="ˎ̥"/>
          <w:color w:val="000000"/>
          <w:sz w:val="18"/>
          <w:szCs w:val="18"/>
        </w:rPr>
        <w:t>过程。</w:t>
      </w:r>
      <w:r>
        <w:rPr>
          <w:rFonts w:ascii="ˎ̥" w:hAnsi="ˎ̥"/>
          <w:color w:val="000000"/>
          <w:sz w:val="18"/>
          <w:szCs w:val="18"/>
        </w:rPr>
        <w:br/>
      </w:r>
      <w:r>
        <w:rPr>
          <w:rFonts w:ascii="ˎ̥" w:hAnsi="ˎ̥"/>
          <w:color w:val="000000"/>
          <w:sz w:val="18"/>
          <w:szCs w:val="18"/>
        </w:rPr>
        <w:br/>
        <w:t>2</w:t>
      </w:r>
      <w:r>
        <w:rPr>
          <w:rFonts w:ascii="ˎ̥" w:hAnsi="ˎ̥"/>
          <w:color w:val="000000"/>
          <w:sz w:val="18"/>
          <w:szCs w:val="18"/>
        </w:rPr>
        <w:t>、请阅读以下一段程序，并给出答案。</w:t>
      </w:r>
      <w:r>
        <w:rPr>
          <w:rFonts w:ascii="ˎ̥" w:hAnsi="ˎ̥"/>
          <w:color w:val="000000"/>
          <w:sz w:val="18"/>
          <w:szCs w:val="18"/>
        </w:rPr>
        <w:br/>
        <w:t>class A</w:t>
      </w:r>
      <w:r>
        <w:rPr>
          <w:rFonts w:ascii="ˎ̥" w:hAnsi="ˎ̥"/>
          <w:color w:val="000000"/>
          <w:sz w:val="18"/>
          <w:szCs w:val="18"/>
        </w:rPr>
        <w:br/>
        <w:t>{</w:t>
      </w:r>
      <w:r>
        <w:rPr>
          <w:rFonts w:ascii="ˎ̥" w:hAnsi="ˎ̥"/>
          <w:color w:val="000000"/>
          <w:sz w:val="18"/>
          <w:szCs w:val="18"/>
        </w:rPr>
        <w:br/>
        <w:t>public</w:t>
      </w:r>
      <w:r>
        <w:rPr>
          <w:rFonts w:ascii="ˎ̥" w:hAnsi="ˎ̥"/>
          <w:color w:val="000000"/>
          <w:sz w:val="18"/>
          <w:szCs w:val="18"/>
        </w:rPr>
        <w:t>：</w:t>
      </w:r>
      <w:r>
        <w:rPr>
          <w:rFonts w:ascii="ˎ̥" w:hAnsi="ˎ̥"/>
          <w:color w:val="000000"/>
          <w:sz w:val="18"/>
          <w:szCs w:val="18"/>
        </w:rPr>
        <w:br/>
        <w:t>  A(){ doSth() }</w:t>
      </w:r>
      <w:r>
        <w:rPr>
          <w:rFonts w:ascii="ˎ̥" w:hAnsi="ˎ̥"/>
          <w:color w:val="000000"/>
          <w:sz w:val="18"/>
          <w:szCs w:val="18"/>
        </w:rPr>
        <w:br/>
        <w:t>  virtual void doSth(){ printf("I am A");}</w:t>
      </w:r>
      <w:r>
        <w:rPr>
          <w:rFonts w:ascii="ˎ̥" w:hAnsi="ˎ̥"/>
          <w:color w:val="000000"/>
          <w:sz w:val="18"/>
          <w:szCs w:val="18"/>
        </w:rPr>
        <w:br/>
        <w:t>}</w:t>
      </w:r>
      <w:r>
        <w:rPr>
          <w:rFonts w:ascii="ˎ̥" w:hAnsi="ˎ̥"/>
          <w:color w:val="000000"/>
          <w:sz w:val="18"/>
          <w:szCs w:val="18"/>
        </w:rPr>
        <w:br/>
      </w:r>
      <w:r>
        <w:rPr>
          <w:rFonts w:ascii="ˎ̥" w:hAnsi="ˎ̥"/>
          <w:color w:val="000000"/>
          <w:sz w:val="18"/>
          <w:szCs w:val="18"/>
        </w:rPr>
        <w:br/>
        <w:t>class B</w:t>
      </w:r>
      <w:r>
        <w:rPr>
          <w:rFonts w:ascii="ˎ̥" w:hAnsi="ˎ̥"/>
          <w:color w:val="000000"/>
          <w:sz w:val="18"/>
          <w:szCs w:val="18"/>
        </w:rPr>
        <w:t>：</w:t>
      </w:r>
      <w:r>
        <w:rPr>
          <w:rFonts w:ascii="ˎ̥" w:hAnsi="ˎ̥"/>
          <w:color w:val="000000"/>
          <w:sz w:val="18"/>
          <w:szCs w:val="18"/>
        </w:rPr>
        <w:t>public A</w:t>
      </w:r>
      <w:r>
        <w:rPr>
          <w:rFonts w:ascii="ˎ̥" w:hAnsi="ˎ̥"/>
          <w:color w:val="000000"/>
          <w:sz w:val="18"/>
          <w:szCs w:val="18"/>
        </w:rPr>
        <w:br/>
        <w:t>{</w:t>
      </w:r>
      <w:r>
        <w:rPr>
          <w:rFonts w:ascii="ˎ̥" w:hAnsi="ˎ̥"/>
          <w:color w:val="000000"/>
          <w:sz w:val="18"/>
          <w:szCs w:val="18"/>
        </w:rPr>
        <w:br/>
        <w:t>public</w:t>
      </w:r>
      <w:r>
        <w:rPr>
          <w:rFonts w:ascii="ˎ̥" w:hAnsi="ˎ̥"/>
          <w:color w:val="000000"/>
          <w:sz w:val="18"/>
          <w:szCs w:val="18"/>
        </w:rPr>
        <w:t>：</w:t>
      </w:r>
      <w:r>
        <w:rPr>
          <w:rFonts w:ascii="ˎ̥" w:hAnsi="ˎ̥"/>
          <w:color w:val="000000"/>
          <w:sz w:val="18"/>
          <w:szCs w:val="18"/>
        </w:rPr>
        <w:br/>
      </w:r>
      <w:r>
        <w:rPr>
          <w:rFonts w:ascii="ˎ̥" w:hAnsi="ˎ̥"/>
          <w:color w:val="000000"/>
          <w:sz w:val="18"/>
          <w:szCs w:val="18"/>
        </w:rPr>
        <w:br/>
        <w:t>  virtual void doSth(){ printf("I am B");}</w:t>
      </w:r>
      <w:r>
        <w:rPr>
          <w:rFonts w:ascii="ˎ̥" w:hAnsi="ˎ̥"/>
          <w:color w:val="000000"/>
          <w:sz w:val="18"/>
          <w:szCs w:val="18"/>
        </w:rPr>
        <w:br/>
        <w:t>}</w:t>
      </w:r>
      <w:r>
        <w:rPr>
          <w:rFonts w:ascii="ˎ̥" w:hAnsi="ˎ̥"/>
          <w:color w:val="000000"/>
          <w:sz w:val="18"/>
          <w:szCs w:val="18"/>
        </w:rPr>
        <w:br/>
      </w:r>
      <w:r>
        <w:rPr>
          <w:rFonts w:ascii="ˎ̥" w:hAnsi="ˎ̥"/>
          <w:color w:val="000000"/>
          <w:sz w:val="18"/>
          <w:szCs w:val="18"/>
        </w:rPr>
        <w:br/>
        <w:t>B b;</w:t>
      </w:r>
      <w:r>
        <w:rPr>
          <w:rFonts w:ascii="ˎ̥" w:hAnsi="ˎ̥"/>
          <w:color w:val="000000"/>
          <w:sz w:val="18"/>
          <w:szCs w:val="18"/>
        </w:rPr>
        <w:br/>
      </w:r>
      <w:r>
        <w:rPr>
          <w:rFonts w:ascii="ˎ̥" w:hAnsi="ˎ̥"/>
          <w:color w:val="000000"/>
          <w:sz w:val="18"/>
          <w:szCs w:val="18"/>
        </w:rPr>
        <w:t>执行结果是什么？为什么？</w:t>
      </w:r>
      <w:r>
        <w:rPr>
          <w:rFonts w:ascii="ˎ̥" w:hAnsi="ˎ̥"/>
          <w:color w:val="000000"/>
          <w:sz w:val="18"/>
          <w:szCs w:val="18"/>
        </w:rPr>
        <w:br/>
      </w:r>
      <w:r>
        <w:rPr>
          <w:rFonts w:ascii="ˎ̥" w:hAnsi="ˎ̥"/>
          <w:color w:val="000000"/>
          <w:sz w:val="18"/>
          <w:szCs w:val="18"/>
        </w:rPr>
        <w:br/>
        <w:t>3</w:t>
      </w:r>
      <w:r>
        <w:rPr>
          <w:rFonts w:ascii="ˎ̥" w:hAnsi="ˎ̥"/>
          <w:color w:val="000000"/>
          <w:sz w:val="18"/>
          <w:szCs w:val="18"/>
        </w:rPr>
        <w:t>、在</w:t>
      </w:r>
      <w:r>
        <w:rPr>
          <w:rFonts w:ascii="ˎ̥" w:hAnsi="ˎ̥"/>
          <w:color w:val="000000"/>
          <w:sz w:val="18"/>
          <w:szCs w:val="18"/>
        </w:rPr>
        <w:t>STL</w:t>
      </w:r>
      <w:r>
        <w:rPr>
          <w:rFonts w:ascii="ˎ̥" w:hAnsi="ˎ̥"/>
          <w:color w:val="000000"/>
          <w:sz w:val="18"/>
          <w:szCs w:val="18"/>
        </w:rPr>
        <w:t>的应用中</w:t>
      </w:r>
      <w:r>
        <w:rPr>
          <w:rFonts w:ascii="ˎ̥" w:hAnsi="ˎ̥"/>
          <w:color w:val="000000"/>
          <w:sz w:val="18"/>
          <w:szCs w:val="18"/>
        </w:rPr>
        <w:t xml:space="preserve"> map&lt;int,int&gt;</w:t>
      </w:r>
      <w:r>
        <w:rPr>
          <w:rFonts w:ascii="ˎ̥" w:hAnsi="ˎ̥"/>
          <w:color w:val="000000"/>
          <w:sz w:val="18"/>
          <w:szCs w:val="18"/>
        </w:rPr>
        <w:t>这种</w:t>
      </w:r>
      <w:r>
        <w:rPr>
          <w:rFonts w:ascii="ˎ̥" w:hAnsi="ˎ̥"/>
          <w:color w:val="000000"/>
          <w:sz w:val="18"/>
          <w:szCs w:val="18"/>
        </w:rPr>
        <w:t>key-value</w:t>
      </w:r>
      <w:r>
        <w:rPr>
          <w:rFonts w:ascii="ˎ̥" w:hAnsi="ˎ̥"/>
          <w:color w:val="000000"/>
          <w:sz w:val="18"/>
          <w:szCs w:val="18"/>
        </w:rPr>
        <w:t>的应用很多，如果</w:t>
      </w:r>
      <w:r>
        <w:rPr>
          <w:rFonts w:ascii="ˎ̥" w:hAnsi="ˎ̥"/>
          <w:color w:val="000000"/>
          <w:sz w:val="18"/>
          <w:szCs w:val="18"/>
        </w:rPr>
        <w:t>key</w:t>
      </w:r>
      <w:r>
        <w:rPr>
          <w:rFonts w:ascii="ˎ̥" w:hAnsi="ˎ̥"/>
          <w:color w:val="000000"/>
          <w:sz w:val="18"/>
          <w:szCs w:val="18"/>
        </w:rPr>
        <w:t>的类型是</w:t>
      </w:r>
      <w:r>
        <w:rPr>
          <w:rFonts w:ascii="ˎ̥" w:hAnsi="ˎ̥"/>
          <w:color w:val="000000"/>
          <w:sz w:val="18"/>
          <w:szCs w:val="18"/>
        </w:rPr>
        <w:t>GUID</w:t>
      </w:r>
      <w:r>
        <w:rPr>
          <w:rFonts w:ascii="ˎ̥" w:hAnsi="ˎ̥"/>
          <w:color w:val="000000"/>
          <w:sz w:val="18"/>
          <w:szCs w:val="18"/>
        </w:rPr>
        <w:t>，该如</w:t>
      </w:r>
      <w:r>
        <w:rPr>
          <w:rFonts w:ascii="ˎ̥" w:hAnsi="ˎ̥"/>
          <w:color w:val="000000"/>
          <w:sz w:val="18"/>
          <w:szCs w:val="18"/>
        </w:rPr>
        <w:br/>
      </w:r>
      <w:r>
        <w:rPr>
          <w:rFonts w:ascii="ˎ̥" w:hAnsi="ˎ̥"/>
          <w:color w:val="000000"/>
          <w:sz w:val="18"/>
          <w:szCs w:val="18"/>
        </w:rPr>
        <w:t>何处理？</w:t>
      </w:r>
      <w:r>
        <w:rPr>
          <w:rFonts w:ascii="ˎ̥" w:hAnsi="ˎ̥"/>
          <w:color w:val="000000"/>
          <w:sz w:val="18"/>
          <w:szCs w:val="18"/>
        </w:rPr>
        <w:br/>
      </w:r>
      <w:r>
        <w:rPr>
          <w:rFonts w:ascii="ˎ̥" w:hAnsi="ˎ̥"/>
          <w:color w:val="000000"/>
          <w:sz w:val="18"/>
          <w:szCs w:val="18"/>
        </w:rPr>
        <w:br/>
        <w:t>4</w:t>
      </w:r>
      <w:r>
        <w:rPr>
          <w:rFonts w:ascii="ˎ̥" w:hAnsi="ˎ̥"/>
          <w:color w:val="000000"/>
          <w:sz w:val="18"/>
          <w:szCs w:val="18"/>
        </w:rPr>
        <w:t>、一个内存变量</w:t>
      </w:r>
      <w:r>
        <w:rPr>
          <w:rFonts w:ascii="ˎ̥" w:hAnsi="ˎ̥"/>
          <w:color w:val="000000"/>
          <w:sz w:val="18"/>
          <w:szCs w:val="18"/>
        </w:rPr>
        <w:t>a=5</w:t>
      </w:r>
      <w:r>
        <w:rPr>
          <w:rFonts w:ascii="ˎ̥" w:hAnsi="ˎ̥"/>
          <w:color w:val="000000"/>
          <w:sz w:val="18"/>
          <w:szCs w:val="18"/>
        </w:rPr>
        <w:t>，有</w:t>
      </w:r>
      <w:r>
        <w:rPr>
          <w:rFonts w:ascii="ˎ̥" w:hAnsi="ˎ̥"/>
          <w:color w:val="000000"/>
          <w:sz w:val="18"/>
          <w:szCs w:val="18"/>
        </w:rPr>
        <w:t>5</w:t>
      </w:r>
      <w:r>
        <w:rPr>
          <w:rFonts w:ascii="ˎ̥" w:hAnsi="ˎ̥"/>
          <w:color w:val="000000"/>
          <w:sz w:val="18"/>
          <w:szCs w:val="18"/>
        </w:rPr>
        <w:t>个线程需要对其进行操作，其中</w:t>
      </w:r>
      <w:r>
        <w:rPr>
          <w:rFonts w:ascii="ˎ̥" w:hAnsi="ˎ̥"/>
          <w:color w:val="000000"/>
          <w:sz w:val="18"/>
          <w:szCs w:val="18"/>
        </w:rPr>
        <w:t>3</w:t>
      </w:r>
      <w:r>
        <w:rPr>
          <w:rFonts w:ascii="ˎ̥" w:hAnsi="ˎ̥"/>
          <w:color w:val="000000"/>
          <w:sz w:val="18"/>
          <w:szCs w:val="18"/>
        </w:rPr>
        <w:t>个对</w:t>
      </w:r>
      <w:r>
        <w:rPr>
          <w:rFonts w:ascii="ˎ̥" w:hAnsi="ˎ̥"/>
          <w:color w:val="000000"/>
          <w:sz w:val="18"/>
          <w:szCs w:val="18"/>
        </w:rPr>
        <w:t>a</w:t>
      </w:r>
      <w:r>
        <w:rPr>
          <w:rFonts w:ascii="ˎ̥" w:hAnsi="ˎ̥"/>
          <w:color w:val="000000"/>
          <w:sz w:val="18"/>
          <w:szCs w:val="18"/>
        </w:rPr>
        <w:t>进行加</w:t>
      </w:r>
      <w:r>
        <w:rPr>
          <w:rFonts w:ascii="ˎ̥" w:hAnsi="ˎ̥"/>
          <w:color w:val="000000"/>
          <w:sz w:val="18"/>
          <w:szCs w:val="18"/>
        </w:rPr>
        <w:t>1</w:t>
      </w:r>
      <w:r>
        <w:rPr>
          <w:rFonts w:ascii="ˎ̥" w:hAnsi="ˎ̥"/>
          <w:color w:val="000000"/>
          <w:sz w:val="18"/>
          <w:szCs w:val="18"/>
        </w:rPr>
        <w:t>操作，</w:t>
      </w:r>
      <w:r>
        <w:rPr>
          <w:rFonts w:ascii="ˎ̥" w:hAnsi="ˎ̥"/>
          <w:color w:val="000000"/>
          <w:sz w:val="18"/>
          <w:szCs w:val="18"/>
        </w:rPr>
        <w:t>2</w:t>
      </w:r>
      <w:r>
        <w:rPr>
          <w:rFonts w:ascii="ˎ̥" w:hAnsi="ˎ̥"/>
          <w:color w:val="000000"/>
          <w:sz w:val="18"/>
          <w:szCs w:val="18"/>
        </w:rPr>
        <w:t>个对</w:t>
      </w:r>
      <w:r>
        <w:rPr>
          <w:rFonts w:ascii="ˎ̥" w:hAnsi="ˎ̥"/>
          <w:color w:val="000000"/>
          <w:sz w:val="18"/>
          <w:szCs w:val="18"/>
        </w:rPr>
        <w:t>a</w:t>
      </w:r>
      <w:r>
        <w:rPr>
          <w:rFonts w:ascii="ˎ̥" w:hAnsi="ˎ̥"/>
          <w:color w:val="000000"/>
          <w:sz w:val="18"/>
          <w:szCs w:val="18"/>
        </w:rPr>
        <w:t>进</w:t>
      </w:r>
      <w:r>
        <w:rPr>
          <w:rFonts w:ascii="ˎ̥" w:hAnsi="ˎ̥"/>
          <w:color w:val="000000"/>
          <w:sz w:val="18"/>
          <w:szCs w:val="18"/>
        </w:rPr>
        <w:br/>
      </w:r>
      <w:r>
        <w:rPr>
          <w:rFonts w:ascii="ˎ̥" w:hAnsi="ˎ̥"/>
          <w:color w:val="000000"/>
          <w:sz w:val="18"/>
          <w:szCs w:val="18"/>
        </w:rPr>
        <w:t>行减</w:t>
      </w:r>
      <w:r>
        <w:rPr>
          <w:rFonts w:ascii="ˎ̥" w:hAnsi="ˎ̥"/>
          <w:color w:val="000000"/>
          <w:sz w:val="18"/>
          <w:szCs w:val="18"/>
        </w:rPr>
        <w:t>1</w:t>
      </w:r>
      <w:r>
        <w:rPr>
          <w:rFonts w:ascii="ˎ̥" w:hAnsi="ˎ̥"/>
          <w:color w:val="000000"/>
          <w:sz w:val="18"/>
          <w:szCs w:val="18"/>
        </w:rPr>
        <w:t>操作，为了保证能够得到正常结果</w:t>
      </w:r>
      <w:r>
        <w:rPr>
          <w:rFonts w:ascii="ˎ̥" w:hAnsi="ˎ̥"/>
          <w:color w:val="000000"/>
          <w:sz w:val="18"/>
          <w:szCs w:val="18"/>
        </w:rPr>
        <w:t>6</w:t>
      </w:r>
      <w:r>
        <w:rPr>
          <w:rFonts w:ascii="ˎ̥" w:hAnsi="ˎ̥"/>
          <w:color w:val="000000"/>
          <w:sz w:val="18"/>
          <w:szCs w:val="18"/>
        </w:rPr>
        <w:t>，需要使用什么方法？（列出越多越好）</w:t>
      </w:r>
      <w:r>
        <w:rPr>
          <w:rFonts w:ascii="ˎ̥" w:hAnsi="ˎ̥"/>
          <w:color w:val="000000"/>
          <w:sz w:val="18"/>
          <w:szCs w:val="18"/>
        </w:rPr>
        <w:br/>
      </w:r>
      <w:r>
        <w:rPr>
          <w:rFonts w:ascii="ˎ̥" w:hAnsi="ˎ̥"/>
          <w:color w:val="000000"/>
          <w:sz w:val="18"/>
          <w:szCs w:val="18"/>
        </w:rPr>
        <w:br/>
        <w:t>5</w:t>
      </w:r>
      <w:r>
        <w:rPr>
          <w:rFonts w:ascii="ˎ̥" w:hAnsi="ˎ̥"/>
          <w:color w:val="000000"/>
          <w:sz w:val="18"/>
          <w:szCs w:val="18"/>
        </w:rPr>
        <w:t>、描述并比较以下对象：事件，信标，临界区，互斥对象。</w:t>
      </w:r>
      <w:r>
        <w:rPr>
          <w:rFonts w:ascii="ˎ̥" w:hAnsi="ˎ̥"/>
          <w:color w:val="000000"/>
          <w:sz w:val="18"/>
          <w:szCs w:val="18"/>
        </w:rPr>
        <w:br/>
      </w:r>
      <w:r>
        <w:rPr>
          <w:rFonts w:ascii="ˎ̥" w:hAnsi="ˎ̥"/>
          <w:color w:val="000000"/>
          <w:sz w:val="18"/>
          <w:szCs w:val="18"/>
        </w:rPr>
        <w:lastRenderedPageBreak/>
        <w:br/>
        <w:t>6</w:t>
      </w:r>
      <w:r>
        <w:rPr>
          <w:rFonts w:ascii="ˎ̥" w:hAnsi="ˎ̥"/>
          <w:color w:val="000000"/>
          <w:sz w:val="18"/>
          <w:szCs w:val="18"/>
        </w:rPr>
        <w:t>、</w:t>
      </w:r>
      <w:r>
        <w:rPr>
          <w:rFonts w:ascii="ˎ̥" w:hAnsi="ˎ̥"/>
          <w:color w:val="000000"/>
          <w:sz w:val="18"/>
          <w:szCs w:val="18"/>
        </w:rPr>
        <w:t>cdecl</w:t>
      </w:r>
      <w:r>
        <w:rPr>
          <w:rFonts w:ascii="ˎ̥" w:hAnsi="ˎ̥"/>
          <w:color w:val="000000"/>
          <w:sz w:val="18"/>
          <w:szCs w:val="18"/>
        </w:rPr>
        <w:t>、</w:t>
      </w:r>
      <w:r>
        <w:rPr>
          <w:rFonts w:ascii="ˎ̥" w:hAnsi="ˎ̥"/>
          <w:color w:val="000000"/>
          <w:sz w:val="18"/>
          <w:szCs w:val="18"/>
        </w:rPr>
        <w:t>stdcall</w:t>
      </w:r>
      <w:r>
        <w:rPr>
          <w:rFonts w:ascii="ˎ̥" w:hAnsi="ˎ̥"/>
          <w:color w:val="000000"/>
          <w:sz w:val="18"/>
          <w:szCs w:val="18"/>
        </w:rPr>
        <w:t>、</w:t>
      </w:r>
      <w:r>
        <w:rPr>
          <w:rFonts w:ascii="ˎ̥" w:hAnsi="ˎ̥"/>
          <w:color w:val="000000"/>
          <w:sz w:val="18"/>
          <w:szCs w:val="18"/>
        </w:rPr>
        <w:t>fastcall</w:t>
      </w:r>
      <w:r>
        <w:rPr>
          <w:rFonts w:ascii="ˎ̥" w:hAnsi="ˎ̥"/>
          <w:color w:val="000000"/>
          <w:sz w:val="18"/>
          <w:szCs w:val="18"/>
        </w:rPr>
        <w:t>是什么？哪种可以实现个数不定的入口参数，为什么？</w:t>
      </w:r>
      <w:r>
        <w:rPr>
          <w:rFonts w:ascii="ˎ̥" w:hAnsi="ˎ̥"/>
          <w:color w:val="000000"/>
          <w:sz w:val="18"/>
          <w:szCs w:val="18"/>
        </w:rPr>
        <w:br/>
      </w:r>
      <w:r>
        <w:rPr>
          <w:rFonts w:ascii="ˎ̥" w:hAnsi="ˎ̥"/>
          <w:color w:val="000000"/>
          <w:sz w:val="18"/>
          <w:szCs w:val="18"/>
        </w:rPr>
        <w:br/>
      </w:r>
    </w:p>
    <w:p w:rsidR="00523426" w:rsidRDefault="00523426">
      <w:pPr>
        <w:rPr>
          <w:rFonts w:ascii="ˎ̥" w:hAnsi="ˎ̥"/>
          <w:color w:val="000000"/>
          <w:sz w:val="18"/>
          <w:szCs w:val="18"/>
        </w:rPr>
      </w:pPr>
    </w:p>
    <w:p w:rsidR="00523426" w:rsidRDefault="00523426">
      <w:pPr>
        <w:rPr>
          <w:rFonts w:ascii="ˎ̥" w:hAnsi="ˎ̥"/>
          <w:color w:val="000000"/>
          <w:sz w:val="18"/>
          <w:szCs w:val="18"/>
        </w:rPr>
      </w:pPr>
      <w:r>
        <w:rPr>
          <w:rFonts w:ascii="ˎ̥" w:hAnsi="ˎ̥"/>
          <w:color w:val="000000"/>
          <w:sz w:val="18"/>
          <w:szCs w:val="18"/>
        </w:rPr>
        <w:br/>
      </w:r>
    </w:p>
    <w:p w:rsidR="00523426" w:rsidRDefault="00523426">
      <w:pPr>
        <w:numPr>
          <w:ilvl w:val="0"/>
          <w:numId w:val="24"/>
        </w:numPr>
        <w:rPr>
          <w:rFonts w:ascii="ˎ̥" w:hAnsi="ˎ̥"/>
          <w:color w:val="000000"/>
          <w:sz w:val="18"/>
          <w:szCs w:val="18"/>
        </w:rPr>
      </w:pPr>
      <w:r>
        <w:rPr>
          <w:rFonts w:ascii="ˎ̥" w:hAnsi="ˎ̥"/>
          <w:color w:val="000000"/>
          <w:sz w:val="18"/>
          <w:szCs w:val="18"/>
        </w:rPr>
        <w:t>程序设计（以下题目请写出实现代码）</w:t>
      </w:r>
      <w:r>
        <w:rPr>
          <w:rFonts w:ascii="ˎ̥" w:hAnsi="ˎ̥"/>
          <w:color w:val="000000"/>
          <w:sz w:val="18"/>
          <w:szCs w:val="18"/>
        </w:rPr>
        <w:br/>
        <w:t>1</w:t>
      </w:r>
      <w:r>
        <w:rPr>
          <w:rFonts w:ascii="ˎ̥" w:hAnsi="ˎ̥"/>
          <w:color w:val="000000"/>
          <w:sz w:val="18"/>
          <w:szCs w:val="18"/>
        </w:rPr>
        <w:t>、有一段文本，统计其中的单词数。例如：</w:t>
      </w:r>
      <w:r>
        <w:rPr>
          <w:rFonts w:ascii="ˎ̥" w:hAnsi="ˎ̥"/>
          <w:color w:val="000000"/>
          <w:sz w:val="18"/>
          <w:szCs w:val="18"/>
        </w:rPr>
        <w:br/>
        <w:t xml:space="preserve">As a technology , "HailStorm" is so new that it is still only known by its </w:t>
      </w:r>
      <w:r>
        <w:rPr>
          <w:rFonts w:ascii="ˎ̥" w:hAnsi="ˎ̥"/>
          <w:color w:val="FFFFFF"/>
          <w:sz w:val="18"/>
          <w:szCs w:val="18"/>
        </w:rPr>
        <w:br/>
      </w:r>
      <w:r>
        <w:rPr>
          <w:rFonts w:ascii="ˎ̥" w:hAnsi="ˎ̥"/>
          <w:color w:val="FFFFFF"/>
          <w:sz w:val="18"/>
          <w:szCs w:val="18"/>
        </w:rPr>
        <w:br/>
      </w:r>
      <w:r>
        <w:rPr>
          <w:rFonts w:ascii="ˎ̥" w:hAnsi="ˎ̥"/>
          <w:color w:val="000000"/>
          <w:sz w:val="18"/>
          <w:szCs w:val="18"/>
        </w:rPr>
        <w:br/>
        <w:t>code name.</w:t>
      </w:r>
      <w:r>
        <w:rPr>
          <w:rFonts w:ascii="ˎ̥" w:hAnsi="ˎ̥"/>
          <w:color w:val="000000"/>
          <w:sz w:val="18"/>
          <w:szCs w:val="18"/>
        </w:rPr>
        <w:br/>
      </w:r>
      <w:r>
        <w:rPr>
          <w:rFonts w:ascii="ˎ̥" w:hAnsi="ˎ̥"/>
          <w:color w:val="000000"/>
          <w:sz w:val="18"/>
          <w:szCs w:val="18"/>
        </w:rPr>
        <w:t>注意：单词间的间隔不一定是一个空格</w:t>
      </w:r>
      <w:r>
        <w:rPr>
          <w:rFonts w:ascii="ˎ̥" w:hAnsi="ˎ̥"/>
          <w:color w:val="000000"/>
          <w:sz w:val="18"/>
          <w:szCs w:val="18"/>
        </w:rPr>
        <w:br/>
      </w:r>
      <w:r>
        <w:rPr>
          <w:rFonts w:ascii="ˎ̥" w:hAnsi="ˎ̥"/>
          <w:color w:val="000000"/>
          <w:sz w:val="18"/>
          <w:szCs w:val="18"/>
        </w:rPr>
        <w:br/>
        <w:t>2</w:t>
      </w:r>
      <w:r>
        <w:rPr>
          <w:rFonts w:ascii="ˎ̥" w:hAnsi="ˎ̥"/>
          <w:color w:val="000000"/>
          <w:sz w:val="18"/>
          <w:szCs w:val="18"/>
        </w:rPr>
        <w:t>、国际象棋有</w:t>
      </w:r>
      <w:r>
        <w:rPr>
          <w:rFonts w:ascii="ˎ̥" w:hAnsi="ˎ̥"/>
          <w:color w:val="000000"/>
          <w:sz w:val="18"/>
          <w:szCs w:val="18"/>
        </w:rPr>
        <w:t>8×8</w:t>
      </w:r>
      <w:r>
        <w:rPr>
          <w:rFonts w:ascii="ˎ̥" w:hAnsi="ˎ̥"/>
          <w:color w:val="000000"/>
          <w:sz w:val="18"/>
          <w:szCs w:val="18"/>
        </w:rPr>
        <w:t>格，每个格子可放一个棋子。皇后的规则是可以横、竖、斜移动。在一</w:t>
      </w:r>
      <w:r>
        <w:rPr>
          <w:rFonts w:ascii="ˎ̥" w:hAnsi="ˎ̥"/>
          <w:color w:val="000000"/>
          <w:sz w:val="18"/>
          <w:szCs w:val="18"/>
        </w:rPr>
        <w:br/>
      </w:r>
      <w:r>
        <w:rPr>
          <w:rFonts w:ascii="ˎ̥" w:hAnsi="ˎ̥"/>
          <w:color w:val="000000"/>
          <w:sz w:val="18"/>
          <w:szCs w:val="18"/>
        </w:rPr>
        <w:t>个棋盘放置</w:t>
      </w:r>
      <w:r>
        <w:rPr>
          <w:rFonts w:ascii="ˎ̥" w:hAnsi="ˎ̥"/>
          <w:color w:val="000000"/>
          <w:sz w:val="18"/>
          <w:szCs w:val="18"/>
        </w:rPr>
        <w:t>8</w:t>
      </w:r>
      <w:r>
        <w:rPr>
          <w:rFonts w:ascii="ˎ̥" w:hAnsi="ˎ̥"/>
          <w:color w:val="000000"/>
          <w:sz w:val="18"/>
          <w:szCs w:val="18"/>
        </w:rPr>
        <w:t>个皇后，并使它们互相无法威胁到彼此。</w:t>
      </w:r>
      <w:r>
        <w:rPr>
          <w:rFonts w:ascii="ˎ̥" w:hAnsi="ˎ̥"/>
          <w:color w:val="000000"/>
          <w:sz w:val="18"/>
          <w:szCs w:val="18"/>
        </w:rPr>
        <w:br/>
      </w:r>
      <w:r>
        <w:rPr>
          <w:rFonts w:ascii="ˎ̥" w:hAnsi="ˎ̥"/>
          <w:color w:val="000000"/>
          <w:sz w:val="18"/>
          <w:szCs w:val="18"/>
        </w:rPr>
        <w:br/>
        <w:t>3</w:t>
      </w:r>
      <w:r>
        <w:rPr>
          <w:rFonts w:ascii="ˎ̥" w:hAnsi="ˎ̥"/>
          <w:color w:val="000000"/>
          <w:sz w:val="18"/>
          <w:szCs w:val="18"/>
        </w:rPr>
        <w:t>、输入二个</w:t>
      </w:r>
      <w:r>
        <w:rPr>
          <w:rFonts w:ascii="ˎ̥" w:hAnsi="ˎ̥"/>
          <w:color w:val="000000"/>
          <w:sz w:val="18"/>
          <w:szCs w:val="18"/>
        </w:rPr>
        <w:t>64</w:t>
      </w:r>
      <w:r>
        <w:rPr>
          <w:rFonts w:ascii="ˎ̥" w:hAnsi="ˎ̥"/>
          <w:color w:val="000000"/>
          <w:sz w:val="18"/>
          <w:szCs w:val="18"/>
        </w:rPr>
        <w:t>位的十进制数，计算相乘之后的乘积</w:t>
      </w:r>
    </w:p>
    <w:p w:rsidR="00523426" w:rsidRDefault="00523426">
      <w:pPr>
        <w:pStyle w:val="a8"/>
        <w:spacing w:line="360" w:lineRule="auto"/>
        <w:rPr>
          <w:color w:val="333333"/>
          <w:sz w:val="18"/>
          <w:szCs w:val="18"/>
        </w:rPr>
      </w:pPr>
      <w:r>
        <w:rPr>
          <w:rFonts w:hint="eastAsia"/>
          <w:color w:val="333333"/>
          <w:sz w:val="18"/>
          <w:szCs w:val="18"/>
        </w:rPr>
        <w:t>已知strcpy函数的原型是：</w:t>
      </w:r>
      <w:r>
        <w:rPr>
          <w:rFonts w:hint="eastAsia"/>
          <w:color w:val="333333"/>
          <w:sz w:val="18"/>
          <w:szCs w:val="18"/>
        </w:rPr>
        <w:br/>
        <w:t>        char * strcpy(char * strDest,const char * strSrc);</w:t>
      </w:r>
      <w:r>
        <w:rPr>
          <w:rFonts w:hint="eastAsia"/>
          <w:color w:val="333333"/>
          <w:sz w:val="18"/>
          <w:szCs w:val="18"/>
        </w:rPr>
        <w:br/>
        <w:t>    1.不调用库函数，实现strcpy函数。</w:t>
      </w:r>
      <w:r>
        <w:rPr>
          <w:rFonts w:hint="eastAsia"/>
          <w:color w:val="333333"/>
          <w:sz w:val="18"/>
          <w:szCs w:val="18"/>
        </w:rPr>
        <w:br/>
        <w:t>    2.解释为什么要返回char *。</w:t>
      </w:r>
    </w:p>
    <w:p w:rsidR="00523426" w:rsidRDefault="00523426">
      <w:pPr>
        <w:pStyle w:val="a8"/>
        <w:spacing w:line="360" w:lineRule="auto"/>
        <w:rPr>
          <w:color w:val="333333"/>
          <w:sz w:val="18"/>
          <w:szCs w:val="18"/>
        </w:rPr>
      </w:pPr>
      <w:r>
        <w:rPr>
          <w:rFonts w:hint="eastAsia"/>
          <w:color w:val="333333"/>
          <w:sz w:val="18"/>
          <w:szCs w:val="18"/>
        </w:rPr>
        <w:t>   </w:t>
      </w:r>
    </w:p>
    <w:p w:rsidR="00523426" w:rsidRDefault="00523426">
      <w:pPr>
        <w:ind w:left="360"/>
        <w:rPr>
          <w:b/>
          <w:color w:val="FF0000"/>
          <w:sz w:val="28"/>
          <w:szCs w:val="28"/>
        </w:rPr>
      </w:pPr>
      <w:r>
        <w:rPr>
          <w:rFonts w:hint="eastAsia"/>
          <w:b/>
          <w:color w:val="FF0000"/>
          <w:sz w:val="28"/>
          <w:szCs w:val="28"/>
          <w:highlight w:val="lightGray"/>
        </w:rPr>
        <w:t>三</w:t>
      </w:r>
    </w:p>
    <w:p w:rsidR="00523426" w:rsidRDefault="00523426">
      <w:pPr>
        <w:ind w:left="360"/>
        <w:rPr>
          <w:sz w:val="18"/>
          <w:szCs w:val="18"/>
        </w:rPr>
      </w:pPr>
      <w:r>
        <w:rPr>
          <w:rFonts w:ascii="Verdana" w:hAnsi="Verdana"/>
          <w:color w:val="000000"/>
          <w:sz w:val="18"/>
          <w:szCs w:val="18"/>
        </w:rPr>
        <w:t xml:space="preserve">1. How do you code an infinite loop in C? </w:t>
      </w:r>
      <w:r>
        <w:rPr>
          <w:rFonts w:ascii="Verdana" w:hAnsi="Verdana"/>
          <w:color w:val="000000"/>
          <w:sz w:val="18"/>
          <w:szCs w:val="18"/>
        </w:rPr>
        <w:br/>
      </w:r>
      <w:r>
        <w:rPr>
          <w:rFonts w:ascii="Verdana" w:hAnsi="Verdana"/>
          <w:color w:val="000000"/>
          <w:sz w:val="18"/>
          <w:szCs w:val="18"/>
        </w:rPr>
        <w:br/>
        <w:t xml:space="preserve">2. Volatile: </w:t>
      </w:r>
      <w:r>
        <w:rPr>
          <w:rFonts w:ascii="Verdana" w:hAnsi="Verdana"/>
          <w:color w:val="000000"/>
          <w:sz w:val="18"/>
          <w:szCs w:val="18"/>
        </w:rPr>
        <w:br/>
      </w:r>
      <w:r>
        <w:rPr>
          <w:rFonts w:ascii="Verdana" w:hAnsi="Verdana"/>
          <w:color w:val="000000"/>
          <w:sz w:val="18"/>
          <w:szCs w:val="18"/>
        </w:rPr>
        <w:br/>
        <w:t xml:space="preserve">a) What does the keyword volatile mean? Give an example </w:t>
      </w:r>
      <w:r>
        <w:rPr>
          <w:rFonts w:ascii="Verdana" w:hAnsi="Verdana"/>
          <w:color w:val="000000"/>
          <w:sz w:val="18"/>
          <w:szCs w:val="18"/>
        </w:rPr>
        <w:br/>
      </w:r>
      <w:r>
        <w:rPr>
          <w:rFonts w:ascii="Verdana" w:hAnsi="Verdana"/>
          <w:color w:val="000000"/>
          <w:sz w:val="18"/>
          <w:szCs w:val="18"/>
        </w:rPr>
        <w:br/>
        <w:t xml:space="preserve">b) Can a parameter be both const and volatile? Give an example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lastRenderedPageBreak/>
        <w:t xml:space="preserve">c) Can a pointer be volatile? Give an example </w:t>
      </w:r>
      <w:r>
        <w:rPr>
          <w:rFonts w:ascii="Verdana" w:hAnsi="Verdana"/>
          <w:color w:val="000000"/>
          <w:sz w:val="18"/>
          <w:szCs w:val="18"/>
        </w:rPr>
        <w:br/>
      </w:r>
      <w:r>
        <w:rPr>
          <w:rFonts w:ascii="Verdana" w:hAnsi="Verdana"/>
          <w:color w:val="000000"/>
          <w:sz w:val="18"/>
          <w:szCs w:val="18"/>
        </w:rPr>
        <w:br/>
        <w:t xml:space="preserve">3. What are the values of a, b, and c after the following instructions: </w:t>
      </w:r>
      <w:r>
        <w:rPr>
          <w:rFonts w:ascii="Verdana" w:hAnsi="Verdana"/>
          <w:color w:val="000000"/>
          <w:sz w:val="18"/>
          <w:szCs w:val="18"/>
        </w:rPr>
        <w:br/>
      </w:r>
      <w:r>
        <w:rPr>
          <w:rFonts w:ascii="Verdana" w:hAnsi="Verdana"/>
          <w:color w:val="000000"/>
          <w:sz w:val="18"/>
          <w:szCs w:val="18"/>
        </w:rPr>
        <w:br/>
        <w:t xml:space="preserve">int a=5, b=7, c; </w:t>
      </w:r>
      <w:r>
        <w:rPr>
          <w:rFonts w:ascii="Verdana" w:hAnsi="Verdana"/>
          <w:color w:val="000000"/>
          <w:sz w:val="18"/>
          <w:szCs w:val="18"/>
        </w:rPr>
        <w:br/>
      </w:r>
      <w:r>
        <w:rPr>
          <w:rFonts w:ascii="Verdana" w:hAnsi="Verdana"/>
          <w:color w:val="000000"/>
          <w:sz w:val="18"/>
          <w:szCs w:val="18"/>
        </w:rPr>
        <w:br/>
        <w:t xml:space="preserve">c = a+++b; </w:t>
      </w:r>
      <w:r>
        <w:rPr>
          <w:rFonts w:ascii="Verdana" w:hAnsi="Verdana"/>
          <w:color w:val="000000"/>
          <w:sz w:val="18"/>
          <w:szCs w:val="18"/>
        </w:rPr>
        <w:br/>
      </w:r>
      <w:r>
        <w:rPr>
          <w:rFonts w:ascii="Verdana" w:hAnsi="Verdana"/>
          <w:color w:val="000000"/>
          <w:sz w:val="18"/>
          <w:szCs w:val="18"/>
        </w:rPr>
        <w:br/>
        <w:t xml:space="preserve">4, What do the following declarations mean? </w:t>
      </w:r>
      <w:r>
        <w:rPr>
          <w:rFonts w:ascii="Verdana" w:hAnsi="Verdana"/>
          <w:color w:val="000000"/>
          <w:sz w:val="18"/>
          <w:szCs w:val="18"/>
        </w:rPr>
        <w:br/>
      </w:r>
      <w:r>
        <w:rPr>
          <w:rFonts w:ascii="Verdana" w:hAnsi="Verdana"/>
          <w:color w:val="000000"/>
          <w:sz w:val="18"/>
          <w:szCs w:val="18"/>
        </w:rPr>
        <w:br/>
        <w:t xml:space="preserve">a) const int a; </w:t>
      </w:r>
      <w:r>
        <w:rPr>
          <w:rFonts w:ascii="Verdana" w:hAnsi="Verdana"/>
          <w:color w:val="000000"/>
          <w:sz w:val="18"/>
          <w:szCs w:val="18"/>
        </w:rPr>
        <w:br/>
      </w:r>
      <w:r>
        <w:rPr>
          <w:rFonts w:ascii="Verdana" w:hAnsi="Verdana"/>
          <w:color w:val="000000"/>
          <w:sz w:val="18"/>
          <w:szCs w:val="18"/>
        </w:rPr>
        <w:br/>
        <w:t xml:space="preserve">b) int const a; </w:t>
      </w:r>
      <w:r>
        <w:rPr>
          <w:rFonts w:ascii="Verdana" w:hAnsi="Verdana"/>
          <w:color w:val="000000"/>
          <w:sz w:val="18"/>
          <w:szCs w:val="18"/>
        </w:rPr>
        <w:br/>
      </w:r>
      <w:r>
        <w:rPr>
          <w:rFonts w:ascii="Verdana" w:hAnsi="Verdana"/>
          <w:color w:val="000000"/>
          <w:sz w:val="18"/>
          <w:szCs w:val="18"/>
        </w:rPr>
        <w:br/>
        <w:t xml:space="preserve">c) const int *a; </w:t>
      </w:r>
      <w:r>
        <w:rPr>
          <w:rFonts w:ascii="Verdana" w:hAnsi="Verdana"/>
          <w:color w:val="000000"/>
          <w:sz w:val="18"/>
          <w:szCs w:val="18"/>
        </w:rPr>
        <w:br/>
      </w:r>
      <w:r>
        <w:rPr>
          <w:rFonts w:ascii="Verdana" w:hAnsi="Verdana"/>
          <w:color w:val="000000"/>
          <w:sz w:val="18"/>
          <w:szCs w:val="18"/>
        </w:rPr>
        <w:br/>
        <w:t xml:space="preserve">d) int * const a; </w:t>
      </w:r>
      <w:r>
        <w:rPr>
          <w:rFonts w:ascii="Verdana" w:hAnsi="Verdana"/>
          <w:color w:val="000000"/>
          <w:sz w:val="18"/>
          <w:szCs w:val="18"/>
        </w:rPr>
        <w:br/>
      </w:r>
      <w:r>
        <w:rPr>
          <w:rFonts w:ascii="Verdana" w:hAnsi="Verdana"/>
          <w:color w:val="000000"/>
          <w:sz w:val="18"/>
          <w:szCs w:val="18"/>
        </w:rPr>
        <w:br/>
        <w:t xml:space="preserve">e) int const * a const; </w:t>
      </w:r>
      <w:r>
        <w:rPr>
          <w:rFonts w:ascii="Verdana" w:hAnsi="Verdana"/>
          <w:color w:val="000000"/>
          <w:sz w:val="18"/>
          <w:szCs w:val="18"/>
        </w:rPr>
        <w:br/>
      </w:r>
      <w:r>
        <w:rPr>
          <w:rFonts w:ascii="Verdana" w:hAnsi="Verdana"/>
          <w:color w:val="000000"/>
          <w:sz w:val="18"/>
          <w:szCs w:val="18"/>
        </w:rPr>
        <w:br/>
        <w:t xml:space="preserve">5. Which of the following statements describe the use of the keyword </w:t>
      </w:r>
      <w:r>
        <w:rPr>
          <w:rFonts w:ascii="Verdana" w:hAnsi="Verdana"/>
          <w:color w:val="000000"/>
          <w:sz w:val="18"/>
          <w:szCs w:val="18"/>
        </w:rPr>
        <w:br/>
      </w:r>
      <w:r>
        <w:rPr>
          <w:rFonts w:ascii="Verdana" w:hAnsi="Verdana"/>
          <w:color w:val="000000"/>
          <w:sz w:val="18"/>
          <w:szCs w:val="18"/>
        </w:rPr>
        <w:br/>
        <w:t xml:space="preserve">static? </w:t>
      </w:r>
      <w:r>
        <w:rPr>
          <w:rFonts w:ascii="Verdana" w:hAnsi="Verdana"/>
          <w:color w:val="000000"/>
          <w:sz w:val="18"/>
          <w:szCs w:val="18"/>
        </w:rPr>
        <w:br/>
      </w:r>
      <w:r>
        <w:rPr>
          <w:rFonts w:ascii="Verdana" w:hAnsi="Verdana"/>
          <w:color w:val="000000"/>
          <w:sz w:val="18"/>
          <w:szCs w:val="18"/>
        </w:rPr>
        <w:br/>
        <w:t xml:space="preserve">a) Within the body of a function: A static variable maintains its value </w:t>
      </w:r>
      <w:r>
        <w:rPr>
          <w:rFonts w:ascii="Verdana" w:hAnsi="Verdana"/>
          <w:color w:val="000000"/>
          <w:sz w:val="18"/>
          <w:szCs w:val="18"/>
        </w:rPr>
        <w:br/>
      </w:r>
      <w:r>
        <w:rPr>
          <w:rFonts w:ascii="Verdana" w:hAnsi="Verdana"/>
          <w:color w:val="000000"/>
          <w:sz w:val="18"/>
          <w:szCs w:val="18"/>
        </w:rPr>
        <w:br/>
        <w:t xml:space="preserve">between function revocations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t xml:space="preserve">b) Within a module: A static variable is accessible by all functions </w:t>
      </w:r>
      <w:r>
        <w:rPr>
          <w:rFonts w:ascii="Verdana" w:hAnsi="Verdana"/>
          <w:color w:val="000000"/>
          <w:sz w:val="18"/>
          <w:szCs w:val="18"/>
        </w:rPr>
        <w:br/>
      </w:r>
      <w:r>
        <w:rPr>
          <w:rFonts w:ascii="Verdana" w:hAnsi="Verdana"/>
          <w:color w:val="000000"/>
          <w:sz w:val="18"/>
          <w:szCs w:val="18"/>
        </w:rPr>
        <w:br/>
        <w:t xml:space="preserve">within that module </w:t>
      </w:r>
      <w:r>
        <w:rPr>
          <w:rFonts w:ascii="Verdana" w:hAnsi="Verdana"/>
          <w:color w:val="000000"/>
          <w:sz w:val="18"/>
          <w:szCs w:val="18"/>
        </w:rPr>
        <w:br/>
      </w:r>
      <w:r>
        <w:rPr>
          <w:rFonts w:ascii="Verdana" w:hAnsi="Verdana"/>
          <w:color w:val="000000"/>
          <w:sz w:val="18"/>
          <w:szCs w:val="18"/>
        </w:rPr>
        <w:br/>
        <w:t xml:space="preserve">c) Within a module: A static function can only be called by other </w:t>
      </w:r>
      <w:r>
        <w:rPr>
          <w:rFonts w:ascii="Verdana" w:hAnsi="Verdana"/>
          <w:color w:val="000000"/>
          <w:sz w:val="18"/>
          <w:szCs w:val="18"/>
        </w:rPr>
        <w:br/>
      </w:r>
      <w:r>
        <w:rPr>
          <w:rFonts w:ascii="Verdana" w:hAnsi="Verdana"/>
          <w:color w:val="000000"/>
          <w:sz w:val="18"/>
          <w:szCs w:val="18"/>
        </w:rPr>
        <w:br/>
        <w:t xml:space="preserve">functions within that module </w:t>
      </w:r>
      <w:r>
        <w:rPr>
          <w:rFonts w:ascii="Verdana" w:hAnsi="Verdana"/>
          <w:color w:val="000000"/>
          <w:sz w:val="18"/>
          <w:szCs w:val="18"/>
        </w:rPr>
        <w:br/>
      </w:r>
      <w:r>
        <w:rPr>
          <w:rFonts w:ascii="Verdana" w:hAnsi="Verdana"/>
          <w:color w:val="000000"/>
          <w:sz w:val="18"/>
          <w:szCs w:val="18"/>
        </w:rPr>
        <w:br/>
        <w:t xml:space="preserve">6. Embedded systems always require the user to manipulate bits in </w:t>
      </w:r>
      <w:r>
        <w:rPr>
          <w:rFonts w:ascii="Verdana" w:hAnsi="Verdana"/>
          <w:color w:val="000000"/>
          <w:sz w:val="18"/>
          <w:szCs w:val="18"/>
        </w:rPr>
        <w:br/>
      </w:r>
      <w:r>
        <w:rPr>
          <w:rFonts w:ascii="Verdana" w:hAnsi="Verdana"/>
          <w:color w:val="000000"/>
          <w:sz w:val="18"/>
          <w:szCs w:val="18"/>
        </w:rPr>
        <w:br/>
        <w:t xml:space="preserve">registers or variables. Given an integer variable a, write two code fragments. </w:t>
      </w:r>
      <w:r>
        <w:rPr>
          <w:rFonts w:ascii="Verdana" w:hAnsi="Verdana"/>
          <w:color w:val="000000"/>
          <w:sz w:val="18"/>
          <w:szCs w:val="18"/>
        </w:rPr>
        <w:br/>
      </w:r>
      <w:r>
        <w:rPr>
          <w:rFonts w:ascii="Verdana" w:hAnsi="Verdana"/>
          <w:color w:val="000000"/>
          <w:sz w:val="18"/>
          <w:szCs w:val="18"/>
        </w:rPr>
        <w:lastRenderedPageBreak/>
        <w:br/>
        <w:t xml:space="preserve">The first should set bit 5 of a. The second shnuld clear bit 5 of a. In both </w:t>
      </w:r>
      <w:r>
        <w:rPr>
          <w:rFonts w:ascii="Verdana" w:hAnsi="Verdana"/>
          <w:color w:val="000000"/>
          <w:sz w:val="18"/>
          <w:szCs w:val="18"/>
        </w:rPr>
        <w:br/>
      </w:r>
      <w:r>
        <w:rPr>
          <w:rFonts w:ascii="Verdana" w:hAnsi="Verdana"/>
          <w:color w:val="000000"/>
          <w:sz w:val="18"/>
          <w:szCs w:val="18"/>
        </w:rPr>
        <w:br/>
        <w:t xml:space="preserve">cases, the remaining bits should be unmodified. </w:t>
      </w:r>
      <w:r>
        <w:rPr>
          <w:rFonts w:ascii="Verdana" w:hAnsi="Verdana"/>
          <w:color w:val="000000"/>
          <w:sz w:val="18"/>
          <w:szCs w:val="18"/>
        </w:rPr>
        <w:br/>
      </w:r>
      <w:r>
        <w:rPr>
          <w:rFonts w:ascii="Verdana" w:hAnsi="Verdana"/>
          <w:color w:val="000000"/>
          <w:sz w:val="18"/>
          <w:szCs w:val="18"/>
        </w:rPr>
        <w:br/>
        <w:t xml:space="preserve">7. What does the following function return? </w:t>
      </w:r>
      <w:r>
        <w:rPr>
          <w:rFonts w:ascii="Verdana" w:hAnsi="Verdana"/>
          <w:color w:val="000000"/>
          <w:sz w:val="18"/>
          <w:szCs w:val="18"/>
        </w:rPr>
        <w:br/>
      </w:r>
      <w:r>
        <w:rPr>
          <w:rFonts w:ascii="Verdana" w:hAnsi="Verdana"/>
          <w:color w:val="000000"/>
          <w:sz w:val="18"/>
          <w:szCs w:val="18"/>
        </w:rPr>
        <w:br/>
        <w:t xml:space="preserve">char foo(void)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unsigned int a = 6; </w:t>
      </w:r>
      <w:r>
        <w:rPr>
          <w:rFonts w:ascii="Verdana" w:hAnsi="Verdana"/>
          <w:color w:val="000000"/>
          <w:sz w:val="18"/>
          <w:szCs w:val="18"/>
        </w:rPr>
        <w:br/>
      </w:r>
      <w:r>
        <w:rPr>
          <w:rFonts w:ascii="Verdana" w:hAnsi="Verdana"/>
          <w:color w:val="000000"/>
          <w:sz w:val="18"/>
          <w:szCs w:val="18"/>
        </w:rPr>
        <w:br/>
        <w:t xml:space="preserve">iht b = -20; </w:t>
      </w:r>
      <w:r>
        <w:rPr>
          <w:rFonts w:ascii="Verdana" w:hAnsi="Verdana"/>
          <w:color w:val="000000"/>
          <w:sz w:val="18"/>
          <w:szCs w:val="18"/>
        </w:rPr>
        <w:br/>
      </w:r>
      <w:r>
        <w:rPr>
          <w:rFonts w:ascii="Verdana" w:hAnsi="Verdana"/>
          <w:color w:val="000000"/>
          <w:sz w:val="18"/>
          <w:szCs w:val="18"/>
        </w:rPr>
        <w:br/>
        <w:t xml:space="preserve">char c; </w:t>
      </w:r>
      <w:r>
        <w:rPr>
          <w:rFonts w:ascii="Verdana" w:hAnsi="Verdana"/>
          <w:color w:val="000000"/>
          <w:sz w:val="18"/>
          <w:szCs w:val="18"/>
        </w:rPr>
        <w:br/>
      </w:r>
      <w:r>
        <w:rPr>
          <w:rFonts w:ascii="Verdana" w:hAnsi="Verdana"/>
          <w:color w:val="000000"/>
          <w:sz w:val="18"/>
          <w:szCs w:val="18"/>
        </w:rPr>
        <w:br/>
        <w:t xml:space="preserve">(a+b &gt; 6) ? (c=1): (c=0); </w:t>
      </w:r>
      <w:r>
        <w:rPr>
          <w:rFonts w:ascii="Verdana" w:hAnsi="Verdana"/>
          <w:color w:val="000000"/>
          <w:sz w:val="18"/>
          <w:szCs w:val="18"/>
        </w:rPr>
        <w:br/>
      </w:r>
      <w:r>
        <w:rPr>
          <w:rFonts w:ascii="Verdana" w:hAnsi="Verdana"/>
          <w:color w:val="000000"/>
          <w:sz w:val="18"/>
          <w:szCs w:val="18"/>
        </w:rPr>
        <w:br/>
        <w:t xml:space="preserve">return c;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8. What values are printed when the following C program is executed? </w:t>
      </w:r>
      <w:r>
        <w:rPr>
          <w:rFonts w:ascii="Verdana" w:hAnsi="Verdana"/>
          <w:color w:val="000000"/>
          <w:sz w:val="18"/>
          <w:szCs w:val="18"/>
        </w:rPr>
        <w:br/>
      </w:r>
      <w:r>
        <w:rPr>
          <w:rFonts w:ascii="Verdana" w:hAnsi="Verdana"/>
          <w:color w:val="000000"/>
          <w:sz w:val="18"/>
          <w:szCs w:val="18"/>
        </w:rPr>
        <w:br/>
        <w:t xml:space="preserve">int i = 8; </w:t>
      </w:r>
      <w:r>
        <w:rPr>
          <w:rFonts w:ascii="Verdana" w:hAnsi="Verdana"/>
          <w:color w:val="000000"/>
          <w:sz w:val="18"/>
          <w:szCs w:val="18"/>
        </w:rPr>
        <w:br/>
      </w:r>
      <w:r>
        <w:rPr>
          <w:rFonts w:ascii="Verdana" w:hAnsi="Verdana"/>
          <w:color w:val="000000"/>
          <w:sz w:val="18"/>
          <w:szCs w:val="18"/>
        </w:rPr>
        <w:br/>
        <w:t xml:space="preserve">void main(void)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br/>
        <w:t xml:space="preserve">9. What will be the output of the following C code? </w:t>
      </w:r>
      <w:r>
        <w:rPr>
          <w:rFonts w:ascii="Verdana" w:hAnsi="Verdana"/>
          <w:color w:val="000000"/>
          <w:sz w:val="18"/>
          <w:szCs w:val="18"/>
        </w:rPr>
        <w:br/>
      </w:r>
      <w:r>
        <w:rPr>
          <w:rFonts w:ascii="Verdana" w:hAnsi="Verdana"/>
          <w:color w:val="000000"/>
          <w:sz w:val="18"/>
          <w:szCs w:val="18"/>
        </w:rPr>
        <w:br/>
        <w:t xml:space="preserve">main()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lastRenderedPageBreak/>
        <w:t xml:space="preserve">int k, num= 30; </w:t>
      </w:r>
      <w:r>
        <w:rPr>
          <w:rFonts w:ascii="Verdana" w:hAnsi="Verdana"/>
          <w:color w:val="000000"/>
          <w:sz w:val="18"/>
          <w:szCs w:val="18"/>
        </w:rPr>
        <w:br/>
      </w:r>
      <w:r>
        <w:rPr>
          <w:rFonts w:ascii="Verdana" w:hAnsi="Verdana"/>
          <w:color w:val="000000"/>
          <w:sz w:val="18"/>
          <w:szCs w:val="18"/>
        </w:rPr>
        <w:br/>
        <w:t xml:space="preserve">k =(num &gt; 5 ? (num &lt;=10 ? 100:200): 500); </w:t>
      </w:r>
      <w:r>
        <w:rPr>
          <w:rFonts w:ascii="Verdana" w:hAnsi="Verdana"/>
          <w:color w:val="000000"/>
          <w:sz w:val="18"/>
          <w:szCs w:val="18"/>
        </w:rPr>
        <w:br/>
      </w:r>
      <w:r>
        <w:rPr>
          <w:rFonts w:ascii="Verdana" w:hAnsi="Verdana"/>
          <w:color w:val="000000"/>
          <w:sz w:val="18"/>
          <w:szCs w:val="18"/>
        </w:rPr>
        <w:br/>
        <w:t xml:space="preserve">printf("%d", k);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10. What will the following C code do? </w:t>
      </w:r>
      <w:r>
        <w:rPr>
          <w:rFonts w:ascii="Verdana" w:hAnsi="Verdana"/>
          <w:color w:val="000000"/>
          <w:sz w:val="18"/>
          <w:szCs w:val="18"/>
        </w:rPr>
        <w:br/>
      </w:r>
      <w:r>
        <w:rPr>
          <w:rFonts w:ascii="Verdana" w:hAnsi="Verdana"/>
          <w:color w:val="000000"/>
          <w:sz w:val="18"/>
          <w:szCs w:val="18"/>
        </w:rPr>
        <w:br/>
        <w:t xml:space="preserve">int *ptr; </w:t>
      </w:r>
      <w:r>
        <w:rPr>
          <w:rFonts w:ascii="Verdana" w:hAnsi="Verdana"/>
          <w:color w:val="000000"/>
          <w:sz w:val="18"/>
          <w:szCs w:val="18"/>
        </w:rPr>
        <w:br/>
      </w:r>
      <w:r>
        <w:rPr>
          <w:rFonts w:ascii="Verdana" w:hAnsi="Verdana"/>
          <w:color w:val="000000"/>
          <w:sz w:val="18"/>
          <w:szCs w:val="18"/>
        </w:rPr>
        <w:br/>
        <w:t xml:space="preserve">ptr =(int *)Ox67a9; </w:t>
      </w:r>
      <w:r>
        <w:rPr>
          <w:rFonts w:ascii="Verdana" w:hAnsi="Verdana"/>
          <w:color w:val="000000"/>
          <w:sz w:val="18"/>
          <w:szCs w:val="18"/>
        </w:rPr>
        <w:br/>
      </w:r>
      <w:r>
        <w:rPr>
          <w:rFonts w:ascii="Verdana" w:hAnsi="Verdana"/>
          <w:color w:val="000000"/>
          <w:sz w:val="18"/>
          <w:szCs w:val="18"/>
        </w:rPr>
        <w:br/>
        <w:t xml:space="preserve">*ptr = Oxaa55; </w:t>
      </w:r>
      <w:r>
        <w:rPr>
          <w:rFonts w:ascii="Verdana" w:hAnsi="Verdana"/>
          <w:color w:val="000000"/>
          <w:sz w:val="18"/>
          <w:szCs w:val="18"/>
        </w:rPr>
        <w:br/>
      </w:r>
      <w:r>
        <w:rPr>
          <w:rFonts w:ascii="Verdana" w:hAnsi="Verdana"/>
          <w:color w:val="000000"/>
          <w:sz w:val="18"/>
          <w:szCs w:val="18"/>
        </w:rPr>
        <w:br/>
        <w:t xml:space="preserve">11. What will be the output of the follow C code? </w:t>
      </w:r>
      <w:r>
        <w:rPr>
          <w:rFonts w:ascii="Verdana" w:hAnsi="Verdana"/>
          <w:color w:val="000000"/>
          <w:sz w:val="18"/>
          <w:szCs w:val="18"/>
        </w:rPr>
        <w:br/>
      </w:r>
      <w:r>
        <w:rPr>
          <w:rFonts w:ascii="Verdana" w:hAnsi="Verdana"/>
          <w:color w:val="000000"/>
          <w:sz w:val="18"/>
          <w:szCs w:val="18"/>
        </w:rPr>
        <w:br/>
        <w:t xml:space="preserve">#define product(x) (x*x) </w:t>
      </w:r>
      <w:r>
        <w:rPr>
          <w:rFonts w:ascii="Verdana" w:hAnsi="Verdana"/>
          <w:color w:val="000000"/>
          <w:sz w:val="18"/>
          <w:szCs w:val="18"/>
        </w:rPr>
        <w:br/>
      </w:r>
      <w:r>
        <w:rPr>
          <w:rFonts w:ascii="Verdana" w:hAnsi="Verdana"/>
          <w:color w:val="000000"/>
          <w:sz w:val="18"/>
          <w:szCs w:val="18"/>
        </w:rPr>
        <w:br/>
        <w:t xml:space="preserve">main()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int i = 3, j, k; </w:t>
      </w:r>
      <w:r>
        <w:rPr>
          <w:rFonts w:ascii="Verdana" w:hAnsi="Verdana"/>
          <w:color w:val="000000"/>
          <w:sz w:val="18"/>
          <w:szCs w:val="18"/>
        </w:rPr>
        <w:br/>
      </w:r>
      <w:r>
        <w:rPr>
          <w:rFonts w:ascii="Verdana" w:hAnsi="Verdana"/>
          <w:color w:val="000000"/>
          <w:sz w:val="18"/>
          <w:szCs w:val="18"/>
        </w:rPr>
        <w:br/>
        <w:t xml:space="preserve">j = product(i++); </w:t>
      </w:r>
      <w:r>
        <w:rPr>
          <w:rFonts w:ascii="Verdana" w:hAnsi="Verdana"/>
          <w:color w:val="000000"/>
          <w:sz w:val="18"/>
          <w:szCs w:val="18"/>
        </w:rPr>
        <w:br/>
      </w:r>
      <w:r>
        <w:rPr>
          <w:rFonts w:ascii="Verdana" w:hAnsi="Verdana"/>
          <w:color w:val="000000"/>
          <w:sz w:val="18"/>
          <w:szCs w:val="18"/>
        </w:rPr>
        <w:br/>
        <w:t xml:space="preserve">k = product(++i); </w:t>
      </w:r>
      <w:r>
        <w:rPr>
          <w:rFonts w:ascii="Verdana" w:hAnsi="Verdana"/>
          <w:color w:val="000000"/>
          <w:sz w:val="18"/>
          <w:szCs w:val="18"/>
        </w:rPr>
        <w:br/>
      </w:r>
      <w:r>
        <w:rPr>
          <w:rFonts w:ascii="Verdana" w:hAnsi="Verdana"/>
          <w:color w:val="000000"/>
          <w:sz w:val="18"/>
          <w:szCs w:val="18"/>
        </w:rPr>
        <w:br/>
        <w:t xml:space="preserve">printf("%d %d",j,k); </w:t>
      </w:r>
      <w:r>
        <w:rPr>
          <w:rFonts w:ascii="Verdana" w:hAnsi="Verdana"/>
          <w:color w:val="000000"/>
          <w:sz w:val="18"/>
          <w:szCs w:val="18"/>
        </w:rPr>
        <w:br/>
      </w:r>
      <w:r>
        <w:rPr>
          <w:rFonts w:ascii="Verdana" w:hAnsi="Verdana"/>
          <w:color w:val="000000"/>
          <w:sz w:val="18"/>
          <w:szCs w:val="18"/>
        </w:rPr>
        <w:br/>
        <w:t xml:space="preserve">} </w:t>
      </w:r>
      <w:r>
        <w:rPr>
          <w:rFonts w:ascii="Verdana" w:hAnsi="Verdana"/>
          <w:color w:val="000000"/>
          <w:sz w:val="18"/>
          <w:szCs w:val="18"/>
        </w:rPr>
        <w:br/>
      </w:r>
      <w:r>
        <w:rPr>
          <w:rFonts w:ascii="Verdana" w:hAnsi="Verdana"/>
          <w:color w:val="000000"/>
          <w:sz w:val="18"/>
          <w:szCs w:val="18"/>
        </w:rPr>
        <w:br/>
        <w:t xml:space="preserve">12. Simplify the following Boolean expression </w:t>
      </w:r>
      <w:r>
        <w:rPr>
          <w:rFonts w:ascii="Verdana" w:hAnsi="Verdana"/>
          <w:color w:val="000000"/>
          <w:sz w:val="18"/>
          <w:szCs w:val="18"/>
        </w:rPr>
        <w:br/>
      </w:r>
      <w:r>
        <w:rPr>
          <w:rFonts w:ascii="Verdana" w:hAnsi="Verdana"/>
          <w:color w:val="000000"/>
          <w:sz w:val="18"/>
          <w:szCs w:val="18"/>
        </w:rPr>
        <w:br/>
        <w:t>!((i ==12) || (j &gt; 15))</w:t>
      </w:r>
    </w:p>
    <w:p w:rsidR="00523426" w:rsidRDefault="00523426">
      <w:pPr>
        <w:widowControl/>
        <w:spacing w:before="100" w:beforeAutospacing="1" w:after="100" w:afterAutospacing="1"/>
        <w:jc w:val="left"/>
        <w:rPr>
          <w:rFonts w:ascii="宋体" w:hAnsi="宋体" w:cs="宋体"/>
          <w:color w:val="000000"/>
          <w:kern w:val="0"/>
          <w:sz w:val="18"/>
          <w:szCs w:val="18"/>
        </w:rPr>
      </w:pPr>
      <w:r>
        <w:rPr>
          <w:rFonts w:ascii="宋体" w:hAnsi="宋体" w:cs="宋体"/>
          <w:color w:val="000000"/>
          <w:kern w:val="0"/>
          <w:sz w:val="18"/>
          <w:szCs w:val="18"/>
        </w:rPr>
        <w:t>struct Node {</w:t>
      </w:r>
      <w:r>
        <w:rPr>
          <w:rFonts w:ascii="宋体" w:hAnsi="宋体" w:cs="宋体"/>
          <w:color w:val="000000"/>
          <w:kern w:val="0"/>
          <w:sz w:val="18"/>
          <w:szCs w:val="18"/>
        </w:rPr>
        <w:br/>
        <w:t>int value;</w:t>
      </w:r>
      <w:r>
        <w:rPr>
          <w:rFonts w:ascii="宋体" w:hAnsi="宋体" w:cs="宋体"/>
          <w:color w:val="000000"/>
          <w:kern w:val="0"/>
          <w:sz w:val="18"/>
          <w:szCs w:val="18"/>
        </w:rPr>
        <w:br/>
        <w:t>Node* next;</w:t>
      </w:r>
      <w:r>
        <w:rPr>
          <w:rFonts w:ascii="宋体" w:hAnsi="宋体" w:cs="宋体"/>
          <w:color w:val="000000"/>
          <w:kern w:val="0"/>
          <w:sz w:val="18"/>
          <w:szCs w:val="18"/>
        </w:rPr>
        <w:br/>
        <w:t>};</w:t>
      </w:r>
      <w:r>
        <w:rPr>
          <w:rFonts w:ascii="宋体" w:hAnsi="宋体" w:cs="宋体"/>
          <w:color w:val="000000"/>
          <w:kern w:val="0"/>
          <w:sz w:val="18"/>
          <w:szCs w:val="18"/>
        </w:rPr>
        <w:br/>
        <w:t>1.1 Get the value of the Nth node from last node in the linked list.</w:t>
      </w:r>
      <w:r>
        <w:rPr>
          <w:rFonts w:ascii="宋体" w:hAnsi="宋体" w:cs="宋体"/>
          <w:color w:val="000000"/>
          <w:kern w:val="0"/>
          <w:sz w:val="18"/>
          <w:szCs w:val="18"/>
        </w:rPr>
        <w:br/>
      </w:r>
      <w:r>
        <w:rPr>
          <w:rFonts w:ascii="宋体" w:hAnsi="宋体" w:cs="宋体"/>
          <w:color w:val="000000"/>
          <w:kern w:val="0"/>
          <w:sz w:val="18"/>
          <w:szCs w:val="18"/>
        </w:rPr>
        <w:lastRenderedPageBreak/>
        <w:br/>
        <w:t>PARAM HEAD: the first element in the linked list:</w:t>
      </w:r>
      <w:r>
        <w:rPr>
          <w:rFonts w:ascii="宋体" w:hAnsi="宋体" w:cs="宋体"/>
          <w:color w:val="000000"/>
          <w:kern w:val="0"/>
          <w:sz w:val="18"/>
          <w:szCs w:val="18"/>
        </w:rPr>
        <w:br/>
        <w:t>PARAM n: the number of the node counted reversely</w:t>
      </w:r>
      <w:r>
        <w:rPr>
          <w:rFonts w:ascii="宋体" w:hAnsi="宋体" w:cs="宋体"/>
          <w:color w:val="000000"/>
          <w:kern w:val="0"/>
          <w:sz w:val="18"/>
          <w:szCs w:val="18"/>
        </w:rPr>
        <w:br/>
        <w:t>RETURN: the value of the node, or -1 if not exists</w:t>
      </w:r>
      <w:r>
        <w:rPr>
          <w:rFonts w:ascii="宋体" w:hAnsi="宋体" w:cs="宋体"/>
          <w:color w:val="000000"/>
          <w:kern w:val="0"/>
          <w:sz w:val="18"/>
          <w:szCs w:val="18"/>
        </w:rPr>
        <w:br/>
      </w:r>
      <w:r>
        <w:rPr>
          <w:rFonts w:ascii="宋体" w:hAnsi="宋体" w:cs="宋体"/>
          <w:color w:val="000000"/>
          <w:kern w:val="0"/>
          <w:sz w:val="18"/>
          <w:szCs w:val="18"/>
        </w:rPr>
        <w:br/>
        <w:t>int GetValue(Node* HEAD, int n)</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1.2 Delete a node WITHOUT using the HEAD pointer.</w:t>
      </w:r>
      <w:r>
        <w:rPr>
          <w:rFonts w:ascii="宋体" w:hAnsi="宋体" w:cs="宋体"/>
          <w:color w:val="000000"/>
          <w:kern w:val="0"/>
          <w:sz w:val="18"/>
          <w:szCs w:val="18"/>
        </w:rPr>
        <w:br/>
        <w:t>PARAM p: A pointer pointed to a node in the middle of the linked list.</w:t>
      </w:r>
      <w:r>
        <w:rPr>
          <w:rFonts w:ascii="宋体" w:hAnsi="宋体" w:cs="宋体"/>
          <w:color w:val="000000"/>
          <w:kern w:val="0"/>
          <w:sz w:val="18"/>
          <w:szCs w:val="18"/>
        </w:rPr>
        <w:br/>
        <w:t>RETURN: void</w:t>
      </w:r>
      <w:r>
        <w:rPr>
          <w:rFonts w:ascii="宋体" w:hAnsi="宋体" w:cs="宋体"/>
          <w:color w:val="000000"/>
          <w:kern w:val="0"/>
          <w:sz w:val="18"/>
          <w:szCs w:val="18"/>
        </w:rPr>
        <w:br/>
      </w:r>
      <w:r>
        <w:rPr>
          <w:rFonts w:ascii="宋体" w:hAnsi="宋体" w:cs="宋体"/>
          <w:color w:val="000000"/>
          <w:kern w:val="0"/>
          <w:sz w:val="18"/>
          <w:szCs w:val="18"/>
        </w:rPr>
        <w:br/>
        <w:t>void Delete(Node* p)</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1.3 Insert a new node before p WITHOUT using the HEAD pointer</w:t>
      </w:r>
      <w:r>
        <w:rPr>
          <w:rFonts w:ascii="宋体" w:hAnsi="宋体" w:cs="宋体"/>
          <w:color w:val="000000"/>
          <w:kern w:val="0"/>
          <w:sz w:val="18"/>
          <w:szCs w:val="18"/>
        </w:rPr>
        <w:br/>
        <w:t>PARAM p: A pointer pointed to a node in the middle of the linked list.</w:t>
      </w:r>
      <w:r>
        <w:rPr>
          <w:rFonts w:ascii="宋体" w:hAnsi="宋体" w:cs="宋体"/>
          <w:color w:val="000000"/>
          <w:kern w:val="0"/>
          <w:sz w:val="18"/>
          <w:szCs w:val="18"/>
        </w:rPr>
        <w:br/>
        <w:t>PARAM value: new Node value</w:t>
      </w:r>
      <w:r>
        <w:rPr>
          <w:rFonts w:ascii="宋体" w:hAnsi="宋体" w:cs="宋体"/>
          <w:color w:val="000000"/>
          <w:kern w:val="0"/>
          <w:sz w:val="18"/>
          <w:szCs w:val="18"/>
        </w:rPr>
        <w:br/>
        <w:t>RETURN: void</w:t>
      </w:r>
      <w:r>
        <w:rPr>
          <w:rFonts w:ascii="宋体" w:hAnsi="宋体" w:cs="宋体"/>
          <w:color w:val="000000"/>
          <w:kern w:val="0"/>
          <w:sz w:val="18"/>
          <w:szCs w:val="18"/>
        </w:rPr>
        <w:br/>
      </w:r>
      <w:r>
        <w:rPr>
          <w:rFonts w:ascii="宋体" w:hAnsi="宋体" w:cs="宋体"/>
          <w:color w:val="000000"/>
          <w:kern w:val="0"/>
          <w:sz w:val="18"/>
          <w:szCs w:val="18"/>
        </w:rPr>
        <w:br/>
        <w:t>void Insert(Node* p, int value)</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Question 2:</w:t>
      </w:r>
      <w:r>
        <w:rPr>
          <w:rFonts w:ascii="宋体" w:hAnsi="宋体" w:cs="宋体"/>
          <w:color w:val="000000"/>
          <w:kern w:val="0"/>
          <w:sz w:val="18"/>
          <w:szCs w:val="18"/>
        </w:rPr>
        <w:br/>
      </w:r>
      <w:r>
        <w:rPr>
          <w:rFonts w:ascii="宋体" w:hAnsi="宋体" w:cs="宋体"/>
          <w:color w:val="000000"/>
          <w:kern w:val="0"/>
          <w:sz w:val="18"/>
          <w:szCs w:val="18"/>
        </w:rPr>
        <w:br/>
        <w:t>Please write a String class with following features:</w:t>
      </w:r>
    </w:p>
    <w:p w:rsidR="00523426" w:rsidRDefault="00523426">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b/>
          <w:color w:val="FF0000"/>
          <w:kern w:val="0"/>
          <w:sz w:val="28"/>
          <w:szCs w:val="28"/>
        </w:rPr>
        <w:t>四:</w:t>
      </w:r>
      <w:r>
        <w:rPr>
          <w:rFonts w:ascii="宋体" w:hAnsi="宋体" w:cs="宋体"/>
          <w:color w:val="000000"/>
          <w:kern w:val="0"/>
          <w:sz w:val="18"/>
          <w:szCs w:val="18"/>
        </w:rPr>
        <w:br/>
        <w:t>1. Default constructors with no parameters passed.</w:t>
      </w:r>
      <w:r>
        <w:rPr>
          <w:rFonts w:ascii="宋体" w:hAnsi="宋体" w:cs="宋体"/>
          <w:color w:val="000000"/>
          <w:kern w:val="0"/>
          <w:sz w:val="18"/>
          <w:szCs w:val="18"/>
        </w:rPr>
        <w:br/>
        <w:t>2. Constructor with parameter const char* sourceString passed.</w:t>
      </w:r>
      <w:r>
        <w:rPr>
          <w:rFonts w:ascii="宋体" w:hAnsi="宋体" w:cs="宋体"/>
          <w:color w:val="000000"/>
          <w:kern w:val="0"/>
          <w:sz w:val="18"/>
          <w:szCs w:val="18"/>
        </w:rPr>
        <w:br/>
        <w:t>3. Destructor.</w:t>
      </w:r>
      <w:r>
        <w:rPr>
          <w:rFonts w:ascii="宋体" w:hAnsi="宋体" w:cs="宋体"/>
          <w:color w:val="000000"/>
          <w:kern w:val="0"/>
          <w:sz w:val="18"/>
          <w:szCs w:val="18"/>
        </w:rPr>
        <w:br/>
        <w:t>4. Copy constructor.</w:t>
      </w:r>
      <w:r>
        <w:rPr>
          <w:rFonts w:ascii="宋体" w:hAnsi="宋体" w:cs="宋体"/>
          <w:color w:val="000000"/>
          <w:kern w:val="0"/>
          <w:sz w:val="18"/>
          <w:szCs w:val="18"/>
        </w:rPr>
        <w:br/>
        <w:t>5. Assignment operator.</w:t>
      </w:r>
      <w:r>
        <w:rPr>
          <w:rFonts w:ascii="宋体" w:hAnsi="宋体" w:cs="宋体"/>
          <w:color w:val="000000"/>
          <w:kern w:val="0"/>
          <w:sz w:val="18"/>
          <w:szCs w:val="18"/>
        </w:rPr>
        <w:br/>
        <w:t>6. Operator overloading operator+= which appends another String instance into current String instance.</w:t>
      </w:r>
      <w:r>
        <w:rPr>
          <w:rFonts w:ascii="宋体" w:hAnsi="宋体" w:cs="宋体"/>
          <w:color w:val="000000"/>
          <w:kern w:val="0"/>
          <w:sz w:val="18"/>
          <w:szCs w:val="18"/>
        </w:rPr>
        <w:br/>
        <w:t>7. A method returning length of the String.</w:t>
      </w:r>
      <w:r>
        <w:rPr>
          <w:rFonts w:ascii="宋体" w:hAnsi="宋体" w:cs="宋体"/>
          <w:color w:val="000000"/>
          <w:kern w:val="0"/>
          <w:sz w:val="18"/>
          <w:szCs w:val="18"/>
        </w:rPr>
        <w:br/>
        <w:t>8. A conversion operator which converts the current String instance into raw C-style string of type const char*.</w:t>
      </w:r>
      <w:r>
        <w:rPr>
          <w:rFonts w:ascii="宋体" w:hAnsi="宋体" w:cs="宋体"/>
          <w:color w:val="000000"/>
          <w:kern w:val="0"/>
          <w:sz w:val="18"/>
          <w:szCs w:val="18"/>
        </w:rPr>
        <w:br/>
      </w:r>
      <w:r>
        <w:rPr>
          <w:rFonts w:ascii="宋体" w:hAnsi="宋体" w:cs="宋体"/>
          <w:color w:val="000000"/>
          <w:kern w:val="0"/>
          <w:sz w:val="18"/>
          <w:szCs w:val="18"/>
        </w:rPr>
        <w:br/>
      </w:r>
      <w:r>
        <w:rPr>
          <w:rFonts w:ascii="宋体" w:hAnsi="宋体" w:cs="宋体" w:hint="eastAsia"/>
          <w:b/>
          <w:color w:val="FF0000"/>
          <w:kern w:val="0"/>
          <w:sz w:val="18"/>
          <w:szCs w:val="18"/>
        </w:rPr>
        <w:t>五</w:t>
      </w:r>
      <w:r>
        <w:rPr>
          <w:rFonts w:ascii="宋体" w:hAnsi="宋体" w:cs="宋体"/>
          <w:color w:val="000000"/>
          <w:kern w:val="0"/>
          <w:sz w:val="18"/>
          <w:szCs w:val="18"/>
        </w:rPr>
        <w:br/>
      </w:r>
      <w:r>
        <w:rPr>
          <w:rFonts w:ascii="宋体" w:hAnsi="宋体" w:cs="宋体"/>
          <w:color w:val="000000"/>
          <w:kern w:val="0"/>
          <w:sz w:val="18"/>
          <w:szCs w:val="18"/>
        </w:rPr>
        <w:lastRenderedPageBreak/>
        <w:t>1. Part of the signature of the String class is:</w:t>
      </w:r>
      <w:r>
        <w:rPr>
          <w:rFonts w:ascii="宋体" w:hAnsi="宋体" w:cs="宋体"/>
          <w:color w:val="000000"/>
          <w:kern w:val="0"/>
          <w:sz w:val="18"/>
          <w:szCs w:val="18"/>
        </w:rPr>
        <w:br/>
        <w:t>class String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 xml:space="preserve">Other part of signature and implementation is completed by you. </w:t>
      </w:r>
      <w:r>
        <w:rPr>
          <w:rFonts w:ascii="宋体" w:hAnsi="宋体" w:cs="宋体"/>
          <w:color w:val="000000"/>
          <w:kern w:val="0"/>
          <w:sz w:val="18"/>
          <w:szCs w:val="18"/>
        </w:rPr>
        <w:br/>
      </w:r>
      <w:r>
        <w:rPr>
          <w:rFonts w:ascii="宋体" w:hAnsi="宋体" w:cs="宋体"/>
          <w:color w:val="000000"/>
          <w:kern w:val="0"/>
          <w:sz w:val="18"/>
          <w:szCs w:val="18"/>
        </w:rPr>
        <w:br/>
        <w:t>2. Please make the implementation as simple as possible. Only help functions and classes from standard C&amp;C++ may be used to aid your implementation.</w:t>
      </w:r>
      <w:r>
        <w:rPr>
          <w:rFonts w:ascii="宋体" w:hAnsi="宋体" w:cs="宋体"/>
          <w:color w:val="000000"/>
          <w:kern w:val="0"/>
          <w:sz w:val="18"/>
          <w:szCs w:val="18"/>
        </w:rPr>
        <w:br/>
      </w:r>
      <w:r>
        <w:rPr>
          <w:rFonts w:ascii="宋体" w:hAnsi="宋体" w:cs="宋体"/>
          <w:color w:val="000000"/>
          <w:kern w:val="0"/>
          <w:sz w:val="18"/>
          <w:szCs w:val="18"/>
        </w:rPr>
        <w:br/>
        <w:t>3. If possible please suggest further improvement of the String class.</w:t>
      </w:r>
      <w:r>
        <w:rPr>
          <w:rFonts w:ascii="宋体" w:hAnsi="宋体" w:cs="宋体"/>
          <w:color w:val="000000"/>
          <w:kern w:val="0"/>
          <w:sz w:val="18"/>
          <w:szCs w:val="18"/>
        </w:rPr>
        <w:br/>
      </w:r>
      <w:r>
        <w:rPr>
          <w:rFonts w:ascii="宋体" w:hAnsi="宋体" w:cs="宋体"/>
          <w:color w:val="000000"/>
          <w:kern w:val="0"/>
          <w:sz w:val="18"/>
          <w:szCs w:val="18"/>
        </w:rPr>
        <w:br/>
        <w:t>Question 3:</w:t>
      </w:r>
      <w:r>
        <w:rPr>
          <w:rFonts w:ascii="宋体" w:hAnsi="宋体" w:cs="宋体"/>
          <w:color w:val="000000"/>
          <w:kern w:val="0"/>
          <w:sz w:val="18"/>
          <w:szCs w:val="18"/>
        </w:rPr>
        <w:br/>
      </w:r>
      <w:r>
        <w:rPr>
          <w:rFonts w:ascii="宋体" w:hAnsi="宋体" w:cs="宋体"/>
          <w:color w:val="000000"/>
          <w:kern w:val="0"/>
          <w:sz w:val="18"/>
          <w:szCs w:val="18"/>
        </w:rPr>
        <w:br/>
        <w:t xml:space="preserve">Given a link list, detect whether it's circular using only one loop. </w:t>
      </w:r>
      <w:r>
        <w:rPr>
          <w:rFonts w:ascii="宋体" w:hAnsi="宋体" w:cs="宋体"/>
          <w:color w:val="000000"/>
          <w:kern w:val="0"/>
          <w:sz w:val="18"/>
          <w:szCs w:val="18"/>
        </w:rPr>
        <w:br/>
      </w:r>
      <w:r>
        <w:rPr>
          <w:rFonts w:ascii="宋体" w:hAnsi="宋体" w:cs="宋体"/>
          <w:color w:val="000000"/>
          <w:kern w:val="0"/>
          <w:sz w:val="18"/>
          <w:szCs w:val="18"/>
        </w:rPr>
        <w:br/>
        <w:t>Tips: Below implementation is allowed</w:t>
      </w:r>
      <w:r>
        <w:rPr>
          <w:rFonts w:ascii="宋体" w:hAnsi="宋体" w:cs="宋体"/>
          <w:color w:val="000000"/>
          <w:kern w:val="0"/>
          <w:sz w:val="18"/>
          <w:szCs w:val="18"/>
        </w:rPr>
        <w:br/>
        <w:t>for( ...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The following implementations is NOT allowed</w:t>
      </w:r>
      <w:r>
        <w:rPr>
          <w:rFonts w:ascii="宋体" w:hAnsi="宋体" w:cs="宋体"/>
          <w:color w:val="000000"/>
          <w:kern w:val="0"/>
          <w:sz w:val="18"/>
          <w:szCs w:val="18"/>
        </w:rPr>
        <w:br/>
        <w:t>...</w:t>
      </w:r>
      <w:r>
        <w:rPr>
          <w:rFonts w:ascii="宋体" w:hAnsi="宋体" w:cs="宋体"/>
          <w:color w:val="000000"/>
          <w:kern w:val="0"/>
          <w:sz w:val="18"/>
          <w:szCs w:val="18"/>
        </w:rPr>
        <w:br/>
        <w:t>for( ...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for( ... )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r>
      <w:r>
        <w:rPr>
          <w:rFonts w:ascii="宋体" w:hAnsi="宋体" w:cs="宋体"/>
          <w:color w:val="000000"/>
          <w:kern w:val="0"/>
          <w:sz w:val="18"/>
          <w:szCs w:val="18"/>
        </w:rPr>
        <w:br/>
        <w:t>or</w:t>
      </w:r>
      <w:r>
        <w:rPr>
          <w:rFonts w:ascii="宋体" w:hAnsi="宋体" w:cs="宋体"/>
          <w:color w:val="000000"/>
          <w:kern w:val="0"/>
          <w:sz w:val="18"/>
          <w:szCs w:val="18"/>
        </w:rPr>
        <w:br/>
        <w:t>...</w:t>
      </w:r>
      <w:r>
        <w:rPr>
          <w:rFonts w:ascii="宋体" w:hAnsi="宋体" w:cs="宋体"/>
          <w:color w:val="000000"/>
          <w:kern w:val="0"/>
          <w:sz w:val="18"/>
          <w:szCs w:val="18"/>
        </w:rPr>
        <w:br/>
        <w:t>for( p = list-&gt;head, q = list-&gt;head; p != NULL &amp;&amp; q != NULL; p = p-&gt;next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for( ... )</w:t>
      </w:r>
      <w:r>
        <w:rPr>
          <w:rFonts w:ascii="宋体" w:hAnsi="宋体" w:cs="宋体"/>
          <w:color w:val="000000"/>
          <w:kern w:val="0"/>
          <w:sz w:val="18"/>
          <w:szCs w:val="18"/>
        </w:rPr>
        <w:br/>
        <w:t>{</w:t>
      </w:r>
      <w:r>
        <w:rPr>
          <w:rFonts w:ascii="宋体" w:hAnsi="宋体" w:cs="宋体"/>
          <w:color w:val="000000"/>
          <w:kern w:val="0"/>
          <w:sz w:val="18"/>
          <w:szCs w:val="18"/>
        </w:rPr>
        <w:br/>
        <w:t>...</w:t>
      </w:r>
      <w:r>
        <w:rPr>
          <w:rFonts w:ascii="宋体" w:hAnsi="宋体" w:cs="宋体"/>
          <w:color w:val="000000"/>
          <w:kern w:val="0"/>
          <w:sz w:val="18"/>
          <w:szCs w:val="18"/>
        </w:rPr>
        <w:br/>
        <w:t>}</w:t>
      </w:r>
    </w:p>
    <w:p w:rsidR="00523426" w:rsidRDefault="00523426">
      <w:pPr>
        <w:rPr>
          <w:b/>
          <w:color w:val="FF0000"/>
          <w:sz w:val="28"/>
          <w:szCs w:val="28"/>
        </w:rPr>
      </w:pPr>
      <w:r>
        <w:rPr>
          <w:rFonts w:hint="eastAsia"/>
          <w:b/>
          <w:color w:val="FF0000"/>
          <w:sz w:val="28"/>
          <w:szCs w:val="28"/>
        </w:rPr>
        <w:lastRenderedPageBreak/>
        <w:t>六</w:t>
      </w:r>
    </w:p>
    <w:p w:rsidR="00523426" w:rsidRDefault="00523426">
      <w:pPr>
        <w:ind w:firstLineChars="200" w:firstLine="360"/>
        <w:rPr>
          <w:sz w:val="18"/>
          <w:szCs w:val="18"/>
        </w:rPr>
      </w:pPr>
      <w:r>
        <w:rPr>
          <w:rFonts w:hint="eastAsia"/>
          <w:sz w:val="18"/>
          <w:szCs w:val="18"/>
        </w:rPr>
        <w:t>(1)</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int Calc(unsigned int x)</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int count=0;</w:t>
      </w:r>
      <w:r>
        <w:rPr>
          <w:rFonts w:hint="eastAsia"/>
          <w:sz w:val="18"/>
          <w:szCs w:val="18"/>
        </w:rPr>
        <w:br/>
      </w:r>
      <w:r>
        <w:rPr>
          <w:rFonts w:hint="eastAsia"/>
          <w:sz w:val="18"/>
          <w:szCs w:val="18"/>
        </w:rPr>
        <w:t xml:space="preserve">　　</w:t>
      </w:r>
      <w:r>
        <w:rPr>
          <w:rFonts w:hint="eastAsia"/>
          <w:sz w:val="18"/>
          <w:szCs w:val="18"/>
        </w:rPr>
        <w:t xml:space="preserve"> while(x)</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printf("x=%i\n",x);</w:t>
      </w:r>
      <w:r>
        <w:rPr>
          <w:rFonts w:hint="eastAsia"/>
          <w:sz w:val="18"/>
          <w:szCs w:val="18"/>
        </w:rPr>
        <w:br/>
      </w:r>
      <w:r>
        <w:rPr>
          <w:rFonts w:hint="eastAsia"/>
          <w:sz w:val="18"/>
          <w:szCs w:val="18"/>
        </w:rPr>
        <w:t xml:space="preserve">　　</w:t>
      </w:r>
      <w:r>
        <w:rPr>
          <w:rFonts w:hint="eastAsia"/>
          <w:sz w:val="18"/>
          <w:szCs w:val="18"/>
        </w:rPr>
        <w:t xml:space="preserve"> count++;</w:t>
      </w:r>
      <w:r>
        <w:rPr>
          <w:rFonts w:hint="eastAsia"/>
          <w:sz w:val="18"/>
          <w:szCs w:val="18"/>
        </w:rPr>
        <w:br/>
      </w:r>
      <w:r>
        <w:rPr>
          <w:rFonts w:hint="eastAsia"/>
          <w:sz w:val="18"/>
          <w:szCs w:val="18"/>
        </w:rPr>
        <w:t xml:space="preserve">　　</w:t>
      </w:r>
      <w:r>
        <w:rPr>
          <w:rFonts w:hint="eastAsia"/>
          <w:sz w:val="18"/>
          <w:szCs w:val="18"/>
        </w:rPr>
        <w:t xml:space="preserve"> x=x&amp;(x-1);</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return count;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问</w:t>
      </w:r>
      <w:r>
        <w:rPr>
          <w:rFonts w:hint="eastAsia"/>
          <w:sz w:val="18"/>
          <w:szCs w:val="18"/>
        </w:rPr>
        <w:t>Calc(9999)</w:t>
      </w:r>
      <w:r>
        <w:rPr>
          <w:rFonts w:hint="eastAsia"/>
          <w:sz w:val="18"/>
          <w:szCs w:val="18"/>
        </w:rPr>
        <w:t>的值是多少。</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检查错误</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int CopyStringCount(const char* Str)</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int nCount = 0;</w:t>
      </w:r>
      <w:r>
        <w:rPr>
          <w:rFonts w:hint="eastAsia"/>
          <w:sz w:val="18"/>
          <w:szCs w:val="18"/>
        </w:rPr>
        <w:br/>
      </w:r>
      <w:r>
        <w:rPr>
          <w:rFonts w:hint="eastAsia"/>
          <w:sz w:val="18"/>
          <w:szCs w:val="18"/>
        </w:rPr>
        <w:t xml:space="preserve">　　</w:t>
      </w:r>
      <w:r>
        <w:rPr>
          <w:rFonts w:hint="eastAsia"/>
          <w:sz w:val="18"/>
          <w:szCs w:val="18"/>
        </w:rPr>
        <w:t xml:space="preserve"> char* pBuffer;</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pBuffer = new char[_MAX_PATH];</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strcpy(pBuffer,Str);</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for(;*pBuffer!='\0'; pBuffer++)</w:t>
      </w:r>
      <w:r>
        <w:rPr>
          <w:rFonts w:hint="eastAsia"/>
          <w:sz w:val="18"/>
          <w:szCs w:val="18"/>
        </w:rPr>
        <w:br/>
      </w:r>
      <w:r>
        <w:rPr>
          <w:rFonts w:hint="eastAsia"/>
          <w:sz w:val="18"/>
          <w:szCs w:val="18"/>
        </w:rPr>
        <w:t xml:space="preserve">　　</w:t>
      </w:r>
      <w:r>
        <w:rPr>
          <w:rFonts w:hint="eastAsia"/>
          <w:sz w:val="18"/>
          <w:szCs w:val="18"/>
        </w:rPr>
        <w:t xml:space="preserve"> if(*pBuffer == '\') nCount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delete [] pBuffer;</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return nCount;</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写出结果</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void foo(int p1[])</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*p1 += 5;</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void bar(int p2[])</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p2[1] = 15;</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void main()</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int a[]={3,4,5};</w:t>
      </w:r>
      <w:r>
        <w:rPr>
          <w:rFonts w:hint="eastAsia"/>
          <w:sz w:val="18"/>
          <w:szCs w:val="18"/>
        </w:rPr>
        <w:br/>
      </w:r>
      <w:r>
        <w:rPr>
          <w:rFonts w:hint="eastAsia"/>
          <w:sz w:val="18"/>
          <w:szCs w:val="18"/>
        </w:rPr>
        <w:t xml:space="preserve">　　</w:t>
      </w:r>
      <w:r>
        <w:rPr>
          <w:rFonts w:hint="eastAsia"/>
          <w:sz w:val="18"/>
          <w:szCs w:val="18"/>
        </w:rPr>
        <w:t xml:space="preserve"> int b[]={3,4,5};</w:t>
      </w:r>
      <w:r>
        <w:rPr>
          <w:rFonts w:hint="eastAsia"/>
          <w:sz w:val="18"/>
          <w:szCs w:val="18"/>
        </w:rPr>
        <w:br/>
      </w:r>
      <w:r>
        <w:rPr>
          <w:rFonts w:hint="eastAsia"/>
          <w:sz w:val="18"/>
          <w:szCs w:val="18"/>
        </w:rPr>
        <w:t xml:space="preserve">　　</w:t>
      </w:r>
      <w:r>
        <w:rPr>
          <w:rFonts w:hint="eastAsia"/>
          <w:sz w:val="18"/>
          <w:szCs w:val="18"/>
        </w:rPr>
        <w:t xml:space="preserve"> int *p2;</w:t>
      </w:r>
      <w:r>
        <w:rPr>
          <w:rFonts w:hint="eastAsia"/>
          <w:sz w:val="18"/>
          <w:szCs w:val="18"/>
        </w:rPr>
        <w:br/>
      </w:r>
      <w:r>
        <w:rPr>
          <w:rFonts w:hint="eastAsia"/>
          <w:sz w:val="18"/>
          <w:szCs w:val="18"/>
        </w:rPr>
        <w:t xml:space="preserve">　　</w:t>
      </w:r>
      <w:r>
        <w:rPr>
          <w:rFonts w:hint="eastAsia"/>
          <w:sz w:val="18"/>
          <w:szCs w:val="18"/>
        </w:rPr>
        <w:t xml:space="preserve"> p2=&amp;a[1];</w:t>
      </w:r>
      <w:r>
        <w:rPr>
          <w:rFonts w:hint="eastAsia"/>
          <w:sz w:val="18"/>
          <w:szCs w:val="18"/>
        </w:rPr>
        <w:br/>
      </w:r>
      <w:r>
        <w:rPr>
          <w:rFonts w:hint="eastAsia"/>
          <w:sz w:val="18"/>
          <w:szCs w:val="18"/>
        </w:rPr>
        <w:t xml:space="preserve">　　</w:t>
      </w:r>
      <w:r>
        <w:rPr>
          <w:rFonts w:hint="eastAsia"/>
          <w:sz w:val="18"/>
          <w:szCs w:val="18"/>
        </w:rPr>
        <w:t xml:space="preserve"> bar(p2);</w:t>
      </w:r>
      <w:r>
        <w:rPr>
          <w:rFonts w:hint="eastAsia"/>
          <w:sz w:val="18"/>
          <w:szCs w:val="18"/>
        </w:rPr>
        <w:br/>
      </w:r>
      <w:r>
        <w:rPr>
          <w:rFonts w:hint="eastAsia"/>
          <w:sz w:val="18"/>
          <w:szCs w:val="18"/>
        </w:rPr>
        <w:t xml:space="preserve">　　</w:t>
      </w:r>
      <w:r>
        <w:rPr>
          <w:rFonts w:hint="eastAsia"/>
          <w:sz w:val="18"/>
          <w:szCs w:val="18"/>
        </w:rPr>
        <w:t xml:space="preserve"> printf("%i %i %i\n",a[0],a[1],a[2]);</w:t>
      </w:r>
      <w:r>
        <w:rPr>
          <w:rFonts w:hint="eastAsia"/>
          <w:sz w:val="18"/>
          <w:szCs w:val="18"/>
        </w:rPr>
        <w:br/>
      </w:r>
      <w:r>
        <w:rPr>
          <w:rFonts w:hint="eastAsia"/>
          <w:sz w:val="18"/>
          <w:szCs w:val="18"/>
        </w:rPr>
        <w:t xml:space="preserve">　　</w:t>
      </w:r>
      <w:r>
        <w:rPr>
          <w:rFonts w:hint="eastAsia"/>
          <w:sz w:val="18"/>
          <w:szCs w:val="18"/>
        </w:rPr>
        <w:t xml:space="preserve"> p2=&amp;b[0];</w:t>
      </w:r>
      <w:r>
        <w:rPr>
          <w:rFonts w:hint="eastAsia"/>
          <w:sz w:val="18"/>
          <w:szCs w:val="18"/>
        </w:rPr>
        <w:br/>
      </w:r>
      <w:r>
        <w:rPr>
          <w:rFonts w:hint="eastAsia"/>
          <w:sz w:val="18"/>
          <w:szCs w:val="18"/>
        </w:rPr>
        <w:t xml:space="preserve">　　</w:t>
      </w:r>
      <w:r>
        <w:rPr>
          <w:rFonts w:hint="eastAsia"/>
          <w:sz w:val="18"/>
          <w:szCs w:val="18"/>
        </w:rPr>
        <w:t xml:space="preserve"> p2++;</w:t>
      </w:r>
      <w:r>
        <w:rPr>
          <w:rFonts w:hint="eastAsia"/>
          <w:sz w:val="18"/>
          <w:szCs w:val="18"/>
        </w:rPr>
        <w:br/>
      </w:r>
      <w:r>
        <w:rPr>
          <w:rFonts w:hint="eastAsia"/>
          <w:sz w:val="18"/>
          <w:szCs w:val="18"/>
        </w:rPr>
        <w:t xml:space="preserve">　　</w:t>
      </w:r>
      <w:r>
        <w:rPr>
          <w:rFonts w:hint="eastAsia"/>
          <w:sz w:val="18"/>
          <w:szCs w:val="18"/>
        </w:rPr>
        <w:t xml:space="preserve"> foo(p2);</w:t>
      </w:r>
      <w:r>
        <w:rPr>
          <w:rFonts w:hint="eastAsia"/>
          <w:sz w:val="18"/>
          <w:szCs w:val="18"/>
        </w:rPr>
        <w:br/>
      </w:r>
      <w:r>
        <w:rPr>
          <w:rFonts w:hint="eastAsia"/>
          <w:sz w:val="18"/>
          <w:szCs w:val="18"/>
        </w:rPr>
        <w:t xml:space="preserve">　　</w:t>
      </w:r>
      <w:r>
        <w:rPr>
          <w:rFonts w:hint="eastAsia"/>
          <w:sz w:val="18"/>
          <w:szCs w:val="18"/>
        </w:rPr>
        <w:t xml:space="preserve"> bar(p2);</w:t>
      </w:r>
      <w:r>
        <w:rPr>
          <w:rFonts w:hint="eastAsia"/>
          <w:sz w:val="18"/>
          <w:szCs w:val="18"/>
        </w:rPr>
        <w:br/>
      </w:r>
      <w:r>
        <w:rPr>
          <w:rFonts w:hint="eastAsia"/>
          <w:sz w:val="18"/>
          <w:szCs w:val="18"/>
        </w:rPr>
        <w:t xml:space="preserve">　　</w:t>
      </w:r>
      <w:r>
        <w:rPr>
          <w:rFonts w:hint="eastAsia"/>
          <w:sz w:val="18"/>
          <w:szCs w:val="18"/>
        </w:rPr>
        <w:t xml:space="preserve"> printf("%i %i %i\n",b[0],b[1],b[2]);</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有一</w:t>
      </w:r>
      <w:r>
        <w:rPr>
          <w:rFonts w:hint="eastAsia"/>
          <w:sz w:val="18"/>
          <w:szCs w:val="18"/>
        </w:rPr>
        <w:t>5</w:t>
      </w:r>
      <w:r>
        <w:rPr>
          <w:rFonts w:hint="eastAsia"/>
          <w:sz w:val="18"/>
          <w:szCs w:val="18"/>
        </w:rPr>
        <w:t>节车厢的过山车，每节能座两人，现有</w:t>
      </w:r>
      <w:r>
        <w:rPr>
          <w:rFonts w:hint="eastAsia"/>
          <w:sz w:val="18"/>
          <w:szCs w:val="18"/>
        </w:rPr>
        <w:t>Luair,Jack,Gwen,Tom,Mark,Paul,6</w:t>
      </w:r>
      <w:r>
        <w:rPr>
          <w:rFonts w:hint="eastAsia"/>
          <w:sz w:val="18"/>
          <w:szCs w:val="18"/>
        </w:rPr>
        <w:t>人去乘</w:t>
      </w:r>
      <w:r>
        <w:rPr>
          <w:rFonts w:hint="eastAsia"/>
          <w:sz w:val="18"/>
          <w:szCs w:val="18"/>
        </w:rPr>
        <w:br/>
      </w:r>
      <w:r>
        <w:rPr>
          <w:rFonts w:hint="eastAsia"/>
          <w:sz w:val="18"/>
          <w:szCs w:val="18"/>
        </w:rPr>
        <w:t xml:space="preserve">　　车，有以下条件</w:t>
      </w:r>
      <w:r>
        <w:rPr>
          <w:rFonts w:hint="eastAsia"/>
          <w:sz w:val="18"/>
          <w:szCs w:val="18"/>
        </w:rPr>
        <w:br/>
      </w:r>
      <w:r>
        <w:rPr>
          <w:rFonts w:hint="eastAsia"/>
          <w:sz w:val="18"/>
          <w:szCs w:val="18"/>
        </w:rPr>
        <w:t xml:space="preserve">　　</w:t>
      </w:r>
      <w:r>
        <w:rPr>
          <w:rFonts w:hint="eastAsia"/>
          <w:sz w:val="18"/>
          <w:szCs w:val="18"/>
        </w:rPr>
        <w:t>1,Luair</w:t>
      </w:r>
      <w:r>
        <w:rPr>
          <w:rFonts w:hint="eastAsia"/>
          <w:sz w:val="18"/>
          <w:szCs w:val="18"/>
        </w:rPr>
        <w:t>和别人同乘</w:t>
      </w:r>
      <w:r>
        <w:rPr>
          <w:rFonts w:hint="eastAsia"/>
          <w:sz w:val="18"/>
          <w:szCs w:val="18"/>
        </w:rPr>
        <w:br/>
      </w:r>
      <w:r>
        <w:rPr>
          <w:rFonts w:hint="eastAsia"/>
          <w:sz w:val="18"/>
          <w:szCs w:val="18"/>
        </w:rPr>
        <w:t xml:space="preserve">　　</w:t>
      </w:r>
      <w:r>
        <w:rPr>
          <w:rFonts w:hint="eastAsia"/>
          <w:sz w:val="18"/>
          <w:szCs w:val="18"/>
        </w:rPr>
        <w:t xml:space="preserve">2,Mark </w:t>
      </w:r>
      <w:r>
        <w:rPr>
          <w:rFonts w:hint="eastAsia"/>
          <w:sz w:val="18"/>
          <w:szCs w:val="18"/>
        </w:rPr>
        <w:t>不合别人同乘，而且</w:t>
      </w:r>
      <w:r>
        <w:rPr>
          <w:rFonts w:hint="eastAsia"/>
          <w:sz w:val="18"/>
          <w:szCs w:val="18"/>
        </w:rPr>
        <w:t>Mark</w:t>
      </w:r>
      <w:r>
        <w:rPr>
          <w:rFonts w:hint="eastAsia"/>
          <w:sz w:val="18"/>
          <w:szCs w:val="18"/>
        </w:rPr>
        <w:t>的前一节车厢是空的</w:t>
      </w:r>
      <w:r>
        <w:rPr>
          <w:rFonts w:hint="eastAsia"/>
          <w:sz w:val="18"/>
          <w:szCs w:val="18"/>
        </w:rPr>
        <w:br/>
      </w:r>
      <w:r>
        <w:rPr>
          <w:rFonts w:hint="eastAsia"/>
          <w:sz w:val="18"/>
          <w:szCs w:val="18"/>
        </w:rPr>
        <w:t xml:space="preserve">　　</w:t>
      </w:r>
      <w:r>
        <w:rPr>
          <w:rFonts w:hint="eastAsia"/>
          <w:sz w:val="18"/>
          <w:szCs w:val="18"/>
        </w:rPr>
        <w:t xml:space="preserve">3,Tom </w:t>
      </w:r>
      <w:r>
        <w:rPr>
          <w:rFonts w:hint="eastAsia"/>
          <w:sz w:val="18"/>
          <w:szCs w:val="18"/>
        </w:rPr>
        <w:t>不和</w:t>
      </w:r>
      <w:r>
        <w:rPr>
          <w:rFonts w:hint="eastAsia"/>
          <w:sz w:val="18"/>
          <w:szCs w:val="18"/>
        </w:rPr>
        <w:t xml:space="preserve">Gwen </w:t>
      </w:r>
      <w:r>
        <w:rPr>
          <w:rFonts w:hint="eastAsia"/>
          <w:sz w:val="18"/>
          <w:szCs w:val="18"/>
        </w:rPr>
        <w:t>与</w:t>
      </w:r>
      <w:r>
        <w:rPr>
          <w:rFonts w:hint="eastAsia"/>
          <w:sz w:val="18"/>
          <w:szCs w:val="18"/>
        </w:rPr>
        <w:t xml:space="preserve"> Paul </w:t>
      </w:r>
      <w:r>
        <w:rPr>
          <w:rFonts w:hint="eastAsia"/>
          <w:sz w:val="18"/>
          <w:szCs w:val="18"/>
        </w:rPr>
        <w:t>中的任何一人同乘</w:t>
      </w:r>
      <w:r>
        <w:rPr>
          <w:rFonts w:hint="eastAsia"/>
          <w:sz w:val="18"/>
          <w:szCs w:val="18"/>
        </w:rPr>
        <w:br/>
      </w:r>
      <w:r>
        <w:rPr>
          <w:rFonts w:hint="eastAsia"/>
          <w:sz w:val="18"/>
          <w:szCs w:val="18"/>
        </w:rPr>
        <w:t xml:space="preserve">　　</w:t>
      </w:r>
      <w:r>
        <w:rPr>
          <w:rFonts w:hint="eastAsia"/>
          <w:sz w:val="18"/>
          <w:szCs w:val="18"/>
        </w:rPr>
        <w:t>4,Gwen</w:t>
      </w:r>
      <w:r>
        <w:rPr>
          <w:rFonts w:hint="eastAsia"/>
          <w:sz w:val="18"/>
          <w:szCs w:val="18"/>
        </w:rPr>
        <w:t>乘</w:t>
      </w:r>
      <w:r>
        <w:rPr>
          <w:rFonts w:hint="eastAsia"/>
          <w:sz w:val="18"/>
          <w:szCs w:val="18"/>
        </w:rPr>
        <w:t>3</w:t>
      </w:r>
      <w:r>
        <w:rPr>
          <w:rFonts w:hint="eastAsia"/>
          <w:sz w:val="18"/>
          <w:szCs w:val="18"/>
        </w:rPr>
        <w:t>，或者</w:t>
      </w:r>
      <w:r>
        <w:rPr>
          <w:rFonts w:hint="eastAsia"/>
          <w:sz w:val="18"/>
          <w:szCs w:val="18"/>
        </w:rPr>
        <w:t>4</w:t>
      </w:r>
      <w:r>
        <w:rPr>
          <w:rFonts w:hint="eastAsia"/>
          <w:sz w:val="18"/>
          <w:szCs w:val="18"/>
        </w:rPr>
        <w:t>节</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p>
    <w:p w:rsidR="00523426" w:rsidRDefault="00523426">
      <w:pPr>
        <w:ind w:firstLineChars="200" w:firstLine="562"/>
        <w:rPr>
          <w:sz w:val="18"/>
          <w:szCs w:val="18"/>
        </w:rPr>
      </w:pPr>
      <w:r>
        <w:rPr>
          <w:rFonts w:hint="eastAsia"/>
          <w:b/>
          <w:color w:val="FF0000"/>
          <w:sz w:val="28"/>
          <w:szCs w:val="28"/>
        </w:rPr>
        <w:t>七</w:t>
      </w:r>
      <w:r>
        <w:rPr>
          <w:rFonts w:hint="eastAsia"/>
          <w:sz w:val="18"/>
          <w:szCs w:val="18"/>
        </w:rPr>
        <w:br/>
      </w:r>
      <w:r>
        <w:rPr>
          <w:rFonts w:hint="eastAsia"/>
          <w:sz w:val="18"/>
          <w:szCs w:val="18"/>
        </w:rPr>
        <w:lastRenderedPageBreak/>
        <w:t xml:space="preserve">　　</w:t>
      </w:r>
      <w:r>
        <w:rPr>
          <w:rFonts w:hint="eastAsia"/>
          <w:sz w:val="18"/>
          <w:szCs w:val="18"/>
        </w:rPr>
        <w:t>1</w:t>
      </w:r>
      <w:r>
        <w:rPr>
          <w:rFonts w:hint="eastAsia"/>
          <w:sz w:val="18"/>
          <w:szCs w:val="18"/>
        </w:rPr>
        <w:t>写出下列算法的时间复杂度。</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冒泡排序；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选择排序；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插入排序；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快速排序；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堆排序；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(6)</w:t>
      </w:r>
      <w:r>
        <w:rPr>
          <w:rFonts w:hint="eastAsia"/>
          <w:sz w:val="18"/>
          <w:szCs w:val="18"/>
        </w:rPr>
        <w:t>归并排序；</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写出下列程序在</w:t>
      </w:r>
      <w:r>
        <w:rPr>
          <w:rFonts w:hint="eastAsia"/>
          <w:sz w:val="18"/>
          <w:szCs w:val="18"/>
        </w:rPr>
        <w:t>X86</w:t>
      </w:r>
      <w:r>
        <w:rPr>
          <w:rFonts w:hint="eastAsia"/>
          <w:sz w:val="18"/>
          <w:szCs w:val="18"/>
        </w:rPr>
        <w:t>上的运行结果。</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struct mybitfields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unsigned short a : 4; </w:t>
      </w:r>
      <w:r>
        <w:rPr>
          <w:rFonts w:hint="eastAsia"/>
          <w:sz w:val="18"/>
          <w:szCs w:val="18"/>
        </w:rPr>
        <w:br/>
      </w:r>
      <w:r>
        <w:rPr>
          <w:rFonts w:hint="eastAsia"/>
          <w:sz w:val="18"/>
          <w:szCs w:val="18"/>
        </w:rPr>
        <w:t xml:space="preserve">　　</w:t>
      </w:r>
      <w:r>
        <w:rPr>
          <w:rFonts w:hint="eastAsia"/>
          <w:sz w:val="18"/>
          <w:szCs w:val="18"/>
        </w:rPr>
        <w:t xml:space="preserve">unsigned short b : 5; </w:t>
      </w:r>
      <w:r>
        <w:rPr>
          <w:rFonts w:hint="eastAsia"/>
          <w:sz w:val="18"/>
          <w:szCs w:val="18"/>
        </w:rPr>
        <w:br/>
      </w:r>
      <w:r>
        <w:rPr>
          <w:rFonts w:hint="eastAsia"/>
          <w:sz w:val="18"/>
          <w:szCs w:val="18"/>
        </w:rPr>
        <w:t xml:space="preserve">　　</w:t>
      </w:r>
      <w:r>
        <w:rPr>
          <w:rFonts w:hint="eastAsia"/>
          <w:sz w:val="18"/>
          <w:szCs w:val="18"/>
        </w:rPr>
        <w:t xml:space="preserve">unsigned short c : 7; </w:t>
      </w:r>
      <w:r>
        <w:rPr>
          <w:rFonts w:hint="eastAsia"/>
          <w:sz w:val="18"/>
          <w:szCs w:val="18"/>
        </w:rPr>
        <w:br/>
      </w:r>
      <w:r>
        <w:rPr>
          <w:rFonts w:hint="eastAsia"/>
          <w:sz w:val="18"/>
          <w:szCs w:val="18"/>
        </w:rPr>
        <w:t xml:space="preserve">　　</w:t>
      </w:r>
      <w:r>
        <w:rPr>
          <w:rFonts w:hint="eastAsia"/>
          <w:sz w:val="18"/>
          <w:szCs w:val="18"/>
        </w:rPr>
        <w:t xml:space="preserve">}test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main(void)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int i; </w:t>
      </w:r>
      <w:r>
        <w:rPr>
          <w:rFonts w:hint="eastAsia"/>
          <w:sz w:val="18"/>
          <w:szCs w:val="18"/>
        </w:rPr>
        <w:br/>
      </w:r>
      <w:r>
        <w:rPr>
          <w:rFonts w:hint="eastAsia"/>
          <w:sz w:val="18"/>
          <w:szCs w:val="18"/>
        </w:rPr>
        <w:t xml:space="preserve">　　</w:t>
      </w:r>
      <w:r>
        <w:rPr>
          <w:rFonts w:hint="eastAsia"/>
          <w:sz w:val="18"/>
          <w:szCs w:val="18"/>
        </w:rPr>
        <w:t xml:space="preserve">test.a=2; </w:t>
      </w:r>
      <w:r>
        <w:rPr>
          <w:rFonts w:hint="eastAsia"/>
          <w:sz w:val="18"/>
          <w:szCs w:val="18"/>
        </w:rPr>
        <w:br/>
      </w:r>
      <w:r>
        <w:rPr>
          <w:rFonts w:hint="eastAsia"/>
          <w:sz w:val="18"/>
          <w:szCs w:val="18"/>
        </w:rPr>
        <w:t xml:space="preserve">　　</w:t>
      </w:r>
      <w:r>
        <w:rPr>
          <w:rFonts w:hint="eastAsia"/>
          <w:sz w:val="18"/>
          <w:szCs w:val="18"/>
        </w:rPr>
        <w:t xml:space="preserve">test.b=3; </w:t>
      </w:r>
      <w:r>
        <w:rPr>
          <w:rFonts w:hint="eastAsia"/>
          <w:sz w:val="18"/>
          <w:szCs w:val="18"/>
        </w:rPr>
        <w:br/>
      </w:r>
      <w:r>
        <w:rPr>
          <w:rFonts w:hint="eastAsia"/>
          <w:sz w:val="18"/>
          <w:szCs w:val="18"/>
        </w:rPr>
        <w:t xml:space="preserve">　　</w:t>
      </w:r>
      <w:r>
        <w:rPr>
          <w:rFonts w:hint="eastAsia"/>
          <w:sz w:val="18"/>
          <w:szCs w:val="18"/>
        </w:rPr>
        <w:t xml:space="preserve">test.c=0;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i=*((short *)&amp;test); </w:t>
      </w:r>
      <w:r>
        <w:rPr>
          <w:rFonts w:hint="eastAsia"/>
          <w:sz w:val="18"/>
          <w:szCs w:val="18"/>
        </w:rPr>
        <w:br/>
      </w:r>
      <w:r>
        <w:rPr>
          <w:rFonts w:hint="eastAsia"/>
          <w:sz w:val="18"/>
          <w:szCs w:val="18"/>
        </w:rPr>
        <w:t xml:space="preserve">　　</w:t>
      </w:r>
      <w:r>
        <w:rPr>
          <w:rFonts w:hint="eastAsia"/>
          <w:sz w:val="18"/>
          <w:szCs w:val="18"/>
        </w:rPr>
        <w:t xml:space="preserve">printf("%d\n",i);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写出下列程序的运行结果。</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unsigned int i=3; </w:t>
      </w:r>
      <w:r>
        <w:rPr>
          <w:rFonts w:hint="eastAsia"/>
          <w:sz w:val="18"/>
          <w:szCs w:val="18"/>
        </w:rPr>
        <w:br/>
      </w:r>
      <w:r>
        <w:rPr>
          <w:rFonts w:hint="eastAsia"/>
          <w:sz w:val="18"/>
          <w:szCs w:val="18"/>
        </w:rPr>
        <w:t xml:space="preserve">　　</w:t>
      </w:r>
      <w:r>
        <w:rPr>
          <w:rFonts w:hint="eastAsia"/>
          <w:sz w:val="18"/>
          <w:szCs w:val="18"/>
        </w:rPr>
        <w:t>cout&lt;</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写出下列程序所有可能的运行结果。</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int a; </w:t>
      </w:r>
      <w:r>
        <w:rPr>
          <w:rFonts w:hint="eastAsia"/>
          <w:sz w:val="18"/>
          <w:szCs w:val="18"/>
        </w:rPr>
        <w:br/>
      </w:r>
      <w:r>
        <w:rPr>
          <w:rFonts w:hint="eastAsia"/>
          <w:sz w:val="18"/>
          <w:szCs w:val="18"/>
        </w:rPr>
        <w:t xml:space="preserve">　　</w:t>
      </w:r>
      <w:r>
        <w:rPr>
          <w:rFonts w:hint="eastAsia"/>
          <w:sz w:val="18"/>
          <w:szCs w:val="18"/>
        </w:rPr>
        <w:t xml:space="preserve">int b; </w:t>
      </w:r>
      <w:r>
        <w:rPr>
          <w:rFonts w:hint="eastAsia"/>
          <w:sz w:val="18"/>
          <w:szCs w:val="18"/>
        </w:rPr>
        <w:br/>
      </w:r>
      <w:r>
        <w:rPr>
          <w:rFonts w:hint="eastAsia"/>
          <w:sz w:val="18"/>
          <w:szCs w:val="18"/>
        </w:rPr>
        <w:t xml:space="preserve">　　</w:t>
      </w:r>
      <w:r>
        <w:rPr>
          <w:rFonts w:hint="eastAsia"/>
          <w:sz w:val="18"/>
          <w:szCs w:val="18"/>
        </w:rPr>
        <w:t xml:space="preserve">int c;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F1()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b=a*2; </w:t>
      </w:r>
      <w:r>
        <w:rPr>
          <w:rFonts w:hint="eastAsia"/>
          <w:sz w:val="18"/>
          <w:szCs w:val="18"/>
        </w:rPr>
        <w:br/>
      </w:r>
      <w:r>
        <w:rPr>
          <w:rFonts w:hint="eastAsia"/>
          <w:sz w:val="18"/>
          <w:szCs w:val="18"/>
        </w:rPr>
        <w:t xml:space="preserve">　　</w:t>
      </w:r>
      <w:r>
        <w:rPr>
          <w:rFonts w:hint="eastAsia"/>
          <w:sz w:val="18"/>
          <w:szCs w:val="18"/>
        </w:rPr>
        <w:t xml:space="preserve">a=b;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br/>
      </w:r>
      <w:r>
        <w:rPr>
          <w:rFonts w:hint="eastAsia"/>
          <w:sz w:val="18"/>
          <w:szCs w:val="18"/>
        </w:rPr>
        <w:t xml:space="preserve">　　</w:t>
      </w:r>
      <w:r>
        <w:rPr>
          <w:rFonts w:hint="eastAsia"/>
          <w:sz w:val="18"/>
          <w:szCs w:val="18"/>
        </w:rPr>
        <w:t xml:space="preserve">void F2()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c=a+1; </w:t>
      </w:r>
      <w:r>
        <w:rPr>
          <w:rFonts w:hint="eastAsia"/>
          <w:sz w:val="18"/>
          <w:szCs w:val="18"/>
        </w:rPr>
        <w:br/>
      </w:r>
      <w:r>
        <w:rPr>
          <w:rFonts w:hint="eastAsia"/>
          <w:sz w:val="18"/>
          <w:szCs w:val="18"/>
        </w:rPr>
        <w:t xml:space="preserve">　　</w:t>
      </w:r>
      <w:r>
        <w:rPr>
          <w:rFonts w:hint="eastAsia"/>
          <w:sz w:val="18"/>
          <w:szCs w:val="18"/>
        </w:rPr>
        <w:t xml:space="preserve">a=c;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main()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a=5; </w:t>
      </w:r>
      <w:r>
        <w:rPr>
          <w:rFonts w:hint="eastAsia"/>
          <w:sz w:val="18"/>
          <w:szCs w:val="18"/>
        </w:rPr>
        <w:br/>
      </w:r>
      <w:r>
        <w:rPr>
          <w:rFonts w:hint="eastAsia"/>
          <w:sz w:val="18"/>
          <w:szCs w:val="18"/>
        </w:rPr>
        <w:t xml:space="preserve">　　</w:t>
      </w:r>
      <w:r>
        <w:rPr>
          <w:rFonts w:hint="eastAsia"/>
          <w:sz w:val="18"/>
          <w:szCs w:val="18"/>
        </w:rPr>
        <w:t xml:space="preserve">//Start F1,F2 in parallel </w:t>
      </w:r>
      <w:r>
        <w:rPr>
          <w:rFonts w:hint="eastAsia"/>
          <w:sz w:val="18"/>
          <w:szCs w:val="18"/>
        </w:rPr>
        <w:br/>
      </w:r>
      <w:r>
        <w:rPr>
          <w:rFonts w:hint="eastAsia"/>
          <w:sz w:val="18"/>
          <w:szCs w:val="18"/>
        </w:rPr>
        <w:t xml:space="preserve">　　</w:t>
      </w:r>
      <w:r>
        <w:rPr>
          <w:rFonts w:hint="eastAsia"/>
          <w:sz w:val="18"/>
          <w:szCs w:val="18"/>
        </w:rPr>
        <w:t xml:space="preserve">F1(); F2(); </w:t>
      </w:r>
      <w:r>
        <w:rPr>
          <w:rFonts w:hint="eastAsia"/>
          <w:sz w:val="18"/>
          <w:szCs w:val="18"/>
        </w:rPr>
        <w:br/>
      </w:r>
      <w:r>
        <w:rPr>
          <w:rFonts w:hint="eastAsia"/>
          <w:sz w:val="18"/>
          <w:szCs w:val="18"/>
        </w:rPr>
        <w:t xml:space="preserve">　　</w:t>
      </w:r>
      <w:r>
        <w:rPr>
          <w:rFonts w:hint="eastAsia"/>
          <w:sz w:val="18"/>
          <w:szCs w:val="18"/>
        </w:rPr>
        <w:t xml:space="preserve">printf("a=%d\n",a);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考察了一个</w:t>
      </w:r>
      <w:r>
        <w:rPr>
          <w:rFonts w:hint="eastAsia"/>
          <w:sz w:val="18"/>
          <w:szCs w:val="18"/>
        </w:rPr>
        <w:t>CharPrev()</w:t>
      </w:r>
      <w:r>
        <w:rPr>
          <w:rFonts w:hint="eastAsia"/>
          <w:sz w:val="18"/>
          <w:szCs w:val="18"/>
        </w:rPr>
        <w:t>函数的作用。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6</w:t>
      </w:r>
      <w:r>
        <w:rPr>
          <w:rFonts w:hint="eastAsia"/>
          <w:sz w:val="18"/>
          <w:szCs w:val="18"/>
        </w:rPr>
        <w:t>对</w:t>
      </w:r>
      <w:r>
        <w:rPr>
          <w:rFonts w:hint="eastAsia"/>
          <w:sz w:val="18"/>
          <w:szCs w:val="18"/>
        </w:rPr>
        <w:t xml:space="preserve"> 16 Bits colors</w:t>
      </w:r>
      <w:r>
        <w:rPr>
          <w:rFonts w:hint="eastAsia"/>
          <w:sz w:val="18"/>
          <w:szCs w:val="18"/>
        </w:rPr>
        <w:t>的处理，要求：</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w:t>
      </w:r>
      <w:r>
        <w:rPr>
          <w:rFonts w:hint="eastAsia"/>
          <w:sz w:val="18"/>
          <w:szCs w:val="18"/>
        </w:rPr>
        <w:t>Byte</w:t>
      </w:r>
      <w:r>
        <w:rPr>
          <w:rFonts w:hint="eastAsia"/>
          <w:sz w:val="18"/>
          <w:szCs w:val="18"/>
        </w:rPr>
        <w:t>转换为</w:t>
      </w:r>
      <w:r>
        <w:rPr>
          <w:rFonts w:hint="eastAsia"/>
          <w:sz w:val="18"/>
          <w:szCs w:val="18"/>
        </w:rPr>
        <w:t>RGB</w:t>
      </w:r>
      <w:r>
        <w:rPr>
          <w:rFonts w:hint="eastAsia"/>
          <w:sz w:val="18"/>
          <w:szCs w:val="18"/>
        </w:rPr>
        <w:t>时，保留高</w:t>
      </w:r>
      <w:r>
        <w:rPr>
          <w:rFonts w:hint="eastAsia"/>
          <w:sz w:val="18"/>
          <w:szCs w:val="18"/>
        </w:rPr>
        <w:t>5</w:t>
      </w:r>
      <w:r>
        <w:rPr>
          <w:rFonts w:hint="eastAsia"/>
          <w:sz w:val="18"/>
          <w:szCs w:val="18"/>
        </w:rPr>
        <w:t>、</w:t>
      </w:r>
      <w:r>
        <w:rPr>
          <w:rFonts w:hint="eastAsia"/>
          <w:sz w:val="18"/>
          <w:szCs w:val="18"/>
        </w:rPr>
        <w:t>6bits</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RGB</w:t>
      </w:r>
      <w:r>
        <w:rPr>
          <w:rFonts w:hint="eastAsia"/>
          <w:sz w:val="18"/>
          <w:szCs w:val="18"/>
        </w:rPr>
        <w:t>转换为</w:t>
      </w:r>
      <w:r>
        <w:rPr>
          <w:rFonts w:hint="eastAsia"/>
          <w:sz w:val="18"/>
          <w:szCs w:val="18"/>
        </w:rPr>
        <w:t>Byte</w:t>
      </w:r>
      <w:r>
        <w:rPr>
          <w:rFonts w:hint="eastAsia"/>
          <w:sz w:val="18"/>
          <w:szCs w:val="18"/>
        </w:rPr>
        <w:t>时，第</w:t>
      </w:r>
      <w:r>
        <w:rPr>
          <w:rFonts w:hint="eastAsia"/>
          <w:sz w:val="18"/>
          <w:szCs w:val="18"/>
        </w:rPr>
        <w:t>2</w:t>
      </w:r>
      <w:r>
        <w:rPr>
          <w:rFonts w:hint="eastAsia"/>
          <w:sz w:val="18"/>
          <w:szCs w:val="18"/>
        </w:rPr>
        <w:t>、</w:t>
      </w:r>
      <w:r>
        <w:rPr>
          <w:rFonts w:hint="eastAsia"/>
          <w:sz w:val="18"/>
          <w:szCs w:val="18"/>
        </w:rPr>
        <w:t>3</w:t>
      </w:r>
      <w:r>
        <w:rPr>
          <w:rFonts w:hint="eastAsia"/>
          <w:sz w:val="18"/>
          <w:szCs w:val="18"/>
        </w:rPr>
        <w:t>位置零。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7</w:t>
      </w:r>
      <w:r>
        <w:rPr>
          <w:rFonts w:hint="eastAsia"/>
          <w:sz w:val="18"/>
          <w:szCs w:val="18"/>
        </w:rPr>
        <w:t>一个链表的操作，注意代码的健壮和安全性。要求：</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）增加一个元素；</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）获得头元素；</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）弹出头元素（获得值并删除）。</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8</w:t>
      </w:r>
      <w:r>
        <w:rPr>
          <w:rFonts w:hint="eastAsia"/>
          <w:sz w:val="18"/>
          <w:szCs w:val="18"/>
        </w:rPr>
        <w:t>一个给定的数值由左边开始升位到右边第</w:t>
      </w:r>
      <w:r>
        <w:rPr>
          <w:rFonts w:hint="eastAsia"/>
          <w:sz w:val="18"/>
          <w:szCs w:val="18"/>
        </w:rPr>
        <w:t>N</w:t>
      </w:r>
      <w:r>
        <w:rPr>
          <w:rFonts w:hint="eastAsia"/>
          <w:sz w:val="18"/>
          <w:szCs w:val="18"/>
        </w:rPr>
        <w:t>位，如</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0010&lt;&lt;1 == 0100 </w:t>
      </w:r>
      <w:r>
        <w:rPr>
          <w:rFonts w:hint="eastAsia"/>
          <w:sz w:val="18"/>
          <w:szCs w:val="18"/>
        </w:rPr>
        <w:br/>
      </w:r>
      <w:r>
        <w:rPr>
          <w:rFonts w:hint="eastAsia"/>
          <w:sz w:val="18"/>
          <w:szCs w:val="18"/>
        </w:rPr>
        <w:t xml:space="preserve">　　或者</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0001 0011&lt;&lt;4 == 0011 0000 </w:t>
      </w:r>
      <w:r>
        <w:rPr>
          <w:rFonts w:hint="eastAsia"/>
          <w:sz w:val="18"/>
          <w:szCs w:val="18"/>
        </w:rPr>
        <w:br/>
      </w:r>
      <w:r>
        <w:rPr>
          <w:rFonts w:hint="eastAsia"/>
          <w:sz w:val="18"/>
          <w:szCs w:val="18"/>
        </w:rPr>
        <w:t xml:space="preserve">　　请用</w:t>
      </w:r>
      <w:r>
        <w:rPr>
          <w:rFonts w:hint="eastAsia"/>
          <w:sz w:val="18"/>
          <w:szCs w:val="18"/>
        </w:rPr>
        <w:t>C</w:t>
      </w:r>
      <w:r>
        <w:rPr>
          <w:rFonts w:hint="eastAsia"/>
          <w:sz w:val="18"/>
          <w:szCs w:val="18"/>
        </w:rPr>
        <w:t>或者</w:t>
      </w:r>
      <w:r>
        <w:rPr>
          <w:rFonts w:hint="eastAsia"/>
          <w:sz w:val="18"/>
          <w:szCs w:val="18"/>
        </w:rPr>
        <w:t>C++</w:t>
      </w:r>
      <w:r>
        <w:rPr>
          <w:rFonts w:hint="eastAsia"/>
          <w:sz w:val="18"/>
          <w:szCs w:val="18"/>
        </w:rPr>
        <w:t>或者其他</w:t>
      </w:r>
      <w:r>
        <w:rPr>
          <w:rFonts w:hint="eastAsia"/>
          <w:sz w:val="18"/>
          <w:szCs w:val="18"/>
        </w:rPr>
        <w:t>X86</w:t>
      </w:r>
      <w:r>
        <w:rPr>
          <w:rFonts w:hint="eastAsia"/>
          <w:sz w:val="18"/>
          <w:szCs w:val="18"/>
        </w:rPr>
        <w:t>上能运行的程序实现。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附加题（只有在完成以上题目后，才获准回答）</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In C++, what does "explicit" mean? what does "protected" mean?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explicit</w:t>
      </w:r>
      <w:r>
        <w:rPr>
          <w:rFonts w:hint="eastAsia"/>
          <w:sz w:val="18"/>
          <w:szCs w:val="18"/>
        </w:rPr>
        <w:br/>
      </w:r>
      <w:r>
        <w:rPr>
          <w:rFonts w:hint="eastAsia"/>
          <w:sz w:val="18"/>
          <w:szCs w:val="18"/>
        </w:rPr>
        <w:t xml:space="preserve">　　</w:t>
      </w:r>
      <w:r>
        <w:rPr>
          <w:rFonts w:hint="eastAsia"/>
          <w:sz w:val="18"/>
          <w:szCs w:val="18"/>
        </w:rPr>
        <w:t xml:space="preserve">C++ Specific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This keyword is a declaration specifier that can only be applied to </w:t>
      </w:r>
      <w:r>
        <w:rPr>
          <w:rFonts w:hint="eastAsia"/>
          <w:sz w:val="18"/>
          <w:szCs w:val="18"/>
        </w:rPr>
        <w:br/>
      </w:r>
      <w:r>
        <w:rPr>
          <w:rFonts w:hint="eastAsia"/>
          <w:sz w:val="18"/>
          <w:szCs w:val="18"/>
        </w:rPr>
        <w:t xml:space="preserve">　　</w:t>
      </w:r>
      <w:r>
        <w:rPr>
          <w:rFonts w:hint="eastAsia"/>
          <w:sz w:val="18"/>
          <w:szCs w:val="18"/>
        </w:rPr>
        <w:t xml:space="preserve">in-class constructor declarations. Constructors declared explicit will not </w:t>
      </w:r>
      <w:r>
        <w:rPr>
          <w:rFonts w:hint="eastAsia"/>
          <w:sz w:val="18"/>
          <w:szCs w:val="18"/>
        </w:rPr>
        <w:br/>
      </w:r>
      <w:r>
        <w:rPr>
          <w:rFonts w:hint="eastAsia"/>
          <w:sz w:val="18"/>
          <w:szCs w:val="18"/>
        </w:rPr>
        <w:t xml:space="preserve">　　</w:t>
      </w:r>
      <w:r>
        <w:rPr>
          <w:rFonts w:hint="eastAsia"/>
          <w:sz w:val="18"/>
          <w:szCs w:val="18"/>
        </w:rPr>
        <w:t>be considered for implicit conversions. For example:</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 xml:space="preserve">class X { </w:t>
      </w:r>
      <w:r>
        <w:rPr>
          <w:rFonts w:hint="eastAsia"/>
          <w:sz w:val="18"/>
          <w:szCs w:val="18"/>
        </w:rPr>
        <w:br/>
      </w:r>
      <w:r>
        <w:rPr>
          <w:rFonts w:hint="eastAsia"/>
          <w:sz w:val="18"/>
          <w:szCs w:val="18"/>
        </w:rPr>
        <w:t xml:space="preserve">　　</w:t>
      </w:r>
      <w:r>
        <w:rPr>
          <w:rFonts w:hint="eastAsia"/>
          <w:sz w:val="18"/>
          <w:szCs w:val="18"/>
        </w:rPr>
        <w:t xml:space="preserve">public: </w:t>
      </w:r>
      <w:r>
        <w:rPr>
          <w:rFonts w:hint="eastAsia"/>
          <w:sz w:val="18"/>
          <w:szCs w:val="18"/>
        </w:rPr>
        <w:br/>
      </w:r>
      <w:r>
        <w:rPr>
          <w:rFonts w:hint="eastAsia"/>
          <w:sz w:val="18"/>
          <w:szCs w:val="18"/>
        </w:rPr>
        <w:t xml:space="preserve">　　</w:t>
      </w:r>
      <w:r>
        <w:rPr>
          <w:rFonts w:hint="eastAsia"/>
          <w:sz w:val="18"/>
          <w:szCs w:val="18"/>
        </w:rPr>
        <w:t xml:space="preserve">explicit X(int); //legal </w:t>
      </w:r>
      <w:r>
        <w:rPr>
          <w:rFonts w:hint="eastAsia"/>
          <w:sz w:val="18"/>
          <w:szCs w:val="18"/>
        </w:rPr>
        <w:br/>
      </w:r>
      <w:r>
        <w:rPr>
          <w:rFonts w:hint="eastAsia"/>
          <w:sz w:val="18"/>
          <w:szCs w:val="18"/>
        </w:rPr>
        <w:t xml:space="preserve">　　</w:t>
      </w:r>
      <w:r>
        <w:rPr>
          <w:rFonts w:hint="eastAsia"/>
          <w:sz w:val="18"/>
          <w:szCs w:val="18"/>
        </w:rPr>
        <w:t xml:space="preserve">explicit X(double) { //legal // ... }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explicit X::X(int) {} //illegal</w:t>
      </w:r>
      <w:r>
        <w:rPr>
          <w:rFonts w:hint="eastAsia"/>
          <w:sz w:val="18"/>
          <w:szCs w:val="18"/>
        </w:rPr>
        <w:br/>
      </w:r>
      <w:r>
        <w:rPr>
          <w:rFonts w:hint="eastAsia"/>
          <w:sz w:val="18"/>
          <w:szCs w:val="18"/>
        </w:rPr>
        <w:t xml:space="preserve">　　</w:t>
      </w:r>
      <w:r>
        <w:rPr>
          <w:rFonts w:hint="eastAsia"/>
          <w:sz w:val="18"/>
          <w:szCs w:val="18"/>
        </w:rPr>
        <w:t xml:space="preserve">An explicit constructor cannot take part in implicit conversions. It can </w:t>
      </w:r>
      <w:r>
        <w:rPr>
          <w:rFonts w:hint="eastAsia"/>
          <w:sz w:val="18"/>
          <w:szCs w:val="18"/>
        </w:rPr>
        <w:br/>
      </w:r>
      <w:r>
        <w:rPr>
          <w:rFonts w:hint="eastAsia"/>
          <w:sz w:val="18"/>
          <w:szCs w:val="18"/>
        </w:rPr>
        <w:t xml:space="preserve">　　</w:t>
      </w:r>
      <w:r>
        <w:rPr>
          <w:rFonts w:hint="eastAsia"/>
          <w:sz w:val="18"/>
          <w:szCs w:val="18"/>
        </w:rPr>
        <w:t xml:space="preserve">only be used to explicitly construct an object. For example, with the class </w:t>
      </w:r>
      <w:r>
        <w:rPr>
          <w:rFonts w:hint="eastAsia"/>
          <w:sz w:val="18"/>
          <w:szCs w:val="18"/>
        </w:rPr>
        <w:br/>
      </w:r>
      <w:r>
        <w:rPr>
          <w:rFonts w:hint="eastAsia"/>
          <w:sz w:val="18"/>
          <w:szCs w:val="18"/>
        </w:rPr>
        <w:t xml:space="preserve">　　</w:t>
      </w:r>
      <w:r>
        <w:rPr>
          <w:rFonts w:hint="eastAsia"/>
          <w:sz w:val="18"/>
          <w:szCs w:val="18"/>
        </w:rPr>
        <w:t>declared above:</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f(X) {} </w:t>
      </w:r>
      <w:r>
        <w:rPr>
          <w:rFonts w:hint="eastAsia"/>
          <w:sz w:val="18"/>
          <w:szCs w:val="18"/>
        </w:rPr>
        <w:br/>
      </w:r>
      <w:r>
        <w:rPr>
          <w:rFonts w:hint="eastAsia"/>
          <w:sz w:val="18"/>
          <w:szCs w:val="18"/>
        </w:rPr>
        <w:t xml:space="preserve">　　</w:t>
      </w:r>
      <w:r>
        <w:rPr>
          <w:rFonts w:hint="eastAsia"/>
          <w:sz w:val="18"/>
          <w:szCs w:val="18"/>
        </w:rPr>
        <w:t xml:space="preserve">void g(int I)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f(i); // will cause error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h()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X x1(1); // legal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The function call f(i) fails because there is no available implicit </w:t>
      </w:r>
      <w:r>
        <w:rPr>
          <w:rFonts w:hint="eastAsia"/>
          <w:sz w:val="18"/>
          <w:szCs w:val="18"/>
        </w:rPr>
        <w:br/>
      </w:r>
      <w:r>
        <w:rPr>
          <w:rFonts w:hint="eastAsia"/>
          <w:sz w:val="18"/>
          <w:szCs w:val="18"/>
        </w:rPr>
        <w:t xml:space="preserve">　　</w:t>
      </w:r>
      <w:r>
        <w:rPr>
          <w:rFonts w:hint="eastAsia"/>
          <w:sz w:val="18"/>
          <w:szCs w:val="18"/>
        </w:rPr>
        <w:t>conversion from int to X.</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Note It is meaningless to apply explicit to constructors with multiple </w:t>
      </w:r>
      <w:r>
        <w:rPr>
          <w:rFonts w:hint="eastAsia"/>
          <w:sz w:val="18"/>
          <w:szCs w:val="18"/>
        </w:rPr>
        <w:br/>
      </w:r>
      <w:r>
        <w:rPr>
          <w:rFonts w:hint="eastAsia"/>
          <w:sz w:val="18"/>
          <w:szCs w:val="18"/>
        </w:rPr>
        <w:t xml:space="preserve">　　</w:t>
      </w:r>
      <w:r>
        <w:rPr>
          <w:rFonts w:hint="eastAsia"/>
          <w:sz w:val="18"/>
          <w:szCs w:val="18"/>
        </w:rPr>
        <w:t>arguments, since such constructors cannot take part in implicit conversions.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END C++ Specific</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protected</w:t>
      </w:r>
      <w:r>
        <w:rPr>
          <w:rFonts w:hint="eastAsia"/>
          <w:sz w:val="18"/>
          <w:szCs w:val="18"/>
        </w:rPr>
        <w:br/>
      </w:r>
      <w:r>
        <w:rPr>
          <w:rFonts w:hint="eastAsia"/>
          <w:sz w:val="18"/>
          <w:szCs w:val="18"/>
        </w:rPr>
        <w:t xml:space="preserve">　　</w:t>
      </w:r>
      <w:r>
        <w:rPr>
          <w:rFonts w:hint="eastAsia"/>
          <w:sz w:val="18"/>
          <w:szCs w:val="18"/>
        </w:rPr>
        <w:t xml:space="preserve">C++ Specific </w:t>
      </w:r>
      <w:r>
        <w:rPr>
          <w:rFonts w:hint="eastAsia"/>
          <w:sz w:val="18"/>
          <w:szCs w:val="18"/>
        </w:rPr>
        <w:t>—</w:t>
      </w:r>
      <w:r>
        <w:rPr>
          <w:rFonts w:hint="eastAsia"/>
          <w:sz w:val="18"/>
          <w:szCs w:val="18"/>
        </w:rPr>
        <w:t>&gt;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protected: [member-list]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protected base-class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When preceding a list of class members, the protected keyword specifies </w:t>
      </w:r>
      <w:r>
        <w:rPr>
          <w:rFonts w:hint="eastAsia"/>
          <w:sz w:val="18"/>
          <w:szCs w:val="18"/>
        </w:rPr>
        <w:br/>
      </w:r>
      <w:r>
        <w:rPr>
          <w:rFonts w:hint="eastAsia"/>
          <w:sz w:val="18"/>
          <w:szCs w:val="18"/>
        </w:rPr>
        <w:t xml:space="preserve">　　</w:t>
      </w:r>
      <w:r>
        <w:rPr>
          <w:rFonts w:hint="eastAsia"/>
          <w:sz w:val="18"/>
          <w:szCs w:val="18"/>
        </w:rPr>
        <w:t xml:space="preserve">that those members are accessible only from member functions and friends of </w:t>
      </w:r>
      <w:r>
        <w:rPr>
          <w:rFonts w:hint="eastAsia"/>
          <w:sz w:val="18"/>
          <w:szCs w:val="18"/>
        </w:rPr>
        <w:br/>
      </w:r>
      <w:r>
        <w:rPr>
          <w:rFonts w:hint="eastAsia"/>
          <w:sz w:val="18"/>
          <w:szCs w:val="18"/>
        </w:rPr>
        <w:t xml:space="preserve">　　</w:t>
      </w:r>
      <w:r>
        <w:rPr>
          <w:rFonts w:hint="eastAsia"/>
          <w:sz w:val="18"/>
          <w:szCs w:val="18"/>
        </w:rPr>
        <w:t xml:space="preserve">the class and its derived classes. This applies to all members declared up </w:t>
      </w:r>
      <w:r>
        <w:rPr>
          <w:rFonts w:hint="eastAsia"/>
          <w:sz w:val="18"/>
          <w:szCs w:val="18"/>
        </w:rPr>
        <w:br/>
      </w:r>
      <w:r>
        <w:rPr>
          <w:rFonts w:hint="eastAsia"/>
          <w:sz w:val="18"/>
          <w:szCs w:val="18"/>
        </w:rPr>
        <w:t xml:space="preserve">　　</w:t>
      </w:r>
      <w:r>
        <w:rPr>
          <w:rFonts w:hint="eastAsia"/>
          <w:sz w:val="18"/>
          <w:szCs w:val="18"/>
        </w:rPr>
        <w:t>to the next access specifier or the end of the class.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When preceding the name of a base class, the protected keyword specifies </w:t>
      </w:r>
      <w:r>
        <w:rPr>
          <w:rFonts w:hint="eastAsia"/>
          <w:sz w:val="18"/>
          <w:szCs w:val="18"/>
        </w:rPr>
        <w:br/>
      </w:r>
      <w:r>
        <w:rPr>
          <w:rFonts w:hint="eastAsia"/>
          <w:sz w:val="18"/>
          <w:szCs w:val="18"/>
        </w:rPr>
        <w:t xml:space="preserve">　　</w:t>
      </w:r>
      <w:r>
        <w:rPr>
          <w:rFonts w:hint="eastAsia"/>
          <w:sz w:val="18"/>
          <w:szCs w:val="18"/>
        </w:rPr>
        <w:t xml:space="preserve">that the public and protected members of the base class are protected </w:t>
      </w:r>
      <w:r>
        <w:rPr>
          <w:rFonts w:hint="eastAsia"/>
          <w:sz w:val="18"/>
          <w:szCs w:val="18"/>
        </w:rPr>
        <w:br/>
      </w:r>
      <w:r>
        <w:rPr>
          <w:rFonts w:hint="eastAsia"/>
          <w:sz w:val="18"/>
          <w:szCs w:val="18"/>
        </w:rPr>
        <w:t xml:space="preserve">　　</w:t>
      </w:r>
      <w:r>
        <w:rPr>
          <w:rFonts w:hint="eastAsia"/>
          <w:sz w:val="18"/>
          <w:szCs w:val="18"/>
        </w:rPr>
        <w:t>members of the derived class.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 xml:space="preserve">Default access of members in a class is private. Default access of members </w:t>
      </w:r>
      <w:r>
        <w:rPr>
          <w:rFonts w:hint="eastAsia"/>
          <w:sz w:val="18"/>
          <w:szCs w:val="18"/>
        </w:rPr>
        <w:br/>
      </w:r>
      <w:r>
        <w:rPr>
          <w:rFonts w:hint="eastAsia"/>
          <w:sz w:val="18"/>
          <w:szCs w:val="18"/>
        </w:rPr>
        <w:t xml:space="preserve">　　</w:t>
      </w:r>
      <w:r>
        <w:rPr>
          <w:rFonts w:hint="eastAsia"/>
          <w:sz w:val="18"/>
          <w:szCs w:val="18"/>
        </w:rPr>
        <w:t>in a structure or union is public.</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Default access of a base class is private for classes and public for </w:t>
      </w:r>
      <w:r>
        <w:rPr>
          <w:rFonts w:hint="eastAsia"/>
          <w:sz w:val="18"/>
          <w:szCs w:val="18"/>
        </w:rPr>
        <w:br/>
      </w:r>
      <w:r>
        <w:rPr>
          <w:rFonts w:hint="eastAsia"/>
          <w:sz w:val="18"/>
          <w:szCs w:val="18"/>
        </w:rPr>
        <w:t xml:space="preserve">　　</w:t>
      </w:r>
      <w:r>
        <w:rPr>
          <w:rFonts w:hint="eastAsia"/>
          <w:sz w:val="18"/>
          <w:szCs w:val="18"/>
        </w:rPr>
        <w:t>structures. Unions cannot have base classes.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For related information, see public, private, friend, and Table of Member </w:t>
      </w:r>
      <w:r>
        <w:rPr>
          <w:rFonts w:hint="eastAsia"/>
          <w:sz w:val="18"/>
          <w:szCs w:val="18"/>
        </w:rPr>
        <w:br/>
      </w:r>
      <w:r>
        <w:rPr>
          <w:rFonts w:hint="eastAsia"/>
          <w:sz w:val="18"/>
          <w:szCs w:val="18"/>
        </w:rPr>
        <w:t xml:space="preserve">　　</w:t>
      </w:r>
      <w:r>
        <w:rPr>
          <w:rFonts w:hint="eastAsia"/>
          <w:sz w:val="18"/>
          <w:szCs w:val="18"/>
        </w:rPr>
        <w:t>Access Privileges.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END C++ Specific</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Example</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Example of the protected keyword </w:t>
      </w:r>
      <w:r>
        <w:rPr>
          <w:rFonts w:hint="eastAsia"/>
          <w:sz w:val="18"/>
          <w:szCs w:val="18"/>
        </w:rPr>
        <w:br/>
      </w:r>
      <w:r>
        <w:rPr>
          <w:rFonts w:hint="eastAsia"/>
          <w:sz w:val="18"/>
          <w:szCs w:val="18"/>
        </w:rPr>
        <w:t xml:space="preserve">　　</w:t>
      </w:r>
      <w:r>
        <w:rPr>
          <w:rFonts w:hint="eastAsia"/>
          <w:sz w:val="18"/>
          <w:szCs w:val="18"/>
        </w:rPr>
        <w:t xml:space="preserve">class BaseClass { </w:t>
      </w:r>
      <w:r>
        <w:rPr>
          <w:rFonts w:hint="eastAsia"/>
          <w:sz w:val="18"/>
          <w:szCs w:val="18"/>
        </w:rPr>
        <w:br/>
      </w:r>
      <w:r>
        <w:rPr>
          <w:rFonts w:hint="eastAsia"/>
          <w:sz w:val="18"/>
          <w:szCs w:val="18"/>
        </w:rPr>
        <w:t xml:space="preserve">　　</w:t>
      </w:r>
      <w:r>
        <w:rPr>
          <w:rFonts w:hint="eastAsia"/>
          <w:sz w:val="18"/>
          <w:szCs w:val="18"/>
        </w:rPr>
        <w:t xml:space="preserve">protected: int protectFunc();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class DerivedClass : public BaseClass </w:t>
      </w:r>
      <w:r>
        <w:rPr>
          <w:rFonts w:hint="eastAsia"/>
          <w:sz w:val="18"/>
          <w:szCs w:val="18"/>
        </w:rPr>
        <w:br/>
      </w:r>
      <w:r>
        <w:rPr>
          <w:rFonts w:hint="eastAsia"/>
          <w:sz w:val="18"/>
          <w:szCs w:val="18"/>
        </w:rPr>
        <w:t xml:space="preserve">　　</w:t>
      </w:r>
      <w:r>
        <w:rPr>
          <w:rFonts w:hint="eastAsia"/>
          <w:sz w:val="18"/>
          <w:szCs w:val="18"/>
        </w:rPr>
        <w:t xml:space="preserve">{ public: </w:t>
      </w:r>
      <w:r>
        <w:rPr>
          <w:rFonts w:hint="eastAsia"/>
          <w:sz w:val="18"/>
          <w:szCs w:val="18"/>
        </w:rPr>
        <w:br/>
      </w:r>
      <w:r>
        <w:rPr>
          <w:rFonts w:hint="eastAsia"/>
          <w:sz w:val="18"/>
          <w:szCs w:val="18"/>
        </w:rPr>
        <w:t xml:space="preserve">　　</w:t>
      </w:r>
      <w:r>
        <w:rPr>
          <w:rFonts w:hint="eastAsia"/>
          <w:sz w:val="18"/>
          <w:szCs w:val="18"/>
        </w:rPr>
        <w:t xml:space="preserve">int useProtect() { protectFunc(); } // protectFunc accessible from </w:t>
      </w:r>
      <w:r>
        <w:rPr>
          <w:rFonts w:hint="eastAsia"/>
          <w:sz w:val="18"/>
          <w:szCs w:val="18"/>
        </w:rPr>
        <w:br/>
      </w:r>
      <w:r>
        <w:rPr>
          <w:rFonts w:hint="eastAsia"/>
          <w:sz w:val="18"/>
          <w:szCs w:val="18"/>
        </w:rPr>
        <w:t xml:space="preserve">　　</w:t>
      </w:r>
      <w:r>
        <w:rPr>
          <w:rFonts w:hint="eastAsia"/>
          <w:sz w:val="18"/>
          <w:szCs w:val="18"/>
        </w:rPr>
        <w:t xml:space="preserve">derived class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main()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BaseClass aBase; </w:t>
      </w:r>
      <w:r>
        <w:rPr>
          <w:rFonts w:hint="eastAsia"/>
          <w:sz w:val="18"/>
          <w:szCs w:val="18"/>
        </w:rPr>
        <w:br/>
      </w:r>
      <w:r>
        <w:rPr>
          <w:rFonts w:hint="eastAsia"/>
          <w:sz w:val="18"/>
          <w:szCs w:val="18"/>
        </w:rPr>
        <w:t xml:space="preserve">　　</w:t>
      </w:r>
      <w:r>
        <w:rPr>
          <w:rFonts w:hint="eastAsia"/>
          <w:sz w:val="18"/>
          <w:szCs w:val="18"/>
        </w:rPr>
        <w:t xml:space="preserve">DerivedClass aDerived; </w:t>
      </w:r>
      <w:r>
        <w:rPr>
          <w:rFonts w:hint="eastAsia"/>
          <w:sz w:val="18"/>
          <w:szCs w:val="18"/>
        </w:rPr>
        <w:br/>
      </w:r>
      <w:r>
        <w:rPr>
          <w:rFonts w:hint="eastAsia"/>
          <w:sz w:val="18"/>
          <w:szCs w:val="18"/>
        </w:rPr>
        <w:t xml:space="preserve">　　</w:t>
      </w:r>
      <w:r>
        <w:rPr>
          <w:rFonts w:hint="eastAsia"/>
          <w:sz w:val="18"/>
          <w:szCs w:val="18"/>
        </w:rPr>
        <w:t xml:space="preserve">aBase.protectFunc(); // Error: protectFunc not accessible </w:t>
      </w:r>
      <w:r>
        <w:rPr>
          <w:rFonts w:hint="eastAsia"/>
          <w:sz w:val="18"/>
          <w:szCs w:val="18"/>
        </w:rPr>
        <w:br/>
      </w:r>
      <w:r>
        <w:rPr>
          <w:rFonts w:hint="eastAsia"/>
          <w:sz w:val="18"/>
          <w:szCs w:val="18"/>
        </w:rPr>
        <w:t xml:space="preserve">　　</w:t>
      </w:r>
      <w:r>
        <w:rPr>
          <w:rFonts w:hint="eastAsia"/>
          <w:sz w:val="18"/>
          <w:szCs w:val="18"/>
        </w:rPr>
        <w:t xml:space="preserve">aDerived.protectFunc(); // Error: protectFunc not accessible in derived </w:t>
      </w:r>
      <w:r>
        <w:rPr>
          <w:rFonts w:hint="eastAsia"/>
          <w:sz w:val="18"/>
          <w:szCs w:val="18"/>
        </w:rPr>
        <w:br/>
      </w:r>
      <w:r>
        <w:rPr>
          <w:rFonts w:hint="eastAsia"/>
          <w:sz w:val="18"/>
          <w:szCs w:val="18"/>
        </w:rPr>
        <w:t xml:space="preserve">　　</w:t>
      </w:r>
      <w:r>
        <w:rPr>
          <w:rFonts w:hint="eastAsia"/>
          <w:sz w:val="18"/>
          <w:szCs w:val="18"/>
        </w:rPr>
        <w:t xml:space="preserve">class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How do you code an infinite loop in C? </w:t>
      </w:r>
      <w:r>
        <w:rPr>
          <w:rFonts w:hint="eastAsia"/>
          <w:sz w:val="18"/>
          <w:szCs w:val="18"/>
        </w:rPr>
        <w:br/>
      </w:r>
      <w:r>
        <w:rPr>
          <w:rFonts w:hint="eastAsia"/>
          <w:sz w:val="18"/>
          <w:szCs w:val="18"/>
        </w:rPr>
        <w:t xml:space="preserve">　　</w:t>
      </w:r>
      <w:r>
        <w:rPr>
          <w:rFonts w:hint="eastAsia"/>
          <w:sz w:val="18"/>
          <w:szCs w:val="18"/>
        </w:rPr>
        <w:t xml:space="preserve">2. Volatile: </w:t>
      </w:r>
      <w:r>
        <w:rPr>
          <w:rFonts w:hint="eastAsia"/>
          <w:sz w:val="18"/>
          <w:szCs w:val="18"/>
        </w:rPr>
        <w:br/>
      </w:r>
      <w:r>
        <w:rPr>
          <w:rFonts w:hint="eastAsia"/>
          <w:sz w:val="18"/>
          <w:szCs w:val="18"/>
        </w:rPr>
        <w:t xml:space="preserve">　　</w:t>
      </w:r>
      <w:r>
        <w:rPr>
          <w:rFonts w:hint="eastAsia"/>
          <w:sz w:val="18"/>
          <w:szCs w:val="18"/>
        </w:rPr>
        <w:t xml:space="preserve"> a) What does the keyword volatile mean? Give an example </w:t>
      </w:r>
      <w:r>
        <w:rPr>
          <w:rFonts w:hint="eastAsia"/>
          <w:sz w:val="18"/>
          <w:szCs w:val="18"/>
        </w:rPr>
        <w:br/>
      </w:r>
      <w:r>
        <w:rPr>
          <w:rFonts w:hint="eastAsia"/>
          <w:sz w:val="18"/>
          <w:szCs w:val="18"/>
        </w:rPr>
        <w:t xml:space="preserve">　　</w:t>
      </w:r>
      <w:r>
        <w:rPr>
          <w:rFonts w:hint="eastAsia"/>
          <w:sz w:val="18"/>
          <w:szCs w:val="18"/>
        </w:rPr>
        <w:t xml:space="preserve"> b) Can a parameter be both const and volatile? Give an example </w:t>
      </w:r>
      <w:r>
        <w:rPr>
          <w:rFonts w:hint="eastAsia"/>
          <w:sz w:val="18"/>
          <w:szCs w:val="18"/>
        </w:rPr>
        <w:br/>
      </w:r>
      <w:r>
        <w:rPr>
          <w:rFonts w:hint="eastAsia"/>
          <w:sz w:val="18"/>
          <w:szCs w:val="18"/>
        </w:rPr>
        <w:t xml:space="preserve">　　</w:t>
      </w:r>
      <w:r>
        <w:rPr>
          <w:rFonts w:hint="eastAsia"/>
          <w:sz w:val="18"/>
          <w:szCs w:val="18"/>
        </w:rPr>
        <w:t xml:space="preserve"> c) Can a pointer be volatile? Give an example </w:t>
      </w:r>
      <w:r>
        <w:rPr>
          <w:rFonts w:hint="eastAsia"/>
          <w:sz w:val="18"/>
          <w:szCs w:val="18"/>
        </w:rPr>
        <w:br/>
      </w:r>
      <w:r>
        <w:rPr>
          <w:rFonts w:hint="eastAsia"/>
          <w:sz w:val="18"/>
          <w:szCs w:val="18"/>
        </w:rPr>
        <w:t xml:space="preserve">　　</w:t>
      </w:r>
      <w:r>
        <w:rPr>
          <w:rFonts w:hint="eastAsia"/>
          <w:sz w:val="18"/>
          <w:szCs w:val="18"/>
        </w:rPr>
        <w:t xml:space="preserve">3. What are the values of a, b, and c after the following instructions: </w:t>
      </w:r>
      <w:r>
        <w:rPr>
          <w:rFonts w:hint="eastAsia"/>
          <w:sz w:val="18"/>
          <w:szCs w:val="18"/>
        </w:rPr>
        <w:br/>
      </w:r>
      <w:r>
        <w:rPr>
          <w:rFonts w:hint="eastAsia"/>
          <w:sz w:val="18"/>
          <w:szCs w:val="18"/>
        </w:rPr>
        <w:t xml:space="preserve">　　</w:t>
      </w:r>
      <w:r>
        <w:rPr>
          <w:rFonts w:hint="eastAsia"/>
          <w:sz w:val="18"/>
          <w:szCs w:val="18"/>
        </w:rPr>
        <w:t xml:space="preserve"> int a=5, b=7, c; </w:t>
      </w:r>
      <w:r>
        <w:rPr>
          <w:rFonts w:hint="eastAsia"/>
          <w:sz w:val="18"/>
          <w:szCs w:val="18"/>
        </w:rPr>
        <w:br/>
      </w:r>
      <w:r>
        <w:rPr>
          <w:rFonts w:hint="eastAsia"/>
          <w:sz w:val="18"/>
          <w:szCs w:val="18"/>
        </w:rPr>
        <w:lastRenderedPageBreak/>
        <w:t xml:space="preserve">　　</w:t>
      </w:r>
      <w:r>
        <w:rPr>
          <w:rFonts w:hint="eastAsia"/>
          <w:sz w:val="18"/>
          <w:szCs w:val="18"/>
        </w:rPr>
        <w:t xml:space="preserve"> c = a+++b; </w:t>
      </w:r>
      <w:r>
        <w:rPr>
          <w:rFonts w:hint="eastAsia"/>
          <w:sz w:val="18"/>
          <w:szCs w:val="18"/>
        </w:rPr>
        <w:br/>
      </w:r>
      <w:r>
        <w:rPr>
          <w:rFonts w:hint="eastAsia"/>
          <w:sz w:val="18"/>
          <w:szCs w:val="18"/>
        </w:rPr>
        <w:t xml:space="preserve">　　</w:t>
      </w:r>
      <w:r>
        <w:rPr>
          <w:rFonts w:hint="eastAsia"/>
          <w:sz w:val="18"/>
          <w:szCs w:val="18"/>
        </w:rPr>
        <w:t xml:space="preserve">4, What do the following declarations mean? </w:t>
      </w:r>
      <w:r>
        <w:rPr>
          <w:rFonts w:hint="eastAsia"/>
          <w:sz w:val="18"/>
          <w:szCs w:val="18"/>
        </w:rPr>
        <w:br/>
      </w:r>
      <w:r>
        <w:rPr>
          <w:rFonts w:hint="eastAsia"/>
          <w:sz w:val="18"/>
          <w:szCs w:val="18"/>
        </w:rPr>
        <w:t xml:space="preserve">　　</w:t>
      </w:r>
      <w:r>
        <w:rPr>
          <w:rFonts w:hint="eastAsia"/>
          <w:sz w:val="18"/>
          <w:szCs w:val="18"/>
        </w:rPr>
        <w:t xml:space="preserve"> a) const int a; </w:t>
      </w:r>
      <w:r>
        <w:rPr>
          <w:rFonts w:hint="eastAsia"/>
          <w:sz w:val="18"/>
          <w:szCs w:val="18"/>
        </w:rPr>
        <w:br/>
      </w:r>
      <w:r>
        <w:rPr>
          <w:rFonts w:hint="eastAsia"/>
          <w:sz w:val="18"/>
          <w:szCs w:val="18"/>
        </w:rPr>
        <w:t xml:space="preserve">　　</w:t>
      </w:r>
      <w:r>
        <w:rPr>
          <w:rFonts w:hint="eastAsia"/>
          <w:sz w:val="18"/>
          <w:szCs w:val="18"/>
        </w:rPr>
        <w:t xml:space="preserve"> b) int const a; </w:t>
      </w:r>
      <w:r>
        <w:rPr>
          <w:rFonts w:hint="eastAsia"/>
          <w:sz w:val="18"/>
          <w:szCs w:val="18"/>
        </w:rPr>
        <w:br/>
      </w:r>
      <w:r>
        <w:rPr>
          <w:rFonts w:hint="eastAsia"/>
          <w:sz w:val="18"/>
          <w:szCs w:val="18"/>
        </w:rPr>
        <w:t xml:space="preserve">　　</w:t>
      </w:r>
      <w:r>
        <w:rPr>
          <w:rFonts w:hint="eastAsia"/>
          <w:sz w:val="18"/>
          <w:szCs w:val="18"/>
        </w:rPr>
        <w:t xml:space="preserve"> c) const int *a; </w:t>
      </w:r>
      <w:r>
        <w:rPr>
          <w:rFonts w:hint="eastAsia"/>
          <w:sz w:val="18"/>
          <w:szCs w:val="18"/>
        </w:rPr>
        <w:br/>
      </w:r>
      <w:r>
        <w:rPr>
          <w:rFonts w:hint="eastAsia"/>
          <w:sz w:val="18"/>
          <w:szCs w:val="18"/>
        </w:rPr>
        <w:t xml:space="preserve">　　</w:t>
      </w:r>
      <w:r>
        <w:rPr>
          <w:rFonts w:hint="eastAsia"/>
          <w:sz w:val="18"/>
          <w:szCs w:val="18"/>
        </w:rPr>
        <w:t xml:space="preserve"> d) int * const a; </w:t>
      </w:r>
      <w:r>
        <w:rPr>
          <w:rFonts w:hint="eastAsia"/>
          <w:sz w:val="18"/>
          <w:szCs w:val="18"/>
        </w:rPr>
        <w:br/>
      </w:r>
      <w:r>
        <w:rPr>
          <w:rFonts w:hint="eastAsia"/>
          <w:sz w:val="18"/>
          <w:szCs w:val="18"/>
        </w:rPr>
        <w:t xml:space="preserve">　　</w:t>
      </w:r>
      <w:r>
        <w:rPr>
          <w:rFonts w:hint="eastAsia"/>
          <w:sz w:val="18"/>
          <w:szCs w:val="18"/>
        </w:rPr>
        <w:t xml:space="preserve"> e) int const * a const; </w:t>
      </w:r>
      <w:r>
        <w:rPr>
          <w:rFonts w:hint="eastAsia"/>
          <w:sz w:val="18"/>
          <w:szCs w:val="18"/>
        </w:rPr>
        <w:br/>
      </w:r>
      <w:r>
        <w:rPr>
          <w:rFonts w:hint="eastAsia"/>
          <w:sz w:val="18"/>
          <w:szCs w:val="18"/>
        </w:rPr>
        <w:t xml:space="preserve">　　</w:t>
      </w:r>
      <w:r>
        <w:rPr>
          <w:rFonts w:hint="eastAsia"/>
          <w:sz w:val="18"/>
          <w:szCs w:val="18"/>
        </w:rPr>
        <w:t xml:space="preserve">5. Which of the following statements describe the use of the keyword </w:t>
      </w:r>
      <w:r>
        <w:rPr>
          <w:rFonts w:hint="eastAsia"/>
          <w:sz w:val="18"/>
          <w:szCs w:val="18"/>
        </w:rPr>
        <w:br/>
      </w:r>
      <w:r>
        <w:rPr>
          <w:rFonts w:hint="eastAsia"/>
          <w:sz w:val="18"/>
          <w:szCs w:val="18"/>
        </w:rPr>
        <w:t xml:space="preserve">　　</w:t>
      </w:r>
      <w:r>
        <w:rPr>
          <w:rFonts w:hint="eastAsia"/>
          <w:sz w:val="18"/>
          <w:szCs w:val="18"/>
        </w:rPr>
        <w:t xml:space="preserve">static? </w:t>
      </w:r>
      <w:r>
        <w:rPr>
          <w:rFonts w:hint="eastAsia"/>
          <w:sz w:val="18"/>
          <w:szCs w:val="18"/>
        </w:rPr>
        <w:br/>
      </w:r>
      <w:r>
        <w:rPr>
          <w:rFonts w:hint="eastAsia"/>
          <w:sz w:val="18"/>
          <w:szCs w:val="18"/>
        </w:rPr>
        <w:t xml:space="preserve">　　</w:t>
      </w:r>
      <w:r>
        <w:rPr>
          <w:rFonts w:hint="eastAsia"/>
          <w:sz w:val="18"/>
          <w:szCs w:val="18"/>
        </w:rPr>
        <w:t xml:space="preserve">a) Within the body of a function: A static variable maintains its value </w:t>
      </w:r>
      <w:r>
        <w:rPr>
          <w:rFonts w:hint="eastAsia"/>
          <w:sz w:val="18"/>
          <w:szCs w:val="18"/>
        </w:rPr>
        <w:br/>
      </w:r>
      <w:r>
        <w:rPr>
          <w:rFonts w:hint="eastAsia"/>
          <w:sz w:val="18"/>
          <w:szCs w:val="18"/>
        </w:rPr>
        <w:t xml:space="preserve">　　</w:t>
      </w:r>
      <w:r>
        <w:rPr>
          <w:rFonts w:hint="eastAsia"/>
          <w:sz w:val="18"/>
          <w:szCs w:val="18"/>
        </w:rPr>
        <w:t xml:space="preserve"> between function revocations </w:t>
      </w:r>
      <w:r>
        <w:rPr>
          <w:rFonts w:hint="eastAsia"/>
          <w:sz w:val="18"/>
          <w:szCs w:val="18"/>
        </w:rPr>
        <w:br/>
      </w:r>
      <w:r>
        <w:rPr>
          <w:rFonts w:hint="eastAsia"/>
          <w:sz w:val="18"/>
          <w:szCs w:val="18"/>
        </w:rPr>
        <w:t xml:space="preserve">　　</w:t>
      </w:r>
      <w:r>
        <w:rPr>
          <w:rFonts w:hint="eastAsia"/>
          <w:sz w:val="18"/>
          <w:szCs w:val="18"/>
        </w:rPr>
        <w:t xml:space="preserve"> b) Within a module: A static variable is accessible by all functions </w:t>
      </w:r>
      <w:r>
        <w:rPr>
          <w:rFonts w:hint="eastAsia"/>
          <w:sz w:val="18"/>
          <w:szCs w:val="18"/>
        </w:rPr>
        <w:br/>
      </w:r>
      <w:r>
        <w:rPr>
          <w:rFonts w:hint="eastAsia"/>
          <w:sz w:val="18"/>
          <w:szCs w:val="18"/>
        </w:rPr>
        <w:t xml:space="preserve">　　</w:t>
      </w:r>
      <w:r>
        <w:rPr>
          <w:rFonts w:hint="eastAsia"/>
          <w:sz w:val="18"/>
          <w:szCs w:val="18"/>
        </w:rPr>
        <w:t xml:space="preserve"> within that module </w:t>
      </w:r>
      <w:r>
        <w:rPr>
          <w:rFonts w:hint="eastAsia"/>
          <w:sz w:val="18"/>
          <w:szCs w:val="18"/>
        </w:rPr>
        <w:br/>
      </w:r>
      <w:r>
        <w:rPr>
          <w:rFonts w:hint="eastAsia"/>
          <w:sz w:val="18"/>
          <w:szCs w:val="18"/>
        </w:rPr>
        <w:t xml:space="preserve">　　</w:t>
      </w:r>
      <w:r>
        <w:rPr>
          <w:rFonts w:hint="eastAsia"/>
          <w:sz w:val="18"/>
          <w:szCs w:val="18"/>
        </w:rPr>
        <w:t xml:space="preserve"> c) Within a module: A static function can only be called by other </w:t>
      </w:r>
      <w:r>
        <w:rPr>
          <w:rFonts w:hint="eastAsia"/>
          <w:sz w:val="18"/>
          <w:szCs w:val="18"/>
        </w:rPr>
        <w:br/>
      </w:r>
      <w:r>
        <w:rPr>
          <w:rFonts w:hint="eastAsia"/>
          <w:sz w:val="18"/>
          <w:szCs w:val="18"/>
        </w:rPr>
        <w:t xml:space="preserve">　　</w:t>
      </w:r>
      <w:r>
        <w:rPr>
          <w:rFonts w:hint="eastAsia"/>
          <w:sz w:val="18"/>
          <w:szCs w:val="18"/>
        </w:rPr>
        <w:t xml:space="preserve"> functions within that module </w:t>
      </w:r>
      <w:r>
        <w:rPr>
          <w:rFonts w:hint="eastAsia"/>
          <w:sz w:val="18"/>
          <w:szCs w:val="18"/>
        </w:rPr>
        <w:br/>
      </w:r>
      <w:r>
        <w:rPr>
          <w:rFonts w:hint="eastAsia"/>
          <w:sz w:val="18"/>
          <w:szCs w:val="18"/>
        </w:rPr>
        <w:t xml:space="preserve">　　</w:t>
      </w:r>
      <w:r>
        <w:rPr>
          <w:rFonts w:hint="eastAsia"/>
          <w:sz w:val="18"/>
          <w:szCs w:val="18"/>
        </w:rPr>
        <w:t xml:space="preserve">6. Embedded systems always require the user to manipulate bits in </w:t>
      </w:r>
      <w:r>
        <w:rPr>
          <w:rFonts w:hint="eastAsia"/>
          <w:sz w:val="18"/>
          <w:szCs w:val="18"/>
        </w:rPr>
        <w:br/>
      </w:r>
      <w:r>
        <w:rPr>
          <w:rFonts w:hint="eastAsia"/>
          <w:sz w:val="18"/>
          <w:szCs w:val="18"/>
        </w:rPr>
        <w:t xml:space="preserve">　　</w:t>
      </w:r>
      <w:r>
        <w:rPr>
          <w:rFonts w:hint="eastAsia"/>
          <w:sz w:val="18"/>
          <w:szCs w:val="18"/>
        </w:rPr>
        <w:t xml:space="preserve">registers or variables. Given an integer variable a, write two code </w:t>
      </w:r>
      <w:r>
        <w:rPr>
          <w:rFonts w:hint="eastAsia"/>
          <w:sz w:val="18"/>
          <w:szCs w:val="18"/>
        </w:rPr>
        <w:br/>
      </w:r>
      <w:r>
        <w:rPr>
          <w:rFonts w:hint="eastAsia"/>
          <w:sz w:val="18"/>
          <w:szCs w:val="18"/>
        </w:rPr>
        <w:t xml:space="preserve">　　</w:t>
      </w:r>
      <w:r>
        <w:rPr>
          <w:rFonts w:hint="eastAsia"/>
          <w:sz w:val="18"/>
          <w:szCs w:val="18"/>
        </w:rPr>
        <w:t>fragments.</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The first should set bit 5 of a. The second shnuld clear bit 5 of a. In </w:t>
      </w:r>
      <w:r>
        <w:rPr>
          <w:rFonts w:hint="eastAsia"/>
          <w:sz w:val="18"/>
          <w:szCs w:val="18"/>
        </w:rPr>
        <w:br/>
      </w:r>
      <w:r>
        <w:rPr>
          <w:rFonts w:hint="eastAsia"/>
          <w:sz w:val="18"/>
          <w:szCs w:val="18"/>
        </w:rPr>
        <w:t xml:space="preserve">　　</w:t>
      </w:r>
      <w:r>
        <w:rPr>
          <w:rFonts w:hint="eastAsia"/>
          <w:sz w:val="18"/>
          <w:szCs w:val="18"/>
        </w:rPr>
        <w:t xml:space="preserve">both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cases, the remaining bits should be unmodified. </w:t>
      </w:r>
      <w:r>
        <w:rPr>
          <w:rFonts w:hint="eastAsia"/>
          <w:sz w:val="18"/>
          <w:szCs w:val="18"/>
        </w:rPr>
        <w:br/>
      </w:r>
      <w:r>
        <w:rPr>
          <w:rFonts w:hint="eastAsia"/>
          <w:sz w:val="18"/>
          <w:szCs w:val="18"/>
        </w:rPr>
        <w:t xml:space="preserve">　　</w:t>
      </w:r>
      <w:r>
        <w:rPr>
          <w:rFonts w:hint="eastAsia"/>
          <w:sz w:val="18"/>
          <w:szCs w:val="18"/>
        </w:rPr>
        <w:t xml:space="preserve">7. What does the following function return? </w:t>
      </w:r>
      <w:r>
        <w:rPr>
          <w:rFonts w:hint="eastAsia"/>
          <w:sz w:val="18"/>
          <w:szCs w:val="18"/>
        </w:rPr>
        <w:br/>
      </w:r>
      <w:r>
        <w:rPr>
          <w:rFonts w:hint="eastAsia"/>
          <w:sz w:val="18"/>
          <w:szCs w:val="18"/>
        </w:rPr>
        <w:t xml:space="preserve">　　</w:t>
      </w:r>
      <w:r>
        <w:rPr>
          <w:rFonts w:hint="eastAsia"/>
          <w:sz w:val="18"/>
          <w:szCs w:val="18"/>
        </w:rPr>
        <w:t xml:space="preserve"> char foo(void)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 unsigned int a = 6; </w:t>
      </w:r>
      <w:r>
        <w:rPr>
          <w:rFonts w:hint="eastAsia"/>
          <w:sz w:val="18"/>
          <w:szCs w:val="18"/>
        </w:rPr>
        <w:br/>
      </w:r>
      <w:r>
        <w:rPr>
          <w:rFonts w:hint="eastAsia"/>
          <w:sz w:val="18"/>
          <w:szCs w:val="18"/>
        </w:rPr>
        <w:t xml:space="preserve">　　</w:t>
      </w:r>
      <w:r>
        <w:rPr>
          <w:rFonts w:hint="eastAsia"/>
          <w:sz w:val="18"/>
          <w:szCs w:val="18"/>
        </w:rPr>
        <w:t xml:space="preserve"> iht b = -20; </w:t>
      </w:r>
      <w:r>
        <w:rPr>
          <w:rFonts w:hint="eastAsia"/>
          <w:sz w:val="18"/>
          <w:szCs w:val="18"/>
        </w:rPr>
        <w:br/>
      </w:r>
      <w:r>
        <w:rPr>
          <w:rFonts w:hint="eastAsia"/>
          <w:sz w:val="18"/>
          <w:szCs w:val="18"/>
        </w:rPr>
        <w:t xml:space="preserve">　　</w:t>
      </w:r>
      <w:r>
        <w:rPr>
          <w:rFonts w:hint="eastAsia"/>
          <w:sz w:val="18"/>
          <w:szCs w:val="18"/>
        </w:rPr>
        <w:t xml:space="preserve"> char c; </w:t>
      </w:r>
      <w:r>
        <w:rPr>
          <w:rFonts w:hint="eastAsia"/>
          <w:sz w:val="18"/>
          <w:szCs w:val="18"/>
        </w:rPr>
        <w:br/>
      </w:r>
      <w:r>
        <w:rPr>
          <w:rFonts w:hint="eastAsia"/>
          <w:sz w:val="18"/>
          <w:szCs w:val="18"/>
        </w:rPr>
        <w:t xml:space="preserve">　　</w:t>
      </w:r>
      <w:r>
        <w:rPr>
          <w:rFonts w:hint="eastAsia"/>
          <w:sz w:val="18"/>
          <w:szCs w:val="18"/>
        </w:rPr>
        <w:t xml:space="preserve"> (a+b &gt; 6) ? (c=1): (c=0); </w:t>
      </w:r>
      <w:r>
        <w:rPr>
          <w:rFonts w:hint="eastAsia"/>
          <w:sz w:val="18"/>
          <w:szCs w:val="18"/>
        </w:rPr>
        <w:br/>
      </w:r>
      <w:r>
        <w:rPr>
          <w:rFonts w:hint="eastAsia"/>
          <w:sz w:val="18"/>
          <w:szCs w:val="18"/>
        </w:rPr>
        <w:t xml:space="preserve">　　</w:t>
      </w:r>
      <w:r>
        <w:rPr>
          <w:rFonts w:hint="eastAsia"/>
          <w:sz w:val="18"/>
          <w:szCs w:val="18"/>
        </w:rPr>
        <w:t xml:space="preserve"> return c;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8. What values are printed when the following C program is executed? </w:t>
      </w:r>
      <w:r>
        <w:rPr>
          <w:rFonts w:hint="eastAsia"/>
          <w:sz w:val="18"/>
          <w:szCs w:val="18"/>
        </w:rPr>
        <w:br/>
      </w:r>
      <w:r>
        <w:rPr>
          <w:rFonts w:hint="eastAsia"/>
          <w:sz w:val="18"/>
          <w:szCs w:val="18"/>
        </w:rPr>
        <w:t xml:space="preserve">　　</w:t>
      </w:r>
      <w:r>
        <w:rPr>
          <w:rFonts w:hint="eastAsia"/>
          <w:sz w:val="18"/>
          <w:szCs w:val="18"/>
        </w:rPr>
        <w:t xml:space="preserve"> int i = 8; </w:t>
      </w:r>
      <w:r>
        <w:rPr>
          <w:rFonts w:hint="eastAsia"/>
          <w:sz w:val="18"/>
          <w:szCs w:val="18"/>
        </w:rPr>
        <w:br/>
      </w:r>
      <w:r>
        <w:rPr>
          <w:rFonts w:hint="eastAsia"/>
          <w:sz w:val="18"/>
          <w:szCs w:val="18"/>
        </w:rPr>
        <w:t xml:space="preserve">　　</w:t>
      </w:r>
      <w:r>
        <w:rPr>
          <w:rFonts w:hint="eastAsia"/>
          <w:sz w:val="18"/>
          <w:szCs w:val="18"/>
        </w:rPr>
        <w:t xml:space="preserve"> void main(void)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9. What will be the output of the following C code? </w:t>
      </w:r>
      <w:r>
        <w:rPr>
          <w:rFonts w:hint="eastAsia"/>
          <w:sz w:val="18"/>
          <w:szCs w:val="18"/>
        </w:rPr>
        <w:br/>
      </w:r>
      <w:r>
        <w:rPr>
          <w:rFonts w:hint="eastAsia"/>
          <w:sz w:val="18"/>
          <w:szCs w:val="18"/>
        </w:rPr>
        <w:t xml:space="preserve">　　</w:t>
      </w:r>
      <w:r>
        <w:rPr>
          <w:rFonts w:hint="eastAsia"/>
          <w:sz w:val="18"/>
          <w:szCs w:val="18"/>
        </w:rPr>
        <w:t xml:space="preserve"> main()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 int k, num= 30; </w:t>
      </w:r>
      <w:r>
        <w:rPr>
          <w:rFonts w:hint="eastAsia"/>
          <w:sz w:val="18"/>
          <w:szCs w:val="18"/>
        </w:rPr>
        <w:br/>
      </w:r>
      <w:r>
        <w:rPr>
          <w:rFonts w:hint="eastAsia"/>
          <w:sz w:val="18"/>
          <w:szCs w:val="18"/>
        </w:rPr>
        <w:t xml:space="preserve">　　</w:t>
      </w:r>
      <w:r>
        <w:rPr>
          <w:rFonts w:hint="eastAsia"/>
          <w:sz w:val="18"/>
          <w:szCs w:val="18"/>
        </w:rPr>
        <w:t xml:space="preserve"> k =(num &gt; 5 ? (num &lt;=10 ? 100:200): 500); </w:t>
      </w:r>
      <w:r>
        <w:rPr>
          <w:rFonts w:hint="eastAsia"/>
          <w:sz w:val="18"/>
          <w:szCs w:val="18"/>
        </w:rPr>
        <w:br/>
      </w:r>
      <w:r>
        <w:rPr>
          <w:rFonts w:hint="eastAsia"/>
          <w:sz w:val="18"/>
          <w:szCs w:val="18"/>
        </w:rPr>
        <w:t xml:space="preserve">　　</w:t>
      </w:r>
      <w:r>
        <w:rPr>
          <w:rFonts w:hint="eastAsia"/>
          <w:sz w:val="18"/>
          <w:szCs w:val="18"/>
        </w:rPr>
        <w:t xml:space="preserve"> printf("%d", k); </w:t>
      </w:r>
      <w:r>
        <w:rPr>
          <w:rFonts w:hint="eastAsia"/>
          <w:sz w:val="18"/>
          <w:szCs w:val="18"/>
        </w:rPr>
        <w:br/>
      </w:r>
      <w:r>
        <w:rPr>
          <w:rFonts w:hint="eastAsia"/>
          <w:sz w:val="18"/>
          <w:szCs w:val="18"/>
        </w:rPr>
        <w:lastRenderedPageBreak/>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10. What will the following C code do? </w:t>
      </w:r>
      <w:r>
        <w:rPr>
          <w:rFonts w:hint="eastAsia"/>
          <w:sz w:val="18"/>
          <w:szCs w:val="18"/>
        </w:rPr>
        <w:br/>
      </w:r>
      <w:r>
        <w:rPr>
          <w:rFonts w:hint="eastAsia"/>
          <w:sz w:val="18"/>
          <w:szCs w:val="18"/>
        </w:rPr>
        <w:t xml:space="preserve">　　</w:t>
      </w:r>
      <w:r>
        <w:rPr>
          <w:rFonts w:hint="eastAsia"/>
          <w:sz w:val="18"/>
          <w:szCs w:val="18"/>
        </w:rPr>
        <w:t xml:space="preserve"> int *ptr; </w:t>
      </w:r>
      <w:r>
        <w:rPr>
          <w:rFonts w:hint="eastAsia"/>
          <w:sz w:val="18"/>
          <w:szCs w:val="18"/>
        </w:rPr>
        <w:br/>
      </w:r>
      <w:r>
        <w:rPr>
          <w:rFonts w:hint="eastAsia"/>
          <w:sz w:val="18"/>
          <w:szCs w:val="18"/>
        </w:rPr>
        <w:t xml:space="preserve">　　</w:t>
      </w:r>
      <w:r>
        <w:rPr>
          <w:rFonts w:hint="eastAsia"/>
          <w:sz w:val="18"/>
          <w:szCs w:val="18"/>
        </w:rPr>
        <w:t xml:space="preserve"> ptr =(int *)Ox67a9; </w:t>
      </w:r>
      <w:r>
        <w:rPr>
          <w:rFonts w:hint="eastAsia"/>
          <w:sz w:val="18"/>
          <w:szCs w:val="18"/>
        </w:rPr>
        <w:br/>
      </w:r>
      <w:r>
        <w:rPr>
          <w:rFonts w:hint="eastAsia"/>
          <w:sz w:val="18"/>
          <w:szCs w:val="18"/>
        </w:rPr>
        <w:t xml:space="preserve">　　</w:t>
      </w:r>
      <w:r>
        <w:rPr>
          <w:rFonts w:hint="eastAsia"/>
          <w:sz w:val="18"/>
          <w:szCs w:val="18"/>
        </w:rPr>
        <w:t xml:space="preserve"> *ptr = Oxaa55; </w:t>
      </w:r>
      <w:r>
        <w:rPr>
          <w:rFonts w:hint="eastAsia"/>
          <w:sz w:val="18"/>
          <w:szCs w:val="18"/>
        </w:rPr>
        <w:br/>
      </w:r>
      <w:r>
        <w:rPr>
          <w:rFonts w:hint="eastAsia"/>
          <w:sz w:val="18"/>
          <w:szCs w:val="18"/>
        </w:rPr>
        <w:t xml:space="preserve">　　</w:t>
      </w:r>
      <w:r>
        <w:rPr>
          <w:rFonts w:hint="eastAsia"/>
          <w:sz w:val="18"/>
          <w:szCs w:val="18"/>
        </w:rPr>
        <w:t xml:space="preserve">11. What will be the output of the follow C code? </w:t>
      </w:r>
      <w:r>
        <w:rPr>
          <w:rFonts w:hint="eastAsia"/>
          <w:sz w:val="18"/>
          <w:szCs w:val="18"/>
        </w:rPr>
        <w:br/>
      </w:r>
      <w:r>
        <w:rPr>
          <w:rFonts w:hint="eastAsia"/>
          <w:sz w:val="18"/>
          <w:szCs w:val="18"/>
        </w:rPr>
        <w:t xml:space="preserve">　　</w:t>
      </w:r>
      <w:r>
        <w:rPr>
          <w:rFonts w:hint="eastAsia"/>
          <w:sz w:val="18"/>
          <w:szCs w:val="18"/>
        </w:rPr>
        <w:t xml:space="preserve"> #define product(x) (x*x) </w:t>
      </w:r>
      <w:r>
        <w:rPr>
          <w:rFonts w:hint="eastAsia"/>
          <w:sz w:val="18"/>
          <w:szCs w:val="18"/>
        </w:rPr>
        <w:br/>
      </w:r>
      <w:r>
        <w:rPr>
          <w:rFonts w:hint="eastAsia"/>
          <w:sz w:val="18"/>
          <w:szCs w:val="18"/>
        </w:rPr>
        <w:t xml:space="preserve">　　</w:t>
      </w:r>
      <w:r>
        <w:rPr>
          <w:rFonts w:hint="eastAsia"/>
          <w:sz w:val="18"/>
          <w:szCs w:val="18"/>
        </w:rPr>
        <w:t xml:space="preserve"> main()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 int i = 3, j, k; </w:t>
      </w:r>
      <w:r>
        <w:rPr>
          <w:rFonts w:hint="eastAsia"/>
          <w:sz w:val="18"/>
          <w:szCs w:val="18"/>
        </w:rPr>
        <w:br/>
      </w:r>
      <w:r>
        <w:rPr>
          <w:rFonts w:hint="eastAsia"/>
          <w:sz w:val="18"/>
          <w:szCs w:val="18"/>
        </w:rPr>
        <w:t xml:space="preserve">　　</w:t>
      </w:r>
      <w:r>
        <w:rPr>
          <w:rFonts w:hint="eastAsia"/>
          <w:sz w:val="18"/>
          <w:szCs w:val="18"/>
        </w:rPr>
        <w:t xml:space="preserve"> j = product(i++); </w:t>
      </w:r>
      <w:r>
        <w:rPr>
          <w:rFonts w:hint="eastAsia"/>
          <w:sz w:val="18"/>
          <w:szCs w:val="18"/>
        </w:rPr>
        <w:br/>
      </w:r>
      <w:r>
        <w:rPr>
          <w:rFonts w:hint="eastAsia"/>
          <w:sz w:val="18"/>
          <w:szCs w:val="18"/>
        </w:rPr>
        <w:t xml:space="preserve">　　</w:t>
      </w:r>
      <w:r>
        <w:rPr>
          <w:rFonts w:hint="eastAsia"/>
          <w:sz w:val="18"/>
          <w:szCs w:val="18"/>
        </w:rPr>
        <w:t xml:space="preserve"> k = product(++i); </w:t>
      </w:r>
      <w:r>
        <w:rPr>
          <w:rFonts w:hint="eastAsia"/>
          <w:sz w:val="18"/>
          <w:szCs w:val="18"/>
        </w:rPr>
        <w:br/>
      </w:r>
      <w:r>
        <w:rPr>
          <w:rFonts w:hint="eastAsia"/>
          <w:sz w:val="18"/>
          <w:szCs w:val="18"/>
        </w:rPr>
        <w:t xml:space="preserve">　　</w:t>
      </w:r>
      <w:r>
        <w:rPr>
          <w:rFonts w:hint="eastAsia"/>
          <w:sz w:val="18"/>
          <w:szCs w:val="18"/>
        </w:rPr>
        <w:t xml:space="preserve"> printf("%d %d",j,k); </w:t>
      </w:r>
      <w:r>
        <w:rPr>
          <w:rFonts w:hint="eastAsia"/>
          <w:sz w:val="18"/>
          <w:szCs w:val="18"/>
        </w:rPr>
        <w:br/>
      </w:r>
      <w:r>
        <w:rPr>
          <w:rFonts w:hint="eastAsia"/>
          <w:sz w:val="18"/>
          <w:szCs w:val="18"/>
        </w:rPr>
        <w:t xml:space="preserve">　　</w:t>
      </w:r>
      <w:r>
        <w:rPr>
          <w:rFonts w:hint="eastAsia"/>
          <w:sz w:val="18"/>
          <w:szCs w:val="18"/>
        </w:rPr>
        <w:t xml:space="preserve"> } </w:t>
      </w:r>
      <w:r>
        <w:rPr>
          <w:rFonts w:hint="eastAsia"/>
          <w:sz w:val="18"/>
          <w:szCs w:val="18"/>
        </w:rPr>
        <w:br/>
      </w:r>
      <w:r>
        <w:rPr>
          <w:rFonts w:hint="eastAsia"/>
          <w:sz w:val="18"/>
          <w:szCs w:val="18"/>
        </w:rPr>
        <w:t xml:space="preserve">　　</w:t>
      </w:r>
      <w:r>
        <w:rPr>
          <w:rFonts w:hint="eastAsia"/>
          <w:sz w:val="18"/>
          <w:szCs w:val="18"/>
        </w:rPr>
        <w:t xml:space="preserve">12. Simplify the following Boolean expression </w:t>
      </w:r>
      <w:r>
        <w:rPr>
          <w:rFonts w:hint="eastAsia"/>
          <w:sz w:val="18"/>
          <w:szCs w:val="18"/>
        </w:rPr>
        <w:br/>
      </w:r>
      <w:r>
        <w:rPr>
          <w:rFonts w:hint="eastAsia"/>
          <w:sz w:val="18"/>
          <w:szCs w:val="18"/>
        </w:rPr>
        <w:t xml:space="preserve">　　</w:t>
      </w:r>
      <w:r>
        <w:rPr>
          <w:rFonts w:hint="eastAsia"/>
          <w:sz w:val="18"/>
          <w:szCs w:val="18"/>
        </w:rPr>
        <w:t xml:space="preserve"> !((i ==12) || (j &gt; 15)) </w:t>
      </w:r>
      <w:r>
        <w:rPr>
          <w:rFonts w:hint="eastAsia"/>
          <w:sz w:val="18"/>
          <w:szCs w:val="18"/>
        </w:rPr>
        <w:br/>
      </w:r>
      <w:r>
        <w:rPr>
          <w:rFonts w:hint="eastAsia"/>
          <w:sz w:val="18"/>
          <w:szCs w:val="18"/>
        </w:rPr>
        <w:t xml:space="preserve">　　</w:t>
      </w:r>
      <w:r>
        <w:rPr>
          <w:rFonts w:hint="eastAsia"/>
          <w:sz w:val="18"/>
          <w:szCs w:val="18"/>
        </w:rPr>
        <w:t xml:space="preserve">13. How many flip-flop circuits are needed to divide by 16? </w:t>
      </w:r>
      <w:r>
        <w:rPr>
          <w:rFonts w:hint="eastAsia"/>
          <w:sz w:val="18"/>
          <w:szCs w:val="18"/>
        </w:rPr>
        <w:br/>
      </w:r>
      <w:r>
        <w:rPr>
          <w:rFonts w:hint="eastAsia"/>
          <w:sz w:val="18"/>
          <w:szCs w:val="18"/>
        </w:rPr>
        <w:t xml:space="preserve">　　</w:t>
      </w:r>
      <w:r>
        <w:rPr>
          <w:rFonts w:hint="eastAsia"/>
          <w:sz w:val="18"/>
          <w:szCs w:val="18"/>
        </w:rPr>
        <w:t xml:space="preserve">14. Provides 3 properties that make an OS, a RTOS? </w:t>
      </w:r>
      <w:r>
        <w:rPr>
          <w:rFonts w:hint="eastAsia"/>
          <w:sz w:val="18"/>
          <w:szCs w:val="18"/>
        </w:rPr>
        <w:br/>
      </w:r>
      <w:r>
        <w:rPr>
          <w:rFonts w:hint="eastAsia"/>
          <w:sz w:val="18"/>
          <w:szCs w:val="18"/>
        </w:rPr>
        <w:t xml:space="preserve">　　</w:t>
      </w:r>
      <w:r>
        <w:rPr>
          <w:rFonts w:hint="eastAsia"/>
          <w:sz w:val="18"/>
          <w:szCs w:val="18"/>
        </w:rPr>
        <w:t xml:space="preserve">15. What is pre-emption? </w:t>
      </w:r>
      <w:r>
        <w:rPr>
          <w:rFonts w:hint="eastAsia"/>
          <w:sz w:val="18"/>
          <w:szCs w:val="18"/>
        </w:rPr>
        <w:br/>
      </w:r>
      <w:r>
        <w:rPr>
          <w:rFonts w:hint="eastAsia"/>
          <w:sz w:val="18"/>
          <w:szCs w:val="18"/>
        </w:rPr>
        <w:t xml:space="preserve">　　</w:t>
      </w:r>
      <w:r>
        <w:rPr>
          <w:rFonts w:hint="eastAsia"/>
          <w:sz w:val="18"/>
          <w:szCs w:val="18"/>
        </w:rPr>
        <w:t xml:space="preserve">16. Assume the BC register value is 8538H, and the DE register </w:t>
      </w:r>
      <w:r>
        <w:rPr>
          <w:rFonts w:hint="eastAsia"/>
          <w:sz w:val="18"/>
          <w:szCs w:val="18"/>
        </w:rPr>
        <w:br/>
      </w:r>
      <w:r>
        <w:rPr>
          <w:rFonts w:hint="eastAsia"/>
          <w:sz w:val="18"/>
          <w:szCs w:val="18"/>
        </w:rPr>
        <w:t xml:space="preserve">　　</w:t>
      </w:r>
      <w:r>
        <w:rPr>
          <w:rFonts w:hint="eastAsia"/>
          <w:sz w:val="18"/>
          <w:szCs w:val="18"/>
        </w:rPr>
        <w:t xml:space="preserve">value is 62A5H.Find the value of register BC after the following </w:t>
      </w:r>
      <w:r>
        <w:rPr>
          <w:rFonts w:hint="eastAsia"/>
          <w:sz w:val="18"/>
          <w:szCs w:val="18"/>
        </w:rPr>
        <w:br/>
      </w:r>
      <w:r>
        <w:rPr>
          <w:rFonts w:hint="eastAsia"/>
          <w:sz w:val="18"/>
          <w:szCs w:val="18"/>
        </w:rPr>
        <w:t xml:space="preserve">　　</w:t>
      </w:r>
      <w:r>
        <w:rPr>
          <w:rFonts w:hint="eastAsia"/>
          <w:sz w:val="18"/>
          <w:szCs w:val="18"/>
        </w:rPr>
        <w:t xml:space="preserve">assembly operations: </w:t>
      </w:r>
      <w:r>
        <w:rPr>
          <w:rFonts w:hint="eastAsia"/>
          <w:sz w:val="18"/>
          <w:szCs w:val="18"/>
        </w:rPr>
        <w:br/>
      </w:r>
      <w:r>
        <w:rPr>
          <w:rFonts w:hint="eastAsia"/>
          <w:sz w:val="18"/>
          <w:szCs w:val="18"/>
        </w:rPr>
        <w:t xml:space="preserve">　　</w:t>
      </w:r>
      <w:r>
        <w:rPr>
          <w:rFonts w:hint="eastAsia"/>
          <w:sz w:val="18"/>
          <w:szCs w:val="18"/>
        </w:rPr>
        <w:t xml:space="preserve"> MOV A,C </w:t>
      </w:r>
      <w:r>
        <w:rPr>
          <w:rFonts w:hint="eastAsia"/>
          <w:sz w:val="18"/>
          <w:szCs w:val="18"/>
        </w:rPr>
        <w:br/>
      </w:r>
      <w:r>
        <w:rPr>
          <w:rFonts w:hint="eastAsia"/>
          <w:sz w:val="18"/>
          <w:szCs w:val="18"/>
        </w:rPr>
        <w:t xml:space="preserve">　　</w:t>
      </w:r>
      <w:r>
        <w:rPr>
          <w:rFonts w:hint="eastAsia"/>
          <w:sz w:val="18"/>
          <w:szCs w:val="18"/>
        </w:rPr>
        <w:t xml:space="preserve"> SUB E </w:t>
      </w:r>
      <w:r>
        <w:rPr>
          <w:rFonts w:hint="eastAsia"/>
          <w:sz w:val="18"/>
          <w:szCs w:val="18"/>
        </w:rPr>
        <w:br/>
      </w:r>
      <w:r>
        <w:rPr>
          <w:rFonts w:hint="eastAsia"/>
          <w:sz w:val="18"/>
          <w:szCs w:val="18"/>
        </w:rPr>
        <w:t xml:space="preserve">　　</w:t>
      </w:r>
      <w:r>
        <w:rPr>
          <w:rFonts w:hint="eastAsia"/>
          <w:sz w:val="18"/>
          <w:szCs w:val="18"/>
        </w:rPr>
        <w:t xml:space="preserve"> MOV C,A </w:t>
      </w:r>
      <w:r>
        <w:rPr>
          <w:rFonts w:hint="eastAsia"/>
          <w:sz w:val="18"/>
          <w:szCs w:val="18"/>
        </w:rPr>
        <w:br/>
      </w:r>
      <w:r>
        <w:rPr>
          <w:rFonts w:hint="eastAsia"/>
          <w:sz w:val="18"/>
          <w:szCs w:val="18"/>
        </w:rPr>
        <w:t xml:space="preserve">　　</w:t>
      </w:r>
      <w:r>
        <w:rPr>
          <w:rFonts w:hint="eastAsia"/>
          <w:sz w:val="18"/>
          <w:szCs w:val="18"/>
        </w:rPr>
        <w:t xml:space="preserve"> MOV A,B </w:t>
      </w:r>
      <w:r>
        <w:rPr>
          <w:rFonts w:hint="eastAsia"/>
          <w:sz w:val="18"/>
          <w:szCs w:val="18"/>
        </w:rPr>
        <w:br/>
      </w:r>
      <w:r>
        <w:rPr>
          <w:rFonts w:hint="eastAsia"/>
          <w:sz w:val="18"/>
          <w:szCs w:val="18"/>
        </w:rPr>
        <w:t xml:space="preserve">　　</w:t>
      </w:r>
      <w:r>
        <w:rPr>
          <w:rFonts w:hint="eastAsia"/>
          <w:sz w:val="18"/>
          <w:szCs w:val="18"/>
        </w:rPr>
        <w:t xml:space="preserve"> SBB D </w:t>
      </w:r>
      <w:r>
        <w:rPr>
          <w:rFonts w:hint="eastAsia"/>
          <w:sz w:val="18"/>
          <w:szCs w:val="18"/>
        </w:rPr>
        <w:br/>
      </w:r>
      <w:r>
        <w:rPr>
          <w:rFonts w:hint="eastAsia"/>
          <w:sz w:val="18"/>
          <w:szCs w:val="18"/>
        </w:rPr>
        <w:t xml:space="preserve">　　</w:t>
      </w:r>
      <w:r>
        <w:rPr>
          <w:rFonts w:hint="eastAsia"/>
          <w:sz w:val="18"/>
          <w:szCs w:val="18"/>
        </w:rPr>
        <w:t xml:space="preserve"> MOV B,A </w:t>
      </w:r>
      <w:r>
        <w:rPr>
          <w:rFonts w:hint="eastAsia"/>
          <w:sz w:val="18"/>
          <w:szCs w:val="18"/>
        </w:rPr>
        <w:br/>
      </w:r>
      <w:r>
        <w:rPr>
          <w:rFonts w:hint="eastAsia"/>
          <w:sz w:val="18"/>
          <w:szCs w:val="18"/>
        </w:rPr>
        <w:t xml:space="preserve">　　</w:t>
      </w:r>
      <w:r>
        <w:rPr>
          <w:rFonts w:hint="eastAsia"/>
          <w:sz w:val="18"/>
          <w:szCs w:val="18"/>
        </w:rPr>
        <w:t xml:space="preserve">17.In the Assembly code shown below </w:t>
      </w:r>
      <w:r>
        <w:rPr>
          <w:rFonts w:hint="eastAsia"/>
          <w:sz w:val="18"/>
          <w:szCs w:val="18"/>
        </w:rPr>
        <w:br/>
      </w:r>
      <w:r>
        <w:rPr>
          <w:rFonts w:hint="eastAsia"/>
          <w:sz w:val="18"/>
          <w:szCs w:val="18"/>
        </w:rPr>
        <w:t xml:space="preserve">　　</w:t>
      </w:r>
      <w:r>
        <w:rPr>
          <w:rFonts w:hint="eastAsia"/>
          <w:sz w:val="18"/>
          <w:szCs w:val="18"/>
        </w:rPr>
        <w:t xml:space="preserve"> LOOP: MVI C,78H </w:t>
      </w:r>
      <w:r>
        <w:rPr>
          <w:rFonts w:hint="eastAsia"/>
          <w:sz w:val="18"/>
          <w:szCs w:val="18"/>
        </w:rPr>
        <w:br/>
      </w:r>
      <w:r>
        <w:rPr>
          <w:rFonts w:hint="eastAsia"/>
          <w:sz w:val="18"/>
          <w:szCs w:val="18"/>
        </w:rPr>
        <w:t xml:space="preserve">　　</w:t>
      </w:r>
      <w:r>
        <w:rPr>
          <w:rFonts w:hint="eastAsia"/>
          <w:sz w:val="18"/>
          <w:szCs w:val="18"/>
        </w:rPr>
        <w:t xml:space="preserve"> DCR C </w:t>
      </w:r>
      <w:r>
        <w:rPr>
          <w:rFonts w:hint="eastAsia"/>
          <w:sz w:val="18"/>
          <w:szCs w:val="18"/>
        </w:rPr>
        <w:br/>
      </w:r>
      <w:r>
        <w:rPr>
          <w:rFonts w:hint="eastAsia"/>
          <w:sz w:val="18"/>
          <w:szCs w:val="18"/>
        </w:rPr>
        <w:t xml:space="preserve">　　</w:t>
      </w:r>
      <w:r>
        <w:rPr>
          <w:rFonts w:hint="eastAsia"/>
          <w:sz w:val="18"/>
          <w:szCs w:val="18"/>
        </w:rPr>
        <w:t xml:space="preserve"> JNZ LOOP </w:t>
      </w:r>
      <w:r>
        <w:rPr>
          <w:rFonts w:hint="eastAsia"/>
          <w:sz w:val="18"/>
          <w:szCs w:val="18"/>
        </w:rPr>
        <w:br/>
      </w:r>
      <w:r>
        <w:rPr>
          <w:rFonts w:hint="eastAsia"/>
          <w:sz w:val="18"/>
          <w:szCs w:val="18"/>
        </w:rPr>
        <w:t xml:space="preserve">　　</w:t>
      </w:r>
      <w:r>
        <w:rPr>
          <w:rFonts w:hint="eastAsia"/>
          <w:sz w:val="18"/>
          <w:szCs w:val="18"/>
        </w:rPr>
        <w:t xml:space="preserve"> HLT </w:t>
      </w:r>
      <w:r>
        <w:rPr>
          <w:rFonts w:hint="eastAsia"/>
          <w:sz w:val="18"/>
          <w:szCs w:val="18"/>
        </w:rPr>
        <w:br/>
      </w:r>
      <w:r>
        <w:rPr>
          <w:rFonts w:hint="eastAsia"/>
          <w:sz w:val="18"/>
          <w:szCs w:val="18"/>
        </w:rPr>
        <w:t xml:space="preserve">　　</w:t>
      </w:r>
      <w:r>
        <w:rPr>
          <w:rFonts w:hint="eastAsia"/>
          <w:sz w:val="18"/>
          <w:szCs w:val="18"/>
        </w:rPr>
        <w:t xml:space="preserve">How many times is the DCR C Operation executed?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18.Describe the most efficient way(in term of execution time </w:t>
      </w:r>
      <w:r>
        <w:rPr>
          <w:rFonts w:hint="eastAsia"/>
          <w:sz w:val="18"/>
          <w:szCs w:val="18"/>
        </w:rPr>
        <w:br/>
      </w:r>
      <w:r>
        <w:rPr>
          <w:rFonts w:hint="eastAsia"/>
          <w:sz w:val="18"/>
          <w:szCs w:val="18"/>
        </w:rPr>
        <w:t xml:space="preserve">　　</w:t>
      </w:r>
      <w:r>
        <w:rPr>
          <w:rFonts w:hint="eastAsia"/>
          <w:sz w:val="18"/>
          <w:szCs w:val="18"/>
        </w:rPr>
        <w:t xml:space="preserve">and code size) to divide a number by 4 in assembly language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19.what value is stored in m in the following assembly language code </w:t>
      </w:r>
      <w:r>
        <w:rPr>
          <w:rFonts w:hint="eastAsia"/>
          <w:sz w:val="18"/>
          <w:szCs w:val="18"/>
        </w:rPr>
        <w:br/>
      </w:r>
      <w:r>
        <w:rPr>
          <w:rFonts w:hint="eastAsia"/>
          <w:sz w:val="18"/>
          <w:szCs w:val="18"/>
        </w:rPr>
        <w:t xml:space="preserve">　　</w:t>
      </w:r>
      <w:r>
        <w:rPr>
          <w:rFonts w:hint="eastAsia"/>
          <w:sz w:val="18"/>
          <w:szCs w:val="18"/>
        </w:rPr>
        <w:t xml:space="preserve">fragment if n=7? </w:t>
      </w:r>
      <w:r>
        <w:rPr>
          <w:rFonts w:hint="eastAsia"/>
          <w:sz w:val="18"/>
          <w:szCs w:val="18"/>
        </w:rPr>
        <w:br/>
      </w:r>
      <w:r>
        <w:rPr>
          <w:rFonts w:hint="eastAsia"/>
          <w:sz w:val="18"/>
          <w:szCs w:val="18"/>
        </w:rPr>
        <w:t xml:space="preserve">　　</w:t>
      </w:r>
      <w:r>
        <w:rPr>
          <w:rFonts w:hint="eastAsia"/>
          <w:sz w:val="18"/>
          <w:szCs w:val="18"/>
        </w:rPr>
        <w:t xml:space="preserve"> LDAA #n </w:t>
      </w:r>
      <w:r>
        <w:rPr>
          <w:rFonts w:hint="eastAsia"/>
          <w:sz w:val="18"/>
          <w:szCs w:val="18"/>
        </w:rPr>
        <w:br/>
      </w:r>
      <w:r>
        <w:rPr>
          <w:rFonts w:hint="eastAsia"/>
          <w:sz w:val="18"/>
          <w:szCs w:val="18"/>
        </w:rPr>
        <w:t xml:space="preserve">　　</w:t>
      </w:r>
      <w:r>
        <w:rPr>
          <w:rFonts w:hint="eastAsia"/>
          <w:sz w:val="18"/>
          <w:szCs w:val="18"/>
        </w:rPr>
        <w:t xml:space="preserve">LABEL1: CMPA #5 </w:t>
      </w:r>
      <w:r>
        <w:rPr>
          <w:rFonts w:hint="eastAsia"/>
          <w:sz w:val="18"/>
          <w:szCs w:val="18"/>
        </w:rPr>
        <w:br/>
      </w:r>
      <w:r>
        <w:rPr>
          <w:rFonts w:hint="eastAsia"/>
          <w:sz w:val="18"/>
          <w:szCs w:val="18"/>
        </w:rPr>
        <w:t xml:space="preserve">　　</w:t>
      </w:r>
      <w:r>
        <w:rPr>
          <w:rFonts w:hint="eastAsia"/>
          <w:sz w:val="18"/>
          <w:szCs w:val="18"/>
        </w:rPr>
        <w:t xml:space="preserve"> BHI L3 </w:t>
      </w:r>
      <w:r>
        <w:rPr>
          <w:rFonts w:hint="eastAsia"/>
          <w:sz w:val="18"/>
          <w:szCs w:val="18"/>
        </w:rPr>
        <w:br/>
      </w:r>
      <w:r>
        <w:rPr>
          <w:rFonts w:hint="eastAsia"/>
          <w:sz w:val="18"/>
          <w:szCs w:val="18"/>
        </w:rPr>
        <w:lastRenderedPageBreak/>
        <w:t xml:space="preserve">　　</w:t>
      </w:r>
      <w:r>
        <w:rPr>
          <w:rFonts w:hint="eastAsia"/>
          <w:sz w:val="18"/>
          <w:szCs w:val="18"/>
        </w:rPr>
        <w:t xml:space="preserve"> BEQ L2 </w:t>
      </w:r>
      <w:r>
        <w:rPr>
          <w:rFonts w:hint="eastAsia"/>
          <w:sz w:val="18"/>
          <w:szCs w:val="18"/>
        </w:rPr>
        <w:br/>
      </w:r>
      <w:r>
        <w:rPr>
          <w:rFonts w:hint="eastAsia"/>
          <w:sz w:val="18"/>
          <w:szCs w:val="18"/>
        </w:rPr>
        <w:t xml:space="preserve">　　</w:t>
      </w:r>
      <w:r>
        <w:rPr>
          <w:rFonts w:hint="eastAsia"/>
          <w:sz w:val="18"/>
          <w:szCs w:val="18"/>
        </w:rPr>
        <w:t xml:space="preserve"> DECA </w:t>
      </w:r>
      <w:r>
        <w:rPr>
          <w:rFonts w:hint="eastAsia"/>
          <w:sz w:val="18"/>
          <w:szCs w:val="18"/>
        </w:rPr>
        <w:br/>
      </w:r>
      <w:r>
        <w:rPr>
          <w:rFonts w:hint="eastAsia"/>
          <w:sz w:val="18"/>
          <w:szCs w:val="18"/>
        </w:rPr>
        <w:t xml:space="preserve">　　</w:t>
      </w:r>
      <w:r>
        <w:rPr>
          <w:rFonts w:hint="eastAsia"/>
          <w:sz w:val="18"/>
          <w:szCs w:val="18"/>
        </w:rPr>
        <w:t xml:space="preserve"> BRA L1 </w:t>
      </w:r>
      <w:r>
        <w:rPr>
          <w:rFonts w:hint="eastAsia"/>
          <w:sz w:val="18"/>
          <w:szCs w:val="18"/>
        </w:rPr>
        <w:br/>
      </w:r>
      <w:r>
        <w:rPr>
          <w:rFonts w:hint="eastAsia"/>
          <w:sz w:val="18"/>
          <w:szCs w:val="18"/>
        </w:rPr>
        <w:t xml:space="preserve">　　</w:t>
      </w:r>
      <w:r>
        <w:rPr>
          <w:rFonts w:hint="eastAsia"/>
          <w:sz w:val="18"/>
          <w:szCs w:val="18"/>
        </w:rPr>
        <w:t xml:space="preserve">LABEL2: CLRA </w:t>
      </w:r>
      <w:r>
        <w:rPr>
          <w:rFonts w:hint="eastAsia"/>
          <w:sz w:val="18"/>
          <w:szCs w:val="18"/>
        </w:rPr>
        <w:br/>
      </w:r>
      <w:r>
        <w:rPr>
          <w:rFonts w:hint="eastAsia"/>
          <w:sz w:val="18"/>
          <w:szCs w:val="18"/>
        </w:rPr>
        <w:t xml:space="preserve">　　</w:t>
      </w:r>
      <w:r>
        <w:rPr>
          <w:rFonts w:hint="eastAsia"/>
          <w:sz w:val="18"/>
          <w:szCs w:val="18"/>
        </w:rPr>
        <w:t xml:space="preserve">LABEL3: STAA #m </w:t>
      </w:r>
      <w:r>
        <w:rPr>
          <w:rFonts w:hint="eastAsia"/>
          <w:sz w:val="18"/>
          <w:szCs w:val="18"/>
        </w:rPr>
        <w:br/>
      </w:r>
      <w:r>
        <w:rPr>
          <w:rFonts w:hint="eastAsia"/>
          <w:sz w:val="18"/>
          <w:szCs w:val="18"/>
        </w:rPr>
        <w:t xml:space="preserve">　　</w:t>
      </w:r>
      <w:r>
        <w:rPr>
          <w:rFonts w:hint="eastAsia"/>
          <w:sz w:val="18"/>
          <w:szCs w:val="18"/>
        </w:rPr>
        <w:t xml:space="preserve">20. What is the state of a process if a resource is not </w:t>
      </w:r>
      <w:r>
        <w:rPr>
          <w:rFonts w:hint="eastAsia"/>
          <w:sz w:val="18"/>
          <w:szCs w:val="18"/>
        </w:rPr>
        <w:br/>
      </w:r>
      <w:r>
        <w:rPr>
          <w:rFonts w:hint="eastAsia"/>
          <w:sz w:val="18"/>
          <w:szCs w:val="18"/>
        </w:rPr>
        <w:t xml:space="preserve">　　</w:t>
      </w:r>
      <w:r>
        <w:rPr>
          <w:rFonts w:hint="eastAsia"/>
          <w:sz w:val="18"/>
          <w:szCs w:val="18"/>
        </w:rPr>
        <w:t xml:space="preserve">available? </w:t>
      </w:r>
      <w:r>
        <w:rPr>
          <w:rFonts w:hint="eastAsia"/>
          <w:sz w:val="18"/>
          <w:szCs w:val="18"/>
        </w:rPr>
        <w:br/>
      </w:r>
      <w:r>
        <w:rPr>
          <w:rFonts w:hint="eastAsia"/>
          <w:sz w:val="18"/>
          <w:szCs w:val="18"/>
        </w:rPr>
        <w:t xml:space="preserve">　　</w:t>
      </w:r>
      <w:r>
        <w:rPr>
          <w:rFonts w:hint="eastAsia"/>
          <w:sz w:val="18"/>
          <w:szCs w:val="18"/>
        </w:rPr>
        <w:t>#define a 365*24*60*60</w:t>
      </w:r>
      <w:r>
        <w:rPr>
          <w:rFonts w:hint="eastAsia"/>
          <w:sz w:val="18"/>
          <w:szCs w:val="18"/>
        </w:rPr>
        <w:br/>
      </w:r>
      <w:r>
        <w:rPr>
          <w:rFonts w:hint="eastAsia"/>
          <w:sz w:val="18"/>
          <w:szCs w:val="18"/>
        </w:rPr>
        <w:t xml:space="preserve">　　</w:t>
      </w:r>
      <w:r>
        <w:rPr>
          <w:rFonts w:hint="eastAsia"/>
          <w:sz w:val="18"/>
          <w:szCs w:val="18"/>
        </w:rPr>
        <w:t xml:space="preserve">21. Using the #define statement, how would you </w:t>
      </w:r>
      <w:r>
        <w:rPr>
          <w:rFonts w:hint="eastAsia"/>
          <w:sz w:val="18"/>
          <w:szCs w:val="18"/>
        </w:rPr>
        <w:br/>
      </w:r>
      <w:r>
        <w:rPr>
          <w:rFonts w:hint="eastAsia"/>
          <w:sz w:val="18"/>
          <w:szCs w:val="18"/>
        </w:rPr>
        <w:t xml:space="preserve">　　</w:t>
      </w:r>
      <w:r>
        <w:rPr>
          <w:rFonts w:hint="eastAsia"/>
          <w:sz w:val="18"/>
          <w:szCs w:val="18"/>
        </w:rPr>
        <w:t xml:space="preserve">declare a manifest constant that returns the </w:t>
      </w:r>
      <w:r>
        <w:rPr>
          <w:rFonts w:hint="eastAsia"/>
          <w:sz w:val="18"/>
          <w:szCs w:val="18"/>
        </w:rPr>
        <w:br/>
      </w:r>
      <w:r>
        <w:rPr>
          <w:rFonts w:hint="eastAsia"/>
          <w:sz w:val="18"/>
          <w:szCs w:val="18"/>
        </w:rPr>
        <w:t xml:space="preserve">　　</w:t>
      </w:r>
      <w:r>
        <w:rPr>
          <w:rFonts w:hint="eastAsia"/>
          <w:sz w:val="18"/>
          <w:szCs w:val="18"/>
        </w:rPr>
        <w:t xml:space="preserve">number of seconds in a year? Disregard leap </w:t>
      </w:r>
      <w:r>
        <w:rPr>
          <w:rFonts w:hint="eastAsia"/>
          <w:sz w:val="18"/>
          <w:szCs w:val="18"/>
        </w:rPr>
        <w:br/>
      </w:r>
      <w:r>
        <w:rPr>
          <w:rFonts w:hint="eastAsia"/>
          <w:sz w:val="18"/>
          <w:szCs w:val="18"/>
        </w:rPr>
        <w:t xml:space="preserve">　　</w:t>
      </w:r>
      <w:r>
        <w:rPr>
          <w:rFonts w:hint="eastAsia"/>
          <w:sz w:val="18"/>
          <w:szCs w:val="18"/>
        </w:rPr>
        <w:t xml:space="preserve">years in your answer. </w:t>
      </w:r>
      <w:r>
        <w:rPr>
          <w:rFonts w:hint="eastAsia"/>
          <w:sz w:val="18"/>
          <w:szCs w:val="18"/>
        </w:rPr>
        <w:br/>
      </w:r>
      <w:r>
        <w:rPr>
          <w:rFonts w:hint="eastAsia"/>
          <w:sz w:val="18"/>
          <w:szCs w:val="18"/>
        </w:rPr>
        <w:t xml:space="preserve">　　</w:t>
      </w:r>
      <w:r>
        <w:rPr>
          <w:rFonts w:hint="eastAsia"/>
          <w:sz w:val="18"/>
          <w:szCs w:val="18"/>
        </w:rPr>
        <w:t xml:space="preserve">22. Interrupts are an important part of embedded </w:t>
      </w:r>
      <w:r>
        <w:rPr>
          <w:rFonts w:hint="eastAsia"/>
          <w:sz w:val="18"/>
          <w:szCs w:val="18"/>
        </w:rPr>
        <w:br/>
      </w:r>
      <w:r>
        <w:rPr>
          <w:rFonts w:hint="eastAsia"/>
          <w:sz w:val="18"/>
          <w:szCs w:val="18"/>
        </w:rPr>
        <w:t xml:space="preserve">　　</w:t>
      </w:r>
      <w:r>
        <w:rPr>
          <w:rFonts w:hint="eastAsia"/>
          <w:sz w:val="18"/>
          <w:szCs w:val="18"/>
        </w:rPr>
        <w:t xml:space="preserve">systems. Consequently, many compiler vendors </w:t>
      </w:r>
      <w:r>
        <w:rPr>
          <w:rFonts w:hint="eastAsia"/>
          <w:sz w:val="18"/>
          <w:szCs w:val="18"/>
        </w:rPr>
        <w:br/>
      </w:r>
      <w:r>
        <w:rPr>
          <w:rFonts w:hint="eastAsia"/>
          <w:sz w:val="18"/>
          <w:szCs w:val="18"/>
        </w:rPr>
        <w:t xml:space="preserve">　　</w:t>
      </w:r>
      <w:r>
        <w:rPr>
          <w:rFonts w:hint="eastAsia"/>
          <w:sz w:val="18"/>
          <w:szCs w:val="18"/>
        </w:rPr>
        <w:t xml:space="preserve">offer an extension to standard C to support interrupts. </w:t>
      </w:r>
      <w:r>
        <w:rPr>
          <w:rFonts w:hint="eastAsia"/>
          <w:sz w:val="18"/>
          <w:szCs w:val="18"/>
        </w:rPr>
        <w:br/>
      </w:r>
      <w:r>
        <w:rPr>
          <w:rFonts w:hint="eastAsia"/>
          <w:sz w:val="18"/>
          <w:szCs w:val="18"/>
        </w:rPr>
        <w:t xml:space="preserve">　　</w:t>
      </w:r>
      <w:r>
        <w:rPr>
          <w:rFonts w:hint="eastAsia"/>
          <w:sz w:val="18"/>
          <w:szCs w:val="18"/>
        </w:rPr>
        <w:t xml:space="preserve">Typically, the keyword is __interrupt. The following </w:t>
      </w:r>
      <w:r>
        <w:rPr>
          <w:rFonts w:hint="eastAsia"/>
          <w:sz w:val="18"/>
          <w:szCs w:val="18"/>
        </w:rPr>
        <w:br/>
      </w:r>
      <w:r>
        <w:rPr>
          <w:rFonts w:hint="eastAsia"/>
          <w:sz w:val="18"/>
          <w:szCs w:val="18"/>
        </w:rPr>
        <w:t xml:space="preserve">　　</w:t>
      </w:r>
      <w:r>
        <w:rPr>
          <w:rFonts w:hint="eastAsia"/>
          <w:sz w:val="18"/>
          <w:szCs w:val="18"/>
        </w:rPr>
        <w:t xml:space="preserve">code uses __interrupt to define an interrupt service </w:t>
      </w:r>
      <w:r>
        <w:rPr>
          <w:rFonts w:hint="eastAsia"/>
          <w:sz w:val="18"/>
          <w:szCs w:val="18"/>
        </w:rPr>
        <w:br/>
      </w:r>
      <w:r>
        <w:rPr>
          <w:rFonts w:hint="eastAsia"/>
          <w:sz w:val="18"/>
          <w:szCs w:val="18"/>
        </w:rPr>
        <w:t xml:space="preserve">　　</w:t>
      </w:r>
      <w:r>
        <w:rPr>
          <w:rFonts w:hint="eastAsia"/>
          <w:sz w:val="18"/>
          <w:szCs w:val="18"/>
        </w:rPr>
        <w:t xml:space="preserve">routine (ISR). Point out problems in the code.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__interrupt double compute_area (double radius)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double area = PI * radius * radius; </w:t>
      </w:r>
      <w:r>
        <w:rPr>
          <w:rFonts w:hint="eastAsia"/>
          <w:sz w:val="18"/>
          <w:szCs w:val="18"/>
        </w:rPr>
        <w:br/>
      </w:r>
      <w:r>
        <w:rPr>
          <w:rFonts w:hint="eastAsia"/>
          <w:sz w:val="18"/>
          <w:szCs w:val="18"/>
        </w:rPr>
        <w:t xml:space="preserve">　　</w:t>
      </w:r>
      <w:r>
        <w:rPr>
          <w:rFonts w:hint="eastAsia"/>
          <w:sz w:val="18"/>
          <w:szCs w:val="18"/>
        </w:rPr>
        <w:t xml:space="preserve"> printf("\nArea = %f", area); </w:t>
      </w:r>
      <w:r>
        <w:rPr>
          <w:rFonts w:hint="eastAsia"/>
          <w:sz w:val="18"/>
          <w:szCs w:val="18"/>
        </w:rPr>
        <w:br/>
      </w:r>
      <w:r>
        <w:rPr>
          <w:rFonts w:hint="eastAsia"/>
          <w:sz w:val="18"/>
          <w:szCs w:val="18"/>
        </w:rPr>
        <w:t xml:space="preserve">　　</w:t>
      </w:r>
      <w:r>
        <w:rPr>
          <w:rFonts w:hint="eastAsia"/>
          <w:sz w:val="18"/>
          <w:szCs w:val="18"/>
        </w:rPr>
        <w:t xml:space="preserve"> return area;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p>
    <w:p w:rsidR="00523426" w:rsidRDefault="00523426">
      <w:pPr>
        <w:ind w:firstLineChars="200" w:firstLine="360"/>
        <w:rPr>
          <w:sz w:val="18"/>
          <w:szCs w:val="18"/>
        </w:rPr>
      </w:pPr>
    </w:p>
    <w:p w:rsidR="00523426" w:rsidRDefault="00523426">
      <w:pPr>
        <w:ind w:firstLineChars="200" w:firstLine="562"/>
        <w:rPr>
          <w:sz w:val="18"/>
          <w:szCs w:val="18"/>
        </w:rPr>
      </w:pPr>
      <w:r>
        <w:rPr>
          <w:rFonts w:hint="eastAsia"/>
          <w:b/>
          <w:color w:val="FF0000"/>
          <w:sz w:val="28"/>
          <w:szCs w:val="28"/>
        </w:rPr>
        <w:t>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一株查找二叉树</w:t>
      </w:r>
      <w:r>
        <w:rPr>
          <w:rFonts w:hint="eastAsia"/>
          <w:sz w:val="18"/>
          <w:szCs w:val="18"/>
        </w:rPr>
        <w:t>,</w:t>
      </w:r>
      <w:r>
        <w:rPr>
          <w:rFonts w:hint="eastAsia"/>
          <w:sz w:val="18"/>
          <w:szCs w:val="18"/>
        </w:rPr>
        <w:t>其结点</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w:t>
      </w:r>
      <w:r>
        <w:rPr>
          <w:rFonts w:hint="eastAsia"/>
          <w:sz w:val="18"/>
          <w:szCs w:val="18"/>
        </w:rPr>
        <w:t>D</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依次存放在一个起始地址为</w:t>
      </w:r>
      <w:r>
        <w:rPr>
          <w:rFonts w:hint="eastAsia"/>
          <w:sz w:val="18"/>
          <w:szCs w:val="18"/>
        </w:rPr>
        <w:t>n(</w:t>
      </w:r>
      <w:r>
        <w:rPr>
          <w:rFonts w:hint="eastAsia"/>
          <w:sz w:val="18"/>
          <w:szCs w:val="18"/>
        </w:rPr>
        <w:t>假定地址以字</w:t>
      </w:r>
      <w:r>
        <w:rPr>
          <w:rFonts w:hint="eastAsia"/>
          <w:sz w:val="18"/>
          <w:szCs w:val="18"/>
        </w:rPr>
        <w:br/>
      </w:r>
      <w:r>
        <w:rPr>
          <w:rFonts w:hint="eastAsia"/>
          <w:sz w:val="18"/>
          <w:szCs w:val="18"/>
        </w:rPr>
        <w:t xml:space="preserve">　　节</w:t>
      </w:r>
      <w:r>
        <w:rPr>
          <w:rFonts w:hint="eastAsia"/>
          <w:sz w:val="18"/>
          <w:szCs w:val="18"/>
        </w:rPr>
        <w:t xml:space="preserve"> </w:t>
      </w:r>
      <w:r>
        <w:rPr>
          <w:rFonts w:hint="eastAsia"/>
          <w:sz w:val="18"/>
          <w:szCs w:val="18"/>
        </w:rPr>
        <w:br/>
      </w:r>
      <w:r>
        <w:rPr>
          <w:rFonts w:hint="eastAsia"/>
          <w:sz w:val="18"/>
          <w:szCs w:val="18"/>
        </w:rPr>
        <w:t xml:space="preserve">　　为单位顺序编号</w:t>
      </w:r>
      <w:r>
        <w:rPr>
          <w:rFonts w:hint="eastAsia"/>
          <w:sz w:val="18"/>
          <w:szCs w:val="18"/>
        </w:rPr>
        <w:t>)</w:t>
      </w:r>
      <w:r>
        <w:rPr>
          <w:rFonts w:hint="eastAsia"/>
          <w:sz w:val="18"/>
          <w:szCs w:val="18"/>
        </w:rPr>
        <w:t>的连续区域中</w:t>
      </w:r>
      <w:r>
        <w:rPr>
          <w:rFonts w:hint="eastAsia"/>
          <w:sz w:val="18"/>
          <w:szCs w:val="18"/>
        </w:rPr>
        <w:t>,</w:t>
      </w:r>
      <w:r>
        <w:rPr>
          <w:rFonts w:hint="eastAsia"/>
          <w:sz w:val="18"/>
          <w:szCs w:val="18"/>
        </w:rPr>
        <w:t>每个节点占</w:t>
      </w:r>
      <w:r>
        <w:rPr>
          <w:rFonts w:hint="eastAsia"/>
          <w:sz w:val="18"/>
          <w:szCs w:val="18"/>
        </w:rPr>
        <w:t>4</w:t>
      </w:r>
      <w:r>
        <w:rPr>
          <w:rFonts w:hint="eastAsia"/>
          <w:sz w:val="18"/>
          <w:szCs w:val="18"/>
        </w:rPr>
        <w:t>个字节</w:t>
      </w:r>
      <w:r>
        <w:rPr>
          <w:rFonts w:hint="eastAsia"/>
          <w:sz w:val="18"/>
          <w:szCs w:val="18"/>
        </w:rPr>
        <w:t>:</w:t>
      </w:r>
      <w:r>
        <w:rPr>
          <w:rFonts w:hint="eastAsia"/>
          <w:sz w:val="18"/>
          <w:szCs w:val="18"/>
        </w:rPr>
        <w:t>前两个字节存放结点值</w:t>
      </w:r>
      <w:r>
        <w:rPr>
          <w:rFonts w:hint="eastAsia"/>
          <w:sz w:val="18"/>
          <w:szCs w:val="18"/>
        </w:rPr>
        <w:t>,</w:t>
      </w:r>
      <w:r>
        <w:rPr>
          <w:rFonts w:hint="eastAsia"/>
          <w:sz w:val="18"/>
          <w:szCs w:val="18"/>
        </w:rPr>
        <w:t>后两个字节</w:t>
      </w:r>
      <w:r>
        <w:rPr>
          <w:rFonts w:hint="eastAsia"/>
          <w:sz w:val="18"/>
          <w:szCs w:val="18"/>
        </w:rPr>
        <w:br/>
      </w:r>
      <w:r>
        <w:rPr>
          <w:rFonts w:hint="eastAsia"/>
          <w:sz w:val="18"/>
          <w:szCs w:val="18"/>
        </w:rPr>
        <w:t xml:space="preserve">　　依</w:t>
      </w:r>
      <w:r>
        <w:rPr>
          <w:rFonts w:hint="eastAsia"/>
          <w:sz w:val="18"/>
          <w:szCs w:val="18"/>
        </w:rPr>
        <w:t xml:space="preserve"> </w:t>
      </w:r>
      <w:r>
        <w:rPr>
          <w:rFonts w:hint="eastAsia"/>
          <w:sz w:val="18"/>
          <w:szCs w:val="18"/>
        </w:rPr>
        <w:br/>
      </w:r>
      <w:r>
        <w:rPr>
          <w:rFonts w:hint="eastAsia"/>
          <w:sz w:val="18"/>
          <w:szCs w:val="18"/>
        </w:rPr>
        <w:t xml:space="preserve">　　次放左指针、右指针</w:t>
      </w:r>
      <w:r>
        <w:rPr>
          <w:rFonts w:hint="eastAsia"/>
          <w:sz w:val="18"/>
          <w:szCs w:val="18"/>
        </w:rPr>
        <w:t xml:space="preserve">. </w:t>
      </w:r>
      <w:r>
        <w:rPr>
          <w:rFonts w:hint="eastAsia"/>
          <w:sz w:val="18"/>
          <w:szCs w:val="18"/>
        </w:rPr>
        <w:br/>
      </w:r>
      <w:r>
        <w:rPr>
          <w:rFonts w:hint="eastAsia"/>
          <w:sz w:val="18"/>
          <w:szCs w:val="18"/>
        </w:rPr>
        <w:t xml:space="preserve">　　若该查找二叉树的根结点为</w:t>
      </w:r>
      <w:r>
        <w:rPr>
          <w:rFonts w:hint="eastAsia"/>
          <w:sz w:val="18"/>
          <w:szCs w:val="18"/>
        </w:rPr>
        <w:t>E,</w:t>
      </w:r>
      <w:r>
        <w:rPr>
          <w:rFonts w:hint="eastAsia"/>
          <w:sz w:val="18"/>
          <w:szCs w:val="18"/>
        </w:rPr>
        <w:t>则它的一种可能的前序遍历为</w:t>
      </w:r>
      <w:r>
        <w:rPr>
          <w:rFonts w:hint="eastAsia"/>
          <w:sz w:val="18"/>
          <w:szCs w:val="18"/>
        </w:rPr>
        <w:t>____ ,</w:t>
      </w:r>
      <w:r>
        <w:rPr>
          <w:rFonts w:hint="eastAsia"/>
          <w:sz w:val="18"/>
          <w:szCs w:val="18"/>
        </w:rPr>
        <w:t>相应的层次遍历为</w:t>
      </w:r>
      <w:r>
        <w:rPr>
          <w:rFonts w:hint="eastAsia"/>
          <w:sz w:val="18"/>
          <w:szCs w:val="18"/>
        </w:rPr>
        <w:t>___</w:t>
      </w:r>
      <w:r>
        <w:rPr>
          <w:rFonts w:hint="eastAsia"/>
          <w:sz w:val="18"/>
          <w:szCs w:val="18"/>
        </w:rPr>
        <w:br/>
      </w:r>
      <w:r>
        <w:rPr>
          <w:rFonts w:hint="eastAsia"/>
          <w:sz w:val="18"/>
          <w:szCs w:val="18"/>
        </w:rPr>
        <w:t xml:space="preserve">　　</w:t>
      </w:r>
      <w:r>
        <w:rPr>
          <w:rFonts w:hint="eastAsia"/>
          <w:sz w:val="18"/>
          <w:szCs w:val="18"/>
        </w:rPr>
        <w:t xml:space="preserve">_ </w:t>
      </w:r>
      <w:r>
        <w:rPr>
          <w:rFonts w:hint="eastAsia"/>
          <w:sz w:val="18"/>
          <w:szCs w:val="18"/>
        </w:rPr>
        <w:br/>
      </w:r>
      <w:r>
        <w:rPr>
          <w:rFonts w:hint="eastAsia"/>
          <w:sz w:val="18"/>
          <w:szCs w:val="18"/>
        </w:rPr>
        <w:lastRenderedPageBreak/>
        <w:t xml:space="preserve">　　</w:t>
      </w:r>
      <w:r>
        <w:rPr>
          <w:rFonts w:hint="eastAsia"/>
          <w:sz w:val="18"/>
          <w:szCs w:val="18"/>
        </w:rPr>
        <w:t xml:space="preserve">. </w:t>
      </w:r>
      <w:r>
        <w:rPr>
          <w:rFonts w:hint="eastAsia"/>
          <w:sz w:val="18"/>
          <w:szCs w:val="18"/>
        </w:rPr>
        <w:br/>
      </w:r>
      <w:r>
        <w:rPr>
          <w:rFonts w:hint="eastAsia"/>
          <w:sz w:val="18"/>
          <w:szCs w:val="18"/>
        </w:rPr>
        <w:t xml:space="preserve">　　在以上两种遍历情况下</w:t>
      </w:r>
      <w:r>
        <w:rPr>
          <w:rFonts w:hint="eastAsia"/>
          <w:sz w:val="18"/>
          <w:szCs w:val="18"/>
        </w:rPr>
        <w:t>,</w:t>
      </w:r>
      <w:r>
        <w:rPr>
          <w:rFonts w:hint="eastAsia"/>
          <w:sz w:val="18"/>
          <w:szCs w:val="18"/>
        </w:rPr>
        <w:t>结点</w:t>
      </w:r>
      <w:r>
        <w:rPr>
          <w:rFonts w:hint="eastAsia"/>
          <w:sz w:val="18"/>
          <w:szCs w:val="18"/>
        </w:rPr>
        <w:t>C</w:t>
      </w:r>
      <w:r>
        <w:rPr>
          <w:rFonts w:hint="eastAsia"/>
          <w:sz w:val="18"/>
          <w:szCs w:val="18"/>
        </w:rPr>
        <w:t>的左指针</w:t>
      </w:r>
      <w:r>
        <w:rPr>
          <w:rFonts w:hint="eastAsia"/>
          <w:sz w:val="18"/>
          <w:szCs w:val="18"/>
        </w:rPr>
        <w:t>LC</w:t>
      </w:r>
      <w:r>
        <w:rPr>
          <w:rFonts w:hint="eastAsia"/>
          <w:sz w:val="18"/>
          <w:szCs w:val="18"/>
        </w:rPr>
        <w:t>的存放地址为</w:t>
      </w:r>
      <w:r>
        <w:rPr>
          <w:rFonts w:hint="eastAsia"/>
          <w:sz w:val="18"/>
          <w:szCs w:val="18"/>
        </w:rPr>
        <w:t>_____ ,LC</w:t>
      </w:r>
      <w:r>
        <w:rPr>
          <w:rFonts w:hint="eastAsia"/>
          <w:sz w:val="18"/>
          <w:szCs w:val="18"/>
        </w:rPr>
        <w:t>的内容为</w:t>
      </w:r>
      <w:r>
        <w:rPr>
          <w:rFonts w:hint="eastAsia"/>
          <w:sz w:val="18"/>
          <w:szCs w:val="18"/>
        </w:rPr>
        <w:t xml:space="preserve">______ </w:t>
      </w:r>
      <w:r>
        <w:rPr>
          <w:rFonts w:hint="eastAsia"/>
          <w:sz w:val="18"/>
          <w:szCs w:val="18"/>
        </w:rPr>
        <w:t>结点</w:t>
      </w:r>
      <w:r>
        <w:rPr>
          <w:rFonts w:hint="eastAsia"/>
          <w:sz w:val="18"/>
          <w:szCs w:val="18"/>
        </w:rPr>
        <w:t>A</w:t>
      </w:r>
      <w:r>
        <w:rPr>
          <w:rFonts w:hint="eastAsia"/>
          <w:sz w:val="18"/>
          <w:szCs w:val="18"/>
        </w:rPr>
        <w:br/>
      </w:r>
      <w:r>
        <w:rPr>
          <w:rFonts w:hint="eastAsia"/>
          <w:sz w:val="18"/>
          <w:szCs w:val="18"/>
        </w:rPr>
        <w:t xml:space="preserve">　　的</w:t>
      </w:r>
      <w:r>
        <w:rPr>
          <w:rFonts w:hint="eastAsia"/>
          <w:sz w:val="18"/>
          <w:szCs w:val="18"/>
        </w:rPr>
        <w:t xml:space="preserve"> </w:t>
      </w:r>
      <w:r>
        <w:rPr>
          <w:rFonts w:hint="eastAsia"/>
          <w:sz w:val="18"/>
          <w:szCs w:val="18"/>
        </w:rPr>
        <w:br/>
      </w:r>
      <w:r>
        <w:rPr>
          <w:rFonts w:hint="eastAsia"/>
          <w:sz w:val="18"/>
          <w:szCs w:val="18"/>
        </w:rPr>
        <w:t xml:space="preserve">　　左指针</w:t>
      </w:r>
      <w:r>
        <w:rPr>
          <w:rFonts w:hint="eastAsia"/>
          <w:sz w:val="18"/>
          <w:szCs w:val="18"/>
        </w:rPr>
        <w:t>RA</w:t>
      </w:r>
      <w:r>
        <w:rPr>
          <w:rFonts w:hint="eastAsia"/>
          <w:sz w:val="18"/>
          <w:szCs w:val="18"/>
        </w:rPr>
        <w:t>的内容为</w:t>
      </w:r>
      <w:r>
        <w:rPr>
          <w:rFonts w:hint="eastAsia"/>
          <w:sz w:val="18"/>
          <w:szCs w:val="18"/>
        </w:rPr>
        <w:t xml:space="preserve">_______.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 A. EAFCBD B.EFACDB C.EABCFD D.EACBDF </w:t>
      </w:r>
      <w:r>
        <w:rPr>
          <w:rFonts w:hint="eastAsia"/>
          <w:sz w:val="18"/>
          <w:szCs w:val="18"/>
        </w:rPr>
        <w:br/>
      </w:r>
      <w:r>
        <w:rPr>
          <w:rFonts w:hint="eastAsia"/>
          <w:sz w:val="18"/>
          <w:szCs w:val="18"/>
        </w:rPr>
        <w:t xml:space="preserve">　　</w:t>
      </w:r>
      <w:r>
        <w:rPr>
          <w:rFonts w:hint="eastAsia"/>
          <w:sz w:val="18"/>
          <w:szCs w:val="18"/>
        </w:rPr>
        <w:t xml:space="preserve">(2) A. EAFCBD B.EFACDB C.EABCFD D.EACBDF </w:t>
      </w:r>
      <w:r>
        <w:rPr>
          <w:rFonts w:hint="eastAsia"/>
          <w:sz w:val="18"/>
          <w:szCs w:val="18"/>
        </w:rPr>
        <w:br/>
      </w:r>
      <w:r>
        <w:rPr>
          <w:rFonts w:hint="eastAsia"/>
          <w:sz w:val="18"/>
          <w:szCs w:val="18"/>
        </w:rPr>
        <w:t xml:space="preserve">　　</w:t>
      </w:r>
      <w:r>
        <w:rPr>
          <w:rFonts w:hint="eastAsia"/>
          <w:sz w:val="18"/>
          <w:szCs w:val="18"/>
        </w:rPr>
        <w:t xml:space="preserve">(3) A.n+4 B.n+10 C.n+12 D.n+13 </w:t>
      </w:r>
      <w:r>
        <w:rPr>
          <w:rFonts w:hint="eastAsia"/>
          <w:sz w:val="18"/>
          <w:szCs w:val="18"/>
        </w:rPr>
        <w:br/>
      </w:r>
      <w:r>
        <w:rPr>
          <w:rFonts w:hint="eastAsia"/>
          <w:sz w:val="18"/>
          <w:szCs w:val="18"/>
        </w:rPr>
        <w:t xml:space="preserve">　　</w:t>
      </w:r>
      <w:r>
        <w:rPr>
          <w:rFonts w:hint="eastAsia"/>
          <w:sz w:val="18"/>
          <w:szCs w:val="18"/>
        </w:rPr>
        <w:t xml:space="preserve">(4) A.n+9 B.n+8 C.n+12 D.n+13 </w:t>
      </w:r>
      <w:r>
        <w:rPr>
          <w:rFonts w:hint="eastAsia"/>
          <w:sz w:val="18"/>
          <w:szCs w:val="18"/>
        </w:rPr>
        <w:br/>
      </w:r>
      <w:r>
        <w:rPr>
          <w:rFonts w:hint="eastAsia"/>
          <w:sz w:val="18"/>
          <w:szCs w:val="18"/>
        </w:rPr>
        <w:t xml:space="preserve">　　</w:t>
      </w:r>
      <w:r>
        <w:rPr>
          <w:rFonts w:hint="eastAsia"/>
          <w:sz w:val="18"/>
          <w:szCs w:val="18"/>
        </w:rPr>
        <w:t xml:space="preserve">(5) A.n+4 B.n+8 C.n+12 D.n+16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虚存页面调整算法有多种</w:t>
      </w:r>
      <w:r>
        <w:rPr>
          <w:rFonts w:hint="eastAsia"/>
          <w:sz w:val="18"/>
          <w:szCs w:val="18"/>
        </w:rPr>
        <w:t xml:space="preserve">,______ </w:t>
      </w:r>
      <w:r>
        <w:rPr>
          <w:rFonts w:hint="eastAsia"/>
          <w:sz w:val="18"/>
          <w:szCs w:val="18"/>
        </w:rPr>
        <w:t>调度算法不是页面调度算法</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后进先出</w:t>
      </w:r>
      <w:r>
        <w:rPr>
          <w:rFonts w:hint="eastAsia"/>
          <w:sz w:val="18"/>
          <w:szCs w:val="18"/>
        </w:rPr>
        <w:t xml:space="preserve"> B.</w:t>
      </w:r>
      <w:r>
        <w:rPr>
          <w:rFonts w:hint="eastAsia"/>
          <w:sz w:val="18"/>
          <w:szCs w:val="18"/>
        </w:rPr>
        <w:t>先进先出</w:t>
      </w:r>
      <w:r>
        <w:rPr>
          <w:rFonts w:hint="eastAsia"/>
          <w:sz w:val="18"/>
          <w:szCs w:val="18"/>
        </w:rPr>
        <w:t xml:space="preserve"> C.</w:t>
      </w:r>
      <w:r>
        <w:rPr>
          <w:rFonts w:hint="eastAsia"/>
          <w:sz w:val="18"/>
          <w:szCs w:val="18"/>
        </w:rPr>
        <w:t>最近最少使用</w:t>
      </w:r>
      <w:r>
        <w:rPr>
          <w:rFonts w:hint="eastAsia"/>
          <w:sz w:val="18"/>
          <w:szCs w:val="18"/>
        </w:rPr>
        <w:t xml:space="preserve"> D.</w:t>
      </w:r>
      <w:r>
        <w:rPr>
          <w:rFonts w:hint="eastAsia"/>
          <w:sz w:val="18"/>
          <w:szCs w:val="18"/>
        </w:rPr>
        <w:t>随机选择</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在软件开发过程中常用图作为描述工具</w:t>
      </w:r>
      <w:r>
        <w:rPr>
          <w:rFonts w:hint="eastAsia"/>
          <w:sz w:val="18"/>
          <w:szCs w:val="18"/>
        </w:rPr>
        <w:t>.</w:t>
      </w:r>
      <w:r>
        <w:rPr>
          <w:rFonts w:hint="eastAsia"/>
          <w:sz w:val="18"/>
          <w:szCs w:val="18"/>
        </w:rPr>
        <w:t>如</w:t>
      </w:r>
      <w:r>
        <w:rPr>
          <w:rFonts w:hint="eastAsia"/>
          <w:sz w:val="18"/>
          <w:szCs w:val="18"/>
        </w:rPr>
        <w:t>DFD</w:t>
      </w:r>
      <w:r>
        <w:rPr>
          <w:rFonts w:hint="eastAsia"/>
          <w:sz w:val="18"/>
          <w:szCs w:val="18"/>
        </w:rPr>
        <w:t>就是面向</w:t>
      </w:r>
      <w:r>
        <w:rPr>
          <w:rFonts w:hint="eastAsia"/>
          <w:sz w:val="18"/>
          <w:szCs w:val="18"/>
        </w:rPr>
        <w:t>_______</w:t>
      </w:r>
      <w:r>
        <w:rPr>
          <w:rFonts w:hint="eastAsia"/>
          <w:sz w:val="18"/>
          <w:szCs w:val="18"/>
        </w:rPr>
        <w:t>分析方法的描述工具</w:t>
      </w:r>
      <w:r>
        <w:rPr>
          <w:rFonts w:hint="eastAsia"/>
          <w:sz w:val="18"/>
          <w:szCs w:val="18"/>
        </w:rPr>
        <w:t>.</w:t>
      </w:r>
      <w:r>
        <w:rPr>
          <w:rFonts w:hint="eastAsia"/>
          <w:sz w:val="18"/>
          <w:szCs w:val="18"/>
        </w:rPr>
        <w:br/>
      </w:r>
      <w:r>
        <w:rPr>
          <w:rFonts w:hint="eastAsia"/>
          <w:sz w:val="18"/>
          <w:szCs w:val="18"/>
        </w:rPr>
        <w:t xml:space="preserve">　　在</w:t>
      </w:r>
      <w:r>
        <w:rPr>
          <w:rFonts w:hint="eastAsia"/>
          <w:sz w:val="18"/>
          <w:szCs w:val="18"/>
        </w:rPr>
        <w:t xml:space="preserve"> </w:t>
      </w:r>
      <w:r>
        <w:rPr>
          <w:rFonts w:hint="eastAsia"/>
          <w:sz w:val="18"/>
          <w:szCs w:val="18"/>
        </w:rPr>
        <w:br/>
      </w:r>
      <w:r>
        <w:rPr>
          <w:rFonts w:hint="eastAsia"/>
          <w:sz w:val="18"/>
          <w:szCs w:val="18"/>
        </w:rPr>
        <w:t xml:space="preserve">　　一套分层</w:t>
      </w:r>
      <w:r>
        <w:rPr>
          <w:rFonts w:hint="eastAsia"/>
          <w:sz w:val="18"/>
          <w:szCs w:val="18"/>
        </w:rPr>
        <w:t>DFD</w:t>
      </w:r>
      <w:r>
        <w:rPr>
          <w:rFonts w:hint="eastAsia"/>
          <w:sz w:val="18"/>
          <w:szCs w:val="18"/>
        </w:rPr>
        <w:t>中</w:t>
      </w:r>
      <w:r>
        <w:rPr>
          <w:rFonts w:hint="eastAsia"/>
          <w:sz w:val="18"/>
          <w:szCs w:val="18"/>
        </w:rPr>
        <w:t>,</w:t>
      </w:r>
      <w:r>
        <w:rPr>
          <w:rFonts w:hint="eastAsia"/>
          <w:sz w:val="18"/>
          <w:szCs w:val="18"/>
        </w:rPr>
        <w:t>如果某一张图中有</w:t>
      </w:r>
      <w:r>
        <w:rPr>
          <w:rFonts w:hint="eastAsia"/>
          <w:sz w:val="18"/>
          <w:szCs w:val="18"/>
        </w:rPr>
        <w:t>N</w:t>
      </w:r>
      <w:r>
        <w:rPr>
          <w:rFonts w:hint="eastAsia"/>
          <w:sz w:val="18"/>
          <w:szCs w:val="18"/>
        </w:rPr>
        <w:t>个加工</w:t>
      </w:r>
      <w:r>
        <w:rPr>
          <w:rFonts w:hint="eastAsia"/>
          <w:sz w:val="18"/>
          <w:szCs w:val="18"/>
        </w:rPr>
        <w:t>(Process),</w:t>
      </w:r>
      <w:r>
        <w:rPr>
          <w:rFonts w:hint="eastAsia"/>
          <w:sz w:val="18"/>
          <w:szCs w:val="18"/>
        </w:rPr>
        <w:t>则这张图允许有</w:t>
      </w:r>
      <w:r>
        <w:rPr>
          <w:rFonts w:hint="eastAsia"/>
          <w:sz w:val="18"/>
          <w:szCs w:val="18"/>
        </w:rPr>
        <w:t xml:space="preserve">_____ </w:t>
      </w:r>
      <w:r>
        <w:rPr>
          <w:rFonts w:hint="eastAsia"/>
          <w:sz w:val="18"/>
          <w:szCs w:val="18"/>
        </w:rPr>
        <w:t>张子图</w:t>
      </w:r>
      <w:r>
        <w:rPr>
          <w:rFonts w:hint="eastAsia"/>
          <w:sz w:val="18"/>
          <w:szCs w:val="18"/>
        </w:rPr>
        <w:t>.</w:t>
      </w:r>
      <w:r>
        <w:rPr>
          <w:rFonts w:hint="eastAsia"/>
          <w:sz w:val="18"/>
          <w:szCs w:val="18"/>
        </w:rPr>
        <w:t>在</w:t>
      </w:r>
      <w:r>
        <w:rPr>
          <w:rFonts w:hint="eastAsia"/>
          <w:sz w:val="18"/>
          <w:szCs w:val="18"/>
        </w:rPr>
        <w:br/>
      </w:r>
      <w:r>
        <w:rPr>
          <w:rFonts w:hint="eastAsia"/>
          <w:sz w:val="18"/>
          <w:szCs w:val="18"/>
        </w:rPr>
        <w:t xml:space="preserve">　　一</w:t>
      </w:r>
      <w:r>
        <w:rPr>
          <w:rFonts w:hint="eastAsia"/>
          <w:sz w:val="18"/>
          <w:szCs w:val="18"/>
        </w:rPr>
        <w:t xml:space="preserve"> </w:t>
      </w:r>
      <w:r>
        <w:rPr>
          <w:rFonts w:hint="eastAsia"/>
          <w:sz w:val="18"/>
          <w:szCs w:val="18"/>
        </w:rPr>
        <w:br/>
      </w:r>
      <w:r>
        <w:rPr>
          <w:rFonts w:hint="eastAsia"/>
          <w:sz w:val="18"/>
          <w:szCs w:val="18"/>
        </w:rPr>
        <w:t xml:space="preserve">　　张</w:t>
      </w:r>
      <w:r>
        <w:rPr>
          <w:rFonts w:hint="eastAsia"/>
          <w:sz w:val="18"/>
          <w:szCs w:val="18"/>
        </w:rPr>
        <w:t>DFD</w:t>
      </w:r>
      <w:r>
        <w:rPr>
          <w:rFonts w:hint="eastAsia"/>
          <w:sz w:val="18"/>
          <w:szCs w:val="18"/>
        </w:rPr>
        <w:t>图中</w:t>
      </w:r>
      <w:r>
        <w:rPr>
          <w:rFonts w:hint="eastAsia"/>
          <w:sz w:val="18"/>
          <w:szCs w:val="18"/>
        </w:rPr>
        <w:t>,</w:t>
      </w:r>
      <w:r>
        <w:rPr>
          <w:rFonts w:hint="eastAsia"/>
          <w:sz w:val="18"/>
          <w:szCs w:val="18"/>
        </w:rPr>
        <w:t>任意两个加工之间</w:t>
      </w:r>
      <w:r>
        <w:rPr>
          <w:rFonts w:hint="eastAsia"/>
          <w:sz w:val="18"/>
          <w:szCs w:val="18"/>
        </w:rPr>
        <w:t>_____ .</w:t>
      </w:r>
      <w:r>
        <w:rPr>
          <w:rFonts w:hint="eastAsia"/>
          <w:sz w:val="18"/>
          <w:szCs w:val="18"/>
        </w:rPr>
        <w:t>在画分层</w:t>
      </w:r>
      <w:r>
        <w:rPr>
          <w:rFonts w:hint="eastAsia"/>
          <w:sz w:val="18"/>
          <w:szCs w:val="18"/>
        </w:rPr>
        <w:t>DFD</w:t>
      </w:r>
      <w:r>
        <w:rPr>
          <w:rFonts w:hint="eastAsia"/>
          <w:sz w:val="18"/>
          <w:szCs w:val="18"/>
        </w:rPr>
        <w:t>时</w:t>
      </w:r>
      <w:r>
        <w:rPr>
          <w:rFonts w:hint="eastAsia"/>
          <w:sz w:val="18"/>
          <w:szCs w:val="18"/>
        </w:rPr>
        <w:t>,</w:t>
      </w:r>
      <w:r>
        <w:rPr>
          <w:rFonts w:hint="eastAsia"/>
          <w:sz w:val="18"/>
          <w:szCs w:val="18"/>
        </w:rPr>
        <w:t>应保持</w:t>
      </w:r>
      <w:r>
        <w:rPr>
          <w:rFonts w:hint="eastAsia"/>
          <w:sz w:val="18"/>
          <w:szCs w:val="18"/>
        </w:rPr>
        <w:t xml:space="preserve">_____ </w:t>
      </w:r>
      <w:r>
        <w:rPr>
          <w:rFonts w:hint="eastAsia"/>
          <w:sz w:val="18"/>
          <w:szCs w:val="18"/>
        </w:rPr>
        <w:t>之间的平衡</w:t>
      </w:r>
      <w:r>
        <w:rPr>
          <w:rFonts w:hint="eastAsia"/>
          <w:sz w:val="18"/>
          <w:szCs w:val="18"/>
        </w:rPr>
        <w:t>.DFD</w:t>
      </w:r>
      <w:r>
        <w:rPr>
          <w:rFonts w:hint="eastAsia"/>
          <w:sz w:val="18"/>
          <w:szCs w:val="18"/>
        </w:rPr>
        <w:t>中从</w:t>
      </w:r>
      <w:r>
        <w:rPr>
          <w:rFonts w:hint="eastAsia"/>
          <w:sz w:val="18"/>
          <w:szCs w:val="18"/>
        </w:rPr>
        <w:br/>
      </w:r>
      <w:r>
        <w:rPr>
          <w:rFonts w:hint="eastAsia"/>
          <w:sz w:val="18"/>
          <w:szCs w:val="18"/>
        </w:rPr>
        <w:t xml:space="preserve">　　系</w:t>
      </w:r>
      <w:r>
        <w:rPr>
          <w:rFonts w:hint="eastAsia"/>
          <w:sz w:val="18"/>
          <w:szCs w:val="18"/>
        </w:rPr>
        <w:t xml:space="preserve"> </w:t>
      </w:r>
      <w:r>
        <w:rPr>
          <w:rFonts w:hint="eastAsia"/>
          <w:sz w:val="18"/>
          <w:szCs w:val="18"/>
        </w:rPr>
        <w:br/>
      </w:r>
      <w:r>
        <w:rPr>
          <w:rFonts w:hint="eastAsia"/>
          <w:sz w:val="18"/>
          <w:szCs w:val="18"/>
        </w:rPr>
        <w:t xml:space="preserve">　　统的输出流到系统的输出流的一连串连续变换形成一种信息流</w:t>
      </w:r>
      <w:r>
        <w:rPr>
          <w:rFonts w:hint="eastAsia"/>
          <w:sz w:val="18"/>
          <w:szCs w:val="18"/>
        </w:rPr>
        <w:t>,</w:t>
      </w:r>
      <w:r>
        <w:rPr>
          <w:rFonts w:hint="eastAsia"/>
          <w:sz w:val="18"/>
          <w:szCs w:val="18"/>
        </w:rPr>
        <w:t>这种信息可分为</w:t>
      </w:r>
      <w:r>
        <w:rPr>
          <w:rFonts w:hint="eastAsia"/>
          <w:sz w:val="18"/>
          <w:szCs w:val="18"/>
        </w:rPr>
        <w:t>_____</w:t>
      </w:r>
      <w:r>
        <w:rPr>
          <w:rFonts w:hint="eastAsia"/>
          <w:sz w:val="18"/>
          <w:szCs w:val="18"/>
        </w:rPr>
        <w:t>两</w:t>
      </w:r>
      <w:r>
        <w:rPr>
          <w:rFonts w:hint="eastAsia"/>
          <w:sz w:val="18"/>
          <w:szCs w:val="18"/>
        </w:rPr>
        <w:br/>
      </w:r>
      <w:r>
        <w:rPr>
          <w:rFonts w:hint="eastAsia"/>
          <w:sz w:val="18"/>
          <w:szCs w:val="18"/>
        </w:rPr>
        <w:t xml:space="preserve">　　类</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A.(1)</w:t>
      </w:r>
      <w:r>
        <w:rPr>
          <w:rFonts w:hint="eastAsia"/>
          <w:sz w:val="18"/>
          <w:szCs w:val="18"/>
        </w:rPr>
        <w:t>数据结构</w:t>
      </w:r>
      <w:r>
        <w:rPr>
          <w:rFonts w:hint="eastAsia"/>
          <w:sz w:val="18"/>
          <w:szCs w:val="18"/>
        </w:rPr>
        <w:t xml:space="preserve"> (2)</w:t>
      </w:r>
      <w:r>
        <w:rPr>
          <w:rFonts w:hint="eastAsia"/>
          <w:sz w:val="18"/>
          <w:szCs w:val="18"/>
        </w:rPr>
        <w:t>数据流</w:t>
      </w:r>
      <w:r>
        <w:rPr>
          <w:rFonts w:hint="eastAsia"/>
          <w:sz w:val="18"/>
          <w:szCs w:val="18"/>
        </w:rPr>
        <w:t xml:space="preserve"> (3)</w:t>
      </w:r>
      <w:r>
        <w:rPr>
          <w:rFonts w:hint="eastAsia"/>
          <w:sz w:val="18"/>
          <w:szCs w:val="18"/>
        </w:rPr>
        <w:t>对象</w:t>
      </w:r>
      <w:r>
        <w:rPr>
          <w:rFonts w:hint="eastAsia"/>
          <w:sz w:val="18"/>
          <w:szCs w:val="18"/>
        </w:rPr>
        <w:t xml:space="preserve"> (4)</w:t>
      </w:r>
      <w:r>
        <w:rPr>
          <w:rFonts w:hint="eastAsia"/>
          <w:sz w:val="18"/>
          <w:szCs w:val="18"/>
        </w:rPr>
        <w:t>构件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B.(1)0 (2)1 (3)1-N (4)0-N </w:t>
      </w:r>
      <w:r>
        <w:rPr>
          <w:rFonts w:hint="eastAsia"/>
          <w:sz w:val="18"/>
          <w:szCs w:val="18"/>
        </w:rPr>
        <w:br/>
      </w:r>
      <w:r>
        <w:rPr>
          <w:rFonts w:hint="eastAsia"/>
          <w:sz w:val="18"/>
          <w:szCs w:val="18"/>
        </w:rPr>
        <w:t xml:space="preserve">　　</w:t>
      </w:r>
      <w:r>
        <w:rPr>
          <w:rFonts w:hint="eastAsia"/>
          <w:sz w:val="18"/>
          <w:szCs w:val="18"/>
        </w:rPr>
        <w:t>C.(1)</w:t>
      </w:r>
      <w:r>
        <w:rPr>
          <w:rFonts w:hint="eastAsia"/>
          <w:sz w:val="18"/>
          <w:szCs w:val="18"/>
        </w:rPr>
        <w:t>有且仅有一条数据流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至少有一条数据流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可以有</w:t>
      </w:r>
      <w:r>
        <w:rPr>
          <w:rFonts w:hint="eastAsia"/>
          <w:sz w:val="18"/>
          <w:szCs w:val="18"/>
        </w:rPr>
        <w:t>0</w:t>
      </w:r>
      <w:r>
        <w:rPr>
          <w:rFonts w:hint="eastAsia"/>
          <w:sz w:val="18"/>
          <w:szCs w:val="18"/>
        </w:rPr>
        <w:t>条或多条名字互不相同的数据流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可以有</w:t>
      </w:r>
      <w:r>
        <w:rPr>
          <w:rFonts w:hint="eastAsia"/>
          <w:sz w:val="18"/>
          <w:szCs w:val="18"/>
        </w:rPr>
        <w:t>0</w:t>
      </w:r>
      <w:r>
        <w:rPr>
          <w:rFonts w:hint="eastAsia"/>
          <w:sz w:val="18"/>
          <w:szCs w:val="18"/>
        </w:rPr>
        <w:t>或多条数据流</w:t>
      </w:r>
      <w:r>
        <w:rPr>
          <w:rFonts w:hint="eastAsia"/>
          <w:sz w:val="18"/>
          <w:szCs w:val="18"/>
        </w:rPr>
        <w:t>,</w:t>
      </w:r>
      <w:r>
        <w:rPr>
          <w:rFonts w:hint="eastAsia"/>
          <w:sz w:val="18"/>
          <w:szCs w:val="18"/>
        </w:rPr>
        <w:t>但允许其中存若干条名字相同的数据流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D.(1)</w:t>
      </w:r>
      <w:r>
        <w:rPr>
          <w:rFonts w:hint="eastAsia"/>
          <w:sz w:val="18"/>
          <w:szCs w:val="18"/>
        </w:rPr>
        <w:t>父图与其子图</w:t>
      </w:r>
      <w:r>
        <w:rPr>
          <w:rFonts w:hint="eastAsia"/>
          <w:sz w:val="18"/>
          <w:szCs w:val="18"/>
        </w:rPr>
        <w:t xml:space="preserve"> (2)</w:t>
      </w:r>
      <w:r>
        <w:rPr>
          <w:rFonts w:hint="eastAsia"/>
          <w:sz w:val="18"/>
          <w:szCs w:val="18"/>
        </w:rPr>
        <w:t>同一父图的所有子图</w:t>
      </w:r>
      <w:r>
        <w:rPr>
          <w:rFonts w:hint="eastAsia"/>
          <w:sz w:val="18"/>
          <w:szCs w:val="18"/>
        </w:rPr>
        <w:t xml:space="preserve"> (3)</w:t>
      </w:r>
      <w:r>
        <w:rPr>
          <w:rFonts w:hint="eastAsia"/>
          <w:sz w:val="18"/>
          <w:szCs w:val="18"/>
        </w:rPr>
        <w:t>不同父图的所有子图</w:t>
      </w:r>
      <w:r>
        <w:rPr>
          <w:rFonts w:hint="eastAsia"/>
          <w:sz w:val="18"/>
          <w:szCs w:val="18"/>
        </w:rPr>
        <w:t xml:space="preserve"> (4)</w:t>
      </w:r>
      <w:r>
        <w:rPr>
          <w:rFonts w:hint="eastAsia"/>
          <w:sz w:val="18"/>
          <w:szCs w:val="18"/>
        </w:rPr>
        <w:t>同一子图的</w:t>
      </w:r>
      <w:r>
        <w:rPr>
          <w:rFonts w:hint="eastAsia"/>
          <w:sz w:val="18"/>
          <w:szCs w:val="18"/>
        </w:rPr>
        <w:t xml:space="preserve"> </w:t>
      </w:r>
      <w:r>
        <w:rPr>
          <w:rFonts w:hint="eastAsia"/>
          <w:sz w:val="18"/>
          <w:szCs w:val="18"/>
        </w:rPr>
        <w:br/>
      </w:r>
      <w:r>
        <w:rPr>
          <w:rFonts w:hint="eastAsia"/>
          <w:sz w:val="18"/>
          <w:szCs w:val="18"/>
        </w:rPr>
        <w:t xml:space="preserve">　　所有直接父图</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E.(1)</w:t>
      </w:r>
      <w:r>
        <w:rPr>
          <w:rFonts w:hint="eastAsia"/>
          <w:sz w:val="18"/>
          <w:szCs w:val="18"/>
        </w:rPr>
        <w:t>控制流和变换流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变换流和事务流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事务流和事件流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事件流和控制流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用二进制加法器对二一十进制编码的十进制数求和</w:t>
      </w:r>
      <w:r>
        <w:rPr>
          <w:rFonts w:hint="eastAsia"/>
          <w:sz w:val="18"/>
          <w:szCs w:val="18"/>
        </w:rPr>
        <w:t>,</w:t>
      </w:r>
      <w:r>
        <w:rPr>
          <w:rFonts w:hint="eastAsia"/>
          <w:sz w:val="18"/>
          <w:szCs w:val="18"/>
        </w:rPr>
        <w:t>当和的本位十进制数二一十进制编</w:t>
      </w:r>
      <w:r>
        <w:rPr>
          <w:rFonts w:hint="eastAsia"/>
          <w:sz w:val="18"/>
          <w:szCs w:val="18"/>
        </w:rPr>
        <w:br/>
      </w:r>
      <w:r>
        <w:rPr>
          <w:rFonts w:hint="eastAsia"/>
          <w:sz w:val="18"/>
          <w:szCs w:val="18"/>
        </w:rPr>
        <w:t xml:space="preserve">　　码</w:t>
      </w:r>
      <w:r>
        <w:rPr>
          <w:rFonts w:hint="eastAsia"/>
          <w:sz w:val="18"/>
          <w:szCs w:val="18"/>
        </w:rPr>
        <w:t xml:space="preserve"> </w:t>
      </w:r>
      <w:r>
        <w:rPr>
          <w:rFonts w:hint="eastAsia"/>
          <w:sz w:val="18"/>
          <w:szCs w:val="18"/>
        </w:rPr>
        <w:br/>
      </w:r>
      <w:r>
        <w:rPr>
          <w:rFonts w:hint="eastAsia"/>
          <w:sz w:val="18"/>
          <w:szCs w:val="18"/>
        </w:rPr>
        <w:t xml:space="preserve">　　小于等于</w:t>
      </w:r>
      <w:r>
        <w:rPr>
          <w:rFonts w:hint="eastAsia"/>
          <w:sz w:val="18"/>
          <w:szCs w:val="18"/>
        </w:rPr>
        <w:t>1001</w:t>
      </w:r>
      <w:r>
        <w:rPr>
          <w:rFonts w:hint="eastAsia"/>
          <w:sz w:val="18"/>
          <w:szCs w:val="18"/>
        </w:rPr>
        <w:t>且向高位无进位时</w:t>
      </w:r>
      <w:r>
        <w:rPr>
          <w:rFonts w:hint="eastAsia"/>
          <w:sz w:val="18"/>
          <w:szCs w:val="18"/>
        </w:rPr>
        <w:t>,_____ ;</w:t>
      </w:r>
      <w:r>
        <w:rPr>
          <w:rFonts w:hint="eastAsia"/>
          <w:sz w:val="18"/>
          <w:szCs w:val="18"/>
        </w:rPr>
        <w:t>当和小于等于</w:t>
      </w:r>
      <w:r>
        <w:rPr>
          <w:rFonts w:hint="eastAsia"/>
          <w:sz w:val="18"/>
          <w:szCs w:val="18"/>
        </w:rPr>
        <w:t>1001</w:t>
      </w:r>
      <w:r>
        <w:rPr>
          <w:rFonts w:hint="eastAsia"/>
          <w:sz w:val="18"/>
          <w:szCs w:val="18"/>
        </w:rPr>
        <w:t>且向高位存进位时</w:t>
      </w:r>
      <w:r>
        <w:rPr>
          <w:rFonts w:hint="eastAsia"/>
          <w:sz w:val="18"/>
          <w:szCs w:val="18"/>
        </w:rPr>
        <w:t>,_____;</w:t>
      </w:r>
      <w:r>
        <w:rPr>
          <w:rFonts w:hint="eastAsia"/>
          <w:sz w:val="18"/>
          <w:szCs w:val="18"/>
        </w:rPr>
        <w:t>当</w:t>
      </w:r>
      <w:r>
        <w:rPr>
          <w:rFonts w:hint="eastAsia"/>
          <w:sz w:val="18"/>
          <w:szCs w:val="18"/>
        </w:rPr>
        <w:br/>
      </w:r>
      <w:r>
        <w:rPr>
          <w:rFonts w:hint="eastAsia"/>
          <w:sz w:val="18"/>
          <w:szCs w:val="18"/>
        </w:rPr>
        <w:t xml:space="preserve">　　和</w:t>
      </w:r>
      <w:r>
        <w:rPr>
          <w:rFonts w:hint="eastAsia"/>
          <w:sz w:val="18"/>
          <w:szCs w:val="18"/>
        </w:rPr>
        <w:t xml:space="preserve"> </w:t>
      </w:r>
      <w:r>
        <w:rPr>
          <w:rFonts w:hint="eastAsia"/>
          <w:sz w:val="18"/>
          <w:szCs w:val="18"/>
        </w:rPr>
        <w:br/>
      </w:r>
      <w:r>
        <w:rPr>
          <w:rFonts w:hint="eastAsia"/>
          <w:sz w:val="18"/>
          <w:szCs w:val="18"/>
        </w:rPr>
        <w:t xml:space="preserve">　　大于</w:t>
      </w:r>
      <w:r>
        <w:rPr>
          <w:rFonts w:hint="eastAsia"/>
          <w:sz w:val="18"/>
          <w:szCs w:val="18"/>
        </w:rPr>
        <w:t>1001</w:t>
      </w:r>
      <w:r>
        <w:rPr>
          <w:rFonts w:hint="eastAsia"/>
          <w:sz w:val="18"/>
          <w:szCs w:val="18"/>
        </w:rPr>
        <w:t>时</w:t>
      </w:r>
      <w:r>
        <w:rPr>
          <w:rFonts w:hint="eastAsia"/>
          <w:sz w:val="18"/>
          <w:szCs w:val="18"/>
        </w:rPr>
        <w:t xml:space="preserve">,_____ </w:t>
      </w:r>
      <w:r>
        <w:rPr>
          <w:rFonts w:hint="eastAsia"/>
          <w:sz w:val="18"/>
          <w:szCs w:val="18"/>
        </w:rPr>
        <w:br/>
      </w:r>
      <w:r>
        <w:rPr>
          <w:rFonts w:hint="eastAsia"/>
          <w:sz w:val="18"/>
          <w:szCs w:val="18"/>
        </w:rPr>
        <w:t xml:space="preserve">　　</w:t>
      </w:r>
      <w:r>
        <w:rPr>
          <w:rFonts w:hint="eastAsia"/>
          <w:sz w:val="18"/>
          <w:szCs w:val="18"/>
        </w:rPr>
        <w:t>(1)-(3) A:</w:t>
      </w:r>
      <w:r>
        <w:rPr>
          <w:rFonts w:hint="eastAsia"/>
          <w:sz w:val="18"/>
          <w:szCs w:val="18"/>
        </w:rPr>
        <w:t>不需进行修改</w:t>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B:</w:t>
      </w:r>
      <w:r>
        <w:rPr>
          <w:rFonts w:hint="eastAsia"/>
          <w:sz w:val="18"/>
          <w:szCs w:val="18"/>
        </w:rPr>
        <w:t>需进行加</w:t>
      </w:r>
      <w:r>
        <w:rPr>
          <w:rFonts w:hint="eastAsia"/>
          <w:sz w:val="18"/>
          <w:szCs w:val="18"/>
        </w:rPr>
        <w:t>6</w:t>
      </w:r>
      <w:r>
        <w:rPr>
          <w:rFonts w:hint="eastAsia"/>
          <w:sz w:val="18"/>
          <w:szCs w:val="18"/>
        </w:rPr>
        <w:t>修改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需进行减</w:t>
      </w:r>
      <w:r>
        <w:rPr>
          <w:rFonts w:hint="eastAsia"/>
          <w:sz w:val="18"/>
          <w:szCs w:val="18"/>
        </w:rPr>
        <w:t>6</w:t>
      </w:r>
      <w:r>
        <w:rPr>
          <w:rFonts w:hint="eastAsia"/>
          <w:sz w:val="18"/>
          <w:szCs w:val="18"/>
        </w:rPr>
        <w:t>修改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w:t>
      </w:r>
      <w:r>
        <w:rPr>
          <w:rFonts w:hint="eastAsia"/>
          <w:sz w:val="18"/>
          <w:szCs w:val="18"/>
        </w:rPr>
        <w:t>进行加</w:t>
      </w:r>
      <w:r>
        <w:rPr>
          <w:rFonts w:hint="eastAsia"/>
          <w:sz w:val="18"/>
          <w:szCs w:val="18"/>
        </w:rPr>
        <w:t>6</w:t>
      </w:r>
      <w:r>
        <w:rPr>
          <w:rFonts w:hint="eastAsia"/>
          <w:sz w:val="18"/>
          <w:szCs w:val="18"/>
        </w:rPr>
        <w:t>或减</w:t>
      </w:r>
      <w:r>
        <w:rPr>
          <w:rFonts w:hint="eastAsia"/>
          <w:sz w:val="18"/>
          <w:szCs w:val="18"/>
        </w:rPr>
        <w:t>6</w:t>
      </w:r>
      <w:r>
        <w:rPr>
          <w:rFonts w:hint="eastAsia"/>
          <w:sz w:val="18"/>
          <w:szCs w:val="18"/>
        </w:rPr>
        <w:t>修改</w:t>
      </w:r>
      <w:r>
        <w:rPr>
          <w:rFonts w:hint="eastAsia"/>
          <w:sz w:val="18"/>
          <w:szCs w:val="18"/>
        </w:rPr>
        <w:t>,</w:t>
      </w:r>
      <w:r>
        <w:rPr>
          <w:rFonts w:hint="eastAsia"/>
          <w:sz w:val="18"/>
          <w:szCs w:val="18"/>
        </w:rPr>
        <w:t>需进一步判别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5.www</w:t>
      </w:r>
      <w:r>
        <w:rPr>
          <w:rFonts w:hint="eastAsia"/>
          <w:sz w:val="18"/>
          <w:szCs w:val="18"/>
        </w:rPr>
        <w:t>页面访问的大致过程如下</w:t>
      </w:r>
      <w:r>
        <w:rPr>
          <w:rFonts w:hint="eastAsia"/>
          <w:sz w:val="18"/>
          <w:szCs w:val="18"/>
        </w:rPr>
        <w:t xml:space="preserve">: </w:t>
      </w:r>
      <w:r>
        <w:rPr>
          <w:rFonts w:hint="eastAsia"/>
          <w:sz w:val="18"/>
          <w:szCs w:val="18"/>
        </w:rPr>
        <w:br/>
      </w:r>
      <w:r>
        <w:rPr>
          <w:rFonts w:hint="eastAsia"/>
          <w:sz w:val="18"/>
          <w:szCs w:val="18"/>
        </w:rPr>
        <w:t xml:space="preserve">　　用户在浏览器中输入要访问的</w:t>
      </w:r>
      <w:r>
        <w:rPr>
          <w:rFonts w:hint="eastAsia"/>
          <w:sz w:val="18"/>
          <w:szCs w:val="18"/>
        </w:rPr>
        <w:t>WWW</w:t>
      </w:r>
      <w:r>
        <w:rPr>
          <w:rFonts w:hint="eastAsia"/>
          <w:sz w:val="18"/>
          <w:szCs w:val="18"/>
        </w:rPr>
        <w:t>页面的</w:t>
      </w:r>
      <w:r>
        <w:rPr>
          <w:rFonts w:hint="eastAsia"/>
          <w:sz w:val="18"/>
          <w:szCs w:val="18"/>
        </w:rPr>
        <w:t>____</w:t>
      </w:r>
      <w:r>
        <w:rPr>
          <w:rFonts w:hint="eastAsia"/>
          <w:sz w:val="18"/>
          <w:szCs w:val="18"/>
        </w:rPr>
        <w:t>地址</w:t>
      </w:r>
      <w:r>
        <w:rPr>
          <w:rFonts w:hint="eastAsia"/>
          <w:sz w:val="18"/>
          <w:szCs w:val="18"/>
        </w:rPr>
        <w:t xml:space="preserve">(http://hostname/directory/file) </w:t>
      </w:r>
      <w:r>
        <w:rPr>
          <w:rFonts w:hint="eastAsia"/>
          <w:sz w:val="18"/>
          <w:szCs w:val="18"/>
        </w:rPr>
        <w:br/>
      </w:r>
      <w:r>
        <w:rPr>
          <w:rFonts w:hint="eastAsia"/>
          <w:sz w:val="18"/>
          <w:szCs w:val="18"/>
        </w:rPr>
        <w:t xml:space="preserve">　　浏</w:t>
      </w:r>
      <w:r>
        <w:rPr>
          <w:rFonts w:hint="eastAsia"/>
          <w:sz w:val="18"/>
          <w:szCs w:val="18"/>
        </w:rPr>
        <w:t xml:space="preserve"> </w:t>
      </w:r>
      <w:r>
        <w:rPr>
          <w:rFonts w:hint="eastAsia"/>
          <w:sz w:val="18"/>
          <w:szCs w:val="18"/>
        </w:rPr>
        <w:br/>
      </w:r>
      <w:r>
        <w:rPr>
          <w:rFonts w:hint="eastAsia"/>
          <w:sz w:val="18"/>
          <w:szCs w:val="18"/>
        </w:rPr>
        <w:t xml:space="preserve">　　览器通过</w:t>
      </w:r>
      <w:r>
        <w:rPr>
          <w:rFonts w:hint="eastAsia"/>
          <w:sz w:val="18"/>
          <w:szCs w:val="18"/>
        </w:rPr>
        <w:t xml:space="preserve">____ </w:t>
      </w:r>
      <w:r>
        <w:rPr>
          <w:rFonts w:hint="eastAsia"/>
          <w:sz w:val="18"/>
          <w:szCs w:val="18"/>
        </w:rPr>
        <w:t>查询上述输入信息所指的</w:t>
      </w:r>
      <w:r>
        <w:rPr>
          <w:rFonts w:hint="eastAsia"/>
          <w:sz w:val="18"/>
          <w:szCs w:val="18"/>
        </w:rPr>
        <w:t>WEB</w:t>
      </w:r>
      <w:r>
        <w:rPr>
          <w:rFonts w:hint="eastAsia"/>
          <w:sz w:val="18"/>
          <w:szCs w:val="18"/>
        </w:rPr>
        <w:t>服务器的</w:t>
      </w:r>
      <w:r>
        <w:rPr>
          <w:rFonts w:hint="eastAsia"/>
          <w:sz w:val="18"/>
          <w:szCs w:val="18"/>
        </w:rPr>
        <w:t>IP</w:t>
      </w:r>
      <w:r>
        <w:rPr>
          <w:rFonts w:hint="eastAsia"/>
          <w:sz w:val="18"/>
          <w:szCs w:val="18"/>
        </w:rPr>
        <w:t>地址</w:t>
      </w:r>
      <w:r>
        <w:rPr>
          <w:rFonts w:hint="eastAsia"/>
          <w:sz w:val="18"/>
          <w:szCs w:val="18"/>
        </w:rPr>
        <w:t>;</w:t>
      </w:r>
      <w:r>
        <w:rPr>
          <w:rFonts w:hint="eastAsia"/>
          <w:sz w:val="18"/>
          <w:szCs w:val="18"/>
        </w:rPr>
        <w:t>浏览器通过网络与该</w:t>
      </w:r>
      <w:r>
        <w:rPr>
          <w:rFonts w:hint="eastAsia"/>
          <w:sz w:val="18"/>
          <w:szCs w:val="18"/>
        </w:rPr>
        <w:t>IP</w:t>
      </w:r>
      <w:r>
        <w:rPr>
          <w:rFonts w:hint="eastAsia"/>
          <w:sz w:val="18"/>
          <w:szCs w:val="18"/>
        </w:rPr>
        <w:t>地址</w:t>
      </w:r>
      <w:r>
        <w:rPr>
          <w:rFonts w:hint="eastAsia"/>
          <w:sz w:val="18"/>
          <w:szCs w:val="18"/>
        </w:rPr>
        <w:br/>
      </w:r>
      <w:r>
        <w:rPr>
          <w:rFonts w:hint="eastAsia"/>
          <w:sz w:val="18"/>
          <w:szCs w:val="18"/>
        </w:rPr>
        <w:t xml:space="preserve">　　处</w:t>
      </w:r>
      <w:r>
        <w:rPr>
          <w:rFonts w:hint="eastAsia"/>
          <w:sz w:val="18"/>
          <w:szCs w:val="18"/>
        </w:rPr>
        <w:t xml:space="preserve"> </w:t>
      </w:r>
      <w:r>
        <w:rPr>
          <w:rFonts w:hint="eastAsia"/>
          <w:sz w:val="18"/>
          <w:szCs w:val="18"/>
        </w:rPr>
        <w:br/>
      </w:r>
      <w:r>
        <w:rPr>
          <w:rFonts w:hint="eastAsia"/>
          <w:sz w:val="18"/>
          <w:szCs w:val="18"/>
        </w:rPr>
        <w:t xml:space="preserve">　　的</w:t>
      </w:r>
      <w:r>
        <w:rPr>
          <w:rFonts w:hint="eastAsia"/>
          <w:sz w:val="18"/>
          <w:szCs w:val="18"/>
        </w:rPr>
        <w:t>WEB</w:t>
      </w:r>
      <w:r>
        <w:rPr>
          <w:rFonts w:hint="eastAsia"/>
          <w:sz w:val="18"/>
          <w:szCs w:val="18"/>
        </w:rPr>
        <w:t>服务器的</w:t>
      </w:r>
      <w:r>
        <w:rPr>
          <w:rFonts w:hint="eastAsia"/>
          <w:sz w:val="18"/>
          <w:szCs w:val="18"/>
        </w:rPr>
        <w:t>______</w:t>
      </w:r>
      <w:r>
        <w:rPr>
          <w:rFonts w:hint="eastAsia"/>
          <w:sz w:val="18"/>
          <w:szCs w:val="18"/>
        </w:rPr>
        <w:t>服务端之间建立一条</w:t>
      </w:r>
      <w:r>
        <w:rPr>
          <w:rFonts w:hint="eastAsia"/>
          <w:sz w:val="18"/>
          <w:szCs w:val="18"/>
        </w:rPr>
        <w:t>______</w:t>
      </w:r>
      <w:r>
        <w:rPr>
          <w:rFonts w:hint="eastAsia"/>
          <w:sz w:val="18"/>
          <w:szCs w:val="18"/>
        </w:rPr>
        <w:t>连接</w:t>
      </w:r>
      <w:r>
        <w:rPr>
          <w:rFonts w:hint="eastAsia"/>
          <w:sz w:val="18"/>
          <w:szCs w:val="18"/>
        </w:rPr>
        <w:t>;</w:t>
      </w:r>
      <w:r>
        <w:rPr>
          <w:rFonts w:hint="eastAsia"/>
          <w:sz w:val="18"/>
          <w:szCs w:val="18"/>
        </w:rPr>
        <w:t>浏览器依照相关协议发送</w:t>
      </w:r>
      <w:r>
        <w:rPr>
          <w:rFonts w:hint="eastAsia"/>
          <w:sz w:val="18"/>
          <w:szCs w:val="18"/>
        </w:rPr>
        <w:t>_____</w:t>
      </w:r>
      <w:r>
        <w:rPr>
          <w:rFonts w:hint="eastAsia"/>
          <w:sz w:val="18"/>
          <w:szCs w:val="18"/>
        </w:rPr>
        <w:t>命</w:t>
      </w:r>
      <w:r>
        <w:rPr>
          <w:rFonts w:hint="eastAsia"/>
          <w:sz w:val="18"/>
          <w:szCs w:val="18"/>
        </w:rPr>
        <w:br/>
      </w:r>
      <w:r>
        <w:rPr>
          <w:rFonts w:hint="eastAsia"/>
          <w:sz w:val="18"/>
          <w:szCs w:val="18"/>
        </w:rPr>
        <w:t xml:space="preserve">　　令</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;WEB</w:t>
      </w:r>
      <w:r>
        <w:rPr>
          <w:rFonts w:hint="eastAsia"/>
          <w:sz w:val="18"/>
          <w:szCs w:val="18"/>
        </w:rPr>
        <w:t>服务器根据命令取出文档</w:t>
      </w:r>
      <w:r>
        <w:rPr>
          <w:rFonts w:hint="eastAsia"/>
          <w:sz w:val="18"/>
          <w:szCs w:val="18"/>
        </w:rPr>
        <w:t>,</w:t>
      </w:r>
      <w:r>
        <w:rPr>
          <w:rFonts w:hint="eastAsia"/>
          <w:sz w:val="18"/>
          <w:szCs w:val="18"/>
        </w:rPr>
        <w:t>发送回来</w:t>
      </w:r>
      <w:r>
        <w:rPr>
          <w:rFonts w:hint="eastAsia"/>
          <w:sz w:val="18"/>
          <w:szCs w:val="18"/>
        </w:rPr>
        <w:t>;</w:t>
      </w:r>
      <w:r>
        <w:rPr>
          <w:rFonts w:hint="eastAsia"/>
          <w:sz w:val="18"/>
          <w:szCs w:val="18"/>
        </w:rPr>
        <w:t>浏览器释放连接</w:t>
      </w:r>
      <w:r>
        <w:rPr>
          <w:rFonts w:hint="eastAsia"/>
          <w:sz w:val="18"/>
          <w:szCs w:val="18"/>
        </w:rPr>
        <w:t>,</w:t>
      </w:r>
      <w:r>
        <w:rPr>
          <w:rFonts w:hint="eastAsia"/>
          <w:sz w:val="18"/>
          <w:szCs w:val="18"/>
        </w:rPr>
        <w:t>显示该文档</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 A.URL B.EMS C.NDS D.DNS </w:t>
      </w:r>
      <w:r>
        <w:rPr>
          <w:rFonts w:hint="eastAsia"/>
          <w:sz w:val="18"/>
          <w:szCs w:val="18"/>
        </w:rPr>
        <w:br/>
      </w:r>
      <w:r>
        <w:rPr>
          <w:rFonts w:hint="eastAsia"/>
          <w:sz w:val="18"/>
          <w:szCs w:val="18"/>
        </w:rPr>
        <w:t xml:space="preserve">　　</w:t>
      </w:r>
      <w:r>
        <w:rPr>
          <w:rFonts w:hint="eastAsia"/>
          <w:sz w:val="18"/>
          <w:szCs w:val="18"/>
        </w:rPr>
        <w:t xml:space="preserve">(2)A.NAT B.EMS C.NDS D.DNS </w:t>
      </w:r>
      <w:r>
        <w:rPr>
          <w:rFonts w:hint="eastAsia"/>
          <w:sz w:val="18"/>
          <w:szCs w:val="18"/>
        </w:rPr>
        <w:br/>
      </w:r>
      <w:r>
        <w:rPr>
          <w:rFonts w:hint="eastAsia"/>
          <w:sz w:val="18"/>
          <w:szCs w:val="18"/>
        </w:rPr>
        <w:t xml:space="preserve">　　</w:t>
      </w:r>
      <w:r>
        <w:rPr>
          <w:rFonts w:hint="eastAsia"/>
          <w:sz w:val="18"/>
          <w:szCs w:val="18"/>
        </w:rPr>
        <w:t xml:space="preserve">(3)A.HTML B.HTTP C.SMTP D.SNMP </w:t>
      </w:r>
      <w:r>
        <w:rPr>
          <w:rFonts w:hint="eastAsia"/>
          <w:sz w:val="18"/>
          <w:szCs w:val="18"/>
        </w:rPr>
        <w:br/>
      </w:r>
      <w:r>
        <w:rPr>
          <w:rFonts w:hint="eastAsia"/>
          <w:sz w:val="18"/>
          <w:szCs w:val="18"/>
        </w:rPr>
        <w:t xml:space="preserve">　　</w:t>
      </w:r>
      <w:r>
        <w:rPr>
          <w:rFonts w:hint="eastAsia"/>
          <w:sz w:val="18"/>
          <w:szCs w:val="18"/>
        </w:rPr>
        <w:t xml:space="preserve">(4)A.RTP B.IP C.TCP D.UDP </w:t>
      </w:r>
      <w:r>
        <w:rPr>
          <w:rFonts w:hint="eastAsia"/>
          <w:sz w:val="18"/>
          <w:szCs w:val="18"/>
        </w:rPr>
        <w:br/>
      </w:r>
      <w:r>
        <w:rPr>
          <w:rFonts w:hint="eastAsia"/>
          <w:sz w:val="18"/>
          <w:szCs w:val="18"/>
        </w:rPr>
        <w:t xml:space="preserve">　　</w:t>
      </w:r>
      <w:r>
        <w:rPr>
          <w:rFonts w:hint="eastAsia"/>
          <w:sz w:val="18"/>
          <w:szCs w:val="18"/>
        </w:rPr>
        <w:t xml:space="preserve">(5)A.TCP B.GET C.UDP D.PUT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6.</w:t>
      </w:r>
      <w:r>
        <w:rPr>
          <w:rFonts w:hint="eastAsia"/>
          <w:sz w:val="18"/>
          <w:szCs w:val="18"/>
        </w:rPr>
        <w:t>假设某计算机具有</w:t>
      </w:r>
      <w:r>
        <w:rPr>
          <w:rFonts w:hint="eastAsia"/>
          <w:sz w:val="18"/>
          <w:szCs w:val="18"/>
        </w:rPr>
        <w:t>1MB</w:t>
      </w:r>
      <w:r>
        <w:rPr>
          <w:rFonts w:hint="eastAsia"/>
          <w:sz w:val="18"/>
          <w:szCs w:val="18"/>
        </w:rPr>
        <w:t>的内存</w:t>
      </w:r>
      <w:r>
        <w:rPr>
          <w:rFonts w:hint="eastAsia"/>
          <w:sz w:val="18"/>
          <w:szCs w:val="18"/>
        </w:rPr>
        <w:t>(</w:t>
      </w:r>
      <w:r>
        <w:rPr>
          <w:rFonts w:hint="eastAsia"/>
          <w:sz w:val="18"/>
          <w:szCs w:val="18"/>
        </w:rPr>
        <w:t>目前使用的计算机往往具有</w:t>
      </w:r>
      <w:r>
        <w:rPr>
          <w:rFonts w:hint="eastAsia"/>
          <w:sz w:val="18"/>
          <w:szCs w:val="18"/>
        </w:rPr>
        <w:t>64MB</w:t>
      </w:r>
      <w:r>
        <w:rPr>
          <w:rFonts w:hint="eastAsia"/>
          <w:sz w:val="18"/>
          <w:szCs w:val="18"/>
        </w:rPr>
        <w:t>以上内存</w:t>
      </w:r>
      <w:r>
        <w:rPr>
          <w:rFonts w:hint="eastAsia"/>
          <w:sz w:val="18"/>
          <w:szCs w:val="18"/>
        </w:rPr>
        <w:t>),</w:t>
      </w:r>
      <w:r>
        <w:rPr>
          <w:rFonts w:hint="eastAsia"/>
          <w:sz w:val="18"/>
          <w:szCs w:val="18"/>
        </w:rPr>
        <w:t>并按字节编</w:t>
      </w:r>
      <w:r>
        <w:rPr>
          <w:rFonts w:hint="eastAsia"/>
          <w:sz w:val="18"/>
          <w:szCs w:val="18"/>
        </w:rPr>
        <w:br/>
      </w:r>
      <w:r>
        <w:rPr>
          <w:rFonts w:hint="eastAsia"/>
          <w:sz w:val="18"/>
          <w:szCs w:val="18"/>
        </w:rPr>
        <w:t xml:space="preserve">　　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t>
      </w:r>
      <w:r>
        <w:rPr>
          <w:rFonts w:hint="eastAsia"/>
          <w:sz w:val="18"/>
          <w:szCs w:val="18"/>
        </w:rPr>
        <w:t>为了能存取该内存各地址的内容</w:t>
      </w:r>
      <w:r>
        <w:rPr>
          <w:rFonts w:hint="eastAsia"/>
          <w:sz w:val="18"/>
          <w:szCs w:val="18"/>
        </w:rPr>
        <w:t>,</w:t>
      </w:r>
      <w:r>
        <w:rPr>
          <w:rFonts w:hint="eastAsia"/>
          <w:sz w:val="18"/>
          <w:szCs w:val="18"/>
        </w:rPr>
        <w:t>其地址寄存器至少需要二进制</w:t>
      </w:r>
      <w:r>
        <w:rPr>
          <w:rFonts w:hint="eastAsia"/>
          <w:sz w:val="18"/>
          <w:szCs w:val="18"/>
        </w:rPr>
        <w:t>____</w:t>
      </w:r>
      <w:r>
        <w:rPr>
          <w:rFonts w:hint="eastAsia"/>
          <w:sz w:val="18"/>
          <w:szCs w:val="18"/>
        </w:rPr>
        <w:t>位</w:t>
      </w:r>
      <w:r>
        <w:rPr>
          <w:rFonts w:hint="eastAsia"/>
          <w:sz w:val="18"/>
          <w:szCs w:val="18"/>
        </w:rPr>
        <w:t>.</w:t>
      </w:r>
      <w:r>
        <w:rPr>
          <w:rFonts w:hint="eastAsia"/>
          <w:sz w:val="18"/>
          <w:szCs w:val="18"/>
        </w:rPr>
        <w:t>为使</w:t>
      </w:r>
      <w:r>
        <w:rPr>
          <w:rFonts w:hint="eastAsia"/>
          <w:sz w:val="18"/>
          <w:szCs w:val="18"/>
        </w:rPr>
        <w:t>4</w:t>
      </w:r>
      <w:r>
        <w:rPr>
          <w:rFonts w:hint="eastAsia"/>
          <w:sz w:val="18"/>
          <w:szCs w:val="18"/>
        </w:rPr>
        <w:t>字节组成</w:t>
      </w:r>
      <w:r>
        <w:rPr>
          <w:rFonts w:hint="eastAsia"/>
          <w:sz w:val="18"/>
          <w:szCs w:val="18"/>
        </w:rPr>
        <w:br/>
      </w:r>
      <w:r>
        <w:rPr>
          <w:rFonts w:hint="eastAsia"/>
          <w:sz w:val="18"/>
          <w:szCs w:val="18"/>
        </w:rPr>
        <w:t xml:space="preserve">　　的</w:t>
      </w:r>
      <w:r>
        <w:rPr>
          <w:rFonts w:hint="eastAsia"/>
          <w:sz w:val="18"/>
          <w:szCs w:val="18"/>
        </w:rPr>
        <w:t xml:space="preserve"> </w:t>
      </w:r>
      <w:r>
        <w:rPr>
          <w:rFonts w:hint="eastAsia"/>
          <w:sz w:val="18"/>
          <w:szCs w:val="18"/>
        </w:rPr>
        <w:br/>
      </w:r>
      <w:r>
        <w:rPr>
          <w:rFonts w:hint="eastAsia"/>
          <w:sz w:val="18"/>
          <w:szCs w:val="18"/>
        </w:rPr>
        <w:t xml:space="preserve">　　字段从存储器中一次读出</w:t>
      </w:r>
      <w:r>
        <w:rPr>
          <w:rFonts w:hint="eastAsia"/>
          <w:sz w:val="18"/>
          <w:szCs w:val="18"/>
        </w:rPr>
        <w:t>,</w:t>
      </w:r>
      <w:r>
        <w:rPr>
          <w:rFonts w:hint="eastAsia"/>
          <w:sz w:val="18"/>
          <w:szCs w:val="18"/>
        </w:rPr>
        <w:t>要求存放存储器中的字边界对齐</w:t>
      </w:r>
      <w:r>
        <w:rPr>
          <w:rFonts w:hint="eastAsia"/>
          <w:sz w:val="18"/>
          <w:szCs w:val="18"/>
        </w:rPr>
        <w:t>,</w:t>
      </w:r>
      <w:r>
        <w:rPr>
          <w:rFonts w:hint="eastAsia"/>
          <w:sz w:val="18"/>
          <w:szCs w:val="18"/>
        </w:rPr>
        <w:t>一个字节的地址码应</w:t>
      </w:r>
      <w:r>
        <w:rPr>
          <w:rFonts w:hint="eastAsia"/>
          <w:sz w:val="18"/>
          <w:szCs w:val="18"/>
        </w:rPr>
        <w:t>_____</w:t>
      </w:r>
      <w:r>
        <w:rPr>
          <w:rFonts w:hint="eastAsia"/>
          <w:sz w:val="18"/>
          <w:szCs w:val="18"/>
        </w:rPr>
        <w:t>若</w:t>
      </w:r>
      <w:r>
        <w:rPr>
          <w:rFonts w:hint="eastAsia"/>
          <w:sz w:val="18"/>
          <w:szCs w:val="18"/>
        </w:rPr>
        <w:br/>
      </w:r>
      <w:r>
        <w:rPr>
          <w:rFonts w:hint="eastAsia"/>
          <w:sz w:val="18"/>
          <w:szCs w:val="18"/>
        </w:rPr>
        <w:t xml:space="preserve">　　存</w:t>
      </w:r>
      <w:r>
        <w:rPr>
          <w:rFonts w:hint="eastAsia"/>
          <w:sz w:val="18"/>
          <w:szCs w:val="18"/>
        </w:rPr>
        <w:t xml:space="preserve"> </w:t>
      </w:r>
      <w:r>
        <w:rPr>
          <w:rFonts w:hint="eastAsia"/>
          <w:sz w:val="18"/>
          <w:szCs w:val="18"/>
        </w:rPr>
        <w:br/>
      </w:r>
      <w:r>
        <w:rPr>
          <w:rFonts w:hint="eastAsia"/>
          <w:sz w:val="18"/>
          <w:szCs w:val="18"/>
        </w:rPr>
        <w:t xml:space="preserve">　　储器周期为</w:t>
      </w:r>
      <w:r>
        <w:rPr>
          <w:rFonts w:hint="eastAsia"/>
          <w:sz w:val="18"/>
          <w:szCs w:val="18"/>
        </w:rPr>
        <w:t>200ns,</w:t>
      </w:r>
      <w:r>
        <w:rPr>
          <w:rFonts w:hint="eastAsia"/>
          <w:sz w:val="18"/>
          <w:szCs w:val="18"/>
        </w:rPr>
        <w:t>且每个周期可访问</w:t>
      </w:r>
      <w:r>
        <w:rPr>
          <w:rFonts w:hint="eastAsia"/>
          <w:sz w:val="18"/>
          <w:szCs w:val="18"/>
        </w:rPr>
        <w:t>4</w:t>
      </w:r>
      <w:r>
        <w:rPr>
          <w:rFonts w:hint="eastAsia"/>
          <w:sz w:val="18"/>
          <w:szCs w:val="18"/>
        </w:rPr>
        <w:t>个字节</w:t>
      </w:r>
      <w:r>
        <w:rPr>
          <w:rFonts w:hint="eastAsia"/>
          <w:sz w:val="18"/>
          <w:szCs w:val="18"/>
        </w:rPr>
        <w:t>,</w:t>
      </w:r>
      <w:r>
        <w:rPr>
          <w:rFonts w:hint="eastAsia"/>
          <w:sz w:val="18"/>
          <w:szCs w:val="18"/>
        </w:rPr>
        <w:t>则该存储器带宽为</w:t>
      </w:r>
      <w:r>
        <w:rPr>
          <w:rFonts w:hint="eastAsia"/>
          <w:sz w:val="18"/>
          <w:szCs w:val="18"/>
        </w:rPr>
        <w:t>_____bit/s</w:t>
      </w:r>
      <w:r>
        <w:rPr>
          <w:rFonts w:hint="eastAsia"/>
          <w:sz w:val="18"/>
          <w:szCs w:val="18"/>
        </w:rPr>
        <w:t>假如程序员</w:t>
      </w:r>
      <w:r>
        <w:rPr>
          <w:rFonts w:hint="eastAsia"/>
          <w:sz w:val="18"/>
          <w:szCs w:val="18"/>
        </w:rPr>
        <w:br/>
      </w:r>
      <w:r>
        <w:rPr>
          <w:rFonts w:hint="eastAsia"/>
          <w:sz w:val="18"/>
          <w:szCs w:val="18"/>
        </w:rPr>
        <w:t xml:space="preserve">　　所</w:t>
      </w:r>
      <w:r>
        <w:rPr>
          <w:rFonts w:hint="eastAsia"/>
          <w:sz w:val="18"/>
          <w:szCs w:val="18"/>
        </w:rPr>
        <w:t xml:space="preserve"> </w:t>
      </w:r>
      <w:r>
        <w:rPr>
          <w:rFonts w:hint="eastAsia"/>
          <w:sz w:val="18"/>
          <w:szCs w:val="18"/>
        </w:rPr>
        <w:br/>
      </w:r>
      <w:r>
        <w:rPr>
          <w:rFonts w:hint="eastAsia"/>
          <w:sz w:val="18"/>
          <w:szCs w:val="18"/>
        </w:rPr>
        <w:t xml:space="preserve">　　用的地址为</w:t>
      </w:r>
      <w:r>
        <w:rPr>
          <w:rFonts w:hint="eastAsia"/>
          <w:sz w:val="18"/>
          <w:szCs w:val="18"/>
        </w:rPr>
        <w:t>______,</w:t>
      </w:r>
      <w:r>
        <w:rPr>
          <w:rFonts w:hint="eastAsia"/>
          <w:sz w:val="18"/>
          <w:szCs w:val="18"/>
        </w:rPr>
        <w:t>而真正访问内存的地址称为</w:t>
      </w:r>
      <w:r>
        <w:rPr>
          <w:rFonts w:hint="eastAsia"/>
          <w:sz w:val="18"/>
          <w:szCs w:val="18"/>
        </w:rPr>
        <w:t xml:space="preserve">_______ </w:t>
      </w:r>
      <w:r>
        <w:rPr>
          <w:rFonts w:hint="eastAsia"/>
          <w:sz w:val="18"/>
          <w:szCs w:val="18"/>
        </w:rPr>
        <w:br/>
      </w:r>
      <w:r>
        <w:rPr>
          <w:rFonts w:hint="eastAsia"/>
          <w:sz w:val="18"/>
          <w:szCs w:val="18"/>
        </w:rPr>
        <w:t xml:space="preserve">　　</w:t>
      </w:r>
      <w:r>
        <w:rPr>
          <w:rFonts w:hint="eastAsia"/>
          <w:sz w:val="18"/>
          <w:szCs w:val="18"/>
        </w:rPr>
        <w:t xml:space="preserve">A.(1)10 (2)16 (3) 20 (4)32 </w:t>
      </w:r>
      <w:r>
        <w:rPr>
          <w:rFonts w:hint="eastAsia"/>
          <w:sz w:val="18"/>
          <w:szCs w:val="18"/>
        </w:rPr>
        <w:br/>
      </w:r>
      <w:r>
        <w:rPr>
          <w:rFonts w:hint="eastAsia"/>
          <w:sz w:val="18"/>
          <w:szCs w:val="18"/>
        </w:rPr>
        <w:t xml:space="preserve">　　</w:t>
      </w:r>
      <w:r>
        <w:rPr>
          <w:rFonts w:hint="eastAsia"/>
          <w:sz w:val="18"/>
          <w:szCs w:val="18"/>
        </w:rPr>
        <w:t>B.(1)</w:t>
      </w:r>
      <w:r>
        <w:rPr>
          <w:rFonts w:hint="eastAsia"/>
          <w:sz w:val="18"/>
          <w:szCs w:val="18"/>
        </w:rPr>
        <w:t>最低两位</w:t>
      </w:r>
      <w:r>
        <w:rPr>
          <w:rFonts w:hint="eastAsia"/>
          <w:sz w:val="18"/>
          <w:szCs w:val="18"/>
        </w:rPr>
        <w:t>00 (2)</w:t>
      </w:r>
      <w:r>
        <w:rPr>
          <w:rFonts w:hint="eastAsia"/>
          <w:sz w:val="18"/>
          <w:szCs w:val="18"/>
        </w:rPr>
        <w:t>最低两位为</w:t>
      </w:r>
      <w:r>
        <w:rPr>
          <w:rFonts w:hint="eastAsia"/>
          <w:sz w:val="18"/>
          <w:szCs w:val="18"/>
        </w:rPr>
        <w:t>10 (3)</w:t>
      </w:r>
      <w:r>
        <w:rPr>
          <w:rFonts w:hint="eastAsia"/>
          <w:sz w:val="18"/>
          <w:szCs w:val="18"/>
        </w:rPr>
        <w:t>最高两位为</w:t>
      </w:r>
      <w:r>
        <w:rPr>
          <w:rFonts w:hint="eastAsia"/>
          <w:sz w:val="18"/>
          <w:szCs w:val="18"/>
        </w:rPr>
        <w:t>00 (4)</w:t>
      </w:r>
      <w:r>
        <w:rPr>
          <w:rFonts w:hint="eastAsia"/>
          <w:sz w:val="18"/>
          <w:szCs w:val="18"/>
        </w:rPr>
        <w:t>最高两位为</w:t>
      </w:r>
      <w:r>
        <w:rPr>
          <w:rFonts w:hint="eastAsia"/>
          <w:sz w:val="18"/>
          <w:szCs w:val="18"/>
        </w:rPr>
        <w:t xml:space="preserve">10 </w:t>
      </w:r>
      <w:r>
        <w:rPr>
          <w:rFonts w:hint="eastAsia"/>
          <w:sz w:val="18"/>
          <w:szCs w:val="18"/>
        </w:rPr>
        <w:br/>
      </w:r>
      <w:r>
        <w:rPr>
          <w:rFonts w:hint="eastAsia"/>
          <w:sz w:val="18"/>
          <w:szCs w:val="18"/>
        </w:rPr>
        <w:t xml:space="preserve">　　</w:t>
      </w:r>
      <w:r>
        <w:rPr>
          <w:rFonts w:hint="eastAsia"/>
          <w:sz w:val="18"/>
          <w:szCs w:val="18"/>
        </w:rPr>
        <w:t xml:space="preserve">C.(1)20M (2)40M (3)80M (4)160M </w:t>
      </w:r>
      <w:r>
        <w:rPr>
          <w:rFonts w:hint="eastAsia"/>
          <w:sz w:val="18"/>
          <w:szCs w:val="18"/>
        </w:rPr>
        <w:br/>
      </w:r>
      <w:r>
        <w:rPr>
          <w:rFonts w:hint="eastAsia"/>
          <w:sz w:val="18"/>
          <w:szCs w:val="18"/>
        </w:rPr>
        <w:t xml:space="preserve">　　</w:t>
      </w:r>
      <w:r>
        <w:rPr>
          <w:rFonts w:hint="eastAsia"/>
          <w:sz w:val="18"/>
          <w:szCs w:val="18"/>
        </w:rPr>
        <w:t>D.(1)</w:t>
      </w:r>
      <w:r>
        <w:rPr>
          <w:rFonts w:hint="eastAsia"/>
          <w:sz w:val="18"/>
          <w:szCs w:val="18"/>
        </w:rPr>
        <w:t>有效地址</w:t>
      </w:r>
      <w:r>
        <w:rPr>
          <w:rFonts w:hint="eastAsia"/>
          <w:sz w:val="18"/>
          <w:szCs w:val="18"/>
        </w:rPr>
        <w:t xml:space="preserve"> (2)</w:t>
      </w:r>
      <w:r>
        <w:rPr>
          <w:rFonts w:hint="eastAsia"/>
          <w:sz w:val="18"/>
          <w:szCs w:val="18"/>
        </w:rPr>
        <w:t>程序地址</w:t>
      </w:r>
      <w:r>
        <w:rPr>
          <w:rFonts w:hint="eastAsia"/>
          <w:sz w:val="18"/>
          <w:szCs w:val="18"/>
        </w:rPr>
        <w:t xml:space="preserve"> (3)</w:t>
      </w:r>
      <w:r>
        <w:rPr>
          <w:rFonts w:hint="eastAsia"/>
          <w:sz w:val="18"/>
          <w:szCs w:val="18"/>
        </w:rPr>
        <w:t>逻辑地址</w:t>
      </w:r>
      <w:r>
        <w:rPr>
          <w:rFonts w:hint="eastAsia"/>
          <w:sz w:val="18"/>
          <w:szCs w:val="18"/>
        </w:rPr>
        <w:t xml:space="preserve"> (4)</w:t>
      </w:r>
      <w:r>
        <w:rPr>
          <w:rFonts w:hint="eastAsia"/>
          <w:sz w:val="18"/>
          <w:szCs w:val="18"/>
        </w:rPr>
        <w:t>物理地址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E.(1)</w:t>
      </w:r>
      <w:r>
        <w:rPr>
          <w:rFonts w:hint="eastAsia"/>
          <w:sz w:val="18"/>
          <w:szCs w:val="18"/>
        </w:rPr>
        <w:t>指令地址</w:t>
      </w:r>
      <w:r>
        <w:rPr>
          <w:rFonts w:hint="eastAsia"/>
          <w:sz w:val="18"/>
          <w:szCs w:val="18"/>
        </w:rPr>
        <w:t xml:space="preserve"> (2)</w:t>
      </w:r>
      <w:r>
        <w:rPr>
          <w:rFonts w:hint="eastAsia"/>
          <w:sz w:val="18"/>
          <w:szCs w:val="18"/>
        </w:rPr>
        <w:t>物理地址</w:t>
      </w:r>
      <w:r>
        <w:rPr>
          <w:rFonts w:hint="eastAsia"/>
          <w:sz w:val="18"/>
          <w:szCs w:val="18"/>
        </w:rPr>
        <w:t xml:space="preserve"> (3)</w:t>
      </w:r>
      <w:r>
        <w:rPr>
          <w:rFonts w:hint="eastAsia"/>
          <w:sz w:val="18"/>
          <w:szCs w:val="18"/>
        </w:rPr>
        <w:t>内存地址</w:t>
      </w:r>
      <w:r>
        <w:rPr>
          <w:rFonts w:hint="eastAsia"/>
          <w:sz w:val="18"/>
          <w:szCs w:val="18"/>
        </w:rPr>
        <w:t xml:space="preserve"> (4)</w:t>
      </w:r>
      <w:r>
        <w:rPr>
          <w:rFonts w:hint="eastAsia"/>
          <w:sz w:val="18"/>
          <w:szCs w:val="18"/>
        </w:rPr>
        <w:t>数据地址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7.</w:t>
      </w:r>
      <w:r>
        <w:rPr>
          <w:rFonts w:hint="eastAsia"/>
          <w:sz w:val="18"/>
          <w:szCs w:val="18"/>
        </w:rPr>
        <w:t>英语题</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Soon,more of the information we receive via the internet could come _____in </w:t>
      </w:r>
      <w:r>
        <w:rPr>
          <w:rFonts w:hint="eastAsia"/>
          <w:sz w:val="18"/>
          <w:szCs w:val="18"/>
        </w:rPr>
        <w:br/>
      </w:r>
      <w:r>
        <w:rPr>
          <w:rFonts w:hint="eastAsia"/>
          <w:sz w:val="18"/>
          <w:szCs w:val="18"/>
        </w:rPr>
        <w:t xml:space="preserve">　　</w:t>
      </w:r>
      <w:r>
        <w:rPr>
          <w:rFonts w:hint="eastAsia"/>
          <w:sz w:val="18"/>
          <w:szCs w:val="18"/>
        </w:rPr>
        <w:t xml:space="preserve">di </w:t>
      </w:r>
      <w:r>
        <w:rPr>
          <w:rFonts w:hint="eastAsia"/>
          <w:sz w:val="18"/>
          <w:szCs w:val="18"/>
        </w:rPr>
        <w:br/>
      </w:r>
      <w:r>
        <w:rPr>
          <w:rFonts w:hint="eastAsia"/>
          <w:sz w:val="18"/>
          <w:szCs w:val="18"/>
        </w:rPr>
        <w:t xml:space="preserve">　　</w:t>
      </w:r>
      <w:r>
        <w:rPr>
          <w:rFonts w:hint="eastAsia"/>
          <w:sz w:val="18"/>
          <w:szCs w:val="18"/>
        </w:rPr>
        <w:t xml:space="preserve">gital wrappers. </w:t>
      </w:r>
      <w:r>
        <w:rPr>
          <w:rFonts w:hint="eastAsia"/>
          <w:sz w:val="18"/>
          <w:szCs w:val="18"/>
        </w:rPr>
        <w:br/>
      </w:r>
      <w:r>
        <w:rPr>
          <w:rFonts w:hint="eastAsia"/>
          <w:sz w:val="18"/>
          <w:szCs w:val="18"/>
        </w:rPr>
        <w:t xml:space="preserve">　　</w:t>
      </w:r>
      <w:r>
        <w:rPr>
          <w:rFonts w:hint="eastAsia"/>
          <w:sz w:val="18"/>
          <w:szCs w:val="18"/>
        </w:rPr>
        <w:t>Wrappers are made up ______ softwore code that</w:t>
      </w:r>
      <w:r>
        <w:rPr>
          <w:rFonts w:hint="eastAsia"/>
          <w:sz w:val="18"/>
          <w:szCs w:val="18"/>
        </w:rPr>
        <w:t>’</w:t>
      </w:r>
      <w:r>
        <w:rPr>
          <w:rFonts w:hint="eastAsia"/>
          <w:sz w:val="18"/>
          <w:szCs w:val="18"/>
        </w:rPr>
        <w:t xml:space="preserve">s targeted to do specific </w:t>
      </w:r>
      <w:r>
        <w:rPr>
          <w:rFonts w:hint="eastAsia"/>
          <w:sz w:val="18"/>
          <w:szCs w:val="18"/>
        </w:rPr>
        <w:br/>
      </w:r>
      <w:r>
        <w:rPr>
          <w:rFonts w:hint="eastAsia"/>
          <w:sz w:val="18"/>
          <w:szCs w:val="18"/>
        </w:rPr>
        <w:t xml:space="preserve">　　</w:t>
      </w:r>
      <w:r>
        <w:rPr>
          <w:rFonts w:hint="eastAsia"/>
          <w:sz w:val="18"/>
          <w:szCs w:val="18"/>
        </w:rPr>
        <w:t xml:space="preserve">thin </w:t>
      </w:r>
      <w:r>
        <w:rPr>
          <w:rFonts w:hint="eastAsia"/>
          <w:sz w:val="18"/>
          <w:szCs w:val="18"/>
        </w:rPr>
        <w:br/>
      </w:r>
      <w:r>
        <w:rPr>
          <w:rFonts w:hint="eastAsia"/>
          <w:sz w:val="18"/>
          <w:szCs w:val="18"/>
        </w:rPr>
        <w:t xml:space="preserve">　　</w:t>
      </w:r>
      <w:r>
        <w:rPr>
          <w:rFonts w:hint="eastAsia"/>
          <w:sz w:val="18"/>
          <w:szCs w:val="18"/>
        </w:rPr>
        <w:t xml:space="preserve">gs with the data _____within them such as helping to define queries for </w:t>
      </w:r>
      <w:r>
        <w:rPr>
          <w:rFonts w:hint="eastAsia"/>
          <w:sz w:val="18"/>
          <w:szCs w:val="18"/>
        </w:rPr>
        <w:br/>
      </w:r>
      <w:r>
        <w:rPr>
          <w:rFonts w:hint="eastAsia"/>
          <w:sz w:val="18"/>
          <w:szCs w:val="18"/>
        </w:rPr>
        <w:t xml:space="preserve">　　</w:t>
      </w:r>
      <w:r>
        <w:rPr>
          <w:rFonts w:hint="eastAsia"/>
          <w:sz w:val="18"/>
          <w:szCs w:val="18"/>
        </w:rPr>
        <w:t xml:space="preserve">search </w:t>
      </w:r>
      <w:r>
        <w:rPr>
          <w:rFonts w:hint="eastAsia"/>
          <w:sz w:val="18"/>
          <w:szCs w:val="18"/>
        </w:rPr>
        <w:br/>
      </w:r>
      <w:r>
        <w:rPr>
          <w:rFonts w:hint="eastAsia"/>
          <w:sz w:val="18"/>
          <w:szCs w:val="18"/>
        </w:rPr>
        <w:t xml:space="preserve">　　</w:t>
      </w:r>
      <w:r>
        <w:rPr>
          <w:rFonts w:hint="eastAsia"/>
          <w:sz w:val="18"/>
          <w:szCs w:val="18"/>
        </w:rPr>
        <w:t xml:space="preserve">engines They also keep _____from_____access to that code. </w:t>
      </w:r>
      <w:r>
        <w:rPr>
          <w:rFonts w:hint="eastAsia"/>
          <w:sz w:val="18"/>
          <w:szCs w:val="18"/>
        </w:rPr>
        <w:br/>
      </w:r>
      <w:r>
        <w:rPr>
          <w:rFonts w:hint="eastAsia"/>
          <w:sz w:val="18"/>
          <w:szCs w:val="18"/>
        </w:rPr>
        <w:t xml:space="preserve">　　</w:t>
      </w:r>
      <w:r>
        <w:rPr>
          <w:rFonts w:hint="eastAsia"/>
          <w:sz w:val="18"/>
          <w:szCs w:val="18"/>
        </w:rPr>
        <w:t xml:space="preserve">(1) A.Package B.packaged C.packages D.packaging </w:t>
      </w:r>
      <w:r>
        <w:rPr>
          <w:rFonts w:hint="eastAsia"/>
          <w:sz w:val="18"/>
          <w:szCs w:val="18"/>
        </w:rPr>
        <w:br/>
      </w:r>
      <w:r>
        <w:rPr>
          <w:rFonts w:hint="eastAsia"/>
          <w:sz w:val="18"/>
          <w:szCs w:val="18"/>
        </w:rPr>
        <w:lastRenderedPageBreak/>
        <w:t xml:space="preserve">　　</w:t>
      </w:r>
      <w:r>
        <w:rPr>
          <w:rFonts w:hint="eastAsia"/>
          <w:sz w:val="18"/>
          <w:szCs w:val="18"/>
        </w:rPr>
        <w:t xml:space="preserve">(2)A.of B.off C.on D.out </w:t>
      </w:r>
      <w:r>
        <w:rPr>
          <w:rFonts w:hint="eastAsia"/>
          <w:sz w:val="18"/>
          <w:szCs w:val="18"/>
        </w:rPr>
        <w:br/>
      </w:r>
      <w:r>
        <w:rPr>
          <w:rFonts w:hint="eastAsia"/>
          <w:sz w:val="18"/>
          <w:szCs w:val="18"/>
        </w:rPr>
        <w:t xml:space="preserve">　　</w:t>
      </w:r>
      <w:r>
        <w:rPr>
          <w:rFonts w:hint="eastAsia"/>
          <w:sz w:val="18"/>
          <w:szCs w:val="18"/>
        </w:rPr>
        <w:t xml:space="preserve">(3)A.close B.closed C.enclose D.enclosed </w:t>
      </w:r>
      <w:r>
        <w:rPr>
          <w:rFonts w:hint="eastAsia"/>
          <w:sz w:val="18"/>
          <w:szCs w:val="18"/>
        </w:rPr>
        <w:br/>
      </w:r>
      <w:r>
        <w:rPr>
          <w:rFonts w:hint="eastAsia"/>
          <w:sz w:val="18"/>
          <w:szCs w:val="18"/>
        </w:rPr>
        <w:t xml:space="preserve">　　</w:t>
      </w:r>
      <w:r>
        <w:rPr>
          <w:rFonts w:hint="eastAsia"/>
          <w:sz w:val="18"/>
          <w:szCs w:val="18"/>
        </w:rPr>
        <w:t xml:space="preserve">(4)A.insiders B.money C.outsiders D.warehouse </w:t>
      </w:r>
      <w:r>
        <w:rPr>
          <w:rFonts w:hint="eastAsia"/>
          <w:sz w:val="18"/>
          <w:szCs w:val="18"/>
        </w:rPr>
        <w:br/>
      </w:r>
      <w:r>
        <w:rPr>
          <w:rFonts w:hint="eastAsia"/>
          <w:sz w:val="18"/>
          <w:szCs w:val="18"/>
        </w:rPr>
        <w:t xml:space="preserve">　　</w:t>
      </w:r>
      <w:r>
        <w:rPr>
          <w:rFonts w:hint="eastAsia"/>
          <w:sz w:val="18"/>
          <w:szCs w:val="18"/>
        </w:rPr>
        <w:t xml:space="preserve">(5)A.gain B.gained C.gains D.gaining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二</w:t>
      </w:r>
      <w:r>
        <w:rPr>
          <w:rFonts w:hint="eastAsia"/>
          <w:sz w:val="18"/>
          <w:szCs w:val="18"/>
        </w:rPr>
        <w:t>.</w:t>
      </w:r>
      <w:r>
        <w:rPr>
          <w:rFonts w:hint="eastAsia"/>
          <w:sz w:val="18"/>
          <w:szCs w:val="18"/>
        </w:rPr>
        <w:t>设计题</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在</w:t>
      </w:r>
      <w:r>
        <w:rPr>
          <w:rFonts w:hint="eastAsia"/>
          <w:sz w:val="18"/>
          <w:szCs w:val="18"/>
        </w:rPr>
        <w:t>VC</w:t>
      </w:r>
      <w:r>
        <w:rPr>
          <w:rFonts w:hint="eastAsia"/>
          <w:sz w:val="18"/>
          <w:szCs w:val="18"/>
        </w:rPr>
        <w:t>中怎样获得父窗口的指针</w:t>
      </w:r>
      <w:r>
        <w:rPr>
          <w:rFonts w:hint="eastAsia"/>
          <w:sz w:val="18"/>
          <w:szCs w:val="18"/>
        </w:rPr>
        <w:t>(</w:t>
      </w:r>
      <w:r>
        <w:rPr>
          <w:rFonts w:hint="eastAsia"/>
          <w:sz w:val="18"/>
          <w:szCs w:val="18"/>
        </w:rPr>
        <w:t>写出代码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怎样创建一个临时文件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怎样获得状态栏和工具栏的指针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访问控件存几种方法</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三</w:t>
      </w:r>
      <w:r>
        <w:rPr>
          <w:rFonts w:hint="eastAsia"/>
          <w:sz w:val="18"/>
          <w:szCs w:val="18"/>
        </w:rPr>
        <w:t>.</w:t>
      </w:r>
      <w:r>
        <w:rPr>
          <w:rFonts w:hint="eastAsia"/>
          <w:sz w:val="18"/>
          <w:szCs w:val="18"/>
        </w:rPr>
        <w:t>填空题</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1.ODBC</w:t>
      </w:r>
      <w:r>
        <w:rPr>
          <w:rFonts w:hint="eastAsia"/>
          <w:sz w:val="18"/>
          <w:szCs w:val="18"/>
        </w:rPr>
        <w:t>的数据类型分为</w:t>
      </w:r>
      <w:r>
        <w:rPr>
          <w:rFonts w:hint="eastAsia"/>
          <w:sz w:val="18"/>
          <w:szCs w:val="18"/>
        </w:rPr>
        <w:t>_________</w:t>
      </w:r>
      <w:r>
        <w:rPr>
          <w:rFonts w:hint="eastAsia"/>
          <w:sz w:val="18"/>
          <w:szCs w:val="18"/>
        </w:rPr>
        <w:t>和</w:t>
      </w:r>
      <w:r>
        <w:rPr>
          <w:rFonts w:hint="eastAsia"/>
          <w:sz w:val="18"/>
          <w:szCs w:val="18"/>
        </w:rPr>
        <w:t xml:space="preserve">_________ </w:t>
      </w:r>
      <w:r>
        <w:rPr>
          <w:rFonts w:hint="eastAsia"/>
          <w:sz w:val="18"/>
          <w:szCs w:val="18"/>
        </w:rPr>
        <w:br/>
      </w:r>
      <w:r>
        <w:rPr>
          <w:rFonts w:hint="eastAsia"/>
          <w:sz w:val="18"/>
          <w:szCs w:val="18"/>
        </w:rPr>
        <w:t xml:space="preserve">　　</w:t>
      </w:r>
      <w:r>
        <w:rPr>
          <w:rFonts w:hint="eastAsia"/>
          <w:sz w:val="18"/>
          <w:szCs w:val="18"/>
        </w:rPr>
        <w:t>2.VC</w:t>
      </w:r>
      <w:r>
        <w:rPr>
          <w:rFonts w:hint="eastAsia"/>
          <w:sz w:val="18"/>
          <w:szCs w:val="18"/>
        </w:rPr>
        <w:t>访问数据库的方式</w:t>
      </w:r>
      <w:r>
        <w:rPr>
          <w:rFonts w:hint="eastAsia"/>
          <w:sz w:val="18"/>
          <w:szCs w:val="18"/>
        </w:rPr>
        <w:t xml:space="preserve">____________________ </w:t>
      </w:r>
      <w:r>
        <w:rPr>
          <w:rFonts w:hint="eastAsia"/>
          <w:sz w:val="18"/>
          <w:szCs w:val="18"/>
        </w:rPr>
        <w:br/>
      </w:r>
      <w:r>
        <w:rPr>
          <w:rFonts w:hint="eastAsia"/>
          <w:sz w:val="18"/>
          <w:szCs w:val="18"/>
        </w:rPr>
        <w:t xml:space="preserve">　　</w:t>
      </w:r>
      <w:r>
        <w:rPr>
          <w:rFonts w:hint="eastAsia"/>
          <w:sz w:val="18"/>
          <w:szCs w:val="18"/>
        </w:rPr>
        <w:t>3.VC</w:t>
      </w:r>
      <w:r>
        <w:rPr>
          <w:rFonts w:hint="eastAsia"/>
          <w:sz w:val="18"/>
          <w:szCs w:val="18"/>
        </w:rPr>
        <w:t>的线路分为</w:t>
      </w:r>
      <w:r>
        <w:rPr>
          <w:rFonts w:hint="eastAsia"/>
          <w:sz w:val="18"/>
          <w:szCs w:val="18"/>
        </w:rPr>
        <w:t>_________</w:t>
      </w:r>
      <w:r>
        <w:rPr>
          <w:rFonts w:hint="eastAsia"/>
          <w:sz w:val="18"/>
          <w:szCs w:val="18"/>
        </w:rPr>
        <w:t>和</w:t>
      </w:r>
      <w:r>
        <w:rPr>
          <w:rFonts w:hint="eastAsia"/>
          <w:sz w:val="18"/>
          <w:szCs w:val="18"/>
        </w:rPr>
        <w:t>_________,</w:t>
      </w:r>
      <w:r>
        <w:rPr>
          <w:rFonts w:hint="eastAsia"/>
          <w:sz w:val="18"/>
          <w:szCs w:val="18"/>
        </w:rPr>
        <w:t>它是用什么对象表示的</w:t>
      </w:r>
      <w:r>
        <w:rPr>
          <w:rFonts w:hint="eastAsia"/>
          <w:sz w:val="18"/>
          <w:szCs w:val="18"/>
        </w:rPr>
        <w:t xml:space="preserve">_________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下列中</w:t>
      </w:r>
      <w:r>
        <w:rPr>
          <w:rFonts w:hint="eastAsia"/>
          <w:sz w:val="18"/>
          <w:szCs w:val="18"/>
        </w:rPr>
        <w:t>a</w:t>
      </w:r>
      <w:r>
        <w:rPr>
          <w:rFonts w:hint="eastAsia"/>
          <w:sz w:val="18"/>
          <w:szCs w:val="18"/>
        </w:rPr>
        <w:t>的值是</w:t>
      </w:r>
      <w:r>
        <w:rPr>
          <w:rFonts w:hint="eastAsia"/>
          <w:sz w:val="18"/>
          <w:szCs w:val="18"/>
        </w:rPr>
        <w:t xml:space="preserve">_________ </w:t>
      </w:r>
      <w:r>
        <w:rPr>
          <w:rFonts w:hint="eastAsia"/>
          <w:sz w:val="18"/>
          <w:szCs w:val="18"/>
        </w:rPr>
        <w:br/>
      </w:r>
      <w:r>
        <w:rPr>
          <w:rFonts w:hint="eastAsia"/>
          <w:sz w:val="18"/>
          <w:szCs w:val="18"/>
        </w:rPr>
        <w:t xml:space="preserve">　　</w:t>
      </w:r>
      <w:r>
        <w:rPr>
          <w:rFonts w:hint="eastAsia"/>
          <w:sz w:val="18"/>
          <w:szCs w:val="18"/>
        </w:rPr>
        <w:t xml:space="preserve">#define AAA 200 </w:t>
      </w:r>
      <w:r>
        <w:rPr>
          <w:rFonts w:hint="eastAsia"/>
          <w:sz w:val="18"/>
          <w:szCs w:val="18"/>
        </w:rPr>
        <w:br/>
      </w:r>
      <w:r>
        <w:rPr>
          <w:rFonts w:hint="eastAsia"/>
          <w:sz w:val="18"/>
          <w:szCs w:val="18"/>
        </w:rPr>
        <w:t xml:space="preserve">　　</w:t>
      </w:r>
      <w:r>
        <w:rPr>
          <w:rFonts w:hint="eastAsia"/>
          <w:sz w:val="18"/>
          <w:szCs w:val="18"/>
        </w:rPr>
        <w:t xml:space="preserve">#define BBB AAA+100 </w:t>
      </w:r>
      <w:r>
        <w:rPr>
          <w:rFonts w:hint="eastAsia"/>
          <w:sz w:val="18"/>
          <w:szCs w:val="18"/>
        </w:rPr>
        <w:br/>
      </w:r>
      <w:r>
        <w:rPr>
          <w:rFonts w:hint="eastAsia"/>
          <w:sz w:val="18"/>
          <w:szCs w:val="18"/>
        </w:rPr>
        <w:t xml:space="preserve">　　</w:t>
      </w:r>
      <w:r>
        <w:rPr>
          <w:rFonts w:hint="eastAsia"/>
          <w:sz w:val="18"/>
          <w:szCs w:val="18"/>
        </w:rPr>
        <w:t xml:space="preserve">int a= BBB*2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试题一：基础知识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、从供选择的答案中，选出应填入下面叙述中</w:t>
      </w:r>
      <w:r>
        <w:rPr>
          <w:rFonts w:hint="eastAsia"/>
          <w:sz w:val="18"/>
          <w:szCs w:val="18"/>
        </w:rPr>
        <w:t>_?_</w:t>
      </w:r>
      <w:r>
        <w:rPr>
          <w:rFonts w:hint="eastAsia"/>
          <w:sz w:val="18"/>
          <w:szCs w:val="18"/>
        </w:rPr>
        <w:t>内的最确切的解答，把相应编号写在</w:t>
      </w:r>
      <w:r>
        <w:rPr>
          <w:rFonts w:hint="eastAsia"/>
          <w:sz w:val="18"/>
          <w:szCs w:val="18"/>
        </w:rPr>
        <w:br/>
      </w:r>
      <w:r>
        <w:rPr>
          <w:rFonts w:hint="eastAsia"/>
          <w:sz w:val="18"/>
          <w:szCs w:val="18"/>
        </w:rPr>
        <w:t xml:space="preserve">　　答</w:t>
      </w:r>
      <w:r>
        <w:rPr>
          <w:rFonts w:hint="eastAsia"/>
          <w:sz w:val="18"/>
          <w:szCs w:val="18"/>
        </w:rPr>
        <w:t xml:space="preserve"> </w:t>
      </w:r>
      <w:r>
        <w:rPr>
          <w:rFonts w:hint="eastAsia"/>
          <w:sz w:val="18"/>
          <w:szCs w:val="18"/>
        </w:rPr>
        <w:br/>
      </w:r>
      <w:r>
        <w:rPr>
          <w:rFonts w:hint="eastAsia"/>
          <w:sz w:val="18"/>
          <w:szCs w:val="18"/>
        </w:rPr>
        <w:t xml:space="preserve">　　卷的对应栏内。</w:t>
      </w:r>
      <w:r>
        <w:rPr>
          <w:rFonts w:hint="eastAsia"/>
          <w:sz w:val="18"/>
          <w:szCs w:val="18"/>
        </w:rPr>
        <w:t xml:space="preserve"> </w:t>
      </w:r>
      <w:r>
        <w:rPr>
          <w:rFonts w:hint="eastAsia"/>
          <w:sz w:val="18"/>
          <w:szCs w:val="18"/>
        </w:rPr>
        <w:br/>
      </w:r>
      <w:r>
        <w:rPr>
          <w:rFonts w:hint="eastAsia"/>
          <w:sz w:val="18"/>
          <w:szCs w:val="18"/>
        </w:rPr>
        <w:t xml:space="preserve">　　假设某计算机具有</w:t>
      </w:r>
      <w:r>
        <w:rPr>
          <w:rFonts w:hint="eastAsia"/>
          <w:sz w:val="18"/>
          <w:szCs w:val="18"/>
        </w:rPr>
        <w:t xml:space="preserve">1M </w:t>
      </w:r>
      <w:r>
        <w:rPr>
          <w:rFonts w:hint="eastAsia"/>
          <w:sz w:val="18"/>
          <w:szCs w:val="18"/>
        </w:rPr>
        <w:t>字节的内存（目前使用的计算机往往具有</w:t>
      </w:r>
      <w:r>
        <w:rPr>
          <w:rFonts w:hint="eastAsia"/>
          <w:sz w:val="18"/>
          <w:szCs w:val="18"/>
        </w:rPr>
        <w:t>64M</w:t>
      </w:r>
      <w:r>
        <w:rPr>
          <w:rFonts w:hint="eastAsia"/>
          <w:sz w:val="18"/>
          <w:szCs w:val="18"/>
        </w:rPr>
        <w:t>字节以上的内存），</w:t>
      </w:r>
      <w:r>
        <w:rPr>
          <w:rFonts w:hint="eastAsia"/>
          <w:sz w:val="18"/>
          <w:szCs w:val="18"/>
        </w:rPr>
        <w:br/>
      </w:r>
      <w:r>
        <w:rPr>
          <w:rFonts w:hint="eastAsia"/>
          <w:sz w:val="18"/>
          <w:szCs w:val="18"/>
        </w:rPr>
        <w:t xml:space="preserve">　　并</w:t>
      </w:r>
      <w:r>
        <w:rPr>
          <w:rFonts w:hint="eastAsia"/>
          <w:sz w:val="18"/>
          <w:szCs w:val="18"/>
        </w:rPr>
        <w:t xml:space="preserve"> </w:t>
      </w:r>
      <w:r>
        <w:rPr>
          <w:rFonts w:hint="eastAsia"/>
          <w:sz w:val="18"/>
          <w:szCs w:val="18"/>
        </w:rPr>
        <w:br/>
      </w:r>
      <w:r>
        <w:rPr>
          <w:rFonts w:hint="eastAsia"/>
          <w:sz w:val="18"/>
          <w:szCs w:val="18"/>
        </w:rPr>
        <w:t xml:space="preserve">　　按字节编址，为了能存取该内存各地址的内容，其地址寄存器至少需要二进制</w:t>
      </w:r>
      <w:r>
        <w:rPr>
          <w:rFonts w:hint="eastAsia"/>
          <w:sz w:val="18"/>
          <w:szCs w:val="18"/>
        </w:rPr>
        <w:t>_A_</w:t>
      </w:r>
      <w:r>
        <w:rPr>
          <w:rFonts w:hint="eastAsia"/>
          <w:sz w:val="18"/>
          <w:szCs w:val="18"/>
        </w:rPr>
        <w:t>位。为</w:t>
      </w:r>
      <w:r>
        <w:rPr>
          <w:rFonts w:hint="eastAsia"/>
          <w:sz w:val="18"/>
          <w:szCs w:val="18"/>
        </w:rPr>
        <w:br/>
      </w:r>
      <w:r>
        <w:rPr>
          <w:rFonts w:hint="eastAsia"/>
          <w:sz w:val="18"/>
          <w:szCs w:val="18"/>
        </w:rPr>
        <w:t xml:space="preserve">　　使</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字节组成的字能从存储器中一次读出，要求存放在存储器中的字边界对齐，一个字的地</w:t>
      </w:r>
      <w:r>
        <w:rPr>
          <w:rFonts w:hint="eastAsia"/>
          <w:sz w:val="18"/>
          <w:szCs w:val="18"/>
        </w:rPr>
        <w:br/>
      </w:r>
      <w:r>
        <w:rPr>
          <w:rFonts w:hint="eastAsia"/>
          <w:sz w:val="18"/>
          <w:szCs w:val="18"/>
        </w:rPr>
        <w:t xml:space="preserve">　　址</w:t>
      </w:r>
      <w:r>
        <w:rPr>
          <w:rFonts w:hint="eastAsia"/>
          <w:sz w:val="18"/>
          <w:szCs w:val="18"/>
        </w:rPr>
        <w:t xml:space="preserve"> </w:t>
      </w:r>
      <w:r>
        <w:rPr>
          <w:rFonts w:hint="eastAsia"/>
          <w:sz w:val="18"/>
          <w:szCs w:val="18"/>
        </w:rPr>
        <w:br/>
      </w:r>
      <w:r>
        <w:rPr>
          <w:rFonts w:hint="eastAsia"/>
          <w:sz w:val="18"/>
          <w:szCs w:val="18"/>
        </w:rPr>
        <w:t xml:space="preserve">　　码应</w:t>
      </w:r>
      <w:r>
        <w:rPr>
          <w:rFonts w:hint="eastAsia"/>
          <w:sz w:val="18"/>
          <w:szCs w:val="18"/>
        </w:rPr>
        <w:t>_B_</w:t>
      </w:r>
      <w:r>
        <w:rPr>
          <w:rFonts w:hint="eastAsia"/>
          <w:sz w:val="18"/>
          <w:szCs w:val="18"/>
        </w:rPr>
        <w:t>。若存储周期为</w:t>
      </w:r>
      <w:r>
        <w:rPr>
          <w:rFonts w:hint="eastAsia"/>
          <w:sz w:val="18"/>
          <w:szCs w:val="18"/>
        </w:rPr>
        <w:t>200NS</w:t>
      </w:r>
      <w:r>
        <w:rPr>
          <w:rFonts w:hint="eastAsia"/>
          <w:sz w:val="18"/>
          <w:szCs w:val="18"/>
        </w:rPr>
        <w:t>，且每个周期可访问</w:t>
      </w:r>
      <w:r>
        <w:rPr>
          <w:rFonts w:hint="eastAsia"/>
          <w:sz w:val="18"/>
          <w:szCs w:val="18"/>
        </w:rPr>
        <w:t>4</w:t>
      </w:r>
      <w:r>
        <w:rPr>
          <w:rFonts w:hint="eastAsia"/>
          <w:sz w:val="18"/>
          <w:szCs w:val="18"/>
        </w:rPr>
        <w:t>个字节，则该存储器带宽为</w:t>
      </w:r>
      <w:r>
        <w:rPr>
          <w:rFonts w:hint="eastAsia"/>
          <w:sz w:val="18"/>
          <w:szCs w:val="18"/>
        </w:rPr>
        <w:t>_C_BIT/S</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假如程序员可用的存储空间为</w:t>
      </w:r>
      <w:r>
        <w:rPr>
          <w:rFonts w:hint="eastAsia"/>
          <w:sz w:val="18"/>
          <w:szCs w:val="18"/>
        </w:rPr>
        <w:t>4M</w:t>
      </w:r>
      <w:r>
        <w:rPr>
          <w:rFonts w:hint="eastAsia"/>
          <w:sz w:val="18"/>
          <w:szCs w:val="18"/>
        </w:rPr>
        <w:t>字节，则程序员所用的地址为</w:t>
      </w:r>
      <w:r>
        <w:rPr>
          <w:rFonts w:hint="eastAsia"/>
          <w:sz w:val="18"/>
          <w:szCs w:val="18"/>
        </w:rPr>
        <w:t>_D_</w:t>
      </w:r>
      <w:r>
        <w:rPr>
          <w:rFonts w:hint="eastAsia"/>
          <w:sz w:val="18"/>
          <w:szCs w:val="18"/>
        </w:rPr>
        <w:t>，而真正访问内存的地</w:t>
      </w:r>
      <w:r>
        <w:rPr>
          <w:rFonts w:hint="eastAsia"/>
          <w:sz w:val="18"/>
          <w:szCs w:val="18"/>
        </w:rPr>
        <w:br/>
      </w:r>
      <w:r>
        <w:rPr>
          <w:rFonts w:hint="eastAsia"/>
          <w:sz w:val="18"/>
          <w:szCs w:val="18"/>
        </w:rPr>
        <w:t xml:space="preserve">　　址</w:t>
      </w:r>
      <w:r>
        <w:rPr>
          <w:rFonts w:hint="eastAsia"/>
          <w:sz w:val="18"/>
          <w:szCs w:val="18"/>
        </w:rPr>
        <w:t xml:space="preserve"> </w:t>
      </w:r>
      <w:r>
        <w:rPr>
          <w:rFonts w:hint="eastAsia"/>
          <w:sz w:val="18"/>
          <w:szCs w:val="18"/>
        </w:rPr>
        <w:br/>
      </w:r>
      <w:r>
        <w:rPr>
          <w:rFonts w:hint="eastAsia"/>
          <w:sz w:val="18"/>
          <w:szCs w:val="18"/>
        </w:rPr>
        <w:t xml:space="preserve">　　称为</w:t>
      </w:r>
      <w:r>
        <w:rPr>
          <w:rFonts w:hint="eastAsia"/>
          <w:sz w:val="18"/>
          <w:szCs w:val="18"/>
        </w:rPr>
        <w:t>_E_</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w:t>
      </w:r>
      <w:r>
        <w:rPr>
          <w:rFonts w:hint="eastAsia"/>
          <w:sz w:val="18"/>
          <w:szCs w:val="18"/>
        </w:rPr>
        <w:t xml:space="preserve"> </w:t>
      </w:r>
      <w:r>
        <w:rPr>
          <w:rFonts w:hint="eastAsia"/>
          <w:sz w:val="18"/>
          <w:szCs w:val="18"/>
        </w:rPr>
        <w:t>①</w:t>
      </w:r>
      <w:r>
        <w:rPr>
          <w:rFonts w:hint="eastAsia"/>
          <w:sz w:val="18"/>
          <w:szCs w:val="18"/>
        </w:rPr>
        <w:t xml:space="preserve">10 </w:t>
      </w:r>
      <w:r>
        <w:rPr>
          <w:rFonts w:hint="eastAsia"/>
          <w:sz w:val="18"/>
          <w:szCs w:val="18"/>
        </w:rPr>
        <w:t>②</w:t>
      </w:r>
      <w:r>
        <w:rPr>
          <w:rFonts w:hint="eastAsia"/>
          <w:sz w:val="18"/>
          <w:szCs w:val="18"/>
        </w:rPr>
        <w:t xml:space="preserve">16 </w:t>
      </w:r>
      <w:r>
        <w:rPr>
          <w:rFonts w:hint="eastAsia"/>
          <w:sz w:val="18"/>
          <w:szCs w:val="18"/>
        </w:rPr>
        <w:t>③</w:t>
      </w:r>
      <w:r>
        <w:rPr>
          <w:rFonts w:hint="eastAsia"/>
          <w:sz w:val="18"/>
          <w:szCs w:val="18"/>
        </w:rPr>
        <w:t xml:space="preserve">20 </w:t>
      </w:r>
      <w:r>
        <w:rPr>
          <w:rFonts w:hint="eastAsia"/>
          <w:sz w:val="18"/>
          <w:szCs w:val="18"/>
        </w:rPr>
        <w:t>④</w:t>
      </w:r>
      <w:r>
        <w:rPr>
          <w:rFonts w:hint="eastAsia"/>
          <w:sz w:val="18"/>
          <w:szCs w:val="18"/>
        </w:rPr>
        <w:t xml:space="preserve">32 </w:t>
      </w:r>
      <w:r>
        <w:rPr>
          <w:rFonts w:hint="eastAsia"/>
          <w:sz w:val="18"/>
          <w:szCs w:val="18"/>
        </w:rPr>
        <w:br/>
      </w:r>
      <w:r>
        <w:rPr>
          <w:rFonts w:hint="eastAsia"/>
          <w:sz w:val="18"/>
          <w:szCs w:val="18"/>
        </w:rPr>
        <w:t xml:space="preserve">　　</w:t>
      </w:r>
      <w:r>
        <w:rPr>
          <w:rFonts w:hint="eastAsia"/>
          <w:sz w:val="18"/>
          <w:szCs w:val="18"/>
        </w:rPr>
        <w:t>B</w:t>
      </w:r>
      <w:r>
        <w:rPr>
          <w:rFonts w:hint="eastAsia"/>
          <w:sz w:val="18"/>
          <w:szCs w:val="18"/>
        </w:rPr>
        <w:t>：</w:t>
      </w:r>
      <w:r>
        <w:rPr>
          <w:rFonts w:hint="eastAsia"/>
          <w:sz w:val="18"/>
          <w:szCs w:val="18"/>
        </w:rPr>
        <w:t xml:space="preserve"> </w:t>
      </w:r>
      <w:r>
        <w:rPr>
          <w:rFonts w:hint="eastAsia"/>
          <w:sz w:val="18"/>
          <w:szCs w:val="18"/>
        </w:rPr>
        <w:t>①最低两位为</w:t>
      </w:r>
      <w:r>
        <w:rPr>
          <w:rFonts w:hint="eastAsia"/>
          <w:sz w:val="18"/>
          <w:szCs w:val="18"/>
        </w:rPr>
        <w:t xml:space="preserve">00 </w:t>
      </w:r>
      <w:r>
        <w:rPr>
          <w:rFonts w:hint="eastAsia"/>
          <w:sz w:val="18"/>
          <w:szCs w:val="18"/>
        </w:rPr>
        <w:t>②最低两位为</w:t>
      </w:r>
      <w:r>
        <w:rPr>
          <w:rFonts w:hint="eastAsia"/>
          <w:sz w:val="18"/>
          <w:szCs w:val="18"/>
        </w:rPr>
        <w:t xml:space="preserve">10 </w:t>
      </w:r>
      <w:r>
        <w:rPr>
          <w:rFonts w:hint="eastAsia"/>
          <w:sz w:val="18"/>
          <w:szCs w:val="18"/>
        </w:rPr>
        <w:t>③最高两位为</w:t>
      </w:r>
      <w:r>
        <w:rPr>
          <w:rFonts w:hint="eastAsia"/>
          <w:sz w:val="18"/>
          <w:szCs w:val="18"/>
        </w:rPr>
        <w:t xml:space="preserve">00 </w:t>
      </w:r>
      <w:r>
        <w:rPr>
          <w:rFonts w:hint="eastAsia"/>
          <w:sz w:val="18"/>
          <w:szCs w:val="18"/>
        </w:rPr>
        <w:t>④最高两位为</w:t>
      </w:r>
      <w:r>
        <w:rPr>
          <w:rFonts w:hint="eastAsia"/>
          <w:sz w:val="18"/>
          <w:szCs w:val="18"/>
        </w:rPr>
        <w:t xml:space="preserve">10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t>①</w:t>
      </w:r>
      <w:r>
        <w:rPr>
          <w:rFonts w:hint="eastAsia"/>
          <w:sz w:val="18"/>
          <w:szCs w:val="18"/>
        </w:rPr>
        <w:t xml:space="preserve">20M </w:t>
      </w:r>
      <w:r>
        <w:rPr>
          <w:rFonts w:hint="eastAsia"/>
          <w:sz w:val="18"/>
          <w:szCs w:val="18"/>
        </w:rPr>
        <w:t>②</w:t>
      </w:r>
      <w:r>
        <w:rPr>
          <w:rFonts w:hint="eastAsia"/>
          <w:sz w:val="18"/>
          <w:szCs w:val="18"/>
        </w:rPr>
        <w:t xml:space="preserve">40M </w:t>
      </w:r>
      <w:r>
        <w:rPr>
          <w:rFonts w:hint="eastAsia"/>
          <w:sz w:val="18"/>
          <w:szCs w:val="18"/>
        </w:rPr>
        <w:t>③</w:t>
      </w:r>
      <w:r>
        <w:rPr>
          <w:rFonts w:hint="eastAsia"/>
          <w:sz w:val="18"/>
          <w:szCs w:val="18"/>
        </w:rPr>
        <w:t xml:space="preserve">80M </w:t>
      </w:r>
      <w:r>
        <w:rPr>
          <w:rFonts w:hint="eastAsia"/>
          <w:sz w:val="18"/>
          <w:szCs w:val="18"/>
        </w:rPr>
        <w:t>④</w:t>
      </w:r>
      <w:r>
        <w:rPr>
          <w:rFonts w:hint="eastAsia"/>
          <w:sz w:val="18"/>
          <w:szCs w:val="18"/>
        </w:rPr>
        <w:t xml:space="preserve">160M </w:t>
      </w:r>
      <w:r>
        <w:rPr>
          <w:rFonts w:hint="eastAsia"/>
          <w:sz w:val="18"/>
          <w:szCs w:val="18"/>
        </w:rPr>
        <w:br/>
      </w:r>
      <w:r>
        <w:rPr>
          <w:rFonts w:hint="eastAsia"/>
          <w:sz w:val="18"/>
          <w:szCs w:val="18"/>
        </w:rPr>
        <w:lastRenderedPageBreak/>
        <w:t xml:space="preserve">　　</w:t>
      </w:r>
      <w:r>
        <w:rPr>
          <w:rFonts w:hint="eastAsia"/>
          <w:sz w:val="18"/>
          <w:szCs w:val="18"/>
        </w:rPr>
        <w:t>D</w:t>
      </w:r>
      <w:r>
        <w:rPr>
          <w:rFonts w:hint="eastAsia"/>
          <w:sz w:val="18"/>
          <w:szCs w:val="18"/>
        </w:rPr>
        <w:t>：</w:t>
      </w:r>
      <w:r>
        <w:rPr>
          <w:rFonts w:hint="eastAsia"/>
          <w:sz w:val="18"/>
          <w:szCs w:val="18"/>
        </w:rPr>
        <w:t xml:space="preserve"> </w:t>
      </w:r>
      <w:r>
        <w:rPr>
          <w:rFonts w:hint="eastAsia"/>
          <w:sz w:val="18"/>
          <w:szCs w:val="18"/>
        </w:rPr>
        <w:t>①有效地址</w:t>
      </w:r>
      <w:r>
        <w:rPr>
          <w:rFonts w:hint="eastAsia"/>
          <w:sz w:val="18"/>
          <w:szCs w:val="18"/>
        </w:rPr>
        <w:t xml:space="preserve"> </w:t>
      </w:r>
      <w:r>
        <w:rPr>
          <w:rFonts w:hint="eastAsia"/>
          <w:sz w:val="18"/>
          <w:szCs w:val="18"/>
        </w:rPr>
        <w:t>②程序地址</w:t>
      </w:r>
      <w:r>
        <w:rPr>
          <w:rFonts w:hint="eastAsia"/>
          <w:sz w:val="18"/>
          <w:szCs w:val="18"/>
        </w:rPr>
        <w:t xml:space="preserve"> </w:t>
      </w:r>
      <w:r>
        <w:rPr>
          <w:rFonts w:hint="eastAsia"/>
          <w:sz w:val="18"/>
          <w:szCs w:val="18"/>
        </w:rPr>
        <w:t>③逻辑地址</w:t>
      </w:r>
      <w:r>
        <w:rPr>
          <w:rFonts w:hint="eastAsia"/>
          <w:sz w:val="18"/>
          <w:szCs w:val="18"/>
        </w:rPr>
        <w:t xml:space="preserve"> </w:t>
      </w:r>
      <w:r>
        <w:rPr>
          <w:rFonts w:hint="eastAsia"/>
          <w:sz w:val="18"/>
          <w:szCs w:val="18"/>
        </w:rPr>
        <w:t>④物理地址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w:t>
      </w:r>
      <w:r>
        <w:rPr>
          <w:rFonts w:hint="eastAsia"/>
          <w:sz w:val="18"/>
          <w:szCs w:val="18"/>
        </w:rPr>
        <w:t>：</w:t>
      </w:r>
      <w:r>
        <w:rPr>
          <w:rFonts w:hint="eastAsia"/>
          <w:sz w:val="18"/>
          <w:szCs w:val="18"/>
        </w:rPr>
        <w:t xml:space="preserve"> </w:t>
      </w:r>
      <w:r>
        <w:rPr>
          <w:rFonts w:hint="eastAsia"/>
          <w:sz w:val="18"/>
          <w:szCs w:val="18"/>
        </w:rPr>
        <w:t>①指令</w:t>
      </w:r>
      <w:r>
        <w:rPr>
          <w:rFonts w:hint="eastAsia"/>
          <w:sz w:val="18"/>
          <w:szCs w:val="18"/>
        </w:rPr>
        <w:t xml:space="preserve"> </w:t>
      </w:r>
      <w:r>
        <w:rPr>
          <w:rFonts w:hint="eastAsia"/>
          <w:sz w:val="18"/>
          <w:szCs w:val="18"/>
        </w:rPr>
        <w:t>②物理地址</w:t>
      </w:r>
      <w:r>
        <w:rPr>
          <w:rFonts w:hint="eastAsia"/>
          <w:sz w:val="18"/>
          <w:szCs w:val="18"/>
        </w:rPr>
        <w:t xml:space="preserve"> </w:t>
      </w:r>
      <w:r>
        <w:rPr>
          <w:rFonts w:hint="eastAsia"/>
          <w:sz w:val="18"/>
          <w:szCs w:val="18"/>
        </w:rPr>
        <w:t>③内存地址</w:t>
      </w:r>
      <w:r>
        <w:rPr>
          <w:rFonts w:hint="eastAsia"/>
          <w:sz w:val="18"/>
          <w:szCs w:val="18"/>
        </w:rPr>
        <w:t xml:space="preserve"> </w:t>
      </w:r>
      <w:r>
        <w:rPr>
          <w:rFonts w:hint="eastAsia"/>
          <w:sz w:val="18"/>
          <w:szCs w:val="18"/>
        </w:rPr>
        <w:t>④数据地址</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、从供选择的答案中。选出应填入下面叙述中＿</w:t>
      </w:r>
      <w:r>
        <w:rPr>
          <w:rFonts w:hint="eastAsia"/>
          <w:sz w:val="18"/>
          <w:szCs w:val="18"/>
        </w:rPr>
        <w:t>?</w:t>
      </w:r>
      <w:r>
        <w:rPr>
          <w:rFonts w:hint="eastAsia"/>
          <w:sz w:val="18"/>
          <w:szCs w:val="18"/>
        </w:rPr>
        <w:t>＿内的最确切的解答，把相应编号写</w:t>
      </w:r>
      <w:r>
        <w:rPr>
          <w:rFonts w:hint="eastAsia"/>
          <w:sz w:val="18"/>
          <w:szCs w:val="18"/>
        </w:rPr>
        <w:br/>
      </w:r>
      <w:r>
        <w:rPr>
          <w:rFonts w:hint="eastAsia"/>
          <w:sz w:val="18"/>
          <w:szCs w:val="18"/>
        </w:rPr>
        <w:t xml:space="preserve">　　在</w:t>
      </w:r>
      <w:r>
        <w:rPr>
          <w:rFonts w:hint="eastAsia"/>
          <w:sz w:val="18"/>
          <w:szCs w:val="18"/>
        </w:rPr>
        <w:t xml:space="preserve"> </w:t>
      </w:r>
      <w:r>
        <w:rPr>
          <w:rFonts w:hint="eastAsia"/>
          <w:sz w:val="18"/>
          <w:szCs w:val="18"/>
        </w:rPr>
        <w:br/>
      </w:r>
      <w:r>
        <w:rPr>
          <w:rFonts w:hint="eastAsia"/>
          <w:sz w:val="18"/>
          <w:szCs w:val="18"/>
        </w:rPr>
        <w:t xml:space="preserve">　　答卷的对应栏内。</w:t>
      </w:r>
      <w:r>
        <w:rPr>
          <w:rFonts w:hint="eastAsia"/>
          <w:sz w:val="18"/>
          <w:szCs w:val="18"/>
        </w:rPr>
        <w:t xml:space="preserve"> </w:t>
      </w:r>
      <w:r>
        <w:rPr>
          <w:rFonts w:hint="eastAsia"/>
          <w:sz w:val="18"/>
          <w:szCs w:val="18"/>
        </w:rPr>
        <w:br/>
      </w:r>
      <w:r>
        <w:rPr>
          <w:rFonts w:hint="eastAsia"/>
          <w:sz w:val="18"/>
          <w:szCs w:val="18"/>
        </w:rPr>
        <w:t xml:space="preserve">　　给定结点的关键字序列（Ｆ、Ｂ、Ｊ、Ｇ、Ｅ、Ａ、Ｉ、Ｄ、Ｃ、Ｈ），对它按字母的</w:t>
      </w:r>
      <w:r>
        <w:rPr>
          <w:rFonts w:hint="eastAsia"/>
          <w:sz w:val="18"/>
          <w:szCs w:val="18"/>
        </w:rPr>
        <w:br/>
      </w:r>
      <w:r>
        <w:rPr>
          <w:rFonts w:hint="eastAsia"/>
          <w:sz w:val="18"/>
          <w:szCs w:val="18"/>
        </w:rPr>
        <w:t xml:space="preserve">　　字</w:t>
      </w:r>
      <w:r>
        <w:rPr>
          <w:rFonts w:hint="eastAsia"/>
          <w:sz w:val="18"/>
          <w:szCs w:val="18"/>
        </w:rPr>
        <w:t xml:space="preserve"> </w:t>
      </w:r>
      <w:r>
        <w:rPr>
          <w:rFonts w:hint="eastAsia"/>
          <w:sz w:val="18"/>
          <w:szCs w:val="18"/>
        </w:rPr>
        <w:br/>
      </w:r>
      <w:r>
        <w:rPr>
          <w:rFonts w:hint="eastAsia"/>
          <w:sz w:val="18"/>
          <w:szCs w:val="18"/>
        </w:rPr>
        <w:t xml:space="preserve">　　典顺序进行排列，采用不同方法，其最终结果相同。但中间结果是不同的。</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Shell</w:t>
      </w:r>
      <w:r>
        <w:rPr>
          <w:rFonts w:hint="eastAsia"/>
          <w:sz w:val="18"/>
          <w:szCs w:val="18"/>
        </w:rPr>
        <w:t>排序的第一趟扫描（步长为５）结果应为＿Ａ＿。</w:t>
      </w:r>
      <w:r>
        <w:rPr>
          <w:rFonts w:hint="eastAsia"/>
          <w:sz w:val="18"/>
          <w:szCs w:val="18"/>
        </w:rPr>
        <w:t xml:space="preserve"> </w:t>
      </w:r>
      <w:r>
        <w:rPr>
          <w:rFonts w:hint="eastAsia"/>
          <w:sz w:val="18"/>
          <w:szCs w:val="18"/>
        </w:rPr>
        <w:br/>
      </w:r>
      <w:r>
        <w:rPr>
          <w:rFonts w:hint="eastAsia"/>
          <w:sz w:val="18"/>
          <w:szCs w:val="18"/>
        </w:rPr>
        <w:t xml:space="preserve">　　冒泡排序（大数下沉）的第一趟起泡的效果是＿</w:t>
      </w:r>
      <w:r>
        <w:rPr>
          <w:rFonts w:hint="eastAsia"/>
          <w:sz w:val="18"/>
          <w:szCs w:val="18"/>
        </w:rPr>
        <w:t>B</w:t>
      </w:r>
      <w:r>
        <w:rPr>
          <w:rFonts w:hint="eastAsia"/>
          <w:sz w:val="18"/>
          <w:szCs w:val="18"/>
        </w:rPr>
        <w:t>＿</w:t>
      </w:r>
      <w:r>
        <w:rPr>
          <w:rFonts w:hint="eastAsia"/>
          <w:sz w:val="18"/>
          <w:szCs w:val="18"/>
        </w:rPr>
        <w:t>3</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快速排序的第一趟结果是＿Ｃ＿。</w:t>
      </w:r>
      <w:r>
        <w:rPr>
          <w:rFonts w:hint="eastAsia"/>
          <w:sz w:val="18"/>
          <w:szCs w:val="18"/>
        </w:rPr>
        <w:t xml:space="preserve"> </w:t>
      </w:r>
      <w:r>
        <w:rPr>
          <w:rFonts w:hint="eastAsia"/>
          <w:sz w:val="18"/>
          <w:szCs w:val="18"/>
        </w:rPr>
        <w:br/>
      </w:r>
      <w:r>
        <w:rPr>
          <w:rFonts w:hint="eastAsia"/>
          <w:sz w:val="18"/>
          <w:szCs w:val="18"/>
        </w:rPr>
        <w:t xml:space="preserve">　　二路归并排序的第一趟结局是</w:t>
      </w:r>
      <w:r>
        <w:rPr>
          <w:rFonts w:hint="eastAsia"/>
          <w:sz w:val="18"/>
          <w:szCs w:val="18"/>
        </w:rPr>
        <w:t xml:space="preserve"> </w:t>
      </w:r>
      <w:r>
        <w:rPr>
          <w:rFonts w:hint="eastAsia"/>
          <w:sz w:val="18"/>
          <w:szCs w:val="18"/>
        </w:rPr>
        <w:t>＿</w:t>
      </w:r>
      <w:r>
        <w:rPr>
          <w:rFonts w:hint="eastAsia"/>
          <w:sz w:val="18"/>
          <w:szCs w:val="18"/>
        </w:rPr>
        <w:t>D</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Ａ：①（</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A</w:t>
      </w:r>
      <w:r>
        <w:rPr>
          <w:rFonts w:hint="eastAsia"/>
          <w:sz w:val="18"/>
          <w:szCs w:val="18"/>
        </w:rPr>
        <w:t>、</w:t>
      </w:r>
      <w:r>
        <w:rPr>
          <w:rFonts w:hint="eastAsia"/>
          <w:sz w:val="18"/>
          <w:szCs w:val="18"/>
        </w:rPr>
        <w:t>D</w:t>
      </w:r>
      <w:r>
        <w:rPr>
          <w:rFonts w:hint="eastAsia"/>
          <w:sz w:val="18"/>
          <w:szCs w:val="18"/>
        </w:rPr>
        <w:t>、</w:t>
      </w:r>
      <w:r>
        <w:rPr>
          <w:rFonts w:hint="eastAsia"/>
          <w:sz w:val="18"/>
          <w:szCs w:val="18"/>
        </w:rPr>
        <w:t>I</w:t>
      </w:r>
      <w:r>
        <w:rPr>
          <w:rFonts w:hint="eastAsia"/>
          <w:sz w:val="18"/>
          <w:szCs w:val="18"/>
        </w:rPr>
        <w:t>、</w:t>
      </w:r>
      <w:r>
        <w:rPr>
          <w:rFonts w:hint="eastAsia"/>
          <w:sz w:val="18"/>
          <w:szCs w:val="18"/>
        </w:rPr>
        <w:t>E</w:t>
      </w:r>
      <w:r>
        <w:rPr>
          <w:rFonts w:hint="eastAsia"/>
          <w:sz w:val="18"/>
          <w:szCs w:val="18"/>
        </w:rPr>
        <w:t>、</w:t>
      </w:r>
      <w:r>
        <w:rPr>
          <w:rFonts w:hint="eastAsia"/>
          <w:sz w:val="18"/>
          <w:szCs w:val="18"/>
        </w:rPr>
        <w:t>H</w:t>
      </w:r>
      <w:r>
        <w:rPr>
          <w:rFonts w:hint="eastAsia"/>
          <w:sz w:val="18"/>
          <w:szCs w:val="18"/>
        </w:rPr>
        <w:t>、</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②（</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D</w:t>
      </w:r>
      <w:r>
        <w:rPr>
          <w:rFonts w:hint="eastAsia"/>
          <w:sz w:val="18"/>
          <w:szCs w:val="18"/>
        </w:rPr>
        <w:t>、</w:t>
      </w:r>
      <w:r>
        <w:rPr>
          <w:rFonts w:hint="eastAsia"/>
          <w:sz w:val="18"/>
          <w:szCs w:val="18"/>
        </w:rPr>
        <w:t>I</w:t>
      </w:r>
      <w:r>
        <w:rPr>
          <w:rFonts w:hint="eastAsia"/>
          <w:sz w:val="18"/>
          <w:szCs w:val="18"/>
        </w:rPr>
        <w:t>、</w:t>
      </w:r>
      <w:r>
        <w:rPr>
          <w:rFonts w:hint="eastAsia"/>
          <w:sz w:val="18"/>
          <w:szCs w:val="18"/>
        </w:rPr>
        <w:t>C</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③（</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④（</w:t>
      </w:r>
      <w:r>
        <w:rPr>
          <w:rFonts w:hint="eastAsia"/>
          <w:sz w:val="18"/>
          <w:szCs w:val="18"/>
        </w:rPr>
        <w:t>C</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Ｂ：①（</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F</w:t>
      </w:r>
      <w:r>
        <w:rPr>
          <w:rFonts w:hint="eastAsia"/>
          <w:sz w:val="18"/>
          <w:szCs w:val="18"/>
        </w:rPr>
        <w:t>、</w:t>
      </w:r>
      <w:r>
        <w:rPr>
          <w:rFonts w:hint="eastAsia"/>
          <w:sz w:val="18"/>
          <w:szCs w:val="18"/>
        </w:rPr>
        <w:t>E</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G</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②（</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H</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③（</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E</w:t>
      </w:r>
      <w:r>
        <w:rPr>
          <w:rFonts w:hint="eastAsia"/>
          <w:sz w:val="18"/>
          <w:szCs w:val="18"/>
        </w:rPr>
        <w:t>、</w:t>
      </w:r>
      <w:r>
        <w:rPr>
          <w:rFonts w:hint="eastAsia"/>
          <w:sz w:val="18"/>
          <w:szCs w:val="18"/>
        </w:rPr>
        <w:t>A</w:t>
      </w:r>
      <w:r>
        <w:rPr>
          <w:rFonts w:hint="eastAsia"/>
          <w:sz w:val="18"/>
          <w:szCs w:val="18"/>
        </w:rPr>
        <w:t>、</w:t>
      </w:r>
      <w:r>
        <w:rPr>
          <w:rFonts w:hint="eastAsia"/>
          <w:sz w:val="18"/>
          <w:szCs w:val="18"/>
        </w:rPr>
        <w:t>I</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H</w:t>
      </w:r>
      <w:r>
        <w:rPr>
          <w:rFonts w:hint="eastAsia"/>
          <w:sz w:val="18"/>
          <w:szCs w:val="18"/>
        </w:rPr>
        <w:t>、</w:t>
      </w:r>
      <w:r>
        <w:rPr>
          <w:rFonts w:hint="eastAsia"/>
          <w:sz w:val="18"/>
          <w:szCs w:val="18"/>
        </w:rPr>
        <w:t>J</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④（</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D</w:t>
      </w:r>
      <w:r>
        <w:rPr>
          <w:rFonts w:hint="eastAsia"/>
          <w:sz w:val="18"/>
          <w:szCs w:val="18"/>
        </w:rPr>
        <w:t>、</w:t>
      </w:r>
      <w:r>
        <w:rPr>
          <w:rFonts w:hint="eastAsia"/>
          <w:sz w:val="18"/>
          <w:szCs w:val="18"/>
        </w:rPr>
        <w:t>I</w:t>
      </w:r>
      <w:r>
        <w:rPr>
          <w:rFonts w:hint="eastAsia"/>
          <w:sz w:val="18"/>
          <w:szCs w:val="18"/>
        </w:rPr>
        <w:t>、</w:t>
      </w:r>
      <w:r>
        <w:rPr>
          <w:rFonts w:hint="eastAsia"/>
          <w:sz w:val="18"/>
          <w:szCs w:val="18"/>
        </w:rPr>
        <w:t>C</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Ｃ：①（</w:t>
      </w:r>
      <w:r>
        <w:rPr>
          <w:rFonts w:hint="eastAsia"/>
          <w:sz w:val="18"/>
          <w:szCs w:val="18"/>
        </w:rPr>
        <w:t>C</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A</w:t>
      </w:r>
      <w:r>
        <w:rPr>
          <w:rFonts w:hint="eastAsia"/>
          <w:sz w:val="18"/>
          <w:szCs w:val="18"/>
        </w:rPr>
        <w:t>、</w:t>
      </w:r>
      <w:r>
        <w:rPr>
          <w:rFonts w:hint="eastAsia"/>
          <w:sz w:val="18"/>
          <w:szCs w:val="18"/>
        </w:rPr>
        <w:t>F</w:t>
      </w:r>
      <w:r>
        <w:rPr>
          <w:rFonts w:hint="eastAsia"/>
          <w:sz w:val="18"/>
          <w:szCs w:val="18"/>
        </w:rPr>
        <w:t>、</w:t>
      </w:r>
      <w:r>
        <w:rPr>
          <w:rFonts w:hint="eastAsia"/>
          <w:sz w:val="18"/>
          <w:szCs w:val="18"/>
        </w:rPr>
        <w:t>E</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②（</w:t>
      </w:r>
      <w:r>
        <w:rPr>
          <w:rFonts w:hint="eastAsia"/>
          <w:sz w:val="18"/>
          <w:szCs w:val="18"/>
        </w:rPr>
        <w:t>C</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③（</w:t>
      </w:r>
      <w:r>
        <w:rPr>
          <w:rFonts w:hint="eastAsia"/>
          <w:sz w:val="18"/>
          <w:szCs w:val="18"/>
        </w:rPr>
        <w:t>B</w:t>
      </w:r>
      <w:r>
        <w:rPr>
          <w:rFonts w:hint="eastAsia"/>
          <w:sz w:val="18"/>
          <w:szCs w:val="18"/>
        </w:rPr>
        <w:t>、</w:t>
      </w:r>
      <w:r>
        <w:rPr>
          <w:rFonts w:hint="eastAsia"/>
          <w:sz w:val="18"/>
          <w:szCs w:val="18"/>
        </w:rPr>
        <w:t>A</w:t>
      </w:r>
      <w:r>
        <w:rPr>
          <w:rFonts w:hint="eastAsia"/>
          <w:sz w:val="18"/>
          <w:szCs w:val="18"/>
        </w:rPr>
        <w:t>、</w:t>
      </w:r>
      <w:r>
        <w:rPr>
          <w:rFonts w:hint="eastAsia"/>
          <w:sz w:val="18"/>
          <w:szCs w:val="18"/>
        </w:rPr>
        <w:t>D</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④（</w:t>
      </w:r>
      <w:r>
        <w:rPr>
          <w:rFonts w:hint="eastAsia"/>
          <w:sz w:val="18"/>
          <w:szCs w:val="18"/>
        </w:rPr>
        <w:t>B</w:t>
      </w:r>
      <w:r>
        <w:rPr>
          <w:rFonts w:hint="eastAsia"/>
          <w:sz w:val="18"/>
          <w:szCs w:val="18"/>
        </w:rPr>
        <w:t>、</w:t>
      </w:r>
      <w:r>
        <w:rPr>
          <w:rFonts w:hint="eastAsia"/>
          <w:sz w:val="18"/>
          <w:szCs w:val="18"/>
        </w:rPr>
        <w:t>C</w:t>
      </w:r>
      <w:r>
        <w:rPr>
          <w:rFonts w:hint="eastAsia"/>
          <w:sz w:val="18"/>
          <w:szCs w:val="18"/>
        </w:rPr>
        <w:t>、</w:t>
      </w:r>
      <w:r>
        <w:rPr>
          <w:rFonts w:hint="eastAsia"/>
          <w:sz w:val="18"/>
          <w:szCs w:val="18"/>
        </w:rPr>
        <w:t>D</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Ｄ：①（</w:t>
      </w:r>
      <w:r>
        <w:rPr>
          <w:rFonts w:hint="eastAsia"/>
          <w:sz w:val="18"/>
          <w:szCs w:val="18"/>
        </w:rPr>
        <w:t>B</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J</w:t>
      </w:r>
      <w:r>
        <w:rPr>
          <w:rFonts w:hint="eastAsia"/>
          <w:sz w:val="18"/>
          <w:szCs w:val="18"/>
        </w:rPr>
        <w:t>、</w:t>
      </w:r>
      <w:r>
        <w:rPr>
          <w:rFonts w:hint="eastAsia"/>
          <w:sz w:val="18"/>
          <w:szCs w:val="18"/>
        </w:rPr>
        <w:t>A</w:t>
      </w:r>
      <w:r>
        <w:rPr>
          <w:rFonts w:hint="eastAsia"/>
          <w:sz w:val="18"/>
          <w:szCs w:val="18"/>
        </w:rPr>
        <w:t>、</w:t>
      </w:r>
      <w:r>
        <w:rPr>
          <w:rFonts w:hint="eastAsia"/>
          <w:sz w:val="18"/>
          <w:szCs w:val="18"/>
        </w:rPr>
        <w:t>E</w:t>
      </w:r>
      <w:r>
        <w:rPr>
          <w:rFonts w:hint="eastAsia"/>
          <w:sz w:val="18"/>
          <w:szCs w:val="18"/>
        </w:rPr>
        <w:t>、</w:t>
      </w:r>
      <w:r>
        <w:rPr>
          <w:rFonts w:hint="eastAsia"/>
          <w:sz w:val="18"/>
          <w:szCs w:val="18"/>
        </w:rPr>
        <w:t>D</w:t>
      </w:r>
      <w:r>
        <w:rPr>
          <w:rFonts w:hint="eastAsia"/>
          <w:sz w:val="18"/>
          <w:szCs w:val="18"/>
        </w:rPr>
        <w:t>、</w:t>
      </w:r>
      <w:r>
        <w:rPr>
          <w:rFonts w:hint="eastAsia"/>
          <w:sz w:val="18"/>
          <w:szCs w:val="18"/>
        </w:rPr>
        <w:t>I</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②（</w:t>
      </w:r>
      <w:r>
        <w:rPr>
          <w:rFonts w:hint="eastAsia"/>
          <w:sz w:val="18"/>
          <w:szCs w:val="18"/>
        </w:rPr>
        <w:t>B</w:t>
      </w:r>
      <w:r>
        <w:rPr>
          <w:rFonts w:hint="eastAsia"/>
          <w:sz w:val="18"/>
          <w:szCs w:val="18"/>
        </w:rPr>
        <w:t>、</w:t>
      </w:r>
      <w:r>
        <w:rPr>
          <w:rFonts w:hint="eastAsia"/>
          <w:sz w:val="18"/>
          <w:szCs w:val="18"/>
        </w:rPr>
        <w:t>A</w:t>
      </w:r>
      <w:r>
        <w:rPr>
          <w:rFonts w:hint="eastAsia"/>
          <w:sz w:val="18"/>
          <w:szCs w:val="18"/>
        </w:rPr>
        <w:t>、</w:t>
      </w:r>
      <w:r>
        <w:rPr>
          <w:rFonts w:hint="eastAsia"/>
          <w:sz w:val="18"/>
          <w:szCs w:val="18"/>
        </w:rPr>
        <w:t>D</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G</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H</w:t>
      </w:r>
      <w:r>
        <w:rPr>
          <w:rFonts w:hint="eastAsia"/>
          <w:sz w:val="18"/>
          <w:szCs w:val="18"/>
        </w:rPr>
        <w:t>、</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③（</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E</w:t>
      </w:r>
      <w:r>
        <w:rPr>
          <w:rFonts w:hint="eastAsia"/>
          <w:sz w:val="18"/>
          <w:szCs w:val="18"/>
        </w:rPr>
        <w:t>、</w:t>
      </w:r>
      <w:r>
        <w:rPr>
          <w:rFonts w:hint="eastAsia"/>
          <w:sz w:val="18"/>
          <w:szCs w:val="18"/>
        </w:rPr>
        <w:t>F</w:t>
      </w:r>
      <w:r>
        <w:rPr>
          <w:rFonts w:hint="eastAsia"/>
          <w:sz w:val="18"/>
          <w:szCs w:val="18"/>
        </w:rPr>
        <w:t>、</w:t>
      </w:r>
      <w:r>
        <w:rPr>
          <w:rFonts w:hint="eastAsia"/>
          <w:sz w:val="18"/>
          <w:szCs w:val="18"/>
        </w:rPr>
        <w:t>I</w:t>
      </w:r>
      <w:r>
        <w:rPr>
          <w:rFonts w:hint="eastAsia"/>
          <w:sz w:val="18"/>
          <w:szCs w:val="18"/>
        </w:rPr>
        <w:t>、</w:t>
      </w:r>
      <w:r>
        <w:rPr>
          <w:rFonts w:hint="eastAsia"/>
          <w:sz w:val="18"/>
          <w:szCs w:val="18"/>
        </w:rPr>
        <w:t>J</w:t>
      </w:r>
      <w:r>
        <w:rPr>
          <w:rFonts w:hint="eastAsia"/>
          <w:sz w:val="18"/>
          <w:szCs w:val="18"/>
        </w:rPr>
        <w:t>、</w:t>
      </w:r>
      <w:r>
        <w:rPr>
          <w:rFonts w:hint="eastAsia"/>
          <w:sz w:val="18"/>
          <w:szCs w:val="18"/>
        </w:rPr>
        <w:t>G</w:t>
      </w:r>
      <w:r>
        <w:rPr>
          <w:rFonts w:hint="eastAsia"/>
          <w:sz w:val="18"/>
          <w:szCs w:val="18"/>
        </w:rPr>
        <w:t>、</w:t>
      </w:r>
      <w:r>
        <w:rPr>
          <w:rFonts w:hint="eastAsia"/>
          <w:sz w:val="18"/>
          <w:szCs w:val="18"/>
        </w:rPr>
        <w:t>H</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④（</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D</w:t>
      </w:r>
      <w:r>
        <w:rPr>
          <w:rFonts w:hint="eastAsia"/>
          <w:sz w:val="18"/>
          <w:szCs w:val="18"/>
        </w:rPr>
        <w:t>、</w:t>
      </w:r>
      <w:r>
        <w:rPr>
          <w:rFonts w:hint="eastAsia"/>
          <w:sz w:val="18"/>
          <w:szCs w:val="18"/>
        </w:rPr>
        <w:t>C</w:t>
      </w:r>
      <w:r>
        <w:rPr>
          <w:rFonts w:hint="eastAsia"/>
          <w:sz w:val="18"/>
          <w:szCs w:val="18"/>
        </w:rPr>
        <w:t>、</w:t>
      </w:r>
      <w:r>
        <w:rPr>
          <w:rFonts w:hint="eastAsia"/>
          <w:sz w:val="18"/>
          <w:szCs w:val="18"/>
        </w:rPr>
        <w:t>F</w:t>
      </w:r>
      <w:r>
        <w:rPr>
          <w:rFonts w:hint="eastAsia"/>
          <w:sz w:val="18"/>
          <w:szCs w:val="18"/>
        </w:rPr>
        <w:t>、</w:t>
      </w:r>
      <w:r>
        <w:rPr>
          <w:rFonts w:hint="eastAsia"/>
          <w:sz w:val="18"/>
          <w:szCs w:val="18"/>
        </w:rPr>
        <w:t>E</w:t>
      </w:r>
      <w:r>
        <w:rPr>
          <w:rFonts w:hint="eastAsia"/>
          <w:sz w:val="18"/>
          <w:szCs w:val="18"/>
        </w:rPr>
        <w:t>、</w:t>
      </w:r>
      <w:r>
        <w:rPr>
          <w:rFonts w:hint="eastAsia"/>
          <w:sz w:val="18"/>
          <w:szCs w:val="18"/>
        </w:rPr>
        <w:t>J</w:t>
      </w:r>
      <w:r>
        <w:rPr>
          <w:rFonts w:hint="eastAsia"/>
          <w:sz w:val="18"/>
          <w:szCs w:val="18"/>
        </w:rPr>
        <w:t>、</w:t>
      </w:r>
      <w:r>
        <w:rPr>
          <w:rFonts w:hint="eastAsia"/>
          <w:sz w:val="18"/>
          <w:szCs w:val="18"/>
        </w:rPr>
        <w:t>I</w:t>
      </w:r>
      <w:r>
        <w:rPr>
          <w:rFonts w:hint="eastAsia"/>
          <w:sz w:val="18"/>
          <w:szCs w:val="18"/>
        </w:rPr>
        <w:t>、</w:t>
      </w:r>
      <w:r>
        <w:rPr>
          <w:rFonts w:hint="eastAsia"/>
          <w:sz w:val="18"/>
          <w:szCs w:val="18"/>
        </w:rPr>
        <w:t>H</w:t>
      </w:r>
      <w:r>
        <w:rPr>
          <w:rFonts w:hint="eastAsia"/>
          <w:sz w:val="18"/>
          <w:szCs w:val="18"/>
        </w:rPr>
        <w:t>、</w:t>
      </w:r>
      <w:r>
        <w:rPr>
          <w:rFonts w:hint="eastAsia"/>
          <w:sz w:val="18"/>
          <w:szCs w:val="18"/>
        </w:rPr>
        <w:t>C</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、从供选择的答案中，选出应填入下面叙述中＿？＿内的最确切的解答．把相应编号写</w:t>
      </w:r>
      <w:r>
        <w:rPr>
          <w:rFonts w:hint="eastAsia"/>
          <w:sz w:val="18"/>
          <w:szCs w:val="18"/>
        </w:rPr>
        <w:br/>
      </w:r>
      <w:r>
        <w:rPr>
          <w:rFonts w:hint="eastAsia"/>
          <w:sz w:val="18"/>
          <w:szCs w:val="18"/>
        </w:rPr>
        <w:t xml:space="preserve">　　在</w:t>
      </w:r>
      <w:r>
        <w:rPr>
          <w:rFonts w:hint="eastAsia"/>
          <w:sz w:val="18"/>
          <w:szCs w:val="18"/>
        </w:rPr>
        <w:t xml:space="preserve"> </w:t>
      </w:r>
      <w:r>
        <w:rPr>
          <w:rFonts w:hint="eastAsia"/>
          <w:sz w:val="18"/>
          <w:szCs w:val="18"/>
        </w:rPr>
        <w:br/>
      </w:r>
      <w:r>
        <w:rPr>
          <w:rFonts w:hint="eastAsia"/>
          <w:sz w:val="18"/>
          <w:szCs w:val="18"/>
        </w:rPr>
        <w:t xml:space="preserve">　　答卷的对应栏内。</w:t>
      </w:r>
      <w:r>
        <w:rPr>
          <w:rFonts w:hint="eastAsia"/>
          <w:sz w:val="18"/>
          <w:szCs w:val="18"/>
        </w:rPr>
        <w:t xml:space="preserve"> </w:t>
      </w:r>
      <w:r>
        <w:rPr>
          <w:rFonts w:hint="eastAsia"/>
          <w:sz w:val="18"/>
          <w:szCs w:val="18"/>
        </w:rPr>
        <w:br/>
      </w:r>
      <w:r>
        <w:rPr>
          <w:rFonts w:hint="eastAsia"/>
          <w:sz w:val="18"/>
          <w:szCs w:val="18"/>
        </w:rPr>
        <w:t xml:space="preserve">　　进程是操作系统中的一个重要概念。进程是一个具有一定独立功能的程序在某个数据集</w:t>
      </w:r>
      <w:r>
        <w:rPr>
          <w:rFonts w:hint="eastAsia"/>
          <w:sz w:val="18"/>
          <w:szCs w:val="18"/>
        </w:rPr>
        <w:br/>
      </w:r>
      <w:r>
        <w:rPr>
          <w:rFonts w:hint="eastAsia"/>
          <w:sz w:val="18"/>
          <w:szCs w:val="18"/>
        </w:rPr>
        <w:t xml:space="preserve">　　合</w:t>
      </w:r>
      <w:r>
        <w:rPr>
          <w:rFonts w:hint="eastAsia"/>
          <w:sz w:val="18"/>
          <w:szCs w:val="18"/>
        </w:rPr>
        <w:t xml:space="preserve"> </w:t>
      </w:r>
      <w:r>
        <w:rPr>
          <w:rFonts w:hint="eastAsia"/>
          <w:sz w:val="18"/>
          <w:szCs w:val="18"/>
        </w:rPr>
        <w:br/>
      </w:r>
      <w:r>
        <w:rPr>
          <w:rFonts w:hint="eastAsia"/>
          <w:sz w:val="18"/>
          <w:szCs w:val="18"/>
        </w:rPr>
        <w:t xml:space="preserve">　　上的一次＿</w:t>
      </w:r>
      <w:r>
        <w:rPr>
          <w:rFonts w:hint="eastAsia"/>
          <w:sz w:val="18"/>
          <w:szCs w:val="18"/>
        </w:rPr>
        <w:t>A2</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进程是一个＿</w:t>
      </w:r>
      <w:r>
        <w:rPr>
          <w:rFonts w:hint="eastAsia"/>
          <w:sz w:val="18"/>
          <w:szCs w:val="18"/>
        </w:rPr>
        <w:t>B3</w:t>
      </w:r>
      <w:r>
        <w:rPr>
          <w:rFonts w:hint="eastAsia"/>
          <w:sz w:val="18"/>
          <w:szCs w:val="18"/>
        </w:rPr>
        <w:t>＿的概念，而程序是一个＿</w:t>
      </w:r>
      <w:r>
        <w:rPr>
          <w:rFonts w:hint="eastAsia"/>
          <w:sz w:val="18"/>
          <w:szCs w:val="18"/>
        </w:rPr>
        <w:t>C3</w:t>
      </w:r>
      <w:r>
        <w:rPr>
          <w:rFonts w:hint="eastAsia"/>
          <w:sz w:val="18"/>
          <w:szCs w:val="18"/>
        </w:rPr>
        <w:t>＿的概念。</w:t>
      </w:r>
      <w:r>
        <w:rPr>
          <w:rFonts w:hint="eastAsia"/>
          <w:sz w:val="18"/>
          <w:szCs w:val="18"/>
        </w:rPr>
        <w:t xml:space="preserve"> </w:t>
      </w:r>
      <w:r>
        <w:rPr>
          <w:rFonts w:hint="eastAsia"/>
          <w:sz w:val="18"/>
          <w:szCs w:val="18"/>
        </w:rPr>
        <w:br/>
      </w:r>
      <w:r>
        <w:rPr>
          <w:rFonts w:hint="eastAsia"/>
          <w:sz w:val="18"/>
          <w:szCs w:val="18"/>
        </w:rPr>
        <w:t xml:space="preserve">　　进程的最基本状态有＿</w:t>
      </w:r>
      <w:r>
        <w:rPr>
          <w:rFonts w:hint="eastAsia"/>
          <w:sz w:val="18"/>
          <w:szCs w:val="18"/>
        </w:rPr>
        <w:t>D4</w:t>
      </w:r>
      <w:r>
        <w:rPr>
          <w:rFonts w:hint="eastAsia"/>
          <w:sz w:val="18"/>
          <w:szCs w:val="18"/>
        </w:rPr>
        <w:t>＿。在一个单处理机中，若有</w:t>
      </w:r>
      <w:r>
        <w:rPr>
          <w:rFonts w:hint="eastAsia"/>
          <w:sz w:val="18"/>
          <w:szCs w:val="18"/>
        </w:rPr>
        <w:t>6</w:t>
      </w:r>
      <w:r>
        <w:rPr>
          <w:rFonts w:hint="eastAsia"/>
          <w:sz w:val="18"/>
          <w:szCs w:val="18"/>
        </w:rPr>
        <w:t>个用户进程，在非管态的某一时</w:t>
      </w:r>
      <w:r>
        <w:rPr>
          <w:rFonts w:hint="eastAsia"/>
          <w:sz w:val="18"/>
          <w:szCs w:val="18"/>
        </w:rPr>
        <w:br/>
      </w:r>
      <w:r>
        <w:rPr>
          <w:rFonts w:hint="eastAsia"/>
          <w:sz w:val="18"/>
          <w:szCs w:val="18"/>
        </w:rPr>
        <w:t xml:space="preserve">　　刻</w:t>
      </w:r>
      <w:r>
        <w:rPr>
          <w:rFonts w:hint="eastAsia"/>
          <w:sz w:val="18"/>
          <w:szCs w:val="18"/>
        </w:rPr>
        <w:t xml:space="preserve"> </w:t>
      </w:r>
      <w:r>
        <w:rPr>
          <w:rFonts w:hint="eastAsia"/>
          <w:sz w:val="18"/>
          <w:szCs w:val="18"/>
        </w:rPr>
        <w:br/>
      </w:r>
      <w:r>
        <w:rPr>
          <w:rFonts w:hint="eastAsia"/>
          <w:sz w:val="18"/>
          <w:szCs w:val="18"/>
        </w:rPr>
        <w:t xml:space="preserve">　　，处于就绪状态的用户进程最多有＿</w:t>
      </w:r>
      <w:r>
        <w:rPr>
          <w:rFonts w:hint="eastAsia"/>
          <w:sz w:val="18"/>
          <w:szCs w:val="18"/>
        </w:rPr>
        <w:t>E5</w:t>
      </w:r>
      <w:r>
        <w:rPr>
          <w:rFonts w:hint="eastAsia"/>
          <w:sz w:val="18"/>
          <w:szCs w:val="18"/>
        </w:rPr>
        <w:t>＿个。</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：①单独操作</w:t>
      </w:r>
      <w:r>
        <w:rPr>
          <w:rFonts w:hint="eastAsia"/>
          <w:sz w:val="18"/>
          <w:szCs w:val="18"/>
        </w:rPr>
        <w:t xml:space="preserve"> </w:t>
      </w:r>
      <w:r>
        <w:rPr>
          <w:rFonts w:hint="eastAsia"/>
          <w:sz w:val="18"/>
          <w:szCs w:val="18"/>
        </w:rPr>
        <w:t>②关联操作</w:t>
      </w:r>
      <w:r>
        <w:rPr>
          <w:rFonts w:hint="eastAsia"/>
          <w:sz w:val="18"/>
          <w:szCs w:val="18"/>
        </w:rPr>
        <w:t xml:space="preserve"> </w:t>
      </w:r>
      <w:r>
        <w:rPr>
          <w:rFonts w:hint="eastAsia"/>
          <w:sz w:val="18"/>
          <w:szCs w:val="18"/>
        </w:rPr>
        <w:t>③运行活动</w:t>
      </w:r>
      <w:r>
        <w:rPr>
          <w:rFonts w:hint="eastAsia"/>
          <w:sz w:val="18"/>
          <w:szCs w:val="18"/>
        </w:rPr>
        <w:t xml:space="preserve"> </w:t>
      </w:r>
      <w:r>
        <w:rPr>
          <w:rFonts w:hint="eastAsia"/>
          <w:sz w:val="18"/>
          <w:szCs w:val="18"/>
        </w:rPr>
        <w:t>④并发活动</w:t>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B</w:t>
      </w:r>
      <w:r>
        <w:rPr>
          <w:rFonts w:hint="eastAsia"/>
          <w:sz w:val="18"/>
          <w:szCs w:val="18"/>
        </w:rPr>
        <w:t>：①静态</w:t>
      </w:r>
      <w:r>
        <w:rPr>
          <w:rFonts w:hint="eastAsia"/>
          <w:sz w:val="18"/>
          <w:szCs w:val="18"/>
        </w:rPr>
        <w:t xml:space="preserve"> </w:t>
      </w:r>
      <w:r>
        <w:rPr>
          <w:rFonts w:hint="eastAsia"/>
          <w:sz w:val="18"/>
          <w:szCs w:val="18"/>
        </w:rPr>
        <w:t>②动态</w:t>
      </w:r>
      <w:r>
        <w:rPr>
          <w:rFonts w:hint="eastAsia"/>
          <w:sz w:val="18"/>
          <w:szCs w:val="18"/>
        </w:rPr>
        <w:t xml:space="preserve"> </w:t>
      </w:r>
      <w:r>
        <w:rPr>
          <w:rFonts w:hint="eastAsia"/>
          <w:sz w:val="18"/>
          <w:szCs w:val="18"/>
        </w:rPr>
        <w:t>③逻辑</w:t>
      </w:r>
      <w:r>
        <w:rPr>
          <w:rFonts w:hint="eastAsia"/>
          <w:sz w:val="18"/>
          <w:szCs w:val="18"/>
        </w:rPr>
        <w:t xml:space="preserve"> </w:t>
      </w:r>
      <w:r>
        <w:rPr>
          <w:rFonts w:hint="eastAsia"/>
          <w:sz w:val="18"/>
          <w:szCs w:val="18"/>
        </w:rPr>
        <w:t>④物理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：①物理</w:t>
      </w:r>
      <w:r>
        <w:rPr>
          <w:rFonts w:hint="eastAsia"/>
          <w:sz w:val="18"/>
          <w:szCs w:val="18"/>
        </w:rPr>
        <w:t xml:space="preserve"> </w:t>
      </w:r>
      <w:r>
        <w:rPr>
          <w:rFonts w:hint="eastAsia"/>
          <w:sz w:val="18"/>
          <w:szCs w:val="18"/>
        </w:rPr>
        <w:t>②逻辑</w:t>
      </w:r>
      <w:r>
        <w:rPr>
          <w:rFonts w:hint="eastAsia"/>
          <w:sz w:val="18"/>
          <w:szCs w:val="18"/>
        </w:rPr>
        <w:t xml:space="preserve"> </w:t>
      </w:r>
      <w:r>
        <w:rPr>
          <w:rFonts w:hint="eastAsia"/>
          <w:sz w:val="18"/>
          <w:szCs w:val="18"/>
        </w:rPr>
        <w:t>③动态</w:t>
      </w:r>
      <w:r>
        <w:rPr>
          <w:rFonts w:hint="eastAsia"/>
          <w:sz w:val="18"/>
          <w:szCs w:val="18"/>
        </w:rPr>
        <w:t xml:space="preserve"> </w:t>
      </w:r>
      <w:r>
        <w:rPr>
          <w:rFonts w:hint="eastAsia"/>
          <w:sz w:val="18"/>
          <w:szCs w:val="18"/>
        </w:rPr>
        <w:t>④静态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w:t>
      </w:r>
      <w:r>
        <w:rPr>
          <w:rFonts w:hint="eastAsia"/>
          <w:sz w:val="18"/>
          <w:szCs w:val="18"/>
        </w:rPr>
        <w:t>：①就绪、运行、隐蔽</w:t>
      </w:r>
      <w:r>
        <w:rPr>
          <w:rFonts w:hint="eastAsia"/>
          <w:sz w:val="18"/>
          <w:szCs w:val="18"/>
        </w:rPr>
        <w:t xml:space="preserve"> </w:t>
      </w:r>
      <w:r>
        <w:rPr>
          <w:rFonts w:hint="eastAsia"/>
          <w:sz w:val="18"/>
          <w:szCs w:val="18"/>
        </w:rPr>
        <w:t>②停止、就绪、运行</w:t>
      </w:r>
      <w:r>
        <w:rPr>
          <w:rFonts w:hint="eastAsia"/>
          <w:sz w:val="18"/>
          <w:szCs w:val="18"/>
        </w:rPr>
        <w:t xml:space="preserve"> </w:t>
      </w:r>
      <w:r>
        <w:rPr>
          <w:rFonts w:hint="eastAsia"/>
          <w:sz w:val="18"/>
          <w:szCs w:val="18"/>
        </w:rPr>
        <w:br/>
      </w:r>
      <w:r>
        <w:rPr>
          <w:rFonts w:hint="eastAsia"/>
          <w:sz w:val="18"/>
          <w:szCs w:val="18"/>
        </w:rPr>
        <w:t xml:space="preserve">　　③运行、就绪、阻塞</w:t>
      </w:r>
      <w:r>
        <w:rPr>
          <w:rFonts w:hint="eastAsia"/>
          <w:sz w:val="18"/>
          <w:szCs w:val="18"/>
        </w:rPr>
        <w:t xml:space="preserve"> </w:t>
      </w:r>
      <w:r>
        <w:rPr>
          <w:rFonts w:hint="eastAsia"/>
          <w:sz w:val="18"/>
          <w:szCs w:val="18"/>
        </w:rPr>
        <w:t>④就绪、撤消、运行</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w:t>
      </w:r>
      <w:r>
        <w:rPr>
          <w:rFonts w:hint="eastAsia"/>
          <w:sz w:val="18"/>
          <w:szCs w:val="18"/>
        </w:rPr>
        <w:t>：①</w:t>
      </w:r>
      <w:r>
        <w:rPr>
          <w:rFonts w:hint="eastAsia"/>
          <w:sz w:val="18"/>
          <w:szCs w:val="18"/>
        </w:rPr>
        <w:t xml:space="preserve">5 </w:t>
      </w:r>
      <w:r>
        <w:rPr>
          <w:rFonts w:hint="eastAsia"/>
          <w:sz w:val="18"/>
          <w:szCs w:val="18"/>
        </w:rPr>
        <w:t>②</w:t>
      </w:r>
      <w:r>
        <w:rPr>
          <w:rFonts w:hint="eastAsia"/>
          <w:sz w:val="18"/>
          <w:szCs w:val="18"/>
        </w:rPr>
        <w:t xml:space="preserve">6 </w:t>
      </w:r>
      <w:r>
        <w:rPr>
          <w:rFonts w:hint="eastAsia"/>
          <w:sz w:val="18"/>
          <w:szCs w:val="18"/>
        </w:rPr>
        <w:t>③</w:t>
      </w:r>
      <w:r>
        <w:rPr>
          <w:rFonts w:hint="eastAsia"/>
          <w:sz w:val="18"/>
          <w:szCs w:val="18"/>
        </w:rPr>
        <w:t xml:space="preserve">1 </w:t>
      </w:r>
      <w:r>
        <w:rPr>
          <w:rFonts w:hint="eastAsia"/>
          <w:sz w:val="18"/>
          <w:szCs w:val="18"/>
        </w:rPr>
        <w:t>④</w:t>
      </w:r>
      <w:r>
        <w:rPr>
          <w:rFonts w:hint="eastAsia"/>
          <w:sz w:val="18"/>
          <w:szCs w:val="18"/>
        </w:rPr>
        <w:t xml:space="preserve">4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、软件设计中划分模块的一个准则是＿</w:t>
      </w:r>
      <w:r>
        <w:rPr>
          <w:rFonts w:hint="eastAsia"/>
          <w:sz w:val="18"/>
          <w:szCs w:val="18"/>
        </w:rPr>
        <w:t>A2</w:t>
      </w:r>
      <w:r>
        <w:rPr>
          <w:rFonts w:hint="eastAsia"/>
          <w:sz w:val="18"/>
          <w:szCs w:val="18"/>
        </w:rPr>
        <w:t>＿。两个模块之间的耦合方式中，＿Ｂ</w:t>
      </w:r>
      <w:r>
        <w:rPr>
          <w:rFonts w:hint="eastAsia"/>
          <w:sz w:val="18"/>
          <w:szCs w:val="18"/>
        </w:rPr>
        <w:t>3</w:t>
      </w:r>
      <w:r>
        <w:rPr>
          <w:rFonts w:hint="eastAsia"/>
          <w:sz w:val="18"/>
          <w:szCs w:val="18"/>
        </w:rPr>
        <w:t>＿耦</w:t>
      </w:r>
      <w:r>
        <w:rPr>
          <w:rFonts w:hint="eastAsia"/>
          <w:sz w:val="18"/>
          <w:szCs w:val="18"/>
        </w:rPr>
        <w:br/>
      </w:r>
      <w:r>
        <w:rPr>
          <w:rFonts w:hint="eastAsia"/>
          <w:sz w:val="18"/>
          <w:szCs w:val="18"/>
        </w:rPr>
        <w:t xml:space="preserve">　　合</w:t>
      </w:r>
      <w:r>
        <w:rPr>
          <w:rFonts w:hint="eastAsia"/>
          <w:sz w:val="18"/>
          <w:szCs w:val="18"/>
        </w:rPr>
        <w:t xml:space="preserve"> </w:t>
      </w:r>
      <w:r>
        <w:rPr>
          <w:rFonts w:hint="eastAsia"/>
          <w:sz w:val="18"/>
          <w:szCs w:val="18"/>
        </w:rPr>
        <w:br/>
      </w:r>
      <w:r>
        <w:rPr>
          <w:rFonts w:hint="eastAsia"/>
          <w:sz w:val="18"/>
          <w:szCs w:val="18"/>
        </w:rPr>
        <w:t xml:space="preserve">　　的耦合度最高，＿Ｃ</w:t>
      </w:r>
      <w:r>
        <w:rPr>
          <w:rFonts w:hint="eastAsia"/>
          <w:sz w:val="18"/>
          <w:szCs w:val="18"/>
        </w:rPr>
        <w:t>4</w:t>
      </w:r>
      <w:r>
        <w:rPr>
          <w:rFonts w:hint="eastAsia"/>
          <w:sz w:val="18"/>
          <w:szCs w:val="18"/>
        </w:rPr>
        <w:t>＿耦合的耦合度最低。一个模块内部的内聚种类中＿Ｄ</w:t>
      </w:r>
      <w:r>
        <w:rPr>
          <w:rFonts w:hint="eastAsia"/>
          <w:sz w:val="18"/>
          <w:szCs w:val="18"/>
        </w:rPr>
        <w:t>4</w:t>
      </w:r>
      <w:r>
        <w:rPr>
          <w:rFonts w:hint="eastAsia"/>
          <w:sz w:val="18"/>
          <w:szCs w:val="18"/>
        </w:rPr>
        <w:t>＿内聚的</w:t>
      </w:r>
      <w:r>
        <w:rPr>
          <w:rFonts w:hint="eastAsia"/>
          <w:sz w:val="18"/>
          <w:szCs w:val="18"/>
        </w:rPr>
        <w:br/>
      </w:r>
      <w:r>
        <w:rPr>
          <w:rFonts w:hint="eastAsia"/>
          <w:sz w:val="18"/>
          <w:szCs w:val="18"/>
        </w:rPr>
        <w:t xml:space="preserve">　　内</w:t>
      </w:r>
      <w:r>
        <w:rPr>
          <w:rFonts w:hint="eastAsia"/>
          <w:sz w:val="18"/>
          <w:szCs w:val="18"/>
        </w:rPr>
        <w:t xml:space="preserve"> </w:t>
      </w:r>
      <w:r>
        <w:rPr>
          <w:rFonts w:hint="eastAsia"/>
          <w:sz w:val="18"/>
          <w:szCs w:val="18"/>
        </w:rPr>
        <w:br/>
      </w:r>
      <w:r>
        <w:rPr>
          <w:rFonts w:hint="eastAsia"/>
          <w:sz w:val="18"/>
          <w:szCs w:val="18"/>
        </w:rPr>
        <w:t xml:space="preserve">　　聚度最高，＿</w:t>
      </w:r>
      <w:r>
        <w:rPr>
          <w:rFonts w:hint="eastAsia"/>
          <w:sz w:val="18"/>
          <w:szCs w:val="18"/>
        </w:rPr>
        <w:t>E1</w:t>
      </w:r>
      <w:r>
        <w:rPr>
          <w:rFonts w:hint="eastAsia"/>
          <w:sz w:val="18"/>
          <w:szCs w:val="18"/>
        </w:rPr>
        <w:t>＿内聚的内聚度最低。</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：①低内聚低耦合②低内聚高耦合③高内聚低耦合④高内聚高耦合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B</w:t>
      </w:r>
      <w:r>
        <w:rPr>
          <w:rFonts w:hint="eastAsia"/>
          <w:sz w:val="18"/>
          <w:szCs w:val="18"/>
        </w:rPr>
        <w:t>：①数据</w:t>
      </w:r>
      <w:r>
        <w:rPr>
          <w:rFonts w:hint="eastAsia"/>
          <w:sz w:val="18"/>
          <w:szCs w:val="18"/>
        </w:rPr>
        <w:t xml:space="preserve"> </w:t>
      </w:r>
      <w:r>
        <w:rPr>
          <w:rFonts w:hint="eastAsia"/>
          <w:sz w:val="18"/>
          <w:szCs w:val="18"/>
        </w:rPr>
        <w:t>②非直接</w:t>
      </w:r>
      <w:r>
        <w:rPr>
          <w:rFonts w:hint="eastAsia"/>
          <w:sz w:val="18"/>
          <w:szCs w:val="18"/>
        </w:rPr>
        <w:t xml:space="preserve"> </w:t>
      </w:r>
      <w:r>
        <w:rPr>
          <w:rFonts w:hint="eastAsia"/>
          <w:sz w:val="18"/>
          <w:szCs w:val="18"/>
        </w:rPr>
        <w:t>③控制</w:t>
      </w:r>
      <w:r>
        <w:rPr>
          <w:rFonts w:hint="eastAsia"/>
          <w:sz w:val="18"/>
          <w:szCs w:val="18"/>
        </w:rPr>
        <w:t xml:space="preserve"> </w:t>
      </w:r>
      <w:r>
        <w:rPr>
          <w:rFonts w:hint="eastAsia"/>
          <w:sz w:val="18"/>
          <w:szCs w:val="18"/>
        </w:rPr>
        <w:t>④内容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：①数据</w:t>
      </w:r>
      <w:r>
        <w:rPr>
          <w:rFonts w:hint="eastAsia"/>
          <w:sz w:val="18"/>
          <w:szCs w:val="18"/>
        </w:rPr>
        <w:t xml:space="preserve"> </w:t>
      </w:r>
      <w:r>
        <w:rPr>
          <w:rFonts w:hint="eastAsia"/>
          <w:sz w:val="18"/>
          <w:szCs w:val="18"/>
        </w:rPr>
        <w:t>②非直接</w:t>
      </w:r>
      <w:r>
        <w:rPr>
          <w:rFonts w:hint="eastAsia"/>
          <w:sz w:val="18"/>
          <w:szCs w:val="18"/>
        </w:rPr>
        <w:t xml:space="preserve"> </w:t>
      </w:r>
      <w:r>
        <w:rPr>
          <w:rFonts w:hint="eastAsia"/>
          <w:sz w:val="18"/>
          <w:szCs w:val="18"/>
        </w:rPr>
        <w:t>③控制</w:t>
      </w:r>
      <w:r>
        <w:rPr>
          <w:rFonts w:hint="eastAsia"/>
          <w:sz w:val="18"/>
          <w:szCs w:val="18"/>
        </w:rPr>
        <w:t xml:space="preserve"> </w:t>
      </w:r>
      <w:r>
        <w:rPr>
          <w:rFonts w:hint="eastAsia"/>
          <w:sz w:val="18"/>
          <w:szCs w:val="18"/>
        </w:rPr>
        <w:t>④内容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w:t>
      </w:r>
      <w:r>
        <w:rPr>
          <w:rFonts w:hint="eastAsia"/>
          <w:sz w:val="18"/>
          <w:szCs w:val="18"/>
        </w:rPr>
        <w:t>：①偶然</w:t>
      </w:r>
      <w:r>
        <w:rPr>
          <w:rFonts w:hint="eastAsia"/>
          <w:sz w:val="18"/>
          <w:szCs w:val="18"/>
        </w:rPr>
        <w:t xml:space="preserve"> </w:t>
      </w:r>
      <w:r>
        <w:rPr>
          <w:rFonts w:hint="eastAsia"/>
          <w:sz w:val="18"/>
          <w:szCs w:val="18"/>
        </w:rPr>
        <w:t>②逻辑</w:t>
      </w:r>
      <w:r>
        <w:rPr>
          <w:rFonts w:hint="eastAsia"/>
          <w:sz w:val="18"/>
          <w:szCs w:val="18"/>
        </w:rPr>
        <w:t xml:space="preserve"> </w:t>
      </w:r>
      <w:r>
        <w:rPr>
          <w:rFonts w:hint="eastAsia"/>
          <w:sz w:val="18"/>
          <w:szCs w:val="18"/>
        </w:rPr>
        <w:t>③功能</w:t>
      </w:r>
      <w:r>
        <w:rPr>
          <w:rFonts w:hint="eastAsia"/>
          <w:sz w:val="18"/>
          <w:szCs w:val="18"/>
        </w:rPr>
        <w:t xml:space="preserve"> </w:t>
      </w:r>
      <w:r>
        <w:rPr>
          <w:rFonts w:hint="eastAsia"/>
          <w:sz w:val="18"/>
          <w:szCs w:val="18"/>
        </w:rPr>
        <w:t>④过程</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w:t>
      </w:r>
      <w:r>
        <w:rPr>
          <w:rFonts w:hint="eastAsia"/>
          <w:sz w:val="18"/>
          <w:szCs w:val="18"/>
        </w:rPr>
        <w:t>：①偶然</w:t>
      </w:r>
      <w:r>
        <w:rPr>
          <w:rFonts w:hint="eastAsia"/>
          <w:sz w:val="18"/>
          <w:szCs w:val="18"/>
        </w:rPr>
        <w:t xml:space="preserve"> </w:t>
      </w:r>
      <w:r>
        <w:rPr>
          <w:rFonts w:hint="eastAsia"/>
          <w:sz w:val="18"/>
          <w:szCs w:val="18"/>
        </w:rPr>
        <w:t>②逻辑</w:t>
      </w:r>
      <w:r>
        <w:rPr>
          <w:rFonts w:hint="eastAsia"/>
          <w:sz w:val="18"/>
          <w:szCs w:val="18"/>
        </w:rPr>
        <w:t xml:space="preserve"> </w:t>
      </w:r>
      <w:r>
        <w:rPr>
          <w:rFonts w:hint="eastAsia"/>
          <w:sz w:val="18"/>
          <w:szCs w:val="18"/>
        </w:rPr>
        <w:t>③功能</w:t>
      </w:r>
      <w:r>
        <w:rPr>
          <w:rFonts w:hint="eastAsia"/>
          <w:sz w:val="18"/>
          <w:szCs w:val="18"/>
        </w:rPr>
        <w:t xml:space="preserve"> </w:t>
      </w:r>
      <w:r>
        <w:rPr>
          <w:rFonts w:hint="eastAsia"/>
          <w:sz w:val="18"/>
          <w:szCs w:val="18"/>
        </w:rPr>
        <w:t>④过程</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、从供选择的答案中选出应填入下面叙述中＿？＿内的最确切的解答，把相应编号写在</w:t>
      </w:r>
      <w:r>
        <w:rPr>
          <w:rFonts w:hint="eastAsia"/>
          <w:sz w:val="18"/>
          <w:szCs w:val="18"/>
        </w:rPr>
        <w:br/>
      </w:r>
      <w:r>
        <w:rPr>
          <w:rFonts w:hint="eastAsia"/>
          <w:sz w:val="18"/>
          <w:szCs w:val="18"/>
        </w:rPr>
        <w:t xml:space="preserve">　　答</w:t>
      </w:r>
      <w:r>
        <w:rPr>
          <w:rFonts w:hint="eastAsia"/>
          <w:sz w:val="18"/>
          <w:szCs w:val="18"/>
        </w:rPr>
        <w:t xml:space="preserve"> </w:t>
      </w:r>
      <w:r>
        <w:rPr>
          <w:rFonts w:hint="eastAsia"/>
          <w:sz w:val="18"/>
          <w:szCs w:val="18"/>
        </w:rPr>
        <w:br/>
      </w:r>
      <w:r>
        <w:rPr>
          <w:rFonts w:hint="eastAsia"/>
          <w:sz w:val="18"/>
          <w:szCs w:val="18"/>
        </w:rPr>
        <w:t xml:space="preserve">　　卷的对应栏内。</w:t>
      </w:r>
      <w:r>
        <w:rPr>
          <w:rFonts w:hint="eastAsia"/>
          <w:sz w:val="18"/>
          <w:szCs w:val="18"/>
        </w:rPr>
        <w:t xml:space="preserve"> </w:t>
      </w:r>
      <w:r>
        <w:rPr>
          <w:rFonts w:hint="eastAsia"/>
          <w:sz w:val="18"/>
          <w:szCs w:val="18"/>
        </w:rPr>
        <w:br/>
      </w:r>
      <w:r>
        <w:rPr>
          <w:rFonts w:hint="eastAsia"/>
          <w:sz w:val="18"/>
          <w:szCs w:val="18"/>
        </w:rPr>
        <w:t xml:space="preserve">　　最常用的一种基本数据模型是关系数据模型，它用统一的＿</w:t>
      </w:r>
      <w:r>
        <w:rPr>
          <w:rFonts w:hint="eastAsia"/>
          <w:sz w:val="18"/>
          <w:szCs w:val="18"/>
        </w:rPr>
        <w:t>A 1</w:t>
      </w:r>
      <w:r>
        <w:rPr>
          <w:rFonts w:hint="eastAsia"/>
          <w:sz w:val="18"/>
          <w:szCs w:val="18"/>
        </w:rPr>
        <w:t>＿结构来表示实体及实体</w:t>
      </w:r>
      <w:r>
        <w:rPr>
          <w:rFonts w:hint="eastAsia"/>
          <w:sz w:val="18"/>
          <w:szCs w:val="18"/>
        </w:rPr>
        <w:br/>
      </w:r>
      <w:r>
        <w:rPr>
          <w:rFonts w:hint="eastAsia"/>
          <w:sz w:val="18"/>
          <w:szCs w:val="18"/>
        </w:rPr>
        <w:t xml:space="preserve">　　之</w:t>
      </w:r>
      <w:r>
        <w:rPr>
          <w:rFonts w:hint="eastAsia"/>
          <w:sz w:val="18"/>
          <w:szCs w:val="18"/>
        </w:rPr>
        <w:t xml:space="preserve"> </w:t>
      </w:r>
      <w:r>
        <w:rPr>
          <w:rFonts w:hint="eastAsia"/>
          <w:sz w:val="18"/>
          <w:szCs w:val="18"/>
        </w:rPr>
        <w:br/>
      </w:r>
      <w:r>
        <w:rPr>
          <w:rFonts w:hint="eastAsia"/>
          <w:sz w:val="18"/>
          <w:szCs w:val="18"/>
        </w:rPr>
        <w:t xml:space="preserve">　　间的联系。关系数据库的数据操作语言（ＤＭＬ）主要包括＿Ｂ</w:t>
      </w:r>
      <w:r>
        <w:rPr>
          <w:rFonts w:hint="eastAsia"/>
          <w:sz w:val="18"/>
          <w:szCs w:val="18"/>
        </w:rPr>
        <w:t>2</w:t>
      </w:r>
      <w:r>
        <w:rPr>
          <w:rFonts w:hint="eastAsia"/>
          <w:sz w:val="18"/>
          <w:szCs w:val="18"/>
        </w:rPr>
        <w:t>＿两类操作。</w:t>
      </w:r>
      <w:r>
        <w:rPr>
          <w:rFonts w:hint="eastAsia"/>
          <w:sz w:val="18"/>
          <w:szCs w:val="18"/>
        </w:rPr>
        <w:t xml:space="preserve"> </w:t>
      </w:r>
      <w:r>
        <w:rPr>
          <w:rFonts w:hint="eastAsia"/>
          <w:sz w:val="18"/>
          <w:szCs w:val="18"/>
        </w:rPr>
        <w:br/>
      </w:r>
      <w:r>
        <w:rPr>
          <w:rFonts w:hint="eastAsia"/>
          <w:sz w:val="18"/>
          <w:szCs w:val="18"/>
        </w:rPr>
        <w:t xml:space="preserve">　　关系运算以关系代数为理论基础，关系代数的最基本操作是并、差、笛卡尔积、＿Ｃ</w:t>
      </w:r>
      <w:r>
        <w:rPr>
          <w:rFonts w:hint="eastAsia"/>
          <w:sz w:val="18"/>
          <w:szCs w:val="18"/>
        </w:rPr>
        <w:t>4</w:t>
      </w:r>
      <w:r>
        <w:rPr>
          <w:rFonts w:hint="eastAsia"/>
          <w:sz w:val="18"/>
          <w:szCs w:val="18"/>
        </w:rPr>
        <w:t>＿</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用Ｒ∣×∣Ｓ</w:t>
      </w:r>
      <w:r>
        <w:rPr>
          <w:rFonts w:hint="eastAsia"/>
          <w:sz w:val="18"/>
          <w:szCs w:val="18"/>
        </w:rPr>
        <w:t xml:space="preserve"> </w:t>
      </w:r>
      <w:r>
        <w:rPr>
          <w:rFonts w:hint="eastAsia"/>
          <w:sz w:val="18"/>
          <w:szCs w:val="18"/>
        </w:rPr>
        <w:t>表示关系</w:t>
      </w:r>
      <w:r>
        <w:rPr>
          <w:rFonts w:hint="eastAsia"/>
          <w:sz w:val="18"/>
          <w:szCs w:val="18"/>
        </w:rPr>
        <w:t xml:space="preserve"> </w:t>
      </w:r>
      <w:r>
        <w:rPr>
          <w:rFonts w:hint="eastAsia"/>
          <w:sz w:val="18"/>
          <w:szCs w:val="18"/>
        </w:rPr>
        <w:t>Ｒ和关系</w:t>
      </w:r>
      <w:r>
        <w:rPr>
          <w:rFonts w:hint="eastAsia"/>
          <w:sz w:val="18"/>
          <w:szCs w:val="18"/>
        </w:rPr>
        <w:t xml:space="preserve"> </w:t>
      </w:r>
      <w:r>
        <w:rPr>
          <w:rFonts w:hint="eastAsia"/>
          <w:sz w:val="18"/>
          <w:szCs w:val="18"/>
        </w:rPr>
        <w:t>Ｓ的＿Ｄ</w:t>
      </w:r>
      <w:r>
        <w:rPr>
          <w:rFonts w:hint="eastAsia"/>
          <w:sz w:val="18"/>
          <w:szCs w:val="18"/>
        </w:rPr>
        <w:t>1</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设关系Ｒ和关系Ｓ图示如下：</w:t>
      </w:r>
      <w:r>
        <w:rPr>
          <w:rFonts w:hint="eastAsia"/>
          <w:sz w:val="18"/>
          <w:szCs w:val="18"/>
        </w:rPr>
        <w:t xml:space="preserve"> </w:t>
      </w:r>
      <w:r>
        <w:rPr>
          <w:rFonts w:hint="eastAsia"/>
          <w:sz w:val="18"/>
          <w:szCs w:val="18"/>
        </w:rPr>
        <w:br/>
      </w:r>
      <w:r>
        <w:rPr>
          <w:rFonts w:hint="eastAsia"/>
          <w:sz w:val="18"/>
          <w:szCs w:val="18"/>
        </w:rPr>
        <w:t xml:space="preserve">　　Ｒ：</w:t>
      </w:r>
      <w:r>
        <w:rPr>
          <w:rFonts w:hint="eastAsia"/>
          <w:sz w:val="18"/>
          <w:szCs w:val="18"/>
        </w:rPr>
        <w:t xml:space="preserve"> A B C S: B C D T: A B C D </w:t>
      </w:r>
      <w:r>
        <w:rPr>
          <w:rFonts w:hint="eastAsia"/>
          <w:sz w:val="18"/>
          <w:szCs w:val="18"/>
        </w:rPr>
        <w:br/>
      </w:r>
      <w:r>
        <w:rPr>
          <w:rFonts w:hint="eastAsia"/>
          <w:sz w:val="18"/>
          <w:szCs w:val="18"/>
        </w:rPr>
        <w:t xml:space="preserve">　　则关系Ｔ是关系Ｒ和关系Ｓ＿</w:t>
      </w:r>
      <w:r>
        <w:rPr>
          <w:rFonts w:hint="eastAsia"/>
          <w:sz w:val="18"/>
          <w:szCs w:val="18"/>
        </w:rPr>
        <w:t xml:space="preserve">E </w:t>
      </w:r>
      <w:r>
        <w:rPr>
          <w:rFonts w:hint="eastAsia"/>
          <w:sz w:val="18"/>
          <w:szCs w:val="18"/>
        </w:rPr>
        <w:t>＿的结果。</w:t>
      </w:r>
      <w:r>
        <w:rPr>
          <w:rFonts w:hint="eastAsia"/>
          <w:sz w:val="18"/>
          <w:szCs w:val="18"/>
        </w:rPr>
        <w:t xml:space="preserve"> </w:t>
      </w:r>
      <w:r>
        <w:rPr>
          <w:rFonts w:hint="eastAsia"/>
          <w:sz w:val="18"/>
          <w:szCs w:val="18"/>
        </w:rPr>
        <w:br/>
      </w:r>
      <w:r>
        <w:rPr>
          <w:rFonts w:hint="eastAsia"/>
          <w:sz w:val="18"/>
          <w:szCs w:val="18"/>
        </w:rPr>
        <w:t xml:space="preserve">　　供选择的答案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w:t>
      </w:r>
      <w:r>
        <w:rPr>
          <w:rFonts w:hint="eastAsia"/>
          <w:sz w:val="18"/>
          <w:szCs w:val="18"/>
        </w:rPr>
        <w:t>：①树</w:t>
      </w:r>
      <w:r>
        <w:rPr>
          <w:rFonts w:hint="eastAsia"/>
          <w:sz w:val="18"/>
          <w:szCs w:val="18"/>
        </w:rPr>
        <w:t xml:space="preserve"> </w:t>
      </w:r>
      <w:r>
        <w:rPr>
          <w:rFonts w:hint="eastAsia"/>
          <w:sz w:val="18"/>
          <w:szCs w:val="18"/>
        </w:rPr>
        <w:t>②网络</w:t>
      </w:r>
      <w:r>
        <w:rPr>
          <w:rFonts w:hint="eastAsia"/>
          <w:sz w:val="18"/>
          <w:szCs w:val="18"/>
        </w:rPr>
        <w:t xml:space="preserve"> </w:t>
      </w:r>
      <w:r>
        <w:rPr>
          <w:rFonts w:hint="eastAsia"/>
          <w:sz w:val="18"/>
          <w:szCs w:val="18"/>
        </w:rPr>
        <w:t>③图</w:t>
      </w:r>
      <w:r>
        <w:rPr>
          <w:rFonts w:hint="eastAsia"/>
          <w:sz w:val="18"/>
          <w:szCs w:val="18"/>
        </w:rPr>
        <w:t xml:space="preserve"> </w:t>
      </w:r>
      <w:r>
        <w:rPr>
          <w:rFonts w:hint="eastAsia"/>
          <w:sz w:val="18"/>
          <w:szCs w:val="18"/>
        </w:rPr>
        <w:t>④二维表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B</w:t>
      </w:r>
      <w:r>
        <w:rPr>
          <w:rFonts w:hint="eastAsia"/>
          <w:sz w:val="18"/>
          <w:szCs w:val="18"/>
        </w:rPr>
        <w:t>：①插入和删除</w:t>
      </w:r>
      <w:r>
        <w:rPr>
          <w:rFonts w:hint="eastAsia"/>
          <w:sz w:val="18"/>
          <w:szCs w:val="18"/>
        </w:rPr>
        <w:t xml:space="preserve"> </w:t>
      </w:r>
      <w:r>
        <w:rPr>
          <w:rFonts w:hint="eastAsia"/>
          <w:sz w:val="18"/>
          <w:szCs w:val="18"/>
        </w:rPr>
        <w:t>②检索和更新</w:t>
      </w:r>
      <w:r>
        <w:rPr>
          <w:rFonts w:hint="eastAsia"/>
          <w:sz w:val="18"/>
          <w:szCs w:val="18"/>
        </w:rPr>
        <w:t xml:space="preserve"> </w:t>
      </w:r>
      <w:r>
        <w:rPr>
          <w:rFonts w:hint="eastAsia"/>
          <w:sz w:val="18"/>
          <w:szCs w:val="18"/>
        </w:rPr>
        <w:t>③查询和编辑</w:t>
      </w:r>
      <w:r>
        <w:rPr>
          <w:rFonts w:hint="eastAsia"/>
          <w:sz w:val="18"/>
          <w:szCs w:val="18"/>
        </w:rPr>
        <w:t xml:space="preserve"> </w:t>
      </w:r>
      <w:r>
        <w:rPr>
          <w:rFonts w:hint="eastAsia"/>
          <w:sz w:val="18"/>
          <w:szCs w:val="18"/>
        </w:rPr>
        <w:t>④统计和修改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C</w:t>
      </w:r>
      <w:r>
        <w:rPr>
          <w:rFonts w:hint="eastAsia"/>
          <w:sz w:val="18"/>
          <w:szCs w:val="18"/>
        </w:rPr>
        <w:t>：①投影、联接</w:t>
      </w:r>
      <w:r>
        <w:rPr>
          <w:rFonts w:hint="eastAsia"/>
          <w:sz w:val="18"/>
          <w:szCs w:val="18"/>
        </w:rPr>
        <w:t xml:space="preserve"> </w:t>
      </w:r>
      <w:r>
        <w:rPr>
          <w:rFonts w:hint="eastAsia"/>
          <w:sz w:val="18"/>
          <w:szCs w:val="18"/>
        </w:rPr>
        <w:t>②联接、选择</w:t>
      </w:r>
      <w:r>
        <w:rPr>
          <w:rFonts w:hint="eastAsia"/>
          <w:sz w:val="18"/>
          <w:szCs w:val="18"/>
        </w:rPr>
        <w:t xml:space="preserve"> </w:t>
      </w:r>
      <w:r>
        <w:rPr>
          <w:rFonts w:hint="eastAsia"/>
          <w:sz w:val="18"/>
          <w:szCs w:val="18"/>
        </w:rPr>
        <w:t>③选择、投影</w:t>
      </w:r>
      <w:r>
        <w:rPr>
          <w:rFonts w:hint="eastAsia"/>
          <w:sz w:val="18"/>
          <w:szCs w:val="18"/>
        </w:rPr>
        <w:t xml:space="preserve"> </w:t>
      </w:r>
      <w:r>
        <w:rPr>
          <w:rFonts w:hint="eastAsia"/>
          <w:sz w:val="18"/>
          <w:szCs w:val="18"/>
        </w:rPr>
        <w:t>④交、选择</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D</w:t>
      </w:r>
      <w:r>
        <w:rPr>
          <w:rFonts w:hint="eastAsia"/>
          <w:sz w:val="18"/>
          <w:szCs w:val="18"/>
        </w:rPr>
        <w:t>：①联接</w:t>
      </w:r>
      <w:r>
        <w:rPr>
          <w:rFonts w:hint="eastAsia"/>
          <w:sz w:val="18"/>
          <w:szCs w:val="18"/>
        </w:rPr>
        <w:t xml:space="preserve"> </w:t>
      </w:r>
      <w:r>
        <w:rPr>
          <w:rFonts w:hint="eastAsia"/>
          <w:sz w:val="18"/>
          <w:szCs w:val="18"/>
        </w:rPr>
        <w:t>②笛卡尔积</w:t>
      </w:r>
      <w:r>
        <w:rPr>
          <w:rFonts w:hint="eastAsia"/>
          <w:sz w:val="18"/>
          <w:szCs w:val="18"/>
        </w:rPr>
        <w:t xml:space="preserve"> </w:t>
      </w:r>
      <w:r>
        <w:rPr>
          <w:rFonts w:hint="eastAsia"/>
          <w:sz w:val="18"/>
          <w:szCs w:val="18"/>
        </w:rPr>
        <w:t>③日联接</w:t>
      </w:r>
      <w:r>
        <w:rPr>
          <w:rFonts w:hint="eastAsia"/>
          <w:sz w:val="18"/>
          <w:szCs w:val="18"/>
        </w:rPr>
        <w:t xml:space="preserve"> </w:t>
      </w:r>
      <w:r>
        <w:rPr>
          <w:rFonts w:hint="eastAsia"/>
          <w:sz w:val="18"/>
          <w:szCs w:val="18"/>
        </w:rPr>
        <w:t>④自然联接</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E:</w:t>
      </w:r>
      <w:r>
        <w:rPr>
          <w:rFonts w:hint="eastAsia"/>
          <w:sz w:val="18"/>
          <w:szCs w:val="18"/>
        </w:rPr>
        <w:t>①自然联接</w:t>
      </w:r>
      <w:r>
        <w:rPr>
          <w:rFonts w:hint="eastAsia"/>
          <w:sz w:val="18"/>
          <w:szCs w:val="18"/>
        </w:rPr>
        <w:t xml:space="preserve"> </w:t>
      </w:r>
      <w:r>
        <w:rPr>
          <w:rFonts w:hint="eastAsia"/>
          <w:sz w:val="18"/>
          <w:szCs w:val="18"/>
        </w:rPr>
        <w:t>②θ联接</w:t>
      </w:r>
      <w:r>
        <w:rPr>
          <w:rFonts w:hint="eastAsia"/>
          <w:sz w:val="18"/>
          <w:szCs w:val="18"/>
        </w:rPr>
        <w:t xml:space="preserve"> </w:t>
      </w:r>
      <w:r>
        <w:rPr>
          <w:rFonts w:hint="eastAsia"/>
          <w:sz w:val="18"/>
          <w:szCs w:val="18"/>
        </w:rPr>
        <w:t>③笛卡尔积</w:t>
      </w:r>
      <w:r>
        <w:rPr>
          <w:rFonts w:hint="eastAsia"/>
          <w:sz w:val="18"/>
          <w:szCs w:val="18"/>
        </w:rPr>
        <w:t xml:space="preserve"> </w:t>
      </w:r>
      <w:r>
        <w:rPr>
          <w:rFonts w:hint="eastAsia"/>
          <w:sz w:val="18"/>
          <w:szCs w:val="18"/>
        </w:rPr>
        <w:t>④并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试题二：程序设计</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、用你所熟悉的任意一种程序语言，编写一个完整的过程，将一个字符串插入到另一个</w:t>
      </w:r>
      <w:r>
        <w:rPr>
          <w:rFonts w:hint="eastAsia"/>
          <w:sz w:val="18"/>
          <w:szCs w:val="18"/>
        </w:rPr>
        <w:br/>
      </w:r>
      <w:r>
        <w:rPr>
          <w:rFonts w:hint="eastAsia"/>
          <w:sz w:val="18"/>
          <w:szCs w:val="18"/>
        </w:rPr>
        <w:t xml:space="preserve">　　字</w:t>
      </w:r>
      <w:r>
        <w:rPr>
          <w:rFonts w:hint="eastAsia"/>
          <w:sz w:val="18"/>
          <w:szCs w:val="18"/>
        </w:rPr>
        <w:t xml:space="preserve"> </w:t>
      </w:r>
      <w:r>
        <w:rPr>
          <w:rFonts w:hint="eastAsia"/>
          <w:sz w:val="18"/>
          <w:szCs w:val="18"/>
        </w:rPr>
        <w:br/>
      </w:r>
      <w:r>
        <w:rPr>
          <w:rFonts w:hint="eastAsia"/>
          <w:sz w:val="18"/>
          <w:szCs w:val="18"/>
        </w:rPr>
        <w:lastRenderedPageBreak/>
        <w:t xml:space="preserve">　　符串的某个位置后面（例如：将“</w:t>
      </w:r>
      <w:r>
        <w:rPr>
          <w:rFonts w:hint="eastAsia"/>
          <w:sz w:val="18"/>
          <w:szCs w:val="18"/>
        </w:rPr>
        <w:t>abc</w:t>
      </w:r>
      <w:r>
        <w:rPr>
          <w:rFonts w:hint="eastAsia"/>
          <w:sz w:val="18"/>
          <w:szCs w:val="18"/>
        </w:rPr>
        <w:t>”插入到“</w:t>
      </w:r>
      <w:r>
        <w:rPr>
          <w:rFonts w:hint="eastAsia"/>
          <w:sz w:val="18"/>
          <w:szCs w:val="18"/>
        </w:rPr>
        <w:t>abcdef</w:t>
      </w:r>
      <w:r>
        <w:rPr>
          <w:rFonts w:hint="eastAsia"/>
          <w:sz w:val="18"/>
          <w:szCs w:val="18"/>
        </w:rPr>
        <w:t>”的第三个字符位置后面，结果</w:t>
      </w:r>
      <w:r>
        <w:rPr>
          <w:rFonts w:hint="eastAsia"/>
          <w:sz w:val="18"/>
          <w:szCs w:val="18"/>
        </w:rPr>
        <w:br/>
      </w:r>
      <w:r>
        <w:rPr>
          <w:rFonts w:hint="eastAsia"/>
          <w:sz w:val="18"/>
          <w:szCs w:val="18"/>
        </w:rPr>
        <w:t xml:space="preserve">　　为</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abcabcdef</w:t>
      </w:r>
      <w:r>
        <w:rPr>
          <w:rFonts w:hint="eastAsia"/>
          <w:sz w:val="18"/>
          <w:szCs w:val="18"/>
        </w:rPr>
        <w:t>”）。编写程序时，请在必要的地方加以注释</w:t>
      </w:r>
      <w:r>
        <w:rPr>
          <w:rFonts w:hint="eastAsia"/>
          <w:sz w:val="18"/>
          <w:szCs w:val="18"/>
        </w:rPr>
        <w:t>(</w:t>
      </w:r>
      <w:r>
        <w:rPr>
          <w:rFonts w:hint="eastAsia"/>
          <w:sz w:val="18"/>
          <w:szCs w:val="18"/>
        </w:rPr>
        <w:t>注：不能用该程序语言的内</w:t>
      </w:r>
      <w:r>
        <w:rPr>
          <w:rFonts w:hint="eastAsia"/>
          <w:sz w:val="18"/>
          <w:szCs w:val="18"/>
        </w:rPr>
        <w:br/>
      </w:r>
      <w:r>
        <w:rPr>
          <w:rFonts w:hint="eastAsia"/>
          <w:sz w:val="18"/>
          <w:szCs w:val="18"/>
        </w:rPr>
        <w:t xml:space="preserve">　　置</w:t>
      </w:r>
      <w:r>
        <w:rPr>
          <w:rFonts w:hint="eastAsia"/>
          <w:sz w:val="18"/>
          <w:szCs w:val="18"/>
        </w:rPr>
        <w:t xml:space="preserve"> </w:t>
      </w:r>
      <w:r>
        <w:rPr>
          <w:rFonts w:hint="eastAsia"/>
          <w:sz w:val="18"/>
          <w:szCs w:val="18"/>
        </w:rPr>
        <w:br/>
      </w:r>
      <w:r>
        <w:rPr>
          <w:rFonts w:hint="eastAsia"/>
          <w:sz w:val="18"/>
          <w:szCs w:val="18"/>
        </w:rPr>
        <w:t xml:space="preserve">　　函数或过程</w:t>
      </w:r>
      <w:r>
        <w:rPr>
          <w:rFonts w:hint="eastAsia"/>
          <w:sz w:val="18"/>
          <w:szCs w:val="18"/>
        </w:rPr>
        <w:t>)</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、用你所熟悉的任意一种程序语言，编写一个完整的过程，完成从一个给定的完整的文</w:t>
      </w:r>
      <w:r>
        <w:rPr>
          <w:rFonts w:hint="eastAsia"/>
          <w:sz w:val="18"/>
          <w:szCs w:val="18"/>
        </w:rPr>
        <w:br/>
      </w:r>
      <w:r>
        <w:rPr>
          <w:rFonts w:hint="eastAsia"/>
          <w:sz w:val="18"/>
          <w:szCs w:val="18"/>
        </w:rPr>
        <w:t xml:space="preserve">　　件</w:t>
      </w:r>
      <w:r>
        <w:rPr>
          <w:rFonts w:hint="eastAsia"/>
          <w:sz w:val="18"/>
          <w:szCs w:val="18"/>
        </w:rPr>
        <w:t xml:space="preserve"> </w:t>
      </w:r>
      <w:r>
        <w:rPr>
          <w:rFonts w:hint="eastAsia"/>
          <w:sz w:val="18"/>
          <w:szCs w:val="18"/>
        </w:rPr>
        <w:br/>
      </w:r>
      <w:r>
        <w:rPr>
          <w:rFonts w:hint="eastAsia"/>
          <w:sz w:val="18"/>
          <w:szCs w:val="18"/>
        </w:rPr>
        <w:t xml:space="preserve">　　路径（如“</w:t>
      </w:r>
      <w:r>
        <w:rPr>
          <w:rFonts w:hint="eastAsia"/>
          <w:sz w:val="18"/>
          <w:szCs w:val="18"/>
        </w:rPr>
        <w:t>C:\My Documents\Software Test 1.00.doc</w:t>
      </w:r>
      <w:r>
        <w:rPr>
          <w:rFonts w:hint="eastAsia"/>
          <w:sz w:val="18"/>
          <w:szCs w:val="18"/>
        </w:rPr>
        <w:t>”</w:t>
      </w:r>
      <w:r>
        <w:rPr>
          <w:rFonts w:hint="eastAsia"/>
          <w:sz w:val="18"/>
          <w:szCs w:val="18"/>
        </w:rPr>
        <w:t>)</w:t>
      </w:r>
      <w:r>
        <w:rPr>
          <w:rFonts w:hint="eastAsia"/>
          <w:sz w:val="18"/>
          <w:szCs w:val="18"/>
        </w:rPr>
        <w:t>中，析取文件名，扩展名和文</w:t>
      </w:r>
      <w:r>
        <w:rPr>
          <w:rFonts w:hint="eastAsia"/>
          <w:sz w:val="18"/>
          <w:szCs w:val="18"/>
        </w:rPr>
        <w:br/>
      </w:r>
      <w:r>
        <w:rPr>
          <w:rFonts w:hint="eastAsia"/>
          <w:sz w:val="18"/>
          <w:szCs w:val="18"/>
        </w:rPr>
        <w:t xml:space="preserve">　　件</w:t>
      </w:r>
      <w:r>
        <w:rPr>
          <w:rFonts w:hint="eastAsia"/>
          <w:sz w:val="18"/>
          <w:szCs w:val="18"/>
        </w:rPr>
        <w:t xml:space="preserve"> </w:t>
      </w:r>
      <w:r>
        <w:rPr>
          <w:rFonts w:hint="eastAsia"/>
          <w:sz w:val="18"/>
          <w:szCs w:val="18"/>
        </w:rPr>
        <w:br/>
      </w:r>
      <w:r>
        <w:rPr>
          <w:rFonts w:hint="eastAsia"/>
          <w:sz w:val="18"/>
          <w:szCs w:val="18"/>
        </w:rPr>
        <w:t xml:space="preserve">　　所处目录的功能，编写程序时，请在必要的地方加以注释</w:t>
      </w:r>
      <w:r>
        <w:rPr>
          <w:rFonts w:hint="eastAsia"/>
          <w:sz w:val="18"/>
          <w:szCs w:val="18"/>
        </w:rPr>
        <w:t>(</w:t>
      </w:r>
      <w:r>
        <w:rPr>
          <w:rFonts w:hint="eastAsia"/>
          <w:sz w:val="18"/>
          <w:szCs w:val="18"/>
        </w:rPr>
        <w:t>注：不能用该程序语言的内置</w:t>
      </w:r>
      <w:r>
        <w:rPr>
          <w:rFonts w:hint="eastAsia"/>
          <w:sz w:val="18"/>
          <w:szCs w:val="18"/>
        </w:rPr>
        <w:br/>
      </w:r>
      <w:r>
        <w:rPr>
          <w:rFonts w:hint="eastAsia"/>
          <w:sz w:val="18"/>
          <w:szCs w:val="18"/>
        </w:rPr>
        <w:t xml:space="preserve">　　函</w:t>
      </w:r>
      <w:r>
        <w:rPr>
          <w:rFonts w:hint="eastAsia"/>
          <w:sz w:val="18"/>
          <w:szCs w:val="18"/>
        </w:rPr>
        <w:t xml:space="preserve"> </w:t>
      </w:r>
      <w:r>
        <w:rPr>
          <w:rFonts w:hint="eastAsia"/>
          <w:sz w:val="18"/>
          <w:szCs w:val="18"/>
        </w:rPr>
        <w:br/>
      </w:r>
      <w:r>
        <w:rPr>
          <w:rFonts w:hint="eastAsia"/>
          <w:sz w:val="18"/>
          <w:szCs w:val="18"/>
        </w:rPr>
        <w:t xml:space="preserve">　　数或过程</w:t>
      </w:r>
      <w:r>
        <w:rPr>
          <w:rFonts w:hint="eastAsia"/>
          <w:sz w:val="18"/>
          <w:szCs w:val="18"/>
        </w:rPr>
        <w:t>)</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b/>
          <w:color w:val="FF0000"/>
          <w:sz w:val="28"/>
          <w:szCs w:val="28"/>
        </w:rPr>
        <w:t xml:space="preserve">　九</w:t>
      </w:r>
    </w:p>
    <w:p w:rsidR="00523426" w:rsidRDefault="00523426">
      <w:pPr>
        <w:ind w:firstLineChars="200" w:firstLine="360"/>
        <w:rPr>
          <w:sz w:val="18"/>
          <w:szCs w:val="18"/>
        </w:rPr>
      </w:pPr>
      <w:r>
        <w:rPr>
          <w:rFonts w:hint="eastAsia"/>
          <w:sz w:val="18"/>
          <w:szCs w:val="18"/>
        </w:rPr>
        <w:t>编写类</w:t>
      </w:r>
      <w:r>
        <w:rPr>
          <w:rFonts w:hint="eastAsia"/>
          <w:sz w:val="18"/>
          <w:szCs w:val="18"/>
        </w:rPr>
        <w:t xml:space="preserve">String </w:t>
      </w:r>
      <w:r>
        <w:rPr>
          <w:rFonts w:hint="eastAsia"/>
          <w:sz w:val="18"/>
          <w:szCs w:val="18"/>
        </w:rPr>
        <w:t>的构造函数</w:t>
      </w:r>
      <w:r>
        <w:rPr>
          <w:rFonts w:hint="eastAsia"/>
          <w:sz w:val="18"/>
          <w:szCs w:val="18"/>
        </w:rPr>
        <w:t>,</w:t>
      </w:r>
      <w:r>
        <w:rPr>
          <w:rFonts w:hint="eastAsia"/>
          <w:sz w:val="18"/>
          <w:szCs w:val="18"/>
        </w:rPr>
        <w:t>析构函数和赋值函数</w:t>
      </w:r>
      <w:r>
        <w:rPr>
          <w:rFonts w:hint="eastAsia"/>
          <w:sz w:val="18"/>
          <w:szCs w:val="18"/>
        </w:rPr>
        <w:t xml:space="preserve"> </w:t>
      </w:r>
      <w:r>
        <w:rPr>
          <w:rFonts w:hint="eastAsia"/>
          <w:sz w:val="18"/>
          <w:szCs w:val="18"/>
        </w:rPr>
        <w:br/>
      </w:r>
      <w:r>
        <w:rPr>
          <w:rFonts w:hint="eastAsia"/>
          <w:sz w:val="18"/>
          <w:szCs w:val="18"/>
        </w:rPr>
        <w:t xml:space="preserve">　　已知类</w:t>
      </w:r>
      <w:r>
        <w:rPr>
          <w:rFonts w:hint="eastAsia"/>
          <w:sz w:val="18"/>
          <w:szCs w:val="18"/>
        </w:rPr>
        <w:t xml:space="preserve">String </w:t>
      </w:r>
      <w:r>
        <w:rPr>
          <w:rFonts w:hint="eastAsia"/>
          <w:sz w:val="18"/>
          <w:szCs w:val="18"/>
        </w:rPr>
        <w:t>的原型为</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class string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public: </w:t>
      </w:r>
      <w:r>
        <w:rPr>
          <w:rFonts w:hint="eastAsia"/>
          <w:sz w:val="18"/>
          <w:szCs w:val="18"/>
        </w:rPr>
        <w:br/>
      </w:r>
      <w:r>
        <w:rPr>
          <w:rFonts w:hint="eastAsia"/>
          <w:sz w:val="18"/>
          <w:szCs w:val="18"/>
        </w:rPr>
        <w:t xml:space="preserve">　　</w:t>
      </w:r>
      <w:r>
        <w:rPr>
          <w:rFonts w:hint="eastAsia"/>
          <w:sz w:val="18"/>
          <w:szCs w:val="18"/>
        </w:rPr>
        <w:t>string(const char *str=null);//</w:t>
      </w:r>
      <w:r>
        <w:rPr>
          <w:rFonts w:hint="eastAsia"/>
          <w:sz w:val="18"/>
          <w:szCs w:val="18"/>
        </w:rPr>
        <w:t>普通构造函数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string(const string &amp;other);//</w:t>
      </w:r>
      <w:r>
        <w:rPr>
          <w:rFonts w:hint="eastAsia"/>
          <w:sz w:val="18"/>
          <w:szCs w:val="18"/>
        </w:rPr>
        <w:t>拷贝构造函数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---string(void); </w:t>
      </w:r>
      <w:r>
        <w:rPr>
          <w:rFonts w:hint="eastAsia"/>
          <w:sz w:val="18"/>
          <w:szCs w:val="18"/>
        </w:rPr>
        <w:br/>
      </w:r>
      <w:r>
        <w:rPr>
          <w:rFonts w:hint="eastAsia"/>
          <w:sz w:val="18"/>
          <w:szCs w:val="18"/>
        </w:rPr>
        <w:t xml:space="preserve">　　</w:t>
      </w:r>
      <w:r>
        <w:rPr>
          <w:rFonts w:hint="eastAsia"/>
          <w:sz w:val="18"/>
          <w:szCs w:val="18"/>
        </w:rPr>
        <w:t>string &amp;operate=(const string &amp;other);//</w:t>
      </w:r>
      <w:r>
        <w:rPr>
          <w:rFonts w:hint="eastAsia"/>
          <w:sz w:val="18"/>
          <w:szCs w:val="18"/>
        </w:rPr>
        <w:t>赋值函数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private: </w:t>
      </w:r>
      <w:r>
        <w:rPr>
          <w:rFonts w:hint="eastAsia"/>
          <w:sz w:val="18"/>
          <w:szCs w:val="18"/>
        </w:rPr>
        <w:br/>
      </w:r>
      <w:r>
        <w:rPr>
          <w:rFonts w:hint="eastAsia"/>
          <w:sz w:val="18"/>
          <w:szCs w:val="18"/>
        </w:rPr>
        <w:t xml:space="preserve">　　</w:t>
      </w:r>
      <w:r>
        <w:rPr>
          <w:rFonts w:hint="eastAsia"/>
          <w:sz w:val="18"/>
          <w:szCs w:val="18"/>
        </w:rPr>
        <w:t>char * m-data;//</w:t>
      </w:r>
      <w:r>
        <w:rPr>
          <w:rFonts w:hint="eastAsia"/>
          <w:sz w:val="18"/>
          <w:szCs w:val="18"/>
        </w:rPr>
        <w:t>用于保存字符串</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请编写</w:t>
      </w:r>
      <w:r>
        <w:rPr>
          <w:rFonts w:hint="eastAsia"/>
          <w:sz w:val="18"/>
          <w:szCs w:val="18"/>
        </w:rPr>
        <w:t xml:space="preserve">string </w:t>
      </w:r>
      <w:r>
        <w:rPr>
          <w:rFonts w:hint="eastAsia"/>
          <w:sz w:val="18"/>
          <w:szCs w:val="18"/>
        </w:rPr>
        <w:t>的上述</w:t>
      </w:r>
      <w:r>
        <w:rPr>
          <w:rFonts w:hint="eastAsia"/>
          <w:sz w:val="18"/>
          <w:szCs w:val="18"/>
        </w:rPr>
        <w:t>4</w:t>
      </w:r>
      <w:r>
        <w:rPr>
          <w:rFonts w:hint="eastAsia"/>
          <w:sz w:val="18"/>
          <w:szCs w:val="18"/>
        </w:rPr>
        <w:t>个函数</w:t>
      </w:r>
      <w:r>
        <w:rPr>
          <w:rFonts w:hint="eastAsia"/>
          <w:sz w:val="18"/>
          <w:szCs w:val="18"/>
        </w:rPr>
        <w:t xml:space="preserve"> </w:t>
      </w:r>
      <w:r>
        <w:rPr>
          <w:rFonts w:hint="eastAsia"/>
          <w:sz w:val="18"/>
          <w:szCs w:val="18"/>
        </w:rPr>
        <w:br/>
      </w:r>
      <w:r>
        <w:rPr>
          <w:rFonts w:hint="eastAsia"/>
          <w:sz w:val="18"/>
          <w:szCs w:val="18"/>
        </w:rPr>
        <w:t xml:space="preserve">　　三</w:t>
      </w:r>
      <w:r>
        <w:rPr>
          <w:rFonts w:hint="eastAsia"/>
          <w:sz w:val="18"/>
          <w:szCs w:val="18"/>
        </w:rPr>
        <w:t xml:space="preserve">. </w:t>
      </w:r>
      <w:r>
        <w:rPr>
          <w:rFonts w:hint="eastAsia"/>
          <w:sz w:val="18"/>
          <w:szCs w:val="18"/>
        </w:rPr>
        <w:t>有关内存的思考题</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1. void getmemory(char *p) </w:t>
      </w:r>
      <w:r>
        <w:rPr>
          <w:rFonts w:hint="eastAsia"/>
          <w:sz w:val="18"/>
          <w:szCs w:val="18"/>
        </w:rPr>
        <w:br/>
      </w:r>
      <w:r>
        <w:rPr>
          <w:rFonts w:hint="eastAsia"/>
          <w:sz w:val="18"/>
          <w:szCs w:val="18"/>
        </w:rPr>
        <w:t xml:space="preserve">　　</w:t>
      </w:r>
      <w:r>
        <w:rPr>
          <w:rFonts w:hint="eastAsia"/>
          <w:sz w:val="18"/>
          <w:szCs w:val="18"/>
        </w:rPr>
        <w:t xml:space="preserve">{ p=(char*)mallol(100);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test(void)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char * str =null; </w:t>
      </w:r>
      <w:r>
        <w:rPr>
          <w:rFonts w:hint="eastAsia"/>
          <w:sz w:val="18"/>
          <w:szCs w:val="18"/>
        </w:rPr>
        <w:br/>
      </w:r>
      <w:r>
        <w:rPr>
          <w:rFonts w:hint="eastAsia"/>
          <w:sz w:val="18"/>
          <w:szCs w:val="18"/>
        </w:rPr>
        <w:t xml:space="preserve">　　</w:t>
      </w:r>
      <w:r>
        <w:rPr>
          <w:rFonts w:hint="eastAsia"/>
          <w:sz w:val="18"/>
          <w:szCs w:val="18"/>
        </w:rPr>
        <w:t xml:space="preserve">getmemory(str); </w:t>
      </w:r>
      <w:r>
        <w:rPr>
          <w:rFonts w:hint="eastAsia"/>
          <w:sz w:val="18"/>
          <w:szCs w:val="18"/>
        </w:rPr>
        <w:br/>
      </w:r>
      <w:r>
        <w:rPr>
          <w:rFonts w:hint="eastAsia"/>
          <w:sz w:val="18"/>
          <w:szCs w:val="18"/>
        </w:rPr>
        <w:t xml:space="preserve">　　</w:t>
      </w:r>
      <w:r>
        <w:rPr>
          <w:rFonts w:hint="eastAsia"/>
          <w:sz w:val="18"/>
          <w:szCs w:val="18"/>
        </w:rPr>
        <w:t>strcpy(str,</w:t>
      </w:r>
      <w:r>
        <w:rPr>
          <w:rFonts w:hint="eastAsia"/>
          <w:sz w:val="18"/>
          <w:szCs w:val="18"/>
        </w:rPr>
        <w:t>”</w:t>
      </w:r>
      <w:r>
        <w:rPr>
          <w:rFonts w:hint="eastAsia"/>
          <w:sz w:val="18"/>
          <w:szCs w:val="18"/>
        </w:rPr>
        <w:t>hello,world</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printf(str);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lastRenderedPageBreak/>
        <w:t xml:space="preserve">　　请问运行</w:t>
      </w:r>
      <w:r>
        <w:rPr>
          <w:rFonts w:hint="eastAsia"/>
          <w:sz w:val="18"/>
          <w:szCs w:val="18"/>
        </w:rPr>
        <w:t>Test</w:t>
      </w:r>
      <w:r>
        <w:rPr>
          <w:rFonts w:hint="eastAsia"/>
          <w:sz w:val="18"/>
          <w:szCs w:val="18"/>
        </w:rPr>
        <w:t>函数会有什么样的结果</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2. char*getmemory(void) </w:t>
      </w:r>
      <w:r>
        <w:rPr>
          <w:rFonts w:hint="eastAsia"/>
          <w:sz w:val="18"/>
          <w:szCs w:val="18"/>
        </w:rPr>
        <w:br/>
      </w:r>
      <w:r>
        <w:rPr>
          <w:rFonts w:hint="eastAsia"/>
          <w:sz w:val="18"/>
          <w:szCs w:val="18"/>
        </w:rPr>
        <w:t xml:space="preserve">　　</w:t>
      </w:r>
      <w:r>
        <w:rPr>
          <w:rFonts w:hint="eastAsia"/>
          <w:sz w:val="18"/>
          <w:szCs w:val="18"/>
        </w:rPr>
        <w:t>{ char p[]=</w:t>
      </w:r>
      <w:r>
        <w:rPr>
          <w:rFonts w:hint="eastAsia"/>
          <w:sz w:val="18"/>
          <w:szCs w:val="18"/>
        </w:rPr>
        <w:t>”</w:t>
      </w:r>
      <w:r>
        <w:rPr>
          <w:rFonts w:hint="eastAsia"/>
          <w:sz w:val="18"/>
          <w:szCs w:val="18"/>
        </w:rPr>
        <w:t>hello world</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return p;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test(void)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char *str=null; </w:t>
      </w:r>
      <w:r>
        <w:rPr>
          <w:rFonts w:hint="eastAsia"/>
          <w:sz w:val="18"/>
          <w:szCs w:val="18"/>
        </w:rPr>
        <w:br/>
      </w:r>
      <w:r>
        <w:rPr>
          <w:rFonts w:hint="eastAsia"/>
          <w:sz w:val="18"/>
          <w:szCs w:val="18"/>
        </w:rPr>
        <w:t xml:space="preserve">　　</w:t>
      </w:r>
      <w:r>
        <w:rPr>
          <w:rFonts w:hint="eastAsia"/>
          <w:sz w:val="18"/>
          <w:szCs w:val="18"/>
        </w:rPr>
        <w:t xml:space="preserve">str=Getmemory(); </w:t>
      </w:r>
      <w:r>
        <w:rPr>
          <w:rFonts w:hint="eastAsia"/>
          <w:sz w:val="18"/>
          <w:szCs w:val="18"/>
        </w:rPr>
        <w:br/>
      </w:r>
      <w:r>
        <w:rPr>
          <w:rFonts w:hint="eastAsia"/>
          <w:sz w:val="18"/>
          <w:szCs w:val="18"/>
        </w:rPr>
        <w:t xml:space="preserve">　　</w:t>
      </w:r>
      <w:r>
        <w:rPr>
          <w:rFonts w:hint="eastAsia"/>
          <w:sz w:val="18"/>
          <w:szCs w:val="18"/>
        </w:rPr>
        <w:t xml:space="preserve">printf(str);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t>请问运行</w:t>
      </w:r>
      <w:r>
        <w:rPr>
          <w:rFonts w:hint="eastAsia"/>
          <w:sz w:val="18"/>
          <w:szCs w:val="18"/>
        </w:rPr>
        <w:t xml:space="preserve">Test </w:t>
      </w:r>
      <w:r>
        <w:rPr>
          <w:rFonts w:hint="eastAsia"/>
          <w:sz w:val="18"/>
          <w:szCs w:val="18"/>
        </w:rPr>
        <w:t>函数会有什么样的结果</w:t>
      </w:r>
      <w:r>
        <w:rPr>
          <w:rFonts w:hint="eastAsia"/>
          <w:sz w:val="18"/>
          <w:szCs w:val="18"/>
        </w:rPr>
        <w:t>.</w:t>
      </w:r>
    </w:p>
    <w:p w:rsidR="00523426" w:rsidRDefault="00523426">
      <w:pPr>
        <w:ind w:firstLineChars="200" w:firstLine="360"/>
        <w:rPr>
          <w:sz w:val="18"/>
          <w:szCs w:val="18"/>
        </w:rPr>
      </w:pPr>
    </w:p>
    <w:p w:rsidR="00523426" w:rsidRDefault="00523426">
      <w:pPr>
        <w:rPr>
          <w:b/>
          <w:color w:val="FF0000"/>
          <w:sz w:val="28"/>
          <w:szCs w:val="28"/>
        </w:rPr>
      </w:pPr>
      <w:r>
        <w:rPr>
          <w:rFonts w:hint="eastAsia"/>
          <w:b/>
          <w:color w:val="FF0000"/>
          <w:sz w:val="28"/>
          <w:szCs w:val="28"/>
        </w:rPr>
        <w:t>十</w:t>
      </w:r>
    </w:p>
    <w:p w:rsidR="00523426" w:rsidRDefault="00523426">
      <w:pPr>
        <w:ind w:left="360"/>
        <w:rPr>
          <w:sz w:val="18"/>
          <w:szCs w:val="18"/>
        </w:rPr>
      </w:pPr>
      <w:r>
        <w:rPr>
          <w:rFonts w:hint="eastAsia"/>
          <w:sz w:val="18"/>
          <w:szCs w:val="18"/>
        </w:rPr>
        <w:t xml:space="preserve">　</w:t>
      </w:r>
      <w:r>
        <w:rPr>
          <w:rFonts w:hint="eastAsia"/>
          <w:sz w:val="18"/>
          <w:szCs w:val="18"/>
        </w:rPr>
        <w:t>C++/C</w:t>
      </w:r>
      <w:r>
        <w:rPr>
          <w:rFonts w:hint="eastAsia"/>
          <w:sz w:val="18"/>
          <w:szCs w:val="18"/>
        </w:rPr>
        <w:t>试题</w:t>
      </w:r>
      <w:r>
        <w:rPr>
          <w:rFonts w:hint="eastAsia"/>
          <w:sz w:val="18"/>
          <w:szCs w:val="18"/>
        </w:rPr>
        <w:t xml:space="preserve"> </w:t>
      </w:r>
      <w:r>
        <w:rPr>
          <w:rFonts w:hint="eastAsia"/>
          <w:sz w:val="18"/>
          <w:szCs w:val="18"/>
        </w:rPr>
        <w:br/>
      </w:r>
      <w:r>
        <w:rPr>
          <w:rFonts w:hint="eastAsia"/>
          <w:sz w:val="18"/>
          <w:szCs w:val="18"/>
        </w:rPr>
        <w:t xml:space="preserve">　　本试题仅用于考查</w:t>
      </w:r>
      <w:r>
        <w:rPr>
          <w:rFonts w:hint="eastAsia"/>
          <w:sz w:val="18"/>
          <w:szCs w:val="18"/>
        </w:rPr>
        <w:t>C++/C</w:t>
      </w:r>
      <w:r>
        <w:rPr>
          <w:rFonts w:hint="eastAsia"/>
          <w:sz w:val="18"/>
          <w:szCs w:val="18"/>
        </w:rPr>
        <w:t>程序员的基本编程技能。内容限于</w:t>
      </w:r>
      <w:r>
        <w:rPr>
          <w:rFonts w:hint="eastAsia"/>
          <w:sz w:val="18"/>
          <w:szCs w:val="18"/>
        </w:rPr>
        <w:t>C++/C</w:t>
      </w:r>
      <w:r>
        <w:rPr>
          <w:rFonts w:hint="eastAsia"/>
          <w:sz w:val="18"/>
          <w:szCs w:val="18"/>
        </w:rPr>
        <w:t>常用语法，不涉及数据</w:t>
      </w:r>
      <w:r>
        <w:rPr>
          <w:rFonts w:hint="eastAsia"/>
          <w:sz w:val="18"/>
          <w:szCs w:val="18"/>
        </w:rPr>
        <w:br/>
      </w:r>
      <w:r>
        <w:rPr>
          <w:rFonts w:hint="eastAsia"/>
          <w:sz w:val="18"/>
          <w:szCs w:val="18"/>
        </w:rPr>
        <w:t xml:space="preserve">　　结</w:t>
      </w:r>
      <w:r>
        <w:rPr>
          <w:rFonts w:hint="eastAsia"/>
          <w:sz w:val="18"/>
          <w:szCs w:val="18"/>
        </w:rPr>
        <w:t xml:space="preserve"> </w:t>
      </w:r>
      <w:r>
        <w:rPr>
          <w:rFonts w:hint="eastAsia"/>
          <w:sz w:val="18"/>
          <w:szCs w:val="18"/>
        </w:rPr>
        <w:br/>
      </w:r>
      <w:r>
        <w:rPr>
          <w:rFonts w:hint="eastAsia"/>
          <w:sz w:val="18"/>
          <w:szCs w:val="18"/>
        </w:rPr>
        <w:t xml:space="preserve">　　构、算法以及深奥的语法。考试成绩能反映出考生的编程质量以及对</w:t>
      </w:r>
      <w:r>
        <w:rPr>
          <w:rFonts w:hint="eastAsia"/>
          <w:sz w:val="18"/>
          <w:szCs w:val="18"/>
        </w:rPr>
        <w:t>C++/C</w:t>
      </w:r>
      <w:r>
        <w:rPr>
          <w:rFonts w:hint="eastAsia"/>
          <w:sz w:val="18"/>
          <w:szCs w:val="18"/>
        </w:rPr>
        <w:t>的理解程度，</w:t>
      </w:r>
      <w:r>
        <w:rPr>
          <w:rFonts w:hint="eastAsia"/>
          <w:sz w:val="18"/>
          <w:szCs w:val="18"/>
        </w:rPr>
        <w:br/>
      </w:r>
      <w:r>
        <w:rPr>
          <w:rFonts w:hint="eastAsia"/>
          <w:sz w:val="18"/>
          <w:szCs w:val="18"/>
        </w:rPr>
        <w:t xml:space="preserve">　　但</w:t>
      </w:r>
      <w:r>
        <w:rPr>
          <w:rFonts w:hint="eastAsia"/>
          <w:sz w:val="18"/>
          <w:szCs w:val="18"/>
        </w:rPr>
        <w:t xml:space="preserve"> </w:t>
      </w:r>
      <w:r>
        <w:rPr>
          <w:rFonts w:hint="eastAsia"/>
          <w:sz w:val="18"/>
          <w:szCs w:val="18"/>
        </w:rPr>
        <w:br/>
      </w:r>
      <w:r>
        <w:rPr>
          <w:rFonts w:hint="eastAsia"/>
          <w:sz w:val="18"/>
          <w:szCs w:val="18"/>
        </w:rPr>
        <w:t xml:space="preserve">　　不能反映考生的智力和软件开发能力。</w:t>
      </w:r>
      <w:r>
        <w:rPr>
          <w:rFonts w:hint="eastAsia"/>
          <w:sz w:val="18"/>
          <w:szCs w:val="18"/>
        </w:rPr>
        <w:t xml:space="preserve"> </w:t>
      </w:r>
      <w:r>
        <w:rPr>
          <w:rFonts w:hint="eastAsia"/>
          <w:sz w:val="18"/>
          <w:szCs w:val="18"/>
        </w:rPr>
        <w:br/>
      </w:r>
      <w:r>
        <w:rPr>
          <w:rFonts w:hint="eastAsia"/>
          <w:sz w:val="18"/>
          <w:szCs w:val="18"/>
        </w:rPr>
        <w:t xml:space="preserve">　　笔试时间</w:t>
      </w:r>
      <w:r>
        <w:rPr>
          <w:rFonts w:hint="eastAsia"/>
          <w:sz w:val="18"/>
          <w:szCs w:val="18"/>
        </w:rPr>
        <w:t>90</w:t>
      </w:r>
      <w:r>
        <w:rPr>
          <w:rFonts w:hint="eastAsia"/>
          <w:sz w:val="18"/>
          <w:szCs w:val="18"/>
        </w:rPr>
        <w:t>分钟。请考生认真答题，切勿轻视。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一、请填写</w:t>
      </w:r>
      <w:r>
        <w:rPr>
          <w:rFonts w:hint="eastAsia"/>
          <w:sz w:val="18"/>
          <w:szCs w:val="18"/>
        </w:rPr>
        <w:t xml:space="preserve">BOOL , float, </w:t>
      </w:r>
      <w:r>
        <w:rPr>
          <w:rFonts w:hint="eastAsia"/>
          <w:sz w:val="18"/>
          <w:szCs w:val="18"/>
        </w:rPr>
        <w:t>指针变量</w:t>
      </w:r>
      <w:r>
        <w:rPr>
          <w:rFonts w:hint="eastAsia"/>
          <w:sz w:val="18"/>
          <w:szCs w:val="18"/>
        </w:rPr>
        <w:t xml:space="preserve"> </w:t>
      </w:r>
      <w:r>
        <w:rPr>
          <w:rFonts w:hint="eastAsia"/>
          <w:sz w:val="18"/>
          <w:szCs w:val="18"/>
        </w:rPr>
        <w:t>与“零值”比较的</w:t>
      </w:r>
      <w:r>
        <w:rPr>
          <w:rFonts w:hint="eastAsia"/>
          <w:sz w:val="18"/>
          <w:szCs w:val="18"/>
        </w:rPr>
        <w:t xml:space="preserve"> if </w:t>
      </w:r>
      <w:r>
        <w:rPr>
          <w:rFonts w:hint="eastAsia"/>
          <w:sz w:val="18"/>
          <w:szCs w:val="18"/>
        </w:rPr>
        <w:t>语句。（</w:t>
      </w:r>
      <w:r>
        <w:rPr>
          <w:rFonts w:hint="eastAsia"/>
          <w:sz w:val="18"/>
          <w:szCs w:val="18"/>
        </w:rPr>
        <w:t>10</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提示：这里“零值”可以是</w:t>
      </w:r>
      <w:r>
        <w:rPr>
          <w:rFonts w:hint="eastAsia"/>
          <w:sz w:val="18"/>
          <w:szCs w:val="18"/>
        </w:rPr>
        <w:t>0, 0.0 , FALSE</w:t>
      </w:r>
      <w:r>
        <w:rPr>
          <w:rFonts w:hint="eastAsia"/>
          <w:sz w:val="18"/>
          <w:szCs w:val="18"/>
        </w:rPr>
        <w:t>或者“空指针”。例如</w:t>
      </w:r>
      <w:r>
        <w:rPr>
          <w:rFonts w:hint="eastAsia"/>
          <w:sz w:val="18"/>
          <w:szCs w:val="18"/>
        </w:rPr>
        <w:t xml:space="preserve"> int </w:t>
      </w:r>
      <w:r>
        <w:rPr>
          <w:rFonts w:hint="eastAsia"/>
          <w:sz w:val="18"/>
          <w:szCs w:val="18"/>
        </w:rPr>
        <w:t>变量</w:t>
      </w:r>
      <w:r>
        <w:rPr>
          <w:rFonts w:hint="eastAsia"/>
          <w:sz w:val="18"/>
          <w:szCs w:val="18"/>
        </w:rPr>
        <w:t xml:space="preserve"> n </w:t>
      </w:r>
      <w:r>
        <w:rPr>
          <w:rFonts w:hint="eastAsia"/>
          <w:sz w:val="18"/>
          <w:szCs w:val="18"/>
        </w:rPr>
        <w:t>与“零</w:t>
      </w:r>
      <w:r>
        <w:rPr>
          <w:rFonts w:hint="eastAsia"/>
          <w:sz w:val="18"/>
          <w:szCs w:val="18"/>
        </w:rPr>
        <w:br/>
      </w:r>
      <w:r>
        <w:rPr>
          <w:rFonts w:hint="eastAsia"/>
          <w:sz w:val="18"/>
          <w:szCs w:val="18"/>
        </w:rPr>
        <w:t xml:space="preserve">　　值</w:t>
      </w:r>
      <w:r>
        <w:rPr>
          <w:rFonts w:hint="eastAsia"/>
          <w:sz w:val="18"/>
          <w:szCs w:val="18"/>
        </w:rPr>
        <w:t xml:space="preserve"> </w:t>
      </w:r>
      <w:r>
        <w:rPr>
          <w:rFonts w:hint="eastAsia"/>
          <w:sz w:val="18"/>
          <w:szCs w:val="18"/>
        </w:rPr>
        <w:br/>
      </w:r>
      <w:r>
        <w:rPr>
          <w:rFonts w:hint="eastAsia"/>
          <w:sz w:val="18"/>
          <w:szCs w:val="18"/>
        </w:rPr>
        <w:t xml:space="preserve">　　”比较的</w:t>
      </w:r>
      <w:r>
        <w:rPr>
          <w:rFonts w:hint="eastAsia"/>
          <w:sz w:val="18"/>
          <w:szCs w:val="18"/>
        </w:rPr>
        <w:t xml:space="preserve"> if </w:t>
      </w:r>
      <w:r>
        <w:rPr>
          <w:rFonts w:hint="eastAsia"/>
          <w:sz w:val="18"/>
          <w:szCs w:val="18"/>
        </w:rPr>
        <w:t>语句为：</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if ( n == 0 ) </w:t>
      </w:r>
      <w:r>
        <w:rPr>
          <w:rFonts w:hint="eastAsia"/>
          <w:sz w:val="18"/>
          <w:szCs w:val="18"/>
        </w:rPr>
        <w:br/>
      </w:r>
      <w:r>
        <w:rPr>
          <w:rFonts w:hint="eastAsia"/>
          <w:sz w:val="18"/>
          <w:szCs w:val="18"/>
        </w:rPr>
        <w:t xml:space="preserve">　　</w:t>
      </w:r>
      <w:r>
        <w:rPr>
          <w:rFonts w:hint="eastAsia"/>
          <w:sz w:val="18"/>
          <w:szCs w:val="18"/>
        </w:rPr>
        <w:t xml:space="preserve">if ( n != 0 ) </w:t>
      </w:r>
      <w:r>
        <w:rPr>
          <w:rFonts w:hint="eastAsia"/>
          <w:sz w:val="18"/>
          <w:szCs w:val="18"/>
        </w:rPr>
        <w:br/>
      </w:r>
      <w:r>
        <w:rPr>
          <w:rFonts w:hint="eastAsia"/>
          <w:sz w:val="18"/>
          <w:szCs w:val="18"/>
        </w:rPr>
        <w:t xml:space="preserve">　　以此类推。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请写出</w:t>
      </w:r>
      <w:r>
        <w:rPr>
          <w:rFonts w:hint="eastAsia"/>
          <w:sz w:val="18"/>
          <w:szCs w:val="18"/>
        </w:rPr>
        <w:t xml:space="preserve"> BOOL flag </w:t>
      </w:r>
      <w:r>
        <w:rPr>
          <w:rFonts w:hint="eastAsia"/>
          <w:sz w:val="18"/>
          <w:szCs w:val="18"/>
        </w:rPr>
        <w:t>与“零值”比较的</w:t>
      </w:r>
      <w:r>
        <w:rPr>
          <w:rFonts w:hint="eastAsia"/>
          <w:sz w:val="18"/>
          <w:szCs w:val="18"/>
        </w:rPr>
        <w:t xml:space="preserve"> if </w:t>
      </w:r>
      <w:r>
        <w:rPr>
          <w:rFonts w:hint="eastAsia"/>
          <w:sz w:val="18"/>
          <w:szCs w:val="18"/>
        </w:rPr>
        <w:t>语句：</w:t>
      </w:r>
      <w:r>
        <w:rPr>
          <w:rFonts w:hint="eastAsia"/>
          <w:sz w:val="18"/>
          <w:szCs w:val="18"/>
        </w:rPr>
        <w:t xml:space="preserve"> </w:t>
      </w:r>
      <w:r>
        <w:rPr>
          <w:rFonts w:hint="eastAsia"/>
          <w:sz w:val="18"/>
          <w:szCs w:val="18"/>
        </w:rPr>
        <w:br/>
      </w:r>
      <w:r>
        <w:rPr>
          <w:rFonts w:hint="eastAsia"/>
          <w:sz w:val="18"/>
          <w:szCs w:val="18"/>
        </w:rPr>
        <w:t xml:space="preserve">　　请写出</w:t>
      </w:r>
      <w:r>
        <w:rPr>
          <w:rFonts w:hint="eastAsia"/>
          <w:sz w:val="18"/>
          <w:szCs w:val="18"/>
        </w:rPr>
        <w:t xml:space="preserve"> float x </w:t>
      </w:r>
      <w:r>
        <w:rPr>
          <w:rFonts w:hint="eastAsia"/>
          <w:sz w:val="18"/>
          <w:szCs w:val="18"/>
        </w:rPr>
        <w:t>与“零值”比较的</w:t>
      </w:r>
      <w:r>
        <w:rPr>
          <w:rFonts w:hint="eastAsia"/>
          <w:sz w:val="18"/>
          <w:szCs w:val="18"/>
        </w:rPr>
        <w:t xml:space="preserve"> if </w:t>
      </w:r>
      <w:r>
        <w:rPr>
          <w:rFonts w:hint="eastAsia"/>
          <w:sz w:val="18"/>
          <w:szCs w:val="18"/>
        </w:rPr>
        <w:t>语句：</w:t>
      </w:r>
      <w:r>
        <w:rPr>
          <w:rFonts w:hint="eastAsia"/>
          <w:sz w:val="18"/>
          <w:szCs w:val="18"/>
        </w:rPr>
        <w:t xml:space="preserve"> </w:t>
      </w:r>
      <w:r>
        <w:rPr>
          <w:rFonts w:hint="eastAsia"/>
          <w:sz w:val="18"/>
          <w:szCs w:val="18"/>
        </w:rPr>
        <w:br/>
      </w:r>
      <w:r>
        <w:rPr>
          <w:rFonts w:hint="eastAsia"/>
          <w:sz w:val="18"/>
          <w:szCs w:val="18"/>
        </w:rPr>
        <w:t xml:space="preserve">　　请写出</w:t>
      </w:r>
      <w:r>
        <w:rPr>
          <w:rFonts w:hint="eastAsia"/>
          <w:sz w:val="18"/>
          <w:szCs w:val="18"/>
        </w:rPr>
        <w:t xml:space="preserve"> char *p </w:t>
      </w:r>
      <w:r>
        <w:rPr>
          <w:rFonts w:hint="eastAsia"/>
          <w:sz w:val="18"/>
          <w:szCs w:val="18"/>
        </w:rPr>
        <w:t>与“零值”比较的</w:t>
      </w:r>
      <w:r>
        <w:rPr>
          <w:rFonts w:hint="eastAsia"/>
          <w:sz w:val="18"/>
          <w:szCs w:val="18"/>
        </w:rPr>
        <w:t xml:space="preserve"> if </w:t>
      </w:r>
      <w:r>
        <w:rPr>
          <w:rFonts w:hint="eastAsia"/>
          <w:sz w:val="18"/>
          <w:szCs w:val="18"/>
        </w:rPr>
        <w:t>语句：</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二、以下为</w:t>
      </w:r>
      <w:r>
        <w:rPr>
          <w:rFonts w:hint="eastAsia"/>
          <w:sz w:val="18"/>
          <w:szCs w:val="18"/>
        </w:rPr>
        <w:t>Windows NT</w:t>
      </w:r>
      <w:r>
        <w:rPr>
          <w:rFonts w:hint="eastAsia"/>
          <w:sz w:val="18"/>
          <w:szCs w:val="18"/>
        </w:rPr>
        <w:t>下的</w:t>
      </w:r>
      <w:r>
        <w:rPr>
          <w:rFonts w:hint="eastAsia"/>
          <w:sz w:val="18"/>
          <w:szCs w:val="18"/>
        </w:rPr>
        <w:t>32</w:t>
      </w:r>
      <w:r>
        <w:rPr>
          <w:rFonts w:hint="eastAsia"/>
          <w:sz w:val="18"/>
          <w:szCs w:val="18"/>
        </w:rPr>
        <w:t>位</w:t>
      </w:r>
      <w:r>
        <w:rPr>
          <w:rFonts w:hint="eastAsia"/>
          <w:sz w:val="18"/>
          <w:szCs w:val="18"/>
        </w:rPr>
        <w:t>C++</w:t>
      </w:r>
      <w:r>
        <w:rPr>
          <w:rFonts w:hint="eastAsia"/>
          <w:sz w:val="18"/>
          <w:szCs w:val="18"/>
        </w:rPr>
        <w:t>程序，请计算</w:t>
      </w:r>
      <w:r>
        <w:rPr>
          <w:rFonts w:hint="eastAsia"/>
          <w:sz w:val="18"/>
          <w:szCs w:val="18"/>
        </w:rPr>
        <w:t>sizeof</w:t>
      </w:r>
      <w:r>
        <w:rPr>
          <w:rFonts w:hint="eastAsia"/>
          <w:sz w:val="18"/>
          <w:szCs w:val="18"/>
        </w:rPr>
        <w:t>的值（</w:t>
      </w:r>
      <w:r>
        <w:rPr>
          <w:rFonts w:hint="eastAsia"/>
          <w:sz w:val="18"/>
          <w:szCs w:val="18"/>
        </w:rPr>
        <w:t>10</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char str[] = </w:t>
      </w:r>
      <w:r>
        <w:rPr>
          <w:rFonts w:hint="eastAsia"/>
          <w:sz w:val="18"/>
          <w:szCs w:val="18"/>
        </w:rPr>
        <w:t>“</w:t>
      </w:r>
      <w:r>
        <w:rPr>
          <w:rFonts w:hint="eastAsia"/>
          <w:sz w:val="18"/>
          <w:szCs w:val="18"/>
        </w:rPr>
        <w:t>Hello</w:t>
      </w:r>
      <w:r>
        <w:rPr>
          <w:rFonts w:hint="eastAsia"/>
          <w:sz w:val="18"/>
          <w:szCs w:val="18"/>
        </w:rPr>
        <w:t>”</w:t>
      </w:r>
      <w:r>
        <w:rPr>
          <w:rFonts w:hint="eastAsia"/>
          <w:sz w:val="18"/>
          <w:szCs w:val="18"/>
        </w:rPr>
        <w:t xml:space="preserve"> ; char *p = str ;int n = 10;</w:t>
      </w:r>
      <w:r>
        <w:rPr>
          <w:rFonts w:hint="eastAsia"/>
          <w:sz w:val="18"/>
          <w:szCs w:val="18"/>
        </w:rPr>
        <w:t>请计算</w:t>
      </w:r>
      <w:r>
        <w:rPr>
          <w:rFonts w:hint="eastAsia"/>
          <w:sz w:val="18"/>
          <w:szCs w:val="18"/>
        </w:rPr>
        <w:t xml:space="preserve">sizeof (str ) </w:t>
      </w:r>
      <w:r>
        <w:rPr>
          <w:rFonts w:hint="eastAsia"/>
          <w:sz w:val="18"/>
          <w:szCs w:val="18"/>
        </w:rPr>
        <w:br/>
      </w:r>
      <w:r>
        <w:rPr>
          <w:rFonts w:hint="eastAsia"/>
          <w:sz w:val="18"/>
          <w:szCs w:val="18"/>
        </w:rPr>
        <w:t xml:space="preserve">　　</w:t>
      </w:r>
      <w:r>
        <w:rPr>
          <w:rFonts w:hint="eastAsia"/>
          <w:sz w:val="18"/>
          <w:szCs w:val="18"/>
        </w:rPr>
        <w:t xml:space="preserve">= sizeof ( p ) = sizeof ( n ) = void Func ( </w:t>
      </w:r>
      <w:r>
        <w:rPr>
          <w:rFonts w:hint="eastAsia"/>
          <w:sz w:val="18"/>
          <w:szCs w:val="18"/>
        </w:rPr>
        <w:br/>
      </w:r>
      <w:r>
        <w:rPr>
          <w:rFonts w:hint="eastAsia"/>
          <w:sz w:val="18"/>
          <w:szCs w:val="18"/>
        </w:rPr>
        <w:t xml:space="preserve">　　</w:t>
      </w:r>
      <w:r>
        <w:rPr>
          <w:rFonts w:hint="eastAsia"/>
          <w:sz w:val="18"/>
          <w:szCs w:val="18"/>
        </w:rPr>
        <w:t>char str[100]){</w:t>
      </w:r>
      <w:r>
        <w:rPr>
          <w:rFonts w:hint="eastAsia"/>
          <w:sz w:val="18"/>
          <w:szCs w:val="18"/>
        </w:rPr>
        <w:t>请计算</w:t>
      </w:r>
      <w:r>
        <w:rPr>
          <w:rFonts w:hint="eastAsia"/>
          <w:sz w:val="18"/>
          <w:szCs w:val="18"/>
        </w:rPr>
        <w:t xml:space="preserve"> sizeof( str ) = } </w:t>
      </w:r>
      <w:r>
        <w:rPr>
          <w:rFonts w:hint="eastAsia"/>
          <w:sz w:val="18"/>
          <w:szCs w:val="18"/>
        </w:rPr>
        <w:br/>
      </w:r>
      <w:r>
        <w:rPr>
          <w:rFonts w:hint="eastAsia"/>
          <w:sz w:val="18"/>
          <w:szCs w:val="18"/>
        </w:rPr>
        <w:t xml:space="preserve">　　</w:t>
      </w:r>
      <w:r>
        <w:rPr>
          <w:rFonts w:hint="eastAsia"/>
          <w:sz w:val="18"/>
          <w:szCs w:val="18"/>
        </w:rPr>
        <w:t>void *p = malloc( 100 );</w:t>
      </w:r>
      <w:r>
        <w:rPr>
          <w:rFonts w:hint="eastAsia"/>
          <w:sz w:val="18"/>
          <w:szCs w:val="18"/>
        </w:rPr>
        <w:t>请计算</w:t>
      </w:r>
      <w:r>
        <w:rPr>
          <w:rFonts w:hint="eastAsia"/>
          <w:sz w:val="18"/>
          <w:szCs w:val="18"/>
        </w:rPr>
        <w:t xml:space="preserve">sizeof ( p ) =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三、简答题（</w:t>
      </w:r>
      <w:r>
        <w:rPr>
          <w:rFonts w:hint="eastAsia"/>
          <w:sz w:val="18"/>
          <w:szCs w:val="18"/>
        </w:rPr>
        <w:t>25</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1</w:t>
      </w:r>
      <w:r>
        <w:rPr>
          <w:rFonts w:hint="eastAsia"/>
          <w:sz w:val="18"/>
          <w:szCs w:val="18"/>
        </w:rPr>
        <w:t>、头文件中的</w:t>
      </w:r>
      <w:r>
        <w:rPr>
          <w:rFonts w:hint="eastAsia"/>
          <w:sz w:val="18"/>
          <w:szCs w:val="18"/>
        </w:rPr>
        <w:t xml:space="preserve"> ifndef/define/endif </w:t>
      </w:r>
      <w:r>
        <w:rPr>
          <w:rFonts w:hint="eastAsia"/>
          <w:sz w:val="18"/>
          <w:szCs w:val="18"/>
        </w:rPr>
        <w:t>干什么用？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 xml:space="preserve">#include </w:t>
      </w:r>
      <w:r>
        <w:rPr>
          <w:rFonts w:hint="eastAsia"/>
          <w:sz w:val="18"/>
          <w:szCs w:val="18"/>
        </w:rPr>
        <w:t>和</w:t>
      </w:r>
      <w:r>
        <w:rPr>
          <w:rFonts w:hint="eastAsia"/>
          <w:sz w:val="18"/>
          <w:szCs w:val="18"/>
        </w:rPr>
        <w:t xml:space="preserve"> #include </w:t>
      </w:r>
      <w:r>
        <w:rPr>
          <w:rFonts w:hint="eastAsia"/>
          <w:sz w:val="18"/>
          <w:szCs w:val="18"/>
        </w:rPr>
        <w:t>“</w:t>
      </w:r>
      <w:r>
        <w:rPr>
          <w:rFonts w:hint="eastAsia"/>
          <w:sz w:val="18"/>
          <w:szCs w:val="18"/>
        </w:rPr>
        <w:t>filename.h</w:t>
      </w:r>
      <w:r>
        <w:rPr>
          <w:rFonts w:hint="eastAsia"/>
          <w:sz w:val="18"/>
          <w:szCs w:val="18"/>
        </w:rPr>
        <w:t>”</w:t>
      </w:r>
      <w:r>
        <w:rPr>
          <w:rFonts w:hint="eastAsia"/>
          <w:sz w:val="18"/>
          <w:szCs w:val="18"/>
        </w:rPr>
        <w:t xml:space="preserve"> </w:t>
      </w:r>
      <w:r>
        <w:rPr>
          <w:rFonts w:hint="eastAsia"/>
          <w:sz w:val="18"/>
          <w:szCs w:val="18"/>
        </w:rPr>
        <w:t>有什么区别？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w:t>
      </w:r>
      <w:r>
        <w:rPr>
          <w:rFonts w:hint="eastAsia"/>
          <w:sz w:val="18"/>
          <w:szCs w:val="18"/>
        </w:rPr>
        <w:t xml:space="preserve">const </w:t>
      </w:r>
      <w:r>
        <w:rPr>
          <w:rFonts w:hint="eastAsia"/>
          <w:sz w:val="18"/>
          <w:szCs w:val="18"/>
        </w:rPr>
        <w:t>有什么用途？（请至少说明两种）</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、在</w:t>
      </w:r>
      <w:r>
        <w:rPr>
          <w:rFonts w:hint="eastAsia"/>
          <w:sz w:val="18"/>
          <w:szCs w:val="18"/>
        </w:rPr>
        <w:t xml:space="preserve">C++ </w:t>
      </w:r>
      <w:r>
        <w:rPr>
          <w:rFonts w:hint="eastAsia"/>
          <w:sz w:val="18"/>
          <w:szCs w:val="18"/>
        </w:rPr>
        <w:t>程序中调用被</w:t>
      </w:r>
      <w:r>
        <w:rPr>
          <w:rFonts w:hint="eastAsia"/>
          <w:sz w:val="18"/>
          <w:szCs w:val="18"/>
        </w:rPr>
        <w:t xml:space="preserve"> C</w:t>
      </w:r>
      <w:r>
        <w:rPr>
          <w:rFonts w:hint="eastAsia"/>
          <w:sz w:val="18"/>
          <w:szCs w:val="18"/>
        </w:rPr>
        <w:t>编译器编译后的函数，为什么要加</w:t>
      </w:r>
      <w:r>
        <w:rPr>
          <w:rFonts w:hint="eastAsia"/>
          <w:sz w:val="18"/>
          <w:szCs w:val="18"/>
        </w:rPr>
        <w:t xml:space="preserve"> extern </w:t>
      </w:r>
      <w:r>
        <w:rPr>
          <w:rFonts w:hint="eastAsia"/>
          <w:sz w:val="18"/>
          <w:szCs w:val="18"/>
        </w:rPr>
        <w:t>“</w:t>
      </w:r>
      <w:r>
        <w:rPr>
          <w:rFonts w:hint="eastAsia"/>
          <w:sz w:val="18"/>
          <w:szCs w:val="18"/>
        </w:rPr>
        <w:t>C</w:t>
      </w:r>
      <w:r>
        <w:rPr>
          <w:rFonts w:hint="eastAsia"/>
          <w:sz w:val="18"/>
          <w:szCs w:val="18"/>
        </w:rPr>
        <w:t>”声明？</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、请简述以下两个</w:t>
      </w:r>
      <w:r>
        <w:rPr>
          <w:rFonts w:hint="eastAsia"/>
          <w:sz w:val="18"/>
          <w:szCs w:val="18"/>
        </w:rPr>
        <w:t>for</w:t>
      </w:r>
      <w:r>
        <w:rPr>
          <w:rFonts w:hint="eastAsia"/>
          <w:sz w:val="18"/>
          <w:szCs w:val="18"/>
        </w:rPr>
        <w:t>循环的优缺点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t>第一个</w:t>
      </w:r>
      <w:r>
        <w:rPr>
          <w:rFonts w:hint="eastAsia"/>
          <w:sz w:val="18"/>
          <w:szCs w:val="18"/>
        </w:rPr>
        <w:t xml:space="preserve">for (i=0; i ing();} // </w:t>
      </w:r>
      <w:r>
        <w:rPr>
          <w:rFonts w:hint="eastAsia"/>
          <w:sz w:val="18"/>
          <w:szCs w:val="18"/>
        </w:rPr>
        <w:t>第二个</w:t>
      </w:r>
      <w:r>
        <w:rPr>
          <w:rFonts w:hint="eastAsia"/>
          <w:sz w:val="18"/>
          <w:szCs w:val="18"/>
        </w:rPr>
        <w:t xml:space="preserve">if (condition){for (i=0; i for (i=0; </w:t>
      </w:r>
      <w:r>
        <w:rPr>
          <w:rFonts w:hint="eastAsia"/>
          <w:sz w:val="18"/>
          <w:szCs w:val="18"/>
        </w:rPr>
        <w:br/>
      </w:r>
      <w:r>
        <w:rPr>
          <w:rFonts w:hint="eastAsia"/>
          <w:sz w:val="18"/>
          <w:szCs w:val="18"/>
        </w:rPr>
        <w:t xml:space="preserve">　　</w:t>
      </w:r>
      <w:r>
        <w:rPr>
          <w:rFonts w:hint="eastAsia"/>
          <w:sz w:val="18"/>
          <w:szCs w:val="18"/>
        </w:rPr>
        <w:t xml:space="preserve">i </w:t>
      </w:r>
      <w:r>
        <w:rPr>
          <w:rFonts w:hint="eastAsia"/>
          <w:sz w:val="18"/>
          <w:szCs w:val="18"/>
        </w:rPr>
        <w:t>优点：缺点：</w:t>
      </w:r>
      <w:r>
        <w:rPr>
          <w:rFonts w:hint="eastAsia"/>
          <w:sz w:val="18"/>
          <w:szCs w:val="18"/>
        </w:rPr>
        <w:t xml:space="preserve"> </w:t>
      </w:r>
      <w:r>
        <w:rPr>
          <w:rFonts w:hint="eastAsia"/>
          <w:sz w:val="18"/>
          <w:szCs w:val="18"/>
        </w:rPr>
        <w:t>优点：缺点：</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四、有关内存的思考题（</w:t>
      </w:r>
      <w:r>
        <w:rPr>
          <w:rFonts w:hint="eastAsia"/>
          <w:sz w:val="18"/>
          <w:szCs w:val="18"/>
        </w:rPr>
        <w:t>20</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GetMemory(char *p){p = (char *)malloc(100);}void Test(void) {char *str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NULL;GetMemory(str); strcpy(str, "hello world");printf(str);}</w:t>
      </w:r>
      <w:r>
        <w:rPr>
          <w:rFonts w:hint="eastAsia"/>
          <w:sz w:val="18"/>
          <w:szCs w:val="18"/>
        </w:rPr>
        <w:t>请问运行</w:t>
      </w:r>
      <w:r>
        <w:rPr>
          <w:rFonts w:hint="eastAsia"/>
          <w:sz w:val="18"/>
          <w:szCs w:val="18"/>
        </w:rPr>
        <w:t>Test</w:t>
      </w:r>
      <w:r>
        <w:rPr>
          <w:rFonts w:hint="eastAsia"/>
          <w:sz w:val="18"/>
          <w:szCs w:val="18"/>
        </w:rPr>
        <w:t>函数</w:t>
      </w:r>
      <w:r>
        <w:rPr>
          <w:rFonts w:hint="eastAsia"/>
          <w:sz w:val="18"/>
          <w:szCs w:val="18"/>
        </w:rPr>
        <w:br/>
      </w:r>
      <w:r>
        <w:rPr>
          <w:rFonts w:hint="eastAsia"/>
          <w:sz w:val="18"/>
          <w:szCs w:val="18"/>
        </w:rPr>
        <w:t xml:space="preserve">　　会</w:t>
      </w:r>
      <w:r>
        <w:rPr>
          <w:rFonts w:hint="eastAsia"/>
          <w:sz w:val="18"/>
          <w:szCs w:val="18"/>
        </w:rPr>
        <w:t xml:space="preserve"> </w:t>
      </w:r>
      <w:r>
        <w:rPr>
          <w:rFonts w:hint="eastAsia"/>
          <w:sz w:val="18"/>
          <w:szCs w:val="18"/>
        </w:rPr>
        <w:br/>
      </w:r>
      <w:r>
        <w:rPr>
          <w:rFonts w:hint="eastAsia"/>
          <w:sz w:val="18"/>
          <w:szCs w:val="18"/>
        </w:rPr>
        <w:t xml:space="preserve">　　有什么样的结果？答：</w:t>
      </w:r>
      <w:r>
        <w:rPr>
          <w:rFonts w:hint="eastAsia"/>
          <w:sz w:val="18"/>
          <w:szCs w:val="18"/>
        </w:rPr>
        <w:t xml:space="preserve"> char *GetMemory(void){ char p[] = "hello world";return </w:t>
      </w:r>
      <w:r>
        <w:rPr>
          <w:rFonts w:hint="eastAsia"/>
          <w:sz w:val="18"/>
          <w:szCs w:val="18"/>
        </w:rPr>
        <w:br/>
      </w:r>
      <w:r>
        <w:rPr>
          <w:rFonts w:hint="eastAsia"/>
          <w:sz w:val="18"/>
          <w:szCs w:val="18"/>
        </w:rPr>
        <w:t xml:space="preserve">　　</w:t>
      </w:r>
      <w:r>
        <w:rPr>
          <w:rFonts w:hint="eastAsia"/>
          <w:sz w:val="18"/>
          <w:szCs w:val="18"/>
        </w:rPr>
        <w:t xml:space="preserve">p; </w:t>
      </w:r>
      <w:r>
        <w:rPr>
          <w:rFonts w:hint="eastAsia"/>
          <w:sz w:val="18"/>
          <w:szCs w:val="18"/>
        </w:rPr>
        <w:br/>
      </w:r>
      <w:r>
        <w:rPr>
          <w:rFonts w:hint="eastAsia"/>
          <w:sz w:val="18"/>
          <w:szCs w:val="18"/>
        </w:rPr>
        <w:t xml:space="preserve">　　</w:t>
      </w:r>
      <w:r>
        <w:rPr>
          <w:rFonts w:hint="eastAsia"/>
          <w:sz w:val="18"/>
          <w:szCs w:val="18"/>
        </w:rPr>
        <w:t>}void Test(void){char *str = NULL;str = GetMemory(); printf(str);}</w:t>
      </w:r>
      <w:r>
        <w:rPr>
          <w:rFonts w:hint="eastAsia"/>
          <w:sz w:val="18"/>
          <w:szCs w:val="18"/>
        </w:rPr>
        <w:t>请问运行</w:t>
      </w:r>
      <w:r>
        <w:rPr>
          <w:rFonts w:hint="eastAsia"/>
          <w:sz w:val="18"/>
          <w:szCs w:val="18"/>
        </w:rPr>
        <w:t>Tes</w:t>
      </w:r>
      <w:r>
        <w:rPr>
          <w:rFonts w:hint="eastAsia"/>
          <w:sz w:val="18"/>
          <w:szCs w:val="18"/>
        </w:rPr>
        <w:br/>
      </w:r>
      <w:r>
        <w:rPr>
          <w:rFonts w:hint="eastAsia"/>
          <w:sz w:val="18"/>
          <w:szCs w:val="18"/>
        </w:rPr>
        <w:t xml:space="preserve">　　</w:t>
      </w:r>
      <w:r>
        <w:rPr>
          <w:rFonts w:hint="eastAsia"/>
          <w:sz w:val="18"/>
          <w:szCs w:val="18"/>
        </w:rPr>
        <w:t xml:space="preserve">t </w:t>
      </w:r>
      <w:r>
        <w:rPr>
          <w:rFonts w:hint="eastAsia"/>
          <w:sz w:val="18"/>
          <w:szCs w:val="18"/>
        </w:rPr>
        <w:br/>
      </w:r>
      <w:r>
        <w:rPr>
          <w:rFonts w:hint="eastAsia"/>
          <w:sz w:val="18"/>
          <w:szCs w:val="18"/>
        </w:rPr>
        <w:t xml:space="preserve">　　函数会有什么样的结果？答：</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Void GetMemory2(char **p, int num){*p = (char *)malloc(num);}void </w:t>
      </w:r>
      <w:r>
        <w:rPr>
          <w:rFonts w:hint="eastAsia"/>
          <w:sz w:val="18"/>
          <w:szCs w:val="18"/>
        </w:rPr>
        <w:br/>
      </w:r>
      <w:r>
        <w:rPr>
          <w:rFonts w:hint="eastAsia"/>
          <w:sz w:val="18"/>
          <w:szCs w:val="18"/>
        </w:rPr>
        <w:t xml:space="preserve">　　</w:t>
      </w:r>
      <w:r>
        <w:rPr>
          <w:rFonts w:hint="eastAsia"/>
          <w:sz w:val="18"/>
          <w:szCs w:val="18"/>
        </w:rPr>
        <w:t xml:space="preserve">Test(void){c </w:t>
      </w:r>
      <w:r>
        <w:rPr>
          <w:rFonts w:hint="eastAsia"/>
          <w:sz w:val="18"/>
          <w:szCs w:val="18"/>
        </w:rPr>
        <w:br/>
      </w:r>
      <w:r>
        <w:rPr>
          <w:rFonts w:hint="eastAsia"/>
          <w:sz w:val="18"/>
          <w:szCs w:val="18"/>
        </w:rPr>
        <w:t xml:space="preserve">　　</w:t>
      </w:r>
      <w:r>
        <w:rPr>
          <w:rFonts w:hint="eastAsia"/>
          <w:sz w:val="18"/>
          <w:szCs w:val="18"/>
        </w:rPr>
        <w:t>har *str = NULL;GetMemory(&amp;str, 100);strcpy(str, "hello"); printf(str); }</w:t>
      </w:r>
      <w:r>
        <w:rPr>
          <w:rFonts w:hint="eastAsia"/>
          <w:sz w:val="18"/>
          <w:szCs w:val="18"/>
        </w:rPr>
        <w:t>请问</w:t>
      </w:r>
      <w:r>
        <w:rPr>
          <w:rFonts w:hint="eastAsia"/>
          <w:sz w:val="18"/>
          <w:szCs w:val="18"/>
        </w:rPr>
        <w:br/>
      </w:r>
      <w:r>
        <w:rPr>
          <w:rFonts w:hint="eastAsia"/>
          <w:sz w:val="18"/>
          <w:szCs w:val="18"/>
        </w:rPr>
        <w:t xml:space="preserve">　　运</w:t>
      </w:r>
      <w:r>
        <w:rPr>
          <w:rFonts w:hint="eastAsia"/>
          <w:sz w:val="18"/>
          <w:szCs w:val="18"/>
        </w:rPr>
        <w:t xml:space="preserve"> </w:t>
      </w:r>
      <w:r>
        <w:rPr>
          <w:rFonts w:hint="eastAsia"/>
          <w:sz w:val="18"/>
          <w:szCs w:val="18"/>
        </w:rPr>
        <w:br/>
      </w:r>
      <w:r>
        <w:rPr>
          <w:rFonts w:hint="eastAsia"/>
          <w:sz w:val="18"/>
          <w:szCs w:val="18"/>
        </w:rPr>
        <w:t xml:space="preserve">　　行</w:t>
      </w:r>
      <w:r>
        <w:rPr>
          <w:rFonts w:hint="eastAsia"/>
          <w:sz w:val="18"/>
          <w:szCs w:val="18"/>
        </w:rPr>
        <w:t>Test</w:t>
      </w:r>
      <w:r>
        <w:rPr>
          <w:rFonts w:hint="eastAsia"/>
          <w:sz w:val="18"/>
          <w:szCs w:val="18"/>
        </w:rPr>
        <w:t>函数会有什么样的结果？答：</w:t>
      </w:r>
      <w:r>
        <w:rPr>
          <w:rFonts w:hint="eastAsia"/>
          <w:sz w:val="18"/>
          <w:szCs w:val="18"/>
        </w:rPr>
        <w:t xml:space="preserve"> void Test(void){char *str = (char *) </w:t>
      </w:r>
      <w:r>
        <w:rPr>
          <w:rFonts w:hint="eastAsia"/>
          <w:sz w:val="18"/>
          <w:szCs w:val="18"/>
        </w:rPr>
        <w:br/>
      </w:r>
      <w:r>
        <w:rPr>
          <w:rFonts w:hint="eastAsia"/>
          <w:sz w:val="18"/>
          <w:szCs w:val="18"/>
        </w:rPr>
        <w:t xml:space="preserve">　　</w:t>
      </w:r>
      <w:r>
        <w:rPr>
          <w:rFonts w:hint="eastAsia"/>
          <w:sz w:val="18"/>
          <w:szCs w:val="18"/>
        </w:rPr>
        <w:t xml:space="preserve">malloc(1 </w:t>
      </w:r>
      <w:r>
        <w:rPr>
          <w:rFonts w:hint="eastAsia"/>
          <w:sz w:val="18"/>
          <w:szCs w:val="18"/>
        </w:rPr>
        <w:br/>
      </w:r>
      <w:r>
        <w:rPr>
          <w:rFonts w:hint="eastAsia"/>
          <w:sz w:val="18"/>
          <w:szCs w:val="18"/>
        </w:rPr>
        <w:t xml:space="preserve">　　</w:t>
      </w:r>
      <w:r>
        <w:rPr>
          <w:rFonts w:hint="eastAsia"/>
          <w:sz w:val="18"/>
          <w:szCs w:val="18"/>
        </w:rPr>
        <w:t xml:space="preserve">00); strcpy(str, </w:t>
      </w:r>
      <w:r>
        <w:rPr>
          <w:rFonts w:hint="eastAsia"/>
          <w:sz w:val="18"/>
          <w:szCs w:val="18"/>
        </w:rPr>
        <w:t>“</w:t>
      </w:r>
      <w:r>
        <w:rPr>
          <w:rFonts w:hint="eastAsia"/>
          <w:sz w:val="18"/>
          <w:szCs w:val="18"/>
        </w:rPr>
        <w:t>hello</w:t>
      </w:r>
      <w:r>
        <w:rPr>
          <w:rFonts w:hint="eastAsia"/>
          <w:sz w:val="18"/>
          <w:szCs w:val="18"/>
        </w:rPr>
        <w:t>”</w:t>
      </w:r>
      <w:r>
        <w:rPr>
          <w:rFonts w:hint="eastAsia"/>
          <w:sz w:val="18"/>
          <w:szCs w:val="18"/>
        </w:rPr>
        <w:t xml:space="preserve">); free(str); if(str != NULL) { strcpy(str, </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world</w:t>
      </w:r>
      <w:r>
        <w:rPr>
          <w:rFonts w:hint="eastAsia"/>
          <w:sz w:val="18"/>
          <w:szCs w:val="18"/>
        </w:rPr>
        <w:t>”</w:t>
      </w:r>
      <w:r>
        <w:rPr>
          <w:rFonts w:hint="eastAsia"/>
          <w:sz w:val="18"/>
          <w:szCs w:val="18"/>
        </w:rPr>
        <w:t>); printf(str);}}</w:t>
      </w:r>
      <w:r>
        <w:rPr>
          <w:rFonts w:hint="eastAsia"/>
          <w:sz w:val="18"/>
          <w:szCs w:val="18"/>
        </w:rPr>
        <w:t>请问运行</w:t>
      </w:r>
      <w:r>
        <w:rPr>
          <w:rFonts w:hint="eastAsia"/>
          <w:sz w:val="18"/>
          <w:szCs w:val="18"/>
        </w:rPr>
        <w:t>Test</w:t>
      </w:r>
      <w:r>
        <w:rPr>
          <w:rFonts w:hint="eastAsia"/>
          <w:sz w:val="18"/>
          <w:szCs w:val="18"/>
        </w:rPr>
        <w:t>函数会有什么样的结果？答：</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lastRenderedPageBreak/>
        <w:t xml:space="preserve">　　五、编写</w:t>
      </w:r>
      <w:r>
        <w:rPr>
          <w:rFonts w:hint="eastAsia"/>
          <w:sz w:val="18"/>
          <w:szCs w:val="18"/>
        </w:rPr>
        <w:t>strcpy</w:t>
      </w:r>
      <w:r>
        <w:rPr>
          <w:rFonts w:hint="eastAsia"/>
          <w:sz w:val="18"/>
          <w:szCs w:val="18"/>
        </w:rPr>
        <w:t>函数（</w:t>
      </w:r>
      <w:r>
        <w:rPr>
          <w:rFonts w:hint="eastAsia"/>
          <w:sz w:val="18"/>
          <w:szCs w:val="18"/>
        </w:rPr>
        <w:t>10</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已知</w:t>
      </w:r>
      <w:r>
        <w:rPr>
          <w:rFonts w:hint="eastAsia"/>
          <w:sz w:val="18"/>
          <w:szCs w:val="18"/>
        </w:rPr>
        <w:t>strcpy</w:t>
      </w:r>
      <w:r>
        <w:rPr>
          <w:rFonts w:hint="eastAsia"/>
          <w:sz w:val="18"/>
          <w:szCs w:val="18"/>
        </w:rPr>
        <w:t>函数的原型是</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char *strcpy(char *strDest, const char *strSrc); </w:t>
      </w:r>
      <w:r>
        <w:rPr>
          <w:rFonts w:hint="eastAsia"/>
          <w:sz w:val="18"/>
          <w:szCs w:val="18"/>
        </w:rPr>
        <w:br/>
      </w:r>
      <w:r>
        <w:rPr>
          <w:rFonts w:hint="eastAsia"/>
          <w:sz w:val="18"/>
          <w:szCs w:val="18"/>
        </w:rPr>
        <w:t xml:space="preserve">　　其中</w:t>
      </w:r>
      <w:r>
        <w:rPr>
          <w:rFonts w:hint="eastAsia"/>
          <w:sz w:val="18"/>
          <w:szCs w:val="18"/>
        </w:rPr>
        <w:t>strDest</w:t>
      </w:r>
      <w:r>
        <w:rPr>
          <w:rFonts w:hint="eastAsia"/>
          <w:sz w:val="18"/>
          <w:szCs w:val="18"/>
        </w:rPr>
        <w:t>是目的字符串，</w:t>
      </w:r>
      <w:r>
        <w:rPr>
          <w:rFonts w:hint="eastAsia"/>
          <w:sz w:val="18"/>
          <w:szCs w:val="18"/>
        </w:rPr>
        <w:t>strSrc</w:t>
      </w:r>
      <w:r>
        <w:rPr>
          <w:rFonts w:hint="eastAsia"/>
          <w:sz w:val="18"/>
          <w:szCs w:val="18"/>
        </w:rPr>
        <w:t>是源字符串。</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）不调用</w:t>
      </w:r>
      <w:r>
        <w:rPr>
          <w:rFonts w:hint="eastAsia"/>
          <w:sz w:val="18"/>
          <w:szCs w:val="18"/>
        </w:rPr>
        <w:t>C++/C</w:t>
      </w:r>
      <w:r>
        <w:rPr>
          <w:rFonts w:hint="eastAsia"/>
          <w:sz w:val="18"/>
          <w:szCs w:val="18"/>
        </w:rPr>
        <w:t>的字符串库函数，请编写函数</w:t>
      </w:r>
      <w:r>
        <w:rPr>
          <w:rFonts w:hint="eastAsia"/>
          <w:sz w:val="18"/>
          <w:szCs w:val="18"/>
        </w:rPr>
        <w:t xml:space="preserve"> strcpy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strcpy</w:t>
      </w:r>
      <w:r>
        <w:rPr>
          <w:rFonts w:hint="eastAsia"/>
          <w:sz w:val="18"/>
          <w:szCs w:val="18"/>
        </w:rPr>
        <w:t>能把</w:t>
      </w:r>
      <w:r>
        <w:rPr>
          <w:rFonts w:hint="eastAsia"/>
          <w:sz w:val="18"/>
          <w:szCs w:val="18"/>
        </w:rPr>
        <w:t>strSrc</w:t>
      </w:r>
      <w:r>
        <w:rPr>
          <w:rFonts w:hint="eastAsia"/>
          <w:sz w:val="18"/>
          <w:szCs w:val="18"/>
        </w:rPr>
        <w:t>的内容复制到</w:t>
      </w:r>
      <w:r>
        <w:rPr>
          <w:rFonts w:hint="eastAsia"/>
          <w:sz w:val="18"/>
          <w:szCs w:val="18"/>
        </w:rPr>
        <w:t>strDest</w:t>
      </w:r>
      <w:r>
        <w:rPr>
          <w:rFonts w:hint="eastAsia"/>
          <w:sz w:val="18"/>
          <w:szCs w:val="18"/>
        </w:rPr>
        <w:t>，为什么还要</w:t>
      </w:r>
      <w:r>
        <w:rPr>
          <w:rFonts w:hint="eastAsia"/>
          <w:sz w:val="18"/>
          <w:szCs w:val="18"/>
        </w:rPr>
        <w:t xml:space="preserve">char * </w:t>
      </w:r>
      <w:r>
        <w:rPr>
          <w:rFonts w:hint="eastAsia"/>
          <w:sz w:val="18"/>
          <w:szCs w:val="18"/>
        </w:rPr>
        <w:t>类型的返回值？</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六、编写类</w:t>
      </w:r>
      <w:r>
        <w:rPr>
          <w:rFonts w:hint="eastAsia"/>
          <w:sz w:val="18"/>
          <w:szCs w:val="18"/>
        </w:rPr>
        <w:t>String</w:t>
      </w:r>
      <w:r>
        <w:rPr>
          <w:rFonts w:hint="eastAsia"/>
          <w:sz w:val="18"/>
          <w:szCs w:val="18"/>
        </w:rPr>
        <w:t>的构造函数、析构函数和赋值函数（</w:t>
      </w:r>
      <w:r>
        <w:rPr>
          <w:rFonts w:hint="eastAsia"/>
          <w:sz w:val="18"/>
          <w:szCs w:val="18"/>
        </w:rPr>
        <w:t>25</w:t>
      </w:r>
      <w:r>
        <w:rPr>
          <w:rFonts w:hint="eastAsia"/>
          <w:sz w:val="18"/>
          <w:szCs w:val="18"/>
        </w:rPr>
        <w:t>分）</w:t>
      </w:r>
      <w:r>
        <w:rPr>
          <w:rFonts w:hint="eastAsia"/>
          <w:sz w:val="18"/>
          <w:szCs w:val="18"/>
        </w:rPr>
        <w:t xml:space="preserve"> </w:t>
      </w:r>
      <w:r>
        <w:rPr>
          <w:rFonts w:hint="eastAsia"/>
          <w:sz w:val="18"/>
          <w:szCs w:val="18"/>
        </w:rPr>
        <w:br/>
      </w:r>
      <w:r>
        <w:rPr>
          <w:rFonts w:hint="eastAsia"/>
          <w:sz w:val="18"/>
          <w:szCs w:val="18"/>
        </w:rPr>
        <w:t xml:space="preserve">　　已知类</w:t>
      </w:r>
      <w:r>
        <w:rPr>
          <w:rFonts w:hint="eastAsia"/>
          <w:sz w:val="18"/>
          <w:szCs w:val="18"/>
        </w:rPr>
        <w:t>String</w:t>
      </w:r>
      <w:r>
        <w:rPr>
          <w:rFonts w:hint="eastAsia"/>
          <w:sz w:val="18"/>
          <w:szCs w:val="18"/>
        </w:rPr>
        <w:t>的原型为：</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class String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public: </w:t>
      </w:r>
      <w:r>
        <w:rPr>
          <w:rFonts w:hint="eastAsia"/>
          <w:sz w:val="18"/>
          <w:szCs w:val="18"/>
        </w:rPr>
        <w:br/>
      </w:r>
      <w:r>
        <w:rPr>
          <w:rFonts w:hint="eastAsia"/>
          <w:sz w:val="18"/>
          <w:szCs w:val="18"/>
        </w:rPr>
        <w:t xml:space="preserve">　　</w:t>
      </w:r>
      <w:r>
        <w:rPr>
          <w:rFonts w:hint="eastAsia"/>
          <w:sz w:val="18"/>
          <w:szCs w:val="18"/>
        </w:rPr>
        <w:t xml:space="preserve">String(const char *str = NULL); // </w:t>
      </w:r>
      <w:r>
        <w:rPr>
          <w:rFonts w:hint="eastAsia"/>
          <w:sz w:val="18"/>
          <w:szCs w:val="18"/>
        </w:rPr>
        <w:t>普通构造函数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String(const String &amp;other); // </w:t>
      </w:r>
      <w:r>
        <w:rPr>
          <w:rFonts w:hint="eastAsia"/>
          <w:sz w:val="18"/>
          <w:szCs w:val="18"/>
        </w:rPr>
        <w:t>拷贝构造函数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String(void); // </w:t>
      </w:r>
      <w:r>
        <w:rPr>
          <w:rFonts w:hint="eastAsia"/>
          <w:sz w:val="18"/>
          <w:szCs w:val="18"/>
        </w:rPr>
        <w:t>析构函数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String &amp; operate =(const String &amp;other); // </w:t>
      </w:r>
      <w:r>
        <w:rPr>
          <w:rFonts w:hint="eastAsia"/>
          <w:sz w:val="18"/>
          <w:szCs w:val="18"/>
        </w:rPr>
        <w:t>赋值函数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private: </w:t>
      </w:r>
      <w:r>
        <w:rPr>
          <w:rFonts w:hint="eastAsia"/>
          <w:sz w:val="18"/>
          <w:szCs w:val="18"/>
        </w:rPr>
        <w:br/>
      </w:r>
      <w:r>
        <w:rPr>
          <w:rFonts w:hint="eastAsia"/>
          <w:sz w:val="18"/>
          <w:szCs w:val="18"/>
        </w:rPr>
        <w:t xml:space="preserve">　　</w:t>
      </w:r>
      <w:r>
        <w:rPr>
          <w:rFonts w:hint="eastAsia"/>
          <w:sz w:val="18"/>
          <w:szCs w:val="18"/>
        </w:rPr>
        <w:t xml:space="preserve">char *m_data; // </w:t>
      </w:r>
      <w:r>
        <w:rPr>
          <w:rFonts w:hint="eastAsia"/>
          <w:sz w:val="18"/>
          <w:szCs w:val="18"/>
        </w:rPr>
        <w:t>用于保存字符串</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 xml:space="preserve">}; </w:t>
      </w:r>
      <w:r>
        <w:rPr>
          <w:rFonts w:hint="eastAsia"/>
          <w:sz w:val="18"/>
          <w:szCs w:val="18"/>
        </w:rPr>
        <w:br/>
      </w:r>
      <w:r>
        <w:rPr>
          <w:rFonts w:hint="eastAsia"/>
          <w:sz w:val="18"/>
          <w:szCs w:val="18"/>
        </w:rPr>
        <w:t xml:space="preserve">　　请编写</w:t>
      </w:r>
      <w:r>
        <w:rPr>
          <w:rFonts w:hint="eastAsia"/>
          <w:sz w:val="18"/>
          <w:szCs w:val="18"/>
        </w:rPr>
        <w:t>String</w:t>
      </w:r>
      <w:r>
        <w:rPr>
          <w:rFonts w:hint="eastAsia"/>
          <w:sz w:val="18"/>
          <w:szCs w:val="18"/>
        </w:rPr>
        <w:t>的上述</w:t>
      </w:r>
      <w:r>
        <w:rPr>
          <w:rFonts w:hint="eastAsia"/>
          <w:sz w:val="18"/>
          <w:szCs w:val="18"/>
        </w:rPr>
        <w:t>4</w:t>
      </w:r>
      <w:r>
        <w:rPr>
          <w:rFonts w:hint="eastAsia"/>
          <w:sz w:val="18"/>
          <w:szCs w:val="18"/>
        </w:rPr>
        <w:t>个函数。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盛大游戏策划笔试题目！</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w:t>
      </w:r>
      <w:r>
        <w:rPr>
          <w:rFonts w:hint="eastAsia"/>
          <w:sz w:val="18"/>
          <w:szCs w:val="18"/>
        </w:rPr>
        <w:t>游戏策划的关键词</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游戏运营与研发之间的关系</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设计策划案目录一个</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新的赢利方式《除点卡和出卖游戏物品两种之外》</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游戏人群的特征</w:t>
      </w:r>
      <w:r>
        <w:rPr>
          <w:rFonts w:hint="eastAsia"/>
          <w:sz w:val="18"/>
          <w:szCs w:val="18"/>
        </w:rPr>
        <w:t>---</w:t>
      </w:r>
      <w:r>
        <w:rPr>
          <w:rFonts w:hint="eastAsia"/>
          <w:sz w:val="18"/>
          <w:szCs w:val="18"/>
        </w:rPr>
        <w:t>白领。女人。小孩。骨灰级玩家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6.1</w:t>
      </w:r>
      <w:r>
        <w:rPr>
          <w:rFonts w:hint="eastAsia"/>
          <w:sz w:val="18"/>
          <w:szCs w:val="18"/>
        </w:rPr>
        <w:t>）给一个旧魔法，设计一个新魔法（具体不说了）</w:t>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t>2</w:t>
      </w:r>
      <w:r>
        <w:rPr>
          <w:rFonts w:hint="eastAsia"/>
          <w:sz w:val="18"/>
          <w:szCs w:val="18"/>
        </w:rPr>
        <w:t>）给《坦克大战》设计一个开房间类的策划方案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）地图的不平衡，造成法师升级速度快，策划设计一个新地图，使战士的升级速度加</w:t>
      </w:r>
      <w:r>
        <w:rPr>
          <w:rFonts w:hint="eastAsia"/>
          <w:sz w:val="18"/>
          <w:szCs w:val="18"/>
        </w:rPr>
        <w:t xml:space="preserve"> </w:t>
      </w:r>
      <w:r>
        <w:rPr>
          <w:rFonts w:hint="eastAsia"/>
          <w:sz w:val="18"/>
          <w:szCs w:val="18"/>
        </w:rPr>
        <w:br/>
      </w:r>
      <w:r>
        <w:rPr>
          <w:rFonts w:hint="eastAsia"/>
          <w:sz w:val="18"/>
          <w:szCs w:val="18"/>
        </w:rPr>
        <w:t xml:space="preserve">　　快！</w:t>
      </w:r>
    </w:p>
    <w:p w:rsidR="00523426" w:rsidRDefault="00523426">
      <w:pPr>
        <w:rPr>
          <w:b/>
          <w:color w:val="FF0000"/>
          <w:sz w:val="28"/>
          <w:szCs w:val="28"/>
        </w:rPr>
      </w:pPr>
      <w:r>
        <w:rPr>
          <w:rFonts w:hint="eastAsia"/>
          <w:b/>
          <w:color w:val="FF0000"/>
          <w:sz w:val="28"/>
          <w:szCs w:val="28"/>
        </w:rPr>
        <w:t>十一</w:t>
      </w:r>
    </w:p>
    <w:p w:rsidR="00523426" w:rsidRDefault="00523426">
      <w:pPr>
        <w:rPr>
          <w:sz w:val="18"/>
          <w:szCs w:val="18"/>
        </w:rPr>
      </w:pPr>
      <w:r>
        <w:rPr>
          <w:rFonts w:hint="eastAsia"/>
          <w:sz w:val="18"/>
          <w:szCs w:val="18"/>
        </w:rPr>
        <w:t xml:space="preserve">　　一</w:t>
      </w:r>
      <w:r>
        <w:rPr>
          <w:rFonts w:hint="eastAsia"/>
          <w:sz w:val="18"/>
          <w:szCs w:val="18"/>
        </w:rPr>
        <w:t xml:space="preserve">. int a[2][3]={1,2,3,4,5}; </w:t>
      </w:r>
      <w:r>
        <w:rPr>
          <w:rFonts w:hint="eastAsia"/>
          <w:sz w:val="18"/>
          <w:szCs w:val="18"/>
        </w:rPr>
        <w:br/>
      </w:r>
      <w:r>
        <w:rPr>
          <w:rFonts w:hint="eastAsia"/>
          <w:sz w:val="18"/>
          <w:szCs w:val="18"/>
        </w:rPr>
        <w:t xml:space="preserve">　　问：</w:t>
      </w:r>
      <w:r>
        <w:rPr>
          <w:rFonts w:hint="eastAsia"/>
          <w:sz w:val="18"/>
          <w:szCs w:val="18"/>
        </w:rPr>
        <w:t xml:space="preserve">a[1][2]=? </w:t>
      </w:r>
      <w:r>
        <w:rPr>
          <w:rFonts w:hint="eastAsia"/>
          <w:sz w:val="18"/>
          <w:szCs w:val="18"/>
        </w:rPr>
        <w:br/>
      </w:r>
      <w:r>
        <w:rPr>
          <w:rFonts w:hint="eastAsia"/>
          <w:sz w:val="18"/>
          <w:szCs w:val="18"/>
        </w:rPr>
        <w:t xml:space="preserve">　　二。</w:t>
      </w:r>
      <w:r>
        <w:rPr>
          <w:rFonts w:hint="eastAsia"/>
          <w:sz w:val="18"/>
          <w:szCs w:val="18"/>
        </w:rPr>
        <w:t xml:space="preserve">char *p="hello"; </w:t>
      </w:r>
      <w:r>
        <w:rPr>
          <w:rFonts w:hint="eastAsia"/>
          <w:sz w:val="18"/>
          <w:szCs w:val="18"/>
        </w:rPr>
        <w:br/>
      </w:r>
      <w:r>
        <w:rPr>
          <w:rFonts w:hint="eastAsia"/>
          <w:sz w:val="18"/>
          <w:szCs w:val="18"/>
        </w:rPr>
        <w:t xml:space="preserve">　　</w:t>
      </w:r>
      <w:r>
        <w:rPr>
          <w:rFonts w:hint="eastAsia"/>
          <w:sz w:val="18"/>
          <w:szCs w:val="18"/>
        </w:rPr>
        <w:t xml:space="preserve">printf("%s",p); </w:t>
      </w:r>
      <w:r>
        <w:rPr>
          <w:rFonts w:hint="eastAsia"/>
          <w:sz w:val="18"/>
          <w:szCs w:val="18"/>
        </w:rPr>
        <w:br/>
      </w:r>
      <w:r>
        <w:rPr>
          <w:rFonts w:hint="eastAsia"/>
          <w:sz w:val="18"/>
          <w:szCs w:val="18"/>
        </w:rPr>
        <w:t xml:space="preserve">　　</w:t>
      </w:r>
      <w:r>
        <w:rPr>
          <w:rFonts w:hint="eastAsia"/>
          <w:sz w:val="18"/>
          <w:szCs w:val="18"/>
        </w:rPr>
        <w:t xml:space="preserve">p++; </w:t>
      </w:r>
      <w:r>
        <w:rPr>
          <w:rFonts w:hint="eastAsia"/>
          <w:sz w:val="18"/>
          <w:szCs w:val="18"/>
        </w:rPr>
        <w:br/>
      </w:r>
      <w:r>
        <w:rPr>
          <w:rFonts w:hint="eastAsia"/>
          <w:sz w:val="18"/>
          <w:szCs w:val="18"/>
        </w:rPr>
        <w:t xml:space="preserve">　　</w:t>
      </w:r>
      <w:r>
        <w:rPr>
          <w:rFonts w:hint="eastAsia"/>
          <w:sz w:val="18"/>
          <w:szCs w:val="18"/>
        </w:rPr>
        <w:t xml:space="preserve">printf("%s",p); </w:t>
      </w:r>
      <w:r>
        <w:rPr>
          <w:rFonts w:hint="eastAsia"/>
          <w:sz w:val="18"/>
          <w:szCs w:val="18"/>
        </w:rPr>
        <w:br/>
      </w:r>
      <w:r>
        <w:rPr>
          <w:rFonts w:hint="eastAsia"/>
          <w:sz w:val="18"/>
          <w:szCs w:val="18"/>
        </w:rPr>
        <w:t xml:space="preserve">　　</w:t>
      </w:r>
      <w:r>
        <w:rPr>
          <w:rFonts w:hint="eastAsia"/>
          <w:sz w:val="18"/>
          <w:szCs w:val="18"/>
        </w:rPr>
        <w:t xml:space="preserve">printf("%c",*p); </w:t>
      </w:r>
      <w:r>
        <w:rPr>
          <w:rFonts w:hint="eastAsia"/>
          <w:sz w:val="18"/>
          <w:szCs w:val="18"/>
        </w:rPr>
        <w:br/>
      </w:r>
      <w:r>
        <w:rPr>
          <w:rFonts w:hint="eastAsia"/>
          <w:sz w:val="18"/>
          <w:szCs w:val="18"/>
        </w:rPr>
        <w:t xml:space="preserve">　</w:t>
      </w:r>
      <w:r>
        <w:rPr>
          <w:rFonts w:hint="eastAsia"/>
          <w:sz w:val="18"/>
          <w:szCs w:val="18"/>
        </w:rPr>
        <w:br/>
      </w:r>
      <w:r>
        <w:rPr>
          <w:rFonts w:hint="eastAsia"/>
          <w:b/>
          <w:color w:val="FF0000"/>
          <w:sz w:val="28"/>
          <w:szCs w:val="28"/>
        </w:rPr>
        <w:t>十二</w:t>
      </w:r>
    </w:p>
    <w:p w:rsidR="00523426" w:rsidRDefault="00523426">
      <w:pPr>
        <w:rPr>
          <w:sz w:val="18"/>
          <w:szCs w:val="18"/>
        </w:rPr>
      </w:pPr>
      <w:r>
        <w:rPr>
          <w:rFonts w:hint="eastAsia"/>
          <w:sz w:val="18"/>
          <w:szCs w:val="18"/>
        </w:rPr>
        <w:t xml:space="preserve">　</w:t>
      </w:r>
      <w:r>
        <w:rPr>
          <w:rFonts w:hint="eastAsia"/>
          <w:sz w:val="18"/>
          <w:szCs w:val="18"/>
        </w:rPr>
        <w:t>1</w:t>
      </w:r>
      <w:r>
        <w:rPr>
          <w:rFonts w:hint="eastAsia"/>
          <w:sz w:val="18"/>
          <w:szCs w:val="18"/>
        </w:rPr>
        <w:t>．进程和线程的差别。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Heap</w:t>
      </w:r>
      <w:r>
        <w:rPr>
          <w:rFonts w:hint="eastAsia"/>
          <w:sz w:val="18"/>
          <w:szCs w:val="18"/>
        </w:rPr>
        <w:t>与</w:t>
      </w:r>
      <w:r>
        <w:rPr>
          <w:rFonts w:hint="eastAsia"/>
          <w:sz w:val="18"/>
          <w:szCs w:val="18"/>
        </w:rPr>
        <w:t>stack</w:t>
      </w:r>
      <w:r>
        <w:rPr>
          <w:rFonts w:hint="eastAsia"/>
          <w:sz w:val="18"/>
          <w:szCs w:val="18"/>
        </w:rPr>
        <w:t>的差别。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w:t>
      </w:r>
      <w:r>
        <w:rPr>
          <w:rFonts w:hint="eastAsia"/>
          <w:sz w:val="18"/>
          <w:szCs w:val="18"/>
        </w:rPr>
        <w:t>Windows</w:t>
      </w:r>
      <w:r>
        <w:rPr>
          <w:rFonts w:hint="eastAsia"/>
          <w:sz w:val="18"/>
          <w:szCs w:val="18"/>
        </w:rPr>
        <w:t>下的内存是如何管理的？</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4</w:t>
      </w:r>
      <w:r>
        <w:rPr>
          <w:rFonts w:hint="eastAsia"/>
          <w:sz w:val="18"/>
          <w:szCs w:val="18"/>
        </w:rPr>
        <w:t>．介绍</w:t>
      </w:r>
      <w:r>
        <w:rPr>
          <w:rFonts w:hint="eastAsia"/>
          <w:sz w:val="18"/>
          <w:szCs w:val="18"/>
        </w:rPr>
        <w:t>.Net</w:t>
      </w:r>
      <w:r>
        <w:rPr>
          <w:rFonts w:hint="eastAsia"/>
          <w:sz w:val="18"/>
          <w:szCs w:val="18"/>
        </w:rPr>
        <w:t>和</w:t>
      </w:r>
      <w:r>
        <w:rPr>
          <w:rFonts w:hint="eastAsia"/>
          <w:sz w:val="18"/>
          <w:szCs w:val="18"/>
        </w:rPr>
        <w:t>.Net</w:t>
      </w:r>
      <w:r>
        <w:rPr>
          <w:rFonts w:hint="eastAsia"/>
          <w:sz w:val="18"/>
          <w:szCs w:val="18"/>
        </w:rPr>
        <w:t>的安全性。</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5</w:t>
      </w:r>
      <w:r>
        <w:rPr>
          <w:rFonts w:hint="eastAsia"/>
          <w:sz w:val="18"/>
          <w:szCs w:val="18"/>
        </w:rPr>
        <w:t>．客户端如何访问</w:t>
      </w:r>
      <w:r>
        <w:rPr>
          <w:rFonts w:hint="eastAsia"/>
          <w:sz w:val="18"/>
          <w:szCs w:val="18"/>
        </w:rPr>
        <w:t>.Net</w:t>
      </w:r>
      <w:r>
        <w:rPr>
          <w:rFonts w:hint="eastAsia"/>
          <w:sz w:val="18"/>
          <w:szCs w:val="18"/>
        </w:rPr>
        <w:t>组件实现</w:t>
      </w:r>
      <w:r>
        <w:rPr>
          <w:rFonts w:hint="eastAsia"/>
          <w:sz w:val="18"/>
          <w:szCs w:val="18"/>
        </w:rPr>
        <w:t>Web Service</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6</w:t>
      </w:r>
      <w:r>
        <w:rPr>
          <w:rFonts w:hint="eastAsia"/>
          <w:sz w:val="18"/>
          <w:szCs w:val="18"/>
        </w:rPr>
        <w:t>．</w:t>
      </w:r>
      <w:r>
        <w:rPr>
          <w:rFonts w:hint="eastAsia"/>
          <w:sz w:val="18"/>
          <w:szCs w:val="18"/>
        </w:rPr>
        <w:t>C/C++</w:t>
      </w:r>
      <w:r>
        <w:rPr>
          <w:rFonts w:hint="eastAsia"/>
          <w:sz w:val="18"/>
          <w:szCs w:val="18"/>
        </w:rPr>
        <w:t>编译器中虚表是如何完成的？</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7</w:t>
      </w:r>
      <w:r>
        <w:rPr>
          <w:rFonts w:hint="eastAsia"/>
          <w:sz w:val="18"/>
          <w:szCs w:val="18"/>
        </w:rPr>
        <w:t>．谈谈</w:t>
      </w:r>
      <w:r>
        <w:rPr>
          <w:rFonts w:hint="eastAsia"/>
          <w:sz w:val="18"/>
          <w:szCs w:val="18"/>
        </w:rPr>
        <w:t>COM</w:t>
      </w:r>
      <w:r>
        <w:rPr>
          <w:rFonts w:hint="eastAsia"/>
          <w:sz w:val="18"/>
          <w:szCs w:val="18"/>
        </w:rPr>
        <w:t>的线程模型。然后讨论进程内</w:t>
      </w:r>
      <w:r>
        <w:rPr>
          <w:rFonts w:hint="eastAsia"/>
          <w:sz w:val="18"/>
          <w:szCs w:val="18"/>
        </w:rPr>
        <w:t>/</w:t>
      </w:r>
      <w:r>
        <w:rPr>
          <w:rFonts w:hint="eastAsia"/>
          <w:sz w:val="18"/>
          <w:szCs w:val="18"/>
        </w:rPr>
        <w:t>外组件的差别。</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8</w:t>
      </w:r>
      <w:r>
        <w:rPr>
          <w:rFonts w:hint="eastAsia"/>
          <w:sz w:val="18"/>
          <w:szCs w:val="18"/>
        </w:rPr>
        <w:t>．谈谈</w:t>
      </w:r>
      <w:r>
        <w:rPr>
          <w:rFonts w:hint="eastAsia"/>
          <w:sz w:val="18"/>
          <w:szCs w:val="18"/>
        </w:rPr>
        <w:t>IA32</w:t>
      </w:r>
      <w:r>
        <w:rPr>
          <w:rFonts w:hint="eastAsia"/>
          <w:sz w:val="18"/>
          <w:szCs w:val="18"/>
        </w:rPr>
        <w:t>下的分页机制。</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9</w:t>
      </w:r>
      <w:r>
        <w:rPr>
          <w:rFonts w:hint="eastAsia"/>
          <w:sz w:val="18"/>
          <w:szCs w:val="18"/>
        </w:rPr>
        <w:t>．给两个变量，如何找出一个带环单链表中是什么地方出现环的？</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10</w:t>
      </w:r>
      <w:r>
        <w:rPr>
          <w:rFonts w:hint="eastAsia"/>
          <w:sz w:val="18"/>
          <w:szCs w:val="18"/>
        </w:rPr>
        <w:t>．在</w:t>
      </w:r>
      <w:r>
        <w:rPr>
          <w:rFonts w:hint="eastAsia"/>
          <w:sz w:val="18"/>
          <w:szCs w:val="18"/>
        </w:rPr>
        <w:t>IA32</w:t>
      </w:r>
      <w:r>
        <w:rPr>
          <w:rFonts w:hint="eastAsia"/>
          <w:sz w:val="18"/>
          <w:szCs w:val="18"/>
        </w:rPr>
        <w:t>中一共有多少种办法从用户态跳到内核态？</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11</w:t>
      </w:r>
      <w:r>
        <w:rPr>
          <w:rFonts w:hint="eastAsia"/>
          <w:sz w:val="18"/>
          <w:szCs w:val="18"/>
        </w:rPr>
        <w:t>．如果只想让程序有一个实例运行，不能运行两个。像</w:t>
      </w:r>
      <w:r>
        <w:rPr>
          <w:rFonts w:hint="eastAsia"/>
          <w:sz w:val="18"/>
          <w:szCs w:val="18"/>
        </w:rPr>
        <w:t>winamp</w:t>
      </w:r>
      <w:r>
        <w:rPr>
          <w:rFonts w:hint="eastAsia"/>
          <w:sz w:val="18"/>
          <w:szCs w:val="18"/>
        </w:rPr>
        <w:t>一样，只能开一个窗口</w:t>
      </w:r>
      <w:r>
        <w:rPr>
          <w:rFonts w:hint="eastAsia"/>
          <w:sz w:val="18"/>
          <w:szCs w:val="18"/>
        </w:rPr>
        <w:br/>
      </w:r>
      <w:r>
        <w:rPr>
          <w:rFonts w:hint="eastAsia"/>
          <w:sz w:val="18"/>
          <w:szCs w:val="18"/>
        </w:rPr>
        <w:t xml:space="preserve">　　，怎样实现？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12</w:t>
      </w:r>
      <w:r>
        <w:rPr>
          <w:rFonts w:hint="eastAsia"/>
          <w:sz w:val="18"/>
          <w:szCs w:val="18"/>
        </w:rPr>
        <w:t>．如何截取键盘的响应，让所有的‘</w:t>
      </w:r>
      <w:r>
        <w:rPr>
          <w:rFonts w:hint="eastAsia"/>
          <w:sz w:val="18"/>
          <w:szCs w:val="18"/>
        </w:rPr>
        <w:t>a</w:t>
      </w:r>
      <w:r>
        <w:rPr>
          <w:rFonts w:hint="eastAsia"/>
          <w:sz w:val="18"/>
          <w:szCs w:val="18"/>
        </w:rPr>
        <w:t>’变成‘</w:t>
      </w:r>
      <w:r>
        <w:rPr>
          <w:rFonts w:hint="eastAsia"/>
          <w:sz w:val="18"/>
          <w:szCs w:val="18"/>
        </w:rPr>
        <w:t>b</w:t>
      </w:r>
      <w:r>
        <w:rPr>
          <w:rFonts w:hint="eastAsia"/>
          <w:sz w:val="18"/>
          <w:szCs w:val="18"/>
        </w:rPr>
        <w:t>’？</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13</w:t>
      </w:r>
      <w:r>
        <w:rPr>
          <w:rFonts w:hint="eastAsia"/>
          <w:sz w:val="18"/>
          <w:szCs w:val="18"/>
        </w:rPr>
        <w:t>．</w:t>
      </w:r>
      <w:r>
        <w:rPr>
          <w:rFonts w:hint="eastAsia"/>
          <w:sz w:val="18"/>
          <w:szCs w:val="18"/>
        </w:rPr>
        <w:t>Apartment</w:t>
      </w:r>
      <w:r>
        <w:rPr>
          <w:rFonts w:hint="eastAsia"/>
          <w:sz w:val="18"/>
          <w:szCs w:val="18"/>
        </w:rPr>
        <w:t>在</w:t>
      </w:r>
      <w:r>
        <w:rPr>
          <w:rFonts w:hint="eastAsia"/>
          <w:sz w:val="18"/>
          <w:szCs w:val="18"/>
        </w:rPr>
        <w:t>COM</w:t>
      </w:r>
      <w:r>
        <w:rPr>
          <w:rFonts w:hint="eastAsia"/>
          <w:sz w:val="18"/>
          <w:szCs w:val="18"/>
        </w:rPr>
        <w:t>中有什么用？为什么要引入？</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14</w:t>
      </w:r>
      <w:r>
        <w:rPr>
          <w:rFonts w:hint="eastAsia"/>
          <w:sz w:val="18"/>
          <w:szCs w:val="18"/>
        </w:rPr>
        <w:t>．存储过程是什么？有什么用？有什么优点？</w:t>
      </w:r>
      <w:r>
        <w:rPr>
          <w:rFonts w:hint="eastAsia"/>
          <w:sz w:val="18"/>
          <w:szCs w:val="18"/>
        </w:rPr>
        <w:t xml:space="preserve"> </w:t>
      </w:r>
      <w:r>
        <w:rPr>
          <w:rFonts w:hint="eastAsia"/>
          <w:sz w:val="18"/>
          <w:szCs w:val="18"/>
        </w:rPr>
        <w:br/>
      </w:r>
      <w:r>
        <w:rPr>
          <w:rFonts w:hint="eastAsia"/>
          <w:sz w:val="18"/>
          <w:szCs w:val="18"/>
        </w:rPr>
        <w:lastRenderedPageBreak/>
        <w:t xml:space="preserve">　　</w:t>
      </w:r>
      <w:r>
        <w:rPr>
          <w:rFonts w:hint="eastAsia"/>
          <w:sz w:val="18"/>
          <w:szCs w:val="18"/>
        </w:rPr>
        <w:br/>
      </w:r>
      <w:r>
        <w:rPr>
          <w:rFonts w:hint="eastAsia"/>
          <w:sz w:val="18"/>
          <w:szCs w:val="18"/>
        </w:rPr>
        <w:t xml:space="preserve">　　</w:t>
      </w:r>
      <w:r>
        <w:rPr>
          <w:rFonts w:hint="eastAsia"/>
          <w:sz w:val="18"/>
          <w:szCs w:val="18"/>
        </w:rPr>
        <w:t>15</w:t>
      </w:r>
      <w:r>
        <w:rPr>
          <w:rFonts w:hint="eastAsia"/>
          <w:sz w:val="18"/>
          <w:szCs w:val="18"/>
        </w:rPr>
        <w:t>．</w:t>
      </w:r>
      <w:r>
        <w:rPr>
          <w:rFonts w:hint="eastAsia"/>
          <w:sz w:val="18"/>
          <w:szCs w:val="18"/>
        </w:rPr>
        <w:t>Template</w:t>
      </w:r>
      <w:r>
        <w:rPr>
          <w:rFonts w:hint="eastAsia"/>
          <w:sz w:val="18"/>
          <w:szCs w:val="18"/>
        </w:rPr>
        <w:t>有什么特点？什么时候用？</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16</w:t>
      </w:r>
      <w:r>
        <w:rPr>
          <w:rFonts w:hint="eastAsia"/>
          <w:sz w:val="18"/>
          <w:szCs w:val="18"/>
        </w:rPr>
        <w:t>．谈谈</w:t>
      </w:r>
      <w:r>
        <w:rPr>
          <w:rFonts w:hint="eastAsia"/>
          <w:sz w:val="18"/>
          <w:szCs w:val="18"/>
        </w:rPr>
        <w:t>Windows DNA</w:t>
      </w:r>
      <w:r>
        <w:rPr>
          <w:rFonts w:hint="eastAsia"/>
          <w:sz w:val="18"/>
          <w:szCs w:val="18"/>
        </w:rPr>
        <w:t>结构的特点和优点</w:t>
      </w:r>
    </w:p>
    <w:p w:rsidR="00523426" w:rsidRDefault="00523426">
      <w:pPr>
        <w:rPr>
          <w:b/>
          <w:color w:val="FF0000"/>
          <w:sz w:val="28"/>
          <w:szCs w:val="28"/>
        </w:rPr>
      </w:pPr>
      <w:r>
        <w:rPr>
          <w:rFonts w:hint="eastAsia"/>
          <w:b/>
          <w:color w:val="FF0000"/>
          <w:sz w:val="28"/>
          <w:szCs w:val="28"/>
        </w:rPr>
        <w:t>十三</w:t>
      </w:r>
    </w:p>
    <w:p w:rsidR="00523426" w:rsidRDefault="00523426">
      <w:pPr>
        <w:rPr>
          <w:sz w:val="18"/>
          <w:szCs w:val="18"/>
        </w:rPr>
      </w:pPr>
      <w:r>
        <w:rPr>
          <w:rFonts w:hint="eastAsia"/>
          <w:sz w:val="18"/>
          <w:szCs w:val="18"/>
        </w:rPr>
        <w:t>1</w:t>
      </w:r>
      <w:r>
        <w:rPr>
          <w:rFonts w:hint="eastAsia"/>
          <w:sz w:val="18"/>
          <w:szCs w:val="18"/>
        </w:rPr>
        <w:t>．</w:t>
      </w:r>
      <w:r>
        <w:rPr>
          <w:rFonts w:hint="eastAsia"/>
          <w:sz w:val="18"/>
          <w:szCs w:val="18"/>
        </w:rPr>
        <w:t>1000</w:t>
      </w:r>
      <w:r>
        <w:rPr>
          <w:rFonts w:hint="eastAsia"/>
          <w:sz w:val="18"/>
          <w:szCs w:val="18"/>
        </w:rPr>
        <w:t>！有几位数，为什么？</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2</w:t>
      </w:r>
      <w:r>
        <w:rPr>
          <w:rFonts w:hint="eastAsia"/>
          <w:sz w:val="18"/>
          <w:szCs w:val="18"/>
        </w:rPr>
        <w:t>．</w:t>
      </w:r>
      <w:r>
        <w:rPr>
          <w:rFonts w:hint="eastAsia"/>
          <w:sz w:val="18"/>
          <w:szCs w:val="18"/>
        </w:rPr>
        <w:t>F</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=1 n&gt;8 n&lt;12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F</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=2 n&lt;2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F</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=3 n=6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F</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=4 n=other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使用</w:t>
      </w:r>
      <w:r>
        <w:rPr>
          <w:rFonts w:hint="eastAsia"/>
          <w:sz w:val="18"/>
          <w:szCs w:val="18"/>
        </w:rPr>
        <w:t>+ - * /</w:t>
      </w:r>
      <w:r>
        <w:rPr>
          <w:rFonts w:hint="eastAsia"/>
          <w:sz w:val="18"/>
          <w:szCs w:val="18"/>
        </w:rPr>
        <w:t>和</w:t>
      </w:r>
      <w:r>
        <w:rPr>
          <w:rFonts w:hint="eastAsia"/>
          <w:sz w:val="18"/>
          <w:szCs w:val="18"/>
        </w:rPr>
        <w:t>sign</w:t>
      </w:r>
      <w:r>
        <w:rPr>
          <w:rFonts w:hint="eastAsia"/>
          <w:sz w:val="18"/>
          <w:szCs w:val="18"/>
        </w:rPr>
        <w:t>（</w:t>
      </w:r>
      <w:r>
        <w:rPr>
          <w:rFonts w:hint="eastAsia"/>
          <w:sz w:val="18"/>
          <w:szCs w:val="18"/>
        </w:rPr>
        <w:t>n</w:t>
      </w:r>
      <w:r>
        <w:rPr>
          <w:rFonts w:hint="eastAsia"/>
          <w:sz w:val="18"/>
          <w:szCs w:val="18"/>
        </w:rPr>
        <w:t>）函数组合出</w:t>
      </w:r>
      <w:r>
        <w:rPr>
          <w:rFonts w:hint="eastAsia"/>
          <w:sz w:val="18"/>
          <w:szCs w:val="18"/>
        </w:rPr>
        <w:t>F</w:t>
      </w:r>
      <w:r>
        <w:rPr>
          <w:rFonts w:hint="eastAsia"/>
          <w:sz w:val="18"/>
          <w:szCs w:val="18"/>
        </w:rPr>
        <w:t>（</w:t>
      </w:r>
      <w:r>
        <w:rPr>
          <w:rFonts w:hint="eastAsia"/>
          <w:sz w:val="18"/>
          <w:szCs w:val="18"/>
        </w:rPr>
        <w:t>n</w:t>
      </w:r>
      <w:r>
        <w:rPr>
          <w:rFonts w:hint="eastAsia"/>
          <w:sz w:val="18"/>
          <w:szCs w:val="18"/>
        </w:rPr>
        <w:t>）函数</w:t>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sign</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=0 n=0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sign</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=-1 n&lt;0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sign</w:t>
      </w:r>
      <w:r>
        <w:rPr>
          <w:rFonts w:hint="eastAsia"/>
          <w:sz w:val="18"/>
          <w:szCs w:val="18"/>
        </w:rPr>
        <w:t>（</w:t>
      </w:r>
      <w:r>
        <w:rPr>
          <w:rFonts w:hint="eastAsia"/>
          <w:sz w:val="18"/>
          <w:szCs w:val="18"/>
        </w:rPr>
        <w:t>n</w:t>
      </w:r>
      <w:r>
        <w:rPr>
          <w:rFonts w:hint="eastAsia"/>
          <w:sz w:val="18"/>
          <w:szCs w:val="18"/>
        </w:rPr>
        <w:t>）</w:t>
      </w:r>
      <w:r>
        <w:rPr>
          <w:rFonts w:hint="eastAsia"/>
          <w:sz w:val="18"/>
          <w:szCs w:val="18"/>
        </w:rPr>
        <w:t xml:space="preserve">=1 n&gt;0 </w:t>
      </w:r>
      <w:r>
        <w:rPr>
          <w:rFonts w:hint="eastAsia"/>
          <w:sz w:val="18"/>
          <w:szCs w:val="18"/>
        </w:rPr>
        <w:br/>
      </w:r>
      <w:r>
        <w:rPr>
          <w:rFonts w:hint="eastAsia"/>
          <w:sz w:val="18"/>
          <w:szCs w:val="18"/>
        </w:rPr>
        <w:t xml:space="preserve">　　</w:t>
      </w:r>
      <w:r>
        <w:rPr>
          <w:rFonts w:hint="eastAsia"/>
          <w:sz w:val="18"/>
          <w:szCs w:val="18"/>
        </w:rPr>
        <w:br/>
      </w:r>
      <w:r>
        <w:rPr>
          <w:rFonts w:hint="eastAsia"/>
          <w:sz w:val="18"/>
          <w:szCs w:val="18"/>
        </w:rPr>
        <w:t xml:space="preserve">　　</w:t>
      </w:r>
      <w:r>
        <w:rPr>
          <w:rFonts w:hint="eastAsia"/>
          <w:sz w:val="18"/>
          <w:szCs w:val="18"/>
        </w:rPr>
        <w:t>3</w:t>
      </w:r>
      <w:r>
        <w:rPr>
          <w:rFonts w:hint="eastAsia"/>
          <w:sz w:val="18"/>
          <w:szCs w:val="18"/>
        </w:rPr>
        <w:t>．编一个程序求质数的和，例如</w:t>
      </w:r>
      <w:r>
        <w:rPr>
          <w:rFonts w:hint="eastAsia"/>
          <w:sz w:val="18"/>
          <w:szCs w:val="18"/>
        </w:rPr>
        <w:t>F</w:t>
      </w:r>
      <w:r>
        <w:rPr>
          <w:rFonts w:hint="eastAsia"/>
          <w:sz w:val="18"/>
          <w:szCs w:val="18"/>
        </w:rPr>
        <w:t>（</w:t>
      </w:r>
      <w:r>
        <w:rPr>
          <w:rFonts w:hint="eastAsia"/>
          <w:sz w:val="18"/>
          <w:szCs w:val="18"/>
        </w:rPr>
        <w:t>7</w:t>
      </w:r>
      <w:r>
        <w:rPr>
          <w:rFonts w:hint="eastAsia"/>
          <w:sz w:val="18"/>
          <w:szCs w:val="18"/>
        </w:rPr>
        <w:t>）</w:t>
      </w:r>
      <w:r>
        <w:rPr>
          <w:rFonts w:hint="eastAsia"/>
          <w:sz w:val="18"/>
          <w:szCs w:val="18"/>
        </w:rPr>
        <w:t>=1+3+5+7+11+13 +17=57</w:t>
      </w:r>
      <w:r>
        <w:rPr>
          <w:rFonts w:hint="eastAsia"/>
          <w:sz w:val="18"/>
          <w:szCs w:val="18"/>
        </w:rPr>
        <w:t>。</w:t>
      </w:r>
    </w:p>
    <w:p w:rsidR="00523426" w:rsidRDefault="00523426">
      <w:pPr>
        <w:rPr>
          <w:rFonts w:ascii="Verdana" w:hAnsi="Verdana"/>
          <w:color w:val="FF0000"/>
          <w:sz w:val="28"/>
          <w:szCs w:val="28"/>
        </w:rPr>
      </w:pPr>
      <w:r>
        <w:rPr>
          <w:rFonts w:ascii="Verdana" w:hAnsi="Verdana" w:hint="eastAsia"/>
          <w:color w:val="FF0000"/>
          <w:sz w:val="28"/>
          <w:szCs w:val="28"/>
        </w:rPr>
        <w:t>一</w:t>
      </w:r>
      <w:r>
        <w:rPr>
          <w:rFonts w:ascii="Verdana" w:hAnsi="Verdana" w:hint="eastAsia"/>
          <w:color w:val="FF0000"/>
          <w:sz w:val="28"/>
          <w:szCs w:val="28"/>
        </w:rPr>
        <w:t>:</w:t>
      </w:r>
    </w:p>
    <w:p w:rsidR="00523426" w:rsidRDefault="00523426">
      <w:pPr>
        <w:numPr>
          <w:ilvl w:val="0"/>
          <w:numId w:val="25"/>
        </w:numPr>
        <w:rPr>
          <w:rFonts w:ascii="Verdana" w:hAnsi="Verdana"/>
          <w:color w:val="000000"/>
          <w:sz w:val="18"/>
          <w:szCs w:val="18"/>
        </w:rPr>
      </w:pPr>
      <w:r>
        <w:rPr>
          <w:rFonts w:ascii="Verdana" w:hAnsi="Verdana"/>
          <w:color w:val="000000"/>
          <w:sz w:val="18"/>
          <w:szCs w:val="18"/>
        </w:rPr>
        <w:t>new</w:t>
      </w:r>
      <w:r>
        <w:rPr>
          <w:rFonts w:ascii="Verdana" w:hAnsi="Verdana"/>
          <w:color w:val="000000"/>
          <w:sz w:val="18"/>
          <w:szCs w:val="18"/>
        </w:rPr>
        <w:t>有几种用法</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第一种</w:t>
      </w:r>
      <w:r>
        <w:rPr>
          <w:rFonts w:ascii="Verdana" w:hAnsi="Verdana"/>
          <w:color w:val="000000"/>
          <w:sz w:val="18"/>
          <w:szCs w:val="18"/>
        </w:rPr>
        <w:t xml:space="preserve">:new Class(); </w:t>
      </w:r>
      <w:r>
        <w:rPr>
          <w:rFonts w:ascii="Verdana" w:hAnsi="Verdana"/>
          <w:color w:val="000000"/>
          <w:sz w:val="18"/>
          <w:szCs w:val="18"/>
        </w:rPr>
        <w:br/>
      </w:r>
      <w:r>
        <w:rPr>
          <w:rFonts w:ascii="Verdana" w:hAnsi="Verdana"/>
          <w:color w:val="000000"/>
          <w:sz w:val="18"/>
          <w:szCs w:val="18"/>
        </w:rPr>
        <w:t>第二种</w:t>
      </w:r>
      <w:r>
        <w:rPr>
          <w:rFonts w:ascii="Verdana" w:hAnsi="Verdana"/>
          <w:color w:val="000000"/>
          <w:sz w:val="18"/>
          <w:szCs w:val="18"/>
        </w:rPr>
        <w:t>:</w:t>
      </w:r>
      <w:r>
        <w:rPr>
          <w:rFonts w:ascii="Verdana" w:hAnsi="Verdana"/>
          <w:color w:val="000000"/>
          <w:sz w:val="18"/>
          <w:szCs w:val="18"/>
        </w:rPr>
        <w:t>覆盖方法</w:t>
      </w:r>
      <w:r>
        <w:rPr>
          <w:rFonts w:ascii="Verdana" w:hAnsi="Verdana"/>
          <w:color w:val="000000"/>
          <w:sz w:val="18"/>
          <w:szCs w:val="18"/>
        </w:rPr>
        <w:t xml:space="preserve"> </w:t>
      </w:r>
      <w:r>
        <w:rPr>
          <w:rFonts w:ascii="Verdana" w:hAnsi="Verdana"/>
          <w:color w:val="000000"/>
          <w:sz w:val="18"/>
          <w:szCs w:val="18"/>
        </w:rPr>
        <w:br/>
        <w:t xml:space="preserve">public new XXXX(){} </w:t>
      </w:r>
      <w:r>
        <w:rPr>
          <w:rFonts w:ascii="Verdana" w:hAnsi="Verdana"/>
          <w:color w:val="000000"/>
          <w:sz w:val="18"/>
          <w:szCs w:val="18"/>
        </w:rPr>
        <w:br/>
      </w:r>
      <w:r>
        <w:rPr>
          <w:rFonts w:ascii="Verdana" w:hAnsi="Verdana"/>
          <w:color w:val="000000"/>
          <w:sz w:val="18"/>
          <w:szCs w:val="18"/>
        </w:rPr>
        <w:t>第三种</w:t>
      </w:r>
      <w:r>
        <w:rPr>
          <w:rFonts w:ascii="Verdana" w:hAnsi="Verdana"/>
          <w:color w:val="000000"/>
          <w:sz w:val="18"/>
          <w:szCs w:val="18"/>
        </w:rPr>
        <w:t xml:space="preserve">:new </w:t>
      </w:r>
      <w:r>
        <w:rPr>
          <w:rFonts w:ascii="Verdana" w:hAnsi="Verdana"/>
          <w:color w:val="000000"/>
          <w:sz w:val="18"/>
          <w:szCs w:val="18"/>
        </w:rPr>
        <w:t>约束指定泛型类声明中的任何类型参数都必须有公共的无参数构造函数。</w:t>
      </w:r>
      <w:r>
        <w:rPr>
          <w:rFonts w:ascii="Verdana" w:hAnsi="Verdana"/>
          <w:color w:val="000000"/>
          <w:sz w:val="18"/>
          <w:szCs w:val="18"/>
        </w:rPr>
        <w:t xml:space="preserve"> </w:t>
      </w:r>
      <w:r>
        <w:rPr>
          <w:rFonts w:ascii="Verdana" w:hAnsi="Verdana"/>
          <w:color w:val="000000"/>
          <w:sz w:val="18"/>
          <w:szCs w:val="18"/>
        </w:rPr>
        <w:br/>
        <w:t>2.</w:t>
      </w:r>
      <w:r>
        <w:rPr>
          <w:rFonts w:ascii="Verdana" w:hAnsi="Verdana"/>
          <w:color w:val="000000"/>
          <w:sz w:val="18"/>
          <w:szCs w:val="18"/>
        </w:rPr>
        <w:t>如何把一个</w:t>
      </w:r>
      <w:r>
        <w:rPr>
          <w:rFonts w:ascii="Verdana" w:hAnsi="Verdana"/>
          <w:color w:val="000000"/>
          <w:sz w:val="18"/>
          <w:szCs w:val="18"/>
        </w:rPr>
        <w:t>array</w:t>
      </w:r>
      <w:r>
        <w:rPr>
          <w:rFonts w:ascii="Verdana" w:hAnsi="Verdana"/>
          <w:color w:val="000000"/>
          <w:sz w:val="18"/>
          <w:szCs w:val="18"/>
        </w:rPr>
        <w:t>复制到</w:t>
      </w:r>
      <w:r>
        <w:rPr>
          <w:rFonts w:ascii="Verdana" w:hAnsi="Verdana"/>
          <w:color w:val="000000"/>
          <w:sz w:val="18"/>
          <w:szCs w:val="18"/>
        </w:rPr>
        <w:t>arrayList</w:t>
      </w:r>
      <w:r>
        <w:rPr>
          <w:rFonts w:ascii="Verdana" w:hAnsi="Verdana"/>
          <w:color w:val="000000"/>
          <w:sz w:val="18"/>
          <w:szCs w:val="18"/>
        </w:rPr>
        <w:t>里</w:t>
      </w:r>
      <w:r>
        <w:rPr>
          <w:rFonts w:ascii="Verdana" w:hAnsi="Verdana"/>
          <w:color w:val="000000"/>
          <w:sz w:val="18"/>
          <w:szCs w:val="18"/>
        </w:rPr>
        <w:t xml:space="preserve"> </w:t>
      </w:r>
      <w:r>
        <w:rPr>
          <w:rFonts w:ascii="Verdana" w:hAnsi="Verdana"/>
          <w:color w:val="000000"/>
          <w:sz w:val="18"/>
          <w:szCs w:val="18"/>
        </w:rPr>
        <w:br/>
        <w:t xml:space="preserve">foreach( object o in array )arrayList.Add(o); </w:t>
      </w:r>
      <w:r>
        <w:rPr>
          <w:rFonts w:ascii="Verdana" w:hAnsi="Verdana"/>
          <w:color w:val="000000"/>
          <w:sz w:val="18"/>
          <w:szCs w:val="18"/>
        </w:rPr>
        <w:br/>
        <w:t>3.datagrid.datasouse</w:t>
      </w:r>
      <w:r>
        <w:rPr>
          <w:rFonts w:ascii="Verdana" w:hAnsi="Verdana"/>
          <w:color w:val="000000"/>
          <w:sz w:val="18"/>
          <w:szCs w:val="18"/>
        </w:rPr>
        <w:t>可以连接什么数据源</w:t>
      </w:r>
      <w:r>
        <w:rPr>
          <w:rFonts w:ascii="Verdana" w:hAnsi="Verdana"/>
          <w:color w:val="000000"/>
          <w:sz w:val="18"/>
          <w:szCs w:val="18"/>
        </w:rPr>
        <w:t xml:space="preserve"> [dataset,datatable,dataview] </w:t>
      </w:r>
      <w:r>
        <w:rPr>
          <w:rFonts w:ascii="Verdana" w:hAnsi="Verdana"/>
          <w:color w:val="000000"/>
          <w:sz w:val="18"/>
          <w:szCs w:val="18"/>
        </w:rPr>
        <w:br/>
        <w:t xml:space="preserve">dataset,datatable,dataview , IList </w:t>
      </w:r>
      <w:r>
        <w:rPr>
          <w:rFonts w:ascii="Verdana" w:hAnsi="Verdana"/>
          <w:color w:val="000000"/>
          <w:sz w:val="18"/>
          <w:szCs w:val="18"/>
        </w:rPr>
        <w:br/>
        <w:t>4.</w:t>
      </w:r>
      <w:r>
        <w:rPr>
          <w:rFonts w:ascii="Verdana" w:hAnsi="Verdana"/>
          <w:color w:val="000000"/>
          <w:sz w:val="18"/>
          <w:szCs w:val="18"/>
        </w:rPr>
        <w:t>概述反射和序列化</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反射</w:t>
      </w:r>
      <w:r>
        <w:rPr>
          <w:rFonts w:ascii="Verdana" w:hAnsi="Verdana"/>
          <w:color w:val="000000"/>
          <w:sz w:val="18"/>
          <w:szCs w:val="18"/>
        </w:rPr>
        <w:t>:</w:t>
      </w:r>
      <w:r>
        <w:rPr>
          <w:rFonts w:ascii="Verdana" w:hAnsi="Verdana"/>
          <w:color w:val="000000"/>
          <w:sz w:val="18"/>
          <w:szCs w:val="18"/>
        </w:rPr>
        <w:t>程序集包含模块，而模块包含类型，类型又包含成员。反射则提供了封装程序集、模块和类型的对象。您可以使用反射动态地创建类型的实例，将类型绑定到现有对象，或从现有对象中获取类型。然后，可以调用类型的方法或访问其字段和属性</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序列化</w:t>
      </w:r>
      <w:r>
        <w:rPr>
          <w:rFonts w:ascii="Verdana" w:hAnsi="Verdana"/>
          <w:color w:val="000000"/>
          <w:sz w:val="18"/>
          <w:szCs w:val="18"/>
        </w:rPr>
        <w:t>:</w:t>
      </w:r>
      <w:r>
        <w:rPr>
          <w:rFonts w:ascii="Verdana" w:hAnsi="Verdana"/>
          <w:color w:val="000000"/>
          <w:sz w:val="18"/>
          <w:szCs w:val="18"/>
        </w:rPr>
        <w:t>序列化是将对象转换为容易传输的格式的过程。例如，可以序列化一个对象，然后使用</w:t>
      </w:r>
      <w:r>
        <w:rPr>
          <w:rFonts w:ascii="Verdana" w:hAnsi="Verdana"/>
          <w:color w:val="000000"/>
          <w:sz w:val="18"/>
          <w:szCs w:val="18"/>
        </w:rPr>
        <w:t xml:space="preserve"> HTTP </w:t>
      </w:r>
      <w:r>
        <w:rPr>
          <w:rFonts w:ascii="Verdana" w:hAnsi="Verdana"/>
          <w:color w:val="000000"/>
          <w:sz w:val="18"/>
          <w:szCs w:val="18"/>
        </w:rPr>
        <w:t>通过</w:t>
      </w:r>
      <w:r>
        <w:rPr>
          <w:rFonts w:ascii="Verdana" w:hAnsi="Verdana"/>
          <w:color w:val="000000"/>
          <w:sz w:val="18"/>
          <w:szCs w:val="18"/>
        </w:rPr>
        <w:t xml:space="preserve"> Internet </w:t>
      </w:r>
      <w:r>
        <w:rPr>
          <w:rFonts w:ascii="Verdana" w:hAnsi="Verdana"/>
          <w:color w:val="000000"/>
          <w:sz w:val="18"/>
          <w:szCs w:val="18"/>
        </w:rPr>
        <w:t>在客户端和服务器之间传输该对象。在另一端，反序列化将从该流重新构造对象。</w:t>
      </w:r>
      <w:r>
        <w:rPr>
          <w:rFonts w:ascii="Verdana" w:hAnsi="Verdana"/>
          <w:color w:val="000000"/>
          <w:sz w:val="18"/>
          <w:szCs w:val="18"/>
        </w:rPr>
        <w:t xml:space="preserve"> </w:t>
      </w:r>
      <w:r>
        <w:rPr>
          <w:rFonts w:ascii="Verdana" w:hAnsi="Verdana"/>
          <w:color w:val="000000"/>
          <w:sz w:val="18"/>
          <w:szCs w:val="18"/>
        </w:rPr>
        <w:br/>
        <w:t>5.</w:t>
      </w:r>
      <w:r>
        <w:rPr>
          <w:rFonts w:ascii="Verdana" w:hAnsi="Verdana"/>
          <w:color w:val="000000"/>
          <w:sz w:val="18"/>
          <w:szCs w:val="18"/>
        </w:rPr>
        <w:t>概述</w:t>
      </w:r>
      <w:r>
        <w:rPr>
          <w:rFonts w:ascii="Verdana" w:hAnsi="Verdana"/>
          <w:color w:val="000000"/>
          <w:sz w:val="18"/>
          <w:szCs w:val="18"/>
        </w:rPr>
        <w:t xml:space="preserve">o/r mapping </w:t>
      </w:r>
      <w:r>
        <w:rPr>
          <w:rFonts w:ascii="Verdana" w:hAnsi="Verdana"/>
          <w:color w:val="000000"/>
          <w:sz w:val="18"/>
          <w:szCs w:val="18"/>
        </w:rPr>
        <w:t>的原理</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lastRenderedPageBreak/>
        <w:t>利用反射，配置</w:t>
      </w:r>
      <w:r>
        <w:rPr>
          <w:rFonts w:ascii="Verdana" w:hAnsi="Verdana"/>
          <w:color w:val="000000"/>
          <w:sz w:val="18"/>
          <w:szCs w:val="18"/>
        </w:rPr>
        <w:t xml:space="preserve"> </w:t>
      </w:r>
      <w:r>
        <w:rPr>
          <w:rFonts w:ascii="Verdana" w:hAnsi="Verdana"/>
          <w:color w:val="000000"/>
          <w:sz w:val="18"/>
          <w:szCs w:val="18"/>
        </w:rPr>
        <w:t>将类于数据库表映射</w:t>
      </w:r>
      <w:r>
        <w:rPr>
          <w:rFonts w:ascii="Verdana" w:hAnsi="Verdana"/>
          <w:color w:val="000000"/>
          <w:sz w:val="18"/>
          <w:szCs w:val="18"/>
        </w:rPr>
        <w:t xml:space="preserve"> </w:t>
      </w:r>
      <w:r>
        <w:rPr>
          <w:rFonts w:ascii="Verdana" w:hAnsi="Verdana"/>
          <w:color w:val="000000"/>
          <w:sz w:val="18"/>
          <w:szCs w:val="18"/>
        </w:rPr>
        <w:br/>
        <w:t>6.</w:t>
      </w:r>
      <w:r>
        <w:rPr>
          <w:rFonts w:ascii="Verdana" w:hAnsi="Verdana"/>
          <w:color w:val="000000"/>
          <w:sz w:val="18"/>
          <w:szCs w:val="18"/>
        </w:rPr>
        <w:t>类成员有</w:t>
      </w:r>
      <w:r>
        <w:rPr>
          <w:rFonts w:ascii="Verdana" w:hAnsi="Verdana"/>
          <w:color w:val="000000"/>
          <w:sz w:val="18"/>
          <w:szCs w:val="18"/>
        </w:rPr>
        <w:t>( )</w:t>
      </w:r>
      <w:r>
        <w:rPr>
          <w:rFonts w:ascii="Verdana" w:hAnsi="Verdana"/>
          <w:color w:val="000000"/>
          <w:sz w:val="18"/>
          <w:szCs w:val="18"/>
        </w:rPr>
        <w:t>种可访问形式</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可访问形式？不懂。</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可访问性：</w:t>
      </w:r>
      <w:r>
        <w:rPr>
          <w:rFonts w:ascii="Verdana" w:hAnsi="Verdana"/>
          <w:color w:val="000000"/>
          <w:sz w:val="18"/>
          <w:szCs w:val="18"/>
        </w:rPr>
        <w:t xml:space="preserve">public ,protected ,private,internal </w:t>
      </w:r>
      <w:r>
        <w:rPr>
          <w:rFonts w:ascii="Verdana" w:hAnsi="Verdana"/>
          <w:color w:val="000000"/>
          <w:sz w:val="18"/>
          <w:szCs w:val="18"/>
        </w:rPr>
        <w:br/>
        <w:t>7.</w:t>
      </w:r>
      <w:r>
        <w:rPr>
          <w:rFonts w:ascii="Verdana" w:hAnsi="Verdana"/>
          <w:color w:val="000000"/>
          <w:sz w:val="18"/>
          <w:szCs w:val="18"/>
        </w:rPr>
        <w:t>用</w:t>
      </w:r>
      <w:r>
        <w:rPr>
          <w:rFonts w:ascii="Verdana" w:hAnsi="Verdana"/>
          <w:color w:val="000000"/>
          <w:sz w:val="18"/>
          <w:szCs w:val="18"/>
        </w:rPr>
        <w:t>sealed</w:t>
      </w:r>
      <w:r>
        <w:rPr>
          <w:rFonts w:ascii="Verdana" w:hAnsi="Verdana"/>
          <w:color w:val="000000"/>
          <w:sz w:val="18"/>
          <w:szCs w:val="18"/>
        </w:rPr>
        <w:t>修饰的类有什么特点</w:t>
      </w:r>
      <w:r>
        <w:rPr>
          <w:rFonts w:ascii="Verdana" w:hAnsi="Verdana"/>
          <w:color w:val="000000"/>
          <w:sz w:val="18"/>
          <w:szCs w:val="18"/>
        </w:rPr>
        <w:t xml:space="preserve"> </w:t>
      </w:r>
      <w:r>
        <w:rPr>
          <w:rFonts w:ascii="Verdana" w:hAnsi="Verdana"/>
          <w:color w:val="000000"/>
          <w:sz w:val="18"/>
          <w:szCs w:val="18"/>
        </w:rPr>
        <w:br/>
        <w:t xml:space="preserve">sealed </w:t>
      </w:r>
      <w:r>
        <w:rPr>
          <w:rFonts w:ascii="Verdana" w:hAnsi="Verdana"/>
          <w:color w:val="000000"/>
          <w:sz w:val="18"/>
          <w:szCs w:val="18"/>
        </w:rPr>
        <w:t>修饰符用于防止从所修饰的类派生出其它类。如果一个密封类被指定为其他类的基类，则会发生编译时错误。</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密封类不能同时为抽象类。</w:t>
      </w:r>
      <w:r>
        <w:rPr>
          <w:rFonts w:ascii="Verdana" w:hAnsi="Verdana"/>
          <w:color w:val="000000"/>
          <w:sz w:val="18"/>
          <w:szCs w:val="18"/>
        </w:rPr>
        <w:t xml:space="preserve"> </w:t>
      </w:r>
      <w:r>
        <w:rPr>
          <w:rFonts w:ascii="Verdana" w:hAnsi="Verdana"/>
          <w:color w:val="000000"/>
          <w:sz w:val="18"/>
          <w:szCs w:val="18"/>
        </w:rPr>
        <w:br/>
        <w:t xml:space="preserve">sealed </w:t>
      </w:r>
      <w:r>
        <w:rPr>
          <w:rFonts w:ascii="Verdana" w:hAnsi="Verdana"/>
          <w:color w:val="000000"/>
          <w:sz w:val="18"/>
          <w:szCs w:val="18"/>
        </w:rPr>
        <w:t>修饰符主要用于防止非有意的派生，但是它还能促使某些运行时优化。具体说来，由于密封类永远不会有任何派生类，所以对密封类的实例的虚拟函数成员的调用可以转换为非虚拟调用来处理。</w:t>
      </w:r>
      <w:r>
        <w:rPr>
          <w:rFonts w:ascii="Verdana" w:hAnsi="Verdana"/>
          <w:color w:val="000000"/>
          <w:sz w:val="18"/>
          <w:szCs w:val="18"/>
        </w:rPr>
        <w:t xml:space="preserve"> </w:t>
      </w:r>
      <w:r>
        <w:rPr>
          <w:rFonts w:ascii="Verdana" w:hAnsi="Verdana"/>
          <w:color w:val="000000"/>
          <w:sz w:val="18"/>
          <w:szCs w:val="18"/>
        </w:rPr>
        <w:br/>
        <w:t>8.</w:t>
      </w:r>
      <w:r>
        <w:rPr>
          <w:rFonts w:ascii="Verdana" w:hAnsi="Verdana"/>
          <w:color w:val="000000"/>
          <w:sz w:val="18"/>
          <w:szCs w:val="18"/>
        </w:rPr>
        <w:t>列举</w:t>
      </w:r>
      <w:r>
        <w:rPr>
          <w:rFonts w:ascii="Verdana" w:hAnsi="Verdana"/>
          <w:color w:val="000000"/>
          <w:sz w:val="18"/>
          <w:szCs w:val="18"/>
        </w:rPr>
        <w:t>ADO.NET</w:t>
      </w:r>
      <w:r>
        <w:rPr>
          <w:rFonts w:ascii="Verdana" w:hAnsi="Verdana"/>
          <w:color w:val="000000"/>
          <w:sz w:val="18"/>
          <w:szCs w:val="18"/>
        </w:rPr>
        <w:t>中的五个主要对象，并简单描述</w:t>
      </w:r>
      <w:r>
        <w:rPr>
          <w:rFonts w:ascii="Verdana" w:hAnsi="Verdana"/>
          <w:color w:val="000000"/>
          <w:sz w:val="18"/>
          <w:szCs w:val="18"/>
        </w:rPr>
        <w:t xml:space="preserve"> </w:t>
      </w:r>
      <w:r>
        <w:rPr>
          <w:rFonts w:ascii="Verdana" w:hAnsi="Verdana"/>
          <w:color w:val="000000"/>
          <w:sz w:val="18"/>
          <w:szCs w:val="18"/>
        </w:rPr>
        <w:br/>
        <w:t xml:space="preserve">connection,command,dataReader,trans,dataset ... </w:t>
      </w:r>
      <w:r>
        <w:rPr>
          <w:rFonts w:ascii="Verdana" w:hAnsi="Verdana"/>
          <w:color w:val="000000"/>
          <w:sz w:val="18"/>
          <w:szCs w:val="18"/>
        </w:rPr>
        <w:br/>
        <w:t>9.</w:t>
      </w:r>
      <w:r>
        <w:rPr>
          <w:rFonts w:ascii="Verdana" w:hAnsi="Verdana"/>
          <w:color w:val="000000"/>
          <w:sz w:val="18"/>
          <w:szCs w:val="18"/>
        </w:rPr>
        <w:t>执行下面代码后：</w:t>
      </w:r>
      <w:r>
        <w:rPr>
          <w:rFonts w:ascii="Verdana" w:hAnsi="Verdana"/>
          <w:color w:val="000000"/>
          <w:sz w:val="18"/>
          <w:szCs w:val="18"/>
        </w:rPr>
        <w:t xml:space="preserve"> </w:t>
      </w:r>
      <w:r>
        <w:rPr>
          <w:rFonts w:ascii="Verdana" w:hAnsi="Verdana"/>
          <w:color w:val="000000"/>
          <w:sz w:val="18"/>
          <w:szCs w:val="18"/>
        </w:rPr>
        <w:br/>
        <w:t xml:space="preserve">String strTemp =”abcdefg </w:t>
      </w:r>
      <w:r>
        <w:rPr>
          <w:rFonts w:ascii="Verdana" w:hAnsi="Verdana"/>
          <w:color w:val="000000"/>
          <w:sz w:val="18"/>
          <w:szCs w:val="18"/>
        </w:rPr>
        <w:t>某某某</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br/>
        <w:t xml:space="preserve">Int i System.Text.Encoding.Default.GetBytes(strTemp).Length; </w:t>
      </w:r>
      <w:r>
        <w:rPr>
          <w:rFonts w:ascii="Verdana" w:hAnsi="Verdana"/>
          <w:color w:val="000000"/>
          <w:sz w:val="18"/>
          <w:szCs w:val="18"/>
        </w:rPr>
        <w:br/>
        <w:t xml:space="preserve">Int j = strTemp.Length; </w:t>
      </w:r>
      <w:r>
        <w:rPr>
          <w:rFonts w:ascii="Verdana" w:hAnsi="Verdana"/>
          <w:color w:val="000000"/>
          <w:sz w:val="18"/>
          <w:szCs w:val="18"/>
        </w:rPr>
        <w:br/>
      </w:r>
      <w:r>
        <w:rPr>
          <w:rFonts w:ascii="Verdana" w:hAnsi="Verdana"/>
          <w:color w:val="000000"/>
          <w:sz w:val="18"/>
          <w:szCs w:val="18"/>
        </w:rPr>
        <w:t>问：</w:t>
      </w:r>
      <w:r>
        <w:rPr>
          <w:rFonts w:ascii="Verdana" w:hAnsi="Verdana"/>
          <w:color w:val="000000"/>
          <w:sz w:val="18"/>
          <w:szCs w:val="18"/>
        </w:rPr>
        <w:t xml:space="preserve">i=(14 ) </w:t>
      </w:r>
      <w:r>
        <w:rPr>
          <w:rFonts w:ascii="Verdana" w:hAnsi="Verdana"/>
          <w:color w:val="000000"/>
          <w:sz w:val="18"/>
          <w:szCs w:val="18"/>
        </w:rPr>
        <w:t>；</w:t>
      </w:r>
      <w:r>
        <w:rPr>
          <w:rFonts w:ascii="Verdana" w:hAnsi="Verdana"/>
          <w:color w:val="000000"/>
          <w:sz w:val="18"/>
          <w:szCs w:val="18"/>
        </w:rPr>
        <w:t xml:space="preserve">j=(11 ) </w:t>
      </w:r>
      <w:r>
        <w:rPr>
          <w:rFonts w:ascii="Verdana" w:hAnsi="Verdana"/>
          <w:color w:val="000000"/>
          <w:sz w:val="18"/>
          <w:szCs w:val="18"/>
        </w:rPr>
        <w:br/>
        <w:t xml:space="preserve">i=(14 ) </w:t>
      </w:r>
      <w:r>
        <w:rPr>
          <w:rFonts w:ascii="Verdana" w:hAnsi="Verdana"/>
          <w:color w:val="000000"/>
          <w:sz w:val="18"/>
          <w:szCs w:val="18"/>
        </w:rPr>
        <w:t>；</w:t>
      </w:r>
      <w:r>
        <w:rPr>
          <w:rFonts w:ascii="Verdana" w:hAnsi="Verdana"/>
          <w:color w:val="000000"/>
          <w:sz w:val="18"/>
          <w:szCs w:val="18"/>
        </w:rPr>
        <w:t xml:space="preserve">j=(11 ) </w:t>
      </w:r>
      <w:r>
        <w:rPr>
          <w:rFonts w:ascii="Verdana" w:hAnsi="Verdana"/>
          <w:color w:val="000000"/>
          <w:sz w:val="18"/>
          <w:szCs w:val="18"/>
        </w:rPr>
        <w:t>中文两个字节</w:t>
      </w:r>
      <w:r>
        <w:rPr>
          <w:rFonts w:ascii="Verdana" w:hAnsi="Verdana"/>
          <w:color w:val="000000"/>
          <w:sz w:val="18"/>
          <w:szCs w:val="18"/>
        </w:rPr>
        <w:t xml:space="preserve"> </w:t>
      </w:r>
      <w:r>
        <w:rPr>
          <w:rFonts w:ascii="Verdana" w:hAnsi="Verdana"/>
          <w:color w:val="000000"/>
          <w:sz w:val="18"/>
          <w:szCs w:val="18"/>
        </w:rPr>
        <w:br/>
        <w:t>10.C#</w:t>
      </w:r>
      <w:r>
        <w:rPr>
          <w:rFonts w:ascii="Verdana" w:hAnsi="Verdana"/>
          <w:color w:val="000000"/>
          <w:sz w:val="18"/>
          <w:szCs w:val="18"/>
        </w:rPr>
        <w:t>中，</w:t>
      </w:r>
      <w:r>
        <w:rPr>
          <w:rFonts w:ascii="Verdana" w:hAnsi="Verdana"/>
          <w:color w:val="000000"/>
          <w:sz w:val="18"/>
          <w:szCs w:val="18"/>
        </w:rPr>
        <w:t xml:space="preserve">string str = null </w:t>
      </w:r>
      <w:r>
        <w:rPr>
          <w:rFonts w:ascii="Verdana" w:hAnsi="Verdana"/>
          <w:color w:val="000000"/>
          <w:sz w:val="18"/>
          <w:szCs w:val="18"/>
        </w:rPr>
        <w:t>与</w:t>
      </w:r>
      <w:r>
        <w:rPr>
          <w:rFonts w:ascii="Verdana" w:hAnsi="Verdana"/>
          <w:color w:val="000000"/>
          <w:sz w:val="18"/>
          <w:szCs w:val="18"/>
        </w:rPr>
        <w:t xml:space="preserve"> string str =””</w:t>
      </w:r>
      <w:r>
        <w:rPr>
          <w:rFonts w:ascii="Verdana" w:hAnsi="Verdana"/>
          <w:color w:val="000000"/>
          <w:sz w:val="18"/>
          <w:szCs w:val="18"/>
        </w:rPr>
        <w:t>，请尽量用文字说明区别。</w:t>
      </w:r>
      <w:r>
        <w:rPr>
          <w:rFonts w:ascii="Verdana" w:hAnsi="Verdana"/>
          <w:color w:val="000000"/>
          <w:sz w:val="18"/>
          <w:szCs w:val="18"/>
        </w:rPr>
        <w:t>(</w:t>
      </w:r>
      <w:r>
        <w:rPr>
          <w:rFonts w:ascii="Verdana" w:hAnsi="Verdana"/>
          <w:color w:val="000000"/>
          <w:sz w:val="18"/>
          <w:szCs w:val="18"/>
        </w:rPr>
        <w:t>要点：说明详细的内存空间分配</w:t>
      </w:r>
      <w:r>
        <w:rPr>
          <w:rFonts w:ascii="Verdana" w:hAnsi="Verdana"/>
          <w:color w:val="000000"/>
          <w:sz w:val="18"/>
          <w:szCs w:val="18"/>
        </w:rPr>
        <w:t xml:space="preserve">) </w:t>
      </w:r>
      <w:r>
        <w:rPr>
          <w:rFonts w:ascii="Verdana" w:hAnsi="Verdana"/>
          <w:color w:val="000000"/>
          <w:sz w:val="18"/>
          <w:szCs w:val="18"/>
        </w:rPr>
        <w:br/>
        <w:t xml:space="preserve">string str =”” </w:t>
      </w:r>
      <w:r>
        <w:rPr>
          <w:rFonts w:ascii="Verdana" w:hAnsi="Verdana"/>
          <w:color w:val="000000"/>
          <w:sz w:val="18"/>
          <w:szCs w:val="18"/>
        </w:rPr>
        <w:t>分配空间</w:t>
      </w:r>
      <w:r>
        <w:rPr>
          <w:rFonts w:ascii="Verdana" w:hAnsi="Verdana"/>
          <w:color w:val="000000"/>
          <w:sz w:val="18"/>
          <w:szCs w:val="18"/>
        </w:rPr>
        <w:t xml:space="preserve"> </w:t>
      </w:r>
      <w:r>
        <w:rPr>
          <w:rFonts w:ascii="Verdana" w:hAnsi="Verdana"/>
          <w:color w:val="000000"/>
          <w:sz w:val="18"/>
          <w:szCs w:val="18"/>
        </w:rPr>
        <w:br/>
        <w:t>11.</w:t>
      </w:r>
      <w:r>
        <w:rPr>
          <w:rFonts w:ascii="Verdana" w:hAnsi="Verdana"/>
          <w:color w:val="000000"/>
          <w:sz w:val="18"/>
          <w:szCs w:val="18"/>
        </w:rPr>
        <w:t>详述</w:t>
      </w:r>
      <w:r>
        <w:rPr>
          <w:rFonts w:ascii="Verdana" w:hAnsi="Verdana"/>
          <w:color w:val="000000"/>
          <w:sz w:val="18"/>
          <w:szCs w:val="18"/>
        </w:rPr>
        <w:t>.NET</w:t>
      </w:r>
      <w:r>
        <w:rPr>
          <w:rFonts w:ascii="Verdana" w:hAnsi="Verdana"/>
          <w:color w:val="000000"/>
          <w:sz w:val="18"/>
          <w:szCs w:val="18"/>
        </w:rPr>
        <w:t>里</w:t>
      </w:r>
      <w:r>
        <w:rPr>
          <w:rFonts w:ascii="Verdana" w:hAnsi="Verdana"/>
          <w:color w:val="000000"/>
          <w:sz w:val="18"/>
          <w:szCs w:val="18"/>
        </w:rPr>
        <w:t>class</w:t>
      </w:r>
      <w:r>
        <w:rPr>
          <w:rFonts w:ascii="Verdana" w:hAnsi="Verdana"/>
          <w:color w:val="000000"/>
          <w:sz w:val="18"/>
          <w:szCs w:val="18"/>
        </w:rPr>
        <w:t>和</w:t>
      </w:r>
      <w:r>
        <w:rPr>
          <w:rFonts w:ascii="Verdana" w:hAnsi="Verdana"/>
          <w:color w:val="000000"/>
          <w:sz w:val="18"/>
          <w:szCs w:val="18"/>
        </w:rPr>
        <w:t>struct</w:t>
      </w:r>
      <w:r>
        <w:rPr>
          <w:rFonts w:ascii="Verdana" w:hAnsi="Verdana"/>
          <w:color w:val="000000"/>
          <w:sz w:val="18"/>
          <w:szCs w:val="18"/>
        </w:rPr>
        <w:t>的异同！</w:t>
      </w:r>
      <w:r>
        <w:rPr>
          <w:rFonts w:ascii="Verdana" w:hAnsi="Verdana"/>
          <w:color w:val="000000"/>
          <w:sz w:val="18"/>
          <w:szCs w:val="18"/>
        </w:rPr>
        <w:t xml:space="preserve"> </w:t>
      </w:r>
      <w:r>
        <w:rPr>
          <w:rFonts w:ascii="Verdana" w:hAnsi="Verdana"/>
          <w:color w:val="000000"/>
          <w:sz w:val="18"/>
          <w:szCs w:val="18"/>
        </w:rPr>
        <w:br/>
        <w:t>class:</w:t>
      </w:r>
      <w:r>
        <w:rPr>
          <w:rFonts w:ascii="Verdana" w:hAnsi="Verdana"/>
          <w:color w:val="000000"/>
          <w:sz w:val="18"/>
          <w:szCs w:val="18"/>
        </w:rPr>
        <w:t>放在</w:t>
      </w:r>
      <w:r>
        <w:rPr>
          <w:rFonts w:ascii="Verdana" w:hAnsi="Verdana"/>
          <w:color w:val="000000"/>
          <w:sz w:val="18"/>
          <w:szCs w:val="18"/>
        </w:rPr>
        <w:t xml:space="preserve"> ? struct</w:t>
      </w:r>
      <w:r>
        <w:rPr>
          <w:rFonts w:ascii="Verdana" w:hAnsi="Verdana"/>
          <w:color w:val="000000"/>
          <w:sz w:val="18"/>
          <w:szCs w:val="18"/>
        </w:rPr>
        <w:t>放在？</w:t>
      </w:r>
      <w:r>
        <w:rPr>
          <w:rFonts w:ascii="Verdana" w:hAnsi="Verdana"/>
          <w:color w:val="000000"/>
          <w:sz w:val="18"/>
          <w:szCs w:val="18"/>
        </w:rPr>
        <w:t xml:space="preserve"> </w:t>
      </w:r>
      <w:r>
        <w:rPr>
          <w:rFonts w:ascii="Verdana" w:hAnsi="Verdana"/>
          <w:color w:val="000000"/>
          <w:sz w:val="18"/>
          <w:szCs w:val="18"/>
        </w:rPr>
        <w:br/>
        <w:t>struct</w:t>
      </w:r>
      <w:r>
        <w:rPr>
          <w:rFonts w:ascii="Verdana" w:hAnsi="Verdana"/>
          <w:color w:val="000000"/>
          <w:sz w:val="18"/>
          <w:szCs w:val="18"/>
        </w:rPr>
        <w:t>值传递</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类与结构有很多相似之处：结构可以实现接口，并且可以具有与类相同的成员类型。然而，结构在几个重要方面不同于类：结构为值类型而不是引用类型，并且结构不支持继承。结构的值存储在</w:t>
      </w:r>
      <w:r>
        <w:rPr>
          <w:rFonts w:ascii="Verdana" w:hAnsi="Verdana"/>
          <w:color w:val="000000"/>
          <w:sz w:val="18"/>
          <w:szCs w:val="18"/>
        </w:rPr>
        <w:t>“</w:t>
      </w:r>
      <w:r>
        <w:rPr>
          <w:rFonts w:ascii="Verdana" w:hAnsi="Verdana"/>
          <w:color w:val="000000"/>
          <w:sz w:val="18"/>
          <w:szCs w:val="18"/>
        </w:rPr>
        <w:t>在堆栈上</w:t>
      </w:r>
      <w:r>
        <w:rPr>
          <w:rFonts w:ascii="Verdana" w:hAnsi="Verdana"/>
          <w:color w:val="000000"/>
          <w:sz w:val="18"/>
          <w:szCs w:val="18"/>
        </w:rPr>
        <w:t>”</w:t>
      </w:r>
      <w:r>
        <w:rPr>
          <w:rFonts w:ascii="Verdana" w:hAnsi="Verdana"/>
          <w:color w:val="000000"/>
          <w:sz w:val="18"/>
          <w:szCs w:val="18"/>
        </w:rPr>
        <w:t>或</w:t>
      </w:r>
      <w:r>
        <w:rPr>
          <w:rFonts w:ascii="Verdana" w:hAnsi="Verdana"/>
          <w:color w:val="000000"/>
          <w:sz w:val="18"/>
          <w:szCs w:val="18"/>
        </w:rPr>
        <w:t>“</w:t>
      </w:r>
      <w:r>
        <w:rPr>
          <w:rFonts w:ascii="Verdana" w:hAnsi="Verdana"/>
          <w:color w:val="000000"/>
          <w:sz w:val="18"/>
          <w:szCs w:val="18"/>
        </w:rPr>
        <w:t>内联</w:t>
      </w:r>
      <w:r>
        <w:rPr>
          <w:rFonts w:ascii="Verdana" w:hAnsi="Verdana"/>
          <w:color w:val="000000"/>
          <w:sz w:val="18"/>
          <w:szCs w:val="18"/>
        </w:rPr>
        <w:t>”</w:t>
      </w:r>
      <w:r>
        <w:rPr>
          <w:rFonts w:ascii="Verdana" w:hAnsi="Verdana"/>
          <w:color w:val="000000"/>
          <w:sz w:val="18"/>
          <w:szCs w:val="18"/>
        </w:rPr>
        <w:t>。细心的程序员有时可以通过聪明地使用结构来增强性能。</w:t>
      </w:r>
      <w:r>
        <w:rPr>
          <w:rFonts w:ascii="Verdana" w:hAnsi="Verdana"/>
          <w:color w:val="000000"/>
          <w:sz w:val="18"/>
          <w:szCs w:val="18"/>
        </w:rPr>
        <w:t xml:space="preserve"> </w:t>
      </w:r>
      <w:r>
        <w:rPr>
          <w:rFonts w:ascii="Verdana" w:hAnsi="Verdana"/>
          <w:color w:val="000000"/>
          <w:sz w:val="18"/>
          <w:szCs w:val="18"/>
        </w:rPr>
        <w:br/>
        <w:t>12.</w:t>
      </w:r>
      <w:r>
        <w:rPr>
          <w:rFonts w:ascii="Verdana" w:hAnsi="Verdana"/>
          <w:color w:val="000000"/>
          <w:sz w:val="18"/>
          <w:szCs w:val="18"/>
        </w:rPr>
        <w:t>概述</w:t>
      </w:r>
      <w:r>
        <w:rPr>
          <w:rFonts w:ascii="Verdana" w:hAnsi="Verdana"/>
          <w:color w:val="000000"/>
          <w:sz w:val="18"/>
          <w:szCs w:val="18"/>
        </w:rPr>
        <w:t>.NET</w:t>
      </w:r>
      <w:r>
        <w:rPr>
          <w:rFonts w:ascii="Verdana" w:hAnsi="Verdana"/>
          <w:color w:val="000000"/>
          <w:sz w:val="18"/>
          <w:szCs w:val="18"/>
        </w:rPr>
        <w:t>里对</w:t>
      </w:r>
      <w:r>
        <w:rPr>
          <w:rFonts w:ascii="Verdana" w:hAnsi="Verdana"/>
          <w:color w:val="000000"/>
          <w:sz w:val="18"/>
          <w:szCs w:val="18"/>
        </w:rPr>
        <w:t xml:space="preserve"> remoting </w:t>
      </w:r>
      <w:r>
        <w:rPr>
          <w:rFonts w:ascii="Verdana" w:hAnsi="Verdana"/>
          <w:color w:val="000000"/>
          <w:sz w:val="18"/>
          <w:szCs w:val="18"/>
        </w:rPr>
        <w:t>和</w:t>
      </w:r>
      <w:r>
        <w:rPr>
          <w:rFonts w:ascii="Verdana" w:hAnsi="Verdana"/>
          <w:color w:val="000000"/>
          <w:sz w:val="18"/>
          <w:szCs w:val="18"/>
        </w:rPr>
        <w:t xml:space="preserve"> webservice </w:t>
      </w:r>
      <w:r>
        <w:rPr>
          <w:rFonts w:ascii="Verdana" w:hAnsi="Verdana"/>
          <w:color w:val="000000"/>
          <w:sz w:val="18"/>
          <w:szCs w:val="18"/>
        </w:rPr>
        <w:t>两项技术的理解和实际中的应用。</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远程逻辑调用，</w:t>
      </w:r>
      <w:r>
        <w:rPr>
          <w:rFonts w:ascii="Verdana" w:hAnsi="Verdana"/>
          <w:color w:val="000000"/>
          <w:sz w:val="18"/>
          <w:szCs w:val="18"/>
        </w:rPr>
        <w:t>remoing</w:t>
      </w:r>
      <w:r>
        <w:rPr>
          <w:rFonts w:ascii="Verdana" w:hAnsi="Verdana"/>
          <w:color w:val="000000"/>
          <w:sz w:val="18"/>
          <w:szCs w:val="18"/>
        </w:rPr>
        <w:t>接口只能用在</w:t>
      </w:r>
      <w:r>
        <w:rPr>
          <w:rFonts w:ascii="Verdana" w:hAnsi="Verdana"/>
          <w:color w:val="000000"/>
          <w:sz w:val="18"/>
          <w:szCs w:val="18"/>
        </w:rPr>
        <w:t>.net</w:t>
      </w:r>
      <w:r>
        <w:rPr>
          <w:rFonts w:ascii="Verdana" w:hAnsi="Verdana"/>
          <w:color w:val="000000"/>
          <w:sz w:val="18"/>
          <w:szCs w:val="18"/>
        </w:rPr>
        <w:t>中</w:t>
      </w:r>
      <w:r>
        <w:rPr>
          <w:rFonts w:ascii="Verdana" w:hAnsi="Verdana"/>
          <w:color w:val="000000"/>
          <w:sz w:val="18"/>
          <w:szCs w:val="18"/>
        </w:rPr>
        <w:t xml:space="preserve"> </w:t>
      </w:r>
      <w:r>
        <w:rPr>
          <w:rFonts w:ascii="Verdana" w:hAnsi="Verdana"/>
          <w:color w:val="000000"/>
          <w:sz w:val="18"/>
          <w:szCs w:val="18"/>
        </w:rPr>
        <w:br/>
        <w:t>13.</w:t>
      </w:r>
      <w:r>
        <w:rPr>
          <w:rFonts w:ascii="Verdana" w:hAnsi="Verdana"/>
          <w:color w:val="000000"/>
          <w:sz w:val="18"/>
          <w:szCs w:val="18"/>
        </w:rPr>
        <w:t>什么是</w:t>
      </w:r>
      <w:r>
        <w:rPr>
          <w:rFonts w:ascii="Verdana" w:hAnsi="Verdana"/>
          <w:color w:val="000000"/>
          <w:sz w:val="18"/>
          <w:szCs w:val="18"/>
        </w:rPr>
        <w:t>code-behind</w:t>
      </w:r>
      <w:r>
        <w:rPr>
          <w:rFonts w:ascii="Verdana" w:hAnsi="Verdana"/>
          <w:color w:val="000000"/>
          <w:sz w:val="18"/>
          <w:szCs w:val="18"/>
        </w:rPr>
        <w:t>技术</w:t>
      </w:r>
      <w:r>
        <w:rPr>
          <w:rFonts w:ascii="Verdana" w:hAnsi="Verdana"/>
          <w:color w:val="000000"/>
          <w:sz w:val="18"/>
          <w:szCs w:val="18"/>
        </w:rPr>
        <w:t xml:space="preserve"> </w:t>
      </w:r>
      <w:r>
        <w:rPr>
          <w:rFonts w:ascii="Verdana" w:hAnsi="Verdana"/>
          <w:color w:val="000000"/>
          <w:sz w:val="18"/>
          <w:szCs w:val="18"/>
        </w:rPr>
        <w:br/>
        <w:t xml:space="preserve">aspx and cs </w:t>
      </w:r>
      <w:r>
        <w:rPr>
          <w:rFonts w:ascii="Verdana" w:hAnsi="Verdana"/>
          <w:color w:val="000000"/>
          <w:sz w:val="18"/>
          <w:szCs w:val="18"/>
        </w:rPr>
        <w:br/>
        <w:t>14.</w:t>
      </w:r>
      <w:r>
        <w:rPr>
          <w:rFonts w:ascii="Verdana" w:hAnsi="Verdana"/>
          <w:color w:val="000000"/>
          <w:sz w:val="18"/>
          <w:szCs w:val="18"/>
        </w:rPr>
        <w:t>概述三层结构体系</w:t>
      </w:r>
      <w:r>
        <w:rPr>
          <w:rFonts w:ascii="Verdana" w:hAnsi="Verdana"/>
          <w:color w:val="000000"/>
          <w:sz w:val="18"/>
          <w:szCs w:val="18"/>
        </w:rPr>
        <w:t xml:space="preserve"> </w:t>
      </w:r>
      <w:r>
        <w:rPr>
          <w:rFonts w:ascii="Verdana" w:hAnsi="Verdana"/>
          <w:color w:val="000000"/>
          <w:sz w:val="18"/>
          <w:szCs w:val="18"/>
        </w:rPr>
        <w:br/>
        <w:t xml:space="preserve">web/business/dataaccess </w:t>
      </w:r>
      <w:r>
        <w:rPr>
          <w:rFonts w:ascii="Verdana" w:hAnsi="Verdana"/>
          <w:color w:val="000000"/>
          <w:sz w:val="18"/>
          <w:szCs w:val="18"/>
        </w:rPr>
        <w:br/>
        <w:t>15.asp.net</w:t>
      </w:r>
      <w:r>
        <w:rPr>
          <w:rFonts w:ascii="Verdana" w:hAnsi="Verdana"/>
          <w:color w:val="000000"/>
          <w:sz w:val="18"/>
          <w:szCs w:val="18"/>
        </w:rPr>
        <w:t>如何实现</w:t>
      </w:r>
      <w:r>
        <w:rPr>
          <w:rFonts w:ascii="Verdana" w:hAnsi="Verdana"/>
          <w:color w:val="000000"/>
          <w:sz w:val="18"/>
          <w:szCs w:val="18"/>
        </w:rPr>
        <w:t>MVC</w:t>
      </w:r>
      <w:r>
        <w:rPr>
          <w:rFonts w:ascii="Verdana" w:hAnsi="Verdana"/>
          <w:color w:val="000000"/>
          <w:sz w:val="18"/>
          <w:szCs w:val="18"/>
        </w:rPr>
        <w:t>模式，举例说明！</w:t>
      </w:r>
      <w:r>
        <w:rPr>
          <w:rFonts w:ascii="Verdana" w:hAnsi="Verdana"/>
          <w:color w:val="000000"/>
          <w:sz w:val="18"/>
          <w:szCs w:val="18"/>
        </w:rPr>
        <w:t xml:space="preserve"> </w:t>
      </w:r>
      <w:r>
        <w:rPr>
          <w:rFonts w:ascii="Verdana" w:hAnsi="Verdana"/>
          <w:color w:val="000000"/>
          <w:sz w:val="18"/>
          <w:szCs w:val="18"/>
        </w:rPr>
        <w:br/>
        <w:t>web/business/dataaccess</w:t>
      </w:r>
    </w:p>
    <w:p w:rsidR="00523426" w:rsidRDefault="00523426">
      <w:pPr>
        <w:rPr>
          <w:rFonts w:ascii="Verdana" w:hAnsi="Verdana"/>
          <w:color w:val="000000"/>
          <w:sz w:val="18"/>
          <w:szCs w:val="18"/>
        </w:rPr>
      </w:pPr>
    </w:p>
    <w:p w:rsidR="00523426" w:rsidRDefault="00523426">
      <w:pPr>
        <w:rPr>
          <w:rFonts w:ascii="Verdana" w:hAnsi="Verdana"/>
          <w:color w:val="FF0000"/>
          <w:sz w:val="28"/>
          <w:szCs w:val="28"/>
        </w:rPr>
      </w:pPr>
      <w:r>
        <w:rPr>
          <w:rFonts w:ascii="Verdana" w:hAnsi="Verdana" w:hint="eastAsia"/>
          <w:color w:val="FF0000"/>
          <w:sz w:val="28"/>
          <w:szCs w:val="28"/>
        </w:rPr>
        <w:t>二</w:t>
      </w:r>
    </w:p>
    <w:p w:rsidR="00523426" w:rsidRDefault="00523426">
      <w:pPr>
        <w:numPr>
          <w:ilvl w:val="0"/>
          <w:numId w:val="26"/>
        </w:numPr>
        <w:rPr>
          <w:rFonts w:ascii="Verdana" w:hAnsi="Verdana"/>
          <w:color w:val="000000"/>
          <w:sz w:val="18"/>
          <w:szCs w:val="18"/>
        </w:rPr>
      </w:pPr>
      <w:r>
        <w:rPr>
          <w:rFonts w:ascii="Verdana" w:hAnsi="Verdana"/>
          <w:color w:val="000000"/>
          <w:sz w:val="18"/>
          <w:szCs w:val="18"/>
        </w:rPr>
        <w:t>面向对象的思想主要包括什么？</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这个题范围太广</w:t>
      </w:r>
      <w:r>
        <w:rPr>
          <w:rFonts w:ascii="Verdana" w:hAnsi="Verdana"/>
          <w:color w:val="000000"/>
          <w:sz w:val="18"/>
          <w:szCs w:val="18"/>
        </w:rPr>
        <w:t>,</w:t>
      </w:r>
      <w:r>
        <w:rPr>
          <w:rFonts w:ascii="Verdana" w:hAnsi="Verdana"/>
          <w:color w:val="000000"/>
          <w:sz w:val="18"/>
          <w:szCs w:val="18"/>
        </w:rPr>
        <w:t>不知道说什么</w:t>
      </w:r>
      <w:r>
        <w:rPr>
          <w:rFonts w:ascii="Verdana" w:hAnsi="Verdana"/>
          <w:color w:val="000000"/>
          <w:sz w:val="18"/>
          <w:szCs w:val="18"/>
        </w:rPr>
        <w:t xml:space="preserve">. </w:t>
      </w:r>
      <w:r>
        <w:rPr>
          <w:rFonts w:ascii="Verdana" w:hAnsi="Verdana"/>
          <w:color w:val="000000"/>
          <w:sz w:val="18"/>
          <w:szCs w:val="18"/>
        </w:rPr>
        <w:br/>
        <w:t>2.</w:t>
      </w:r>
      <w:r>
        <w:rPr>
          <w:rFonts w:ascii="Verdana" w:hAnsi="Verdana"/>
          <w:color w:val="000000"/>
          <w:sz w:val="18"/>
          <w:szCs w:val="18"/>
        </w:rPr>
        <w:t>什么是</w:t>
      </w:r>
      <w:r>
        <w:rPr>
          <w:rFonts w:ascii="Verdana" w:hAnsi="Verdana"/>
          <w:color w:val="000000"/>
          <w:sz w:val="18"/>
          <w:szCs w:val="18"/>
        </w:rPr>
        <w:t>ASP.net</w:t>
      </w:r>
      <w:r>
        <w:rPr>
          <w:rFonts w:ascii="Verdana" w:hAnsi="Verdana"/>
          <w:color w:val="000000"/>
          <w:sz w:val="18"/>
          <w:szCs w:val="18"/>
        </w:rPr>
        <w:t>中的用户控件</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用户控件就是</w:t>
      </w:r>
      <w:r>
        <w:rPr>
          <w:rFonts w:ascii="Verdana" w:hAnsi="Verdana"/>
          <w:color w:val="000000"/>
          <w:sz w:val="18"/>
          <w:szCs w:val="18"/>
        </w:rPr>
        <w:t>.ascx</w:t>
      </w:r>
      <w:r>
        <w:rPr>
          <w:rFonts w:ascii="Verdana" w:hAnsi="Verdana"/>
          <w:color w:val="000000"/>
          <w:sz w:val="18"/>
          <w:szCs w:val="18"/>
        </w:rPr>
        <w:t>扩展名的东西喽</w:t>
      </w:r>
      <w:r>
        <w:rPr>
          <w:rFonts w:ascii="Verdana" w:hAnsi="Verdana"/>
          <w:color w:val="000000"/>
          <w:sz w:val="18"/>
          <w:szCs w:val="18"/>
        </w:rPr>
        <w:t>,</w:t>
      </w:r>
      <w:r>
        <w:rPr>
          <w:rFonts w:ascii="Verdana" w:hAnsi="Verdana"/>
          <w:color w:val="000000"/>
          <w:sz w:val="18"/>
          <w:szCs w:val="18"/>
        </w:rPr>
        <w:t>可以拖到不同的页面中调用</w:t>
      </w:r>
      <w:r>
        <w:rPr>
          <w:rFonts w:ascii="Verdana" w:hAnsi="Verdana"/>
          <w:color w:val="000000"/>
          <w:sz w:val="18"/>
          <w:szCs w:val="18"/>
        </w:rPr>
        <w:t>,</w:t>
      </w:r>
      <w:r>
        <w:rPr>
          <w:rFonts w:ascii="Verdana" w:hAnsi="Verdana"/>
          <w:color w:val="000000"/>
          <w:sz w:val="18"/>
          <w:szCs w:val="18"/>
        </w:rPr>
        <w:t>以节省代码</w:t>
      </w:r>
      <w:r>
        <w:rPr>
          <w:rFonts w:ascii="Verdana" w:hAnsi="Verdana"/>
          <w:color w:val="000000"/>
          <w:sz w:val="18"/>
          <w:szCs w:val="18"/>
        </w:rPr>
        <w:t>.</w:t>
      </w:r>
      <w:r>
        <w:rPr>
          <w:rFonts w:ascii="Verdana" w:hAnsi="Verdana"/>
          <w:color w:val="000000"/>
          <w:sz w:val="18"/>
          <w:szCs w:val="18"/>
        </w:rPr>
        <w:t>比如登陆可能在多个页面上有</w:t>
      </w:r>
      <w:r>
        <w:rPr>
          <w:rFonts w:ascii="Verdana" w:hAnsi="Verdana"/>
          <w:color w:val="000000"/>
          <w:sz w:val="18"/>
          <w:szCs w:val="18"/>
        </w:rPr>
        <w:t>,</w:t>
      </w:r>
      <w:r>
        <w:rPr>
          <w:rFonts w:ascii="Verdana" w:hAnsi="Verdana"/>
          <w:color w:val="000000"/>
          <w:sz w:val="18"/>
          <w:szCs w:val="18"/>
        </w:rPr>
        <w:t>就可以做成用户控件</w:t>
      </w:r>
      <w:r>
        <w:rPr>
          <w:rFonts w:ascii="Verdana" w:hAnsi="Verdana"/>
          <w:color w:val="000000"/>
          <w:sz w:val="18"/>
          <w:szCs w:val="18"/>
        </w:rPr>
        <w:t>,</w:t>
      </w:r>
      <w:r>
        <w:rPr>
          <w:rFonts w:ascii="Verdana" w:hAnsi="Verdana"/>
          <w:color w:val="000000"/>
          <w:sz w:val="18"/>
          <w:szCs w:val="18"/>
        </w:rPr>
        <w:t>但是有一个问题就是用户控件拖到不同级别的目录下后里面的图片等的相对路</w:t>
      </w:r>
      <w:r>
        <w:rPr>
          <w:rFonts w:ascii="Verdana" w:hAnsi="Verdana"/>
          <w:color w:val="000000"/>
          <w:sz w:val="18"/>
          <w:szCs w:val="18"/>
        </w:rPr>
        <w:lastRenderedPageBreak/>
        <w:t>径会变得不准确</w:t>
      </w:r>
      <w:r>
        <w:rPr>
          <w:rFonts w:ascii="Verdana" w:hAnsi="Verdana"/>
          <w:color w:val="000000"/>
          <w:sz w:val="18"/>
          <w:szCs w:val="18"/>
        </w:rPr>
        <w:t>,</w:t>
      </w:r>
      <w:r>
        <w:rPr>
          <w:rFonts w:ascii="Verdana" w:hAnsi="Verdana"/>
          <w:color w:val="000000"/>
          <w:sz w:val="18"/>
          <w:szCs w:val="18"/>
        </w:rPr>
        <w:t>需要自已写方法调整</w:t>
      </w:r>
      <w:r>
        <w:rPr>
          <w:rFonts w:ascii="Verdana" w:hAnsi="Verdana"/>
          <w:color w:val="000000"/>
          <w:sz w:val="18"/>
          <w:szCs w:val="18"/>
        </w:rPr>
        <w:t xml:space="preserve">. </w:t>
      </w:r>
      <w:r>
        <w:rPr>
          <w:rFonts w:ascii="Verdana" w:hAnsi="Verdana"/>
          <w:color w:val="000000"/>
          <w:sz w:val="18"/>
          <w:szCs w:val="18"/>
        </w:rPr>
        <w:br/>
        <w:t>3.</w:t>
      </w:r>
      <w:r>
        <w:rPr>
          <w:rFonts w:ascii="Verdana" w:hAnsi="Verdana"/>
          <w:color w:val="000000"/>
          <w:sz w:val="18"/>
          <w:szCs w:val="18"/>
        </w:rPr>
        <w:t>什么叫应用程序域？什么是受管制的代码？什么是强类型系统？什么是装箱和拆箱？什么是重载？</w:t>
      </w:r>
      <w:r>
        <w:rPr>
          <w:rFonts w:ascii="Verdana" w:hAnsi="Verdana"/>
          <w:color w:val="000000"/>
          <w:sz w:val="18"/>
          <w:szCs w:val="18"/>
        </w:rPr>
        <w:t>CTS</w:t>
      </w:r>
      <w:r>
        <w:rPr>
          <w:rFonts w:ascii="Verdana" w:hAnsi="Verdana"/>
          <w:color w:val="000000"/>
          <w:sz w:val="18"/>
          <w:szCs w:val="18"/>
        </w:rPr>
        <w:t>、</w:t>
      </w:r>
      <w:r>
        <w:rPr>
          <w:rFonts w:ascii="Verdana" w:hAnsi="Verdana"/>
          <w:color w:val="000000"/>
          <w:sz w:val="18"/>
          <w:szCs w:val="18"/>
        </w:rPr>
        <w:t>CLS</w:t>
      </w:r>
      <w:r>
        <w:rPr>
          <w:rFonts w:ascii="Verdana" w:hAnsi="Verdana"/>
          <w:color w:val="000000"/>
          <w:sz w:val="18"/>
          <w:szCs w:val="18"/>
        </w:rPr>
        <w:t>和</w:t>
      </w:r>
      <w:r>
        <w:rPr>
          <w:rFonts w:ascii="Verdana" w:hAnsi="Verdana"/>
          <w:color w:val="000000"/>
          <w:sz w:val="18"/>
          <w:szCs w:val="18"/>
        </w:rPr>
        <w:t>CLR</w:t>
      </w:r>
      <w:r>
        <w:rPr>
          <w:rFonts w:ascii="Verdana" w:hAnsi="Verdana"/>
          <w:color w:val="000000"/>
          <w:sz w:val="18"/>
          <w:szCs w:val="18"/>
        </w:rPr>
        <w:t>分别作何解释？</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装箱就是把值类型转成引用类型</w:t>
      </w:r>
      <w:r>
        <w:rPr>
          <w:rFonts w:ascii="Verdana" w:hAnsi="Verdana"/>
          <w:color w:val="000000"/>
          <w:sz w:val="18"/>
          <w:szCs w:val="18"/>
        </w:rPr>
        <w:t>,</w:t>
      </w:r>
      <w:r>
        <w:rPr>
          <w:rFonts w:ascii="Verdana" w:hAnsi="Verdana"/>
          <w:color w:val="000000"/>
          <w:sz w:val="18"/>
          <w:szCs w:val="18"/>
        </w:rPr>
        <w:t>从</w:t>
      </w:r>
      <w:r>
        <w:rPr>
          <w:rFonts w:ascii="Verdana" w:hAnsi="Verdana"/>
          <w:color w:val="000000"/>
          <w:sz w:val="18"/>
          <w:szCs w:val="18"/>
        </w:rPr>
        <w:t>MS IL</w:t>
      </w:r>
      <w:r>
        <w:rPr>
          <w:rFonts w:ascii="Verdana" w:hAnsi="Verdana"/>
          <w:color w:val="000000"/>
          <w:sz w:val="18"/>
          <w:szCs w:val="18"/>
        </w:rPr>
        <w:t>角度看好像是</w:t>
      </w:r>
      <w:r>
        <w:rPr>
          <w:rFonts w:ascii="Verdana" w:hAnsi="Verdana"/>
          <w:color w:val="000000"/>
          <w:sz w:val="18"/>
          <w:szCs w:val="18"/>
        </w:rPr>
        <w:t>boxing,</w:t>
      </w:r>
      <w:r>
        <w:rPr>
          <w:rFonts w:ascii="Verdana" w:hAnsi="Verdana"/>
          <w:color w:val="000000"/>
          <w:sz w:val="18"/>
          <w:szCs w:val="18"/>
        </w:rPr>
        <w:t>没记错的话是把值从堆栈转到堆中</w:t>
      </w:r>
      <w:r>
        <w:rPr>
          <w:rFonts w:ascii="Verdana" w:hAnsi="Verdana"/>
          <w:color w:val="000000"/>
          <w:sz w:val="18"/>
          <w:szCs w:val="18"/>
        </w:rPr>
        <w:t>.</w:t>
      </w:r>
      <w:r>
        <w:rPr>
          <w:rFonts w:ascii="Verdana" w:hAnsi="Verdana"/>
          <w:color w:val="000000"/>
          <w:sz w:val="18"/>
          <w:szCs w:val="18"/>
        </w:rPr>
        <w:t>拆箱相反</w:t>
      </w:r>
      <w:r>
        <w:rPr>
          <w:rFonts w:ascii="Verdana" w:hAnsi="Verdana"/>
          <w:color w:val="000000"/>
          <w:sz w:val="18"/>
          <w:szCs w:val="18"/>
        </w:rPr>
        <w:t>,</w:t>
      </w:r>
      <w:r>
        <w:rPr>
          <w:rFonts w:ascii="Verdana" w:hAnsi="Verdana"/>
          <w:color w:val="000000"/>
          <w:sz w:val="18"/>
          <w:szCs w:val="18"/>
        </w:rPr>
        <w:t>重载就是指一个方法名同</w:t>
      </w:r>
      <w:r>
        <w:rPr>
          <w:rFonts w:ascii="Verdana" w:hAnsi="Verdana"/>
          <w:color w:val="000000"/>
          <w:sz w:val="18"/>
          <w:szCs w:val="18"/>
        </w:rPr>
        <w:t>,</w:t>
      </w:r>
      <w:r>
        <w:rPr>
          <w:rFonts w:ascii="Verdana" w:hAnsi="Verdana"/>
          <w:color w:val="000000"/>
          <w:sz w:val="18"/>
          <w:szCs w:val="18"/>
        </w:rPr>
        <w:t>参数个数不同</w:t>
      </w:r>
      <w:r>
        <w:rPr>
          <w:rFonts w:ascii="Verdana" w:hAnsi="Verdana"/>
          <w:color w:val="000000"/>
          <w:sz w:val="18"/>
          <w:szCs w:val="18"/>
        </w:rPr>
        <w:t>,</w:t>
      </w:r>
      <w:r>
        <w:rPr>
          <w:rFonts w:ascii="Verdana" w:hAnsi="Verdana"/>
          <w:color w:val="000000"/>
          <w:sz w:val="18"/>
          <w:szCs w:val="18"/>
        </w:rPr>
        <w:t>返回值可以相同的方法</w:t>
      </w:r>
      <w:r>
        <w:rPr>
          <w:rFonts w:ascii="Verdana" w:hAnsi="Verdana"/>
          <w:color w:val="000000"/>
          <w:sz w:val="18"/>
          <w:szCs w:val="18"/>
        </w:rPr>
        <w:t>.CLR</w:t>
      </w:r>
      <w:r>
        <w:rPr>
          <w:rFonts w:ascii="Verdana" w:hAnsi="Verdana"/>
          <w:color w:val="000000"/>
          <w:sz w:val="18"/>
          <w:szCs w:val="18"/>
        </w:rPr>
        <w:t>是通用语言运行时</w:t>
      </w:r>
      <w:r>
        <w:rPr>
          <w:rFonts w:ascii="Verdana" w:hAnsi="Verdana"/>
          <w:color w:val="000000"/>
          <w:sz w:val="18"/>
          <w:szCs w:val="18"/>
        </w:rPr>
        <w:t>,</w:t>
      </w:r>
      <w:r>
        <w:rPr>
          <w:rFonts w:ascii="Verdana" w:hAnsi="Verdana"/>
          <w:color w:val="000000"/>
          <w:sz w:val="18"/>
          <w:szCs w:val="18"/>
        </w:rPr>
        <w:t>其它的不清楚</w:t>
      </w:r>
      <w:r>
        <w:rPr>
          <w:rFonts w:ascii="Verdana" w:hAnsi="Verdana"/>
          <w:color w:val="000000"/>
          <w:sz w:val="18"/>
          <w:szCs w:val="18"/>
        </w:rPr>
        <w:t xml:space="preserve">. </w:t>
      </w:r>
      <w:r>
        <w:rPr>
          <w:rFonts w:ascii="Verdana" w:hAnsi="Verdana"/>
          <w:color w:val="000000"/>
          <w:sz w:val="18"/>
          <w:szCs w:val="18"/>
        </w:rPr>
        <w:br/>
        <w:t>4.</w:t>
      </w:r>
      <w:r>
        <w:rPr>
          <w:rFonts w:ascii="Verdana" w:hAnsi="Verdana"/>
          <w:color w:val="000000"/>
          <w:sz w:val="18"/>
          <w:szCs w:val="18"/>
        </w:rPr>
        <w:t>列举一下你所了解的</w:t>
      </w:r>
      <w:r>
        <w:rPr>
          <w:rFonts w:ascii="Verdana" w:hAnsi="Verdana"/>
          <w:color w:val="000000"/>
          <w:sz w:val="18"/>
          <w:szCs w:val="18"/>
        </w:rPr>
        <w:t>XML</w:t>
      </w:r>
      <w:r>
        <w:rPr>
          <w:rFonts w:ascii="Verdana" w:hAnsi="Verdana"/>
          <w:color w:val="000000"/>
          <w:sz w:val="18"/>
          <w:szCs w:val="18"/>
        </w:rPr>
        <w:t>技术及其应用</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:XML</w:t>
      </w:r>
      <w:r>
        <w:rPr>
          <w:rFonts w:ascii="Verdana" w:hAnsi="Verdana"/>
          <w:color w:val="000000"/>
          <w:sz w:val="18"/>
          <w:szCs w:val="18"/>
        </w:rPr>
        <w:t>可是好东西</w:t>
      </w:r>
      <w:r>
        <w:rPr>
          <w:rFonts w:ascii="Verdana" w:hAnsi="Verdana"/>
          <w:color w:val="000000"/>
          <w:sz w:val="18"/>
          <w:szCs w:val="18"/>
        </w:rPr>
        <w:t>,</w:t>
      </w:r>
      <w:r>
        <w:rPr>
          <w:rFonts w:ascii="Verdana" w:hAnsi="Verdana"/>
          <w:color w:val="000000"/>
          <w:sz w:val="18"/>
          <w:szCs w:val="18"/>
        </w:rPr>
        <w:t>保存配置</w:t>
      </w:r>
      <w:r>
        <w:rPr>
          <w:rFonts w:ascii="Verdana" w:hAnsi="Verdana"/>
          <w:color w:val="000000"/>
          <w:sz w:val="18"/>
          <w:szCs w:val="18"/>
        </w:rPr>
        <w:t>,</w:t>
      </w:r>
      <w:r>
        <w:rPr>
          <w:rFonts w:ascii="Verdana" w:hAnsi="Verdana"/>
          <w:color w:val="000000"/>
          <w:sz w:val="18"/>
          <w:szCs w:val="18"/>
        </w:rPr>
        <w:t>站与站之间的交流</w:t>
      </w:r>
      <w:r>
        <w:rPr>
          <w:rFonts w:ascii="Verdana" w:hAnsi="Verdana"/>
          <w:color w:val="000000"/>
          <w:sz w:val="18"/>
          <w:szCs w:val="18"/>
        </w:rPr>
        <w:t>,WEB SERVICE</w:t>
      </w:r>
      <w:r>
        <w:rPr>
          <w:rFonts w:ascii="Verdana" w:hAnsi="Verdana"/>
          <w:color w:val="000000"/>
          <w:sz w:val="18"/>
          <w:szCs w:val="18"/>
        </w:rPr>
        <w:t>都要用它</w:t>
      </w:r>
      <w:r>
        <w:rPr>
          <w:rFonts w:ascii="Verdana" w:hAnsi="Verdana"/>
          <w:color w:val="000000"/>
          <w:sz w:val="18"/>
          <w:szCs w:val="18"/>
        </w:rPr>
        <w:t xml:space="preserve">. </w:t>
      </w:r>
      <w:r>
        <w:rPr>
          <w:rFonts w:ascii="Verdana" w:hAnsi="Verdana"/>
          <w:color w:val="000000"/>
          <w:sz w:val="18"/>
          <w:szCs w:val="18"/>
        </w:rPr>
        <w:br/>
        <w:t>5.</w:t>
      </w:r>
      <w:r>
        <w:rPr>
          <w:rFonts w:ascii="Verdana" w:hAnsi="Verdana"/>
          <w:color w:val="000000"/>
          <w:sz w:val="18"/>
          <w:szCs w:val="18"/>
        </w:rPr>
        <w:t>值类型和引用类型的区别？写出</w:t>
      </w:r>
      <w:r>
        <w:rPr>
          <w:rFonts w:ascii="Verdana" w:hAnsi="Verdana"/>
          <w:color w:val="000000"/>
          <w:sz w:val="18"/>
          <w:szCs w:val="18"/>
        </w:rPr>
        <w:t>C#</w:t>
      </w:r>
      <w:r>
        <w:rPr>
          <w:rFonts w:ascii="Verdana" w:hAnsi="Verdana"/>
          <w:color w:val="000000"/>
          <w:sz w:val="18"/>
          <w:szCs w:val="18"/>
        </w:rPr>
        <w:t>的样例代码。</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结构是值类型</w:t>
      </w:r>
      <w:r>
        <w:rPr>
          <w:rFonts w:ascii="Verdana" w:hAnsi="Verdana"/>
          <w:color w:val="000000"/>
          <w:sz w:val="18"/>
          <w:szCs w:val="18"/>
        </w:rPr>
        <w:t>,</w:t>
      </w:r>
      <w:r>
        <w:rPr>
          <w:rFonts w:ascii="Verdana" w:hAnsi="Verdana"/>
          <w:color w:val="000000"/>
          <w:sz w:val="18"/>
          <w:szCs w:val="18"/>
        </w:rPr>
        <w:t>类是引用类型</w:t>
      </w:r>
      <w:r>
        <w:rPr>
          <w:rFonts w:ascii="Verdana" w:hAnsi="Verdana"/>
          <w:color w:val="000000"/>
          <w:sz w:val="18"/>
          <w:szCs w:val="18"/>
        </w:rPr>
        <w:t>,</w:t>
      </w:r>
      <w:r>
        <w:rPr>
          <w:rFonts w:ascii="Verdana" w:hAnsi="Verdana"/>
          <w:color w:val="000000"/>
          <w:sz w:val="18"/>
          <w:szCs w:val="18"/>
        </w:rPr>
        <w:t>所以传结构就是值类型的应用啦</w:t>
      </w:r>
      <w:r>
        <w:rPr>
          <w:rFonts w:ascii="Verdana" w:hAnsi="Verdana"/>
          <w:color w:val="000000"/>
          <w:sz w:val="18"/>
          <w:szCs w:val="18"/>
        </w:rPr>
        <w:t>,</w:t>
      </w:r>
      <w:r>
        <w:rPr>
          <w:rFonts w:ascii="Verdana" w:hAnsi="Verdana"/>
          <w:color w:val="000000"/>
          <w:sz w:val="18"/>
          <w:szCs w:val="18"/>
        </w:rPr>
        <w:t>传对象或类就是引用类型的</w:t>
      </w:r>
      <w:r>
        <w:rPr>
          <w:rFonts w:ascii="Verdana" w:hAnsi="Verdana"/>
          <w:color w:val="000000"/>
          <w:sz w:val="18"/>
          <w:szCs w:val="18"/>
        </w:rPr>
        <w:t>,</w:t>
      </w:r>
      <w:r>
        <w:rPr>
          <w:rFonts w:ascii="Verdana" w:hAnsi="Verdana"/>
          <w:color w:val="000000"/>
          <w:sz w:val="18"/>
          <w:szCs w:val="18"/>
        </w:rPr>
        <w:t>这个不用多写了吧</w:t>
      </w:r>
      <w:r>
        <w:rPr>
          <w:rFonts w:ascii="Verdana" w:hAnsi="Verdana"/>
          <w:color w:val="000000"/>
          <w:sz w:val="18"/>
          <w:szCs w:val="18"/>
        </w:rPr>
        <w:t xml:space="preserve">. </w:t>
      </w:r>
      <w:r>
        <w:rPr>
          <w:rFonts w:ascii="Verdana" w:hAnsi="Verdana"/>
          <w:color w:val="000000"/>
          <w:sz w:val="18"/>
          <w:szCs w:val="18"/>
        </w:rPr>
        <w:br/>
        <w:t>6.ADO.net</w:t>
      </w:r>
      <w:r>
        <w:rPr>
          <w:rFonts w:ascii="Verdana" w:hAnsi="Verdana"/>
          <w:color w:val="000000"/>
          <w:sz w:val="18"/>
          <w:szCs w:val="18"/>
        </w:rPr>
        <w:t>中常用的对象有哪些？分别描述一下。</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:connection command sqladapter dataset datatable dataview</w:t>
      </w:r>
      <w:r>
        <w:rPr>
          <w:rFonts w:ascii="Verdana" w:hAnsi="Verdana"/>
          <w:color w:val="000000"/>
          <w:sz w:val="18"/>
          <w:szCs w:val="18"/>
        </w:rPr>
        <w:t>等等</w:t>
      </w:r>
      <w:r>
        <w:rPr>
          <w:rFonts w:ascii="Verdana" w:hAnsi="Verdana"/>
          <w:color w:val="000000"/>
          <w:sz w:val="18"/>
          <w:szCs w:val="18"/>
        </w:rPr>
        <w:t>.</w:t>
      </w:r>
      <w:r>
        <w:rPr>
          <w:rFonts w:ascii="Verdana" w:hAnsi="Verdana"/>
          <w:color w:val="000000"/>
          <w:sz w:val="18"/>
          <w:szCs w:val="18"/>
        </w:rPr>
        <w:t>写不完了</w:t>
      </w:r>
      <w:r>
        <w:rPr>
          <w:rFonts w:ascii="Verdana" w:hAnsi="Verdana"/>
          <w:color w:val="000000"/>
          <w:sz w:val="18"/>
          <w:szCs w:val="18"/>
        </w:rPr>
        <w:t xml:space="preserve">. </w:t>
      </w:r>
      <w:r>
        <w:rPr>
          <w:rFonts w:ascii="Verdana" w:hAnsi="Verdana"/>
          <w:color w:val="000000"/>
          <w:sz w:val="18"/>
          <w:szCs w:val="18"/>
        </w:rPr>
        <w:br/>
        <w:t>7.</w:t>
      </w:r>
      <w:r>
        <w:rPr>
          <w:rFonts w:ascii="Verdana" w:hAnsi="Verdana"/>
          <w:color w:val="000000"/>
          <w:sz w:val="18"/>
          <w:szCs w:val="18"/>
        </w:rPr>
        <w:t>如何理解委托？</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据说相当于函数指针</w:t>
      </w:r>
      <w:r>
        <w:rPr>
          <w:rFonts w:ascii="Verdana" w:hAnsi="Verdana"/>
          <w:color w:val="000000"/>
          <w:sz w:val="18"/>
          <w:szCs w:val="18"/>
        </w:rPr>
        <w:t>,</w:t>
      </w:r>
      <w:r>
        <w:rPr>
          <w:rFonts w:ascii="Verdana" w:hAnsi="Verdana"/>
          <w:color w:val="000000"/>
          <w:sz w:val="18"/>
          <w:szCs w:val="18"/>
        </w:rPr>
        <w:t>定义了委托就可以在不调用原方法名称的情况下调用那个方法</w:t>
      </w:r>
      <w:r>
        <w:rPr>
          <w:rFonts w:ascii="Verdana" w:hAnsi="Verdana"/>
          <w:color w:val="000000"/>
          <w:sz w:val="18"/>
          <w:szCs w:val="18"/>
        </w:rPr>
        <w:t xml:space="preserve">. </w:t>
      </w:r>
      <w:r>
        <w:rPr>
          <w:rFonts w:ascii="Verdana" w:hAnsi="Verdana"/>
          <w:color w:val="000000"/>
          <w:sz w:val="18"/>
          <w:szCs w:val="18"/>
        </w:rPr>
        <w:br/>
        <w:t>msdn2005</w:t>
      </w:r>
      <w:r>
        <w:rPr>
          <w:rFonts w:ascii="Verdana" w:hAnsi="Verdana"/>
          <w:color w:val="000000"/>
          <w:sz w:val="18"/>
          <w:szCs w:val="18"/>
        </w:rPr>
        <w:t>中是这样解释的</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委托具有以下特点：</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委托类似于</w:t>
      </w:r>
      <w:r>
        <w:rPr>
          <w:rFonts w:ascii="Verdana" w:hAnsi="Verdana"/>
          <w:color w:val="000000"/>
          <w:sz w:val="18"/>
          <w:szCs w:val="18"/>
        </w:rPr>
        <w:t xml:space="preserve"> C++ </w:t>
      </w:r>
      <w:r>
        <w:rPr>
          <w:rFonts w:ascii="Verdana" w:hAnsi="Verdana"/>
          <w:color w:val="000000"/>
          <w:sz w:val="18"/>
          <w:szCs w:val="18"/>
        </w:rPr>
        <w:t>函数指针，但它是类型安全的。</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委托允许将方法作为参数进行传递。</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委托可用于定义回调方法。</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委托可以链接在一起；例如，可以对一个事件调用多个方法。</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方法不需要与委托签名精确匹配。有关更多信息，请参见协变和逆变。</w:t>
      </w:r>
      <w:r>
        <w:rPr>
          <w:rFonts w:ascii="Verdana" w:hAnsi="Verdana"/>
          <w:color w:val="000000"/>
          <w:sz w:val="18"/>
          <w:szCs w:val="18"/>
        </w:rPr>
        <w:t xml:space="preserve"> </w:t>
      </w:r>
      <w:r>
        <w:rPr>
          <w:rFonts w:ascii="Verdana" w:hAnsi="Verdana"/>
          <w:color w:val="000000"/>
          <w:sz w:val="18"/>
          <w:szCs w:val="18"/>
        </w:rPr>
        <w:br/>
        <w:t xml:space="preserve">C# 2.0 </w:t>
      </w:r>
      <w:r>
        <w:rPr>
          <w:rFonts w:ascii="Verdana" w:hAnsi="Verdana"/>
          <w:color w:val="000000"/>
          <w:sz w:val="18"/>
          <w:szCs w:val="18"/>
        </w:rPr>
        <w:t>版引入了匿名方法的概念，此类方法允许将代码块作为参数传递，以代替单独定义的方法。</w:t>
      </w:r>
      <w:r>
        <w:rPr>
          <w:rFonts w:ascii="Verdana" w:hAnsi="Verdana"/>
          <w:color w:val="000000"/>
          <w:sz w:val="18"/>
          <w:szCs w:val="18"/>
        </w:rPr>
        <w:t xml:space="preserve"> </w:t>
      </w:r>
      <w:r>
        <w:rPr>
          <w:rFonts w:ascii="Verdana" w:hAnsi="Verdana"/>
          <w:color w:val="000000"/>
          <w:sz w:val="18"/>
          <w:szCs w:val="18"/>
        </w:rPr>
        <w:br/>
        <w:t>8.C#</w:t>
      </w:r>
      <w:r>
        <w:rPr>
          <w:rFonts w:ascii="Verdana" w:hAnsi="Verdana"/>
          <w:color w:val="000000"/>
          <w:sz w:val="18"/>
          <w:szCs w:val="18"/>
        </w:rPr>
        <w:t>中的接口和类有什么异同。</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这个异同可多了</w:t>
      </w:r>
      <w:r>
        <w:rPr>
          <w:rFonts w:ascii="Verdana" w:hAnsi="Verdana"/>
          <w:color w:val="000000"/>
          <w:sz w:val="18"/>
          <w:szCs w:val="18"/>
        </w:rPr>
        <w:t>,</w:t>
      </w:r>
      <w:r>
        <w:rPr>
          <w:rFonts w:ascii="Verdana" w:hAnsi="Verdana"/>
          <w:color w:val="000000"/>
          <w:sz w:val="18"/>
          <w:szCs w:val="18"/>
        </w:rPr>
        <w:t>要说清楚还真不容易</w:t>
      </w:r>
      <w:r>
        <w:rPr>
          <w:rFonts w:ascii="Verdana" w:hAnsi="Verdana"/>
          <w:color w:val="000000"/>
          <w:sz w:val="18"/>
          <w:szCs w:val="18"/>
        </w:rPr>
        <w:t xml:space="preserve">. </w:t>
      </w:r>
      <w:r>
        <w:rPr>
          <w:rFonts w:ascii="Verdana" w:hAnsi="Verdana"/>
          <w:color w:val="000000"/>
          <w:sz w:val="18"/>
          <w:szCs w:val="18"/>
        </w:rPr>
        <w:br/>
        <w:t>9.</w:t>
      </w:r>
      <w:r>
        <w:rPr>
          <w:rFonts w:ascii="Verdana" w:hAnsi="Verdana"/>
          <w:color w:val="000000"/>
          <w:sz w:val="18"/>
          <w:szCs w:val="18"/>
        </w:rPr>
        <w:t>。</w:t>
      </w:r>
      <w:r>
        <w:rPr>
          <w:rFonts w:ascii="Verdana" w:hAnsi="Verdana"/>
          <w:color w:val="000000"/>
          <w:sz w:val="18"/>
          <w:szCs w:val="18"/>
        </w:rPr>
        <w:t>net</w:t>
      </w:r>
      <w:r>
        <w:rPr>
          <w:rFonts w:ascii="Verdana" w:hAnsi="Verdana"/>
          <w:color w:val="000000"/>
          <w:sz w:val="18"/>
          <w:szCs w:val="18"/>
        </w:rPr>
        <w:t>中读写数据库需要用到哪些类？他们的作用</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这个类自已可以写的啊</w:t>
      </w:r>
      <w:r>
        <w:rPr>
          <w:rFonts w:ascii="Verdana" w:hAnsi="Verdana"/>
          <w:color w:val="000000"/>
          <w:sz w:val="18"/>
          <w:szCs w:val="18"/>
        </w:rPr>
        <w:t>,</w:t>
      </w:r>
      <w:r>
        <w:rPr>
          <w:rFonts w:ascii="Verdana" w:hAnsi="Verdana"/>
          <w:color w:val="000000"/>
          <w:sz w:val="18"/>
          <w:szCs w:val="18"/>
        </w:rPr>
        <w:t>你是指基类吗</w:t>
      </w:r>
      <w:r>
        <w:rPr>
          <w:rFonts w:ascii="Verdana" w:hAnsi="Verdana"/>
          <w:color w:val="000000"/>
          <w:sz w:val="18"/>
          <w:szCs w:val="18"/>
        </w:rPr>
        <w:t>?</w:t>
      </w:r>
      <w:r>
        <w:rPr>
          <w:rFonts w:ascii="Verdana" w:hAnsi="Verdana"/>
          <w:color w:val="000000"/>
          <w:sz w:val="18"/>
          <w:szCs w:val="18"/>
        </w:rPr>
        <w:t>那</w:t>
      </w:r>
      <w:r>
        <w:rPr>
          <w:rFonts w:ascii="Verdana" w:hAnsi="Verdana"/>
          <w:color w:val="000000"/>
          <w:sz w:val="18"/>
          <w:szCs w:val="18"/>
        </w:rPr>
        <w:t>configuration,sqlconnection,sqlcommand</w:t>
      </w:r>
      <w:r>
        <w:rPr>
          <w:rFonts w:ascii="Verdana" w:hAnsi="Verdana"/>
          <w:color w:val="000000"/>
          <w:sz w:val="18"/>
          <w:szCs w:val="18"/>
        </w:rPr>
        <w:t>等都要用到</w:t>
      </w:r>
      <w:r>
        <w:rPr>
          <w:rFonts w:ascii="Verdana" w:hAnsi="Verdana"/>
          <w:color w:val="000000"/>
          <w:sz w:val="18"/>
          <w:szCs w:val="18"/>
        </w:rPr>
        <w:t xml:space="preserve">. </w:t>
      </w:r>
      <w:r>
        <w:rPr>
          <w:rFonts w:ascii="Verdana" w:hAnsi="Verdana"/>
          <w:color w:val="000000"/>
          <w:sz w:val="18"/>
          <w:szCs w:val="18"/>
        </w:rPr>
        <w:br/>
        <w:t>10.UDP</w:t>
      </w:r>
      <w:r>
        <w:rPr>
          <w:rFonts w:ascii="Verdana" w:hAnsi="Verdana"/>
          <w:color w:val="000000"/>
          <w:sz w:val="18"/>
          <w:szCs w:val="18"/>
        </w:rPr>
        <w:t>连接和</w:t>
      </w:r>
      <w:r>
        <w:rPr>
          <w:rFonts w:ascii="Verdana" w:hAnsi="Verdana"/>
          <w:color w:val="000000"/>
          <w:sz w:val="18"/>
          <w:szCs w:val="18"/>
        </w:rPr>
        <w:t>TCP</w:t>
      </w:r>
      <w:r>
        <w:rPr>
          <w:rFonts w:ascii="Verdana" w:hAnsi="Verdana"/>
          <w:color w:val="000000"/>
          <w:sz w:val="18"/>
          <w:szCs w:val="18"/>
        </w:rPr>
        <w:t>连接的异同。</w:t>
      </w:r>
      <w:r>
        <w:rPr>
          <w:rFonts w:ascii="Verdana" w:hAnsi="Verdana"/>
          <w:color w:val="000000"/>
          <w:sz w:val="18"/>
          <w:szCs w:val="18"/>
        </w:rPr>
        <w:t xml:space="preserve"> </w:t>
      </w:r>
      <w:r>
        <w:rPr>
          <w:rFonts w:ascii="Verdana" w:hAnsi="Verdana"/>
          <w:color w:val="000000"/>
          <w:sz w:val="18"/>
          <w:szCs w:val="18"/>
        </w:rPr>
        <w:br/>
      </w:r>
      <w:r>
        <w:rPr>
          <w:rFonts w:ascii="Verdana" w:hAnsi="Verdana"/>
          <w:color w:val="000000"/>
          <w:sz w:val="18"/>
          <w:szCs w:val="18"/>
        </w:rPr>
        <w:t>答</w:t>
      </w:r>
      <w:r>
        <w:rPr>
          <w:rFonts w:ascii="Verdana" w:hAnsi="Verdana"/>
          <w:color w:val="000000"/>
          <w:sz w:val="18"/>
          <w:szCs w:val="18"/>
        </w:rPr>
        <w:t>:</w:t>
      </w:r>
      <w:r>
        <w:rPr>
          <w:rFonts w:ascii="Verdana" w:hAnsi="Verdana"/>
          <w:color w:val="000000"/>
          <w:sz w:val="18"/>
          <w:szCs w:val="18"/>
        </w:rPr>
        <w:t>前者只管传</w:t>
      </w:r>
      <w:r>
        <w:rPr>
          <w:rFonts w:ascii="Verdana" w:hAnsi="Verdana"/>
          <w:color w:val="000000"/>
          <w:sz w:val="18"/>
          <w:szCs w:val="18"/>
        </w:rPr>
        <w:t>,</w:t>
      </w:r>
      <w:r>
        <w:rPr>
          <w:rFonts w:ascii="Verdana" w:hAnsi="Verdana"/>
          <w:color w:val="000000"/>
          <w:sz w:val="18"/>
          <w:szCs w:val="18"/>
        </w:rPr>
        <w:t>不管数据到不到</w:t>
      </w:r>
      <w:r>
        <w:rPr>
          <w:rFonts w:ascii="Verdana" w:hAnsi="Verdana"/>
          <w:color w:val="000000"/>
          <w:sz w:val="18"/>
          <w:szCs w:val="18"/>
        </w:rPr>
        <w:t>,</w:t>
      </w:r>
      <w:r>
        <w:rPr>
          <w:rFonts w:ascii="Verdana" w:hAnsi="Verdana"/>
          <w:color w:val="000000"/>
          <w:sz w:val="18"/>
          <w:szCs w:val="18"/>
        </w:rPr>
        <w:t>无须建立连接</w:t>
      </w:r>
      <w:r>
        <w:rPr>
          <w:rFonts w:ascii="Verdana" w:hAnsi="Verdana"/>
          <w:color w:val="000000"/>
          <w:sz w:val="18"/>
          <w:szCs w:val="18"/>
        </w:rPr>
        <w:t>.</w:t>
      </w:r>
      <w:r>
        <w:rPr>
          <w:rFonts w:ascii="Verdana" w:hAnsi="Verdana"/>
          <w:color w:val="000000"/>
          <w:sz w:val="18"/>
          <w:szCs w:val="18"/>
        </w:rPr>
        <w:t>后者保证传输的数据准确</w:t>
      </w:r>
      <w:r>
        <w:rPr>
          <w:rFonts w:ascii="Verdana" w:hAnsi="Verdana"/>
          <w:color w:val="000000"/>
          <w:sz w:val="18"/>
          <w:szCs w:val="18"/>
        </w:rPr>
        <w:t>,</w:t>
      </w:r>
      <w:r>
        <w:rPr>
          <w:rFonts w:ascii="Verdana" w:hAnsi="Verdana"/>
          <w:color w:val="000000"/>
          <w:sz w:val="18"/>
          <w:szCs w:val="18"/>
        </w:rPr>
        <w:t>须要连结</w:t>
      </w:r>
      <w:r>
        <w:rPr>
          <w:rFonts w:ascii="Verdana" w:hAnsi="Verdana"/>
          <w:color w:val="000000"/>
          <w:sz w:val="18"/>
          <w:szCs w:val="18"/>
        </w:rPr>
        <w:t>.</w:t>
      </w:r>
    </w:p>
    <w:p w:rsidR="00523426" w:rsidRDefault="00523426">
      <w:pPr>
        <w:rPr>
          <w:rFonts w:ascii="Verdana" w:hAnsi="Verdana"/>
          <w:b/>
          <w:color w:val="FF0000"/>
          <w:sz w:val="28"/>
          <w:szCs w:val="28"/>
        </w:rPr>
      </w:pPr>
      <w:r>
        <w:rPr>
          <w:rFonts w:ascii="Verdana" w:hAnsi="Verdana" w:hint="eastAsia"/>
          <w:b/>
          <w:color w:val="FF0000"/>
          <w:sz w:val="28"/>
          <w:szCs w:val="28"/>
        </w:rPr>
        <w:t>三</w:t>
      </w:r>
    </w:p>
    <w:p w:rsidR="00523426" w:rsidRDefault="00523426">
      <w:pPr>
        <w:rPr>
          <w:rFonts w:ascii="fixedsys" w:hAnsi="fixedsys"/>
          <w:sz w:val="20"/>
        </w:rPr>
      </w:pPr>
      <w:r>
        <w:rPr>
          <w:rFonts w:ascii="fixedsys" w:hAnsi="fixedsys"/>
          <w:sz w:val="20"/>
        </w:rPr>
        <w:t>1. Write a script in PHP and Javascript to accept two textarea's, slot and alternative by the name.</w:t>
      </w:r>
      <w:r>
        <w:rPr>
          <w:rFonts w:ascii="fixedsys" w:hAnsi="fixedsys"/>
          <w:sz w:val="20"/>
        </w:rPr>
        <w:br/>
        <w:t>    + slot can contain many a lines, each line includes many words and is ended by a number</w:t>
      </w:r>
      <w:r>
        <w:rPr>
          <w:rFonts w:ascii="fixedsys" w:hAnsi="fixedsys"/>
          <w:sz w:val="20"/>
        </w:rPr>
        <w:br/>
        <w:t>    + the chars in the slot can only be either alpha-numeric chars or squares or underlines</w:t>
      </w:r>
      <w:r>
        <w:rPr>
          <w:rFonts w:ascii="fixedsys" w:hAnsi="fixedsys"/>
          <w:sz w:val="20"/>
        </w:rPr>
        <w:br/>
        <w:t>    + if a word in the slot is surrounded by underlines, it must start a new line in the alternatives, followed by the detailed definition of the word</w:t>
      </w:r>
      <w:r>
        <w:rPr>
          <w:rFonts w:ascii="fixedsys" w:hAnsi="fixedsys"/>
          <w:sz w:val="20"/>
        </w:rPr>
        <w:br/>
        <w:t>    + the square brackets should come in pairs</w:t>
      </w:r>
      <w:r>
        <w:rPr>
          <w:rFonts w:ascii="fixedsys" w:hAnsi="fixedsys"/>
          <w:sz w:val="20"/>
        </w:rPr>
        <w:br/>
        <w:t> for example, the following is legal slot and alternative:</w:t>
      </w:r>
      <w:r>
        <w:rPr>
          <w:rFonts w:ascii="fixedsys" w:hAnsi="fixedsys"/>
          <w:sz w:val="20"/>
        </w:rPr>
        <w:br/>
        <w:t>          SLOT                                ALTERNATIVE</w:t>
      </w:r>
      <w:r>
        <w:rPr>
          <w:rFonts w:ascii="fixedsys" w:hAnsi="fixedsys"/>
          <w:sz w:val="20"/>
        </w:rPr>
        <w:br/>
        <w:t>    ----------------------           --------------------------</w:t>
      </w:r>
      <w:r>
        <w:rPr>
          <w:rFonts w:ascii="fixedsys" w:hAnsi="fixedsys"/>
          <w:sz w:val="20"/>
        </w:rPr>
        <w:br/>
        <w:t>    | this is 1          |           | _this_ th ee s         |</w:t>
      </w:r>
      <w:r>
        <w:rPr>
          <w:rFonts w:ascii="fixedsys" w:hAnsi="fixedsys"/>
          <w:sz w:val="20"/>
        </w:rPr>
        <w:br/>
        <w:t>    | the is 1           |           |                        |</w:t>
      </w:r>
      <w:r>
        <w:rPr>
          <w:rFonts w:ascii="fixedsys" w:hAnsi="fixedsys"/>
          <w:sz w:val="20"/>
        </w:rPr>
        <w:br/>
        <w:t>    | this's 2           |           |                        |</w:t>
      </w:r>
      <w:r>
        <w:rPr>
          <w:rFonts w:ascii="fixedsys" w:hAnsi="fixedsys"/>
          <w:sz w:val="20"/>
        </w:rPr>
        <w:br/>
      </w:r>
      <w:r>
        <w:rPr>
          <w:rFonts w:ascii="fixedsys" w:hAnsi="fixedsys"/>
          <w:sz w:val="20"/>
        </w:rPr>
        <w:lastRenderedPageBreak/>
        <w:t>    | _this_ 2           |           |                        |</w:t>
      </w:r>
      <w:r>
        <w:rPr>
          <w:rFonts w:ascii="fixedsys" w:hAnsi="fixedsys"/>
          <w:sz w:val="20"/>
        </w:rPr>
        <w:br/>
        <w:t>    ----------------------           --------------------------</w:t>
      </w:r>
      <w:r>
        <w:rPr>
          <w:rFonts w:ascii="fixedsys" w:hAnsi="fixedsys"/>
          <w:sz w:val="20"/>
        </w:rPr>
        <w:br/>
      </w:r>
      <w:r>
        <w:rPr>
          <w:rFonts w:ascii="fixedsys" w:hAnsi="fixedsys"/>
          <w:sz w:val="20"/>
        </w:rPr>
        <w:br/>
        <w:t>2. A directory contains many a numbered sub-dir, and other files or directories as well. Each numbered sub-dir contains pictures(only jpg or png) and other files. Some of the pictures are original, while the others are the result of conversion from the original(jpg.jpg or png.png or jpg.png). Write a BASH command/script to list all those orphaned pictures whose original counterparts are missing.</w:t>
      </w:r>
      <w:r>
        <w:rPr>
          <w:rFonts w:ascii="fixedsys" w:hAnsi="fixedsys"/>
          <w:sz w:val="20"/>
        </w:rPr>
        <w:br/>
      </w:r>
      <w:r>
        <w:rPr>
          <w:rFonts w:ascii="fixedsys" w:hAnsi="fixedsys"/>
          <w:sz w:val="20"/>
        </w:rPr>
        <w:br/>
        <w:t>3. There are two tables: students, and scores, in the mysql database (4.0+) exactly like this:</w:t>
      </w:r>
      <w:r>
        <w:rPr>
          <w:rFonts w:ascii="fixedsys" w:hAnsi="fixedsys"/>
          <w:sz w:val="20"/>
        </w:rPr>
        <w:br/>
      </w:r>
      <w:r>
        <w:rPr>
          <w:rFonts w:ascii="fixedsys" w:hAnsi="fixedsys"/>
          <w:sz w:val="20"/>
        </w:rPr>
        <w:br/>
        <w:t>    SN | Name                         SN | Score</w:t>
      </w:r>
      <w:r>
        <w:rPr>
          <w:rFonts w:ascii="fixedsys" w:hAnsi="fixedsys"/>
          <w:sz w:val="20"/>
        </w:rPr>
        <w:br/>
        <w:t>    -------------                    -------------</w:t>
      </w:r>
      <w:r>
        <w:rPr>
          <w:rFonts w:ascii="fixedsys" w:hAnsi="fixedsys"/>
          <w:sz w:val="20"/>
        </w:rPr>
        <w:br/>
        <w:t>     1 | Jerry                         1 | 48</w:t>
      </w:r>
      <w:r>
        <w:rPr>
          <w:rFonts w:ascii="fixedsys" w:hAnsi="fixedsys"/>
          <w:sz w:val="20"/>
        </w:rPr>
        <w:br/>
        <w:t>    -------------                    -------------</w:t>
      </w:r>
      <w:r>
        <w:rPr>
          <w:rFonts w:ascii="fixedsys" w:hAnsi="fixedsys"/>
          <w:sz w:val="20"/>
        </w:rPr>
        <w:br/>
        <w:t>     2 | Lily                          2 | 50</w:t>
      </w:r>
      <w:r>
        <w:rPr>
          <w:rFonts w:ascii="fixedsys" w:hAnsi="fixedsys"/>
          <w:sz w:val="20"/>
        </w:rPr>
        <w:br/>
        <w:t>    -------------                    -------------</w:t>
      </w:r>
      <w:r>
        <w:rPr>
          <w:rFonts w:ascii="fixedsys" w:hAnsi="fixedsys"/>
          <w:sz w:val="20"/>
        </w:rPr>
        <w:br/>
        <w:t>     3 | Roy</w:t>
      </w:r>
      <w:r>
        <w:rPr>
          <w:rFonts w:ascii="fixedsys" w:hAnsi="fixedsys"/>
          <w:sz w:val="20"/>
        </w:rPr>
        <w:br/>
        <w:t>    -------------</w:t>
      </w:r>
      <w:r>
        <w:rPr>
          <w:rFonts w:ascii="fixedsys" w:hAnsi="fixedsys"/>
          <w:sz w:val="20"/>
        </w:rPr>
        <w:br/>
        <w:t>  where the SN is the foreigh key. Write an SQL statement to delete all the names that have no score.</w:t>
      </w:r>
      <w:r>
        <w:rPr>
          <w:rFonts w:ascii="fixedsys" w:hAnsi="fixedsys"/>
          <w:sz w:val="20"/>
        </w:rPr>
        <w:br/>
      </w:r>
      <w:r>
        <w:rPr>
          <w:rFonts w:ascii="fixedsys" w:hAnsi="fixedsys"/>
          <w:sz w:val="20"/>
        </w:rPr>
        <w:br/>
        <w:t>4. Make a function to print an HTML table of r rows and c cols; fill the cells with up to n consecutive numbers (if n is greater than the produce of r and c, discard the rest). Ensure that all rows have the same number of columns.</w:t>
      </w:r>
      <w:r>
        <w:rPr>
          <w:rFonts w:ascii="fixedsys" w:hAnsi="fixedsys"/>
          <w:sz w:val="20"/>
        </w:rPr>
        <w:br/>
      </w:r>
      <w:r>
        <w:rPr>
          <w:rFonts w:ascii="fixedsys" w:hAnsi="fixedsys"/>
          <w:sz w:val="20"/>
        </w:rPr>
        <w:br/>
        <w:t>5. Write some bash commands to list all the php scripts (*.php) in the current directory and its sub-directory. Try to use as many different methods as possible.</w:t>
      </w:r>
      <w:r>
        <w:rPr>
          <w:rFonts w:ascii="fixedsys" w:hAnsi="fixedsys"/>
          <w:sz w:val="20"/>
        </w:rPr>
        <w:br/>
      </w:r>
      <w:r>
        <w:rPr>
          <w:rFonts w:ascii="fixedsys" w:hAnsi="fixedsys"/>
          <w:sz w:val="20"/>
        </w:rPr>
        <w:br/>
        <w:t>6. Write a function to resize an image to be less than 660x570px. Be sure to keep the original ratio of width to height.</w:t>
      </w:r>
      <w:r>
        <w:rPr>
          <w:rFonts w:ascii="fixedsys" w:hAnsi="fixedsys"/>
          <w:sz w:val="20"/>
        </w:rPr>
        <w:br/>
      </w:r>
      <w:r>
        <w:rPr>
          <w:rFonts w:ascii="fixedsys" w:hAnsi="fixedsys"/>
          <w:sz w:val="20"/>
        </w:rPr>
        <w:br/>
        <w:t>7. Write a script to reverse (interchange 1 with 0) the n-th bit of a m-bit binary number.</w:t>
      </w:r>
      <w:r>
        <w:rPr>
          <w:rFonts w:ascii="fixedsys" w:hAnsi="fixedsys"/>
          <w:sz w:val="20"/>
        </w:rPr>
        <w:br/>
      </w:r>
      <w:r>
        <w:rPr>
          <w:rFonts w:ascii="fixedsys" w:hAnsi="fixedsys"/>
          <w:sz w:val="20"/>
        </w:rPr>
        <w:br/>
        <w:t>8. Use regex to remove all html tags from a file.</w:t>
      </w:r>
    </w:p>
    <w:p w:rsidR="00523426" w:rsidRDefault="00523426">
      <w:pPr>
        <w:rPr>
          <w:rFonts w:ascii="fixedsys" w:hAnsi="fixedsys"/>
          <w:sz w:val="20"/>
        </w:rPr>
      </w:pPr>
    </w:p>
    <w:p w:rsidR="00523426" w:rsidRDefault="00523426">
      <w:pPr>
        <w:rPr>
          <w:rFonts w:ascii="fixedsys" w:hAnsi="fixedsys"/>
          <w:b/>
          <w:color w:val="FF0000"/>
          <w:sz w:val="28"/>
          <w:szCs w:val="28"/>
        </w:rPr>
      </w:pPr>
      <w:r>
        <w:rPr>
          <w:rFonts w:ascii="fixedsys" w:hAnsi="fixedsys" w:hint="eastAsia"/>
          <w:b/>
          <w:color w:val="FF0000"/>
          <w:sz w:val="28"/>
          <w:szCs w:val="28"/>
        </w:rPr>
        <w:t>四</w:t>
      </w:r>
    </w:p>
    <w:p w:rsidR="00523426" w:rsidRDefault="00523426">
      <w:pPr>
        <w:rPr>
          <w:rFonts w:ascii="fixedsys" w:hAnsi="fixedsys"/>
          <w:sz w:val="20"/>
        </w:rPr>
      </w:pPr>
      <w:r>
        <w:rPr>
          <w:rFonts w:ascii="fixedsys" w:hAnsi="fixedsys"/>
          <w:sz w:val="20"/>
        </w:rPr>
        <w:t xml:space="preserve">1. </w:t>
      </w:r>
      <w:r>
        <w:rPr>
          <w:rFonts w:ascii="fixedsys" w:hAnsi="fixedsys"/>
          <w:sz w:val="20"/>
        </w:rPr>
        <w:t>分别用</w:t>
      </w:r>
      <w:r>
        <w:rPr>
          <w:rFonts w:ascii="fixedsys" w:hAnsi="fixedsys"/>
          <w:sz w:val="20"/>
        </w:rPr>
        <w:t>PHP</w:t>
      </w:r>
      <w:r>
        <w:rPr>
          <w:rFonts w:ascii="fixedsys" w:hAnsi="fixedsys"/>
          <w:sz w:val="20"/>
        </w:rPr>
        <w:t>和</w:t>
      </w:r>
      <w:r>
        <w:rPr>
          <w:rFonts w:ascii="fixedsys" w:hAnsi="fixedsys"/>
          <w:sz w:val="20"/>
        </w:rPr>
        <w:t>Javascript</w:t>
      </w:r>
      <w:r>
        <w:rPr>
          <w:rFonts w:ascii="fixedsys" w:hAnsi="fixedsys"/>
          <w:sz w:val="20"/>
        </w:rPr>
        <w:t>来验证两个分别叫</w:t>
      </w:r>
      <w:r>
        <w:rPr>
          <w:rFonts w:ascii="fixedsys" w:hAnsi="fixedsys"/>
          <w:sz w:val="20"/>
        </w:rPr>
        <w:t>slot</w:t>
      </w:r>
      <w:r>
        <w:rPr>
          <w:rFonts w:ascii="fixedsys" w:hAnsi="fixedsys"/>
          <w:sz w:val="20"/>
        </w:rPr>
        <w:t>和</w:t>
      </w:r>
      <w:r>
        <w:rPr>
          <w:rFonts w:ascii="fixedsys" w:hAnsi="fixedsys"/>
          <w:sz w:val="20"/>
        </w:rPr>
        <w:t>alternative</w:t>
      </w:r>
      <w:r>
        <w:rPr>
          <w:rFonts w:ascii="fixedsys" w:hAnsi="fixedsys"/>
          <w:sz w:val="20"/>
        </w:rPr>
        <w:t>的文本框里面的内容：</w:t>
      </w:r>
      <w:r>
        <w:rPr>
          <w:rFonts w:ascii="fixedsys" w:hAnsi="fixedsys"/>
          <w:sz w:val="20"/>
        </w:rPr>
        <w:br/>
        <w:t>    + slot</w:t>
      </w:r>
      <w:r>
        <w:rPr>
          <w:rFonts w:ascii="fixedsys" w:hAnsi="fixedsys"/>
          <w:sz w:val="20"/>
        </w:rPr>
        <w:t>可以包含许多行，每行又包含若干个单词，并且以数字结尾</w:t>
      </w:r>
      <w:r>
        <w:rPr>
          <w:rFonts w:ascii="fixedsys" w:hAnsi="fixedsys"/>
          <w:sz w:val="20"/>
        </w:rPr>
        <w:br/>
        <w:t>    + slot</w:t>
      </w:r>
      <w:r>
        <w:rPr>
          <w:rFonts w:ascii="fixedsys" w:hAnsi="fixedsys"/>
          <w:sz w:val="20"/>
        </w:rPr>
        <w:t>中的每个单词只能由数字、字母、方括号和下划线构成</w:t>
      </w:r>
      <w:r>
        <w:rPr>
          <w:rFonts w:ascii="fixedsys" w:hAnsi="fixedsys"/>
          <w:sz w:val="20"/>
        </w:rPr>
        <w:br/>
        <w:t xml:space="preserve">    + </w:t>
      </w:r>
      <w:r>
        <w:rPr>
          <w:rFonts w:ascii="fixedsys" w:hAnsi="fixedsys"/>
          <w:sz w:val="20"/>
        </w:rPr>
        <w:t>如果</w:t>
      </w:r>
      <w:r>
        <w:rPr>
          <w:rFonts w:ascii="fixedsys" w:hAnsi="fixedsys"/>
          <w:sz w:val="20"/>
        </w:rPr>
        <w:t>slot</w:t>
      </w:r>
      <w:r>
        <w:rPr>
          <w:rFonts w:ascii="fixedsys" w:hAnsi="fixedsys"/>
          <w:sz w:val="20"/>
        </w:rPr>
        <w:t>中的某个单词前后各有相同书面的下划线，则这个单词必须在</w:t>
      </w:r>
      <w:r>
        <w:rPr>
          <w:rFonts w:ascii="fixedsys" w:hAnsi="fixedsys"/>
          <w:sz w:val="20"/>
        </w:rPr>
        <w:t>alternatives</w:t>
      </w:r>
      <w:r>
        <w:rPr>
          <w:rFonts w:ascii="fixedsys" w:hAnsi="fixedsys"/>
          <w:sz w:val="20"/>
        </w:rPr>
        <w:t>另起一行，并带有其定义</w:t>
      </w:r>
      <w:r>
        <w:rPr>
          <w:rFonts w:ascii="fixedsys" w:hAnsi="fixedsys"/>
          <w:sz w:val="20"/>
        </w:rPr>
        <w:br/>
        <w:t xml:space="preserve">    + </w:t>
      </w:r>
      <w:r>
        <w:rPr>
          <w:rFonts w:ascii="fixedsys" w:hAnsi="fixedsys"/>
          <w:sz w:val="20"/>
        </w:rPr>
        <w:t>方括号必须成对出现</w:t>
      </w:r>
      <w:r>
        <w:rPr>
          <w:rFonts w:ascii="fixedsys" w:hAnsi="fixedsys"/>
          <w:sz w:val="20"/>
        </w:rPr>
        <w:br/>
        <w:t xml:space="preserve">  </w:t>
      </w:r>
      <w:r>
        <w:rPr>
          <w:rFonts w:ascii="fixedsys" w:hAnsi="fixedsys"/>
          <w:sz w:val="20"/>
        </w:rPr>
        <w:t>例如，下面的</w:t>
      </w:r>
      <w:r>
        <w:rPr>
          <w:rFonts w:ascii="fixedsys" w:hAnsi="fixedsys"/>
          <w:sz w:val="20"/>
        </w:rPr>
        <w:t>slot</w:t>
      </w:r>
      <w:r>
        <w:rPr>
          <w:rFonts w:ascii="fixedsys" w:hAnsi="fixedsys"/>
          <w:sz w:val="20"/>
        </w:rPr>
        <w:t>和</w:t>
      </w:r>
      <w:r>
        <w:rPr>
          <w:rFonts w:ascii="fixedsys" w:hAnsi="fixedsys"/>
          <w:sz w:val="20"/>
        </w:rPr>
        <w:t>alternative</w:t>
      </w:r>
      <w:r>
        <w:rPr>
          <w:rFonts w:ascii="fixedsys" w:hAnsi="fixedsys"/>
          <w:sz w:val="20"/>
        </w:rPr>
        <w:t>是正确的：</w:t>
      </w:r>
      <w:r>
        <w:rPr>
          <w:rFonts w:ascii="fixedsys" w:hAnsi="fixedsys"/>
          <w:sz w:val="20"/>
        </w:rPr>
        <w:br/>
      </w:r>
      <w:r>
        <w:rPr>
          <w:rFonts w:ascii="fixedsys" w:hAnsi="fixedsys"/>
          <w:sz w:val="20"/>
        </w:rPr>
        <w:lastRenderedPageBreak/>
        <w:t>          SLOT                                ALTERNATIVE</w:t>
      </w:r>
      <w:r>
        <w:rPr>
          <w:rFonts w:ascii="fixedsys" w:hAnsi="fixedsys"/>
          <w:sz w:val="20"/>
        </w:rPr>
        <w:br/>
        <w:t>    ----------------------           --------------------------</w:t>
      </w:r>
      <w:r>
        <w:rPr>
          <w:rFonts w:ascii="fixedsys" w:hAnsi="fixedsys"/>
          <w:sz w:val="20"/>
        </w:rPr>
        <w:br/>
        <w:t>    | this is 1          |           | _this_ th ee s         |</w:t>
      </w:r>
      <w:r>
        <w:rPr>
          <w:rFonts w:ascii="fixedsys" w:hAnsi="fixedsys"/>
          <w:sz w:val="20"/>
        </w:rPr>
        <w:br/>
        <w:t>    | the is 1           |           |                        |</w:t>
      </w:r>
      <w:r>
        <w:rPr>
          <w:rFonts w:ascii="fixedsys" w:hAnsi="fixedsys"/>
          <w:sz w:val="20"/>
        </w:rPr>
        <w:br/>
        <w:t>    | this's 2           |           |                        |</w:t>
      </w:r>
      <w:r>
        <w:rPr>
          <w:rFonts w:ascii="fixedsys" w:hAnsi="fixedsys"/>
          <w:sz w:val="20"/>
        </w:rPr>
        <w:br/>
        <w:t>    | _this_ 2           |           |                        |</w:t>
      </w:r>
      <w:r>
        <w:rPr>
          <w:rFonts w:ascii="fixedsys" w:hAnsi="fixedsys"/>
          <w:sz w:val="20"/>
        </w:rPr>
        <w:br/>
        <w:t>    ----------------------           --------------------------</w:t>
      </w:r>
      <w:r>
        <w:rPr>
          <w:rFonts w:ascii="fixedsys" w:hAnsi="fixedsys"/>
          <w:sz w:val="20"/>
        </w:rPr>
        <w:br/>
      </w:r>
      <w:r>
        <w:rPr>
          <w:rFonts w:ascii="fixedsys" w:hAnsi="fixedsys"/>
          <w:sz w:val="20"/>
        </w:rPr>
        <w:br/>
        <w:t xml:space="preserve">2. </w:t>
      </w:r>
      <w:r>
        <w:rPr>
          <w:rFonts w:ascii="fixedsys" w:hAnsi="fixedsys"/>
          <w:sz w:val="20"/>
        </w:rPr>
        <w:t>一个目录里面有若干个以数字命名的子目录和其他子目录。每个以数字命名的子目录里面有若干（</w:t>
      </w:r>
      <w:r>
        <w:rPr>
          <w:rFonts w:ascii="fixedsys" w:hAnsi="fixedsys"/>
          <w:sz w:val="20"/>
        </w:rPr>
        <w:t>JPG</w:t>
      </w:r>
      <w:r>
        <w:rPr>
          <w:rFonts w:ascii="fixedsys" w:hAnsi="fixedsys"/>
          <w:sz w:val="20"/>
        </w:rPr>
        <w:t>或者</w:t>
      </w:r>
      <w:r>
        <w:rPr>
          <w:rFonts w:ascii="fixedsys" w:hAnsi="fixedsys"/>
          <w:sz w:val="20"/>
        </w:rPr>
        <w:t>PNG</w:t>
      </w:r>
      <w:r>
        <w:rPr>
          <w:rFonts w:ascii="fixedsys" w:hAnsi="fixedsys"/>
          <w:sz w:val="20"/>
        </w:rPr>
        <w:t>格式的）图片以及其他文件。这些图片中有的是原始的图片，有的是从原始图片生成的（生成以后的扩展名是</w:t>
      </w:r>
      <w:r>
        <w:rPr>
          <w:rFonts w:ascii="fixedsys" w:hAnsi="fixedsys"/>
          <w:sz w:val="20"/>
        </w:rPr>
        <w:t>png.png</w:t>
      </w:r>
      <w:r>
        <w:rPr>
          <w:rFonts w:ascii="fixedsys" w:hAnsi="fixedsys"/>
          <w:sz w:val="20"/>
        </w:rPr>
        <w:t>或者</w:t>
      </w:r>
      <w:r>
        <w:rPr>
          <w:rFonts w:ascii="fixedsys" w:hAnsi="fixedsys"/>
          <w:sz w:val="20"/>
        </w:rPr>
        <w:t>jpg.jpg</w:t>
      </w:r>
      <w:r>
        <w:rPr>
          <w:rFonts w:ascii="fixedsys" w:hAnsi="fixedsys"/>
          <w:sz w:val="20"/>
        </w:rPr>
        <w:t>或者</w:t>
      </w:r>
      <w:r>
        <w:rPr>
          <w:rFonts w:ascii="fixedsys" w:hAnsi="fixedsys"/>
          <w:sz w:val="20"/>
        </w:rPr>
        <w:t>png.jpg</w:t>
      </w:r>
      <w:r>
        <w:rPr>
          <w:rFonts w:ascii="fixedsys" w:hAnsi="fixedsys"/>
          <w:sz w:val="20"/>
        </w:rPr>
        <w:t>）。使用</w:t>
      </w:r>
      <w:r>
        <w:rPr>
          <w:rFonts w:ascii="fixedsys" w:hAnsi="fixedsys"/>
          <w:sz w:val="20"/>
        </w:rPr>
        <w:t>BASH</w:t>
      </w:r>
      <w:r>
        <w:rPr>
          <w:rFonts w:ascii="fixedsys" w:hAnsi="fixedsys"/>
          <w:sz w:val="20"/>
        </w:rPr>
        <w:t>命令或者脚本删除哪些没有对应原始图片的导出图片。</w:t>
      </w:r>
      <w:r>
        <w:rPr>
          <w:rFonts w:ascii="fixedsys" w:hAnsi="fixedsys"/>
          <w:sz w:val="20"/>
        </w:rPr>
        <w:br/>
      </w:r>
      <w:r>
        <w:rPr>
          <w:rFonts w:ascii="fixedsys" w:hAnsi="fixedsys"/>
          <w:sz w:val="20"/>
        </w:rPr>
        <w:br/>
        <w:t xml:space="preserve">3. </w:t>
      </w:r>
      <w:r>
        <w:rPr>
          <w:rFonts w:ascii="fixedsys" w:hAnsi="fixedsys"/>
          <w:sz w:val="20"/>
        </w:rPr>
        <w:t>在一个</w:t>
      </w:r>
      <w:r>
        <w:rPr>
          <w:rFonts w:ascii="fixedsys" w:hAnsi="fixedsys"/>
          <w:sz w:val="20"/>
        </w:rPr>
        <w:t>mysql 4.0+</w:t>
      </w:r>
      <w:r>
        <w:rPr>
          <w:rFonts w:ascii="fixedsys" w:hAnsi="fixedsys"/>
          <w:sz w:val="20"/>
        </w:rPr>
        <w:t>的数据库中有两个表，学生表和成绩表，分别如下所示：</w:t>
      </w:r>
      <w:r>
        <w:rPr>
          <w:rFonts w:ascii="fixedsys" w:hAnsi="fixedsys"/>
          <w:sz w:val="20"/>
        </w:rPr>
        <w:br/>
      </w:r>
      <w:r>
        <w:rPr>
          <w:rFonts w:ascii="fixedsys" w:hAnsi="fixedsys"/>
          <w:sz w:val="20"/>
        </w:rPr>
        <w:br/>
        <w:t>    SN | Name                         SN | Score</w:t>
      </w:r>
      <w:r>
        <w:rPr>
          <w:rFonts w:ascii="fixedsys" w:hAnsi="fixedsys"/>
          <w:sz w:val="20"/>
        </w:rPr>
        <w:br/>
        <w:t>    -------------                    -------------</w:t>
      </w:r>
      <w:r>
        <w:rPr>
          <w:rFonts w:ascii="fixedsys" w:hAnsi="fixedsys"/>
          <w:sz w:val="20"/>
        </w:rPr>
        <w:br/>
        <w:t>     1 | Jerry                         1 | 48</w:t>
      </w:r>
      <w:r>
        <w:rPr>
          <w:rFonts w:ascii="fixedsys" w:hAnsi="fixedsys"/>
          <w:sz w:val="20"/>
        </w:rPr>
        <w:br/>
        <w:t>    -------------                    -------------</w:t>
      </w:r>
      <w:r>
        <w:rPr>
          <w:rFonts w:ascii="fixedsys" w:hAnsi="fixedsys"/>
          <w:sz w:val="20"/>
        </w:rPr>
        <w:br/>
        <w:t>     2 | Lily                          2 | 50</w:t>
      </w:r>
      <w:r>
        <w:rPr>
          <w:rFonts w:ascii="fixedsys" w:hAnsi="fixedsys"/>
          <w:sz w:val="20"/>
        </w:rPr>
        <w:br/>
        <w:t>    -------------                    -------------</w:t>
      </w:r>
      <w:r>
        <w:rPr>
          <w:rFonts w:ascii="fixedsys" w:hAnsi="fixedsys"/>
          <w:sz w:val="20"/>
        </w:rPr>
        <w:br/>
        <w:t>     3 | Roy</w:t>
      </w:r>
      <w:r>
        <w:rPr>
          <w:rFonts w:ascii="fixedsys" w:hAnsi="fixedsys"/>
          <w:sz w:val="20"/>
        </w:rPr>
        <w:br/>
        <w:t>    -------------</w:t>
      </w:r>
      <w:r>
        <w:rPr>
          <w:rFonts w:ascii="fixedsys" w:hAnsi="fixedsys"/>
          <w:sz w:val="20"/>
        </w:rPr>
        <w:br/>
        <w:t xml:space="preserve">   </w:t>
      </w:r>
      <w:r>
        <w:rPr>
          <w:rFonts w:ascii="fixedsys" w:hAnsi="fixedsys"/>
          <w:sz w:val="20"/>
        </w:rPr>
        <w:t>其中</w:t>
      </w:r>
      <w:r>
        <w:rPr>
          <w:rFonts w:ascii="fixedsys" w:hAnsi="fixedsys"/>
          <w:sz w:val="20"/>
        </w:rPr>
        <w:t>SN</w:t>
      </w:r>
      <w:r>
        <w:rPr>
          <w:rFonts w:ascii="fixedsys" w:hAnsi="fixedsys"/>
          <w:sz w:val="20"/>
        </w:rPr>
        <w:t>是联系两个表的外键。用带有</w:t>
      </w:r>
      <w:r>
        <w:rPr>
          <w:rFonts w:ascii="fixedsys" w:hAnsi="fixedsys"/>
          <w:sz w:val="20"/>
        </w:rPr>
        <w:t>LEFT JOIN</w:t>
      </w:r>
      <w:r>
        <w:rPr>
          <w:rFonts w:ascii="fixedsys" w:hAnsi="fixedsys"/>
          <w:sz w:val="20"/>
        </w:rPr>
        <w:t>的</w:t>
      </w:r>
      <w:r>
        <w:rPr>
          <w:rFonts w:ascii="fixedsys" w:hAnsi="fixedsys"/>
          <w:sz w:val="20"/>
        </w:rPr>
        <w:t>SQL</w:t>
      </w:r>
      <w:r>
        <w:rPr>
          <w:rFonts w:ascii="fixedsys" w:hAnsi="fixedsys"/>
          <w:sz w:val="20"/>
        </w:rPr>
        <w:t>语句删除哪些没有对应成绩的学生。</w:t>
      </w:r>
      <w:r>
        <w:rPr>
          <w:rFonts w:ascii="fixedsys" w:hAnsi="fixedsys"/>
          <w:sz w:val="20"/>
        </w:rPr>
        <w:br/>
        <w:t xml:space="preserve">4. </w:t>
      </w:r>
      <w:r>
        <w:rPr>
          <w:rFonts w:ascii="fixedsys" w:hAnsi="fixedsys"/>
          <w:sz w:val="20"/>
        </w:rPr>
        <w:t>用函数打印一个</w:t>
      </w:r>
      <w:r>
        <w:rPr>
          <w:rFonts w:ascii="fixedsys" w:hAnsi="fixedsys"/>
          <w:sz w:val="20"/>
        </w:rPr>
        <w:t>r</w:t>
      </w:r>
      <w:r>
        <w:rPr>
          <w:rFonts w:ascii="fixedsys" w:hAnsi="fixedsys"/>
          <w:sz w:val="20"/>
        </w:rPr>
        <w:t>行</w:t>
      </w:r>
      <w:r>
        <w:rPr>
          <w:rFonts w:ascii="fixedsys" w:hAnsi="fixedsys"/>
          <w:sz w:val="20"/>
        </w:rPr>
        <w:t>c</w:t>
      </w:r>
      <w:r>
        <w:rPr>
          <w:rFonts w:ascii="fixedsys" w:hAnsi="fixedsys"/>
          <w:sz w:val="20"/>
        </w:rPr>
        <w:t>列的</w:t>
      </w:r>
      <w:r>
        <w:rPr>
          <w:rFonts w:ascii="fixedsys" w:hAnsi="fixedsys"/>
          <w:sz w:val="20"/>
        </w:rPr>
        <w:t>HTML</w:t>
      </w:r>
      <w:r>
        <w:rPr>
          <w:rFonts w:ascii="fixedsys" w:hAnsi="fixedsys"/>
          <w:sz w:val="20"/>
        </w:rPr>
        <w:t>表格，并在单元格中依次填入前</w:t>
      </w:r>
      <w:r>
        <w:rPr>
          <w:rFonts w:ascii="fixedsys" w:hAnsi="fixedsys"/>
          <w:sz w:val="20"/>
        </w:rPr>
        <w:t>n</w:t>
      </w:r>
      <w:r>
        <w:rPr>
          <w:rFonts w:ascii="fixedsys" w:hAnsi="fixedsys"/>
          <w:sz w:val="20"/>
        </w:rPr>
        <w:t>个自然数。如果</w:t>
      </w:r>
      <w:r>
        <w:rPr>
          <w:rFonts w:ascii="fixedsys" w:hAnsi="fixedsys"/>
          <w:sz w:val="20"/>
        </w:rPr>
        <w:t>n</w:t>
      </w:r>
      <w:r>
        <w:rPr>
          <w:rFonts w:ascii="fixedsys" w:hAnsi="fixedsys"/>
          <w:sz w:val="20"/>
        </w:rPr>
        <w:t>大于单元格的总数，以单元格总数为准，去掉多余的部分。注意使得每行都有相同的单元格。</w:t>
      </w:r>
      <w:r>
        <w:rPr>
          <w:rFonts w:ascii="fixedsys" w:hAnsi="fixedsys"/>
          <w:sz w:val="20"/>
        </w:rPr>
        <w:br/>
        <w:t xml:space="preserve">5. </w:t>
      </w:r>
      <w:r>
        <w:rPr>
          <w:rFonts w:ascii="fixedsys" w:hAnsi="fixedsys"/>
          <w:sz w:val="20"/>
        </w:rPr>
        <w:t>用</w:t>
      </w:r>
      <w:r>
        <w:rPr>
          <w:rFonts w:ascii="fixedsys" w:hAnsi="fixedsys"/>
          <w:sz w:val="20"/>
        </w:rPr>
        <w:t>BASH</w:t>
      </w:r>
      <w:r>
        <w:rPr>
          <w:rFonts w:ascii="fixedsys" w:hAnsi="fixedsys"/>
          <w:sz w:val="20"/>
        </w:rPr>
        <w:t>和</w:t>
      </w:r>
      <w:r>
        <w:rPr>
          <w:rFonts w:ascii="fixedsys" w:hAnsi="fixedsys"/>
          <w:sz w:val="20"/>
        </w:rPr>
        <w:t>perl</w:t>
      </w:r>
      <w:r>
        <w:rPr>
          <w:rFonts w:ascii="fixedsys" w:hAnsi="fixedsys"/>
          <w:sz w:val="20"/>
        </w:rPr>
        <w:t>命令（脚本），列出当前目录及其子目录里面所有扩展名为</w:t>
      </w:r>
      <w:r>
        <w:rPr>
          <w:rFonts w:ascii="fixedsys" w:hAnsi="fixedsys"/>
          <w:sz w:val="20"/>
        </w:rPr>
        <w:t>.php</w:t>
      </w:r>
      <w:r>
        <w:rPr>
          <w:rFonts w:ascii="fixedsys" w:hAnsi="fixedsys"/>
          <w:sz w:val="20"/>
        </w:rPr>
        <w:t>的文件。尽量使用多种不同的方法。</w:t>
      </w:r>
      <w:r>
        <w:rPr>
          <w:rFonts w:ascii="fixedsys" w:hAnsi="fixedsys"/>
          <w:sz w:val="20"/>
        </w:rPr>
        <w:br/>
        <w:t xml:space="preserve">6. </w:t>
      </w:r>
      <w:r>
        <w:rPr>
          <w:rFonts w:ascii="fixedsys" w:hAnsi="fixedsys"/>
          <w:sz w:val="20"/>
        </w:rPr>
        <w:t>写一个函数，将一个图片缩放成大小不超过</w:t>
      </w:r>
      <w:r>
        <w:rPr>
          <w:rFonts w:ascii="fixedsys" w:hAnsi="fixedsys"/>
          <w:sz w:val="20"/>
        </w:rPr>
        <w:t>660x570px</w:t>
      </w:r>
      <w:r>
        <w:rPr>
          <w:rFonts w:ascii="fixedsys" w:hAnsi="fixedsys"/>
          <w:sz w:val="20"/>
        </w:rPr>
        <w:t>。注意保持长与宽的比例不变。</w:t>
      </w:r>
      <w:r>
        <w:rPr>
          <w:rFonts w:ascii="fixedsys" w:hAnsi="fixedsys"/>
          <w:sz w:val="20"/>
        </w:rPr>
        <w:br/>
        <w:t xml:space="preserve">7. </w:t>
      </w:r>
      <w:r>
        <w:rPr>
          <w:rFonts w:ascii="fixedsys" w:hAnsi="fixedsys"/>
          <w:sz w:val="20"/>
        </w:rPr>
        <w:t>用函数实现将一个</w:t>
      </w:r>
      <w:r>
        <w:rPr>
          <w:rFonts w:ascii="fixedsys" w:hAnsi="fixedsys"/>
          <w:sz w:val="20"/>
        </w:rPr>
        <w:t>m</w:t>
      </w:r>
      <w:r>
        <w:rPr>
          <w:rFonts w:ascii="fixedsys" w:hAnsi="fixedsys"/>
          <w:sz w:val="20"/>
        </w:rPr>
        <w:t>位二进制串中的第</w:t>
      </w:r>
      <w:r>
        <w:rPr>
          <w:rFonts w:ascii="fixedsys" w:hAnsi="fixedsys"/>
          <w:sz w:val="20"/>
        </w:rPr>
        <w:t>n</w:t>
      </w:r>
      <w:r>
        <w:rPr>
          <w:rFonts w:ascii="fixedsys" w:hAnsi="fixedsys"/>
          <w:sz w:val="20"/>
        </w:rPr>
        <w:t>位置反。</w:t>
      </w:r>
      <w:r>
        <w:rPr>
          <w:rFonts w:ascii="fixedsys" w:hAnsi="fixedsys"/>
          <w:sz w:val="20"/>
        </w:rPr>
        <w:br/>
        <w:t xml:space="preserve">8. </w:t>
      </w:r>
      <w:r>
        <w:rPr>
          <w:rFonts w:ascii="fixedsys" w:hAnsi="fixedsys"/>
          <w:sz w:val="20"/>
        </w:rPr>
        <w:t>用正则表达式除去一个文件中所有</w:t>
      </w:r>
      <w:r>
        <w:rPr>
          <w:rFonts w:ascii="fixedsys" w:hAnsi="fixedsys"/>
          <w:sz w:val="20"/>
        </w:rPr>
        <w:t>HTML</w:t>
      </w:r>
      <w:r>
        <w:rPr>
          <w:rFonts w:ascii="fixedsys" w:hAnsi="fixedsys"/>
          <w:sz w:val="20"/>
        </w:rPr>
        <w:t>标记。</w:t>
      </w:r>
    </w:p>
    <w:p w:rsidR="00523426" w:rsidRDefault="00523426">
      <w:pPr>
        <w:rPr>
          <w:rFonts w:ascii="fixedsys" w:hAnsi="fixedsys"/>
          <w:sz w:val="20"/>
        </w:rPr>
      </w:pPr>
    </w:p>
    <w:p w:rsidR="00523426" w:rsidRDefault="00523426">
      <w:pPr>
        <w:rPr>
          <w:rFonts w:ascii="fixedsys" w:hAnsi="fixedsys"/>
          <w:b/>
          <w:color w:val="FF0000"/>
          <w:sz w:val="28"/>
          <w:szCs w:val="28"/>
        </w:rPr>
      </w:pPr>
      <w:r>
        <w:rPr>
          <w:rFonts w:ascii="fixedsys" w:hAnsi="fixedsys" w:hint="eastAsia"/>
          <w:b/>
          <w:color w:val="FF0000"/>
          <w:sz w:val="28"/>
          <w:szCs w:val="28"/>
        </w:rPr>
        <w:t>五</w:t>
      </w:r>
    </w:p>
    <w:p w:rsidR="00523426" w:rsidRDefault="00523426">
      <w:pPr>
        <w:rPr>
          <w:color w:val="000000"/>
          <w:sz w:val="18"/>
          <w:szCs w:val="18"/>
        </w:rPr>
      </w:pPr>
      <w:r>
        <w:rPr>
          <w:rFonts w:hint="eastAsia"/>
          <w:color w:val="000000"/>
          <w:sz w:val="18"/>
          <w:szCs w:val="18"/>
        </w:rPr>
        <w:t>* 1.</w:t>
      </w:r>
      <w:r>
        <w:rPr>
          <w:rFonts w:hint="eastAsia"/>
          <w:color w:val="000000"/>
          <w:sz w:val="18"/>
          <w:szCs w:val="18"/>
        </w:rPr>
        <w:t>在</w:t>
      </w:r>
      <w:r>
        <w:rPr>
          <w:rFonts w:hint="eastAsia"/>
          <w:color w:val="000000"/>
          <w:sz w:val="18"/>
          <w:szCs w:val="18"/>
        </w:rPr>
        <w:t>PHP</w:t>
      </w:r>
      <w:r>
        <w:rPr>
          <w:rFonts w:hint="eastAsia"/>
          <w:color w:val="000000"/>
          <w:sz w:val="18"/>
          <w:szCs w:val="18"/>
        </w:rPr>
        <w:t>中，当前脚本的名称（不包括路径和查询字符串）记录在预定义变量</w:t>
      </w:r>
    </w:p>
    <w:p w:rsidR="00523426" w:rsidRDefault="00523426">
      <w:pPr>
        <w:rPr>
          <w:color w:val="000000"/>
          <w:sz w:val="18"/>
          <w:szCs w:val="18"/>
        </w:rPr>
      </w:pPr>
      <w:r>
        <w:rPr>
          <w:rFonts w:hint="eastAsia"/>
          <w:color w:val="000000"/>
          <w:sz w:val="18"/>
          <w:szCs w:val="18"/>
        </w:rPr>
        <w:t>（</w:t>
      </w:r>
      <w:r>
        <w:rPr>
          <w:rFonts w:hint="eastAsia"/>
          <w:color w:val="000000"/>
          <w:sz w:val="18"/>
          <w:szCs w:val="18"/>
        </w:rPr>
        <w:t>1</w:t>
      </w:r>
      <w:r>
        <w:rPr>
          <w:rFonts w:hint="eastAsia"/>
          <w:color w:val="000000"/>
          <w:sz w:val="18"/>
          <w:szCs w:val="18"/>
        </w:rPr>
        <w:t>）中；而链接到当前页面的</w:t>
      </w:r>
      <w:r>
        <w:rPr>
          <w:rFonts w:hint="eastAsia"/>
          <w:color w:val="000000"/>
          <w:sz w:val="18"/>
          <w:szCs w:val="18"/>
        </w:rPr>
        <w:t>URL</w:t>
      </w:r>
      <w:r>
        <w:rPr>
          <w:rFonts w:hint="eastAsia"/>
          <w:color w:val="000000"/>
          <w:sz w:val="18"/>
          <w:szCs w:val="18"/>
        </w:rPr>
        <w:t>记录在预定义变量（</w:t>
      </w:r>
      <w:r>
        <w:rPr>
          <w:rFonts w:hint="eastAsia"/>
          <w:color w:val="000000"/>
          <w:sz w:val="18"/>
          <w:szCs w:val="18"/>
        </w:rPr>
        <w:t>2</w:t>
      </w:r>
      <w:r>
        <w:rPr>
          <w:rFonts w:hint="eastAsia"/>
          <w:color w:val="000000"/>
          <w:sz w:val="18"/>
          <w:szCs w:val="18"/>
        </w:rPr>
        <w:t>）中。</w:t>
      </w:r>
    </w:p>
    <w:p w:rsidR="00523426" w:rsidRDefault="00523426">
      <w:pPr>
        <w:rPr>
          <w:color w:val="000000"/>
          <w:sz w:val="18"/>
          <w:szCs w:val="18"/>
        </w:rPr>
      </w:pPr>
      <w:r>
        <w:rPr>
          <w:rFonts w:hint="eastAsia"/>
          <w:color w:val="000000"/>
          <w:sz w:val="18"/>
          <w:szCs w:val="18"/>
        </w:rPr>
        <w:t>2.</w:t>
      </w:r>
      <w:r>
        <w:rPr>
          <w:rFonts w:hint="eastAsia"/>
          <w:color w:val="000000"/>
          <w:sz w:val="18"/>
          <w:szCs w:val="18"/>
        </w:rPr>
        <w:t>执行程序段</w:t>
      </w:r>
      <w:r>
        <w:rPr>
          <w:rFonts w:hint="eastAsia"/>
          <w:color w:val="000000"/>
          <w:sz w:val="18"/>
          <w:szCs w:val="18"/>
        </w:rPr>
        <w:t>&lt;?php echo 8%(-2) ?&gt;</w:t>
      </w:r>
      <w:r>
        <w:rPr>
          <w:rFonts w:hint="eastAsia"/>
          <w:color w:val="000000"/>
          <w:sz w:val="18"/>
          <w:szCs w:val="18"/>
        </w:rPr>
        <w:t>将输出（</w:t>
      </w:r>
      <w:r>
        <w:rPr>
          <w:rFonts w:hint="eastAsia"/>
          <w:color w:val="000000"/>
          <w:sz w:val="18"/>
          <w:szCs w:val="18"/>
        </w:rPr>
        <w:t>3</w:t>
      </w:r>
      <w:r>
        <w:rPr>
          <w:rFonts w:hint="eastAsia"/>
          <w:color w:val="000000"/>
          <w:sz w:val="18"/>
          <w:szCs w:val="18"/>
        </w:rPr>
        <w:t>）。</w:t>
      </w:r>
    </w:p>
    <w:p w:rsidR="00523426" w:rsidRDefault="00523426">
      <w:pPr>
        <w:rPr>
          <w:color w:val="000000"/>
          <w:sz w:val="18"/>
          <w:szCs w:val="18"/>
        </w:rPr>
      </w:pPr>
      <w:r>
        <w:rPr>
          <w:rFonts w:hint="eastAsia"/>
          <w:color w:val="000000"/>
          <w:sz w:val="18"/>
          <w:szCs w:val="18"/>
        </w:rPr>
        <w:t>3.</w:t>
      </w:r>
      <w:r>
        <w:rPr>
          <w:rFonts w:hint="eastAsia"/>
          <w:color w:val="000000"/>
          <w:sz w:val="18"/>
          <w:szCs w:val="18"/>
        </w:rPr>
        <w:t>在</w:t>
      </w:r>
      <w:r>
        <w:rPr>
          <w:rFonts w:hint="eastAsia"/>
          <w:color w:val="000000"/>
          <w:sz w:val="18"/>
          <w:szCs w:val="18"/>
        </w:rPr>
        <w:t>HTTP 1.0</w:t>
      </w:r>
      <w:r>
        <w:rPr>
          <w:rFonts w:hint="eastAsia"/>
          <w:color w:val="000000"/>
          <w:sz w:val="18"/>
          <w:szCs w:val="18"/>
        </w:rPr>
        <w:t>中，状态码</w:t>
      </w:r>
      <w:r>
        <w:rPr>
          <w:rFonts w:hint="eastAsia"/>
          <w:color w:val="000000"/>
          <w:sz w:val="18"/>
          <w:szCs w:val="18"/>
        </w:rPr>
        <w:t xml:space="preserve"> 401 </w:t>
      </w:r>
      <w:r>
        <w:rPr>
          <w:rFonts w:hint="eastAsia"/>
          <w:color w:val="000000"/>
          <w:sz w:val="18"/>
          <w:szCs w:val="18"/>
        </w:rPr>
        <w:t>的含义是（</w:t>
      </w:r>
      <w:r>
        <w:rPr>
          <w:rFonts w:hint="eastAsia"/>
          <w:color w:val="000000"/>
          <w:sz w:val="18"/>
          <w:szCs w:val="18"/>
        </w:rPr>
        <w:t>4</w:t>
      </w:r>
      <w:r>
        <w:rPr>
          <w:rFonts w:hint="eastAsia"/>
          <w:color w:val="000000"/>
          <w:sz w:val="18"/>
          <w:szCs w:val="18"/>
        </w:rPr>
        <w:t>）；如果返回“找不到文件”的提示，则可用</w:t>
      </w:r>
      <w:r>
        <w:rPr>
          <w:rFonts w:hint="eastAsia"/>
          <w:color w:val="000000"/>
          <w:sz w:val="18"/>
          <w:szCs w:val="18"/>
        </w:rPr>
        <w:t xml:space="preserve"> header </w:t>
      </w:r>
      <w:r>
        <w:rPr>
          <w:rFonts w:hint="eastAsia"/>
          <w:color w:val="000000"/>
          <w:sz w:val="18"/>
          <w:szCs w:val="18"/>
        </w:rPr>
        <w:t>函数，其语句为（</w:t>
      </w:r>
      <w:r>
        <w:rPr>
          <w:rFonts w:hint="eastAsia"/>
          <w:color w:val="000000"/>
          <w:sz w:val="18"/>
          <w:szCs w:val="18"/>
        </w:rPr>
        <w:t>5</w:t>
      </w:r>
      <w:r>
        <w:rPr>
          <w:rFonts w:hint="eastAsia"/>
          <w:color w:val="000000"/>
          <w:sz w:val="18"/>
          <w:szCs w:val="18"/>
        </w:rPr>
        <w:t>）。</w:t>
      </w:r>
    </w:p>
    <w:p w:rsidR="00523426" w:rsidRDefault="00523426">
      <w:pPr>
        <w:rPr>
          <w:color w:val="000000"/>
          <w:sz w:val="18"/>
          <w:szCs w:val="18"/>
        </w:rPr>
      </w:pPr>
      <w:r>
        <w:rPr>
          <w:rFonts w:hint="eastAsia"/>
          <w:color w:val="000000"/>
          <w:sz w:val="18"/>
          <w:szCs w:val="18"/>
        </w:rPr>
        <w:t>4.</w:t>
      </w:r>
      <w:r>
        <w:rPr>
          <w:rFonts w:hint="eastAsia"/>
          <w:color w:val="000000"/>
          <w:sz w:val="18"/>
          <w:szCs w:val="18"/>
        </w:rPr>
        <w:t>数组函数</w:t>
      </w:r>
      <w:r>
        <w:rPr>
          <w:rFonts w:hint="eastAsia"/>
          <w:color w:val="000000"/>
          <w:sz w:val="18"/>
          <w:szCs w:val="18"/>
        </w:rPr>
        <w:t xml:space="preserve"> arsort </w:t>
      </w:r>
      <w:r>
        <w:rPr>
          <w:rFonts w:hint="eastAsia"/>
          <w:color w:val="000000"/>
          <w:sz w:val="18"/>
          <w:szCs w:val="18"/>
        </w:rPr>
        <w:t>的作用是（</w:t>
      </w:r>
      <w:r>
        <w:rPr>
          <w:rFonts w:hint="eastAsia"/>
          <w:color w:val="000000"/>
          <w:sz w:val="18"/>
          <w:szCs w:val="18"/>
        </w:rPr>
        <w:t>6</w:t>
      </w:r>
      <w:r>
        <w:rPr>
          <w:rFonts w:hint="eastAsia"/>
          <w:color w:val="000000"/>
          <w:sz w:val="18"/>
          <w:szCs w:val="18"/>
        </w:rPr>
        <w:t>）；语句</w:t>
      </w:r>
      <w:r>
        <w:rPr>
          <w:rFonts w:hint="eastAsia"/>
          <w:color w:val="000000"/>
          <w:sz w:val="18"/>
          <w:szCs w:val="18"/>
        </w:rPr>
        <w:t xml:space="preserve"> error_reporting(2047)</w:t>
      </w:r>
      <w:r>
        <w:rPr>
          <w:rFonts w:hint="eastAsia"/>
          <w:color w:val="000000"/>
          <w:sz w:val="18"/>
          <w:szCs w:val="18"/>
        </w:rPr>
        <w:t>的作用是（</w:t>
      </w:r>
      <w:r>
        <w:rPr>
          <w:rFonts w:hint="eastAsia"/>
          <w:color w:val="000000"/>
          <w:sz w:val="18"/>
          <w:szCs w:val="18"/>
        </w:rPr>
        <w:t>7</w:t>
      </w:r>
      <w:r>
        <w:rPr>
          <w:rFonts w:hint="eastAsia"/>
          <w:color w:val="000000"/>
          <w:sz w:val="18"/>
          <w:szCs w:val="18"/>
        </w:rPr>
        <w:t>）。</w:t>
      </w:r>
    </w:p>
    <w:p w:rsidR="00523426" w:rsidRDefault="00523426">
      <w:pPr>
        <w:rPr>
          <w:color w:val="000000"/>
          <w:sz w:val="18"/>
          <w:szCs w:val="18"/>
        </w:rPr>
      </w:pPr>
      <w:r>
        <w:rPr>
          <w:rFonts w:hint="eastAsia"/>
          <w:color w:val="000000"/>
          <w:sz w:val="18"/>
          <w:szCs w:val="18"/>
        </w:rPr>
        <w:t>5.PEAR</w:t>
      </w:r>
      <w:r>
        <w:rPr>
          <w:rFonts w:hint="eastAsia"/>
          <w:color w:val="000000"/>
          <w:sz w:val="18"/>
          <w:szCs w:val="18"/>
        </w:rPr>
        <w:t>中的数据库连接字符串格式是（</w:t>
      </w:r>
      <w:r>
        <w:rPr>
          <w:rFonts w:hint="eastAsia"/>
          <w:color w:val="000000"/>
          <w:sz w:val="18"/>
          <w:szCs w:val="18"/>
        </w:rPr>
        <w:t>8</w:t>
      </w:r>
      <w:r>
        <w:rPr>
          <w:rFonts w:hint="eastAsia"/>
          <w:color w:val="000000"/>
          <w:sz w:val="18"/>
          <w:szCs w:val="18"/>
        </w:rPr>
        <w:t>）。</w:t>
      </w:r>
    </w:p>
    <w:p w:rsidR="00523426" w:rsidRDefault="00523426">
      <w:pPr>
        <w:rPr>
          <w:color w:val="000000"/>
          <w:sz w:val="18"/>
          <w:szCs w:val="18"/>
        </w:rPr>
      </w:pPr>
      <w:r>
        <w:rPr>
          <w:rFonts w:hint="eastAsia"/>
          <w:color w:val="000000"/>
          <w:sz w:val="18"/>
          <w:szCs w:val="18"/>
        </w:rPr>
        <w:t>6.</w:t>
      </w:r>
      <w:r>
        <w:rPr>
          <w:rFonts w:hint="eastAsia"/>
          <w:color w:val="000000"/>
          <w:sz w:val="18"/>
          <w:szCs w:val="18"/>
        </w:rPr>
        <w:t>写出一个正则表达式，过虑网页上的所有</w:t>
      </w:r>
      <w:r>
        <w:rPr>
          <w:rFonts w:hint="eastAsia"/>
          <w:color w:val="000000"/>
          <w:sz w:val="18"/>
          <w:szCs w:val="18"/>
        </w:rPr>
        <w:t>JS/VBS</w:t>
      </w:r>
      <w:r>
        <w:rPr>
          <w:rFonts w:hint="eastAsia"/>
          <w:color w:val="000000"/>
          <w:sz w:val="18"/>
          <w:szCs w:val="18"/>
        </w:rPr>
        <w:t>脚本（即把</w:t>
      </w:r>
      <w:r>
        <w:rPr>
          <w:rFonts w:hint="eastAsia"/>
          <w:color w:val="000000"/>
          <w:sz w:val="18"/>
          <w:szCs w:val="18"/>
        </w:rPr>
        <w:t>script</w:t>
      </w:r>
      <w:r>
        <w:rPr>
          <w:rFonts w:hint="eastAsia"/>
          <w:color w:val="000000"/>
          <w:sz w:val="18"/>
          <w:szCs w:val="18"/>
        </w:rPr>
        <w:t>标记及其内容都去掉）：（</w:t>
      </w:r>
      <w:r>
        <w:rPr>
          <w:rFonts w:hint="eastAsia"/>
          <w:color w:val="000000"/>
          <w:sz w:val="18"/>
          <w:szCs w:val="18"/>
        </w:rPr>
        <w:t>9</w:t>
      </w:r>
      <w:r>
        <w:rPr>
          <w:rFonts w:hint="eastAsia"/>
          <w:color w:val="000000"/>
          <w:sz w:val="18"/>
          <w:szCs w:val="18"/>
        </w:rPr>
        <w:t>）。</w:t>
      </w:r>
    </w:p>
    <w:p w:rsidR="00523426" w:rsidRDefault="00523426">
      <w:pPr>
        <w:rPr>
          <w:color w:val="000000"/>
          <w:sz w:val="18"/>
          <w:szCs w:val="18"/>
        </w:rPr>
      </w:pPr>
      <w:r>
        <w:rPr>
          <w:rFonts w:hint="eastAsia"/>
          <w:color w:val="000000"/>
          <w:sz w:val="18"/>
          <w:szCs w:val="18"/>
        </w:rPr>
        <w:t>7.</w:t>
      </w:r>
      <w:r>
        <w:rPr>
          <w:rFonts w:hint="eastAsia"/>
          <w:color w:val="000000"/>
          <w:sz w:val="18"/>
          <w:szCs w:val="18"/>
        </w:rPr>
        <w:t>以</w:t>
      </w:r>
      <w:r>
        <w:rPr>
          <w:rFonts w:hint="eastAsia"/>
          <w:color w:val="000000"/>
          <w:sz w:val="18"/>
          <w:szCs w:val="18"/>
        </w:rPr>
        <w:t>Apache</w:t>
      </w:r>
      <w:r>
        <w:rPr>
          <w:rFonts w:hint="eastAsia"/>
          <w:color w:val="000000"/>
          <w:sz w:val="18"/>
          <w:szCs w:val="18"/>
        </w:rPr>
        <w:t>模块的方式安装</w:t>
      </w:r>
      <w:r>
        <w:rPr>
          <w:rFonts w:hint="eastAsia"/>
          <w:color w:val="000000"/>
          <w:sz w:val="18"/>
          <w:szCs w:val="18"/>
        </w:rPr>
        <w:t>PHP</w:t>
      </w:r>
      <w:r>
        <w:rPr>
          <w:rFonts w:hint="eastAsia"/>
          <w:color w:val="000000"/>
          <w:sz w:val="18"/>
          <w:szCs w:val="18"/>
        </w:rPr>
        <w:t>，在文件</w:t>
      </w:r>
      <w:r>
        <w:rPr>
          <w:rFonts w:hint="eastAsia"/>
          <w:color w:val="000000"/>
          <w:sz w:val="18"/>
          <w:szCs w:val="18"/>
        </w:rPr>
        <w:t>http.conf</w:t>
      </w:r>
      <w:r>
        <w:rPr>
          <w:rFonts w:hint="eastAsia"/>
          <w:color w:val="000000"/>
          <w:sz w:val="18"/>
          <w:szCs w:val="18"/>
        </w:rPr>
        <w:t>中首先要用语句（</w:t>
      </w:r>
      <w:r>
        <w:rPr>
          <w:rFonts w:hint="eastAsia"/>
          <w:color w:val="000000"/>
          <w:sz w:val="18"/>
          <w:szCs w:val="18"/>
        </w:rPr>
        <w:t>10</w:t>
      </w:r>
      <w:r>
        <w:rPr>
          <w:rFonts w:hint="eastAsia"/>
          <w:color w:val="000000"/>
          <w:sz w:val="18"/>
          <w:szCs w:val="18"/>
        </w:rPr>
        <w:t>）动态装载</w:t>
      </w:r>
      <w:r>
        <w:rPr>
          <w:rFonts w:hint="eastAsia"/>
          <w:color w:val="000000"/>
          <w:sz w:val="18"/>
          <w:szCs w:val="18"/>
        </w:rPr>
        <w:t>PHP</w:t>
      </w:r>
      <w:r>
        <w:rPr>
          <w:rFonts w:hint="eastAsia"/>
          <w:color w:val="000000"/>
          <w:sz w:val="18"/>
          <w:szCs w:val="18"/>
        </w:rPr>
        <w:t>模块，然后再用语句（</w:t>
      </w:r>
      <w:r>
        <w:rPr>
          <w:rFonts w:hint="eastAsia"/>
          <w:color w:val="000000"/>
          <w:sz w:val="18"/>
          <w:szCs w:val="18"/>
        </w:rPr>
        <w:t>11</w:t>
      </w:r>
      <w:r>
        <w:rPr>
          <w:rFonts w:hint="eastAsia"/>
          <w:color w:val="000000"/>
          <w:sz w:val="18"/>
          <w:szCs w:val="18"/>
        </w:rPr>
        <w:t>）</w:t>
      </w:r>
      <w:r>
        <w:rPr>
          <w:rFonts w:hint="eastAsia"/>
          <w:color w:val="000000"/>
          <w:sz w:val="18"/>
          <w:szCs w:val="18"/>
        </w:rPr>
        <w:lastRenderedPageBreak/>
        <w:t>使得</w:t>
      </w:r>
      <w:r>
        <w:rPr>
          <w:rFonts w:hint="eastAsia"/>
          <w:color w:val="000000"/>
          <w:sz w:val="18"/>
          <w:szCs w:val="18"/>
        </w:rPr>
        <w:t>Apache</w:t>
      </w:r>
      <w:r>
        <w:rPr>
          <w:rFonts w:hint="eastAsia"/>
          <w:color w:val="000000"/>
          <w:sz w:val="18"/>
          <w:szCs w:val="18"/>
        </w:rPr>
        <w:t>把所有扩展名为</w:t>
      </w:r>
      <w:r>
        <w:rPr>
          <w:rFonts w:hint="eastAsia"/>
          <w:color w:val="000000"/>
          <w:sz w:val="18"/>
          <w:szCs w:val="18"/>
        </w:rPr>
        <w:t>php</w:t>
      </w:r>
      <w:r>
        <w:rPr>
          <w:rFonts w:hint="eastAsia"/>
          <w:color w:val="000000"/>
          <w:sz w:val="18"/>
          <w:szCs w:val="18"/>
        </w:rPr>
        <w:t>的文件都作为</w:t>
      </w:r>
      <w:r>
        <w:rPr>
          <w:rFonts w:hint="eastAsia"/>
          <w:color w:val="000000"/>
          <w:sz w:val="18"/>
          <w:szCs w:val="18"/>
        </w:rPr>
        <w:t>PHP</w:t>
      </w:r>
      <w:r>
        <w:rPr>
          <w:rFonts w:hint="eastAsia"/>
          <w:color w:val="000000"/>
          <w:sz w:val="18"/>
          <w:szCs w:val="18"/>
        </w:rPr>
        <w:t>脚本处理。</w:t>
      </w:r>
    </w:p>
    <w:p w:rsidR="00523426" w:rsidRDefault="00523426">
      <w:pPr>
        <w:rPr>
          <w:color w:val="000000"/>
          <w:sz w:val="18"/>
          <w:szCs w:val="18"/>
        </w:rPr>
      </w:pPr>
      <w:r>
        <w:rPr>
          <w:rFonts w:hint="eastAsia"/>
          <w:color w:val="000000"/>
          <w:sz w:val="18"/>
          <w:szCs w:val="18"/>
        </w:rPr>
        <w:t>8.</w:t>
      </w:r>
      <w:r>
        <w:rPr>
          <w:rFonts w:hint="eastAsia"/>
          <w:color w:val="000000"/>
          <w:sz w:val="18"/>
          <w:szCs w:val="18"/>
        </w:rPr>
        <w:t>语句</w:t>
      </w:r>
      <w:r>
        <w:rPr>
          <w:rFonts w:hint="eastAsia"/>
          <w:color w:val="000000"/>
          <w:sz w:val="18"/>
          <w:szCs w:val="18"/>
        </w:rPr>
        <w:t xml:space="preserve"> include </w:t>
      </w:r>
      <w:r>
        <w:rPr>
          <w:rFonts w:hint="eastAsia"/>
          <w:color w:val="000000"/>
          <w:sz w:val="18"/>
          <w:szCs w:val="18"/>
        </w:rPr>
        <w:t>和</w:t>
      </w:r>
      <w:r>
        <w:rPr>
          <w:rFonts w:hint="eastAsia"/>
          <w:color w:val="000000"/>
          <w:sz w:val="18"/>
          <w:szCs w:val="18"/>
        </w:rPr>
        <w:t xml:space="preserve"> require </w:t>
      </w:r>
      <w:r>
        <w:rPr>
          <w:rFonts w:hint="eastAsia"/>
          <w:color w:val="000000"/>
          <w:sz w:val="18"/>
          <w:szCs w:val="18"/>
        </w:rPr>
        <w:t>都能把另外一个文件包含到当前文件中，它们的区别是（</w:t>
      </w:r>
      <w:r>
        <w:rPr>
          <w:rFonts w:hint="eastAsia"/>
          <w:color w:val="000000"/>
          <w:sz w:val="18"/>
          <w:szCs w:val="18"/>
        </w:rPr>
        <w:t>12</w:t>
      </w:r>
      <w:r>
        <w:rPr>
          <w:rFonts w:hint="eastAsia"/>
          <w:color w:val="000000"/>
          <w:sz w:val="18"/>
          <w:szCs w:val="18"/>
        </w:rPr>
        <w:t>）；为了避免多次包含同一文件，可以用语句（</w:t>
      </w:r>
      <w:r>
        <w:rPr>
          <w:rFonts w:hint="eastAsia"/>
          <w:color w:val="000000"/>
          <w:sz w:val="18"/>
          <w:szCs w:val="18"/>
        </w:rPr>
        <w:t>13</w:t>
      </w:r>
      <w:r>
        <w:rPr>
          <w:rFonts w:hint="eastAsia"/>
          <w:color w:val="000000"/>
          <w:sz w:val="18"/>
          <w:szCs w:val="18"/>
        </w:rPr>
        <w:t>）来代替它们。</w:t>
      </w:r>
    </w:p>
    <w:p w:rsidR="00523426" w:rsidRDefault="00523426">
      <w:pPr>
        <w:rPr>
          <w:color w:val="000000"/>
          <w:sz w:val="18"/>
          <w:szCs w:val="18"/>
        </w:rPr>
      </w:pPr>
      <w:r>
        <w:rPr>
          <w:rFonts w:hint="eastAsia"/>
          <w:color w:val="000000"/>
          <w:sz w:val="18"/>
          <w:szCs w:val="18"/>
        </w:rPr>
        <w:t>9.</w:t>
      </w:r>
      <w:r>
        <w:rPr>
          <w:rFonts w:hint="eastAsia"/>
          <w:color w:val="000000"/>
          <w:sz w:val="18"/>
          <w:szCs w:val="18"/>
        </w:rPr>
        <w:t>类的属性可以序列化后保存到</w:t>
      </w:r>
      <w:r>
        <w:rPr>
          <w:rFonts w:hint="eastAsia"/>
          <w:color w:val="000000"/>
          <w:sz w:val="18"/>
          <w:szCs w:val="18"/>
        </w:rPr>
        <w:t xml:space="preserve"> session </w:t>
      </w:r>
      <w:r>
        <w:rPr>
          <w:rFonts w:hint="eastAsia"/>
          <w:color w:val="000000"/>
          <w:sz w:val="18"/>
          <w:szCs w:val="18"/>
        </w:rPr>
        <w:t>中，从而以后可以恢复整个类，这要用到的函数是（</w:t>
      </w:r>
      <w:r>
        <w:rPr>
          <w:rFonts w:hint="eastAsia"/>
          <w:color w:val="000000"/>
          <w:sz w:val="18"/>
          <w:szCs w:val="18"/>
        </w:rPr>
        <w:t>14</w:t>
      </w:r>
      <w:r>
        <w:rPr>
          <w:rFonts w:hint="eastAsia"/>
          <w:color w:val="000000"/>
          <w:sz w:val="18"/>
          <w:szCs w:val="18"/>
        </w:rPr>
        <w:t>）。</w:t>
      </w:r>
    </w:p>
    <w:p w:rsidR="00523426" w:rsidRDefault="00523426">
      <w:pPr>
        <w:rPr>
          <w:color w:val="000000"/>
          <w:sz w:val="18"/>
          <w:szCs w:val="18"/>
        </w:rPr>
      </w:pPr>
      <w:r>
        <w:rPr>
          <w:rFonts w:hint="eastAsia"/>
          <w:color w:val="000000"/>
          <w:sz w:val="18"/>
          <w:szCs w:val="18"/>
        </w:rPr>
        <w:t>10.</w:t>
      </w:r>
      <w:r>
        <w:rPr>
          <w:rFonts w:hint="eastAsia"/>
          <w:color w:val="000000"/>
          <w:sz w:val="18"/>
          <w:szCs w:val="18"/>
        </w:rPr>
        <w:t>一个函数的参数不能是对变量的引用，除非在</w:t>
      </w:r>
      <w:r>
        <w:rPr>
          <w:rFonts w:hint="eastAsia"/>
          <w:color w:val="000000"/>
          <w:sz w:val="18"/>
          <w:szCs w:val="18"/>
        </w:rPr>
        <w:t>php.ini</w:t>
      </w:r>
      <w:r>
        <w:rPr>
          <w:rFonts w:hint="eastAsia"/>
          <w:color w:val="000000"/>
          <w:sz w:val="18"/>
          <w:szCs w:val="18"/>
        </w:rPr>
        <w:t>中把（</w:t>
      </w:r>
      <w:r>
        <w:rPr>
          <w:rFonts w:hint="eastAsia"/>
          <w:color w:val="000000"/>
          <w:sz w:val="18"/>
          <w:szCs w:val="18"/>
        </w:rPr>
        <w:t>15</w:t>
      </w:r>
      <w:r>
        <w:rPr>
          <w:rFonts w:hint="eastAsia"/>
          <w:color w:val="000000"/>
          <w:sz w:val="18"/>
          <w:szCs w:val="18"/>
        </w:rPr>
        <w:t>）设为</w:t>
      </w:r>
      <w:r>
        <w:rPr>
          <w:rFonts w:hint="eastAsia"/>
          <w:color w:val="000000"/>
          <w:sz w:val="18"/>
          <w:szCs w:val="18"/>
        </w:rPr>
        <w:t>on.</w:t>
      </w:r>
    </w:p>
    <w:p w:rsidR="00523426" w:rsidRDefault="00523426">
      <w:pPr>
        <w:rPr>
          <w:color w:val="000000"/>
          <w:sz w:val="18"/>
          <w:szCs w:val="18"/>
        </w:rPr>
      </w:pPr>
      <w:r>
        <w:rPr>
          <w:rFonts w:hint="eastAsia"/>
          <w:color w:val="000000"/>
          <w:sz w:val="18"/>
          <w:szCs w:val="18"/>
        </w:rPr>
        <w:t xml:space="preserve">11.SQL </w:t>
      </w:r>
      <w:r>
        <w:rPr>
          <w:rFonts w:hint="eastAsia"/>
          <w:color w:val="000000"/>
          <w:sz w:val="18"/>
          <w:szCs w:val="18"/>
        </w:rPr>
        <w:t>中</w:t>
      </w:r>
      <w:r>
        <w:rPr>
          <w:rFonts w:hint="eastAsia"/>
          <w:color w:val="000000"/>
          <w:sz w:val="18"/>
          <w:szCs w:val="18"/>
        </w:rPr>
        <w:t>LEFT JOIN</w:t>
      </w:r>
      <w:r>
        <w:rPr>
          <w:rFonts w:hint="eastAsia"/>
          <w:color w:val="000000"/>
          <w:sz w:val="18"/>
          <w:szCs w:val="18"/>
        </w:rPr>
        <w:t>的含义是（</w:t>
      </w:r>
      <w:r>
        <w:rPr>
          <w:rFonts w:hint="eastAsia"/>
          <w:color w:val="000000"/>
          <w:sz w:val="18"/>
          <w:szCs w:val="18"/>
        </w:rPr>
        <w:t>16</w:t>
      </w:r>
      <w:r>
        <w:rPr>
          <w:rFonts w:hint="eastAsia"/>
          <w:color w:val="000000"/>
          <w:sz w:val="18"/>
          <w:szCs w:val="18"/>
        </w:rPr>
        <w:t>）。如果</w:t>
      </w:r>
      <w:r>
        <w:rPr>
          <w:rFonts w:hint="eastAsia"/>
          <w:color w:val="000000"/>
          <w:sz w:val="18"/>
          <w:szCs w:val="18"/>
        </w:rPr>
        <w:t xml:space="preserve"> tbl_user</w:t>
      </w:r>
      <w:r>
        <w:rPr>
          <w:rFonts w:hint="eastAsia"/>
          <w:color w:val="000000"/>
          <w:sz w:val="18"/>
          <w:szCs w:val="18"/>
        </w:rPr>
        <w:t>记录了学生的姓名</w:t>
      </w:r>
      <w:r>
        <w:rPr>
          <w:rFonts w:hint="eastAsia"/>
          <w:color w:val="000000"/>
          <w:sz w:val="18"/>
          <w:szCs w:val="18"/>
        </w:rPr>
        <w:t>(name)</w:t>
      </w:r>
      <w:r>
        <w:rPr>
          <w:rFonts w:hint="eastAsia"/>
          <w:color w:val="000000"/>
          <w:sz w:val="18"/>
          <w:szCs w:val="18"/>
        </w:rPr>
        <w:t>和学号</w:t>
      </w:r>
      <w:r>
        <w:rPr>
          <w:rFonts w:hint="eastAsia"/>
          <w:color w:val="000000"/>
          <w:sz w:val="18"/>
          <w:szCs w:val="18"/>
        </w:rPr>
        <w:t>(ID)</w:t>
      </w:r>
      <w:r>
        <w:rPr>
          <w:rFonts w:hint="eastAsia"/>
          <w:color w:val="000000"/>
          <w:sz w:val="18"/>
          <w:szCs w:val="18"/>
        </w:rPr>
        <w:t>，</w:t>
      </w:r>
      <w:r>
        <w:rPr>
          <w:rFonts w:hint="eastAsia"/>
          <w:color w:val="000000"/>
          <w:sz w:val="18"/>
          <w:szCs w:val="18"/>
        </w:rPr>
        <w:t>tbl_score</w:t>
      </w:r>
      <w:r>
        <w:rPr>
          <w:rFonts w:hint="eastAsia"/>
          <w:color w:val="000000"/>
          <w:sz w:val="18"/>
          <w:szCs w:val="18"/>
        </w:rPr>
        <w:t>记录了学生（有的学生考试以后被开除了，没有其记录）的学号</w:t>
      </w:r>
      <w:r>
        <w:rPr>
          <w:rFonts w:hint="eastAsia"/>
          <w:color w:val="000000"/>
          <w:sz w:val="18"/>
          <w:szCs w:val="18"/>
        </w:rPr>
        <w:t>(ID)</w:t>
      </w:r>
      <w:r>
        <w:rPr>
          <w:rFonts w:hint="eastAsia"/>
          <w:color w:val="000000"/>
          <w:sz w:val="18"/>
          <w:szCs w:val="18"/>
        </w:rPr>
        <w:t>和考试成绩</w:t>
      </w:r>
      <w:r>
        <w:rPr>
          <w:rFonts w:hint="eastAsia"/>
          <w:color w:val="000000"/>
          <w:sz w:val="18"/>
          <w:szCs w:val="18"/>
        </w:rPr>
        <w:t>(score)</w:t>
      </w:r>
      <w:r>
        <w:rPr>
          <w:rFonts w:hint="eastAsia"/>
          <w:color w:val="000000"/>
          <w:sz w:val="18"/>
          <w:szCs w:val="18"/>
        </w:rPr>
        <w:t>以及考试科目</w:t>
      </w:r>
      <w:r>
        <w:rPr>
          <w:rFonts w:hint="eastAsia"/>
          <w:color w:val="000000"/>
          <w:sz w:val="18"/>
          <w:szCs w:val="18"/>
        </w:rPr>
        <w:t>(subject)</w:t>
      </w:r>
      <w:r>
        <w:rPr>
          <w:rFonts w:hint="eastAsia"/>
          <w:color w:val="000000"/>
          <w:sz w:val="18"/>
          <w:szCs w:val="18"/>
        </w:rPr>
        <w:t>，要想打印出各个学生姓名及对应的的各科总成绩，则可以用</w:t>
      </w:r>
      <w:r>
        <w:rPr>
          <w:rFonts w:hint="eastAsia"/>
          <w:color w:val="000000"/>
          <w:sz w:val="18"/>
          <w:szCs w:val="18"/>
        </w:rPr>
        <w:t>SQL</w:t>
      </w:r>
      <w:r>
        <w:rPr>
          <w:rFonts w:hint="eastAsia"/>
          <w:color w:val="000000"/>
          <w:sz w:val="18"/>
          <w:szCs w:val="18"/>
        </w:rPr>
        <w:t>语句（</w:t>
      </w:r>
      <w:r>
        <w:rPr>
          <w:rFonts w:hint="eastAsia"/>
          <w:color w:val="000000"/>
          <w:sz w:val="18"/>
          <w:szCs w:val="18"/>
        </w:rPr>
        <w:t>17</w:t>
      </w:r>
      <w:r>
        <w:rPr>
          <w:rFonts w:hint="eastAsia"/>
          <w:color w:val="000000"/>
          <w:sz w:val="18"/>
          <w:szCs w:val="18"/>
        </w:rPr>
        <w:t>）。</w:t>
      </w:r>
      <w:r>
        <w:rPr>
          <w:rFonts w:hint="eastAsia"/>
          <w:color w:val="000000"/>
          <w:sz w:val="18"/>
          <w:szCs w:val="18"/>
        </w:rPr>
        <w:br/>
        <w:t>12.</w:t>
      </w:r>
      <w:r>
        <w:rPr>
          <w:rFonts w:hint="eastAsia"/>
          <w:color w:val="000000"/>
          <w:sz w:val="18"/>
          <w:szCs w:val="18"/>
        </w:rPr>
        <w:t>在</w:t>
      </w:r>
      <w:r>
        <w:rPr>
          <w:rFonts w:hint="eastAsia"/>
          <w:color w:val="000000"/>
          <w:sz w:val="18"/>
          <w:szCs w:val="18"/>
        </w:rPr>
        <w:t>PHP</w:t>
      </w:r>
      <w:r>
        <w:rPr>
          <w:rFonts w:hint="eastAsia"/>
          <w:color w:val="000000"/>
          <w:sz w:val="18"/>
          <w:szCs w:val="18"/>
        </w:rPr>
        <w:t>中，</w:t>
      </w:r>
      <w:r>
        <w:rPr>
          <w:rFonts w:hint="eastAsia"/>
          <w:color w:val="000000"/>
          <w:sz w:val="18"/>
          <w:szCs w:val="18"/>
        </w:rPr>
        <w:t>heredoc</w:t>
      </w:r>
      <w:r>
        <w:rPr>
          <w:rFonts w:hint="eastAsia"/>
          <w:color w:val="000000"/>
          <w:sz w:val="18"/>
          <w:szCs w:val="18"/>
        </w:rPr>
        <w:t>是一种特殊的字符串，它的结束标志必须（</w:t>
      </w:r>
      <w:r>
        <w:rPr>
          <w:rFonts w:hint="eastAsia"/>
          <w:color w:val="000000"/>
          <w:sz w:val="18"/>
          <w:szCs w:val="18"/>
        </w:rPr>
        <w:t>18</w:t>
      </w:r>
      <w:r>
        <w:rPr>
          <w:rFonts w:hint="eastAsia"/>
          <w:color w:val="000000"/>
          <w:sz w:val="18"/>
          <w:szCs w:val="18"/>
        </w:rPr>
        <w:t>）。</w:t>
      </w:r>
    </w:p>
    <w:p w:rsidR="00523426" w:rsidRDefault="00523426">
      <w:pPr>
        <w:rPr>
          <w:color w:val="000000"/>
          <w:sz w:val="18"/>
          <w:szCs w:val="18"/>
        </w:rPr>
      </w:pPr>
    </w:p>
    <w:p w:rsidR="00523426" w:rsidRDefault="00523426">
      <w:pPr>
        <w:rPr>
          <w:b/>
          <w:color w:val="FF0000"/>
          <w:sz w:val="28"/>
          <w:szCs w:val="28"/>
        </w:rPr>
      </w:pPr>
      <w:r>
        <w:rPr>
          <w:rFonts w:hint="eastAsia"/>
          <w:b/>
          <w:color w:val="FF0000"/>
          <w:sz w:val="28"/>
          <w:szCs w:val="28"/>
        </w:rPr>
        <w:t>六</w:t>
      </w:r>
    </w:p>
    <w:p w:rsidR="00523426" w:rsidRDefault="00523426">
      <w:pPr>
        <w:numPr>
          <w:ilvl w:val="0"/>
          <w:numId w:val="27"/>
        </w:numPr>
        <w:rPr>
          <w:color w:val="000000"/>
          <w:sz w:val="18"/>
          <w:szCs w:val="18"/>
        </w:rPr>
      </w:pPr>
      <w:r>
        <w:rPr>
          <w:rFonts w:hint="eastAsia"/>
          <w:color w:val="000000"/>
          <w:sz w:val="18"/>
          <w:szCs w:val="18"/>
        </w:rPr>
        <w:t>写一个函数，能够遍历一个文件夹下的所有文件和子文件夹。</w:t>
      </w:r>
      <w:r>
        <w:rPr>
          <w:rFonts w:hint="eastAsia"/>
          <w:color w:val="000000"/>
          <w:sz w:val="18"/>
          <w:szCs w:val="18"/>
        </w:rPr>
        <w:t>14.</w:t>
      </w:r>
      <w:r>
        <w:rPr>
          <w:rFonts w:hint="eastAsia"/>
          <w:color w:val="000000"/>
          <w:sz w:val="18"/>
          <w:szCs w:val="18"/>
        </w:rPr>
        <w:t>简述论坛中无限分类的实现原理。</w:t>
      </w:r>
      <w:r>
        <w:rPr>
          <w:rFonts w:hint="eastAsia"/>
          <w:color w:val="000000"/>
          <w:sz w:val="18"/>
          <w:szCs w:val="18"/>
        </w:rPr>
        <w:t>15.</w:t>
      </w:r>
      <w:r>
        <w:rPr>
          <w:rFonts w:hint="eastAsia"/>
          <w:color w:val="000000"/>
          <w:sz w:val="18"/>
          <w:szCs w:val="18"/>
        </w:rPr>
        <w:t>设计一个网页，使得打开它时弹出一个全屏的窗口，该窗口中有一个文本框和一个按钮。用户在文本框中输入信息后点击按钮就可以把窗口关闭，而输入的信息却在主网页中显示。</w:t>
      </w:r>
    </w:p>
    <w:p w:rsidR="00523426" w:rsidRDefault="00523426">
      <w:pPr>
        <w:numPr>
          <w:ilvl w:val="0"/>
          <w:numId w:val="27"/>
        </w:numPr>
        <w:rPr>
          <w:b/>
          <w:color w:val="FF0000"/>
          <w:sz w:val="28"/>
          <w:szCs w:val="28"/>
        </w:rPr>
      </w:pPr>
      <w:r>
        <w:rPr>
          <w:rFonts w:ascii="Arial" w:hAnsi="Arial" w:cs="Arial"/>
          <w:color w:val="000000"/>
          <w:sz w:val="18"/>
          <w:szCs w:val="18"/>
        </w:rPr>
        <w:t>1</w:t>
      </w:r>
      <w:r>
        <w:rPr>
          <w:rFonts w:ascii="Arial" w:hAnsi="Arial" w:cs="Arial"/>
          <w:color w:val="000000"/>
          <w:sz w:val="18"/>
          <w:szCs w:val="18"/>
        </w:rPr>
        <w:t>、用</w:t>
      </w:r>
      <w:hyperlink r:id="rId8" w:tgtFrame="_self" w:history="1">
        <w:r>
          <w:rPr>
            <w:rStyle w:val="a4"/>
            <w:rFonts w:ascii="Arial" w:hAnsi="Arial" w:cs="Arial"/>
            <w:color w:val="333333"/>
            <w:sz w:val="18"/>
            <w:szCs w:val="18"/>
            <w:u w:val="single"/>
          </w:rPr>
          <w:t>PHP</w:t>
        </w:r>
      </w:hyperlink>
      <w:r>
        <w:rPr>
          <w:rFonts w:ascii="Arial" w:hAnsi="Arial" w:cs="Arial"/>
          <w:color w:val="000000"/>
          <w:sz w:val="18"/>
          <w:szCs w:val="18"/>
        </w:rPr>
        <w:t>打印出前一天的时间格式是</w:t>
      </w:r>
      <w:r>
        <w:rPr>
          <w:rFonts w:ascii="Arial" w:hAnsi="Arial" w:cs="Arial"/>
          <w:color w:val="000000"/>
          <w:sz w:val="18"/>
          <w:szCs w:val="18"/>
        </w:rPr>
        <w:t>2006-5-10 22:21:21</w:t>
      </w:r>
      <w:r>
        <w:rPr>
          <w:rFonts w:ascii="Arial" w:hAnsi="Arial" w:cs="Arial"/>
          <w:color w:val="000000"/>
          <w:sz w:val="18"/>
          <w:szCs w:val="18"/>
        </w:rPr>
        <w:br/>
        <w:t>2</w:t>
      </w:r>
      <w:r>
        <w:rPr>
          <w:rFonts w:ascii="Arial" w:hAnsi="Arial" w:cs="Arial"/>
          <w:color w:val="000000"/>
          <w:sz w:val="18"/>
          <w:szCs w:val="18"/>
        </w:rPr>
        <w:t>、</w:t>
      </w:r>
      <w:r>
        <w:rPr>
          <w:rFonts w:ascii="Arial" w:hAnsi="Arial" w:cs="Arial"/>
          <w:color w:val="000000"/>
          <w:sz w:val="18"/>
          <w:szCs w:val="18"/>
        </w:rPr>
        <w:t>echo(),print(),print_r()</w:t>
      </w:r>
      <w:r>
        <w:rPr>
          <w:rFonts w:ascii="Arial" w:hAnsi="Arial" w:cs="Arial"/>
          <w:color w:val="000000"/>
          <w:sz w:val="18"/>
          <w:szCs w:val="18"/>
        </w:rPr>
        <w:t>的区别</w:t>
      </w:r>
      <w:r>
        <w:rPr>
          <w:rFonts w:ascii="Arial" w:hAnsi="Arial" w:cs="Arial"/>
          <w:color w:val="000000"/>
          <w:sz w:val="18"/>
          <w:szCs w:val="18"/>
        </w:rPr>
        <w:br/>
        <w:t>3</w:t>
      </w:r>
      <w:r>
        <w:rPr>
          <w:rFonts w:ascii="Arial" w:hAnsi="Arial" w:cs="Arial"/>
          <w:color w:val="000000"/>
          <w:sz w:val="18"/>
          <w:szCs w:val="18"/>
        </w:rPr>
        <w:t>、能够使</w:t>
      </w:r>
      <w:hyperlink r:id="rId9" w:tgtFrame="_self" w:history="1">
        <w:r>
          <w:rPr>
            <w:rStyle w:val="a4"/>
            <w:rFonts w:ascii="Arial" w:hAnsi="Arial" w:cs="Arial"/>
            <w:color w:val="333333"/>
            <w:sz w:val="18"/>
            <w:szCs w:val="18"/>
            <w:u w:val="single"/>
          </w:rPr>
          <w:t>HTML</w:t>
        </w:r>
      </w:hyperlink>
      <w:r>
        <w:rPr>
          <w:rFonts w:ascii="Arial" w:hAnsi="Arial" w:cs="Arial"/>
          <w:color w:val="000000"/>
          <w:sz w:val="18"/>
          <w:szCs w:val="18"/>
        </w:rPr>
        <w:t>和</w:t>
      </w:r>
      <w:r>
        <w:rPr>
          <w:rFonts w:ascii="Arial" w:hAnsi="Arial" w:cs="Arial"/>
          <w:color w:val="000000"/>
          <w:sz w:val="18"/>
          <w:szCs w:val="18"/>
        </w:rPr>
        <w:t>PHP</w:t>
      </w:r>
      <w:r>
        <w:rPr>
          <w:rFonts w:ascii="Arial" w:hAnsi="Arial" w:cs="Arial"/>
          <w:color w:val="000000"/>
          <w:sz w:val="18"/>
          <w:szCs w:val="18"/>
        </w:rPr>
        <w:t>分离开使用的模板</w:t>
      </w:r>
      <w:r>
        <w:rPr>
          <w:rFonts w:ascii="Arial" w:hAnsi="Arial" w:cs="Arial"/>
          <w:color w:val="000000"/>
          <w:sz w:val="18"/>
          <w:szCs w:val="18"/>
        </w:rPr>
        <w:br/>
        <w:t>4</w:t>
      </w:r>
      <w:r>
        <w:rPr>
          <w:rFonts w:ascii="Arial" w:hAnsi="Arial" w:cs="Arial"/>
          <w:color w:val="000000"/>
          <w:sz w:val="18"/>
          <w:szCs w:val="18"/>
        </w:rPr>
        <w:t>、如何实现</w:t>
      </w:r>
      <w:r>
        <w:rPr>
          <w:rFonts w:ascii="Arial" w:hAnsi="Arial" w:cs="Arial"/>
          <w:color w:val="000000"/>
          <w:sz w:val="18"/>
          <w:szCs w:val="18"/>
        </w:rPr>
        <w:t>PHP</w:t>
      </w:r>
      <w:r>
        <w:rPr>
          <w:rFonts w:ascii="Arial" w:hAnsi="Arial" w:cs="Arial"/>
          <w:color w:val="000000"/>
          <w:sz w:val="18"/>
          <w:szCs w:val="18"/>
        </w:rPr>
        <w:t>、</w:t>
      </w:r>
      <w:r>
        <w:rPr>
          <w:rFonts w:ascii="Arial" w:hAnsi="Arial" w:cs="Arial"/>
          <w:color w:val="000000"/>
          <w:sz w:val="18"/>
          <w:szCs w:val="18"/>
        </w:rPr>
        <w:t>JSP</w:t>
      </w:r>
      <w:r>
        <w:rPr>
          <w:rFonts w:ascii="Arial" w:hAnsi="Arial" w:cs="Arial"/>
          <w:color w:val="000000"/>
          <w:sz w:val="18"/>
          <w:szCs w:val="18"/>
        </w:rPr>
        <w:t>交互？</w:t>
      </w:r>
      <w:r>
        <w:rPr>
          <w:rFonts w:ascii="Arial" w:hAnsi="Arial" w:cs="Arial"/>
          <w:color w:val="000000"/>
          <w:sz w:val="18"/>
          <w:szCs w:val="18"/>
        </w:rPr>
        <w:br/>
        <w:t>5</w:t>
      </w:r>
      <w:r>
        <w:rPr>
          <w:rFonts w:ascii="Arial" w:hAnsi="Arial" w:cs="Arial"/>
          <w:color w:val="000000"/>
          <w:sz w:val="18"/>
          <w:szCs w:val="18"/>
        </w:rPr>
        <w:t>、使用哪些工具进行版本控制？</w:t>
      </w:r>
      <w:r>
        <w:rPr>
          <w:rFonts w:ascii="Arial" w:hAnsi="Arial" w:cs="Arial"/>
          <w:color w:val="000000"/>
          <w:sz w:val="18"/>
          <w:szCs w:val="18"/>
        </w:rPr>
        <w:br/>
        <w:t>6</w:t>
      </w:r>
      <w:r>
        <w:rPr>
          <w:rFonts w:ascii="Arial" w:hAnsi="Arial" w:cs="Arial"/>
          <w:color w:val="000000"/>
          <w:sz w:val="18"/>
          <w:szCs w:val="18"/>
        </w:rPr>
        <w:t>、如何实现字符串翻转？</w:t>
      </w:r>
      <w:r>
        <w:rPr>
          <w:rFonts w:ascii="Arial" w:hAnsi="Arial" w:cs="Arial"/>
          <w:color w:val="000000"/>
          <w:sz w:val="18"/>
          <w:szCs w:val="18"/>
        </w:rPr>
        <w:br/>
        <w:t>7</w:t>
      </w:r>
      <w:r>
        <w:rPr>
          <w:rFonts w:ascii="Arial" w:hAnsi="Arial" w:cs="Arial"/>
          <w:color w:val="000000"/>
          <w:sz w:val="18"/>
          <w:szCs w:val="18"/>
        </w:rPr>
        <w:t>、优化</w:t>
      </w:r>
      <w:hyperlink r:id="rId10" w:tgtFrame="_self" w:history="1">
        <w:r>
          <w:rPr>
            <w:rStyle w:val="a4"/>
            <w:rFonts w:ascii="Arial" w:hAnsi="Arial" w:cs="Arial"/>
            <w:color w:val="333333"/>
            <w:sz w:val="18"/>
            <w:szCs w:val="18"/>
            <w:u w:val="single"/>
          </w:rPr>
          <w:t>MYSQL</w:t>
        </w:r>
      </w:hyperlink>
      <w:r>
        <w:rPr>
          <w:rFonts w:ascii="Arial" w:hAnsi="Arial" w:cs="Arial"/>
          <w:color w:val="000000"/>
          <w:sz w:val="18"/>
          <w:szCs w:val="18"/>
        </w:rPr>
        <w:t>数据库的方法。</w:t>
      </w:r>
      <w:r>
        <w:rPr>
          <w:rFonts w:ascii="Arial" w:hAnsi="Arial" w:cs="Arial"/>
          <w:color w:val="000000"/>
          <w:sz w:val="18"/>
          <w:szCs w:val="18"/>
        </w:rPr>
        <w:br/>
        <w:t>8</w:t>
      </w:r>
      <w:r>
        <w:rPr>
          <w:rFonts w:ascii="Arial" w:hAnsi="Arial" w:cs="Arial"/>
          <w:color w:val="000000"/>
          <w:sz w:val="18"/>
          <w:szCs w:val="18"/>
        </w:rPr>
        <w:t>、谈谈事务处理</w:t>
      </w:r>
      <w:r>
        <w:rPr>
          <w:rFonts w:ascii="Arial" w:hAnsi="Arial" w:cs="Arial"/>
          <w:color w:val="000000"/>
          <w:sz w:val="18"/>
          <w:szCs w:val="18"/>
        </w:rPr>
        <w:br/>
        <w:t>9</w:t>
      </w:r>
      <w:r>
        <w:rPr>
          <w:rFonts w:ascii="Arial" w:hAnsi="Arial" w:cs="Arial"/>
          <w:color w:val="000000"/>
          <w:sz w:val="18"/>
          <w:szCs w:val="18"/>
        </w:rPr>
        <w:t>、</w:t>
      </w:r>
      <w:r>
        <w:rPr>
          <w:rFonts w:ascii="Arial" w:hAnsi="Arial" w:cs="Arial"/>
          <w:color w:val="000000"/>
          <w:sz w:val="18"/>
          <w:szCs w:val="18"/>
        </w:rPr>
        <w:t>apache+mysql+php</w:t>
      </w:r>
      <w:r>
        <w:rPr>
          <w:rFonts w:ascii="Arial" w:hAnsi="Arial" w:cs="Arial"/>
          <w:color w:val="000000"/>
          <w:sz w:val="18"/>
          <w:szCs w:val="18"/>
        </w:rPr>
        <w:t>实现最大负载的方法</w:t>
      </w:r>
      <w:r>
        <w:rPr>
          <w:rFonts w:ascii="Arial" w:hAnsi="Arial" w:cs="Arial"/>
          <w:color w:val="000000"/>
          <w:sz w:val="18"/>
          <w:szCs w:val="18"/>
        </w:rPr>
        <w:br/>
        <w:t>10</w:t>
      </w:r>
      <w:r>
        <w:rPr>
          <w:rFonts w:ascii="Arial" w:hAnsi="Arial" w:cs="Arial"/>
          <w:color w:val="000000"/>
          <w:sz w:val="18"/>
          <w:szCs w:val="18"/>
        </w:rPr>
        <w:t>、实现中文字串截取无乱码的方法</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b/>
          <w:color w:val="FF0000"/>
          <w:sz w:val="28"/>
          <w:szCs w:val="28"/>
        </w:rPr>
        <w:t>七</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Q1. </w:t>
      </w:r>
      <w:r>
        <w:rPr>
          <w:rFonts w:ascii="Arial" w:hAnsi="Arial" w:cs="Arial" w:hint="eastAsia"/>
          <w:color w:val="000000"/>
          <w:sz w:val="18"/>
          <w:szCs w:val="18"/>
        </w:rPr>
        <w:t>做一个提供不同数据给不同用户的个人主页，什么</w:t>
      </w:r>
      <w:r>
        <w:rPr>
          <w:rFonts w:ascii="Arial" w:hAnsi="Arial" w:cs="Arial" w:hint="eastAsia"/>
          <w:color w:val="000000"/>
          <w:sz w:val="18"/>
          <w:szCs w:val="18"/>
        </w:rPr>
        <w:t>URL/CGI</w:t>
      </w:r>
      <w:r>
        <w:rPr>
          <w:rFonts w:ascii="Arial" w:hAnsi="Arial" w:cs="Arial" w:hint="eastAsia"/>
          <w:color w:val="000000"/>
          <w:sz w:val="18"/>
          <w:szCs w:val="18"/>
        </w:rPr>
        <w:t>技术能够鉴别每一个用户</w:t>
      </w:r>
      <w:r>
        <w:rPr>
          <w:rFonts w:ascii="Arial" w:hAnsi="Arial" w:cs="Arial" w:hint="eastAsia"/>
          <w:color w:val="000000"/>
          <w:sz w:val="18"/>
          <w:szCs w:val="18"/>
        </w:rPr>
        <w:t xml:space="preserve">? </w:t>
      </w:r>
      <w:r>
        <w:rPr>
          <w:rFonts w:ascii="Arial" w:hAnsi="Arial" w:cs="Arial" w:hint="eastAsia"/>
          <w:color w:val="000000"/>
          <w:sz w:val="18"/>
          <w:szCs w:val="18"/>
        </w:rPr>
        <w:t>这些技术的优点和缺点是什么？</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color w:val="000000"/>
          <w:sz w:val="18"/>
          <w:szCs w:val="18"/>
        </w:rPr>
        <w:t>Q2. Assuming we had a continuous feed of data that was being piped into</w:t>
      </w:r>
    </w:p>
    <w:p w:rsidR="00523426" w:rsidRDefault="00523426">
      <w:pPr>
        <w:rPr>
          <w:rFonts w:ascii="Arial" w:hAnsi="Arial" w:cs="Arial"/>
          <w:color w:val="000000"/>
          <w:sz w:val="18"/>
          <w:szCs w:val="18"/>
        </w:rPr>
      </w:pPr>
      <w:r>
        <w:rPr>
          <w:rFonts w:ascii="Arial" w:hAnsi="Arial" w:cs="Arial"/>
          <w:color w:val="000000"/>
          <w:sz w:val="18"/>
          <w:szCs w:val="18"/>
        </w:rPr>
        <w:t xml:space="preserve">site, and it needed to distributed to up to 10 different machines in </w:t>
      </w:r>
    </w:p>
    <w:p w:rsidR="00523426" w:rsidRDefault="00523426">
      <w:pPr>
        <w:rPr>
          <w:rFonts w:ascii="Arial" w:hAnsi="Arial" w:cs="Arial"/>
          <w:color w:val="000000"/>
          <w:sz w:val="18"/>
          <w:szCs w:val="18"/>
        </w:rPr>
      </w:pPr>
      <w:r>
        <w:rPr>
          <w:rFonts w:ascii="Arial" w:hAnsi="Arial" w:cs="Arial"/>
          <w:color w:val="000000"/>
          <w:sz w:val="18"/>
          <w:szCs w:val="18"/>
        </w:rPr>
        <w:t>real time. Describe at least one method you would use?</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b/>
          <w:color w:val="FF0000"/>
          <w:sz w:val="28"/>
          <w:szCs w:val="28"/>
        </w:rPr>
      </w:pPr>
      <w:r>
        <w:rPr>
          <w:rFonts w:ascii="Arial" w:hAnsi="Arial" w:cs="Arial" w:hint="eastAsia"/>
          <w:b/>
          <w:color w:val="FF0000"/>
          <w:sz w:val="28"/>
          <w:szCs w:val="28"/>
        </w:rPr>
        <w:t>八</w:t>
      </w:r>
    </w:p>
    <w:p w:rsidR="00523426" w:rsidRDefault="00523426">
      <w:pPr>
        <w:rPr>
          <w:rFonts w:ascii="Arial" w:hAnsi="Arial" w:cs="Arial"/>
          <w:color w:val="000000"/>
          <w:sz w:val="18"/>
          <w:szCs w:val="18"/>
        </w:rPr>
      </w:pPr>
      <w:r>
        <w:rPr>
          <w:rFonts w:ascii="Arial" w:hAnsi="Arial" w:cs="Arial" w:hint="eastAsia"/>
          <w:color w:val="000000"/>
          <w:sz w:val="18"/>
          <w:szCs w:val="18"/>
        </w:rPr>
        <w:t>1.</w:t>
      </w:r>
      <w:r>
        <w:rPr>
          <w:rFonts w:ascii="Arial" w:hAnsi="Arial" w:cs="Arial" w:hint="eastAsia"/>
          <w:color w:val="000000"/>
          <w:sz w:val="18"/>
          <w:szCs w:val="18"/>
        </w:rPr>
        <w:t>用来打开与关闭数据库连接的是哪个</w:t>
      </w:r>
      <w:r>
        <w:rPr>
          <w:rFonts w:ascii="Arial" w:hAnsi="Arial" w:cs="Arial" w:hint="eastAsia"/>
          <w:color w:val="000000"/>
          <w:sz w:val="18"/>
          <w:szCs w:val="18"/>
        </w:rPr>
        <w:t>ADO</w:t>
      </w:r>
      <w:r>
        <w:rPr>
          <w:rFonts w:ascii="Arial" w:hAnsi="Arial" w:cs="Arial" w:hint="eastAsia"/>
          <w:color w:val="000000"/>
          <w:sz w:val="18"/>
          <w:szCs w:val="18"/>
        </w:rPr>
        <w:t>对象？</w:t>
      </w:r>
    </w:p>
    <w:p w:rsidR="00523426" w:rsidRDefault="00523426">
      <w:pPr>
        <w:rPr>
          <w:rFonts w:ascii="Arial" w:hAnsi="Arial" w:cs="Arial"/>
          <w:color w:val="000000"/>
          <w:sz w:val="18"/>
          <w:szCs w:val="18"/>
        </w:rPr>
      </w:pPr>
      <w:r>
        <w:rPr>
          <w:rFonts w:ascii="Arial" w:hAnsi="Arial" w:cs="Arial"/>
          <w:color w:val="000000"/>
          <w:sz w:val="18"/>
          <w:szCs w:val="18"/>
        </w:rPr>
        <w:t xml:space="preserve">  A.Command                                                     B.Recourdest</w:t>
      </w:r>
    </w:p>
    <w:p w:rsidR="00523426" w:rsidRDefault="00523426">
      <w:pPr>
        <w:rPr>
          <w:rFonts w:ascii="Arial" w:hAnsi="Arial" w:cs="Arial"/>
          <w:color w:val="000000"/>
          <w:sz w:val="18"/>
          <w:szCs w:val="18"/>
        </w:rPr>
      </w:pPr>
      <w:r>
        <w:rPr>
          <w:rFonts w:ascii="Arial" w:hAnsi="Arial" w:cs="Arial"/>
          <w:color w:val="000000"/>
          <w:sz w:val="18"/>
          <w:szCs w:val="18"/>
        </w:rPr>
        <w:t xml:space="preserve">  C.Connection                                                  D.Field</w:t>
      </w:r>
    </w:p>
    <w:p w:rsidR="00523426" w:rsidRDefault="00523426">
      <w:pPr>
        <w:rPr>
          <w:rFonts w:ascii="Arial" w:hAnsi="Arial" w:cs="Arial"/>
          <w:color w:val="000000"/>
          <w:sz w:val="18"/>
          <w:szCs w:val="18"/>
        </w:rPr>
      </w:pPr>
      <w:r>
        <w:rPr>
          <w:rFonts w:ascii="Arial" w:hAnsi="Arial" w:cs="Arial" w:hint="eastAsia"/>
          <w:color w:val="000000"/>
          <w:sz w:val="18"/>
          <w:szCs w:val="18"/>
        </w:rPr>
        <w:t>2.</w:t>
      </w:r>
      <w:r>
        <w:rPr>
          <w:rFonts w:ascii="Arial" w:hAnsi="Arial" w:cs="Arial" w:hint="eastAsia"/>
          <w:color w:val="000000"/>
          <w:sz w:val="18"/>
          <w:szCs w:val="18"/>
        </w:rPr>
        <w:t>若要将网页重新导向，而且要保留所有内置对象的值，那么必须使用哪个方法？</w:t>
      </w:r>
    </w:p>
    <w:p w:rsidR="00523426" w:rsidRDefault="00523426">
      <w:pPr>
        <w:rPr>
          <w:rFonts w:ascii="Arial" w:hAnsi="Arial" w:cs="Arial"/>
          <w:color w:val="000000"/>
          <w:sz w:val="18"/>
          <w:szCs w:val="18"/>
        </w:rPr>
      </w:pPr>
      <w:r>
        <w:rPr>
          <w:rFonts w:ascii="Arial" w:hAnsi="Arial" w:cs="Arial"/>
          <w:color w:val="000000"/>
          <w:sz w:val="18"/>
          <w:szCs w:val="18"/>
        </w:rPr>
        <w:lastRenderedPageBreak/>
        <w:t xml:space="preserve">  A.Execute                      B.URLEncode                     C.Transfer                    D.MapPath</w:t>
      </w:r>
    </w:p>
    <w:p w:rsidR="00523426" w:rsidRDefault="00523426">
      <w:pPr>
        <w:rPr>
          <w:rFonts w:ascii="Arial" w:hAnsi="Arial" w:cs="Arial"/>
          <w:color w:val="000000"/>
          <w:sz w:val="18"/>
          <w:szCs w:val="18"/>
        </w:rPr>
      </w:pPr>
      <w:r>
        <w:rPr>
          <w:rFonts w:ascii="Arial" w:hAnsi="Arial" w:cs="Arial" w:hint="eastAsia"/>
          <w:color w:val="000000"/>
          <w:sz w:val="18"/>
          <w:szCs w:val="18"/>
        </w:rPr>
        <w:t>3.</w:t>
      </w:r>
      <w:r>
        <w:rPr>
          <w:rFonts w:ascii="Arial" w:hAnsi="Arial" w:cs="Arial" w:hint="eastAsia"/>
          <w:color w:val="000000"/>
          <w:sz w:val="18"/>
          <w:szCs w:val="18"/>
        </w:rPr>
        <w:t>若要将字符串进行编码，使它不会被浏览器解释为</w:t>
      </w:r>
      <w:r>
        <w:rPr>
          <w:rFonts w:ascii="Arial" w:hAnsi="Arial" w:cs="Arial" w:hint="eastAsia"/>
          <w:color w:val="000000"/>
          <w:sz w:val="18"/>
          <w:szCs w:val="18"/>
        </w:rPr>
        <w:t>HTML</w:t>
      </w:r>
      <w:r>
        <w:rPr>
          <w:rFonts w:ascii="Arial" w:hAnsi="Arial" w:cs="Arial" w:hint="eastAsia"/>
          <w:color w:val="000000"/>
          <w:sz w:val="18"/>
          <w:szCs w:val="18"/>
        </w:rPr>
        <w:t>语法，可以使用哪个方法？</w:t>
      </w:r>
    </w:p>
    <w:p w:rsidR="00523426" w:rsidRDefault="00523426">
      <w:pPr>
        <w:rPr>
          <w:rFonts w:ascii="Arial" w:hAnsi="Arial" w:cs="Arial"/>
          <w:color w:val="000000"/>
          <w:sz w:val="18"/>
          <w:szCs w:val="18"/>
        </w:rPr>
      </w:pPr>
      <w:r>
        <w:rPr>
          <w:rFonts w:ascii="Arial" w:hAnsi="Arial" w:cs="Arial"/>
          <w:color w:val="000000"/>
          <w:sz w:val="18"/>
          <w:szCs w:val="18"/>
        </w:rPr>
        <w:t xml:space="preserve">  A.HTMLEncodeing                B.URLEencode                    C.MapEncode                   D.ASPEncode</w:t>
      </w:r>
    </w:p>
    <w:p w:rsidR="00523426" w:rsidRDefault="00523426">
      <w:pPr>
        <w:rPr>
          <w:rFonts w:ascii="Arial" w:hAnsi="Arial" w:cs="Arial"/>
          <w:color w:val="000000"/>
          <w:sz w:val="18"/>
          <w:szCs w:val="18"/>
        </w:rPr>
      </w:pPr>
      <w:r>
        <w:rPr>
          <w:rFonts w:ascii="Arial" w:hAnsi="Arial" w:cs="Arial" w:hint="eastAsia"/>
          <w:color w:val="000000"/>
          <w:sz w:val="18"/>
          <w:szCs w:val="18"/>
        </w:rPr>
        <w:t>4.</w:t>
      </w:r>
      <w:r>
        <w:rPr>
          <w:rFonts w:ascii="Arial" w:hAnsi="Arial" w:cs="Arial" w:hint="eastAsia"/>
          <w:color w:val="000000"/>
          <w:sz w:val="18"/>
          <w:szCs w:val="18"/>
        </w:rPr>
        <w:t>若要找出父目录的实际路径，可以使用下列哪种语法？</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A.Server.MapPath</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 xml:space="preserve">                                      B.Server.MapPath</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C.Server.MapPath</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 xml:space="preserve">                                    D.Server.MapPath</w:t>
      </w:r>
      <w:r>
        <w:rPr>
          <w:rFonts w:ascii="Arial" w:hAnsi="Arial" w:cs="Arial" w:hint="eastAsia"/>
          <w:color w:val="000000"/>
          <w:sz w:val="18"/>
          <w:szCs w:val="18"/>
        </w:rPr>
        <w:t>（“</w:t>
      </w:r>
      <w:r>
        <w:rPr>
          <w:rFonts w:ascii="Arial" w:hAnsi="Arial" w:cs="Arial" w:hint="eastAsia"/>
          <w:color w:val="000000"/>
          <w:sz w:val="18"/>
          <w:szCs w:val="18"/>
        </w:rPr>
        <w:t>../</w:t>
      </w:r>
      <w:r>
        <w:rPr>
          <w:rFonts w:ascii="Arial" w:hAnsi="Arial" w:cs="Arial" w:hint="eastAsia"/>
          <w:color w:val="000000"/>
          <w:sz w:val="18"/>
          <w:szCs w:val="18"/>
        </w:rPr>
        <w:t>”）</w:t>
      </w:r>
    </w:p>
    <w:p w:rsidR="00523426" w:rsidRDefault="00523426">
      <w:pPr>
        <w:rPr>
          <w:rFonts w:ascii="Arial" w:hAnsi="Arial" w:cs="Arial"/>
          <w:color w:val="000000"/>
          <w:sz w:val="18"/>
          <w:szCs w:val="18"/>
        </w:rPr>
      </w:pPr>
      <w:r>
        <w:rPr>
          <w:rFonts w:ascii="Arial" w:hAnsi="Arial" w:cs="Arial" w:hint="eastAsia"/>
          <w:color w:val="000000"/>
          <w:sz w:val="18"/>
          <w:szCs w:val="18"/>
        </w:rPr>
        <w:t>5.</w:t>
      </w:r>
      <w:r>
        <w:rPr>
          <w:rFonts w:ascii="Arial" w:hAnsi="Arial" w:cs="Arial" w:hint="eastAsia"/>
          <w:color w:val="000000"/>
          <w:sz w:val="18"/>
          <w:szCs w:val="18"/>
        </w:rPr>
        <w:t>用来读取、插入、删除或更新表记录的是哪个</w:t>
      </w:r>
      <w:r>
        <w:rPr>
          <w:rFonts w:ascii="Arial" w:hAnsi="Arial" w:cs="Arial" w:hint="eastAsia"/>
          <w:color w:val="000000"/>
          <w:sz w:val="18"/>
          <w:szCs w:val="18"/>
        </w:rPr>
        <w:t>ADO</w:t>
      </w:r>
      <w:r>
        <w:rPr>
          <w:rFonts w:ascii="Arial" w:hAnsi="Arial" w:cs="Arial" w:hint="eastAsia"/>
          <w:color w:val="000000"/>
          <w:sz w:val="18"/>
          <w:szCs w:val="18"/>
        </w:rPr>
        <w:t>对象？</w:t>
      </w:r>
    </w:p>
    <w:p w:rsidR="00523426" w:rsidRDefault="00523426">
      <w:pPr>
        <w:rPr>
          <w:rFonts w:ascii="Arial" w:hAnsi="Arial" w:cs="Arial"/>
          <w:color w:val="000000"/>
          <w:sz w:val="18"/>
          <w:szCs w:val="18"/>
        </w:rPr>
      </w:pPr>
      <w:r>
        <w:rPr>
          <w:rFonts w:ascii="Arial" w:hAnsi="Arial" w:cs="Arial"/>
          <w:color w:val="000000"/>
          <w:sz w:val="18"/>
          <w:szCs w:val="18"/>
        </w:rPr>
        <w:t xml:space="preserve">  A.Command                                                     B.Recourdest</w:t>
      </w:r>
    </w:p>
    <w:p w:rsidR="00523426" w:rsidRDefault="00523426">
      <w:pPr>
        <w:rPr>
          <w:rFonts w:ascii="Arial" w:hAnsi="Arial" w:cs="Arial"/>
          <w:color w:val="000000"/>
          <w:sz w:val="18"/>
          <w:szCs w:val="18"/>
        </w:rPr>
      </w:pPr>
      <w:r>
        <w:rPr>
          <w:rFonts w:ascii="Arial" w:hAnsi="Arial" w:cs="Arial"/>
          <w:color w:val="000000"/>
          <w:sz w:val="18"/>
          <w:szCs w:val="18"/>
        </w:rPr>
        <w:t xml:space="preserve">  C.Connection                                                  D.Field</w:t>
      </w:r>
    </w:p>
    <w:p w:rsidR="00523426" w:rsidRDefault="00523426">
      <w:pPr>
        <w:rPr>
          <w:rFonts w:ascii="Arial" w:hAnsi="Arial" w:cs="Arial"/>
          <w:color w:val="000000"/>
          <w:sz w:val="18"/>
          <w:szCs w:val="18"/>
        </w:rPr>
      </w:pPr>
      <w:r>
        <w:rPr>
          <w:rFonts w:ascii="Arial" w:hAnsi="Arial" w:cs="Arial" w:hint="eastAsia"/>
          <w:color w:val="000000"/>
          <w:sz w:val="18"/>
          <w:szCs w:val="18"/>
        </w:rPr>
        <w:t>6.</w:t>
      </w:r>
      <w:r>
        <w:rPr>
          <w:rFonts w:ascii="Arial" w:hAnsi="Arial" w:cs="Arial" w:hint="eastAsia"/>
          <w:color w:val="000000"/>
          <w:sz w:val="18"/>
          <w:szCs w:val="18"/>
        </w:rPr>
        <w:t>若要复制文件夹，可以使用下列哪个方法？（复选）</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A.FileSystemObject</w:t>
      </w:r>
      <w:r>
        <w:rPr>
          <w:rFonts w:ascii="Arial" w:hAnsi="Arial" w:cs="Arial" w:hint="eastAsia"/>
          <w:color w:val="000000"/>
          <w:sz w:val="18"/>
          <w:szCs w:val="18"/>
        </w:rPr>
        <w:t>服务器组件的</w:t>
      </w:r>
      <w:r>
        <w:rPr>
          <w:rFonts w:ascii="Arial" w:hAnsi="Arial" w:cs="Arial" w:hint="eastAsia"/>
          <w:color w:val="000000"/>
          <w:sz w:val="18"/>
          <w:szCs w:val="18"/>
        </w:rPr>
        <w:t>CopyFolder</w:t>
      </w:r>
      <w:r>
        <w:rPr>
          <w:rFonts w:ascii="Arial" w:hAnsi="Arial" w:cs="Arial" w:hint="eastAsia"/>
          <w:color w:val="000000"/>
          <w:sz w:val="18"/>
          <w:szCs w:val="18"/>
        </w:rPr>
        <w:t>方法</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B.FileSystemObject</w:t>
      </w:r>
      <w:r>
        <w:rPr>
          <w:rFonts w:ascii="Arial" w:hAnsi="Arial" w:cs="Arial" w:hint="eastAsia"/>
          <w:color w:val="000000"/>
          <w:sz w:val="18"/>
          <w:szCs w:val="18"/>
        </w:rPr>
        <w:t>服务器组件的</w:t>
      </w:r>
      <w:r>
        <w:rPr>
          <w:rFonts w:ascii="Arial" w:hAnsi="Arial" w:cs="Arial" w:hint="eastAsia"/>
          <w:color w:val="000000"/>
          <w:sz w:val="18"/>
          <w:szCs w:val="18"/>
        </w:rPr>
        <w:t>Copy</w:t>
      </w:r>
      <w:r>
        <w:rPr>
          <w:rFonts w:ascii="Arial" w:hAnsi="Arial" w:cs="Arial" w:hint="eastAsia"/>
          <w:color w:val="000000"/>
          <w:sz w:val="18"/>
          <w:szCs w:val="18"/>
        </w:rPr>
        <w:t>方法</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C.Folder</w:t>
      </w:r>
      <w:r>
        <w:rPr>
          <w:rFonts w:ascii="Arial" w:hAnsi="Arial" w:cs="Arial" w:hint="eastAsia"/>
          <w:color w:val="000000"/>
          <w:sz w:val="18"/>
          <w:szCs w:val="18"/>
        </w:rPr>
        <w:t>服务器组件的</w:t>
      </w:r>
      <w:r>
        <w:rPr>
          <w:rFonts w:ascii="Arial" w:hAnsi="Arial" w:cs="Arial" w:hint="eastAsia"/>
          <w:color w:val="000000"/>
          <w:sz w:val="18"/>
          <w:szCs w:val="18"/>
        </w:rPr>
        <w:t>CopyFolder</w:t>
      </w:r>
      <w:r>
        <w:rPr>
          <w:rFonts w:ascii="Arial" w:hAnsi="Arial" w:cs="Arial" w:hint="eastAsia"/>
          <w:color w:val="000000"/>
          <w:sz w:val="18"/>
          <w:szCs w:val="18"/>
        </w:rPr>
        <w:t>方法</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D.Folder</w:t>
      </w:r>
      <w:r>
        <w:rPr>
          <w:rFonts w:ascii="Arial" w:hAnsi="Arial" w:cs="Arial" w:hint="eastAsia"/>
          <w:color w:val="000000"/>
          <w:sz w:val="18"/>
          <w:szCs w:val="18"/>
        </w:rPr>
        <w:t>服务器组件的</w:t>
      </w:r>
      <w:r>
        <w:rPr>
          <w:rFonts w:ascii="Arial" w:hAnsi="Arial" w:cs="Arial" w:hint="eastAsia"/>
          <w:color w:val="000000"/>
          <w:sz w:val="18"/>
          <w:szCs w:val="18"/>
        </w:rPr>
        <w:t>Copy</w:t>
      </w:r>
      <w:r>
        <w:rPr>
          <w:rFonts w:ascii="Arial" w:hAnsi="Arial" w:cs="Arial" w:hint="eastAsia"/>
          <w:color w:val="000000"/>
          <w:sz w:val="18"/>
          <w:szCs w:val="18"/>
        </w:rPr>
        <w:t>方法</w:t>
      </w:r>
    </w:p>
    <w:p w:rsidR="00523426" w:rsidRDefault="00523426">
      <w:pPr>
        <w:rPr>
          <w:rFonts w:ascii="Arial" w:hAnsi="Arial" w:cs="Arial"/>
          <w:color w:val="000000"/>
          <w:sz w:val="18"/>
          <w:szCs w:val="18"/>
        </w:rPr>
      </w:pPr>
      <w:r>
        <w:rPr>
          <w:rFonts w:ascii="Arial" w:hAnsi="Arial" w:cs="Arial" w:hint="eastAsia"/>
          <w:color w:val="000000"/>
          <w:sz w:val="18"/>
          <w:szCs w:val="18"/>
        </w:rPr>
        <w:t>7.objFSO.OpenTextFile</w:t>
      </w:r>
      <w:r>
        <w:rPr>
          <w:rFonts w:ascii="Arial" w:hAnsi="Arial" w:cs="Arial" w:hint="eastAsia"/>
          <w:color w:val="000000"/>
          <w:sz w:val="18"/>
          <w:szCs w:val="18"/>
        </w:rPr>
        <w:t>（“</w:t>
      </w:r>
      <w:r>
        <w:rPr>
          <w:rFonts w:ascii="Arial" w:hAnsi="Arial" w:cs="Arial" w:hint="eastAsia"/>
          <w:color w:val="000000"/>
          <w:sz w:val="18"/>
          <w:szCs w:val="18"/>
        </w:rPr>
        <w:t>a.txt</w:t>
      </w:r>
      <w:r>
        <w:rPr>
          <w:rFonts w:ascii="Arial" w:hAnsi="Arial" w:cs="Arial" w:hint="eastAsia"/>
          <w:color w:val="000000"/>
          <w:sz w:val="18"/>
          <w:szCs w:val="18"/>
        </w:rPr>
        <w:t>”，</w:t>
      </w:r>
      <w:r>
        <w:rPr>
          <w:rFonts w:ascii="Arial" w:hAnsi="Arial" w:cs="Arial" w:hint="eastAsia"/>
          <w:color w:val="000000"/>
          <w:sz w:val="18"/>
          <w:szCs w:val="18"/>
        </w:rPr>
        <w:t>1</w:t>
      </w:r>
      <w:r>
        <w:rPr>
          <w:rFonts w:ascii="Arial" w:hAnsi="Arial" w:cs="Arial" w:hint="eastAsia"/>
          <w:color w:val="000000"/>
          <w:sz w:val="18"/>
          <w:szCs w:val="18"/>
        </w:rPr>
        <w:t>，</w:t>
      </w:r>
      <w:r>
        <w:rPr>
          <w:rFonts w:ascii="Arial" w:hAnsi="Arial" w:cs="Arial" w:hint="eastAsia"/>
          <w:color w:val="000000"/>
          <w:sz w:val="18"/>
          <w:szCs w:val="18"/>
        </w:rPr>
        <w:t>True</w:t>
      </w:r>
      <w:r>
        <w:rPr>
          <w:rFonts w:ascii="Arial" w:hAnsi="Arial" w:cs="Arial" w:hint="eastAsia"/>
          <w:color w:val="000000"/>
          <w:sz w:val="18"/>
          <w:szCs w:val="18"/>
        </w:rPr>
        <w:t>）的第三个参数意义是什么？</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w:t>
      </w:r>
      <w:r>
        <w:rPr>
          <w:rFonts w:ascii="Arial" w:hAnsi="Arial" w:cs="Arial" w:hint="eastAsia"/>
          <w:color w:val="000000"/>
          <w:sz w:val="18"/>
          <w:szCs w:val="18"/>
        </w:rPr>
        <w:t>以只读的方式打开文本文件</w:t>
      </w:r>
      <w:r>
        <w:rPr>
          <w:rFonts w:ascii="Arial" w:hAnsi="Arial" w:cs="Arial" w:hint="eastAsia"/>
          <w:color w:val="000000"/>
          <w:sz w:val="18"/>
          <w:szCs w:val="18"/>
        </w:rPr>
        <w:t xml:space="preserve">                                    B.</w:t>
      </w:r>
      <w:r>
        <w:rPr>
          <w:rFonts w:ascii="Arial" w:hAnsi="Arial" w:cs="Arial" w:hint="eastAsia"/>
          <w:color w:val="000000"/>
          <w:sz w:val="18"/>
          <w:szCs w:val="18"/>
        </w:rPr>
        <w:t>以附加到文件后面的方式打开文本文件</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w:t>
      </w:r>
      <w:r>
        <w:rPr>
          <w:rFonts w:ascii="Arial" w:hAnsi="Arial" w:cs="Arial" w:hint="eastAsia"/>
          <w:color w:val="000000"/>
          <w:sz w:val="18"/>
          <w:szCs w:val="18"/>
        </w:rPr>
        <w:t>若打开的文件不存在，就建立</w:t>
      </w:r>
      <w:r>
        <w:rPr>
          <w:rFonts w:ascii="Arial" w:hAnsi="Arial" w:cs="Arial" w:hint="eastAsia"/>
          <w:color w:val="000000"/>
          <w:sz w:val="18"/>
          <w:szCs w:val="18"/>
        </w:rPr>
        <w:t xml:space="preserve">                                  D.</w:t>
      </w:r>
      <w:r>
        <w:rPr>
          <w:rFonts w:ascii="Arial" w:hAnsi="Arial" w:cs="Arial" w:hint="eastAsia"/>
          <w:color w:val="000000"/>
          <w:sz w:val="18"/>
          <w:szCs w:val="18"/>
        </w:rPr>
        <w:t>若打开的文件不存在，仍不建立</w:t>
      </w:r>
    </w:p>
    <w:p w:rsidR="00523426" w:rsidRDefault="00523426">
      <w:pPr>
        <w:rPr>
          <w:rFonts w:ascii="Arial" w:hAnsi="Arial" w:cs="Arial"/>
          <w:color w:val="000000"/>
          <w:sz w:val="18"/>
          <w:szCs w:val="18"/>
        </w:rPr>
      </w:pPr>
      <w:r>
        <w:rPr>
          <w:rFonts w:ascii="Arial" w:hAnsi="Arial" w:cs="Arial" w:hint="eastAsia"/>
          <w:color w:val="000000"/>
          <w:sz w:val="18"/>
          <w:szCs w:val="18"/>
        </w:rPr>
        <w:t>8.objFSO.OpenAsTextStream</w:t>
      </w:r>
      <w:r>
        <w:rPr>
          <w:rFonts w:ascii="Arial" w:hAnsi="Arial" w:cs="Arial" w:hint="eastAsia"/>
          <w:color w:val="000000"/>
          <w:sz w:val="18"/>
          <w:szCs w:val="18"/>
        </w:rPr>
        <w:t>（</w:t>
      </w:r>
      <w:r>
        <w:rPr>
          <w:rFonts w:ascii="Arial" w:hAnsi="Arial" w:cs="Arial" w:hint="eastAsia"/>
          <w:color w:val="000000"/>
          <w:sz w:val="18"/>
          <w:szCs w:val="18"/>
        </w:rPr>
        <w:t>3</w:t>
      </w:r>
      <w:r>
        <w:rPr>
          <w:rFonts w:ascii="Arial" w:hAnsi="Arial" w:cs="Arial" w:hint="eastAsia"/>
          <w:color w:val="000000"/>
          <w:sz w:val="18"/>
          <w:szCs w:val="18"/>
        </w:rPr>
        <w:t>，</w:t>
      </w:r>
      <w:r>
        <w:rPr>
          <w:rFonts w:ascii="Arial" w:hAnsi="Arial" w:cs="Arial" w:hint="eastAsia"/>
          <w:color w:val="000000"/>
          <w:sz w:val="18"/>
          <w:szCs w:val="18"/>
        </w:rPr>
        <w:t>0</w:t>
      </w:r>
      <w:r>
        <w:rPr>
          <w:rFonts w:ascii="Arial" w:hAnsi="Arial" w:cs="Arial" w:hint="eastAsia"/>
          <w:color w:val="000000"/>
          <w:sz w:val="18"/>
          <w:szCs w:val="18"/>
        </w:rPr>
        <w:t>）的第一个参数的意义是什么？</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w:t>
      </w:r>
      <w:r>
        <w:rPr>
          <w:rFonts w:ascii="Arial" w:hAnsi="Arial" w:cs="Arial" w:hint="eastAsia"/>
          <w:color w:val="000000"/>
          <w:sz w:val="18"/>
          <w:szCs w:val="18"/>
        </w:rPr>
        <w:t>以只读的方式打开文本文件</w:t>
      </w:r>
      <w:r>
        <w:rPr>
          <w:rFonts w:ascii="Arial" w:hAnsi="Arial" w:cs="Arial" w:hint="eastAsia"/>
          <w:color w:val="000000"/>
          <w:sz w:val="18"/>
          <w:szCs w:val="18"/>
        </w:rPr>
        <w:t xml:space="preserve">                                    B.</w:t>
      </w:r>
      <w:r>
        <w:rPr>
          <w:rFonts w:ascii="Arial" w:hAnsi="Arial" w:cs="Arial" w:hint="eastAsia"/>
          <w:color w:val="000000"/>
          <w:sz w:val="18"/>
          <w:szCs w:val="18"/>
        </w:rPr>
        <w:t>以附加到文件后面的方式打开文本文件</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w:t>
      </w:r>
      <w:r>
        <w:rPr>
          <w:rFonts w:ascii="Arial" w:hAnsi="Arial" w:cs="Arial" w:hint="eastAsia"/>
          <w:color w:val="000000"/>
          <w:sz w:val="18"/>
          <w:szCs w:val="18"/>
        </w:rPr>
        <w:t>文本文件的格式为</w:t>
      </w:r>
      <w:r>
        <w:rPr>
          <w:rFonts w:ascii="Arial" w:hAnsi="Arial" w:cs="Arial" w:hint="eastAsia"/>
          <w:color w:val="000000"/>
          <w:sz w:val="18"/>
          <w:szCs w:val="18"/>
        </w:rPr>
        <w:t>Unicode                                     D.</w:t>
      </w:r>
      <w:r>
        <w:rPr>
          <w:rFonts w:ascii="Arial" w:hAnsi="Arial" w:cs="Arial" w:hint="eastAsia"/>
          <w:color w:val="000000"/>
          <w:sz w:val="18"/>
          <w:szCs w:val="18"/>
        </w:rPr>
        <w:t>文本文件的格式为</w:t>
      </w:r>
      <w:r>
        <w:rPr>
          <w:rFonts w:ascii="Arial" w:hAnsi="Arial" w:cs="Arial" w:hint="eastAsia"/>
          <w:color w:val="000000"/>
          <w:sz w:val="18"/>
          <w:szCs w:val="18"/>
        </w:rPr>
        <w:t>ASCII</w:t>
      </w:r>
    </w:p>
    <w:p w:rsidR="00523426" w:rsidRDefault="00523426">
      <w:pPr>
        <w:rPr>
          <w:rFonts w:ascii="Arial" w:hAnsi="Arial" w:cs="Arial"/>
          <w:color w:val="000000"/>
          <w:sz w:val="18"/>
          <w:szCs w:val="18"/>
        </w:rPr>
      </w:pPr>
      <w:r>
        <w:rPr>
          <w:rFonts w:ascii="Arial" w:hAnsi="Arial" w:cs="Arial" w:hint="eastAsia"/>
          <w:color w:val="000000"/>
          <w:sz w:val="18"/>
          <w:szCs w:val="18"/>
        </w:rPr>
        <w:t>9.</w:t>
      </w:r>
      <w:r>
        <w:rPr>
          <w:rFonts w:ascii="Arial" w:hAnsi="Arial" w:cs="Arial" w:hint="eastAsia"/>
          <w:color w:val="000000"/>
          <w:sz w:val="18"/>
          <w:szCs w:val="18"/>
        </w:rPr>
        <w:t>若要从文本文件读取字符，可以使用哪个方法？</w:t>
      </w:r>
    </w:p>
    <w:p w:rsidR="00523426" w:rsidRDefault="00523426">
      <w:pPr>
        <w:rPr>
          <w:rFonts w:ascii="Arial" w:hAnsi="Arial" w:cs="Arial"/>
          <w:color w:val="000000"/>
          <w:sz w:val="18"/>
          <w:szCs w:val="18"/>
        </w:rPr>
      </w:pPr>
      <w:r>
        <w:rPr>
          <w:rFonts w:ascii="Arial" w:hAnsi="Arial" w:cs="Arial"/>
          <w:color w:val="000000"/>
          <w:sz w:val="18"/>
          <w:szCs w:val="18"/>
        </w:rPr>
        <w:t xml:space="preserve">  A.Read                         B.ReadChar                     C.ReadLine                    D.ReadAII</w:t>
      </w:r>
    </w:p>
    <w:p w:rsidR="00523426" w:rsidRDefault="00523426">
      <w:pPr>
        <w:rPr>
          <w:rFonts w:ascii="Arial" w:hAnsi="Arial" w:cs="Arial"/>
          <w:color w:val="000000"/>
          <w:sz w:val="18"/>
          <w:szCs w:val="18"/>
        </w:rPr>
      </w:pPr>
      <w:r>
        <w:rPr>
          <w:rFonts w:ascii="Arial" w:hAnsi="Arial" w:cs="Arial" w:hint="eastAsia"/>
          <w:color w:val="000000"/>
          <w:sz w:val="18"/>
          <w:szCs w:val="18"/>
        </w:rPr>
        <w:t>10.</w:t>
      </w:r>
      <w:r>
        <w:rPr>
          <w:rFonts w:ascii="Arial" w:hAnsi="Arial" w:cs="Arial" w:hint="eastAsia"/>
          <w:color w:val="000000"/>
          <w:sz w:val="18"/>
          <w:szCs w:val="18"/>
        </w:rPr>
        <w:t>若要在文本文件写入空行，可以使用哪个方法？</w:t>
      </w:r>
    </w:p>
    <w:p w:rsidR="00523426" w:rsidRDefault="00523426">
      <w:pPr>
        <w:rPr>
          <w:rFonts w:ascii="Arial" w:hAnsi="Arial" w:cs="Arial"/>
          <w:color w:val="000000"/>
          <w:sz w:val="18"/>
          <w:szCs w:val="18"/>
        </w:rPr>
      </w:pPr>
      <w:r>
        <w:rPr>
          <w:rFonts w:ascii="Arial" w:hAnsi="Arial" w:cs="Arial"/>
          <w:color w:val="000000"/>
          <w:sz w:val="18"/>
          <w:szCs w:val="18"/>
        </w:rPr>
        <w:t xml:space="preserve">  A.Write                        B.WriteChar                    C.WriteLine                   D.WriteBlankLines</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11.</w:t>
      </w:r>
      <w:r>
        <w:rPr>
          <w:rFonts w:ascii="Arial" w:hAnsi="Arial" w:cs="Arial" w:hint="eastAsia"/>
          <w:color w:val="000000"/>
          <w:sz w:val="18"/>
          <w:szCs w:val="18"/>
        </w:rPr>
        <w:t>下列语句哪一个是错误的？（复选）</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A.Cookie</w:t>
      </w:r>
      <w:r>
        <w:rPr>
          <w:rFonts w:ascii="Arial" w:hAnsi="Arial" w:cs="Arial" w:hint="eastAsia"/>
          <w:color w:val="000000"/>
          <w:sz w:val="18"/>
          <w:szCs w:val="18"/>
        </w:rPr>
        <w:t>的优点之一是存放在浏览器端，不会占用服务器端的空间。</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B.</w:t>
      </w:r>
      <w:r>
        <w:rPr>
          <w:rFonts w:ascii="Arial" w:hAnsi="Arial" w:cs="Arial" w:hint="eastAsia"/>
          <w:color w:val="000000"/>
          <w:sz w:val="18"/>
          <w:szCs w:val="18"/>
        </w:rPr>
        <w:t>服务器端文件存取即使在数据量很大时，也不会影响到存取效率。</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C.</w:t>
      </w:r>
      <w:r>
        <w:rPr>
          <w:rFonts w:ascii="Arial" w:hAnsi="Arial" w:cs="Arial" w:hint="eastAsia"/>
          <w:color w:val="000000"/>
          <w:sz w:val="18"/>
          <w:szCs w:val="18"/>
        </w:rPr>
        <w:t>数据库适合记录大量数据，可做读取、插入、删除、更新与查询。</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D.</w:t>
      </w:r>
      <w:r>
        <w:rPr>
          <w:rFonts w:ascii="Arial" w:hAnsi="Arial" w:cs="Arial" w:hint="eastAsia"/>
          <w:color w:val="000000"/>
          <w:sz w:val="18"/>
          <w:szCs w:val="18"/>
        </w:rPr>
        <w:t>打开数据库连接所花费的时间比查询少。</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12.</w:t>
      </w:r>
      <w:r>
        <w:rPr>
          <w:rFonts w:ascii="Arial" w:hAnsi="Arial" w:cs="Arial" w:hint="eastAsia"/>
          <w:color w:val="000000"/>
          <w:sz w:val="18"/>
          <w:szCs w:val="18"/>
        </w:rPr>
        <w:t>若要移动到表的最后一条记录，可以使用哪个方法？</w:t>
      </w:r>
    </w:p>
    <w:p w:rsidR="00523426" w:rsidRDefault="00523426">
      <w:pPr>
        <w:rPr>
          <w:rFonts w:ascii="Arial" w:hAnsi="Arial" w:cs="Arial"/>
          <w:color w:val="000000"/>
          <w:sz w:val="18"/>
          <w:szCs w:val="18"/>
        </w:rPr>
      </w:pPr>
      <w:r>
        <w:rPr>
          <w:rFonts w:ascii="Arial" w:hAnsi="Arial" w:cs="Arial"/>
          <w:color w:val="000000"/>
          <w:sz w:val="18"/>
          <w:szCs w:val="18"/>
        </w:rPr>
        <w:t xml:space="preserve">  A.Move                                                        B.Move Next</w:t>
      </w:r>
    </w:p>
    <w:p w:rsidR="00523426" w:rsidRDefault="00523426">
      <w:pPr>
        <w:rPr>
          <w:rFonts w:ascii="Arial" w:hAnsi="Arial" w:cs="Arial"/>
          <w:color w:val="000000"/>
          <w:sz w:val="18"/>
          <w:szCs w:val="18"/>
        </w:rPr>
      </w:pPr>
      <w:r>
        <w:rPr>
          <w:rFonts w:ascii="Arial" w:hAnsi="Arial" w:cs="Arial"/>
          <w:color w:val="000000"/>
          <w:sz w:val="18"/>
          <w:szCs w:val="18"/>
        </w:rPr>
        <w:t xml:space="preserve">  C.MoveFirst                                                   D.MoveLast</w:t>
      </w:r>
    </w:p>
    <w:p w:rsidR="00523426" w:rsidRDefault="00523426">
      <w:pPr>
        <w:rPr>
          <w:rFonts w:ascii="Arial" w:hAnsi="Arial" w:cs="Arial"/>
          <w:color w:val="000000"/>
          <w:sz w:val="18"/>
          <w:szCs w:val="18"/>
        </w:rPr>
      </w:pPr>
      <w:r>
        <w:rPr>
          <w:rFonts w:ascii="Arial" w:hAnsi="Arial" w:cs="Arial" w:hint="eastAsia"/>
          <w:color w:val="000000"/>
          <w:sz w:val="18"/>
          <w:szCs w:val="18"/>
        </w:rPr>
        <w:t>13.</w:t>
      </w:r>
      <w:r>
        <w:rPr>
          <w:rFonts w:ascii="Arial" w:hAnsi="Arial" w:cs="Arial" w:hint="eastAsia"/>
          <w:color w:val="000000"/>
          <w:sz w:val="18"/>
          <w:szCs w:val="18"/>
        </w:rPr>
        <w:t>我们可以使用哪个方法筛选表的记录？</w:t>
      </w:r>
    </w:p>
    <w:p w:rsidR="00523426" w:rsidRDefault="00523426">
      <w:pPr>
        <w:rPr>
          <w:rFonts w:ascii="Arial" w:hAnsi="Arial" w:cs="Arial"/>
          <w:color w:val="000000"/>
          <w:sz w:val="18"/>
          <w:szCs w:val="18"/>
        </w:rPr>
      </w:pPr>
      <w:r>
        <w:rPr>
          <w:rFonts w:ascii="Arial" w:hAnsi="Arial" w:cs="Arial"/>
          <w:color w:val="000000"/>
          <w:sz w:val="18"/>
          <w:szCs w:val="18"/>
        </w:rPr>
        <w:lastRenderedPageBreak/>
        <w:t xml:space="preserve">  A.Sort                                                        B.Filter </w:t>
      </w:r>
    </w:p>
    <w:p w:rsidR="00523426" w:rsidRDefault="00523426">
      <w:pPr>
        <w:rPr>
          <w:rFonts w:ascii="Arial" w:hAnsi="Arial" w:cs="Arial"/>
          <w:color w:val="000000"/>
          <w:sz w:val="18"/>
          <w:szCs w:val="18"/>
        </w:rPr>
      </w:pPr>
      <w:r>
        <w:rPr>
          <w:rFonts w:ascii="Arial" w:hAnsi="Arial" w:cs="Arial"/>
          <w:color w:val="000000"/>
          <w:sz w:val="18"/>
          <w:szCs w:val="18"/>
        </w:rPr>
        <w:t xml:space="preserve">  C.Open                                                        D.Execute</w:t>
      </w:r>
    </w:p>
    <w:p w:rsidR="00523426" w:rsidRDefault="00523426">
      <w:pPr>
        <w:rPr>
          <w:rFonts w:ascii="Arial" w:hAnsi="Arial" w:cs="Arial"/>
          <w:color w:val="000000"/>
          <w:sz w:val="18"/>
          <w:szCs w:val="18"/>
        </w:rPr>
      </w:pPr>
      <w:r>
        <w:rPr>
          <w:rFonts w:ascii="Arial" w:hAnsi="Arial" w:cs="Arial" w:hint="eastAsia"/>
          <w:color w:val="000000"/>
          <w:sz w:val="18"/>
          <w:szCs w:val="18"/>
        </w:rPr>
        <w:t>14.Access</w:t>
      </w:r>
      <w:r>
        <w:rPr>
          <w:rFonts w:ascii="Arial" w:hAnsi="Arial" w:cs="Arial" w:hint="eastAsia"/>
          <w:color w:val="000000"/>
          <w:sz w:val="18"/>
          <w:szCs w:val="18"/>
        </w:rPr>
        <w:t>数据库可能由一个或多个表所构成，对不对？</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A.</w:t>
      </w:r>
      <w:r>
        <w:rPr>
          <w:rFonts w:ascii="Arial" w:hAnsi="Arial" w:cs="Arial" w:hint="eastAsia"/>
          <w:color w:val="000000"/>
          <w:sz w:val="18"/>
          <w:szCs w:val="18"/>
        </w:rPr>
        <w:t>是</w:t>
      </w:r>
      <w:r>
        <w:rPr>
          <w:rFonts w:ascii="Arial" w:hAnsi="Arial" w:cs="Arial" w:hint="eastAsia"/>
          <w:color w:val="000000"/>
          <w:sz w:val="18"/>
          <w:szCs w:val="18"/>
        </w:rPr>
        <w:t xml:space="preserve">                                        B.</w:t>
      </w:r>
      <w:r>
        <w:rPr>
          <w:rFonts w:ascii="Arial" w:hAnsi="Arial" w:cs="Arial" w:hint="eastAsia"/>
          <w:color w:val="000000"/>
          <w:sz w:val="18"/>
          <w:szCs w:val="18"/>
        </w:rPr>
        <w:t>否</w:t>
      </w:r>
    </w:p>
    <w:p w:rsidR="00523426" w:rsidRDefault="00523426">
      <w:pPr>
        <w:rPr>
          <w:rFonts w:ascii="Arial" w:hAnsi="Arial" w:cs="Arial"/>
          <w:color w:val="000000"/>
          <w:sz w:val="18"/>
          <w:szCs w:val="18"/>
        </w:rPr>
      </w:pPr>
      <w:r>
        <w:rPr>
          <w:rFonts w:ascii="Arial" w:hAnsi="Arial" w:cs="Arial" w:hint="eastAsia"/>
          <w:color w:val="000000"/>
          <w:sz w:val="18"/>
          <w:szCs w:val="18"/>
        </w:rPr>
        <w:t>15.</w:t>
      </w:r>
      <w:r>
        <w:rPr>
          <w:rFonts w:ascii="Arial" w:hAnsi="Arial" w:cs="Arial" w:hint="eastAsia"/>
          <w:color w:val="000000"/>
          <w:sz w:val="18"/>
          <w:szCs w:val="18"/>
        </w:rPr>
        <w:t>下列哪一个代表表的最后一条记录？</w:t>
      </w:r>
    </w:p>
    <w:p w:rsidR="00523426" w:rsidRDefault="00523426">
      <w:pPr>
        <w:rPr>
          <w:rFonts w:ascii="Arial" w:hAnsi="Arial" w:cs="Arial"/>
          <w:color w:val="000000"/>
          <w:sz w:val="18"/>
          <w:szCs w:val="18"/>
        </w:rPr>
      </w:pPr>
      <w:r>
        <w:rPr>
          <w:rFonts w:ascii="Arial" w:hAnsi="Arial" w:cs="Arial"/>
          <w:color w:val="000000"/>
          <w:sz w:val="18"/>
          <w:szCs w:val="18"/>
        </w:rPr>
        <w:t xml:space="preserve">  A.EOF                                                         B.FOF</w:t>
      </w:r>
    </w:p>
    <w:p w:rsidR="00523426" w:rsidRDefault="00523426">
      <w:pPr>
        <w:rPr>
          <w:rFonts w:ascii="Arial" w:hAnsi="Arial" w:cs="Arial"/>
          <w:color w:val="000000"/>
          <w:sz w:val="18"/>
          <w:szCs w:val="18"/>
        </w:rPr>
      </w:pPr>
      <w:r>
        <w:rPr>
          <w:rFonts w:ascii="Arial" w:hAnsi="Arial" w:cs="Arial"/>
          <w:color w:val="000000"/>
          <w:sz w:val="18"/>
          <w:szCs w:val="18"/>
        </w:rPr>
        <w:t xml:space="preserve">  C.BOF                                                         D.ROF</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b/>
          <w:color w:val="FF0000"/>
          <w:sz w:val="28"/>
          <w:szCs w:val="28"/>
        </w:rPr>
      </w:pPr>
      <w:r>
        <w:rPr>
          <w:rFonts w:ascii="Arial" w:hAnsi="Arial" w:cs="Arial" w:hint="eastAsia"/>
          <w:b/>
          <w:color w:val="FF0000"/>
          <w:sz w:val="28"/>
          <w:szCs w:val="28"/>
        </w:rPr>
        <w:t>九</w:t>
      </w:r>
    </w:p>
    <w:p w:rsidR="00523426" w:rsidRDefault="00523426">
      <w:pPr>
        <w:rPr>
          <w:rFonts w:ascii="Arial" w:hAnsi="Arial" w:cs="Arial"/>
          <w:color w:val="000000"/>
          <w:sz w:val="18"/>
          <w:szCs w:val="18"/>
        </w:rPr>
      </w:pPr>
      <w:r>
        <w:rPr>
          <w:rFonts w:ascii="Arial" w:hAnsi="Arial" w:cs="Arial" w:hint="eastAsia"/>
          <w:color w:val="000000"/>
          <w:sz w:val="18"/>
          <w:szCs w:val="18"/>
        </w:rPr>
        <w:t>1.</w:t>
      </w:r>
      <w:r>
        <w:rPr>
          <w:rFonts w:ascii="Arial" w:hAnsi="Arial" w:cs="Arial" w:hint="eastAsia"/>
          <w:color w:val="000000"/>
          <w:sz w:val="18"/>
          <w:szCs w:val="18"/>
        </w:rPr>
        <w:t>在记事本中</w:t>
      </w:r>
      <w:r>
        <w:rPr>
          <w:rFonts w:ascii="Arial" w:hAnsi="Arial" w:cs="Arial" w:hint="eastAsia"/>
          <w:color w:val="000000"/>
          <w:sz w:val="18"/>
          <w:szCs w:val="18"/>
        </w:rPr>
        <w:t>,</w:t>
      </w:r>
      <w:r>
        <w:rPr>
          <w:rFonts w:ascii="Arial" w:hAnsi="Arial" w:cs="Arial" w:hint="eastAsia"/>
          <w:color w:val="000000"/>
          <w:sz w:val="18"/>
          <w:szCs w:val="18"/>
        </w:rPr>
        <w:t>使用</w:t>
      </w:r>
      <w:r>
        <w:rPr>
          <w:rFonts w:ascii="Arial" w:hAnsi="Arial" w:cs="Arial" w:hint="eastAsia"/>
          <w:color w:val="000000"/>
          <w:sz w:val="18"/>
          <w:szCs w:val="18"/>
        </w:rPr>
        <w:t>HTML</w:t>
      </w:r>
      <w:r>
        <w:rPr>
          <w:rFonts w:ascii="Arial" w:hAnsi="Arial" w:cs="Arial" w:hint="eastAsia"/>
          <w:color w:val="000000"/>
          <w:sz w:val="18"/>
          <w:szCs w:val="18"/>
        </w:rPr>
        <w:t>语言编辑一个以表格布局</w:t>
      </w:r>
      <w:r>
        <w:rPr>
          <w:rFonts w:ascii="Arial" w:hAnsi="Arial" w:cs="Arial" w:hint="eastAsia"/>
          <w:color w:val="000000"/>
          <w:sz w:val="18"/>
          <w:szCs w:val="18"/>
        </w:rPr>
        <w:t>,</w:t>
      </w:r>
      <w:r>
        <w:rPr>
          <w:rFonts w:ascii="Arial" w:hAnsi="Arial" w:cs="Arial" w:hint="eastAsia"/>
          <w:color w:val="000000"/>
          <w:sz w:val="18"/>
          <w:szCs w:val="18"/>
        </w:rPr>
        <w:t>内有文字</w:t>
      </w:r>
      <w:r>
        <w:rPr>
          <w:rFonts w:ascii="Arial" w:hAnsi="Arial" w:cs="Arial" w:hint="eastAsia"/>
          <w:color w:val="000000"/>
          <w:sz w:val="18"/>
          <w:szCs w:val="18"/>
        </w:rPr>
        <w:t>,</w:t>
      </w:r>
      <w:r>
        <w:rPr>
          <w:rFonts w:ascii="Arial" w:hAnsi="Arial" w:cs="Arial" w:hint="eastAsia"/>
          <w:color w:val="000000"/>
          <w:sz w:val="18"/>
          <w:szCs w:val="18"/>
        </w:rPr>
        <w:t>图片和超链接的网页</w:t>
      </w:r>
      <w:r>
        <w:rPr>
          <w:rFonts w:ascii="Arial" w:hAnsi="Arial" w:cs="Arial" w:hint="eastAsia"/>
          <w:color w:val="000000"/>
          <w:sz w:val="18"/>
          <w:szCs w:val="18"/>
        </w:rPr>
        <w:t xml:space="preserve">.. </w:t>
      </w:r>
    </w:p>
    <w:p w:rsidR="00523426" w:rsidRDefault="00523426">
      <w:pPr>
        <w:rPr>
          <w:rFonts w:ascii="Arial" w:hAnsi="Arial" w:cs="Arial"/>
          <w:color w:val="000000"/>
          <w:sz w:val="18"/>
          <w:szCs w:val="18"/>
        </w:rPr>
      </w:pPr>
      <w:r>
        <w:rPr>
          <w:rFonts w:ascii="Arial" w:hAnsi="Arial" w:cs="Arial" w:hint="eastAsia"/>
          <w:color w:val="000000"/>
          <w:sz w:val="18"/>
          <w:szCs w:val="18"/>
        </w:rPr>
        <w:t>2.</w:t>
      </w:r>
      <w:r>
        <w:rPr>
          <w:rFonts w:ascii="Arial" w:hAnsi="Arial" w:cs="Arial" w:hint="eastAsia"/>
          <w:color w:val="000000"/>
          <w:sz w:val="18"/>
          <w:szCs w:val="18"/>
        </w:rPr>
        <w:t>对思考题中的所建立的网页添加</w:t>
      </w:r>
      <w:r>
        <w:rPr>
          <w:rFonts w:ascii="Arial" w:hAnsi="Arial" w:cs="Arial" w:hint="eastAsia"/>
          <w:color w:val="000000"/>
          <w:sz w:val="18"/>
          <w:szCs w:val="18"/>
        </w:rPr>
        <w:t>CSS</w:t>
      </w:r>
      <w:r>
        <w:rPr>
          <w:rFonts w:ascii="Arial" w:hAnsi="Arial" w:cs="Arial" w:hint="eastAsia"/>
          <w:color w:val="000000"/>
          <w:sz w:val="18"/>
          <w:szCs w:val="18"/>
        </w:rPr>
        <w:t>控制其显视效果</w:t>
      </w:r>
      <w:r>
        <w:rPr>
          <w:rFonts w:ascii="Arial" w:hAnsi="Arial" w:cs="Arial" w:hint="eastAsia"/>
          <w:color w:val="000000"/>
          <w:sz w:val="18"/>
          <w:szCs w:val="18"/>
        </w:rPr>
        <w:t>.</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b/>
          <w:color w:val="FF0000"/>
          <w:sz w:val="28"/>
          <w:szCs w:val="28"/>
        </w:rPr>
      </w:pPr>
      <w:r>
        <w:rPr>
          <w:rFonts w:ascii="Arial" w:hAnsi="Arial" w:cs="Arial" w:hint="eastAsia"/>
          <w:b/>
          <w:color w:val="FF0000"/>
          <w:sz w:val="28"/>
          <w:szCs w:val="28"/>
        </w:rPr>
        <w:t>十</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Web&amp;JDBC </w:t>
      </w:r>
      <w:r>
        <w:rPr>
          <w:rFonts w:ascii="Arial" w:hAnsi="Arial" w:cs="Arial" w:hint="eastAsia"/>
          <w:color w:val="000000"/>
          <w:sz w:val="18"/>
          <w:szCs w:val="18"/>
        </w:rPr>
        <w:t>考试上机题</w:t>
      </w:r>
      <w:r>
        <w:rPr>
          <w:rFonts w:ascii="Arial" w:hAnsi="Arial" w:cs="Arial" w:hint="eastAsia"/>
          <w:color w:val="000000"/>
          <w:sz w:val="18"/>
          <w:szCs w:val="18"/>
        </w:rPr>
        <w:t xml:space="preserve"> </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 xml:space="preserve">  </w:t>
      </w:r>
      <w:r>
        <w:rPr>
          <w:rFonts w:ascii="Arial" w:hAnsi="Arial" w:cs="Arial" w:hint="eastAsia"/>
          <w:color w:val="000000"/>
          <w:sz w:val="18"/>
          <w:szCs w:val="18"/>
        </w:rPr>
        <w:t>问题描述</w:t>
      </w:r>
      <w:r>
        <w:rPr>
          <w:rFonts w:ascii="Arial" w:hAnsi="Arial" w:cs="Arial" w:hint="eastAsia"/>
          <w:color w:val="000000"/>
          <w:sz w:val="18"/>
          <w:szCs w:val="18"/>
        </w:rPr>
        <w:t>:</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w:t>
      </w:r>
      <w:r>
        <w:rPr>
          <w:rFonts w:ascii="Arial" w:hAnsi="Arial" w:cs="Arial" w:hint="eastAsia"/>
          <w:color w:val="000000"/>
          <w:sz w:val="18"/>
          <w:szCs w:val="18"/>
        </w:rPr>
        <w:t>学生在每个学期都会选择一些课程，每门通过考试后获得相应的分数。学生的信息通常包括学号，姓名，出生日期，住址，联系电话，</w:t>
      </w:r>
      <w:r>
        <w:rPr>
          <w:rFonts w:ascii="Arial" w:hAnsi="Arial" w:cs="Arial" w:hint="eastAsia"/>
          <w:color w:val="000000"/>
          <w:sz w:val="18"/>
          <w:szCs w:val="18"/>
        </w:rPr>
        <w:t>email</w:t>
      </w:r>
      <w:r>
        <w:rPr>
          <w:rFonts w:ascii="Arial" w:hAnsi="Arial" w:cs="Arial" w:hint="eastAsia"/>
          <w:color w:val="000000"/>
          <w:sz w:val="18"/>
          <w:szCs w:val="18"/>
        </w:rPr>
        <w:t>。而课程信息包含课程编号，课程名称，课程描述。</w:t>
      </w:r>
    </w:p>
    <w:p w:rsidR="00523426" w:rsidRDefault="00523426">
      <w:pPr>
        <w:rPr>
          <w:rFonts w:ascii="Arial" w:hAnsi="Arial" w:cs="Arial"/>
          <w:color w:val="000000"/>
          <w:sz w:val="18"/>
          <w:szCs w:val="18"/>
        </w:rPr>
      </w:pPr>
      <w:r>
        <w:rPr>
          <w:rFonts w:ascii="Arial" w:hAnsi="Arial" w:cs="Arial" w:hint="eastAsia"/>
          <w:color w:val="000000"/>
          <w:sz w:val="18"/>
          <w:szCs w:val="18"/>
        </w:rPr>
        <w:t>所有程序必须在</w:t>
      </w:r>
      <w:r>
        <w:rPr>
          <w:rFonts w:ascii="Arial" w:hAnsi="Arial" w:cs="Arial" w:hint="eastAsia"/>
          <w:color w:val="000000"/>
          <w:sz w:val="18"/>
          <w:szCs w:val="18"/>
        </w:rPr>
        <w:t>exam.java.advanced</w:t>
      </w:r>
      <w:r>
        <w:rPr>
          <w:rFonts w:ascii="Arial" w:hAnsi="Arial" w:cs="Arial" w:hint="eastAsia"/>
          <w:color w:val="000000"/>
          <w:sz w:val="18"/>
          <w:szCs w:val="18"/>
        </w:rPr>
        <w:t>包下。</w:t>
      </w:r>
      <w:r>
        <w:rPr>
          <w:rFonts w:ascii="Arial" w:hAnsi="Arial" w:cs="Arial" w:hint="eastAsia"/>
          <w:color w:val="000000"/>
          <w:sz w:val="18"/>
          <w:szCs w:val="18"/>
        </w:rPr>
        <w:t xml:space="preserve"> </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w:t>
      </w:r>
      <w:r>
        <w:rPr>
          <w:rFonts w:ascii="Arial" w:hAnsi="Arial" w:cs="Arial" w:hint="eastAsia"/>
          <w:color w:val="000000"/>
          <w:sz w:val="18"/>
          <w:szCs w:val="18"/>
        </w:rPr>
        <w:t>要求</w:t>
      </w:r>
      <w:r>
        <w:rPr>
          <w:rFonts w:ascii="Arial" w:hAnsi="Arial" w:cs="Arial" w:hint="eastAsia"/>
          <w:color w:val="000000"/>
          <w:sz w:val="18"/>
          <w:szCs w:val="18"/>
        </w:rPr>
        <w:t xml:space="preserve">: </w:t>
      </w:r>
    </w:p>
    <w:p w:rsidR="00523426" w:rsidRDefault="00523426">
      <w:pPr>
        <w:rPr>
          <w:rFonts w:ascii="Arial" w:hAnsi="Arial" w:cs="Arial"/>
          <w:color w:val="000000"/>
          <w:sz w:val="18"/>
          <w:szCs w:val="18"/>
        </w:rPr>
      </w:pPr>
      <w:r>
        <w:rPr>
          <w:rFonts w:ascii="Arial" w:hAnsi="Arial" w:cs="Arial" w:hint="eastAsia"/>
          <w:color w:val="000000"/>
          <w:sz w:val="18"/>
          <w:szCs w:val="18"/>
        </w:rPr>
        <w:t xml:space="preserve">  1. </w:t>
      </w:r>
      <w:r>
        <w:rPr>
          <w:rFonts w:ascii="Arial" w:hAnsi="Arial" w:cs="Arial" w:hint="eastAsia"/>
          <w:color w:val="000000"/>
          <w:sz w:val="18"/>
          <w:szCs w:val="18"/>
        </w:rPr>
        <w:t>按如下类图写出相应数据库建表</w:t>
      </w:r>
      <w:r>
        <w:rPr>
          <w:rFonts w:ascii="Arial" w:hAnsi="Arial" w:cs="Arial" w:hint="eastAsia"/>
          <w:color w:val="000000"/>
          <w:sz w:val="18"/>
          <w:szCs w:val="18"/>
        </w:rPr>
        <w:t>sql</w:t>
      </w:r>
      <w:r>
        <w:rPr>
          <w:rFonts w:ascii="Arial" w:hAnsi="Arial" w:cs="Arial" w:hint="eastAsia"/>
          <w:color w:val="000000"/>
          <w:sz w:val="18"/>
          <w:szCs w:val="18"/>
        </w:rPr>
        <w:t>脚本。</w:t>
      </w:r>
      <w:r>
        <w:rPr>
          <w:rFonts w:ascii="Arial" w:hAnsi="Arial" w:cs="Arial" w:hint="eastAsia"/>
          <w:color w:val="000000"/>
          <w:sz w:val="18"/>
          <w:szCs w:val="18"/>
        </w:rPr>
        <w:t xml:space="preserve"> </w:t>
      </w:r>
      <w:r>
        <w:rPr>
          <w:rFonts w:ascii="Arial" w:hAnsi="Arial" w:cs="Arial" w:hint="eastAsia"/>
          <w:color w:val="000000"/>
          <w:sz w:val="18"/>
          <w:szCs w:val="18"/>
        </w:rPr>
        <w:t>其中</w:t>
      </w:r>
      <w:r>
        <w:rPr>
          <w:rFonts w:ascii="Arial" w:hAnsi="Arial" w:cs="Arial" w:hint="eastAsia"/>
          <w:color w:val="000000"/>
          <w:sz w:val="18"/>
          <w:szCs w:val="18"/>
        </w:rPr>
        <w:t>Student</w:t>
      </w:r>
      <w:r>
        <w:rPr>
          <w:rFonts w:ascii="Arial" w:hAnsi="Arial" w:cs="Arial" w:hint="eastAsia"/>
          <w:color w:val="000000"/>
          <w:sz w:val="18"/>
          <w:szCs w:val="18"/>
        </w:rPr>
        <w:t>和</w:t>
      </w:r>
      <w:r>
        <w:rPr>
          <w:rFonts w:ascii="Arial" w:hAnsi="Arial" w:cs="Arial" w:hint="eastAsia"/>
          <w:color w:val="000000"/>
          <w:sz w:val="18"/>
          <w:szCs w:val="18"/>
        </w:rPr>
        <w:t>Score</w:t>
      </w:r>
      <w:r>
        <w:rPr>
          <w:rFonts w:ascii="Arial" w:hAnsi="Arial" w:cs="Arial" w:hint="eastAsia"/>
          <w:color w:val="000000"/>
          <w:sz w:val="18"/>
          <w:szCs w:val="18"/>
        </w:rPr>
        <w:t>是</w:t>
      </w:r>
      <w:r>
        <w:rPr>
          <w:rFonts w:ascii="Arial" w:hAnsi="Arial" w:cs="Arial" w:hint="eastAsia"/>
          <w:color w:val="000000"/>
          <w:sz w:val="18"/>
          <w:szCs w:val="18"/>
        </w:rPr>
        <w:t>1</w:t>
      </w:r>
      <w:r>
        <w:rPr>
          <w:rFonts w:ascii="Arial" w:hAnsi="Arial" w:cs="Arial" w:hint="eastAsia"/>
          <w:color w:val="000000"/>
          <w:sz w:val="18"/>
          <w:szCs w:val="18"/>
        </w:rPr>
        <w:t>对多的关系，</w:t>
      </w:r>
      <w:r>
        <w:rPr>
          <w:rFonts w:ascii="Arial" w:hAnsi="Arial" w:cs="Arial" w:hint="eastAsia"/>
          <w:color w:val="000000"/>
          <w:sz w:val="18"/>
          <w:szCs w:val="18"/>
        </w:rPr>
        <w:t>Scroe</w:t>
      </w:r>
      <w:r>
        <w:rPr>
          <w:rFonts w:ascii="Arial" w:hAnsi="Arial" w:cs="Arial" w:hint="eastAsia"/>
          <w:color w:val="000000"/>
          <w:sz w:val="18"/>
          <w:szCs w:val="18"/>
        </w:rPr>
        <w:t>和</w:t>
      </w:r>
      <w:r>
        <w:rPr>
          <w:rFonts w:ascii="Arial" w:hAnsi="Arial" w:cs="Arial" w:hint="eastAsia"/>
          <w:color w:val="000000"/>
          <w:sz w:val="18"/>
          <w:szCs w:val="18"/>
        </w:rPr>
        <w:t>Course</w:t>
      </w:r>
      <w:r>
        <w:rPr>
          <w:rFonts w:ascii="Arial" w:hAnsi="Arial" w:cs="Arial" w:hint="eastAsia"/>
          <w:color w:val="000000"/>
          <w:sz w:val="18"/>
          <w:szCs w:val="18"/>
        </w:rPr>
        <w:t>是多对</w:t>
      </w:r>
      <w:r>
        <w:rPr>
          <w:rFonts w:ascii="Arial" w:hAnsi="Arial" w:cs="Arial" w:hint="eastAsia"/>
          <w:color w:val="000000"/>
          <w:sz w:val="18"/>
          <w:szCs w:val="18"/>
        </w:rPr>
        <w:t>1</w:t>
      </w:r>
      <w:r>
        <w:rPr>
          <w:rFonts w:ascii="Arial" w:hAnsi="Arial" w:cs="Arial" w:hint="eastAsia"/>
          <w:color w:val="000000"/>
          <w:sz w:val="18"/>
          <w:szCs w:val="18"/>
        </w:rPr>
        <w:t>的关系。</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color w:val="000000"/>
          <w:sz w:val="18"/>
          <w:szCs w:val="18"/>
        </w:rPr>
        <w:t xml:space="preserve">Student </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-id: String</w:t>
      </w:r>
    </w:p>
    <w:p w:rsidR="00523426" w:rsidRDefault="00523426">
      <w:pPr>
        <w:rPr>
          <w:rFonts w:ascii="Arial" w:hAnsi="Arial" w:cs="Arial"/>
          <w:color w:val="000000"/>
          <w:sz w:val="18"/>
          <w:szCs w:val="18"/>
        </w:rPr>
      </w:pPr>
      <w:r>
        <w:rPr>
          <w:rFonts w:ascii="Arial" w:hAnsi="Arial" w:cs="Arial"/>
          <w:color w:val="000000"/>
          <w:sz w:val="18"/>
          <w:szCs w:val="18"/>
        </w:rPr>
        <w:t>-name: String</w:t>
      </w:r>
    </w:p>
    <w:p w:rsidR="00523426" w:rsidRDefault="00523426">
      <w:pPr>
        <w:rPr>
          <w:rFonts w:ascii="Arial" w:hAnsi="Arial" w:cs="Arial"/>
          <w:color w:val="000000"/>
          <w:sz w:val="18"/>
          <w:szCs w:val="18"/>
        </w:rPr>
      </w:pPr>
      <w:r>
        <w:rPr>
          <w:rFonts w:ascii="Arial" w:hAnsi="Arial" w:cs="Arial"/>
          <w:color w:val="000000"/>
          <w:sz w:val="18"/>
          <w:szCs w:val="18"/>
        </w:rPr>
        <w:t>-birthday: Date</w:t>
      </w:r>
    </w:p>
    <w:p w:rsidR="00523426" w:rsidRDefault="00523426">
      <w:pPr>
        <w:rPr>
          <w:rFonts w:ascii="Arial" w:hAnsi="Arial" w:cs="Arial"/>
          <w:color w:val="000000"/>
          <w:sz w:val="18"/>
          <w:szCs w:val="18"/>
        </w:rPr>
      </w:pPr>
      <w:r>
        <w:rPr>
          <w:rFonts w:ascii="Arial" w:hAnsi="Arial" w:cs="Arial"/>
          <w:color w:val="000000"/>
          <w:sz w:val="18"/>
          <w:szCs w:val="18"/>
        </w:rPr>
        <w:t>-address: String</w:t>
      </w:r>
    </w:p>
    <w:p w:rsidR="00523426" w:rsidRDefault="00523426">
      <w:pPr>
        <w:rPr>
          <w:rFonts w:ascii="Arial" w:hAnsi="Arial" w:cs="Arial"/>
          <w:color w:val="000000"/>
          <w:sz w:val="18"/>
          <w:szCs w:val="18"/>
        </w:rPr>
      </w:pPr>
      <w:r>
        <w:rPr>
          <w:rFonts w:ascii="Arial" w:hAnsi="Arial" w:cs="Arial"/>
          <w:color w:val="000000"/>
          <w:sz w:val="18"/>
          <w:szCs w:val="18"/>
        </w:rPr>
        <w:t>-phone: String</w:t>
      </w:r>
    </w:p>
    <w:p w:rsidR="00523426" w:rsidRDefault="00523426">
      <w:pPr>
        <w:rPr>
          <w:rFonts w:ascii="Arial" w:hAnsi="Arial" w:cs="Arial"/>
          <w:color w:val="000000"/>
          <w:sz w:val="18"/>
          <w:szCs w:val="18"/>
        </w:rPr>
      </w:pPr>
      <w:r>
        <w:rPr>
          <w:rFonts w:ascii="Arial" w:hAnsi="Arial" w:cs="Arial"/>
          <w:color w:val="000000"/>
          <w:sz w:val="18"/>
          <w:szCs w:val="18"/>
        </w:rPr>
        <w:t>-email: String</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 xml:space="preserve"> Score </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-student: Student</w:t>
      </w:r>
    </w:p>
    <w:p w:rsidR="00523426" w:rsidRDefault="00523426">
      <w:pPr>
        <w:rPr>
          <w:rFonts w:ascii="Arial" w:hAnsi="Arial" w:cs="Arial"/>
          <w:color w:val="000000"/>
          <w:sz w:val="18"/>
          <w:szCs w:val="18"/>
        </w:rPr>
      </w:pPr>
      <w:r>
        <w:rPr>
          <w:rFonts w:ascii="Arial" w:hAnsi="Arial" w:cs="Arial"/>
          <w:color w:val="000000"/>
          <w:sz w:val="18"/>
          <w:szCs w:val="18"/>
        </w:rPr>
        <w:t>-course: Course</w:t>
      </w:r>
    </w:p>
    <w:p w:rsidR="00523426" w:rsidRDefault="00523426">
      <w:pPr>
        <w:rPr>
          <w:rFonts w:ascii="Arial" w:hAnsi="Arial" w:cs="Arial"/>
          <w:color w:val="000000"/>
          <w:sz w:val="18"/>
          <w:szCs w:val="18"/>
        </w:rPr>
      </w:pPr>
      <w:r>
        <w:rPr>
          <w:rFonts w:ascii="Arial" w:hAnsi="Arial" w:cs="Arial"/>
          <w:color w:val="000000"/>
          <w:sz w:val="18"/>
          <w:szCs w:val="18"/>
        </w:rPr>
        <w:lastRenderedPageBreak/>
        <w:t>-grade: float</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 xml:space="preserve"> Course </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-id: String</w:t>
      </w:r>
    </w:p>
    <w:p w:rsidR="00523426" w:rsidRDefault="00523426">
      <w:pPr>
        <w:rPr>
          <w:rFonts w:ascii="Arial" w:hAnsi="Arial" w:cs="Arial"/>
          <w:color w:val="000000"/>
          <w:sz w:val="18"/>
          <w:szCs w:val="18"/>
        </w:rPr>
      </w:pPr>
      <w:r>
        <w:rPr>
          <w:rFonts w:ascii="Arial" w:hAnsi="Arial" w:cs="Arial"/>
          <w:color w:val="000000"/>
          <w:sz w:val="18"/>
          <w:szCs w:val="18"/>
        </w:rPr>
        <w:t>-name: String</w:t>
      </w:r>
    </w:p>
    <w:p w:rsidR="00523426" w:rsidRDefault="00523426">
      <w:pPr>
        <w:rPr>
          <w:rFonts w:ascii="Arial" w:hAnsi="Arial" w:cs="Arial"/>
          <w:color w:val="000000"/>
          <w:sz w:val="18"/>
          <w:szCs w:val="18"/>
        </w:rPr>
      </w:pPr>
      <w:r>
        <w:rPr>
          <w:rFonts w:ascii="Arial" w:hAnsi="Arial" w:cs="Arial"/>
          <w:color w:val="000000"/>
          <w:sz w:val="18"/>
          <w:szCs w:val="18"/>
        </w:rPr>
        <w:t>-description: String</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r>
        <w:rPr>
          <w:rFonts w:ascii="Arial" w:hAnsi="Arial" w:cs="Arial"/>
          <w:color w:val="000000"/>
          <w:sz w:val="18"/>
          <w:szCs w:val="18"/>
        </w:rPr>
        <w:t xml:space="preserve"> </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 xml:space="preserve">2. </w:t>
      </w:r>
      <w:r>
        <w:rPr>
          <w:rFonts w:ascii="Arial" w:hAnsi="Arial" w:cs="Arial" w:hint="eastAsia"/>
          <w:color w:val="000000"/>
          <w:sz w:val="18"/>
          <w:szCs w:val="18"/>
        </w:rPr>
        <w:t>使用</w:t>
      </w:r>
      <w:r>
        <w:rPr>
          <w:rFonts w:ascii="Arial" w:hAnsi="Arial" w:cs="Arial" w:hint="eastAsia"/>
          <w:color w:val="000000"/>
          <w:sz w:val="18"/>
          <w:szCs w:val="18"/>
        </w:rPr>
        <w:t>jdbc</w:t>
      </w:r>
      <w:r>
        <w:rPr>
          <w:rFonts w:ascii="Arial" w:hAnsi="Arial" w:cs="Arial" w:hint="eastAsia"/>
          <w:color w:val="000000"/>
          <w:sz w:val="18"/>
          <w:szCs w:val="18"/>
        </w:rPr>
        <w:t>编写</w:t>
      </w:r>
      <w:r>
        <w:rPr>
          <w:rFonts w:ascii="Arial" w:hAnsi="Arial" w:cs="Arial" w:hint="eastAsia"/>
          <w:color w:val="000000"/>
          <w:sz w:val="18"/>
          <w:szCs w:val="18"/>
        </w:rPr>
        <w:t>class EnrollmentImpl</w:t>
      </w:r>
      <w:r>
        <w:rPr>
          <w:rFonts w:ascii="Arial" w:hAnsi="Arial" w:cs="Arial" w:hint="eastAsia"/>
          <w:color w:val="000000"/>
          <w:sz w:val="18"/>
          <w:szCs w:val="18"/>
        </w:rPr>
        <w:t>实现接口</w:t>
      </w:r>
      <w:r>
        <w:rPr>
          <w:rFonts w:ascii="Arial" w:hAnsi="Arial" w:cs="Arial" w:hint="eastAsia"/>
          <w:color w:val="000000"/>
          <w:sz w:val="18"/>
          <w:szCs w:val="18"/>
        </w:rPr>
        <w:t>Enrollment:</w:t>
      </w:r>
    </w:p>
    <w:p w:rsidR="00523426" w:rsidRDefault="00523426">
      <w:pPr>
        <w:rPr>
          <w:rFonts w:ascii="Arial" w:hAnsi="Arial" w:cs="Arial"/>
          <w:color w:val="000000"/>
          <w:sz w:val="18"/>
          <w:szCs w:val="18"/>
        </w:rPr>
      </w:pPr>
      <w:r>
        <w:rPr>
          <w:rFonts w:ascii="Arial" w:hAnsi="Arial" w:cs="Arial"/>
          <w:color w:val="000000"/>
          <w:sz w:val="18"/>
          <w:szCs w:val="18"/>
        </w:rPr>
        <w:t>public interface Enrollment{</w:t>
      </w:r>
    </w:p>
    <w:p w:rsidR="00523426" w:rsidRDefault="00523426">
      <w:pPr>
        <w:rPr>
          <w:rFonts w:ascii="Arial" w:hAnsi="Arial" w:cs="Arial"/>
          <w:color w:val="000000"/>
          <w:sz w:val="18"/>
          <w:szCs w:val="18"/>
        </w:rPr>
      </w:pPr>
      <w:r>
        <w:rPr>
          <w:rFonts w:ascii="Arial" w:hAnsi="Arial" w:cs="Arial"/>
          <w:color w:val="000000"/>
          <w:sz w:val="18"/>
          <w:szCs w:val="18"/>
        </w:rPr>
        <w:t>public void createStudent(Student student) throws Exception;</w:t>
      </w:r>
    </w:p>
    <w:p w:rsidR="00523426" w:rsidRDefault="00523426">
      <w:pPr>
        <w:rPr>
          <w:rFonts w:ascii="Arial" w:hAnsi="Arial" w:cs="Arial"/>
          <w:color w:val="000000"/>
          <w:sz w:val="18"/>
          <w:szCs w:val="18"/>
        </w:rPr>
      </w:pPr>
      <w:r>
        <w:rPr>
          <w:rFonts w:ascii="Arial" w:hAnsi="Arial" w:cs="Arial"/>
          <w:color w:val="000000"/>
          <w:sz w:val="18"/>
          <w:szCs w:val="18"/>
        </w:rPr>
        <w:t>pubic void createCourse(Course course) throws Exception;</w:t>
      </w:r>
    </w:p>
    <w:p w:rsidR="00523426" w:rsidRDefault="00523426">
      <w:pPr>
        <w:rPr>
          <w:rFonts w:ascii="Arial" w:hAnsi="Arial" w:cs="Arial"/>
          <w:color w:val="000000"/>
          <w:sz w:val="18"/>
          <w:szCs w:val="18"/>
        </w:rPr>
      </w:pPr>
      <w:r>
        <w:rPr>
          <w:rFonts w:ascii="Arial" w:hAnsi="Arial" w:cs="Arial"/>
          <w:color w:val="000000"/>
          <w:sz w:val="18"/>
          <w:szCs w:val="18"/>
        </w:rPr>
        <w:t>public void enroll(Student student, Course course) throws Exception;</w:t>
      </w:r>
    </w:p>
    <w:p w:rsidR="00523426" w:rsidRDefault="00523426">
      <w:pPr>
        <w:rPr>
          <w:rFonts w:ascii="Arial" w:hAnsi="Arial" w:cs="Arial"/>
          <w:color w:val="000000"/>
          <w:sz w:val="18"/>
          <w:szCs w:val="18"/>
        </w:rPr>
      </w:pPr>
      <w:r>
        <w:rPr>
          <w:rFonts w:ascii="Arial" w:hAnsi="Arial" w:cs="Arial"/>
          <w:color w:val="000000"/>
          <w:sz w:val="18"/>
          <w:szCs w:val="18"/>
        </w:rPr>
        <w:t>public void exam(Student, Course course, float grade) throws Exception;</w:t>
      </w:r>
    </w:p>
    <w:p w:rsidR="00523426" w:rsidRDefault="00523426">
      <w:pPr>
        <w:rPr>
          <w:rFonts w:ascii="Arial" w:hAnsi="Arial" w:cs="Arial"/>
          <w:color w:val="000000"/>
          <w:sz w:val="18"/>
          <w:szCs w:val="18"/>
        </w:rPr>
      </w:pPr>
      <w:r>
        <w:rPr>
          <w:rFonts w:ascii="Arial" w:hAnsi="Arial" w:cs="Arial"/>
          <w:color w:val="000000"/>
          <w:sz w:val="18"/>
          <w:szCs w:val="18"/>
        </w:rPr>
        <w:t>}</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 xml:space="preserve">3. </w:t>
      </w:r>
      <w:r>
        <w:rPr>
          <w:rFonts w:ascii="Arial" w:hAnsi="Arial" w:cs="Arial" w:hint="eastAsia"/>
          <w:color w:val="000000"/>
          <w:sz w:val="18"/>
          <w:szCs w:val="18"/>
        </w:rPr>
        <w:t>用</w:t>
      </w:r>
      <w:r>
        <w:rPr>
          <w:rFonts w:ascii="Arial" w:hAnsi="Arial" w:cs="Arial" w:hint="eastAsia"/>
          <w:color w:val="000000"/>
          <w:sz w:val="18"/>
          <w:szCs w:val="18"/>
        </w:rPr>
        <w:t>jsp</w:t>
      </w:r>
      <w:r>
        <w:rPr>
          <w:rFonts w:ascii="Arial" w:hAnsi="Arial" w:cs="Arial" w:hint="eastAsia"/>
          <w:color w:val="000000"/>
          <w:sz w:val="18"/>
          <w:szCs w:val="18"/>
        </w:rPr>
        <w:t>实现用户图形界面，</w:t>
      </w:r>
      <w:r>
        <w:rPr>
          <w:rFonts w:ascii="Arial" w:hAnsi="Arial" w:cs="Arial" w:hint="eastAsia"/>
          <w:color w:val="000000"/>
          <w:sz w:val="18"/>
          <w:szCs w:val="18"/>
        </w:rPr>
        <w:t>servlet</w:t>
      </w:r>
      <w:r>
        <w:rPr>
          <w:rFonts w:ascii="Arial" w:hAnsi="Arial" w:cs="Arial" w:hint="eastAsia"/>
          <w:color w:val="000000"/>
          <w:sz w:val="18"/>
          <w:szCs w:val="18"/>
        </w:rPr>
        <w:t>作为控制器，</w:t>
      </w:r>
      <w:r>
        <w:rPr>
          <w:rFonts w:ascii="Arial" w:hAnsi="Arial" w:cs="Arial" w:hint="eastAsia"/>
          <w:color w:val="000000"/>
          <w:sz w:val="18"/>
          <w:szCs w:val="18"/>
        </w:rPr>
        <w:t xml:space="preserve"> </w:t>
      </w:r>
      <w:r>
        <w:rPr>
          <w:rFonts w:ascii="Arial" w:hAnsi="Arial" w:cs="Arial" w:hint="eastAsia"/>
          <w:color w:val="000000"/>
          <w:sz w:val="18"/>
          <w:szCs w:val="18"/>
        </w:rPr>
        <w:t>调用</w:t>
      </w:r>
      <w:r>
        <w:rPr>
          <w:rFonts w:ascii="Arial" w:hAnsi="Arial" w:cs="Arial" w:hint="eastAsia"/>
          <w:color w:val="000000"/>
          <w:sz w:val="18"/>
          <w:szCs w:val="18"/>
        </w:rPr>
        <w:t>EnrollmentImpl</w:t>
      </w:r>
      <w:r>
        <w:rPr>
          <w:rFonts w:ascii="Arial" w:hAnsi="Arial" w:cs="Arial" w:hint="eastAsia"/>
          <w:color w:val="000000"/>
          <w:sz w:val="18"/>
          <w:szCs w:val="18"/>
        </w:rPr>
        <w:t>实现接口</w:t>
      </w:r>
      <w:r>
        <w:rPr>
          <w:rFonts w:ascii="Arial" w:hAnsi="Arial" w:cs="Arial" w:hint="eastAsia"/>
          <w:color w:val="000000"/>
          <w:sz w:val="18"/>
          <w:szCs w:val="18"/>
        </w:rPr>
        <w:t>Enrollment</w:t>
      </w:r>
      <w:r>
        <w:rPr>
          <w:rFonts w:ascii="Arial" w:hAnsi="Arial" w:cs="Arial" w:hint="eastAsia"/>
          <w:color w:val="000000"/>
          <w:sz w:val="18"/>
          <w:szCs w:val="18"/>
        </w:rPr>
        <w:t>的任一方法。</w:t>
      </w:r>
    </w:p>
    <w:p w:rsidR="00523426" w:rsidRDefault="00523426">
      <w:pPr>
        <w:rPr>
          <w:rFonts w:ascii="Arial" w:hAnsi="Arial" w:cs="Arial"/>
          <w:color w:val="000000"/>
          <w:sz w:val="18"/>
          <w:szCs w:val="18"/>
        </w:rPr>
      </w:pPr>
    </w:p>
    <w:p w:rsidR="00523426" w:rsidRDefault="00523426">
      <w:pPr>
        <w:rPr>
          <w:rFonts w:ascii="Arial" w:hAnsi="Arial" w:cs="Arial"/>
          <w:color w:val="000000"/>
          <w:sz w:val="18"/>
          <w:szCs w:val="18"/>
        </w:rPr>
      </w:pPr>
      <w:r>
        <w:rPr>
          <w:rFonts w:ascii="Arial" w:hAnsi="Arial" w:cs="Arial" w:hint="eastAsia"/>
          <w:color w:val="000000"/>
          <w:sz w:val="18"/>
          <w:szCs w:val="18"/>
        </w:rPr>
        <w:t xml:space="preserve">4. </w:t>
      </w:r>
      <w:r>
        <w:rPr>
          <w:rFonts w:ascii="Arial" w:hAnsi="Arial" w:cs="Arial" w:hint="eastAsia"/>
          <w:color w:val="000000"/>
          <w:sz w:val="18"/>
          <w:szCs w:val="18"/>
        </w:rPr>
        <w:t>用</w:t>
      </w:r>
      <w:r>
        <w:rPr>
          <w:rFonts w:ascii="Arial" w:hAnsi="Arial" w:cs="Arial" w:hint="eastAsia"/>
          <w:color w:val="000000"/>
          <w:sz w:val="18"/>
          <w:szCs w:val="18"/>
        </w:rPr>
        <w:t>struts</w:t>
      </w:r>
      <w:r>
        <w:rPr>
          <w:rFonts w:ascii="Arial" w:hAnsi="Arial" w:cs="Arial" w:hint="eastAsia"/>
          <w:color w:val="000000"/>
          <w:sz w:val="18"/>
          <w:szCs w:val="18"/>
        </w:rPr>
        <w:t>架构完成与</w:t>
      </w:r>
      <w:r>
        <w:rPr>
          <w:rFonts w:ascii="Arial" w:hAnsi="Arial" w:cs="Arial" w:hint="eastAsia"/>
          <w:color w:val="000000"/>
          <w:sz w:val="18"/>
          <w:szCs w:val="18"/>
        </w:rPr>
        <w:t>3</w:t>
      </w:r>
      <w:r>
        <w:rPr>
          <w:rFonts w:ascii="Arial" w:hAnsi="Arial" w:cs="Arial" w:hint="eastAsia"/>
          <w:color w:val="000000"/>
          <w:sz w:val="18"/>
          <w:szCs w:val="18"/>
        </w:rPr>
        <w:t>同样的功能。</w:t>
      </w:r>
    </w:p>
    <w:p w:rsidR="00523426" w:rsidRDefault="00523426">
      <w:pPr>
        <w:rPr>
          <w:rFonts w:ascii="Arial" w:hAnsi="Arial" w:cs="Arial"/>
          <w:color w:val="000000"/>
          <w:sz w:val="18"/>
          <w:szCs w:val="18"/>
        </w:rPr>
      </w:pPr>
    </w:p>
    <w:p w:rsidR="00523426" w:rsidRDefault="00523426">
      <w:pPr>
        <w:rPr>
          <w:rFonts w:ascii="Arial" w:hAnsi="Arial" w:cs="Arial"/>
          <w:b/>
          <w:color w:val="000000"/>
          <w:sz w:val="18"/>
          <w:szCs w:val="18"/>
        </w:rPr>
      </w:pPr>
    </w:p>
    <w:p w:rsidR="00523426" w:rsidRDefault="00523426">
      <w:pPr>
        <w:jc w:val="center"/>
        <w:rPr>
          <w:b/>
          <w:sz w:val="44"/>
          <w:szCs w:val="44"/>
        </w:rPr>
      </w:pPr>
      <w:r>
        <w:rPr>
          <w:rFonts w:hint="eastAsia"/>
          <w:b/>
          <w:sz w:val="44"/>
          <w:szCs w:val="44"/>
        </w:rPr>
        <w:t>北承题目</w:t>
      </w:r>
      <w:r>
        <w:rPr>
          <w:rFonts w:hint="eastAsia"/>
          <w:b/>
          <w:sz w:val="44"/>
          <w:szCs w:val="44"/>
        </w:rPr>
        <w:t>(C++)</w:t>
      </w:r>
    </w:p>
    <w:p w:rsidR="00523426" w:rsidRDefault="00523426">
      <w:pPr>
        <w:numPr>
          <w:ilvl w:val="0"/>
          <w:numId w:val="28"/>
        </w:numPr>
        <w:rPr>
          <w:sz w:val="28"/>
          <w:szCs w:val="28"/>
        </w:rPr>
      </w:pPr>
      <w:r>
        <w:rPr>
          <w:rFonts w:hint="eastAsia"/>
          <w:sz w:val="28"/>
          <w:szCs w:val="28"/>
        </w:rPr>
        <w:t>说出你对</w:t>
      </w:r>
      <w:r>
        <w:rPr>
          <w:rFonts w:hint="eastAsia"/>
          <w:sz w:val="28"/>
          <w:szCs w:val="28"/>
        </w:rPr>
        <w:t xml:space="preserve">remoting </w:t>
      </w:r>
      <w:r>
        <w:rPr>
          <w:rFonts w:hint="eastAsia"/>
          <w:sz w:val="28"/>
          <w:szCs w:val="28"/>
        </w:rPr>
        <w:t>和</w:t>
      </w:r>
      <w:r>
        <w:rPr>
          <w:rFonts w:hint="eastAsia"/>
          <w:sz w:val="28"/>
          <w:szCs w:val="28"/>
        </w:rPr>
        <w:t>webservice</w:t>
      </w:r>
      <w:r>
        <w:rPr>
          <w:rFonts w:hint="eastAsia"/>
          <w:sz w:val="28"/>
          <w:szCs w:val="28"/>
        </w:rPr>
        <w:t>的理解和应用</w:t>
      </w:r>
    </w:p>
    <w:p w:rsidR="00523426" w:rsidRDefault="00523426">
      <w:pPr>
        <w:numPr>
          <w:ilvl w:val="0"/>
          <w:numId w:val="28"/>
        </w:numPr>
        <w:rPr>
          <w:sz w:val="28"/>
          <w:szCs w:val="28"/>
        </w:rPr>
      </w:pPr>
      <w:r>
        <w:rPr>
          <w:sz w:val="28"/>
          <w:szCs w:val="28"/>
        </w:rPr>
        <w:t>A</w:t>
      </w:r>
      <w:r>
        <w:rPr>
          <w:rFonts w:hint="eastAsia"/>
          <w:sz w:val="28"/>
          <w:szCs w:val="28"/>
        </w:rPr>
        <w:t>sp.net</w:t>
      </w:r>
      <w:r>
        <w:rPr>
          <w:rFonts w:hint="eastAsia"/>
          <w:sz w:val="28"/>
          <w:szCs w:val="28"/>
        </w:rPr>
        <w:t>的身份验证方式有哪些，原理是什么？</w:t>
      </w:r>
    </w:p>
    <w:p w:rsidR="00523426" w:rsidRDefault="00523426">
      <w:pPr>
        <w:numPr>
          <w:ilvl w:val="0"/>
          <w:numId w:val="28"/>
        </w:numPr>
        <w:rPr>
          <w:sz w:val="28"/>
          <w:szCs w:val="28"/>
        </w:rPr>
      </w:pPr>
      <w:r>
        <w:rPr>
          <w:rFonts w:hint="eastAsia"/>
          <w:sz w:val="28"/>
          <w:szCs w:val="28"/>
        </w:rPr>
        <w:t>怎样实现无对话框的文件下载</w:t>
      </w:r>
    </w:p>
    <w:p w:rsidR="00523426" w:rsidRDefault="00523426">
      <w:pPr>
        <w:numPr>
          <w:ilvl w:val="0"/>
          <w:numId w:val="28"/>
        </w:numPr>
        <w:rPr>
          <w:sz w:val="28"/>
          <w:szCs w:val="28"/>
        </w:rPr>
      </w:pPr>
      <w:r>
        <w:rPr>
          <w:rFonts w:hint="eastAsia"/>
          <w:sz w:val="28"/>
          <w:szCs w:val="28"/>
        </w:rPr>
        <w:t>如何实现一个自定义类的序列化</w:t>
      </w:r>
    </w:p>
    <w:p w:rsidR="00523426" w:rsidRDefault="00523426">
      <w:pPr>
        <w:numPr>
          <w:ilvl w:val="0"/>
          <w:numId w:val="28"/>
        </w:numPr>
        <w:rPr>
          <w:sz w:val="28"/>
          <w:szCs w:val="28"/>
        </w:rPr>
      </w:pPr>
      <w:r>
        <w:rPr>
          <w:rFonts w:hint="eastAsia"/>
          <w:sz w:val="28"/>
          <w:szCs w:val="28"/>
        </w:rPr>
        <w:t xml:space="preserve">Hashtable </w:t>
      </w:r>
      <w:r>
        <w:rPr>
          <w:rFonts w:hint="eastAsia"/>
          <w:sz w:val="28"/>
          <w:szCs w:val="28"/>
        </w:rPr>
        <w:t>添加内容的方式有哪几种，有什么区别？</w:t>
      </w:r>
    </w:p>
    <w:p w:rsidR="00523426" w:rsidRDefault="00523426">
      <w:pPr>
        <w:numPr>
          <w:ilvl w:val="0"/>
          <w:numId w:val="28"/>
        </w:numPr>
        <w:rPr>
          <w:sz w:val="28"/>
          <w:szCs w:val="28"/>
        </w:rPr>
      </w:pPr>
      <w:r>
        <w:rPr>
          <w:rFonts w:hint="eastAsia"/>
          <w:sz w:val="28"/>
          <w:szCs w:val="28"/>
        </w:rPr>
        <w:t>试用客户端脚本实现“全选“的功能，即把页面的所有</w:t>
      </w:r>
      <w:r>
        <w:rPr>
          <w:rFonts w:hint="eastAsia"/>
          <w:sz w:val="28"/>
          <w:szCs w:val="28"/>
        </w:rPr>
        <w:t>Checkbox</w:t>
      </w:r>
      <w:r>
        <w:rPr>
          <w:rFonts w:hint="eastAsia"/>
          <w:sz w:val="28"/>
          <w:szCs w:val="28"/>
        </w:rPr>
        <w:t>都选中</w:t>
      </w:r>
    </w:p>
    <w:p w:rsidR="00523426" w:rsidRDefault="00523426">
      <w:pPr>
        <w:numPr>
          <w:ilvl w:val="0"/>
          <w:numId w:val="28"/>
        </w:numPr>
        <w:rPr>
          <w:sz w:val="28"/>
          <w:szCs w:val="28"/>
        </w:rPr>
      </w:pPr>
      <w:r>
        <w:rPr>
          <w:rFonts w:hint="eastAsia"/>
          <w:sz w:val="28"/>
          <w:szCs w:val="28"/>
        </w:rPr>
        <w:t>不通过</w:t>
      </w:r>
      <w:r>
        <w:rPr>
          <w:rFonts w:hint="eastAsia"/>
          <w:sz w:val="28"/>
          <w:szCs w:val="28"/>
        </w:rPr>
        <w:t>HtmlInputFile</w:t>
      </w:r>
      <w:r>
        <w:rPr>
          <w:rFonts w:hint="eastAsia"/>
          <w:sz w:val="28"/>
          <w:szCs w:val="28"/>
        </w:rPr>
        <w:t>之类的</w:t>
      </w:r>
      <w:r>
        <w:rPr>
          <w:rFonts w:hint="eastAsia"/>
          <w:sz w:val="28"/>
          <w:szCs w:val="28"/>
        </w:rPr>
        <w:t>Htmlcontrol,webControls</w:t>
      </w:r>
      <w:r>
        <w:rPr>
          <w:rFonts w:hint="eastAsia"/>
          <w:sz w:val="28"/>
          <w:szCs w:val="28"/>
        </w:rPr>
        <w:t>控件对象怎</w:t>
      </w:r>
      <w:r>
        <w:rPr>
          <w:rFonts w:hint="eastAsia"/>
          <w:sz w:val="28"/>
          <w:szCs w:val="28"/>
        </w:rPr>
        <w:lastRenderedPageBreak/>
        <w:t>样实现文件的上传</w:t>
      </w:r>
    </w:p>
    <w:p w:rsidR="00523426" w:rsidRDefault="00523426">
      <w:pPr>
        <w:numPr>
          <w:ilvl w:val="0"/>
          <w:numId w:val="28"/>
        </w:numPr>
        <w:rPr>
          <w:sz w:val="28"/>
          <w:szCs w:val="28"/>
        </w:rPr>
      </w:pPr>
      <w:r>
        <w:rPr>
          <w:rFonts w:hint="eastAsia"/>
          <w:sz w:val="28"/>
          <w:szCs w:val="28"/>
        </w:rPr>
        <w:t>写出程序运行的结果</w:t>
      </w:r>
    </w:p>
    <w:p w:rsidR="00523426" w:rsidRDefault="00523426">
      <w:pPr>
        <w:rPr>
          <w:sz w:val="28"/>
          <w:szCs w:val="28"/>
        </w:rPr>
      </w:pPr>
    </w:p>
    <w:p w:rsidR="00523426" w:rsidRDefault="00523426">
      <w:pPr>
        <w:ind w:firstLine="360"/>
        <w:rPr>
          <w:sz w:val="28"/>
          <w:szCs w:val="28"/>
        </w:rPr>
      </w:pPr>
      <w:r>
        <w:rPr>
          <w:sz w:val="28"/>
          <w:szCs w:val="28"/>
        </w:rPr>
        <w:t>P</w:t>
      </w:r>
      <w:r>
        <w:rPr>
          <w:rFonts w:hint="eastAsia"/>
          <w:sz w:val="28"/>
          <w:szCs w:val="28"/>
        </w:rPr>
        <w:t>ublic class Base</w:t>
      </w:r>
    </w:p>
    <w:p w:rsidR="00523426" w:rsidRDefault="00523426">
      <w:pPr>
        <w:ind w:left="780" w:firstLine="60"/>
        <w:rPr>
          <w:sz w:val="28"/>
          <w:szCs w:val="28"/>
        </w:rPr>
      </w:pPr>
      <w:r>
        <w:rPr>
          <w:sz w:val="28"/>
          <w:szCs w:val="28"/>
        </w:rPr>
        <w:t>P</w:t>
      </w:r>
      <w:r>
        <w:rPr>
          <w:rFonts w:hint="eastAsia"/>
          <w:sz w:val="28"/>
          <w:szCs w:val="28"/>
        </w:rPr>
        <w:t xml:space="preserve">ublic virtual string Hello() {return </w:t>
      </w:r>
      <w:r>
        <w:rPr>
          <w:sz w:val="28"/>
          <w:szCs w:val="28"/>
        </w:rPr>
        <w:t>“</w:t>
      </w:r>
      <w:r>
        <w:rPr>
          <w:rFonts w:hint="eastAsia"/>
          <w:sz w:val="28"/>
          <w:szCs w:val="28"/>
        </w:rPr>
        <w:t>Base</w:t>
      </w:r>
      <w:r>
        <w:rPr>
          <w:sz w:val="28"/>
          <w:szCs w:val="28"/>
        </w:rPr>
        <w:t>”</w:t>
      </w:r>
      <w:r>
        <w:rPr>
          <w:rFonts w:hint="eastAsia"/>
          <w:sz w:val="28"/>
          <w:szCs w:val="28"/>
        </w:rPr>
        <w:t>;}</w:t>
      </w:r>
    </w:p>
    <w:p w:rsidR="00523426" w:rsidRDefault="00523426">
      <w:pPr>
        <w:ind w:left="360"/>
        <w:rPr>
          <w:sz w:val="28"/>
          <w:szCs w:val="28"/>
        </w:rPr>
      </w:pPr>
      <w:r>
        <w:rPr>
          <w:sz w:val="28"/>
          <w:szCs w:val="28"/>
        </w:rPr>
        <w:t>P</w:t>
      </w:r>
      <w:r>
        <w:rPr>
          <w:rFonts w:hint="eastAsia"/>
          <w:sz w:val="28"/>
          <w:szCs w:val="28"/>
        </w:rPr>
        <w:t>ublic class Sub:Base</w:t>
      </w:r>
    </w:p>
    <w:p w:rsidR="00523426" w:rsidRDefault="00523426">
      <w:pPr>
        <w:ind w:left="660" w:firstLine="180"/>
        <w:rPr>
          <w:sz w:val="28"/>
          <w:szCs w:val="28"/>
        </w:rPr>
      </w:pPr>
      <w:r>
        <w:rPr>
          <w:sz w:val="28"/>
          <w:szCs w:val="28"/>
        </w:rPr>
        <w:t>P</w:t>
      </w:r>
      <w:r>
        <w:rPr>
          <w:rFonts w:hint="eastAsia"/>
          <w:sz w:val="28"/>
          <w:szCs w:val="28"/>
        </w:rPr>
        <w:t xml:space="preserve">ublic override string Hello() {return </w:t>
      </w:r>
      <w:r>
        <w:rPr>
          <w:sz w:val="28"/>
          <w:szCs w:val="28"/>
        </w:rPr>
        <w:t>“</w:t>
      </w:r>
      <w:r>
        <w:rPr>
          <w:rFonts w:hint="eastAsia"/>
          <w:sz w:val="28"/>
          <w:szCs w:val="28"/>
        </w:rPr>
        <w:t>Sub</w:t>
      </w:r>
      <w:r>
        <w:rPr>
          <w:sz w:val="28"/>
          <w:szCs w:val="28"/>
        </w:rPr>
        <w:t>”</w:t>
      </w:r>
      <w:r>
        <w:rPr>
          <w:rFonts w:hint="eastAsia"/>
          <w:sz w:val="28"/>
          <w:szCs w:val="28"/>
        </w:rPr>
        <w:t>;}</w:t>
      </w:r>
    </w:p>
    <w:p w:rsidR="00523426" w:rsidRDefault="00523426">
      <w:pPr>
        <w:ind w:left="360"/>
        <w:rPr>
          <w:sz w:val="28"/>
          <w:szCs w:val="28"/>
        </w:rPr>
      </w:pPr>
    </w:p>
    <w:p w:rsidR="00523426" w:rsidRDefault="00523426">
      <w:pPr>
        <w:numPr>
          <w:ilvl w:val="0"/>
          <w:numId w:val="29"/>
        </w:numPr>
        <w:rPr>
          <w:sz w:val="28"/>
          <w:szCs w:val="28"/>
        </w:rPr>
      </w:pPr>
      <w:r>
        <w:rPr>
          <w:rFonts w:hint="eastAsia"/>
          <w:sz w:val="28"/>
          <w:szCs w:val="28"/>
        </w:rPr>
        <w:t>Base b = new Base();  b.Hello;</w:t>
      </w:r>
    </w:p>
    <w:p w:rsidR="00523426" w:rsidRDefault="00523426">
      <w:pPr>
        <w:numPr>
          <w:ilvl w:val="0"/>
          <w:numId w:val="29"/>
        </w:numPr>
        <w:rPr>
          <w:sz w:val="28"/>
          <w:szCs w:val="28"/>
        </w:rPr>
      </w:pPr>
      <w:r>
        <w:rPr>
          <w:rFonts w:hint="eastAsia"/>
          <w:sz w:val="28"/>
          <w:szCs w:val="28"/>
        </w:rPr>
        <w:t>Sub s = new Sub();   s.Hello;</w:t>
      </w:r>
    </w:p>
    <w:p w:rsidR="00523426" w:rsidRDefault="00523426">
      <w:pPr>
        <w:numPr>
          <w:ilvl w:val="0"/>
          <w:numId w:val="29"/>
        </w:numPr>
        <w:rPr>
          <w:sz w:val="28"/>
          <w:szCs w:val="28"/>
        </w:rPr>
      </w:pPr>
      <w:r>
        <w:rPr>
          <w:rFonts w:hint="eastAsia"/>
          <w:sz w:val="28"/>
          <w:szCs w:val="28"/>
        </w:rPr>
        <w:t>Base b = new Sub ();  b.Hello;</w:t>
      </w:r>
    </w:p>
    <w:p w:rsidR="00523426" w:rsidRDefault="00523426">
      <w:pPr>
        <w:numPr>
          <w:ilvl w:val="0"/>
          <w:numId w:val="29"/>
        </w:numPr>
        <w:rPr>
          <w:sz w:val="28"/>
          <w:szCs w:val="28"/>
        </w:rPr>
      </w:pPr>
      <w:r>
        <w:rPr>
          <w:rFonts w:hint="eastAsia"/>
          <w:sz w:val="28"/>
          <w:szCs w:val="28"/>
        </w:rPr>
        <w:t>Sub s = new Base();   s.Hello;</w:t>
      </w:r>
    </w:p>
    <w:p w:rsidR="00523426" w:rsidRDefault="00523426">
      <w:pPr>
        <w:rPr>
          <w:color w:val="000000"/>
          <w:sz w:val="28"/>
          <w:szCs w:val="28"/>
        </w:rPr>
      </w:pPr>
      <w:r>
        <w:rPr>
          <w:rFonts w:hint="eastAsia"/>
          <w:color w:val="000000"/>
          <w:sz w:val="28"/>
          <w:szCs w:val="28"/>
        </w:rPr>
        <w:t>一．</w:t>
      </w:r>
      <w:r>
        <w:rPr>
          <w:rFonts w:hint="eastAsia"/>
          <w:color w:val="000000"/>
          <w:sz w:val="28"/>
          <w:szCs w:val="28"/>
        </w:rPr>
        <w:t>ASP.NET</w:t>
      </w:r>
      <w:r>
        <w:rPr>
          <w:rFonts w:hint="eastAsia"/>
          <w:color w:val="000000"/>
          <w:sz w:val="28"/>
          <w:szCs w:val="28"/>
        </w:rPr>
        <w:t>题目：</w:t>
      </w:r>
    </w:p>
    <w:p w:rsidR="00523426" w:rsidRDefault="00523426">
      <w:pPr>
        <w:numPr>
          <w:ilvl w:val="0"/>
          <w:numId w:val="30"/>
        </w:numPr>
        <w:rPr>
          <w:color w:val="000000"/>
          <w:sz w:val="28"/>
          <w:szCs w:val="28"/>
        </w:rPr>
      </w:pPr>
      <w:r>
        <w:rPr>
          <w:rFonts w:hint="eastAsia"/>
          <w:color w:val="000000"/>
          <w:sz w:val="28"/>
          <w:szCs w:val="28"/>
        </w:rPr>
        <w:t>接口和抽象类的区别？</w:t>
      </w:r>
    </w:p>
    <w:p w:rsidR="00523426" w:rsidRDefault="00523426">
      <w:pPr>
        <w:numPr>
          <w:ilvl w:val="0"/>
          <w:numId w:val="30"/>
        </w:numPr>
        <w:rPr>
          <w:color w:val="000000"/>
          <w:sz w:val="28"/>
          <w:szCs w:val="28"/>
        </w:rPr>
      </w:pPr>
      <w:r>
        <w:rPr>
          <w:rFonts w:hint="eastAsia"/>
          <w:color w:val="000000"/>
          <w:sz w:val="28"/>
          <w:szCs w:val="28"/>
        </w:rPr>
        <w:t>解释</w:t>
      </w:r>
      <w:r>
        <w:rPr>
          <w:rFonts w:hint="eastAsia"/>
          <w:color w:val="000000"/>
          <w:sz w:val="28"/>
          <w:szCs w:val="28"/>
        </w:rPr>
        <w:t xml:space="preserve">DataSet(ds) </w:t>
      </w:r>
      <w:r>
        <w:rPr>
          <w:rFonts w:hint="eastAsia"/>
          <w:color w:val="000000"/>
          <w:sz w:val="28"/>
          <w:szCs w:val="28"/>
        </w:rPr>
        <w:t>和</w:t>
      </w:r>
      <w:r>
        <w:rPr>
          <w:rFonts w:hint="eastAsia"/>
          <w:color w:val="000000"/>
          <w:sz w:val="28"/>
          <w:szCs w:val="28"/>
        </w:rPr>
        <w:t xml:space="preserve"> ds as DataSet </w:t>
      </w:r>
      <w:r>
        <w:rPr>
          <w:rFonts w:hint="eastAsia"/>
          <w:color w:val="000000"/>
          <w:sz w:val="28"/>
          <w:szCs w:val="28"/>
        </w:rPr>
        <w:t>的含义？</w:t>
      </w:r>
    </w:p>
    <w:p w:rsidR="00523426" w:rsidRDefault="00523426">
      <w:pPr>
        <w:numPr>
          <w:ilvl w:val="0"/>
          <w:numId w:val="30"/>
        </w:numPr>
        <w:rPr>
          <w:color w:val="000000"/>
          <w:sz w:val="28"/>
          <w:szCs w:val="28"/>
        </w:rPr>
      </w:pPr>
      <w:r>
        <w:rPr>
          <w:rFonts w:hint="eastAsia"/>
          <w:color w:val="000000"/>
          <w:sz w:val="28"/>
          <w:szCs w:val="28"/>
        </w:rPr>
        <w:t>WebService</w:t>
      </w:r>
      <w:r>
        <w:rPr>
          <w:rFonts w:hint="eastAsia"/>
          <w:color w:val="000000"/>
          <w:sz w:val="28"/>
          <w:szCs w:val="28"/>
        </w:rPr>
        <w:t>是什么意思？什么情况下用</w:t>
      </w:r>
      <w:r>
        <w:rPr>
          <w:rFonts w:hint="eastAsia"/>
          <w:color w:val="000000"/>
          <w:sz w:val="28"/>
          <w:szCs w:val="28"/>
        </w:rPr>
        <w:t>WebService</w:t>
      </w:r>
      <w:r>
        <w:rPr>
          <w:rFonts w:hint="eastAsia"/>
          <w:color w:val="000000"/>
          <w:sz w:val="28"/>
          <w:szCs w:val="28"/>
        </w:rPr>
        <w:t>？</w:t>
      </w:r>
    </w:p>
    <w:p w:rsidR="00523426" w:rsidRDefault="00523426">
      <w:pPr>
        <w:numPr>
          <w:ilvl w:val="0"/>
          <w:numId w:val="30"/>
        </w:numPr>
        <w:rPr>
          <w:color w:val="000000"/>
          <w:sz w:val="28"/>
          <w:szCs w:val="28"/>
        </w:rPr>
      </w:pPr>
      <w:r>
        <w:rPr>
          <w:rFonts w:hint="eastAsia"/>
          <w:color w:val="000000"/>
          <w:sz w:val="28"/>
          <w:szCs w:val="28"/>
        </w:rPr>
        <w:t>ASP.NET</w:t>
      </w:r>
      <w:r>
        <w:rPr>
          <w:rFonts w:hint="eastAsia"/>
          <w:color w:val="000000"/>
          <w:sz w:val="28"/>
          <w:szCs w:val="28"/>
        </w:rPr>
        <w:t>中内置对象是什么？</w:t>
      </w:r>
    </w:p>
    <w:p w:rsidR="00523426" w:rsidRDefault="00523426">
      <w:pPr>
        <w:numPr>
          <w:ilvl w:val="0"/>
          <w:numId w:val="30"/>
        </w:numPr>
        <w:rPr>
          <w:color w:val="000000"/>
          <w:sz w:val="28"/>
          <w:szCs w:val="28"/>
        </w:rPr>
      </w:pPr>
      <w:r>
        <w:rPr>
          <w:rFonts w:hint="eastAsia"/>
          <w:color w:val="000000"/>
          <w:sz w:val="28"/>
          <w:szCs w:val="28"/>
        </w:rPr>
        <w:t xml:space="preserve">OLEDBConnection </w:t>
      </w:r>
      <w:r>
        <w:rPr>
          <w:rFonts w:hint="eastAsia"/>
          <w:color w:val="000000"/>
          <w:sz w:val="28"/>
          <w:szCs w:val="28"/>
        </w:rPr>
        <w:t>和</w:t>
      </w:r>
      <w:r>
        <w:rPr>
          <w:rFonts w:hint="eastAsia"/>
          <w:color w:val="000000"/>
          <w:sz w:val="28"/>
          <w:szCs w:val="28"/>
        </w:rPr>
        <w:t xml:space="preserve">SQLConnection </w:t>
      </w:r>
      <w:r>
        <w:rPr>
          <w:rFonts w:hint="eastAsia"/>
          <w:color w:val="000000"/>
          <w:sz w:val="28"/>
          <w:szCs w:val="28"/>
        </w:rPr>
        <w:t>有什么区别？</w:t>
      </w:r>
    </w:p>
    <w:p w:rsidR="00523426" w:rsidRDefault="00523426">
      <w:pPr>
        <w:numPr>
          <w:ilvl w:val="0"/>
          <w:numId w:val="30"/>
        </w:numPr>
        <w:rPr>
          <w:color w:val="000000"/>
          <w:sz w:val="28"/>
          <w:szCs w:val="28"/>
        </w:rPr>
      </w:pPr>
      <w:r>
        <w:rPr>
          <w:rFonts w:hint="eastAsia"/>
          <w:color w:val="000000"/>
          <w:sz w:val="28"/>
          <w:szCs w:val="28"/>
        </w:rPr>
        <w:t>采用怎样的方法保证数据的完整性？</w:t>
      </w:r>
    </w:p>
    <w:p w:rsidR="00523426" w:rsidRDefault="00523426">
      <w:pPr>
        <w:rPr>
          <w:color w:val="000000"/>
          <w:sz w:val="28"/>
          <w:szCs w:val="28"/>
        </w:rPr>
      </w:pPr>
    </w:p>
    <w:p w:rsidR="00523426" w:rsidRDefault="00523426">
      <w:pPr>
        <w:rPr>
          <w:color w:val="000000"/>
          <w:sz w:val="28"/>
          <w:szCs w:val="28"/>
        </w:rPr>
      </w:pPr>
      <w:r>
        <w:rPr>
          <w:rFonts w:hint="eastAsia"/>
          <w:color w:val="000000"/>
          <w:sz w:val="28"/>
          <w:szCs w:val="28"/>
        </w:rPr>
        <w:t>二．数据库题目：</w:t>
      </w:r>
    </w:p>
    <w:p w:rsidR="00523426" w:rsidRDefault="00523426">
      <w:pPr>
        <w:rPr>
          <w:color w:val="000000"/>
          <w:sz w:val="28"/>
          <w:szCs w:val="28"/>
        </w:rPr>
      </w:pPr>
      <w:r>
        <w:rPr>
          <w:rFonts w:hint="eastAsia"/>
          <w:color w:val="000000"/>
          <w:sz w:val="28"/>
          <w:szCs w:val="28"/>
        </w:rPr>
        <w:lastRenderedPageBreak/>
        <w:t>1</w:t>
      </w:r>
      <w:r>
        <w:rPr>
          <w:rFonts w:hint="eastAsia"/>
          <w:color w:val="000000"/>
          <w:sz w:val="28"/>
          <w:szCs w:val="28"/>
        </w:rPr>
        <w:t>．查询记录（注：题目是公司给的，我没记，不是很难这题）</w:t>
      </w:r>
    </w:p>
    <w:p w:rsidR="00523426" w:rsidRDefault="00523426">
      <w:pPr>
        <w:rPr>
          <w:color w:val="000000"/>
          <w:sz w:val="28"/>
          <w:szCs w:val="28"/>
        </w:rPr>
      </w:pPr>
      <w:r>
        <w:rPr>
          <w:rFonts w:hint="eastAsia"/>
          <w:color w:val="000000"/>
          <w:sz w:val="28"/>
          <w:szCs w:val="28"/>
        </w:rPr>
        <w:t>2</w:t>
      </w:r>
      <w:r>
        <w:rPr>
          <w:rFonts w:hint="eastAsia"/>
          <w:color w:val="000000"/>
          <w:sz w:val="28"/>
          <w:szCs w:val="28"/>
        </w:rPr>
        <w:t>．修改记录</w:t>
      </w:r>
    </w:p>
    <w:p w:rsidR="00523426" w:rsidRDefault="00523426">
      <w:pPr>
        <w:rPr>
          <w:color w:val="000000"/>
          <w:sz w:val="28"/>
          <w:szCs w:val="28"/>
        </w:rPr>
      </w:pPr>
      <w:r>
        <w:rPr>
          <w:rFonts w:hint="eastAsia"/>
          <w:color w:val="000000"/>
          <w:sz w:val="28"/>
          <w:szCs w:val="28"/>
        </w:rPr>
        <w:t>3</w:t>
      </w:r>
      <w:r>
        <w:rPr>
          <w:rFonts w:hint="eastAsia"/>
          <w:color w:val="000000"/>
          <w:sz w:val="28"/>
          <w:szCs w:val="28"/>
        </w:rPr>
        <w:t>．删除记录</w:t>
      </w:r>
    </w:p>
    <w:p w:rsidR="00523426" w:rsidRDefault="00523426">
      <w:pPr>
        <w:numPr>
          <w:ilvl w:val="0"/>
          <w:numId w:val="31"/>
        </w:numPr>
      </w:pPr>
      <w:r>
        <w:rPr>
          <w:rFonts w:hint="eastAsia"/>
        </w:rPr>
        <w:t>application</w:t>
      </w:r>
      <w:r>
        <w:rPr>
          <w:rFonts w:hint="eastAsia"/>
        </w:rPr>
        <w:t>与</w:t>
      </w:r>
      <w:r>
        <w:rPr>
          <w:rFonts w:hint="eastAsia"/>
        </w:rPr>
        <w:t>session</w:t>
      </w:r>
      <w:r>
        <w:rPr>
          <w:rFonts w:hint="eastAsia"/>
        </w:rPr>
        <w:t>的区别</w:t>
      </w:r>
    </w:p>
    <w:p w:rsidR="00523426" w:rsidRDefault="00523426">
      <w:r>
        <w:rPr>
          <w:rFonts w:hint="eastAsia"/>
        </w:rPr>
        <w:t>答：</w:t>
      </w:r>
      <w:r>
        <w:rPr>
          <w:rFonts w:hint="eastAsia"/>
        </w:rPr>
        <w:t>application</w:t>
      </w:r>
      <w:r>
        <w:rPr>
          <w:rFonts w:hint="eastAsia"/>
        </w:rPr>
        <w:t>公有的，所以可以用来做聊天室；</w:t>
      </w:r>
      <w:r>
        <w:rPr>
          <w:rFonts w:hint="eastAsia"/>
        </w:rPr>
        <w:t>session</w:t>
      </w:r>
      <w:r>
        <w:rPr>
          <w:rFonts w:hint="eastAsia"/>
        </w:rPr>
        <w:t>私有的，在一次会话后消失</w:t>
      </w:r>
    </w:p>
    <w:p w:rsidR="00523426" w:rsidRDefault="00523426">
      <w:pPr>
        <w:numPr>
          <w:ilvl w:val="0"/>
          <w:numId w:val="31"/>
        </w:numPr>
      </w:pPr>
      <w:r>
        <w:rPr>
          <w:rFonts w:hint="eastAsia"/>
        </w:rPr>
        <w:t>用</w:t>
      </w:r>
      <w:r>
        <w:rPr>
          <w:rFonts w:hint="eastAsia"/>
        </w:rPr>
        <w:t>javascript</w:t>
      </w:r>
      <w:r>
        <w:rPr>
          <w:rFonts w:hint="eastAsia"/>
        </w:rPr>
        <w:t>写一个脚本，以确认用户输入</w:t>
      </w:r>
    </w:p>
    <w:p w:rsidR="00523426" w:rsidRDefault="00523426">
      <w:r>
        <w:rPr>
          <w:rFonts w:hint="eastAsia"/>
        </w:rPr>
        <w:t>答：</w:t>
      </w:r>
      <w:r>
        <w:rPr>
          <w:rFonts w:hint="eastAsia"/>
        </w:rPr>
        <w:t>if(confirm()){}else{}</w:t>
      </w:r>
    </w:p>
    <w:p w:rsidR="00523426" w:rsidRDefault="00523426">
      <w:pPr>
        <w:numPr>
          <w:ilvl w:val="0"/>
          <w:numId w:val="31"/>
        </w:numPr>
      </w:pPr>
      <w:r>
        <w:rPr>
          <w:rFonts w:hint="eastAsia"/>
        </w:rPr>
        <w:t>viewstate</w:t>
      </w:r>
      <w:r>
        <w:rPr>
          <w:rFonts w:hint="eastAsia"/>
        </w:rPr>
        <w:t>的用法以及</w:t>
      </w:r>
      <w:r>
        <w:rPr>
          <w:rFonts w:hint="eastAsia"/>
        </w:rPr>
        <w:t>button</w:t>
      </w:r>
      <w:r>
        <w:rPr>
          <w:rFonts w:hint="eastAsia"/>
        </w:rPr>
        <w:t>的</w:t>
      </w:r>
      <w:r>
        <w:rPr>
          <w:rFonts w:hint="eastAsia"/>
        </w:rPr>
        <w:t>causevalide</w:t>
      </w:r>
      <w:r>
        <w:rPr>
          <w:rFonts w:hint="eastAsia"/>
        </w:rPr>
        <w:t>的作用</w:t>
      </w:r>
    </w:p>
    <w:p w:rsidR="00523426" w:rsidRDefault="00523426">
      <w:r>
        <w:rPr>
          <w:rFonts w:hint="eastAsia"/>
        </w:rPr>
        <w:t>答：</w:t>
      </w:r>
      <w:r>
        <w:rPr>
          <w:rFonts w:hint="eastAsia"/>
        </w:rPr>
        <w:t>Viewstate</w:t>
      </w:r>
      <w:r>
        <w:rPr>
          <w:rFonts w:hint="eastAsia"/>
        </w:rPr>
        <w:t>是保存状态的一种机制，</w:t>
      </w:r>
      <w:r>
        <w:rPr>
          <w:rFonts w:hint="eastAsia"/>
        </w:rPr>
        <w:t>EnableViewState</w:t>
      </w:r>
      <w:r>
        <w:rPr>
          <w:rFonts w:hint="eastAsia"/>
        </w:rPr>
        <w:t>属性设置为</w:t>
      </w:r>
      <w:r>
        <w:rPr>
          <w:rFonts w:hint="eastAsia"/>
        </w:rPr>
        <w:t>false</w:t>
      </w:r>
      <w:r>
        <w:rPr>
          <w:rFonts w:hint="eastAsia"/>
        </w:rPr>
        <w:t>即可禁用。</w:t>
      </w:r>
    </w:p>
    <w:p w:rsidR="00523426" w:rsidRDefault="00523426">
      <w:r>
        <w:rPr>
          <w:rFonts w:hint="eastAsia"/>
        </w:rPr>
        <w:t>控制按钮是否导致激发验证。</w:t>
      </w:r>
    </w:p>
    <w:p w:rsidR="00523426" w:rsidRDefault="00523426">
      <w:pPr>
        <w:numPr>
          <w:ilvl w:val="0"/>
          <w:numId w:val="31"/>
        </w:numPr>
      </w:pPr>
      <w:r>
        <w:rPr>
          <w:rFonts w:hint="eastAsia"/>
        </w:rPr>
        <w:t>数据库设计</w:t>
      </w:r>
    </w:p>
    <w:p w:rsidR="00523426" w:rsidRDefault="00523426">
      <w:pPr>
        <w:numPr>
          <w:ilvl w:val="0"/>
          <w:numId w:val="31"/>
        </w:numPr>
      </w:pPr>
      <w:r>
        <w:rPr>
          <w:rFonts w:hint="eastAsia"/>
        </w:rPr>
        <w:t>说出一到两个你写过的自定义控件以及他的作用，并说明他使用的基类和方法</w:t>
      </w:r>
    </w:p>
    <w:p w:rsidR="00523426" w:rsidRDefault="00523426">
      <w:r>
        <w:rPr>
          <w:rFonts w:hint="eastAsia"/>
        </w:rPr>
        <w:t>答：自定义控件一般从以下几个基类</w:t>
      </w:r>
      <w:r>
        <w:rPr>
          <w:rFonts w:hint="eastAsia"/>
        </w:rPr>
        <w:t>(</w:t>
      </w:r>
      <w:r>
        <w:rPr>
          <w:rFonts w:hint="eastAsia"/>
        </w:rPr>
        <w:t>此处不包含数据控件</w:t>
      </w:r>
      <w:r>
        <w:rPr>
          <w:rFonts w:hint="eastAsia"/>
        </w:rPr>
        <w:t>)</w:t>
      </w:r>
    </w:p>
    <w:p w:rsidR="00523426" w:rsidRDefault="00523426">
      <w:pPr>
        <w:numPr>
          <w:ilvl w:val="1"/>
          <w:numId w:val="31"/>
        </w:numPr>
      </w:pPr>
      <w:r>
        <w:rPr>
          <w:rFonts w:hint="eastAsia"/>
        </w:rPr>
        <w:t>Control</w:t>
      </w:r>
      <w:r>
        <w:rPr>
          <w:rFonts w:hint="eastAsia"/>
        </w:rPr>
        <w:t>类</w:t>
      </w:r>
      <w:r>
        <w:rPr>
          <w:rFonts w:hint="eastAsia"/>
        </w:rPr>
        <w:t>(</w:t>
      </w:r>
      <w:r>
        <w:rPr>
          <w:rFonts w:hint="eastAsia"/>
        </w:rPr>
        <w:t>所有服务器控件的基类</w:t>
      </w:r>
      <w:r>
        <w:rPr>
          <w:rFonts w:hint="eastAsia"/>
        </w:rPr>
        <w:t>,</w:t>
      </w:r>
      <w:r>
        <w:rPr>
          <w:rFonts w:hint="eastAsia"/>
        </w:rPr>
        <w:t>算是比较底层的类</w:t>
      </w:r>
      <w:r>
        <w:rPr>
          <w:rFonts w:hint="eastAsia"/>
        </w:rPr>
        <w:t>,</w:t>
      </w:r>
      <w:r>
        <w:rPr>
          <w:rFonts w:hint="eastAsia"/>
        </w:rPr>
        <w:t>如果控件功能比较简单</w:t>
      </w:r>
      <w:r>
        <w:rPr>
          <w:rFonts w:hint="eastAsia"/>
        </w:rPr>
        <w:t>,</w:t>
      </w:r>
      <w:r>
        <w:rPr>
          <w:rFonts w:hint="eastAsia"/>
        </w:rPr>
        <w:t>要求不多</w:t>
      </w:r>
      <w:r>
        <w:rPr>
          <w:rFonts w:hint="eastAsia"/>
        </w:rPr>
        <w:t>,</w:t>
      </w:r>
      <w:r>
        <w:rPr>
          <w:rFonts w:hint="eastAsia"/>
        </w:rPr>
        <w:t>可直接继承此类</w:t>
      </w:r>
      <w:r>
        <w:rPr>
          <w:rFonts w:hint="eastAsia"/>
        </w:rPr>
        <w:t>.)</w:t>
      </w:r>
    </w:p>
    <w:p w:rsidR="00523426" w:rsidRDefault="00523426">
      <w:pPr>
        <w:numPr>
          <w:ilvl w:val="1"/>
          <w:numId w:val="31"/>
        </w:numPr>
      </w:pPr>
      <w:r>
        <w:rPr>
          <w:rFonts w:hint="eastAsia"/>
        </w:rPr>
        <w:t>WebControl</w:t>
      </w:r>
      <w:r>
        <w:rPr>
          <w:rFonts w:hint="eastAsia"/>
        </w:rPr>
        <w:t>类</w:t>
      </w:r>
      <w:r>
        <w:rPr>
          <w:rFonts w:hint="eastAsia"/>
        </w:rPr>
        <w:t>(</w:t>
      </w:r>
      <w:r>
        <w:rPr>
          <w:rFonts w:hint="eastAsia"/>
        </w:rPr>
        <w:t>标准控件的基类</w:t>
      </w:r>
      <w:r>
        <w:rPr>
          <w:rFonts w:hint="eastAsia"/>
        </w:rPr>
        <w:t>,</w:t>
      </w:r>
      <w:r>
        <w:rPr>
          <w:rFonts w:hint="eastAsia"/>
        </w:rPr>
        <w:t>继承此类</w:t>
      </w:r>
      <w:r>
        <w:rPr>
          <w:rFonts w:hint="eastAsia"/>
        </w:rPr>
        <w:t>,</w:t>
      </w:r>
      <w:r>
        <w:rPr>
          <w:rFonts w:hint="eastAsia"/>
        </w:rPr>
        <w:t>你可以继承其丰富的公共属性</w:t>
      </w:r>
      <w:r>
        <w:rPr>
          <w:rFonts w:hint="eastAsia"/>
        </w:rPr>
        <w:t>,</w:t>
      </w:r>
      <w:r>
        <w:rPr>
          <w:rFonts w:hint="eastAsia"/>
        </w:rPr>
        <w:t>若标准控件中的控件没有你需要的控件</w:t>
      </w:r>
      <w:r>
        <w:rPr>
          <w:rFonts w:hint="eastAsia"/>
        </w:rPr>
        <w:t>,</w:t>
      </w:r>
      <w:r>
        <w:rPr>
          <w:rFonts w:hint="eastAsia"/>
        </w:rPr>
        <w:t>你可以继承此类</w:t>
      </w:r>
      <w:r>
        <w:rPr>
          <w:rFonts w:hint="eastAsia"/>
        </w:rPr>
        <w:t>)</w:t>
      </w:r>
    </w:p>
    <w:p w:rsidR="00523426" w:rsidRDefault="00523426">
      <w:pPr>
        <w:numPr>
          <w:ilvl w:val="1"/>
          <w:numId w:val="31"/>
        </w:numPr>
      </w:pPr>
      <w:r>
        <w:rPr>
          <w:rFonts w:hint="eastAsia"/>
        </w:rPr>
        <w:t xml:space="preserve">CompositeControl </w:t>
      </w:r>
      <w:r>
        <w:rPr>
          <w:rFonts w:hint="eastAsia"/>
        </w:rPr>
        <w:t>类</w:t>
      </w:r>
      <w:r>
        <w:rPr>
          <w:rFonts w:hint="eastAsia"/>
        </w:rPr>
        <w:t>(2.0</w:t>
      </w:r>
      <w:r>
        <w:rPr>
          <w:rFonts w:hint="eastAsia"/>
        </w:rPr>
        <w:t>新增的类</w:t>
      </w:r>
      <w:r>
        <w:rPr>
          <w:rFonts w:hint="eastAsia"/>
        </w:rPr>
        <w:t>,</w:t>
      </w:r>
      <w:r>
        <w:rPr>
          <w:rFonts w:hint="eastAsia"/>
        </w:rPr>
        <w:t>此类继承自</w:t>
      </w:r>
      <w:r>
        <w:rPr>
          <w:rFonts w:hint="eastAsia"/>
        </w:rPr>
        <w:t>WebControl</w:t>
      </w:r>
      <w:r>
        <w:rPr>
          <w:rFonts w:hint="eastAsia"/>
        </w:rPr>
        <w:t>类</w:t>
      </w:r>
      <w:r>
        <w:rPr>
          <w:rFonts w:hint="eastAsia"/>
        </w:rPr>
        <w:t>,</w:t>
      </w:r>
      <w:r>
        <w:rPr>
          <w:rFonts w:hint="eastAsia"/>
        </w:rPr>
        <w:t>如果你需要制作复合控件</w:t>
      </w:r>
      <w:r>
        <w:rPr>
          <w:rFonts w:hint="eastAsia"/>
        </w:rPr>
        <w:t>,</w:t>
      </w:r>
      <w:r>
        <w:rPr>
          <w:rFonts w:hint="eastAsia"/>
        </w:rPr>
        <w:t>请从继承此类开始</w:t>
      </w:r>
      <w:r>
        <w:rPr>
          <w:rFonts w:hint="eastAsia"/>
        </w:rPr>
        <w:t>)</w:t>
      </w:r>
    </w:p>
    <w:p w:rsidR="00523426" w:rsidRDefault="00523426">
      <w:pPr>
        <w:numPr>
          <w:ilvl w:val="1"/>
          <w:numId w:val="31"/>
        </w:numPr>
      </w:pPr>
      <w:r>
        <w:rPr>
          <w:rFonts w:hint="eastAsia"/>
        </w:rPr>
        <w:t>直接从内置控件继承</w:t>
      </w:r>
    </w:p>
    <w:p w:rsidR="00523426" w:rsidRDefault="00523426">
      <w:pPr>
        <w:numPr>
          <w:ilvl w:val="0"/>
          <w:numId w:val="31"/>
        </w:numPr>
      </w:pPr>
      <w:r>
        <w:rPr>
          <w:rFonts w:hint="eastAsia"/>
        </w:rPr>
        <w:t>XML</w:t>
      </w:r>
      <w:r>
        <w:rPr>
          <w:rFonts w:hint="eastAsia"/>
        </w:rPr>
        <w:t>的</w:t>
      </w:r>
      <w:r>
        <w:rPr>
          <w:rFonts w:hint="eastAsia"/>
        </w:rPr>
        <w:t>XSLT</w:t>
      </w:r>
      <w:r>
        <w:rPr>
          <w:rFonts w:hint="eastAsia"/>
        </w:rPr>
        <w:t>的用法</w:t>
      </w:r>
    </w:p>
    <w:p w:rsidR="00523426" w:rsidRDefault="00523426">
      <w:r>
        <w:rPr>
          <w:rFonts w:hint="eastAsia"/>
        </w:rPr>
        <w:t>答：</w:t>
      </w:r>
      <w:r>
        <w:rPr>
          <w:rFonts w:hint="eastAsia"/>
        </w:rPr>
        <w:t>XSLT</w:t>
      </w:r>
      <w:r>
        <w:rPr>
          <w:rFonts w:hint="eastAsia"/>
        </w:rPr>
        <w:t>是把一种</w:t>
      </w:r>
      <w:r>
        <w:rPr>
          <w:rFonts w:hint="eastAsia"/>
        </w:rPr>
        <w:t>XML</w:t>
      </w:r>
      <w:r>
        <w:rPr>
          <w:rFonts w:hint="eastAsia"/>
        </w:rPr>
        <w:t>文档转换成另一种文档的语言。</w:t>
      </w:r>
      <w:r>
        <w:rPr>
          <w:rFonts w:hint="eastAsia"/>
        </w:rPr>
        <w:t>XPath</w:t>
      </w:r>
      <w:r>
        <w:rPr>
          <w:rFonts w:hint="eastAsia"/>
        </w:rPr>
        <w:t>是在</w:t>
      </w:r>
      <w:r>
        <w:rPr>
          <w:rFonts w:hint="eastAsia"/>
        </w:rPr>
        <w:t>XML</w:t>
      </w:r>
      <w:r>
        <w:rPr>
          <w:rFonts w:hint="eastAsia"/>
        </w:rPr>
        <w:t>文档中定位信息的语言。在转换过程中，</w:t>
      </w:r>
      <w:r>
        <w:rPr>
          <w:rFonts w:hint="eastAsia"/>
        </w:rPr>
        <w:t>XSLT</w:t>
      </w:r>
      <w:r>
        <w:rPr>
          <w:rFonts w:hint="eastAsia"/>
        </w:rPr>
        <w:t>使用</w:t>
      </w:r>
      <w:r>
        <w:rPr>
          <w:rFonts w:hint="eastAsia"/>
        </w:rPr>
        <w:t>XPath</w:t>
      </w:r>
      <w:r>
        <w:rPr>
          <w:rFonts w:hint="eastAsia"/>
        </w:rPr>
        <w:t>来定位源文档中匹配一个或多个预定义模板的部分。当一个匹配被找到后，</w:t>
      </w:r>
      <w:r>
        <w:rPr>
          <w:rFonts w:hint="eastAsia"/>
        </w:rPr>
        <w:t>XSLT</w:t>
      </w:r>
      <w:r>
        <w:rPr>
          <w:rFonts w:hint="eastAsia"/>
        </w:rPr>
        <w:t>将转换这一匹配的部分到结果文档中。源文档中无法匹配模板的部分将在结果文档中不做任何修改。</w:t>
      </w:r>
    </w:p>
    <w:p w:rsidR="00523426" w:rsidRDefault="00523426">
      <w:pPr>
        <w:numPr>
          <w:ilvl w:val="0"/>
          <w:numId w:val="31"/>
        </w:numPr>
      </w:pPr>
      <w:r>
        <w:rPr>
          <w:rFonts w:hint="eastAsia"/>
        </w:rPr>
        <w:t>数据流有什么要素</w:t>
      </w:r>
    </w:p>
    <w:p w:rsidR="00523426" w:rsidRDefault="00523426">
      <w:r>
        <w:rPr>
          <w:rFonts w:hint="eastAsia"/>
        </w:rPr>
        <w:t>答：数据流是一个按照时间递增顺序排列的无穷序列</w:t>
      </w:r>
      <w:r>
        <w:rPr>
          <w:rFonts w:hint="eastAsia"/>
        </w:rPr>
        <w:t>,</w:t>
      </w:r>
      <w:r>
        <w:rPr>
          <w:rFonts w:hint="eastAsia"/>
        </w:rPr>
        <w:t>可以表示为：</w:t>
      </w:r>
      <w:r>
        <w:rPr>
          <w:rFonts w:hint="eastAsia"/>
        </w:rPr>
        <w:t xml:space="preserve"> I = </w:t>
      </w:r>
      <w:r>
        <w:rPr>
          <w:rFonts w:hint="eastAsia"/>
        </w:rPr>
        <w:t>α</w:t>
      </w:r>
      <w:r>
        <w:rPr>
          <w:rFonts w:hint="eastAsia"/>
        </w:rPr>
        <w:t>1</w:t>
      </w:r>
      <w:r>
        <w:rPr>
          <w:rFonts w:hint="eastAsia"/>
        </w:rPr>
        <w:t>，</w:t>
      </w:r>
      <w:r>
        <w:rPr>
          <w:rFonts w:hint="eastAsia"/>
        </w:rPr>
        <w:t xml:space="preserve"> </w:t>
      </w:r>
      <w:r>
        <w:rPr>
          <w:rFonts w:hint="eastAsia"/>
        </w:rPr>
        <w:t>α</w:t>
      </w:r>
      <w:r>
        <w:rPr>
          <w:rFonts w:hint="eastAsia"/>
        </w:rPr>
        <w:t xml:space="preserve">2 </w:t>
      </w:r>
      <w:r>
        <w:rPr>
          <w:rFonts w:hint="eastAsia"/>
        </w:rPr>
        <w:t>，…，α</w:t>
      </w:r>
      <w:r>
        <w:rPr>
          <w:rFonts w:hint="eastAsia"/>
        </w:rPr>
        <w:t>t</w:t>
      </w:r>
      <w:r>
        <w:rPr>
          <w:rFonts w:hint="eastAsia"/>
        </w:rPr>
        <w:t>的形式</w:t>
      </w:r>
      <w:r>
        <w:rPr>
          <w:rFonts w:hint="eastAsia"/>
        </w:rPr>
        <w:t>,</w:t>
      </w:r>
      <w:r>
        <w:rPr>
          <w:rFonts w:hint="eastAsia"/>
        </w:rPr>
        <w:t>α</w:t>
      </w:r>
      <w:r>
        <w:rPr>
          <w:rFonts w:hint="eastAsia"/>
        </w:rPr>
        <w:t xml:space="preserve">t </w:t>
      </w:r>
      <w:r>
        <w:rPr>
          <w:rFonts w:hint="eastAsia"/>
        </w:rPr>
        <w:t>是时刻</w:t>
      </w:r>
      <w:r>
        <w:rPr>
          <w:rFonts w:hint="eastAsia"/>
        </w:rPr>
        <w:t xml:space="preserve">t </w:t>
      </w:r>
      <w:r>
        <w:rPr>
          <w:rFonts w:hint="eastAsia"/>
        </w:rPr>
        <w:t>出现的序列元素。数据流与一般的数据的区别在于它的到达是快速的，无界的，时变的和不可预测的，从而不可能将原始数据流中的数据完全存储。数据流模型能够应用到各种数据类型如电话记录，</w:t>
      </w:r>
      <w:r>
        <w:rPr>
          <w:rFonts w:hint="eastAsia"/>
        </w:rPr>
        <w:t>web</w:t>
      </w:r>
      <w:r>
        <w:rPr>
          <w:rFonts w:hint="eastAsia"/>
        </w:rPr>
        <w:t>文档，网络流量管理等</w:t>
      </w:r>
    </w:p>
    <w:p w:rsidR="00523426" w:rsidRDefault="00523426">
      <w:r>
        <w:rPr>
          <w:rFonts w:hint="eastAsia"/>
        </w:rPr>
        <w:t>要素：</w:t>
      </w:r>
    </w:p>
    <w:p w:rsidR="00523426" w:rsidRDefault="00523426">
      <w:pPr>
        <w:numPr>
          <w:ilvl w:val="0"/>
          <w:numId w:val="32"/>
        </w:numPr>
      </w:pPr>
      <w:r>
        <w:rPr>
          <w:rFonts w:hint="eastAsia"/>
        </w:rPr>
        <w:t>检查是否每个加工都至少有一个输入数据流，一个输出数据流</w:t>
      </w:r>
    </w:p>
    <w:p w:rsidR="00523426" w:rsidRDefault="00523426">
      <w:pPr>
        <w:numPr>
          <w:ilvl w:val="0"/>
          <w:numId w:val="32"/>
        </w:numPr>
      </w:pPr>
      <w:r>
        <w:rPr>
          <w:rFonts w:hint="eastAsia"/>
        </w:rPr>
        <w:t>检查是否每一个图形符号都有相应的标记</w:t>
      </w:r>
    </w:p>
    <w:p w:rsidR="00523426" w:rsidRDefault="00523426">
      <w:pPr>
        <w:numPr>
          <w:ilvl w:val="0"/>
          <w:numId w:val="32"/>
        </w:numPr>
      </w:pPr>
      <w:r>
        <w:rPr>
          <w:rFonts w:hint="eastAsia"/>
        </w:rPr>
        <w:t>加工没有标记无法对应子图</w:t>
      </w:r>
    </w:p>
    <w:p w:rsidR="00523426" w:rsidRDefault="00523426">
      <w:pPr>
        <w:numPr>
          <w:ilvl w:val="0"/>
          <w:numId w:val="32"/>
        </w:numPr>
      </w:pPr>
      <w:r>
        <w:rPr>
          <w:rFonts w:hint="eastAsia"/>
        </w:rPr>
        <w:t>数据流没有标记无法表明数据流的含义</w:t>
      </w:r>
    </w:p>
    <w:p w:rsidR="00523426" w:rsidRDefault="00523426">
      <w:pPr>
        <w:numPr>
          <w:ilvl w:val="0"/>
          <w:numId w:val="32"/>
        </w:numPr>
      </w:pPr>
      <w:r>
        <w:rPr>
          <w:rFonts w:hint="eastAsia"/>
        </w:rPr>
        <w:t>无法对应数据字典（每一个图形符号都将在数据字典中进行描述）</w:t>
      </w:r>
    </w:p>
    <w:p w:rsidR="00523426" w:rsidRDefault="00523426">
      <w:pPr>
        <w:numPr>
          <w:ilvl w:val="0"/>
          <w:numId w:val="32"/>
        </w:numPr>
      </w:pPr>
      <w:r>
        <w:rPr>
          <w:rFonts w:hint="eastAsia"/>
        </w:rPr>
        <w:t>关注于数据的流动，而不是值的流动</w:t>
      </w:r>
    </w:p>
    <w:p w:rsidR="00523426" w:rsidRDefault="00523426">
      <w:pPr>
        <w:numPr>
          <w:ilvl w:val="0"/>
          <w:numId w:val="32"/>
        </w:numPr>
      </w:pPr>
      <w:r>
        <w:rPr>
          <w:rFonts w:hint="eastAsia"/>
        </w:rPr>
        <w:t>检查：流动的应该是“变量”而不是变量的“值”</w:t>
      </w:r>
    </w:p>
    <w:p w:rsidR="00523426" w:rsidRDefault="00523426">
      <w:pPr>
        <w:numPr>
          <w:ilvl w:val="0"/>
          <w:numId w:val="32"/>
        </w:numPr>
      </w:pPr>
      <w:r>
        <w:rPr>
          <w:rFonts w:hint="eastAsia"/>
        </w:rPr>
        <w:t>检查父图和子图的平衡</w:t>
      </w:r>
    </w:p>
    <w:p w:rsidR="00523426" w:rsidRDefault="00523426">
      <w:pPr>
        <w:numPr>
          <w:ilvl w:val="0"/>
          <w:numId w:val="32"/>
        </w:numPr>
      </w:pPr>
      <w:r>
        <w:rPr>
          <w:rFonts w:hint="eastAsia"/>
        </w:rPr>
        <w:t>分解的深度与层次要适当</w:t>
      </w:r>
    </w:p>
    <w:p w:rsidR="00523426" w:rsidRDefault="00523426"/>
    <w:p w:rsidR="00523426" w:rsidRDefault="00523426">
      <w:r>
        <w:t xml:space="preserve"> </w:t>
      </w:r>
    </w:p>
    <w:p w:rsidR="00523426" w:rsidRDefault="00523426">
      <w:r>
        <w:t xml:space="preserve"> </w:t>
      </w:r>
    </w:p>
    <w:p w:rsidR="00523426" w:rsidRDefault="00523426">
      <w:r>
        <w:t xml:space="preserve"> </w:t>
      </w:r>
    </w:p>
    <w:p w:rsidR="00523426" w:rsidRDefault="00523426">
      <w:r>
        <w:rPr>
          <w:rFonts w:hint="eastAsia"/>
        </w:rPr>
        <w:t>考试时间为</w:t>
      </w:r>
      <w:r>
        <w:rPr>
          <w:rFonts w:hint="eastAsia"/>
        </w:rPr>
        <w:t>30</w:t>
      </w:r>
      <w:r>
        <w:rPr>
          <w:rFonts w:hint="eastAsia"/>
        </w:rPr>
        <w:t>分钟</w:t>
      </w:r>
    </w:p>
    <w:p w:rsidR="00523426" w:rsidRDefault="00523426">
      <w:r>
        <w:rPr>
          <w:rFonts w:hint="eastAsia"/>
        </w:rPr>
        <w:t>还剩：</w:t>
      </w:r>
      <w:r>
        <w:rPr>
          <w:rFonts w:hint="eastAsia"/>
        </w:rPr>
        <w:t xml:space="preserve">  </w:t>
      </w:r>
      <w:r>
        <w:rPr>
          <w:rFonts w:hint="eastAsia"/>
        </w:rPr>
        <w:t>秒</w:t>
      </w:r>
      <w:r>
        <w:rPr>
          <w:rFonts w:hint="eastAsia"/>
        </w:rPr>
        <w:t xml:space="preserve">  </w:t>
      </w:r>
    </w:p>
    <w:p w:rsidR="00523426" w:rsidRDefault="00523426">
      <w:r>
        <w:t xml:space="preserve">     </w:t>
      </w:r>
    </w:p>
    <w:p w:rsidR="00523426" w:rsidRDefault="00523426">
      <w:r>
        <w:rPr>
          <w:rFonts w:hint="eastAsia"/>
        </w:rPr>
        <w:t xml:space="preserve"> </w:t>
      </w:r>
      <w:r>
        <w:rPr>
          <w:rFonts w:hint="eastAsia"/>
        </w:rPr>
        <w:t>在线应聘</w:t>
      </w:r>
      <w:r>
        <w:rPr>
          <w:rFonts w:hint="eastAsia"/>
        </w:rPr>
        <w:t xml:space="preserve"> </w:t>
      </w:r>
    </w:p>
    <w:p w:rsidR="00523426" w:rsidRDefault="00523426">
      <w:r>
        <w:t xml:space="preserve">  </w:t>
      </w:r>
    </w:p>
    <w:p w:rsidR="00523426" w:rsidRDefault="00523426">
      <w:r>
        <w:rPr>
          <w:rFonts w:hint="eastAsia"/>
        </w:rPr>
        <w:t>赵永强你好！请认真填写下面的试题！</w:t>
      </w:r>
      <w:r>
        <w:rPr>
          <w:rFonts w:hint="eastAsia"/>
        </w:rPr>
        <w:t xml:space="preserve"> (</w:t>
      </w:r>
      <w:r>
        <w:rPr>
          <w:rFonts w:hint="eastAsia"/>
        </w:rPr>
        <w:t>每题</w:t>
      </w:r>
      <w:r>
        <w:rPr>
          <w:rFonts w:hint="eastAsia"/>
        </w:rPr>
        <w:t>5</w:t>
      </w:r>
      <w:r>
        <w:rPr>
          <w:rFonts w:hint="eastAsia"/>
        </w:rPr>
        <w:t>分</w:t>
      </w:r>
      <w:r>
        <w:rPr>
          <w:rFonts w:hint="eastAsia"/>
        </w:rPr>
        <w:t xml:space="preserve">)  </w:t>
      </w:r>
    </w:p>
    <w:p w:rsidR="00523426" w:rsidRDefault="00523426">
      <w:r>
        <w:rPr>
          <w:rFonts w:hint="eastAsia"/>
        </w:rPr>
        <w:t>(1).</w:t>
      </w:r>
      <w:r>
        <w:rPr>
          <w:rFonts w:hint="eastAsia"/>
        </w:rPr>
        <w:t>在对</w:t>
      </w:r>
      <w:r>
        <w:rPr>
          <w:rFonts w:hint="eastAsia"/>
        </w:rPr>
        <w:t xml:space="preserve">SQL Server </w:t>
      </w:r>
      <w:r>
        <w:rPr>
          <w:rFonts w:hint="eastAsia"/>
        </w:rPr>
        <w:t>数据库操作时应选用（</w:t>
      </w:r>
      <w:r>
        <w:rPr>
          <w:rFonts w:hint="eastAsia"/>
        </w:rPr>
        <w:t xml:space="preserve">A </w:t>
      </w:r>
      <w:r>
        <w:rPr>
          <w:rFonts w:hint="eastAsia"/>
        </w:rPr>
        <w:t>）。</w:t>
      </w:r>
      <w:r>
        <w:rPr>
          <w:rFonts w:hint="eastAsia"/>
        </w:rPr>
        <w:t xml:space="preserve"> </w:t>
      </w:r>
    </w:p>
    <w:p w:rsidR="00523426" w:rsidRDefault="00523426">
      <w:r>
        <w:rPr>
          <w:rFonts w:hint="eastAsia"/>
        </w:rPr>
        <w:t xml:space="preserve">   A) SQL Server .NET Framework </w:t>
      </w:r>
      <w:r>
        <w:rPr>
          <w:rFonts w:hint="eastAsia"/>
        </w:rPr>
        <w:t>数据提供程序；</w:t>
      </w:r>
      <w:r>
        <w:rPr>
          <w:rFonts w:hint="eastAsia"/>
        </w:rPr>
        <w:t xml:space="preserve"> </w:t>
      </w:r>
    </w:p>
    <w:p w:rsidR="00523426" w:rsidRDefault="00523426">
      <w:r>
        <w:rPr>
          <w:rFonts w:hint="eastAsia"/>
        </w:rPr>
        <w:t xml:space="preserve">   B) OLE DB .NET Framework </w:t>
      </w:r>
      <w:r>
        <w:rPr>
          <w:rFonts w:hint="eastAsia"/>
        </w:rPr>
        <w:t>数据提供程序；</w:t>
      </w:r>
      <w:r>
        <w:rPr>
          <w:rFonts w:hint="eastAsia"/>
        </w:rPr>
        <w:t xml:space="preserve"> </w:t>
      </w:r>
    </w:p>
    <w:p w:rsidR="00523426" w:rsidRDefault="00523426">
      <w:r>
        <w:rPr>
          <w:rFonts w:hint="eastAsia"/>
        </w:rPr>
        <w:t xml:space="preserve">   C) ODBC .NET Framework </w:t>
      </w:r>
      <w:r>
        <w:rPr>
          <w:rFonts w:hint="eastAsia"/>
        </w:rPr>
        <w:t>数据提供程序；</w:t>
      </w:r>
      <w:r>
        <w:rPr>
          <w:rFonts w:hint="eastAsia"/>
        </w:rPr>
        <w:t xml:space="preserve"> </w:t>
      </w:r>
    </w:p>
    <w:p w:rsidR="00523426" w:rsidRDefault="00523426">
      <w:r>
        <w:rPr>
          <w:rFonts w:hint="eastAsia"/>
        </w:rPr>
        <w:t xml:space="preserve">   D) Oracle .NET Framework</w:t>
      </w:r>
      <w:r>
        <w:rPr>
          <w:rFonts w:hint="eastAsia"/>
        </w:rPr>
        <w:t>数据提供程序；</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(2).</w:t>
      </w:r>
      <w:r>
        <w:rPr>
          <w:rFonts w:hint="eastAsia"/>
        </w:rPr>
        <w:t>下列选项中，（</w:t>
      </w:r>
      <w:r>
        <w:rPr>
          <w:rFonts w:hint="eastAsia"/>
        </w:rPr>
        <w:t xml:space="preserve">C </w:t>
      </w:r>
      <w:r>
        <w:rPr>
          <w:rFonts w:hint="eastAsia"/>
        </w:rPr>
        <w:t>）是引用类型。</w:t>
      </w:r>
      <w:r>
        <w:rPr>
          <w:rFonts w:hint="eastAsia"/>
        </w:rPr>
        <w:t xml:space="preserve"> </w:t>
      </w:r>
    </w:p>
    <w:p w:rsidR="00523426" w:rsidRDefault="00523426">
      <w:r>
        <w:rPr>
          <w:rFonts w:hint="eastAsia"/>
        </w:rPr>
        <w:t xml:space="preserve">   A) enum</w:t>
      </w:r>
      <w:r>
        <w:rPr>
          <w:rFonts w:hint="eastAsia"/>
        </w:rPr>
        <w:t>类型</w:t>
      </w:r>
      <w:r>
        <w:rPr>
          <w:rFonts w:hint="eastAsia"/>
        </w:rPr>
        <w:t xml:space="preserve"> </w:t>
      </w:r>
    </w:p>
    <w:p w:rsidR="00523426" w:rsidRDefault="00523426">
      <w:r>
        <w:rPr>
          <w:rFonts w:hint="eastAsia"/>
        </w:rPr>
        <w:t xml:space="preserve">   B) struct</w:t>
      </w:r>
      <w:r>
        <w:rPr>
          <w:rFonts w:hint="eastAsia"/>
        </w:rPr>
        <w:t>类型</w:t>
      </w:r>
      <w:r>
        <w:rPr>
          <w:rFonts w:hint="eastAsia"/>
        </w:rPr>
        <w:t xml:space="preserve"> </w:t>
      </w:r>
    </w:p>
    <w:p w:rsidR="00523426" w:rsidRDefault="00523426">
      <w:r>
        <w:rPr>
          <w:rFonts w:hint="eastAsia"/>
        </w:rPr>
        <w:t xml:space="preserve">   C) string</w:t>
      </w:r>
      <w:r>
        <w:rPr>
          <w:rFonts w:hint="eastAsia"/>
        </w:rPr>
        <w:t>类型</w:t>
      </w:r>
      <w:r>
        <w:rPr>
          <w:rFonts w:hint="eastAsia"/>
        </w:rPr>
        <w:t xml:space="preserve"> </w:t>
      </w:r>
    </w:p>
    <w:p w:rsidR="00523426" w:rsidRDefault="00523426">
      <w:r>
        <w:rPr>
          <w:rFonts w:hint="eastAsia"/>
        </w:rPr>
        <w:t xml:space="preserve">   D) int</w:t>
      </w:r>
      <w:r>
        <w:rPr>
          <w:rFonts w:hint="eastAsia"/>
        </w:rPr>
        <w:t>类型</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(3).</w:t>
      </w:r>
      <w:r>
        <w:rPr>
          <w:rFonts w:hint="eastAsia"/>
        </w:rPr>
        <w:t>关于</w:t>
      </w:r>
      <w:r>
        <w:rPr>
          <w:rFonts w:hint="eastAsia"/>
        </w:rPr>
        <w:t>ASP.NET</w:t>
      </w:r>
      <w:r>
        <w:rPr>
          <w:rFonts w:hint="eastAsia"/>
        </w:rPr>
        <w:t>中的代码隐藏文件的描述正确的是（</w:t>
      </w:r>
      <w:r>
        <w:rPr>
          <w:rFonts w:hint="eastAsia"/>
        </w:rPr>
        <w:t>c</w:t>
      </w:r>
      <w:r>
        <w:rPr>
          <w:rFonts w:hint="eastAsia"/>
        </w:rPr>
        <w:t>）</w:t>
      </w:r>
      <w:r>
        <w:rPr>
          <w:rFonts w:hint="eastAsia"/>
        </w:rPr>
        <w:t xml:space="preserve"> </w:t>
      </w:r>
    </w:p>
    <w:p w:rsidR="00523426" w:rsidRDefault="00523426">
      <w:r>
        <w:rPr>
          <w:rFonts w:hint="eastAsia"/>
        </w:rPr>
        <w:t xml:space="preserve">   A) Web</w:t>
      </w:r>
      <w:r>
        <w:rPr>
          <w:rFonts w:hint="eastAsia"/>
        </w:rPr>
        <w:t>窗体页的程序的逻辑由代码组成，这些代码的创建用于与窗体交互。编程逻辑唯一与用户界面不同的文件中。该文件称作为“代码隐藏”文件，如果用</w:t>
      </w:r>
      <w:r>
        <w:rPr>
          <w:rFonts w:hint="eastAsia"/>
        </w:rPr>
        <w:t>C</w:t>
      </w:r>
      <w:r>
        <w:rPr>
          <w:rFonts w:hint="eastAsia"/>
        </w:rPr>
        <w:t>＃创建，该文件将具有“</w:t>
      </w:r>
      <w:r>
        <w:rPr>
          <w:rFonts w:hint="eastAsia"/>
        </w:rPr>
        <w:t>.ascx.cs</w:t>
      </w:r>
      <w:r>
        <w:rPr>
          <w:rFonts w:hint="eastAsia"/>
        </w:rPr>
        <w:t>”扩展名。</w:t>
      </w:r>
      <w:r>
        <w:rPr>
          <w:rFonts w:hint="eastAsia"/>
        </w:rPr>
        <w:t xml:space="preserve"> </w:t>
      </w:r>
    </w:p>
    <w:p w:rsidR="00523426" w:rsidRDefault="00523426">
      <w:r>
        <w:rPr>
          <w:rFonts w:hint="eastAsia"/>
        </w:rPr>
        <w:t xml:space="preserve">   B) </w:t>
      </w:r>
      <w:r>
        <w:rPr>
          <w:rFonts w:hint="eastAsia"/>
        </w:rPr>
        <w:t>项目中所有</w:t>
      </w:r>
      <w:r>
        <w:rPr>
          <w:rFonts w:hint="eastAsia"/>
        </w:rPr>
        <w:t>Web</w:t>
      </w:r>
      <w:r>
        <w:rPr>
          <w:rFonts w:hint="eastAsia"/>
        </w:rPr>
        <w:t>窗体页的代码隐藏文件都被编译成</w:t>
      </w:r>
      <w:r>
        <w:rPr>
          <w:rFonts w:hint="eastAsia"/>
        </w:rPr>
        <w:t>.EXE</w:t>
      </w:r>
      <w:r>
        <w:rPr>
          <w:rFonts w:hint="eastAsia"/>
        </w:rPr>
        <w:t>文件。</w:t>
      </w:r>
      <w:r>
        <w:rPr>
          <w:rFonts w:hint="eastAsia"/>
        </w:rPr>
        <w:t xml:space="preserve"> </w:t>
      </w:r>
    </w:p>
    <w:p w:rsidR="00523426" w:rsidRDefault="00523426">
      <w:r>
        <w:rPr>
          <w:rFonts w:hint="eastAsia"/>
        </w:rPr>
        <w:t xml:space="preserve">   C) </w:t>
      </w:r>
      <w:r>
        <w:rPr>
          <w:rFonts w:hint="eastAsia"/>
        </w:rPr>
        <w:t>项目中所有的</w:t>
      </w:r>
      <w:r>
        <w:rPr>
          <w:rFonts w:hint="eastAsia"/>
        </w:rPr>
        <w:t>Web</w:t>
      </w:r>
      <w:r>
        <w:rPr>
          <w:rFonts w:hint="eastAsia"/>
        </w:rPr>
        <w:t>窗体页的代码隐藏文件都被编译成项目动态链接库（</w:t>
      </w:r>
      <w:r>
        <w:rPr>
          <w:rFonts w:hint="eastAsia"/>
        </w:rPr>
        <w:t>.dll</w:t>
      </w:r>
      <w:r>
        <w:rPr>
          <w:rFonts w:hint="eastAsia"/>
        </w:rPr>
        <w:t>）文件。</w:t>
      </w:r>
      <w:r>
        <w:rPr>
          <w:rFonts w:hint="eastAsia"/>
        </w:rPr>
        <w:t xml:space="preserve"> </w:t>
      </w:r>
    </w:p>
    <w:p w:rsidR="00523426" w:rsidRDefault="00523426">
      <w:r>
        <w:rPr>
          <w:rFonts w:hint="eastAsia"/>
        </w:rPr>
        <w:t xml:space="preserve">   D) </w:t>
      </w:r>
      <w:r>
        <w:rPr>
          <w:rFonts w:hint="eastAsia"/>
        </w:rPr>
        <w:t>以上都不正确。</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(4).C#</w:t>
      </w:r>
      <w:r>
        <w:rPr>
          <w:rFonts w:hint="eastAsia"/>
        </w:rPr>
        <w:t>的数据类型有（</w:t>
      </w:r>
      <w:r>
        <w:rPr>
          <w:rFonts w:hint="eastAsia"/>
        </w:rPr>
        <w:t xml:space="preserve">B </w:t>
      </w:r>
      <w:r>
        <w:rPr>
          <w:rFonts w:hint="eastAsia"/>
        </w:rPr>
        <w:t>）</w:t>
      </w:r>
      <w:r>
        <w:rPr>
          <w:rFonts w:hint="eastAsia"/>
        </w:rPr>
        <w:t xml:space="preserve"> </w:t>
      </w:r>
    </w:p>
    <w:p w:rsidR="00523426" w:rsidRDefault="00523426">
      <w:r>
        <w:rPr>
          <w:rFonts w:hint="eastAsia"/>
        </w:rPr>
        <w:t xml:space="preserve">   A) </w:t>
      </w:r>
      <w:r>
        <w:rPr>
          <w:rFonts w:hint="eastAsia"/>
        </w:rPr>
        <w:t>值类型和调用类型；</w:t>
      </w:r>
      <w:r>
        <w:rPr>
          <w:rFonts w:hint="eastAsia"/>
        </w:rPr>
        <w:t xml:space="preserve"> </w:t>
      </w:r>
    </w:p>
    <w:p w:rsidR="00523426" w:rsidRDefault="00523426">
      <w:r>
        <w:rPr>
          <w:rFonts w:hint="eastAsia"/>
        </w:rPr>
        <w:t xml:space="preserve">   B) </w:t>
      </w:r>
      <w:r>
        <w:rPr>
          <w:rFonts w:hint="eastAsia"/>
        </w:rPr>
        <w:t>值类型和引用类型；</w:t>
      </w:r>
      <w:r>
        <w:rPr>
          <w:rFonts w:hint="eastAsia"/>
        </w:rPr>
        <w:t xml:space="preserve"> </w:t>
      </w:r>
    </w:p>
    <w:p w:rsidR="00523426" w:rsidRDefault="00523426">
      <w:r>
        <w:rPr>
          <w:rFonts w:hint="eastAsia"/>
        </w:rPr>
        <w:t xml:space="preserve">   C) </w:t>
      </w:r>
      <w:r>
        <w:rPr>
          <w:rFonts w:hint="eastAsia"/>
        </w:rPr>
        <w:t>引用类型和关系类型；</w:t>
      </w:r>
      <w:r>
        <w:rPr>
          <w:rFonts w:hint="eastAsia"/>
        </w:rPr>
        <w:t xml:space="preserve"> </w:t>
      </w:r>
    </w:p>
    <w:p w:rsidR="00523426" w:rsidRDefault="00523426">
      <w:r>
        <w:rPr>
          <w:rFonts w:hint="eastAsia"/>
        </w:rPr>
        <w:t xml:space="preserve">   D) </w:t>
      </w:r>
      <w:r>
        <w:rPr>
          <w:rFonts w:hint="eastAsia"/>
        </w:rPr>
        <w:t>关系类型和调用类型；</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(5).</w:t>
      </w:r>
      <w:r>
        <w:rPr>
          <w:rFonts w:hint="eastAsia"/>
        </w:rPr>
        <w:t>下列描述错误的是（</w:t>
      </w:r>
      <w:r>
        <w:rPr>
          <w:rFonts w:hint="eastAsia"/>
        </w:rPr>
        <w:t xml:space="preserve"> D</w:t>
      </w:r>
      <w:r>
        <w:rPr>
          <w:rFonts w:hint="eastAsia"/>
        </w:rPr>
        <w:t>）</w:t>
      </w:r>
      <w:r>
        <w:rPr>
          <w:rFonts w:hint="eastAsia"/>
        </w:rPr>
        <w:t xml:space="preserve"> </w:t>
      </w:r>
    </w:p>
    <w:p w:rsidR="00523426" w:rsidRDefault="00523426">
      <w:r>
        <w:rPr>
          <w:rFonts w:hint="eastAsia"/>
        </w:rPr>
        <w:t xml:space="preserve">   A) </w:t>
      </w:r>
      <w:r>
        <w:rPr>
          <w:rFonts w:hint="eastAsia"/>
        </w:rPr>
        <w:t>类不可以多重继承而接口可以；</w:t>
      </w:r>
      <w:r>
        <w:rPr>
          <w:rFonts w:hint="eastAsia"/>
        </w:rPr>
        <w:t xml:space="preserve"> </w:t>
      </w:r>
    </w:p>
    <w:p w:rsidR="00523426" w:rsidRDefault="00523426">
      <w:r>
        <w:rPr>
          <w:rFonts w:hint="eastAsia"/>
        </w:rPr>
        <w:t xml:space="preserve">   B) </w:t>
      </w:r>
      <w:r>
        <w:rPr>
          <w:rFonts w:hint="eastAsia"/>
        </w:rPr>
        <w:t>抽象类自身可以定义成员而接口不可以；</w:t>
      </w:r>
      <w:r>
        <w:rPr>
          <w:rFonts w:hint="eastAsia"/>
        </w:rPr>
        <w:t xml:space="preserve"> </w:t>
      </w:r>
    </w:p>
    <w:p w:rsidR="00523426" w:rsidRDefault="00523426">
      <w:r>
        <w:rPr>
          <w:rFonts w:hint="eastAsia"/>
        </w:rPr>
        <w:lastRenderedPageBreak/>
        <w:t xml:space="preserve">   C) </w:t>
      </w:r>
      <w:r>
        <w:rPr>
          <w:rFonts w:hint="eastAsia"/>
        </w:rPr>
        <w:t>抽象类和接口都不能被实例化；</w:t>
      </w:r>
      <w:r>
        <w:rPr>
          <w:rFonts w:hint="eastAsia"/>
        </w:rPr>
        <w:t xml:space="preserve"> </w:t>
      </w:r>
    </w:p>
    <w:p w:rsidR="00523426" w:rsidRDefault="00523426">
      <w:r>
        <w:rPr>
          <w:rFonts w:hint="eastAsia"/>
        </w:rPr>
        <w:t xml:space="preserve">   D) </w:t>
      </w:r>
      <w:r>
        <w:rPr>
          <w:rFonts w:hint="eastAsia"/>
        </w:rPr>
        <w:t>一个类可以有多个基类和多个基接口；</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(6).</w:t>
      </w:r>
      <w:r>
        <w:rPr>
          <w:rFonts w:hint="eastAsia"/>
        </w:rPr>
        <w:t>下列关于构造函数的描述正确的是（</w:t>
      </w:r>
      <w:r>
        <w:rPr>
          <w:rFonts w:hint="eastAsia"/>
        </w:rPr>
        <w:t xml:space="preserve">C </w:t>
      </w:r>
      <w:r>
        <w:rPr>
          <w:rFonts w:hint="eastAsia"/>
        </w:rPr>
        <w:t>）</w:t>
      </w:r>
      <w:r>
        <w:rPr>
          <w:rFonts w:hint="eastAsia"/>
        </w:rPr>
        <w:t xml:space="preserve"> </w:t>
      </w:r>
    </w:p>
    <w:p w:rsidR="00523426" w:rsidRDefault="00523426">
      <w:r>
        <w:rPr>
          <w:rFonts w:hint="eastAsia"/>
        </w:rPr>
        <w:t xml:space="preserve">   A) </w:t>
      </w:r>
      <w:r>
        <w:rPr>
          <w:rFonts w:hint="eastAsia"/>
        </w:rPr>
        <w:t>构造函数可以声明返回类型；</w:t>
      </w:r>
      <w:r>
        <w:rPr>
          <w:rFonts w:hint="eastAsia"/>
        </w:rPr>
        <w:t xml:space="preserve"> </w:t>
      </w:r>
    </w:p>
    <w:p w:rsidR="00523426" w:rsidRDefault="00523426">
      <w:r>
        <w:rPr>
          <w:rFonts w:hint="eastAsia"/>
        </w:rPr>
        <w:t xml:space="preserve">   B) </w:t>
      </w:r>
      <w:r>
        <w:rPr>
          <w:rFonts w:hint="eastAsia"/>
        </w:rPr>
        <w:t>构造函数不可以用</w:t>
      </w:r>
      <w:r>
        <w:rPr>
          <w:rFonts w:hint="eastAsia"/>
        </w:rPr>
        <w:t>private</w:t>
      </w:r>
      <w:r>
        <w:rPr>
          <w:rFonts w:hint="eastAsia"/>
        </w:rPr>
        <w:t>修饰；</w:t>
      </w:r>
      <w:r>
        <w:rPr>
          <w:rFonts w:hint="eastAsia"/>
        </w:rPr>
        <w:t xml:space="preserve"> </w:t>
      </w:r>
    </w:p>
    <w:p w:rsidR="00523426" w:rsidRDefault="00523426">
      <w:r>
        <w:rPr>
          <w:rFonts w:hint="eastAsia"/>
        </w:rPr>
        <w:t xml:space="preserve">   C) </w:t>
      </w:r>
      <w:r>
        <w:rPr>
          <w:rFonts w:hint="eastAsia"/>
        </w:rPr>
        <w:t>构造函数必须与类名相同；</w:t>
      </w:r>
      <w:r>
        <w:rPr>
          <w:rFonts w:hint="eastAsia"/>
        </w:rPr>
        <w:t xml:space="preserve"> </w:t>
      </w:r>
    </w:p>
    <w:p w:rsidR="00523426" w:rsidRDefault="00523426">
      <w:r>
        <w:rPr>
          <w:rFonts w:hint="eastAsia"/>
        </w:rPr>
        <w:t xml:space="preserve">   D) </w:t>
      </w:r>
      <w:r>
        <w:rPr>
          <w:rFonts w:hint="eastAsia"/>
        </w:rPr>
        <w:t>构造函数不能带参数；</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(7).</w:t>
      </w:r>
      <w:r>
        <w:rPr>
          <w:rFonts w:hint="eastAsia"/>
        </w:rPr>
        <w:t>以下是一些</w:t>
      </w:r>
      <w:r>
        <w:rPr>
          <w:rFonts w:hint="eastAsia"/>
        </w:rPr>
        <w:t>C#</w:t>
      </w:r>
      <w:r>
        <w:rPr>
          <w:rFonts w:hint="eastAsia"/>
        </w:rPr>
        <w:t>中的枚举型的定义，其中错误的用法有（</w:t>
      </w:r>
      <w:r>
        <w:rPr>
          <w:rFonts w:hint="eastAsia"/>
        </w:rPr>
        <w:t xml:space="preserve"> c</w:t>
      </w:r>
      <w:r>
        <w:rPr>
          <w:rFonts w:hint="eastAsia"/>
        </w:rPr>
        <w:t>）</w:t>
      </w:r>
      <w:r>
        <w:rPr>
          <w:rFonts w:hint="eastAsia"/>
        </w:rPr>
        <w:t xml:space="preserve"> </w:t>
      </w:r>
      <w:r>
        <w:rPr>
          <w:rFonts w:hint="eastAsia"/>
        </w:rPr>
        <w:t>在</w:t>
      </w:r>
      <w:r>
        <w:rPr>
          <w:rFonts w:hint="eastAsia"/>
        </w:rPr>
        <w:t>2005</w:t>
      </w:r>
      <w:r>
        <w:rPr>
          <w:rFonts w:hint="eastAsia"/>
        </w:rPr>
        <w:t>中都没问题啊？？？</w:t>
      </w:r>
    </w:p>
    <w:p w:rsidR="00523426" w:rsidRDefault="00523426">
      <w:r>
        <w:t xml:space="preserve">   A) public enum var1{ Mike = 100, Nike = 102, Jike } </w:t>
      </w:r>
    </w:p>
    <w:p w:rsidR="00523426" w:rsidRDefault="00523426">
      <w:r>
        <w:t xml:space="preserve">   B) public enum var1{ Mike = 100, Nike, Jike } </w:t>
      </w:r>
    </w:p>
    <w:p w:rsidR="00523426" w:rsidRDefault="00523426">
      <w:r>
        <w:t xml:space="preserve">   C) public enum var1{ Mike=-1 , Nike, Jike } </w:t>
      </w:r>
    </w:p>
    <w:p w:rsidR="00523426" w:rsidRDefault="00523426">
      <w:r>
        <w:t xml:space="preserve">   D) public enum var1{ Mike , Nike , Jike } </w:t>
      </w:r>
    </w:p>
    <w:p w:rsidR="00523426" w:rsidRDefault="00523426">
      <w:r>
        <w:t xml:space="preserve"> </w:t>
      </w:r>
    </w:p>
    <w:p w:rsidR="00523426" w:rsidRDefault="00523426">
      <w:r>
        <w:t xml:space="preserve"> </w:t>
      </w:r>
    </w:p>
    <w:p w:rsidR="00523426" w:rsidRDefault="00523426">
      <w:r>
        <w:rPr>
          <w:rFonts w:hint="eastAsia"/>
        </w:rPr>
        <w:t>(8).</w:t>
      </w:r>
      <w:r>
        <w:rPr>
          <w:rFonts w:hint="eastAsia"/>
        </w:rPr>
        <w:t>接口是一种引用类型，在接口中可以声明（</w:t>
      </w:r>
      <w:r>
        <w:rPr>
          <w:rFonts w:hint="eastAsia"/>
        </w:rPr>
        <w:t>A</w:t>
      </w:r>
      <w:r>
        <w:rPr>
          <w:rFonts w:hint="eastAsia"/>
        </w:rPr>
        <w:t>），但不可以声明公有的域或私有的成员变量</w:t>
      </w:r>
      <w:r>
        <w:rPr>
          <w:rFonts w:hint="eastAsia"/>
        </w:rPr>
        <w:t xml:space="preserve"> </w:t>
      </w:r>
    </w:p>
    <w:p w:rsidR="00523426" w:rsidRDefault="00523426">
      <w:r>
        <w:rPr>
          <w:rFonts w:hint="eastAsia"/>
        </w:rPr>
        <w:t xml:space="preserve">   A) </w:t>
      </w:r>
      <w:r>
        <w:rPr>
          <w:rFonts w:hint="eastAsia"/>
        </w:rPr>
        <w:t>方法、属性、索引器和事件；</w:t>
      </w:r>
      <w:r>
        <w:rPr>
          <w:rFonts w:hint="eastAsia"/>
        </w:rPr>
        <w:t xml:space="preserve"> </w:t>
      </w:r>
    </w:p>
    <w:p w:rsidR="00523426" w:rsidRDefault="00523426">
      <w:r>
        <w:rPr>
          <w:rFonts w:hint="eastAsia"/>
        </w:rPr>
        <w:t xml:space="preserve">   B) </w:t>
      </w:r>
      <w:r>
        <w:rPr>
          <w:rFonts w:hint="eastAsia"/>
        </w:rPr>
        <w:t>方法、属性信息、属性；</w:t>
      </w:r>
      <w:r>
        <w:rPr>
          <w:rFonts w:hint="eastAsia"/>
        </w:rPr>
        <w:t xml:space="preserve"> </w:t>
      </w:r>
    </w:p>
    <w:p w:rsidR="00523426" w:rsidRDefault="00523426">
      <w:r>
        <w:rPr>
          <w:rFonts w:hint="eastAsia"/>
        </w:rPr>
        <w:t xml:space="preserve">   C) </w:t>
      </w:r>
      <w:r>
        <w:rPr>
          <w:rFonts w:hint="eastAsia"/>
        </w:rPr>
        <w:t>索引器和字段；</w:t>
      </w:r>
      <w:r>
        <w:rPr>
          <w:rFonts w:hint="eastAsia"/>
        </w:rPr>
        <w:t xml:space="preserve"> </w:t>
      </w:r>
    </w:p>
    <w:p w:rsidR="00523426" w:rsidRDefault="00523426">
      <w:r>
        <w:rPr>
          <w:rFonts w:hint="eastAsia"/>
        </w:rPr>
        <w:t xml:space="preserve">   D) </w:t>
      </w:r>
      <w:r>
        <w:rPr>
          <w:rFonts w:hint="eastAsia"/>
        </w:rPr>
        <w:t>事件和字段；</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(9).</w:t>
      </w:r>
      <w:r>
        <w:rPr>
          <w:rFonts w:hint="eastAsia"/>
        </w:rPr>
        <w:t>在</w:t>
      </w:r>
      <w:r>
        <w:rPr>
          <w:rFonts w:hint="eastAsia"/>
        </w:rPr>
        <w:t>ADO.NET</w:t>
      </w:r>
      <w:r>
        <w:rPr>
          <w:rFonts w:hint="eastAsia"/>
        </w:rPr>
        <w:t>中，对于</w:t>
      </w:r>
      <w:r>
        <w:rPr>
          <w:rFonts w:hint="eastAsia"/>
        </w:rPr>
        <w:t>Command</w:t>
      </w:r>
      <w:r>
        <w:rPr>
          <w:rFonts w:hint="eastAsia"/>
        </w:rPr>
        <w:t>对象的</w:t>
      </w:r>
      <w:r>
        <w:rPr>
          <w:rFonts w:hint="eastAsia"/>
        </w:rPr>
        <w:t>ExecuteNonQuery()</w:t>
      </w:r>
      <w:r>
        <w:rPr>
          <w:rFonts w:hint="eastAsia"/>
        </w:rPr>
        <w:t>方法和</w:t>
      </w:r>
      <w:r>
        <w:rPr>
          <w:rFonts w:hint="eastAsia"/>
        </w:rPr>
        <w:t>ExecuteReader()</w:t>
      </w:r>
      <w:r>
        <w:rPr>
          <w:rFonts w:hint="eastAsia"/>
        </w:rPr>
        <w:t>方法，下面叙述错误的是（</w:t>
      </w:r>
      <w:r>
        <w:rPr>
          <w:rFonts w:hint="eastAsia"/>
        </w:rPr>
        <w:t xml:space="preserve"> C</w:t>
      </w:r>
      <w:r>
        <w:rPr>
          <w:rFonts w:hint="eastAsia"/>
        </w:rPr>
        <w:t>）。</w:t>
      </w:r>
      <w:r>
        <w:rPr>
          <w:rFonts w:hint="eastAsia"/>
        </w:rPr>
        <w:t xml:space="preserve"> </w:t>
      </w:r>
    </w:p>
    <w:p w:rsidR="00523426" w:rsidRDefault="00523426">
      <w:r>
        <w:rPr>
          <w:rFonts w:hint="eastAsia"/>
        </w:rPr>
        <w:t xml:space="preserve">   A) insert</w:t>
      </w:r>
      <w:r>
        <w:rPr>
          <w:rFonts w:hint="eastAsia"/>
        </w:rPr>
        <w:t>、</w:t>
      </w:r>
      <w:r>
        <w:rPr>
          <w:rFonts w:hint="eastAsia"/>
        </w:rPr>
        <w:t>update</w:t>
      </w:r>
      <w:r>
        <w:rPr>
          <w:rFonts w:hint="eastAsia"/>
        </w:rPr>
        <w:t>、</w:t>
      </w:r>
      <w:r>
        <w:rPr>
          <w:rFonts w:hint="eastAsia"/>
        </w:rPr>
        <w:t>delete</w:t>
      </w:r>
      <w:r>
        <w:rPr>
          <w:rFonts w:hint="eastAsia"/>
        </w:rPr>
        <w:t>等操作的</w:t>
      </w:r>
      <w:r>
        <w:rPr>
          <w:rFonts w:hint="eastAsia"/>
        </w:rPr>
        <w:t>Sql</w:t>
      </w:r>
      <w:r>
        <w:rPr>
          <w:rFonts w:hint="eastAsia"/>
        </w:rPr>
        <w:t>语句主要用</w:t>
      </w:r>
      <w:r>
        <w:rPr>
          <w:rFonts w:hint="eastAsia"/>
        </w:rPr>
        <w:t>ExecuteNonQuery()</w:t>
      </w:r>
      <w:r>
        <w:rPr>
          <w:rFonts w:hint="eastAsia"/>
        </w:rPr>
        <w:t>方法来执行；</w:t>
      </w:r>
      <w:r>
        <w:rPr>
          <w:rFonts w:hint="eastAsia"/>
        </w:rPr>
        <w:t xml:space="preserve"> </w:t>
      </w:r>
    </w:p>
    <w:p w:rsidR="00523426" w:rsidRDefault="00523426">
      <w:r>
        <w:rPr>
          <w:rFonts w:hint="eastAsia"/>
        </w:rPr>
        <w:t xml:space="preserve">   B) ExecuteNonQuery()</w:t>
      </w:r>
      <w:r>
        <w:rPr>
          <w:rFonts w:hint="eastAsia"/>
        </w:rPr>
        <w:t>方法返回执行</w:t>
      </w:r>
      <w:r>
        <w:rPr>
          <w:rFonts w:hint="eastAsia"/>
        </w:rPr>
        <w:t>Sql</w:t>
      </w:r>
      <w:r>
        <w:rPr>
          <w:rFonts w:hint="eastAsia"/>
        </w:rPr>
        <w:t>语句所影响的行数；</w:t>
      </w:r>
      <w:r>
        <w:rPr>
          <w:rFonts w:hint="eastAsia"/>
        </w:rPr>
        <w:t xml:space="preserve"> </w:t>
      </w:r>
    </w:p>
    <w:p w:rsidR="00523426" w:rsidRDefault="00523426">
      <w:r>
        <w:rPr>
          <w:rFonts w:hint="eastAsia"/>
        </w:rPr>
        <w:t xml:space="preserve">   C) Select</w:t>
      </w:r>
      <w:r>
        <w:rPr>
          <w:rFonts w:hint="eastAsia"/>
        </w:rPr>
        <w:t>操作的</w:t>
      </w:r>
      <w:r>
        <w:rPr>
          <w:rFonts w:hint="eastAsia"/>
        </w:rPr>
        <w:t>Sql</w:t>
      </w:r>
      <w:r>
        <w:rPr>
          <w:rFonts w:hint="eastAsia"/>
        </w:rPr>
        <w:t>语句只能由</w:t>
      </w:r>
      <w:r>
        <w:rPr>
          <w:rFonts w:hint="eastAsia"/>
        </w:rPr>
        <w:t>ExecuteReader()</w:t>
      </w:r>
      <w:r>
        <w:rPr>
          <w:rFonts w:hint="eastAsia"/>
        </w:rPr>
        <w:t>方法来执行；</w:t>
      </w:r>
      <w:r>
        <w:rPr>
          <w:rFonts w:hint="eastAsia"/>
        </w:rPr>
        <w:t xml:space="preserve"> </w:t>
      </w:r>
    </w:p>
    <w:p w:rsidR="00523426" w:rsidRDefault="00523426">
      <w:r>
        <w:rPr>
          <w:rFonts w:hint="eastAsia"/>
        </w:rPr>
        <w:t xml:space="preserve">   D) ExecuteReader()</w:t>
      </w:r>
      <w:r>
        <w:rPr>
          <w:rFonts w:hint="eastAsia"/>
        </w:rPr>
        <w:t>方法返回一个</w:t>
      </w:r>
      <w:r>
        <w:rPr>
          <w:rFonts w:hint="eastAsia"/>
        </w:rPr>
        <w:t>DataReder</w:t>
      </w:r>
      <w:r>
        <w:rPr>
          <w:rFonts w:hint="eastAsia"/>
        </w:rPr>
        <w:t>对象；</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(10).</w:t>
      </w:r>
      <w:r>
        <w:rPr>
          <w:rFonts w:hint="eastAsia"/>
        </w:rPr>
        <w:t>下列</w:t>
      </w:r>
      <w:r>
        <w:rPr>
          <w:rFonts w:hint="eastAsia"/>
        </w:rPr>
        <w:t>ASP.NET</w:t>
      </w:r>
      <w:r>
        <w:rPr>
          <w:rFonts w:hint="eastAsia"/>
        </w:rPr>
        <w:t>语句（</w:t>
      </w:r>
      <w:r>
        <w:rPr>
          <w:rFonts w:hint="eastAsia"/>
        </w:rPr>
        <w:t xml:space="preserve">B </w:t>
      </w:r>
      <w:r>
        <w:rPr>
          <w:rFonts w:hint="eastAsia"/>
        </w:rPr>
        <w:t>）正确地创建了一个与</w:t>
      </w:r>
      <w:r>
        <w:rPr>
          <w:rFonts w:hint="eastAsia"/>
        </w:rPr>
        <w:t>SQL Server 2000</w:t>
      </w:r>
      <w:r>
        <w:rPr>
          <w:rFonts w:hint="eastAsia"/>
        </w:rPr>
        <w:t>数据库的连接。</w:t>
      </w:r>
      <w:r>
        <w:rPr>
          <w:rFonts w:hint="eastAsia"/>
        </w:rPr>
        <w:t xml:space="preserve"> </w:t>
      </w:r>
    </w:p>
    <w:p w:rsidR="00523426" w:rsidRDefault="00523426">
      <w:r>
        <w:t xml:space="preserve">   A) SqlConnection con1 = new Connection(“Data Source = localhost; Integrated Security = SSPI; Initial Catalog = myDB”); </w:t>
      </w:r>
    </w:p>
    <w:p w:rsidR="00523426" w:rsidRDefault="00523426">
      <w:r>
        <w:t xml:space="preserve">   B) SqlConnection con1 = new SqlConnection(“Data Source = localhost; Integrated Security = SSPI; Initial Catalog = myDB”); </w:t>
      </w:r>
    </w:p>
    <w:p w:rsidR="00523426" w:rsidRDefault="00523426">
      <w:r>
        <w:t xml:space="preserve">   C) SqlConnection con1 = new SqlConnection(Data Source = localhost; Integrated Security = SSPI; Initial Catalog = myDB); </w:t>
      </w:r>
    </w:p>
    <w:p w:rsidR="00523426" w:rsidRDefault="00523426">
      <w:r>
        <w:t xml:space="preserve">   D) SqlConnection con1 = new OleDbConnection(“Data Source = localhost; Integrated Security = SSPI; Initial Catalog = myDB”); </w:t>
      </w:r>
    </w:p>
    <w:p w:rsidR="00523426" w:rsidRDefault="00523426">
      <w:r>
        <w:t xml:space="preserve"> </w:t>
      </w:r>
    </w:p>
    <w:p w:rsidR="00523426" w:rsidRDefault="00523426">
      <w:r>
        <w:lastRenderedPageBreak/>
        <w:t xml:space="preserve"> </w:t>
      </w:r>
    </w:p>
    <w:p w:rsidR="00523426" w:rsidRDefault="00523426">
      <w:r>
        <w:rPr>
          <w:rFonts w:hint="eastAsia"/>
        </w:rPr>
        <w:t>(11) int[][] myArray3=new int[3][]{new int[3]{5,6,2},new int[5]{6,9,7,8,3},new int[2]{3,2}}; myArray3[2][1]</w:t>
      </w:r>
      <w:r>
        <w:rPr>
          <w:rFonts w:hint="eastAsia"/>
        </w:rPr>
        <w:t>的值是（</w:t>
      </w:r>
      <w:r>
        <w:rPr>
          <w:rFonts w:hint="eastAsia"/>
        </w:rPr>
        <w:t>B</w:t>
      </w:r>
      <w:r>
        <w:rPr>
          <w:rFonts w:hint="eastAsia"/>
        </w:rPr>
        <w:t>）。</w:t>
      </w:r>
      <w:r>
        <w:rPr>
          <w:rFonts w:hint="eastAsia"/>
        </w:rPr>
        <w:t xml:space="preserve"> </w:t>
      </w:r>
      <w:r>
        <w:rPr>
          <w:rFonts w:hint="eastAsia"/>
        </w:rPr>
        <w:t>？？？</w:t>
      </w:r>
    </w:p>
    <w:p w:rsidR="00523426" w:rsidRDefault="00523426">
      <w:r>
        <w:t xml:space="preserve">   A) 1.9 </w:t>
      </w:r>
    </w:p>
    <w:p w:rsidR="00523426" w:rsidRDefault="00523426">
      <w:r>
        <w:t xml:space="preserve">   B) 2.2 </w:t>
      </w:r>
    </w:p>
    <w:p w:rsidR="00523426" w:rsidRDefault="00523426">
      <w:r>
        <w:t xml:space="preserve">   C) 3.6 </w:t>
      </w:r>
    </w:p>
    <w:p w:rsidR="00523426" w:rsidRDefault="00523426">
      <w:r>
        <w:t xml:space="preserve"> </w:t>
      </w:r>
    </w:p>
    <w:p w:rsidR="00523426" w:rsidRDefault="00523426">
      <w:r>
        <w:t xml:space="preserve"> </w:t>
      </w:r>
    </w:p>
    <w:p w:rsidR="00523426" w:rsidRDefault="00523426">
      <w:r>
        <w:rPr>
          <w:rFonts w:hint="eastAsia"/>
        </w:rPr>
        <w:t>(12).</w:t>
      </w:r>
      <w:r>
        <w:rPr>
          <w:rFonts w:hint="eastAsia"/>
        </w:rPr>
        <w:t>在</w:t>
      </w:r>
      <w:r>
        <w:rPr>
          <w:rFonts w:hint="eastAsia"/>
        </w:rPr>
        <w:t>ADO.NET</w:t>
      </w:r>
      <w:r>
        <w:rPr>
          <w:rFonts w:hint="eastAsia"/>
        </w:rPr>
        <w:t>中执行一个存储过程时，如果要设置输出参数则必须同时设置参数的方向和（</w:t>
      </w:r>
      <w:r>
        <w:rPr>
          <w:rFonts w:hint="eastAsia"/>
        </w:rPr>
        <w:t xml:space="preserve">D </w:t>
      </w:r>
      <w:r>
        <w:rPr>
          <w:rFonts w:hint="eastAsia"/>
        </w:rPr>
        <w:t>），必要时还要设置参数尺寸。</w:t>
      </w:r>
      <w:r>
        <w:rPr>
          <w:rFonts w:hint="eastAsia"/>
        </w:rPr>
        <w:t xml:space="preserve"> </w:t>
      </w:r>
    </w:p>
    <w:p w:rsidR="00523426" w:rsidRDefault="00523426">
      <w:r>
        <w:rPr>
          <w:rFonts w:hint="eastAsia"/>
        </w:rPr>
        <w:t xml:space="preserve">   A) </w:t>
      </w:r>
      <w:r>
        <w:rPr>
          <w:rFonts w:hint="eastAsia"/>
        </w:rPr>
        <w:t>大小；</w:t>
      </w:r>
      <w:r>
        <w:rPr>
          <w:rFonts w:hint="eastAsia"/>
        </w:rPr>
        <w:t xml:space="preserve"> </w:t>
      </w:r>
    </w:p>
    <w:p w:rsidR="00523426" w:rsidRDefault="00523426">
      <w:r>
        <w:rPr>
          <w:rFonts w:hint="eastAsia"/>
        </w:rPr>
        <w:t xml:space="preserve">   B) </w:t>
      </w:r>
      <w:r>
        <w:rPr>
          <w:rFonts w:hint="eastAsia"/>
        </w:rPr>
        <w:t>上限；</w:t>
      </w:r>
      <w:r>
        <w:rPr>
          <w:rFonts w:hint="eastAsia"/>
        </w:rPr>
        <w:t xml:space="preserve"> </w:t>
      </w:r>
    </w:p>
    <w:p w:rsidR="00523426" w:rsidRDefault="00523426">
      <w:r>
        <w:rPr>
          <w:rFonts w:hint="eastAsia"/>
        </w:rPr>
        <w:t xml:space="preserve">   C) </w:t>
      </w:r>
      <w:r>
        <w:rPr>
          <w:rFonts w:hint="eastAsia"/>
        </w:rPr>
        <w:t>初始值；</w:t>
      </w:r>
      <w:r>
        <w:rPr>
          <w:rFonts w:hint="eastAsia"/>
        </w:rPr>
        <w:t xml:space="preserve"> </w:t>
      </w:r>
    </w:p>
    <w:p w:rsidR="00523426" w:rsidRDefault="00523426">
      <w:r>
        <w:rPr>
          <w:rFonts w:hint="eastAsia"/>
        </w:rPr>
        <w:t xml:space="preserve">   D) </w:t>
      </w:r>
      <w:r>
        <w:rPr>
          <w:rFonts w:hint="eastAsia"/>
        </w:rPr>
        <w:t>类型；</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(13).</w:t>
      </w:r>
      <w:r>
        <w:rPr>
          <w:rFonts w:hint="eastAsia"/>
        </w:rPr>
        <w:t>如果设</w:t>
      </w:r>
      <w:r>
        <w:rPr>
          <w:rFonts w:hint="eastAsia"/>
        </w:rPr>
        <w:t>treeView1=new TreeView()</w:t>
      </w:r>
      <w:r>
        <w:rPr>
          <w:rFonts w:hint="eastAsia"/>
        </w:rPr>
        <w:t>，则</w:t>
      </w:r>
      <w:r>
        <w:rPr>
          <w:rFonts w:hint="eastAsia"/>
        </w:rPr>
        <w:t>treeView1.Nodes.Add("</w:t>
      </w:r>
      <w:r>
        <w:rPr>
          <w:rFonts w:hint="eastAsia"/>
        </w:rPr>
        <w:t>根节点</w:t>
      </w:r>
      <w:r>
        <w:rPr>
          <w:rFonts w:hint="eastAsia"/>
        </w:rPr>
        <w:t>")</w:t>
      </w:r>
      <w:r>
        <w:rPr>
          <w:rFonts w:hint="eastAsia"/>
        </w:rPr>
        <w:t>返回的是一个</w:t>
      </w:r>
      <w:r>
        <w:rPr>
          <w:rFonts w:hint="eastAsia"/>
        </w:rPr>
        <w:t xml:space="preserve"> ( A )</w:t>
      </w:r>
      <w:r>
        <w:rPr>
          <w:rFonts w:hint="eastAsia"/>
        </w:rPr>
        <w:t>类型的值。</w:t>
      </w:r>
      <w:r>
        <w:rPr>
          <w:rFonts w:hint="eastAsia"/>
        </w:rPr>
        <w:t xml:space="preserve"> </w:t>
      </w:r>
    </w:p>
    <w:p w:rsidR="00523426" w:rsidRDefault="00523426">
      <w:r>
        <w:rPr>
          <w:rFonts w:hint="eastAsia"/>
        </w:rPr>
        <w:t xml:space="preserve">   A) TreeNode</w:t>
      </w:r>
      <w:r>
        <w:rPr>
          <w:rFonts w:hint="eastAsia"/>
        </w:rPr>
        <w:t>；</w:t>
      </w:r>
      <w:r>
        <w:rPr>
          <w:rFonts w:hint="eastAsia"/>
        </w:rPr>
        <w:t xml:space="preserve"> </w:t>
      </w:r>
    </w:p>
    <w:p w:rsidR="00523426" w:rsidRDefault="00523426">
      <w:r>
        <w:rPr>
          <w:rFonts w:hint="eastAsia"/>
        </w:rPr>
        <w:t xml:space="preserve">   B) int</w:t>
      </w:r>
      <w:r>
        <w:rPr>
          <w:rFonts w:hint="eastAsia"/>
        </w:rPr>
        <w:t>；</w:t>
      </w:r>
      <w:r>
        <w:rPr>
          <w:rFonts w:hint="eastAsia"/>
        </w:rPr>
        <w:t xml:space="preserve"> </w:t>
      </w:r>
    </w:p>
    <w:p w:rsidR="00523426" w:rsidRDefault="00523426">
      <w:r>
        <w:rPr>
          <w:rFonts w:hint="eastAsia"/>
        </w:rPr>
        <w:t xml:space="preserve">   C) string</w:t>
      </w:r>
      <w:r>
        <w:rPr>
          <w:rFonts w:hint="eastAsia"/>
        </w:rPr>
        <w:t>；</w:t>
      </w:r>
      <w:r>
        <w:rPr>
          <w:rFonts w:hint="eastAsia"/>
        </w:rPr>
        <w:t xml:space="preserve"> </w:t>
      </w:r>
    </w:p>
    <w:p w:rsidR="00523426" w:rsidRDefault="00523426">
      <w:r>
        <w:rPr>
          <w:rFonts w:hint="eastAsia"/>
        </w:rPr>
        <w:t xml:space="preserve">   D) TreeView</w:t>
      </w:r>
      <w:r>
        <w:rPr>
          <w:rFonts w:hint="eastAsia"/>
        </w:rPr>
        <w:t>；</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(14).</w:t>
      </w:r>
      <w:r>
        <w:rPr>
          <w:rFonts w:hint="eastAsia"/>
        </w:rPr>
        <w:t>下面关于</w:t>
      </w:r>
      <w:r>
        <w:rPr>
          <w:rFonts w:hint="eastAsia"/>
        </w:rPr>
        <w:t>XML</w:t>
      </w:r>
      <w:r>
        <w:rPr>
          <w:rFonts w:hint="eastAsia"/>
        </w:rPr>
        <w:t>的描述错误的是（</w:t>
      </w:r>
      <w:r>
        <w:rPr>
          <w:rFonts w:hint="eastAsia"/>
        </w:rPr>
        <w:t xml:space="preserve"> c</w:t>
      </w:r>
      <w:r>
        <w:rPr>
          <w:rFonts w:hint="eastAsia"/>
        </w:rPr>
        <w:t>）。</w:t>
      </w:r>
      <w:r>
        <w:rPr>
          <w:rFonts w:hint="eastAsia"/>
        </w:rPr>
        <w:t xml:space="preserve"> </w:t>
      </w:r>
    </w:p>
    <w:p w:rsidR="00523426" w:rsidRDefault="00523426">
      <w:r>
        <w:rPr>
          <w:rFonts w:hint="eastAsia"/>
        </w:rPr>
        <w:t xml:space="preserve">   A) XML</w:t>
      </w:r>
      <w:r>
        <w:rPr>
          <w:rFonts w:hint="eastAsia"/>
        </w:rPr>
        <w:t>提供一种描述结构化数据的方法；</w:t>
      </w:r>
      <w:r>
        <w:rPr>
          <w:rFonts w:hint="eastAsia"/>
        </w:rPr>
        <w:t xml:space="preserve"> </w:t>
      </w:r>
    </w:p>
    <w:p w:rsidR="00523426" w:rsidRDefault="00523426">
      <w:r>
        <w:rPr>
          <w:rFonts w:hint="eastAsia"/>
        </w:rPr>
        <w:t xml:space="preserve">   B) XML </w:t>
      </w:r>
      <w:r>
        <w:rPr>
          <w:rFonts w:hint="eastAsia"/>
        </w:rPr>
        <w:t>是一种简单、与平台无关并被广泛采用的标准；</w:t>
      </w:r>
      <w:r>
        <w:rPr>
          <w:rFonts w:hint="eastAsia"/>
        </w:rPr>
        <w:t xml:space="preserve"> </w:t>
      </w:r>
    </w:p>
    <w:p w:rsidR="00523426" w:rsidRDefault="00523426">
      <w:r>
        <w:rPr>
          <w:rFonts w:hint="eastAsia"/>
        </w:rPr>
        <w:t xml:space="preserve">   C) XML</w:t>
      </w:r>
      <w:r>
        <w:rPr>
          <w:rFonts w:hint="eastAsia"/>
        </w:rPr>
        <w:t>文档可承载各种信息；</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(15).</w:t>
      </w:r>
      <w:r>
        <w:rPr>
          <w:rFonts w:hint="eastAsia"/>
        </w:rPr>
        <w:t>“访问范围限定于此程序或那些由它所属的类派生的类型”是对以下哪个成员可访问性含义的正确描述？</w:t>
      </w:r>
      <w:r>
        <w:rPr>
          <w:rFonts w:hint="eastAsia"/>
        </w:rPr>
        <w:t xml:space="preserve">(d ) </w:t>
      </w:r>
    </w:p>
    <w:p w:rsidR="00523426" w:rsidRDefault="00523426">
      <w:r>
        <w:t xml:space="preserve">   A) public </w:t>
      </w:r>
    </w:p>
    <w:p w:rsidR="00523426" w:rsidRDefault="00523426">
      <w:r>
        <w:t xml:space="preserve">   B) protected </w:t>
      </w:r>
    </w:p>
    <w:p w:rsidR="00523426" w:rsidRDefault="00523426">
      <w:r>
        <w:t xml:space="preserve">   C) internal </w:t>
      </w:r>
    </w:p>
    <w:p w:rsidR="00523426" w:rsidRDefault="00523426">
      <w:r>
        <w:t xml:space="preserve">   D) protected internal </w:t>
      </w:r>
    </w:p>
    <w:p w:rsidR="00523426" w:rsidRDefault="00523426">
      <w:r>
        <w:t xml:space="preserve"> </w:t>
      </w:r>
    </w:p>
    <w:p w:rsidR="00523426" w:rsidRDefault="00523426">
      <w:r>
        <w:t xml:space="preserve"> </w:t>
      </w:r>
    </w:p>
    <w:p w:rsidR="00523426" w:rsidRDefault="00523426">
      <w:r>
        <w:t>(16).class Class1 {</w:t>
      </w:r>
    </w:p>
    <w:p w:rsidR="00523426" w:rsidRDefault="00523426">
      <w:r>
        <w:t xml:space="preserve">         private static int count = 0;</w:t>
      </w:r>
    </w:p>
    <w:p w:rsidR="00523426" w:rsidRDefault="00523426">
      <w:r>
        <w:t xml:space="preserve">         static Class1(){</w:t>
      </w:r>
    </w:p>
    <w:p w:rsidR="00523426" w:rsidRDefault="00523426">
      <w:r>
        <w:t xml:space="preserve">              count++;</w:t>
      </w:r>
    </w:p>
    <w:p w:rsidR="00523426" w:rsidRDefault="00523426">
      <w:r>
        <w:t xml:space="preserve">         }</w:t>
      </w:r>
    </w:p>
    <w:p w:rsidR="00523426" w:rsidRDefault="00523426">
      <w:r>
        <w:lastRenderedPageBreak/>
        <w:t xml:space="preserve">         public Class1(){</w:t>
      </w:r>
    </w:p>
    <w:p w:rsidR="00523426" w:rsidRDefault="00523426">
      <w:r>
        <w:t xml:space="preserve">              count++;</w:t>
      </w:r>
    </w:p>
    <w:p w:rsidR="00523426" w:rsidRDefault="00523426">
      <w:r>
        <w:t xml:space="preserve">         }</w:t>
      </w:r>
    </w:p>
    <w:p w:rsidR="00523426" w:rsidRDefault="00523426">
      <w:r>
        <w:t xml:space="preserve">     }</w:t>
      </w:r>
    </w:p>
    <w:p w:rsidR="00523426" w:rsidRDefault="00523426">
      <w:r>
        <w:t xml:space="preserve">    Class1 o1 = new Class1();</w:t>
      </w:r>
    </w:p>
    <w:p w:rsidR="00523426" w:rsidRDefault="00523426">
      <w:r>
        <w:t xml:space="preserve">    Class1 o2 = new Class1();</w:t>
      </w:r>
    </w:p>
    <w:p w:rsidR="00523426" w:rsidRDefault="00523426">
      <w:r>
        <w:rPr>
          <w:rFonts w:hint="eastAsia"/>
        </w:rPr>
        <w:t>请问，</w:t>
      </w:r>
      <w:r>
        <w:rPr>
          <w:rFonts w:hint="eastAsia"/>
        </w:rPr>
        <w:t>o1.Count</w:t>
      </w:r>
      <w:r>
        <w:rPr>
          <w:rFonts w:hint="eastAsia"/>
        </w:rPr>
        <w:t>的值是多少？</w:t>
      </w:r>
      <w:r>
        <w:rPr>
          <w:rFonts w:hint="eastAsia"/>
        </w:rPr>
        <w:t xml:space="preserve">(c   ) </w:t>
      </w:r>
      <w:r>
        <w:rPr>
          <w:rFonts w:hint="eastAsia"/>
        </w:rPr>
        <w:t>题目有问题，对象怎么能访问静态变量</w:t>
      </w:r>
    </w:p>
    <w:p w:rsidR="00523426" w:rsidRDefault="00523426">
      <w:r>
        <w:t xml:space="preserve">   A) 1  </w:t>
      </w:r>
    </w:p>
    <w:p w:rsidR="00523426" w:rsidRDefault="00523426">
      <w:r>
        <w:t xml:space="preserve">   B) 2  </w:t>
      </w:r>
    </w:p>
    <w:p w:rsidR="00523426" w:rsidRDefault="00523426">
      <w:r>
        <w:t xml:space="preserve">   C) 3  </w:t>
      </w:r>
    </w:p>
    <w:p w:rsidR="00523426" w:rsidRDefault="00523426">
      <w:r>
        <w:t xml:space="preserve">   D) 4  </w:t>
      </w:r>
    </w:p>
    <w:p w:rsidR="00523426" w:rsidRDefault="00523426">
      <w:r>
        <w:t xml:space="preserve"> </w:t>
      </w:r>
    </w:p>
    <w:p w:rsidR="00523426" w:rsidRDefault="00523426">
      <w:r>
        <w:t xml:space="preserve"> </w:t>
      </w:r>
    </w:p>
    <w:p w:rsidR="00523426" w:rsidRDefault="00523426">
      <w:r>
        <w:rPr>
          <w:rFonts w:hint="eastAsia"/>
        </w:rPr>
        <w:t>(17).</w:t>
      </w:r>
      <w:r>
        <w:rPr>
          <w:rFonts w:hint="eastAsia"/>
        </w:rPr>
        <w:t>以下关于</w:t>
      </w:r>
      <w:r>
        <w:rPr>
          <w:rFonts w:hint="eastAsia"/>
        </w:rPr>
        <w:t>ref</w:t>
      </w:r>
      <w:r>
        <w:rPr>
          <w:rFonts w:hint="eastAsia"/>
        </w:rPr>
        <w:t>和</w:t>
      </w:r>
      <w:r>
        <w:rPr>
          <w:rFonts w:hint="eastAsia"/>
        </w:rPr>
        <w:t>out</w:t>
      </w:r>
      <w:r>
        <w:rPr>
          <w:rFonts w:hint="eastAsia"/>
        </w:rPr>
        <w:t>的描述哪些项是正确的？</w:t>
      </w:r>
      <w:r>
        <w:rPr>
          <w:rFonts w:hint="eastAsia"/>
        </w:rPr>
        <w:t>(</w:t>
      </w:r>
      <w:r>
        <w:rPr>
          <w:rFonts w:hint="eastAsia"/>
        </w:rPr>
        <w:t>多选</w:t>
      </w:r>
      <w:r>
        <w:rPr>
          <w:rFonts w:hint="eastAsia"/>
        </w:rPr>
        <w:t xml:space="preserve">) (  ACD ) </w:t>
      </w:r>
    </w:p>
    <w:p w:rsidR="00523426" w:rsidRDefault="00523426">
      <w:r>
        <w:rPr>
          <w:rFonts w:hint="eastAsia"/>
        </w:rPr>
        <w:t xml:space="preserve">   A) </w:t>
      </w:r>
      <w:r>
        <w:rPr>
          <w:rFonts w:hint="eastAsia"/>
        </w:rPr>
        <w:t>使用</w:t>
      </w:r>
      <w:r>
        <w:rPr>
          <w:rFonts w:hint="eastAsia"/>
        </w:rPr>
        <w:t>ref</w:t>
      </w:r>
      <w:r>
        <w:rPr>
          <w:rFonts w:hint="eastAsia"/>
        </w:rPr>
        <w:t>参数，传递到</w:t>
      </w:r>
      <w:r>
        <w:rPr>
          <w:rFonts w:hint="eastAsia"/>
        </w:rPr>
        <w:t>ref</w:t>
      </w:r>
      <w:r>
        <w:rPr>
          <w:rFonts w:hint="eastAsia"/>
        </w:rPr>
        <w:t>参数的参数必须最先初始化。</w:t>
      </w:r>
      <w:r>
        <w:rPr>
          <w:rFonts w:hint="eastAsia"/>
        </w:rPr>
        <w:t xml:space="preserve"> </w:t>
      </w:r>
    </w:p>
    <w:p w:rsidR="00523426" w:rsidRDefault="00523426">
      <w:r>
        <w:rPr>
          <w:rFonts w:hint="eastAsia"/>
        </w:rPr>
        <w:t xml:space="preserve">   B) </w:t>
      </w:r>
      <w:r>
        <w:rPr>
          <w:rFonts w:hint="eastAsia"/>
        </w:rPr>
        <w:t>使用</w:t>
      </w:r>
      <w:r>
        <w:rPr>
          <w:rFonts w:hint="eastAsia"/>
        </w:rPr>
        <w:t>out</w:t>
      </w:r>
      <w:r>
        <w:rPr>
          <w:rFonts w:hint="eastAsia"/>
        </w:rPr>
        <w:t>参数，传递到</w:t>
      </w:r>
      <w:r>
        <w:rPr>
          <w:rFonts w:hint="eastAsia"/>
        </w:rPr>
        <w:t>out</w:t>
      </w:r>
      <w:r>
        <w:rPr>
          <w:rFonts w:hint="eastAsia"/>
        </w:rPr>
        <w:t>参数的参数必须最先初始化。</w:t>
      </w:r>
      <w:r>
        <w:rPr>
          <w:rFonts w:hint="eastAsia"/>
        </w:rPr>
        <w:t xml:space="preserve"> </w:t>
      </w:r>
    </w:p>
    <w:p w:rsidR="00523426" w:rsidRDefault="00523426">
      <w:r>
        <w:rPr>
          <w:rFonts w:hint="eastAsia"/>
        </w:rPr>
        <w:t xml:space="preserve">   C) </w:t>
      </w:r>
      <w:r>
        <w:rPr>
          <w:rFonts w:hint="eastAsia"/>
        </w:rPr>
        <w:t>使用</w:t>
      </w:r>
      <w:r>
        <w:rPr>
          <w:rFonts w:hint="eastAsia"/>
        </w:rPr>
        <w:t>ref</w:t>
      </w:r>
      <w:r>
        <w:rPr>
          <w:rFonts w:hint="eastAsia"/>
        </w:rPr>
        <w:t>参数，必须将参数作为</w:t>
      </w:r>
      <w:r>
        <w:rPr>
          <w:rFonts w:hint="eastAsia"/>
        </w:rPr>
        <w:t>ref</w:t>
      </w:r>
      <w:r>
        <w:rPr>
          <w:rFonts w:hint="eastAsia"/>
        </w:rPr>
        <w:t>参数显式传递到方法。</w:t>
      </w:r>
      <w:r>
        <w:rPr>
          <w:rFonts w:hint="eastAsia"/>
        </w:rPr>
        <w:t xml:space="preserve"> </w:t>
      </w:r>
    </w:p>
    <w:p w:rsidR="00523426" w:rsidRDefault="00523426">
      <w:r>
        <w:rPr>
          <w:rFonts w:hint="eastAsia"/>
        </w:rPr>
        <w:t xml:space="preserve">   D) </w:t>
      </w:r>
      <w:r>
        <w:rPr>
          <w:rFonts w:hint="eastAsia"/>
        </w:rPr>
        <w:t>使用</w:t>
      </w:r>
      <w:r>
        <w:rPr>
          <w:rFonts w:hint="eastAsia"/>
        </w:rPr>
        <w:t>out</w:t>
      </w:r>
      <w:r>
        <w:rPr>
          <w:rFonts w:hint="eastAsia"/>
        </w:rPr>
        <w:t>参数，必须将参数作为</w:t>
      </w:r>
      <w:r>
        <w:rPr>
          <w:rFonts w:hint="eastAsia"/>
        </w:rPr>
        <w:t>out</w:t>
      </w:r>
      <w:r>
        <w:rPr>
          <w:rFonts w:hint="eastAsia"/>
        </w:rPr>
        <w:t>参数显式传递到方法。</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(18).</w:t>
      </w:r>
      <w:r>
        <w:rPr>
          <w:rFonts w:hint="eastAsia"/>
        </w:rPr>
        <w:t>您要创建一个</w:t>
      </w:r>
      <w:r>
        <w:rPr>
          <w:rFonts w:hint="eastAsia"/>
        </w:rPr>
        <w:t>ASP.NET</w:t>
      </w:r>
      <w:r>
        <w:rPr>
          <w:rFonts w:hint="eastAsia"/>
        </w:rPr>
        <w:t>应用程序在</w:t>
      </w:r>
      <w:r>
        <w:rPr>
          <w:rFonts w:hint="eastAsia"/>
        </w:rPr>
        <w:t>DataGrid</w:t>
      </w:r>
      <w:r>
        <w:rPr>
          <w:rFonts w:hint="eastAsia"/>
        </w:rPr>
        <w:t>控件中显示一个经过排序的列表。产品数据被存放于一个名为</w:t>
      </w:r>
      <w:r>
        <w:rPr>
          <w:rFonts w:hint="eastAsia"/>
        </w:rPr>
        <w:t>PubBase</w:t>
      </w:r>
      <w:r>
        <w:rPr>
          <w:rFonts w:hint="eastAsia"/>
        </w:rPr>
        <w:t>的</w:t>
      </w:r>
      <w:r>
        <w:rPr>
          <w:rFonts w:hint="eastAsia"/>
        </w:rPr>
        <w:t xml:space="preserve">Microsoft SQL Server </w:t>
      </w:r>
      <w:r>
        <w:rPr>
          <w:rFonts w:hint="eastAsia"/>
        </w:rPr>
        <w:t>数据库。每个产品的主键是</w:t>
      </w:r>
      <w:r>
        <w:rPr>
          <w:rFonts w:hint="eastAsia"/>
        </w:rPr>
        <w:t>ProductID</w:t>
      </w:r>
      <w:r>
        <w:rPr>
          <w:rFonts w:hint="eastAsia"/>
        </w:rPr>
        <w:t>，</w:t>
      </w:r>
      <w:r>
        <w:rPr>
          <w:rFonts w:hint="eastAsia"/>
        </w:rPr>
        <w:t>Numeric</w:t>
      </w:r>
      <w:r>
        <w:rPr>
          <w:rFonts w:hint="eastAsia"/>
        </w:rPr>
        <w:t>型并且每个产品有一个字母描述字段，名为</w:t>
      </w:r>
      <w:r>
        <w:rPr>
          <w:rFonts w:hint="eastAsia"/>
        </w:rPr>
        <w:t>ProductName</w:t>
      </w:r>
      <w:r>
        <w:rPr>
          <w:rFonts w:hint="eastAsia"/>
        </w:rPr>
        <w:t>。您使用一个</w:t>
      </w:r>
      <w:r>
        <w:rPr>
          <w:rFonts w:hint="eastAsia"/>
        </w:rPr>
        <w:t>SqlDataAdapter</w:t>
      </w:r>
      <w:r>
        <w:rPr>
          <w:rFonts w:hint="eastAsia"/>
        </w:rPr>
        <w:t>对象和一个</w:t>
      </w:r>
      <w:r>
        <w:rPr>
          <w:rFonts w:hint="eastAsia"/>
        </w:rPr>
        <w:t>SqlCommand</w:t>
      </w:r>
      <w:r>
        <w:rPr>
          <w:rFonts w:hint="eastAsia"/>
        </w:rPr>
        <w:t>对象通过调用一个存储过程从数据库中获取产品数据。您将</w:t>
      </w:r>
      <w:r>
        <w:rPr>
          <w:rFonts w:hint="eastAsia"/>
        </w:rPr>
        <w:t>SqlCommand</w:t>
      </w:r>
      <w:r>
        <w:rPr>
          <w:rFonts w:hint="eastAsia"/>
        </w:rPr>
        <w:t>对象的</w:t>
      </w:r>
      <w:r>
        <w:rPr>
          <w:rFonts w:hint="eastAsia"/>
        </w:rPr>
        <w:t>CommandType</w:t>
      </w:r>
      <w:r>
        <w:rPr>
          <w:rFonts w:hint="eastAsia"/>
        </w:rPr>
        <w:t>属性设置为</w:t>
      </w:r>
      <w:r>
        <w:rPr>
          <w:rFonts w:hint="eastAsia"/>
        </w:rPr>
        <w:t>CommandType.StoredProcedure</w:t>
      </w:r>
      <w:r>
        <w:rPr>
          <w:rFonts w:hint="eastAsia"/>
        </w:rPr>
        <w:t>，并将它的</w:t>
      </w:r>
      <w:r>
        <w:rPr>
          <w:rFonts w:hint="eastAsia"/>
        </w:rPr>
        <w:t>CommandText</w:t>
      </w:r>
      <w:r>
        <w:rPr>
          <w:rFonts w:hint="eastAsia"/>
        </w:rPr>
        <w:t>属性设置为</w:t>
      </w:r>
      <w:r>
        <w:rPr>
          <w:rFonts w:hint="eastAsia"/>
        </w:rPr>
        <w:t>procProductList</w:t>
      </w:r>
      <w:r>
        <w:rPr>
          <w:rFonts w:hint="eastAsia"/>
        </w:rPr>
        <w:t>。您成功的获取了一个</w:t>
      </w:r>
      <w:r>
        <w:rPr>
          <w:rFonts w:hint="eastAsia"/>
        </w:rPr>
        <w:t>DataTable</w:t>
      </w:r>
      <w:r>
        <w:rPr>
          <w:rFonts w:hint="eastAsia"/>
        </w:rPr>
        <w:t>对象，其中是已经按</w:t>
      </w:r>
      <w:r>
        <w:rPr>
          <w:rFonts w:hint="eastAsia"/>
        </w:rPr>
        <w:t>ProductID</w:t>
      </w:r>
      <w:r>
        <w:rPr>
          <w:rFonts w:hint="eastAsia"/>
        </w:rPr>
        <w:t>降序排列的产品列表。您打算显示以相反的字母顺序排列的</w:t>
      </w:r>
      <w:r>
        <w:rPr>
          <w:rFonts w:hint="eastAsia"/>
        </w:rPr>
        <w:t>ProductName</w:t>
      </w:r>
      <w:r>
        <w:rPr>
          <w:rFonts w:hint="eastAsia"/>
        </w:rPr>
        <w:t>，请问该怎么做？</w:t>
      </w:r>
      <w:r>
        <w:rPr>
          <w:rFonts w:hint="eastAsia"/>
        </w:rPr>
        <w:t xml:space="preserve"> (  c ) </w:t>
      </w:r>
    </w:p>
    <w:p w:rsidR="00523426" w:rsidRDefault="00523426">
      <w:r>
        <w:rPr>
          <w:rFonts w:hint="eastAsia"/>
        </w:rPr>
        <w:t xml:space="preserve">   A) </w:t>
      </w:r>
      <w:r>
        <w:rPr>
          <w:rFonts w:hint="eastAsia"/>
        </w:rPr>
        <w:t>将</w:t>
      </w:r>
      <w:r>
        <w:rPr>
          <w:rFonts w:hint="eastAsia"/>
        </w:rPr>
        <w:t>SqlCommand</w:t>
      </w:r>
      <w:r>
        <w:rPr>
          <w:rFonts w:hint="eastAsia"/>
        </w:rPr>
        <w:t>对象的</w:t>
      </w:r>
      <w:r>
        <w:rPr>
          <w:rFonts w:hint="eastAsia"/>
        </w:rPr>
        <w:t>CommandType</w:t>
      </w:r>
      <w:r>
        <w:rPr>
          <w:rFonts w:hint="eastAsia"/>
        </w:rPr>
        <w:t>属性修改为</w:t>
      </w:r>
      <w:r>
        <w:rPr>
          <w:rFonts w:hint="eastAsia"/>
        </w:rPr>
        <w:t>CommandType.Text</w:t>
      </w:r>
      <w:r>
        <w:rPr>
          <w:rFonts w:hint="eastAsia"/>
        </w:rPr>
        <w:t>，将</w:t>
      </w:r>
      <w:r>
        <w:rPr>
          <w:rFonts w:hint="eastAsia"/>
        </w:rPr>
        <w:t>CommandText</w:t>
      </w:r>
      <w:r>
        <w:rPr>
          <w:rFonts w:hint="eastAsia"/>
        </w:rPr>
        <w:t>属性修改为”</w:t>
      </w:r>
      <w:r>
        <w:rPr>
          <w:rFonts w:hint="eastAsia"/>
        </w:rPr>
        <w:t>SELECT * FROM procProductList ORDER BY ProductName DESC</w:t>
      </w:r>
      <w:r>
        <w:rPr>
          <w:rFonts w:hint="eastAsia"/>
        </w:rPr>
        <w:t>”。然后将这个</w:t>
      </w:r>
      <w:r>
        <w:rPr>
          <w:rFonts w:hint="eastAsia"/>
        </w:rPr>
        <w:t>DataTable</w:t>
      </w:r>
      <w:r>
        <w:rPr>
          <w:rFonts w:hint="eastAsia"/>
        </w:rPr>
        <w:t>对象绑定到</w:t>
      </w:r>
      <w:r>
        <w:rPr>
          <w:rFonts w:hint="eastAsia"/>
        </w:rPr>
        <w:t>DataGrid</w:t>
      </w:r>
      <w:r>
        <w:rPr>
          <w:rFonts w:hint="eastAsia"/>
        </w:rPr>
        <w:t>控件。</w:t>
      </w:r>
      <w:r>
        <w:rPr>
          <w:rFonts w:hint="eastAsia"/>
        </w:rPr>
        <w:t xml:space="preserve"> </w:t>
      </w:r>
    </w:p>
    <w:p w:rsidR="00523426" w:rsidRDefault="00523426">
      <w:r>
        <w:rPr>
          <w:rFonts w:hint="eastAsia"/>
        </w:rPr>
        <w:t xml:space="preserve">   B) </w:t>
      </w:r>
      <w:r>
        <w:rPr>
          <w:rFonts w:hint="eastAsia"/>
        </w:rPr>
        <w:t>创建一个基于这个</w:t>
      </w:r>
      <w:r>
        <w:rPr>
          <w:rFonts w:hint="eastAsia"/>
        </w:rPr>
        <w:t>DataTable</w:t>
      </w:r>
      <w:r>
        <w:rPr>
          <w:rFonts w:hint="eastAsia"/>
        </w:rPr>
        <w:t>对象的新的</w:t>
      </w:r>
      <w:r>
        <w:rPr>
          <w:rFonts w:hint="eastAsia"/>
        </w:rPr>
        <w:t>DataView</w:t>
      </w:r>
      <w:r>
        <w:rPr>
          <w:rFonts w:hint="eastAsia"/>
        </w:rPr>
        <w:t>并将这个</w:t>
      </w:r>
      <w:r>
        <w:rPr>
          <w:rFonts w:hint="eastAsia"/>
        </w:rPr>
        <w:t>DataView</w:t>
      </w:r>
      <w:r>
        <w:rPr>
          <w:rFonts w:hint="eastAsia"/>
        </w:rPr>
        <w:t>的</w:t>
      </w:r>
      <w:r>
        <w:rPr>
          <w:rFonts w:hint="eastAsia"/>
        </w:rPr>
        <w:t>Sort</w:t>
      </w:r>
      <w:r>
        <w:rPr>
          <w:rFonts w:hint="eastAsia"/>
        </w:rPr>
        <w:t>属性设置为“</w:t>
      </w:r>
      <w:r>
        <w:rPr>
          <w:rFonts w:hint="eastAsia"/>
        </w:rPr>
        <w:t>ProductName DESC</w:t>
      </w:r>
      <w:r>
        <w:rPr>
          <w:rFonts w:hint="eastAsia"/>
        </w:rPr>
        <w:t>”。然后将这个</w:t>
      </w:r>
      <w:r>
        <w:rPr>
          <w:rFonts w:hint="eastAsia"/>
        </w:rPr>
        <w:t>DataView</w:t>
      </w:r>
      <w:r>
        <w:rPr>
          <w:rFonts w:hint="eastAsia"/>
        </w:rPr>
        <w:t>对象绑定到</w:t>
      </w:r>
      <w:r>
        <w:rPr>
          <w:rFonts w:hint="eastAsia"/>
        </w:rPr>
        <w:t>DataGrid</w:t>
      </w:r>
      <w:r>
        <w:rPr>
          <w:rFonts w:hint="eastAsia"/>
        </w:rPr>
        <w:t>控件。</w:t>
      </w:r>
      <w:r>
        <w:rPr>
          <w:rFonts w:hint="eastAsia"/>
        </w:rPr>
        <w:t xml:space="preserve"> </w:t>
      </w:r>
    </w:p>
    <w:p w:rsidR="00523426" w:rsidRDefault="00523426">
      <w:r>
        <w:rPr>
          <w:rFonts w:hint="eastAsia"/>
        </w:rPr>
        <w:t xml:space="preserve">   C) </w:t>
      </w:r>
      <w:r>
        <w:rPr>
          <w:rFonts w:hint="eastAsia"/>
        </w:rPr>
        <w:t>将</w:t>
      </w:r>
      <w:r>
        <w:rPr>
          <w:rFonts w:hint="eastAsia"/>
        </w:rPr>
        <w:t>DataGrid</w:t>
      </w:r>
      <w:r>
        <w:rPr>
          <w:rFonts w:hint="eastAsia"/>
        </w:rPr>
        <w:t>控件的</w:t>
      </w:r>
      <w:r>
        <w:rPr>
          <w:rFonts w:hint="eastAsia"/>
        </w:rPr>
        <w:t>AllowSorting</w:t>
      </w:r>
      <w:r>
        <w:rPr>
          <w:rFonts w:hint="eastAsia"/>
        </w:rPr>
        <w:t>属性设置为</w:t>
      </w:r>
      <w:r>
        <w:rPr>
          <w:rFonts w:hint="eastAsia"/>
        </w:rPr>
        <w:t>True</w:t>
      </w:r>
      <w:r>
        <w:rPr>
          <w:rFonts w:hint="eastAsia"/>
        </w:rPr>
        <w:t>，并将</w:t>
      </w:r>
      <w:r>
        <w:rPr>
          <w:rFonts w:hint="eastAsia"/>
        </w:rPr>
        <w:t>DataGridColumn</w:t>
      </w:r>
      <w:r>
        <w:rPr>
          <w:rFonts w:hint="eastAsia"/>
        </w:rPr>
        <w:t>的</w:t>
      </w:r>
      <w:r>
        <w:rPr>
          <w:rFonts w:hint="eastAsia"/>
        </w:rPr>
        <w:t>SortExpression</w:t>
      </w:r>
      <w:r>
        <w:rPr>
          <w:rFonts w:hint="eastAsia"/>
        </w:rPr>
        <w:t>属性设置为</w:t>
      </w:r>
      <w:r>
        <w:rPr>
          <w:rFonts w:hint="eastAsia"/>
        </w:rPr>
        <w:t xml:space="preserve"> </w:t>
      </w:r>
      <w:r>
        <w:rPr>
          <w:rFonts w:hint="eastAsia"/>
        </w:rPr>
        <w:t>“</w:t>
      </w:r>
      <w:r>
        <w:rPr>
          <w:rFonts w:hint="eastAsia"/>
        </w:rPr>
        <w:t>ProductName DESC</w:t>
      </w:r>
      <w:r>
        <w:rPr>
          <w:rFonts w:hint="eastAsia"/>
        </w:rPr>
        <w:t>”</w:t>
      </w:r>
      <w:r>
        <w:rPr>
          <w:rFonts w:hint="eastAsia"/>
        </w:rPr>
        <w:t>.</w:t>
      </w:r>
      <w:r>
        <w:rPr>
          <w:rFonts w:hint="eastAsia"/>
        </w:rPr>
        <w:t>以显示</w:t>
      </w:r>
      <w:r>
        <w:rPr>
          <w:rFonts w:hint="eastAsia"/>
        </w:rPr>
        <w:t>ProductName</w:t>
      </w:r>
      <w:r>
        <w:rPr>
          <w:rFonts w:hint="eastAsia"/>
        </w:rPr>
        <w:t>。然后将这个</w:t>
      </w:r>
      <w:r>
        <w:rPr>
          <w:rFonts w:hint="eastAsia"/>
        </w:rPr>
        <w:t>DataTable</w:t>
      </w:r>
      <w:r>
        <w:rPr>
          <w:rFonts w:hint="eastAsia"/>
        </w:rPr>
        <w:t>对象绑定到</w:t>
      </w:r>
      <w:r>
        <w:rPr>
          <w:rFonts w:hint="eastAsia"/>
        </w:rPr>
        <w:t>DataGrid</w:t>
      </w:r>
      <w:r>
        <w:rPr>
          <w:rFonts w:hint="eastAsia"/>
        </w:rPr>
        <w:t>控件。</w:t>
      </w:r>
      <w:r>
        <w:rPr>
          <w:rFonts w:hint="eastAsia"/>
        </w:rPr>
        <w:t xml:space="preserve"> </w:t>
      </w:r>
    </w:p>
    <w:p w:rsidR="00523426" w:rsidRDefault="00523426">
      <w:r>
        <w:rPr>
          <w:rFonts w:hint="eastAsia"/>
        </w:rPr>
        <w:t xml:space="preserve">   D) </w:t>
      </w:r>
      <w:r>
        <w:rPr>
          <w:rFonts w:hint="eastAsia"/>
        </w:rPr>
        <w:t>将</w:t>
      </w:r>
      <w:r>
        <w:rPr>
          <w:rFonts w:hint="eastAsia"/>
        </w:rPr>
        <w:t>DataTable</w:t>
      </w:r>
      <w:r>
        <w:rPr>
          <w:rFonts w:hint="eastAsia"/>
        </w:rPr>
        <w:t>对象的</w:t>
      </w:r>
      <w:r>
        <w:rPr>
          <w:rFonts w:hint="eastAsia"/>
        </w:rPr>
        <w:t>DisplayExpression</w:t>
      </w:r>
      <w:r>
        <w:rPr>
          <w:rFonts w:hint="eastAsia"/>
        </w:rPr>
        <w:t>属性设置为</w:t>
      </w:r>
      <w:r>
        <w:rPr>
          <w:rFonts w:hint="eastAsia"/>
        </w:rPr>
        <w:t xml:space="preserve"> </w:t>
      </w:r>
      <w:r>
        <w:rPr>
          <w:rFonts w:hint="eastAsia"/>
        </w:rPr>
        <w:t>“</w:t>
      </w:r>
      <w:r>
        <w:rPr>
          <w:rFonts w:hint="eastAsia"/>
        </w:rPr>
        <w:t>ORDER BY ProductName DESC</w:t>
      </w:r>
      <w:r>
        <w:rPr>
          <w:rFonts w:hint="eastAsia"/>
        </w:rPr>
        <w:t>”</w:t>
      </w:r>
      <w:r>
        <w:rPr>
          <w:rFonts w:hint="eastAsia"/>
        </w:rPr>
        <w:t>.</w:t>
      </w:r>
      <w:r>
        <w:rPr>
          <w:rFonts w:hint="eastAsia"/>
        </w:rPr>
        <w:t>。然后将这个</w:t>
      </w:r>
      <w:r>
        <w:rPr>
          <w:rFonts w:hint="eastAsia"/>
        </w:rPr>
        <w:t>DataTable</w:t>
      </w:r>
      <w:r>
        <w:rPr>
          <w:rFonts w:hint="eastAsia"/>
        </w:rPr>
        <w:t>对象绑定到</w:t>
      </w:r>
      <w:r>
        <w:rPr>
          <w:rFonts w:hint="eastAsia"/>
        </w:rPr>
        <w:t>DataGrid</w:t>
      </w:r>
      <w:r>
        <w:rPr>
          <w:rFonts w:hint="eastAsia"/>
        </w:rPr>
        <w:t>控件。</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(19)</w:t>
      </w:r>
      <w:r>
        <w:rPr>
          <w:rFonts w:hint="eastAsia"/>
        </w:rPr>
        <w:t>在</w:t>
      </w:r>
      <w:r>
        <w:rPr>
          <w:rFonts w:hint="eastAsia"/>
        </w:rPr>
        <w:t>ADO.NET</w:t>
      </w:r>
      <w:r>
        <w:rPr>
          <w:rFonts w:hint="eastAsia"/>
        </w:rPr>
        <w:t>中，对于</w:t>
      </w:r>
      <w:r>
        <w:rPr>
          <w:rFonts w:hint="eastAsia"/>
        </w:rPr>
        <w:t>Command</w:t>
      </w:r>
      <w:r>
        <w:rPr>
          <w:rFonts w:hint="eastAsia"/>
        </w:rPr>
        <w:t>对象的</w:t>
      </w:r>
      <w:r>
        <w:rPr>
          <w:rFonts w:hint="eastAsia"/>
        </w:rPr>
        <w:t>ExecuteNonQuery()</w:t>
      </w:r>
      <w:r>
        <w:rPr>
          <w:rFonts w:hint="eastAsia"/>
        </w:rPr>
        <w:t>方法和</w:t>
      </w:r>
      <w:r>
        <w:rPr>
          <w:rFonts w:hint="eastAsia"/>
        </w:rPr>
        <w:t>ExecuteReader()</w:t>
      </w:r>
      <w:r>
        <w:rPr>
          <w:rFonts w:hint="eastAsia"/>
        </w:rPr>
        <w:t>方法，下面叙述错误的是（</w:t>
      </w:r>
      <w:r>
        <w:rPr>
          <w:rFonts w:hint="eastAsia"/>
        </w:rPr>
        <w:t xml:space="preserve"> C</w:t>
      </w:r>
      <w:r>
        <w:rPr>
          <w:rFonts w:hint="eastAsia"/>
        </w:rPr>
        <w:t>）。</w:t>
      </w:r>
      <w:r>
        <w:rPr>
          <w:rFonts w:hint="eastAsia"/>
        </w:rPr>
        <w:t xml:space="preserve"> </w:t>
      </w:r>
    </w:p>
    <w:p w:rsidR="00523426" w:rsidRDefault="00523426">
      <w:r>
        <w:rPr>
          <w:rFonts w:hint="eastAsia"/>
        </w:rPr>
        <w:t xml:space="preserve">   A) insert</w:t>
      </w:r>
      <w:r>
        <w:rPr>
          <w:rFonts w:hint="eastAsia"/>
        </w:rPr>
        <w:t>、</w:t>
      </w:r>
      <w:r>
        <w:rPr>
          <w:rFonts w:hint="eastAsia"/>
        </w:rPr>
        <w:t>update</w:t>
      </w:r>
      <w:r>
        <w:rPr>
          <w:rFonts w:hint="eastAsia"/>
        </w:rPr>
        <w:t>、</w:t>
      </w:r>
      <w:r>
        <w:rPr>
          <w:rFonts w:hint="eastAsia"/>
        </w:rPr>
        <w:t>delete</w:t>
      </w:r>
      <w:r>
        <w:rPr>
          <w:rFonts w:hint="eastAsia"/>
        </w:rPr>
        <w:t>等操作的</w:t>
      </w:r>
      <w:r>
        <w:rPr>
          <w:rFonts w:hint="eastAsia"/>
        </w:rPr>
        <w:t>Sql</w:t>
      </w:r>
      <w:r>
        <w:rPr>
          <w:rFonts w:hint="eastAsia"/>
        </w:rPr>
        <w:t>语句主要用</w:t>
      </w:r>
      <w:r>
        <w:rPr>
          <w:rFonts w:hint="eastAsia"/>
        </w:rPr>
        <w:t>ExecuteNonQuery()</w:t>
      </w:r>
      <w:r>
        <w:rPr>
          <w:rFonts w:hint="eastAsia"/>
        </w:rPr>
        <w:t>方法来执行；</w:t>
      </w:r>
      <w:r>
        <w:rPr>
          <w:rFonts w:hint="eastAsia"/>
        </w:rPr>
        <w:t xml:space="preserve"> </w:t>
      </w:r>
    </w:p>
    <w:p w:rsidR="00523426" w:rsidRDefault="00523426">
      <w:r>
        <w:rPr>
          <w:rFonts w:hint="eastAsia"/>
        </w:rPr>
        <w:t xml:space="preserve">   B) ExecuteNonQuery()</w:t>
      </w:r>
      <w:r>
        <w:rPr>
          <w:rFonts w:hint="eastAsia"/>
        </w:rPr>
        <w:t>方法返回执行</w:t>
      </w:r>
      <w:r>
        <w:rPr>
          <w:rFonts w:hint="eastAsia"/>
        </w:rPr>
        <w:t>Sql</w:t>
      </w:r>
      <w:r>
        <w:rPr>
          <w:rFonts w:hint="eastAsia"/>
        </w:rPr>
        <w:t>语句所影响的行数；</w:t>
      </w:r>
      <w:r>
        <w:rPr>
          <w:rFonts w:hint="eastAsia"/>
        </w:rPr>
        <w:t xml:space="preserve"> </w:t>
      </w:r>
    </w:p>
    <w:p w:rsidR="00523426" w:rsidRDefault="00523426">
      <w:r>
        <w:rPr>
          <w:rFonts w:hint="eastAsia"/>
        </w:rPr>
        <w:lastRenderedPageBreak/>
        <w:t xml:space="preserve">   C) Select</w:t>
      </w:r>
      <w:r>
        <w:rPr>
          <w:rFonts w:hint="eastAsia"/>
        </w:rPr>
        <w:t>操作的</w:t>
      </w:r>
      <w:r>
        <w:rPr>
          <w:rFonts w:hint="eastAsia"/>
        </w:rPr>
        <w:t>Sql</w:t>
      </w:r>
      <w:r>
        <w:rPr>
          <w:rFonts w:hint="eastAsia"/>
        </w:rPr>
        <w:t>语句只能由</w:t>
      </w:r>
      <w:r>
        <w:rPr>
          <w:rFonts w:hint="eastAsia"/>
        </w:rPr>
        <w:t>ExecuteReader()</w:t>
      </w:r>
      <w:r>
        <w:rPr>
          <w:rFonts w:hint="eastAsia"/>
        </w:rPr>
        <w:t>方法来执行；</w:t>
      </w:r>
      <w:r>
        <w:rPr>
          <w:rFonts w:hint="eastAsia"/>
        </w:rPr>
        <w:t xml:space="preserve"> </w:t>
      </w:r>
    </w:p>
    <w:p w:rsidR="00523426" w:rsidRDefault="00523426">
      <w:r>
        <w:rPr>
          <w:rFonts w:hint="eastAsia"/>
        </w:rPr>
        <w:t xml:space="preserve">   D) ExecuteReader()</w:t>
      </w:r>
      <w:r>
        <w:rPr>
          <w:rFonts w:hint="eastAsia"/>
        </w:rPr>
        <w:t>方法返回一个</w:t>
      </w:r>
      <w:r>
        <w:rPr>
          <w:rFonts w:hint="eastAsia"/>
        </w:rPr>
        <w:t>DataReder</w:t>
      </w:r>
      <w:r>
        <w:rPr>
          <w:rFonts w:hint="eastAsia"/>
        </w:rPr>
        <w:t>对象；</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(20)ASP.NET</w:t>
      </w:r>
      <w:r>
        <w:rPr>
          <w:rFonts w:hint="eastAsia"/>
        </w:rPr>
        <w:t>中，在</w:t>
      </w:r>
      <w:r>
        <w:rPr>
          <w:rFonts w:hint="eastAsia"/>
        </w:rPr>
        <w:t>Web</w:t>
      </w:r>
      <w:r>
        <w:rPr>
          <w:rFonts w:hint="eastAsia"/>
        </w:rPr>
        <w:t>窗体页上注册一个用户控件，指定该控件的名称为”</w:t>
      </w:r>
      <w:r>
        <w:rPr>
          <w:rFonts w:hint="eastAsia"/>
        </w:rPr>
        <w:t>Mike</w:t>
      </w:r>
      <w:r>
        <w:rPr>
          <w:rFonts w:hint="eastAsia"/>
        </w:rPr>
        <w:t>”，正确的注册指令为</w:t>
      </w:r>
      <w:r>
        <w:rPr>
          <w:rFonts w:hint="eastAsia"/>
        </w:rPr>
        <w:t xml:space="preserve">(D  ) </w:t>
      </w:r>
    </w:p>
    <w:p w:rsidR="00523426" w:rsidRDefault="00523426">
      <w:r>
        <w:t xml:space="preserve">   A) &lt;%@Register TagPrefix = “Mike” TagName = “Space2” Src = “myX.ascx”%&gt; </w:t>
      </w:r>
    </w:p>
    <w:p w:rsidR="00523426" w:rsidRDefault="00523426">
      <w:r>
        <w:t xml:space="preserve">   B) &lt;%@Register TagPrefix = “Space2” TagName = “Mike” Src = “myX.ascx”%&gt; </w:t>
      </w:r>
    </w:p>
    <w:p w:rsidR="00523426" w:rsidRDefault="00523426">
      <w:r>
        <w:t xml:space="preserve">   C) &lt;%@Register TagPrefix = “SpaceX” TagName = “Space2” Src = “Mike”%&gt; </w:t>
      </w:r>
    </w:p>
    <w:p w:rsidR="00523426" w:rsidRDefault="00523426">
      <w:r>
        <w:rPr>
          <w:rFonts w:hint="eastAsia"/>
        </w:rPr>
        <w:t xml:space="preserve">   D) </w:t>
      </w:r>
      <w:r>
        <w:rPr>
          <w:rFonts w:hint="eastAsia"/>
        </w:rPr>
        <w:t>以上皆非</w:t>
      </w:r>
      <w:r>
        <w:rPr>
          <w:rFonts w:hint="eastAsia"/>
        </w:rPr>
        <w:t xml:space="preserve"> </w:t>
      </w:r>
    </w:p>
    <w:p w:rsidR="00523426" w:rsidRDefault="00523426">
      <w:r>
        <w:t xml:space="preserve"> </w:t>
      </w:r>
    </w:p>
    <w:p w:rsidR="00523426" w:rsidRDefault="00523426">
      <w:r>
        <w:t xml:space="preserve"> </w:t>
      </w:r>
      <w:r>
        <w:rPr>
          <w:rFonts w:hint="eastAsia"/>
        </w:rPr>
        <w:t>正确的是：</w:t>
      </w:r>
      <w:r>
        <w:rPr>
          <w:rFonts w:ascii="新宋体" w:eastAsia="新宋体"/>
          <w:kern w:val="0"/>
          <w:sz w:val="18"/>
          <w:szCs w:val="18"/>
          <w:highlight w:val="yellow"/>
        </w:rPr>
        <w:t>&lt;%</w:t>
      </w:r>
      <w:r>
        <w:rPr>
          <w:rFonts w:ascii="新宋体" w:eastAsia="新宋体"/>
          <w:color w:val="0000FF"/>
          <w:kern w:val="0"/>
          <w:sz w:val="18"/>
          <w:szCs w:val="18"/>
        </w:rPr>
        <w:t>@</w:t>
      </w:r>
      <w:r>
        <w:rPr>
          <w:rFonts w:ascii="新宋体" w:eastAsia="新宋体"/>
          <w:kern w:val="0"/>
          <w:sz w:val="18"/>
          <w:szCs w:val="18"/>
        </w:rPr>
        <w:t xml:space="preserve"> </w:t>
      </w:r>
      <w:r>
        <w:rPr>
          <w:rFonts w:ascii="新宋体" w:eastAsia="新宋体"/>
          <w:color w:val="800000"/>
          <w:kern w:val="0"/>
          <w:sz w:val="18"/>
          <w:szCs w:val="18"/>
        </w:rPr>
        <w:t>Register</w:t>
      </w:r>
      <w:r>
        <w:rPr>
          <w:rFonts w:ascii="新宋体" w:eastAsia="新宋体"/>
          <w:kern w:val="0"/>
          <w:sz w:val="18"/>
          <w:szCs w:val="18"/>
        </w:rPr>
        <w:t xml:space="preserve"> </w:t>
      </w:r>
      <w:r>
        <w:rPr>
          <w:rFonts w:ascii="新宋体" w:eastAsia="新宋体"/>
          <w:color w:val="FF0000"/>
          <w:kern w:val="0"/>
          <w:sz w:val="18"/>
          <w:szCs w:val="18"/>
        </w:rPr>
        <w:t>Src</w:t>
      </w:r>
      <w:r>
        <w:rPr>
          <w:rFonts w:ascii="新宋体" w:eastAsia="新宋体"/>
          <w:color w:val="0000FF"/>
          <w:kern w:val="0"/>
          <w:sz w:val="18"/>
          <w:szCs w:val="18"/>
        </w:rPr>
        <w:t>="Mike.ascx"</w:t>
      </w:r>
      <w:r>
        <w:rPr>
          <w:rFonts w:ascii="新宋体" w:eastAsia="新宋体"/>
          <w:kern w:val="0"/>
          <w:sz w:val="18"/>
          <w:szCs w:val="18"/>
        </w:rPr>
        <w:t xml:space="preserve"> </w:t>
      </w:r>
      <w:r>
        <w:rPr>
          <w:rFonts w:ascii="新宋体" w:eastAsia="新宋体"/>
          <w:color w:val="FF0000"/>
          <w:kern w:val="0"/>
          <w:sz w:val="18"/>
          <w:szCs w:val="18"/>
        </w:rPr>
        <w:t>TagName</w:t>
      </w:r>
      <w:r>
        <w:rPr>
          <w:rFonts w:ascii="新宋体" w:eastAsia="新宋体"/>
          <w:color w:val="0000FF"/>
          <w:kern w:val="0"/>
          <w:sz w:val="18"/>
          <w:szCs w:val="18"/>
        </w:rPr>
        <w:t>="Mike"</w:t>
      </w:r>
      <w:r>
        <w:rPr>
          <w:rFonts w:ascii="新宋体" w:eastAsia="新宋体"/>
          <w:kern w:val="0"/>
          <w:sz w:val="18"/>
          <w:szCs w:val="18"/>
        </w:rPr>
        <w:t xml:space="preserve"> </w:t>
      </w:r>
      <w:r>
        <w:rPr>
          <w:rFonts w:ascii="新宋体" w:eastAsia="新宋体"/>
          <w:color w:val="FF0000"/>
          <w:kern w:val="0"/>
          <w:sz w:val="18"/>
          <w:szCs w:val="18"/>
        </w:rPr>
        <w:t>TagPrefix</w:t>
      </w:r>
      <w:r>
        <w:rPr>
          <w:rFonts w:ascii="新宋体" w:eastAsia="新宋体"/>
          <w:color w:val="0000FF"/>
          <w:kern w:val="0"/>
          <w:sz w:val="18"/>
          <w:szCs w:val="18"/>
        </w:rPr>
        <w:t>="uc1"</w:t>
      </w:r>
      <w:r>
        <w:rPr>
          <w:rFonts w:ascii="新宋体" w:eastAsia="新宋体"/>
          <w:kern w:val="0"/>
          <w:sz w:val="18"/>
          <w:szCs w:val="18"/>
        </w:rPr>
        <w:t xml:space="preserve"> </w:t>
      </w:r>
      <w:r>
        <w:rPr>
          <w:rFonts w:ascii="新宋体" w:eastAsia="新宋体"/>
          <w:kern w:val="0"/>
          <w:sz w:val="18"/>
          <w:szCs w:val="18"/>
          <w:highlight w:val="yellow"/>
        </w:rPr>
        <w:t>%&gt;</w:t>
      </w:r>
    </w:p>
    <w:p w:rsidR="00523426" w:rsidRDefault="00523426">
      <w:r>
        <w:t xml:space="preserve"> </w:t>
      </w:r>
    </w:p>
    <w:p w:rsidR="00523426" w:rsidRDefault="00523426"/>
    <w:p w:rsidR="00523426" w:rsidRDefault="00523426">
      <w:r>
        <w:t xml:space="preserve"> </w:t>
      </w:r>
    </w:p>
    <w:p w:rsidR="00523426" w:rsidRDefault="00523426">
      <w:r>
        <w:t xml:space="preserve"> </w:t>
      </w:r>
    </w:p>
    <w:p w:rsidR="00523426" w:rsidRDefault="00523426">
      <w:r>
        <w:rPr>
          <w:rFonts w:hint="eastAsia"/>
        </w:rPr>
        <w:t>版权所有</w:t>
      </w:r>
      <w:r>
        <w:rPr>
          <w:rFonts w:hint="eastAsia"/>
        </w:rPr>
        <w:t xml:space="preserve"> ? 2001-2005 </w:t>
      </w:r>
      <w:r>
        <w:rPr>
          <w:rFonts w:hint="eastAsia"/>
        </w:rPr>
        <w:t>虹天电子商务有限公司</w:t>
      </w:r>
    </w:p>
    <w:p w:rsidR="00523426" w:rsidRDefault="00523426">
      <w:r>
        <w:rPr>
          <w:rFonts w:hint="eastAsia"/>
        </w:rPr>
        <w:t>经营许可证：粤</w:t>
      </w:r>
      <w:r>
        <w:rPr>
          <w:rFonts w:hint="eastAsia"/>
        </w:rPr>
        <w:t>B2-20040293</w:t>
      </w:r>
    </w:p>
    <w:p w:rsidR="00523426" w:rsidRDefault="00523426">
      <w:r>
        <w:rPr>
          <w:rFonts w:hint="eastAsia"/>
        </w:rPr>
        <w:t>1.C/S</w:t>
      </w:r>
      <w:r>
        <w:rPr>
          <w:rFonts w:hint="eastAsia"/>
        </w:rPr>
        <w:t>和</w:t>
      </w:r>
      <w:r>
        <w:rPr>
          <w:rFonts w:hint="eastAsia"/>
        </w:rPr>
        <w:t>B/S</w:t>
      </w:r>
      <w:r>
        <w:rPr>
          <w:rFonts w:hint="eastAsia"/>
        </w:rPr>
        <w:t>的区别，优缺点有哪些？</w:t>
      </w:r>
    </w:p>
    <w:p w:rsidR="00523426" w:rsidRDefault="00523426">
      <w:pPr>
        <w:rPr>
          <w:rFonts w:ascii="ˎ̥" w:hAnsi="ˎ̥"/>
          <w:szCs w:val="21"/>
        </w:rPr>
      </w:pPr>
      <w:r>
        <w:rPr>
          <w:rFonts w:hint="eastAsia"/>
        </w:rPr>
        <w:t>答：</w:t>
      </w:r>
      <w:r>
        <w:rPr>
          <w:rFonts w:ascii="ˎ̥" w:hAnsi="ˎ̥" w:hint="eastAsia"/>
          <w:szCs w:val="21"/>
        </w:rPr>
        <w:t>C/S</w:t>
      </w:r>
      <w:r>
        <w:rPr>
          <w:rFonts w:ascii="ˎ̥" w:hAnsi="ˎ̥" w:hint="eastAsia"/>
          <w:szCs w:val="21"/>
        </w:rPr>
        <w:t>是客户端</w:t>
      </w:r>
      <w:r>
        <w:rPr>
          <w:rFonts w:ascii="ˎ̥" w:hAnsi="ˎ̥" w:hint="eastAsia"/>
          <w:szCs w:val="21"/>
        </w:rPr>
        <w:t>/</w:t>
      </w:r>
      <w:r>
        <w:rPr>
          <w:rFonts w:ascii="ˎ̥" w:hAnsi="ˎ̥" w:hint="eastAsia"/>
          <w:szCs w:val="21"/>
        </w:rPr>
        <w:t>服务器端，</w:t>
      </w:r>
      <w:r>
        <w:rPr>
          <w:rFonts w:ascii="ˎ̥" w:hAnsi="ˎ̥" w:hint="eastAsia"/>
          <w:szCs w:val="21"/>
        </w:rPr>
        <w:t>C/S</w:t>
      </w:r>
      <w:r>
        <w:rPr>
          <w:rFonts w:ascii="ˎ̥" w:hAnsi="ˎ̥" w:hint="eastAsia"/>
          <w:szCs w:val="21"/>
        </w:rPr>
        <w:t>的程序通常也叫胖客户端，也就是一个程序的大部分功能，都在客户端实现，而服务器端只实现一小部分功能。通过这点不难看出，</w:t>
      </w:r>
      <w:r>
        <w:rPr>
          <w:rFonts w:ascii="ˎ̥" w:hAnsi="ˎ̥" w:hint="eastAsia"/>
          <w:szCs w:val="21"/>
        </w:rPr>
        <w:t>C/S</w:t>
      </w:r>
      <w:r>
        <w:rPr>
          <w:rFonts w:ascii="ˎ̥" w:hAnsi="ˎ̥" w:hint="eastAsia"/>
          <w:szCs w:val="21"/>
        </w:rPr>
        <w:t>的程序大部分在客户端实现，对于服务器端的压力相对小一些，服务器端可以节省一些。而且</w:t>
      </w:r>
      <w:r>
        <w:rPr>
          <w:rFonts w:ascii="ˎ̥" w:hAnsi="ˎ̥" w:hint="eastAsia"/>
          <w:szCs w:val="21"/>
        </w:rPr>
        <w:t>C/S</w:t>
      </w:r>
      <w:r>
        <w:rPr>
          <w:rFonts w:ascii="ˎ̥" w:hAnsi="ˎ̥" w:hint="eastAsia"/>
          <w:szCs w:val="21"/>
        </w:rPr>
        <w:t>的程序用窗口来做，个人认为开发效率上快一点。但</w:t>
      </w:r>
      <w:r>
        <w:rPr>
          <w:rFonts w:ascii="ˎ̥" w:hAnsi="ˎ̥" w:hint="eastAsia"/>
          <w:szCs w:val="21"/>
        </w:rPr>
        <w:t>C/S</w:t>
      </w:r>
      <w:r>
        <w:rPr>
          <w:rFonts w:ascii="ˎ̥" w:hAnsi="ˎ̥" w:hint="eastAsia"/>
          <w:szCs w:val="21"/>
        </w:rPr>
        <w:t>的程序一大弊端就是，必须要在客户端安装并部署程序才能运行，也就是用户必须得到客户端程序才可以运行。所以得考虑不同系统之间的安装与配置。</w:t>
      </w:r>
    </w:p>
    <w:p w:rsidR="00523426" w:rsidRDefault="00523426">
      <w:pPr>
        <w:rPr>
          <w:szCs w:val="21"/>
        </w:rPr>
      </w:pPr>
      <w:r>
        <w:rPr>
          <w:rFonts w:ascii="ˎ̥" w:hAnsi="ˎ̥"/>
          <w:szCs w:val="21"/>
        </w:rPr>
        <w:t>B/S</w:t>
      </w:r>
      <w:r>
        <w:rPr>
          <w:rFonts w:ascii="ˎ̥" w:hAnsi="ˎ̥" w:hint="eastAsia"/>
          <w:szCs w:val="21"/>
        </w:rPr>
        <w:t>是浏览器</w:t>
      </w:r>
      <w:r>
        <w:rPr>
          <w:rFonts w:ascii="ˎ̥" w:hAnsi="ˎ̥" w:hint="eastAsia"/>
          <w:szCs w:val="21"/>
        </w:rPr>
        <w:t>/</w:t>
      </w:r>
      <w:r>
        <w:rPr>
          <w:rFonts w:ascii="ˎ̥" w:hAnsi="ˎ̥" w:hint="eastAsia"/>
          <w:szCs w:val="21"/>
        </w:rPr>
        <w:t>服务器端，</w:t>
      </w:r>
      <w:r>
        <w:rPr>
          <w:rFonts w:ascii="ˎ̥" w:hAnsi="ˎ̥" w:hint="eastAsia"/>
          <w:szCs w:val="21"/>
        </w:rPr>
        <w:t>B/S</w:t>
      </w:r>
      <w:r>
        <w:rPr>
          <w:rFonts w:ascii="ˎ̥" w:hAnsi="ˎ̥" w:hint="eastAsia"/>
          <w:szCs w:val="21"/>
        </w:rPr>
        <w:t>的程序通常也叫瘦客户端，与</w:t>
      </w:r>
      <w:r>
        <w:rPr>
          <w:rFonts w:ascii="ˎ̥" w:hAnsi="ˎ̥" w:hint="eastAsia"/>
          <w:szCs w:val="21"/>
        </w:rPr>
        <w:t>C/S</w:t>
      </w:r>
      <w:r>
        <w:rPr>
          <w:rFonts w:ascii="ˎ̥" w:hAnsi="ˎ̥" w:hint="eastAsia"/>
          <w:szCs w:val="21"/>
        </w:rPr>
        <w:t>相反。</w:t>
      </w:r>
      <w:r>
        <w:rPr>
          <w:rFonts w:ascii="ˎ̥" w:hAnsi="ˎ̥" w:hint="eastAsia"/>
          <w:szCs w:val="21"/>
        </w:rPr>
        <w:t>B/S</w:t>
      </w:r>
      <w:r>
        <w:rPr>
          <w:rFonts w:ascii="ˎ̥" w:hAnsi="ˎ̥" w:hint="eastAsia"/>
          <w:szCs w:val="21"/>
        </w:rPr>
        <w:t>的程序大部分功能都要在服务器端实现，客户端只用来做辅助的控制功能。因为</w:t>
      </w:r>
      <w:r>
        <w:rPr>
          <w:rFonts w:ascii="ˎ̥" w:hAnsi="ˎ̥" w:hint="eastAsia"/>
          <w:szCs w:val="21"/>
        </w:rPr>
        <w:t>B/S</w:t>
      </w:r>
      <w:r>
        <w:rPr>
          <w:rFonts w:ascii="ˎ̥" w:hAnsi="ˎ̥" w:hint="eastAsia"/>
          <w:szCs w:val="21"/>
        </w:rPr>
        <w:t>的程序直接部署安装在服务器上。用户只需要有浏览器，并知道网址就可以使用程序。客户端不必做任何配置和安装，即可使用应用程序。而</w:t>
      </w:r>
      <w:r>
        <w:rPr>
          <w:rFonts w:ascii="ˎ̥" w:hAnsi="ˎ̥" w:hint="eastAsia"/>
          <w:szCs w:val="21"/>
        </w:rPr>
        <w:t>B/S</w:t>
      </w:r>
      <w:r>
        <w:rPr>
          <w:rFonts w:ascii="ˎ̥" w:hAnsi="ˎ̥" w:hint="eastAsia"/>
          <w:szCs w:val="21"/>
        </w:rPr>
        <w:t>也是有缺点的，首先</w:t>
      </w:r>
      <w:r>
        <w:rPr>
          <w:rFonts w:ascii="ˎ̥" w:hAnsi="ˎ̥" w:hint="eastAsia"/>
          <w:szCs w:val="21"/>
        </w:rPr>
        <w:t>B/S</w:t>
      </w:r>
      <w:r>
        <w:rPr>
          <w:rFonts w:ascii="ˎ̥" w:hAnsi="ˎ̥" w:hint="eastAsia"/>
          <w:szCs w:val="21"/>
        </w:rPr>
        <w:t>大部分功能都要在服务器端实现，对于服务器的要求就很高。服务器同时要应付用户访问与程序处理，所以服务器的配置必须能够应付。另外就是</w:t>
      </w:r>
      <w:r>
        <w:rPr>
          <w:rFonts w:ascii="ˎ̥" w:hAnsi="ˎ̥" w:hint="eastAsia"/>
          <w:szCs w:val="21"/>
        </w:rPr>
        <w:t>B/S</w:t>
      </w:r>
      <w:r>
        <w:rPr>
          <w:rFonts w:ascii="ˎ̥" w:hAnsi="ˎ̥" w:hint="eastAsia"/>
          <w:szCs w:val="21"/>
        </w:rPr>
        <w:t>的程序是浏览器中执行，所以</w:t>
      </w:r>
      <w:r>
        <w:rPr>
          <w:rFonts w:ascii="ˎ̥" w:hAnsi="ˎ̥" w:hint="eastAsia"/>
          <w:szCs w:val="21"/>
        </w:rPr>
        <w:t>B/S</w:t>
      </w:r>
      <w:r>
        <w:rPr>
          <w:rFonts w:ascii="ˎ̥" w:hAnsi="ˎ̥" w:hint="eastAsia"/>
          <w:szCs w:val="21"/>
        </w:rPr>
        <w:t>的程序操作客户端电脑的硬件，一般就得安装</w:t>
      </w:r>
      <w:r>
        <w:rPr>
          <w:rFonts w:ascii="ˎ̥" w:hAnsi="ˎ̥" w:hint="eastAsia"/>
          <w:szCs w:val="21"/>
        </w:rPr>
        <w:t>ActiveX</w:t>
      </w:r>
      <w:r>
        <w:rPr>
          <w:rFonts w:ascii="ˎ̥" w:hAnsi="ˎ̥" w:hint="eastAsia"/>
          <w:szCs w:val="21"/>
        </w:rPr>
        <w:t>等插件在客户端才可以操作。因此</w:t>
      </w:r>
      <w:r>
        <w:rPr>
          <w:rFonts w:ascii="ˎ̥" w:hAnsi="ˎ̥" w:hint="eastAsia"/>
          <w:szCs w:val="21"/>
        </w:rPr>
        <w:t>B/S</w:t>
      </w:r>
      <w:r>
        <w:rPr>
          <w:rFonts w:ascii="ˎ̥" w:hAnsi="ˎ̥" w:hint="eastAsia"/>
          <w:szCs w:val="21"/>
        </w:rPr>
        <w:t>的程序对于操作硬件，优势没有</w:t>
      </w:r>
      <w:r>
        <w:rPr>
          <w:rFonts w:ascii="ˎ̥" w:hAnsi="ˎ̥" w:hint="eastAsia"/>
          <w:szCs w:val="21"/>
        </w:rPr>
        <w:t>C/S</w:t>
      </w:r>
      <w:r>
        <w:rPr>
          <w:rFonts w:ascii="ˎ̥" w:hAnsi="ˎ̥" w:hint="eastAsia"/>
          <w:szCs w:val="21"/>
        </w:rPr>
        <w:t>的程序要好。</w:t>
      </w:r>
    </w:p>
    <w:p w:rsidR="00523426" w:rsidRDefault="00523426">
      <w:r>
        <w:rPr>
          <w:rFonts w:hint="eastAsia"/>
        </w:rPr>
        <w:t>2.ADO.NET</w:t>
      </w:r>
      <w:r>
        <w:rPr>
          <w:rFonts w:hint="eastAsia"/>
        </w:rPr>
        <w:t>的常用对象</w:t>
      </w:r>
    </w:p>
    <w:p w:rsidR="00523426" w:rsidRDefault="00523426">
      <w:r>
        <w:rPr>
          <w:rFonts w:hint="eastAsia"/>
        </w:rPr>
        <w:t>答：</w:t>
      </w:r>
      <w:r>
        <w:rPr>
          <w:rFonts w:hint="eastAsia"/>
        </w:rPr>
        <w:t>Connection</w:t>
      </w:r>
      <w:r>
        <w:rPr>
          <w:rFonts w:hint="eastAsia"/>
        </w:rPr>
        <w:t>，</w:t>
      </w:r>
      <w:r>
        <w:rPr>
          <w:rFonts w:hint="eastAsia"/>
        </w:rPr>
        <w:t>Command</w:t>
      </w:r>
      <w:r>
        <w:rPr>
          <w:rFonts w:hint="eastAsia"/>
        </w:rPr>
        <w:t>，</w:t>
      </w:r>
      <w:r>
        <w:rPr>
          <w:rFonts w:hint="eastAsia"/>
        </w:rPr>
        <w:t>DataAdapter</w:t>
      </w:r>
      <w:r>
        <w:rPr>
          <w:rFonts w:hint="eastAsia"/>
        </w:rPr>
        <w:t>，</w:t>
      </w:r>
      <w:r>
        <w:rPr>
          <w:rFonts w:hint="eastAsia"/>
        </w:rPr>
        <w:t>DataSet</w:t>
      </w:r>
      <w:r>
        <w:rPr>
          <w:rFonts w:hint="eastAsia"/>
        </w:rPr>
        <w:t>，</w:t>
      </w:r>
      <w:r>
        <w:rPr>
          <w:rFonts w:hint="eastAsia"/>
        </w:rPr>
        <w:t>DataReader</w:t>
      </w:r>
      <w:r>
        <w:rPr>
          <w:rFonts w:hint="eastAsia"/>
        </w:rPr>
        <w:t>，</w:t>
      </w:r>
      <w:r>
        <w:rPr>
          <w:rFonts w:hint="eastAsia"/>
        </w:rPr>
        <w:t>configuration</w:t>
      </w:r>
    </w:p>
    <w:p w:rsidR="00523426" w:rsidRDefault="00523426">
      <w:r>
        <w:rPr>
          <w:rFonts w:hint="eastAsia"/>
        </w:rPr>
        <w:t>3.MVC</w:t>
      </w:r>
      <w:r>
        <w:rPr>
          <w:rFonts w:hint="eastAsia"/>
        </w:rPr>
        <w:t>指的是什么？</w:t>
      </w:r>
    </w:p>
    <w:p w:rsidR="00523426" w:rsidRDefault="00523426">
      <w:r>
        <w:rPr>
          <w:rFonts w:hint="eastAsia"/>
        </w:rPr>
        <w:t>答：</w:t>
      </w:r>
      <w:r>
        <w:rPr>
          <w:rFonts w:hint="eastAsia"/>
        </w:rPr>
        <w:t>MVC</w:t>
      </w:r>
      <w:r>
        <w:rPr>
          <w:rFonts w:hint="eastAsia"/>
        </w:rPr>
        <w:t>将程序功能分成三部分考虑：视图</w:t>
      </w:r>
      <w:r>
        <w:rPr>
          <w:rFonts w:hint="eastAsia"/>
        </w:rPr>
        <w:t>(VIEW</w:t>
      </w:r>
      <w:r>
        <w:rPr>
          <w:rFonts w:hint="eastAsia"/>
        </w:rPr>
        <w:t>，即可见的用户界面部分</w:t>
      </w:r>
      <w:r>
        <w:rPr>
          <w:rFonts w:hint="eastAsia"/>
        </w:rPr>
        <w:t>)</w:t>
      </w:r>
      <w:r>
        <w:rPr>
          <w:rFonts w:hint="eastAsia"/>
        </w:rPr>
        <w:t>、模型（</w:t>
      </w:r>
      <w:r>
        <w:rPr>
          <w:rFonts w:hint="eastAsia"/>
        </w:rPr>
        <w:t>Model</w:t>
      </w:r>
      <w:r>
        <w:rPr>
          <w:rFonts w:hint="eastAsia"/>
        </w:rPr>
        <w:t>，程序的数据模型和业务逻辑部分），控制器（</w:t>
      </w:r>
      <w:r>
        <w:rPr>
          <w:rFonts w:hint="eastAsia"/>
        </w:rPr>
        <w:t>Controller</w:t>
      </w:r>
      <w:r>
        <w:rPr>
          <w:rFonts w:hint="eastAsia"/>
        </w:rPr>
        <w:t>，根据用户输入通知模型和视图进行相应更改）。</w:t>
      </w:r>
    </w:p>
    <w:p w:rsidR="00523426" w:rsidRDefault="00523426">
      <w:r>
        <w:rPr>
          <w:rFonts w:hint="eastAsia"/>
        </w:rPr>
        <w:t>4.</w:t>
      </w:r>
      <w:r>
        <w:rPr>
          <w:rFonts w:hint="eastAsia"/>
        </w:rPr>
        <w:t>三层架构？</w:t>
      </w:r>
    </w:p>
    <w:p w:rsidR="00523426" w:rsidRDefault="00523426">
      <w:r>
        <w:rPr>
          <w:rFonts w:hint="eastAsia"/>
        </w:rPr>
        <w:t>答：业务层，逻辑层，可视层</w:t>
      </w:r>
    </w:p>
    <w:p w:rsidR="00523426" w:rsidRDefault="00523426">
      <w:r>
        <w:rPr>
          <w:rFonts w:hint="eastAsia"/>
        </w:rPr>
        <w:t>5.</w:t>
      </w:r>
      <w:r>
        <w:rPr>
          <w:rFonts w:hint="eastAsia"/>
        </w:rPr>
        <w:t>为什么要用</w:t>
      </w:r>
      <w:r>
        <w:rPr>
          <w:rFonts w:hint="eastAsia"/>
        </w:rPr>
        <w:t>ISPORTBACK</w:t>
      </w:r>
      <w:r>
        <w:rPr>
          <w:rFonts w:hint="eastAsia"/>
        </w:rPr>
        <w:t>？</w:t>
      </w:r>
    </w:p>
    <w:p w:rsidR="00523426" w:rsidRDefault="00523426">
      <w:r>
        <w:rPr>
          <w:rFonts w:hint="eastAsia"/>
        </w:rPr>
        <w:t>答：页面第一次加载时需要绑定一些数据，如果每次加载都绑定的话，会给服务器很大压力</w:t>
      </w:r>
      <w:r>
        <w:rPr>
          <w:rFonts w:hint="eastAsia"/>
        </w:rPr>
        <w:tab/>
        <w:t>ISPORTBACK</w:t>
      </w:r>
      <w:r>
        <w:rPr>
          <w:rFonts w:hint="eastAsia"/>
        </w:rPr>
        <w:t>第一次加载时返回的是</w:t>
      </w:r>
      <w:r>
        <w:rPr>
          <w:rFonts w:hint="eastAsia"/>
        </w:rPr>
        <w:t>false</w:t>
      </w:r>
      <w:r>
        <w:rPr>
          <w:rFonts w:hint="eastAsia"/>
        </w:rPr>
        <w:t>，以后每次返回的都是</w:t>
      </w:r>
      <w:r>
        <w:rPr>
          <w:rFonts w:hint="eastAsia"/>
        </w:rPr>
        <w:t>true</w:t>
      </w:r>
      <w:r>
        <w:rPr>
          <w:rFonts w:hint="eastAsia"/>
        </w:rPr>
        <w:t>，这样可以设置</w:t>
      </w:r>
      <w:r>
        <w:rPr>
          <w:rFonts w:hint="eastAsia"/>
        </w:rPr>
        <w:t xml:space="preserve">    </w:t>
      </w:r>
      <w:r>
        <w:rPr>
          <w:rFonts w:hint="eastAsia"/>
        </w:rPr>
        <w:t>一些只需要在页面一次加载时就绑定好的数据。</w:t>
      </w:r>
    </w:p>
    <w:p w:rsidR="00523426" w:rsidRDefault="00523426">
      <w:r>
        <w:rPr>
          <w:rFonts w:hint="eastAsia"/>
        </w:rPr>
        <w:lastRenderedPageBreak/>
        <w:t>6.</w:t>
      </w:r>
      <w:r>
        <w:rPr>
          <w:rFonts w:hint="eastAsia"/>
        </w:rPr>
        <w:t>用户自定义控件？</w:t>
      </w:r>
    </w:p>
    <w:p w:rsidR="00523426" w:rsidRDefault="00523426">
      <w:r>
        <w:rPr>
          <w:rFonts w:hint="eastAsia"/>
        </w:rPr>
        <w:t>答：自定义控件，跟</w:t>
      </w:r>
      <w:r>
        <w:rPr>
          <w:rFonts w:hint="eastAsia"/>
        </w:rPr>
        <w:t>HtmlControl</w:t>
      </w:r>
      <w:r>
        <w:rPr>
          <w:rFonts w:hint="eastAsia"/>
        </w:rPr>
        <w:t>或</w:t>
      </w:r>
      <w:r>
        <w:rPr>
          <w:rFonts w:hint="eastAsia"/>
        </w:rPr>
        <w:t>WebControl</w:t>
      </w:r>
      <w:r>
        <w:rPr>
          <w:rFonts w:hint="eastAsia"/>
        </w:rPr>
        <w:t>相似，编译后可以添加引用到工具栏里</w:t>
      </w:r>
    </w:p>
    <w:p w:rsidR="00523426" w:rsidRDefault="00523426">
      <w:r>
        <w:rPr>
          <w:rFonts w:hint="eastAsia"/>
        </w:rPr>
        <w:t>7.WEBSERVERS</w:t>
      </w:r>
      <w:r>
        <w:rPr>
          <w:rFonts w:hint="eastAsia"/>
        </w:rPr>
        <w:t>调用主要有哪两种方法？</w:t>
      </w:r>
    </w:p>
    <w:p w:rsidR="00523426" w:rsidRDefault="00523426">
      <w:r>
        <w:rPr>
          <w:rFonts w:hint="eastAsia"/>
        </w:rPr>
        <w:t>答：</w:t>
      </w:r>
      <w:r>
        <w:rPr>
          <w:rFonts w:hint="eastAsia"/>
        </w:rPr>
        <w:t>SOAP</w:t>
      </w:r>
      <w:r>
        <w:rPr>
          <w:rFonts w:hint="eastAsia"/>
        </w:rPr>
        <w:t>（简单对象访问协议），</w:t>
      </w:r>
      <w:r>
        <w:rPr>
          <w:rFonts w:hint="eastAsia"/>
        </w:rPr>
        <w:t>WSDL</w:t>
      </w:r>
      <w:r>
        <w:rPr>
          <w:rFonts w:hint="eastAsia"/>
        </w:rPr>
        <w:t>（</w:t>
      </w:r>
      <w:r>
        <w:rPr>
          <w:rFonts w:hint="eastAsia"/>
        </w:rPr>
        <w:t>Web</w:t>
      </w:r>
      <w:r>
        <w:rPr>
          <w:rFonts w:hint="eastAsia"/>
        </w:rPr>
        <w:t>服务描述语言）</w:t>
      </w:r>
    </w:p>
    <w:p w:rsidR="00523426" w:rsidRDefault="00523426">
      <w:r>
        <w:rPr>
          <w:rFonts w:hint="eastAsia"/>
        </w:rPr>
        <w:t>8.</w:t>
      </w:r>
      <w:r>
        <w:rPr>
          <w:rFonts w:hint="eastAsia"/>
        </w:rPr>
        <w:t>怎样在</w:t>
      </w:r>
      <w:r>
        <w:rPr>
          <w:rFonts w:hint="eastAsia"/>
        </w:rPr>
        <w:t>ASP.NET</w:t>
      </w:r>
      <w:r>
        <w:rPr>
          <w:rFonts w:hint="eastAsia"/>
        </w:rPr>
        <w:t>中改变</w:t>
      </w:r>
      <w:r>
        <w:rPr>
          <w:rFonts w:hint="eastAsia"/>
        </w:rPr>
        <w:t>DATAGRID</w:t>
      </w:r>
      <w:r>
        <w:rPr>
          <w:rFonts w:hint="eastAsia"/>
        </w:rPr>
        <w:t>的自动换行？</w:t>
      </w:r>
    </w:p>
    <w:p w:rsidR="00523426" w:rsidRDefault="00523426">
      <w:r>
        <w:rPr>
          <w:rFonts w:hint="eastAsia"/>
        </w:rPr>
        <w:t>答：在他的</w:t>
      </w:r>
      <w:r>
        <w:rPr>
          <w:rFonts w:hint="eastAsia"/>
        </w:rPr>
        <w:t>RowStyle</w:t>
      </w:r>
      <w:r>
        <w:rPr>
          <w:rFonts w:hint="eastAsia"/>
        </w:rPr>
        <w:t>属性的</w:t>
      </w:r>
      <w:r>
        <w:rPr>
          <w:rFonts w:hint="eastAsia"/>
        </w:rPr>
        <w:t>Font</w:t>
      </w:r>
      <w:r>
        <w:rPr>
          <w:rFonts w:hint="eastAsia"/>
        </w:rPr>
        <w:t>属性的</w:t>
      </w:r>
      <w:r>
        <w:rPr>
          <w:rFonts w:hint="eastAsia"/>
        </w:rPr>
        <w:t>Wrap</w:t>
      </w:r>
      <w:r>
        <w:rPr>
          <w:rFonts w:hint="eastAsia"/>
        </w:rPr>
        <w:t>＝</w:t>
      </w:r>
      <w:r>
        <w:rPr>
          <w:rFonts w:hint="eastAsia"/>
        </w:rPr>
        <w:t>true</w:t>
      </w:r>
    </w:p>
    <w:p w:rsidR="00523426" w:rsidRDefault="00523426">
      <w:r>
        <w:rPr>
          <w:rFonts w:hint="eastAsia"/>
        </w:rPr>
        <w:t>9.</w:t>
      </w:r>
      <w:r>
        <w:rPr>
          <w:rFonts w:hint="eastAsia"/>
        </w:rPr>
        <w:t>怎样布置一个</w:t>
      </w:r>
      <w:r>
        <w:rPr>
          <w:rFonts w:hint="eastAsia"/>
        </w:rPr>
        <w:t>ASP.NET</w:t>
      </w:r>
      <w:r>
        <w:rPr>
          <w:rFonts w:hint="eastAsia"/>
        </w:rPr>
        <w:t>的界面？</w:t>
      </w:r>
    </w:p>
    <w:p w:rsidR="00523426" w:rsidRDefault="00523426">
      <w:r>
        <w:rPr>
          <w:rFonts w:hint="eastAsia"/>
        </w:rPr>
        <w:t>答：</w:t>
      </w:r>
      <w:r>
        <w:rPr>
          <w:rFonts w:hint="eastAsia"/>
        </w:rPr>
        <w:t>VS 2005</w:t>
      </w:r>
      <w:r>
        <w:rPr>
          <w:rFonts w:hint="eastAsia"/>
        </w:rPr>
        <w:t>和</w:t>
      </w:r>
      <w:r>
        <w:rPr>
          <w:rFonts w:hint="eastAsia"/>
        </w:rPr>
        <w:t>VS 2003</w:t>
      </w:r>
      <w:r>
        <w:rPr>
          <w:rFonts w:hint="eastAsia"/>
        </w:rPr>
        <w:t>都有发布机制。</w:t>
      </w:r>
      <w:r>
        <w:rPr>
          <w:rFonts w:hint="eastAsia"/>
        </w:rPr>
        <w:t>2003</w:t>
      </w:r>
      <w:r>
        <w:rPr>
          <w:rFonts w:hint="eastAsia"/>
        </w:rPr>
        <w:t>可以发布然后再复制部署。</w:t>
      </w:r>
    </w:p>
    <w:p w:rsidR="00523426" w:rsidRDefault="00523426">
      <w:pPr>
        <w:ind w:firstLineChars="200" w:firstLine="420"/>
      </w:pPr>
      <w:r>
        <w:rPr>
          <w:rFonts w:hint="eastAsia"/>
        </w:rPr>
        <w:t>VS2005</w:t>
      </w:r>
      <w:r>
        <w:rPr>
          <w:rFonts w:hint="eastAsia"/>
        </w:rPr>
        <w:t>基本上可以直接部署到对应位置。</w:t>
      </w:r>
    </w:p>
    <w:p w:rsidR="00523426" w:rsidRDefault="00523426">
      <w:r>
        <w:rPr>
          <w:rFonts w:hint="eastAsia"/>
        </w:rPr>
        <w:t>10.</w:t>
      </w:r>
      <w:r>
        <w:rPr>
          <w:rFonts w:hint="eastAsia"/>
        </w:rPr>
        <w:t>谈谈你对</w:t>
      </w:r>
      <w:r>
        <w:rPr>
          <w:rFonts w:hint="eastAsia"/>
        </w:rPr>
        <w:t>ASP</w:t>
      </w:r>
      <w:r>
        <w:rPr>
          <w:rFonts w:hint="eastAsia"/>
        </w:rPr>
        <w:t>和</w:t>
      </w:r>
      <w:r>
        <w:rPr>
          <w:rFonts w:hint="eastAsia"/>
        </w:rPr>
        <w:t>ASP.NET</w:t>
      </w:r>
      <w:r>
        <w:rPr>
          <w:rFonts w:hint="eastAsia"/>
        </w:rPr>
        <w:t>的区别？</w:t>
      </w:r>
    </w:p>
    <w:p w:rsidR="00523426" w:rsidRDefault="00523426">
      <w:r>
        <w:rPr>
          <w:rFonts w:hint="eastAsia"/>
        </w:rPr>
        <w:t>答：</w:t>
      </w:r>
      <w:r>
        <w:rPr>
          <w:rFonts w:hint="eastAsia"/>
        </w:rPr>
        <w:t>ASP.Net</w:t>
      </w:r>
      <w:r>
        <w:rPr>
          <w:rFonts w:hint="eastAsia"/>
        </w:rPr>
        <w:t>摆脱了以前</w:t>
      </w:r>
      <w:r>
        <w:rPr>
          <w:rFonts w:hint="eastAsia"/>
        </w:rPr>
        <w:t>ASP</w:t>
      </w:r>
      <w:r>
        <w:rPr>
          <w:rFonts w:hint="eastAsia"/>
        </w:rPr>
        <w:t>使用脚本语言来编程的缺点，理论上可以使用任何编程语言包括</w:t>
      </w:r>
      <w:r>
        <w:rPr>
          <w:rFonts w:hint="eastAsia"/>
        </w:rPr>
        <w:t>C++ , VB , JS</w:t>
      </w:r>
      <w:r>
        <w:rPr>
          <w:rFonts w:hint="eastAsia"/>
        </w:rPr>
        <w:t>等等，当然，最合适的编程语言还是</w:t>
      </w:r>
      <w:r>
        <w:rPr>
          <w:rFonts w:hint="eastAsia"/>
        </w:rPr>
        <w:t>MS</w:t>
      </w:r>
      <w:r>
        <w:rPr>
          <w:rFonts w:hint="eastAsia"/>
        </w:rPr>
        <w:t>为</w:t>
      </w:r>
      <w:r>
        <w:rPr>
          <w:rFonts w:hint="eastAsia"/>
        </w:rPr>
        <w:t>.Net Frmaework</w:t>
      </w:r>
      <w:r>
        <w:rPr>
          <w:rFonts w:hint="eastAsia"/>
        </w:rPr>
        <w:t>专门推出的</w:t>
      </w:r>
      <w:r>
        <w:rPr>
          <w:rFonts w:hint="eastAsia"/>
        </w:rPr>
        <w:t>C(</w:t>
      </w:r>
      <w:r>
        <w:rPr>
          <w:rFonts w:hint="eastAsia"/>
        </w:rPr>
        <w:t>读</w:t>
      </w:r>
      <w:r>
        <w:rPr>
          <w:rFonts w:hint="eastAsia"/>
        </w:rPr>
        <w:t>c sharp)</w:t>
      </w:r>
      <w:r>
        <w:rPr>
          <w:rFonts w:hint="eastAsia"/>
        </w:rPr>
        <w:t>，它可以看作是</w:t>
      </w:r>
      <w:r>
        <w:rPr>
          <w:rFonts w:hint="eastAsia"/>
        </w:rPr>
        <w:t>VC</w:t>
      </w:r>
      <w:r>
        <w:rPr>
          <w:rFonts w:hint="eastAsia"/>
        </w:rPr>
        <w:t>和</w:t>
      </w:r>
      <w:r>
        <w:rPr>
          <w:rFonts w:hint="eastAsia"/>
        </w:rPr>
        <w:t>Java</w:t>
      </w:r>
      <w:r>
        <w:rPr>
          <w:rFonts w:hint="eastAsia"/>
        </w:rPr>
        <w:t>的混合体吧，尽管</w:t>
      </w:r>
      <w:r>
        <w:rPr>
          <w:rFonts w:hint="eastAsia"/>
        </w:rPr>
        <w:t>MS</w:t>
      </w:r>
      <w:r>
        <w:rPr>
          <w:rFonts w:hint="eastAsia"/>
        </w:rPr>
        <w:t>自己讲</w:t>
      </w:r>
      <w:r>
        <w:rPr>
          <w:rFonts w:hint="eastAsia"/>
        </w:rPr>
        <w:t>C#</w:t>
      </w:r>
      <w:r>
        <w:rPr>
          <w:rFonts w:hint="eastAsia"/>
        </w:rPr>
        <w:t>内核中更多的象</w:t>
      </w:r>
      <w:r>
        <w:rPr>
          <w:rFonts w:hint="eastAsia"/>
        </w:rPr>
        <w:t>VC</w:t>
      </w:r>
      <w:r>
        <w:rPr>
          <w:rFonts w:hint="eastAsia"/>
        </w:rPr>
        <w:t>，但实际上我还是认为它和</w:t>
      </w:r>
      <w:r>
        <w:rPr>
          <w:rFonts w:hint="eastAsia"/>
        </w:rPr>
        <w:t>Java</w:t>
      </w:r>
      <w:r>
        <w:rPr>
          <w:rFonts w:hint="eastAsia"/>
        </w:rPr>
        <w:t>更象一些吧。首先它是面向对象的编程语言，而不是一种脚本，所以它具有面向对象编程语言的一切特性，比如封装性、继承性、多态性等等，这就解决了刚才谈到的</w:t>
      </w:r>
      <w:r>
        <w:rPr>
          <w:rFonts w:hint="eastAsia"/>
        </w:rPr>
        <w:t>ASP</w:t>
      </w:r>
      <w:r>
        <w:rPr>
          <w:rFonts w:hint="eastAsia"/>
        </w:rPr>
        <w:t>的那些弱点。封装性使得代码逻辑清晰，易于管理，并且应用到</w:t>
      </w:r>
      <w:r>
        <w:rPr>
          <w:rFonts w:hint="eastAsia"/>
        </w:rPr>
        <w:t>ASP.Net</w:t>
      </w:r>
      <w:r>
        <w:rPr>
          <w:rFonts w:hint="eastAsia"/>
        </w:rPr>
        <w:t>上就可以使业务逻辑和</w:t>
      </w:r>
      <w:r>
        <w:rPr>
          <w:rFonts w:hint="eastAsia"/>
        </w:rPr>
        <w:t>Html</w:t>
      </w:r>
      <w:r>
        <w:rPr>
          <w:rFonts w:hint="eastAsia"/>
        </w:rPr>
        <w:t>页面分离，这样无论页面原型如何改变，业务逻辑代码都不必做任何改动；继承性和多态性使得代码的可重用性大大提高，你可以通过继承已有的对象最大限度保护你以前的投资。并且</w:t>
      </w:r>
      <w:r>
        <w:rPr>
          <w:rFonts w:hint="eastAsia"/>
        </w:rPr>
        <w:t>C#</w:t>
      </w:r>
      <w:r>
        <w:rPr>
          <w:rFonts w:hint="eastAsia"/>
        </w:rPr>
        <w:t>和</w:t>
      </w:r>
      <w:r>
        <w:rPr>
          <w:rFonts w:hint="eastAsia"/>
        </w:rPr>
        <w:t>C++</w:t>
      </w:r>
      <w:r>
        <w:rPr>
          <w:rFonts w:hint="eastAsia"/>
        </w:rPr>
        <w:t>、</w:t>
      </w:r>
      <w:r>
        <w:rPr>
          <w:rFonts w:hint="eastAsia"/>
        </w:rPr>
        <w:t>Java</w:t>
      </w:r>
      <w:r>
        <w:rPr>
          <w:rFonts w:hint="eastAsia"/>
        </w:rPr>
        <w:t>一样提供了完善的调试</w:t>
      </w:r>
      <w:r>
        <w:rPr>
          <w:rFonts w:hint="eastAsia"/>
        </w:rPr>
        <w:t>/</w:t>
      </w:r>
      <w:r>
        <w:rPr>
          <w:rFonts w:hint="eastAsia"/>
        </w:rPr>
        <w:t>纠错体系。</w:t>
      </w:r>
    </w:p>
    <w:p w:rsidR="00523426" w:rsidRDefault="00523426">
      <w:r>
        <w:rPr>
          <w:rFonts w:hint="eastAsia"/>
        </w:rPr>
        <w:t>1.</w:t>
      </w:r>
      <w:r>
        <w:rPr>
          <w:rFonts w:hint="eastAsia"/>
        </w:rPr>
        <w:t>用</w:t>
      </w:r>
      <w:r>
        <w:rPr>
          <w:rFonts w:hint="eastAsia"/>
        </w:rPr>
        <w:t>JS</w:t>
      </w:r>
      <w:r>
        <w:rPr>
          <w:rFonts w:hint="eastAsia"/>
        </w:rPr>
        <w:t>或</w:t>
      </w:r>
      <w:r>
        <w:rPr>
          <w:rFonts w:hint="eastAsia"/>
        </w:rPr>
        <w:t>VB</w:t>
      </w:r>
      <w:r>
        <w:rPr>
          <w:rFonts w:hint="eastAsia"/>
        </w:rPr>
        <w:t>脚本编写一个程序</w:t>
      </w:r>
    </w:p>
    <w:p w:rsidR="00523426" w:rsidRDefault="00523426">
      <w:r>
        <w:rPr>
          <w:rFonts w:hint="eastAsia"/>
        </w:rPr>
        <w:t>要求：</w:t>
      </w:r>
      <w:r>
        <w:rPr>
          <w:rFonts w:hint="eastAsia"/>
        </w:rPr>
        <w:t>1.</w:t>
      </w:r>
      <w:r>
        <w:rPr>
          <w:rFonts w:hint="eastAsia"/>
        </w:rPr>
        <w:t>当输入为</w:t>
      </w:r>
      <w:r>
        <w:rPr>
          <w:rFonts w:hint="eastAsia"/>
        </w:rPr>
        <w:t>2</w:t>
      </w:r>
      <w:r>
        <w:rPr>
          <w:rFonts w:hint="eastAsia"/>
        </w:rPr>
        <w:t>个以上字符时，提示报错信息，跳转</w:t>
      </w:r>
    </w:p>
    <w:p w:rsidR="00523426" w:rsidRDefault="00523426">
      <w:r>
        <w:rPr>
          <w:rFonts w:hint="eastAsia"/>
        </w:rPr>
        <w:t xml:space="preserve">      2.</w:t>
      </w:r>
      <w:r>
        <w:rPr>
          <w:rFonts w:hint="eastAsia"/>
        </w:rPr>
        <w:t>输入时间</w:t>
      </w:r>
      <w:r>
        <w:rPr>
          <w:rFonts w:hint="eastAsia"/>
        </w:rPr>
        <w:t>yyyy-mm-dd</w:t>
      </w:r>
    </w:p>
    <w:p w:rsidR="00523426" w:rsidRDefault="00523426">
      <w:pPr>
        <w:autoSpaceDE w:val="0"/>
        <w:autoSpaceDN w:val="0"/>
        <w:adjustRightInd w:val="0"/>
        <w:jc w:val="left"/>
        <w:rPr>
          <w:rFonts w:ascii="新宋体" w:eastAsia="新宋体"/>
          <w:kern w:val="0"/>
          <w:sz w:val="18"/>
          <w:szCs w:val="18"/>
        </w:rPr>
      </w:pPr>
      <w:r>
        <w:rPr>
          <w:rFonts w:hint="eastAsia"/>
        </w:rPr>
        <w:t>答：</w:t>
      </w:r>
      <w:r>
        <w:rPr>
          <w:rFonts w:hint="eastAsia"/>
        </w:rPr>
        <w:t>1)</w:t>
      </w:r>
      <w:r>
        <w:rPr>
          <w:rFonts w:ascii="新宋体" w:eastAsia="新宋体"/>
          <w:kern w:val="0"/>
          <w:sz w:val="18"/>
          <w:szCs w:val="18"/>
        </w:rPr>
        <w:t xml:space="preserve">    </w:t>
      </w:r>
      <w:r>
        <w:rPr>
          <w:rFonts w:ascii="新宋体" w:eastAsia="新宋体"/>
          <w:color w:val="0000FF"/>
          <w:kern w:val="0"/>
          <w:sz w:val="18"/>
          <w:szCs w:val="18"/>
        </w:rPr>
        <w:t>function</w:t>
      </w:r>
      <w:r>
        <w:rPr>
          <w:rFonts w:ascii="新宋体" w:eastAsia="新宋体"/>
          <w:kern w:val="0"/>
          <w:sz w:val="18"/>
          <w:szCs w:val="18"/>
        </w:rPr>
        <w:t xml:space="preserve"> fun()</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var</w:t>
      </w:r>
      <w:r>
        <w:rPr>
          <w:rFonts w:ascii="新宋体" w:eastAsia="新宋体"/>
          <w:kern w:val="0"/>
          <w:sz w:val="18"/>
          <w:szCs w:val="18"/>
        </w:rPr>
        <w:t xml:space="preserve"> text = document.getElementById(</w:t>
      </w:r>
      <w:r>
        <w:rPr>
          <w:rFonts w:ascii="新宋体" w:eastAsia="新宋体"/>
          <w:color w:val="800000"/>
          <w:kern w:val="0"/>
          <w:sz w:val="18"/>
          <w:szCs w:val="18"/>
        </w:rPr>
        <w:t>'TextBox1'</w:t>
      </w:r>
      <w:r>
        <w:rPr>
          <w:rFonts w:ascii="新宋体" w:eastAsia="新宋体"/>
          <w:kern w:val="0"/>
          <w:sz w:val="18"/>
          <w:szCs w:val="18"/>
        </w:rPr>
        <w:t>).value;</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if</w:t>
      </w:r>
      <w:r>
        <w:rPr>
          <w:rFonts w:ascii="新宋体" w:eastAsia="新宋体"/>
          <w:kern w:val="0"/>
          <w:sz w:val="18"/>
          <w:szCs w:val="18"/>
        </w:rPr>
        <w:t>(text.length == 2)</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alert(</w:t>
      </w:r>
      <w:r>
        <w:rPr>
          <w:rFonts w:ascii="新宋体" w:eastAsia="新宋体"/>
          <w:color w:val="800000"/>
          <w:kern w:val="0"/>
          <w:sz w:val="18"/>
          <w:szCs w:val="18"/>
        </w:rPr>
        <w:t>'</w:t>
      </w:r>
      <w:r>
        <w:rPr>
          <w:rFonts w:ascii="新宋体" w:eastAsia="新宋体" w:hint="eastAsia"/>
          <w:color w:val="800000"/>
          <w:kern w:val="0"/>
          <w:sz w:val="18"/>
          <w:szCs w:val="18"/>
        </w:rPr>
        <w:t>输入有误</w:t>
      </w:r>
      <w:r>
        <w:rPr>
          <w:rFonts w:ascii="新宋体" w:eastAsia="新宋体"/>
          <w:color w:val="800000"/>
          <w:kern w:val="0"/>
          <w:sz w:val="18"/>
          <w:szCs w:val="18"/>
        </w:rPr>
        <w:t>'</w:t>
      </w:r>
      <w:r>
        <w:rPr>
          <w:rFonts w:ascii="新宋体" w:eastAsia="新宋体"/>
          <w:kern w:val="0"/>
          <w:sz w:val="18"/>
          <w:szCs w:val="18"/>
        </w:rPr>
        <w:t>);</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window.location=</w:t>
      </w:r>
      <w:r>
        <w:rPr>
          <w:rFonts w:ascii="新宋体" w:eastAsia="新宋体"/>
          <w:color w:val="800000"/>
          <w:kern w:val="0"/>
          <w:sz w:val="18"/>
          <w:szCs w:val="18"/>
        </w:rPr>
        <w:t>'login.aspx'</w:t>
      </w:r>
      <w:r>
        <w:rPr>
          <w:rFonts w:ascii="新宋体" w:eastAsia="新宋体"/>
          <w:kern w:val="0"/>
          <w:sz w:val="18"/>
          <w:szCs w:val="18"/>
        </w:rPr>
        <w:t>;</w:t>
      </w:r>
    </w:p>
    <w:p w:rsidR="00523426" w:rsidRDefault="00523426">
      <w:pPr>
        <w:autoSpaceDE w:val="0"/>
        <w:autoSpaceDN w:val="0"/>
        <w:adjustRightInd w:val="0"/>
        <w:ind w:leftChars="300" w:left="630"/>
        <w:jc w:val="left"/>
        <w:rPr>
          <w:rFonts w:ascii="新宋体" w:eastAsia="新宋体"/>
          <w:kern w:val="0"/>
          <w:sz w:val="18"/>
          <w:szCs w:val="18"/>
        </w:rPr>
      </w:pPr>
      <w:r>
        <w:rPr>
          <w:rFonts w:ascii="新宋体" w:eastAsia="新宋体"/>
          <w:kern w:val="0"/>
          <w:sz w:val="18"/>
          <w:szCs w:val="18"/>
        </w:rPr>
        <w:t xml:space="preserve">        }</w:t>
      </w:r>
    </w:p>
    <w:p w:rsidR="00523426" w:rsidRDefault="00523426">
      <w:pPr>
        <w:ind w:leftChars="300" w:left="630" w:firstLine="360"/>
        <w:rPr>
          <w:rFonts w:ascii="新宋体" w:eastAsia="新宋体"/>
          <w:kern w:val="0"/>
          <w:sz w:val="18"/>
          <w:szCs w:val="18"/>
        </w:rPr>
      </w:pPr>
      <w:r>
        <w:rPr>
          <w:rFonts w:ascii="新宋体" w:eastAsia="新宋体"/>
          <w:kern w:val="0"/>
          <w:sz w:val="18"/>
          <w:szCs w:val="18"/>
        </w:rPr>
        <w:t>}</w:t>
      </w:r>
    </w:p>
    <w:p w:rsidR="00523426" w:rsidRDefault="00523426">
      <w:pPr>
        <w:autoSpaceDE w:val="0"/>
        <w:autoSpaceDN w:val="0"/>
        <w:adjustRightInd w:val="0"/>
        <w:jc w:val="left"/>
        <w:rPr>
          <w:rFonts w:ascii="新宋体" w:eastAsia="新宋体"/>
          <w:kern w:val="0"/>
          <w:sz w:val="18"/>
          <w:szCs w:val="18"/>
        </w:rPr>
      </w:pPr>
      <w:r>
        <w:rPr>
          <w:rFonts w:ascii="新宋体" w:eastAsia="新宋体" w:hint="eastAsia"/>
          <w:kern w:val="0"/>
          <w:sz w:val="18"/>
          <w:szCs w:val="18"/>
        </w:rPr>
        <w:t xml:space="preserve">     </w:t>
      </w:r>
      <w:r>
        <w:rPr>
          <w:rFonts w:hint="eastAsia"/>
        </w:rPr>
        <w:t>2)</w:t>
      </w:r>
      <w:r>
        <w:rPr>
          <w:rFonts w:ascii="新宋体" w:eastAsia="新宋体"/>
          <w:kern w:val="0"/>
          <w:sz w:val="18"/>
          <w:szCs w:val="18"/>
        </w:rPr>
        <w:t xml:space="preserve">   </w:t>
      </w:r>
      <w:r>
        <w:rPr>
          <w:rFonts w:ascii="新宋体" w:eastAsia="新宋体" w:hint="eastAsia"/>
          <w:kern w:val="0"/>
          <w:sz w:val="18"/>
          <w:szCs w:val="18"/>
        </w:rPr>
        <w:t xml:space="preserve"> </w:t>
      </w:r>
      <w:r>
        <w:rPr>
          <w:rFonts w:ascii="新宋体" w:eastAsia="新宋体"/>
          <w:color w:val="0000FF"/>
          <w:kern w:val="0"/>
          <w:sz w:val="18"/>
          <w:szCs w:val="18"/>
        </w:rPr>
        <w:t>function</w:t>
      </w:r>
      <w:r>
        <w:rPr>
          <w:rFonts w:ascii="新宋体" w:eastAsia="新宋体"/>
          <w:kern w:val="0"/>
          <w:sz w:val="18"/>
          <w:szCs w:val="18"/>
        </w:rPr>
        <w:t xml:space="preserve">   ChkData(str)   </w:t>
      </w:r>
    </w:p>
    <w:p w:rsidR="00523426" w:rsidRDefault="00523426">
      <w:pPr>
        <w:autoSpaceDE w:val="0"/>
        <w:autoSpaceDN w:val="0"/>
        <w:adjustRightInd w:val="0"/>
        <w:ind w:leftChars="400" w:left="840"/>
        <w:jc w:val="left"/>
        <w:rPr>
          <w:rFonts w:ascii="新宋体" w:eastAsia="新宋体"/>
          <w:kern w:val="0"/>
          <w:sz w:val="18"/>
          <w:szCs w:val="18"/>
        </w:rPr>
      </w:pPr>
      <w:r>
        <w:rPr>
          <w:rFonts w:ascii="新宋体" w:eastAsia="新宋体"/>
          <w:kern w:val="0"/>
          <w:sz w:val="18"/>
          <w:szCs w:val="18"/>
        </w:rPr>
        <w:t xml:space="preserve">  {   </w:t>
      </w:r>
      <w:r>
        <w:rPr>
          <w:rFonts w:ascii="新宋体" w:eastAsia="新宋体"/>
          <w:color w:val="008000"/>
          <w:kern w:val="0"/>
          <w:sz w:val="18"/>
          <w:szCs w:val="18"/>
        </w:rPr>
        <w:t xml:space="preserve">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var</w:t>
      </w:r>
      <w:r>
        <w:rPr>
          <w:rFonts w:ascii="新宋体" w:eastAsia="新宋体"/>
          <w:kern w:val="0"/>
          <w:sz w:val="18"/>
          <w:szCs w:val="18"/>
        </w:rPr>
        <w:t xml:space="preserve">   r   =   str.match(/^(\d{1,4})(-|\/)(\d{1,2})\2(\d{1,2})$/);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if</w:t>
      </w:r>
      <w:r>
        <w:rPr>
          <w:rFonts w:ascii="新宋体" w:eastAsia="新宋体"/>
          <w:kern w:val="0"/>
          <w:sz w:val="18"/>
          <w:szCs w:val="18"/>
        </w:rPr>
        <w:t>(r==</w:t>
      </w:r>
      <w:r>
        <w:rPr>
          <w:rFonts w:ascii="新宋体" w:eastAsia="新宋体"/>
          <w:color w:val="0000FF"/>
          <w:kern w:val="0"/>
          <w:sz w:val="18"/>
          <w:szCs w:val="18"/>
        </w:rPr>
        <w:t>null</w:t>
      </w:r>
      <w:r>
        <w:rPr>
          <w:rFonts w:ascii="新宋体" w:eastAsia="新宋体"/>
          <w:kern w:val="0"/>
          <w:sz w:val="18"/>
          <w:szCs w:val="18"/>
        </w:rPr>
        <w:t xml:space="preserve">)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alert(</w:t>
      </w:r>
      <w:r>
        <w:rPr>
          <w:rFonts w:ascii="新宋体" w:eastAsia="新宋体"/>
          <w:color w:val="800000"/>
          <w:kern w:val="0"/>
          <w:sz w:val="18"/>
          <w:szCs w:val="18"/>
        </w:rPr>
        <w:t>'</w:t>
      </w:r>
      <w:r>
        <w:rPr>
          <w:rFonts w:ascii="新宋体" w:eastAsia="新宋体" w:hint="eastAsia"/>
          <w:color w:val="800000"/>
          <w:kern w:val="0"/>
          <w:sz w:val="18"/>
          <w:szCs w:val="18"/>
        </w:rPr>
        <w:t>格式不正确</w:t>
      </w:r>
      <w:r>
        <w:rPr>
          <w:rFonts w:ascii="新宋体" w:eastAsia="新宋体"/>
          <w:color w:val="800000"/>
          <w:kern w:val="0"/>
          <w:sz w:val="18"/>
          <w:szCs w:val="18"/>
        </w:rPr>
        <w:t>'</w:t>
      </w:r>
      <w:r>
        <w:rPr>
          <w:rFonts w:ascii="新宋体" w:eastAsia="新宋体"/>
          <w:kern w:val="0"/>
          <w:sz w:val="18"/>
          <w:szCs w:val="18"/>
        </w:rPr>
        <w:t>);</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return</w:t>
      </w:r>
      <w:r>
        <w:rPr>
          <w:rFonts w:ascii="新宋体" w:eastAsia="新宋体"/>
          <w:kern w:val="0"/>
          <w:sz w:val="18"/>
          <w:szCs w:val="18"/>
        </w:rPr>
        <w:t xml:space="preserve">;    </w:t>
      </w:r>
    </w:p>
    <w:p w:rsidR="00523426" w:rsidRDefault="00523426">
      <w:pPr>
        <w:autoSpaceDE w:val="0"/>
        <w:autoSpaceDN w:val="0"/>
        <w:adjustRightInd w:val="0"/>
        <w:ind w:leftChars="600" w:left="1260"/>
        <w:jc w:val="left"/>
        <w:rPr>
          <w:rFonts w:ascii="新宋体" w:eastAsia="新宋体"/>
          <w:kern w:val="0"/>
          <w:sz w:val="18"/>
          <w:szCs w:val="18"/>
        </w:rPr>
      </w:pPr>
      <w:r>
        <w:rPr>
          <w:rFonts w:ascii="新宋体" w:eastAsia="新宋体"/>
          <w:kern w:val="0"/>
          <w:sz w:val="18"/>
          <w:szCs w:val="18"/>
        </w:rPr>
        <w:t xml:space="preserve">  }   </w:t>
      </w:r>
    </w:p>
    <w:p w:rsidR="00523426" w:rsidRDefault="00523426">
      <w:pPr>
        <w:ind w:leftChars="400" w:left="840"/>
      </w:pPr>
      <w:r>
        <w:rPr>
          <w:rFonts w:ascii="新宋体" w:eastAsia="新宋体"/>
          <w:kern w:val="0"/>
          <w:sz w:val="18"/>
          <w:szCs w:val="18"/>
        </w:rPr>
        <w:t xml:space="preserve">  }</w:t>
      </w:r>
    </w:p>
    <w:p w:rsidR="00523426" w:rsidRDefault="00523426"/>
    <w:p w:rsidR="00523426" w:rsidRDefault="00523426">
      <w:r>
        <w:rPr>
          <w:rFonts w:hint="eastAsia"/>
        </w:rPr>
        <w:t>2.</w:t>
      </w:r>
      <w:r>
        <w:rPr>
          <w:rFonts w:hint="eastAsia"/>
        </w:rPr>
        <w:t>事务处理，存储过程混合使用，题目太大，但是考的就是这个方面的</w:t>
      </w:r>
    </w:p>
    <w:p w:rsidR="00523426" w:rsidRDefault="00523426">
      <w:r>
        <w:rPr>
          <w:rFonts w:hint="eastAsia"/>
        </w:rPr>
        <w:t>答：</w:t>
      </w:r>
      <w:r>
        <w:rPr>
          <w:rFonts w:ascii="Verdana" w:hAnsi="Verdana"/>
        </w:rPr>
        <w:t>在许多大型、关键的应用程序中，计算机每秒钟都在执行大量的任务。更为经常的不是这些</w:t>
      </w:r>
      <w:r>
        <w:rPr>
          <w:rFonts w:ascii="Verdana" w:hAnsi="Verdana"/>
        </w:rPr>
        <w:lastRenderedPageBreak/>
        <w:t>任务本身，而是将这些任务结合在一起完成一个业务要求，称为事务。</w:t>
      </w:r>
      <w:r>
        <w:rPr>
          <w:rFonts w:ascii="Verdana" w:hAnsi="Verdana" w:hint="eastAsia"/>
        </w:rPr>
        <w:t>当某一个任务失败时，就恢复到指定的恢复点，这个叫回滚。</w:t>
      </w:r>
      <w:r>
        <w:rPr>
          <w:rFonts w:ascii="Verdana" w:hAnsi="Verdana"/>
        </w:rPr>
        <w:t>存储过程是编译好的存储在数据库的操作</w:t>
      </w:r>
    </w:p>
    <w:p w:rsidR="00523426" w:rsidRDefault="00523426"/>
    <w:p w:rsidR="00523426" w:rsidRDefault="00523426">
      <w:pPr>
        <w:numPr>
          <w:ilvl w:val="0"/>
          <w:numId w:val="33"/>
        </w:numPr>
      </w:pPr>
      <w:r>
        <w:rPr>
          <w:rFonts w:hint="eastAsia"/>
        </w:rPr>
        <w:t>什么情况下用到虚方法，他接口的区别？</w:t>
      </w:r>
    </w:p>
    <w:p w:rsidR="00523426" w:rsidRDefault="00523426">
      <w:r>
        <w:rPr>
          <w:rFonts w:hint="eastAsia"/>
        </w:rPr>
        <w:t>答：需要在派生类里重写该方法时在基类中标记为虚方法，接口中包含方法、属性、索引器、事件。</w:t>
      </w:r>
      <w:r>
        <w:rPr>
          <w:rFonts w:hint="eastAsia"/>
        </w:rPr>
        <w:t xml:space="preserve"> </w:t>
      </w:r>
    </w:p>
    <w:p w:rsidR="00523426" w:rsidRDefault="00523426">
      <w:pPr>
        <w:numPr>
          <w:ilvl w:val="0"/>
          <w:numId w:val="33"/>
        </w:numPr>
      </w:pPr>
      <w:r>
        <w:rPr>
          <w:rFonts w:hint="eastAsia"/>
        </w:rPr>
        <w:t>ArrayList,Arra</w:t>
      </w:r>
      <w:r>
        <w:rPr>
          <w:rFonts w:hint="eastAsia"/>
        </w:rPr>
        <w:t>和</w:t>
      </w:r>
      <w:r>
        <w:rPr>
          <w:rFonts w:hint="eastAsia"/>
        </w:rPr>
        <w:t>string[]</w:t>
      </w:r>
      <w:r>
        <w:rPr>
          <w:rFonts w:hint="eastAsia"/>
        </w:rPr>
        <w:t>三着的区别？</w:t>
      </w:r>
    </w:p>
    <w:p w:rsidR="00523426" w:rsidRDefault="00523426">
      <w:r>
        <w:rPr>
          <w:rFonts w:hint="eastAsia"/>
        </w:rPr>
        <w:t>答：</w:t>
      </w:r>
      <w:r>
        <w:rPr>
          <w:rFonts w:hint="eastAsia"/>
        </w:rPr>
        <w:t xml:space="preserve">Array </w:t>
      </w:r>
      <w:r>
        <w:rPr>
          <w:rFonts w:hint="eastAsia"/>
        </w:rPr>
        <w:t>的容量是固定的，而</w:t>
      </w:r>
      <w:r>
        <w:rPr>
          <w:rFonts w:hint="eastAsia"/>
        </w:rPr>
        <w:t xml:space="preserve"> ArrayList </w:t>
      </w:r>
      <w:r>
        <w:rPr>
          <w:rFonts w:hint="eastAsia"/>
        </w:rPr>
        <w:t>或</w:t>
      </w:r>
      <w:r>
        <w:rPr>
          <w:rFonts w:hint="eastAsia"/>
        </w:rPr>
        <w:t xml:space="preserve"> List </w:t>
      </w:r>
      <w:r>
        <w:rPr>
          <w:rFonts w:hint="eastAsia"/>
        </w:rPr>
        <w:t>的容量可根据需要自动扩充。如果更改了</w:t>
      </w:r>
      <w:r>
        <w:rPr>
          <w:rFonts w:hint="eastAsia"/>
        </w:rPr>
        <w:t xml:space="preserve"> Capacity </w:t>
      </w:r>
      <w:r>
        <w:rPr>
          <w:rFonts w:hint="eastAsia"/>
        </w:rPr>
        <w:t>属性的值，则可以自动进行内存重新分配和元素复制。</w:t>
      </w:r>
    </w:p>
    <w:p w:rsidR="00523426" w:rsidRDefault="00523426"/>
    <w:p w:rsidR="00523426" w:rsidRDefault="00523426">
      <w:r>
        <w:rPr>
          <w:rFonts w:hint="eastAsia"/>
        </w:rPr>
        <w:t xml:space="preserve">ArrayList </w:t>
      </w:r>
      <w:r>
        <w:rPr>
          <w:rFonts w:hint="eastAsia"/>
        </w:rPr>
        <w:t>和</w:t>
      </w:r>
      <w:r>
        <w:rPr>
          <w:rFonts w:hint="eastAsia"/>
        </w:rPr>
        <w:t xml:space="preserve"> List </w:t>
      </w:r>
      <w:r>
        <w:rPr>
          <w:rFonts w:hint="eastAsia"/>
        </w:rPr>
        <w:t>提供添加、插入或移除某一范围元素的方法。在</w:t>
      </w:r>
      <w:r>
        <w:rPr>
          <w:rFonts w:hint="eastAsia"/>
        </w:rPr>
        <w:t xml:space="preserve"> Array </w:t>
      </w:r>
      <w:r>
        <w:rPr>
          <w:rFonts w:hint="eastAsia"/>
        </w:rPr>
        <w:t>中，您只能一次获取或设置一个元素的值。</w:t>
      </w:r>
    </w:p>
    <w:p w:rsidR="00523426" w:rsidRDefault="00523426"/>
    <w:p w:rsidR="00523426" w:rsidRDefault="00523426">
      <w:r>
        <w:rPr>
          <w:rFonts w:hint="eastAsia"/>
        </w:rPr>
        <w:t>使用</w:t>
      </w:r>
      <w:r>
        <w:rPr>
          <w:rFonts w:hint="eastAsia"/>
        </w:rPr>
        <w:t xml:space="preserve"> Synchronized </w:t>
      </w:r>
      <w:r>
        <w:rPr>
          <w:rFonts w:hint="eastAsia"/>
        </w:rPr>
        <w:t>方法很容易创建</w:t>
      </w:r>
      <w:r>
        <w:rPr>
          <w:rFonts w:hint="eastAsia"/>
        </w:rPr>
        <w:t xml:space="preserve"> ArrayList </w:t>
      </w:r>
      <w:r>
        <w:rPr>
          <w:rFonts w:hint="eastAsia"/>
        </w:rPr>
        <w:t>或</w:t>
      </w:r>
      <w:r>
        <w:rPr>
          <w:rFonts w:hint="eastAsia"/>
        </w:rPr>
        <w:t xml:space="preserve"> List </w:t>
      </w:r>
      <w:r>
        <w:rPr>
          <w:rFonts w:hint="eastAsia"/>
        </w:rPr>
        <w:t>的同步版本。</w:t>
      </w:r>
      <w:r>
        <w:rPr>
          <w:rFonts w:hint="eastAsia"/>
        </w:rPr>
        <w:t xml:space="preserve">Array </w:t>
      </w:r>
      <w:r>
        <w:rPr>
          <w:rFonts w:hint="eastAsia"/>
        </w:rPr>
        <w:t>将实现同步的任务留给了用户。</w:t>
      </w:r>
    </w:p>
    <w:p w:rsidR="00523426" w:rsidRDefault="00523426"/>
    <w:p w:rsidR="00523426" w:rsidRDefault="00523426">
      <w:r>
        <w:rPr>
          <w:rFonts w:hint="eastAsia"/>
        </w:rPr>
        <w:t xml:space="preserve">ArrayList </w:t>
      </w:r>
      <w:r>
        <w:rPr>
          <w:rFonts w:hint="eastAsia"/>
        </w:rPr>
        <w:t>和</w:t>
      </w:r>
      <w:r>
        <w:rPr>
          <w:rFonts w:hint="eastAsia"/>
        </w:rPr>
        <w:t xml:space="preserve"> List </w:t>
      </w:r>
      <w:r>
        <w:rPr>
          <w:rFonts w:hint="eastAsia"/>
        </w:rPr>
        <w:t>提供将只读和固定大小包装返回到集合的方法；而</w:t>
      </w:r>
      <w:r>
        <w:rPr>
          <w:rFonts w:hint="eastAsia"/>
        </w:rPr>
        <w:t xml:space="preserve"> Array </w:t>
      </w:r>
      <w:r>
        <w:rPr>
          <w:rFonts w:hint="eastAsia"/>
        </w:rPr>
        <w:t>不提供。</w:t>
      </w:r>
    </w:p>
    <w:p w:rsidR="00523426" w:rsidRDefault="00523426"/>
    <w:p w:rsidR="00523426" w:rsidRDefault="00523426">
      <w:r>
        <w:rPr>
          <w:rFonts w:hint="eastAsia"/>
        </w:rPr>
        <w:t>另一方面，</w:t>
      </w:r>
      <w:r>
        <w:rPr>
          <w:rFonts w:hint="eastAsia"/>
        </w:rPr>
        <w:t xml:space="preserve">Array </w:t>
      </w:r>
      <w:r>
        <w:rPr>
          <w:rFonts w:hint="eastAsia"/>
        </w:rPr>
        <w:t>提供了</w:t>
      </w:r>
      <w:r>
        <w:rPr>
          <w:rFonts w:hint="eastAsia"/>
        </w:rPr>
        <w:t xml:space="preserve"> ArrayList </w:t>
      </w:r>
      <w:r>
        <w:rPr>
          <w:rFonts w:hint="eastAsia"/>
        </w:rPr>
        <w:t>和</w:t>
      </w:r>
      <w:r>
        <w:rPr>
          <w:rFonts w:hint="eastAsia"/>
        </w:rPr>
        <w:t xml:space="preserve"> List </w:t>
      </w:r>
      <w:r>
        <w:rPr>
          <w:rFonts w:hint="eastAsia"/>
        </w:rPr>
        <w:t>所缺少的某些灵活性。例如：</w:t>
      </w:r>
      <w:r>
        <w:rPr>
          <w:rFonts w:hint="eastAsia"/>
        </w:rPr>
        <w:t xml:space="preserve"> </w:t>
      </w:r>
    </w:p>
    <w:p w:rsidR="00523426" w:rsidRDefault="00523426"/>
    <w:p w:rsidR="00523426" w:rsidRDefault="00523426">
      <w:r>
        <w:rPr>
          <w:rFonts w:hint="eastAsia"/>
        </w:rPr>
        <w:t>可以设置</w:t>
      </w:r>
      <w:r>
        <w:rPr>
          <w:rFonts w:hint="eastAsia"/>
        </w:rPr>
        <w:t xml:space="preserve"> Array </w:t>
      </w:r>
      <w:r>
        <w:rPr>
          <w:rFonts w:hint="eastAsia"/>
        </w:rPr>
        <w:t>的下限，但</w:t>
      </w:r>
      <w:r>
        <w:rPr>
          <w:rFonts w:hint="eastAsia"/>
        </w:rPr>
        <w:t xml:space="preserve"> ArrayList </w:t>
      </w:r>
      <w:r>
        <w:rPr>
          <w:rFonts w:hint="eastAsia"/>
        </w:rPr>
        <w:t>或</w:t>
      </w:r>
      <w:r>
        <w:rPr>
          <w:rFonts w:hint="eastAsia"/>
        </w:rPr>
        <w:t xml:space="preserve"> List </w:t>
      </w:r>
      <w:r>
        <w:rPr>
          <w:rFonts w:hint="eastAsia"/>
        </w:rPr>
        <w:t>的下限始终为零。</w:t>
      </w:r>
    </w:p>
    <w:p w:rsidR="00523426" w:rsidRDefault="00523426"/>
    <w:p w:rsidR="00523426" w:rsidRDefault="00523426">
      <w:r>
        <w:rPr>
          <w:rFonts w:hint="eastAsia"/>
        </w:rPr>
        <w:t xml:space="preserve">Array </w:t>
      </w:r>
      <w:r>
        <w:rPr>
          <w:rFonts w:hint="eastAsia"/>
        </w:rPr>
        <w:t>可以具有多个维度，而</w:t>
      </w:r>
      <w:r>
        <w:rPr>
          <w:rFonts w:hint="eastAsia"/>
        </w:rPr>
        <w:t xml:space="preserve"> ArrayList </w:t>
      </w:r>
      <w:r>
        <w:rPr>
          <w:rFonts w:hint="eastAsia"/>
        </w:rPr>
        <w:t>或</w:t>
      </w:r>
      <w:r>
        <w:rPr>
          <w:rFonts w:hint="eastAsia"/>
        </w:rPr>
        <w:t xml:space="preserve"> List </w:t>
      </w:r>
      <w:r>
        <w:rPr>
          <w:rFonts w:hint="eastAsia"/>
        </w:rPr>
        <w:t>始终只是一维的。</w:t>
      </w:r>
    </w:p>
    <w:p w:rsidR="00523426" w:rsidRDefault="00523426"/>
    <w:p w:rsidR="00523426" w:rsidRDefault="00523426">
      <w:r>
        <w:rPr>
          <w:rFonts w:hint="eastAsia"/>
        </w:rPr>
        <w:t>特定类型（不包括</w:t>
      </w:r>
      <w:r>
        <w:rPr>
          <w:rFonts w:hint="eastAsia"/>
        </w:rPr>
        <w:t xml:space="preserve"> Object</w:t>
      </w:r>
      <w:r>
        <w:rPr>
          <w:rFonts w:hint="eastAsia"/>
        </w:rPr>
        <w:t>）的</w:t>
      </w:r>
      <w:r>
        <w:rPr>
          <w:rFonts w:hint="eastAsia"/>
        </w:rPr>
        <w:t xml:space="preserve"> Array </w:t>
      </w:r>
      <w:r>
        <w:rPr>
          <w:rFonts w:hint="eastAsia"/>
        </w:rPr>
        <w:t>的性能优于</w:t>
      </w:r>
      <w:r>
        <w:rPr>
          <w:rFonts w:hint="eastAsia"/>
        </w:rPr>
        <w:t xml:space="preserve"> ArrayList</w:t>
      </w:r>
      <w:r>
        <w:rPr>
          <w:rFonts w:hint="eastAsia"/>
        </w:rPr>
        <w:t>，这是因为</w:t>
      </w:r>
      <w:r>
        <w:rPr>
          <w:rFonts w:hint="eastAsia"/>
        </w:rPr>
        <w:t xml:space="preserve"> ArrayList </w:t>
      </w:r>
      <w:r>
        <w:rPr>
          <w:rFonts w:hint="eastAsia"/>
        </w:rPr>
        <w:t>的元素属于</w:t>
      </w:r>
      <w:r>
        <w:rPr>
          <w:rFonts w:hint="eastAsia"/>
        </w:rPr>
        <w:t xml:space="preserve"> Object </w:t>
      </w:r>
      <w:r>
        <w:rPr>
          <w:rFonts w:hint="eastAsia"/>
        </w:rPr>
        <w:t>类型，所以在存储或检索值类型时通常发生装箱和取消装箱操作。不过，在不需要重新分配时（即最初的容量十分接近列表的最大容量），</w:t>
      </w:r>
      <w:r>
        <w:rPr>
          <w:rFonts w:hint="eastAsia"/>
        </w:rPr>
        <w:t xml:space="preserve">List </w:t>
      </w:r>
      <w:r>
        <w:rPr>
          <w:rFonts w:hint="eastAsia"/>
        </w:rPr>
        <w:t>的性能与同类型的数组十分相近。</w:t>
      </w:r>
    </w:p>
    <w:p w:rsidR="00523426" w:rsidRDefault="00523426"/>
    <w:p w:rsidR="00523426" w:rsidRDefault="00523426">
      <w:r>
        <w:rPr>
          <w:rFonts w:hint="eastAsia"/>
        </w:rPr>
        <w:t>需要数组的大多数情况都可以改为使用</w:t>
      </w:r>
      <w:r>
        <w:rPr>
          <w:rFonts w:hint="eastAsia"/>
        </w:rPr>
        <w:t xml:space="preserve"> ArrayList </w:t>
      </w:r>
      <w:r>
        <w:rPr>
          <w:rFonts w:hint="eastAsia"/>
        </w:rPr>
        <w:t>或</w:t>
      </w:r>
      <w:r>
        <w:rPr>
          <w:rFonts w:hint="eastAsia"/>
        </w:rPr>
        <w:t xml:space="preserve"> List</w:t>
      </w:r>
      <w:r>
        <w:rPr>
          <w:rFonts w:hint="eastAsia"/>
        </w:rPr>
        <w:t>；它们更容易使用，并且一般与相同类型的数组具有相近的性能。</w:t>
      </w:r>
    </w:p>
    <w:p w:rsidR="00523426" w:rsidRDefault="00523426"/>
    <w:p w:rsidR="00523426" w:rsidRDefault="00523426">
      <w:r>
        <w:rPr>
          <w:rFonts w:hint="eastAsia"/>
        </w:rPr>
        <w:t xml:space="preserve">Array </w:t>
      </w:r>
      <w:r>
        <w:rPr>
          <w:rFonts w:hint="eastAsia"/>
        </w:rPr>
        <w:t>位于</w:t>
      </w:r>
      <w:r>
        <w:rPr>
          <w:rFonts w:hint="eastAsia"/>
        </w:rPr>
        <w:t xml:space="preserve"> System </w:t>
      </w:r>
      <w:r>
        <w:rPr>
          <w:rFonts w:hint="eastAsia"/>
        </w:rPr>
        <w:t>命名空间中；</w:t>
      </w:r>
      <w:r>
        <w:rPr>
          <w:rFonts w:hint="eastAsia"/>
        </w:rPr>
        <w:t xml:space="preserve">ArrayList </w:t>
      </w:r>
      <w:r>
        <w:rPr>
          <w:rFonts w:hint="eastAsia"/>
        </w:rPr>
        <w:t>位于</w:t>
      </w:r>
      <w:r>
        <w:rPr>
          <w:rFonts w:hint="eastAsia"/>
        </w:rPr>
        <w:t xml:space="preserve"> System.Collections </w:t>
      </w:r>
      <w:r>
        <w:rPr>
          <w:rFonts w:hint="eastAsia"/>
        </w:rPr>
        <w:t>命名空间中；</w:t>
      </w:r>
      <w:r>
        <w:rPr>
          <w:rFonts w:hint="eastAsia"/>
        </w:rPr>
        <w:t xml:space="preserve">List </w:t>
      </w:r>
      <w:r>
        <w:rPr>
          <w:rFonts w:hint="eastAsia"/>
        </w:rPr>
        <w:t>位于</w:t>
      </w:r>
      <w:r>
        <w:rPr>
          <w:rFonts w:hint="eastAsia"/>
        </w:rPr>
        <w:t xml:space="preserve">System.Collections.Generic </w:t>
      </w:r>
      <w:r>
        <w:rPr>
          <w:rFonts w:hint="eastAsia"/>
        </w:rPr>
        <w:t>命名空间中。</w:t>
      </w:r>
    </w:p>
    <w:p w:rsidR="00523426" w:rsidRDefault="00523426"/>
    <w:p w:rsidR="00523426" w:rsidRDefault="00523426">
      <w:r>
        <w:rPr>
          <w:rFonts w:hint="eastAsia"/>
        </w:rPr>
        <w:t>string[]</w:t>
      </w:r>
      <w:r>
        <w:rPr>
          <w:rFonts w:hint="eastAsia"/>
        </w:rPr>
        <w:t>只是字符串数组</w:t>
      </w:r>
    </w:p>
    <w:p w:rsidR="00523426" w:rsidRDefault="00523426"/>
    <w:p w:rsidR="00523426" w:rsidRDefault="00523426"/>
    <w:p w:rsidR="00523426" w:rsidRDefault="00523426">
      <w:pPr>
        <w:numPr>
          <w:ilvl w:val="0"/>
          <w:numId w:val="33"/>
        </w:numPr>
      </w:pPr>
      <w:r>
        <w:rPr>
          <w:rFonts w:hint="eastAsia"/>
        </w:rPr>
        <w:t>ADO.net</w:t>
      </w:r>
      <w:r>
        <w:rPr>
          <w:rFonts w:hint="eastAsia"/>
        </w:rPr>
        <w:t>常用的对象有哪些？</w:t>
      </w:r>
      <w:r>
        <w:rPr>
          <w:rFonts w:hint="eastAsia"/>
        </w:rPr>
        <w:t>DataSet</w:t>
      </w:r>
      <w:r>
        <w:rPr>
          <w:rFonts w:hint="eastAsia"/>
        </w:rPr>
        <w:t>和</w:t>
      </w:r>
      <w:r>
        <w:rPr>
          <w:rFonts w:hint="eastAsia"/>
        </w:rPr>
        <w:t>DataReader</w:t>
      </w:r>
      <w:r>
        <w:rPr>
          <w:rFonts w:hint="eastAsia"/>
        </w:rPr>
        <w:t>的区别</w:t>
      </w:r>
    </w:p>
    <w:p w:rsidR="00523426" w:rsidRDefault="00523426">
      <w:r>
        <w:rPr>
          <w:rFonts w:hint="eastAsia"/>
        </w:rPr>
        <w:t>答：</w:t>
      </w:r>
      <w:r>
        <w:rPr>
          <w:rFonts w:hint="eastAsia"/>
        </w:rPr>
        <w:t>Connection,Command,DataAdapter,DataSet,DataReader,Configuration</w:t>
      </w:r>
      <w:r>
        <w:rPr>
          <w:rFonts w:hint="eastAsia"/>
        </w:rPr>
        <w:t>；</w:t>
      </w:r>
      <w:r>
        <w:rPr>
          <w:rFonts w:hint="eastAsia"/>
        </w:rPr>
        <w:t>DateSet</w:t>
      </w:r>
      <w:r>
        <w:rPr>
          <w:rFonts w:hint="eastAsia"/>
        </w:rPr>
        <w:t>是数据在内存中的缓存，</w:t>
      </w:r>
      <w:r>
        <w:rPr>
          <w:rFonts w:hint="eastAsia"/>
        </w:rPr>
        <w:t>dataset</w:t>
      </w:r>
      <w:r>
        <w:rPr>
          <w:rFonts w:hint="eastAsia"/>
        </w:rPr>
        <w:t>是保存数据的数据结构，断开模式，而</w:t>
      </w:r>
      <w:r>
        <w:rPr>
          <w:rFonts w:hint="eastAsia"/>
        </w:rPr>
        <w:t>DataReader</w:t>
      </w:r>
      <w:r>
        <w:rPr>
          <w:rFonts w:hint="eastAsia"/>
        </w:rPr>
        <w:t>不承担保存数据的责任，需要自己手动关闭连接数据库，它只负责从数据源读取数据到本地而已，是只读向前的，它不是数据结构，而是网络通讯组件的高层封装。</w:t>
      </w:r>
    </w:p>
    <w:p w:rsidR="00523426" w:rsidRDefault="00523426">
      <w:pPr>
        <w:numPr>
          <w:ilvl w:val="0"/>
          <w:numId w:val="33"/>
        </w:numPr>
      </w:pPr>
      <w:r>
        <w:rPr>
          <w:rFonts w:hint="eastAsia"/>
        </w:rPr>
        <w:t>Web</w:t>
      </w:r>
      <w:r>
        <w:rPr>
          <w:rFonts w:hint="eastAsia"/>
        </w:rPr>
        <w:t>控件和</w:t>
      </w:r>
      <w:r>
        <w:rPr>
          <w:rFonts w:hint="eastAsia"/>
        </w:rPr>
        <w:t>HTML</w:t>
      </w:r>
      <w:r>
        <w:rPr>
          <w:rFonts w:hint="eastAsia"/>
        </w:rPr>
        <w:t>控件能调用客户段吗？若能，都用到什么技术。说</w:t>
      </w:r>
      <w:r>
        <w:rPr>
          <w:rFonts w:hint="eastAsia"/>
        </w:rPr>
        <w:t>Web</w:t>
      </w:r>
      <w:r>
        <w:rPr>
          <w:rFonts w:hint="eastAsia"/>
        </w:rPr>
        <w:t>控件的优点。</w:t>
      </w:r>
    </w:p>
    <w:p w:rsidR="00523426" w:rsidRDefault="00523426">
      <w:r>
        <w:rPr>
          <w:rFonts w:hint="eastAsia"/>
        </w:rPr>
        <w:lastRenderedPageBreak/>
        <w:t>答：可以，</w:t>
      </w:r>
      <w:r>
        <w:rPr>
          <w:rFonts w:hint="eastAsia"/>
        </w:rPr>
        <w:t>query</w:t>
      </w:r>
      <w:r>
        <w:rPr>
          <w:rFonts w:hint="eastAsia"/>
        </w:rPr>
        <w:t>就是获取客户端信息的。如果是脚本的话，用</w:t>
      </w:r>
      <w:r>
        <w:rPr>
          <w:rFonts w:ascii="新宋体" w:eastAsia="新宋体"/>
          <w:kern w:val="0"/>
          <w:sz w:val="18"/>
          <w:szCs w:val="18"/>
        </w:rPr>
        <w:t>Attributes</w:t>
      </w:r>
      <w:r>
        <w:rPr>
          <w:rFonts w:ascii="新宋体" w:eastAsia="新宋体" w:hint="eastAsia"/>
          <w:kern w:val="0"/>
          <w:sz w:val="18"/>
          <w:szCs w:val="18"/>
        </w:rPr>
        <w:t>添加脚本。方便，快捷</w:t>
      </w:r>
    </w:p>
    <w:p w:rsidR="00523426" w:rsidRDefault="00523426">
      <w:pPr>
        <w:numPr>
          <w:ilvl w:val="0"/>
          <w:numId w:val="33"/>
        </w:numPr>
      </w:pPr>
      <w:r>
        <w:rPr>
          <w:rFonts w:hint="eastAsia"/>
        </w:rPr>
        <w:t>ASP.net</w:t>
      </w:r>
      <w:r>
        <w:rPr>
          <w:rFonts w:hint="eastAsia"/>
        </w:rPr>
        <w:t>的身份验证有那些？都用了什么原理？</w:t>
      </w:r>
    </w:p>
    <w:p w:rsidR="00523426" w:rsidRDefault="00523426">
      <w:r>
        <w:rPr>
          <w:rFonts w:hint="eastAsia"/>
        </w:rPr>
        <w:t>答：</w:t>
      </w:r>
    </w:p>
    <w:tbl>
      <w:tblPr>
        <w:tblW w:w="0" w:type="auto"/>
        <w:tblCellSpacing w:w="15" w:type="dxa"/>
        <w:tblLayout w:type="fixed"/>
        <w:tblCellMar>
          <w:top w:w="75" w:type="dxa"/>
          <w:left w:w="75" w:type="dxa"/>
          <w:bottom w:w="75" w:type="dxa"/>
          <w:right w:w="75" w:type="dxa"/>
        </w:tblCellMar>
        <w:tblLook w:val="0000" w:firstRow="0" w:lastRow="0" w:firstColumn="0" w:lastColumn="0" w:noHBand="0" w:noVBand="0"/>
      </w:tblPr>
      <w:tblGrid>
        <w:gridCol w:w="1351"/>
        <w:gridCol w:w="7071"/>
      </w:tblGrid>
      <w:tr w:rsidR="00523426">
        <w:trPr>
          <w:tblCellSpacing w:w="15" w:type="dxa"/>
        </w:trPr>
        <w:tc>
          <w:tcPr>
            <w:tcW w:w="1306" w:type="dxa"/>
            <w:tcBorders>
              <w:bottom w:val="single" w:sz="6" w:space="0" w:color="C8CDDE"/>
            </w:tcBorders>
            <w:shd w:val="clear" w:color="auto" w:fill="EFEFF7"/>
          </w:tcPr>
          <w:p w:rsidR="00523426" w:rsidRDefault="00523426">
            <w:pPr>
              <w:rPr>
                <w:b/>
                <w:bCs/>
              </w:rPr>
            </w:pPr>
            <w:r>
              <w:rPr>
                <w:rFonts w:hint="eastAsia"/>
                <w:b/>
                <w:bCs/>
              </w:rPr>
              <w:t>术语</w:t>
            </w:r>
            <w:r>
              <w:rPr>
                <w:rFonts w:hint="eastAsia"/>
                <w:b/>
                <w:bCs/>
              </w:rPr>
              <w:t xml:space="preserve"> </w:t>
            </w:r>
          </w:p>
        </w:tc>
        <w:tc>
          <w:tcPr>
            <w:tcW w:w="7026" w:type="dxa"/>
            <w:tcBorders>
              <w:bottom w:val="single" w:sz="6" w:space="0" w:color="C8CDDE"/>
            </w:tcBorders>
            <w:shd w:val="clear" w:color="auto" w:fill="EFEFF7"/>
          </w:tcPr>
          <w:p w:rsidR="00523426" w:rsidRDefault="00523426">
            <w:pPr>
              <w:rPr>
                <w:b/>
                <w:bCs/>
              </w:rPr>
            </w:pPr>
            <w:r>
              <w:rPr>
                <w:rFonts w:hint="eastAsia"/>
                <w:b/>
                <w:bCs/>
              </w:rPr>
              <w:t>定义</w:t>
            </w:r>
            <w:r>
              <w:rPr>
                <w:rFonts w:hint="eastAsia"/>
                <w:b/>
                <w:bCs/>
              </w:rPr>
              <w:t xml:space="preserve"> </w:t>
            </w:r>
          </w:p>
        </w:tc>
      </w:tr>
      <w:tr w:rsidR="00523426">
        <w:trPr>
          <w:tblCellSpacing w:w="15" w:type="dxa"/>
        </w:trPr>
        <w:tc>
          <w:tcPr>
            <w:tcW w:w="1306" w:type="dxa"/>
            <w:tcBorders>
              <w:bottom w:val="single" w:sz="6" w:space="0" w:color="D5D5D3"/>
            </w:tcBorders>
            <w:shd w:val="clear" w:color="auto" w:fill="F7F7FF"/>
          </w:tcPr>
          <w:p w:rsidR="00523426" w:rsidRDefault="000302BD">
            <w:hyperlink r:id="rId11" w:history="1">
              <w:r w:rsidR="00523426">
                <w:rPr>
                  <w:rStyle w:val="a5"/>
                  <w:rFonts w:hint="eastAsia"/>
                </w:rPr>
                <w:t xml:space="preserve">Windows </w:t>
              </w:r>
              <w:r w:rsidR="00523426">
                <w:rPr>
                  <w:rStyle w:val="a5"/>
                  <w:rFonts w:hint="eastAsia"/>
                </w:rPr>
                <w:t>身份验证提供程序</w:t>
              </w:r>
            </w:hyperlink>
            <w:r w:rsidR="00523426">
              <w:rPr>
                <w:rFonts w:hint="eastAsia"/>
              </w:rPr>
              <w:t xml:space="preserve"> </w:t>
            </w:r>
          </w:p>
        </w:tc>
        <w:tc>
          <w:tcPr>
            <w:tcW w:w="7026" w:type="dxa"/>
            <w:tcBorders>
              <w:bottom w:val="single" w:sz="6" w:space="0" w:color="D5D5D3"/>
            </w:tcBorders>
            <w:shd w:val="clear" w:color="auto" w:fill="F7F7FF"/>
          </w:tcPr>
          <w:p w:rsidR="00523426" w:rsidRDefault="00523426">
            <w:r>
              <w:rPr>
                <w:rFonts w:hint="eastAsia"/>
              </w:rPr>
              <w:t>提供有关如何将</w:t>
            </w:r>
            <w:r>
              <w:rPr>
                <w:rFonts w:hint="eastAsia"/>
              </w:rPr>
              <w:t xml:space="preserve"> Windows </w:t>
            </w:r>
            <w:r>
              <w:rPr>
                <w:rFonts w:hint="eastAsia"/>
              </w:rPr>
              <w:t>身份验证与</w:t>
            </w:r>
            <w:r>
              <w:rPr>
                <w:rFonts w:hint="eastAsia"/>
              </w:rPr>
              <w:t xml:space="preserve"> Microsoft Internet </w:t>
            </w:r>
            <w:r>
              <w:rPr>
                <w:rFonts w:hint="eastAsia"/>
              </w:rPr>
              <w:t>信息服务</w:t>
            </w:r>
            <w:r>
              <w:rPr>
                <w:rFonts w:hint="eastAsia"/>
              </w:rPr>
              <w:t xml:space="preserve"> (IIS) </w:t>
            </w:r>
            <w:r>
              <w:rPr>
                <w:rFonts w:hint="eastAsia"/>
              </w:rPr>
              <w:t>身份验证结合使用来确保</w:t>
            </w:r>
            <w:r>
              <w:rPr>
                <w:rFonts w:hint="eastAsia"/>
              </w:rPr>
              <w:t xml:space="preserve"> ASP.NET </w:t>
            </w:r>
            <w:r>
              <w:rPr>
                <w:rFonts w:hint="eastAsia"/>
              </w:rPr>
              <w:t>应用程序安全的信息。</w:t>
            </w:r>
          </w:p>
        </w:tc>
      </w:tr>
      <w:tr w:rsidR="00523426">
        <w:trPr>
          <w:tblCellSpacing w:w="15" w:type="dxa"/>
        </w:trPr>
        <w:tc>
          <w:tcPr>
            <w:tcW w:w="1306" w:type="dxa"/>
            <w:tcBorders>
              <w:bottom w:val="single" w:sz="6" w:space="0" w:color="D5D5D3"/>
            </w:tcBorders>
            <w:shd w:val="clear" w:color="auto" w:fill="F7F7FF"/>
          </w:tcPr>
          <w:p w:rsidR="00523426" w:rsidRDefault="000302BD">
            <w:hyperlink r:id="rId12" w:history="1">
              <w:r w:rsidR="00523426">
                <w:rPr>
                  <w:rStyle w:val="a5"/>
                  <w:rFonts w:hint="eastAsia"/>
                </w:rPr>
                <w:t xml:space="preserve">Forms </w:t>
              </w:r>
              <w:r w:rsidR="00523426">
                <w:rPr>
                  <w:rStyle w:val="a5"/>
                  <w:rFonts w:hint="eastAsia"/>
                </w:rPr>
                <w:t>身份验证提供程序</w:t>
              </w:r>
            </w:hyperlink>
            <w:r w:rsidR="00523426">
              <w:rPr>
                <w:rFonts w:hint="eastAsia"/>
              </w:rPr>
              <w:t xml:space="preserve"> </w:t>
            </w:r>
          </w:p>
        </w:tc>
        <w:tc>
          <w:tcPr>
            <w:tcW w:w="7026" w:type="dxa"/>
            <w:tcBorders>
              <w:bottom w:val="single" w:sz="6" w:space="0" w:color="D5D5D3"/>
            </w:tcBorders>
            <w:shd w:val="clear" w:color="auto" w:fill="F7F7FF"/>
          </w:tcPr>
          <w:p w:rsidR="00523426" w:rsidRDefault="00523426">
            <w:r>
              <w:rPr>
                <w:rFonts w:hint="eastAsia"/>
              </w:rPr>
              <w:t>提供有关如何使用您自己的代码创建应用程序特定的登录窗体并执行身份验证的信息。使用</w:t>
            </w:r>
            <w:r>
              <w:rPr>
                <w:rFonts w:hint="eastAsia"/>
              </w:rPr>
              <w:t xml:space="preserve"> Forms </w:t>
            </w:r>
            <w:r>
              <w:rPr>
                <w:rFonts w:hint="eastAsia"/>
              </w:rPr>
              <w:t>身份验证的一种简便方法是使用</w:t>
            </w:r>
            <w:r>
              <w:rPr>
                <w:rFonts w:hint="eastAsia"/>
              </w:rPr>
              <w:t xml:space="preserve"> ASP.NET </w:t>
            </w:r>
            <w:r>
              <w:rPr>
                <w:rFonts w:hint="eastAsia"/>
              </w:rPr>
              <w:t>成员资格和</w:t>
            </w:r>
            <w:r>
              <w:rPr>
                <w:rFonts w:hint="eastAsia"/>
              </w:rPr>
              <w:t xml:space="preserve"> ASP.NET </w:t>
            </w:r>
            <w:r>
              <w:rPr>
                <w:rFonts w:hint="eastAsia"/>
              </w:rPr>
              <w:t>登录控件，它们一起提供了一种只需少量或无需代码就可以收集、验证和管理用户凭据的方法。有关更多信息，请参见</w:t>
            </w:r>
            <w:hyperlink r:id="rId13" w:history="1">
              <w:r>
                <w:rPr>
                  <w:rStyle w:val="a5"/>
                  <w:rFonts w:hint="eastAsia"/>
                </w:rPr>
                <w:t>使用成员资格管理用户</w:t>
              </w:r>
            </w:hyperlink>
            <w:r>
              <w:rPr>
                <w:rFonts w:hint="eastAsia"/>
              </w:rPr>
              <w:t>和</w:t>
            </w:r>
            <w:r>
              <w:rPr>
                <w:rFonts w:hint="eastAsia"/>
              </w:rPr>
              <w:t xml:space="preserve"> </w:t>
            </w:r>
            <w:hyperlink r:id="rId14" w:history="1">
              <w:r>
                <w:rPr>
                  <w:rStyle w:val="a5"/>
                  <w:rFonts w:hint="eastAsia"/>
                </w:rPr>
                <w:t xml:space="preserve">ASP.NET </w:t>
              </w:r>
              <w:r>
                <w:rPr>
                  <w:rStyle w:val="a5"/>
                  <w:rFonts w:hint="eastAsia"/>
                </w:rPr>
                <w:t>登录控件概述</w:t>
              </w:r>
            </w:hyperlink>
            <w:r>
              <w:rPr>
                <w:rFonts w:hint="eastAsia"/>
              </w:rPr>
              <w:t>。</w:t>
            </w:r>
          </w:p>
        </w:tc>
      </w:tr>
      <w:tr w:rsidR="00523426">
        <w:trPr>
          <w:tblCellSpacing w:w="15" w:type="dxa"/>
        </w:trPr>
        <w:tc>
          <w:tcPr>
            <w:tcW w:w="1306" w:type="dxa"/>
            <w:tcBorders>
              <w:bottom w:val="single" w:sz="6" w:space="0" w:color="D5D5D3"/>
            </w:tcBorders>
            <w:shd w:val="clear" w:color="auto" w:fill="F7F7FF"/>
          </w:tcPr>
          <w:p w:rsidR="00523426" w:rsidRDefault="000302BD">
            <w:hyperlink r:id="rId15" w:history="1">
              <w:r w:rsidR="00523426">
                <w:rPr>
                  <w:rStyle w:val="a5"/>
                  <w:rFonts w:hint="eastAsia"/>
                </w:rPr>
                <w:t xml:space="preserve">Passport </w:t>
              </w:r>
              <w:r w:rsidR="00523426">
                <w:rPr>
                  <w:rStyle w:val="a5"/>
                  <w:rFonts w:hint="eastAsia"/>
                </w:rPr>
                <w:t>身份验证提供程序</w:t>
              </w:r>
            </w:hyperlink>
            <w:r w:rsidR="00523426">
              <w:rPr>
                <w:rFonts w:hint="eastAsia"/>
              </w:rPr>
              <w:t xml:space="preserve"> </w:t>
            </w:r>
          </w:p>
        </w:tc>
        <w:tc>
          <w:tcPr>
            <w:tcW w:w="7026" w:type="dxa"/>
            <w:tcBorders>
              <w:bottom w:val="single" w:sz="6" w:space="0" w:color="D5D5D3"/>
            </w:tcBorders>
            <w:shd w:val="clear" w:color="auto" w:fill="F7F7FF"/>
          </w:tcPr>
          <w:p w:rsidR="00523426" w:rsidRDefault="00523426">
            <w:r>
              <w:rPr>
                <w:rFonts w:hint="eastAsia"/>
              </w:rPr>
              <w:t>提供有关由</w:t>
            </w:r>
            <w:r>
              <w:rPr>
                <w:rFonts w:hint="eastAsia"/>
              </w:rPr>
              <w:t xml:space="preserve"> Microsoft </w:t>
            </w:r>
            <w:r>
              <w:rPr>
                <w:rFonts w:hint="eastAsia"/>
              </w:rPr>
              <w:t>提供的集中身份验证服务的信息，该服务为成员站点提供单一登录和核心配置文件服务。</w:t>
            </w:r>
          </w:p>
        </w:tc>
      </w:tr>
    </w:tbl>
    <w:p w:rsidR="00523426" w:rsidRDefault="00523426"/>
    <w:p w:rsidR="00523426" w:rsidRDefault="00523426">
      <w:pPr>
        <w:numPr>
          <w:ilvl w:val="0"/>
          <w:numId w:val="33"/>
        </w:numPr>
      </w:pPr>
      <w:r>
        <w:rPr>
          <w:rFonts w:hint="eastAsia"/>
        </w:rPr>
        <w:t>在</w:t>
      </w:r>
      <w:r>
        <w:rPr>
          <w:rFonts w:hint="eastAsia"/>
        </w:rPr>
        <w:t>.net</w:t>
      </w:r>
      <w:r>
        <w:rPr>
          <w:rFonts w:hint="eastAsia"/>
        </w:rPr>
        <w:t>中页面传递参数除了用到</w:t>
      </w:r>
      <w:r>
        <w:rPr>
          <w:rFonts w:hint="eastAsia"/>
        </w:rPr>
        <w:t>Session,Application</w:t>
      </w:r>
      <w:r>
        <w:rPr>
          <w:rFonts w:hint="eastAsia"/>
        </w:rPr>
        <w:t>和</w:t>
      </w:r>
      <w:r>
        <w:rPr>
          <w:rFonts w:hint="eastAsia"/>
        </w:rPr>
        <w:t>cookie</w:t>
      </w:r>
      <w:r>
        <w:rPr>
          <w:rFonts w:hint="eastAsia"/>
        </w:rPr>
        <w:t>还有几种方式？</w:t>
      </w:r>
    </w:p>
    <w:p w:rsidR="00523426" w:rsidRDefault="00523426">
      <w:r>
        <w:rPr>
          <w:rFonts w:hint="eastAsia"/>
        </w:rPr>
        <w:t>答：</w:t>
      </w:r>
      <w:r>
        <w:rPr>
          <w:rFonts w:hint="eastAsia"/>
        </w:rPr>
        <w:t>url,&lt;input type=hidden&gt;,</w:t>
      </w:r>
      <w:r>
        <w:rPr>
          <w:rFonts w:hint="eastAsia"/>
        </w:rPr>
        <w:t>数据库</w:t>
      </w:r>
    </w:p>
    <w:p w:rsidR="00523426" w:rsidRDefault="00523426">
      <w:pPr>
        <w:numPr>
          <w:ilvl w:val="0"/>
          <w:numId w:val="33"/>
        </w:numPr>
      </w:pPr>
      <w:r>
        <w:rPr>
          <w:rFonts w:hint="eastAsia"/>
        </w:rPr>
        <w:t>有张表</w:t>
      </w:r>
      <w:r>
        <w:rPr>
          <w:rFonts w:hint="eastAsia"/>
        </w:rPr>
        <w:t>student</w:t>
      </w:r>
      <w:r>
        <w:rPr>
          <w:rFonts w:hint="eastAsia"/>
        </w:rPr>
        <w:t>有字段</w:t>
      </w:r>
      <w:r>
        <w:rPr>
          <w:rFonts w:hint="eastAsia"/>
        </w:rPr>
        <w:t>id,name,sex,birth</w:t>
      </w:r>
    </w:p>
    <w:p w:rsidR="00523426" w:rsidRDefault="00523426">
      <w:r>
        <w:rPr>
          <w:rFonts w:hint="eastAsia"/>
        </w:rPr>
        <w:t>(1)</w:t>
      </w:r>
      <w:r>
        <w:rPr>
          <w:rFonts w:hint="eastAsia"/>
        </w:rPr>
        <w:t>找出</w:t>
      </w:r>
      <w:r>
        <w:rPr>
          <w:rFonts w:hint="eastAsia"/>
        </w:rPr>
        <w:t>Name</w:t>
      </w:r>
      <w:r>
        <w:rPr>
          <w:rFonts w:hint="eastAsia"/>
        </w:rPr>
        <w:t>相同的学生（用一句</w:t>
      </w:r>
      <w:r>
        <w:rPr>
          <w:rFonts w:hint="eastAsia"/>
        </w:rPr>
        <w:t>SQL</w:t>
      </w:r>
      <w:r>
        <w:rPr>
          <w:rFonts w:hint="eastAsia"/>
        </w:rPr>
        <w:t>语句）</w:t>
      </w:r>
    </w:p>
    <w:p w:rsidR="00523426" w:rsidRDefault="00523426">
      <w:r>
        <w:rPr>
          <w:rFonts w:hint="eastAsia"/>
        </w:rPr>
        <w:t>答：</w:t>
      </w:r>
      <w:r>
        <w:t xml:space="preserve">select </w:t>
      </w:r>
      <w:r>
        <w:rPr>
          <w:rFonts w:hint="eastAsia"/>
        </w:rPr>
        <w:t>*</w:t>
      </w:r>
      <w:r>
        <w:t xml:space="preserve"> from </w:t>
      </w:r>
      <w:r>
        <w:rPr>
          <w:rFonts w:hint="eastAsia"/>
        </w:rPr>
        <w:t>student</w:t>
      </w:r>
    </w:p>
    <w:p w:rsidR="00523426" w:rsidRDefault="00523426">
      <w:pPr>
        <w:ind w:firstLineChars="200" w:firstLine="420"/>
      </w:pPr>
      <w:r>
        <w:t xml:space="preserve">group by </w:t>
      </w:r>
      <w:r>
        <w:rPr>
          <w:rFonts w:hint="eastAsia"/>
        </w:rPr>
        <w:t>id,name,sex,birth</w:t>
      </w:r>
      <w:r>
        <w:t xml:space="preserve"> </w:t>
      </w:r>
    </w:p>
    <w:p w:rsidR="00523426" w:rsidRDefault="00523426">
      <w:pPr>
        <w:ind w:firstLineChars="200" w:firstLine="420"/>
      </w:pPr>
      <w:r>
        <w:t>having count(</w:t>
      </w:r>
      <w:r>
        <w:rPr>
          <w:rFonts w:hint="eastAsia"/>
        </w:rPr>
        <w:t>name</w:t>
      </w:r>
      <w:r>
        <w:t>)&gt;1</w:t>
      </w:r>
    </w:p>
    <w:p w:rsidR="00523426" w:rsidRDefault="00523426">
      <w:r>
        <w:rPr>
          <w:rFonts w:hint="eastAsia"/>
        </w:rPr>
        <w:t>（</w:t>
      </w:r>
      <w:r>
        <w:rPr>
          <w:rFonts w:hint="eastAsia"/>
        </w:rPr>
        <w:t>2</w:t>
      </w:r>
      <w:r>
        <w:rPr>
          <w:rFonts w:hint="eastAsia"/>
        </w:rPr>
        <w:t>）用一句</w:t>
      </w:r>
      <w:r>
        <w:rPr>
          <w:rFonts w:hint="eastAsia"/>
        </w:rPr>
        <w:t>SQL</w:t>
      </w:r>
      <w:r>
        <w:rPr>
          <w:rFonts w:hint="eastAsia"/>
        </w:rPr>
        <w:t>语句把学生</w:t>
      </w:r>
      <w:r>
        <w:rPr>
          <w:rFonts w:hint="eastAsia"/>
        </w:rPr>
        <w:t>Sex</w:t>
      </w:r>
      <w:r>
        <w:rPr>
          <w:rFonts w:hint="eastAsia"/>
        </w:rPr>
        <w:t>为男的改为女，女的改为男</w:t>
      </w:r>
    </w:p>
    <w:p w:rsidR="00523426" w:rsidRDefault="00523426">
      <w:r>
        <w:rPr>
          <w:rFonts w:hint="eastAsia"/>
        </w:rPr>
        <w:t>答：</w:t>
      </w:r>
      <w:r>
        <w:t xml:space="preserve">update test1 </w:t>
      </w:r>
    </w:p>
    <w:p w:rsidR="00523426" w:rsidRDefault="00523426">
      <w:pPr>
        <w:ind w:firstLine="420"/>
      </w:pPr>
      <w:r>
        <w:rPr>
          <w:rFonts w:hint="eastAsia"/>
        </w:rPr>
        <w:t>set sex =case sex when '</w:t>
      </w:r>
      <w:r>
        <w:rPr>
          <w:rFonts w:hint="eastAsia"/>
        </w:rPr>
        <w:t>男</w:t>
      </w:r>
      <w:r>
        <w:rPr>
          <w:rFonts w:hint="eastAsia"/>
        </w:rPr>
        <w:t>' then '</w:t>
      </w:r>
      <w:r>
        <w:rPr>
          <w:rFonts w:hint="eastAsia"/>
        </w:rPr>
        <w:t>女</w:t>
      </w:r>
      <w:r>
        <w:rPr>
          <w:rFonts w:hint="eastAsia"/>
        </w:rPr>
        <w:t>' else '</w:t>
      </w:r>
      <w:r>
        <w:rPr>
          <w:rFonts w:hint="eastAsia"/>
        </w:rPr>
        <w:t>男</w:t>
      </w:r>
      <w:r>
        <w:rPr>
          <w:rFonts w:hint="eastAsia"/>
        </w:rPr>
        <w:t>' end from student</w:t>
      </w:r>
    </w:p>
    <w:p w:rsidR="00523426" w:rsidRDefault="00523426">
      <w:r>
        <w:rPr>
          <w:rFonts w:hint="eastAsia"/>
        </w:rPr>
        <w:t>第</w:t>
      </w:r>
      <w:r>
        <w:rPr>
          <w:rFonts w:hint="eastAsia"/>
        </w:rPr>
        <w:t>8</w:t>
      </w:r>
      <w:r>
        <w:rPr>
          <w:rFonts w:hint="eastAsia"/>
        </w:rPr>
        <w:t>题忘了</w:t>
      </w:r>
    </w:p>
    <w:p w:rsidR="00523426" w:rsidRDefault="00523426"/>
    <w:p w:rsidR="00523426" w:rsidRDefault="00523426"/>
    <w:p w:rsidR="00523426" w:rsidRDefault="00523426"/>
    <w:p w:rsidR="00523426" w:rsidRDefault="00523426">
      <w:r>
        <w:rPr>
          <w:rFonts w:hint="eastAsia"/>
        </w:rPr>
        <w:t>1.</w:t>
      </w:r>
      <w:r>
        <w:rPr>
          <w:rFonts w:hint="eastAsia"/>
        </w:rPr>
        <w:t>在什么情况下使用虚方法</w:t>
      </w:r>
      <w:r>
        <w:rPr>
          <w:rFonts w:hint="eastAsia"/>
        </w:rPr>
        <w:t>?</w:t>
      </w:r>
      <w:r>
        <w:rPr>
          <w:rFonts w:hint="eastAsia"/>
        </w:rPr>
        <w:t>虚方法和接口的差别</w:t>
      </w:r>
      <w:r>
        <w:rPr>
          <w:rFonts w:hint="eastAsia"/>
        </w:rPr>
        <w:t>?</w:t>
      </w:r>
    </w:p>
    <w:p w:rsidR="00523426" w:rsidRDefault="00523426">
      <w:r>
        <w:rPr>
          <w:rFonts w:hint="eastAsia"/>
        </w:rPr>
        <w:t>答：需要在派生类里重写该方法时在基类中标记为虚方法，接口中包含方法、属性、索引器、事件。</w:t>
      </w:r>
    </w:p>
    <w:p w:rsidR="00523426" w:rsidRDefault="00523426">
      <w:r>
        <w:rPr>
          <w:rFonts w:hint="eastAsia"/>
        </w:rPr>
        <w:t>2.ArraryList,Array string[]</w:t>
      </w:r>
      <w:r>
        <w:rPr>
          <w:rFonts w:hint="eastAsia"/>
        </w:rPr>
        <w:t>的差别是什么</w:t>
      </w:r>
      <w:r>
        <w:rPr>
          <w:rFonts w:hint="eastAsia"/>
        </w:rPr>
        <w:t>?</w:t>
      </w:r>
    </w:p>
    <w:p w:rsidR="00523426" w:rsidRDefault="00523426">
      <w:r>
        <w:rPr>
          <w:rFonts w:hint="eastAsia"/>
        </w:rPr>
        <w:t>答：</w:t>
      </w:r>
      <w:r>
        <w:rPr>
          <w:rFonts w:hint="eastAsia"/>
        </w:rPr>
        <w:t xml:space="preserve">Array </w:t>
      </w:r>
      <w:r>
        <w:rPr>
          <w:rFonts w:hint="eastAsia"/>
        </w:rPr>
        <w:t>的容量是固定的，而</w:t>
      </w:r>
      <w:r>
        <w:rPr>
          <w:rFonts w:hint="eastAsia"/>
        </w:rPr>
        <w:t xml:space="preserve"> ArrayList </w:t>
      </w:r>
      <w:r>
        <w:rPr>
          <w:rFonts w:hint="eastAsia"/>
        </w:rPr>
        <w:t>或</w:t>
      </w:r>
      <w:r>
        <w:rPr>
          <w:rFonts w:hint="eastAsia"/>
        </w:rPr>
        <w:t xml:space="preserve"> List </w:t>
      </w:r>
      <w:r>
        <w:rPr>
          <w:rFonts w:hint="eastAsia"/>
        </w:rPr>
        <w:t>的容量可根据需要自动扩充。如果更改了</w:t>
      </w:r>
      <w:r>
        <w:rPr>
          <w:rFonts w:hint="eastAsia"/>
        </w:rPr>
        <w:t xml:space="preserve"> Capacity </w:t>
      </w:r>
      <w:r>
        <w:rPr>
          <w:rFonts w:hint="eastAsia"/>
        </w:rPr>
        <w:t>属性的值，则可以自动进行内存重新分配和元素复制。</w:t>
      </w:r>
    </w:p>
    <w:p w:rsidR="00523426" w:rsidRDefault="00523426"/>
    <w:p w:rsidR="00523426" w:rsidRDefault="00523426">
      <w:r>
        <w:rPr>
          <w:rFonts w:hint="eastAsia"/>
        </w:rPr>
        <w:t xml:space="preserve">ArrayList </w:t>
      </w:r>
      <w:r>
        <w:rPr>
          <w:rFonts w:hint="eastAsia"/>
        </w:rPr>
        <w:t>和</w:t>
      </w:r>
      <w:r>
        <w:rPr>
          <w:rFonts w:hint="eastAsia"/>
        </w:rPr>
        <w:t xml:space="preserve"> List </w:t>
      </w:r>
      <w:r>
        <w:rPr>
          <w:rFonts w:hint="eastAsia"/>
        </w:rPr>
        <w:t>提供添加、插入或移除某一范围元素的方法。在</w:t>
      </w:r>
      <w:r>
        <w:rPr>
          <w:rFonts w:hint="eastAsia"/>
        </w:rPr>
        <w:t xml:space="preserve"> Array </w:t>
      </w:r>
      <w:r>
        <w:rPr>
          <w:rFonts w:hint="eastAsia"/>
        </w:rPr>
        <w:t>中，您只能一次获取或设置一个元素的值。</w:t>
      </w:r>
    </w:p>
    <w:p w:rsidR="00523426" w:rsidRDefault="00523426"/>
    <w:p w:rsidR="00523426" w:rsidRDefault="00523426">
      <w:r>
        <w:rPr>
          <w:rFonts w:hint="eastAsia"/>
        </w:rPr>
        <w:lastRenderedPageBreak/>
        <w:t>使用</w:t>
      </w:r>
      <w:r>
        <w:rPr>
          <w:rFonts w:hint="eastAsia"/>
        </w:rPr>
        <w:t xml:space="preserve"> Synchronized </w:t>
      </w:r>
      <w:r>
        <w:rPr>
          <w:rFonts w:hint="eastAsia"/>
        </w:rPr>
        <w:t>方法很容易创建</w:t>
      </w:r>
      <w:r>
        <w:rPr>
          <w:rFonts w:hint="eastAsia"/>
        </w:rPr>
        <w:t xml:space="preserve"> ArrayList </w:t>
      </w:r>
      <w:r>
        <w:rPr>
          <w:rFonts w:hint="eastAsia"/>
        </w:rPr>
        <w:t>或</w:t>
      </w:r>
      <w:r>
        <w:rPr>
          <w:rFonts w:hint="eastAsia"/>
        </w:rPr>
        <w:t xml:space="preserve"> List </w:t>
      </w:r>
      <w:r>
        <w:rPr>
          <w:rFonts w:hint="eastAsia"/>
        </w:rPr>
        <w:t>的同步版本。</w:t>
      </w:r>
      <w:r>
        <w:rPr>
          <w:rFonts w:hint="eastAsia"/>
        </w:rPr>
        <w:t xml:space="preserve">Array </w:t>
      </w:r>
      <w:r>
        <w:rPr>
          <w:rFonts w:hint="eastAsia"/>
        </w:rPr>
        <w:t>将实现同步的任务留给了用户。</w:t>
      </w:r>
    </w:p>
    <w:p w:rsidR="00523426" w:rsidRDefault="00523426"/>
    <w:p w:rsidR="00523426" w:rsidRDefault="00523426">
      <w:r>
        <w:rPr>
          <w:rFonts w:hint="eastAsia"/>
        </w:rPr>
        <w:t xml:space="preserve">ArrayList </w:t>
      </w:r>
      <w:r>
        <w:rPr>
          <w:rFonts w:hint="eastAsia"/>
        </w:rPr>
        <w:t>和</w:t>
      </w:r>
      <w:r>
        <w:rPr>
          <w:rFonts w:hint="eastAsia"/>
        </w:rPr>
        <w:t xml:space="preserve"> List </w:t>
      </w:r>
      <w:r>
        <w:rPr>
          <w:rFonts w:hint="eastAsia"/>
        </w:rPr>
        <w:t>提供将只读和固定大小包装返回到集合的方法；而</w:t>
      </w:r>
      <w:r>
        <w:rPr>
          <w:rFonts w:hint="eastAsia"/>
        </w:rPr>
        <w:t xml:space="preserve"> Array </w:t>
      </w:r>
      <w:r>
        <w:rPr>
          <w:rFonts w:hint="eastAsia"/>
        </w:rPr>
        <w:t>不提供。</w:t>
      </w:r>
    </w:p>
    <w:p w:rsidR="00523426" w:rsidRDefault="00523426"/>
    <w:p w:rsidR="00523426" w:rsidRDefault="00523426">
      <w:r>
        <w:rPr>
          <w:rFonts w:hint="eastAsia"/>
        </w:rPr>
        <w:t>另一方面，</w:t>
      </w:r>
      <w:r>
        <w:rPr>
          <w:rFonts w:hint="eastAsia"/>
        </w:rPr>
        <w:t xml:space="preserve">Array </w:t>
      </w:r>
      <w:r>
        <w:rPr>
          <w:rFonts w:hint="eastAsia"/>
        </w:rPr>
        <w:t>提供了</w:t>
      </w:r>
      <w:r>
        <w:rPr>
          <w:rFonts w:hint="eastAsia"/>
        </w:rPr>
        <w:t xml:space="preserve"> ArrayList </w:t>
      </w:r>
      <w:r>
        <w:rPr>
          <w:rFonts w:hint="eastAsia"/>
        </w:rPr>
        <w:t>和</w:t>
      </w:r>
      <w:r>
        <w:rPr>
          <w:rFonts w:hint="eastAsia"/>
        </w:rPr>
        <w:t xml:space="preserve"> List </w:t>
      </w:r>
      <w:r>
        <w:rPr>
          <w:rFonts w:hint="eastAsia"/>
        </w:rPr>
        <w:t>所缺少的某些灵活性。例如：</w:t>
      </w:r>
      <w:r>
        <w:rPr>
          <w:rFonts w:hint="eastAsia"/>
        </w:rPr>
        <w:t xml:space="preserve"> </w:t>
      </w:r>
    </w:p>
    <w:p w:rsidR="00523426" w:rsidRDefault="00523426"/>
    <w:p w:rsidR="00523426" w:rsidRDefault="00523426">
      <w:r>
        <w:rPr>
          <w:rFonts w:hint="eastAsia"/>
        </w:rPr>
        <w:t>可以设置</w:t>
      </w:r>
      <w:r>
        <w:rPr>
          <w:rFonts w:hint="eastAsia"/>
        </w:rPr>
        <w:t xml:space="preserve"> Array </w:t>
      </w:r>
      <w:r>
        <w:rPr>
          <w:rFonts w:hint="eastAsia"/>
        </w:rPr>
        <w:t>的下限，但</w:t>
      </w:r>
      <w:r>
        <w:rPr>
          <w:rFonts w:hint="eastAsia"/>
        </w:rPr>
        <w:t xml:space="preserve"> ArrayList </w:t>
      </w:r>
      <w:r>
        <w:rPr>
          <w:rFonts w:hint="eastAsia"/>
        </w:rPr>
        <w:t>或</w:t>
      </w:r>
      <w:r>
        <w:rPr>
          <w:rFonts w:hint="eastAsia"/>
        </w:rPr>
        <w:t xml:space="preserve"> List </w:t>
      </w:r>
      <w:r>
        <w:rPr>
          <w:rFonts w:hint="eastAsia"/>
        </w:rPr>
        <w:t>的下限始终为零。</w:t>
      </w:r>
    </w:p>
    <w:p w:rsidR="00523426" w:rsidRDefault="00523426"/>
    <w:p w:rsidR="00523426" w:rsidRDefault="00523426">
      <w:r>
        <w:rPr>
          <w:rFonts w:hint="eastAsia"/>
        </w:rPr>
        <w:t xml:space="preserve">Array </w:t>
      </w:r>
      <w:r>
        <w:rPr>
          <w:rFonts w:hint="eastAsia"/>
        </w:rPr>
        <w:t>可以具有多个维度，而</w:t>
      </w:r>
      <w:r>
        <w:rPr>
          <w:rFonts w:hint="eastAsia"/>
        </w:rPr>
        <w:t xml:space="preserve"> ArrayList </w:t>
      </w:r>
      <w:r>
        <w:rPr>
          <w:rFonts w:hint="eastAsia"/>
        </w:rPr>
        <w:t>或</w:t>
      </w:r>
      <w:r>
        <w:rPr>
          <w:rFonts w:hint="eastAsia"/>
        </w:rPr>
        <w:t xml:space="preserve"> List </w:t>
      </w:r>
      <w:r>
        <w:rPr>
          <w:rFonts w:hint="eastAsia"/>
        </w:rPr>
        <w:t>始终只是一维的。</w:t>
      </w:r>
    </w:p>
    <w:p w:rsidR="00523426" w:rsidRDefault="00523426"/>
    <w:p w:rsidR="00523426" w:rsidRDefault="00523426">
      <w:r>
        <w:rPr>
          <w:rFonts w:hint="eastAsia"/>
        </w:rPr>
        <w:t>特定类型（不包括</w:t>
      </w:r>
      <w:r>
        <w:rPr>
          <w:rFonts w:hint="eastAsia"/>
        </w:rPr>
        <w:t xml:space="preserve"> Object</w:t>
      </w:r>
      <w:r>
        <w:rPr>
          <w:rFonts w:hint="eastAsia"/>
        </w:rPr>
        <w:t>）的</w:t>
      </w:r>
      <w:r>
        <w:rPr>
          <w:rFonts w:hint="eastAsia"/>
        </w:rPr>
        <w:t xml:space="preserve"> Array </w:t>
      </w:r>
      <w:r>
        <w:rPr>
          <w:rFonts w:hint="eastAsia"/>
        </w:rPr>
        <w:t>的性能优于</w:t>
      </w:r>
      <w:r>
        <w:rPr>
          <w:rFonts w:hint="eastAsia"/>
        </w:rPr>
        <w:t xml:space="preserve"> ArrayList</w:t>
      </w:r>
      <w:r>
        <w:rPr>
          <w:rFonts w:hint="eastAsia"/>
        </w:rPr>
        <w:t>，这是因为</w:t>
      </w:r>
      <w:r>
        <w:rPr>
          <w:rFonts w:hint="eastAsia"/>
        </w:rPr>
        <w:t xml:space="preserve"> ArrayList </w:t>
      </w:r>
      <w:r>
        <w:rPr>
          <w:rFonts w:hint="eastAsia"/>
        </w:rPr>
        <w:t>的元素属于</w:t>
      </w:r>
      <w:r>
        <w:rPr>
          <w:rFonts w:hint="eastAsia"/>
        </w:rPr>
        <w:t xml:space="preserve"> Object </w:t>
      </w:r>
      <w:r>
        <w:rPr>
          <w:rFonts w:hint="eastAsia"/>
        </w:rPr>
        <w:t>类型，所以在存储或检索值类型时通常发生装箱和取消装箱操作。不过，在不需要重新分配时（即最初的容量十分接近列表的最大容量），</w:t>
      </w:r>
      <w:r>
        <w:rPr>
          <w:rFonts w:hint="eastAsia"/>
        </w:rPr>
        <w:t xml:space="preserve">List </w:t>
      </w:r>
      <w:r>
        <w:rPr>
          <w:rFonts w:hint="eastAsia"/>
        </w:rPr>
        <w:t>的性能与同类型的数组十分相近。</w:t>
      </w:r>
    </w:p>
    <w:p w:rsidR="00523426" w:rsidRDefault="00523426"/>
    <w:p w:rsidR="00523426" w:rsidRDefault="00523426">
      <w:r>
        <w:rPr>
          <w:rFonts w:hint="eastAsia"/>
        </w:rPr>
        <w:t>需要数组的大多数情况都可以改为使用</w:t>
      </w:r>
      <w:r>
        <w:rPr>
          <w:rFonts w:hint="eastAsia"/>
        </w:rPr>
        <w:t xml:space="preserve"> ArrayList </w:t>
      </w:r>
      <w:r>
        <w:rPr>
          <w:rFonts w:hint="eastAsia"/>
        </w:rPr>
        <w:t>或</w:t>
      </w:r>
      <w:r>
        <w:rPr>
          <w:rFonts w:hint="eastAsia"/>
        </w:rPr>
        <w:t xml:space="preserve"> List</w:t>
      </w:r>
      <w:r>
        <w:rPr>
          <w:rFonts w:hint="eastAsia"/>
        </w:rPr>
        <w:t>；它们更容易使用，并且一般与相同类型的数组具有相近的性能。</w:t>
      </w:r>
    </w:p>
    <w:p w:rsidR="00523426" w:rsidRDefault="00523426"/>
    <w:p w:rsidR="00523426" w:rsidRDefault="00523426">
      <w:r>
        <w:rPr>
          <w:rFonts w:hint="eastAsia"/>
        </w:rPr>
        <w:t xml:space="preserve">Array </w:t>
      </w:r>
      <w:r>
        <w:rPr>
          <w:rFonts w:hint="eastAsia"/>
        </w:rPr>
        <w:t>位于</w:t>
      </w:r>
      <w:r>
        <w:rPr>
          <w:rFonts w:hint="eastAsia"/>
        </w:rPr>
        <w:t xml:space="preserve"> System </w:t>
      </w:r>
      <w:r>
        <w:rPr>
          <w:rFonts w:hint="eastAsia"/>
        </w:rPr>
        <w:t>命名空间中；</w:t>
      </w:r>
      <w:r>
        <w:rPr>
          <w:rFonts w:hint="eastAsia"/>
        </w:rPr>
        <w:t xml:space="preserve">ArrayList </w:t>
      </w:r>
      <w:r>
        <w:rPr>
          <w:rFonts w:hint="eastAsia"/>
        </w:rPr>
        <w:t>位于</w:t>
      </w:r>
      <w:r>
        <w:rPr>
          <w:rFonts w:hint="eastAsia"/>
        </w:rPr>
        <w:t xml:space="preserve"> System.Collections </w:t>
      </w:r>
      <w:r>
        <w:rPr>
          <w:rFonts w:hint="eastAsia"/>
        </w:rPr>
        <w:t>命名空间中；</w:t>
      </w:r>
      <w:r>
        <w:rPr>
          <w:rFonts w:hint="eastAsia"/>
        </w:rPr>
        <w:t xml:space="preserve">List </w:t>
      </w:r>
      <w:r>
        <w:rPr>
          <w:rFonts w:hint="eastAsia"/>
        </w:rPr>
        <w:t>位于</w:t>
      </w:r>
      <w:r>
        <w:rPr>
          <w:rFonts w:hint="eastAsia"/>
        </w:rPr>
        <w:t xml:space="preserve">System.Collections.Generic </w:t>
      </w:r>
      <w:r>
        <w:rPr>
          <w:rFonts w:hint="eastAsia"/>
        </w:rPr>
        <w:t>命名空间中。</w:t>
      </w:r>
    </w:p>
    <w:p w:rsidR="00523426" w:rsidRDefault="00523426"/>
    <w:p w:rsidR="00523426" w:rsidRDefault="00523426">
      <w:r>
        <w:rPr>
          <w:rFonts w:hint="eastAsia"/>
        </w:rPr>
        <w:t>string[]</w:t>
      </w:r>
      <w:r>
        <w:rPr>
          <w:rFonts w:hint="eastAsia"/>
        </w:rPr>
        <w:t>只是字符串数组</w:t>
      </w:r>
    </w:p>
    <w:p w:rsidR="00523426" w:rsidRDefault="00523426"/>
    <w:p w:rsidR="00523426" w:rsidRDefault="00523426">
      <w:r>
        <w:rPr>
          <w:rFonts w:hint="eastAsia"/>
        </w:rPr>
        <w:t>3.Html ,Web</w:t>
      </w:r>
      <w:r>
        <w:rPr>
          <w:rFonts w:hint="eastAsia"/>
        </w:rPr>
        <w:t>的服务器端的控件能不能在客户端调用</w:t>
      </w:r>
      <w:r>
        <w:rPr>
          <w:rFonts w:hint="eastAsia"/>
        </w:rPr>
        <w:t>,</w:t>
      </w:r>
      <w:r>
        <w:rPr>
          <w:rFonts w:hint="eastAsia"/>
        </w:rPr>
        <w:t>如果能</w:t>
      </w:r>
      <w:r>
        <w:rPr>
          <w:rFonts w:hint="eastAsia"/>
        </w:rPr>
        <w:t>,</w:t>
      </w:r>
      <w:r>
        <w:rPr>
          <w:rFonts w:hint="eastAsia"/>
        </w:rPr>
        <w:t>怎样调用</w:t>
      </w:r>
      <w:r>
        <w:rPr>
          <w:rFonts w:hint="eastAsia"/>
        </w:rPr>
        <w:t>?</w:t>
      </w:r>
    </w:p>
    <w:p w:rsidR="00523426" w:rsidRDefault="00523426">
      <w:r>
        <w:rPr>
          <w:rFonts w:hint="eastAsia"/>
        </w:rPr>
        <w:t>答：可以，</w:t>
      </w:r>
      <w:r>
        <w:rPr>
          <w:rFonts w:hint="eastAsia"/>
        </w:rPr>
        <w:t>query</w:t>
      </w:r>
      <w:r>
        <w:rPr>
          <w:rFonts w:hint="eastAsia"/>
        </w:rPr>
        <w:t>就是获取客户端信息的。如果是脚本的话，用</w:t>
      </w:r>
      <w:r>
        <w:t>Attributes</w:t>
      </w:r>
      <w:r>
        <w:rPr>
          <w:rFonts w:hint="eastAsia"/>
        </w:rPr>
        <w:t>添加脚本。方便，快捷</w:t>
      </w:r>
    </w:p>
    <w:p w:rsidR="00523426" w:rsidRDefault="00523426"/>
    <w:p w:rsidR="00523426" w:rsidRDefault="00523426">
      <w:r>
        <w:rPr>
          <w:rFonts w:hint="eastAsia"/>
        </w:rPr>
        <w:t xml:space="preserve">4. </w:t>
      </w:r>
      <w:r>
        <w:rPr>
          <w:rFonts w:hint="eastAsia"/>
        </w:rPr>
        <w:t>身份验证有那几种方法</w:t>
      </w:r>
      <w:r>
        <w:rPr>
          <w:rFonts w:hint="eastAsia"/>
        </w:rPr>
        <w:t>?</w:t>
      </w:r>
      <w:r>
        <w:rPr>
          <w:rFonts w:hint="eastAsia"/>
        </w:rPr>
        <w:t>原理是什么</w:t>
      </w:r>
      <w:r>
        <w:rPr>
          <w:rFonts w:hint="eastAsia"/>
        </w:rPr>
        <w:t>?</w:t>
      </w:r>
    </w:p>
    <w:p w:rsidR="00523426" w:rsidRDefault="00523426">
      <w:r>
        <w:rPr>
          <w:rFonts w:hint="eastAsia"/>
        </w:rPr>
        <w:t>5.DataReader</w:t>
      </w:r>
      <w:r>
        <w:rPr>
          <w:rFonts w:hint="eastAsia"/>
        </w:rPr>
        <w:t>和</w:t>
      </w:r>
      <w:r>
        <w:rPr>
          <w:rFonts w:hint="eastAsia"/>
        </w:rPr>
        <w:t>DataSet</w:t>
      </w:r>
      <w:r>
        <w:rPr>
          <w:rFonts w:hint="eastAsia"/>
        </w:rPr>
        <w:t>有什么区别</w:t>
      </w:r>
      <w:r>
        <w:rPr>
          <w:rFonts w:hint="eastAsia"/>
        </w:rPr>
        <w:t>?</w:t>
      </w:r>
    </w:p>
    <w:p w:rsidR="00523426" w:rsidRDefault="00523426">
      <w:r>
        <w:rPr>
          <w:rFonts w:hint="eastAsia"/>
        </w:rPr>
        <w:t>答：</w:t>
      </w:r>
      <w:r>
        <w:rPr>
          <w:rFonts w:hint="eastAsia"/>
        </w:rPr>
        <w:t>dataset</w:t>
      </w:r>
      <w:r>
        <w:rPr>
          <w:rFonts w:hint="eastAsia"/>
        </w:rPr>
        <w:t>是保存数据的数据结构，断开模式，而</w:t>
      </w:r>
      <w:r>
        <w:rPr>
          <w:rFonts w:hint="eastAsia"/>
        </w:rPr>
        <w:t>DataReader</w:t>
      </w:r>
      <w:r>
        <w:rPr>
          <w:rFonts w:hint="eastAsia"/>
        </w:rPr>
        <w:t>不承担保存数据的责任，需要自己手动关闭连接数据库，它只负责从数据源读取数据到本地而已，是只读向前的，它不是数据结构，而是网络通讯组件的高层封装。</w:t>
      </w:r>
    </w:p>
    <w:p w:rsidR="00523426" w:rsidRDefault="00523426">
      <w:r>
        <w:rPr>
          <w:rFonts w:hint="eastAsia"/>
        </w:rPr>
        <w:t>还有一些关于</w:t>
      </w:r>
      <w:r>
        <w:rPr>
          <w:rFonts w:hint="eastAsia"/>
        </w:rPr>
        <w:t>JavaScript</w:t>
      </w:r>
      <w:r>
        <w:rPr>
          <w:rFonts w:hint="eastAsia"/>
        </w:rPr>
        <w:t>方面的一些题目</w:t>
      </w:r>
      <w:r>
        <w:rPr>
          <w:rFonts w:hint="eastAsia"/>
        </w:rPr>
        <w:t>,</w:t>
      </w:r>
      <w:r>
        <w:rPr>
          <w:rFonts w:hint="eastAsia"/>
        </w:rPr>
        <w:t>我不是很清楚的我记不得</w:t>
      </w:r>
    </w:p>
    <w:p w:rsidR="00523426" w:rsidRDefault="00523426">
      <w:r>
        <w:rPr>
          <w:rFonts w:hint="eastAsia"/>
        </w:rPr>
        <w:t>就这些了还有些就忘了</w:t>
      </w:r>
      <w:r>
        <w:rPr>
          <w:rFonts w:hint="eastAsia"/>
        </w:rPr>
        <w:t xml:space="preserve"> </w:t>
      </w:r>
    </w:p>
    <w:p w:rsidR="00523426" w:rsidRDefault="00523426"/>
    <w:p w:rsidR="00523426" w:rsidRDefault="00523426">
      <w:pPr>
        <w:numPr>
          <w:ilvl w:val="0"/>
          <w:numId w:val="34"/>
        </w:numPr>
      </w:pPr>
      <w:r>
        <w:rPr>
          <w:rFonts w:hint="eastAsia"/>
        </w:rPr>
        <w:t>类的三种特性。</w:t>
      </w:r>
    </w:p>
    <w:p w:rsidR="00523426" w:rsidRDefault="00523426">
      <w:pPr>
        <w:numPr>
          <w:ilvl w:val="0"/>
          <w:numId w:val="34"/>
        </w:numPr>
      </w:pPr>
      <w:r>
        <w:rPr>
          <w:rFonts w:hint="eastAsia"/>
        </w:rPr>
        <w:t>接头和抽象类的特征和区别。</w:t>
      </w:r>
    </w:p>
    <w:p w:rsidR="00523426" w:rsidRDefault="00523426">
      <w:pPr>
        <w:numPr>
          <w:ilvl w:val="0"/>
          <w:numId w:val="34"/>
        </w:numPr>
      </w:pPr>
      <w:r>
        <w:rPr>
          <w:rFonts w:hint="eastAsia"/>
        </w:rPr>
        <w:t>排序。</w:t>
      </w:r>
    </w:p>
    <w:p w:rsidR="00523426" w:rsidRDefault="00523426">
      <w:pPr>
        <w:numPr>
          <w:ilvl w:val="0"/>
          <w:numId w:val="34"/>
        </w:numPr>
      </w:pPr>
      <w:r>
        <w:rPr>
          <w:rFonts w:hint="eastAsia"/>
        </w:rPr>
        <w:t xml:space="preserve">Dateset </w:t>
      </w:r>
      <w:r>
        <w:rPr>
          <w:rFonts w:hint="eastAsia"/>
        </w:rPr>
        <w:t>和</w:t>
      </w:r>
      <w:r>
        <w:rPr>
          <w:rFonts w:hint="eastAsia"/>
        </w:rPr>
        <w:t xml:space="preserve">SQL datereder </w:t>
      </w:r>
      <w:r>
        <w:rPr>
          <w:rFonts w:hint="eastAsia"/>
        </w:rPr>
        <w:t>区别以及各自用法。</w:t>
      </w:r>
    </w:p>
    <w:p w:rsidR="00523426" w:rsidRDefault="00523426">
      <w:pPr>
        <w:numPr>
          <w:ilvl w:val="0"/>
          <w:numId w:val="34"/>
        </w:numPr>
      </w:pPr>
      <w:r>
        <w:rPr>
          <w:rFonts w:hint="eastAsia"/>
        </w:rPr>
        <w:t>线程的含义，线程中的</w:t>
      </w:r>
      <w:r>
        <w:rPr>
          <w:rFonts w:hint="eastAsia"/>
        </w:rPr>
        <w:t>strat</w:t>
      </w:r>
      <w:r>
        <w:rPr>
          <w:rFonts w:hint="eastAsia"/>
        </w:rPr>
        <w:t>和把起放入进程池有什么区别。</w:t>
      </w:r>
    </w:p>
    <w:p w:rsidR="00523426" w:rsidRDefault="00523426">
      <w:pPr>
        <w:numPr>
          <w:ilvl w:val="0"/>
          <w:numId w:val="34"/>
        </w:numPr>
      </w:pPr>
      <w:r>
        <w:rPr>
          <w:rFonts w:hint="eastAsia"/>
        </w:rPr>
        <w:t>装箱，坼箱各自的含义。</w:t>
      </w:r>
    </w:p>
    <w:p w:rsidR="00523426" w:rsidRDefault="00523426">
      <w:pPr>
        <w:numPr>
          <w:ilvl w:val="0"/>
          <w:numId w:val="34"/>
        </w:numPr>
      </w:pPr>
      <w:r>
        <w:rPr>
          <w:rFonts w:hint="eastAsia"/>
        </w:rPr>
        <w:t xml:space="preserve">web user control </w:t>
      </w:r>
      <w:r>
        <w:rPr>
          <w:rFonts w:hint="eastAsia"/>
        </w:rPr>
        <w:t>和</w:t>
      </w:r>
      <w:r>
        <w:rPr>
          <w:rFonts w:hint="eastAsia"/>
        </w:rPr>
        <w:t xml:space="preserve"> cusrom control </w:t>
      </w:r>
      <w:r>
        <w:rPr>
          <w:rFonts w:hint="eastAsia"/>
        </w:rPr>
        <w:t>区别和含义</w:t>
      </w:r>
    </w:p>
    <w:p w:rsidR="00523426" w:rsidRDefault="00523426">
      <w:pPr>
        <w:numPr>
          <w:ilvl w:val="0"/>
          <w:numId w:val="34"/>
        </w:numPr>
      </w:pPr>
      <w:r>
        <w:rPr>
          <w:rFonts w:hint="eastAsia"/>
        </w:rPr>
        <w:t xml:space="preserve">cookie application session viovstate </w:t>
      </w:r>
      <w:r>
        <w:rPr>
          <w:rFonts w:hint="eastAsia"/>
        </w:rPr>
        <w:t>各种页面传值方式的用法。</w:t>
      </w:r>
    </w:p>
    <w:p w:rsidR="00523426" w:rsidRDefault="00523426">
      <w:pPr>
        <w:numPr>
          <w:ilvl w:val="0"/>
          <w:numId w:val="34"/>
        </w:numPr>
      </w:pPr>
      <w:r>
        <w:rPr>
          <w:rFonts w:hint="eastAsia"/>
        </w:rPr>
        <w:t>如何给服务器端控件增加客户端脚本。</w:t>
      </w:r>
    </w:p>
    <w:p w:rsidR="00523426" w:rsidRDefault="00523426">
      <w:r>
        <w:rPr>
          <w:rFonts w:hint="eastAsia"/>
        </w:rPr>
        <w:lastRenderedPageBreak/>
        <w:t>1.</w:t>
      </w:r>
      <w:r>
        <w:rPr>
          <w:rFonts w:hint="eastAsia"/>
        </w:rPr>
        <w:t>抽象类和接口有什么异同</w:t>
      </w:r>
      <w:r>
        <w:rPr>
          <w:rFonts w:hint="eastAsia"/>
        </w:rPr>
        <w:t>?10</w:t>
      </w:r>
      <w:r>
        <w:rPr>
          <w:rFonts w:hint="eastAsia"/>
        </w:rPr>
        <w:t>分</w:t>
      </w:r>
    </w:p>
    <w:p w:rsidR="00523426" w:rsidRDefault="00523426">
      <w:r>
        <w:rPr>
          <w:rFonts w:hint="eastAsia"/>
        </w:rPr>
        <w:t>答：接口用于规范，抽象类用于共性。接口中只能声明方法，属性，事件，索引器。而抽象类中可以有方法的实现，也可以定义非静态的类变量。抽象类是类，所以只能被单继承，但是接口却可以一次实现多个。抽象类可以提供某些方法的部分实现，接口不可以</w:t>
      </w:r>
      <w:r>
        <w:rPr>
          <w:rFonts w:hint="eastAsia"/>
        </w:rPr>
        <w:t>.</w:t>
      </w:r>
      <w:r>
        <w:rPr>
          <w:rFonts w:hint="eastAsia"/>
        </w:rPr>
        <w:t>抽象类的实例是它的子类给出的。接口的实例是实现接口的类给出的。再抽象类中加入一个方法，那么它的子类就同时有了这个方法。而在接口中加入新的方法，那么实现它的类就要重新编写（这就是为什么说接口是一个类的规范了）。接口成员被定义为公共的，但抽象类的成员也可以是私有的、受保护的、内部的或受保护的内部成员（其中受保护的内部成员只能在应用程序的代码或派生类中访问）。此外接口不能包含字段、构造函数、析构函数、静态成员或常量。</w:t>
      </w:r>
    </w:p>
    <w:p w:rsidR="00523426" w:rsidRDefault="00523426">
      <w:r>
        <w:rPr>
          <w:rFonts w:hint="eastAsia"/>
        </w:rPr>
        <w:t xml:space="preserve"> 2.</w:t>
      </w:r>
      <w:r>
        <w:rPr>
          <w:rFonts w:hint="eastAsia"/>
        </w:rPr>
        <w:t>结构和类有什么异同</w:t>
      </w:r>
      <w:r>
        <w:rPr>
          <w:rFonts w:hint="eastAsia"/>
        </w:rPr>
        <w:t xml:space="preserve">?10 </w:t>
      </w:r>
      <w:r>
        <w:rPr>
          <w:rFonts w:hint="eastAsia"/>
        </w:rPr>
        <w:t>分</w:t>
      </w:r>
    </w:p>
    <w:p w:rsidR="00523426" w:rsidRDefault="00523426">
      <w:r>
        <w:rPr>
          <w:rFonts w:hint="eastAsia"/>
        </w:rPr>
        <w:t>答：类是引用类型，可以继承类、接口和被继承，有默认的构造函数，有析构函数，可以使用</w:t>
      </w:r>
      <w:r>
        <w:rPr>
          <w:rFonts w:hint="eastAsia"/>
        </w:rPr>
        <w:t>abstract</w:t>
      </w:r>
      <w:r>
        <w:rPr>
          <w:rFonts w:hint="eastAsia"/>
        </w:rPr>
        <w:t>和</w:t>
      </w:r>
      <w:r>
        <w:rPr>
          <w:rFonts w:hint="eastAsia"/>
        </w:rPr>
        <w:t>sealed</w:t>
      </w:r>
      <w:r>
        <w:rPr>
          <w:rFonts w:hint="eastAsia"/>
        </w:rPr>
        <w:t>，有</w:t>
      </w:r>
      <w:r>
        <w:rPr>
          <w:rFonts w:hint="eastAsia"/>
        </w:rPr>
        <w:t>protected</w:t>
      </w:r>
      <w:r>
        <w:rPr>
          <w:rFonts w:hint="eastAsia"/>
        </w:rPr>
        <w:t>修饰符，必须使用</w:t>
      </w:r>
      <w:r>
        <w:rPr>
          <w:rFonts w:hint="eastAsia"/>
        </w:rPr>
        <w:t>new</w:t>
      </w:r>
      <w:r>
        <w:rPr>
          <w:rFonts w:hint="eastAsia"/>
        </w:rPr>
        <w:t>初始化。</w:t>
      </w:r>
    </w:p>
    <w:p w:rsidR="00523426" w:rsidRDefault="00523426">
      <w:r>
        <w:rPr>
          <w:rFonts w:hint="eastAsia"/>
        </w:rPr>
        <w:t>结构是值类型，只能继承接口，不能被继承，没有默认的构造函数，可以创建，没有析构函数，不可以用</w:t>
      </w:r>
      <w:r>
        <w:rPr>
          <w:rFonts w:hint="eastAsia"/>
        </w:rPr>
        <w:t>abstract</w:t>
      </w:r>
      <w:r>
        <w:rPr>
          <w:rFonts w:hint="eastAsia"/>
        </w:rPr>
        <w:t>和</w:t>
      </w:r>
      <w:r>
        <w:rPr>
          <w:rFonts w:hint="eastAsia"/>
        </w:rPr>
        <w:t>sealed</w:t>
      </w:r>
      <w:r>
        <w:rPr>
          <w:rFonts w:hint="eastAsia"/>
        </w:rPr>
        <w:t>，没有</w:t>
      </w:r>
      <w:r>
        <w:rPr>
          <w:rFonts w:hint="eastAsia"/>
        </w:rPr>
        <w:t>protected</w:t>
      </w:r>
      <w:r>
        <w:rPr>
          <w:rFonts w:hint="eastAsia"/>
        </w:rPr>
        <w:t>修饰符，可以不用</w:t>
      </w:r>
      <w:r>
        <w:rPr>
          <w:rFonts w:hint="eastAsia"/>
        </w:rPr>
        <w:t>new</w:t>
      </w:r>
      <w:r>
        <w:rPr>
          <w:rFonts w:hint="eastAsia"/>
        </w:rPr>
        <w:t>初始化。</w:t>
      </w:r>
    </w:p>
    <w:p w:rsidR="00523426" w:rsidRDefault="00523426">
      <w:r>
        <w:rPr>
          <w:rFonts w:hint="eastAsia"/>
        </w:rPr>
        <w:t>如何选择使用结构还是类：</w:t>
      </w:r>
      <w:r>
        <w:rPr>
          <w:rFonts w:hint="eastAsia"/>
        </w:rPr>
        <w:t xml:space="preserve"> </w:t>
      </w:r>
    </w:p>
    <w:p w:rsidR="00523426" w:rsidRDefault="00523426">
      <w:pPr>
        <w:numPr>
          <w:ilvl w:val="0"/>
          <w:numId w:val="35"/>
        </w:numPr>
      </w:pPr>
      <w:r>
        <w:rPr>
          <w:rFonts w:hint="eastAsia"/>
        </w:rPr>
        <w:t>堆栈的空间有限，对于大量的逻辑的对象，创建类要比创建结构好一些</w:t>
      </w:r>
      <w:r>
        <w:rPr>
          <w:rFonts w:hint="eastAsia"/>
        </w:rPr>
        <w:t xml:space="preserve"> </w:t>
      </w:r>
    </w:p>
    <w:p w:rsidR="00523426" w:rsidRDefault="00523426">
      <w:pPr>
        <w:numPr>
          <w:ilvl w:val="0"/>
          <w:numId w:val="35"/>
        </w:numPr>
      </w:pPr>
      <w:r>
        <w:rPr>
          <w:rFonts w:hint="eastAsia"/>
        </w:rPr>
        <w:t>结构表示如点、矩形和颜色这样的轻量对象，例如，如果声明一个含有</w:t>
      </w:r>
      <w:r>
        <w:rPr>
          <w:rFonts w:hint="eastAsia"/>
        </w:rPr>
        <w:t xml:space="preserve"> 1000 </w:t>
      </w:r>
      <w:r>
        <w:rPr>
          <w:rFonts w:hint="eastAsia"/>
        </w:rPr>
        <w:t>个点对象的数组，则将为引用每个对象分配附加的内存。在此情况下，结构的成本较低。</w:t>
      </w:r>
      <w:r>
        <w:rPr>
          <w:rFonts w:hint="eastAsia"/>
        </w:rPr>
        <w:t xml:space="preserve"> </w:t>
      </w:r>
    </w:p>
    <w:p w:rsidR="00523426" w:rsidRDefault="00523426">
      <w:pPr>
        <w:numPr>
          <w:ilvl w:val="0"/>
          <w:numId w:val="35"/>
        </w:numPr>
      </w:pPr>
      <w:r>
        <w:rPr>
          <w:rFonts w:hint="eastAsia"/>
        </w:rPr>
        <w:t>在表现抽象和多级别的对象层次时，类是最好的选择</w:t>
      </w:r>
      <w:r>
        <w:rPr>
          <w:rFonts w:hint="eastAsia"/>
        </w:rPr>
        <w:t xml:space="preserve"> </w:t>
      </w:r>
    </w:p>
    <w:p w:rsidR="00523426" w:rsidRDefault="00523426">
      <w:pPr>
        <w:numPr>
          <w:ilvl w:val="0"/>
          <w:numId w:val="35"/>
        </w:numPr>
      </w:pPr>
      <w:r>
        <w:rPr>
          <w:rFonts w:hint="eastAsia"/>
        </w:rPr>
        <w:t>大多数情况下该类型只是一些数据时，结构是最佳的选择</w:t>
      </w:r>
    </w:p>
    <w:p w:rsidR="00523426" w:rsidRDefault="00523426">
      <w:r>
        <w:rPr>
          <w:rFonts w:hint="eastAsia"/>
        </w:rPr>
        <w:t xml:space="preserve"> 3.</w:t>
      </w:r>
      <w:r>
        <w:rPr>
          <w:rFonts w:hint="eastAsia"/>
        </w:rPr>
        <w:t>有根粗细不一的绳子有</w:t>
      </w:r>
      <w:r>
        <w:rPr>
          <w:rFonts w:hint="eastAsia"/>
        </w:rPr>
        <w:t>A,B</w:t>
      </w:r>
      <w:r>
        <w:rPr>
          <w:rFonts w:hint="eastAsia"/>
        </w:rPr>
        <w:t>两端</w:t>
      </w:r>
      <w:r>
        <w:rPr>
          <w:rFonts w:hint="eastAsia"/>
        </w:rPr>
        <w:t>,</w:t>
      </w:r>
      <w:r>
        <w:rPr>
          <w:rFonts w:hint="eastAsia"/>
        </w:rPr>
        <w:t>从</w:t>
      </w:r>
      <w:r>
        <w:rPr>
          <w:rFonts w:hint="eastAsia"/>
        </w:rPr>
        <w:t>A</w:t>
      </w:r>
      <w:r>
        <w:rPr>
          <w:rFonts w:hint="eastAsia"/>
        </w:rPr>
        <w:t>端烧到</w:t>
      </w:r>
      <w:r>
        <w:rPr>
          <w:rFonts w:hint="eastAsia"/>
        </w:rPr>
        <w:t>B</w:t>
      </w:r>
      <w:r>
        <w:rPr>
          <w:rFonts w:hint="eastAsia"/>
        </w:rPr>
        <w:t>端的时间是一个小时</w:t>
      </w:r>
      <w:r>
        <w:rPr>
          <w:rFonts w:hint="eastAsia"/>
        </w:rPr>
        <w:t>,</w:t>
      </w:r>
      <w:r>
        <w:rPr>
          <w:rFonts w:hint="eastAsia"/>
        </w:rPr>
        <w:t>从</w:t>
      </w:r>
      <w:r>
        <w:rPr>
          <w:rFonts w:hint="eastAsia"/>
        </w:rPr>
        <w:t>B</w:t>
      </w:r>
      <w:r>
        <w:rPr>
          <w:rFonts w:hint="eastAsia"/>
        </w:rPr>
        <w:t>端烧到</w:t>
      </w:r>
      <w:r>
        <w:rPr>
          <w:rFonts w:hint="eastAsia"/>
        </w:rPr>
        <w:t>A</w:t>
      </w:r>
      <w:r>
        <w:rPr>
          <w:rFonts w:hint="eastAsia"/>
        </w:rPr>
        <w:t>端也是一个小时</w:t>
      </w:r>
      <w:r>
        <w:rPr>
          <w:rFonts w:hint="eastAsia"/>
        </w:rPr>
        <w:t xml:space="preserve"> .</w:t>
      </w:r>
      <w:r>
        <w:rPr>
          <w:rFonts w:hint="eastAsia"/>
        </w:rPr>
        <w:t>但从中间烧到</w:t>
      </w:r>
      <w:r>
        <w:rPr>
          <w:rFonts w:hint="eastAsia"/>
        </w:rPr>
        <w:t>A</w:t>
      </w:r>
      <w:r>
        <w:rPr>
          <w:rFonts w:hint="eastAsia"/>
        </w:rPr>
        <w:t>端或是</w:t>
      </w:r>
      <w:r>
        <w:rPr>
          <w:rFonts w:hint="eastAsia"/>
        </w:rPr>
        <w:t>B</w:t>
      </w:r>
      <w:r>
        <w:rPr>
          <w:rFonts w:hint="eastAsia"/>
        </w:rPr>
        <w:t>端不是半个小时</w:t>
      </w:r>
      <w:r>
        <w:rPr>
          <w:rFonts w:hint="eastAsia"/>
        </w:rPr>
        <w:t>.</w:t>
      </w:r>
    </w:p>
    <w:p w:rsidR="00523426" w:rsidRDefault="00523426">
      <w:r>
        <w:rPr>
          <w:rFonts w:hint="eastAsia"/>
        </w:rPr>
        <w:t xml:space="preserve"> </w:t>
      </w:r>
      <w:r>
        <w:rPr>
          <w:rFonts w:hint="eastAsia"/>
        </w:rPr>
        <w:t>给你两跟绳子和一个打火机</w:t>
      </w:r>
      <w:r>
        <w:rPr>
          <w:rFonts w:hint="eastAsia"/>
        </w:rPr>
        <w:t xml:space="preserve"> </w:t>
      </w:r>
      <w:r>
        <w:rPr>
          <w:rFonts w:hint="eastAsia"/>
        </w:rPr>
        <w:t>怎么样得到</w:t>
      </w:r>
      <w:r>
        <w:rPr>
          <w:rFonts w:hint="eastAsia"/>
        </w:rPr>
        <w:t>45</w:t>
      </w:r>
      <w:r>
        <w:rPr>
          <w:rFonts w:hint="eastAsia"/>
        </w:rPr>
        <w:t>分钟</w:t>
      </w:r>
      <w:r>
        <w:rPr>
          <w:rFonts w:hint="eastAsia"/>
        </w:rPr>
        <w:t>?15</w:t>
      </w:r>
      <w:r>
        <w:rPr>
          <w:rFonts w:hint="eastAsia"/>
        </w:rPr>
        <w:t>分</w:t>
      </w:r>
    </w:p>
    <w:p w:rsidR="00523426" w:rsidRDefault="00523426">
      <w:r>
        <w:rPr>
          <w:rFonts w:hint="eastAsia"/>
        </w:rPr>
        <w:t>答：两根绳子同时点，只不过，一根两头一起点，一根只点一个头，当两头点的烧玩时，花掉</w:t>
      </w:r>
      <w:r>
        <w:rPr>
          <w:rFonts w:hint="eastAsia"/>
        </w:rPr>
        <w:t>30</w:t>
      </w:r>
      <w:r>
        <w:rPr>
          <w:rFonts w:hint="eastAsia"/>
        </w:rPr>
        <w:t>分钟，再把另一根绳子的另一头也点燃，这样它烧玩花掉的时间就是</w:t>
      </w:r>
      <w:r>
        <w:rPr>
          <w:rFonts w:hint="eastAsia"/>
        </w:rPr>
        <w:t>15</w:t>
      </w:r>
      <w:r>
        <w:rPr>
          <w:rFonts w:hint="eastAsia"/>
        </w:rPr>
        <w:t>分钟，两个时间加起来就是</w:t>
      </w:r>
      <w:r>
        <w:rPr>
          <w:rFonts w:hint="eastAsia"/>
        </w:rPr>
        <w:t>45</w:t>
      </w:r>
      <w:r>
        <w:rPr>
          <w:rFonts w:hint="eastAsia"/>
        </w:rPr>
        <w:t>分钟。</w:t>
      </w:r>
    </w:p>
    <w:p w:rsidR="00523426" w:rsidRDefault="00523426">
      <w:r>
        <w:rPr>
          <w:rFonts w:hint="eastAsia"/>
        </w:rPr>
        <w:t>4.</w:t>
      </w:r>
      <w:r>
        <w:rPr>
          <w:rFonts w:hint="eastAsia"/>
        </w:rPr>
        <w:t>有一个数据库中的两个表</w:t>
      </w:r>
      <w:r>
        <w:rPr>
          <w:rFonts w:hint="eastAsia"/>
        </w:rPr>
        <w:t>(</w:t>
      </w:r>
      <w:r>
        <w:rPr>
          <w:rFonts w:hint="eastAsia"/>
        </w:rPr>
        <w:t>具体的记不太清楚</w:t>
      </w:r>
      <w:r>
        <w:rPr>
          <w:rFonts w:hint="eastAsia"/>
        </w:rPr>
        <w:t>)</w:t>
      </w:r>
    </w:p>
    <w:p w:rsidR="00523426" w:rsidRDefault="00523426">
      <w:r>
        <w:rPr>
          <w:rFonts w:hint="eastAsia"/>
        </w:rPr>
        <w:t xml:space="preserve"> 1).</w:t>
      </w:r>
      <w:r>
        <w:rPr>
          <w:rFonts w:hint="eastAsia"/>
        </w:rPr>
        <w:t>再建两个表</w:t>
      </w:r>
      <w:r>
        <w:rPr>
          <w:rFonts w:hint="eastAsia"/>
        </w:rPr>
        <w:t xml:space="preserve">  10</w:t>
      </w:r>
      <w:r>
        <w:rPr>
          <w:rFonts w:hint="eastAsia"/>
        </w:rPr>
        <w:t>分</w:t>
      </w:r>
    </w:p>
    <w:p w:rsidR="00523426" w:rsidRDefault="00523426">
      <w:r>
        <w:rPr>
          <w:rFonts w:hint="eastAsia"/>
        </w:rPr>
        <w:t xml:space="preserve"> 2).</w:t>
      </w:r>
      <w:r>
        <w:rPr>
          <w:rFonts w:hint="eastAsia"/>
        </w:rPr>
        <w:t>通过建的两个表查询</w:t>
      </w:r>
      <w:r>
        <w:rPr>
          <w:rFonts w:hint="eastAsia"/>
        </w:rPr>
        <w:t xml:space="preserve">  10</w:t>
      </w:r>
      <w:r>
        <w:rPr>
          <w:rFonts w:hint="eastAsia"/>
        </w:rPr>
        <w:t>分</w:t>
      </w:r>
    </w:p>
    <w:p w:rsidR="00523426" w:rsidRDefault="00523426">
      <w:r>
        <w:rPr>
          <w:rFonts w:hint="eastAsia"/>
        </w:rPr>
        <w:t xml:space="preserve"> 3).</w:t>
      </w:r>
      <w:r>
        <w:rPr>
          <w:rFonts w:hint="eastAsia"/>
        </w:rPr>
        <w:t>两表查询</w:t>
      </w:r>
      <w:r>
        <w:rPr>
          <w:rFonts w:hint="eastAsia"/>
        </w:rPr>
        <w:t xml:space="preserve">            10</w:t>
      </w:r>
      <w:r>
        <w:rPr>
          <w:rFonts w:hint="eastAsia"/>
        </w:rPr>
        <w:t>分</w:t>
      </w:r>
    </w:p>
    <w:p w:rsidR="00523426" w:rsidRDefault="00523426">
      <w:r>
        <w:rPr>
          <w:rFonts w:hint="eastAsia"/>
        </w:rPr>
        <w:t>4).</w:t>
      </w:r>
      <w:r>
        <w:rPr>
          <w:rFonts w:hint="eastAsia"/>
        </w:rPr>
        <w:t>两表复杂查询</w:t>
      </w:r>
      <w:r>
        <w:rPr>
          <w:rFonts w:hint="eastAsia"/>
        </w:rPr>
        <w:t xml:space="preserve">         15</w:t>
      </w:r>
      <w:r>
        <w:rPr>
          <w:rFonts w:hint="eastAsia"/>
        </w:rPr>
        <w:t>分</w:t>
      </w:r>
    </w:p>
    <w:p w:rsidR="00523426" w:rsidRDefault="00523426">
      <w:r>
        <w:t xml:space="preserve"> </w:t>
      </w:r>
    </w:p>
    <w:p w:rsidR="00523426" w:rsidRDefault="00523426">
      <w:r>
        <w:rPr>
          <w:rFonts w:hint="eastAsia"/>
        </w:rPr>
        <w:t>还有两个</w:t>
      </w:r>
      <w:r>
        <w:rPr>
          <w:rFonts w:hint="eastAsia"/>
        </w:rPr>
        <w:t>10</w:t>
      </w:r>
      <w:r>
        <w:rPr>
          <w:rFonts w:hint="eastAsia"/>
        </w:rPr>
        <w:t>分的题目我真的记不起来了</w:t>
      </w:r>
    </w:p>
    <w:p w:rsidR="00523426" w:rsidRDefault="00523426">
      <w:r>
        <w:t xml:space="preserve"> </w:t>
      </w:r>
    </w:p>
    <w:p w:rsidR="00523426" w:rsidRDefault="00523426"/>
    <w:p w:rsidR="00523426" w:rsidRDefault="00523426">
      <w:r>
        <w:rPr>
          <w:rFonts w:hint="eastAsia"/>
        </w:rPr>
        <w:t xml:space="preserve">1  </w:t>
      </w:r>
      <w:r>
        <w:rPr>
          <w:rFonts w:hint="eastAsia"/>
        </w:rPr>
        <w:t>你知道哪几种</w:t>
      </w:r>
      <w:r>
        <w:rPr>
          <w:rFonts w:hint="eastAsia"/>
        </w:rPr>
        <w:t>WEB</w:t>
      </w:r>
      <w:r>
        <w:rPr>
          <w:rFonts w:hint="eastAsia"/>
        </w:rPr>
        <w:t>服务器？</w:t>
      </w:r>
      <w:r>
        <w:rPr>
          <w:rFonts w:hint="eastAsia"/>
        </w:rPr>
        <w:t xml:space="preserve"> </w:t>
      </w:r>
      <w:r>
        <w:rPr>
          <w:rFonts w:hint="eastAsia"/>
        </w:rPr>
        <w:t>你最熟悉哪种？</w:t>
      </w:r>
    </w:p>
    <w:p w:rsidR="00523426" w:rsidRDefault="00523426">
      <w:r>
        <w:rPr>
          <w:rFonts w:hint="eastAsia"/>
        </w:rPr>
        <w:t>答：</w:t>
      </w:r>
      <w:r>
        <w:rPr>
          <w:rFonts w:hint="eastAsia"/>
        </w:rPr>
        <w:t>IIS,IIS</w:t>
      </w:r>
      <w:r>
        <w:rPr>
          <w:rFonts w:hint="eastAsia"/>
        </w:rPr>
        <w:t>。</w:t>
      </w:r>
    </w:p>
    <w:p w:rsidR="00523426" w:rsidRDefault="00523426">
      <w:r>
        <w:rPr>
          <w:rFonts w:hint="eastAsia"/>
        </w:rPr>
        <w:t xml:space="preserve">2  </w:t>
      </w:r>
      <w:r>
        <w:rPr>
          <w:rFonts w:hint="eastAsia"/>
        </w:rPr>
        <w:t>微软的</w:t>
      </w:r>
      <w:r>
        <w:rPr>
          <w:rFonts w:hint="eastAsia"/>
        </w:rPr>
        <w:t>WEB</w:t>
      </w:r>
      <w:r>
        <w:rPr>
          <w:rFonts w:hint="eastAsia"/>
        </w:rPr>
        <w:t>应用服务器是什么？配置步骤（具体步骤）</w:t>
      </w:r>
    </w:p>
    <w:p w:rsidR="00523426" w:rsidRDefault="00523426">
      <w:r>
        <w:rPr>
          <w:rFonts w:hint="eastAsia"/>
        </w:rPr>
        <w:t>答：通常将</w:t>
      </w:r>
      <w:r>
        <w:rPr>
          <w:rFonts w:hint="eastAsia"/>
        </w:rPr>
        <w:t xml:space="preserve"> IIS</w:t>
      </w:r>
      <w:r>
        <w:rPr>
          <w:rFonts w:hint="eastAsia"/>
        </w:rPr>
        <w:t>（</w:t>
      </w:r>
      <w:r>
        <w:rPr>
          <w:rFonts w:hint="eastAsia"/>
        </w:rPr>
        <w:t xml:space="preserve">Internet </w:t>
      </w:r>
      <w:r>
        <w:rPr>
          <w:rFonts w:hint="eastAsia"/>
        </w:rPr>
        <w:t>信息服务）用作</w:t>
      </w:r>
      <w:r>
        <w:rPr>
          <w:rFonts w:hint="eastAsia"/>
        </w:rPr>
        <w:t xml:space="preserve"> Web </w:t>
      </w:r>
      <w:r>
        <w:rPr>
          <w:rFonts w:hint="eastAsia"/>
        </w:rPr>
        <w:t>服务器，来运行</w:t>
      </w:r>
      <w:r>
        <w:rPr>
          <w:rFonts w:hint="eastAsia"/>
        </w:rPr>
        <w:t xml:space="preserve"> ASP.NET </w:t>
      </w:r>
      <w:r>
        <w:rPr>
          <w:rFonts w:hint="eastAsia"/>
        </w:rPr>
        <w:t>应用程序。</w:t>
      </w:r>
    </w:p>
    <w:p w:rsidR="00523426" w:rsidRDefault="00523426">
      <w:r>
        <w:rPr>
          <w:rFonts w:hint="eastAsia"/>
        </w:rPr>
        <w:tab/>
      </w:r>
      <w:r>
        <w:rPr>
          <w:rFonts w:hint="eastAsia"/>
        </w:rPr>
        <w:t>启动</w:t>
      </w:r>
      <w:r>
        <w:rPr>
          <w:rFonts w:hint="eastAsia"/>
        </w:rPr>
        <w:t xml:space="preserve"> IIS </w:t>
      </w:r>
      <w:r>
        <w:rPr>
          <w:rFonts w:hint="eastAsia"/>
        </w:rPr>
        <w:t>管理器</w:t>
      </w:r>
    </w:p>
    <w:p w:rsidR="00523426" w:rsidRDefault="00523426">
      <w:r>
        <w:rPr>
          <w:rFonts w:hint="eastAsia"/>
        </w:rPr>
        <w:tab/>
      </w:r>
      <w:r>
        <w:rPr>
          <w:rFonts w:hint="eastAsia"/>
        </w:rPr>
        <w:t>创建虚拟目录</w:t>
      </w:r>
    </w:p>
    <w:p w:rsidR="00523426" w:rsidRDefault="00523426">
      <w:r>
        <w:rPr>
          <w:rFonts w:hint="eastAsia"/>
        </w:rPr>
        <w:tab/>
      </w:r>
      <w:r>
        <w:rPr>
          <w:rFonts w:hint="eastAsia"/>
        </w:rPr>
        <w:t>配置虚拟目录</w:t>
      </w:r>
    </w:p>
    <w:p w:rsidR="00523426" w:rsidRDefault="00523426">
      <w:r>
        <w:rPr>
          <w:rFonts w:hint="eastAsia"/>
        </w:rPr>
        <w:t>或：启动</w:t>
      </w:r>
      <w:r>
        <w:rPr>
          <w:rFonts w:hint="eastAsia"/>
        </w:rPr>
        <w:t xml:space="preserve"> IIS </w:t>
      </w:r>
      <w:r>
        <w:rPr>
          <w:rFonts w:hint="eastAsia"/>
        </w:rPr>
        <w:t>管理器</w:t>
      </w:r>
    </w:p>
    <w:p w:rsidR="00523426" w:rsidRDefault="00523426">
      <w:r>
        <w:rPr>
          <w:rFonts w:hint="eastAsia"/>
        </w:rPr>
        <w:lastRenderedPageBreak/>
        <w:tab/>
      </w:r>
      <w:r>
        <w:rPr>
          <w:rFonts w:hint="eastAsia"/>
        </w:rPr>
        <w:t>创建本地网站</w:t>
      </w:r>
    </w:p>
    <w:p w:rsidR="00523426" w:rsidRDefault="00523426">
      <w:r>
        <w:rPr>
          <w:rFonts w:hint="eastAsia"/>
        </w:rPr>
        <w:tab/>
      </w:r>
      <w:r>
        <w:rPr>
          <w:rFonts w:hint="eastAsia"/>
        </w:rPr>
        <w:t>配置本地网站</w:t>
      </w:r>
    </w:p>
    <w:p w:rsidR="00523426" w:rsidRDefault="00523426">
      <w:r>
        <w:rPr>
          <w:rFonts w:hint="eastAsia"/>
        </w:rPr>
        <w:t xml:space="preserve">3  </w:t>
      </w:r>
      <w:r>
        <w:rPr>
          <w:rFonts w:hint="eastAsia"/>
        </w:rPr>
        <w:t>如何优化</w:t>
      </w:r>
      <w:r>
        <w:rPr>
          <w:rFonts w:hint="eastAsia"/>
        </w:rPr>
        <w:t>WEB</w:t>
      </w:r>
      <w:r>
        <w:rPr>
          <w:rFonts w:hint="eastAsia"/>
        </w:rPr>
        <w:t>服务器？</w:t>
      </w:r>
    </w:p>
    <w:p w:rsidR="00523426" w:rsidRDefault="00523426">
      <w:r>
        <w:rPr>
          <w:rFonts w:hint="eastAsia"/>
        </w:rPr>
        <w:t xml:space="preserve">4  </w:t>
      </w:r>
      <w:r>
        <w:rPr>
          <w:rFonts w:hint="eastAsia"/>
        </w:rPr>
        <w:t>你熟悉哪些数据库？</w:t>
      </w:r>
      <w:r>
        <w:rPr>
          <w:rFonts w:hint="eastAsia"/>
        </w:rPr>
        <w:t xml:space="preserve"> </w:t>
      </w:r>
      <w:r>
        <w:rPr>
          <w:rFonts w:hint="eastAsia"/>
        </w:rPr>
        <w:t>你最熟悉哪个？</w:t>
      </w:r>
    </w:p>
    <w:p w:rsidR="00523426" w:rsidRDefault="00523426">
      <w:r>
        <w:rPr>
          <w:rFonts w:hint="eastAsia"/>
        </w:rPr>
        <w:t>答：</w:t>
      </w:r>
      <w:r>
        <w:rPr>
          <w:rFonts w:hint="eastAsia"/>
        </w:rPr>
        <w:t>SQL</w:t>
      </w:r>
    </w:p>
    <w:p w:rsidR="00523426" w:rsidRDefault="00523426">
      <w:r>
        <w:rPr>
          <w:rFonts w:hint="eastAsia"/>
        </w:rPr>
        <w:t xml:space="preserve">5  </w:t>
      </w:r>
      <w:r>
        <w:rPr>
          <w:rFonts w:hint="eastAsia"/>
        </w:rPr>
        <w:t>怎么还原一个数据库？</w:t>
      </w:r>
      <w:r>
        <w:rPr>
          <w:rFonts w:hint="eastAsia"/>
        </w:rPr>
        <w:t xml:space="preserve"> </w:t>
      </w:r>
      <w:r>
        <w:rPr>
          <w:rFonts w:hint="eastAsia"/>
        </w:rPr>
        <w:t>简单操作步骤？</w:t>
      </w:r>
    </w:p>
    <w:p w:rsidR="00523426" w:rsidRDefault="00523426">
      <w:r>
        <w:rPr>
          <w:rFonts w:hint="eastAsia"/>
        </w:rPr>
        <w:t>答：先创建一个同名数据库，右键点击他，在所有任务中选择还原数据库</w:t>
      </w:r>
    </w:p>
    <w:p w:rsidR="00523426" w:rsidRDefault="00523426">
      <w:r>
        <w:rPr>
          <w:rFonts w:hint="eastAsia"/>
        </w:rPr>
        <w:t xml:space="preserve">6  </w:t>
      </w:r>
      <w:r>
        <w:rPr>
          <w:rFonts w:hint="eastAsia"/>
        </w:rPr>
        <w:t>查询一张表，姓名为张三，根据姓名张三</w:t>
      </w:r>
      <w:r>
        <w:rPr>
          <w:rFonts w:hint="eastAsia"/>
        </w:rPr>
        <w:t xml:space="preserve"> </w:t>
      </w:r>
      <w:r>
        <w:rPr>
          <w:rFonts w:hint="eastAsia"/>
        </w:rPr>
        <w:t>查询他的信息</w:t>
      </w:r>
    </w:p>
    <w:p w:rsidR="00523426" w:rsidRDefault="00523426">
      <w:r>
        <w:rPr>
          <w:rFonts w:hint="eastAsia"/>
        </w:rPr>
        <w:t>答：</w:t>
      </w:r>
      <w:r>
        <w:rPr>
          <w:rFonts w:hint="eastAsia"/>
        </w:rPr>
        <w:t xml:space="preserve">select * from </w:t>
      </w:r>
      <w:r>
        <w:rPr>
          <w:rFonts w:hint="eastAsia"/>
        </w:rPr>
        <w:t>表</w:t>
      </w:r>
      <w:r>
        <w:rPr>
          <w:rFonts w:hint="eastAsia"/>
        </w:rPr>
        <w:t xml:space="preserve"> where name=</w:t>
      </w:r>
      <w:r>
        <w:t>’</w:t>
      </w:r>
      <w:r>
        <w:rPr>
          <w:rFonts w:hint="eastAsia"/>
        </w:rPr>
        <w:t xml:space="preserve"> </w:t>
      </w:r>
      <w:r>
        <w:rPr>
          <w:rFonts w:hint="eastAsia"/>
        </w:rPr>
        <w:t>张三</w:t>
      </w:r>
      <w:r>
        <w:t>’</w:t>
      </w:r>
    </w:p>
    <w:p w:rsidR="00523426" w:rsidRDefault="00523426">
      <w:r>
        <w:rPr>
          <w:rFonts w:hint="eastAsia"/>
        </w:rPr>
        <w:t xml:space="preserve">7  </w:t>
      </w:r>
      <w:r>
        <w:rPr>
          <w:rFonts w:hint="eastAsia"/>
        </w:rPr>
        <w:t>什么是网络协议？</w:t>
      </w:r>
      <w:r>
        <w:rPr>
          <w:rFonts w:hint="eastAsia"/>
        </w:rPr>
        <w:t>Windows</w:t>
      </w:r>
      <w:r>
        <w:rPr>
          <w:rFonts w:hint="eastAsia"/>
        </w:rPr>
        <w:t>有什么网络协议？</w:t>
      </w:r>
    </w:p>
    <w:p w:rsidR="00523426" w:rsidRDefault="00523426">
      <w:r>
        <w:rPr>
          <w:rFonts w:hint="eastAsia"/>
        </w:rPr>
        <w:t>答：网络协议是网络上所有设备（网络服务器、计算机及交换机、路由器、防火墙等）之间通信规则的集合，它定义了通信时信息必须采用的格式和这些格式的意义。</w:t>
      </w:r>
      <w:r>
        <w:rPr>
          <w:rFonts w:hint="eastAsia"/>
        </w:rPr>
        <w:t>TCP/IP</w:t>
      </w:r>
      <w:r>
        <w:rPr>
          <w:rFonts w:hint="eastAsia"/>
        </w:rPr>
        <w:t>协议</w:t>
      </w:r>
    </w:p>
    <w:p w:rsidR="00523426" w:rsidRDefault="00523426">
      <w:r>
        <w:rPr>
          <w:rFonts w:hint="eastAsia"/>
        </w:rPr>
        <w:t xml:space="preserve">8  </w:t>
      </w:r>
      <w:r>
        <w:rPr>
          <w:rFonts w:hint="eastAsia"/>
        </w:rPr>
        <w:t>在局域网中，某台电脑有问题不能上网，上网慢</w:t>
      </w:r>
      <w:r>
        <w:rPr>
          <w:rFonts w:hint="eastAsia"/>
        </w:rPr>
        <w:t xml:space="preserve">  </w:t>
      </w:r>
      <w:r>
        <w:rPr>
          <w:rFonts w:hint="eastAsia"/>
        </w:rPr>
        <w:t>这是什么原因，如何解决？</w:t>
      </w:r>
    </w:p>
    <w:p w:rsidR="00523426" w:rsidRDefault="00523426">
      <w:r>
        <w:rPr>
          <w:rFonts w:hint="eastAsia"/>
        </w:rPr>
        <w:t>答：首先看网络连接是否是好的，网线有问题没，</w:t>
      </w:r>
      <w:r>
        <w:rPr>
          <w:rFonts w:hint="eastAsia"/>
        </w:rPr>
        <w:t>IP</w:t>
      </w:r>
      <w:r>
        <w:rPr>
          <w:rFonts w:hint="eastAsia"/>
        </w:rPr>
        <w:t>地址是否和其他人冲突，中毒，网速受限制，电脑坏了，网络提供商</w:t>
      </w:r>
    </w:p>
    <w:p w:rsidR="00523426" w:rsidRDefault="00523426">
      <w:r>
        <w:rPr>
          <w:rFonts w:hint="eastAsia"/>
        </w:rPr>
        <w:t xml:space="preserve">9  </w:t>
      </w:r>
      <w:r>
        <w:rPr>
          <w:rFonts w:hint="eastAsia"/>
        </w:rPr>
        <w:t>你认为作为一个人力资源软件的技术支持人员</w:t>
      </w:r>
      <w:r>
        <w:rPr>
          <w:rFonts w:hint="eastAsia"/>
        </w:rPr>
        <w:t xml:space="preserve"> </w:t>
      </w:r>
      <w:r>
        <w:rPr>
          <w:rFonts w:hint="eastAsia"/>
        </w:rPr>
        <w:t>应该具备哪些素质跟能力？</w:t>
      </w:r>
    </w:p>
    <w:p w:rsidR="00523426" w:rsidRDefault="00523426">
      <w:r>
        <w:rPr>
          <w:rFonts w:hint="eastAsia"/>
        </w:rPr>
        <w:t>答：两年以上管理软件（</w:t>
      </w:r>
      <w:r>
        <w:rPr>
          <w:rFonts w:hint="eastAsia"/>
        </w:rPr>
        <w:t>eHR</w:t>
      </w:r>
      <w:r>
        <w:rPr>
          <w:rFonts w:hint="eastAsia"/>
        </w:rPr>
        <w:t>、</w:t>
      </w:r>
      <w:r>
        <w:rPr>
          <w:rFonts w:hint="eastAsia"/>
        </w:rPr>
        <w:t>OA</w:t>
      </w:r>
      <w:r>
        <w:rPr>
          <w:rFonts w:hint="eastAsia"/>
        </w:rPr>
        <w:t>、进销存或</w:t>
      </w:r>
      <w:r>
        <w:rPr>
          <w:rFonts w:hint="eastAsia"/>
        </w:rPr>
        <w:t>ERP</w:t>
      </w:r>
      <w:r>
        <w:rPr>
          <w:rFonts w:hint="eastAsia"/>
        </w:rPr>
        <w:t>）相关经验；</w:t>
      </w:r>
      <w:r>
        <w:rPr>
          <w:rFonts w:hint="eastAsia"/>
        </w:rPr>
        <w:t xml:space="preserve"> </w:t>
      </w:r>
      <w:r>
        <w:rPr>
          <w:rFonts w:hint="eastAsia"/>
        </w:rPr>
        <w:t>熟悉计算机软硬件和网络知识，熟悉</w:t>
      </w:r>
      <w:r>
        <w:rPr>
          <w:rFonts w:hint="eastAsia"/>
        </w:rPr>
        <w:t>SQL SERVER</w:t>
      </w:r>
      <w:r>
        <w:rPr>
          <w:rFonts w:hint="eastAsia"/>
        </w:rPr>
        <w:t>数据库，掌握一般编程知识；</w:t>
      </w:r>
      <w:r>
        <w:rPr>
          <w:rFonts w:hint="eastAsia"/>
        </w:rPr>
        <w:t xml:space="preserve"> </w:t>
      </w:r>
      <w:r>
        <w:rPr>
          <w:rFonts w:hint="eastAsia"/>
        </w:rPr>
        <w:t>耐心细致、思维清晰、任劳任怨，具备良好的沟通能力和应变能力</w:t>
      </w:r>
    </w:p>
    <w:p w:rsidR="00523426" w:rsidRDefault="00523426">
      <w:r>
        <w:rPr>
          <w:rFonts w:hint="eastAsia"/>
        </w:rPr>
        <w:t xml:space="preserve">10 </w:t>
      </w:r>
      <w:r>
        <w:rPr>
          <w:rFonts w:hint="eastAsia"/>
        </w:rPr>
        <w:t>自我评价跟职业规划？</w:t>
      </w:r>
    </w:p>
    <w:p w:rsidR="00523426" w:rsidRDefault="00523426"/>
    <w:p w:rsidR="00523426" w:rsidRDefault="00523426"/>
    <w:p w:rsidR="00523426" w:rsidRDefault="00523426"/>
    <w:p w:rsidR="00523426" w:rsidRDefault="00523426">
      <w:r>
        <w:rPr>
          <w:rFonts w:hint="eastAsia"/>
        </w:rPr>
        <w:t>客户服务工程师</w:t>
      </w:r>
      <w:r>
        <w:rPr>
          <w:rFonts w:hint="eastAsia"/>
        </w:rPr>
        <w:t xml:space="preserve">  </w:t>
      </w:r>
    </w:p>
    <w:p w:rsidR="00523426" w:rsidRDefault="00523426">
      <w:r>
        <w:rPr>
          <w:rFonts w:hint="eastAsia"/>
        </w:rPr>
        <w:t>电子邮箱：</w:t>
      </w:r>
      <w:r>
        <w:rPr>
          <w:rFonts w:hint="eastAsia"/>
        </w:rPr>
        <w:t xml:space="preserve"> gzjdware@pub.guangzhou.gd.cn </w:t>
      </w:r>
    </w:p>
    <w:p w:rsidR="00523426" w:rsidRDefault="00523426">
      <w:r>
        <w:rPr>
          <w:rFonts w:hint="eastAsia"/>
        </w:rPr>
        <w:t>发布日期：</w:t>
      </w:r>
      <w:r>
        <w:rPr>
          <w:rFonts w:hint="eastAsia"/>
        </w:rPr>
        <w:t xml:space="preserve"> 2006-11-21   </w:t>
      </w:r>
      <w:r>
        <w:rPr>
          <w:rFonts w:hint="eastAsia"/>
        </w:rPr>
        <w:t>工作地点：</w:t>
      </w:r>
      <w:r>
        <w:rPr>
          <w:rFonts w:hint="eastAsia"/>
        </w:rPr>
        <w:t xml:space="preserve"> </w:t>
      </w:r>
      <w:r>
        <w:rPr>
          <w:rFonts w:hint="eastAsia"/>
        </w:rPr>
        <w:t>广州市</w:t>
      </w:r>
      <w:r>
        <w:rPr>
          <w:rFonts w:hint="eastAsia"/>
        </w:rPr>
        <w:t xml:space="preserve"> </w:t>
      </w:r>
    </w:p>
    <w:p w:rsidR="00523426" w:rsidRDefault="00523426">
      <w:r>
        <w:rPr>
          <w:rFonts w:hint="eastAsia"/>
        </w:rPr>
        <w:t>招聘人数：</w:t>
      </w:r>
      <w:r>
        <w:rPr>
          <w:rFonts w:hint="eastAsia"/>
        </w:rPr>
        <w:t xml:space="preserve"> 2            </w:t>
      </w:r>
      <w:r>
        <w:rPr>
          <w:rFonts w:hint="eastAsia"/>
        </w:rPr>
        <w:t>工作年限：</w:t>
      </w:r>
      <w:r>
        <w:rPr>
          <w:rFonts w:hint="eastAsia"/>
        </w:rPr>
        <w:t xml:space="preserve"> </w:t>
      </w:r>
      <w:r>
        <w:rPr>
          <w:rFonts w:hint="eastAsia"/>
        </w:rPr>
        <w:t>二年以上</w:t>
      </w:r>
      <w:r>
        <w:rPr>
          <w:rFonts w:hint="eastAsia"/>
        </w:rPr>
        <w:t xml:space="preserve"> </w:t>
      </w:r>
    </w:p>
    <w:p w:rsidR="00523426" w:rsidRDefault="00523426">
      <w:r>
        <w:rPr>
          <w:rFonts w:hint="eastAsia"/>
        </w:rPr>
        <w:t>外语要求：</w:t>
      </w:r>
      <w:r>
        <w:rPr>
          <w:rFonts w:hint="eastAsia"/>
        </w:rPr>
        <w:t xml:space="preserve"> </w:t>
      </w:r>
      <w:r>
        <w:rPr>
          <w:rFonts w:hint="eastAsia"/>
        </w:rPr>
        <w:t>英语</w:t>
      </w:r>
      <w:r>
        <w:rPr>
          <w:rFonts w:hint="eastAsia"/>
        </w:rPr>
        <w:t xml:space="preserve">         </w:t>
      </w:r>
      <w:r>
        <w:rPr>
          <w:rFonts w:hint="eastAsia"/>
        </w:rPr>
        <w:t>薪水范围：</w:t>
      </w:r>
      <w:r>
        <w:rPr>
          <w:rFonts w:hint="eastAsia"/>
        </w:rPr>
        <w:t xml:space="preserve"> </w:t>
      </w:r>
      <w:r>
        <w:rPr>
          <w:rFonts w:hint="eastAsia"/>
        </w:rPr>
        <w:t>面议</w:t>
      </w:r>
      <w:r>
        <w:rPr>
          <w:rFonts w:hint="eastAsia"/>
        </w:rPr>
        <w:t xml:space="preserve"> </w:t>
      </w:r>
    </w:p>
    <w:p w:rsidR="00523426" w:rsidRDefault="00523426">
      <w:r>
        <w:rPr>
          <w:rFonts w:hint="eastAsia"/>
        </w:rPr>
        <w:t>学</w:t>
      </w:r>
      <w:r>
        <w:rPr>
          <w:rFonts w:hint="eastAsia"/>
        </w:rPr>
        <w:t xml:space="preserve">    </w:t>
      </w:r>
      <w:r>
        <w:rPr>
          <w:rFonts w:hint="eastAsia"/>
        </w:rPr>
        <w:t>历：</w:t>
      </w:r>
      <w:r>
        <w:rPr>
          <w:rFonts w:hint="eastAsia"/>
        </w:rPr>
        <w:t xml:space="preserve"> </w:t>
      </w:r>
      <w:r>
        <w:rPr>
          <w:rFonts w:hint="eastAsia"/>
        </w:rPr>
        <w:t>大专</w:t>
      </w:r>
      <w:r>
        <w:rPr>
          <w:rFonts w:hint="eastAsia"/>
        </w:rPr>
        <w:t xml:space="preserve">         </w:t>
      </w:r>
      <w:r>
        <w:rPr>
          <w:rFonts w:hint="eastAsia"/>
        </w:rPr>
        <w:t>接受简历语言：</w:t>
      </w:r>
      <w:r>
        <w:rPr>
          <w:rFonts w:hint="eastAsia"/>
        </w:rPr>
        <w:t xml:space="preserve"> </w:t>
      </w:r>
      <w:r>
        <w:rPr>
          <w:rFonts w:hint="eastAsia"/>
        </w:rPr>
        <w:t>中文或英文</w:t>
      </w:r>
      <w:r>
        <w:rPr>
          <w:rFonts w:hint="eastAsia"/>
        </w:rPr>
        <w:t xml:space="preserve"> </w:t>
      </w:r>
    </w:p>
    <w:p w:rsidR="00523426" w:rsidRDefault="00523426">
      <w:r>
        <w:rPr>
          <w:rFonts w:hint="eastAsia"/>
        </w:rPr>
        <w:t>职位描述：两年以上管理软件（</w:t>
      </w:r>
      <w:r>
        <w:rPr>
          <w:rFonts w:hint="eastAsia"/>
        </w:rPr>
        <w:t>eHR</w:t>
      </w:r>
      <w:r>
        <w:rPr>
          <w:rFonts w:hint="eastAsia"/>
        </w:rPr>
        <w:t>、</w:t>
      </w:r>
      <w:r>
        <w:rPr>
          <w:rFonts w:hint="eastAsia"/>
        </w:rPr>
        <w:t>OA</w:t>
      </w:r>
      <w:r>
        <w:rPr>
          <w:rFonts w:hint="eastAsia"/>
        </w:rPr>
        <w:t>、进销存或</w:t>
      </w:r>
      <w:r>
        <w:rPr>
          <w:rFonts w:hint="eastAsia"/>
        </w:rPr>
        <w:t>ERP</w:t>
      </w:r>
      <w:r>
        <w:rPr>
          <w:rFonts w:hint="eastAsia"/>
        </w:rPr>
        <w:t>）相关经验；</w:t>
      </w:r>
      <w:r>
        <w:rPr>
          <w:rFonts w:hint="eastAsia"/>
        </w:rPr>
        <w:t xml:space="preserve"> </w:t>
      </w:r>
      <w:r>
        <w:rPr>
          <w:rFonts w:hint="eastAsia"/>
        </w:rPr>
        <w:t>熟悉计算机软硬件和网络知识，熟悉</w:t>
      </w:r>
      <w:r>
        <w:rPr>
          <w:rFonts w:hint="eastAsia"/>
        </w:rPr>
        <w:t>SQL SERVER</w:t>
      </w:r>
      <w:r>
        <w:rPr>
          <w:rFonts w:hint="eastAsia"/>
        </w:rPr>
        <w:t>数据库，掌握一般编程知识；</w:t>
      </w:r>
      <w:r>
        <w:rPr>
          <w:rFonts w:hint="eastAsia"/>
        </w:rPr>
        <w:t xml:space="preserve"> </w:t>
      </w:r>
      <w:r>
        <w:rPr>
          <w:rFonts w:hint="eastAsia"/>
        </w:rPr>
        <w:t>耐心细致、思维清晰、任劳任怨，具备良好的沟通能力和应变能力，有培训经验者优先。</w:t>
      </w:r>
    </w:p>
    <w:p w:rsidR="00523426" w:rsidRDefault="00523426"/>
    <w:p w:rsidR="00523426" w:rsidRDefault="00523426">
      <w:r>
        <w:rPr>
          <w:rFonts w:hint="eastAsia"/>
        </w:rPr>
        <w:t>联系地址：广州天河工业园软件园区建中路</w:t>
      </w:r>
      <w:r>
        <w:rPr>
          <w:rFonts w:hint="eastAsia"/>
        </w:rPr>
        <w:t>66</w:t>
      </w:r>
      <w:r>
        <w:rPr>
          <w:rFonts w:hint="eastAsia"/>
        </w:rPr>
        <w:t>号佳都商务科技大厦</w:t>
      </w:r>
      <w:r>
        <w:rPr>
          <w:rFonts w:hint="eastAsia"/>
        </w:rPr>
        <w:t>5</w:t>
      </w:r>
      <w:r>
        <w:rPr>
          <w:rFonts w:hint="eastAsia"/>
        </w:rPr>
        <w:t>楼</w:t>
      </w:r>
    </w:p>
    <w:p w:rsidR="00523426" w:rsidRDefault="00523426">
      <w:r>
        <w:rPr>
          <w:rFonts w:hint="eastAsia"/>
        </w:rPr>
        <w:t>电话：</w:t>
      </w:r>
      <w:r>
        <w:rPr>
          <w:rFonts w:hint="eastAsia"/>
        </w:rPr>
        <w:t xml:space="preserve">020-85542558   </w:t>
      </w:r>
      <w:r>
        <w:rPr>
          <w:rFonts w:hint="eastAsia"/>
        </w:rPr>
        <w:t>找张先生</w:t>
      </w:r>
      <w:r>
        <w:rPr>
          <w:rFonts w:hint="eastAsia"/>
        </w:rPr>
        <w:t xml:space="preserve">  </w:t>
      </w:r>
      <w:r>
        <w:rPr>
          <w:rFonts w:hint="eastAsia"/>
        </w:rPr>
        <w:t>就</w:t>
      </w:r>
      <w:r>
        <w:rPr>
          <w:rFonts w:hint="eastAsia"/>
        </w:rPr>
        <w:t>ok</w:t>
      </w:r>
      <w:r>
        <w:rPr>
          <w:rFonts w:hint="eastAsia"/>
        </w:rPr>
        <w:t>了！</w:t>
      </w:r>
    </w:p>
    <w:p w:rsidR="00523426" w:rsidRDefault="00523426">
      <w:r>
        <w:rPr>
          <w:rFonts w:hint="eastAsia"/>
        </w:rPr>
        <w:t>选择题：</w:t>
      </w:r>
    </w:p>
    <w:p w:rsidR="00523426" w:rsidRDefault="00523426">
      <w:r>
        <w:rPr>
          <w:rFonts w:hint="eastAsia"/>
        </w:rPr>
        <w:t>(1)</w:t>
      </w:r>
      <w:r>
        <w:t>string str1 = "",</w:t>
      </w:r>
      <w:r>
        <w:rPr>
          <w:rFonts w:hint="eastAsia"/>
        </w:rPr>
        <w:t>(2)</w:t>
      </w:r>
      <w:r>
        <w:t xml:space="preserve">string str1 = null,string  </w:t>
      </w:r>
      <w:r>
        <w:rPr>
          <w:rFonts w:hint="eastAsia"/>
        </w:rPr>
        <w:t>(3)s</w:t>
      </w:r>
      <w:r>
        <w:t>tr1 = string.Length = 0;</w:t>
      </w:r>
    </w:p>
    <w:p w:rsidR="00523426" w:rsidRDefault="00523426">
      <w:r>
        <w:rPr>
          <w:rFonts w:hint="eastAsia"/>
        </w:rPr>
        <w:t>上面三个式子哪个运行更快？（）</w:t>
      </w:r>
    </w:p>
    <w:p w:rsidR="00523426" w:rsidRDefault="00523426"/>
    <w:p w:rsidR="00523426" w:rsidRDefault="00523426">
      <w:pPr>
        <w:rPr>
          <w:rFonts w:ascii="宋体" w:hAnsi="宋体" w:cs="宋体"/>
          <w:kern w:val="0"/>
          <w:sz w:val="24"/>
        </w:rPr>
      </w:pPr>
      <w:r>
        <w:rPr>
          <w:rFonts w:hint="eastAsia"/>
        </w:rPr>
        <w:t>(2)</w:t>
      </w:r>
      <w:r>
        <w:rPr>
          <w:rFonts w:ascii="宋体" w:hAnsi="宋体" w:cs="宋体"/>
          <w:kern w:val="0"/>
          <w:sz w:val="24"/>
        </w:rPr>
        <w:t xml:space="preserve"> </w:t>
      </w:r>
    </w:p>
    <w:tbl>
      <w:tblPr>
        <w:tblW w:w="0" w:type="auto"/>
        <w:tblCellSpacing w:w="0" w:type="dxa"/>
        <w:tblLayout w:type="fixed"/>
        <w:tblCellMar>
          <w:top w:w="30" w:type="dxa"/>
          <w:left w:w="30" w:type="dxa"/>
          <w:bottom w:w="30" w:type="dxa"/>
          <w:right w:w="30" w:type="dxa"/>
        </w:tblCellMar>
        <w:tblLook w:val="0000" w:firstRow="0" w:lastRow="0" w:firstColumn="0" w:lastColumn="0" w:noHBand="0" w:noVBand="0"/>
      </w:tblPr>
      <w:tblGrid>
        <w:gridCol w:w="418"/>
        <w:gridCol w:w="7948"/>
      </w:tblGrid>
      <w:tr w:rsidR="00523426">
        <w:trPr>
          <w:tblCellSpacing w:w="0" w:type="dxa"/>
        </w:trPr>
        <w:tc>
          <w:tcPr>
            <w:tcW w:w="418" w:type="dxa"/>
            <w:vAlign w:val="center"/>
          </w:tcPr>
          <w:p w:rsidR="00523426" w:rsidRDefault="00523426">
            <w:pPr>
              <w:widowControl/>
              <w:jc w:val="left"/>
              <w:rPr>
                <w:rFonts w:ascii="宋体" w:hAnsi="宋体" w:cs="宋体"/>
                <w:kern w:val="0"/>
                <w:sz w:val="24"/>
              </w:rPr>
            </w:pPr>
            <w:r>
              <w:rPr>
                <w:rFonts w:ascii="宋体" w:hAnsi="宋体" w:cs="宋体"/>
                <w:kern w:val="0"/>
                <w:sz w:val="24"/>
              </w:rPr>
              <w:t> </w:t>
            </w:r>
          </w:p>
        </w:tc>
        <w:tc>
          <w:tcPr>
            <w:tcW w:w="7948" w:type="dxa"/>
            <w:vAlign w:val="center"/>
          </w:tcPr>
          <w:p w:rsidR="00523426" w:rsidRDefault="009C08DC">
            <w:pPr>
              <w:widowControl/>
              <w:jc w:val="left"/>
              <w:rPr>
                <w:rFonts w:ascii="宋体" w:hAnsi="宋体" w:cs="宋体"/>
                <w:kern w:val="0"/>
                <w:sz w:val="24"/>
              </w:rPr>
            </w:pPr>
            <w:r>
              <w:rPr>
                <w:rFonts w:ascii="宋体" w:hAnsi="宋体" w:cs="宋体"/>
                <w:kern w:val="0"/>
                <w:sz w:val="24"/>
              </w:rPr>
              <w:fldChar w:fldCharType="begin"/>
            </w:r>
            <w:r w:rsidR="00523426">
              <w:rPr>
                <w:rFonts w:ascii="宋体" w:hAnsi="宋体" w:cs="宋体"/>
                <w:kern w:val="0"/>
                <w:sz w:val="24"/>
              </w:rPr>
              <w:instrText xml:space="preserve"> HTMLCONTROL Forms.HTML:Checkbox.1 </w:instrText>
            </w:r>
            <w:r>
              <w:rPr>
                <w:kern w:val="0"/>
                <w:sz w:val="20"/>
              </w:rPr>
              <w:fldChar w:fldCharType="separate"/>
            </w:r>
            <w:r w:rsidR="00BC7E93">
              <w:rPr>
                <w:rFonts w:ascii="宋体" w:hAnsi="宋体" w:cs="宋体"/>
                <w:noProof/>
                <w:kern w:val="0"/>
                <w:sz w:val="24"/>
              </w:rPr>
              <w:drawing>
                <wp:inline distT="0" distB="0" distL="0" distR="0">
                  <wp:extent cx="257175" cy="209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57175" cy="209550"/>
                          </a:xfrm>
                          <a:prstGeom prst="rect">
                            <a:avLst/>
                          </a:prstGeom>
                          <a:noFill/>
                          <a:ln w="9525">
                            <a:noFill/>
                            <a:miter lim="800000"/>
                            <a:headEnd/>
                            <a:tailEnd/>
                          </a:ln>
                        </pic:spPr>
                      </pic:pic>
                    </a:graphicData>
                  </a:graphic>
                </wp:inline>
              </w:drawing>
            </w:r>
            <w:r>
              <w:rPr>
                <w:rFonts w:ascii="宋体" w:hAnsi="宋体" w:cs="宋体"/>
                <w:kern w:val="0"/>
                <w:sz w:val="24"/>
              </w:rPr>
              <w:fldChar w:fldCharType="end"/>
            </w:r>
            <w:r w:rsidR="00523426">
              <w:rPr>
                <w:rFonts w:ascii="宋体" w:hAnsi="宋体" w:cs="宋体"/>
                <w:kern w:val="0"/>
                <w:sz w:val="24"/>
              </w:rPr>
              <w:t>A) 类不可以多重继承而接口可以；</w:t>
            </w:r>
          </w:p>
        </w:tc>
      </w:tr>
      <w:tr w:rsidR="00523426">
        <w:trPr>
          <w:tblCellSpacing w:w="0" w:type="dxa"/>
        </w:trPr>
        <w:tc>
          <w:tcPr>
            <w:tcW w:w="418" w:type="dxa"/>
            <w:vAlign w:val="center"/>
          </w:tcPr>
          <w:p w:rsidR="00523426" w:rsidRDefault="00523426">
            <w:pPr>
              <w:widowControl/>
              <w:jc w:val="left"/>
              <w:rPr>
                <w:rFonts w:ascii="宋体" w:hAnsi="宋体" w:cs="宋体"/>
                <w:kern w:val="0"/>
                <w:sz w:val="24"/>
              </w:rPr>
            </w:pPr>
            <w:r>
              <w:rPr>
                <w:rFonts w:ascii="宋体" w:hAnsi="宋体" w:cs="宋体"/>
                <w:kern w:val="0"/>
                <w:sz w:val="24"/>
              </w:rPr>
              <w:lastRenderedPageBreak/>
              <w:t> </w:t>
            </w:r>
          </w:p>
        </w:tc>
        <w:tc>
          <w:tcPr>
            <w:tcW w:w="7948" w:type="dxa"/>
            <w:vAlign w:val="center"/>
          </w:tcPr>
          <w:p w:rsidR="00523426" w:rsidRDefault="009C08DC">
            <w:pPr>
              <w:widowControl/>
              <w:jc w:val="left"/>
              <w:rPr>
                <w:rFonts w:ascii="宋体" w:hAnsi="宋体" w:cs="宋体"/>
                <w:kern w:val="0"/>
                <w:sz w:val="24"/>
              </w:rPr>
            </w:pPr>
            <w:r>
              <w:rPr>
                <w:rFonts w:ascii="宋体" w:hAnsi="宋体" w:cs="宋体"/>
                <w:kern w:val="0"/>
                <w:sz w:val="24"/>
              </w:rPr>
              <w:fldChar w:fldCharType="begin"/>
            </w:r>
            <w:r w:rsidR="00523426">
              <w:rPr>
                <w:rFonts w:ascii="宋体" w:hAnsi="宋体" w:cs="宋体"/>
                <w:kern w:val="0"/>
                <w:sz w:val="24"/>
              </w:rPr>
              <w:instrText xml:space="preserve"> HTMLCONTROL Forms.HTML:Checkbox.1 </w:instrText>
            </w:r>
            <w:r>
              <w:rPr>
                <w:kern w:val="0"/>
                <w:sz w:val="20"/>
              </w:rPr>
              <w:fldChar w:fldCharType="separate"/>
            </w:r>
            <w:r w:rsidR="00BC7E93">
              <w:rPr>
                <w:rFonts w:ascii="宋体" w:hAnsi="宋体" w:cs="宋体"/>
                <w:noProof/>
                <w:kern w:val="0"/>
                <w:sz w:val="24"/>
              </w:rPr>
              <w:drawing>
                <wp:inline distT="0" distB="0" distL="0" distR="0">
                  <wp:extent cx="257175" cy="2095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57175" cy="209550"/>
                          </a:xfrm>
                          <a:prstGeom prst="rect">
                            <a:avLst/>
                          </a:prstGeom>
                          <a:noFill/>
                          <a:ln w="9525">
                            <a:noFill/>
                            <a:miter lim="800000"/>
                            <a:headEnd/>
                            <a:tailEnd/>
                          </a:ln>
                        </pic:spPr>
                      </pic:pic>
                    </a:graphicData>
                  </a:graphic>
                </wp:inline>
              </w:drawing>
            </w:r>
            <w:r>
              <w:rPr>
                <w:rFonts w:ascii="宋体" w:hAnsi="宋体" w:cs="宋体"/>
                <w:kern w:val="0"/>
                <w:sz w:val="24"/>
              </w:rPr>
              <w:fldChar w:fldCharType="end"/>
            </w:r>
            <w:r w:rsidR="00523426">
              <w:rPr>
                <w:rFonts w:ascii="宋体" w:hAnsi="宋体" w:cs="宋体"/>
                <w:kern w:val="0"/>
                <w:sz w:val="24"/>
              </w:rPr>
              <w:t>B) 抽象类自身可以定义成员而接口不可以；</w:t>
            </w:r>
          </w:p>
        </w:tc>
      </w:tr>
      <w:tr w:rsidR="00523426">
        <w:trPr>
          <w:tblCellSpacing w:w="0" w:type="dxa"/>
        </w:trPr>
        <w:tc>
          <w:tcPr>
            <w:tcW w:w="418" w:type="dxa"/>
            <w:vAlign w:val="center"/>
          </w:tcPr>
          <w:p w:rsidR="00523426" w:rsidRDefault="00523426">
            <w:pPr>
              <w:widowControl/>
              <w:jc w:val="left"/>
              <w:rPr>
                <w:rFonts w:ascii="宋体" w:hAnsi="宋体" w:cs="宋体"/>
                <w:kern w:val="0"/>
                <w:sz w:val="24"/>
              </w:rPr>
            </w:pPr>
            <w:r>
              <w:rPr>
                <w:rFonts w:ascii="宋体" w:hAnsi="宋体" w:cs="宋体"/>
                <w:kern w:val="0"/>
                <w:sz w:val="24"/>
              </w:rPr>
              <w:t> </w:t>
            </w:r>
          </w:p>
        </w:tc>
        <w:tc>
          <w:tcPr>
            <w:tcW w:w="7948" w:type="dxa"/>
            <w:vAlign w:val="center"/>
          </w:tcPr>
          <w:p w:rsidR="00523426" w:rsidRDefault="009C08DC">
            <w:pPr>
              <w:widowControl/>
              <w:jc w:val="left"/>
              <w:rPr>
                <w:rFonts w:ascii="宋体" w:hAnsi="宋体" w:cs="宋体"/>
                <w:kern w:val="0"/>
                <w:sz w:val="24"/>
              </w:rPr>
            </w:pPr>
            <w:r>
              <w:rPr>
                <w:rFonts w:ascii="宋体" w:hAnsi="宋体" w:cs="宋体"/>
                <w:kern w:val="0"/>
                <w:sz w:val="24"/>
              </w:rPr>
              <w:fldChar w:fldCharType="begin"/>
            </w:r>
            <w:r w:rsidR="00523426">
              <w:rPr>
                <w:rFonts w:ascii="宋体" w:hAnsi="宋体" w:cs="宋体"/>
                <w:kern w:val="0"/>
                <w:sz w:val="24"/>
              </w:rPr>
              <w:instrText xml:space="preserve"> HTMLCONTROL Forms.HTML:Checkbox.1 </w:instrText>
            </w:r>
            <w:r>
              <w:rPr>
                <w:kern w:val="0"/>
                <w:sz w:val="20"/>
              </w:rPr>
              <w:fldChar w:fldCharType="separate"/>
            </w:r>
            <w:r w:rsidR="00BC7E93">
              <w:rPr>
                <w:rFonts w:ascii="宋体" w:hAnsi="宋体" w:cs="宋体"/>
                <w:noProof/>
                <w:kern w:val="0"/>
                <w:sz w:val="24"/>
              </w:rPr>
              <w:drawing>
                <wp:inline distT="0" distB="0" distL="0" distR="0">
                  <wp:extent cx="257175" cy="20955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257175" cy="209550"/>
                          </a:xfrm>
                          <a:prstGeom prst="rect">
                            <a:avLst/>
                          </a:prstGeom>
                          <a:noFill/>
                          <a:ln w="9525">
                            <a:noFill/>
                            <a:miter lim="800000"/>
                            <a:headEnd/>
                            <a:tailEnd/>
                          </a:ln>
                        </pic:spPr>
                      </pic:pic>
                    </a:graphicData>
                  </a:graphic>
                </wp:inline>
              </w:drawing>
            </w:r>
            <w:r>
              <w:rPr>
                <w:rFonts w:ascii="宋体" w:hAnsi="宋体" w:cs="宋体"/>
                <w:kern w:val="0"/>
                <w:sz w:val="24"/>
              </w:rPr>
              <w:fldChar w:fldCharType="end"/>
            </w:r>
            <w:r w:rsidR="00523426">
              <w:rPr>
                <w:rFonts w:ascii="宋体" w:hAnsi="宋体" w:cs="宋体"/>
                <w:kern w:val="0"/>
                <w:sz w:val="24"/>
              </w:rPr>
              <w:t>C) 抽象类和接口都不能被实例化；</w:t>
            </w:r>
          </w:p>
        </w:tc>
      </w:tr>
      <w:tr w:rsidR="00523426">
        <w:trPr>
          <w:tblCellSpacing w:w="0" w:type="dxa"/>
        </w:trPr>
        <w:tc>
          <w:tcPr>
            <w:tcW w:w="418" w:type="dxa"/>
            <w:vAlign w:val="center"/>
          </w:tcPr>
          <w:p w:rsidR="00523426" w:rsidRDefault="00523426">
            <w:pPr>
              <w:widowControl/>
              <w:jc w:val="left"/>
              <w:rPr>
                <w:rFonts w:ascii="宋体" w:hAnsi="宋体" w:cs="宋体"/>
                <w:kern w:val="0"/>
                <w:sz w:val="24"/>
              </w:rPr>
            </w:pPr>
            <w:r>
              <w:rPr>
                <w:rFonts w:ascii="宋体" w:hAnsi="宋体" w:cs="宋体"/>
                <w:kern w:val="0"/>
                <w:sz w:val="24"/>
              </w:rPr>
              <w:t> </w:t>
            </w:r>
          </w:p>
        </w:tc>
        <w:tc>
          <w:tcPr>
            <w:tcW w:w="7948" w:type="dxa"/>
            <w:vAlign w:val="center"/>
          </w:tcPr>
          <w:p w:rsidR="00523426" w:rsidRDefault="009C08DC">
            <w:pPr>
              <w:widowControl/>
              <w:jc w:val="left"/>
              <w:rPr>
                <w:rFonts w:ascii="宋体" w:hAnsi="宋体" w:cs="宋体"/>
                <w:kern w:val="0"/>
                <w:sz w:val="24"/>
              </w:rPr>
            </w:pPr>
            <w:r>
              <w:rPr>
                <w:rFonts w:ascii="宋体" w:hAnsi="宋体" w:cs="宋体"/>
                <w:kern w:val="0"/>
                <w:sz w:val="24"/>
              </w:rPr>
              <w:fldChar w:fldCharType="begin"/>
            </w:r>
            <w:r w:rsidR="00523426">
              <w:rPr>
                <w:rFonts w:ascii="宋体" w:hAnsi="宋体" w:cs="宋体"/>
                <w:kern w:val="0"/>
                <w:sz w:val="24"/>
              </w:rPr>
              <w:instrText xml:space="preserve"> HTMLCONTROL Forms.HTML:Checkbox.1 </w:instrText>
            </w:r>
            <w:r>
              <w:rPr>
                <w:kern w:val="0"/>
                <w:sz w:val="20"/>
              </w:rPr>
              <w:fldChar w:fldCharType="separate"/>
            </w:r>
            <w:r w:rsidR="00BC7E93">
              <w:rPr>
                <w:rFonts w:ascii="宋体" w:hAnsi="宋体" w:cs="宋体"/>
                <w:noProof/>
                <w:kern w:val="0"/>
                <w:sz w:val="24"/>
              </w:rPr>
              <w:drawing>
                <wp:inline distT="0" distB="0" distL="0" distR="0">
                  <wp:extent cx="257175" cy="20955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57175" cy="209550"/>
                          </a:xfrm>
                          <a:prstGeom prst="rect">
                            <a:avLst/>
                          </a:prstGeom>
                          <a:noFill/>
                          <a:ln w="9525">
                            <a:noFill/>
                            <a:miter lim="800000"/>
                            <a:headEnd/>
                            <a:tailEnd/>
                          </a:ln>
                        </pic:spPr>
                      </pic:pic>
                    </a:graphicData>
                  </a:graphic>
                </wp:inline>
              </w:drawing>
            </w:r>
            <w:r>
              <w:rPr>
                <w:rFonts w:ascii="宋体" w:hAnsi="宋体" w:cs="宋体"/>
                <w:kern w:val="0"/>
                <w:sz w:val="24"/>
              </w:rPr>
              <w:fldChar w:fldCharType="end"/>
            </w:r>
            <w:r w:rsidR="00523426">
              <w:rPr>
                <w:rFonts w:ascii="宋体" w:hAnsi="宋体" w:cs="宋体"/>
                <w:kern w:val="0"/>
                <w:sz w:val="24"/>
              </w:rPr>
              <w:t>D) 一个类可以有多个基类和多个基接口；</w:t>
            </w:r>
          </w:p>
        </w:tc>
      </w:tr>
    </w:tbl>
    <w:p w:rsidR="00523426" w:rsidRDefault="00523426">
      <w:pPr>
        <w:rPr>
          <w:rFonts w:ascii="宋体" w:hAnsi="宋体" w:cs="宋体"/>
          <w:kern w:val="0"/>
          <w:sz w:val="24"/>
        </w:rPr>
      </w:pPr>
    </w:p>
    <w:p w:rsidR="00523426" w:rsidRDefault="00523426"/>
    <w:p w:rsidR="00523426" w:rsidRDefault="00523426">
      <w:r>
        <w:rPr>
          <w:rFonts w:hint="eastAsia"/>
        </w:rPr>
        <w:t>问答题：</w:t>
      </w:r>
    </w:p>
    <w:p w:rsidR="00523426" w:rsidRDefault="00523426">
      <w:pPr>
        <w:numPr>
          <w:ilvl w:val="0"/>
          <w:numId w:val="36"/>
        </w:numPr>
      </w:pPr>
      <w:r>
        <w:rPr>
          <w:rFonts w:hint="eastAsia"/>
        </w:rPr>
        <w:t>将一组无序的数字按从大到小排列</w:t>
      </w:r>
      <w:r>
        <w:rPr>
          <w:rFonts w:hint="eastAsia"/>
        </w:rPr>
        <w:t>?(</w:t>
      </w:r>
      <w:r>
        <w:rPr>
          <w:rFonts w:hint="eastAsia"/>
        </w:rPr>
        <w:t>提示：用冒泡排序做</w:t>
      </w:r>
      <w:r>
        <w:rPr>
          <w:rFonts w:hint="eastAsia"/>
        </w:rPr>
        <w:t>)</w:t>
      </w:r>
    </w:p>
    <w:p w:rsidR="00523426" w:rsidRDefault="00523426">
      <w:pPr>
        <w:numPr>
          <w:ilvl w:val="0"/>
          <w:numId w:val="36"/>
        </w:numPr>
      </w:pPr>
      <w:r>
        <w:rPr>
          <w:rFonts w:hint="eastAsia"/>
        </w:rPr>
        <w:t>数据库查询的基本结构是怎样的？</w:t>
      </w:r>
    </w:p>
    <w:p w:rsidR="00523426" w:rsidRDefault="00523426">
      <w:pPr>
        <w:numPr>
          <w:ilvl w:val="0"/>
          <w:numId w:val="36"/>
        </w:numPr>
      </w:pPr>
      <w:r>
        <w:rPr>
          <w:rFonts w:ascii="宋体" w:hAnsi="宋体" w:cs="宋体"/>
          <w:kern w:val="0"/>
          <w:sz w:val="24"/>
        </w:rPr>
        <w:t>值类型和引用类型</w:t>
      </w:r>
      <w:r>
        <w:rPr>
          <w:rFonts w:ascii="宋体" w:hAnsi="宋体" w:cs="宋体" w:hint="eastAsia"/>
          <w:kern w:val="0"/>
          <w:sz w:val="24"/>
        </w:rPr>
        <w:t>的区别？</w:t>
      </w:r>
    </w:p>
    <w:p w:rsidR="00523426" w:rsidRDefault="00523426">
      <w:pPr>
        <w:numPr>
          <w:ilvl w:val="0"/>
          <w:numId w:val="37"/>
        </w:numPr>
        <w:autoSpaceDE w:val="0"/>
        <w:autoSpaceDN w:val="0"/>
        <w:adjustRightInd w:val="0"/>
        <w:jc w:val="left"/>
        <w:rPr>
          <w:rFonts w:ascii="宋体" w:cs="宋体"/>
          <w:color w:val="FF0000"/>
          <w:kern w:val="0"/>
          <w:sz w:val="20"/>
          <w:lang w:val="zh-CN"/>
        </w:rPr>
      </w:pPr>
      <w:r>
        <w:rPr>
          <w:rFonts w:ascii="宋体" w:cs="宋体" w:hint="eastAsia"/>
          <w:color w:val="FF0000"/>
          <w:kern w:val="0"/>
          <w:sz w:val="20"/>
          <w:lang w:val="zh-CN"/>
        </w:rPr>
        <w:t>一个程序运行要经过</w:t>
      </w:r>
      <w:r>
        <w:rPr>
          <w:rFonts w:ascii="宋体" w:cs="宋体"/>
          <w:color w:val="FF0000"/>
          <w:kern w:val="0"/>
          <w:sz w:val="20"/>
          <w:lang w:val="zh-CN"/>
        </w:rPr>
        <w:t>5</w:t>
      </w:r>
      <w:r>
        <w:rPr>
          <w:rFonts w:ascii="宋体" w:cs="宋体" w:hint="eastAsia"/>
          <w:color w:val="FF0000"/>
          <w:kern w:val="0"/>
          <w:sz w:val="20"/>
          <w:lang w:val="zh-CN"/>
        </w:rPr>
        <w:t>个步骤？是哪</w:t>
      </w:r>
      <w:r>
        <w:rPr>
          <w:rFonts w:ascii="宋体" w:cs="宋体"/>
          <w:color w:val="FF0000"/>
          <w:kern w:val="0"/>
          <w:sz w:val="20"/>
          <w:lang w:val="zh-CN"/>
        </w:rPr>
        <w:t>5</w:t>
      </w:r>
      <w:r>
        <w:rPr>
          <w:rFonts w:ascii="宋体" w:cs="宋体" w:hint="eastAsia"/>
          <w:color w:val="FF0000"/>
          <w:kern w:val="0"/>
          <w:sz w:val="20"/>
          <w:lang w:val="zh-CN"/>
        </w:rPr>
        <w:t>个？分别说出其作用？</w:t>
      </w:r>
      <w:r>
        <w:rPr>
          <w:rFonts w:ascii="宋体" w:cs="宋体"/>
          <w:color w:val="FF0000"/>
          <w:kern w:val="0"/>
          <w:sz w:val="20"/>
          <w:lang w:val="zh-CN"/>
        </w:rPr>
        <w:t xml:space="preserve">  2.</w:t>
      </w:r>
      <w:r>
        <w:rPr>
          <w:rFonts w:ascii="宋体" w:cs="宋体" w:hint="eastAsia"/>
          <w:color w:val="FF0000"/>
          <w:kern w:val="0"/>
          <w:sz w:val="20"/>
          <w:lang w:val="zh-CN"/>
        </w:rPr>
        <w:t>如何理解委托？</w:t>
      </w:r>
      <w:r>
        <w:rPr>
          <w:rFonts w:ascii="宋体" w:cs="宋体"/>
          <w:color w:val="FF0000"/>
          <w:kern w:val="0"/>
          <w:sz w:val="20"/>
          <w:lang w:val="zh-CN"/>
        </w:rPr>
        <w:t xml:space="preserve"> 3. Override</w:t>
      </w:r>
      <w:r>
        <w:rPr>
          <w:rFonts w:ascii="宋体" w:cs="宋体" w:hint="eastAsia"/>
          <w:color w:val="FF0000"/>
          <w:kern w:val="0"/>
          <w:sz w:val="20"/>
          <w:lang w:val="zh-CN"/>
        </w:rPr>
        <w:t>与重载有什么区别</w:t>
      </w:r>
    </w:p>
    <w:p w:rsidR="00523426" w:rsidRDefault="00523426">
      <w:pPr>
        <w:autoSpaceDE w:val="0"/>
        <w:autoSpaceDN w:val="0"/>
        <w:adjustRightInd w:val="0"/>
        <w:jc w:val="left"/>
        <w:rPr>
          <w:rFonts w:ascii="宋体" w:cs="宋体"/>
          <w:color w:val="FF0000"/>
          <w:kern w:val="0"/>
          <w:sz w:val="20"/>
          <w:lang w:val="zh-CN"/>
        </w:rPr>
      </w:pPr>
    </w:p>
    <w:p w:rsidR="00523426" w:rsidRDefault="00523426">
      <w:pPr>
        <w:autoSpaceDE w:val="0"/>
        <w:autoSpaceDN w:val="0"/>
        <w:adjustRightInd w:val="0"/>
        <w:jc w:val="left"/>
        <w:rPr>
          <w:rFonts w:ascii="宋体" w:cs="宋体"/>
          <w:color w:val="FF0000"/>
          <w:kern w:val="0"/>
          <w:sz w:val="20"/>
          <w:lang w:val="zh-CN"/>
        </w:rPr>
      </w:pPr>
    </w:p>
    <w:p w:rsidR="00523426" w:rsidRDefault="00523426">
      <w:pPr>
        <w:autoSpaceDE w:val="0"/>
        <w:autoSpaceDN w:val="0"/>
        <w:adjustRightInd w:val="0"/>
        <w:jc w:val="left"/>
        <w:rPr>
          <w:rFonts w:ascii="宋体" w:cs="宋体"/>
          <w:color w:val="FF0000"/>
          <w:kern w:val="0"/>
          <w:sz w:val="20"/>
          <w:lang w:val="zh-CN"/>
        </w:rPr>
      </w:pPr>
    </w:p>
    <w:p w:rsidR="00523426" w:rsidRDefault="00523426">
      <w:pPr>
        <w:autoSpaceDE w:val="0"/>
        <w:autoSpaceDN w:val="0"/>
        <w:adjustRightInd w:val="0"/>
        <w:jc w:val="left"/>
        <w:rPr>
          <w:rFonts w:ascii="宋体" w:cs="宋体"/>
          <w:color w:val="FF0000"/>
          <w:kern w:val="0"/>
          <w:sz w:val="20"/>
          <w:lang w:val="zh-CN"/>
        </w:rPr>
      </w:pPr>
    </w:p>
    <w:p w:rsidR="00523426" w:rsidRDefault="00523426">
      <w:pPr>
        <w:numPr>
          <w:ilvl w:val="0"/>
          <w:numId w:val="37"/>
        </w:numPr>
      </w:pPr>
      <w:r>
        <w:rPr>
          <w:rFonts w:hint="eastAsia"/>
        </w:rPr>
        <w:t>asp.net</w:t>
      </w:r>
      <w:r>
        <w:rPr>
          <w:rFonts w:hint="eastAsia"/>
        </w:rPr>
        <w:t>页面在加载的时，有许多事件。我们能在不同时间在不同的事件写代码，试写出</w:t>
      </w:r>
      <w:r>
        <w:rPr>
          <w:rFonts w:hint="eastAsia"/>
        </w:rPr>
        <w:t>asp.net</w:t>
      </w:r>
      <w:r>
        <w:rPr>
          <w:rFonts w:hint="eastAsia"/>
        </w:rPr>
        <w:t>页面启动时发生的事件（按顺序）及事件的用法。（</w:t>
      </w:r>
      <w:r>
        <w:rPr>
          <w:rFonts w:hint="eastAsia"/>
        </w:rPr>
        <w:t>5</w:t>
      </w:r>
      <w:r>
        <w:rPr>
          <w:rFonts w:hint="eastAsia"/>
        </w:rPr>
        <w:t>个）</w:t>
      </w:r>
    </w:p>
    <w:p w:rsidR="00523426" w:rsidRDefault="00523426">
      <w:pPr>
        <w:numPr>
          <w:ilvl w:val="0"/>
          <w:numId w:val="37"/>
        </w:numPr>
      </w:pPr>
      <w:r>
        <w:rPr>
          <w:rFonts w:hint="eastAsia"/>
        </w:rPr>
        <w:t xml:space="preserve">public void sort (int[] list)  </w:t>
      </w:r>
      <w:r>
        <w:rPr>
          <w:rFonts w:hint="eastAsia"/>
        </w:rPr>
        <w:t>冒泡排序。</w:t>
      </w:r>
    </w:p>
    <w:p w:rsidR="00523426" w:rsidRDefault="00523426">
      <w:pPr>
        <w:numPr>
          <w:ilvl w:val="0"/>
          <w:numId w:val="37"/>
        </w:numPr>
      </w:pPr>
      <w:r>
        <w:rPr>
          <w:rFonts w:hint="eastAsia"/>
        </w:rPr>
        <w:t>用递归算法写出</w:t>
      </w:r>
      <w:r>
        <w:rPr>
          <w:rFonts w:hint="eastAsia"/>
        </w:rPr>
        <w:t>treenode</w:t>
      </w:r>
      <w:r>
        <w:rPr>
          <w:rFonts w:hint="eastAsia"/>
        </w:rPr>
        <w:t>的各个节点。</w:t>
      </w:r>
    </w:p>
    <w:p w:rsidR="00523426" w:rsidRDefault="00523426">
      <w:pPr>
        <w:numPr>
          <w:ilvl w:val="0"/>
          <w:numId w:val="37"/>
        </w:numPr>
      </w:pPr>
      <w:r>
        <w:rPr>
          <w:rFonts w:hint="eastAsia"/>
        </w:rPr>
        <w:t>表</w:t>
      </w:r>
      <w:r>
        <w:rPr>
          <w:rFonts w:hint="eastAsia"/>
        </w:rPr>
        <w:t>users</w:t>
      </w:r>
      <w:r>
        <w:rPr>
          <w:rFonts w:hint="eastAsia"/>
        </w:rPr>
        <w:t>中的字段</w:t>
      </w:r>
      <w:r>
        <w:rPr>
          <w:rFonts w:hint="eastAsia"/>
        </w:rPr>
        <w:t>id,name.</w:t>
      </w:r>
    </w:p>
    <w:p w:rsidR="00523426" w:rsidRDefault="00523426">
      <w:pPr>
        <w:ind w:left="360"/>
      </w:pPr>
      <w:r>
        <w:rPr>
          <w:rFonts w:hint="eastAsia"/>
        </w:rPr>
        <w:t>要求用数据库脚本实现以下功能，以</w:t>
      </w:r>
      <w:r>
        <w:rPr>
          <w:rFonts w:hint="eastAsia"/>
        </w:rPr>
        <w:t>ip</w:t>
      </w:r>
      <w:r>
        <w:rPr>
          <w:rFonts w:hint="eastAsia"/>
        </w:rPr>
        <w:t>为升序排列，并分页，每页</w:t>
      </w:r>
      <w:r>
        <w:rPr>
          <w:rFonts w:hint="eastAsia"/>
        </w:rPr>
        <w:t>10</w:t>
      </w:r>
      <w:r>
        <w:rPr>
          <w:rFonts w:hint="eastAsia"/>
        </w:rPr>
        <w:t>行。</w:t>
      </w:r>
    </w:p>
    <w:p w:rsidR="00523426" w:rsidRDefault="00523426">
      <w:r>
        <w:rPr>
          <w:rFonts w:hint="eastAsia"/>
        </w:rPr>
        <w:t xml:space="preserve">5.  </w:t>
      </w:r>
      <w:r>
        <w:rPr>
          <w:rFonts w:hint="eastAsia"/>
        </w:rPr>
        <w:t>接口和抽象类各自的含义用法及区别。</w:t>
      </w:r>
    </w:p>
    <w:p w:rsidR="00523426" w:rsidRDefault="00523426"/>
    <w:p w:rsidR="00523426" w:rsidRDefault="00523426">
      <w:pPr>
        <w:rPr>
          <w:sz w:val="48"/>
          <w:szCs w:val="48"/>
        </w:rPr>
      </w:pPr>
      <w:r>
        <w:rPr>
          <w:b/>
          <w:bCs/>
          <w:color w:val="CC0000"/>
          <w:sz w:val="48"/>
          <w:szCs w:val="48"/>
        </w:rPr>
        <w:t>广州御银科技股份有限公司</w:t>
      </w:r>
      <w:r>
        <w:rPr>
          <w:rFonts w:hint="eastAsia"/>
          <w:b/>
          <w:bCs/>
          <w:color w:val="CC0000"/>
          <w:sz w:val="48"/>
          <w:szCs w:val="48"/>
        </w:rPr>
        <w:t>试卷（</w:t>
      </w:r>
      <w:r>
        <w:rPr>
          <w:rFonts w:hint="eastAsia"/>
          <w:b/>
          <w:bCs/>
          <w:sz w:val="48"/>
          <w:szCs w:val="48"/>
        </w:rPr>
        <w:t>C++</w:t>
      </w:r>
      <w:r>
        <w:rPr>
          <w:rFonts w:hint="eastAsia"/>
          <w:b/>
          <w:bCs/>
          <w:color w:val="CC0000"/>
          <w:sz w:val="48"/>
          <w:szCs w:val="48"/>
        </w:rPr>
        <w:t>）</w:t>
      </w:r>
    </w:p>
    <w:p w:rsidR="00523426" w:rsidRDefault="00523426">
      <w:pPr>
        <w:rPr>
          <w:b/>
          <w:bCs/>
          <w:color w:val="CC0000"/>
          <w:sz w:val="18"/>
          <w:szCs w:val="18"/>
        </w:rPr>
      </w:pPr>
    </w:p>
    <w:p w:rsidR="00523426" w:rsidRDefault="00523426">
      <w:pPr>
        <w:rPr>
          <w:b/>
          <w:bCs/>
          <w:sz w:val="30"/>
          <w:szCs w:val="30"/>
        </w:rPr>
      </w:pPr>
      <w:r>
        <w:rPr>
          <w:rFonts w:hint="eastAsia"/>
          <w:b/>
          <w:bCs/>
          <w:sz w:val="30"/>
          <w:szCs w:val="30"/>
        </w:rPr>
        <w:t>1</w:t>
      </w:r>
      <w:r>
        <w:rPr>
          <w:rFonts w:hint="eastAsia"/>
          <w:b/>
          <w:bCs/>
          <w:sz w:val="30"/>
          <w:szCs w:val="30"/>
        </w:rPr>
        <w:t>、请说明</w:t>
      </w:r>
      <w:r>
        <w:rPr>
          <w:rFonts w:hint="eastAsia"/>
          <w:b/>
          <w:bCs/>
          <w:sz w:val="30"/>
          <w:szCs w:val="30"/>
        </w:rPr>
        <w:tab/>
        <w:t xml:space="preserve"> strcoyp()</w:t>
      </w:r>
      <w:r>
        <w:rPr>
          <w:rFonts w:hint="eastAsia"/>
          <w:b/>
          <w:bCs/>
          <w:sz w:val="30"/>
          <w:szCs w:val="30"/>
        </w:rPr>
        <w:t>函数和</w:t>
      </w:r>
      <w:r>
        <w:rPr>
          <w:rFonts w:hint="eastAsia"/>
          <w:b/>
          <w:bCs/>
          <w:sz w:val="30"/>
          <w:szCs w:val="30"/>
        </w:rPr>
        <w:t>memcopy()</w:t>
      </w:r>
      <w:r>
        <w:rPr>
          <w:rFonts w:hint="eastAsia"/>
          <w:b/>
          <w:bCs/>
          <w:sz w:val="30"/>
          <w:szCs w:val="30"/>
        </w:rPr>
        <w:t>函数的区别</w:t>
      </w:r>
    </w:p>
    <w:p w:rsidR="00523426" w:rsidRDefault="00523426">
      <w:pPr>
        <w:rPr>
          <w:b/>
          <w:bCs/>
          <w:sz w:val="30"/>
          <w:szCs w:val="30"/>
        </w:rPr>
      </w:pPr>
      <w:r>
        <w:rPr>
          <w:rFonts w:hint="eastAsia"/>
          <w:b/>
          <w:bCs/>
          <w:sz w:val="30"/>
          <w:szCs w:val="30"/>
        </w:rPr>
        <w:t>2</w:t>
      </w:r>
      <w:r>
        <w:rPr>
          <w:rFonts w:hint="eastAsia"/>
          <w:b/>
          <w:bCs/>
          <w:sz w:val="30"/>
          <w:szCs w:val="30"/>
        </w:rPr>
        <w:t>、内部静态整形变量，整形自动变量，整形存储器默认初始值各是什么？</w:t>
      </w:r>
    </w:p>
    <w:p w:rsidR="00523426" w:rsidRDefault="00523426">
      <w:pPr>
        <w:rPr>
          <w:b/>
          <w:bCs/>
          <w:sz w:val="30"/>
          <w:szCs w:val="30"/>
        </w:rPr>
      </w:pPr>
      <w:r>
        <w:rPr>
          <w:rFonts w:hint="eastAsia"/>
          <w:b/>
          <w:bCs/>
          <w:sz w:val="30"/>
          <w:szCs w:val="30"/>
        </w:rPr>
        <w:t>3</w:t>
      </w:r>
      <w:r>
        <w:rPr>
          <w:rFonts w:hint="eastAsia"/>
          <w:b/>
          <w:bCs/>
          <w:sz w:val="30"/>
          <w:szCs w:val="30"/>
        </w:rPr>
        <w:t>、使用内联函数应该注意什么？</w:t>
      </w:r>
    </w:p>
    <w:p w:rsidR="00523426" w:rsidRDefault="00523426">
      <w:pPr>
        <w:rPr>
          <w:b/>
          <w:bCs/>
          <w:sz w:val="30"/>
          <w:szCs w:val="30"/>
        </w:rPr>
      </w:pPr>
      <w:r>
        <w:rPr>
          <w:rFonts w:hint="eastAsia"/>
          <w:b/>
          <w:bCs/>
          <w:sz w:val="30"/>
          <w:szCs w:val="30"/>
        </w:rPr>
        <w:t>4</w:t>
      </w:r>
      <w:r>
        <w:rPr>
          <w:rFonts w:hint="eastAsia"/>
          <w:b/>
          <w:bCs/>
          <w:sz w:val="30"/>
          <w:szCs w:val="30"/>
        </w:rPr>
        <w:t>、什么是抽象类，什么时候用到？</w:t>
      </w:r>
    </w:p>
    <w:p w:rsidR="00523426" w:rsidRDefault="00523426">
      <w:pPr>
        <w:rPr>
          <w:b/>
          <w:bCs/>
          <w:sz w:val="30"/>
          <w:szCs w:val="30"/>
        </w:rPr>
      </w:pPr>
      <w:r>
        <w:rPr>
          <w:rFonts w:hint="eastAsia"/>
          <w:b/>
          <w:bCs/>
          <w:sz w:val="30"/>
          <w:szCs w:val="30"/>
        </w:rPr>
        <w:t>5</w:t>
      </w:r>
      <w:r>
        <w:rPr>
          <w:rFonts w:hint="eastAsia"/>
          <w:b/>
          <w:bCs/>
          <w:sz w:val="30"/>
          <w:szCs w:val="30"/>
        </w:rPr>
        <w:t>、</w:t>
      </w:r>
      <w:r>
        <w:rPr>
          <w:rFonts w:hint="eastAsia"/>
          <w:b/>
          <w:bCs/>
          <w:sz w:val="30"/>
          <w:szCs w:val="30"/>
        </w:rPr>
        <w:t>C++</w:t>
      </w:r>
      <w:r>
        <w:rPr>
          <w:rFonts w:hint="eastAsia"/>
          <w:b/>
          <w:bCs/>
          <w:sz w:val="30"/>
          <w:szCs w:val="30"/>
        </w:rPr>
        <w:t>中继承分几类，继承方式有哪几种？</w:t>
      </w:r>
    </w:p>
    <w:p w:rsidR="00523426" w:rsidRDefault="00523426">
      <w:pPr>
        <w:rPr>
          <w:b/>
          <w:bCs/>
          <w:sz w:val="30"/>
          <w:szCs w:val="30"/>
        </w:rPr>
      </w:pPr>
      <w:r>
        <w:rPr>
          <w:rFonts w:hint="eastAsia"/>
          <w:b/>
          <w:bCs/>
          <w:sz w:val="30"/>
          <w:szCs w:val="30"/>
        </w:rPr>
        <w:lastRenderedPageBreak/>
        <w:t>6</w:t>
      </w:r>
      <w:r>
        <w:rPr>
          <w:rFonts w:hint="eastAsia"/>
          <w:b/>
          <w:bCs/>
          <w:sz w:val="30"/>
          <w:szCs w:val="30"/>
        </w:rPr>
        <w:t>、什么是匈牙利表示法？</w:t>
      </w:r>
    </w:p>
    <w:p w:rsidR="00523426" w:rsidRDefault="00523426">
      <w:pPr>
        <w:rPr>
          <w:b/>
          <w:bCs/>
          <w:sz w:val="30"/>
          <w:szCs w:val="30"/>
        </w:rPr>
      </w:pPr>
      <w:r>
        <w:rPr>
          <w:rFonts w:hint="eastAsia"/>
          <w:b/>
          <w:bCs/>
          <w:sz w:val="30"/>
          <w:szCs w:val="30"/>
        </w:rPr>
        <w:t>7</w:t>
      </w:r>
      <w:r>
        <w:rPr>
          <w:rFonts w:hint="eastAsia"/>
          <w:b/>
          <w:bCs/>
          <w:sz w:val="30"/>
          <w:szCs w:val="30"/>
        </w:rPr>
        <w:t>、用</w:t>
      </w:r>
      <w:r>
        <w:rPr>
          <w:rFonts w:hint="eastAsia"/>
          <w:b/>
          <w:bCs/>
          <w:sz w:val="30"/>
          <w:szCs w:val="30"/>
        </w:rPr>
        <w:t>MFC TRACE</w:t>
      </w:r>
      <w:r>
        <w:rPr>
          <w:rFonts w:hint="eastAsia"/>
          <w:b/>
          <w:bCs/>
          <w:sz w:val="30"/>
          <w:szCs w:val="30"/>
        </w:rPr>
        <w:t>宏编写一个调试案子</w:t>
      </w:r>
    </w:p>
    <w:p w:rsidR="00523426" w:rsidRDefault="00523426">
      <w:pPr>
        <w:rPr>
          <w:b/>
          <w:bCs/>
          <w:sz w:val="30"/>
          <w:szCs w:val="30"/>
        </w:rPr>
      </w:pPr>
      <w:r>
        <w:rPr>
          <w:rFonts w:hint="eastAsia"/>
          <w:b/>
          <w:bCs/>
          <w:sz w:val="30"/>
          <w:szCs w:val="30"/>
        </w:rPr>
        <w:t>8</w:t>
      </w:r>
      <w:r>
        <w:rPr>
          <w:rFonts w:hint="eastAsia"/>
          <w:b/>
          <w:bCs/>
          <w:sz w:val="30"/>
          <w:szCs w:val="30"/>
        </w:rPr>
        <w:t>、</w:t>
      </w:r>
      <w:r>
        <w:rPr>
          <w:rFonts w:hint="eastAsia"/>
          <w:b/>
          <w:bCs/>
          <w:sz w:val="30"/>
          <w:szCs w:val="30"/>
        </w:rPr>
        <w:t xml:space="preserve">VC++ </w:t>
      </w:r>
      <w:r>
        <w:rPr>
          <w:rFonts w:hint="eastAsia"/>
          <w:b/>
          <w:bCs/>
          <w:sz w:val="30"/>
          <w:szCs w:val="30"/>
        </w:rPr>
        <w:t>编译器</w:t>
      </w:r>
      <w:r>
        <w:rPr>
          <w:rFonts w:hint="eastAsia"/>
          <w:b/>
          <w:bCs/>
          <w:sz w:val="30"/>
          <w:szCs w:val="30"/>
        </w:rPr>
        <w:t xml:space="preserve"> warning level </w:t>
      </w:r>
      <w:r>
        <w:rPr>
          <w:rFonts w:hint="eastAsia"/>
          <w:b/>
          <w:bCs/>
          <w:sz w:val="30"/>
          <w:szCs w:val="30"/>
        </w:rPr>
        <w:t>有几个级别？</w:t>
      </w:r>
    </w:p>
    <w:p w:rsidR="00523426" w:rsidRDefault="00523426">
      <w:pPr>
        <w:rPr>
          <w:b/>
          <w:bCs/>
          <w:sz w:val="30"/>
          <w:szCs w:val="30"/>
        </w:rPr>
      </w:pPr>
      <w:r>
        <w:rPr>
          <w:rFonts w:hint="eastAsia"/>
          <w:b/>
          <w:bCs/>
          <w:sz w:val="30"/>
          <w:szCs w:val="30"/>
        </w:rPr>
        <w:t>9</w:t>
      </w:r>
      <w:r>
        <w:rPr>
          <w:rFonts w:hint="eastAsia"/>
          <w:b/>
          <w:bCs/>
          <w:sz w:val="30"/>
          <w:szCs w:val="30"/>
        </w:rPr>
        <w:t>、写出</w:t>
      </w:r>
      <w:r>
        <w:rPr>
          <w:rFonts w:hint="eastAsia"/>
          <w:b/>
          <w:bCs/>
          <w:sz w:val="30"/>
          <w:szCs w:val="30"/>
        </w:rPr>
        <w:t>VC++6</w:t>
      </w:r>
      <w:r>
        <w:rPr>
          <w:rFonts w:hint="eastAsia"/>
          <w:b/>
          <w:bCs/>
          <w:sz w:val="30"/>
          <w:szCs w:val="30"/>
        </w:rPr>
        <w:t>。</w:t>
      </w:r>
      <w:r>
        <w:rPr>
          <w:rFonts w:hint="eastAsia"/>
          <w:b/>
          <w:bCs/>
          <w:sz w:val="30"/>
          <w:szCs w:val="30"/>
        </w:rPr>
        <w:t>0</w:t>
      </w:r>
      <w:r>
        <w:rPr>
          <w:rFonts w:hint="eastAsia"/>
          <w:b/>
          <w:bCs/>
          <w:sz w:val="30"/>
          <w:szCs w:val="30"/>
        </w:rPr>
        <w:t>系统下的默认快捷键（不少于十一个）</w:t>
      </w:r>
    </w:p>
    <w:p w:rsidR="00523426" w:rsidRDefault="00523426">
      <w:pPr>
        <w:rPr>
          <w:b/>
          <w:bCs/>
          <w:sz w:val="30"/>
          <w:szCs w:val="30"/>
        </w:rPr>
      </w:pPr>
      <w:r>
        <w:rPr>
          <w:rFonts w:hint="eastAsia"/>
          <w:b/>
          <w:bCs/>
          <w:sz w:val="30"/>
          <w:szCs w:val="30"/>
        </w:rPr>
        <w:t>10</w:t>
      </w:r>
      <w:r>
        <w:rPr>
          <w:rFonts w:hint="eastAsia"/>
          <w:b/>
          <w:bCs/>
          <w:sz w:val="30"/>
          <w:szCs w:val="30"/>
        </w:rPr>
        <w:t>、描述</w:t>
      </w:r>
      <w:r>
        <w:rPr>
          <w:rFonts w:hint="eastAsia"/>
          <w:b/>
          <w:bCs/>
          <w:sz w:val="30"/>
          <w:szCs w:val="30"/>
        </w:rPr>
        <w:t>TCP/IP</w:t>
      </w:r>
      <w:r>
        <w:rPr>
          <w:rFonts w:hint="eastAsia"/>
          <w:b/>
          <w:bCs/>
          <w:sz w:val="30"/>
          <w:szCs w:val="30"/>
        </w:rPr>
        <w:t>协议的层次结构</w:t>
      </w:r>
    </w:p>
    <w:p w:rsidR="00523426" w:rsidRDefault="00523426">
      <w:pPr>
        <w:rPr>
          <w:b/>
          <w:bCs/>
          <w:sz w:val="30"/>
          <w:szCs w:val="30"/>
        </w:rPr>
      </w:pPr>
      <w:r>
        <w:rPr>
          <w:rFonts w:hint="eastAsia"/>
          <w:b/>
          <w:bCs/>
          <w:sz w:val="30"/>
          <w:szCs w:val="30"/>
        </w:rPr>
        <w:t>11</w:t>
      </w:r>
      <w:r>
        <w:rPr>
          <w:rFonts w:hint="eastAsia"/>
          <w:b/>
          <w:bCs/>
          <w:sz w:val="30"/>
          <w:szCs w:val="30"/>
        </w:rPr>
        <w:t>、简述</w:t>
      </w:r>
      <w:r>
        <w:rPr>
          <w:rFonts w:hint="eastAsia"/>
          <w:b/>
          <w:bCs/>
          <w:sz w:val="30"/>
          <w:szCs w:val="30"/>
        </w:rPr>
        <w:t xml:space="preserve"> Windows NT </w:t>
      </w:r>
      <w:r>
        <w:rPr>
          <w:rFonts w:hint="eastAsia"/>
          <w:b/>
          <w:bCs/>
          <w:sz w:val="30"/>
          <w:szCs w:val="30"/>
        </w:rPr>
        <w:t>下的多进程，多线程的概念</w:t>
      </w:r>
    </w:p>
    <w:p w:rsidR="00523426" w:rsidRDefault="00523426">
      <w:pPr>
        <w:rPr>
          <w:b/>
          <w:bCs/>
          <w:sz w:val="30"/>
          <w:szCs w:val="30"/>
        </w:rPr>
      </w:pPr>
      <w:r>
        <w:rPr>
          <w:rFonts w:hint="eastAsia"/>
          <w:b/>
          <w:bCs/>
          <w:sz w:val="30"/>
          <w:szCs w:val="30"/>
        </w:rPr>
        <w:t>12</w:t>
      </w:r>
      <w:r>
        <w:rPr>
          <w:rFonts w:hint="eastAsia"/>
          <w:b/>
          <w:bCs/>
          <w:sz w:val="30"/>
          <w:szCs w:val="30"/>
        </w:rPr>
        <w:t>、子进程可以继承父进程的资源有哪些？</w:t>
      </w:r>
    </w:p>
    <w:p w:rsidR="00523426" w:rsidRDefault="00523426">
      <w:pPr>
        <w:rPr>
          <w:b/>
          <w:bCs/>
          <w:sz w:val="30"/>
          <w:szCs w:val="30"/>
        </w:rPr>
      </w:pPr>
      <w:r>
        <w:rPr>
          <w:rFonts w:hint="eastAsia"/>
          <w:b/>
          <w:bCs/>
          <w:sz w:val="30"/>
          <w:szCs w:val="30"/>
        </w:rPr>
        <w:t>13</w:t>
      </w:r>
      <w:r>
        <w:rPr>
          <w:rFonts w:hint="eastAsia"/>
          <w:b/>
          <w:bCs/>
          <w:sz w:val="30"/>
          <w:szCs w:val="30"/>
        </w:rPr>
        <w:t>、子进程可以继承父进程资源的前提条件是什么？</w:t>
      </w:r>
    </w:p>
    <w:p w:rsidR="00523426" w:rsidRDefault="00523426">
      <w:pPr>
        <w:rPr>
          <w:b/>
          <w:bCs/>
          <w:sz w:val="30"/>
          <w:szCs w:val="30"/>
        </w:rPr>
      </w:pPr>
      <w:r>
        <w:rPr>
          <w:rFonts w:hint="eastAsia"/>
          <w:b/>
          <w:bCs/>
          <w:sz w:val="30"/>
          <w:szCs w:val="30"/>
        </w:rPr>
        <w:t>14</w:t>
      </w:r>
      <w:r>
        <w:rPr>
          <w:rFonts w:hint="eastAsia"/>
          <w:b/>
          <w:bCs/>
          <w:sz w:val="30"/>
          <w:szCs w:val="30"/>
        </w:rPr>
        <w:t>、</w:t>
      </w:r>
      <w:r>
        <w:rPr>
          <w:rFonts w:hint="eastAsia"/>
          <w:b/>
          <w:bCs/>
          <w:sz w:val="30"/>
          <w:szCs w:val="30"/>
        </w:rPr>
        <w:t xml:space="preserve">Windows NT </w:t>
      </w:r>
      <w:r>
        <w:rPr>
          <w:rFonts w:hint="eastAsia"/>
          <w:b/>
          <w:bCs/>
          <w:sz w:val="30"/>
          <w:szCs w:val="30"/>
        </w:rPr>
        <w:t>下进程之间的通讯形式有哪些？</w:t>
      </w:r>
    </w:p>
    <w:p w:rsidR="00523426" w:rsidRDefault="00523426">
      <w:pPr>
        <w:rPr>
          <w:b/>
          <w:bCs/>
          <w:sz w:val="30"/>
          <w:szCs w:val="30"/>
        </w:rPr>
      </w:pPr>
      <w:r>
        <w:rPr>
          <w:rFonts w:hint="eastAsia"/>
          <w:b/>
          <w:bCs/>
          <w:sz w:val="30"/>
          <w:szCs w:val="30"/>
        </w:rPr>
        <w:t>15</w:t>
      </w:r>
      <w:r>
        <w:rPr>
          <w:rFonts w:hint="eastAsia"/>
          <w:b/>
          <w:bCs/>
          <w:sz w:val="30"/>
          <w:szCs w:val="30"/>
        </w:rPr>
        <w:t>、现有一个从串口读取单个</w:t>
      </w:r>
      <w:r>
        <w:rPr>
          <w:rFonts w:hint="eastAsia"/>
          <w:b/>
          <w:bCs/>
          <w:sz w:val="30"/>
          <w:szCs w:val="30"/>
        </w:rPr>
        <w:t>ASCIII</w:t>
      </w:r>
      <w:r>
        <w:rPr>
          <w:rFonts w:hint="eastAsia"/>
          <w:b/>
          <w:bCs/>
          <w:sz w:val="30"/>
          <w:szCs w:val="30"/>
        </w:rPr>
        <w:t>字符函数</w:t>
      </w:r>
      <w:r>
        <w:rPr>
          <w:rFonts w:hint="eastAsia"/>
          <w:b/>
          <w:bCs/>
          <w:sz w:val="30"/>
          <w:szCs w:val="30"/>
        </w:rPr>
        <w:t xml:space="preserve"> getchar(),</w:t>
      </w:r>
      <w:r>
        <w:rPr>
          <w:rFonts w:hint="eastAsia"/>
          <w:b/>
          <w:bCs/>
          <w:sz w:val="30"/>
          <w:szCs w:val="30"/>
        </w:rPr>
        <w:t>请编写一个从串口读取字符串的函数</w:t>
      </w:r>
    </w:p>
    <w:p w:rsidR="00523426" w:rsidRDefault="00523426">
      <w:pPr>
        <w:rPr>
          <w:b/>
          <w:bCs/>
          <w:sz w:val="30"/>
          <w:szCs w:val="30"/>
        </w:rPr>
      </w:pPr>
      <w:r>
        <w:rPr>
          <w:rFonts w:hint="eastAsia"/>
          <w:b/>
          <w:bCs/>
          <w:sz w:val="30"/>
          <w:szCs w:val="30"/>
        </w:rPr>
        <w:t>16</w:t>
      </w:r>
      <w:r>
        <w:rPr>
          <w:rFonts w:hint="eastAsia"/>
          <w:b/>
          <w:bCs/>
          <w:sz w:val="30"/>
          <w:szCs w:val="30"/>
        </w:rPr>
        <w:t>、简述一下瀑布模型下的软件开发的基本流程</w:t>
      </w:r>
    </w:p>
    <w:p w:rsidR="00523426" w:rsidRDefault="00523426">
      <w:pPr>
        <w:rPr>
          <w:b/>
          <w:bCs/>
          <w:color w:val="CC0000"/>
          <w:sz w:val="30"/>
          <w:szCs w:val="30"/>
        </w:rPr>
      </w:pPr>
    </w:p>
    <w:p w:rsidR="00523426" w:rsidRDefault="00523426">
      <w:pPr>
        <w:numPr>
          <w:ilvl w:val="0"/>
          <w:numId w:val="38"/>
        </w:numPr>
      </w:pPr>
      <w:r>
        <w:rPr>
          <w:rFonts w:hint="eastAsia"/>
        </w:rPr>
        <w:t>数据库建表！增删改查</w:t>
      </w:r>
    </w:p>
    <w:p w:rsidR="00523426" w:rsidRDefault="00523426">
      <w:pPr>
        <w:numPr>
          <w:ilvl w:val="0"/>
          <w:numId w:val="38"/>
        </w:numPr>
      </w:pPr>
      <w:r>
        <w:rPr>
          <w:rFonts w:hint="eastAsia"/>
        </w:rPr>
        <w:t>什么是存储过程，有什么作用，为什么要用存储过程。</w:t>
      </w:r>
    </w:p>
    <w:p w:rsidR="00523426" w:rsidRDefault="00523426">
      <w:pPr>
        <w:numPr>
          <w:ilvl w:val="0"/>
          <w:numId w:val="38"/>
        </w:numPr>
      </w:pPr>
      <w:r>
        <w:rPr>
          <w:rFonts w:hint="eastAsia"/>
        </w:rPr>
        <w:t>值类型和引用类型的区别。</w:t>
      </w:r>
    </w:p>
    <w:p w:rsidR="00523426" w:rsidRDefault="00523426">
      <w:pPr>
        <w:numPr>
          <w:ilvl w:val="0"/>
          <w:numId w:val="38"/>
        </w:numPr>
      </w:pPr>
      <w:r>
        <w:rPr>
          <w:rFonts w:hint="eastAsia"/>
        </w:rPr>
        <w:t>Page.ispostback</w:t>
      </w:r>
      <w:r>
        <w:rPr>
          <w:rFonts w:hint="eastAsia"/>
        </w:rPr>
        <w:t>的作用。</w:t>
      </w:r>
    </w:p>
    <w:p w:rsidR="00523426" w:rsidRDefault="00523426">
      <w:pPr>
        <w:numPr>
          <w:ilvl w:val="0"/>
          <w:numId w:val="38"/>
        </w:numPr>
      </w:pPr>
      <w:r>
        <w:rPr>
          <w:rFonts w:hint="eastAsia"/>
        </w:rPr>
        <w:t>B/S</w:t>
      </w:r>
      <w:r>
        <w:rPr>
          <w:rFonts w:hint="eastAsia"/>
        </w:rPr>
        <w:t>结构中，除了</w:t>
      </w:r>
      <w:r>
        <w:rPr>
          <w:rFonts w:hint="eastAsia"/>
        </w:rPr>
        <w:t>appliction,session,</w:t>
      </w:r>
      <w:r>
        <w:t>cookies</w:t>
      </w:r>
      <w:r>
        <w:rPr>
          <w:rFonts w:hint="eastAsia"/>
        </w:rPr>
        <w:t xml:space="preserve"> </w:t>
      </w:r>
      <w:r>
        <w:rPr>
          <w:rFonts w:hint="eastAsia"/>
        </w:rPr>
        <w:t>还有什么方法传递数据。</w:t>
      </w:r>
    </w:p>
    <w:p w:rsidR="00523426" w:rsidRDefault="00523426">
      <w:pPr>
        <w:numPr>
          <w:ilvl w:val="0"/>
          <w:numId w:val="38"/>
        </w:numPr>
      </w:pPr>
      <w:r>
        <w:rPr>
          <w:rFonts w:hint="eastAsia"/>
        </w:rPr>
        <w:t>什么是静态变量。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jc w:val="center"/>
        <w:rPr>
          <w:rFonts w:ascii="Verdana" w:hAnsi="Verdana"/>
        </w:rPr>
      </w:pPr>
      <w:r>
        <w:rPr>
          <w:rFonts w:ascii="Verdana" w:hAnsi="Verdana"/>
        </w:rPr>
        <w:t>.</w:t>
      </w:r>
      <w:r>
        <w:rPr>
          <w:rStyle w:val="a4"/>
          <w:rFonts w:ascii="Verdana" w:hAnsi="Verdana" w:hint="eastAsia"/>
        </w:rPr>
        <w:t>net</w:t>
      </w:r>
      <w:r>
        <w:rPr>
          <w:rStyle w:val="a4"/>
          <w:rFonts w:ascii="Verdana" w:hAnsi="Verdana" w:hint="eastAsia"/>
        </w:rPr>
        <w:t>笔试题</w:t>
      </w:r>
      <w:r>
        <w:rPr>
          <w:rFonts w:ascii="Verdana" w:hAnsi="Verdana"/>
        </w:rPr>
        <w:br/>
      </w:r>
      <w:r>
        <w:rPr>
          <w:rFonts w:ascii="Verdana" w:hAnsi="Verdana" w:hint="eastAsia"/>
        </w:rPr>
        <w:t>姓名：</w:t>
      </w:r>
      <w:r>
        <w:rPr>
          <w:rFonts w:ascii="Verdana" w:hAnsi="Verdana" w:hint="eastAsia"/>
        </w:rPr>
        <w:t xml:space="preserve">                      </w:t>
      </w:r>
      <w:r>
        <w:rPr>
          <w:rFonts w:ascii="Verdana" w:hAnsi="Verdana" w:hint="eastAsia"/>
        </w:rPr>
        <w:t>日期：</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1.      </w:t>
      </w:r>
      <w:r>
        <w:rPr>
          <w:rFonts w:ascii="Verdana" w:hAnsi="Verdana" w:hint="eastAsia"/>
        </w:rPr>
        <w:t>填空</w:t>
      </w:r>
      <w:r>
        <w:rPr>
          <w:rFonts w:ascii="Verdana" w:hAnsi="Verdana" w:hint="eastAsia"/>
        </w:rPr>
        <w:t>: (1)</w:t>
      </w:r>
      <w:r>
        <w:rPr>
          <w:rFonts w:ascii="Verdana" w:hAnsi="Verdana" w:hint="eastAsia"/>
        </w:rPr>
        <w:t>面向对象的语言具有</w:t>
      </w:r>
      <w:r>
        <w:rPr>
          <w:rFonts w:ascii="Verdana" w:hAnsi="Verdana" w:hint="eastAsia"/>
        </w:rPr>
        <w:t>________</w:t>
      </w:r>
      <w:r>
        <w:rPr>
          <w:rFonts w:ascii="Verdana" w:hAnsi="Verdana" w:hint="eastAsia"/>
        </w:rPr>
        <w:t>性、</w:t>
      </w:r>
      <w:r>
        <w:rPr>
          <w:rFonts w:ascii="Verdana" w:hAnsi="Verdana" w:hint="eastAsia"/>
        </w:rPr>
        <w:t>_________</w:t>
      </w:r>
      <w:r>
        <w:rPr>
          <w:rFonts w:ascii="Verdana" w:hAnsi="Verdana" w:hint="eastAsia"/>
        </w:rPr>
        <w:t>性、</w:t>
      </w:r>
      <w:r>
        <w:rPr>
          <w:rFonts w:ascii="Verdana" w:hAnsi="Verdana" w:hint="eastAsia"/>
        </w:rPr>
        <w:t>________</w:t>
      </w:r>
      <w:r>
        <w:rPr>
          <w:rFonts w:ascii="Verdana" w:hAnsi="Verdana" w:hint="eastAsia"/>
        </w:rPr>
        <w:t>性。</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(2)</w:t>
      </w:r>
      <w:r>
        <w:rPr>
          <w:rFonts w:ascii="Verdana" w:hAnsi="Verdana" w:hint="eastAsia"/>
        </w:rPr>
        <w:t>能用</w:t>
      </w:r>
      <w:r>
        <w:rPr>
          <w:rFonts w:ascii="Verdana" w:hAnsi="Verdana" w:hint="eastAsia"/>
        </w:rPr>
        <w:t>foreach</w:t>
      </w:r>
      <w:r>
        <w:rPr>
          <w:rFonts w:ascii="Verdana" w:hAnsi="Verdana" w:hint="eastAsia"/>
        </w:rPr>
        <w:t>遍历访问的对象需要实现</w:t>
      </w:r>
      <w:r>
        <w:rPr>
          <w:rFonts w:ascii="Verdana" w:hAnsi="Verdana"/>
        </w:rPr>
        <w:t xml:space="preserve"> </w:t>
      </w:r>
      <w:r>
        <w:rPr>
          <w:rFonts w:ascii="Verdana" w:hAnsi="Verdana" w:hint="eastAsia"/>
        </w:rPr>
        <w:t>________________</w:t>
      </w:r>
      <w:r>
        <w:rPr>
          <w:rFonts w:ascii="Verdana" w:hAnsi="Verdana" w:hint="eastAsia"/>
        </w:rPr>
        <w:t>接口或声明</w:t>
      </w:r>
      <w:r>
        <w:rPr>
          <w:rFonts w:ascii="Verdana" w:hAnsi="Verdana" w:hint="eastAsia"/>
        </w:rPr>
        <w:t>________________</w:t>
      </w:r>
      <w:r>
        <w:rPr>
          <w:rFonts w:ascii="Verdana" w:hAnsi="Verdana" w:hint="eastAsia"/>
        </w:rPr>
        <w:t>方法的类型。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w:t>
      </w:r>
      <w:r>
        <w:rPr>
          <w:rFonts w:ascii="Verdana" w:hAnsi="Verdana" w:hint="eastAsia"/>
        </w:rPr>
        <w:t>(3)</w:t>
      </w:r>
      <w:r>
        <w:rPr>
          <w:rFonts w:ascii="Verdana" w:hAnsi="Verdana" w:hint="eastAsia"/>
        </w:rPr>
        <w:t>列举</w:t>
      </w:r>
      <w:r>
        <w:rPr>
          <w:rFonts w:ascii="Verdana" w:hAnsi="Verdana" w:hint="eastAsia"/>
        </w:rPr>
        <w:t>ADO.net</w:t>
      </w:r>
      <w:r>
        <w:rPr>
          <w:rFonts w:ascii="Verdana" w:hAnsi="Verdana" w:hint="eastAsia"/>
        </w:rPr>
        <w:t>中的五个主要对象</w:t>
      </w:r>
      <w:r>
        <w:rPr>
          <w:rFonts w:ascii="Verdana" w:hAnsi="Verdana" w:hint="eastAsia"/>
        </w:rPr>
        <w:t>_______________</w:t>
      </w:r>
      <w:r>
        <w:rPr>
          <w:rFonts w:ascii="Verdana" w:hAnsi="Verdana" w:hint="eastAsia"/>
        </w:rPr>
        <w:t>、</w:t>
      </w:r>
      <w:r>
        <w:rPr>
          <w:rFonts w:ascii="Verdana" w:hAnsi="Verdana" w:hint="eastAsia"/>
        </w:rPr>
        <w:t>_____________</w:t>
      </w:r>
      <w:r>
        <w:rPr>
          <w:rFonts w:ascii="Verdana" w:hAnsi="Verdana" w:hint="eastAsia"/>
        </w:rPr>
        <w:t>、</w:t>
      </w:r>
      <w:r>
        <w:rPr>
          <w:rFonts w:ascii="Verdana" w:hAnsi="Verdana" w:hint="eastAsia"/>
        </w:rPr>
        <w:t>_______________</w:t>
      </w:r>
      <w:r>
        <w:rPr>
          <w:rFonts w:ascii="Verdana" w:hAnsi="Verdana" w:hint="eastAsia"/>
        </w:rPr>
        <w:t>、</w:t>
      </w:r>
      <w:r>
        <w:rPr>
          <w:rFonts w:ascii="Verdana" w:hAnsi="Verdana" w:hint="eastAsia"/>
        </w:rPr>
        <w:t>_______________</w:t>
      </w:r>
      <w:r>
        <w:rPr>
          <w:rFonts w:ascii="Verdana" w:hAnsi="Verdana" w:hint="eastAsia"/>
        </w:rPr>
        <w:t>、</w:t>
      </w:r>
      <w:r>
        <w:rPr>
          <w:rFonts w:ascii="Verdana" w:hAnsi="Verdana" w:hint="eastAsia"/>
        </w:rPr>
        <w:t>_________________</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lastRenderedPageBreak/>
        <w:t xml:space="preserve">2. </w:t>
      </w:r>
      <w:r>
        <w:rPr>
          <w:rFonts w:ascii="Verdana" w:hAnsi="Verdana" w:hint="eastAsia"/>
        </w:rPr>
        <w:t>不定项选择：</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(1) </w:t>
      </w:r>
      <w:r>
        <w:rPr>
          <w:rFonts w:ascii="Verdana" w:hAnsi="Verdana" w:hint="eastAsia"/>
        </w:rPr>
        <w:t>以下叙述正确的是：</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A. </w:t>
      </w:r>
      <w:r>
        <w:rPr>
          <w:rFonts w:ascii="Verdana" w:hAnsi="Verdana" w:hint="eastAsia"/>
        </w:rPr>
        <w:t>接口中可以有虚方法。</w:t>
      </w:r>
      <w:r>
        <w:rPr>
          <w:rFonts w:ascii="Verdana" w:hAnsi="Verdana" w:hint="eastAsia"/>
        </w:rPr>
        <w:t xml:space="preserve">     B. </w:t>
      </w:r>
      <w:r>
        <w:rPr>
          <w:rFonts w:ascii="Verdana" w:hAnsi="Verdana" w:hint="eastAsia"/>
        </w:rPr>
        <w:t>一个类可以实现多个接口。</w:t>
      </w:r>
      <w:r>
        <w:rPr>
          <w:rFonts w:ascii="Verdana" w:hAnsi="Verdana"/>
        </w:rPr>
        <w:br/>
      </w:r>
      <w:r>
        <w:rPr>
          <w:rFonts w:ascii="Verdana" w:hAnsi="Verdana" w:hint="eastAsia"/>
        </w:rPr>
        <w:t xml:space="preserve">      C. </w:t>
      </w:r>
      <w:r>
        <w:rPr>
          <w:rFonts w:ascii="Verdana" w:hAnsi="Verdana" w:hint="eastAsia"/>
        </w:rPr>
        <w:t>接口不能被实例化。</w:t>
      </w:r>
      <w:r>
        <w:rPr>
          <w:rFonts w:ascii="Verdana" w:hAnsi="Verdana" w:hint="eastAsia"/>
        </w:rPr>
        <w:t>       D.</w:t>
      </w:r>
      <w:r>
        <w:rPr>
          <w:rFonts w:ascii="Verdana" w:hAnsi="Verdana"/>
        </w:rPr>
        <w:t xml:space="preserve"> </w:t>
      </w:r>
      <w:r>
        <w:rPr>
          <w:rFonts w:ascii="Verdana" w:hAnsi="Verdana" w:hint="eastAsia"/>
        </w:rPr>
        <w:t>接口中可以包含已实现的方法。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(2) </w:t>
      </w:r>
      <w:r>
        <w:rPr>
          <w:rFonts w:ascii="Verdana" w:hAnsi="Verdana" w:hint="eastAsia"/>
        </w:rPr>
        <w:t>从数据库读取记录，你可能用到的方法有：</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A. ExecuteNonQuery            B. ExecuteScalar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 Fill                        D. ExecuteReader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3. </w:t>
      </w:r>
      <w:r>
        <w:rPr>
          <w:rFonts w:ascii="Verdana" w:hAnsi="Verdana" w:hint="eastAsia"/>
        </w:rPr>
        <w:t>简述</w:t>
      </w:r>
      <w:r>
        <w:rPr>
          <w:rFonts w:ascii="Verdana" w:hAnsi="Verdana" w:hint="eastAsia"/>
        </w:rPr>
        <w:t xml:space="preserve"> private</w:t>
      </w:r>
      <w:r>
        <w:rPr>
          <w:rFonts w:ascii="Verdana" w:hAnsi="Verdana" w:hint="eastAsia"/>
        </w:rPr>
        <w:t>、</w:t>
      </w:r>
      <w:r>
        <w:rPr>
          <w:rFonts w:ascii="Verdana" w:hAnsi="Verdana" w:hint="eastAsia"/>
        </w:rPr>
        <w:t xml:space="preserve"> protected</w:t>
      </w:r>
      <w:r>
        <w:rPr>
          <w:rFonts w:ascii="Verdana" w:hAnsi="Verdana" w:hint="eastAsia"/>
        </w:rPr>
        <w:t>、</w:t>
      </w:r>
      <w:r>
        <w:rPr>
          <w:rFonts w:ascii="Verdana" w:hAnsi="Verdana" w:hint="eastAsia"/>
        </w:rPr>
        <w:t xml:space="preserve"> public</w:t>
      </w:r>
      <w:r>
        <w:rPr>
          <w:rFonts w:ascii="Verdana" w:hAnsi="Verdana" w:hint="eastAsia"/>
        </w:rPr>
        <w:t>、</w:t>
      </w:r>
      <w:r>
        <w:rPr>
          <w:rFonts w:ascii="Verdana" w:hAnsi="Verdana" w:hint="eastAsia"/>
        </w:rPr>
        <w:t xml:space="preserve"> internal </w:t>
      </w:r>
      <w:r>
        <w:rPr>
          <w:rFonts w:ascii="Verdana" w:hAnsi="Verdana" w:hint="eastAsia"/>
        </w:rPr>
        <w:t>修饰符的访问权限。</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4. </w:t>
      </w:r>
      <w:r>
        <w:rPr>
          <w:rFonts w:ascii="Verdana" w:hAnsi="Verdana" w:hint="eastAsia"/>
        </w:rPr>
        <w:t>写出一条</w:t>
      </w:r>
      <w:r>
        <w:rPr>
          <w:rFonts w:ascii="Verdana" w:hAnsi="Verdana" w:hint="eastAsia"/>
        </w:rPr>
        <w:t>Sql</w:t>
      </w:r>
      <w:r>
        <w:rPr>
          <w:rFonts w:ascii="Verdana" w:hAnsi="Verdana" w:hint="eastAsia"/>
        </w:rPr>
        <w:t>语句：</w:t>
      </w:r>
      <w:r>
        <w:rPr>
          <w:rFonts w:ascii="Verdana" w:hAnsi="Verdana" w:hint="eastAsia"/>
        </w:rPr>
        <w:t xml:space="preserve"> </w:t>
      </w:r>
      <w:r>
        <w:rPr>
          <w:rFonts w:ascii="Verdana" w:hAnsi="Verdana" w:hint="eastAsia"/>
        </w:rPr>
        <w:t>取出表</w:t>
      </w:r>
      <w:r>
        <w:rPr>
          <w:rFonts w:ascii="Verdana" w:hAnsi="Verdana" w:hint="eastAsia"/>
        </w:rPr>
        <w:t>A</w:t>
      </w:r>
      <w:r>
        <w:rPr>
          <w:rFonts w:ascii="Verdana" w:hAnsi="Verdana" w:hint="eastAsia"/>
        </w:rPr>
        <w:t>中第</w:t>
      </w:r>
      <w:r>
        <w:rPr>
          <w:rFonts w:ascii="Verdana" w:hAnsi="Verdana" w:hint="eastAsia"/>
        </w:rPr>
        <w:t>31</w:t>
      </w:r>
      <w:r>
        <w:rPr>
          <w:rFonts w:ascii="Verdana" w:hAnsi="Verdana" w:hint="eastAsia"/>
        </w:rPr>
        <w:t>到第</w:t>
      </w:r>
      <w:r>
        <w:rPr>
          <w:rFonts w:ascii="Verdana" w:hAnsi="Verdana" w:hint="eastAsia"/>
        </w:rPr>
        <w:t>40</w:t>
      </w:r>
      <w:r>
        <w:rPr>
          <w:rFonts w:ascii="Verdana" w:hAnsi="Verdana" w:hint="eastAsia"/>
        </w:rPr>
        <w:t>记录（</w:t>
      </w:r>
      <w:r>
        <w:rPr>
          <w:rFonts w:ascii="Verdana" w:hAnsi="Verdana" w:hint="eastAsia"/>
        </w:rPr>
        <w:t xml:space="preserve">SQLServer, </w:t>
      </w:r>
      <w:r>
        <w:rPr>
          <w:rFonts w:ascii="Verdana" w:hAnsi="Verdana" w:hint="eastAsia"/>
        </w:rPr>
        <w:t>以自动增长的</w:t>
      </w:r>
      <w:r>
        <w:rPr>
          <w:rFonts w:ascii="Verdana" w:hAnsi="Verdana" w:hint="eastAsia"/>
        </w:rPr>
        <w:t>ID</w:t>
      </w:r>
      <w:r>
        <w:rPr>
          <w:rFonts w:ascii="Verdana" w:hAnsi="Verdana" w:hint="eastAsia"/>
        </w:rPr>
        <w:t>作为主键</w:t>
      </w:r>
      <w:r>
        <w:rPr>
          <w:rFonts w:ascii="Verdana" w:hAnsi="Verdana" w:hint="eastAsia"/>
        </w:rPr>
        <w:t xml:space="preserve">,  </w:t>
      </w:r>
      <w:r>
        <w:rPr>
          <w:rFonts w:ascii="Verdana" w:hAnsi="Verdana" w:hint="eastAsia"/>
        </w:rPr>
        <w:t>注意：</w:t>
      </w:r>
      <w:r>
        <w:rPr>
          <w:rFonts w:ascii="Verdana" w:hAnsi="Verdana" w:hint="eastAsia"/>
        </w:rPr>
        <w:t>ID</w:t>
      </w:r>
      <w:r>
        <w:rPr>
          <w:rFonts w:ascii="Verdana" w:hAnsi="Verdana" w:hint="eastAsia"/>
        </w:rPr>
        <w:t>可能不是连续的。）</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5 .</w:t>
      </w:r>
      <w:r>
        <w:rPr>
          <w:rFonts w:ascii="Verdana" w:hAnsi="Verdana" w:hint="eastAsia"/>
        </w:rPr>
        <w:t>列举</w:t>
      </w:r>
      <w:r>
        <w:rPr>
          <w:rFonts w:ascii="Verdana" w:hAnsi="Verdana" w:hint="eastAsia"/>
        </w:rPr>
        <w:t xml:space="preserve">ASP.NET </w:t>
      </w:r>
      <w:r>
        <w:rPr>
          <w:rFonts w:ascii="Verdana" w:hAnsi="Verdana" w:hint="eastAsia"/>
        </w:rPr>
        <w:t>页面之间传递值的几种方式。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6. </w:t>
      </w:r>
      <w:r>
        <w:rPr>
          <w:rFonts w:ascii="Verdana" w:hAnsi="Verdana" w:hint="eastAsia"/>
        </w:rPr>
        <w:t>写出程序的输出结果</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class Class1  {</w:t>
      </w:r>
      <w:r>
        <w:rPr>
          <w:rFonts w:ascii="Verdana" w:hAnsi="Verdana"/>
        </w:rPr>
        <w:br/>
        <w:t>       private string str = "Class1.str";</w:t>
      </w:r>
      <w:r>
        <w:rPr>
          <w:rFonts w:ascii="Verdana" w:hAnsi="Verdana"/>
        </w:rPr>
        <w:br/>
        <w:t>       private int i = 0;</w:t>
      </w:r>
      <w:r>
        <w:rPr>
          <w:rFonts w:ascii="Verdana" w:hAnsi="Verdana"/>
        </w:rPr>
        <w:br/>
        <w:t>       static void StringConvert(string str)  {</w:t>
      </w:r>
      <w:r>
        <w:rPr>
          <w:rFonts w:ascii="Verdana" w:hAnsi="Verdana"/>
        </w:rPr>
        <w:br/>
        <w:t>           str = "string being converted.";</w:t>
      </w:r>
      <w:r>
        <w:rPr>
          <w:rFonts w:ascii="Verdana" w:hAnsi="Verdana"/>
        </w:rPr>
        <w:br/>
        <w:t>       }</w:t>
      </w:r>
      <w:r>
        <w:rPr>
          <w:rFonts w:ascii="Verdana" w:hAnsi="Verdana"/>
        </w:rPr>
        <w:br/>
        <w:t>       static void StringConvert(Class1 c)  {</w:t>
      </w:r>
      <w:r>
        <w:rPr>
          <w:rFonts w:ascii="Verdana" w:hAnsi="Verdana"/>
        </w:rPr>
        <w:br/>
        <w:t>           c.str = "string being converted.";</w:t>
      </w:r>
      <w:r>
        <w:rPr>
          <w:rFonts w:ascii="Verdana" w:hAnsi="Verdana"/>
        </w:rPr>
        <w:br/>
        <w:t>       }</w:t>
      </w:r>
      <w:r>
        <w:rPr>
          <w:rFonts w:ascii="Verdana" w:hAnsi="Verdana"/>
        </w:rPr>
        <w:br/>
        <w:t>       static void Add(int i)  {</w:t>
      </w:r>
      <w:r>
        <w:rPr>
          <w:rFonts w:ascii="Verdana" w:hAnsi="Verdana"/>
        </w:rPr>
        <w:br/>
        <w:t>           i++;</w:t>
      </w:r>
      <w:r>
        <w:rPr>
          <w:rFonts w:ascii="Verdana" w:hAnsi="Verdana"/>
        </w:rPr>
        <w:br/>
        <w:t>       }</w:t>
      </w:r>
      <w:r>
        <w:rPr>
          <w:rFonts w:ascii="Verdana" w:hAnsi="Verdana"/>
        </w:rPr>
        <w:br/>
        <w:t>       static void AddWithRef(ref int i)  {</w:t>
      </w:r>
      <w:r>
        <w:rPr>
          <w:rFonts w:ascii="Verdana" w:hAnsi="Verdana"/>
        </w:rPr>
        <w:br/>
        <w:t>           i++;</w:t>
      </w:r>
      <w:r>
        <w:rPr>
          <w:rFonts w:ascii="Verdana" w:hAnsi="Verdana"/>
        </w:rPr>
        <w:br/>
        <w:t>       }</w:t>
      </w:r>
      <w:r>
        <w:rPr>
          <w:rFonts w:ascii="Verdana" w:hAnsi="Verdana"/>
        </w:rPr>
        <w:br/>
        <w:t>       static void Main()  {</w:t>
      </w:r>
      <w:r>
        <w:rPr>
          <w:rFonts w:ascii="Verdana" w:hAnsi="Verdana"/>
        </w:rPr>
        <w:br/>
        <w:t>           int i1 = 10;</w:t>
      </w:r>
      <w:r>
        <w:rPr>
          <w:rFonts w:ascii="Verdana" w:hAnsi="Verdana"/>
        </w:rPr>
        <w:br/>
        <w:t>           int i2 = 20;</w:t>
      </w:r>
      <w:r>
        <w:rPr>
          <w:rFonts w:ascii="Verdana" w:hAnsi="Verdana"/>
        </w:rPr>
        <w:br/>
        <w:t>           string str = "str";</w:t>
      </w:r>
      <w:r>
        <w:rPr>
          <w:rFonts w:ascii="Verdana" w:hAnsi="Verdana"/>
        </w:rPr>
        <w:br/>
        <w:t>           Class1 c = new Class1();</w:t>
      </w:r>
      <w:r>
        <w:rPr>
          <w:rFonts w:ascii="Verdana" w:hAnsi="Verdana"/>
        </w:rPr>
        <w:br/>
        <w:t>           Add(i1);</w:t>
      </w:r>
      <w:r>
        <w:rPr>
          <w:rFonts w:ascii="Verdana" w:hAnsi="Verdana"/>
        </w:rPr>
        <w:br/>
        <w:t>           AddWithRef(ref i2);</w:t>
      </w:r>
      <w:r>
        <w:rPr>
          <w:rFonts w:ascii="Verdana" w:hAnsi="Verdana"/>
        </w:rPr>
        <w:br/>
        <w:t>           Add(c.i);</w:t>
      </w:r>
      <w:r>
        <w:rPr>
          <w:rFonts w:ascii="Verdana" w:hAnsi="Verdana"/>
        </w:rPr>
        <w:br/>
        <w:t xml:space="preserve">           StringConvert(str);         </w:t>
      </w:r>
      <w:r>
        <w:rPr>
          <w:rFonts w:ascii="Verdana" w:hAnsi="Verdana"/>
        </w:rPr>
        <w:br/>
        <w:t>           StringConvert(c);</w:t>
      </w:r>
      <w:r>
        <w:rPr>
          <w:rFonts w:ascii="Verdana" w:hAnsi="Verdana"/>
        </w:rPr>
        <w:br/>
        <w:t>           Console.WriteLine(i1);</w:t>
      </w:r>
      <w:r>
        <w:rPr>
          <w:rFonts w:ascii="Verdana" w:hAnsi="Verdana"/>
        </w:rPr>
        <w:br/>
        <w:t>           Console.WriteLine(i2);</w:t>
      </w:r>
      <w:r>
        <w:rPr>
          <w:rFonts w:ascii="Verdana" w:hAnsi="Verdana"/>
        </w:rPr>
        <w:br/>
        <w:t>           Console.WriteLine(c.i);</w:t>
      </w:r>
      <w:r>
        <w:rPr>
          <w:rFonts w:ascii="Verdana" w:hAnsi="Verdana"/>
        </w:rPr>
        <w:br/>
        <w:t>           Console.WriteLine(str);</w:t>
      </w:r>
      <w:r>
        <w:rPr>
          <w:rFonts w:ascii="Verdana" w:hAnsi="Verdana"/>
        </w:rPr>
        <w:br/>
      </w:r>
      <w:r>
        <w:rPr>
          <w:rFonts w:ascii="Verdana" w:hAnsi="Verdana"/>
        </w:rPr>
        <w:lastRenderedPageBreak/>
        <w:t>           Console.WriteLine(c.str);</w:t>
      </w:r>
      <w:r>
        <w:rPr>
          <w:rFonts w:ascii="Verdana" w:hAnsi="Verdana"/>
        </w:rPr>
        <w:br/>
        <w:t xml:space="preserve">       }  </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7.</w:t>
      </w:r>
      <w:r>
        <w:rPr>
          <w:rFonts w:ascii="Verdana" w:hAnsi="Verdana" w:hint="eastAsia"/>
        </w:rPr>
        <w:t>写出程序的输出结果</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public abstract class A  </w:t>
      </w:r>
      <w:r>
        <w:rPr>
          <w:rFonts w:ascii="Verdana" w:hAnsi="Verdana"/>
        </w:rPr>
        <w:br/>
        <w:t>{</w:t>
      </w:r>
      <w:r>
        <w:rPr>
          <w:rFonts w:ascii="Verdana" w:hAnsi="Verdana"/>
        </w:rPr>
        <w:br/>
        <w:t xml:space="preserve">        public A()  </w:t>
      </w:r>
      <w:r>
        <w:rPr>
          <w:rFonts w:ascii="Verdana" w:hAnsi="Verdana"/>
        </w:rPr>
        <w:br/>
        <w:t>       {</w:t>
      </w:r>
      <w:r>
        <w:rPr>
          <w:rFonts w:ascii="Verdana" w:hAnsi="Verdana"/>
        </w:rPr>
        <w:br/>
        <w:t>            Console.WriteLine('A');</w:t>
      </w:r>
      <w:r>
        <w:rPr>
          <w:rFonts w:ascii="Verdana" w:hAnsi="Verdana"/>
        </w:rPr>
        <w:br/>
        <w:t>        }</w:t>
      </w:r>
      <w:r>
        <w:rPr>
          <w:rFonts w:ascii="Verdana" w:hAnsi="Verdana"/>
        </w:rPr>
        <w:br/>
        <w:t xml:space="preserve">        public virtual void Fun()  </w:t>
      </w:r>
      <w:r>
        <w:rPr>
          <w:rFonts w:ascii="Verdana" w:hAnsi="Verdana"/>
        </w:rPr>
        <w:br/>
        <w:t>       {</w:t>
      </w:r>
      <w:r>
        <w:rPr>
          <w:rFonts w:ascii="Verdana" w:hAnsi="Verdana"/>
        </w:rPr>
        <w:br/>
        <w:t>            Console.WriteLine("A.Fun()");</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public class B: A  </w:t>
      </w:r>
      <w:r>
        <w:rPr>
          <w:rFonts w:ascii="Verdana" w:hAnsi="Verdana"/>
        </w:rPr>
        <w:br/>
        <w:t>{</w:t>
      </w:r>
      <w:r>
        <w:rPr>
          <w:rFonts w:ascii="Verdana" w:hAnsi="Verdana"/>
        </w:rPr>
        <w:br/>
        <w:t xml:space="preserve">        public B() </w:t>
      </w:r>
      <w:r>
        <w:rPr>
          <w:rFonts w:ascii="Verdana" w:hAnsi="Verdana"/>
        </w:rPr>
        <w:br/>
        <w:t>       {</w:t>
      </w:r>
      <w:r>
        <w:rPr>
          <w:rFonts w:ascii="Verdana" w:hAnsi="Verdana"/>
        </w:rPr>
        <w:br/>
        <w:t>            Console.WriteLine('B');</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new void Fun()  </w:t>
      </w:r>
      <w:r>
        <w:rPr>
          <w:rFonts w:ascii="Verdana" w:hAnsi="Verdana"/>
        </w:rPr>
        <w:br/>
        <w:t>       {</w:t>
      </w:r>
      <w:r>
        <w:rPr>
          <w:rFonts w:ascii="Verdana" w:hAnsi="Verdana"/>
        </w:rPr>
        <w:br/>
        <w:t>            Console.WriteLine("B.Fun()");</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static void Main()  </w:t>
      </w:r>
      <w:r>
        <w:rPr>
          <w:rFonts w:ascii="Verdana" w:hAnsi="Verdana"/>
        </w:rPr>
        <w:br/>
        <w:t>       {</w:t>
      </w:r>
      <w:r>
        <w:rPr>
          <w:rFonts w:ascii="Verdana" w:hAnsi="Verdana"/>
        </w:rPr>
        <w:br/>
        <w:t>           A a = new B();</w:t>
      </w:r>
      <w:r>
        <w:rPr>
          <w:rFonts w:ascii="Verdana" w:hAnsi="Verdana"/>
        </w:rPr>
        <w:br/>
        <w:t>           a.Fun();</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8.      </w:t>
      </w:r>
      <w:r>
        <w:rPr>
          <w:rFonts w:ascii="Verdana" w:hAnsi="Verdana" w:hint="eastAsia"/>
        </w:rPr>
        <w:t>写出程序的输出结果：</w:t>
      </w:r>
      <w:r>
        <w:rPr>
          <w:rFonts w:ascii="Verdana" w:hAnsi="Verdana"/>
        </w:rPr>
        <w:br/>
        <w:t xml:space="preserve">public class A  </w:t>
      </w:r>
      <w:r>
        <w:rPr>
          <w:rFonts w:ascii="Verdana" w:hAnsi="Verdana"/>
        </w:rPr>
        <w:br/>
        <w:t>{</w:t>
      </w:r>
      <w:r>
        <w:rPr>
          <w:rFonts w:ascii="Verdana" w:hAnsi="Verdana"/>
        </w:rPr>
        <w:br/>
        <w:t xml:space="preserve">        public virtual void Fun1(int i) </w:t>
      </w:r>
      <w:r>
        <w:rPr>
          <w:rFonts w:ascii="Verdana" w:hAnsi="Verdana"/>
        </w:rPr>
        <w:br/>
        <w:t>       {</w:t>
      </w:r>
      <w:r>
        <w:rPr>
          <w:rFonts w:ascii="Verdana" w:hAnsi="Verdana"/>
        </w:rPr>
        <w:br/>
        <w:t>            Console.WriteLine(i);</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void Fun2(A a)   </w:t>
      </w:r>
      <w:r>
        <w:rPr>
          <w:rFonts w:ascii="Verdana" w:hAnsi="Verdana"/>
        </w:rPr>
        <w:br/>
        <w:t>       {</w:t>
      </w:r>
      <w:r>
        <w:rPr>
          <w:rFonts w:ascii="Verdana" w:hAnsi="Verdana"/>
        </w:rPr>
        <w:br/>
        <w:t>            a.Fun1(1);</w:t>
      </w:r>
      <w:r>
        <w:rPr>
          <w:rFonts w:ascii="Verdana" w:hAnsi="Verdana"/>
        </w:rPr>
        <w:br/>
        <w:t>            Fun1(5);</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br/>
        <w:t xml:space="preserve">public class B : A  </w:t>
      </w:r>
      <w:r>
        <w:rPr>
          <w:rFonts w:ascii="Verdana" w:hAnsi="Verdana"/>
        </w:rPr>
        <w:br/>
        <w:t>{</w:t>
      </w:r>
      <w:r>
        <w:rPr>
          <w:rFonts w:ascii="Verdana" w:hAnsi="Verdana"/>
        </w:rPr>
        <w:br/>
        <w:t xml:space="preserve">        public override void Fun1(int i)    </w:t>
      </w:r>
      <w:r>
        <w:rPr>
          <w:rFonts w:ascii="Verdana" w:hAnsi="Verdana"/>
        </w:rPr>
        <w:br/>
        <w:t>       {</w:t>
      </w:r>
      <w:r>
        <w:rPr>
          <w:rFonts w:ascii="Verdana" w:hAnsi="Verdana"/>
        </w:rPr>
        <w:br/>
        <w:t>            base.Fun1 (i + 1);</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static void Main()   </w:t>
      </w:r>
      <w:r>
        <w:rPr>
          <w:rFonts w:ascii="Verdana" w:hAnsi="Verdana"/>
        </w:rPr>
        <w:br/>
        <w:t>       {</w:t>
      </w:r>
      <w:r>
        <w:rPr>
          <w:rFonts w:ascii="Verdana" w:hAnsi="Verdana"/>
        </w:rPr>
        <w:br/>
        <w:t>            B b = new B();</w:t>
      </w:r>
      <w:r>
        <w:rPr>
          <w:rFonts w:ascii="Verdana" w:hAnsi="Verdana"/>
        </w:rPr>
        <w:br/>
        <w:t>            A a = new A();</w:t>
      </w:r>
      <w:r>
        <w:rPr>
          <w:rFonts w:ascii="Verdana" w:hAnsi="Verdana"/>
        </w:rPr>
        <w:br/>
        <w:t>            a.Fun2(b);</w:t>
      </w:r>
      <w:r>
        <w:rPr>
          <w:rFonts w:ascii="Verdana" w:hAnsi="Verdana"/>
        </w:rPr>
        <w:br/>
        <w:t xml:space="preserve">            b.Fun2(a);          </w:t>
      </w:r>
      <w:r>
        <w:rPr>
          <w:rFonts w:ascii="Verdana" w:hAnsi="Verdana"/>
        </w:rPr>
        <w:br/>
        <w:t>        }</w:t>
      </w: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9. </w:t>
      </w:r>
      <w:r>
        <w:rPr>
          <w:rFonts w:ascii="Verdana" w:hAnsi="Verdana" w:hint="eastAsia"/>
        </w:rPr>
        <w:t>一列数的规则如下</w:t>
      </w:r>
      <w:r>
        <w:rPr>
          <w:rFonts w:ascii="Verdana" w:hAnsi="Verdana" w:hint="eastAsia"/>
        </w:rPr>
        <w:t>: 1</w:t>
      </w:r>
      <w:r>
        <w:rPr>
          <w:rFonts w:ascii="Verdana" w:hAnsi="Verdana" w:hint="eastAsia"/>
        </w:rPr>
        <w:t>、</w:t>
      </w:r>
      <w:r>
        <w:rPr>
          <w:rFonts w:ascii="Verdana" w:hAnsi="Verdana" w:hint="eastAsia"/>
        </w:rPr>
        <w:t>1</w:t>
      </w:r>
      <w:r>
        <w:rPr>
          <w:rFonts w:ascii="Verdana" w:hAnsi="Verdana" w:hint="eastAsia"/>
        </w:rPr>
        <w:t>、</w:t>
      </w:r>
      <w:r>
        <w:rPr>
          <w:rFonts w:ascii="Verdana" w:hAnsi="Verdana" w:hint="eastAsia"/>
        </w:rPr>
        <w:t>2</w:t>
      </w:r>
      <w:r>
        <w:rPr>
          <w:rFonts w:ascii="Verdana" w:hAnsi="Verdana" w:hint="eastAsia"/>
        </w:rPr>
        <w:t>、</w:t>
      </w:r>
      <w:r>
        <w:rPr>
          <w:rFonts w:ascii="Verdana" w:hAnsi="Verdana" w:hint="eastAsia"/>
        </w:rPr>
        <w:t>3</w:t>
      </w:r>
      <w:r>
        <w:rPr>
          <w:rFonts w:ascii="Verdana" w:hAnsi="Verdana" w:hint="eastAsia"/>
        </w:rPr>
        <w:t>、</w:t>
      </w:r>
      <w:r>
        <w:rPr>
          <w:rFonts w:ascii="Verdana" w:hAnsi="Verdana" w:hint="eastAsia"/>
        </w:rPr>
        <w:t>5</w:t>
      </w:r>
      <w:r>
        <w:rPr>
          <w:rFonts w:ascii="Verdana" w:hAnsi="Verdana" w:hint="eastAsia"/>
        </w:rPr>
        <w:t>、</w:t>
      </w:r>
      <w:r>
        <w:rPr>
          <w:rFonts w:ascii="Verdana" w:hAnsi="Verdana" w:hint="eastAsia"/>
        </w:rPr>
        <w:t>8</w:t>
      </w:r>
      <w:r>
        <w:rPr>
          <w:rFonts w:ascii="Verdana" w:hAnsi="Verdana" w:hint="eastAsia"/>
        </w:rPr>
        <w:t>、</w:t>
      </w:r>
      <w:r>
        <w:rPr>
          <w:rFonts w:ascii="Verdana" w:hAnsi="Verdana" w:hint="eastAsia"/>
        </w:rPr>
        <w:t>13</w:t>
      </w:r>
      <w:r>
        <w:rPr>
          <w:rFonts w:ascii="Verdana" w:hAnsi="Verdana" w:hint="eastAsia"/>
        </w:rPr>
        <w:t>、</w:t>
      </w:r>
      <w:r>
        <w:rPr>
          <w:rFonts w:ascii="Verdana" w:hAnsi="Verdana" w:hint="eastAsia"/>
        </w:rPr>
        <w:t>21</w:t>
      </w:r>
      <w:r>
        <w:rPr>
          <w:rFonts w:ascii="Verdana" w:hAnsi="Verdana" w:hint="eastAsia"/>
        </w:rPr>
        <w:t>、</w:t>
      </w:r>
      <w:r>
        <w:rPr>
          <w:rFonts w:ascii="Verdana" w:hAnsi="Verdana" w:hint="eastAsia"/>
        </w:rPr>
        <w:t>34......</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w:t>
      </w:r>
      <w:r>
        <w:rPr>
          <w:rFonts w:ascii="Verdana" w:hAnsi="Verdana" w:hint="eastAsia"/>
        </w:rPr>
        <w:t>求第</w:t>
      </w:r>
      <w:r>
        <w:rPr>
          <w:rFonts w:ascii="Verdana" w:hAnsi="Verdana" w:hint="eastAsia"/>
        </w:rPr>
        <w:t>30</w:t>
      </w:r>
      <w:r>
        <w:rPr>
          <w:rFonts w:ascii="Verdana" w:hAnsi="Verdana" w:hint="eastAsia"/>
        </w:rPr>
        <w:t>位数是多少，</w:t>
      </w:r>
      <w:r>
        <w:rPr>
          <w:rFonts w:ascii="Verdana" w:hAnsi="Verdana" w:hint="eastAsia"/>
        </w:rPr>
        <w:t xml:space="preserve"> </w:t>
      </w:r>
      <w:r>
        <w:rPr>
          <w:rFonts w:ascii="Verdana" w:hAnsi="Verdana" w:hint="eastAsia"/>
        </w:rPr>
        <w:t>用递归算法实现。</w:t>
      </w:r>
      <w:r>
        <w:rPr>
          <w:rFonts w:ascii="Verdana" w:hAnsi="Verdana" w:hint="eastAsia"/>
        </w:rPr>
        <w:t>(C#</w:t>
      </w:r>
      <w:r>
        <w:rPr>
          <w:rFonts w:ascii="Verdana" w:hAnsi="Verdana" w:hint="eastAsia"/>
        </w:rPr>
        <w:t>语言</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 xml:space="preserve">10.  </w:t>
      </w:r>
      <w:r>
        <w:rPr>
          <w:rFonts w:ascii="Verdana" w:hAnsi="Verdana" w:hint="eastAsia"/>
        </w:rPr>
        <w:t>程序设计</w:t>
      </w:r>
      <w:r>
        <w:rPr>
          <w:rFonts w:ascii="Verdana" w:hAnsi="Verdana" w:hint="eastAsia"/>
        </w:rPr>
        <w:t xml:space="preserve">: </w:t>
      </w:r>
      <w:r>
        <w:rPr>
          <w:rFonts w:ascii="Verdana" w:hAnsi="Verdana" w:hint="eastAsia"/>
        </w:rPr>
        <w:t>猫大叫一声，所有的老鼠都开始逃跑，主人被惊醒。</w:t>
      </w:r>
      <w:r>
        <w:rPr>
          <w:rFonts w:ascii="Verdana" w:hAnsi="Verdana" w:hint="eastAsia"/>
        </w:rPr>
        <w:t>(C#</w:t>
      </w:r>
      <w:r>
        <w:rPr>
          <w:rFonts w:ascii="Verdana" w:hAnsi="Verdana" w:hint="eastAsia"/>
        </w:rPr>
        <w:t>语言</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要求：</w:t>
      </w:r>
      <w:r>
        <w:rPr>
          <w:rFonts w:ascii="Verdana" w:hAnsi="Verdana" w:hint="eastAsia"/>
        </w:rPr>
        <w:t>  1.</w:t>
      </w:r>
      <w:r>
        <w:rPr>
          <w:rFonts w:ascii="Verdana" w:hAnsi="Verdana" w:hint="eastAsia"/>
        </w:rPr>
        <w:t>要有联动性，老鼠和主人的行为是被动的。</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2.</w:t>
      </w:r>
      <w:r>
        <w:rPr>
          <w:rFonts w:ascii="Verdana" w:hAnsi="Verdana" w:hint="eastAsia"/>
        </w:rPr>
        <w:t>考虑可扩展性，猫的叫声可能引起其他联动效应。</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参考答案</w:t>
      </w:r>
      <w:r>
        <w:rPr>
          <w:rFonts w:ascii="Verdana" w:hAnsi="Verdana" w:hint="eastAsia"/>
        </w:rPr>
        <w:t>:</w:t>
      </w:r>
      <w:r>
        <w:rPr>
          <w:rFonts w:ascii="Verdana" w:hAnsi="Verdana"/>
        </w:rPr>
        <w:br/>
      </w:r>
      <w:r>
        <w:rPr>
          <w:rFonts w:ascii="Verdana" w:hAnsi="Verdana" w:hint="eastAsia"/>
        </w:rPr>
        <w:t xml:space="preserve">1. (1)  </w:t>
      </w:r>
      <w:r>
        <w:rPr>
          <w:rFonts w:ascii="Verdana" w:hAnsi="Verdana" w:hint="eastAsia"/>
        </w:rPr>
        <w:t>继承性、封装性、多态性。（考基本概念）</w:t>
      </w:r>
      <w:r>
        <w:rPr>
          <w:rFonts w:ascii="Verdana" w:hAnsi="Verdana"/>
        </w:rPr>
        <w:br/>
      </w:r>
      <w:r>
        <w:rPr>
          <w:rFonts w:ascii="Verdana" w:hAnsi="Verdana" w:hint="eastAsia"/>
        </w:rPr>
        <w:t xml:space="preserve">   (2)  IEnumerable </w:t>
      </w:r>
      <w:r>
        <w:rPr>
          <w:rFonts w:ascii="Verdana" w:hAnsi="Verdana" w:hint="eastAsia"/>
        </w:rPr>
        <w:t>、</w:t>
      </w:r>
      <w:r>
        <w:rPr>
          <w:rFonts w:ascii="Verdana" w:hAnsi="Verdana"/>
        </w:rPr>
        <w:t xml:space="preserve"> </w:t>
      </w:r>
      <w:r>
        <w:rPr>
          <w:rFonts w:ascii="Verdana" w:hAnsi="Verdana" w:hint="eastAsia"/>
        </w:rPr>
        <w:t>GetEnumerator (</w:t>
      </w:r>
      <w:r>
        <w:rPr>
          <w:rFonts w:ascii="Verdana" w:hAnsi="Verdana" w:hint="eastAsia"/>
        </w:rPr>
        <w:t>对</w:t>
      </w:r>
      <w:r>
        <w:rPr>
          <w:rFonts w:ascii="Verdana" w:hAnsi="Verdana" w:hint="eastAsia"/>
        </w:rPr>
        <w:t>foreach</w:t>
      </w:r>
      <w:r>
        <w:rPr>
          <w:rFonts w:ascii="Verdana" w:hAnsi="Verdana" w:hint="eastAsia"/>
        </w:rPr>
        <w:t>机制的理解，本来不想出这题的，凑分</w:t>
      </w:r>
      <w:r>
        <w:rPr>
          <w:rFonts w:ascii="Verdana" w:hAnsi="Verdana" w:hint="eastAsia"/>
        </w:rPr>
        <w:t>)</w:t>
      </w:r>
      <w:r>
        <w:rPr>
          <w:rFonts w:ascii="Verdana" w:hAnsi="Verdana"/>
        </w:rPr>
        <w:br/>
      </w:r>
      <w:r>
        <w:rPr>
          <w:rFonts w:ascii="Verdana" w:hAnsi="Verdana" w:hint="eastAsia"/>
        </w:rPr>
        <w:t>   (3)  ... (</w:t>
      </w:r>
      <w:r>
        <w:rPr>
          <w:rFonts w:ascii="Verdana" w:hAnsi="Verdana" w:hint="eastAsia"/>
        </w:rPr>
        <w:t>送分题</w:t>
      </w:r>
      <w:r>
        <w:rPr>
          <w:rFonts w:ascii="Verdana" w:hAnsi="Verdana" w:hint="eastAsia"/>
        </w:rPr>
        <w:t>,</w:t>
      </w:r>
      <w:r>
        <w:rPr>
          <w:rFonts w:ascii="Verdana" w:hAnsi="Verdana"/>
        </w:rPr>
        <w:t xml:space="preserve"> </w:t>
      </w:r>
      <w:r>
        <w:rPr>
          <w:rFonts w:ascii="Verdana" w:hAnsi="Verdana" w:hint="eastAsia"/>
        </w:rPr>
        <w:t>对</w:t>
      </w:r>
      <w:r>
        <w:rPr>
          <w:rFonts w:ascii="Verdana" w:hAnsi="Verdana" w:hint="eastAsia"/>
        </w:rPr>
        <w:t>ADO.net</w:t>
      </w:r>
      <w:r>
        <w:rPr>
          <w:rFonts w:ascii="Verdana" w:hAnsi="Verdana" w:hint="eastAsia"/>
        </w:rPr>
        <w:t>的了解</w:t>
      </w:r>
      <w:r>
        <w:rPr>
          <w:rFonts w:ascii="Verdana" w:hAnsi="Verdana" w:hint="eastAsia"/>
        </w:rPr>
        <w:t>)</w:t>
      </w:r>
      <w:r>
        <w:rPr>
          <w:rFonts w:ascii="Verdana" w:hAnsi="Verdana"/>
        </w:rPr>
        <w:br/>
      </w:r>
      <w:r>
        <w:rPr>
          <w:rFonts w:ascii="Verdana" w:hAnsi="Verdana" w:hint="eastAsia"/>
        </w:rPr>
        <w:t>评分标准：一空</w:t>
      </w:r>
      <w:r>
        <w:rPr>
          <w:rFonts w:ascii="Verdana" w:hAnsi="Verdana" w:hint="eastAsia"/>
        </w:rPr>
        <w:t>1</w:t>
      </w:r>
      <w:r>
        <w:rPr>
          <w:rFonts w:ascii="Verdana" w:hAnsi="Verdana" w:hint="eastAsia"/>
        </w:rPr>
        <w:t>分，满分</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2. (1) B</w:t>
      </w:r>
      <w:r>
        <w:rPr>
          <w:rFonts w:ascii="Verdana" w:hAnsi="Verdana" w:hint="eastAsia"/>
        </w:rPr>
        <w:t>、</w:t>
      </w:r>
      <w:r>
        <w:rPr>
          <w:rFonts w:ascii="Verdana" w:hAnsi="Verdana" w:hint="eastAsia"/>
        </w:rPr>
        <w:t>C (</w:t>
      </w:r>
      <w:r>
        <w:rPr>
          <w:rFonts w:ascii="Verdana" w:hAnsi="Verdana" w:hint="eastAsia"/>
        </w:rPr>
        <w:t>考对接口的理解</w:t>
      </w:r>
      <w:r>
        <w:rPr>
          <w:rFonts w:ascii="Verdana" w:hAnsi="Verdana" w:hint="eastAsia"/>
        </w:rPr>
        <w:t>)  (2)  B</w:t>
      </w:r>
      <w:r>
        <w:rPr>
          <w:rFonts w:ascii="Verdana" w:hAnsi="Verdana" w:hint="eastAsia"/>
        </w:rPr>
        <w:t>、</w:t>
      </w:r>
      <w:r>
        <w:rPr>
          <w:rFonts w:ascii="Verdana" w:hAnsi="Verdana" w:hint="eastAsia"/>
        </w:rPr>
        <w:t>C</w:t>
      </w:r>
      <w:r>
        <w:rPr>
          <w:rFonts w:ascii="Verdana" w:hAnsi="Verdana" w:hint="eastAsia"/>
        </w:rPr>
        <w:t>、</w:t>
      </w:r>
      <w:r>
        <w:rPr>
          <w:rFonts w:ascii="Verdana" w:hAnsi="Verdana" w:hint="eastAsia"/>
        </w:rPr>
        <w:t>D (</w:t>
      </w:r>
      <w:r>
        <w:rPr>
          <w:rFonts w:ascii="Verdana" w:hAnsi="Verdana" w:hint="eastAsia"/>
        </w:rPr>
        <w:t>考查对</w:t>
      </w:r>
      <w:r>
        <w:rPr>
          <w:rFonts w:ascii="Verdana" w:hAnsi="Verdana" w:hint="eastAsia"/>
        </w:rPr>
        <w:t>ADO.net</w:t>
      </w:r>
      <w:r>
        <w:rPr>
          <w:rFonts w:ascii="Verdana" w:hAnsi="Verdana" w:hint="eastAsia"/>
        </w:rPr>
        <w:t>的熟练程度</w:t>
      </w:r>
      <w:r>
        <w:rPr>
          <w:rFonts w:ascii="Verdana" w:hAnsi="Verdana" w:hint="eastAsia"/>
        </w:rPr>
        <w:t>)</w:t>
      </w:r>
      <w:r>
        <w:rPr>
          <w:rFonts w:ascii="Verdana" w:hAnsi="Verdana"/>
        </w:rPr>
        <w:br/>
      </w:r>
      <w:r>
        <w:rPr>
          <w:rFonts w:ascii="Verdana" w:hAnsi="Verdana" w:hint="eastAsia"/>
        </w:rPr>
        <w:t xml:space="preserve">  </w:t>
      </w:r>
      <w:r>
        <w:rPr>
          <w:rFonts w:ascii="Verdana" w:hAnsi="Verdana" w:hint="eastAsia"/>
        </w:rPr>
        <w:t>评分标准</w:t>
      </w:r>
      <w:r>
        <w:rPr>
          <w:rFonts w:ascii="Verdana" w:hAnsi="Verdana" w:hint="eastAsia"/>
        </w:rPr>
        <w:t>:</w:t>
      </w:r>
      <w:r>
        <w:rPr>
          <w:rFonts w:ascii="Verdana" w:hAnsi="Verdana"/>
        </w:rPr>
        <w:t xml:space="preserve"> </w:t>
      </w:r>
      <w:r>
        <w:rPr>
          <w:rFonts w:ascii="Verdana" w:hAnsi="Verdana" w:hint="eastAsia"/>
        </w:rPr>
        <w:t>一题</w:t>
      </w:r>
      <w:r>
        <w:rPr>
          <w:rFonts w:ascii="Verdana" w:hAnsi="Verdana" w:hint="eastAsia"/>
        </w:rPr>
        <w:t>5</w:t>
      </w:r>
      <w:r>
        <w:rPr>
          <w:rFonts w:ascii="Verdana" w:hAnsi="Verdana" w:hint="eastAsia"/>
        </w:rPr>
        <w:t>分，不选或者错选均不得分。漏选得</w:t>
      </w:r>
      <w:r>
        <w:rPr>
          <w:rFonts w:ascii="Verdana" w:hAnsi="Verdana" w:hint="eastAsia"/>
        </w:rPr>
        <w:t>2</w:t>
      </w:r>
      <w:r>
        <w:rPr>
          <w:rFonts w:ascii="Verdana" w:hAnsi="Verdana" w:hint="eastAsia"/>
        </w:rPr>
        <w:t>分。满分</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3. . private :   </w:t>
      </w:r>
      <w:r>
        <w:rPr>
          <w:rFonts w:ascii="Verdana" w:hAnsi="Verdana" w:hint="eastAsia"/>
        </w:rPr>
        <w:t>私有成员</w:t>
      </w:r>
      <w:r>
        <w:rPr>
          <w:rFonts w:ascii="Verdana" w:hAnsi="Verdana" w:hint="eastAsia"/>
        </w:rPr>
        <w:t xml:space="preserve">, </w:t>
      </w:r>
      <w:r>
        <w:rPr>
          <w:rFonts w:ascii="Verdana" w:hAnsi="Verdana" w:hint="eastAsia"/>
        </w:rPr>
        <w:t>在类的内部才可以访问。</w:t>
      </w:r>
      <w:r>
        <w:rPr>
          <w:rFonts w:ascii="Verdana" w:hAnsi="Verdana"/>
        </w:rPr>
        <w:br/>
        <w:t xml:space="preserve">     protected : </w:t>
      </w:r>
      <w:r>
        <w:rPr>
          <w:rFonts w:ascii="Verdana" w:hAnsi="Verdana" w:hint="eastAsia"/>
        </w:rPr>
        <w:t>保护成员，该类内部和继承类中可以访问。</w:t>
      </w:r>
      <w:r>
        <w:rPr>
          <w:rFonts w:ascii="Verdana" w:hAnsi="Verdana"/>
        </w:rPr>
        <w:br/>
      </w:r>
      <w:r>
        <w:rPr>
          <w:rFonts w:ascii="Verdana" w:hAnsi="Verdana" w:hint="eastAsia"/>
        </w:rPr>
        <w:t xml:space="preserve">     public :    </w:t>
      </w:r>
      <w:r>
        <w:rPr>
          <w:rFonts w:ascii="Verdana" w:hAnsi="Verdana" w:hint="eastAsia"/>
        </w:rPr>
        <w:t>公共成员，完全公开，没有访问限制。</w:t>
      </w:r>
      <w:r>
        <w:rPr>
          <w:rFonts w:ascii="Verdana" w:hAnsi="Verdana"/>
        </w:rPr>
        <w:br/>
        <w:t xml:space="preserve">     internal:   </w:t>
      </w:r>
      <w:r>
        <w:rPr>
          <w:rFonts w:ascii="Verdana" w:hAnsi="Verdana" w:hint="eastAsia"/>
        </w:rPr>
        <w:t>在同一命名空间内可以访问。</w:t>
      </w:r>
      <w:r>
        <w:rPr>
          <w:rFonts w:ascii="Verdana" w:hAnsi="Verdana"/>
        </w:rPr>
        <w:br/>
      </w:r>
      <w:r>
        <w:rPr>
          <w:rFonts w:ascii="Verdana" w:hAnsi="Verdana" w:hint="eastAsia"/>
        </w:rPr>
        <w:t>评分标准：答对</w:t>
      </w:r>
      <w:r>
        <w:rPr>
          <w:rFonts w:ascii="Verdana" w:hAnsi="Verdana" w:hint="eastAsia"/>
        </w:rPr>
        <w:t>1</w:t>
      </w:r>
      <w:r>
        <w:rPr>
          <w:rFonts w:ascii="Verdana" w:hAnsi="Verdana" w:hint="eastAsia"/>
        </w:rPr>
        <w:t>题</w:t>
      </w:r>
      <w:r>
        <w:rPr>
          <w:rFonts w:ascii="Verdana" w:hAnsi="Verdana" w:hint="eastAsia"/>
        </w:rPr>
        <w:t>2</w:t>
      </w:r>
      <w:r>
        <w:rPr>
          <w:rFonts w:ascii="Verdana" w:hAnsi="Verdana" w:hint="eastAsia"/>
        </w:rPr>
        <w:t>分，</w:t>
      </w:r>
      <w:r>
        <w:rPr>
          <w:rFonts w:ascii="Verdana" w:hAnsi="Verdana" w:hint="eastAsia"/>
        </w:rPr>
        <w:t>2</w:t>
      </w:r>
      <w:r>
        <w:rPr>
          <w:rFonts w:ascii="Verdana" w:hAnsi="Verdana" w:hint="eastAsia"/>
        </w:rPr>
        <w:t>题</w:t>
      </w:r>
      <w:r>
        <w:rPr>
          <w:rFonts w:ascii="Verdana" w:hAnsi="Verdana" w:hint="eastAsia"/>
        </w:rPr>
        <w:t>5</w:t>
      </w:r>
      <w:r>
        <w:rPr>
          <w:rFonts w:ascii="Verdana" w:hAnsi="Verdana" w:hint="eastAsia"/>
        </w:rPr>
        <w:t>分，</w:t>
      </w:r>
      <w:r>
        <w:rPr>
          <w:rFonts w:ascii="Verdana" w:hAnsi="Verdana" w:hint="eastAsia"/>
        </w:rPr>
        <w:t>3</w:t>
      </w:r>
      <w:r>
        <w:rPr>
          <w:rFonts w:ascii="Verdana" w:hAnsi="Verdana" w:hint="eastAsia"/>
        </w:rPr>
        <w:t>题</w:t>
      </w:r>
      <w:r>
        <w:rPr>
          <w:rFonts w:ascii="Verdana" w:hAnsi="Verdana" w:hint="eastAsia"/>
        </w:rPr>
        <w:t>7</w:t>
      </w:r>
      <w:r>
        <w:rPr>
          <w:rFonts w:ascii="Verdana" w:hAnsi="Verdana" w:hint="eastAsia"/>
        </w:rPr>
        <w:t>分。全对</w:t>
      </w:r>
      <w:r>
        <w:rPr>
          <w:rFonts w:ascii="Verdana" w:hAnsi="Verdana" w:hint="eastAsia"/>
        </w:rPr>
        <w:t>10</w:t>
      </w:r>
      <w:r>
        <w:rPr>
          <w:rFonts w:ascii="Verdana" w:hAnsi="Verdana" w:hint="eastAsia"/>
        </w:rPr>
        <w:t>分。</w:t>
      </w:r>
      <w:r>
        <w:rPr>
          <w:rFonts w:ascii="Verdana" w:hAnsi="Verdana" w:hint="eastAsia"/>
        </w:rPr>
        <w:t xml:space="preserve"> (</w:t>
      </w:r>
      <w:r>
        <w:rPr>
          <w:rFonts w:ascii="Verdana" w:hAnsi="Verdana" w:hint="eastAsia"/>
        </w:rPr>
        <w:t>送分题</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lastRenderedPageBreak/>
        <w:t xml:space="preserve">4.  </w:t>
      </w:r>
      <w:r>
        <w:rPr>
          <w:rFonts w:ascii="Verdana" w:hAnsi="Verdana" w:hint="eastAsia"/>
        </w:rPr>
        <w:t>解</w:t>
      </w:r>
      <w:r>
        <w:rPr>
          <w:rFonts w:ascii="Verdana" w:hAnsi="Verdana" w:hint="eastAsia"/>
        </w:rPr>
        <w:t>1:  select top 10 * from A where id not in (select top 30 id from</w:t>
      </w:r>
      <w:r>
        <w:rPr>
          <w:rFonts w:ascii="Verdana" w:hAnsi="Verdana"/>
        </w:rPr>
        <w:t xml:space="preserve"> A)</w:t>
      </w:r>
      <w:r>
        <w:rPr>
          <w:rFonts w:ascii="Verdana" w:hAnsi="Verdana"/>
        </w:rPr>
        <w:br/>
      </w:r>
      <w:r>
        <w:rPr>
          <w:rFonts w:ascii="Verdana" w:hAnsi="Verdana" w:hint="eastAsia"/>
        </w:rPr>
        <w:t xml:space="preserve">    </w:t>
      </w:r>
      <w:r>
        <w:rPr>
          <w:rFonts w:ascii="Verdana" w:hAnsi="Verdana" w:hint="eastAsia"/>
        </w:rPr>
        <w:t>解</w:t>
      </w:r>
      <w:r>
        <w:rPr>
          <w:rFonts w:ascii="Verdana" w:hAnsi="Verdana" w:hint="eastAsia"/>
        </w:rPr>
        <w:t>2:  select top 10 * from A where id</w:t>
      </w:r>
      <w:r>
        <w:rPr>
          <w:rFonts w:ascii="Verdana" w:hAnsi="Verdana"/>
        </w:rPr>
        <w:t xml:space="preserve"> &gt; (select max(id) from (select top 30 id from A )as A)</w:t>
      </w:r>
      <w:r>
        <w:rPr>
          <w:rFonts w:ascii="Verdana" w:hAnsi="Verdana"/>
        </w:rPr>
        <w:br/>
      </w:r>
      <w:r>
        <w:rPr>
          <w:rFonts w:ascii="Verdana" w:hAnsi="Verdana" w:hint="eastAsia"/>
        </w:rPr>
        <w:t xml:space="preserve">    </w:t>
      </w:r>
      <w:r>
        <w:rPr>
          <w:rFonts w:ascii="Verdana" w:hAnsi="Verdana" w:hint="eastAsia"/>
        </w:rPr>
        <w:t>评分标准：</w:t>
      </w:r>
      <w:r>
        <w:rPr>
          <w:rFonts w:ascii="Verdana" w:hAnsi="Verdana" w:hint="eastAsia"/>
        </w:rPr>
        <w:t xml:space="preserve"> </w:t>
      </w:r>
      <w:r>
        <w:rPr>
          <w:rFonts w:ascii="Verdana" w:hAnsi="Verdana" w:hint="eastAsia"/>
        </w:rPr>
        <w:t>写对即</w:t>
      </w:r>
      <w:r>
        <w:rPr>
          <w:rFonts w:ascii="Verdana" w:hAnsi="Verdana" w:hint="eastAsia"/>
        </w:rPr>
        <w:t>10</w:t>
      </w:r>
      <w:r>
        <w:rPr>
          <w:rFonts w:ascii="Verdana" w:hAnsi="Verdana" w:hint="eastAsia"/>
        </w:rPr>
        <w:t>分。</w:t>
      </w:r>
      <w:r>
        <w:rPr>
          <w:rFonts w:ascii="Verdana" w:hAnsi="Verdana" w:hint="eastAsia"/>
        </w:rPr>
        <w:t>(</w:t>
      </w:r>
      <w:r>
        <w:rPr>
          <w:rFonts w:ascii="Verdana" w:hAnsi="Verdana" w:hint="eastAsia"/>
        </w:rPr>
        <w:t>答案不唯一，</w:t>
      </w:r>
      <w:r>
        <w:rPr>
          <w:rFonts w:ascii="Verdana" w:hAnsi="Verdana" w:hint="eastAsia"/>
        </w:rPr>
        <w:t>datagrid</w:t>
      </w:r>
      <w:r>
        <w:rPr>
          <w:rFonts w:ascii="Verdana" w:hAnsi="Verdana"/>
        </w:rPr>
        <w:t xml:space="preserve"> </w:t>
      </w:r>
      <w:r>
        <w:rPr>
          <w:rFonts w:ascii="Verdana" w:hAnsi="Verdana" w:hint="eastAsia"/>
        </w:rPr>
        <w:t>分页可能需要用到</w:t>
      </w:r>
      <w:r>
        <w:rPr>
          <w:rFonts w:ascii="Verdana" w:hAnsi="Verdana" w:hint="eastAsia"/>
        </w:rPr>
        <w:t>)</w:t>
      </w:r>
      <w:r>
        <w:rPr>
          <w:rFonts w:ascii="Verdana" w:hAnsi="Verdana"/>
        </w:rPr>
        <w:br/>
        <w:t> </w:t>
      </w:r>
      <w:r>
        <w:rPr>
          <w:rFonts w:ascii="Verdana" w:hAnsi="Verdana"/>
        </w:rPr>
        <w:br/>
      </w:r>
      <w:r>
        <w:rPr>
          <w:rFonts w:ascii="Verdana" w:hAnsi="Verdana" w:hint="eastAsia"/>
        </w:rPr>
        <w:t>5.  1.</w:t>
      </w:r>
      <w:r>
        <w:rPr>
          <w:rFonts w:ascii="Verdana" w:hAnsi="Verdana" w:hint="eastAsia"/>
        </w:rPr>
        <w:t>使用</w:t>
      </w:r>
      <w:r>
        <w:rPr>
          <w:rFonts w:ascii="Verdana" w:hAnsi="Verdana" w:hint="eastAsia"/>
        </w:rPr>
        <w:t xml:space="preserve">QueryString,  </w:t>
      </w:r>
      <w:r>
        <w:rPr>
          <w:rFonts w:ascii="Verdana" w:hAnsi="Verdana" w:hint="eastAsia"/>
        </w:rPr>
        <w:t>如</w:t>
      </w:r>
      <w:r>
        <w:rPr>
          <w:rFonts w:ascii="Verdana" w:hAnsi="Verdana" w:hint="eastAsia"/>
        </w:rPr>
        <w:t>....?id=1; response.</w:t>
      </w:r>
      <w:r>
        <w:rPr>
          <w:rFonts w:ascii="Verdana" w:hAnsi="Verdana"/>
        </w:rPr>
        <w:t xml:space="preserve"> Redirect()....</w:t>
      </w:r>
      <w:r>
        <w:rPr>
          <w:rFonts w:ascii="Verdana" w:hAnsi="Verdana"/>
        </w:rPr>
        <w:br/>
      </w:r>
      <w:r>
        <w:rPr>
          <w:rFonts w:ascii="Verdana" w:hAnsi="Verdana" w:hint="eastAsia"/>
        </w:rPr>
        <w:t>    2.</w:t>
      </w:r>
      <w:r>
        <w:rPr>
          <w:rFonts w:ascii="Verdana" w:hAnsi="Verdana" w:hint="eastAsia"/>
        </w:rPr>
        <w:t>使用</w:t>
      </w:r>
      <w:r>
        <w:rPr>
          <w:rFonts w:ascii="Verdana" w:hAnsi="Verdana" w:hint="eastAsia"/>
        </w:rPr>
        <w:t>Session</w:t>
      </w:r>
      <w:r>
        <w:rPr>
          <w:rFonts w:ascii="Verdana" w:hAnsi="Verdana" w:hint="eastAsia"/>
        </w:rPr>
        <w:t>变量</w:t>
      </w:r>
      <w:r>
        <w:rPr>
          <w:rFonts w:ascii="Verdana" w:hAnsi="Verdana"/>
        </w:rPr>
        <w:br/>
      </w:r>
      <w:r>
        <w:rPr>
          <w:rFonts w:ascii="Verdana" w:hAnsi="Verdana" w:hint="eastAsia"/>
        </w:rPr>
        <w:t>    3.</w:t>
      </w:r>
      <w:r>
        <w:rPr>
          <w:rFonts w:ascii="Verdana" w:hAnsi="Verdana" w:hint="eastAsia"/>
        </w:rPr>
        <w:t>使用</w:t>
      </w:r>
      <w:r>
        <w:rPr>
          <w:rFonts w:ascii="Verdana" w:hAnsi="Verdana" w:hint="eastAsia"/>
        </w:rPr>
        <w:t>Server.Transfer</w:t>
      </w:r>
      <w:r>
        <w:rPr>
          <w:rFonts w:ascii="Verdana" w:hAnsi="Verdana"/>
        </w:rPr>
        <w:br/>
        <w:t xml:space="preserve">    </w:t>
      </w:r>
      <w:r>
        <w:rPr>
          <w:rFonts w:ascii="Verdana" w:hAnsi="Verdana" w:hint="eastAsia"/>
        </w:rPr>
        <w:t>....</w:t>
      </w:r>
      <w:r>
        <w:rPr>
          <w:rFonts w:ascii="Verdana" w:hAnsi="Verdana" w:hint="eastAsia"/>
        </w:rPr>
        <w:t>等等</w:t>
      </w:r>
      <w:r>
        <w:rPr>
          <w:rFonts w:ascii="Verdana" w:hAnsi="Verdana"/>
        </w:rPr>
        <w:br/>
      </w:r>
      <w:r>
        <w:rPr>
          <w:rFonts w:ascii="Verdana" w:hAnsi="Verdana" w:hint="eastAsia"/>
        </w:rPr>
        <w:t xml:space="preserve">   </w:t>
      </w:r>
      <w:r>
        <w:rPr>
          <w:rFonts w:ascii="Verdana" w:hAnsi="Verdana" w:hint="eastAsia"/>
        </w:rPr>
        <w:t>评分标准：</w:t>
      </w:r>
      <w:r>
        <w:rPr>
          <w:rFonts w:ascii="Verdana" w:hAnsi="Verdana" w:hint="eastAsia"/>
        </w:rPr>
        <w:t xml:space="preserve"> </w:t>
      </w:r>
      <w:r>
        <w:rPr>
          <w:rFonts w:ascii="Verdana" w:hAnsi="Verdana" w:hint="eastAsia"/>
        </w:rPr>
        <w:t>答对</w:t>
      </w:r>
      <w:r>
        <w:rPr>
          <w:rFonts w:ascii="Verdana" w:hAnsi="Verdana" w:hint="eastAsia"/>
        </w:rPr>
        <w:t>1</w:t>
      </w:r>
      <w:r>
        <w:rPr>
          <w:rFonts w:ascii="Verdana" w:hAnsi="Verdana" w:hint="eastAsia"/>
        </w:rPr>
        <w:t>点得</w:t>
      </w:r>
      <w:r>
        <w:rPr>
          <w:rFonts w:ascii="Verdana" w:hAnsi="Verdana" w:hint="eastAsia"/>
        </w:rPr>
        <w:t>3</w:t>
      </w:r>
      <w:r>
        <w:rPr>
          <w:rFonts w:ascii="Verdana" w:hAnsi="Verdana" w:hint="eastAsia"/>
        </w:rPr>
        <w:t>分，</w:t>
      </w:r>
      <w:r>
        <w:rPr>
          <w:rFonts w:ascii="Verdana" w:hAnsi="Verdana" w:hint="eastAsia"/>
        </w:rPr>
        <w:t xml:space="preserve"> </w:t>
      </w:r>
      <w:r>
        <w:rPr>
          <w:rFonts w:ascii="Verdana" w:hAnsi="Verdana" w:hint="eastAsia"/>
        </w:rPr>
        <w:t>两点</w:t>
      </w:r>
      <w:r>
        <w:rPr>
          <w:rFonts w:ascii="Verdana" w:hAnsi="Verdana" w:hint="eastAsia"/>
        </w:rPr>
        <w:t>7</w:t>
      </w:r>
      <w:r>
        <w:rPr>
          <w:rFonts w:ascii="Verdana" w:hAnsi="Verdana" w:hint="eastAsia"/>
        </w:rPr>
        <w:t>分，</w:t>
      </w:r>
      <w:r>
        <w:rPr>
          <w:rFonts w:ascii="Verdana" w:hAnsi="Verdana" w:hint="eastAsia"/>
        </w:rPr>
        <w:t xml:space="preserve"> 3</w:t>
      </w:r>
      <w:r>
        <w:rPr>
          <w:rFonts w:ascii="Verdana" w:hAnsi="Verdana" w:hint="eastAsia"/>
        </w:rPr>
        <w:t>点</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r>
      <w:r>
        <w:rPr>
          <w:rFonts w:ascii="Verdana" w:hAnsi="Verdana" w:hint="eastAsia"/>
        </w:rPr>
        <w:t>6.  (</w:t>
      </w:r>
      <w:r>
        <w:rPr>
          <w:rFonts w:ascii="Verdana" w:hAnsi="Verdana" w:hint="eastAsia"/>
        </w:rPr>
        <w:t>考查值引用和对象引用</w:t>
      </w:r>
      <w:r>
        <w:rPr>
          <w:rFonts w:ascii="Verdana" w:hAnsi="Verdana" w:hint="eastAsia"/>
        </w:rPr>
        <w:t>)</w:t>
      </w:r>
      <w:r>
        <w:rPr>
          <w:rFonts w:ascii="Verdana" w:hAnsi="Verdana"/>
        </w:rPr>
        <w:br/>
        <w:t>10</w:t>
      </w:r>
      <w:r>
        <w:rPr>
          <w:rFonts w:ascii="Verdana" w:hAnsi="Verdana"/>
        </w:rPr>
        <w:br/>
        <w:t>21</w:t>
      </w:r>
      <w:r>
        <w:rPr>
          <w:rFonts w:ascii="Verdana" w:hAnsi="Verdana"/>
        </w:rPr>
        <w:br/>
        <w:t>0</w:t>
      </w:r>
      <w:r>
        <w:rPr>
          <w:rFonts w:ascii="Verdana" w:hAnsi="Verdana"/>
        </w:rPr>
        <w:br/>
        <w:t>str</w:t>
      </w:r>
      <w:r>
        <w:rPr>
          <w:rFonts w:ascii="Verdana" w:hAnsi="Verdana"/>
        </w:rPr>
        <w:br/>
        <w:t>string being converted.</w:t>
      </w:r>
      <w:r>
        <w:rPr>
          <w:rFonts w:ascii="Verdana" w:hAnsi="Verdana"/>
        </w:rPr>
        <w:br/>
      </w:r>
      <w:r>
        <w:rPr>
          <w:rFonts w:ascii="Verdana" w:hAnsi="Verdana" w:hint="eastAsia"/>
        </w:rPr>
        <w:t>评分标准：答对一点得</w:t>
      </w:r>
      <w:r>
        <w:rPr>
          <w:rFonts w:ascii="Verdana" w:hAnsi="Verdana" w:hint="eastAsia"/>
        </w:rPr>
        <w:t>2</w:t>
      </w:r>
      <w:r>
        <w:rPr>
          <w:rFonts w:ascii="Verdana" w:hAnsi="Verdana" w:hint="eastAsia"/>
        </w:rPr>
        <w:t>分，满分</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7.  A</w:t>
      </w:r>
      <w:r>
        <w:rPr>
          <w:rFonts w:ascii="Verdana" w:hAnsi="Verdana"/>
        </w:rPr>
        <w:br/>
        <w:t>    B</w:t>
      </w:r>
      <w:r>
        <w:rPr>
          <w:rFonts w:ascii="Verdana" w:hAnsi="Verdana"/>
        </w:rPr>
        <w:br/>
        <w:t>A.Fun()</w:t>
      </w:r>
      <w:r>
        <w:rPr>
          <w:rFonts w:ascii="Verdana" w:hAnsi="Verdana"/>
        </w:rPr>
        <w:br/>
      </w:r>
      <w:r>
        <w:rPr>
          <w:rFonts w:ascii="Verdana" w:hAnsi="Verdana" w:hint="eastAsia"/>
        </w:rPr>
        <w:t>评分标准：</w:t>
      </w:r>
      <w:r>
        <w:rPr>
          <w:rFonts w:ascii="Verdana" w:hAnsi="Verdana" w:hint="eastAsia"/>
        </w:rPr>
        <w:t xml:space="preserve"> </w:t>
      </w:r>
      <w:r>
        <w:rPr>
          <w:rFonts w:ascii="Verdana" w:hAnsi="Verdana" w:hint="eastAsia"/>
        </w:rPr>
        <w:t>写出</w:t>
      </w:r>
      <w:r>
        <w:rPr>
          <w:rFonts w:ascii="Verdana" w:hAnsi="Verdana" w:hint="eastAsia"/>
        </w:rPr>
        <w:t>A.B</w:t>
      </w:r>
      <w:r>
        <w:rPr>
          <w:rFonts w:ascii="Verdana" w:hAnsi="Verdana"/>
        </w:rPr>
        <w:t xml:space="preserve"> </w:t>
      </w:r>
      <w:r>
        <w:rPr>
          <w:rFonts w:ascii="Verdana" w:hAnsi="Verdana" w:hint="eastAsia"/>
        </w:rPr>
        <w:t>得</w:t>
      </w:r>
      <w:r>
        <w:rPr>
          <w:rFonts w:ascii="Verdana" w:hAnsi="Verdana" w:hint="eastAsia"/>
        </w:rPr>
        <w:t>5</w:t>
      </w:r>
      <w:r>
        <w:rPr>
          <w:rFonts w:ascii="Verdana" w:hAnsi="Verdana" w:hint="eastAsia"/>
        </w:rPr>
        <w:t>分，写出</w:t>
      </w:r>
      <w:r>
        <w:rPr>
          <w:rFonts w:ascii="Verdana" w:hAnsi="Verdana" w:hint="eastAsia"/>
        </w:rPr>
        <w:t>A.Fun()</w:t>
      </w:r>
      <w:r>
        <w:rPr>
          <w:rFonts w:ascii="Verdana" w:hAnsi="Verdana" w:hint="eastAsia"/>
        </w:rPr>
        <w:t>得</w:t>
      </w:r>
      <w:r>
        <w:rPr>
          <w:rFonts w:ascii="Verdana" w:hAnsi="Verdana" w:hint="eastAsia"/>
        </w:rPr>
        <w:t>5</w:t>
      </w:r>
      <w:r>
        <w:rPr>
          <w:rFonts w:ascii="Verdana" w:hAnsi="Verdana" w:hint="eastAsia"/>
        </w:rPr>
        <w:t>分，满分</w:t>
      </w:r>
      <w:r>
        <w:rPr>
          <w:rFonts w:ascii="Verdana" w:hAnsi="Verdana" w:hint="eastAsia"/>
        </w:rPr>
        <w:t>10</w:t>
      </w:r>
      <w:r>
        <w:rPr>
          <w:rFonts w:ascii="Verdana" w:hAnsi="Verdana" w:hint="eastAsia"/>
        </w:rPr>
        <w:t>分。</w:t>
      </w:r>
      <w:r>
        <w:rPr>
          <w:rFonts w:ascii="Verdana" w:hAnsi="Verdana"/>
        </w:rPr>
        <w:br/>
      </w:r>
      <w:r>
        <w:rPr>
          <w:rFonts w:ascii="Verdana" w:hAnsi="Verdana" w:hint="eastAsia"/>
        </w:rPr>
        <w:t>(</w:t>
      </w:r>
      <w:r>
        <w:rPr>
          <w:rFonts w:ascii="Verdana" w:hAnsi="Verdana" w:hint="eastAsia"/>
        </w:rPr>
        <w:t>考查在继承类中构造函数</w:t>
      </w:r>
      <w:r>
        <w:rPr>
          <w:rFonts w:ascii="Verdana" w:hAnsi="Verdana" w:hint="eastAsia"/>
        </w:rPr>
        <w:t xml:space="preserve">, </w:t>
      </w:r>
      <w:r>
        <w:rPr>
          <w:rFonts w:ascii="Verdana" w:hAnsi="Verdana" w:hint="eastAsia"/>
        </w:rPr>
        <w:t>以及</w:t>
      </w:r>
      <w:r>
        <w:rPr>
          <w:rFonts w:ascii="Verdana" w:hAnsi="Verdana" w:hint="eastAsia"/>
        </w:rPr>
        <w:t xml:space="preserve">new </w:t>
      </w:r>
      <w:r>
        <w:rPr>
          <w:rFonts w:ascii="Verdana" w:hAnsi="Verdana" w:hint="eastAsia"/>
        </w:rPr>
        <w:t>方法</w:t>
      </w:r>
      <w:r>
        <w:rPr>
          <w:rFonts w:ascii="Verdana" w:hAnsi="Verdana" w:hint="eastAsi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8.  2</w:t>
      </w:r>
      <w:r>
        <w:rPr>
          <w:rFonts w:ascii="Verdana" w:hAnsi="Verdana"/>
        </w:rPr>
        <w:br/>
        <w:t>    5</w:t>
      </w:r>
      <w:r>
        <w:rPr>
          <w:rFonts w:ascii="Verdana" w:hAnsi="Verdana"/>
        </w:rPr>
        <w:br/>
        <w:t>    1</w:t>
      </w:r>
      <w:r>
        <w:rPr>
          <w:rFonts w:ascii="Verdana" w:hAnsi="Verdana"/>
        </w:rPr>
        <w:br/>
        <w:t>    6</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评分标准：</w:t>
      </w:r>
      <w:r>
        <w:rPr>
          <w:rFonts w:ascii="Verdana" w:hAnsi="Verdana" w:hint="eastAsia"/>
        </w:rPr>
        <w:t xml:space="preserve"> </w:t>
      </w:r>
      <w:r>
        <w:rPr>
          <w:rFonts w:ascii="Verdana" w:hAnsi="Verdana" w:hint="eastAsia"/>
        </w:rPr>
        <w:t>答对一点得</w:t>
      </w:r>
      <w:r>
        <w:rPr>
          <w:rFonts w:ascii="Verdana" w:hAnsi="Verdana" w:hint="eastAsia"/>
        </w:rPr>
        <w:t>2</w:t>
      </w:r>
      <w:r>
        <w:rPr>
          <w:rFonts w:ascii="Verdana" w:hAnsi="Verdana" w:hint="eastAsia"/>
        </w:rPr>
        <w:t>分，两点得</w:t>
      </w:r>
      <w:r>
        <w:rPr>
          <w:rFonts w:ascii="Verdana" w:hAnsi="Verdana" w:hint="eastAsia"/>
        </w:rPr>
        <w:t>5</w:t>
      </w:r>
      <w:r>
        <w:rPr>
          <w:rFonts w:ascii="Verdana" w:hAnsi="Verdana" w:hint="eastAsia"/>
        </w:rPr>
        <w:t>分，</w:t>
      </w:r>
      <w:r>
        <w:rPr>
          <w:rFonts w:ascii="Verdana" w:hAnsi="Verdana" w:hint="eastAsia"/>
        </w:rPr>
        <w:t>3</w:t>
      </w:r>
      <w:r>
        <w:rPr>
          <w:rFonts w:ascii="Verdana" w:hAnsi="Verdana" w:hint="eastAsia"/>
        </w:rPr>
        <w:t>点得</w:t>
      </w:r>
      <w:r>
        <w:rPr>
          <w:rFonts w:ascii="Verdana" w:hAnsi="Verdana" w:hint="eastAsia"/>
        </w:rPr>
        <w:t>7</w:t>
      </w:r>
      <w:r>
        <w:rPr>
          <w:rFonts w:ascii="Verdana" w:hAnsi="Verdana" w:hint="eastAsia"/>
        </w:rPr>
        <w:t>分。全对得</w:t>
      </w:r>
      <w:r>
        <w:rPr>
          <w:rFonts w:ascii="Verdana" w:hAnsi="Verdana" w:hint="eastAsia"/>
        </w:rPr>
        <w:t>10</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w:t>
      </w:r>
      <w:r>
        <w:rPr>
          <w:rFonts w:ascii="Verdana" w:hAnsi="Verdana" w:hint="eastAsia"/>
        </w:rPr>
        <w:t>一些人做这题，头都晕了</w:t>
      </w:r>
      <w:r>
        <w:rPr>
          <w:rFonts w:ascii="Verdana" w:hAnsi="Verdana" w:hint="eastAsia"/>
        </w:rPr>
        <w:t>.... ^_^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9. 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public class MainClass</w:t>
      </w:r>
      <w:r>
        <w:rPr>
          <w:rFonts w:ascii="Verdana" w:hAnsi="Verdana"/>
        </w:rPr>
        <w:br/>
        <w:t>    {</w:t>
      </w:r>
      <w:r>
        <w:rPr>
          <w:rFonts w:ascii="Verdana" w:hAnsi="Verdana"/>
        </w:rPr>
        <w:br/>
        <w:t xml:space="preserve">        public static void Main()   </w:t>
      </w:r>
      <w:r>
        <w:rPr>
          <w:rFonts w:ascii="Verdana" w:hAnsi="Verdana"/>
        </w:rPr>
        <w:br/>
        <w:t>        {</w:t>
      </w:r>
      <w:r>
        <w:rPr>
          <w:rFonts w:ascii="Verdana" w:hAnsi="Verdana"/>
        </w:rPr>
        <w:br/>
        <w:t>            Console.WriteLine(Foo(30));</w:t>
      </w:r>
      <w:r>
        <w:rPr>
          <w:rFonts w:ascii="Verdana" w:hAnsi="Verdana"/>
        </w:rPr>
        <w:br/>
        <w:t>        }</w:t>
      </w:r>
      <w:r>
        <w:rPr>
          <w:rFonts w:ascii="Verdana" w:hAnsi="Verdana"/>
        </w:rPr>
        <w:br/>
        <w:t>        public static int Foo(int i)</w:t>
      </w:r>
      <w:r>
        <w:rPr>
          <w:rFonts w:ascii="Verdana" w:hAnsi="Verdana"/>
        </w:rPr>
        <w:br/>
        <w:t>        {</w:t>
      </w:r>
      <w:r>
        <w:rPr>
          <w:rFonts w:ascii="Verdana" w:hAnsi="Verdana"/>
        </w:rPr>
        <w:br/>
        <w:t>            if (i &lt;= 0)</w:t>
      </w:r>
      <w:r>
        <w:rPr>
          <w:rFonts w:ascii="Verdana" w:hAnsi="Verdana"/>
        </w:rPr>
        <w:br/>
        <w:t>                return 0;</w:t>
      </w:r>
      <w:r>
        <w:rPr>
          <w:rFonts w:ascii="Verdana" w:hAnsi="Verdana"/>
        </w:rPr>
        <w:br/>
        <w:t>            else if(i &gt; 0 &amp;&amp; i &lt;= 2)</w:t>
      </w:r>
      <w:r>
        <w:rPr>
          <w:rFonts w:ascii="Verdana" w:hAnsi="Verdana"/>
        </w:rPr>
        <w:br/>
      </w:r>
      <w:r>
        <w:rPr>
          <w:rFonts w:ascii="Verdana" w:hAnsi="Verdana"/>
        </w:rPr>
        <w:lastRenderedPageBreak/>
        <w:t>                return 1;</w:t>
      </w:r>
      <w:r>
        <w:rPr>
          <w:rFonts w:ascii="Verdana" w:hAnsi="Verdana"/>
        </w:rPr>
        <w:br/>
        <w:t>            else return Foo(i -1) + Foo(i - 2);</w:t>
      </w:r>
      <w:r>
        <w:rPr>
          <w:rFonts w:ascii="Verdana" w:hAnsi="Verdana"/>
        </w:rPr>
        <w:br/>
        <w:t>        }</w:t>
      </w:r>
      <w:r>
        <w:rPr>
          <w:rFonts w:ascii="Verdana" w:hAnsi="Verdana"/>
        </w:rPr>
        <w:br/>
        <w:t>    }</w:t>
      </w:r>
      <w:r>
        <w:rPr>
          <w:rFonts w:ascii="Verdana" w:hAnsi="Verdana"/>
        </w:rPr>
        <w:br/>
      </w:r>
      <w:r>
        <w:rPr>
          <w:rFonts w:ascii="Verdana" w:hAnsi="Verdana" w:hint="eastAsia"/>
        </w:rPr>
        <w:t>评分标准：</w:t>
      </w:r>
      <w:r>
        <w:rPr>
          <w:rFonts w:ascii="Verdana" w:hAnsi="Verdana" w:hint="eastAsia"/>
        </w:rPr>
        <w:t xml:space="preserve"> </w:t>
      </w:r>
      <w:r>
        <w:rPr>
          <w:rFonts w:ascii="Verdana" w:hAnsi="Verdana" w:hint="eastAsia"/>
        </w:rPr>
        <w:t>写出</w:t>
      </w:r>
      <w:r>
        <w:rPr>
          <w:rFonts w:ascii="Verdana" w:hAnsi="Verdana" w:hint="eastAsia"/>
        </w:rPr>
        <w:t>return Foo(i -1) + Foo(i - 2);</w:t>
      </w:r>
      <w:r>
        <w:rPr>
          <w:rFonts w:ascii="Verdana" w:hAnsi="Verdana"/>
        </w:rPr>
        <w:t xml:space="preserve"> </w:t>
      </w:r>
      <w:r>
        <w:rPr>
          <w:rFonts w:ascii="Verdana" w:hAnsi="Verdana" w:hint="eastAsia"/>
        </w:rPr>
        <w:t>得</w:t>
      </w:r>
      <w:r>
        <w:rPr>
          <w:rFonts w:ascii="Verdana" w:hAnsi="Verdana" w:hint="eastAsia"/>
        </w:rPr>
        <w:t>5</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w:t>
      </w:r>
      <w:r>
        <w:rPr>
          <w:rFonts w:ascii="Verdana" w:hAnsi="Verdana" w:hint="eastAsia"/>
        </w:rPr>
        <w:t>写出</w:t>
      </w:r>
      <w:r>
        <w:rPr>
          <w:rFonts w:ascii="Verdana" w:hAnsi="Verdana" w:hint="eastAsia"/>
        </w:rPr>
        <w:t>if(i</w:t>
      </w:r>
      <w:r>
        <w:rPr>
          <w:rFonts w:ascii="Verdana" w:hAnsi="Verdana"/>
        </w:rPr>
        <w:t xml:space="preserve"> &gt; 0 &amp;&amp; i &lt;</w:t>
      </w:r>
      <w:r>
        <w:rPr>
          <w:rFonts w:ascii="Verdana" w:hAnsi="Verdana" w:hint="eastAsia"/>
        </w:rPr>
        <w:t xml:space="preserve">= 2) return 1; </w:t>
      </w:r>
      <w:r>
        <w:rPr>
          <w:rFonts w:ascii="Verdana" w:hAnsi="Verdana" w:hint="eastAsia"/>
        </w:rPr>
        <w:t>得</w:t>
      </w:r>
      <w:r>
        <w:rPr>
          <w:rFonts w:ascii="Verdana" w:hAnsi="Verdana" w:hint="eastAsia"/>
        </w:rPr>
        <w:t>5</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w:t>
      </w:r>
      <w:r>
        <w:rPr>
          <w:rFonts w:ascii="Verdana" w:hAnsi="Verdana" w:hint="eastAsia"/>
        </w:rPr>
        <w:t>方法参数过多需要扣分（扣除分数</w:t>
      </w:r>
      <w:r>
        <w:rPr>
          <w:rFonts w:ascii="Verdana" w:hAnsi="Verdana" w:hint="eastAsia"/>
        </w:rPr>
        <w:t xml:space="preserve"> = </w:t>
      </w:r>
      <w:r>
        <w:rPr>
          <w:rFonts w:ascii="Verdana" w:hAnsi="Verdana" w:hint="eastAsia"/>
        </w:rPr>
        <w:t>参数个数</w:t>
      </w:r>
      <w:r>
        <w:rPr>
          <w:rFonts w:ascii="Verdana" w:hAnsi="Verdana" w:hint="eastAsia"/>
        </w:rPr>
        <w:t xml:space="preserve"> </w:t>
      </w:r>
      <w:r>
        <w:rPr>
          <w:rFonts w:ascii="Verdana" w:hAnsi="Verdana" w:hint="eastAsia"/>
        </w:rPr>
        <w:t>－</w:t>
      </w:r>
      <w:r>
        <w:rPr>
          <w:rFonts w:ascii="Verdana" w:hAnsi="Verdana" w:hint="eastAsia"/>
        </w:rPr>
        <w:t xml:space="preserve"> 1</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xml:space="preserve">           </w:t>
      </w:r>
      <w:r>
        <w:rPr>
          <w:rFonts w:ascii="Verdana" w:hAnsi="Verdana" w:hint="eastAsia"/>
        </w:rPr>
        <w:t>不用递归算法扣</w:t>
      </w:r>
      <w:r>
        <w:rPr>
          <w:rFonts w:ascii="Verdana" w:hAnsi="Verdana" w:hint="eastAsia"/>
        </w:rPr>
        <w:t>5</w:t>
      </w:r>
      <w:r>
        <w:rPr>
          <w:rFonts w:ascii="Verdana" w:hAnsi="Verdana" w:hint="eastAsia"/>
        </w:rPr>
        <w:t>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w:t>
      </w:r>
      <w:r>
        <w:rPr>
          <w:rFonts w:ascii="Verdana" w:hAnsi="Verdana" w:hint="eastAsia"/>
        </w:rPr>
        <w:t>递归算法在树结构建立等方面比较常用</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10          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 </w:t>
      </w:r>
      <w:r>
        <w:rPr>
          <w:rFonts w:ascii="Verdana" w:hAnsi="Verdana" w:hint="eastAsia"/>
        </w:rPr>
        <w:t>要点：</w:t>
      </w:r>
      <w:r>
        <w:rPr>
          <w:rFonts w:ascii="Verdana" w:hAnsi="Verdana" w:hint="eastAsia"/>
        </w:rPr>
        <w:t xml:space="preserve">1. </w:t>
      </w:r>
      <w:r>
        <w:rPr>
          <w:rFonts w:ascii="Verdana" w:hAnsi="Verdana" w:hint="eastAsia"/>
        </w:rPr>
        <w:t>联动效果，运行代码只要执行</w:t>
      </w:r>
      <w:r>
        <w:rPr>
          <w:rFonts w:ascii="Verdana" w:hAnsi="Verdana" w:hint="eastAsia"/>
        </w:rPr>
        <w:t>Cat.Cryed()</w:t>
      </w:r>
      <w:r>
        <w:rPr>
          <w:rFonts w:ascii="Verdana" w:hAnsi="Verdana" w:hint="eastAsia"/>
        </w:rPr>
        <w:t>方法。</w:t>
      </w:r>
      <w:r>
        <w:rPr>
          <w:rFonts w:ascii="Verdana" w:hAnsi="Verdana" w:hint="eastAsia"/>
        </w:rPr>
        <w:t xml:space="preserve">2. </w:t>
      </w:r>
      <w:r>
        <w:rPr>
          <w:rFonts w:ascii="Verdana" w:hAnsi="Verdana" w:hint="eastAsia"/>
        </w:rPr>
        <w:t>对老鼠和主人进行抽象</w:t>
      </w:r>
      <w:r>
        <w:rPr>
          <w:rFonts w:ascii="Verdana" w:hAnsi="Verdana"/>
        </w:rPr>
        <w:br/>
      </w:r>
      <w:r>
        <w:rPr>
          <w:rFonts w:ascii="Verdana" w:hAnsi="Verdana" w:hint="eastAsia"/>
        </w:rPr>
        <w:t>评分标准</w:t>
      </w:r>
      <w:r>
        <w:rPr>
          <w:rFonts w:ascii="Verdana" w:hAnsi="Verdana" w:hint="eastAsia"/>
        </w:rPr>
        <w:t>:</w:t>
      </w:r>
      <w:r>
        <w:rPr>
          <w:rFonts w:ascii="Verdana" w:hAnsi="Verdana"/>
        </w:rPr>
        <w:t xml:space="preserve"> &lt;1&gt;</w:t>
      </w:r>
      <w:r>
        <w:rPr>
          <w:rFonts w:ascii="Verdana" w:hAnsi="Verdana" w:hint="eastAsia"/>
        </w:rPr>
        <w:t>.</w:t>
      </w:r>
      <w:r>
        <w:rPr>
          <w:rFonts w:ascii="Verdana" w:hAnsi="Verdana" w:hint="eastAsia"/>
        </w:rPr>
        <w:t>构造出</w:t>
      </w:r>
      <w:r>
        <w:rPr>
          <w:rFonts w:ascii="Verdana" w:hAnsi="Verdana" w:hint="eastAsia"/>
        </w:rPr>
        <w:t>Cat</w:t>
      </w:r>
      <w:r>
        <w:rPr>
          <w:rFonts w:ascii="Verdana" w:hAnsi="Verdana" w:hint="eastAsia"/>
        </w:rPr>
        <w:t>、</w:t>
      </w:r>
      <w:r>
        <w:rPr>
          <w:rFonts w:ascii="Verdana" w:hAnsi="Verdana" w:hint="eastAsia"/>
        </w:rPr>
        <w:t>Mouse</w:t>
      </w:r>
      <w:r>
        <w:rPr>
          <w:rFonts w:ascii="Verdana" w:hAnsi="Verdana" w:hint="eastAsia"/>
        </w:rPr>
        <w:t>、</w:t>
      </w:r>
      <w:r>
        <w:rPr>
          <w:rFonts w:ascii="Verdana" w:hAnsi="Verdana" w:hint="eastAsia"/>
        </w:rPr>
        <w:t>Master</w:t>
      </w:r>
      <w:r>
        <w:rPr>
          <w:rFonts w:ascii="Verdana" w:hAnsi="Verdana" w:hint="eastAsia"/>
        </w:rPr>
        <w:t>三个类，并能使程序运行</w:t>
      </w:r>
      <w:r>
        <w:rPr>
          <w:rFonts w:ascii="Verdana" w:hAnsi="Verdana" w:hint="eastAsia"/>
        </w:rPr>
        <w:t>(2</w:t>
      </w:r>
      <w:r>
        <w:rPr>
          <w:rFonts w:ascii="Verdana" w:hAnsi="Verdana" w:hint="eastAsia"/>
        </w:rPr>
        <w:t>分</w:t>
      </w:r>
      <w:r>
        <w:rPr>
          <w:rFonts w:ascii="Verdana" w:hAnsi="Verdana" w:hint="eastAsia"/>
        </w:rPr>
        <w:t>)</w:t>
      </w:r>
      <w:r>
        <w:rPr>
          <w:rFonts w:ascii="Verdana" w:hAnsi="Verdana"/>
        </w:rPr>
        <w:br/>
        <w:t>            &lt;2&gt;</w:t>
      </w:r>
      <w:r>
        <w:rPr>
          <w:rFonts w:ascii="Verdana" w:hAnsi="Verdana" w:hint="eastAsia"/>
        </w:rPr>
        <w:t>从</w:t>
      </w:r>
      <w:r>
        <w:rPr>
          <w:rFonts w:ascii="Verdana" w:hAnsi="Verdana" w:hint="eastAsia"/>
        </w:rPr>
        <w:t>Mouse</w:t>
      </w:r>
      <w:r>
        <w:rPr>
          <w:rFonts w:ascii="Verdana" w:hAnsi="Verdana" w:hint="eastAsia"/>
        </w:rPr>
        <w:t>和</w:t>
      </w:r>
      <w:r>
        <w:rPr>
          <w:rFonts w:ascii="Verdana" w:hAnsi="Verdana" w:hint="eastAsia"/>
        </w:rPr>
        <w:t>Master</w:t>
      </w:r>
      <w:r>
        <w:rPr>
          <w:rFonts w:ascii="Verdana" w:hAnsi="Verdana" w:hint="eastAsia"/>
        </w:rPr>
        <w:t>中提取抽象（</w:t>
      </w:r>
      <w:r>
        <w:rPr>
          <w:rFonts w:ascii="Verdana" w:hAnsi="Verdana" w:hint="eastAsia"/>
        </w:rPr>
        <w:t>5</w:t>
      </w:r>
      <w:r>
        <w:rPr>
          <w:rFonts w:ascii="Verdana" w:hAnsi="Verdana" w:hint="eastAsia"/>
        </w:rPr>
        <w:t>分）</w:t>
      </w:r>
      <w:r>
        <w:rPr>
          <w:rFonts w:ascii="Verdana" w:hAnsi="Verdana"/>
        </w:rPr>
        <w:br/>
        <w:t>            &lt;3&gt;</w:t>
      </w:r>
      <w:r>
        <w:rPr>
          <w:rFonts w:ascii="Verdana" w:hAnsi="Verdana" w:hint="eastAsia"/>
        </w:rPr>
        <w:t>联动效应，只要执行</w:t>
      </w:r>
      <w:r>
        <w:rPr>
          <w:rFonts w:ascii="Verdana" w:hAnsi="Verdana" w:hint="eastAsia"/>
        </w:rPr>
        <w:t>Cat.Cryed()</w:t>
      </w:r>
      <w:r>
        <w:rPr>
          <w:rFonts w:ascii="Verdana" w:hAnsi="Verdana" w:hint="eastAsia"/>
        </w:rPr>
        <w:t>就可以使老鼠逃跑，主人惊醒。</w:t>
      </w:r>
      <w:r>
        <w:rPr>
          <w:rFonts w:ascii="Verdana" w:hAnsi="Verdana" w:hint="eastAsia"/>
        </w:rPr>
        <w:t>(3</w:t>
      </w:r>
      <w:r>
        <w:rPr>
          <w:rFonts w:ascii="Verdana" w:hAnsi="Verdana" w:hint="eastAsia"/>
        </w:rPr>
        <w:t>分</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    public interface Observer</w:t>
      </w:r>
      <w:r>
        <w:rPr>
          <w:rFonts w:ascii="Verdana" w:hAnsi="Verdana"/>
        </w:rPr>
        <w:br/>
        <w:t>    {</w:t>
      </w:r>
      <w:r>
        <w:rPr>
          <w:rFonts w:ascii="Verdana" w:hAnsi="Verdana"/>
        </w:rPr>
        <w:br/>
        <w:t xml:space="preserve">        void Response();    </w:t>
      </w:r>
      <w:r>
        <w:rPr>
          <w:rFonts w:ascii="Verdana" w:hAnsi="Verdana" w:hint="eastAsia"/>
        </w:rPr>
        <w:t>//</w:t>
      </w:r>
      <w:r>
        <w:rPr>
          <w:rFonts w:ascii="Verdana" w:hAnsi="Verdana" w:hint="eastAsia"/>
        </w:rPr>
        <w:t>观察者的响应，如是老鼠见到猫的反映</w:t>
      </w:r>
      <w:r>
        <w:rPr>
          <w:rFonts w:ascii="Verdana" w:hAnsi="Verdana"/>
        </w:rPr>
        <w:br/>
        <w:t>    }</w:t>
      </w:r>
      <w:r>
        <w:rPr>
          <w:rFonts w:ascii="Verdana" w:hAnsi="Verdana"/>
        </w:rPr>
        <w:br/>
        <w:t>    public interface Subject</w:t>
      </w:r>
      <w:r>
        <w:rPr>
          <w:rFonts w:ascii="Verdana" w:hAnsi="Verdana"/>
        </w:rPr>
        <w:br/>
        <w:t>    {</w:t>
      </w:r>
      <w:r>
        <w:rPr>
          <w:rFonts w:ascii="Verdana" w:hAnsi="Verdana"/>
        </w:rPr>
        <w:br/>
        <w:t xml:space="preserve">        </w:t>
      </w:r>
      <w:r>
        <w:rPr>
          <w:rFonts w:ascii="Verdana" w:hAnsi="Verdana" w:hint="eastAsia"/>
        </w:rPr>
        <w:t>void AimAt(Observer obs);  //</w:t>
      </w:r>
      <w:r>
        <w:rPr>
          <w:rFonts w:ascii="Verdana" w:hAnsi="Verdana" w:hint="eastAsia"/>
        </w:rPr>
        <w:t>针对哪些观察者，这里指猫的要扑捉的对象</w:t>
      </w:r>
      <w:r>
        <w:rPr>
          <w:rFonts w:ascii="Verdana" w:hAnsi="Verdana" w:hint="eastAsia"/>
        </w:rPr>
        <w:t>---</w:t>
      </w:r>
      <w:r>
        <w:rPr>
          <w:rFonts w:ascii="Verdana" w:hAnsi="Verdana" w:hint="eastAsia"/>
        </w:rPr>
        <w:t>老鼠</w:t>
      </w:r>
      <w:r>
        <w:rPr>
          <w:rFonts w:ascii="Verdana" w:hAnsi="Verdana"/>
        </w:rPr>
        <w:br/>
        <w:t>    }</w:t>
      </w:r>
      <w:r>
        <w:rPr>
          <w:rFonts w:ascii="Verdana" w:hAnsi="Verdana"/>
        </w:rPr>
        <w:br/>
        <w:t>    public class Mouse : Observer</w:t>
      </w:r>
      <w:r>
        <w:rPr>
          <w:rFonts w:ascii="Verdana" w:hAnsi="Verdana"/>
        </w:rPr>
        <w:br/>
        <w:t>    {</w:t>
      </w:r>
      <w:r>
        <w:rPr>
          <w:rFonts w:ascii="Verdana" w:hAnsi="Verdana"/>
        </w:rPr>
        <w:br/>
        <w:t>        private string name;</w:t>
      </w:r>
      <w:r>
        <w:rPr>
          <w:rFonts w:ascii="Verdana" w:hAnsi="Verdana"/>
        </w:rPr>
        <w:br/>
        <w:t>        public Mouse(string name, Subject subj)</w:t>
      </w:r>
      <w:r>
        <w:rPr>
          <w:rFonts w:ascii="Verdana" w:hAnsi="Verdana"/>
        </w:rPr>
        <w:br/>
        <w:t xml:space="preserve">        {           </w:t>
      </w:r>
      <w:r>
        <w:rPr>
          <w:rFonts w:ascii="Verdana" w:hAnsi="Verdana"/>
        </w:rPr>
        <w:br/>
        <w:t>            this.name = name;</w:t>
      </w:r>
      <w:r>
        <w:rPr>
          <w:rFonts w:ascii="Verdana" w:hAnsi="Verdana"/>
        </w:rPr>
        <w:br/>
        <w:t>            subj.AimAt(this);</w:t>
      </w:r>
      <w:r>
        <w:rPr>
          <w:rFonts w:ascii="Verdana" w:hAnsi="Verdana"/>
        </w:rPr>
        <w:br/>
        <w:t>        }</w:t>
      </w:r>
      <w:r>
        <w:rPr>
          <w:rFonts w:ascii="Verdana" w:hAnsi="Verdana"/>
        </w:rPr>
        <w:br/>
        <w:t xml:space="preserve">        </w:t>
      </w:r>
      <w:r>
        <w:rPr>
          <w:rFonts w:ascii="Verdana" w:hAnsi="Verdana"/>
        </w:rPr>
        <w:br/>
        <w:t>        public void Response()</w:t>
      </w:r>
      <w:r>
        <w:rPr>
          <w:rFonts w:ascii="Verdana" w:hAnsi="Verdana"/>
        </w:rPr>
        <w:br/>
        <w:t>        {</w:t>
      </w:r>
      <w:r>
        <w:rPr>
          <w:rFonts w:ascii="Verdana" w:hAnsi="Verdana"/>
        </w:rPr>
        <w:br/>
        <w:t>            Console.WriteLine(name + " attempt to escape!");</w:t>
      </w:r>
      <w:r>
        <w:rPr>
          <w:rFonts w:ascii="Verdana" w:hAnsi="Verdana"/>
        </w:rPr>
        <w:br/>
        <w:t>        }</w:t>
      </w:r>
      <w:r>
        <w:rPr>
          <w:rFonts w:ascii="Verdana" w:hAnsi="Verdana"/>
        </w:rPr>
        <w:br/>
        <w:t>    }</w:t>
      </w:r>
      <w:r>
        <w:rPr>
          <w:rFonts w:ascii="Verdana" w:hAnsi="Verdana"/>
        </w:rPr>
        <w:br/>
        <w:t>    public class Master : Observer</w:t>
      </w:r>
      <w:r>
        <w:rPr>
          <w:rFonts w:ascii="Verdana" w:hAnsi="Verdana"/>
        </w:rPr>
        <w:br/>
        <w:t xml:space="preserve">    {   </w:t>
      </w:r>
      <w:r>
        <w:rPr>
          <w:rFonts w:ascii="Verdana" w:hAnsi="Verdana"/>
        </w:rPr>
        <w:br/>
        <w:t>        public Master(Subject subj)</w:t>
      </w:r>
      <w:r>
        <w:rPr>
          <w:rFonts w:ascii="Verdana" w:hAnsi="Verdana"/>
        </w:rPr>
        <w:br/>
        <w:t xml:space="preserve">        {           </w:t>
      </w:r>
      <w:r>
        <w:rPr>
          <w:rFonts w:ascii="Verdana" w:hAnsi="Verdana"/>
        </w:rPr>
        <w:br/>
        <w:t>            subj.AimAt(this);</w:t>
      </w:r>
      <w:r>
        <w:rPr>
          <w:rFonts w:ascii="Verdana" w:hAnsi="Verdana"/>
        </w:rPr>
        <w:br/>
      </w:r>
      <w:r>
        <w:rPr>
          <w:rFonts w:ascii="Verdana" w:hAnsi="Verdana"/>
        </w:rPr>
        <w:lastRenderedPageBreak/>
        <w:t>        }</w:t>
      </w:r>
      <w:r>
        <w:rPr>
          <w:rFonts w:ascii="Verdana" w:hAnsi="Verdana"/>
        </w:rPr>
        <w:br/>
        <w:t xml:space="preserve">        </w:t>
      </w:r>
      <w:r>
        <w:rPr>
          <w:rFonts w:ascii="Verdana" w:hAnsi="Verdana"/>
        </w:rPr>
        <w:br/>
        <w:t>        public void Response()</w:t>
      </w:r>
      <w:r>
        <w:rPr>
          <w:rFonts w:ascii="Verdana" w:hAnsi="Verdana"/>
        </w:rPr>
        <w:br/>
        <w:t>        {</w:t>
      </w:r>
      <w:r>
        <w:rPr>
          <w:rFonts w:ascii="Verdana" w:hAnsi="Verdana"/>
        </w:rPr>
        <w:br/>
        <w:t>            Console.WriteLine("Host waken!");</w:t>
      </w:r>
      <w:r>
        <w:rPr>
          <w:rFonts w:ascii="Verdana" w:hAnsi="Verdana"/>
        </w:rPr>
        <w:br/>
        <w:t xml:space="preserve">        }  </w:t>
      </w:r>
      <w:r>
        <w:rPr>
          <w:rFonts w:ascii="Verdana" w:hAnsi="Verdana"/>
        </w:rPr>
        <w:br/>
        <w:t>    }</w:t>
      </w:r>
      <w:r>
        <w:rPr>
          <w:rFonts w:ascii="Verdana" w:hAnsi="Verdana"/>
        </w:rPr>
        <w:br/>
        <w:t> </w:t>
      </w:r>
      <w:r>
        <w:rPr>
          <w:rFonts w:ascii="Verdana" w:hAnsi="Verdana"/>
        </w:rPr>
        <w:br/>
        <w:t>    public class Cat : Subject</w:t>
      </w:r>
      <w:r>
        <w:rPr>
          <w:rFonts w:ascii="Verdana" w:hAnsi="Verdana"/>
        </w:rPr>
        <w:br/>
        <w:t>    {</w:t>
      </w:r>
      <w:r>
        <w:rPr>
          <w:rFonts w:ascii="Verdana" w:hAnsi="Verdana"/>
        </w:rPr>
        <w:br/>
        <w:t>        private ArrayList observers;</w:t>
      </w:r>
      <w:r>
        <w:rPr>
          <w:rFonts w:ascii="Verdana" w:hAnsi="Verdana"/>
        </w:rPr>
        <w:br/>
        <w:t>        public Cat()</w:t>
      </w:r>
      <w:r>
        <w:rPr>
          <w:rFonts w:ascii="Verdana" w:hAnsi="Verdana"/>
        </w:rPr>
        <w:br/>
        <w:t xml:space="preserve">        {   </w:t>
      </w:r>
      <w:r>
        <w:rPr>
          <w:rFonts w:ascii="Verdana" w:hAnsi="Verdana"/>
        </w:rPr>
        <w:br/>
        <w:t>            this.observers = new ArrayList();</w:t>
      </w:r>
      <w:r>
        <w:rPr>
          <w:rFonts w:ascii="Verdana" w:hAnsi="Verdana"/>
        </w:rPr>
        <w:br/>
        <w:t>        }</w:t>
      </w:r>
      <w:r>
        <w:rPr>
          <w:rFonts w:ascii="Verdana" w:hAnsi="Verdana"/>
        </w:rPr>
        <w:br/>
        <w:t>        public void AimAt(Observer obs)</w:t>
      </w:r>
      <w:r>
        <w:rPr>
          <w:rFonts w:ascii="Verdana" w:hAnsi="Verdana"/>
        </w:rPr>
        <w:br/>
        <w:t>        {</w:t>
      </w:r>
      <w:r>
        <w:rPr>
          <w:rFonts w:ascii="Verdana" w:hAnsi="Verdana"/>
        </w:rPr>
        <w:br/>
        <w:t>            this.observers.Add(obs);</w:t>
      </w:r>
      <w:r>
        <w:rPr>
          <w:rFonts w:ascii="Verdana" w:hAnsi="Verdana"/>
        </w:rPr>
        <w:br/>
        <w:t>        }</w:t>
      </w:r>
      <w:r>
        <w:rPr>
          <w:rFonts w:ascii="Verdana" w:hAnsi="Verdana"/>
        </w:rPr>
        <w:br/>
        <w:t>        public void Cry()</w:t>
      </w:r>
      <w:r>
        <w:rPr>
          <w:rFonts w:ascii="Verdana" w:hAnsi="Verdana"/>
        </w:rPr>
        <w:br/>
        <w:t>        {</w:t>
      </w:r>
      <w:r>
        <w:rPr>
          <w:rFonts w:ascii="Verdana" w:hAnsi="Verdana"/>
        </w:rPr>
        <w:br/>
        <w:t>            Console.WriteLine("Cat cryed!");</w:t>
      </w:r>
      <w:r>
        <w:rPr>
          <w:rFonts w:ascii="Verdana" w:hAnsi="Verdana"/>
        </w:rPr>
        <w:br/>
        <w:t>            foreach (Observer obs in this.observers)</w:t>
      </w:r>
      <w:r>
        <w:rPr>
          <w:rFonts w:ascii="Verdana" w:hAnsi="Verdana"/>
        </w:rPr>
        <w:br/>
        <w:t>            {</w:t>
      </w:r>
      <w:r>
        <w:rPr>
          <w:rFonts w:ascii="Verdana" w:hAnsi="Verdana"/>
        </w:rPr>
        <w:br/>
        <w:t>                obs.Response();</w:t>
      </w:r>
      <w:r>
        <w:rPr>
          <w:rFonts w:ascii="Verdana" w:hAnsi="Verdana"/>
        </w:rPr>
        <w:br/>
        <w:t>            }</w:t>
      </w:r>
      <w:r>
        <w:rPr>
          <w:rFonts w:ascii="Verdana" w:hAnsi="Verdana"/>
        </w:rPr>
        <w:br/>
        <w:t>        }</w:t>
      </w:r>
      <w:r>
        <w:rPr>
          <w:rFonts w:ascii="Verdana" w:hAnsi="Verdana"/>
        </w:rPr>
        <w:br/>
        <w:t>    }</w:t>
      </w:r>
      <w:r>
        <w:rPr>
          <w:rFonts w:ascii="Verdana" w:hAnsi="Verdana"/>
        </w:rPr>
        <w:br/>
        <w:t>    class MainClass</w:t>
      </w:r>
      <w:r>
        <w:rPr>
          <w:rFonts w:ascii="Verdana" w:hAnsi="Verdana"/>
        </w:rPr>
        <w:br/>
        <w:t xml:space="preserve">    {       </w:t>
      </w:r>
      <w:r>
        <w:rPr>
          <w:rFonts w:ascii="Verdana" w:hAnsi="Verdana"/>
        </w:rPr>
        <w:br/>
        <w:t>        static void Main(string[] args)</w:t>
      </w:r>
      <w:r>
        <w:rPr>
          <w:rFonts w:ascii="Verdana" w:hAnsi="Verdana"/>
        </w:rPr>
        <w:br/>
        <w:t>        {</w:t>
      </w:r>
      <w:r>
        <w:rPr>
          <w:rFonts w:ascii="Verdana" w:hAnsi="Verdana"/>
        </w:rPr>
        <w:br/>
        <w:t>            Cat cat = new Cat();</w:t>
      </w:r>
      <w:r>
        <w:rPr>
          <w:rFonts w:ascii="Verdana" w:hAnsi="Verdana"/>
        </w:rPr>
        <w:br/>
        <w:t>            Mouse mouse1 = new Mouse("mouse1", cat);</w:t>
      </w:r>
      <w:r>
        <w:rPr>
          <w:rFonts w:ascii="Verdana" w:hAnsi="Verdana"/>
        </w:rPr>
        <w:br/>
        <w:t>            Mouse mouse2 = new Mouse("mouse2", cat);</w:t>
      </w:r>
      <w:r>
        <w:rPr>
          <w:rFonts w:ascii="Verdana" w:hAnsi="Verdana"/>
        </w:rPr>
        <w:br/>
        <w:t>            Master master = new Master(cat);</w:t>
      </w:r>
      <w:r>
        <w:rPr>
          <w:rFonts w:ascii="Verdana" w:hAnsi="Verdana"/>
        </w:rPr>
        <w:br/>
        <w:t>            cat.Cry();</w:t>
      </w:r>
      <w:r>
        <w:rPr>
          <w:rFonts w:ascii="Verdana" w:hAnsi="Verdana"/>
        </w:rPr>
        <w:br/>
        <w:t>        }</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设计方法二</w:t>
      </w:r>
      <w:r>
        <w:rPr>
          <w:rFonts w:ascii="Verdana" w:hAnsi="Verdana" w:hint="eastAsia"/>
        </w:rPr>
        <w:t xml:space="preserve">: </w:t>
      </w:r>
      <w:r>
        <w:rPr>
          <w:rFonts w:ascii="Verdana" w:hAnsi="Verdana" w:hint="eastAsia"/>
        </w:rPr>
        <w:t>使用</w:t>
      </w:r>
      <w:r>
        <w:rPr>
          <w:rFonts w:ascii="Verdana" w:hAnsi="Verdana" w:hint="eastAsia"/>
        </w:rPr>
        <w:t>event -- delegate</w:t>
      </w:r>
      <w:r>
        <w:rPr>
          <w:rFonts w:ascii="Verdana" w:hAnsi="Verdana" w:hint="eastAsia"/>
        </w:rPr>
        <w:t>设计</w:t>
      </w:r>
      <w:r>
        <w:rPr>
          <w:rFonts w:ascii="Verdana" w:hAnsi="Verdana" w:hint="eastAsia"/>
        </w:rPr>
        <w:t>..</w:t>
      </w:r>
      <w:r>
        <w:rPr>
          <w:rFonts w:ascii="Verdana" w:hAnsi="Verdana"/>
        </w:rPr>
        <w:br/>
        <w:t>    public delegate void SubEventHandler();</w:t>
      </w:r>
      <w:r>
        <w:rPr>
          <w:rFonts w:ascii="Verdana" w:hAnsi="Verdana"/>
        </w:rPr>
        <w:br/>
        <w:t>    public abstract class Subject</w:t>
      </w:r>
      <w:r>
        <w:rPr>
          <w:rFonts w:ascii="Verdana" w:hAnsi="Verdana"/>
        </w:rPr>
        <w:br/>
        <w:t>    {</w:t>
      </w:r>
      <w:r>
        <w:rPr>
          <w:rFonts w:ascii="Verdana" w:hAnsi="Verdana"/>
        </w:rPr>
        <w:br/>
        <w:t>        public event SubEventHandler SubEvent;</w:t>
      </w:r>
      <w:r>
        <w:rPr>
          <w:rFonts w:ascii="Verdana" w:hAnsi="Verdana"/>
        </w:rPr>
        <w:br/>
        <w:t>        protected void FireAway()</w:t>
      </w:r>
      <w:r>
        <w:rPr>
          <w:rFonts w:ascii="Verdana" w:hAnsi="Verdana"/>
        </w:rPr>
        <w:br/>
        <w:t>        {</w:t>
      </w:r>
      <w:r>
        <w:rPr>
          <w:rFonts w:ascii="Verdana" w:hAnsi="Verdana"/>
        </w:rPr>
        <w:br/>
        <w:t>            if (this.SubEvent != null)</w:t>
      </w:r>
      <w:r>
        <w:rPr>
          <w:rFonts w:ascii="Verdana" w:hAnsi="Verdana"/>
        </w:rPr>
        <w:br/>
        <w:t>                this.SubEvent();</w:t>
      </w:r>
      <w:r>
        <w:rPr>
          <w:rFonts w:ascii="Verdana" w:hAnsi="Verdana"/>
        </w:rPr>
        <w:br/>
        <w:t xml:space="preserve">        }   </w:t>
      </w:r>
      <w:r>
        <w:rPr>
          <w:rFonts w:ascii="Verdana" w:hAnsi="Verdana"/>
        </w:rPr>
        <w:br/>
        <w:t>    }</w:t>
      </w:r>
      <w:r>
        <w:rPr>
          <w:rFonts w:ascii="Verdana" w:hAnsi="Verdana"/>
        </w:rPr>
        <w:br/>
      </w:r>
      <w:r>
        <w:rPr>
          <w:rFonts w:ascii="Verdana" w:hAnsi="Verdana"/>
        </w:rPr>
        <w:lastRenderedPageBreak/>
        <w:t>    public class Cat : Subject</w:t>
      </w:r>
      <w:r>
        <w:rPr>
          <w:rFonts w:ascii="Verdana" w:hAnsi="Verdana"/>
        </w:rPr>
        <w:br/>
        <w:t xml:space="preserve">    {  </w:t>
      </w:r>
      <w:r>
        <w:rPr>
          <w:rFonts w:ascii="Verdana" w:hAnsi="Verdana"/>
        </w:rPr>
        <w:br/>
        <w:t>        public void Cry()</w:t>
      </w:r>
      <w:r>
        <w:rPr>
          <w:rFonts w:ascii="Verdana" w:hAnsi="Verdana"/>
        </w:rPr>
        <w:br/>
        <w:t>        {</w:t>
      </w:r>
      <w:r>
        <w:rPr>
          <w:rFonts w:ascii="Verdana" w:hAnsi="Verdana"/>
        </w:rPr>
        <w:br/>
        <w:t>            Console.WriteLine("cat cryed.");</w:t>
      </w:r>
      <w:r>
        <w:rPr>
          <w:rFonts w:ascii="Verdana" w:hAnsi="Verdana"/>
        </w:rPr>
        <w:br/>
        <w:t>            this.FireAway();</w:t>
      </w:r>
      <w:r>
        <w:rPr>
          <w:rFonts w:ascii="Verdana" w:hAnsi="Verdana"/>
        </w:rPr>
        <w:br/>
        <w:t>        }</w:t>
      </w:r>
      <w:r>
        <w:rPr>
          <w:rFonts w:ascii="Verdana" w:hAnsi="Verdana"/>
        </w:rPr>
        <w:br/>
        <w:t>    }</w:t>
      </w:r>
      <w:r>
        <w:rPr>
          <w:rFonts w:ascii="Verdana" w:hAnsi="Verdana"/>
        </w:rPr>
        <w:br/>
        <w:t>    public abstract class Observer</w:t>
      </w:r>
      <w:r>
        <w:rPr>
          <w:rFonts w:ascii="Verdana" w:hAnsi="Verdana"/>
        </w:rPr>
        <w:br/>
        <w:t>    {</w:t>
      </w:r>
      <w:r>
        <w:rPr>
          <w:rFonts w:ascii="Verdana" w:hAnsi="Verdana"/>
        </w:rPr>
        <w:br/>
        <w:t>        public Observer(Subject sub)</w:t>
      </w:r>
      <w:r>
        <w:rPr>
          <w:rFonts w:ascii="Verdana" w:hAnsi="Verdana"/>
        </w:rPr>
        <w:br/>
        <w:t>        {</w:t>
      </w:r>
      <w:r>
        <w:rPr>
          <w:rFonts w:ascii="Verdana" w:hAnsi="Verdana"/>
        </w:rPr>
        <w:br/>
        <w:t>            sub.SubEvent += new SubEventHandler(Response);</w:t>
      </w:r>
      <w:r>
        <w:rPr>
          <w:rFonts w:ascii="Verdana" w:hAnsi="Verdana"/>
        </w:rPr>
        <w:br/>
        <w:t>        }</w:t>
      </w:r>
      <w:r>
        <w:rPr>
          <w:rFonts w:ascii="Verdana" w:hAnsi="Verdana"/>
        </w:rPr>
        <w:br/>
        <w:t xml:space="preserve">        public abstract void Response();    </w:t>
      </w:r>
      <w:r>
        <w:rPr>
          <w:rFonts w:ascii="Verdana" w:hAnsi="Verdana"/>
        </w:rPr>
        <w:br/>
        <w:t>    }</w:t>
      </w:r>
      <w:r>
        <w:rPr>
          <w:rFonts w:ascii="Verdana" w:hAnsi="Verdana"/>
        </w:rPr>
        <w:br/>
        <w:t>    public class Mouse : Observer</w:t>
      </w:r>
      <w:r>
        <w:rPr>
          <w:rFonts w:ascii="Verdana" w:hAnsi="Verdana"/>
        </w:rPr>
        <w:br/>
        <w:t>    {</w:t>
      </w:r>
      <w:r>
        <w:rPr>
          <w:rFonts w:ascii="Verdana" w:hAnsi="Verdana"/>
        </w:rPr>
        <w:br/>
        <w:t>        private string name;</w:t>
      </w:r>
      <w:r>
        <w:rPr>
          <w:rFonts w:ascii="Verdana" w:hAnsi="Verdana"/>
        </w:rPr>
        <w:br/>
        <w:t>        public Mouse(string name, Subject sub) : base(sub)</w:t>
      </w:r>
      <w:r>
        <w:rPr>
          <w:rFonts w:ascii="Verdana" w:hAnsi="Verdana"/>
        </w:rPr>
        <w:br/>
        <w:t xml:space="preserve">        {   </w:t>
      </w:r>
      <w:r>
        <w:rPr>
          <w:rFonts w:ascii="Verdana" w:hAnsi="Verdana"/>
        </w:rPr>
        <w:br/>
        <w:t>            this.name = name;</w:t>
      </w:r>
      <w:r>
        <w:rPr>
          <w:rFonts w:ascii="Verdana" w:hAnsi="Verdana"/>
        </w:rPr>
        <w:br/>
        <w:t>        }</w:t>
      </w:r>
      <w:r>
        <w:rPr>
          <w:rFonts w:ascii="Verdana" w:hAnsi="Verdana"/>
        </w:rPr>
        <w:br/>
        <w:t>        public override void Response()</w:t>
      </w:r>
      <w:r>
        <w:rPr>
          <w:rFonts w:ascii="Verdana" w:hAnsi="Verdana"/>
        </w:rPr>
        <w:br/>
        <w:t>        {</w:t>
      </w:r>
      <w:r>
        <w:rPr>
          <w:rFonts w:ascii="Verdana" w:hAnsi="Verdana"/>
        </w:rPr>
        <w:br/>
        <w:t>            Console.WriteLine(name + " attempt to escape!");</w:t>
      </w:r>
      <w:r>
        <w:rPr>
          <w:rFonts w:ascii="Verdana" w:hAnsi="Verdana"/>
        </w:rPr>
        <w:br/>
        <w:t>        }</w:t>
      </w:r>
      <w:r>
        <w:rPr>
          <w:rFonts w:ascii="Verdana" w:hAnsi="Verdana"/>
        </w:rPr>
        <w:br/>
        <w:t>    }</w:t>
      </w:r>
      <w:r>
        <w:rPr>
          <w:rFonts w:ascii="Verdana" w:hAnsi="Verdana"/>
        </w:rPr>
        <w:br/>
        <w:t>    public class Master : Observer</w:t>
      </w:r>
      <w:r>
        <w:rPr>
          <w:rFonts w:ascii="Verdana" w:hAnsi="Verdana"/>
        </w:rPr>
        <w:br/>
        <w:t>    {</w:t>
      </w:r>
      <w:r>
        <w:rPr>
          <w:rFonts w:ascii="Verdana" w:hAnsi="Verdana"/>
        </w:rPr>
        <w:br/>
        <w:t>        public Master(Subject sub) : base(sub){}</w:t>
      </w:r>
      <w:r>
        <w:rPr>
          <w:rFonts w:ascii="Verdana" w:hAnsi="Verdana"/>
        </w:rPr>
        <w:br/>
        <w:t>        public override void Response()</w:t>
      </w:r>
      <w:r>
        <w:rPr>
          <w:rFonts w:ascii="Verdana" w:hAnsi="Verdana"/>
        </w:rPr>
        <w:br/>
        <w:t>        {</w:t>
      </w:r>
      <w:r>
        <w:rPr>
          <w:rFonts w:ascii="Verdana" w:hAnsi="Verdana"/>
        </w:rPr>
        <w:br/>
        <w:t>            Console.WriteLine("host waken");</w:t>
      </w:r>
      <w:r>
        <w:rPr>
          <w:rFonts w:ascii="Verdana" w:hAnsi="Verdana"/>
        </w:rPr>
        <w:br/>
        <w:t>        }</w:t>
      </w:r>
      <w:r>
        <w:rPr>
          <w:rFonts w:ascii="Verdana" w:hAnsi="Verdana"/>
        </w:rPr>
        <w:br/>
        <w:t>    }</w:t>
      </w:r>
      <w:r>
        <w:rPr>
          <w:rFonts w:ascii="Verdana" w:hAnsi="Verdana"/>
        </w:rPr>
        <w:br/>
        <w:t>    class Class1</w:t>
      </w:r>
      <w:r>
        <w:rPr>
          <w:rFonts w:ascii="Verdana" w:hAnsi="Verdana"/>
        </w:rPr>
        <w:br/>
        <w:t>    {</w:t>
      </w:r>
      <w:r>
        <w:rPr>
          <w:rFonts w:ascii="Verdana" w:hAnsi="Verdana"/>
        </w:rPr>
        <w:br/>
        <w:t>        static void Main(string[] args)</w:t>
      </w:r>
      <w:r>
        <w:rPr>
          <w:rFonts w:ascii="Verdana" w:hAnsi="Verdana"/>
        </w:rPr>
        <w:br/>
        <w:t>        {</w:t>
      </w:r>
      <w:r>
        <w:rPr>
          <w:rFonts w:ascii="Verdana" w:hAnsi="Verdana"/>
        </w:rPr>
        <w:br/>
        <w:t>            Cat cat = new Cat();</w:t>
      </w:r>
      <w:r>
        <w:rPr>
          <w:rFonts w:ascii="Verdana" w:hAnsi="Verdana"/>
        </w:rPr>
        <w:br/>
        <w:t>            Mouse mouse1 = new Mouse("mouse1", cat);</w:t>
      </w:r>
      <w:r>
        <w:rPr>
          <w:rFonts w:ascii="Verdana" w:hAnsi="Verdana"/>
        </w:rPr>
        <w:br/>
        <w:t>            Mouse mouse2 = new Mouse("mouse2", cat);</w:t>
      </w:r>
      <w:r>
        <w:rPr>
          <w:rFonts w:ascii="Verdana" w:hAnsi="Verdana"/>
        </w:rPr>
        <w:br/>
        <w:t>            Master master = new Master(cat);</w:t>
      </w:r>
      <w:r>
        <w:rPr>
          <w:rFonts w:ascii="Verdana" w:hAnsi="Verdana"/>
        </w:rPr>
        <w:br/>
        <w:t>            cat.Cry();</w:t>
      </w:r>
      <w:r>
        <w:rPr>
          <w:rFonts w:ascii="Verdana" w:hAnsi="Verdana"/>
        </w:rPr>
        <w:b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br/>
        <w:t>1. C#</w:t>
      </w:r>
      <w:r>
        <w:rPr>
          <w:rFonts w:ascii="Verdana" w:hAnsi="Verdana" w:hint="eastAsia"/>
        </w:rPr>
        <w:t>中</w:t>
      </w:r>
      <w:r>
        <w:rPr>
          <w:rFonts w:ascii="Verdana" w:hAnsi="Verdana"/>
        </w:rPr>
        <w:t xml:space="preserve"> property </w:t>
      </w:r>
      <w:r>
        <w:rPr>
          <w:rFonts w:ascii="Verdana" w:hAnsi="Verdana" w:hint="eastAsia"/>
        </w:rPr>
        <w:t>与</w:t>
      </w:r>
      <w:r>
        <w:rPr>
          <w:rFonts w:ascii="Verdana" w:hAnsi="Verdana"/>
        </w:rPr>
        <w:t xml:space="preserve"> attribute</w:t>
      </w:r>
      <w:r>
        <w:rPr>
          <w:rFonts w:ascii="Verdana" w:hAnsi="Verdana" w:hint="eastAsia"/>
        </w:rPr>
        <w:t>的区别，他们各有什么用处，这种机制的好处在哪里？</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2. </w:t>
      </w:r>
      <w:r>
        <w:rPr>
          <w:rFonts w:ascii="Verdana" w:hAnsi="Verdana" w:hint="eastAsia"/>
        </w:rPr>
        <w:t>讲一讲你理解的</w:t>
      </w:r>
      <w:r>
        <w:rPr>
          <w:rFonts w:ascii="Verdana" w:hAnsi="Verdana"/>
        </w:rPr>
        <w:t>web service,</w:t>
      </w:r>
      <w:r>
        <w:rPr>
          <w:rFonts w:ascii="Verdana" w:hAnsi="Verdana" w:hint="eastAsia"/>
        </w:rPr>
        <w:t>在</w:t>
      </w:r>
      <w:r>
        <w:rPr>
          <w:rFonts w:ascii="Verdana" w:hAnsi="Verdana"/>
        </w:rPr>
        <w:t>dot net framework</w:t>
      </w:r>
      <w:r>
        <w:rPr>
          <w:rFonts w:ascii="Verdana" w:hAnsi="Verdana" w:hint="eastAsia"/>
        </w:rPr>
        <w:t>中，怎么很好的结合</w:t>
      </w:r>
      <w:r>
        <w:rPr>
          <w:rFonts w:ascii="Verdana" w:hAnsi="Verdana"/>
        </w:rPr>
        <w:t>xml?</w:t>
      </w:r>
      <w:r>
        <w:rPr>
          <w:rFonts w:ascii="Verdana" w:hAnsi="Verdana" w:hint="eastAsia"/>
        </w:rPr>
        <w:t>（讲概念就行了）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xml:space="preserve">3. C#, Java </w:t>
      </w:r>
      <w:r>
        <w:rPr>
          <w:rFonts w:ascii="Verdana" w:hAnsi="Verdana" w:hint="eastAsia"/>
        </w:rPr>
        <w:t>和</w:t>
      </w:r>
      <w:r>
        <w:rPr>
          <w:rFonts w:ascii="Verdana" w:hAnsi="Verdana"/>
        </w:rPr>
        <w:t xml:space="preserve"> c++</w:t>
      </w:r>
      <w:r>
        <w:rPr>
          <w:rFonts w:ascii="Verdana" w:hAnsi="Verdana" w:hint="eastAsia"/>
        </w:rPr>
        <w:t>的特点，有什么相同的地方，不同的地方，</w:t>
      </w:r>
      <w:r>
        <w:rPr>
          <w:rFonts w:ascii="Verdana" w:hAnsi="Verdana"/>
        </w:rPr>
        <w:t>C#</w:t>
      </w:r>
      <w:r>
        <w:rPr>
          <w:rFonts w:ascii="Verdana" w:hAnsi="Verdana" w:hint="eastAsia"/>
        </w:rPr>
        <w:t>分别从</w:t>
      </w:r>
      <w:r>
        <w:rPr>
          <w:rFonts w:ascii="Verdana" w:hAnsi="Verdana"/>
        </w:rPr>
        <w:t>c++</w:t>
      </w:r>
      <w:r>
        <w:rPr>
          <w:rFonts w:ascii="Verdana" w:hAnsi="Verdana" w:hint="eastAsia"/>
        </w:rPr>
        <w:t>和</w:t>
      </w:r>
      <w:r>
        <w:rPr>
          <w:rFonts w:ascii="Verdana" w:hAnsi="Verdana"/>
        </w:rPr>
        <w:t>java</w:t>
      </w:r>
      <w:r>
        <w:rPr>
          <w:rFonts w:ascii="Verdana" w:hAnsi="Verdana" w:hint="eastAsia"/>
        </w:rPr>
        <w:t>中吸取了他们那些优点？</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 C#</w:t>
      </w:r>
      <w:r>
        <w:rPr>
          <w:rFonts w:ascii="Verdana" w:hAnsi="Verdana" w:hint="eastAsia"/>
        </w:rPr>
        <w:t>可否对内存进行直接的操作？</w:t>
      </w:r>
      <w:r>
        <w:rPr>
          <w:rFonts w:ascii="Verdana" w:hAnsi="Verdana"/>
        </w:rPr>
        <w:t>(</w:t>
      </w:r>
      <w:r>
        <w:rPr>
          <w:rFonts w:ascii="Verdana" w:hAnsi="Verdana" w:hint="eastAsia"/>
        </w:rPr>
        <w:t>这可是个难点哦？要注意！）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5. </w:t>
      </w:r>
      <w:r>
        <w:rPr>
          <w:rFonts w:ascii="Verdana" w:hAnsi="Verdana" w:hint="eastAsia"/>
        </w:rPr>
        <w:t>用</w:t>
      </w:r>
      <w:r>
        <w:rPr>
          <w:rFonts w:ascii="Verdana" w:hAnsi="Verdana"/>
        </w:rPr>
        <w:t>Visual C++ 6.0</w:t>
      </w:r>
      <w:r>
        <w:rPr>
          <w:rFonts w:ascii="Verdana" w:hAnsi="Verdana" w:hint="eastAsia"/>
        </w:rPr>
        <w:t>编写的代码</w:t>
      </w:r>
      <w:r>
        <w:rPr>
          <w:rFonts w:ascii="Verdana" w:hAnsi="Verdana"/>
        </w:rPr>
        <w:t>(unmanaged code)</w:t>
      </w:r>
      <w:r>
        <w:rPr>
          <w:rFonts w:ascii="Verdana" w:hAnsi="Verdana" w:hint="eastAsia"/>
        </w:rPr>
        <w:t>，如何在</w:t>
      </w:r>
      <w:r>
        <w:rPr>
          <w:rFonts w:ascii="Verdana" w:hAnsi="Verdana"/>
        </w:rPr>
        <w:t>CLR</w:t>
      </w:r>
      <w:r>
        <w:rPr>
          <w:rFonts w:ascii="Verdana" w:hAnsi="Verdana" w:hint="eastAsia"/>
        </w:rPr>
        <w:t>下和其他</w:t>
      </w:r>
      <w:r>
        <w:rPr>
          <w:rFonts w:ascii="Verdana" w:hAnsi="Verdana"/>
        </w:rPr>
        <w:t>dot net component</w:t>
      </w:r>
      <w:r>
        <w:rPr>
          <w:rFonts w:ascii="Verdana" w:hAnsi="Verdana" w:hint="eastAsia"/>
        </w:rPr>
        <w:t>结合？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6. </w:t>
      </w:r>
      <w:r>
        <w:rPr>
          <w:rFonts w:ascii="Verdana" w:hAnsi="Verdana" w:hint="eastAsia"/>
        </w:rPr>
        <w:t>以前作过的一些项目？介绍一下自己的编程经验。</w:t>
      </w:r>
      <w:r>
        <w:rPr>
          <w:rFonts w:ascii="Verdana" w:hAnsi="Verdana"/>
        </w:rPr>
        <w:t>(</w:t>
      </w:r>
      <w:r>
        <w:rPr>
          <w:rFonts w:ascii="Verdana" w:hAnsi="Verdana" w:hint="eastAsia"/>
        </w:rPr>
        <w:t>这是蒙混不过去的，基本一问就知道是真是假</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7. </w:t>
      </w:r>
      <w:r>
        <w:rPr>
          <w:rFonts w:ascii="Verdana" w:hAnsi="Verdana" w:hint="eastAsia"/>
        </w:rPr>
        <w:t>你对公司有什么期望？你的薪水期望值？为什么学计算机？以前的工作经验（这非常重要）？</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Q3</w:t>
      </w:r>
      <w:r>
        <w:rPr>
          <w:rFonts w:ascii="Verdana" w:hAnsi="Verdana" w:hint="eastAsia"/>
        </w:rPr>
        <w:t>：</w:t>
      </w:r>
      <w:r>
        <w:rPr>
          <w:rFonts w:ascii="Verdana" w:hAnsi="Verdana"/>
        </w:rPr>
        <w:t xml:space="preserve"> </w:t>
      </w:r>
      <w:r>
        <w:rPr>
          <w:rFonts w:ascii="Verdana" w:hAnsi="Verdana" w:hint="eastAsia"/>
        </w:rPr>
        <w:t>维护数据库的完整性、一致性、你喜欢用触发器还是自写业务逻辑？为什么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Q4</w:t>
      </w:r>
      <w:r>
        <w:rPr>
          <w:rFonts w:ascii="Verdana" w:hAnsi="Verdana" w:hint="eastAsia"/>
        </w:rPr>
        <w:t>：</w:t>
      </w:r>
      <w:r>
        <w:rPr>
          <w:rFonts w:ascii="Verdana" w:hAnsi="Verdana"/>
        </w:rPr>
        <w:t>ADO</w:t>
      </w:r>
      <w:r>
        <w:rPr>
          <w:rFonts w:ascii="Verdana" w:hAnsi="Verdana" w:hint="eastAsia"/>
        </w:rPr>
        <w:t>。</w:t>
      </w:r>
      <w:r>
        <w:rPr>
          <w:rFonts w:ascii="Verdana" w:hAnsi="Verdana"/>
        </w:rPr>
        <w:t>NET</w:t>
      </w:r>
      <w:r>
        <w:rPr>
          <w:rFonts w:ascii="Verdana" w:hAnsi="Verdana" w:hint="eastAsia"/>
        </w:rPr>
        <w:t>相对于</w:t>
      </w:r>
      <w:r>
        <w:rPr>
          <w:rFonts w:ascii="Verdana" w:hAnsi="Verdana"/>
        </w:rPr>
        <w:t>ADO</w:t>
      </w:r>
      <w:r>
        <w:rPr>
          <w:rFonts w:ascii="Verdana" w:hAnsi="Verdana" w:hint="eastAsia"/>
        </w:rPr>
        <w:t>等主要有什么改进？</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Q5</w:t>
      </w:r>
      <w:r>
        <w:rPr>
          <w:rFonts w:ascii="Verdana" w:hAnsi="Verdana" w:hint="eastAsia"/>
        </w:rPr>
        <w:t>：</w:t>
      </w:r>
      <w:r>
        <w:rPr>
          <w:rFonts w:ascii="Verdana" w:hAnsi="Verdana"/>
        </w:rPr>
        <w:t>ASP</w:t>
      </w:r>
      <w:r>
        <w:rPr>
          <w:rFonts w:ascii="Verdana" w:hAnsi="Verdana" w:hint="eastAsia"/>
        </w:rPr>
        <w:t>。</w:t>
      </w:r>
      <w:r>
        <w:rPr>
          <w:rFonts w:ascii="Verdana" w:hAnsi="Verdana"/>
        </w:rPr>
        <w:t>NET</w:t>
      </w:r>
      <w:r>
        <w:rPr>
          <w:rFonts w:ascii="Verdana" w:hAnsi="Verdana" w:hint="eastAsia"/>
        </w:rPr>
        <w:t>与</w:t>
      </w:r>
      <w:r>
        <w:rPr>
          <w:rFonts w:ascii="Verdana" w:hAnsi="Verdana"/>
        </w:rPr>
        <w:t>ASP</w:t>
      </w:r>
      <w:r>
        <w:rPr>
          <w:rFonts w:ascii="Verdana" w:hAnsi="Verdana" w:hint="eastAsia"/>
        </w:rPr>
        <w:t>相比，主要有哪些进步？</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Q6</w:t>
      </w:r>
      <w:r>
        <w:rPr>
          <w:rFonts w:ascii="Verdana" w:hAnsi="Verdana" w:hint="eastAsia"/>
        </w:rPr>
        <w:t>：</w:t>
      </w:r>
      <w:r>
        <w:rPr>
          <w:rFonts w:ascii="Verdana" w:hAnsi="Verdana"/>
        </w:rPr>
        <w:t>C#</w:t>
      </w:r>
      <w:r>
        <w:rPr>
          <w:rFonts w:ascii="Verdana" w:hAnsi="Verdana" w:hint="eastAsia"/>
        </w:rPr>
        <w:t>中的委托是什么？事件是不是一种委托？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Q7</w:t>
      </w:r>
      <w:r>
        <w:rPr>
          <w:rFonts w:ascii="Verdana" w:hAnsi="Verdana" w:hint="eastAsia"/>
        </w:rPr>
        <w:t>：描述一下</w:t>
      </w:r>
      <w:r>
        <w:rPr>
          <w:rFonts w:ascii="Verdana" w:hAnsi="Verdana"/>
        </w:rPr>
        <w:t>C#</w:t>
      </w:r>
      <w:r>
        <w:rPr>
          <w:rFonts w:ascii="Verdana" w:hAnsi="Verdana" w:hint="eastAsia"/>
        </w:rPr>
        <w:t>中索引器的实现过程，是否只能根据数字进行索引？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Q8</w:t>
      </w:r>
      <w:r>
        <w:rPr>
          <w:rFonts w:ascii="Verdana" w:hAnsi="Verdana" w:hint="eastAsia"/>
        </w:rPr>
        <w:t>：</w:t>
      </w:r>
      <w:r>
        <w:rPr>
          <w:rFonts w:ascii="Verdana" w:hAnsi="Verdana"/>
        </w:rPr>
        <w:t>C#</w:t>
      </w:r>
      <w:r>
        <w:rPr>
          <w:rFonts w:ascii="Verdana" w:hAnsi="Verdana" w:hint="eastAsia"/>
        </w:rPr>
        <w:t>中要使一个类支持</w:t>
      </w:r>
      <w:r>
        <w:rPr>
          <w:rFonts w:ascii="Verdana" w:hAnsi="Verdana"/>
        </w:rPr>
        <w:t>FOREACH</w:t>
      </w:r>
      <w:r>
        <w:rPr>
          <w:rFonts w:ascii="Verdana" w:hAnsi="Verdana" w:hint="eastAsia"/>
        </w:rPr>
        <w:t>遍历，实现过程怎样？</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Q10</w:t>
      </w:r>
      <w:r>
        <w:rPr>
          <w:rFonts w:ascii="Verdana" w:hAnsi="Verdana" w:hint="eastAsia"/>
        </w:rPr>
        <w:t>：写一个</w:t>
      </w:r>
      <w:r>
        <w:rPr>
          <w:rFonts w:ascii="Verdana" w:hAnsi="Verdana"/>
        </w:rPr>
        <w:t>HTML</w:t>
      </w:r>
      <w:r>
        <w:rPr>
          <w:rFonts w:ascii="Verdana" w:hAnsi="Verdana" w:hint="eastAsia"/>
        </w:rPr>
        <w:t>页面，实现以下功能，左键点击页面时显示“您好”，右键点击时显示“禁止右键”。并在</w:t>
      </w:r>
      <w:r>
        <w:rPr>
          <w:rFonts w:ascii="Verdana" w:hAnsi="Verdana"/>
        </w:rPr>
        <w:t>2</w:t>
      </w:r>
      <w:r>
        <w:rPr>
          <w:rFonts w:ascii="Verdana" w:hAnsi="Verdana" w:hint="eastAsia"/>
        </w:rPr>
        <w:t>分钟后自动关闭页面。</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Q11</w:t>
      </w:r>
      <w:r>
        <w:rPr>
          <w:rFonts w:ascii="Verdana" w:hAnsi="Verdana" w:hint="eastAsia"/>
        </w:rPr>
        <w:t>：你对</w:t>
      </w:r>
      <w:r>
        <w:rPr>
          <w:rFonts w:ascii="Verdana" w:hAnsi="Verdana"/>
        </w:rPr>
        <w:t>XMLHTTP</w:t>
      </w:r>
      <w:r>
        <w:rPr>
          <w:rFonts w:ascii="Verdana" w:hAnsi="Verdana" w:hint="eastAsia"/>
        </w:rPr>
        <w:t>、</w:t>
      </w:r>
      <w:r>
        <w:rPr>
          <w:rFonts w:ascii="Verdana" w:hAnsi="Verdana"/>
        </w:rPr>
        <w:t xml:space="preserve">WEBSERVICE </w:t>
      </w:r>
      <w:r>
        <w:rPr>
          <w:rFonts w:ascii="Verdana" w:hAnsi="Verdana" w:hint="eastAsia"/>
        </w:rPr>
        <w:t>了解吗？简单描述其特点、作用</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Q12</w:t>
      </w:r>
      <w:r>
        <w:rPr>
          <w:rFonts w:ascii="Verdana" w:hAnsi="Verdana" w:hint="eastAsia"/>
        </w:rPr>
        <w:t>：接口和抽象类有什么区别？你选择使用接口和抽象类的依据是什么？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Q13</w:t>
      </w:r>
      <w:r>
        <w:rPr>
          <w:rFonts w:ascii="Verdana" w:hAnsi="Verdana" w:hint="eastAsia"/>
        </w:rPr>
        <w:t>：自定义控件和一般用户控件的异同？如果要用这两者之一，你会选择哪种？为什么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Q14</w:t>
      </w:r>
      <w:r>
        <w:rPr>
          <w:rFonts w:ascii="Verdana" w:hAnsi="Verdana" w:hint="eastAsia"/>
        </w:rPr>
        <w:t>：大概描述一下</w:t>
      </w:r>
      <w:r>
        <w:rPr>
          <w:rFonts w:ascii="Verdana" w:hAnsi="Verdana"/>
        </w:rPr>
        <w:t>ASP</w:t>
      </w:r>
      <w:r>
        <w:rPr>
          <w:rFonts w:ascii="Verdana" w:hAnsi="Verdana" w:hint="eastAsia"/>
        </w:rPr>
        <w:t>。</w:t>
      </w:r>
      <w:r>
        <w:rPr>
          <w:rFonts w:ascii="Verdana" w:hAnsi="Verdana"/>
        </w:rPr>
        <w:t>NET</w:t>
      </w:r>
      <w:r>
        <w:rPr>
          <w:rFonts w:ascii="Verdana" w:hAnsi="Verdana" w:hint="eastAsia"/>
        </w:rPr>
        <w:t>服务器控件的生命周期</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Q15</w:t>
      </w:r>
      <w:r>
        <w:rPr>
          <w:rFonts w:ascii="Verdana" w:hAnsi="Verdana" w:hint="eastAsia"/>
        </w:rPr>
        <w:t>：</w:t>
      </w:r>
      <w:r>
        <w:rPr>
          <w:rFonts w:ascii="Verdana" w:hAnsi="Verdana"/>
        </w:rPr>
        <w:t>UML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Q16</w:t>
      </w:r>
      <w:r>
        <w:rPr>
          <w:rFonts w:ascii="Verdana" w:hAnsi="Verdana" w:hint="eastAsia"/>
        </w:rPr>
        <w:t>：面向对象的概念，主要特点</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Q17</w:t>
      </w:r>
      <w:r>
        <w:rPr>
          <w:rFonts w:ascii="Verdana" w:hAnsi="Verdana" w:hint="eastAsia"/>
        </w:rPr>
        <w:t>：类划分的依据。类粒度问题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Q18</w:t>
      </w:r>
      <w:r>
        <w:rPr>
          <w:rFonts w:ascii="Verdana" w:hAnsi="Verdana" w:hint="eastAsia"/>
        </w:rPr>
        <w:t>：事物管理问题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第一，谈谈</w:t>
      </w:r>
      <w:r>
        <w:rPr>
          <w:rFonts w:ascii="Verdana" w:hAnsi="Verdana"/>
        </w:rPr>
        <w:t>final, finally, finalize</w:t>
      </w:r>
      <w:r>
        <w:rPr>
          <w:rFonts w:ascii="Verdana" w:hAnsi="Verdana" w:hint="eastAsia"/>
        </w:rPr>
        <w:t>的区别。</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lastRenderedPageBreak/>
        <w:t>第二，</w:t>
      </w:r>
      <w:r>
        <w:rPr>
          <w:rFonts w:ascii="Verdana" w:hAnsi="Verdana"/>
        </w:rPr>
        <w:t>Anonymous Inner Class (</w:t>
      </w:r>
      <w:r>
        <w:rPr>
          <w:rFonts w:ascii="Verdana" w:hAnsi="Verdana" w:hint="eastAsia"/>
        </w:rPr>
        <w:t>匿名内部类</w:t>
      </w:r>
      <w:r>
        <w:rPr>
          <w:rFonts w:ascii="Verdana" w:hAnsi="Verdana"/>
        </w:rPr>
        <w:t xml:space="preserve">) </w:t>
      </w:r>
      <w:r>
        <w:rPr>
          <w:rFonts w:ascii="Verdana" w:hAnsi="Verdana" w:hint="eastAsia"/>
        </w:rPr>
        <w:t>是否可以</w:t>
      </w:r>
      <w:r>
        <w:rPr>
          <w:rFonts w:ascii="Verdana" w:hAnsi="Verdana"/>
        </w:rPr>
        <w:t>extends(</w:t>
      </w:r>
      <w:r>
        <w:rPr>
          <w:rFonts w:ascii="Verdana" w:hAnsi="Verdana" w:hint="eastAsia"/>
        </w:rPr>
        <w:t>继承</w:t>
      </w:r>
      <w:r>
        <w:rPr>
          <w:rFonts w:ascii="Verdana" w:hAnsi="Verdana"/>
        </w:rPr>
        <w:t>)</w:t>
      </w:r>
      <w:r>
        <w:rPr>
          <w:rFonts w:ascii="Verdana" w:hAnsi="Verdana" w:hint="eastAsia"/>
        </w:rPr>
        <w:t>其它类，是否可以</w:t>
      </w:r>
      <w:r>
        <w:rPr>
          <w:rFonts w:ascii="Verdana" w:hAnsi="Verdana"/>
        </w:rPr>
        <w:t>implements(</w:t>
      </w:r>
      <w:r>
        <w:rPr>
          <w:rFonts w:ascii="Verdana" w:hAnsi="Verdana" w:hint="eastAsia"/>
        </w:rPr>
        <w:t>实现</w:t>
      </w:r>
      <w:r>
        <w:rPr>
          <w:rFonts w:ascii="Verdana" w:hAnsi="Verdana"/>
        </w:rPr>
        <w:t>)interface(</w:t>
      </w:r>
      <w:r>
        <w:rPr>
          <w:rFonts w:ascii="Verdana" w:hAnsi="Verdana" w:hint="eastAsia"/>
        </w:rPr>
        <w:t>接口</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第三，</w:t>
      </w:r>
      <w:r>
        <w:rPr>
          <w:rFonts w:ascii="Verdana" w:hAnsi="Verdana"/>
        </w:rPr>
        <w:t xml:space="preserve">Static Nested Class </w:t>
      </w:r>
      <w:r>
        <w:rPr>
          <w:rFonts w:ascii="Verdana" w:hAnsi="Verdana" w:hint="eastAsia"/>
        </w:rPr>
        <w:t>和</w:t>
      </w:r>
      <w:r>
        <w:rPr>
          <w:rFonts w:ascii="Verdana" w:hAnsi="Verdana"/>
        </w:rPr>
        <w:t xml:space="preserve"> Inner Class</w:t>
      </w:r>
      <w:r>
        <w:rPr>
          <w:rFonts w:ascii="Verdana" w:hAnsi="Verdana" w:hint="eastAsia"/>
        </w:rPr>
        <w:t>的不同，说得越多越好</w:t>
      </w:r>
      <w:r>
        <w:rPr>
          <w:rFonts w:ascii="Verdana" w:hAnsi="Verdana"/>
        </w:rPr>
        <w:t>(</w:t>
      </w:r>
      <w:r>
        <w:rPr>
          <w:rFonts w:ascii="Verdana" w:hAnsi="Verdana" w:hint="eastAsia"/>
        </w:rPr>
        <w:t>面试题有的很笼统</w:t>
      </w:r>
      <w:r>
        <w:rPr>
          <w:rFonts w:ascii="Verdana" w:hAnsi="Verdana"/>
        </w:rPr>
        <w:t>)</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第四，</w:t>
      </w:r>
      <w:r>
        <w:rPr>
          <w:rFonts w:ascii="Verdana" w:hAnsi="Verdana"/>
        </w:rPr>
        <w:t>&amp;</w:t>
      </w:r>
      <w:r>
        <w:rPr>
          <w:rFonts w:ascii="Verdana" w:hAnsi="Verdana" w:hint="eastAsia"/>
        </w:rPr>
        <w:t>和</w:t>
      </w:r>
      <w:r>
        <w:rPr>
          <w:rFonts w:ascii="Verdana" w:hAnsi="Verdana"/>
        </w:rPr>
        <w:t>&amp;&amp;</w:t>
      </w:r>
      <w:r>
        <w:rPr>
          <w:rFonts w:ascii="Verdana" w:hAnsi="Verdana" w:hint="eastAsia"/>
        </w:rPr>
        <w:t>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第五，</w:t>
      </w:r>
      <w:r>
        <w:rPr>
          <w:rFonts w:ascii="Verdana" w:hAnsi="Verdana"/>
        </w:rPr>
        <w:t>HashMap</w:t>
      </w:r>
      <w:r>
        <w:rPr>
          <w:rFonts w:ascii="Verdana" w:hAnsi="Verdana" w:hint="eastAsia"/>
        </w:rPr>
        <w:t>和</w:t>
      </w:r>
      <w:r>
        <w:rPr>
          <w:rFonts w:ascii="Verdana" w:hAnsi="Verdana"/>
        </w:rPr>
        <w:t>Hashtable</w:t>
      </w:r>
      <w:r>
        <w:rPr>
          <w:rFonts w:ascii="Verdana" w:hAnsi="Verdana" w:hint="eastAsia"/>
        </w:rPr>
        <w:t>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第六，</w:t>
      </w:r>
      <w:r>
        <w:rPr>
          <w:rFonts w:ascii="Verdana" w:hAnsi="Verdana"/>
        </w:rPr>
        <w:t xml:space="preserve">Collection </w:t>
      </w:r>
      <w:r>
        <w:rPr>
          <w:rFonts w:ascii="Verdana" w:hAnsi="Verdana" w:hint="eastAsia"/>
        </w:rPr>
        <w:t>和</w:t>
      </w:r>
      <w:r>
        <w:rPr>
          <w:rFonts w:ascii="Verdana" w:hAnsi="Verdana"/>
        </w:rPr>
        <w:t xml:space="preserve"> Collections</w:t>
      </w:r>
      <w:r>
        <w:rPr>
          <w:rFonts w:ascii="Verdana" w:hAnsi="Verdana" w:hint="eastAsia"/>
        </w:rPr>
        <w:t>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第七，什么时候用</w:t>
      </w:r>
      <w:r>
        <w:rPr>
          <w:rFonts w:ascii="Verdana" w:hAnsi="Verdana"/>
        </w:rPr>
        <w:t>assert</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第八，</w:t>
      </w:r>
      <w:r>
        <w:rPr>
          <w:rFonts w:ascii="Verdana" w:hAnsi="Verdana"/>
        </w:rPr>
        <w:t>GC</w:t>
      </w:r>
      <w:r>
        <w:rPr>
          <w:rFonts w:ascii="Verdana" w:hAnsi="Verdana" w:hint="eastAsia"/>
        </w:rPr>
        <w:t>是什么</w:t>
      </w:r>
      <w:r>
        <w:rPr>
          <w:rFonts w:ascii="Verdana" w:hAnsi="Verdana"/>
        </w:rPr>
        <w:t xml:space="preserve">? </w:t>
      </w:r>
      <w:r>
        <w:rPr>
          <w:rFonts w:ascii="Verdana" w:hAnsi="Verdana" w:hint="eastAsia"/>
        </w:rPr>
        <w:t>为什么要有</w:t>
      </w:r>
      <w:r>
        <w:rPr>
          <w:rFonts w:ascii="Verdana" w:hAnsi="Verdana"/>
        </w:rPr>
        <w:t xml:space="preserve">GC?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第九，</w:t>
      </w:r>
      <w:r>
        <w:rPr>
          <w:rFonts w:ascii="Verdana" w:hAnsi="Verdana"/>
        </w:rPr>
        <w:t>String s = new String("xyz");</w:t>
      </w:r>
      <w:r>
        <w:rPr>
          <w:rFonts w:ascii="Verdana" w:hAnsi="Verdana" w:hint="eastAsia"/>
        </w:rPr>
        <w:t>创建了几个</w:t>
      </w:r>
      <w:r>
        <w:rPr>
          <w:rFonts w:ascii="Verdana" w:hAnsi="Verdana"/>
        </w:rPr>
        <w:t>String Object?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w:t>
      </w:r>
      <w:r>
        <w:rPr>
          <w:rFonts w:ascii="Verdana" w:hAnsi="Verdana"/>
        </w:rPr>
        <w:t>Math.round(11.5)</w:t>
      </w:r>
      <w:r>
        <w:rPr>
          <w:rFonts w:ascii="Verdana" w:hAnsi="Verdana" w:hint="eastAsia"/>
        </w:rPr>
        <w:t>等於多少</w:t>
      </w:r>
      <w:r>
        <w:rPr>
          <w:rFonts w:ascii="Verdana" w:hAnsi="Verdana"/>
        </w:rPr>
        <w:t>? Math.round(-11.5)</w:t>
      </w:r>
      <w:r>
        <w:rPr>
          <w:rFonts w:ascii="Verdana" w:hAnsi="Verdana" w:hint="eastAsia"/>
        </w:rPr>
        <w:t>等於多少</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第十一，</w:t>
      </w:r>
      <w:r>
        <w:rPr>
          <w:rFonts w:ascii="Verdana" w:hAnsi="Verdana"/>
        </w:rPr>
        <w:t>short s1 = 1; s1 = s1 + 1;</w:t>
      </w:r>
      <w:r>
        <w:rPr>
          <w:rFonts w:ascii="Verdana" w:hAnsi="Verdana" w:hint="eastAsia"/>
        </w:rPr>
        <w:t>有什么错</w:t>
      </w:r>
      <w:r>
        <w:rPr>
          <w:rFonts w:ascii="Verdana" w:hAnsi="Verdana"/>
        </w:rPr>
        <w:t>? short s1 = 1; s1 += 1;</w:t>
      </w:r>
      <w:r>
        <w:rPr>
          <w:rFonts w:ascii="Verdana" w:hAnsi="Verdana" w:hint="eastAsia"/>
        </w:rPr>
        <w:t>有什么错</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第十二，</w:t>
      </w:r>
      <w:r>
        <w:rPr>
          <w:rFonts w:ascii="Verdana" w:hAnsi="Verdana"/>
        </w:rPr>
        <w:t xml:space="preserve">sleep() </w:t>
      </w:r>
      <w:r>
        <w:rPr>
          <w:rFonts w:ascii="Verdana" w:hAnsi="Verdana" w:hint="eastAsia"/>
        </w:rPr>
        <w:t>和</w:t>
      </w:r>
      <w:r>
        <w:rPr>
          <w:rFonts w:ascii="Verdana" w:hAnsi="Verdana"/>
        </w:rPr>
        <w:t xml:space="preserve"> wait() </w:t>
      </w:r>
      <w:r>
        <w:rPr>
          <w:rFonts w:ascii="Verdana" w:hAnsi="Verdana" w:hint="eastAsia"/>
        </w:rPr>
        <w:t>有什么区别</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第十三，</w:t>
      </w:r>
      <w:r>
        <w:rPr>
          <w:rFonts w:ascii="Verdana" w:hAnsi="Verdana"/>
        </w:rPr>
        <w:t>Java</w:t>
      </w:r>
      <w:r>
        <w:rPr>
          <w:rFonts w:ascii="Verdana" w:hAnsi="Verdana" w:hint="eastAsia"/>
        </w:rPr>
        <w:t>有没有</w:t>
      </w:r>
      <w:r>
        <w:rPr>
          <w:rFonts w:ascii="Verdana" w:hAnsi="Verdana"/>
        </w:rPr>
        <w:t>goto?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第十四，数组有没有</w:t>
      </w:r>
      <w:r>
        <w:rPr>
          <w:rFonts w:ascii="Verdana" w:hAnsi="Verdana"/>
        </w:rPr>
        <w:t>length()</w:t>
      </w:r>
      <w:r>
        <w:rPr>
          <w:rFonts w:ascii="Verdana" w:hAnsi="Verdana" w:hint="eastAsia"/>
        </w:rPr>
        <w:t>这个方法</w:t>
      </w:r>
      <w:r>
        <w:rPr>
          <w:rFonts w:ascii="Verdana" w:hAnsi="Verdana"/>
        </w:rPr>
        <w:t>? String</w:t>
      </w:r>
      <w:r>
        <w:rPr>
          <w:rFonts w:ascii="Verdana" w:hAnsi="Verdana" w:hint="eastAsia"/>
        </w:rPr>
        <w:t>有没有</w:t>
      </w:r>
      <w:r>
        <w:rPr>
          <w:rFonts w:ascii="Verdana" w:hAnsi="Verdana"/>
        </w:rPr>
        <w:t>length()</w:t>
      </w:r>
      <w:r>
        <w:rPr>
          <w:rFonts w:ascii="Verdana" w:hAnsi="Verdana" w:hint="eastAsia"/>
        </w:rPr>
        <w:t>这个方法</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第十五，</w:t>
      </w:r>
      <w:r>
        <w:rPr>
          <w:rFonts w:ascii="Verdana" w:hAnsi="Verdana"/>
        </w:rPr>
        <w:t>Overload</w:t>
      </w:r>
      <w:r>
        <w:rPr>
          <w:rFonts w:ascii="Verdana" w:hAnsi="Verdana" w:hint="eastAsia"/>
        </w:rPr>
        <w:t>和</w:t>
      </w:r>
      <w:r>
        <w:rPr>
          <w:rFonts w:ascii="Verdana" w:hAnsi="Verdana"/>
        </w:rPr>
        <w:t>Override</w:t>
      </w:r>
      <w:r>
        <w:rPr>
          <w:rFonts w:ascii="Verdana" w:hAnsi="Verdana" w:hint="eastAsia"/>
        </w:rPr>
        <w:t>的区别。</w:t>
      </w:r>
      <w:r>
        <w:rPr>
          <w:rFonts w:ascii="Verdana" w:hAnsi="Verdana"/>
        </w:rPr>
        <w:t>Overloaded</w:t>
      </w:r>
      <w:r>
        <w:rPr>
          <w:rFonts w:ascii="Verdana" w:hAnsi="Verdana" w:hint="eastAsia"/>
        </w:rPr>
        <w:t>的方法是否可以改变返回值的类型</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第十六，</w:t>
      </w:r>
      <w:r>
        <w:rPr>
          <w:rFonts w:ascii="Verdana" w:hAnsi="Verdana"/>
        </w:rPr>
        <w:t>Set</w:t>
      </w:r>
      <w:r>
        <w:rPr>
          <w:rFonts w:ascii="Verdana" w:hAnsi="Verdana" w:hint="eastAsia"/>
        </w:rPr>
        <w:t>里的元素是不能重复的，那么用什么方法来区分重复与否呢</w:t>
      </w:r>
      <w:r>
        <w:rPr>
          <w:rFonts w:ascii="Verdana" w:hAnsi="Verdana"/>
        </w:rPr>
        <w:t xml:space="preserve">? </w:t>
      </w:r>
      <w:r>
        <w:rPr>
          <w:rFonts w:ascii="Verdana" w:hAnsi="Verdana" w:hint="eastAsia"/>
        </w:rPr>
        <w:t>是用</w:t>
      </w:r>
      <w:r>
        <w:rPr>
          <w:rFonts w:ascii="Verdana" w:hAnsi="Verdana"/>
        </w:rPr>
        <w:t>==</w:t>
      </w:r>
      <w:r>
        <w:rPr>
          <w:rFonts w:ascii="Verdana" w:hAnsi="Verdana" w:hint="eastAsia"/>
        </w:rPr>
        <w:t>还是</w:t>
      </w:r>
      <w:r>
        <w:rPr>
          <w:rFonts w:ascii="Verdana" w:hAnsi="Verdana"/>
        </w:rPr>
        <w:t xml:space="preserve">equals()? </w:t>
      </w:r>
      <w:r>
        <w:rPr>
          <w:rFonts w:ascii="Verdana" w:hAnsi="Verdana" w:hint="eastAsia"/>
        </w:rPr>
        <w:t>它们有何区别</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第十七，给我一个你最常见到的</w:t>
      </w:r>
      <w:r>
        <w:rPr>
          <w:rFonts w:ascii="Verdana" w:hAnsi="Verdana"/>
        </w:rPr>
        <w:t>runtime exception</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第十八，</w:t>
      </w:r>
      <w:r>
        <w:rPr>
          <w:rFonts w:ascii="Verdana" w:hAnsi="Verdana"/>
        </w:rPr>
        <w:t>error</w:t>
      </w:r>
      <w:r>
        <w:rPr>
          <w:rFonts w:ascii="Verdana" w:hAnsi="Verdana" w:hint="eastAsia"/>
        </w:rPr>
        <w:t>和</w:t>
      </w:r>
      <w:r>
        <w:rPr>
          <w:rFonts w:ascii="Verdana" w:hAnsi="Verdana"/>
        </w:rPr>
        <w:t>exception</w:t>
      </w:r>
      <w:r>
        <w:rPr>
          <w:rFonts w:ascii="Verdana" w:hAnsi="Verdana" w:hint="eastAsia"/>
        </w:rPr>
        <w:t>有什么区别</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第十九，</w:t>
      </w:r>
      <w:r>
        <w:rPr>
          <w:rFonts w:ascii="Verdana" w:hAnsi="Verdana"/>
        </w:rPr>
        <w:t>List, Set, Map</w:t>
      </w:r>
      <w:r>
        <w:rPr>
          <w:rFonts w:ascii="Verdana" w:hAnsi="Verdana" w:hint="eastAsia"/>
        </w:rPr>
        <w:t>是否继承自</w:t>
      </w:r>
      <w:r>
        <w:rPr>
          <w:rFonts w:ascii="Verdana" w:hAnsi="Verdana"/>
        </w:rPr>
        <w:t>Collection</w:t>
      </w:r>
      <w:r>
        <w:rPr>
          <w:rFonts w:ascii="Verdana" w:hAnsi="Verdana" w:hint="eastAsia"/>
        </w:rPr>
        <w:t>接口</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w:t>
      </w:r>
      <w:r>
        <w:rPr>
          <w:rFonts w:ascii="Verdana" w:hAnsi="Verdana"/>
        </w:rPr>
        <w:t>abstract class</w:t>
      </w:r>
      <w:r>
        <w:rPr>
          <w:rFonts w:ascii="Verdana" w:hAnsi="Verdana" w:hint="eastAsia"/>
        </w:rPr>
        <w:t>和</w:t>
      </w:r>
      <w:r>
        <w:rPr>
          <w:rFonts w:ascii="Verdana" w:hAnsi="Verdana"/>
        </w:rPr>
        <w:t>interface</w:t>
      </w:r>
      <w:r>
        <w:rPr>
          <w:rFonts w:ascii="Verdana" w:hAnsi="Verdana" w:hint="eastAsia"/>
        </w:rPr>
        <w:t>有什么区别</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第二十一，</w:t>
      </w:r>
      <w:r>
        <w:rPr>
          <w:rFonts w:ascii="Verdana" w:hAnsi="Verdana"/>
        </w:rPr>
        <w:t>abstract</w:t>
      </w:r>
      <w:r>
        <w:rPr>
          <w:rFonts w:ascii="Verdana" w:hAnsi="Verdana" w:hint="eastAsia"/>
        </w:rPr>
        <w:t>的</w:t>
      </w:r>
      <w:r>
        <w:rPr>
          <w:rFonts w:ascii="Verdana" w:hAnsi="Verdana"/>
        </w:rPr>
        <w:t>method</w:t>
      </w:r>
      <w:r>
        <w:rPr>
          <w:rFonts w:ascii="Verdana" w:hAnsi="Verdana" w:hint="eastAsia"/>
        </w:rPr>
        <w:t>是否可同时是</w:t>
      </w:r>
      <w:r>
        <w:rPr>
          <w:rFonts w:ascii="Verdana" w:hAnsi="Verdana"/>
        </w:rPr>
        <w:t>static,</w:t>
      </w:r>
      <w:r>
        <w:rPr>
          <w:rFonts w:ascii="Verdana" w:hAnsi="Verdana" w:hint="eastAsia"/>
        </w:rPr>
        <w:t>是否可同时是</w:t>
      </w:r>
      <w:r>
        <w:rPr>
          <w:rFonts w:ascii="Verdana" w:hAnsi="Verdana"/>
        </w:rPr>
        <w:t>native</w:t>
      </w:r>
      <w:r>
        <w:rPr>
          <w:rFonts w:ascii="Verdana" w:hAnsi="Verdana" w:hint="eastAsia"/>
        </w:rPr>
        <w:t>，是否可同时是</w:t>
      </w:r>
      <w:r>
        <w:rPr>
          <w:rFonts w:ascii="Verdana" w:hAnsi="Verdana"/>
        </w:rPr>
        <w:t>synchronized?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第二十二，接口是否可继承接口</w:t>
      </w:r>
      <w:r>
        <w:rPr>
          <w:rFonts w:ascii="Verdana" w:hAnsi="Verdana"/>
        </w:rPr>
        <w:t xml:space="preserve">? </w:t>
      </w:r>
      <w:r>
        <w:rPr>
          <w:rFonts w:ascii="Verdana" w:hAnsi="Verdana" w:hint="eastAsia"/>
        </w:rPr>
        <w:t>抽象类是否可实现</w:t>
      </w:r>
      <w:r>
        <w:rPr>
          <w:rFonts w:ascii="Verdana" w:hAnsi="Verdana"/>
        </w:rPr>
        <w:t>(implements)</w:t>
      </w:r>
      <w:r>
        <w:rPr>
          <w:rFonts w:ascii="Verdana" w:hAnsi="Verdana" w:hint="eastAsia"/>
        </w:rPr>
        <w:t>接口</w:t>
      </w:r>
      <w:r>
        <w:rPr>
          <w:rFonts w:ascii="Verdana" w:hAnsi="Verdana"/>
        </w:rPr>
        <w:t xml:space="preserve">? </w:t>
      </w:r>
      <w:r>
        <w:rPr>
          <w:rFonts w:ascii="Verdana" w:hAnsi="Verdana" w:hint="eastAsia"/>
        </w:rPr>
        <w:t>抽象类是否可继承实体类</w:t>
      </w:r>
      <w:r>
        <w:rPr>
          <w:rFonts w:ascii="Verdana" w:hAnsi="Verdana"/>
        </w:rPr>
        <w:t>(concrete class)?</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第二十三，启动一个线程是用</w:t>
      </w:r>
      <w:r>
        <w:rPr>
          <w:rFonts w:ascii="Verdana" w:hAnsi="Verdana"/>
        </w:rPr>
        <w:t>run()</w:t>
      </w:r>
      <w:r>
        <w:rPr>
          <w:rFonts w:ascii="Verdana" w:hAnsi="Verdana" w:hint="eastAsia"/>
        </w:rPr>
        <w:t>还是</w:t>
      </w:r>
      <w:r>
        <w:rPr>
          <w:rFonts w:ascii="Verdana" w:hAnsi="Verdana"/>
        </w:rPr>
        <w:t>start()?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第二十四，构造器</w:t>
      </w:r>
      <w:r>
        <w:rPr>
          <w:rFonts w:ascii="Verdana" w:hAnsi="Verdana"/>
        </w:rPr>
        <w:t>Constructor</w:t>
      </w:r>
      <w:r>
        <w:rPr>
          <w:rFonts w:ascii="Verdana" w:hAnsi="Verdana" w:hint="eastAsia"/>
        </w:rPr>
        <w:t>是否可被</w:t>
      </w:r>
      <w:r>
        <w:rPr>
          <w:rFonts w:ascii="Verdana" w:hAnsi="Verdana"/>
        </w:rPr>
        <w:t>override?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lastRenderedPageBreak/>
        <w:t>第二十五，是否可以继承</w:t>
      </w:r>
      <w:r>
        <w:rPr>
          <w:rFonts w:ascii="Verdana" w:hAnsi="Verdana"/>
        </w:rPr>
        <w:t>String</w:t>
      </w:r>
      <w:r>
        <w:rPr>
          <w:rFonts w:ascii="Verdana" w:hAnsi="Verdana" w:hint="eastAsia"/>
        </w:rPr>
        <w:t>类</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第二十六，当一个线程进入一个对象的一个</w:t>
      </w:r>
      <w:r>
        <w:rPr>
          <w:rFonts w:ascii="Verdana" w:hAnsi="Verdana"/>
        </w:rPr>
        <w:t>synchronized</w:t>
      </w:r>
      <w:r>
        <w:rPr>
          <w:rFonts w:ascii="Verdana" w:hAnsi="Verdana" w:hint="eastAsia"/>
        </w:rPr>
        <w:t>方法后，其它线程是否可进入此对象的其它方法</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第二十七，</w:t>
      </w:r>
      <w:r>
        <w:rPr>
          <w:rFonts w:ascii="Verdana" w:hAnsi="Verdana"/>
        </w:rPr>
        <w:t>try {}</w:t>
      </w:r>
      <w:r>
        <w:rPr>
          <w:rFonts w:ascii="Verdana" w:hAnsi="Verdana" w:hint="eastAsia"/>
        </w:rPr>
        <w:t>里有一个</w:t>
      </w:r>
      <w:r>
        <w:rPr>
          <w:rFonts w:ascii="Verdana" w:hAnsi="Verdana"/>
        </w:rPr>
        <w:t>return</w:t>
      </w:r>
      <w:r>
        <w:rPr>
          <w:rFonts w:ascii="Verdana" w:hAnsi="Verdana" w:hint="eastAsia"/>
        </w:rPr>
        <w:t>语句，那么紧跟在这个</w:t>
      </w:r>
      <w:r>
        <w:rPr>
          <w:rFonts w:ascii="Verdana" w:hAnsi="Verdana"/>
        </w:rPr>
        <w:t>try</w:t>
      </w:r>
      <w:r>
        <w:rPr>
          <w:rFonts w:ascii="Verdana" w:hAnsi="Verdana" w:hint="eastAsia"/>
        </w:rPr>
        <w:t>后的</w:t>
      </w:r>
      <w:r>
        <w:rPr>
          <w:rFonts w:ascii="Verdana" w:hAnsi="Verdana"/>
        </w:rPr>
        <w:t>finally {}</w:t>
      </w:r>
      <w:r>
        <w:rPr>
          <w:rFonts w:ascii="Verdana" w:hAnsi="Verdana" w:hint="eastAsia"/>
        </w:rPr>
        <w:t>里的</w:t>
      </w:r>
      <w:r>
        <w:rPr>
          <w:rFonts w:ascii="Verdana" w:hAnsi="Verdana"/>
        </w:rPr>
        <w:t>code</w:t>
      </w:r>
      <w:r>
        <w:rPr>
          <w:rFonts w:ascii="Verdana" w:hAnsi="Verdana" w:hint="eastAsia"/>
        </w:rPr>
        <w:t>会不会被执行，什么时候被执行，在</w:t>
      </w:r>
      <w:r>
        <w:rPr>
          <w:rFonts w:ascii="Verdana" w:hAnsi="Verdana"/>
        </w:rPr>
        <w:t>return</w:t>
      </w:r>
      <w:r>
        <w:rPr>
          <w:rFonts w:ascii="Verdana" w:hAnsi="Verdana" w:hint="eastAsia"/>
        </w:rPr>
        <w:t>前还是后</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第二十八，编程题</w:t>
      </w:r>
      <w:r>
        <w:rPr>
          <w:rFonts w:ascii="Verdana" w:hAnsi="Verdana"/>
        </w:rPr>
        <w:t xml:space="preserve">: </w:t>
      </w:r>
      <w:r>
        <w:rPr>
          <w:rFonts w:ascii="Verdana" w:hAnsi="Verdana" w:hint="eastAsia"/>
        </w:rPr>
        <w:t>用最有效率的方法算出</w:t>
      </w:r>
      <w:r>
        <w:rPr>
          <w:rFonts w:ascii="Verdana" w:hAnsi="Verdana"/>
        </w:rPr>
        <w:t>2</w:t>
      </w:r>
      <w:r>
        <w:rPr>
          <w:rFonts w:ascii="Verdana" w:hAnsi="Verdana" w:hint="eastAsia"/>
        </w:rPr>
        <w:t>乘以</w:t>
      </w:r>
      <w:r>
        <w:rPr>
          <w:rFonts w:ascii="Verdana" w:hAnsi="Verdana"/>
        </w:rPr>
        <w:t>8</w:t>
      </w:r>
      <w:r>
        <w:rPr>
          <w:rFonts w:ascii="Verdana" w:hAnsi="Verdana" w:hint="eastAsia"/>
        </w:rPr>
        <w:t>等於几</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第二十九，两个对象值相同</w:t>
      </w:r>
      <w:r>
        <w:rPr>
          <w:rFonts w:ascii="Verdana" w:hAnsi="Verdana"/>
        </w:rPr>
        <w:t>(x.equals(y) == true)</w:t>
      </w:r>
      <w:r>
        <w:rPr>
          <w:rFonts w:ascii="Verdana" w:hAnsi="Verdana" w:hint="eastAsia"/>
        </w:rPr>
        <w:t>，但却可有不同的</w:t>
      </w:r>
      <w:r>
        <w:rPr>
          <w:rFonts w:ascii="Verdana" w:hAnsi="Verdana"/>
        </w:rPr>
        <w:t>hash code</w:t>
      </w:r>
      <w:r>
        <w:rPr>
          <w:rFonts w:ascii="Verdana" w:hAnsi="Verdana" w:hint="eastAsia"/>
        </w:rPr>
        <w:t>，这句话对不对</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第三十，当一个对象被当作参数传递到一个方法后，此方法可改变这个对象的属性，并可返回变化后的结果，那么这里到底是值传递还是引用传递</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第三十一，</w:t>
      </w:r>
      <w:r>
        <w:rPr>
          <w:rFonts w:ascii="Verdana" w:hAnsi="Verdana"/>
        </w:rPr>
        <w:t>swtich</w:t>
      </w:r>
      <w:r>
        <w:rPr>
          <w:rFonts w:ascii="Verdana" w:hAnsi="Verdana" w:hint="eastAsia"/>
        </w:rPr>
        <w:t>是否能作用在</w:t>
      </w:r>
      <w:r>
        <w:rPr>
          <w:rFonts w:ascii="Verdana" w:hAnsi="Verdana"/>
        </w:rPr>
        <w:t>byte</w:t>
      </w:r>
      <w:r>
        <w:rPr>
          <w:rFonts w:ascii="Verdana" w:hAnsi="Verdana" w:hint="eastAsia"/>
        </w:rPr>
        <w:t>上，是否能作用在</w:t>
      </w:r>
      <w:r>
        <w:rPr>
          <w:rFonts w:ascii="Verdana" w:hAnsi="Verdana"/>
        </w:rPr>
        <w:t>long</w:t>
      </w:r>
      <w:r>
        <w:rPr>
          <w:rFonts w:ascii="Verdana" w:hAnsi="Verdana" w:hint="eastAsia"/>
        </w:rPr>
        <w:t>上，是否能作用在</w:t>
      </w:r>
      <w:r>
        <w:rPr>
          <w:rFonts w:ascii="Verdana" w:hAnsi="Verdana"/>
        </w:rPr>
        <w:t>String</w:t>
      </w:r>
      <w:r>
        <w:rPr>
          <w:rFonts w:ascii="Verdana" w:hAnsi="Verdana" w:hint="eastAsia"/>
        </w:rPr>
        <w:t>上</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第三十二，编程题</w:t>
      </w:r>
      <w:r>
        <w:rPr>
          <w:rFonts w:ascii="Verdana" w:hAnsi="Verdana"/>
        </w:rPr>
        <w:t xml:space="preserve">: </w:t>
      </w:r>
      <w:r>
        <w:rPr>
          <w:rFonts w:ascii="Verdana" w:hAnsi="Verdana" w:hint="eastAsia"/>
        </w:rPr>
        <w:t>写一个</w:t>
      </w:r>
      <w:r>
        <w:rPr>
          <w:rFonts w:ascii="Verdana" w:hAnsi="Verdana"/>
        </w:rPr>
        <w:t>Singleton</w:t>
      </w:r>
      <w:r>
        <w:rPr>
          <w:rFonts w:ascii="Verdana" w:hAnsi="Verdana" w:hint="eastAsia"/>
        </w:rPr>
        <w:t>出来。</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数据库方面：</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存储过程和函数的区别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事务是什么？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游标的作用？如何知道游标已经到了最后？</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触发器分为事前触发和事后触发，这两种触发有和区别。语句级触发和行级触发有何区别。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。用</w:t>
      </w:r>
      <w:r>
        <w:rPr>
          <w:rFonts w:ascii="Verdana" w:hAnsi="Verdana"/>
        </w:rPr>
        <w:t>C</w:t>
      </w:r>
      <w:r>
        <w:rPr>
          <w:rFonts w:ascii="Verdana" w:hAnsi="Verdana" w:hint="eastAsia"/>
        </w:rPr>
        <w:t>＃实现以下功能</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a </w:t>
      </w:r>
      <w:r>
        <w:rPr>
          <w:rFonts w:ascii="Verdana" w:hAnsi="Verdana" w:hint="eastAsia"/>
        </w:rPr>
        <w:t>产生一个</w:t>
      </w:r>
      <w:r>
        <w:rPr>
          <w:rFonts w:ascii="Verdana" w:hAnsi="Verdana"/>
        </w:rPr>
        <w:t>int</w:t>
      </w:r>
      <w:r>
        <w:rPr>
          <w:rFonts w:ascii="Verdana" w:hAnsi="Verdana" w:hint="eastAsia"/>
        </w:rPr>
        <w:t>数组，长度为</w:t>
      </w:r>
      <w:r>
        <w:rPr>
          <w:rFonts w:ascii="Verdana" w:hAnsi="Verdana"/>
        </w:rPr>
        <w:t>100</w:t>
      </w:r>
      <w:r>
        <w:rPr>
          <w:rFonts w:ascii="Verdana" w:hAnsi="Verdana" w:hint="eastAsia"/>
        </w:rPr>
        <w:t>，并向其中随机插入</w:t>
      </w:r>
      <w:r>
        <w:rPr>
          <w:rFonts w:ascii="Verdana" w:hAnsi="Verdana"/>
        </w:rPr>
        <w:t>1-100</w:t>
      </w:r>
      <w:r>
        <w:rPr>
          <w:rFonts w:ascii="Verdana" w:hAnsi="Verdana" w:hint="eastAsia"/>
        </w:rPr>
        <w:t>，并且不能重复。</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b </w:t>
      </w:r>
      <w:r>
        <w:rPr>
          <w:rFonts w:ascii="Verdana" w:hAnsi="Verdana" w:hint="eastAsia"/>
        </w:rPr>
        <w:t>对上面生成的数组排序，需要支持升序、降序两种顺序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。请说明在</w:t>
      </w:r>
      <w:r>
        <w:rPr>
          <w:rFonts w:ascii="Verdana" w:hAnsi="Verdana"/>
        </w:rPr>
        <w:t>.net</w:t>
      </w:r>
      <w:r>
        <w:rPr>
          <w:rFonts w:ascii="Verdana" w:hAnsi="Verdana" w:hint="eastAsia"/>
        </w:rPr>
        <w:t>中常用的几种页面间传递参数的方法，并说出他们的优缺点。</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。请说明</w:t>
      </w:r>
      <w:r>
        <w:rPr>
          <w:rFonts w:ascii="Verdana" w:hAnsi="Verdana"/>
        </w:rPr>
        <w:t>.net</w:t>
      </w:r>
      <w:r>
        <w:rPr>
          <w:rFonts w:ascii="Verdana" w:hAnsi="Verdana" w:hint="eastAsia"/>
        </w:rPr>
        <w:t>中的错误处理机制，并举例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。请说出强名的含义</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w:t>
      </w:r>
      <w:r>
        <w:rPr>
          <w:rFonts w:ascii="Verdana" w:hAnsi="Verdana" w:hint="eastAsia"/>
        </w:rPr>
        <w:t>。请列出</w:t>
      </w:r>
      <w:r>
        <w:rPr>
          <w:rFonts w:ascii="Verdana" w:hAnsi="Verdana"/>
        </w:rPr>
        <w:t>c</w:t>
      </w:r>
      <w:r>
        <w:rPr>
          <w:rFonts w:ascii="Verdana" w:hAnsi="Verdana" w:hint="eastAsia"/>
        </w:rPr>
        <w:t>＃中几种循环的方法，并指出他们的不同</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6</w:t>
      </w:r>
      <w:r>
        <w:rPr>
          <w:rFonts w:ascii="Verdana" w:hAnsi="Verdana" w:hint="eastAsia"/>
        </w:rPr>
        <w:t>。请指出</w:t>
      </w:r>
      <w:r>
        <w:rPr>
          <w:rFonts w:ascii="Verdana" w:hAnsi="Verdana"/>
        </w:rPr>
        <w:t>.net</w:t>
      </w:r>
      <w:r>
        <w:rPr>
          <w:rFonts w:ascii="Verdana" w:hAnsi="Verdana" w:hint="eastAsia"/>
        </w:rPr>
        <w:t>中所有类型的基类</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。请指出</w:t>
      </w:r>
      <w:r>
        <w:rPr>
          <w:rFonts w:ascii="Verdana" w:hAnsi="Verdana"/>
        </w:rPr>
        <w:t>GAC</w:t>
      </w:r>
      <w:r>
        <w:rPr>
          <w:rFonts w:ascii="Verdana" w:hAnsi="Verdana" w:hint="eastAsia"/>
        </w:rPr>
        <w:t>的含义</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w:t>
      </w:r>
      <w:r>
        <w:rPr>
          <w:rFonts w:ascii="Verdana" w:hAnsi="Verdana" w:hint="eastAsia"/>
        </w:rPr>
        <w:t>。</w:t>
      </w:r>
      <w:r>
        <w:rPr>
          <w:rFonts w:ascii="Verdana" w:hAnsi="Verdana"/>
        </w:rPr>
        <w:t>SQL SREVER</w:t>
      </w:r>
      <w:r>
        <w:rPr>
          <w:rFonts w:ascii="Verdana" w:hAnsi="Verdana" w:hint="eastAsia"/>
        </w:rPr>
        <w:t>中，向一个表中插入了新数据，如何快捷的得到自增量字段的当前值</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您在什么情况下会用到虚方法？它与接口有什么不同？</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w:t>
      </w:r>
      <w:r>
        <w:rPr>
          <w:rFonts w:ascii="Verdana" w:hAnsi="Verdana"/>
        </w:rPr>
        <w:t>Override</w:t>
      </w:r>
      <w:r>
        <w:rPr>
          <w:rFonts w:ascii="Verdana" w:hAnsi="Verdana" w:hint="eastAsia"/>
        </w:rPr>
        <w:t>与重载有什么区别？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：值类型与引用类型有什么区别？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：怎样理解静态变量？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：向服务器发送请求有几种方式？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w:t>
      </w:r>
      <w:r>
        <w:rPr>
          <w:rFonts w:ascii="Verdana" w:hAnsi="Verdana"/>
        </w:rPr>
        <w:t>DataReader</w:t>
      </w:r>
      <w:r>
        <w:rPr>
          <w:rFonts w:ascii="Verdana" w:hAnsi="Verdana" w:hint="eastAsia"/>
        </w:rPr>
        <w:t>与</w:t>
      </w:r>
      <w:r>
        <w:rPr>
          <w:rFonts w:ascii="Verdana" w:hAnsi="Verdana"/>
        </w:rPr>
        <w:t>Dataset</w:t>
      </w:r>
      <w:r>
        <w:rPr>
          <w:rFonts w:ascii="Verdana" w:hAnsi="Verdana" w:hint="eastAsia"/>
        </w:rPr>
        <w:t>有什么区别？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：如果在一个</w:t>
      </w:r>
      <w:r>
        <w:rPr>
          <w:rFonts w:ascii="Verdana" w:hAnsi="Verdana"/>
        </w:rPr>
        <w:t>B/S</w:t>
      </w:r>
      <w:r>
        <w:rPr>
          <w:rFonts w:ascii="Verdana" w:hAnsi="Verdana" w:hint="eastAsia"/>
        </w:rPr>
        <w:t>结构的系统中需要传递变量值，但是又不能使用</w:t>
      </w:r>
      <w:r>
        <w:rPr>
          <w:rFonts w:ascii="Verdana" w:hAnsi="Verdana"/>
        </w:rPr>
        <w:t>Session</w:t>
      </w:r>
      <w:r>
        <w:rPr>
          <w:rFonts w:ascii="Verdana" w:hAnsi="Verdana" w:hint="eastAsia"/>
        </w:rPr>
        <w:t>、</w:t>
      </w:r>
      <w:r>
        <w:rPr>
          <w:rFonts w:ascii="Verdana" w:hAnsi="Verdana"/>
        </w:rPr>
        <w:t>Cookie</w:t>
      </w:r>
      <w:r>
        <w:rPr>
          <w:rFonts w:ascii="Verdana" w:hAnsi="Verdana" w:hint="eastAsia"/>
        </w:rPr>
        <w:t>、</w:t>
      </w:r>
      <w:r>
        <w:rPr>
          <w:rFonts w:ascii="Verdana" w:hAnsi="Verdana"/>
        </w:rPr>
        <w:t>Application</w:t>
      </w:r>
      <w:r>
        <w:rPr>
          <w:rFonts w:ascii="Verdana" w:hAnsi="Verdana" w:hint="eastAsia"/>
        </w:rPr>
        <w:t>，您有几种方法进行处理？</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：用</w:t>
      </w:r>
      <w:r>
        <w:rPr>
          <w:rFonts w:ascii="Verdana" w:hAnsi="Verdana"/>
        </w:rPr>
        <w:t>.net</w:t>
      </w:r>
      <w:r>
        <w:rPr>
          <w:rFonts w:ascii="Verdana" w:hAnsi="Verdana" w:hint="eastAsia"/>
        </w:rPr>
        <w:t>做</w:t>
      </w:r>
      <w:r>
        <w:rPr>
          <w:rFonts w:ascii="Verdana" w:hAnsi="Verdana"/>
        </w:rPr>
        <w:t>B/S</w:t>
      </w:r>
      <w:r>
        <w:rPr>
          <w:rFonts w:ascii="Verdana" w:hAnsi="Verdana" w:hint="eastAsia"/>
        </w:rPr>
        <w:t>结构的系统，您是用几层结构来开发，每一层之间的关系以及为什么要这样分层？</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：软件开发过程一般有几个阶段？每个阶段的作用？</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：微软推出了一系列的</w:t>
      </w:r>
      <w:r>
        <w:rPr>
          <w:rFonts w:ascii="Verdana" w:hAnsi="Verdana"/>
        </w:rPr>
        <w:t>Application Block</w:t>
      </w:r>
      <w:r>
        <w:rPr>
          <w:rFonts w:ascii="Verdana" w:hAnsi="Verdana" w:hint="eastAsia"/>
        </w:rPr>
        <w:t>，请举出您所知道的</w:t>
      </w:r>
      <w:r>
        <w:rPr>
          <w:rFonts w:ascii="Verdana" w:hAnsi="Verdana"/>
        </w:rPr>
        <w:t>Application Block</w:t>
      </w:r>
      <w:r>
        <w:rPr>
          <w:rFonts w:ascii="Verdana" w:hAnsi="Verdana" w:hint="eastAsia"/>
        </w:rPr>
        <w:t>并说明其作用？</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：请列举一些您用到过的设计模式以及在什么情况下使用该模式？</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：您对</w:t>
      </w:r>
      <w:r>
        <w:rPr>
          <w:rFonts w:ascii="Verdana" w:hAnsi="Verdana"/>
        </w:rPr>
        <w:t>WebService</w:t>
      </w:r>
      <w:r>
        <w:rPr>
          <w:rFonts w:ascii="Verdana" w:hAnsi="Verdana" w:hint="eastAsia"/>
        </w:rPr>
        <w:t>的体会？</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：您对编程的兴趣如何？工作中遇到不懂的问题是怎样去解决的？您一般怎样去提高自己的编程水平？</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：您离职的原因是什么？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：通过超链接怎样传递中文参数？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：请编程遍历页面上所有</w:t>
      </w:r>
      <w:r>
        <w:rPr>
          <w:rFonts w:ascii="Verdana" w:hAnsi="Verdana"/>
        </w:rPr>
        <w:t>TextBox</w:t>
      </w:r>
      <w:r>
        <w:rPr>
          <w:rFonts w:ascii="Verdana" w:hAnsi="Verdana" w:hint="eastAsia"/>
        </w:rPr>
        <w:t>控件并给它赋值为</w:t>
      </w:r>
      <w:r>
        <w:rPr>
          <w:rFonts w:ascii="Verdana" w:hAnsi="Verdana"/>
        </w:rPr>
        <w:t>string.Empty</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Q</w:t>
      </w:r>
      <w:r>
        <w:rPr>
          <w:rFonts w:ascii="Verdana" w:hAnsi="Verdana" w:hint="eastAsia"/>
        </w:rPr>
        <w:t>：请编程实现一个冒泡排序算法？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w:t>
      </w:r>
      <w:r>
        <w:rPr>
          <w:rFonts w:ascii="Verdana" w:hAnsi="Verdana"/>
        </w:rPr>
        <w:t>override</w:t>
      </w:r>
      <w:r>
        <w:rPr>
          <w:rFonts w:ascii="Verdana" w:hAnsi="Verdana" w:hint="eastAsia"/>
        </w:rPr>
        <w:t>与重载的区别</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w:t>
      </w:r>
      <w:r>
        <w:rPr>
          <w:rFonts w:ascii="Verdana" w:hAnsi="Verdana"/>
        </w:rPr>
        <w:t>.net</w:t>
      </w:r>
      <w:r>
        <w:rPr>
          <w:rFonts w:ascii="Verdana" w:hAnsi="Verdana" w:hint="eastAsia"/>
        </w:rPr>
        <w:t>的错误处理机制是什么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3</w:t>
      </w:r>
      <w:r>
        <w:rPr>
          <w:rFonts w:ascii="Verdana" w:hAnsi="Verdana" w:hint="eastAsia"/>
        </w:rPr>
        <w:t>、</w:t>
      </w:r>
      <w:r>
        <w:rPr>
          <w:rFonts w:ascii="Verdana" w:hAnsi="Verdana"/>
        </w:rPr>
        <w:t>C</w:t>
      </w:r>
      <w:r>
        <w:rPr>
          <w:rFonts w:ascii="Verdana" w:hAnsi="Verdana" w:hint="eastAsia"/>
        </w:rPr>
        <w:t>＃中接口和类的异同</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w:t>
      </w:r>
      <w:r>
        <w:rPr>
          <w:rFonts w:ascii="Verdana" w:hAnsi="Verdana"/>
        </w:rPr>
        <w:t>DataReader</w:t>
      </w:r>
      <w:r>
        <w:rPr>
          <w:rFonts w:ascii="Verdana" w:hAnsi="Verdana" w:hint="eastAsia"/>
        </w:rPr>
        <w:t>和</w:t>
      </w:r>
      <w:r>
        <w:rPr>
          <w:rFonts w:ascii="Verdana" w:hAnsi="Verdana"/>
        </w:rPr>
        <w:t>DataSet</w:t>
      </w:r>
      <w:r>
        <w:rPr>
          <w:rFonts w:ascii="Verdana" w:hAnsi="Verdana" w:hint="eastAsia"/>
        </w:rPr>
        <w:t>的异同</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有哪几种方法可以实现一个类存取另外一个类的成员函数及属性</w:t>
      </w:r>
      <w:r>
        <w:rPr>
          <w:rFonts w:ascii="Verdana" w:hAnsi="Verdana"/>
        </w:rPr>
        <w:t>,</w:t>
      </w:r>
      <w:r>
        <w:rPr>
          <w:rFonts w:ascii="Verdana" w:hAnsi="Verdana" w:hint="eastAsia"/>
        </w:rPr>
        <w:t>并请举列来加以说明和分析</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如果需记录类的实例个数</w:t>
      </w:r>
      <w:r>
        <w:rPr>
          <w:rFonts w:ascii="Verdana" w:hAnsi="Verdana"/>
        </w:rPr>
        <w:t>,</w:t>
      </w:r>
      <w:r>
        <w:rPr>
          <w:rFonts w:ascii="Verdana" w:hAnsi="Verdana" w:hint="eastAsia"/>
        </w:rPr>
        <w:t>该如何实现</w:t>
      </w:r>
      <w:r>
        <w:rPr>
          <w:rFonts w:ascii="Verdana" w:hAnsi="Verdana"/>
        </w:rPr>
        <w:t>,</w:t>
      </w:r>
      <w:r>
        <w:rPr>
          <w:rFonts w:ascii="Verdana" w:hAnsi="Verdana" w:hint="eastAsia"/>
        </w:rPr>
        <w:t>请写一个简单的类于以证明</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3.A</w:t>
      </w:r>
      <w:r>
        <w:rPr>
          <w:rFonts w:ascii="Verdana" w:hAnsi="Verdana" w:hint="eastAsia"/>
        </w:rPr>
        <w:t>类是</w:t>
      </w:r>
      <w:r>
        <w:rPr>
          <w:rFonts w:ascii="Verdana" w:hAnsi="Verdana"/>
        </w:rPr>
        <w:t>B</w:t>
      </w:r>
      <w:r>
        <w:rPr>
          <w:rFonts w:ascii="Verdana" w:hAnsi="Verdana" w:hint="eastAsia"/>
        </w:rPr>
        <w:t>类的基类</w:t>
      </w:r>
      <w:r>
        <w:rPr>
          <w:rFonts w:ascii="Verdana" w:hAnsi="Verdana"/>
        </w:rPr>
        <w:t>,</w:t>
      </w:r>
      <w:r>
        <w:rPr>
          <w:rFonts w:ascii="Verdana" w:hAnsi="Verdana" w:hint="eastAsia"/>
        </w:rPr>
        <w:t>并且都有自己的构造</w:t>
      </w:r>
      <w:r>
        <w:rPr>
          <w:rFonts w:ascii="Verdana" w:hAnsi="Verdana"/>
        </w:rPr>
        <w:t>,</w:t>
      </w:r>
      <w:r>
        <w:rPr>
          <w:rFonts w:ascii="Verdana" w:hAnsi="Verdana" w:hint="eastAsia"/>
        </w:rPr>
        <w:t>析构函数</w:t>
      </w:r>
      <w:r>
        <w:rPr>
          <w:rFonts w:ascii="Verdana" w:hAnsi="Verdana"/>
        </w:rPr>
        <w:t>,</w:t>
      </w:r>
      <w:r>
        <w:rPr>
          <w:rFonts w:ascii="Verdana" w:hAnsi="Verdana" w:hint="eastAsia"/>
        </w:rPr>
        <w:t>请举例证明</w:t>
      </w:r>
      <w:r>
        <w:rPr>
          <w:rFonts w:ascii="Verdana" w:hAnsi="Verdana"/>
        </w:rPr>
        <w:t>B</w:t>
      </w:r>
      <w:r>
        <w:rPr>
          <w:rFonts w:ascii="Verdana" w:hAnsi="Verdana" w:hint="eastAsia"/>
        </w:rPr>
        <w:t>类从实例化到消亡过程中构造</w:t>
      </w:r>
      <w:r>
        <w:rPr>
          <w:rFonts w:ascii="Verdana" w:hAnsi="Verdana"/>
        </w:rPr>
        <w:t>,</w:t>
      </w:r>
      <w:r>
        <w:rPr>
          <w:rFonts w:ascii="Verdana" w:hAnsi="Verdana" w:hint="eastAsia"/>
        </w:rPr>
        <w:t>析构函数的执行过程</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需要实现对一个字符串的处理</w:t>
      </w:r>
      <w:r>
        <w:rPr>
          <w:rFonts w:ascii="Verdana" w:hAnsi="Verdana"/>
        </w:rPr>
        <w:t>,</w:t>
      </w:r>
      <w:r>
        <w:rPr>
          <w:rFonts w:ascii="Verdana" w:hAnsi="Verdana" w:hint="eastAsia"/>
        </w:rPr>
        <w:t>首先将该字符串首尾的空格去掉</w:t>
      </w:r>
      <w:r>
        <w:rPr>
          <w:rFonts w:ascii="Verdana" w:hAnsi="Verdana"/>
        </w:rPr>
        <w:t>,</w:t>
      </w:r>
      <w:r>
        <w:rPr>
          <w:rFonts w:ascii="Verdana" w:hAnsi="Verdana" w:hint="eastAsia"/>
        </w:rPr>
        <w:t>如果字符串中间还有连续空格的话</w:t>
      </w:r>
      <w:r>
        <w:rPr>
          <w:rFonts w:ascii="Verdana" w:hAnsi="Verdana"/>
        </w:rPr>
        <w:t>,</w:t>
      </w:r>
      <w:r>
        <w:rPr>
          <w:rFonts w:ascii="Verdana" w:hAnsi="Verdana" w:hint="eastAsia"/>
        </w:rPr>
        <w:t>仅保留一个空格</w:t>
      </w:r>
      <w:r>
        <w:rPr>
          <w:rFonts w:ascii="Verdana" w:hAnsi="Verdana"/>
        </w:rPr>
        <w:t>,</w:t>
      </w:r>
      <w:r>
        <w:rPr>
          <w:rFonts w:ascii="Verdana" w:hAnsi="Verdana" w:hint="eastAsia"/>
        </w:rPr>
        <w:t>即允许字符串中间有多个空格</w:t>
      </w:r>
      <w:r>
        <w:rPr>
          <w:rFonts w:ascii="Verdana" w:hAnsi="Verdana"/>
        </w:rPr>
        <w:t>,</w:t>
      </w:r>
      <w:r>
        <w:rPr>
          <w:rFonts w:ascii="Verdana" w:hAnsi="Verdana" w:hint="eastAsia"/>
        </w:rPr>
        <w:t>但连续的空格数不可超过一个</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一</w:t>
      </w:r>
      <w:r>
        <w:rPr>
          <w:rFonts w:ascii="Verdana" w:hAnsi="Verdana"/>
        </w:rPr>
        <w:t>.</w:t>
      </w:r>
      <w:r>
        <w:rPr>
          <w:rFonts w:ascii="Verdana" w:hAnsi="Verdana" w:hint="eastAsia"/>
        </w:rPr>
        <w:t>填空题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1.c#</w:t>
      </w:r>
      <w:r>
        <w:rPr>
          <w:rFonts w:ascii="Verdana" w:hAnsi="Verdana" w:hint="eastAsia"/>
        </w:rPr>
        <w:t>中的三元运算符是</w:t>
      </w:r>
      <w:r>
        <w:rPr>
          <w:rFonts w:ascii="Verdana" w:hAnsi="Verdana"/>
        </w:rPr>
        <w:t>__?:___?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当整数</w:t>
      </w:r>
      <w:r>
        <w:rPr>
          <w:rFonts w:ascii="Verdana" w:hAnsi="Verdana"/>
        </w:rPr>
        <w:t>a</w:t>
      </w:r>
      <w:r>
        <w:rPr>
          <w:rFonts w:ascii="Verdana" w:hAnsi="Verdana" w:hint="eastAsia"/>
        </w:rPr>
        <w:t>赋值给一个</w:t>
      </w:r>
      <w:r>
        <w:rPr>
          <w:rFonts w:ascii="Verdana" w:hAnsi="Verdana"/>
        </w:rPr>
        <w:t>object</w:t>
      </w:r>
      <w:r>
        <w:rPr>
          <w:rFonts w:ascii="Verdana" w:hAnsi="Verdana" w:hint="eastAsia"/>
        </w:rPr>
        <w:t>对象时，整数</w:t>
      </w:r>
      <w:r>
        <w:rPr>
          <w:rFonts w:ascii="Verdana" w:hAnsi="Verdana"/>
        </w:rPr>
        <w:t>a</w:t>
      </w:r>
      <w:r>
        <w:rPr>
          <w:rFonts w:ascii="Verdana" w:hAnsi="Verdana" w:hint="eastAsia"/>
        </w:rPr>
        <w:t>将会被</w:t>
      </w:r>
      <w:r>
        <w:rPr>
          <w:rFonts w:ascii="Verdana" w:hAnsi="Verdana"/>
        </w:rPr>
        <w:t>__</w:t>
      </w:r>
      <w:r>
        <w:rPr>
          <w:rFonts w:ascii="Verdana" w:hAnsi="Verdana" w:hint="eastAsia"/>
        </w:rPr>
        <w:t>装箱</w:t>
      </w:r>
      <w:r>
        <w:rPr>
          <w:rFonts w:ascii="Verdana" w:hAnsi="Verdana"/>
        </w:rPr>
        <w:t>(</w:t>
      </w:r>
      <w:r>
        <w:rPr>
          <w:rFonts w:ascii="Verdana" w:hAnsi="Verdana" w:hint="eastAsia"/>
        </w:rPr>
        <w:t>封装</w:t>
      </w:r>
      <w:r>
        <w:rPr>
          <w:rFonts w:ascii="Verdana" w:hAnsi="Verdana"/>
        </w:rPr>
        <w:t>)___?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类成员有</w:t>
      </w:r>
      <w:r>
        <w:rPr>
          <w:rFonts w:ascii="Verdana" w:hAnsi="Verdana"/>
        </w:rPr>
        <w:t>_____</w:t>
      </w:r>
      <w:r>
        <w:rPr>
          <w:rFonts w:ascii="Verdana" w:hAnsi="Verdana" w:hint="eastAsia"/>
        </w:rPr>
        <w:t>种可访问形式？</w:t>
      </w:r>
      <w:r>
        <w:rPr>
          <w:rFonts w:ascii="Verdana" w:hAnsi="Verdana"/>
        </w:rPr>
        <w:t>  this.;new Class().Method;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4.public static const int A=1;</w:t>
      </w:r>
      <w:r>
        <w:rPr>
          <w:rFonts w:ascii="Verdana" w:hAnsi="Verdana" w:hint="eastAsia"/>
        </w:rPr>
        <w:t>这段代码有错误么？是什么？</w:t>
      </w:r>
      <w:r>
        <w:rPr>
          <w:rFonts w:ascii="Verdana" w:hAnsi="Verdana"/>
        </w:rPr>
        <w:t>  const</w:t>
      </w:r>
      <w:r>
        <w:rPr>
          <w:rFonts w:ascii="Verdana" w:hAnsi="Verdana" w:hint="eastAsia"/>
        </w:rPr>
        <w:t>不能用</w:t>
      </w:r>
      <w:r>
        <w:rPr>
          <w:rFonts w:ascii="Verdana" w:hAnsi="Verdana"/>
        </w:rPr>
        <w:t>static</w:t>
      </w:r>
      <w:r>
        <w:rPr>
          <w:rFonts w:ascii="Verdana" w:hAnsi="Verdana" w:hint="eastAsia"/>
        </w:rPr>
        <w:t>修饰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5.float f=-123.567F;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i=(int)f;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i</w:t>
      </w:r>
      <w:r>
        <w:rPr>
          <w:rFonts w:ascii="Verdana" w:hAnsi="Verdana" w:hint="eastAsia"/>
        </w:rPr>
        <w:t>的值现在是</w:t>
      </w:r>
      <w:r>
        <w:rPr>
          <w:rFonts w:ascii="Verdana" w:hAnsi="Verdana"/>
        </w:rPr>
        <w:t xml:space="preserve">_____?   123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利用</w:t>
      </w:r>
      <w:r>
        <w:rPr>
          <w:rFonts w:ascii="Verdana" w:hAnsi="Verdana"/>
        </w:rPr>
        <w:t>operator</w:t>
      </w:r>
      <w:r>
        <w:rPr>
          <w:rFonts w:ascii="Verdana" w:hAnsi="Verdana" w:hint="eastAsia"/>
        </w:rPr>
        <w:t>声明且仅声明了“</w:t>
      </w:r>
      <w:r>
        <w:rPr>
          <w:rFonts w:ascii="Verdana" w:hAnsi="Verdana"/>
        </w:rPr>
        <w:t>==</w:t>
      </w:r>
      <w:r>
        <w:rPr>
          <w:rFonts w:ascii="Verdana" w:hAnsi="Verdana" w:hint="eastAsia"/>
        </w:rPr>
        <w:t>”，有什么错误么</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委托声明的关键字是</w:t>
      </w:r>
      <w:r>
        <w:rPr>
          <w:rFonts w:ascii="Verdana" w:hAnsi="Verdana"/>
        </w:rPr>
        <w:t>______? delagete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w:t>
      </w:r>
      <w:r>
        <w:rPr>
          <w:rFonts w:ascii="Verdana" w:hAnsi="Verdana" w:hint="eastAsia"/>
        </w:rPr>
        <w:t>用</w:t>
      </w:r>
      <w:r>
        <w:rPr>
          <w:rFonts w:ascii="Verdana" w:hAnsi="Verdana"/>
        </w:rPr>
        <w:t>sealed</w:t>
      </w:r>
      <w:r>
        <w:rPr>
          <w:rFonts w:ascii="Verdana" w:hAnsi="Verdana" w:hint="eastAsia"/>
        </w:rPr>
        <w:t>修饰的类有什么特点？密封，不能继承</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在</w:t>
      </w:r>
      <w:r>
        <w:rPr>
          <w:rFonts w:ascii="Verdana" w:hAnsi="Verdana"/>
        </w:rPr>
        <w:t>Asp.net</w:t>
      </w:r>
      <w:r>
        <w:rPr>
          <w:rFonts w:ascii="Verdana" w:hAnsi="Verdana" w:hint="eastAsia"/>
        </w:rPr>
        <w:t>中所有的自定义用户控件都必须继承自</w:t>
      </w:r>
      <w:r>
        <w:rPr>
          <w:rFonts w:ascii="Verdana" w:hAnsi="Verdana"/>
        </w:rPr>
        <w:t>________?Control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在</w:t>
      </w:r>
      <w:r>
        <w:rPr>
          <w:rFonts w:ascii="Verdana" w:hAnsi="Verdana"/>
        </w:rPr>
        <w:t>.Net</w:t>
      </w:r>
      <w:r>
        <w:rPr>
          <w:rFonts w:ascii="Verdana" w:hAnsi="Verdana" w:hint="eastAsia"/>
        </w:rPr>
        <w:t>中所有可序列化的类都被标记为</w:t>
      </w:r>
      <w:r>
        <w:rPr>
          <w:rFonts w:ascii="Verdana" w:hAnsi="Verdana"/>
        </w:rPr>
        <w:t xml:space="preserve">_____?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11.</w:t>
      </w:r>
      <w:r>
        <w:rPr>
          <w:rFonts w:ascii="Verdana" w:hAnsi="Verdana" w:hint="eastAsia"/>
        </w:rPr>
        <w:t>在</w:t>
      </w:r>
      <w:r>
        <w:rPr>
          <w:rFonts w:ascii="Verdana" w:hAnsi="Verdana"/>
        </w:rPr>
        <w:t>.Net</w:t>
      </w:r>
      <w:r>
        <w:rPr>
          <w:rFonts w:ascii="Verdana" w:hAnsi="Verdana" w:hint="eastAsia"/>
        </w:rPr>
        <w:t>托管代码中我们不用担心内存漏洞，这是因为有了</w:t>
      </w:r>
      <w:r>
        <w:rPr>
          <w:rFonts w:ascii="Verdana" w:hAnsi="Verdana"/>
        </w:rPr>
        <w:t>______?gc</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12.</w:t>
      </w:r>
      <w:r>
        <w:rPr>
          <w:rFonts w:ascii="Verdana" w:hAnsi="Verdana" w:hint="eastAsia"/>
        </w:rPr>
        <w:t>下面的代码中有什么错误吗？</w:t>
      </w:r>
      <w:r>
        <w:rPr>
          <w:rFonts w:ascii="Verdana" w:hAnsi="Verdana"/>
        </w:rPr>
        <w:t>_______</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using System;</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class A</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public virtual void 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Console.WriteLine("A.F");</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abstract class B:A</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xml:space="preserve">           public abstract override void F(); // new public abstract void F();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13.</w:t>
      </w:r>
      <w:r>
        <w:rPr>
          <w:rFonts w:ascii="Verdana" w:hAnsi="Verdana" w:hint="eastAsia"/>
        </w:rPr>
        <w:t>当类</w:t>
      </w:r>
      <w:r>
        <w:rPr>
          <w:rFonts w:ascii="Verdana" w:hAnsi="Verdana"/>
        </w:rPr>
        <w:t>T</w:t>
      </w:r>
      <w:r>
        <w:rPr>
          <w:rFonts w:ascii="Verdana" w:hAnsi="Verdana" w:hint="eastAsia"/>
        </w:rPr>
        <w:t>只声明了私有实例构造函数时，则在</w:t>
      </w:r>
      <w:r>
        <w:rPr>
          <w:rFonts w:ascii="Verdana" w:hAnsi="Verdana"/>
        </w:rPr>
        <w:t>T</w:t>
      </w:r>
      <w:r>
        <w:rPr>
          <w:rFonts w:ascii="Verdana" w:hAnsi="Verdana" w:hint="eastAsia"/>
        </w:rPr>
        <w:t>的程序文本外部，</w:t>
      </w:r>
      <w:r>
        <w:rPr>
          <w:rFonts w:ascii="Verdana" w:hAnsi="Verdana"/>
        </w:rPr>
        <w:t>___</w:t>
      </w:r>
      <w:r>
        <w:rPr>
          <w:rFonts w:ascii="Verdana" w:hAnsi="Verdana" w:hint="eastAsia"/>
        </w:rPr>
        <w:t>可以</w:t>
      </w:r>
      <w:r>
        <w:rPr>
          <w:rFonts w:ascii="Verdana" w:hAnsi="Verdana"/>
        </w:rPr>
        <w:t>___</w:t>
      </w:r>
      <w:r>
        <w:rPr>
          <w:rFonts w:ascii="Verdana" w:hAnsi="Verdana" w:hint="eastAsia"/>
        </w:rPr>
        <w:t>（可以</w:t>
      </w:r>
      <w:r>
        <w:rPr>
          <w:rFonts w:ascii="Verdana" w:hAnsi="Verdana"/>
        </w:rPr>
        <w:t xml:space="preserve"> or </w:t>
      </w:r>
      <w:r>
        <w:rPr>
          <w:rFonts w:ascii="Verdana" w:hAnsi="Verdana" w:hint="eastAsia"/>
        </w:rPr>
        <w:t>不可以）从</w:t>
      </w:r>
      <w:r>
        <w:rPr>
          <w:rFonts w:ascii="Verdana" w:hAnsi="Verdana"/>
        </w:rPr>
        <w:t>T</w:t>
      </w:r>
      <w:r>
        <w:rPr>
          <w:rFonts w:ascii="Verdana" w:hAnsi="Verdana" w:hint="eastAsia"/>
        </w:rPr>
        <w:t>派生出新的类，不可以</w:t>
      </w:r>
      <w:r>
        <w:rPr>
          <w:rFonts w:ascii="Verdana" w:hAnsi="Verdana"/>
        </w:rPr>
        <w:t>____</w:t>
      </w:r>
      <w:r>
        <w:rPr>
          <w:rFonts w:ascii="Verdana" w:hAnsi="Verdana" w:hint="eastAsia"/>
        </w:rPr>
        <w:t>（可以</w:t>
      </w:r>
      <w:r>
        <w:rPr>
          <w:rFonts w:ascii="Verdana" w:hAnsi="Verdana"/>
        </w:rPr>
        <w:t xml:space="preserve"> or </w:t>
      </w:r>
      <w:r>
        <w:rPr>
          <w:rFonts w:ascii="Verdana" w:hAnsi="Verdana" w:hint="eastAsia"/>
        </w:rPr>
        <w:t>不可以）直接创建</w:t>
      </w:r>
      <w:r>
        <w:rPr>
          <w:rFonts w:ascii="Verdana" w:hAnsi="Verdana"/>
        </w:rPr>
        <w:t>T</w:t>
      </w:r>
      <w:r>
        <w:rPr>
          <w:rFonts w:ascii="Verdana" w:hAnsi="Verdana" w:hint="eastAsia"/>
        </w:rPr>
        <w:t>的任何实例。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14.</w:t>
      </w:r>
      <w:r>
        <w:rPr>
          <w:rFonts w:ascii="Verdana" w:hAnsi="Verdana" w:hint="eastAsia"/>
        </w:rPr>
        <w:t>下面这段代码有错误么？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switch (i){</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CaseZero();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 1:</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CaseOne();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 2:</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dufault;  //wrong</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CaseTwo();</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break;</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15.</w:t>
      </w:r>
      <w:r>
        <w:rPr>
          <w:rFonts w:ascii="Verdana" w:hAnsi="Verdana" w:hint="eastAsia"/>
        </w:rPr>
        <w:t>在</w:t>
      </w:r>
      <w:r>
        <w:rPr>
          <w:rFonts w:ascii="Verdana" w:hAnsi="Verdana"/>
        </w:rPr>
        <w:t>.Net</w:t>
      </w:r>
      <w:r>
        <w:rPr>
          <w:rFonts w:ascii="Verdana" w:hAnsi="Verdana" w:hint="eastAsia"/>
        </w:rPr>
        <w:t>中，类</w:t>
      </w:r>
      <w:r>
        <w:rPr>
          <w:rFonts w:ascii="Verdana" w:hAnsi="Verdana"/>
        </w:rPr>
        <w:t xml:space="preserve">System.Web.UI.Page </w:t>
      </w:r>
      <w:r>
        <w:rPr>
          <w:rFonts w:ascii="Verdana" w:hAnsi="Verdana" w:hint="eastAsia"/>
        </w:rPr>
        <w:t>可以被继承么？可以</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二</w:t>
      </w:r>
      <w:r>
        <w:rPr>
          <w:rFonts w:ascii="Verdana" w:hAnsi="Verdana"/>
        </w:rPr>
        <w:t>.</w:t>
      </w:r>
      <w:r>
        <w:rPr>
          <w:rFonts w:ascii="Verdana" w:hAnsi="Verdana" w:hint="eastAsia"/>
        </w:rPr>
        <w:t>简答题</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在</w:t>
      </w:r>
      <w:r>
        <w:rPr>
          <w:rFonts w:ascii="Verdana" w:hAnsi="Verdana"/>
        </w:rPr>
        <w:t>c#</w:t>
      </w:r>
      <w:r>
        <w:rPr>
          <w:rFonts w:ascii="Verdana" w:hAnsi="Verdana" w:hint="eastAsia"/>
        </w:rPr>
        <w:t>中</w:t>
      </w:r>
      <w:r>
        <w:rPr>
          <w:rFonts w:ascii="Verdana" w:hAnsi="Verdana"/>
        </w:rPr>
        <w:t>using</w:t>
      </w:r>
      <w:r>
        <w:rPr>
          <w:rFonts w:ascii="Verdana" w:hAnsi="Verdana" w:hint="eastAsia"/>
        </w:rPr>
        <w:t>和</w:t>
      </w:r>
      <w:r>
        <w:rPr>
          <w:rFonts w:ascii="Verdana" w:hAnsi="Verdana"/>
        </w:rPr>
        <w:t>new</w:t>
      </w:r>
      <w:r>
        <w:rPr>
          <w:rFonts w:ascii="Verdana" w:hAnsi="Verdana" w:hint="eastAsia"/>
        </w:rPr>
        <w:t>这两个关键字有什么意义，请写出你所知道的意义？</w:t>
      </w:r>
      <w:r>
        <w:rPr>
          <w:rFonts w:ascii="Verdana" w:hAnsi="Verdana"/>
        </w:rPr>
        <w:t xml:space="preserve">using </w:t>
      </w:r>
      <w:r>
        <w:rPr>
          <w:rFonts w:ascii="Verdana" w:hAnsi="Verdana" w:hint="eastAsia"/>
        </w:rPr>
        <w:t>指令</w:t>
      </w:r>
      <w:r>
        <w:rPr>
          <w:rFonts w:ascii="Verdana" w:hAnsi="Verdana" w:hint="eastAsia"/>
        </w:rPr>
        <w:t xml:space="preserve"> </w:t>
      </w:r>
      <w:r>
        <w:rPr>
          <w:rFonts w:ascii="Verdana" w:hAnsi="Verdana" w:hint="eastAsia"/>
        </w:rPr>
        <w:t>和语句</w:t>
      </w:r>
      <w:r>
        <w:rPr>
          <w:rFonts w:ascii="Verdana" w:hAnsi="Verdana"/>
        </w:rPr>
        <w:t xml:space="preserve"> new </w:t>
      </w:r>
      <w:r>
        <w:rPr>
          <w:rFonts w:ascii="Verdana" w:hAnsi="Verdana" w:hint="eastAsia"/>
        </w:rPr>
        <w:t>创建实例</w:t>
      </w:r>
      <w:r>
        <w:rPr>
          <w:rFonts w:ascii="Verdana" w:hAnsi="Verdana"/>
        </w:rPr>
        <w:t xml:space="preserve"> new </w:t>
      </w:r>
      <w:r>
        <w:rPr>
          <w:rFonts w:ascii="Verdana" w:hAnsi="Verdana" w:hint="eastAsia"/>
        </w:rPr>
        <w:t>隐藏基类中方法</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谈谈类和结构的区别？类是引用类型、结构是值类型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w:t>
      </w:r>
      <w:r>
        <w:rPr>
          <w:rFonts w:ascii="Verdana" w:hAnsi="Verdana" w:hint="eastAsia"/>
        </w:rPr>
        <w:t>一个长度为</w:t>
      </w:r>
      <w:r>
        <w:rPr>
          <w:rFonts w:ascii="Verdana" w:hAnsi="Verdana"/>
        </w:rPr>
        <w:t>10000</w:t>
      </w:r>
      <w:r>
        <w:rPr>
          <w:rFonts w:ascii="Verdana" w:hAnsi="Verdana" w:hint="eastAsia"/>
        </w:rPr>
        <w:t>的字符串，通过随机从</w:t>
      </w:r>
      <w:r>
        <w:rPr>
          <w:rFonts w:ascii="Verdana" w:hAnsi="Verdana"/>
        </w:rPr>
        <w:t>a-z</w:t>
      </w:r>
      <w:r>
        <w:rPr>
          <w:rFonts w:ascii="Verdana" w:hAnsi="Verdana" w:hint="eastAsia"/>
        </w:rPr>
        <w:t>中抽取</w:t>
      </w:r>
      <w:r>
        <w:rPr>
          <w:rFonts w:ascii="Verdana" w:hAnsi="Verdana"/>
        </w:rPr>
        <w:t>10000</w:t>
      </w:r>
      <w:r>
        <w:rPr>
          <w:rFonts w:ascii="Verdana" w:hAnsi="Verdana" w:hint="eastAsia"/>
        </w:rPr>
        <w:t>个字符组成。请用</w:t>
      </w:r>
      <w:r>
        <w:rPr>
          <w:rFonts w:ascii="Verdana" w:hAnsi="Verdana"/>
        </w:rPr>
        <w:t>c</w:t>
      </w:r>
      <w:r>
        <w:rPr>
          <w:rFonts w:ascii="Verdana" w:hAnsi="Verdana" w:hint="eastAsia"/>
        </w:rPr>
        <w:t>＃语言编写主要程序来实现。</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对于这样的一个枚举类型：</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enum Color:byte{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Red,</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Green,</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Blue,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Orange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string[] ss=Enum.GetNames(typeof(Color));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byte[]   bb=Enum.GetValues(typeof(Color));</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试写一段程序显示出枚举类型中定义的所有符号名称以及它们对应的数值。</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您了解设计模式么？请列出您所知道的设计模式的名称。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w:t>
      </w:r>
      <w:r>
        <w:rPr>
          <w:rFonts w:ascii="Verdana" w:hAnsi="Verdana" w:hint="eastAsia"/>
        </w:rPr>
        <w:t>请在</w:t>
      </w:r>
      <w:r>
        <w:rPr>
          <w:rFonts w:ascii="Verdana" w:hAnsi="Verdana"/>
        </w:rPr>
        <w:t>SQL Server</w:t>
      </w:r>
      <w:r>
        <w:rPr>
          <w:rFonts w:ascii="Verdana" w:hAnsi="Verdana" w:hint="eastAsia"/>
        </w:rPr>
        <w:t>中设计表来保存一个树状结构的组织结构图（假设结构图中只有名称这一项内容需要保存），如果我想查询某一职位下的所有职位，用一个存储过程来实现，你有什么思路？</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什么叫做</w:t>
      </w:r>
      <w:r>
        <w:rPr>
          <w:rFonts w:ascii="Verdana" w:hAnsi="Verdana"/>
        </w:rPr>
        <w:t>SQL</w:t>
      </w:r>
      <w:r>
        <w:rPr>
          <w:rFonts w:ascii="Verdana" w:hAnsi="Verdana" w:hint="eastAsia"/>
        </w:rPr>
        <w:t>注入，如何防止？请举例说明。</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下面这段代码输出什么？为什么？</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i=5;</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int j=5;</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if (Object.ReferenceEquals(i,j))</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Console.WriteLine("Equal");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     else</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Console.WriteLine("Not Equal");</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w:t>
      </w:r>
      <w:r>
        <w:rPr>
          <w:rFonts w:ascii="Verdana" w:hAnsi="Verdana" w:hint="eastAsia"/>
        </w:rPr>
        <w:t>不相等，因为比较的是对象</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w:t>
      </w:r>
      <w:r>
        <w:rPr>
          <w:rFonts w:ascii="Verdana" w:hAnsi="Verdana" w:hint="eastAsia"/>
        </w:rPr>
        <w:t>写一个实现对一段字符串翻转的方法，附加一些条件，如其中包括“，”、“</w:t>
      </w:r>
      <w:r>
        <w:rPr>
          <w:rFonts w:ascii="Verdana" w:hAnsi="Verdana"/>
        </w:rPr>
        <w:t>.</w:t>
      </w:r>
      <w:r>
        <w:rPr>
          <w:rFonts w:ascii="Verdana" w:hAnsi="Verdana" w:hint="eastAsia"/>
        </w:rPr>
        <w:t>”，对其设计测试用</w:t>
      </w:r>
      <w:r>
        <w:rPr>
          <w:rFonts w:ascii="Verdana" w:hAnsi="Verdana" w:hint="eastAsia"/>
        </w:rPr>
        <w:t xml:space="preserve"> </w:t>
      </w:r>
      <w:r>
        <w:rPr>
          <w:rFonts w:ascii="Verdana" w:hAnsi="Verdana" w:hint="eastAsia"/>
        </w:rPr>
        <w:t>例</w:t>
      </w:r>
      <w:r>
        <w:rPr>
          <w:rFonts w:ascii="Verdana" w:hAnsi="Verdana" w:hint="eastAsia"/>
        </w:rPr>
        <w:t xml:space="preserve"> </w:t>
      </w:r>
      <w:r>
        <w:rPr>
          <w:rFonts w:ascii="Verdana" w:hAnsi="Verdana" w:hint="eastAsi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w:t>
      </w:r>
      <w:r>
        <w:rPr>
          <w:rFonts w:ascii="Verdana" w:hAnsi="Verdana" w:hint="eastAsia"/>
        </w:rPr>
        <w:t>对一支纸杯设计测试用例（可以是广义的杯，不一定是某一支特定功能的杯）</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开发语言概念题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3.</w:t>
      </w:r>
      <w:r>
        <w:rPr>
          <w:rFonts w:ascii="Verdana" w:hAnsi="Verdana" w:hint="eastAsia"/>
        </w:rPr>
        <w:t>什么是反射？</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4.</w:t>
      </w:r>
      <w:r>
        <w:rPr>
          <w:rFonts w:ascii="Verdana" w:hAnsi="Verdana" w:hint="eastAsia"/>
        </w:rPr>
        <w:t>用</w:t>
      </w:r>
      <w:r>
        <w:rPr>
          <w:rFonts w:ascii="Verdana" w:hAnsi="Verdana"/>
        </w:rPr>
        <w:t>Singleton</w:t>
      </w:r>
      <w:r>
        <w:rPr>
          <w:rFonts w:ascii="Verdana" w:hAnsi="Verdana" w:hint="eastAsia"/>
        </w:rPr>
        <w:t>如何写设计模式</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5.C#</w:t>
      </w:r>
      <w:r>
        <w:rPr>
          <w:rFonts w:ascii="Verdana" w:hAnsi="Verdana" w:hint="eastAsia"/>
        </w:rPr>
        <w:t>中的垃圾回收机制是怎样的？</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6.</w:t>
      </w:r>
      <w:r>
        <w:rPr>
          <w:rFonts w:ascii="Verdana" w:hAnsi="Verdana" w:hint="eastAsia"/>
        </w:rPr>
        <w:t>什么是</w:t>
      </w:r>
      <w:r>
        <w:rPr>
          <w:rFonts w:ascii="Verdana" w:hAnsi="Verdana"/>
        </w:rPr>
        <w:t>Application Pool</w:t>
      </w:r>
      <w:r>
        <w:rPr>
          <w:rFonts w:ascii="Verdana" w:hAnsi="Verdana" w:hint="eastAsia"/>
        </w:rPr>
        <w:t>？</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7.</w:t>
      </w:r>
      <w:r>
        <w:rPr>
          <w:rFonts w:ascii="Verdana" w:hAnsi="Verdana" w:hint="eastAsia"/>
        </w:rPr>
        <w:t>链表和数组的区别，各有什么优缺点</w:t>
      </w:r>
      <w:r>
        <w:rPr>
          <w:rFonts w:ascii="Verdana" w:hAnsi="Verdana"/>
        </w:rPr>
        <w:t>.</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8.Remoting</w:t>
      </w:r>
      <w:r>
        <w:rPr>
          <w:rFonts w:ascii="Verdana" w:hAnsi="Verdana" w:hint="eastAsia"/>
        </w:rPr>
        <w:t>在客户端服务器怎么实现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9.</w:t>
      </w:r>
      <w:r>
        <w:rPr>
          <w:rFonts w:ascii="Verdana" w:hAnsi="Verdana" w:hint="eastAsia"/>
        </w:rPr>
        <w:t>什么是友元函数？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10.</w:t>
      </w:r>
      <w:r>
        <w:rPr>
          <w:rFonts w:ascii="Verdana" w:hAnsi="Verdana" w:hint="eastAsia"/>
        </w:rPr>
        <w:t>用标准</w:t>
      </w:r>
      <w:r>
        <w:rPr>
          <w:rFonts w:ascii="Verdana" w:hAnsi="Verdana"/>
        </w:rPr>
        <w:t>C</w:t>
      </w:r>
      <w:r>
        <w:rPr>
          <w:rFonts w:ascii="Verdana" w:hAnsi="Verdana" w:hint="eastAsia"/>
        </w:rPr>
        <w:t>如何实现多态？</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11.</w:t>
      </w:r>
      <w:r>
        <w:rPr>
          <w:rFonts w:ascii="Verdana" w:hAnsi="Verdana" w:hint="eastAsia"/>
        </w:rPr>
        <w:t>什么是虚函数？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12.</w:t>
      </w:r>
      <w:r>
        <w:rPr>
          <w:rFonts w:ascii="Verdana" w:hAnsi="Verdana" w:hint="eastAsia"/>
        </w:rPr>
        <w:t>什么是抽象函数？</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13.</w:t>
      </w:r>
      <w:r>
        <w:rPr>
          <w:rFonts w:ascii="Verdana" w:hAnsi="Verdana" w:hint="eastAsia"/>
        </w:rPr>
        <w:t>什么是内存泄漏，怎样最简单的方法判断被存泄漏</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英语题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14.</w:t>
      </w:r>
      <w:r>
        <w:rPr>
          <w:rFonts w:ascii="Verdana" w:hAnsi="Verdana" w:hint="eastAsia"/>
        </w:rPr>
        <w:t>用英文介绍一下使用</w:t>
      </w:r>
      <w:r>
        <w:rPr>
          <w:rFonts w:ascii="Verdana" w:hAnsi="Verdana"/>
        </w:rPr>
        <w:t>C#/C++</w:t>
      </w:r>
      <w:r>
        <w:rPr>
          <w:rFonts w:ascii="Verdana" w:hAnsi="Verdana" w:hint="eastAsia"/>
        </w:rPr>
        <w:t>做的项目，主要功能</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15.</w:t>
      </w:r>
      <w:r>
        <w:rPr>
          <w:rFonts w:ascii="Verdana" w:hAnsi="Verdana" w:hint="eastAsia"/>
        </w:rPr>
        <w:t>如果要与美国开电话会议，会如何与美国的工程师沟通</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16.</w:t>
      </w:r>
      <w:r>
        <w:rPr>
          <w:rFonts w:ascii="Verdana" w:hAnsi="Verdana" w:hint="eastAsia"/>
        </w:rPr>
        <w:t>如果老板认为你的技术落后，你会怎么回答</w:t>
      </w:r>
      <w:r>
        <w:rPr>
          <w:rFonts w:ascii="Verdana" w:hAnsi="Verdana" w:hint="eastAsia"/>
        </w:rPr>
        <w:t> </w:t>
      </w: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数据库知识题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17.</w:t>
      </w:r>
      <w:r>
        <w:rPr>
          <w:rFonts w:ascii="Verdana" w:hAnsi="Verdana" w:hint="eastAsia"/>
        </w:rPr>
        <w:t>使用什么工具来调用存储过程</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lastRenderedPageBreak/>
        <w:t>18.SQL Server</w:t>
      </w:r>
      <w:r>
        <w:rPr>
          <w:rFonts w:ascii="Verdana" w:hAnsi="Verdana" w:hint="eastAsia"/>
        </w:rPr>
        <w:t>的两种索引是何形式？索引的作用？索引的优缺点？</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19.</w:t>
      </w:r>
      <w:r>
        <w:rPr>
          <w:rFonts w:ascii="Verdana" w:hAnsi="Verdana" w:hint="eastAsia"/>
        </w:rPr>
        <w:t>触发器的作用</w:t>
      </w:r>
      <w:r>
        <w:rPr>
          <w:rFonts w:ascii="Verdana" w:hAnsi="Verdana" w:hint="eastAsia"/>
        </w:rPr>
        <w:t> </w:t>
      </w:r>
      <w:r>
        <w:rPr>
          <w:rFonts w:ascii="Verdana" w:hAnsi="Verdana"/>
        </w:rPr>
        <w:t>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hint="eastAsia"/>
        </w:rPr>
        <w:t>其它知识题及问题</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20.</w:t>
      </w:r>
      <w:r>
        <w:rPr>
          <w:rFonts w:ascii="Verdana" w:hAnsi="Verdana" w:hint="eastAsia"/>
        </w:rPr>
        <w:t>什么是</w:t>
      </w:r>
      <w:r>
        <w:rPr>
          <w:rFonts w:ascii="Verdana" w:hAnsi="Verdana"/>
        </w:rPr>
        <w:t>Web Service</w:t>
      </w:r>
      <w:r>
        <w:rPr>
          <w:rFonts w:ascii="Verdana" w:hAnsi="Verdana" w:hint="eastAsia"/>
        </w:rPr>
        <w:t>？</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21.</w:t>
      </w:r>
      <w:r>
        <w:rPr>
          <w:rFonts w:ascii="Verdana" w:hAnsi="Verdana" w:hint="eastAsia"/>
        </w:rPr>
        <w:t>什么是</w:t>
      </w:r>
      <w:r>
        <w:rPr>
          <w:rFonts w:ascii="Verdana" w:hAnsi="Verdana"/>
        </w:rPr>
        <w:t>XML</w:t>
      </w:r>
      <w:r>
        <w:rPr>
          <w:rFonts w:ascii="Verdana" w:hAnsi="Verdana" w:hint="eastAsia"/>
        </w:rPr>
        <w:t>？</w:t>
      </w:r>
      <w:r>
        <w:rPr>
          <w:rFonts w:ascii="Verdana" w:hAnsi="Verdana"/>
        </w:rPr>
        <w:t xml:space="preserve"> </w:t>
      </w:r>
    </w:p>
    <w:p w:rsidR="00523426" w:rsidRDefault="00523426">
      <w:pPr>
        <w:pStyle w:val="a8"/>
        <w:pBdr>
          <w:top w:val="single" w:sz="12" w:space="0" w:color="DCDCDC"/>
          <w:left w:val="single" w:sz="12" w:space="8" w:color="DCDCDC"/>
          <w:bottom w:val="single" w:sz="12" w:space="8" w:color="DCDCDC"/>
          <w:right w:val="single" w:sz="12" w:space="0" w:color="DCDCDC"/>
        </w:pBdr>
        <w:shd w:val="clear" w:color="auto" w:fill="FFFFFF"/>
        <w:spacing w:line="240" w:lineRule="exact"/>
        <w:rPr>
          <w:rFonts w:ascii="Verdana" w:hAnsi="Verdana"/>
        </w:rPr>
      </w:pPr>
      <w:r>
        <w:rPr>
          <w:rFonts w:ascii="Verdana" w:hAnsi="Verdana"/>
        </w:rPr>
        <w:t>22.Socket</w:t>
      </w:r>
      <w:r>
        <w:rPr>
          <w:rFonts w:ascii="Verdana" w:hAnsi="Verdana" w:hint="eastAsia"/>
        </w:rPr>
        <w:t>怎么实现？</w:t>
      </w:r>
    </w:p>
    <w:p w:rsidR="00523426" w:rsidRDefault="00523426">
      <w:pPr>
        <w:spacing w:line="240" w:lineRule="exact"/>
      </w:pPr>
    </w:p>
    <w:p w:rsidR="00523426" w:rsidRDefault="00523426">
      <w:pPr>
        <w:widowControl/>
        <w:jc w:val="left"/>
        <w:rPr>
          <w:rFonts w:ascii="宋体" w:hAnsi="宋体" w:cs="宋体"/>
          <w:b/>
          <w:bCs/>
          <w:kern w:val="0"/>
          <w:sz w:val="24"/>
        </w:rPr>
      </w:pPr>
      <w:r>
        <w:rPr>
          <w:rFonts w:ascii="宋体" w:hAnsi="宋体" w:cs="宋体" w:hint="eastAsia"/>
          <w:b/>
          <w:bCs/>
          <w:kern w:val="0"/>
          <w:sz w:val="24"/>
        </w:rPr>
        <w:t>笔试部分</w:t>
      </w:r>
    </w:p>
    <w:p w:rsidR="00523426" w:rsidRDefault="00523426">
      <w:pPr>
        <w:widowControl/>
        <w:jc w:val="left"/>
        <w:rPr>
          <w:rFonts w:ascii="宋体" w:hAnsi="宋体" w:cs="宋体"/>
          <w:b/>
          <w:bCs/>
          <w:kern w:val="0"/>
          <w:sz w:val="24"/>
        </w:rPr>
      </w:pPr>
      <w:r>
        <w:rPr>
          <w:b/>
          <w:bCs/>
          <w:kern w:val="0"/>
          <w:sz w:val="24"/>
        </w:rPr>
        <w:t> </w:t>
      </w:r>
    </w:p>
    <w:p w:rsidR="00523426" w:rsidRDefault="00523426">
      <w:pPr>
        <w:widowControl/>
        <w:ind w:left="360" w:hanging="360"/>
        <w:jc w:val="left"/>
        <w:rPr>
          <w:rFonts w:ascii="宋体" w:hAnsi="宋体" w:cs="宋体"/>
          <w:b/>
          <w:bCs/>
          <w:kern w:val="0"/>
          <w:sz w:val="24"/>
        </w:rPr>
      </w:pPr>
      <w:r>
        <w:rPr>
          <w:b/>
          <w:bCs/>
          <w:kern w:val="0"/>
          <w:sz w:val="24"/>
        </w:rPr>
        <w:t>1</w:t>
      </w:r>
      <w:r>
        <w:rPr>
          <w:b/>
          <w:bCs/>
          <w:kern w:val="0"/>
          <w:sz w:val="24"/>
        </w:rPr>
        <w:t>．</w:t>
      </w:r>
      <w:r>
        <w:rPr>
          <w:b/>
          <w:bCs/>
          <w:kern w:val="0"/>
          <w:sz w:val="24"/>
        </w:rPr>
        <w:t xml:space="preserve">  </w:t>
      </w:r>
      <w:r>
        <w:rPr>
          <w:rFonts w:ascii="宋体" w:hAnsi="宋体" w:cs="宋体" w:hint="eastAsia"/>
          <w:b/>
          <w:bCs/>
          <w:kern w:val="0"/>
          <w:sz w:val="24"/>
        </w:rPr>
        <w:t>有三张数据表，分别为老师表（老师编号、名字、年龄）、学生表（学生编号、学生名字、成绩）、老师学生关系表（老师编号、学生编号、班级），查询出年龄在</w:t>
      </w:r>
      <w:r>
        <w:rPr>
          <w:b/>
          <w:bCs/>
          <w:kern w:val="0"/>
          <w:sz w:val="24"/>
        </w:rPr>
        <w:t>30</w:t>
      </w:r>
      <w:r>
        <w:rPr>
          <w:rFonts w:ascii="宋体" w:hAnsi="宋体" w:cs="宋体" w:hint="eastAsia"/>
          <w:b/>
          <w:bCs/>
          <w:kern w:val="0"/>
          <w:sz w:val="24"/>
        </w:rPr>
        <w:t>岁以上的老师所带学生在</w:t>
      </w:r>
      <w:r>
        <w:rPr>
          <w:b/>
          <w:bCs/>
          <w:kern w:val="0"/>
          <w:sz w:val="24"/>
        </w:rPr>
        <w:t>12</w:t>
      </w:r>
      <w:r>
        <w:rPr>
          <w:rFonts w:ascii="宋体" w:hAnsi="宋体" w:cs="宋体" w:hint="eastAsia"/>
          <w:b/>
          <w:bCs/>
          <w:kern w:val="0"/>
          <w:sz w:val="24"/>
        </w:rPr>
        <w:t>岁以上的的学生成绩平均分，并显示这些老师的详细信息（写出</w:t>
      </w:r>
      <w:r>
        <w:rPr>
          <w:b/>
          <w:bCs/>
          <w:kern w:val="0"/>
          <w:sz w:val="24"/>
        </w:rPr>
        <w:t>SQL</w:t>
      </w:r>
      <w:r>
        <w:rPr>
          <w:rFonts w:ascii="宋体" w:hAnsi="宋体" w:cs="宋体" w:hint="eastAsia"/>
          <w:b/>
          <w:bCs/>
          <w:kern w:val="0"/>
          <w:sz w:val="24"/>
        </w:rPr>
        <w:t>语句）</w:t>
      </w:r>
    </w:p>
    <w:p w:rsidR="00523426" w:rsidRDefault="00523426">
      <w:pPr>
        <w:widowControl/>
        <w:ind w:left="360" w:hanging="360"/>
        <w:jc w:val="left"/>
        <w:rPr>
          <w:rFonts w:ascii="宋体" w:hAnsi="宋体" w:cs="宋体"/>
          <w:b/>
          <w:bCs/>
          <w:kern w:val="0"/>
          <w:sz w:val="24"/>
        </w:rPr>
      </w:pPr>
      <w:r>
        <w:rPr>
          <w:b/>
          <w:bCs/>
          <w:kern w:val="0"/>
          <w:sz w:val="24"/>
        </w:rPr>
        <w:t>2</w:t>
      </w:r>
      <w:r>
        <w:rPr>
          <w:b/>
          <w:bCs/>
          <w:kern w:val="0"/>
          <w:sz w:val="24"/>
        </w:rPr>
        <w:t>．</w:t>
      </w:r>
      <w:r>
        <w:rPr>
          <w:b/>
          <w:bCs/>
          <w:kern w:val="0"/>
          <w:sz w:val="24"/>
        </w:rPr>
        <w:t xml:space="preserve">  </w:t>
      </w:r>
      <w:r>
        <w:rPr>
          <w:rFonts w:ascii="宋体" w:hAnsi="宋体" w:cs="宋体" w:hint="eastAsia"/>
          <w:b/>
          <w:bCs/>
          <w:kern w:val="0"/>
          <w:sz w:val="24"/>
        </w:rPr>
        <w:t>使用</w:t>
      </w:r>
      <w:r>
        <w:rPr>
          <w:b/>
          <w:bCs/>
          <w:kern w:val="0"/>
          <w:sz w:val="24"/>
        </w:rPr>
        <w:t>compute</w:t>
      </w:r>
      <w:r>
        <w:rPr>
          <w:rFonts w:ascii="宋体" w:hAnsi="宋体" w:cs="宋体" w:hint="eastAsia"/>
          <w:b/>
          <w:bCs/>
          <w:kern w:val="0"/>
          <w:sz w:val="24"/>
        </w:rPr>
        <w:t>后缀查询出指定列的数据之和（有多列需要统计和）</w:t>
      </w:r>
    </w:p>
    <w:p w:rsidR="00523426" w:rsidRDefault="00523426">
      <w:pPr>
        <w:widowControl/>
        <w:ind w:left="360" w:hanging="360"/>
        <w:jc w:val="left"/>
        <w:rPr>
          <w:rFonts w:ascii="宋体" w:hAnsi="宋体" w:cs="宋体"/>
          <w:b/>
          <w:bCs/>
          <w:kern w:val="0"/>
          <w:sz w:val="24"/>
        </w:rPr>
      </w:pPr>
      <w:r>
        <w:rPr>
          <w:b/>
          <w:bCs/>
          <w:kern w:val="0"/>
          <w:sz w:val="24"/>
        </w:rPr>
        <w:t>3</w:t>
      </w:r>
      <w:r>
        <w:rPr>
          <w:b/>
          <w:bCs/>
          <w:kern w:val="0"/>
          <w:sz w:val="24"/>
        </w:rPr>
        <w:t>．</w:t>
      </w:r>
      <w:r>
        <w:rPr>
          <w:b/>
          <w:bCs/>
          <w:kern w:val="0"/>
          <w:sz w:val="24"/>
        </w:rPr>
        <w:t xml:space="preserve">  </w:t>
      </w:r>
      <w:r>
        <w:rPr>
          <w:rFonts w:ascii="宋体" w:hAnsi="宋体" w:cs="宋体" w:hint="eastAsia"/>
          <w:b/>
          <w:bCs/>
          <w:kern w:val="0"/>
          <w:sz w:val="24"/>
        </w:rPr>
        <w:t>在</w:t>
      </w:r>
      <w:r>
        <w:rPr>
          <w:b/>
          <w:bCs/>
          <w:kern w:val="0"/>
          <w:sz w:val="24"/>
        </w:rPr>
        <w:t>VB</w:t>
      </w:r>
      <w:r>
        <w:rPr>
          <w:rFonts w:ascii="宋体" w:hAnsi="宋体" w:cs="宋体" w:hint="eastAsia"/>
          <w:b/>
          <w:bCs/>
          <w:kern w:val="0"/>
          <w:sz w:val="24"/>
        </w:rPr>
        <w:t>中，</w:t>
      </w:r>
      <w:r>
        <w:rPr>
          <w:b/>
          <w:bCs/>
          <w:kern w:val="0"/>
          <w:sz w:val="24"/>
        </w:rPr>
        <w:t>inputdialog</w:t>
      </w:r>
      <w:r>
        <w:rPr>
          <w:rFonts w:ascii="宋体" w:hAnsi="宋体" w:cs="宋体" w:hint="eastAsia"/>
          <w:b/>
          <w:bCs/>
          <w:kern w:val="0"/>
          <w:sz w:val="24"/>
        </w:rPr>
        <w:t>（“</w:t>
      </w:r>
      <w:r>
        <w:rPr>
          <w:b/>
          <w:bCs/>
          <w:kern w:val="0"/>
          <w:sz w:val="24"/>
        </w:rPr>
        <w:t>today</w:t>
      </w:r>
      <w:r>
        <w:rPr>
          <w:rFonts w:ascii="宋体" w:hAnsi="宋体" w:cs="宋体" w:hint="eastAsia"/>
          <w:b/>
          <w:bCs/>
          <w:kern w:val="0"/>
          <w:sz w:val="24"/>
        </w:rPr>
        <w:t>”，“</w:t>
      </w:r>
      <w:r>
        <w:rPr>
          <w:b/>
          <w:bCs/>
          <w:kern w:val="0"/>
          <w:sz w:val="24"/>
        </w:rPr>
        <w:t>tomorrow</w:t>
      </w:r>
      <w:r>
        <w:rPr>
          <w:rFonts w:ascii="宋体" w:hAnsi="宋体" w:cs="宋体" w:hint="eastAsia"/>
          <w:b/>
          <w:bCs/>
          <w:kern w:val="0"/>
          <w:sz w:val="24"/>
        </w:rPr>
        <w:t>”，</w:t>
      </w:r>
      <w:r>
        <w:rPr>
          <w:b/>
          <w:bCs/>
          <w:kern w:val="0"/>
          <w:sz w:val="24"/>
        </w:rPr>
        <w:t>5</w:t>
      </w:r>
      <w:r>
        <w:rPr>
          <w:rFonts w:ascii="宋体" w:hAnsi="宋体" w:cs="宋体" w:hint="eastAsia"/>
          <w:b/>
          <w:bCs/>
          <w:kern w:val="0"/>
          <w:sz w:val="24"/>
        </w:rPr>
        <w:t>，“</w:t>
      </w:r>
      <w:r>
        <w:rPr>
          <w:b/>
          <w:bCs/>
          <w:kern w:val="0"/>
          <w:sz w:val="24"/>
        </w:rPr>
        <w:t>The Day After Tomorrow</w:t>
      </w:r>
      <w:r>
        <w:rPr>
          <w:rFonts w:ascii="宋体" w:hAnsi="宋体" w:cs="宋体" w:hint="eastAsia"/>
          <w:b/>
          <w:bCs/>
          <w:kern w:val="0"/>
          <w:sz w:val="24"/>
        </w:rPr>
        <w:t>”）中的每个值分别代表什么含义？</w:t>
      </w:r>
    </w:p>
    <w:p w:rsidR="00523426" w:rsidRDefault="00523426">
      <w:pPr>
        <w:widowControl/>
        <w:ind w:left="360" w:hanging="360"/>
        <w:jc w:val="left"/>
        <w:rPr>
          <w:rFonts w:ascii="宋体" w:hAnsi="宋体" w:cs="宋体"/>
          <w:b/>
          <w:bCs/>
          <w:kern w:val="0"/>
          <w:sz w:val="24"/>
        </w:rPr>
      </w:pPr>
      <w:r>
        <w:rPr>
          <w:b/>
          <w:bCs/>
          <w:kern w:val="0"/>
          <w:sz w:val="24"/>
        </w:rPr>
        <w:t>4</w:t>
      </w:r>
      <w:r>
        <w:rPr>
          <w:b/>
          <w:bCs/>
          <w:kern w:val="0"/>
          <w:sz w:val="24"/>
        </w:rPr>
        <w:t>．</w:t>
      </w:r>
      <w:r>
        <w:rPr>
          <w:b/>
          <w:bCs/>
          <w:kern w:val="0"/>
          <w:sz w:val="24"/>
        </w:rPr>
        <w:t xml:space="preserve">  </w:t>
      </w:r>
      <w:r>
        <w:rPr>
          <w:rFonts w:ascii="宋体" w:hAnsi="宋体" w:cs="宋体" w:hint="eastAsia"/>
          <w:b/>
          <w:bCs/>
          <w:kern w:val="0"/>
          <w:sz w:val="24"/>
        </w:rPr>
        <w:t>在</w:t>
      </w:r>
      <w:r>
        <w:rPr>
          <w:b/>
          <w:bCs/>
          <w:kern w:val="0"/>
          <w:sz w:val="24"/>
        </w:rPr>
        <w:t>ASP.NET</w:t>
      </w:r>
      <w:r>
        <w:rPr>
          <w:rFonts w:ascii="宋体" w:hAnsi="宋体" w:cs="宋体" w:hint="eastAsia"/>
          <w:b/>
          <w:bCs/>
          <w:kern w:val="0"/>
          <w:sz w:val="24"/>
        </w:rPr>
        <w:t>中控件分为哪两种？</w:t>
      </w:r>
    </w:p>
    <w:p w:rsidR="00523426" w:rsidRDefault="00523426">
      <w:pPr>
        <w:widowControl/>
        <w:ind w:left="360" w:hanging="360"/>
        <w:jc w:val="left"/>
        <w:rPr>
          <w:rFonts w:ascii="宋体" w:hAnsi="宋体" w:cs="宋体"/>
          <w:b/>
          <w:bCs/>
          <w:kern w:val="0"/>
          <w:sz w:val="24"/>
        </w:rPr>
      </w:pPr>
      <w:r>
        <w:rPr>
          <w:b/>
          <w:bCs/>
          <w:kern w:val="0"/>
          <w:sz w:val="24"/>
        </w:rPr>
        <w:t>5</w:t>
      </w:r>
      <w:r>
        <w:rPr>
          <w:b/>
          <w:bCs/>
          <w:kern w:val="0"/>
          <w:sz w:val="24"/>
        </w:rPr>
        <w:t>．</w:t>
      </w:r>
      <w:r>
        <w:rPr>
          <w:b/>
          <w:bCs/>
          <w:kern w:val="0"/>
          <w:sz w:val="24"/>
        </w:rPr>
        <w:t xml:space="preserve">  </w:t>
      </w:r>
      <w:r>
        <w:rPr>
          <w:rFonts w:ascii="宋体" w:hAnsi="宋体" w:cs="宋体" w:hint="eastAsia"/>
          <w:b/>
          <w:bCs/>
          <w:kern w:val="0"/>
          <w:sz w:val="24"/>
        </w:rPr>
        <w:t>在</w:t>
      </w:r>
      <w:r>
        <w:rPr>
          <w:b/>
          <w:bCs/>
          <w:kern w:val="0"/>
          <w:sz w:val="24"/>
        </w:rPr>
        <w:t>C#</w:t>
      </w:r>
      <w:r>
        <w:rPr>
          <w:rFonts w:ascii="宋体" w:hAnsi="宋体" w:cs="宋体" w:hint="eastAsia"/>
          <w:b/>
          <w:bCs/>
          <w:kern w:val="0"/>
          <w:sz w:val="24"/>
        </w:rPr>
        <w:t>中接口和抽象类的异同？(错误：类可以多重继承。)</w:t>
      </w:r>
    </w:p>
    <w:p w:rsidR="00523426" w:rsidRDefault="00523426">
      <w:pPr>
        <w:widowControl/>
        <w:ind w:left="360" w:hanging="360"/>
        <w:jc w:val="left"/>
        <w:rPr>
          <w:rFonts w:ascii="宋体" w:hAnsi="宋体" w:cs="宋体"/>
          <w:b/>
          <w:bCs/>
          <w:kern w:val="0"/>
          <w:sz w:val="24"/>
        </w:rPr>
      </w:pPr>
      <w:r>
        <w:rPr>
          <w:b/>
          <w:bCs/>
          <w:kern w:val="0"/>
          <w:sz w:val="24"/>
        </w:rPr>
        <w:t>6</w:t>
      </w:r>
      <w:r>
        <w:rPr>
          <w:b/>
          <w:bCs/>
          <w:kern w:val="0"/>
          <w:sz w:val="24"/>
        </w:rPr>
        <w:t>．</w:t>
      </w:r>
      <w:r>
        <w:rPr>
          <w:b/>
          <w:bCs/>
          <w:kern w:val="0"/>
          <w:sz w:val="24"/>
        </w:rPr>
        <w:t xml:space="preserve">  </w:t>
      </w:r>
      <w:r>
        <w:rPr>
          <w:rFonts w:ascii="宋体" w:hAnsi="宋体" w:cs="宋体" w:hint="eastAsia"/>
          <w:b/>
          <w:bCs/>
          <w:kern w:val="0"/>
          <w:sz w:val="24"/>
        </w:rPr>
        <w:t>用</w:t>
      </w:r>
      <w:r>
        <w:rPr>
          <w:b/>
          <w:bCs/>
          <w:kern w:val="0"/>
          <w:sz w:val="24"/>
        </w:rPr>
        <w:t>VB.net</w:t>
      </w:r>
      <w:r>
        <w:rPr>
          <w:rFonts w:ascii="宋体" w:hAnsi="宋体" w:cs="宋体" w:hint="eastAsia"/>
          <w:b/>
          <w:bCs/>
          <w:kern w:val="0"/>
          <w:sz w:val="24"/>
        </w:rPr>
        <w:t>或</w:t>
      </w:r>
      <w:r>
        <w:rPr>
          <w:b/>
          <w:bCs/>
          <w:kern w:val="0"/>
          <w:sz w:val="24"/>
        </w:rPr>
        <w:t>C#</w:t>
      </w:r>
      <w:r>
        <w:rPr>
          <w:rFonts w:ascii="宋体" w:hAnsi="宋体" w:cs="宋体" w:hint="eastAsia"/>
          <w:b/>
          <w:bCs/>
          <w:kern w:val="0"/>
          <w:sz w:val="24"/>
        </w:rPr>
        <w:t>实现文件打开对话框并获取文件名及路径</w:t>
      </w:r>
    </w:p>
    <w:p w:rsidR="00523426" w:rsidRDefault="00523426">
      <w:pPr>
        <w:widowControl/>
        <w:ind w:left="360" w:hanging="360"/>
        <w:jc w:val="left"/>
        <w:rPr>
          <w:rFonts w:ascii="宋体" w:hAnsi="宋体" w:cs="宋体"/>
          <w:b/>
          <w:bCs/>
          <w:kern w:val="0"/>
          <w:sz w:val="24"/>
        </w:rPr>
      </w:pPr>
      <w:r>
        <w:rPr>
          <w:b/>
          <w:bCs/>
          <w:kern w:val="0"/>
          <w:sz w:val="24"/>
        </w:rPr>
        <w:t>7</w:t>
      </w:r>
      <w:r>
        <w:rPr>
          <w:b/>
          <w:bCs/>
          <w:kern w:val="0"/>
          <w:sz w:val="24"/>
        </w:rPr>
        <w:t>．</w:t>
      </w:r>
      <w:r>
        <w:rPr>
          <w:b/>
          <w:bCs/>
          <w:kern w:val="0"/>
          <w:sz w:val="14"/>
          <w:szCs w:val="14"/>
        </w:rPr>
        <w:t xml:space="preserve">  </w:t>
      </w:r>
      <w:r>
        <w:rPr>
          <w:b/>
          <w:bCs/>
          <w:kern w:val="0"/>
          <w:sz w:val="24"/>
        </w:rPr>
        <w:t>Socket</w:t>
      </w:r>
      <w:r>
        <w:rPr>
          <w:rFonts w:ascii="宋体" w:hAnsi="宋体" w:cs="宋体" w:hint="eastAsia"/>
          <w:b/>
          <w:bCs/>
          <w:kern w:val="0"/>
          <w:sz w:val="24"/>
        </w:rPr>
        <w:t>的实现步骤（写实现步骤，不写代码）</w:t>
      </w:r>
    </w:p>
    <w:p w:rsidR="00523426" w:rsidRDefault="00523426">
      <w:pPr>
        <w:widowControl/>
        <w:ind w:left="360" w:hanging="360"/>
        <w:jc w:val="left"/>
        <w:rPr>
          <w:rFonts w:ascii="宋体" w:hAnsi="宋体" w:cs="宋体"/>
          <w:b/>
          <w:bCs/>
          <w:kern w:val="0"/>
          <w:sz w:val="24"/>
        </w:rPr>
      </w:pPr>
      <w:r>
        <w:rPr>
          <w:b/>
          <w:bCs/>
          <w:kern w:val="0"/>
          <w:sz w:val="24"/>
        </w:rPr>
        <w:t>8</w:t>
      </w:r>
      <w:r>
        <w:rPr>
          <w:b/>
          <w:bCs/>
          <w:kern w:val="0"/>
          <w:sz w:val="24"/>
        </w:rPr>
        <w:t>．</w:t>
      </w:r>
      <w:r>
        <w:rPr>
          <w:b/>
          <w:bCs/>
          <w:kern w:val="0"/>
          <w:sz w:val="24"/>
        </w:rPr>
        <w:t xml:space="preserve">  </w:t>
      </w:r>
      <w:r>
        <w:rPr>
          <w:rFonts w:ascii="宋体" w:hAnsi="宋体" w:cs="宋体" w:hint="eastAsia"/>
          <w:b/>
          <w:bCs/>
          <w:kern w:val="0"/>
          <w:sz w:val="24"/>
        </w:rPr>
        <w:t>谈谈水晶报表的制作</w:t>
      </w:r>
    </w:p>
    <w:p w:rsidR="00523426" w:rsidRDefault="00523426">
      <w:pPr>
        <w:widowControl/>
        <w:ind w:left="360" w:hanging="360"/>
        <w:jc w:val="left"/>
        <w:rPr>
          <w:b/>
          <w:bCs/>
          <w:kern w:val="0"/>
          <w:sz w:val="24"/>
        </w:rPr>
      </w:pPr>
      <w:r>
        <w:rPr>
          <w:rFonts w:hint="eastAsia"/>
          <w:b/>
          <w:bCs/>
          <w:kern w:val="0"/>
          <w:sz w:val="24"/>
        </w:rPr>
        <w:t xml:space="preserve">9. </w:t>
      </w:r>
      <w:r>
        <w:rPr>
          <w:rFonts w:hint="eastAsia"/>
          <w:b/>
          <w:bCs/>
          <w:kern w:val="0"/>
          <w:sz w:val="24"/>
        </w:rPr>
        <w:t>写一个带输出参数的存储过程。</w:t>
      </w:r>
    </w:p>
    <w:p w:rsidR="00523426" w:rsidRDefault="00523426">
      <w:pPr>
        <w:widowControl/>
        <w:ind w:left="360" w:hanging="360"/>
        <w:jc w:val="left"/>
        <w:rPr>
          <w:b/>
          <w:bCs/>
          <w:kern w:val="0"/>
          <w:sz w:val="24"/>
        </w:rPr>
      </w:pPr>
      <w:r>
        <w:rPr>
          <w:rFonts w:hint="eastAsia"/>
          <w:b/>
          <w:bCs/>
          <w:kern w:val="0"/>
          <w:sz w:val="24"/>
        </w:rPr>
        <w:t>10</w:t>
      </w:r>
      <w:r>
        <w:rPr>
          <w:rFonts w:hint="eastAsia"/>
          <w:b/>
          <w:bCs/>
          <w:kern w:val="0"/>
          <w:sz w:val="24"/>
        </w:rPr>
        <w:t>。关于枚举类型的定义。（不能为负数）</w:t>
      </w:r>
    </w:p>
    <w:p w:rsidR="00523426" w:rsidRDefault="00523426">
      <w:pPr>
        <w:widowControl/>
        <w:ind w:left="360" w:hanging="360"/>
        <w:jc w:val="left"/>
        <w:rPr>
          <w:rFonts w:ascii="宋体" w:hAnsi="宋体" w:cs="宋体"/>
          <w:b/>
          <w:bCs/>
          <w:kern w:val="0"/>
          <w:sz w:val="24"/>
        </w:rPr>
      </w:pPr>
      <w:r>
        <w:rPr>
          <w:rFonts w:hint="eastAsia"/>
          <w:b/>
          <w:bCs/>
          <w:kern w:val="0"/>
          <w:sz w:val="24"/>
        </w:rPr>
        <w:t>11..net</w:t>
      </w:r>
      <w:r>
        <w:rPr>
          <w:rFonts w:hint="eastAsia"/>
          <w:b/>
          <w:bCs/>
          <w:kern w:val="0"/>
          <w:sz w:val="24"/>
        </w:rPr>
        <w:t>中连接数据库的字符串（</w:t>
      </w:r>
      <w:r>
        <w:rPr>
          <w:rFonts w:hint="eastAsia"/>
          <w:b/>
          <w:bCs/>
          <w:kern w:val="0"/>
          <w:sz w:val="24"/>
        </w:rPr>
        <w:t>Sqlconnection(</w:t>
      </w:r>
      <w:r>
        <w:rPr>
          <w:b/>
          <w:bCs/>
          <w:kern w:val="0"/>
          <w:sz w:val="24"/>
        </w:rPr>
        <w:t>“</w:t>
      </w:r>
      <w:r>
        <w:rPr>
          <w:rFonts w:hint="eastAsia"/>
          <w:b/>
          <w:bCs/>
          <w:kern w:val="0"/>
          <w:sz w:val="24"/>
        </w:rPr>
        <w:t>server = localhost, uid =</w:t>
      </w:r>
      <w:r>
        <w:rPr>
          <w:b/>
          <w:bCs/>
          <w:kern w:val="0"/>
          <w:sz w:val="24"/>
        </w:rPr>
        <w:t>””</w:t>
      </w:r>
      <w:r>
        <w:rPr>
          <w:rFonts w:hint="eastAsia"/>
          <w:b/>
          <w:bCs/>
          <w:kern w:val="0"/>
          <w:sz w:val="24"/>
        </w:rPr>
        <w:t xml:space="preserve"> , pwd =</w:t>
      </w:r>
      <w:r>
        <w:rPr>
          <w:b/>
          <w:bCs/>
          <w:kern w:val="0"/>
          <w:sz w:val="24"/>
        </w:rPr>
        <w:t>””</w:t>
      </w:r>
      <w:r>
        <w:rPr>
          <w:rFonts w:hint="eastAsia"/>
          <w:b/>
          <w:bCs/>
          <w:kern w:val="0"/>
          <w:sz w:val="24"/>
        </w:rPr>
        <w:t xml:space="preserve"> ,database = </w:t>
      </w:r>
      <w:r>
        <w:rPr>
          <w:b/>
          <w:bCs/>
          <w:kern w:val="0"/>
          <w:sz w:val="24"/>
        </w:rPr>
        <w:t>“””</w:t>
      </w:r>
      <w:r>
        <w:rPr>
          <w:rFonts w:hint="eastAsia"/>
          <w:b/>
          <w:bCs/>
          <w:kern w:val="0"/>
          <w:sz w:val="24"/>
        </w:rPr>
        <w:t xml:space="preserve">) </w:t>
      </w:r>
    </w:p>
    <w:p w:rsidR="00523426" w:rsidRDefault="00523426">
      <w:pPr>
        <w:widowControl/>
        <w:jc w:val="left"/>
        <w:rPr>
          <w:rFonts w:ascii="宋体" w:hAnsi="宋体" w:cs="宋体"/>
          <w:b/>
          <w:bCs/>
          <w:kern w:val="0"/>
          <w:sz w:val="24"/>
        </w:rPr>
      </w:pPr>
      <w:r>
        <w:rPr>
          <w:rFonts w:ascii="宋体" w:hAnsi="宋体" w:cs="宋体" w:hint="eastAsia"/>
          <w:b/>
          <w:bCs/>
          <w:kern w:val="0"/>
          <w:sz w:val="24"/>
        </w:rPr>
        <w:t>上机题</w:t>
      </w:r>
    </w:p>
    <w:p w:rsidR="00523426" w:rsidRDefault="00523426">
      <w:pPr>
        <w:rPr>
          <w:rFonts w:ascii="宋体" w:hAnsi="宋体"/>
          <w:b/>
          <w:bCs/>
          <w:kern w:val="0"/>
        </w:rPr>
      </w:pPr>
      <w:r>
        <w:rPr>
          <w:rFonts w:ascii="宋体" w:hAnsi="宋体" w:hint="eastAsia"/>
          <w:b/>
          <w:bCs/>
          <w:kern w:val="0"/>
        </w:rPr>
        <w:t>使用</w:t>
      </w:r>
      <w:r>
        <w:rPr>
          <w:b/>
          <w:bCs/>
          <w:kern w:val="0"/>
        </w:rPr>
        <w:t>MVC</w:t>
      </w:r>
      <w:r>
        <w:rPr>
          <w:rFonts w:ascii="宋体" w:hAnsi="宋体" w:hint="eastAsia"/>
          <w:b/>
          <w:bCs/>
          <w:kern w:val="0"/>
        </w:rPr>
        <w:t>模式实现增、删、改、查，有两张数据表第一张是客户表（主表），第二张从表（货物表），一对多的关系，一个客户表对应多张货物表</w:t>
      </w:r>
    </w:p>
    <w:p w:rsidR="00523426" w:rsidRDefault="00523426"/>
    <w:p w:rsidR="00523426" w:rsidRDefault="00523426">
      <w:pPr>
        <w:outlineLvl w:val="0"/>
        <w:rPr>
          <w:b/>
          <w:sz w:val="28"/>
          <w:szCs w:val="28"/>
        </w:rPr>
      </w:pPr>
      <w:r>
        <w:rPr>
          <w:rFonts w:hint="eastAsia"/>
          <w:b/>
          <w:sz w:val="28"/>
          <w:szCs w:val="28"/>
        </w:rPr>
        <w:t>C++/MFC</w:t>
      </w:r>
      <w:r>
        <w:rPr>
          <w:rFonts w:hint="eastAsia"/>
          <w:b/>
          <w:sz w:val="28"/>
          <w:szCs w:val="28"/>
        </w:rPr>
        <w:t>试题</w:t>
      </w:r>
    </w:p>
    <w:p w:rsidR="00523426" w:rsidRDefault="00523426">
      <w:pPr>
        <w:rPr>
          <w:b/>
        </w:rPr>
      </w:pPr>
    </w:p>
    <w:p w:rsidR="00523426" w:rsidRDefault="00523426">
      <w:pPr>
        <w:outlineLvl w:val="0"/>
        <w:rPr>
          <w:b/>
        </w:rPr>
      </w:pPr>
      <w:r>
        <w:rPr>
          <w:rFonts w:hint="eastAsia"/>
          <w:b/>
        </w:rPr>
        <w:t>一．填空题</w:t>
      </w:r>
      <w:r>
        <w:rPr>
          <w:rFonts w:hint="eastAsia"/>
          <w:b/>
        </w:rPr>
        <w:t>(26</w:t>
      </w:r>
      <w:r>
        <w:rPr>
          <w:rFonts w:hint="eastAsia"/>
          <w:b/>
        </w:rPr>
        <w:t>分</w:t>
      </w:r>
      <w:r>
        <w:rPr>
          <w:rFonts w:hint="eastAsia"/>
          <w:b/>
        </w:rPr>
        <w:t>)</w:t>
      </w:r>
    </w:p>
    <w:p w:rsidR="00523426" w:rsidRDefault="00523426">
      <w:r>
        <w:rPr>
          <w:rFonts w:hint="eastAsia"/>
        </w:rPr>
        <w:t>1</w:t>
      </w:r>
      <w:r>
        <w:rPr>
          <w:rFonts w:hint="eastAsia"/>
        </w:rPr>
        <w:t>．</w:t>
      </w:r>
      <w:r>
        <w:rPr>
          <w:rFonts w:hint="eastAsia"/>
        </w:rPr>
        <w:t xml:space="preserve"> WIN32</w:t>
      </w:r>
      <w:r>
        <w:rPr>
          <w:rFonts w:hint="eastAsia"/>
        </w:rPr>
        <w:t>平台下，</w:t>
      </w:r>
      <w:r>
        <w:rPr>
          <w:rFonts w:hint="eastAsia"/>
        </w:rPr>
        <w:t>sizeof(short) = ____</w:t>
      </w:r>
      <w:r>
        <w:rPr>
          <w:rFonts w:hint="eastAsia"/>
        </w:rPr>
        <w:t>，</w:t>
      </w:r>
      <w:r>
        <w:rPr>
          <w:rFonts w:hint="eastAsia"/>
        </w:rPr>
        <w:t>sizeof(int) = ____</w:t>
      </w:r>
      <w:r>
        <w:rPr>
          <w:rFonts w:hint="eastAsia"/>
        </w:rPr>
        <w:t>，</w:t>
      </w:r>
      <w:r>
        <w:rPr>
          <w:rFonts w:hint="eastAsia"/>
        </w:rPr>
        <w:t>sizeof(long) = ____</w:t>
      </w:r>
      <w:r>
        <w:rPr>
          <w:rFonts w:hint="eastAsia"/>
        </w:rPr>
        <w:t>。</w:t>
      </w:r>
      <w:r>
        <w:rPr>
          <w:rFonts w:hint="eastAsia"/>
        </w:rPr>
        <w:t>(3</w:t>
      </w:r>
      <w:r>
        <w:rPr>
          <w:rFonts w:hint="eastAsia"/>
        </w:rPr>
        <w:t>分</w:t>
      </w:r>
      <w:r>
        <w:rPr>
          <w:rFonts w:hint="eastAsia"/>
        </w:rPr>
        <w:t>)</w:t>
      </w:r>
    </w:p>
    <w:p w:rsidR="00523426" w:rsidRDefault="00523426">
      <w:r>
        <w:rPr>
          <w:rFonts w:hint="eastAsia"/>
        </w:rPr>
        <w:t>2</w:t>
      </w:r>
      <w:r>
        <w:rPr>
          <w:rFonts w:hint="eastAsia"/>
        </w:rPr>
        <w:t>．请给出如下程序的结果</w:t>
      </w:r>
      <w:r>
        <w:rPr>
          <w:rFonts w:hint="eastAsia"/>
        </w:rPr>
        <w:t>(2</w:t>
      </w:r>
      <w:r>
        <w:rPr>
          <w:rFonts w:hint="eastAsia"/>
        </w:rPr>
        <w:t>分</w:t>
      </w:r>
      <w:r>
        <w:rPr>
          <w:rFonts w:hint="eastAsia"/>
        </w:rPr>
        <w:t>)</w:t>
      </w:r>
    </w:p>
    <w:p w:rsidR="00523426" w:rsidRDefault="00523426">
      <w:r>
        <w:t>int a =</w:t>
      </w:r>
      <w:r>
        <w:rPr>
          <w:rFonts w:hint="eastAsia"/>
        </w:rPr>
        <w:t xml:space="preserve"> 3</w:t>
      </w:r>
      <w:r>
        <w:t>;</w:t>
      </w:r>
    </w:p>
    <w:p w:rsidR="00523426" w:rsidRDefault="00523426">
      <w:r>
        <w:rPr>
          <w:rFonts w:hint="eastAsia"/>
        </w:rPr>
        <w:t xml:space="preserve">int b = </w:t>
      </w:r>
      <w:r>
        <w:t>a</w:t>
      </w:r>
      <w:r>
        <w:rPr>
          <w:rFonts w:hint="eastAsia"/>
        </w:rPr>
        <w:t xml:space="preserve"> </w:t>
      </w:r>
      <w:r>
        <w:t>&lt;&lt;</w:t>
      </w:r>
      <w:r>
        <w:rPr>
          <w:rFonts w:hint="eastAsia"/>
        </w:rPr>
        <w:t xml:space="preserve"> </w:t>
      </w:r>
      <w:r>
        <w:t>3;</w:t>
      </w:r>
    </w:p>
    <w:p w:rsidR="00523426" w:rsidRDefault="00523426">
      <w:r>
        <w:rPr>
          <w:rFonts w:hint="eastAsia"/>
        </w:rPr>
        <w:t>a = ____</w:t>
      </w:r>
      <w:r>
        <w:rPr>
          <w:rFonts w:hint="eastAsia"/>
        </w:rPr>
        <w:t>，</w:t>
      </w:r>
      <w:r>
        <w:rPr>
          <w:rFonts w:hint="eastAsia"/>
        </w:rPr>
        <w:t>b = ____</w:t>
      </w:r>
      <w:r>
        <w:rPr>
          <w:rFonts w:hint="eastAsia"/>
        </w:rPr>
        <w:t>。</w:t>
      </w:r>
    </w:p>
    <w:p w:rsidR="00523426" w:rsidRDefault="00523426">
      <w:r>
        <w:rPr>
          <w:rFonts w:hint="eastAsia"/>
          <w:color w:val="000000"/>
        </w:rPr>
        <w:lastRenderedPageBreak/>
        <w:t>3</w:t>
      </w:r>
      <w:r>
        <w:rPr>
          <w:rFonts w:hint="eastAsia"/>
          <w:color w:val="000000"/>
        </w:rPr>
        <w:t>．请</w:t>
      </w:r>
      <w:r>
        <w:rPr>
          <w:rFonts w:hint="eastAsia"/>
        </w:rPr>
        <w:t>给出如下程序的结果</w:t>
      </w:r>
      <w:r>
        <w:rPr>
          <w:rFonts w:hint="eastAsia"/>
        </w:rPr>
        <w:t>(2</w:t>
      </w:r>
      <w:r>
        <w:rPr>
          <w:rFonts w:hint="eastAsia"/>
        </w:rPr>
        <w:t>分</w:t>
      </w:r>
      <w:r>
        <w:rPr>
          <w:rFonts w:hint="eastAsia"/>
        </w:rPr>
        <w:t>)</w:t>
      </w:r>
    </w:p>
    <w:p w:rsidR="00523426" w:rsidRDefault="00523426">
      <w:r>
        <w:t>int aaa = 0x01;</w:t>
      </w:r>
    </w:p>
    <w:p w:rsidR="00523426" w:rsidRDefault="00523426">
      <w:r>
        <w:rPr>
          <w:rFonts w:hint="eastAsia"/>
        </w:rPr>
        <w:t>htonl(aaa) = ____</w:t>
      </w:r>
      <w:r>
        <w:rPr>
          <w:rFonts w:hint="eastAsia"/>
        </w:rPr>
        <w:t>。</w:t>
      </w:r>
    </w:p>
    <w:p w:rsidR="00523426" w:rsidRDefault="00523426">
      <w:r>
        <w:rPr>
          <w:rFonts w:hint="eastAsia"/>
        </w:rPr>
        <w:t>4</w:t>
      </w:r>
      <w:r>
        <w:rPr>
          <w:rFonts w:hint="eastAsia"/>
        </w:rPr>
        <w:t>．请给出如下程序的结果</w:t>
      </w:r>
      <w:r>
        <w:rPr>
          <w:rFonts w:hint="eastAsia"/>
        </w:rPr>
        <w:t>(2</w:t>
      </w:r>
      <w:r>
        <w:rPr>
          <w:rFonts w:hint="eastAsia"/>
        </w:rPr>
        <w:t>分</w:t>
      </w:r>
      <w:r>
        <w:rPr>
          <w:rFonts w:hint="eastAsia"/>
        </w:rPr>
        <w:t>)</w:t>
      </w:r>
    </w:p>
    <w:p w:rsidR="00523426" w:rsidRDefault="00523426">
      <w:r>
        <w:t>#define MAX_NUM 100+200</w:t>
      </w:r>
    </w:p>
    <w:p w:rsidR="00523426" w:rsidRDefault="00523426">
      <w:r>
        <w:t>int nTemp = MAX_NUM*10;</w:t>
      </w:r>
    </w:p>
    <w:p w:rsidR="00523426" w:rsidRDefault="00523426">
      <w:r>
        <w:rPr>
          <w:rFonts w:hint="eastAsia"/>
        </w:rPr>
        <w:t>则</w:t>
      </w:r>
      <w:r>
        <w:rPr>
          <w:rFonts w:hint="eastAsia"/>
        </w:rPr>
        <w:t>Temp = ____</w:t>
      </w:r>
      <w:r>
        <w:rPr>
          <w:rFonts w:hint="eastAsia"/>
        </w:rPr>
        <w:t>。</w:t>
      </w:r>
    </w:p>
    <w:p w:rsidR="00523426" w:rsidRDefault="00523426">
      <w:r>
        <w:rPr>
          <w:rFonts w:hint="eastAsia"/>
        </w:rPr>
        <w:t>5</w:t>
      </w:r>
      <w:r>
        <w:rPr>
          <w:rFonts w:hint="eastAsia"/>
        </w:rPr>
        <w:t>．请给出如下程序的结果</w:t>
      </w:r>
      <w:r>
        <w:rPr>
          <w:rFonts w:hint="eastAsia"/>
        </w:rPr>
        <w:t xml:space="preserve">(3 </w:t>
      </w:r>
      <w:r>
        <w:rPr>
          <w:rFonts w:hint="eastAsia"/>
        </w:rPr>
        <w:t>分</w:t>
      </w:r>
      <w:r>
        <w:rPr>
          <w:rFonts w:hint="eastAsia"/>
        </w:rPr>
        <w:t>)</w:t>
      </w:r>
    </w:p>
    <w:p w:rsidR="00523426" w:rsidRDefault="00523426">
      <w:r>
        <w:rPr>
          <w:rFonts w:hint="eastAsia"/>
        </w:rPr>
        <w:t>char szTemp[1000] = "";</w:t>
      </w:r>
    </w:p>
    <w:p w:rsidR="00523426" w:rsidRDefault="00523426">
      <w:r>
        <w:rPr>
          <w:rFonts w:hint="eastAsia"/>
        </w:rPr>
        <w:t>int nLen1 = sizeof(szTemp);</w:t>
      </w:r>
    </w:p>
    <w:p w:rsidR="00523426" w:rsidRDefault="00523426">
      <w:r>
        <w:rPr>
          <w:rFonts w:hint="eastAsia"/>
        </w:rPr>
        <w:t>int nLen2 = strlen(szTemp);</w:t>
      </w:r>
    </w:p>
    <w:p w:rsidR="00523426" w:rsidRDefault="00523426">
      <w:r>
        <w:rPr>
          <w:rFonts w:hint="eastAsia"/>
        </w:rPr>
        <w:t>strcpy(szTemp, "abc");</w:t>
      </w:r>
    </w:p>
    <w:p w:rsidR="00523426" w:rsidRDefault="00523426">
      <w:r>
        <w:rPr>
          <w:rFonts w:hint="eastAsia"/>
        </w:rPr>
        <w:t>int nLen3 = sizeof(szTemp);</w:t>
      </w:r>
    </w:p>
    <w:p w:rsidR="00523426" w:rsidRDefault="00523426">
      <w:r>
        <w:rPr>
          <w:rFonts w:hint="eastAsia"/>
        </w:rPr>
        <w:t>int nLen4 = strlen(szTemp);</w:t>
      </w:r>
    </w:p>
    <w:p w:rsidR="00523426" w:rsidRDefault="00523426">
      <w:r>
        <w:rPr>
          <w:rFonts w:hint="eastAsia"/>
        </w:rPr>
        <w:t>int nTemp[100];</w:t>
      </w:r>
    </w:p>
    <w:p w:rsidR="00523426" w:rsidRDefault="00523426">
      <w:r>
        <w:rPr>
          <w:rFonts w:hint="eastAsia"/>
        </w:rPr>
        <w:t>int *pTemp = nTemp;</w:t>
      </w:r>
    </w:p>
    <w:p w:rsidR="00523426" w:rsidRDefault="00523426">
      <w:r>
        <w:rPr>
          <w:rFonts w:hint="eastAsia"/>
        </w:rPr>
        <w:t>int nLen5 = sizeof(pTemp);</w:t>
      </w:r>
    </w:p>
    <w:p w:rsidR="00523426" w:rsidRDefault="00523426">
      <w:r>
        <w:rPr>
          <w:rFonts w:hint="eastAsia"/>
        </w:rPr>
        <w:t>char szResult[200] = "";</w:t>
      </w:r>
    </w:p>
    <w:p w:rsidR="00523426" w:rsidRDefault="00523426">
      <w:r>
        <w:rPr>
          <w:rFonts w:hint="eastAsia"/>
        </w:rPr>
        <w:t>sprintf(szResult, "%d,%d,%d,%d,%02d.", nLen1, nLen2, nLen3, nLen4, nLen5);</w:t>
      </w:r>
    </w:p>
    <w:p w:rsidR="00523426" w:rsidRDefault="00523426">
      <w:r>
        <w:rPr>
          <w:rFonts w:hint="eastAsia"/>
        </w:rPr>
        <w:t>则</w:t>
      </w:r>
      <w:r>
        <w:rPr>
          <w:rFonts w:hint="eastAsia"/>
        </w:rPr>
        <w:t>szResult = ____</w:t>
      </w:r>
      <w:r>
        <w:rPr>
          <w:rFonts w:hint="eastAsia"/>
        </w:rPr>
        <w:t>。</w:t>
      </w:r>
    </w:p>
    <w:p w:rsidR="00523426" w:rsidRDefault="00523426">
      <w:r>
        <w:rPr>
          <w:rFonts w:hint="eastAsia"/>
        </w:rPr>
        <w:t>6</w:t>
      </w:r>
      <w:r>
        <w:rPr>
          <w:rFonts w:hint="eastAsia"/>
        </w:rPr>
        <w:t>．</w:t>
      </w:r>
      <w:r>
        <w:rPr>
          <w:rFonts w:hint="eastAsia"/>
        </w:rPr>
        <w:t>MFC</w:t>
      </w:r>
      <w:r>
        <w:rPr>
          <w:rFonts w:hint="eastAsia"/>
        </w:rPr>
        <w:t>中，大部分类是从哪个类继承而来（</w:t>
      </w:r>
      <w:r>
        <w:rPr>
          <w:rFonts w:hint="eastAsia"/>
        </w:rPr>
        <w:t>CCmdTarget</w:t>
      </w:r>
      <w:r>
        <w:rPr>
          <w:rFonts w:hint="eastAsia"/>
        </w:rPr>
        <w:t>、</w:t>
      </w:r>
      <w:r>
        <w:rPr>
          <w:rFonts w:hint="eastAsia"/>
        </w:rPr>
        <w:t>CObject</w:t>
      </w:r>
      <w:r>
        <w:rPr>
          <w:rFonts w:hint="eastAsia"/>
        </w:rPr>
        <w:t>、</w:t>
      </w:r>
      <w:r>
        <w:rPr>
          <w:rFonts w:hint="eastAsia"/>
        </w:rPr>
        <w:t>CWinApp</w:t>
      </w:r>
      <w:r>
        <w:rPr>
          <w:rFonts w:hint="eastAsia"/>
        </w:rPr>
        <w:t>、</w:t>
      </w:r>
      <w:r>
        <w:rPr>
          <w:rFonts w:hint="eastAsia"/>
        </w:rPr>
        <w:t>CWnd</w:t>
      </w:r>
      <w:r>
        <w:rPr>
          <w:rFonts w:hint="eastAsia"/>
        </w:rPr>
        <w:t>）？</w:t>
      </w:r>
      <w:r>
        <w:rPr>
          <w:rFonts w:hint="eastAsia"/>
        </w:rPr>
        <w:t>(2</w:t>
      </w:r>
      <w:r>
        <w:rPr>
          <w:rFonts w:hint="eastAsia"/>
        </w:rPr>
        <w:t>分</w:t>
      </w:r>
      <w:r>
        <w:rPr>
          <w:rFonts w:hint="eastAsia"/>
        </w:rPr>
        <w:t>)____</w:t>
      </w:r>
    </w:p>
    <w:p w:rsidR="00523426" w:rsidRDefault="00523426">
      <w:r>
        <w:rPr>
          <w:rFonts w:hint="eastAsia"/>
        </w:rPr>
        <w:t>7</w:t>
      </w:r>
      <w:r>
        <w:rPr>
          <w:rFonts w:hint="eastAsia"/>
        </w:rPr>
        <w:t>．内存是进程范围</w:t>
      </w:r>
      <w:r>
        <w:rPr>
          <w:rFonts w:hint="eastAsia"/>
        </w:rPr>
        <w:t>or</w:t>
      </w:r>
      <w:r>
        <w:rPr>
          <w:rFonts w:hint="eastAsia"/>
        </w:rPr>
        <w:t>线程范围；</w:t>
      </w:r>
      <w:r>
        <w:rPr>
          <w:rFonts w:hint="eastAsia"/>
        </w:rPr>
        <w:t>____</w:t>
      </w:r>
    </w:p>
    <w:p w:rsidR="00523426" w:rsidRDefault="00523426">
      <w:r>
        <w:rPr>
          <w:rFonts w:hint="eastAsia"/>
        </w:rPr>
        <w:t>CPU</w:t>
      </w:r>
      <w:r>
        <w:rPr>
          <w:rFonts w:hint="eastAsia"/>
        </w:rPr>
        <w:t>调度时，针对进程</w:t>
      </w:r>
      <w:r>
        <w:rPr>
          <w:rFonts w:hint="eastAsia"/>
        </w:rPr>
        <w:t>or</w:t>
      </w:r>
      <w:r>
        <w:rPr>
          <w:rFonts w:hint="eastAsia"/>
        </w:rPr>
        <w:t>线程；</w:t>
      </w:r>
      <w:r>
        <w:rPr>
          <w:rFonts w:hint="eastAsia"/>
        </w:rPr>
        <w:t>____</w:t>
      </w:r>
    </w:p>
    <w:p w:rsidR="00523426" w:rsidRDefault="00523426">
      <w:r>
        <w:rPr>
          <w:rFonts w:hint="eastAsia"/>
        </w:rPr>
        <w:t>函数调用堆栈，针对进程</w:t>
      </w:r>
      <w:r>
        <w:rPr>
          <w:rFonts w:hint="eastAsia"/>
        </w:rPr>
        <w:t>or</w:t>
      </w:r>
      <w:r>
        <w:rPr>
          <w:rFonts w:hint="eastAsia"/>
        </w:rPr>
        <w:t>线程。</w:t>
      </w:r>
      <w:r>
        <w:rPr>
          <w:rFonts w:hint="eastAsia"/>
        </w:rPr>
        <w:t>____(3</w:t>
      </w:r>
      <w:r>
        <w:rPr>
          <w:rFonts w:hint="eastAsia"/>
        </w:rPr>
        <w:t>分</w:t>
      </w:r>
      <w:r>
        <w:rPr>
          <w:rFonts w:hint="eastAsia"/>
        </w:rPr>
        <w:t>)</w:t>
      </w:r>
    </w:p>
    <w:p w:rsidR="00523426" w:rsidRDefault="00523426">
      <w:r>
        <w:rPr>
          <w:rFonts w:hint="eastAsia"/>
        </w:rPr>
        <w:t>8</w:t>
      </w:r>
      <w:r>
        <w:rPr>
          <w:rFonts w:hint="eastAsia"/>
        </w:rPr>
        <w:t>．调用函数</w:t>
      </w:r>
      <w:r>
        <w:rPr>
          <w:rFonts w:hint="eastAsia"/>
        </w:rPr>
        <w:t>bbb</w:t>
      </w:r>
      <w:r>
        <w:rPr>
          <w:rFonts w:hint="eastAsia"/>
        </w:rPr>
        <w:t>后，输出是什么</w:t>
      </w:r>
      <w:r>
        <w:rPr>
          <w:rFonts w:hint="eastAsia"/>
        </w:rPr>
        <w:t>(4</w:t>
      </w:r>
      <w:r>
        <w:rPr>
          <w:rFonts w:hint="eastAsia"/>
        </w:rPr>
        <w:t>分</w:t>
      </w:r>
      <w:r>
        <w:rPr>
          <w:rFonts w:hint="eastAsia"/>
        </w:rPr>
        <w:t>)</w:t>
      </w:r>
    </w:p>
    <w:p w:rsidR="00523426" w:rsidRDefault="00523426">
      <w:r>
        <w:t>void ccc(int x)</w:t>
      </w:r>
    </w:p>
    <w:p w:rsidR="00523426" w:rsidRDefault="00523426">
      <w:r>
        <w:t>{</w:t>
      </w:r>
    </w:p>
    <w:p w:rsidR="00523426" w:rsidRDefault="00523426">
      <w:r>
        <w:tab/>
        <w:t>char szTemp[10] = "";</w:t>
      </w:r>
    </w:p>
    <w:p w:rsidR="00523426" w:rsidRDefault="00523426">
      <w:r>
        <w:tab/>
      </w:r>
    </w:p>
    <w:p w:rsidR="00523426" w:rsidRDefault="00523426">
      <w:r>
        <w:tab/>
        <w:t>x = 2;</w:t>
      </w:r>
    </w:p>
    <w:p w:rsidR="00523426" w:rsidRDefault="00523426">
      <w:r>
        <w:tab/>
        <w:t>sprintf(szTemp, "%d,", x);</w:t>
      </w:r>
    </w:p>
    <w:p w:rsidR="00523426" w:rsidRDefault="00523426">
      <w:r>
        <w:tab/>
        <w:t>afxDump &lt;&lt; szTemp;</w:t>
      </w:r>
    </w:p>
    <w:p w:rsidR="00523426" w:rsidRDefault="00523426">
      <w:r>
        <w:tab/>
      </w:r>
    </w:p>
    <w:p w:rsidR="00523426" w:rsidRDefault="00523426">
      <w:r>
        <w:tab/>
        <w:t>if(x = 3)</w:t>
      </w:r>
    </w:p>
    <w:p w:rsidR="00523426" w:rsidRDefault="00523426">
      <w:r>
        <w:tab/>
        <w:t>{</w:t>
      </w:r>
    </w:p>
    <w:p w:rsidR="00523426" w:rsidRDefault="00523426">
      <w:r>
        <w:tab/>
      </w:r>
      <w:r>
        <w:tab/>
        <w:t>int x = 4;</w:t>
      </w:r>
    </w:p>
    <w:p w:rsidR="00523426" w:rsidRDefault="00523426">
      <w:r>
        <w:tab/>
      </w:r>
      <w:r>
        <w:tab/>
        <w:t>sprintf(szTemp, "%d,", x);</w:t>
      </w:r>
    </w:p>
    <w:p w:rsidR="00523426" w:rsidRDefault="00523426">
      <w:r>
        <w:tab/>
      </w:r>
      <w:r>
        <w:tab/>
        <w:t>afxDump &lt;&lt; szTemp;</w:t>
      </w:r>
    </w:p>
    <w:p w:rsidR="00523426" w:rsidRDefault="00523426">
      <w:r>
        <w:tab/>
        <w:t>}</w:t>
      </w:r>
    </w:p>
    <w:p w:rsidR="00523426" w:rsidRDefault="00523426">
      <w:r>
        <w:tab/>
      </w:r>
    </w:p>
    <w:p w:rsidR="00523426" w:rsidRDefault="00523426">
      <w:r>
        <w:tab/>
        <w:t>sprintf(szTemp, "%d,", x);</w:t>
      </w:r>
    </w:p>
    <w:p w:rsidR="00523426" w:rsidRDefault="00523426">
      <w:r>
        <w:tab/>
        <w:t>afxDump &lt;&lt; szTemp;</w:t>
      </w:r>
    </w:p>
    <w:p w:rsidR="00523426" w:rsidRDefault="00523426">
      <w:r>
        <w:lastRenderedPageBreak/>
        <w:t>}</w:t>
      </w:r>
    </w:p>
    <w:p w:rsidR="00523426" w:rsidRDefault="00523426"/>
    <w:p w:rsidR="00523426" w:rsidRDefault="00523426">
      <w:r>
        <w:t>void bbb()</w:t>
      </w:r>
    </w:p>
    <w:p w:rsidR="00523426" w:rsidRDefault="00523426">
      <w:r>
        <w:t>{</w:t>
      </w:r>
    </w:p>
    <w:p w:rsidR="00523426" w:rsidRDefault="00523426">
      <w:r>
        <w:tab/>
        <w:t>char szTemp[10] = "";</w:t>
      </w:r>
    </w:p>
    <w:p w:rsidR="00523426" w:rsidRDefault="00523426"/>
    <w:p w:rsidR="00523426" w:rsidRDefault="00523426">
      <w:r>
        <w:tab/>
        <w:t>int x = 7;</w:t>
      </w:r>
    </w:p>
    <w:p w:rsidR="00523426" w:rsidRDefault="00523426">
      <w:r>
        <w:tab/>
      </w:r>
    </w:p>
    <w:p w:rsidR="00523426" w:rsidRDefault="00523426">
      <w:r>
        <w:tab/>
        <w:t>ccc(x);</w:t>
      </w:r>
    </w:p>
    <w:p w:rsidR="00523426" w:rsidRDefault="00523426">
      <w:r>
        <w:tab/>
      </w:r>
    </w:p>
    <w:p w:rsidR="00523426" w:rsidRDefault="00523426">
      <w:r>
        <w:tab/>
        <w:t>sprintf(szTemp, "%d,", x);</w:t>
      </w:r>
    </w:p>
    <w:p w:rsidR="00523426" w:rsidRDefault="00523426">
      <w:r>
        <w:tab/>
        <w:t>afxDump &lt;&lt; szTemp;</w:t>
      </w:r>
    </w:p>
    <w:p w:rsidR="00523426" w:rsidRDefault="00523426">
      <w:r>
        <w:t>}</w:t>
      </w:r>
    </w:p>
    <w:p w:rsidR="00523426" w:rsidRDefault="00523426">
      <w:pPr>
        <w:rPr>
          <w:b/>
        </w:rPr>
      </w:pPr>
    </w:p>
    <w:p w:rsidR="00523426" w:rsidRDefault="00523426">
      <w:pPr>
        <w:outlineLvl w:val="0"/>
        <w:rPr>
          <w:b/>
        </w:rPr>
      </w:pPr>
      <w:r>
        <w:rPr>
          <w:rFonts w:hint="eastAsia"/>
          <w:b/>
        </w:rPr>
        <w:t>二．改错题</w:t>
      </w:r>
      <w:r>
        <w:rPr>
          <w:rFonts w:hint="eastAsia"/>
          <w:b/>
        </w:rPr>
        <w:t>(</w:t>
      </w:r>
      <w:r>
        <w:rPr>
          <w:rFonts w:hint="eastAsia"/>
          <w:b/>
        </w:rPr>
        <w:t>总共</w:t>
      </w:r>
      <w:r>
        <w:rPr>
          <w:rFonts w:hint="eastAsia"/>
          <w:b/>
        </w:rPr>
        <w:t>15</w:t>
      </w:r>
      <w:r>
        <w:rPr>
          <w:rFonts w:hint="eastAsia"/>
          <w:b/>
        </w:rPr>
        <w:t>分</w:t>
      </w:r>
      <w:r>
        <w:rPr>
          <w:rFonts w:hint="eastAsia"/>
          <w:b/>
        </w:rPr>
        <w:t>,</w:t>
      </w:r>
      <w:r>
        <w:rPr>
          <w:rFonts w:hint="eastAsia"/>
          <w:b/>
        </w:rPr>
        <w:t>每题</w:t>
      </w:r>
      <w:r>
        <w:rPr>
          <w:rFonts w:hint="eastAsia"/>
          <w:b/>
        </w:rPr>
        <w:t>5</w:t>
      </w:r>
      <w:r>
        <w:rPr>
          <w:rFonts w:hint="eastAsia"/>
          <w:b/>
        </w:rPr>
        <w:t>分</w:t>
      </w:r>
      <w:r>
        <w:rPr>
          <w:rFonts w:hint="eastAsia"/>
          <w:b/>
        </w:rPr>
        <w:t>)</w:t>
      </w:r>
      <w:r>
        <w:rPr>
          <w:rFonts w:hint="eastAsia"/>
          <w:b/>
        </w:rPr>
        <w:t>。</w:t>
      </w:r>
    </w:p>
    <w:p w:rsidR="00523426" w:rsidRDefault="00523426">
      <w:r>
        <w:rPr>
          <w:rFonts w:hint="eastAsia"/>
        </w:rPr>
        <w:t>1</w:t>
      </w:r>
      <w:r>
        <w:rPr>
          <w:rFonts w:hint="eastAsia"/>
        </w:rPr>
        <w:t>．下面代码有何错误</w:t>
      </w:r>
    </w:p>
    <w:p w:rsidR="00523426" w:rsidRDefault="00523426">
      <w:r>
        <w:t>void func1()</w:t>
      </w:r>
    </w:p>
    <w:p w:rsidR="00523426" w:rsidRDefault="00523426">
      <w:r>
        <w:t>{</w:t>
      </w:r>
    </w:p>
    <w:p w:rsidR="00523426" w:rsidRDefault="00523426">
      <w:r>
        <w:tab/>
        <w:t>int *pa = NULL;</w:t>
      </w:r>
    </w:p>
    <w:p w:rsidR="00523426" w:rsidRDefault="00523426">
      <w:r>
        <w:tab/>
        <w:t>func2(pa);</w:t>
      </w:r>
    </w:p>
    <w:p w:rsidR="00523426" w:rsidRDefault="00523426">
      <w:r>
        <w:tab/>
        <w:t>delete pa;</w:t>
      </w:r>
    </w:p>
    <w:p w:rsidR="00523426" w:rsidRDefault="00523426">
      <w:r>
        <w:t>}</w:t>
      </w:r>
    </w:p>
    <w:p w:rsidR="00523426" w:rsidRDefault="00523426">
      <w:r>
        <w:t>void func2(int *pb)</w:t>
      </w:r>
    </w:p>
    <w:p w:rsidR="00523426" w:rsidRDefault="00523426">
      <w:r>
        <w:t>{</w:t>
      </w:r>
    </w:p>
    <w:p w:rsidR="00523426" w:rsidRDefault="00523426">
      <w:r>
        <w:tab/>
        <w:t>pb = new int(5);</w:t>
      </w:r>
    </w:p>
    <w:p w:rsidR="00523426" w:rsidRDefault="00523426">
      <w:r>
        <w:t>}</w:t>
      </w:r>
    </w:p>
    <w:p w:rsidR="00523426" w:rsidRDefault="00523426">
      <w:r>
        <w:rPr>
          <w:rFonts w:hint="eastAsia"/>
        </w:rPr>
        <w:t>2</w:t>
      </w:r>
      <w:r>
        <w:rPr>
          <w:rFonts w:hint="eastAsia"/>
        </w:rPr>
        <w:t>．下面代码有何错误</w:t>
      </w:r>
    </w:p>
    <w:p w:rsidR="00523426" w:rsidRDefault="00523426">
      <w:r>
        <w:t>void func2(int *value)</w:t>
      </w:r>
    </w:p>
    <w:p w:rsidR="00523426" w:rsidRDefault="00523426">
      <w:r>
        <w:t>{</w:t>
      </w:r>
    </w:p>
    <w:p w:rsidR="00523426" w:rsidRDefault="00523426">
      <w:r>
        <w:tab/>
        <w:t>*value = 2;</w:t>
      </w:r>
    </w:p>
    <w:p w:rsidR="00523426" w:rsidRDefault="00523426">
      <w:r>
        <w:t>}</w:t>
      </w:r>
    </w:p>
    <w:p w:rsidR="00523426" w:rsidRDefault="00523426">
      <w:r>
        <w:t>void func1()</w:t>
      </w:r>
    </w:p>
    <w:p w:rsidR="00523426" w:rsidRDefault="00523426">
      <w:r>
        <w:t>{</w:t>
      </w:r>
    </w:p>
    <w:p w:rsidR="00523426" w:rsidRDefault="00523426">
      <w:r>
        <w:tab/>
        <w:t>int *p = 0;</w:t>
      </w:r>
    </w:p>
    <w:p w:rsidR="00523426" w:rsidRDefault="00523426">
      <w:r>
        <w:tab/>
        <w:t>func2(p);</w:t>
      </w:r>
    </w:p>
    <w:p w:rsidR="00523426" w:rsidRDefault="00523426">
      <w:r>
        <w:t>}</w:t>
      </w:r>
    </w:p>
    <w:p w:rsidR="00523426" w:rsidRDefault="00523426">
      <w:r>
        <w:rPr>
          <w:rFonts w:hint="eastAsia"/>
        </w:rPr>
        <w:t>3</w:t>
      </w:r>
      <w:r>
        <w:rPr>
          <w:rFonts w:hint="eastAsia"/>
        </w:rPr>
        <w:t>．</w:t>
      </w:r>
    </w:p>
    <w:p w:rsidR="00523426" w:rsidRDefault="00523426">
      <w:r>
        <w:t>int func1(int&amp; b)</w:t>
      </w:r>
    </w:p>
    <w:p w:rsidR="00523426" w:rsidRDefault="00523426">
      <w:r>
        <w:t>{</w:t>
      </w:r>
    </w:p>
    <w:p w:rsidR="00523426" w:rsidRDefault="00523426">
      <w:r>
        <w:tab/>
        <w:t>return 0;</w:t>
      </w:r>
    </w:p>
    <w:p w:rsidR="00523426" w:rsidRDefault="00523426">
      <w:r>
        <w:t>}</w:t>
      </w:r>
    </w:p>
    <w:p w:rsidR="00523426" w:rsidRDefault="00523426">
      <w:r>
        <w:t>void func2()</w:t>
      </w:r>
    </w:p>
    <w:p w:rsidR="00523426" w:rsidRDefault="00523426">
      <w:r>
        <w:t>{</w:t>
      </w:r>
    </w:p>
    <w:p w:rsidR="00523426" w:rsidRDefault="00523426">
      <w:r>
        <w:lastRenderedPageBreak/>
        <w:tab/>
        <w:t>int bbb = 3;</w:t>
      </w:r>
    </w:p>
    <w:p w:rsidR="00523426" w:rsidRDefault="00523426">
      <w:r>
        <w:tab/>
        <w:t>func1(&amp;bbb);</w:t>
      </w:r>
    </w:p>
    <w:p w:rsidR="00523426" w:rsidRDefault="00523426">
      <w:r>
        <w:tab/>
        <w:t>func1(bbb);</w:t>
      </w:r>
    </w:p>
    <w:p w:rsidR="00523426" w:rsidRDefault="00523426">
      <w:r>
        <w:t>}</w:t>
      </w:r>
    </w:p>
    <w:p w:rsidR="00523426" w:rsidRDefault="00523426">
      <w:r>
        <w:rPr>
          <w:rFonts w:hint="eastAsia"/>
        </w:rPr>
        <w:t>func2</w:t>
      </w:r>
      <w:r>
        <w:rPr>
          <w:rFonts w:hint="eastAsia"/>
        </w:rPr>
        <w:t>中有何错误，</w:t>
      </w:r>
      <w:r>
        <w:rPr>
          <w:rFonts w:hint="eastAsia"/>
        </w:rPr>
        <w:t>func1</w:t>
      </w:r>
      <w:r>
        <w:rPr>
          <w:rFonts w:hint="eastAsia"/>
        </w:rPr>
        <w:t>的参数</w:t>
      </w:r>
      <w:r>
        <w:rPr>
          <w:rFonts w:hint="eastAsia"/>
        </w:rPr>
        <w:t>b</w:t>
      </w:r>
      <w:r>
        <w:rPr>
          <w:rFonts w:hint="eastAsia"/>
        </w:rPr>
        <w:t>的类型是什么。</w:t>
      </w:r>
    </w:p>
    <w:p w:rsidR="00523426" w:rsidRDefault="00523426">
      <w:pPr>
        <w:outlineLvl w:val="0"/>
        <w:rPr>
          <w:b/>
        </w:rPr>
      </w:pPr>
      <w:r>
        <w:rPr>
          <w:rFonts w:hint="eastAsia"/>
          <w:b/>
        </w:rPr>
        <w:t>三．简答题</w:t>
      </w:r>
      <w:r>
        <w:rPr>
          <w:rFonts w:hint="eastAsia"/>
          <w:b/>
        </w:rPr>
        <w:t>(64</w:t>
      </w:r>
      <w:r>
        <w:rPr>
          <w:rFonts w:hint="eastAsia"/>
          <w:b/>
        </w:rPr>
        <w:t>分</w:t>
      </w:r>
      <w:r>
        <w:rPr>
          <w:rFonts w:hint="eastAsia"/>
          <w:b/>
        </w:rPr>
        <w:t>)</w:t>
      </w:r>
    </w:p>
    <w:p w:rsidR="00523426" w:rsidRDefault="00523426">
      <w:r>
        <w:rPr>
          <w:rFonts w:hint="eastAsia"/>
        </w:rPr>
        <w:t>1.</w:t>
      </w:r>
      <w:r>
        <w:rPr>
          <w:rFonts w:hint="eastAsia"/>
        </w:rPr>
        <w:t>请简述</w:t>
      </w:r>
      <w:r>
        <w:rPr>
          <w:rFonts w:hint="eastAsia"/>
        </w:rPr>
        <w:t>C</w:t>
      </w:r>
      <w:r>
        <w:rPr>
          <w:rFonts w:hint="eastAsia"/>
        </w:rPr>
        <w:t>、</w:t>
      </w:r>
      <w:r>
        <w:rPr>
          <w:rFonts w:hint="eastAsia"/>
        </w:rPr>
        <w:t>C++</w:t>
      </w:r>
      <w:r>
        <w:rPr>
          <w:rFonts w:hint="eastAsia"/>
        </w:rPr>
        <w:t>、</w:t>
      </w:r>
      <w:r>
        <w:rPr>
          <w:rFonts w:hint="eastAsia"/>
        </w:rPr>
        <w:t>VC</w:t>
      </w:r>
      <w:r>
        <w:rPr>
          <w:rFonts w:hint="eastAsia"/>
        </w:rPr>
        <w:t>、</w:t>
      </w:r>
      <w:r>
        <w:rPr>
          <w:rFonts w:hint="eastAsia"/>
        </w:rPr>
        <w:t>MFC</w:t>
      </w:r>
      <w:r>
        <w:rPr>
          <w:rFonts w:hint="eastAsia"/>
        </w:rPr>
        <w:t>在概念上的区别</w:t>
      </w:r>
      <w:r>
        <w:rPr>
          <w:rFonts w:hint="eastAsia"/>
        </w:rPr>
        <w:t>(4</w:t>
      </w:r>
      <w:r>
        <w:rPr>
          <w:rFonts w:hint="eastAsia"/>
        </w:rPr>
        <w:t>分</w:t>
      </w:r>
      <w:r>
        <w:rPr>
          <w:rFonts w:hint="eastAsia"/>
        </w:rPr>
        <w:t>)</w:t>
      </w:r>
    </w:p>
    <w:p w:rsidR="00523426" w:rsidRDefault="00523426">
      <w:r>
        <w:rPr>
          <w:rFonts w:hint="eastAsia"/>
        </w:rPr>
        <w:t>2</w:t>
      </w:r>
      <w:r>
        <w:rPr>
          <w:rFonts w:hint="eastAsia"/>
        </w:rPr>
        <w:t>．请写一个函数重载的简单例子</w:t>
      </w:r>
      <w:r>
        <w:rPr>
          <w:rFonts w:hint="eastAsia"/>
        </w:rPr>
        <w:t>(4</w:t>
      </w:r>
      <w:r>
        <w:rPr>
          <w:rFonts w:hint="eastAsia"/>
        </w:rPr>
        <w:t>分</w:t>
      </w:r>
      <w:r>
        <w:rPr>
          <w:rFonts w:hint="eastAsia"/>
        </w:rPr>
        <w:t>)</w:t>
      </w:r>
    </w:p>
    <w:p w:rsidR="00523426" w:rsidRDefault="00523426">
      <w:r>
        <w:rPr>
          <w:rFonts w:hint="eastAsia"/>
        </w:rPr>
        <w:t>3.</w:t>
      </w:r>
      <w:r>
        <w:rPr>
          <w:rFonts w:hint="eastAsia"/>
        </w:rPr>
        <w:t>用什么函数开启新进程、线程。</w:t>
      </w:r>
      <w:r>
        <w:rPr>
          <w:rFonts w:hint="eastAsia"/>
        </w:rPr>
        <w:t>(4</w:t>
      </w:r>
      <w:r>
        <w:rPr>
          <w:rFonts w:hint="eastAsia"/>
        </w:rPr>
        <w:t>分</w:t>
      </w:r>
      <w:r>
        <w:rPr>
          <w:rFonts w:hint="eastAsia"/>
        </w:rPr>
        <w:t>)</w:t>
      </w:r>
    </w:p>
    <w:p w:rsidR="00523426" w:rsidRDefault="00523426">
      <w:r>
        <w:rPr>
          <w:rFonts w:hint="eastAsia"/>
        </w:rPr>
        <w:t>4.</w:t>
      </w:r>
      <w:r>
        <w:t>SendMessage</w:t>
      </w:r>
      <w:r>
        <w:rPr>
          <w:rFonts w:hint="eastAsia"/>
        </w:rPr>
        <w:t>和</w:t>
      </w:r>
      <w:r>
        <w:t>PostMessage</w:t>
      </w:r>
      <w:r>
        <w:rPr>
          <w:rFonts w:hint="eastAsia"/>
        </w:rPr>
        <w:t>有什么区别</w:t>
      </w:r>
      <w:r>
        <w:rPr>
          <w:rFonts w:hint="eastAsia"/>
        </w:rPr>
        <w:t>(4</w:t>
      </w:r>
      <w:r>
        <w:rPr>
          <w:rFonts w:hint="eastAsia"/>
        </w:rPr>
        <w:t>分</w:t>
      </w:r>
      <w:r>
        <w:rPr>
          <w:rFonts w:hint="eastAsia"/>
        </w:rPr>
        <w:t>)</w:t>
      </w:r>
    </w:p>
    <w:p w:rsidR="00523426" w:rsidRDefault="00523426">
      <w:r>
        <w:rPr>
          <w:rFonts w:hint="eastAsia"/>
        </w:rPr>
        <w:t>5.WaitForSingleObject</w:t>
      </w:r>
      <w:r>
        <w:rPr>
          <w:rFonts w:hint="eastAsia"/>
        </w:rPr>
        <w:t>有何作用；</w:t>
      </w:r>
      <w:r>
        <w:t>m_pThrd</w:t>
      </w:r>
      <w:r>
        <w:rPr>
          <w:rFonts w:hint="eastAsia"/>
        </w:rPr>
        <w:t>的类型是</w:t>
      </w:r>
      <w:r>
        <w:rPr>
          <w:bCs/>
        </w:rPr>
        <w:t>CWinThread*</w:t>
      </w:r>
      <w:r>
        <w:rPr>
          <w:rFonts w:hint="eastAsia"/>
        </w:rPr>
        <w:t>时，</w:t>
      </w:r>
      <w:r>
        <w:t>WaitForSingleObject(m_pThrd-&gt;m_hThread, INFINITE);</w:t>
      </w:r>
      <w:r>
        <w:rPr>
          <w:rFonts w:hint="eastAsia"/>
        </w:rPr>
        <w:t>有何作用。</w:t>
      </w:r>
      <w:r>
        <w:rPr>
          <w:rFonts w:hint="eastAsia"/>
        </w:rPr>
        <w:t>(4</w:t>
      </w:r>
      <w:r>
        <w:rPr>
          <w:rFonts w:hint="eastAsia"/>
        </w:rPr>
        <w:t>分</w:t>
      </w:r>
      <w:r>
        <w:rPr>
          <w:rFonts w:hint="eastAsia"/>
        </w:rPr>
        <w:t>)</w:t>
      </w:r>
    </w:p>
    <w:p w:rsidR="00523426" w:rsidRDefault="00523426">
      <w:r>
        <w:rPr>
          <w:rFonts w:hint="eastAsia"/>
        </w:rPr>
        <w:t xml:space="preserve">6. </w:t>
      </w:r>
      <w:r>
        <w:t>__stdcall</w:t>
      </w:r>
      <w:r>
        <w:rPr>
          <w:rFonts w:hint="eastAsia"/>
        </w:rPr>
        <w:t>、</w:t>
      </w:r>
      <w:r>
        <w:t>__cdecl</w:t>
      </w:r>
      <w:r>
        <w:rPr>
          <w:rFonts w:hint="eastAsia"/>
        </w:rPr>
        <w:t>、</w:t>
      </w:r>
      <w:r>
        <w:t>__pascal</w:t>
      </w:r>
      <w:r>
        <w:rPr>
          <w:rFonts w:hint="eastAsia"/>
        </w:rPr>
        <w:t>在什么方面有所不同。</w:t>
      </w:r>
      <w:r>
        <w:rPr>
          <w:rFonts w:hint="eastAsia"/>
        </w:rPr>
        <w:t>(4</w:t>
      </w:r>
      <w:r>
        <w:rPr>
          <w:rFonts w:hint="eastAsia"/>
        </w:rPr>
        <w:t>分</w:t>
      </w:r>
      <w:r>
        <w:rPr>
          <w:rFonts w:hint="eastAsia"/>
        </w:rPr>
        <w:t>)</w:t>
      </w:r>
    </w:p>
    <w:p w:rsidR="00523426" w:rsidRDefault="00523426">
      <w:r>
        <w:rPr>
          <w:rFonts w:hint="eastAsia"/>
        </w:rPr>
        <w:t>7</w:t>
      </w:r>
      <w:r>
        <w:rPr>
          <w:rFonts w:hint="eastAsia"/>
        </w:rPr>
        <w:t>．请把下述代码加上异常处理。</w:t>
      </w:r>
      <w:r>
        <w:rPr>
          <w:rFonts w:hint="eastAsia"/>
        </w:rPr>
        <w:t>(6</w:t>
      </w:r>
      <w:r>
        <w:rPr>
          <w:rFonts w:hint="eastAsia"/>
        </w:rPr>
        <w:t>分</w:t>
      </w:r>
      <w:r>
        <w:rPr>
          <w:rFonts w:hint="eastAsia"/>
        </w:rPr>
        <w:t>)</w:t>
      </w:r>
    </w:p>
    <w:p w:rsidR="00523426" w:rsidRDefault="00523426">
      <w:r>
        <w:t>int MyWriteFile(CString strFileName, CString strText)</w:t>
      </w:r>
    </w:p>
    <w:p w:rsidR="00523426" w:rsidRDefault="00523426">
      <w:r>
        <w:t>{</w:t>
      </w:r>
    </w:p>
    <w:p w:rsidR="00523426" w:rsidRDefault="00523426">
      <w:r>
        <w:tab/>
        <w:t>int nRet = 0;</w:t>
      </w:r>
    </w:p>
    <w:p w:rsidR="00523426" w:rsidRDefault="00523426">
      <w:r>
        <w:tab/>
      </w:r>
    </w:p>
    <w:p w:rsidR="00523426" w:rsidRDefault="00523426">
      <w:r>
        <w:tab/>
        <w:t>CFile myFile;</w:t>
      </w:r>
    </w:p>
    <w:p w:rsidR="00523426" w:rsidRDefault="00523426">
      <w:r>
        <w:tab/>
        <w:t>myFile.Open(strFileName, CFile::modeWrite|CFile::shareExclusive|CFile::modeCreate, NULL);</w:t>
      </w:r>
      <w:r>
        <w:tab/>
      </w:r>
    </w:p>
    <w:p w:rsidR="00523426" w:rsidRDefault="00523426">
      <w:r>
        <w:tab/>
      </w:r>
    </w:p>
    <w:p w:rsidR="00523426" w:rsidRDefault="00523426">
      <w:r>
        <w:tab/>
        <w:t>int nLen = strText.GetLength();</w:t>
      </w:r>
    </w:p>
    <w:p w:rsidR="00523426" w:rsidRDefault="00523426">
      <w:r>
        <w:tab/>
        <w:t>myFile.Write((char*)(LPCSTR)strText, nLen);</w:t>
      </w:r>
    </w:p>
    <w:p w:rsidR="00523426" w:rsidRDefault="00523426">
      <w:r>
        <w:tab/>
      </w:r>
    </w:p>
    <w:p w:rsidR="00523426" w:rsidRDefault="00523426">
      <w:r>
        <w:tab/>
        <w:t>myFile.Close();</w:t>
      </w:r>
    </w:p>
    <w:p w:rsidR="00523426" w:rsidRDefault="00523426"/>
    <w:p w:rsidR="00523426" w:rsidRDefault="00523426">
      <w:r>
        <w:tab/>
        <w:t>return nRet;</w:t>
      </w:r>
    </w:p>
    <w:p w:rsidR="00523426" w:rsidRDefault="00523426">
      <w:r>
        <w:t>}</w:t>
      </w:r>
    </w:p>
    <w:p w:rsidR="00523426" w:rsidRDefault="00523426">
      <w:r>
        <w:rPr>
          <w:rFonts w:hint="eastAsia"/>
        </w:rPr>
        <w:t>8</w:t>
      </w:r>
      <w:r>
        <w:rPr>
          <w:rFonts w:hint="eastAsia"/>
        </w:rPr>
        <w:t>．请解释“</w:t>
      </w:r>
      <w:r>
        <w:rPr>
          <w:rFonts w:hint="eastAsia"/>
        </w:rPr>
        <w:t>func</w:t>
      </w:r>
      <w:r>
        <w:rPr>
          <w:rFonts w:hint="eastAsia"/>
        </w:rPr>
        <w:t>”为何种类型，这种类型的作用什么，变量</w:t>
      </w:r>
      <w:r>
        <w:rPr>
          <w:rFonts w:hint="eastAsia"/>
        </w:rPr>
        <w:t xml:space="preserve">ttt </w:t>
      </w:r>
      <w:r>
        <w:rPr>
          <w:rFonts w:hint="eastAsia"/>
        </w:rPr>
        <w:t>的值是多少？</w:t>
      </w:r>
      <w:r>
        <w:rPr>
          <w:rFonts w:hint="eastAsia"/>
        </w:rPr>
        <w:t>(6</w:t>
      </w:r>
      <w:r>
        <w:rPr>
          <w:rFonts w:hint="eastAsia"/>
        </w:rPr>
        <w:t>分</w:t>
      </w:r>
      <w:r>
        <w:rPr>
          <w:rFonts w:hint="eastAsia"/>
        </w:rPr>
        <w:t>)</w:t>
      </w:r>
    </w:p>
    <w:p w:rsidR="00523426" w:rsidRDefault="00523426">
      <w:r>
        <w:t>typedef int (*func)(int, int*);</w:t>
      </w:r>
    </w:p>
    <w:p w:rsidR="00523426" w:rsidRDefault="00523426">
      <w:r>
        <w:t>int xxx(int a, int *p)</w:t>
      </w:r>
    </w:p>
    <w:p w:rsidR="00523426" w:rsidRDefault="00523426">
      <w:r>
        <w:t>{</w:t>
      </w:r>
    </w:p>
    <w:p w:rsidR="00523426" w:rsidRDefault="00523426">
      <w:r>
        <w:tab/>
        <w:t>return a + *p;</w:t>
      </w:r>
    </w:p>
    <w:p w:rsidR="00523426" w:rsidRDefault="00523426">
      <w:r>
        <w:t>}</w:t>
      </w:r>
    </w:p>
    <w:p w:rsidR="00523426" w:rsidRDefault="00523426">
      <w:r>
        <w:t>int dowork(func aaa, int bbb, int *ccc)</w:t>
      </w:r>
    </w:p>
    <w:p w:rsidR="00523426" w:rsidRDefault="00523426">
      <w:r>
        <w:t>{</w:t>
      </w:r>
    </w:p>
    <w:p w:rsidR="00523426" w:rsidRDefault="00523426">
      <w:r>
        <w:tab/>
        <w:t>return aaa(bbb, ccc);</w:t>
      </w:r>
    </w:p>
    <w:p w:rsidR="00523426" w:rsidRDefault="00523426">
      <w:r>
        <w:t>}</w:t>
      </w:r>
    </w:p>
    <w:p w:rsidR="00523426" w:rsidRDefault="00523426">
      <w:r>
        <w:t>int sss = 4;</w:t>
      </w:r>
    </w:p>
    <w:p w:rsidR="00523426" w:rsidRDefault="00523426">
      <w:r>
        <w:t>int ttt = dowork(&amp;xxx, 3, &amp;sss);</w:t>
      </w:r>
    </w:p>
    <w:p w:rsidR="00523426" w:rsidRDefault="00523426">
      <w:r>
        <w:rPr>
          <w:rFonts w:hint="eastAsia"/>
        </w:rPr>
        <w:t>9</w:t>
      </w:r>
      <w:r>
        <w:rPr>
          <w:rFonts w:hint="eastAsia"/>
        </w:rPr>
        <w:t>．请问下述代码中</w:t>
      </w:r>
      <w:r>
        <w:rPr>
          <w:rFonts w:hint="eastAsia"/>
        </w:rPr>
        <w:t xml:space="preserve">: int </w:t>
      </w:r>
      <w:r>
        <w:t>operator+</w:t>
      </w:r>
      <w:r>
        <w:rPr>
          <w:rFonts w:hint="eastAsia"/>
        </w:rPr>
        <w:t>(</w:t>
      </w:r>
      <w:r>
        <w:t>…</w:t>
      </w:r>
      <w:r>
        <w:rPr>
          <w:rFonts w:hint="eastAsia"/>
        </w:rPr>
        <w:t>）起什么作用？</w:t>
      </w:r>
      <w:r>
        <w:rPr>
          <w:rFonts w:hint="eastAsia"/>
        </w:rPr>
        <w:t>this</w:t>
      </w:r>
      <w:r>
        <w:rPr>
          <w:rFonts w:hint="eastAsia"/>
        </w:rPr>
        <w:t>是什么？</w:t>
      </w:r>
      <w:r>
        <w:rPr>
          <w:rFonts w:hint="eastAsia"/>
        </w:rPr>
        <w:t xml:space="preserve">ccc </w:t>
      </w:r>
      <w:r>
        <w:rPr>
          <w:rFonts w:hint="eastAsia"/>
        </w:rPr>
        <w:t>的值最终为多少？</w:t>
      </w:r>
      <w:r>
        <w:rPr>
          <w:rFonts w:hint="eastAsia"/>
        </w:rPr>
        <w:t>(6</w:t>
      </w:r>
      <w:r>
        <w:rPr>
          <w:rFonts w:hint="eastAsia"/>
        </w:rPr>
        <w:t>分</w:t>
      </w:r>
      <w:r>
        <w:rPr>
          <w:rFonts w:hint="eastAsia"/>
        </w:rPr>
        <w:t>)</w:t>
      </w:r>
    </w:p>
    <w:p w:rsidR="00523426" w:rsidRDefault="00523426">
      <w:r>
        <w:t>class Fruit</w:t>
      </w:r>
    </w:p>
    <w:p w:rsidR="00523426" w:rsidRDefault="00523426">
      <w:r>
        <w:lastRenderedPageBreak/>
        <w:t>{</w:t>
      </w:r>
    </w:p>
    <w:p w:rsidR="00523426" w:rsidRDefault="00523426">
      <w:r>
        <w:t>public:</w:t>
      </w:r>
    </w:p>
    <w:p w:rsidR="00523426" w:rsidRDefault="00523426">
      <w:r>
        <w:tab/>
        <w:t>Fruit()</w:t>
      </w:r>
    </w:p>
    <w:p w:rsidR="00523426" w:rsidRDefault="00523426">
      <w:r>
        <w:tab/>
        <w:t>{</w:t>
      </w:r>
    </w:p>
    <w:p w:rsidR="00523426" w:rsidRDefault="00523426">
      <w:r>
        <w:tab/>
      </w:r>
      <w:r>
        <w:tab/>
        <w:t>weight = 2;</w:t>
      </w:r>
    </w:p>
    <w:p w:rsidR="00523426" w:rsidRDefault="00523426">
      <w:r>
        <w:tab/>
        <w:t>}</w:t>
      </w:r>
    </w:p>
    <w:p w:rsidR="00523426" w:rsidRDefault="00523426">
      <w:r>
        <w:tab/>
        <w:t>Fruit(int w)</w:t>
      </w:r>
    </w:p>
    <w:p w:rsidR="00523426" w:rsidRDefault="00523426">
      <w:r>
        <w:tab/>
        <w:t>{</w:t>
      </w:r>
    </w:p>
    <w:p w:rsidR="00523426" w:rsidRDefault="00523426">
      <w:r>
        <w:tab/>
      </w:r>
      <w:r>
        <w:tab/>
        <w:t>weight = w;</w:t>
      </w:r>
    </w:p>
    <w:p w:rsidR="00523426" w:rsidRDefault="00523426">
      <w:r>
        <w:tab/>
        <w:t>}</w:t>
      </w:r>
    </w:p>
    <w:p w:rsidR="00523426" w:rsidRDefault="00523426">
      <w:r>
        <w:tab/>
        <w:t>int operator+(Fruit f)</w:t>
      </w:r>
    </w:p>
    <w:p w:rsidR="00523426" w:rsidRDefault="00523426">
      <w:r>
        <w:tab/>
        <w:t>{</w:t>
      </w:r>
    </w:p>
    <w:p w:rsidR="00523426" w:rsidRDefault="00523426">
      <w:r>
        <w:tab/>
      </w:r>
      <w:r>
        <w:tab/>
        <w:t>return this-&gt;weight * f.weight;</w:t>
      </w:r>
    </w:p>
    <w:p w:rsidR="00523426" w:rsidRDefault="00523426">
      <w:r>
        <w:tab/>
        <w:t>}</w:t>
      </w:r>
    </w:p>
    <w:p w:rsidR="00523426" w:rsidRDefault="00523426">
      <w:r>
        <w:t>private:</w:t>
      </w:r>
    </w:p>
    <w:p w:rsidR="00523426" w:rsidRDefault="00523426">
      <w:r>
        <w:tab/>
        <w:t>int weight;</w:t>
      </w:r>
    </w:p>
    <w:p w:rsidR="00523426" w:rsidRDefault="00523426">
      <w:r>
        <w:t>};</w:t>
      </w:r>
    </w:p>
    <w:p w:rsidR="00523426" w:rsidRDefault="00523426">
      <w:r>
        <w:tab/>
        <w:t>Fruit aaa;</w:t>
      </w:r>
    </w:p>
    <w:p w:rsidR="00523426" w:rsidRDefault="00523426">
      <w:r>
        <w:tab/>
        <w:t>Fruit bbb(4);</w:t>
      </w:r>
    </w:p>
    <w:p w:rsidR="00523426" w:rsidRDefault="00523426">
      <w:r>
        <w:tab/>
        <w:t>int ccc = aaa + bbb;</w:t>
      </w:r>
    </w:p>
    <w:p w:rsidR="00523426" w:rsidRDefault="00523426">
      <w:r>
        <w:rPr>
          <w:rFonts w:hint="eastAsia"/>
        </w:rPr>
        <w:t>10.</w:t>
      </w:r>
      <w:r>
        <w:rPr>
          <w:rFonts w:hint="eastAsia"/>
        </w:rPr>
        <w:t>请解释下面代码采用了何种</w:t>
      </w:r>
      <w:r>
        <w:rPr>
          <w:rFonts w:hint="eastAsia"/>
        </w:rPr>
        <w:t>C++</w:t>
      </w:r>
      <w:r>
        <w:rPr>
          <w:rFonts w:hint="eastAsia"/>
        </w:rPr>
        <w:t>特性（</w:t>
      </w:r>
      <w:r>
        <w:rPr>
          <w:rFonts w:hint="eastAsia"/>
        </w:rPr>
        <w:t>C</w:t>
      </w:r>
      <w:r>
        <w:rPr>
          <w:rFonts w:hint="eastAsia"/>
        </w:rPr>
        <w:t>语言不具备），作用是什么？</w:t>
      </w:r>
      <w:r>
        <w:rPr>
          <w:rFonts w:hint="eastAsia"/>
        </w:rPr>
        <w:t>(6</w:t>
      </w:r>
      <w:r>
        <w:rPr>
          <w:rFonts w:hint="eastAsia"/>
        </w:rPr>
        <w:t>分</w:t>
      </w:r>
      <w:r>
        <w:rPr>
          <w:rFonts w:hint="eastAsia"/>
        </w:rPr>
        <w:t>)</w:t>
      </w:r>
    </w:p>
    <w:p w:rsidR="00523426" w:rsidRDefault="00523426">
      <w:r>
        <w:t>template&lt;typename T&gt;</w:t>
      </w:r>
    </w:p>
    <w:p w:rsidR="00523426" w:rsidRDefault="00523426">
      <w:r>
        <w:t>T sum(T a, T b)</w:t>
      </w:r>
    </w:p>
    <w:p w:rsidR="00523426" w:rsidRDefault="00523426">
      <w:r>
        <w:t>{</w:t>
      </w:r>
    </w:p>
    <w:p w:rsidR="00523426" w:rsidRDefault="00523426">
      <w:r>
        <w:tab/>
        <w:t>return (a + b);</w:t>
      </w:r>
    </w:p>
    <w:p w:rsidR="00523426" w:rsidRDefault="00523426">
      <w:r>
        <w:t>}</w:t>
      </w:r>
    </w:p>
    <w:p w:rsidR="00523426" w:rsidRDefault="00523426"/>
    <w:p w:rsidR="00523426" w:rsidRDefault="00523426">
      <w:r>
        <w:rPr>
          <w:rFonts w:hint="eastAsia"/>
        </w:rPr>
        <w:t>11</w:t>
      </w:r>
      <w:r>
        <w:rPr>
          <w:rFonts w:hint="eastAsia"/>
        </w:rPr>
        <w:t>．请解释</w:t>
      </w:r>
      <w:r>
        <w:rPr>
          <w:rFonts w:hint="eastAsia"/>
        </w:rPr>
        <w:t>aaa.h</w:t>
      </w:r>
      <w:r>
        <w:rPr>
          <w:rFonts w:hint="eastAsia"/>
        </w:rPr>
        <w:t>中下面代码的功能</w:t>
      </w:r>
      <w:r>
        <w:rPr>
          <w:rFonts w:hint="eastAsia"/>
        </w:rPr>
        <w:t>(5</w:t>
      </w:r>
      <w:r>
        <w:rPr>
          <w:rFonts w:hint="eastAsia"/>
        </w:rPr>
        <w:t>分</w:t>
      </w:r>
      <w:r>
        <w:rPr>
          <w:rFonts w:hint="eastAsia"/>
        </w:rPr>
        <w:t>)</w:t>
      </w:r>
    </w:p>
    <w:p w:rsidR="00523426" w:rsidRDefault="00523426">
      <w:r>
        <w:t>#if !defined(AFX_MYSUDU_H__9B952BEA_A051_4026_B4E5_0598A39D2DA4__INCLUDED_)</w:t>
      </w:r>
    </w:p>
    <w:p w:rsidR="00523426" w:rsidRDefault="00523426">
      <w:r>
        <w:t>#define AFX_MYSUDU_H__9B952BEA_A051_4026_B4E5_0598A39D2DA4__INCLUDED_</w:t>
      </w:r>
    </w:p>
    <w:p w:rsidR="00523426" w:rsidRDefault="00523426">
      <w:pPr>
        <w:rPr>
          <w:b/>
        </w:rPr>
      </w:pPr>
      <w:r>
        <w:rPr>
          <w:b/>
        </w:rPr>
        <w:t>... ...</w:t>
      </w:r>
    </w:p>
    <w:p w:rsidR="00523426" w:rsidRDefault="00523426">
      <w:r>
        <w:t>#endif</w:t>
      </w:r>
    </w:p>
    <w:p w:rsidR="00523426" w:rsidRDefault="00523426"/>
    <w:p w:rsidR="00523426" w:rsidRDefault="00523426"/>
    <w:p w:rsidR="00523426" w:rsidRDefault="00523426">
      <w:pPr>
        <w:rPr>
          <w:color w:val="0000FF"/>
        </w:rPr>
      </w:pPr>
      <w:r>
        <w:rPr>
          <w:rFonts w:hint="eastAsia"/>
        </w:rPr>
        <w:t>12</w:t>
      </w:r>
      <w:r>
        <w:rPr>
          <w:rFonts w:hint="eastAsia"/>
        </w:rPr>
        <w:t>．</w:t>
      </w:r>
      <w:r>
        <w:t>CMemoryState</w:t>
      </w:r>
      <w:r>
        <w:rPr>
          <w:rFonts w:hint="eastAsia"/>
        </w:rPr>
        <w:t>主要功能是什么</w:t>
      </w:r>
      <w:r>
        <w:rPr>
          <w:rFonts w:hint="eastAsia"/>
        </w:rPr>
        <w:t>(5</w:t>
      </w:r>
      <w:r>
        <w:rPr>
          <w:rFonts w:hint="eastAsia"/>
        </w:rPr>
        <w:t>分</w:t>
      </w:r>
      <w:r>
        <w:rPr>
          <w:rFonts w:hint="eastAsia"/>
        </w:rPr>
        <w:t>)</w:t>
      </w:r>
    </w:p>
    <w:p w:rsidR="00523426" w:rsidRDefault="00523426">
      <w:r>
        <w:rPr>
          <w:rFonts w:hint="eastAsia"/>
        </w:rPr>
        <w:t>13</w:t>
      </w:r>
      <w:r>
        <w:rPr>
          <w:rFonts w:hint="eastAsia"/>
        </w:rPr>
        <w:t>．请阅读下述代码，写出程序执行的结果（</w:t>
      </w:r>
      <w:r>
        <w:rPr>
          <w:rFonts w:hint="eastAsia"/>
        </w:rPr>
        <w:t>6</w:t>
      </w:r>
      <w:r>
        <w:rPr>
          <w:rFonts w:hint="eastAsia"/>
        </w:rPr>
        <w:t>分）</w:t>
      </w:r>
    </w:p>
    <w:p w:rsidR="00523426" w:rsidRDefault="00523426">
      <w:r>
        <w:t>#include &lt;iostream&gt;</w:t>
      </w:r>
    </w:p>
    <w:p w:rsidR="00523426" w:rsidRDefault="00523426">
      <w:r>
        <w:t>using namespace std;</w:t>
      </w:r>
    </w:p>
    <w:p w:rsidR="00523426" w:rsidRDefault="00523426"/>
    <w:p w:rsidR="00523426" w:rsidRDefault="00523426">
      <w:r>
        <w:t xml:space="preserve">class CBase  </w:t>
      </w:r>
    </w:p>
    <w:p w:rsidR="00523426" w:rsidRDefault="00523426">
      <w:r>
        <w:t>{</w:t>
      </w:r>
    </w:p>
    <w:p w:rsidR="00523426" w:rsidRDefault="00523426">
      <w:r>
        <w:t>public:</w:t>
      </w:r>
    </w:p>
    <w:p w:rsidR="00523426" w:rsidRDefault="00523426">
      <w:r>
        <w:t xml:space="preserve">  virtual void print()</w:t>
      </w:r>
    </w:p>
    <w:p w:rsidR="00523426" w:rsidRDefault="00523426">
      <w:r>
        <w:lastRenderedPageBreak/>
        <w:t xml:space="preserve">  {</w:t>
      </w:r>
    </w:p>
    <w:p w:rsidR="00523426" w:rsidRDefault="00523426">
      <w:r>
        <w:t xml:space="preserve">    cout&lt;&lt; "base" &lt;&lt; endl;</w:t>
      </w:r>
    </w:p>
    <w:p w:rsidR="00523426" w:rsidRDefault="00523426">
      <w:r>
        <w:t xml:space="preserve">  }</w:t>
      </w:r>
    </w:p>
    <w:p w:rsidR="00523426" w:rsidRDefault="00523426">
      <w:r>
        <w:t xml:space="preserve">  void DoPrint()</w:t>
      </w:r>
    </w:p>
    <w:p w:rsidR="00523426" w:rsidRDefault="00523426">
      <w:r>
        <w:t xml:space="preserve">  {</w:t>
      </w:r>
    </w:p>
    <w:p w:rsidR="00523426" w:rsidRDefault="00523426">
      <w:r>
        <w:t xml:space="preserve">    print();</w:t>
      </w:r>
    </w:p>
    <w:p w:rsidR="00523426" w:rsidRDefault="00523426">
      <w:r>
        <w:t xml:space="preserve">  }</w:t>
      </w:r>
    </w:p>
    <w:p w:rsidR="00523426" w:rsidRDefault="00523426">
      <w:r>
        <w:t>};</w:t>
      </w:r>
    </w:p>
    <w:p w:rsidR="00523426" w:rsidRDefault="00523426"/>
    <w:p w:rsidR="00523426" w:rsidRDefault="00523426">
      <w:r>
        <w:t>class CChild1: public CBase</w:t>
      </w:r>
    </w:p>
    <w:p w:rsidR="00523426" w:rsidRDefault="00523426">
      <w:r>
        <w:t>{</w:t>
      </w:r>
    </w:p>
    <w:p w:rsidR="00523426" w:rsidRDefault="00523426">
      <w:r>
        <w:t>public:</w:t>
      </w:r>
    </w:p>
    <w:p w:rsidR="00523426" w:rsidRDefault="00523426">
      <w:r>
        <w:t xml:space="preserve">  virtual void print()</w:t>
      </w:r>
    </w:p>
    <w:p w:rsidR="00523426" w:rsidRDefault="00523426">
      <w:r>
        <w:t xml:space="preserve">  {</w:t>
      </w:r>
    </w:p>
    <w:p w:rsidR="00523426" w:rsidRDefault="00523426">
      <w:r>
        <w:t xml:space="preserve">    cout&lt;&lt; "child1" &lt;&lt; endl;</w:t>
      </w:r>
    </w:p>
    <w:p w:rsidR="00523426" w:rsidRDefault="00523426">
      <w:r>
        <w:t xml:space="preserve">  }</w:t>
      </w:r>
    </w:p>
    <w:p w:rsidR="00523426" w:rsidRDefault="00523426">
      <w:r>
        <w:t>};</w:t>
      </w:r>
    </w:p>
    <w:p w:rsidR="00523426" w:rsidRDefault="00523426"/>
    <w:p w:rsidR="00523426" w:rsidRDefault="00523426">
      <w:r>
        <w:t>class CChild2: public CBase</w:t>
      </w:r>
    </w:p>
    <w:p w:rsidR="00523426" w:rsidRDefault="00523426">
      <w:r>
        <w:t>{</w:t>
      </w:r>
    </w:p>
    <w:p w:rsidR="00523426" w:rsidRDefault="00523426">
      <w:r>
        <w:t>public:</w:t>
      </w:r>
    </w:p>
    <w:p w:rsidR="00523426" w:rsidRDefault="00523426">
      <w:r>
        <w:t xml:space="preserve">  virtual void print()</w:t>
      </w:r>
    </w:p>
    <w:p w:rsidR="00523426" w:rsidRDefault="00523426">
      <w:r>
        <w:t xml:space="preserve">  {</w:t>
      </w:r>
    </w:p>
    <w:p w:rsidR="00523426" w:rsidRDefault="00523426">
      <w:r>
        <w:t xml:space="preserve">    cout&lt;&lt; "child2" &lt;&lt; endl;</w:t>
      </w:r>
    </w:p>
    <w:p w:rsidR="00523426" w:rsidRDefault="00523426">
      <w:r>
        <w:t xml:space="preserve">  }</w:t>
      </w:r>
    </w:p>
    <w:p w:rsidR="00523426" w:rsidRDefault="00523426">
      <w:r>
        <w:t>};</w:t>
      </w:r>
    </w:p>
    <w:p w:rsidR="00523426" w:rsidRDefault="00523426"/>
    <w:p w:rsidR="00523426" w:rsidRDefault="00523426">
      <w:r>
        <w:t>void DoPrint(CBase *base)</w:t>
      </w:r>
    </w:p>
    <w:p w:rsidR="00523426" w:rsidRDefault="00523426">
      <w:r>
        <w:t>{</w:t>
      </w:r>
    </w:p>
    <w:p w:rsidR="00523426" w:rsidRDefault="00523426">
      <w:r>
        <w:t xml:space="preserve">  base-&gt;DoPrint();</w:t>
      </w:r>
    </w:p>
    <w:p w:rsidR="00523426" w:rsidRDefault="00523426">
      <w:r>
        <w:t>}</w:t>
      </w:r>
    </w:p>
    <w:p w:rsidR="00523426" w:rsidRDefault="00523426"/>
    <w:p w:rsidR="00523426" w:rsidRDefault="00523426">
      <w:r>
        <w:t>void main()</w:t>
      </w:r>
    </w:p>
    <w:p w:rsidR="00523426" w:rsidRDefault="00523426">
      <w:r>
        <w:t>{</w:t>
      </w:r>
    </w:p>
    <w:p w:rsidR="00523426" w:rsidRDefault="00523426">
      <w:r>
        <w:t xml:space="preserve">  CBase* base = new CBase();</w:t>
      </w:r>
    </w:p>
    <w:p w:rsidR="00523426" w:rsidRDefault="00523426">
      <w:r>
        <w:t xml:space="preserve">  CChild1* child1 = new CChild1();</w:t>
      </w:r>
    </w:p>
    <w:p w:rsidR="00523426" w:rsidRDefault="00523426">
      <w:r>
        <w:t xml:space="preserve">  CChild2* child2 = new CChild2();</w:t>
      </w:r>
    </w:p>
    <w:p w:rsidR="00523426" w:rsidRDefault="00523426">
      <w:r>
        <w:t xml:space="preserve">  DoPrint(child1); </w:t>
      </w:r>
    </w:p>
    <w:p w:rsidR="00523426" w:rsidRDefault="00523426">
      <w:r>
        <w:t xml:space="preserve">  DoPrint(child2);</w:t>
      </w:r>
    </w:p>
    <w:p w:rsidR="00523426" w:rsidRDefault="00523426">
      <w:r>
        <w:t xml:space="preserve">  DoPrint(base);</w:t>
      </w:r>
    </w:p>
    <w:p w:rsidR="00523426" w:rsidRDefault="00523426">
      <w:r>
        <w:t xml:space="preserve">  </w:t>
      </w:r>
    </w:p>
    <w:p w:rsidR="00523426" w:rsidRDefault="00523426">
      <w:r>
        <w:t xml:space="preserve">  delete base;</w:t>
      </w:r>
    </w:p>
    <w:p w:rsidR="00523426" w:rsidRDefault="00523426">
      <w:r>
        <w:t xml:space="preserve">  base = child1;</w:t>
      </w:r>
    </w:p>
    <w:p w:rsidR="00523426" w:rsidRDefault="00523426">
      <w:r>
        <w:lastRenderedPageBreak/>
        <w:t xml:space="preserve">  base-&gt;print();</w:t>
      </w:r>
    </w:p>
    <w:p w:rsidR="00523426" w:rsidRDefault="00523426">
      <w:r>
        <w:t xml:space="preserve">  delete child1;</w:t>
      </w:r>
    </w:p>
    <w:p w:rsidR="00523426" w:rsidRDefault="00523426">
      <w:r>
        <w:t xml:space="preserve">  delete child2;</w:t>
      </w:r>
    </w:p>
    <w:p w:rsidR="00523426" w:rsidRDefault="00523426">
      <w:r>
        <w:t>}</w:t>
      </w:r>
    </w:p>
    <w:p w:rsidR="00523426" w:rsidRDefault="00523426"/>
    <w:p w:rsidR="00523426" w:rsidRDefault="00523426"/>
    <w:p w:rsidR="00523426" w:rsidRDefault="00523426">
      <w:bookmarkStart w:id="1" w:name="_Ref26172775"/>
      <w:bookmarkEnd w:id="1"/>
    </w:p>
    <w:p w:rsidR="00523426" w:rsidRDefault="00523426"/>
    <w:p w:rsidR="00523426" w:rsidRDefault="00523426"/>
    <w:p w:rsidR="00523426" w:rsidRDefault="00523426">
      <w:pPr>
        <w:pStyle w:val="cover"/>
      </w:pPr>
      <w:r>
        <w:rPr>
          <w:rFonts w:hint="eastAsia"/>
        </w:rPr>
        <w:t>课程</w:t>
      </w:r>
      <w:r>
        <w:rPr>
          <w:rFonts w:hint="eastAsia"/>
        </w:rPr>
        <w:t xml:space="preserve"> </w:t>
      </w:r>
      <w:r>
        <w:t>IL001100</w:t>
      </w:r>
    </w:p>
    <w:p w:rsidR="00523426" w:rsidRDefault="00523426">
      <w:pPr>
        <w:pStyle w:val="cover"/>
      </w:pPr>
      <w:r>
        <w:rPr>
          <w:rFonts w:hint="eastAsia"/>
        </w:rPr>
        <w:t>ORACLE</w:t>
      </w:r>
      <w:r>
        <w:rPr>
          <w:rFonts w:hint="eastAsia"/>
        </w:rPr>
        <w:t>数据库基础知识</w:t>
      </w:r>
    </w:p>
    <w:p w:rsidR="00523426" w:rsidRDefault="00523426">
      <w:pPr>
        <w:pStyle w:val="cover"/>
      </w:pPr>
      <w:r>
        <w:rPr>
          <w:rFonts w:hint="eastAsia"/>
        </w:rPr>
        <w:t>ISSUE1</w:t>
      </w:r>
      <w:r>
        <w:t>.0</w:t>
      </w:r>
    </w:p>
    <w:p w:rsidR="00523426" w:rsidRDefault="00523426">
      <w:pPr>
        <w:pStyle w:val="cover"/>
      </w:pPr>
    </w:p>
    <w:p w:rsidR="00523426" w:rsidRDefault="00523426">
      <w:pPr>
        <w:pStyle w:val="cover"/>
      </w:pPr>
    </w:p>
    <w:p w:rsidR="00523426" w:rsidRDefault="00523426">
      <w:pPr>
        <w:pStyle w:val="cover"/>
      </w:pPr>
    </w:p>
    <w:p w:rsidR="00523426" w:rsidRDefault="00523426">
      <w:pPr>
        <w:pStyle w:val="cover"/>
      </w:pPr>
    </w:p>
    <w:p w:rsidR="00523426" w:rsidRDefault="00BC7E93">
      <w:pPr>
        <w:pStyle w:val="copyright"/>
        <w:rPr>
          <w:sz w:val="31"/>
        </w:rPr>
      </w:pPr>
      <w:r>
        <w:rPr>
          <w:noProof/>
          <w:sz w:val="31"/>
        </w:rPr>
        <w:drawing>
          <wp:inline distT="0" distB="0" distL="0" distR="0">
            <wp:extent cx="771525" cy="857250"/>
            <wp:effectExtent l="19050" t="0" r="9525" b="0"/>
            <wp:docPr id="5" name="图片 5" descr="标志与标准中文字体组合规范（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标志与标准中文字体组合规范（一）"/>
                    <pic:cNvPicPr>
                      <a:picLocks noChangeAspect="1" noChangeArrowheads="1"/>
                    </pic:cNvPicPr>
                  </pic:nvPicPr>
                  <pic:blipFill>
                    <a:blip r:embed="rId17" cstate="print"/>
                    <a:srcRect/>
                    <a:stretch>
                      <a:fillRect/>
                    </a:stretch>
                  </pic:blipFill>
                  <pic:spPr bwMode="auto">
                    <a:xfrm>
                      <a:off x="0" y="0"/>
                      <a:ext cx="771525" cy="857250"/>
                    </a:xfrm>
                    <a:prstGeom prst="rect">
                      <a:avLst/>
                    </a:prstGeom>
                    <a:noFill/>
                    <a:ln w="9525">
                      <a:noFill/>
                      <a:miter lim="800000"/>
                      <a:headEnd/>
                      <a:tailEnd/>
                    </a:ln>
                  </pic:spPr>
                </pic:pic>
              </a:graphicData>
            </a:graphic>
          </wp:inline>
        </w:drawing>
      </w:r>
    </w:p>
    <w:p w:rsidR="00523426" w:rsidRDefault="00523426">
      <w:pPr>
        <w:pStyle w:val="copyright"/>
        <w:sectPr w:rsidR="00523426">
          <w:headerReference w:type="even" r:id="rId18"/>
          <w:headerReference w:type="default" r:id="rId19"/>
          <w:footerReference w:type="even" r:id="rId20"/>
          <w:footerReference w:type="default" r:id="rId21"/>
          <w:headerReference w:type="first" r:id="rId22"/>
          <w:footerReference w:type="first" r:id="rId23"/>
          <w:pgSz w:w="11906" w:h="16838"/>
          <w:pgMar w:top="1701" w:right="1588" w:bottom="1701" w:left="1588" w:header="1134" w:footer="1134" w:gutter="0"/>
          <w:pgNumType w:fmt="lowerRoman" w:start="1"/>
          <w:cols w:space="720"/>
          <w:docGrid w:type="lines" w:linePitch="312"/>
        </w:sectPr>
      </w:pPr>
    </w:p>
    <w:p w:rsidR="00523426" w:rsidRDefault="00523426">
      <w:pPr>
        <w:pStyle w:val="TOC1"/>
        <w:rPr>
          <w:rFonts w:cs="Arial"/>
        </w:rPr>
      </w:pPr>
      <w:r>
        <w:rPr>
          <w:rFonts w:cs="Arial"/>
        </w:rPr>
        <w:lastRenderedPageBreak/>
        <w:t>目录</w:t>
      </w:r>
    </w:p>
    <w:p w:rsidR="00523426" w:rsidRDefault="009C08DC">
      <w:pPr>
        <w:pStyle w:val="12"/>
        <w:rPr>
          <w:rFonts w:ascii="Times New Roman" w:eastAsia="宋体" w:hAnsi="Times New Roman"/>
          <w:kern w:val="2"/>
          <w:szCs w:val="24"/>
        </w:rPr>
      </w:pPr>
      <w:r>
        <w:rPr>
          <w:b/>
          <w:sz w:val="44"/>
        </w:rPr>
        <w:fldChar w:fldCharType="begin"/>
      </w:r>
      <w:r w:rsidR="00523426">
        <w:rPr>
          <w:b/>
          <w:sz w:val="44"/>
        </w:rPr>
        <w:instrText xml:space="preserve"> TOC \o "1-3" \h \z \u </w:instrText>
      </w:r>
      <w:r>
        <w:rPr>
          <w:b/>
          <w:sz w:val="44"/>
        </w:rPr>
        <w:fldChar w:fldCharType="separate"/>
      </w:r>
      <w:hyperlink w:anchor="_Toc50975894" w:history="1">
        <w:r w:rsidR="00523426">
          <w:rPr>
            <w:rStyle w:val="a5"/>
            <w:rFonts w:hint="eastAsia"/>
          </w:rPr>
          <w:t>课程说明</w:t>
        </w:r>
        <w:r w:rsidR="00523426">
          <w:tab/>
        </w:r>
        <w:r>
          <w:fldChar w:fldCharType="begin"/>
        </w:r>
        <w:r w:rsidR="00642883">
          <w:instrText xml:space="preserve"> PAGEREF _Toc50975894 \h </w:instrText>
        </w:r>
        <w:r>
          <w:fldChar w:fldCharType="separate"/>
        </w:r>
        <w:r w:rsidR="00523426">
          <w:t>1</w:t>
        </w:r>
        <w:r>
          <w:fldChar w:fldCharType="end"/>
        </w:r>
      </w:hyperlink>
    </w:p>
    <w:p w:rsidR="00523426" w:rsidRDefault="000302BD">
      <w:pPr>
        <w:pStyle w:val="24"/>
        <w:rPr>
          <w:rFonts w:ascii="Times New Roman" w:hAnsi="Times New Roman"/>
          <w:kern w:val="2"/>
          <w:sz w:val="21"/>
          <w:szCs w:val="24"/>
        </w:rPr>
      </w:pPr>
      <w:hyperlink w:anchor="_Toc50975895" w:history="1">
        <w:r w:rsidR="00523426">
          <w:rPr>
            <w:rStyle w:val="a5"/>
            <w:rFonts w:hint="eastAsia"/>
          </w:rPr>
          <w:t>课程介绍</w:t>
        </w:r>
        <w:r w:rsidR="00523426">
          <w:tab/>
        </w:r>
        <w:r w:rsidR="009C08DC">
          <w:fldChar w:fldCharType="begin"/>
        </w:r>
        <w:r w:rsidR="00642883">
          <w:instrText xml:space="preserve"> PAGEREF _Toc50975895 \h </w:instrText>
        </w:r>
        <w:r w:rsidR="009C08DC">
          <w:fldChar w:fldCharType="separate"/>
        </w:r>
        <w:r w:rsidR="00523426">
          <w:t>1</w:t>
        </w:r>
        <w:r w:rsidR="009C08DC">
          <w:fldChar w:fldCharType="end"/>
        </w:r>
      </w:hyperlink>
    </w:p>
    <w:p w:rsidR="00523426" w:rsidRDefault="000302BD">
      <w:pPr>
        <w:pStyle w:val="24"/>
        <w:rPr>
          <w:rFonts w:ascii="Times New Roman" w:hAnsi="Times New Roman"/>
          <w:kern w:val="2"/>
          <w:sz w:val="21"/>
          <w:szCs w:val="24"/>
        </w:rPr>
      </w:pPr>
      <w:hyperlink w:anchor="_Toc50975896" w:history="1">
        <w:r w:rsidR="00523426">
          <w:rPr>
            <w:rStyle w:val="a5"/>
            <w:rFonts w:hint="eastAsia"/>
          </w:rPr>
          <w:t>课程目标</w:t>
        </w:r>
        <w:r w:rsidR="00523426">
          <w:tab/>
        </w:r>
        <w:r w:rsidR="009C08DC">
          <w:fldChar w:fldCharType="begin"/>
        </w:r>
        <w:r w:rsidR="00642883">
          <w:instrText xml:space="preserve"> PAGEREF _Toc50975896 \h </w:instrText>
        </w:r>
        <w:r w:rsidR="009C08DC">
          <w:fldChar w:fldCharType="separate"/>
        </w:r>
        <w:r w:rsidR="00523426">
          <w:t>1</w:t>
        </w:r>
        <w:r w:rsidR="009C08DC">
          <w:fldChar w:fldCharType="end"/>
        </w:r>
      </w:hyperlink>
    </w:p>
    <w:p w:rsidR="00523426" w:rsidRDefault="000302BD">
      <w:pPr>
        <w:pStyle w:val="24"/>
        <w:rPr>
          <w:rFonts w:ascii="Times New Roman" w:hAnsi="Times New Roman"/>
          <w:kern w:val="2"/>
          <w:sz w:val="21"/>
          <w:szCs w:val="24"/>
        </w:rPr>
      </w:pPr>
      <w:hyperlink w:anchor="_Toc50975897" w:history="1">
        <w:r w:rsidR="00523426">
          <w:rPr>
            <w:rStyle w:val="a5"/>
            <w:rFonts w:hint="eastAsia"/>
          </w:rPr>
          <w:t>相关资料</w:t>
        </w:r>
        <w:r w:rsidR="00523426">
          <w:tab/>
        </w:r>
        <w:r w:rsidR="009C08DC">
          <w:fldChar w:fldCharType="begin"/>
        </w:r>
        <w:r w:rsidR="00642883">
          <w:instrText xml:space="preserve"> PAGEREF _Toc50975897 \h </w:instrText>
        </w:r>
        <w:r w:rsidR="009C08DC">
          <w:fldChar w:fldCharType="separate"/>
        </w:r>
        <w:r w:rsidR="00523426">
          <w:t>1</w:t>
        </w:r>
        <w:r w:rsidR="009C08DC">
          <w:fldChar w:fldCharType="end"/>
        </w:r>
      </w:hyperlink>
    </w:p>
    <w:p w:rsidR="00523426" w:rsidRDefault="000302BD">
      <w:pPr>
        <w:pStyle w:val="12"/>
        <w:rPr>
          <w:rFonts w:ascii="Times New Roman" w:eastAsia="宋体" w:hAnsi="Times New Roman"/>
          <w:kern w:val="2"/>
          <w:szCs w:val="24"/>
        </w:rPr>
      </w:pPr>
      <w:hyperlink w:anchor="_Toc50975898" w:history="1">
        <w:r w:rsidR="00523426">
          <w:rPr>
            <w:rStyle w:val="a5"/>
            <w:rFonts w:hint="eastAsia"/>
          </w:rPr>
          <w:t>第</w:t>
        </w:r>
        <w:r w:rsidR="00523426">
          <w:rPr>
            <w:rStyle w:val="a5"/>
            <w:rFonts w:hint="eastAsia"/>
          </w:rPr>
          <w:t>1</w:t>
        </w:r>
        <w:r w:rsidR="00523426">
          <w:rPr>
            <w:rStyle w:val="a5"/>
            <w:rFonts w:hint="eastAsia"/>
          </w:rPr>
          <w:t>章</w:t>
        </w:r>
        <w:r w:rsidR="00523426">
          <w:rPr>
            <w:rStyle w:val="a5"/>
          </w:rPr>
          <w:t xml:space="preserve"> ORACLE</w:t>
        </w:r>
        <w:r w:rsidR="00523426">
          <w:rPr>
            <w:rStyle w:val="a5"/>
            <w:rFonts w:hint="eastAsia"/>
          </w:rPr>
          <w:t>数据库概述</w:t>
        </w:r>
        <w:r w:rsidR="00523426">
          <w:tab/>
        </w:r>
        <w:r w:rsidR="009C08DC">
          <w:fldChar w:fldCharType="begin"/>
        </w:r>
        <w:r w:rsidR="00642883">
          <w:instrText xml:space="preserve"> PAGEREF _Toc50975898 \h </w:instrText>
        </w:r>
        <w:r w:rsidR="009C08DC">
          <w:fldChar w:fldCharType="separate"/>
        </w:r>
        <w:r w:rsidR="00523426">
          <w:t>2</w:t>
        </w:r>
        <w:r w:rsidR="009C08DC">
          <w:fldChar w:fldCharType="end"/>
        </w:r>
      </w:hyperlink>
    </w:p>
    <w:p w:rsidR="00523426" w:rsidRDefault="000302BD">
      <w:pPr>
        <w:pStyle w:val="24"/>
        <w:rPr>
          <w:rFonts w:ascii="Times New Roman" w:hAnsi="Times New Roman"/>
          <w:kern w:val="2"/>
          <w:sz w:val="21"/>
          <w:szCs w:val="24"/>
        </w:rPr>
      </w:pPr>
      <w:hyperlink w:anchor="_Toc50975899" w:history="1">
        <w:r w:rsidR="00523426">
          <w:rPr>
            <w:rStyle w:val="a5"/>
          </w:rPr>
          <w:t>1.1</w:t>
        </w:r>
        <w:r w:rsidR="00523426">
          <w:rPr>
            <w:rStyle w:val="a5"/>
            <w:rFonts w:hint="eastAsia"/>
          </w:rPr>
          <w:t xml:space="preserve"> </w:t>
        </w:r>
        <w:r w:rsidR="00523426">
          <w:rPr>
            <w:rStyle w:val="a5"/>
            <w:rFonts w:hint="eastAsia"/>
          </w:rPr>
          <w:t>产品概述</w:t>
        </w:r>
        <w:r w:rsidR="00523426">
          <w:tab/>
        </w:r>
        <w:r w:rsidR="009C08DC">
          <w:fldChar w:fldCharType="begin"/>
        </w:r>
        <w:r w:rsidR="00642883">
          <w:instrText xml:space="preserve"> PAGEREF _Toc50975899 \h </w:instrText>
        </w:r>
        <w:r w:rsidR="009C08DC">
          <w:fldChar w:fldCharType="separate"/>
        </w:r>
        <w:r w:rsidR="00523426">
          <w:t>2</w:t>
        </w:r>
        <w:r w:rsidR="009C08DC">
          <w:fldChar w:fldCharType="end"/>
        </w:r>
      </w:hyperlink>
    </w:p>
    <w:p w:rsidR="00523426" w:rsidRDefault="000302BD">
      <w:pPr>
        <w:pStyle w:val="32"/>
        <w:rPr>
          <w:rFonts w:ascii="Times New Roman" w:hAnsi="Times New Roman"/>
          <w:kern w:val="2"/>
          <w:sz w:val="21"/>
          <w:szCs w:val="24"/>
        </w:rPr>
      </w:pPr>
      <w:hyperlink w:anchor="_Toc50975900" w:history="1">
        <w:r w:rsidR="00523426">
          <w:rPr>
            <w:rStyle w:val="a5"/>
          </w:rPr>
          <w:t>1.1.1</w:t>
        </w:r>
        <w:r w:rsidR="00523426">
          <w:rPr>
            <w:rStyle w:val="a5"/>
            <w:rFonts w:hint="eastAsia"/>
          </w:rPr>
          <w:t xml:space="preserve"> </w:t>
        </w:r>
        <w:r w:rsidR="00523426">
          <w:rPr>
            <w:rStyle w:val="a5"/>
            <w:rFonts w:hint="eastAsia"/>
          </w:rPr>
          <w:t>产品简介</w:t>
        </w:r>
        <w:r w:rsidR="00523426">
          <w:tab/>
        </w:r>
        <w:r w:rsidR="009C08DC">
          <w:fldChar w:fldCharType="begin"/>
        </w:r>
        <w:r w:rsidR="00642883">
          <w:instrText xml:space="preserve"> PAGEREF _Toc50975900 \h </w:instrText>
        </w:r>
        <w:r w:rsidR="009C08DC">
          <w:fldChar w:fldCharType="separate"/>
        </w:r>
        <w:r w:rsidR="00523426">
          <w:t>2</w:t>
        </w:r>
        <w:r w:rsidR="009C08DC">
          <w:fldChar w:fldCharType="end"/>
        </w:r>
      </w:hyperlink>
    </w:p>
    <w:p w:rsidR="00523426" w:rsidRDefault="000302BD">
      <w:pPr>
        <w:pStyle w:val="32"/>
        <w:rPr>
          <w:rFonts w:ascii="Times New Roman" w:hAnsi="Times New Roman"/>
          <w:kern w:val="2"/>
          <w:sz w:val="21"/>
          <w:szCs w:val="24"/>
        </w:rPr>
      </w:pPr>
      <w:hyperlink w:anchor="_Toc50975901" w:history="1">
        <w:r w:rsidR="00523426">
          <w:rPr>
            <w:rStyle w:val="a5"/>
          </w:rPr>
          <w:t>1.1.2</w:t>
        </w:r>
        <w:r w:rsidR="00523426">
          <w:rPr>
            <w:rStyle w:val="a5"/>
            <w:rFonts w:hint="eastAsia"/>
          </w:rPr>
          <w:t xml:space="preserve"> </w:t>
        </w:r>
        <w:r w:rsidR="00523426">
          <w:rPr>
            <w:rStyle w:val="a5"/>
            <w:rFonts w:hint="eastAsia"/>
          </w:rPr>
          <w:t>基本概念</w:t>
        </w:r>
        <w:r w:rsidR="00523426">
          <w:tab/>
        </w:r>
        <w:r w:rsidR="009C08DC">
          <w:fldChar w:fldCharType="begin"/>
        </w:r>
        <w:r w:rsidR="00642883">
          <w:instrText xml:space="preserve"> PAGEREF _Toc50975901 \h </w:instrText>
        </w:r>
        <w:r w:rsidR="009C08DC">
          <w:fldChar w:fldCharType="separate"/>
        </w:r>
        <w:r w:rsidR="00523426">
          <w:t>3</w:t>
        </w:r>
        <w:r w:rsidR="009C08DC">
          <w:fldChar w:fldCharType="end"/>
        </w:r>
      </w:hyperlink>
    </w:p>
    <w:p w:rsidR="00523426" w:rsidRDefault="000302BD">
      <w:pPr>
        <w:pStyle w:val="24"/>
        <w:rPr>
          <w:rFonts w:ascii="Times New Roman" w:hAnsi="Times New Roman"/>
          <w:kern w:val="2"/>
          <w:sz w:val="21"/>
          <w:szCs w:val="24"/>
        </w:rPr>
      </w:pPr>
      <w:hyperlink w:anchor="_Toc50975902" w:history="1">
        <w:r w:rsidR="00523426">
          <w:rPr>
            <w:rStyle w:val="a5"/>
          </w:rPr>
          <w:t>1.2 ORACLE</w:t>
        </w:r>
        <w:r w:rsidR="00523426">
          <w:rPr>
            <w:rStyle w:val="a5"/>
            <w:rFonts w:hint="eastAsia"/>
          </w:rPr>
          <w:t>系统结构</w:t>
        </w:r>
        <w:r w:rsidR="00523426">
          <w:tab/>
        </w:r>
        <w:r w:rsidR="009C08DC">
          <w:fldChar w:fldCharType="begin"/>
        </w:r>
        <w:r w:rsidR="00642883">
          <w:instrText xml:space="preserve"> PAGEREF _Toc50975902 \h </w:instrText>
        </w:r>
        <w:r w:rsidR="009C08DC">
          <w:fldChar w:fldCharType="separate"/>
        </w:r>
        <w:r w:rsidR="00523426">
          <w:t>4</w:t>
        </w:r>
        <w:r w:rsidR="009C08DC">
          <w:fldChar w:fldCharType="end"/>
        </w:r>
      </w:hyperlink>
    </w:p>
    <w:p w:rsidR="00523426" w:rsidRDefault="000302BD">
      <w:pPr>
        <w:pStyle w:val="32"/>
        <w:rPr>
          <w:rFonts w:ascii="Times New Roman" w:hAnsi="Times New Roman"/>
          <w:kern w:val="2"/>
          <w:sz w:val="21"/>
          <w:szCs w:val="24"/>
        </w:rPr>
      </w:pPr>
      <w:hyperlink w:anchor="_Toc50975903" w:history="1">
        <w:r w:rsidR="00523426">
          <w:rPr>
            <w:rStyle w:val="a5"/>
          </w:rPr>
          <w:t>1.2.2 ORACLE</w:t>
        </w:r>
        <w:r w:rsidR="00523426">
          <w:rPr>
            <w:rStyle w:val="a5"/>
            <w:rFonts w:hint="eastAsia"/>
          </w:rPr>
          <w:t>物理结构</w:t>
        </w:r>
        <w:r w:rsidR="00523426">
          <w:tab/>
        </w:r>
        <w:r w:rsidR="009C08DC">
          <w:fldChar w:fldCharType="begin"/>
        </w:r>
        <w:r w:rsidR="00642883">
          <w:instrText xml:space="preserve"> PAGEREF _Toc50975903 \h </w:instrText>
        </w:r>
        <w:r w:rsidR="009C08DC">
          <w:fldChar w:fldCharType="separate"/>
        </w:r>
        <w:r w:rsidR="00523426">
          <w:t>4</w:t>
        </w:r>
        <w:r w:rsidR="009C08DC">
          <w:fldChar w:fldCharType="end"/>
        </w:r>
      </w:hyperlink>
    </w:p>
    <w:p w:rsidR="00523426" w:rsidRDefault="000302BD">
      <w:pPr>
        <w:pStyle w:val="32"/>
        <w:rPr>
          <w:rFonts w:ascii="Times New Roman" w:hAnsi="Times New Roman"/>
          <w:kern w:val="2"/>
          <w:sz w:val="21"/>
          <w:szCs w:val="24"/>
        </w:rPr>
      </w:pPr>
      <w:hyperlink w:anchor="_Toc50975904" w:history="1">
        <w:r w:rsidR="00523426">
          <w:rPr>
            <w:rStyle w:val="a5"/>
          </w:rPr>
          <w:t>1.2.3</w:t>
        </w:r>
        <w:r w:rsidR="00523426">
          <w:rPr>
            <w:rStyle w:val="a5"/>
            <w:rFonts w:hint="eastAsia"/>
          </w:rPr>
          <w:t xml:space="preserve"> </w:t>
        </w:r>
        <w:r w:rsidR="00523426">
          <w:rPr>
            <w:rStyle w:val="a5"/>
            <w:rFonts w:hint="eastAsia"/>
          </w:rPr>
          <w:t>系统全局区</w:t>
        </w:r>
        <w:r w:rsidR="00523426">
          <w:tab/>
        </w:r>
        <w:r w:rsidR="009C08DC">
          <w:fldChar w:fldCharType="begin"/>
        </w:r>
        <w:r w:rsidR="00642883">
          <w:instrText xml:space="preserve"> PAGEREF _Toc50975904 \h </w:instrText>
        </w:r>
        <w:r w:rsidR="009C08DC">
          <w:fldChar w:fldCharType="separate"/>
        </w:r>
        <w:r w:rsidR="00523426">
          <w:t>6</w:t>
        </w:r>
        <w:r w:rsidR="009C08DC">
          <w:fldChar w:fldCharType="end"/>
        </w:r>
      </w:hyperlink>
    </w:p>
    <w:p w:rsidR="00523426" w:rsidRDefault="000302BD">
      <w:pPr>
        <w:pStyle w:val="32"/>
        <w:rPr>
          <w:rFonts w:ascii="Times New Roman" w:hAnsi="Times New Roman"/>
          <w:kern w:val="2"/>
          <w:sz w:val="21"/>
          <w:szCs w:val="24"/>
        </w:rPr>
      </w:pPr>
      <w:hyperlink w:anchor="_Toc50975905" w:history="1">
        <w:r w:rsidR="00523426">
          <w:rPr>
            <w:rStyle w:val="a5"/>
          </w:rPr>
          <w:t>1.2.4</w:t>
        </w:r>
        <w:r w:rsidR="00523426">
          <w:rPr>
            <w:rStyle w:val="a5"/>
            <w:rFonts w:hint="eastAsia"/>
          </w:rPr>
          <w:t xml:space="preserve"> </w:t>
        </w:r>
        <w:r w:rsidR="00523426">
          <w:rPr>
            <w:rStyle w:val="a5"/>
            <w:rFonts w:hint="eastAsia"/>
          </w:rPr>
          <w:t>进程</w:t>
        </w:r>
        <w:r w:rsidR="00523426">
          <w:tab/>
        </w:r>
        <w:r w:rsidR="009C08DC">
          <w:fldChar w:fldCharType="begin"/>
        </w:r>
        <w:r w:rsidR="00642883">
          <w:instrText xml:space="preserve"> PAGEREF _Toc50975905 \h </w:instrText>
        </w:r>
        <w:r w:rsidR="009C08DC">
          <w:fldChar w:fldCharType="separate"/>
        </w:r>
        <w:r w:rsidR="00523426">
          <w:t>8</w:t>
        </w:r>
        <w:r w:rsidR="009C08DC">
          <w:fldChar w:fldCharType="end"/>
        </w:r>
      </w:hyperlink>
    </w:p>
    <w:p w:rsidR="00523426" w:rsidRDefault="000302BD">
      <w:pPr>
        <w:pStyle w:val="24"/>
        <w:rPr>
          <w:rFonts w:ascii="Times New Roman" w:hAnsi="Times New Roman"/>
          <w:kern w:val="2"/>
          <w:sz w:val="21"/>
          <w:szCs w:val="24"/>
        </w:rPr>
      </w:pPr>
      <w:hyperlink w:anchor="_Toc50975906" w:history="1">
        <w:r w:rsidR="00523426">
          <w:rPr>
            <w:rStyle w:val="a5"/>
          </w:rPr>
          <w:t>1.3</w:t>
        </w:r>
        <w:r w:rsidR="00523426">
          <w:rPr>
            <w:rStyle w:val="a5"/>
            <w:rFonts w:hint="eastAsia"/>
          </w:rPr>
          <w:t xml:space="preserve"> </w:t>
        </w:r>
        <w:r w:rsidR="00523426">
          <w:rPr>
            <w:rStyle w:val="a5"/>
            <w:rFonts w:hint="eastAsia"/>
          </w:rPr>
          <w:t>存储管理</w:t>
        </w:r>
        <w:r w:rsidR="00523426">
          <w:tab/>
        </w:r>
        <w:r w:rsidR="009C08DC">
          <w:fldChar w:fldCharType="begin"/>
        </w:r>
        <w:r w:rsidR="00642883">
          <w:instrText xml:space="preserve"> PAGEREF _Toc50975906 \h </w:instrText>
        </w:r>
        <w:r w:rsidR="009C08DC">
          <w:fldChar w:fldCharType="separate"/>
        </w:r>
        <w:r w:rsidR="00523426">
          <w:t>9</w:t>
        </w:r>
        <w:r w:rsidR="009C08DC">
          <w:fldChar w:fldCharType="end"/>
        </w:r>
      </w:hyperlink>
    </w:p>
    <w:p w:rsidR="00523426" w:rsidRDefault="000302BD">
      <w:pPr>
        <w:pStyle w:val="32"/>
        <w:rPr>
          <w:rFonts w:ascii="Times New Roman" w:hAnsi="Times New Roman"/>
          <w:kern w:val="2"/>
          <w:sz w:val="21"/>
          <w:szCs w:val="24"/>
        </w:rPr>
      </w:pPr>
      <w:hyperlink w:anchor="_Toc50975907" w:history="1">
        <w:r w:rsidR="00523426">
          <w:rPr>
            <w:rStyle w:val="a5"/>
          </w:rPr>
          <w:t>1.3.2</w:t>
        </w:r>
        <w:r w:rsidR="00523426">
          <w:rPr>
            <w:rStyle w:val="a5"/>
            <w:rFonts w:hint="eastAsia"/>
          </w:rPr>
          <w:t xml:space="preserve"> </w:t>
        </w:r>
        <w:r w:rsidR="00523426">
          <w:rPr>
            <w:rStyle w:val="a5"/>
            <w:rFonts w:hint="eastAsia"/>
          </w:rPr>
          <w:t>逻辑结构</w:t>
        </w:r>
        <w:r w:rsidR="00523426">
          <w:tab/>
        </w:r>
        <w:r w:rsidR="009C08DC">
          <w:fldChar w:fldCharType="begin"/>
        </w:r>
        <w:r w:rsidR="00642883">
          <w:instrText xml:space="preserve"> PAGEREF _Toc50975907 \h </w:instrText>
        </w:r>
        <w:r w:rsidR="009C08DC">
          <w:fldChar w:fldCharType="separate"/>
        </w:r>
        <w:r w:rsidR="00523426">
          <w:t>10</w:t>
        </w:r>
        <w:r w:rsidR="009C08DC">
          <w:fldChar w:fldCharType="end"/>
        </w:r>
      </w:hyperlink>
    </w:p>
    <w:p w:rsidR="00523426" w:rsidRDefault="000302BD">
      <w:pPr>
        <w:pStyle w:val="32"/>
        <w:rPr>
          <w:rFonts w:ascii="Times New Roman" w:hAnsi="Times New Roman"/>
          <w:kern w:val="2"/>
          <w:sz w:val="21"/>
          <w:szCs w:val="24"/>
        </w:rPr>
      </w:pPr>
      <w:hyperlink w:anchor="_Toc50975908" w:history="1">
        <w:r w:rsidR="00523426">
          <w:rPr>
            <w:rStyle w:val="a5"/>
          </w:rPr>
          <w:t>1.3.3</w:t>
        </w:r>
        <w:r w:rsidR="00523426">
          <w:rPr>
            <w:rStyle w:val="a5"/>
            <w:rFonts w:hint="eastAsia"/>
          </w:rPr>
          <w:t xml:space="preserve"> </w:t>
        </w:r>
        <w:r w:rsidR="00523426">
          <w:rPr>
            <w:rStyle w:val="a5"/>
            <w:rFonts w:hint="eastAsia"/>
          </w:rPr>
          <w:t>表（</w:t>
        </w:r>
        <w:r w:rsidR="00523426">
          <w:rPr>
            <w:rStyle w:val="a5"/>
          </w:rPr>
          <w:t>Table</w:t>
        </w:r>
        <w:r w:rsidR="00523426">
          <w:rPr>
            <w:rStyle w:val="a5"/>
            <w:rFonts w:hint="eastAsia"/>
          </w:rPr>
          <w:t>）</w:t>
        </w:r>
        <w:r w:rsidR="00523426">
          <w:tab/>
        </w:r>
        <w:r w:rsidR="009C08DC">
          <w:fldChar w:fldCharType="begin"/>
        </w:r>
        <w:r w:rsidR="00642883">
          <w:instrText xml:space="preserve"> PAGEREF _Toc50975908 \h </w:instrText>
        </w:r>
        <w:r w:rsidR="009C08DC">
          <w:fldChar w:fldCharType="separate"/>
        </w:r>
        <w:r w:rsidR="00523426">
          <w:t>14</w:t>
        </w:r>
        <w:r w:rsidR="009C08DC">
          <w:fldChar w:fldCharType="end"/>
        </w:r>
      </w:hyperlink>
    </w:p>
    <w:p w:rsidR="00523426" w:rsidRDefault="000302BD">
      <w:pPr>
        <w:pStyle w:val="32"/>
        <w:rPr>
          <w:rFonts w:ascii="Times New Roman" w:hAnsi="Times New Roman"/>
          <w:kern w:val="2"/>
          <w:sz w:val="21"/>
          <w:szCs w:val="24"/>
        </w:rPr>
      </w:pPr>
      <w:hyperlink w:anchor="_Toc50975909" w:history="1">
        <w:r w:rsidR="00523426">
          <w:rPr>
            <w:rStyle w:val="a5"/>
          </w:rPr>
          <w:t>1.3.4</w:t>
        </w:r>
        <w:r w:rsidR="00523426">
          <w:rPr>
            <w:rStyle w:val="a5"/>
            <w:rFonts w:hint="eastAsia"/>
          </w:rPr>
          <w:t xml:space="preserve"> </w:t>
        </w:r>
        <w:r w:rsidR="00523426">
          <w:rPr>
            <w:rStyle w:val="a5"/>
            <w:rFonts w:hint="eastAsia"/>
          </w:rPr>
          <w:t>视图（</w:t>
        </w:r>
        <w:r w:rsidR="00523426">
          <w:rPr>
            <w:rStyle w:val="a5"/>
          </w:rPr>
          <w:t>View</w:t>
        </w:r>
        <w:r w:rsidR="00523426">
          <w:rPr>
            <w:rStyle w:val="a5"/>
            <w:rFonts w:hint="eastAsia"/>
          </w:rPr>
          <w:t>）</w:t>
        </w:r>
        <w:r w:rsidR="00523426">
          <w:tab/>
        </w:r>
        <w:r w:rsidR="009C08DC">
          <w:fldChar w:fldCharType="begin"/>
        </w:r>
        <w:r w:rsidR="00642883">
          <w:instrText xml:space="preserve"> PAGEREF _Toc50975909 \h </w:instrText>
        </w:r>
        <w:r w:rsidR="009C08DC">
          <w:fldChar w:fldCharType="separate"/>
        </w:r>
        <w:r w:rsidR="00523426">
          <w:t>18</w:t>
        </w:r>
        <w:r w:rsidR="009C08DC">
          <w:fldChar w:fldCharType="end"/>
        </w:r>
      </w:hyperlink>
    </w:p>
    <w:p w:rsidR="00523426" w:rsidRDefault="000302BD">
      <w:pPr>
        <w:pStyle w:val="32"/>
        <w:rPr>
          <w:rFonts w:ascii="Times New Roman" w:hAnsi="Times New Roman"/>
          <w:kern w:val="2"/>
          <w:sz w:val="21"/>
          <w:szCs w:val="24"/>
        </w:rPr>
      </w:pPr>
      <w:hyperlink w:anchor="_Toc50975910" w:history="1">
        <w:r w:rsidR="00523426">
          <w:rPr>
            <w:rStyle w:val="a5"/>
          </w:rPr>
          <w:t>1.3.5</w:t>
        </w:r>
        <w:r w:rsidR="00523426">
          <w:rPr>
            <w:rStyle w:val="a5"/>
            <w:rFonts w:hint="eastAsia"/>
          </w:rPr>
          <w:t xml:space="preserve"> </w:t>
        </w:r>
        <w:r w:rsidR="00523426">
          <w:rPr>
            <w:rStyle w:val="a5"/>
            <w:rFonts w:hint="eastAsia"/>
          </w:rPr>
          <w:t>索引（</w:t>
        </w:r>
        <w:r w:rsidR="00523426">
          <w:rPr>
            <w:rStyle w:val="a5"/>
          </w:rPr>
          <w:t>Index</w:t>
        </w:r>
        <w:r w:rsidR="00523426">
          <w:rPr>
            <w:rStyle w:val="a5"/>
            <w:rFonts w:hint="eastAsia"/>
          </w:rPr>
          <w:t>）</w:t>
        </w:r>
        <w:r w:rsidR="00523426">
          <w:tab/>
        </w:r>
        <w:r w:rsidR="009C08DC">
          <w:fldChar w:fldCharType="begin"/>
        </w:r>
        <w:r w:rsidR="00642883">
          <w:instrText xml:space="preserve"> PAGEREF _Toc50975910 \h </w:instrText>
        </w:r>
        <w:r w:rsidR="009C08DC">
          <w:fldChar w:fldCharType="separate"/>
        </w:r>
        <w:r w:rsidR="00523426">
          <w:t>18</w:t>
        </w:r>
        <w:r w:rsidR="009C08DC">
          <w:fldChar w:fldCharType="end"/>
        </w:r>
      </w:hyperlink>
    </w:p>
    <w:p w:rsidR="00523426" w:rsidRDefault="000302BD">
      <w:pPr>
        <w:pStyle w:val="32"/>
        <w:rPr>
          <w:rFonts w:ascii="Times New Roman" w:hAnsi="Times New Roman"/>
          <w:kern w:val="2"/>
          <w:sz w:val="21"/>
          <w:szCs w:val="24"/>
        </w:rPr>
      </w:pPr>
      <w:hyperlink w:anchor="_Toc50975911" w:history="1">
        <w:r w:rsidR="00523426">
          <w:rPr>
            <w:rStyle w:val="a5"/>
          </w:rPr>
          <w:t>1.3.6</w:t>
        </w:r>
        <w:r w:rsidR="00523426">
          <w:rPr>
            <w:rStyle w:val="a5"/>
            <w:rFonts w:hint="eastAsia"/>
          </w:rPr>
          <w:t xml:space="preserve"> </w:t>
        </w:r>
        <w:r w:rsidR="00523426">
          <w:rPr>
            <w:rStyle w:val="a5"/>
            <w:rFonts w:hint="eastAsia"/>
          </w:rPr>
          <w:t>同义词（</w:t>
        </w:r>
        <w:r w:rsidR="00523426">
          <w:rPr>
            <w:rStyle w:val="a5"/>
          </w:rPr>
          <w:t>Synonym</w:t>
        </w:r>
        <w:r w:rsidR="00523426">
          <w:rPr>
            <w:rStyle w:val="a5"/>
            <w:rFonts w:hint="eastAsia"/>
          </w:rPr>
          <w:t>）</w:t>
        </w:r>
        <w:r w:rsidR="00523426">
          <w:tab/>
        </w:r>
        <w:r w:rsidR="009C08DC">
          <w:fldChar w:fldCharType="begin"/>
        </w:r>
        <w:r w:rsidR="00642883">
          <w:instrText xml:space="preserve"> PAGEREF _Toc50975911 \h </w:instrText>
        </w:r>
        <w:r w:rsidR="009C08DC">
          <w:fldChar w:fldCharType="separate"/>
        </w:r>
        <w:r w:rsidR="00523426">
          <w:t>19</w:t>
        </w:r>
        <w:r w:rsidR="009C08DC">
          <w:fldChar w:fldCharType="end"/>
        </w:r>
      </w:hyperlink>
    </w:p>
    <w:p w:rsidR="00523426" w:rsidRDefault="000302BD">
      <w:pPr>
        <w:pStyle w:val="32"/>
        <w:rPr>
          <w:rFonts w:ascii="Times New Roman" w:hAnsi="Times New Roman"/>
          <w:kern w:val="2"/>
          <w:sz w:val="21"/>
          <w:szCs w:val="24"/>
        </w:rPr>
      </w:pPr>
      <w:hyperlink w:anchor="_Toc50975912" w:history="1">
        <w:r w:rsidR="00523426">
          <w:rPr>
            <w:rStyle w:val="a5"/>
          </w:rPr>
          <w:t>1.3.7</w:t>
        </w:r>
        <w:r w:rsidR="00523426">
          <w:rPr>
            <w:rStyle w:val="a5"/>
            <w:rFonts w:hint="eastAsia"/>
          </w:rPr>
          <w:t xml:space="preserve"> </w:t>
        </w:r>
        <w:r w:rsidR="00523426">
          <w:rPr>
            <w:rStyle w:val="a5"/>
            <w:rFonts w:hint="eastAsia"/>
          </w:rPr>
          <w:t>序列（</w:t>
        </w:r>
        <w:r w:rsidR="00523426">
          <w:rPr>
            <w:rStyle w:val="a5"/>
          </w:rPr>
          <w:t>Sequence</w:t>
        </w:r>
        <w:r w:rsidR="00523426">
          <w:rPr>
            <w:rStyle w:val="a5"/>
            <w:rFonts w:hint="eastAsia"/>
          </w:rPr>
          <w:t>）</w:t>
        </w:r>
        <w:r w:rsidR="00523426">
          <w:tab/>
        </w:r>
        <w:r w:rsidR="009C08DC">
          <w:fldChar w:fldCharType="begin"/>
        </w:r>
        <w:r w:rsidR="00642883">
          <w:instrText xml:space="preserve"> PAGEREF _Toc50975912 \h </w:instrText>
        </w:r>
        <w:r w:rsidR="009C08DC">
          <w:fldChar w:fldCharType="separate"/>
        </w:r>
        <w:r w:rsidR="00523426">
          <w:t>19</w:t>
        </w:r>
        <w:r w:rsidR="009C08DC">
          <w:fldChar w:fldCharType="end"/>
        </w:r>
      </w:hyperlink>
    </w:p>
    <w:p w:rsidR="00523426" w:rsidRDefault="000302BD">
      <w:pPr>
        <w:pStyle w:val="32"/>
        <w:rPr>
          <w:rFonts w:ascii="Times New Roman" w:hAnsi="Times New Roman"/>
          <w:kern w:val="2"/>
          <w:sz w:val="21"/>
          <w:szCs w:val="24"/>
        </w:rPr>
      </w:pPr>
      <w:hyperlink w:anchor="_Toc50975913" w:history="1">
        <w:r w:rsidR="00523426">
          <w:rPr>
            <w:rStyle w:val="a5"/>
          </w:rPr>
          <w:t>1.3.8</w:t>
        </w:r>
        <w:r w:rsidR="00523426">
          <w:rPr>
            <w:rStyle w:val="a5"/>
            <w:rFonts w:hint="eastAsia"/>
          </w:rPr>
          <w:t xml:space="preserve"> </w:t>
        </w:r>
        <w:r w:rsidR="00523426">
          <w:rPr>
            <w:rStyle w:val="a5"/>
            <w:rFonts w:hint="eastAsia"/>
          </w:rPr>
          <w:t>数据库链（</w:t>
        </w:r>
        <w:r w:rsidR="00523426">
          <w:rPr>
            <w:rStyle w:val="a5"/>
          </w:rPr>
          <w:t>Database Link</w:t>
        </w:r>
        <w:r w:rsidR="00523426">
          <w:rPr>
            <w:rStyle w:val="a5"/>
            <w:rFonts w:hint="eastAsia"/>
          </w:rPr>
          <w:t>）</w:t>
        </w:r>
        <w:r w:rsidR="00523426">
          <w:tab/>
        </w:r>
        <w:r w:rsidR="009C08DC">
          <w:fldChar w:fldCharType="begin"/>
        </w:r>
        <w:r w:rsidR="00642883">
          <w:instrText xml:space="preserve"> PAGEREF _Toc50975913 \h </w:instrText>
        </w:r>
        <w:r w:rsidR="009C08DC">
          <w:fldChar w:fldCharType="separate"/>
        </w:r>
        <w:r w:rsidR="00523426">
          <w:t>20</w:t>
        </w:r>
        <w:r w:rsidR="009C08DC">
          <w:fldChar w:fldCharType="end"/>
        </w:r>
      </w:hyperlink>
    </w:p>
    <w:p w:rsidR="00523426" w:rsidRDefault="000302BD">
      <w:pPr>
        <w:pStyle w:val="12"/>
        <w:rPr>
          <w:rFonts w:ascii="Times New Roman" w:eastAsia="宋体" w:hAnsi="Times New Roman"/>
          <w:kern w:val="2"/>
          <w:szCs w:val="24"/>
        </w:rPr>
      </w:pPr>
      <w:hyperlink w:anchor="_Toc50975914" w:history="1">
        <w:r w:rsidR="00523426">
          <w:rPr>
            <w:rStyle w:val="a5"/>
            <w:rFonts w:hint="eastAsia"/>
          </w:rPr>
          <w:t>第</w:t>
        </w:r>
        <w:r w:rsidR="00523426">
          <w:rPr>
            <w:rStyle w:val="a5"/>
            <w:rFonts w:hint="eastAsia"/>
          </w:rPr>
          <w:t>2</w:t>
        </w:r>
        <w:r w:rsidR="00523426">
          <w:rPr>
            <w:rStyle w:val="a5"/>
            <w:rFonts w:hint="eastAsia"/>
          </w:rPr>
          <w:t>章</w:t>
        </w:r>
        <w:r w:rsidR="00523426">
          <w:rPr>
            <w:rStyle w:val="a5"/>
            <w:rFonts w:hint="eastAsia"/>
          </w:rPr>
          <w:t xml:space="preserve"> </w:t>
        </w:r>
        <w:r w:rsidR="00523426">
          <w:rPr>
            <w:rStyle w:val="a5"/>
            <w:rFonts w:hint="eastAsia"/>
          </w:rPr>
          <w:t>管理</w:t>
        </w:r>
        <w:r w:rsidR="00523426">
          <w:rPr>
            <w:rStyle w:val="a5"/>
          </w:rPr>
          <w:t>ORACLE</w:t>
        </w:r>
        <w:r w:rsidR="00523426">
          <w:rPr>
            <w:rStyle w:val="a5"/>
            <w:rFonts w:hint="eastAsia"/>
          </w:rPr>
          <w:t>数据库</w:t>
        </w:r>
        <w:r w:rsidR="00523426">
          <w:tab/>
        </w:r>
        <w:r w:rsidR="009C08DC">
          <w:fldChar w:fldCharType="begin"/>
        </w:r>
        <w:r w:rsidR="00642883">
          <w:instrText xml:space="preserve"> PAGEREF _Toc50975914 \h </w:instrText>
        </w:r>
        <w:r w:rsidR="009C08DC">
          <w:fldChar w:fldCharType="separate"/>
        </w:r>
        <w:r w:rsidR="00523426">
          <w:t>21</w:t>
        </w:r>
        <w:r w:rsidR="009C08DC">
          <w:fldChar w:fldCharType="end"/>
        </w:r>
      </w:hyperlink>
    </w:p>
    <w:p w:rsidR="00523426" w:rsidRDefault="000302BD">
      <w:pPr>
        <w:pStyle w:val="24"/>
        <w:rPr>
          <w:rFonts w:ascii="Times New Roman" w:hAnsi="Times New Roman"/>
          <w:kern w:val="2"/>
          <w:sz w:val="21"/>
          <w:szCs w:val="24"/>
        </w:rPr>
      </w:pPr>
      <w:hyperlink w:anchor="_Toc50975915" w:history="1">
        <w:r w:rsidR="00523426">
          <w:rPr>
            <w:rStyle w:val="a5"/>
          </w:rPr>
          <w:t>2.1</w:t>
        </w:r>
        <w:r w:rsidR="00523426">
          <w:rPr>
            <w:rStyle w:val="a5"/>
            <w:rFonts w:hint="eastAsia"/>
          </w:rPr>
          <w:t xml:space="preserve"> </w:t>
        </w:r>
        <w:r w:rsidR="00523426">
          <w:rPr>
            <w:rStyle w:val="a5"/>
            <w:rFonts w:hint="eastAsia"/>
          </w:rPr>
          <w:t>基本概念</w:t>
        </w:r>
        <w:r w:rsidR="00523426">
          <w:tab/>
        </w:r>
        <w:r w:rsidR="009C08DC">
          <w:fldChar w:fldCharType="begin"/>
        </w:r>
        <w:r w:rsidR="00642883">
          <w:instrText xml:space="preserve"> PAGEREF _Toc50975915 \h </w:instrText>
        </w:r>
        <w:r w:rsidR="009C08DC">
          <w:fldChar w:fldCharType="separate"/>
        </w:r>
        <w:r w:rsidR="00523426">
          <w:t>21</w:t>
        </w:r>
        <w:r w:rsidR="009C08DC">
          <w:fldChar w:fldCharType="end"/>
        </w:r>
      </w:hyperlink>
    </w:p>
    <w:p w:rsidR="00523426" w:rsidRDefault="000302BD">
      <w:pPr>
        <w:pStyle w:val="32"/>
        <w:rPr>
          <w:rFonts w:ascii="Times New Roman" w:hAnsi="Times New Roman"/>
          <w:kern w:val="2"/>
          <w:sz w:val="21"/>
          <w:szCs w:val="24"/>
        </w:rPr>
      </w:pPr>
      <w:hyperlink w:anchor="_Toc50975916" w:history="1">
        <w:r w:rsidR="00523426">
          <w:rPr>
            <w:rStyle w:val="a5"/>
          </w:rPr>
          <w:t>2.1.1</w:t>
        </w:r>
        <w:r w:rsidR="00523426">
          <w:rPr>
            <w:rStyle w:val="a5"/>
            <w:rFonts w:hint="eastAsia"/>
          </w:rPr>
          <w:t xml:space="preserve"> </w:t>
        </w:r>
        <w:r w:rsidR="00523426">
          <w:rPr>
            <w:rStyle w:val="a5"/>
            <w:rFonts w:hint="eastAsia"/>
          </w:rPr>
          <w:t>数据字典</w:t>
        </w:r>
        <w:r w:rsidR="00523426">
          <w:tab/>
        </w:r>
        <w:r w:rsidR="009C08DC">
          <w:fldChar w:fldCharType="begin"/>
        </w:r>
        <w:r w:rsidR="00642883">
          <w:instrText xml:space="preserve"> PAGEREF _Toc50975916 \h </w:instrText>
        </w:r>
        <w:r w:rsidR="009C08DC">
          <w:fldChar w:fldCharType="separate"/>
        </w:r>
        <w:r w:rsidR="00523426">
          <w:t>21</w:t>
        </w:r>
        <w:r w:rsidR="009C08DC">
          <w:fldChar w:fldCharType="end"/>
        </w:r>
      </w:hyperlink>
    </w:p>
    <w:p w:rsidR="00523426" w:rsidRDefault="000302BD">
      <w:pPr>
        <w:pStyle w:val="32"/>
        <w:rPr>
          <w:rFonts w:ascii="Times New Roman" w:hAnsi="Times New Roman"/>
          <w:kern w:val="2"/>
          <w:sz w:val="21"/>
          <w:szCs w:val="24"/>
        </w:rPr>
      </w:pPr>
      <w:hyperlink w:anchor="_Toc50975917" w:history="1">
        <w:r w:rsidR="00523426">
          <w:rPr>
            <w:rStyle w:val="a5"/>
          </w:rPr>
          <w:t>2.1.2</w:t>
        </w:r>
        <w:r w:rsidR="00523426">
          <w:rPr>
            <w:rStyle w:val="a5"/>
            <w:rFonts w:hint="eastAsia"/>
          </w:rPr>
          <w:t xml:space="preserve"> </w:t>
        </w:r>
        <w:r w:rsidR="00523426">
          <w:rPr>
            <w:rStyle w:val="a5"/>
            <w:rFonts w:hint="eastAsia"/>
          </w:rPr>
          <w:t>事务管理</w:t>
        </w:r>
        <w:r w:rsidR="00523426">
          <w:tab/>
        </w:r>
        <w:r w:rsidR="009C08DC">
          <w:fldChar w:fldCharType="begin"/>
        </w:r>
        <w:r w:rsidR="00642883">
          <w:instrText xml:space="preserve"> PAGEREF _Toc50975917 \h </w:instrText>
        </w:r>
        <w:r w:rsidR="009C08DC">
          <w:fldChar w:fldCharType="separate"/>
        </w:r>
        <w:r w:rsidR="00523426">
          <w:t>23</w:t>
        </w:r>
        <w:r w:rsidR="009C08DC">
          <w:fldChar w:fldCharType="end"/>
        </w:r>
      </w:hyperlink>
    </w:p>
    <w:p w:rsidR="00523426" w:rsidRDefault="000302BD">
      <w:pPr>
        <w:pStyle w:val="32"/>
        <w:rPr>
          <w:rFonts w:ascii="Times New Roman" w:hAnsi="Times New Roman"/>
          <w:kern w:val="2"/>
          <w:sz w:val="21"/>
          <w:szCs w:val="24"/>
        </w:rPr>
      </w:pPr>
      <w:hyperlink w:anchor="_Toc50975918" w:history="1">
        <w:r w:rsidR="00523426">
          <w:rPr>
            <w:rStyle w:val="a5"/>
          </w:rPr>
          <w:t>2.1.3</w:t>
        </w:r>
        <w:r w:rsidR="00523426">
          <w:rPr>
            <w:rStyle w:val="a5"/>
            <w:rFonts w:hint="eastAsia"/>
          </w:rPr>
          <w:t xml:space="preserve"> </w:t>
        </w:r>
        <w:r w:rsidR="00523426">
          <w:rPr>
            <w:rStyle w:val="a5"/>
            <w:rFonts w:hint="eastAsia"/>
          </w:rPr>
          <w:t>数据库管理员</w:t>
        </w:r>
        <w:r w:rsidR="00523426">
          <w:rPr>
            <w:rStyle w:val="a5"/>
          </w:rPr>
          <w:t>(DBA)</w:t>
        </w:r>
        <w:r w:rsidR="00523426">
          <w:tab/>
        </w:r>
        <w:r w:rsidR="009C08DC">
          <w:fldChar w:fldCharType="begin"/>
        </w:r>
        <w:r w:rsidR="00642883">
          <w:instrText xml:space="preserve"> PAGEREF _Toc50975918 \h </w:instrText>
        </w:r>
        <w:r w:rsidR="009C08DC">
          <w:fldChar w:fldCharType="separate"/>
        </w:r>
        <w:r w:rsidR="00523426">
          <w:t>24</w:t>
        </w:r>
        <w:r w:rsidR="009C08DC">
          <w:fldChar w:fldCharType="end"/>
        </w:r>
      </w:hyperlink>
    </w:p>
    <w:p w:rsidR="00523426" w:rsidRDefault="000302BD">
      <w:pPr>
        <w:pStyle w:val="32"/>
        <w:rPr>
          <w:rFonts w:ascii="Times New Roman" w:hAnsi="Times New Roman"/>
          <w:kern w:val="2"/>
          <w:sz w:val="21"/>
          <w:szCs w:val="24"/>
        </w:rPr>
      </w:pPr>
      <w:hyperlink w:anchor="_Toc50975919" w:history="1">
        <w:r w:rsidR="00523426">
          <w:rPr>
            <w:rStyle w:val="a5"/>
          </w:rPr>
          <w:t>2.1.4 ORACLE</w:t>
        </w:r>
        <w:r w:rsidR="00523426">
          <w:rPr>
            <w:rStyle w:val="a5"/>
            <w:rFonts w:hint="eastAsia"/>
          </w:rPr>
          <w:t>的四种状态</w:t>
        </w:r>
        <w:r w:rsidR="00523426">
          <w:tab/>
        </w:r>
        <w:r w:rsidR="009C08DC">
          <w:fldChar w:fldCharType="begin"/>
        </w:r>
        <w:r w:rsidR="00642883">
          <w:instrText xml:space="preserve"> PAGEREF _Toc50975919 \h </w:instrText>
        </w:r>
        <w:r w:rsidR="009C08DC">
          <w:fldChar w:fldCharType="separate"/>
        </w:r>
        <w:r w:rsidR="00523426">
          <w:t>25</w:t>
        </w:r>
        <w:r w:rsidR="009C08DC">
          <w:fldChar w:fldCharType="end"/>
        </w:r>
      </w:hyperlink>
    </w:p>
    <w:p w:rsidR="00523426" w:rsidRDefault="000302BD">
      <w:pPr>
        <w:pStyle w:val="24"/>
        <w:rPr>
          <w:rFonts w:ascii="Times New Roman" w:hAnsi="Times New Roman"/>
          <w:kern w:val="2"/>
          <w:sz w:val="21"/>
          <w:szCs w:val="24"/>
        </w:rPr>
      </w:pPr>
      <w:hyperlink w:anchor="_Toc50975920" w:history="1">
        <w:r w:rsidR="00523426">
          <w:rPr>
            <w:rStyle w:val="a5"/>
          </w:rPr>
          <w:t>2.2 SQL*Plus</w:t>
        </w:r>
        <w:r w:rsidR="00523426">
          <w:rPr>
            <w:rStyle w:val="a5"/>
            <w:rFonts w:hint="eastAsia"/>
          </w:rPr>
          <w:t>方式的</w:t>
        </w:r>
        <w:r w:rsidR="00523426">
          <w:rPr>
            <w:rStyle w:val="a5"/>
          </w:rPr>
          <w:t>ORACLE</w:t>
        </w:r>
        <w:r w:rsidR="00523426">
          <w:rPr>
            <w:rStyle w:val="a5"/>
            <w:rFonts w:hint="eastAsia"/>
          </w:rPr>
          <w:t>数据库启动和关闭</w:t>
        </w:r>
        <w:r w:rsidR="00523426">
          <w:tab/>
        </w:r>
        <w:r w:rsidR="009C08DC">
          <w:fldChar w:fldCharType="begin"/>
        </w:r>
        <w:r w:rsidR="00642883">
          <w:instrText xml:space="preserve"> PAGEREF _Toc50975920 \h </w:instrText>
        </w:r>
        <w:r w:rsidR="009C08DC">
          <w:fldChar w:fldCharType="separate"/>
        </w:r>
        <w:r w:rsidR="00523426">
          <w:t>26</w:t>
        </w:r>
        <w:r w:rsidR="009C08DC">
          <w:fldChar w:fldCharType="end"/>
        </w:r>
      </w:hyperlink>
    </w:p>
    <w:p w:rsidR="00523426" w:rsidRDefault="000302BD">
      <w:pPr>
        <w:pStyle w:val="32"/>
        <w:rPr>
          <w:rFonts w:ascii="Times New Roman" w:hAnsi="Times New Roman"/>
          <w:kern w:val="2"/>
          <w:sz w:val="21"/>
          <w:szCs w:val="24"/>
        </w:rPr>
      </w:pPr>
      <w:hyperlink w:anchor="_Toc50975921" w:history="1">
        <w:r w:rsidR="00523426">
          <w:rPr>
            <w:rStyle w:val="a5"/>
          </w:rPr>
          <w:t>2.2.1</w:t>
        </w:r>
        <w:r w:rsidR="00523426">
          <w:rPr>
            <w:rStyle w:val="a5"/>
            <w:rFonts w:hint="eastAsia"/>
          </w:rPr>
          <w:t xml:space="preserve"> </w:t>
        </w:r>
        <w:r w:rsidR="00523426">
          <w:rPr>
            <w:rStyle w:val="a5"/>
            <w:rFonts w:hint="eastAsia"/>
          </w:rPr>
          <w:t>启动数据库</w:t>
        </w:r>
        <w:r w:rsidR="00523426">
          <w:tab/>
        </w:r>
        <w:r w:rsidR="009C08DC">
          <w:fldChar w:fldCharType="begin"/>
        </w:r>
        <w:r w:rsidR="00642883">
          <w:instrText xml:space="preserve"> PAGEREF _Toc50975921 \h </w:instrText>
        </w:r>
        <w:r w:rsidR="009C08DC">
          <w:fldChar w:fldCharType="separate"/>
        </w:r>
        <w:r w:rsidR="00523426">
          <w:t>26</w:t>
        </w:r>
        <w:r w:rsidR="009C08DC">
          <w:fldChar w:fldCharType="end"/>
        </w:r>
      </w:hyperlink>
    </w:p>
    <w:p w:rsidR="00523426" w:rsidRDefault="000302BD">
      <w:pPr>
        <w:pStyle w:val="32"/>
        <w:rPr>
          <w:rFonts w:ascii="Times New Roman" w:hAnsi="Times New Roman"/>
          <w:kern w:val="2"/>
          <w:sz w:val="21"/>
          <w:szCs w:val="24"/>
        </w:rPr>
      </w:pPr>
      <w:hyperlink w:anchor="_Toc50975922" w:history="1">
        <w:r w:rsidR="00523426">
          <w:rPr>
            <w:rStyle w:val="a5"/>
          </w:rPr>
          <w:t>2.2.2</w:t>
        </w:r>
        <w:r w:rsidR="00523426">
          <w:rPr>
            <w:rStyle w:val="a5"/>
            <w:rFonts w:hint="eastAsia"/>
          </w:rPr>
          <w:t xml:space="preserve"> </w:t>
        </w:r>
        <w:r w:rsidR="00523426">
          <w:rPr>
            <w:rStyle w:val="a5"/>
            <w:rFonts w:hint="eastAsia"/>
          </w:rPr>
          <w:t>关闭数据库</w:t>
        </w:r>
        <w:r w:rsidR="00523426">
          <w:tab/>
        </w:r>
        <w:r w:rsidR="009C08DC">
          <w:fldChar w:fldCharType="begin"/>
        </w:r>
        <w:r w:rsidR="00642883">
          <w:instrText xml:space="preserve"> PAGEREF _Toc50975922 \h </w:instrText>
        </w:r>
        <w:r w:rsidR="009C08DC">
          <w:fldChar w:fldCharType="separate"/>
        </w:r>
        <w:r w:rsidR="00523426">
          <w:t>26</w:t>
        </w:r>
        <w:r w:rsidR="009C08DC">
          <w:fldChar w:fldCharType="end"/>
        </w:r>
      </w:hyperlink>
    </w:p>
    <w:p w:rsidR="00523426" w:rsidRDefault="000302BD">
      <w:pPr>
        <w:pStyle w:val="24"/>
        <w:rPr>
          <w:rFonts w:ascii="Times New Roman" w:hAnsi="Times New Roman"/>
          <w:kern w:val="2"/>
          <w:sz w:val="21"/>
          <w:szCs w:val="24"/>
        </w:rPr>
      </w:pPr>
      <w:hyperlink w:anchor="_Toc50975923" w:history="1">
        <w:r w:rsidR="00523426">
          <w:rPr>
            <w:rStyle w:val="a5"/>
          </w:rPr>
          <w:t>2.3 svrmgrl</w:t>
        </w:r>
        <w:r w:rsidR="00523426">
          <w:rPr>
            <w:rStyle w:val="a5"/>
            <w:rFonts w:hint="eastAsia"/>
          </w:rPr>
          <w:t>方式的</w:t>
        </w:r>
        <w:r w:rsidR="00523426">
          <w:rPr>
            <w:rStyle w:val="a5"/>
          </w:rPr>
          <w:t>ORACLE</w:t>
        </w:r>
        <w:r w:rsidR="00523426">
          <w:rPr>
            <w:rStyle w:val="a5"/>
            <w:rFonts w:hint="eastAsia"/>
          </w:rPr>
          <w:t>数据库启动和关闭</w:t>
        </w:r>
        <w:r w:rsidR="00523426">
          <w:tab/>
        </w:r>
        <w:r w:rsidR="009C08DC">
          <w:fldChar w:fldCharType="begin"/>
        </w:r>
        <w:r w:rsidR="00642883">
          <w:instrText xml:space="preserve"> PAGEREF _Toc50975923 \h </w:instrText>
        </w:r>
        <w:r w:rsidR="009C08DC">
          <w:fldChar w:fldCharType="separate"/>
        </w:r>
        <w:r w:rsidR="00523426">
          <w:t>28</w:t>
        </w:r>
        <w:r w:rsidR="009C08DC">
          <w:fldChar w:fldCharType="end"/>
        </w:r>
      </w:hyperlink>
    </w:p>
    <w:p w:rsidR="00523426" w:rsidRDefault="000302BD">
      <w:pPr>
        <w:pStyle w:val="32"/>
        <w:rPr>
          <w:rFonts w:ascii="Times New Roman" w:hAnsi="Times New Roman"/>
          <w:kern w:val="2"/>
          <w:sz w:val="21"/>
          <w:szCs w:val="24"/>
        </w:rPr>
      </w:pPr>
      <w:hyperlink w:anchor="_Toc50975924" w:history="1">
        <w:r w:rsidR="00523426">
          <w:rPr>
            <w:rStyle w:val="a5"/>
          </w:rPr>
          <w:t>2.3.1</w:t>
        </w:r>
        <w:r w:rsidR="00523426">
          <w:rPr>
            <w:rStyle w:val="a5"/>
            <w:rFonts w:hint="eastAsia"/>
          </w:rPr>
          <w:t xml:space="preserve"> </w:t>
        </w:r>
        <w:r w:rsidR="00523426">
          <w:rPr>
            <w:rStyle w:val="a5"/>
            <w:rFonts w:hint="eastAsia"/>
          </w:rPr>
          <w:t>启动数据库</w:t>
        </w:r>
        <w:r w:rsidR="00523426">
          <w:tab/>
        </w:r>
        <w:r w:rsidR="009C08DC">
          <w:fldChar w:fldCharType="begin"/>
        </w:r>
        <w:r w:rsidR="00642883">
          <w:instrText xml:space="preserve"> PAGEREF _Toc50975924 \h </w:instrText>
        </w:r>
        <w:r w:rsidR="009C08DC">
          <w:fldChar w:fldCharType="separate"/>
        </w:r>
        <w:r w:rsidR="00523426">
          <w:t>28</w:t>
        </w:r>
        <w:r w:rsidR="009C08DC">
          <w:fldChar w:fldCharType="end"/>
        </w:r>
      </w:hyperlink>
    </w:p>
    <w:p w:rsidR="00523426" w:rsidRDefault="000302BD">
      <w:pPr>
        <w:pStyle w:val="32"/>
        <w:rPr>
          <w:rFonts w:ascii="Times New Roman" w:hAnsi="Times New Roman"/>
          <w:kern w:val="2"/>
          <w:sz w:val="21"/>
          <w:szCs w:val="24"/>
        </w:rPr>
      </w:pPr>
      <w:hyperlink w:anchor="_Toc50975925" w:history="1">
        <w:r w:rsidR="00523426">
          <w:rPr>
            <w:rStyle w:val="a5"/>
          </w:rPr>
          <w:t>2.3.2</w:t>
        </w:r>
        <w:r w:rsidR="00523426">
          <w:rPr>
            <w:rStyle w:val="a5"/>
            <w:rFonts w:hint="eastAsia"/>
          </w:rPr>
          <w:t xml:space="preserve"> </w:t>
        </w:r>
        <w:r w:rsidR="00523426">
          <w:rPr>
            <w:rStyle w:val="a5"/>
            <w:rFonts w:hint="eastAsia"/>
          </w:rPr>
          <w:t>关闭数据库</w:t>
        </w:r>
        <w:r w:rsidR="00523426">
          <w:tab/>
        </w:r>
        <w:r w:rsidR="009C08DC">
          <w:fldChar w:fldCharType="begin"/>
        </w:r>
        <w:r w:rsidR="00642883">
          <w:instrText xml:space="preserve"> PAGEREF _Toc50975925 \h </w:instrText>
        </w:r>
        <w:r w:rsidR="009C08DC">
          <w:fldChar w:fldCharType="separate"/>
        </w:r>
        <w:r w:rsidR="00523426">
          <w:t>30</w:t>
        </w:r>
        <w:r w:rsidR="009C08DC">
          <w:fldChar w:fldCharType="end"/>
        </w:r>
      </w:hyperlink>
    </w:p>
    <w:p w:rsidR="00523426" w:rsidRDefault="000302BD">
      <w:pPr>
        <w:pStyle w:val="24"/>
        <w:rPr>
          <w:rFonts w:ascii="Times New Roman" w:hAnsi="Times New Roman"/>
          <w:kern w:val="2"/>
          <w:sz w:val="21"/>
          <w:szCs w:val="24"/>
        </w:rPr>
      </w:pPr>
      <w:hyperlink w:anchor="_Toc50975926" w:history="1">
        <w:r w:rsidR="00523426">
          <w:rPr>
            <w:rStyle w:val="a5"/>
          </w:rPr>
          <w:t>2.4</w:t>
        </w:r>
        <w:r w:rsidR="00523426">
          <w:rPr>
            <w:rStyle w:val="a5"/>
            <w:rFonts w:hint="eastAsia"/>
          </w:rPr>
          <w:t xml:space="preserve"> </w:t>
        </w:r>
        <w:r w:rsidR="00523426">
          <w:rPr>
            <w:rStyle w:val="a5"/>
            <w:rFonts w:hint="eastAsia"/>
          </w:rPr>
          <w:t>应用开发工具（</w:t>
        </w:r>
        <w:r w:rsidR="00523426">
          <w:rPr>
            <w:rStyle w:val="a5"/>
          </w:rPr>
          <w:t>SQL * Plus</w:t>
        </w:r>
        <w:r w:rsidR="00523426">
          <w:rPr>
            <w:rStyle w:val="a5"/>
            <w:rFonts w:hint="eastAsia"/>
          </w:rPr>
          <w:t>）</w:t>
        </w:r>
        <w:r w:rsidR="00523426">
          <w:tab/>
        </w:r>
        <w:r w:rsidR="009C08DC">
          <w:fldChar w:fldCharType="begin"/>
        </w:r>
        <w:r w:rsidR="00642883">
          <w:instrText xml:space="preserve"> PAGEREF _Toc50975926 \h </w:instrText>
        </w:r>
        <w:r w:rsidR="009C08DC">
          <w:fldChar w:fldCharType="separate"/>
        </w:r>
        <w:r w:rsidR="00523426">
          <w:t>31</w:t>
        </w:r>
        <w:r w:rsidR="009C08DC">
          <w:fldChar w:fldCharType="end"/>
        </w:r>
      </w:hyperlink>
    </w:p>
    <w:p w:rsidR="00523426" w:rsidRDefault="000302BD">
      <w:pPr>
        <w:pStyle w:val="32"/>
        <w:rPr>
          <w:rFonts w:ascii="Times New Roman" w:hAnsi="Times New Roman"/>
          <w:kern w:val="2"/>
          <w:sz w:val="21"/>
          <w:szCs w:val="24"/>
        </w:rPr>
      </w:pPr>
      <w:hyperlink w:anchor="_Toc50975927" w:history="1">
        <w:r w:rsidR="00523426">
          <w:rPr>
            <w:rStyle w:val="a5"/>
          </w:rPr>
          <w:t>2.4.1 SQL</w:t>
        </w:r>
        <w:r w:rsidR="00523426">
          <w:tab/>
        </w:r>
        <w:r w:rsidR="009C08DC">
          <w:fldChar w:fldCharType="begin"/>
        </w:r>
        <w:r w:rsidR="00642883">
          <w:instrText xml:space="preserve"> PAGEREF _Toc50975927 \h </w:instrText>
        </w:r>
        <w:r w:rsidR="009C08DC">
          <w:fldChar w:fldCharType="separate"/>
        </w:r>
        <w:r w:rsidR="00523426">
          <w:t>32</w:t>
        </w:r>
        <w:r w:rsidR="009C08DC">
          <w:fldChar w:fldCharType="end"/>
        </w:r>
      </w:hyperlink>
    </w:p>
    <w:p w:rsidR="00523426" w:rsidRDefault="000302BD">
      <w:pPr>
        <w:pStyle w:val="32"/>
        <w:rPr>
          <w:rFonts w:ascii="Times New Roman" w:hAnsi="Times New Roman"/>
          <w:kern w:val="2"/>
          <w:sz w:val="21"/>
          <w:szCs w:val="24"/>
        </w:rPr>
      </w:pPr>
      <w:hyperlink w:anchor="_Toc50975928" w:history="1">
        <w:r w:rsidR="00523426">
          <w:rPr>
            <w:rStyle w:val="a5"/>
          </w:rPr>
          <w:t>2.4.2 PL/SQL</w:t>
        </w:r>
        <w:r w:rsidR="00523426">
          <w:tab/>
        </w:r>
        <w:r w:rsidR="009C08DC">
          <w:fldChar w:fldCharType="begin"/>
        </w:r>
        <w:r w:rsidR="00642883">
          <w:instrText xml:space="preserve"> PAGEREF _Toc50975928 \h </w:instrText>
        </w:r>
        <w:r w:rsidR="009C08DC">
          <w:fldChar w:fldCharType="separate"/>
        </w:r>
        <w:r w:rsidR="00523426">
          <w:t>33</w:t>
        </w:r>
        <w:r w:rsidR="009C08DC">
          <w:fldChar w:fldCharType="end"/>
        </w:r>
      </w:hyperlink>
    </w:p>
    <w:p w:rsidR="00523426" w:rsidRDefault="000302BD">
      <w:pPr>
        <w:pStyle w:val="32"/>
        <w:rPr>
          <w:rFonts w:ascii="Times New Roman" w:hAnsi="Times New Roman"/>
          <w:kern w:val="2"/>
          <w:sz w:val="21"/>
          <w:szCs w:val="24"/>
        </w:rPr>
      </w:pPr>
      <w:hyperlink w:anchor="_Toc50975929" w:history="1">
        <w:r w:rsidR="00523426">
          <w:rPr>
            <w:rStyle w:val="a5"/>
          </w:rPr>
          <w:t>2.4.3</w:t>
        </w:r>
        <w:r w:rsidR="00523426">
          <w:rPr>
            <w:rStyle w:val="a5"/>
            <w:rFonts w:hint="eastAsia"/>
          </w:rPr>
          <w:t xml:space="preserve"> </w:t>
        </w:r>
        <w:r w:rsidR="00523426">
          <w:rPr>
            <w:rStyle w:val="a5"/>
            <w:rFonts w:hint="eastAsia"/>
          </w:rPr>
          <w:t>数据库管理工具</w:t>
        </w:r>
        <w:r w:rsidR="00523426">
          <w:tab/>
        </w:r>
        <w:r w:rsidR="009C08DC">
          <w:fldChar w:fldCharType="begin"/>
        </w:r>
        <w:r w:rsidR="00642883">
          <w:instrText xml:space="preserve"> PAGEREF _Toc50975929 \h </w:instrText>
        </w:r>
        <w:r w:rsidR="009C08DC">
          <w:fldChar w:fldCharType="separate"/>
        </w:r>
        <w:r w:rsidR="00523426">
          <w:t>36</w:t>
        </w:r>
        <w:r w:rsidR="009C08DC">
          <w:fldChar w:fldCharType="end"/>
        </w:r>
      </w:hyperlink>
    </w:p>
    <w:p w:rsidR="00523426" w:rsidRDefault="000302BD">
      <w:pPr>
        <w:pStyle w:val="24"/>
        <w:rPr>
          <w:rFonts w:ascii="Times New Roman" w:hAnsi="Times New Roman"/>
          <w:kern w:val="2"/>
          <w:sz w:val="21"/>
          <w:szCs w:val="24"/>
        </w:rPr>
      </w:pPr>
      <w:hyperlink w:anchor="_Toc50975930" w:history="1">
        <w:r w:rsidR="00523426">
          <w:rPr>
            <w:rStyle w:val="a5"/>
          </w:rPr>
          <w:t>2.5 ORACLE</w:t>
        </w:r>
        <w:r w:rsidR="00523426">
          <w:rPr>
            <w:rStyle w:val="a5"/>
            <w:rFonts w:hint="eastAsia"/>
          </w:rPr>
          <w:t>用户及权限管理</w:t>
        </w:r>
        <w:r w:rsidR="00523426">
          <w:tab/>
        </w:r>
        <w:r w:rsidR="009C08DC">
          <w:fldChar w:fldCharType="begin"/>
        </w:r>
        <w:r w:rsidR="00642883">
          <w:instrText xml:space="preserve"> PAGEREF _Toc50975930 \h </w:instrText>
        </w:r>
        <w:r w:rsidR="009C08DC">
          <w:fldChar w:fldCharType="separate"/>
        </w:r>
        <w:r w:rsidR="00523426">
          <w:t>36</w:t>
        </w:r>
        <w:r w:rsidR="009C08DC">
          <w:fldChar w:fldCharType="end"/>
        </w:r>
      </w:hyperlink>
    </w:p>
    <w:p w:rsidR="00523426" w:rsidRDefault="000302BD">
      <w:pPr>
        <w:pStyle w:val="32"/>
        <w:rPr>
          <w:rFonts w:ascii="Times New Roman" w:hAnsi="Times New Roman"/>
          <w:kern w:val="2"/>
          <w:sz w:val="21"/>
          <w:szCs w:val="24"/>
        </w:rPr>
      </w:pPr>
      <w:hyperlink w:anchor="_Toc50975931" w:history="1">
        <w:r w:rsidR="00523426">
          <w:rPr>
            <w:rStyle w:val="a5"/>
          </w:rPr>
          <w:t>2.5.1 ORACLE</w:t>
        </w:r>
        <w:r w:rsidR="00523426">
          <w:rPr>
            <w:rStyle w:val="a5"/>
            <w:rFonts w:hint="eastAsia"/>
          </w:rPr>
          <w:t>的用户管理</w:t>
        </w:r>
        <w:r w:rsidR="00523426">
          <w:tab/>
        </w:r>
        <w:r w:rsidR="009C08DC">
          <w:fldChar w:fldCharType="begin"/>
        </w:r>
        <w:r w:rsidR="00642883">
          <w:instrText xml:space="preserve"> PAGEREF _Toc50975931 \h </w:instrText>
        </w:r>
        <w:r w:rsidR="009C08DC">
          <w:fldChar w:fldCharType="separate"/>
        </w:r>
        <w:r w:rsidR="00523426">
          <w:t>37</w:t>
        </w:r>
        <w:r w:rsidR="009C08DC">
          <w:fldChar w:fldCharType="end"/>
        </w:r>
      </w:hyperlink>
    </w:p>
    <w:p w:rsidR="00523426" w:rsidRDefault="000302BD">
      <w:pPr>
        <w:pStyle w:val="32"/>
        <w:rPr>
          <w:rFonts w:ascii="Times New Roman" w:hAnsi="Times New Roman"/>
          <w:kern w:val="2"/>
          <w:sz w:val="21"/>
          <w:szCs w:val="24"/>
        </w:rPr>
      </w:pPr>
      <w:hyperlink w:anchor="_Toc50975932" w:history="1">
        <w:r w:rsidR="00523426">
          <w:rPr>
            <w:rStyle w:val="a5"/>
          </w:rPr>
          <w:t>2.5.2 ORACLE</w:t>
        </w:r>
        <w:r w:rsidR="00523426">
          <w:rPr>
            <w:rStyle w:val="a5"/>
            <w:rFonts w:hint="eastAsia"/>
          </w:rPr>
          <w:t>的权限管理</w:t>
        </w:r>
        <w:r w:rsidR="00523426">
          <w:tab/>
        </w:r>
        <w:r w:rsidR="009C08DC">
          <w:fldChar w:fldCharType="begin"/>
        </w:r>
        <w:r w:rsidR="00642883">
          <w:instrText xml:space="preserve"> PAGEREF _Toc50975932 \h </w:instrText>
        </w:r>
        <w:r w:rsidR="009C08DC">
          <w:fldChar w:fldCharType="separate"/>
        </w:r>
        <w:r w:rsidR="00523426">
          <w:t>38</w:t>
        </w:r>
        <w:r w:rsidR="009C08DC">
          <w:fldChar w:fldCharType="end"/>
        </w:r>
      </w:hyperlink>
    </w:p>
    <w:p w:rsidR="00523426" w:rsidRDefault="000302BD">
      <w:pPr>
        <w:pStyle w:val="24"/>
        <w:rPr>
          <w:rFonts w:ascii="Times New Roman" w:hAnsi="Times New Roman"/>
          <w:kern w:val="2"/>
          <w:sz w:val="21"/>
          <w:szCs w:val="24"/>
        </w:rPr>
      </w:pPr>
      <w:hyperlink w:anchor="_Toc50975933" w:history="1">
        <w:r w:rsidR="00523426">
          <w:rPr>
            <w:rStyle w:val="a5"/>
          </w:rPr>
          <w:t>2.6 ORACLE</w:t>
        </w:r>
        <w:r w:rsidR="00523426">
          <w:rPr>
            <w:rStyle w:val="a5"/>
            <w:rFonts w:hint="eastAsia"/>
          </w:rPr>
          <w:t>数据库的备份与恢复</w:t>
        </w:r>
        <w:r w:rsidR="00523426">
          <w:tab/>
        </w:r>
        <w:r w:rsidR="009C08DC">
          <w:fldChar w:fldCharType="begin"/>
        </w:r>
        <w:r w:rsidR="00642883">
          <w:instrText xml:space="preserve"> PAGEREF _Toc50975933 \h </w:instrText>
        </w:r>
        <w:r w:rsidR="009C08DC">
          <w:fldChar w:fldCharType="separate"/>
        </w:r>
        <w:r w:rsidR="00523426">
          <w:t>39</w:t>
        </w:r>
        <w:r w:rsidR="009C08DC">
          <w:fldChar w:fldCharType="end"/>
        </w:r>
      </w:hyperlink>
    </w:p>
    <w:p w:rsidR="00523426" w:rsidRDefault="000302BD">
      <w:pPr>
        <w:pStyle w:val="32"/>
        <w:rPr>
          <w:rFonts w:ascii="Times New Roman" w:hAnsi="Times New Roman"/>
          <w:kern w:val="2"/>
          <w:sz w:val="21"/>
          <w:szCs w:val="24"/>
        </w:rPr>
      </w:pPr>
      <w:hyperlink w:anchor="_Toc50975934" w:history="1">
        <w:r w:rsidR="00523426">
          <w:rPr>
            <w:rStyle w:val="a5"/>
          </w:rPr>
          <w:t xml:space="preserve">2.6.1 Export </w:t>
        </w:r>
        <w:r w:rsidR="00523426">
          <w:rPr>
            <w:rStyle w:val="a5"/>
            <w:rFonts w:hint="eastAsia"/>
          </w:rPr>
          <w:t>转入程序</w:t>
        </w:r>
        <w:r w:rsidR="00523426">
          <w:tab/>
        </w:r>
        <w:r w:rsidR="009C08DC">
          <w:fldChar w:fldCharType="begin"/>
        </w:r>
        <w:r w:rsidR="00642883">
          <w:instrText xml:space="preserve"> PAGEREF _Toc50975934 \h </w:instrText>
        </w:r>
        <w:r w:rsidR="009C08DC">
          <w:fldChar w:fldCharType="separate"/>
        </w:r>
        <w:r w:rsidR="00523426">
          <w:t>40</w:t>
        </w:r>
        <w:r w:rsidR="009C08DC">
          <w:fldChar w:fldCharType="end"/>
        </w:r>
      </w:hyperlink>
    </w:p>
    <w:p w:rsidR="00523426" w:rsidRDefault="000302BD">
      <w:pPr>
        <w:pStyle w:val="32"/>
        <w:rPr>
          <w:rFonts w:ascii="Times New Roman" w:hAnsi="Times New Roman"/>
          <w:kern w:val="2"/>
          <w:sz w:val="21"/>
          <w:szCs w:val="24"/>
        </w:rPr>
      </w:pPr>
      <w:hyperlink w:anchor="_Toc50975935" w:history="1">
        <w:r w:rsidR="00523426">
          <w:rPr>
            <w:rStyle w:val="a5"/>
          </w:rPr>
          <w:t xml:space="preserve">2.6.2 Import </w:t>
        </w:r>
        <w:r w:rsidR="00523426">
          <w:rPr>
            <w:rStyle w:val="a5"/>
            <w:rFonts w:hint="eastAsia"/>
          </w:rPr>
          <w:t>转入程序</w:t>
        </w:r>
        <w:r w:rsidR="00523426">
          <w:tab/>
        </w:r>
        <w:r w:rsidR="009C08DC">
          <w:fldChar w:fldCharType="begin"/>
        </w:r>
        <w:r w:rsidR="00642883">
          <w:instrText xml:space="preserve"> PAGEREF _Toc50975935 \h </w:instrText>
        </w:r>
        <w:r w:rsidR="009C08DC">
          <w:fldChar w:fldCharType="separate"/>
        </w:r>
        <w:r w:rsidR="00523426">
          <w:t>42</w:t>
        </w:r>
        <w:r w:rsidR="009C08DC">
          <w:fldChar w:fldCharType="end"/>
        </w:r>
      </w:hyperlink>
    </w:p>
    <w:p w:rsidR="00523426" w:rsidRDefault="000302BD">
      <w:pPr>
        <w:pStyle w:val="32"/>
        <w:rPr>
          <w:rFonts w:ascii="Times New Roman" w:hAnsi="Times New Roman"/>
          <w:kern w:val="2"/>
          <w:sz w:val="21"/>
          <w:szCs w:val="24"/>
        </w:rPr>
      </w:pPr>
      <w:hyperlink w:anchor="_Toc50975936" w:history="1">
        <w:r w:rsidR="00523426">
          <w:rPr>
            <w:rStyle w:val="a5"/>
          </w:rPr>
          <w:t>2.6.3</w:t>
        </w:r>
        <w:r w:rsidR="00523426">
          <w:rPr>
            <w:rStyle w:val="a5"/>
            <w:rFonts w:hint="eastAsia"/>
          </w:rPr>
          <w:t xml:space="preserve"> </w:t>
        </w:r>
        <w:r w:rsidR="00523426">
          <w:rPr>
            <w:rStyle w:val="a5"/>
            <w:rFonts w:hint="eastAsia"/>
          </w:rPr>
          <w:t>增量卸出</w:t>
        </w:r>
        <w:r w:rsidR="00523426">
          <w:rPr>
            <w:rStyle w:val="a5"/>
          </w:rPr>
          <w:t>/</w:t>
        </w:r>
        <w:r w:rsidR="00523426">
          <w:rPr>
            <w:rStyle w:val="a5"/>
            <w:rFonts w:hint="eastAsia"/>
          </w:rPr>
          <w:t>装入</w:t>
        </w:r>
        <w:r w:rsidR="00523426">
          <w:tab/>
        </w:r>
        <w:r w:rsidR="009C08DC">
          <w:fldChar w:fldCharType="begin"/>
        </w:r>
        <w:r w:rsidR="00642883">
          <w:instrText xml:space="preserve"> PAGEREF _Toc50975936 \h </w:instrText>
        </w:r>
        <w:r w:rsidR="009C08DC">
          <w:fldChar w:fldCharType="separate"/>
        </w:r>
        <w:r w:rsidR="00523426">
          <w:t>44</w:t>
        </w:r>
        <w:r w:rsidR="009C08DC">
          <w:fldChar w:fldCharType="end"/>
        </w:r>
      </w:hyperlink>
    </w:p>
    <w:p w:rsidR="00523426" w:rsidRDefault="000302BD">
      <w:pPr>
        <w:pStyle w:val="12"/>
        <w:rPr>
          <w:rFonts w:ascii="Times New Roman" w:eastAsia="宋体" w:hAnsi="Times New Roman"/>
          <w:kern w:val="2"/>
          <w:szCs w:val="24"/>
        </w:rPr>
      </w:pPr>
      <w:hyperlink w:anchor="_Toc50975937" w:history="1">
        <w:r w:rsidR="00523426">
          <w:rPr>
            <w:rStyle w:val="a5"/>
            <w:rFonts w:hint="eastAsia"/>
          </w:rPr>
          <w:t>第</w:t>
        </w:r>
        <w:r w:rsidR="00523426">
          <w:rPr>
            <w:rStyle w:val="a5"/>
            <w:rFonts w:hint="eastAsia"/>
          </w:rPr>
          <w:t>3</w:t>
        </w:r>
        <w:r w:rsidR="00523426">
          <w:rPr>
            <w:rStyle w:val="a5"/>
            <w:rFonts w:hint="eastAsia"/>
          </w:rPr>
          <w:t>章</w:t>
        </w:r>
        <w:r w:rsidR="00523426">
          <w:rPr>
            <w:rStyle w:val="a5"/>
          </w:rPr>
          <w:t xml:space="preserve"> ORACLE</w:t>
        </w:r>
        <w:r w:rsidR="00523426">
          <w:rPr>
            <w:rStyle w:val="a5"/>
            <w:rFonts w:hint="eastAsia"/>
          </w:rPr>
          <w:t>数据库的网络应用</w:t>
        </w:r>
        <w:r w:rsidR="00523426">
          <w:tab/>
        </w:r>
        <w:r w:rsidR="009C08DC">
          <w:fldChar w:fldCharType="begin"/>
        </w:r>
        <w:r w:rsidR="00642883">
          <w:instrText xml:space="preserve"> PAGEREF _Toc50975937 \h </w:instrText>
        </w:r>
        <w:r w:rsidR="009C08DC">
          <w:fldChar w:fldCharType="separate"/>
        </w:r>
        <w:r w:rsidR="00523426">
          <w:t>46</w:t>
        </w:r>
        <w:r w:rsidR="009C08DC">
          <w:fldChar w:fldCharType="end"/>
        </w:r>
      </w:hyperlink>
    </w:p>
    <w:p w:rsidR="00523426" w:rsidRDefault="000302BD">
      <w:pPr>
        <w:pStyle w:val="24"/>
        <w:rPr>
          <w:rFonts w:ascii="Times New Roman" w:hAnsi="Times New Roman"/>
          <w:kern w:val="2"/>
          <w:sz w:val="21"/>
          <w:szCs w:val="24"/>
        </w:rPr>
      </w:pPr>
      <w:hyperlink w:anchor="_Toc50975938" w:history="1">
        <w:r w:rsidR="00523426">
          <w:rPr>
            <w:rStyle w:val="a5"/>
          </w:rPr>
          <w:t>3.1 SQL*Net</w:t>
        </w:r>
        <w:r w:rsidR="00523426">
          <w:rPr>
            <w:rStyle w:val="a5"/>
            <w:rFonts w:hint="eastAsia"/>
          </w:rPr>
          <w:t>产品介绍</w:t>
        </w:r>
        <w:r w:rsidR="00523426">
          <w:tab/>
        </w:r>
        <w:r w:rsidR="009C08DC">
          <w:fldChar w:fldCharType="begin"/>
        </w:r>
        <w:r w:rsidR="00642883">
          <w:instrText xml:space="preserve"> PAGEREF _Toc50975938 \h </w:instrText>
        </w:r>
        <w:r w:rsidR="009C08DC">
          <w:fldChar w:fldCharType="separate"/>
        </w:r>
        <w:r w:rsidR="00523426">
          <w:t>46</w:t>
        </w:r>
        <w:r w:rsidR="009C08DC">
          <w:fldChar w:fldCharType="end"/>
        </w:r>
      </w:hyperlink>
    </w:p>
    <w:p w:rsidR="00523426" w:rsidRDefault="000302BD">
      <w:pPr>
        <w:pStyle w:val="24"/>
        <w:rPr>
          <w:rFonts w:ascii="Times New Roman" w:hAnsi="Times New Roman"/>
          <w:kern w:val="2"/>
          <w:sz w:val="21"/>
          <w:szCs w:val="24"/>
        </w:rPr>
      </w:pPr>
      <w:hyperlink w:anchor="_Toc50975939" w:history="1">
        <w:r w:rsidR="00523426">
          <w:rPr>
            <w:rStyle w:val="a5"/>
          </w:rPr>
          <w:t>3.2</w:t>
        </w:r>
        <w:r w:rsidR="00523426">
          <w:rPr>
            <w:rStyle w:val="a5"/>
            <w:rFonts w:hint="eastAsia"/>
          </w:rPr>
          <w:t xml:space="preserve"> </w:t>
        </w:r>
        <w:r w:rsidR="00523426">
          <w:rPr>
            <w:rStyle w:val="a5"/>
            <w:rFonts w:hint="eastAsia"/>
          </w:rPr>
          <w:t>配置客户机</w:t>
        </w:r>
        <w:r w:rsidR="00523426">
          <w:rPr>
            <w:rStyle w:val="a5"/>
          </w:rPr>
          <w:t>/</w:t>
        </w:r>
        <w:r w:rsidR="00523426">
          <w:rPr>
            <w:rStyle w:val="a5"/>
            <w:rFonts w:hint="eastAsia"/>
          </w:rPr>
          <w:t>服务器结构</w:t>
        </w:r>
        <w:r w:rsidR="00523426">
          <w:tab/>
        </w:r>
        <w:r w:rsidR="009C08DC">
          <w:fldChar w:fldCharType="begin"/>
        </w:r>
        <w:r w:rsidR="00642883">
          <w:instrText xml:space="preserve"> PAGEREF _Toc50975939 \h </w:instrText>
        </w:r>
        <w:r w:rsidR="009C08DC">
          <w:fldChar w:fldCharType="separate"/>
        </w:r>
        <w:r w:rsidR="00523426">
          <w:t>47</w:t>
        </w:r>
        <w:r w:rsidR="009C08DC">
          <w:fldChar w:fldCharType="end"/>
        </w:r>
      </w:hyperlink>
    </w:p>
    <w:p w:rsidR="00523426" w:rsidRDefault="000302BD">
      <w:pPr>
        <w:pStyle w:val="32"/>
        <w:rPr>
          <w:rFonts w:ascii="Times New Roman" w:hAnsi="Times New Roman"/>
          <w:kern w:val="2"/>
          <w:sz w:val="21"/>
          <w:szCs w:val="24"/>
        </w:rPr>
      </w:pPr>
      <w:hyperlink w:anchor="_Toc50975940" w:history="1">
        <w:r w:rsidR="00523426">
          <w:rPr>
            <w:rStyle w:val="a5"/>
          </w:rPr>
          <w:t>3.2.1</w:t>
        </w:r>
        <w:r w:rsidR="00523426">
          <w:rPr>
            <w:rStyle w:val="a5"/>
            <w:rFonts w:hint="eastAsia"/>
          </w:rPr>
          <w:t xml:space="preserve"> </w:t>
        </w:r>
        <w:r w:rsidR="00523426">
          <w:rPr>
            <w:rStyle w:val="a5"/>
            <w:rFonts w:hint="eastAsia"/>
          </w:rPr>
          <w:t>配置</w:t>
        </w:r>
        <w:r w:rsidR="00523426">
          <w:rPr>
            <w:rStyle w:val="a5"/>
          </w:rPr>
          <w:t>listener.ora</w:t>
        </w:r>
        <w:r w:rsidR="00523426">
          <w:tab/>
        </w:r>
        <w:r w:rsidR="009C08DC">
          <w:fldChar w:fldCharType="begin"/>
        </w:r>
        <w:r w:rsidR="00642883">
          <w:instrText xml:space="preserve"> PAGEREF _Toc50975940 \h </w:instrText>
        </w:r>
        <w:r w:rsidR="009C08DC">
          <w:fldChar w:fldCharType="separate"/>
        </w:r>
        <w:r w:rsidR="00523426">
          <w:t>47</w:t>
        </w:r>
        <w:r w:rsidR="009C08DC">
          <w:fldChar w:fldCharType="end"/>
        </w:r>
      </w:hyperlink>
    </w:p>
    <w:p w:rsidR="00523426" w:rsidRDefault="000302BD">
      <w:pPr>
        <w:pStyle w:val="32"/>
        <w:rPr>
          <w:rFonts w:ascii="Times New Roman" w:hAnsi="Times New Roman"/>
          <w:kern w:val="2"/>
          <w:sz w:val="21"/>
          <w:szCs w:val="24"/>
        </w:rPr>
      </w:pPr>
      <w:hyperlink w:anchor="_Toc50975941" w:history="1">
        <w:r w:rsidR="00523426">
          <w:rPr>
            <w:rStyle w:val="a5"/>
            <w:kern w:val="44"/>
          </w:rPr>
          <w:t>3.2.2</w:t>
        </w:r>
        <w:r w:rsidR="00523426">
          <w:rPr>
            <w:rStyle w:val="a5"/>
            <w:rFonts w:hint="eastAsia"/>
            <w:kern w:val="44"/>
          </w:rPr>
          <w:t xml:space="preserve"> </w:t>
        </w:r>
        <w:r w:rsidR="00523426">
          <w:rPr>
            <w:rStyle w:val="a5"/>
            <w:rFonts w:hint="eastAsia"/>
            <w:kern w:val="44"/>
          </w:rPr>
          <w:t>配置</w:t>
        </w:r>
        <w:r w:rsidR="00523426">
          <w:rPr>
            <w:rStyle w:val="a5"/>
            <w:kern w:val="44"/>
          </w:rPr>
          <w:t>tnsnames.ora</w:t>
        </w:r>
        <w:r w:rsidR="00523426">
          <w:rPr>
            <w:rStyle w:val="a5"/>
            <w:rFonts w:hint="eastAsia"/>
            <w:kern w:val="44"/>
          </w:rPr>
          <w:t>文件</w:t>
        </w:r>
        <w:r w:rsidR="00523426">
          <w:tab/>
        </w:r>
        <w:r w:rsidR="009C08DC">
          <w:fldChar w:fldCharType="begin"/>
        </w:r>
        <w:r w:rsidR="00642883">
          <w:instrText xml:space="preserve"> PAGEREF _Toc50975941 \h </w:instrText>
        </w:r>
        <w:r w:rsidR="009C08DC">
          <w:fldChar w:fldCharType="separate"/>
        </w:r>
        <w:r w:rsidR="00523426">
          <w:t>48</w:t>
        </w:r>
        <w:r w:rsidR="009C08DC">
          <w:fldChar w:fldCharType="end"/>
        </w:r>
      </w:hyperlink>
    </w:p>
    <w:p w:rsidR="00523426" w:rsidRDefault="000302BD">
      <w:pPr>
        <w:pStyle w:val="12"/>
        <w:rPr>
          <w:rFonts w:ascii="Times New Roman" w:eastAsia="宋体" w:hAnsi="Times New Roman"/>
          <w:kern w:val="2"/>
          <w:szCs w:val="24"/>
        </w:rPr>
      </w:pPr>
      <w:hyperlink w:anchor="_Toc50975942" w:history="1">
        <w:r w:rsidR="00523426">
          <w:rPr>
            <w:rStyle w:val="a5"/>
            <w:rFonts w:hint="eastAsia"/>
          </w:rPr>
          <w:t>第</w:t>
        </w:r>
        <w:r w:rsidR="00523426">
          <w:rPr>
            <w:rStyle w:val="a5"/>
            <w:rFonts w:hint="eastAsia"/>
          </w:rPr>
          <w:t>4</w:t>
        </w:r>
        <w:r w:rsidR="00523426">
          <w:rPr>
            <w:rStyle w:val="a5"/>
            <w:rFonts w:hint="eastAsia"/>
          </w:rPr>
          <w:t>章</w:t>
        </w:r>
        <w:r w:rsidR="00523426">
          <w:rPr>
            <w:rStyle w:val="a5"/>
            <w:rFonts w:hint="eastAsia"/>
          </w:rPr>
          <w:t xml:space="preserve"> </w:t>
        </w:r>
        <w:r w:rsidR="00523426">
          <w:rPr>
            <w:rStyle w:val="a5"/>
            <w:rFonts w:hint="eastAsia"/>
          </w:rPr>
          <w:t>常用任务示例</w:t>
        </w:r>
        <w:r w:rsidR="00523426">
          <w:tab/>
        </w:r>
        <w:r w:rsidR="009C08DC">
          <w:fldChar w:fldCharType="begin"/>
        </w:r>
        <w:r w:rsidR="00642883">
          <w:instrText xml:space="preserve"> PAGEREF _Toc50975942 \h </w:instrText>
        </w:r>
        <w:r w:rsidR="009C08DC">
          <w:fldChar w:fldCharType="separate"/>
        </w:r>
        <w:r w:rsidR="00523426">
          <w:t>51</w:t>
        </w:r>
        <w:r w:rsidR="009C08DC">
          <w:fldChar w:fldCharType="end"/>
        </w:r>
      </w:hyperlink>
    </w:p>
    <w:p w:rsidR="00523426" w:rsidRDefault="000302BD">
      <w:pPr>
        <w:pStyle w:val="24"/>
        <w:rPr>
          <w:rFonts w:ascii="Times New Roman" w:hAnsi="Times New Roman"/>
          <w:kern w:val="2"/>
          <w:sz w:val="21"/>
          <w:szCs w:val="24"/>
        </w:rPr>
      </w:pPr>
      <w:hyperlink w:anchor="_Toc50975943" w:history="1">
        <w:r w:rsidR="00523426">
          <w:rPr>
            <w:rStyle w:val="a5"/>
          </w:rPr>
          <w:t>4.1</w:t>
        </w:r>
        <w:r w:rsidR="00523426">
          <w:rPr>
            <w:rStyle w:val="a5"/>
            <w:rFonts w:hint="eastAsia"/>
          </w:rPr>
          <w:t xml:space="preserve"> </w:t>
        </w:r>
        <w:r w:rsidR="00523426">
          <w:rPr>
            <w:rStyle w:val="a5"/>
            <w:rFonts w:hint="eastAsia"/>
          </w:rPr>
          <w:t>如何恢复被误删的数据文件</w:t>
        </w:r>
        <w:r w:rsidR="00523426">
          <w:tab/>
        </w:r>
        <w:r w:rsidR="009C08DC">
          <w:fldChar w:fldCharType="begin"/>
        </w:r>
        <w:r w:rsidR="00642883">
          <w:instrText xml:space="preserve"> PAGEREF _Toc50975943 \h </w:instrText>
        </w:r>
        <w:r w:rsidR="009C08DC">
          <w:fldChar w:fldCharType="separate"/>
        </w:r>
        <w:r w:rsidR="00523426">
          <w:t>51</w:t>
        </w:r>
        <w:r w:rsidR="009C08DC">
          <w:fldChar w:fldCharType="end"/>
        </w:r>
      </w:hyperlink>
    </w:p>
    <w:p w:rsidR="00523426" w:rsidRDefault="000302BD">
      <w:pPr>
        <w:pStyle w:val="24"/>
        <w:rPr>
          <w:rFonts w:ascii="Times New Roman" w:hAnsi="Times New Roman"/>
          <w:kern w:val="2"/>
          <w:sz w:val="21"/>
          <w:szCs w:val="24"/>
        </w:rPr>
      </w:pPr>
      <w:hyperlink w:anchor="_Toc50975944" w:history="1">
        <w:r w:rsidR="00523426">
          <w:rPr>
            <w:rStyle w:val="a5"/>
          </w:rPr>
          <w:t>4.2</w:t>
        </w:r>
        <w:r w:rsidR="00523426">
          <w:rPr>
            <w:rStyle w:val="a5"/>
            <w:rFonts w:hint="eastAsia"/>
          </w:rPr>
          <w:t xml:space="preserve"> </w:t>
        </w:r>
        <w:r w:rsidR="00523426">
          <w:rPr>
            <w:rStyle w:val="a5"/>
            <w:rFonts w:hint="eastAsia"/>
          </w:rPr>
          <w:t>如何杀掉吊死</w:t>
        </w:r>
        <w:r w:rsidR="00523426">
          <w:rPr>
            <w:rStyle w:val="a5"/>
          </w:rPr>
          <w:t>session</w:t>
        </w:r>
        <w:r w:rsidR="00523426">
          <w:tab/>
        </w:r>
        <w:r w:rsidR="009C08DC">
          <w:fldChar w:fldCharType="begin"/>
        </w:r>
        <w:r w:rsidR="00642883">
          <w:instrText xml:space="preserve"> PAGEREF _Toc50975944 \h </w:instrText>
        </w:r>
        <w:r w:rsidR="009C08DC">
          <w:fldChar w:fldCharType="separate"/>
        </w:r>
        <w:r w:rsidR="00523426">
          <w:t>51</w:t>
        </w:r>
        <w:r w:rsidR="009C08DC">
          <w:fldChar w:fldCharType="end"/>
        </w:r>
      </w:hyperlink>
    </w:p>
    <w:p w:rsidR="00523426" w:rsidRDefault="000302BD">
      <w:pPr>
        <w:pStyle w:val="24"/>
        <w:rPr>
          <w:rFonts w:ascii="Times New Roman" w:hAnsi="Times New Roman"/>
          <w:kern w:val="2"/>
          <w:sz w:val="21"/>
          <w:szCs w:val="24"/>
        </w:rPr>
      </w:pPr>
      <w:hyperlink w:anchor="_Toc50975945" w:history="1">
        <w:r w:rsidR="00523426">
          <w:rPr>
            <w:rStyle w:val="a5"/>
          </w:rPr>
          <w:t>4.3</w:t>
        </w:r>
        <w:r w:rsidR="00523426">
          <w:rPr>
            <w:rStyle w:val="a5"/>
            <w:rFonts w:hint="eastAsia"/>
          </w:rPr>
          <w:t xml:space="preserve"> </w:t>
        </w:r>
        <w:r w:rsidR="00523426">
          <w:rPr>
            <w:rStyle w:val="a5"/>
            <w:rFonts w:hint="eastAsia"/>
          </w:rPr>
          <w:t>如何修改字符集</w:t>
        </w:r>
        <w:r w:rsidR="00523426">
          <w:tab/>
        </w:r>
        <w:r w:rsidR="009C08DC">
          <w:fldChar w:fldCharType="begin"/>
        </w:r>
        <w:r w:rsidR="00642883">
          <w:instrText xml:space="preserve"> PAGEREF _Toc50975945 \h </w:instrText>
        </w:r>
        <w:r w:rsidR="009C08DC">
          <w:fldChar w:fldCharType="separate"/>
        </w:r>
        <w:r w:rsidR="00523426">
          <w:t>51</w:t>
        </w:r>
        <w:r w:rsidR="009C08DC">
          <w:fldChar w:fldCharType="end"/>
        </w:r>
      </w:hyperlink>
    </w:p>
    <w:p w:rsidR="00523426" w:rsidRDefault="000302BD">
      <w:pPr>
        <w:pStyle w:val="24"/>
        <w:rPr>
          <w:rFonts w:ascii="Times New Roman" w:hAnsi="Times New Roman"/>
          <w:kern w:val="2"/>
          <w:sz w:val="21"/>
          <w:szCs w:val="24"/>
        </w:rPr>
      </w:pPr>
      <w:hyperlink w:anchor="_Toc50975946" w:history="1">
        <w:r w:rsidR="00523426">
          <w:rPr>
            <w:rStyle w:val="a5"/>
          </w:rPr>
          <w:t>4.4</w:t>
        </w:r>
        <w:r w:rsidR="00523426">
          <w:rPr>
            <w:rStyle w:val="a5"/>
            <w:rFonts w:hint="eastAsia"/>
          </w:rPr>
          <w:t xml:space="preserve"> </w:t>
        </w:r>
        <w:r w:rsidR="00523426">
          <w:rPr>
            <w:rStyle w:val="a5"/>
            <w:rFonts w:hint="eastAsia"/>
          </w:rPr>
          <w:t>如何追加表空间</w:t>
        </w:r>
        <w:r w:rsidR="00523426">
          <w:tab/>
        </w:r>
        <w:r w:rsidR="009C08DC">
          <w:fldChar w:fldCharType="begin"/>
        </w:r>
        <w:r w:rsidR="00642883">
          <w:instrText xml:space="preserve"> PAGEREF _Toc50975946 \h </w:instrText>
        </w:r>
        <w:r w:rsidR="009C08DC">
          <w:fldChar w:fldCharType="separate"/>
        </w:r>
        <w:r w:rsidR="00523426">
          <w:t>51</w:t>
        </w:r>
        <w:r w:rsidR="009C08DC">
          <w:fldChar w:fldCharType="end"/>
        </w:r>
      </w:hyperlink>
    </w:p>
    <w:p w:rsidR="00523426" w:rsidRDefault="000302BD">
      <w:pPr>
        <w:pStyle w:val="24"/>
        <w:rPr>
          <w:rFonts w:ascii="Times New Roman" w:hAnsi="Times New Roman"/>
          <w:kern w:val="2"/>
          <w:sz w:val="21"/>
          <w:szCs w:val="24"/>
        </w:rPr>
      </w:pPr>
      <w:hyperlink w:anchor="_Toc50975947" w:history="1">
        <w:r w:rsidR="00523426">
          <w:rPr>
            <w:rStyle w:val="a5"/>
          </w:rPr>
          <w:t>4.5</w:t>
        </w:r>
        <w:r w:rsidR="00523426">
          <w:rPr>
            <w:rStyle w:val="a5"/>
            <w:rFonts w:hint="eastAsia"/>
          </w:rPr>
          <w:t xml:space="preserve"> </w:t>
        </w:r>
        <w:r w:rsidR="00523426">
          <w:rPr>
            <w:rStyle w:val="a5"/>
            <w:rFonts w:hint="eastAsia"/>
          </w:rPr>
          <w:t>如何加大表的</w:t>
        </w:r>
        <w:r w:rsidR="00523426">
          <w:rPr>
            <w:rStyle w:val="a5"/>
          </w:rPr>
          <w:t>maxextents</w:t>
        </w:r>
        <w:r w:rsidR="00523426">
          <w:rPr>
            <w:rStyle w:val="a5"/>
            <w:rFonts w:hint="eastAsia"/>
          </w:rPr>
          <w:t>值</w:t>
        </w:r>
        <w:r w:rsidR="00523426">
          <w:tab/>
        </w:r>
        <w:r w:rsidR="009C08DC">
          <w:fldChar w:fldCharType="begin"/>
        </w:r>
        <w:r w:rsidR="00642883">
          <w:instrText xml:space="preserve"> PAGEREF _Toc50975947 \h </w:instrText>
        </w:r>
        <w:r w:rsidR="009C08DC">
          <w:fldChar w:fldCharType="separate"/>
        </w:r>
        <w:r w:rsidR="00523426">
          <w:t>52</w:t>
        </w:r>
        <w:r w:rsidR="009C08DC">
          <w:fldChar w:fldCharType="end"/>
        </w:r>
      </w:hyperlink>
    </w:p>
    <w:p w:rsidR="00523426" w:rsidRDefault="000302BD">
      <w:pPr>
        <w:pStyle w:val="24"/>
        <w:rPr>
          <w:rFonts w:ascii="Times New Roman" w:hAnsi="Times New Roman"/>
          <w:kern w:val="2"/>
          <w:sz w:val="21"/>
          <w:szCs w:val="24"/>
        </w:rPr>
      </w:pPr>
      <w:hyperlink w:anchor="_Toc50975948" w:history="1">
        <w:r w:rsidR="00523426">
          <w:rPr>
            <w:rStyle w:val="a5"/>
          </w:rPr>
          <w:t>4.6</w:t>
        </w:r>
        <w:r w:rsidR="00523426">
          <w:rPr>
            <w:rStyle w:val="a5"/>
            <w:rFonts w:hint="eastAsia"/>
          </w:rPr>
          <w:t xml:space="preserve"> </w:t>
        </w:r>
        <w:r w:rsidR="00523426">
          <w:rPr>
            <w:rStyle w:val="a5"/>
            <w:rFonts w:hint="eastAsia"/>
          </w:rPr>
          <w:t>如何查询无效对象</w:t>
        </w:r>
        <w:r w:rsidR="00523426">
          <w:tab/>
        </w:r>
        <w:r w:rsidR="009C08DC">
          <w:fldChar w:fldCharType="begin"/>
        </w:r>
        <w:r w:rsidR="00642883">
          <w:instrText xml:space="preserve"> PAGEREF _Toc50975948 \h </w:instrText>
        </w:r>
        <w:r w:rsidR="009C08DC">
          <w:fldChar w:fldCharType="separate"/>
        </w:r>
        <w:r w:rsidR="00523426">
          <w:t>52</w:t>
        </w:r>
        <w:r w:rsidR="009C08DC">
          <w:fldChar w:fldCharType="end"/>
        </w:r>
      </w:hyperlink>
    </w:p>
    <w:p w:rsidR="00523426" w:rsidRDefault="000302BD">
      <w:pPr>
        <w:pStyle w:val="24"/>
        <w:rPr>
          <w:rFonts w:ascii="Times New Roman" w:hAnsi="Times New Roman"/>
          <w:kern w:val="2"/>
          <w:sz w:val="21"/>
          <w:szCs w:val="24"/>
        </w:rPr>
      </w:pPr>
      <w:hyperlink w:anchor="_Toc50975949" w:history="1">
        <w:r w:rsidR="00523426">
          <w:rPr>
            <w:rStyle w:val="a5"/>
          </w:rPr>
          <w:t>4.7</w:t>
        </w:r>
        <w:r w:rsidR="00523426">
          <w:rPr>
            <w:rStyle w:val="a5"/>
            <w:rFonts w:hint="eastAsia"/>
          </w:rPr>
          <w:t xml:space="preserve"> </w:t>
        </w:r>
        <w:r w:rsidR="00523426">
          <w:rPr>
            <w:rStyle w:val="a5"/>
            <w:rFonts w:hint="eastAsia"/>
          </w:rPr>
          <w:t>怎样分析</w:t>
        </w:r>
        <w:r w:rsidR="00523426">
          <w:rPr>
            <w:rStyle w:val="a5"/>
          </w:rPr>
          <w:t>SQL</w:t>
        </w:r>
        <w:r w:rsidR="00523426">
          <w:rPr>
            <w:rStyle w:val="a5"/>
            <w:rFonts w:hint="eastAsia"/>
          </w:rPr>
          <w:t>语句是否用到索引</w:t>
        </w:r>
        <w:r w:rsidR="00523426">
          <w:tab/>
        </w:r>
        <w:r w:rsidR="009C08DC">
          <w:fldChar w:fldCharType="begin"/>
        </w:r>
        <w:r w:rsidR="00642883">
          <w:instrText xml:space="preserve"> PAGEREF _Toc50975949 \h </w:instrText>
        </w:r>
        <w:r w:rsidR="009C08DC">
          <w:fldChar w:fldCharType="separate"/>
        </w:r>
        <w:r w:rsidR="00523426">
          <w:t>52</w:t>
        </w:r>
        <w:r w:rsidR="009C08DC">
          <w:fldChar w:fldCharType="end"/>
        </w:r>
      </w:hyperlink>
    </w:p>
    <w:p w:rsidR="00523426" w:rsidRDefault="000302BD">
      <w:pPr>
        <w:pStyle w:val="24"/>
        <w:rPr>
          <w:rFonts w:ascii="Times New Roman" w:hAnsi="Times New Roman"/>
          <w:kern w:val="2"/>
          <w:sz w:val="21"/>
          <w:szCs w:val="24"/>
        </w:rPr>
      </w:pPr>
      <w:hyperlink w:anchor="_Toc50975950" w:history="1">
        <w:r w:rsidR="00523426">
          <w:rPr>
            <w:rStyle w:val="a5"/>
          </w:rPr>
          <w:t>4.8</w:t>
        </w:r>
        <w:r w:rsidR="00523426">
          <w:rPr>
            <w:rStyle w:val="a5"/>
            <w:rFonts w:hint="eastAsia"/>
          </w:rPr>
          <w:t xml:space="preserve"> </w:t>
        </w:r>
        <w:r w:rsidR="00523426">
          <w:rPr>
            <w:rStyle w:val="a5"/>
            <w:rFonts w:hint="eastAsia"/>
          </w:rPr>
          <w:t>怎样判断是否存在回滚段竞争</w:t>
        </w:r>
        <w:r w:rsidR="00523426">
          <w:tab/>
        </w:r>
        <w:r w:rsidR="009C08DC">
          <w:fldChar w:fldCharType="begin"/>
        </w:r>
        <w:r w:rsidR="00642883">
          <w:instrText xml:space="preserve"> PAGEREF _Toc50975950 \h </w:instrText>
        </w:r>
        <w:r w:rsidR="009C08DC">
          <w:fldChar w:fldCharType="separate"/>
        </w:r>
        <w:r w:rsidR="00523426">
          <w:t>53</w:t>
        </w:r>
        <w:r w:rsidR="009C08DC">
          <w:fldChar w:fldCharType="end"/>
        </w:r>
      </w:hyperlink>
    </w:p>
    <w:p w:rsidR="00523426" w:rsidRDefault="000302BD">
      <w:pPr>
        <w:pStyle w:val="24"/>
        <w:rPr>
          <w:rFonts w:ascii="Times New Roman" w:hAnsi="Times New Roman"/>
          <w:kern w:val="2"/>
          <w:sz w:val="21"/>
          <w:szCs w:val="24"/>
        </w:rPr>
      </w:pPr>
      <w:hyperlink w:anchor="_Toc50975951" w:history="1">
        <w:r w:rsidR="00523426">
          <w:rPr>
            <w:rStyle w:val="a5"/>
          </w:rPr>
          <w:t>4.9</w:t>
        </w:r>
        <w:r w:rsidR="00523426">
          <w:rPr>
            <w:rStyle w:val="a5"/>
            <w:rFonts w:hint="eastAsia"/>
          </w:rPr>
          <w:t xml:space="preserve"> </w:t>
        </w:r>
        <w:r w:rsidR="00523426">
          <w:rPr>
            <w:rStyle w:val="a5"/>
            <w:rFonts w:hint="eastAsia"/>
          </w:rPr>
          <w:t>怎样手工跟踪函数</w:t>
        </w:r>
        <w:r w:rsidR="00523426">
          <w:rPr>
            <w:rStyle w:val="a5"/>
          </w:rPr>
          <w:t>/</w:t>
        </w:r>
        <w:r w:rsidR="00523426">
          <w:rPr>
            <w:rStyle w:val="a5"/>
            <w:rFonts w:hint="eastAsia"/>
          </w:rPr>
          <w:t>存储过程执行情况</w:t>
        </w:r>
        <w:r w:rsidR="00523426">
          <w:tab/>
        </w:r>
        <w:r w:rsidR="009C08DC">
          <w:fldChar w:fldCharType="begin"/>
        </w:r>
        <w:r w:rsidR="00642883">
          <w:instrText xml:space="preserve"> PAGEREF _Toc50975951 \h </w:instrText>
        </w:r>
        <w:r w:rsidR="009C08DC">
          <w:fldChar w:fldCharType="separate"/>
        </w:r>
        <w:r w:rsidR="00523426">
          <w:t>54</w:t>
        </w:r>
        <w:r w:rsidR="009C08DC">
          <w:fldChar w:fldCharType="end"/>
        </w:r>
      </w:hyperlink>
    </w:p>
    <w:p w:rsidR="00523426" w:rsidRDefault="000302BD">
      <w:pPr>
        <w:pStyle w:val="24"/>
        <w:rPr>
          <w:rFonts w:ascii="Times New Roman" w:hAnsi="Times New Roman"/>
          <w:kern w:val="2"/>
          <w:sz w:val="21"/>
          <w:szCs w:val="24"/>
        </w:rPr>
      </w:pPr>
      <w:hyperlink w:anchor="_Toc50975952" w:history="1">
        <w:r w:rsidR="00523426">
          <w:rPr>
            <w:rStyle w:val="a5"/>
          </w:rPr>
          <w:t>4.10</w:t>
        </w:r>
        <w:r w:rsidR="00523426">
          <w:rPr>
            <w:rStyle w:val="a5"/>
            <w:rFonts w:hint="eastAsia"/>
          </w:rPr>
          <w:t xml:space="preserve"> </w:t>
        </w:r>
        <w:r w:rsidR="00523426">
          <w:rPr>
            <w:rStyle w:val="a5"/>
            <w:rFonts w:hint="eastAsia"/>
          </w:rPr>
          <w:t>多种业务使用同一数据库如何分配回滚段</w:t>
        </w:r>
        <w:r w:rsidR="00523426">
          <w:tab/>
        </w:r>
        <w:r w:rsidR="009C08DC">
          <w:fldChar w:fldCharType="begin"/>
        </w:r>
        <w:r w:rsidR="00642883">
          <w:instrText xml:space="preserve"> PAGEREF _Toc50975952 \h </w:instrText>
        </w:r>
        <w:r w:rsidR="009C08DC">
          <w:fldChar w:fldCharType="separate"/>
        </w:r>
        <w:r w:rsidR="00523426">
          <w:t>54</w:t>
        </w:r>
        <w:r w:rsidR="009C08DC">
          <w:fldChar w:fldCharType="end"/>
        </w:r>
      </w:hyperlink>
    </w:p>
    <w:p w:rsidR="00523426" w:rsidRDefault="000302BD">
      <w:pPr>
        <w:pStyle w:val="24"/>
        <w:rPr>
          <w:rFonts w:ascii="Times New Roman" w:hAnsi="Times New Roman"/>
          <w:kern w:val="2"/>
          <w:sz w:val="21"/>
          <w:szCs w:val="24"/>
        </w:rPr>
      </w:pPr>
      <w:hyperlink w:anchor="_Toc50975953" w:history="1">
        <w:r w:rsidR="00523426">
          <w:rPr>
            <w:rStyle w:val="a5"/>
          </w:rPr>
          <w:t>4.11</w:t>
        </w:r>
        <w:r w:rsidR="00523426">
          <w:rPr>
            <w:rStyle w:val="a5"/>
            <w:rFonts w:hint="eastAsia"/>
          </w:rPr>
          <w:t xml:space="preserve"> </w:t>
        </w:r>
        <w:r w:rsidR="00523426">
          <w:rPr>
            <w:rStyle w:val="a5"/>
            <w:rFonts w:hint="eastAsia"/>
          </w:rPr>
          <w:t>怎样倒出、倒入文本数据</w:t>
        </w:r>
        <w:r w:rsidR="00523426">
          <w:tab/>
        </w:r>
        <w:r w:rsidR="009C08DC">
          <w:fldChar w:fldCharType="begin"/>
        </w:r>
        <w:r w:rsidR="00642883">
          <w:instrText xml:space="preserve"> PAGEREF _Toc50975953 \h </w:instrText>
        </w:r>
        <w:r w:rsidR="009C08DC">
          <w:fldChar w:fldCharType="separate"/>
        </w:r>
        <w:r w:rsidR="00523426">
          <w:t>54</w:t>
        </w:r>
        <w:r w:rsidR="009C08DC">
          <w:fldChar w:fldCharType="end"/>
        </w:r>
      </w:hyperlink>
    </w:p>
    <w:p w:rsidR="00523426" w:rsidRDefault="000302BD">
      <w:pPr>
        <w:pStyle w:val="32"/>
        <w:rPr>
          <w:rFonts w:ascii="Times New Roman" w:hAnsi="Times New Roman"/>
          <w:kern w:val="2"/>
          <w:sz w:val="21"/>
          <w:szCs w:val="24"/>
        </w:rPr>
      </w:pPr>
      <w:hyperlink w:anchor="_Toc50975954" w:history="1">
        <w:r w:rsidR="00523426">
          <w:rPr>
            <w:rStyle w:val="a5"/>
          </w:rPr>
          <w:t>4.11.1</w:t>
        </w:r>
        <w:r w:rsidR="00523426">
          <w:rPr>
            <w:rStyle w:val="a5"/>
            <w:rFonts w:hint="eastAsia"/>
          </w:rPr>
          <w:t xml:space="preserve"> </w:t>
        </w:r>
        <w:r w:rsidR="00523426">
          <w:rPr>
            <w:rStyle w:val="a5"/>
            <w:rFonts w:hint="eastAsia"/>
          </w:rPr>
          <w:t>倒出</w:t>
        </w:r>
        <w:r w:rsidR="00523426">
          <w:tab/>
        </w:r>
        <w:r w:rsidR="009C08DC">
          <w:fldChar w:fldCharType="begin"/>
        </w:r>
        <w:r w:rsidR="00642883">
          <w:instrText xml:space="preserve"> PAGEREF _Toc50975954 \h </w:instrText>
        </w:r>
        <w:r w:rsidR="009C08DC">
          <w:fldChar w:fldCharType="separate"/>
        </w:r>
        <w:r w:rsidR="00523426">
          <w:t>54</w:t>
        </w:r>
        <w:r w:rsidR="009C08DC">
          <w:fldChar w:fldCharType="end"/>
        </w:r>
      </w:hyperlink>
    </w:p>
    <w:p w:rsidR="00523426" w:rsidRDefault="000302BD">
      <w:pPr>
        <w:pStyle w:val="32"/>
        <w:rPr>
          <w:rFonts w:ascii="Times New Roman" w:hAnsi="Times New Roman"/>
          <w:kern w:val="2"/>
          <w:sz w:val="21"/>
          <w:szCs w:val="24"/>
        </w:rPr>
      </w:pPr>
      <w:hyperlink w:anchor="_Toc50975955" w:history="1">
        <w:r w:rsidR="00523426">
          <w:rPr>
            <w:rStyle w:val="a5"/>
          </w:rPr>
          <w:t>4.11.2</w:t>
        </w:r>
        <w:r w:rsidR="00523426">
          <w:rPr>
            <w:rStyle w:val="a5"/>
            <w:rFonts w:hint="eastAsia"/>
          </w:rPr>
          <w:t xml:space="preserve"> </w:t>
        </w:r>
        <w:r w:rsidR="00523426">
          <w:rPr>
            <w:rStyle w:val="a5"/>
            <w:rFonts w:hint="eastAsia"/>
          </w:rPr>
          <w:t>倒入</w:t>
        </w:r>
        <w:r w:rsidR="00523426">
          <w:tab/>
        </w:r>
        <w:r w:rsidR="009C08DC">
          <w:fldChar w:fldCharType="begin"/>
        </w:r>
        <w:r w:rsidR="00642883">
          <w:instrText xml:space="preserve"> PAGEREF _Toc50975955 \h </w:instrText>
        </w:r>
        <w:r w:rsidR="009C08DC">
          <w:fldChar w:fldCharType="separate"/>
        </w:r>
        <w:r w:rsidR="00523426">
          <w:t>55</w:t>
        </w:r>
        <w:r w:rsidR="009C08DC">
          <w:fldChar w:fldCharType="end"/>
        </w:r>
      </w:hyperlink>
    </w:p>
    <w:p w:rsidR="00523426" w:rsidRDefault="000302BD">
      <w:pPr>
        <w:pStyle w:val="24"/>
        <w:rPr>
          <w:rFonts w:ascii="Times New Roman" w:hAnsi="Times New Roman"/>
          <w:kern w:val="2"/>
          <w:sz w:val="21"/>
          <w:szCs w:val="24"/>
        </w:rPr>
      </w:pPr>
      <w:hyperlink w:anchor="_Toc50975956" w:history="1">
        <w:r w:rsidR="00523426">
          <w:rPr>
            <w:rStyle w:val="a5"/>
          </w:rPr>
          <w:t>4.12</w:t>
        </w:r>
        <w:r w:rsidR="00523426">
          <w:rPr>
            <w:rStyle w:val="a5"/>
            <w:rFonts w:hint="eastAsia"/>
          </w:rPr>
          <w:t xml:space="preserve"> </w:t>
        </w:r>
        <w:r w:rsidR="00523426">
          <w:rPr>
            <w:rStyle w:val="a5"/>
            <w:rFonts w:hint="eastAsia"/>
          </w:rPr>
          <w:t>如何更新当前数据库日志备份方式为</w:t>
        </w:r>
        <w:r w:rsidR="00523426">
          <w:rPr>
            <w:rStyle w:val="a5"/>
          </w:rPr>
          <w:t>archive</w:t>
        </w:r>
        <w:r w:rsidR="00523426">
          <w:tab/>
        </w:r>
        <w:r w:rsidR="009C08DC">
          <w:fldChar w:fldCharType="begin"/>
        </w:r>
        <w:r w:rsidR="00642883">
          <w:instrText xml:space="preserve"> PAGEREF _Toc50975956 \h </w:instrText>
        </w:r>
        <w:r w:rsidR="009C08DC">
          <w:fldChar w:fldCharType="separate"/>
        </w:r>
        <w:r w:rsidR="00523426">
          <w:t>56</w:t>
        </w:r>
        <w:r w:rsidR="009C08DC">
          <w:fldChar w:fldCharType="end"/>
        </w:r>
      </w:hyperlink>
    </w:p>
    <w:p w:rsidR="00523426" w:rsidRDefault="000302BD">
      <w:pPr>
        <w:pStyle w:val="24"/>
        <w:rPr>
          <w:rFonts w:ascii="Times New Roman" w:hAnsi="Times New Roman"/>
          <w:kern w:val="2"/>
          <w:sz w:val="21"/>
          <w:szCs w:val="24"/>
        </w:rPr>
      </w:pPr>
      <w:hyperlink w:anchor="_Toc50975957" w:history="1">
        <w:r w:rsidR="00523426">
          <w:rPr>
            <w:rStyle w:val="a5"/>
          </w:rPr>
          <w:t>4.13 Unix</w:t>
        </w:r>
        <w:r w:rsidR="00523426">
          <w:rPr>
            <w:rStyle w:val="a5"/>
            <w:rFonts w:hint="eastAsia"/>
          </w:rPr>
          <w:t>环境下如何实现自动备份</w:t>
        </w:r>
        <w:r w:rsidR="00523426">
          <w:tab/>
        </w:r>
        <w:r w:rsidR="009C08DC">
          <w:fldChar w:fldCharType="begin"/>
        </w:r>
        <w:r w:rsidR="00642883">
          <w:instrText xml:space="preserve"> PAGEREF _Toc50975957 \h </w:instrText>
        </w:r>
        <w:r w:rsidR="009C08DC">
          <w:fldChar w:fldCharType="separate"/>
        </w:r>
        <w:r w:rsidR="00523426">
          <w:t>56</w:t>
        </w:r>
        <w:r w:rsidR="009C08DC">
          <w:fldChar w:fldCharType="end"/>
        </w:r>
      </w:hyperlink>
    </w:p>
    <w:p w:rsidR="00523426" w:rsidRDefault="000302BD">
      <w:pPr>
        <w:pStyle w:val="32"/>
        <w:rPr>
          <w:rFonts w:ascii="Times New Roman" w:hAnsi="Times New Roman"/>
          <w:kern w:val="2"/>
          <w:sz w:val="21"/>
          <w:szCs w:val="24"/>
        </w:rPr>
      </w:pPr>
      <w:hyperlink w:anchor="_Toc50975958" w:history="1">
        <w:r w:rsidR="00523426">
          <w:rPr>
            <w:rStyle w:val="a5"/>
          </w:rPr>
          <w:t>4.13.1</w:t>
        </w:r>
        <w:r w:rsidR="00523426">
          <w:rPr>
            <w:rStyle w:val="a5"/>
            <w:rFonts w:hint="eastAsia"/>
          </w:rPr>
          <w:t xml:space="preserve"> </w:t>
        </w:r>
        <w:r w:rsidR="00523426">
          <w:rPr>
            <w:rStyle w:val="a5"/>
            <w:rFonts w:hint="eastAsia"/>
          </w:rPr>
          <w:t>设置运行环境</w:t>
        </w:r>
        <w:r w:rsidR="00523426">
          <w:tab/>
        </w:r>
        <w:r w:rsidR="009C08DC">
          <w:fldChar w:fldCharType="begin"/>
        </w:r>
        <w:r w:rsidR="00642883">
          <w:instrText xml:space="preserve"> PAGEREF _Toc50975958 \h </w:instrText>
        </w:r>
        <w:r w:rsidR="009C08DC">
          <w:fldChar w:fldCharType="separate"/>
        </w:r>
        <w:r w:rsidR="00523426">
          <w:t>56</w:t>
        </w:r>
        <w:r w:rsidR="009C08DC">
          <w:fldChar w:fldCharType="end"/>
        </w:r>
      </w:hyperlink>
    </w:p>
    <w:p w:rsidR="00523426" w:rsidRDefault="000302BD">
      <w:pPr>
        <w:pStyle w:val="32"/>
        <w:rPr>
          <w:rFonts w:ascii="Times New Roman" w:hAnsi="Times New Roman"/>
          <w:kern w:val="2"/>
          <w:sz w:val="21"/>
          <w:szCs w:val="24"/>
        </w:rPr>
      </w:pPr>
      <w:hyperlink w:anchor="_Toc50975959" w:history="1">
        <w:r w:rsidR="00523426">
          <w:rPr>
            <w:rStyle w:val="a5"/>
          </w:rPr>
          <w:t>4.13.2</w:t>
        </w:r>
        <w:r w:rsidR="00523426">
          <w:rPr>
            <w:rStyle w:val="a5"/>
            <w:rFonts w:hint="eastAsia"/>
          </w:rPr>
          <w:t xml:space="preserve"> </w:t>
        </w:r>
        <w:r w:rsidR="00523426">
          <w:rPr>
            <w:rStyle w:val="a5"/>
            <w:rFonts w:hint="eastAsia"/>
          </w:rPr>
          <w:t>倒出数据</w:t>
        </w:r>
        <w:r w:rsidR="00523426">
          <w:tab/>
        </w:r>
        <w:r w:rsidR="009C08DC">
          <w:fldChar w:fldCharType="begin"/>
        </w:r>
        <w:r w:rsidR="00642883">
          <w:instrText xml:space="preserve"> PAGEREF _Toc50975959 \h </w:instrText>
        </w:r>
        <w:r w:rsidR="009C08DC">
          <w:fldChar w:fldCharType="separate"/>
        </w:r>
        <w:r w:rsidR="00523426">
          <w:t>56</w:t>
        </w:r>
        <w:r w:rsidR="009C08DC">
          <w:fldChar w:fldCharType="end"/>
        </w:r>
      </w:hyperlink>
    </w:p>
    <w:p w:rsidR="00523426" w:rsidRDefault="000302BD">
      <w:pPr>
        <w:pStyle w:val="32"/>
        <w:rPr>
          <w:rFonts w:ascii="Times New Roman" w:hAnsi="Times New Roman"/>
          <w:kern w:val="2"/>
          <w:sz w:val="21"/>
          <w:szCs w:val="24"/>
        </w:rPr>
      </w:pPr>
      <w:hyperlink w:anchor="_Toc50975960" w:history="1">
        <w:r w:rsidR="00523426">
          <w:rPr>
            <w:rStyle w:val="a5"/>
          </w:rPr>
          <w:t>4.13.3</w:t>
        </w:r>
        <w:r w:rsidR="00523426">
          <w:rPr>
            <w:rStyle w:val="a5"/>
            <w:rFonts w:hint="eastAsia"/>
          </w:rPr>
          <w:t xml:space="preserve"> </w:t>
        </w:r>
        <w:r w:rsidR="00523426">
          <w:rPr>
            <w:rStyle w:val="a5"/>
            <w:rFonts w:hint="eastAsia"/>
          </w:rPr>
          <w:t>异地备份</w:t>
        </w:r>
        <w:r w:rsidR="00523426">
          <w:tab/>
        </w:r>
        <w:r w:rsidR="009C08DC">
          <w:fldChar w:fldCharType="begin"/>
        </w:r>
        <w:r w:rsidR="00642883">
          <w:instrText xml:space="preserve"> PAGEREF _Toc50975960 \h </w:instrText>
        </w:r>
        <w:r w:rsidR="009C08DC">
          <w:fldChar w:fldCharType="separate"/>
        </w:r>
        <w:r w:rsidR="00523426">
          <w:t>57</w:t>
        </w:r>
        <w:r w:rsidR="009C08DC">
          <w:fldChar w:fldCharType="end"/>
        </w:r>
      </w:hyperlink>
    </w:p>
    <w:p w:rsidR="00523426" w:rsidRDefault="000302BD">
      <w:pPr>
        <w:pStyle w:val="32"/>
        <w:rPr>
          <w:rFonts w:ascii="Times New Roman" w:hAnsi="Times New Roman"/>
          <w:kern w:val="2"/>
          <w:sz w:val="21"/>
          <w:szCs w:val="24"/>
        </w:rPr>
      </w:pPr>
      <w:hyperlink w:anchor="_Toc50975961" w:history="1">
        <w:r w:rsidR="00523426">
          <w:rPr>
            <w:rStyle w:val="a5"/>
          </w:rPr>
          <w:t>4.13.4</w:t>
        </w:r>
        <w:r w:rsidR="00523426">
          <w:rPr>
            <w:rStyle w:val="a5"/>
            <w:rFonts w:hint="eastAsia"/>
          </w:rPr>
          <w:t xml:space="preserve"> </w:t>
        </w:r>
        <w:r w:rsidR="00523426">
          <w:rPr>
            <w:rStyle w:val="a5"/>
            <w:rFonts w:hint="eastAsia"/>
          </w:rPr>
          <w:t>启动备份进程</w:t>
        </w:r>
        <w:r w:rsidR="00523426">
          <w:tab/>
        </w:r>
        <w:r w:rsidR="009C08DC">
          <w:fldChar w:fldCharType="begin"/>
        </w:r>
        <w:r w:rsidR="00642883">
          <w:instrText xml:space="preserve"> PAGEREF _Toc50975961 \h </w:instrText>
        </w:r>
        <w:r w:rsidR="009C08DC">
          <w:fldChar w:fldCharType="separate"/>
        </w:r>
        <w:r w:rsidR="00523426">
          <w:t>58</w:t>
        </w:r>
        <w:r w:rsidR="009C08DC">
          <w:fldChar w:fldCharType="end"/>
        </w:r>
      </w:hyperlink>
    </w:p>
    <w:p w:rsidR="00523426" w:rsidRDefault="000302BD">
      <w:pPr>
        <w:pStyle w:val="24"/>
        <w:rPr>
          <w:rFonts w:ascii="Times New Roman" w:hAnsi="Times New Roman"/>
          <w:kern w:val="2"/>
          <w:sz w:val="21"/>
          <w:szCs w:val="24"/>
        </w:rPr>
      </w:pPr>
      <w:hyperlink w:anchor="_Toc50975962" w:history="1">
        <w:r w:rsidR="00523426">
          <w:rPr>
            <w:rStyle w:val="a5"/>
          </w:rPr>
          <w:t>4.14</w:t>
        </w:r>
        <w:r w:rsidR="00523426">
          <w:rPr>
            <w:rStyle w:val="a5"/>
            <w:rFonts w:hint="eastAsia"/>
          </w:rPr>
          <w:t xml:space="preserve"> </w:t>
        </w:r>
        <w:r w:rsidR="00523426">
          <w:rPr>
            <w:rStyle w:val="a5"/>
            <w:rFonts w:hint="eastAsia"/>
          </w:rPr>
          <w:t>怎样分析</w:t>
        </w:r>
        <w:r w:rsidR="00523426">
          <w:rPr>
            <w:rStyle w:val="a5"/>
          </w:rPr>
          <w:t>ORACLE</w:t>
        </w:r>
        <w:r w:rsidR="00523426">
          <w:rPr>
            <w:rStyle w:val="a5"/>
            <w:rFonts w:hint="eastAsia"/>
          </w:rPr>
          <w:t>故障</w:t>
        </w:r>
        <w:r w:rsidR="00523426">
          <w:tab/>
        </w:r>
        <w:r w:rsidR="009C08DC">
          <w:fldChar w:fldCharType="begin"/>
        </w:r>
        <w:r w:rsidR="00642883">
          <w:instrText xml:space="preserve"> PAGEREF _Toc50975962 \h </w:instrText>
        </w:r>
        <w:r w:rsidR="009C08DC">
          <w:fldChar w:fldCharType="separate"/>
        </w:r>
        <w:r w:rsidR="00523426">
          <w:t>59</w:t>
        </w:r>
        <w:r w:rsidR="009C08DC">
          <w:fldChar w:fldCharType="end"/>
        </w:r>
      </w:hyperlink>
    </w:p>
    <w:p w:rsidR="00523426" w:rsidRDefault="000302BD">
      <w:pPr>
        <w:pStyle w:val="12"/>
        <w:rPr>
          <w:rFonts w:ascii="Times New Roman" w:eastAsia="宋体" w:hAnsi="Times New Roman"/>
          <w:kern w:val="2"/>
          <w:szCs w:val="24"/>
        </w:rPr>
      </w:pPr>
      <w:hyperlink w:anchor="_Toc50975963" w:history="1">
        <w:r w:rsidR="00523426">
          <w:rPr>
            <w:rStyle w:val="a5"/>
            <w:rFonts w:hint="eastAsia"/>
          </w:rPr>
          <w:t>小结</w:t>
        </w:r>
        <w:r w:rsidR="00523426">
          <w:tab/>
        </w:r>
        <w:r w:rsidR="009C08DC">
          <w:fldChar w:fldCharType="begin"/>
        </w:r>
        <w:r w:rsidR="00642883">
          <w:instrText xml:space="preserve"> PAGEREF _Toc50975963 \h </w:instrText>
        </w:r>
        <w:r w:rsidR="009C08DC">
          <w:fldChar w:fldCharType="separate"/>
        </w:r>
        <w:r w:rsidR="00523426">
          <w:t>61</w:t>
        </w:r>
        <w:r w:rsidR="009C08DC">
          <w:fldChar w:fldCharType="end"/>
        </w:r>
      </w:hyperlink>
    </w:p>
    <w:p w:rsidR="00523426" w:rsidRDefault="000302BD">
      <w:pPr>
        <w:pStyle w:val="12"/>
        <w:rPr>
          <w:rFonts w:ascii="Times New Roman" w:eastAsia="宋体" w:hAnsi="Times New Roman"/>
          <w:kern w:val="2"/>
          <w:szCs w:val="24"/>
        </w:rPr>
      </w:pPr>
      <w:hyperlink w:anchor="_Toc50975964" w:history="1">
        <w:r w:rsidR="00523426">
          <w:rPr>
            <w:rStyle w:val="a5"/>
            <w:rFonts w:hint="eastAsia"/>
          </w:rPr>
          <w:t>附录</w:t>
        </w:r>
        <w:r w:rsidR="00523426">
          <w:rPr>
            <w:rStyle w:val="a5"/>
          </w:rPr>
          <w:t>A  ORACLE</w:t>
        </w:r>
        <w:r w:rsidR="00523426">
          <w:rPr>
            <w:rStyle w:val="a5"/>
            <w:rFonts w:hint="eastAsia"/>
          </w:rPr>
          <w:t>数据字典与视图</w:t>
        </w:r>
        <w:r w:rsidR="00523426">
          <w:tab/>
        </w:r>
        <w:r w:rsidR="009C08DC">
          <w:fldChar w:fldCharType="begin"/>
        </w:r>
        <w:r w:rsidR="00642883">
          <w:instrText xml:space="preserve"> PAGEREF _Toc50975964 \h </w:instrText>
        </w:r>
        <w:r w:rsidR="009C08DC">
          <w:fldChar w:fldCharType="separate"/>
        </w:r>
        <w:r w:rsidR="00523426">
          <w:t>62</w:t>
        </w:r>
        <w:r w:rsidR="009C08DC">
          <w:fldChar w:fldCharType="end"/>
        </w:r>
      </w:hyperlink>
    </w:p>
    <w:p w:rsidR="00523426" w:rsidRDefault="000302BD">
      <w:pPr>
        <w:pStyle w:val="12"/>
        <w:rPr>
          <w:rFonts w:ascii="Times New Roman" w:eastAsia="宋体" w:hAnsi="Times New Roman"/>
          <w:kern w:val="2"/>
          <w:szCs w:val="24"/>
        </w:rPr>
      </w:pPr>
      <w:hyperlink w:anchor="_Toc50975965" w:history="1">
        <w:r w:rsidR="00523426">
          <w:rPr>
            <w:rStyle w:val="a5"/>
            <w:rFonts w:hint="eastAsia"/>
          </w:rPr>
          <w:t>附录</w:t>
        </w:r>
        <w:r w:rsidR="00523426">
          <w:rPr>
            <w:rStyle w:val="a5"/>
          </w:rPr>
          <w:t xml:space="preserve">B  </w:t>
        </w:r>
        <w:r w:rsidR="00523426">
          <w:rPr>
            <w:rStyle w:val="a5"/>
            <w:rFonts w:hint="eastAsia"/>
          </w:rPr>
          <w:t>动态性能表</w:t>
        </w:r>
        <w:r w:rsidR="00523426">
          <w:tab/>
        </w:r>
        <w:r w:rsidR="009C08DC">
          <w:fldChar w:fldCharType="begin"/>
        </w:r>
        <w:r w:rsidR="00642883">
          <w:instrText xml:space="preserve"> PAGEREF _Toc50975965 \h </w:instrText>
        </w:r>
        <w:r w:rsidR="009C08DC">
          <w:fldChar w:fldCharType="separate"/>
        </w:r>
        <w:r w:rsidR="00523426">
          <w:t>68</w:t>
        </w:r>
        <w:r w:rsidR="009C08DC">
          <w:fldChar w:fldCharType="end"/>
        </w:r>
      </w:hyperlink>
    </w:p>
    <w:p w:rsidR="00523426" w:rsidRDefault="000302BD">
      <w:pPr>
        <w:pStyle w:val="12"/>
        <w:rPr>
          <w:rFonts w:ascii="Times New Roman" w:eastAsia="宋体" w:hAnsi="Times New Roman"/>
          <w:kern w:val="2"/>
          <w:szCs w:val="24"/>
        </w:rPr>
      </w:pPr>
      <w:hyperlink w:anchor="_Toc50975966" w:history="1">
        <w:r w:rsidR="00523426">
          <w:rPr>
            <w:rStyle w:val="a5"/>
            <w:rFonts w:hint="eastAsia"/>
          </w:rPr>
          <w:t>附录</w:t>
        </w:r>
        <w:r w:rsidR="00523426">
          <w:rPr>
            <w:rStyle w:val="a5"/>
          </w:rPr>
          <w:t>C   SQL</w:t>
        </w:r>
        <w:r w:rsidR="00523426">
          <w:rPr>
            <w:rStyle w:val="a5"/>
            <w:rFonts w:hint="eastAsia"/>
          </w:rPr>
          <w:t>语言运算符与函数</w:t>
        </w:r>
        <w:r w:rsidR="00523426">
          <w:tab/>
        </w:r>
        <w:r w:rsidR="009C08DC">
          <w:fldChar w:fldCharType="begin"/>
        </w:r>
        <w:r w:rsidR="00642883">
          <w:instrText xml:space="preserve"> PAGEREF _Toc50975966 \h </w:instrText>
        </w:r>
        <w:r w:rsidR="009C08DC">
          <w:fldChar w:fldCharType="separate"/>
        </w:r>
        <w:r w:rsidR="00523426">
          <w:t>70</w:t>
        </w:r>
        <w:r w:rsidR="009C08DC">
          <w:fldChar w:fldCharType="end"/>
        </w:r>
      </w:hyperlink>
    </w:p>
    <w:p w:rsidR="00523426" w:rsidRDefault="009C08DC">
      <w:pPr>
        <w:jc w:val="center"/>
        <w:rPr>
          <w:b/>
          <w:sz w:val="44"/>
        </w:rPr>
        <w:sectPr w:rsidR="00523426">
          <w:headerReference w:type="default" r:id="rId24"/>
          <w:footerReference w:type="even" r:id="rId25"/>
          <w:footerReference w:type="default" r:id="rId26"/>
          <w:headerReference w:type="first" r:id="rId27"/>
          <w:footerReference w:type="first" r:id="rId28"/>
          <w:pgSz w:w="11906" w:h="16838"/>
          <w:pgMar w:top="1701" w:right="1588" w:bottom="1701" w:left="1588" w:header="1134" w:footer="1134" w:gutter="0"/>
          <w:pgNumType w:fmt="lowerRoman" w:start="1"/>
          <w:cols w:space="720"/>
          <w:docGrid w:type="lines" w:linePitch="312"/>
        </w:sectPr>
      </w:pPr>
      <w:r>
        <w:rPr>
          <w:b/>
          <w:sz w:val="44"/>
        </w:rPr>
        <w:fldChar w:fldCharType="end"/>
      </w:r>
    </w:p>
    <w:p w:rsidR="00523426" w:rsidRDefault="00523426" w:rsidP="001328C5">
      <w:pPr>
        <w:pStyle w:val="1"/>
        <w:spacing w:before="156" w:after="156"/>
        <w:rPr>
          <w:color w:val="0000FF"/>
        </w:rPr>
      </w:pPr>
      <w:bookmarkStart w:id="2" w:name="_Toc25725477"/>
      <w:bookmarkStart w:id="3" w:name="_Toc29806511"/>
      <w:bookmarkStart w:id="4" w:name="_Ref49159135"/>
      <w:bookmarkStart w:id="5" w:name="_Toc50975894"/>
      <w:bookmarkStart w:id="6" w:name="_Ref47237898"/>
      <w:bookmarkStart w:id="7" w:name="_Ref47237903"/>
      <w:r>
        <w:rPr>
          <w:rFonts w:hint="eastAsia"/>
        </w:rPr>
        <w:lastRenderedPageBreak/>
        <w:t>课程说明</w:t>
      </w:r>
      <w:bookmarkEnd w:id="2"/>
      <w:bookmarkEnd w:id="3"/>
      <w:bookmarkEnd w:id="4"/>
      <w:bookmarkEnd w:id="5"/>
    </w:p>
    <w:p w:rsidR="00523426" w:rsidRDefault="00523426">
      <w:pPr>
        <w:pStyle w:val="2"/>
      </w:pPr>
      <w:bookmarkStart w:id="8" w:name="_Toc25725478"/>
      <w:bookmarkStart w:id="9" w:name="_Toc29806512"/>
      <w:bookmarkStart w:id="10" w:name="_Toc50975895"/>
      <w:r>
        <w:rPr>
          <w:rFonts w:hint="eastAsia"/>
        </w:rPr>
        <w:t>课程介绍</w:t>
      </w:r>
      <w:bookmarkEnd w:id="8"/>
      <w:bookmarkEnd w:id="9"/>
      <w:bookmarkEnd w:id="10"/>
    </w:p>
    <w:p w:rsidR="00523426" w:rsidRDefault="00523426">
      <w:r>
        <w:rPr>
          <w:rFonts w:hint="eastAsia"/>
        </w:rPr>
        <w:t>本课程对应的产品版本为：</w:t>
      </w:r>
      <w:r>
        <w:rPr>
          <w:rFonts w:hint="eastAsia"/>
        </w:rPr>
        <w:t>Oracle 8.1.7</w:t>
      </w:r>
      <w:r>
        <w:rPr>
          <w:rFonts w:hint="eastAsia"/>
        </w:rPr>
        <w:t>。</w:t>
      </w:r>
    </w:p>
    <w:p w:rsidR="00523426" w:rsidRDefault="00523426">
      <w:pPr>
        <w:pStyle w:val="2"/>
      </w:pPr>
      <w:bookmarkStart w:id="11" w:name="_Toc25725479"/>
      <w:bookmarkStart w:id="12" w:name="_Toc29806513"/>
      <w:bookmarkStart w:id="13" w:name="_Toc50975896"/>
      <w:r>
        <w:rPr>
          <w:rFonts w:hint="eastAsia"/>
        </w:rPr>
        <w:t>课程目标</w:t>
      </w:r>
      <w:bookmarkEnd w:id="11"/>
      <w:bookmarkEnd w:id="12"/>
      <w:bookmarkEnd w:id="13"/>
    </w:p>
    <w:p w:rsidR="00523426" w:rsidRDefault="00523426">
      <w:r>
        <w:rPr>
          <w:rFonts w:hint="eastAsia"/>
        </w:rPr>
        <w:t>完成本课程的学习后，您应该能够：</w:t>
      </w:r>
      <w:r>
        <w:t xml:space="preserve"> </w:t>
      </w:r>
    </w:p>
    <w:p w:rsidR="00523426" w:rsidRDefault="00523426">
      <w:pPr>
        <w:pStyle w:val="ItemList"/>
      </w:pPr>
      <w:r>
        <w:rPr>
          <w:rFonts w:hint="eastAsia"/>
        </w:rPr>
        <w:t>掌握</w:t>
      </w:r>
      <w:r>
        <w:t>ORACLE</w:t>
      </w:r>
      <w:r>
        <w:rPr>
          <w:rFonts w:hint="eastAsia"/>
        </w:rPr>
        <w:t>数据库系统结构中物理结构、系统全局区和进程的概念</w:t>
      </w:r>
    </w:p>
    <w:p w:rsidR="00523426" w:rsidRDefault="00523426">
      <w:pPr>
        <w:pStyle w:val="ItemList"/>
      </w:pPr>
      <w:r>
        <w:rPr>
          <w:rFonts w:hint="eastAsia"/>
        </w:rPr>
        <w:t>掌握</w:t>
      </w:r>
      <w:r>
        <w:t>ORACLE</w:t>
      </w:r>
      <w:r>
        <w:rPr>
          <w:rFonts w:hint="eastAsia"/>
        </w:rPr>
        <w:t>数据库的存储管理知识</w:t>
      </w:r>
    </w:p>
    <w:p w:rsidR="00523426" w:rsidRDefault="00523426">
      <w:pPr>
        <w:pStyle w:val="ItemList"/>
      </w:pPr>
      <w:r>
        <w:rPr>
          <w:rFonts w:hint="eastAsia"/>
        </w:rPr>
        <w:t>掌握管理</w:t>
      </w:r>
      <w:r>
        <w:rPr>
          <w:rFonts w:hint="eastAsia"/>
        </w:rPr>
        <w:t>ORACLE</w:t>
      </w:r>
      <w:r>
        <w:rPr>
          <w:rFonts w:hint="eastAsia"/>
        </w:rPr>
        <w:t>数据库的方法</w:t>
      </w:r>
    </w:p>
    <w:p w:rsidR="00523426" w:rsidRDefault="00523426">
      <w:pPr>
        <w:pStyle w:val="ItemList"/>
      </w:pPr>
      <w:r>
        <w:rPr>
          <w:rFonts w:hint="eastAsia"/>
        </w:rPr>
        <w:t>了解</w:t>
      </w:r>
      <w:r>
        <w:rPr>
          <w:rFonts w:hint="eastAsia"/>
        </w:rPr>
        <w:t>ORACLE</w:t>
      </w:r>
      <w:r>
        <w:rPr>
          <w:rFonts w:hint="eastAsia"/>
        </w:rPr>
        <w:t>数据库的网络应用</w:t>
      </w:r>
    </w:p>
    <w:p w:rsidR="00523426" w:rsidRDefault="00523426">
      <w:pPr>
        <w:pStyle w:val="2"/>
      </w:pPr>
      <w:bookmarkStart w:id="14" w:name="_Toc25725480"/>
      <w:bookmarkStart w:id="15" w:name="_Toc29806514"/>
      <w:bookmarkStart w:id="16" w:name="_Toc50975897"/>
      <w:r>
        <w:rPr>
          <w:rFonts w:hint="eastAsia"/>
        </w:rPr>
        <w:t>相关资料</w:t>
      </w:r>
      <w:bookmarkEnd w:id="14"/>
      <w:bookmarkEnd w:id="15"/>
      <w:bookmarkEnd w:id="16"/>
    </w:p>
    <w:p w:rsidR="00523426" w:rsidRDefault="00523426">
      <w:r>
        <w:rPr>
          <w:rFonts w:hint="eastAsia"/>
        </w:rPr>
        <w:t>ORACLE</w:t>
      </w:r>
      <w:r>
        <w:rPr>
          <w:rFonts w:hint="eastAsia"/>
        </w:rPr>
        <w:t>公司发布的相关资料。</w:t>
      </w:r>
    </w:p>
    <w:p w:rsidR="00523426" w:rsidRDefault="00523426">
      <w:pPr>
        <w:sectPr w:rsidR="00523426">
          <w:headerReference w:type="default" r:id="rId29"/>
          <w:headerReference w:type="first" r:id="rId30"/>
          <w:footerReference w:type="first" r:id="rId31"/>
          <w:pgSz w:w="11906" w:h="16838"/>
          <w:pgMar w:top="1701" w:right="1588" w:bottom="1701" w:left="1588" w:header="1134" w:footer="1134" w:gutter="0"/>
          <w:pgNumType w:start="1"/>
          <w:cols w:space="720"/>
          <w:docGrid w:type="lines" w:linePitch="312"/>
        </w:sectPr>
      </w:pPr>
    </w:p>
    <w:p w:rsidR="00523426" w:rsidRDefault="00523426" w:rsidP="001328C5">
      <w:pPr>
        <w:pStyle w:val="1"/>
        <w:spacing w:before="156" w:after="156"/>
      </w:pPr>
      <w:bookmarkStart w:id="17" w:name="_Ref47238193"/>
      <w:bookmarkStart w:id="18" w:name="_Ref47238196"/>
      <w:bookmarkStart w:id="19" w:name="_Ref47238242"/>
      <w:bookmarkStart w:id="20" w:name="_Ref47238246"/>
      <w:bookmarkStart w:id="21" w:name="_Toc50975898"/>
      <w:bookmarkEnd w:id="6"/>
      <w:bookmarkEnd w:id="7"/>
      <w:r>
        <w:rPr>
          <w:rFonts w:hint="eastAsia"/>
        </w:rPr>
        <w:lastRenderedPageBreak/>
        <w:t>ORACLE</w:t>
      </w:r>
      <w:r>
        <w:rPr>
          <w:rFonts w:hint="eastAsia"/>
        </w:rPr>
        <w:t>数据库概述</w:t>
      </w:r>
      <w:bookmarkEnd w:id="17"/>
      <w:bookmarkEnd w:id="18"/>
      <w:bookmarkEnd w:id="19"/>
      <w:bookmarkEnd w:id="20"/>
      <w:bookmarkEnd w:id="21"/>
    </w:p>
    <w:p w:rsidR="00523426" w:rsidRDefault="00523426">
      <w:pPr>
        <w:pStyle w:val="2"/>
      </w:pPr>
      <w:bookmarkStart w:id="22" w:name="_Toc34211683"/>
      <w:bookmarkStart w:id="23" w:name="_Toc35170796"/>
      <w:bookmarkStart w:id="24" w:name="_Toc50975899"/>
      <w:r>
        <w:rPr>
          <w:rFonts w:hint="eastAsia"/>
        </w:rPr>
        <w:t>产品概述</w:t>
      </w:r>
      <w:bookmarkEnd w:id="22"/>
      <w:bookmarkEnd w:id="23"/>
      <w:bookmarkEnd w:id="24"/>
    </w:p>
    <w:p w:rsidR="00523426" w:rsidRDefault="00523426">
      <w:pPr>
        <w:pStyle w:val="3"/>
      </w:pPr>
      <w:bookmarkStart w:id="25" w:name="_Toc34211684"/>
      <w:bookmarkStart w:id="26" w:name="_Toc35170797"/>
      <w:bookmarkStart w:id="27" w:name="_Toc35171111"/>
      <w:bookmarkStart w:id="28" w:name="_Toc50975900"/>
      <w:r>
        <w:rPr>
          <w:rFonts w:hint="eastAsia"/>
        </w:rPr>
        <w:t>产品简介</w:t>
      </w:r>
      <w:bookmarkEnd w:id="25"/>
      <w:bookmarkEnd w:id="26"/>
      <w:bookmarkEnd w:id="27"/>
      <w:bookmarkEnd w:id="28"/>
    </w:p>
    <w:p w:rsidR="00523426" w:rsidRDefault="00523426">
      <w:r>
        <w:rPr>
          <w:rFonts w:hint="eastAsia"/>
        </w:rPr>
        <w:t>数据库技术产生于</w:t>
      </w:r>
      <w:r>
        <w:rPr>
          <w:rFonts w:hint="eastAsia"/>
        </w:rPr>
        <w:t>60</w:t>
      </w:r>
      <w:r>
        <w:rPr>
          <w:rFonts w:hint="eastAsia"/>
        </w:rPr>
        <w:t>年代末</w:t>
      </w:r>
      <w:r>
        <w:rPr>
          <w:rFonts w:hint="eastAsia"/>
        </w:rPr>
        <w:t>70</w:t>
      </w:r>
      <w:r>
        <w:rPr>
          <w:rFonts w:hint="eastAsia"/>
        </w:rPr>
        <w:t>年代初，到现在比较知名的大型数据库系统有</w:t>
      </w:r>
      <w:r>
        <w:rPr>
          <w:rFonts w:hint="eastAsia"/>
        </w:rPr>
        <w:t>ORACLE</w:t>
      </w:r>
      <w:r>
        <w:rPr>
          <w:rFonts w:hint="eastAsia"/>
        </w:rPr>
        <w:t>、</w:t>
      </w:r>
      <w:r>
        <w:rPr>
          <w:rFonts w:hint="eastAsia"/>
        </w:rPr>
        <w:t>S</w:t>
      </w:r>
      <w:r>
        <w:t>ybase</w:t>
      </w:r>
      <w:r>
        <w:rPr>
          <w:rFonts w:hint="eastAsia"/>
        </w:rPr>
        <w:t>、</w:t>
      </w:r>
      <w:r>
        <w:rPr>
          <w:rFonts w:hint="eastAsia"/>
        </w:rPr>
        <w:t>I</w:t>
      </w:r>
      <w:r>
        <w:t>nformix</w:t>
      </w:r>
      <w:r>
        <w:rPr>
          <w:rFonts w:hint="eastAsia"/>
        </w:rPr>
        <w:t>、</w:t>
      </w:r>
      <w:r>
        <w:t>DB2</w:t>
      </w:r>
      <w:r>
        <w:rPr>
          <w:rFonts w:hint="eastAsia"/>
        </w:rPr>
        <w:t>（</w:t>
      </w:r>
      <w:r>
        <w:rPr>
          <w:rFonts w:hint="eastAsia"/>
        </w:rPr>
        <w:t>IBM</w:t>
      </w:r>
      <w:r>
        <w:rPr>
          <w:rFonts w:hint="eastAsia"/>
        </w:rPr>
        <w:t>公司的）、</w:t>
      </w:r>
      <w:r>
        <w:t>Ingress</w:t>
      </w:r>
      <w:r>
        <w:rPr>
          <w:rFonts w:hint="eastAsia"/>
        </w:rPr>
        <w:t>、</w:t>
      </w:r>
      <w:r>
        <w:t>RDB</w:t>
      </w:r>
      <w:r>
        <w:rPr>
          <w:rFonts w:hint="eastAsia"/>
        </w:rPr>
        <w:t>、</w:t>
      </w:r>
      <w:r>
        <w:rPr>
          <w:rFonts w:hint="eastAsia"/>
        </w:rPr>
        <w:t>SQL</w:t>
      </w:r>
      <w:r>
        <w:t xml:space="preserve"> Server</w:t>
      </w:r>
      <w:r>
        <w:rPr>
          <w:rFonts w:hint="eastAsia"/>
        </w:rPr>
        <w:t>等。</w:t>
      </w:r>
    </w:p>
    <w:p w:rsidR="00523426" w:rsidRDefault="00523426">
      <w:r>
        <w:rPr>
          <w:rFonts w:hint="eastAsia"/>
        </w:rPr>
        <w:t>ORACLE</w:t>
      </w:r>
      <w:r>
        <w:rPr>
          <w:rFonts w:hint="eastAsia"/>
        </w:rPr>
        <w:t>公司于</w:t>
      </w:r>
      <w:r>
        <w:rPr>
          <w:rFonts w:hint="eastAsia"/>
        </w:rPr>
        <w:t>1979</w:t>
      </w:r>
      <w:r>
        <w:rPr>
          <w:rFonts w:hint="eastAsia"/>
        </w:rPr>
        <w:t>年，首先推出基于</w:t>
      </w:r>
      <w:r>
        <w:rPr>
          <w:rFonts w:hint="eastAsia"/>
        </w:rPr>
        <w:t>SQL</w:t>
      </w:r>
      <w:r>
        <w:rPr>
          <w:rFonts w:hint="eastAsia"/>
        </w:rPr>
        <w:t>标准的关系数据库产品，可以在</w:t>
      </w:r>
      <w:r>
        <w:rPr>
          <w:rFonts w:hint="eastAsia"/>
        </w:rPr>
        <w:t>100</w:t>
      </w:r>
      <w:r>
        <w:rPr>
          <w:rFonts w:hint="eastAsia"/>
        </w:rPr>
        <w:t>多种硬件平台上运行（包括微机、工作站、小型机、中型机和大型机），支持多种操作系统。</w:t>
      </w:r>
      <w:r>
        <w:t>1986</w:t>
      </w:r>
      <w:r>
        <w:rPr>
          <w:rFonts w:hint="eastAsia"/>
        </w:rPr>
        <w:t>年，</w:t>
      </w:r>
      <w:r>
        <w:rPr>
          <w:rFonts w:hint="eastAsia"/>
        </w:rPr>
        <w:t>ORACLE</w:t>
      </w:r>
      <w:r>
        <w:rPr>
          <w:rFonts w:hint="eastAsia"/>
        </w:rPr>
        <w:t>推出具有分布式结构的版本</w:t>
      </w:r>
      <w:r>
        <w:t>5</w:t>
      </w:r>
      <w:r>
        <w:rPr>
          <w:rFonts w:hint="eastAsia"/>
        </w:rPr>
        <w:t>，可将数据和应用驻留在多台计算机上，而相互间的通信是透明的。</w:t>
      </w:r>
      <w:r>
        <w:rPr>
          <w:rFonts w:hint="eastAsia"/>
        </w:rPr>
        <w:t>1988</w:t>
      </w:r>
      <w:r>
        <w:rPr>
          <w:rFonts w:hint="eastAsia"/>
        </w:rPr>
        <w:t>年，推出版本</w:t>
      </w:r>
      <w:r>
        <w:t>6</w:t>
      </w:r>
      <w:r>
        <w:rPr>
          <w:rFonts w:hint="eastAsia"/>
        </w:rPr>
        <w:t>（</w:t>
      </w:r>
      <w:r>
        <w:rPr>
          <w:rFonts w:hint="eastAsia"/>
        </w:rPr>
        <w:t>V</w:t>
      </w:r>
      <w:r>
        <w:t>6.0</w:t>
      </w:r>
      <w:r>
        <w:rPr>
          <w:rFonts w:hint="eastAsia"/>
        </w:rPr>
        <w:t>）可带事务处理选项，提高了事务处理的速度。</w:t>
      </w:r>
      <w:r>
        <w:rPr>
          <w:rFonts w:hint="eastAsia"/>
        </w:rPr>
        <w:t>1992</w:t>
      </w:r>
      <w:r>
        <w:rPr>
          <w:rFonts w:hint="eastAsia"/>
        </w:rPr>
        <w:t>年推出了版本</w:t>
      </w:r>
      <w:r>
        <w:rPr>
          <w:rFonts w:hint="eastAsia"/>
        </w:rPr>
        <w:t>7</w:t>
      </w:r>
      <w:r>
        <w:rPr>
          <w:rFonts w:hint="eastAsia"/>
        </w:rPr>
        <w:t>，可带过程数据库选项、分布式数据库选项和并行服务器选项，称为</w:t>
      </w:r>
      <w:r>
        <w:rPr>
          <w:rFonts w:hint="eastAsia"/>
        </w:rPr>
        <w:t>ORACLE7</w:t>
      </w:r>
      <w:r>
        <w:rPr>
          <w:rFonts w:hint="eastAsia"/>
        </w:rPr>
        <w:t>数据库管理系统，它释放出了开放的关系型系统的真正潜力。目前，新版本为</w:t>
      </w:r>
      <w:r>
        <w:rPr>
          <w:rFonts w:hint="eastAsia"/>
        </w:rPr>
        <w:t>ORACLE9i</w:t>
      </w:r>
      <w:r>
        <w:rPr>
          <w:rFonts w:hint="eastAsia"/>
        </w:rPr>
        <w:t>，通用版本为</w:t>
      </w:r>
      <w:r>
        <w:rPr>
          <w:rFonts w:hint="eastAsia"/>
        </w:rPr>
        <w:t>ORACLE8i</w:t>
      </w:r>
      <w:r>
        <w:rPr>
          <w:rFonts w:hint="eastAsia"/>
        </w:rPr>
        <w:t>。版本</w:t>
      </w:r>
      <w:r>
        <w:t xml:space="preserve">Oracle 8i </w:t>
      </w:r>
      <w:r>
        <w:rPr>
          <w:rFonts w:hint="eastAsia"/>
        </w:rPr>
        <w:t>是在企业内和因特网上开发、布署和管理应用高移动性和可伸缩性的数据库。</w:t>
      </w:r>
      <w:r>
        <w:t xml:space="preserve">Oracle 8i </w:t>
      </w:r>
      <w:r>
        <w:rPr>
          <w:rFonts w:hint="eastAsia"/>
        </w:rPr>
        <w:t>最主要的新特性是在数据库中包括</w:t>
      </w:r>
      <w:r>
        <w:t xml:space="preserve">J a v a </w:t>
      </w:r>
      <w:r>
        <w:rPr>
          <w:rFonts w:hint="eastAsia"/>
        </w:rPr>
        <w:t>和因特网能力。</w:t>
      </w:r>
      <w:r>
        <w:t xml:space="preserve">Oracle 8i </w:t>
      </w:r>
      <w:r>
        <w:rPr>
          <w:rFonts w:hint="eastAsia"/>
        </w:rPr>
        <w:t>还包括能够管理和访问多媒体（视频、音频、图像、文本、空间）的</w:t>
      </w:r>
      <w:r>
        <w:t xml:space="preserve">Oracle interMedia </w:t>
      </w:r>
      <w:r>
        <w:rPr>
          <w:rFonts w:hint="eastAsia"/>
        </w:rPr>
        <w:t>。</w:t>
      </w:r>
      <w:r>
        <w:t xml:space="preserve">Oracle 8i </w:t>
      </w:r>
      <w:r>
        <w:rPr>
          <w:rFonts w:hint="eastAsia"/>
        </w:rPr>
        <w:t>还包括</w:t>
      </w:r>
      <w:r>
        <w:t xml:space="preserve">Oracle We b D B </w:t>
      </w:r>
      <w:r>
        <w:rPr>
          <w:rFonts w:hint="eastAsia"/>
        </w:rPr>
        <w:t>，这个</w:t>
      </w:r>
      <w:r>
        <w:t xml:space="preserve">We b </w:t>
      </w:r>
      <w:r>
        <w:rPr>
          <w:rFonts w:hint="eastAsia"/>
        </w:rPr>
        <w:t>开发环境使开发者能建立使用标准的</w:t>
      </w:r>
      <w:r>
        <w:t xml:space="preserve">We b </w:t>
      </w:r>
      <w:r>
        <w:rPr>
          <w:rFonts w:hint="eastAsia"/>
        </w:rPr>
        <w:t>浏览器和</w:t>
      </w:r>
      <w:r>
        <w:t xml:space="preserve">Oracle 8i </w:t>
      </w:r>
      <w:r>
        <w:rPr>
          <w:rFonts w:hint="eastAsia"/>
        </w:rPr>
        <w:t>数据库的动态的、数据驱动的</w:t>
      </w:r>
      <w:r>
        <w:t xml:space="preserve">We b </w:t>
      </w:r>
      <w:r>
        <w:rPr>
          <w:rFonts w:hint="eastAsia"/>
        </w:rPr>
        <w:t>网站。</w:t>
      </w:r>
      <w:r>
        <w:rPr>
          <w:rFonts w:hint="eastAsia"/>
        </w:rPr>
        <w:t>ORACLE8i</w:t>
      </w:r>
      <w:r>
        <w:rPr>
          <w:rFonts w:hint="eastAsia"/>
        </w:rPr>
        <w:t>是一种通用叫法，它包括许多更细版本，如</w:t>
      </w:r>
      <w:r>
        <w:rPr>
          <w:rFonts w:hint="eastAsia"/>
        </w:rPr>
        <w:t>ORACLE8</w:t>
      </w:r>
      <w:r>
        <w:t>.</w:t>
      </w:r>
      <w:r>
        <w:rPr>
          <w:rFonts w:hint="eastAsia"/>
        </w:rPr>
        <w:t>1.5</w:t>
      </w:r>
      <w:r>
        <w:rPr>
          <w:rFonts w:hint="eastAsia"/>
        </w:rPr>
        <w:t>、</w:t>
      </w:r>
      <w:r>
        <w:rPr>
          <w:rFonts w:hint="eastAsia"/>
        </w:rPr>
        <w:t>ORACLE8</w:t>
      </w:r>
      <w:r>
        <w:t>.</w:t>
      </w:r>
      <w:r>
        <w:rPr>
          <w:rFonts w:hint="eastAsia"/>
        </w:rPr>
        <w:t>1.6</w:t>
      </w:r>
      <w:r>
        <w:rPr>
          <w:rFonts w:hint="eastAsia"/>
        </w:rPr>
        <w:t>、</w:t>
      </w:r>
      <w:r>
        <w:rPr>
          <w:rFonts w:hint="eastAsia"/>
        </w:rPr>
        <w:t>ORACLE8</w:t>
      </w:r>
      <w:r>
        <w:t>.</w:t>
      </w:r>
      <w:r>
        <w:rPr>
          <w:rFonts w:hint="eastAsia"/>
        </w:rPr>
        <w:t>1</w:t>
      </w:r>
      <w:r>
        <w:t>.</w:t>
      </w:r>
      <w:r>
        <w:rPr>
          <w:rFonts w:hint="eastAsia"/>
        </w:rPr>
        <w:t>7</w:t>
      </w:r>
      <w:r>
        <w:rPr>
          <w:rFonts w:hint="eastAsia"/>
        </w:rPr>
        <w:t>，华为公司</w:t>
      </w:r>
      <w:r>
        <w:rPr>
          <w:rFonts w:hint="eastAsia"/>
        </w:rPr>
        <w:t>TELLIN U-NICA</w:t>
      </w:r>
      <w:r>
        <w:rPr>
          <w:rFonts w:hint="eastAsia"/>
        </w:rPr>
        <w:t>产品使用版本</w:t>
      </w:r>
      <w:r>
        <w:rPr>
          <w:rFonts w:hint="eastAsia"/>
        </w:rPr>
        <w:t>ORACLE8</w:t>
      </w:r>
      <w:r>
        <w:t>.</w:t>
      </w:r>
      <w:r>
        <w:rPr>
          <w:rFonts w:hint="eastAsia"/>
        </w:rPr>
        <w:t>1</w:t>
      </w:r>
      <w:r>
        <w:t>.</w:t>
      </w:r>
      <w:r>
        <w:rPr>
          <w:rFonts w:hint="eastAsia"/>
        </w:rPr>
        <w:t>7</w:t>
      </w:r>
      <w:r>
        <w:rPr>
          <w:rFonts w:hint="eastAsia"/>
        </w:rPr>
        <w:t>序列。</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w:t>
      </w:r>
      <w:r>
        <w:rPr>
          <w:rFonts w:hint="eastAsia"/>
        </w:rPr>
        <w:t>i</w:t>
      </w:r>
      <w:r>
        <w:rPr>
          <w:rFonts w:hint="eastAsia"/>
        </w:rPr>
        <w:t>”表示</w:t>
      </w:r>
      <w:r>
        <w:rPr>
          <w:rFonts w:hint="eastAsia"/>
        </w:rPr>
        <w:t>ORACLE</w:t>
      </w:r>
      <w:r>
        <w:rPr>
          <w:rFonts w:hint="eastAsia"/>
        </w:rPr>
        <w:t>数据库与</w:t>
      </w:r>
      <w:r>
        <w:t>internet</w:t>
      </w:r>
      <w:r>
        <w:rPr>
          <w:rFonts w:hint="eastAsia"/>
        </w:rPr>
        <w:t>的结合。</w:t>
      </w:r>
    </w:p>
    <w:p w:rsidR="00523426" w:rsidRDefault="00523426">
      <w:pPr>
        <w:pStyle w:val="NotesText"/>
        <w:spacing w:beforeLines="0"/>
        <w:ind w:left="1680" w:firstLine="0"/>
      </w:pPr>
      <w:r>
        <w:rPr>
          <w:rFonts w:hint="eastAsia"/>
        </w:rPr>
        <w:t>ORACLE</w:t>
      </w:r>
      <w:r>
        <w:rPr>
          <w:rFonts w:hint="eastAsia"/>
        </w:rPr>
        <w:t>用多达</w:t>
      </w:r>
      <w:r>
        <w:rPr>
          <w:rFonts w:hint="eastAsia"/>
        </w:rPr>
        <w:t>5</w:t>
      </w:r>
      <w:r>
        <w:rPr>
          <w:rFonts w:hint="eastAsia"/>
        </w:rPr>
        <w:t>个号码来完全识别一个版本，如“</w:t>
      </w:r>
      <w:r>
        <w:t>8.1.</w:t>
      </w:r>
      <w:r>
        <w:rPr>
          <w:rFonts w:hint="eastAsia"/>
        </w:rPr>
        <w:t>7</w:t>
      </w:r>
      <w:r>
        <w:t>.</w:t>
      </w:r>
      <w:r>
        <w:rPr>
          <w:rFonts w:hint="eastAsia"/>
        </w:rPr>
        <w:t>2</w:t>
      </w:r>
      <w:r>
        <w:t>.</w:t>
      </w:r>
      <w:r>
        <w:rPr>
          <w:rFonts w:hint="eastAsia"/>
        </w:rPr>
        <w:t>3</w:t>
      </w:r>
      <w:r>
        <w:rPr>
          <w:rFonts w:hint="eastAsia"/>
        </w:rPr>
        <w:t>”，命名方法如下：</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1"/>
        <w:gridCol w:w="576"/>
        <w:gridCol w:w="5360"/>
      </w:tblGrid>
      <w:tr w:rsidR="00523426">
        <w:tc>
          <w:tcPr>
            <w:tcW w:w="891" w:type="dxa"/>
          </w:tcPr>
          <w:p w:rsidR="00523426" w:rsidRDefault="00523426">
            <w:pPr>
              <w:pStyle w:val="TableText"/>
            </w:pPr>
            <w:r>
              <w:rPr>
                <w:rFonts w:hint="eastAsia"/>
              </w:rPr>
              <w:t>序号</w:t>
            </w:r>
          </w:p>
        </w:tc>
        <w:tc>
          <w:tcPr>
            <w:tcW w:w="576" w:type="dxa"/>
          </w:tcPr>
          <w:p w:rsidR="00523426" w:rsidRDefault="00523426">
            <w:pPr>
              <w:pStyle w:val="TableText"/>
            </w:pPr>
            <w:r>
              <w:rPr>
                <w:rFonts w:hint="eastAsia"/>
              </w:rPr>
              <w:t>值</w:t>
            </w:r>
          </w:p>
        </w:tc>
        <w:tc>
          <w:tcPr>
            <w:tcW w:w="5360" w:type="dxa"/>
          </w:tcPr>
          <w:p w:rsidR="00523426" w:rsidRDefault="00523426">
            <w:pPr>
              <w:pStyle w:val="TableText"/>
            </w:pPr>
            <w:r>
              <w:rPr>
                <w:rFonts w:hint="eastAsia"/>
              </w:rPr>
              <w:t>含义</w:t>
            </w:r>
          </w:p>
        </w:tc>
      </w:tr>
      <w:tr w:rsidR="00523426">
        <w:tc>
          <w:tcPr>
            <w:tcW w:w="891" w:type="dxa"/>
          </w:tcPr>
          <w:p w:rsidR="00523426" w:rsidRDefault="00523426">
            <w:pPr>
              <w:pStyle w:val="TableText"/>
            </w:pPr>
            <w:r>
              <w:rPr>
                <w:rFonts w:hint="eastAsia"/>
              </w:rPr>
              <w:t>第一位</w:t>
            </w:r>
          </w:p>
        </w:tc>
        <w:tc>
          <w:tcPr>
            <w:tcW w:w="576" w:type="dxa"/>
          </w:tcPr>
          <w:p w:rsidR="00523426" w:rsidRDefault="00523426">
            <w:pPr>
              <w:pStyle w:val="TableText"/>
            </w:pPr>
            <w:r>
              <w:rPr>
                <w:rFonts w:hint="eastAsia"/>
              </w:rPr>
              <w:t>8</w:t>
            </w:r>
          </w:p>
        </w:tc>
        <w:tc>
          <w:tcPr>
            <w:tcW w:w="5360" w:type="dxa"/>
          </w:tcPr>
          <w:p w:rsidR="00523426" w:rsidRDefault="00523426">
            <w:pPr>
              <w:pStyle w:val="TableText"/>
            </w:pPr>
            <w:r>
              <w:rPr>
                <w:rFonts w:hint="eastAsia"/>
              </w:rPr>
              <w:t>版本号（</w:t>
            </w:r>
            <w:r>
              <w:t>Version</w:t>
            </w:r>
            <w:r>
              <w:rPr>
                <w:rFonts w:hint="eastAsia"/>
              </w:rPr>
              <w:t>），是主要的标识符，表示软件的主要版本，包含显著的新功能，例如：版本</w:t>
            </w:r>
            <w:r>
              <w:rPr>
                <w:rFonts w:hint="eastAsia"/>
              </w:rPr>
              <w:t>8</w:t>
            </w:r>
            <w:r>
              <w:rPr>
                <w:rFonts w:hint="eastAsia"/>
              </w:rPr>
              <w:t>（也标识为版本</w:t>
            </w:r>
            <w:r>
              <w:t>8.0</w:t>
            </w:r>
            <w:r>
              <w:rPr>
                <w:rFonts w:hint="eastAsia"/>
              </w:rPr>
              <w:t>）。</w:t>
            </w:r>
          </w:p>
        </w:tc>
      </w:tr>
      <w:tr w:rsidR="00523426">
        <w:tc>
          <w:tcPr>
            <w:tcW w:w="891" w:type="dxa"/>
          </w:tcPr>
          <w:p w:rsidR="00523426" w:rsidRDefault="00523426">
            <w:pPr>
              <w:pStyle w:val="TableText"/>
            </w:pPr>
            <w:r>
              <w:rPr>
                <w:rFonts w:hint="eastAsia"/>
              </w:rPr>
              <w:t>第二位</w:t>
            </w:r>
          </w:p>
        </w:tc>
        <w:tc>
          <w:tcPr>
            <w:tcW w:w="576" w:type="dxa"/>
          </w:tcPr>
          <w:p w:rsidR="00523426" w:rsidRDefault="00523426">
            <w:pPr>
              <w:pStyle w:val="TableText"/>
            </w:pPr>
            <w:r>
              <w:rPr>
                <w:rFonts w:hint="eastAsia"/>
              </w:rPr>
              <w:t>1</w:t>
            </w:r>
          </w:p>
        </w:tc>
        <w:tc>
          <w:tcPr>
            <w:tcW w:w="5360" w:type="dxa"/>
          </w:tcPr>
          <w:p w:rsidR="00523426" w:rsidRDefault="00523426">
            <w:pPr>
              <w:pStyle w:val="TableText"/>
            </w:pPr>
            <w:r>
              <w:rPr>
                <w:rFonts w:hint="eastAsia"/>
              </w:rPr>
              <w:t>新特征版本号（</w:t>
            </w:r>
            <w:r>
              <w:t>New Features Release Number</w:t>
            </w:r>
            <w:r>
              <w:rPr>
                <w:rFonts w:hint="eastAsia"/>
              </w:rPr>
              <w:t>），该位表示新特征版本级，例如：版本</w:t>
            </w:r>
            <w:r>
              <w:rPr>
                <w:rFonts w:hint="eastAsia"/>
              </w:rPr>
              <w:t>8.1</w:t>
            </w:r>
            <w:r>
              <w:rPr>
                <w:rFonts w:hint="eastAsia"/>
              </w:rPr>
              <w:t>。</w:t>
            </w:r>
          </w:p>
        </w:tc>
      </w:tr>
      <w:tr w:rsidR="00523426">
        <w:tc>
          <w:tcPr>
            <w:tcW w:w="891" w:type="dxa"/>
          </w:tcPr>
          <w:p w:rsidR="00523426" w:rsidRDefault="00523426">
            <w:pPr>
              <w:pStyle w:val="TableText"/>
            </w:pPr>
            <w:r>
              <w:rPr>
                <w:rFonts w:hint="eastAsia"/>
              </w:rPr>
              <w:t>第三位</w:t>
            </w:r>
          </w:p>
        </w:tc>
        <w:tc>
          <w:tcPr>
            <w:tcW w:w="576" w:type="dxa"/>
          </w:tcPr>
          <w:p w:rsidR="00523426" w:rsidRDefault="00523426">
            <w:pPr>
              <w:pStyle w:val="TableText"/>
            </w:pPr>
            <w:r>
              <w:rPr>
                <w:rFonts w:hint="eastAsia"/>
              </w:rPr>
              <w:t>7</w:t>
            </w:r>
          </w:p>
        </w:tc>
        <w:tc>
          <w:tcPr>
            <w:tcW w:w="5360" w:type="dxa"/>
          </w:tcPr>
          <w:p w:rsidR="00523426" w:rsidRDefault="00523426">
            <w:pPr>
              <w:pStyle w:val="TableText"/>
            </w:pPr>
            <w:r>
              <w:rPr>
                <w:rFonts w:hint="eastAsia"/>
              </w:rPr>
              <w:t>维护版本号（</w:t>
            </w:r>
            <w:r>
              <w:rPr>
                <w:rFonts w:hint="eastAsia"/>
              </w:rPr>
              <w:t>Maintenance Release Number</w:t>
            </w:r>
            <w:r>
              <w:rPr>
                <w:rFonts w:hint="eastAsia"/>
              </w:rPr>
              <w:t>），该位表示一个维护版本级。也可能包含一些新特征，例如：版本</w:t>
            </w:r>
            <w:r>
              <w:rPr>
                <w:rFonts w:hint="eastAsia"/>
              </w:rPr>
              <w:t>8.0.4</w:t>
            </w:r>
            <w:r>
              <w:rPr>
                <w:rFonts w:hint="eastAsia"/>
              </w:rPr>
              <w:t>、</w:t>
            </w:r>
            <w:r>
              <w:rPr>
                <w:rFonts w:hint="eastAsia"/>
              </w:rPr>
              <w:t>8.1.7</w:t>
            </w:r>
            <w:r>
              <w:rPr>
                <w:rFonts w:hint="eastAsia"/>
              </w:rPr>
              <w:t>。</w:t>
            </w:r>
          </w:p>
        </w:tc>
      </w:tr>
      <w:tr w:rsidR="00523426">
        <w:tc>
          <w:tcPr>
            <w:tcW w:w="891" w:type="dxa"/>
          </w:tcPr>
          <w:p w:rsidR="00523426" w:rsidRDefault="00523426">
            <w:pPr>
              <w:pStyle w:val="TableText"/>
            </w:pPr>
            <w:r>
              <w:rPr>
                <w:rFonts w:hint="eastAsia"/>
              </w:rPr>
              <w:t>第四位</w:t>
            </w:r>
          </w:p>
        </w:tc>
        <w:tc>
          <w:tcPr>
            <w:tcW w:w="576" w:type="dxa"/>
          </w:tcPr>
          <w:p w:rsidR="00523426" w:rsidRDefault="00523426">
            <w:pPr>
              <w:pStyle w:val="TableText"/>
            </w:pPr>
            <w:r>
              <w:rPr>
                <w:rFonts w:hint="eastAsia"/>
              </w:rPr>
              <w:t>2</w:t>
            </w:r>
          </w:p>
        </w:tc>
        <w:tc>
          <w:tcPr>
            <w:tcW w:w="5360" w:type="dxa"/>
          </w:tcPr>
          <w:p w:rsidR="00523426" w:rsidRDefault="00523426">
            <w:pPr>
              <w:pStyle w:val="TableText"/>
            </w:pPr>
            <w:r>
              <w:rPr>
                <w:rFonts w:hint="eastAsia"/>
              </w:rPr>
              <w:t>通用补丁级号（</w:t>
            </w:r>
            <w:r>
              <w:rPr>
                <w:rFonts w:hint="eastAsia"/>
              </w:rPr>
              <w:t>Generic Patch Set Number</w:t>
            </w:r>
            <w:r>
              <w:rPr>
                <w:rFonts w:hint="eastAsia"/>
              </w:rPr>
              <w:t>），该位表示一个通用补丁级。补丁级可以跨越所有操作系统和硬件平台使用，例如：补丁级版本</w:t>
            </w:r>
            <w:r>
              <w:rPr>
                <w:rFonts w:hint="eastAsia"/>
              </w:rPr>
              <w:t>8.1.7.2</w:t>
            </w:r>
          </w:p>
        </w:tc>
      </w:tr>
      <w:tr w:rsidR="00523426">
        <w:tc>
          <w:tcPr>
            <w:tcW w:w="891" w:type="dxa"/>
          </w:tcPr>
          <w:p w:rsidR="00523426" w:rsidRDefault="00523426">
            <w:pPr>
              <w:pStyle w:val="TableText"/>
            </w:pPr>
            <w:r>
              <w:rPr>
                <w:rFonts w:hint="eastAsia"/>
              </w:rPr>
              <w:t>第五位</w:t>
            </w:r>
          </w:p>
        </w:tc>
        <w:tc>
          <w:tcPr>
            <w:tcW w:w="576" w:type="dxa"/>
          </w:tcPr>
          <w:p w:rsidR="00523426" w:rsidRDefault="00523426">
            <w:pPr>
              <w:pStyle w:val="TableText"/>
            </w:pPr>
            <w:r>
              <w:rPr>
                <w:rFonts w:hint="eastAsia"/>
              </w:rPr>
              <w:t>3</w:t>
            </w:r>
          </w:p>
        </w:tc>
        <w:tc>
          <w:tcPr>
            <w:tcW w:w="5360" w:type="dxa"/>
          </w:tcPr>
          <w:p w:rsidR="00523426" w:rsidRDefault="00523426">
            <w:pPr>
              <w:pStyle w:val="TableText"/>
            </w:pPr>
            <w:r>
              <w:rPr>
                <w:rFonts w:hint="eastAsia"/>
              </w:rPr>
              <w:t>专用平台补丁级（</w:t>
            </w:r>
            <w:r>
              <w:rPr>
                <w:rFonts w:hint="eastAsia"/>
              </w:rPr>
              <w:t>Platform Specific Patch Set Number</w:t>
            </w:r>
            <w:r>
              <w:rPr>
                <w:rFonts w:hint="eastAsia"/>
              </w:rPr>
              <w:t>），该位表示一个只能应用到特定的操作系统和硬件平台的补丁级，例如：补丁级</w:t>
            </w:r>
            <w:r>
              <w:rPr>
                <w:rFonts w:hint="eastAsia"/>
              </w:rPr>
              <w:t>8.1.7.2.3</w:t>
            </w:r>
            <w:r>
              <w:rPr>
                <w:rFonts w:hint="eastAsia"/>
              </w:rPr>
              <w:t>。</w:t>
            </w:r>
          </w:p>
        </w:tc>
      </w:tr>
    </w:tbl>
    <w:p w:rsidR="00523426" w:rsidRDefault="00523426">
      <w:pPr>
        <w:pStyle w:val="NotesText"/>
        <w:spacing w:beforeLines="0"/>
      </w:pPr>
      <w:r>
        <w:rPr>
          <w:rFonts w:hint="eastAsia"/>
        </w:rPr>
        <w:t>可以用如下的</w:t>
      </w:r>
      <w:r>
        <w:rPr>
          <w:rFonts w:hint="eastAsia"/>
        </w:rPr>
        <w:t>SQL</w:t>
      </w:r>
      <w:r>
        <w:rPr>
          <w:rFonts w:hint="eastAsia"/>
        </w:rPr>
        <w:t>语句得到</w:t>
      </w:r>
      <w:r>
        <w:rPr>
          <w:rFonts w:hint="eastAsia"/>
        </w:rPr>
        <w:t>ORACLE</w:t>
      </w:r>
      <w:r>
        <w:rPr>
          <w:rFonts w:hint="eastAsia"/>
        </w:rPr>
        <w:t>版本信息：</w:t>
      </w:r>
    </w:p>
    <w:p w:rsidR="00523426" w:rsidRDefault="00523426">
      <w:pPr>
        <w:pStyle w:val="NotesText"/>
        <w:spacing w:beforeLines="0"/>
      </w:pPr>
      <w:r>
        <w:rPr>
          <w:rFonts w:hint="eastAsia"/>
        </w:rPr>
        <w:lastRenderedPageBreak/>
        <w:t>SQL&gt;</w:t>
      </w:r>
      <w:r>
        <w:t xml:space="preserve"> select * from product_component_version;</w:t>
      </w:r>
    </w:p>
    <w:p w:rsidR="00523426" w:rsidRDefault="00523426">
      <w:pPr>
        <w:pStyle w:val="3"/>
      </w:pPr>
      <w:bookmarkStart w:id="29" w:name="_Toc34211685"/>
      <w:bookmarkStart w:id="30" w:name="_Toc35170798"/>
      <w:bookmarkStart w:id="31" w:name="_Toc35171112"/>
      <w:bookmarkStart w:id="32" w:name="_Toc50975901"/>
      <w:r>
        <w:rPr>
          <w:rFonts w:hint="eastAsia"/>
        </w:rPr>
        <w:t>基本概念</w:t>
      </w:r>
      <w:bookmarkEnd w:id="29"/>
      <w:bookmarkEnd w:id="30"/>
      <w:bookmarkEnd w:id="31"/>
      <w:bookmarkEnd w:id="32"/>
    </w:p>
    <w:p w:rsidR="00523426" w:rsidRDefault="00523426">
      <w:r>
        <w:rPr>
          <w:rFonts w:hint="eastAsia"/>
        </w:rPr>
        <w:t>要了解</w:t>
      </w:r>
      <w:r>
        <w:rPr>
          <w:rFonts w:hint="eastAsia"/>
        </w:rPr>
        <w:t>ORACLE</w:t>
      </w:r>
      <w:r>
        <w:rPr>
          <w:rFonts w:hint="eastAsia"/>
        </w:rPr>
        <w:t>数据库，需要先了解以下基本概念：</w:t>
      </w:r>
    </w:p>
    <w:p w:rsidR="00523426" w:rsidRDefault="00523426">
      <w:pPr>
        <w:pStyle w:val="ItemList"/>
      </w:pPr>
      <w:r>
        <w:rPr>
          <w:rFonts w:hint="eastAsia"/>
        </w:rPr>
        <w:t>数据库：是一个数据集合，我们大多数情况下讲的数据库概念不仅是指物理数据，还指内存、进程对象的组合。</w:t>
      </w:r>
      <w:r>
        <w:rPr>
          <w:rFonts w:hint="eastAsia"/>
        </w:rPr>
        <w:t>ORACLE</w:t>
      </w:r>
      <w:r>
        <w:rPr>
          <w:rFonts w:hint="eastAsia"/>
        </w:rPr>
        <w:t>数据库都将数据存储在文件中，在其内部，数据库结构提供了数据对文件的逻辑映射，允许不同类型的数据分开存放。这些逻辑划分称为表空间。关于表空间的概念将在下文中介绍。</w:t>
      </w:r>
    </w:p>
    <w:p w:rsidR="00523426" w:rsidRDefault="00523426">
      <w:pPr>
        <w:pStyle w:val="ItemList"/>
      </w:pPr>
      <w:r>
        <w:rPr>
          <w:rFonts w:hint="eastAsia"/>
        </w:rPr>
        <w:t>表空间（</w:t>
      </w:r>
      <w:r>
        <w:rPr>
          <w:rFonts w:hint="eastAsia"/>
        </w:rPr>
        <w:t>Tablespace</w:t>
      </w:r>
      <w:r>
        <w:rPr>
          <w:rFonts w:hint="eastAsia"/>
        </w:rPr>
        <w:t>）：是数据库的逻辑划分，每个数据库至少有一个表空间（</w:t>
      </w:r>
      <w:r>
        <w:rPr>
          <w:rFonts w:hint="eastAsia"/>
        </w:rPr>
        <w:t>system</w:t>
      </w:r>
      <w:r>
        <w:rPr>
          <w:rFonts w:hint="eastAsia"/>
        </w:rPr>
        <w:t>表空间）。</w:t>
      </w:r>
    </w:p>
    <w:p w:rsidR="00523426" w:rsidRDefault="00523426">
      <w:pPr>
        <w:pStyle w:val="ItemList"/>
      </w:pPr>
      <w:r>
        <w:rPr>
          <w:rFonts w:hint="eastAsia"/>
        </w:rPr>
        <w:t>数据文件（</w:t>
      </w:r>
      <w:r>
        <w:rPr>
          <w:rFonts w:hint="eastAsia"/>
        </w:rPr>
        <w:t>DataFile</w:t>
      </w:r>
      <w:r>
        <w:rPr>
          <w:rFonts w:hint="eastAsia"/>
        </w:rPr>
        <w:t>）：每个表空间由同一磁盘上的一个或多个文件组成，这些文件叫数据文件。建立新表空间需要建立新的数据文件。</w:t>
      </w:r>
    </w:p>
    <w:p w:rsidR="00523426" w:rsidRDefault="00523426">
      <w:pPr>
        <w:pStyle w:val="ItemList"/>
      </w:pPr>
      <w:r>
        <w:rPr>
          <w:rFonts w:hint="eastAsia"/>
        </w:rPr>
        <w:t>实例（</w:t>
      </w:r>
      <w:r>
        <w:rPr>
          <w:rFonts w:hint="eastAsia"/>
        </w:rPr>
        <w:t>Instance</w:t>
      </w:r>
      <w:r>
        <w:rPr>
          <w:rFonts w:hint="eastAsia"/>
        </w:rPr>
        <w:t>）：也称为服务器（</w:t>
      </w:r>
      <w:r>
        <w:rPr>
          <w:rFonts w:hint="eastAsia"/>
        </w:rPr>
        <w:t>server</w:t>
      </w:r>
      <w:r>
        <w:rPr>
          <w:rFonts w:hint="eastAsia"/>
        </w:rPr>
        <w:t>），是存取和控制数据库的软件机制，它由系统全局区</w:t>
      </w:r>
      <w:r>
        <w:rPr>
          <w:rFonts w:hint="eastAsia"/>
        </w:rPr>
        <w:t>SGA</w:t>
      </w:r>
      <w:r>
        <w:rPr>
          <w:rFonts w:hint="eastAsia"/>
        </w:rPr>
        <w:t>和后台进程组成。</w:t>
      </w:r>
    </w:p>
    <w:p w:rsidR="00523426" w:rsidRDefault="00523426">
      <w:pPr>
        <w:pStyle w:val="ItemList"/>
        <w:ind w:left="1701" w:firstLine="0"/>
      </w:pPr>
      <w:r>
        <w:rPr>
          <w:rFonts w:hint="eastAsia"/>
        </w:rPr>
        <w:t>ORACLE</w:t>
      </w:r>
      <w:r>
        <w:rPr>
          <w:rFonts w:hint="eastAsia"/>
        </w:rPr>
        <w:t>数据库启动时，实际是启动</w:t>
      </w:r>
      <w:r>
        <w:rPr>
          <w:rFonts w:hint="eastAsia"/>
        </w:rPr>
        <w:t>ORACLE</w:t>
      </w:r>
      <w:r>
        <w:rPr>
          <w:rFonts w:hint="eastAsia"/>
        </w:rPr>
        <w:t>实例，（安装并打开数据库）。一个数据库可以被多个实例访问（这是</w:t>
      </w:r>
      <w:r>
        <w:rPr>
          <w:rFonts w:hint="eastAsia"/>
        </w:rPr>
        <w:t>ORACLE</w:t>
      </w:r>
      <w:r>
        <w:rPr>
          <w:rFonts w:hint="eastAsia"/>
        </w:rPr>
        <w:t>的并行服务器选项）。决定实例的大小及组成的参数存储在</w:t>
      </w:r>
      <w:r>
        <w:rPr>
          <w:rFonts w:hint="eastAsia"/>
        </w:rPr>
        <w:t>init</w:t>
      </w:r>
      <w:r>
        <w:t>.ora</w:t>
      </w:r>
      <w:r>
        <w:rPr>
          <w:rFonts w:hint="eastAsia"/>
        </w:rPr>
        <w:t>文件中，实例启动时需要读这个文件，并且在运行时可以由数据库管理员修改，但要在下次启动实例时才会起作用。</w:t>
      </w:r>
      <w:bookmarkStart w:id="33" w:name="_Toc34211686"/>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实例名字可以由环境变量</w:t>
      </w:r>
      <w:r>
        <w:rPr>
          <w:rFonts w:hint="eastAsia"/>
        </w:rPr>
        <w:t>ORACLE_SID</w:t>
      </w:r>
      <w:r>
        <w:rPr>
          <w:rFonts w:hint="eastAsia"/>
        </w:rPr>
        <w:t>来定义。</w:t>
      </w:r>
    </w:p>
    <w:p w:rsidR="00523426" w:rsidRDefault="00523426">
      <w:pPr>
        <w:pStyle w:val="NotesText"/>
        <w:spacing w:beforeLines="0"/>
        <w:ind w:left="1680" w:firstLine="0"/>
      </w:pPr>
      <w:r>
        <w:rPr>
          <w:rFonts w:hint="eastAsia"/>
        </w:rPr>
        <w:t>实例的</w:t>
      </w:r>
      <w:r>
        <w:t>init.ora</w:t>
      </w:r>
      <w:r>
        <w:rPr>
          <w:rFonts w:hint="eastAsia"/>
        </w:rPr>
        <w:t>文件名通常包含该实例的名字，格式为</w:t>
      </w:r>
      <w:r>
        <w:rPr>
          <w:rFonts w:hint="eastAsia"/>
        </w:rPr>
        <w:t>initSID</w:t>
      </w:r>
      <w:r>
        <w:t>.ora</w:t>
      </w:r>
      <w:r>
        <w:rPr>
          <w:rFonts w:hint="eastAsia"/>
        </w:rPr>
        <w:t>：如一个实例的名字（</w:t>
      </w:r>
      <w:r>
        <w:rPr>
          <w:rFonts w:hint="eastAsia"/>
        </w:rPr>
        <w:t>SID</w:t>
      </w:r>
      <w:r>
        <w:rPr>
          <w:rFonts w:hint="eastAsia"/>
        </w:rPr>
        <w:t>）为</w:t>
      </w:r>
      <w:r>
        <w:rPr>
          <w:rFonts w:hint="eastAsia"/>
        </w:rPr>
        <w:t>ora817</w:t>
      </w:r>
      <w:r>
        <w:rPr>
          <w:rFonts w:hint="eastAsia"/>
        </w:rPr>
        <w:t>，则</w:t>
      </w:r>
      <w:r>
        <w:rPr>
          <w:rFonts w:hint="eastAsia"/>
        </w:rPr>
        <w:t>init</w:t>
      </w:r>
      <w:r>
        <w:t>.</w:t>
      </w:r>
      <w:r>
        <w:rPr>
          <w:rFonts w:hint="eastAsia"/>
        </w:rPr>
        <w:t>ora</w:t>
      </w:r>
      <w:r>
        <w:rPr>
          <w:rFonts w:hint="eastAsia"/>
        </w:rPr>
        <w:t>文件名通常为</w:t>
      </w:r>
      <w:r>
        <w:t>initora817.ora</w:t>
      </w:r>
      <w:r>
        <w:rPr>
          <w:rFonts w:hint="eastAsia"/>
        </w:rPr>
        <w:t>。</w:t>
      </w:r>
    </w:p>
    <w:p w:rsidR="00523426" w:rsidRDefault="00523426">
      <w:pPr>
        <w:pStyle w:val="2"/>
      </w:pPr>
      <w:bookmarkStart w:id="34" w:name="_Toc35170799"/>
      <w:bookmarkStart w:id="35" w:name="_Toc50975902"/>
      <w:r>
        <w:rPr>
          <w:rFonts w:hint="eastAsia"/>
        </w:rPr>
        <w:t>ORACLE</w:t>
      </w:r>
      <w:r>
        <w:rPr>
          <w:rFonts w:hint="eastAsia"/>
        </w:rPr>
        <w:t>系统结构</w:t>
      </w:r>
      <w:bookmarkEnd w:id="33"/>
      <w:bookmarkEnd w:id="34"/>
      <w:bookmarkEnd w:id="35"/>
    </w:p>
    <w:p w:rsidR="00523426" w:rsidRDefault="00523426">
      <w:r>
        <w:rPr>
          <w:rFonts w:hint="eastAsia"/>
        </w:rPr>
        <w:t>任何硬件平台或操作系统下的</w:t>
      </w:r>
      <w:r>
        <w:rPr>
          <w:rFonts w:hint="eastAsia"/>
        </w:rPr>
        <w:t>ORACLE</w:t>
      </w:r>
      <w:r>
        <w:rPr>
          <w:rFonts w:hint="eastAsia"/>
        </w:rPr>
        <w:t>体系结构是相同的，包括如下三个方面：</w:t>
      </w:r>
    </w:p>
    <w:p w:rsidR="00523426" w:rsidRDefault="00523426">
      <w:pPr>
        <w:pStyle w:val="ItemStep"/>
        <w:numPr>
          <w:ilvl w:val="0"/>
          <w:numId w:val="39"/>
        </w:numPr>
        <w:tabs>
          <w:tab w:val="left" w:pos="2190"/>
        </w:tabs>
      </w:pPr>
      <w:bookmarkStart w:id="36" w:name="_Toc35171113"/>
      <w:r>
        <w:rPr>
          <w:rFonts w:hint="eastAsia"/>
        </w:rPr>
        <w:t>物理结构：数据文件，日志文件，控制文件，参数文件</w:t>
      </w:r>
      <w:bookmarkEnd w:id="36"/>
      <w:r>
        <w:rPr>
          <w:rFonts w:hint="eastAsia"/>
        </w:rPr>
        <w:t>。</w:t>
      </w:r>
    </w:p>
    <w:p w:rsidR="00523426" w:rsidRDefault="00523426">
      <w:pPr>
        <w:pStyle w:val="ItemStep"/>
        <w:numPr>
          <w:ilvl w:val="0"/>
          <w:numId w:val="39"/>
        </w:numPr>
        <w:tabs>
          <w:tab w:val="left" w:pos="2190"/>
        </w:tabs>
      </w:pPr>
      <w:bookmarkStart w:id="37" w:name="_Toc35171114"/>
      <w:r>
        <w:rPr>
          <w:rFonts w:hint="eastAsia"/>
        </w:rPr>
        <w:t>系统全局区（</w:t>
      </w:r>
      <w:r>
        <w:rPr>
          <w:rFonts w:hint="eastAsia"/>
        </w:rPr>
        <w:t>SGA</w:t>
      </w:r>
      <w:r>
        <w:rPr>
          <w:rFonts w:hint="eastAsia"/>
        </w:rPr>
        <w:t>）：共享池，数据缓冲区，日志缓冲区，字典缓冲区</w:t>
      </w:r>
      <w:bookmarkEnd w:id="37"/>
      <w:r>
        <w:rPr>
          <w:rFonts w:hint="eastAsia"/>
        </w:rPr>
        <w:t>。</w:t>
      </w:r>
    </w:p>
    <w:p w:rsidR="00523426" w:rsidRDefault="00523426">
      <w:pPr>
        <w:pStyle w:val="ItemStep"/>
        <w:numPr>
          <w:ilvl w:val="0"/>
          <w:numId w:val="39"/>
        </w:numPr>
        <w:tabs>
          <w:tab w:val="left" w:pos="2190"/>
        </w:tabs>
      </w:pPr>
      <w:bookmarkStart w:id="38" w:name="_Toc35171115"/>
      <w:r>
        <w:rPr>
          <w:rFonts w:hint="eastAsia"/>
        </w:rPr>
        <w:t>进程：用户进程，服务器进程，后台进程</w:t>
      </w:r>
      <w:bookmarkEnd w:id="38"/>
      <w:r>
        <w:rPr>
          <w:rFonts w:hint="eastAsia"/>
        </w:rPr>
        <w:t>。</w:t>
      </w:r>
    </w:p>
    <w:p w:rsidR="00523426" w:rsidRDefault="00523426">
      <w:pPr>
        <w:pStyle w:val="ItemList"/>
        <w:ind w:left="1701" w:firstLine="0"/>
      </w:pPr>
      <w:r>
        <w:rPr>
          <w:rFonts w:hint="eastAsia"/>
        </w:rPr>
        <w:t>具体结构如</w:t>
      </w:r>
      <w:r w:rsidR="009C08DC">
        <w:fldChar w:fldCharType="begin"/>
      </w:r>
      <w:r w:rsidR="00642883">
        <w:instrText xml:space="preserve"> REF _Ref33411840 \r \h </w:instrText>
      </w:r>
      <w:r w:rsidR="009C08DC">
        <w:fldChar w:fldCharType="separate"/>
      </w:r>
      <w:r>
        <w:rPr>
          <w:rFonts w:hint="eastAsia"/>
        </w:rPr>
        <w:t>图</w:t>
      </w:r>
      <w:r>
        <w:rPr>
          <w:rFonts w:hint="eastAsia"/>
        </w:rPr>
        <w:t>1-1</w:t>
      </w:r>
      <w:r w:rsidR="009C08DC">
        <w:fldChar w:fldCharType="end"/>
      </w:r>
      <w:r>
        <w:rPr>
          <w:rFonts w:hint="eastAsia"/>
        </w:rPr>
        <w:t>所示。</w:t>
      </w:r>
    </w:p>
    <w:p w:rsidR="00523426" w:rsidRDefault="00BC7E93">
      <w:pPr>
        <w:pStyle w:val="Figure"/>
      </w:pPr>
      <w:r>
        <w:rPr>
          <w:noProof/>
        </w:rPr>
        <w:lastRenderedPageBreak/>
        <w:drawing>
          <wp:inline distT="0" distB="0" distL="0" distR="0">
            <wp:extent cx="3562350" cy="24479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l="7915" t="8664" b="-1372"/>
                    <a:stretch>
                      <a:fillRect/>
                    </a:stretch>
                  </pic:blipFill>
                  <pic:spPr bwMode="auto">
                    <a:xfrm>
                      <a:off x="0" y="0"/>
                      <a:ext cx="3562350" cy="2447925"/>
                    </a:xfrm>
                    <a:prstGeom prst="rect">
                      <a:avLst/>
                    </a:prstGeom>
                    <a:noFill/>
                    <a:ln w="9525">
                      <a:noFill/>
                      <a:miter lim="800000"/>
                      <a:headEnd/>
                      <a:tailEnd/>
                    </a:ln>
                  </pic:spPr>
                </pic:pic>
              </a:graphicData>
            </a:graphic>
          </wp:inline>
        </w:drawing>
      </w:r>
    </w:p>
    <w:p w:rsidR="00523426" w:rsidRDefault="00523426">
      <w:pPr>
        <w:pStyle w:val="FigureDescription"/>
      </w:pPr>
      <w:bookmarkStart w:id="39" w:name="_Ref33411840"/>
      <w:bookmarkStart w:id="40" w:name="_Toc35171116"/>
      <w:r>
        <w:rPr>
          <w:rFonts w:hint="eastAsia"/>
        </w:rPr>
        <w:t>ORACLE</w:t>
      </w:r>
      <w:r>
        <w:rPr>
          <w:rFonts w:hint="eastAsia"/>
        </w:rPr>
        <w:t>数据库体系结构</w:t>
      </w:r>
      <w:bookmarkEnd w:id="39"/>
      <w:bookmarkEnd w:id="40"/>
    </w:p>
    <w:p w:rsidR="00523426" w:rsidRDefault="00523426">
      <w:pPr>
        <w:pStyle w:val="3"/>
      </w:pPr>
      <w:bookmarkStart w:id="41" w:name="_Toc34211687"/>
      <w:bookmarkStart w:id="42" w:name="_Toc35170800"/>
      <w:bookmarkStart w:id="43" w:name="_Toc35171117"/>
      <w:bookmarkStart w:id="44" w:name="_Toc50975903"/>
      <w:r>
        <w:rPr>
          <w:rFonts w:hint="eastAsia"/>
        </w:rPr>
        <w:t>ORACLE</w:t>
      </w:r>
      <w:r>
        <w:rPr>
          <w:rFonts w:hint="eastAsia"/>
        </w:rPr>
        <w:t>物理结构</w:t>
      </w:r>
      <w:bookmarkEnd w:id="41"/>
      <w:bookmarkEnd w:id="42"/>
      <w:bookmarkEnd w:id="43"/>
      <w:bookmarkEnd w:id="44"/>
    </w:p>
    <w:p w:rsidR="00523426" w:rsidRDefault="00523426">
      <w:r>
        <w:rPr>
          <w:rFonts w:hint="eastAsia"/>
        </w:rPr>
        <w:t>一个</w:t>
      </w:r>
      <w:r>
        <w:rPr>
          <w:rFonts w:hint="eastAsia"/>
        </w:rPr>
        <w:t>ORACLE</w:t>
      </w:r>
      <w:r>
        <w:rPr>
          <w:rFonts w:hint="eastAsia"/>
        </w:rPr>
        <w:t>数据库是数据的集合，被处理成一个单位。一个</w:t>
      </w:r>
      <w:r>
        <w:rPr>
          <w:rFonts w:hint="eastAsia"/>
        </w:rPr>
        <w:t>ORACLE</w:t>
      </w:r>
      <w:r>
        <w:rPr>
          <w:rFonts w:hint="eastAsia"/>
        </w:rPr>
        <w:t>数据库有一个物理结构和一个逻辑结构。数据库物理结构是由构成数据库的操作系统文件所决定。每一个</w:t>
      </w:r>
      <w:r>
        <w:rPr>
          <w:rFonts w:hint="eastAsia"/>
        </w:rPr>
        <w:t>ORACLE</w:t>
      </w:r>
      <w:r>
        <w:rPr>
          <w:rFonts w:hint="eastAsia"/>
        </w:rPr>
        <w:t>数据库是由四种类型的文件组成：数据文件、日志文件、控制文件和参数文件。数据库的文件为数据库信息提供真正的物理存储。</w:t>
      </w:r>
    </w:p>
    <w:p w:rsidR="00523426" w:rsidRDefault="00523426">
      <w:pPr>
        <w:rPr>
          <w:rFonts w:eastAsia="黑体"/>
          <w:color w:val="000000"/>
        </w:rPr>
      </w:pPr>
      <w:r>
        <w:rPr>
          <w:rFonts w:hint="eastAsia"/>
        </w:rPr>
        <w:t>ORACLE</w:t>
      </w:r>
      <w:r>
        <w:rPr>
          <w:rFonts w:hint="eastAsia"/>
        </w:rPr>
        <w:t>数据库的物理结构由四类文件组成</w:t>
      </w:r>
    </w:p>
    <w:p w:rsidR="00523426" w:rsidRDefault="00523426">
      <w:pPr>
        <w:pStyle w:val="4"/>
        <w:numPr>
          <w:ilvl w:val="3"/>
          <w:numId w:val="40"/>
        </w:numPr>
      </w:pPr>
      <w:bookmarkStart w:id="45" w:name="_Toc35171118"/>
      <w:r>
        <w:rPr>
          <w:rFonts w:hint="eastAsia"/>
        </w:rPr>
        <w:t>数据文件</w:t>
      </w:r>
      <w:bookmarkEnd w:id="45"/>
    </w:p>
    <w:p w:rsidR="00523426" w:rsidRDefault="00523426">
      <w:r>
        <w:rPr>
          <w:rFonts w:hint="eastAsia"/>
        </w:rPr>
        <w:t>数据文件是物理存储</w:t>
      </w:r>
      <w:r>
        <w:rPr>
          <w:rFonts w:hint="eastAsia"/>
        </w:rPr>
        <w:t>ORACLE</w:t>
      </w:r>
      <w:r>
        <w:rPr>
          <w:rFonts w:hint="eastAsia"/>
        </w:rPr>
        <w:t>数据库数据的文件，每一个</w:t>
      </w:r>
      <w:r>
        <w:rPr>
          <w:rFonts w:hint="eastAsia"/>
        </w:rPr>
        <w:t>ORACLE</w:t>
      </w:r>
      <w:r>
        <w:rPr>
          <w:rFonts w:hint="eastAsia"/>
        </w:rPr>
        <w:t>数据库有一个或多个物理的数据文件</w:t>
      </w:r>
      <w:r>
        <w:t>(data file)</w:t>
      </w:r>
      <w:r>
        <w:rPr>
          <w:rFonts w:hint="eastAsia"/>
        </w:rPr>
        <w:t>。一个数据库的所有数据文件包含了全部数据库数据。逻辑数据库结构（如表、索引）的数据物理地存储在数据库的数据文件中。数据文件有下列特征：</w:t>
      </w:r>
    </w:p>
    <w:p w:rsidR="00523426" w:rsidRDefault="00523426">
      <w:pPr>
        <w:pStyle w:val="ItemList"/>
      </w:pPr>
      <w:r>
        <w:rPr>
          <w:rFonts w:hint="eastAsia"/>
        </w:rPr>
        <w:t>每一个数据文件只与一个数据库联系</w:t>
      </w:r>
    </w:p>
    <w:p w:rsidR="00523426" w:rsidRDefault="00523426">
      <w:pPr>
        <w:pStyle w:val="ItemList"/>
      </w:pPr>
      <w:r>
        <w:rPr>
          <w:rFonts w:hint="eastAsia"/>
        </w:rPr>
        <w:t>一个表空间可包含一个或多个数据文件</w:t>
      </w:r>
    </w:p>
    <w:p w:rsidR="00523426" w:rsidRDefault="009C08DC">
      <w:r>
        <w:fldChar w:fldCharType="begin"/>
      </w:r>
      <w:r w:rsidR="00642883">
        <w:instrText xml:space="preserve"> REF _Ref33412605 \r \h </w:instrText>
      </w:r>
      <w:r>
        <w:fldChar w:fldCharType="separate"/>
      </w:r>
      <w:r w:rsidR="00523426">
        <w:rPr>
          <w:rFonts w:hint="eastAsia"/>
        </w:rPr>
        <w:t>图</w:t>
      </w:r>
      <w:r w:rsidR="00523426">
        <w:rPr>
          <w:rFonts w:hint="eastAsia"/>
        </w:rPr>
        <w:t>1-2</w:t>
      </w:r>
      <w:r>
        <w:fldChar w:fldCharType="end"/>
      </w:r>
      <w:r w:rsidR="00523426">
        <w:rPr>
          <w:rFonts w:hint="eastAsia"/>
        </w:rPr>
        <w:t>给出数据库、表空间及数据文件之间关系。</w:t>
      </w:r>
    </w:p>
    <w:p w:rsidR="00523426" w:rsidRDefault="00BC7E93">
      <w:pPr>
        <w:pStyle w:val="Figure"/>
      </w:pPr>
      <w:r>
        <w:rPr>
          <w:rFonts w:hint="eastAsia"/>
          <w:noProof/>
        </w:rPr>
        <w:drawing>
          <wp:inline distT="0" distB="0" distL="0" distR="0">
            <wp:extent cx="4191000" cy="20478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191000" cy="2047875"/>
                    </a:xfrm>
                    <a:prstGeom prst="rect">
                      <a:avLst/>
                    </a:prstGeom>
                    <a:noFill/>
                    <a:ln w="9525">
                      <a:noFill/>
                      <a:miter lim="800000"/>
                      <a:headEnd/>
                      <a:tailEnd/>
                    </a:ln>
                  </pic:spPr>
                </pic:pic>
              </a:graphicData>
            </a:graphic>
          </wp:inline>
        </w:drawing>
      </w:r>
    </w:p>
    <w:p w:rsidR="00523426" w:rsidRDefault="00523426">
      <w:pPr>
        <w:pStyle w:val="FigureDescription"/>
      </w:pPr>
      <w:bookmarkStart w:id="46" w:name="_Ref33412605"/>
      <w:bookmarkStart w:id="47" w:name="_Toc35171119"/>
      <w:r>
        <w:rPr>
          <w:rFonts w:hint="eastAsia"/>
        </w:rPr>
        <w:t>数据库、表空间及数据文件之间关系</w:t>
      </w:r>
      <w:bookmarkEnd w:id="46"/>
      <w:bookmarkEnd w:id="47"/>
    </w:p>
    <w:p w:rsidR="00523426" w:rsidRDefault="00523426">
      <w:pPr>
        <w:pStyle w:val="4"/>
        <w:numPr>
          <w:ilvl w:val="3"/>
          <w:numId w:val="40"/>
        </w:numPr>
      </w:pPr>
      <w:bookmarkStart w:id="48" w:name="_Toc35171120"/>
      <w:r>
        <w:rPr>
          <w:rFonts w:hint="eastAsia"/>
        </w:rPr>
        <w:lastRenderedPageBreak/>
        <w:t>日志文件</w:t>
      </w:r>
      <w:bookmarkEnd w:id="48"/>
    </w:p>
    <w:p w:rsidR="00523426" w:rsidRDefault="00523426">
      <w:r>
        <w:rPr>
          <w:rFonts w:hint="eastAsia"/>
        </w:rPr>
        <w:t>每一个数据库有两个或多个日志文件</w:t>
      </w:r>
      <w:r>
        <w:t>(redo log file)</w:t>
      </w:r>
      <w:r>
        <w:rPr>
          <w:rFonts w:hint="eastAsia"/>
        </w:rPr>
        <w:t>的组，每一个日志文件组用于收集数据库日志。日志的主要功能是记录对数据所做的修改，所以对数据库做的全部修改是记录在日志中。日志文件的主要作用是保护数据库以防止故障。为了防止日志文件本身的故障，</w:t>
      </w:r>
      <w:r>
        <w:rPr>
          <w:rFonts w:hint="eastAsia"/>
        </w:rPr>
        <w:t>ORACLE</w:t>
      </w:r>
      <w:r>
        <w:rPr>
          <w:rFonts w:hint="eastAsia"/>
        </w:rPr>
        <w:t>允许镜象日志</w:t>
      </w:r>
      <w:r>
        <w:t>(mirrored redo log)</w:t>
      </w:r>
      <w:r>
        <w:rPr>
          <w:rFonts w:hint="eastAsia"/>
        </w:rPr>
        <w:t>，可以在不同磁盘上维护两个或多个日志副本。日志文件中的信息仅在系统故障或介质故障时用来恢复数据库。</w:t>
      </w:r>
    </w:p>
    <w:p w:rsidR="00523426" w:rsidRDefault="00523426">
      <w:pPr>
        <w:pStyle w:val="4"/>
        <w:numPr>
          <w:ilvl w:val="3"/>
          <w:numId w:val="40"/>
        </w:numPr>
      </w:pPr>
      <w:bookmarkStart w:id="49" w:name="_Toc35171121"/>
      <w:r>
        <w:rPr>
          <w:rFonts w:hint="eastAsia"/>
        </w:rPr>
        <w:t>控制文件</w:t>
      </w:r>
      <w:bookmarkEnd w:id="49"/>
    </w:p>
    <w:p w:rsidR="00523426" w:rsidRDefault="00523426">
      <w:r>
        <w:rPr>
          <w:rFonts w:hint="eastAsia"/>
        </w:rPr>
        <w:t>每一个</w:t>
      </w:r>
      <w:r>
        <w:rPr>
          <w:rFonts w:hint="eastAsia"/>
        </w:rPr>
        <w:t>ORACLE</w:t>
      </w:r>
      <w:r>
        <w:rPr>
          <w:rFonts w:hint="eastAsia"/>
        </w:rPr>
        <w:t>数据库有一个控制文件</w:t>
      </w:r>
      <w:r>
        <w:t>(control file)</w:t>
      </w:r>
      <w:r>
        <w:rPr>
          <w:rFonts w:hint="eastAsia"/>
        </w:rPr>
        <w:t>，它记录数据库的物理结构，包含下列信息类型：</w:t>
      </w:r>
    </w:p>
    <w:p w:rsidR="00523426" w:rsidRDefault="00523426">
      <w:pPr>
        <w:pStyle w:val="ItemList"/>
      </w:pPr>
      <w:r>
        <w:rPr>
          <w:rFonts w:hint="eastAsia"/>
        </w:rPr>
        <w:t>数据库名。</w:t>
      </w:r>
    </w:p>
    <w:p w:rsidR="00523426" w:rsidRDefault="00523426">
      <w:pPr>
        <w:pStyle w:val="ItemList"/>
      </w:pPr>
      <w:r>
        <w:rPr>
          <w:rFonts w:hint="eastAsia"/>
        </w:rPr>
        <w:t>数据库数据文件和日志文件的名字和位置。</w:t>
      </w:r>
    </w:p>
    <w:p w:rsidR="00523426" w:rsidRDefault="00523426">
      <w:pPr>
        <w:pStyle w:val="ItemList"/>
      </w:pPr>
      <w:r>
        <w:rPr>
          <w:rFonts w:hint="eastAsia"/>
        </w:rPr>
        <w:t>数据库建立日期。</w:t>
      </w:r>
    </w:p>
    <w:p w:rsidR="00523426" w:rsidRDefault="00523426">
      <w:r>
        <w:rPr>
          <w:rFonts w:hint="eastAsia"/>
        </w:rPr>
        <w:t>为了安全起见，允许控制文件被镜象。每一个</w:t>
      </w:r>
      <w:r>
        <w:rPr>
          <w:rFonts w:hint="eastAsia"/>
        </w:rPr>
        <w:t>ORACLE</w:t>
      </w:r>
      <w:r>
        <w:rPr>
          <w:rFonts w:hint="eastAsia"/>
        </w:rPr>
        <w:t>数据库的实例启动时，它的控制文件用于标识数据库和日志文件，当着手数据库操作时它们被打开。当数据库的物理组成更改时，</w:t>
      </w:r>
      <w:r>
        <w:rPr>
          <w:rFonts w:hint="eastAsia"/>
        </w:rPr>
        <w:t>ORACLE</w:t>
      </w:r>
      <w:r>
        <w:rPr>
          <w:rFonts w:hint="eastAsia"/>
        </w:rPr>
        <w:t>自动更改该数据库的控制文件。数据恢复时，也要使用控制文件。</w:t>
      </w:r>
    </w:p>
    <w:p w:rsidR="00523426" w:rsidRDefault="00523426">
      <w:pPr>
        <w:pStyle w:val="4"/>
        <w:numPr>
          <w:ilvl w:val="3"/>
          <w:numId w:val="40"/>
        </w:numPr>
      </w:pPr>
      <w:bookmarkStart w:id="50" w:name="_Toc35171122"/>
      <w:r>
        <w:rPr>
          <w:rFonts w:hint="eastAsia"/>
        </w:rPr>
        <w:t>参数文件</w:t>
      </w:r>
      <w:bookmarkEnd w:id="50"/>
    </w:p>
    <w:p w:rsidR="00523426" w:rsidRDefault="00523426">
      <w:r>
        <w:rPr>
          <w:rFonts w:hint="eastAsia"/>
        </w:rPr>
        <w:t>是一个文本文件，可直接使用文本编辑器对其内容进行修改，该文件只在建立数据库和启动实例时被访问，修改该文件后必须重启实例才生效。</w:t>
      </w:r>
    </w:p>
    <w:p w:rsidR="00523426" w:rsidRDefault="00523426">
      <w:r>
        <w:rPr>
          <w:rFonts w:hint="eastAsia"/>
        </w:rPr>
        <w:t>系统初始参数文件：</w:t>
      </w:r>
      <w:r>
        <w:rPr>
          <w:rFonts w:hint="eastAsia"/>
        </w:rPr>
        <w:t>init .ora</w:t>
      </w:r>
    </w:p>
    <w:p w:rsidR="00523426" w:rsidRDefault="00523426">
      <w:r>
        <w:rPr>
          <w:rFonts w:hint="eastAsia"/>
        </w:rPr>
        <w:t>生成的参数文件为：</w:t>
      </w:r>
      <w:r>
        <w:rPr>
          <w:rFonts w:hint="eastAsia"/>
        </w:rPr>
        <w:t>initSID.ora</w:t>
      </w:r>
    </w:p>
    <w:p w:rsidR="00523426" w:rsidRDefault="00523426">
      <w:r>
        <w:rPr>
          <w:rFonts w:hint="eastAsia"/>
        </w:rPr>
        <w:t>参数文件作用如下：</w:t>
      </w:r>
    </w:p>
    <w:p w:rsidR="00523426" w:rsidRDefault="00523426">
      <w:pPr>
        <w:pStyle w:val="ItemList"/>
      </w:pPr>
      <w:r>
        <w:rPr>
          <w:rFonts w:hint="eastAsia"/>
        </w:rPr>
        <w:t>设置</w:t>
      </w:r>
      <w:r>
        <w:rPr>
          <w:rFonts w:hint="eastAsia"/>
        </w:rPr>
        <w:t>SGA</w:t>
      </w:r>
      <w:r>
        <w:rPr>
          <w:rFonts w:hint="eastAsia"/>
        </w:rPr>
        <w:t>的大小。</w:t>
      </w:r>
    </w:p>
    <w:p w:rsidR="00523426" w:rsidRDefault="00523426">
      <w:pPr>
        <w:pStyle w:val="ItemList"/>
      </w:pPr>
      <w:r>
        <w:rPr>
          <w:rFonts w:hint="eastAsia"/>
        </w:rPr>
        <w:t>设置数据库的全部缺省值。</w:t>
      </w:r>
    </w:p>
    <w:p w:rsidR="00523426" w:rsidRDefault="00523426">
      <w:pPr>
        <w:pStyle w:val="ItemList"/>
      </w:pPr>
      <w:r>
        <w:rPr>
          <w:rFonts w:hint="eastAsia"/>
        </w:rPr>
        <w:t>设置数据库的范围。</w:t>
      </w:r>
    </w:p>
    <w:p w:rsidR="00523426" w:rsidRDefault="00523426">
      <w:pPr>
        <w:pStyle w:val="ItemList"/>
      </w:pPr>
      <w:r>
        <w:rPr>
          <w:rFonts w:hint="eastAsia"/>
        </w:rPr>
        <w:t>在数据库建立时定义数据库的物理属性。</w:t>
      </w:r>
    </w:p>
    <w:p w:rsidR="00523426" w:rsidRDefault="00523426">
      <w:pPr>
        <w:pStyle w:val="ItemList"/>
      </w:pPr>
      <w:r>
        <w:rPr>
          <w:rFonts w:hint="eastAsia"/>
        </w:rPr>
        <w:t>指定控制文件名和路径。</w:t>
      </w:r>
    </w:p>
    <w:p w:rsidR="00523426" w:rsidRDefault="00523426">
      <w:pPr>
        <w:pStyle w:val="ItemList"/>
      </w:pPr>
      <w:r>
        <w:rPr>
          <w:rFonts w:hint="eastAsia"/>
        </w:rPr>
        <w:t>通过调整内存结构，优化数据库性能。</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ORACLE8.1.7</w:t>
      </w:r>
      <w:r>
        <w:rPr>
          <w:rFonts w:hint="eastAsia"/>
        </w:rPr>
        <w:t>版本数据库实例参数文件“</w:t>
      </w:r>
      <w:r>
        <w:t>initSID.ora</w:t>
      </w:r>
      <w:r>
        <w:rPr>
          <w:rFonts w:hint="eastAsia"/>
        </w:rPr>
        <w:t>”是在安装</w:t>
      </w:r>
      <w:r>
        <w:rPr>
          <w:rFonts w:hint="eastAsia"/>
        </w:rPr>
        <w:t>ORACLE</w:t>
      </w:r>
      <w:r>
        <w:rPr>
          <w:rFonts w:hint="eastAsia"/>
        </w:rPr>
        <w:t>数据库过程中产生的，一般情况下不需要手工修改。</w:t>
      </w:r>
    </w:p>
    <w:p w:rsidR="00523426" w:rsidRDefault="00523426">
      <w:pPr>
        <w:pStyle w:val="3"/>
      </w:pPr>
      <w:bookmarkStart w:id="51" w:name="_Toc34211688"/>
      <w:bookmarkStart w:id="52" w:name="_Toc35170801"/>
      <w:bookmarkStart w:id="53" w:name="_Toc35171123"/>
      <w:bookmarkStart w:id="54" w:name="_Toc50975904"/>
      <w:r>
        <w:rPr>
          <w:rFonts w:hint="eastAsia"/>
        </w:rPr>
        <w:t>系统全局区</w:t>
      </w:r>
      <w:bookmarkEnd w:id="51"/>
      <w:bookmarkEnd w:id="52"/>
      <w:bookmarkEnd w:id="53"/>
      <w:bookmarkEnd w:id="54"/>
    </w:p>
    <w:p w:rsidR="00523426" w:rsidRDefault="00523426">
      <w:r>
        <w:rPr>
          <w:rFonts w:hint="eastAsia"/>
        </w:rPr>
        <w:t>SGA</w:t>
      </w:r>
      <w:r>
        <w:rPr>
          <w:rFonts w:hint="eastAsia"/>
        </w:rPr>
        <w:t>（</w:t>
      </w:r>
      <w:r>
        <w:rPr>
          <w:rFonts w:hint="eastAsia"/>
        </w:rPr>
        <w:t>System Global Area</w:t>
      </w:r>
      <w:r>
        <w:rPr>
          <w:rFonts w:hint="eastAsia"/>
        </w:rPr>
        <w:t>）是</w:t>
      </w:r>
      <w:r>
        <w:rPr>
          <w:rFonts w:hint="eastAsia"/>
        </w:rPr>
        <w:t>ORACLE</w:t>
      </w:r>
      <w:r>
        <w:rPr>
          <w:rFonts w:hint="eastAsia"/>
        </w:rPr>
        <w:t>系统为实例分配的一组共享缓冲存储区，用于存放数据库数据和控制信息，以实现对数据库数据的管理和操作，</w:t>
      </w:r>
      <w:r w:rsidR="009C08DC">
        <w:fldChar w:fldCharType="begin"/>
      </w:r>
      <w:r>
        <w:instrText xml:space="preserve"> REF _Ref33414858 \r \h </w:instrText>
      </w:r>
      <w:r w:rsidR="009C08DC">
        <w:fldChar w:fldCharType="separate"/>
      </w:r>
      <w:r>
        <w:rPr>
          <w:rFonts w:hint="eastAsia"/>
        </w:rPr>
        <w:t>图</w:t>
      </w:r>
      <w:r>
        <w:rPr>
          <w:rFonts w:hint="eastAsia"/>
        </w:rPr>
        <w:t>2-3</w:t>
      </w:r>
      <w:r w:rsidR="009C08DC">
        <w:fldChar w:fldCharType="end"/>
      </w:r>
      <w:r>
        <w:rPr>
          <w:rFonts w:hint="eastAsia"/>
        </w:rPr>
        <w:t>给出实例与</w:t>
      </w:r>
      <w:r>
        <w:rPr>
          <w:rFonts w:hint="eastAsia"/>
        </w:rPr>
        <w:t>SGA</w:t>
      </w:r>
      <w:r>
        <w:rPr>
          <w:rFonts w:hint="eastAsia"/>
        </w:rPr>
        <w:t>及数据库关系。</w:t>
      </w:r>
    </w:p>
    <w:p w:rsidR="00523426" w:rsidRDefault="00BC7E93">
      <w:pPr>
        <w:pStyle w:val="Figure"/>
      </w:pPr>
      <w:r>
        <w:rPr>
          <w:noProof/>
        </w:rPr>
        <w:lastRenderedPageBreak/>
        <w:drawing>
          <wp:inline distT="0" distB="0" distL="0" distR="0">
            <wp:extent cx="1714500" cy="10668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1714500" cy="1066800"/>
                    </a:xfrm>
                    <a:prstGeom prst="rect">
                      <a:avLst/>
                    </a:prstGeom>
                    <a:noFill/>
                    <a:ln w="9525">
                      <a:noFill/>
                      <a:miter lim="800000"/>
                      <a:headEnd/>
                      <a:tailEnd/>
                    </a:ln>
                  </pic:spPr>
                </pic:pic>
              </a:graphicData>
            </a:graphic>
          </wp:inline>
        </w:drawing>
      </w:r>
    </w:p>
    <w:p w:rsidR="00523426" w:rsidRDefault="00523426">
      <w:pPr>
        <w:pStyle w:val="FigureDescription"/>
      </w:pPr>
      <w:bookmarkStart w:id="55" w:name="_Ref33414858"/>
      <w:bookmarkStart w:id="56" w:name="_Toc35171124"/>
      <w:r>
        <w:rPr>
          <w:rFonts w:hint="eastAsia"/>
        </w:rPr>
        <w:t>实例与</w:t>
      </w:r>
      <w:r>
        <w:rPr>
          <w:rFonts w:hint="eastAsia"/>
        </w:rPr>
        <w:t>SGA</w:t>
      </w:r>
      <w:r>
        <w:rPr>
          <w:rFonts w:hint="eastAsia"/>
        </w:rPr>
        <w:t>及数据库关系</w:t>
      </w:r>
      <w:bookmarkEnd w:id="55"/>
      <w:bookmarkEnd w:id="56"/>
    </w:p>
    <w:p w:rsidR="00523426" w:rsidRDefault="00523426">
      <w:r>
        <w:rPr>
          <w:rFonts w:hint="eastAsia"/>
        </w:rPr>
        <w:t>SGA</w:t>
      </w:r>
      <w:r>
        <w:rPr>
          <w:rFonts w:hint="eastAsia"/>
        </w:rPr>
        <w:t>分为以下几个部分：</w:t>
      </w:r>
    </w:p>
    <w:p w:rsidR="00523426" w:rsidRDefault="00523426">
      <w:pPr>
        <w:pStyle w:val="ItemStep"/>
        <w:numPr>
          <w:ilvl w:val="0"/>
          <w:numId w:val="41"/>
        </w:numPr>
        <w:tabs>
          <w:tab w:val="left" w:pos="2190"/>
        </w:tabs>
      </w:pPr>
      <w:bookmarkStart w:id="57" w:name="_Toc35171125"/>
      <w:r>
        <w:rPr>
          <w:rFonts w:hint="eastAsia"/>
        </w:rPr>
        <w:t>共享池</w:t>
      </w:r>
      <w:bookmarkEnd w:id="57"/>
      <w:r>
        <w:rPr>
          <w:rFonts w:hint="eastAsia"/>
        </w:rPr>
        <w:t>。</w:t>
      </w:r>
    </w:p>
    <w:p w:rsidR="00523426" w:rsidRDefault="00523426">
      <w:pPr>
        <w:pStyle w:val="ItemStep"/>
        <w:numPr>
          <w:ilvl w:val="0"/>
          <w:numId w:val="41"/>
        </w:numPr>
        <w:tabs>
          <w:tab w:val="left" w:pos="2190"/>
        </w:tabs>
      </w:pPr>
      <w:bookmarkStart w:id="58" w:name="_Toc35171126"/>
      <w:r>
        <w:rPr>
          <w:rFonts w:hint="eastAsia"/>
        </w:rPr>
        <w:t>数据块缓冲区</w:t>
      </w:r>
      <w:bookmarkEnd w:id="58"/>
      <w:r>
        <w:rPr>
          <w:rFonts w:hint="eastAsia"/>
        </w:rPr>
        <w:t>。</w:t>
      </w:r>
    </w:p>
    <w:p w:rsidR="00523426" w:rsidRDefault="00523426">
      <w:pPr>
        <w:pStyle w:val="ItemStep"/>
        <w:numPr>
          <w:ilvl w:val="0"/>
          <w:numId w:val="41"/>
        </w:numPr>
        <w:tabs>
          <w:tab w:val="left" w:pos="2190"/>
        </w:tabs>
      </w:pPr>
      <w:bookmarkStart w:id="59" w:name="_Toc35171127"/>
      <w:r>
        <w:rPr>
          <w:rFonts w:hint="eastAsia"/>
        </w:rPr>
        <w:t>日志缓冲区</w:t>
      </w:r>
      <w:bookmarkEnd w:id="59"/>
      <w:r>
        <w:rPr>
          <w:rFonts w:hint="eastAsia"/>
        </w:rPr>
        <w:t>。</w:t>
      </w:r>
    </w:p>
    <w:p w:rsidR="00523426" w:rsidRDefault="00523426">
      <w:pPr>
        <w:pStyle w:val="ItemStep"/>
        <w:numPr>
          <w:ilvl w:val="0"/>
          <w:numId w:val="41"/>
        </w:numPr>
        <w:tabs>
          <w:tab w:val="left" w:pos="2190"/>
        </w:tabs>
      </w:pPr>
      <w:bookmarkStart w:id="60" w:name="_Toc35171128"/>
      <w:r>
        <w:rPr>
          <w:rFonts w:hint="eastAsia"/>
        </w:rPr>
        <w:t>字典缓冲区</w:t>
      </w:r>
      <w:bookmarkEnd w:id="60"/>
      <w:r>
        <w:rPr>
          <w:rFonts w:hint="eastAsia"/>
        </w:rPr>
        <w:t>。</w:t>
      </w:r>
    </w:p>
    <w:p w:rsidR="00523426" w:rsidRDefault="00523426">
      <w:pPr>
        <w:pStyle w:val="5"/>
        <w:ind w:left="1701" w:firstLine="0"/>
      </w:pPr>
      <w:bookmarkStart w:id="61" w:name="_Toc35171129"/>
      <w:r>
        <w:rPr>
          <w:rFonts w:hint="eastAsia"/>
        </w:rPr>
        <w:t>下面分别介绍</w:t>
      </w:r>
      <w:bookmarkEnd w:id="61"/>
      <w:r>
        <w:rPr>
          <w:rFonts w:hint="eastAsia"/>
        </w:rPr>
        <w:t>：</w:t>
      </w:r>
    </w:p>
    <w:p w:rsidR="00523426" w:rsidRDefault="00523426">
      <w:pPr>
        <w:pStyle w:val="NotesHeadingCharCha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SGA</w:t>
      </w:r>
      <w:r>
        <w:rPr>
          <w:rFonts w:hint="eastAsia"/>
        </w:rPr>
        <w:t>的尺寸应小于物理内存的一半。</w:t>
      </w:r>
    </w:p>
    <w:p w:rsidR="00523426" w:rsidRDefault="00523426">
      <w:pPr>
        <w:pStyle w:val="NotesText"/>
        <w:spacing w:beforeLines="0"/>
        <w:ind w:left="1680" w:firstLine="0"/>
      </w:pPr>
      <w:r>
        <w:rPr>
          <w:rFonts w:hint="eastAsia"/>
        </w:rPr>
        <w:t>在</w:t>
      </w:r>
      <w:r>
        <w:rPr>
          <w:rFonts w:hint="eastAsia"/>
        </w:rPr>
        <w:t>ORACLE</w:t>
      </w:r>
      <w:r>
        <w:rPr>
          <w:rFonts w:hint="eastAsia"/>
        </w:rPr>
        <w:t>系统中，所有用户与</w:t>
      </w:r>
      <w:r>
        <w:rPr>
          <w:rFonts w:hint="eastAsia"/>
        </w:rPr>
        <w:t>ORACLE</w:t>
      </w:r>
      <w:r>
        <w:rPr>
          <w:rFonts w:hint="eastAsia"/>
        </w:rPr>
        <w:t>数据库系统的数据交换都要经过</w:t>
      </w:r>
      <w:r>
        <w:rPr>
          <w:rFonts w:hint="eastAsia"/>
        </w:rPr>
        <w:t>SGA</w:t>
      </w:r>
      <w:r>
        <w:rPr>
          <w:rFonts w:hint="eastAsia"/>
        </w:rPr>
        <w:t>区。</w:t>
      </w:r>
    </w:p>
    <w:p w:rsidR="00523426" w:rsidRDefault="00523426">
      <w:pPr>
        <w:pStyle w:val="4"/>
        <w:numPr>
          <w:ilvl w:val="0"/>
          <w:numId w:val="42"/>
        </w:numPr>
      </w:pPr>
      <w:bookmarkStart w:id="62" w:name="_Toc35171130"/>
      <w:r>
        <w:rPr>
          <w:rFonts w:hint="eastAsia"/>
        </w:rPr>
        <w:t>共享池（</w:t>
      </w:r>
      <w:r>
        <w:rPr>
          <w:rFonts w:hint="eastAsia"/>
        </w:rPr>
        <w:t>Shared Pool</w:t>
      </w:r>
      <w:r>
        <w:rPr>
          <w:rFonts w:hint="eastAsia"/>
        </w:rPr>
        <w:t>）</w:t>
      </w:r>
      <w:bookmarkEnd w:id="62"/>
    </w:p>
    <w:p w:rsidR="00523426" w:rsidRDefault="00523426">
      <w:r>
        <w:rPr>
          <w:rFonts w:hint="eastAsia"/>
        </w:rPr>
        <w:t>由共享</w:t>
      </w:r>
      <w:r>
        <w:rPr>
          <w:rFonts w:hint="eastAsia"/>
        </w:rPr>
        <w:t>SQL</w:t>
      </w:r>
      <w:r>
        <w:rPr>
          <w:rFonts w:hint="eastAsia"/>
        </w:rPr>
        <w:t>区和数据字典区组成，参数</w:t>
      </w:r>
      <w:r>
        <w:rPr>
          <w:rFonts w:hint="eastAsia"/>
        </w:rPr>
        <w:t>shared_pool_size</w:t>
      </w:r>
      <w:r>
        <w:rPr>
          <w:rFonts w:hint="eastAsia"/>
        </w:rPr>
        <w:t>确定共享池大小，共享</w:t>
      </w:r>
      <w:r>
        <w:rPr>
          <w:rFonts w:hint="eastAsia"/>
        </w:rPr>
        <w:t>SQL</w:t>
      </w:r>
      <w:r>
        <w:rPr>
          <w:rFonts w:hint="eastAsia"/>
        </w:rPr>
        <w:t>区包括：</w:t>
      </w:r>
    </w:p>
    <w:p w:rsidR="00523426" w:rsidRDefault="00523426">
      <w:pPr>
        <w:pStyle w:val="ItemStep"/>
        <w:numPr>
          <w:ilvl w:val="0"/>
          <w:numId w:val="43"/>
        </w:numPr>
        <w:tabs>
          <w:tab w:val="left" w:pos="2190"/>
        </w:tabs>
      </w:pPr>
      <w:bookmarkStart w:id="63" w:name="_Toc35171131"/>
      <w:r>
        <w:rPr>
          <w:rFonts w:hint="eastAsia"/>
        </w:rPr>
        <w:t>SQL</w:t>
      </w:r>
      <w:r>
        <w:rPr>
          <w:rFonts w:hint="eastAsia"/>
        </w:rPr>
        <w:t>或</w:t>
      </w:r>
      <w:r>
        <w:rPr>
          <w:rFonts w:hint="eastAsia"/>
        </w:rPr>
        <w:t>PL/SQL</w:t>
      </w:r>
      <w:r>
        <w:rPr>
          <w:rFonts w:hint="eastAsia"/>
        </w:rPr>
        <w:t>语句的文本</w:t>
      </w:r>
      <w:bookmarkEnd w:id="63"/>
      <w:r>
        <w:rPr>
          <w:rFonts w:hint="eastAsia"/>
        </w:rPr>
        <w:t>。</w:t>
      </w:r>
    </w:p>
    <w:p w:rsidR="00523426" w:rsidRDefault="00523426">
      <w:pPr>
        <w:pStyle w:val="ItemStep"/>
      </w:pPr>
      <w:bookmarkStart w:id="64" w:name="_Toc35171132"/>
      <w:r>
        <w:rPr>
          <w:rFonts w:hint="eastAsia"/>
        </w:rPr>
        <w:t>SQL</w:t>
      </w:r>
      <w:r>
        <w:rPr>
          <w:rFonts w:hint="eastAsia"/>
        </w:rPr>
        <w:t>或</w:t>
      </w:r>
      <w:r>
        <w:rPr>
          <w:rFonts w:hint="eastAsia"/>
        </w:rPr>
        <w:t>PL/SQL</w:t>
      </w:r>
      <w:r>
        <w:rPr>
          <w:rFonts w:hint="eastAsia"/>
        </w:rPr>
        <w:t>语句的语法分析形式</w:t>
      </w:r>
      <w:bookmarkEnd w:id="64"/>
      <w:r>
        <w:rPr>
          <w:rFonts w:hint="eastAsia"/>
        </w:rPr>
        <w:t>。</w:t>
      </w:r>
    </w:p>
    <w:p w:rsidR="00523426" w:rsidRDefault="00523426">
      <w:pPr>
        <w:pStyle w:val="ItemStep"/>
      </w:pPr>
      <w:bookmarkStart w:id="65" w:name="_Toc35171133"/>
      <w:r>
        <w:rPr>
          <w:rFonts w:hint="eastAsia"/>
        </w:rPr>
        <w:t>SQL</w:t>
      </w:r>
      <w:r>
        <w:rPr>
          <w:rFonts w:hint="eastAsia"/>
        </w:rPr>
        <w:t>或</w:t>
      </w:r>
      <w:r>
        <w:rPr>
          <w:rFonts w:hint="eastAsia"/>
        </w:rPr>
        <w:t>PL/SQL</w:t>
      </w:r>
      <w:r>
        <w:rPr>
          <w:rFonts w:hint="eastAsia"/>
        </w:rPr>
        <w:t>语句的执行方案</w:t>
      </w:r>
      <w:bookmarkEnd w:id="65"/>
      <w:r>
        <w:rPr>
          <w:rFonts w:hint="eastAsia"/>
        </w:rPr>
        <w:t>。</w:t>
      </w:r>
    </w:p>
    <w:p w:rsidR="00523426" w:rsidRDefault="00523426">
      <w:pPr>
        <w:pStyle w:val="NotesHeadingCharChar"/>
        <w:rPr>
          <w:rFonts w:ascii="Times New Roman" w:hAnsi="Times New Roman"/>
        </w:rPr>
      </w:pPr>
      <w:r>
        <w:rPr>
          <w:rFonts w:hint="eastAsia"/>
        </w:rPr>
        <w:sym w:font="Wingdings" w:char="F026"/>
      </w:r>
      <w:r>
        <w:rPr>
          <w:rFonts w:hint="eastAsia"/>
        </w:rPr>
        <w:t xml:space="preserve"> </w:t>
      </w:r>
      <w:r>
        <w:rPr>
          <w:rFonts w:hint="eastAsia"/>
        </w:rPr>
        <w:t>说明：</w:t>
      </w:r>
    </w:p>
    <w:p w:rsidR="00523426" w:rsidRDefault="00523426">
      <w:pPr>
        <w:pStyle w:val="NotesText"/>
        <w:spacing w:beforeLines="0"/>
        <w:ind w:left="1680" w:firstLine="0"/>
      </w:pPr>
      <w:r>
        <w:rPr>
          <w:rFonts w:hint="eastAsia"/>
        </w:rPr>
        <w:t>shared_pool_size=</w:t>
      </w:r>
      <w:r>
        <w:rPr>
          <w:rFonts w:hint="eastAsia"/>
        </w:rPr>
        <w:t>物理内存×（</w:t>
      </w:r>
      <w:r>
        <w:rPr>
          <w:rFonts w:hint="eastAsia"/>
        </w:rPr>
        <w:t>15~20</w:t>
      </w:r>
      <w:r>
        <w:rPr>
          <w:rFonts w:hint="eastAsia"/>
        </w:rPr>
        <w:t>）</w:t>
      </w:r>
      <w:r>
        <w:rPr>
          <w:rFonts w:hint="eastAsia"/>
        </w:rPr>
        <w:t>%</w:t>
      </w:r>
    </w:p>
    <w:p w:rsidR="00523426" w:rsidRDefault="00523426">
      <w:pPr>
        <w:pStyle w:val="NotesText"/>
        <w:spacing w:beforeLines="0"/>
        <w:ind w:left="1680" w:firstLine="0"/>
      </w:pPr>
      <w:r>
        <w:rPr>
          <w:rFonts w:hint="eastAsia"/>
        </w:rPr>
        <w:t>对于</w:t>
      </w:r>
      <w:r>
        <w:rPr>
          <w:rFonts w:hint="eastAsia"/>
        </w:rPr>
        <w:t>OPS</w:t>
      </w:r>
      <w:r>
        <w:rPr>
          <w:rFonts w:hint="eastAsia"/>
        </w:rPr>
        <w:t>取下限。</w:t>
      </w:r>
    </w:p>
    <w:p w:rsidR="00523426" w:rsidRDefault="00523426"/>
    <w:p w:rsidR="00523426" w:rsidRDefault="00523426">
      <w:pPr>
        <w:pStyle w:val="4"/>
        <w:numPr>
          <w:ilvl w:val="0"/>
          <w:numId w:val="42"/>
        </w:numPr>
      </w:pPr>
      <w:bookmarkStart w:id="66" w:name="_Toc35171134"/>
      <w:r>
        <w:rPr>
          <w:rFonts w:hint="eastAsia"/>
        </w:rPr>
        <w:t>数据块缓冲区</w:t>
      </w:r>
      <w:bookmarkEnd w:id="66"/>
    </w:p>
    <w:p w:rsidR="00523426" w:rsidRDefault="00523426">
      <w:r>
        <w:rPr>
          <w:rFonts w:hint="eastAsia"/>
        </w:rPr>
        <w:t>用于存储从数据文件中读出的数据，其大小由以下两个参数决定：</w:t>
      </w:r>
    </w:p>
    <w:p w:rsidR="00523426" w:rsidRDefault="00523426">
      <w:pPr>
        <w:pStyle w:val="ItemList"/>
      </w:pPr>
      <w:r>
        <w:rPr>
          <w:rFonts w:hint="eastAsia"/>
        </w:rPr>
        <w:t>DB_BLOCK_SIZE</w:t>
      </w:r>
      <w:r>
        <w:rPr>
          <w:rFonts w:hint="eastAsia"/>
        </w:rPr>
        <w:t>确定数据块的大小，一般为</w:t>
      </w:r>
      <w:r>
        <w:rPr>
          <w:rFonts w:hint="eastAsia"/>
        </w:rPr>
        <w:t>2K</w:t>
      </w:r>
      <w:r>
        <w:rPr>
          <w:rFonts w:hint="eastAsia"/>
        </w:rPr>
        <w:t>或</w:t>
      </w:r>
      <w:r>
        <w:rPr>
          <w:rFonts w:hint="eastAsia"/>
        </w:rPr>
        <w:t>4K</w:t>
      </w:r>
      <w:r>
        <w:rPr>
          <w:rFonts w:hint="eastAsia"/>
        </w:rPr>
        <w:t>。</w:t>
      </w:r>
    </w:p>
    <w:p w:rsidR="00523426" w:rsidRDefault="00523426">
      <w:pPr>
        <w:pStyle w:val="ItemList"/>
      </w:pPr>
      <w:r>
        <w:rPr>
          <w:rFonts w:hint="eastAsia"/>
        </w:rPr>
        <w:t>DB_BLOCK_BUFFERS</w:t>
      </w:r>
      <w:r>
        <w:rPr>
          <w:rFonts w:hint="eastAsia"/>
        </w:rPr>
        <w:t>确定数据块的数目。</w:t>
      </w:r>
    </w:p>
    <w:p w:rsidR="00523426" w:rsidRDefault="00523426">
      <w:r>
        <w:rPr>
          <w:rFonts w:hint="eastAsia"/>
        </w:rPr>
        <w:t>DB_BUFFERS=DB_BLOCK_BUFFERS</w:t>
      </w:r>
      <w:r>
        <w:rPr>
          <w:rFonts w:hint="eastAsia"/>
        </w:rPr>
        <w:t>×</w:t>
      </w:r>
      <w:r>
        <w:rPr>
          <w:rFonts w:hint="eastAsia"/>
        </w:rPr>
        <w:t>DB_BLOCK_SIZE=</w:t>
      </w:r>
      <w:r>
        <w:rPr>
          <w:rFonts w:hint="eastAsia"/>
        </w:rPr>
        <w:t>物理内存×（</w:t>
      </w:r>
      <w:r>
        <w:rPr>
          <w:rFonts w:hint="eastAsia"/>
        </w:rPr>
        <w:t>15</w:t>
      </w:r>
      <w:r>
        <w:rPr>
          <w:rFonts w:hint="eastAsia"/>
        </w:rPr>
        <w:t>～</w:t>
      </w:r>
      <w:r>
        <w:rPr>
          <w:rFonts w:hint="eastAsia"/>
        </w:rPr>
        <w:t>25</w:t>
      </w:r>
      <w:r>
        <w:rPr>
          <w:rFonts w:hint="eastAsia"/>
        </w:rPr>
        <w:t>）</w:t>
      </w:r>
      <w:r>
        <w:rPr>
          <w:rFonts w:hint="eastAsia"/>
        </w:rPr>
        <w:t>%</w:t>
      </w:r>
      <w:r>
        <w:rPr>
          <w:rFonts w:hint="eastAsia"/>
        </w:rPr>
        <w:t>，</w:t>
      </w:r>
      <w:r>
        <w:rPr>
          <w:rFonts w:hint="eastAsia"/>
        </w:rPr>
        <w:t xml:space="preserve"> </w:t>
      </w:r>
      <w:r>
        <w:rPr>
          <w:rFonts w:hint="eastAsia"/>
        </w:rPr>
        <w:t>对于</w:t>
      </w:r>
      <w:r>
        <w:rPr>
          <w:rFonts w:hint="eastAsia"/>
        </w:rPr>
        <w:t>OPS</w:t>
      </w:r>
      <w:r>
        <w:rPr>
          <w:rFonts w:hint="eastAsia"/>
        </w:rPr>
        <w:t>取上限。该值应尽量大。</w:t>
      </w:r>
    </w:p>
    <w:p w:rsidR="00523426" w:rsidRDefault="00523426">
      <w:pPr>
        <w:pStyle w:val="4"/>
        <w:numPr>
          <w:ilvl w:val="0"/>
          <w:numId w:val="42"/>
        </w:numPr>
      </w:pPr>
      <w:bookmarkStart w:id="67" w:name="_Toc35171135"/>
      <w:r>
        <w:rPr>
          <w:rFonts w:hint="eastAsia"/>
        </w:rPr>
        <w:lastRenderedPageBreak/>
        <w:t>日志缓冲区</w:t>
      </w:r>
      <w:bookmarkEnd w:id="67"/>
    </w:p>
    <w:p w:rsidR="00523426" w:rsidRDefault="00523426">
      <w:r>
        <w:rPr>
          <w:rFonts w:hint="eastAsia"/>
        </w:rPr>
        <w:t>以记录项的形式备份数据库缓冲区中被修改的缓冲块，这些记录项将被写到日志文件中。日志缓冲区大小由参数</w:t>
      </w:r>
      <w:r>
        <w:rPr>
          <w:rFonts w:hint="eastAsia"/>
        </w:rPr>
        <w:t>LOG_BUFFER</w:t>
      </w:r>
      <w:r>
        <w:rPr>
          <w:rFonts w:hint="eastAsia"/>
        </w:rPr>
        <w:t>确定</w:t>
      </w:r>
    </w:p>
    <w:p w:rsidR="00523426" w:rsidRDefault="00523426">
      <w:pPr>
        <w:pStyle w:val="4"/>
        <w:numPr>
          <w:ilvl w:val="0"/>
          <w:numId w:val="42"/>
        </w:numPr>
      </w:pPr>
      <w:bookmarkStart w:id="68" w:name="_Toc35171136"/>
      <w:r>
        <w:rPr>
          <w:rFonts w:hint="eastAsia"/>
        </w:rPr>
        <w:t>字典缓冲区</w:t>
      </w:r>
      <w:bookmarkEnd w:id="68"/>
    </w:p>
    <w:p w:rsidR="00523426" w:rsidRDefault="00523426">
      <w:r>
        <w:rPr>
          <w:rFonts w:hint="eastAsia"/>
        </w:rPr>
        <w:t>用于存放数据字典信息行。</w:t>
      </w:r>
    </w:p>
    <w:p w:rsidR="00523426" w:rsidRDefault="00523426">
      <w:pPr>
        <w:pStyle w:val="4"/>
        <w:numPr>
          <w:ilvl w:val="0"/>
          <w:numId w:val="42"/>
        </w:numPr>
      </w:pPr>
      <w:bookmarkStart w:id="69" w:name="_Toc35171137"/>
      <w:r>
        <w:rPr>
          <w:rFonts w:hint="eastAsia"/>
        </w:rPr>
        <w:t>SGA</w:t>
      </w:r>
      <w:r>
        <w:rPr>
          <w:rFonts w:hint="eastAsia"/>
        </w:rPr>
        <w:t>设置大小总原则</w:t>
      </w:r>
      <w:bookmarkEnd w:id="69"/>
    </w:p>
    <w:p w:rsidR="00523426" w:rsidRDefault="00523426">
      <w:r>
        <w:rPr>
          <w:rFonts w:hint="eastAsia"/>
        </w:rPr>
        <w:t>在设置各参数调整</w:t>
      </w:r>
      <w:r>
        <w:rPr>
          <w:rFonts w:hint="eastAsia"/>
        </w:rPr>
        <w:t>SGA</w:t>
      </w:r>
      <w:r>
        <w:rPr>
          <w:rFonts w:hint="eastAsia"/>
        </w:rPr>
        <w:t>大小时，应保证其小于物理内存的一半。</w:t>
      </w:r>
    </w:p>
    <w:p w:rsidR="00523426" w:rsidRDefault="00523426">
      <w:r>
        <w:rPr>
          <w:rFonts w:hint="eastAsia"/>
        </w:rPr>
        <w:t>SGA</w:t>
      </w:r>
      <w:r>
        <w:rPr>
          <w:rFonts w:hint="eastAsia"/>
        </w:rPr>
        <w:t>的计算方法如下：</w:t>
      </w:r>
    </w:p>
    <w:p w:rsidR="00523426" w:rsidRDefault="00523426">
      <w:pPr>
        <w:jc w:val="left"/>
      </w:pPr>
      <w:r>
        <w:rPr>
          <w:rFonts w:hint="eastAsia"/>
        </w:rPr>
        <w:t>SGA=DB_BLOCK_BUFFERS</w:t>
      </w:r>
      <w:r>
        <w:rPr>
          <w:rFonts w:hint="eastAsia"/>
        </w:rPr>
        <w:t>×</w:t>
      </w:r>
      <w:r>
        <w:rPr>
          <w:rFonts w:hint="eastAsia"/>
        </w:rPr>
        <w:t>DB_BLOCK_SIZE+SHARE_POOL_SIZE+SORT_AREA_SIZE+1M+3</w:t>
      </w:r>
      <w:r>
        <w:rPr>
          <w:rFonts w:hint="eastAsia"/>
        </w:rPr>
        <w:t>×</w:t>
      </w:r>
      <w:r>
        <w:rPr>
          <w:rFonts w:hint="eastAsia"/>
        </w:rPr>
        <w:t>DB_BLOCK_SIZE</w:t>
      </w:r>
      <w:r>
        <w:rPr>
          <w:rFonts w:hint="eastAsia"/>
        </w:rPr>
        <w:t>×（</w:t>
      </w:r>
      <w:r>
        <w:rPr>
          <w:rFonts w:hint="eastAsia"/>
        </w:rPr>
        <w:t>CPUs+2</w:t>
      </w:r>
      <w:r>
        <w:rPr>
          <w:rFonts w:hint="eastAsia"/>
        </w:rPr>
        <w:t>）×</w:t>
      </w:r>
      <w:r>
        <w:rPr>
          <w:rFonts w:hint="eastAsia"/>
        </w:rPr>
        <w:t>PARALELL_MAX_SREVERS</w:t>
      </w:r>
    </w:p>
    <w:p w:rsidR="00523426" w:rsidRDefault="00523426">
      <w:pPr>
        <w:pStyle w:val="NotesHeadingCharChar"/>
      </w:pPr>
      <w:r>
        <w:rPr>
          <w:rFonts w:hint="eastAsia"/>
        </w:rPr>
        <w:sym w:font="Wingdings" w:char="F026"/>
      </w:r>
      <w:r>
        <w:t xml:space="preserve"> </w:t>
      </w:r>
      <w:r>
        <w:rPr>
          <w:rFonts w:hint="eastAsia"/>
        </w:rPr>
        <w:t xml:space="preserve"> </w:t>
      </w:r>
      <w:r>
        <w:rPr>
          <w:rFonts w:hint="eastAsia"/>
        </w:rPr>
        <w:t>说明：</w:t>
      </w:r>
    </w:p>
    <w:p w:rsidR="00523426" w:rsidRDefault="00523426">
      <w:pPr>
        <w:pStyle w:val="NotesText"/>
        <w:spacing w:beforeLines="0"/>
        <w:ind w:left="1680" w:firstLine="0"/>
      </w:pPr>
      <w:r>
        <w:rPr>
          <w:rFonts w:hint="eastAsia"/>
        </w:rPr>
        <w:t>OPS</w:t>
      </w:r>
      <w:r>
        <w:rPr>
          <w:rFonts w:hint="eastAsia"/>
        </w:rPr>
        <w:t>才有最后一项。</w:t>
      </w:r>
    </w:p>
    <w:p w:rsidR="00523426" w:rsidRDefault="00523426">
      <w:pPr>
        <w:pStyle w:val="NotesText"/>
        <w:spacing w:beforeLines="0"/>
        <w:ind w:left="1680" w:firstLine="0"/>
      </w:pPr>
      <w:r>
        <w:rPr>
          <w:rFonts w:hint="eastAsia"/>
        </w:rPr>
        <w:t>SORT_AREA_SIZE</w:t>
      </w:r>
      <w:r>
        <w:rPr>
          <w:rFonts w:hint="eastAsia"/>
        </w:rPr>
        <w:t>：排序区，并发用户数较多，需要排序时该值宜大。</w:t>
      </w:r>
    </w:p>
    <w:p w:rsidR="00523426" w:rsidRDefault="00523426">
      <w:pPr>
        <w:pStyle w:val="NotesText"/>
        <w:spacing w:beforeLines="0"/>
        <w:ind w:left="1680" w:firstLine="0"/>
      </w:pPr>
      <w:r>
        <w:rPr>
          <w:rFonts w:hint="eastAsia"/>
        </w:rPr>
        <w:t>PARALELL_MAX_SREVERS</w:t>
      </w:r>
      <w:r>
        <w:rPr>
          <w:rFonts w:hint="eastAsia"/>
        </w:rPr>
        <w:t>：</w:t>
      </w:r>
      <w:r>
        <w:rPr>
          <w:rFonts w:hint="eastAsia"/>
        </w:rPr>
        <w:t>2</w:t>
      </w:r>
      <w:r>
        <w:rPr>
          <w:rFonts w:hint="eastAsia"/>
        </w:rPr>
        <w:t>×</w:t>
      </w:r>
      <w:r>
        <w:rPr>
          <w:rFonts w:hint="eastAsia"/>
        </w:rPr>
        <w:t>CPU</w:t>
      </w:r>
      <w:r>
        <w:rPr>
          <w:rFonts w:hint="eastAsia"/>
        </w:rPr>
        <w:t>个数×</w:t>
      </w:r>
      <w:r>
        <w:rPr>
          <w:rFonts w:hint="eastAsia"/>
        </w:rPr>
        <w:t>4</w:t>
      </w:r>
      <w:r>
        <w:rPr>
          <w:rFonts w:hint="eastAsia"/>
        </w:rPr>
        <w:t>×并发用户数。对单</w:t>
      </w:r>
      <w:r>
        <w:rPr>
          <w:rFonts w:hint="eastAsia"/>
        </w:rPr>
        <w:t>CPU</w:t>
      </w:r>
      <w:r>
        <w:rPr>
          <w:rFonts w:hint="eastAsia"/>
        </w:rPr>
        <w:t>不能修改此值。</w:t>
      </w:r>
    </w:p>
    <w:p w:rsidR="00523426" w:rsidRDefault="00523426">
      <w:bookmarkStart w:id="70" w:name="_Toc34211689"/>
    </w:p>
    <w:p w:rsidR="00523426" w:rsidRDefault="00523426">
      <w:pPr>
        <w:pStyle w:val="3"/>
      </w:pPr>
      <w:bookmarkStart w:id="71" w:name="_Toc35170802"/>
      <w:bookmarkStart w:id="72" w:name="_Toc35171138"/>
      <w:bookmarkStart w:id="73" w:name="_Toc50975905"/>
      <w:r>
        <w:rPr>
          <w:rFonts w:hint="eastAsia"/>
        </w:rPr>
        <w:t>进程</w:t>
      </w:r>
      <w:bookmarkEnd w:id="70"/>
      <w:bookmarkEnd w:id="71"/>
      <w:bookmarkEnd w:id="72"/>
      <w:bookmarkEnd w:id="73"/>
    </w:p>
    <w:p w:rsidR="00523426" w:rsidRDefault="00523426">
      <w:r>
        <w:rPr>
          <w:rFonts w:hint="eastAsia"/>
        </w:rPr>
        <w:t>进程是操作系统中的一种机制，它可执行一系列的操作步骤（在有些操作系统中使用作业</w:t>
      </w:r>
      <w:r>
        <w:t>(JOB)</w:t>
      </w:r>
      <w:r>
        <w:rPr>
          <w:rFonts w:hint="eastAsia"/>
        </w:rPr>
        <w:t>或任务</w:t>
      </w:r>
      <w:r>
        <w:t>(TASK)</w:t>
      </w:r>
      <w:r>
        <w:rPr>
          <w:rFonts w:hint="eastAsia"/>
        </w:rPr>
        <w:t>的术语来表示进程）。一个进程通常有它自己的专用存储区。</w:t>
      </w:r>
    </w:p>
    <w:p w:rsidR="00523426" w:rsidRDefault="00523426">
      <w:r>
        <w:rPr>
          <w:rFonts w:hint="eastAsia"/>
        </w:rPr>
        <w:t>ORACLE</w:t>
      </w:r>
      <w:r>
        <w:rPr>
          <w:rFonts w:hint="eastAsia"/>
        </w:rPr>
        <w:t>实例有两种类型：单进程实例和多进程实例。通常用的是多进程实例。</w:t>
      </w:r>
    </w:p>
    <w:p w:rsidR="00523426" w:rsidRDefault="00523426">
      <w:r>
        <w:rPr>
          <w:rFonts w:hint="eastAsia"/>
        </w:rPr>
        <w:t>单进程</w:t>
      </w:r>
      <w:r>
        <w:rPr>
          <w:rFonts w:hint="eastAsia"/>
        </w:rPr>
        <w:t>ORACLE</w:t>
      </w:r>
      <w:r>
        <w:rPr>
          <w:rFonts w:hint="eastAsia"/>
        </w:rPr>
        <w:t>（又称单用户</w:t>
      </w:r>
      <w:r>
        <w:rPr>
          <w:rFonts w:hint="eastAsia"/>
        </w:rPr>
        <w:t>ORACLE</w:t>
      </w:r>
      <w:r>
        <w:rPr>
          <w:rFonts w:hint="eastAsia"/>
        </w:rPr>
        <w:t>）是一种数据库系统，一个进程执行全部</w:t>
      </w:r>
      <w:r>
        <w:rPr>
          <w:rFonts w:hint="eastAsia"/>
        </w:rPr>
        <w:t>ORACLE</w:t>
      </w:r>
      <w:r>
        <w:rPr>
          <w:rFonts w:hint="eastAsia"/>
        </w:rPr>
        <w:t>代码。由于</w:t>
      </w:r>
      <w:r>
        <w:rPr>
          <w:rFonts w:hint="eastAsia"/>
        </w:rPr>
        <w:t>ORACLE</w:t>
      </w:r>
      <w:r>
        <w:rPr>
          <w:rFonts w:hint="eastAsia"/>
        </w:rPr>
        <w:t>部分和客户应用程序不能分别以进程执行，所以</w:t>
      </w:r>
      <w:r>
        <w:rPr>
          <w:rFonts w:hint="eastAsia"/>
        </w:rPr>
        <w:t>ORACLE</w:t>
      </w:r>
      <w:r>
        <w:rPr>
          <w:rFonts w:hint="eastAsia"/>
        </w:rPr>
        <w:t>的代码和用户的数据库应用是单个进程执行。在单进程环境下的</w:t>
      </w:r>
      <w:r>
        <w:rPr>
          <w:rFonts w:hint="eastAsia"/>
        </w:rPr>
        <w:t xml:space="preserve">ORACLE </w:t>
      </w:r>
      <w:r>
        <w:rPr>
          <w:rFonts w:hint="eastAsia"/>
        </w:rPr>
        <w:t>实例，仅允许一个用户可存取。例如在</w:t>
      </w:r>
      <w:r>
        <w:rPr>
          <w:rFonts w:hint="eastAsia"/>
        </w:rPr>
        <w:t>MS-DOS</w:t>
      </w:r>
      <w:r>
        <w:rPr>
          <w:rFonts w:hint="eastAsia"/>
        </w:rPr>
        <w:t>上运行</w:t>
      </w:r>
      <w:r>
        <w:rPr>
          <w:rFonts w:hint="eastAsia"/>
        </w:rPr>
        <w:t xml:space="preserve">ORACLE </w:t>
      </w:r>
      <w:r>
        <w:rPr>
          <w:rFonts w:hint="eastAsia"/>
        </w:rPr>
        <w:t>。</w:t>
      </w:r>
    </w:p>
    <w:p w:rsidR="00523426" w:rsidRDefault="00523426">
      <w:r>
        <w:rPr>
          <w:rFonts w:hint="eastAsia"/>
        </w:rPr>
        <w:t>多进程</w:t>
      </w:r>
      <w:r>
        <w:rPr>
          <w:rFonts w:hint="eastAsia"/>
        </w:rPr>
        <w:t>ORACLE</w:t>
      </w:r>
      <w:r>
        <w:rPr>
          <w:rFonts w:hint="eastAsia"/>
        </w:rPr>
        <w:t>实例（又称多用户</w:t>
      </w:r>
      <w:r>
        <w:rPr>
          <w:rFonts w:hint="eastAsia"/>
        </w:rPr>
        <w:t>ORACLE</w:t>
      </w:r>
      <w:r>
        <w:rPr>
          <w:rFonts w:hint="eastAsia"/>
        </w:rPr>
        <w:t>）使用多个进程来执行</w:t>
      </w:r>
      <w:r>
        <w:rPr>
          <w:rFonts w:hint="eastAsia"/>
        </w:rPr>
        <w:t>ORACLE</w:t>
      </w:r>
      <w:r>
        <w:rPr>
          <w:rFonts w:hint="eastAsia"/>
        </w:rPr>
        <w:t>的不同部分，对于每一个连接的用户都有一个进程。在多进程系统中，进程分为两类：用户进程和</w:t>
      </w:r>
      <w:r>
        <w:rPr>
          <w:rFonts w:hint="eastAsia"/>
        </w:rPr>
        <w:t>ORACLE</w:t>
      </w:r>
      <w:r>
        <w:rPr>
          <w:rFonts w:hint="eastAsia"/>
        </w:rPr>
        <w:t>进程。当一用户运行一应用程序，如</w:t>
      </w:r>
      <w:r>
        <w:rPr>
          <w:rFonts w:hint="eastAsia"/>
        </w:rPr>
        <w:t>PRO*C</w:t>
      </w:r>
      <w:r>
        <w:rPr>
          <w:rFonts w:hint="eastAsia"/>
        </w:rPr>
        <w:t>程序（</w:t>
      </w:r>
      <w:r>
        <w:rPr>
          <w:rFonts w:hint="eastAsia"/>
        </w:rPr>
        <w:t>P</w:t>
      </w:r>
      <w:r>
        <w:t>ro*C</w:t>
      </w:r>
      <w:r>
        <w:rPr>
          <w:rFonts w:hint="eastAsia"/>
        </w:rPr>
        <w:t>是一种开发工具，</w:t>
      </w:r>
      <w:r>
        <w:rPr>
          <w:rFonts w:hint="eastAsia"/>
        </w:rPr>
        <w:t xml:space="preserve"> </w:t>
      </w:r>
      <w:r>
        <w:rPr>
          <w:rFonts w:hint="eastAsia"/>
        </w:rPr>
        <w:t>它把过程化语言</w:t>
      </w:r>
      <w:r>
        <w:rPr>
          <w:rFonts w:hint="eastAsia"/>
        </w:rPr>
        <w:t>C</w:t>
      </w:r>
      <w:r>
        <w:rPr>
          <w:rFonts w:hint="eastAsia"/>
        </w:rPr>
        <w:t>和非过程化语言</w:t>
      </w:r>
      <w:r>
        <w:rPr>
          <w:rFonts w:hint="eastAsia"/>
        </w:rPr>
        <w:t>SQL</w:t>
      </w:r>
      <w:r>
        <w:rPr>
          <w:rFonts w:hint="eastAsia"/>
        </w:rPr>
        <w:t>最完善地结合起来，</w:t>
      </w:r>
      <w:r>
        <w:rPr>
          <w:rFonts w:hint="eastAsia"/>
        </w:rPr>
        <w:t xml:space="preserve"> </w:t>
      </w:r>
      <w:r>
        <w:rPr>
          <w:rFonts w:hint="eastAsia"/>
        </w:rPr>
        <w:t>具有完备的过程处理能力，又能完成任何数据库的处理品任务，使用户可以通过编程完成各种类型的报表。）或一个</w:t>
      </w:r>
      <w:r>
        <w:rPr>
          <w:rFonts w:hint="eastAsia"/>
        </w:rPr>
        <w:t>ORACLE</w:t>
      </w:r>
      <w:r>
        <w:rPr>
          <w:rFonts w:hint="eastAsia"/>
        </w:rPr>
        <w:t>工具（如</w:t>
      </w:r>
      <w:r>
        <w:rPr>
          <w:rFonts w:hint="eastAsia"/>
        </w:rPr>
        <w:t>SQL*PLUS</w:t>
      </w:r>
      <w:r>
        <w:rPr>
          <w:rFonts w:hint="eastAsia"/>
        </w:rPr>
        <w:t>），为用户运行的应用建立一个用户进程。</w:t>
      </w:r>
      <w:r>
        <w:rPr>
          <w:rFonts w:hint="eastAsia"/>
        </w:rPr>
        <w:t>ORACLE</w:t>
      </w:r>
      <w:r>
        <w:rPr>
          <w:rFonts w:hint="eastAsia"/>
        </w:rPr>
        <w:t>系统进程又分为服务器进程和后台进程。</w:t>
      </w:r>
    </w:p>
    <w:p w:rsidR="00523426" w:rsidRDefault="00523426">
      <w:pPr>
        <w:pStyle w:val="4"/>
      </w:pPr>
      <w:bookmarkStart w:id="74" w:name="_Toc35171139"/>
      <w:r>
        <w:rPr>
          <w:rFonts w:hint="eastAsia"/>
        </w:rPr>
        <w:t>服务器进程</w:t>
      </w:r>
      <w:bookmarkEnd w:id="74"/>
    </w:p>
    <w:p w:rsidR="00523426" w:rsidRDefault="00523426">
      <w:r>
        <w:rPr>
          <w:rFonts w:hint="eastAsia"/>
        </w:rPr>
        <w:t>用于处理用户请求的进程。处理过程如下：</w:t>
      </w:r>
    </w:p>
    <w:p w:rsidR="00523426" w:rsidRDefault="00523426">
      <w:pPr>
        <w:pStyle w:val="ItemStep"/>
        <w:numPr>
          <w:ilvl w:val="0"/>
          <w:numId w:val="44"/>
        </w:numPr>
        <w:tabs>
          <w:tab w:val="left" w:pos="2190"/>
        </w:tabs>
      </w:pPr>
      <w:bookmarkStart w:id="75" w:name="_Toc35171140"/>
      <w:r>
        <w:rPr>
          <w:rFonts w:hint="eastAsia"/>
        </w:rPr>
        <w:t>分析</w:t>
      </w:r>
      <w:r>
        <w:rPr>
          <w:rFonts w:hint="eastAsia"/>
        </w:rPr>
        <w:t>SQL</w:t>
      </w:r>
      <w:r>
        <w:rPr>
          <w:rFonts w:hint="eastAsia"/>
        </w:rPr>
        <w:t>命令并生成执行方案</w:t>
      </w:r>
      <w:bookmarkEnd w:id="75"/>
      <w:r>
        <w:rPr>
          <w:rFonts w:hint="eastAsia"/>
        </w:rPr>
        <w:t>。</w:t>
      </w:r>
    </w:p>
    <w:p w:rsidR="00523426" w:rsidRDefault="00523426">
      <w:pPr>
        <w:pStyle w:val="ItemStep"/>
        <w:numPr>
          <w:ilvl w:val="0"/>
          <w:numId w:val="44"/>
        </w:numPr>
        <w:tabs>
          <w:tab w:val="left" w:pos="2190"/>
        </w:tabs>
      </w:pPr>
      <w:bookmarkStart w:id="76" w:name="_Toc35171141"/>
      <w:r>
        <w:rPr>
          <w:rFonts w:hint="eastAsia"/>
        </w:rPr>
        <w:t>从数据缓冲区或磁盘中读取数据</w:t>
      </w:r>
      <w:bookmarkEnd w:id="76"/>
      <w:r>
        <w:rPr>
          <w:rFonts w:hint="eastAsia"/>
        </w:rPr>
        <w:t>。</w:t>
      </w:r>
    </w:p>
    <w:p w:rsidR="00523426" w:rsidRDefault="00523426">
      <w:pPr>
        <w:pStyle w:val="ItemStep"/>
        <w:numPr>
          <w:ilvl w:val="0"/>
          <w:numId w:val="44"/>
        </w:numPr>
        <w:tabs>
          <w:tab w:val="left" w:pos="2190"/>
        </w:tabs>
      </w:pPr>
      <w:bookmarkStart w:id="77" w:name="_Toc35171142"/>
      <w:r>
        <w:rPr>
          <w:rFonts w:hint="eastAsia"/>
        </w:rPr>
        <w:lastRenderedPageBreak/>
        <w:t>将执行结果返回给用户</w:t>
      </w:r>
      <w:bookmarkEnd w:id="77"/>
      <w:r>
        <w:rPr>
          <w:rFonts w:hint="eastAsia"/>
        </w:rPr>
        <w:t>。</w:t>
      </w:r>
    </w:p>
    <w:p w:rsidR="00523426" w:rsidRDefault="00523426">
      <w:pPr>
        <w:pStyle w:val="4"/>
      </w:pPr>
      <w:bookmarkStart w:id="78" w:name="_Toc35171143"/>
      <w:r>
        <w:rPr>
          <w:rFonts w:hint="eastAsia"/>
        </w:rPr>
        <w:t>后台进程</w:t>
      </w:r>
      <w:bookmarkEnd w:id="78"/>
    </w:p>
    <w:p w:rsidR="00523426" w:rsidRDefault="00523426">
      <w:r>
        <w:rPr>
          <w:rFonts w:hint="eastAsia"/>
        </w:rPr>
        <w:t>为所有数据库用户异步完成各种任务，主要包括如下进程（</w:t>
      </w:r>
      <w:r>
        <w:rPr>
          <w:rFonts w:hint="eastAsia"/>
        </w:rPr>
        <w:t>ora817</w:t>
      </w:r>
      <w:r>
        <w:rPr>
          <w:rFonts w:hint="eastAsia"/>
        </w:rPr>
        <w:t>表示实例名）：</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7"/>
        <w:gridCol w:w="5140"/>
      </w:tblGrid>
      <w:tr w:rsidR="00523426">
        <w:tc>
          <w:tcPr>
            <w:tcW w:w="1687" w:type="dxa"/>
          </w:tcPr>
          <w:p w:rsidR="00523426" w:rsidRDefault="00523426">
            <w:pPr>
              <w:pStyle w:val="TableText"/>
            </w:pPr>
            <w:r>
              <w:rPr>
                <w:rFonts w:hint="eastAsia"/>
              </w:rPr>
              <w:t>ora_reco_ora817</w:t>
            </w:r>
          </w:p>
        </w:tc>
        <w:tc>
          <w:tcPr>
            <w:tcW w:w="5140" w:type="dxa"/>
          </w:tcPr>
          <w:p w:rsidR="00523426" w:rsidRDefault="00523426">
            <w:pPr>
              <w:pStyle w:val="TableText"/>
            </w:pPr>
            <w:r>
              <w:rPr>
                <w:rFonts w:hint="eastAsia"/>
              </w:rPr>
              <w:t>恢复进程：该进程是在具有分布式选项时所使用的一个进程，自动地解决在分布式事务中的故障。一个结点</w:t>
            </w:r>
            <w:r>
              <w:rPr>
                <w:rFonts w:hint="eastAsia"/>
              </w:rPr>
              <w:t>RECO</w:t>
            </w:r>
            <w:r>
              <w:rPr>
                <w:rFonts w:hint="eastAsia"/>
              </w:rPr>
              <w:t>后台进程自动地连接到包含有悬而未决的分布式事务的其它数据库中，</w:t>
            </w:r>
            <w:r>
              <w:rPr>
                <w:rFonts w:hint="eastAsia"/>
              </w:rPr>
              <w:t>RECO</w:t>
            </w:r>
            <w:r>
              <w:rPr>
                <w:rFonts w:hint="eastAsia"/>
              </w:rPr>
              <w:t>自动地解决所有的悬而不决的事务。任何相应于已处理的悬而不决的事务的行将从每一个数据库的悬挂事务表中删去。</w:t>
            </w:r>
          </w:p>
          <w:p w:rsidR="00523426" w:rsidRDefault="00523426">
            <w:pPr>
              <w:pStyle w:val="TableText"/>
            </w:pPr>
            <w:r>
              <w:rPr>
                <w:rFonts w:hint="eastAsia"/>
              </w:rPr>
              <w:t>当一数据库服务器的</w:t>
            </w:r>
            <w:r>
              <w:rPr>
                <w:rFonts w:hint="eastAsia"/>
              </w:rPr>
              <w:t>RECO</w:t>
            </w:r>
            <w:r>
              <w:rPr>
                <w:rFonts w:hint="eastAsia"/>
              </w:rPr>
              <w:t>后台进程试图建立同一远程服务器的通信，如果远程服务器是不可用或者网络连接不能建立时，</w:t>
            </w:r>
            <w:r>
              <w:rPr>
                <w:rFonts w:hint="eastAsia"/>
              </w:rPr>
              <w:t>RECO</w:t>
            </w:r>
            <w:r>
              <w:rPr>
                <w:rFonts w:hint="eastAsia"/>
              </w:rPr>
              <w:t>自动地在一个时间间隔之后再次连接。</w:t>
            </w:r>
          </w:p>
          <w:p w:rsidR="00523426" w:rsidRDefault="00523426">
            <w:pPr>
              <w:pStyle w:val="TableText"/>
            </w:pPr>
            <w:r>
              <w:rPr>
                <w:rFonts w:hint="eastAsia"/>
              </w:rPr>
              <w:t>RECO</w:t>
            </w:r>
            <w:r>
              <w:rPr>
                <w:rFonts w:hint="eastAsia"/>
              </w:rPr>
              <w:t>后台进程仅当在允许分布式事务的系统中出现，而且</w:t>
            </w:r>
            <w:r>
              <w:rPr>
                <w:rFonts w:hint="eastAsia"/>
              </w:rPr>
              <w:t xml:space="preserve">DISTRIBUTED </w:t>
            </w:r>
            <w:r>
              <w:t>–</w:t>
            </w:r>
            <w:r>
              <w:rPr>
                <w:rFonts w:hint="eastAsia"/>
              </w:rPr>
              <w:t xml:space="preserve"> TRANSACTIONS</w:t>
            </w:r>
            <w:r>
              <w:rPr>
                <w:rFonts w:hint="eastAsia"/>
              </w:rPr>
              <w:t>参数是大于</w:t>
            </w:r>
            <w:r>
              <w:rPr>
                <w:rFonts w:hint="eastAsia"/>
              </w:rPr>
              <w:t>0</w:t>
            </w:r>
            <w:r>
              <w:rPr>
                <w:rFonts w:hint="eastAsia"/>
              </w:rPr>
              <w:t>。</w:t>
            </w:r>
          </w:p>
        </w:tc>
      </w:tr>
      <w:tr w:rsidR="00523426">
        <w:tc>
          <w:tcPr>
            <w:tcW w:w="1687" w:type="dxa"/>
          </w:tcPr>
          <w:p w:rsidR="00523426" w:rsidRDefault="00523426">
            <w:pPr>
              <w:pStyle w:val="TableText"/>
            </w:pPr>
            <w:r>
              <w:rPr>
                <w:rFonts w:hint="eastAsia"/>
              </w:rPr>
              <w:t>ora_dbw0_ora817</w:t>
            </w:r>
          </w:p>
        </w:tc>
        <w:tc>
          <w:tcPr>
            <w:tcW w:w="5140" w:type="dxa"/>
          </w:tcPr>
          <w:p w:rsidR="00523426" w:rsidRDefault="00523426">
            <w:pPr>
              <w:pStyle w:val="TableText"/>
            </w:pPr>
            <w:r>
              <w:rPr>
                <w:rFonts w:hint="eastAsia"/>
              </w:rPr>
              <w:t>数据库写进程：该进程执行将缓冲区写入数据文件，是负责缓冲存储区管理的一个</w:t>
            </w:r>
            <w:r>
              <w:rPr>
                <w:rFonts w:hint="eastAsia"/>
              </w:rPr>
              <w:t>ORACLE</w:t>
            </w:r>
            <w:r>
              <w:rPr>
                <w:rFonts w:hint="eastAsia"/>
              </w:rPr>
              <w:t>后台进程。当缓冲区中的一缓冲区被修改，它被标志为“弄脏”，此进程的主要任务是将“弄脏”的缓冲区写入磁盘，使缓冲区保持“干净”。</w:t>
            </w:r>
          </w:p>
        </w:tc>
      </w:tr>
      <w:tr w:rsidR="00523426">
        <w:tc>
          <w:tcPr>
            <w:tcW w:w="1687" w:type="dxa"/>
          </w:tcPr>
          <w:p w:rsidR="00523426" w:rsidRDefault="00523426">
            <w:pPr>
              <w:pStyle w:val="TableText"/>
            </w:pPr>
            <w:r>
              <w:rPr>
                <w:rFonts w:hint="eastAsia"/>
              </w:rPr>
              <w:t>ora_pmon_ora817</w:t>
            </w:r>
          </w:p>
        </w:tc>
        <w:tc>
          <w:tcPr>
            <w:tcW w:w="5140" w:type="dxa"/>
          </w:tcPr>
          <w:p w:rsidR="00523426" w:rsidRDefault="00523426">
            <w:pPr>
              <w:pStyle w:val="TableText"/>
            </w:pPr>
            <w:r>
              <w:rPr>
                <w:rFonts w:hint="eastAsia"/>
              </w:rPr>
              <w:t>进程监控进程：该进程在用户进程出现故障时执行进程恢复，负责清理内存储区和释放该进程所使用的资源。例：它要重置活动事务表的状态，释放封锁，将该故障的进程的</w:t>
            </w:r>
            <w:r>
              <w:rPr>
                <w:rFonts w:hint="eastAsia"/>
              </w:rPr>
              <w:t>ID</w:t>
            </w:r>
            <w:r>
              <w:rPr>
                <w:rFonts w:hint="eastAsia"/>
              </w:rPr>
              <w:t>从活动进程表中移去。</w:t>
            </w:r>
            <w:r>
              <w:rPr>
                <w:rFonts w:hint="eastAsia"/>
              </w:rPr>
              <w:t>PMON</w:t>
            </w:r>
            <w:r>
              <w:rPr>
                <w:rFonts w:hint="eastAsia"/>
              </w:rPr>
              <w:t>还周期地检查调度进程（</w:t>
            </w:r>
            <w:r>
              <w:rPr>
                <w:rFonts w:hint="eastAsia"/>
              </w:rPr>
              <w:t>DISPATCHER</w:t>
            </w:r>
            <w:r>
              <w:rPr>
                <w:rFonts w:hint="eastAsia"/>
              </w:rPr>
              <w:t>）和服务器进程的状态，如果已死，则重新启动（不包括有意删除的进程）。</w:t>
            </w:r>
            <w:r>
              <w:rPr>
                <w:rFonts w:hint="eastAsia"/>
              </w:rPr>
              <w:t>PMON</w:t>
            </w:r>
            <w:r>
              <w:rPr>
                <w:rFonts w:hint="eastAsia"/>
              </w:rPr>
              <w:t>有规律地被呼醒，检查是否需要，或者其它进程发现需要时可以被调用。</w:t>
            </w:r>
          </w:p>
        </w:tc>
      </w:tr>
      <w:tr w:rsidR="00523426">
        <w:tc>
          <w:tcPr>
            <w:tcW w:w="1687" w:type="dxa"/>
          </w:tcPr>
          <w:p w:rsidR="00523426" w:rsidRDefault="00523426">
            <w:pPr>
              <w:pStyle w:val="TableText"/>
            </w:pPr>
            <w:r>
              <w:rPr>
                <w:rFonts w:hint="eastAsia"/>
              </w:rPr>
              <w:t>ora_lgwr_ora817</w:t>
            </w:r>
          </w:p>
        </w:tc>
        <w:tc>
          <w:tcPr>
            <w:tcW w:w="5140" w:type="dxa"/>
          </w:tcPr>
          <w:p w:rsidR="00523426" w:rsidRDefault="00523426">
            <w:pPr>
              <w:pStyle w:val="TableText"/>
            </w:pPr>
            <w:r>
              <w:rPr>
                <w:rFonts w:hint="eastAsia"/>
              </w:rPr>
              <w:t>日志写进程：该进程将日志缓冲区写入磁盘上的一个日志文件，它是负责管理日志缓冲区的一个</w:t>
            </w:r>
            <w:r>
              <w:rPr>
                <w:rFonts w:hint="eastAsia"/>
              </w:rPr>
              <w:t>ORACLE</w:t>
            </w:r>
            <w:r>
              <w:rPr>
                <w:rFonts w:hint="eastAsia"/>
              </w:rPr>
              <w:t>后台进程。</w:t>
            </w:r>
          </w:p>
        </w:tc>
      </w:tr>
      <w:tr w:rsidR="00523426">
        <w:tc>
          <w:tcPr>
            <w:tcW w:w="1687" w:type="dxa"/>
          </w:tcPr>
          <w:p w:rsidR="00523426" w:rsidRDefault="00523426">
            <w:pPr>
              <w:pStyle w:val="TableText"/>
            </w:pPr>
            <w:r>
              <w:rPr>
                <w:rFonts w:hint="eastAsia"/>
              </w:rPr>
              <w:t>ora_ckpt_ora817</w:t>
            </w:r>
          </w:p>
        </w:tc>
        <w:tc>
          <w:tcPr>
            <w:tcW w:w="5140" w:type="dxa"/>
          </w:tcPr>
          <w:p w:rsidR="00523426" w:rsidRDefault="00523426">
            <w:pPr>
              <w:pStyle w:val="TableText"/>
            </w:pPr>
            <w:r>
              <w:rPr>
                <w:rFonts w:hint="eastAsia"/>
              </w:rPr>
              <w:t>检查点写进程：该进程在检查点出现时，对全部数据文件的标题进行修改，指示该检查点。</w:t>
            </w:r>
          </w:p>
        </w:tc>
      </w:tr>
      <w:tr w:rsidR="00523426">
        <w:tc>
          <w:tcPr>
            <w:tcW w:w="1687" w:type="dxa"/>
          </w:tcPr>
          <w:p w:rsidR="00523426" w:rsidRDefault="00523426">
            <w:pPr>
              <w:pStyle w:val="TableText"/>
            </w:pPr>
            <w:r>
              <w:rPr>
                <w:rFonts w:hint="eastAsia"/>
              </w:rPr>
              <w:t>ora_smon_ora817</w:t>
            </w:r>
          </w:p>
        </w:tc>
        <w:tc>
          <w:tcPr>
            <w:tcW w:w="5140" w:type="dxa"/>
          </w:tcPr>
          <w:p w:rsidR="00523426" w:rsidRDefault="00523426">
            <w:pPr>
              <w:pStyle w:val="TableText"/>
            </w:pPr>
            <w:r>
              <w:rPr>
                <w:rFonts w:hint="eastAsia"/>
              </w:rPr>
              <w:t>系统监控进程：该进程实例启动时执行实例恢复，还负责清理不再使用的临时段。在具有并行服务器选项的环境下，</w:t>
            </w:r>
            <w:r>
              <w:rPr>
                <w:rFonts w:hint="eastAsia"/>
              </w:rPr>
              <w:t>SMON</w:t>
            </w:r>
            <w:r>
              <w:rPr>
                <w:rFonts w:hint="eastAsia"/>
              </w:rPr>
              <w:t>对有故障</w:t>
            </w:r>
            <w:r>
              <w:rPr>
                <w:rFonts w:hint="eastAsia"/>
              </w:rPr>
              <w:t>CPU</w:t>
            </w:r>
            <w:r>
              <w:rPr>
                <w:rFonts w:hint="eastAsia"/>
              </w:rPr>
              <w:t>或实例进行实例恢复。</w:t>
            </w:r>
            <w:r>
              <w:rPr>
                <w:rFonts w:hint="eastAsia"/>
              </w:rPr>
              <w:t>SMON</w:t>
            </w:r>
            <w:r>
              <w:rPr>
                <w:rFonts w:hint="eastAsia"/>
              </w:rPr>
              <w:t>进程有规律地被呼醒，检查是否需要，或者其它进程发现需要时可以被调用。</w:t>
            </w:r>
          </w:p>
        </w:tc>
      </w:tr>
    </w:tbl>
    <w:p w:rsidR="00523426" w:rsidRDefault="00523426">
      <w:pPr>
        <w:pStyle w:val="ItemList"/>
      </w:pPr>
    </w:p>
    <w:p w:rsidR="00523426" w:rsidRDefault="00523426">
      <w:pPr>
        <w:pStyle w:val="2"/>
      </w:pPr>
      <w:bookmarkStart w:id="79" w:name="_Toc34211690"/>
      <w:bookmarkStart w:id="80" w:name="_Toc35170803"/>
      <w:bookmarkStart w:id="81" w:name="_Toc50975906"/>
      <w:r>
        <w:rPr>
          <w:rFonts w:hint="eastAsia"/>
        </w:rPr>
        <w:t>存储管理</w:t>
      </w:r>
      <w:bookmarkEnd w:id="79"/>
      <w:bookmarkEnd w:id="80"/>
      <w:bookmarkEnd w:id="81"/>
    </w:p>
    <w:p w:rsidR="00523426" w:rsidRDefault="00523426">
      <w:r>
        <w:rPr>
          <w:rFonts w:hint="eastAsia"/>
        </w:rPr>
        <w:t>前面已经提到过，</w:t>
      </w:r>
      <w:r>
        <w:rPr>
          <w:rFonts w:hint="eastAsia"/>
        </w:rPr>
        <w:t>ORACLE</w:t>
      </w:r>
      <w:r>
        <w:rPr>
          <w:rFonts w:hint="eastAsia"/>
        </w:rPr>
        <w:t>数据库都将数据存储在数据文件中，在其内部，数据库结构提供了数据对数据文件的逻辑映射，允许不同类型的数据分开存放。这些逻辑划分称为表空间，</w:t>
      </w:r>
      <w:r w:rsidR="009C08DC">
        <w:fldChar w:fldCharType="begin"/>
      </w:r>
      <w:r w:rsidR="00642883">
        <w:instrText xml:space="preserve"> REF _Ref33413246 \r \h </w:instrText>
      </w:r>
      <w:r w:rsidR="009C08DC">
        <w:fldChar w:fldCharType="separate"/>
      </w:r>
      <w:r>
        <w:rPr>
          <w:rFonts w:hint="eastAsia"/>
        </w:rPr>
        <w:t>图</w:t>
      </w:r>
      <w:r>
        <w:rPr>
          <w:rFonts w:hint="eastAsia"/>
        </w:rPr>
        <w:t>1-4</w:t>
      </w:r>
      <w:r w:rsidR="009C08DC">
        <w:fldChar w:fldCharType="end"/>
      </w:r>
      <w:r>
        <w:rPr>
          <w:rFonts w:hint="eastAsia"/>
        </w:rPr>
        <w:t>给出了详细的</w:t>
      </w:r>
      <w:r>
        <w:rPr>
          <w:rFonts w:hint="eastAsia"/>
        </w:rPr>
        <w:t>ORACLE</w:t>
      </w:r>
      <w:r>
        <w:rPr>
          <w:rFonts w:hint="eastAsia"/>
        </w:rPr>
        <w:t>数据库存储结构图。</w:t>
      </w:r>
    </w:p>
    <w:p w:rsidR="00523426" w:rsidRDefault="00BC7E93">
      <w:pPr>
        <w:pStyle w:val="Figure"/>
      </w:pPr>
      <w:r>
        <w:rPr>
          <w:rFonts w:hint="eastAsia"/>
          <w:noProof/>
        </w:rPr>
        <w:lastRenderedPageBreak/>
        <w:drawing>
          <wp:inline distT="0" distB="0" distL="0" distR="0">
            <wp:extent cx="4257675" cy="32861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257675" cy="3286125"/>
                    </a:xfrm>
                    <a:prstGeom prst="rect">
                      <a:avLst/>
                    </a:prstGeom>
                    <a:noFill/>
                    <a:ln w="9525">
                      <a:noFill/>
                      <a:miter lim="800000"/>
                      <a:headEnd/>
                      <a:tailEnd/>
                    </a:ln>
                  </pic:spPr>
                </pic:pic>
              </a:graphicData>
            </a:graphic>
          </wp:inline>
        </w:drawing>
      </w:r>
    </w:p>
    <w:p w:rsidR="00523426" w:rsidRDefault="00523426">
      <w:pPr>
        <w:pStyle w:val="FigureDescription"/>
      </w:pPr>
      <w:bookmarkStart w:id="82" w:name="_Ref33413246"/>
      <w:bookmarkStart w:id="83" w:name="_Toc35171144"/>
      <w:r>
        <w:rPr>
          <w:rFonts w:hint="eastAsia"/>
        </w:rPr>
        <w:t>ORACLE</w:t>
      </w:r>
      <w:r>
        <w:rPr>
          <w:rFonts w:hint="eastAsia"/>
        </w:rPr>
        <w:t>存储结构图</w:t>
      </w:r>
      <w:bookmarkEnd w:id="82"/>
      <w:bookmarkEnd w:id="83"/>
    </w:p>
    <w:p w:rsidR="00523426" w:rsidRDefault="00523426">
      <w:r>
        <w:rPr>
          <w:rFonts w:hint="eastAsia"/>
        </w:rPr>
        <w:t>对于用户，通常关心的是</w:t>
      </w:r>
      <w:r>
        <w:rPr>
          <w:rFonts w:hint="eastAsia"/>
        </w:rPr>
        <w:t>ORACLE</w:t>
      </w:r>
      <w:r>
        <w:rPr>
          <w:rFonts w:hint="eastAsia"/>
        </w:rPr>
        <w:t>的逻辑结构，是在逻辑上是如何组成的，是如何存储数据的，下面详细介绍。</w:t>
      </w:r>
    </w:p>
    <w:p w:rsidR="00523426" w:rsidRDefault="00523426">
      <w:pPr>
        <w:pStyle w:val="3"/>
      </w:pPr>
      <w:bookmarkStart w:id="84" w:name="_Toc34211691"/>
      <w:bookmarkStart w:id="85" w:name="_Toc35170804"/>
      <w:bookmarkStart w:id="86" w:name="_Toc35171145"/>
      <w:bookmarkStart w:id="87" w:name="_Toc50975907"/>
      <w:r>
        <w:rPr>
          <w:rFonts w:hint="eastAsia"/>
        </w:rPr>
        <w:t>逻辑结构</w:t>
      </w:r>
      <w:bookmarkEnd w:id="84"/>
      <w:bookmarkEnd w:id="85"/>
      <w:bookmarkEnd w:id="86"/>
      <w:bookmarkEnd w:id="87"/>
    </w:p>
    <w:p w:rsidR="00523426" w:rsidRDefault="00523426">
      <w:r>
        <w:rPr>
          <w:rFonts w:hint="eastAsia"/>
        </w:rPr>
        <w:t>ORACLE</w:t>
      </w:r>
      <w:r>
        <w:rPr>
          <w:rFonts w:hint="eastAsia"/>
        </w:rPr>
        <w:t>的逻辑结构是由一个或多个表空间组成，一个数据库划分为一个或多个逻辑单位，该逻辑单位称为表空间（</w:t>
      </w:r>
      <w:r>
        <w:rPr>
          <w:rFonts w:hint="eastAsia"/>
        </w:rPr>
        <w:t>tablespace</w:t>
      </w:r>
      <w:r>
        <w:rPr>
          <w:rFonts w:hint="eastAsia"/>
        </w:rPr>
        <w:t>）。一个表空间可将相关的逻辑结构组合在一起。</w:t>
      </w:r>
    </w:p>
    <w:p w:rsidR="00523426" w:rsidRDefault="00523426">
      <w:pPr>
        <w:pStyle w:val="ItemList"/>
      </w:pPr>
      <w:r>
        <w:rPr>
          <w:rFonts w:hint="eastAsia"/>
        </w:rPr>
        <w:t>一个表空间由一组分类段组成。</w:t>
      </w:r>
    </w:p>
    <w:p w:rsidR="00523426" w:rsidRDefault="00523426">
      <w:pPr>
        <w:pStyle w:val="ItemList"/>
      </w:pPr>
      <w:r>
        <w:rPr>
          <w:rFonts w:hint="eastAsia"/>
        </w:rPr>
        <w:t>一个段由一组范围组成。</w:t>
      </w:r>
    </w:p>
    <w:p w:rsidR="00523426" w:rsidRDefault="00523426">
      <w:pPr>
        <w:pStyle w:val="ItemList"/>
      </w:pPr>
      <w:r>
        <w:rPr>
          <w:rFonts w:hint="eastAsia"/>
        </w:rPr>
        <w:t>一个范围由一批数据库块组成。</w:t>
      </w:r>
    </w:p>
    <w:p w:rsidR="00523426" w:rsidRDefault="00523426">
      <w:pPr>
        <w:pStyle w:val="ItemList"/>
      </w:pPr>
      <w:r>
        <w:rPr>
          <w:rFonts w:hint="eastAsia"/>
        </w:rPr>
        <w:t>一个数据库块对应一个或多个物理块。</w:t>
      </w:r>
    </w:p>
    <w:p w:rsidR="00523426" w:rsidRDefault="00523426">
      <w:r>
        <w:rPr>
          <w:rFonts w:hint="eastAsia"/>
        </w:rPr>
        <w:t>每一个</w:t>
      </w:r>
      <w:r>
        <w:rPr>
          <w:rFonts w:hint="eastAsia"/>
        </w:rPr>
        <w:t>ORACLE</w:t>
      </w:r>
      <w:r>
        <w:rPr>
          <w:rFonts w:hint="eastAsia"/>
        </w:rPr>
        <w:t>数据库包含有一个名为</w:t>
      </w:r>
      <w:r>
        <w:rPr>
          <w:rFonts w:hint="eastAsia"/>
        </w:rPr>
        <w:t>SYSTEM</w:t>
      </w:r>
      <w:r>
        <w:rPr>
          <w:rFonts w:hint="eastAsia"/>
        </w:rPr>
        <w:t>的表空间，在数据库建立时自动建立。在该表空间中包含有整个数据库的系统信息数据，最小的数据库可只需要</w:t>
      </w:r>
      <w:r>
        <w:rPr>
          <w:rFonts w:hint="eastAsia"/>
        </w:rPr>
        <w:t>SYSTEM</w:t>
      </w:r>
      <w:r>
        <w:rPr>
          <w:rFonts w:hint="eastAsia"/>
        </w:rPr>
        <w:t>表空间。表空间利用增加数据文件可扩大表空间，表空间的大小为组成该表空间的数据文件的大小的和。</w:t>
      </w:r>
      <w:r>
        <w:rPr>
          <w:rFonts w:hint="eastAsia"/>
        </w:rPr>
        <w:t>ORACLE</w:t>
      </w:r>
      <w:r>
        <w:rPr>
          <w:rFonts w:hint="eastAsia"/>
        </w:rPr>
        <w:t>数据库中一表空间是由一个或多个物理数据文件组成，一个数据文件只可与一个表空间相联系。当为一表空间建立一数据文件时，</w:t>
      </w:r>
      <w:r>
        <w:rPr>
          <w:rFonts w:hint="eastAsia"/>
        </w:rPr>
        <w:t>ORACLE</w:t>
      </w:r>
      <w:r>
        <w:rPr>
          <w:rFonts w:hint="eastAsia"/>
        </w:rPr>
        <w:t>建立该文件，分配指定的磁盘空间容量。在数据文件初始建立后，所分配的磁盘不包含有任何数据。</w:t>
      </w:r>
    </w:p>
    <w:p w:rsidR="00523426" w:rsidRDefault="00523426">
      <w:r>
        <w:rPr>
          <w:rFonts w:hint="eastAsia"/>
        </w:rPr>
        <w:t>一个模式（</w:t>
      </w:r>
      <w:r>
        <w:t>schema</w:t>
      </w:r>
      <w:r>
        <w:rPr>
          <w:rFonts w:hint="eastAsia"/>
        </w:rPr>
        <w:t>）为模式对象（</w:t>
      </w:r>
      <w:r>
        <w:t>schema object</w:t>
      </w:r>
      <w:r>
        <w:rPr>
          <w:rFonts w:hint="eastAsia"/>
        </w:rPr>
        <w:t>）的一个集合，每一个数据库用户对应一个模式。模式对象为直接引用数据库数据的逻辑结构，模式对象包含如表、视图、索引、同义词等结构。模式对象是逻辑数据存储结构，每一种模式对象在磁盘上没有一个相应文件存储其信息。一个模式对象逻辑地存储在数据库的一个表空间中，每一个对象的数据物理地包含在表空间的一个或多个数据文件中。例如：表、索引等模式对象，在指定表空间的数据文件上为该对象分配多少空间。</w:t>
      </w:r>
      <w:r w:rsidR="009C08DC">
        <w:fldChar w:fldCharType="begin"/>
      </w:r>
      <w:r w:rsidR="00642883">
        <w:instrText xml:space="preserve"> REF _Ref35167520 \r \h </w:instrText>
      </w:r>
      <w:r w:rsidR="009C08DC">
        <w:fldChar w:fldCharType="separate"/>
      </w:r>
      <w:r>
        <w:rPr>
          <w:rFonts w:hint="eastAsia"/>
        </w:rPr>
        <w:t>图</w:t>
      </w:r>
      <w:r>
        <w:rPr>
          <w:rFonts w:hint="eastAsia"/>
        </w:rPr>
        <w:t>1-5</w:t>
      </w:r>
      <w:r w:rsidR="009C08DC">
        <w:fldChar w:fldCharType="end"/>
      </w:r>
      <w:r>
        <w:rPr>
          <w:rFonts w:hint="eastAsia"/>
        </w:rPr>
        <w:t>说明模式对象、表空间和数据文件之间的关系。</w:t>
      </w:r>
    </w:p>
    <w:p w:rsidR="00523426" w:rsidRDefault="00BC7E93">
      <w:pPr>
        <w:pStyle w:val="Figure"/>
      </w:pPr>
      <w:r>
        <w:rPr>
          <w:rFonts w:hint="eastAsia"/>
          <w:noProof/>
        </w:rPr>
        <w:lastRenderedPageBreak/>
        <w:drawing>
          <wp:inline distT="0" distB="0" distL="0" distR="0">
            <wp:extent cx="3543300" cy="33909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543300" cy="3390900"/>
                    </a:xfrm>
                    <a:prstGeom prst="rect">
                      <a:avLst/>
                    </a:prstGeom>
                    <a:noFill/>
                    <a:ln w="9525">
                      <a:noFill/>
                      <a:miter lim="800000"/>
                      <a:headEnd/>
                      <a:tailEnd/>
                    </a:ln>
                  </pic:spPr>
                </pic:pic>
              </a:graphicData>
            </a:graphic>
          </wp:inline>
        </w:drawing>
      </w:r>
    </w:p>
    <w:p w:rsidR="00523426" w:rsidRDefault="00523426">
      <w:pPr>
        <w:pStyle w:val="FigureDescription"/>
      </w:pPr>
      <w:bookmarkStart w:id="88" w:name="_Ref35167520"/>
      <w:bookmarkStart w:id="89" w:name="_Toc35171146"/>
      <w:r>
        <w:rPr>
          <w:rFonts w:hint="eastAsia"/>
        </w:rPr>
        <w:t>模式对象、表空间和数据文件之间的关系</w:t>
      </w:r>
      <w:bookmarkEnd w:id="88"/>
      <w:bookmarkEnd w:id="89"/>
      <w:r>
        <w:t xml:space="preserve"> </w:t>
      </w:r>
    </w:p>
    <w:p w:rsidR="00523426" w:rsidRDefault="00523426">
      <w:r>
        <w:rPr>
          <w:rFonts w:hint="eastAsia"/>
        </w:rPr>
        <w:t>模式与表空间之间的关系为：一个表空间可包含不同模式的对象，而一个模式中的对象可包含在不同的表空间中。</w:t>
      </w:r>
    </w:p>
    <w:p w:rsidR="00523426" w:rsidRDefault="00523426">
      <w:pPr>
        <w:pStyle w:val="4"/>
        <w:numPr>
          <w:ilvl w:val="3"/>
          <w:numId w:val="45"/>
        </w:numPr>
      </w:pPr>
      <w:bookmarkStart w:id="90" w:name="_Toc35171147"/>
      <w:r>
        <w:rPr>
          <w:rFonts w:hint="eastAsia"/>
        </w:rPr>
        <w:t>数据库块</w:t>
      </w:r>
      <w:bookmarkEnd w:id="90"/>
    </w:p>
    <w:p w:rsidR="00523426" w:rsidRDefault="00523426">
      <w:r>
        <w:rPr>
          <w:rFonts w:hint="eastAsia"/>
        </w:rPr>
        <w:t>数据库块（</w:t>
      </w:r>
      <w:r>
        <w:rPr>
          <w:rFonts w:hint="eastAsia"/>
        </w:rPr>
        <w:t>database block</w:t>
      </w:r>
      <w:r>
        <w:rPr>
          <w:rFonts w:hint="eastAsia"/>
        </w:rPr>
        <w:t>）是</w:t>
      </w:r>
      <w:r>
        <w:rPr>
          <w:rFonts w:hint="eastAsia"/>
        </w:rPr>
        <w:t>ORACLE</w:t>
      </w:r>
      <w:r>
        <w:rPr>
          <w:rFonts w:hint="eastAsia"/>
        </w:rPr>
        <w:t>逻辑分配空间的最底层，又称逻辑块、页或</w:t>
      </w:r>
      <w:r>
        <w:rPr>
          <w:rFonts w:hint="eastAsia"/>
        </w:rPr>
        <w:t>ORACLE</w:t>
      </w:r>
      <w:r>
        <w:rPr>
          <w:rFonts w:hint="eastAsia"/>
        </w:rPr>
        <w:t>块。</w:t>
      </w:r>
    </w:p>
    <w:p w:rsidR="00523426" w:rsidRDefault="00523426">
      <w:r>
        <w:rPr>
          <w:rFonts w:hint="eastAsia"/>
        </w:rPr>
        <w:t>数据库块是数据库使用和分配空间的最小单元，也可以说是使用的最小</w:t>
      </w:r>
      <w:r>
        <w:rPr>
          <w:rFonts w:hint="eastAsia"/>
        </w:rPr>
        <w:t>I/O</w:t>
      </w:r>
      <w:r>
        <w:rPr>
          <w:rFonts w:hint="eastAsia"/>
        </w:rPr>
        <w:t>单元，一个数据块与磁盘上指定的物理空间大小相一致，一个数据库块对应一个或多个物理块，块的大小由参数</w:t>
      </w:r>
      <w:r>
        <w:rPr>
          <w:rFonts w:hint="eastAsia"/>
        </w:rPr>
        <w:t>db_block_size</w:t>
      </w:r>
      <w:r>
        <w:rPr>
          <w:rFonts w:hint="eastAsia"/>
        </w:rPr>
        <w:t>确定。</w:t>
      </w:r>
    </w:p>
    <w:p w:rsidR="00523426" w:rsidRDefault="00523426">
      <w:r>
        <w:rPr>
          <w:rFonts w:hint="eastAsia"/>
        </w:rPr>
        <w:t>PCTFREE</w:t>
      </w:r>
      <w:r>
        <w:rPr>
          <w:rFonts w:hint="eastAsia"/>
        </w:rPr>
        <w:t>和</w:t>
      </w:r>
      <w:r>
        <w:rPr>
          <w:rFonts w:hint="eastAsia"/>
        </w:rPr>
        <w:t>PCTUSED</w:t>
      </w:r>
      <w:r>
        <w:rPr>
          <w:rFonts w:hint="eastAsia"/>
        </w:rPr>
        <w:t>是开发人员用来控制数据块中可用插入和更新数据的空闲空间大小的参数。</w:t>
      </w:r>
    </w:p>
    <w:p w:rsidR="00523426" w:rsidRDefault="00523426">
      <w:pPr>
        <w:pStyle w:val="ItemList"/>
      </w:pPr>
      <w:r>
        <w:rPr>
          <w:rFonts w:hint="eastAsia"/>
        </w:rPr>
        <w:t>PCTFREE</w:t>
      </w:r>
      <w:r>
        <w:rPr>
          <w:rFonts w:hint="eastAsia"/>
        </w:rPr>
        <w:t>：设置数据块中保持空闲的百分比。</w:t>
      </w:r>
    </w:p>
    <w:p w:rsidR="00523426" w:rsidRDefault="00523426">
      <w:pPr>
        <w:pStyle w:val="ItemList"/>
      </w:pPr>
      <w:r>
        <w:rPr>
          <w:rFonts w:hint="eastAsia"/>
        </w:rPr>
        <w:t>PCTUSED</w:t>
      </w:r>
      <w:r>
        <w:rPr>
          <w:rFonts w:hint="eastAsia"/>
        </w:rPr>
        <w:t>：当数据块空闲空间达到</w:t>
      </w:r>
      <w:r>
        <w:rPr>
          <w:rFonts w:hint="eastAsia"/>
        </w:rPr>
        <w:t>PCTFREE</w:t>
      </w:r>
      <w:r>
        <w:rPr>
          <w:rFonts w:hint="eastAsia"/>
        </w:rPr>
        <w:t>时，此块不允许插入数据，只能修改或删除块中的行，更新时可能使数据块空闲空间变大，已用数据空间变小，当已用空间低于</w:t>
      </w:r>
      <w:r>
        <w:rPr>
          <w:rFonts w:hint="eastAsia"/>
        </w:rPr>
        <w:t>PCTUSED</w:t>
      </w:r>
      <w:r>
        <w:rPr>
          <w:rFonts w:hint="eastAsia"/>
        </w:rPr>
        <w:t>时，则可以重新插入数据。</w:t>
      </w:r>
    </w:p>
    <w:p w:rsidR="00523426" w:rsidRDefault="00523426">
      <w:r>
        <w:rPr>
          <w:rFonts w:hint="eastAsia"/>
        </w:rPr>
        <w:t>PCTFREE</w:t>
      </w:r>
      <w:r>
        <w:rPr>
          <w:rFonts w:hint="eastAsia"/>
        </w:rPr>
        <w:t>及</w:t>
      </w:r>
      <w:r>
        <w:rPr>
          <w:rFonts w:hint="eastAsia"/>
        </w:rPr>
        <w:t>PCTUSED</w:t>
      </w:r>
      <w:r>
        <w:rPr>
          <w:rFonts w:hint="eastAsia"/>
        </w:rPr>
        <w:t>的选择：</w:t>
      </w:r>
    </w:p>
    <w:p w:rsidR="00523426" w:rsidRDefault="00523426">
      <w:pPr>
        <w:pStyle w:val="ItemList"/>
      </w:pPr>
      <w:r>
        <w:rPr>
          <w:rFonts w:hint="eastAsia"/>
        </w:rPr>
        <w:t>经常做查询（</w:t>
      </w:r>
      <w:r>
        <w:rPr>
          <w:rFonts w:hint="eastAsia"/>
        </w:rPr>
        <w:t>select</w:t>
      </w:r>
      <w:r>
        <w:rPr>
          <w:rFonts w:hint="eastAsia"/>
        </w:rPr>
        <w:t>）的表，应使</w:t>
      </w:r>
      <w:r>
        <w:rPr>
          <w:rFonts w:hint="eastAsia"/>
        </w:rPr>
        <w:t>PCTFREE</w:t>
      </w:r>
      <w:r>
        <w:rPr>
          <w:rFonts w:hint="eastAsia"/>
        </w:rPr>
        <w:t>小些，尽量减少存储空间浪费。</w:t>
      </w:r>
    </w:p>
    <w:p w:rsidR="00523426" w:rsidRDefault="00523426">
      <w:pPr>
        <w:pStyle w:val="ItemList"/>
      </w:pPr>
      <w:r>
        <w:rPr>
          <w:rFonts w:hint="eastAsia"/>
        </w:rPr>
        <w:t>经常做插入（</w:t>
      </w:r>
      <w:r>
        <w:rPr>
          <w:rFonts w:hint="eastAsia"/>
        </w:rPr>
        <w:t>insert</w:t>
      </w:r>
      <w:r>
        <w:rPr>
          <w:rFonts w:hint="eastAsia"/>
        </w:rPr>
        <w:t>）的表，应使</w:t>
      </w:r>
      <w:r>
        <w:rPr>
          <w:rFonts w:hint="eastAsia"/>
        </w:rPr>
        <w:t>PCTUSED</w:t>
      </w:r>
      <w:r>
        <w:rPr>
          <w:rFonts w:hint="eastAsia"/>
        </w:rPr>
        <w:t>大一些。</w:t>
      </w:r>
    </w:p>
    <w:p w:rsidR="00523426" w:rsidRDefault="00523426">
      <w:pPr>
        <w:pStyle w:val="ItemList"/>
      </w:pPr>
      <w:r>
        <w:rPr>
          <w:rFonts w:hint="eastAsia"/>
        </w:rPr>
        <w:t>经常做更新（</w:t>
      </w:r>
      <w:r>
        <w:rPr>
          <w:rFonts w:hint="eastAsia"/>
        </w:rPr>
        <w:t>update</w:t>
      </w:r>
      <w:r>
        <w:rPr>
          <w:rFonts w:hint="eastAsia"/>
        </w:rPr>
        <w:t>）的表，应使</w:t>
      </w:r>
      <w:r>
        <w:rPr>
          <w:rFonts w:hint="eastAsia"/>
        </w:rPr>
        <w:t>PCTFREE</w:t>
      </w:r>
      <w:r>
        <w:rPr>
          <w:rFonts w:hint="eastAsia"/>
        </w:rPr>
        <w:t>大一些，给更新留出更大的空间，减少行移动。</w:t>
      </w:r>
    </w:p>
    <w:p w:rsidR="00523426" w:rsidRDefault="00523426">
      <w:pPr>
        <w:pStyle w:val="NotesHeadingCharChar"/>
      </w:pPr>
      <w:r>
        <w:rPr>
          <w:rFonts w:hint="eastAsia"/>
        </w:rPr>
        <w:lastRenderedPageBreak/>
        <w:sym w:font="Wingdings" w:char="F026"/>
      </w:r>
      <w:r>
        <w:rPr>
          <w:rFonts w:hint="eastAsia"/>
        </w:rPr>
        <w:t xml:space="preserve"> </w:t>
      </w:r>
      <w:r>
        <w:t xml:space="preserve"> </w:t>
      </w:r>
      <w:r>
        <w:rPr>
          <w:rFonts w:hint="eastAsia"/>
        </w:rPr>
        <w:t>说明：</w:t>
      </w:r>
    </w:p>
    <w:p w:rsidR="00523426" w:rsidRDefault="00523426">
      <w:pPr>
        <w:pStyle w:val="NotesText"/>
        <w:spacing w:beforeLines="0"/>
        <w:ind w:left="1680" w:firstLine="0"/>
      </w:pPr>
      <w:r>
        <w:rPr>
          <w:rFonts w:hint="eastAsia"/>
        </w:rPr>
        <w:t>这两个参数只能在创建、修改表和聚簇（数据段）时指定。另外，在创建、修改索引（索引段）时只能指定</w:t>
      </w:r>
      <w:r>
        <w:rPr>
          <w:rFonts w:hint="eastAsia"/>
        </w:rPr>
        <w:t>PCTFREE</w:t>
      </w:r>
      <w:r>
        <w:rPr>
          <w:rFonts w:hint="eastAsia"/>
        </w:rPr>
        <w:t>参数。</w:t>
      </w:r>
    </w:p>
    <w:p w:rsidR="00523426" w:rsidRDefault="00523426"/>
    <w:p w:rsidR="00523426" w:rsidRDefault="00523426">
      <w:r>
        <w:rPr>
          <w:rFonts w:hint="eastAsia"/>
          <w:b/>
          <w:bCs/>
        </w:rPr>
        <w:t>经常做插入的表设置举例：</w:t>
      </w:r>
    </w:p>
    <w:p w:rsidR="00523426" w:rsidRDefault="00523426">
      <w:r>
        <w:t>create table COMMINFOR</w:t>
      </w:r>
    </w:p>
    <w:p w:rsidR="00523426" w:rsidRDefault="00523426">
      <w:r>
        <w:t xml:space="preserve">(   SERIALNUMBER       </w:t>
      </w:r>
      <w:r>
        <w:rPr>
          <w:rFonts w:hint="eastAsia"/>
        </w:rPr>
        <w:t xml:space="preserve">  </w:t>
      </w:r>
      <w:r>
        <w:t xml:space="preserve"> VARCHAR2(20)          not null,</w:t>
      </w:r>
    </w:p>
    <w:p w:rsidR="00523426" w:rsidRDefault="00523426">
      <w:r>
        <w:t xml:space="preserve">    ENTERHISTIME       </w:t>
      </w:r>
      <w:r>
        <w:rPr>
          <w:rFonts w:hint="eastAsia"/>
        </w:rPr>
        <w:t xml:space="preserve"> </w:t>
      </w:r>
      <w:r>
        <w:t xml:space="preserve">   DATE           </w:t>
      </w:r>
      <w:r>
        <w:rPr>
          <w:rFonts w:hint="eastAsia"/>
        </w:rPr>
        <w:t xml:space="preserve"> </w:t>
      </w:r>
      <w:r>
        <w:t xml:space="preserve">       not null,</w:t>
      </w:r>
    </w:p>
    <w:p w:rsidR="00523426" w:rsidRDefault="00523426">
      <w:r>
        <w:t xml:space="preserve">    ACCEPTBEGINTIME    </w:t>
      </w:r>
      <w:r>
        <w:rPr>
          <w:rFonts w:hint="eastAsia"/>
        </w:rPr>
        <w:t xml:space="preserve"> </w:t>
      </w:r>
      <w:r>
        <w:t xml:space="preserve">  DATE                   null    ,</w:t>
      </w:r>
    </w:p>
    <w:p w:rsidR="00523426" w:rsidRDefault="00523426">
      <w:r>
        <w:t xml:space="preserve">    ACCEPTDURATION       NUMBER(10)            null    ,</w:t>
      </w:r>
    </w:p>
    <w:p w:rsidR="00523426" w:rsidRDefault="00523426">
      <w:r>
        <w:t xml:space="preserve">    ACCEPTERNO  </w:t>
      </w:r>
      <w:r>
        <w:rPr>
          <w:rFonts w:hint="eastAsia"/>
        </w:rPr>
        <w:t xml:space="preserve"> </w:t>
      </w:r>
      <w:r>
        <w:t xml:space="preserve">         VARCHAR2(4)           null    ,</w:t>
      </w:r>
    </w:p>
    <w:p w:rsidR="00523426" w:rsidRDefault="00523426">
      <w:r>
        <w:t xml:space="preserve">    CALLINGPHONENO       VARCHAR2(20)          null    ,</w:t>
      </w:r>
    </w:p>
    <w:p w:rsidR="00523426" w:rsidRDefault="00523426">
      <w:r>
        <w:t xml:space="preserve">    ACCEPTID        </w:t>
      </w:r>
      <w:r>
        <w:rPr>
          <w:rFonts w:hint="eastAsia"/>
        </w:rPr>
        <w:t xml:space="preserve"> </w:t>
      </w:r>
      <w:r>
        <w:t xml:space="preserve">      NUMBER(10)             null    ,</w:t>
      </w:r>
    </w:p>
    <w:p w:rsidR="00523426" w:rsidRDefault="00523426">
      <w:r>
        <w:t xml:space="preserve">    OPERATIONTYPE        VARCHAR2(10)           null    ,</w:t>
      </w:r>
    </w:p>
    <w:p w:rsidR="00523426" w:rsidRDefault="00523426">
      <w:r>
        <w:t xml:space="preserve">    APPELLANTNAME       </w:t>
      </w:r>
      <w:r>
        <w:rPr>
          <w:rFonts w:hint="eastAsia"/>
        </w:rPr>
        <w:t xml:space="preserve"> </w:t>
      </w:r>
      <w:r>
        <w:t xml:space="preserve">VARCHAR2(16)   </w:t>
      </w:r>
      <w:r>
        <w:rPr>
          <w:rFonts w:hint="eastAsia"/>
        </w:rPr>
        <w:t xml:space="preserve"> </w:t>
      </w:r>
      <w:r>
        <w:t xml:space="preserve">       null    ,</w:t>
      </w:r>
    </w:p>
    <w:p w:rsidR="00523426" w:rsidRDefault="00523426">
      <w:r>
        <w:t xml:space="preserve">    CONTACTID             NUMBER(10)       </w:t>
      </w:r>
      <w:r>
        <w:rPr>
          <w:rFonts w:hint="eastAsia"/>
        </w:rPr>
        <w:t xml:space="preserve"> </w:t>
      </w:r>
      <w:r>
        <w:t xml:space="preserve">      null    ,</w:t>
      </w:r>
    </w:p>
    <w:p w:rsidR="00523426" w:rsidRDefault="00523426">
      <w:r>
        <w:t>)</w:t>
      </w:r>
    </w:p>
    <w:p w:rsidR="00523426" w:rsidRDefault="00523426">
      <w:r>
        <w:t>pctfree 10</w:t>
      </w:r>
    </w:p>
    <w:p w:rsidR="00523426" w:rsidRDefault="00523426">
      <w:r>
        <w:t>pctused 90</w:t>
      </w:r>
    </w:p>
    <w:p w:rsidR="00523426" w:rsidRDefault="00523426">
      <w:r>
        <w:t>initrans 2</w:t>
      </w:r>
    </w:p>
    <w:p w:rsidR="00523426" w:rsidRDefault="00523426">
      <w:r>
        <w:t>maxtrans 255</w:t>
      </w:r>
    </w:p>
    <w:p w:rsidR="00523426" w:rsidRDefault="00523426">
      <w:r>
        <w:t>TABLESPACE         SERVICE_RPT_DAT</w:t>
      </w:r>
      <w:r>
        <w:rPr>
          <w:rFonts w:hint="eastAsia"/>
        </w:rPr>
        <w:t>；</w:t>
      </w:r>
    </w:p>
    <w:p w:rsidR="00523426" w:rsidRDefault="00523426">
      <w:r>
        <w:rPr>
          <w:rFonts w:hint="eastAsia"/>
          <w:b/>
          <w:bCs/>
        </w:rPr>
        <w:t>经常做查询的表设置举例：</w:t>
      </w:r>
    </w:p>
    <w:p w:rsidR="00523426" w:rsidRDefault="00523426">
      <w:r>
        <w:rPr>
          <w:rFonts w:hint="eastAsia"/>
        </w:rPr>
        <w:t>create table AUTH</w:t>
      </w:r>
    </w:p>
    <w:p w:rsidR="00523426" w:rsidRDefault="00523426">
      <w:r>
        <w:rPr>
          <w:rFonts w:hint="eastAsia"/>
        </w:rPr>
        <w:t>(</w:t>
      </w:r>
    </w:p>
    <w:p w:rsidR="00523426" w:rsidRDefault="00523426">
      <w:r>
        <w:rPr>
          <w:rFonts w:hint="eastAsia"/>
        </w:rPr>
        <w:t xml:space="preserve">    AUTHID                NUMBER(10)             not null,</w:t>
      </w:r>
    </w:p>
    <w:p w:rsidR="00523426" w:rsidRDefault="00523426">
      <w:r>
        <w:rPr>
          <w:rFonts w:hint="eastAsia"/>
        </w:rPr>
        <w:t xml:space="preserve">    DESCRIPTION     VARCHAR2(50)           null </w:t>
      </w:r>
    </w:p>
    <w:p w:rsidR="00523426" w:rsidRDefault="00523426">
      <w:r>
        <w:rPr>
          <w:rFonts w:hint="eastAsia"/>
        </w:rPr>
        <w:t xml:space="preserve">    constraint PK_AUTH primary key (AUTHID)</w:t>
      </w:r>
    </w:p>
    <w:p w:rsidR="00523426" w:rsidRDefault="00523426">
      <w:r>
        <w:rPr>
          <w:rFonts w:hint="eastAsia"/>
        </w:rPr>
        <w:t>)</w:t>
      </w:r>
    </w:p>
    <w:p w:rsidR="00523426" w:rsidRDefault="00523426">
      <w:r>
        <w:rPr>
          <w:rFonts w:hint="eastAsia"/>
        </w:rPr>
        <w:t>pctfree 10</w:t>
      </w:r>
    </w:p>
    <w:p w:rsidR="00523426" w:rsidRDefault="00523426">
      <w:r>
        <w:rPr>
          <w:rFonts w:hint="eastAsia"/>
        </w:rPr>
        <w:t>pctused 40</w:t>
      </w:r>
    </w:p>
    <w:p w:rsidR="00523426" w:rsidRDefault="00523426">
      <w:r>
        <w:rPr>
          <w:rFonts w:hint="eastAsia"/>
        </w:rPr>
        <w:t>TABLESPACE         SERVICE_RPT_DAT</w:t>
      </w:r>
      <w:r>
        <w:rPr>
          <w:rFonts w:hint="eastAsia"/>
        </w:rPr>
        <w:t>；</w:t>
      </w:r>
    </w:p>
    <w:p w:rsidR="00523426" w:rsidRDefault="00523426">
      <w:pPr>
        <w:pStyle w:val="4"/>
      </w:pPr>
      <w:bookmarkStart w:id="91" w:name="_Toc35171148"/>
      <w:r>
        <w:rPr>
          <w:rFonts w:hint="eastAsia"/>
        </w:rPr>
        <w:t>范围（</w:t>
      </w:r>
      <w:r>
        <w:rPr>
          <w:rFonts w:hint="eastAsia"/>
        </w:rPr>
        <w:t>Extent</w:t>
      </w:r>
      <w:r>
        <w:rPr>
          <w:rFonts w:hint="eastAsia"/>
        </w:rPr>
        <w:t>）</w:t>
      </w:r>
      <w:bookmarkEnd w:id="91"/>
    </w:p>
    <w:p w:rsidR="00523426" w:rsidRDefault="00523426">
      <w:r>
        <w:rPr>
          <w:rFonts w:hint="eastAsia"/>
        </w:rPr>
        <w:t>数据库存储空间分配的逻辑单位，一个范围由一组数据块组成，范围是由段分配的，分配的第一个范围称初始范围，以后分配的范围称增量范围。</w:t>
      </w:r>
    </w:p>
    <w:p w:rsidR="00523426" w:rsidRDefault="00523426">
      <w:r>
        <w:rPr>
          <w:rFonts w:hint="eastAsia"/>
        </w:rPr>
        <w:t>Extent</w:t>
      </w:r>
      <w:r>
        <w:rPr>
          <w:rFonts w:hint="eastAsia"/>
        </w:rPr>
        <w:t>是段中分配空间的逻辑单元。它有如下特性：</w:t>
      </w:r>
    </w:p>
    <w:p w:rsidR="00523426" w:rsidRDefault="00523426">
      <w:pPr>
        <w:pStyle w:val="ItemList"/>
      </w:pPr>
      <w:r>
        <w:rPr>
          <w:rFonts w:hint="eastAsia"/>
        </w:rPr>
        <w:t>一个或多个范围构成一个段。</w:t>
      </w:r>
    </w:p>
    <w:p w:rsidR="00523426" w:rsidRDefault="00523426">
      <w:pPr>
        <w:pStyle w:val="ItemList"/>
      </w:pPr>
      <w:r>
        <w:rPr>
          <w:rFonts w:hint="eastAsia"/>
        </w:rPr>
        <w:t>当段增长时，范围自动添加到段中。</w:t>
      </w:r>
    </w:p>
    <w:p w:rsidR="00523426" w:rsidRDefault="00523426">
      <w:pPr>
        <w:pStyle w:val="ItemList"/>
      </w:pPr>
      <w:r>
        <w:rPr>
          <w:rFonts w:hint="eastAsia"/>
        </w:rPr>
        <w:t>DBA</w:t>
      </w:r>
      <w:r>
        <w:rPr>
          <w:rFonts w:hint="eastAsia"/>
        </w:rPr>
        <w:t>可以手工把范围加到一个段中。</w:t>
      </w:r>
    </w:p>
    <w:p w:rsidR="00523426" w:rsidRDefault="00523426">
      <w:pPr>
        <w:pStyle w:val="ItemList"/>
      </w:pPr>
      <w:r>
        <w:rPr>
          <w:rFonts w:hint="eastAsia"/>
        </w:rPr>
        <w:lastRenderedPageBreak/>
        <w:t>一个范围不能跨数据文件，即一个扩展只属于一个数据文件。</w:t>
      </w:r>
    </w:p>
    <w:p w:rsidR="00523426" w:rsidRDefault="00523426">
      <w:pPr>
        <w:pStyle w:val="ItemList"/>
      </w:pPr>
      <w:r>
        <w:rPr>
          <w:rFonts w:hint="eastAsia"/>
        </w:rPr>
        <w:t>一个范围由一片连续的</w:t>
      </w:r>
      <w:r>
        <w:rPr>
          <w:rFonts w:hint="eastAsia"/>
        </w:rPr>
        <w:t>ORACLE block</w:t>
      </w:r>
      <w:r>
        <w:rPr>
          <w:rFonts w:hint="eastAsia"/>
        </w:rPr>
        <w:t>构成。</w:t>
      </w:r>
    </w:p>
    <w:p w:rsidR="00523426" w:rsidRDefault="00523426">
      <w:r>
        <w:rPr>
          <w:rFonts w:hint="eastAsia"/>
        </w:rPr>
        <w:t>每个段在定义时有许多存储参数来控制范围的分配，主要是</w:t>
      </w:r>
      <w:r>
        <w:rPr>
          <w:rFonts w:hint="eastAsia"/>
        </w:rPr>
        <w:t>STORGAE</w:t>
      </w:r>
      <w:r>
        <w:rPr>
          <w:rFonts w:hint="eastAsia"/>
        </w:rPr>
        <w:t>参数，主要包括如下几项：</w:t>
      </w:r>
    </w:p>
    <w:p w:rsidR="00523426" w:rsidRDefault="00523426">
      <w:pPr>
        <w:pStyle w:val="ItemList"/>
      </w:pPr>
      <w:r>
        <w:rPr>
          <w:rFonts w:hint="eastAsia"/>
        </w:rPr>
        <w:t xml:space="preserve">INITIAL </w:t>
      </w:r>
      <w:r>
        <w:rPr>
          <w:rFonts w:hint="eastAsia"/>
        </w:rPr>
        <w:t>：分配给段的第一个范围的字节数，缺省为</w:t>
      </w:r>
      <w:r>
        <w:rPr>
          <w:rFonts w:hint="eastAsia"/>
        </w:rPr>
        <w:t>5</w:t>
      </w:r>
      <w:r>
        <w:rPr>
          <w:rFonts w:hint="eastAsia"/>
        </w:rPr>
        <w:t>个数据块。</w:t>
      </w:r>
    </w:p>
    <w:p w:rsidR="00523426" w:rsidRDefault="00523426">
      <w:pPr>
        <w:pStyle w:val="ItemList"/>
      </w:pPr>
      <w:r>
        <w:rPr>
          <w:rFonts w:hint="eastAsia"/>
        </w:rPr>
        <w:t>NEXT</w:t>
      </w:r>
      <w:r>
        <w:rPr>
          <w:rFonts w:hint="eastAsia"/>
        </w:rPr>
        <w:t>：分配给段的下一个增量范围的字节数，缺省为</w:t>
      </w:r>
      <w:r>
        <w:rPr>
          <w:rFonts w:hint="eastAsia"/>
        </w:rPr>
        <w:t>5</w:t>
      </w:r>
      <w:r>
        <w:rPr>
          <w:rFonts w:hint="eastAsia"/>
        </w:rPr>
        <w:t>个数据块。</w:t>
      </w:r>
    </w:p>
    <w:p w:rsidR="00523426" w:rsidRDefault="00523426">
      <w:pPr>
        <w:pStyle w:val="ItemList"/>
      </w:pPr>
      <w:r>
        <w:rPr>
          <w:rFonts w:hint="eastAsia"/>
        </w:rPr>
        <w:t xml:space="preserve">MAXEXTENTS </w:t>
      </w:r>
      <w:r>
        <w:rPr>
          <w:rFonts w:hint="eastAsia"/>
        </w:rPr>
        <w:t>：最大扩展次数。</w:t>
      </w:r>
    </w:p>
    <w:p w:rsidR="00523426" w:rsidRDefault="00523426">
      <w:pPr>
        <w:pStyle w:val="ItemList"/>
      </w:pPr>
      <w:r>
        <w:rPr>
          <w:rFonts w:hint="eastAsia"/>
        </w:rPr>
        <w:t>PCTINCREASE</w:t>
      </w:r>
      <w:r>
        <w:rPr>
          <w:rFonts w:hint="eastAsia"/>
        </w:rPr>
        <w:t>：每一个增量范围都在最新分配的增量范围上增长，这个百分数缺省为</w:t>
      </w:r>
      <w:r>
        <w:rPr>
          <w:rFonts w:hint="eastAsia"/>
        </w:rPr>
        <w:t>50</w:t>
      </w:r>
      <w:r>
        <w:rPr>
          <w:rFonts w:hint="eastAsia"/>
        </w:rPr>
        <w:t>％，建表时通常设置为</w:t>
      </w:r>
      <w:r>
        <w:rPr>
          <w:rFonts w:hint="eastAsia"/>
        </w:rPr>
        <w:t>0</w:t>
      </w:r>
      <w:r>
        <w:rPr>
          <w:rFonts w:hint="eastAsia"/>
        </w:rPr>
        <w:t>，建表空间时为</w:t>
      </w:r>
      <w:r>
        <w:rPr>
          <w:rFonts w:hint="eastAsia"/>
        </w:rPr>
        <w:t>1%</w:t>
      </w:r>
      <w:r>
        <w:rPr>
          <w:rFonts w:hint="eastAsia"/>
        </w:rPr>
        <w:t>。</w:t>
      </w:r>
    </w:p>
    <w:p w:rsidR="00523426" w:rsidRDefault="00523426">
      <w:pPr>
        <w:pStyle w:val="ItemList"/>
        <w:ind w:left="1701" w:firstLine="0"/>
      </w:pPr>
      <w:r>
        <w:rPr>
          <w:rFonts w:hint="eastAsia"/>
        </w:rPr>
        <w:t>范围在分配时，遵循如下分配方式：</w:t>
      </w:r>
    </w:p>
    <w:p w:rsidR="00523426" w:rsidRDefault="00523426">
      <w:pPr>
        <w:pStyle w:val="ItemList"/>
      </w:pPr>
      <w:r>
        <w:rPr>
          <w:rFonts w:hint="eastAsia"/>
        </w:rPr>
        <w:t>初始创建时，分配</w:t>
      </w:r>
      <w:r>
        <w:rPr>
          <w:rFonts w:hint="eastAsia"/>
        </w:rPr>
        <w:t>INITIAL</w:t>
      </w:r>
      <w:r>
        <w:rPr>
          <w:rFonts w:hint="eastAsia"/>
        </w:rPr>
        <w:t>指定大小的区。</w:t>
      </w:r>
    </w:p>
    <w:p w:rsidR="00523426" w:rsidRDefault="00523426">
      <w:pPr>
        <w:pStyle w:val="ItemList"/>
      </w:pPr>
      <w:r>
        <w:rPr>
          <w:rFonts w:hint="eastAsia"/>
        </w:rPr>
        <w:t>空间不够时，按</w:t>
      </w:r>
      <w:r>
        <w:rPr>
          <w:rFonts w:hint="eastAsia"/>
        </w:rPr>
        <w:t>NEXT</w:t>
      </w:r>
      <w:r>
        <w:rPr>
          <w:rFonts w:hint="eastAsia"/>
        </w:rPr>
        <w:t>大小分配第二个区。</w:t>
      </w:r>
    </w:p>
    <w:p w:rsidR="00523426" w:rsidRDefault="00523426">
      <w:pPr>
        <w:pStyle w:val="ItemList"/>
      </w:pPr>
      <w:r>
        <w:rPr>
          <w:rFonts w:hint="eastAsia"/>
        </w:rPr>
        <w:t>再不够时，按</w:t>
      </w:r>
      <w:r>
        <w:rPr>
          <w:rFonts w:hint="eastAsia"/>
        </w:rPr>
        <w:t>NEXT + NEXT *PCTINCREASE</w:t>
      </w:r>
      <w:r>
        <w:rPr>
          <w:rFonts w:hint="eastAsia"/>
        </w:rPr>
        <w:t>分配。</w:t>
      </w:r>
    </w:p>
    <w:p w:rsidR="00523426" w:rsidRDefault="00523426">
      <w:r>
        <w:rPr>
          <w:rFonts w:hint="eastAsia"/>
        </w:rPr>
        <w:t>可以对表、聚集、索引、回滚段、表空间等实体设置存储参数。</w:t>
      </w:r>
    </w:p>
    <w:p w:rsidR="00523426" w:rsidRDefault="00523426">
      <w:pPr>
        <w:pStyle w:val="4"/>
      </w:pPr>
      <w:bookmarkStart w:id="92" w:name="_Toc35171149"/>
      <w:r>
        <w:rPr>
          <w:rFonts w:hint="eastAsia"/>
        </w:rPr>
        <w:t>段</w:t>
      </w:r>
      <w:bookmarkEnd w:id="92"/>
    </w:p>
    <w:p w:rsidR="00523426" w:rsidRDefault="00523426">
      <w:r>
        <w:rPr>
          <w:rFonts w:hint="eastAsia"/>
        </w:rPr>
        <w:t>是表空间中一个指定类型的逻辑存储结构，它由一个或多个</w:t>
      </w:r>
      <w:r>
        <w:rPr>
          <w:rFonts w:hint="eastAsia"/>
        </w:rPr>
        <w:t>Extent</w:t>
      </w:r>
      <w:r>
        <w:rPr>
          <w:rFonts w:hint="eastAsia"/>
        </w:rPr>
        <w:t>组成，段将占用并增长存储空间，但是一个段不能跨越表空间，</w:t>
      </w:r>
      <w:r>
        <w:rPr>
          <w:rFonts w:hint="eastAsia"/>
        </w:rPr>
        <w:t>ORACLE</w:t>
      </w:r>
      <w:r>
        <w:rPr>
          <w:rFonts w:hint="eastAsia"/>
        </w:rPr>
        <w:t>中有数据段、索引段、临时段、回滚段和自举段（包含打开数据库时要装入的数据字典表）。</w:t>
      </w:r>
    </w:p>
    <w:p w:rsidR="00523426" w:rsidRDefault="00523426">
      <w:r>
        <w:rPr>
          <w:rFonts w:hint="eastAsia"/>
        </w:rPr>
        <w:t>当执行建表命令时，系统将自动创建一个段，若没有指定存储参数子句</w:t>
      </w:r>
      <w:r>
        <w:rPr>
          <w:rFonts w:hint="eastAsia"/>
        </w:rPr>
        <w:t>storage</w:t>
      </w:r>
      <w:r>
        <w:rPr>
          <w:rFonts w:hint="eastAsia"/>
        </w:rPr>
        <w:t>，则系统会用相应表空间的</w:t>
      </w:r>
      <w:r>
        <w:rPr>
          <w:rFonts w:hint="eastAsia"/>
        </w:rPr>
        <w:t>storage</w:t>
      </w:r>
      <w:r>
        <w:rPr>
          <w:rFonts w:hint="eastAsia"/>
        </w:rPr>
        <w:t>，当初始区用完后，系统会按</w:t>
      </w:r>
      <w:r>
        <w:rPr>
          <w:rFonts w:hint="eastAsia"/>
        </w:rPr>
        <w:t>next</w:t>
      </w:r>
      <w:r>
        <w:rPr>
          <w:rFonts w:hint="eastAsia"/>
        </w:rPr>
        <w:t>和</w:t>
      </w:r>
      <w:r>
        <w:rPr>
          <w:rFonts w:hint="eastAsia"/>
        </w:rPr>
        <w:t>pctincrease</w:t>
      </w:r>
      <w:r>
        <w:rPr>
          <w:rFonts w:hint="eastAsia"/>
        </w:rPr>
        <w:t>的值分配新的区。</w:t>
      </w:r>
    </w:p>
    <w:p w:rsidR="00523426" w:rsidRDefault="00523426">
      <w:r>
        <w:rPr>
          <w:rFonts w:hint="eastAsia"/>
        </w:rPr>
        <w:t>在这里要讲一个比较重要的概念：回滚段。回滚段是当某事务修改一个数据块时，用以存放数据以前映像信息的数据段。回滚段中的信息用以保存读连续性，并进行事务回滚和事务恢复。例如，如果事务通过把一列的关键值从</w:t>
      </w:r>
      <w:r>
        <w:rPr>
          <w:rFonts w:hint="eastAsia"/>
        </w:rPr>
        <w:t>10</w:t>
      </w:r>
      <w:r>
        <w:rPr>
          <w:rFonts w:hint="eastAsia"/>
        </w:rPr>
        <w:t>改为</w:t>
      </w:r>
      <w:r>
        <w:rPr>
          <w:rFonts w:hint="eastAsia"/>
        </w:rPr>
        <w:t>20</w:t>
      </w:r>
      <w:r>
        <w:rPr>
          <w:rFonts w:hint="eastAsia"/>
        </w:rPr>
        <w:t>来修改数据块，则原值</w:t>
      </w:r>
      <w:r>
        <w:rPr>
          <w:rFonts w:hint="eastAsia"/>
        </w:rPr>
        <w:t>10</w:t>
      </w:r>
      <w:r>
        <w:rPr>
          <w:rFonts w:hint="eastAsia"/>
        </w:rPr>
        <w:t>要存放于回滚段中，而数据块将具有新值</w:t>
      </w:r>
      <w:r>
        <w:rPr>
          <w:rFonts w:hint="eastAsia"/>
        </w:rPr>
        <w:t>20</w:t>
      </w:r>
      <w:r>
        <w:rPr>
          <w:rFonts w:hint="eastAsia"/>
        </w:rPr>
        <w:t>。如果事务被回滚，则值</w:t>
      </w:r>
      <w:r>
        <w:rPr>
          <w:rFonts w:hint="eastAsia"/>
        </w:rPr>
        <w:t>10</w:t>
      </w:r>
      <w:r>
        <w:rPr>
          <w:rFonts w:hint="eastAsia"/>
        </w:rPr>
        <w:t>从回滚段拷回数据块。事务产生的重做记录保证在事务提交或回滚之前保持在回滚段中，而一个事务只能用一个回滚段存放其所有的重做记录，因此，如果回滚段大小配置不恰当，当</w:t>
      </w:r>
      <w:r>
        <w:rPr>
          <w:rFonts w:hint="eastAsia"/>
        </w:rPr>
        <w:t>ORACLE</w:t>
      </w:r>
      <w:r>
        <w:rPr>
          <w:rFonts w:hint="eastAsia"/>
        </w:rPr>
        <w:t>执行一个大的事务时，就会出现回滚段溢出的错误。所以设置回滚段大小是一个比较重要的问题，这取决于数据库应用的主要事务模式（稳定的平均事务速度、频繁大型事务、不频繁大型事务），并可通过一些测试来确定。</w:t>
      </w:r>
    </w:p>
    <w:p w:rsidR="00523426" w:rsidRDefault="00523426">
      <w:r>
        <w:rPr>
          <w:rFonts w:hint="eastAsia"/>
        </w:rPr>
        <w:t>这里还有另外一个概念：临时段。用于以下</w:t>
      </w:r>
      <w:r>
        <w:rPr>
          <w:rFonts w:hint="eastAsia"/>
        </w:rPr>
        <w:t>SQL</w:t>
      </w:r>
      <w:r>
        <w:rPr>
          <w:rFonts w:hint="eastAsia"/>
        </w:rPr>
        <w:t>操作：</w:t>
      </w:r>
    </w:p>
    <w:p w:rsidR="00523426" w:rsidRDefault="00523426">
      <w:pPr>
        <w:pStyle w:val="ItemList"/>
      </w:pPr>
      <w:r>
        <w:t>CREATE INDEX</w:t>
      </w:r>
    </w:p>
    <w:p w:rsidR="00523426" w:rsidRDefault="00523426">
      <w:pPr>
        <w:pStyle w:val="ItemList"/>
      </w:pPr>
      <w:r>
        <w:rPr>
          <w:rFonts w:hint="eastAsia"/>
        </w:rPr>
        <w:t>带</w:t>
      </w:r>
      <w:r>
        <w:rPr>
          <w:rFonts w:hint="eastAsia"/>
        </w:rPr>
        <w:t>DISTINCT</w:t>
      </w:r>
      <w:r>
        <w:rPr>
          <w:rFonts w:hint="eastAsia"/>
        </w:rPr>
        <w:t>，</w:t>
      </w:r>
      <w:r>
        <w:rPr>
          <w:rFonts w:hint="eastAsia"/>
        </w:rPr>
        <w:t>ORDER BY</w:t>
      </w:r>
      <w:r>
        <w:rPr>
          <w:rFonts w:hint="eastAsia"/>
        </w:rPr>
        <w:t>，</w:t>
      </w:r>
      <w:r>
        <w:rPr>
          <w:rFonts w:hint="eastAsia"/>
        </w:rPr>
        <w:t>GROUP BY</w:t>
      </w:r>
      <w:r>
        <w:rPr>
          <w:rFonts w:hint="eastAsia"/>
        </w:rPr>
        <w:t>，</w:t>
      </w:r>
      <w:r>
        <w:rPr>
          <w:rFonts w:hint="eastAsia"/>
        </w:rPr>
        <w:t>UNION</w:t>
      </w:r>
      <w:r>
        <w:rPr>
          <w:rFonts w:hint="eastAsia"/>
        </w:rPr>
        <w:t>，</w:t>
      </w:r>
      <w:r>
        <w:rPr>
          <w:rFonts w:hint="eastAsia"/>
        </w:rPr>
        <w:t>INTERSECT</w:t>
      </w:r>
      <w:r>
        <w:rPr>
          <w:rFonts w:hint="eastAsia"/>
        </w:rPr>
        <w:t>和</w:t>
      </w:r>
      <w:r>
        <w:rPr>
          <w:rFonts w:hint="eastAsia"/>
        </w:rPr>
        <w:t>MINUS</w:t>
      </w:r>
      <w:r>
        <w:rPr>
          <w:rFonts w:hint="eastAsia"/>
        </w:rPr>
        <w:t>子句的</w:t>
      </w:r>
      <w:r>
        <w:rPr>
          <w:rFonts w:hint="eastAsia"/>
        </w:rPr>
        <w:t>SELECT</w:t>
      </w:r>
      <w:r>
        <w:rPr>
          <w:rFonts w:hint="eastAsia"/>
        </w:rPr>
        <w:t>语句</w:t>
      </w:r>
    </w:p>
    <w:p w:rsidR="00523426" w:rsidRDefault="00523426">
      <w:pPr>
        <w:pStyle w:val="ItemList"/>
      </w:pPr>
      <w:r>
        <w:rPr>
          <w:rFonts w:hint="eastAsia"/>
        </w:rPr>
        <w:t>无索引的</w:t>
      </w:r>
      <w:r>
        <w:rPr>
          <w:rFonts w:hint="eastAsia"/>
        </w:rPr>
        <w:t>JION</w:t>
      </w:r>
      <w:r>
        <w:rPr>
          <w:rFonts w:hint="eastAsia"/>
        </w:rPr>
        <w:t>语句</w:t>
      </w:r>
    </w:p>
    <w:p w:rsidR="00523426" w:rsidRDefault="00523426">
      <w:pPr>
        <w:pStyle w:val="ItemList"/>
      </w:pPr>
      <w:r>
        <w:rPr>
          <w:rFonts w:hint="eastAsia"/>
        </w:rPr>
        <w:t>某些相互关联的子查询</w:t>
      </w:r>
    </w:p>
    <w:p w:rsidR="00523426" w:rsidRDefault="00523426">
      <w:r>
        <w:rPr>
          <w:rFonts w:hint="eastAsia"/>
        </w:rPr>
        <w:t>了解了逻辑结构后，下面介绍数据库中存储对象。</w:t>
      </w:r>
    </w:p>
    <w:p w:rsidR="00523426" w:rsidRDefault="00523426">
      <w:pPr>
        <w:pStyle w:val="3"/>
      </w:pPr>
      <w:bookmarkStart w:id="93" w:name="_Toc34211692"/>
      <w:bookmarkStart w:id="94" w:name="_Toc35170805"/>
      <w:bookmarkStart w:id="95" w:name="_Toc35171150"/>
      <w:bookmarkStart w:id="96" w:name="_Toc50975908"/>
      <w:r>
        <w:rPr>
          <w:rFonts w:hint="eastAsia"/>
        </w:rPr>
        <w:lastRenderedPageBreak/>
        <w:t>表（</w:t>
      </w:r>
      <w:r>
        <w:t>Table</w:t>
      </w:r>
      <w:r>
        <w:rPr>
          <w:rFonts w:hint="eastAsia"/>
        </w:rPr>
        <w:t>）</w:t>
      </w:r>
      <w:bookmarkEnd w:id="93"/>
      <w:bookmarkEnd w:id="94"/>
      <w:bookmarkEnd w:id="95"/>
      <w:bookmarkEnd w:id="96"/>
    </w:p>
    <w:p w:rsidR="00523426" w:rsidRDefault="00523426">
      <w:pPr>
        <w:pStyle w:val="4"/>
      </w:pPr>
      <w:bookmarkStart w:id="97" w:name="_Toc35171151"/>
      <w:r>
        <w:rPr>
          <w:rFonts w:hint="eastAsia"/>
        </w:rPr>
        <w:t>表的组成</w:t>
      </w:r>
      <w:bookmarkEnd w:id="97"/>
    </w:p>
    <w:p w:rsidR="00523426" w:rsidRDefault="00523426">
      <w:r>
        <w:rPr>
          <w:rFonts w:hint="eastAsia"/>
        </w:rPr>
        <w:t>表是数据库的最基本的逻辑结构，一切数据都存放在表中，一个</w:t>
      </w:r>
      <w:r>
        <w:rPr>
          <w:rFonts w:hint="eastAsia"/>
        </w:rPr>
        <w:t>ORACLE</w:t>
      </w:r>
      <w:r>
        <w:rPr>
          <w:rFonts w:hint="eastAsia"/>
        </w:rPr>
        <w:t>数据库就是由若干个数据表组成。其它数据库对象都是为了用户很好地操作表中的数据。表是关系模型中反映实体与属性关系的二维表格，它由列和行组成，通过行与列的关系，表达出了实体与属性的关系，如</w:t>
      </w:r>
      <w:r w:rsidR="009C08DC">
        <w:fldChar w:fldCharType="begin"/>
      </w:r>
      <w:r w:rsidR="00642883">
        <w:instrText xml:space="preserve"> REF _Ref33419541 \r \h </w:instrText>
      </w:r>
      <w:r w:rsidR="009C08DC">
        <w:fldChar w:fldCharType="separate"/>
      </w:r>
      <w:r>
        <w:rPr>
          <w:rFonts w:hint="eastAsia"/>
        </w:rPr>
        <w:t>图</w:t>
      </w:r>
      <w:r>
        <w:rPr>
          <w:rFonts w:hint="eastAsia"/>
        </w:rPr>
        <w:t>1-6</w:t>
      </w:r>
      <w:r w:rsidR="009C08DC">
        <w:fldChar w:fldCharType="end"/>
      </w:r>
      <w:r>
        <w:rPr>
          <w:rFonts w:hint="eastAsia"/>
        </w:rPr>
        <w:t>所示。</w:t>
      </w:r>
    </w:p>
    <w:p w:rsidR="00523426" w:rsidRDefault="00BC7E93">
      <w:pPr>
        <w:pStyle w:val="Figure"/>
      </w:pPr>
      <w:r>
        <w:rPr>
          <w:rFonts w:hint="eastAsia"/>
          <w:noProof/>
        </w:rPr>
        <w:drawing>
          <wp:inline distT="0" distB="0" distL="0" distR="0">
            <wp:extent cx="4257675" cy="134302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4257675" cy="1343025"/>
                    </a:xfrm>
                    <a:prstGeom prst="rect">
                      <a:avLst/>
                    </a:prstGeom>
                    <a:noFill/>
                    <a:ln w="9525">
                      <a:noFill/>
                      <a:miter lim="800000"/>
                      <a:headEnd/>
                      <a:tailEnd/>
                    </a:ln>
                  </pic:spPr>
                </pic:pic>
              </a:graphicData>
            </a:graphic>
          </wp:inline>
        </w:drawing>
      </w:r>
    </w:p>
    <w:p w:rsidR="00523426" w:rsidRDefault="00523426">
      <w:pPr>
        <w:pStyle w:val="FigureDescription"/>
      </w:pPr>
      <w:bookmarkStart w:id="98" w:name="_Ref33419541"/>
      <w:bookmarkStart w:id="99" w:name="_Toc35171152"/>
      <w:r>
        <w:rPr>
          <w:rFonts w:hint="eastAsia"/>
        </w:rPr>
        <w:t>表（</w:t>
      </w:r>
      <w:r>
        <w:t>Table</w:t>
      </w:r>
      <w:r>
        <w:rPr>
          <w:rFonts w:hint="eastAsia"/>
        </w:rPr>
        <w:t>）的组成</w:t>
      </w:r>
      <w:bookmarkEnd w:id="98"/>
      <w:bookmarkEnd w:id="99"/>
    </w:p>
    <w:p w:rsidR="00523426" w:rsidRDefault="00523426">
      <w:r>
        <w:rPr>
          <w:rFonts w:hint="eastAsia"/>
        </w:rPr>
        <w:t>表的组成部分有：</w:t>
      </w:r>
    </w:p>
    <w:p w:rsidR="00523426" w:rsidRDefault="00523426">
      <w:r>
        <w:rPr>
          <w:rFonts w:hint="eastAsia"/>
        </w:rPr>
        <w:t>列</w:t>
      </w:r>
      <w:r>
        <w:t>/</w:t>
      </w:r>
      <w:r>
        <w:rPr>
          <w:rFonts w:hint="eastAsia"/>
        </w:rPr>
        <w:t>域</w:t>
      </w:r>
      <w:r>
        <w:t>/</w:t>
      </w:r>
      <w:r>
        <w:rPr>
          <w:rFonts w:hint="eastAsia"/>
        </w:rPr>
        <w:t>字段：表的内容，也就是实体的各个属性，组成了表的各个列。</w:t>
      </w:r>
    </w:p>
    <w:p w:rsidR="00523426" w:rsidRDefault="00523426">
      <w:pPr>
        <w:pStyle w:val="ItemList"/>
      </w:pPr>
      <w:r>
        <w:rPr>
          <w:rFonts w:hint="eastAsia"/>
        </w:rPr>
        <w:t>列名：列的名称。</w:t>
      </w:r>
    </w:p>
    <w:p w:rsidR="00523426" w:rsidRDefault="00523426">
      <w:pPr>
        <w:pStyle w:val="ItemList"/>
      </w:pPr>
      <w:r>
        <w:rPr>
          <w:rFonts w:hint="eastAsia"/>
        </w:rPr>
        <w:t>长度：该列所能容纳的最大数据位数。</w:t>
      </w:r>
    </w:p>
    <w:p w:rsidR="00523426" w:rsidRDefault="00523426">
      <w:pPr>
        <w:pStyle w:val="ItemList"/>
      </w:pPr>
      <w:r>
        <w:rPr>
          <w:rFonts w:hint="eastAsia"/>
        </w:rPr>
        <w:t>类型：该列存储的数据类型，常用数据类型如</w:t>
      </w:r>
      <w:r w:rsidR="009C08DC">
        <w:fldChar w:fldCharType="begin"/>
      </w:r>
      <w:r w:rsidR="00642883">
        <w:instrText xml:space="preserve"> REF _Ref33419953 \r \h </w:instrText>
      </w:r>
      <w:r w:rsidR="009C08DC">
        <w:fldChar w:fldCharType="separate"/>
      </w:r>
      <w:r>
        <w:t xml:space="preserve">0.0.0  0. </w:t>
      </w:r>
      <w:r w:rsidR="009C08DC">
        <w:fldChar w:fldCharType="end"/>
      </w:r>
      <w:r>
        <w:rPr>
          <w:rFonts w:hint="eastAsia"/>
        </w:rPr>
        <w:t>所示。</w:t>
      </w:r>
    </w:p>
    <w:p w:rsidR="00523426" w:rsidRDefault="00523426">
      <w:pPr>
        <w:pStyle w:val="ItemList"/>
      </w:pPr>
      <w:r>
        <w:rPr>
          <w:rFonts w:hint="eastAsia"/>
        </w:rPr>
        <w:t>关键字：该列能唯一表示一行内容，则称该列为关键字。</w:t>
      </w:r>
    </w:p>
    <w:p w:rsidR="00523426" w:rsidRDefault="00523426">
      <w:pPr>
        <w:pStyle w:val="ItemList"/>
      </w:pPr>
      <w:r>
        <w:rPr>
          <w:rFonts w:hint="eastAsia"/>
        </w:rPr>
        <w:t>非空列：该列值是不能为空的。</w:t>
      </w:r>
    </w:p>
    <w:p w:rsidR="00523426" w:rsidRDefault="00523426">
      <w:pPr>
        <w:pStyle w:val="TableDescription"/>
        <w:numPr>
          <w:ilvl w:val="6"/>
          <w:numId w:val="40"/>
        </w:numPr>
        <w:ind w:left="1701"/>
      </w:pPr>
      <w:bookmarkStart w:id="100" w:name="_Ref33419953"/>
      <w:bookmarkStart w:id="101" w:name="_Toc35171153"/>
      <w:r>
        <w:rPr>
          <w:rFonts w:hint="eastAsia"/>
        </w:rPr>
        <w:t>常用数据类型</w:t>
      </w:r>
      <w:bookmarkEnd w:id="100"/>
      <w:bookmarkEnd w:id="101"/>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160"/>
        <w:gridCol w:w="2379"/>
      </w:tblGrid>
      <w:tr w:rsidR="00523426">
        <w:tc>
          <w:tcPr>
            <w:tcW w:w="2160" w:type="dxa"/>
            <w:vAlign w:val="center"/>
          </w:tcPr>
          <w:p w:rsidR="00523426" w:rsidRDefault="00523426">
            <w:pPr>
              <w:pStyle w:val="TableText"/>
            </w:pPr>
            <w:r>
              <w:rPr>
                <w:rFonts w:hint="eastAsia"/>
              </w:rPr>
              <w:t>数据类型</w:t>
            </w:r>
          </w:p>
        </w:tc>
        <w:tc>
          <w:tcPr>
            <w:tcW w:w="2160" w:type="dxa"/>
            <w:vAlign w:val="center"/>
          </w:tcPr>
          <w:p w:rsidR="00523426" w:rsidRDefault="00523426">
            <w:pPr>
              <w:pStyle w:val="TableText"/>
            </w:pPr>
            <w:r>
              <w:rPr>
                <w:rFonts w:hint="eastAsia"/>
              </w:rPr>
              <w:t>说明</w:t>
            </w:r>
          </w:p>
        </w:tc>
        <w:tc>
          <w:tcPr>
            <w:tcW w:w="2379" w:type="dxa"/>
            <w:vAlign w:val="center"/>
          </w:tcPr>
          <w:p w:rsidR="00523426" w:rsidRDefault="00523426">
            <w:pPr>
              <w:pStyle w:val="TableText"/>
            </w:pPr>
            <w:r>
              <w:rPr>
                <w:rFonts w:hint="eastAsia"/>
              </w:rPr>
              <w:t>串长度</w:t>
            </w:r>
          </w:p>
        </w:tc>
      </w:tr>
      <w:tr w:rsidR="00523426">
        <w:tc>
          <w:tcPr>
            <w:tcW w:w="2160" w:type="dxa"/>
            <w:vAlign w:val="center"/>
          </w:tcPr>
          <w:p w:rsidR="00523426" w:rsidRDefault="00523426">
            <w:pPr>
              <w:pStyle w:val="TableText"/>
            </w:pPr>
            <w:r>
              <w:t>Char</w:t>
            </w:r>
            <w:r>
              <w:rPr>
                <w:rFonts w:hint="eastAsia"/>
              </w:rPr>
              <w:t>（长度）</w:t>
            </w:r>
          </w:p>
        </w:tc>
        <w:tc>
          <w:tcPr>
            <w:tcW w:w="2160" w:type="dxa"/>
            <w:vAlign w:val="center"/>
          </w:tcPr>
          <w:p w:rsidR="00523426" w:rsidRDefault="00523426">
            <w:pPr>
              <w:pStyle w:val="TableText"/>
            </w:pPr>
            <w:r>
              <w:rPr>
                <w:rFonts w:hint="eastAsia"/>
              </w:rPr>
              <w:t>定长字符串</w:t>
            </w:r>
          </w:p>
        </w:tc>
        <w:tc>
          <w:tcPr>
            <w:tcW w:w="2379" w:type="dxa"/>
            <w:vAlign w:val="center"/>
          </w:tcPr>
          <w:p w:rsidR="00523426" w:rsidRDefault="00523426">
            <w:pPr>
              <w:pStyle w:val="TableText"/>
            </w:pPr>
            <w:r>
              <w:t>255</w:t>
            </w:r>
          </w:p>
        </w:tc>
      </w:tr>
      <w:tr w:rsidR="00523426">
        <w:tc>
          <w:tcPr>
            <w:tcW w:w="2160" w:type="dxa"/>
            <w:vAlign w:val="center"/>
          </w:tcPr>
          <w:p w:rsidR="00523426" w:rsidRDefault="00523426">
            <w:pPr>
              <w:pStyle w:val="TableText"/>
            </w:pPr>
            <w:r>
              <w:t>Varchar</w:t>
            </w:r>
            <w:r>
              <w:rPr>
                <w:rFonts w:hint="eastAsia"/>
              </w:rPr>
              <w:t>（长度）</w:t>
            </w:r>
          </w:p>
        </w:tc>
        <w:tc>
          <w:tcPr>
            <w:tcW w:w="2160" w:type="dxa"/>
            <w:vAlign w:val="center"/>
          </w:tcPr>
          <w:p w:rsidR="00523426" w:rsidRDefault="00523426">
            <w:pPr>
              <w:pStyle w:val="TableText"/>
            </w:pPr>
            <w:r>
              <w:rPr>
                <w:rFonts w:hint="eastAsia"/>
              </w:rPr>
              <w:t>变长字符串</w:t>
            </w:r>
          </w:p>
        </w:tc>
        <w:tc>
          <w:tcPr>
            <w:tcW w:w="2379" w:type="dxa"/>
            <w:vAlign w:val="center"/>
          </w:tcPr>
          <w:p w:rsidR="00523426" w:rsidRDefault="00523426">
            <w:pPr>
              <w:pStyle w:val="TableText"/>
            </w:pPr>
            <w:r>
              <w:t>2000</w:t>
            </w:r>
          </w:p>
        </w:tc>
      </w:tr>
      <w:tr w:rsidR="00523426">
        <w:tc>
          <w:tcPr>
            <w:tcW w:w="2160" w:type="dxa"/>
            <w:vAlign w:val="center"/>
          </w:tcPr>
          <w:p w:rsidR="00523426" w:rsidRDefault="00523426">
            <w:pPr>
              <w:pStyle w:val="TableText"/>
            </w:pPr>
            <w:r>
              <w:t>Number</w:t>
            </w:r>
            <w:r>
              <w:rPr>
                <w:rFonts w:hint="eastAsia"/>
              </w:rPr>
              <w:t>（精度，比例）</w:t>
            </w:r>
          </w:p>
        </w:tc>
        <w:tc>
          <w:tcPr>
            <w:tcW w:w="2160" w:type="dxa"/>
            <w:vAlign w:val="center"/>
          </w:tcPr>
          <w:p w:rsidR="00523426" w:rsidRDefault="00523426">
            <w:pPr>
              <w:pStyle w:val="TableText"/>
            </w:pPr>
            <w:r>
              <w:rPr>
                <w:rFonts w:hint="eastAsia"/>
              </w:rPr>
              <w:t>数字</w:t>
            </w:r>
          </w:p>
        </w:tc>
        <w:tc>
          <w:tcPr>
            <w:tcW w:w="2379" w:type="dxa"/>
            <w:vAlign w:val="center"/>
          </w:tcPr>
          <w:p w:rsidR="00523426" w:rsidRDefault="00523426">
            <w:pPr>
              <w:pStyle w:val="TableText"/>
            </w:pPr>
          </w:p>
        </w:tc>
      </w:tr>
      <w:tr w:rsidR="00523426">
        <w:tc>
          <w:tcPr>
            <w:tcW w:w="2160" w:type="dxa"/>
            <w:vAlign w:val="center"/>
          </w:tcPr>
          <w:p w:rsidR="00523426" w:rsidRDefault="00523426">
            <w:pPr>
              <w:pStyle w:val="TableText"/>
            </w:pPr>
            <w:r>
              <w:t>Date</w:t>
            </w:r>
          </w:p>
        </w:tc>
        <w:tc>
          <w:tcPr>
            <w:tcW w:w="2160" w:type="dxa"/>
            <w:vAlign w:val="center"/>
          </w:tcPr>
          <w:p w:rsidR="00523426" w:rsidRDefault="00523426">
            <w:pPr>
              <w:pStyle w:val="TableText"/>
            </w:pPr>
            <w:r>
              <w:rPr>
                <w:rFonts w:hint="eastAsia"/>
              </w:rPr>
              <w:t>日期时间</w:t>
            </w:r>
          </w:p>
        </w:tc>
        <w:tc>
          <w:tcPr>
            <w:tcW w:w="2379" w:type="dxa"/>
            <w:vAlign w:val="center"/>
          </w:tcPr>
          <w:p w:rsidR="00523426" w:rsidRDefault="00523426">
            <w:pPr>
              <w:pStyle w:val="TableText"/>
            </w:pPr>
          </w:p>
        </w:tc>
      </w:tr>
      <w:tr w:rsidR="00523426">
        <w:tc>
          <w:tcPr>
            <w:tcW w:w="2160" w:type="dxa"/>
            <w:vAlign w:val="center"/>
          </w:tcPr>
          <w:p w:rsidR="00523426" w:rsidRDefault="00523426">
            <w:pPr>
              <w:pStyle w:val="TableText"/>
            </w:pPr>
            <w:r>
              <w:t>Long</w:t>
            </w:r>
            <w:r>
              <w:rPr>
                <w:rFonts w:hint="eastAsia"/>
              </w:rPr>
              <w:t>（长度）</w:t>
            </w:r>
          </w:p>
        </w:tc>
        <w:tc>
          <w:tcPr>
            <w:tcW w:w="2160" w:type="dxa"/>
            <w:vAlign w:val="center"/>
          </w:tcPr>
          <w:p w:rsidR="00523426" w:rsidRDefault="00523426">
            <w:pPr>
              <w:pStyle w:val="TableText"/>
            </w:pPr>
            <w:r>
              <w:rPr>
                <w:rFonts w:hint="eastAsia"/>
              </w:rPr>
              <w:t>大型可变长字符串</w:t>
            </w:r>
          </w:p>
        </w:tc>
        <w:tc>
          <w:tcPr>
            <w:tcW w:w="2379" w:type="dxa"/>
            <w:vAlign w:val="center"/>
          </w:tcPr>
          <w:p w:rsidR="00523426" w:rsidRDefault="00523426">
            <w:pPr>
              <w:pStyle w:val="TableText"/>
            </w:pPr>
            <w:r>
              <w:t>21</w:t>
            </w:r>
            <w:r>
              <w:rPr>
                <w:rFonts w:hint="eastAsia"/>
              </w:rPr>
              <w:t>亿</w:t>
            </w:r>
          </w:p>
        </w:tc>
      </w:tr>
    </w:tbl>
    <w:p w:rsidR="00523426" w:rsidRDefault="00523426"/>
    <w:p w:rsidR="00523426" w:rsidRDefault="00523426">
      <w:r>
        <w:rPr>
          <w:rFonts w:hint="eastAsia"/>
        </w:rPr>
        <w:t>行</w:t>
      </w:r>
      <w:r>
        <w:t>/</w:t>
      </w:r>
      <w:r>
        <w:rPr>
          <w:rFonts w:hint="eastAsia"/>
        </w:rPr>
        <w:t>记录：表中所有列组合在一起形成的一条信息，称之为一行或一条记录。</w:t>
      </w:r>
    </w:p>
    <w:p w:rsidR="00523426" w:rsidRDefault="00523426">
      <w:pPr>
        <w:pStyle w:val="ItemList"/>
      </w:pPr>
      <w:r>
        <w:rPr>
          <w:rFonts w:hint="eastAsia"/>
        </w:rPr>
        <w:t>所属表：记录一定是归属于某一张表的。</w:t>
      </w:r>
    </w:p>
    <w:p w:rsidR="00523426" w:rsidRDefault="00523426">
      <w:pPr>
        <w:pStyle w:val="ItemList"/>
      </w:pPr>
      <w:r>
        <w:rPr>
          <w:rFonts w:hint="eastAsia"/>
        </w:rPr>
        <w:t>行号：每条记录在数据库中的一个定位位置。在</w:t>
      </w:r>
      <w:r>
        <w:rPr>
          <w:rFonts w:hint="eastAsia"/>
        </w:rPr>
        <w:t>ORACLE</w:t>
      </w:r>
      <w:r>
        <w:rPr>
          <w:rFonts w:hint="eastAsia"/>
        </w:rPr>
        <w:t>数据库中，每张表有一系统提供的伪列来定位每条记录。</w:t>
      </w:r>
    </w:p>
    <w:p w:rsidR="00523426" w:rsidRDefault="00523426">
      <w:pPr>
        <w:pStyle w:val="ItemList"/>
      </w:pPr>
      <w:r>
        <w:rPr>
          <w:rFonts w:hint="eastAsia"/>
        </w:rPr>
        <w:t>记录长度：该记录所有非空列的长度求和得出的字节数。</w:t>
      </w:r>
    </w:p>
    <w:p w:rsidR="00523426" w:rsidRDefault="00523426">
      <w:pPr>
        <w:pStyle w:val="4"/>
      </w:pPr>
      <w:bookmarkStart w:id="102" w:name="_Toc35171154"/>
      <w:r>
        <w:rPr>
          <w:rFonts w:hint="eastAsia"/>
        </w:rPr>
        <w:lastRenderedPageBreak/>
        <w:t>建表命令</w:t>
      </w:r>
      <w:bookmarkEnd w:id="102"/>
    </w:p>
    <w:p w:rsidR="00523426" w:rsidRDefault="00523426">
      <w:r>
        <w:rPr>
          <w:rFonts w:hint="eastAsia"/>
        </w:rPr>
        <w:t>建表命令如下：</w:t>
      </w:r>
    </w:p>
    <w:p w:rsidR="00523426" w:rsidRDefault="00523426">
      <w:r>
        <w:t xml:space="preserve">CREATE TABLE tablename </w:t>
      </w:r>
    </w:p>
    <w:p w:rsidR="00523426" w:rsidRDefault="00523426">
      <w:r>
        <w:tab/>
      </w:r>
      <w:r>
        <w:tab/>
        <w:t>(column1 datatype [DEFAULT expression] [constraint],</w:t>
      </w:r>
    </w:p>
    <w:p w:rsidR="00523426" w:rsidRDefault="00523426">
      <w:r>
        <w:tab/>
      </w:r>
      <w:r>
        <w:tab/>
        <w:t xml:space="preserve"> column1 datatype [DEFAULT expression] [constraint],</w:t>
      </w:r>
    </w:p>
    <w:p w:rsidR="00523426" w:rsidRDefault="00523426">
      <w:r>
        <w:rPr>
          <w:rFonts w:hint="eastAsia"/>
        </w:rPr>
        <w:tab/>
      </w:r>
      <w:r>
        <w:rPr>
          <w:rFonts w:hint="eastAsia"/>
        </w:rPr>
        <w:tab/>
        <w:t xml:space="preserve"> </w:t>
      </w:r>
      <w:r>
        <w:rPr>
          <w:rFonts w:hint="eastAsia"/>
        </w:rPr>
        <w:t>……）</w:t>
      </w:r>
    </w:p>
    <w:p w:rsidR="00523426" w:rsidRDefault="00523426">
      <w:r>
        <w:rPr>
          <w:rFonts w:hint="eastAsia"/>
        </w:rPr>
        <w:tab/>
      </w:r>
      <w:r>
        <w:rPr>
          <w:rFonts w:hint="eastAsia"/>
        </w:rPr>
        <w:tab/>
        <w:t>[STORAGE</w:t>
      </w:r>
      <w:r>
        <w:rPr>
          <w:rFonts w:hint="eastAsia"/>
        </w:rPr>
        <w:t>子句</w:t>
      </w:r>
      <w:r>
        <w:rPr>
          <w:rFonts w:hint="eastAsia"/>
        </w:rPr>
        <w:t>]</w:t>
      </w:r>
    </w:p>
    <w:p w:rsidR="00523426" w:rsidRDefault="00523426">
      <w:r>
        <w:rPr>
          <w:rFonts w:hint="eastAsia"/>
        </w:rPr>
        <w:tab/>
      </w:r>
      <w:r>
        <w:rPr>
          <w:rFonts w:hint="eastAsia"/>
        </w:rPr>
        <w:tab/>
        <w:t>[</w:t>
      </w:r>
      <w:r>
        <w:rPr>
          <w:rFonts w:hint="eastAsia"/>
        </w:rPr>
        <w:t>其他子句</w:t>
      </w:r>
      <w:r>
        <w:rPr>
          <w:rFonts w:hint="eastAsia"/>
        </w:rPr>
        <w:t>]</w:t>
      </w:r>
      <w:r>
        <w:rPr>
          <w:rFonts w:hint="eastAsia"/>
        </w:rPr>
        <w:t>；</w:t>
      </w:r>
    </w:p>
    <w:p w:rsidR="00523426" w:rsidRDefault="00523426">
      <w:pPr>
        <w:rPr>
          <w:b/>
        </w:rPr>
      </w:pPr>
      <w:r>
        <w:rPr>
          <w:rFonts w:hint="eastAsia"/>
          <w:b/>
        </w:rPr>
        <w:t>建表举例：</w:t>
      </w:r>
    </w:p>
    <w:p w:rsidR="00523426" w:rsidRDefault="00523426">
      <w:r>
        <w:t>create table AUTOCALLLOG</w:t>
      </w:r>
    </w:p>
    <w:p w:rsidR="00523426" w:rsidRDefault="00523426">
      <w:r>
        <w:t>(    ID              VARCHAR2(20)          not  null ,</w:t>
      </w:r>
    </w:p>
    <w:p w:rsidR="00523426" w:rsidRDefault="00523426">
      <w:r>
        <w:t xml:space="preserve">    CityId          NUMBER(4)              NULL</w:t>
      </w:r>
    </w:p>
    <w:p w:rsidR="00523426" w:rsidRDefault="00523426">
      <w:r>
        <w:t>)</w:t>
      </w:r>
    </w:p>
    <w:p w:rsidR="00523426" w:rsidRDefault="00523426">
      <w:r>
        <w:t xml:space="preserve">    TABLESPACE    SERVICE_HIST_DAT</w:t>
      </w:r>
    </w:p>
    <w:p w:rsidR="00523426" w:rsidRDefault="00523426">
      <w:r>
        <w:t xml:space="preserve">    PCTFREE             10</w:t>
      </w:r>
    </w:p>
    <w:p w:rsidR="00523426" w:rsidRDefault="00523426">
      <w:r>
        <w:t xml:space="preserve">    PCTUSED             90</w:t>
      </w:r>
    </w:p>
    <w:p w:rsidR="00523426" w:rsidRDefault="00523426">
      <w:r>
        <w:t xml:space="preserve">    STORAGE</w:t>
      </w:r>
    </w:p>
    <w:p w:rsidR="00523426" w:rsidRDefault="00523426">
      <w:r>
        <w:t xml:space="preserve">    ( INITIAL          10M</w:t>
      </w:r>
    </w:p>
    <w:p w:rsidR="00523426" w:rsidRDefault="00523426">
      <w:r>
        <w:t xml:space="preserve">      NEXT               10M</w:t>
      </w:r>
    </w:p>
    <w:p w:rsidR="00523426" w:rsidRDefault="00523426">
      <w:r>
        <w:t xml:space="preserve">      MINEXTENTS         2</w:t>
      </w:r>
    </w:p>
    <w:p w:rsidR="00523426" w:rsidRDefault="00523426">
      <w:r>
        <w:t xml:space="preserve">      MAXEXTENTS       500</w:t>
      </w:r>
    </w:p>
    <w:p w:rsidR="00523426" w:rsidRDefault="00523426">
      <w:r>
        <w:t xml:space="preserve">      pctincrease        0</w:t>
      </w:r>
    </w:p>
    <w:p w:rsidR="00523426" w:rsidRDefault="00523426">
      <w:r>
        <w:t xml:space="preserve">    )</w:t>
      </w:r>
      <w:r>
        <w:rPr>
          <w:rFonts w:hint="eastAsia"/>
        </w:rPr>
        <w:t>；</w:t>
      </w:r>
    </w:p>
    <w:p w:rsidR="00523426" w:rsidRDefault="00523426">
      <w:pPr>
        <w:pStyle w:val="4"/>
      </w:pPr>
      <w:bookmarkStart w:id="103" w:name="_Toc35171155"/>
      <w:r>
        <w:rPr>
          <w:rFonts w:hint="eastAsia"/>
        </w:rPr>
        <w:t>删除表中数据</w:t>
      </w:r>
      <w:bookmarkEnd w:id="103"/>
    </w:p>
    <w:p w:rsidR="00523426" w:rsidRDefault="00523426">
      <w:r>
        <w:rPr>
          <w:rFonts w:hint="eastAsia"/>
        </w:rPr>
        <w:t>删除表中数据有以下两种方式：</w:t>
      </w:r>
    </w:p>
    <w:p w:rsidR="00523426" w:rsidRDefault="00523426">
      <w:pPr>
        <w:pStyle w:val="ItemList"/>
      </w:pPr>
      <w:r>
        <w:rPr>
          <w:rFonts w:hint="eastAsia"/>
        </w:rPr>
        <w:t xml:space="preserve">Delete </w:t>
      </w:r>
      <w:r>
        <w:rPr>
          <w:rFonts w:hint="eastAsia"/>
        </w:rPr>
        <w:t>：删除数据时，数据库需要写日志，</w:t>
      </w:r>
      <w:r>
        <w:rPr>
          <w:rFonts w:hint="eastAsia"/>
        </w:rPr>
        <w:t>ORACLE</w:t>
      </w:r>
      <w:r>
        <w:rPr>
          <w:rFonts w:hint="eastAsia"/>
        </w:rPr>
        <w:t>数据库还需要占用回滚段，每次事务越大，对数据库的冲击越大，所以在删除或者更新数据时，一定要注意控制事务的大小。</w:t>
      </w:r>
      <w:r>
        <w:rPr>
          <w:rFonts w:hint="eastAsia"/>
        </w:rPr>
        <w:t>ORACLE</w:t>
      </w:r>
      <w:r>
        <w:rPr>
          <w:rFonts w:hint="eastAsia"/>
        </w:rPr>
        <w:t>数据库在删除或更新数据时，</w:t>
      </w:r>
      <w:r>
        <w:rPr>
          <w:rFonts w:hint="eastAsia"/>
        </w:rPr>
        <w:t>where</w:t>
      </w:r>
      <w:r>
        <w:rPr>
          <w:rFonts w:hint="eastAsia"/>
        </w:rPr>
        <w:t>条件中加</w:t>
      </w:r>
      <w:r>
        <w:rPr>
          <w:rFonts w:hint="eastAsia"/>
        </w:rPr>
        <w:t>rownum</w:t>
      </w:r>
      <w:r>
        <w:rPr>
          <w:rFonts w:hint="eastAsia"/>
        </w:rPr>
        <w:t>控制每次删除或更新的数量，如：</w:t>
      </w:r>
    </w:p>
    <w:p w:rsidR="00523426" w:rsidRDefault="00523426">
      <w:r>
        <w:t xml:space="preserve">       delete from t_my_table where ... and rownum &lt; 2000</w:t>
      </w:r>
      <w:r>
        <w:rPr>
          <w:rFonts w:hint="eastAsia"/>
        </w:rPr>
        <w:t>；</w:t>
      </w:r>
    </w:p>
    <w:p w:rsidR="00523426" w:rsidRDefault="00523426">
      <w:pPr>
        <w:pStyle w:val="ItemList"/>
      </w:pPr>
      <w:r>
        <w:rPr>
          <w:rFonts w:hint="eastAsia"/>
        </w:rPr>
        <w:t>Truncate</w:t>
      </w:r>
      <w:r>
        <w:rPr>
          <w:rFonts w:hint="eastAsia"/>
        </w:rPr>
        <w:t>：删除表中所有数据，并回收空间。</w:t>
      </w:r>
    </w:p>
    <w:p w:rsidR="00523426" w:rsidRDefault="00523426">
      <w:pPr>
        <w:pStyle w:val="NotesHeadingCharChar"/>
      </w:pPr>
      <w:r>
        <w:rPr>
          <w:rFonts w:hint="eastAsia"/>
        </w:rPr>
        <w:sym w:font="Wingdings" w:char="F026"/>
      </w:r>
      <w:r>
        <w:rPr>
          <w:rFonts w:hint="eastAsia"/>
        </w:rPr>
        <w:t xml:space="preserve">  </w:t>
      </w:r>
      <w:r>
        <w:rPr>
          <w:rFonts w:hint="eastAsia"/>
        </w:rPr>
        <w:t>说明：</w:t>
      </w:r>
    </w:p>
    <w:p w:rsidR="00523426" w:rsidRDefault="00523426">
      <w:pPr>
        <w:pStyle w:val="NotesText"/>
        <w:spacing w:beforeLines="0"/>
        <w:ind w:left="1680" w:firstLine="0"/>
      </w:pPr>
      <w:r>
        <w:rPr>
          <w:rFonts w:hint="eastAsia"/>
        </w:rPr>
        <w:t>用</w:t>
      </w:r>
      <w:r>
        <w:rPr>
          <w:rFonts w:hint="eastAsia"/>
        </w:rPr>
        <w:t>Delete</w:t>
      </w:r>
      <w:r>
        <w:rPr>
          <w:rFonts w:hint="eastAsia"/>
        </w:rPr>
        <w:t>删除数据时，只删除数据，但不释放空间，并且产生碎片。</w:t>
      </w:r>
    </w:p>
    <w:p w:rsidR="00523426" w:rsidRDefault="00523426">
      <w:pPr>
        <w:pStyle w:val="NotesText"/>
        <w:spacing w:beforeLines="0"/>
        <w:ind w:left="1680" w:firstLine="0"/>
      </w:pPr>
      <w:r>
        <w:rPr>
          <w:rFonts w:hint="eastAsia"/>
        </w:rPr>
        <w:t>可以采用导出后</w:t>
      </w:r>
      <w:r>
        <w:rPr>
          <w:rFonts w:hint="eastAsia"/>
        </w:rPr>
        <w:t xml:space="preserve">truncate </w:t>
      </w:r>
      <w:r>
        <w:rPr>
          <w:rFonts w:hint="eastAsia"/>
        </w:rPr>
        <w:t>表，然后再导入的方法解决碎片的问题。</w:t>
      </w:r>
    </w:p>
    <w:p w:rsidR="00523426" w:rsidRDefault="00523426">
      <w:pPr>
        <w:pStyle w:val="4"/>
      </w:pPr>
      <w:bookmarkStart w:id="104" w:name="_Toc35171156"/>
      <w:r>
        <w:rPr>
          <w:rFonts w:hint="eastAsia"/>
        </w:rPr>
        <w:t>删除表</w:t>
      </w:r>
      <w:bookmarkEnd w:id="104"/>
    </w:p>
    <w:p w:rsidR="00523426" w:rsidRDefault="00523426">
      <w:r>
        <w:rPr>
          <w:rFonts w:hint="eastAsia"/>
        </w:rPr>
        <w:t>删除表命令为</w:t>
      </w:r>
      <w:r>
        <w:rPr>
          <w:rFonts w:hint="eastAsia"/>
        </w:rPr>
        <w:t>DROP</w:t>
      </w:r>
      <w:r>
        <w:rPr>
          <w:rFonts w:hint="eastAsia"/>
        </w:rPr>
        <w:t>，利用</w:t>
      </w:r>
      <w:r>
        <w:rPr>
          <w:rFonts w:hint="eastAsia"/>
        </w:rPr>
        <w:t>DROP</w:t>
      </w:r>
      <w:r>
        <w:rPr>
          <w:rFonts w:hint="eastAsia"/>
        </w:rPr>
        <w:t>命令删除表注意：</w:t>
      </w:r>
    </w:p>
    <w:p w:rsidR="00523426" w:rsidRDefault="00523426">
      <w:pPr>
        <w:pStyle w:val="ItemList"/>
      </w:pPr>
      <w:r>
        <w:rPr>
          <w:rFonts w:hint="eastAsia"/>
        </w:rPr>
        <w:t>删除表中全部行。</w:t>
      </w:r>
    </w:p>
    <w:p w:rsidR="00523426" w:rsidRDefault="00523426">
      <w:pPr>
        <w:pStyle w:val="ItemList"/>
      </w:pPr>
      <w:r>
        <w:rPr>
          <w:rFonts w:hint="eastAsia"/>
        </w:rPr>
        <w:lastRenderedPageBreak/>
        <w:t>删除表中全部索引。</w:t>
      </w:r>
    </w:p>
    <w:p w:rsidR="00523426" w:rsidRDefault="00523426">
      <w:pPr>
        <w:pStyle w:val="ItemList"/>
      </w:pPr>
      <w:r>
        <w:rPr>
          <w:rFonts w:hint="eastAsia"/>
        </w:rPr>
        <w:t>如果它不是聚集的成分，系统将收回该表的所有存储空间。</w:t>
      </w:r>
    </w:p>
    <w:p w:rsidR="00523426" w:rsidRDefault="00523426">
      <w:pPr>
        <w:pStyle w:val="ItemList"/>
      </w:pPr>
      <w:r>
        <w:rPr>
          <w:rFonts w:hint="eastAsia"/>
        </w:rPr>
        <w:t>如果该表为视图的基表，或在存储过程、函数或包中被引用，</w:t>
      </w:r>
      <w:r>
        <w:rPr>
          <w:rFonts w:hint="eastAsia"/>
        </w:rPr>
        <w:t>ORACLE</w:t>
      </w:r>
      <w:r>
        <w:rPr>
          <w:rFonts w:hint="eastAsia"/>
        </w:rPr>
        <w:t>将使这些对象无效但没有被删除，在表恢复后，这些对象仍可使用。</w:t>
      </w:r>
    </w:p>
    <w:p w:rsidR="00523426" w:rsidRDefault="00523426">
      <w:pPr>
        <w:pStyle w:val="4"/>
      </w:pPr>
      <w:bookmarkStart w:id="105" w:name="_Toc35171157"/>
      <w:r>
        <w:rPr>
          <w:rFonts w:hint="eastAsia"/>
        </w:rPr>
        <w:t>建表约束</w:t>
      </w:r>
      <w:bookmarkEnd w:id="105"/>
    </w:p>
    <w:p w:rsidR="00523426" w:rsidRDefault="00523426">
      <w:r>
        <w:rPr>
          <w:rFonts w:hint="eastAsia"/>
        </w:rPr>
        <w:t>建表约束包括：</w:t>
      </w:r>
    </w:p>
    <w:p w:rsidR="00523426" w:rsidRDefault="00523426">
      <w:pPr>
        <w:pStyle w:val="ItemStep"/>
        <w:numPr>
          <w:ilvl w:val="0"/>
          <w:numId w:val="46"/>
        </w:numPr>
        <w:tabs>
          <w:tab w:val="left" w:pos="2190"/>
        </w:tabs>
      </w:pPr>
      <w:bookmarkStart w:id="106" w:name="_Toc35171158"/>
      <w:r>
        <w:rPr>
          <w:rFonts w:hint="eastAsia"/>
        </w:rPr>
        <w:t>非空完整性约束</w:t>
      </w:r>
      <w:bookmarkEnd w:id="106"/>
      <w:r>
        <w:rPr>
          <w:rFonts w:hint="eastAsia"/>
        </w:rPr>
        <w:t>。</w:t>
      </w:r>
    </w:p>
    <w:p w:rsidR="00523426" w:rsidRDefault="00523426">
      <w:pPr>
        <w:pStyle w:val="ItemStep"/>
        <w:numPr>
          <w:ilvl w:val="0"/>
          <w:numId w:val="46"/>
        </w:numPr>
        <w:tabs>
          <w:tab w:val="left" w:pos="2190"/>
        </w:tabs>
      </w:pPr>
      <w:bookmarkStart w:id="107" w:name="_Toc35171159"/>
      <w:r>
        <w:rPr>
          <w:rFonts w:hint="eastAsia"/>
        </w:rPr>
        <w:t>唯一完整性约束</w:t>
      </w:r>
      <w:bookmarkEnd w:id="107"/>
      <w:r>
        <w:rPr>
          <w:rFonts w:hint="eastAsia"/>
        </w:rPr>
        <w:t>。</w:t>
      </w:r>
    </w:p>
    <w:p w:rsidR="00523426" w:rsidRDefault="00523426">
      <w:pPr>
        <w:pStyle w:val="ItemStep"/>
        <w:numPr>
          <w:ilvl w:val="0"/>
          <w:numId w:val="46"/>
        </w:numPr>
        <w:tabs>
          <w:tab w:val="left" w:pos="2190"/>
        </w:tabs>
      </w:pPr>
      <w:bookmarkStart w:id="108" w:name="_Toc35171160"/>
      <w:r>
        <w:rPr>
          <w:rFonts w:hint="eastAsia"/>
        </w:rPr>
        <w:t>主码完整性约束</w:t>
      </w:r>
      <w:bookmarkEnd w:id="108"/>
      <w:r>
        <w:rPr>
          <w:rFonts w:hint="eastAsia"/>
        </w:rPr>
        <w:t>。</w:t>
      </w:r>
    </w:p>
    <w:p w:rsidR="00523426" w:rsidRDefault="00523426">
      <w:pPr>
        <w:pStyle w:val="ItemStep"/>
        <w:numPr>
          <w:ilvl w:val="0"/>
          <w:numId w:val="46"/>
        </w:numPr>
        <w:tabs>
          <w:tab w:val="left" w:pos="2190"/>
        </w:tabs>
      </w:pPr>
      <w:bookmarkStart w:id="109" w:name="_Toc35171161"/>
      <w:r>
        <w:rPr>
          <w:rFonts w:hint="eastAsia"/>
        </w:rPr>
        <w:t>check</w:t>
      </w:r>
      <w:r>
        <w:rPr>
          <w:rFonts w:hint="eastAsia"/>
        </w:rPr>
        <w:t>完整性约束</w:t>
      </w:r>
      <w:bookmarkEnd w:id="109"/>
      <w:r>
        <w:rPr>
          <w:rFonts w:hint="eastAsia"/>
        </w:rPr>
        <w:t>。</w:t>
      </w:r>
    </w:p>
    <w:p w:rsidR="00523426" w:rsidRDefault="00523426">
      <w:pPr>
        <w:pStyle w:val="ItemStep"/>
        <w:numPr>
          <w:ilvl w:val="0"/>
          <w:numId w:val="46"/>
        </w:numPr>
        <w:tabs>
          <w:tab w:val="left" w:pos="2190"/>
        </w:tabs>
      </w:pPr>
      <w:bookmarkStart w:id="110" w:name="_Toc35171162"/>
      <w:r>
        <w:rPr>
          <w:rFonts w:hint="eastAsia"/>
        </w:rPr>
        <w:t>引用完整性约束</w:t>
      </w:r>
      <w:bookmarkEnd w:id="110"/>
      <w:r>
        <w:rPr>
          <w:rFonts w:hint="eastAsia"/>
        </w:rPr>
        <w:t>。</w:t>
      </w:r>
    </w:p>
    <w:p w:rsidR="00523426" w:rsidRDefault="00523426">
      <w:r>
        <w:rPr>
          <w:rFonts w:hint="eastAsia"/>
        </w:rPr>
        <w:t>例如：在下面语句中包括了除“唯一完整性约束”外的所有约束。</w:t>
      </w:r>
    </w:p>
    <w:p w:rsidR="00523426" w:rsidRDefault="00523426">
      <w:r>
        <w:rPr>
          <w:rFonts w:hint="eastAsia"/>
        </w:rPr>
        <w:t>SQL&gt;create  table  emp</w:t>
      </w:r>
    </w:p>
    <w:p w:rsidR="00523426" w:rsidRDefault="00523426">
      <w:r>
        <w:rPr>
          <w:rFonts w:hint="eastAsia"/>
        </w:rPr>
        <w:t xml:space="preserve">  (eno   char(4) constraint e1 primary  key ,</w:t>
      </w:r>
    </w:p>
    <w:p w:rsidR="00523426" w:rsidRDefault="00523426">
      <w:r>
        <w:rPr>
          <w:rFonts w:hint="eastAsia"/>
        </w:rPr>
        <w:t xml:space="preserve">   ename char(8) not null,</w:t>
      </w:r>
    </w:p>
    <w:p w:rsidR="00523426" w:rsidRDefault="00523426">
      <w:r>
        <w:rPr>
          <w:rFonts w:hint="eastAsia"/>
        </w:rPr>
        <w:t xml:space="preserve">   sal   number(8,2) constraint ck1</w:t>
      </w:r>
    </w:p>
    <w:p w:rsidR="00523426" w:rsidRDefault="00523426">
      <w:r>
        <w:rPr>
          <w:rFonts w:hint="eastAsia"/>
        </w:rPr>
        <w:t xml:space="preserve">   check (sal between 5000 and 10000),</w:t>
      </w:r>
    </w:p>
    <w:p w:rsidR="00523426" w:rsidRDefault="00523426">
      <w:r>
        <w:rPr>
          <w:rFonts w:hint="eastAsia"/>
        </w:rPr>
        <w:t xml:space="preserve">   mgr      char(4),</w:t>
      </w:r>
    </w:p>
    <w:p w:rsidR="00523426" w:rsidRDefault="00523426">
      <w:r>
        <w:rPr>
          <w:rFonts w:hint="eastAsia"/>
        </w:rPr>
        <w:t xml:space="preserve">   dno      char(2)  constraint  d2  </w:t>
      </w:r>
    </w:p>
    <w:p w:rsidR="00523426" w:rsidRDefault="00523426">
      <w:r>
        <w:rPr>
          <w:rFonts w:hint="eastAsia"/>
        </w:rPr>
        <w:t xml:space="preserve">   references  dep(dno)</w:t>
      </w:r>
    </w:p>
    <w:p w:rsidR="00523426" w:rsidRDefault="00523426">
      <w:r>
        <w:rPr>
          <w:rFonts w:hint="eastAsia"/>
        </w:rPr>
        <w:t xml:space="preserve">   on delete cascade</w:t>
      </w:r>
    </w:p>
    <w:p w:rsidR="00523426" w:rsidRDefault="00523426">
      <w:r>
        <w:rPr>
          <w:rFonts w:hint="eastAsia"/>
        </w:rPr>
        <w:t xml:space="preserve">   ) </w:t>
      </w:r>
      <w:r>
        <w:rPr>
          <w:rFonts w:hint="eastAsia"/>
        </w:rPr>
        <w:t>；</w:t>
      </w:r>
    </w:p>
    <w:p w:rsidR="00523426" w:rsidRDefault="00523426">
      <w:r>
        <w:rPr>
          <w:rFonts w:hint="eastAsia"/>
        </w:rPr>
        <w:t>引用完整性约束时需要注意以下几点：</w:t>
      </w:r>
    </w:p>
    <w:p w:rsidR="00523426" w:rsidRDefault="00523426">
      <w:pPr>
        <w:pStyle w:val="ItemStep"/>
        <w:numPr>
          <w:ilvl w:val="0"/>
          <w:numId w:val="47"/>
        </w:numPr>
        <w:tabs>
          <w:tab w:val="left" w:pos="2190"/>
        </w:tabs>
      </w:pPr>
      <w:bookmarkStart w:id="111" w:name="_Toc35171163"/>
      <w:r>
        <w:rPr>
          <w:rFonts w:hint="eastAsia"/>
        </w:rPr>
        <w:t>先建主表</w:t>
      </w:r>
      <w:r>
        <w:rPr>
          <w:rFonts w:hint="eastAsia"/>
        </w:rPr>
        <w:t>,</w:t>
      </w:r>
      <w:r>
        <w:rPr>
          <w:rFonts w:hint="eastAsia"/>
        </w:rPr>
        <w:t>后从表</w:t>
      </w:r>
      <w:bookmarkEnd w:id="111"/>
      <w:r>
        <w:rPr>
          <w:rFonts w:hint="eastAsia"/>
        </w:rPr>
        <w:t>。</w:t>
      </w:r>
    </w:p>
    <w:p w:rsidR="00523426" w:rsidRDefault="00523426">
      <w:pPr>
        <w:pStyle w:val="ItemStep"/>
        <w:numPr>
          <w:ilvl w:val="0"/>
          <w:numId w:val="47"/>
        </w:numPr>
        <w:tabs>
          <w:tab w:val="left" w:pos="2190"/>
        </w:tabs>
      </w:pPr>
      <w:bookmarkStart w:id="112" w:name="_Toc35171164"/>
      <w:r>
        <w:rPr>
          <w:rFonts w:hint="eastAsia"/>
        </w:rPr>
        <w:t>从表引用的必须是主表的主码或定义了唯一性约束的列</w:t>
      </w:r>
      <w:bookmarkEnd w:id="112"/>
      <w:r>
        <w:rPr>
          <w:rFonts w:hint="eastAsia"/>
        </w:rPr>
        <w:t>。</w:t>
      </w:r>
    </w:p>
    <w:p w:rsidR="00523426" w:rsidRDefault="00523426">
      <w:pPr>
        <w:pStyle w:val="ItemStep"/>
        <w:numPr>
          <w:ilvl w:val="0"/>
          <w:numId w:val="47"/>
        </w:numPr>
        <w:tabs>
          <w:tab w:val="left" w:pos="2190"/>
        </w:tabs>
      </w:pPr>
      <w:bookmarkStart w:id="113" w:name="_Toc35171165"/>
      <w:r>
        <w:rPr>
          <w:rFonts w:hint="eastAsia"/>
        </w:rPr>
        <w:t>从表的外来码值必须匹配与主表的引用码的值</w:t>
      </w:r>
      <w:bookmarkEnd w:id="113"/>
    </w:p>
    <w:p w:rsidR="00523426" w:rsidRDefault="00523426">
      <w:pPr>
        <w:pStyle w:val="ItemStep"/>
        <w:numPr>
          <w:ilvl w:val="0"/>
          <w:numId w:val="47"/>
        </w:numPr>
        <w:tabs>
          <w:tab w:val="left" w:pos="2190"/>
        </w:tabs>
      </w:pPr>
      <w:bookmarkStart w:id="114" w:name="_Toc35171166"/>
      <w:r>
        <w:rPr>
          <w:rFonts w:hint="eastAsia"/>
        </w:rPr>
        <w:t>当删除主表记录时，从表指定了</w:t>
      </w:r>
      <w:r>
        <w:rPr>
          <w:rFonts w:hint="eastAsia"/>
        </w:rPr>
        <w:t>on</w:t>
      </w:r>
      <w:r>
        <w:rPr>
          <w:rFonts w:hint="eastAsia"/>
        </w:rPr>
        <w:tab/>
        <w:t>delete cascade</w:t>
      </w:r>
      <w:r>
        <w:rPr>
          <w:rFonts w:hint="eastAsia"/>
        </w:rPr>
        <w:t>子句，连带删除从表记录，否则，若从表中有对应记录</w:t>
      </w:r>
      <w:r>
        <w:rPr>
          <w:rFonts w:hint="eastAsia"/>
        </w:rPr>
        <w:t>,</w:t>
      </w:r>
      <w:r>
        <w:rPr>
          <w:rFonts w:hint="eastAsia"/>
        </w:rPr>
        <w:t>则不能删除主表记录。</w:t>
      </w:r>
      <w:bookmarkEnd w:id="114"/>
    </w:p>
    <w:p w:rsidR="00523426" w:rsidRDefault="00523426">
      <w:pPr>
        <w:pStyle w:val="3"/>
      </w:pPr>
      <w:bookmarkStart w:id="115" w:name="_Toc34211693"/>
      <w:bookmarkStart w:id="116" w:name="_Toc35170806"/>
      <w:bookmarkStart w:id="117" w:name="_Toc35171167"/>
      <w:bookmarkStart w:id="118" w:name="_Toc50975909"/>
      <w:r>
        <w:rPr>
          <w:rFonts w:hint="eastAsia"/>
        </w:rPr>
        <w:t>视图（</w:t>
      </w:r>
      <w:r>
        <w:t>View</w:t>
      </w:r>
      <w:r>
        <w:rPr>
          <w:rFonts w:hint="eastAsia"/>
        </w:rPr>
        <w:t>）</w:t>
      </w:r>
      <w:bookmarkEnd w:id="115"/>
      <w:bookmarkEnd w:id="116"/>
      <w:bookmarkEnd w:id="117"/>
      <w:bookmarkEnd w:id="118"/>
    </w:p>
    <w:p w:rsidR="00523426" w:rsidRDefault="00523426">
      <w:r>
        <w:rPr>
          <w:rFonts w:hint="eastAsia"/>
        </w:rPr>
        <w:t>视图，数据中表的窗口，在表上的查询所形成的一个数据集体。通过视图，你将看到你所需要的信息，而排除其它不关心的内容。</w:t>
      </w:r>
    </w:p>
    <w:p w:rsidR="00523426" w:rsidRDefault="00523426">
      <w:pPr>
        <w:pStyle w:val="ItemList"/>
      </w:pPr>
      <w:r>
        <w:rPr>
          <w:rFonts w:hint="eastAsia"/>
        </w:rPr>
        <w:t>将表中所需要的列和行选取出来传递给用户。</w:t>
      </w:r>
    </w:p>
    <w:p w:rsidR="00523426" w:rsidRDefault="00523426">
      <w:pPr>
        <w:pStyle w:val="ItemList"/>
      </w:pPr>
      <w:r>
        <w:rPr>
          <w:rFonts w:hint="eastAsia"/>
        </w:rPr>
        <w:t>不是真正将数据重新复制一遍，不占用存储空间。</w:t>
      </w:r>
    </w:p>
    <w:p w:rsidR="00523426" w:rsidRDefault="00523426">
      <w:pPr>
        <w:pStyle w:val="ItemList"/>
      </w:pPr>
      <w:r>
        <w:rPr>
          <w:rFonts w:hint="eastAsia"/>
        </w:rPr>
        <w:t>不仅在表的基础上建立，还可在视图的基础之上再建立视图。</w:t>
      </w:r>
    </w:p>
    <w:p w:rsidR="00523426" w:rsidRDefault="00523426">
      <w:r>
        <w:rPr>
          <w:rFonts w:hint="eastAsia"/>
        </w:rPr>
        <w:t>建立视图主要基于：</w:t>
      </w:r>
    </w:p>
    <w:p w:rsidR="00523426" w:rsidRDefault="00523426">
      <w:pPr>
        <w:pStyle w:val="ItemList"/>
      </w:pPr>
      <w:r>
        <w:rPr>
          <w:rFonts w:hint="eastAsia"/>
        </w:rPr>
        <w:t>保护数据安全，防止机密数据泄露。</w:t>
      </w:r>
    </w:p>
    <w:p w:rsidR="00523426" w:rsidRDefault="00523426">
      <w:pPr>
        <w:pStyle w:val="ItemList"/>
      </w:pPr>
      <w:r>
        <w:rPr>
          <w:rFonts w:hint="eastAsia"/>
        </w:rPr>
        <w:lastRenderedPageBreak/>
        <w:t>简化数据查询方式，建立有效的查询。</w:t>
      </w:r>
    </w:p>
    <w:p w:rsidR="00523426" w:rsidRDefault="00523426">
      <w:pPr>
        <w:pStyle w:val="ItemList"/>
      </w:pPr>
      <w:r>
        <w:rPr>
          <w:rFonts w:hint="eastAsia"/>
        </w:rPr>
        <w:t>保持数据独立性，保证程序不会随着数据的位置变化、名称变化而需要修改。</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ORACLE</w:t>
      </w:r>
      <w:r>
        <w:rPr>
          <w:rFonts w:hint="eastAsia"/>
        </w:rPr>
        <w:t>数据库的视图请参考“</w:t>
      </w:r>
      <w:r>
        <w:rPr>
          <w:rFonts w:hint="eastAsia"/>
          <w:i/>
        </w:rPr>
        <w:t>附录</w:t>
      </w:r>
      <w:r>
        <w:rPr>
          <w:rFonts w:hint="eastAsia"/>
          <w:i/>
        </w:rPr>
        <w:t>A ORACLE</w:t>
      </w:r>
      <w:r>
        <w:rPr>
          <w:rFonts w:hint="eastAsia"/>
          <w:i/>
        </w:rPr>
        <w:t>数据字典与视图</w:t>
      </w:r>
      <w:r>
        <w:rPr>
          <w:rFonts w:hint="eastAsia"/>
        </w:rPr>
        <w:t>”。</w:t>
      </w:r>
    </w:p>
    <w:p w:rsidR="00523426" w:rsidRDefault="00523426">
      <w:pPr>
        <w:pStyle w:val="3"/>
      </w:pPr>
      <w:bookmarkStart w:id="119" w:name="_Toc34211694"/>
      <w:bookmarkStart w:id="120" w:name="_Toc35170807"/>
      <w:bookmarkStart w:id="121" w:name="_Toc35171168"/>
      <w:bookmarkStart w:id="122" w:name="_Toc50975910"/>
      <w:r>
        <w:rPr>
          <w:rFonts w:hint="eastAsia"/>
        </w:rPr>
        <w:t>索引（</w:t>
      </w:r>
      <w:r>
        <w:t>Index</w:t>
      </w:r>
      <w:r>
        <w:rPr>
          <w:rFonts w:hint="eastAsia"/>
        </w:rPr>
        <w:t>）</w:t>
      </w:r>
      <w:bookmarkEnd w:id="119"/>
      <w:bookmarkEnd w:id="120"/>
      <w:bookmarkEnd w:id="121"/>
      <w:bookmarkEnd w:id="122"/>
    </w:p>
    <w:p w:rsidR="00523426" w:rsidRDefault="00523426">
      <w:r>
        <w:rPr>
          <w:rFonts w:hint="eastAsia"/>
        </w:rPr>
        <w:t>索引是与表相关的一种选择结构。索引可建立在一表的一列或多列上，一旦建立，由</w:t>
      </w:r>
      <w:r>
        <w:rPr>
          <w:rFonts w:hint="eastAsia"/>
        </w:rPr>
        <w:t>ORACLE</w:t>
      </w:r>
      <w:r>
        <w:rPr>
          <w:rFonts w:hint="eastAsia"/>
        </w:rPr>
        <w:t>自动维护和使用，对用户是完全透明的。索引是逻辑地和物理地独立于数据，它们的建立或删除对表没有影响，所有应用可继续处理。</w:t>
      </w:r>
    </w:p>
    <w:p w:rsidR="00523426" w:rsidRDefault="00523426">
      <w:r>
        <w:rPr>
          <w:rFonts w:hint="eastAsia"/>
        </w:rPr>
        <w:t>关于索引需要注意以下几点：</w:t>
      </w:r>
    </w:p>
    <w:p w:rsidR="00523426" w:rsidRDefault="00523426">
      <w:pPr>
        <w:pStyle w:val="ItemStep"/>
        <w:numPr>
          <w:ilvl w:val="0"/>
          <w:numId w:val="48"/>
        </w:numPr>
        <w:tabs>
          <w:tab w:val="left" w:pos="2190"/>
        </w:tabs>
      </w:pPr>
      <w:bookmarkStart w:id="123" w:name="_Toc35171169"/>
      <w:r>
        <w:rPr>
          <w:rFonts w:hint="eastAsia"/>
        </w:rPr>
        <w:t>索引是一种数据库对象，并不改变表的逻辑结构，而是在物理存储结构上增加一些辅助信息，以提高查询速度。</w:t>
      </w:r>
      <w:bookmarkEnd w:id="123"/>
    </w:p>
    <w:p w:rsidR="00523426" w:rsidRDefault="00523426">
      <w:pPr>
        <w:pStyle w:val="ItemStep"/>
        <w:numPr>
          <w:ilvl w:val="0"/>
          <w:numId w:val="48"/>
        </w:numPr>
        <w:tabs>
          <w:tab w:val="left" w:pos="2190"/>
        </w:tabs>
      </w:pPr>
      <w:bookmarkStart w:id="124" w:name="_Toc35171170"/>
      <w:r>
        <w:rPr>
          <w:rFonts w:hint="eastAsia"/>
        </w:rPr>
        <w:t>当表中记录增加或删除时，索引结构均要发生变化，因此，当有大量数据装入数据库时，应该先装入数据，后建立索引，以提高数据装入速度。</w:t>
      </w:r>
      <w:bookmarkEnd w:id="124"/>
    </w:p>
    <w:p w:rsidR="00523426" w:rsidRDefault="00523426">
      <w:pPr>
        <w:pStyle w:val="ItemStep"/>
        <w:numPr>
          <w:ilvl w:val="0"/>
          <w:numId w:val="48"/>
        </w:numPr>
        <w:tabs>
          <w:tab w:val="left" w:pos="2190"/>
        </w:tabs>
      </w:pPr>
      <w:bookmarkStart w:id="125" w:name="_Toc35171171"/>
      <w:r>
        <w:rPr>
          <w:rFonts w:hint="eastAsia"/>
        </w:rPr>
        <w:t>只有当按指定的索引列的值查找或按索引列的顺序存取表时，才可利用索引提高性能。</w:t>
      </w:r>
      <w:bookmarkEnd w:id="125"/>
    </w:p>
    <w:p w:rsidR="00523426" w:rsidRDefault="00523426">
      <w:pPr>
        <w:pStyle w:val="NotesHeadingCharChar"/>
      </w:pPr>
      <w:r>
        <w:rPr>
          <w:rFonts w:hint="eastAsia"/>
        </w:rPr>
        <w:sym w:font="Wingdings" w:char="F026"/>
      </w:r>
      <w:r>
        <w:rPr>
          <w:rFonts w:hint="eastAsia"/>
        </w:rPr>
        <w:t xml:space="preserve">  </w:t>
      </w:r>
      <w:r>
        <w:rPr>
          <w:rFonts w:hint="eastAsia"/>
        </w:rPr>
        <w:t>说明：</w:t>
      </w:r>
    </w:p>
    <w:p w:rsidR="00523426" w:rsidRDefault="00523426">
      <w:pPr>
        <w:pStyle w:val="NotesText"/>
        <w:spacing w:beforeLines="0"/>
        <w:ind w:left="1680" w:firstLine="0"/>
      </w:pPr>
      <w:r>
        <w:rPr>
          <w:rFonts w:hint="eastAsia"/>
        </w:rPr>
        <w:t>当索引被删除后</w:t>
      </w:r>
      <w:r>
        <w:rPr>
          <w:rFonts w:hint="eastAsia"/>
        </w:rPr>
        <w:t>,</w:t>
      </w:r>
      <w:r>
        <w:rPr>
          <w:rFonts w:hint="eastAsia"/>
        </w:rPr>
        <w:t>原分配给索引的数据块将全部返回给索引所在的表空间</w:t>
      </w:r>
      <w:r>
        <w:rPr>
          <w:rFonts w:hint="eastAsia"/>
        </w:rPr>
        <w:t>.</w:t>
      </w:r>
    </w:p>
    <w:p w:rsidR="00523426" w:rsidRDefault="00523426">
      <w:pPr>
        <w:pStyle w:val="ItemList"/>
        <w:ind w:left="1701" w:firstLine="0"/>
      </w:pPr>
    </w:p>
    <w:p w:rsidR="00523426" w:rsidRDefault="00523426">
      <w:r>
        <w:rPr>
          <w:rFonts w:hint="eastAsia"/>
        </w:rPr>
        <w:t>建立索引可以：</w:t>
      </w:r>
    </w:p>
    <w:p w:rsidR="00523426" w:rsidRDefault="00523426">
      <w:pPr>
        <w:pStyle w:val="ItemList"/>
        <w:numPr>
          <w:ilvl w:val="0"/>
          <w:numId w:val="49"/>
        </w:numPr>
        <w:tabs>
          <w:tab w:val="clear" w:pos="2126"/>
          <w:tab w:val="left" w:pos="2121"/>
          <w:tab w:val="left" w:leader="dot" w:pos="2211"/>
        </w:tabs>
        <w:ind w:left="2211" w:hanging="510"/>
      </w:pPr>
      <w:r>
        <w:rPr>
          <w:rFonts w:hint="eastAsia"/>
        </w:rPr>
        <w:t>加快查询速度。</w:t>
      </w:r>
    </w:p>
    <w:p w:rsidR="00523426" w:rsidRDefault="00523426">
      <w:pPr>
        <w:pStyle w:val="ItemList"/>
        <w:numPr>
          <w:ilvl w:val="0"/>
          <w:numId w:val="49"/>
        </w:numPr>
        <w:tabs>
          <w:tab w:val="clear" w:pos="2126"/>
          <w:tab w:val="left" w:pos="2121"/>
          <w:tab w:val="left" w:leader="dot" w:pos="2211"/>
        </w:tabs>
        <w:ind w:left="2211" w:hanging="510"/>
      </w:pPr>
      <w:r>
        <w:rPr>
          <w:rFonts w:hint="eastAsia"/>
        </w:rPr>
        <w:t>确保唯一性特征。可以为表中某一列建一个唯一性索引，那么如果有人企图向表中插入这样一行记录，即它在这个有索引的列的数值与以前已有值重复，则这个操作就会失败。</w:t>
      </w:r>
    </w:p>
    <w:p w:rsidR="00523426" w:rsidRDefault="00523426">
      <w:pPr>
        <w:pStyle w:val="3"/>
      </w:pPr>
      <w:bookmarkStart w:id="126" w:name="_Toc34211695"/>
      <w:bookmarkStart w:id="127" w:name="_Toc35170808"/>
      <w:bookmarkStart w:id="128" w:name="_Toc35171172"/>
      <w:bookmarkStart w:id="129" w:name="_Toc50975911"/>
      <w:r>
        <w:rPr>
          <w:rFonts w:hint="eastAsia"/>
        </w:rPr>
        <w:t>同义词（</w:t>
      </w:r>
      <w:r>
        <w:t>Synonym</w:t>
      </w:r>
      <w:r>
        <w:rPr>
          <w:rFonts w:hint="eastAsia"/>
        </w:rPr>
        <w:t>）</w:t>
      </w:r>
      <w:bookmarkEnd w:id="126"/>
      <w:bookmarkEnd w:id="127"/>
      <w:bookmarkEnd w:id="128"/>
      <w:bookmarkEnd w:id="129"/>
    </w:p>
    <w:p w:rsidR="00523426" w:rsidRDefault="00523426">
      <w:r>
        <w:rPr>
          <w:rFonts w:hint="eastAsia"/>
        </w:rPr>
        <w:t>同义词是表、视图或其它数据库实体的一个别名。可以用与存取表、视图等实体同样的方法来存取别名。</w:t>
      </w:r>
    </w:p>
    <w:p w:rsidR="00523426" w:rsidRDefault="00523426">
      <w:pPr>
        <w:pStyle w:val="ItemList"/>
      </w:pPr>
      <w:r>
        <w:rPr>
          <w:rFonts w:hint="eastAsia"/>
        </w:rPr>
        <w:t>简单性（用户名</w:t>
      </w:r>
      <w:r>
        <w:t>.</w:t>
      </w:r>
      <w:r>
        <w:rPr>
          <w:rFonts w:hint="eastAsia"/>
        </w:rPr>
        <w:t>表名→同义词名）。</w:t>
      </w:r>
    </w:p>
    <w:p w:rsidR="00523426" w:rsidRDefault="00523426">
      <w:pPr>
        <w:pStyle w:val="ItemList"/>
      </w:pPr>
      <w:r>
        <w:rPr>
          <w:rFonts w:hint="eastAsia"/>
        </w:rPr>
        <w:t>表的独立性（只需修改同义词的定义，避免修改大量应用程序）。</w:t>
      </w:r>
    </w:p>
    <w:p w:rsidR="00523426" w:rsidRDefault="00523426">
      <w:pPr>
        <w:pStyle w:val="3"/>
      </w:pPr>
      <w:bookmarkStart w:id="130" w:name="_Toc34211696"/>
      <w:bookmarkStart w:id="131" w:name="_Toc35170809"/>
      <w:bookmarkStart w:id="132" w:name="_Toc35171173"/>
      <w:bookmarkStart w:id="133" w:name="_Toc50975912"/>
      <w:r>
        <w:rPr>
          <w:rFonts w:hint="eastAsia"/>
        </w:rPr>
        <w:t>序列（</w:t>
      </w:r>
      <w:r>
        <w:rPr>
          <w:rFonts w:hint="eastAsia"/>
        </w:rPr>
        <w:t>Sequence</w:t>
      </w:r>
      <w:r>
        <w:rPr>
          <w:rFonts w:hint="eastAsia"/>
        </w:rPr>
        <w:t>）</w:t>
      </w:r>
      <w:bookmarkEnd w:id="130"/>
      <w:bookmarkEnd w:id="131"/>
      <w:bookmarkEnd w:id="132"/>
      <w:bookmarkEnd w:id="133"/>
    </w:p>
    <w:p w:rsidR="00523426" w:rsidRDefault="00523426">
      <w:r>
        <w:rPr>
          <w:rFonts w:hint="eastAsia"/>
        </w:rPr>
        <w:t>序列是一个数据库对象，利用它可以生成唯一的整数，序列的值是由</w:t>
      </w:r>
      <w:r>
        <w:rPr>
          <w:rFonts w:hint="eastAsia"/>
          <w:caps/>
          <w:szCs w:val="21"/>
        </w:rPr>
        <w:t>ORACLE</w:t>
      </w:r>
      <w:r>
        <w:rPr>
          <w:rFonts w:hint="eastAsia"/>
        </w:rPr>
        <w:t>程序自动生成。</w:t>
      </w:r>
    </w:p>
    <w:p w:rsidR="00523426" w:rsidRDefault="00523426">
      <w:r>
        <w:rPr>
          <w:rFonts w:hint="eastAsia"/>
        </w:rPr>
        <w:t>创建序列：</w:t>
      </w:r>
    </w:p>
    <w:p w:rsidR="00523426" w:rsidRDefault="00523426">
      <w:r>
        <w:lastRenderedPageBreak/>
        <w:t>SQL&gt;create  sequence  zxk  increment  by  10</w:t>
      </w:r>
    </w:p>
    <w:p w:rsidR="00523426" w:rsidRDefault="00523426" w:rsidP="007C2664">
      <w:pPr>
        <w:ind w:leftChars="810" w:left="1701" w:firstLineChars="50" w:firstLine="105"/>
      </w:pPr>
      <w:r>
        <w:t xml:space="preserve">    start  with  10  maxvalue  1000     cycle ;</w:t>
      </w:r>
    </w:p>
    <w:p w:rsidR="00523426" w:rsidRDefault="00523426" w:rsidP="007C2664">
      <w:pPr>
        <w:ind w:leftChars="810" w:left="1701" w:firstLineChars="50" w:firstLine="105"/>
      </w:pPr>
      <w:r>
        <w:rPr>
          <w:rFonts w:hint="eastAsia"/>
        </w:rPr>
        <w:t>上例说明：</w:t>
      </w:r>
    </w:p>
    <w:p w:rsidR="00523426" w:rsidRDefault="00523426">
      <w:pPr>
        <w:pStyle w:val="ItemList"/>
      </w:pPr>
      <w:r>
        <w:rPr>
          <w:rFonts w:hint="eastAsia"/>
        </w:rPr>
        <w:t xml:space="preserve">increment  by  10 </w:t>
      </w:r>
      <w:r>
        <w:rPr>
          <w:rFonts w:hint="eastAsia"/>
        </w:rPr>
        <w:t>增量值为</w:t>
      </w:r>
      <w:r>
        <w:rPr>
          <w:rFonts w:hint="eastAsia"/>
        </w:rPr>
        <w:t>10</w:t>
      </w:r>
      <w:r>
        <w:rPr>
          <w:rFonts w:hint="eastAsia"/>
        </w:rPr>
        <w:t>。</w:t>
      </w:r>
    </w:p>
    <w:p w:rsidR="00523426" w:rsidRDefault="00523426">
      <w:pPr>
        <w:pStyle w:val="ItemList"/>
      </w:pPr>
      <w:r>
        <w:rPr>
          <w:rFonts w:hint="eastAsia"/>
        </w:rPr>
        <w:t xml:space="preserve">start with  10 </w:t>
      </w:r>
      <w:r>
        <w:rPr>
          <w:rFonts w:hint="eastAsia"/>
        </w:rPr>
        <w:t>指定生成的第一个序列号为</w:t>
      </w:r>
      <w:r>
        <w:rPr>
          <w:rFonts w:hint="eastAsia"/>
        </w:rPr>
        <w:t>10</w:t>
      </w:r>
      <w:r>
        <w:rPr>
          <w:rFonts w:hint="eastAsia"/>
        </w:rPr>
        <w:t>。</w:t>
      </w:r>
    </w:p>
    <w:p w:rsidR="00523426" w:rsidRDefault="00523426">
      <w:pPr>
        <w:pStyle w:val="ItemList"/>
      </w:pPr>
      <w:r>
        <w:rPr>
          <w:rFonts w:hint="eastAsia"/>
        </w:rPr>
        <w:t xml:space="preserve">maxvalue  1000 </w:t>
      </w:r>
      <w:r>
        <w:rPr>
          <w:rFonts w:hint="eastAsia"/>
        </w:rPr>
        <w:t>指定序列可生成的最大值。</w:t>
      </w:r>
    </w:p>
    <w:p w:rsidR="00523426" w:rsidRDefault="00523426">
      <w:pPr>
        <w:pStyle w:val="ItemList"/>
      </w:pPr>
      <w:r>
        <w:rPr>
          <w:rFonts w:hint="eastAsia"/>
        </w:rPr>
        <w:t xml:space="preserve">cycle </w:t>
      </w:r>
      <w:r>
        <w:rPr>
          <w:rFonts w:hint="eastAsia"/>
        </w:rPr>
        <w:t>序列上升到最大值</w:t>
      </w:r>
      <w:r>
        <w:rPr>
          <w:rFonts w:hint="eastAsia"/>
        </w:rPr>
        <w:t>1000</w:t>
      </w:r>
      <w:r>
        <w:rPr>
          <w:rFonts w:hint="eastAsia"/>
        </w:rPr>
        <w:t>后，继续由开始值</w:t>
      </w:r>
      <w:r>
        <w:rPr>
          <w:rFonts w:hint="eastAsia"/>
        </w:rPr>
        <w:t>10</w:t>
      </w:r>
      <w:r>
        <w:rPr>
          <w:rFonts w:hint="eastAsia"/>
        </w:rPr>
        <w:t>开始生成。</w:t>
      </w:r>
    </w:p>
    <w:p w:rsidR="00523426" w:rsidRDefault="00523426">
      <w:r>
        <w:rPr>
          <w:rFonts w:hint="eastAsia"/>
        </w:rPr>
        <w:t>引用序列：</w:t>
      </w:r>
    </w:p>
    <w:p w:rsidR="00523426" w:rsidRDefault="00523426">
      <w:r>
        <w:rPr>
          <w:rFonts w:hint="eastAsia"/>
        </w:rPr>
        <w:t>序列当前值：</w:t>
      </w:r>
      <w:r>
        <w:rPr>
          <w:rFonts w:hint="eastAsia"/>
        </w:rPr>
        <w:t xml:space="preserve">zxk.currval </w:t>
      </w:r>
    </w:p>
    <w:p w:rsidR="00523426" w:rsidRDefault="00523426">
      <w:r>
        <w:rPr>
          <w:rFonts w:hint="eastAsia"/>
        </w:rPr>
        <w:t>序列下一个值：</w:t>
      </w:r>
      <w:r>
        <w:rPr>
          <w:rFonts w:hint="eastAsia"/>
        </w:rPr>
        <w:t xml:space="preserve"> zxk.nextval</w:t>
      </w:r>
    </w:p>
    <w:p w:rsidR="00523426" w:rsidRDefault="00523426">
      <w:pPr>
        <w:pStyle w:val="3"/>
      </w:pPr>
      <w:bookmarkStart w:id="134" w:name="_Toc34211697"/>
      <w:bookmarkStart w:id="135" w:name="_Toc35170810"/>
      <w:bookmarkStart w:id="136" w:name="_Toc35171174"/>
      <w:bookmarkStart w:id="137" w:name="_Toc50975913"/>
      <w:r>
        <w:rPr>
          <w:rFonts w:hint="eastAsia"/>
        </w:rPr>
        <w:t>数据库链（</w:t>
      </w:r>
      <w:r>
        <w:rPr>
          <w:rFonts w:hint="eastAsia"/>
        </w:rPr>
        <w:t>Database</w:t>
      </w:r>
      <w:r>
        <w:t xml:space="preserve"> </w:t>
      </w:r>
      <w:r>
        <w:rPr>
          <w:rFonts w:hint="eastAsia"/>
        </w:rPr>
        <w:t>L</w:t>
      </w:r>
      <w:r>
        <w:t>ink</w:t>
      </w:r>
      <w:r>
        <w:rPr>
          <w:rFonts w:hint="eastAsia"/>
        </w:rPr>
        <w:t>）</w:t>
      </w:r>
      <w:bookmarkEnd w:id="134"/>
      <w:bookmarkEnd w:id="135"/>
      <w:bookmarkEnd w:id="136"/>
      <w:bookmarkEnd w:id="137"/>
    </w:p>
    <w:p w:rsidR="00523426" w:rsidRDefault="00523426">
      <w:r>
        <w:rPr>
          <w:rFonts w:hint="eastAsia"/>
        </w:rPr>
        <w:t>数据库链是本地数据库中的一个对象，利用它可以存取远程数据库上的对象。</w:t>
      </w:r>
    </w:p>
    <w:p w:rsidR="00523426" w:rsidRDefault="00523426">
      <w:r>
        <w:rPr>
          <w:rFonts w:hint="eastAsia"/>
        </w:rPr>
        <w:t>在远程表或视图之后附加</w:t>
      </w:r>
      <w:r>
        <w:rPr>
          <w:rFonts w:hint="eastAsia"/>
        </w:rPr>
        <w:t>@db</w:t>
      </w:r>
      <w:r>
        <w:rPr>
          <w:rFonts w:hint="eastAsia"/>
        </w:rPr>
        <w:t>链名，即可在</w:t>
      </w:r>
      <w:r>
        <w:rPr>
          <w:rFonts w:hint="eastAsia"/>
        </w:rPr>
        <w:t>SQL</w:t>
      </w:r>
      <w:r>
        <w:rPr>
          <w:rFonts w:hint="eastAsia"/>
        </w:rPr>
        <w:t>语句中引用远程表或视图。</w:t>
      </w:r>
    </w:p>
    <w:p w:rsidR="00523426" w:rsidRDefault="00523426">
      <w:r>
        <w:rPr>
          <w:rFonts w:hint="eastAsia"/>
        </w:rPr>
        <w:t>有专用数据库链和公用数据库链之分，专用数据库链仅为建立者使用；公用数据库链必须用关键字</w:t>
      </w:r>
      <w:r>
        <w:rPr>
          <w:rFonts w:hint="eastAsia"/>
        </w:rPr>
        <w:t>public</w:t>
      </w:r>
      <w:r>
        <w:rPr>
          <w:rFonts w:hint="eastAsia"/>
        </w:rPr>
        <w:t>定义，公用数据库链可为全部用户使用。</w:t>
      </w:r>
    </w:p>
    <w:p w:rsidR="00523426" w:rsidRDefault="00523426">
      <w:r>
        <w:rPr>
          <w:rFonts w:hint="eastAsia"/>
        </w:rPr>
        <w:t>创建数据库链：</w:t>
      </w:r>
    </w:p>
    <w:p w:rsidR="00523426" w:rsidRDefault="00523426">
      <w:r>
        <w:rPr>
          <w:rFonts w:hint="eastAsia"/>
        </w:rPr>
        <w:t>对由连接串“</w:t>
      </w:r>
      <w:r>
        <w:rPr>
          <w:rFonts w:hint="eastAsia"/>
        </w:rPr>
        <w:t>icd_main</w:t>
      </w:r>
      <w:r>
        <w:rPr>
          <w:rFonts w:hint="eastAsia"/>
        </w:rPr>
        <w:t>”指定的数据库上的用户</w:t>
      </w:r>
      <w:r>
        <w:rPr>
          <w:rFonts w:hint="eastAsia"/>
        </w:rPr>
        <w:t>icdmain</w:t>
      </w:r>
      <w:r>
        <w:rPr>
          <w:rFonts w:hint="eastAsia"/>
        </w:rPr>
        <w:t>，口令为</w:t>
      </w:r>
      <w:r>
        <w:rPr>
          <w:rFonts w:hint="eastAsia"/>
        </w:rPr>
        <w:t>icd</w:t>
      </w:r>
      <w:r>
        <w:rPr>
          <w:rFonts w:hint="eastAsia"/>
        </w:rPr>
        <w:t>，建立一名为</w:t>
      </w:r>
      <w:r>
        <w:rPr>
          <w:rFonts w:hint="eastAsia"/>
        </w:rPr>
        <w:t>icdmainold</w:t>
      </w:r>
      <w:r>
        <w:rPr>
          <w:rFonts w:hint="eastAsia"/>
        </w:rPr>
        <w:t>的数据库链。</w:t>
      </w:r>
    </w:p>
    <w:p w:rsidR="00523426" w:rsidRDefault="00523426">
      <w:r>
        <w:rPr>
          <w:rFonts w:hint="eastAsia"/>
        </w:rPr>
        <w:t>SQL&gt;create  database  link  icdmainold</w:t>
      </w:r>
    </w:p>
    <w:p w:rsidR="00523426" w:rsidRDefault="00523426">
      <w:r>
        <w:rPr>
          <w:rFonts w:hint="eastAsia"/>
        </w:rPr>
        <w:t xml:space="preserve">      &gt;connect  to  icdmain  </w:t>
      </w:r>
    </w:p>
    <w:p w:rsidR="00523426" w:rsidRDefault="00523426">
      <w:r>
        <w:rPr>
          <w:rFonts w:hint="eastAsia"/>
        </w:rPr>
        <w:t xml:space="preserve">      &gt;identified  by  icd</w:t>
      </w:r>
    </w:p>
    <w:p w:rsidR="00523426" w:rsidRDefault="00523426">
      <w:r>
        <w:rPr>
          <w:rFonts w:hint="eastAsia"/>
        </w:rPr>
        <w:t xml:space="preserve">      &gt;using  'icd_main' ;</w:t>
      </w:r>
    </w:p>
    <w:p w:rsidR="00523426" w:rsidRDefault="00523426">
      <w:r>
        <w:rPr>
          <w:rFonts w:hint="eastAsia"/>
        </w:rPr>
        <w:t>下面给出使用数据库链进行查询、插入、修改、删除举例：</w:t>
      </w:r>
    </w:p>
    <w:p w:rsidR="00523426" w:rsidRDefault="00523426">
      <w:r>
        <w:t>SQL&gt;select  * from  emp@</w:t>
      </w:r>
      <w:r>
        <w:rPr>
          <w:rFonts w:hint="eastAsia"/>
        </w:rPr>
        <w:t>icdmainold</w:t>
      </w:r>
      <w:r>
        <w:t>;</w:t>
      </w:r>
    </w:p>
    <w:p w:rsidR="00523426" w:rsidRDefault="00523426">
      <w:r>
        <w:t>SQL&gt;insert  into  emp@</w:t>
      </w:r>
      <w:r>
        <w:rPr>
          <w:rFonts w:hint="eastAsia"/>
        </w:rPr>
        <w:t>icdmainold</w:t>
      </w:r>
    </w:p>
    <w:p w:rsidR="00523426" w:rsidRDefault="00523426" w:rsidP="007C2664">
      <w:pPr>
        <w:ind w:leftChars="810" w:left="1701" w:firstLineChars="50" w:firstLine="105"/>
      </w:pPr>
      <w:r>
        <w:t xml:space="preserve">   &gt;values('0001','zxk',5000,'0010','00');</w:t>
      </w:r>
    </w:p>
    <w:p w:rsidR="00523426" w:rsidRDefault="00523426">
      <w:r>
        <w:t>SQL&gt;update  emp@</w:t>
      </w:r>
      <w:r>
        <w:rPr>
          <w:rFonts w:hint="eastAsia"/>
        </w:rPr>
        <w:t>icdmainold</w:t>
      </w:r>
    </w:p>
    <w:p w:rsidR="00523426" w:rsidRDefault="00523426" w:rsidP="007C2664">
      <w:pPr>
        <w:ind w:leftChars="810" w:left="1701" w:firstLineChars="50" w:firstLine="105"/>
      </w:pPr>
      <w:r>
        <w:t xml:space="preserve">   &gt;set  sal=sal+1000;</w:t>
      </w:r>
    </w:p>
    <w:p w:rsidR="00523426" w:rsidRDefault="00523426">
      <w:r>
        <w:t>SQL&gt;delete  from  emp@</w:t>
      </w:r>
      <w:r>
        <w:rPr>
          <w:rFonts w:hint="eastAsia"/>
        </w:rPr>
        <w:t>icdmainold</w:t>
      </w:r>
    </w:p>
    <w:p w:rsidR="00523426" w:rsidRDefault="00523426" w:rsidP="007C2664">
      <w:pPr>
        <w:ind w:leftChars="810" w:left="1701" w:firstLineChars="50" w:firstLine="105"/>
        <w:rPr>
          <w:rFonts w:ascii="宋体"/>
          <w:b/>
        </w:rPr>
      </w:pPr>
      <w:r>
        <w:t xml:space="preserve">   &gt;where  ename='aaaa';</w:t>
      </w:r>
    </w:p>
    <w:p w:rsidR="00523426" w:rsidRDefault="00523426">
      <w:pPr>
        <w:pStyle w:val="FigureDescription"/>
        <w:sectPr w:rsidR="00523426">
          <w:headerReference w:type="default" r:id="rId38"/>
          <w:headerReference w:type="first" r:id="rId39"/>
          <w:footerReference w:type="first" r:id="rId40"/>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138" w:name="_Ref47238697"/>
      <w:bookmarkStart w:id="139" w:name="_Ref47238701"/>
      <w:bookmarkStart w:id="140" w:name="_Ref47238735"/>
      <w:bookmarkStart w:id="141" w:name="_Ref47238737"/>
      <w:bookmarkStart w:id="142" w:name="_Toc50975914"/>
      <w:r>
        <w:rPr>
          <w:rFonts w:hint="eastAsia"/>
        </w:rPr>
        <w:lastRenderedPageBreak/>
        <w:t>管理</w:t>
      </w:r>
      <w:r>
        <w:rPr>
          <w:rFonts w:hint="eastAsia"/>
        </w:rPr>
        <w:t>ORACLE</w:t>
      </w:r>
      <w:r>
        <w:rPr>
          <w:rFonts w:hint="eastAsia"/>
        </w:rPr>
        <w:t>数据库</w:t>
      </w:r>
      <w:bookmarkEnd w:id="138"/>
      <w:bookmarkEnd w:id="139"/>
      <w:bookmarkEnd w:id="140"/>
      <w:bookmarkEnd w:id="141"/>
      <w:bookmarkEnd w:id="142"/>
    </w:p>
    <w:p w:rsidR="00523426" w:rsidRDefault="00523426">
      <w:r>
        <w:rPr>
          <w:rFonts w:hint="eastAsia"/>
        </w:rPr>
        <w:t>本章主要讲述管理</w:t>
      </w:r>
      <w:r>
        <w:rPr>
          <w:rFonts w:hint="eastAsia"/>
        </w:rPr>
        <w:t>ORACLE</w:t>
      </w:r>
      <w:r>
        <w:rPr>
          <w:rFonts w:hint="eastAsia"/>
        </w:rPr>
        <w:t>数据库的一些必备知识。</w:t>
      </w:r>
    </w:p>
    <w:p w:rsidR="00523426" w:rsidRDefault="00523426">
      <w:pPr>
        <w:pStyle w:val="2"/>
      </w:pPr>
      <w:bookmarkStart w:id="143" w:name="_Toc50975915"/>
      <w:bookmarkStart w:id="144" w:name="_Toc425234620"/>
      <w:r>
        <w:rPr>
          <w:rFonts w:hint="eastAsia"/>
        </w:rPr>
        <w:t>基本概念</w:t>
      </w:r>
      <w:bookmarkEnd w:id="143"/>
    </w:p>
    <w:p w:rsidR="00523426" w:rsidRDefault="00523426">
      <w:pPr>
        <w:pStyle w:val="3"/>
      </w:pPr>
      <w:bookmarkStart w:id="145" w:name="_Toc50975916"/>
      <w:r>
        <w:rPr>
          <w:rFonts w:hint="eastAsia"/>
        </w:rPr>
        <w:t>数据字典</w:t>
      </w:r>
      <w:bookmarkEnd w:id="144"/>
      <w:bookmarkEnd w:id="145"/>
    </w:p>
    <w:p w:rsidR="00523426" w:rsidRDefault="00523426">
      <w:r>
        <w:rPr>
          <w:rFonts w:hint="eastAsia"/>
        </w:rPr>
        <w:t>数据字典是</w:t>
      </w:r>
      <w:r>
        <w:rPr>
          <w:rFonts w:hint="eastAsia"/>
        </w:rPr>
        <w:t>ORACLE</w:t>
      </w:r>
      <w:r>
        <w:rPr>
          <w:rFonts w:hint="eastAsia"/>
        </w:rPr>
        <w:t>数据库的最重要的部分之一，是由一组只读的表及其视图所组成。这些表和视图是数据库被建立同时由数据库系统建立起来的，起着系统状态的目录表的作用。数据字典描述表、列、索引、用户、访问权以及数据库中的其它实体，当其中的一个实体被建立、修改或取消时，数据库将自动修改数据字典。因此，数据字典总是包含着数据库的当前描述。数据字典提供有关该数据库的信息，可提供的信息如下：</w:t>
      </w:r>
    </w:p>
    <w:p w:rsidR="00523426" w:rsidRDefault="00523426">
      <w:pPr>
        <w:pStyle w:val="ItemList"/>
      </w:pPr>
      <w:r>
        <w:rPr>
          <w:rFonts w:hint="eastAsia"/>
        </w:rPr>
        <w:t>ORACLE</w:t>
      </w:r>
      <w:r>
        <w:rPr>
          <w:rFonts w:hint="eastAsia"/>
        </w:rPr>
        <w:t>用户的名字。</w:t>
      </w:r>
    </w:p>
    <w:p w:rsidR="00523426" w:rsidRDefault="00523426">
      <w:pPr>
        <w:pStyle w:val="ItemList"/>
      </w:pPr>
      <w:r>
        <w:rPr>
          <w:rFonts w:hint="eastAsia"/>
        </w:rPr>
        <w:t>每一个用户所授的特权和角色。</w:t>
      </w:r>
    </w:p>
    <w:p w:rsidR="00523426" w:rsidRDefault="00523426">
      <w:pPr>
        <w:pStyle w:val="ItemList"/>
      </w:pPr>
      <w:r>
        <w:rPr>
          <w:rFonts w:hint="eastAsia"/>
        </w:rPr>
        <w:t>模式对象的名字</w:t>
      </w:r>
      <w:r>
        <w:t>(</w:t>
      </w:r>
      <w:r>
        <w:rPr>
          <w:rFonts w:hint="eastAsia"/>
        </w:rPr>
        <w:t>表、视图、索引、同义词等</w:t>
      </w:r>
      <w:r>
        <w:t>)</w:t>
      </w:r>
      <w:r>
        <w:rPr>
          <w:rFonts w:hint="eastAsia"/>
        </w:rPr>
        <w:t>。</w:t>
      </w:r>
    </w:p>
    <w:p w:rsidR="00523426" w:rsidRDefault="00523426">
      <w:pPr>
        <w:pStyle w:val="ItemList"/>
      </w:pPr>
      <w:r>
        <w:rPr>
          <w:rFonts w:hint="eastAsia"/>
        </w:rPr>
        <w:t>关于完整性约束的信息。</w:t>
      </w:r>
    </w:p>
    <w:p w:rsidR="00523426" w:rsidRDefault="00523426">
      <w:pPr>
        <w:pStyle w:val="ItemList"/>
      </w:pPr>
      <w:r>
        <w:rPr>
          <w:rFonts w:hint="eastAsia"/>
        </w:rPr>
        <w:t>列的缺省值。</w:t>
      </w:r>
    </w:p>
    <w:p w:rsidR="00523426" w:rsidRDefault="00523426">
      <w:pPr>
        <w:pStyle w:val="ItemList"/>
      </w:pPr>
      <w:r>
        <w:rPr>
          <w:rFonts w:hint="eastAsia"/>
        </w:rPr>
        <w:t>有关数据库中对象的空间分布信息及当前使用情况。</w:t>
      </w:r>
    </w:p>
    <w:p w:rsidR="00523426" w:rsidRDefault="00523426">
      <w:pPr>
        <w:pStyle w:val="ItemList"/>
      </w:pPr>
      <w:r>
        <w:rPr>
          <w:rFonts w:hint="eastAsia"/>
        </w:rPr>
        <w:t>审计信息</w:t>
      </w:r>
      <w:r>
        <w:t>(</w:t>
      </w:r>
      <w:r>
        <w:rPr>
          <w:rFonts w:hint="eastAsia"/>
        </w:rPr>
        <w:t>如谁存取或修改各种对象</w:t>
      </w:r>
      <w:r>
        <w:t>)</w:t>
      </w:r>
      <w:r>
        <w:rPr>
          <w:rFonts w:hint="eastAsia"/>
        </w:rPr>
        <w:t>。</w:t>
      </w:r>
    </w:p>
    <w:p w:rsidR="00523426" w:rsidRDefault="00523426">
      <w:pPr>
        <w:pStyle w:val="ItemList"/>
      </w:pPr>
      <w:r>
        <w:rPr>
          <w:rFonts w:hint="eastAsia"/>
        </w:rPr>
        <w:t>其它一般的数据库信息。</w:t>
      </w:r>
    </w:p>
    <w:p w:rsidR="00523426" w:rsidRDefault="00523426">
      <w:r>
        <w:rPr>
          <w:rFonts w:hint="eastAsia"/>
        </w:rPr>
        <w:t>可用</w:t>
      </w:r>
      <w:r>
        <w:rPr>
          <w:rFonts w:hint="eastAsia"/>
        </w:rPr>
        <w:t>SQL</w:t>
      </w:r>
      <w:r>
        <w:rPr>
          <w:rFonts w:hint="eastAsia"/>
        </w:rPr>
        <w:t>存取数据字典，由于数据字典为只读，只允许查询。数据字典中全部基本表和用户可存取视图为</w:t>
      </w:r>
      <w:r>
        <w:rPr>
          <w:rFonts w:hint="eastAsia"/>
        </w:rPr>
        <w:t>ORACLE</w:t>
      </w:r>
      <w:r>
        <w:rPr>
          <w:rFonts w:hint="eastAsia"/>
        </w:rPr>
        <w:t>用户</w:t>
      </w:r>
      <w:r>
        <w:rPr>
          <w:rFonts w:hint="eastAsia"/>
        </w:rPr>
        <w:t>SYS</w:t>
      </w:r>
      <w:r>
        <w:rPr>
          <w:rFonts w:hint="eastAsia"/>
        </w:rPr>
        <w:t>所持有，所有对象包含在</w:t>
      </w:r>
      <w:r>
        <w:rPr>
          <w:rFonts w:hint="eastAsia"/>
        </w:rPr>
        <w:t>SYS</w:t>
      </w:r>
      <w:r>
        <w:rPr>
          <w:rFonts w:hint="eastAsia"/>
        </w:rPr>
        <w:t>模式中，安全管理员对该帐号要严格控制。</w:t>
      </w:r>
    </w:p>
    <w:p w:rsidR="00523426" w:rsidRDefault="00523426">
      <w:r>
        <w:rPr>
          <w:rFonts w:hint="eastAsia"/>
        </w:rPr>
        <w:t>当</w:t>
      </w:r>
      <w:r>
        <w:rPr>
          <w:rFonts w:hint="eastAsia"/>
        </w:rPr>
        <w:t>ORACLE</w:t>
      </w:r>
      <w:r>
        <w:rPr>
          <w:rFonts w:hint="eastAsia"/>
        </w:rPr>
        <w:t>数据库系统启动后，数据字典总是可用，它驻留在</w:t>
      </w:r>
      <w:r>
        <w:t>SYSTEM</w:t>
      </w:r>
      <w:r>
        <w:rPr>
          <w:rFonts w:hint="eastAsia"/>
        </w:rPr>
        <w:t>表空间中。数据字典包含视图集，在许多情况下，每一视图集有三种视图包含有类似信息，彼此以前缀相区别，前缀为</w:t>
      </w:r>
      <w:r>
        <w:t>USER</w:t>
      </w:r>
      <w:r>
        <w:rPr>
          <w:rFonts w:hint="eastAsia"/>
        </w:rPr>
        <w:t>、</w:t>
      </w:r>
      <w:r>
        <w:t>ALL</w:t>
      </w:r>
      <w:r>
        <w:rPr>
          <w:rFonts w:hint="eastAsia"/>
        </w:rPr>
        <w:t>和</w:t>
      </w:r>
      <w:r>
        <w:t>DBA</w:t>
      </w:r>
      <w:r>
        <w:rPr>
          <w:rFonts w:hint="eastAsia"/>
        </w:rPr>
        <w:t>。</w:t>
      </w:r>
    </w:p>
    <w:p w:rsidR="00523426" w:rsidRDefault="00523426">
      <w:pPr>
        <w:pStyle w:val="ItemList"/>
        <w:numPr>
          <w:ilvl w:val="0"/>
          <w:numId w:val="49"/>
        </w:numPr>
        <w:tabs>
          <w:tab w:val="clear" w:pos="2126"/>
          <w:tab w:val="left" w:pos="2121"/>
          <w:tab w:val="left" w:leader="dot" w:pos="2211"/>
        </w:tabs>
        <w:ind w:left="2211" w:hanging="510"/>
      </w:pPr>
      <w:r>
        <w:rPr>
          <w:rFonts w:hint="eastAsia"/>
        </w:rPr>
        <w:t>前缀为</w:t>
      </w:r>
      <w:r>
        <w:t>USER</w:t>
      </w:r>
      <w:r>
        <w:rPr>
          <w:rFonts w:hint="eastAsia"/>
        </w:rPr>
        <w:t>的视图，为用户视图，是在用户的模式内。</w:t>
      </w:r>
    </w:p>
    <w:p w:rsidR="00523426" w:rsidRDefault="00523426">
      <w:pPr>
        <w:pStyle w:val="ItemList"/>
        <w:numPr>
          <w:ilvl w:val="0"/>
          <w:numId w:val="49"/>
        </w:numPr>
        <w:tabs>
          <w:tab w:val="clear" w:pos="2126"/>
          <w:tab w:val="left" w:pos="2121"/>
          <w:tab w:val="left" w:leader="dot" w:pos="2211"/>
        </w:tabs>
        <w:ind w:left="2211" w:hanging="510"/>
      </w:pPr>
      <w:r>
        <w:rPr>
          <w:rFonts w:hint="eastAsia"/>
        </w:rPr>
        <w:t>前缀为</w:t>
      </w:r>
      <w:r>
        <w:t>ALL</w:t>
      </w:r>
      <w:r>
        <w:rPr>
          <w:rFonts w:hint="eastAsia"/>
        </w:rPr>
        <w:t>的视图为扩展的用户视图（为用户可存取的视图）。</w:t>
      </w:r>
    </w:p>
    <w:p w:rsidR="00523426" w:rsidRDefault="00523426">
      <w:pPr>
        <w:pStyle w:val="ItemList"/>
        <w:numPr>
          <w:ilvl w:val="0"/>
          <w:numId w:val="49"/>
        </w:numPr>
        <w:tabs>
          <w:tab w:val="clear" w:pos="2126"/>
          <w:tab w:val="left" w:pos="2121"/>
          <w:tab w:val="left" w:leader="dot" w:pos="2211"/>
        </w:tabs>
        <w:ind w:left="2211" w:hanging="510"/>
      </w:pPr>
      <w:r>
        <w:rPr>
          <w:rFonts w:hint="eastAsia"/>
        </w:rPr>
        <w:t>前缀为</w:t>
      </w:r>
      <w:r>
        <w:t>DBA</w:t>
      </w:r>
      <w:r>
        <w:rPr>
          <w:rFonts w:hint="eastAsia"/>
        </w:rPr>
        <w:t>的视图为</w:t>
      </w:r>
      <w:r>
        <w:t>DBA</w:t>
      </w:r>
      <w:r>
        <w:rPr>
          <w:rFonts w:hint="eastAsia"/>
        </w:rPr>
        <w:t>的视图（为全部用户可存取的视图）。</w:t>
      </w:r>
    </w:p>
    <w:p w:rsidR="00523426" w:rsidRDefault="00523426">
      <w:pPr>
        <w:rPr>
          <w:rFonts w:ascii="黑体" w:eastAsia="黑体"/>
        </w:rPr>
      </w:pPr>
      <w:bookmarkStart w:id="146" w:name="_Toc33521103"/>
      <w:bookmarkStart w:id="147" w:name="_Toc35170304"/>
      <w:bookmarkStart w:id="148" w:name="_Toc35170869"/>
      <w:r>
        <w:rPr>
          <w:rFonts w:ascii="黑体" w:eastAsia="黑体" w:hint="eastAsia"/>
        </w:rPr>
        <w:t>常用数据字典与视图</w:t>
      </w:r>
      <w:bookmarkEnd w:id="146"/>
      <w:bookmarkEnd w:id="147"/>
      <w:bookmarkEnd w:id="148"/>
    </w:p>
    <w:p w:rsidR="00523426" w:rsidRDefault="00523426">
      <w:r>
        <w:rPr>
          <w:rFonts w:hint="eastAsia"/>
        </w:rPr>
        <w:t>ORACLE</w:t>
      </w:r>
      <w:r>
        <w:rPr>
          <w:rFonts w:hint="eastAsia"/>
        </w:rPr>
        <w:t>数据库有三个可查看系统数据库字典的用户：</w:t>
      </w:r>
      <w:r>
        <w:rPr>
          <w:rFonts w:hint="eastAsia"/>
        </w:rPr>
        <w:t>system</w:t>
      </w:r>
      <w:r>
        <w:rPr>
          <w:rFonts w:hint="eastAsia"/>
        </w:rPr>
        <w:t>、</w:t>
      </w:r>
      <w:r>
        <w:rPr>
          <w:rFonts w:hint="eastAsia"/>
        </w:rPr>
        <w:t>internal</w:t>
      </w:r>
      <w:r>
        <w:rPr>
          <w:rFonts w:hint="eastAsia"/>
        </w:rPr>
        <w:t>、</w:t>
      </w:r>
      <w:r>
        <w:rPr>
          <w:rFonts w:hint="eastAsia"/>
        </w:rPr>
        <w:t>sys</w:t>
      </w:r>
      <w:r>
        <w:rPr>
          <w:rFonts w:hint="eastAsia"/>
        </w:rPr>
        <w:t>，其它用户只能查看授权表空间的数据库字典，以某一用户登录数据库后可查看一些数据字典，了解数据库的资源情况，对日常维护的故障定位能起很大的帮助，下面就一些常用的数据表（视图）进行简单的说明：</w:t>
      </w:r>
    </w:p>
    <w:p w:rsidR="00523426" w:rsidRDefault="00523426">
      <w:pPr>
        <w:pStyle w:val="ItemStep"/>
        <w:numPr>
          <w:ilvl w:val="0"/>
          <w:numId w:val="50"/>
        </w:numPr>
        <w:tabs>
          <w:tab w:val="left" w:pos="2190"/>
        </w:tabs>
      </w:pPr>
      <w:bookmarkStart w:id="149" w:name="_Toc33521104"/>
      <w:bookmarkStart w:id="150" w:name="_Toc35170305"/>
      <w:bookmarkStart w:id="151" w:name="_Toc35170870"/>
      <w:bookmarkStart w:id="152" w:name="_Toc35171326"/>
      <w:r>
        <w:rPr>
          <w:rFonts w:hint="eastAsia"/>
        </w:rPr>
        <w:t>dba_tablespaces</w:t>
      </w:r>
      <w:r>
        <w:rPr>
          <w:rFonts w:hint="eastAsia"/>
        </w:rPr>
        <w:t>（</w:t>
      </w:r>
      <w:r>
        <w:rPr>
          <w:rFonts w:hint="eastAsia"/>
        </w:rPr>
        <w:t>user_tablespaces</w:t>
      </w:r>
      <w:r>
        <w:rPr>
          <w:rFonts w:hint="eastAsia"/>
        </w:rPr>
        <w:t>）</w:t>
      </w:r>
      <w:bookmarkEnd w:id="149"/>
      <w:bookmarkEnd w:id="150"/>
      <w:bookmarkEnd w:id="151"/>
      <w:bookmarkEnd w:id="152"/>
    </w:p>
    <w:p w:rsidR="00523426" w:rsidRDefault="00523426">
      <w:r>
        <w:rPr>
          <w:rFonts w:hint="eastAsia"/>
        </w:rPr>
        <w:t>除三个系统用户以外的用户登录可查看</w:t>
      </w:r>
      <w:r>
        <w:rPr>
          <w:rFonts w:hint="eastAsia"/>
        </w:rPr>
        <w:t>user_tablespaces</w:t>
      </w:r>
      <w:r>
        <w:rPr>
          <w:rFonts w:hint="eastAsia"/>
        </w:rPr>
        <w:t>表。</w:t>
      </w:r>
    </w:p>
    <w:p w:rsidR="00523426" w:rsidRDefault="00523426">
      <w:r>
        <w:rPr>
          <w:rFonts w:hint="eastAsia"/>
        </w:rPr>
        <w:t>dba_tablespaces</w:t>
      </w:r>
      <w:r>
        <w:rPr>
          <w:rFonts w:hint="eastAsia"/>
        </w:rPr>
        <w:t>（</w:t>
      </w:r>
      <w:r>
        <w:rPr>
          <w:rFonts w:hint="eastAsia"/>
        </w:rPr>
        <w:t>user_tablespaces</w:t>
      </w:r>
      <w:r>
        <w:rPr>
          <w:rFonts w:hint="eastAsia"/>
        </w:rPr>
        <w:t>）表可查看本数据库的表空间，它存放各个表空间的属性，包括：表空间名、表空间宿主、以及存储参数（</w:t>
      </w:r>
      <w:r>
        <w:rPr>
          <w:rFonts w:hint="eastAsia"/>
        </w:rPr>
        <w:t>initial</w:t>
      </w:r>
      <w:r>
        <w:rPr>
          <w:rFonts w:hint="eastAsia"/>
        </w:rPr>
        <w:t>、</w:t>
      </w:r>
      <w:r>
        <w:rPr>
          <w:rFonts w:hint="eastAsia"/>
        </w:rPr>
        <w:t>next</w:t>
      </w:r>
      <w:r>
        <w:rPr>
          <w:rFonts w:hint="eastAsia"/>
        </w:rPr>
        <w:t>、</w:t>
      </w:r>
      <w:r>
        <w:rPr>
          <w:rFonts w:hint="eastAsia"/>
        </w:rPr>
        <w:t>maxextents</w:t>
      </w:r>
      <w:r>
        <w:rPr>
          <w:rFonts w:hint="eastAsia"/>
        </w:rPr>
        <w:t>、</w:t>
      </w:r>
      <w:r>
        <w:rPr>
          <w:rFonts w:hint="eastAsia"/>
        </w:rPr>
        <w:t>minextents</w:t>
      </w:r>
      <w:r>
        <w:rPr>
          <w:rFonts w:hint="eastAsia"/>
        </w:rPr>
        <w:t>、</w:t>
      </w:r>
      <w:r>
        <w:rPr>
          <w:rFonts w:hint="eastAsia"/>
        </w:rPr>
        <w:t>blocks</w:t>
      </w:r>
      <w:r>
        <w:rPr>
          <w:rFonts w:hint="eastAsia"/>
        </w:rPr>
        <w:t>等）</w:t>
      </w:r>
      <w:r>
        <w:rPr>
          <w:rFonts w:hint="eastAsia"/>
        </w:rPr>
        <w:lastRenderedPageBreak/>
        <w:t>等。</w:t>
      </w:r>
    </w:p>
    <w:p w:rsidR="00523426" w:rsidRDefault="00523426">
      <w:pPr>
        <w:pStyle w:val="ItemStep"/>
      </w:pPr>
      <w:bookmarkStart w:id="153" w:name="_Toc33521105"/>
      <w:bookmarkStart w:id="154" w:name="_Toc35170306"/>
      <w:bookmarkStart w:id="155" w:name="_Toc35170871"/>
      <w:bookmarkStart w:id="156" w:name="_Toc35171327"/>
      <w:r>
        <w:rPr>
          <w:rFonts w:hint="eastAsia"/>
        </w:rPr>
        <w:t>dba_data_files</w:t>
      </w:r>
      <w:r>
        <w:rPr>
          <w:rFonts w:hint="eastAsia"/>
        </w:rPr>
        <w:t>（</w:t>
      </w:r>
      <w:r>
        <w:rPr>
          <w:rFonts w:hint="eastAsia"/>
        </w:rPr>
        <w:t>user_data_files</w:t>
      </w:r>
      <w:bookmarkEnd w:id="153"/>
      <w:r>
        <w:rPr>
          <w:rFonts w:hint="eastAsia"/>
        </w:rPr>
        <w:t>）</w:t>
      </w:r>
      <w:bookmarkEnd w:id="154"/>
      <w:bookmarkEnd w:id="155"/>
      <w:bookmarkEnd w:id="156"/>
    </w:p>
    <w:p w:rsidR="00523426" w:rsidRDefault="00523426">
      <w:r>
        <w:rPr>
          <w:rFonts w:hint="eastAsia"/>
        </w:rPr>
        <w:t>该表可查看数据库所有数据库数据文件，它存放了各个数据文件的属性，包括：表空间名、宿主、数据文件名、大小、可用空间以及</w:t>
      </w:r>
      <w:r>
        <w:rPr>
          <w:rFonts w:hint="eastAsia"/>
        </w:rPr>
        <w:t>ID</w:t>
      </w:r>
      <w:r>
        <w:rPr>
          <w:rFonts w:hint="eastAsia"/>
        </w:rPr>
        <w:t>号等。</w:t>
      </w:r>
    </w:p>
    <w:p w:rsidR="00523426" w:rsidRDefault="00523426">
      <w:pPr>
        <w:pStyle w:val="ItemStep"/>
      </w:pPr>
      <w:bookmarkStart w:id="157" w:name="_Toc33521106"/>
      <w:bookmarkStart w:id="158" w:name="_Toc35170307"/>
      <w:bookmarkStart w:id="159" w:name="_Toc35170872"/>
      <w:bookmarkStart w:id="160" w:name="_Toc35171328"/>
      <w:r>
        <w:rPr>
          <w:rFonts w:hint="eastAsia"/>
        </w:rPr>
        <w:t>dba_segments</w:t>
      </w:r>
      <w:r>
        <w:rPr>
          <w:rFonts w:hint="eastAsia"/>
        </w:rPr>
        <w:t>（</w:t>
      </w:r>
      <w:r>
        <w:rPr>
          <w:rFonts w:hint="eastAsia"/>
        </w:rPr>
        <w:t>user_segments</w:t>
      </w:r>
      <w:r>
        <w:rPr>
          <w:rFonts w:hint="eastAsia"/>
        </w:rPr>
        <w:t>）</w:t>
      </w:r>
      <w:bookmarkEnd w:id="157"/>
      <w:bookmarkEnd w:id="158"/>
      <w:bookmarkEnd w:id="159"/>
      <w:bookmarkEnd w:id="160"/>
    </w:p>
    <w:p w:rsidR="00523426" w:rsidRDefault="00523426">
      <w:r>
        <w:rPr>
          <w:rFonts w:hint="eastAsia"/>
        </w:rPr>
        <w:t>该表可查看数据库所有段，它存放了各个段的属性，包括：段名、表空间名、宿主、大小、第一个区间的块号等。</w:t>
      </w:r>
    </w:p>
    <w:p w:rsidR="00523426" w:rsidRDefault="00523426">
      <w:pPr>
        <w:pStyle w:val="ItemStep"/>
      </w:pPr>
      <w:bookmarkStart w:id="161" w:name="_Toc33521107"/>
      <w:bookmarkStart w:id="162" w:name="_Toc35170308"/>
      <w:bookmarkStart w:id="163" w:name="_Toc35170873"/>
      <w:bookmarkStart w:id="164" w:name="_Toc35171329"/>
      <w:r>
        <w:rPr>
          <w:rFonts w:hint="eastAsia"/>
        </w:rPr>
        <w:t>dba_rollback_segs</w:t>
      </w:r>
      <w:bookmarkEnd w:id="161"/>
      <w:bookmarkEnd w:id="162"/>
      <w:bookmarkEnd w:id="163"/>
      <w:bookmarkEnd w:id="164"/>
    </w:p>
    <w:p w:rsidR="00523426" w:rsidRDefault="00523426">
      <w:r>
        <w:rPr>
          <w:rFonts w:hint="eastAsia"/>
        </w:rPr>
        <w:t>该表可查看数据库所有回滚段，它存放了各个数据库回滚段的属性，包括：回滚段名、表空间名、宿主、存储参数（</w:t>
      </w:r>
      <w:r>
        <w:rPr>
          <w:rFonts w:hint="eastAsia"/>
        </w:rPr>
        <w:t>initial</w:t>
      </w:r>
      <w:r>
        <w:rPr>
          <w:rFonts w:hint="eastAsia"/>
        </w:rPr>
        <w:t>、</w:t>
      </w:r>
      <w:r>
        <w:rPr>
          <w:rFonts w:hint="eastAsia"/>
        </w:rPr>
        <w:t>next</w:t>
      </w:r>
      <w:r>
        <w:rPr>
          <w:rFonts w:hint="eastAsia"/>
        </w:rPr>
        <w:t>、</w:t>
      </w:r>
      <w:r>
        <w:rPr>
          <w:rFonts w:hint="eastAsia"/>
        </w:rPr>
        <w:t>maxextents</w:t>
      </w:r>
      <w:r>
        <w:rPr>
          <w:rFonts w:hint="eastAsia"/>
        </w:rPr>
        <w:t>、</w:t>
      </w:r>
      <w:r>
        <w:rPr>
          <w:rFonts w:hint="eastAsia"/>
        </w:rPr>
        <w:t>minextents</w:t>
      </w:r>
      <w:r>
        <w:rPr>
          <w:rFonts w:hint="eastAsia"/>
        </w:rPr>
        <w:t>等）、第一个区间的块号、占用数据库文件</w:t>
      </w:r>
      <w:r>
        <w:rPr>
          <w:rFonts w:hint="eastAsia"/>
        </w:rPr>
        <w:t>ID</w:t>
      </w:r>
      <w:r>
        <w:rPr>
          <w:rFonts w:hint="eastAsia"/>
        </w:rPr>
        <w:t>号。</w:t>
      </w:r>
    </w:p>
    <w:p w:rsidR="00523426" w:rsidRDefault="00523426">
      <w:pPr>
        <w:pStyle w:val="ItemStep"/>
      </w:pPr>
      <w:bookmarkStart w:id="165" w:name="_Toc33521108"/>
      <w:bookmarkStart w:id="166" w:name="_Toc35170309"/>
      <w:bookmarkStart w:id="167" w:name="_Toc35170874"/>
      <w:bookmarkStart w:id="168" w:name="_Toc35171330"/>
      <w:r>
        <w:rPr>
          <w:rFonts w:hint="eastAsia"/>
        </w:rPr>
        <w:t>dba_extents</w:t>
      </w:r>
      <w:bookmarkEnd w:id="165"/>
      <w:bookmarkEnd w:id="166"/>
      <w:bookmarkEnd w:id="167"/>
      <w:bookmarkEnd w:id="168"/>
    </w:p>
    <w:p w:rsidR="00523426" w:rsidRDefault="00523426">
      <w:r>
        <w:rPr>
          <w:rFonts w:hint="eastAsia"/>
        </w:rPr>
        <w:t>该表可查看数据库所有区间，它存放了各个区间的属性，包括：区间</w:t>
      </w:r>
      <w:r>
        <w:rPr>
          <w:rFonts w:hint="eastAsia"/>
        </w:rPr>
        <w:t>ID</w:t>
      </w:r>
      <w:r>
        <w:rPr>
          <w:rFonts w:hint="eastAsia"/>
        </w:rPr>
        <w:t>、使用段</w:t>
      </w:r>
      <w:r>
        <w:rPr>
          <w:rFonts w:hint="eastAsia"/>
        </w:rPr>
        <w:t>ID</w:t>
      </w:r>
      <w:r>
        <w:rPr>
          <w:rFonts w:hint="eastAsia"/>
        </w:rPr>
        <w:t>、所属对象（</w:t>
      </w:r>
      <w:r>
        <w:rPr>
          <w:rFonts w:hint="eastAsia"/>
        </w:rPr>
        <w:t>object</w:t>
      </w:r>
      <w:r>
        <w:rPr>
          <w:rFonts w:hint="eastAsia"/>
        </w:rPr>
        <w:t>）名、宿主、占用数据库文件</w:t>
      </w:r>
      <w:r>
        <w:rPr>
          <w:rFonts w:hint="eastAsia"/>
        </w:rPr>
        <w:t>ID</w:t>
      </w:r>
      <w:r>
        <w:rPr>
          <w:rFonts w:hint="eastAsia"/>
        </w:rPr>
        <w:t>（对应</w:t>
      </w:r>
      <w:r>
        <w:rPr>
          <w:rFonts w:hint="eastAsia"/>
        </w:rPr>
        <w:t>dba_data_files</w:t>
      </w:r>
      <w:r>
        <w:rPr>
          <w:rFonts w:hint="eastAsia"/>
        </w:rPr>
        <w:t>中的</w:t>
      </w:r>
      <w:r>
        <w:rPr>
          <w:rFonts w:hint="eastAsia"/>
        </w:rPr>
        <w:t>ID</w:t>
      </w:r>
      <w:r>
        <w:rPr>
          <w:rFonts w:hint="eastAsia"/>
        </w:rPr>
        <w:t>号）、块号等。</w:t>
      </w:r>
    </w:p>
    <w:p w:rsidR="00523426" w:rsidRDefault="00523426">
      <w:r>
        <w:rPr>
          <w:rFonts w:hint="eastAsia"/>
        </w:rPr>
        <w:t>常见应用：查看各对象的区间是否已达到了最大区间数量（</w:t>
      </w:r>
      <w:r>
        <w:rPr>
          <w:rFonts w:hint="eastAsia"/>
        </w:rPr>
        <w:t>maxextents</w:t>
      </w:r>
      <w:r>
        <w:rPr>
          <w:rFonts w:hint="eastAsia"/>
        </w:rPr>
        <w:t>）。</w:t>
      </w:r>
    </w:p>
    <w:p w:rsidR="00523426" w:rsidRDefault="00523426">
      <w:r>
        <w:t>select object_name,sum(*) from dba_extents group by object_name;</w:t>
      </w:r>
    </w:p>
    <w:p w:rsidR="00523426" w:rsidRDefault="00523426">
      <w:pPr>
        <w:pStyle w:val="ItemStep"/>
      </w:pPr>
      <w:bookmarkStart w:id="169" w:name="_Toc33521109"/>
      <w:bookmarkStart w:id="170" w:name="_Toc35170310"/>
      <w:bookmarkStart w:id="171" w:name="_Toc35170875"/>
      <w:bookmarkStart w:id="172" w:name="_Toc35171331"/>
      <w:r>
        <w:rPr>
          <w:rFonts w:hint="eastAsia"/>
        </w:rPr>
        <w:t>dba_free_spaces</w:t>
      </w:r>
      <w:bookmarkEnd w:id="169"/>
      <w:bookmarkEnd w:id="170"/>
      <w:bookmarkEnd w:id="171"/>
      <w:bookmarkEnd w:id="172"/>
    </w:p>
    <w:p w:rsidR="00523426" w:rsidRDefault="00523426">
      <w:r>
        <w:rPr>
          <w:rFonts w:hint="eastAsia"/>
        </w:rPr>
        <w:t>可查看数据库表空间的使用情况，如查看各数据库表空间的可用空间：</w:t>
      </w:r>
    </w:p>
    <w:p w:rsidR="00523426" w:rsidRDefault="00523426">
      <w:r>
        <w:t>select tablespace_name,sum(bytes) from dba_free_spaces group by talbespace_name;</w:t>
      </w:r>
    </w:p>
    <w:p w:rsidR="00523426" w:rsidRDefault="00523426">
      <w:r>
        <w:rPr>
          <w:rFonts w:hint="eastAsia"/>
        </w:rPr>
        <w:t>以上为常用的数据字典，可在维护中灵活应用。在维护过程中，第一步应查看数据库管理系统的运行日志，日志文件的存放路径应版本不同而不同，一般：</w:t>
      </w:r>
      <w:r>
        <w:rPr>
          <w:rFonts w:hint="eastAsia"/>
        </w:rPr>
        <w:t>ORACLE workgroup</w:t>
      </w:r>
      <w:r>
        <w:rPr>
          <w:rFonts w:hint="eastAsia"/>
        </w:rPr>
        <w:t>版，日志文件存放路径为：</w:t>
      </w:r>
      <w:r>
        <w:rPr>
          <w:rFonts w:hint="eastAsia"/>
        </w:rPr>
        <w:t>$ORACLE_HOME/rdbms/alert_'SID'.log</w:t>
      </w:r>
      <w:r>
        <w:rPr>
          <w:rFonts w:hint="eastAsia"/>
        </w:rPr>
        <w:t>，</w:t>
      </w:r>
      <w:r>
        <w:rPr>
          <w:rFonts w:hint="eastAsia"/>
        </w:rPr>
        <w:t>OPS</w:t>
      </w:r>
      <w:r>
        <w:rPr>
          <w:rFonts w:hint="eastAsia"/>
        </w:rPr>
        <w:t>版，日志文件存放路径为：</w:t>
      </w:r>
      <w:r>
        <w:rPr>
          <w:rFonts w:hint="eastAsia"/>
        </w:rPr>
        <w:t>$ORACLE_HOME/../../admin/bdump/alert_'SID'.log</w:t>
      </w:r>
      <w:r>
        <w:rPr>
          <w:rFonts w:hint="eastAsia"/>
        </w:rPr>
        <w:t>。可用命令：</w:t>
      </w:r>
      <w:r>
        <w:rPr>
          <w:rFonts w:hint="eastAsia"/>
        </w:rPr>
        <w:t>tail logfilename</w:t>
      </w:r>
      <w:r>
        <w:rPr>
          <w:rFonts w:hint="eastAsia"/>
        </w:rPr>
        <w:t>查看，或用</w:t>
      </w:r>
      <w:r>
        <w:rPr>
          <w:rFonts w:hint="eastAsia"/>
        </w:rPr>
        <w:t>vi logfilename,</w:t>
      </w:r>
      <w:r>
        <w:rPr>
          <w:rFonts w:hint="eastAsia"/>
        </w:rPr>
        <w:t>按</w:t>
      </w:r>
      <w:r>
        <w:rPr>
          <w:rFonts w:hint="eastAsia"/>
        </w:rPr>
        <w:t>shift+g</w:t>
      </w:r>
      <w:r>
        <w:rPr>
          <w:rFonts w:hint="eastAsia"/>
        </w:rPr>
        <w:t>到文件尾进行查看。</w:t>
      </w:r>
    </w:p>
    <w:p w:rsidR="00523426" w:rsidRDefault="00523426">
      <w:pPr>
        <w:pStyle w:val="NotesHeading"/>
      </w:pPr>
      <w:r>
        <w:rPr>
          <w:rFonts w:ascii="黑体" w:hint="eastAsia"/>
        </w:rPr>
        <w:sym w:font="Wingdings" w:char="F026"/>
      </w:r>
      <w:r>
        <w:rPr>
          <w:rFonts w:ascii="黑体" w:hint="eastAsia"/>
        </w:rPr>
        <w:t xml:space="preserve"> </w:t>
      </w:r>
      <w:r>
        <w:rPr>
          <w:rFonts w:ascii="Times New Roman" w:hAnsi="Times New Roman" w:hint="eastAsia"/>
        </w:rPr>
        <w:t>说明</w:t>
      </w:r>
      <w:r>
        <w:rPr>
          <w:rFonts w:ascii="黑体" w:hint="eastAsia"/>
        </w:rPr>
        <w:t>：</w:t>
      </w:r>
    </w:p>
    <w:p w:rsidR="00523426" w:rsidRDefault="00523426">
      <w:pPr>
        <w:pStyle w:val="NotesText"/>
        <w:spacing w:beforeLines="0"/>
        <w:ind w:left="1680" w:firstLine="0"/>
      </w:pPr>
      <w:r>
        <w:rPr>
          <w:rFonts w:hint="eastAsia"/>
        </w:rPr>
        <w:t>附录</w:t>
      </w:r>
      <w:r>
        <w:t>A</w:t>
      </w:r>
      <w:r>
        <w:rPr>
          <w:rFonts w:hint="eastAsia"/>
        </w:rPr>
        <w:t>详细列出了</w:t>
      </w:r>
      <w:r>
        <w:rPr>
          <w:rFonts w:hint="eastAsia"/>
        </w:rPr>
        <w:t>ORACLE</w:t>
      </w:r>
      <w:r>
        <w:rPr>
          <w:rFonts w:hint="eastAsia"/>
        </w:rPr>
        <w:t>的数据字典与视图，供参考。</w:t>
      </w:r>
    </w:p>
    <w:p w:rsidR="00523426" w:rsidRDefault="00523426">
      <w:pPr>
        <w:pStyle w:val="3"/>
      </w:pPr>
      <w:bookmarkStart w:id="173" w:name="_Toc425076074"/>
      <w:bookmarkStart w:id="174" w:name="_Toc425233906"/>
      <w:bookmarkStart w:id="175" w:name="_Toc425234621"/>
      <w:bookmarkStart w:id="176" w:name="_Toc50975917"/>
      <w:r>
        <w:rPr>
          <w:rFonts w:hint="eastAsia"/>
        </w:rPr>
        <w:t>事务管理</w:t>
      </w:r>
      <w:bookmarkEnd w:id="173"/>
      <w:bookmarkEnd w:id="174"/>
      <w:bookmarkEnd w:id="175"/>
      <w:bookmarkEnd w:id="176"/>
    </w:p>
    <w:p w:rsidR="00523426" w:rsidRDefault="00523426">
      <w:pPr>
        <w:pStyle w:val="4"/>
      </w:pPr>
      <w:bookmarkStart w:id="177" w:name="_Toc425076075"/>
      <w:bookmarkStart w:id="178" w:name="_Toc425233907"/>
      <w:bookmarkStart w:id="179" w:name="_Toc425234622"/>
      <w:r>
        <w:rPr>
          <w:rFonts w:hint="eastAsia"/>
        </w:rPr>
        <w:t>事务</w:t>
      </w:r>
      <w:r>
        <w:t>(transaction)</w:t>
      </w:r>
      <w:bookmarkEnd w:id="177"/>
      <w:bookmarkEnd w:id="178"/>
      <w:bookmarkEnd w:id="179"/>
    </w:p>
    <w:p w:rsidR="00523426" w:rsidRDefault="00523426">
      <w:r>
        <w:rPr>
          <w:rFonts w:hint="eastAsia"/>
        </w:rPr>
        <w:t>数据库是多用户的共享资源，在多个用户并行地存取数据时，应对数据做并发控制，以免存取不正确的数据，破坏数据库的一致性。</w:t>
      </w:r>
    </w:p>
    <w:p w:rsidR="00523426" w:rsidRDefault="00523426">
      <w:r>
        <w:rPr>
          <w:rFonts w:hint="eastAsia"/>
        </w:rPr>
        <w:t>数据库的任何状态变化都要能反映客观世界的某种真实存在的合理状态，反映到数据库中，就是数据要满足一定的约束条件，这种约束条件就是一致性约束。</w:t>
      </w:r>
    </w:p>
    <w:p w:rsidR="00523426" w:rsidRDefault="00523426">
      <w:r>
        <w:rPr>
          <w:rFonts w:hint="eastAsia"/>
        </w:rPr>
        <w:t>有时，为了完成复杂的修改动作，往往需要临时破坏数据库的状态一致性。因此，就有必要把这种对数据库复杂修改的一连串动作序列合并起来，这就是事务。</w:t>
      </w:r>
    </w:p>
    <w:p w:rsidR="00523426" w:rsidRDefault="00523426">
      <w:r>
        <w:rPr>
          <w:rFonts w:hint="eastAsia"/>
        </w:rPr>
        <w:t>事务是数据库维护数据一致性的单位，它将数据库从一致性状态转换成新的一致性状态。</w:t>
      </w:r>
    </w:p>
    <w:p w:rsidR="00523426" w:rsidRDefault="00523426">
      <w:pPr>
        <w:pStyle w:val="4"/>
      </w:pPr>
      <w:bookmarkStart w:id="180" w:name="_Toc425076076"/>
      <w:bookmarkStart w:id="181" w:name="_Toc425233908"/>
      <w:bookmarkStart w:id="182" w:name="_Toc425234623"/>
      <w:r>
        <w:rPr>
          <w:rFonts w:hint="eastAsia"/>
        </w:rPr>
        <w:t>事务提交</w:t>
      </w:r>
      <w:bookmarkEnd w:id="180"/>
      <w:bookmarkEnd w:id="181"/>
      <w:bookmarkEnd w:id="182"/>
    </w:p>
    <w:p w:rsidR="00523426" w:rsidRDefault="00523426">
      <w:r>
        <w:rPr>
          <w:rFonts w:hint="eastAsia"/>
        </w:rPr>
        <w:t>提交事务：即将在事务中由</w:t>
      </w:r>
      <w:r>
        <w:rPr>
          <w:rFonts w:hint="eastAsia"/>
        </w:rPr>
        <w:t>SQL</w:t>
      </w:r>
      <w:r>
        <w:rPr>
          <w:rFonts w:hint="eastAsia"/>
        </w:rPr>
        <w:t>语句所执行的改变永久化。数据库数据的更新操作提交以后，</w:t>
      </w:r>
      <w:r>
        <w:rPr>
          <w:rFonts w:hint="eastAsia"/>
        </w:rPr>
        <w:lastRenderedPageBreak/>
        <w:t>这些更新操作就不能再撤消。</w:t>
      </w:r>
      <w:r>
        <w:rPr>
          <w:rFonts w:hint="eastAsia"/>
        </w:rPr>
        <w:t>ORACLE</w:t>
      </w:r>
      <w:r>
        <w:rPr>
          <w:rFonts w:hint="eastAsia"/>
        </w:rPr>
        <w:t>的提交命令如下：</w:t>
      </w:r>
    </w:p>
    <w:p w:rsidR="00523426" w:rsidRDefault="00523426">
      <w:pPr>
        <w:pStyle w:val="ab"/>
        <w:rPr>
          <w:rFonts w:ascii="宋体"/>
        </w:rPr>
      </w:pPr>
      <w:r>
        <w:rPr>
          <w:rFonts w:ascii="宋体" w:hint="eastAsia"/>
        </w:rPr>
        <w:t>SQL</w:t>
      </w:r>
      <w:r>
        <w:rPr>
          <w:rFonts w:ascii="宋体"/>
        </w:rPr>
        <w:t>&gt;COMMIT</w:t>
      </w:r>
      <w:r>
        <w:rPr>
          <w:rFonts w:ascii="宋体" w:hint="eastAsia"/>
        </w:rPr>
        <w:t>；</w:t>
      </w:r>
    </w:p>
    <w:p w:rsidR="00523426" w:rsidRDefault="00523426">
      <w:pPr>
        <w:pStyle w:val="4"/>
      </w:pPr>
      <w:bookmarkStart w:id="183" w:name="_Toc425076077"/>
      <w:bookmarkStart w:id="184" w:name="_Toc425233909"/>
      <w:bookmarkStart w:id="185" w:name="_Toc425234624"/>
      <w:r>
        <w:rPr>
          <w:rFonts w:hint="eastAsia"/>
        </w:rPr>
        <w:t>事务回退</w:t>
      </w:r>
      <w:bookmarkEnd w:id="183"/>
      <w:bookmarkEnd w:id="184"/>
      <w:bookmarkEnd w:id="185"/>
    </w:p>
    <w:p w:rsidR="00523426" w:rsidRDefault="00523426">
      <w:r>
        <w:rPr>
          <w:rFonts w:hint="eastAsia"/>
        </w:rPr>
        <w:t>事务回退的含义是：撤消未提交事务中的</w:t>
      </w:r>
      <w:r>
        <w:rPr>
          <w:rFonts w:hint="eastAsia"/>
        </w:rPr>
        <w:t>SQL</w:t>
      </w:r>
      <w:r>
        <w:rPr>
          <w:rFonts w:hint="eastAsia"/>
        </w:rPr>
        <w:t>语句所作的对数据修改。</w:t>
      </w:r>
      <w:r>
        <w:rPr>
          <w:rFonts w:hint="eastAsia"/>
        </w:rPr>
        <w:t>ORACLE</w:t>
      </w:r>
      <w:r>
        <w:rPr>
          <w:rFonts w:hint="eastAsia"/>
        </w:rPr>
        <w:t>允许撤消未提交的整个事务，也允许撤消部分</w:t>
      </w:r>
      <w:r>
        <w:t>(</w:t>
      </w:r>
      <w:r>
        <w:rPr>
          <w:rFonts w:hint="eastAsia"/>
        </w:rPr>
        <w:t>需设置保存点</w:t>
      </w:r>
      <w:r>
        <w:t>)</w:t>
      </w:r>
      <w:r>
        <w:rPr>
          <w:rFonts w:hint="eastAsia"/>
        </w:rPr>
        <w:t>。回退之后，数据库将恢复事务开始时的状态或保留点状态。回退命令如下：</w:t>
      </w:r>
    </w:p>
    <w:p w:rsidR="00523426" w:rsidRDefault="00523426">
      <w:pPr>
        <w:pStyle w:val="ab"/>
        <w:ind w:firstLine="360"/>
        <w:rPr>
          <w:rFonts w:ascii="宋体"/>
        </w:rPr>
      </w:pPr>
      <w:r>
        <w:rPr>
          <w:rFonts w:ascii="宋体" w:hint="eastAsia"/>
        </w:rPr>
        <w:t>SQL</w:t>
      </w:r>
      <w:r>
        <w:rPr>
          <w:rFonts w:ascii="宋体"/>
        </w:rPr>
        <w:t>&gt;ROLLBACK</w:t>
      </w:r>
      <w:r>
        <w:rPr>
          <w:rFonts w:ascii="宋体" w:hint="eastAsia"/>
        </w:rPr>
        <w:t>；</w:t>
      </w:r>
    </w:p>
    <w:p w:rsidR="00523426" w:rsidRDefault="00523426">
      <w:pPr>
        <w:pStyle w:val="4"/>
      </w:pPr>
      <w:bookmarkStart w:id="186" w:name="_Toc425076078"/>
      <w:bookmarkStart w:id="187" w:name="_Toc425233910"/>
      <w:bookmarkStart w:id="188" w:name="_Toc425234625"/>
      <w:r>
        <w:rPr>
          <w:rFonts w:hint="eastAsia"/>
        </w:rPr>
        <w:t>保存点</w:t>
      </w:r>
      <w:bookmarkEnd w:id="186"/>
      <w:bookmarkEnd w:id="187"/>
      <w:bookmarkEnd w:id="188"/>
    </w:p>
    <w:p w:rsidR="00523426" w:rsidRDefault="00523426">
      <w:r>
        <w:rPr>
          <w:rFonts w:hint="eastAsia"/>
        </w:rPr>
        <w:t>保存点就是将一个事务划分成为若干更小的部分，以便在必要时，使当前事务只回退一部分，而其余工作得到保留。其格式为：</w:t>
      </w:r>
    </w:p>
    <w:p w:rsidR="00523426" w:rsidRDefault="00523426">
      <w:r>
        <w:rPr>
          <w:rFonts w:hint="eastAsia"/>
        </w:rPr>
        <w:t xml:space="preserve">SAVEPOINT      </w:t>
      </w:r>
      <w:r>
        <w:rPr>
          <w:rFonts w:hint="eastAsia"/>
        </w:rPr>
        <w:t>保存点名；</w:t>
      </w:r>
    </w:p>
    <w:p w:rsidR="00523426" w:rsidRDefault="00523426">
      <w:r>
        <w:rPr>
          <w:rFonts w:hint="eastAsia"/>
        </w:rPr>
        <w:t xml:space="preserve">ROLLBACK  TO  </w:t>
      </w:r>
      <w:r>
        <w:rPr>
          <w:rFonts w:hint="eastAsia"/>
        </w:rPr>
        <w:t>保存点名；</w:t>
      </w:r>
    </w:p>
    <w:p w:rsidR="00523426" w:rsidRDefault="00523426">
      <w:pPr>
        <w:pStyle w:val="3"/>
      </w:pPr>
      <w:bookmarkStart w:id="189" w:name="_Toc425076079"/>
      <w:bookmarkStart w:id="190" w:name="_Toc425233911"/>
      <w:bookmarkStart w:id="191" w:name="_Toc425234626"/>
      <w:bookmarkStart w:id="192" w:name="_Toc50975918"/>
      <w:r>
        <w:rPr>
          <w:rFonts w:hint="eastAsia"/>
        </w:rPr>
        <w:t>数据库管理员</w:t>
      </w:r>
      <w:r>
        <w:t>(</w:t>
      </w:r>
      <w:r>
        <w:rPr>
          <w:rFonts w:hint="eastAsia"/>
        </w:rPr>
        <w:t>DBA</w:t>
      </w:r>
      <w:r>
        <w:t>)</w:t>
      </w:r>
      <w:bookmarkEnd w:id="189"/>
      <w:bookmarkEnd w:id="190"/>
      <w:bookmarkEnd w:id="191"/>
      <w:bookmarkEnd w:id="192"/>
    </w:p>
    <w:p w:rsidR="00523426" w:rsidRDefault="00523426">
      <w:r>
        <w:rPr>
          <w:rFonts w:hint="eastAsia"/>
        </w:rPr>
        <w:t>任何一个系统都需要一个负责管理和维护的人员，负责管理和维护</w:t>
      </w:r>
      <w:r>
        <w:rPr>
          <w:rFonts w:hint="eastAsia"/>
        </w:rPr>
        <w:t>ORACLE</w:t>
      </w:r>
      <w:r>
        <w:rPr>
          <w:rFonts w:hint="eastAsia"/>
        </w:rPr>
        <w:t>数据库的人就是数据库管理员（</w:t>
      </w:r>
      <w:r>
        <w:rPr>
          <w:rFonts w:hint="eastAsia"/>
        </w:rPr>
        <w:t>DataBase Administrator</w:t>
      </w:r>
      <w:r>
        <w:rPr>
          <w:rFonts w:hint="eastAsia"/>
        </w:rPr>
        <w:t>，简称</w:t>
      </w:r>
      <w:r>
        <w:rPr>
          <w:rFonts w:hint="eastAsia"/>
        </w:rPr>
        <w:t>DBA</w:t>
      </w:r>
      <w:r>
        <w:rPr>
          <w:rFonts w:hint="eastAsia"/>
        </w:rPr>
        <w:t>）。</w:t>
      </w:r>
    </w:p>
    <w:p w:rsidR="00523426" w:rsidRDefault="00523426">
      <w:r>
        <w:rPr>
          <w:rFonts w:hint="eastAsia"/>
        </w:rPr>
        <w:t>每个</w:t>
      </w:r>
      <w:r>
        <w:rPr>
          <w:rFonts w:hint="eastAsia"/>
        </w:rPr>
        <w:t>ORACLE</w:t>
      </w:r>
      <w:r>
        <w:rPr>
          <w:rFonts w:hint="eastAsia"/>
        </w:rPr>
        <w:t>数据库至少要有一名专职的数据库管理员，其职责如下：</w:t>
      </w:r>
    </w:p>
    <w:p w:rsidR="00523426" w:rsidRDefault="00523426">
      <w:pPr>
        <w:pStyle w:val="ItemList"/>
      </w:pPr>
      <w:r>
        <w:rPr>
          <w:rFonts w:hint="eastAsia"/>
        </w:rPr>
        <w:t>保证数据的完整性和一致性。</w:t>
      </w:r>
    </w:p>
    <w:p w:rsidR="00523426" w:rsidRDefault="00523426">
      <w:pPr>
        <w:pStyle w:val="ItemList"/>
      </w:pPr>
      <w:r>
        <w:rPr>
          <w:rFonts w:hint="eastAsia"/>
        </w:rPr>
        <w:t>提高执行速度，调整系统性能。</w:t>
      </w:r>
    </w:p>
    <w:p w:rsidR="00523426" w:rsidRDefault="00523426">
      <w:pPr>
        <w:pStyle w:val="ItemList"/>
      </w:pPr>
      <w:r>
        <w:rPr>
          <w:rFonts w:hint="eastAsia"/>
        </w:rPr>
        <w:t>管理数据库存储，减少数据冗余。</w:t>
      </w:r>
    </w:p>
    <w:p w:rsidR="00523426" w:rsidRDefault="00523426">
      <w:pPr>
        <w:pStyle w:val="ItemList"/>
      </w:pPr>
      <w:r>
        <w:rPr>
          <w:rFonts w:hint="eastAsia"/>
        </w:rPr>
        <w:t>安装、升级</w:t>
      </w:r>
      <w:r>
        <w:rPr>
          <w:rFonts w:hint="eastAsia"/>
        </w:rPr>
        <w:t xml:space="preserve">ORACLE Server </w:t>
      </w:r>
      <w:r>
        <w:rPr>
          <w:rFonts w:hint="eastAsia"/>
        </w:rPr>
        <w:t>和应用工具。</w:t>
      </w:r>
    </w:p>
    <w:p w:rsidR="00523426" w:rsidRDefault="00523426">
      <w:pPr>
        <w:pStyle w:val="ItemList"/>
      </w:pPr>
      <w:r>
        <w:rPr>
          <w:rFonts w:hint="eastAsia"/>
        </w:rPr>
        <w:t>定期对数据进行备份。</w:t>
      </w:r>
    </w:p>
    <w:p w:rsidR="00523426" w:rsidRDefault="00523426">
      <w:r>
        <w:rPr>
          <w:rFonts w:hint="eastAsia"/>
        </w:rPr>
        <w:t>DBA</w:t>
      </w:r>
      <w:r>
        <w:rPr>
          <w:rFonts w:hint="eastAsia"/>
        </w:rPr>
        <w:t>为做好上述工作，需要了解以下知识：</w:t>
      </w:r>
    </w:p>
    <w:p w:rsidR="00523426" w:rsidRDefault="00523426">
      <w:pPr>
        <w:pStyle w:val="ItemList"/>
      </w:pPr>
      <w:r>
        <w:rPr>
          <w:rFonts w:hint="eastAsia"/>
        </w:rPr>
        <w:t>ORACLE</w:t>
      </w:r>
      <w:r>
        <w:rPr>
          <w:rFonts w:hint="eastAsia"/>
        </w:rPr>
        <w:t>产品结构。</w:t>
      </w:r>
    </w:p>
    <w:p w:rsidR="00523426" w:rsidRDefault="00523426">
      <w:pPr>
        <w:pStyle w:val="ItemList"/>
      </w:pPr>
      <w:r>
        <w:rPr>
          <w:rFonts w:hint="eastAsia"/>
        </w:rPr>
        <w:t>DBA</w:t>
      </w:r>
      <w:r>
        <w:rPr>
          <w:rFonts w:hint="eastAsia"/>
        </w:rPr>
        <w:t>工具。</w:t>
      </w:r>
    </w:p>
    <w:p w:rsidR="00523426" w:rsidRDefault="00523426">
      <w:pPr>
        <w:pStyle w:val="ItemList"/>
      </w:pPr>
      <w:r>
        <w:rPr>
          <w:rFonts w:hint="eastAsia"/>
        </w:rPr>
        <w:t>数据库备份和恢复。</w:t>
      </w:r>
    </w:p>
    <w:p w:rsidR="00523426" w:rsidRDefault="00523426">
      <w:pPr>
        <w:pStyle w:val="ItemList"/>
      </w:pPr>
      <w:r>
        <w:rPr>
          <w:rFonts w:hint="eastAsia"/>
        </w:rPr>
        <w:t>数据字典用途。</w:t>
      </w:r>
    </w:p>
    <w:p w:rsidR="00523426" w:rsidRDefault="00523426">
      <w:r>
        <w:rPr>
          <w:rFonts w:hint="eastAsia"/>
        </w:rPr>
        <w:t>在</w:t>
      </w:r>
      <w:r>
        <w:rPr>
          <w:rFonts w:hint="eastAsia"/>
        </w:rPr>
        <w:t>ORACLE</w:t>
      </w:r>
      <w:r>
        <w:rPr>
          <w:rFonts w:hint="eastAsia"/>
        </w:rPr>
        <w:t>系统初始安装后，存在以下三个具有</w:t>
      </w:r>
      <w:r>
        <w:rPr>
          <w:rFonts w:hint="eastAsia"/>
        </w:rPr>
        <w:t>DBA</w:t>
      </w:r>
      <w:r>
        <w:rPr>
          <w:rFonts w:hint="eastAsia"/>
        </w:rPr>
        <w:t>特权的数据库用户：</w:t>
      </w:r>
    </w:p>
    <w:p w:rsidR="00523426" w:rsidRDefault="00523426">
      <w:pPr>
        <w:pStyle w:val="ItemList"/>
      </w:pPr>
      <w:r>
        <w:t>internal</w:t>
      </w:r>
      <w:r>
        <w:rPr>
          <w:rFonts w:hint="eastAsia"/>
        </w:rPr>
        <w:t>用户。</w:t>
      </w:r>
    </w:p>
    <w:p w:rsidR="00523426" w:rsidRDefault="00523426">
      <w:pPr>
        <w:pStyle w:val="ItemList"/>
      </w:pPr>
      <w:r>
        <w:t>sys</w:t>
      </w:r>
      <w:r>
        <w:rPr>
          <w:rFonts w:hint="eastAsia"/>
        </w:rPr>
        <w:t>用户。</w:t>
      </w:r>
    </w:p>
    <w:p w:rsidR="00523426" w:rsidRDefault="00523426">
      <w:pPr>
        <w:pStyle w:val="ItemList"/>
      </w:pPr>
      <w:r>
        <w:t>system</w:t>
      </w:r>
      <w:r>
        <w:rPr>
          <w:rFonts w:hint="eastAsia"/>
        </w:rPr>
        <w:t>用户。</w:t>
      </w:r>
    </w:p>
    <w:p w:rsidR="00523426" w:rsidRDefault="00523426">
      <w:pPr>
        <w:pStyle w:val="4"/>
      </w:pPr>
      <w:bookmarkStart w:id="193" w:name="_Toc35171176"/>
      <w:r>
        <w:rPr>
          <w:rFonts w:hint="eastAsia"/>
        </w:rPr>
        <w:t>DBA</w:t>
      </w:r>
      <w:r>
        <w:rPr>
          <w:rFonts w:hint="eastAsia"/>
        </w:rPr>
        <w:t>的操作系统帐户</w:t>
      </w:r>
      <w:bookmarkEnd w:id="193"/>
    </w:p>
    <w:p w:rsidR="00523426" w:rsidRDefault="00523426">
      <w:r>
        <w:rPr>
          <w:rFonts w:hint="eastAsia"/>
        </w:rPr>
        <w:t>在进行许多数据库的管理任务时，必须能够执行操作系统命令，所以需要有个操作系统帐户，以便能完成操作系统的操作，此时要求此帐户具有比一般数据库用户更多的操作系统权限或存取特权。</w:t>
      </w:r>
    </w:p>
    <w:p w:rsidR="00523426" w:rsidRDefault="00523426">
      <w:r>
        <w:rPr>
          <w:rFonts w:hint="eastAsia"/>
        </w:rPr>
        <w:t>数据库的启动（</w:t>
      </w:r>
      <w:r>
        <w:rPr>
          <w:rFonts w:hint="eastAsia"/>
        </w:rPr>
        <w:t>startup</w:t>
      </w:r>
      <w:r>
        <w:rPr>
          <w:rFonts w:hint="eastAsia"/>
        </w:rPr>
        <w:t>）和关闭（</w:t>
      </w:r>
      <w:r>
        <w:rPr>
          <w:rFonts w:hint="eastAsia"/>
        </w:rPr>
        <w:t>shutdown</w:t>
      </w:r>
      <w:r>
        <w:rPr>
          <w:rFonts w:hint="eastAsia"/>
        </w:rPr>
        <w:t>）是重要的管理任务，只有通过</w:t>
      </w:r>
      <w:r>
        <w:rPr>
          <w:rFonts w:hint="eastAsia"/>
        </w:rPr>
        <w:t>internal</w:t>
      </w:r>
      <w:r>
        <w:rPr>
          <w:rFonts w:hint="eastAsia"/>
        </w:rPr>
        <w:t>用户连接到</w:t>
      </w:r>
      <w:r>
        <w:rPr>
          <w:rFonts w:hint="eastAsia"/>
        </w:rPr>
        <w:lastRenderedPageBreak/>
        <w:t>ORACLE</w:t>
      </w:r>
      <w:r>
        <w:rPr>
          <w:rFonts w:hint="eastAsia"/>
        </w:rPr>
        <w:t>数据库，才能执行启动和关闭。对于不同的操作系统，必须完成下列要求之一，才能用</w:t>
      </w:r>
      <w:r>
        <w:rPr>
          <w:rFonts w:hint="eastAsia"/>
        </w:rPr>
        <w:t>internal</w:t>
      </w:r>
      <w:r>
        <w:rPr>
          <w:rFonts w:hint="eastAsia"/>
        </w:rPr>
        <w:t>登录</w:t>
      </w:r>
      <w:r>
        <w:rPr>
          <w:rFonts w:hint="eastAsia"/>
        </w:rPr>
        <w:t>ORACLE</w:t>
      </w:r>
      <w:r>
        <w:rPr>
          <w:rFonts w:hint="eastAsia"/>
        </w:rPr>
        <w:t>。</w:t>
      </w:r>
    </w:p>
    <w:p w:rsidR="00523426" w:rsidRDefault="00523426">
      <w:pPr>
        <w:pStyle w:val="ItemList"/>
      </w:pPr>
      <w:r>
        <w:rPr>
          <w:rFonts w:hint="eastAsia"/>
        </w:rPr>
        <w:t>你的操作系统帐户有允许你作为</w:t>
      </w:r>
      <w:r>
        <w:rPr>
          <w:rFonts w:hint="eastAsia"/>
        </w:rPr>
        <w:t>internal</w:t>
      </w:r>
      <w:r>
        <w:rPr>
          <w:rFonts w:hint="eastAsia"/>
        </w:rPr>
        <w:t>登录</w:t>
      </w:r>
      <w:r>
        <w:rPr>
          <w:rFonts w:hint="eastAsia"/>
        </w:rPr>
        <w:t>ORACLE</w:t>
      </w:r>
      <w:r>
        <w:rPr>
          <w:rFonts w:hint="eastAsia"/>
        </w:rPr>
        <w:t>操作系统权限。</w:t>
      </w:r>
    </w:p>
    <w:p w:rsidR="00523426" w:rsidRDefault="00523426">
      <w:pPr>
        <w:pStyle w:val="ItemList"/>
      </w:pPr>
      <w:r>
        <w:rPr>
          <w:rFonts w:hint="eastAsia"/>
        </w:rPr>
        <w:t>你有权限用</w:t>
      </w:r>
      <w:r>
        <w:rPr>
          <w:rFonts w:hint="eastAsia"/>
        </w:rPr>
        <w:t>internal</w:t>
      </w:r>
      <w:r>
        <w:rPr>
          <w:rFonts w:hint="eastAsia"/>
        </w:rPr>
        <w:t>登录</w:t>
      </w:r>
      <w:r>
        <w:rPr>
          <w:rFonts w:hint="eastAsia"/>
        </w:rPr>
        <w:t>ORACLE</w:t>
      </w:r>
      <w:r>
        <w:rPr>
          <w:rFonts w:hint="eastAsia"/>
        </w:rPr>
        <w:t>。</w:t>
      </w:r>
    </w:p>
    <w:p w:rsidR="00523426" w:rsidRDefault="00523426">
      <w:pPr>
        <w:pStyle w:val="ItemList"/>
      </w:pPr>
      <w:r>
        <w:rPr>
          <w:rFonts w:hint="eastAsia"/>
        </w:rPr>
        <w:t>若数据库用</w:t>
      </w:r>
      <w:r>
        <w:rPr>
          <w:rFonts w:hint="eastAsia"/>
        </w:rPr>
        <w:t>internal</w:t>
      </w:r>
      <w:r>
        <w:rPr>
          <w:rFonts w:hint="eastAsia"/>
        </w:rPr>
        <w:t>登录</w:t>
      </w:r>
      <w:r>
        <w:rPr>
          <w:rFonts w:hint="eastAsia"/>
        </w:rPr>
        <w:t>ORACLE</w:t>
      </w:r>
      <w:r>
        <w:rPr>
          <w:rFonts w:hint="eastAsia"/>
        </w:rPr>
        <w:t>时需要口令，你必须知道口令。</w:t>
      </w:r>
    </w:p>
    <w:p w:rsidR="00523426" w:rsidRDefault="00523426">
      <w:pPr>
        <w:pStyle w:val="4"/>
      </w:pPr>
      <w:bookmarkStart w:id="194" w:name="_Toc35171177"/>
      <w:r>
        <w:rPr>
          <w:rFonts w:hint="eastAsia"/>
        </w:rPr>
        <w:t>DBA</w:t>
      </w:r>
      <w:r>
        <w:rPr>
          <w:rFonts w:hint="eastAsia"/>
        </w:rPr>
        <w:t>角色和用户</w:t>
      </w:r>
      <w:bookmarkEnd w:id="194"/>
    </w:p>
    <w:p w:rsidR="00523426" w:rsidRDefault="00523426">
      <w:r>
        <w:rPr>
          <w:rFonts w:hint="eastAsia"/>
        </w:rPr>
        <w:t>每个数据库总是自动创建一个预先定义的角色“</w:t>
      </w:r>
      <w:r>
        <w:rPr>
          <w:rFonts w:hint="eastAsia"/>
        </w:rPr>
        <w:t>DBA</w:t>
      </w:r>
      <w:r>
        <w:rPr>
          <w:rFonts w:hint="eastAsia"/>
        </w:rPr>
        <w:t>”，该角色包括所有数据库系统权限，具有很强的特权，只应授予数据库管理员。</w:t>
      </w:r>
    </w:p>
    <w:p w:rsidR="00523426" w:rsidRDefault="00523426">
      <w:r>
        <w:rPr>
          <w:rFonts w:hint="eastAsia"/>
        </w:rPr>
        <w:t>在数据库创建时，自动创建了两个用户，并授予</w:t>
      </w:r>
      <w:r>
        <w:rPr>
          <w:rFonts w:hint="eastAsia"/>
        </w:rPr>
        <w:t>DBA</w:t>
      </w:r>
      <w:r>
        <w:rPr>
          <w:rFonts w:hint="eastAsia"/>
        </w:rPr>
        <w:t>角色，具体如下：</w:t>
      </w:r>
    </w:p>
    <w:p w:rsidR="00523426" w:rsidRDefault="00523426">
      <w:pPr>
        <w:pStyle w:val="ItemList"/>
      </w:pPr>
      <w:r>
        <w:rPr>
          <w:rFonts w:hint="eastAsia"/>
        </w:rPr>
        <w:t>SYS</w:t>
      </w:r>
      <w:r>
        <w:rPr>
          <w:rFonts w:hint="eastAsia"/>
        </w:rPr>
        <w:t>：初始口令为“</w:t>
      </w:r>
      <w:r>
        <w:rPr>
          <w:rFonts w:hint="eastAsia"/>
        </w:rPr>
        <w:t>CHANGE_ON_INSTALL</w:t>
      </w:r>
      <w:r>
        <w:rPr>
          <w:rFonts w:hint="eastAsia"/>
        </w:rPr>
        <w:t>”，所有数据字典基表和视图被存储在</w:t>
      </w:r>
      <w:r>
        <w:rPr>
          <w:rFonts w:hint="eastAsia"/>
        </w:rPr>
        <w:t>SYS</w:t>
      </w:r>
      <w:r>
        <w:rPr>
          <w:rFonts w:hint="eastAsia"/>
        </w:rPr>
        <w:t>用户中。</w:t>
      </w:r>
    </w:p>
    <w:p w:rsidR="00523426" w:rsidRDefault="00523426">
      <w:pPr>
        <w:pStyle w:val="ItemList"/>
      </w:pPr>
      <w:r>
        <w:rPr>
          <w:rFonts w:hint="eastAsia"/>
        </w:rPr>
        <w:t>SYSTEM</w:t>
      </w:r>
      <w:r>
        <w:rPr>
          <w:rFonts w:hint="eastAsia"/>
        </w:rPr>
        <w:t>：初始口令为“</w:t>
      </w:r>
      <w:r>
        <w:rPr>
          <w:rFonts w:hint="eastAsia"/>
        </w:rPr>
        <w:t>MANAGER</w:t>
      </w:r>
      <w:r>
        <w:rPr>
          <w:rFonts w:hint="eastAsia"/>
        </w:rPr>
        <w:t>”，附加的表和视图（一些</w:t>
      </w:r>
      <w:r>
        <w:rPr>
          <w:rFonts w:hint="eastAsia"/>
        </w:rPr>
        <w:t>ORACLE</w:t>
      </w:r>
      <w:r>
        <w:rPr>
          <w:rFonts w:hint="eastAsia"/>
        </w:rPr>
        <w:t>选择件使用）以及被</w:t>
      </w:r>
      <w:r>
        <w:rPr>
          <w:rFonts w:hint="eastAsia"/>
        </w:rPr>
        <w:t>ORACLE</w:t>
      </w:r>
      <w:r>
        <w:rPr>
          <w:rFonts w:hint="eastAsia"/>
        </w:rPr>
        <w:t>工具使用的表和视图存放在</w:t>
      </w:r>
      <w:r>
        <w:rPr>
          <w:rFonts w:hint="eastAsia"/>
        </w:rPr>
        <w:t>SYSTEM</w:t>
      </w:r>
      <w:r>
        <w:rPr>
          <w:rFonts w:hint="eastAsia"/>
        </w:rPr>
        <w:t>用户中。</w:t>
      </w:r>
    </w:p>
    <w:p w:rsidR="00523426" w:rsidRDefault="00523426">
      <w:r>
        <w:rPr>
          <w:rFonts w:hint="eastAsia"/>
        </w:rPr>
        <w:t>安装完毕后，建议立即修改初始口令。</w:t>
      </w:r>
    </w:p>
    <w:p w:rsidR="00523426" w:rsidRDefault="00523426">
      <w:r>
        <w:rPr>
          <w:rFonts w:hint="eastAsia"/>
        </w:rPr>
        <w:t>DBA</w:t>
      </w:r>
      <w:r>
        <w:rPr>
          <w:rFonts w:hint="eastAsia"/>
        </w:rPr>
        <w:t>用户通常工具如下：</w:t>
      </w:r>
    </w:p>
    <w:p w:rsidR="00523426" w:rsidRDefault="00523426">
      <w:pPr>
        <w:pStyle w:val="ItemList"/>
      </w:pPr>
      <w:r>
        <w:t>Sql * DBA</w:t>
      </w:r>
    </w:p>
    <w:p w:rsidR="00523426" w:rsidRDefault="00523426">
      <w:pPr>
        <w:pStyle w:val="ItemList"/>
      </w:pPr>
      <w:r>
        <w:t>Sql * Loader</w:t>
      </w:r>
    </w:p>
    <w:p w:rsidR="00523426" w:rsidRDefault="00523426">
      <w:pPr>
        <w:pStyle w:val="ab"/>
        <w:ind w:firstLine="360"/>
      </w:pPr>
      <w:r>
        <w:rPr>
          <w:rFonts w:hint="eastAsia"/>
        </w:rPr>
        <w:t>EXP</w:t>
      </w:r>
      <w:r>
        <w:rPr>
          <w:rFonts w:hint="eastAsia"/>
        </w:rPr>
        <w:t>和</w:t>
      </w:r>
      <w:r>
        <w:rPr>
          <w:rFonts w:hint="eastAsia"/>
        </w:rPr>
        <w:t>IMP</w:t>
      </w:r>
    </w:p>
    <w:p w:rsidR="00523426" w:rsidRDefault="00523426">
      <w:pPr>
        <w:pStyle w:val="3"/>
      </w:pPr>
      <w:bookmarkStart w:id="195" w:name="_Toc33514930"/>
      <w:bookmarkStart w:id="196" w:name="_Toc35170814"/>
      <w:bookmarkStart w:id="197" w:name="_Toc35171178"/>
      <w:bookmarkStart w:id="198" w:name="_Toc50975919"/>
      <w:r>
        <w:rPr>
          <w:rFonts w:hint="eastAsia"/>
        </w:rPr>
        <w:t>ORACLE</w:t>
      </w:r>
      <w:r>
        <w:rPr>
          <w:rFonts w:hint="eastAsia"/>
        </w:rPr>
        <w:t>的四种状态</w:t>
      </w:r>
      <w:bookmarkEnd w:id="195"/>
      <w:bookmarkEnd w:id="196"/>
      <w:bookmarkEnd w:id="197"/>
      <w:bookmarkEnd w:id="198"/>
    </w:p>
    <w:p w:rsidR="00523426" w:rsidRDefault="00523426">
      <w:r>
        <w:rPr>
          <w:rFonts w:hint="eastAsia"/>
        </w:rPr>
        <w:t>ORACLE</w:t>
      </w:r>
      <w:r>
        <w:rPr>
          <w:rFonts w:hint="eastAsia"/>
        </w:rPr>
        <w:t>数据库任何时候可以处于四种状态之一：</w:t>
      </w:r>
    </w:p>
    <w:p w:rsidR="00523426" w:rsidRDefault="00523426">
      <w:pPr>
        <w:pStyle w:val="ItemList"/>
      </w:pPr>
      <w:r>
        <w:rPr>
          <w:rFonts w:hint="eastAsia"/>
        </w:rPr>
        <w:t>SHUTDOWN</w:t>
      </w:r>
      <w:r>
        <w:rPr>
          <w:rFonts w:hint="eastAsia"/>
        </w:rPr>
        <w:t>：数据库关闭</w:t>
      </w:r>
    </w:p>
    <w:p w:rsidR="00523426" w:rsidRDefault="00523426">
      <w:pPr>
        <w:pStyle w:val="ItemList"/>
      </w:pPr>
      <w:r>
        <w:rPr>
          <w:rFonts w:hint="eastAsia"/>
        </w:rPr>
        <w:t>NOMOUNT</w:t>
      </w:r>
      <w:r>
        <w:rPr>
          <w:rFonts w:hint="eastAsia"/>
        </w:rPr>
        <w:t>：例程启动</w:t>
      </w:r>
    </w:p>
    <w:p w:rsidR="00523426" w:rsidRDefault="00523426">
      <w:pPr>
        <w:pStyle w:val="ItemList"/>
      </w:pPr>
      <w:r>
        <w:rPr>
          <w:rFonts w:hint="eastAsia"/>
        </w:rPr>
        <w:t>MOUNT</w:t>
      </w:r>
      <w:r>
        <w:rPr>
          <w:rFonts w:hint="eastAsia"/>
        </w:rPr>
        <w:t>：例程启动，控制文件打开</w:t>
      </w:r>
    </w:p>
    <w:p w:rsidR="00523426" w:rsidRDefault="00523426">
      <w:pPr>
        <w:pStyle w:val="ItemList"/>
      </w:pPr>
      <w:r>
        <w:rPr>
          <w:rFonts w:hint="eastAsia"/>
        </w:rPr>
        <w:t>OPEN</w:t>
      </w:r>
      <w:r>
        <w:rPr>
          <w:rFonts w:hint="eastAsia"/>
        </w:rPr>
        <w:t>：例程启动，所有数据文件打开</w:t>
      </w:r>
    </w:p>
    <w:p w:rsidR="00523426" w:rsidRDefault="00523426">
      <w:r>
        <w:rPr>
          <w:rFonts w:hint="eastAsia"/>
        </w:rPr>
        <w:t>数据库可以在几种状态之间转变：</w:t>
      </w:r>
    </w:p>
    <w:p w:rsidR="00523426" w:rsidRDefault="00523426">
      <w:pPr>
        <w:pStyle w:val="ItemList"/>
      </w:pPr>
      <w:r>
        <w:rPr>
          <w:rFonts w:hint="eastAsia"/>
        </w:rPr>
        <w:t>NOMOUNT</w:t>
      </w:r>
      <w:r>
        <w:rPr>
          <w:rFonts w:hint="eastAsia"/>
        </w:rPr>
        <w:t>到</w:t>
      </w:r>
      <w:r>
        <w:rPr>
          <w:rFonts w:hint="eastAsia"/>
        </w:rPr>
        <w:t>MOUNT</w:t>
      </w:r>
    </w:p>
    <w:p w:rsidR="00523426" w:rsidRDefault="00523426">
      <w:r>
        <w:t>ALTER  DATABASE  MOUNT</w:t>
      </w:r>
    </w:p>
    <w:p w:rsidR="00523426" w:rsidRDefault="00523426">
      <w:pPr>
        <w:pStyle w:val="ItemList"/>
      </w:pPr>
      <w:r>
        <w:rPr>
          <w:rFonts w:hint="eastAsia"/>
        </w:rPr>
        <w:t>MOUNT</w:t>
      </w:r>
      <w:r>
        <w:rPr>
          <w:rFonts w:hint="eastAsia"/>
        </w:rPr>
        <w:t>到</w:t>
      </w:r>
      <w:r>
        <w:rPr>
          <w:rFonts w:hint="eastAsia"/>
        </w:rPr>
        <w:t>OPEN</w:t>
      </w:r>
    </w:p>
    <w:p w:rsidR="00523426" w:rsidRDefault="00523426">
      <w:r>
        <w:t>ALTER DATABASE OPEN</w:t>
      </w:r>
    </w:p>
    <w:p w:rsidR="00523426" w:rsidRDefault="00523426">
      <w:pPr>
        <w:rPr>
          <w:rFonts w:ascii="宋体"/>
        </w:rPr>
      </w:pPr>
      <w:r>
        <w:t>ALTER SYSTEM ENABLE RESTRICTED SESSION</w:t>
      </w:r>
    </w:p>
    <w:p w:rsidR="00523426" w:rsidRDefault="00523426">
      <w:pPr>
        <w:pStyle w:val="2"/>
      </w:pPr>
      <w:bookmarkStart w:id="199" w:name="_Toc425076080"/>
      <w:bookmarkStart w:id="200" w:name="_Toc425233912"/>
      <w:bookmarkStart w:id="201" w:name="_Toc425234627"/>
      <w:bookmarkStart w:id="202" w:name="_Toc50975920"/>
      <w:r>
        <w:rPr>
          <w:rFonts w:hint="eastAsia"/>
        </w:rPr>
        <w:lastRenderedPageBreak/>
        <w:t>SQL</w:t>
      </w:r>
      <w:r>
        <w:t>*</w:t>
      </w:r>
      <w:r>
        <w:rPr>
          <w:rFonts w:hint="eastAsia"/>
        </w:rPr>
        <w:t>P</w:t>
      </w:r>
      <w:r>
        <w:t>lus</w:t>
      </w:r>
      <w:r>
        <w:rPr>
          <w:rFonts w:hint="eastAsia"/>
        </w:rPr>
        <w:t>方式的</w:t>
      </w:r>
      <w:r>
        <w:rPr>
          <w:rFonts w:hint="eastAsia"/>
        </w:rPr>
        <w:t>ORACLE</w:t>
      </w:r>
      <w:r>
        <w:rPr>
          <w:rFonts w:hint="eastAsia"/>
        </w:rPr>
        <w:t>数据库启动和关闭</w:t>
      </w:r>
      <w:bookmarkEnd w:id="199"/>
      <w:bookmarkEnd w:id="200"/>
      <w:bookmarkEnd w:id="201"/>
      <w:bookmarkEnd w:id="202"/>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对</w:t>
      </w:r>
      <w:r>
        <w:rPr>
          <w:rFonts w:hint="eastAsia"/>
        </w:rPr>
        <w:t>TELLIN U-NICA</w:t>
      </w:r>
      <w:r>
        <w:rPr>
          <w:rFonts w:hint="eastAsia"/>
        </w:rPr>
        <w:t>产品的维护建议用</w:t>
      </w:r>
      <w:r>
        <w:rPr>
          <w:rFonts w:hint="eastAsia"/>
        </w:rPr>
        <w:t>SQL</w:t>
      </w:r>
      <w:r>
        <w:t>*</w:t>
      </w:r>
      <w:r>
        <w:rPr>
          <w:rFonts w:hint="eastAsia"/>
        </w:rPr>
        <w:t>P</w:t>
      </w:r>
      <w:r>
        <w:t>lus</w:t>
      </w:r>
      <w:r>
        <w:rPr>
          <w:rFonts w:hint="eastAsia"/>
        </w:rPr>
        <w:t>方式来启动和关闭</w:t>
      </w:r>
      <w:r>
        <w:rPr>
          <w:rFonts w:hint="eastAsia"/>
        </w:rPr>
        <w:t>ORACLE</w:t>
      </w:r>
      <w:r>
        <w:rPr>
          <w:rFonts w:hint="eastAsia"/>
        </w:rPr>
        <w:t>数据库。</w:t>
      </w:r>
    </w:p>
    <w:p w:rsidR="00523426" w:rsidRDefault="00523426">
      <w:pPr>
        <w:pStyle w:val="3"/>
      </w:pPr>
      <w:bookmarkStart w:id="203" w:name="_Toc50975921"/>
      <w:r>
        <w:rPr>
          <w:rFonts w:hint="eastAsia"/>
        </w:rPr>
        <w:t>启动数据库</w:t>
      </w:r>
      <w:bookmarkEnd w:id="203"/>
    </w:p>
    <w:p w:rsidR="00523426" w:rsidRDefault="00523426">
      <w:r>
        <w:rPr>
          <w:rFonts w:hint="eastAsia"/>
        </w:rPr>
        <w:t>数据库启动包括的步骤：准备启动实例、启动数据库选项。</w:t>
      </w:r>
    </w:p>
    <w:p w:rsidR="00523426" w:rsidRDefault="00523426">
      <w:pPr>
        <w:pStyle w:val="4"/>
      </w:pPr>
      <w:r>
        <w:rPr>
          <w:rFonts w:hint="eastAsia"/>
        </w:rPr>
        <w:t>准备启动实例</w:t>
      </w:r>
    </w:p>
    <w:p w:rsidR="00523426" w:rsidRDefault="00523426">
      <w:r>
        <w:rPr>
          <w:rFonts w:hint="eastAsia"/>
        </w:rPr>
        <w:t>用户在准备启动数据库实例前需要执行的预备步骤为以系统</w:t>
      </w:r>
      <w:r>
        <w:rPr>
          <w:rFonts w:hint="eastAsia"/>
        </w:rPr>
        <w:t>DBA</w:t>
      </w:r>
      <w:r>
        <w:rPr>
          <w:rFonts w:hint="eastAsia"/>
        </w:rPr>
        <w:t>来连接数据库：</w:t>
      </w:r>
    </w:p>
    <w:p w:rsidR="00523426" w:rsidRDefault="00523426">
      <w:r>
        <w:t>$ sqlplus user_name/user_password</w:t>
      </w:r>
    </w:p>
    <w:p w:rsidR="00523426" w:rsidRDefault="00523426">
      <w:pPr>
        <w:pStyle w:val="NotesHeading"/>
        <w:rPr>
          <w:rFonts w:ascii="黑体"/>
        </w:rPr>
      </w:pPr>
      <w:r>
        <w:rPr>
          <w:rFonts w:ascii="黑体" w:hint="eastAsia"/>
        </w:rPr>
        <w:sym w:font="Wingdings" w:char="F026"/>
      </w:r>
      <w:r>
        <w:rPr>
          <w:rFonts w:ascii="黑体" w:hint="eastAsia"/>
        </w:rPr>
        <w:t xml:space="preserve"> </w:t>
      </w:r>
      <w:r>
        <w:rPr>
          <w:rFonts w:ascii="Times New Roman" w:hAnsi="Times New Roman" w:hint="eastAsia"/>
        </w:rPr>
        <w:t>说明</w:t>
      </w:r>
      <w:r>
        <w:rPr>
          <w:rFonts w:ascii="黑体" w:hint="eastAsia"/>
        </w:rPr>
        <w:t>：</w:t>
      </w:r>
    </w:p>
    <w:p w:rsidR="00523426" w:rsidRDefault="00523426">
      <w:pPr>
        <w:pStyle w:val="NotesText"/>
        <w:spacing w:beforeLines="0"/>
        <w:ind w:left="1680" w:firstLine="0"/>
      </w:pPr>
      <w:r>
        <w:rPr>
          <w:rFonts w:hint="eastAsia"/>
        </w:rPr>
        <w:t>使用具有系统</w:t>
      </w:r>
      <w:r>
        <w:rPr>
          <w:rFonts w:hint="eastAsia"/>
        </w:rPr>
        <w:t>DBA</w:t>
      </w:r>
      <w:r>
        <w:rPr>
          <w:rFonts w:hint="eastAsia"/>
        </w:rPr>
        <w:t>角色的用户连接</w:t>
      </w:r>
      <w:r>
        <w:rPr>
          <w:rFonts w:hint="eastAsia"/>
        </w:rPr>
        <w:t>ORACLE</w:t>
      </w:r>
      <w:r>
        <w:rPr>
          <w:rFonts w:hint="eastAsia"/>
        </w:rPr>
        <w:t>数据库管理系统。如：</w:t>
      </w:r>
      <w:r>
        <w:rPr>
          <w:rFonts w:hint="eastAsia"/>
        </w:rPr>
        <w:t>sys</w:t>
      </w:r>
      <w:r>
        <w:rPr>
          <w:rFonts w:hint="eastAsia"/>
        </w:rPr>
        <w:t>用户、</w:t>
      </w:r>
      <w:r>
        <w:rPr>
          <w:rFonts w:hint="eastAsia"/>
        </w:rPr>
        <w:t>system</w:t>
      </w:r>
      <w:r>
        <w:rPr>
          <w:rFonts w:hint="eastAsia"/>
        </w:rPr>
        <w:t>用户、</w:t>
      </w:r>
      <w:r>
        <w:rPr>
          <w:rFonts w:hint="eastAsia"/>
        </w:rPr>
        <w:t>unica</w:t>
      </w:r>
      <w:r>
        <w:rPr>
          <w:rFonts w:hint="eastAsia"/>
        </w:rPr>
        <w:t>用户等。</w:t>
      </w:r>
    </w:p>
    <w:p w:rsidR="00523426" w:rsidRDefault="00523426">
      <w:pPr>
        <w:pStyle w:val="4"/>
      </w:pPr>
      <w:r>
        <w:rPr>
          <w:rFonts w:hint="eastAsia"/>
        </w:rPr>
        <w:t>启动数据库选项</w:t>
      </w:r>
    </w:p>
    <w:p w:rsidR="00523426" w:rsidRDefault="00523426">
      <w:r>
        <w:rPr>
          <w:rFonts w:hint="eastAsia"/>
        </w:rPr>
        <w:t>SQL</w:t>
      </w:r>
      <w:r>
        <w:t>&gt;START database_name;</w:t>
      </w:r>
    </w:p>
    <w:p w:rsidR="00523426" w:rsidRDefault="00523426">
      <w:r>
        <w:rPr>
          <w:rFonts w:hint="eastAsia"/>
        </w:rPr>
        <w:t>这个命令启动实例装入并打开数据库。</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如果不指定</w:t>
      </w:r>
      <w:r>
        <w:rPr>
          <w:rFonts w:hint="eastAsia"/>
        </w:rPr>
        <w:t>database</w:t>
      </w:r>
      <w:r>
        <w:t>_name</w:t>
      </w:r>
      <w:r>
        <w:rPr>
          <w:rFonts w:hint="eastAsia"/>
        </w:rPr>
        <w:t>，如：“</w:t>
      </w:r>
      <w:r>
        <w:t>SQL&gt; START;</w:t>
      </w:r>
      <w:r>
        <w:rPr>
          <w:rFonts w:hint="eastAsia"/>
        </w:rPr>
        <w:t>”系统将启动</w:t>
      </w:r>
      <w:r>
        <w:t>.bash_profile</w:t>
      </w:r>
      <w:r>
        <w:rPr>
          <w:rFonts w:hint="eastAsia"/>
        </w:rPr>
        <w:t>中定义的缺省的数据库实例。</w:t>
      </w:r>
    </w:p>
    <w:p w:rsidR="00523426" w:rsidRDefault="00523426">
      <w:pPr>
        <w:pStyle w:val="3"/>
      </w:pPr>
      <w:bookmarkStart w:id="204" w:name="_Toc50975922"/>
      <w:r>
        <w:rPr>
          <w:rFonts w:hint="eastAsia"/>
        </w:rPr>
        <w:t>关闭数据库</w:t>
      </w:r>
      <w:bookmarkEnd w:id="204"/>
    </w:p>
    <w:p w:rsidR="00523426" w:rsidRDefault="00523426">
      <w:r>
        <w:rPr>
          <w:rFonts w:hint="eastAsia"/>
        </w:rPr>
        <w:t>关闭数据库的种类：</w:t>
      </w:r>
    </w:p>
    <w:p w:rsidR="00523426" w:rsidRDefault="00523426">
      <w:pPr>
        <w:pStyle w:val="ItemList"/>
      </w:pPr>
      <w:r>
        <w:rPr>
          <w:rFonts w:hint="eastAsia"/>
        </w:rPr>
        <w:t>用</w:t>
      </w:r>
      <w:r>
        <w:rPr>
          <w:rFonts w:hint="eastAsia"/>
        </w:rPr>
        <w:t>IMMEDIATE</w:t>
      </w:r>
      <w:r>
        <w:rPr>
          <w:rFonts w:hint="eastAsia"/>
        </w:rPr>
        <w:t>选项关闭。</w:t>
      </w:r>
    </w:p>
    <w:p w:rsidR="00523426" w:rsidRDefault="00523426">
      <w:pPr>
        <w:pStyle w:val="ItemList"/>
      </w:pPr>
      <w:r>
        <w:rPr>
          <w:rFonts w:hint="eastAsia"/>
        </w:rPr>
        <w:t>用</w:t>
      </w:r>
      <w:r>
        <w:rPr>
          <w:rFonts w:hint="eastAsia"/>
        </w:rPr>
        <w:t>NORMAL</w:t>
      </w:r>
      <w:r>
        <w:rPr>
          <w:rFonts w:hint="eastAsia"/>
        </w:rPr>
        <w:t>选项关闭。</w:t>
      </w:r>
    </w:p>
    <w:p w:rsidR="00523426" w:rsidRDefault="00523426">
      <w:pPr>
        <w:pStyle w:val="ItemList"/>
      </w:pPr>
      <w:r>
        <w:rPr>
          <w:rFonts w:hint="eastAsia"/>
        </w:rPr>
        <w:t>用</w:t>
      </w:r>
      <w:r>
        <w:rPr>
          <w:rFonts w:hint="eastAsia"/>
        </w:rPr>
        <w:t>TRANSACTIONAL</w:t>
      </w:r>
      <w:r>
        <w:rPr>
          <w:rFonts w:hint="eastAsia"/>
        </w:rPr>
        <w:t>选项关闭。</w:t>
      </w:r>
    </w:p>
    <w:p w:rsidR="00523426" w:rsidRDefault="00523426">
      <w:pPr>
        <w:pStyle w:val="ItemList"/>
      </w:pPr>
      <w:r>
        <w:rPr>
          <w:rFonts w:hint="eastAsia"/>
        </w:rPr>
        <w:t>用</w:t>
      </w:r>
      <w:r>
        <w:rPr>
          <w:rFonts w:hint="eastAsia"/>
        </w:rPr>
        <w:t>ABORT</w:t>
      </w:r>
      <w:r>
        <w:rPr>
          <w:rFonts w:hint="eastAsia"/>
        </w:rPr>
        <w:t>选项关闭。</w:t>
      </w:r>
    </w:p>
    <w:p w:rsidR="00523426" w:rsidRDefault="00523426">
      <w:r>
        <w:rPr>
          <w:rFonts w:hint="eastAsia"/>
        </w:rPr>
        <w:t>关闭数据库及数据库实例要用系统</w:t>
      </w:r>
      <w:r>
        <w:rPr>
          <w:rFonts w:hint="eastAsia"/>
        </w:rPr>
        <w:t>DBA</w:t>
      </w:r>
      <w:r>
        <w:rPr>
          <w:rFonts w:hint="eastAsia"/>
        </w:rPr>
        <w:t>角色的用户来连接数据库，然后用</w:t>
      </w:r>
      <w:r>
        <w:rPr>
          <w:rFonts w:hint="eastAsia"/>
        </w:rPr>
        <w:t>SHUTDOWN</w:t>
      </w:r>
      <w:r>
        <w:rPr>
          <w:rFonts w:hint="eastAsia"/>
        </w:rPr>
        <w:t>命令来关闭数据库。</w:t>
      </w:r>
    </w:p>
    <w:p w:rsidR="00523426" w:rsidRDefault="00523426">
      <w:r>
        <w:t>$ sqlplus user_name/user_password</w:t>
      </w:r>
    </w:p>
    <w:p w:rsidR="00523426" w:rsidRDefault="00523426">
      <w:r>
        <w:t>SQL&gt;</w:t>
      </w:r>
    </w:p>
    <w:p w:rsidR="00523426" w:rsidRDefault="00523426">
      <w:pPr>
        <w:pStyle w:val="4"/>
      </w:pPr>
      <w:r>
        <w:rPr>
          <w:rFonts w:hint="eastAsia"/>
        </w:rPr>
        <w:lastRenderedPageBreak/>
        <w:t>用</w:t>
      </w:r>
      <w:r>
        <w:rPr>
          <w:rFonts w:hint="eastAsia"/>
        </w:rPr>
        <w:t>IMMEDIATE</w:t>
      </w:r>
      <w:r>
        <w:rPr>
          <w:rFonts w:hint="eastAsia"/>
        </w:rPr>
        <w:t>选项关闭</w:t>
      </w:r>
    </w:p>
    <w:p w:rsidR="00523426" w:rsidRDefault="00523426">
      <w:r>
        <w:rPr>
          <w:rFonts w:hint="eastAsia"/>
        </w:rPr>
        <w:t>在下面情况下使用立即关闭数据库：</w:t>
      </w:r>
    </w:p>
    <w:p w:rsidR="00523426" w:rsidRDefault="00523426">
      <w:pPr>
        <w:pStyle w:val="ItemList"/>
      </w:pPr>
      <w:r>
        <w:rPr>
          <w:rFonts w:hint="eastAsia"/>
        </w:rPr>
        <w:t>当很快就要关电源时。</w:t>
      </w:r>
    </w:p>
    <w:p w:rsidR="00523426" w:rsidRDefault="00523426">
      <w:pPr>
        <w:pStyle w:val="ItemList"/>
      </w:pPr>
      <w:r>
        <w:rPr>
          <w:rFonts w:hint="eastAsia"/>
        </w:rPr>
        <w:t>数据库或其他应用程序功能不正常时。</w:t>
      </w:r>
    </w:p>
    <w:p w:rsidR="00523426" w:rsidRDefault="00523426">
      <w:r>
        <w:rPr>
          <w:rFonts w:hint="eastAsia"/>
        </w:rPr>
        <w:t>立即关闭数据库通过下面的情况进行：</w:t>
      </w:r>
    </w:p>
    <w:p w:rsidR="00523426" w:rsidRDefault="00523426">
      <w:pPr>
        <w:pStyle w:val="ItemList"/>
      </w:pPr>
      <w:r>
        <w:rPr>
          <w:rFonts w:hint="eastAsia"/>
        </w:rPr>
        <w:t>未授权的事务退回（如果长期有未授权的事务存在，这种关闭的方法可能不会完成得很快）。</w:t>
      </w:r>
    </w:p>
    <w:p w:rsidR="00523426" w:rsidRDefault="00523426">
      <w:pPr>
        <w:pStyle w:val="ItemList"/>
      </w:pPr>
      <w:r>
        <w:rPr>
          <w:rFonts w:hint="eastAsia"/>
        </w:rPr>
        <w:t>ORACLE</w:t>
      </w:r>
      <w:r>
        <w:rPr>
          <w:rFonts w:hint="eastAsia"/>
        </w:rPr>
        <w:t>不等待用户当前的数据库连接断开，</w:t>
      </w:r>
      <w:r>
        <w:rPr>
          <w:rFonts w:hint="eastAsia"/>
        </w:rPr>
        <w:t>ORACLE</w:t>
      </w:r>
      <w:r>
        <w:rPr>
          <w:rFonts w:hint="eastAsia"/>
        </w:rPr>
        <w:t>不问原因地退回激活事务，并断开所有的连接用户。</w:t>
      </w:r>
    </w:p>
    <w:p w:rsidR="00523426" w:rsidRDefault="00523426">
      <w:pPr>
        <w:pStyle w:val="ItemList"/>
      </w:pPr>
      <w:r>
        <w:rPr>
          <w:rFonts w:hint="eastAsia"/>
        </w:rPr>
        <w:t>数据库下次启动将不要求任何实例恢复程序。</w:t>
      </w:r>
    </w:p>
    <w:p w:rsidR="00523426" w:rsidRDefault="00523426">
      <w:r>
        <w:rPr>
          <w:rFonts w:hint="eastAsia"/>
        </w:rPr>
        <w:t>命令如下：</w:t>
      </w:r>
    </w:p>
    <w:p w:rsidR="00523426" w:rsidRDefault="00523426">
      <w:r>
        <w:rPr>
          <w:rFonts w:hint="eastAsia"/>
        </w:rPr>
        <w:t>SQL</w:t>
      </w:r>
      <w:r>
        <w:t>&gt; SHUTDOWN IMMEDIATE;</w:t>
      </w:r>
    </w:p>
    <w:p w:rsidR="00523426" w:rsidRDefault="00523426">
      <w:pPr>
        <w:pStyle w:val="4"/>
      </w:pPr>
      <w:r>
        <w:rPr>
          <w:rFonts w:hint="eastAsia"/>
        </w:rPr>
        <w:t>用</w:t>
      </w:r>
      <w:r>
        <w:rPr>
          <w:rFonts w:hint="eastAsia"/>
        </w:rPr>
        <w:t>NORMAL</w:t>
      </w:r>
      <w:r>
        <w:rPr>
          <w:rFonts w:hint="eastAsia"/>
        </w:rPr>
        <w:t>选项关闭</w:t>
      </w:r>
    </w:p>
    <w:p w:rsidR="00523426" w:rsidRDefault="00523426">
      <w:r>
        <w:rPr>
          <w:rFonts w:hint="eastAsia"/>
        </w:rPr>
        <w:t>在下面情况下使用此方式：</w:t>
      </w:r>
    </w:p>
    <w:p w:rsidR="00523426" w:rsidRDefault="00523426">
      <w:pPr>
        <w:pStyle w:val="ItemList"/>
      </w:pPr>
      <w:r>
        <w:rPr>
          <w:rFonts w:hint="eastAsia"/>
        </w:rPr>
        <w:t>在语句发生后不允许新的连接。</w:t>
      </w:r>
    </w:p>
    <w:p w:rsidR="00523426" w:rsidRDefault="00523426">
      <w:pPr>
        <w:pStyle w:val="ItemList"/>
      </w:pPr>
      <w:r>
        <w:rPr>
          <w:rFonts w:hint="eastAsia"/>
        </w:rPr>
        <w:t>在数据库关闭前，</w:t>
      </w:r>
      <w:r>
        <w:rPr>
          <w:rFonts w:hint="eastAsia"/>
        </w:rPr>
        <w:t>ORACLE</w:t>
      </w:r>
      <w:r>
        <w:rPr>
          <w:rFonts w:hint="eastAsia"/>
        </w:rPr>
        <w:t>等待当前所有与数据库连接的用户断开连接。</w:t>
      </w:r>
    </w:p>
    <w:p w:rsidR="00523426" w:rsidRDefault="00523426">
      <w:pPr>
        <w:pStyle w:val="ItemList"/>
      </w:pPr>
      <w:r>
        <w:rPr>
          <w:rFonts w:hint="eastAsia"/>
        </w:rPr>
        <w:t>数据库的下一次启动将不需要任何实例恢复程序。</w:t>
      </w:r>
    </w:p>
    <w:p w:rsidR="00523426" w:rsidRDefault="00523426">
      <w:r>
        <w:rPr>
          <w:rFonts w:hint="eastAsia"/>
        </w:rPr>
        <w:t>命令如下：</w:t>
      </w:r>
    </w:p>
    <w:p w:rsidR="00523426" w:rsidRDefault="00523426">
      <w:r>
        <w:t>SQL&gt; SHUTDOWN NORMAL;</w:t>
      </w:r>
    </w:p>
    <w:p w:rsidR="00523426" w:rsidRDefault="00523426">
      <w:pPr>
        <w:pStyle w:val="4"/>
      </w:pPr>
      <w:r>
        <w:rPr>
          <w:rFonts w:hint="eastAsia"/>
        </w:rPr>
        <w:t>带有</w:t>
      </w:r>
      <w:r>
        <w:rPr>
          <w:rFonts w:hint="eastAsia"/>
        </w:rPr>
        <w:t>TRANSACTIONAL</w:t>
      </w:r>
      <w:r>
        <w:rPr>
          <w:rFonts w:hint="eastAsia"/>
        </w:rPr>
        <w:t>选项关闭</w:t>
      </w:r>
    </w:p>
    <w:p w:rsidR="00523426" w:rsidRDefault="00523426">
      <w:r>
        <w:rPr>
          <w:rFonts w:hint="eastAsia"/>
        </w:rPr>
        <w:t>当用户希望在允许活动事务首先完成时进行一个计划中的事务关闭时应用此种方式。</w:t>
      </w:r>
    </w:p>
    <w:p w:rsidR="00523426" w:rsidRDefault="00523426">
      <w:r>
        <w:rPr>
          <w:rFonts w:hint="eastAsia"/>
        </w:rPr>
        <w:t>命令如下：</w:t>
      </w:r>
    </w:p>
    <w:p w:rsidR="00523426" w:rsidRDefault="00523426">
      <w:r>
        <w:t>SQL&gt; SHUTDOWN TRANSACTIONAL;</w:t>
      </w:r>
    </w:p>
    <w:p w:rsidR="00523426" w:rsidRDefault="00523426">
      <w:pPr>
        <w:pStyle w:val="4"/>
      </w:pPr>
      <w:r>
        <w:rPr>
          <w:rFonts w:hint="eastAsia"/>
        </w:rPr>
        <w:t>带有</w:t>
      </w:r>
      <w:r>
        <w:rPr>
          <w:rFonts w:hint="eastAsia"/>
        </w:rPr>
        <w:t>ABORT</w:t>
      </w:r>
      <w:r>
        <w:rPr>
          <w:rFonts w:hint="eastAsia"/>
        </w:rPr>
        <w:t>选项关闭</w:t>
      </w:r>
    </w:p>
    <w:p w:rsidR="00523426" w:rsidRDefault="00523426">
      <w:r>
        <w:rPr>
          <w:rFonts w:hint="eastAsia"/>
        </w:rPr>
        <w:t>在如下情况下执行：</w:t>
      </w:r>
    </w:p>
    <w:p w:rsidR="00523426" w:rsidRDefault="00523426">
      <w:pPr>
        <w:pStyle w:val="ItemList"/>
      </w:pPr>
      <w:r>
        <w:rPr>
          <w:rFonts w:hint="eastAsia"/>
        </w:rPr>
        <w:t>数据库或它的应用程序不正常，并且其他形式的关闭不起作用。</w:t>
      </w:r>
    </w:p>
    <w:p w:rsidR="00523426" w:rsidRDefault="00523426">
      <w:pPr>
        <w:pStyle w:val="ItemList"/>
      </w:pPr>
      <w:r>
        <w:rPr>
          <w:rFonts w:hint="eastAsia"/>
        </w:rPr>
        <w:t>用户需要立即关闭数据库时（例如用户知道一分钟内就要停电时）。</w:t>
      </w:r>
    </w:p>
    <w:p w:rsidR="00523426" w:rsidRDefault="00523426">
      <w:pPr>
        <w:pStyle w:val="ItemList"/>
      </w:pPr>
      <w:r>
        <w:rPr>
          <w:rFonts w:hint="eastAsia"/>
        </w:rPr>
        <w:t>用户在启动数据库实例遇到问题时。</w:t>
      </w:r>
    </w:p>
    <w:p w:rsidR="00523426" w:rsidRDefault="00523426">
      <w:r>
        <w:rPr>
          <w:rFonts w:hint="eastAsia"/>
        </w:rPr>
        <w:t>退出实例关闭数据库会产生如下的后果：</w:t>
      </w:r>
    </w:p>
    <w:p w:rsidR="00523426" w:rsidRDefault="00523426">
      <w:r>
        <w:rPr>
          <w:rFonts w:hint="eastAsia"/>
        </w:rPr>
        <w:t>ORACLE</w:t>
      </w:r>
      <w:r>
        <w:rPr>
          <w:rFonts w:hint="eastAsia"/>
        </w:rPr>
        <w:t>处理的当前客户端</w:t>
      </w:r>
      <w:r>
        <w:rPr>
          <w:rFonts w:hint="eastAsia"/>
        </w:rPr>
        <w:t>SQL</w:t>
      </w:r>
      <w:r>
        <w:rPr>
          <w:rFonts w:hint="eastAsia"/>
        </w:rPr>
        <w:t>语句立即中断。</w:t>
      </w:r>
    </w:p>
    <w:p w:rsidR="00523426" w:rsidRDefault="00523426">
      <w:r>
        <w:rPr>
          <w:rFonts w:hint="eastAsia"/>
        </w:rPr>
        <w:t>未递交的事务将不会退回。</w:t>
      </w:r>
    </w:p>
    <w:p w:rsidR="00523426" w:rsidRDefault="00523426">
      <w:r>
        <w:rPr>
          <w:rFonts w:hint="eastAsia"/>
        </w:rPr>
        <w:t>ORACLE</w:t>
      </w:r>
      <w:r>
        <w:rPr>
          <w:rFonts w:hint="eastAsia"/>
        </w:rPr>
        <w:t>将不等待当前与数据库的连接断开，即</w:t>
      </w:r>
      <w:r>
        <w:rPr>
          <w:rFonts w:hint="eastAsia"/>
        </w:rPr>
        <w:t>ORACLE</w:t>
      </w:r>
      <w:r>
        <w:rPr>
          <w:rFonts w:hint="eastAsia"/>
        </w:rPr>
        <w:t>将断开所有的连接用户。</w:t>
      </w:r>
    </w:p>
    <w:p w:rsidR="00523426" w:rsidRDefault="00523426">
      <w:r>
        <w:rPr>
          <w:rFonts w:hint="eastAsia"/>
        </w:rPr>
        <w:t>数据库的下一次启动将要求实例恢复程序。</w:t>
      </w:r>
    </w:p>
    <w:p w:rsidR="00523426" w:rsidRDefault="00523426">
      <w:r>
        <w:rPr>
          <w:rFonts w:hint="eastAsia"/>
        </w:rPr>
        <w:t>如果正常与立即关闭选项都不能工作，要立即退出当前的数据库实例。命令如下：</w:t>
      </w:r>
    </w:p>
    <w:p w:rsidR="00523426" w:rsidRDefault="00523426">
      <w:r>
        <w:rPr>
          <w:rFonts w:hint="eastAsia"/>
        </w:rPr>
        <w:t>SQL&gt; SHUTDOWN ABORT;</w:t>
      </w:r>
    </w:p>
    <w:p w:rsidR="00523426" w:rsidRDefault="00523426">
      <w:pPr>
        <w:pStyle w:val="2"/>
      </w:pPr>
      <w:bookmarkStart w:id="205" w:name="_Toc50975923"/>
      <w:r>
        <w:rPr>
          <w:rFonts w:hint="eastAsia"/>
        </w:rPr>
        <w:lastRenderedPageBreak/>
        <w:t>svrmgrl</w:t>
      </w:r>
      <w:r>
        <w:rPr>
          <w:rFonts w:hint="eastAsia"/>
        </w:rPr>
        <w:t>方式的</w:t>
      </w:r>
      <w:r>
        <w:rPr>
          <w:rFonts w:hint="eastAsia"/>
        </w:rPr>
        <w:t>ORACLE</w:t>
      </w:r>
      <w:r>
        <w:rPr>
          <w:rFonts w:hint="eastAsia"/>
        </w:rPr>
        <w:t>数据库启动和关闭</w:t>
      </w:r>
      <w:bookmarkEnd w:id="205"/>
    </w:p>
    <w:p w:rsidR="00523426" w:rsidRDefault="00523426">
      <w:pPr>
        <w:pStyle w:val="3"/>
      </w:pPr>
      <w:bookmarkStart w:id="206" w:name="_Toc425076081"/>
      <w:bookmarkStart w:id="207" w:name="_Toc425233913"/>
      <w:bookmarkStart w:id="208" w:name="_Toc425234628"/>
      <w:bookmarkStart w:id="209" w:name="_Toc50975924"/>
      <w:r>
        <w:rPr>
          <w:rFonts w:hint="eastAsia"/>
        </w:rPr>
        <w:t>启动数据库</w:t>
      </w:r>
      <w:bookmarkEnd w:id="206"/>
      <w:bookmarkEnd w:id="207"/>
      <w:bookmarkEnd w:id="208"/>
      <w:bookmarkEnd w:id="209"/>
    </w:p>
    <w:p w:rsidR="00523426" w:rsidRDefault="00523426">
      <w:r>
        <w:rPr>
          <w:rFonts w:hint="eastAsia"/>
        </w:rPr>
        <w:t>打开数据库的前提条件如下所示：</w:t>
      </w:r>
    </w:p>
    <w:p w:rsidR="00523426" w:rsidRDefault="00523426">
      <w:r>
        <w:t># s</w:t>
      </w:r>
      <w:r>
        <w:rPr>
          <w:rFonts w:hint="eastAsia"/>
        </w:rPr>
        <w:t xml:space="preserve">u </w:t>
      </w:r>
      <w:r>
        <w:t>-</w:t>
      </w:r>
      <w:r>
        <w:rPr>
          <w:rFonts w:hint="eastAsia"/>
        </w:rPr>
        <w:t xml:space="preserve"> </w:t>
      </w:r>
      <w:r>
        <w:t>ORACLE</w:t>
      </w:r>
      <w:r>
        <w:rPr>
          <w:rFonts w:hint="eastAsia"/>
        </w:rPr>
        <w:t>（取得</w:t>
      </w:r>
      <w:r>
        <w:rPr>
          <w:rFonts w:hint="eastAsia"/>
        </w:rPr>
        <w:t>ORACLE</w:t>
      </w:r>
      <w:r>
        <w:rPr>
          <w:rFonts w:hint="eastAsia"/>
        </w:rPr>
        <w:t>用户权限）</w:t>
      </w:r>
    </w:p>
    <w:p w:rsidR="00523426" w:rsidRDefault="00523426">
      <w:r>
        <w:t xml:space="preserve">$ </w:t>
      </w:r>
      <w:r>
        <w:rPr>
          <w:rFonts w:hint="eastAsia"/>
        </w:rPr>
        <w:t xml:space="preserve">svrmgrl </w:t>
      </w:r>
      <w:r>
        <w:rPr>
          <w:rFonts w:hint="eastAsia"/>
        </w:rPr>
        <w:t>（进入</w:t>
      </w:r>
      <w:r>
        <w:rPr>
          <w:rFonts w:hint="eastAsia"/>
        </w:rPr>
        <w:t>ORACLE</w:t>
      </w:r>
      <w:r>
        <w:rPr>
          <w:rFonts w:hint="eastAsia"/>
        </w:rPr>
        <w:t>数据库服务器管理交互界面）</w:t>
      </w:r>
    </w:p>
    <w:p w:rsidR="00523426" w:rsidRDefault="00523426">
      <w:pPr>
        <w:rPr>
          <w:i/>
        </w:rPr>
      </w:pPr>
      <w:r>
        <w:rPr>
          <w:rFonts w:hint="eastAsia"/>
          <w:i/>
        </w:rPr>
        <w:t>ORACLE Server Manager Release 3.1.7.0.0 - Production</w:t>
      </w:r>
    </w:p>
    <w:p w:rsidR="00523426" w:rsidRDefault="00523426">
      <w:pPr>
        <w:rPr>
          <w:i/>
        </w:rPr>
      </w:pPr>
      <w:r>
        <w:rPr>
          <w:rFonts w:hint="eastAsia"/>
          <w:i/>
        </w:rPr>
        <w:t>Copyright (c) 1997, 1999, ORACLE Corporation.  All Rights Reserved.</w:t>
      </w:r>
    </w:p>
    <w:p w:rsidR="00523426" w:rsidRDefault="00523426">
      <w:pPr>
        <w:rPr>
          <w:i/>
        </w:rPr>
      </w:pPr>
      <w:r>
        <w:rPr>
          <w:rFonts w:hint="eastAsia"/>
          <w:i/>
        </w:rPr>
        <w:t>ORACLE8i Enterprise Edition Release 8.1.7.0.0 - Production</w:t>
      </w:r>
    </w:p>
    <w:p w:rsidR="00523426" w:rsidRDefault="00523426">
      <w:pPr>
        <w:rPr>
          <w:i/>
        </w:rPr>
      </w:pPr>
      <w:r>
        <w:rPr>
          <w:rFonts w:hint="eastAsia"/>
          <w:i/>
        </w:rPr>
        <w:t>JServer Release 8.1.7.0.0 - Production</w:t>
      </w:r>
    </w:p>
    <w:p w:rsidR="00523426" w:rsidRDefault="00523426">
      <w:r>
        <w:rPr>
          <w:rFonts w:hint="eastAsia"/>
        </w:rPr>
        <w:t>SVRMGR&gt; connect internal</w:t>
      </w:r>
      <w:r>
        <w:rPr>
          <w:rFonts w:hint="eastAsia"/>
        </w:rPr>
        <w:t>（通过</w:t>
      </w:r>
      <w:r>
        <w:rPr>
          <w:rFonts w:hint="eastAsia"/>
        </w:rPr>
        <w:t>internal</w:t>
      </w:r>
      <w:r>
        <w:rPr>
          <w:rFonts w:hint="eastAsia"/>
        </w:rPr>
        <w:t>用户连接</w:t>
      </w:r>
      <w:r>
        <w:rPr>
          <w:rFonts w:hint="eastAsia"/>
        </w:rPr>
        <w:t>ORACLE</w:t>
      </w:r>
      <w:r>
        <w:rPr>
          <w:rFonts w:hint="eastAsia"/>
        </w:rPr>
        <w:t>数据库，如有口令需要输入口令，即</w:t>
      </w:r>
      <w:r>
        <w:rPr>
          <w:rFonts w:hint="eastAsia"/>
        </w:rPr>
        <w:t>connect internal/</w:t>
      </w:r>
      <w:r>
        <w:rPr>
          <w:rFonts w:hint="eastAsia"/>
        </w:rPr>
        <w:t>口令）</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退出</w:t>
      </w:r>
      <w:r>
        <w:rPr>
          <w:rFonts w:hint="eastAsia"/>
        </w:rPr>
        <w:t>ORACLE</w:t>
      </w:r>
      <w:r>
        <w:rPr>
          <w:rFonts w:hint="eastAsia"/>
        </w:rPr>
        <w:t>数据库交互界面命令为：</w:t>
      </w:r>
    </w:p>
    <w:p w:rsidR="00523426" w:rsidRDefault="00523426">
      <w:pPr>
        <w:pStyle w:val="NotesText"/>
        <w:spacing w:beforeLines="0"/>
        <w:ind w:left="1680" w:firstLine="0"/>
      </w:pPr>
      <w:r>
        <w:rPr>
          <w:rFonts w:hint="eastAsia"/>
        </w:rPr>
        <w:t>SVRMGR&gt; quit</w:t>
      </w:r>
    </w:p>
    <w:p w:rsidR="00523426" w:rsidRDefault="00523426">
      <w:pPr>
        <w:pStyle w:val="4"/>
      </w:pPr>
      <w:bookmarkStart w:id="210" w:name="_Toc35171180"/>
      <w:r>
        <w:rPr>
          <w:rFonts w:hint="eastAsia"/>
        </w:rPr>
        <w:t>启动例程不装载数据库</w:t>
      </w:r>
      <w:bookmarkEnd w:id="210"/>
    </w:p>
    <w:p w:rsidR="00523426" w:rsidRDefault="00523426">
      <w:r>
        <w:rPr>
          <w:rFonts w:hint="eastAsia"/>
        </w:rPr>
        <w:t>SVRMGR&gt; startup  nomount</w:t>
      </w:r>
    </w:p>
    <w:p w:rsidR="00523426" w:rsidRDefault="00523426">
      <w:r>
        <w:rPr>
          <w:rFonts w:hint="eastAsia"/>
        </w:rPr>
        <w:t>启动一个实例而没有安装（</w:t>
      </w:r>
      <w:r>
        <w:rPr>
          <w:rFonts w:hint="eastAsia"/>
        </w:rPr>
        <w:t>mount</w:t>
      </w:r>
      <w:r>
        <w:rPr>
          <w:rFonts w:hint="eastAsia"/>
        </w:rPr>
        <w:t>）数据库，这步操作一般在创建数据库和重新创建控制文件时才会用到，到这一步为止，数据库做的操作有：</w:t>
      </w:r>
    </w:p>
    <w:p w:rsidR="00523426" w:rsidRDefault="00523426">
      <w:pPr>
        <w:pStyle w:val="ItemList"/>
        <w:numPr>
          <w:ilvl w:val="0"/>
          <w:numId w:val="49"/>
        </w:numPr>
        <w:tabs>
          <w:tab w:val="clear" w:pos="2126"/>
          <w:tab w:val="left" w:pos="2121"/>
          <w:tab w:val="left" w:leader="dot" w:pos="2211"/>
        </w:tabs>
        <w:ind w:left="2211" w:hanging="510"/>
      </w:pPr>
      <w:r>
        <w:rPr>
          <w:rFonts w:hint="eastAsia"/>
        </w:rPr>
        <w:t>读初始化参数文件</w:t>
      </w:r>
      <w:r>
        <w:rPr>
          <w:rFonts w:hint="eastAsia"/>
        </w:rPr>
        <w:t>initSID.ora</w:t>
      </w:r>
      <w:r>
        <w:rPr>
          <w:rFonts w:hint="eastAsia"/>
        </w:rPr>
        <w:t>。</w:t>
      </w:r>
    </w:p>
    <w:p w:rsidR="00523426" w:rsidRDefault="00523426">
      <w:pPr>
        <w:pStyle w:val="ItemList"/>
        <w:numPr>
          <w:ilvl w:val="0"/>
          <w:numId w:val="49"/>
        </w:numPr>
        <w:tabs>
          <w:tab w:val="clear" w:pos="2126"/>
          <w:tab w:val="left" w:pos="2121"/>
          <w:tab w:val="left" w:leader="dot" w:pos="2211"/>
        </w:tabs>
        <w:ind w:left="2211" w:hanging="510"/>
      </w:pPr>
      <w:r>
        <w:rPr>
          <w:rFonts w:hint="eastAsia"/>
        </w:rPr>
        <w:t>创建</w:t>
      </w:r>
      <w:r>
        <w:rPr>
          <w:rFonts w:hint="eastAsia"/>
        </w:rPr>
        <w:t>SGA</w:t>
      </w:r>
      <w:r>
        <w:rPr>
          <w:rFonts w:hint="eastAsia"/>
        </w:rPr>
        <w:t>。</w:t>
      </w:r>
    </w:p>
    <w:p w:rsidR="00523426" w:rsidRDefault="00523426">
      <w:pPr>
        <w:pStyle w:val="ItemList"/>
        <w:numPr>
          <w:ilvl w:val="0"/>
          <w:numId w:val="49"/>
        </w:numPr>
        <w:tabs>
          <w:tab w:val="clear" w:pos="2126"/>
          <w:tab w:val="left" w:pos="2121"/>
          <w:tab w:val="left" w:leader="dot" w:pos="2211"/>
        </w:tabs>
        <w:ind w:left="2211" w:hanging="510"/>
      </w:pPr>
      <w:r>
        <w:rPr>
          <w:rFonts w:hint="eastAsia"/>
        </w:rPr>
        <w:t>启动后台进程。</w:t>
      </w:r>
    </w:p>
    <w:p w:rsidR="00523426" w:rsidRDefault="00523426">
      <w:pPr>
        <w:pStyle w:val="ItemList"/>
        <w:numPr>
          <w:ilvl w:val="0"/>
          <w:numId w:val="49"/>
        </w:numPr>
        <w:tabs>
          <w:tab w:val="clear" w:pos="2126"/>
          <w:tab w:val="left" w:pos="2121"/>
          <w:tab w:val="left" w:leader="dot" w:pos="2211"/>
        </w:tabs>
        <w:ind w:left="2211" w:hanging="510"/>
      </w:pPr>
      <w:r>
        <w:rPr>
          <w:rFonts w:hint="eastAsia"/>
        </w:rPr>
        <w:t>打开告警文件和跟踪文件。</w:t>
      </w:r>
    </w:p>
    <w:p w:rsidR="00523426" w:rsidRDefault="00523426">
      <w:pPr>
        <w:pStyle w:val="4"/>
      </w:pPr>
      <w:bookmarkStart w:id="211" w:name="_Toc35171181"/>
      <w:r>
        <w:rPr>
          <w:rFonts w:hint="eastAsia"/>
        </w:rPr>
        <w:t>启动例程并装载数据库，但不打开</w:t>
      </w:r>
      <w:bookmarkEnd w:id="211"/>
      <w:r>
        <w:rPr>
          <w:rFonts w:hint="eastAsia"/>
        </w:rPr>
        <w:t>。</w:t>
      </w:r>
    </w:p>
    <w:p w:rsidR="00523426" w:rsidRDefault="00523426">
      <w:r>
        <w:rPr>
          <w:rFonts w:hint="eastAsia"/>
        </w:rPr>
        <w:t>SVRMGR&gt; startup mount</w:t>
      </w:r>
    </w:p>
    <w:p w:rsidR="00523426" w:rsidRDefault="00523426">
      <w:r>
        <w:rPr>
          <w:rFonts w:hint="eastAsia"/>
        </w:rPr>
        <w:t>为执行一些特定的维护操作，经常需要启动一个实例并安装（</w:t>
      </w:r>
      <w:r>
        <w:rPr>
          <w:rFonts w:hint="eastAsia"/>
        </w:rPr>
        <w:t>mount</w:t>
      </w:r>
      <w:r>
        <w:rPr>
          <w:rFonts w:hint="eastAsia"/>
        </w:rPr>
        <w:t>）数据库，但不打开数据库。例如，如下操作就需要启动数据库到这一步：</w:t>
      </w:r>
    </w:p>
    <w:p w:rsidR="00523426" w:rsidRDefault="00523426">
      <w:pPr>
        <w:pStyle w:val="ItemList"/>
        <w:numPr>
          <w:ilvl w:val="0"/>
          <w:numId w:val="49"/>
        </w:numPr>
        <w:tabs>
          <w:tab w:val="clear" w:pos="2126"/>
          <w:tab w:val="left" w:pos="2121"/>
          <w:tab w:val="left" w:leader="dot" w:pos="2211"/>
        </w:tabs>
        <w:ind w:left="2211" w:hanging="510"/>
      </w:pPr>
      <w:r>
        <w:rPr>
          <w:rFonts w:hint="eastAsia"/>
        </w:rPr>
        <w:t>为数据文件改名。</w:t>
      </w:r>
    </w:p>
    <w:p w:rsidR="00523426" w:rsidRDefault="00523426">
      <w:pPr>
        <w:pStyle w:val="ItemList"/>
        <w:numPr>
          <w:ilvl w:val="0"/>
          <w:numId w:val="49"/>
        </w:numPr>
        <w:tabs>
          <w:tab w:val="clear" w:pos="2126"/>
          <w:tab w:val="left" w:pos="2121"/>
          <w:tab w:val="left" w:leader="dot" w:pos="2211"/>
        </w:tabs>
        <w:ind w:left="2211" w:hanging="510"/>
      </w:pPr>
      <w:r>
        <w:rPr>
          <w:rFonts w:hint="eastAsia"/>
        </w:rPr>
        <w:t>增加、删除或改名重做日志文件。</w:t>
      </w:r>
    </w:p>
    <w:p w:rsidR="00523426" w:rsidRDefault="00523426">
      <w:pPr>
        <w:pStyle w:val="ItemList"/>
        <w:numPr>
          <w:ilvl w:val="0"/>
          <w:numId w:val="49"/>
        </w:numPr>
        <w:tabs>
          <w:tab w:val="clear" w:pos="2126"/>
          <w:tab w:val="left" w:pos="2121"/>
          <w:tab w:val="left" w:leader="dot" w:pos="2211"/>
        </w:tabs>
        <w:ind w:left="2211" w:hanging="510"/>
      </w:pPr>
      <w:r>
        <w:rPr>
          <w:rFonts w:hint="eastAsia"/>
        </w:rPr>
        <w:t>启动或停止数据库到归档模式。</w:t>
      </w:r>
    </w:p>
    <w:p w:rsidR="00523426" w:rsidRDefault="00523426">
      <w:pPr>
        <w:pStyle w:val="ItemList"/>
        <w:numPr>
          <w:ilvl w:val="0"/>
          <w:numId w:val="49"/>
        </w:numPr>
        <w:tabs>
          <w:tab w:val="clear" w:pos="2126"/>
          <w:tab w:val="left" w:pos="2121"/>
          <w:tab w:val="left" w:leader="dot" w:pos="2211"/>
        </w:tabs>
        <w:ind w:left="2211" w:hanging="510"/>
      </w:pPr>
      <w:r>
        <w:rPr>
          <w:rFonts w:hint="eastAsia"/>
        </w:rPr>
        <w:t>进行完整的数据库恢复。</w:t>
      </w:r>
    </w:p>
    <w:p w:rsidR="00523426" w:rsidRDefault="00523426">
      <w:r>
        <w:rPr>
          <w:rFonts w:hint="eastAsia"/>
        </w:rPr>
        <w:t>mount</w:t>
      </w:r>
      <w:r>
        <w:rPr>
          <w:rFonts w:hint="eastAsia"/>
        </w:rPr>
        <w:t>一个数据库包括如下几步：</w:t>
      </w:r>
    </w:p>
    <w:p w:rsidR="00523426" w:rsidRDefault="00523426">
      <w:pPr>
        <w:pStyle w:val="ItemList"/>
      </w:pPr>
      <w:r>
        <w:rPr>
          <w:rFonts w:hint="eastAsia"/>
        </w:rPr>
        <w:t>把数据库与已经启动（</w:t>
      </w:r>
      <w:r>
        <w:rPr>
          <w:rFonts w:hint="eastAsia"/>
        </w:rPr>
        <w:t>nomount</w:t>
      </w:r>
      <w:r>
        <w:rPr>
          <w:rFonts w:hint="eastAsia"/>
        </w:rPr>
        <w:t>）的实例联系起来。</w:t>
      </w:r>
    </w:p>
    <w:p w:rsidR="00523426" w:rsidRDefault="00523426">
      <w:pPr>
        <w:pStyle w:val="ItemList"/>
      </w:pPr>
      <w:r>
        <w:rPr>
          <w:rFonts w:hint="eastAsia"/>
        </w:rPr>
        <w:t>定位并打开初始化参数</w:t>
      </w:r>
      <w:r>
        <w:rPr>
          <w:rFonts w:hint="eastAsia"/>
        </w:rPr>
        <w:t>CONTROL_FILE</w:t>
      </w:r>
      <w:r>
        <w:rPr>
          <w:rFonts w:hint="eastAsia"/>
        </w:rPr>
        <w:t>指定的控制文件（获取实例锁）。</w:t>
      </w:r>
    </w:p>
    <w:p w:rsidR="00523426" w:rsidRDefault="00523426">
      <w:pPr>
        <w:pStyle w:val="ItemList"/>
      </w:pPr>
      <w:r>
        <w:rPr>
          <w:rFonts w:hint="eastAsia"/>
        </w:rPr>
        <w:lastRenderedPageBreak/>
        <w:t>读控制文件获取数据文件和重做日志文件的名字和状态（此时，数据库并不检查这些数据文件和联机重做日志文件是否存在）。</w:t>
      </w:r>
    </w:p>
    <w:p w:rsidR="00523426" w:rsidRDefault="00523426">
      <w:pPr>
        <w:pStyle w:val="4"/>
      </w:pPr>
      <w:bookmarkStart w:id="212" w:name="_Toc35171182"/>
      <w:r>
        <w:rPr>
          <w:rFonts w:hint="eastAsia"/>
        </w:rPr>
        <w:t>启动例程，装载并打开数据库</w:t>
      </w:r>
      <w:bookmarkEnd w:id="212"/>
    </w:p>
    <w:p w:rsidR="00523426" w:rsidRDefault="00523426">
      <w:r>
        <w:rPr>
          <w:rFonts w:hint="eastAsia"/>
        </w:rPr>
        <w:t>SVRMGR&gt; startup open</w:t>
      </w:r>
    </w:p>
    <w:p w:rsidR="00523426" w:rsidRDefault="00523426">
      <w:r>
        <w:rPr>
          <w:rFonts w:hint="eastAsia"/>
        </w:rPr>
        <w:t>数据库正常表明实例已经启动，并且数据库已经安装（</w:t>
      </w:r>
      <w:r>
        <w:rPr>
          <w:rFonts w:hint="eastAsia"/>
        </w:rPr>
        <w:t>mount</w:t>
      </w:r>
      <w:r>
        <w:rPr>
          <w:rFonts w:hint="eastAsia"/>
        </w:rPr>
        <w:t>）和打开，这时所有合法的数据库用户才可连到数据库，并执行典型的数据访问操作。打开一个数据库包括：</w:t>
      </w:r>
    </w:p>
    <w:p w:rsidR="00523426" w:rsidRDefault="00523426">
      <w:pPr>
        <w:pStyle w:val="ItemList"/>
      </w:pPr>
      <w:r>
        <w:rPr>
          <w:rFonts w:hint="eastAsia"/>
        </w:rPr>
        <w:t>打开联机数据文件。</w:t>
      </w:r>
    </w:p>
    <w:p w:rsidR="00523426" w:rsidRDefault="00523426">
      <w:pPr>
        <w:pStyle w:val="ItemList"/>
      </w:pPr>
      <w:r>
        <w:rPr>
          <w:rFonts w:hint="eastAsia"/>
        </w:rPr>
        <w:t>打开联机重做日志文件。</w:t>
      </w:r>
    </w:p>
    <w:p w:rsidR="00523426" w:rsidRDefault="00523426">
      <w:r>
        <w:rPr>
          <w:rFonts w:hint="eastAsia"/>
        </w:rPr>
        <w:t>用此种方式打开数据库，则允许所有合法用户对数据库做联接并执行各种数据库存取操作。</w:t>
      </w:r>
    </w:p>
    <w:p w:rsidR="00523426" w:rsidRDefault="00523426">
      <w:r>
        <w:rPr>
          <w:rFonts w:hint="eastAsia"/>
        </w:rPr>
        <w:t>这一步中，</w:t>
      </w:r>
      <w:r>
        <w:rPr>
          <w:rFonts w:hint="eastAsia"/>
        </w:rPr>
        <w:t>ORACLE</w:t>
      </w:r>
      <w:r>
        <w:rPr>
          <w:rFonts w:hint="eastAsia"/>
        </w:rPr>
        <w:t>检查所有的数据文件和联机重做日志文件是否可以被打开，并检查数据库的一致性。对于一些可以自动恢复的错误，后台进程</w:t>
      </w:r>
      <w:r>
        <w:rPr>
          <w:rFonts w:hint="eastAsia"/>
        </w:rPr>
        <w:t>SMON</w:t>
      </w:r>
      <w:r>
        <w:rPr>
          <w:rFonts w:hint="eastAsia"/>
        </w:rPr>
        <w:t>在数据库打开之前将执行恢复操作，对于那些不能自动恢复的错误，打开数据库将失败并报错。</w:t>
      </w:r>
    </w:p>
    <w:p w:rsidR="00523426" w:rsidRDefault="00523426">
      <w:pPr>
        <w:pStyle w:val="4"/>
      </w:pPr>
      <w:bookmarkStart w:id="213" w:name="_Toc35171183"/>
      <w:r>
        <w:rPr>
          <w:rFonts w:hint="eastAsia"/>
        </w:rPr>
        <w:t>启动例程并限制对数据库访问</w:t>
      </w:r>
      <w:bookmarkEnd w:id="213"/>
    </w:p>
    <w:p w:rsidR="00523426" w:rsidRDefault="00523426">
      <w:r>
        <w:rPr>
          <w:rFonts w:hint="eastAsia"/>
        </w:rPr>
        <w:t>SVRMGR&gt; startup restrict</w:t>
      </w:r>
    </w:p>
    <w:p w:rsidR="00523426" w:rsidRDefault="00523426">
      <w:r>
        <w:rPr>
          <w:rFonts w:hint="eastAsia"/>
        </w:rPr>
        <w:t>用此种方式打开数据库，只允许管理员使用，而不允许一般用户访问，即只有具有</w:t>
      </w:r>
      <w:r>
        <w:rPr>
          <w:rFonts w:hint="eastAsia"/>
        </w:rPr>
        <w:t>create session</w:t>
      </w:r>
      <w:r>
        <w:rPr>
          <w:rFonts w:hint="eastAsia"/>
        </w:rPr>
        <w:t>权限和</w:t>
      </w:r>
      <w:r>
        <w:rPr>
          <w:rFonts w:hint="eastAsia"/>
        </w:rPr>
        <w:t>restricted session</w:t>
      </w:r>
      <w:r>
        <w:rPr>
          <w:rFonts w:hint="eastAsia"/>
        </w:rPr>
        <w:t>系统权限的用户才可以联接到数据库上（只有管理员才有此权限），利用该种方式启动，通常用于执行如下操作：</w:t>
      </w:r>
    </w:p>
    <w:p w:rsidR="00523426" w:rsidRDefault="00523426">
      <w:pPr>
        <w:pStyle w:val="ItemList"/>
      </w:pPr>
      <w:r>
        <w:rPr>
          <w:rFonts w:hint="eastAsia"/>
        </w:rPr>
        <w:t>进行结构维护，例如重建索引。</w:t>
      </w:r>
    </w:p>
    <w:p w:rsidR="00523426" w:rsidRDefault="00523426">
      <w:pPr>
        <w:pStyle w:val="ItemList"/>
      </w:pPr>
      <w:r>
        <w:rPr>
          <w:rFonts w:hint="eastAsia"/>
        </w:rPr>
        <w:t>进行数据库</w:t>
      </w:r>
      <w:r>
        <w:rPr>
          <w:rFonts w:hint="eastAsia"/>
        </w:rPr>
        <w:t>exp</w:t>
      </w:r>
      <w:r>
        <w:rPr>
          <w:rFonts w:hint="eastAsia"/>
        </w:rPr>
        <w:t>或</w:t>
      </w:r>
      <w:r>
        <w:rPr>
          <w:rFonts w:hint="eastAsia"/>
        </w:rPr>
        <w:t>imp</w:t>
      </w:r>
      <w:r>
        <w:rPr>
          <w:rFonts w:hint="eastAsia"/>
        </w:rPr>
        <w:t>。</w:t>
      </w:r>
    </w:p>
    <w:p w:rsidR="00523426" w:rsidRDefault="00523426">
      <w:pPr>
        <w:pStyle w:val="ItemList"/>
      </w:pPr>
      <w:r>
        <w:rPr>
          <w:rFonts w:hint="eastAsia"/>
        </w:rPr>
        <w:t>进行数据装入（</w:t>
      </w:r>
      <w:r>
        <w:rPr>
          <w:rFonts w:hint="eastAsia"/>
        </w:rPr>
        <w:t>sql * loader</w:t>
      </w:r>
      <w:r>
        <w:rPr>
          <w:rFonts w:hint="eastAsia"/>
        </w:rPr>
        <w:t>）。</w:t>
      </w:r>
    </w:p>
    <w:p w:rsidR="00523426" w:rsidRDefault="00523426">
      <w:pPr>
        <w:pStyle w:val="4"/>
      </w:pPr>
      <w:bookmarkStart w:id="214" w:name="_Toc35171184"/>
      <w:r>
        <w:rPr>
          <w:rFonts w:hint="eastAsia"/>
        </w:rPr>
        <w:t>强制数据库启动</w:t>
      </w:r>
      <w:bookmarkEnd w:id="214"/>
    </w:p>
    <w:p w:rsidR="00523426" w:rsidRDefault="00523426">
      <w:r>
        <w:rPr>
          <w:rFonts w:hint="eastAsia"/>
        </w:rPr>
        <w:t>SVRMGR&gt; startup force</w:t>
      </w:r>
    </w:p>
    <w:p w:rsidR="00523426" w:rsidRDefault="00523426">
      <w:r>
        <w:rPr>
          <w:rFonts w:hint="eastAsia"/>
        </w:rPr>
        <w:t>在用</w:t>
      </w:r>
      <w:r>
        <w:rPr>
          <w:rFonts w:hint="eastAsia"/>
        </w:rPr>
        <w:t>Normal</w:t>
      </w:r>
      <w:r>
        <w:rPr>
          <w:rFonts w:hint="eastAsia"/>
        </w:rPr>
        <w:t>和</w:t>
      </w:r>
      <w:r>
        <w:rPr>
          <w:rFonts w:hint="eastAsia"/>
        </w:rPr>
        <w:t>Immediate</w:t>
      </w:r>
      <w:r>
        <w:rPr>
          <w:rFonts w:hint="eastAsia"/>
        </w:rPr>
        <w:t>选项无法成功关闭数据库，或启动时出错，通常用此种方式打开数据库。</w:t>
      </w:r>
      <w:r>
        <w:t xml:space="preserve"> </w:t>
      </w:r>
    </w:p>
    <w:p w:rsidR="00523426" w:rsidRDefault="00523426">
      <w:pPr>
        <w:pStyle w:val="3"/>
      </w:pPr>
      <w:bookmarkStart w:id="215" w:name="_Toc425076082"/>
      <w:bookmarkStart w:id="216" w:name="_Toc425233914"/>
      <w:bookmarkStart w:id="217" w:name="_Toc425234629"/>
      <w:bookmarkStart w:id="218" w:name="_Toc50975925"/>
      <w:r>
        <w:rPr>
          <w:rFonts w:hint="eastAsia"/>
        </w:rPr>
        <w:t>关闭数据库</w:t>
      </w:r>
      <w:bookmarkEnd w:id="215"/>
      <w:bookmarkEnd w:id="216"/>
      <w:bookmarkEnd w:id="217"/>
      <w:bookmarkEnd w:id="218"/>
    </w:p>
    <w:p w:rsidR="00523426" w:rsidRDefault="00523426">
      <w:r>
        <w:rPr>
          <w:rFonts w:hint="eastAsia"/>
        </w:rPr>
        <w:t>关闭一个数据库分以下三步：</w:t>
      </w:r>
    </w:p>
    <w:p w:rsidR="00523426" w:rsidRDefault="00523426">
      <w:pPr>
        <w:pStyle w:val="ItemStep"/>
        <w:numPr>
          <w:ilvl w:val="0"/>
          <w:numId w:val="51"/>
        </w:numPr>
        <w:tabs>
          <w:tab w:val="left" w:pos="2190"/>
        </w:tabs>
      </w:pPr>
      <w:r>
        <w:rPr>
          <w:rFonts w:hint="eastAsia"/>
        </w:rPr>
        <w:t>Closing the database</w:t>
      </w:r>
    </w:p>
    <w:p w:rsidR="00523426" w:rsidRDefault="00523426">
      <w:r>
        <w:rPr>
          <w:rFonts w:hint="eastAsia"/>
        </w:rPr>
        <w:t>ORACLE</w:t>
      </w:r>
      <w:r>
        <w:rPr>
          <w:rFonts w:hint="eastAsia"/>
        </w:rPr>
        <w:t>首先把高速缓冲区和重做日志缓冲区中的内容分别写入数据文件和联机日志文件，然后关闭所有联机数据文件和日志文件，这时控制文件仍处于打开状态。</w:t>
      </w:r>
    </w:p>
    <w:p w:rsidR="00523426" w:rsidRDefault="00523426">
      <w:pPr>
        <w:pStyle w:val="ItemStep"/>
      </w:pPr>
      <w:r>
        <w:rPr>
          <w:rFonts w:hint="eastAsia"/>
        </w:rPr>
        <w:t>Dismounting the database</w:t>
      </w:r>
    </w:p>
    <w:p w:rsidR="00523426" w:rsidRDefault="00523426">
      <w:r>
        <w:rPr>
          <w:rFonts w:hint="eastAsia"/>
        </w:rPr>
        <w:t>从一个实例卸装数据库，之后</w:t>
      </w:r>
      <w:r>
        <w:rPr>
          <w:rFonts w:hint="eastAsia"/>
        </w:rPr>
        <w:t>ORACLE</w:t>
      </w:r>
      <w:r>
        <w:rPr>
          <w:rFonts w:hint="eastAsia"/>
        </w:rPr>
        <w:t>关闭控制文件，但实例依然存在。</w:t>
      </w:r>
    </w:p>
    <w:p w:rsidR="00523426" w:rsidRDefault="00523426">
      <w:pPr>
        <w:pStyle w:val="ItemStep"/>
      </w:pPr>
      <w:r>
        <w:rPr>
          <w:rFonts w:hint="eastAsia"/>
        </w:rPr>
        <w:t>Shutdown the Instance</w:t>
      </w:r>
    </w:p>
    <w:p w:rsidR="00523426" w:rsidRDefault="00523426">
      <w:r>
        <w:rPr>
          <w:rFonts w:hint="eastAsia"/>
        </w:rPr>
        <w:t>ORACLE</w:t>
      </w:r>
      <w:r>
        <w:rPr>
          <w:rFonts w:hint="eastAsia"/>
        </w:rPr>
        <w:t>关闭</w:t>
      </w:r>
      <w:r>
        <w:rPr>
          <w:rFonts w:hint="eastAsia"/>
        </w:rPr>
        <w:t>ALERT</w:t>
      </w:r>
      <w:r>
        <w:rPr>
          <w:rFonts w:hint="eastAsia"/>
        </w:rPr>
        <w:t>文件和跟踪文件，释放</w:t>
      </w:r>
      <w:r>
        <w:rPr>
          <w:rFonts w:hint="eastAsia"/>
        </w:rPr>
        <w:t>SGA</w:t>
      </w:r>
      <w:r>
        <w:rPr>
          <w:rFonts w:hint="eastAsia"/>
        </w:rPr>
        <w:t>，终止后台进程，彻底关闭数据库。</w:t>
      </w:r>
    </w:p>
    <w:p w:rsidR="00523426" w:rsidRDefault="00523426">
      <w:r>
        <w:rPr>
          <w:rFonts w:hint="eastAsia"/>
        </w:rPr>
        <w:t>ORACLE</w:t>
      </w:r>
      <w:r>
        <w:rPr>
          <w:rFonts w:hint="eastAsia"/>
        </w:rPr>
        <w:t>在关闭数据库时有三个常用选项：</w:t>
      </w:r>
      <w:r>
        <w:rPr>
          <w:rFonts w:hint="eastAsia"/>
        </w:rPr>
        <w:t>normal</w:t>
      </w:r>
      <w:r>
        <w:rPr>
          <w:rFonts w:hint="eastAsia"/>
        </w:rPr>
        <w:t>、</w:t>
      </w:r>
      <w:r>
        <w:rPr>
          <w:rFonts w:hint="eastAsia"/>
        </w:rPr>
        <w:t>immediate</w:t>
      </w:r>
      <w:r>
        <w:rPr>
          <w:rFonts w:hint="eastAsia"/>
        </w:rPr>
        <w:t>、</w:t>
      </w:r>
      <w:r>
        <w:rPr>
          <w:rFonts w:hint="eastAsia"/>
        </w:rPr>
        <w:t>abort</w:t>
      </w:r>
      <w:r>
        <w:rPr>
          <w:rFonts w:hint="eastAsia"/>
        </w:rPr>
        <w:t>。三个选项的关闭过程如下所示：</w:t>
      </w:r>
    </w:p>
    <w:p w:rsidR="00523426" w:rsidRDefault="00523426">
      <w:r>
        <w:t># s</w:t>
      </w:r>
      <w:r>
        <w:rPr>
          <w:rFonts w:hint="eastAsia"/>
        </w:rPr>
        <w:t xml:space="preserve">u </w:t>
      </w:r>
      <w:r>
        <w:t>-</w:t>
      </w:r>
      <w:r>
        <w:rPr>
          <w:rFonts w:hint="eastAsia"/>
        </w:rPr>
        <w:t xml:space="preserve"> </w:t>
      </w:r>
      <w:r>
        <w:t>ORACLE</w:t>
      </w:r>
      <w:r>
        <w:rPr>
          <w:rFonts w:hint="eastAsia"/>
        </w:rPr>
        <w:t>（取得</w:t>
      </w:r>
      <w:r>
        <w:rPr>
          <w:rFonts w:hint="eastAsia"/>
        </w:rPr>
        <w:t>ORACLE</w:t>
      </w:r>
      <w:r>
        <w:rPr>
          <w:rFonts w:hint="eastAsia"/>
        </w:rPr>
        <w:t>用户权限）</w:t>
      </w:r>
    </w:p>
    <w:p w:rsidR="00523426" w:rsidRDefault="00523426">
      <w:r>
        <w:lastRenderedPageBreak/>
        <w:t xml:space="preserve">$ </w:t>
      </w:r>
      <w:r>
        <w:rPr>
          <w:rFonts w:hint="eastAsia"/>
        </w:rPr>
        <w:t xml:space="preserve">svrmgrl </w:t>
      </w:r>
    </w:p>
    <w:p w:rsidR="00523426" w:rsidRDefault="00523426">
      <w:r>
        <w:rPr>
          <w:rFonts w:hint="eastAsia"/>
        </w:rPr>
        <w:t>SVRMGR&gt; connect internal</w:t>
      </w:r>
    </w:p>
    <w:p w:rsidR="00523426" w:rsidRDefault="00523426">
      <w:pPr>
        <w:pStyle w:val="4"/>
      </w:pPr>
      <w:bookmarkStart w:id="219" w:name="_Toc35171186"/>
      <w:r>
        <w:rPr>
          <w:rFonts w:hint="eastAsia"/>
        </w:rPr>
        <w:t>在正常情况下关闭数据库</w:t>
      </w:r>
      <w:bookmarkEnd w:id="219"/>
    </w:p>
    <w:p w:rsidR="00523426" w:rsidRDefault="00523426">
      <w:r>
        <w:rPr>
          <w:rFonts w:hint="eastAsia"/>
        </w:rPr>
        <w:t>SVRMGR&gt; shutdown normal</w:t>
      </w:r>
    </w:p>
    <w:p w:rsidR="00523426" w:rsidRDefault="00523426">
      <w:r>
        <w:rPr>
          <w:rFonts w:hint="eastAsia"/>
        </w:rPr>
        <w:t>用该种方式关闭数据库，关闭进程取消所有用户访问数据库，等待直至所有用户完成请求并与服务器脱离，清除缓冲区和重做日志文件并更新数据文件和联机重做日志文件，打开文件锁，完成正在进行的事务，更新文件头，关闭线程、打开数据库实例锁，使控制文件和数据文件同步。简言之，使用</w:t>
      </w:r>
      <w:r>
        <w:rPr>
          <w:rFonts w:hint="eastAsia"/>
        </w:rPr>
        <w:t>normal</w:t>
      </w:r>
      <w:r>
        <w:rPr>
          <w:rFonts w:hint="eastAsia"/>
        </w:rPr>
        <w:t>选项关闭数据库，卸装数据库，并完全关闭实例。该选项是关闭数据库时经常建议的选项。</w:t>
      </w:r>
    </w:p>
    <w:p w:rsidR="00523426" w:rsidRDefault="00523426">
      <w:pPr>
        <w:pStyle w:val="4"/>
      </w:pPr>
      <w:bookmarkStart w:id="220" w:name="_Toc35171187"/>
      <w:r>
        <w:rPr>
          <w:rFonts w:hint="eastAsia"/>
        </w:rPr>
        <w:t>立即关闭数据库</w:t>
      </w:r>
      <w:bookmarkEnd w:id="220"/>
      <w:r>
        <w:rPr>
          <w:rFonts w:hint="eastAsia"/>
        </w:rPr>
        <w:t xml:space="preserve"> </w:t>
      </w:r>
    </w:p>
    <w:p w:rsidR="00523426" w:rsidRDefault="00523426">
      <w:r>
        <w:rPr>
          <w:rFonts w:hint="eastAsia"/>
        </w:rPr>
        <w:t>SVRMGR&gt; shutdown immediate</w:t>
      </w:r>
    </w:p>
    <w:p w:rsidR="00523426" w:rsidRDefault="00523426">
      <w:r>
        <w:rPr>
          <w:rFonts w:hint="eastAsia"/>
        </w:rPr>
        <w:t>在特定条件下，关闭数据库时可能要选择</w:t>
      </w:r>
      <w:r>
        <w:rPr>
          <w:rFonts w:hint="eastAsia"/>
        </w:rPr>
        <w:t>immediate</w:t>
      </w:r>
      <w:r>
        <w:rPr>
          <w:rFonts w:hint="eastAsia"/>
        </w:rPr>
        <w:t>选项。例如，</w:t>
      </w:r>
      <w:r>
        <w:rPr>
          <w:rFonts w:hint="eastAsia"/>
        </w:rPr>
        <w:t>DBA</w:t>
      </w:r>
      <w:r>
        <w:rPr>
          <w:rFonts w:hint="eastAsia"/>
        </w:rPr>
        <w:t>可能决定在初始化文件中增加</w:t>
      </w:r>
      <w:r>
        <w:rPr>
          <w:rFonts w:hint="eastAsia"/>
        </w:rPr>
        <w:t>PROCESSES</w:t>
      </w:r>
      <w:r>
        <w:rPr>
          <w:rFonts w:hint="eastAsia"/>
        </w:rPr>
        <w:t>参数，如果这需要立即完成，则</w:t>
      </w:r>
      <w:r>
        <w:rPr>
          <w:rFonts w:hint="eastAsia"/>
        </w:rPr>
        <w:t>DBA</w:t>
      </w:r>
      <w:r>
        <w:rPr>
          <w:rFonts w:hint="eastAsia"/>
        </w:rPr>
        <w:t>使用</w:t>
      </w:r>
      <w:r>
        <w:rPr>
          <w:rFonts w:hint="eastAsia"/>
        </w:rPr>
        <w:t>immediate</w:t>
      </w:r>
      <w:r>
        <w:rPr>
          <w:rFonts w:hint="eastAsia"/>
        </w:rPr>
        <w:t>选项。如果使用该选项关闭数据库，则</w:t>
      </w:r>
      <w:r>
        <w:rPr>
          <w:rFonts w:hint="eastAsia"/>
        </w:rPr>
        <w:t>ORACLE</w:t>
      </w:r>
      <w:r>
        <w:rPr>
          <w:rFonts w:hint="eastAsia"/>
        </w:rPr>
        <w:t>正在处理的当前</w:t>
      </w:r>
      <w:r>
        <w:rPr>
          <w:rFonts w:hint="eastAsia"/>
        </w:rPr>
        <w:t>SQL</w:t>
      </w:r>
      <w:r>
        <w:rPr>
          <w:rFonts w:hint="eastAsia"/>
        </w:rPr>
        <w:t>语句立即被终止，任何未提交的事务被回滚，数据库被关闭。使用这一选项的唯一缺点是</w:t>
      </w:r>
      <w:r>
        <w:rPr>
          <w:rFonts w:hint="eastAsia"/>
        </w:rPr>
        <w:t>ORACLE</w:t>
      </w:r>
      <w:r>
        <w:rPr>
          <w:rFonts w:hint="eastAsia"/>
        </w:rPr>
        <w:t>不等待当前用户断开与数据库的连接，但数据库是连续的，且在下次启动时不需要恢复。</w:t>
      </w:r>
    </w:p>
    <w:p w:rsidR="00523426" w:rsidRDefault="00523426">
      <w:pPr>
        <w:pStyle w:val="4"/>
      </w:pPr>
      <w:bookmarkStart w:id="221" w:name="_Toc35171188"/>
      <w:r>
        <w:rPr>
          <w:rFonts w:hint="eastAsia"/>
        </w:rPr>
        <w:t>异常中止例程</w:t>
      </w:r>
      <w:bookmarkEnd w:id="221"/>
    </w:p>
    <w:p w:rsidR="00523426" w:rsidRDefault="00523426">
      <w:r>
        <w:rPr>
          <w:rFonts w:hint="eastAsia"/>
        </w:rPr>
        <w:t>SVRMGR&gt; shutdown abort</w:t>
      </w:r>
    </w:p>
    <w:p w:rsidR="00523426" w:rsidRDefault="00523426">
      <w:r>
        <w:rPr>
          <w:rFonts w:hint="eastAsia"/>
        </w:rPr>
        <w:t>当紧急情况发生时，可以用</w:t>
      </w:r>
      <w:r>
        <w:rPr>
          <w:rFonts w:hint="eastAsia"/>
        </w:rPr>
        <w:t>abort</w:t>
      </w:r>
      <w:r>
        <w:rPr>
          <w:rFonts w:hint="eastAsia"/>
        </w:rPr>
        <w:t>选项关闭数据库。如当某个后台进程死掉后，可能导致无法用</w:t>
      </w:r>
      <w:r>
        <w:rPr>
          <w:rFonts w:hint="eastAsia"/>
        </w:rPr>
        <w:t>normal</w:t>
      </w:r>
      <w:r>
        <w:rPr>
          <w:rFonts w:hint="eastAsia"/>
        </w:rPr>
        <w:t>或</w:t>
      </w:r>
      <w:r>
        <w:rPr>
          <w:rFonts w:hint="eastAsia"/>
        </w:rPr>
        <w:t>immediate</w:t>
      </w:r>
      <w:r>
        <w:rPr>
          <w:rFonts w:hint="eastAsia"/>
        </w:rPr>
        <w:t>选项关闭数据库，要用到</w:t>
      </w:r>
      <w:r>
        <w:rPr>
          <w:rFonts w:hint="eastAsia"/>
        </w:rPr>
        <w:t>abort</w:t>
      </w:r>
      <w:r>
        <w:rPr>
          <w:rFonts w:hint="eastAsia"/>
        </w:rPr>
        <w:t>选项。当使用</w:t>
      </w:r>
      <w:r>
        <w:rPr>
          <w:rFonts w:hint="eastAsia"/>
        </w:rPr>
        <w:t>abort</w:t>
      </w:r>
      <w:r>
        <w:rPr>
          <w:rFonts w:hint="eastAsia"/>
        </w:rPr>
        <w:t>选项关闭数据库时，当前</w:t>
      </w:r>
      <w:r>
        <w:rPr>
          <w:rFonts w:hint="eastAsia"/>
        </w:rPr>
        <w:t>SQL</w:t>
      </w:r>
      <w:r>
        <w:rPr>
          <w:rFonts w:hint="eastAsia"/>
        </w:rPr>
        <w:t>语句立即停止，且未提交的事务不回滚，下次启动时要进行实例恢复。</w:t>
      </w:r>
    </w:p>
    <w:p w:rsidR="00523426" w:rsidRDefault="00523426">
      <w:pPr>
        <w:pStyle w:val="2"/>
      </w:pPr>
      <w:bookmarkStart w:id="222" w:name="_Toc33514933"/>
      <w:bookmarkStart w:id="223" w:name="_Toc35170817"/>
      <w:bookmarkStart w:id="224" w:name="_Toc50975926"/>
      <w:r>
        <w:rPr>
          <w:rFonts w:hint="eastAsia"/>
        </w:rPr>
        <w:t>应用开发工具（</w:t>
      </w:r>
      <w:r>
        <w:rPr>
          <w:rFonts w:hint="eastAsia"/>
        </w:rPr>
        <w:t>SQL * Plus</w:t>
      </w:r>
      <w:r>
        <w:rPr>
          <w:rFonts w:hint="eastAsia"/>
        </w:rPr>
        <w:t>）</w:t>
      </w:r>
      <w:bookmarkEnd w:id="222"/>
      <w:bookmarkEnd w:id="223"/>
      <w:bookmarkEnd w:id="224"/>
    </w:p>
    <w:p w:rsidR="00523426" w:rsidRDefault="00523426">
      <w:r>
        <w:rPr>
          <w:rFonts w:hint="eastAsia"/>
        </w:rPr>
        <w:t>SQL * Plus</w:t>
      </w:r>
      <w:r>
        <w:rPr>
          <w:rFonts w:hint="eastAsia"/>
        </w:rPr>
        <w:t>是</w:t>
      </w:r>
      <w:r>
        <w:rPr>
          <w:rFonts w:hint="eastAsia"/>
        </w:rPr>
        <w:t>ORACLE</w:t>
      </w:r>
      <w:r>
        <w:rPr>
          <w:rFonts w:hint="eastAsia"/>
        </w:rPr>
        <w:t>的交互查询工具，允许执行</w:t>
      </w:r>
      <w:r>
        <w:rPr>
          <w:rFonts w:hint="eastAsia"/>
        </w:rPr>
        <w:t>SQL</w:t>
      </w:r>
      <w:r>
        <w:rPr>
          <w:rFonts w:hint="eastAsia"/>
        </w:rPr>
        <w:t>语句和</w:t>
      </w:r>
      <w:r>
        <w:rPr>
          <w:rFonts w:hint="eastAsia"/>
        </w:rPr>
        <w:t>PL/SQL</w:t>
      </w:r>
      <w:r>
        <w:rPr>
          <w:rFonts w:hint="eastAsia"/>
        </w:rPr>
        <w:t>块。</w:t>
      </w:r>
    </w:p>
    <w:p w:rsidR="00523426" w:rsidRDefault="00523426">
      <w:pPr>
        <w:pStyle w:val="ItemList"/>
      </w:pPr>
      <w:r>
        <w:rPr>
          <w:rFonts w:hint="eastAsia"/>
        </w:rPr>
        <w:t>SQL</w:t>
      </w:r>
      <w:r>
        <w:rPr>
          <w:rFonts w:hint="eastAsia"/>
        </w:rPr>
        <w:t>：是一种灵活高效的查询语言，其主要功能是对关系数据库中的数据进行操作和处理。</w:t>
      </w:r>
    </w:p>
    <w:p w:rsidR="00523426" w:rsidRDefault="00523426">
      <w:pPr>
        <w:pStyle w:val="ItemList"/>
      </w:pPr>
      <w:r>
        <w:rPr>
          <w:rFonts w:hint="eastAsia"/>
        </w:rPr>
        <w:t>PL/SQL</w:t>
      </w:r>
      <w:r>
        <w:rPr>
          <w:rFonts w:hint="eastAsia"/>
        </w:rPr>
        <w:t>：是</w:t>
      </w:r>
      <w:r>
        <w:rPr>
          <w:rFonts w:hint="eastAsia"/>
        </w:rPr>
        <w:t>ORACLE</w:t>
      </w:r>
      <w:r>
        <w:rPr>
          <w:rFonts w:hint="eastAsia"/>
        </w:rPr>
        <w:t>对</w:t>
      </w:r>
      <w:r>
        <w:rPr>
          <w:rFonts w:hint="eastAsia"/>
        </w:rPr>
        <w:t>SQL</w:t>
      </w:r>
      <w:r>
        <w:rPr>
          <w:rFonts w:hint="eastAsia"/>
        </w:rPr>
        <w:t>规范的扩展，是一种块结构语言，包括一整套的数据类型、条件结构、循环结构和异常处理结构，</w:t>
      </w:r>
      <w:r>
        <w:rPr>
          <w:rFonts w:hint="eastAsia"/>
        </w:rPr>
        <w:t>PL/SQL</w:t>
      </w:r>
      <w:r>
        <w:rPr>
          <w:rFonts w:hint="eastAsia"/>
        </w:rPr>
        <w:t>可以执行</w:t>
      </w:r>
      <w:r>
        <w:rPr>
          <w:rFonts w:hint="eastAsia"/>
        </w:rPr>
        <w:t>SQL</w:t>
      </w:r>
      <w:r>
        <w:rPr>
          <w:rFonts w:hint="eastAsia"/>
        </w:rPr>
        <w:t>语句，</w:t>
      </w:r>
      <w:r>
        <w:rPr>
          <w:rFonts w:hint="eastAsia"/>
        </w:rPr>
        <w:t>SQL</w:t>
      </w:r>
      <w:r>
        <w:rPr>
          <w:rFonts w:hint="eastAsia"/>
        </w:rPr>
        <w:t>语句中也可以使用</w:t>
      </w:r>
      <w:r>
        <w:rPr>
          <w:rFonts w:hint="eastAsia"/>
        </w:rPr>
        <w:t>PL/SQL</w:t>
      </w:r>
      <w:r>
        <w:rPr>
          <w:rFonts w:hint="eastAsia"/>
        </w:rPr>
        <w:t>函数。</w:t>
      </w:r>
    </w:p>
    <w:p w:rsidR="00523426" w:rsidRDefault="00523426">
      <w:pPr>
        <w:pStyle w:val="TableDescription"/>
      </w:pPr>
      <w:r>
        <w:rPr>
          <w:rFonts w:hint="eastAsia"/>
        </w:rPr>
        <w:t>下面给出</w:t>
      </w:r>
      <w:r>
        <w:rPr>
          <w:rFonts w:hint="eastAsia"/>
        </w:rPr>
        <w:t>SQL * Plus</w:t>
      </w:r>
      <w:r>
        <w:rPr>
          <w:rFonts w:hint="eastAsia"/>
        </w:rPr>
        <w:t>常用命令</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7"/>
        <w:gridCol w:w="4814"/>
      </w:tblGrid>
      <w:tr w:rsidR="00523426">
        <w:tc>
          <w:tcPr>
            <w:tcW w:w="2007" w:type="dxa"/>
          </w:tcPr>
          <w:p w:rsidR="00523426" w:rsidRDefault="00523426">
            <w:pPr>
              <w:pStyle w:val="TableText"/>
            </w:pPr>
            <w:r>
              <w:rPr>
                <w:rFonts w:hint="eastAsia"/>
              </w:rPr>
              <w:t>进入</w:t>
            </w:r>
            <w:r>
              <w:rPr>
                <w:rFonts w:hint="eastAsia"/>
              </w:rPr>
              <w:t>SQL * Plus</w:t>
            </w:r>
            <w:r>
              <w:rPr>
                <w:rFonts w:hint="eastAsia"/>
              </w:rPr>
              <w:t>命令</w:t>
            </w:r>
          </w:p>
        </w:tc>
        <w:tc>
          <w:tcPr>
            <w:tcW w:w="4814" w:type="dxa"/>
          </w:tcPr>
          <w:p w:rsidR="00523426" w:rsidRDefault="00523426">
            <w:pPr>
              <w:pStyle w:val="TableText"/>
            </w:pPr>
            <w:r>
              <w:rPr>
                <w:rFonts w:hint="eastAsia"/>
              </w:rPr>
              <w:t>$sqlplus username/pass@servername</w:t>
            </w:r>
          </w:p>
        </w:tc>
      </w:tr>
      <w:tr w:rsidR="00523426">
        <w:tc>
          <w:tcPr>
            <w:tcW w:w="2007" w:type="dxa"/>
          </w:tcPr>
          <w:p w:rsidR="00523426" w:rsidRDefault="00523426">
            <w:pPr>
              <w:pStyle w:val="TableText"/>
            </w:pPr>
            <w:bookmarkStart w:id="225" w:name="_Toc35171190"/>
            <w:r>
              <w:rPr>
                <w:rFonts w:hint="eastAsia"/>
              </w:rPr>
              <w:t>获取帮助命令</w:t>
            </w:r>
            <w:bookmarkEnd w:id="225"/>
          </w:p>
        </w:tc>
        <w:tc>
          <w:tcPr>
            <w:tcW w:w="4814" w:type="dxa"/>
          </w:tcPr>
          <w:p w:rsidR="00523426" w:rsidRDefault="00523426">
            <w:pPr>
              <w:pStyle w:val="TableText"/>
            </w:pPr>
            <w:r>
              <w:rPr>
                <w:rFonts w:hint="eastAsia"/>
              </w:rPr>
              <w:t xml:space="preserve">help </w:t>
            </w:r>
            <w:r>
              <w:rPr>
                <w:rFonts w:hint="eastAsia"/>
              </w:rPr>
              <w:t>命令字。例如：</w:t>
            </w:r>
            <w:r>
              <w:rPr>
                <w:rFonts w:hint="eastAsia"/>
              </w:rPr>
              <w:t>sql &gt; help accept</w:t>
            </w:r>
          </w:p>
        </w:tc>
      </w:tr>
      <w:tr w:rsidR="00523426">
        <w:tc>
          <w:tcPr>
            <w:tcW w:w="2007" w:type="dxa"/>
          </w:tcPr>
          <w:p w:rsidR="00523426" w:rsidRDefault="00523426">
            <w:pPr>
              <w:pStyle w:val="TableText"/>
            </w:pPr>
            <w:bookmarkStart w:id="226" w:name="_Toc35171191"/>
            <w:r>
              <w:rPr>
                <w:rFonts w:hint="eastAsia"/>
              </w:rPr>
              <w:t>查看表结构</w:t>
            </w:r>
            <w:bookmarkEnd w:id="226"/>
          </w:p>
        </w:tc>
        <w:tc>
          <w:tcPr>
            <w:tcW w:w="4814" w:type="dxa"/>
          </w:tcPr>
          <w:p w:rsidR="00523426" w:rsidRDefault="00523426">
            <w:pPr>
              <w:pStyle w:val="TableText"/>
            </w:pPr>
            <w:r>
              <w:rPr>
                <w:rFonts w:hint="eastAsia"/>
              </w:rPr>
              <w:t>desc tablename</w:t>
            </w:r>
          </w:p>
        </w:tc>
      </w:tr>
      <w:tr w:rsidR="00523426">
        <w:tc>
          <w:tcPr>
            <w:tcW w:w="2007" w:type="dxa"/>
          </w:tcPr>
          <w:p w:rsidR="00523426" w:rsidRDefault="00523426">
            <w:pPr>
              <w:pStyle w:val="TableText"/>
            </w:pPr>
            <w:bookmarkStart w:id="227" w:name="_Toc35171192"/>
            <w:r>
              <w:rPr>
                <w:rFonts w:hint="eastAsia"/>
              </w:rPr>
              <w:t>运行命令</w:t>
            </w:r>
            <w:bookmarkEnd w:id="227"/>
          </w:p>
        </w:tc>
        <w:tc>
          <w:tcPr>
            <w:tcW w:w="4814" w:type="dxa"/>
          </w:tcPr>
          <w:p w:rsidR="00523426" w:rsidRDefault="00523426">
            <w:pPr>
              <w:pStyle w:val="TableText"/>
            </w:pPr>
            <w:r>
              <w:rPr>
                <w:rFonts w:hint="eastAsia"/>
              </w:rPr>
              <w:t xml:space="preserve">@     </w:t>
            </w:r>
            <w:r>
              <w:rPr>
                <w:rFonts w:hint="eastAsia"/>
              </w:rPr>
              <w:t>例如：</w:t>
            </w:r>
            <w:r>
              <w:rPr>
                <w:rFonts w:hint="eastAsia"/>
              </w:rPr>
              <w:t xml:space="preserve">  SQL&gt;@icdmain.sql</w:t>
            </w:r>
          </w:p>
        </w:tc>
      </w:tr>
      <w:tr w:rsidR="00523426">
        <w:tc>
          <w:tcPr>
            <w:tcW w:w="2007" w:type="dxa"/>
          </w:tcPr>
          <w:p w:rsidR="00523426" w:rsidRDefault="00523426">
            <w:pPr>
              <w:pStyle w:val="TableText"/>
            </w:pPr>
            <w:bookmarkStart w:id="228" w:name="_Toc35171193"/>
            <w:r>
              <w:rPr>
                <w:rFonts w:hint="eastAsia"/>
              </w:rPr>
              <w:t>终止符</w:t>
            </w:r>
            <w:bookmarkEnd w:id="228"/>
          </w:p>
        </w:tc>
        <w:tc>
          <w:tcPr>
            <w:tcW w:w="4814" w:type="dxa"/>
          </w:tcPr>
          <w:p w:rsidR="00523426" w:rsidRDefault="00523426">
            <w:pPr>
              <w:pStyle w:val="TableText"/>
            </w:pPr>
            <w:r>
              <w:rPr>
                <w:rFonts w:hint="eastAsia"/>
              </w:rPr>
              <w:t>/</w:t>
            </w:r>
          </w:p>
        </w:tc>
      </w:tr>
    </w:tbl>
    <w:p w:rsidR="00523426" w:rsidRDefault="00523426">
      <w:pPr>
        <w:pStyle w:val="TableDescription"/>
      </w:pPr>
      <w:r>
        <w:rPr>
          <w:rFonts w:hint="eastAsia"/>
        </w:rPr>
        <w:lastRenderedPageBreak/>
        <w:t>命令行编辑命令</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7"/>
        <w:gridCol w:w="4814"/>
      </w:tblGrid>
      <w:tr w:rsidR="00523426">
        <w:tc>
          <w:tcPr>
            <w:tcW w:w="2007" w:type="dxa"/>
          </w:tcPr>
          <w:p w:rsidR="00523426" w:rsidRDefault="00523426">
            <w:pPr>
              <w:pStyle w:val="TableText"/>
            </w:pPr>
            <w:r>
              <w:rPr>
                <w:rFonts w:hint="eastAsia"/>
              </w:rPr>
              <w:t>a text</w:t>
            </w:r>
            <w:r>
              <w:t xml:space="preserve"> </w:t>
            </w:r>
          </w:p>
        </w:tc>
        <w:tc>
          <w:tcPr>
            <w:tcW w:w="4814" w:type="dxa"/>
          </w:tcPr>
          <w:p w:rsidR="00523426" w:rsidRDefault="00523426">
            <w:pPr>
              <w:pStyle w:val="TableText"/>
            </w:pPr>
            <w:r>
              <w:rPr>
                <w:rFonts w:hint="eastAsia"/>
              </w:rPr>
              <w:t>text</w:t>
            </w:r>
            <w:r>
              <w:rPr>
                <w:rFonts w:hint="eastAsia"/>
              </w:rPr>
              <w:t>行尾增加</w:t>
            </w:r>
          </w:p>
        </w:tc>
      </w:tr>
      <w:tr w:rsidR="00523426">
        <w:tc>
          <w:tcPr>
            <w:tcW w:w="2007" w:type="dxa"/>
          </w:tcPr>
          <w:p w:rsidR="00523426" w:rsidRDefault="00523426">
            <w:pPr>
              <w:pStyle w:val="TableText"/>
            </w:pPr>
            <w:r>
              <w:rPr>
                <w:rFonts w:hint="eastAsia"/>
              </w:rPr>
              <w:t>c / old/new</w:t>
            </w:r>
          </w:p>
        </w:tc>
        <w:tc>
          <w:tcPr>
            <w:tcW w:w="4814" w:type="dxa"/>
          </w:tcPr>
          <w:p w:rsidR="00523426" w:rsidRDefault="00523426">
            <w:pPr>
              <w:pStyle w:val="TableText"/>
            </w:pPr>
            <w:r>
              <w:rPr>
                <w:rFonts w:hint="eastAsia"/>
              </w:rPr>
              <w:t>在当前行中将</w:t>
            </w:r>
            <w:r>
              <w:rPr>
                <w:rFonts w:hint="eastAsia"/>
              </w:rPr>
              <w:t>old</w:t>
            </w:r>
            <w:r>
              <w:rPr>
                <w:rFonts w:hint="eastAsia"/>
              </w:rPr>
              <w:t>改为</w:t>
            </w:r>
            <w:r>
              <w:rPr>
                <w:rFonts w:hint="eastAsia"/>
              </w:rPr>
              <w:t>new</w:t>
            </w:r>
          </w:p>
        </w:tc>
      </w:tr>
      <w:tr w:rsidR="00523426">
        <w:tc>
          <w:tcPr>
            <w:tcW w:w="2007" w:type="dxa"/>
          </w:tcPr>
          <w:p w:rsidR="00523426" w:rsidRDefault="00523426">
            <w:pPr>
              <w:pStyle w:val="TableText"/>
            </w:pPr>
            <w:r>
              <w:rPr>
                <w:rFonts w:hint="eastAsia"/>
              </w:rPr>
              <w:t>c/text</w:t>
            </w:r>
          </w:p>
        </w:tc>
        <w:tc>
          <w:tcPr>
            <w:tcW w:w="4814" w:type="dxa"/>
          </w:tcPr>
          <w:p w:rsidR="00523426" w:rsidRDefault="00523426">
            <w:pPr>
              <w:pStyle w:val="TableText"/>
            </w:pPr>
            <w:r>
              <w:rPr>
                <w:rFonts w:hint="eastAsia"/>
              </w:rPr>
              <w:t>从当前行删除</w:t>
            </w:r>
            <w:r>
              <w:rPr>
                <w:rFonts w:hint="eastAsia"/>
              </w:rPr>
              <w:t>text</w:t>
            </w:r>
          </w:p>
        </w:tc>
      </w:tr>
      <w:tr w:rsidR="00523426">
        <w:tc>
          <w:tcPr>
            <w:tcW w:w="2007" w:type="dxa"/>
          </w:tcPr>
          <w:p w:rsidR="00523426" w:rsidRDefault="00523426">
            <w:pPr>
              <w:pStyle w:val="TableText"/>
            </w:pPr>
            <w:r>
              <w:rPr>
                <w:rFonts w:hint="eastAsia"/>
              </w:rPr>
              <w:t>cl buff</w:t>
            </w:r>
            <w:r>
              <w:t xml:space="preserve"> </w:t>
            </w:r>
          </w:p>
        </w:tc>
        <w:tc>
          <w:tcPr>
            <w:tcW w:w="4814" w:type="dxa"/>
          </w:tcPr>
          <w:p w:rsidR="00523426" w:rsidRDefault="00523426">
            <w:pPr>
              <w:pStyle w:val="TableText"/>
            </w:pPr>
            <w:r>
              <w:rPr>
                <w:rFonts w:hint="eastAsia"/>
              </w:rPr>
              <w:t>删除</w:t>
            </w:r>
            <w:r>
              <w:rPr>
                <w:rFonts w:hint="eastAsia"/>
              </w:rPr>
              <w:t>SQl</w:t>
            </w:r>
            <w:r>
              <w:rPr>
                <w:rFonts w:hint="eastAsia"/>
              </w:rPr>
              <w:t>缓冲区所有行</w:t>
            </w:r>
          </w:p>
        </w:tc>
      </w:tr>
      <w:tr w:rsidR="00523426">
        <w:tc>
          <w:tcPr>
            <w:tcW w:w="2007" w:type="dxa"/>
          </w:tcPr>
          <w:p w:rsidR="00523426" w:rsidRDefault="00523426">
            <w:pPr>
              <w:pStyle w:val="TableText"/>
            </w:pPr>
            <w:r>
              <w:rPr>
                <w:rFonts w:hint="eastAsia"/>
              </w:rPr>
              <w:t>Del</w:t>
            </w:r>
            <w:r>
              <w:t xml:space="preserve"> </w:t>
            </w:r>
          </w:p>
        </w:tc>
        <w:tc>
          <w:tcPr>
            <w:tcW w:w="4814" w:type="dxa"/>
          </w:tcPr>
          <w:p w:rsidR="00523426" w:rsidRDefault="00523426">
            <w:pPr>
              <w:pStyle w:val="TableText"/>
            </w:pPr>
            <w:r>
              <w:rPr>
                <w:rFonts w:hint="eastAsia"/>
              </w:rPr>
              <w:t>删除当前行</w:t>
            </w:r>
          </w:p>
        </w:tc>
      </w:tr>
      <w:tr w:rsidR="00523426">
        <w:tc>
          <w:tcPr>
            <w:tcW w:w="2007" w:type="dxa"/>
          </w:tcPr>
          <w:p w:rsidR="00523426" w:rsidRDefault="00523426">
            <w:pPr>
              <w:pStyle w:val="TableText"/>
            </w:pPr>
            <w:r>
              <w:rPr>
                <w:rFonts w:hint="eastAsia"/>
              </w:rPr>
              <w:t>L *</w:t>
            </w:r>
          </w:p>
        </w:tc>
        <w:tc>
          <w:tcPr>
            <w:tcW w:w="4814" w:type="dxa"/>
          </w:tcPr>
          <w:p w:rsidR="00523426" w:rsidRDefault="00523426">
            <w:pPr>
              <w:pStyle w:val="TableText"/>
            </w:pPr>
            <w:r>
              <w:rPr>
                <w:rFonts w:hint="eastAsia"/>
              </w:rPr>
              <w:t>显示当前行</w:t>
            </w:r>
          </w:p>
        </w:tc>
      </w:tr>
    </w:tbl>
    <w:p w:rsidR="00523426" w:rsidRDefault="00523426">
      <w:pPr>
        <w:pStyle w:val="3"/>
      </w:pPr>
      <w:bookmarkStart w:id="229" w:name="_Toc33514934"/>
      <w:bookmarkStart w:id="230" w:name="_Toc35170818"/>
      <w:bookmarkStart w:id="231" w:name="_Toc35171194"/>
      <w:bookmarkStart w:id="232" w:name="_Toc50975927"/>
      <w:r>
        <w:rPr>
          <w:rFonts w:hint="eastAsia"/>
        </w:rPr>
        <w:t>SQL</w:t>
      </w:r>
      <w:bookmarkEnd w:id="229"/>
      <w:bookmarkEnd w:id="230"/>
      <w:bookmarkEnd w:id="231"/>
      <w:bookmarkEnd w:id="232"/>
    </w:p>
    <w:p w:rsidR="00523426" w:rsidRDefault="00523426">
      <w:pPr>
        <w:pStyle w:val="4"/>
      </w:pPr>
      <w:bookmarkStart w:id="233" w:name="_Toc35171195"/>
      <w:r>
        <w:rPr>
          <w:rFonts w:hint="eastAsia"/>
        </w:rPr>
        <w:t>基本查询命令</w:t>
      </w:r>
      <w:bookmarkEnd w:id="233"/>
    </w:p>
    <w:p w:rsidR="00523426" w:rsidRDefault="00523426">
      <w:r>
        <w:t>select    colum</w:t>
      </w:r>
      <w:r>
        <w:rPr>
          <w:rFonts w:hint="eastAsia"/>
        </w:rPr>
        <w:t>mn</w:t>
      </w:r>
      <w:r>
        <w:t xml:space="preserve">_name     from   tablename </w:t>
      </w:r>
    </w:p>
    <w:p w:rsidR="00523426" w:rsidRDefault="00523426">
      <w:r>
        <w:t xml:space="preserve">     where    </w:t>
      </w:r>
    </w:p>
    <w:p w:rsidR="00523426" w:rsidRDefault="00523426">
      <w:r>
        <w:t xml:space="preserve">                  group by     </w:t>
      </w:r>
    </w:p>
    <w:p w:rsidR="00523426" w:rsidRDefault="00523426">
      <w:r>
        <w:t xml:space="preserve">                  having     </w:t>
      </w:r>
    </w:p>
    <w:p w:rsidR="00523426" w:rsidRDefault="00523426">
      <w:r>
        <w:t xml:space="preserve">                  order by</w:t>
      </w:r>
    </w:p>
    <w:p w:rsidR="00523426" w:rsidRDefault="00523426">
      <w:r>
        <w:rPr>
          <w:rFonts w:hint="eastAsia"/>
        </w:rPr>
        <w:t>where</w:t>
      </w:r>
      <w:r>
        <w:rPr>
          <w:rFonts w:hint="eastAsia"/>
        </w:rPr>
        <w:t>字句可使用运算符：</w:t>
      </w:r>
      <w:r>
        <w:rPr>
          <w:rFonts w:hint="eastAsia"/>
        </w:rPr>
        <w:t>=</w:t>
      </w:r>
      <w:r>
        <w:rPr>
          <w:rFonts w:hint="eastAsia"/>
        </w:rPr>
        <w:t>、</w:t>
      </w:r>
      <w:r>
        <w:rPr>
          <w:rFonts w:hint="eastAsia"/>
        </w:rPr>
        <w:t>&lt;&gt;</w:t>
      </w:r>
      <w:r>
        <w:rPr>
          <w:rFonts w:hint="eastAsia"/>
        </w:rPr>
        <w:t>、！</w:t>
      </w:r>
      <w:r>
        <w:rPr>
          <w:rFonts w:hint="eastAsia"/>
        </w:rPr>
        <w:t>=</w:t>
      </w:r>
      <w:r>
        <w:rPr>
          <w:rFonts w:hint="eastAsia"/>
        </w:rPr>
        <w:t>、</w:t>
      </w:r>
      <w:r>
        <w:rPr>
          <w:rFonts w:hint="eastAsia"/>
        </w:rPr>
        <w:t>&gt;=</w:t>
      </w:r>
      <w:r>
        <w:rPr>
          <w:rFonts w:hint="eastAsia"/>
        </w:rPr>
        <w:t>、</w:t>
      </w:r>
      <w:r>
        <w:rPr>
          <w:rFonts w:hint="eastAsia"/>
        </w:rPr>
        <w:t>&lt;=</w:t>
      </w:r>
      <w:r>
        <w:rPr>
          <w:rFonts w:hint="eastAsia"/>
        </w:rPr>
        <w:t>、</w:t>
      </w:r>
      <w:r>
        <w:rPr>
          <w:rFonts w:hint="eastAsia"/>
        </w:rPr>
        <w:t>in</w:t>
      </w:r>
      <w:r>
        <w:rPr>
          <w:rFonts w:hint="eastAsia"/>
        </w:rPr>
        <w:t>、</w:t>
      </w:r>
      <w:r>
        <w:rPr>
          <w:rFonts w:hint="eastAsia"/>
        </w:rPr>
        <w:t>between</w:t>
      </w:r>
      <w:r>
        <w:rPr>
          <w:rFonts w:hint="eastAsia"/>
        </w:rPr>
        <w:t>、</w:t>
      </w:r>
      <w:r>
        <w:rPr>
          <w:rFonts w:hint="eastAsia"/>
        </w:rPr>
        <w:t>like</w:t>
      </w:r>
      <w:r>
        <w:rPr>
          <w:rFonts w:hint="eastAsia"/>
        </w:rPr>
        <w:t>（</w:t>
      </w:r>
      <w:r>
        <w:rPr>
          <w:rFonts w:hint="eastAsia"/>
        </w:rPr>
        <w:t>%_</w:t>
      </w:r>
      <w:r>
        <w:rPr>
          <w:rFonts w:hint="eastAsia"/>
        </w:rPr>
        <w:t>）、</w:t>
      </w:r>
      <w:r>
        <w:rPr>
          <w:rFonts w:hint="eastAsia"/>
        </w:rPr>
        <w:t xml:space="preserve">is null   </w:t>
      </w:r>
      <w:r>
        <w:rPr>
          <w:rFonts w:hint="eastAsia"/>
        </w:rPr>
        <w:t>或</w:t>
      </w:r>
      <w:r>
        <w:rPr>
          <w:rFonts w:hint="eastAsia"/>
        </w:rPr>
        <w:t>is not null</w:t>
      </w:r>
      <w:r>
        <w:rPr>
          <w:rFonts w:hint="eastAsia"/>
        </w:rPr>
        <w:t>、</w:t>
      </w:r>
      <w:r>
        <w:rPr>
          <w:rFonts w:hint="eastAsia"/>
        </w:rPr>
        <w:t>not</w:t>
      </w:r>
      <w:r>
        <w:rPr>
          <w:rFonts w:hint="eastAsia"/>
        </w:rPr>
        <w:t>、</w:t>
      </w:r>
      <w:r>
        <w:rPr>
          <w:rFonts w:hint="eastAsia"/>
        </w:rPr>
        <w:t>or</w:t>
      </w:r>
      <w:r>
        <w:rPr>
          <w:rFonts w:hint="eastAsia"/>
        </w:rPr>
        <w:t>、</w:t>
      </w:r>
      <w:r>
        <w:rPr>
          <w:rFonts w:hint="eastAsia"/>
        </w:rPr>
        <w:t>and</w:t>
      </w:r>
      <w:r>
        <w:rPr>
          <w:rFonts w:hint="eastAsia"/>
        </w:rPr>
        <w:t>。</w:t>
      </w:r>
    </w:p>
    <w:p w:rsidR="00523426" w:rsidRDefault="00523426">
      <w:r>
        <w:rPr>
          <w:rFonts w:hint="eastAsia"/>
        </w:rPr>
        <w:t>order by</w:t>
      </w:r>
      <w:r>
        <w:rPr>
          <w:rFonts w:hint="eastAsia"/>
        </w:rPr>
        <w:t>：</w:t>
      </w:r>
      <w:r>
        <w:rPr>
          <w:rFonts w:hint="eastAsia"/>
        </w:rPr>
        <w:t>asc</w:t>
      </w:r>
      <w:r>
        <w:rPr>
          <w:rFonts w:hint="eastAsia"/>
        </w:rPr>
        <w:t>（升序）或</w:t>
      </w:r>
      <w:r>
        <w:rPr>
          <w:rFonts w:hint="eastAsia"/>
        </w:rPr>
        <w:t>desc</w:t>
      </w:r>
      <w:r>
        <w:rPr>
          <w:rFonts w:hint="eastAsia"/>
        </w:rPr>
        <w:t>（降序），缺省升序。</w:t>
      </w:r>
    </w:p>
    <w:p w:rsidR="00523426" w:rsidRDefault="00523426">
      <w:r>
        <w:rPr>
          <w:rFonts w:hint="eastAsia"/>
        </w:rPr>
        <w:t>group by</w:t>
      </w:r>
      <w:r>
        <w:rPr>
          <w:rFonts w:hint="eastAsia"/>
        </w:rPr>
        <w:t>：将查询结果分组，在包含</w:t>
      </w:r>
      <w:r>
        <w:rPr>
          <w:rFonts w:hint="eastAsia"/>
        </w:rPr>
        <w:t xml:space="preserve">group by </w:t>
      </w:r>
      <w:r>
        <w:rPr>
          <w:rFonts w:hint="eastAsia"/>
        </w:rPr>
        <w:t>子句的查询中，</w:t>
      </w:r>
      <w:r>
        <w:rPr>
          <w:rFonts w:hint="eastAsia"/>
        </w:rPr>
        <w:t xml:space="preserve">select </w:t>
      </w:r>
      <w:r>
        <w:rPr>
          <w:rFonts w:hint="eastAsia"/>
        </w:rPr>
        <w:t>子句的列表中的所有个体值（除聚组函数</w:t>
      </w:r>
      <w:r>
        <w:rPr>
          <w:rFonts w:hint="eastAsia"/>
        </w:rPr>
        <w:t>avg</w:t>
      </w:r>
      <w:r>
        <w:rPr>
          <w:rFonts w:hint="eastAsia"/>
        </w:rPr>
        <w:t>、</w:t>
      </w:r>
      <w:r>
        <w:rPr>
          <w:rFonts w:hint="eastAsia"/>
        </w:rPr>
        <w:t>count</w:t>
      </w:r>
      <w:r>
        <w:rPr>
          <w:rFonts w:hint="eastAsia"/>
        </w:rPr>
        <w:t>等外）必须是</w:t>
      </w:r>
      <w:r>
        <w:rPr>
          <w:rFonts w:hint="eastAsia"/>
        </w:rPr>
        <w:t>groub by</w:t>
      </w:r>
      <w:r>
        <w:rPr>
          <w:rFonts w:hint="eastAsia"/>
        </w:rPr>
        <w:t>子句中的表达式或常量。</w:t>
      </w:r>
    </w:p>
    <w:p w:rsidR="00523426" w:rsidRDefault="00523426">
      <w:r>
        <w:rPr>
          <w:rFonts w:hint="eastAsia"/>
        </w:rPr>
        <w:t>having</w:t>
      </w:r>
      <w:r>
        <w:rPr>
          <w:rFonts w:hint="eastAsia"/>
        </w:rPr>
        <w:t>：如果需要对各个组返回的结果进行筛选，查询满足一定条件的分组值，可以使用</w:t>
      </w:r>
      <w:r>
        <w:rPr>
          <w:rFonts w:hint="eastAsia"/>
        </w:rPr>
        <w:t>having</w:t>
      </w:r>
      <w:r>
        <w:rPr>
          <w:rFonts w:hint="eastAsia"/>
        </w:rPr>
        <w:t>。例如：</w:t>
      </w:r>
    </w:p>
    <w:p w:rsidR="00523426" w:rsidRDefault="00523426">
      <w:r>
        <w:t>select deptno,sum(sal)</w:t>
      </w:r>
    </w:p>
    <w:p w:rsidR="00523426" w:rsidRDefault="00523426">
      <w:r>
        <w:t>from emp</w:t>
      </w:r>
    </w:p>
    <w:p w:rsidR="00523426" w:rsidRDefault="00523426">
      <w:r>
        <w:t>group by deptno</w:t>
      </w:r>
    </w:p>
    <w:p w:rsidR="00523426" w:rsidRDefault="00523426">
      <w:r>
        <w:t>having sum(sal)&gt;9000;</w:t>
      </w:r>
    </w:p>
    <w:p w:rsidR="00523426" w:rsidRDefault="00523426">
      <w:pPr>
        <w:pStyle w:val="4"/>
      </w:pPr>
      <w:bookmarkStart w:id="234" w:name="_Toc35171196"/>
      <w:r>
        <w:rPr>
          <w:rFonts w:hint="eastAsia"/>
        </w:rPr>
        <w:t>插入记录及数据更新</w:t>
      </w:r>
      <w:bookmarkEnd w:id="234"/>
    </w:p>
    <w:p w:rsidR="00523426" w:rsidRDefault="00523426">
      <w:r>
        <w:rPr>
          <w:rFonts w:hint="eastAsia"/>
        </w:rPr>
        <w:t>插入记录</w:t>
      </w:r>
    </w:p>
    <w:p w:rsidR="00523426" w:rsidRDefault="00523426">
      <w:r>
        <w:t>insert into  tablename(l1,l2)</w:t>
      </w:r>
    </w:p>
    <w:p w:rsidR="00523426" w:rsidRDefault="00523426">
      <w:r>
        <w:rPr>
          <w:rFonts w:hint="eastAsia"/>
        </w:rPr>
        <w:t xml:space="preserve">values(v1,v2);           </w:t>
      </w:r>
      <w:r>
        <w:rPr>
          <w:rFonts w:hint="eastAsia"/>
        </w:rPr>
        <w:t>可以带</w:t>
      </w:r>
      <w:r>
        <w:rPr>
          <w:rFonts w:hint="eastAsia"/>
        </w:rPr>
        <w:t>&amp;</w:t>
      </w:r>
    </w:p>
    <w:p w:rsidR="00523426" w:rsidRDefault="00523426">
      <w:r>
        <w:rPr>
          <w:rFonts w:hint="eastAsia"/>
        </w:rPr>
        <w:t>insert into tablename</w:t>
      </w:r>
      <w:r>
        <w:rPr>
          <w:rFonts w:hint="eastAsia"/>
        </w:rPr>
        <w:t>（列表）</w:t>
      </w:r>
    </w:p>
    <w:p w:rsidR="00523426" w:rsidRDefault="00523426">
      <w:r>
        <w:rPr>
          <w:rFonts w:hint="eastAsia"/>
        </w:rPr>
        <w:t xml:space="preserve">select </w:t>
      </w:r>
      <w:r>
        <w:rPr>
          <w:rFonts w:hint="eastAsia"/>
        </w:rPr>
        <w:t>语句；</w:t>
      </w:r>
    </w:p>
    <w:p w:rsidR="00523426" w:rsidRDefault="00523426">
      <w:r>
        <w:rPr>
          <w:rFonts w:hint="eastAsia"/>
        </w:rPr>
        <w:t>更新数据</w:t>
      </w:r>
    </w:p>
    <w:p w:rsidR="00523426" w:rsidRDefault="00523426">
      <w:r>
        <w:t>update  tablename</w:t>
      </w:r>
    </w:p>
    <w:p w:rsidR="00523426" w:rsidRDefault="00523426">
      <w:r>
        <w:rPr>
          <w:rFonts w:hint="eastAsia"/>
        </w:rPr>
        <w:t xml:space="preserve">set  </w:t>
      </w:r>
      <w:r>
        <w:rPr>
          <w:rFonts w:hint="eastAsia"/>
        </w:rPr>
        <w:t>列名</w:t>
      </w:r>
      <w:r>
        <w:rPr>
          <w:rFonts w:hint="eastAsia"/>
        </w:rPr>
        <w:t>1=</w:t>
      </w:r>
      <w:r>
        <w:rPr>
          <w:rFonts w:hint="eastAsia"/>
        </w:rPr>
        <w:t>，列名</w:t>
      </w:r>
      <w:r>
        <w:rPr>
          <w:rFonts w:hint="eastAsia"/>
        </w:rPr>
        <w:t>2=</w:t>
      </w:r>
    </w:p>
    <w:p w:rsidR="00523426" w:rsidRDefault="00523426">
      <w:r>
        <w:t>where</w:t>
      </w:r>
    </w:p>
    <w:p w:rsidR="00523426" w:rsidRDefault="00523426">
      <w:r>
        <w:t xml:space="preserve">delete from  tablename where </w:t>
      </w:r>
    </w:p>
    <w:p w:rsidR="00523426" w:rsidRDefault="00523426">
      <w:pPr>
        <w:pStyle w:val="4"/>
      </w:pPr>
      <w:bookmarkStart w:id="235" w:name="_Toc35171197"/>
      <w:r>
        <w:rPr>
          <w:rFonts w:hint="eastAsia"/>
        </w:rPr>
        <w:lastRenderedPageBreak/>
        <w:t>事务控制</w:t>
      </w:r>
      <w:bookmarkEnd w:id="235"/>
    </w:p>
    <w:p w:rsidR="00523426" w:rsidRDefault="00523426">
      <w:r>
        <w:t>commit</w:t>
      </w:r>
    </w:p>
    <w:p w:rsidR="00523426" w:rsidRDefault="00523426">
      <w:r>
        <w:t>set autocommit on</w:t>
      </w:r>
    </w:p>
    <w:p w:rsidR="00523426" w:rsidRDefault="00523426">
      <w:r>
        <w:t>rollback</w:t>
      </w:r>
    </w:p>
    <w:p w:rsidR="00523426" w:rsidRDefault="00523426">
      <w:r>
        <w:rPr>
          <w:rFonts w:hint="eastAsia"/>
        </w:rPr>
        <w:t xml:space="preserve">savepoint   </w:t>
      </w:r>
      <w:r>
        <w:rPr>
          <w:rFonts w:hint="eastAsia"/>
        </w:rPr>
        <w:t>保存点</w:t>
      </w:r>
    </w:p>
    <w:p w:rsidR="00523426" w:rsidRDefault="00523426">
      <w:pPr>
        <w:pStyle w:val="3"/>
      </w:pPr>
      <w:bookmarkStart w:id="236" w:name="_Toc33514935"/>
      <w:bookmarkStart w:id="237" w:name="_Toc35170819"/>
      <w:bookmarkStart w:id="238" w:name="_Toc35171198"/>
      <w:bookmarkStart w:id="239" w:name="_Toc50975928"/>
      <w:r>
        <w:rPr>
          <w:rFonts w:hint="eastAsia"/>
        </w:rPr>
        <w:t>PL/SQL</w:t>
      </w:r>
      <w:bookmarkEnd w:id="236"/>
      <w:bookmarkEnd w:id="237"/>
      <w:bookmarkEnd w:id="238"/>
      <w:bookmarkEnd w:id="239"/>
    </w:p>
    <w:p w:rsidR="00523426" w:rsidRDefault="00523426">
      <w:r>
        <w:rPr>
          <w:rFonts w:hint="eastAsia"/>
        </w:rPr>
        <w:t>是</w:t>
      </w:r>
      <w:r>
        <w:rPr>
          <w:rFonts w:hint="eastAsia"/>
        </w:rPr>
        <w:t>ORACLE</w:t>
      </w:r>
      <w:r>
        <w:rPr>
          <w:rFonts w:hint="eastAsia"/>
        </w:rPr>
        <w:t>对</w:t>
      </w:r>
      <w:r>
        <w:rPr>
          <w:rFonts w:hint="eastAsia"/>
        </w:rPr>
        <w:t>SQL</w:t>
      </w:r>
      <w:r>
        <w:rPr>
          <w:rFonts w:hint="eastAsia"/>
        </w:rPr>
        <w:t>规范的扩展，是一种块结构语言，包括一整套的数据类型、条件结构、循环结构和异常处理结构，</w:t>
      </w:r>
      <w:r>
        <w:rPr>
          <w:rFonts w:hint="eastAsia"/>
        </w:rPr>
        <w:t>PL/SQL</w:t>
      </w:r>
      <w:r>
        <w:rPr>
          <w:rFonts w:hint="eastAsia"/>
        </w:rPr>
        <w:t>可以执行</w:t>
      </w:r>
      <w:r>
        <w:rPr>
          <w:rFonts w:hint="eastAsia"/>
        </w:rPr>
        <w:t>SQL</w:t>
      </w:r>
      <w:r>
        <w:rPr>
          <w:rFonts w:hint="eastAsia"/>
        </w:rPr>
        <w:t>语句，</w:t>
      </w:r>
      <w:r>
        <w:rPr>
          <w:rFonts w:hint="eastAsia"/>
        </w:rPr>
        <w:t>SQL</w:t>
      </w:r>
      <w:r>
        <w:rPr>
          <w:rFonts w:hint="eastAsia"/>
        </w:rPr>
        <w:t>语句中也可以使用</w:t>
      </w:r>
      <w:r>
        <w:rPr>
          <w:rFonts w:hint="eastAsia"/>
        </w:rPr>
        <w:t>PL/SQL</w:t>
      </w:r>
      <w:r>
        <w:rPr>
          <w:rFonts w:hint="eastAsia"/>
        </w:rPr>
        <w:t>函数。</w:t>
      </w:r>
    </w:p>
    <w:p w:rsidR="00523426" w:rsidRDefault="00523426">
      <w:pPr>
        <w:pStyle w:val="4"/>
      </w:pPr>
      <w:bookmarkStart w:id="240" w:name="_Toc35171199"/>
      <w:r>
        <w:rPr>
          <w:rFonts w:hint="eastAsia"/>
        </w:rPr>
        <w:t>主要优点</w:t>
      </w:r>
      <w:bookmarkEnd w:id="240"/>
    </w:p>
    <w:p w:rsidR="00523426" w:rsidRDefault="00523426">
      <w:pPr>
        <w:pStyle w:val="ItemStep"/>
        <w:numPr>
          <w:ilvl w:val="0"/>
          <w:numId w:val="52"/>
        </w:numPr>
        <w:tabs>
          <w:tab w:val="left" w:pos="2190"/>
        </w:tabs>
      </w:pPr>
      <w:bookmarkStart w:id="241" w:name="_Toc35171200"/>
      <w:r>
        <w:rPr>
          <w:rFonts w:hint="eastAsia"/>
        </w:rPr>
        <w:t>模块化结构</w:t>
      </w:r>
      <w:bookmarkEnd w:id="241"/>
      <w:r>
        <w:rPr>
          <w:rFonts w:hint="eastAsia"/>
        </w:rPr>
        <w:t>。</w:t>
      </w:r>
    </w:p>
    <w:p w:rsidR="00523426" w:rsidRDefault="00523426">
      <w:pPr>
        <w:pStyle w:val="ItemStep"/>
        <w:numPr>
          <w:ilvl w:val="0"/>
          <w:numId w:val="52"/>
        </w:numPr>
        <w:tabs>
          <w:tab w:val="left" w:pos="2190"/>
        </w:tabs>
      </w:pPr>
      <w:bookmarkStart w:id="242" w:name="_Toc35171201"/>
      <w:r>
        <w:rPr>
          <w:rFonts w:hint="eastAsia"/>
        </w:rPr>
        <w:t>定义标识符（常量、变量、游标等）</w:t>
      </w:r>
      <w:bookmarkEnd w:id="242"/>
      <w:r>
        <w:rPr>
          <w:rFonts w:hint="eastAsia"/>
        </w:rPr>
        <w:t>。</w:t>
      </w:r>
    </w:p>
    <w:p w:rsidR="00523426" w:rsidRDefault="00523426">
      <w:pPr>
        <w:pStyle w:val="ItemStep"/>
        <w:numPr>
          <w:ilvl w:val="0"/>
          <w:numId w:val="52"/>
        </w:numPr>
        <w:tabs>
          <w:tab w:val="left" w:pos="2190"/>
        </w:tabs>
      </w:pPr>
      <w:bookmarkStart w:id="243" w:name="_Toc35171202"/>
      <w:r>
        <w:rPr>
          <w:rFonts w:hint="eastAsia"/>
        </w:rPr>
        <w:t>用过程化语言控制结构进行程序设计</w:t>
      </w:r>
      <w:bookmarkEnd w:id="243"/>
      <w:r>
        <w:rPr>
          <w:rFonts w:hint="eastAsia"/>
        </w:rPr>
        <w:t>。</w:t>
      </w:r>
    </w:p>
    <w:p w:rsidR="00523426" w:rsidRDefault="00523426">
      <w:pPr>
        <w:pStyle w:val="ItemStep"/>
        <w:numPr>
          <w:ilvl w:val="0"/>
          <w:numId w:val="52"/>
        </w:numPr>
        <w:tabs>
          <w:tab w:val="left" w:pos="2190"/>
        </w:tabs>
      </w:pPr>
      <w:bookmarkStart w:id="244" w:name="_Toc35171203"/>
      <w:r>
        <w:rPr>
          <w:rFonts w:hint="eastAsia"/>
        </w:rPr>
        <w:t>错误处理</w:t>
      </w:r>
      <w:bookmarkEnd w:id="244"/>
      <w:r>
        <w:rPr>
          <w:rFonts w:hint="eastAsia"/>
        </w:rPr>
        <w:t>。</w:t>
      </w:r>
    </w:p>
    <w:p w:rsidR="00523426" w:rsidRDefault="00523426">
      <w:pPr>
        <w:pStyle w:val="ItemStep"/>
        <w:numPr>
          <w:ilvl w:val="0"/>
          <w:numId w:val="52"/>
        </w:numPr>
        <w:tabs>
          <w:tab w:val="left" w:pos="2190"/>
        </w:tabs>
      </w:pPr>
      <w:bookmarkStart w:id="245" w:name="_Toc35171204"/>
      <w:r>
        <w:rPr>
          <w:rFonts w:hint="eastAsia"/>
        </w:rPr>
        <w:t>提高操作性能</w:t>
      </w:r>
      <w:bookmarkEnd w:id="245"/>
      <w:r>
        <w:rPr>
          <w:rFonts w:hint="eastAsia"/>
        </w:rPr>
        <w:t>。</w:t>
      </w:r>
    </w:p>
    <w:p w:rsidR="00523426" w:rsidRDefault="00523426">
      <w:pPr>
        <w:pStyle w:val="4"/>
      </w:pPr>
      <w:bookmarkStart w:id="246" w:name="_Toc35171205"/>
      <w:r>
        <w:rPr>
          <w:rFonts w:hint="eastAsia"/>
        </w:rPr>
        <w:t>PL/SQL</w:t>
      </w:r>
      <w:r>
        <w:rPr>
          <w:rFonts w:hint="eastAsia"/>
        </w:rPr>
        <w:t>语句种类</w:t>
      </w:r>
      <w:bookmarkEnd w:id="246"/>
    </w:p>
    <w:p w:rsidR="00523426" w:rsidRDefault="00523426">
      <w:pPr>
        <w:pStyle w:val="TableDescription"/>
      </w:pPr>
      <w:r>
        <w:rPr>
          <w:rFonts w:hint="eastAsia"/>
        </w:rPr>
        <w:t>PL/SQL</w:t>
      </w:r>
      <w:r>
        <w:rPr>
          <w:rFonts w:hint="eastAsia"/>
        </w:rPr>
        <w:t>语句种类</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7"/>
        <w:gridCol w:w="4814"/>
      </w:tblGrid>
      <w:tr w:rsidR="00523426">
        <w:tc>
          <w:tcPr>
            <w:tcW w:w="2007" w:type="dxa"/>
          </w:tcPr>
          <w:p w:rsidR="00523426" w:rsidRDefault="00523426">
            <w:pPr>
              <w:pStyle w:val="TableText"/>
            </w:pPr>
            <w:bookmarkStart w:id="247" w:name="_Toc35171206"/>
            <w:r>
              <w:rPr>
                <w:rFonts w:hint="eastAsia"/>
              </w:rPr>
              <w:t>DDL</w:t>
            </w:r>
            <w:r>
              <w:rPr>
                <w:rFonts w:hint="eastAsia"/>
              </w:rPr>
              <w:t>（数据定义语言）</w:t>
            </w:r>
            <w:bookmarkEnd w:id="247"/>
          </w:p>
        </w:tc>
        <w:tc>
          <w:tcPr>
            <w:tcW w:w="4814" w:type="dxa"/>
          </w:tcPr>
          <w:p w:rsidR="00523426" w:rsidRDefault="00523426">
            <w:pPr>
              <w:pStyle w:val="TableText"/>
            </w:pPr>
            <w:r>
              <w:rPr>
                <w:rFonts w:hint="eastAsia"/>
              </w:rPr>
              <w:t>create</w:t>
            </w:r>
            <w:r>
              <w:rPr>
                <w:rFonts w:hint="eastAsia"/>
              </w:rPr>
              <w:t>（创建）、</w:t>
            </w:r>
            <w:r>
              <w:rPr>
                <w:rFonts w:hint="eastAsia"/>
              </w:rPr>
              <w:t>alter</w:t>
            </w:r>
            <w:r>
              <w:rPr>
                <w:rFonts w:hint="eastAsia"/>
              </w:rPr>
              <w:t>（修改结构）、</w:t>
            </w:r>
            <w:r>
              <w:rPr>
                <w:rFonts w:hint="eastAsia"/>
              </w:rPr>
              <w:t>drop</w:t>
            </w:r>
            <w:r>
              <w:rPr>
                <w:rFonts w:hint="eastAsia"/>
              </w:rPr>
              <w:t>（删除）、</w:t>
            </w:r>
            <w:r>
              <w:rPr>
                <w:rFonts w:hint="eastAsia"/>
              </w:rPr>
              <w:t>truncate</w:t>
            </w:r>
            <w:r>
              <w:rPr>
                <w:rFonts w:hint="eastAsia"/>
              </w:rPr>
              <w:t>（截</w:t>
            </w:r>
            <w:r>
              <w:rPr>
                <w:rFonts w:hint="eastAsia"/>
              </w:rPr>
              <w:t xml:space="preserve"> </w:t>
            </w:r>
            <w:r>
              <w:rPr>
                <w:rFonts w:hint="eastAsia"/>
              </w:rPr>
              <w:t>断）、（其他：</w:t>
            </w:r>
            <w:r>
              <w:rPr>
                <w:rFonts w:hint="eastAsia"/>
              </w:rPr>
              <w:t>rename</w:t>
            </w:r>
            <w:r>
              <w:rPr>
                <w:rFonts w:hint="eastAsia"/>
              </w:rPr>
              <w:t>）。</w:t>
            </w:r>
          </w:p>
        </w:tc>
      </w:tr>
      <w:tr w:rsidR="00523426">
        <w:tc>
          <w:tcPr>
            <w:tcW w:w="2007" w:type="dxa"/>
          </w:tcPr>
          <w:p w:rsidR="00523426" w:rsidRDefault="00523426">
            <w:pPr>
              <w:pStyle w:val="TableText"/>
            </w:pPr>
            <w:bookmarkStart w:id="248" w:name="_Toc35171207"/>
            <w:r>
              <w:rPr>
                <w:rFonts w:hint="eastAsia"/>
              </w:rPr>
              <w:t>DML</w:t>
            </w:r>
            <w:r>
              <w:rPr>
                <w:rFonts w:hint="eastAsia"/>
              </w:rPr>
              <w:t>（数据操纵语言）</w:t>
            </w:r>
            <w:bookmarkEnd w:id="248"/>
            <w:r>
              <w:rPr>
                <w:rFonts w:hint="eastAsia"/>
              </w:rPr>
              <w:t xml:space="preserve"> </w:t>
            </w:r>
          </w:p>
        </w:tc>
        <w:tc>
          <w:tcPr>
            <w:tcW w:w="4814" w:type="dxa"/>
          </w:tcPr>
          <w:p w:rsidR="00523426" w:rsidRDefault="00523426">
            <w:pPr>
              <w:pStyle w:val="TableText"/>
            </w:pPr>
            <w:r>
              <w:rPr>
                <w:rFonts w:hint="eastAsia"/>
              </w:rPr>
              <w:t>insert</w:t>
            </w:r>
            <w:r>
              <w:rPr>
                <w:rFonts w:hint="eastAsia"/>
              </w:rPr>
              <w:t>（增）、</w:t>
            </w:r>
            <w:r>
              <w:rPr>
                <w:rFonts w:hint="eastAsia"/>
              </w:rPr>
              <w:t>delete</w:t>
            </w:r>
            <w:r>
              <w:rPr>
                <w:rFonts w:hint="eastAsia"/>
              </w:rPr>
              <w:t>（删）、</w:t>
            </w:r>
            <w:r>
              <w:rPr>
                <w:rFonts w:hint="eastAsia"/>
              </w:rPr>
              <w:t>select</w:t>
            </w:r>
            <w:r>
              <w:rPr>
                <w:rFonts w:hint="eastAsia"/>
              </w:rPr>
              <w:t>（查询）、</w:t>
            </w:r>
            <w:r>
              <w:rPr>
                <w:rFonts w:hint="eastAsia"/>
              </w:rPr>
              <w:t>update</w:t>
            </w:r>
            <w:r>
              <w:rPr>
                <w:rFonts w:hint="eastAsia"/>
              </w:rPr>
              <w:t>（改）。</w:t>
            </w:r>
          </w:p>
        </w:tc>
      </w:tr>
      <w:tr w:rsidR="00523426">
        <w:tc>
          <w:tcPr>
            <w:tcW w:w="2007" w:type="dxa"/>
          </w:tcPr>
          <w:p w:rsidR="00523426" w:rsidRDefault="00523426">
            <w:pPr>
              <w:pStyle w:val="TableText"/>
            </w:pPr>
            <w:bookmarkStart w:id="249" w:name="_Toc35171208"/>
            <w:r>
              <w:rPr>
                <w:rFonts w:hint="eastAsia"/>
              </w:rPr>
              <w:t>DCL</w:t>
            </w:r>
            <w:r>
              <w:rPr>
                <w:rFonts w:hint="eastAsia"/>
              </w:rPr>
              <w:t>（数据控制语言）</w:t>
            </w:r>
            <w:bookmarkEnd w:id="249"/>
            <w:r>
              <w:rPr>
                <w:rFonts w:hint="eastAsia"/>
              </w:rPr>
              <w:t xml:space="preserve"> </w:t>
            </w:r>
          </w:p>
        </w:tc>
        <w:tc>
          <w:tcPr>
            <w:tcW w:w="4814" w:type="dxa"/>
          </w:tcPr>
          <w:p w:rsidR="00523426" w:rsidRDefault="00523426">
            <w:pPr>
              <w:pStyle w:val="TableText"/>
            </w:pPr>
            <w:r>
              <w:rPr>
                <w:rFonts w:hint="eastAsia"/>
              </w:rPr>
              <w:t>grant</w:t>
            </w:r>
            <w:r>
              <w:rPr>
                <w:rFonts w:hint="eastAsia"/>
              </w:rPr>
              <w:t>（授权）、</w:t>
            </w:r>
            <w:r>
              <w:rPr>
                <w:rFonts w:hint="eastAsia"/>
              </w:rPr>
              <w:t>revoke</w:t>
            </w:r>
            <w:r>
              <w:rPr>
                <w:rFonts w:hint="eastAsia"/>
              </w:rPr>
              <w:t>（回收权限）、</w:t>
            </w:r>
            <w:r>
              <w:rPr>
                <w:rFonts w:hint="eastAsia"/>
              </w:rPr>
              <w:t>set role</w:t>
            </w:r>
            <w:r>
              <w:rPr>
                <w:rFonts w:hint="eastAsia"/>
              </w:rPr>
              <w:t>（角色）。</w:t>
            </w:r>
          </w:p>
        </w:tc>
      </w:tr>
      <w:tr w:rsidR="00523426">
        <w:tc>
          <w:tcPr>
            <w:tcW w:w="2007" w:type="dxa"/>
          </w:tcPr>
          <w:p w:rsidR="00523426" w:rsidRDefault="00523426">
            <w:pPr>
              <w:pStyle w:val="TableText"/>
            </w:pPr>
            <w:bookmarkStart w:id="250" w:name="_Toc35171209"/>
            <w:r>
              <w:rPr>
                <w:rFonts w:hint="eastAsia"/>
              </w:rPr>
              <w:t>事务控制</w:t>
            </w:r>
            <w:bookmarkEnd w:id="250"/>
            <w:r>
              <w:rPr>
                <w:rFonts w:hint="eastAsia"/>
              </w:rPr>
              <w:t xml:space="preserve"> </w:t>
            </w:r>
          </w:p>
        </w:tc>
        <w:tc>
          <w:tcPr>
            <w:tcW w:w="4814" w:type="dxa"/>
          </w:tcPr>
          <w:p w:rsidR="00523426" w:rsidRDefault="00523426">
            <w:pPr>
              <w:pStyle w:val="TableText"/>
            </w:pPr>
            <w:r>
              <w:rPr>
                <w:rFonts w:hint="eastAsia"/>
              </w:rPr>
              <w:t>commit</w:t>
            </w:r>
            <w:r>
              <w:rPr>
                <w:rFonts w:hint="eastAsia"/>
              </w:rPr>
              <w:t>、</w:t>
            </w:r>
            <w:r>
              <w:rPr>
                <w:rFonts w:hint="eastAsia"/>
              </w:rPr>
              <w:t>rollback</w:t>
            </w:r>
            <w:r>
              <w:rPr>
                <w:rFonts w:hint="eastAsia"/>
              </w:rPr>
              <w:t>、</w:t>
            </w:r>
            <w:r>
              <w:rPr>
                <w:rFonts w:hint="eastAsia"/>
              </w:rPr>
              <w:t>savepoint</w:t>
            </w:r>
            <w:r>
              <w:rPr>
                <w:rFonts w:hint="eastAsia"/>
              </w:rPr>
              <w:t>（其他：</w:t>
            </w:r>
            <w:r>
              <w:rPr>
                <w:rFonts w:hint="eastAsia"/>
              </w:rPr>
              <w:t>lock table</w:t>
            </w:r>
            <w:r>
              <w:rPr>
                <w:rFonts w:hint="eastAsia"/>
              </w:rPr>
              <w:t>、</w:t>
            </w:r>
            <w:r>
              <w:rPr>
                <w:rFonts w:hint="eastAsia"/>
              </w:rPr>
              <w:t>set constraint(s)</w:t>
            </w:r>
            <w:r>
              <w:rPr>
                <w:rFonts w:hint="eastAsia"/>
              </w:rPr>
              <w:t>、</w:t>
            </w:r>
            <w:r>
              <w:rPr>
                <w:rFonts w:hint="eastAsia"/>
              </w:rPr>
              <w:t>set transaction</w:t>
            </w:r>
            <w:r>
              <w:rPr>
                <w:rFonts w:hint="eastAsia"/>
              </w:rPr>
              <w:t>）。</w:t>
            </w:r>
          </w:p>
        </w:tc>
      </w:tr>
      <w:tr w:rsidR="00523426">
        <w:tc>
          <w:tcPr>
            <w:tcW w:w="2007" w:type="dxa"/>
          </w:tcPr>
          <w:p w:rsidR="00523426" w:rsidRDefault="00523426">
            <w:pPr>
              <w:pStyle w:val="TableText"/>
            </w:pPr>
            <w:bookmarkStart w:id="251" w:name="_Toc35171210"/>
            <w:r>
              <w:rPr>
                <w:rFonts w:hint="eastAsia"/>
              </w:rPr>
              <w:t>审计控制</w:t>
            </w:r>
            <w:bookmarkEnd w:id="251"/>
            <w:r>
              <w:rPr>
                <w:rFonts w:hint="eastAsia"/>
              </w:rPr>
              <w:t xml:space="preserve"> </w:t>
            </w:r>
          </w:p>
        </w:tc>
        <w:tc>
          <w:tcPr>
            <w:tcW w:w="4814" w:type="dxa"/>
          </w:tcPr>
          <w:p w:rsidR="00523426" w:rsidRDefault="00523426">
            <w:pPr>
              <w:pStyle w:val="TableText"/>
            </w:pPr>
            <w:r>
              <w:rPr>
                <w:rFonts w:hint="eastAsia"/>
              </w:rPr>
              <w:t>audit</w:t>
            </w:r>
            <w:r>
              <w:rPr>
                <w:rFonts w:hint="eastAsia"/>
              </w:rPr>
              <w:t>、</w:t>
            </w:r>
            <w:r>
              <w:rPr>
                <w:rFonts w:hint="eastAsia"/>
              </w:rPr>
              <w:t>noaudit</w:t>
            </w:r>
            <w:r>
              <w:rPr>
                <w:rFonts w:hint="eastAsia"/>
              </w:rPr>
              <w:t>。</w:t>
            </w:r>
          </w:p>
        </w:tc>
      </w:tr>
      <w:tr w:rsidR="00523426">
        <w:tc>
          <w:tcPr>
            <w:tcW w:w="2007" w:type="dxa"/>
          </w:tcPr>
          <w:p w:rsidR="00523426" w:rsidRDefault="00523426">
            <w:pPr>
              <w:pStyle w:val="TableText"/>
            </w:pPr>
            <w:bookmarkStart w:id="252" w:name="_Toc35171211"/>
            <w:r>
              <w:rPr>
                <w:rFonts w:hint="eastAsia"/>
              </w:rPr>
              <w:t>系统控制</w:t>
            </w:r>
            <w:bookmarkEnd w:id="252"/>
          </w:p>
        </w:tc>
        <w:tc>
          <w:tcPr>
            <w:tcW w:w="4814" w:type="dxa"/>
          </w:tcPr>
          <w:p w:rsidR="00523426" w:rsidRDefault="00523426">
            <w:pPr>
              <w:pStyle w:val="TableText"/>
            </w:pPr>
            <w:r>
              <w:rPr>
                <w:rFonts w:hint="eastAsia"/>
              </w:rPr>
              <w:t>alter system</w:t>
            </w:r>
            <w:r>
              <w:rPr>
                <w:rFonts w:hint="eastAsia"/>
              </w:rPr>
              <w:t>。</w:t>
            </w:r>
          </w:p>
        </w:tc>
      </w:tr>
      <w:tr w:rsidR="00523426">
        <w:tc>
          <w:tcPr>
            <w:tcW w:w="2007" w:type="dxa"/>
          </w:tcPr>
          <w:p w:rsidR="00523426" w:rsidRDefault="00523426">
            <w:pPr>
              <w:pStyle w:val="TableText"/>
            </w:pPr>
            <w:bookmarkStart w:id="253" w:name="_Toc35171212"/>
            <w:r>
              <w:rPr>
                <w:rFonts w:hint="eastAsia"/>
              </w:rPr>
              <w:t>会话控制</w:t>
            </w:r>
            <w:bookmarkEnd w:id="253"/>
          </w:p>
        </w:tc>
        <w:tc>
          <w:tcPr>
            <w:tcW w:w="4814" w:type="dxa"/>
          </w:tcPr>
          <w:p w:rsidR="00523426" w:rsidRDefault="00523426">
            <w:pPr>
              <w:pStyle w:val="TableText"/>
            </w:pPr>
            <w:r>
              <w:rPr>
                <w:rFonts w:hint="eastAsia"/>
              </w:rPr>
              <w:t>alter session</w:t>
            </w:r>
            <w:r>
              <w:rPr>
                <w:rFonts w:hint="eastAsia"/>
              </w:rPr>
              <w:t>。</w:t>
            </w:r>
          </w:p>
        </w:tc>
      </w:tr>
      <w:tr w:rsidR="00523426">
        <w:tc>
          <w:tcPr>
            <w:tcW w:w="2007" w:type="dxa"/>
          </w:tcPr>
          <w:p w:rsidR="00523426" w:rsidRDefault="00523426">
            <w:pPr>
              <w:pStyle w:val="TableText"/>
            </w:pPr>
            <w:bookmarkStart w:id="254" w:name="_Toc35171213"/>
            <w:r>
              <w:rPr>
                <w:rFonts w:hint="eastAsia"/>
              </w:rPr>
              <w:t>其他语句</w:t>
            </w:r>
            <w:bookmarkEnd w:id="254"/>
          </w:p>
        </w:tc>
        <w:tc>
          <w:tcPr>
            <w:tcW w:w="4814" w:type="dxa"/>
          </w:tcPr>
          <w:p w:rsidR="00523426" w:rsidRDefault="00523426">
            <w:pPr>
              <w:pStyle w:val="TableText"/>
            </w:pPr>
            <w:r>
              <w:rPr>
                <w:rFonts w:hint="eastAsia"/>
              </w:rPr>
              <w:t>comment</w:t>
            </w:r>
            <w:r>
              <w:rPr>
                <w:rFonts w:hint="eastAsia"/>
              </w:rPr>
              <w:t>（添加注释）、</w:t>
            </w:r>
            <w:r>
              <w:rPr>
                <w:rFonts w:hint="eastAsia"/>
              </w:rPr>
              <w:t>explain plan</w:t>
            </w:r>
            <w:r>
              <w:rPr>
                <w:rFonts w:hint="eastAsia"/>
              </w:rPr>
              <w:t>、</w:t>
            </w:r>
            <w:r>
              <w:rPr>
                <w:rFonts w:hint="eastAsia"/>
              </w:rPr>
              <w:t>analyze</w:t>
            </w:r>
            <w:r>
              <w:rPr>
                <w:rFonts w:hint="eastAsia"/>
              </w:rPr>
              <w:t>（收集统计）、</w:t>
            </w:r>
            <w:r>
              <w:rPr>
                <w:rFonts w:hint="eastAsia"/>
              </w:rPr>
              <w:t>validate</w:t>
            </w:r>
            <w:r>
              <w:rPr>
                <w:rFonts w:hint="eastAsia"/>
              </w:rPr>
              <w:t>、</w:t>
            </w:r>
            <w:r>
              <w:rPr>
                <w:rFonts w:hint="eastAsia"/>
              </w:rPr>
              <w:t>call</w:t>
            </w:r>
            <w:r>
              <w:rPr>
                <w:rFonts w:hint="eastAsia"/>
              </w:rPr>
              <w:t>。</w:t>
            </w:r>
          </w:p>
        </w:tc>
      </w:tr>
    </w:tbl>
    <w:p w:rsidR="00523426" w:rsidRDefault="00523426">
      <w:pPr>
        <w:pStyle w:val="ItemStep"/>
        <w:ind w:left="1680" w:firstLine="0"/>
      </w:pPr>
    </w:p>
    <w:p w:rsidR="00523426" w:rsidRDefault="00523426">
      <w:pPr>
        <w:pStyle w:val="4"/>
      </w:pPr>
      <w:bookmarkStart w:id="255" w:name="_Toc35171214"/>
      <w:r>
        <w:t>PL/SQL</w:t>
      </w:r>
      <w:r>
        <w:rPr>
          <w:rFonts w:hint="eastAsia"/>
        </w:rPr>
        <w:t>块的基本结构</w:t>
      </w:r>
      <w:bookmarkEnd w:id="255"/>
    </w:p>
    <w:p w:rsidR="00523426" w:rsidRDefault="00523426">
      <w:r>
        <w:rPr>
          <w:rFonts w:hint="eastAsia"/>
        </w:rPr>
        <w:t>分三部分：</w:t>
      </w:r>
    </w:p>
    <w:p w:rsidR="00523426" w:rsidRDefault="00523426">
      <w:pPr>
        <w:pStyle w:val="ItemList"/>
      </w:pPr>
      <w:r>
        <w:rPr>
          <w:rFonts w:hint="eastAsia"/>
        </w:rPr>
        <w:t>声明部分（</w:t>
      </w:r>
      <w:r>
        <w:rPr>
          <w:rFonts w:hint="eastAsia"/>
        </w:rPr>
        <w:t>declarative section</w:t>
      </w:r>
      <w:r>
        <w:rPr>
          <w:rFonts w:hint="eastAsia"/>
        </w:rPr>
        <w:t>）（可选）。</w:t>
      </w:r>
    </w:p>
    <w:p w:rsidR="00523426" w:rsidRDefault="00523426">
      <w:pPr>
        <w:pStyle w:val="ItemList"/>
      </w:pPr>
      <w:r>
        <w:rPr>
          <w:rFonts w:hint="eastAsia"/>
        </w:rPr>
        <w:t>执行部分（</w:t>
      </w:r>
      <w:r>
        <w:rPr>
          <w:rFonts w:hint="eastAsia"/>
        </w:rPr>
        <w:t>executable section</w:t>
      </w:r>
      <w:r>
        <w:rPr>
          <w:rFonts w:hint="eastAsia"/>
        </w:rPr>
        <w:t>）（必须）。</w:t>
      </w:r>
    </w:p>
    <w:p w:rsidR="00523426" w:rsidRDefault="00523426">
      <w:pPr>
        <w:pStyle w:val="ItemList"/>
      </w:pPr>
      <w:r>
        <w:rPr>
          <w:rFonts w:hint="eastAsia"/>
        </w:rPr>
        <w:t>异常处理部分（</w:t>
      </w:r>
      <w:r>
        <w:rPr>
          <w:rFonts w:hint="eastAsia"/>
        </w:rPr>
        <w:t>exception section</w:t>
      </w:r>
      <w:r>
        <w:rPr>
          <w:rFonts w:hint="eastAsia"/>
        </w:rPr>
        <w:t>）（可选）。</w:t>
      </w:r>
    </w:p>
    <w:p w:rsidR="00523426" w:rsidRDefault="00523426">
      <w:pPr>
        <w:rPr>
          <w:b/>
          <w:bCs/>
        </w:rPr>
      </w:pPr>
      <w:r>
        <w:rPr>
          <w:rFonts w:hint="eastAsia"/>
          <w:b/>
          <w:bCs/>
        </w:rPr>
        <w:t>例如：</w:t>
      </w:r>
    </w:p>
    <w:p w:rsidR="00523426" w:rsidRDefault="00523426">
      <w:r>
        <w:rPr>
          <w:rFonts w:hint="eastAsia"/>
        </w:rPr>
        <w:lastRenderedPageBreak/>
        <w:t xml:space="preserve">  DECLARE</w:t>
      </w:r>
    </w:p>
    <w:p w:rsidR="00523426" w:rsidRDefault="00523426">
      <w:r>
        <w:rPr>
          <w:rFonts w:hint="eastAsia"/>
        </w:rPr>
        <w:t xml:space="preserve">          tmp_dt   date; </w:t>
      </w:r>
    </w:p>
    <w:p w:rsidR="00523426" w:rsidRDefault="00523426">
      <w:r>
        <w:rPr>
          <w:rFonts w:hint="eastAsia"/>
        </w:rPr>
        <w:t xml:space="preserve">          .....</w:t>
      </w:r>
    </w:p>
    <w:p w:rsidR="00523426" w:rsidRDefault="00523426">
      <w:r>
        <w:rPr>
          <w:rFonts w:hint="eastAsia"/>
        </w:rPr>
        <w:t xml:space="preserve">   BEGIN</w:t>
      </w:r>
    </w:p>
    <w:p w:rsidR="00523426" w:rsidRDefault="00523426">
      <w:r>
        <w:rPr>
          <w:rFonts w:hint="eastAsia"/>
        </w:rPr>
        <w:t xml:space="preserve">            select sysdate into tmp_dt from dual;</w:t>
      </w:r>
    </w:p>
    <w:p w:rsidR="00523426" w:rsidRDefault="00523426">
      <w:r>
        <w:rPr>
          <w:rFonts w:hint="eastAsia"/>
        </w:rPr>
        <w:t xml:space="preserve">             </w:t>
      </w:r>
      <w:r>
        <w:t>…</w:t>
      </w:r>
    </w:p>
    <w:p w:rsidR="00523426" w:rsidRDefault="00523426">
      <w:r>
        <w:rPr>
          <w:rFonts w:hint="eastAsia"/>
        </w:rPr>
        <w:t xml:space="preserve">    EXCEPTION</w:t>
      </w:r>
    </w:p>
    <w:p w:rsidR="00523426" w:rsidRDefault="00523426">
      <w:r>
        <w:rPr>
          <w:rFonts w:hint="eastAsia"/>
        </w:rPr>
        <w:t xml:space="preserve">               </w:t>
      </w:r>
      <w:r>
        <w:t>…</w:t>
      </w:r>
    </w:p>
    <w:p w:rsidR="00523426" w:rsidRDefault="00523426">
      <w:r>
        <w:rPr>
          <w:rFonts w:hint="eastAsia"/>
        </w:rPr>
        <w:t xml:space="preserve">    END;</w:t>
      </w:r>
    </w:p>
    <w:p w:rsidR="00523426" w:rsidRDefault="00523426">
      <w:pPr>
        <w:pStyle w:val="4"/>
      </w:pPr>
      <w:bookmarkStart w:id="256" w:name="_Toc35171215"/>
      <w:r>
        <w:t>PL/SQL</w:t>
      </w:r>
      <w:r>
        <w:rPr>
          <w:rFonts w:hint="eastAsia"/>
        </w:rPr>
        <w:t>常见的类型转换函数</w:t>
      </w:r>
      <w:bookmarkEnd w:id="256"/>
    </w:p>
    <w:p w:rsidR="00523426" w:rsidRDefault="00523426">
      <w:pPr>
        <w:pStyle w:val="TableDescription"/>
      </w:pPr>
      <w:bookmarkStart w:id="257" w:name="_Toc35171216"/>
      <w:r>
        <w:rPr>
          <w:rFonts w:hint="eastAsia"/>
        </w:rPr>
        <w:t>PL/SQL</w:t>
      </w:r>
      <w:r>
        <w:rPr>
          <w:rFonts w:hint="eastAsia"/>
        </w:rPr>
        <w:t>常见的类型转换函数</w:t>
      </w:r>
      <w:bookmarkEnd w:id="257"/>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420"/>
        <w:gridCol w:w="1934"/>
      </w:tblGrid>
      <w:tr w:rsidR="00523426">
        <w:tc>
          <w:tcPr>
            <w:tcW w:w="1440" w:type="dxa"/>
            <w:vAlign w:val="center"/>
          </w:tcPr>
          <w:p w:rsidR="00523426" w:rsidRDefault="00523426">
            <w:pPr>
              <w:pStyle w:val="TableText"/>
            </w:pPr>
            <w:r>
              <w:rPr>
                <w:rFonts w:hint="eastAsia"/>
              </w:rPr>
              <w:t>函数</w:t>
            </w:r>
          </w:p>
        </w:tc>
        <w:tc>
          <w:tcPr>
            <w:tcW w:w="3420" w:type="dxa"/>
            <w:vAlign w:val="center"/>
          </w:tcPr>
          <w:p w:rsidR="00523426" w:rsidRDefault="00523426">
            <w:pPr>
              <w:pStyle w:val="TableText"/>
            </w:pPr>
            <w:r>
              <w:rPr>
                <w:rFonts w:hint="eastAsia"/>
              </w:rPr>
              <w:t>说明</w:t>
            </w:r>
          </w:p>
        </w:tc>
        <w:tc>
          <w:tcPr>
            <w:tcW w:w="1934" w:type="dxa"/>
            <w:vAlign w:val="center"/>
          </w:tcPr>
          <w:p w:rsidR="00523426" w:rsidRDefault="00523426">
            <w:pPr>
              <w:pStyle w:val="TableText"/>
            </w:pPr>
            <w:r>
              <w:rPr>
                <w:rFonts w:hint="eastAsia"/>
              </w:rPr>
              <w:t>转换可使用的类型</w:t>
            </w:r>
          </w:p>
        </w:tc>
      </w:tr>
      <w:tr w:rsidR="00523426">
        <w:tc>
          <w:tcPr>
            <w:tcW w:w="1440" w:type="dxa"/>
            <w:vAlign w:val="center"/>
          </w:tcPr>
          <w:p w:rsidR="00523426" w:rsidRDefault="00523426">
            <w:pPr>
              <w:pStyle w:val="TableText"/>
            </w:pPr>
            <w:r>
              <w:t>TO_CHAR</w:t>
            </w:r>
          </w:p>
        </w:tc>
        <w:tc>
          <w:tcPr>
            <w:tcW w:w="3420" w:type="dxa"/>
            <w:vAlign w:val="center"/>
          </w:tcPr>
          <w:p w:rsidR="00523426" w:rsidRDefault="00523426">
            <w:pPr>
              <w:pStyle w:val="TableText"/>
            </w:pPr>
            <w:r>
              <w:rPr>
                <w:rFonts w:hint="eastAsia"/>
              </w:rPr>
              <w:t>按照可选的格式将参数转换为字符类型</w:t>
            </w:r>
          </w:p>
        </w:tc>
        <w:tc>
          <w:tcPr>
            <w:tcW w:w="1934" w:type="dxa"/>
            <w:vAlign w:val="center"/>
          </w:tcPr>
          <w:p w:rsidR="00523426" w:rsidRDefault="00523426">
            <w:pPr>
              <w:pStyle w:val="TableText"/>
            </w:pPr>
            <w:r>
              <w:rPr>
                <w:rFonts w:hint="eastAsia"/>
              </w:rPr>
              <w:t>数字型、日期型</w:t>
            </w:r>
          </w:p>
        </w:tc>
      </w:tr>
      <w:tr w:rsidR="00523426">
        <w:tc>
          <w:tcPr>
            <w:tcW w:w="1440" w:type="dxa"/>
            <w:vAlign w:val="center"/>
          </w:tcPr>
          <w:p w:rsidR="00523426" w:rsidRDefault="00523426">
            <w:pPr>
              <w:pStyle w:val="TableText"/>
            </w:pPr>
            <w:r>
              <w:t>TO_DATE</w:t>
            </w:r>
          </w:p>
        </w:tc>
        <w:tc>
          <w:tcPr>
            <w:tcW w:w="3420" w:type="dxa"/>
            <w:vAlign w:val="center"/>
          </w:tcPr>
          <w:p w:rsidR="00523426" w:rsidRDefault="00523426">
            <w:pPr>
              <w:pStyle w:val="TableText"/>
            </w:pPr>
            <w:r>
              <w:rPr>
                <w:rFonts w:hint="eastAsia"/>
              </w:rPr>
              <w:t>按照可选的格式将参数转换为日期类型</w:t>
            </w:r>
          </w:p>
        </w:tc>
        <w:tc>
          <w:tcPr>
            <w:tcW w:w="1934" w:type="dxa"/>
            <w:vAlign w:val="center"/>
          </w:tcPr>
          <w:p w:rsidR="00523426" w:rsidRDefault="00523426">
            <w:pPr>
              <w:pStyle w:val="TableText"/>
            </w:pPr>
            <w:r>
              <w:rPr>
                <w:rFonts w:hint="eastAsia"/>
              </w:rPr>
              <w:t>字符型</w:t>
            </w:r>
          </w:p>
        </w:tc>
      </w:tr>
      <w:tr w:rsidR="00523426">
        <w:tc>
          <w:tcPr>
            <w:tcW w:w="1440" w:type="dxa"/>
            <w:vAlign w:val="center"/>
          </w:tcPr>
          <w:p w:rsidR="00523426" w:rsidRDefault="00523426">
            <w:pPr>
              <w:pStyle w:val="TableText"/>
            </w:pPr>
            <w:r>
              <w:t>TO_NUMBER</w:t>
            </w:r>
          </w:p>
        </w:tc>
        <w:tc>
          <w:tcPr>
            <w:tcW w:w="3420" w:type="dxa"/>
            <w:vAlign w:val="center"/>
          </w:tcPr>
          <w:p w:rsidR="00523426" w:rsidRDefault="00523426">
            <w:pPr>
              <w:pStyle w:val="TableText"/>
            </w:pPr>
            <w:r>
              <w:rPr>
                <w:rFonts w:hint="eastAsia"/>
              </w:rPr>
              <w:t>按照可选的格式将参数转换为</w:t>
            </w:r>
            <w:r>
              <w:t>NUMBER</w:t>
            </w:r>
            <w:r>
              <w:rPr>
                <w:rFonts w:hint="eastAsia"/>
              </w:rPr>
              <w:t>类型</w:t>
            </w:r>
          </w:p>
        </w:tc>
        <w:tc>
          <w:tcPr>
            <w:tcW w:w="1934" w:type="dxa"/>
            <w:vAlign w:val="center"/>
          </w:tcPr>
          <w:p w:rsidR="00523426" w:rsidRDefault="00523426">
            <w:pPr>
              <w:pStyle w:val="TableText"/>
            </w:pPr>
            <w:r>
              <w:rPr>
                <w:rFonts w:hint="eastAsia"/>
              </w:rPr>
              <w:t>字符型</w:t>
            </w:r>
          </w:p>
        </w:tc>
      </w:tr>
    </w:tbl>
    <w:p w:rsidR="00523426" w:rsidRDefault="00523426"/>
    <w:p w:rsidR="00523426" w:rsidRDefault="00523426">
      <w:pPr>
        <w:rPr>
          <w:b/>
        </w:rPr>
      </w:pPr>
      <w:r>
        <w:rPr>
          <w:rFonts w:hint="eastAsia"/>
          <w:b/>
        </w:rPr>
        <w:t>例如：</w:t>
      </w:r>
    </w:p>
    <w:p w:rsidR="00523426" w:rsidRDefault="00523426">
      <w:r>
        <w:rPr>
          <w:rFonts w:hint="eastAsia"/>
        </w:rPr>
        <w:t>To_char(sysdate,</w:t>
      </w:r>
      <w:r>
        <w:rPr>
          <w:rFonts w:hint="eastAsia"/>
        </w:rPr>
        <w:t>’</w:t>
      </w:r>
      <w:r>
        <w:rPr>
          <w:rFonts w:hint="eastAsia"/>
        </w:rPr>
        <w:t>yyyy-mm-dd hh24:mi:ss</w:t>
      </w:r>
      <w:r>
        <w:t xml:space="preserve">’)  </w:t>
      </w:r>
    </w:p>
    <w:p w:rsidR="00523426" w:rsidRDefault="00523426">
      <w:r>
        <w:rPr>
          <w:rFonts w:hint="eastAsia"/>
        </w:rPr>
        <w:t>To_date(</w:t>
      </w:r>
      <w:r>
        <w:rPr>
          <w:rFonts w:hint="eastAsia"/>
        </w:rPr>
        <w:t>‘</w:t>
      </w:r>
      <w:r>
        <w:rPr>
          <w:rFonts w:hint="eastAsia"/>
        </w:rPr>
        <w:t>20020908','yyyymmdd')</w:t>
      </w:r>
    </w:p>
    <w:p w:rsidR="00523426" w:rsidRDefault="00523426">
      <w:r>
        <w:rPr>
          <w:rFonts w:hint="eastAsia"/>
        </w:rPr>
        <w:t>To_number(</w:t>
      </w:r>
      <w:r>
        <w:t>‘</w:t>
      </w:r>
      <w:r>
        <w:rPr>
          <w:rFonts w:hint="eastAsia"/>
        </w:rPr>
        <w:t>20020911</w:t>
      </w:r>
      <w:r>
        <w:t>’</w:t>
      </w:r>
      <w:r>
        <w:rPr>
          <w:rFonts w:hint="eastAsia"/>
        </w:rPr>
        <w:t>)</w:t>
      </w:r>
    </w:p>
    <w:p w:rsidR="00523426" w:rsidRDefault="00523426">
      <w:r>
        <w:rPr>
          <w:rFonts w:hint="eastAsia"/>
        </w:rPr>
        <w:t xml:space="preserve">to_number('123.4') </w:t>
      </w:r>
    </w:p>
    <w:p w:rsidR="00523426" w:rsidRDefault="00523426">
      <w:pPr>
        <w:pStyle w:val="4"/>
      </w:pPr>
      <w:bookmarkStart w:id="258" w:name="_Toc35171217"/>
      <w:r>
        <w:t>PL/SQL</w:t>
      </w:r>
      <w:r>
        <w:rPr>
          <w:rFonts w:hint="eastAsia"/>
        </w:rPr>
        <w:t>控制结构</w:t>
      </w:r>
      <w:bookmarkEnd w:id="258"/>
    </w:p>
    <w:p w:rsidR="00523426" w:rsidRDefault="00523426">
      <w:r>
        <w:rPr>
          <w:rFonts w:hint="eastAsia"/>
        </w:rPr>
        <w:t>分以下几类：</w:t>
      </w:r>
    </w:p>
    <w:p w:rsidR="00523426" w:rsidRDefault="00523426">
      <w:pPr>
        <w:pStyle w:val="ItemList"/>
      </w:pPr>
      <w:r>
        <w:rPr>
          <w:rFonts w:hint="eastAsia"/>
        </w:rPr>
        <w:t>条件控制：</w:t>
      </w:r>
      <w:r>
        <w:rPr>
          <w:rFonts w:hint="eastAsia"/>
        </w:rPr>
        <w:t>IF-THEN-ELSE</w:t>
      </w:r>
    </w:p>
    <w:p w:rsidR="00523426" w:rsidRDefault="00523426">
      <w:pPr>
        <w:pStyle w:val="ItemList"/>
      </w:pPr>
      <w:r>
        <w:rPr>
          <w:rFonts w:hint="eastAsia"/>
        </w:rPr>
        <w:t>循环：</w:t>
      </w:r>
      <w:r>
        <w:rPr>
          <w:rFonts w:hint="eastAsia"/>
        </w:rPr>
        <w:t>LOOP</w:t>
      </w:r>
      <w:r>
        <w:rPr>
          <w:rFonts w:hint="eastAsia"/>
        </w:rPr>
        <w:t>、</w:t>
      </w:r>
      <w:r>
        <w:rPr>
          <w:rFonts w:hint="eastAsia"/>
        </w:rPr>
        <w:t>FOR</w:t>
      </w:r>
      <w:r>
        <w:rPr>
          <w:rFonts w:hint="eastAsia"/>
        </w:rPr>
        <w:t>、</w:t>
      </w:r>
      <w:r>
        <w:rPr>
          <w:rFonts w:hint="eastAsia"/>
        </w:rPr>
        <w:t>WHILE</w:t>
      </w:r>
    </w:p>
    <w:p w:rsidR="00523426" w:rsidRDefault="00523426">
      <w:pPr>
        <w:pStyle w:val="ItemList"/>
      </w:pPr>
      <w:r>
        <w:rPr>
          <w:rFonts w:hint="eastAsia"/>
        </w:rPr>
        <w:t>跳转控制：</w:t>
      </w:r>
      <w:r>
        <w:rPr>
          <w:rFonts w:hint="eastAsia"/>
        </w:rPr>
        <w:t>GOTO</w:t>
      </w:r>
    </w:p>
    <w:p w:rsidR="00523426" w:rsidRDefault="00523426">
      <w:pPr>
        <w:pStyle w:val="ItemStep"/>
        <w:numPr>
          <w:ilvl w:val="0"/>
          <w:numId w:val="53"/>
        </w:numPr>
        <w:tabs>
          <w:tab w:val="left" w:pos="2190"/>
        </w:tabs>
      </w:pPr>
      <w:bookmarkStart w:id="259" w:name="_Toc35171218"/>
      <w:r>
        <w:rPr>
          <w:rFonts w:hint="eastAsia"/>
        </w:rPr>
        <w:t>IF-THEN-ELSE</w:t>
      </w:r>
      <w:r>
        <w:rPr>
          <w:rFonts w:hint="eastAsia"/>
        </w:rPr>
        <w:t>语法</w:t>
      </w:r>
      <w:bookmarkEnd w:id="259"/>
    </w:p>
    <w:p w:rsidR="00523426" w:rsidRDefault="00523426">
      <w:r>
        <w:t xml:space="preserve">    IF  boolean_expression1     THEN</w:t>
      </w:r>
    </w:p>
    <w:p w:rsidR="00523426" w:rsidRDefault="00523426">
      <w:r>
        <w:t xml:space="preserve">              .....</w:t>
      </w:r>
    </w:p>
    <w:p w:rsidR="00523426" w:rsidRDefault="00523426">
      <w:r>
        <w:t xml:space="preserve">     [ ELSIF boolean_expression2 THEN</w:t>
      </w:r>
    </w:p>
    <w:p w:rsidR="00523426" w:rsidRDefault="00523426">
      <w:r>
        <w:t xml:space="preserve">              ..... ]</w:t>
      </w:r>
    </w:p>
    <w:p w:rsidR="00523426" w:rsidRDefault="00523426">
      <w:r>
        <w:t xml:space="preserve">    [ ELSE</w:t>
      </w:r>
    </w:p>
    <w:p w:rsidR="00523426" w:rsidRDefault="00523426">
      <w:r>
        <w:t xml:space="preserve">                            .......]</w:t>
      </w:r>
    </w:p>
    <w:p w:rsidR="00523426" w:rsidRDefault="00523426">
      <w:r>
        <w:t xml:space="preserve">   END IF</w:t>
      </w:r>
    </w:p>
    <w:p w:rsidR="00523426" w:rsidRDefault="00523426">
      <w:pPr>
        <w:pStyle w:val="ItemStep"/>
      </w:pPr>
      <w:bookmarkStart w:id="260" w:name="_Toc35171219"/>
      <w:r>
        <w:rPr>
          <w:rFonts w:hint="eastAsia"/>
        </w:rPr>
        <w:t>LOOP</w:t>
      </w:r>
      <w:bookmarkEnd w:id="260"/>
    </w:p>
    <w:p w:rsidR="00523426" w:rsidRDefault="00523426">
      <w:r>
        <w:t xml:space="preserve">     LOOP</w:t>
      </w:r>
    </w:p>
    <w:p w:rsidR="00523426" w:rsidRDefault="00523426">
      <w:r>
        <w:rPr>
          <w:rFonts w:hint="eastAsia"/>
        </w:rPr>
        <w:t xml:space="preserve">        </w:t>
      </w:r>
      <w:r>
        <w:t>……</w:t>
      </w:r>
      <w:r>
        <w:rPr>
          <w:rFonts w:hint="eastAsia"/>
        </w:rPr>
        <w:t>;</w:t>
      </w:r>
    </w:p>
    <w:p w:rsidR="00523426" w:rsidRDefault="00523426">
      <w:r>
        <w:t xml:space="preserve">         IF condition THEN</w:t>
      </w:r>
    </w:p>
    <w:p w:rsidR="00523426" w:rsidRDefault="00523426">
      <w:r>
        <w:lastRenderedPageBreak/>
        <w:t xml:space="preserve">      </w:t>
      </w:r>
      <w:r>
        <w:rPr>
          <w:rFonts w:hint="eastAsia"/>
        </w:rPr>
        <w:t xml:space="preserve"> </w:t>
      </w:r>
      <w:r>
        <w:t xml:space="preserve">      EXIT;</w:t>
      </w:r>
    </w:p>
    <w:p w:rsidR="00523426" w:rsidRDefault="00523426">
      <w:r>
        <w:t xml:space="preserve">  </w:t>
      </w:r>
      <w:r>
        <w:rPr>
          <w:rFonts w:hint="eastAsia"/>
        </w:rPr>
        <w:t xml:space="preserve">             </w:t>
      </w:r>
      <w:r>
        <w:t>END IF;</w:t>
      </w:r>
    </w:p>
    <w:p w:rsidR="00523426" w:rsidRDefault="00523426">
      <w:r>
        <w:t xml:space="preserve">      END LOOP;</w:t>
      </w:r>
    </w:p>
    <w:p w:rsidR="00523426" w:rsidRDefault="00523426">
      <w:pPr>
        <w:pStyle w:val="ItemStep"/>
      </w:pPr>
      <w:bookmarkStart w:id="261" w:name="_Toc35171220"/>
      <w:r>
        <w:rPr>
          <w:rFonts w:hint="eastAsia"/>
        </w:rPr>
        <w:t>WHILE</w:t>
      </w:r>
      <w:bookmarkEnd w:id="261"/>
      <w:r>
        <w:rPr>
          <w:rFonts w:hint="eastAsia"/>
        </w:rPr>
        <w:t xml:space="preserve">         </w:t>
      </w:r>
    </w:p>
    <w:p w:rsidR="00523426" w:rsidRDefault="00523426">
      <w:r>
        <w:rPr>
          <w:rFonts w:hint="eastAsia"/>
        </w:rPr>
        <w:t>WHILE condition LOOP</w:t>
      </w:r>
    </w:p>
    <w:p w:rsidR="00523426" w:rsidRDefault="00523426">
      <w:r>
        <w:rPr>
          <w:rFonts w:hint="eastAsia"/>
        </w:rPr>
        <w:t xml:space="preserve">      </w:t>
      </w:r>
      <w:r>
        <w:rPr>
          <w:rFonts w:hint="eastAsia"/>
        </w:rPr>
        <w:tab/>
        <w:t>Sequence_of_statements;</w:t>
      </w:r>
    </w:p>
    <w:p w:rsidR="00523426" w:rsidRDefault="00523426">
      <w:pPr>
        <w:ind w:firstLine="420"/>
      </w:pPr>
      <w:r>
        <w:rPr>
          <w:rFonts w:hint="eastAsia"/>
        </w:rPr>
        <w:t>END LOOP;</w:t>
      </w:r>
    </w:p>
    <w:p w:rsidR="00523426" w:rsidRDefault="00523426">
      <w:pPr>
        <w:pStyle w:val="ItemStep"/>
      </w:pPr>
      <w:bookmarkStart w:id="262" w:name="_Toc35171221"/>
      <w:r>
        <w:rPr>
          <w:rFonts w:hint="eastAsia"/>
        </w:rPr>
        <w:t>FOR</w:t>
      </w:r>
      <w:bookmarkEnd w:id="262"/>
    </w:p>
    <w:p w:rsidR="00523426" w:rsidRDefault="00523426">
      <w:r>
        <w:rPr>
          <w:rFonts w:hint="eastAsia"/>
        </w:rPr>
        <w:t>FOR counter IN lower_bound..higher_bound LOOP</w:t>
      </w:r>
    </w:p>
    <w:p w:rsidR="00523426" w:rsidRDefault="00523426">
      <w:pPr>
        <w:ind w:firstLine="105"/>
      </w:pPr>
      <w:r>
        <w:rPr>
          <w:rFonts w:hint="eastAsia"/>
        </w:rPr>
        <w:t xml:space="preserve">          Sequence_of_statements;</w:t>
      </w:r>
    </w:p>
    <w:p w:rsidR="00523426" w:rsidRDefault="00523426">
      <w:r>
        <w:rPr>
          <w:rFonts w:hint="eastAsia"/>
        </w:rPr>
        <w:t>END LOOP;</w:t>
      </w:r>
    </w:p>
    <w:p w:rsidR="00523426" w:rsidRDefault="00523426">
      <w:pPr>
        <w:pStyle w:val="ItemStep"/>
      </w:pPr>
      <w:bookmarkStart w:id="263" w:name="_Toc35171222"/>
      <w:r>
        <w:rPr>
          <w:rFonts w:hint="eastAsia"/>
        </w:rPr>
        <w:t>GOTO</w:t>
      </w:r>
      <w:bookmarkEnd w:id="263"/>
    </w:p>
    <w:p w:rsidR="00523426" w:rsidRDefault="00523426">
      <w:r>
        <w:rPr>
          <w:rFonts w:hint="eastAsia"/>
        </w:rPr>
        <w:t xml:space="preserve">            </w:t>
      </w:r>
      <w:r>
        <w:t>g</w:t>
      </w:r>
      <w:r>
        <w:rPr>
          <w:rFonts w:hint="eastAsia"/>
        </w:rPr>
        <w:t>oto labelname;</w:t>
      </w:r>
    </w:p>
    <w:p w:rsidR="00523426" w:rsidRDefault="00523426">
      <w:r>
        <w:rPr>
          <w:rFonts w:hint="eastAsia"/>
        </w:rPr>
        <w:t xml:space="preserve"> </w:t>
      </w:r>
      <w:r>
        <w:t xml:space="preserve">          </w:t>
      </w:r>
      <w:r>
        <w:rPr>
          <w:rFonts w:hint="eastAsia"/>
        </w:rPr>
        <w:t>&lt;&lt;labelname&gt;&gt;</w:t>
      </w:r>
    </w:p>
    <w:p w:rsidR="00523426" w:rsidRDefault="00523426">
      <w:pPr>
        <w:pStyle w:val="NotesHeadingCharChar"/>
      </w:pPr>
      <w:r>
        <w:rPr>
          <w:rFonts w:hint="eastAsia"/>
        </w:rPr>
        <w:sym w:font="Wingdings" w:char="F026"/>
      </w:r>
      <w:r>
        <w:t xml:space="preserve">  </w:t>
      </w:r>
      <w:r>
        <w:rPr>
          <w:rFonts w:hint="eastAsia"/>
        </w:rPr>
        <w:t>说明：</w:t>
      </w:r>
    </w:p>
    <w:p w:rsidR="00523426" w:rsidRDefault="00523426">
      <w:pPr>
        <w:pStyle w:val="NotesText"/>
        <w:spacing w:beforeLines="0"/>
        <w:ind w:left="1680" w:firstLine="0"/>
      </w:pPr>
      <w:r>
        <w:rPr>
          <w:rFonts w:hint="eastAsia"/>
        </w:rPr>
        <w:t>可以是同一块中语句之间的跳转、可以从子块跳转到父块、不能从父块跳转到子块。</w:t>
      </w:r>
    </w:p>
    <w:p w:rsidR="00523426" w:rsidRDefault="00523426">
      <w:pPr>
        <w:pStyle w:val="3"/>
      </w:pPr>
      <w:bookmarkStart w:id="264" w:name="_Toc33514936"/>
      <w:bookmarkStart w:id="265" w:name="_Toc35170820"/>
      <w:bookmarkStart w:id="266" w:name="_Toc35171223"/>
      <w:bookmarkStart w:id="267" w:name="_Toc50975929"/>
      <w:r>
        <w:rPr>
          <w:rFonts w:hint="eastAsia"/>
        </w:rPr>
        <w:t>数据库管理工具</w:t>
      </w:r>
      <w:bookmarkEnd w:id="264"/>
      <w:bookmarkEnd w:id="265"/>
      <w:bookmarkEnd w:id="266"/>
      <w:bookmarkEnd w:id="267"/>
    </w:p>
    <w:p w:rsidR="00523426" w:rsidRDefault="00523426">
      <w:r>
        <w:rPr>
          <w:rFonts w:hint="eastAsia"/>
        </w:rPr>
        <w:t>主要有以下几个工具：</w:t>
      </w:r>
    </w:p>
    <w:p w:rsidR="00523426" w:rsidRDefault="00523426">
      <w:pPr>
        <w:pStyle w:val="ItemList"/>
      </w:pPr>
      <w:r>
        <w:rPr>
          <w:rFonts w:hint="eastAsia"/>
        </w:rPr>
        <w:t>SQL Worksheet</w:t>
      </w:r>
      <w:r>
        <w:rPr>
          <w:rFonts w:hint="eastAsia"/>
        </w:rPr>
        <w:t>：功能类似</w:t>
      </w:r>
      <w:r>
        <w:rPr>
          <w:rFonts w:hint="eastAsia"/>
        </w:rPr>
        <w:t>SQL Plus</w:t>
      </w:r>
      <w:r>
        <w:rPr>
          <w:rFonts w:hint="eastAsia"/>
        </w:rPr>
        <w:t>。</w:t>
      </w:r>
    </w:p>
    <w:p w:rsidR="00523426" w:rsidRDefault="00523426">
      <w:pPr>
        <w:pStyle w:val="ItemList"/>
      </w:pPr>
      <w:r>
        <w:rPr>
          <w:rFonts w:hint="eastAsia"/>
        </w:rPr>
        <w:t>Instance Manager</w:t>
      </w:r>
      <w:r>
        <w:rPr>
          <w:rFonts w:hint="eastAsia"/>
        </w:rPr>
        <w:t>：可启动、关闭数据库，修改初始化参数，查看会话信息。</w:t>
      </w:r>
    </w:p>
    <w:p w:rsidR="00523426" w:rsidRDefault="00523426">
      <w:pPr>
        <w:pStyle w:val="ItemList"/>
      </w:pPr>
      <w:r>
        <w:rPr>
          <w:rFonts w:hint="eastAsia"/>
        </w:rPr>
        <w:t>Schema Manager</w:t>
      </w:r>
      <w:r>
        <w:rPr>
          <w:rFonts w:hint="eastAsia"/>
        </w:rPr>
        <w:t>：可直接管理数据库对象，例如：表、存储过程、函数等。</w:t>
      </w:r>
    </w:p>
    <w:p w:rsidR="00523426" w:rsidRDefault="00523426">
      <w:pPr>
        <w:pStyle w:val="ItemList"/>
      </w:pPr>
      <w:r>
        <w:rPr>
          <w:rFonts w:hint="eastAsia"/>
        </w:rPr>
        <w:t>Security Manager</w:t>
      </w:r>
      <w:r>
        <w:rPr>
          <w:rFonts w:hint="eastAsia"/>
        </w:rPr>
        <w:t>：对用户、角色进行管理。</w:t>
      </w:r>
    </w:p>
    <w:p w:rsidR="00523426" w:rsidRDefault="00523426">
      <w:pPr>
        <w:rPr>
          <w:highlight w:val="yellow"/>
        </w:rPr>
      </w:pPr>
      <w:r>
        <w:rPr>
          <w:rFonts w:hint="eastAsia"/>
        </w:rPr>
        <w:t>Storage  Manager</w:t>
      </w:r>
      <w:r>
        <w:rPr>
          <w:rFonts w:hint="eastAsia"/>
        </w:rPr>
        <w:t>：对表空间、数据文件、控制文件等进行管理。</w:t>
      </w:r>
    </w:p>
    <w:p w:rsidR="00523426" w:rsidRDefault="00523426">
      <w:pPr>
        <w:pStyle w:val="2"/>
      </w:pPr>
      <w:bookmarkStart w:id="268" w:name="_Toc425234630"/>
      <w:bookmarkStart w:id="269" w:name="_Toc50975930"/>
      <w:r>
        <w:rPr>
          <w:rFonts w:hint="eastAsia"/>
        </w:rPr>
        <w:t>ORACLE</w:t>
      </w:r>
      <w:r>
        <w:rPr>
          <w:rFonts w:hint="eastAsia"/>
        </w:rPr>
        <w:t>用户及权限管理</w:t>
      </w:r>
      <w:bookmarkEnd w:id="268"/>
      <w:bookmarkEnd w:id="269"/>
    </w:p>
    <w:p w:rsidR="00523426" w:rsidRDefault="00523426">
      <w:r>
        <w:rPr>
          <w:rFonts w:hint="eastAsia"/>
        </w:rPr>
        <w:t>合理的用户和权限管理对于数据库系统的高效、安全、可靠是很关键的。</w:t>
      </w:r>
      <w:r>
        <w:rPr>
          <w:rFonts w:hint="eastAsia"/>
        </w:rPr>
        <w:t>ORACLE</w:t>
      </w:r>
      <w:r>
        <w:rPr>
          <w:rFonts w:hint="eastAsia"/>
        </w:rPr>
        <w:t>在用户及权限管理上有许多新的概念和特性。</w:t>
      </w:r>
    </w:p>
    <w:p w:rsidR="00523426" w:rsidRDefault="00523426">
      <w:pPr>
        <w:pStyle w:val="NotesHeading"/>
        <w:rPr>
          <w:rFonts w:ascii="黑体"/>
        </w:rPr>
      </w:pPr>
      <w:r>
        <w:rPr>
          <w:rFonts w:ascii="黑体" w:hint="eastAsia"/>
        </w:rPr>
        <w:sym w:font="Wingdings" w:char="F026"/>
      </w:r>
      <w:r>
        <w:rPr>
          <w:rFonts w:ascii="黑体" w:hint="eastAsia"/>
        </w:rPr>
        <w:t xml:space="preserve"> 说明：</w:t>
      </w:r>
    </w:p>
    <w:p w:rsidR="00523426" w:rsidRDefault="00523426">
      <w:pPr>
        <w:pStyle w:val="NotesText"/>
        <w:spacing w:beforeLines="0"/>
        <w:ind w:leftChars="800" w:left="1680" w:firstLine="0"/>
      </w:pPr>
      <w:r>
        <w:rPr>
          <w:rFonts w:hint="eastAsia"/>
        </w:rPr>
        <w:t>对用户及权限的管理需要进入</w:t>
      </w:r>
      <w:r>
        <w:rPr>
          <w:rFonts w:hint="eastAsia"/>
        </w:rPr>
        <w:t>SQL*P</w:t>
      </w:r>
      <w:r>
        <w:t>lus</w:t>
      </w:r>
      <w:r>
        <w:rPr>
          <w:rFonts w:hint="eastAsia"/>
        </w:rPr>
        <w:t>交互工具。每一个</w:t>
      </w:r>
      <w:r>
        <w:rPr>
          <w:rFonts w:hint="eastAsia"/>
        </w:rPr>
        <w:t>SQL</w:t>
      </w:r>
      <w:r>
        <w:rPr>
          <w:rFonts w:hint="eastAsia"/>
        </w:rPr>
        <w:t>语句后要以分号“；”结束。退出交互工具命令为：</w:t>
      </w:r>
      <w:r>
        <w:rPr>
          <w:rFonts w:hint="eastAsia"/>
        </w:rPr>
        <w:t>quit</w:t>
      </w:r>
    </w:p>
    <w:p w:rsidR="00523426" w:rsidRDefault="00523426">
      <w:pPr>
        <w:pStyle w:val="NotesText"/>
        <w:spacing w:beforeLines="0"/>
        <w:ind w:leftChars="800" w:left="1680" w:firstLine="0"/>
      </w:pPr>
      <w:r>
        <w:t>SQL</w:t>
      </w:r>
      <w:r>
        <w:rPr>
          <w:rFonts w:hint="eastAsia"/>
        </w:rPr>
        <w:t>命令语句及可选项不区分大小写，本文中出现大写的地方是强调作用。</w:t>
      </w:r>
    </w:p>
    <w:p w:rsidR="00523426" w:rsidRDefault="00523426">
      <w:pPr>
        <w:pStyle w:val="3"/>
      </w:pPr>
      <w:bookmarkStart w:id="270" w:name="_Toc425076083"/>
      <w:bookmarkStart w:id="271" w:name="_Toc425233915"/>
      <w:bookmarkStart w:id="272" w:name="_Toc425234631"/>
      <w:bookmarkStart w:id="273" w:name="_Toc50975931"/>
      <w:r>
        <w:rPr>
          <w:rFonts w:hint="eastAsia"/>
        </w:rPr>
        <w:lastRenderedPageBreak/>
        <w:t>ORACLE</w:t>
      </w:r>
      <w:r>
        <w:rPr>
          <w:rFonts w:hint="eastAsia"/>
        </w:rPr>
        <w:t>的用户管理</w:t>
      </w:r>
      <w:bookmarkEnd w:id="270"/>
      <w:bookmarkEnd w:id="271"/>
      <w:bookmarkEnd w:id="272"/>
      <w:bookmarkEnd w:id="273"/>
    </w:p>
    <w:p w:rsidR="00523426" w:rsidRDefault="00523426">
      <w:r>
        <w:rPr>
          <w:rFonts w:hint="eastAsia"/>
        </w:rPr>
        <w:t>每个</w:t>
      </w:r>
      <w:r>
        <w:rPr>
          <w:rFonts w:hint="eastAsia"/>
        </w:rPr>
        <w:t>ORACLE</w:t>
      </w:r>
      <w:r>
        <w:rPr>
          <w:rFonts w:hint="eastAsia"/>
        </w:rPr>
        <w:t>数据库都有许多合法用户，这些用户可以根据用户名和口令登录数据库，并使用</w:t>
      </w:r>
      <w:r>
        <w:rPr>
          <w:rFonts w:hint="eastAsia"/>
        </w:rPr>
        <w:t>SQL</w:t>
      </w:r>
      <w:r>
        <w:rPr>
          <w:rFonts w:hint="eastAsia"/>
        </w:rPr>
        <w:t>语言存取数据。</w:t>
      </w:r>
    </w:p>
    <w:p w:rsidR="00523426" w:rsidRDefault="00523426">
      <w:pPr>
        <w:pStyle w:val="ItemStep"/>
        <w:numPr>
          <w:ilvl w:val="0"/>
          <w:numId w:val="54"/>
        </w:numPr>
        <w:tabs>
          <w:tab w:val="left" w:pos="2190"/>
        </w:tabs>
      </w:pPr>
      <w:r>
        <w:rPr>
          <w:rFonts w:hint="eastAsia"/>
        </w:rPr>
        <w:t>创建用户</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07"/>
        <w:gridCol w:w="3914"/>
      </w:tblGrid>
      <w:tr w:rsidR="00523426">
        <w:tc>
          <w:tcPr>
            <w:tcW w:w="2907" w:type="dxa"/>
          </w:tcPr>
          <w:p w:rsidR="00523426" w:rsidRDefault="00523426">
            <w:pPr>
              <w:pStyle w:val="TableText"/>
              <w:jc w:val="center"/>
              <w:rPr>
                <w:b/>
              </w:rPr>
            </w:pPr>
            <w:r>
              <w:rPr>
                <w:rFonts w:hint="eastAsia"/>
                <w:b/>
              </w:rPr>
              <w:t>创建用户命令格式</w:t>
            </w:r>
          </w:p>
        </w:tc>
        <w:tc>
          <w:tcPr>
            <w:tcW w:w="3914" w:type="dxa"/>
          </w:tcPr>
          <w:p w:rsidR="00523426" w:rsidRDefault="00523426">
            <w:pPr>
              <w:pStyle w:val="TableText"/>
              <w:jc w:val="center"/>
              <w:rPr>
                <w:b/>
              </w:rPr>
            </w:pPr>
            <w:r>
              <w:rPr>
                <w:rFonts w:hint="eastAsia"/>
                <w:b/>
              </w:rPr>
              <w:t>说</w:t>
            </w:r>
            <w:r>
              <w:rPr>
                <w:rFonts w:hint="eastAsia"/>
                <w:b/>
              </w:rPr>
              <w:t xml:space="preserve">  </w:t>
            </w:r>
            <w:r>
              <w:rPr>
                <w:rFonts w:hint="eastAsia"/>
                <w:b/>
              </w:rPr>
              <w:t>明</w:t>
            </w:r>
          </w:p>
        </w:tc>
      </w:tr>
      <w:tr w:rsidR="00523426">
        <w:tc>
          <w:tcPr>
            <w:tcW w:w="2907" w:type="dxa"/>
          </w:tcPr>
          <w:p w:rsidR="00523426" w:rsidRDefault="00523426">
            <w:pPr>
              <w:pStyle w:val="TableText"/>
            </w:pPr>
            <w:r>
              <w:rPr>
                <w:rFonts w:hint="eastAsia"/>
              </w:rPr>
              <w:t xml:space="preserve">create user </w:t>
            </w:r>
            <w:r>
              <w:t xml:space="preserve"> </w:t>
            </w:r>
            <w:r>
              <w:rPr>
                <w:rFonts w:hint="eastAsia"/>
              </w:rPr>
              <w:t>用户名</w:t>
            </w:r>
            <w:r>
              <w:rPr>
                <w:rFonts w:hint="eastAsia"/>
                <w:b/>
              </w:rPr>
              <w:t>;</w:t>
            </w:r>
          </w:p>
        </w:tc>
        <w:tc>
          <w:tcPr>
            <w:tcW w:w="3914" w:type="dxa"/>
          </w:tcPr>
          <w:p w:rsidR="00523426" w:rsidRDefault="00523426">
            <w:pPr>
              <w:pStyle w:val="TableText"/>
            </w:pPr>
            <w:r>
              <w:rPr>
                <w:rFonts w:hint="eastAsia"/>
              </w:rPr>
              <w:t>创建用户的操作必须由</w:t>
            </w:r>
            <w:r>
              <w:rPr>
                <w:rFonts w:hint="eastAsia"/>
              </w:rPr>
              <w:t>DBA</w:t>
            </w:r>
            <w:r>
              <w:rPr>
                <w:rFonts w:hint="eastAsia"/>
              </w:rPr>
              <w:t>来做，一般用户无权创建用户。用户名必须是唯一的，即同一数据库中不能有两个相同的用户。</w:t>
            </w:r>
          </w:p>
        </w:tc>
      </w:tr>
      <w:tr w:rsidR="00523426">
        <w:tc>
          <w:tcPr>
            <w:tcW w:w="2907" w:type="dxa"/>
          </w:tcPr>
          <w:p w:rsidR="00523426" w:rsidRDefault="00523426">
            <w:pPr>
              <w:pStyle w:val="TableText"/>
            </w:pPr>
            <w:r>
              <w:t xml:space="preserve">identified by  </w:t>
            </w:r>
            <w:r>
              <w:rPr>
                <w:rFonts w:hint="eastAsia"/>
              </w:rPr>
              <w:t>口令</w:t>
            </w:r>
            <w:r>
              <w:rPr>
                <w:rFonts w:hint="eastAsia"/>
                <w:b/>
              </w:rPr>
              <w:t>;</w:t>
            </w:r>
          </w:p>
        </w:tc>
        <w:tc>
          <w:tcPr>
            <w:tcW w:w="3914" w:type="dxa"/>
          </w:tcPr>
          <w:p w:rsidR="00523426" w:rsidRDefault="00523426">
            <w:pPr>
              <w:pStyle w:val="TableText"/>
            </w:pPr>
            <w:r>
              <w:rPr>
                <w:rFonts w:hint="eastAsia"/>
              </w:rPr>
              <w:t>为用户设置口令</w:t>
            </w:r>
          </w:p>
        </w:tc>
      </w:tr>
      <w:tr w:rsidR="00523426">
        <w:tc>
          <w:tcPr>
            <w:tcW w:w="2907" w:type="dxa"/>
          </w:tcPr>
          <w:p w:rsidR="00523426" w:rsidRDefault="00523426">
            <w:pPr>
              <w:pStyle w:val="TableText"/>
            </w:pPr>
            <w:r>
              <w:t xml:space="preserve">default tablespace  </w:t>
            </w:r>
            <w:r>
              <w:rPr>
                <w:rFonts w:hint="eastAsia"/>
              </w:rPr>
              <w:t>表空间名</w:t>
            </w:r>
            <w:r>
              <w:rPr>
                <w:rFonts w:hint="eastAsia"/>
                <w:b/>
              </w:rPr>
              <w:t>;</w:t>
            </w:r>
          </w:p>
        </w:tc>
        <w:tc>
          <w:tcPr>
            <w:tcW w:w="3914" w:type="dxa"/>
          </w:tcPr>
          <w:p w:rsidR="00523426" w:rsidRDefault="00523426">
            <w:pPr>
              <w:pStyle w:val="TableText"/>
            </w:pPr>
            <w:r>
              <w:rPr>
                <w:rFonts w:hint="eastAsia"/>
              </w:rPr>
              <w:t>表示该用户存放数据的缺省表空间</w:t>
            </w:r>
          </w:p>
        </w:tc>
      </w:tr>
      <w:tr w:rsidR="00523426">
        <w:tc>
          <w:tcPr>
            <w:tcW w:w="2907" w:type="dxa"/>
          </w:tcPr>
          <w:p w:rsidR="00523426" w:rsidRDefault="00523426">
            <w:pPr>
              <w:pStyle w:val="TableText"/>
            </w:pPr>
            <w:r>
              <w:t xml:space="preserve">temporary tablespace  </w:t>
            </w:r>
            <w:r>
              <w:rPr>
                <w:rFonts w:hint="eastAsia"/>
              </w:rPr>
              <w:t>表空间名</w:t>
            </w:r>
            <w:r>
              <w:rPr>
                <w:rFonts w:hint="eastAsia"/>
                <w:b/>
              </w:rPr>
              <w:t>;</w:t>
            </w:r>
          </w:p>
        </w:tc>
        <w:tc>
          <w:tcPr>
            <w:tcW w:w="3914" w:type="dxa"/>
          </w:tcPr>
          <w:p w:rsidR="00523426" w:rsidRDefault="00523426">
            <w:pPr>
              <w:pStyle w:val="TableText"/>
            </w:pPr>
            <w:r>
              <w:rPr>
                <w:rFonts w:hint="eastAsia"/>
              </w:rPr>
              <w:t>表明用户使用的缺省临时表空间名</w:t>
            </w:r>
          </w:p>
        </w:tc>
      </w:tr>
      <w:tr w:rsidR="00523426">
        <w:tc>
          <w:tcPr>
            <w:tcW w:w="2907" w:type="dxa"/>
          </w:tcPr>
          <w:p w:rsidR="00523426" w:rsidRDefault="00523426">
            <w:pPr>
              <w:pStyle w:val="TableText"/>
            </w:pPr>
            <w:r>
              <w:t xml:space="preserve">quota  </w:t>
            </w:r>
            <w:r>
              <w:rPr>
                <w:rFonts w:hint="eastAsia"/>
              </w:rPr>
              <w:t>大小</w:t>
            </w:r>
            <w:r>
              <w:t xml:space="preserve">  on  </w:t>
            </w:r>
            <w:r>
              <w:rPr>
                <w:rFonts w:hint="eastAsia"/>
              </w:rPr>
              <w:t>表空间名</w:t>
            </w:r>
            <w:r>
              <w:rPr>
                <w:rFonts w:hint="eastAsia"/>
                <w:b/>
              </w:rPr>
              <w:t>;</w:t>
            </w:r>
          </w:p>
        </w:tc>
        <w:tc>
          <w:tcPr>
            <w:tcW w:w="3914" w:type="dxa"/>
          </w:tcPr>
          <w:p w:rsidR="00523426" w:rsidRDefault="00523426">
            <w:pPr>
              <w:pStyle w:val="TableText"/>
            </w:pPr>
            <w:r>
              <w:t>quota</w:t>
            </w:r>
            <w:r>
              <w:rPr>
                <w:rFonts w:hint="eastAsia"/>
              </w:rPr>
              <w:t xml:space="preserve"> </w:t>
            </w:r>
            <w:r>
              <w:rPr>
                <w:rFonts w:hint="eastAsia"/>
              </w:rPr>
              <w:t>可以限制用户在某个表空间上最多可使用多少字节</w:t>
            </w:r>
          </w:p>
        </w:tc>
      </w:tr>
      <w:tr w:rsidR="00523426">
        <w:tc>
          <w:tcPr>
            <w:tcW w:w="2907" w:type="dxa"/>
          </w:tcPr>
          <w:p w:rsidR="00523426" w:rsidRDefault="00523426">
            <w:pPr>
              <w:pStyle w:val="TableText"/>
            </w:pPr>
            <w:r>
              <w:t xml:space="preserve">profile  </w:t>
            </w:r>
            <w:r>
              <w:rPr>
                <w:rFonts w:hint="eastAsia"/>
              </w:rPr>
              <w:t>资源文件</w:t>
            </w:r>
            <w:r>
              <w:rPr>
                <w:rFonts w:hint="eastAsia"/>
                <w:b/>
              </w:rPr>
              <w:t>;</w:t>
            </w:r>
          </w:p>
        </w:tc>
        <w:tc>
          <w:tcPr>
            <w:tcW w:w="3914" w:type="dxa"/>
          </w:tcPr>
          <w:p w:rsidR="00523426" w:rsidRDefault="00523426">
            <w:pPr>
              <w:pStyle w:val="TableText"/>
            </w:pPr>
            <w:r>
              <w:t xml:space="preserve">profile </w:t>
            </w:r>
            <w:r>
              <w:rPr>
                <w:rFonts w:hint="eastAsia"/>
              </w:rPr>
              <w:t>为用户指定各种资源的使用</w:t>
            </w:r>
          </w:p>
        </w:tc>
      </w:tr>
    </w:tbl>
    <w:p w:rsidR="00523426" w:rsidRDefault="00523426"/>
    <w:p w:rsidR="00523426" w:rsidRDefault="00523426">
      <w:r>
        <w:rPr>
          <w:rFonts w:hint="eastAsia"/>
        </w:rPr>
        <w:t>下面是一个创建用户的完整例子：</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5"/>
      </w:tblGrid>
      <w:tr w:rsidR="00523426">
        <w:tc>
          <w:tcPr>
            <w:tcW w:w="7245" w:type="dxa"/>
          </w:tcPr>
          <w:p w:rsidR="00523426" w:rsidRDefault="00523426">
            <w:pPr>
              <w:pStyle w:val="TableText"/>
            </w:pPr>
            <w:r>
              <w:t>create user  scott</w:t>
            </w:r>
            <w:r>
              <w:rPr>
                <w:rFonts w:hint="eastAsia"/>
              </w:rPr>
              <w:t>；</w:t>
            </w:r>
          </w:p>
        </w:tc>
      </w:tr>
      <w:tr w:rsidR="00523426">
        <w:tc>
          <w:tcPr>
            <w:tcW w:w="7245" w:type="dxa"/>
          </w:tcPr>
          <w:p w:rsidR="00523426" w:rsidRDefault="00523426">
            <w:pPr>
              <w:pStyle w:val="TableText"/>
            </w:pPr>
            <w:r>
              <w:t>identified by  tiger</w:t>
            </w:r>
            <w:r>
              <w:rPr>
                <w:rFonts w:hint="eastAsia"/>
              </w:rPr>
              <w:t>；</w:t>
            </w:r>
          </w:p>
        </w:tc>
      </w:tr>
      <w:tr w:rsidR="00523426">
        <w:tc>
          <w:tcPr>
            <w:tcW w:w="7245" w:type="dxa"/>
          </w:tcPr>
          <w:p w:rsidR="00523426" w:rsidRDefault="00523426">
            <w:pPr>
              <w:pStyle w:val="TableText"/>
            </w:pPr>
            <w:r>
              <w:t>default tablespace  data_ts</w:t>
            </w:r>
            <w:r>
              <w:rPr>
                <w:rFonts w:hint="eastAsia"/>
              </w:rPr>
              <w:t>；</w:t>
            </w:r>
          </w:p>
        </w:tc>
      </w:tr>
      <w:tr w:rsidR="00523426">
        <w:tc>
          <w:tcPr>
            <w:tcW w:w="7245" w:type="dxa"/>
          </w:tcPr>
          <w:p w:rsidR="00523426" w:rsidRDefault="00523426">
            <w:pPr>
              <w:pStyle w:val="TableText"/>
            </w:pPr>
            <w:r>
              <w:t>temporary tablespace  temp_ts</w:t>
            </w:r>
            <w:r>
              <w:rPr>
                <w:rFonts w:hint="eastAsia"/>
              </w:rPr>
              <w:t>；</w:t>
            </w:r>
          </w:p>
        </w:tc>
      </w:tr>
      <w:tr w:rsidR="00523426">
        <w:tc>
          <w:tcPr>
            <w:tcW w:w="7245" w:type="dxa"/>
          </w:tcPr>
          <w:p w:rsidR="00523426" w:rsidRDefault="00523426">
            <w:pPr>
              <w:pStyle w:val="TableText"/>
            </w:pPr>
            <w:r>
              <w:t>quota 500K on data_ts</w:t>
            </w:r>
            <w:r>
              <w:rPr>
                <w:rFonts w:hint="eastAsia"/>
              </w:rPr>
              <w:t>；</w:t>
            </w:r>
          </w:p>
        </w:tc>
      </w:tr>
      <w:tr w:rsidR="00523426">
        <w:tc>
          <w:tcPr>
            <w:tcW w:w="7245" w:type="dxa"/>
          </w:tcPr>
          <w:p w:rsidR="00523426" w:rsidRDefault="00523426">
            <w:pPr>
              <w:pStyle w:val="TableText"/>
            </w:pPr>
            <w:r>
              <w:t>profile newprofile</w:t>
            </w:r>
            <w:r>
              <w:rPr>
                <w:rFonts w:hint="eastAsia"/>
              </w:rPr>
              <w:t>；</w:t>
            </w:r>
          </w:p>
        </w:tc>
      </w:tr>
    </w:tbl>
    <w:p w:rsidR="00523426" w:rsidRDefault="00523426">
      <w:pPr>
        <w:pStyle w:val="ItemStep"/>
      </w:pPr>
      <w:r>
        <w:rPr>
          <w:rFonts w:hint="eastAsia"/>
        </w:rPr>
        <w:t>修改用户</w:t>
      </w:r>
    </w:p>
    <w:p w:rsidR="00523426" w:rsidRDefault="00523426">
      <w:r>
        <w:rPr>
          <w:rFonts w:hint="eastAsia"/>
        </w:rPr>
        <w:t>对用户的修改包括：口令字、缺省表空间、临时表空间、表空间限量、</w:t>
      </w:r>
      <w:r>
        <w:t>profile</w:t>
      </w:r>
      <w:r>
        <w:rPr>
          <w:rFonts w:hint="eastAsia"/>
        </w:rPr>
        <w:t>、缺省角色。角色是</w:t>
      </w:r>
      <w:r>
        <w:rPr>
          <w:rFonts w:hint="eastAsia"/>
        </w:rPr>
        <w:t>ORACLE7</w:t>
      </w:r>
      <w:r>
        <w:rPr>
          <w:rFonts w:hint="eastAsia"/>
        </w:rPr>
        <w:t>的一个新概念，我们在</w:t>
      </w:r>
      <w:r>
        <w:rPr>
          <w:rFonts w:ascii="宋体" w:hAnsi="宋体" w:hint="eastAsia"/>
        </w:rPr>
        <w:t>“权限管理”</w:t>
      </w:r>
      <w:r>
        <w:rPr>
          <w:rFonts w:hint="eastAsia"/>
        </w:rPr>
        <w:t>里再讨论。在这里可把角色看成具有某些权限的一个特殊用户。修改用户的缺省角色也就是为用户指明另一个权限的集合。下面举例说明修改用户的操作：</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174"/>
      </w:tblGrid>
      <w:tr w:rsidR="00523426">
        <w:tc>
          <w:tcPr>
            <w:tcW w:w="3240" w:type="dxa"/>
          </w:tcPr>
          <w:p w:rsidR="00523426" w:rsidRDefault="00523426">
            <w:pPr>
              <w:pStyle w:val="TableText"/>
              <w:jc w:val="center"/>
              <w:rPr>
                <w:b/>
              </w:rPr>
            </w:pPr>
            <w:r>
              <w:rPr>
                <w:rFonts w:hint="eastAsia"/>
                <w:b/>
              </w:rPr>
              <w:t>任</w:t>
            </w:r>
            <w:r>
              <w:rPr>
                <w:rFonts w:hint="eastAsia"/>
                <w:b/>
              </w:rPr>
              <w:t xml:space="preserve">   </w:t>
            </w:r>
            <w:r>
              <w:rPr>
                <w:rFonts w:hint="eastAsia"/>
                <w:b/>
              </w:rPr>
              <w:t>务</w:t>
            </w:r>
          </w:p>
        </w:tc>
        <w:tc>
          <w:tcPr>
            <w:tcW w:w="5174" w:type="dxa"/>
          </w:tcPr>
          <w:p w:rsidR="00523426" w:rsidRDefault="00523426">
            <w:pPr>
              <w:pStyle w:val="TableText"/>
              <w:jc w:val="center"/>
              <w:rPr>
                <w:b/>
              </w:rPr>
            </w:pPr>
            <w:r>
              <w:rPr>
                <w:rFonts w:hint="eastAsia"/>
                <w:b/>
              </w:rPr>
              <w:t>命</w:t>
            </w:r>
            <w:r>
              <w:rPr>
                <w:rFonts w:hint="eastAsia"/>
                <w:b/>
              </w:rPr>
              <w:t xml:space="preserve">   </w:t>
            </w:r>
            <w:r>
              <w:rPr>
                <w:rFonts w:hint="eastAsia"/>
                <w:b/>
              </w:rPr>
              <w:t>令</w:t>
            </w:r>
          </w:p>
        </w:tc>
      </w:tr>
      <w:tr w:rsidR="00523426">
        <w:tc>
          <w:tcPr>
            <w:tcW w:w="3240" w:type="dxa"/>
          </w:tcPr>
          <w:p w:rsidR="00523426" w:rsidRDefault="00523426">
            <w:pPr>
              <w:pStyle w:val="TableText"/>
            </w:pPr>
            <w:r>
              <w:rPr>
                <w:rFonts w:hint="eastAsia"/>
              </w:rPr>
              <w:t>将</w:t>
            </w:r>
            <w:r>
              <w:t>scott</w:t>
            </w:r>
            <w:r>
              <w:rPr>
                <w:rFonts w:hint="eastAsia"/>
              </w:rPr>
              <w:t>的口令改为</w:t>
            </w:r>
            <w:r>
              <w:t>hello</w:t>
            </w:r>
          </w:p>
        </w:tc>
        <w:tc>
          <w:tcPr>
            <w:tcW w:w="5174" w:type="dxa"/>
          </w:tcPr>
          <w:p w:rsidR="00523426" w:rsidRDefault="00523426">
            <w:pPr>
              <w:pStyle w:val="TableText"/>
            </w:pPr>
            <w:r>
              <w:t>ALTER USER scott IDENTIFIED BY hello</w:t>
            </w:r>
            <w:r>
              <w:rPr>
                <w:rFonts w:hint="eastAsia"/>
              </w:rPr>
              <w:t>；</w:t>
            </w:r>
          </w:p>
        </w:tc>
      </w:tr>
      <w:tr w:rsidR="00523426">
        <w:tc>
          <w:tcPr>
            <w:tcW w:w="3240" w:type="dxa"/>
          </w:tcPr>
          <w:p w:rsidR="00523426" w:rsidRDefault="00523426">
            <w:pPr>
              <w:pStyle w:val="TableText"/>
            </w:pPr>
            <w:r>
              <w:rPr>
                <w:rFonts w:hint="eastAsia"/>
              </w:rPr>
              <w:t>将</w:t>
            </w:r>
            <w:r>
              <w:t>scott</w:t>
            </w:r>
            <w:r>
              <w:rPr>
                <w:rFonts w:hint="eastAsia"/>
              </w:rPr>
              <w:t>的缺省表空间改为</w:t>
            </w:r>
            <w:r>
              <w:t>data2_ts</w:t>
            </w:r>
          </w:p>
        </w:tc>
        <w:tc>
          <w:tcPr>
            <w:tcW w:w="5174" w:type="dxa"/>
          </w:tcPr>
          <w:p w:rsidR="00523426" w:rsidRDefault="00523426">
            <w:pPr>
              <w:pStyle w:val="TableText"/>
            </w:pPr>
            <w:r>
              <w:t>ALTER USER scott</w:t>
            </w:r>
            <w:r>
              <w:rPr>
                <w:rFonts w:hint="eastAsia"/>
              </w:rPr>
              <w:t xml:space="preserve"> DEFAULT TABLESPACE </w:t>
            </w:r>
            <w:r>
              <w:t>data2_ts</w:t>
            </w:r>
            <w:r>
              <w:rPr>
                <w:rFonts w:hint="eastAsia"/>
              </w:rPr>
              <w:t>；</w:t>
            </w:r>
          </w:p>
        </w:tc>
      </w:tr>
      <w:tr w:rsidR="00523426">
        <w:tc>
          <w:tcPr>
            <w:tcW w:w="3240" w:type="dxa"/>
          </w:tcPr>
          <w:p w:rsidR="00523426" w:rsidRDefault="00523426">
            <w:pPr>
              <w:pStyle w:val="TableText"/>
            </w:pPr>
            <w:r>
              <w:rPr>
                <w:rFonts w:hint="eastAsia"/>
              </w:rPr>
              <w:t>将</w:t>
            </w:r>
            <w:r>
              <w:t>scott</w:t>
            </w:r>
            <w:r>
              <w:rPr>
                <w:rFonts w:hint="eastAsia"/>
              </w:rPr>
              <w:t>的临时表空间修改为</w:t>
            </w:r>
            <w:r>
              <w:t>temp2_ts</w:t>
            </w:r>
          </w:p>
        </w:tc>
        <w:tc>
          <w:tcPr>
            <w:tcW w:w="5174" w:type="dxa"/>
          </w:tcPr>
          <w:p w:rsidR="00523426" w:rsidRDefault="00523426">
            <w:pPr>
              <w:pStyle w:val="TableText"/>
            </w:pPr>
            <w:r>
              <w:t>ALTER USER scott</w:t>
            </w:r>
            <w:r>
              <w:rPr>
                <w:rFonts w:hint="eastAsia"/>
              </w:rPr>
              <w:t xml:space="preserve"> TEMPORARY TABLESPACE </w:t>
            </w:r>
            <w:r>
              <w:t>temp2_ts</w:t>
            </w:r>
            <w:r>
              <w:rPr>
                <w:rFonts w:hint="eastAsia"/>
              </w:rPr>
              <w:t>；</w:t>
            </w:r>
          </w:p>
        </w:tc>
      </w:tr>
      <w:tr w:rsidR="00523426">
        <w:tc>
          <w:tcPr>
            <w:tcW w:w="3240" w:type="dxa"/>
          </w:tcPr>
          <w:p w:rsidR="00523426" w:rsidRDefault="00523426">
            <w:pPr>
              <w:pStyle w:val="TableText"/>
            </w:pPr>
            <w:r>
              <w:rPr>
                <w:rFonts w:hint="eastAsia"/>
              </w:rPr>
              <w:t>将</w:t>
            </w:r>
            <w:r>
              <w:t>scott</w:t>
            </w:r>
            <w:r>
              <w:rPr>
                <w:rFonts w:hint="eastAsia"/>
              </w:rPr>
              <w:t>的资源文件改为</w:t>
            </w:r>
            <w:r>
              <w:t>otherprofile</w:t>
            </w:r>
          </w:p>
        </w:tc>
        <w:tc>
          <w:tcPr>
            <w:tcW w:w="5174" w:type="dxa"/>
          </w:tcPr>
          <w:p w:rsidR="00523426" w:rsidRDefault="00523426">
            <w:pPr>
              <w:pStyle w:val="TableText"/>
            </w:pPr>
            <w:r>
              <w:t>ALTER USER scott</w:t>
            </w:r>
            <w:r>
              <w:rPr>
                <w:rFonts w:hint="eastAsia"/>
              </w:rPr>
              <w:t xml:space="preserve"> </w:t>
            </w:r>
            <w:r>
              <w:t>PROFILE otherprofile</w:t>
            </w:r>
            <w:r>
              <w:rPr>
                <w:rFonts w:hint="eastAsia"/>
              </w:rPr>
              <w:t>；</w:t>
            </w:r>
          </w:p>
        </w:tc>
      </w:tr>
      <w:tr w:rsidR="00523426">
        <w:tc>
          <w:tcPr>
            <w:tcW w:w="3240" w:type="dxa"/>
          </w:tcPr>
          <w:p w:rsidR="00523426" w:rsidRDefault="00523426">
            <w:pPr>
              <w:pStyle w:val="TableText"/>
            </w:pPr>
            <w:r>
              <w:rPr>
                <w:rFonts w:hint="eastAsia"/>
              </w:rPr>
              <w:t>将</w:t>
            </w:r>
            <w:r>
              <w:t>scott</w:t>
            </w:r>
            <w:r>
              <w:rPr>
                <w:rFonts w:hint="eastAsia"/>
              </w:rPr>
              <w:t>的缺省角色改为</w:t>
            </w:r>
            <w:r>
              <w:rPr>
                <w:rFonts w:hint="eastAsia"/>
              </w:rPr>
              <w:t>DEVELOPER</w:t>
            </w:r>
          </w:p>
        </w:tc>
        <w:tc>
          <w:tcPr>
            <w:tcW w:w="5174" w:type="dxa"/>
          </w:tcPr>
          <w:p w:rsidR="00523426" w:rsidRDefault="00523426">
            <w:pPr>
              <w:pStyle w:val="TableText"/>
            </w:pPr>
            <w:r>
              <w:t>ALTER USER scott</w:t>
            </w:r>
            <w:r>
              <w:rPr>
                <w:rFonts w:hint="eastAsia"/>
              </w:rPr>
              <w:t xml:space="preserve"> </w:t>
            </w:r>
            <w:r>
              <w:t>DEFAULT ROLE DEVELOPER</w:t>
            </w:r>
            <w:r>
              <w:rPr>
                <w:rFonts w:hint="eastAsia"/>
              </w:rPr>
              <w:t>；</w:t>
            </w:r>
          </w:p>
        </w:tc>
      </w:tr>
      <w:tr w:rsidR="00523426">
        <w:tc>
          <w:tcPr>
            <w:tcW w:w="3240" w:type="dxa"/>
          </w:tcPr>
          <w:p w:rsidR="00523426" w:rsidRDefault="00523426">
            <w:pPr>
              <w:pStyle w:val="TableText"/>
            </w:pPr>
            <w:r>
              <w:rPr>
                <w:rFonts w:hint="eastAsia"/>
              </w:rPr>
              <w:t>将当前系统所有角色都授予</w:t>
            </w:r>
            <w:r>
              <w:t>scott</w:t>
            </w:r>
            <w:r>
              <w:rPr>
                <w:rFonts w:hint="eastAsia"/>
              </w:rPr>
              <w:t>，除</w:t>
            </w:r>
            <w:r>
              <w:t>Payroll</w:t>
            </w:r>
            <w:r>
              <w:rPr>
                <w:rFonts w:hint="eastAsia"/>
              </w:rPr>
              <w:t>外</w:t>
            </w:r>
          </w:p>
        </w:tc>
        <w:tc>
          <w:tcPr>
            <w:tcW w:w="5174" w:type="dxa"/>
          </w:tcPr>
          <w:p w:rsidR="00523426" w:rsidRDefault="00523426">
            <w:pPr>
              <w:pStyle w:val="TableText"/>
            </w:pPr>
            <w:r>
              <w:rPr>
                <w:rFonts w:hint="eastAsia"/>
              </w:rPr>
              <w:t xml:space="preserve">  </w:t>
            </w:r>
            <w:r>
              <w:t>ALTER USER scott</w:t>
            </w:r>
            <w:r>
              <w:rPr>
                <w:rFonts w:hint="eastAsia"/>
              </w:rPr>
              <w:t xml:space="preserve"> DEFAULT ROLE ALL EXCEPT P</w:t>
            </w:r>
            <w:r>
              <w:t>ayroll</w:t>
            </w:r>
            <w:r>
              <w:rPr>
                <w:rFonts w:hint="eastAsia"/>
              </w:rPr>
              <w:t>；</w:t>
            </w:r>
          </w:p>
        </w:tc>
      </w:tr>
    </w:tbl>
    <w:p w:rsidR="00523426" w:rsidRDefault="00523426">
      <w:pPr>
        <w:pStyle w:val="ab"/>
      </w:pPr>
    </w:p>
    <w:p w:rsidR="00523426" w:rsidRDefault="00523426">
      <w:pPr>
        <w:pStyle w:val="ItemStep"/>
      </w:pPr>
      <w:r>
        <w:rPr>
          <w:rFonts w:hint="eastAsia"/>
        </w:rPr>
        <w:lastRenderedPageBreak/>
        <w:t>删除用户</w:t>
      </w:r>
    </w:p>
    <w:p w:rsidR="00523426" w:rsidRDefault="00523426">
      <w:r>
        <w:rPr>
          <w:rFonts w:hint="eastAsia"/>
        </w:rPr>
        <w:t>删除用户的命令为：</w:t>
      </w:r>
    </w:p>
    <w:p w:rsidR="00523426" w:rsidRDefault="00523426">
      <w:r>
        <w:rPr>
          <w:rFonts w:hint="eastAsia"/>
        </w:rPr>
        <w:t xml:space="preserve">DROP USER </w:t>
      </w:r>
      <w:r>
        <w:rPr>
          <w:rFonts w:hint="eastAsia"/>
        </w:rPr>
        <w:t>用户名</w:t>
      </w:r>
      <w:r>
        <w:rPr>
          <w:rFonts w:hint="eastAsia"/>
        </w:rPr>
        <w:t xml:space="preserve"> [CASCADE]</w:t>
      </w:r>
      <w:r>
        <w:rPr>
          <w:rFonts w:hint="eastAsia"/>
        </w:rPr>
        <w:t>；</w:t>
      </w:r>
    </w:p>
    <w:p w:rsidR="00523426" w:rsidRDefault="00523426">
      <w:r>
        <w:rPr>
          <w:rFonts w:hint="eastAsia"/>
        </w:rPr>
        <w:t>若不使用</w:t>
      </w:r>
      <w:r>
        <w:rPr>
          <w:rFonts w:hint="eastAsia"/>
        </w:rPr>
        <w:t>CASCADE</w:t>
      </w:r>
      <w:r>
        <w:rPr>
          <w:rFonts w:hint="eastAsia"/>
        </w:rPr>
        <w:t>选项，则必须在该用户的所有实体都删除之后，才能删除该用户。使用</w:t>
      </w:r>
      <w:r>
        <w:rPr>
          <w:rFonts w:hint="eastAsia"/>
        </w:rPr>
        <w:t>CASCADE</w:t>
      </w:r>
      <w:r>
        <w:rPr>
          <w:rFonts w:hint="eastAsia"/>
        </w:rPr>
        <w:t>后，则不论用户实体有多大，都一并删除。</w:t>
      </w:r>
    </w:p>
    <w:p w:rsidR="00523426" w:rsidRDefault="00523426">
      <w:pPr>
        <w:pStyle w:val="3"/>
      </w:pPr>
      <w:bookmarkStart w:id="274" w:name="_Toc425076084"/>
      <w:bookmarkStart w:id="275" w:name="_Toc425233916"/>
      <w:bookmarkStart w:id="276" w:name="_Toc425234632"/>
      <w:bookmarkStart w:id="277" w:name="_Toc50975932"/>
      <w:r>
        <w:rPr>
          <w:rFonts w:hint="eastAsia"/>
        </w:rPr>
        <w:t>ORACLE</w:t>
      </w:r>
      <w:r>
        <w:rPr>
          <w:rFonts w:hint="eastAsia"/>
        </w:rPr>
        <w:t>的权限管理</w:t>
      </w:r>
      <w:bookmarkEnd w:id="274"/>
      <w:bookmarkEnd w:id="275"/>
      <w:bookmarkEnd w:id="276"/>
      <w:bookmarkEnd w:id="277"/>
    </w:p>
    <w:p w:rsidR="00523426" w:rsidRDefault="00523426">
      <w:r>
        <w:rPr>
          <w:rFonts w:hint="eastAsia"/>
        </w:rPr>
        <w:t>ORACLE</w:t>
      </w:r>
      <w:r>
        <w:rPr>
          <w:rFonts w:hint="eastAsia"/>
        </w:rPr>
        <w:t>的安全机制，是由系统权限、实体权限和角色权限这三级体系结构组成的。</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7"/>
        <w:gridCol w:w="5714"/>
      </w:tblGrid>
      <w:tr w:rsidR="00523426">
        <w:tc>
          <w:tcPr>
            <w:tcW w:w="1107" w:type="dxa"/>
          </w:tcPr>
          <w:p w:rsidR="00523426" w:rsidRDefault="00523426">
            <w:pPr>
              <w:pStyle w:val="TableText"/>
              <w:jc w:val="center"/>
              <w:rPr>
                <w:b/>
              </w:rPr>
            </w:pPr>
            <w:r>
              <w:rPr>
                <w:rFonts w:hint="eastAsia"/>
                <w:b/>
              </w:rPr>
              <w:t>权限类型</w:t>
            </w:r>
          </w:p>
        </w:tc>
        <w:tc>
          <w:tcPr>
            <w:tcW w:w="5714" w:type="dxa"/>
          </w:tcPr>
          <w:p w:rsidR="00523426" w:rsidRDefault="00523426">
            <w:pPr>
              <w:pStyle w:val="TableText"/>
              <w:jc w:val="center"/>
              <w:rPr>
                <w:b/>
              </w:rPr>
            </w:pPr>
            <w:r>
              <w:rPr>
                <w:rFonts w:hint="eastAsia"/>
                <w:b/>
              </w:rPr>
              <w:t>说</w:t>
            </w:r>
            <w:r>
              <w:rPr>
                <w:rFonts w:hint="eastAsia"/>
                <w:b/>
              </w:rPr>
              <w:t xml:space="preserve">   </w:t>
            </w:r>
            <w:r>
              <w:rPr>
                <w:rFonts w:hint="eastAsia"/>
                <w:b/>
              </w:rPr>
              <w:t>明</w:t>
            </w:r>
          </w:p>
        </w:tc>
      </w:tr>
      <w:tr w:rsidR="00523426">
        <w:tc>
          <w:tcPr>
            <w:tcW w:w="1107" w:type="dxa"/>
          </w:tcPr>
          <w:p w:rsidR="00523426" w:rsidRDefault="00523426">
            <w:pPr>
              <w:pStyle w:val="TableText"/>
            </w:pPr>
            <w:r>
              <w:rPr>
                <w:rFonts w:hint="eastAsia"/>
              </w:rPr>
              <w:t>系统权限</w:t>
            </w:r>
          </w:p>
        </w:tc>
        <w:tc>
          <w:tcPr>
            <w:tcW w:w="5714" w:type="dxa"/>
          </w:tcPr>
          <w:p w:rsidR="00523426" w:rsidRDefault="00523426">
            <w:pPr>
              <w:pStyle w:val="TableText"/>
            </w:pPr>
            <w:r>
              <w:rPr>
                <w:rFonts w:hint="eastAsia"/>
              </w:rPr>
              <w:t>是指对数据库系统及数据结构的操作权，例如创建</w:t>
            </w:r>
            <w:r>
              <w:rPr>
                <w:rFonts w:hint="eastAsia"/>
              </w:rPr>
              <w:t>/</w:t>
            </w:r>
            <w:r>
              <w:rPr>
                <w:rFonts w:hint="eastAsia"/>
              </w:rPr>
              <w:t>删除用户、表、同义词、索引等等</w:t>
            </w:r>
          </w:p>
        </w:tc>
      </w:tr>
      <w:tr w:rsidR="00523426">
        <w:tc>
          <w:tcPr>
            <w:tcW w:w="1107" w:type="dxa"/>
          </w:tcPr>
          <w:p w:rsidR="00523426" w:rsidRDefault="00523426">
            <w:pPr>
              <w:pStyle w:val="TableText"/>
            </w:pPr>
            <w:r>
              <w:rPr>
                <w:rFonts w:hint="eastAsia"/>
              </w:rPr>
              <w:t>实体权限</w:t>
            </w:r>
          </w:p>
        </w:tc>
        <w:tc>
          <w:tcPr>
            <w:tcW w:w="5714" w:type="dxa"/>
          </w:tcPr>
          <w:p w:rsidR="00523426" w:rsidRDefault="00523426">
            <w:pPr>
              <w:pStyle w:val="TableText"/>
            </w:pPr>
            <w:r>
              <w:rPr>
                <w:rFonts w:hint="eastAsia"/>
              </w:rPr>
              <w:t>是指用户对数据的操作权，如查询、更新、插入、删除、完整性约束等等</w:t>
            </w:r>
          </w:p>
        </w:tc>
      </w:tr>
      <w:tr w:rsidR="00523426">
        <w:tc>
          <w:tcPr>
            <w:tcW w:w="1107" w:type="dxa"/>
          </w:tcPr>
          <w:p w:rsidR="00523426" w:rsidRDefault="00523426">
            <w:pPr>
              <w:pStyle w:val="TableText"/>
            </w:pPr>
            <w:r>
              <w:rPr>
                <w:rFonts w:hint="eastAsia"/>
              </w:rPr>
              <w:t>角色权限</w:t>
            </w:r>
          </w:p>
        </w:tc>
        <w:tc>
          <w:tcPr>
            <w:tcW w:w="5714" w:type="dxa"/>
          </w:tcPr>
          <w:p w:rsidR="00523426" w:rsidRDefault="00523426">
            <w:pPr>
              <w:pStyle w:val="TableText"/>
            </w:pPr>
            <w:r>
              <w:rPr>
                <w:rFonts w:hint="eastAsia"/>
              </w:rPr>
              <w:t>是把几个相关的权限组成角色，角色之间可以进一步组合而成为一棵层次树，以对应于现实世界中的行政职位。角色权限除了限制操作权、控制权外，还能限制执行某些应用程序的权限。</w:t>
            </w:r>
          </w:p>
        </w:tc>
      </w:tr>
    </w:tbl>
    <w:p w:rsidR="00523426" w:rsidRDefault="00523426">
      <w:r>
        <w:rPr>
          <w:rFonts w:hint="eastAsia"/>
        </w:rPr>
        <w:t>这样的安全控制体系，使得整个系统的管理人员及程序开发人员能控制系统命令的运行、数据的操作及应用程序的执行。</w:t>
      </w:r>
    </w:p>
    <w:p w:rsidR="00523426" w:rsidRDefault="00523426">
      <w:pPr>
        <w:pStyle w:val="ab"/>
        <w:ind w:firstLine="360"/>
      </w:pPr>
    </w:p>
    <w:p w:rsidR="00523426" w:rsidRDefault="00523426">
      <w:pPr>
        <w:pStyle w:val="ItemStep"/>
        <w:numPr>
          <w:ilvl w:val="0"/>
          <w:numId w:val="55"/>
        </w:numPr>
        <w:tabs>
          <w:tab w:val="left" w:pos="2190"/>
        </w:tabs>
      </w:pPr>
      <w:r>
        <w:rPr>
          <w:rFonts w:hint="eastAsia"/>
        </w:rPr>
        <w:t>系统权限</w:t>
      </w:r>
    </w:p>
    <w:p w:rsidR="00523426" w:rsidRDefault="00523426">
      <w:r>
        <w:rPr>
          <w:rFonts w:hint="eastAsia"/>
        </w:rPr>
        <w:t>系统权限的授予命令为</w:t>
      </w:r>
      <w:r>
        <w:rPr>
          <w:rFonts w:hint="eastAsia"/>
        </w:rPr>
        <w:t>GRANT</w:t>
      </w:r>
      <w:r>
        <w:rPr>
          <w:rFonts w:hint="eastAsia"/>
        </w:rPr>
        <w:t>，例如把创建任何表视图的权限授予</w:t>
      </w:r>
      <w:r>
        <w:t>scott</w:t>
      </w:r>
      <w:r>
        <w:rPr>
          <w:rFonts w:hint="eastAsia"/>
        </w:rPr>
        <w:t>用户：</w:t>
      </w:r>
    </w:p>
    <w:p w:rsidR="00523426" w:rsidRDefault="00523426">
      <w:pPr>
        <w:ind w:leftChars="910" w:left="1911"/>
      </w:pPr>
      <w:r>
        <w:rPr>
          <w:rFonts w:hint="eastAsia"/>
        </w:rPr>
        <w:t xml:space="preserve">GRANT </w:t>
      </w:r>
      <w:r>
        <w:t>create any view TO scott</w:t>
      </w:r>
      <w:r>
        <w:rPr>
          <w:rFonts w:hint="eastAsia"/>
        </w:rPr>
        <w:t>；</w:t>
      </w:r>
    </w:p>
    <w:p w:rsidR="00523426" w:rsidRDefault="00523426">
      <w:r>
        <w:rPr>
          <w:rFonts w:hint="eastAsia"/>
        </w:rPr>
        <w:t>系统权限的回收命令为</w:t>
      </w:r>
      <w:r>
        <w:rPr>
          <w:rFonts w:hint="eastAsia"/>
        </w:rPr>
        <w:t>REVOKE</w:t>
      </w:r>
      <w:r>
        <w:rPr>
          <w:rFonts w:hint="eastAsia"/>
        </w:rPr>
        <w:t>，例如将</w:t>
      </w:r>
      <w:r>
        <w:t xml:space="preserve">create any view </w:t>
      </w:r>
      <w:r>
        <w:rPr>
          <w:rFonts w:hint="eastAsia"/>
        </w:rPr>
        <w:t>权限从</w:t>
      </w:r>
      <w:r>
        <w:t>scott</w:t>
      </w:r>
      <w:r>
        <w:rPr>
          <w:rFonts w:hint="eastAsia"/>
        </w:rPr>
        <w:t>用户手中收回：</w:t>
      </w:r>
    </w:p>
    <w:p w:rsidR="00523426" w:rsidRDefault="00523426">
      <w:pPr>
        <w:pStyle w:val="ab"/>
        <w:ind w:leftChars="910" w:left="1911" w:firstLine="0"/>
      </w:pPr>
      <w:r>
        <w:rPr>
          <w:rFonts w:hint="eastAsia"/>
        </w:rPr>
        <w:t xml:space="preserve">REVOKE </w:t>
      </w:r>
      <w:r>
        <w:t>create any view FROM scott</w:t>
      </w:r>
      <w:r>
        <w:rPr>
          <w:rFonts w:hint="eastAsia"/>
        </w:rPr>
        <w:t>；</w:t>
      </w:r>
    </w:p>
    <w:p w:rsidR="00523426" w:rsidRDefault="00523426"/>
    <w:p w:rsidR="00523426" w:rsidRDefault="00523426">
      <w:pPr>
        <w:pStyle w:val="ItemStep"/>
      </w:pPr>
      <w:r>
        <w:rPr>
          <w:rFonts w:hint="eastAsia"/>
        </w:rPr>
        <w:t>实体权限</w:t>
      </w:r>
    </w:p>
    <w:p w:rsidR="00523426" w:rsidRDefault="00523426">
      <w:r>
        <w:rPr>
          <w:rFonts w:hint="eastAsia"/>
        </w:rPr>
        <w:t>每种类型的实体有与之相关的实体权限。</w:t>
      </w:r>
    </w:p>
    <w:p w:rsidR="00523426" w:rsidRDefault="00523426">
      <w:r>
        <w:rPr>
          <w:rFonts w:hint="eastAsia"/>
        </w:rPr>
        <w:t>授予实体权限的命令举例</w:t>
      </w:r>
      <w:r>
        <w:t>(</w:t>
      </w:r>
      <w:r>
        <w:rPr>
          <w:rFonts w:hint="eastAsia"/>
        </w:rPr>
        <w:t>将</w:t>
      </w:r>
      <w:r>
        <w:rPr>
          <w:rFonts w:hint="eastAsia"/>
        </w:rPr>
        <w:t>EMP</w:t>
      </w:r>
      <w:r>
        <w:rPr>
          <w:rFonts w:hint="eastAsia"/>
        </w:rPr>
        <w:t>表上的</w:t>
      </w:r>
      <w:r>
        <w:t>Select</w:t>
      </w:r>
      <w:r>
        <w:rPr>
          <w:rFonts w:hint="eastAsia"/>
        </w:rPr>
        <w:t>和</w:t>
      </w:r>
      <w:r>
        <w:t>Insert</w:t>
      </w:r>
      <w:r>
        <w:rPr>
          <w:rFonts w:hint="eastAsia"/>
        </w:rPr>
        <w:t>权限授给</w:t>
      </w:r>
      <w:r>
        <w:t>scott)</w:t>
      </w:r>
      <w:r>
        <w:rPr>
          <w:rFonts w:hint="eastAsia"/>
        </w:rPr>
        <w:t>：</w:t>
      </w:r>
    </w:p>
    <w:p w:rsidR="00523426" w:rsidRDefault="00523426">
      <w:pPr>
        <w:ind w:leftChars="910" w:left="1911"/>
      </w:pPr>
      <w:r>
        <w:t>GRANT select</w:t>
      </w:r>
      <w:r>
        <w:rPr>
          <w:rFonts w:hint="eastAsia"/>
        </w:rPr>
        <w:t>，</w:t>
      </w:r>
      <w:r>
        <w:t>insert ON emp TO scott</w:t>
      </w:r>
      <w:r>
        <w:rPr>
          <w:rFonts w:hint="eastAsia"/>
        </w:rPr>
        <w:t>；</w:t>
      </w:r>
    </w:p>
    <w:p w:rsidR="00523426" w:rsidRDefault="00523426">
      <w:r>
        <w:rPr>
          <w:rFonts w:hint="eastAsia"/>
        </w:rPr>
        <w:t>回收实体权限的命令举例</w:t>
      </w:r>
      <w:r>
        <w:t>(</w:t>
      </w:r>
      <w:r>
        <w:rPr>
          <w:rFonts w:hint="eastAsia"/>
        </w:rPr>
        <w:t>将</w:t>
      </w:r>
      <w:r>
        <w:rPr>
          <w:rFonts w:hint="eastAsia"/>
        </w:rPr>
        <w:t>EMP</w:t>
      </w:r>
      <w:r>
        <w:rPr>
          <w:rFonts w:hint="eastAsia"/>
        </w:rPr>
        <w:t>表上的</w:t>
      </w:r>
      <w:r>
        <w:t>Select</w:t>
      </w:r>
      <w:r>
        <w:rPr>
          <w:rFonts w:hint="eastAsia"/>
        </w:rPr>
        <w:t>权限从</w:t>
      </w:r>
      <w:r>
        <w:t>scott</w:t>
      </w:r>
      <w:r>
        <w:rPr>
          <w:rFonts w:hint="eastAsia"/>
        </w:rPr>
        <w:t>手中回收</w:t>
      </w:r>
      <w:r>
        <w:t>)</w:t>
      </w:r>
      <w:r>
        <w:rPr>
          <w:rFonts w:hint="eastAsia"/>
        </w:rPr>
        <w:t>：</w:t>
      </w:r>
    </w:p>
    <w:p w:rsidR="00523426" w:rsidRDefault="00523426">
      <w:pPr>
        <w:ind w:leftChars="910" w:left="1911"/>
      </w:pPr>
      <w:r>
        <w:rPr>
          <w:rFonts w:hint="eastAsia"/>
        </w:rPr>
        <w:t>R</w:t>
      </w:r>
      <w:r>
        <w:t>EVOKE select ON emp FROM scott</w:t>
      </w:r>
      <w:r>
        <w:rPr>
          <w:rFonts w:hint="eastAsia"/>
        </w:rPr>
        <w:t>；</w:t>
      </w:r>
    </w:p>
    <w:p w:rsidR="00523426" w:rsidRDefault="00523426">
      <w:pPr>
        <w:pStyle w:val="ab"/>
        <w:ind w:firstLine="360"/>
      </w:pPr>
    </w:p>
    <w:p w:rsidR="00523426" w:rsidRDefault="00523426">
      <w:pPr>
        <w:pStyle w:val="ItemStep"/>
      </w:pPr>
      <w:r>
        <w:rPr>
          <w:rFonts w:hint="eastAsia"/>
        </w:rPr>
        <w:t>管理角色</w:t>
      </w:r>
    </w:p>
    <w:p w:rsidR="00523426" w:rsidRDefault="00523426">
      <w:r>
        <w:rPr>
          <w:rFonts w:hint="eastAsia"/>
        </w:rPr>
        <w:t>角色是许多权限和角色的组合，它极大地方便了</w:t>
      </w:r>
      <w:r>
        <w:rPr>
          <w:rFonts w:hint="eastAsia"/>
        </w:rPr>
        <w:t>ORACLE</w:t>
      </w:r>
      <w:r>
        <w:rPr>
          <w:rFonts w:hint="eastAsia"/>
        </w:rPr>
        <w:t>的权限管理。</w:t>
      </w:r>
    </w:p>
    <w:p w:rsidR="00523426" w:rsidRDefault="00523426">
      <w:pPr>
        <w:pStyle w:val="ItemList"/>
      </w:pPr>
      <w:r>
        <w:rPr>
          <w:rFonts w:hint="eastAsia"/>
        </w:rPr>
        <w:t>创建角色，如创建一个名为</w:t>
      </w:r>
      <w:r>
        <w:t>dept1</w:t>
      </w:r>
      <w:r>
        <w:rPr>
          <w:rFonts w:hint="eastAsia"/>
        </w:rPr>
        <w:t>的角色，口令字为</w:t>
      </w:r>
      <w:r>
        <w:t>hello</w:t>
      </w:r>
      <w:r>
        <w:rPr>
          <w:rFonts w:hint="eastAsia"/>
        </w:rPr>
        <w:t>：</w:t>
      </w:r>
    </w:p>
    <w:p w:rsidR="00523426" w:rsidRDefault="00523426">
      <w:pPr>
        <w:ind w:leftChars="910" w:left="1911"/>
      </w:pPr>
      <w:r>
        <w:t>CREATE ROLE dept1 IDENTIFIED BY hello</w:t>
      </w:r>
      <w:r>
        <w:rPr>
          <w:rFonts w:hint="eastAsia"/>
        </w:rPr>
        <w:t>；</w:t>
      </w:r>
    </w:p>
    <w:p w:rsidR="00523426" w:rsidRDefault="00523426">
      <w:pPr>
        <w:pStyle w:val="ItemList"/>
      </w:pPr>
      <w:r>
        <w:rPr>
          <w:rFonts w:hint="eastAsia"/>
        </w:rPr>
        <w:t>使用角色，可以通过修改用户的缺省角色来使用角色，或通过授权的方法来将角色授予其它角色或用户。如将</w:t>
      </w:r>
      <w:r>
        <w:t>scott</w:t>
      </w:r>
      <w:r>
        <w:rPr>
          <w:rFonts w:hint="eastAsia"/>
        </w:rPr>
        <w:t>用户的缺省角色修改为</w:t>
      </w:r>
      <w:r>
        <w:rPr>
          <w:rFonts w:hint="eastAsia"/>
        </w:rPr>
        <w:t>DEVELOPER</w:t>
      </w:r>
      <w:r>
        <w:rPr>
          <w:rFonts w:hint="eastAsia"/>
        </w:rPr>
        <w:t>：</w:t>
      </w:r>
    </w:p>
    <w:p w:rsidR="00523426" w:rsidRDefault="00523426">
      <w:pPr>
        <w:ind w:leftChars="910" w:left="1911"/>
      </w:pPr>
      <w:r>
        <w:t>ALTER USER scott DEFAULT ROLE DEVELOPER</w:t>
      </w:r>
      <w:r>
        <w:rPr>
          <w:rFonts w:hint="eastAsia"/>
        </w:rPr>
        <w:t>；</w:t>
      </w:r>
    </w:p>
    <w:p w:rsidR="00523426" w:rsidRDefault="00523426">
      <w:r>
        <w:rPr>
          <w:rFonts w:hint="eastAsia"/>
        </w:rPr>
        <w:lastRenderedPageBreak/>
        <w:t>将角色</w:t>
      </w:r>
      <w:r>
        <w:t>dept1</w:t>
      </w:r>
      <w:r>
        <w:rPr>
          <w:rFonts w:hint="eastAsia"/>
        </w:rPr>
        <w:t>授予</w:t>
      </w:r>
      <w:r>
        <w:t>manager</w:t>
      </w:r>
      <w:r>
        <w:rPr>
          <w:rFonts w:hint="eastAsia"/>
        </w:rPr>
        <w:t>角色：</w:t>
      </w:r>
    </w:p>
    <w:p w:rsidR="00523426" w:rsidRDefault="00523426">
      <w:pPr>
        <w:ind w:leftChars="910" w:left="1911"/>
      </w:pPr>
      <w:r>
        <w:t>GRANT manager TO scott</w:t>
      </w:r>
      <w:r>
        <w:rPr>
          <w:rFonts w:hint="eastAsia"/>
        </w:rPr>
        <w:t>；</w:t>
      </w:r>
    </w:p>
    <w:p w:rsidR="00523426" w:rsidRDefault="00523426">
      <w:pPr>
        <w:pStyle w:val="ItemList"/>
      </w:pPr>
      <w:r>
        <w:rPr>
          <w:rFonts w:hint="eastAsia"/>
        </w:rPr>
        <w:t>使角色生效或失效，</w:t>
      </w:r>
      <w:r>
        <w:rPr>
          <w:rFonts w:hint="eastAsia"/>
        </w:rPr>
        <w:t>DBA</w:t>
      </w:r>
      <w:r>
        <w:rPr>
          <w:rFonts w:hint="eastAsia"/>
        </w:rPr>
        <w:t>可以通过控制角色的生效或失效，来暂时回收用户的一部分权限。如使</w:t>
      </w:r>
      <w:r>
        <w:t>dept1</w:t>
      </w:r>
      <w:r>
        <w:rPr>
          <w:rFonts w:hint="eastAsia"/>
        </w:rPr>
        <w:t>角色失效：</w:t>
      </w:r>
    </w:p>
    <w:p w:rsidR="00523426" w:rsidRDefault="00523426">
      <w:pPr>
        <w:ind w:leftChars="910" w:left="1911"/>
      </w:pPr>
      <w:r>
        <w:t>SET ROLE dept1 DISABLE</w:t>
      </w:r>
      <w:r>
        <w:rPr>
          <w:rFonts w:hint="eastAsia"/>
        </w:rPr>
        <w:t>；</w:t>
      </w:r>
    </w:p>
    <w:p w:rsidR="00523426" w:rsidRDefault="00523426">
      <w:pPr>
        <w:pStyle w:val="ItemList"/>
      </w:pPr>
      <w:r>
        <w:rPr>
          <w:rFonts w:hint="eastAsia"/>
        </w:rPr>
        <w:t>删除角色，这将会影响到拥有该角色的用户和其它角色的权限。用</w:t>
      </w:r>
      <w:r>
        <w:t>DROP ROLE</w:t>
      </w:r>
      <w:r>
        <w:rPr>
          <w:rFonts w:hint="eastAsia"/>
        </w:rPr>
        <w:t>命令删除角色，如：</w:t>
      </w:r>
    </w:p>
    <w:p w:rsidR="00523426" w:rsidRDefault="00523426">
      <w:pPr>
        <w:ind w:leftChars="910" w:left="1911"/>
      </w:pPr>
      <w:r>
        <w:t>DROP ROLE dept1</w:t>
      </w:r>
      <w:r>
        <w:rPr>
          <w:rFonts w:hint="eastAsia"/>
        </w:rPr>
        <w:t>；</w:t>
      </w:r>
    </w:p>
    <w:p w:rsidR="00523426" w:rsidRDefault="00523426">
      <w:pPr>
        <w:pStyle w:val="2"/>
      </w:pPr>
      <w:bookmarkStart w:id="278" w:name="_Toc425076085"/>
      <w:bookmarkStart w:id="279" w:name="_Toc425233917"/>
      <w:bookmarkStart w:id="280" w:name="_Toc425234633"/>
      <w:bookmarkStart w:id="281" w:name="_Toc50975933"/>
      <w:r>
        <w:rPr>
          <w:rFonts w:hint="eastAsia"/>
        </w:rPr>
        <w:t>ORACLE</w:t>
      </w:r>
      <w:r>
        <w:rPr>
          <w:rFonts w:hint="eastAsia"/>
        </w:rPr>
        <w:t>数据库的备份与恢复</w:t>
      </w:r>
      <w:bookmarkEnd w:id="278"/>
      <w:bookmarkEnd w:id="279"/>
      <w:bookmarkEnd w:id="280"/>
      <w:bookmarkEnd w:id="281"/>
    </w:p>
    <w:p w:rsidR="00523426" w:rsidRDefault="00523426">
      <w:r>
        <w:rPr>
          <w:rFonts w:hint="eastAsia"/>
        </w:rPr>
        <w:t>ORACLE</w:t>
      </w:r>
      <w:r>
        <w:rPr>
          <w:rFonts w:hint="eastAsia"/>
        </w:rPr>
        <w:t>系统提供的</w:t>
      </w:r>
      <w:r>
        <w:rPr>
          <w:rFonts w:hint="eastAsia"/>
        </w:rPr>
        <w:t>Export</w:t>
      </w:r>
      <w:r>
        <w:t>/</w:t>
      </w:r>
      <w:r>
        <w:rPr>
          <w:rFonts w:hint="eastAsia"/>
        </w:rPr>
        <w:t>转入（备份）、</w:t>
      </w:r>
      <w:r>
        <w:rPr>
          <w:rFonts w:hint="eastAsia"/>
        </w:rPr>
        <w:t>Import</w:t>
      </w:r>
      <w:r>
        <w:t>/</w:t>
      </w:r>
      <w:r>
        <w:rPr>
          <w:rFonts w:hint="eastAsia"/>
        </w:rPr>
        <w:t>转出（恢复）使用程序实现备份与恢复功能。</w:t>
      </w:r>
    </w:p>
    <w:p w:rsidR="00523426" w:rsidRDefault="00523426">
      <w:r>
        <w:t>Export</w:t>
      </w:r>
      <w:r>
        <w:rPr>
          <w:rFonts w:hint="eastAsia"/>
        </w:rPr>
        <w:t>是在数据库打开并能使用的情况下备份数据库数据的实用程序。用</w:t>
      </w:r>
      <w:r>
        <w:rPr>
          <w:rFonts w:hint="eastAsia"/>
        </w:rPr>
        <w:t>Export</w:t>
      </w:r>
      <w:r>
        <w:rPr>
          <w:rFonts w:hint="eastAsia"/>
        </w:rPr>
        <w:t>将数据库中的数据写到以二进制形式表示的操作系统文件中（</w:t>
      </w:r>
      <w:r>
        <w:rPr>
          <w:rFonts w:hint="eastAsia"/>
        </w:rPr>
        <w:t>ORACLE</w:t>
      </w:r>
      <w:r>
        <w:rPr>
          <w:rFonts w:hint="eastAsia"/>
        </w:rPr>
        <w:t>），该文件叫卸出文件，它可以是磁盘文件，也可以是磁带文件。这些文件独立于数据库存在。卸出文件在需要时能被再装入到</w:t>
      </w:r>
      <w:r>
        <w:rPr>
          <w:rFonts w:hint="eastAsia"/>
        </w:rPr>
        <w:t>ORACLE</w:t>
      </w:r>
      <w:r>
        <w:rPr>
          <w:rFonts w:hint="eastAsia"/>
        </w:rPr>
        <w:t>数据库中，也可装入到另一个</w:t>
      </w:r>
      <w:r>
        <w:t>CPU</w:t>
      </w:r>
      <w:r>
        <w:rPr>
          <w:rFonts w:hint="eastAsia"/>
        </w:rPr>
        <w:t>上的</w:t>
      </w:r>
      <w:r>
        <w:rPr>
          <w:rFonts w:hint="eastAsia"/>
        </w:rPr>
        <w:t>ORACLE</w:t>
      </w:r>
      <w:r>
        <w:rPr>
          <w:rFonts w:hint="eastAsia"/>
        </w:rPr>
        <w:t>数据库上，还可把它装入到不同</w:t>
      </w:r>
      <w:r>
        <w:rPr>
          <w:rFonts w:hint="eastAsia"/>
        </w:rPr>
        <w:t>ORACLE</w:t>
      </w:r>
      <w:r>
        <w:rPr>
          <w:rFonts w:hint="eastAsia"/>
        </w:rPr>
        <w:t>版本的数据库上。用</w:t>
      </w:r>
      <w:r>
        <w:t>Export</w:t>
      </w:r>
      <w:r>
        <w:rPr>
          <w:rFonts w:hint="eastAsia"/>
        </w:rPr>
        <w:t>可实现应用程序失败时的恢复，例如可把某个表或某些表恢复到执行该</w:t>
      </w:r>
      <w:r>
        <w:t>Export</w:t>
      </w:r>
      <w:r>
        <w:rPr>
          <w:rFonts w:hint="eastAsia"/>
        </w:rPr>
        <w:t>时的状态。</w:t>
      </w:r>
    </w:p>
    <w:p w:rsidR="00523426" w:rsidRDefault="00523426">
      <w:r>
        <w:rPr>
          <w:rFonts w:hint="eastAsia"/>
        </w:rPr>
        <w:t>由于卸出文件的特殊格式，所以只能用</w:t>
      </w:r>
      <w:r>
        <w:t>Import</w:t>
      </w:r>
      <w:r>
        <w:rPr>
          <w:rFonts w:hint="eastAsia"/>
        </w:rPr>
        <w:t>实用程序将其读入数据库中。</w:t>
      </w:r>
    </w:p>
    <w:p w:rsidR="00523426" w:rsidRDefault="00523426">
      <w:pPr>
        <w:pStyle w:val="3"/>
      </w:pPr>
      <w:bookmarkStart w:id="282" w:name="_Toc425076086"/>
      <w:bookmarkStart w:id="283" w:name="_Toc425233918"/>
      <w:bookmarkStart w:id="284" w:name="_Toc425234634"/>
      <w:bookmarkStart w:id="285" w:name="_Toc50975934"/>
      <w:r>
        <w:t>Export</w:t>
      </w:r>
      <w:r>
        <w:rPr>
          <w:rFonts w:hint="eastAsia"/>
        </w:rPr>
        <w:t xml:space="preserve"> </w:t>
      </w:r>
      <w:r>
        <w:rPr>
          <w:rFonts w:hint="eastAsia"/>
        </w:rPr>
        <w:t>转入程序</w:t>
      </w:r>
      <w:bookmarkEnd w:id="282"/>
      <w:bookmarkEnd w:id="283"/>
      <w:bookmarkEnd w:id="284"/>
      <w:bookmarkEnd w:id="285"/>
    </w:p>
    <w:p w:rsidR="00523426" w:rsidRDefault="00523426">
      <w:r>
        <w:rPr>
          <w:rFonts w:hint="eastAsia"/>
        </w:rPr>
        <w:t>ORACLE</w:t>
      </w:r>
      <w:r>
        <w:rPr>
          <w:rFonts w:hint="eastAsia"/>
        </w:rPr>
        <w:t>数据库有两类备份方法，第一类为物理备份，该方法实现数据库的完整恢复，但数据库必须运行在归档模式下，且需要极大的外部存储设备，例如磁带机；第二类备份方式为逻辑备份，客户服务中心业务数据库就是采用这种方式，这种方法不需要数据库运行在归档模式下，不但备份简单，而且可以不需要外部存储设备。</w:t>
      </w:r>
    </w:p>
    <w:p w:rsidR="00523426" w:rsidRDefault="00523426">
      <w:r>
        <w:rPr>
          <w:rFonts w:hint="eastAsia"/>
        </w:rPr>
        <w:t>逻辑备份又分为三种模式。</w:t>
      </w:r>
    </w:p>
    <w:p w:rsidR="00523426" w:rsidRDefault="00523426">
      <w:r>
        <w:rPr>
          <w:rFonts w:ascii="黑体" w:eastAsia="黑体" w:hint="eastAsia"/>
        </w:rPr>
        <w:t>表模式（T）：</w:t>
      </w:r>
      <w:r>
        <w:rPr>
          <w:rFonts w:hint="eastAsia"/>
        </w:rPr>
        <w:t>这种模式可以卸出当前用户数据库模式下的表，甚至是所有的表。具有特权的用户可根据所指定的数据库模式来（限制表）卸出他们所包含的表。缺省情况是卸出属于当前正在进行卸出的用户的所有表。</w:t>
      </w:r>
    </w:p>
    <w:p w:rsidR="00523426" w:rsidRDefault="00523426">
      <w:r>
        <w:rPr>
          <w:rFonts w:ascii="黑体" w:eastAsia="黑体" w:hint="eastAsia"/>
        </w:rPr>
        <w:t>用户模式（U）：</w:t>
      </w:r>
      <w:r>
        <w:rPr>
          <w:rFonts w:hint="eastAsia"/>
        </w:rPr>
        <w:t>这种模式可以卸出当前用户数据库模式下的所有实体（表、数据和索引）。</w:t>
      </w:r>
    </w:p>
    <w:p w:rsidR="00523426" w:rsidRDefault="00523426">
      <w:r>
        <w:rPr>
          <w:rFonts w:ascii="黑体" w:eastAsia="黑体" w:hint="eastAsia"/>
        </w:rPr>
        <w:t>全数据库模式（F）：</w:t>
      </w:r>
      <w:r>
        <w:rPr>
          <w:rFonts w:hint="eastAsia"/>
        </w:rPr>
        <w:t>只有具有</w:t>
      </w:r>
      <w:r>
        <w:rPr>
          <w:rFonts w:hint="eastAsia"/>
        </w:rPr>
        <w:t>EXP_FULL_DATABASE</w:t>
      </w:r>
      <w:r>
        <w:rPr>
          <w:rFonts w:hint="eastAsia"/>
        </w:rPr>
        <w:t>角色的用户才可能以这种模式卸出。以这种模式进行卸出的用户，除</w:t>
      </w:r>
      <w:r>
        <w:rPr>
          <w:rFonts w:hint="eastAsia"/>
        </w:rPr>
        <w:t>SYS</w:t>
      </w:r>
      <w:r>
        <w:rPr>
          <w:rFonts w:hint="eastAsia"/>
        </w:rPr>
        <w:t>模式下的内容之外，数据库中所有实体都可以卸出。</w:t>
      </w:r>
      <w:r>
        <w:rPr>
          <w:rFonts w:hint="eastAsia"/>
        </w:rPr>
        <w:t xml:space="preserve"> </w:t>
      </w:r>
      <w:r>
        <w:rPr>
          <w:rFonts w:hint="eastAsia"/>
        </w:rPr>
        <w:t>下面列出给用户赋予</w:t>
      </w:r>
      <w:r>
        <w:rPr>
          <w:rFonts w:hint="eastAsia"/>
        </w:rPr>
        <w:t>EXP_FULL_DATABASE</w:t>
      </w:r>
      <w:r>
        <w:rPr>
          <w:rFonts w:hint="eastAsia"/>
        </w:rPr>
        <w:t>角色的方法。</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67"/>
        <w:gridCol w:w="2654"/>
      </w:tblGrid>
      <w:tr w:rsidR="00523426">
        <w:tc>
          <w:tcPr>
            <w:tcW w:w="4167" w:type="dxa"/>
          </w:tcPr>
          <w:p w:rsidR="00523426" w:rsidRDefault="00523426">
            <w:pPr>
              <w:pStyle w:val="TableText"/>
            </w:pPr>
            <w:r>
              <w:t># su – ORACLE</w:t>
            </w:r>
          </w:p>
        </w:tc>
        <w:tc>
          <w:tcPr>
            <w:tcW w:w="2654" w:type="dxa"/>
          </w:tcPr>
          <w:p w:rsidR="00523426" w:rsidRDefault="00523426">
            <w:pPr>
              <w:pStyle w:val="TableText"/>
            </w:pPr>
            <w:r>
              <w:rPr>
                <w:rFonts w:hint="eastAsia"/>
              </w:rPr>
              <w:t>假设当前为超级用户身份</w:t>
            </w:r>
          </w:p>
        </w:tc>
      </w:tr>
      <w:tr w:rsidR="00523426">
        <w:tc>
          <w:tcPr>
            <w:tcW w:w="4167" w:type="dxa"/>
          </w:tcPr>
          <w:p w:rsidR="00523426" w:rsidRDefault="00523426">
            <w:pPr>
              <w:pStyle w:val="TableText"/>
            </w:pPr>
            <w:r>
              <w:t>$ sqlplus sys/change_on_install</w:t>
            </w:r>
          </w:p>
        </w:tc>
        <w:tc>
          <w:tcPr>
            <w:tcW w:w="2654" w:type="dxa"/>
          </w:tcPr>
          <w:p w:rsidR="00523426" w:rsidRDefault="00523426">
            <w:pPr>
              <w:pStyle w:val="TableText"/>
            </w:pPr>
            <w:r>
              <w:rPr>
                <w:rFonts w:hint="eastAsia"/>
              </w:rPr>
              <w:t>以</w:t>
            </w:r>
            <w:r>
              <w:rPr>
                <w:rFonts w:hint="eastAsia"/>
              </w:rPr>
              <w:t>sys</w:t>
            </w:r>
            <w:r>
              <w:rPr>
                <w:rFonts w:hint="eastAsia"/>
              </w:rPr>
              <w:t>用户登录并进入</w:t>
            </w:r>
            <w:r>
              <w:rPr>
                <w:rFonts w:hint="eastAsia"/>
              </w:rPr>
              <w:t>Sql*Plus</w:t>
            </w:r>
          </w:p>
        </w:tc>
      </w:tr>
      <w:tr w:rsidR="00523426">
        <w:tc>
          <w:tcPr>
            <w:tcW w:w="4167" w:type="dxa"/>
          </w:tcPr>
          <w:p w:rsidR="00523426" w:rsidRDefault="00523426">
            <w:pPr>
              <w:pStyle w:val="TableText"/>
            </w:pPr>
            <w:r>
              <w:t xml:space="preserve">SQL&gt; </w:t>
            </w:r>
            <w:r>
              <w:rPr>
                <w:rFonts w:hint="eastAsia"/>
              </w:rPr>
              <w:t xml:space="preserve">GRANT     "EXP_FULL_DATABASE"      TO    </w:t>
            </w:r>
            <w:r>
              <w:rPr>
                <w:rFonts w:hint="eastAsia"/>
              </w:rPr>
              <w:t>用户名</w:t>
            </w:r>
          </w:p>
        </w:tc>
        <w:tc>
          <w:tcPr>
            <w:tcW w:w="2654" w:type="dxa"/>
          </w:tcPr>
          <w:p w:rsidR="00523426" w:rsidRDefault="00523426">
            <w:pPr>
              <w:pStyle w:val="TableText"/>
            </w:pPr>
            <w:r>
              <w:rPr>
                <w:rFonts w:hint="eastAsia"/>
              </w:rPr>
              <w:t>在</w:t>
            </w:r>
            <w:r>
              <w:rPr>
                <w:rFonts w:hint="eastAsia"/>
              </w:rPr>
              <w:t>Sql*Plus</w:t>
            </w:r>
            <w:r>
              <w:rPr>
                <w:rFonts w:hint="eastAsia"/>
              </w:rPr>
              <w:t>下执行此命令</w:t>
            </w:r>
          </w:p>
        </w:tc>
      </w:tr>
    </w:tbl>
    <w:p w:rsidR="00523426" w:rsidRDefault="00523426">
      <w:r>
        <w:rPr>
          <w:rFonts w:hint="eastAsia"/>
        </w:rPr>
        <w:t>要选择表、用户或全数据库方式，可相应指定</w:t>
      </w:r>
      <w:r>
        <w:t>TABLES</w:t>
      </w:r>
      <w:r>
        <w:rPr>
          <w:rFonts w:hint="eastAsia"/>
        </w:rPr>
        <w:t>＝</w:t>
      </w:r>
      <w:r>
        <w:t>tablelist</w:t>
      </w:r>
      <w:r>
        <w:rPr>
          <w:rFonts w:hint="eastAsia"/>
        </w:rPr>
        <w:t>、</w:t>
      </w:r>
      <w:r>
        <w:t>OWNER</w:t>
      </w:r>
      <w:r>
        <w:rPr>
          <w:rFonts w:hint="eastAsia"/>
        </w:rPr>
        <w:t>＝</w:t>
      </w:r>
      <w:r>
        <w:t>userlist</w:t>
      </w:r>
      <w:r>
        <w:rPr>
          <w:rFonts w:hint="eastAsia"/>
        </w:rPr>
        <w:t>或</w:t>
      </w:r>
      <w:r>
        <w:t>FULL</w:t>
      </w:r>
      <w:r>
        <w:rPr>
          <w:rFonts w:hint="eastAsia"/>
        </w:rPr>
        <w:t>＝</w:t>
      </w:r>
      <w:r>
        <w:t>y</w:t>
      </w:r>
      <w:r>
        <w:rPr>
          <w:rFonts w:hint="eastAsia"/>
        </w:rPr>
        <w:t>。</w:t>
      </w:r>
    </w:p>
    <w:p w:rsidR="00523426" w:rsidRDefault="00523426">
      <w:pPr>
        <w:pStyle w:val="4"/>
      </w:pPr>
      <w:bookmarkStart w:id="286" w:name="_Toc35171225"/>
      <w:r>
        <w:rPr>
          <w:rFonts w:hint="eastAsia"/>
        </w:rPr>
        <w:lastRenderedPageBreak/>
        <w:t>表模式</w:t>
      </w:r>
      <w:bookmarkEnd w:id="286"/>
    </w:p>
    <w:p w:rsidR="00523426" w:rsidRDefault="00523426">
      <w:r>
        <w:rPr>
          <w:rFonts w:hint="eastAsia"/>
        </w:rPr>
        <w:t>EXP ICDMAIN/ICD  BUFFER=8192(</w:t>
      </w:r>
      <w:r>
        <w:rPr>
          <w:rFonts w:hint="eastAsia"/>
        </w:rPr>
        <w:t>或</w:t>
      </w:r>
      <w:r>
        <w:rPr>
          <w:rFonts w:hint="eastAsia"/>
        </w:rPr>
        <w:t>64000</w:t>
      </w:r>
      <w:r>
        <w:rPr>
          <w:rFonts w:hint="eastAsia"/>
        </w:rPr>
        <w:t>）</w:t>
      </w:r>
      <w:r>
        <w:rPr>
          <w:rFonts w:hint="eastAsia"/>
        </w:rPr>
        <w:tab/>
      </w:r>
    </w:p>
    <w:p w:rsidR="00523426" w:rsidRDefault="00523426">
      <w:r>
        <w:rPr>
          <w:rFonts w:hint="eastAsia"/>
        </w:rPr>
        <w:t xml:space="preserve">FILE=EXP_ICDMAIN_SERVICEINFO.DMP </w:t>
      </w:r>
      <w:r>
        <w:rPr>
          <w:rFonts w:hint="eastAsia"/>
        </w:rPr>
        <w:t>或（磁带设备</w:t>
      </w:r>
      <w:r>
        <w:rPr>
          <w:rFonts w:hint="eastAsia"/>
        </w:rPr>
        <w:t>/dev/rmt0</w:t>
      </w:r>
      <w:r>
        <w:rPr>
          <w:rFonts w:hint="eastAsia"/>
        </w:rPr>
        <w:t>）</w:t>
      </w:r>
    </w:p>
    <w:p w:rsidR="00523426" w:rsidRDefault="00523426">
      <w:r>
        <w:rPr>
          <w:rFonts w:hint="eastAsia"/>
        </w:rPr>
        <w:t>TABLES=ICDMAIN.SERVICEINFO</w:t>
      </w:r>
      <w:r>
        <w:rPr>
          <w:rFonts w:hint="eastAsia"/>
        </w:rPr>
        <w:t>（或</w:t>
      </w:r>
      <w:r>
        <w:rPr>
          <w:rFonts w:hint="eastAsia"/>
        </w:rPr>
        <w:t>ICDMAIN.COMMONINFORMATION</w:t>
      </w:r>
      <w:r>
        <w:rPr>
          <w:rFonts w:hint="eastAsia"/>
        </w:rPr>
        <w:t>，</w:t>
      </w:r>
      <w:r>
        <w:rPr>
          <w:rFonts w:hint="eastAsia"/>
        </w:rPr>
        <w:t>ICDMAIN.DEALINFO .....)</w:t>
      </w:r>
    </w:p>
    <w:p w:rsidR="00523426" w:rsidRDefault="00523426">
      <w:r>
        <w:t>ROWS=Y  COMPRESS=N</w:t>
      </w:r>
    </w:p>
    <w:p w:rsidR="00523426" w:rsidRDefault="00523426">
      <w:r>
        <w:t>LOG= EXP_ICDMAIN_SERVICEINFO.LOG</w:t>
      </w:r>
    </w:p>
    <w:p w:rsidR="00523426" w:rsidRDefault="00523426">
      <w:r>
        <w:rPr>
          <w:rFonts w:hint="eastAsia"/>
        </w:rPr>
        <w:t>参数说明：</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7"/>
        <w:gridCol w:w="5534"/>
      </w:tblGrid>
      <w:tr w:rsidR="00523426">
        <w:tc>
          <w:tcPr>
            <w:tcW w:w="1287" w:type="dxa"/>
          </w:tcPr>
          <w:p w:rsidR="00523426" w:rsidRDefault="00523426">
            <w:pPr>
              <w:pStyle w:val="TableText"/>
            </w:pPr>
            <w:r>
              <w:rPr>
                <w:rFonts w:hint="eastAsia"/>
              </w:rPr>
              <w:t>BUFFER</w:t>
            </w:r>
          </w:p>
        </w:tc>
        <w:tc>
          <w:tcPr>
            <w:tcW w:w="5534" w:type="dxa"/>
          </w:tcPr>
          <w:p w:rsidR="00523426" w:rsidRDefault="00523426">
            <w:pPr>
              <w:pStyle w:val="TableText"/>
            </w:pPr>
            <w:r>
              <w:rPr>
                <w:rFonts w:hint="eastAsia"/>
              </w:rPr>
              <w:t>缓冲区大小</w:t>
            </w:r>
          </w:p>
        </w:tc>
      </w:tr>
      <w:tr w:rsidR="00523426">
        <w:tc>
          <w:tcPr>
            <w:tcW w:w="1287" w:type="dxa"/>
          </w:tcPr>
          <w:p w:rsidR="00523426" w:rsidRDefault="00523426">
            <w:pPr>
              <w:pStyle w:val="TableText"/>
            </w:pPr>
            <w:r>
              <w:rPr>
                <w:rFonts w:hint="eastAsia"/>
              </w:rPr>
              <w:t>FILE</w:t>
            </w:r>
          </w:p>
        </w:tc>
        <w:tc>
          <w:tcPr>
            <w:tcW w:w="5534" w:type="dxa"/>
          </w:tcPr>
          <w:p w:rsidR="00523426" w:rsidRDefault="00523426">
            <w:pPr>
              <w:pStyle w:val="TableText"/>
            </w:pPr>
            <w:r>
              <w:rPr>
                <w:rFonts w:hint="eastAsia"/>
              </w:rPr>
              <w:t>由</w:t>
            </w:r>
            <w:r>
              <w:rPr>
                <w:rFonts w:hint="eastAsia"/>
              </w:rPr>
              <w:t>Export</w:t>
            </w:r>
            <w:r>
              <w:rPr>
                <w:rFonts w:hint="eastAsia"/>
              </w:rPr>
              <w:t>创建的输出文件的名字</w:t>
            </w:r>
          </w:p>
        </w:tc>
      </w:tr>
      <w:tr w:rsidR="00523426">
        <w:tc>
          <w:tcPr>
            <w:tcW w:w="1287" w:type="dxa"/>
          </w:tcPr>
          <w:p w:rsidR="00523426" w:rsidRDefault="00523426">
            <w:pPr>
              <w:pStyle w:val="TableText"/>
            </w:pPr>
            <w:r>
              <w:rPr>
                <w:rFonts w:hint="eastAsia"/>
              </w:rPr>
              <w:t>TABLES</w:t>
            </w:r>
          </w:p>
        </w:tc>
        <w:tc>
          <w:tcPr>
            <w:tcW w:w="5534" w:type="dxa"/>
          </w:tcPr>
          <w:p w:rsidR="00523426" w:rsidRDefault="00523426">
            <w:pPr>
              <w:pStyle w:val="TableText"/>
            </w:pPr>
            <w:r>
              <w:rPr>
                <w:rFonts w:hint="eastAsia"/>
              </w:rPr>
              <w:t>将要卸出的表名列表</w:t>
            </w:r>
          </w:p>
        </w:tc>
      </w:tr>
      <w:tr w:rsidR="00523426">
        <w:tc>
          <w:tcPr>
            <w:tcW w:w="1287" w:type="dxa"/>
          </w:tcPr>
          <w:p w:rsidR="00523426" w:rsidRDefault="00523426">
            <w:pPr>
              <w:pStyle w:val="TableText"/>
            </w:pPr>
            <w:r>
              <w:rPr>
                <w:rFonts w:hint="eastAsia"/>
              </w:rPr>
              <w:t>ROWS</w:t>
            </w:r>
          </w:p>
        </w:tc>
        <w:tc>
          <w:tcPr>
            <w:tcW w:w="5534" w:type="dxa"/>
          </w:tcPr>
          <w:p w:rsidR="00523426" w:rsidRDefault="00523426">
            <w:pPr>
              <w:pStyle w:val="TableText"/>
            </w:pPr>
            <w:r>
              <w:rPr>
                <w:rFonts w:hint="eastAsia"/>
              </w:rPr>
              <w:t>指明是否卸出表中数据的行数，缺省为“</w:t>
            </w:r>
            <w:r>
              <w:rPr>
                <w:rFonts w:hint="eastAsia"/>
              </w:rPr>
              <w:t>Y</w:t>
            </w:r>
            <w:r>
              <w:rPr>
                <w:rFonts w:hint="eastAsia"/>
              </w:rPr>
              <w:t>”。</w:t>
            </w:r>
          </w:p>
        </w:tc>
      </w:tr>
      <w:tr w:rsidR="00523426">
        <w:tc>
          <w:tcPr>
            <w:tcW w:w="1287" w:type="dxa"/>
          </w:tcPr>
          <w:p w:rsidR="00523426" w:rsidRDefault="00523426">
            <w:pPr>
              <w:pStyle w:val="TableText"/>
            </w:pPr>
            <w:r>
              <w:rPr>
                <w:rFonts w:hint="eastAsia"/>
              </w:rPr>
              <w:t>COMPRESS</w:t>
            </w:r>
          </w:p>
        </w:tc>
        <w:tc>
          <w:tcPr>
            <w:tcW w:w="5534" w:type="dxa"/>
          </w:tcPr>
          <w:p w:rsidR="00523426" w:rsidRDefault="00523426">
            <w:pPr>
              <w:pStyle w:val="TableText"/>
            </w:pPr>
            <w:r>
              <w:rPr>
                <w:rFonts w:hint="eastAsia"/>
              </w:rPr>
              <w:t>指明在装入期间是否将表中数据压缩到一个区域中。如果在卸出数据时，指定参数</w:t>
            </w:r>
            <w:r>
              <w:rPr>
                <w:rFonts w:hint="eastAsia"/>
              </w:rPr>
              <w:t>COMPRESS=Y</w:t>
            </w:r>
            <w:r>
              <w:rPr>
                <w:rFonts w:hint="eastAsia"/>
              </w:rPr>
              <w:t>，那么装入时，就会将数据压缩到一个初始区域中。这种选择可以保持初始化区域的原始大小。缺省为“</w:t>
            </w:r>
            <w:r>
              <w:rPr>
                <w:rFonts w:hint="eastAsia"/>
              </w:rPr>
              <w:t>Y</w:t>
            </w:r>
            <w:r>
              <w:rPr>
                <w:rFonts w:hint="eastAsia"/>
              </w:rPr>
              <w:t>”。</w:t>
            </w:r>
          </w:p>
        </w:tc>
      </w:tr>
      <w:tr w:rsidR="00523426">
        <w:tc>
          <w:tcPr>
            <w:tcW w:w="1287" w:type="dxa"/>
          </w:tcPr>
          <w:p w:rsidR="00523426" w:rsidRDefault="00523426">
            <w:pPr>
              <w:pStyle w:val="TableText"/>
            </w:pPr>
            <w:r>
              <w:rPr>
                <w:rFonts w:hint="eastAsia"/>
              </w:rPr>
              <w:t>LOG</w:t>
            </w:r>
          </w:p>
        </w:tc>
        <w:tc>
          <w:tcPr>
            <w:tcW w:w="5534" w:type="dxa"/>
          </w:tcPr>
          <w:p w:rsidR="00523426" w:rsidRDefault="00523426">
            <w:pPr>
              <w:pStyle w:val="TableText"/>
            </w:pPr>
            <w:r>
              <w:rPr>
                <w:rFonts w:hint="eastAsia"/>
              </w:rPr>
              <w:t>指定一个接收有用信息和错误信息的文件</w:t>
            </w:r>
          </w:p>
        </w:tc>
      </w:tr>
    </w:tbl>
    <w:p w:rsidR="00523426" w:rsidRDefault="00523426"/>
    <w:p w:rsidR="00523426" w:rsidRDefault="00523426">
      <w:pPr>
        <w:pStyle w:val="4"/>
      </w:pPr>
      <w:bookmarkStart w:id="287" w:name="_Toc35171226"/>
      <w:r>
        <w:rPr>
          <w:rFonts w:hint="eastAsia"/>
        </w:rPr>
        <w:t>用户模式</w:t>
      </w:r>
      <w:bookmarkEnd w:id="287"/>
    </w:p>
    <w:p w:rsidR="00523426" w:rsidRDefault="00523426">
      <w:r>
        <w:rPr>
          <w:rFonts w:hint="eastAsia"/>
        </w:rPr>
        <w:t>EXP ICDMAIN/ICD OWNER=ICDMAIN BUFFER=8192</w:t>
      </w:r>
      <w:r>
        <w:rPr>
          <w:rFonts w:hint="eastAsia"/>
        </w:rPr>
        <w:t>（或</w:t>
      </w:r>
      <w:r>
        <w:rPr>
          <w:rFonts w:hint="eastAsia"/>
        </w:rPr>
        <w:t>64000</w:t>
      </w:r>
      <w:r>
        <w:rPr>
          <w:rFonts w:hint="eastAsia"/>
        </w:rPr>
        <w:t>）</w:t>
      </w:r>
    </w:p>
    <w:p w:rsidR="00523426" w:rsidRDefault="00523426">
      <w:r>
        <w:rPr>
          <w:rFonts w:hint="eastAsia"/>
        </w:rPr>
        <w:t xml:space="preserve">FILE=EXP_ICDMAINDB.DMP </w:t>
      </w:r>
      <w:r>
        <w:rPr>
          <w:rFonts w:hint="eastAsia"/>
        </w:rPr>
        <w:t>或（磁带设备</w:t>
      </w:r>
      <w:r>
        <w:rPr>
          <w:rFonts w:hint="eastAsia"/>
        </w:rPr>
        <w:t>/dev/rmt0</w:t>
      </w:r>
      <w:r>
        <w:rPr>
          <w:rFonts w:hint="eastAsia"/>
        </w:rPr>
        <w:t>）</w:t>
      </w:r>
    </w:p>
    <w:p w:rsidR="00523426" w:rsidRDefault="00523426">
      <w:r>
        <w:t xml:space="preserve">ROWS=Y </w:t>
      </w:r>
    </w:p>
    <w:p w:rsidR="00523426" w:rsidRDefault="00523426">
      <w:r>
        <w:t xml:space="preserve">COMPRESS=N </w:t>
      </w:r>
    </w:p>
    <w:p w:rsidR="00523426" w:rsidRDefault="00523426">
      <w:r>
        <w:t>LOG= EXP_ICDMAINDB.LOG</w:t>
      </w:r>
    </w:p>
    <w:p w:rsidR="00523426" w:rsidRDefault="00523426">
      <w:r>
        <w:rPr>
          <w:rFonts w:hint="eastAsia"/>
        </w:rPr>
        <w:t>参数说明：</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67"/>
        <w:gridCol w:w="2654"/>
      </w:tblGrid>
      <w:tr w:rsidR="00523426">
        <w:tc>
          <w:tcPr>
            <w:tcW w:w="4167" w:type="dxa"/>
          </w:tcPr>
          <w:p w:rsidR="00523426" w:rsidRDefault="00523426">
            <w:pPr>
              <w:pStyle w:val="TableText"/>
            </w:pPr>
            <w:r>
              <w:rPr>
                <w:rFonts w:hint="eastAsia"/>
              </w:rPr>
              <w:t>OWNER</w:t>
            </w:r>
          </w:p>
        </w:tc>
        <w:tc>
          <w:tcPr>
            <w:tcW w:w="2654" w:type="dxa"/>
          </w:tcPr>
          <w:p w:rsidR="00523426" w:rsidRDefault="00523426">
            <w:pPr>
              <w:pStyle w:val="TableText"/>
            </w:pPr>
            <w:r>
              <w:rPr>
                <w:rFonts w:hint="eastAsia"/>
              </w:rPr>
              <w:t>将要卸出的用户名列表</w:t>
            </w:r>
          </w:p>
        </w:tc>
      </w:tr>
      <w:tr w:rsidR="00523426">
        <w:tc>
          <w:tcPr>
            <w:tcW w:w="4167" w:type="dxa"/>
          </w:tcPr>
          <w:p w:rsidR="00523426" w:rsidRDefault="00523426">
            <w:pPr>
              <w:pStyle w:val="TableText"/>
            </w:pPr>
            <w:r>
              <w:rPr>
                <w:rFonts w:hint="eastAsia"/>
              </w:rPr>
              <w:t>BUFFER</w:t>
            </w:r>
            <w:r>
              <w:rPr>
                <w:rFonts w:hint="eastAsia"/>
              </w:rPr>
              <w:t>、</w:t>
            </w:r>
            <w:r>
              <w:rPr>
                <w:rFonts w:hint="eastAsia"/>
              </w:rPr>
              <w:t>FILE</w:t>
            </w:r>
            <w:r>
              <w:rPr>
                <w:rFonts w:hint="eastAsia"/>
              </w:rPr>
              <w:t>、</w:t>
            </w:r>
            <w:r>
              <w:rPr>
                <w:rFonts w:hint="eastAsia"/>
              </w:rPr>
              <w:t>ROWS</w:t>
            </w:r>
            <w:r>
              <w:rPr>
                <w:rFonts w:hint="eastAsia"/>
              </w:rPr>
              <w:t>、</w:t>
            </w:r>
            <w:r>
              <w:rPr>
                <w:rFonts w:hint="eastAsia"/>
              </w:rPr>
              <w:t>COMPRESS</w:t>
            </w:r>
            <w:r>
              <w:rPr>
                <w:rFonts w:hint="eastAsia"/>
              </w:rPr>
              <w:t>、</w:t>
            </w:r>
            <w:r>
              <w:rPr>
                <w:rFonts w:hint="eastAsia"/>
              </w:rPr>
              <w:t>LOG</w:t>
            </w:r>
          </w:p>
        </w:tc>
        <w:tc>
          <w:tcPr>
            <w:tcW w:w="2654" w:type="dxa"/>
          </w:tcPr>
          <w:p w:rsidR="00523426" w:rsidRDefault="00523426">
            <w:pPr>
              <w:pStyle w:val="TableText"/>
            </w:pPr>
            <w:r>
              <w:rPr>
                <w:rFonts w:hint="eastAsia"/>
              </w:rPr>
              <w:t>同上</w:t>
            </w:r>
          </w:p>
        </w:tc>
      </w:tr>
    </w:tbl>
    <w:p w:rsidR="00523426" w:rsidRDefault="00523426"/>
    <w:p w:rsidR="00523426" w:rsidRDefault="00523426">
      <w:pPr>
        <w:pStyle w:val="4"/>
      </w:pPr>
      <w:bookmarkStart w:id="288" w:name="_Toc35171227"/>
      <w:r>
        <w:rPr>
          <w:rFonts w:hint="eastAsia"/>
        </w:rPr>
        <w:t>全数据库模式</w:t>
      </w:r>
      <w:bookmarkEnd w:id="288"/>
    </w:p>
    <w:p w:rsidR="00523426" w:rsidRDefault="00523426">
      <w:r>
        <w:rPr>
          <w:rFonts w:hint="eastAsia"/>
        </w:rPr>
        <w:t>EXP  ICDMAIN/ICD  BUFFER=8192(</w:t>
      </w:r>
      <w:r>
        <w:rPr>
          <w:rFonts w:hint="eastAsia"/>
        </w:rPr>
        <w:t>或</w:t>
      </w:r>
      <w:r>
        <w:rPr>
          <w:rFonts w:hint="eastAsia"/>
        </w:rPr>
        <w:t xml:space="preserve">64000) </w:t>
      </w:r>
    </w:p>
    <w:p w:rsidR="00523426" w:rsidRDefault="00523426">
      <w:r>
        <w:rPr>
          <w:rFonts w:hint="eastAsia"/>
        </w:rPr>
        <w:t xml:space="preserve">FILE=EXP_ICDMAIN_DB.DMP </w:t>
      </w:r>
      <w:r>
        <w:rPr>
          <w:rFonts w:hint="eastAsia"/>
        </w:rPr>
        <w:t>（或磁带设备</w:t>
      </w:r>
      <w:r>
        <w:rPr>
          <w:rFonts w:hint="eastAsia"/>
        </w:rPr>
        <w:t>/dev/rmt0</w:t>
      </w:r>
      <w:r>
        <w:rPr>
          <w:rFonts w:hint="eastAsia"/>
        </w:rPr>
        <w:t>）</w:t>
      </w:r>
    </w:p>
    <w:p w:rsidR="00523426" w:rsidRDefault="00523426">
      <w:r>
        <w:t>FULL=Y    ROWS=Y   COMPRESS=N</w:t>
      </w:r>
    </w:p>
    <w:p w:rsidR="00523426" w:rsidRDefault="00523426">
      <w:r>
        <w:t>LOG= EXP_ICDMAIN_DB.LOG</w:t>
      </w:r>
    </w:p>
    <w:p w:rsidR="00523426" w:rsidRDefault="00523426">
      <w:r>
        <w:rPr>
          <w:rFonts w:hint="eastAsia"/>
        </w:rPr>
        <w:t>对于数据库备份，建议采用增量备份，即只备份上一次备份以来更改的数据。</w:t>
      </w:r>
    </w:p>
    <w:p w:rsidR="00523426" w:rsidRDefault="00523426">
      <w:r>
        <w:rPr>
          <w:rFonts w:hint="eastAsia"/>
        </w:rPr>
        <w:t>增量备份命令：</w:t>
      </w:r>
    </w:p>
    <w:p w:rsidR="00523426" w:rsidRDefault="00523426">
      <w:r>
        <w:rPr>
          <w:rFonts w:hint="eastAsia"/>
        </w:rPr>
        <w:t>EXP ICDMAIN/ICD  BUFFER=8192</w:t>
      </w:r>
      <w:r>
        <w:rPr>
          <w:rFonts w:hint="eastAsia"/>
        </w:rPr>
        <w:t>（或</w:t>
      </w:r>
      <w:r>
        <w:rPr>
          <w:rFonts w:hint="eastAsia"/>
        </w:rPr>
        <w:t>64000</w:t>
      </w:r>
      <w:r>
        <w:rPr>
          <w:rFonts w:hint="eastAsia"/>
        </w:rPr>
        <w:t>）</w:t>
      </w:r>
    </w:p>
    <w:p w:rsidR="00523426" w:rsidRDefault="00523426">
      <w:r>
        <w:rPr>
          <w:rFonts w:hint="eastAsia"/>
        </w:rPr>
        <w:t xml:space="preserve">FILE=EXP_ICDMAIN_DB.DMP </w:t>
      </w:r>
      <w:r>
        <w:rPr>
          <w:rFonts w:hint="eastAsia"/>
        </w:rPr>
        <w:t>（或磁带设备</w:t>
      </w:r>
      <w:r>
        <w:rPr>
          <w:rFonts w:hint="eastAsia"/>
        </w:rPr>
        <w:t>/dev/rmt0</w:t>
      </w:r>
      <w:r>
        <w:rPr>
          <w:rFonts w:hint="eastAsia"/>
        </w:rPr>
        <w:t>）</w:t>
      </w:r>
    </w:p>
    <w:p w:rsidR="00523426" w:rsidRDefault="00523426">
      <w:r>
        <w:t>FULL=Y  INCTYPE=INCREMENTAL ROWS=Y COMPRESS=N</w:t>
      </w:r>
    </w:p>
    <w:p w:rsidR="00523426" w:rsidRDefault="00523426">
      <w:r>
        <w:t>LOG=EXP_ICDMAIN_DB.LOG</w:t>
      </w:r>
    </w:p>
    <w:p w:rsidR="00523426" w:rsidRDefault="00523426">
      <w:r>
        <w:rPr>
          <w:rFonts w:hint="eastAsia"/>
        </w:rPr>
        <w:lastRenderedPageBreak/>
        <w:t>参数说明：</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8"/>
        <w:gridCol w:w="3597"/>
      </w:tblGrid>
      <w:tr w:rsidR="00523426">
        <w:tc>
          <w:tcPr>
            <w:tcW w:w="3648" w:type="dxa"/>
          </w:tcPr>
          <w:p w:rsidR="00523426" w:rsidRDefault="00523426">
            <w:pPr>
              <w:pStyle w:val="TableText"/>
            </w:pPr>
            <w:r>
              <w:rPr>
                <w:rFonts w:hint="eastAsia"/>
              </w:rPr>
              <w:t>BUFFER</w:t>
            </w:r>
            <w:r>
              <w:rPr>
                <w:rFonts w:hint="eastAsia"/>
              </w:rPr>
              <w:t>、</w:t>
            </w:r>
            <w:r>
              <w:rPr>
                <w:rFonts w:hint="eastAsia"/>
              </w:rPr>
              <w:t>FILE</w:t>
            </w:r>
            <w:r>
              <w:rPr>
                <w:rFonts w:hint="eastAsia"/>
              </w:rPr>
              <w:t>、</w:t>
            </w:r>
            <w:r>
              <w:rPr>
                <w:rFonts w:hint="eastAsia"/>
              </w:rPr>
              <w:t>ROWS</w:t>
            </w:r>
            <w:r>
              <w:rPr>
                <w:rFonts w:hint="eastAsia"/>
              </w:rPr>
              <w:t>、</w:t>
            </w:r>
            <w:r>
              <w:rPr>
                <w:rFonts w:hint="eastAsia"/>
              </w:rPr>
              <w:t>COMPRESS</w:t>
            </w:r>
            <w:r>
              <w:rPr>
                <w:rFonts w:hint="eastAsia"/>
              </w:rPr>
              <w:t>、</w:t>
            </w:r>
            <w:r>
              <w:rPr>
                <w:rFonts w:hint="eastAsia"/>
              </w:rPr>
              <w:t>LOG</w:t>
            </w:r>
          </w:p>
        </w:tc>
        <w:tc>
          <w:tcPr>
            <w:tcW w:w="3597" w:type="dxa"/>
          </w:tcPr>
          <w:p w:rsidR="00523426" w:rsidRDefault="00523426">
            <w:pPr>
              <w:pStyle w:val="TableText"/>
            </w:pPr>
            <w:r>
              <w:rPr>
                <w:rFonts w:hint="eastAsia"/>
              </w:rPr>
              <w:t>同上</w:t>
            </w:r>
          </w:p>
        </w:tc>
      </w:tr>
      <w:tr w:rsidR="00523426">
        <w:tc>
          <w:tcPr>
            <w:tcW w:w="3648" w:type="dxa"/>
          </w:tcPr>
          <w:p w:rsidR="00523426" w:rsidRDefault="00523426">
            <w:pPr>
              <w:pStyle w:val="TableText"/>
            </w:pPr>
            <w:r>
              <w:rPr>
                <w:rFonts w:hint="eastAsia"/>
              </w:rPr>
              <w:t>FULL</w:t>
            </w:r>
          </w:p>
        </w:tc>
        <w:tc>
          <w:tcPr>
            <w:tcW w:w="3597" w:type="dxa"/>
          </w:tcPr>
          <w:p w:rsidR="00523426" w:rsidRDefault="00523426">
            <w:pPr>
              <w:pStyle w:val="TableText"/>
            </w:pPr>
            <w:r>
              <w:rPr>
                <w:rFonts w:hint="eastAsia"/>
              </w:rPr>
              <w:t>指明是否卸出完整的数据库。如果</w:t>
            </w:r>
            <w:r>
              <w:rPr>
                <w:rFonts w:hint="eastAsia"/>
              </w:rPr>
              <w:t>FULL=Y</w:t>
            </w:r>
            <w:r>
              <w:rPr>
                <w:rFonts w:hint="eastAsia"/>
              </w:rPr>
              <w:t>，将以全数据库模式进行卸出。</w:t>
            </w:r>
          </w:p>
        </w:tc>
      </w:tr>
      <w:tr w:rsidR="00523426">
        <w:tc>
          <w:tcPr>
            <w:tcW w:w="3648" w:type="dxa"/>
          </w:tcPr>
          <w:p w:rsidR="00523426" w:rsidRDefault="00523426">
            <w:pPr>
              <w:pStyle w:val="TableText"/>
            </w:pPr>
            <w:r>
              <w:rPr>
                <w:rFonts w:hint="eastAsia"/>
              </w:rPr>
              <w:t>INCTYPE</w:t>
            </w:r>
          </w:p>
        </w:tc>
        <w:tc>
          <w:tcPr>
            <w:tcW w:w="3597" w:type="dxa"/>
          </w:tcPr>
          <w:p w:rsidR="00523426" w:rsidRDefault="00523426">
            <w:pPr>
              <w:pStyle w:val="TableText"/>
            </w:pPr>
            <w:r>
              <w:rPr>
                <w:rFonts w:hint="eastAsia"/>
              </w:rPr>
              <w:t>增加卸出的类型，有效值有</w:t>
            </w:r>
            <w:r>
              <w:rPr>
                <w:rFonts w:hint="eastAsia"/>
              </w:rPr>
              <w:t>complete</w:t>
            </w:r>
            <w:r>
              <w:rPr>
                <w:rFonts w:hint="eastAsia"/>
              </w:rPr>
              <w:t>（完全）、</w:t>
            </w:r>
            <w:r>
              <w:rPr>
                <w:rFonts w:hint="eastAsia"/>
              </w:rPr>
              <w:t>comulative</w:t>
            </w:r>
            <w:r>
              <w:rPr>
                <w:rFonts w:hint="eastAsia"/>
              </w:rPr>
              <w:t>（固定）和</w:t>
            </w:r>
            <w:r>
              <w:rPr>
                <w:rFonts w:hint="eastAsia"/>
              </w:rPr>
              <w:t>incremental</w:t>
            </w:r>
            <w:r>
              <w:rPr>
                <w:rFonts w:hint="eastAsia"/>
              </w:rPr>
              <w:t>（增量）。</w:t>
            </w:r>
          </w:p>
        </w:tc>
      </w:tr>
      <w:tr w:rsidR="00523426">
        <w:tc>
          <w:tcPr>
            <w:tcW w:w="3648" w:type="dxa"/>
          </w:tcPr>
          <w:p w:rsidR="00523426" w:rsidRDefault="00523426">
            <w:pPr>
              <w:pStyle w:val="TableText"/>
            </w:pPr>
            <w:r>
              <w:rPr>
                <w:rFonts w:hint="eastAsia"/>
              </w:rPr>
              <w:t>complete</w:t>
            </w:r>
          </w:p>
        </w:tc>
        <w:tc>
          <w:tcPr>
            <w:tcW w:w="3597" w:type="dxa"/>
          </w:tcPr>
          <w:p w:rsidR="00523426" w:rsidRDefault="00523426">
            <w:pPr>
              <w:pStyle w:val="TableText"/>
            </w:pPr>
            <w:r>
              <w:rPr>
                <w:rFonts w:hint="eastAsia"/>
              </w:rPr>
              <w:t>输出所有表</w:t>
            </w:r>
          </w:p>
        </w:tc>
      </w:tr>
      <w:tr w:rsidR="00523426">
        <w:tc>
          <w:tcPr>
            <w:tcW w:w="3648" w:type="dxa"/>
          </w:tcPr>
          <w:p w:rsidR="00523426" w:rsidRDefault="00523426">
            <w:pPr>
              <w:pStyle w:val="TableText"/>
            </w:pPr>
            <w:r>
              <w:rPr>
                <w:rFonts w:hint="eastAsia"/>
              </w:rPr>
              <w:t>comulative</w:t>
            </w:r>
          </w:p>
        </w:tc>
        <w:tc>
          <w:tcPr>
            <w:tcW w:w="3597" w:type="dxa"/>
          </w:tcPr>
          <w:p w:rsidR="00523426" w:rsidRDefault="00523426">
            <w:pPr>
              <w:pStyle w:val="TableText"/>
            </w:pPr>
            <w:r>
              <w:rPr>
                <w:rFonts w:hint="eastAsia"/>
              </w:rPr>
              <w:t>将输入第一次完全输出后修改过的表</w:t>
            </w:r>
          </w:p>
        </w:tc>
      </w:tr>
      <w:tr w:rsidR="00523426">
        <w:tc>
          <w:tcPr>
            <w:tcW w:w="3648" w:type="dxa"/>
          </w:tcPr>
          <w:p w:rsidR="00523426" w:rsidRDefault="00523426">
            <w:pPr>
              <w:pStyle w:val="TableText"/>
            </w:pPr>
            <w:r>
              <w:rPr>
                <w:rFonts w:hint="eastAsia"/>
              </w:rPr>
              <w:t>incremental</w:t>
            </w:r>
          </w:p>
        </w:tc>
        <w:tc>
          <w:tcPr>
            <w:tcW w:w="3597" w:type="dxa"/>
          </w:tcPr>
          <w:p w:rsidR="00523426" w:rsidRDefault="00523426">
            <w:pPr>
              <w:pStyle w:val="TableText"/>
            </w:pPr>
            <w:r>
              <w:rPr>
                <w:rFonts w:hint="eastAsia"/>
              </w:rPr>
              <w:t>将输出前一次输出后修改过的表</w:t>
            </w:r>
          </w:p>
        </w:tc>
      </w:tr>
    </w:tbl>
    <w:p w:rsidR="00523426" w:rsidRDefault="00523426"/>
    <w:p w:rsidR="00523426" w:rsidRDefault="00523426">
      <w:pPr>
        <w:pStyle w:val="NotesHeadingChar"/>
      </w:pPr>
      <w:r>
        <w:rPr>
          <w:rFonts w:ascii="Wingdings" w:hAnsi="Wingdings"/>
        </w:rPr>
        <w:t></w:t>
      </w:r>
      <w:r>
        <w:rPr>
          <w:rFonts w:cs="Arial"/>
        </w:rPr>
        <w:t xml:space="preserve">  </w:t>
      </w:r>
      <w:r>
        <w:rPr>
          <w:rFonts w:hint="eastAsia"/>
        </w:rPr>
        <w:t>说明：</w:t>
      </w:r>
    </w:p>
    <w:p w:rsidR="00523426" w:rsidRDefault="00523426">
      <w:pPr>
        <w:pStyle w:val="NotesText"/>
        <w:spacing w:beforeLines="0" w:line="240" w:lineRule="atLeast"/>
        <w:ind w:left="1680" w:firstLine="0"/>
      </w:pPr>
      <w:r>
        <w:rPr>
          <w:rFonts w:hint="eastAsia"/>
        </w:rPr>
        <w:t>关于增量备份必须满足下列条件：</w:t>
      </w:r>
    </w:p>
    <w:p w:rsidR="00523426" w:rsidRDefault="00523426">
      <w:pPr>
        <w:pStyle w:val="NotesText"/>
        <w:spacing w:beforeLines="0" w:line="240" w:lineRule="atLeast"/>
        <w:ind w:left="1680" w:firstLine="0"/>
      </w:pPr>
      <w:r>
        <w:rPr>
          <w:rFonts w:hint="eastAsia"/>
        </w:rPr>
        <w:t>只对数据库备份有效，且第一次需要</w:t>
      </w:r>
      <w:r>
        <w:rPr>
          <w:rFonts w:hint="eastAsia"/>
        </w:rPr>
        <w:t>FULL=Y</w:t>
      </w:r>
      <w:r>
        <w:rPr>
          <w:rFonts w:hint="eastAsia"/>
        </w:rPr>
        <w:t>参数，以后需要</w:t>
      </w:r>
      <w:r>
        <w:rPr>
          <w:rFonts w:hint="eastAsia"/>
        </w:rPr>
        <w:t>INCTYPE=INCREMENTAL</w:t>
      </w:r>
      <w:r>
        <w:rPr>
          <w:rFonts w:hint="eastAsia"/>
        </w:rPr>
        <w:t>参数。</w:t>
      </w:r>
    </w:p>
    <w:p w:rsidR="00523426" w:rsidRDefault="00523426">
      <w:pPr>
        <w:pStyle w:val="NotesText"/>
        <w:spacing w:beforeLines="0" w:line="240" w:lineRule="atLeast"/>
        <w:ind w:left="1680" w:firstLine="0"/>
      </w:pPr>
      <w:r>
        <w:rPr>
          <w:rFonts w:hint="eastAsia"/>
        </w:rPr>
        <w:t>用户必须有</w:t>
      </w:r>
      <w:r>
        <w:rPr>
          <w:rFonts w:hint="eastAsia"/>
        </w:rPr>
        <w:t>EXP_FULL_DATABASE</w:t>
      </w:r>
      <w:r>
        <w:rPr>
          <w:rFonts w:hint="eastAsia"/>
        </w:rPr>
        <w:t>。</w:t>
      </w:r>
    </w:p>
    <w:p w:rsidR="00523426" w:rsidRDefault="00523426">
      <w:pPr>
        <w:pStyle w:val="NotesText"/>
        <w:spacing w:beforeLines="0" w:line="240" w:lineRule="atLeast"/>
        <w:ind w:left="1680" w:firstLine="0"/>
      </w:pPr>
      <w:r>
        <w:rPr>
          <w:rFonts w:hint="eastAsia"/>
        </w:rPr>
        <w:t>话务量较小时方可采用数据库备份。</w:t>
      </w:r>
    </w:p>
    <w:p w:rsidR="00523426" w:rsidRDefault="00523426">
      <w:pPr>
        <w:pStyle w:val="NotesText"/>
        <w:spacing w:beforeLines="0" w:line="240" w:lineRule="atLeast"/>
        <w:ind w:left="1680" w:firstLine="0"/>
      </w:pPr>
      <w:r>
        <w:rPr>
          <w:rFonts w:hint="eastAsia"/>
        </w:rPr>
        <w:t>使用</w:t>
      </w:r>
      <w:r>
        <w:rPr>
          <w:rFonts w:hint="eastAsia"/>
        </w:rPr>
        <w:t>Export</w:t>
      </w:r>
      <w:r>
        <w:rPr>
          <w:rFonts w:hint="eastAsia"/>
        </w:rPr>
        <w:t>备份数据时，可以使用联机帮助命令取得帮助信息，命令如下：</w:t>
      </w:r>
    </w:p>
    <w:p w:rsidR="00523426" w:rsidRDefault="00523426">
      <w:pPr>
        <w:pStyle w:val="NotesText"/>
        <w:spacing w:beforeLines="0" w:line="240" w:lineRule="atLeast"/>
        <w:ind w:leftChars="800" w:left="1680" w:firstLineChars="200" w:firstLine="420"/>
      </w:pPr>
      <w:r>
        <w:t>exp help=y</w:t>
      </w:r>
    </w:p>
    <w:p w:rsidR="00523426" w:rsidRDefault="00523426">
      <w:pPr>
        <w:pStyle w:val="NotesText"/>
        <w:spacing w:beforeLines="0" w:line="240" w:lineRule="atLeast"/>
        <w:ind w:left="1680" w:firstLine="0"/>
      </w:pPr>
      <w:r>
        <w:rPr>
          <w:rFonts w:hint="eastAsia"/>
        </w:rPr>
        <w:t>如果磁盘有空间，建议备份到磁盘，然后再备份到磁带。</w:t>
      </w:r>
    </w:p>
    <w:p w:rsidR="00523426" w:rsidRDefault="00523426">
      <w:pPr>
        <w:rPr>
          <w:rFonts w:ascii="宋体"/>
        </w:rPr>
      </w:pPr>
    </w:p>
    <w:p w:rsidR="00523426" w:rsidRDefault="00523426">
      <w:pPr>
        <w:pStyle w:val="3"/>
      </w:pPr>
      <w:bookmarkStart w:id="289" w:name="_Toc50975935"/>
      <w:r>
        <w:t>Import</w:t>
      </w:r>
      <w:r>
        <w:rPr>
          <w:rFonts w:hint="eastAsia"/>
        </w:rPr>
        <w:t xml:space="preserve"> </w:t>
      </w:r>
      <w:r>
        <w:rPr>
          <w:rFonts w:hint="eastAsia"/>
        </w:rPr>
        <w:t>转入程序</w:t>
      </w:r>
      <w:bookmarkEnd w:id="289"/>
    </w:p>
    <w:p w:rsidR="00523426" w:rsidRDefault="00523426">
      <w:pPr>
        <w:pStyle w:val="ab"/>
        <w:ind w:firstLine="0"/>
      </w:pPr>
      <w:r>
        <w:t>Import</w:t>
      </w:r>
      <w:r>
        <w:rPr>
          <w:rFonts w:hint="eastAsia"/>
        </w:rPr>
        <w:t>和</w:t>
      </w:r>
      <w:r>
        <w:t>Export</w:t>
      </w:r>
      <w:r>
        <w:rPr>
          <w:rFonts w:hint="eastAsia"/>
        </w:rPr>
        <w:t>是两个相配套的实用程序，</w:t>
      </w:r>
      <w:r>
        <w:t>Export</w:t>
      </w:r>
      <w:r>
        <w:rPr>
          <w:rFonts w:hint="eastAsia"/>
        </w:rPr>
        <w:t>把数据库中的数据卸出到操作系统文件中，而</w:t>
      </w:r>
      <w:r>
        <w:t>Import</w:t>
      </w:r>
      <w:r>
        <w:rPr>
          <w:rFonts w:hint="eastAsia"/>
        </w:rPr>
        <w:t>实用程序则把</w:t>
      </w:r>
      <w:r>
        <w:t>Export</w:t>
      </w:r>
      <w:r>
        <w:rPr>
          <w:rFonts w:hint="eastAsia"/>
        </w:rPr>
        <w:t>卸出的数据恢复到数据库中。</w:t>
      </w:r>
    </w:p>
    <w:p w:rsidR="00523426" w:rsidRDefault="00523426">
      <w:r>
        <w:rPr>
          <w:rFonts w:hint="eastAsia"/>
        </w:rPr>
        <w:t>按备份方案确定恢复方案，例如：采用表逻辑备份方案，则恢复方案也采用恢复到表的方式（不应恢复到用户）。</w:t>
      </w:r>
    </w:p>
    <w:p w:rsidR="00523426" w:rsidRDefault="00523426">
      <w:r>
        <w:rPr>
          <w:rFonts w:hint="eastAsia"/>
        </w:rPr>
        <w:t>要使用</w:t>
      </w:r>
      <w:r>
        <w:rPr>
          <w:rFonts w:hint="eastAsia"/>
        </w:rPr>
        <w:t>Import</w:t>
      </w:r>
      <w:r>
        <w:rPr>
          <w:rFonts w:hint="eastAsia"/>
        </w:rPr>
        <w:t>，必须具有</w:t>
      </w:r>
      <w:r>
        <w:rPr>
          <w:rFonts w:hint="eastAsia"/>
        </w:rPr>
        <w:t>CREATE SESSION</w:t>
      </w:r>
      <w:r>
        <w:rPr>
          <w:rFonts w:hint="eastAsia"/>
        </w:rPr>
        <w:t>特权，以便能注册到</w:t>
      </w:r>
      <w:r>
        <w:rPr>
          <w:rFonts w:hint="eastAsia"/>
        </w:rPr>
        <w:t>ORACLE RDBMS</w:t>
      </w:r>
      <w:r>
        <w:rPr>
          <w:rFonts w:hint="eastAsia"/>
        </w:rPr>
        <w:t>中去。这一特权属于在数据库创建时所建立的</w:t>
      </w:r>
      <w:r>
        <w:rPr>
          <w:rFonts w:hint="eastAsia"/>
        </w:rPr>
        <w:t>CONNECT</w:t>
      </w:r>
      <w:r>
        <w:rPr>
          <w:rFonts w:hint="eastAsia"/>
        </w:rPr>
        <w:t>角色。</w:t>
      </w:r>
    </w:p>
    <w:p w:rsidR="00523426" w:rsidRDefault="00523426">
      <w:r>
        <w:rPr>
          <w:rFonts w:hint="eastAsia"/>
        </w:rPr>
        <w:t>如果卸出文件是由某用户利用</w:t>
      </w:r>
      <w:r>
        <w:rPr>
          <w:rFonts w:hint="eastAsia"/>
        </w:rPr>
        <w:t>EXP_FULL_DATABASE</w:t>
      </w:r>
      <w:r>
        <w:rPr>
          <w:rFonts w:hint="eastAsia"/>
        </w:rPr>
        <w:t>角色创建的全数据库卸出，那么只有具有</w:t>
      </w:r>
      <w:r>
        <w:rPr>
          <w:rFonts w:hint="eastAsia"/>
        </w:rPr>
        <w:t>IMP_FULL_DATABASE</w:t>
      </w:r>
      <w:r>
        <w:rPr>
          <w:rFonts w:hint="eastAsia"/>
        </w:rPr>
        <w:t>角色的用户才能装入这样的文件。下面给用户赋予</w:t>
      </w:r>
      <w:r>
        <w:rPr>
          <w:rFonts w:hint="eastAsia"/>
        </w:rPr>
        <w:t>IMP_FULL_DATABASE</w:t>
      </w:r>
      <w:r>
        <w:rPr>
          <w:rFonts w:hint="eastAsia"/>
        </w:rPr>
        <w:t>角色的方法。</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67"/>
        <w:gridCol w:w="2654"/>
      </w:tblGrid>
      <w:tr w:rsidR="00523426">
        <w:tc>
          <w:tcPr>
            <w:tcW w:w="4167" w:type="dxa"/>
          </w:tcPr>
          <w:p w:rsidR="00523426" w:rsidRDefault="00523426">
            <w:pPr>
              <w:pStyle w:val="TableText"/>
            </w:pPr>
            <w:r>
              <w:t># su – ORACLE</w:t>
            </w:r>
          </w:p>
        </w:tc>
        <w:tc>
          <w:tcPr>
            <w:tcW w:w="2654" w:type="dxa"/>
          </w:tcPr>
          <w:p w:rsidR="00523426" w:rsidRDefault="00523426">
            <w:pPr>
              <w:pStyle w:val="TableText"/>
            </w:pPr>
            <w:r>
              <w:rPr>
                <w:rFonts w:hint="eastAsia"/>
              </w:rPr>
              <w:t>假设当前为超级用户身份</w:t>
            </w:r>
          </w:p>
        </w:tc>
      </w:tr>
      <w:tr w:rsidR="00523426">
        <w:tc>
          <w:tcPr>
            <w:tcW w:w="4167" w:type="dxa"/>
          </w:tcPr>
          <w:p w:rsidR="00523426" w:rsidRDefault="00523426">
            <w:pPr>
              <w:pStyle w:val="TableText"/>
            </w:pPr>
            <w:r>
              <w:t>$ sqlplus sys/change_on_install</w:t>
            </w:r>
          </w:p>
        </w:tc>
        <w:tc>
          <w:tcPr>
            <w:tcW w:w="2654" w:type="dxa"/>
          </w:tcPr>
          <w:p w:rsidR="00523426" w:rsidRDefault="00523426">
            <w:pPr>
              <w:pStyle w:val="TableText"/>
            </w:pPr>
            <w:r>
              <w:rPr>
                <w:rFonts w:hint="eastAsia"/>
              </w:rPr>
              <w:t>以</w:t>
            </w:r>
            <w:r>
              <w:rPr>
                <w:rFonts w:hint="eastAsia"/>
              </w:rPr>
              <w:t>sys</w:t>
            </w:r>
            <w:r>
              <w:rPr>
                <w:rFonts w:hint="eastAsia"/>
              </w:rPr>
              <w:t>用户登录并进入</w:t>
            </w:r>
            <w:r>
              <w:rPr>
                <w:rFonts w:hint="eastAsia"/>
              </w:rPr>
              <w:t>Sql*Plus</w:t>
            </w:r>
          </w:p>
        </w:tc>
      </w:tr>
      <w:tr w:rsidR="00523426">
        <w:tc>
          <w:tcPr>
            <w:tcW w:w="4167" w:type="dxa"/>
          </w:tcPr>
          <w:p w:rsidR="00523426" w:rsidRDefault="00523426">
            <w:pPr>
              <w:pStyle w:val="TableText"/>
            </w:pPr>
            <w:r>
              <w:t xml:space="preserve">SQL&gt; </w:t>
            </w:r>
            <w:r>
              <w:rPr>
                <w:rFonts w:hint="eastAsia"/>
              </w:rPr>
              <w:t xml:space="preserve">GRANT     "IMP_FULL_DATABASE"      TO    </w:t>
            </w:r>
            <w:r>
              <w:rPr>
                <w:rFonts w:hint="eastAsia"/>
              </w:rPr>
              <w:t>用户名</w:t>
            </w:r>
          </w:p>
        </w:tc>
        <w:tc>
          <w:tcPr>
            <w:tcW w:w="2654" w:type="dxa"/>
          </w:tcPr>
          <w:p w:rsidR="00523426" w:rsidRDefault="00523426">
            <w:pPr>
              <w:pStyle w:val="TableText"/>
            </w:pPr>
            <w:r>
              <w:rPr>
                <w:rFonts w:hint="eastAsia"/>
              </w:rPr>
              <w:t>在</w:t>
            </w:r>
            <w:r>
              <w:rPr>
                <w:rFonts w:hint="eastAsia"/>
              </w:rPr>
              <w:t>Sql*Plus</w:t>
            </w:r>
            <w:r>
              <w:rPr>
                <w:rFonts w:hint="eastAsia"/>
              </w:rPr>
              <w:t>下执行此命令</w:t>
            </w:r>
          </w:p>
        </w:tc>
      </w:tr>
    </w:tbl>
    <w:p w:rsidR="00523426" w:rsidRDefault="00523426"/>
    <w:p w:rsidR="00523426" w:rsidRDefault="00523426">
      <w:r>
        <w:rPr>
          <w:rFonts w:hint="eastAsia"/>
        </w:rPr>
        <w:lastRenderedPageBreak/>
        <w:t>数据库的逻辑恢复分为表、用户、数据库三种模式。</w:t>
      </w:r>
    </w:p>
    <w:p w:rsidR="00523426" w:rsidRDefault="00523426">
      <w:pPr>
        <w:pStyle w:val="4"/>
      </w:pPr>
      <w:bookmarkStart w:id="290" w:name="_Toc35171229"/>
      <w:r>
        <w:rPr>
          <w:rFonts w:hint="eastAsia"/>
        </w:rPr>
        <w:t>表模式</w:t>
      </w:r>
      <w:bookmarkEnd w:id="290"/>
    </w:p>
    <w:p w:rsidR="00523426" w:rsidRDefault="00523426">
      <w:r>
        <w:rPr>
          <w:rFonts w:hint="eastAsia"/>
        </w:rPr>
        <w:t>恢复方法为：</w:t>
      </w:r>
    </w:p>
    <w:p w:rsidR="00523426" w:rsidRDefault="00523426">
      <w:r>
        <w:rPr>
          <w:rFonts w:hint="eastAsia"/>
        </w:rPr>
        <w:t>IMP  ICDMAIN/ICD  FILE=</w:t>
      </w:r>
      <w:r>
        <w:rPr>
          <w:rFonts w:hint="eastAsia"/>
        </w:rPr>
        <w:t>文件名</w:t>
      </w:r>
      <w:r>
        <w:rPr>
          <w:rFonts w:hint="eastAsia"/>
        </w:rPr>
        <w:t xml:space="preserve"> LOG=LOG</w:t>
      </w:r>
      <w:r>
        <w:rPr>
          <w:rFonts w:hint="eastAsia"/>
        </w:rPr>
        <w:t>文件名</w:t>
      </w:r>
      <w:r>
        <w:rPr>
          <w:rFonts w:hint="eastAsia"/>
        </w:rPr>
        <w:t xml:space="preserve"> </w:t>
      </w:r>
    </w:p>
    <w:p w:rsidR="00523426" w:rsidRDefault="00523426">
      <w:r>
        <w:t xml:space="preserve">ROWS=Y COMMIT=Y BUFFER=Y IGNORE=Y </w:t>
      </w:r>
    </w:p>
    <w:p w:rsidR="00523426" w:rsidRDefault="00523426">
      <w:r>
        <w:rPr>
          <w:rFonts w:hint="eastAsia"/>
        </w:rPr>
        <w:t>TABLES=</w:t>
      </w:r>
      <w:r>
        <w:rPr>
          <w:rFonts w:hint="eastAsia"/>
        </w:rPr>
        <w:t>（表名</w:t>
      </w:r>
      <w:r>
        <w:rPr>
          <w:rFonts w:hint="eastAsia"/>
        </w:rPr>
        <w:t>1</w:t>
      </w:r>
      <w:r>
        <w:rPr>
          <w:rFonts w:hint="eastAsia"/>
        </w:rPr>
        <w:t>，表名</w:t>
      </w:r>
      <w:r>
        <w:rPr>
          <w:rFonts w:hint="eastAsia"/>
        </w:rPr>
        <w:t>2</w:t>
      </w:r>
      <w:r>
        <w:rPr>
          <w:rFonts w:hint="eastAsia"/>
        </w:rPr>
        <w:t>，表名</w:t>
      </w:r>
      <w:r>
        <w:rPr>
          <w:rFonts w:hint="eastAsia"/>
        </w:rPr>
        <w:t>3</w:t>
      </w:r>
      <w:r>
        <w:rPr>
          <w:rFonts w:hint="eastAsia"/>
        </w:rPr>
        <w:t>，表名</w:t>
      </w:r>
      <w:r>
        <w:rPr>
          <w:rFonts w:hint="eastAsia"/>
        </w:rPr>
        <w:t>4</w:t>
      </w:r>
      <w:r>
        <w:rPr>
          <w:rFonts w:hint="eastAsia"/>
        </w:rPr>
        <w:t>，</w:t>
      </w:r>
      <w:r>
        <w:rPr>
          <w:rFonts w:hint="eastAsia"/>
        </w:rPr>
        <w:t>.......</w:t>
      </w:r>
      <w:r>
        <w:rPr>
          <w:rFonts w:hint="eastAsia"/>
        </w:rPr>
        <w:t>）</w:t>
      </w:r>
      <w:r>
        <w:rPr>
          <w:rFonts w:hint="eastAsia"/>
        </w:rPr>
        <w:t xml:space="preserve">    </w:t>
      </w:r>
    </w:p>
    <w:p w:rsidR="00523426" w:rsidRDefault="00523426">
      <w:r>
        <w:rPr>
          <w:rFonts w:hint="eastAsia"/>
        </w:rPr>
        <w:t>参数说明：</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7"/>
        <w:gridCol w:w="5714"/>
      </w:tblGrid>
      <w:tr w:rsidR="00523426">
        <w:tc>
          <w:tcPr>
            <w:tcW w:w="1107" w:type="dxa"/>
          </w:tcPr>
          <w:p w:rsidR="00523426" w:rsidRDefault="00523426">
            <w:pPr>
              <w:pStyle w:val="TableText"/>
            </w:pPr>
            <w:r>
              <w:rPr>
                <w:rFonts w:hint="eastAsia"/>
              </w:rPr>
              <w:t>BUFFER</w:t>
            </w:r>
          </w:p>
        </w:tc>
        <w:tc>
          <w:tcPr>
            <w:tcW w:w="5714" w:type="dxa"/>
          </w:tcPr>
          <w:p w:rsidR="00523426" w:rsidRDefault="00523426">
            <w:pPr>
              <w:pStyle w:val="TableText"/>
            </w:pPr>
            <w:r>
              <w:rPr>
                <w:rFonts w:hint="eastAsia"/>
              </w:rPr>
              <w:t>缓冲区大小</w:t>
            </w:r>
          </w:p>
        </w:tc>
      </w:tr>
      <w:tr w:rsidR="00523426">
        <w:tc>
          <w:tcPr>
            <w:tcW w:w="1107" w:type="dxa"/>
          </w:tcPr>
          <w:p w:rsidR="00523426" w:rsidRDefault="00523426">
            <w:pPr>
              <w:pStyle w:val="TableText"/>
            </w:pPr>
            <w:r>
              <w:rPr>
                <w:rFonts w:hint="eastAsia"/>
              </w:rPr>
              <w:t>FILE</w:t>
            </w:r>
          </w:p>
        </w:tc>
        <w:tc>
          <w:tcPr>
            <w:tcW w:w="5714" w:type="dxa"/>
          </w:tcPr>
          <w:p w:rsidR="00523426" w:rsidRDefault="00523426">
            <w:pPr>
              <w:pStyle w:val="TableText"/>
            </w:pPr>
            <w:r>
              <w:rPr>
                <w:rFonts w:hint="eastAsia"/>
              </w:rPr>
              <w:t>用于装入的卸出文件名字</w:t>
            </w:r>
          </w:p>
        </w:tc>
      </w:tr>
      <w:tr w:rsidR="00523426">
        <w:tc>
          <w:tcPr>
            <w:tcW w:w="1107" w:type="dxa"/>
          </w:tcPr>
          <w:p w:rsidR="00523426" w:rsidRDefault="00523426">
            <w:pPr>
              <w:pStyle w:val="TableText"/>
            </w:pPr>
            <w:r>
              <w:rPr>
                <w:rFonts w:hint="eastAsia"/>
              </w:rPr>
              <w:t>TABLES</w:t>
            </w:r>
          </w:p>
        </w:tc>
        <w:tc>
          <w:tcPr>
            <w:tcW w:w="5714" w:type="dxa"/>
          </w:tcPr>
          <w:p w:rsidR="00523426" w:rsidRDefault="00523426">
            <w:pPr>
              <w:pStyle w:val="TableText"/>
            </w:pPr>
            <w:r>
              <w:rPr>
                <w:rFonts w:hint="eastAsia"/>
              </w:rPr>
              <w:t>将要装入的表名列表</w:t>
            </w:r>
          </w:p>
        </w:tc>
      </w:tr>
      <w:tr w:rsidR="00523426">
        <w:tc>
          <w:tcPr>
            <w:tcW w:w="1107" w:type="dxa"/>
          </w:tcPr>
          <w:p w:rsidR="00523426" w:rsidRDefault="00523426">
            <w:pPr>
              <w:pStyle w:val="TableText"/>
            </w:pPr>
            <w:r>
              <w:rPr>
                <w:rFonts w:hint="eastAsia"/>
              </w:rPr>
              <w:t>ROWS</w:t>
            </w:r>
          </w:p>
        </w:tc>
        <w:tc>
          <w:tcPr>
            <w:tcW w:w="5714" w:type="dxa"/>
          </w:tcPr>
          <w:p w:rsidR="00523426" w:rsidRDefault="00523426">
            <w:pPr>
              <w:pStyle w:val="TableText"/>
            </w:pPr>
            <w:r>
              <w:rPr>
                <w:rFonts w:hint="eastAsia"/>
              </w:rPr>
              <w:t>指明是否装入表数据的行数，缺省为“</w:t>
            </w:r>
            <w:r>
              <w:rPr>
                <w:rFonts w:hint="eastAsia"/>
              </w:rPr>
              <w:t>Y</w:t>
            </w:r>
            <w:r>
              <w:rPr>
                <w:rFonts w:hint="eastAsia"/>
              </w:rPr>
              <w:t>”。</w:t>
            </w:r>
          </w:p>
        </w:tc>
      </w:tr>
      <w:tr w:rsidR="00523426">
        <w:tc>
          <w:tcPr>
            <w:tcW w:w="1107" w:type="dxa"/>
          </w:tcPr>
          <w:p w:rsidR="00523426" w:rsidRDefault="00523426">
            <w:pPr>
              <w:pStyle w:val="TableText"/>
            </w:pPr>
            <w:r>
              <w:rPr>
                <w:rFonts w:hint="eastAsia"/>
              </w:rPr>
              <w:t>IGNORE</w:t>
            </w:r>
          </w:p>
        </w:tc>
        <w:tc>
          <w:tcPr>
            <w:tcW w:w="5714" w:type="dxa"/>
          </w:tcPr>
          <w:p w:rsidR="00523426" w:rsidRDefault="00523426">
            <w:pPr>
              <w:pStyle w:val="TableText"/>
            </w:pPr>
            <w:r>
              <w:rPr>
                <w:rFonts w:hint="eastAsia"/>
              </w:rPr>
              <w:t>指明如何处理实体创建错误。指定</w:t>
            </w:r>
            <w:r>
              <w:rPr>
                <w:rFonts w:hint="eastAsia"/>
              </w:rPr>
              <w:t>IGNORE=Y</w:t>
            </w:r>
            <w:r>
              <w:rPr>
                <w:rFonts w:hint="eastAsia"/>
              </w:rPr>
              <w:t>，当试图创建数据库实体时，忽略实体存在错误。对除了表之外的其他实体，指定</w:t>
            </w:r>
            <w:r>
              <w:rPr>
                <w:rFonts w:hint="eastAsia"/>
              </w:rPr>
              <w:t>IGNORE=Y</w:t>
            </w:r>
            <w:r>
              <w:rPr>
                <w:rFonts w:hint="eastAsia"/>
              </w:rPr>
              <w:t>，</w:t>
            </w:r>
            <w:r>
              <w:rPr>
                <w:rFonts w:hint="eastAsia"/>
              </w:rPr>
              <w:t>Import</w:t>
            </w:r>
            <w:r>
              <w:rPr>
                <w:rFonts w:hint="eastAsia"/>
              </w:rPr>
              <w:t>不报告错误，继续执行。而指定</w:t>
            </w:r>
            <w:r>
              <w:rPr>
                <w:rFonts w:hint="eastAsia"/>
              </w:rPr>
              <w:t>IGNORE=N</w:t>
            </w:r>
            <w:r>
              <w:rPr>
                <w:rFonts w:hint="eastAsia"/>
              </w:rPr>
              <w:t>时，</w:t>
            </w:r>
            <w:r>
              <w:rPr>
                <w:rFonts w:hint="eastAsia"/>
              </w:rPr>
              <w:t>Import</w:t>
            </w:r>
            <w:r>
              <w:rPr>
                <w:rFonts w:hint="eastAsia"/>
              </w:rPr>
              <w:t>在继续执行前报告实体创建错误。</w:t>
            </w:r>
          </w:p>
        </w:tc>
      </w:tr>
      <w:tr w:rsidR="00523426">
        <w:tc>
          <w:tcPr>
            <w:tcW w:w="1107" w:type="dxa"/>
          </w:tcPr>
          <w:p w:rsidR="00523426" w:rsidRDefault="00523426">
            <w:pPr>
              <w:pStyle w:val="TableText"/>
            </w:pPr>
            <w:r>
              <w:rPr>
                <w:rFonts w:hint="eastAsia"/>
              </w:rPr>
              <w:t>COMMIT</w:t>
            </w:r>
          </w:p>
        </w:tc>
        <w:tc>
          <w:tcPr>
            <w:tcW w:w="5714" w:type="dxa"/>
          </w:tcPr>
          <w:p w:rsidR="00523426" w:rsidRDefault="00523426">
            <w:pPr>
              <w:pStyle w:val="TableText"/>
            </w:pPr>
            <w:r>
              <w:rPr>
                <w:rFonts w:hint="eastAsia"/>
              </w:rPr>
              <w:t>指明在每个矩阵插入之后是否提交。缺省时，</w:t>
            </w:r>
            <w:r>
              <w:rPr>
                <w:rFonts w:hint="eastAsia"/>
              </w:rPr>
              <w:t>Import</w:t>
            </w:r>
            <w:r>
              <w:rPr>
                <w:rFonts w:hint="eastAsia"/>
              </w:rPr>
              <w:t>在装入每个实体之后提交。指定</w:t>
            </w:r>
            <w:r>
              <w:rPr>
                <w:rFonts w:hint="eastAsia"/>
              </w:rPr>
              <w:t>COMMIT=N</w:t>
            </w:r>
            <w:r>
              <w:rPr>
                <w:rFonts w:hint="eastAsia"/>
              </w:rPr>
              <w:t>时，如有错误产生，</w:t>
            </w:r>
            <w:r>
              <w:rPr>
                <w:rFonts w:hint="eastAsia"/>
              </w:rPr>
              <w:t>Import</w:t>
            </w:r>
            <w:r>
              <w:rPr>
                <w:rFonts w:hint="eastAsia"/>
              </w:rPr>
              <w:t>在记录装入下一个实体之前，完成一个回退。指定</w:t>
            </w:r>
            <w:r>
              <w:rPr>
                <w:rFonts w:hint="eastAsia"/>
              </w:rPr>
              <w:t>COMMIT=Y</w:t>
            </w:r>
            <w:r>
              <w:rPr>
                <w:rFonts w:hint="eastAsia"/>
              </w:rPr>
              <w:t>时，可以抑制回滚字段无限制增大，并改善大量装入时的性能，表具有唯一约束时，这种选择比较好。如果再次开始装入，将拒绝装入已经装入的任何行，原因是非致命性错误。表具有非唯一约束时，指定</w:t>
            </w:r>
            <w:r>
              <w:rPr>
                <w:rFonts w:hint="eastAsia"/>
              </w:rPr>
              <w:t>COMMIT=N</w:t>
            </w:r>
            <w:r>
              <w:rPr>
                <w:rFonts w:hint="eastAsia"/>
              </w:rPr>
              <w:t>可能是比较好的选择。因为重新装入可能会产生重复行。</w:t>
            </w:r>
          </w:p>
        </w:tc>
      </w:tr>
      <w:tr w:rsidR="00523426">
        <w:tc>
          <w:tcPr>
            <w:tcW w:w="1107" w:type="dxa"/>
          </w:tcPr>
          <w:p w:rsidR="00523426" w:rsidRDefault="00523426">
            <w:pPr>
              <w:pStyle w:val="TableText"/>
            </w:pPr>
            <w:r>
              <w:rPr>
                <w:rFonts w:hint="eastAsia"/>
              </w:rPr>
              <w:t>LOG</w:t>
            </w:r>
          </w:p>
        </w:tc>
        <w:tc>
          <w:tcPr>
            <w:tcW w:w="5714" w:type="dxa"/>
          </w:tcPr>
          <w:p w:rsidR="00523426" w:rsidRDefault="00523426">
            <w:pPr>
              <w:pStyle w:val="TableText"/>
            </w:pPr>
            <w:r>
              <w:rPr>
                <w:rFonts w:hint="eastAsia"/>
              </w:rPr>
              <w:t>指定一个接收有用信息和错误信息的文件</w:t>
            </w:r>
          </w:p>
        </w:tc>
      </w:tr>
    </w:tbl>
    <w:p w:rsidR="00523426" w:rsidRDefault="00523426"/>
    <w:p w:rsidR="00523426" w:rsidRDefault="00523426">
      <w:pPr>
        <w:pStyle w:val="4"/>
        <w:numPr>
          <w:ilvl w:val="3"/>
          <w:numId w:val="56"/>
        </w:numPr>
      </w:pPr>
      <w:bookmarkStart w:id="291" w:name="_Toc35171230"/>
      <w:r>
        <w:rPr>
          <w:rFonts w:hint="eastAsia"/>
        </w:rPr>
        <w:t>用户模式</w:t>
      </w:r>
      <w:bookmarkEnd w:id="291"/>
    </w:p>
    <w:p w:rsidR="00523426" w:rsidRDefault="00523426">
      <w:r>
        <w:rPr>
          <w:rFonts w:hint="eastAsia"/>
        </w:rPr>
        <w:t>如果备份方式为用户模式，采用下列恢复方法：</w:t>
      </w:r>
    </w:p>
    <w:p w:rsidR="00523426" w:rsidRDefault="00523426">
      <w:r>
        <w:t xml:space="preserve">IMP SYSTEM/MANAGER FROMUSER=ICDMIAN TOUSER=ICDMAIN </w:t>
      </w:r>
    </w:p>
    <w:p w:rsidR="00523426" w:rsidRDefault="00523426">
      <w:r>
        <w:rPr>
          <w:rFonts w:hint="eastAsia"/>
        </w:rPr>
        <w:t>FILE=</w:t>
      </w:r>
      <w:r>
        <w:rPr>
          <w:rFonts w:hint="eastAsia"/>
        </w:rPr>
        <w:t>文件名</w:t>
      </w:r>
      <w:r>
        <w:rPr>
          <w:rFonts w:hint="eastAsia"/>
        </w:rPr>
        <w:t xml:space="preserve"> LOG=LOG</w:t>
      </w:r>
      <w:r>
        <w:rPr>
          <w:rFonts w:hint="eastAsia"/>
        </w:rPr>
        <w:t>文件名</w:t>
      </w:r>
      <w:r>
        <w:rPr>
          <w:rFonts w:hint="eastAsia"/>
        </w:rPr>
        <w:t xml:space="preserve"> ROWS=Y COMMIT=Y</w:t>
      </w:r>
    </w:p>
    <w:p w:rsidR="00523426" w:rsidRDefault="00523426">
      <w:r>
        <w:t>BUFFER=Y IGNORE=Y</w:t>
      </w:r>
    </w:p>
    <w:p w:rsidR="00523426" w:rsidRDefault="00523426">
      <w:r>
        <w:rPr>
          <w:rFonts w:hint="eastAsia"/>
        </w:rPr>
        <w:t>参数说明同上。</w:t>
      </w:r>
    </w:p>
    <w:p w:rsidR="00523426" w:rsidRDefault="00523426">
      <w:pPr>
        <w:pStyle w:val="4"/>
        <w:numPr>
          <w:ilvl w:val="3"/>
          <w:numId w:val="56"/>
        </w:numPr>
      </w:pPr>
      <w:bookmarkStart w:id="292" w:name="_Toc35171231"/>
      <w:r>
        <w:rPr>
          <w:rFonts w:hint="eastAsia"/>
        </w:rPr>
        <w:t>数据库模式</w:t>
      </w:r>
      <w:bookmarkEnd w:id="292"/>
    </w:p>
    <w:p w:rsidR="00523426" w:rsidRDefault="00523426">
      <w:r>
        <w:rPr>
          <w:rFonts w:hint="eastAsia"/>
        </w:rPr>
        <w:t>如果备份方式为数据库模式，采用下列恢复方法：</w:t>
      </w:r>
    </w:p>
    <w:p w:rsidR="00523426" w:rsidRDefault="00523426">
      <w:r>
        <w:t xml:space="preserve">IMP SYSTEM/MANAGER FULL=Y </w:t>
      </w:r>
    </w:p>
    <w:p w:rsidR="00523426" w:rsidRDefault="00523426">
      <w:r>
        <w:rPr>
          <w:rFonts w:hint="eastAsia"/>
        </w:rPr>
        <w:t>FILE=</w:t>
      </w:r>
      <w:r>
        <w:rPr>
          <w:rFonts w:hint="eastAsia"/>
        </w:rPr>
        <w:t>文件名</w:t>
      </w:r>
      <w:r>
        <w:rPr>
          <w:rFonts w:hint="eastAsia"/>
        </w:rPr>
        <w:t xml:space="preserve"> LOG=LOG</w:t>
      </w:r>
      <w:r>
        <w:rPr>
          <w:rFonts w:hint="eastAsia"/>
        </w:rPr>
        <w:t>文件名</w:t>
      </w:r>
      <w:r>
        <w:rPr>
          <w:rFonts w:hint="eastAsia"/>
        </w:rPr>
        <w:t xml:space="preserve"> ROWS=Y COMMIT=Y</w:t>
      </w:r>
    </w:p>
    <w:p w:rsidR="00523426" w:rsidRDefault="00523426">
      <w:r>
        <w:t>BUFFER=Y IGNORE=Y</w:t>
      </w:r>
    </w:p>
    <w:p w:rsidR="00523426" w:rsidRDefault="00523426">
      <w:pPr>
        <w:pStyle w:val="4"/>
        <w:numPr>
          <w:ilvl w:val="3"/>
          <w:numId w:val="56"/>
        </w:numPr>
      </w:pPr>
      <w:bookmarkStart w:id="293" w:name="_Toc35171232"/>
      <w:r>
        <w:rPr>
          <w:rFonts w:hint="eastAsia"/>
        </w:rPr>
        <w:t>字符集转换</w:t>
      </w:r>
      <w:bookmarkEnd w:id="293"/>
    </w:p>
    <w:p w:rsidR="00523426" w:rsidRDefault="00523426">
      <w:pPr>
        <w:pStyle w:val="ab"/>
        <w:ind w:firstLine="0"/>
        <w:rPr>
          <w:rFonts w:ascii="宋体"/>
        </w:rPr>
      </w:pPr>
      <w:r>
        <w:rPr>
          <w:rFonts w:hint="eastAsia"/>
        </w:rPr>
        <w:t>对于单字节字符集（例如</w:t>
      </w:r>
      <w:r>
        <w:rPr>
          <w:rFonts w:hint="eastAsia"/>
        </w:rPr>
        <w:t>US7ASCII</w:t>
      </w:r>
      <w:r>
        <w:rPr>
          <w:rFonts w:hint="eastAsia"/>
        </w:rPr>
        <w:t>），恢复时，数据库自动转换为该会话的字符集（</w:t>
      </w:r>
      <w:r>
        <w:rPr>
          <w:rFonts w:hint="eastAsia"/>
        </w:rPr>
        <w:t>NLA_LANG</w:t>
      </w:r>
      <w:r>
        <w:rPr>
          <w:rFonts w:hint="eastAsia"/>
        </w:rPr>
        <w:t>参数）；对于多字节字符集（例如</w:t>
      </w:r>
      <w:r>
        <w:rPr>
          <w:rFonts w:hint="eastAsia"/>
        </w:rPr>
        <w:t>ZHS168CGB</w:t>
      </w:r>
      <w:r>
        <w:rPr>
          <w:rFonts w:hint="eastAsia"/>
        </w:rPr>
        <w:t>），恢复时，应尽量使字符集相同（避免转换），如果要转换，目标数据库的字符集应是输出数据库字符集的超集。</w:t>
      </w:r>
    </w:p>
    <w:p w:rsidR="00523426" w:rsidRDefault="00523426">
      <w:pPr>
        <w:pStyle w:val="3"/>
      </w:pPr>
      <w:bookmarkStart w:id="294" w:name="_Toc425076087"/>
      <w:bookmarkStart w:id="295" w:name="_Toc425233919"/>
      <w:bookmarkStart w:id="296" w:name="_Toc425234635"/>
      <w:bookmarkStart w:id="297" w:name="_Toc50975936"/>
      <w:r>
        <w:rPr>
          <w:rFonts w:hint="eastAsia"/>
        </w:rPr>
        <w:lastRenderedPageBreak/>
        <w:t>增量卸出</w:t>
      </w:r>
      <w:r>
        <w:rPr>
          <w:rFonts w:hint="eastAsia"/>
        </w:rPr>
        <w:t>/</w:t>
      </w:r>
      <w:r>
        <w:rPr>
          <w:rFonts w:hint="eastAsia"/>
        </w:rPr>
        <w:t>装入</w:t>
      </w:r>
      <w:bookmarkEnd w:id="294"/>
      <w:bookmarkEnd w:id="295"/>
      <w:bookmarkEnd w:id="296"/>
      <w:bookmarkEnd w:id="297"/>
    </w:p>
    <w:p w:rsidR="00523426" w:rsidRDefault="00523426">
      <w:r>
        <w:rPr>
          <w:rFonts w:hint="eastAsia"/>
        </w:rPr>
        <w:t>下面介绍利用</w:t>
      </w:r>
      <w:r>
        <w:t>Export/Import</w:t>
      </w:r>
      <w:r>
        <w:rPr>
          <w:rFonts w:hint="eastAsia"/>
        </w:rPr>
        <w:t>实用程序对</w:t>
      </w:r>
      <w:r>
        <w:rPr>
          <w:rFonts w:hint="eastAsia"/>
        </w:rPr>
        <w:t>ORACLE</w:t>
      </w:r>
      <w:r>
        <w:rPr>
          <w:rFonts w:hint="eastAsia"/>
        </w:rPr>
        <w:t>数据库进行备份、恢复的方法：增量卸出</w:t>
      </w:r>
      <w:r>
        <w:rPr>
          <w:rFonts w:hint="eastAsia"/>
        </w:rPr>
        <w:t>/</w:t>
      </w:r>
      <w:r>
        <w:rPr>
          <w:rFonts w:hint="eastAsia"/>
        </w:rPr>
        <w:t>装入。增量卸出是一种常用的数据备份方法，包括</w:t>
      </w:r>
      <w:r>
        <w:t>3</w:t>
      </w:r>
      <w:r>
        <w:rPr>
          <w:rFonts w:hint="eastAsia"/>
        </w:rPr>
        <w:t>个子类：</w:t>
      </w:r>
    </w:p>
    <w:p w:rsidR="00523426" w:rsidRDefault="00523426">
      <w:pPr>
        <w:pStyle w:val="ItemStep"/>
        <w:numPr>
          <w:ilvl w:val="0"/>
          <w:numId w:val="57"/>
        </w:numPr>
        <w:tabs>
          <w:tab w:val="left" w:pos="2190"/>
        </w:tabs>
      </w:pPr>
      <w:r>
        <w:rPr>
          <w:rFonts w:hint="eastAsia"/>
        </w:rPr>
        <w:t>“完全”增量卸出</w:t>
      </w:r>
    </w:p>
    <w:p w:rsidR="00523426" w:rsidRDefault="00523426">
      <w:r>
        <w:rPr>
          <w:rFonts w:hint="eastAsia"/>
        </w:rPr>
        <w:t>就是对整个</w:t>
      </w:r>
      <w:r>
        <w:rPr>
          <w:rFonts w:hint="eastAsia"/>
        </w:rPr>
        <w:t>ORACLE</w:t>
      </w:r>
      <w:r>
        <w:rPr>
          <w:rFonts w:hint="eastAsia"/>
        </w:rPr>
        <w:t>数据库进行完全卸出。如：</w:t>
      </w:r>
    </w:p>
    <w:p w:rsidR="00523426" w:rsidRDefault="00523426">
      <w:pPr>
        <w:ind w:leftChars="910" w:left="1911"/>
      </w:pPr>
      <w:r>
        <w:t>$</w:t>
      </w:r>
      <w:r>
        <w:rPr>
          <w:rFonts w:hint="eastAsia"/>
        </w:rPr>
        <w:t xml:space="preserve"> </w:t>
      </w:r>
      <w:r>
        <w:t>exp system/</w:t>
      </w:r>
      <w:r>
        <w:rPr>
          <w:rFonts w:hint="eastAsia"/>
        </w:rPr>
        <w:t>口令</w:t>
      </w:r>
      <w:r>
        <w:t xml:space="preserve"> inctype=complete full=y file=today.dmp</w:t>
      </w:r>
    </w:p>
    <w:p w:rsidR="00523426" w:rsidRDefault="00523426">
      <w:pPr>
        <w:pStyle w:val="ItemStep"/>
      </w:pPr>
      <w:r>
        <w:rPr>
          <w:rFonts w:hint="eastAsia"/>
        </w:rPr>
        <w:t>“增量型”增量卸出</w:t>
      </w:r>
    </w:p>
    <w:p w:rsidR="00523426" w:rsidRDefault="00523426">
      <w:r>
        <w:rPr>
          <w:rFonts w:hint="eastAsia"/>
        </w:rPr>
        <w:t>即从</w:t>
      </w:r>
      <w:r>
        <w:rPr>
          <w:rFonts w:hint="eastAsia"/>
        </w:rPr>
        <w:t>ORACLE</w:t>
      </w:r>
      <w:r>
        <w:rPr>
          <w:rFonts w:hint="eastAsia"/>
        </w:rPr>
        <w:t>数据库中卸出上次卸出操作之后所有数据库的变化信息。如：</w:t>
      </w:r>
    </w:p>
    <w:p w:rsidR="00523426" w:rsidRDefault="00523426">
      <w:pPr>
        <w:ind w:leftChars="910" w:left="1911"/>
      </w:pPr>
      <w:r>
        <w:t>$exp system/</w:t>
      </w:r>
      <w:r>
        <w:rPr>
          <w:rFonts w:hint="eastAsia"/>
        </w:rPr>
        <w:t>口令</w:t>
      </w:r>
      <w:r>
        <w:t xml:space="preserve"> inctype=incremental file=today.dmp</w:t>
      </w:r>
    </w:p>
    <w:p w:rsidR="00523426" w:rsidRDefault="00523426">
      <w:r>
        <w:rPr>
          <w:rFonts w:hint="eastAsia"/>
        </w:rPr>
        <w:t>增量型卸出文件的大小，可能只是完全卸出文件大小的</w:t>
      </w:r>
      <w:r>
        <w:t>1%</w:t>
      </w:r>
      <w:r>
        <w:rPr>
          <w:rFonts w:hint="eastAsia"/>
        </w:rPr>
        <w:t>，具体要看“新信息或更新过的信息”的总量而定。</w:t>
      </w:r>
    </w:p>
    <w:p w:rsidR="00523426" w:rsidRDefault="00523426">
      <w:pPr>
        <w:pStyle w:val="ItemStep"/>
      </w:pPr>
      <w:bookmarkStart w:id="298" w:name="_Ref49229745"/>
      <w:r>
        <w:rPr>
          <w:rFonts w:hint="eastAsia"/>
        </w:rPr>
        <w:t>“累积型”增量卸出</w:t>
      </w:r>
      <w:bookmarkEnd w:id="298"/>
    </w:p>
    <w:p w:rsidR="00523426" w:rsidRDefault="00523426">
      <w:r>
        <w:rPr>
          <w:rFonts w:hint="eastAsia"/>
        </w:rPr>
        <w:t>累积型卸出方式只是卸出自上次“完全”</w:t>
      </w:r>
      <w:r>
        <w:rPr>
          <w:rFonts w:hint="eastAsia"/>
        </w:rPr>
        <w:t xml:space="preserve"> </w:t>
      </w:r>
      <w:r>
        <w:rPr>
          <w:rFonts w:hint="eastAsia"/>
        </w:rPr>
        <w:t>卸出之后数据库中变化了的信息。用法如下：</w:t>
      </w:r>
    </w:p>
    <w:p w:rsidR="00523426" w:rsidRDefault="00523426">
      <w:pPr>
        <w:ind w:leftChars="910" w:left="1911"/>
      </w:pPr>
      <w:r>
        <w:t>$exp system/</w:t>
      </w:r>
      <w:r>
        <w:rPr>
          <w:rFonts w:hint="eastAsia"/>
        </w:rPr>
        <w:t>口令</w:t>
      </w:r>
      <w:r>
        <w:t xml:space="preserve"> inctype=cumulative file=today.dmp</w:t>
      </w:r>
    </w:p>
    <w:p w:rsidR="00523426" w:rsidRDefault="00523426">
      <w:r>
        <w:t>DBA</w:t>
      </w:r>
      <w:r>
        <w:rPr>
          <w:rFonts w:hint="eastAsia"/>
        </w:rPr>
        <w:t>可以排定一个备份日程表，用数据卸出的三个不同方式合理高效地完成数据库的备份任务。比如</w:t>
      </w:r>
      <w:r>
        <w:rPr>
          <w:rFonts w:hint="eastAsia"/>
        </w:rPr>
        <w:t>DBA</w:t>
      </w:r>
      <w:r>
        <w:rPr>
          <w:rFonts w:hint="eastAsia"/>
        </w:rPr>
        <w:t>作如下安排：</w:t>
      </w:r>
    </w:p>
    <w:p w:rsidR="00523426" w:rsidRDefault="00523426">
      <w:pPr>
        <w:pStyle w:val="ab"/>
        <w:ind w:firstLine="900"/>
      </w:pPr>
      <w:r>
        <w:rPr>
          <w:rFonts w:hint="eastAsia"/>
        </w:rPr>
        <w:t>星期一：完全卸出</w:t>
      </w:r>
      <w:r>
        <w:t>(F1)</w:t>
      </w:r>
    </w:p>
    <w:p w:rsidR="00523426" w:rsidRDefault="00523426">
      <w:pPr>
        <w:pStyle w:val="ab"/>
        <w:ind w:firstLine="900"/>
      </w:pPr>
      <w:r>
        <w:rPr>
          <w:rFonts w:hint="eastAsia"/>
        </w:rPr>
        <w:t>星期二：增量卸出</w:t>
      </w:r>
      <w:r>
        <w:t>(</w:t>
      </w:r>
      <w:r>
        <w:rPr>
          <w:rFonts w:hint="eastAsia"/>
        </w:rPr>
        <w:t>I</w:t>
      </w:r>
      <w:r>
        <w:t>1)</w:t>
      </w:r>
    </w:p>
    <w:p w:rsidR="00523426" w:rsidRDefault="00523426">
      <w:pPr>
        <w:pStyle w:val="ab"/>
        <w:ind w:firstLine="900"/>
      </w:pPr>
      <w:r>
        <w:rPr>
          <w:rFonts w:hint="eastAsia"/>
        </w:rPr>
        <w:t>星期三：增量卸出</w:t>
      </w:r>
      <w:r>
        <w:t>(I</w:t>
      </w:r>
      <w:r>
        <w:rPr>
          <w:rFonts w:hint="eastAsia"/>
        </w:rPr>
        <w:t>2</w:t>
      </w:r>
      <w:r>
        <w:t>)</w:t>
      </w:r>
    </w:p>
    <w:p w:rsidR="00523426" w:rsidRDefault="00523426">
      <w:pPr>
        <w:pStyle w:val="ab"/>
        <w:ind w:firstLine="900"/>
      </w:pPr>
      <w:r>
        <w:rPr>
          <w:rFonts w:hint="eastAsia"/>
        </w:rPr>
        <w:t>星期四：累积卸出</w:t>
      </w:r>
      <w:r>
        <w:t>(C1)</w:t>
      </w:r>
    </w:p>
    <w:p w:rsidR="00523426" w:rsidRDefault="00523426">
      <w:pPr>
        <w:pStyle w:val="ab"/>
        <w:ind w:firstLine="900"/>
      </w:pPr>
      <w:r>
        <w:rPr>
          <w:rFonts w:hint="eastAsia"/>
        </w:rPr>
        <w:t>星期五：增量卸出</w:t>
      </w:r>
      <w:r>
        <w:t>(</w:t>
      </w:r>
      <w:r>
        <w:rPr>
          <w:rFonts w:hint="eastAsia"/>
        </w:rPr>
        <w:t>I3</w:t>
      </w:r>
      <w:r>
        <w:t>)</w:t>
      </w:r>
    </w:p>
    <w:p w:rsidR="00523426" w:rsidRDefault="00523426">
      <w:pPr>
        <w:pStyle w:val="ab"/>
        <w:ind w:firstLine="900"/>
      </w:pPr>
      <w:r>
        <w:rPr>
          <w:rFonts w:hint="eastAsia"/>
        </w:rPr>
        <w:t>星期六：增量卸出</w:t>
      </w:r>
      <w:r>
        <w:t>(</w:t>
      </w:r>
      <w:r>
        <w:rPr>
          <w:rFonts w:hint="eastAsia"/>
        </w:rPr>
        <w:t>I4</w:t>
      </w:r>
      <w:r>
        <w:t>)</w:t>
      </w:r>
    </w:p>
    <w:p w:rsidR="00523426" w:rsidRDefault="00523426">
      <w:r>
        <w:rPr>
          <w:rFonts w:hint="eastAsia"/>
        </w:rPr>
        <w:t>如果在星期日，数据库遭到意外破坏，</w:t>
      </w:r>
      <w:r>
        <w:rPr>
          <w:rFonts w:hint="eastAsia"/>
        </w:rPr>
        <w:t>DBA</w:t>
      </w:r>
      <w:r>
        <w:rPr>
          <w:rFonts w:hint="eastAsia"/>
        </w:rPr>
        <w:t>可按以下步骤来恢复数据库：</w:t>
      </w:r>
    </w:p>
    <w:p w:rsidR="00523426" w:rsidRDefault="00523426">
      <w:pPr>
        <w:pStyle w:val="ItemList"/>
      </w:pPr>
      <w:r>
        <w:rPr>
          <w:rFonts w:hint="eastAsia"/>
        </w:rPr>
        <w:t>用命令</w:t>
      </w:r>
      <w:r>
        <w:rPr>
          <w:rFonts w:hint="eastAsia"/>
        </w:rPr>
        <w:t>CREATE DATABASE</w:t>
      </w:r>
      <w:r>
        <w:rPr>
          <w:rFonts w:hint="eastAsia"/>
        </w:rPr>
        <w:t>重新生成你的数据库结构；</w:t>
      </w:r>
    </w:p>
    <w:p w:rsidR="00523426" w:rsidRDefault="00523426">
      <w:pPr>
        <w:pStyle w:val="ItemList"/>
      </w:pPr>
      <w:r>
        <w:rPr>
          <w:rFonts w:hint="eastAsia"/>
        </w:rPr>
        <w:t>最近增量装入</w:t>
      </w:r>
      <w:r>
        <w:rPr>
          <w:rFonts w:hint="eastAsia"/>
        </w:rPr>
        <w:t>I4</w:t>
      </w:r>
      <w:r>
        <w:rPr>
          <w:rFonts w:hint="eastAsia"/>
        </w:rPr>
        <w:t>：</w:t>
      </w:r>
      <w:r>
        <w:t>$imp system/</w:t>
      </w:r>
      <w:r>
        <w:rPr>
          <w:rFonts w:hint="eastAsia"/>
        </w:rPr>
        <w:t>口令</w:t>
      </w:r>
      <w:r>
        <w:t xml:space="preserve"> inctype=system full=y file=I4</w:t>
      </w:r>
    </w:p>
    <w:p w:rsidR="00523426" w:rsidRDefault="00523426">
      <w:pPr>
        <w:pStyle w:val="ItemList"/>
      </w:pPr>
      <w:r>
        <w:rPr>
          <w:rFonts w:hint="eastAsia"/>
        </w:rPr>
        <w:t>完全增量装入</w:t>
      </w:r>
      <w:r>
        <w:rPr>
          <w:rFonts w:hint="eastAsia"/>
        </w:rPr>
        <w:t>F1</w:t>
      </w:r>
      <w:r>
        <w:rPr>
          <w:rFonts w:hint="eastAsia"/>
        </w:rPr>
        <w:t>：</w:t>
      </w:r>
      <w:r>
        <w:t>$imp system/</w:t>
      </w:r>
      <w:r>
        <w:rPr>
          <w:rFonts w:hint="eastAsia"/>
        </w:rPr>
        <w:t>口令</w:t>
      </w:r>
      <w:r>
        <w:t xml:space="preserve"> inctype=restore full=y file=F1</w:t>
      </w:r>
    </w:p>
    <w:p w:rsidR="00523426" w:rsidRDefault="00523426">
      <w:pPr>
        <w:pStyle w:val="ItemList"/>
      </w:pPr>
      <w:r>
        <w:rPr>
          <w:rFonts w:hint="eastAsia"/>
        </w:rPr>
        <w:t>累积增量装入</w:t>
      </w:r>
      <w:r>
        <w:rPr>
          <w:rFonts w:hint="eastAsia"/>
        </w:rPr>
        <w:t>C1</w:t>
      </w:r>
      <w:r>
        <w:rPr>
          <w:rFonts w:hint="eastAsia"/>
        </w:rPr>
        <w:t>：</w:t>
      </w:r>
      <w:r>
        <w:t>$imp system/</w:t>
      </w:r>
      <w:r>
        <w:rPr>
          <w:rFonts w:hint="eastAsia"/>
        </w:rPr>
        <w:t>口令</w:t>
      </w:r>
      <w:r>
        <w:t xml:space="preserve"> inctype=restore full=y file=C1</w:t>
      </w:r>
    </w:p>
    <w:p w:rsidR="00523426" w:rsidRDefault="00523426">
      <w:pPr>
        <w:pStyle w:val="ItemList"/>
      </w:pPr>
      <w:r>
        <w:rPr>
          <w:rFonts w:hint="eastAsia"/>
        </w:rPr>
        <w:t>对于由累积装入或完全装入尚未能装入的信息，作增量装入：</w:t>
      </w:r>
    </w:p>
    <w:p w:rsidR="00523426" w:rsidRDefault="00523426">
      <w:pPr>
        <w:pStyle w:val="ab"/>
        <w:ind w:left="900" w:firstLine="0"/>
        <w:rPr>
          <w:rFonts w:ascii="宋体"/>
        </w:rPr>
      </w:pPr>
      <w:r>
        <w:rPr>
          <w:rFonts w:ascii="宋体" w:hint="eastAsia"/>
        </w:rPr>
        <w:t xml:space="preserve">         </w:t>
      </w:r>
      <w:r>
        <w:rPr>
          <w:rFonts w:ascii="宋体"/>
        </w:rPr>
        <w:t>$imp system/</w:t>
      </w:r>
      <w:r>
        <w:rPr>
          <w:rFonts w:ascii="宋体" w:hint="eastAsia"/>
        </w:rPr>
        <w:t>口令</w:t>
      </w:r>
      <w:r>
        <w:rPr>
          <w:rFonts w:ascii="宋体"/>
        </w:rPr>
        <w:t xml:space="preserve"> inctype=restore full=y file=I3</w:t>
      </w:r>
    </w:p>
    <w:p w:rsidR="00523426" w:rsidRDefault="00523426">
      <w:pPr>
        <w:pStyle w:val="ab"/>
        <w:ind w:left="900" w:firstLine="0"/>
        <w:rPr>
          <w:rFonts w:ascii="宋体"/>
        </w:rPr>
      </w:pPr>
      <w:r>
        <w:rPr>
          <w:rFonts w:ascii="宋体"/>
        </w:rPr>
        <w:t xml:space="preserve">         $imp system/</w:t>
      </w:r>
      <w:r>
        <w:rPr>
          <w:rFonts w:ascii="宋体" w:hint="eastAsia"/>
        </w:rPr>
        <w:t>口令</w:t>
      </w:r>
      <w:r>
        <w:rPr>
          <w:rFonts w:ascii="宋体"/>
        </w:rPr>
        <w:t xml:space="preserve"> inctype=restore full=y file=I4</w:t>
      </w:r>
    </w:p>
    <w:p w:rsidR="00523426" w:rsidRDefault="00BC7E93">
      <w:pPr>
        <w:pStyle w:val="NotesHeading"/>
      </w:pPr>
      <w:r>
        <w:rPr>
          <w:rFonts w:hint="eastAsia"/>
          <w:noProof/>
        </w:rPr>
        <w:drawing>
          <wp:inline distT="0" distB="0" distL="0" distR="0">
            <wp:extent cx="161925" cy="142875"/>
            <wp:effectExtent l="19050" t="0" r="9525" b="0"/>
            <wp:docPr id="12" name="图片 12"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注意"/>
                    <pic:cNvPicPr>
                      <a:picLocks noChangeAspect="1" noChangeArrowheads="1"/>
                    </pic:cNvPicPr>
                  </pic:nvPicPr>
                  <pic:blipFill>
                    <a:blip r:embed="rId41" cstate="print"/>
                    <a:srcRect/>
                    <a:stretch>
                      <a:fillRect/>
                    </a:stretch>
                  </pic:blipFill>
                  <pic:spPr bwMode="auto">
                    <a:xfrm>
                      <a:off x="0" y="0"/>
                      <a:ext cx="161925" cy="142875"/>
                    </a:xfrm>
                    <a:prstGeom prst="rect">
                      <a:avLst/>
                    </a:prstGeom>
                    <a:noFill/>
                    <a:ln w="9525">
                      <a:noFill/>
                      <a:miter lim="800000"/>
                      <a:headEnd/>
                      <a:tailEnd/>
                    </a:ln>
                  </pic:spPr>
                </pic:pic>
              </a:graphicData>
            </a:graphic>
          </wp:inline>
        </w:drawing>
      </w:r>
      <w:r w:rsidR="00523426">
        <w:rPr>
          <w:rFonts w:hint="eastAsia"/>
        </w:rPr>
        <w:t xml:space="preserve"> </w:t>
      </w:r>
      <w:r w:rsidR="00523426">
        <w:rPr>
          <w:rFonts w:ascii="黑体" w:hint="eastAsia"/>
        </w:rPr>
        <w:t>注意：</w:t>
      </w:r>
    </w:p>
    <w:p w:rsidR="00523426" w:rsidRDefault="00523426">
      <w:pPr>
        <w:pStyle w:val="NotesText"/>
        <w:spacing w:beforeLines="0"/>
        <w:ind w:left="1680" w:firstLine="0"/>
      </w:pPr>
      <w:r>
        <w:rPr>
          <w:rFonts w:hint="eastAsia"/>
        </w:rPr>
        <w:t>在</w:t>
      </w:r>
      <w:r>
        <w:rPr>
          <w:rFonts w:hint="eastAsia"/>
        </w:rPr>
        <w:t>I1</w:t>
      </w:r>
      <w:r>
        <w:rPr>
          <w:rFonts w:hint="eastAsia"/>
        </w:rPr>
        <w:t>和</w:t>
      </w:r>
      <w:r>
        <w:rPr>
          <w:rFonts w:hint="eastAsia"/>
        </w:rPr>
        <w:t>I2</w:t>
      </w:r>
      <w:r>
        <w:rPr>
          <w:rFonts w:hint="eastAsia"/>
        </w:rPr>
        <w:t>中的信息已包括在</w:t>
      </w:r>
      <w:r>
        <w:rPr>
          <w:rFonts w:hint="eastAsia"/>
        </w:rPr>
        <w:t>C1</w:t>
      </w:r>
      <w:r>
        <w:rPr>
          <w:rFonts w:hint="eastAsia"/>
        </w:rPr>
        <w:t>中了。</w:t>
      </w:r>
    </w:p>
    <w:p w:rsidR="00523426" w:rsidRDefault="00523426"/>
    <w:p w:rsidR="00523426" w:rsidRDefault="00523426">
      <w:pPr>
        <w:pStyle w:val="af8"/>
        <w:tabs>
          <w:tab w:val="left" w:pos="840"/>
          <w:tab w:val="right" w:leader="dot" w:pos="8296"/>
        </w:tabs>
        <w:spacing w:before="120" w:after="120"/>
        <w:ind w:firstLine="0"/>
        <w:jc w:val="left"/>
        <w:rPr>
          <w:rFonts w:ascii="宋体"/>
        </w:rPr>
        <w:sectPr w:rsidR="00523426">
          <w:headerReference w:type="first" r:id="rId42"/>
          <w:footerReference w:type="first" r:id="rId43"/>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299" w:name="_Toc425083570"/>
      <w:bookmarkStart w:id="300" w:name="_Ref47238776"/>
      <w:bookmarkStart w:id="301" w:name="_Ref47238780"/>
      <w:bookmarkStart w:id="302" w:name="_Ref47238821"/>
      <w:bookmarkStart w:id="303" w:name="_Ref47238824"/>
      <w:bookmarkStart w:id="304" w:name="_Ref47415407"/>
      <w:bookmarkStart w:id="305" w:name="_Ref47415411"/>
      <w:bookmarkStart w:id="306" w:name="_Ref49229754"/>
      <w:bookmarkStart w:id="307" w:name="_Ref49229757"/>
      <w:bookmarkStart w:id="308" w:name="_Ref49229850"/>
      <w:bookmarkStart w:id="309" w:name="_Ref49229853"/>
      <w:bookmarkStart w:id="310" w:name="_Toc50975937"/>
      <w:r>
        <w:rPr>
          <w:rFonts w:hint="eastAsia"/>
        </w:rPr>
        <w:lastRenderedPageBreak/>
        <w:t>ORACLE</w:t>
      </w:r>
      <w:r>
        <w:rPr>
          <w:rFonts w:hint="eastAsia"/>
        </w:rPr>
        <w:t>数据库的网络应用</w:t>
      </w:r>
      <w:bookmarkEnd w:id="299"/>
      <w:bookmarkEnd w:id="300"/>
      <w:bookmarkEnd w:id="301"/>
      <w:bookmarkEnd w:id="302"/>
      <w:bookmarkEnd w:id="303"/>
      <w:bookmarkEnd w:id="304"/>
      <w:bookmarkEnd w:id="305"/>
      <w:bookmarkEnd w:id="306"/>
      <w:bookmarkEnd w:id="307"/>
      <w:bookmarkEnd w:id="308"/>
      <w:bookmarkEnd w:id="309"/>
      <w:bookmarkEnd w:id="310"/>
    </w:p>
    <w:p w:rsidR="00523426" w:rsidRDefault="00523426">
      <w:pPr>
        <w:rPr>
          <w:rFonts w:ascii="宋体"/>
        </w:rPr>
      </w:pPr>
      <w:r>
        <w:rPr>
          <w:rFonts w:hint="eastAsia"/>
        </w:rPr>
        <w:t>ORACLE</w:t>
      </w:r>
      <w:r>
        <w:rPr>
          <w:rFonts w:hint="eastAsia"/>
        </w:rPr>
        <w:t>数据库有极强的网络功能，它支持各种网络协议，如</w:t>
      </w:r>
      <w:r>
        <w:rPr>
          <w:rFonts w:hint="eastAsia"/>
        </w:rPr>
        <w:t>TCP/IP</w:t>
      </w:r>
      <w:r>
        <w:rPr>
          <w:rFonts w:hint="eastAsia"/>
        </w:rPr>
        <w:t>、</w:t>
      </w:r>
      <w:r>
        <w:rPr>
          <w:rFonts w:hint="eastAsia"/>
        </w:rPr>
        <w:t>SPX/IPX</w:t>
      </w:r>
      <w:r>
        <w:rPr>
          <w:rFonts w:hint="eastAsia"/>
        </w:rPr>
        <w:t>、</w:t>
      </w:r>
      <w:r>
        <w:rPr>
          <w:rFonts w:hint="eastAsia"/>
        </w:rPr>
        <w:t>X</w:t>
      </w:r>
      <w:r>
        <w:t>.25</w:t>
      </w:r>
      <w:r>
        <w:rPr>
          <w:rFonts w:hint="eastAsia"/>
        </w:rPr>
        <w:t>、</w:t>
      </w:r>
      <w:r>
        <w:rPr>
          <w:rFonts w:hint="eastAsia"/>
        </w:rPr>
        <w:t>LU6</w:t>
      </w:r>
      <w:r>
        <w:t>.2</w:t>
      </w:r>
      <w:r>
        <w:rPr>
          <w:rFonts w:hint="eastAsia"/>
        </w:rPr>
        <w:t>、</w:t>
      </w:r>
      <w:r>
        <w:t>Decnet</w:t>
      </w:r>
      <w:r>
        <w:rPr>
          <w:rFonts w:hint="eastAsia"/>
        </w:rPr>
        <w:t>等等，支持异种网络协议互联、异种数据库互联。</w:t>
      </w:r>
      <w:r>
        <w:t>SQL*Net</w:t>
      </w:r>
      <w:r>
        <w:rPr>
          <w:rFonts w:ascii="宋体" w:hint="eastAsia"/>
        </w:rPr>
        <w:t>是</w:t>
      </w:r>
      <w:r>
        <w:rPr>
          <w:rFonts w:hint="eastAsia"/>
        </w:rPr>
        <w:t>ORACLE</w:t>
      </w:r>
      <w:r>
        <w:rPr>
          <w:rFonts w:ascii="宋体" w:hint="eastAsia"/>
        </w:rPr>
        <w:t>的网络软件。</w:t>
      </w:r>
    </w:p>
    <w:p w:rsidR="00523426" w:rsidRDefault="00523426">
      <w:pPr>
        <w:pStyle w:val="2"/>
      </w:pPr>
      <w:bookmarkStart w:id="311" w:name="_Toc425083571"/>
      <w:bookmarkStart w:id="312" w:name="_Toc50975938"/>
      <w:r>
        <w:rPr>
          <w:rFonts w:hint="eastAsia"/>
        </w:rPr>
        <w:t>SQL*</w:t>
      </w:r>
      <w:r>
        <w:t>Net</w:t>
      </w:r>
      <w:r>
        <w:rPr>
          <w:rFonts w:hint="eastAsia"/>
        </w:rPr>
        <w:t>产品介绍</w:t>
      </w:r>
      <w:bookmarkEnd w:id="311"/>
      <w:bookmarkEnd w:id="312"/>
    </w:p>
    <w:p w:rsidR="00523426" w:rsidRDefault="00523426">
      <w:r>
        <w:t>ORACLE</w:t>
      </w:r>
      <w:r>
        <w:rPr>
          <w:rFonts w:hint="eastAsia"/>
        </w:rPr>
        <w:t>不仅支持传统的主机─终端方式，还支持流行的</w:t>
      </w:r>
      <w:r>
        <w:t>Client/Server</w:t>
      </w:r>
      <w:r>
        <w:rPr>
          <w:rFonts w:hint="eastAsia"/>
        </w:rPr>
        <w:t>体系结构方式，使得应用与数据库核心分布处理，极大地提高了资源的利用率和处理效率。</w:t>
      </w:r>
      <w:r>
        <w:t>Client/Server</w:t>
      </w:r>
      <w:r>
        <w:rPr>
          <w:rFonts w:hint="eastAsia"/>
        </w:rPr>
        <w:t>的</w:t>
      </w:r>
      <w:r>
        <w:t>Server</w:t>
      </w:r>
      <w:r>
        <w:rPr>
          <w:rFonts w:hint="eastAsia"/>
        </w:rPr>
        <w:t>端安放</w:t>
      </w:r>
      <w:r>
        <w:t>ORACLE Server</w:t>
      </w:r>
      <w:r>
        <w:rPr>
          <w:rFonts w:hint="eastAsia"/>
        </w:rPr>
        <w:t>；</w:t>
      </w:r>
      <w:r>
        <w:t>Client</w:t>
      </w:r>
      <w:r>
        <w:rPr>
          <w:rFonts w:hint="eastAsia"/>
        </w:rPr>
        <w:t>端安放用户界面程序或</w:t>
      </w:r>
      <w:r>
        <w:t>ORACLE</w:t>
      </w:r>
      <w:r>
        <w:rPr>
          <w:rFonts w:hint="eastAsia"/>
        </w:rPr>
        <w:t>的</w:t>
      </w:r>
      <w:r>
        <w:t>Client</w:t>
      </w:r>
      <w:r>
        <w:rPr>
          <w:rFonts w:hint="eastAsia"/>
        </w:rPr>
        <w:t>端产品，如</w:t>
      </w:r>
      <w:r>
        <w:t>SQL*Plus</w:t>
      </w:r>
      <w:r>
        <w:rPr>
          <w:rFonts w:hint="eastAsia"/>
        </w:rPr>
        <w:t>；</w:t>
      </w:r>
      <w:r>
        <w:t>SQL*Net</w:t>
      </w:r>
      <w:r>
        <w:rPr>
          <w:rFonts w:hint="eastAsia"/>
        </w:rPr>
        <w:t>是</w:t>
      </w:r>
      <w:r>
        <w:t>ORACLE</w:t>
      </w:r>
      <w:r>
        <w:rPr>
          <w:rFonts w:hint="eastAsia"/>
        </w:rPr>
        <w:t>的网络软件，通过</w:t>
      </w:r>
      <w:r>
        <w:t>SQL*Net</w:t>
      </w:r>
      <w:r>
        <w:rPr>
          <w:rFonts w:hint="eastAsia"/>
        </w:rPr>
        <w:t>可以实现</w:t>
      </w:r>
      <w:r>
        <w:t>Client</w:t>
      </w:r>
      <w:r>
        <w:rPr>
          <w:rFonts w:hint="eastAsia"/>
        </w:rPr>
        <w:t>与</w:t>
      </w:r>
      <w:r>
        <w:t>Server</w:t>
      </w:r>
      <w:r>
        <w:rPr>
          <w:rFonts w:hint="eastAsia"/>
        </w:rPr>
        <w:t>的连接，</w:t>
      </w:r>
      <w:r>
        <w:t>SQL*Net</w:t>
      </w:r>
      <w:r>
        <w:rPr>
          <w:rFonts w:hint="eastAsia"/>
        </w:rPr>
        <w:t>是建立在某一网络协议之上的网络中间件产品，如</w:t>
      </w:r>
      <w:r w:rsidR="000302BD">
        <w:fldChar w:fldCharType="begin"/>
      </w:r>
      <w:r w:rsidR="000302BD">
        <w:instrText xml:space="preserve"> REF _Ref47411966 \r </w:instrText>
      </w:r>
      <w:r w:rsidR="000302BD">
        <w:fldChar w:fldCharType="separate"/>
      </w:r>
      <w:r>
        <w:rPr>
          <w:rFonts w:hint="eastAsia"/>
        </w:rPr>
        <w:t>图</w:t>
      </w:r>
      <w:r>
        <w:rPr>
          <w:rFonts w:hint="eastAsia"/>
        </w:rPr>
        <w:t>3-1</w:t>
      </w:r>
      <w:r w:rsidR="000302BD">
        <w:fldChar w:fldCharType="end"/>
      </w:r>
      <w:r>
        <w:rPr>
          <w:rFonts w:hint="eastAsia"/>
        </w:rPr>
        <w:t>所示：</w:t>
      </w:r>
    </w:p>
    <w:p w:rsidR="00523426" w:rsidRDefault="00BC7E93">
      <w:pPr>
        <w:pStyle w:val="TableText"/>
        <w:jc w:val="center"/>
      </w:pPr>
      <w:r>
        <w:rPr>
          <w:noProof/>
        </w:rPr>
        <w:drawing>
          <wp:inline distT="0" distB="0" distL="0" distR="0">
            <wp:extent cx="3419475" cy="1619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419475" cy="1619250"/>
                    </a:xfrm>
                    <a:prstGeom prst="rect">
                      <a:avLst/>
                    </a:prstGeom>
                    <a:noFill/>
                    <a:ln w="9525">
                      <a:noFill/>
                      <a:miter lim="800000"/>
                      <a:headEnd/>
                      <a:tailEnd/>
                    </a:ln>
                  </pic:spPr>
                </pic:pic>
              </a:graphicData>
            </a:graphic>
          </wp:inline>
        </w:drawing>
      </w:r>
    </w:p>
    <w:p w:rsidR="00523426" w:rsidRDefault="00523426">
      <w:pPr>
        <w:pStyle w:val="FigureDescription"/>
      </w:pPr>
      <w:bookmarkStart w:id="313" w:name="_Ref47411966"/>
      <w:r>
        <w:rPr>
          <w:rFonts w:hint="eastAsia"/>
        </w:rPr>
        <w:t>SQL*N</w:t>
      </w:r>
      <w:r>
        <w:t>et</w:t>
      </w:r>
      <w:r>
        <w:rPr>
          <w:rFonts w:hint="eastAsia"/>
        </w:rPr>
        <w:t>网络连接</w:t>
      </w:r>
      <w:bookmarkEnd w:id="313"/>
    </w:p>
    <w:p w:rsidR="00523426" w:rsidRDefault="00523426">
      <w:r>
        <w:rPr>
          <w:rFonts w:hint="eastAsia"/>
        </w:rPr>
        <w:t>目前，</w:t>
      </w:r>
      <w:r>
        <w:t>SQL*Net</w:t>
      </w:r>
      <w:r>
        <w:rPr>
          <w:rFonts w:hint="eastAsia"/>
        </w:rPr>
        <w:t>有</w:t>
      </w:r>
      <w:r>
        <w:t>SQL*Net V1</w:t>
      </w:r>
      <w:r>
        <w:rPr>
          <w:rFonts w:hint="eastAsia"/>
        </w:rPr>
        <w:t>和</w:t>
      </w:r>
      <w:r>
        <w:t>SQL*Net V2</w:t>
      </w:r>
      <w:r>
        <w:rPr>
          <w:rFonts w:hint="eastAsia"/>
        </w:rPr>
        <w:t>两种版本。从上图中可以看出，必须在底层网络已经联通的前提下，才能对</w:t>
      </w:r>
      <w:r>
        <w:rPr>
          <w:rFonts w:hint="eastAsia"/>
        </w:rPr>
        <w:t>SQL*</w:t>
      </w:r>
      <w:r>
        <w:t>Net</w:t>
      </w:r>
      <w:r>
        <w:rPr>
          <w:rFonts w:hint="eastAsia"/>
        </w:rPr>
        <w:t>作合适的配置。</w:t>
      </w:r>
    </w:p>
    <w:p w:rsidR="00523426" w:rsidRDefault="00523426">
      <w:pPr>
        <w:ind w:firstLine="360"/>
      </w:pPr>
      <w:r>
        <w:rPr>
          <w:rFonts w:hint="eastAsia"/>
        </w:rPr>
        <w:t>SQL</w:t>
      </w:r>
      <w:r>
        <w:t>*Net</w:t>
      </w:r>
      <w:r>
        <w:rPr>
          <w:rFonts w:hint="eastAsia"/>
        </w:rPr>
        <w:t>提供了以下网络功能：</w:t>
      </w:r>
    </w:p>
    <w:p w:rsidR="00523426" w:rsidRDefault="00523426">
      <w:pPr>
        <w:pStyle w:val="ItemList"/>
      </w:pPr>
      <w:r>
        <w:rPr>
          <w:rFonts w:hint="eastAsia"/>
        </w:rPr>
        <w:t>网络透明性：在一个本地数据库上开发的应用，可以不加修改地分布到网络上去运行。</w:t>
      </w:r>
    </w:p>
    <w:p w:rsidR="00523426" w:rsidRDefault="00523426">
      <w:pPr>
        <w:pStyle w:val="ItemList"/>
      </w:pPr>
      <w:r>
        <w:rPr>
          <w:rFonts w:hint="eastAsia"/>
        </w:rPr>
        <w:t>协议独立性：在任何一台计算机上编制的应用，都可以不加修改地分布到任何协议的网络上去运行。</w:t>
      </w:r>
    </w:p>
    <w:p w:rsidR="00523426" w:rsidRDefault="00523426">
      <w:pPr>
        <w:pStyle w:val="ItemList"/>
      </w:pPr>
      <w:r>
        <w:rPr>
          <w:rFonts w:hint="eastAsia"/>
        </w:rPr>
        <w:t>异种机网络：通过多协议转换，可实现多种网络协议之间的互联。</w:t>
      </w:r>
    </w:p>
    <w:p w:rsidR="00523426" w:rsidRDefault="00523426">
      <w:pPr>
        <w:pStyle w:val="ItemList"/>
      </w:pPr>
      <w:r>
        <w:rPr>
          <w:rFonts w:hint="eastAsia"/>
        </w:rPr>
        <w:t>位置透明：通过位置透明策略，可以使网络中数据，如同放在单一本地数据库中一样使用。以后当数据分布发生变化时，应用程序不用作任何修改。</w:t>
      </w:r>
    </w:p>
    <w:p w:rsidR="00523426" w:rsidRDefault="00523426">
      <w:pPr>
        <w:pStyle w:val="ItemList"/>
      </w:pPr>
      <w:r>
        <w:rPr>
          <w:rFonts w:hint="eastAsia"/>
        </w:rPr>
        <w:t>自动字符集转换：两个通讯节点之间不同的字符集和</w:t>
      </w:r>
      <w:r>
        <w:rPr>
          <w:rFonts w:hint="eastAsia"/>
        </w:rPr>
        <w:t>NLS</w:t>
      </w:r>
      <w:r>
        <w:t>(</w:t>
      </w:r>
      <w:r>
        <w:rPr>
          <w:rFonts w:hint="eastAsia"/>
        </w:rPr>
        <w:t>国际语言支持</w:t>
      </w:r>
      <w:r>
        <w:t>)</w:t>
      </w:r>
      <w:r>
        <w:rPr>
          <w:rFonts w:hint="eastAsia"/>
        </w:rPr>
        <w:t>数据描述可以通过</w:t>
      </w:r>
      <w:r>
        <w:t>SQL*Net</w:t>
      </w:r>
      <w:r>
        <w:rPr>
          <w:rFonts w:hint="eastAsia"/>
        </w:rPr>
        <w:t>来管理。</w:t>
      </w:r>
    </w:p>
    <w:p w:rsidR="00523426" w:rsidRDefault="00523426">
      <w:r>
        <w:rPr>
          <w:rFonts w:hint="eastAsia"/>
        </w:rPr>
        <w:t>下面介绍</w:t>
      </w:r>
      <w:r>
        <w:t>SQL*Net</w:t>
      </w:r>
      <w:r>
        <w:rPr>
          <w:rFonts w:hint="eastAsia"/>
        </w:rPr>
        <w:t>运行过程中相关的文件</w:t>
      </w:r>
      <w:r>
        <w:t>(</w:t>
      </w:r>
      <w:r>
        <w:rPr>
          <w:rFonts w:ascii="宋体" w:hint="eastAsia"/>
        </w:rPr>
        <w:t>以UNIX环境中TCP/IP协议为例</w:t>
      </w:r>
      <w:r>
        <w:t>)</w:t>
      </w:r>
      <w:r>
        <w:rPr>
          <w:rFonts w:hint="eastAsia"/>
        </w:rPr>
        <w:t>：</w:t>
      </w:r>
    </w:p>
    <w:p w:rsidR="00523426" w:rsidRDefault="00523426">
      <w:pPr>
        <w:pStyle w:val="ItemList"/>
      </w:pPr>
      <w:r>
        <w:rPr>
          <w:rFonts w:eastAsia="黑体"/>
        </w:rPr>
        <w:t>lsnrctl</w:t>
      </w:r>
      <w:r>
        <w:rPr>
          <w:rFonts w:eastAsia="黑体" w:hint="eastAsia"/>
        </w:rPr>
        <w:t>：</w:t>
      </w:r>
      <w:r>
        <w:rPr>
          <w:rFonts w:hint="eastAsia"/>
        </w:rPr>
        <w:t>放在“</w:t>
      </w:r>
      <w:r>
        <w:t>/ORACLE_HOME/</w:t>
      </w:r>
      <w:r>
        <w:rPr>
          <w:rFonts w:hint="eastAsia"/>
        </w:rPr>
        <w:t xml:space="preserve"> product/8.1.7/bin</w:t>
      </w:r>
      <w:r>
        <w:rPr>
          <w:rFonts w:hint="eastAsia"/>
        </w:rPr>
        <w:t>”目录下，用于启动</w:t>
      </w:r>
      <w:r>
        <w:t>SQL*Net V2.0</w:t>
      </w:r>
      <w:r>
        <w:rPr>
          <w:rFonts w:hint="eastAsia"/>
        </w:rPr>
        <w:t>监听进程。</w:t>
      </w:r>
    </w:p>
    <w:p w:rsidR="00523426" w:rsidRDefault="00523426">
      <w:pPr>
        <w:pStyle w:val="ItemList"/>
      </w:pPr>
      <w:r>
        <w:rPr>
          <w:rFonts w:eastAsia="黑体"/>
        </w:rPr>
        <w:lastRenderedPageBreak/>
        <w:t>listener.ora</w:t>
      </w:r>
      <w:r>
        <w:rPr>
          <w:rFonts w:eastAsia="黑体" w:hint="eastAsia"/>
        </w:rPr>
        <w:t>和</w:t>
      </w:r>
      <w:r>
        <w:rPr>
          <w:rFonts w:eastAsia="黑体"/>
        </w:rPr>
        <w:t>tnsnames.ora</w:t>
      </w:r>
      <w:r>
        <w:rPr>
          <w:rFonts w:eastAsia="黑体" w:hint="eastAsia"/>
        </w:rPr>
        <w:t>：</w:t>
      </w:r>
      <w:r>
        <w:rPr>
          <w:rFonts w:hint="eastAsia"/>
        </w:rPr>
        <w:t>放在“</w:t>
      </w:r>
      <w:r>
        <w:t>/ORACLE_HOME/</w:t>
      </w:r>
      <w:r>
        <w:rPr>
          <w:rFonts w:hint="eastAsia"/>
        </w:rPr>
        <w:t xml:space="preserve"> product/8.1.7/network/admin</w:t>
      </w:r>
      <w:r>
        <w:rPr>
          <w:rFonts w:hint="eastAsia"/>
        </w:rPr>
        <w:t>”子目录下，是</w:t>
      </w:r>
      <w:r>
        <w:t>SQL*Net V2</w:t>
      </w:r>
      <w:r>
        <w:rPr>
          <w:rFonts w:hint="eastAsia"/>
        </w:rPr>
        <w:t>正常工作所需的配置文件及整个网络的配置文件。</w:t>
      </w:r>
      <w:r>
        <w:t>listener.ora</w:t>
      </w:r>
      <w:r>
        <w:rPr>
          <w:rFonts w:hint="eastAsia"/>
        </w:rPr>
        <w:t>是服务器监听进程网络配置文件，</w:t>
      </w:r>
      <w:r>
        <w:t>tnsnames.ora</w:t>
      </w:r>
      <w:r>
        <w:rPr>
          <w:rFonts w:hint="eastAsia"/>
        </w:rPr>
        <w:t>是客户机与服务器联络所需的网络配置文件。</w:t>
      </w:r>
    </w:p>
    <w:p w:rsidR="00523426" w:rsidRDefault="00523426">
      <w:pPr>
        <w:pStyle w:val="ItemList"/>
      </w:pPr>
      <w:r>
        <w:t>TCP/IP</w:t>
      </w:r>
      <w:r>
        <w:rPr>
          <w:rFonts w:hint="eastAsia"/>
        </w:rPr>
        <w:t>的配置文件：与</w:t>
      </w:r>
      <w:r>
        <w:rPr>
          <w:rFonts w:hint="eastAsia"/>
        </w:rPr>
        <w:t>SQL*N</w:t>
      </w:r>
      <w:r>
        <w:t>et</w:t>
      </w:r>
      <w:r>
        <w:rPr>
          <w:rFonts w:hint="eastAsia"/>
        </w:rPr>
        <w:t>有关的</w:t>
      </w:r>
      <w:r>
        <w:rPr>
          <w:rFonts w:hint="eastAsia"/>
        </w:rPr>
        <w:t>TCP/IP</w:t>
      </w:r>
      <w:r>
        <w:rPr>
          <w:rFonts w:hint="eastAsia"/>
        </w:rPr>
        <w:t>协议配置文件有两个：</w:t>
      </w:r>
    </w:p>
    <w:p w:rsidR="00523426" w:rsidRDefault="00523426">
      <w:pPr>
        <w:ind w:firstLine="720"/>
        <w:rPr>
          <w:rFonts w:ascii="宋体"/>
        </w:rPr>
      </w:pPr>
      <w:r>
        <w:rPr>
          <w:rFonts w:ascii="宋体"/>
        </w:rPr>
        <w:t>/etc/hosts：</w:t>
      </w:r>
      <w:r>
        <w:rPr>
          <w:rFonts w:ascii="宋体" w:hint="eastAsia"/>
        </w:rPr>
        <w:t>存放整个网络环境中每个节点的</w:t>
      </w:r>
      <w:r>
        <w:rPr>
          <w:rFonts w:ascii="宋体"/>
        </w:rPr>
        <w:t>IP</w:t>
      </w:r>
      <w:r>
        <w:rPr>
          <w:rFonts w:ascii="宋体" w:hint="eastAsia"/>
        </w:rPr>
        <w:t>地址</w:t>
      </w:r>
    </w:p>
    <w:p w:rsidR="00523426" w:rsidRDefault="00523426">
      <w:pPr>
        <w:ind w:firstLine="720"/>
        <w:rPr>
          <w:rFonts w:ascii="宋体"/>
        </w:rPr>
      </w:pPr>
      <w:r>
        <w:rPr>
          <w:rFonts w:ascii="宋体"/>
        </w:rPr>
        <w:t>/etc/services</w:t>
      </w:r>
      <w:r>
        <w:rPr>
          <w:rFonts w:ascii="宋体" w:hint="eastAsia"/>
        </w:rPr>
        <w:t>：存放</w:t>
      </w:r>
      <w:r>
        <w:rPr>
          <w:rFonts w:ascii="宋体"/>
        </w:rPr>
        <w:t>TCP/IP</w:t>
      </w:r>
      <w:r>
        <w:rPr>
          <w:rFonts w:ascii="宋体" w:hint="eastAsia"/>
        </w:rPr>
        <w:t>协议使用的各个端口的地址</w:t>
      </w:r>
    </w:p>
    <w:p w:rsidR="00523426" w:rsidRDefault="00523426">
      <w:pPr>
        <w:pStyle w:val="2"/>
      </w:pPr>
      <w:bookmarkStart w:id="314" w:name="_Toc425083572"/>
      <w:bookmarkStart w:id="315" w:name="_Toc50975939"/>
      <w:r>
        <w:rPr>
          <w:rFonts w:hint="eastAsia"/>
        </w:rPr>
        <w:t>配置客户机</w:t>
      </w:r>
      <w:r>
        <w:rPr>
          <w:rFonts w:hint="eastAsia"/>
        </w:rPr>
        <w:t>/</w:t>
      </w:r>
      <w:r>
        <w:rPr>
          <w:rFonts w:hint="eastAsia"/>
        </w:rPr>
        <w:t>服务器结构</w:t>
      </w:r>
      <w:bookmarkEnd w:id="314"/>
      <w:bookmarkEnd w:id="315"/>
    </w:p>
    <w:p w:rsidR="00523426" w:rsidRDefault="00523426">
      <w:r>
        <w:rPr>
          <w:rFonts w:hint="eastAsia"/>
        </w:rPr>
        <w:t>使用</w:t>
      </w:r>
      <w:r>
        <w:rPr>
          <w:rFonts w:hint="eastAsia"/>
        </w:rPr>
        <w:t>ORACLE</w:t>
      </w:r>
      <w:r>
        <w:rPr>
          <w:rFonts w:hint="eastAsia"/>
        </w:rPr>
        <w:t>的</w:t>
      </w:r>
      <w:r>
        <w:rPr>
          <w:rFonts w:hint="eastAsia"/>
        </w:rPr>
        <w:t>SQL*N</w:t>
      </w:r>
      <w:r>
        <w:t xml:space="preserve">et </w:t>
      </w:r>
      <w:r>
        <w:rPr>
          <w:rFonts w:hint="eastAsia"/>
        </w:rPr>
        <w:t>V</w:t>
      </w:r>
      <w:r>
        <w:t>.2</w:t>
      </w:r>
      <w:r>
        <w:rPr>
          <w:rFonts w:hint="eastAsia"/>
        </w:rPr>
        <w:t>连接客户机和服务器，需配置每个客户机和服务器。在服务器上需配置的文件有：</w:t>
      </w:r>
      <w:r>
        <w:t>listener.ora</w:t>
      </w:r>
      <w:r>
        <w:rPr>
          <w:rFonts w:hint="eastAsia"/>
        </w:rPr>
        <w:t>、</w:t>
      </w:r>
      <w:r>
        <w:t>/etc/services</w:t>
      </w:r>
      <w:r>
        <w:rPr>
          <w:rFonts w:hint="eastAsia"/>
        </w:rPr>
        <w:t>，在客户机上需配置</w:t>
      </w:r>
      <w:r>
        <w:t>tnsnames.ora</w:t>
      </w:r>
      <w:r>
        <w:rPr>
          <w:rFonts w:hint="eastAsia"/>
        </w:rPr>
        <w:t>文件。</w:t>
      </w:r>
    </w:p>
    <w:p w:rsidR="00523426" w:rsidRDefault="00523426">
      <w:pPr>
        <w:pStyle w:val="3"/>
      </w:pPr>
      <w:bookmarkStart w:id="316" w:name="_Toc425083573"/>
      <w:bookmarkStart w:id="317" w:name="_Toc50975940"/>
      <w:r>
        <w:rPr>
          <w:rFonts w:hint="eastAsia"/>
        </w:rPr>
        <w:t>配置</w:t>
      </w:r>
      <w:r>
        <w:t>listener.ora</w:t>
      </w:r>
      <w:bookmarkEnd w:id="316"/>
      <w:bookmarkEnd w:id="317"/>
    </w:p>
    <w:p w:rsidR="00523426" w:rsidRDefault="00523426">
      <w:pPr>
        <w:rPr>
          <w:kern w:val="44"/>
        </w:rPr>
      </w:pPr>
      <w:r>
        <w:rPr>
          <w:kern w:val="44"/>
        </w:rPr>
        <w:t>listener.ora</w:t>
      </w:r>
      <w:r>
        <w:rPr>
          <w:rFonts w:hint="eastAsia"/>
          <w:kern w:val="44"/>
        </w:rPr>
        <w:t>文件中存放了客户机与服务器连接所需要的监听地址，以及服务器启动监听进程时的信息。</w:t>
      </w:r>
      <w:r>
        <w:rPr>
          <w:kern w:val="44"/>
        </w:rPr>
        <w:t>listener.ora</w:t>
      </w:r>
      <w:r>
        <w:rPr>
          <w:rFonts w:hint="eastAsia"/>
          <w:kern w:val="44"/>
        </w:rPr>
        <w:t>文件缺省放置在</w:t>
      </w:r>
      <w:r>
        <w:rPr>
          <w:kern w:val="44"/>
        </w:rPr>
        <w:t>/ORACLE_HOME/</w:t>
      </w:r>
      <w:r>
        <w:rPr>
          <w:rFonts w:hint="eastAsia"/>
          <w:kern w:val="44"/>
        </w:rPr>
        <w:t>product/8.1.7/network/admin</w:t>
      </w:r>
      <w:r>
        <w:rPr>
          <w:rFonts w:hint="eastAsia"/>
          <w:kern w:val="44"/>
        </w:rPr>
        <w:t>之下。一个完整的</w:t>
      </w:r>
      <w:r>
        <w:rPr>
          <w:kern w:val="44"/>
        </w:rPr>
        <w:t>listener.ora</w:t>
      </w:r>
      <w:r>
        <w:rPr>
          <w:rFonts w:hint="eastAsia"/>
          <w:kern w:val="44"/>
        </w:rPr>
        <w:t>文件样式如下：</w:t>
      </w:r>
    </w:p>
    <w:p w:rsidR="00523426" w:rsidRDefault="00523426">
      <w:pPr>
        <w:rPr>
          <w:kern w:val="44"/>
        </w:rPr>
      </w:pPr>
      <w:r>
        <w:rPr>
          <w:rFonts w:hint="eastAsia"/>
          <w:kern w:val="44"/>
        </w:rPr>
        <w:t>LISTENER =</w:t>
      </w:r>
    </w:p>
    <w:p w:rsidR="00523426" w:rsidRDefault="00523426">
      <w:pPr>
        <w:rPr>
          <w:kern w:val="44"/>
        </w:rPr>
      </w:pPr>
      <w:r>
        <w:rPr>
          <w:rFonts w:hint="eastAsia"/>
          <w:kern w:val="44"/>
        </w:rPr>
        <w:t xml:space="preserve">  (DESCRIPTION_LIST =</w:t>
      </w:r>
    </w:p>
    <w:p w:rsidR="00523426" w:rsidRDefault="00523426">
      <w:pPr>
        <w:rPr>
          <w:kern w:val="44"/>
        </w:rPr>
      </w:pPr>
      <w:r>
        <w:rPr>
          <w:rFonts w:hint="eastAsia"/>
          <w:kern w:val="44"/>
        </w:rPr>
        <w:t xml:space="preserve">    (DESCRIPTION =</w:t>
      </w:r>
    </w:p>
    <w:p w:rsidR="00523426" w:rsidRDefault="00523426">
      <w:pPr>
        <w:rPr>
          <w:kern w:val="44"/>
        </w:rPr>
      </w:pPr>
      <w:r>
        <w:rPr>
          <w:rFonts w:hint="eastAsia"/>
          <w:kern w:val="44"/>
        </w:rPr>
        <w:t xml:space="preserve">      (ADDRESS_LIST =</w:t>
      </w:r>
    </w:p>
    <w:p w:rsidR="00523426" w:rsidRDefault="00523426">
      <w:pPr>
        <w:rPr>
          <w:kern w:val="44"/>
        </w:rPr>
      </w:pPr>
      <w:r>
        <w:rPr>
          <w:rFonts w:hint="eastAsia"/>
          <w:kern w:val="44"/>
        </w:rPr>
        <w:t xml:space="preserve">        (ADDRESS = (PROTOCOL = TCP)(HOST = sun62)(PORT = 1521))</w:t>
      </w:r>
    </w:p>
    <w:p w:rsidR="00523426" w:rsidRDefault="00523426">
      <w:pPr>
        <w:rPr>
          <w:kern w:val="44"/>
        </w:rPr>
      </w:pPr>
      <w:r>
        <w:rPr>
          <w:rFonts w:hint="eastAsia"/>
          <w:kern w:val="44"/>
        </w:rPr>
        <w:t xml:space="preserve">      )</w:t>
      </w:r>
    </w:p>
    <w:p w:rsidR="00523426" w:rsidRDefault="00523426">
      <w:pPr>
        <w:rPr>
          <w:kern w:val="44"/>
        </w:rPr>
      </w:pPr>
      <w:r>
        <w:rPr>
          <w:rFonts w:hint="eastAsia"/>
          <w:kern w:val="44"/>
        </w:rPr>
        <w:t xml:space="preserve">      (ADDRESS_LIST =</w:t>
      </w:r>
    </w:p>
    <w:p w:rsidR="00523426" w:rsidRDefault="00523426">
      <w:pPr>
        <w:rPr>
          <w:kern w:val="44"/>
        </w:rPr>
      </w:pPr>
      <w:r>
        <w:rPr>
          <w:rFonts w:hint="eastAsia"/>
          <w:kern w:val="44"/>
        </w:rPr>
        <w:t xml:space="preserve">        (ADDRESS = (PROTOCOL = IPC)(KEY = EXTPROC))</w:t>
      </w:r>
    </w:p>
    <w:p w:rsidR="00523426" w:rsidRDefault="00523426">
      <w:pPr>
        <w:rPr>
          <w:kern w:val="44"/>
          <w:lang w:val="sv-SE"/>
        </w:rPr>
      </w:pPr>
      <w:r>
        <w:rPr>
          <w:rFonts w:hint="eastAsia"/>
          <w:kern w:val="44"/>
        </w:rPr>
        <w:t xml:space="preserve">      </w:t>
      </w:r>
      <w:r>
        <w:rPr>
          <w:rFonts w:hint="eastAsia"/>
          <w:kern w:val="44"/>
          <w:lang w:val="sv-SE"/>
        </w:rPr>
        <w:t>)</w:t>
      </w:r>
    </w:p>
    <w:p w:rsidR="00523426" w:rsidRDefault="00523426">
      <w:pPr>
        <w:rPr>
          <w:kern w:val="44"/>
          <w:lang w:val="sv-SE"/>
        </w:rPr>
      </w:pPr>
      <w:r>
        <w:rPr>
          <w:rFonts w:hint="eastAsia"/>
          <w:kern w:val="44"/>
          <w:lang w:val="sv-SE"/>
        </w:rPr>
        <w:t xml:space="preserve">    )</w:t>
      </w:r>
    </w:p>
    <w:p w:rsidR="00523426" w:rsidRDefault="00523426">
      <w:pPr>
        <w:rPr>
          <w:kern w:val="44"/>
          <w:lang w:val="sv-SE"/>
        </w:rPr>
      </w:pPr>
      <w:r>
        <w:rPr>
          <w:rFonts w:hint="eastAsia"/>
          <w:kern w:val="44"/>
          <w:lang w:val="sv-SE"/>
        </w:rPr>
        <w:t xml:space="preserve">  )</w:t>
      </w:r>
    </w:p>
    <w:p w:rsidR="00523426" w:rsidRDefault="00523426">
      <w:pPr>
        <w:rPr>
          <w:kern w:val="44"/>
          <w:lang w:val="sv-SE"/>
        </w:rPr>
      </w:pPr>
    </w:p>
    <w:p w:rsidR="00523426" w:rsidRDefault="00523426">
      <w:pPr>
        <w:rPr>
          <w:kern w:val="44"/>
          <w:lang w:val="sv-SE"/>
        </w:rPr>
      </w:pPr>
      <w:r>
        <w:rPr>
          <w:rFonts w:hint="eastAsia"/>
          <w:kern w:val="44"/>
          <w:lang w:val="sv-SE"/>
        </w:rPr>
        <w:t>SID_LIST_LISTENER =</w:t>
      </w:r>
    </w:p>
    <w:p w:rsidR="00523426" w:rsidRDefault="00523426">
      <w:pPr>
        <w:rPr>
          <w:kern w:val="44"/>
          <w:lang w:val="sv-SE"/>
        </w:rPr>
      </w:pPr>
      <w:r>
        <w:rPr>
          <w:rFonts w:hint="eastAsia"/>
          <w:kern w:val="44"/>
          <w:lang w:val="sv-SE"/>
        </w:rPr>
        <w:t xml:space="preserve">  (SID_LIST =</w:t>
      </w:r>
    </w:p>
    <w:p w:rsidR="00523426" w:rsidRDefault="00523426">
      <w:pPr>
        <w:rPr>
          <w:kern w:val="44"/>
        </w:rPr>
      </w:pPr>
      <w:r>
        <w:rPr>
          <w:rFonts w:hint="eastAsia"/>
          <w:kern w:val="44"/>
          <w:lang w:val="sv-SE"/>
        </w:rPr>
        <w:t xml:space="preserve">    </w:t>
      </w:r>
      <w:r>
        <w:rPr>
          <w:rFonts w:hint="eastAsia"/>
          <w:kern w:val="44"/>
        </w:rPr>
        <w:t>(SID_DESC =</w:t>
      </w:r>
    </w:p>
    <w:p w:rsidR="00523426" w:rsidRDefault="00523426">
      <w:pPr>
        <w:rPr>
          <w:kern w:val="44"/>
        </w:rPr>
      </w:pPr>
      <w:r>
        <w:rPr>
          <w:rFonts w:hint="eastAsia"/>
          <w:kern w:val="44"/>
        </w:rPr>
        <w:t xml:space="preserve">      (SID_NAME = PLSExtProc)</w:t>
      </w:r>
    </w:p>
    <w:p w:rsidR="00523426" w:rsidRDefault="00523426">
      <w:pPr>
        <w:rPr>
          <w:kern w:val="44"/>
        </w:rPr>
      </w:pPr>
      <w:r>
        <w:rPr>
          <w:rFonts w:hint="eastAsia"/>
          <w:kern w:val="44"/>
        </w:rPr>
        <w:t xml:space="preserve">      (ORACLE_HOME = /opt/ORACLE/product/8.1.7)</w:t>
      </w:r>
    </w:p>
    <w:p w:rsidR="00523426" w:rsidRDefault="00523426">
      <w:pPr>
        <w:rPr>
          <w:kern w:val="44"/>
        </w:rPr>
      </w:pPr>
      <w:r>
        <w:rPr>
          <w:rFonts w:hint="eastAsia"/>
          <w:kern w:val="44"/>
        </w:rPr>
        <w:t xml:space="preserve">      (PROGRAM = extproc)</w:t>
      </w:r>
    </w:p>
    <w:p w:rsidR="00523426" w:rsidRDefault="00523426">
      <w:pPr>
        <w:rPr>
          <w:kern w:val="44"/>
        </w:rPr>
      </w:pPr>
      <w:r>
        <w:rPr>
          <w:rFonts w:hint="eastAsia"/>
          <w:kern w:val="44"/>
        </w:rPr>
        <w:t xml:space="preserve">    )</w:t>
      </w:r>
    </w:p>
    <w:p w:rsidR="00523426" w:rsidRDefault="00523426">
      <w:pPr>
        <w:rPr>
          <w:kern w:val="44"/>
        </w:rPr>
      </w:pPr>
      <w:r>
        <w:rPr>
          <w:rFonts w:hint="eastAsia"/>
          <w:kern w:val="44"/>
        </w:rPr>
        <w:t xml:space="preserve">    (SID_DESC =</w:t>
      </w:r>
    </w:p>
    <w:p w:rsidR="00523426" w:rsidRDefault="00523426">
      <w:pPr>
        <w:rPr>
          <w:kern w:val="44"/>
        </w:rPr>
      </w:pPr>
      <w:r>
        <w:rPr>
          <w:rFonts w:hint="eastAsia"/>
          <w:kern w:val="44"/>
        </w:rPr>
        <w:t xml:space="preserve">      (GLOBAL_DBNAME = ora817.huawei.com)</w:t>
      </w:r>
    </w:p>
    <w:p w:rsidR="00523426" w:rsidRDefault="00523426">
      <w:pPr>
        <w:rPr>
          <w:kern w:val="44"/>
        </w:rPr>
      </w:pPr>
      <w:r>
        <w:rPr>
          <w:rFonts w:hint="eastAsia"/>
          <w:kern w:val="44"/>
        </w:rPr>
        <w:t xml:space="preserve">      (ORACLE_HOME = /opt/ORACLE/product/8.1.7)</w:t>
      </w:r>
    </w:p>
    <w:p w:rsidR="00523426" w:rsidRDefault="00523426">
      <w:pPr>
        <w:rPr>
          <w:kern w:val="44"/>
        </w:rPr>
      </w:pPr>
      <w:r>
        <w:rPr>
          <w:rFonts w:hint="eastAsia"/>
          <w:kern w:val="44"/>
        </w:rPr>
        <w:t xml:space="preserve">      (SID_NAME = ora817)</w:t>
      </w:r>
    </w:p>
    <w:p w:rsidR="00523426" w:rsidRDefault="00523426">
      <w:pPr>
        <w:rPr>
          <w:kern w:val="44"/>
        </w:rPr>
      </w:pPr>
      <w:r>
        <w:rPr>
          <w:rFonts w:hint="eastAsia"/>
          <w:kern w:val="44"/>
        </w:rPr>
        <w:lastRenderedPageBreak/>
        <w:t xml:space="preserve">    )</w:t>
      </w:r>
    </w:p>
    <w:p w:rsidR="00523426" w:rsidRDefault="00523426">
      <w:pPr>
        <w:rPr>
          <w:kern w:val="44"/>
        </w:rPr>
      </w:pPr>
      <w:r>
        <w:rPr>
          <w:rFonts w:hint="eastAsia"/>
          <w:kern w:val="44"/>
        </w:rPr>
        <w:t xml:space="preserve">  )</w:t>
      </w:r>
    </w:p>
    <w:p w:rsidR="00523426" w:rsidRDefault="00523426">
      <w:pPr>
        <w:rPr>
          <w:kern w:val="44"/>
        </w:rPr>
      </w:pPr>
      <w:r>
        <w:rPr>
          <w:rFonts w:hint="eastAsia"/>
          <w:kern w:val="44"/>
        </w:rPr>
        <w:t>其中，</w:t>
      </w:r>
      <w:r>
        <w:rPr>
          <w:rFonts w:hint="eastAsia"/>
          <w:kern w:val="44"/>
        </w:rPr>
        <w:t>LISTENER</w:t>
      </w:r>
      <w:r>
        <w:rPr>
          <w:rFonts w:hint="eastAsia"/>
          <w:kern w:val="44"/>
        </w:rPr>
        <w:t>是服务器中监听进程的名称；</w:t>
      </w:r>
      <w:r>
        <w:rPr>
          <w:rFonts w:hint="eastAsia"/>
          <w:kern w:val="44"/>
        </w:rPr>
        <w:t>PROTOCOL</w:t>
      </w:r>
      <w:r>
        <w:rPr>
          <w:rFonts w:hint="eastAsia"/>
          <w:kern w:val="44"/>
        </w:rPr>
        <w:t>表明所使用的网络协议，若是</w:t>
      </w:r>
      <w:r>
        <w:rPr>
          <w:rFonts w:hint="eastAsia"/>
          <w:kern w:val="44"/>
        </w:rPr>
        <w:t>TCP/IP</w:t>
      </w:r>
      <w:r>
        <w:rPr>
          <w:rFonts w:hint="eastAsia"/>
          <w:kern w:val="44"/>
        </w:rPr>
        <w:t>协议，则该值必须为“</w:t>
      </w:r>
      <w:r>
        <w:rPr>
          <w:rFonts w:hint="eastAsia"/>
          <w:kern w:val="44"/>
        </w:rPr>
        <w:t>TCP</w:t>
      </w:r>
      <w:r>
        <w:rPr>
          <w:rFonts w:hint="eastAsia"/>
          <w:kern w:val="44"/>
        </w:rPr>
        <w:t>”；</w:t>
      </w:r>
      <w:r>
        <w:rPr>
          <w:rFonts w:hint="eastAsia"/>
          <w:kern w:val="44"/>
        </w:rPr>
        <w:t>HOST</w:t>
      </w:r>
      <w:r>
        <w:rPr>
          <w:rFonts w:hint="eastAsia"/>
          <w:kern w:val="44"/>
        </w:rPr>
        <w:t>表示服务器的网络地址；</w:t>
      </w:r>
      <w:r>
        <w:rPr>
          <w:rFonts w:hint="eastAsia"/>
          <w:kern w:val="44"/>
        </w:rPr>
        <w:t>PORT</w:t>
      </w:r>
      <w:r>
        <w:rPr>
          <w:rFonts w:hint="eastAsia"/>
          <w:kern w:val="44"/>
        </w:rPr>
        <w:t>指</w:t>
      </w:r>
      <w:r>
        <w:rPr>
          <w:rFonts w:hint="eastAsia"/>
          <w:kern w:val="44"/>
        </w:rPr>
        <w:t>TCP/IP</w:t>
      </w:r>
      <w:r>
        <w:rPr>
          <w:rFonts w:hint="eastAsia"/>
          <w:kern w:val="44"/>
        </w:rPr>
        <w:t>协议在主机中所占用端口号，</w:t>
      </w:r>
      <w:r>
        <w:rPr>
          <w:rFonts w:hint="eastAsia"/>
          <w:kern w:val="44"/>
        </w:rPr>
        <w:t>ORACLE</w:t>
      </w:r>
      <w:r>
        <w:rPr>
          <w:rFonts w:hint="eastAsia"/>
          <w:kern w:val="44"/>
        </w:rPr>
        <w:t>缺省使用</w:t>
      </w:r>
      <w:r>
        <w:rPr>
          <w:rFonts w:hint="eastAsia"/>
          <w:kern w:val="44"/>
        </w:rPr>
        <w:t>1521</w:t>
      </w:r>
      <w:r>
        <w:rPr>
          <w:rFonts w:hint="eastAsia"/>
          <w:kern w:val="44"/>
        </w:rPr>
        <w:t>，是在安装</w:t>
      </w:r>
      <w:r>
        <w:rPr>
          <w:rFonts w:hint="eastAsia"/>
          <w:kern w:val="44"/>
        </w:rPr>
        <w:t>ORACLE</w:t>
      </w:r>
      <w:r>
        <w:rPr>
          <w:rFonts w:hint="eastAsia"/>
          <w:kern w:val="44"/>
        </w:rPr>
        <w:t>数据库时定义的，在安装时可以改变，安装完成后不能改变此值；</w:t>
      </w:r>
      <w:r>
        <w:rPr>
          <w:rFonts w:hint="eastAsia"/>
          <w:kern w:val="44"/>
        </w:rPr>
        <w:t>SID_NAME</w:t>
      </w:r>
      <w:r>
        <w:rPr>
          <w:rFonts w:hint="eastAsia"/>
          <w:kern w:val="44"/>
        </w:rPr>
        <w:t>指服务器上运行的</w:t>
      </w:r>
      <w:r>
        <w:rPr>
          <w:rFonts w:hint="eastAsia"/>
          <w:kern w:val="44"/>
        </w:rPr>
        <w:t>ORACLE</w:t>
      </w:r>
      <w:r>
        <w:rPr>
          <w:rFonts w:hint="eastAsia"/>
          <w:kern w:val="44"/>
        </w:rPr>
        <w:t>数据库名称，该值应与</w:t>
      </w:r>
      <w:r>
        <w:rPr>
          <w:kern w:val="44"/>
        </w:rPr>
        <w:t>.bash_profile</w:t>
      </w:r>
      <w:r>
        <w:rPr>
          <w:rFonts w:hint="eastAsia"/>
          <w:kern w:val="44"/>
        </w:rPr>
        <w:t>文件中的环境变量</w:t>
      </w:r>
      <w:r>
        <w:rPr>
          <w:rFonts w:hint="eastAsia"/>
          <w:kern w:val="44"/>
        </w:rPr>
        <w:t>ORACLE</w:t>
      </w:r>
      <w:r>
        <w:rPr>
          <w:kern w:val="44"/>
        </w:rPr>
        <w:t>_</w:t>
      </w:r>
      <w:r>
        <w:rPr>
          <w:rFonts w:hint="eastAsia"/>
          <w:kern w:val="44"/>
        </w:rPr>
        <w:t>SID</w:t>
      </w:r>
      <w:r>
        <w:rPr>
          <w:rFonts w:hint="eastAsia"/>
          <w:kern w:val="44"/>
        </w:rPr>
        <w:t>相同（一般情况下此文件为缺省值“</w:t>
      </w:r>
      <w:r>
        <w:rPr>
          <w:rFonts w:hint="eastAsia"/>
          <w:kern w:val="44"/>
        </w:rPr>
        <w:t>PLSExtProc</w:t>
      </w:r>
      <w:r>
        <w:rPr>
          <w:rFonts w:hint="eastAsia"/>
          <w:kern w:val="44"/>
        </w:rPr>
        <w:t>”）；</w:t>
      </w:r>
      <w:r>
        <w:rPr>
          <w:rFonts w:hint="eastAsia"/>
          <w:kern w:val="44"/>
        </w:rPr>
        <w:t>ORACLE</w:t>
      </w:r>
      <w:r>
        <w:rPr>
          <w:kern w:val="44"/>
        </w:rPr>
        <w:t>_</w:t>
      </w:r>
      <w:r>
        <w:rPr>
          <w:rFonts w:hint="eastAsia"/>
          <w:kern w:val="44"/>
        </w:rPr>
        <w:t>HOME</w:t>
      </w:r>
      <w:r>
        <w:rPr>
          <w:rFonts w:hint="eastAsia"/>
          <w:kern w:val="44"/>
        </w:rPr>
        <w:t>是指</w:t>
      </w:r>
      <w:r>
        <w:rPr>
          <w:rFonts w:hint="eastAsia"/>
          <w:kern w:val="44"/>
        </w:rPr>
        <w:t>ORACLE</w:t>
      </w:r>
      <w:r>
        <w:rPr>
          <w:rFonts w:hint="eastAsia"/>
          <w:kern w:val="44"/>
        </w:rPr>
        <w:t>数据库的主目录，该值也应与</w:t>
      </w:r>
      <w:r>
        <w:rPr>
          <w:kern w:val="44"/>
        </w:rPr>
        <w:t>. bash_profile</w:t>
      </w:r>
      <w:r>
        <w:rPr>
          <w:rFonts w:hint="eastAsia"/>
          <w:kern w:val="44"/>
        </w:rPr>
        <w:t>文件中的环境变量</w:t>
      </w:r>
      <w:r>
        <w:rPr>
          <w:rFonts w:hint="eastAsia"/>
          <w:kern w:val="44"/>
        </w:rPr>
        <w:t>ORACLE</w:t>
      </w:r>
      <w:r>
        <w:rPr>
          <w:kern w:val="44"/>
        </w:rPr>
        <w:t>_</w:t>
      </w:r>
      <w:r>
        <w:rPr>
          <w:rFonts w:hint="eastAsia"/>
          <w:kern w:val="44"/>
        </w:rPr>
        <w:t>HOME</w:t>
      </w:r>
      <w:r>
        <w:rPr>
          <w:rFonts w:hint="eastAsia"/>
          <w:kern w:val="44"/>
        </w:rPr>
        <w:t>相同。</w:t>
      </w:r>
      <w:bookmarkStart w:id="318" w:name="_Toc425083574"/>
    </w:p>
    <w:p w:rsidR="00523426" w:rsidRDefault="00523426">
      <w:pPr>
        <w:rPr>
          <w:kern w:val="44"/>
        </w:rPr>
      </w:pPr>
    </w:p>
    <w:p w:rsidR="00523426" w:rsidRDefault="00523426">
      <w:pPr>
        <w:pStyle w:val="3"/>
        <w:rPr>
          <w:kern w:val="44"/>
        </w:rPr>
      </w:pPr>
      <w:bookmarkStart w:id="319" w:name="_Toc425083575"/>
      <w:bookmarkStart w:id="320" w:name="_Toc50975941"/>
      <w:bookmarkEnd w:id="318"/>
      <w:r>
        <w:rPr>
          <w:rFonts w:hint="eastAsia"/>
          <w:kern w:val="44"/>
        </w:rPr>
        <w:t>配置</w:t>
      </w:r>
      <w:r>
        <w:rPr>
          <w:kern w:val="44"/>
        </w:rPr>
        <w:t>tnsnames.ora</w:t>
      </w:r>
      <w:r>
        <w:rPr>
          <w:rFonts w:hint="eastAsia"/>
          <w:kern w:val="44"/>
        </w:rPr>
        <w:t>文件</w:t>
      </w:r>
      <w:bookmarkEnd w:id="319"/>
      <w:bookmarkEnd w:id="320"/>
    </w:p>
    <w:p w:rsidR="00523426" w:rsidRDefault="00523426">
      <w:r>
        <w:rPr>
          <w:rFonts w:hint="eastAsia"/>
        </w:rPr>
        <w:t>客户机为了和服务器连接，必须先和服务器上的监听进程联络。</w:t>
      </w:r>
      <w:r>
        <w:rPr>
          <w:rFonts w:hint="eastAsia"/>
        </w:rPr>
        <w:t>ORACLE</w:t>
      </w:r>
      <w:r>
        <w:rPr>
          <w:rFonts w:hint="eastAsia"/>
        </w:rPr>
        <w:t>通过</w:t>
      </w:r>
      <w:r>
        <w:t>tnsnames.ora</w:t>
      </w:r>
      <w:r>
        <w:rPr>
          <w:rFonts w:hint="eastAsia"/>
        </w:rPr>
        <w:t>文件中的连接描述符来说明连接信息。一般</w:t>
      </w:r>
      <w:r>
        <w:t xml:space="preserve">tnsnames.ora </w:t>
      </w:r>
      <w:r>
        <w:rPr>
          <w:rFonts w:hint="eastAsia"/>
        </w:rPr>
        <w:t>是建立在客户机上的。如果是客户机</w:t>
      </w:r>
      <w:r>
        <w:rPr>
          <w:rFonts w:hint="eastAsia"/>
        </w:rPr>
        <w:t>/</w:t>
      </w:r>
      <w:r>
        <w:rPr>
          <w:rFonts w:hint="eastAsia"/>
        </w:rPr>
        <w:t>服务器结构，整个网络上只有一台机器安装了</w:t>
      </w:r>
      <w:r>
        <w:rPr>
          <w:rFonts w:hint="eastAsia"/>
        </w:rPr>
        <w:t>ORACLE</w:t>
      </w:r>
      <w:r>
        <w:rPr>
          <w:rFonts w:hint="eastAsia"/>
        </w:rPr>
        <w:t>数据库服务器，那么只需在每个要访问</w:t>
      </w:r>
      <w:r>
        <w:rPr>
          <w:rFonts w:hint="eastAsia"/>
        </w:rPr>
        <w:t>ORACLE</w:t>
      </w:r>
      <w:r>
        <w:rPr>
          <w:rFonts w:hint="eastAsia"/>
        </w:rPr>
        <w:t>服务器的客户机上定义该文件，在服务器上无需定义。但是，如果网络上有多台机器均安装了</w:t>
      </w:r>
      <w:r>
        <w:rPr>
          <w:rFonts w:hint="eastAsia"/>
        </w:rPr>
        <w:t>ORACLE</w:t>
      </w:r>
      <w:r>
        <w:rPr>
          <w:rFonts w:hint="eastAsia"/>
        </w:rPr>
        <w:t>数据库服务器，并且服务器之间有数据共享的要求，那么在每台服务器上都必须定义该文件。</w:t>
      </w:r>
      <w:r>
        <w:t>tnsnames.ora</w:t>
      </w:r>
      <w:r>
        <w:rPr>
          <w:rFonts w:hint="eastAsia"/>
        </w:rPr>
        <w:t>文件缺省放在</w:t>
      </w:r>
      <w:r>
        <w:t>/ORACLE_HOME/</w:t>
      </w:r>
      <w:r>
        <w:rPr>
          <w:rFonts w:hint="eastAsia"/>
        </w:rPr>
        <w:t xml:space="preserve"> product/8.1.7/network/admin</w:t>
      </w:r>
      <w:r>
        <w:rPr>
          <w:rFonts w:hint="eastAsia"/>
        </w:rPr>
        <w:t>目录下。下面是</w:t>
      </w:r>
      <w:r>
        <w:t>tnsnames.ora</w:t>
      </w:r>
      <w:r>
        <w:rPr>
          <w:rFonts w:hint="eastAsia"/>
        </w:rPr>
        <w:t>的文件样式：</w:t>
      </w:r>
    </w:p>
    <w:p w:rsidR="00523426" w:rsidRDefault="00523426">
      <w:pPr>
        <w:pStyle w:val="ab"/>
        <w:ind w:firstLine="900"/>
      </w:pPr>
      <w:r>
        <w:rPr>
          <w:rFonts w:hint="eastAsia"/>
        </w:rPr>
        <w:t>ORA817 =</w:t>
      </w:r>
    </w:p>
    <w:p w:rsidR="00523426" w:rsidRDefault="00523426">
      <w:pPr>
        <w:pStyle w:val="ab"/>
        <w:ind w:firstLine="900"/>
      </w:pPr>
      <w:r>
        <w:rPr>
          <w:rFonts w:hint="eastAsia"/>
        </w:rPr>
        <w:t xml:space="preserve">  (DESCRIPTION =</w:t>
      </w:r>
    </w:p>
    <w:p w:rsidR="00523426" w:rsidRDefault="00523426">
      <w:pPr>
        <w:pStyle w:val="ab"/>
        <w:ind w:firstLine="900"/>
      </w:pPr>
      <w:r>
        <w:rPr>
          <w:rFonts w:hint="eastAsia"/>
        </w:rPr>
        <w:t xml:space="preserve">    (ADDRESS_LIST =</w:t>
      </w:r>
    </w:p>
    <w:p w:rsidR="00523426" w:rsidRDefault="00523426">
      <w:pPr>
        <w:pStyle w:val="ab"/>
        <w:ind w:firstLine="900"/>
      </w:pPr>
      <w:r>
        <w:rPr>
          <w:rFonts w:hint="eastAsia"/>
        </w:rPr>
        <w:t xml:space="preserve">      (ADDRESS = (PROTOCOL = TCP)(HOST = sun62)(PORT = 1521))</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(CONNECT_DATA =</w:t>
      </w:r>
    </w:p>
    <w:p w:rsidR="00523426" w:rsidRDefault="00523426">
      <w:pPr>
        <w:pStyle w:val="ab"/>
        <w:ind w:firstLine="900"/>
      </w:pPr>
      <w:r>
        <w:rPr>
          <w:rFonts w:hint="eastAsia"/>
        </w:rPr>
        <w:t xml:space="preserve">      (SERVICE_NAME = ora817.huawei.com)</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w:t>
      </w:r>
    </w:p>
    <w:p w:rsidR="00523426" w:rsidRDefault="00523426">
      <w:pPr>
        <w:pStyle w:val="ab"/>
        <w:ind w:firstLine="900"/>
      </w:pPr>
    </w:p>
    <w:p w:rsidR="00523426" w:rsidRDefault="00523426">
      <w:pPr>
        <w:pStyle w:val="ab"/>
        <w:ind w:firstLine="900"/>
      </w:pPr>
      <w:r>
        <w:rPr>
          <w:rFonts w:hint="eastAsia"/>
        </w:rPr>
        <w:t>INST1_HTTP =</w:t>
      </w:r>
    </w:p>
    <w:p w:rsidR="00523426" w:rsidRDefault="00523426">
      <w:pPr>
        <w:pStyle w:val="ab"/>
        <w:ind w:firstLine="900"/>
      </w:pPr>
      <w:r>
        <w:rPr>
          <w:rFonts w:hint="eastAsia"/>
        </w:rPr>
        <w:t xml:space="preserve">  (DESCRIPTION =</w:t>
      </w:r>
    </w:p>
    <w:p w:rsidR="00523426" w:rsidRDefault="00523426">
      <w:pPr>
        <w:pStyle w:val="ab"/>
        <w:ind w:firstLine="900"/>
      </w:pPr>
      <w:r>
        <w:rPr>
          <w:rFonts w:hint="eastAsia"/>
        </w:rPr>
        <w:t xml:space="preserve">    (ADDRESS_LIST =</w:t>
      </w:r>
    </w:p>
    <w:p w:rsidR="00523426" w:rsidRDefault="00523426">
      <w:pPr>
        <w:pStyle w:val="ab"/>
        <w:ind w:firstLine="900"/>
      </w:pPr>
      <w:r>
        <w:rPr>
          <w:rFonts w:hint="eastAsia"/>
        </w:rPr>
        <w:t xml:space="preserve">      (ADDRESS = (PROTOCOL = TCP)(HOST = sun62)(PORT = 1521))</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(CONNECT_DATA =</w:t>
      </w:r>
    </w:p>
    <w:p w:rsidR="00523426" w:rsidRDefault="00523426">
      <w:pPr>
        <w:pStyle w:val="ab"/>
        <w:ind w:firstLine="900"/>
      </w:pPr>
      <w:r>
        <w:rPr>
          <w:rFonts w:hint="eastAsia"/>
        </w:rPr>
        <w:t xml:space="preserve">      (SERVER = SHARED)</w:t>
      </w:r>
    </w:p>
    <w:p w:rsidR="00523426" w:rsidRDefault="00523426">
      <w:pPr>
        <w:pStyle w:val="ab"/>
        <w:ind w:firstLine="900"/>
      </w:pPr>
      <w:r>
        <w:rPr>
          <w:rFonts w:hint="eastAsia"/>
        </w:rPr>
        <w:t xml:space="preserve">      (SERVICE_NAME = ora817.huawei.com)</w:t>
      </w:r>
    </w:p>
    <w:p w:rsidR="00523426" w:rsidRDefault="00523426">
      <w:pPr>
        <w:pStyle w:val="ab"/>
        <w:ind w:firstLine="900"/>
      </w:pPr>
      <w:r>
        <w:rPr>
          <w:rFonts w:hint="eastAsia"/>
        </w:rPr>
        <w:t xml:space="preserve">      (PRESENTATION = http://admin)</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w:t>
      </w:r>
    </w:p>
    <w:p w:rsidR="00523426" w:rsidRDefault="00523426">
      <w:pPr>
        <w:pStyle w:val="ab"/>
        <w:ind w:firstLine="900"/>
      </w:pPr>
    </w:p>
    <w:p w:rsidR="00523426" w:rsidRDefault="00523426">
      <w:pPr>
        <w:pStyle w:val="ab"/>
        <w:ind w:firstLine="900"/>
      </w:pPr>
      <w:r>
        <w:rPr>
          <w:rFonts w:hint="eastAsia"/>
        </w:rPr>
        <w:t>EXTPROC_CONNECTION_DATA =</w:t>
      </w:r>
    </w:p>
    <w:p w:rsidR="00523426" w:rsidRDefault="00523426">
      <w:pPr>
        <w:pStyle w:val="ab"/>
        <w:ind w:firstLine="900"/>
      </w:pPr>
      <w:r>
        <w:rPr>
          <w:rFonts w:hint="eastAsia"/>
        </w:rPr>
        <w:lastRenderedPageBreak/>
        <w:t xml:space="preserve">  (DESCRIPTION =</w:t>
      </w:r>
    </w:p>
    <w:p w:rsidR="00523426" w:rsidRDefault="00523426">
      <w:pPr>
        <w:pStyle w:val="ab"/>
        <w:ind w:firstLine="900"/>
      </w:pPr>
      <w:r>
        <w:rPr>
          <w:rFonts w:hint="eastAsia"/>
        </w:rPr>
        <w:t xml:space="preserve">    (ADDRESS_LIST =</w:t>
      </w:r>
    </w:p>
    <w:p w:rsidR="00523426" w:rsidRDefault="00523426">
      <w:pPr>
        <w:pStyle w:val="ab"/>
        <w:ind w:firstLine="900"/>
      </w:pPr>
      <w:r>
        <w:rPr>
          <w:rFonts w:hint="eastAsia"/>
        </w:rPr>
        <w:t xml:space="preserve">      (ADDRESS = (PROTOCOL = IPC)(KEY = EXTPROC))</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(CONNECT_DATA =</w:t>
      </w:r>
    </w:p>
    <w:p w:rsidR="00523426" w:rsidRDefault="00523426">
      <w:pPr>
        <w:pStyle w:val="ab"/>
        <w:ind w:firstLine="900"/>
      </w:pPr>
      <w:r>
        <w:rPr>
          <w:rFonts w:hint="eastAsia"/>
        </w:rPr>
        <w:t xml:space="preserve">      (SID = PLSExtProc)</w:t>
      </w:r>
    </w:p>
    <w:p w:rsidR="00523426" w:rsidRDefault="00523426">
      <w:pPr>
        <w:pStyle w:val="ab"/>
        <w:ind w:firstLine="900"/>
      </w:pPr>
      <w:r>
        <w:rPr>
          <w:rFonts w:hint="eastAsia"/>
        </w:rPr>
        <w:t xml:space="preserve">      (PRESENTATION = RO)</w:t>
      </w:r>
    </w:p>
    <w:p w:rsidR="00523426" w:rsidRDefault="00523426">
      <w:pPr>
        <w:pStyle w:val="ab"/>
        <w:ind w:firstLine="900"/>
      </w:pPr>
      <w:r>
        <w:rPr>
          <w:rFonts w:hint="eastAsia"/>
        </w:rPr>
        <w:t xml:space="preserve">    )</w:t>
      </w:r>
    </w:p>
    <w:p w:rsidR="00523426" w:rsidRDefault="00523426">
      <w:pPr>
        <w:pStyle w:val="ab"/>
        <w:ind w:firstLine="900"/>
      </w:pPr>
      <w:r>
        <w:rPr>
          <w:rFonts w:hint="eastAsia"/>
        </w:rPr>
        <w:t xml:space="preserve">  )</w:t>
      </w:r>
    </w:p>
    <w:p w:rsidR="00523426" w:rsidRDefault="00523426">
      <w:r>
        <w:rPr>
          <w:rFonts w:hint="eastAsia"/>
        </w:rPr>
        <w:t>字段含义如下：</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7"/>
        <w:gridCol w:w="4634"/>
      </w:tblGrid>
      <w:tr w:rsidR="00523426">
        <w:tc>
          <w:tcPr>
            <w:tcW w:w="2187" w:type="dxa"/>
          </w:tcPr>
          <w:p w:rsidR="00523426" w:rsidRDefault="00523426">
            <w:pPr>
              <w:pStyle w:val="TableText"/>
            </w:pPr>
            <w:r>
              <w:t>ADDRESS_LIST</w:t>
            </w:r>
          </w:p>
        </w:tc>
        <w:tc>
          <w:tcPr>
            <w:tcW w:w="4634" w:type="dxa"/>
          </w:tcPr>
          <w:p w:rsidR="00523426" w:rsidRDefault="00523426">
            <w:pPr>
              <w:pStyle w:val="TableText"/>
            </w:pPr>
            <w:r>
              <w:rPr>
                <w:rFonts w:hint="eastAsia"/>
              </w:rPr>
              <w:t>表示该客户机要经由多种协议与一台或多台服务器连接。在该样式文件中就表示该客户机要用</w:t>
            </w:r>
            <w:r>
              <w:rPr>
                <w:rFonts w:hint="eastAsia"/>
              </w:rPr>
              <w:t>TCP/IP</w:t>
            </w:r>
            <w:r>
              <w:rPr>
                <w:rFonts w:hint="eastAsia"/>
              </w:rPr>
              <w:t>协议来和服务器相连。</w:t>
            </w:r>
          </w:p>
        </w:tc>
      </w:tr>
      <w:tr w:rsidR="00523426">
        <w:tc>
          <w:tcPr>
            <w:tcW w:w="2187" w:type="dxa"/>
          </w:tcPr>
          <w:p w:rsidR="00523426" w:rsidRDefault="00523426">
            <w:pPr>
              <w:pStyle w:val="TableText"/>
            </w:pPr>
            <w:r>
              <w:rPr>
                <w:rFonts w:hint="eastAsia"/>
              </w:rPr>
              <w:t>PROTOCOL</w:t>
            </w:r>
          </w:p>
        </w:tc>
        <w:tc>
          <w:tcPr>
            <w:tcW w:w="4634" w:type="dxa"/>
          </w:tcPr>
          <w:p w:rsidR="00523426" w:rsidRDefault="00523426">
            <w:pPr>
              <w:pStyle w:val="TableText"/>
            </w:pPr>
            <w:r>
              <w:rPr>
                <w:rFonts w:hint="eastAsia"/>
              </w:rPr>
              <w:t>指明要连接使用的协议。</w:t>
            </w:r>
          </w:p>
        </w:tc>
      </w:tr>
      <w:tr w:rsidR="00523426">
        <w:tc>
          <w:tcPr>
            <w:tcW w:w="2187" w:type="dxa"/>
          </w:tcPr>
          <w:p w:rsidR="00523426" w:rsidRDefault="00523426">
            <w:pPr>
              <w:pStyle w:val="TableText"/>
            </w:pPr>
            <w:r>
              <w:rPr>
                <w:rFonts w:hint="eastAsia"/>
              </w:rPr>
              <w:t>SERVICE_NAME</w:t>
            </w:r>
          </w:p>
        </w:tc>
        <w:tc>
          <w:tcPr>
            <w:tcW w:w="4634" w:type="dxa"/>
          </w:tcPr>
          <w:p w:rsidR="00523426" w:rsidRDefault="00523426">
            <w:pPr>
              <w:pStyle w:val="TableText"/>
            </w:pPr>
            <w:r>
              <w:rPr>
                <w:rFonts w:hint="eastAsia"/>
              </w:rPr>
              <w:t xml:space="preserve"> </w:t>
            </w:r>
            <w:r>
              <w:rPr>
                <w:rFonts w:hint="eastAsia"/>
              </w:rPr>
              <w:t>“</w:t>
            </w:r>
            <w:r>
              <w:rPr>
                <w:rFonts w:hint="eastAsia"/>
              </w:rPr>
              <w:t>SERVICE_NAME</w:t>
            </w:r>
            <w:r>
              <w:rPr>
                <w:rFonts w:hint="eastAsia"/>
              </w:rPr>
              <w:t>”就是“</w:t>
            </w:r>
            <w:r>
              <w:t>Global Database Name</w:t>
            </w:r>
            <w:r>
              <w:rPr>
                <w:rFonts w:hint="eastAsia"/>
              </w:rPr>
              <w:t>”，</w:t>
            </w:r>
            <w:r>
              <w:rPr>
                <w:rFonts w:hint="eastAsia"/>
              </w:rPr>
              <w:t>ORACLE8i</w:t>
            </w:r>
            <w:r>
              <w:rPr>
                <w:rFonts w:hint="eastAsia"/>
              </w:rPr>
              <w:t>数据库使用“</w:t>
            </w:r>
            <w:r>
              <w:t>Global Database Name</w:t>
            </w:r>
            <w:r>
              <w:rPr>
                <w:rFonts w:hint="eastAsia"/>
              </w:rPr>
              <w:t>”来唯一标识自己，通常的格式为“</w:t>
            </w:r>
            <w:r>
              <w:t>name.domain</w:t>
            </w:r>
            <w:r>
              <w:rPr>
                <w:rFonts w:hint="eastAsia"/>
              </w:rPr>
              <w:t>”，此处的值为“</w:t>
            </w:r>
            <w:r>
              <w:rPr>
                <w:rFonts w:hint="eastAsia"/>
              </w:rPr>
              <w:t>ora817.huawei.com</w:t>
            </w:r>
            <w:r>
              <w:rPr>
                <w:rFonts w:hint="eastAsia"/>
              </w:rPr>
              <w:t>”。</w:t>
            </w:r>
          </w:p>
        </w:tc>
      </w:tr>
      <w:tr w:rsidR="00523426">
        <w:tc>
          <w:tcPr>
            <w:tcW w:w="2187" w:type="dxa"/>
          </w:tcPr>
          <w:p w:rsidR="00523426" w:rsidRDefault="00523426">
            <w:pPr>
              <w:pStyle w:val="TableText"/>
            </w:pPr>
            <w:r>
              <w:rPr>
                <w:rFonts w:hint="eastAsia"/>
              </w:rPr>
              <w:t>HOST</w:t>
            </w:r>
          </w:p>
        </w:tc>
        <w:tc>
          <w:tcPr>
            <w:tcW w:w="4634" w:type="dxa"/>
          </w:tcPr>
          <w:p w:rsidR="00523426" w:rsidRDefault="00523426">
            <w:pPr>
              <w:pStyle w:val="TableText"/>
            </w:pPr>
            <w:r>
              <w:rPr>
                <w:rFonts w:hint="eastAsia"/>
              </w:rPr>
              <w:t>是</w:t>
            </w:r>
            <w:r>
              <w:rPr>
                <w:rFonts w:hint="eastAsia"/>
              </w:rPr>
              <w:t>TCP/IP</w:t>
            </w:r>
            <w:r>
              <w:rPr>
                <w:rFonts w:hint="eastAsia"/>
              </w:rPr>
              <w:t>协议使用的服务器</w:t>
            </w:r>
            <w:r>
              <w:rPr>
                <w:rFonts w:hint="eastAsia"/>
              </w:rPr>
              <w:t>IP</w:t>
            </w:r>
            <w:r>
              <w:rPr>
                <w:rFonts w:hint="eastAsia"/>
              </w:rPr>
              <w:t>地址。</w:t>
            </w:r>
          </w:p>
        </w:tc>
      </w:tr>
      <w:tr w:rsidR="00523426">
        <w:tc>
          <w:tcPr>
            <w:tcW w:w="2187" w:type="dxa"/>
          </w:tcPr>
          <w:p w:rsidR="00523426" w:rsidRDefault="00523426">
            <w:pPr>
              <w:pStyle w:val="TableText"/>
            </w:pPr>
            <w:r>
              <w:rPr>
                <w:rFonts w:hint="eastAsia"/>
              </w:rPr>
              <w:t>PORT</w:t>
            </w:r>
          </w:p>
        </w:tc>
        <w:tc>
          <w:tcPr>
            <w:tcW w:w="4634" w:type="dxa"/>
          </w:tcPr>
          <w:p w:rsidR="00523426" w:rsidRDefault="00523426">
            <w:pPr>
              <w:pStyle w:val="TableText"/>
            </w:pPr>
            <w:r>
              <w:rPr>
                <w:rFonts w:hint="eastAsia"/>
              </w:rPr>
              <w:t>是</w:t>
            </w:r>
            <w:r>
              <w:rPr>
                <w:rFonts w:hint="eastAsia"/>
              </w:rPr>
              <w:t>TCP/IP</w:t>
            </w:r>
            <w:r>
              <w:rPr>
                <w:rFonts w:hint="eastAsia"/>
              </w:rPr>
              <w:t>使用的端口地址。</w:t>
            </w:r>
          </w:p>
        </w:tc>
      </w:tr>
      <w:tr w:rsidR="00523426">
        <w:tc>
          <w:tcPr>
            <w:tcW w:w="2187" w:type="dxa"/>
          </w:tcPr>
          <w:p w:rsidR="00523426" w:rsidRDefault="00523426">
            <w:pPr>
              <w:pStyle w:val="TableText"/>
            </w:pPr>
            <w:r>
              <w:rPr>
                <w:rFonts w:hint="eastAsia"/>
              </w:rPr>
              <w:t>SID</w:t>
            </w:r>
          </w:p>
        </w:tc>
        <w:tc>
          <w:tcPr>
            <w:tcW w:w="4634" w:type="dxa"/>
          </w:tcPr>
          <w:p w:rsidR="00523426" w:rsidRDefault="00523426">
            <w:pPr>
              <w:pStyle w:val="TableText"/>
            </w:pPr>
            <w:r>
              <w:rPr>
                <w:rFonts w:hint="eastAsia"/>
              </w:rPr>
              <w:t>指定要连接的服务器上</w:t>
            </w:r>
            <w:r>
              <w:rPr>
                <w:rFonts w:hint="eastAsia"/>
              </w:rPr>
              <w:t>ORACLE</w:t>
            </w:r>
            <w:r>
              <w:rPr>
                <w:rFonts w:hint="eastAsia"/>
              </w:rPr>
              <w:t>数据库的</w:t>
            </w:r>
            <w:r>
              <w:rPr>
                <w:rFonts w:hint="eastAsia"/>
              </w:rPr>
              <w:t>ORACLE</w:t>
            </w:r>
            <w:r>
              <w:t>_</w:t>
            </w:r>
            <w:r>
              <w:rPr>
                <w:rFonts w:hint="eastAsia"/>
              </w:rPr>
              <w:t>SID</w:t>
            </w:r>
            <w:r>
              <w:rPr>
                <w:rFonts w:hint="eastAsia"/>
              </w:rPr>
              <w:t>。</w:t>
            </w:r>
          </w:p>
        </w:tc>
      </w:tr>
      <w:tr w:rsidR="00523426">
        <w:tc>
          <w:tcPr>
            <w:tcW w:w="2187" w:type="dxa"/>
          </w:tcPr>
          <w:p w:rsidR="00523426" w:rsidRDefault="00523426">
            <w:pPr>
              <w:pStyle w:val="TableText"/>
            </w:pPr>
            <w:r>
              <w:rPr>
                <w:rFonts w:hint="eastAsia"/>
              </w:rPr>
              <w:t>SERVER=DEDICATED</w:t>
            </w:r>
          </w:p>
        </w:tc>
        <w:tc>
          <w:tcPr>
            <w:tcW w:w="4634" w:type="dxa"/>
          </w:tcPr>
          <w:p w:rsidR="00523426" w:rsidRDefault="00523426">
            <w:pPr>
              <w:pStyle w:val="TableText"/>
            </w:pPr>
            <w:r>
              <w:rPr>
                <w:rFonts w:hint="eastAsia"/>
              </w:rPr>
              <w:t>表示用专用服务器连接</w:t>
            </w:r>
            <w:r>
              <w:rPr>
                <w:rFonts w:hint="eastAsia"/>
              </w:rPr>
              <w:t>ORACLE</w:t>
            </w:r>
            <w:r>
              <w:rPr>
                <w:rFonts w:hint="eastAsia"/>
              </w:rPr>
              <w:t>数据库。</w:t>
            </w:r>
          </w:p>
        </w:tc>
      </w:tr>
    </w:tbl>
    <w:p w:rsidR="00523426" w:rsidRDefault="00523426">
      <w:pPr>
        <w:pStyle w:val="ItemStep"/>
        <w:ind w:left="1680" w:firstLine="0"/>
      </w:pPr>
    </w:p>
    <w:p w:rsidR="00523426" w:rsidRDefault="00523426">
      <w:pPr>
        <w:pStyle w:val="TableHeading"/>
      </w:pPr>
      <w:r>
        <w:rPr>
          <w:rFonts w:hint="eastAsia"/>
        </w:rPr>
        <w:t>下面是一个</w:t>
      </w:r>
      <w:r>
        <w:t>tnsnames.ora</w:t>
      </w:r>
      <w:r>
        <w:rPr>
          <w:rFonts w:hint="eastAsia"/>
        </w:rPr>
        <w:t>文件内容举例：</w:t>
      </w:r>
    </w:p>
    <w:tbl>
      <w:tblPr>
        <w:tblW w:w="0" w:type="auto"/>
        <w:tblInd w:w="588" w:type="dxa"/>
        <w:tblLayout w:type="fixed"/>
        <w:tblLook w:val="0000" w:firstRow="0" w:lastRow="0" w:firstColumn="0" w:lastColumn="0" w:noHBand="0" w:noVBand="0"/>
      </w:tblPr>
      <w:tblGrid>
        <w:gridCol w:w="3600"/>
        <w:gridCol w:w="4080"/>
      </w:tblGrid>
      <w:tr w:rsidR="00523426">
        <w:trPr>
          <w:trHeight w:hRule="exact" w:val="280"/>
        </w:trPr>
        <w:tc>
          <w:tcPr>
            <w:tcW w:w="3600" w:type="dxa"/>
          </w:tcPr>
          <w:p w:rsidR="00523426" w:rsidRDefault="00523426">
            <w:pPr>
              <w:pStyle w:val="TableText"/>
            </w:pPr>
            <w:r>
              <w:rPr>
                <w:i/>
              </w:rPr>
              <w:t>ora</w:t>
            </w:r>
            <w:r>
              <w:t xml:space="preserve"> = </w:t>
            </w:r>
          </w:p>
        </w:tc>
        <w:tc>
          <w:tcPr>
            <w:tcW w:w="4080" w:type="dxa"/>
          </w:tcPr>
          <w:p w:rsidR="00523426" w:rsidRDefault="00523426">
            <w:pPr>
              <w:pStyle w:val="TableText"/>
              <w:rPr>
                <w:rFonts w:ascii="宋体"/>
              </w:rPr>
            </w:pPr>
            <w:r>
              <w:rPr>
                <w:rFonts w:ascii="宋体" w:hint="eastAsia"/>
              </w:rPr>
              <w:t>连接描述符名：</w:t>
            </w:r>
            <w:r>
              <w:rPr>
                <w:rFonts w:ascii="宋体"/>
                <w:i/>
              </w:rPr>
              <w:t>ora</w:t>
            </w:r>
          </w:p>
        </w:tc>
      </w:tr>
      <w:tr w:rsidR="00523426">
        <w:trPr>
          <w:trHeight w:hRule="exact" w:val="280"/>
        </w:trPr>
        <w:tc>
          <w:tcPr>
            <w:tcW w:w="3600" w:type="dxa"/>
          </w:tcPr>
          <w:p w:rsidR="00523426" w:rsidRDefault="00523426">
            <w:pPr>
              <w:pStyle w:val="TableText"/>
            </w:pPr>
            <w:r>
              <w:t xml:space="preserve">  (description = </w:t>
            </w:r>
          </w:p>
        </w:tc>
        <w:tc>
          <w:tcPr>
            <w:tcW w:w="4080" w:type="dxa"/>
          </w:tcPr>
          <w:p w:rsidR="00523426" w:rsidRDefault="00523426">
            <w:pPr>
              <w:pStyle w:val="TableText"/>
              <w:rPr>
                <w:rFonts w:ascii="宋体"/>
              </w:rPr>
            </w:pPr>
            <w:r>
              <w:rPr>
                <w:rFonts w:ascii="宋体" w:hint="eastAsia"/>
              </w:rPr>
              <w:t>描述</w:t>
            </w:r>
          </w:p>
        </w:tc>
      </w:tr>
      <w:tr w:rsidR="00523426">
        <w:trPr>
          <w:trHeight w:hRule="exact" w:val="280"/>
        </w:trPr>
        <w:tc>
          <w:tcPr>
            <w:tcW w:w="3600" w:type="dxa"/>
          </w:tcPr>
          <w:p w:rsidR="00523426" w:rsidRDefault="00523426">
            <w:pPr>
              <w:pStyle w:val="TableText"/>
            </w:pPr>
            <w:r>
              <w:t xml:space="preserve">    (address =</w:t>
            </w:r>
          </w:p>
        </w:tc>
        <w:tc>
          <w:tcPr>
            <w:tcW w:w="4080" w:type="dxa"/>
          </w:tcPr>
          <w:p w:rsidR="00523426" w:rsidRDefault="00523426">
            <w:pPr>
              <w:pStyle w:val="TableText"/>
              <w:rPr>
                <w:rFonts w:ascii="宋体"/>
              </w:rPr>
            </w:pPr>
            <w:r>
              <w:rPr>
                <w:rFonts w:ascii="宋体" w:hint="eastAsia"/>
              </w:rPr>
              <w:t>网络地址之一</w:t>
            </w:r>
          </w:p>
        </w:tc>
      </w:tr>
      <w:tr w:rsidR="00523426">
        <w:trPr>
          <w:trHeight w:hRule="exact" w:val="280"/>
        </w:trPr>
        <w:tc>
          <w:tcPr>
            <w:tcW w:w="3600" w:type="dxa"/>
          </w:tcPr>
          <w:p w:rsidR="00523426" w:rsidRDefault="00523426">
            <w:pPr>
              <w:pStyle w:val="TableText"/>
            </w:pPr>
            <w:r>
              <w:t xml:space="preserve">      (protocol = tcp)</w:t>
            </w:r>
          </w:p>
        </w:tc>
        <w:tc>
          <w:tcPr>
            <w:tcW w:w="4080" w:type="dxa"/>
          </w:tcPr>
          <w:p w:rsidR="00523426" w:rsidRDefault="00523426">
            <w:pPr>
              <w:pStyle w:val="TableText"/>
              <w:rPr>
                <w:rFonts w:ascii="宋体"/>
              </w:rPr>
            </w:pPr>
            <w:r>
              <w:rPr>
                <w:rFonts w:ascii="宋体" w:hint="eastAsia"/>
              </w:rPr>
              <w:t>网络协议（</w:t>
            </w:r>
            <w:r>
              <w:rPr>
                <w:rFonts w:ascii="宋体"/>
              </w:rPr>
              <w:t>tcp</w:t>
            </w:r>
            <w:r>
              <w:rPr>
                <w:rFonts w:ascii="宋体" w:hint="eastAsia"/>
              </w:rPr>
              <w:t>表示</w:t>
            </w:r>
            <w:r>
              <w:rPr>
                <w:rFonts w:ascii="宋体"/>
              </w:rPr>
              <w:t>TCP/IP</w:t>
            </w:r>
            <w:r>
              <w:rPr>
                <w:rFonts w:ascii="宋体" w:hint="eastAsia"/>
              </w:rPr>
              <w:t>协议）</w:t>
            </w:r>
          </w:p>
        </w:tc>
      </w:tr>
      <w:tr w:rsidR="00523426">
        <w:trPr>
          <w:trHeight w:hRule="exact" w:val="280"/>
        </w:trPr>
        <w:tc>
          <w:tcPr>
            <w:tcW w:w="3600" w:type="dxa"/>
          </w:tcPr>
          <w:p w:rsidR="00523426" w:rsidRDefault="00523426">
            <w:pPr>
              <w:pStyle w:val="TableText"/>
            </w:pPr>
            <w:r>
              <w:t xml:space="preserve">      (host = </w:t>
            </w:r>
            <w:r>
              <w:rPr>
                <w:i/>
              </w:rPr>
              <w:t>129.9.114.22</w:t>
            </w:r>
            <w:r>
              <w:t>)</w:t>
            </w:r>
          </w:p>
        </w:tc>
        <w:tc>
          <w:tcPr>
            <w:tcW w:w="4080" w:type="dxa"/>
          </w:tcPr>
          <w:p w:rsidR="00523426" w:rsidRDefault="00523426">
            <w:pPr>
              <w:pStyle w:val="TableText"/>
              <w:rPr>
                <w:rFonts w:ascii="宋体"/>
              </w:rPr>
            </w:pPr>
            <w:r>
              <w:rPr>
                <w:rFonts w:ascii="宋体" w:hint="eastAsia"/>
              </w:rPr>
              <w:t>服务器</w:t>
            </w:r>
            <w:r>
              <w:rPr>
                <w:rFonts w:ascii="宋体"/>
              </w:rPr>
              <w:t>IP</w:t>
            </w:r>
            <w:r>
              <w:rPr>
                <w:rFonts w:ascii="宋体" w:hint="eastAsia"/>
              </w:rPr>
              <w:t>地址：</w:t>
            </w:r>
            <w:r>
              <w:rPr>
                <w:rFonts w:ascii="宋体"/>
                <w:i/>
              </w:rPr>
              <w:t>129.9.114.22</w:t>
            </w:r>
          </w:p>
        </w:tc>
      </w:tr>
      <w:tr w:rsidR="00523426">
        <w:trPr>
          <w:trHeight w:hRule="exact" w:val="280"/>
        </w:trPr>
        <w:tc>
          <w:tcPr>
            <w:tcW w:w="3600" w:type="dxa"/>
          </w:tcPr>
          <w:p w:rsidR="00523426" w:rsidRDefault="00523426">
            <w:pPr>
              <w:pStyle w:val="TableText"/>
            </w:pPr>
            <w:r>
              <w:t xml:space="preserve">      (port = </w:t>
            </w:r>
            <w:r>
              <w:rPr>
                <w:i/>
              </w:rPr>
              <w:t>1251</w:t>
            </w:r>
            <w:r>
              <w:t>)</w:t>
            </w:r>
          </w:p>
        </w:tc>
        <w:tc>
          <w:tcPr>
            <w:tcW w:w="4080" w:type="dxa"/>
          </w:tcPr>
          <w:p w:rsidR="00523426" w:rsidRDefault="00523426">
            <w:pPr>
              <w:pStyle w:val="TableText"/>
              <w:rPr>
                <w:rFonts w:ascii="宋体"/>
              </w:rPr>
            </w:pPr>
            <w:r>
              <w:rPr>
                <w:rFonts w:ascii="宋体" w:hint="eastAsia"/>
              </w:rPr>
              <w:t>服务器端口号</w:t>
            </w:r>
            <w:r>
              <w:rPr>
                <w:rFonts w:ascii="宋体"/>
              </w:rPr>
              <w:t>:</w:t>
            </w:r>
            <w:r>
              <w:rPr>
                <w:rFonts w:ascii="宋体"/>
                <w:i/>
              </w:rPr>
              <w:t>1251</w:t>
            </w:r>
          </w:p>
        </w:tc>
      </w:tr>
      <w:tr w:rsidR="00523426">
        <w:trPr>
          <w:trHeight w:hRule="exact" w:val="280"/>
        </w:trPr>
        <w:tc>
          <w:tcPr>
            <w:tcW w:w="3600" w:type="dxa"/>
          </w:tcPr>
          <w:p w:rsidR="00523426" w:rsidRDefault="00523426">
            <w:pPr>
              <w:pStyle w:val="TableText"/>
            </w:pPr>
            <w:r>
              <w:t xml:space="preserve">    )</w:t>
            </w:r>
          </w:p>
        </w:tc>
        <w:tc>
          <w:tcPr>
            <w:tcW w:w="4080" w:type="dxa"/>
          </w:tcPr>
          <w:p w:rsidR="00523426" w:rsidRDefault="00523426">
            <w:pPr>
              <w:pStyle w:val="TableText"/>
              <w:rPr>
                <w:rFonts w:ascii="宋体"/>
              </w:rPr>
            </w:pPr>
          </w:p>
        </w:tc>
      </w:tr>
      <w:tr w:rsidR="00523426">
        <w:trPr>
          <w:trHeight w:hRule="exact" w:val="280"/>
        </w:trPr>
        <w:tc>
          <w:tcPr>
            <w:tcW w:w="3600" w:type="dxa"/>
          </w:tcPr>
          <w:p w:rsidR="00523426" w:rsidRDefault="00523426">
            <w:pPr>
              <w:pStyle w:val="TableText"/>
            </w:pPr>
            <w:r>
              <w:t xml:space="preserve">    (connect_data =</w:t>
            </w:r>
          </w:p>
        </w:tc>
        <w:tc>
          <w:tcPr>
            <w:tcW w:w="4080" w:type="dxa"/>
          </w:tcPr>
          <w:p w:rsidR="00523426" w:rsidRDefault="00523426">
            <w:pPr>
              <w:pStyle w:val="TableText"/>
              <w:rPr>
                <w:rFonts w:ascii="宋体"/>
              </w:rPr>
            </w:pPr>
            <w:r>
              <w:rPr>
                <w:rFonts w:ascii="宋体" w:hint="eastAsia"/>
              </w:rPr>
              <w:t>连接数据</w:t>
            </w:r>
          </w:p>
        </w:tc>
      </w:tr>
      <w:tr w:rsidR="00523426">
        <w:trPr>
          <w:trHeight w:hRule="exact" w:val="280"/>
        </w:trPr>
        <w:tc>
          <w:tcPr>
            <w:tcW w:w="3600" w:type="dxa"/>
          </w:tcPr>
          <w:p w:rsidR="00523426" w:rsidRDefault="00523426">
            <w:pPr>
              <w:pStyle w:val="TableText"/>
            </w:pPr>
            <w:r>
              <w:t xml:space="preserve">      (sid = </w:t>
            </w:r>
            <w:r>
              <w:rPr>
                <w:i/>
              </w:rPr>
              <w:t>ora7</w:t>
            </w:r>
            <w:r>
              <w:t>)</w:t>
            </w:r>
          </w:p>
        </w:tc>
        <w:tc>
          <w:tcPr>
            <w:tcW w:w="4080" w:type="dxa"/>
          </w:tcPr>
          <w:p w:rsidR="00523426" w:rsidRDefault="00523426">
            <w:pPr>
              <w:pStyle w:val="TableText"/>
              <w:rPr>
                <w:rFonts w:ascii="宋体"/>
              </w:rPr>
            </w:pPr>
            <w:r>
              <w:rPr>
                <w:rFonts w:ascii="宋体" w:hint="eastAsia"/>
              </w:rPr>
              <w:t>数据库标识名：</w:t>
            </w:r>
            <w:r>
              <w:rPr>
                <w:rFonts w:ascii="宋体"/>
                <w:i/>
              </w:rPr>
              <w:t>ora7</w:t>
            </w:r>
          </w:p>
        </w:tc>
      </w:tr>
      <w:tr w:rsidR="00523426">
        <w:trPr>
          <w:trHeight w:hRule="exact" w:val="280"/>
        </w:trPr>
        <w:tc>
          <w:tcPr>
            <w:tcW w:w="3600" w:type="dxa"/>
          </w:tcPr>
          <w:p w:rsidR="00523426" w:rsidRDefault="00523426">
            <w:pPr>
              <w:pStyle w:val="TableText"/>
            </w:pPr>
            <w:r>
              <w:t xml:space="preserve">    )</w:t>
            </w:r>
          </w:p>
        </w:tc>
        <w:tc>
          <w:tcPr>
            <w:tcW w:w="4080" w:type="dxa"/>
          </w:tcPr>
          <w:p w:rsidR="00523426" w:rsidRDefault="00523426">
            <w:pPr>
              <w:pStyle w:val="TableText"/>
            </w:pPr>
          </w:p>
        </w:tc>
      </w:tr>
      <w:tr w:rsidR="00523426">
        <w:trPr>
          <w:trHeight w:hRule="exact" w:val="280"/>
        </w:trPr>
        <w:tc>
          <w:tcPr>
            <w:tcW w:w="3600" w:type="dxa"/>
          </w:tcPr>
          <w:p w:rsidR="00523426" w:rsidRDefault="00523426">
            <w:pPr>
              <w:pStyle w:val="TableText"/>
            </w:pPr>
            <w:r>
              <w:t xml:space="preserve">  )</w:t>
            </w:r>
          </w:p>
        </w:tc>
        <w:tc>
          <w:tcPr>
            <w:tcW w:w="4080" w:type="dxa"/>
          </w:tcPr>
          <w:p w:rsidR="00523426" w:rsidRDefault="00523426">
            <w:pPr>
              <w:pStyle w:val="TableText"/>
            </w:pPr>
          </w:p>
        </w:tc>
      </w:tr>
    </w:tbl>
    <w:p w:rsidR="00523426" w:rsidRDefault="00523426">
      <w:pPr>
        <w:pStyle w:val="ab"/>
        <w:ind w:left="360" w:firstLine="0"/>
        <w:rPr>
          <w:rFonts w:ascii="宋体"/>
        </w:rPr>
        <w:sectPr w:rsidR="00523426">
          <w:footerReference w:type="default" r:id="rId45"/>
          <w:headerReference w:type="first" r:id="rId46"/>
          <w:footerReference w:type="first" r:id="rId47"/>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321" w:name="_Toc33515988"/>
      <w:bookmarkStart w:id="322" w:name="_Ref35168433"/>
      <w:bookmarkStart w:id="323" w:name="_Ref35168435"/>
      <w:bookmarkStart w:id="324" w:name="_Toc35170827"/>
      <w:bookmarkStart w:id="325" w:name="_Ref49229419"/>
      <w:bookmarkStart w:id="326" w:name="_Toc50975942"/>
      <w:r>
        <w:rPr>
          <w:rFonts w:hint="eastAsia"/>
        </w:rPr>
        <w:lastRenderedPageBreak/>
        <w:t>常用任务</w:t>
      </w:r>
      <w:bookmarkEnd w:id="321"/>
      <w:bookmarkEnd w:id="322"/>
      <w:bookmarkEnd w:id="323"/>
      <w:bookmarkEnd w:id="324"/>
      <w:r>
        <w:rPr>
          <w:rFonts w:hint="eastAsia"/>
        </w:rPr>
        <w:t>示例</w:t>
      </w:r>
      <w:bookmarkEnd w:id="325"/>
      <w:bookmarkEnd w:id="326"/>
    </w:p>
    <w:p w:rsidR="00523426" w:rsidRDefault="00523426">
      <w:pPr>
        <w:pStyle w:val="2"/>
      </w:pPr>
      <w:bookmarkStart w:id="327" w:name="_Toc33515989"/>
      <w:bookmarkStart w:id="328" w:name="_Toc35170828"/>
      <w:bookmarkStart w:id="329" w:name="_Toc50975943"/>
      <w:r>
        <w:rPr>
          <w:rFonts w:hint="eastAsia"/>
        </w:rPr>
        <w:t>如何恢复被误删的数据文件</w:t>
      </w:r>
      <w:bookmarkEnd w:id="327"/>
      <w:bookmarkEnd w:id="328"/>
      <w:bookmarkEnd w:id="329"/>
    </w:p>
    <w:p w:rsidR="00523426" w:rsidRDefault="00523426">
      <w:pPr>
        <w:pStyle w:val="ItemStep"/>
        <w:numPr>
          <w:ilvl w:val="0"/>
          <w:numId w:val="58"/>
        </w:numPr>
        <w:tabs>
          <w:tab w:val="left" w:pos="2190"/>
        </w:tabs>
      </w:pPr>
      <w:bookmarkStart w:id="330" w:name="_Toc35171247"/>
      <w:r>
        <w:rPr>
          <w:rFonts w:hint="eastAsia"/>
        </w:rPr>
        <w:t xml:space="preserve">Svrmgrl&gt; alter database datafile </w:t>
      </w:r>
      <w:r>
        <w:rPr>
          <w:rFonts w:hint="eastAsia"/>
        </w:rPr>
        <w:t>文件名</w:t>
      </w:r>
      <w:r>
        <w:rPr>
          <w:rFonts w:hint="eastAsia"/>
        </w:rPr>
        <w:t xml:space="preserve"> offline</w:t>
      </w:r>
      <w:r>
        <w:rPr>
          <w:rFonts w:hint="eastAsia"/>
        </w:rPr>
        <w:t>；或重启</w:t>
      </w:r>
      <w:r>
        <w:rPr>
          <w:rFonts w:hint="eastAsia"/>
        </w:rPr>
        <w:t>ORACLE</w:t>
      </w:r>
      <w:r>
        <w:rPr>
          <w:rFonts w:hint="eastAsia"/>
        </w:rPr>
        <w:t>；</w:t>
      </w:r>
      <w:bookmarkEnd w:id="330"/>
    </w:p>
    <w:p w:rsidR="00523426" w:rsidRDefault="00523426">
      <w:pPr>
        <w:pStyle w:val="ItemStep"/>
        <w:numPr>
          <w:ilvl w:val="0"/>
          <w:numId w:val="58"/>
        </w:numPr>
        <w:tabs>
          <w:tab w:val="left" w:pos="2190"/>
        </w:tabs>
      </w:pPr>
      <w:bookmarkStart w:id="331" w:name="_Toc35171248"/>
      <w:r>
        <w:rPr>
          <w:rFonts w:hint="eastAsia"/>
        </w:rPr>
        <w:t xml:space="preserve">Svrmgrl&gt;alter database create datafile </w:t>
      </w:r>
      <w:r>
        <w:rPr>
          <w:rFonts w:hint="eastAsia"/>
        </w:rPr>
        <w:t>原文件名</w:t>
      </w:r>
      <w:r>
        <w:rPr>
          <w:rFonts w:hint="eastAsia"/>
        </w:rPr>
        <w:t xml:space="preserve"> as </w:t>
      </w:r>
      <w:r>
        <w:rPr>
          <w:rFonts w:hint="eastAsia"/>
        </w:rPr>
        <w:t>新文件名；</w:t>
      </w:r>
      <w:bookmarkEnd w:id="331"/>
    </w:p>
    <w:p w:rsidR="00523426" w:rsidRDefault="00523426">
      <w:pPr>
        <w:pStyle w:val="ItemStep"/>
        <w:numPr>
          <w:ilvl w:val="0"/>
          <w:numId w:val="58"/>
        </w:numPr>
        <w:tabs>
          <w:tab w:val="left" w:pos="2190"/>
        </w:tabs>
      </w:pPr>
      <w:bookmarkStart w:id="332" w:name="_Toc35171249"/>
      <w:r>
        <w:rPr>
          <w:rFonts w:hint="eastAsia"/>
        </w:rPr>
        <w:t xml:space="preserve">Svrmgrl&gt;recover datafile </w:t>
      </w:r>
      <w:r>
        <w:rPr>
          <w:rFonts w:hint="eastAsia"/>
        </w:rPr>
        <w:t>新文件名</w:t>
      </w:r>
      <w:bookmarkEnd w:id="332"/>
    </w:p>
    <w:p w:rsidR="00523426" w:rsidRDefault="00523426">
      <w:pPr>
        <w:pStyle w:val="ItemStep"/>
        <w:numPr>
          <w:ilvl w:val="0"/>
          <w:numId w:val="58"/>
        </w:numPr>
        <w:tabs>
          <w:tab w:val="left" w:pos="2190"/>
        </w:tabs>
      </w:pPr>
      <w:bookmarkStart w:id="333" w:name="_Toc35171250"/>
      <w:r>
        <w:rPr>
          <w:rFonts w:hint="eastAsia"/>
        </w:rPr>
        <w:t xml:space="preserve">Svrmgrl&gt;alter database datafile </w:t>
      </w:r>
      <w:r>
        <w:rPr>
          <w:rFonts w:hint="eastAsia"/>
        </w:rPr>
        <w:t>新文件名</w:t>
      </w:r>
      <w:r>
        <w:rPr>
          <w:rFonts w:hint="eastAsia"/>
        </w:rPr>
        <w:t xml:space="preserve"> online;</w:t>
      </w:r>
      <w:bookmarkEnd w:id="333"/>
    </w:p>
    <w:p w:rsidR="00523426" w:rsidRDefault="00523426">
      <w:pPr>
        <w:pStyle w:val="ItemStep"/>
        <w:numPr>
          <w:ilvl w:val="0"/>
          <w:numId w:val="58"/>
        </w:numPr>
        <w:tabs>
          <w:tab w:val="left" w:pos="2190"/>
        </w:tabs>
      </w:pPr>
      <w:bookmarkStart w:id="334" w:name="_Toc35171251"/>
      <w:r>
        <w:rPr>
          <w:rFonts w:hint="eastAsia"/>
        </w:rPr>
        <w:t>Svrmgrl&gt;alter database open;</w:t>
      </w:r>
      <w:bookmarkEnd w:id="334"/>
    </w:p>
    <w:p w:rsidR="00523426" w:rsidRDefault="00523426">
      <w:pPr>
        <w:pStyle w:val="2"/>
      </w:pPr>
      <w:bookmarkStart w:id="335" w:name="_Toc33515990"/>
      <w:bookmarkStart w:id="336" w:name="_Toc35170829"/>
      <w:bookmarkStart w:id="337" w:name="_Toc50975944"/>
      <w:r>
        <w:rPr>
          <w:rFonts w:hint="eastAsia"/>
        </w:rPr>
        <w:t>如何杀掉吊死</w:t>
      </w:r>
      <w:r>
        <w:rPr>
          <w:rFonts w:hint="eastAsia"/>
        </w:rPr>
        <w:t>session</w:t>
      </w:r>
      <w:bookmarkEnd w:id="335"/>
      <w:bookmarkEnd w:id="336"/>
      <w:bookmarkEnd w:id="337"/>
    </w:p>
    <w:p w:rsidR="00523426" w:rsidRDefault="00523426">
      <w:pPr>
        <w:pStyle w:val="ItemStep"/>
        <w:numPr>
          <w:ilvl w:val="0"/>
          <w:numId w:val="59"/>
        </w:numPr>
        <w:tabs>
          <w:tab w:val="left" w:pos="2190"/>
        </w:tabs>
      </w:pPr>
      <w:bookmarkStart w:id="338" w:name="_Toc35171252"/>
      <w:r>
        <w:rPr>
          <w:rFonts w:hint="eastAsia"/>
        </w:rPr>
        <w:t>找出吊死</w:t>
      </w:r>
      <w:r>
        <w:rPr>
          <w:rFonts w:hint="eastAsia"/>
        </w:rPr>
        <w:t>session</w:t>
      </w:r>
      <w:bookmarkEnd w:id="338"/>
    </w:p>
    <w:p w:rsidR="00523426" w:rsidRDefault="00523426">
      <w:r>
        <w:rPr>
          <w:rFonts w:hint="eastAsia"/>
        </w:rPr>
        <w:t xml:space="preserve">Select sid,serial#,program,machine,lockwait from v$session; </w:t>
      </w:r>
    </w:p>
    <w:p w:rsidR="00523426" w:rsidRDefault="00523426">
      <w:pPr>
        <w:pStyle w:val="ItemStep"/>
      </w:pPr>
      <w:bookmarkStart w:id="339" w:name="_Toc35171253"/>
      <w:r>
        <w:rPr>
          <w:rFonts w:hint="eastAsia"/>
        </w:rPr>
        <w:t>杀死</w:t>
      </w:r>
      <w:r>
        <w:rPr>
          <w:rFonts w:hint="eastAsia"/>
        </w:rPr>
        <w:t>session</w:t>
      </w:r>
      <w:bookmarkEnd w:id="339"/>
    </w:p>
    <w:p w:rsidR="00523426" w:rsidRDefault="00523426">
      <w:pPr>
        <w:rPr>
          <w:lang w:val="sv-SE"/>
        </w:rPr>
      </w:pPr>
      <w:r>
        <w:rPr>
          <w:rFonts w:hint="eastAsia"/>
          <w:lang w:val="sv-SE"/>
        </w:rPr>
        <w:t>Svrmgrl&gt;alter system kill session 'init1,init2';</w:t>
      </w:r>
    </w:p>
    <w:p w:rsidR="00523426" w:rsidRDefault="00523426">
      <w:pPr>
        <w:pStyle w:val="NotesHeading"/>
      </w:pPr>
      <w:r>
        <w:rPr>
          <w:rFonts w:ascii="黑体" w:hint="eastAsia"/>
        </w:rPr>
        <w:sym w:font="Wingdings" w:char="F026"/>
      </w:r>
      <w:r>
        <w:rPr>
          <w:rFonts w:ascii="黑体" w:hint="eastAsia"/>
        </w:rPr>
        <w:t xml:space="preserve"> 说明：</w:t>
      </w:r>
    </w:p>
    <w:p w:rsidR="00523426" w:rsidRDefault="00523426">
      <w:pPr>
        <w:pStyle w:val="NotesText"/>
        <w:spacing w:beforeLines="0"/>
        <w:ind w:left="1680" w:firstLine="0"/>
      </w:pPr>
      <w:r>
        <w:rPr>
          <w:rFonts w:hint="eastAsia"/>
        </w:rPr>
        <w:t>其中</w:t>
      </w:r>
      <w:r>
        <w:rPr>
          <w:rFonts w:hint="eastAsia"/>
        </w:rPr>
        <w:t>init1</w:t>
      </w:r>
      <w:r>
        <w:rPr>
          <w:rFonts w:hint="eastAsia"/>
        </w:rPr>
        <w:t>为</w:t>
      </w:r>
      <w:r>
        <w:rPr>
          <w:rFonts w:hint="eastAsia"/>
        </w:rPr>
        <w:t>sid</w:t>
      </w:r>
      <w:r>
        <w:rPr>
          <w:rFonts w:hint="eastAsia"/>
        </w:rPr>
        <w:t>，</w:t>
      </w:r>
      <w:r>
        <w:rPr>
          <w:rFonts w:hint="eastAsia"/>
        </w:rPr>
        <w:t>init2</w:t>
      </w:r>
      <w:r>
        <w:rPr>
          <w:rFonts w:hint="eastAsia"/>
        </w:rPr>
        <w:t>为</w:t>
      </w:r>
      <w:r>
        <w:rPr>
          <w:rFonts w:hint="eastAsia"/>
        </w:rPr>
        <w:t>serial#</w:t>
      </w:r>
      <w:r>
        <w:rPr>
          <w:rFonts w:hint="eastAsia"/>
        </w:rPr>
        <w:t>。</w:t>
      </w:r>
    </w:p>
    <w:p w:rsidR="00523426" w:rsidRDefault="00523426">
      <w:pPr>
        <w:pStyle w:val="2"/>
      </w:pPr>
      <w:bookmarkStart w:id="340" w:name="_Toc33515991"/>
      <w:bookmarkStart w:id="341" w:name="_Toc35170830"/>
      <w:bookmarkStart w:id="342" w:name="_Toc50975945"/>
      <w:r>
        <w:rPr>
          <w:rFonts w:hint="eastAsia"/>
        </w:rPr>
        <w:t>如何修改字符集</w:t>
      </w:r>
      <w:bookmarkEnd w:id="340"/>
      <w:bookmarkEnd w:id="341"/>
      <w:bookmarkEnd w:id="342"/>
    </w:p>
    <w:p w:rsidR="00523426" w:rsidRDefault="00523426">
      <w:r>
        <w:rPr>
          <w:rFonts w:hint="eastAsia"/>
        </w:rPr>
        <w:t>以</w:t>
      </w:r>
      <w:r>
        <w:rPr>
          <w:rFonts w:hint="eastAsia"/>
        </w:rPr>
        <w:t>sys</w:t>
      </w:r>
      <w:r>
        <w:rPr>
          <w:rFonts w:hint="eastAsia"/>
        </w:rPr>
        <w:t>用户执行如下命令</w:t>
      </w:r>
    </w:p>
    <w:p w:rsidR="00523426" w:rsidRDefault="00523426">
      <w:r>
        <w:rPr>
          <w:rFonts w:hint="eastAsia"/>
        </w:rPr>
        <w:t>Update props$ set value$='</w:t>
      </w:r>
      <w:r>
        <w:rPr>
          <w:rFonts w:hint="eastAsia"/>
        </w:rPr>
        <w:t>新字符集</w:t>
      </w:r>
      <w:r>
        <w:rPr>
          <w:rFonts w:hint="eastAsia"/>
        </w:rPr>
        <w:t xml:space="preserve">' </w:t>
      </w:r>
    </w:p>
    <w:p w:rsidR="00523426" w:rsidRDefault="00523426">
      <w:r>
        <w:rPr>
          <w:rFonts w:hint="eastAsia"/>
        </w:rPr>
        <w:t xml:space="preserve">       Where ltrim(name)='NLS_CHARACTERSET'</w:t>
      </w:r>
      <w:r>
        <w:rPr>
          <w:rFonts w:hint="eastAsia"/>
        </w:rPr>
        <w:t>；</w:t>
      </w:r>
    </w:p>
    <w:p w:rsidR="00523426" w:rsidRDefault="00523426">
      <w:r>
        <w:t>commit;</w:t>
      </w:r>
    </w:p>
    <w:p w:rsidR="00523426" w:rsidRDefault="00523426">
      <w:r>
        <w:rPr>
          <w:rFonts w:hint="eastAsia"/>
        </w:rPr>
        <w:t>注意：如果有数据，不要修改数据集。</w:t>
      </w:r>
    </w:p>
    <w:p w:rsidR="00523426" w:rsidRDefault="00523426">
      <w:pPr>
        <w:pStyle w:val="2"/>
      </w:pPr>
      <w:bookmarkStart w:id="343" w:name="_Toc33515992"/>
      <w:bookmarkStart w:id="344" w:name="_Toc35170831"/>
      <w:bookmarkStart w:id="345" w:name="_Toc50975946"/>
      <w:r>
        <w:rPr>
          <w:rFonts w:hint="eastAsia"/>
        </w:rPr>
        <w:t>如何追加表空间</w:t>
      </w:r>
      <w:bookmarkEnd w:id="343"/>
      <w:bookmarkEnd w:id="344"/>
      <w:bookmarkEnd w:id="345"/>
    </w:p>
    <w:p w:rsidR="00523426" w:rsidRDefault="00523426">
      <w:r>
        <w:rPr>
          <w:rFonts w:hint="eastAsia"/>
        </w:rPr>
        <w:t>以</w:t>
      </w:r>
      <w:r>
        <w:rPr>
          <w:rFonts w:hint="eastAsia"/>
        </w:rPr>
        <w:t>sys</w:t>
      </w:r>
      <w:r>
        <w:rPr>
          <w:rFonts w:hint="eastAsia"/>
        </w:rPr>
        <w:t>用户：</w:t>
      </w:r>
    </w:p>
    <w:p w:rsidR="00523426" w:rsidRDefault="00523426">
      <w:r>
        <w:rPr>
          <w:rFonts w:hint="eastAsia"/>
        </w:rPr>
        <w:t xml:space="preserve">Alter tablespace </w:t>
      </w:r>
      <w:r>
        <w:rPr>
          <w:rFonts w:hint="eastAsia"/>
        </w:rPr>
        <w:t>表空间</w:t>
      </w:r>
      <w:r>
        <w:rPr>
          <w:rFonts w:hint="eastAsia"/>
        </w:rPr>
        <w:t xml:space="preserve"> add datafile </w:t>
      </w:r>
      <w:r>
        <w:rPr>
          <w:rFonts w:hint="eastAsia"/>
        </w:rPr>
        <w:t>文件名（带路径）</w:t>
      </w:r>
      <w:r>
        <w:rPr>
          <w:rFonts w:hint="eastAsia"/>
        </w:rPr>
        <w:t>size Xm;</w:t>
      </w:r>
    </w:p>
    <w:p w:rsidR="00523426" w:rsidRDefault="00523426">
      <w:pPr>
        <w:pStyle w:val="2"/>
      </w:pPr>
      <w:bookmarkStart w:id="346" w:name="_Toc33515993"/>
      <w:bookmarkStart w:id="347" w:name="_Toc35170832"/>
      <w:bookmarkStart w:id="348" w:name="_Toc50975947"/>
      <w:r>
        <w:rPr>
          <w:rFonts w:hint="eastAsia"/>
        </w:rPr>
        <w:lastRenderedPageBreak/>
        <w:t>如何加大表的</w:t>
      </w:r>
      <w:r>
        <w:rPr>
          <w:rFonts w:hint="eastAsia"/>
        </w:rPr>
        <w:t>maxextents</w:t>
      </w:r>
      <w:r>
        <w:rPr>
          <w:rFonts w:hint="eastAsia"/>
        </w:rPr>
        <w:t>值</w:t>
      </w:r>
      <w:bookmarkEnd w:id="346"/>
      <w:bookmarkEnd w:id="347"/>
      <w:bookmarkEnd w:id="348"/>
    </w:p>
    <w:p w:rsidR="00523426" w:rsidRDefault="00523426">
      <w:r>
        <w:rPr>
          <w:rFonts w:hint="eastAsia"/>
        </w:rPr>
        <w:t xml:space="preserve">Alter table </w:t>
      </w:r>
      <w:r>
        <w:rPr>
          <w:rFonts w:hint="eastAsia"/>
        </w:rPr>
        <w:t>表名</w:t>
      </w:r>
      <w:r>
        <w:rPr>
          <w:rFonts w:hint="eastAsia"/>
        </w:rPr>
        <w:t xml:space="preserve"> storage(maxextents </w:t>
      </w:r>
      <w:r>
        <w:rPr>
          <w:rFonts w:hint="eastAsia"/>
        </w:rPr>
        <w:t>新值</w:t>
      </w:r>
      <w:r>
        <w:rPr>
          <w:rFonts w:hint="eastAsia"/>
        </w:rPr>
        <w:t>)</w:t>
      </w:r>
    </w:p>
    <w:p w:rsidR="00523426" w:rsidRDefault="00523426">
      <w:pPr>
        <w:pStyle w:val="2"/>
      </w:pPr>
      <w:bookmarkStart w:id="349" w:name="_Toc33515994"/>
      <w:bookmarkStart w:id="350" w:name="_Toc35170833"/>
      <w:bookmarkStart w:id="351" w:name="_Toc50975948"/>
      <w:r>
        <w:rPr>
          <w:rFonts w:hint="eastAsia"/>
        </w:rPr>
        <w:t>如何查询无效对象</w:t>
      </w:r>
      <w:bookmarkEnd w:id="349"/>
      <w:bookmarkEnd w:id="350"/>
      <w:bookmarkEnd w:id="351"/>
    </w:p>
    <w:p w:rsidR="00523426" w:rsidRDefault="00523426">
      <w:pPr>
        <w:pStyle w:val="ItemStep"/>
        <w:numPr>
          <w:ilvl w:val="0"/>
          <w:numId w:val="60"/>
        </w:numPr>
        <w:tabs>
          <w:tab w:val="left" w:pos="2190"/>
        </w:tabs>
      </w:pPr>
      <w:bookmarkStart w:id="352" w:name="_Toc35171254"/>
      <w:r>
        <w:rPr>
          <w:rFonts w:hint="eastAsia"/>
        </w:rPr>
        <w:t>以</w:t>
      </w:r>
      <w:r>
        <w:rPr>
          <w:rFonts w:hint="eastAsia"/>
        </w:rPr>
        <w:t>sys</w:t>
      </w:r>
      <w:r>
        <w:rPr>
          <w:rFonts w:hint="eastAsia"/>
        </w:rPr>
        <w:t>用户登录</w:t>
      </w:r>
      <w:r>
        <w:rPr>
          <w:rFonts w:hint="eastAsia"/>
        </w:rPr>
        <w:t>SQL Plus</w:t>
      </w:r>
      <w:bookmarkEnd w:id="352"/>
    </w:p>
    <w:p w:rsidR="00523426" w:rsidRDefault="00523426">
      <w:pPr>
        <w:pStyle w:val="ItemStep"/>
      </w:pPr>
      <w:bookmarkStart w:id="353" w:name="_Toc35171255"/>
      <w:r>
        <w:rPr>
          <w:rFonts w:hint="eastAsia"/>
        </w:rPr>
        <w:t>查询无效对象</w:t>
      </w:r>
      <w:bookmarkEnd w:id="353"/>
    </w:p>
    <w:p w:rsidR="00523426" w:rsidRDefault="00523426">
      <w:r>
        <w:t xml:space="preserve">Select </w:t>
      </w:r>
      <w:r>
        <w:rPr>
          <w:rFonts w:hint="eastAsia"/>
        </w:rPr>
        <w:t xml:space="preserve"> </w:t>
      </w:r>
      <w:r>
        <w:t xml:space="preserve">substr(object_name,1,30) object_name,object_type </w:t>
      </w:r>
    </w:p>
    <w:p w:rsidR="00523426" w:rsidRDefault="00523426">
      <w:r>
        <w:t xml:space="preserve">from </w:t>
      </w:r>
      <w:r>
        <w:rPr>
          <w:rFonts w:hint="eastAsia"/>
        </w:rPr>
        <w:t xml:space="preserve">   </w:t>
      </w:r>
      <w:r>
        <w:t xml:space="preserve">user_objects </w:t>
      </w:r>
    </w:p>
    <w:p w:rsidR="00523426" w:rsidRDefault="00523426">
      <w:r>
        <w:t xml:space="preserve">where </w:t>
      </w:r>
      <w:r>
        <w:rPr>
          <w:rFonts w:hint="eastAsia"/>
        </w:rPr>
        <w:t xml:space="preserve"> </w:t>
      </w:r>
      <w:r>
        <w:t>status ='INVALID'</w:t>
      </w:r>
    </w:p>
    <w:p w:rsidR="00523426" w:rsidRDefault="00523426">
      <w:pPr>
        <w:pStyle w:val="ItemStep"/>
      </w:pPr>
      <w:bookmarkStart w:id="354" w:name="_Toc35171256"/>
      <w:r>
        <w:rPr>
          <w:rFonts w:hint="eastAsia"/>
        </w:rPr>
        <w:t>恢复失效存储过程</w:t>
      </w:r>
      <w:bookmarkEnd w:id="354"/>
    </w:p>
    <w:p w:rsidR="00523426" w:rsidRDefault="00523426">
      <w:r>
        <w:rPr>
          <w:rFonts w:hint="eastAsia"/>
        </w:rPr>
        <w:t>对于存储过程，如果存储过程或函数脚本中某个表或所调用的存储过程被</w:t>
      </w:r>
      <w:r>
        <w:rPr>
          <w:rFonts w:hint="eastAsia"/>
        </w:rPr>
        <w:t>drop</w:t>
      </w:r>
      <w:r>
        <w:rPr>
          <w:rFonts w:hint="eastAsia"/>
        </w:rPr>
        <w:t>或重新编译，则此存储过程可能变为</w:t>
      </w:r>
      <w:r>
        <w:rPr>
          <w:rFonts w:hint="eastAsia"/>
        </w:rPr>
        <w:t>invalid</w:t>
      </w:r>
      <w:r>
        <w:rPr>
          <w:rFonts w:hint="eastAsia"/>
        </w:rPr>
        <w:t>，正常情况下，再次调用此存储过程时，系统会自动编译使其变为</w:t>
      </w:r>
      <w:r>
        <w:rPr>
          <w:rFonts w:hint="eastAsia"/>
        </w:rPr>
        <w:t>valid</w:t>
      </w:r>
      <w:r>
        <w:rPr>
          <w:rFonts w:hint="eastAsia"/>
        </w:rPr>
        <w:t>，也可以手工编译：</w:t>
      </w:r>
      <w:r>
        <w:rPr>
          <w:rFonts w:hint="eastAsia"/>
        </w:rPr>
        <w:t xml:space="preserve">Alter procedure </w:t>
      </w:r>
      <w:r>
        <w:rPr>
          <w:rFonts w:hint="eastAsia"/>
        </w:rPr>
        <w:t>名称</w:t>
      </w:r>
      <w:r>
        <w:rPr>
          <w:rFonts w:hint="eastAsia"/>
        </w:rPr>
        <w:t xml:space="preserve"> compile</w:t>
      </w:r>
      <w:r>
        <w:rPr>
          <w:rFonts w:hint="eastAsia"/>
        </w:rPr>
        <w:t>；</w:t>
      </w:r>
    </w:p>
    <w:p w:rsidR="00523426" w:rsidRDefault="00523426">
      <w:pPr>
        <w:pStyle w:val="2"/>
      </w:pPr>
      <w:bookmarkStart w:id="355" w:name="_Toc33515995"/>
      <w:bookmarkStart w:id="356" w:name="_Toc35170834"/>
      <w:bookmarkStart w:id="357" w:name="_Toc50975949"/>
      <w:r>
        <w:rPr>
          <w:rFonts w:hint="eastAsia"/>
        </w:rPr>
        <w:t>怎样分析</w:t>
      </w:r>
      <w:r>
        <w:rPr>
          <w:rFonts w:hint="eastAsia"/>
        </w:rPr>
        <w:t>SQL</w:t>
      </w:r>
      <w:r>
        <w:rPr>
          <w:rFonts w:hint="eastAsia"/>
        </w:rPr>
        <w:t>语句是否用到索引</w:t>
      </w:r>
      <w:bookmarkEnd w:id="355"/>
      <w:bookmarkEnd w:id="356"/>
      <w:bookmarkEnd w:id="357"/>
    </w:p>
    <w:p w:rsidR="00523426" w:rsidRDefault="00523426">
      <w:r>
        <w:rPr>
          <w:rFonts w:hint="eastAsia"/>
        </w:rPr>
        <w:t>ORACLE</w:t>
      </w:r>
      <w:r>
        <w:rPr>
          <w:rFonts w:hint="eastAsia"/>
        </w:rPr>
        <w:t>提供的策略分析器</w:t>
      </w:r>
      <w:r>
        <w:rPr>
          <w:rFonts w:hint="eastAsia"/>
        </w:rPr>
        <w:t>Explain plan</w:t>
      </w:r>
      <w:r>
        <w:rPr>
          <w:rFonts w:hint="eastAsia"/>
        </w:rPr>
        <w:t>能很好地分析</w:t>
      </w:r>
      <w:r>
        <w:rPr>
          <w:rFonts w:hint="eastAsia"/>
        </w:rPr>
        <w:t>SQL</w:t>
      </w:r>
      <w:r>
        <w:rPr>
          <w:rFonts w:hint="eastAsia"/>
        </w:rPr>
        <w:t>语句使用索引情况，分析步骤如下</w:t>
      </w:r>
    </w:p>
    <w:p w:rsidR="00523426" w:rsidRDefault="00523426">
      <w:pPr>
        <w:pStyle w:val="ItemStep"/>
        <w:numPr>
          <w:ilvl w:val="0"/>
          <w:numId w:val="61"/>
        </w:numPr>
        <w:tabs>
          <w:tab w:val="left" w:pos="2190"/>
        </w:tabs>
      </w:pPr>
      <w:bookmarkStart w:id="358" w:name="_Toc35171257"/>
      <w:r>
        <w:rPr>
          <w:rFonts w:hint="eastAsia"/>
        </w:rPr>
        <w:t>检查当前用户下是否存在策略分析表</w:t>
      </w:r>
      <w:r>
        <w:rPr>
          <w:rFonts w:hint="eastAsia"/>
        </w:rPr>
        <w:t>plan_table</w:t>
      </w:r>
      <w:bookmarkEnd w:id="358"/>
    </w:p>
    <w:p w:rsidR="00523426" w:rsidRDefault="00523426">
      <w:pPr>
        <w:pStyle w:val="ItemStep"/>
      </w:pPr>
      <w:bookmarkStart w:id="359" w:name="_Toc35171258"/>
      <w:r>
        <w:rPr>
          <w:rFonts w:hint="eastAsia"/>
        </w:rPr>
        <w:t>检查表结构是否正确（建立数据库时只有</w:t>
      </w:r>
      <w:r>
        <w:rPr>
          <w:rFonts w:hint="eastAsia"/>
        </w:rPr>
        <w:t>sys</w:t>
      </w:r>
      <w:r>
        <w:rPr>
          <w:rFonts w:hint="eastAsia"/>
        </w:rPr>
        <w:t>用户下存在此表），若没有，需要在当前用户下建此表：</w:t>
      </w:r>
      <w:bookmarkEnd w:id="359"/>
    </w:p>
    <w:p w:rsidR="00523426" w:rsidRDefault="00523426">
      <w:r>
        <w:t>CREATE TABLE PLAN_TABLE</w:t>
      </w:r>
    </w:p>
    <w:p w:rsidR="00523426" w:rsidRDefault="00523426">
      <w:r>
        <w:t>(</w:t>
      </w:r>
    </w:p>
    <w:p w:rsidR="00523426" w:rsidRDefault="00523426">
      <w:r>
        <w:t xml:space="preserve"> STATEMENT_ID</w:t>
      </w:r>
      <w:r>
        <w:tab/>
      </w:r>
      <w:r>
        <w:tab/>
        <w:t>VARCHAR2(30),</w:t>
      </w:r>
    </w:p>
    <w:p w:rsidR="00523426" w:rsidRDefault="00523426">
      <w:r>
        <w:t xml:space="preserve"> TIMESTAMP           </w:t>
      </w:r>
      <w:r>
        <w:tab/>
        <w:t>DATE,</w:t>
      </w:r>
    </w:p>
    <w:p w:rsidR="00523426" w:rsidRDefault="00523426">
      <w:r>
        <w:t xml:space="preserve"> REMARKS             </w:t>
      </w:r>
      <w:r>
        <w:tab/>
        <w:t>VARCHAR2(80),</w:t>
      </w:r>
    </w:p>
    <w:p w:rsidR="00523426" w:rsidRDefault="00523426">
      <w:r>
        <w:t xml:space="preserve"> OPERATION           </w:t>
      </w:r>
      <w:r>
        <w:tab/>
        <w:t>VARCHAR2(30),</w:t>
      </w:r>
    </w:p>
    <w:p w:rsidR="00523426" w:rsidRDefault="00523426">
      <w:r>
        <w:t xml:space="preserve"> OPTIONS             </w:t>
      </w:r>
      <w:r>
        <w:tab/>
        <w:t>VARCHAR2(30),</w:t>
      </w:r>
    </w:p>
    <w:p w:rsidR="00523426" w:rsidRDefault="00523426">
      <w:r>
        <w:t xml:space="preserve"> OBJECT_NODE       </w:t>
      </w:r>
      <w:r>
        <w:tab/>
        <w:t>VARCHAR2(128),</w:t>
      </w:r>
    </w:p>
    <w:p w:rsidR="00523426" w:rsidRDefault="00523426">
      <w:r>
        <w:t xml:space="preserve"> OBJECT_OWNER      VARCHAR2(30),</w:t>
      </w:r>
    </w:p>
    <w:p w:rsidR="00523426" w:rsidRDefault="00523426">
      <w:r>
        <w:t xml:space="preserve"> OBJECT_NAME        VARCHAR2(30),</w:t>
      </w:r>
    </w:p>
    <w:p w:rsidR="00523426" w:rsidRDefault="00523426">
      <w:r>
        <w:t xml:space="preserve"> OBJECT_INSTANC     NUMBER(38),</w:t>
      </w:r>
    </w:p>
    <w:p w:rsidR="00523426" w:rsidRDefault="00523426">
      <w:r>
        <w:t xml:space="preserve"> OBJECT_TYPE         VARCHAR2(30),</w:t>
      </w:r>
    </w:p>
    <w:p w:rsidR="00523426" w:rsidRDefault="00523426">
      <w:r>
        <w:t xml:space="preserve"> OPTIMIZER           </w:t>
      </w:r>
      <w:r>
        <w:tab/>
        <w:t>VARCHAR2(255),</w:t>
      </w:r>
    </w:p>
    <w:p w:rsidR="00523426" w:rsidRDefault="00523426">
      <w:r>
        <w:t xml:space="preserve"> SEARCH_COLUMNS   NUMBER(38),</w:t>
      </w:r>
    </w:p>
    <w:p w:rsidR="00523426" w:rsidRDefault="00523426">
      <w:r>
        <w:t xml:space="preserve"> ID                  </w:t>
      </w:r>
      <w:r>
        <w:rPr>
          <w:rFonts w:hint="eastAsia"/>
        </w:rPr>
        <w:t xml:space="preserve">  </w:t>
      </w:r>
      <w:r>
        <w:t>NUMBER(38),</w:t>
      </w:r>
    </w:p>
    <w:p w:rsidR="00523426" w:rsidRDefault="00523426">
      <w:r>
        <w:t xml:space="preserve"> PARENT_ID           NUMBER(38),</w:t>
      </w:r>
    </w:p>
    <w:p w:rsidR="00523426" w:rsidRDefault="00523426">
      <w:r>
        <w:t xml:space="preserve"> POSITION             NUMBER(38),</w:t>
      </w:r>
    </w:p>
    <w:p w:rsidR="00523426" w:rsidRDefault="00523426">
      <w:r>
        <w:lastRenderedPageBreak/>
        <w:t xml:space="preserve"> COST                 NUMBER(38),</w:t>
      </w:r>
    </w:p>
    <w:p w:rsidR="00523426" w:rsidRDefault="00523426">
      <w:r>
        <w:t xml:space="preserve"> CARDINALITY         NUMBER(38),</w:t>
      </w:r>
    </w:p>
    <w:p w:rsidR="00523426" w:rsidRDefault="00523426">
      <w:r>
        <w:t xml:space="preserve"> BYTES                NUMBER(38),</w:t>
      </w:r>
    </w:p>
    <w:p w:rsidR="00523426" w:rsidRDefault="00523426">
      <w:r>
        <w:t xml:space="preserve"> OTHER_TAG          VARCHAR2(255),</w:t>
      </w:r>
    </w:p>
    <w:p w:rsidR="00523426" w:rsidRDefault="00523426">
      <w:r>
        <w:t xml:space="preserve"> OTHER               LONG</w:t>
      </w:r>
    </w:p>
    <w:p w:rsidR="00523426" w:rsidRDefault="00523426">
      <w:r>
        <w:t>);</w:t>
      </w:r>
    </w:p>
    <w:p w:rsidR="00523426" w:rsidRDefault="00523426">
      <w:pPr>
        <w:pStyle w:val="ItemStep"/>
      </w:pPr>
      <w:bookmarkStart w:id="360" w:name="_Toc35171259"/>
      <w:r>
        <w:rPr>
          <w:rFonts w:hint="eastAsia"/>
        </w:rPr>
        <w:t>执行分析语句：</w:t>
      </w:r>
      <w:bookmarkEnd w:id="360"/>
    </w:p>
    <w:p w:rsidR="00523426" w:rsidRDefault="00523426">
      <w:r>
        <w:t>sql&gt;delete from plan_table;</w:t>
      </w:r>
    </w:p>
    <w:p w:rsidR="00523426" w:rsidRDefault="00523426">
      <w:r>
        <w:t>sql&gt;explain plan for</w:t>
      </w:r>
    </w:p>
    <w:p w:rsidR="00523426" w:rsidRDefault="00523426">
      <w:r>
        <w:rPr>
          <w:rFonts w:hint="eastAsia"/>
        </w:rPr>
        <w:t>sql&gt;select * from tab where tname like 'T%';</w:t>
      </w:r>
      <w:r>
        <w:rPr>
          <w:rFonts w:hint="eastAsia"/>
        </w:rPr>
        <w:tab/>
      </w:r>
    </w:p>
    <w:p w:rsidR="00523426" w:rsidRDefault="00523426">
      <w:r>
        <w:t>sql&gt;select object_name,options,operation from plan_table;</w:t>
      </w:r>
    </w:p>
    <w:p w:rsidR="00523426" w:rsidRDefault="00523426">
      <w:r>
        <w:rPr>
          <w:rFonts w:hint="eastAsia"/>
        </w:rPr>
        <w:t>执行完上述三步，可查看“</w:t>
      </w:r>
      <w:r>
        <w:rPr>
          <w:rFonts w:hint="eastAsia"/>
        </w:rPr>
        <w:t>select * from tab where tname like 'T%'</w:t>
      </w:r>
      <w:r>
        <w:rPr>
          <w:rFonts w:hint="eastAsia"/>
        </w:rPr>
        <w:t>”语句</w:t>
      </w:r>
      <w:r>
        <w:rPr>
          <w:rFonts w:hint="eastAsia"/>
        </w:rPr>
        <w:t>where</w:t>
      </w:r>
      <w:r>
        <w:rPr>
          <w:rFonts w:hint="eastAsia"/>
        </w:rPr>
        <w:t>条件是否用到索引。</w:t>
      </w:r>
    </w:p>
    <w:p w:rsidR="00523426" w:rsidRDefault="00523426">
      <w:pPr>
        <w:pStyle w:val="2"/>
      </w:pPr>
      <w:bookmarkStart w:id="361" w:name="_Toc33515997"/>
      <w:bookmarkStart w:id="362" w:name="_Toc35170836"/>
      <w:bookmarkStart w:id="363" w:name="_Toc50975950"/>
      <w:r>
        <w:rPr>
          <w:rFonts w:hint="eastAsia"/>
        </w:rPr>
        <w:t>怎样判断是否存在回滚段竞争</w:t>
      </w:r>
      <w:bookmarkEnd w:id="361"/>
      <w:bookmarkEnd w:id="362"/>
      <w:bookmarkEnd w:id="363"/>
    </w:p>
    <w:p w:rsidR="00523426" w:rsidRDefault="00523426">
      <w:pPr>
        <w:pStyle w:val="ItemStep"/>
        <w:numPr>
          <w:ilvl w:val="0"/>
          <w:numId w:val="62"/>
        </w:numPr>
        <w:tabs>
          <w:tab w:val="left" w:pos="2190"/>
        </w:tabs>
      </w:pPr>
      <w:bookmarkStart w:id="364" w:name="_Toc35171263"/>
      <w:r>
        <w:rPr>
          <w:rFonts w:hint="eastAsia"/>
        </w:rPr>
        <w:t>查询等待值</w:t>
      </w:r>
      <w:bookmarkEnd w:id="364"/>
    </w:p>
    <w:p w:rsidR="00523426" w:rsidRDefault="00523426">
      <w:r>
        <w:rPr>
          <w:rFonts w:hint="eastAsia"/>
        </w:rPr>
        <w:t xml:space="preserve">Select  class,count </w:t>
      </w:r>
    </w:p>
    <w:p w:rsidR="00523426" w:rsidRDefault="00523426">
      <w:r>
        <w:rPr>
          <w:rFonts w:hint="eastAsia"/>
        </w:rPr>
        <w:t>from   v$waitstat</w:t>
      </w:r>
      <w:r>
        <w:t xml:space="preserve">                  </w:t>
      </w:r>
    </w:p>
    <w:p w:rsidR="00523426" w:rsidRDefault="00523426">
      <w:r>
        <w:t xml:space="preserve">Where class in ('system undo header','system undo block','undo  header','undo block');    </w:t>
      </w:r>
      <w:r>
        <w:tab/>
      </w:r>
    </w:p>
    <w:p w:rsidR="00523426" w:rsidRDefault="00523426">
      <w:pPr>
        <w:pStyle w:val="ItemStep"/>
      </w:pPr>
      <w:bookmarkStart w:id="365" w:name="_Toc35171264"/>
      <w:r>
        <w:rPr>
          <w:rFonts w:hint="eastAsia"/>
        </w:rPr>
        <w:t>将查询得出的数值与所需的回滚段数目比较</w:t>
      </w:r>
      <w:bookmarkEnd w:id="365"/>
    </w:p>
    <w:p w:rsidR="00523426" w:rsidRDefault="00523426">
      <w:r>
        <w:t>Select sum(value) from v$sysstat</w:t>
      </w:r>
    </w:p>
    <w:p w:rsidR="00523426" w:rsidRDefault="00523426">
      <w:r>
        <w:t>Where name in ('db_block_gets','consistent gets');</w:t>
      </w:r>
    </w:p>
    <w:p w:rsidR="00523426" w:rsidRDefault="00523426">
      <w:pPr>
        <w:pStyle w:val="ItemStep"/>
      </w:pPr>
      <w:bookmarkStart w:id="366" w:name="_Toc35171265"/>
      <w:r>
        <w:rPr>
          <w:rFonts w:hint="eastAsia"/>
        </w:rPr>
        <w:t>如果任何类型的</w:t>
      </w:r>
      <w:r>
        <w:rPr>
          <w:rFonts w:hint="eastAsia"/>
        </w:rPr>
        <w:t>waits</w:t>
      </w:r>
      <w:r>
        <w:rPr>
          <w:rFonts w:hint="eastAsia"/>
        </w:rPr>
        <w:t>数目比现有数值高出</w:t>
      </w:r>
      <w:r>
        <w:rPr>
          <w:rFonts w:hint="eastAsia"/>
        </w:rPr>
        <w:t>1%</w:t>
      </w:r>
      <w:r>
        <w:rPr>
          <w:rFonts w:hint="eastAsia"/>
        </w:rPr>
        <w:t>以上，则应该增加回滚段。</w:t>
      </w:r>
      <w:bookmarkEnd w:id="366"/>
    </w:p>
    <w:p w:rsidR="00523426" w:rsidRDefault="00523426">
      <w:pPr>
        <w:pStyle w:val="2"/>
      </w:pPr>
      <w:bookmarkStart w:id="367" w:name="_Toc33515998"/>
      <w:bookmarkStart w:id="368" w:name="_Toc35170837"/>
      <w:bookmarkStart w:id="369" w:name="_Toc50975951"/>
      <w:r>
        <w:rPr>
          <w:rFonts w:hint="eastAsia"/>
        </w:rPr>
        <w:t>怎样手工跟踪函数</w:t>
      </w:r>
      <w:r>
        <w:rPr>
          <w:rFonts w:hint="eastAsia"/>
        </w:rPr>
        <w:t>/</w:t>
      </w:r>
      <w:r>
        <w:rPr>
          <w:rFonts w:hint="eastAsia"/>
        </w:rPr>
        <w:t>存储过程执行情况</w:t>
      </w:r>
      <w:bookmarkEnd w:id="367"/>
      <w:bookmarkEnd w:id="368"/>
      <w:bookmarkEnd w:id="369"/>
    </w:p>
    <w:p w:rsidR="00523426" w:rsidRDefault="00523426">
      <w:r>
        <w:rPr>
          <w:rFonts w:hint="eastAsia"/>
        </w:rPr>
        <w:t>如果有</w:t>
      </w:r>
      <w:r>
        <w:rPr>
          <w:rFonts w:hint="eastAsia"/>
        </w:rPr>
        <w:t>PLSql</w:t>
      </w:r>
      <w:r>
        <w:rPr>
          <w:rFonts w:hint="eastAsia"/>
        </w:rPr>
        <w:t>软件，可用该软件进行跟踪，本处介绍的是在无该工具的情况下，如何跟踪执行情况。</w:t>
      </w:r>
    </w:p>
    <w:p w:rsidR="00523426" w:rsidRDefault="00523426">
      <w:r>
        <w:rPr>
          <w:rFonts w:hint="eastAsia"/>
        </w:rPr>
        <w:t>通过编写</w:t>
      </w:r>
      <w:r>
        <w:rPr>
          <w:rFonts w:hint="eastAsia"/>
        </w:rPr>
        <w:t>PL/SQL</w:t>
      </w:r>
      <w:r>
        <w:rPr>
          <w:rFonts w:hint="eastAsia"/>
        </w:rPr>
        <w:t>块可以手工跟踪函数</w:t>
      </w:r>
      <w:r>
        <w:rPr>
          <w:rFonts w:hint="eastAsia"/>
        </w:rPr>
        <w:t>/</w:t>
      </w:r>
      <w:r>
        <w:rPr>
          <w:rFonts w:hint="eastAsia"/>
        </w:rPr>
        <w:t>存储过程的执行情况，例如：</w:t>
      </w:r>
    </w:p>
    <w:p w:rsidR="00523426" w:rsidRDefault="00523426">
      <w:r>
        <w:rPr>
          <w:rFonts w:hint="eastAsia"/>
        </w:rPr>
        <w:t>Sql&gt;set serveroutput on</w:t>
      </w:r>
      <w:r>
        <w:rPr>
          <w:rFonts w:hint="eastAsia"/>
        </w:rPr>
        <w:tab/>
      </w:r>
      <w:r>
        <w:rPr>
          <w:rFonts w:hint="eastAsia"/>
        </w:rPr>
        <w:tab/>
        <w:t>--</w:t>
      </w:r>
      <w:r>
        <w:rPr>
          <w:rFonts w:hint="eastAsia"/>
        </w:rPr>
        <w:t>设置屏幕输出</w:t>
      </w:r>
    </w:p>
    <w:p w:rsidR="00523426" w:rsidRDefault="00523426">
      <w:r>
        <w:rPr>
          <w:rFonts w:hint="eastAsia"/>
        </w:rPr>
        <w:t xml:space="preserve">      </w:t>
      </w:r>
      <w:r>
        <w:t>Sql&gt;declare</w:t>
      </w:r>
    </w:p>
    <w:p w:rsidR="00523426" w:rsidRDefault="00523426">
      <w:r>
        <w:rPr>
          <w:rFonts w:hint="eastAsia"/>
        </w:rPr>
        <w:t xml:space="preserve">      </w:t>
      </w:r>
      <w:r>
        <w:t xml:space="preserve">a1 </w:t>
      </w:r>
      <w:r>
        <w:tab/>
        <w:t>integer:=1;</w:t>
      </w:r>
    </w:p>
    <w:p w:rsidR="00523426" w:rsidRDefault="00523426">
      <w:r>
        <w:rPr>
          <w:rFonts w:hint="eastAsia"/>
        </w:rPr>
        <w:t xml:space="preserve">      </w:t>
      </w:r>
      <w:r>
        <w:t>a2</w:t>
      </w:r>
      <w:r>
        <w:tab/>
        <w:t>integer;</w:t>
      </w:r>
    </w:p>
    <w:p w:rsidR="00523426" w:rsidRDefault="00523426">
      <w:r>
        <w:rPr>
          <w:rFonts w:hint="eastAsia"/>
        </w:rPr>
        <w:t xml:space="preserve">      </w:t>
      </w:r>
      <w:r>
        <w:t>a3</w:t>
      </w:r>
      <w:r>
        <w:tab/>
        <w:t>integer;</w:t>
      </w:r>
      <w:r>
        <w:tab/>
      </w:r>
    </w:p>
    <w:p w:rsidR="00523426" w:rsidRDefault="00523426">
      <w:r>
        <w:rPr>
          <w:rFonts w:hint="eastAsia"/>
        </w:rPr>
        <w:t xml:space="preserve">      </w:t>
      </w:r>
      <w:r>
        <w:t>begin</w:t>
      </w:r>
    </w:p>
    <w:p w:rsidR="00523426" w:rsidRDefault="00523426">
      <w:r>
        <w:rPr>
          <w:rFonts w:hint="eastAsia"/>
        </w:rPr>
        <w:t xml:space="preserve">               </w:t>
      </w:r>
      <w:r>
        <w:t>a</w:t>
      </w:r>
      <w:r>
        <w:rPr>
          <w:rFonts w:hint="eastAsia"/>
        </w:rPr>
        <w:t>3:=testfunc(a1,a2);</w:t>
      </w:r>
      <w:r>
        <w:rPr>
          <w:rFonts w:hint="eastAsia"/>
        </w:rPr>
        <w:tab/>
        <w:t>--</w:t>
      </w:r>
      <w:r>
        <w:rPr>
          <w:rFonts w:hint="eastAsia"/>
        </w:rPr>
        <w:t>假设输入</w:t>
      </w:r>
      <w:r>
        <w:rPr>
          <w:rFonts w:hint="eastAsia"/>
        </w:rPr>
        <w:t>a1</w:t>
      </w:r>
      <w:r>
        <w:rPr>
          <w:rFonts w:hint="eastAsia"/>
        </w:rPr>
        <w:t>，输出</w:t>
      </w:r>
      <w:r>
        <w:rPr>
          <w:rFonts w:hint="eastAsia"/>
        </w:rPr>
        <w:t>a2</w:t>
      </w:r>
    </w:p>
    <w:p w:rsidR="00523426" w:rsidRDefault="00523426">
      <w:r>
        <w:rPr>
          <w:rFonts w:hint="eastAsia"/>
        </w:rPr>
        <w:t xml:space="preserve">               </w:t>
      </w:r>
      <w:r>
        <w:t>dbms_output.put_line(a2);</w:t>
      </w:r>
    </w:p>
    <w:p w:rsidR="00523426" w:rsidRDefault="00523426">
      <w:r>
        <w:rPr>
          <w:rFonts w:hint="eastAsia"/>
        </w:rPr>
        <w:t xml:space="preserve">               </w:t>
      </w:r>
      <w:r>
        <w:t>dbms_output.put_line(a3);</w:t>
      </w:r>
    </w:p>
    <w:p w:rsidR="00523426" w:rsidRDefault="00523426">
      <w:r>
        <w:rPr>
          <w:rFonts w:hint="eastAsia"/>
        </w:rPr>
        <w:t xml:space="preserve">               </w:t>
      </w:r>
      <w:r>
        <w:t xml:space="preserve">    end;</w:t>
      </w:r>
    </w:p>
    <w:p w:rsidR="00523426" w:rsidRDefault="00523426">
      <w:r>
        <w:rPr>
          <w:rFonts w:hint="eastAsia"/>
        </w:rPr>
        <w:t xml:space="preserve">               </w:t>
      </w:r>
      <w:r>
        <w:t xml:space="preserve">    /</w:t>
      </w:r>
    </w:p>
    <w:p w:rsidR="00523426" w:rsidRDefault="00523426">
      <w:r>
        <w:rPr>
          <w:rFonts w:hint="eastAsia"/>
        </w:rPr>
        <w:lastRenderedPageBreak/>
        <w:t>通过执行编写的</w:t>
      </w:r>
      <w:r>
        <w:rPr>
          <w:rFonts w:hint="eastAsia"/>
        </w:rPr>
        <w:t>PL/SQL</w:t>
      </w:r>
      <w:r>
        <w:rPr>
          <w:rFonts w:hint="eastAsia"/>
        </w:rPr>
        <w:t>块可以查看参数显示。</w:t>
      </w:r>
    </w:p>
    <w:p w:rsidR="00523426" w:rsidRDefault="00523426">
      <w:pPr>
        <w:pStyle w:val="2"/>
      </w:pPr>
      <w:bookmarkStart w:id="370" w:name="_Toc33515999"/>
      <w:bookmarkStart w:id="371" w:name="_Toc35170838"/>
      <w:bookmarkStart w:id="372" w:name="_Toc50975952"/>
      <w:r>
        <w:rPr>
          <w:rFonts w:hint="eastAsia"/>
        </w:rPr>
        <w:t>多种业务使用同一数据库如何分配回滚段</w:t>
      </w:r>
      <w:bookmarkEnd w:id="370"/>
      <w:bookmarkEnd w:id="371"/>
      <w:bookmarkEnd w:id="372"/>
    </w:p>
    <w:p w:rsidR="00523426" w:rsidRDefault="00523426">
      <w:r>
        <w:rPr>
          <w:rFonts w:hint="eastAsia"/>
        </w:rPr>
        <w:t>关键要分析业务性质：有些业务有大事务处理，但业务处理不频繁，这需要少量的大的回滚段；有些业务没有大事务处理，但业务处理频繁，这需要大量的小的回滚段。设计回滚段时要兼顾各个业务的特性，如果只考虑某一方，另一方的业务系统很可能受到影响。对于极个别的大事务处理，建议指定事务回滚段。</w:t>
      </w:r>
    </w:p>
    <w:p w:rsidR="00523426" w:rsidRDefault="00523426">
      <w:pPr>
        <w:pStyle w:val="2"/>
      </w:pPr>
      <w:bookmarkStart w:id="373" w:name="_Toc33516001"/>
      <w:bookmarkStart w:id="374" w:name="_Toc35170840"/>
      <w:bookmarkStart w:id="375" w:name="_Toc50975953"/>
      <w:r>
        <w:rPr>
          <w:rFonts w:hint="eastAsia"/>
        </w:rPr>
        <w:t>怎样倒出、倒入文本数据</w:t>
      </w:r>
      <w:bookmarkEnd w:id="373"/>
      <w:bookmarkEnd w:id="374"/>
      <w:bookmarkEnd w:id="375"/>
    </w:p>
    <w:p w:rsidR="00523426" w:rsidRDefault="00523426">
      <w:pPr>
        <w:pStyle w:val="3"/>
      </w:pPr>
      <w:bookmarkStart w:id="376" w:name="_Toc33516002"/>
      <w:bookmarkStart w:id="377" w:name="_Toc35170841"/>
      <w:bookmarkStart w:id="378" w:name="_Toc35171268"/>
      <w:bookmarkStart w:id="379" w:name="_Toc50975954"/>
      <w:r>
        <w:rPr>
          <w:rFonts w:hint="eastAsia"/>
        </w:rPr>
        <w:t>倒出</w:t>
      </w:r>
      <w:bookmarkEnd w:id="376"/>
      <w:bookmarkEnd w:id="377"/>
      <w:bookmarkEnd w:id="378"/>
      <w:bookmarkEnd w:id="379"/>
    </w:p>
    <w:p w:rsidR="00523426" w:rsidRDefault="00523426">
      <w:r>
        <w:rPr>
          <w:rFonts w:hint="eastAsia"/>
        </w:rPr>
        <w:t>用</w:t>
      </w:r>
      <w:r>
        <w:rPr>
          <w:rFonts w:hint="eastAsia"/>
        </w:rPr>
        <w:t>ORACLE spool</w:t>
      </w:r>
      <w:r>
        <w:rPr>
          <w:rFonts w:hint="eastAsia"/>
        </w:rPr>
        <w:t>命令，步骤：</w:t>
      </w:r>
    </w:p>
    <w:p w:rsidR="00523426" w:rsidRDefault="00523426">
      <w:pPr>
        <w:pStyle w:val="ItemStep"/>
        <w:numPr>
          <w:ilvl w:val="0"/>
          <w:numId w:val="63"/>
        </w:numPr>
        <w:tabs>
          <w:tab w:val="left" w:pos="2190"/>
        </w:tabs>
      </w:pPr>
      <w:bookmarkStart w:id="380" w:name="_Toc35171269"/>
      <w:r>
        <w:rPr>
          <w:rFonts w:hint="eastAsia"/>
        </w:rPr>
        <w:t>控制显示格式</w:t>
      </w:r>
      <w:bookmarkEnd w:id="380"/>
    </w:p>
    <w:p w:rsidR="00523426" w:rsidRDefault="00523426">
      <w:r>
        <w:rPr>
          <w:rFonts w:hint="eastAsia"/>
        </w:rPr>
        <w:t>sql&gt;set numwidth 8</w:t>
      </w:r>
      <w:r>
        <w:rPr>
          <w:rFonts w:hint="eastAsia"/>
        </w:rPr>
        <w:tab/>
      </w:r>
      <w:r>
        <w:rPr>
          <w:rFonts w:hint="eastAsia"/>
        </w:rPr>
        <w:tab/>
        <w:t>--integer</w:t>
      </w:r>
      <w:r>
        <w:rPr>
          <w:rFonts w:hint="eastAsia"/>
        </w:rPr>
        <w:t>类型输出长度</w:t>
      </w:r>
    </w:p>
    <w:p w:rsidR="00523426" w:rsidRDefault="00523426">
      <w:r>
        <w:t>sql&gt;set linesize 800</w:t>
      </w:r>
    </w:p>
    <w:p w:rsidR="00523426" w:rsidRDefault="00523426">
      <w:r>
        <w:t>sql&gt;set feedback off</w:t>
      </w:r>
    </w:p>
    <w:p w:rsidR="00523426" w:rsidRDefault="00523426">
      <w:r>
        <w:t>sql&gt;set echo off</w:t>
      </w:r>
    </w:p>
    <w:p w:rsidR="00523426" w:rsidRDefault="00523426">
      <w:r>
        <w:t>sql&gt;set heading off</w:t>
      </w:r>
    </w:p>
    <w:p w:rsidR="00523426" w:rsidRDefault="00523426">
      <w:r>
        <w:t>sql&gt;set pagesize 0</w:t>
      </w:r>
    </w:p>
    <w:p w:rsidR="00523426" w:rsidRDefault="00523426">
      <w:r>
        <w:t>sql&gt;set space 0</w:t>
      </w:r>
    </w:p>
    <w:p w:rsidR="00523426" w:rsidRDefault="00523426">
      <w:r>
        <w:t>sql&gt;set pause off</w:t>
      </w:r>
    </w:p>
    <w:p w:rsidR="00523426" w:rsidRDefault="00523426">
      <w:pPr>
        <w:pStyle w:val="ItemStep"/>
      </w:pPr>
      <w:bookmarkStart w:id="381" w:name="_Toc35171270"/>
      <w:r>
        <w:rPr>
          <w:rFonts w:hint="eastAsia"/>
        </w:rPr>
        <w:t>Sql&gt;Spool c:\temp.txt</w:t>
      </w:r>
      <w:bookmarkEnd w:id="381"/>
    </w:p>
    <w:p w:rsidR="00523426" w:rsidRDefault="00523426">
      <w:pPr>
        <w:pStyle w:val="ItemStep"/>
      </w:pPr>
      <w:bookmarkStart w:id="382" w:name="_Toc35171271"/>
      <w:r>
        <w:rPr>
          <w:rFonts w:hint="eastAsia"/>
        </w:rPr>
        <w:t xml:space="preserve">Sql&gt;Select * from </w:t>
      </w:r>
      <w:r>
        <w:rPr>
          <w:rFonts w:hint="eastAsia"/>
        </w:rPr>
        <w:t>表名</w:t>
      </w:r>
      <w:bookmarkEnd w:id="382"/>
    </w:p>
    <w:p w:rsidR="00523426" w:rsidRDefault="00523426">
      <w:pPr>
        <w:pStyle w:val="ItemStep"/>
      </w:pPr>
      <w:bookmarkStart w:id="383" w:name="_Toc35171272"/>
      <w:r>
        <w:rPr>
          <w:rFonts w:hint="eastAsia"/>
        </w:rPr>
        <w:t>Sql&gt;Spool out</w:t>
      </w:r>
      <w:bookmarkEnd w:id="383"/>
    </w:p>
    <w:p w:rsidR="00523426" w:rsidRDefault="00523426">
      <w:pPr>
        <w:pStyle w:val="ItemStep"/>
      </w:pPr>
      <w:bookmarkStart w:id="384" w:name="_Toc35171273"/>
      <w:r>
        <w:rPr>
          <w:rFonts w:hint="eastAsia"/>
        </w:rPr>
        <w:t>将文件中的</w:t>
      </w:r>
      <w:r>
        <w:rPr>
          <w:rFonts w:hint="eastAsia"/>
        </w:rPr>
        <w:t>SQL</w:t>
      </w:r>
      <w:r>
        <w:rPr>
          <w:rFonts w:hint="eastAsia"/>
        </w:rPr>
        <w:t>语句删掉</w:t>
      </w:r>
      <w:bookmarkEnd w:id="384"/>
    </w:p>
    <w:p w:rsidR="00523426" w:rsidRDefault="00523426">
      <w:pPr>
        <w:pStyle w:val="3"/>
      </w:pPr>
      <w:bookmarkStart w:id="385" w:name="_Toc33516003"/>
      <w:bookmarkStart w:id="386" w:name="_Toc35170842"/>
      <w:bookmarkStart w:id="387" w:name="_Toc35171274"/>
      <w:bookmarkStart w:id="388" w:name="_Toc50975955"/>
      <w:r>
        <w:rPr>
          <w:rFonts w:hint="eastAsia"/>
        </w:rPr>
        <w:t>倒入</w:t>
      </w:r>
      <w:bookmarkEnd w:id="385"/>
      <w:bookmarkEnd w:id="386"/>
      <w:bookmarkEnd w:id="387"/>
      <w:bookmarkEnd w:id="388"/>
    </w:p>
    <w:p w:rsidR="00523426" w:rsidRDefault="00523426">
      <w:r>
        <w:rPr>
          <w:rFonts w:hint="eastAsia"/>
        </w:rPr>
        <w:t>用</w:t>
      </w:r>
      <w:r>
        <w:rPr>
          <w:rFonts w:hint="eastAsia"/>
        </w:rPr>
        <w:t>Sql*Load</w:t>
      </w:r>
      <w:r>
        <w:rPr>
          <w:rFonts w:hint="eastAsia"/>
        </w:rPr>
        <w:t>命令，控制文件（</w:t>
      </w:r>
      <w:r>
        <w:rPr>
          <w:rFonts w:hint="eastAsia"/>
        </w:rPr>
        <w:t>*.ctl</w:t>
      </w:r>
      <w:r>
        <w:rPr>
          <w:rFonts w:hint="eastAsia"/>
        </w:rPr>
        <w:t>）格式如下：</w:t>
      </w:r>
    </w:p>
    <w:p w:rsidR="00523426" w:rsidRDefault="00523426">
      <w:r>
        <w:t>Load data</w:t>
      </w:r>
    </w:p>
    <w:p w:rsidR="00523426" w:rsidRDefault="00523426">
      <w:r>
        <w:rPr>
          <w:rFonts w:hint="eastAsia"/>
        </w:rPr>
        <w:t>Infile '</w:t>
      </w:r>
      <w:r>
        <w:rPr>
          <w:rFonts w:hint="eastAsia"/>
        </w:rPr>
        <w:t>数据文件名</w:t>
      </w:r>
      <w:r>
        <w:rPr>
          <w:rFonts w:hint="eastAsia"/>
        </w:rPr>
        <w:t>'</w:t>
      </w:r>
    </w:p>
    <w:p w:rsidR="00523426" w:rsidRDefault="00523426">
      <w:r>
        <w:rPr>
          <w:rFonts w:hint="eastAsia"/>
        </w:rPr>
        <w:t>Append</w:t>
      </w:r>
      <w:r>
        <w:rPr>
          <w:rFonts w:hint="eastAsia"/>
        </w:rPr>
        <w:tab/>
      </w:r>
      <w:r>
        <w:rPr>
          <w:rFonts w:hint="eastAsia"/>
        </w:rPr>
        <w:tab/>
      </w:r>
      <w:r>
        <w:rPr>
          <w:rFonts w:hint="eastAsia"/>
        </w:rPr>
        <w:tab/>
      </w:r>
      <w:r>
        <w:rPr>
          <w:rFonts w:hint="eastAsia"/>
        </w:rPr>
        <w:tab/>
        <w:t>--</w:t>
      </w:r>
      <w:r>
        <w:rPr>
          <w:rFonts w:hint="eastAsia"/>
        </w:rPr>
        <w:t>往表中追加数据时有此项</w:t>
      </w:r>
    </w:p>
    <w:p w:rsidR="00523426" w:rsidRDefault="00523426">
      <w:r>
        <w:rPr>
          <w:rFonts w:hint="eastAsia"/>
        </w:rPr>
        <w:t xml:space="preserve">Into table </w:t>
      </w:r>
      <w:r>
        <w:rPr>
          <w:rFonts w:hint="eastAsia"/>
        </w:rPr>
        <w:t>表名</w:t>
      </w:r>
    </w:p>
    <w:p w:rsidR="00523426" w:rsidRDefault="00523426">
      <w:r>
        <w:rPr>
          <w:rFonts w:hint="eastAsia"/>
        </w:rPr>
        <w:t xml:space="preserve">     </w:t>
      </w:r>
      <w:r>
        <w:t xml:space="preserve"> (</w:t>
      </w:r>
    </w:p>
    <w:p w:rsidR="00523426" w:rsidRDefault="00523426">
      <w:r>
        <w:rPr>
          <w:rFonts w:hint="eastAsia"/>
        </w:rPr>
        <w:t xml:space="preserve">          </w:t>
      </w:r>
      <w:r>
        <w:rPr>
          <w:rFonts w:hint="eastAsia"/>
        </w:rPr>
        <w:t>字段</w:t>
      </w:r>
      <w:r>
        <w:rPr>
          <w:rFonts w:hint="eastAsia"/>
        </w:rPr>
        <w:t xml:space="preserve">1       </w:t>
      </w:r>
      <w:r>
        <w:rPr>
          <w:rFonts w:hint="eastAsia"/>
        </w:rPr>
        <w:tab/>
        <w:t>position(*)     char(l1),</w:t>
      </w:r>
    </w:p>
    <w:p w:rsidR="00523426" w:rsidRDefault="00523426">
      <w:r>
        <w:rPr>
          <w:rFonts w:hint="eastAsia"/>
        </w:rPr>
        <w:t xml:space="preserve">          </w:t>
      </w:r>
      <w:r>
        <w:rPr>
          <w:rFonts w:hint="eastAsia"/>
        </w:rPr>
        <w:t>字段</w:t>
      </w:r>
      <w:r>
        <w:rPr>
          <w:rFonts w:hint="eastAsia"/>
        </w:rPr>
        <w:t xml:space="preserve">2    </w:t>
      </w:r>
      <w:r>
        <w:rPr>
          <w:rFonts w:hint="eastAsia"/>
        </w:rPr>
        <w:tab/>
        <w:t>position(*)     char(l2),</w:t>
      </w:r>
    </w:p>
    <w:p w:rsidR="00523426" w:rsidRDefault="00523426">
      <w:r>
        <w:rPr>
          <w:rFonts w:hint="eastAsia"/>
        </w:rPr>
        <w:t xml:space="preserve">          </w:t>
      </w:r>
      <w:r>
        <w:t>……</w:t>
      </w:r>
    </w:p>
    <w:p w:rsidR="00523426" w:rsidRDefault="00523426">
      <w:r>
        <w:rPr>
          <w:rFonts w:hint="eastAsia"/>
        </w:rPr>
        <w:t xml:space="preserve">          </w:t>
      </w:r>
      <w:r>
        <w:rPr>
          <w:rFonts w:hint="eastAsia"/>
        </w:rPr>
        <w:t>字段</w:t>
      </w:r>
      <w:r>
        <w:rPr>
          <w:rFonts w:hint="eastAsia"/>
        </w:rPr>
        <w:t xml:space="preserve">n     </w:t>
      </w:r>
      <w:r>
        <w:rPr>
          <w:rFonts w:hint="eastAsia"/>
        </w:rPr>
        <w:tab/>
        <w:t>position(*)     char(ln)</w:t>
      </w:r>
    </w:p>
    <w:p w:rsidR="00523426" w:rsidRDefault="00523426">
      <w:r>
        <w:rPr>
          <w:rFonts w:hint="eastAsia"/>
        </w:rPr>
        <w:t xml:space="preserve">          </w:t>
      </w:r>
      <w:r>
        <w:t>)</w:t>
      </w:r>
    </w:p>
    <w:p w:rsidR="00523426" w:rsidRDefault="00523426">
      <w:r>
        <w:rPr>
          <w:rFonts w:hint="eastAsia"/>
        </w:rPr>
        <w:lastRenderedPageBreak/>
        <w:t>注：字段类型必须为</w:t>
      </w:r>
      <w:r>
        <w:rPr>
          <w:rFonts w:hint="eastAsia"/>
        </w:rPr>
        <w:t>char</w:t>
      </w:r>
      <w:r>
        <w:rPr>
          <w:rFonts w:hint="eastAsia"/>
        </w:rPr>
        <w:t>，日期型数据无法倒入。</w:t>
      </w:r>
    </w:p>
    <w:p w:rsidR="00523426" w:rsidRDefault="00523426">
      <w:pPr>
        <w:pStyle w:val="2"/>
      </w:pPr>
      <w:bookmarkStart w:id="389" w:name="_Toc33516004"/>
      <w:bookmarkStart w:id="390" w:name="_Toc35170843"/>
      <w:bookmarkStart w:id="391" w:name="_Toc50975956"/>
      <w:r>
        <w:rPr>
          <w:rFonts w:hint="eastAsia"/>
        </w:rPr>
        <w:t>如何更新当前数据库日志备份方式为</w:t>
      </w:r>
      <w:r>
        <w:rPr>
          <w:rFonts w:hint="eastAsia"/>
        </w:rPr>
        <w:t>archive</w:t>
      </w:r>
      <w:bookmarkEnd w:id="389"/>
      <w:bookmarkEnd w:id="390"/>
      <w:bookmarkEnd w:id="391"/>
    </w:p>
    <w:p w:rsidR="00523426" w:rsidRDefault="00523426">
      <w:r>
        <w:rPr>
          <w:rFonts w:hint="eastAsia"/>
        </w:rPr>
        <w:t>要修改日志备份方式</w:t>
      </w:r>
    </w:p>
    <w:p w:rsidR="00523426" w:rsidRDefault="00523426">
      <w:pPr>
        <w:pStyle w:val="ItemStep"/>
        <w:numPr>
          <w:ilvl w:val="0"/>
          <w:numId w:val="64"/>
        </w:numPr>
        <w:tabs>
          <w:tab w:val="left" w:pos="2190"/>
        </w:tabs>
      </w:pPr>
      <w:bookmarkStart w:id="392" w:name="_Toc35171275"/>
      <w:r>
        <w:rPr>
          <w:rFonts w:hint="eastAsia"/>
        </w:rPr>
        <w:t>Svrmgrl&gt;connect internal</w:t>
      </w:r>
      <w:bookmarkEnd w:id="392"/>
    </w:p>
    <w:p w:rsidR="00523426" w:rsidRDefault="00523426">
      <w:pPr>
        <w:pStyle w:val="ItemStep"/>
        <w:numPr>
          <w:ilvl w:val="0"/>
          <w:numId w:val="64"/>
        </w:numPr>
        <w:tabs>
          <w:tab w:val="left" w:pos="2190"/>
        </w:tabs>
      </w:pPr>
      <w:bookmarkStart w:id="393" w:name="_Toc35171276"/>
      <w:r>
        <w:rPr>
          <w:rFonts w:hint="eastAsia"/>
        </w:rPr>
        <w:t>Svrmgrl&gt;startup mount</w:t>
      </w:r>
      <w:bookmarkEnd w:id="393"/>
    </w:p>
    <w:p w:rsidR="00523426" w:rsidRDefault="00523426">
      <w:pPr>
        <w:pStyle w:val="ItemStep"/>
        <w:numPr>
          <w:ilvl w:val="0"/>
          <w:numId w:val="64"/>
        </w:numPr>
        <w:tabs>
          <w:tab w:val="left" w:pos="2190"/>
        </w:tabs>
      </w:pPr>
      <w:bookmarkStart w:id="394" w:name="_Toc35171277"/>
      <w:r>
        <w:rPr>
          <w:rFonts w:hint="eastAsia"/>
        </w:rPr>
        <w:t>Svrmgrl&gt;alter database archivelog;</w:t>
      </w:r>
      <w:bookmarkEnd w:id="394"/>
    </w:p>
    <w:p w:rsidR="00523426" w:rsidRDefault="00523426">
      <w:pPr>
        <w:pStyle w:val="ItemStep"/>
        <w:numPr>
          <w:ilvl w:val="0"/>
          <w:numId w:val="64"/>
        </w:numPr>
        <w:tabs>
          <w:tab w:val="left" w:pos="2190"/>
        </w:tabs>
      </w:pPr>
      <w:bookmarkStart w:id="395" w:name="_Toc35171278"/>
      <w:r>
        <w:rPr>
          <w:rFonts w:hint="eastAsia"/>
        </w:rPr>
        <w:t>Svrmgrl&gt;alter database open;</w:t>
      </w:r>
      <w:bookmarkEnd w:id="395"/>
    </w:p>
    <w:p w:rsidR="00523426" w:rsidRDefault="00523426">
      <w:pPr>
        <w:pStyle w:val="2"/>
      </w:pPr>
      <w:bookmarkStart w:id="396" w:name="_Toc33516006"/>
      <w:bookmarkStart w:id="397" w:name="_Toc35170845"/>
      <w:bookmarkStart w:id="398" w:name="_Toc50975957"/>
      <w:r>
        <w:rPr>
          <w:rFonts w:hint="eastAsia"/>
        </w:rPr>
        <w:t>Unix</w:t>
      </w:r>
      <w:r>
        <w:rPr>
          <w:rFonts w:hint="eastAsia"/>
        </w:rPr>
        <w:t>环境下如何实现自动备份</w:t>
      </w:r>
      <w:bookmarkEnd w:id="396"/>
      <w:bookmarkEnd w:id="397"/>
      <w:bookmarkEnd w:id="398"/>
    </w:p>
    <w:p w:rsidR="00523426" w:rsidRDefault="00523426">
      <w:r>
        <w:rPr>
          <w:rFonts w:hint="eastAsia"/>
        </w:rPr>
        <w:t>备份原理：利用</w:t>
      </w:r>
      <w:r>
        <w:rPr>
          <w:rFonts w:hint="eastAsia"/>
        </w:rPr>
        <w:t>Unix</w:t>
      </w:r>
      <w:r>
        <w:rPr>
          <w:rFonts w:hint="eastAsia"/>
        </w:rPr>
        <w:t>操作系统的</w:t>
      </w:r>
      <w:r>
        <w:rPr>
          <w:rFonts w:hint="eastAsia"/>
        </w:rPr>
        <w:t>Cron</w:t>
      </w:r>
      <w:r>
        <w:rPr>
          <w:rFonts w:hint="eastAsia"/>
        </w:rPr>
        <w:t>命令定时启动</w:t>
      </w:r>
      <w:r>
        <w:rPr>
          <w:rFonts w:hint="eastAsia"/>
        </w:rPr>
        <w:t>ORACLE</w:t>
      </w:r>
      <w:r>
        <w:rPr>
          <w:rFonts w:hint="eastAsia"/>
        </w:rPr>
        <w:t>备份命令</w:t>
      </w:r>
      <w:r>
        <w:rPr>
          <w:rFonts w:hint="eastAsia"/>
        </w:rPr>
        <w:t>exp</w:t>
      </w:r>
      <w:r>
        <w:rPr>
          <w:rFonts w:hint="eastAsia"/>
        </w:rPr>
        <w:t>，然后再</w:t>
      </w:r>
      <w:r>
        <w:rPr>
          <w:rFonts w:hint="eastAsia"/>
        </w:rPr>
        <w:t>ftp</w:t>
      </w:r>
      <w:r>
        <w:rPr>
          <w:rFonts w:hint="eastAsia"/>
        </w:rPr>
        <w:t>到另一台</w:t>
      </w:r>
      <w:r>
        <w:rPr>
          <w:rFonts w:hint="eastAsia"/>
        </w:rPr>
        <w:t>Unix</w:t>
      </w:r>
      <w:r>
        <w:rPr>
          <w:rFonts w:hint="eastAsia"/>
        </w:rPr>
        <w:t>机器上去，实现自动备份。</w:t>
      </w:r>
      <w:r>
        <w:rPr>
          <w:rFonts w:hint="eastAsia"/>
        </w:rPr>
        <w:t>Cron</w:t>
      </w:r>
      <w:r>
        <w:rPr>
          <w:rFonts w:hint="eastAsia"/>
        </w:rPr>
        <w:t>的实质就是定时启动任务表</w:t>
      </w:r>
      <w:r>
        <w:rPr>
          <w:rFonts w:hint="eastAsia"/>
        </w:rPr>
        <w:t>Crontab</w:t>
      </w:r>
      <w:r>
        <w:rPr>
          <w:rFonts w:hint="eastAsia"/>
        </w:rPr>
        <w:t>中的命令，如果任务表的名称是</w:t>
      </w:r>
      <w:r>
        <w:rPr>
          <w:rFonts w:hint="eastAsia"/>
        </w:rPr>
        <w:t>Unix</w:t>
      </w:r>
      <w:r>
        <w:rPr>
          <w:rFonts w:hint="eastAsia"/>
        </w:rPr>
        <w:t>用户名，</w:t>
      </w:r>
      <w:r>
        <w:rPr>
          <w:rFonts w:hint="eastAsia"/>
        </w:rPr>
        <w:t>Cron</w:t>
      </w:r>
      <w:r>
        <w:rPr>
          <w:rFonts w:hint="eastAsia"/>
        </w:rPr>
        <w:t>就登录到此用户，执行任务表指定的命令或文件，与手工登录到此用户执行命令的区别是：</w:t>
      </w:r>
      <w:r>
        <w:rPr>
          <w:rFonts w:hint="eastAsia"/>
        </w:rPr>
        <w:t>Cron</w:t>
      </w:r>
      <w:r>
        <w:rPr>
          <w:rFonts w:hint="eastAsia"/>
        </w:rPr>
        <w:t>登录时不执行此用户下的</w:t>
      </w:r>
      <w:r>
        <w:rPr>
          <w:rFonts w:hint="eastAsia"/>
        </w:rPr>
        <w:t>.profile</w:t>
      </w:r>
      <w:r>
        <w:rPr>
          <w:rFonts w:hint="eastAsia"/>
        </w:rPr>
        <w:t>，所以需要设置运行环境。</w:t>
      </w:r>
    </w:p>
    <w:p w:rsidR="00523426" w:rsidRDefault="00523426">
      <w:r>
        <w:rPr>
          <w:rFonts w:hint="eastAsia"/>
        </w:rPr>
        <w:t>备份计划：在凌晨</w:t>
      </w:r>
      <w:r>
        <w:rPr>
          <w:rFonts w:hint="eastAsia"/>
        </w:rPr>
        <w:t>1</w:t>
      </w:r>
      <w:r>
        <w:rPr>
          <w:rFonts w:hint="eastAsia"/>
        </w:rPr>
        <w:t>点做</w:t>
      </w:r>
      <w:r>
        <w:rPr>
          <w:rFonts w:hint="eastAsia"/>
        </w:rPr>
        <w:t>export</w:t>
      </w:r>
      <w:r>
        <w:rPr>
          <w:rFonts w:hint="eastAsia"/>
        </w:rPr>
        <w:t>导出备份，在凌晨</w:t>
      </w:r>
      <w:r>
        <w:rPr>
          <w:rFonts w:hint="eastAsia"/>
        </w:rPr>
        <w:t>4</w:t>
      </w:r>
      <w:r>
        <w:rPr>
          <w:rFonts w:hint="eastAsia"/>
        </w:rPr>
        <w:t>点将备份文件拷贝到另一台</w:t>
      </w:r>
      <w:r>
        <w:rPr>
          <w:rFonts w:hint="eastAsia"/>
        </w:rPr>
        <w:t>UNIX</w:t>
      </w:r>
      <w:r>
        <w:rPr>
          <w:rFonts w:hint="eastAsia"/>
        </w:rPr>
        <w:t>机器上，为此我们可进行如下操作：</w:t>
      </w:r>
      <w:r>
        <w:rPr>
          <w:rFonts w:hint="eastAsia"/>
        </w:rPr>
        <w:t xml:space="preserve"> </w:t>
      </w:r>
    </w:p>
    <w:p w:rsidR="00523426" w:rsidRDefault="00523426">
      <w:pPr>
        <w:pStyle w:val="3"/>
      </w:pPr>
      <w:bookmarkStart w:id="399" w:name="_Toc33516007"/>
      <w:bookmarkStart w:id="400" w:name="_Toc35170846"/>
      <w:bookmarkStart w:id="401" w:name="_Toc35171282"/>
      <w:bookmarkStart w:id="402" w:name="_Toc50975958"/>
      <w:r>
        <w:rPr>
          <w:rFonts w:hint="eastAsia"/>
        </w:rPr>
        <w:t>设置运行环境</w:t>
      </w:r>
      <w:bookmarkEnd w:id="399"/>
      <w:bookmarkEnd w:id="400"/>
      <w:bookmarkEnd w:id="401"/>
      <w:bookmarkEnd w:id="402"/>
    </w:p>
    <w:p w:rsidR="00523426" w:rsidRDefault="00523426">
      <w:r>
        <w:rPr>
          <w:rFonts w:hint="eastAsia"/>
        </w:rPr>
        <w:t>在</w:t>
      </w:r>
      <w:r>
        <w:rPr>
          <w:rFonts w:hint="eastAsia"/>
        </w:rPr>
        <w:t>ORACLE</w:t>
      </w:r>
      <w:r>
        <w:rPr>
          <w:rFonts w:hint="eastAsia"/>
        </w:rPr>
        <w:t>用户目录下编写文件“</w:t>
      </w:r>
      <w:r>
        <w:t>.bash_profile</w:t>
      </w:r>
      <w:r>
        <w:rPr>
          <w:rFonts w:hint="eastAsia"/>
        </w:rPr>
        <w:t>”，对</w:t>
      </w:r>
      <w:r>
        <w:rPr>
          <w:rFonts w:hint="eastAsia"/>
        </w:rPr>
        <w:t>ORACLE</w:t>
      </w:r>
      <w:r>
        <w:rPr>
          <w:rFonts w:hint="eastAsia"/>
        </w:rPr>
        <w:t>的参数进行初始化，其内容参考如下：</w:t>
      </w:r>
      <w:r>
        <w:rPr>
          <w:rFonts w:hint="eastAsia"/>
        </w:rPr>
        <w:t xml:space="preserve"> </w:t>
      </w:r>
    </w:p>
    <w:p w:rsidR="00523426" w:rsidRDefault="00523426">
      <w:r>
        <w:rPr>
          <w:rFonts w:hint="eastAsia"/>
        </w:rPr>
        <w:t>export  ORACLE_BASE=/export/oracle</w:t>
      </w:r>
    </w:p>
    <w:p w:rsidR="00523426" w:rsidRDefault="00523426">
      <w:r>
        <w:rPr>
          <w:rFonts w:hint="eastAsia"/>
        </w:rPr>
        <w:t>export  ORACLE_HOME=/export/oracle/product/8.1.7</w:t>
      </w:r>
    </w:p>
    <w:p w:rsidR="00523426" w:rsidRDefault="00523426">
      <w:r>
        <w:rPr>
          <w:rFonts w:hint="eastAsia"/>
        </w:rPr>
        <w:t>export  ORACLE_SID=ora817</w:t>
      </w:r>
    </w:p>
    <w:p w:rsidR="00523426" w:rsidRDefault="00523426">
      <w:r>
        <w:rPr>
          <w:rFonts w:hint="eastAsia"/>
        </w:rPr>
        <w:t>export  LD_LIBRARY_PATH=${ORACLE_HOME}/lib</w:t>
      </w:r>
    </w:p>
    <w:p w:rsidR="00523426" w:rsidRDefault="00523426">
      <w:r>
        <w:rPr>
          <w:rFonts w:hint="eastAsia"/>
        </w:rPr>
        <w:t>export  PATH=/usr/bin:${PATH}:${ORACLE_HOME}/bin</w:t>
      </w:r>
    </w:p>
    <w:p w:rsidR="00523426" w:rsidRDefault="00523426">
      <w:pPr>
        <w:pStyle w:val="3"/>
      </w:pPr>
      <w:bookmarkStart w:id="403" w:name="_Toc33516008"/>
      <w:bookmarkStart w:id="404" w:name="_Toc35170847"/>
      <w:bookmarkStart w:id="405" w:name="_Toc35171283"/>
      <w:bookmarkStart w:id="406" w:name="_Toc50975959"/>
      <w:r>
        <w:rPr>
          <w:rFonts w:hint="eastAsia"/>
        </w:rPr>
        <w:t>倒出数据</w:t>
      </w:r>
      <w:bookmarkEnd w:id="403"/>
      <w:bookmarkEnd w:id="404"/>
      <w:bookmarkEnd w:id="405"/>
      <w:bookmarkEnd w:id="406"/>
    </w:p>
    <w:p w:rsidR="00523426" w:rsidRDefault="00523426">
      <w:r>
        <w:rPr>
          <w:rFonts w:hint="eastAsia"/>
        </w:rPr>
        <w:t>export</w:t>
      </w:r>
      <w:r>
        <w:rPr>
          <w:rFonts w:hint="eastAsia"/>
        </w:rPr>
        <w:t>命令将数据库中的数据备份成一个二进制文件，它通常有三种模式：用户模式、表模式和整个数据库模式。本文拟采用表模式，备份之前，应先建立一个备份目录，以容纳备份文件，比如可建一个</w:t>
      </w:r>
      <w:r>
        <w:rPr>
          <w:rFonts w:hint="eastAsia"/>
        </w:rPr>
        <w:t>/backup</w:t>
      </w:r>
      <w:r>
        <w:rPr>
          <w:rFonts w:hint="eastAsia"/>
        </w:rPr>
        <w:t>目录。接着我们可在</w:t>
      </w:r>
      <w:r>
        <w:rPr>
          <w:rFonts w:hint="eastAsia"/>
        </w:rPr>
        <w:t>UNIX</w:t>
      </w:r>
      <w:r>
        <w:rPr>
          <w:rFonts w:hint="eastAsia"/>
        </w:rPr>
        <w:t>的</w:t>
      </w:r>
      <w:r>
        <w:rPr>
          <w:rFonts w:hint="eastAsia"/>
        </w:rPr>
        <w:t>ORACLE</w:t>
      </w:r>
      <w:r>
        <w:rPr>
          <w:rFonts w:hint="eastAsia"/>
        </w:rPr>
        <w:t>用户目录下（也可以是其它目录）建立一个文件</w:t>
      </w:r>
      <w:r>
        <w:rPr>
          <w:rFonts w:hint="eastAsia"/>
        </w:rPr>
        <w:t>ora</w:t>
      </w:r>
      <w:r>
        <w:rPr>
          <w:rFonts w:hint="eastAsia"/>
        </w:rPr>
        <w:t>—</w:t>
      </w:r>
      <w:r>
        <w:rPr>
          <w:rFonts w:hint="eastAsia"/>
        </w:rPr>
        <w:t>backup</w:t>
      </w:r>
      <w:r>
        <w:rPr>
          <w:rFonts w:hint="eastAsia"/>
        </w:rPr>
        <w:t>。</w:t>
      </w:r>
    </w:p>
    <w:p w:rsidR="00523426" w:rsidRDefault="00523426">
      <w:r>
        <w:rPr>
          <w:rFonts w:hint="eastAsia"/>
        </w:rPr>
        <w:t>ora</w:t>
      </w:r>
      <w:r>
        <w:rPr>
          <w:rFonts w:hint="eastAsia"/>
        </w:rPr>
        <w:t>—</w:t>
      </w:r>
      <w:r>
        <w:rPr>
          <w:rFonts w:hint="eastAsia"/>
        </w:rPr>
        <w:t>backup</w:t>
      </w:r>
      <w:r>
        <w:rPr>
          <w:rFonts w:hint="eastAsia"/>
        </w:rPr>
        <w:t>文件对数据库做</w:t>
      </w:r>
      <w:r>
        <w:rPr>
          <w:rFonts w:hint="eastAsia"/>
        </w:rPr>
        <w:t>export</w:t>
      </w:r>
      <w:r>
        <w:rPr>
          <w:rFonts w:hint="eastAsia"/>
        </w:rPr>
        <w:t>导出，导出的文件名可以任意定，本文定为字母“</w:t>
      </w:r>
      <w:r>
        <w:rPr>
          <w:rFonts w:hint="eastAsia"/>
        </w:rPr>
        <w:t>icd_</w:t>
      </w:r>
      <w:r>
        <w:rPr>
          <w:rFonts w:hint="eastAsia"/>
        </w:rPr>
        <w:t>”加当天日期，即假如当天日期是</w:t>
      </w:r>
      <w:r>
        <w:rPr>
          <w:rFonts w:hint="eastAsia"/>
        </w:rPr>
        <w:t>12</w:t>
      </w:r>
      <w:r>
        <w:rPr>
          <w:rFonts w:hint="eastAsia"/>
        </w:rPr>
        <w:t>月</w:t>
      </w:r>
      <w:r>
        <w:rPr>
          <w:rFonts w:hint="eastAsia"/>
        </w:rPr>
        <w:t>10</w:t>
      </w:r>
      <w:r>
        <w:rPr>
          <w:rFonts w:hint="eastAsia"/>
        </w:rPr>
        <w:t>号，则导出的文件名为“</w:t>
      </w:r>
      <w:r>
        <w:rPr>
          <w:rFonts w:hint="eastAsia"/>
        </w:rPr>
        <w:t>114_1210.dmp</w:t>
      </w:r>
      <w:r>
        <w:rPr>
          <w:rFonts w:hint="eastAsia"/>
        </w:rPr>
        <w:t>”，以区别于其它日期的备份文件。</w:t>
      </w:r>
      <w:r>
        <w:rPr>
          <w:rFonts w:hint="eastAsia"/>
        </w:rPr>
        <w:t xml:space="preserve"> </w:t>
      </w:r>
    </w:p>
    <w:p w:rsidR="00523426" w:rsidRDefault="00523426">
      <w:r>
        <w:rPr>
          <w:rFonts w:hint="eastAsia"/>
        </w:rPr>
        <w:t>ora</w:t>
      </w:r>
      <w:r>
        <w:rPr>
          <w:rFonts w:hint="eastAsia"/>
        </w:rPr>
        <w:t>—</w:t>
      </w:r>
      <w:r>
        <w:rPr>
          <w:rFonts w:hint="eastAsia"/>
        </w:rPr>
        <w:t>backup</w:t>
      </w:r>
      <w:r>
        <w:rPr>
          <w:rFonts w:hint="eastAsia"/>
        </w:rPr>
        <w:t>文件内容：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4"/>
        <w:gridCol w:w="5534"/>
      </w:tblGrid>
      <w:tr w:rsidR="00523426">
        <w:tc>
          <w:tcPr>
            <w:tcW w:w="3054" w:type="dxa"/>
            <w:vAlign w:val="center"/>
          </w:tcPr>
          <w:p w:rsidR="00523426" w:rsidRDefault="00523426">
            <w:pPr>
              <w:pStyle w:val="TableHeading"/>
            </w:pPr>
            <w:r>
              <w:rPr>
                <w:rFonts w:hint="eastAsia"/>
              </w:rPr>
              <w:t>值</w:t>
            </w:r>
          </w:p>
        </w:tc>
        <w:tc>
          <w:tcPr>
            <w:tcW w:w="5534" w:type="dxa"/>
            <w:vAlign w:val="center"/>
          </w:tcPr>
          <w:p w:rsidR="00523426" w:rsidRDefault="00523426">
            <w:pPr>
              <w:pStyle w:val="TableHeading"/>
            </w:pPr>
            <w:r>
              <w:rPr>
                <w:rFonts w:hint="eastAsia"/>
              </w:rPr>
              <w:t>说明</w:t>
            </w:r>
          </w:p>
        </w:tc>
      </w:tr>
      <w:tr w:rsidR="00523426">
        <w:tc>
          <w:tcPr>
            <w:tcW w:w="3054" w:type="dxa"/>
            <w:vAlign w:val="center"/>
          </w:tcPr>
          <w:p w:rsidR="00523426" w:rsidRDefault="00523426">
            <w:pPr>
              <w:pStyle w:val="TableText"/>
              <w:rPr>
                <w:lang w:val="it-IT"/>
              </w:rPr>
            </w:pPr>
            <w:r>
              <w:rPr>
                <w:lang w:val="it-IT"/>
              </w:rPr>
              <w:t>. /disc1/home/ORACLE73/ora_env</w:t>
            </w:r>
          </w:p>
        </w:tc>
        <w:tc>
          <w:tcPr>
            <w:tcW w:w="5534" w:type="dxa"/>
            <w:vAlign w:val="center"/>
          </w:tcPr>
          <w:p w:rsidR="00523426" w:rsidRDefault="00523426">
            <w:pPr>
              <w:pStyle w:val="TableText"/>
            </w:pPr>
            <w:r>
              <w:rPr>
                <w:rFonts w:hint="eastAsia"/>
              </w:rPr>
              <w:t>//</w:t>
            </w:r>
            <w:r>
              <w:rPr>
                <w:rFonts w:hint="eastAsia"/>
              </w:rPr>
              <w:t>设置运行环境，注意“</w:t>
            </w:r>
            <w:r>
              <w:rPr>
                <w:rFonts w:hint="eastAsia"/>
              </w:rPr>
              <w:t>.</w:t>
            </w:r>
            <w:r>
              <w:rPr>
                <w:rFonts w:hint="eastAsia"/>
              </w:rPr>
              <w:t>”与第一个“</w:t>
            </w:r>
            <w:r>
              <w:rPr>
                <w:rFonts w:hint="eastAsia"/>
              </w:rPr>
              <w:t>/</w:t>
            </w:r>
            <w:r>
              <w:rPr>
                <w:rFonts w:hint="eastAsia"/>
              </w:rPr>
              <w:t>”间必须有空格，</w:t>
            </w:r>
            <w:r>
              <w:rPr>
                <w:rFonts w:hint="eastAsia"/>
              </w:rPr>
              <w:lastRenderedPageBreak/>
              <w:t>$HOME=disc1/home/ORACLE73</w:t>
            </w:r>
          </w:p>
        </w:tc>
      </w:tr>
      <w:tr w:rsidR="00523426">
        <w:tc>
          <w:tcPr>
            <w:tcW w:w="3054" w:type="dxa"/>
            <w:vAlign w:val="center"/>
          </w:tcPr>
          <w:p w:rsidR="00523426" w:rsidRDefault="00523426">
            <w:pPr>
              <w:pStyle w:val="TableText"/>
            </w:pPr>
            <w:r>
              <w:lastRenderedPageBreak/>
              <w:t>rq=`date +"%m%d"`</w:t>
            </w:r>
          </w:p>
        </w:tc>
        <w:tc>
          <w:tcPr>
            <w:tcW w:w="5534" w:type="dxa"/>
            <w:vAlign w:val="center"/>
          </w:tcPr>
          <w:p w:rsidR="00523426" w:rsidRDefault="00523426">
            <w:pPr>
              <w:pStyle w:val="TableText"/>
            </w:pPr>
            <w:r>
              <w:rPr>
                <w:rFonts w:hint="eastAsia"/>
              </w:rPr>
              <w:t>日期变量，“</w:t>
            </w:r>
            <w:r>
              <w:rPr>
                <w:rFonts w:hint="eastAsia"/>
              </w:rPr>
              <w:t>`</w:t>
            </w:r>
            <w:r>
              <w:rPr>
                <w:rFonts w:hint="eastAsia"/>
              </w:rPr>
              <w:t>”为键盘数字</w:t>
            </w:r>
            <w:r>
              <w:rPr>
                <w:rFonts w:hint="eastAsia"/>
              </w:rPr>
              <w:t>1</w:t>
            </w:r>
            <w:r>
              <w:rPr>
                <w:rFonts w:hint="eastAsia"/>
              </w:rPr>
              <w:t>左边的“</w:t>
            </w:r>
            <w:r>
              <w:rPr>
                <w:rFonts w:hint="eastAsia"/>
              </w:rPr>
              <w:t>`</w:t>
            </w:r>
            <w:r>
              <w:rPr>
                <w:rFonts w:hint="eastAsia"/>
              </w:rPr>
              <w:t>”，不是回车键左边“</w:t>
            </w:r>
            <w:r>
              <w:rPr>
                <w:rFonts w:hint="eastAsia"/>
              </w:rPr>
              <w:t>'</w:t>
            </w:r>
            <w:r>
              <w:rPr>
                <w:rFonts w:hint="eastAsia"/>
              </w:rPr>
              <w:t>”，且“</w:t>
            </w:r>
            <w:r>
              <w:rPr>
                <w:rFonts w:hint="eastAsia"/>
              </w:rPr>
              <w:t>rq=`</w:t>
            </w:r>
            <w:r>
              <w:rPr>
                <w:rFonts w:hint="eastAsia"/>
              </w:rPr>
              <w:t>”之间不能有空格。</w:t>
            </w:r>
          </w:p>
        </w:tc>
      </w:tr>
      <w:tr w:rsidR="00523426">
        <w:tc>
          <w:tcPr>
            <w:tcW w:w="3054" w:type="dxa"/>
            <w:vAlign w:val="center"/>
          </w:tcPr>
          <w:p w:rsidR="00523426" w:rsidRDefault="00523426">
            <w:pPr>
              <w:pStyle w:val="TableText"/>
            </w:pPr>
            <w:r>
              <w:t>rm /disc1/home/ORACLE73/backup/*</w:t>
            </w:r>
          </w:p>
        </w:tc>
        <w:tc>
          <w:tcPr>
            <w:tcW w:w="5534" w:type="dxa"/>
            <w:vAlign w:val="center"/>
          </w:tcPr>
          <w:p w:rsidR="00523426" w:rsidRDefault="00523426">
            <w:pPr>
              <w:pStyle w:val="TableText"/>
            </w:pPr>
            <w:r>
              <w:rPr>
                <w:rFonts w:hint="eastAsia"/>
              </w:rPr>
              <w:t>删除旧文件</w:t>
            </w:r>
          </w:p>
        </w:tc>
      </w:tr>
      <w:tr w:rsidR="00523426">
        <w:tc>
          <w:tcPr>
            <w:tcW w:w="3054" w:type="dxa"/>
            <w:vAlign w:val="center"/>
          </w:tcPr>
          <w:p w:rsidR="00523426" w:rsidRDefault="00523426">
            <w:pPr>
              <w:pStyle w:val="TableText"/>
            </w:pPr>
            <w:r>
              <w:t>exp dlp114/dlp114 FILE=/disc1/home/ORACLE73/backup/114_$rq.dmp TABLES=\(personal_tel,public_tel\)</w:t>
            </w:r>
          </w:p>
        </w:tc>
        <w:tc>
          <w:tcPr>
            <w:tcW w:w="5534" w:type="dxa"/>
            <w:vAlign w:val="center"/>
          </w:tcPr>
          <w:p w:rsidR="00523426" w:rsidRDefault="00523426">
            <w:pPr>
              <w:pStyle w:val="TableText"/>
            </w:pPr>
            <w:r>
              <w:rPr>
                <w:rFonts w:hint="eastAsia"/>
              </w:rPr>
              <w:t>倒出指定表的数据，括号（）前的“</w:t>
            </w:r>
            <w:r>
              <w:rPr>
                <w:rFonts w:hint="eastAsia"/>
              </w:rPr>
              <w:t>\</w:t>
            </w:r>
            <w:r>
              <w:rPr>
                <w:rFonts w:hint="eastAsia"/>
              </w:rPr>
              <w:t>”是必须的</w:t>
            </w:r>
          </w:p>
          <w:p w:rsidR="00523426" w:rsidRDefault="00523426">
            <w:pPr>
              <w:pStyle w:val="TableText"/>
            </w:pPr>
            <w:r>
              <w:rPr>
                <w:rFonts w:hint="eastAsia"/>
              </w:rPr>
              <w:t>本命令用于导出</w:t>
            </w:r>
            <w:r>
              <w:rPr>
                <w:rFonts w:hint="eastAsia"/>
              </w:rPr>
              <w:t>dlp114</w:t>
            </w:r>
            <w:r>
              <w:rPr>
                <w:rFonts w:hint="eastAsia"/>
              </w:rPr>
              <w:t>用户表</w:t>
            </w:r>
            <w:r>
              <w:rPr>
                <w:rFonts w:hint="eastAsia"/>
              </w:rPr>
              <w:t>personal_tel</w:t>
            </w:r>
            <w:r>
              <w:rPr>
                <w:rFonts w:hint="eastAsia"/>
              </w:rPr>
              <w:t>，</w:t>
            </w:r>
            <w:r>
              <w:rPr>
                <w:rFonts w:hint="eastAsia"/>
              </w:rPr>
              <w:t>public_tel</w:t>
            </w:r>
            <w:r>
              <w:rPr>
                <w:rFonts w:hint="eastAsia"/>
              </w:rPr>
              <w:t>的数据（其口令亦为</w:t>
            </w:r>
            <w:r>
              <w:rPr>
                <w:rFonts w:hint="eastAsia"/>
              </w:rPr>
              <w:t>dlp114</w:t>
            </w:r>
            <w:r>
              <w:rPr>
                <w:rFonts w:hint="eastAsia"/>
              </w:rPr>
              <w:t>），导出文件及日志均放在</w:t>
            </w:r>
            <w:r>
              <w:rPr>
                <w:rFonts w:hint="eastAsia"/>
              </w:rPr>
              <w:t>/backup</w:t>
            </w:r>
            <w:r>
              <w:rPr>
                <w:rFonts w:hint="eastAsia"/>
              </w:rPr>
              <w:t>目录下。</w:t>
            </w:r>
          </w:p>
        </w:tc>
      </w:tr>
    </w:tbl>
    <w:p w:rsidR="00523426" w:rsidRDefault="00523426">
      <w:bookmarkStart w:id="407" w:name="_Toc33516009"/>
    </w:p>
    <w:p w:rsidR="00523426" w:rsidRDefault="00523426">
      <w:pPr>
        <w:pStyle w:val="3"/>
      </w:pPr>
      <w:bookmarkStart w:id="408" w:name="_Toc35170848"/>
      <w:bookmarkStart w:id="409" w:name="_Toc35171284"/>
      <w:bookmarkStart w:id="410" w:name="_Toc50975960"/>
      <w:r>
        <w:rPr>
          <w:rFonts w:hint="eastAsia"/>
        </w:rPr>
        <w:t>异地备份</w:t>
      </w:r>
      <w:bookmarkEnd w:id="407"/>
      <w:bookmarkEnd w:id="408"/>
      <w:bookmarkEnd w:id="409"/>
      <w:bookmarkEnd w:id="410"/>
      <w:r>
        <w:rPr>
          <w:rFonts w:hint="eastAsia"/>
        </w:rPr>
        <w:t xml:space="preserve"> </w:t>
      </w:r>
    </w:p>
    <w:p w:rsidR="00523426" w:rsidRDefault="00523426">
      <w:r>
        <w:rPr>
          <w:rFonts w:hint="eastAsia"/>
        </w:rPr>
        <w:t>我们知道，通常可用</w:t>
      </w:r>
      <w:r>
        <w:rPr>
          <w:rFonts w:hint="eastAsia"/>
        </w:rPr>
        <w:t>FTP</w:t>
      </w:r>
      <w:r>
        <w:rPr>
          <w:rFonts w:hint="eastAsia"/>
        </w:rPr>
        <w:t>命令在两台主机间传输数据，但一般是通过交互方式实现的，即需要手工输入目标主机的</w:t>
      </w:r>
      <w:r>
        <w:rPr>
          <w:rFonts w:hint="eastAsia"/>
        </w:rPr>
        <w:t>IP</w:t>
      </w:r>
      <w:r>
        <w:rPr>
          <w:rFonts w:hint="eastAsia"/>
        </w:rPr>
        <w:t>地址、用户名、口令等。显然，这不符合自动备份的要求。所幸的是，我们可以通过编写一个</w:t>
      </w:r>
      <w:r>
        <w:rPr>
          <w:rFonts w:hint="eastAsia"/>
        </w:rPr>
        <w:t>.netrc</w:t>
      </w:r>
      <w:r>
        <w:rPr>
          <w:rFonts w:hint="eastAsia"/>
        </w:rPr>
        <w:t>的文件来达到目标。这一文件必须命名为</w:t>
      </w:r>
      <w:r>
        <w:rPr>
          <w:rFonts w:hint="eastAsia"/>
        </w:rPr>
        <w:t>.netrc</w:t>
      </w:r>
      <w:r>
        <w:rPr>
          <w:rFonts w:hint="eastAsia"/>
        </w:rPr>
        <w:t>，且必须存放在启动</w:t>
      </w:r>
      <w:r>
        <w:rPr>
          <w:rFonts w:hint="eastAsia"/>
        </w:rPr>
        <w:t>FTP</w:t>
      </w:r>
      <w:r>
        <w:rPr>
          <w:rFonts w:hint="eastAsia"/>
        </w:rPr>
        <w:t>命令的机器上的用户目录中，该文件的权限应禁止组内或其它用户进行读访问。这样，当用户使用</w:t>
      </w:r>
      <w:r>
        <w:rPr>
          <w:rFonts w:hint="eastAsia"/>
        </w:rPr>
        <w:t>FTP</w:t>
      </w:r>
      <w:r>
        <w:rPr>
          <w:rFonts w:hint="eastAsia"/>
        </w:rPr>
        <w:t>命令的时候，系统将会在该用户的目录中寻找</w:t>
      </w:r>
      <w:r>
        <w:rPr>
          <w:rFonts w:hint="eastAsia"/>
        </w:rPr>
        <w:t>.netrc</w:t>
      </w:r>
      <w:r>
        <w:rPr>
          <w:rFonts w:hint="eastAsia"/>
        </w:rPr>
        <w:t>文件，如果能够寻找到，将会首先执行该文件，否则，会交互式地提示用户输入用户名、口令等。</w:t>
      </w:r>
      <w:r>
        <w:rPr>
          <w:rFonts w:hint="eastAsia"/>
        </w:rPr>
        <w:t xml:space="preserve"> </w:t>
      </w:r>
    </w:p>
    <w:p w:rsidR="00523426" w:rsidRDefault="00523426">
      <w:r>
        <w:rPr>
          <w:rFonts w:hint="eastAsia"/>
        </w:rPr>
        <w:t>在使用</w:t>
      </w:r>
      <w:r>
        <w:rPr>
          <w:rFonts w:hint="eastAsia"/>
        </w:rPr>
        <w:t>FTP</w:t>
      </w:r>
      <w:r>
        <w:rPr>
          <w:rFonts w:hint="eastAsia"/>
        </w:rPr>
        <w:t>命令之前，应先在另一台作备份用的</w:t>
      </w:r>
      <w:r>
        <w:rPr>
          <w:rFonts w:hint="eastAsia"/>
        </w:rPr>
        <w:t>UNIX</w:t>
      </w:r>
      <w:r>
        <w:rPr>
          <w:rFonts w:hint="eastAsia"/>
        </w:rPr>
        <w:t>机器上建一目录，以容纳备份文件，本文建的目录是</w:t>
      </w:r>
      <w:r>
        <w:rPr>
          <w:rFonts w:hint="eastAsia"/>
        </w:rPr>
        <w:t xml:space="preserve">/pub </w:t>
      </w:r>
      <w:r>
        <w:rPr>
          <w:rFonts w:hint="eastAsia"/>
        </w:rPr>
        <w:t>。需要指出的是，为了加快备份速度，两台主机之间的传输速率应尽可能的高，最好位于同一局域网上。</w:t>
      </w:r>
      <w:r>
        <w:rPr>
          <w:rFonts w:hint="eastAsia"/>
        </w:rPr>
        <w:t xml:space="preserve"> </w:t>
      </w:r>
    </w:p>
    <w:p w:rsidR="00523426" w:rsidRDefault="00523426">
      <w:r>
        <w:rPr>
          <w:rFonts w:hint="eastAsia"/>
        </w:rPr>
        <w:t>.netrc</w:t>
      </w:r>
      <w:r>
        <w:rPr>
          <w:rFonts w:hint="eastAsia"/>
        </w:rPr>
        <w:t>文件内容如</w:t>
      </w:r>
      <w:r w:rsidR="009C08DC">
        <w:fldChar w:fldCharType="begin"/>
      </w:r>
      <w:r w:rsidR="00642883">
        <w:instrText xml:space="preserve"> REF _Ref33517017 \r \h </w:instrText>
      </w:r>
      <w:r w:rsidR="009C08DC">
        <w:fldChar w:fldCharType="separate"/>
      </w:r>
      <w:r>
        <w:rPr>
          <w:rFonts w:hint="eastAsia"/>
        </w:rPr>
        <w:t>表</w:t>
      </w:r>
      <w:r>
        <w:rPr>
          <w:rFonts w:hint="eastAsia"/>
        </w:rPr>
        <w:t>4-1</w:t>
      </w:r>
      <w:r w:rsidR="009C08DC">
        <w:fldChar w:fldCharType="end"/>
      </w:r>
      <w:r>
        <w:rPr>
          <w:rFonts w:hint="eastAsia"/>
        </w:rPr>
        <w:t>所示。</w:t>
      </w:r>
      <w:r>
        <w:rPr>
          <w:rFonts w:hint="eastAsia"/>
        </w:rPr>
        <w:t xml:space="preserve"> </w:t>
      </w:r>
    </w:p>
    <w:p w:rsidR="00523426" w:rsidRDefault="00523426">
      <w:pPr>
        <w:pStyle w:val="TableDescription"/>
      </w:pPr>
      <w:bookmarkStart w:id="411" w:name="_Ref33517017"/>
      <w:r>
        <w:br w:type="page"/>
      </w:r>
      <w:bookmarkStart w:id="412" w:name="_Toc35171285"/>
      <w:r>
        <w:rPr>
          <w:rFonts w:hint="eastAsia"/>
        </w:rPr>
        <w:lastRenderedPageBreak/>
        <w:t>.netrc</w:t>
      </w:r>
      <w:r>
        <w:rPr>
          <w:rFonts w:hint="eastAsia"/>
        </w:rPr>
        <w:t>文件内容</w:t>
      </w:r>
      <w:bookmarkEnd w:id="411"/>
      <w:bookmarkEnd w:id="412"/>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5"/>
        <w:gridCol w:w="3368"/>
      </w:tblGrid>
      <w:tr w:rsidR="00523426">
        <w:tc>
          <w:tcPr>
            <w:tcW w:w="3345" w:type="dxa"/>
            <w:vAlign w:val="center"/>
          </w:tcPr>
          <w:p w:rsidR="00523426" w:rsidRDefault="00523426">
            <w:pPr>
              <w:pStyle w:val="TableHeading"/>
            </w:pPr>
            <w:r>
              <w:rPr>
                <w:rFonts w:hint="eastAsia"/>
              </w:rPr>
              <w:t>设置值</w:t>
            </w:r>
          </w:p>
        </w:tc>
        <w:tc>
          <w:tcPr>
            <w:tcW w:w="3368" w:type="dxa"/>
            <w:vAlign w:val="center"/>
          </w:tcPr>
          <w:p w:rsidR="00523426" w:rsidRDefault="00523426">
            <w:pPr>
              <w:pStyle w:val="TableHeading"/>
            </w:pPr>
            <w:r>
              <w:rPr>
                <w:rFonts w:hint="eastAsia"/>
              </w:rPr>
              <w:t>说明</w:t>
            </w:r>
          </w:p>
        </w:tc>
      </w:tr>
      <w:tr w:rsidR="00523426">
        <w:tc>
          <w:tcPr>
            <w:tcW w:w="3345" w:type="dxa"/>
            <w:vAlign w:val="center"/>
          </w:tcPr>
          <w:p w:rsidR="00523426" w:rsidRDefault="00523426">
            <w:pPr>
              <w:pStyle w:val="TableText"/>
            </w:pPr>
            <w:r>
              <w:rPr>
                <w:rFonts w:hint="eastAsia"/>
              </w:rPr>
              <w:t>machine host2</w:t>
            </w:r>
          </w:p>
        </w:tc>
        <w:tc>
          <w:tcPr>
            <w:tcW w:w="3368" w:type="dxa"/>
            <w:vAlign w:val="center"/>
          </w:tcPr>
          <w:p w:rsidR="00523426" w:rsidRDefault="00523426">
            <w:pPr>
              <w:pStyle w:val="TableText"/>
            </w:pPr>
            <w:r>
              <w:rPr>
                <w:rFonts w:hint="eastAsia"/>
              </w:rPr>
              <w:t>host2</w:t>
            </w:r>
            <w:r>
              <w:rPr>
                <w:rFonts w:hint="eastAsia"/>
              </w:rPr>
              <w:t>为作备份用的主机名，也可以指定</w:t>
            </w:r>
            <w:r>
              <w:rPr>
                <w:rFonts w:hint="eastAsia"/>
              </w:rPr>
              <w:t>IP</w:t>
            </w:r>
            <w:r>
              <w:rPr>
                <w:rFonts w:hint="eastAsia"/>
              </w:rPr>
              <w:t>地址，指定主机名时本机</w:t>
            </w:r>
            <w:r>
              <w:rPr>
                <w:rFonts w:hint="eastAsia"/>
              </w:rPr>
              <w:t>/etc/hosts</w:t>
            </w:r>
            <w:r>
              <w:rPr>
                <w:rFonts w:hint="eastAsia"/>
              </w:rPr>
              <w:t>文件中必须有说明。</w:t>
            </w:r>
          </w:p>
        </w:tc>
      </w:tr>
      <w:tr w:rsidR="00523426">
        <w:tc>
          <w:tcPr>
            <w:tcW w:w="3345" w:type="dxa"/>
            <w:vAlign w:val="center"/>
          </w:tcPr>
          <w:p w:rsidR="00523426" w:rsidRDefault="00523426">
            <w:pPr>
              <w:pStyle w:val="TableText"/>
            </w:pPr>
            <w:r>
              <w:rPr>
                <w:rFonts w:hint="eastAsia"/>
              </w:rPr>
              <w:t>login ORACLE</w:t>
            </w:r>
          </w:p>
        </w:tc>
        <w:tc>
          <w:tcPr>
            <w:tcW w:w="3368" w:type="dxa"/>
            <w:vAlign w:val="center"/>
          </w:tcPr>
          <w:p w:rsidR="00523426" w:rsidRDefault="00523426">
            <w:pPr>
              <w:pStyle w:val="TableText"/>
            </w:pPr>
            <w:r>
              <w:rPr>
                <w:rFonts w:hint="eastAsia"/>
              </w:rPr>
              <w:t>“</w:t>
            </w:r>
            <w:r>
              <w:rPr>
                <w:rFonts w:hint="eastAsia"/>
              </w:rPr>
              <w:t>ORACLE</w:t>
            </w:r>
            <w:r>
              <w:rPr>
                <w:rFonts w:hint="eastAsia"/>
              </w:rPr>
              <w:t>”为备份主机上的一个用户</w:t>
            </w:r>
          </w:p>
        </w:tc>
      </w:tr>
      <w:tr w:rsidR="00523426">
        <w:tc>
          <w:tcPr>
            <w:tcW w:w="3345" w:type="dxa"/>
            <w:vAlign w:val="center"/>
          </w:tcPr>
          <w:p w:rsidR="00523426" w:rsidRDefault="00523426">
            <w:pPr>
              <w:pStyle w:val="TableText"/>
            </w:pPr>
            <w:r>
              <w:rPr>
                <w:rFonts w:hint="eastAsia"/>
              </w:rPr>
              <w:t>password ORACLE</w:t>
            </w:r>
          </w:p>
        </w:tc>
        <w:tc>
          <w:tcPr>
            <w:tcW w:w="3368" w:type="dxa"/>
            <w:vAlign w:val="center"/>
          </w:tcPr>
          <w:p w:rsidR="00523426" w:rsidRDefault="00523426">
            <w:pPr>
              <w:pStyle w:val="TableText"/>
            </w:pPr>
            <w:r>
              <w:rPr>
                <w:rFonts w:hint="eastAsia"/>
              </w:rPr>
              <w:t>“</w:t>
            </w:r>
            <w:r>
              <w:rPr>
                <w:rFonts w:hint="eastAsia"/>
              </w:rPr>
              <w:t>ORACLE</w:t>
            </w:r>
            <w:r>
              <w:rPr>
                <w:rFonts w:hint="eastAsia"/>
              </w:rPr>
              <w:t>”用户的口令为“</w:t>
            </w:r>
            <w:r>
              <w:rPr>
                <w:rFonts w:hint="eastAsia"/>
              </w:rPr>
              <w:t>ORACLE</w:t>
            </w:r>
            <w:r>
              <w:rPr>
                <w:rFonts w:hint="eastAsia"/>
              </w:rPr>
              <w:t>”</w:t>
            </w:r>
          </w:p>
        </w:tc>
      </w:tr>
      <w:tr w:rsidR="00523426">
        <w:tc>
          <w:tcPr>
            <w:tcW w:w="6713" w:type="dxa"/>
            <w:gridSpan w:val="2"/>
            <w:vAlign w:val="center"/>
          </w:tcPr>
          <w:p w:rsidR="00523426" w:rsidRDefault="00523426">
            <w:pPr>
              <w:pStyle w:val="TableText"/>
            </w:pPr>
            <w:r>
              <w:rPr>
                <w:rFonts w:hint="eastAsia"/>
              </w:rPr>
              <w:t>以下语句间不能有空行</w:t>
            </w:r>
          </w:p>
        </w:tc>
      </w:tr>
      <w:tr w:rsidR="00523426">
        <w:tc>
          <w:tcPr>
            <w:tcW w:w="3345" w:type="dxa"/>
            <w:vAlign w:val="center"/>
          </w:tcPr>
          <w:p w:rsidR="00523426" w:rsidRDefault="00523426">
            <w:pPr>
              <w:pStyle w:val="TableText"/>
            </w:pPr>
            <w:r>
              <w:rPr>
                <w:rFonts w:hint="eastAsia"/>
              </w:rPr>
              <w:t>macdef init</w:t>
            </w:r>
          </w:p>
        </w:tc>
        <w:tc>
          <w:tcPr>
            <w:tcW w:w="3368" w:type="dxa"/>
            <w:vAlign w:val="center"/>
          </w:tcPr>
          <w:p w:rsidR="00523426" w:rsidRDefault="00523426">
            <w:pPr>
              <w:pStyle w:val="TableText"/>
            </w:pPr>
            <w:r>
              <w:rPr>
                <w:rFonts w:hint="eastAsia"/>
              </w:rPr>
              <w:t>定义一个名为</w:t>
            </w:r>
            <w:r>
              <w:rPr>
                <w:rFonts w:hint="eastAsia"/>
              </w:rPr>
              <w:t>init</w:t>
            </w:r>
            <w:r>
              <w:rPr>
                <w:rFonts w:hint="eastAsia"/>
              </w:rPr>
              <w:t>的宏，它将在自动注册进程的最后被执行</w:t>
            </w:r>
          </w:p>
        </w:tc>
      </w:tr>
      <w:tr w:rsidR="00523426">
        <w:tc>
          <w:tcPr>
            <w:tcW w:w="3345" w:type="dxa"/>
            <w:vAlign w:val="center"/>
          </w:tcPr>
          <w:p w:rsidR="00523426" w:rsidRDefault="00523426">
            <w:pPr>
              <w:pStyle w:val="TableText"/>
            </w:pPr>
            <w:r>
              <w:rPr>
                <w:rFonts w:hint="eastAsia"/>
              </w:rPr>
              <w:t>bin</w:t>
            </w:r>
          </w:p>
        </w:tc>
        <w:tc>
          <w:tcPr>
            <w:tcW w:w="3368" w:type="dxa"/>
            <w:vAlign w:val="center"/>
          </w:tcPr>
          <w:p w:rsidR="00523426" w:rsidRDefault="00523426">
            <w:pPr>
              <w:pStyle w:val="TableText"/>
            </w:pPr>
            <w:r>
              <w:rPr>
                <w:rFonts w:hint="eastAsia"/>
              </w:rPr>
              <w:t>文件的传输方式设为二进制</w:t>
            </w:r>
          </w:p>
        </w:tc>
      </w:tr>
      <w:tr w:rsidR="00523426">
        <w:tc>
          <w:tcPr>
            <w:tcW w:w="3345" w:type="dxa"/>
            <w:vAlign w:val="center"/>
          </w:tcPr>
          <w:p w:rsidR="00523426" w:rsidRDefault="00523426">
            <w:pPr>
              <w:pStyle w:val="TableText"/>
            </w:pPr>
            <w:r>
              <w:rPr>
                <w:rFonts w:hint="eastAsia"/>
              </w:rPr>
              <w:t>lcd /backup</w:t>
            </w:r>
          </w:p>
        </w:tc>
        <w:tc>
          <w:tcPr>
            <w:tcW w:w="3368" w:type="dxa"/>
            <w:vAlign w:val="center"/>
          </w:tcPr>
          <w:p w:rsidR="00523426" w:rsidRDefault="00523426">
            <w:pPr>
              <w:pStyle w:val="TableText"/>
            </w:pPr>
            <w:r>
              <w:rPr>
                <w:rFonts w:hint="eastAsia"/>
              </w:rPr>
              <w:t>进入本地工作目录</w:t>
            </w:r>
            <w:r>
              <w:rPr>
                <w:rFonts w:hint="eastAsia"/>
              </w:rPr>
              <w:t>/backup</w:t>
            </w:r>
          </w:p>
        </w:tc>
      </w:tr>
      <w:tr w:rsidR="00523426">
        <w:tc>
          <w:tcPr>
            <w:tcW w:w="3345" w:type="dxa"/>
            <w:vAlign w:val="center"/>
          </w:tcPr>
          <w:p w:rsidR="00523426" w:rsidRDefault="00523426">
            <w:pPr>
              <w:pStyle w:val="TableText"/>
            </w:pPr>
            <w:r>
              <w:rPr>
                <w:rFonts w:hint="eastAsia"/>
              </w:rPr>
              <w:t>cd /pub</w:t>
            </w:r>
          </w:p>
        </w:tc>
        <w:tc>
          <w:tcPr>
            <w:tcW w:w="3368" w:type="dxa"/>
            <w:vAlign w:val="center"/>
          </w:tcPr>
          <w:p w:rsidR="00523426" w:rsidRDefault="00523426">
            <w:pPr>
              <w:pStyle w:val="TableText"/>
            </w:pPr>
            <w:r>
              <w:rPr>
                <w:rFonts w:hint="eastAsia"/>
              </w:rPr>
              <w:t>进入备份主机目录</w:t>
            </w:r>
            <w:r>
              <w:rPr>
                <w:rFonts w:hint="eastAsia"/>
              </w:rPr>
              <w:t>/pub</w:t>
            </w:r>
          </w:p>
        </w:tc>
      </w:tr>
      <w:tr w:rsidR="00523426">
        <w:tc>
          <w:tcPr>
            <w:tcW w:w="3345" w:type="dxa"/>
            <w:vAlign w:val="center"/>
          </w:tcPr>
          <w:p w:rsidR="00523426" w:rsidRDefault="00523426">
            <w:pPr>
              <w:pStyle w:val="TableText"/>
            </w:pPr>
            <w:r>
              <w:rPr>
                <w:rFonts w:hint="eastAsia"/>
              </w:rPr>
              <w:t>mput *</w:t>
            </w:r>
          </w:p>
        </w:tc>
        <w:tc>
          <w:tcPr>
            <w:tcW w:w="3368" w:type="dxa"/>
            <w:vAlign w:val="center"/>
          </w:tcPr>
          <w:p w:rsidR="00523426" w:rsidRDefault="00523426">
            <w:pPr>
              <w:pStyle w:val="TableText"/>
            </w:pPr>
            <w:r>
              <w:rPr>
                <w:rFonts w:hint="eastAsia"/>
              </w:rPr>
              <w:t>将</w:t>
            </w:r>
            <w:r>
              <w:rPr>
                <w:rFonts w:hint="eastAsia"/>
              </w:rPr>
              <w:t>/backup</w:t>
            </w:r>
            <w:r>
              <w:rPr>
                <w:rFonts w:hint="eastAsia"/>
              </w:rPr>
              <w:t>目录下的所有文件传输至备份主机</w:t>
            </w:r>
          </w:p>
        </w:tc>
      </w:tr>
      <w:tr w:rsidR="00523426">
        <w:tc>
          <w:tcPr>
            <w:tcW w:w="3345" w:type="dxa"/>
            <w:vAlign w:val="center"/>
          </w:tcPr>
          <w:p w:rsidR="00523426" w:rsidRDefault="00523426">
            <w:pPr>
              <w:pStyle w:val="TableText"/>
            </w:pPr>
            <w:r>
              <w:rPr>
                <w:rFonts w:hint="eastAsia"/>
              </w:rPr>
              <w:t>bye</w:t>
            </w:r>
          </w:p>
        </w:tc>
        <w:tc>
          <w:tcPr>
            <w:tcW w:w="3368" w:type="dxa"/>
            <w:vAlign w:val="center"/>
          </w:tcPr>
          <w:p w:rsidR="00523426" w:rsidRDefault="00523426">
            <w:pPr>
              <w:pStyle w:val="TableText"/>
            </w:pPr>
            <w:r>
              <w:rPr>
                <w:rFonts w:hint="eastAsia"/>
              </w:rPr>
              <w:t>退出</w:t>
            </w:r>
            <w:r>
              <w:rPr>
                <w:rFonts w:hint="eastAsia"/>
              </w:rPr>
              <w:t>FTP</w:t>
            </w:r>
            <w:r>
              <w:rPr>
                <w:rFonts w:hint="eastAsia"/>
              </w:rPr>
              <w:t>会话进程</w:t>
            </w:r>
          </w:p>
        </w:tc>
      </w:tr>
    </w:tbl>
    <w:p w:rsidR="00523426" w:rsidRDefault="00523426"/>
    <w:p w:rsidR="00523426" w:rsidRDefault="00523426">
      <w:r>
        <w:rPr>
          <w:rFonts w:hint="eastAsia"/>
        </w:rPr>
        <w:t>.netrc</w:t>
      </w:r>
      <w:r>
        <w:rPr>
          <w:rFonts w:hint="eastAsia"/>
        </w:rPr>
        <w:t>文件编写完成后，使用下述命令：</w:t>
      </w:r>
      <w:r>
        <w:rPr>
          <w:rFonts w:hint="eastAsia"/>
        </w:rPr>
        <w:t xml:space="preserve"> </w:t>
      </w:r>
    </w:p>
    <w:p w:rsidR="00523426" w:rsidRDefault="00523426">
      <w:r>
        <w:rPr>
          <w:rFonts w:hint="eastAsia"/>
        </w:rPr>
        <w:t xml:space="preserve">chmod 600 .netrc </w:t>
      </w:r>
    </w:p>
    <w:p w:rsidR="00523426" w:rsidRDefault="00523426">
      <w:r>
        <w:rPr>
          <w:rFonts w:hint="eastAsia"/>
        </w:rPr>
        <w:t>这样，</w:t>
      </w:r>
      <w:r>
        <w:rPr>
          <w:rFonts w:hint="eastAsia"/>
        </w:rPr>
        <w:t>.netrc</w:t>
      </w:r>
      <w:r>
        <w:rPr>
          <w:rFonts w:hint="eastAsia"/>
        </w:rPr>
        <w:t>文件就只能被该用户所访问。</w:t>
      </w:r>
      <w:r>
        <w:rPr>
          <w:rFonts w:hint="eastAsia"/>
        </w:rPr>
        <w:t xml:space="preserve"> </w:t>
      </w:r>
    </w:p>
    <w:p w:rsidR="00523426" w:rsidRDefault="00523426">
      <w:pPr>
        <w:pStyle w:val="3"/>
      </w:pPr>
      <w:bookmarkStart w:id="413" w:name="_Toc33516010"/>
      <w:bookmarkStart w:id="414" w:name="_Toc35170849"/>
      <w:bookmarkStart w:id="415" w:name="_Toc35171286"/>
      <w:bookmarkStart w:id="416" w:name="_Toc50975961"/>
      <w:r>
        <w:rPr>
          <w:rFonts w:hint="eastAsia"/>
        </w:rPr>
        <w:t>启动备份进程</w:t>
      </w:r>
      <w:bookmarkEnd w:id="413"/>
      <w:bookmarkEnd w:id="414"/>
      <w:bookmarkEnd w:id="415"/>
      <w:bookmarkEnd w:id="416"/>
      <w:r>
        <w:rPr>
          <w:rFonts w:hint="eastAsia"/>
        </w:rPr>
        <w:t xml:space="preserve"> </w:t>
      </w:r>
    </w:p>
    <w:p w:rsidR="00523426" w:rsidRDefault="00523426">
      <w:r>
        <w:rPr>
          <w:rFonts w:hint="eastAsia"/>
        </w:rPr>
        <w:t>Cron</w:t>
      </w:r>
      <w:r>
        <w:rPr>
          <w:rFonts w:hint="eastAsia"/>
        </w:rPr>
        <w:t>是一个永久进程，它由</w:t>
      </w:r>
      <w:r>
        <w:rPr>
          <w:rFonts w:hint="eastAsia"/>
        </w:rPr>
        <w:t>/etc/rc.local</w:t>
      </w:r>
      <w:r>
        <w:rPr>
          <w:rFonts w:hint="eastAsia"/>
        </w:rPr>
        <w:t>启动执行。</w:t>
      </w:r>
      <w:r>
        <w:rPr>
          <w:rFonts w:hint="eastAsia"/>
        </w:rPr>
        <w:t>Cron</w:t>
      </w:r>
      <w:r>
        <w:rPr>
          <w:rFonts w:hint="eastAsia"/>
        </w:rPr>
        <w:t>检查</w:t>
      </w:r>
      <w:r>
        <w:rPr>
          <w:rFonts w:hint="eastAsia"/>
        </w:rPr>
        <w:t>/var/spool/cron/crontabs/</w:t>
      </w:r>
      <w:r>
        <w:rPr>
          <w:rFonts w:ascii="宋体" w:hAnsi="宋体" w:cs="宋体" w:hint="eastAsia"/>
        </w:rPr>
        <w:t>目录中的文件，找到所要执行的任务和执行任务的时间。</w:t>
      </w:r>
      <w:r>
        <w:rPr>
          <w:rFonts w:hint="eastAsia"/>
        </w:rPr>
        <w:t xml:space="preserve"> </w:t>
      </w:r>
    </w:p>
    <w:p w:rsidR="00523426" w:rsidRDefault="00523426">
      <w:r>
        <w:rPr>
          <w:rFonts w:hint="eastAsia"/>
        </w:rPr>
        <w:t>Crontab</w:t>
      </w:r>
      <w:r>
        <w:rPr>
          <w:rFonts w:hint="eastAsia"/>
        </w:rPr>
        <w:t>文件的每一行由六个域（</w:t>
      </w:r>
      <w:r>
        <w:rPr>
          <w:rFonts w:hint="eastAsia"/>
        </w:rPr>
        <w:t>minutes</w:t>
      </w:r>
      <w:r>
        <w:rPr>
          <w:rFonts w:hint="eastAsia"/>
        </w:rPr>
        <w:t>、</w:t>
      </w:r>
      <w:r>
        <w:rPr>
          <w:rFonts w:hint="eastAsia"/>
        </w:rPr>
        <w:t>hours</w:t>
      </w:r>
      <w:r>
        <w:rPr>
          <w:rFonts w:hint="eastAsia"/>
        </w:rPr>
        <w:t>、</w:t>
      </w:r>
      <w:r>
        <w:rPr>
          <w:rFonts w:hint="eastAsia"/>
        </w:rPr>
        <w:t>day of month</w:t>
      </w:r>
      <w:r>
        <w:rPr>
          <w:rFonts w:hint="eastAsia"/>
        </w:rPr>
        <w:t>、</w:t>
      </w:r>
      <w:r>
        <w:rPr>
          <w:rFonts w:hint="eastAsia"/>
        </w:rPr>
        <w:t>month</w:t>
      </w:r>
      <w:r>
        <w:rPr>
          <w:rFonts w:hint="eastAsia"/>
        </w:rPr>
        <w:t>、</w:t>
      </w:r>
      <w:r>
        <w:rPr>
          <w:rFonts w:hint="eastAsia"/>
        </w:rPr>
        <w:t>day of week</w:t>
      </w:r>
      <w:r>
        <w:rPr>
          <w:rFonts w:hint="eastAsia"/>
        </w:rPr>
        <w:t>、</w:t>
      </w:r>
      <w:r>
        <w:rPr>
          <w:rFonts w:hint="eastAsia"/>
        </w:rPr>
        <w:t xml:space="preserve"> command</w:t>
      </w:r>
      <w:r>
        <w:rPr>
          <w:rFonts w:hint="eastAsia"/>
        </w:rPr>
        <w:t>）组成，域之间用空格或</w:t>
      </w:r>
      <w:r>
        <w:rPr>
          <w:rFonts w:hint="eastAsia"/>
        </w:rPr>
        <w:t>Tab</w:t>
      </w:r>
      <w:r>
        <w:rPr>
          <w:rFonts w:hint="eastAsia"/>
        </w:rPr>
        <w:t>分开，其中：</w:t>
      </w:r>
      <w:r>
        <w:rPr>
          <w:rFonts w:hint="eastAsia"/>
        </w:rPr>
        <w:t xml:space="preserve"> </w:t>
      </w:r>
    </w:p>
    <w:p w:rsidR="00523426" w:rsidRDefault="00523426">
      <w:pPr>
        <w:pStyle w:val="ItemList"/>
        <w:numPr>
          <w:ilvl w:val="0"/>
          <w:numId w:val="49"/>
        </w:numPr>
        <w:tabs>
          <w:tab w:val="clear" w:pos="2126"/>
          <w:tab w:val="left" w:pos="2121"/>
          <w:tab w:val="left" w:leader="dot" w:pos="2211"/>
        </w:tabs>
        <w:ind w:left="2211" w:hanging="510"/>
      </w:pPr>
      <w:r>
        <w:rPr>
          <w:rFonts w:hint="eastAsia"/>
        </w:rPr>
        <w:t>minutes</w:t>
      </w:r>
      <w:r>
        <w:rPr>
          <w:rFonts w:hint="eastAsia"/>
        </w:rPr>
        <w:t>：分钟域，值的范围是</w:t>
      </w:r>
      <w:r>
        <w:rPr>
          <w:rFonts w:hint="eastAsia"/>
        </w:rPr>
        <w:t>0</w:t>
      </w:r>
      <w:r>
        <w:rPr>
          <w:rFonts w:hint="eastAsia"/>
        </w:rPr>
        <w:t>到</w:t>
      </w:r>
      <w:r>
        <w:rPr>
          <w:rFonts w:hint="eastAsia"/>
        </w:rPr>
        <w:t xml:space="preserve">59 </w:t>
      </w:r>
    </w:p>
    <w:p w:rsidR="00523426" w:rsidRDefault="00523426">
      <w:pPr>
        <w:pStyle w:val="ItemList"/>
        <w:numPr>
          <w:ilvl w:val="0"/>
          <w:numId w:val="49"/>
        </w:numPr>
        <w:tabs>
          <w:tab w:val="clear" w:pos="2126"/>
          <w:tab w:val="left" w:pos="2121"/>
          <w:tab w:val="left" w:leader="dot" w:pos="2211"/>
        </w:tabs>
        <w:ind w:left="2211" w:hanging="510"/>
      </w:pPr>
      <w:r>
        <w:rPr>
          <w:rFonts w:hint="eastAsia"/>
        </w:rPr>
        <w:t>hours</w:t>
      </w:r>
      <w:r>
        <w:rPr>
          <w:rFonts w:hint="eastAsia"/>
        </w:rPr>
        <w:t>：小时域，值的范围是</w:t>
      </w:r>
      <w:r>
        <w:rPr>
          <w:rFonts w:hint="eastAsia"/>
        </w:rPr>
        <w:t>0</w:t>
      </w:r>
      <w:r>
        <w:rPr>
          <w:rFonts w:hint="eastAsia"/>
        </w:rPr>
        <w:t>到</w:t>
      </w:r>
      <w:r>
        <w:rPr>
          <w:rFonts w:hint="eastAsia"/>
        </w:rPr>
        <w:t xml:space="preserve">23 </w:t>
      </w:r>
    </w:p>
    <w:p w:rsidR="00523426" w:rsidRDefault="00523426">
      <w:pPr>
        <w:pStyle w:val="ItemList"/>
        <w:numPr>
          <w:ilvl w:val="0"/>
          <w:numId w:val="49"/>
        </w:numPr>
        <w:tabs>
          <w:tab w:val="clear" w:pos="2126"/>
          <w:tab w:val="left" w:pos="2121"/>
          <w:tab w:val="left" w:leader="dot" w:pos="2211"/>
        </w:tabs>
        <w:ind w:left="2211" w:hanging="510"/>
      </w:pPr>
      <w:r>
        <w:rPr>
          <w:rFonts w:hint="eastAsia"/>
        </w:rPr>
        <w:t>day of month</w:t>
      </w:r>
      <w:r>
        <w:rPr>
          <w:rFonts w:hint="eastAsia"/>
        </w:rPr>
        <w:t>：日期，值的范围是</w:t>
      </w:r>
      <w:r>
        <w:rPr>
          <w:rFonts w:hint="eastAsia"/>
        </w:rPr>
        <w:t>1</w:t>
      </w:r>
      <w:r>
        <w:rPr>
          <w:rFonts w:hint="eastAsia"/>
        </w:rPr>
        <w:t>到</w:t>
      </w:r>
      <w:r>
        <w:rPr>
          <w:rFonts w:hint="eastAsia"/>
        </w:rPr>
        <w:t xml:space="preserve">31 </w:t>
      </w:r>
    </w:p>
    <w:p w:rsidR="00523426" w:rsidRDefault="00523426">
      <w:pPr>
        <w:pStyle w:val="ItemList"/>
        <w:numPr>
          <w:ilvl w:val="0"/>
          <w:numId w:val="49"/>
        </w:numPr>
        <w:tabs>
          <w:tab w:val="clear" w:pos="2126"/>
          <w:tab w:val="left" w:pos="2121"/>
          <w:tab w:val="left" w:leader="dot" w:pos="2211"/>
        </w:tabs>
        <w:ind w:left="2211" w:hanging="510"/>
      </w:pPr>
      <w:r>
        <w:rPr>
          <w:rFonts w:hint="eastAsia"/>
        </w:rPr>
        <w:t>month</w:t>
      </w:r>
      <w:r>
        <w:rPr>
          <w:rFonts w:hint="eastAsia"/>
        </w:rPr>
        <w:t>：月份，值的范围是</w:t>
      </w:r>
      <w:r>
        <w:rPr>
          <w:rFonts w:hint="eastAsia"/>
        </w:rPr>
        <w:t>1</w:t>
      </w:r>
      <w:r>
        <w:rPr>
          <w:rFonts w:hint="eastAsia"/>
        </w:rPr>
        <w:t>到</w:t>
      </w:r>
      <w:r>
        <w:rPr>
          <w:rFonts w:hint="eastAsia"/>
        </w:rPr>
        <w:t xml:space="preserve">12 </w:t>
      </w:r>
    </w:p>
    <w:p w:rsidR="00523426" w:rsidRDefault="00523426">
      <w:pPr>
        <w:pStyle w:val="ItemList"/>
        <w:numPr>
          <w:ilvl w:val="0"/>
          <w:numId w:val="49"/>
        </w:numPr>
        <w:tabs>
          <w:tab w:val="clear" w:pos="2126"/>
          <w:tab w:val="left" w:pos="2121"/>
          <w:tab w:val="left" w:leader="dot" w:pos="2211"/>
        </w:tabs>
        <w:ind w:left="2211" w:hanging="510"/>
      </w:pPr>
      <w:r>
        <w:rPr>
          <w:rFonts w:hint="eastAsia"/>
        </w:rPr>
        <w:t>day of week</w:t>
      </w:r>
      <w:r>
        <w:rPr>
          <w:rFonts w:hint="eastAsia"/>
        </w:rPr>
        <w:t>：星期，值的范围是</w:t>
      </w:r>
      <w:r>
        <w:rPr>
          <w:rFonts w:hint="eastAsia"/>
        </w:rPr>
        <w:t>0</w:t>
      </w:r>
      <w:r>
        <w:rPr>
          <w:rFonts w:hint="eastAsia"/>
        </w:rPr>
        <w:t>到</w:t>
      </w:r>
      <w:r>
        <w:rPr>
          <w:rFonts w:hint="eastAsia"/>
        </w:rPr>
        <w:t>6</w:t>
      </w:r>
      <w:r>
        <w:rPr>
          <w:rFonts w:hint="eastAsia"/>
        </w:rPr>
        <w:t>，星期日值为</w:t>
      </w:r>
      <w:r>
        <w:rPr>
          <w:rFonts w:hint="eastAsia"/>
        </w:rPr>
        <w:t xml:space="preserve">0 </w:t>
      </w:r>
    </w:p>
    <w:p w:rsidR="00523426" w:rsidRDefault="00523426">
      <w:pPr>
        <w:pStyle w:val="ItemList"/>
        <w:numPr>
          <w:ilvl w:val="0"/>
          <w:numId w:val="49"/>
        </w:numPr>
        <w:tabs>
          <w:tab w:val="clear" w:pos="2126"/>
          <w:tab w:val="left" w:pos="2121"/>
          <w:tab w:val="left" w:leader="dot" w:pos="2211"/>
        </w:tabs>
        <w:ind w:left="2211" w:hanging="510"/>
      </w:pPr>
      <w:r>
        <w:rPr>
          <w:rFonts w:hint="eastAsia"/>
        </w:rPr>
        <w:t>command</w:t>
      </w:r>
      <w:r>
        <w:rPr>
          <w:rFonts w:hint="eastAsia"/>
        </w:rPr>
        <w:t>：所要运行的命令</w:t>
      </w:r>
      <w:r>
        <w:rPr>
          <w:rFonts w:hint="eastAsia"/>
        </w:rPr>
        <w:t xml:space="preserve"> </w:t>
      </w:r>
    </w:p>
    <w:p w:rsidR="00523426" w:rsidRDefault="00523426">
      <w:r>
        <w:rPr>
          <w:rFonts w:hint="eastAsia"/>
        </w:rPr>
        <w:t>如果一个域是“</w:t>
      </w:r>
      <w:r>
        <w:rPr>
          <w:rFonts w:hint="eastAsia"/>
        </w:rPr>
        <w:t>*</w:t>
      </w:r>
      <w:r>
        <w:rPr>
          <w:rFonts w:hint="eastAsia"/>
        </w:rPr>
        <w:t>”</w:t>
      </w:r>
      <w:r>
        <w:rPr>
          <w:rFonts w:ascii="宋体" w:hAnsi="宋体" w:cs="宋体" w:hint="eastAsia"/>
        </w:rPr>
        <w:t>，表</w:t>
      </w:r>
      <w:r>
        <w:rPr>
          <w:rFonts w:hint="eastAsia"/>
        </w:rPr>
        <w:t>明命令可以在该域所有可能的取值范围内执行。</w:t>
      </w:r>
      <w:r>
        <w:rPr>
          <w:rFonts w:hint="eastAsia"/>
        </w:rPr>
        <w:t xml:space="preserve"> </w:t>
      </w:r>
    </w:p>
    <w:p w:rsidR="00523426" w:rsidRDefault="00523426">
      <w:r>
        <w:rPr>
          <w:rFonts w:hint="eastAsia"/>
        </w:rPr>
        <w:t>如果一个域是由连字符隔开的两个数字，表明命令可以在两个数字之间的范围内执行（包括两个数字本身）。</w:t>
      </w:r>
      <w:r>
        <w:rPr>
          <w:rFonts w:hint="eastAsia"/>
        </w:rPr>
        <w:t xml:space="preserve"> </w:t>
      </w:r>
    </w:p>
    <w:p w:rsidR="00523426" w:rsidRDefault="00523426">
      <w:r>
        <w:rPr>
          <w:rFonts w:hint="eastAsia"/>
        </w:rPr>
        <w:t>如果一个域是由逗号隔开的一系列值组成的，表明命令可以在这些值组成的范围内执行。</w:t>
      </w:r>
      <w:r>
        <w:rPr>
          <w:rFonts w:hint="eastAsia"/>
        </w:rPr>
        <w:t xml:space="preserve"> </w:t>
      </w:r>
    </w:p>
    <w:p w:rsidR="00523426" w:rsidRDefault="00523426">
      <w:r>
        <w:rPr>
          <w:rFonts w:hint="eastAsia"/>
        </w:rPr>
        <w:t>如果日期域和星期域都有值，则这两个域都有效。</w:t>
      </w:r>
      <w:r>
        <w:rPr>
          <w:rFonts w:hint="eastAsia"/>
        </w:rPr>
        <w:t xml:space="preserve"> </w:t>
      </w:r>
    </w:p>
    <w:p w:rsidR="00523426" w:rsidRDefault="00523426">
      <w:r>
        <w:rPr>
          <w:rFonts w:hint="eastAsia"/>
        </w:rPr>
        <w:t>现在，我们编写一个文件，用以启动自动备份进程。值得注意的是，该文件只能在</w:t>
      </w:r>
      <w:r>
        <w:rPr>
          <w:rFonts w:hint="eastAsia"/>
        </w:rPr>
        <w:t>ORACLE</w:t>
      </w:r>
      <w:r>
        <w:rPr>
          <w:rFonts w:hint="eastAsia"/>
        </w:rPr>
        <w:t>用</w:t>
      </w:r>
      <w:r>
        <w:rPr>
          <w:rFonts w:hint="eastAsia"/>
        </w:rPr>
        <w:lastRenderedPageBreak/>
        <w:t>户名下用</w:t>
      </w:r>
      <w:r>
        <w:rPr>
          <w:rFonts w:hint="eastAsia"/>
        </w:rPr>
        <w:t xml:space="preserve">crontab </w:t>
      </w:r>
      <w:r>
        <w:rPr>
          <w:rFonts w:hint="eastAsia"/>
        </w:rPr>
        <w:t>－</w:t>
      </w:r>
      <w:r>
        <w:rPr>
          <w:rFonts w:hint="eastAsia"/>
        </w:rPr>
        <w:t xml:space="preserve">e </w:t>
      </w:r>
      <w:r>
        <w:rPr>
          <w:rFonts w:hint="eastAsia"/>
        </w:rPr>
        <w:t>命令来编辑，否则将不会被定时执行，文件名定为</w:t>
      </w:r>
      <w:r>
        <w:rPr>
          <w:rFonts w:hint="eastAsia"/>
        </w:rPr>
        <w:t>ORACLE</w:t>
      </w:r>
      <w:r>
        <w:rPr>
          <w:rFonts w:hint="eastAsia"/>
        </w:rPr>
        <w:t>，文件将放在</w:t>
      </w:r>
      <w:r>
        <w:rPr>
          <w:rFonts w:hint="eastAsia"/>
        </w:rPr>
        <w:t xml:space="preserve">/var/spool/cron/crontabs </w:t>
      </w:r>
      <w:r>
        <w:rPr>
          <w:rFonts w:hint="eastAsia"/>
        </w:rPr>
        <w:t>目录下。编辑完成后，可以在</w:t>
      </w:r>
      <w:r>
        <w:rPr>
          <w:rFonts w:hint="eastAsia"/>
        </w:rPr>
        <w:t>ORACLE</w:t>
      </w:r>
      <w:r>
        <w:rPr>
          <w:rFonts w:hint="eastAsia"/>
        </w:rPr>
        <w:t>的＄提示符下，用</w:t>
      </w:r>
      <w:r>
        <w:rPr>
          <w:rFonts w:hint="eastAsia"/>
        </w:rPr>
        <w:t xml:space="preserve">crontab </w:t>
      </w:r>
      <w:r>
        <w:rPr>
          <w:rFonts w:hint="eastAsia"/>
        </w:rPr>
        <w:t>－</w:t>
      </w:r>
      <w:r>
        <w:rPr>
          <w:rFonts w:hint="eastAsia"/>
        </w:rPr>
        <w:t>l</w:t>
      </w:r>
      <w:r>
        <w:rPr>
          <w:rFonts w:hint="eastAsia"/>
        </w:rPr>
        <w:t>命令来查看。</w:t>
      </w:r>
      <w:r>
        <w:rPr>
          <w:rFonts w:hint="eastAsia"/>
        </w:rPr>
        <w:t xml:space="preserve"> </w:t>
      </w:r>
    </w:p>
    <w:p w:rsidR="00523426" w:rsidRDefault="00523426">
      <w:r>
        <w:rPr>
          <w:rFonts w:hint="eastAsia"/>
        </w:rPr>
        <w:t>ora</w:t>
      </w:r>
      <w:r>
        <w:rPr>
          <w:rFonts w:hint="eastAsia"/>
        </w:rPr>
        <w:t>—</w:t>
      </w:r>
      <w:r>
        <w:rPr>
          <w:rFonts w:hint="eastAsia"/>
        </w:rPr>
        <w:t>env</w:t>
      </w:r>
      <w:r>
        <w:rPr>
          <w:rFonts w:hint="eastAsia"/>
        </w:rPr>
        <w:t>、</w:t>
      </w:r>
      <w:r>
        <w:rPr>
          <w:rFonts w:hint="eastAsia"/>
        </w:rPr>
        <w:t>ora</w:t>
      </w:r>
      <w:r>
        <w:rPr>
          <w:rFonts w:hint="eastAsia"/>
        </w:rPr>
        <w:t>—</w:t>
      </w:r>
      <w:r>
        <w:rPr>
          <w:rFonts w:hint="eastAsia"/>
        </w:rPr>
        <w:t>backup</w:t>
      </w:r>
      <w:r>
        <w:rPr>
          <w:rFonts w:hint="eastAsia"/>
        </w:rPr>
        <w:t>文件编写完成后，分别使用下述命令：</w:t>
      </w:r>
      <w:r>
        <w:rPr>
          <w:rFonts w:hint="eastAsia"/>
        </w:rPr>
        <w:t xml:space="preserve"> </w:t>
      </w:r>
    </w:p>
    <w:p w:rsidR="00523426" w:rsidRDefault="00523426">
      <w:r>
        <w:rPr>
          <w:rFonts w:hint="eastAsia"/>
        </w:rPr>
        <w:t>chmod 755 ora</w:t>
      </w:r>
      <w:r>
        <w:rPr>
          <w:rFonts w:hint="eastAsia"/>
        </w:rPr>
        <w:t>—</w:t>
      </w:r>
      <w:r>
        <w:rPr>
          <w:rFonts w:hint="eastAsia"/>
        </w:rPr>
        <w:t xml:space="preserve">env </w:t>
      </w:r>
    </w:p>
    <w:p w:rsidR="00523426" w:rsidRDefault="00523426">
      <w:r>
        <w:rPr>
          <w:rFonts w:hint="eastAsia"/>
        </w:rPr>
        <w:t>chmod 755 ora</w:t>
      </w:r>
      <w:r>
        <w:rPr>
          <w:rFonts w:hint="eastAsia"/>
        </w:rPr>
        <w:t>—</w:t>
      </w:r>
      <w:r>
        <w:rPr>
          <w:rFonts w:hint="eastAsia"/>
        </w:rPr>
        <w:t xml:space="preserve">backup </w:t>
      </w:r>
    </w:p>
    <w:p w:rsidR="00523426" w:rsidRDefault="00523426">
      <w:r>
        <w:rPr>
          <w:rFonts w:hint="eastAsia"/>
        </w:rPr>
        <w:t>这样，三个文件就都变成了可执行文件。</w:t>
      </w:r>
    </w:p>
    <w:p w:rsidR="00523426" w:rsidRDefault="00523426">
      <w:r>
        <w:rPr>
          <w:rFonts w:hint="eastAsia"/>
        </w:rPr>
        <w:t>ORACLE</w:t>
      </w:r>
      <w:r>
        <w:rPr>
          <w:rFonts w:hint="eastAsia"/>
        </w:rPr>
        <w:t>文件内容：</w:t>
      </w:r>
      <w:r>
        <w:rPr>
          <w:rFonts w:hint="eastAsia"/>
        </w:rPr>
        <w:t xml:space="preserve"> </w:t>
      </w:r>
    </w:p>
    <w:p w:rsidR="00523426" w:rsidRDefault="00523426">
      <w:r>
        <w:rPr>
          <w:rFonts w:hint="eastAsia"/>
        </w:rPr>
        <w:t xml:space="preserve">　</w:t>
      </w:r>
      <w:r>
        <w:rPr>
          <w:rFonts w:hint="eastAsia"/>
        </w:rPr>
        <w:t xml:space="preserve">0 1 * * * </w:t>
      </w:r>
      <w:r>
        <w:rPr>
          <w:rFonts w:ascii="宋体" w:hAnsi="宋体" w:cs="宋体" w:hint="eastAsia"/>
        </w:rPr>
        <w:t></w:t>
      </w:r>
      <w:r>
        <w:rPr>
          <w:rFonts w:hint="eastAsia"/>
        </w:rPr>
        <w:t xml:space="preserve"> </w:t>
      </w:r>
      <w:r>
        <w:rPr>
          <w:rFonts w:ascii="宋体" w:hAnsi="宋体" w:cs="宋体" w:hint="eastAsia"/>
        </w:rPr>
        <w:t></w:t>
      </w:r>
      <w:r>
        <w:rPr>
          <w:rFonts w:hint="eastAsia"/>
        </w:rPr>
        <w:t xml:space="preserve"> </w:t>
      </w:r>
      <w:r>
        <w:rPr>
          <w:rFonts w:ascii="宋体" w:hAnsi="宋体" w:cs="宋体" w:hint="eastAsia"/>
        </w:rPr>
        <w:t></w:t>
      </w:r>
      <w:r>
        <w:rPr>
          <w:rFonts w:hint="eastAsia"/>
        </w:rPr>
        <w:t xml:space="preserve"> /disc1/home/ORACLE73/ora</w:t>
      </w:r>
      <w:r>
        <w:rPr>
          <w:rFonts w:hint="eastAsia"/>
        </w:rPr>
        <w:t>—</w:t>
      </w:r>
      <w:r>
        <w:rPr>
          <w:rFonts w:hint="eastAsia"/>
        </w:rPr>
        <w:t xml:space="preserve">backup </w:t>
      </w:r>
    </w:p>
    <w:p w:rsidR="00523426" w:rsidRDefault="00523426">
      <w:r>
        <w:rPr>
          <w:rFonts w:hint="eastAsia"/>
        </w:rPr>
        <w:t xml:space="preserve">　　＃</w:t>
      </w:r>
      <w:r>
        <w:rPr>
          <w:rFonts w:hint="eastAsia"/>
        </w:rPr>
        <w:t xml:space="preserve"> </w:t>
      </w:r>
      <w:r>
        <w:rPr>
          <w:rFonts w:hint="eastAsia"/>
        </w:rPr>
        <w:t>每天</w:t>
      </w:r>
      <w:r>
        <w:rPr>
          <w:rFonts w:hint="eastAsia"/>
        </w:rPr>
        <w:t>23</w:t>
      </w:r>
      <w:r>
        <w:rPr>
          <w:rFonts w:hint="eastAsia"/>
        </w:rPr>
        <w:t>点对数据库执行备份</w:t>
      </w:r>
      <w:r>
        <w:rPr>
          <w:rFonts w:hint="eastAsia"/>
        </w:rPr>
        <w:t xml:space="preserve"> </w:t>
      </w:r>
    </w:p>
    <w:p w:rsidR="00523426" w:rsidRDefault="00523426">
      <w:r>
        <w:rPr>
          <w:rFonts w:hint="eastAsia"/>
        </w:rPr>
        <w:t xml:space="preserve">　　</w:t>
      </w:r>
      <w:r>
        <w:rPr>
          <w:rFonts w:hint="eastAsia"/>
        </w:rPr>
        <w:t xml:space="preserve">0 4 * * * </w:t>
      </w:r>
      <w:r>
        <w:rPr>
          <w:rFonts w:ascii="宋体" w:hAnsi="宋体" w:cs="宋体" w:hint="eastAsia"/>
        </w:rPr>
        <w:t></w:t>
      </w:r>
      <w:r>
        <w:rPr>
          <w:rFonts w:hint="eastAsia"/>
        </w:rPr>
        <w:t xml:space="preserve"> </w:t>
      </w:r>
      <w:r>
        <w:rPr>
          <w:rFonts w:ascii="宋体" w:hAnsi="宋体" w:cs="宋体" w:hint="eastAsia"/>
        </w:rPr>
        <w:t></w:t>
      </w:r>
      <w:r>
        <w:rPr>
          <w:rFonts w:hint="eastAsia"/>
        </w:rPr>
        <w:t xml:space="preserve"> </w:t>
      </w:r>
      <w:r>
        <w:rPr>
          <w:rFonts w:ascii="宋体" w:hAnsi="宋体" w:cs="宋体" w:hint="eastAsia"/>
        </w:rPr>
        <w:t></w:t>
      </w:r>
      <w:r>
        <w:rPr>
          <w:rFonts w:hint="eastAsia"/>
        </w:rPr>
        <w:t xml:space="preserve"> ftp </w:t>
      </w:r>
      <w:r>
        <w:rPr>
          <w:rFonts w:hint="eastAsia"/>
        </w:rPr>
        <w:t>－</w:t>
      </w:r>
      <w:r>
        <w:rPr>
          <w:rFonts w:hint="eastAsia"/>
        </w:rPr>
        <w:t>i host2</w:t>
      </w:r>
      <w:r>
        <w:rPr>
          <w:rFonts w:hint="eastAsia"/>
        </w:rPr>
        <w:t xml:space="preserve">　　</w:t>
      </w:r>
      <w:r>
        <w:rPr>
          <w:rFonts w:hint="eastAsia"/>
        </w:rPr>
        <w:t xml:space="preserve"> </w:t>
      </w:r>
    </w:p>
    <w:p w:rsidR="00523426" w:rsidRDefault="00523426">
      <w:r>
        <w:rPr>
          <w:rFonts w:hint="eastAsia"/>
        </w:rPr>
        <w:t>＃</w:t>
      </w:r>
      <w:r>
        <w:rPr>
          <w:rFonts w:hint="eastAsia"/>
        </w:rPr>
        <w:t xml:space="preserve"> </w:t>
      </w:r>
      <w:r>
        <w:rPr>
          <w:rFonts w:hint="eastAsia"/>
        </w:rPr>
        <w:t>每天</w:t>
      </w:r>
      <w:r>
        <w:rPr>
          <w:rFonts w:hint="eastAsia"/>
        </w:rPr>
        <w:t>4</w:t>
      </w:r>
      <w:r>
        <w:rPr>
          <w:rFonts w:hint="eastAsia"/>
        </w:rPr>
        <w:t>点将文件备份到另一台主机上</w:t>
      </w:r>
      <w:r>
        <w:rPr>
          <w:rFonts w:hint="eastAsia"/>
        </w:rPr>
        <w:t xml:space="preserve"> </w:t>
      </w:r>
      <w:r>
        <w:rPr>
          <w:rFonts w:hint="eastAsia"/>
        </w:rPr>
        <w:t>，也可以是</w:t>
      </w:r>
      <w:r>
        <w:rPr>
          <w:rFonts w:hint="eastAsia"/>
        </w:rPr>
        <w:t>IP</w:t>
      </w:r>
      <w:r>
        <w:rPr>
          <w:rFonts w:hint="eastAsia"/>
        </w:rPr>
        <w:t>地址，一定要与</w:t>
      </w:r>
      <w:r>
        <w:rPr>
          <w:rFonts w:hint="eastAsia"/>
        </w:rPr>
        <w:t>.netrc</w:t>
      </w:r>
      <w:r>
        <w:rPr>
          <w:rFonts w:hint="eastAsia"/>
        </w:rPr>
        <w:t>文件匹配</w:t>
      </w:r>
    </w:p>
    <w:p w:rsidR="00523426" w:rsidRDefault="00523426">
      <w:r>
        <w:rPr>
          <w:rFonts w:hint="eastAsia"/>
        </w:rPr>
        <w:t>经过以上的操作后，系统每天晚上将自动产生一个备份，并将备份文件拷贝到另一台机器上，实现自动备份。</w:t>
      </w:r>
    </w:p>
    <w:p w:rsidR="00523426" w:rsidRDefault="00523426">
      <w:pPr>
        <w:pStyle w:val="2"/>
      </w:pPr>
      <w:bookmarkStart w:id="417" w:name="_Toc33516011"/>
      <w:bookmarkStart w:id="418" w:name="_Toc35170850"/>
      <w:bookmarkStart w:id="419" w:name="_Toc50975962"/>
      <w:r>
        <w:rPr>
          <w:rFonts w:hint="eastAsia"/>
        </w:rPr>
        <w:t>怎样分析</w:t>
      </w:r>
      <w:r>
        <w:rPr>
          <w:rFonts w:hint="eastAsia"/>
        </w:rPr>
        <w:t>ORACLE</w:t>
      </w:r>
      <w:r>
        <w:rPr>
          <w:rFonts w:hint="eastAsia"/>
        </w:rPr>
        <w:t>故障</w:t>
      </w:r>
      <w:bookmarkEnd w:id="417"/>
      <w:bookmarkEnd w:id="418"/>
      <w:bookmarkEnd w:id="419"/>
    </w:p>
    <w:p w:rsidR="00523426" w:rsidRDefault="00523426">
      <w:r>
        <w:rPr>
          <w:rFonts w:hint="eastAsia"/>
        </w:rPr>
        <w:t>系统查询中断或变慢、系统挂起、系统宕机等等故障发生时，分析过程如下：</w:t>
      </w:r>
    </w:p>
    <w:p w:rsidR="00523426" w:rsidRDefault="00523426">
      <w:pPr>
        <w:pStyle w:val="ItemStep"/>
        <w:numPr>
          <w:ilvl w:val="0"/>
          <w:numId w:val="65"/>
        </w:numPr>
        <w:tabs>
          <w:tab w:val="left" w:pos="2190"/>
        </w:tabs>
      </w:pPr>
      <w:bookmarkStart w:id="420" w:name="_Toc35171287"/>
      <w:r>
        <w:rPr>
          <w:rFonts w:hint="eastAsia"/>
        </w:rPr>
        <w:t>分析</w:t>
      </w:r>
      <w:r>
        <w:rPr>
          <w:rFonts w:hint="eastAsia"/>
        </w:rPr>
        <w:t>alert_&lt;sid&gt;.log</w:t>
      </w:r>
      <w:r>
        <w:rPr>
          <w:rFonts w:hint="eastAsia"/>
        </w:rPr>
        <w:t>文件</w:t>
      </w:r>
      <w:bookmarkEnd w:id="420"/>
    </w:p>
    <w:p w:rsidR="00523426" w:rsidRDefault="00523426">
      <w:r>
        <w:rPr>
          <w:rFonts w:hint="eastAsia"/>
        </w:rPr>
        <w:t>可以从该文件中分析故障发生的时间、现象日志、跟踪文件（</w:t>
      </w:r>
      <w:r>
        <w:rPr>
          <w:rFonts w:hint="eastAsia"/>
        </w:rPr>
        <w:t>*.trc</w:t>
      </w:r>
      <w:r>
        <w:rPr>
          <w:rFonts w:hint="eastAsia"/>
        </w:rPr>
        <w:t>）。比如，大事务操作造成回滚段、临时段溢出而系统短暂中断或变慢时，日志文件中会记录表空间溢出；因为某条</w:t>
      </w:r>
      <w:r>
        <w:rPr>
          <w:rFonts w:hint="eastAsia"/>
        </w:rPr>
        <w:t>SQL</w:t>
      </w:r>
      <w:r>
        <w:rPr>
          <w:rFonts w:hint="eastAsia"/>
        </w:rPr>
        <w:t>语句造成故障时，跟踪文件会记录语句内容。</w:t>
      </w:r>
    </w:p>
    <w:p w:rsidR="00523426" w:rsidRDefault="00523426">
      <w:pPr>
        <w:pStyle w:val="ItemStep"/>
      </w:pPr>
      <w:bookmarkStart w:id="421" w:name="_Toc35171288"/>
      <w:r>
        <w:rPr>
          <w:rFonts w:hint="eastAsia"/>
        </w:rPr>
        <w:t>检查</w:t>
      </w:r>
      <w:r>
        <w:rPr>
          <w:rFonts w:hint="eastAsia"/>
        </w:rPr>
        <w:t>init&lt;sid&gt;.ora</w:t>
      </w:r>
      <w:bookmarkEnd w:id="421"/>
    </w:p>
    <w:p w:rsidR="00523426" w:rsidRDefault="00523426">
      <w:r>
        <w:rPr>
          <w:rFonts w:hint="eastAsia"/>
        </w:rPr>
        <w:t>该文件是</w:t>
      </w:r>
      <w:r>
        <w:rPr>
          <w:rFonts w:hint="eastAsia"/>
        </w:rPr>
        <w:t>ORACLE</w:t>
      </w:r>
      <w:r>
        <w:rPr>
          <w:rFonts w:hint="eastAsia"/>
        </w:rPr>
        <w:t>启动文件，任何参数的配置错误都会造成</w:t>
      </w:r>
      <w:r>
        <w:rPr>
          <w:rFonts w:hint="eastAsia"/>
        </w:rPr>
        <w:t>ORACLE</w:t>
      </w:r>
      <w:r>
        <w:rPr>
          <w:rFonts w:hint="eastAsia"/>
        </w:rPr>
        <w:t>不能启动，任何参数的不合理配置都可能造成系统故障，文件内容说明如下：</w:t>
      </w:r>
    </w:p>
    <w:p w:rsidR="00523426" w:rsidRDefault="00523426">
      <w:pPr>
        <w:pStyle w:val="ItemList"/>
        <w:numPr>
          <w:ilvl w:val="0"/>
          <w:numId w:val="49"/>
        </w:numPr>
        <w:tabs>
          <w:tab w:val="clear" w:pos="2126"/>
          <w:tab w:val="left" w:pos="2121"/>
          <w:tab w:val="left" w:leader="dot" w:pos="2211"/>
        </w:tabs>
        <w:ind w:left="2211" w:hanging="510"/>
      </w:pPr>
      <w:r>
        <w:rPr>
          <w:rFonts w:hint="eastAsia"/>
        </w:rPr>
        <w:t>gc_rollback_segments = 40</w:t>
      </w:r>
      <w:r>
        <w:rPr>
          <w:rFonts w:hint="eastAsia"/>
        </w:rPr>
        <w:tab/>
      </w:r>
      <w:r>
        <w:rPr>
          <w:rFonts w:hint="eastAsia"/>
        </w:rPr>
        <w:tab/>
        <w:t>//</w:t>
      </w:r>
      <w:r>
        <w:rPr>
          <w:rFonts w:hint="eastAsia"/>
        </w:rPr>
        <w:t>回滚段数目（缺省为</w:t>
      </w:r>
      <w:r>
        <w:rPr>
          <w:rFonts w:hint="eastAsia"/>
        </w:rPr>
        <w:t>18</w:t>
      </w:r>
      <w:r>
        <w:rPr>
          <w:rFonts w:hint="eastAsia"/>
        </w:rPr>
        <w:t>）只有</w:t>
      </w:r>
      <w:r>
        <w:rPr>
          <w:rFonts w:hint="eastAsia"/>
        </w:rPr>
        <w:t>ORACLE7.3.x</w:t>
      </w:r>
      <w:r>
        <w:rPr>
          <w:rFonts w:hint="eastAsia"/>
        </w:rPr>
        <w:t>有此参数</w:t>
      </w:r>
    </w:p>
    <w:p w:rsidR="00523426" w:rsidRDefault="00523426">
      <w:pPr>
        <w:pStyle w:val="ItemList"/>
        <w:numPr>
          <w:ilvl w:val="0"/>
          <w:numId w:val="49"/>
        </w:numPr>
        <w:tabs>
          <w:tab w:val="clear" w:pos="2126"/>
          <w:tab w:val="left" w:pos="2121"/>
          <w:tab w:val="left" w:leader="dot" w:pos="2211"/>
        </w:tabs>
        <w:ind w:left="2211" w:hanging="510"/>
      </w:pPr>
      <w:r>
        <w:rPr>
          <w:rFonts w:hint="eastAsia"/>
        </w:rPr>
        <w:t>rollback_segments= (r01,r02,r03,r04)</w:t>
      </w:r>
      <w:r>
        <w:rPr>
          <w:rFonts w:hint="eastAsia"/>
        </w:rPr>
        <w:tab/>
        <w:t>//</w:t>
      </w:r>
      <w:r>
        <w:rPr>
          <w:rFonts w:hint="eastAsia"/>
        </w:rPr>
        <w:t>系统使用的回滚段</w:t>
      </w:r>
    </w:p>
    <w:p w:rsidR="00523426" w:rsidRDefault="00523426">
      <w:pPr>
        <w:pStyle w:val="ItemList"/>
        <w:numPr>
          <w:ilvl w:val="0"/>
          <w:numId w:val="49"/>
        </w:numPr>
        <w:tabs>
          <w:tab w:val="clear" w:pos="2126"/>
          <w:tab w:val="left" w:pos="2121"/>
          <w:tab w:val="left" w:leader="dot" w:pos="2211"/>
        </w:tabs>
        <w:ind w:left="2211" w:hanging="510"/>
      </w:pPr>
      <w:r>
        <w:rPr>
          <w:rFonts w:hint="eastAsia"/>
        </w:rPr>
        <w:t xml:space="preserve">Db_block_buffer=60000                </w:t>
      </w:r>
      <w:r>
        <w:rPr>
          <w:rFonts w:hint="eastAsia"/>
        </w:rPr>
        <w:tab/>
        <w:t>//</w:t>
      </w:r>
      <w:r>
        <w:rPr>
          <w:rFonts w:hint="eastAsia"/>
        </w:rPr>
        <w:t>数据块缓冲区：</w:t>
      </w:r>
      <w:r>
        <w:rPr>
          <w:rFonts w:hint="eastAsia"/>
        </w:rPr>
        <w:t xml:space="preserve">120M   </w:t>
      </w:r>
      <w:r>
        <w:rPr>
          <w:rFonts w:hint="eastAsia"/>
        </w:rPr>
        <w:t>单位：块（</w:t>
      </w:r>
      <w:r>
        <w:rPr>
          <w:rFonts w:hint="eastAsia"/>
        </w:rPr>
        <w:t>2048Bytes</w:t>
      </w:r>
      <w:r>
        <w:rPr>
          <w:rFonts w:hint="eastAsia"/>
        </w:rPr>
        <w:t>）</w:t>
      </w:r>
    </w:p>
    <w:p w:rsidR="00523426" w:rsidRDefault="00523426">
      <w:pPr>
        <w:pStyle w:val="ItemList"/>
        <w:numPr>
          <w:ilvl w:val="0"/>
          <w:numId w:val="49"/>
        </w:numPr>
        <w:tabs>
          <w:tab w:val="clear" w:pos="2126"/>
          <w:tab w:val="left" w:pos="2121"/>
          <w:tab w:val="left" w:leader="dot" w:pos="2211"/>
        </w:tabs>
        <w:ind w:left="2211" w:hanging="510"/>
      </w:pPr>
      <w:r>
        <w:rPr>
          <w:rFonts w:hint="eastAsia"/>
        </w:rPr>
        <w:t>Share_pool_size=30000000</w:t>
      </w:r>
      <w:r>
        <w:rPr>
          <w:rFonts w:hint="eastAsia"/>
        </w:rPr>
        <w:tab/>
      </w:r>
      <w:r>
        <w:rPr>
          <w:rFonts w:hint="eastAsia"/>
        </w:rPr>
        <w:tab/>
        <w:t>//</w:t>
      </w:r>
      <w:r>
        <w:rPr>
          <w:rFonts w:hint="eastAsia"/>
        </w:rPr>
        <w:t>共享池：</w:t>
      </w:r>
      <w:r>
        <w:rPr>
          <w:rFonts w:hint="eastAsia"/>
        </w:rPr>
        <w:t xml:space="preserve">30M  </w:t>
      </w:r>
      <w:r>
        <w:rPr>
          <w:rFonts w:hint="eastAsia"/>
        </w:rPr>
        <w:t>单位：</w:t>
      </w:r>
      <w:r>
        <w:rPr>
          <w:rFonts w:hint="eastAsia"/>
        </w:rPr>
        <w:t>byte</w:t>
      </w:r>
    </w:p>
    <w:p w:rsidR="00523426" w:rsidRDefault="00523426">
      <w:pPr>
        <w:pStyle w:val="ItemList"/>
        <w:numPr>
          <w:ilvl w:val="0"/>
          <w:numId w:val="49"/>
        </w:numPr>
        <w:tabs>
          <w:tab w:val="clear" w:pos="2126"/>
          <w:tab w:val="left" w:pos="2121"/>
          <w:tab w:val="left" w:leader="dot" w:pos="2211"/>
        </w:tabs>
        <w:ind w:left="2211" w:hanging="510"/>
      </w:pPr>
      <w:r>
        <w:rPr>
          <w:rFonts w:hint="eastAsia"/>
        </w:rPr>
        <w:t>Processes=200</w:t>
      </w:r>
      <w:r>
        <w:rPr>
          <w:rFonts w:hint="eastAsia"/>
        </w:rPr>
        <w:tab/>
      </w:r>
      <w:r>
        <w:rPr>
          <w:rFonts w:hint="eastAsia"/>
        </w:rPr>
        <w:tab/>
      </w:r>
      <w:r>
        <w:rPr>
          <w:rFonts w:hint="eastAsia"/>
        </w:rPr>
        <w:tab/>
      </w:r>
      <w:r>
        <w:rPr>
          <w:rFonts w:hint="eastAsia"/>
        </w:rPr>
        <w:tab/>
        <w:t>//</w:t>
      </w:r>
      <w:r>
        <w:rPr>
          <w:rFonts w:hint="eastAsia"/>
        </w:rPr>
        <w:t>进程数</w:t>
      </w:r>
    </w:p>
    <w:p w:rsidR="00523426" w:rsidRDefault="00523426">
      <w:pPr>
        <w:pStyle w:val="ItemList"/>
        <w:numPr>
          <w:ilvl w:val="0"/>
          <w:numId w:val="49"/>
        </w:numPr>
        <w:tabs>
          <w:tab w:val="clear" w:pos="2126"/>
          <w:tab w:val="left" w:pos="2121"/>
          <w:tab w:val="left" w:leader="dot" w:pos="2211"/>
        </w:tabs>
        <w:ind w:left="2211" w:hanging="510"/>
      </w:pPr>
      <w:r>
        <w:rPr>
          <w:rFonts w:hint="eastAsia"/>
        </w:rPr>
        <w:t>Log_buffer=163840</w:t>
      </w:r>
      <w:r>
        <w:rPr>
          <w:rFonts w:hint="eastAsia"/>
        </w:rPr>
        <w:tab/>
      </w:r>
      <w:r>
        <w:rPr>
          <w:rFonts w:hint="eastAsia"/>
        </w:rPr>
        <w:tab/>
        <w:t>//</w:t>
      </w:r>
      <w:r>
        <w:rPr>
          <w:rFonts w:hint="eastAsia"/>
        </w:rPr>
        <w:t>日志缓冲区：</w:t>
      </w:r>
      <w:r>
        <w:rPr>
          <w:rFonts w:hint="eastAsia"/>
        </w:rPr>
        <w:t xml:space="preserve">160M  </w:t>
      </w:r>
      <w:r>
        <w:rPr>
          <w:rFonts w:hint="eastAsia"/>
        </w:rPr>
        <w:t>单位：</w:t>
      </w:r>
      <w:r>
        <w:rPr>
          <w:rFonts w:hint="eastAsia"/>
        </w:rPr>
        <w:t>byte</w:t>
      </w:r>
      <w:r>
        <w:rPr>
          <w:rFonts w:hint="eastAsia"/>
        </w:rPr>
        <w:t>（注意：要是块</w:t>
      </w:r>
      <w:r>
        <w:rPr>
          <w:rFonts w:hint="eastAsia"/>
        </w:rPr>
        <w:t>2048</w:t>
      </w:r>
      <w:r>
        <w:rPr>
          <w:rFonts w:hint="eastAsia"/>
        </w:rPr>
        <w:t>的整数倍）</w:t>
      </w:r>
    </w:p>
    <w:p w:rsidR="00523426" w:rsidRDefault="00523426">
      <w:pPr>
        <w:pStyle w:val="ItemList"/>
        <w:numPr>
          <w:ilvl w:val="0"/>
          <w:numId w:val="49"/>
        </w:numPr>
        <w:tabs>
          <w:tab w:val="clear" w:pos="2126"/>
          <w:tab w:val="left" w:pos="2121"/>
          <w:tab w:val="left" w:leader="dot" w:pos="2211"/>
        </w:tabs>
        <w:ind w:left="2211" w:hanging="510"/>
      </w:pPr>
      <w:r>
        <w:rPr>
          <w:rFonts w:hint="eastAsia"/>
        </w:rPr>
        <w:t>compatible = 7.3.0.0</w:t>
      </w:r>
      <w:r>
        <w:rPr>
          <w:rFonts w:hint="eastAsia"/>
        </w:rPr>
        <w:tab/>
      </w:r>
      <w:r>
        <w:rPr>
          <w:rFonts w:hint="eastAsia"/>
        </w:rPr>
        <w:tab/>
      </w:r>
      <w:r>
        <w:rPr>
          <w:rFonts w:hint="eastAsia"/>
        </w:rPr>
        <w:tab/>
        <w:t>//</w:t>
      </w:r>
      <w:r>
        <w:rPr>
          <w:rFonts w:hint="eastAsia"/>
        </w:rPr>
        <w:t>必须是</w:t>
      </w:r>
      <w:r>
        <w:rPr>
          <w:rFonts w:hint="eastAsia"/>
        </w:rPr>
        <w:t>7.3</w:t>
      </w:r>
      <w:r>
        <w:rPr>
          <w:rFonts w:hint="eastAsia"/>
        </w:rPr>
        <w:t>以上版本，</w:t>
      </w:r>
      <w:r>
        <w:rPr>
          <w:rFonts w:hint="eastAsia"/>
        </w:rPr>
        <w:t>ORACLE8</w:t>
      </w:r>
      <w:r>
        <w:rPr>
          <w:rFonts w:hint="eastAsia"/>
        </w:rPr>
        <w:t>不需要此参数</w:t>
      </w:r>
    </w:p>
    <w:p w:rsidR="00523426" w:rsidRDefault="00523426">
      <w:pPr>
        <w:pStyle w:val="NotesHeading"/>
      </w:pPr>
      <w:r>
        <w:rPr>
          <w:rFonts w:hint="eastAsia"/>
        </w:rPr>
        <w:sym w:font="Wingdings" w:char="F026"/>
      </w:r>
      <w:r>
        <w:rPr>
          <w:rFonts w:hint="eastAsia"/>
        </w:rPr>
        <w:t xml:space="preserve">  </w:t>
      </w:r>
      <w:r>
        <w:rPr>
          <w:rFonts w:hint="eastAsia"/>
        </w:rPr>
        <w:t>说明：</w:t>
      </w:r>
    </w:p>
    <w:p w:rsidR="00523426" w:rsidRDefault="00523426">
      <w:pPr>
        <w:pStyle w:val="NotesText"/>
        <w:spacing w:beforeLines="0"/>
        <w:ind w:left="1680" w:firstLine="0"/>
      </w:pPr>
      <w:r>
        <w:rPr>
          <w:rFonts w:hint="eastAsia"/>
        </w:rPr>
        <w:t>Db_block_buffer</w:t>
      </w:r>
      <w:r>
        <w:rPr>
          <w:rFonts w:hint="eastAsia"/>
        </w:rPr>
        <w:t>：是</w:t>
      </w:r>
      <w:r>
        <w:rPr>
          <w:rFonts w:hint="eastAsia"/>
        </w:rPr>
        <w:t>SGA</w:t>
      </w:r>
      <w:r>
        <w:rPr>
          <w:rFonts w:hint="eastAsia"/>
        </w:rPr>
        <w:t>的主要参数，数据存放的缓冲区。</w:t>
      </w:r>
    </w:p>
    <w:p w:rsidR="00523426" w:rsidRDefault="00523426">
      <w:pPr>
        <w:pStyle w:val="NotesText"/>
        <w:spacing w:beforeLines="0"/>
        <w:ind w:left="1680" w:firstLine="0"/>
      </w:pPr>
      <w:r>
        <w:rPr>
          <w:rFonts w:hint="eastAsia"/>
        </w:rPr>
        <w:lastRenderedPageBreak/>
        <w:t>Share_pool_size</w:t>
      </w:r>
      <w:r>
        <w:rPr>
          <w:rFonts w:hint="eastAsia"/>
        </w:rPr>
        <w:t>（共享池）：存放</w:t>
      </w:r>
      <w:r>
        <w:rPr>
          <w:rFonts w:hint="eastAsia"/>
        </w:rPr>
        <w:t>ORACLE</w:t>
      </w:r>
      <w:r>
        <w:rPr>
          <w:rFonts w:hint="eastAsia"/>
        </w:rPr>
        <w:t>所有脚本，例如存储过程等等，不需要太大。</w:t>
      </w:r>
    </w:p>
    <w:p w:rsidR="00523426" w:rsidRDefault="00523426">
      <w:pPr>
        <w:pStyle w:val="NotesText"/>
        <w:spacing w:beforeLines="0"/>
        <w:ind w:left="1680" w:firstLine="0"/>
      </w:pPr>
      <w:r>
        <w:rPr>
          <w:rFonts w:hint="eastAsia"/>
        </w:rPr>
        <w:t>Log_buffer</w:t>
      </w:r>
      <w:r>
        <w:rPr>
          <w:rFonts w:hint="eastAsia"/>
        </w:rPr>
        <w:t>（日志缓冲区）：事务操作时的日志缓冲区，如果过小，一个简单的</w:t>
      </w:r>
      <w:r>
        <w:rPr>
          <w:rFonts w:hint="eastAsia"/>
        </w:rPr>
        <w:t>update</w:t>
      </w:r>
      <w:r>
        <w:rPr>
          <w:rFonts w:hint="eastAsia"/>
        </w:rPr>
        <w:t>操作就不能提交，造成系统短暂停顿。</w:t>
      </w:r>
    </w:p>
    <w:p w:rsidR="00523426" w:rsidRDefault="00523426">
      <w:pPr>
        <w:pStyle w:val="NotesText"/>
        <w:spacing w:beforeLines="0"/>
        <w:ind w:left="1680" w:firstLine="0"/>
      </w:pPr>
      <w:r>
        <w:rPr>
          <w:rFonts w:hint="eastAsia"/>
        </w:rPr>
        <w:t>rollback_segments</w:t>
      </w:r>
      <w:r>
        <w:rPr>
          <w:rFonts w:hint="eastAsia"/>
        </w:rPr>
        <w:t>：指定</w:t>
      </w:r>
      <w:r>
        <w:rPr>
          <w:rFonts w:hint="eastAsia"/>
        </w:rPr>
        <w:t>ORACLE</w:t>
      </w:r>
      <w:r>
        <w:rPr>
          <w:rFonts w:hint="eastAsia"/>
        </w:rPr>
        <w:t>使用的回滚段，缺省为四个，创建回滚段后必须修改此值，重启</w:t>
      </w:r>
      <w:r>
        <w:rPr>
          <w:rFonts w:hint="eastAsia"/>
        </w:rPr>
        <w:t>ORACLE</w:t>
      </w:r>
      <w:r>
        <w:rPr>
          <w:rFonts w:hint="eastAsia"/>
        </w:rPr>
        <w:t>，所建的回滚段才起作用。</w:t>
      </w:r>
    </w:p>
    <w:p w:rsidR="00523426" w:rsidRDefault="00523426">
      <w:pPr>
        <w:pStyle w:val="NotesText"/>
        <w:spacing w:beforeLines="0"/>
        <w:ind w:left="1680" w:firstLine="0"/>
      </w:pPr>
      <w:r>
        <w:rPr>
          <w:rFonts w:hint="eastAsia"/>
        </w:rPr>
        <w:t>compatible</w:t>
      </w:r>
      <w:r>
        <w:rPr>
          <w:rFonts w:hint="eastAsia"/>
        </w:rPr>
        <w:t>：兼容性版本，缺省为</w:t>
      </w:r>
      <w:r>
        <w:rPr>
          <w:rFonts w:hint="eastAsia"/>
        </w:rPr>
        <w:t>7.1.0.0</w:t>
      </w:r>
      <w:r>
        <w:rPr>
          <w:rFonts w:hint="eastAsia"/>
        </w:rPr>
        <w:t>，有些</w:t>
      </w:r>
      <w:r>
        <w:rPr>
          <w:rFonts w:hint="eastAsia"/>
        </w:rPr>
        <w:t>SQL</w:t>
      </w:r>
      <w:r>
        <w:rPr>
          <w:rFonts w:hint="eastAsia"/>
        </w:rPr>
        <w:t>语句要求必须版本必须为</w:t>
      </w:r>
      <w:r>
        <w:rPr>
          <w:rFonts w:hint="eastAsia"/>
        </w:rPr>
        <w:t>7.3.0.0</w:t>
      </w:r>
      <w:r>
        <w:rPr>
          <w:rFonts w:hint="eastAsia"/>
        </w:rPr>
        <w:t>以上。</w:t>
      </w:r>
    </w:p>
    <w:p w:rsidR="00523426" w:rsidRDefault="00BC7E93">
      <w:r>
        <w:rPr>
          <w:rFonts w:hint="eastAsia"/>
          <w:noProof/>
        </w:rPr>
        <w:drawing>
          <wp:inline distT="0" distB="0" distL="0" distR="0">
            <wp:extent cx="161925" cy="142875"/>
            <wp:effectExtent l="19050" t="0" r="9525" b="0"/>
            <wp:docPr id="14" name="图片 14"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注意"/>
                    <pic:cNvPicPr>
                      <a:picLocks noChangeAspect="1" noChangeArrowheads="1"/>
                    </pic:cNvPicPr>
                  </pic:nvPicPr>
                  <pic:blipFill>
                    <a:blip r:embed="rId41" cstate="print"/>
                    <a:srcRect/>
                    <a:stretch>
                      <a:fillRect/>
                    </a:stretch>
                  </pic:blipFill>
                  <pic:spPr bwMode="auto">
                    <a:xfrm>
                      <a:off x="0" y="0"/>
                      <a:ext cx="161925" cy="142875"/>
                    </a:xfrm>
                    <a:prstGeom prst="rect">
                      <a:avLst/>
                    </a:prstGeom>
                    <a:noFill/>
                    <a:ln w="9525">
                      <a:noFill/>
                      <a:miter lim="800000"/>
                      <a:headEnd/>
                      <a:tailEnd/>
                    </a:ln>
                  </pic:spPr>
                </pic:pic>
              </a:graphicData>
            </a:graphic>
          </wp:inline>
        </w:drawing>
      </w:r>
      <w:r w:rsidR="00523426">
        <w:rPr>
          <w:rFonts w:hint="eastAsia"/>
        </w:rPr>
        <w:t xml:space="preserve"> </w:t>
      </w:r>
      <w:r w:rsidR="00523426">
        <w:rPr>
          <w:rFonts w:ascii="黑体" w:eastAsia="黑体" w:hint="eastAsia"/>
        </w:rPr>
        <w:t>注意：</w:t>
      </w:r>
    </w:p>
    <w:p w:rsidR="00523426" w:rsidRDefault="00523426">
      <w:pPr>
        <w:pStyle w:val="NotesText"/>
        <w:spacing w:beforeLines="0"/>
        <w:ind w:left="1680" w:firstLine="0"/>
      </w:pPr>
      <w:r>
        <w:rPr>
          <w:rFonts w:hint="eastAsia"/>
        </w:rPr>
        <w:t>上述参数配置只是一个参考，不能代表所有，在实际应用中，应该根据机器配置、使用业务不同而灵活配置。</w:t>
      </w:r>
    </w:p>
    <w:p w:rsidR="00523426" w:rsidRDefault="00523426">
      <w:pPr>
        <w:pStyle w:val="NotesHeading"/>
        <w:sectPr w:rsidR="00523426">
          <w:headerReference w:type="first" r:id="rId48"/>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422" w:name="_Toc29806537"/>
      <w:bookmarkStart w:id="423" w:name="_Ref48459461"/>
      <w:bookmarkStart w:id="424" w:name="_Toc50975963"/>
      <w:r>
        <w:rPr>
          <w:rFonts w:hint="eastAsia"/>
        </w:rPr>
        <w:lastRenderedPageBreak/>
        <w:t>小结</w:t>
      </w:r>
      <w:bookmarkEnd w:id="422"/>
      <w:bookmarkEnd w:id="423"/>
      <w:bookmarkEnd w:id="424"/>
    </w:p>
    <w:p w:rsidR="00523426" w:rsidRDefault="00523426">
      <w:r>
        <w:rPr>
          <w:rFonts w:hint="eastAsia"/>
        </w:rPr>
        <w:t>本教材阐述了</w:t>
      </w:r>
      <w:r>
        <w:rPr>
          <w:rFonts w:hint="eastAsia"/>
        </w:rPr>
        <w:t>ORACLE</w:t>
      </w:r>
      <w:r>
        <w:rPr>
          <w:rFonts w:hint="eastAsia"/>
        </w:rPr>
        <w:t>数据库的技术概念：</w:t>
      </w:r>
      <w:r>
        <w:rPr>
          <w:rFonts w:hint="eastAsia"/>
        </w:rPr>
        <w:t>ORACLE</w:t>
      </w:r>
      <w:r>
        <w:rPr>
          <w:rFonts w:hint="eastAsia"/>
        </w:rPr>
        <w:t>物理结构、系统全局区、进程等。介绍了</w:t>
      </w:r>
      <w:r>
        <w:rPr>
          <w:rFonts w:hint="eastAsia"/>
        </w:rPr>
        <w:t>ORACLE</w:t>
      </w:r>
      <w:r>
        <w:rPr>
          <w:rFonts w:hint="eastAsia"/>
        </w:rPr>
        <w:t>数据库的</w:t>
      </w:r>
      <w:r>
        <w:t>SQL*Plus</w:t>
      </w:r>
      <w:r>
        <w:rPr>
          <w:rFonts w:hint="eastAsia"/>
        </w:rPr>
        <w:t>语句、怎样启动和关闭数据库、如何进行了数据库的备份和恢复、如何实现对数据库用户及权限的等管理知识。</w:t>
      </w:r>
    </w:p>
    <w:p w:rsidR="00523426" w:rsidRDefault="00523426">
      <w:r>
        <w:rPr>
          <w:rFonts w:hint="eastAsia"/>
        </w:rPr>
        <w:t>ORACLE</w:t>
      </w:r>
      <w:r>
        <w:rPr>
          <w:rFonts w:hint="eastAsia"/>
        </w:rPr>
        <w:t>数据库采用了客户机</w:t>
      </w:r>
      <w:r>
        <w:rPr>
          <w:rFonts w:hint="eastAsia"/>
        </w:rPr>
        <w:t>/</w:t>
      </w:r>
      <w:r>
        <w:rPr>
          <w:rFonts w:hint="eastAsia"/>
        </w:rPr>
        <w:t>服务器的通信方式，本课程对</w:t>
      </w:r>
      <w:r>
        <w:rPr>
          <w:rFonts w:hint="eastAsia"/>
        </w:rPr>
        <w:t>ORACLE</w:t>
      </w:r>
      <w:r>
        <w:rPr>
          <w:rFonts w:hint="eastAsia"/>
        </w:rPr>
        <w:t>的客户机</w:t>
      </w:r>
      <w:r>
        <w:rPr>
          <w:rFonts w:hint="eastAsia"/>
        </w:rPr>
        <w:t>/</w:t>
      </w:r>
      <w:r>
        <w:rPr>
          <w:rFonts w:hint="eastAsia"/>
        </w:rPr>
        <w:t>服务器结构进行了介绍，例举出</w:t>
      </w:r>
      <w:r>
        <w:rPr>
          <w:rFonts w:hint="eastAsia"/>
        </w:rPr>
        <w:t>3</w:t>
      </w:r>
      <w:r>
        <w:rPr>
          <w:rFonts w:hint="eastAsia"/>
        </w:rPr>
        <w:t>个重要的网络配置文件并进行了说明。</w:t>
      </w:r>
    </w:p>
    <w:p w:rsidR="00523426" w:rsidRDefault="00523426">
      <w:pPr>
        <w:sectPr w:rsidR="00523426">
          <w:headerReference w:type="first" r:id="rId49"/>
          <w:footerReference w:type="first" r:id="rId50"/>
          <w:pgSz w:w="11906" w:h="16838"/>
          <w:pgMar w:top="1701" w:right="1588" w:bottom="1701" w:left="1588" w:header="1134" w:footer="1134" w:gutter="0"/>
          <w:cols w:space="720"/>
          <w:docGrid w:type="lines" w:linePitch="312"/>
        </w:sectPr>
      </w:pPr>
      <w:r>
        <w:rPr>
          <w:rFonts w:hint="eastAsia"/>
        </w:rPr>
        <w:t>请参考</w:t>
      </w:r>
      <w:r>
        <w:rPr>
          <w:rFonts w:hint="eastAsia"/>
        </w:rPr>
        <w:t>ORACLE</w:t>
      </w:r>
      <w:r>
        <w:rPr>
          <w:rFonts w:hint="eastAsia"/>
        </w:rPr>
        <w:t>公司发布的资料加深对</w:t>
      </w:r>
      <w:r>
        <w:rPr>
          <w:rFonts w:hint="eastAsia"/>
        </w:rPr>
        <w:t>ORACLE</w:t>
      </w:r>
      <w:r>
        <w:rPr>
          <w:rFonts w:hint="eastAsia"/>
        </w:rPr>
        <w:t>数据库知识的理解，为更好地完成</w:t>
      </w:r>
      <w:r>
        <w:rPr>
          <w:rFonts w:hint="eastAsia"/>
        </w:rPr>
        <w:t>TELLIN U-NICA</w:t>
      </w:r>
      <w:r>
        <w:rPr>
          <w:rFonts w:hint="eastAsia"/>
        </w:rPr>
        <w:t>系统维护管理任务做好知识铺垫。</w:t>
      </w:r>
    </w:p>
    <w:p w:rsidR="00523426" w:rsidRDefault="00523426" w:rsidP="001328C5">
      <w:pPr>
        <w:pStyle w:val="1"/>
        <w:spacing w:before="156" w:after="156"/>
      </w:pPr>
      <w:bookmarkStart w:id="425" w:name="_Ref48459637"/>
      <w:bookmarkStart w:id="426" w:name="_Ref48459638"/>
      <w:bookmarkStart w:id="427" w:name="_Ref48459666"/>
      <w:bookmarkStart w:id="428" w:name="_Ref48459698"/>
      <w:bookmarkStart w:id="429" w:name="_Ref48459706"/>
      <w:bookmarkStart w:id="430" w:name="_Ref48459709"/>
      <w:bookmarkStart w:id="431" w:name="_Ref48459712"/>
      <w:bookmarkStart w:id="432" w:name="_Ref48459715"/>
      <w:bookmarkStart w:id="433" w:name="_Ref48459719"/>
      <w:bookmarkStart w:id="434" w:name="_Ref48459753"/>
      <w:bookmarkStart w:id="435" w:name="_Ref48459769"/>
      <w:bookmarkStart w:id="436" w:name="_Toc50975964"/>
      <w:r>
        <w:rPr>
          <w:rFonts w:hint="eastAsia"/>
        </w:rPr>
        <w:lastRenderedPageBreak/>
        <w:t>附录</w:t>
      </w:r>
      <w:r>
        <w:rPr>
          <w:rFonts w:hint="eastAsia"/>
        </w:rPr>
        <w:t>A  ORACLE</w:t>
      </w:r>
      <w:r>
        <w:rPr>
          <w:rFonts w:hint="eastAsia"/>
        </w:rPr>
        <w:t>数据字典与视图</w:t>
      </w:r>
      <w:bookmarkEnd w:id="425"/>
      <w:bookmarkEnd w:id="426"/>
      <w:bookmarkEnd w:id="427"/>
      <w:bookmarkEnd w:id="428"/>
      <w:bookmarkEnd w:id="429"/>
      <w:bookmarkEnd w:id="430"/>
      <w:bookmarkEnd w:id="431"/>
      <w:bookmarkEnd w:id="432"/>
      <w:bookmarkEnd w:id="433"/>
      <w:bookmarkEnd w:id="434"/>
      <w:bookmarkEnd w:id="435"/>
      <w:bookmarkEnd w:id="436"/>
    </w:p>
    <w:p w:rsidR="00523426" w:rsidRDefault="00523426">
      <w:r>
        <w:rPr>
          <w:rFonts w:hint="eastAsia"/>
        </w:rPr>
        <w:t>当</w:t>
      </w:r>
      <w:r>
        <w:rPr>
          <w:rFonts w:hint="eastAsia"/>
        </w:rPr>
        <w:t>ORACLE</w:t>
      </w:r>
      <w:r>
        <w:rPr>
          <w:rFonts w:hint="eastAsia"/>
        </w:rPr>
        <w:t>数据库系统启动后，数据字典总是可用，它驻留在</w:t>
      </w:r>
      <w:r>
        <w:t>SYSTEM</w:t>
      </w:r>
      <w:r>
        <w:rPr>
          <w:rFonts w:hint="eastAsia"/>
        </w:rPr>
        <w:t>表空间中。数据字典包含视图集，在许多情况下，每一视图集有三种视图包含有类似信息，彼此以前缀相区别，前缀为</w:t>
      </w:r>
      <w:r>
        <w:t>USER</w:t>
      </w:r>
      <w:r>
        <w:rPr>
          <w:rFonts w:hint="eastAsia"/>
        </w:rPr>
        <w:t>、</w:t>
      </w:r>
      <w:r>
        <w:t>ALL</w:t>
      </w:r>
      <w:r>
        <w:rPr>
          <w:rFonts w:hint="eastAsia"/>
        </w:rPr>
        <w:t>和</w:t>
      </w:r>
      <w:r>
        <w:t>DBA</w:t>
      </w:r>
      <w:r>
        <w:rPr>
          <w:rFonts w:hint="eastAsia"/>
        </w:rPr>
        <w:t>。</w:t>
      </w:r>
    </w:p>
    <w:p w:rsidR="00523426" w:rsidRDefault="00523426">
      <w:pPr>
        <w:pStyle w:val="ItemList"/>
      </w:pPr>
      <w:r>
        <w:t xml:space="preserve"> </w:t>
      </w:r>
      <w:r>
        <w:rPr>
          <w:rFonts w:hint="eastAsia"/>
        </w:rPr>
        <w:t>前缀为</w:t>
      </w:r>
      <w:r>
        <w:t>USER</w:t>
      </w:r>
      <w:r>
        <w:rPr>
          <w:rFonts w:hint="eastAsia"/>
        </w:rPr>
        <w:t>的视图，为用户视图，是在用户的模式内。</w:t>
      </w:r>
    </w:p>
    <w:p w:rsidR="00523426" w:rsidRDefault="00523426">
      <w:pPr>
        <w:pStyle w:val="ItemList"/>
      </w:pPr>
      <w:r>
        <w:t xml:space="preserve"> </w:t>
      </w:r>
      <w:r>
        <w:rPr>
          <w:rFonts w:hint="eastAsia"/>
        </w:rPr>
        <w:t>前缀为</w:t>
      </w:r>
      <w:r>
        <w:t>ALL</w:t>
      </w:r>
      <w:r>
        <w:rPr>
          <w:rFonts w:hint="eastAsia"/>
        </w:rPr>
        <w:t>的视图为扩展的用户视图（为用户可存取的视图）。</w:t>
      </w:r>
    </w:p>
    <w:p w:rsidR="00523426" w:rsidRDefault="00523426">
      <w:pPr>
        <w:pStyle w:val="ItemList"/>
      </w:pPr>
      <w:r>
        <w:t xml:space="preserve"> </w:t>
      </w:r>
      <w:r>
        <w:rPr>
          <w:rFonts w:hint="eastAsia"/>
        </w:rPr>
        <w:t>前缀为</w:t>
      </w:r>
      <w:r>
        <w:t>DBA</w:t>
      </w:r>
      <w:r>
        <w:rPr>
          <w:rFonts w:hint="eastAsia"/>
        </w:rPr>
        <w:t>的视图为</w:t>
      </w:r>
      <w:r>
        <w:t>DBA</w:t>
      </w:r>
      <w:r>
        <w:rPr>
          <w:rFonts w:hint="eastAsia"/>
        </w:rPr>
        <w:t>的视图（为全部用户可存取的视图）。</w:t>
      </w:r>
    </w:p>
    <w:p w:rsidR="00523426" w:rsidRDefault="00523426">
      <w:r>
        <w:rPr>
          <w:rFonts w:hint="eastAsia"/>
        </w:rPr>
        <w:t>在数据库</w:t>
      </w:r>
      <w:r>
        <w:rPr>
          <w:rFonts w:hint="eastAsia"/>
        </w:rPr>
        <w:t>ORACLE</w:t>
      </w:r>
      <w:r>
        <w:rPr>
          <w:rFonts w:hint="eastAsia"/>
        </w:rPr>
        <w:t>还维护了一组虚表（</w:t>
      </w:r>
      <w:r>
        <w:t>virtual table</w:t>
      </w:r>
      <w:r>
        <w:rPr>
          <w:rFonts w:hint="eastAsia"/>
        </w:rPr>
        <w:t>）记录当前数据库的活动，这些表称为动态性能表。动态性能表不是真正的表，许多用户不能直接存取，</w:t>
      </w:r>
      <w:r>
        <w:t>DBA</w:t>
      </w:r>
      <w:r>
        <w:rPr>
          <w:rFonts w:hint="eastAsia"/>
        </w:rPr>
        <w:t>可查询这些表，可以建立视图，给其它用户授予存取视图权。</w:t>
      </w:r>
    </w:p>
    <w:p w:rsidR="00523426" w:rsidRDefault="00523426">
      <w:pPr>
        <w:pStyle w:val="TableHeading"/>
      </w:pPr>
      <w:bookmarkStart w:id="437" w:name="_Toc387737340"/>
      <w:bookmarkStart w:id="438" w:name="_Toc387738247"/>
      <w:bookmarkStart w:id="439" w:name="_Toc397768398"/>
      <w:r>
        <w:rPr>
          <w:rFonts w:hint="eastAsia"/>
        </w:rPr>
        <w:t>ORACLE</w:t>
      </w:r>
      <w:r>
        <w:rPr>
          <w:rFonts w:hint="eastAsia"/>
        </w:rPr>
        <w:t>数据字典与视图</w:t>
      </w:r>
      <w:bookmarkEnd w:id="437"/>
      <w:bookmarkEnd w:id="438"/>
      <w:bookmarkEnd w:id="439"/>
    </w:p>
    <w:tbl>
      <w:tblPr>
        <w:tblW w:w="0" w:type="auto"/>
        <w:tblBorders>
          <w:top w:val="single" w:sz="6" w:space="0" w:color="auto"/>
          <w:left w:val="single" w:sz="6" w:space="0" w:color="auto"/>
          <w:bottom w:val="single" w:sz="6" w:space="0" w:color="auto"/>
          <w:right w:val="single" w:sz="6" w:space="0" w:color="auto"/>
          <w:insideH w:val="single" w:sz="6" w:space="0" w:color="000000"/>
          <w:insideV w:val="single" w:sz="6" w:space="0" w:color="000000"/>
        </w:tblBorders>
        <w:tblLayout w:type="fixed"/>
        <w:tblLook w:val="0000" w:firstRow="0" w:lastRow="0" w:firstColumn="0" w:lastColumn="0" w:noHBand="0" w:noVBand="0"/>
      </w:tblPr>
      <w:tblGrid>
        <w:gridCol w:w="3168"/>
        <w:gridCol w:w="5360"/>
      </w:tblGrid>
      <w:tr w:rsidR="00523426">
        <w:tc>
          <w:tcPr>
            <w:tcW w:w="3168" w:type="dxa"/>
          </w:tcPr>
          <w:p w:rsidR="00523426" w:rsidRDefault="00523426">
            <w:pPr>
              <w:pStyle w:val="TableText"/>
            </w:pPr>
            <w:r>
              <w:t xml:space="preserve">        </w:t>
            </w:r>
            <w:r>
              <w:rPr>
                <w:rFonts w:hint="eastAsia"/>
              </w:rPr>
              <w:t>视</w:t>
            </w:r>
            <w:r>
              <w:t xml:space="preserve">  </w:t>
            </w:r>
            <w:r>
              <w:rPr>
                <w:rFonts w:hint="eastAsia"/>
              </w:rPr>
              <w:t>图</w:t>
            </w:r>
            <w:r>
              <w:t xml:space="preserve">  </w:t>
            </w:r>
            <w:r>
              <w:rPr>
                <w:rFonts w:hint="eastAsia"/>
              </w:rPr>
              <w:t>名</w:t>
            </w:r>
          </w:p>
        </w:tc>
        <w:tc>
          <w:tcPr>
            <w:tcW w:w="5360" w:type="dxa"/>
          </w:tcPr>
          <w:p w:rsidR="00523426" w:rsidRDefault="00523426">
            <w:pPr>
              <w:pStyle w:val="TableText"/>
            </w:pPr>
            <w:r>
              <w:rPr>
                <w:rFonts w:hint="eastAsia"/>
              </w:rPr>
              <w:t>说</w:t>
            </w:r>
            <w:r>
              <w:t xml:space="preserve">   </w:t>
            </w:r>
            <w:r>
              <w:rPr>
                <w:rFonts w:hint="eastAsia"/>
              </w:rPr>
              <w:t>明</w:t>
            </w:r>
          </w:p>
        </w:tc>
      </w:tr>
      <w:tr w:rsidR="00523426">
        <w:tc>
          <w:tcPr>
            <w:tcW w:w="3168" w:type="dxa"/>
          </w:tcPr>
          <w:p w:rsidR="00523426" w:rsidRDefault="00523426">
            <w:pPr>
              <w:pStyle w:val="TableText"/>
            </w:pPr>
            <w:r>
              <w:t>ALL_CATALOG</w:t>
            </w:r>
          </w:p>
        </w:tc>
        <w:tc>
          <w:tcPr>
            <w:tcW w:w="5360" w:type="dxa"/>
          </w:tcPr>
          <w:p w:rsidR="00523426" w:rsidRDefault="00523426">
            <w:pPr>
              <w:pStyle w:val="TableText"/>
            </w:pPr>
            <w:r>
              <w:rPr>
                <w:rFonts w:hint="eastAsia"/>
              </w:rPr>
              <w:t>为用户可存取的全部表、视图和序列</w:t>
            </w:r>
          </w:p>
        </w:tc>
      </w:tr>
      <w:tr w:rsidR="00523426">
        <w:tc>
          <w:tcPr>
            <w:tcW w:w="3168" w:type="dxa"/>
          </w:tcPr>
          <w:p w:rsidR="00523426" w:rsidRDefault="00523426">
            <w:pPr>
              <w:pStyle w:val="TableText"/>
            </w:pPr>
            <w:r>
              <w:t>ALL_COL_COMMENTS</w:t>
            </w:r>
          </w:p>
        </w:tc>
        <w:tc>
          <w:tcPr>
            <w:tcW w:w="5360" w:type="dxa"/>
          </w:tcPr>
          <w:p w:rsidR="00523426" w:rsidRDefault="00523426">
            <w:pPr>
              <w:pStyle w:val="TableText"/>
            </w:pPr>
            <w:r>
              <w:rPr>
                <w:rFonts w:hint="eastAsia"/>
              </w:rPr>
              <w:t>为用户可存取的表和视图列上的注释</w:t>
            </w:r>
          </w:p>
        </w:tc>
      </w:tr>
      <w:tr w:rsidR="00523426">
        <w:tc>
          <w:tcPr>
            <w:tcW w:w="3168" w:type="dxa"/>
          </w:tcPr>
          <w:p w:rsidR="00523426" w:rsidRDefault="00523426">
            <w:pPr>
              <w:pStyle w:val="TableText"/>
            </w:pPr>
            <w:r>
              <w:t>ALL_COL_PRIVS</w:t>
            </w:r>
          </w:p>
        </w:tc>
        <w:tc>
          <w:tcPr>
            <w:tcW w:w="5360" w:type="dxa"/>
          </w:tcPr>
          <w:p w:rsidR="00523426" w:rsidRDefault="00523426">
            <w:pPr>
              <w:pStyle w:val="TableText"/>
            </w:pPr>
            <w:r>
              <w:rPr>
                <w:rFonts w:hint="eastAsia"/>
              </w:rPr>
              <w:t>在列上授权，该用户或</w:t>
            </w:r>
            <w:r>
              <w:t>PUBLIC</w:t>
            </w:r>
            <w:r>
              <w:rPr>
                <w:rFonts w:hint="eastAsia"/>
              </w:rPr>
              <w:t>是被授与者</w:t>
            </w:r>
          </w:p>
        </w:tc>
      </w:tr>
      <w:tr w:rsidR="00523426">
        <w:tc>
          <w:tcPr>
            <w:tcW w:w="3168" w:type="dxa"/>
          </w:tcPr>
          <w:p w:rsidR="00523426" w:rsidRDefault="00523426">
            <w:pPr>
              <w:pStyle w:val="TableText"/>
            </w:pPr>
            <w:r>
              <w:t>ALL_COL_PRIVS_MADE</w:t>
            </w:r>
          </w:p>
        </w:tc>
        <w:tc>
          <w:tcPr>
            <w:tcW w:w="5360" w:type="dxa"/>
          </w:tcPr>
          <w:p w:rsidR="00523426" w:rsidRDefault="00523426">
            <w:pPr>
              <w:pStyle w:val="TableText"/>
            </w:pPr>
            <w:r>
              <w:rPr>
                <w:rFonts w:hint="eastAsia"/>
              </w:rPr>
              <w:t>在列上授权，该用户为持有者或授与者</w:t>
            </w:r>
          </w:p>
        </w:tc>
      </w:tr>
      <w:tr w:rsidR="00523426">
        <w:tc>
          <w:tcPr>
            <w:tcW w:w="3168" w:type="dxa"/>
          </w:tcPr>
          <w:p w:rsidR="00523426" w:rsidRDefault="00523426">
            <w:pPr>
              <w:pStyle w:val="TableText"/>
            </w:pPr>
            <w:r>
              <w:t>ALL_COL_PRIVS_RECD</w:t>
            </w:r>
          </w:p>
        </w:tc>
        <w:tc>
          <w:tcPr>
            <w:tcW w:w="5360" w:type="dxa"/>
          </w:tcPr>
          <w:p w:rsidR="00523426" w:rsidRDefault="00523426">
            <w:pPr>
              <w:pStyle w:val="TableText"/>
            </w:pPr>
            <w:r>
              <w:rPr>
                <w:rFonts w:hint="eastAsia"/>
              </w:rPr>
              <w:t>在列上授权，该用户或</w:t>
            </w:r>
            <w:r>
              <w:t>PUBLIC</w:t>
            </w:r>
            <w:r>
              <w:rPr>
                <w:rFonts w:hint="eastAsia"/>
              </w:rPr>
              <w:t>是被授与者</w:t>
            </w:r>
          </w:p>
        </w:tc>
      </w:tr>
      <w:tr w:rsidR="00523426">
        <w:tc>
          <w:tcPr>
            <w:tcW w:w="3168" w:type="dxa"/>
          </w:tcPr>
          <w:p w:rsidR="00523426" w:rsidRDefault="00523426">
            <w:pPr>
              <w:pStyle w:val="TableText"/>
            </w:pPr>
            <w:r>
              <w:t>ALL_CONSTRAINTS</w:t>
            </w:r>
          </w:p>
        </w:tc>
        <w:tc>
          <w:tcPr>
            <w:tcW w:w="5360" w:type="dxa"/>
          </w:tcPr>
          <w:p w:rsidR="00523426" w:rsidRDefault="00523426">
            <w:pPr>
              <w:pStyle w:val="TableText"/>
            </w:pPr>
            <w:r>
              <w:rPr>
                <w:rFonts w:hint="eastAsia"/>
              </w:rPr>
              <w:t>在可存取表上的约束定义</w:t>
            </w:r>
          </w:p>
        </w:tc>
      </w:tr>
      <w:tr w:rsidR="00523426">
        <w:tc>
          <w:tcPr>
            <w:tcW w:w="3168" w:type="dxa"/>
          </w:tcPr>
          <w:p w:rsidR="00523426" w:rsidRDefault="00523426">
            <w:pPr>
              <w:pStyle w:val="TableText"/>
            </w:pPr>
            <w:r>
              <w:t>ALL_CONS_COLUMN</w:t>
            </w:r>
          </w:p>
        </w:tc>
        <w:tc>
          <w:tcPr>
            <w:tcW w:w="5360" w:type="dxa"/>
          </w:tcPr>
          <w:p w:rsidR="00523426" w:rsidRDefault="00523426">
            <w:pPr>
              <w:pStyle w:val="TableText"/>
            </w:pPr>
            <w:r>
              <w:rPr>
                <w:rFonts w:hint="eastAsia"/>
              </w:rPr>
              <w:t>关于在约束定义中可存取列的信息</w:t>
            </w:r>
          </w:p>
        </w:tc>
      </w:tr>
      <w:tr w:rsidR="00523426">
        <w:tc>
          <w:tcPr>
            <w:tcW w:w="3168" w:type="dxa"/>
          </w:tcPr>
          <w:p w:rsidR="00523426" w:rsidRDefault="00523426">
            <w:pPr>
              <w:pStyle w:val="TableText"/>
            </w:pPr>
            <w:r>
              <w:t>ALL_DB_LINKS</w:t>
            </w:r>
          </w:p>
        </w:tc>
        <w:tc>
          <w:tcPr>
            <w:tcW w:w="5360" w:type="dxa"/>
          </w:tcPr>
          <w:p w:rsidR="00523426" w:rsidRDefault="00523426">
            <w:pPr>
              <w:pStyle w:val="TableText"/>
            </w:pPr>
            <w:r>
              <w:rPr>
                <w:rFonts w:hint="eastAsia"/>
              </w:rPr>
              <w:t>用户可存取的数据库链</w:t>
            </w:r>
          </w:p>
        </w:tc>
      </w:tr>
      <w:tr w:rsidR="00523426">
        <w:tc>
          <w:tcPr>
            <w:tcW w:w="3168" w:type="dxa"/>
          </w:tcPr>
          <w:p w:rsidR="00523426" w:rsidRDefault="00523426">
            <w:pPr>
              <w:pStyle w:val="TableText"/>
            </w:pPr>
            <w:r>
              <w:t>ALL_DBF_AUDIT_OPTS</w:t>
            </w:r>
          </w:p>
        </w:tc>
        <w:tc>
          <w:tcPr>
            <w:tcW w:w="5360" w:type="dxa"/>
          </w:tcPr>
          <w:p w:rsidR="00523426" w:rsidRDefault="00523426">
            <w:pPr>
              <w:pStyle w:val="TableText"/>
            </w:pPr>
            <w:r>
              <w:rPr>
                <w:rFonts w:hint="eastAsia"/>
              </w:rPr>
              <w:t>在对象建立时，所应用的缺省对象审计选择</w:t>
            </w:r>
          </w:p>
        </w:tc>
      </w:tr>
      <w:tr w:rsidR="00523426">
        <w:tc>
          <w:tcPr>
            <w:tcW w:w="3168" w:type="dxa"/>
          </w:tcPr>
          <w:p w:rsidR="00523426" w:rsidRDefault="00523426">
            <w:pPr>
              <w:pStyle w:val="TableText"/>
            </w:pPr>
            <w:r>
              <w:t>ALL_DEPENDENCIES</w:t>
            </w:r>
          </w:p>
        </w:tc>
        <w:tc>
          <w:tcPr>
            <w:tcW w:w="5360" w:type="dxa"/>
          </w:tcPr>
          <w:p w:rsidR="00523426" w:rsidRDefault="00523426">
            <w:pPr>
              <w:pStyle w:val="TableText"/>
            </w:pPr>
            <w:r>
              <w:rPr>
                <w:rFonts w:hint="eastAsia"/>
              </w:rPr>
              <w:t>用户可存取的对象之间的从属关系</w:t>
            </w:r>
          </w:p>
        </w:tc>
      </w:tr>
      <w:tr w:rsidR="00523426">
        <w:tc>
          <w:tcPr>
            <w:tcW w:w="3168" w:type="dxa"/>
          </w:tcPr>
          <w:p w:rsidR="00523426" w:rsidRDefault="00523426">
            <w:pPr>
              <w:pStyle w:val="TableText"/>
            </w:pPr>
            <w:r>
              <w:t>ALL_ERROES</w:t>
            </w:r>
          </w:p>
        </w:tc>
        <w:tc>
          <w:tcPr>
            <w:tcW w:w="5360" w:type="dxa"/>
          </w:tcPr>
          <w:p w:rsidR="00523426" w:rsidRDefault="00523426">
            <w:pPr>
              <w:pStyle w:val="TableText"/>
            </w:pPr>
            <w:r>
              <w:rPr>
                <w:rFonts w:hint="eastAsia"/>
              </w:rPr>
              <w:t>在用户可存取对象上的当前错误</w:t>
            </w:r>
          </w:p>
        </w:tc>
      </w:tr>
      <w:tr w:rsidR="00523426">
        <w:tc>
          <w:tcPr>
            <w:tcW w:w="3168" w:type="dxa"/>
          </w:tcPr>
          <w:p w:rsidR="00523426" w:rsidRDefault="00523426">
            <w:pPr>
              <w:pStyle w:val="TableText"/>
            </w:pPr>
            <w:r>
              <w:t>ALL_INDEXES</w:t>
            </w:r>
          </w:p>
        </w:tc>
        <w:tc>
          <w:tcPr>
            <w:tcW w:w="5360" w:type="dxa"/>
          </w:tcPr>
          <w:p w:rsidR="00523426" w:rsidRDefault="00523426">
            <w:pPr>
              <w:pStyle w:val="TableText"/>
            </w:pPr>
            <w:r>
              <w:rPr>
                <w:rFonts w:hint="eastAsia"/>
              </w:rPr>
              <w:t>在用户可存取的表上的索引说明</w:t>
            </w:r>
          </w:p>
        </w:tc>
      </w:tr>
      <w:tr w:rsidR="00523426">
        <w:tc>
          <w:tcPr>
            <w:tcW w:w="3168" w:type="dxa"/>
          </w:tcPr>
          <w:p w:rsidR="00523426" w:rsidRDefault="00523426">
            <w:pPr>
              <w:pStyle w:val="TableText"/>
            </w:pPr>
            <w:r>
              <w:t>ALL_IND_COLUMNS</w:t>
            </w:r>
          </w:p>
        </w:tc>
        <w:tc>
          <w:tcPr>
            <w:tcW w:w="5360" w:type="dxa"/>
          </w:tcPr>
          <w:p w:rsidR="00523426" w:rsidRDefault="00523426">
            <w:pPr>
              <w:pStyle w:val="TableText"/>
            </w:pPr>
            <w:r>
              <w:rPr>
                <w:rFonts w:hint="eastAsia"/>
              </w:rPr>
              <w:t>在可存取的表上的索引列</w:t>
            </w:r>
          </w:p>
        </w:tc>
      </w:tr>
      <w:tr w:rsidR="00523426">
        <w:tc>
          <w:tcPr>
            <w:tcW w:w="3168" w:type="dxa"/>
          </w:tcPr>
          <w:p w:rsidR="00523426" w:rsidRDefault="00523426">
            <w:pPr>
              <w:pStyle w:val="TableText"/>
            </w:pPr>
            <w:r>
              <w:t>ALL_OBJECTS</w:t>
            </w:r>
          </w:p>
        </w:tc>
        <w:tc>
          <w:tcPr>
            <w:tcW w:w="5360" w:type="dxa"/>
          </w:tcPr>
          <w:p w:rsidR="00523426" w:rsidRDefault="00523426">
            <w:pPr>
              <w:pStyle w:val="TableText"/>
            </w:pPr>
            <w:r>
              <w:rPr>
                <w:rFonts w:hint="eastAsia"/>
              </w:rPr>
              <w:t>用户可存取的对象</w:t>
            </w:r>
          </w:p>
        </w:tc>
      </w:tr>
      <w:tr w:rsidR="00523426">
        <w:tc>
          <w:tcPr>
            <w:tcW w:w="3168" w:type="dxa"/>
          </w:tcPr>
          <w:p w:rsidR="00523426" w:rsidRDefault="00523426">
            <w:pPr>
              <w:pStyle w:val="TableText"/>
            </w:pPr>
            <w:r>
              <w:t>ALL_SEQUENCES</w:t>
            </w:r>
          </w:p>
        </w:tc>
        <w:tc>
          <w:tcPr>
            <w:tcW w:w="5360" w:type="dxa"/>
          </w:tcPr>
          <w:p w:rsidR="00523426" w:rsidRDefault="00523426">
            <w:pPr>
              <w:pStyle w:val="TableText"/>
            </w:pPr>
            <w:r>
              <w:rPr>
                <w:rFonts w:hint="eastAsia"/>
              </w:rPr>
              <w:t>用户可存取的序列说明</w:t>
            </w:r>
          </w:p>
        </w:tc>
      </w:tr>
      <w:tr w:rsidR="00523426">
        <w:tc>
          <w:tcPr>
            <w:tcW w:w="3168" w:type="dxa"/>
          </w:tcPr>
          <w:p w:rsidR="00523426" w:rsidRDefault="00523426">
            <w:pPr>
              <w:pStyle w:val="TableText"/>
            </w:pPr>
            <w:r>
              <w:t>ALL_SNAPSHOTS</w:t>
            </w:r>
          </w:p>
        </w:tc>
        <w:tc>
          <w:tcPr>
            <w:tcW w:w="5360" w:type="dxa"/>
          </w:tcPr>
          <w:p w:rsidR="00523426" w:rsidRDefault="00523426">
            <w:pPr>
              <w:pStyle w:val="TableText"/>
            </w:pPr>
            <w:r>
              <w:rPr>
                <w:rFonts w:hint="eastAsia"/>
              </w:rPr>
              <w:t>用户可存取的全部快照</w:t>
            </w:r>
          </w:p>
        </w:tc>
      </w:tr>
      <w:tr w:rsidR="00523426">
        <w:tc>
          <w:tcPr>
            <w:tcW w:w="3168" w:type="dxa"/>
          </w:tcPr>
          <w:p w:rsidR="00523426" w:rsidRDefault="00523426">
            <w:pPr>
              <w:pStyle w:val="TableText"/>
            </w:pPr>
            <w:r>
              <w:t>ALL_SOURCE</w:t>
            </w:r>
          </w:p>
        </w:tc>
        <w:tc>
          <w:tcPr>
            <w:tcW w:w="5360" w:type="dxa"/>
          </w:tcPr>
          <w:p w:rsidR="00523426" w:rsidRDefault="00523426">
            <w:pPr>
              <w:pStyle w:val="TableText"/>
            </w:pPr>
            <w:r>
              <w:rPr>
                <w:rFonts w:hint="eastAsia"/>
              </w:rPr>
              <w:t>用户可存取的全部存储对象文本源程序</w:t>
            </w:r>
          </w:p>
        </w:tc>
      </w:tr>
      <w:tr w:rsidR="00523426">
        <w:tc>
          <w:tcPr>
            <w:tcW w:w="3168" w:type="dxa"/>
          </w:tcPr>
          <w:p w:rsidR="00523426" w:rsidRDefault="00523426">
            <w:pPr>
              <w:pStyle w:val="TableText"/>
            </w:pPr>
            <w:r>
              <w:t>ALL_SYNONYM</w:t>
            </w:r>
          </w:p>
        </w:tc>
        <w:tc>
          <w:tcPr>
            <w:tcW w:w="5360" w:type="dxa"/>
          </w:tcPr>
          <w:p w:rsidR="00523426" w:rsidRDefault="00523426">
            <w:pPr>
              <w:pStyle w:val="TableText"/>
            </w:pPr>
            <w:r>
              <w:rPr>
                <w:rFonts w:hint="eastAsia"/>
              </w:rPr>
              <w:t>用户可存取的全部同义词</w:t>
            </w:r>
          </w:p>
        </w:tc>
      </w:tr>
      <w:tr w:rsidR="00523426">
        <w:tc>
          <w:tcPr>
            <w:tcW w:w="3168" w:type="dxa"/>
          </w:tcPr>
          <w:p w:rsidR="00523426" w:rsidRDefault="00523426">
            <w:pPr>
              <w:pStyle w:val="TableText"/>
            </w:pPr>
            <w:r>
              <w:t>ALL_TABLES</w:t>
            </w:r>
          </w:p>
        </w:tc>
        <w:tc>
          <w:tcPr>
            <w:tcW w:w="5360" w:type="dxa"/>
          </w:tcPr>
          <w:p w:rsidR="00523426" w:rsidRDefault="00523426">
            <w:pPr>
              <w:pStyle w:val="TableText"/>
            </w:pPr>
            <w:r>
              <w:rPr>
                <w:rFonts w:hint="eastAsia"/>
              </w:rPr>
              <w:t>用户可存取的表的说明</w:t>
            </w:r>
          </w:p>
        </w:tc>
      </w:tr>
      <w:tr w:rsidR="00523426">
        <w:tc>
          <w:tcPr>
            <w:tcW w:w="3168" w:type="dxa"/>
          </w:tcPr>
          <w:p w:rsidR="00523426" w:rsidRDefault="00523426">
            <w:pPr>
              <w:pStyle w:val="TableText"/>
            </w:pPr>
            <w:r>
              <w:t>ALL_TAB_COLUMNS</w:t>
            </w:r>
          </w:p>
        </w:tc>
        <w:tc>
          <w:tcPr>
            <w:tcW w:w="5360" w:type="dxa"/>
          </w:tcPr>
          <w:p w:rsidR="00523426" w:rsidRDefault="00523426">
            <w:pPr>
              <w:pStyle w:val="TableText"/>
            </w:pPr>
            <w:r>
              <w:rPr>
                <w:rFonts w:hint="eastAsia"/>
              </w:rPr>
              <w:t>用户可存取的表、视图、聚集的列</w:t>
            </w:r>
          </w:p>
        </w:tc>
      </w:tr>
      <w:tr w:rsidR="00523426">
        <w:tc>
          <w:tcPr>
            <w:tcW w:w="3168" w:type="dxa"/>
          </w:tcPr>
          <w:p w:rsidR="00523426" w:rsidRDefault="00523426">
            <w:pPr>
              <w:pStyle w:val="TableText"/>
            </w:pPr>
            <w:r>
              <w:t>ALL_TAB_COMMENTS</w:t>
            </w:r>
          </w:p>
        </w:tc>
        <w:tc>
          <w:tcPr>
            <w:tcW w:w="5360" w:type="dxa"/>
          </w:tcPr>
          <w:p w:rsidR="00523426" w:rsidRDefault="00523426">
            <w:pPr>
              <w:pStyle w:val="TableText"/>
            </w:pPr>
            <w:r>
              <w:rPr>
                <w:rFonts w:hint="eastAsia"/>
              </w:rPr>
              <w:t>用户可存取的表或视图上的注释。</w:t>
            </w:r>
          </w:p>
        </w:tc>
      </w:tr>
      <w:tr w:rsidR="00523426">
        <w:tc>
          <w:tcPr>
            <w:tcW w:w="3168" w:type="dxa"/>
          </w:tcPr>
          <w:p w:rsidR="00523426" w:rsidRDefault="00523426">
            <w:pPr>
              <w:pStyle w:val="TableText"/>
            </w:pPr>
            <w:r>
              <w:lastRenderedPageBreak/>
              <w:t>ALL_TAB_PRIVS</w:t>
            </w:r>
          </w:p>
        </w:tc>
        <w:tc>
          <w:tcPr>
            <w:tcW w:w="5360" w:type="dxa"/>
          </w:tcPr>
          <w:p w:rsidR="00523426" w:rsidRDefault="00523426">
            <w:pPr>
              <w:pStyle w:val="TableText"/>
            </w:pPr>
            <w:r>
              <w:rPr>
                <w:rFonts w:hint="eastAsia"/>
              </w:rPr>
              <w:t>在对象上授权，该用户或</w:t>
            </w:r>
            <w:r>
              <w:t>PUBLIC</w:t>
            </w:r>
            <w:r>
              <w:rPr>
                <w:rFonts w:hint="eastAsia"/>
              </w:rPr>
              <w:t>被授与者</w:t>
            </w:r>
          </w:p>
        </w:tc>
      </w:tr>
      <w:tr w:rsidR="00523426">
        <w:tc>
          <w:tcPr>
            <w:tcW w:w="3168" w:type="dxa"/>
          </w:tcPr>
          <w:p w:rsidR="00523426" w:rsidRDefault="00523426">
            <w:pPr>
              <w:pStyle w:val="TableText"/>
            </w:pPr>
            <w:r>
              <w:t>ALL_TAB_PRIVS_MADE</w:t>
            </w:r>
          </w:p>
        </w:tc>
        <w:tc>
          <w:tcPr>
            <w:tcW w:w="5360" w:type="dxa"/>
          </w:tcPr>
          <w:p w:rsidR="00523426" w:rsidRDefault="00523426">
            <w:pPr>
              <w:pStyle w:val="TableText"/>
            </w:pPr>
            <w:r>
              <w:rPr>
                <w:rFonts w:hint="eastAsia"/>
              </w:rPr>
              <w:t>在对象上的授权或用户授权</w:t>
            </w:r>
          </w:p>
        </w:tc>
      </w:tr>
      <w:tr w:rsidR="00523426">
        <w:tc>
          <w:tcPr>
            <w:tcW w:w="3168" w:type="dxa"/>
          </w:tcPr>
          <w:p w:rsidR="00523426" w:rsidRDefault="00523426">
            <w:pPr>
              <w:pStyle w:val="TableText"/>
            </w:pPr>
            <w:r>
              <w:t>ALL_TAB_PRIVS_RECD</w:t>
            </w:r>
          </w:p>
        </w:tc>
        <w:tc>
          <w:tcPr>
            <w:tcW w:w="5360" w:type="dxa"/>
          </w:tcPr>
          <w:p w:rsidR="00523426" w:rsidRDefault="00523426">
            <w:pPr>
              <w:pStyle w:val="TableText"/>
            </w:pPr>
            <w:r>
              <w:rPr>
                <w:rFonts w:hint="eastAsia"/>
              </w:rPr>
              <w:t>在对象上授权，该用户或</w:t>
            </w:r>
            <w:r>
              <w:t>PUBLIC</w:t>
            </w:r>
            <w:r>
              <w:rPr>
                <w:rFonts w:hint="eastAsia"/>
              </w:rPr>
              <w:t>是被授与者</w:t>
            </w:r>
          </w:p>
        </w:tc>
      </w:tr>
      <w:tr w:rsidR="00523426">
        <w:tc>
          <w:tcPr>
            <w:tcW w:w="3168" w:type="dxa"/>
          </w:tcPr>
          <w:p w:rsidR="00523426" w:rsidRDefault="00523426">
            <w:pPr>
              <w:pStyle w:val="TableText"/>
            </w:pPr>
            <w:r>
              <w:t>ALL_TRIGGERS</w:t>
            </w:r>
          </w:p>
        </w:tc>
        <w:tc>
          <w:tcPr>
            <w:tcW w:w="5360" w:type="dxa"/>
          </w:tcPr>
          <w:p w:rsidR="00523426" w:rsidRDefault="00523426">
            <w:pPr>
              <w:pStyle w:val="TableText"/>
            </w:pPr>
            <w:r>
              <w:rPr>
                <w:rFonts w:hint="eastAsia"/>
              </w:rPr>
              <w:t>用户可存取的触发器</w:t>
            </w:r>
          </w:p>
        </w:tc>
      </w:tr>
      <w:tr w:rsidR="00523426">
        <w:tc>
          <w:tcPr>
            <w:tcW w:w="3168" w:type="dxa"/>
          </w:tcPr>
          <w:p w:rsidR="00523426" w:rsidRDefault="00523426">
            <w:pPr>
              <w:pStyle w:val="TableText"/>
            </w:pPr>
            <w:r>
              <w:t>ALL_TRIGGER_COLS</w:t>
            </w:r>
          </w:p>
        </w:tc>
        <w:tc>
          <w:tcPr>
            <w:tcW w:w="5360" w:type="dxa"/>
          </w:tcPr>
          <w:p w:rsidR="00523426" w:rsidRDefault="00523426">
            <w:pPr>
              <w:pStyle w:val="TableText"/>
            </w:pPr>
            <w:r>
              <w:rPr>
                <w:rFonts w:hint="eastAsia"/>
              </w:rPr>
              <w:t>显示用户持有的表中的列和用户所持有的触发器中列的使用，或者用户具有</w:t>
            </w:r>
            <w:r>
              <w:t>CREATE ANY TRIGGER</w:t>
            </w:r>
            <w:r>
              <w:rPr>
                <w:rFonts w:hint="eastAsia"/>
              </w:rPr>
              <w:t>特权时在所有触发器上列的使用</w:t>
            </w:r>
          </w:p>
        </w:tc>
      </w:tr>
      <w:tr w:rsidR="00523426">
        <w:tc>
          <w:tcPr>
            <w:tcW w:w="3168" w:type="dxa"/>
          </w:tcPr>
          <w:p w:rsidR="00523426" w:rsidRDefault="00523426">
            <w:pPr>
              <w:pStyle w:val="TableText"/>
            </w:pPr>
            <w:r>
              <w:t>ALL_USERS</w:t>
            </w:r>
          </w:p>
        </w:tc>
        <w:tc>
          <w:tcPr>
            <w:tcW w:w="5360" w:type="dxa"/>
          </w:tcPr>
          <w:p w:rsidR="00523426" w:rsidRDefault="00523426">
            <w:pPr>
              <w:pStyle w:val="TableText"/>
            </w:pPr>
            <w:r>
              <w:rPr>
                <w:rFonts w:hint="eastAsia"/>
              </w:rPr>
              <w:t>关于数据库是所有用户的信息</w:t>
            </w:r>
          </w:p>
        </w:tc>
      </w:tr>
      <w:tr w:rsidR="00523426">
        <w:tc>
          <w:tcPr>
            <w:tcW w:w="3168" w:type="dxa"/>
          </w:tcPr>
          <w:p w:rsidR="00523426" w:rsidRDefault="00523426">
            <w:pPr>
              <w:pStyle w:val="TableText"/>
            </w:pPr>
            <w:r>
              <w:t>ALL_VIEW</w:t>
            </w:r>
          </w:p>
        </w:tc>
        <w:tc>
          <w:tcPr>
            <w:tcW w:w="5360" w:type="dxa"/>
          </w:tcPr>
          <w:p w:rsidR="00523426" w:rsidRDefault="00523426">
            <w:pPr>
              <w:pStyle w:val="TableText"/>
            </w:pPr>
            <w:r>
              <w:rPr>
                <w:rFonts w:hint="eastAsia"/>
              </w:rPr>
              <w:t>用户可存取的视图文本</w:t>
            </w:r>
          </w:p>
        </w:tc>
      </w:tr>
      <w:tr w:rsidR="00523426">
        <w:tc>
          <w:tcPr>
            <w:tcW w:w="3168" w:type="dxa"/>
          </w:tcPr>
          <w:p w:rsidR="00523426" w:rsidRDefault="00523426">
            <w:pPr>
              <w:pStyle w:val="TableText"/>
            </w:pPr>
            <w:r>
              <w:t>AUDIT_ACTIONS</w:t>
            </w:r>
          </w:p>
        </w:tc>
        <w:tc>
          <w:tcPr>
            <w:tcW w:w="5360" w:type="dxa"/>
          </w:tcPr>
          <w:p w:rsidR="00523426" w:rsidRDefault="00523426">
            <w:pPr>
              <w:pStyle w:val="TableText"/>
            </w:pPr>
            <w:r>
              <w:rPr>
                <w:rFonts w:hint="eastAsia"/>
              </w:rPr>
              <w:t>审计跟踪动作类型代码描述表</w:t>
            </w:r>
          </w:p>
        </w:tc>
      </w:tr>
      <w:tr w:rsidR="00523426">
        <w:tc>
          <w:tcPr>
            <w:tcW w:w="3168" w:type="dxa"/>
          </w:tcPr>
          <w:p w:rsidR="00523426" w:rsidRDefault="00523426">
            <w:pPr>
              <w:pStyle w:val="TableText"/>
            </w:pPr>
            <w:r>
              <w:t>CAT</w:t>
            </w:r>
          </w:p>
        </w:tc>
        <w:tc>
          <w:tcPr>
            <w:tcW w:w="5360" w:type="dxa"/>
          </w:tcPr>
          <w:p w:rsidR="00523426" w:rsidRDefault="00523426">
            <w:pPr>
              <w:pStyle w:val="TableText"/>
            </w:pPr>
            <w:r>
              <w:rPr>
                <w:rFonts w:hint="eastAsia"/>
              </w:rPr>
              <w:t>为</w:t>
            </w:r>
            <w:r>
              <w:t>USER_CATALOG</w:t>
            </w:r>
            <w:r>
              <w:rPr>
                <w:rFonts w:hint="eastAsia"/>
              </w:rPr>
              <w:t>的同义词</w:t>
            </w:r>
          </w:p>
        </w:tc>
      </w:tr>
      <w:tr w:rsidR="00523426">
        <w:tc>
          <w:tcPr>
            <w:tcW w:w="3168" w:type="dxa"/>
          </w:tcPr>
          <w:p w:rsidR="00523426" w:rsidRDefault="00523426">
            <w:pPr>
              <w:pStyle w:val="TableText"/>
            </w:pPr>
            <w:r>
              <w:t>CHAINED_ROWS</w:t>
            </w:r>
          </w:p>
        </w:tc>
        <w:tc>
          <w:tcPr>
            <w:tcW w:w="5360" w:type="dxa"/>
          </w:tcPr>
          <w:p w:rsidR="00523426" w:rsidRDefault="00523426">
            <w:pPr>
              <w:pStyle w:val="TableText"/>
            </w:pPr>
            <w:r>
              <w:t>ANALYZE CHAINED ROWS</w:t>
            </w:r>
            <w:r>
              <w:rPr>
                <w:rFonts w:hint="eastAsia"/>
              </w:rPr>
              <w:t>命令的缺省值</w:t>
            </w:r>
          </w:p>
        </w:tc>
      </w:tr>
      <w:tr w:rsidR="00523426">
        <w:tc>
          <w:tcPr>
            <w:tcW w:w="3168" w:type="dxa"/>
          </w:tcPr>
          <w:p w:rsidR="00523426" w:rsidRDefault="00523426">
            <w:pPr>
              <w:pStyle w:val="TableText"/>
            </w:pPr>
            <w:r>
              <w:t>CLU</w:t>
            </w:r>
          </w:p>
        </w:tc>
        <w:tc>
          <w:tcPr>
            <w:tcW w:w="5360" w:type="dxa"/>
          </w:tcPr>
          <w:p w:rsidR="00523426" w:rsidRDefault="00523426">
            <w:pPr>
              <w:pStyle w:val="TableText"/>
            </w:pPr>
            <w:r>
              <w:rPr>
                <w:rFonts w:hint="eastAsia"/>
              </w:rPr>
              <w:t>为</w:t>
            </w:r>
            <w:r>
              <w:t>USER_CLUSTERS</w:t>
            </w:r>
            <w:r>
              <w:rPr>
                <w:rFonts w:hint="eastAsia"/>
              </w:rPr>
              <w:t>的同义词</w:t>
            </w:r>
          </w:p>
        </w:tc>
      </w:tr>
      <w:tr w:rsidR="00523426">
        <w:tc>
          <w:tcPr>
            <w:tcW w:w="3168" w:type="dxa"/>
          </w:tcPr>
          <w:p w:rsidR="00523426" w:rsidRDefault="00523426">
            <w:pPr>
              <w:pStyle w:val="TableText"/>
            </w:pPr>
            <w:r>
              <w:t>COLS</w:t>
            </w:r>
          </w:p>
        </w:tc>
        <w:tc>
          <w:tcPr>
            <w:tcW w:w="5360" w:type="dxa"/>
          </w:tcPr>
          <w:p w:rsidR="00523426" w:rsidRDefault="00523426">
            <w:pPr>
              <w:pStyle w:val="TableText"/>
            </w:pPr>
            <w:r>
              <w:rPr>
                <w:rFonts w:hint="eastAsia"/>
              </w:rPr>
              <w:t>为</w:t>
            </w:r>
            <w:r>
              <w:t>USER_TAB_COLUMNS</w:t>
            </w:r>
            <w:r>
              <w:rPr>
                <w:rFonts w:hint="eastAsia"/>
              </w:rPr>
              <w:t>的同义词</w:t>
            </w:r>
          </w:p>
        </w:tc>
      </w:tr>
      <w:tr w:rsidR="00523426">
        <w:tc>
          <w:tcPr>
            <w:tcW w:w="3168" w:type="dxa"/>
          </w:tcPr>
          <w:p w:rsidR="00523426" w:rsidRDefault="00523426">
            <w:pPr>
              <w:pStyle w:val="TableText"/>
            </w:pPr>
            <w:r>
              <w:t>COLUMN_PRIVILEGES</w:t>
            </w:r>
          </w:p>
        </w:tc>
        <w:tc>
          <w:tcPr>
            <w:tcW w:w="5360" w:type="dxa"/>
          </w:tcPr>
          <w:p w:rsidR="00523426" w:rsidRDefault="00523426">
            <w:pPr>
              <w:pStyle w:val="TableText"/>
            </w:pPr>
            <w:r>
              <w:rPr>
                <w:rFonts w:hint="eastAsia"/>
              </w:rPr>
              <w:t>在列上授权，用户是其授权者，被授与权者、持有者或授与</w:t>
            </w:r>
            <w:r>
              <w:t>PUBLIC</w:t>
            </w:r>
          </w:p>
        </w:tc>
      </w:tr>
      <w:tr w:rsidR="00523426">
        <w:tc>
          <w:tcPr>
            <w:tcW w:w="3168" w:type="dxa"/>
          </w:tcPr>
          <w:p w:rsidR="00523426" w:rsidRDefault="00523426">
            <w:pPr>
              <w:pStyle w:val="TableText"/>
            </w:pPr>
            <w:r>
              <w:t>DBA_2PC_NEIGHBORS</w:t>
            </w:r>
          </w:p>
        </w:tc>
        <w:tc>
          <w:tcPr>
            <w:tcW w:w="5360" w:type="dxa"/>
          </w:tcPr>
          <w:p w:rsidR="00523426" w:rsidRDefault="00523426">
            <w:pPr>
              <w:pStyle w:val="TableText"/>
            </w:pPr>
            <w:r>
              <w:rPr>
                <w:rFonts w:hint="eastAsia"/>
              </w:rPr>
              <w:t>关于悬挂事务入和出连接的信息</w:t>
            </w:r>
          </w:p>
        </w:tc>
      </w:tr>
      <w:tr w:rsidR="00523426">
        <w:tc>
          <w:tcPr>
            <w:tcW w:w="3168" w:type="dxa"/>
          </w:tcPr>
          <w:p w:rsidR="00523426" w:rsidRDefault="00523426">
            <w:pPr>
              <w:pStyle w:val="TableText"/>
            </w:pPr>
            <w:r>
              <w:t>DBA_2PC_PENDING</w:t>
            </w:r>
          </w:p>
        </w:tc>
        <w:tc>
          <w:tcPr>
            <w:tcW w:w="5360" w:type="dxa"/>
          </w:tcPr>
          <w:p w:rsidR="00523426" w:rsidRDefault="00523426">
            <w:pPr>
              <w:pStyle w:val="TableText"/>
            </w:pPr>
            <w:r>
              <w:rPr>
                <w:rFonts w:hint="eastAsia"/>
              </w:rPr>
              <w:t>关于在</w:t>
            </w:r>
            <w:r>
              <w:t>PREPARED</w:t>
            </w:r>
            <w:r>
              <w:rPr>
                <w:rFonts w:hint="eastAsia"/>
              </w:rPr>
              <w:t>状态时失败的分式事务信息</w:t>
            </w:r>
          </w:p>
        </w:tc>
      </w:tr>
      <w:tr w:rsidR="00523426">
        <w:tc>
          <w:tcPr>
            <w:tcW w:w="3168" w:type="dxa"/>
          </w:tcPr>
          <w:p w:rsidR="00523426" w:rsidRDefault="00523426">
            <w:pPr>
              <w:pStyle w:val="TableText"/>
            </w:pPr>
            <w:r>
              <w:t>DBA_AUDIT_EXISTS</w:t>
            </w:r>
          </w:p>
        </w:tc>
        <w:tc>
          <w:tcPr>
            <w:tcW w:w="5360" w:type="dxa"/>
          </w:tcPr>
          <w:p w:rsidR="00523426" w:rsidRDefault="00523426">
            <w:pPr>
              <w:pStyle w:val="TableText"/>
            </w:pPr>
            <w:r>
              <w:rPr>
                <w:rFonts w:hint="eastAsia"/>
              </w:rPr>
              <w:t>由</w:t>
            </w:r>
            <w:r>
              <w:t>AUDIT EXISTS</w:t>
            </w:r>
            <w:r>
              <w:rPr>
                <w:rFonts w:hint="eastAsia"/>
              </w:rPr>
              <w:t>命令建立的审计跟踪记录</w:t>
            </w:r>
          </w:p>
        </w:tc>
      </w:tr>
      <w:tr w:rsidR="00523426">
        <w:tc>
          <w:tcPr>
            <w:tcW w:w="3168" w:type="dxa"/>
          </w:tcPr>
          <w:p w:rsidR="00523426" w:rsidRDefault="00523426">
            <w:pPr>
              <w:pStyle w:val="TableText"/>
            </w:pPr>
            <w:r>
              <w:t>DBA_AUDIT_OBJECT</w:t>
            </w:r>
          </w:p>
        </w:tc>
        <w:tc>
          <w:tcPr>
            <w:tcW w:w="5360" w:type="dxa"/>
          </w:tcPr>
          <w:p w:rsidR="00523426" w:rsidRDefault="00523426">
            <w:pPr>
              <w:pStyle w:val="TableText"/>
            </w:pPr>
            <w:r>
              <w:rPr>
                <w:rFonts w:hint="eastAsia"/>
              </w:rPr>
              <w:t>系统中全部对象的审计跟踪记录</w:t>
            </w:r>
          </w:p>
        </w:tc>
      </w:tr>
      <w:tr w:rsidR="00523426">
        <w:tc>
          <w:tcPr>
            <w:tcW w:w="3168" w:type="dxa"/>
          </w:tcPr>
          <w:p w:rsidR="00523426" w:rsidRDefault="00523426">
            <w:pPr>
              <w:pStyle w:val="TableText"/>
            </w:pPr>
            <w:r>
              <w:t>DBA_AUDIT_SESSION</w:t>
            </w:r>
          </w:p>
        </w:tc>
        <w:tc>
          <w:tcPr>
            <w:tcW w:w="5360" w:type="dxa"/>
          </w:tcPr>
          <w:p w:rsidR="00523426" w:rsidRDefault="00523426">
            <w:pPr>
              <w:pStyle w:val="TableText"/>
            </w:pPr>
            <w:r>
              <w:rPr>
                <w:rFonts w:hint="eastAsia"/>
              </w:rPr>
              <w:t>系统中涉及</w:t>
            </w:r>
            <w:r>
              <w:t>CONNECT</w:t>
            </w:r>
            <w:r>
              <w:rPr>
                <w:rFonts w:hint="eastAsia"/>
              </w:rPr>
              <w:t>和</w:t>
            </w:r>
            <w:r>
              <w:t>DISCONNECT</w:t>
            </w:r>
            <w:r>
              <w:rPr>
                <w:rFonts w:hint="eastAsia"/>
              </w:rPr>
              <w:t>的全部审计跟踪记录</w:t>
            </w:r>
          </w:p>
        </w:tc>
      </w:tr>
      <w:tr w:rsidR="00523426">
        <w:tc>
          <w:tcPr>
            <w:tcW w:w="3168" w:type="dxa"/>
          </w:tcPr>
          <w:p w:rsidR="00523426" w:rsidRDefault="00523426">
            <w:pPr>
              <w:pStyle w:val="TableText"/>
            </w:pPr>
            <w:r>
              <w:t>DBA_AUDIT_STATEMENT</w:t>
            </w:r>
          </w:p>
        </w:tc>
        <w:tc>
          <w:tcPr>
            <w:tcW w:w="5360" w:type="dxa"/>
          </w:tcPr>
          <w:p w:rsidR="00523426" w:rsidRDefault="00523426">
            <w:pPr>
              <w:pStyle w:val="TableText"/>
            </w:pPr>
            <w:r>
              <w:rPr>
                <w:rFonts w:hint="eastAsia"/>
              </w:rPr>
              <w:t>系统中涉及</w:t>
            </w:r>
            <w:r>
              <w:t>GRANT</w:t>
            </w:r>
            <w:r>
              <w:rPr>
                <w:rFonts w:hint="eastAsia"/>
              </w:rPr>
              <w:t>、</w:t>
            </w:r>
            <w:r>
              <w:t>REVOKE</w:t>
            </w:r>
            <w:r>
              <w:rPr>
                <w:rFonts w:hint="eastAsia"/>
              </w:rPr>
              <w:t>、</w:t>
            </w:r>
            <w:r>
              <w:t>AUDIT</w:t>
            </w:r>
            <w:r>
              <w:rPr>
                <w:rFonts w:hint="eastAsia"/>
              </w:rPr>
              <w:t>、</w:t>
            </w:r>
            <w:r>
              <w:t>NOAUDIT</w:t>
            </w:r>
            <w:r>
              <w:rPr>
                <w:rFonts w:hint="eastAsia"/>
              </w:rPr>
              <w:t>和</w:t>
            </w:r>
            <w:r>
              <w:t>ALTER SYSTEM</w:t>
            </w:r>
            <w:r>
              <w:rPr>
                <w:rFonts w:hint="eastAsia"/>
              </w:rPr>
              <w:t>语句的全部审计记录</w:t>
            </w:r>
          </w:p>
        </w:tc>
      </w:tr>
      <w:tr w:rsidR="00523426">
        <w:tc>
          <w:tcPr>
            <w:tcW w:w="3168" w:type="dxa"/>
          </w:tcPr>
          <w:p w:rsidR="00523426" w:rsidRDefault="00523426">
            <w:pPr>
              <w:pStyle w:val="TableText"/>
            </w:pPr>
            <w:r>
              <w:t>DBA_AUDIT_TRAIL</w:t>
            </w:r>
          </w:p>
        </w:tc>
        <w:tc>
          <w:tcPr>
            <w:tcW w:w="5360" w:type="dxa"/>
          </w:tcPr>
          <w:p w:rsidR="00523426" w:rsidRDefault="00523426">
            <w:pPr>
              <w:pStyle w:val="TableText"/>
            </w:pPr>
            <w:r>
              <w:rPr>
                <w:rFonts w:hint="eastAsia"/>
              </w:rPr>
              <w:t>为系统中全部审计记录的集合</w:t>
            </w:r>
          </w:p>
        </w:tc>
      </w:tr>
      <w:tr w:rsidR="00523426">
        <w:tc>
          <w:tcPr>
            <w:tcW w:w="3168" w:type="dxa"/>
          </w:tcPr>
          <w:p w:rsidR="00523426" w:rsidRDefault="00523426">
            <w:pPr>
              <w:pStyle w:val="TableText"/>
            </w:pPr>
            <w:r>
              <w:t>DBA_BLOCKERS</w:t>
            </w:r>
          </w:p>
        </w:tc>
        <w:tc>
          <w:tcPr>
            <w:tcW w:w="5360" w:type="dxa"/>
          </w:tcPr>
          <w:p w:rsidR="00523426" w:rsidRDefault="00523426">
            <w:pPr>
              <w:pStyle w:val="TableText"/>
            </w:pPr>
            <w:r>
              <w:rPr>
                <w:rFonts w:hint="eastAsia"/>
              </w:rPr>
              <w:t>为会话集，它们具有别的会话正等待的一封锁，而它们本身不等待封锁</w:t>
            </w:r>
          </w:p>
        </w:tc>
      </w:tr>
      <w:tr w:rsidR="00523426">
        <w:tc>
          <w:tcPr>
            <w:tcW w:w="3168" w:type="dxa"/>
          </w:tcPr>
          <w:p w:rsidR="00523426" w:rsidRDefault="00523426">
            <w:pPr>
              <w:pStyle w:val="TableText"/>
            </w:pPr>
            <w:r>
              <w:t>DBA_CATALAOG</w:t>
            </w:r>
          </w:p>
        </w:tc>
        <w:tc>
          <w:tcPr>
            <w:tcW w:w="5360" w:type="dxa"/>
          </w:tcPr>
          <w:p w:rsidR="00523426" w:rsidRDefault="00523426">
            <w:pPr>
              <w:pStyle w:val="TableText"/>
            </w:pPr>
            <w:r>
              <w:rPr>
                <w:rFonts w:hint="eastAsia"/>
              </w:rPr>
              <w:t>为全部数据库表、视图、同义词和序列</w:t>
            </w:r>
          </w:p>
        </w:tc>
      </w:tr>
      <w:tr w:rsidR="00523426">
        <w:tc>
          <w:tcPr>
            <w:tcW w:w="3168" w:type="dxa"/>
          </w:tcPr>
          <w:p w:rsidR="00523426" w:rsidRDefault="00523426">
            <w:pPr>
              <w:pStyle w:val="TableText"/>
            </w:pPr>
            <w:r>
              <w:t>DBA_CLUSTERS</w:t>
            </w:r>
          </w:p>
        </w:tc>
        <w:tc>
          <w:tcPr>
            <w:tcW w:w="5360" w:type="dxa"/>
          </w:tcPr>
          <w:p w:rsidR="00523426" w:rsidRDefault="00523426">
            <w:pPr>
              <w:pStyle w:val="TableText"/>
            </w:pPr>
            <w:r>
              <w:rPr>
                <w:rFonts w:hint="eastAsia"/>
              </w:rPr>
              <w:t>数据库中全部聚集的说明</w:t>
            </w:r>
          </w:p>
        </w:tc>
      </w:tr>
      <w:tr w:rsidR="00523426">
        <w:tc>
          <w:tcPr>
            <w:tcW w:w="3168" w:type="dxa"/>
          </w:tcPr>
          <w:p w:rsidR="00523426" w:rsidRDefault="00523426">
            <w:pPr>
              <w:pStyle w:val="TableText"/>
            </w:pPr>
            <w:r>
              <w:t>DBA_CLU_CLOUMNS</w:t>
            </w:r>
          </w:p>
        </w:tc>
        <w:tc>
          <w:tcPr>
            <w:tcW w:w="5360" w:type="dxa"/>
          </w:tcPr>
          <w:p w:rsidR="00523426" w:rsidRDefault="00523426">
            <w:pPr>
              <w:pStyle w:val="TableText"/>
            </w:pPr>
            <w:r>
              <w:rPr>
                <w:rFonts w:hint="eastAsia"/>
              </w:rPr>
              <w:t>表列对聚集列的映射</w:t>
            </w:r>
            <w:r>
              <w:t xml:space="preserve"> </w:t>
            </w:r>
          </w:p>
        </w:tc>
      </w:tr>
      <w:tr w:rsidR="00523426">
        <w:tc>
          <w:tcPr>
            <w:tcW w:w="3168" w:type="dxa"/>
          </w:tcPr>
          <w:p w:rsidR="00523426" w:rsidRDefault="00523426">
            <w:pPr>
              <w:pStyle w:val="TableText"/>
            </w:pPr>
            <w:r>
              <w:t>DBA_COL_COMMENTS</w:t>
            </w:r>
          </w:p>
        </w:tc>
        <w:tc>
          <w:tcPr>
            <w:tcW w:w="5360" w:type="dxa"/>
          </w:tcPr>
          <w:p w:rsidR="00523426" w:rsidRDefault="00523426">
            <w:pPr>
              <w:pStyle w:val="TableText"/>
            </w:pPr>
            <w:r>
              <w:rPr>
                <w:rFonts w:hint="eastAsia"/>
              </w:rPr>
              <w:t>在所有表和视图的列上的注释</w:t>
            </w:r>
          </w:p>
        </w:tc>
      </w:tr>
      <w:tr w:rsidR="00523426">
        <w:tc>
          <w:tcPr>
            <w:tcW w:w="3168" w:type="dxa"/>
          </w:tcPr>
          <w:p w:rsidR="00523426" w:rsidRDefault="00523426">
            <w:pPr>
              <w:pStyle w:val="TableText"/>
            </w:pPr>
            <w:r>
              <w:t>DBA_COL_PRIVS</w:t>
            </w:r>
          </w:p>
        </w:tc>
        <w:tc>
          <w:tcPr>
            <w:tcW w:w="5360" w:type="dxa"/>
          </w:tcPr>
          <w:p w:rsidR="00523426" w:rsidRDefault="00523426">
            <w:pPr>
              <w:pStyle w:val="TableText"/>
            </w:pPr>
            <w:r>
              <w:rPr>
                <w:rFonts w:hint="eastAsia"/>
              </w:rPr>
              <w:t>在数据库列上的全部授权</w:t>
            </w:r>
          </w:p>
        </w:tc>
      </w:tr>
      <w:tr w:rsidR="00523426">
        <w:tc>
          <w:tcPr>
            <w:tcW w:w="3168" w:type="dxa"/>
          </w:tcPr>
          <w:p w:rsidR="00523426" w:rsidRDefault="00523426">
            <w:pPr>
              <w:pStyle w:val="TableText"/>
            </w:pPr>
            <w:r>
              <w:t>DBA_CONSTRAINTS</w:t>
            </w:r>
          </w:p>
        </w:tc>
        <w:tc>
          <w:tcPr>
            <w:tcW w:w="5360" w:type="dxa"/>
          </w:tcPr>
          <w:p w:rsidR="00523426" w:rsidRDefault="00523426">
            <w:pPr>
              <w:pStyle w:val="TableText"/>
            </w:pPr>
            <w:r>
              <w:rPr>
                <w:rFonts w:hint="eastAsia"/>
              </w:rPr>
              <w:t>在数据库全部表上的约束定义</w:t>
            </w:r>
          </w:p>
        </w:tc>
      </w:tr>
      <w:tr w:rsidR="00523426">
        <w:tc>
          <w:tcPr>
            <w:tcW w:w="3168" w:type="dxa"/>
          </w:tcPr>
          <w:p w:rsidR="00523426" w:rsidRDefault="00523426">
            <w:pPr>
              <w:pStyle w:val="TableText"/>
            </w:pPr>
            <w:r>
              <w:t>DBA_CONS_CLOUMNS</w:t>
            </w:r>
          </w:p>
        </w:tc>
        <w:tc>
          <w:tcPr>
            <w:tcW w:w="5360" w:type="dxa"/>
          </w:tcPr>
          <w:p w:rsidR="00523426" w:rsidRDefault="00523426">
            <w:pPr>
              <w:pStyle w:val="TableText"/>
            </w:pPr>
            <w:r>
              <w:rPr>
                <w:rFonts w:hint="eastAsia"/>
              </w:rPr>
              <w:t>关于约束定义中全部列的信息</w:t>
            </w:r>
          </w:p>
        </w:tc>
      </w:tr>
      <w:tr w:rsidR="00523426">
        <w:tc>
          <w:tcPr>
            <w:tcW w:w="3168" w:type="dxa"/>
          </w:tcPr>
          <w:p w:rsidR="00523426" w:rsidRDefault="00523426">
            <w:pPr>
              <w:pStyle w:val="TableText"/>
            </w:pPr>
            <w:r>
              <w:t>DBA_DATA_FILES</w:t>
            </w:r>
          </w:p>
        </w:tc>
        <w:tc>
          <w:tcPr>
            <w:tcW w:w="5360" w:type="dxa"/>
          </w:tcPr>
          <w:p w:rsidR="00523426" w:rsidRDefault="00523426">
            <w:pPr>
              <w:pStyle w:val="TableText"/>
            </w:pPr>
            <w:r>
              <w:rPr>
                <w:rFonts w:hint="eastAsia"/>
              </w:rPr>
              <w:t>关于数据文件的信息</w:t>
            </w:r>
          </w:p>
        </w:tc>
      </w:tr>
      <w:tr w:rsidR="00523426">
        <w:tc>
          <w:tcPr>
            <w:tcW w:w="3168" w:type="dxa"/>
          </w:tcPr>
          <w:p w:rsidR="00523426" w:rsidRDefault="00523426">
            <w:pPr>
              <w:pStyle w:val="TableText"/>
            </w:pPr>
            <w:r>
              <w:t>DBA_ DB_LINKS</w:t>
            </w:r>
          </w:p>
        </w:tc>
        <w:tc>
          <w:tcPr>
            <w:tcW w:w="5360" w:type="dxa"/>
          </w:tcPr>
          <w:p w:rsidR="00523426" w:rsidRDefault="00523426">
            <w:pPr>
              <w:pStyle w:val="TableText"/>
            </w:pPr>
            <w:r>
              <w:rPr>
                <w:rFonts w:hint="eastAsia"/>
              </w:rPr>
              <w:t>在数据库中的全部数据链</w:t>
            </w:r>
          </w:p>
        </w:tc>
      </w:tr>
      <w:tr w:rsidR="00523426">
        <w:tc>
          <w:tcPr>
            <w:tcW w:w="3168" w:type="dxa"/>
          </w:tcPr>
          <w:p w:rsidR="00523426" w:rsidRDefault="00523426">
            <w:pPr>
              <w:pStyle w:val="TableText"/>
            </w:pPr>
            <w:r>
              <w:lastRenderedPageBreak/>
              <w:t>DBA_ DDL_LOCKS</w:t>
            </w:r>
          </w:p>
        </w:tc>
        <w:tc>
          <w:tcPr>
            <w:tcW w:w="5360" w:type="dxa"/>
          </w:tcPr>
          <w:p w:rsidR="00523426" w:rsidRDefault="00523426">
            <w:pPr>
              <w:pStyle w:val="TableText"/>
            </w:pPr>
            <w:r>
              <w:rPr>
                <w:rFonts w:hint="eastAsia"/>
              </w:rPr>
              <w:t>数据库中当前所有全部</w:t>
            </w:r>
            <w:r>
              <w:t>DDL</w:t>
            </w:r>
            <w:r>
              <w:rPr>
                <w:rFonts w:hint="eastAsia"/>
              </w:rPr>
              <w:t>封锁和所有未完成的</w:t>
            </w:r>
            <w:r>
              <w:t>DML</w:t>
            </w:r>
            <w:r>
              <w:rPr>
                <w:rFonts w:hint="eastAsia"/>
              </w:rPr>
              <w:t>封锁请求</w:t>
            </w:r>
          </w:p>
        </w:tc>
      </w:tr>
      <w:tr w:rsidR="00523426">
        <w:tc>
          <w:tcPr>
            <w:tcW w:w="3168" w:type="dxa"/>
          </w:tcPr>
          <w:p w:rsidR="00523426" w:rsidRDefault="00523426">
            <w:pPr>
              <w:pStyle w:val="TableText"/>
            </w:pPr>
            <w:r>
              <w:t>DBA_ DEPENDENCIES</w:t>
            </w:r>
          </w:p>
        </w:tc>
        <w:tc>
          <w:tcPr>
            <w:tcW w:w="5360" w:type="dxa"/>
          </w:tcPr>
          <w:p w:rsidR="00523426" w:rsidRDefault="00523426">
            <w:pPr>
              <w:pStyle w:val="TableText"/>
            </w:pPr>
            <w:r>
              <w:rPr>
                <w:rFonts w:hint="eastAsia"/>
              </w:rPr>
              <w:t>全部对象之间的从属关系</w:t>
            </w:r>
          </w:p>
        </w:tc>
      </w:tr>
      <w:tr w:rsidR="00523426">
        <w:tc>
          <w:tcPr>
            <w:tcW w:w="3168" w:type="dxa"/>
          </w:tcPr>
          <w:p w:rsidR="00523426" w:rsidRDefault="00523426">
            <w:pPr>
              <w:pStyle w:val="TableText"/>
            </w:pPr>
            <w:r>
              <w:t>DBA_DML_LOCKS</w:t>
            </w:r>
          </w:p>
        </w:tc>
        <w:tc>
          <w:tcPr>
            <w:tcW w:w="5360" w:type="dxa"/>
          </w:tcPr>
          <w:p w:rsidR="00523426" w:rsidRDefault="00523426">
            <w:pPr>
              <w:pStyle w:val="TableText"/>
            </w:pPr>
            <w:r>
              <w:rPr>
                <w:rFonts w:hint="eastAsia"/>
              </w:rPr>
              <w:t>数据库中当前所持有</w:t>
            </w:r>
            <w:r>
              <w:t>DDL</w:t>
            </w:r>
            <w:r>
              <w:rPr>
                <w:rFonts w:hint="eastAsia"/>
              </w:rPr>
              <w:t>封锁和所有未完成的</w:t>
            </w:r>
            <w:r>
              <w:t>DML</w:t>
            </w:r>
            <w:r>
              <w:rPr>
                <w:rFonts w:hint="eastAsia"/>
              </w:rPr>
              <w:t>封锁请求</w:t>
            </w:r>
          </w:p>
        </w:tc>
      </w:tr>
      <w:tr w:rsidR="00523426">
        <w:tc>
          <w:tcPr>
            <w:tcW w:w="3168" w:type="dxa"/>
          </w:tcPr>
          <w:p w:rsidR="00523426" w:rsidRDefault="00523426">
            <w:pPr>
              <w:pStyle w:val="TableText"/>
            </w:pPr>
            <w:r>
              <w:t>DBA_ERRORS</w:t>
            </w:r>
          </w:p>
        </w:tc>
        <w:tc>
          <w:tcPr>
            <w:tcW w:w="5360" w:type="dxa"/>
          </w:tcPr>
          <w:p w:rsidR="00523426" w:rsidRDefault="00523426">
            <w:pPr>
              <w:pStyle w:val="TableText"/>
            </w:pPr>
            <w:r>
              <w:rPr>
                <w:rFonts w:hint="eastAsia"/>
              </w:rPr>
              <w:t>数据库中全部存储对象上的当前错误</w:t>
            </w:r>
          </w:p>
        </w:tc>
      </w:tr>
      <w:tr w:rsidR="00523426">
        <w:tc>
          <w:tcPr>
            <w:tcW w:w="3168" w:type="dxa"/>
          </w:tcPr>
          <w:p w:rsidR="00523426" w:rsidRDefault="00523426">
            <w:pPr>
              <w:pStyle w:val="TableText"/>
            </w:pPr>
            <w:r>
              <w:t>DBA_EXP_FILES</w:t>
            </w:r>
          </w:p>
        </w:tc>
        <w:tc>
          <w:tcPr>
            <w:tcW w:w="5360" w:type="dxa"/>
          </w:tcPr>
          <w:p w:rsidR="00523426" w:rsidRDefault="00523426">
            <w:pPr>
              <w:pStyle w:val="TableText"/>
            </w:pPr>
            <w:r>
              <w:rPr>
                <w:rFonts w:hint="eastAsia"/>
              </w:rPr>
              <w:t>输出文件说明</w:t>
            </w:r>
          </w:p>
        </w:tc>
      </w:tr>
      <w:tr w:rsidR="00523426">
        <w:tc>
          <w:tcPr>
            <w:tcW w:w="3168" w:type="dxa"/>
          </w:tcPr>
          <w:p w:rsidR="00523426" w:rsidRDefault="00523426">
            <w:pPr>
              <w:pStyle w:val="TableText"/>
            </w:pPr>
            <w:r>
              <w:t>DBA_EXP_OBJECTS</w:t>
            </w:r>
          </w:p>
        </w:tc>
        <w:tc>
          <w:tcPr>
            <w:tcW w:w="5360" w:type="dxa"/>
          </w:tcPr>
          <w:p w:rsidR="00523426" w:rsidRDefault="00523426">
            <w:pPr>
              <w:pStyle w:val="TableText"/>
            </w:pPr>
            <w:r>
              <w:rPr>
                <w:rFonts w:hint="eastAsia"/>
              </w:rPr>
              <w:t>已有增量输出的对象</w:t>
            </w:r>
          </w:p>
        </w:tc>
      </w:tr>
      <w:tr w:rsidR="00523426">
        <w:tc>
          <w:tcPr>
            <w:tcW w:w="3168" w:type="dxa"/>
          </w:tcPr>
          <w:p w:rsidR="00523426" w:rsidRDefault="00523426">
            <w:pPr>
              <w:pStyle w:val="TableText"/>
            </w:pPr>
            <w:r>
              <w:t>DBA_EXP_VERSION</w:t>
            </w:r>
          </w:p>
        </w:tc>
        <w:tc>
          <w:tcPr>
            <w:tcW w:w="5360" w:type="dxa"/>
          </w:tcPr>
          <w:p w:rsidR="00523426" w:rsidRDefault="00523426">
            <w:pPr>
              <w:pStyle w:val="TableText"/>
            </w:pPr>
            <w:r>
              <w:rPr>
                <w:rFonts w:hint="eastAsia"/>
              </w:rPr>
              <w:t>最后的输出会话的版本</w:t>
            </w:r>
          </w:p>
        </w:tc>
      </w:tr>
      <w:tr w:rsidR="00523426">
        <w:tc>
          <w:tcPr>
            <w:tcW w:w="3168" w:type="dxa"/>
          </w:tcPr>
          <w:p w:rsidR="00523426" w:rsidRDefault="00523426">
            <w:pPr>
              <w:pStyle w:val="TableText"/>
            </w:pPr>
            <w:r>
              <w:t>DBA_EXTENTS</w:t>
            </w:r>
          </w:p>
        </w:tc>
        <w:tc>
          <w:tcPr>
            <w:tcW w:w="5360" w:type="dxa"/>
          </w:tcPr>
          <w:p w:rsidR="00523426" w:rsidRDefault="00523426">
            <w:pPr>
              <w:pStyle w:val="TableText"/>
            </w:pPr>
            <w:r>
              <w:rPr>
                <w:rFonts w:hint="eastAsia"/>
              </w:rPr>
              <w:t>数据库中全部段的范围</w:t>
            </w:r>
          </w:p>
        </w:tc>
      </w:tr>
      <w:tr w:rsidR="00523426">
        <w:tc>
          <w:tcPr>
            <w:tcW w:w="3168" w:type="dxa"/>
          </w:tcPr>
          <w:p w:rsidR="00523426" w:rsidRDefault="00523426">
            <w:pPr>
              <w:pStyle w:val="TableText"/>
            </w:pPr>
            <w:r>
              <w:t>DBA_FREE_SPACE</w:t>
            </w:r>
          </w:p>
        </w:tc>
        <w:tc>
          <w:tcPr>
            <w:tcW w:w="5360" w:type="dxa"/>
          </w:tcPr>
          <w:p w:rsidR="00523426" w:rsidRDefault="00523426">
            <w:pPr>
              <w:pStyle w:val="TableText"/>
            </w:pPr>
            <w:r>
              <w:rPr>
                <w:rFonts w:hint="eastAsia"/>
              </w:rPr>
              <w:t>在所有表空间中未用的范围</w:t>
            </w:r>
          </w:p>
        </w:tc>
      </w:tr>
      <w:tr w:rsidR="00523426">
        <w:tc>
          <w:tcPr>
            <w:tcW w:w="3168" w:type="dxa"/>
          </w:tcPr>
          <w:p w:rsidR="00523426" w:rsidRDefault="00523426">
            <w:pPr>
              <w:pStyle w:val="TableText"/>
            </w:pPr>
            <w:r>
              <w:t>DBA_INDEXES</w:t>
            </w:r>
          </w:p>
        </w:tc>
        <w:tc>
          <w:tcPr>
            <w:tcW w:w="5360" w:type="dxa"/>
          </w:tcPr>
          <w:p w:rsidR="00523426" w:rsidRDefault="00523426">
            <w:pPr>
              <w:pStyle w:val="TableText"/>
            </w:pPr>
            <w:r>
              <w:rPr>
                <w:rFonts w:hint="eastAsia"/>
              </w:rPr>
              <w:t>数据库中全部索引的说明</w:t>
            </w:r>
          </w:p>
        </w:tc>
      </w:tr>
      <w:tr w:rsidR="00523426">
        <w:tc>
          <w:tcPr>
            <w:tcW w:w="3168" w:type="dxa"/>
          </w:tcPr>
          <w:p w:rsidR="00523426" w:rsidRDefault="00523426">
            <w:pPr>
              <w:pStyle w:val="TableText"/>
            </w:pPr>
            <w:r>
              <w:t>DBA_IND_COLUMN</w:t>
            </w:r>
          </w:p>
        </w:tc>
        <w:tc>
          <w:tcPr>
            <w:tcW w:w="5360" w:type="dxa"/>
          </w:tcPr>
          <w:p w:rsidR="00523426" w:rsidRDefault="00523426">
            <w:pPr>
              <w:pStyle w:val="TableText"/>
            </w:pPr>
            <w:r>
              <w:rPr>
                <w:rFonts w:hint="eastAsia"/>
              </w:rPr>
              <w:t>全部表和聚集上的索引列</w:t>
            </w:r>
          </w:p>
        </w:tc>
      </w:tr>
      <w:tr w:rsidR="00523426">
        <w:tc>
          <w:tcPr>
            <w:tcW w:w="3168" w:type="dxa"/>
          </w:tcPr>
          <w:p w:rsidR="00523426" w:rsidRDefault="00523426">
            <w:pPr>
              <w:pStyle w:val="TableText"/>
            </w:pPr>
            <w:r>
              <w:t>DBA_LOCKS</w:t>
            </w:r>
          </w:p>
        </w:tc>
        <w:tc>
          <w:tcPr>
            <w:tcW w:w="5360" w:type="dxa"/>
          </w:tcPr>
          <w:p w:rsidR="00523426" w:rsidRDefault="00523426">
            <w:pPr>
              <w:pStyle w:val="TableText"/>
            </w:pPr>
            <w:r>
              <w:rPr>
                <w:rFonts w:hint="eastAsia"/>
              </w:rPr>
              <w:t>在数据库中持有的全部封锁和未完成请求的封锁（包括</w:t>
            </w:r>
            <w:r>
              <w:t>DML</w:t>
            </w:r>
            <w:r>
              <w:rPr>
                <w:rFonts w:hint="eastAsia"/>
              </w:rPr>
              <w:t>和</w:t>
            </w:r>
            <w:r>
              <w:t>DDL</w:t>
            </w:r>
            <w:r>
              <w:rPr>
                <w:rFonts w:hint="eastAsia"/>
              </w:rPr>
              <w:t>封锁）</w:t>
            </w:r>
          </w:p>
        </w:tc>
      </w:tr>
      <w:tr w:rsidR="00523426">
        <w:tc>
          <w:tcPr>
            <w:tcW w:w="3168" w:type="dxa"/>
          </w:tcPr>
          <w:p w:rsidR="00523426" w:rsidRDefault="00523426">
            <w:pPr>
              <w:pStyle w:val="TableText"/>
            </w:pPr>
            <w:r>
              <w:t>DBA_OBJECT</w:t>
            </w:r>
          </w:p>
        </w:tc>
        <w:tc>
          <w:tcPr>
            <w:tcW w:w="5360" w:type="dxa"/>
          </w:tcPr>
          <w:p w:rsidR="00523426" w:rsidRDefault="00523426">
            <w:pPr>
              <w:pStyle w:val="TableText"/>
            </w:pPr>
            <w:r>
              <w:rPr>
                <w:rFonts w:hint="eastAsia"/>
              </w:rPr>
              <w:t>在数据库中定义的全部聚集、数据库链、索引、包、包体、序列、同义词、表和视图</w:t>
            </w:r>
          </w:p>
        </w:tc>
      </w:tr>
      <w:tr w:rsidR="00523426">
        <w:tc>
          <w:tcPr>
            <w:tcW w:w="3168" w:type="dxa"/>
          </w:tcPr>
          <w:p w:rsidR="00523426" w:rsidRDefault="00523426">
            <w:pPr>
              <w:pStyle w:val="TableText"/>
            </w:pPr>
            <w:r>
              <w:t>DBA_OBJECT_SIZE</w:t>
            </w:r>
          </w:p>
        </w:tc>
        <w:tc>
          <w:tcPr>
            <w:tcW w:w="5360" w:type="dxa"/>
          </w:tcPr>
          <w:p w:rsidR="00523426" w:rsidRDefault="00523426">
            <w:pPr>
              <w:pStyle w:val="TableText"/>
            </w:pPr>
            <w:r>
              <w:rPr>
                <w:rFonts w:hint="eastAsia"/>
              </w:rPr>
              <w:t>数据库中的全部</w:t>
            </w:r>
            <w:r>
              <w:t>PL/SQL</w:t>
            </w:r>
            <w:r>
              <w:rPr>
                <w:rFonts w:hint="eastAsia"/>
              </w:rPr>
              <w:t>对象</w:t>
            </w:r>
          </w:p>
        </w:tc>
      </w:tr>
      <w:tr w:rsidR="00523426">
        <w:tc>
          <w:tcPr>
            <w:tcW w:w="3168" w:type="dxa"/>
          </w:tcPr>
          <w:p w:rsidR="00523426" w:rsidRDefault="00523426">
            <w:pPr>
              <w:pStyle w:val="TableText"/>
            </w:pPr>
            <w:r>
              <w:t>DBA_OBJ_AUDIT_OPTS</w:t>
            </w:r>
          </w:p>
        </w:tc>
        <w:tc>
          <w:tcPr>
            <w:tcW w:w="5360" w:type="dxa"/>
          </w:tcPr>
          <w:p w:rsidR="00523426" w:rsidRDefault="00523426">
            <w:pPr>
              <w:pStyle w:val="TableText"/>
            </w:pPr>
            <w:r>
              <w:rPr>
                <w:rFonts w:hint="eastAsia"/>
              </w:rPr>
              <w:t>为全部表和视图的审计选择</w:t>
            </w:r>
          </w:p>
        </w:tc>
      </w:tr>
      <w:tr w:rsidR="00523426">
        <w:tc>
          <w:tcPr>
            <w:tcW w:w="3168" w:type="dxa"/>
          </w:tcPr>
          <w:p w:rsidR="00523426" w:rsidRDefault="00523426">
            <w:pPr>
              <w:pStyle w:val="TableText"/>
            </w:pPr>
            <w:r>
              <w:t>DBA_PRIV_AUDIT_OPTS</w:t>
            </w:r>
          </w:p>
        </w:tc>
        <w:tc>
          <w:tcPr>
            <w:tcW w:w="5360" w:type="dxa"/>
          </w:tcPr>
          <w:p w:rsidR="00523426" w:rsidRDefault="00523426">
            <w:pPr>
              <w:pStyle w:val="TableText"/>
            </w:pPr>
            <w:r>
              <w:rPr>
                <w:rFonts w:hint="eastAsia"/>
              </w:rPr>
              <w:t>特权审计选择</w:t>
            </w:r>
          </w:p>
        </w:tc>
      </w:tr>
      <w:tr w:rsidR="00523426">
        <w:tc>
          <w:tcPr>
            <w:tcW w:w="3168" w:type="dxa"/>
          </w:tcPr>
          <w:p w:rsidR="00523426" w:rsidRDefault="00523426">
            <w:pPr>
              <w:pStyle w:val="TableText"/>
            </w:pPr>
            <w:r>
              <w:t>DBA_PROFILES</w:t>
            </w:r>
          </w:p>
        </w:tc>
        <w:tc>
          <w:tcPr>
            <w:tcW w:w="5360" w:type="dxa"/>
          </w:tcPr>
          <w:p w:rsidR="00523426" w:rsidRDefault="00523426">
            <w:pPr>
              <w:pStyle w:val="TableText"/>
            </w:pPr>
            <w:r>
              <w:rPr>
                <w:rFonts w:hint="eastAsia"/>
              </w:rPr>
              <w:t>赋给每个环境文件的资源限制</w:t>
            </w:r>
          </w:p>
        </w:tc>
      </w:tr>
      <w:tr w:rsidR="00523426">
        <w:tc>
          <w:tcPr>
            <w:tcW w:w="3168" w:type="dxa"/>
          </w:tcPr>
          <w:p w:rsidR="00523426" w:rsidRDefault="00523426">
            <w:pPr>
              <w:pStyle w:val="TableText"/>
            </w:pPr>
            <w:r>
              <w:t>DBA_ROLES</w:t>
            </w:r>
          </w:p>
        </w:tc>
        <w:tc>
          <w:tcPr>
            <w:tcW w:w="5360" w:type="dxa"/>
          </w:tcPr>
          <w:p w:rsidR="00523426" w:rsidRDefault="00523426">
            <w:pPr>
              <w:pStyle w:val="TableText"/>
            </w:pPr>
            <w:r>
              <w:rPr>
                <w:rFonts w:hint="eastAsia"/>
              </w:rPr>
              <w:t>在数据库中已有的全部角色</w:t>
            </w:r>
          </w:p>
        </w:tc>
      </w:tr>
      <w:tr w:rsidR="00523426">
        <w:tc>
          <w:tcPr>
            <w:tcW w:w="3168" w:type="dxa"/>
          </w:tcPr>
          <w:p w:rsidR="00523426" w:rsidRDefault="00523426">
            <w:pPr>
              <w:pStyle w:val="TableText"/>
            </w:pPr>
            <w:r>
              <w:t>DBA_ROLE_PRIVS</w:t>
            </w:r>
          </w:p>
        </w:tc>
        <w:tc>
          <w:tcPr>
            <w:tcW w:w="5360" w:type="dxa"/>
          </w:tcPr>
          <w:p w:rsidR="00523426" w:rsidRDefault="00523426">
            <w:pPr>
              <w:pStyle w:val="TableText"/>
            </w:pPr>
            <w:r>
              <w:rPr>
                <w:rFonts w:hint="eastAsia"/>
              </w:rPr>
              <w:t>授权给用户或角色的角色的说明</w:t>
            </w:r>
          </w:p>
        </w:tc>
      </w:tr>
      <w:tr w:rsidR="00523426">
        <w:tc>
          <w:tcPr>
            <w:tcW w:w="3168" w:type="dxa"/>
          </w:tcPr>
          <w:p w:rsidR="00523426" w:rsidRDefault="00523426">
            <w:pPr>
              <w:pStyle w:val="TableText"/>
            </w:pPr>
            <w:r>
              <w:t>DBA_ROLLBACK_SEGS</w:t>
            </w:r>
          </w:p>
        </w:tc>
        <w:tc>
          <w:tcPr>
            <w:tcW w:w="5360" w:type="dxa"/>
          </w:tcPr>
          <w:p w:rsidR="00523426" w:rsidRDefault="00523426">
            <w:pPr>
              <w:pStyle w:val="TableText"/>
            </w:pPr>
            <w:r>
              <w:rPr>
                <w:rFonts w:hint="eastAsia"/>
              </w:rPr>
              <w:t>回滚段的说明</w:t>
            </w:r>
          </w:p>
        </w:tc>
      </w:tr>
      <w:tr w:rsidR="00523426">
        <w:tc>
          <w:tcPr>
            <w:tcW w:w="3168" w:type="dxa"/>
          </w:tcPr>
          <w:p w:rsidR="00523426" w:rsidRDefault="00523426">
            <w:pPr>
              <w:pStyle w:val="TableText"/>
            </w:pPr>
            <w:r>
              <w:t>DBA_SEGMENTS</w:t>
            </w:r>
          </w:p>
        </w:tc>
        <w:tc>
          <w:tcPr>
            <w:tcW w:w="5360" w:type="dxa"/>
          </w:tcPr>
          <w:p w:rsidR="00523426" w:rsidRDefault="00523426">
            <w:pPr>
              <w:pStyle w:val="TableText"/>
            </w:pPr>
            <w:r>
              <w:rPr>
                <w:rFonts w:hint="eastAsia"/>
              </w:rPr>
              <w:t>分配给全部数据库段的存储</w:t>
            </w:r>
          </w:p>
        </w:tc>
      </w:tr>
      <w:tr w:rsidR="00523426">
        <w:tc>
          <w:tcPr>
            <w:tcW w:w="3168" w:type="dxa"/>
          </w:tcPr>
          <w:p w:rsidR="00523426" w:rsidRDefault="00523426">
            <w:pPr>
              <w:pStyle w:val="TableText"/>
            </w:pPr>
            <w:r>
              <w:t>DBA_SEQUENCES</w:t>
            </w:r>
          </w:p>
        </w:tc>
        <w:tc>
          <w:tcPr>
            <w:tcW w:w="5360" w:type="dxa"/>
          </w:tcPr>
          <w:p w:rsidR="00523426" w:rsidRDefault="00523426">
            <w:pPr>
              <w:pStyle w:val="TableText"/>
            </w:pPr>
            <w:r>
              <w:rPr>
                <w:rFonts w:hint="eastAsia"/>
              </w:rPr>
              <w:t>在数据库中全部序列的说明</w:t>
            </w:r>
          </w:p>
        </w:tc>
      </w:tr>
      <w:tr w:rsidR="00523426">
        <w:tc>
          <w:tcPr>
            <w:tcW w:w="3168" w:type="dxa"/>
          </w:tcPr>
          <w:p w:rsidR="00523426" w:rsidRDefault="00523426">
            <w:pPr>
              <w:pStyle w:val="TableText"/>
            </w:pPr>
            <w:r>
              <w:t>DBA_SNAPSHOTS</w:t>
            </w:r>
          </w:p>
        </w:tc>
        <w:tc>
          <w:tcPr>
            <w:tcW w:w="5360" w:type="dxa"/>
          </w:tcPr>
          <w:p w:rsidR="00523426" w:rsidRDefault="00523426">
            <w:pPr>
              <w:pStyle w:val="TableText"/>
            </w:pPr>
            <w:r>
              <w:rPr>
                <w:rFonts w:hint="eastAsia"/>
              </w:rPr>
              <w:t>在数据库中的全部快照</w:t>
            </w:r>
          </w:p>
        </w:tc>
      </w:tr>
      <w:tr w:rsidR="00523426">
        <w:tc>
          <w:tcPr>
            <w:tcW w:w="3168" w:type="dxa"/>
          </w:tcPr>
          <w:p w:rsidR="00523426" w:rsidRDefault="00523426">
            <w:pPr>
              <w:pStyle w:val="TableText"/>
            </w:pPr>
            <w:r>
              <w:t>DBA_SNAPSHOTS_LOGS</w:t>
            </w:r>
          </w:p>
        </w:tc>
        <w:tc>
          <w:tcPr>
            <w:tcW w:w="5360" w:type="dxa"/>
          </w:tcPr>
          <w:p w:rsidR="00523426" w:rsidRDefault="00523426">
            <w:pPr>
              <w:pStyle w:val="TableText"/>
            </w:pPr>
            <w:r>
              <w:rPr>
                <w:rFonts w:hint="eastAsia"/>
              </w:rPr>
              <w:t>在数据库中的全部快照日志</w:t>
            </w:r>
          </w:p>
        </w:tc>
      </w:tr>
      <w:tr w:rsidR="00523426">
        <w:tc>
          <w:tcPr>
            <w:tcW w:w="3168" w:type="dxa"/>
          </w:tcPr>
          <w:p w:rsidR="00523426" w:rsidRDefault="00523426">
            <w:pPr>
              <w:pStyle w:val="TableText"/>
            </w:pPr>
            <w:r>
              <w:t>DBA_SOURCE</w:t>
            </w:r>
          </w:p>
        </w:tc>
        <w:tc>
          <w:tcPr>
            <w:tcW w:w="5360" w:type="dxa"/>
          </w:tcPr>
          <w:p w:rsidR="00523426" w:rsidRDefault="00523426">
            <w:pPr>
              <w:pStyle w:val="TableText"/>
            </w:pPr>
            <w:r>
              <w:rPr>
                <w:rFonts w:hint="eastAsia"/>
              </w:rPr>
              <w:t>在数据库中全部存储对象的源文本</w:t>
            </w:r>
          </w:p>
        </w:tc>
      </w:tr>
      <w:tr w:rsidR="00523426">
        <w:tc>
          <w:tcPr>
            <w:tcW w:w="3168" w:type="dxa"/>
          </w:tcPr>
          <w:p w:rsidR="00523426" w:rsidRDefault="00523426">
            <w:pPr>
              <w:pStyle w:val="TableText"/>
            </w:pPr>
            <w:r>
              <w:t>DBA_SYNONYMS</w:t>
            </w:r>
          </w:p>
        </w:tc>
        <w:tc>
          <w:tcPr>
            <w:tcW w:w="5360" w:type="dxa"/>
          </w:tcPr>
          <w:p w:rsidR="00523426" w:rsidRDefault="00523426">
            <w:pPr>
              <w:pStyle w:val="TableText"/>
            </w:pPr>
            <w:r>
              <w:rPr>
                <w:rFonts w:hint="eastAsia"/>
              </w:rPr>
              <w:t>在数据库中的全部同义词</w:t>
            </w:r>
          </w:p>
        </w:tc>
      </w:tr>
      <w:tr w:rsidR="00523426">
        <w:tc>
          <w:tcPr>
            <w:tcW w:w="3168" w:type="dxa"/>
          </w:tcPr>
          <w:p w:rsidR="00523426" w:rsidRDefault="00523426">
            <w:pPr>
              <w:pStyle w:val="TableText"/>
            </w:pPr>
            <w:r>
              <w:t>DBA_STMT_AUDIT_OPTS</w:t>
            </w:r>
          </w:p>
        </w:tc>
        <w:tc>
          <w:tcPr>
            <w:tcW w:w="5360" w:type="dxa"/>
          </w:tcPr>
          <w:p w:rsidR="00523426" w:rsidRDefault="00523426">
            <w:pPr>
              <w:pStyle w:val="TableText"/>
            </w:pPr>
            <w:r>
              <w:rPr>
                <w:rFonts w:hint="eastAsia"/>
              </w:rPr>
              <w:t>为当前系统审计选择</w:t>
            </w:r>
          </w:p>
        </w:tc>
      </w:tr>
      <w:tr w:rsidR="00523426">
        <w:tc>
          <w:tcPr>
            <w:tcW w:w="3168" w:type="dxa"/>
          </w:tcPr>
          <w:p w:rsidR="00523426" w:rsidRDefault="00523426">
            <w:pPr>
              <w:pStyle w:val="TableText"/>
            </w:pPr>
            <w:r>
              <w:t>DBA_SYS_PRIVS</w:t>
            </w:r>
          </w:p>
        </w:tc>
        <w:tc>
          <w:tcPr>
            <w:tcW w:w="5360" w:type="dxa"/>
          </w:tcPr>
          <w:p w:rsidR="00523426" w:rsidRDefault="00523426">
            <w:pPr>
              <w:pStyle w:val="TableText"/>
            </w:pPr>
            <w:r>
              <w:rPr>
                <w:rFonts w:hint="eastAsia"/>
              </w:rPr>
              <w:t>授权给用户或角色的系统特权</w:t>
            </w:r>
          </w:p>
        </w:tc>
      </w:tr>
      <w:tr w:rsidR="00523426">
        <w:tc>
          <w:tcPr>
            <w:tcW w:w="3168" w:type="dxa"/>
          </w:tcPr>
          <w:p w:rsidR="00523426" w:rsidRDefault="00523426">
            <w:pPr>
              <w:pStyle w:val="TableText"/>
            </w:pPr>
            <w:r>
              <w:t>DBA_TABLES</w:t>
            </w:r>
          </w:p>
        </w:tc>
        <w:tc>
          <w:tcPr>
            <w:tcW w:w="5360" w:type="dxa"/>
          </w:tcPr>
          <w:p w:rsidR="00523426" w:rsidRDefault="00523426">
            <w:pPr>
              <w:pStyle w:val="TableText"/>
            </w:pPr>
            <w:r>
              <w:rPr>
                <w:rFonts w:hint="eastAsia"/>
              </w:rPr>
              <w:t>在数据库中的全部表的说明</w:t>
            </w:r>
          </w:p>
        </w:tc>
      </w:tr>
      <w:tr w:rsidR="00523426">
        <w:tc>
          <w:tcPr>
            <w:tcW w:w="3168" w:type="dxa"/>
          </w:tcPr>
          <w:p w:rsidR="00523426" w:rsidRDefault="00523426">
            <w:pPr>
              <w:pStyle w:val="TableText"/>
            </w:pPr>
            <w:r>
              <w:t>DBA_TABLESSPACES</w:t>
            </w:r>
          </w:p>
        </w:tc>
        <w:tc>
          <w:tcPr>
            <w:tcW w:w="5360" w:type="dxa"/>
          </w:tcPr>
          <w:p w:rsidR="00523426" w:rsidRDefault="00523426">
            <w:pPr>
              <w:pStyle w:val="TableText"/>
            </w:pPr>
            <w:r>
              <w:rPr>
                <w:rFonts w:hint="eastAsia"/>
              </w:rPr>
              <w:t>数据库中的全部表空间的说明</w:t>
            </w:r>
          </w:p>
        </w:tc>
      </w:tr>
      <w:tr w:rsidR="00523426">
        <w:tc>
          <w:tcPr>
            <w:tcW w:w="3168" w:type="dxa"/>
          </w:tcPr>
          <w:p w:rsidR="00523426" w:rsidRDefault="00523426">
            <w:pPr>
              <w:pStyle w:val="TableText"/>
            </w:pPr>
            <w:r>
              <w:t>DBA_TAB_CLOUMNS</w:t>
            </w:r>
          </w:p>
        </w:tc>
        <w:tc>
          <w:tcPr>
            <w:tcW w:w="5360" w:type="dxa"/>
          </w:tcPr>
          <w:p w:rsidR="00523426" w:rsidRDefault="00523426">
            <w:pPr>
              <w:pStyle w:val="TableText"/>
            </w:pPr>
            <w:r>
              <w:rPr>
                <w:rFonts w:hint="eastAsia"/>
              </w:rPr>
              <w:t>全部表、视图和聚集中的列</w:t>
            </w:r>
          </w:p>
        </w:tc>
      </w:tr>
      <w:tr w:rsidR="00523426">
        <w:tc>
          <w:tcPr>
            <w:tcW w:w="3168" w:type="dxa"/>
          </w:tcPr>
          <w:p w:rsidR="00523426" w:rsidRDefault="00523426">
            <w:pPr>
              <w:pStyle w:val="TableText"/>
            </w:pPr>
            <w:r>
              <w:lastRenderedPageBreak/>
              <w:t>DBA_TAB_COMMENTS</w:t>
            </w:r>
          </w:p>
        </w:tc>
        <w:tc>
          <w:tcPr>
            <w:tcW w:w="5360" w:type="dxa"/>
          </w:tcPr>
          <w:p w:rsidR="00523426" w:rsidRDefault="00523426">
            <w:pPr>
              <w:pStyle w:val="TableText"/>
            </w:pPr>
            <w:r>
              <w:rPr>
                <w:rFonts w:hint="eastAsia"/>
              </w:rPr>
              <w:t>在数据库中全部表和视图上的注释</w:t>
            </w:r>
          </w:p>
        </w:tc>
      </w:tr>
      <w:tr w:rsidR="00523426">
        <w:tc>
          <w:tcPr>
            <w:tcW w:w="3168" w:type="dxa"/>
          </w:tcPr>
          <w:p w:rsidR="00523426" w:rsidRDefault="00523426">
            <w:pPr>
              <w:pStyle w:val="TableText"/>
            </w:pPr>
            <w:r>
              <w:t>DBA_TAB_PRIVS</w:t>
            </w:r>
          </w:p>
        </w:tc>
        <w:tc>
          <w:tcPr>
            <w:tcW w:w="5360" w:type="dxa"/>
          </w:tcPr>
          <w:p w:rsidR="00523426" w:rsidRDefault="00523426">
            <w:pPr>
              <w:pStyle w:val="TableText"/>
            </w:pPr>
            <w:r>
              <w:rPr>
                <w:rFonts w:hint="eastAsia"/>
              </w:rPr>
              <w:t>在数据库中对象上的全部授权</w:t>
            </w:r>
          </w:p>
        </w:tc>
      </w:tr>
      <w:tr w:rsidR="00523426">
        <w:tc>
          <w:tcPr>
            <w:tcW w:w="3168" w:type="dxa"/>
          </w:tcPr>
          <w:p w:rsidR="00523426" w:rsidRDefault="00523426">
            <w:pPr>
              <w:pStyle w:val="TableText"/>
            </w:pPr>
            <w:r>
              <w:t>DBA_TRIGGERS</w:t>
            </w:r>
          </w:p>
        </w:tc>
        <w:tc>
          <w:tcPr>
            <w:tcW w:w="5360" w:type="dxa"/>
          </w:tcPr>
          <w:p w:rsidR="00523426" w:rsidRDefault="00523426">
            <w:pPr>
              <w:pStyle w:val="TableText"/>
            </w:pPr>
            <w:r>
              <w:rPr>
                <w:rFonts w:hint="eastAsia"/>
              </w:rPr>
              <w:t>在数据库中全部触发器的说明</w:t>
            </w:r>
          </w:p>
        </w:tc>
      </w:tr>
      <w:tr w:rsidR="00523426">
        <w:tc>
          <w:tcPr>
            <w:tcW w:w="3168" w:type="dxa"/>
          </w:tcPr>
          <w:p w:rsidR="00523426" w:rsidRDefault="00523426">
            <w:pPr>
              <w:pStyle w:val="TableText"/>
            </w:pPr>
            <w:r>
              <w:t>DBA_TRIGGERS_COLS</w:t>
            </w:r>
          </w:p>
        </w:tc>
        <w:tc>
          <w:tcPr>
            <w:tcW w:w="5360" w:type="dxa"/>
          </w:tcPr>
          <w:p w:rsidR="00523426" w:rsidRDefault="00523426">
            <w:pPr>
              <w:pStyle w:val="TableText"/>
            </w:pPr>
            <w:r>
              <w:rPr>
                <w:rFonts w:hint="eastAsia"/>
              </w:rPr>
              <w:t>显示由用户定义或在任何用户表上的触发器中列的用法</w:t>
            </w:r>
          </w:p>
        </w:tc>
      </w:tr>
      <w:tr w:rsidR="00523426">
        <w:tc>
          <w:tcPr>
            <w:tcW w:w="3168" w:type="dxa"/>
          </w:tcPr>
          <w:p w:rsidR="00523426" w:rsidRDefault="00523426">
            <w:pPr>
              <w:pStyle w:val="TableText"/>
            </w:pPr>
            <w:r>
              <w:t>DBA_TS_QUOTAS</w:t>
            </w:r>
          </w:p>
        </w:tc>
        <w:tc>
          <w:tcPr>
            <w:tcW w:w="5360" w:type="dxa"/>
          </w:tcPr>
          <w:p w:rsidR="00523426" w:rsidRDefault="00523426">
            <w:pPr>
              <w:pStyle w:val="TableText"/>
            </w:pPr>
            <w:r>
              <w:rPr>
                <w:rFonts w:hint="eastAsia"/>
              </w:rPr>
              <w:t>为全部用户的表空间份额</w:t>
            </w:r>
          </w:p>
        </w:tc>
      </w:tr>
      <w:tr w:rsidR="00523426">
        <w:tc>
          <w:tcPr>
            <w:tcW w:w="3168" w:type="dxa"/>
          </w:tcPr>
          <w:p w:rsidR="00523426" w:rsidRDefault="00523426">
            <w:pPr>
              <w:pStyle w:val="TableText"/>
            </w:pPr>
            <w:r>
              <w:t>DBA_USERS</w:t>
            </w:r>
          </w:p>
        </w:tc>
        <w:tc>
          <w:tcPr>
            <w:tcW w:w="5360" w:type="dxa"/>
          </w:tcPr>
          <w:p w:rsidR="00523426" w:rsidRDefault="00523426">
            <w:pPr>
              <w:pStyle w:val="TableText"/>
            </w:pPr>
            <w:r>
              <w:rPr>
                <w:rFonts w:hint="eastAsia"/>
              </w:rPr>
              <w:t>关于数据库全部用户的信息</w:t>
            </w:r>
          </w:p>
        </w:tc>
      </w:tr>
      <w:tr w:rsidR="00523426">
        <w:tc>
          <w:tcPr>
            <w:tcW w:w="3168" w:type="dxa"/>
          </w:tcPr>
          <w:p w:rsidR="00523426" w:rsidRDefault="00523426">
            <w:pPr>
              <w:pStyle w:val="TableText"/>
            </w:pPr>
            <w:r>
              <w:t>DBA_VIEWS</w:t>
            </w:r>
          </w:p>
        </w:tc>
        <w:tc>
          <w:tcPr>
            <w:tcW w:w="5360" w:type="dxa"/>
          </w:tcPr>
          <w:p w:rsidR="00523426" w:rsidRDefault="00523426">
            <w:pPr>
              <w:pStyle w:val="TableText"/>
            </w:pPr>
            <w:r>
              <w:rPr>
                <w:rFonts w:hint="eastAsia"/>
              </w:rPr>
              <w:t>数据库中全部视图的文本</w:t>
            </w:r>
          </w:p>
        </w:tc>
      </w:tr>
      <w:tr w:rsidR="00523426">
        <w:tc>
          <w:tcPr>
            <w:tcW w:w="3168" w:type="dxa"/>
          </w:tcPr>
          <w:p w:rsidR="00523426" w:rsidRDefault="00523426">
            <w:pPr>
              <w:pStyle w:val="TableText"/>
            </w:pPr>
            <w:r>
              <w:t>DBA_WAITERS</w:t>
            </w:r>
          </w:p>
        </w:tc>
        <w:tc>
          <w:tcPr>
            <w:tcW w:w="5360" w:type="dxa"/>
          </w:tcPr>
          <w:p w:rsidR="00523426" w:rsidRDefault="00523426">
            <w:pPr>
              <w:pStyle w:val="TableText"/>
            </w:pPr>
            <w:r>
              <w:rPr>
                <w:rFonts w:hint="eastAsia"/>
              </w:rPr>
              <w:t>等待封锁的全部会话和持有该锁的会话</w:t>
            </w:r>
          </w:p>
        </w:tc>
      </w:tr>
      <w:tr w:rsidR="00523426">
        <w:tc>
          <w:tcPr>
            <w:tcW w:w="3168" w:type="dxa"/>
          </w:tcPr>
          <w:p w:rsidR="00523426" w:rsidRDefault="00523426">
            <w:pPr>
              <w:pStyle w:val="TableText"/>
            </w:pPr>
            <w:r>
              <w:t>DICT</w:t>
            </w:r>
          </w:p>
        </w:tc>
        <w:tc>
          <w:tcPr>
            <w:tcW w:w="5360" w:type="dxa"/>
          </w:tcPr>
          <w:p w:rsidR="00523426" w:rsidRDefault="00523426">
            <w:pPr>
              <w:pStyle w:val="TableText"/>
            </w:pPr>
            <w:r>
              <w:rPr>
                <w:rFonts w:hint="eastAsia"/>
              </w:rPr>
              <w:t>为</w:t>
            </w:r>
            <w:r>
              <w:t>DICTIONARY</w:t>
            </w:r>
            <w:r>
              <w:rPr>
                <w:rFonts w:hint="eastAsia"/>
              </w:rPr>
              <w:t>的同义词</w:t>
            </w:r>
          </w:p>
        </w:tc>
      </w:tr>
      <w:tr w:rsidR="00523426">
        <w:tc>
          <w:tcPr>
            <w:tcW w:w="3168" w:type="dxa"/>
          </w:tcPr>
          <w:p w:rsidR="00523426" w:rsidRDefault="00523426">
            <w:pPr>
              <w:pStyle w:val="TableText"/>
            </w:pPr>
            <w:r>
              <w:t>DICTIONARY</w:t>
            </w:r>
          </w:p>
        </w:tc>
        <w:tc>
          <w:tcPr>
            <w:tcW w:w="5360" w:type="dxa"/>
          </w:tcPr>
          <w:p w:rsidR="00523426" w:rsidRDefault="00523426">
            <w:pPr>
              <w:pStyle w:val="TableText"/>
            </w:pPr>
            <w:r>
              <w:rPr>
                <w:rFonts w:hint="eastAsia"/>
              </w:rPr>
              <w:t>数据库字典表和视图的说明</w:t>
            </w:r>
          </w:p>
        </w:tc>
      </w:tr>
      <w:tr w:rsidR="00523426">
        <w:tc>
          <w:tcPr>
            <w:tcW w:w="3168" w:type="dxa"/>
          </w:tcPr>
          <w:p w:rsidR="00523426" w:rsidRDefault="00523426">
            <w:pPr>
              <w:pStyle w:val="TableText"/>
            </w:pPr>
            <w:r>
              <w:t>DICT_COLUMNS</w:t>
            </w:r>
          </w:p>
        </w:tc>
        <w:tc>
          <w:tcPr>
            <w:tcW w:w="5360" w:type="dxa"/>
          </w:tcPr>
          <w:p w:rsidR="00523426" w:rsidRDefault="00523426">
            <w:pPr>
              <w:pStyle w:val="TableText"/>
            </w:pPr>
            <w:r>
              <w:rPr>
                <w:rFonts w:hint="eastAsia"/>
              </w:rPr>
              <w:t>数据库字典表和视图中的列的说明</w:t>
            </w:r>
          </w:p>
        </w:tc>
      </w:tr>
      <w:tr w:rsidR="00523426">
        <w:tc>
          <w:tcPr>
            <w:tcW w:w="3168" w:type="dxa"/>
          </w:tcPr>
          <w:p w:rsidR="00523426" w:rsidRDefault="00523426">
            <w:pPr>
              <w:pStyle w:val="TableText"/>
            </w:pPr>
            <w:r>
              <w:t>EXCEPTIONS</w:t>
            </w:r>
          </w:p>
        </w:tc>
        <w:tc>
          <w:tcPr>
            <w:tcW w:w="5360" w:type="dxa"/>
          </w:tcPr>
          <w:p w:rsidR="00523426" w:rsidRDefault="00523426">
            <w:pPr>
              <w:pStyle w:val="TableText"/>
            </w:pPr>
            <w:r>
              <w:rPr>
                <w:rFonts w:hint="eastAsia"/>
              </w:rPr>
              <w:t>违反完整性约束的信息</w:t>
            </w:r>
          </w:p>
        </w:tc>
      </w:tr>
      <w:tr w:rsidR="00523426">
        <w:tc>
          <w:tcPr>
            <w:tcW w:w="3168" w:type="dxa"/>
          </w:tcPr>
          <w:p w:rsidR="00523426" w:rsidRDefault="00523426">
            <w:pPr>
              <w:pStyle w:val="TableText"/>
            </w:pPr>
            <w:r>
              <w:t>GLOBAL_NMAE</w:t>
            </w:r>
          </w:p>
        </w:tc>
        <w:tc>
          <w:tcPr>
            <w:tcW w:w="5360" w:type="dxa"/>
          </w:tcPr>
          <w:p w:rsidR="00523426" w:rsidRDefault="00523426">
            <w:pPr>
              <w:pStyle w:val="TableText"/>
            </w:pPr>
            <w:r>
              <w:rPr>
                <w:rFonts w:hint="eastAsia"/>
              </w:rPr>
              <w:t>当前数据库的全局名</w:t>
            </w:r>
          </w:p>
        </w:tc>
      </w:tr>
      <w:tr w:rsidR="00523426">
        <w:tc>
          <w:tcPr>
            <w:tcW w:w="3168" w:type="dxa"/>
          </w:tcPr>
          <w:p w:rsidR="00523426" w:rsidRDefault="00523426">
            <w:pPr>
              <w:pStyle w:val="TableText"/>
            </w:pPr>
            <w:r>
              <w:t>IND</w:t>
            </w:r>
          </w:p>
        </w:tc>
        <w:tc>
          <w:tcPr>
            <w:tcW w:w="5360" w:type="dxa"/>
          </w:tcPr>
          <w:p w:rsidR="00523426" w:rsidRDefault="00523426">
            <w:pPr>
              <w:pStyle w:val="TableText"/>
            </w:pPr>
            <w:r>
              <w:rPr>
                <w:rFonts w:hint="eastAsia"/>
              </w:rPr>
              <w:t>为</w:t>
            </w:r>
            <w:r>
              <w:t>USER__INDEXES</w:t>
            </w:r>
            <w:r>
              <w:rPr>
                <w:rFonts w:hint="eastAsia"/>
              </w:rPr>
              <w:t>的同义词</w:t>
            </w:r>
          </w:p>
        </w:tc>
      </w:tr>
      <w:tr w:rsidR="00523426">
        <w:tc>
          <w:tcPr>
            <w:tcW w:w="3168" w:type="dxa"/>
          </w:tcPr>
          <w:p w:rsidR="00523426" w:rsidRDefault="00523426">
            <w:pPr>
              <w:pStyle w:val="TableText"/>
            </w:pPr>
            <w:r>
              <w:t>INDEX_STATE</w:t>
            </w:r>
          </w:p>
        </w:tc>
        <w:tc>
          <w:tcPr>
            <w:tcW w:w="5360" w:type="dxa"/>
          </w:tcPr>
          <w:p w:rsidR="00523426" w:rsidRDefault="00523426">
            <w:pPr>
              <w:pStyle w:val="TableText"/>
            </w:pPr>
            <w:r>
              <w:rPr>
                <w:rFonts w:hint="eastAsia"/>
              </w:rPr>
              <w:t>存储</w:t>
            </w:r>
            <w:r>
              <w:t>VAILDATE INDEX</w:t>
            </w:r>
            <w:r>
              <w:rPr>
                <w:rFonts w:hint="eastAsia"/>
              </w:rPr>
              <w:t>命令的信息</w:t>
            </w:r>
          </w:p>
        </w:tc>
      </w:tr>
      <w:tr w:rsidR="00523426">
        <w:tc>
          <w:tcPr>
            <w:tcW w:w="3168" w:type="dxa"/>
          </w:tcPr>
          <w:p w:rsidR="00523426" w:rsidRDefault="00523426">
            <w:pPr>
              <w:pStyle w:val="TableText"/>
            </w:pPr>
            <w:r>
              <w:t>OBJ</w:t>
            </w:r>
          </w:p>
        </w:tc>
        <w:tc>
          <w:tcPr>
            <w:tcW w:w="5360" w:type="dxa"/>
          </w:tcPr>
          <w:p w:rsidR="00523426" w:rsidRDefault="00523426">
            <w:pPr>
              <w:pStyle w:val="TableText"/>
            </w:pPr>
            <w:r>
              <w:rPr>
                <w:rFonts w:hint="eastAsia"/>
              </w:rPr>
              <w:t>为</w:t>
            </w:r>
            <w:r>
              <w:t>USER_ OBJECT</w:t>
            </w:r>
            <w:r>
              <w:rPr>
                <w:rFonts w:hint="eastAsia"/>
              </w:rPr>
              <w:t>的同义词</w:t>
            </w:r>
          </w:p>
        </w:tc>
      </w:tr>
      <w:tr w:rsidR="00523426">
        <w:tc>
          <w:tcPr>
            <w:tcW w:w="3168" w:type="dxa"/>
          </w:tcPr>
          <w:p w:rsidR="00523426" w:rsidRDefault="00523426">
            <w:pPr>
              <w:pStyle w:val="TableText"/>
            </w:pPr>
            <w:r>
              <w:t>RESOURCE_COST</w:t>
            </w:r>
          </w:p>
        </w:tc>
        <w:tc>
          <w:tcPr>
            <w:tcW w:w="5360" w:type="dxa"/>
          </w:tcPr>
          <w:p w:rsidR="00523426" w:rsidRDefault="00523426">
            <w:pPr>
              <w:pStyle w:val="TableText"/>
            </w:pPr>
            <w:r>
              <w:rPr>
                <w:rFonts w:hint="eastAsia"/>
              </w:rPr>
              <w:t>每种资源的费用</w:t>
            </w:r>
          </w:p>
        </w:tc>
      </w:tr>
      <w:tr w:rsidR="00523426">
        <w:tc>
          <w:tcPr>
            <w:tcW w:w="3168" w:type="dxa"/>
          </w:tcPr>
          <w:p w:rsidR="00523426" w:rsidRDefault="00523426">
            <w:pPr>
              <w:pStyle w:val="TableText"/>
            </w:pPr>
            <w:r>
              <w:t>ROLE_ROLE_PRIVS</w:t>
            </w:r>
          </w:p>
        </w:tc>
        <w:tc>
          <w:tcPr>
            <w:tcW w:w="5360" w:type="dxa"/>
          </w:tcPr>
          <w:p w:rsidR="00523426" w:rsidRDefault="00523426">
            <w:pPr>
              <w:pStyle w:val="TableText"/>
            </w:pPr>
            <w:r>
              <w:rPr>
                <w:rFonts w:hint="eastAsia"/>
              </w:rPr>
              <w:t>授权给其它角色的角色的信息</w:t>
            </w:r>
          </w:p>
        </w:tc>
      </w:tr>
      <w:tr w:rsidR="00523426">
        <w:tc>
          <w:tcPr>
            <w:tcW w:w="3168" w:type="dxa"/>
          </w:tcPr>
          <w:p w:rsidR="00523426" w:rsidRDefault="00523426">
            <w:pPr>
              <w:pStyle w:val="TableText"/>
            </w:pPr>
            <w:r>
              <w:t>ROLE_SYS_PRIVS</w:t>
            </w:r>
          </w:p>
        </w:tc>
        <w:tc>
          <w:tcPr>
            <w:tcW w:w="5360" w:type="dxa"/>
          </w:tcPr>
          <w:p w:rsidR="00523426" w:rsidRDefault="00523426">
            <w:pPr>
              <w:pStyle w:val="TableText"/>
            </w:pPr>
            <w:r>
              <w:rPr>
                <w:rFonts w:hint="eastAsia"/>
              </w:rPr>
              <w:t>授权给角色的系统特权的信息</w:t>
            </w:r>
          </w:p>
        </w:tc>
      </w:tr>
      <w:tr w:rsidR="00523426">
        <w:tc>
          <w:tcPr>
            <w:tcW w:w="3168" w:type="dxa"/>
          </w:tcPr>
          <w:p w:rsidR="00523426" w:rsidRDefault="00523426">
            <w:pPr>
              <w:pStyle w:val="TableText"/>
            </w:pPr>
            <w:r>
              <w:t>ROLE_TAB_PRVS</w:t>
            </w:r>
          </w:p>
        </w:tc>
        <w:tc>
          <w:tcPr>
            <w:tcW w:w="5360" w:type="dxa"/>
          </w:tcPr>
          <w:p w:rsidR="00523426" w:rsidRDefault="00523426">
            <w:pPr>
              <w:pStyle w:val="TableText"/>
            </w:pPr>
            <w:r>
              <w:rPr>
                <w:rFonts w:hint="eastAsia"/>
              </w:rPr>
              <w:t>授权给角色的表特权的信息</w:t>
            </w:r>
          </w:p>
        </w:tc>
      </w:tr>
      <w:tr w:rsidR="00523426">
        <w:tc>
          <w:tcPr>
            <w:tcW w:w="3168" w:type="dxa"/>
          </w:tcPr>
          <w:p w:rsidR="00523426" w:rsidRDefault="00523426">
            <w:pPr>
              <w:pStyle w:val="TableText"/>
            </w:pPr>
            <w:r>
              <w:t>SEQ</w:t>
            </w:r>
          </w:p>
        </w:tc>
        <w:tc>
          <w:tcPr>
            <w:tcW w:w="5360" w:type="dxa"/>
          </w:tcPr>
          <w:p w:rsidR="00523426" w:rsidRDefault="00523426">
            <w:pPr>
              <w:pStyle w:val="TableText"/>
            </w:pPr>
            <w:r>
              <w:rPr>
                <w:rFonts w:hint="eastAsia"/>
              </w:rPr>
              <w:t>为</w:t>
            </w:r>
            <w:r>
              <w:t>USER_SEQUENCES</w:t>
            </w:r>
            <w:r>
              <w:rPr>
                <w:rFonts w:hint="eastAsia"/>
              </w:rPr>
              <w:t>的同义词</w:t>
            </w:r>
          </w:p>
        </w:tc>
      </w:tr>
      <w:tr w:rsidR="00523426">
        <w:tc>
          <w:tcPr>
            <w:tcW w:w="3168" w:type="dxa"/>
          </w:tcPr>
          <w:p w:rsidR="00523426" w:rsidRDefault="00523426">
            <w:pPr>
              <w:pStyle w:val="TableText"/>
            </w:pPr>
            <w:r>
              <w:t>SEESSIONS_PORIVS</w:t>
            </w:r>
          </w:p>
        </w:tc>
        <w:tc>
          <w:tcPr>
            <w:tcW w:w="5360" w:type="dxa"/>
          </w:tcPr>
          <w:p w:rsidR="00523426" w:rsidRDefault="00523426">
            <w:pPr>
              <w:pStyle w:val="TableText"/>
            </w:pPr>
            <w:r>
              <w:rPr>
                <w:rFonts w:hint="eastAsia"/>
              </w:rPr>
              <w:t>用户当前可用的特权</w:t>
            </w:r>
          </w:p>
        </w:tc>
      </w:tr>
      <w:tr w:rsidR="00523426">
        <w:tc>
          <w:tcPr>
            <w:tcW w:w="3168" w:type="dxa"/>
          </w:tcPr>
          <w:p w:rsidR="00523426" w:rsidRDefault="00523426">
            <w:pPr>
              <w:pStyle w:val="TableText"/>
            </w:pPr>
            <w:r>
              <w:t>SESSION_ROLES</w:t>
            </w:r>
          </w:p>
        </w:tc>
        <w:tc>
          <w:tcPr>
            <w:tcW w:w="5360" w:type="dxa"/>
          </w:tcPr>
          <w:p w:rsidR="00523426" w:rsidRDefault="00523426">
            <w:pPr>
              <w:pStyle w:val="TableText"/>
            </w:pPr>
            <w:r>
              <w:rPr>
                <w:rFonts w:hint="eastAsia"/>
              </w:rPr>
              <w:t>用户当前已使其使能打角色</w:t>
            </w:r>
          </w:p>
        </w:tc>
      </w:tr>
      <w:tr w:rsidR="00523426">
        <w:tc>
          <w:tcPr>
            <w:tcW w:w="3168" w:type="dxa"/>
          </w:tcPr>
          <w:p w:rsidR="00523426" w:rsidRDefault="00523426">
            <w:pPr>
              <w:pStyle w:val="TableText"/>
            </w:pPr>
            <w:r>
              <w:t>SYN</w:t>
            </w:r>
          </w:p>
        </w:tc>
        <w:tc>
          <w:tcPr>
            <w:tcW w:w="5360" w:type="dxa"/>
          </w:tcPr>
          <w:p w:rsidR="00523426" w:rsidRDefault="00523426">
            <w:pPr>
              <w:pStyle w:val="TableText"/>
            </w:pPr>
            <w:r>
              <w:rPr>
                <w:rFonts w:hint="eastAsia"/>
              </w:rPr>
              <w:t>为</w:t>
            </w:r>
            <w:r>
              <w:t>USER_SYNONYMS</w:t>
            </w:r>
            <w:r>
              <w:rPr>
                <w:rFonts w:hint="eastAsia"/>
              </w:rPr>
              <w:t>的同义词</w:t>
            </w:r>
          </w:p>
        </w:tc>
      </w:tr>
      <w:tr w:rsidR="00523426">
        <w:tc>
          <w:tcPr>
            <w:tcW w:w="3168" w:type="dxa"/>
          </w:tcPr>
          <w:p w:rsidR="00523426" w:rsidRDefault="00523426">
            <w:pPr>
              <w:pStyle w:val="TableText"/>
            </w:pPr>
            <w:r>
              <w:t>SYSTEM_PRILEGE_MAP</w:t>
            </w:r>
          </w:p>
        </w:tc>
        <w:tc>
          <w:tcPr>
            <w:tcW w:w="5360" w:type="dxa"/>
          </w:tcPr>
          <w:p w:rsidR="00523426" w:rsidRDefault="00523426">
            <w:pPr>
              <w:pStyle w:val="TableText"/>
            </w:pPr>
            <w:r>
              <w:rPr>
                <w:rFonts w:hint="eastAsia"/>
              </w:rPr>
              <w:t>为系统特权代码的说明表</w:t>
            </w:r>
          </w:p>
        </w:tc>
      </w:tr>
      <w:tr w:rsidR="00523426">
        <w:tc>
          <w:tcPr>
            <w:tcW w:w="3168" w:type="dxa"/>
          </w:tcPr>
          <w:p w:rsidR="00523426" w:rsidRDefault="00523426">
            <w:pPr>
              <w:pStyle w:val="TableText"/>
            </w:pPr>
            <w:r>
              <w:t>TABLE_PRIVILEGES</w:t>
            </w:r>
          </w:p>
        </w:tc>
        <w:tc>
          <w:tcPr>
            <w:tcW w:w="5360" w:type="dxa"/>
          </w:tcPr>
          <w:p w:rsidR="00523426" w:rsidRDefault="00523426">
            <w:pPr>
              <w:pStyle w:val="TableText"/>
            </w:pPr>
            <w:r>
              <w:rPr>
                <w:rFonts w:hint="eastAsia"/>
              </w:rPr>
              <w:t>在对象上授权</w:t>
            </w:r>
          </w:p>
        </w:tc>
      </w:tr>
      <w:tr w:rsidR="00523426">
        <w:tc>
          <w:tcPr>
            <w:tcW w:w="3168" w:type="dxa"/>
          </w:tcPr>
          <w:p w:rsidR="00523426" w:rsidRDefault="00523426">
            <w:pPr>
              <w:pStyle w:val="TableText"/>
            </w:pPr>
            <w:r>
              <w:t>TABLE_PRIVILEGE_MAP</w:t>
            </w:r>
          </w:p>
        </w:tc>
        <w:tc>
          <w:tcPr>
            <w:tcW w:w="5360" w:type="dxa"/>
          </w:tcPr>
          <w:p w:rsidR="00523426" w:rsidRDefault="00523426">
            <w:pPr>
              <w:pStyle w:val="TableText"/>
            </w:pPr>
            <w:r>
              <w:rPr>
                <w:rFonts w:hint="eastAsia"/>
              </w:rPr>
              <w:t>为存取特权代码的说明表</w:t>
            </w:r>
          </w:p>
        </w:tc>
      </w:tr>
      <w:tr w:rsidR="00523426">
        <w:tc>
          <w:tcPr>
            <w:tcW w:w="3168" w:type="dxa"/>
          </w:tcPr>
          <w:p w:rsidR="00523426" w:rsidRDefault="00523426">
            <w:pPr>
              <w:pStyle w:val="TableText"/>
            </w:pPr>
            <w:r>
              <w:t>TABS</w:t>
            </w:r>
          </w:p>
        </w:tc>
        <w:tc>
          <w:tcPr>
            <w:tcW w:w="5360" w:type="dxa"/>
          </w:tcPr>
          <w:p w:rsidR="00523426" w:rsidRDefault="00523426">
            <w:pPr>
              <w:pStyle w:val="TableText"/>
            </w:pPr>
            <w:r>
              <w:rPr>
                <w:rFonts w:hint="eastAsia"/>
              </w:rPr>
              <w:t>为</w:t>
            </w:r>
            <w:r>
              <w:t>USER_TABLES</w:t>
            </w:r>
            <w:r>
              <w:rPr>
                <w:rFonts w:hint="eastAsia"/>
              </w:rPr>
              <w:t>的同义词</w:t>
            </w:r>
          </w:p>
        </w:tc>
      </w:tr>
      <w:tr w:rsidR="00523426">
        <w:tc>
          <w:tcPr>
            <w:tcW w:w="3168" w:type="dxa"/>
          </w:tcPr>
          <w:p w:rsidR="00523426" w:rsidRDefault="00523426">
            <w:pPr>
              <w:pStyle w:val="TableText"/>
            </w:pPr>
            <w:r>
              <w:t>USER_AUDIT_OBJECT</w:t>
            </w:r>
          </w:p>
        </w:tc>
        <w:tc>
          <w:tcPr>
            <w:tcW w:w="5360" w:type="dxa"/>
          </w:tcPr>
          <w:p w:rsidR="00523426" w:rsidRDefault="00523426">
            <w:pPr>
              <w:pStyle w:val="TableText"/>
            </w:pPr>
            <w:r>
              <w:rPr>
                <w:rFonts w:hint="eastAsia"/>
              </w:rPr>
              <w:t>涉及对象审计跟踪记录</w:t>
            </w:r>
          </w:p>
        </w:tc>
      </w:tr>
      <w:tr w:rsidR="00523426">
        <w:tc>
          <w:tcPr>
            <w:tcW w:w="3168" w:type="dxa"/>
          </w:tcPr>
          <w:p w:rsidR="00523426" w:rsidRDefault="00523426">
            <w:pPr>
              <w:pStyle w:val="TableText"/>
            </w:pPr>
            <w:r>
              <w:t>USER_AUDIT_SESSION</w:t>
            </w:r>
          </w:p>
        </w:tc>
        <w:tc>
          <w:tcPr>
            <w:tcW w:w="5360" w:type="dxa"/>
          </w:tcPr>
          <w:p w:rsidR="00523426" w:rsidRDefault="00523426">
            <w:pPr>
              <w:pStyle w:val="TableText"/>
            </w:pPr>
            <w:r>
              <w:rPr>
                <w:rFonts w:hint="eastAsia"/>
              </w:rPr>
              <w:t>涉及连接或删除连接的全部审计跟踪记录</w:t>
            </w:r>
          </w:p>
        </w:tc>
      </w:tr>
      <w:tr w:rsidR="00523426">
        <w:tc>
          <w:tcPr>
            <w:tcW w:w="3168" w:type="dxa"/>
          </w:tcPr>
          <w:p w:rsidR="00523426" w:rsidRDefault="00523426">
            <w:pPr>
              <w:pStyle w:val="TableText"/>
            </w:pPr>
            <w:r>
              <w:t>USER_AUDIT_STATEMENT</w:t>
            </w:r>
          </w:p>
        </w:tc>
        <w:tc>
          <w:tcPr>
            <w:tcW w:w="5360" w:type="dxa"/>
          </w:tcPr>
          <w:p w:rsidR="00523426" w:rsidRDefault="00523426">
            <w:pPr>
              <w:pStyle w:val="TableText"/>
            </w:pPr>
            <w:r>
              <w:rPr>
                <w:rFonts w:hint="eastAsia"/>
              </w:rPr>
              <w:t>为用户发出的</w:t>
            </w:r>
            <w:r>
              <w:t>GRANT</w:t>
            </w:r>
            <w:r>
              <w:rPr>
                <w:rFonts w:hint="eastAsia"/>
              </w:rPr>
              <w:t>、</w:t>
            </w:r>
            <w:r>
              <w:t>REVOKE</w:t>
            </w:r>
            <w:r>
              <w:rPr>
                <w:rFonts w:hint="eastAsia"/>
              </w:rPr>
              <w:t>、</w:t>
            </w:r>
            <w:r>
              <w:t>AUDIT</w:t>
            </w:r>
            <w:r>
              <w:rPr>
                <w:rFonts w:hint="eastAsia"/>
              </w:rPr>
              <w:t>、</w:t>
            </w:r>
            <w:r>
              <w:t>NOAUDIT</w:t>
            </w:r>
            <w:r>
              <w:rPr>
                <w:rFonts w:hint="eastAsia"/>
              </w:rPr>
              <w:t>、</w:t>
            </w:r>
            <w:r>
              <w:t>ALL SYSTEM</w:t>
            </w:r>
            <w:r>
              <w:rPr>
                <w:rFonts w:hint="eastAsia"/>
              </w:rPr>
              <w:t>语句的审计跟踪项</w:t>
            </w:r>
          </w:p>
        </w:tc>
      </w:tr>
      <w:tr w:rsidR="00523426">
        <w:tc>
          <w:tcPr>
            <w:tcW w:w="3168" w:type="dxa"/>
          </w:tcPr>
          <w:p w:rsidR="00523426" w:rsidRDefault="00523426">
            <w:pPr>
              <w:pStyle w:val="TableText"/>
            </w:pPr>
            <w:r>
              <w:t>USER_AUDIT_TRAIL</w:t>
            </w:r>
          </w:p>
        </w:tc>
        <w:tc>
          <w:tcPr>
            <w:tcW w:w="5360" w:type="dxa"/>
          </w:tcPr>
          <w:p w:rsidR="00523426" w:rsidRDefault="00523426">
            <w:pPr>
              <w:pStyle w:val="TableText"/>
            </w:pPr>
            <w:r>
              <w:rPr>
                <w:rFonts w:hint="eastAsia"/>
              </w:rPr>
              <w:t>与用户有关的审计跟踪项</w:t>
            </w:r>
          </w:p>
        </w:tc>
      </w:tr>
      <w:tr w:rsidR="00523426">
        <w:tc>
          <w:tcPr>
            <w:tcW w:w="3168" w:type="dxa"/>
          </w:tcPr>
          <w:p w:rsidR="00523426" w:rsidRDefault="00523426">
            <w:pPr>
              <w:pStyle w:val="TableText"/>
            </w:pPr>
            <w:r>
              <w:lastRenderedPageBreak/>
              <w:t>USER_CATALOG</w:t>
            </w:r>
          </w:p>
        </w:tc>
        <w:tc>
          <w:tcPr>
            <w:tcW w:w="5360" w:type="dxa"/>
          </w:tcPr>
          <w:p w:rsidR="00523426" w:rsidRDefault="00523426">
            <w:pPr>
              <w:pStyle w:val="TableText"/>
            </w:pPr>
            <w:r>
              <w:rPr>
                <w:rFonts w:hint="eastAsia"/>
              </w:rPr>
              <w:t>为用户所持有的表、视图、同义词和序列</w:t>
            </w:r>
          </w:p>
        </w:tc>
      </w:tr>
      <w:tr w:rsidR="00523426">
        <w:tc>
          <w:tcPr>
            <w:tcW w:w="3168" w:type="dxa"/>
          </w:tcPr>
          <w:p w:rsidR="00523426" w:rsidRDefault="00523426">
            <w:pPr>
              <w:pStyle w:val="TableText"/>
            </w:pPr>
            <w:r>
              <w:t>USER_CLUSTERS</w:t>
            </w:r>
          </w:p>
        </w:tc>
        <w:tc>
          <w:tcPr>
            <w:tcW w:w="5360" w:type="dxa"/>
          </w:tcPr>
          <w:p w:rsidR="00523426" w:rsidRDefault="00523426">
            <w:pPr>
              <w:pStyle w:val="TableText"/>
            </w:pPr>
            <w:r>
              <w:rPr>
                <w:rFonts w:hint="eastAsia"/>
              </w:rPr>
              <w:t>为用户持有的聚集的说明</w:t>
            </w:r>
          </w:p>
        </w:tc>
      </w:tr>
      <w:tr w:rsidR="00523426">
        <w:tc>
          <w:tcPr>
            <w:tcW w:w="3168" w:type="dxa"/>
          </w:tcPr>
          <w:p w:rsidR="00523426" w:rsidRDefault="00523426">
            <w:pPr>
              <w:pStyle w:val="TableText"/>
            </w:pPr>
            <w:r>
              <w:t>USER_CLU_CLOUMNS</w:t>
            </w:r>
          </w:p>
        </w:tc>
        <w:tc>
          <w:tcPr>
            <w:tcW w:w="5360" w:type="dxa"/>
          </w:tcPr>
          <w:p w:rsidR="00523426" w:rsidRDefault="00523426">
            <w:pPr>
              <w:pStyle w:val="TableText"/>
            </w:pPr>
            <w:r>
              <w:rPr>
                <w:rFonts w:hint="eastAsia"/>
              </w:rPr>
              <w:t>用户的表列到聚集的映射</w:t>
            </w:r>
          </w:p>
        </w:tc>
      </w:tr>
      <w:tr w:rsidR="00523426">
        <w:tc>
          <w:tcPr>
            <w:tcW w:w="3168" w:type="dxa"/>
          </w:tcPr>
          <w:p w:rsidR="00523426" w:rsidRDefault="00523426">
            <w:pPr>
              <w:pStyle w:val="TableText"/>
            </w:pPr>
            <w:r>
              <w:t>USER_COL_COMMENTS</w:t>
            </w:r>
          </w:p>
        </w:tc>
        <w:tc>
          <w:tcPr>
            <w:tcW w:w="5360" w:type="dxa"/>
          </w:tcPr>
          <w:p w:rsidR="00523426" w:rsidRDefault="00523426">
            <w:pPr>
              <w:pStyle w:val="TableText"/>
            </w:pPr>
            <w:r>
              <w:rPr>
                <w:rFonts w:hint="eastAsia"/>
              </w:rPr>
              <w:t>在用户的表或视图的列上的注释</w:t>
            </w:r>
          </w:p>
        </w:tc>
      </w:tr>
      <w:tr w:rsidR="00523426">
        <w:tc>
          <w:tcPr>
            <w:tcW w:w="3168" w:type="dxa"/>
          </w:tcPr>
          <w:p w:rsidR="00523426" w:rsidRDefault="00523426">
            <w:pPr>
              <w:pStyle w:val="TableText"/>
            </w:pPr>
            <w:r>
              <w:t>USER_COL_PRIVS</w:t>
            </w:r>
          </w:p>
        </w:tc>
        <w:tc>
          <w:tcPr>
            <w:tcW w:w="5360" w:type="dxa"/>
          </w:tcPr>
          <w:p w:rsidR="00523426" w:rsidRDefault="00523426">
            <w:pPr>
              <w:pStyle w:val="TableText"/>
            </w:pPr>
            <w:r>
              <w:rPr>
                <w:rFonts w:hint="eastAsia"/>
              </w:rPr>
              <w:t>在列上的授权，该用户是持有者、授权者或被授与者</w:t>
            </w:r>
          </w:p>
        </w:tc>
      </w:tr>
      <w:tr w:rsidR="00523426">
        <w:tc>
          <w:tcPr>
            <w:tcW w:w="3168" w:type="dxa"/>
          </w:tcPr>
          <w:p w:rsidR="00523426" w:rsidRDefault="00523426">
            <w:pPr>
              <w:pStyle w:val="TableText"/>
            </w:pPr>
            <w:r>
              <w:t>USER_COL_PRIVS_MADE</w:t>
            </w:r>
          </w:p>
        </w:tc>
        <w:tc>
          <w:tcPr>
            <w:tcW w:w="5360" w:type="dxa"/>
          </w:tcPr>
          <w:p w:rsidR="00523426" w:rsidRDefault="00523426">
            <w:pPr>
              <w:pStyle w:val="TableText"/>
            </w:pPr>
            <w:r>
              <w:rPr>
                <w:rFonts w:hint="eastAsia"/>
              </w:rPr>
              <w:t>为用户持有的对象的列上的全部授权</w:t>
            </w:r>
          </w:p>
        </w:tc>
      </w:tr>
      <w:tr w:rsidR="00523426">
        <w:tc>
          <w:tcPr>
            <w:tcW w:w="3168" w:type="dxa"/>
          </w:tcPr>
          <w:p w:rsidR="00523426" w:rsidRDefault="00523426">
            <w:pPr>
              <w:pStyle w:val="TableText"/>
            </w:pPr>
            <w:r>
              <w:t>USER_COL_PRIVS_RECD</w:t>
            </w:r>
          </w:p>
        </w:tc>
        <w:tc>
          <w:tcPr>
            <w:tcW w:w="5360" w:type="dxa"/>
          </w:tcPr>
          <w:p w:rsidR="00523426" w:rsidRDefault="00523426">
            <w:pPr>
              <w:pStyle w:val="TableText"/>
            </w:pPr>
            <w:r>
              <w:rPr>
                <w:rFonts w:hint="eastAsia"/>
              </w:rPr>
              <w:t>该用户是被授权者的列上的授权</w:t>
            </w:r>
          </w:p>
        </w:tc>
      </w:tr>
      <w:tr w:rsidR="00523426">
        <w:tc>
          <w:tcPr>
            <w:tcW w:w="3168" w:type="dxa"/>
          </w:tcPr>
          <w:p w:rsidR="00523426" w:rsidRDefault="00523426">
            <w:pPr>
              <w:pStyle w:val="TableText"/>
            </w:pPr>
            <w:r>
              <w:t>USER_CONSTRAINT</w:t>
            </w:r>
          </w:p>
        </w:tc>
        <w:tc>
          <w:tcPr>
            <w:tcW w:w="5360" w:type="dxa"/>
          </w:tcPr>
          <w:p w:rsidR="00523426" w:rsidRDefault="00523426">
            <w:pPr>
              <w:pStyle w:val="TableText"/>
            </w:pPr>
            <w:r>
              <w:rPr>
                <w:rFonts w:hint="eastAsia"/>
              </w:rPr>
              <w:t>在用户表上的约束定义</w:t>
            </w:r>
          </w:p>
        </w:tc>
      </w:tr>
      <w:tr w:rsidR="00523426">
        <w:tc>
          <w:tcPr>
            <w:tcW w:w="3168" w:type="dxa"/>
          </w:tcPr>
          <w:p w:rsidR="00523426" w:rsidRDefault="00523426">
            <w:pPr>
              <w:pStyle w:val="TableText"/>
            </w:pPr>
            <w:r>
              <w:t>USER_CONS_COLUMNS</w:t>
            </w:r>
          </w:p>
        </w:tc>
        <w:tc>
          <w:tcPr>
            <w:tcW w:w="5360" w:type="dxa"/>
          </w:tcPr>
          <w:p w:rsidR="00523426" w:rsidRDefault="00523426">
            <w:pPr>
              <w:pStyle w:val="TableText"/>
            </w:pPr>
            <w:r>
              <w:rPr>
                <w:rFonts w:hint="eastAsia"/>
              </w:rPr>
              <w:t>由用户持有约束定义中的列的信息</w:t>
            </w:r>
          </w:p>
        </w:tc>
      </w:tr>
      <w:tr w:rsidR="00523426">
        <w:tc>
          <w:tcPr>
            <w:tcW w:w="3168" w:type="dxa"/>
          </w:tcPr>
          <w:p w:rsidR="00523426" w:rsidRDefault="00523426">
            <w:pPr>
              <w:pStyle w:val="TableText"/>
            </w:pPr>
            <w:r>
              <w:t>USER_DB_LINKS</w:t>
            </w:r>
          </w:p>
        </w:tc>
        <w:tc>
          <w:tcPr>
            <w:tcW w:w="5360" w:type="dxa"/>
          </w:tcPr>
          <w:p w:rsidR="00523426" w:rsidRDefault="00523426">
            <w:pPr>
              <w:pStyle w:val="TableText"/>
            </w:pPr>
            <w:r>
              <w:rPr>
                <w:rFonts w:hint="eastAsia"/>
              </w:rPr>
              <w:t>为用户持有的数据库链</w:t>
            </w:r>
          </w:p>
        </w:tc>
      </w:tr>
      <w:tr w:rsidR="00523426">
        <w:tc>
          <w:tcPr>
            <w:tcW w:w="3168" w:type="dxa"/>
          </w:tcPr>
          <w:p w:rsidR="00523426" w:rsidRDefault="00523426">
            <w:pPr>
              <w:pStyle w:val="TableText"/>
            </w:pPr>
            <w:r>
              <w:t>USER_DEPENDENCIES</w:t>
            </w:r>
          </w:p>
        </w:tc>
        <w:tc>
          <w:tcPr>
            <w:tcW w:w="5360" w:type="dxa"/>
          </w:tcPr>
          <w:p w:rsidR="00523426" w:rsidRDefault="00523426">
            <w:pPr>
              <w:pStyle w:val="TableText"/>
            </w:pPr>
            <w:r>
              <w:rPr>
                <w:rFonts w:hint="eastAsia"/>
              </w:rPr>
              <w:t>用户的对象之间的从属关系</w:t>
            </w:r>
          </w:p>
        </w:tc>
      </w:tr>
      <w:tr w:rsidR="00523426">
        <w:tc>
          <w:tcPr>
            <w:tcW w:w="3168" w:type="dxa"/>
          </w:tcPr>
          <w:p w:rsidR="00523426" w:rsidRDefault="00523426">
            <w:pPr>
              <w:pStyle w:val="TableText"/>
            </w:pPr>
            <w:r>
              <w:t>USER_ERRORS</w:t>
            </w:r>
          </w:p>
        </w:tc>
        <w:tc>
          <w:tcPr>
            <w:tcW w:w="5360" w:type="dxa"/>
          </w:tcPr>
          <w:p w:rsidR="00523426" w:rsidRDefault="00523426">
            <w:pPr>
              <w:pStyle w:val="TableText"/>
            </w:pPr>
            <w:r>
              <w:rPr>
                <w:rFonts w:hint="eastAsia"/>
              </w:rPr>
              <w:t>用户的存储对象上的当前错误</w:t>
            </w:r>
          </w:p>
        </w:tc>
      </w:tr>
      <w:tr w:rsidR="00523426">
        <w:tc>
          <w:tcPr>
            <w:tcW w:w="3168" w:type="dxa"/>
          </w:tcPr>
          <w:p w:rsidR="00523426" w:rsidRDefault="00523426">
            <w:pPr>
              <w:pStyle w:val="TableText"/>
            </w:pPr>
            <w:r>
              <w:t>USER_EXTRNTS</w:t>
            </w:r>
          </w:p>
        </w:tc>
        <w:tc>
          <w:tcPr>
            <w:tcW w:w="5360" w:type="dxa"/>
          </w:tcPr>
          <w:p w:rsidR="00523426" w:rsidRDefault="00523426">
            <w:pPr>
              <w:pStyle w:val="TableText"/>
            </w:pPr>
            <w:r>
              <w:rPr>
                <w:rFonts w:hint="eastAsia"/>
              </w:rPr>
              <w:t>属于用户对象的段的范围</w:t>
            </w:r>
          </w:p>
        </w:tc>
      </w:tr>
      <w:tr w:rsidR="00523426">
        <w:tc>
          <w:tcPr>
            <w:tcW w:w="3168" w:type="dxa"/>
          </w:tcPr>
          <w:p w:rsidR="00523426" w:rsidRDefault="00523426">
            <w:pPr>
              <w:pStyle w:val="TableText"/>
            </w:pPr>
            <w:r>
              <w:t>USER_FREE_SPACE</w:t>
            </w:r>
          </w:p>
        </w:tc>
        <w:tc>
          <w:tcPr>
            <w:tcW w:w="5360" w:type="dxa"/>
          </w:tcPr>
          <w:p w:rsidR="00523426" w:rsidRDefault="00523426">
            <w:pPr>
              <w:pStyle w:val="TableText"/>
            </w:pPr>
            <w:r>
              <w:rPr>
                <w:rFonts w:hint="eastAsia"/>
              </w:rPr>
              <w:t>用户可存取的表空间中未用的范围</w:t>
            </w:r>
          </w:p>
        </w:tc>
      </w:tr>
      <w:tr w:rsidR="00523426">
        <w:tc>
          <w:tcPr>
            <w:tcW w:w="3168" w:type="dxa"/>
          </w:tcPr>
          <w:p w:rsidR="00523426" w:rsidRDefault="00523426">
            <w:pPr>
              <w:pStyle w:val="TableText"/>
            </w:pPr>
            <w:r>
              <w:t>USRE_INDEXES</w:t>
            </w:r>
          </w:p>
        </w:tc>
        <w:tc>
          <w:tcPr>
            <w:tcW w:w="5360" w:type="dxa"/>
          </w:tcPr>
          <w:p w:rsidR="00523426" w:rsidRDefault="00523426">
            <w:pPr>
              <w:pStyle w:val="TableText"/>
            </w:pPr>
            <w:r>
              <w:rPr>
                <w:rFonts w:hint="eastAsia"/>
              </w:rPr>
              <w:t>用户自己的索引说明</w:t>
            </w:r>
          </w:p>
        </w:tc>
      </w:tr>
      <w:tr w:rsidR="00523426">
        <w:tc>
          <w:tcPr>
            <w:tcW w:w="3168" w:type="dxa"/>
          </w:tcPr>
          <w:p w:rsidR="00523426" w:rsidRDefault="00523426">
            <w:pPr>
              <w:pStyle w:val="TableText"/>
            </w:pPr>
            <w:r>
              <w:t>USER_IND_CLOUMNS</w:t>
            </w:r>
          </w:p>
        </w:tc>
        <w:tc>
          <w:tcPr>
            <w:tcW w:w="5360" w:type="dxa"/>
          </w:tcPr>
          <w:p w:rsidR="00523426" w:rsidRDefault="00523426">
            <w:pPr>
              <w:pStyle w:val="TableText"/>
            </w:pPr>
            <w:r>
              <w:rPr>
                <w:rFonts w:hint="eastAsia"/>
              </w:rPr>
              <w:t>用户索引的列或用户表上的列</w:t>
            </w:r>
          </w:p>
        </w:tc>
      </w:tr>
      <w:tr w:rsidR="00523426">
        <w:tc>
          <w:tcPr>
            <w:tcW w:w="3168" w:type="dxa"/>
          </w:tcPr>
          <w:p w:rsidR="00523426" w:rsidRDefault="00523426">
            <w:pPr>
              <w:pStyle w:val="TableText"/>
            </w:pPr>
            <w:r>
              <w:t>USER_OBJECTS</w:t>
            </w:r>
          </w:p>
        </w:tc>
        <w:tc>
          <w:tcPr>
            <w:tcW w:w="5360" w:type="dxa"/>
          </w:tcPr>
          <w:p w:rsidR="00523426" w:rsidRDefault="00523426">
            <w:pPr>
              <w:pStyle w:val="TableText"/>
            </w:pPr>
            <w:r>
              <w:rPr>
                <w:rFonts w:hint="eastAsia"/>
              </w:rPr>
              <w:t>用户所持有的对象</w:t>
            </w:r>
          </w:p>
        </w:tc>
      </w:tr>
      <w:tr w:rsidR="00523426">
        <w:tc>
          <w:tcPr>
            <w:tcW w:w="3168" w:type="dxa"/>
          </w:tcPr>
          <w:p w:rsidR="00523426" w:rsidRDefault="00523426">
            <w:pPr>
              <w:pStyle w:val="TableText"/>
            </w:pPr>
            <w:r>
              <w:t>USER_OBJECT_SIZE</w:t>
            </w:r>
          </w:p>
        </w:tc>
        <w:tc>
          <w:tcPr>
            <w:tcW w:w="5360" w:type="dxa"/>
          </w:tcPr>
          <w:p w:rsidR="00523426" w:rsidRDefault="00523426">
            <w:pPr>
              <w:pStyle w:val="TableText"/>
            </w:pPr>
            <w:r>
              <w:rPr>
                <w:rFonts w:hint="eastAsia"/>
              </w:rPr>
              <w:t>用户的</w:t>
            </w:r>
            <w:r>
              <w:t>PL/SQL</w:t>
            </w:r>
            <w:r>
              <w:rPr>
                <w:rFonts w:hint="eastAsia"/>
              </w:rPr>
              <w:t>对象</w:t>
            </w:r>
          </w:p>
        </w:tc>
      </w:tr>
      <w:tr w:rsidR="00523426">
        <w:tc>
          <w:tcPr>
            <w:tcW w:w="3168" w:type="dxa"/>
          </w:tcPr>
          <w:p w:rsidR="00523426" w:rsidRDefault="00523426">
            <w:pPr>
              <w:pStyle w:val="TableText"/>
            </w:pPr>
            <w:r>
              <w:t xml:space="preserve">USER_OBJ_AUDIT_OPTS </w:t>
            </w:r>
          </w:p>
        </w:tc>
        <w:tc>
          <w:tcPr>
            <w:tcW w:w="5360" w:type="dxa"/>
          </w:tcPr>
          <w:p w:rsidR="00523426" w:rsidRDefault="00523426">
            <w:pPr>
              <w:pStyle w:val="TableText"/>
            </w:pPr>
            <w:r>
              <w:rPr>
                <w:rFonts w:hint="eastAsia"/>
              </w:rPr>
              <w:t>为用户的表和审计选择</w:t>
            </w:r>
          </w:p>
        </w:tc>
      </w:tr>
      <w:tr w:rsidR="00523426">
        <w:tc>
          <w:tcPr>
            <w:tcW w:w="3168" w:type="dxa"/>
          </w:tcPr>
          <w:p w:rsidR="00523426" w:rsidRDefault="00523426">
            <w:pPr>
              <w:pStyle w:val="TableText"/>
            </w:pPr>
            <w:r>
              <w:t>USER_RESOURCE_LIMITS</w:t>
            </w:r>
          </w:p>
        </w:tc>
        <w:tc>
          <w:tcPr>
            <w:tcW w:w="5360" w:type="dxa"/>
          </w:tcPr>
          <w:p w:rsidR="00523426" w:rsidRDefault="00523426">
            <w:pPr>
              <w:pStyle w:val="TableText"/>
            </w:pPr>
            <w:r>
              <w:rPr>
                <w:rFonts w:hint="eastAsia"/>
              </w:rPr>
              <w:t>为当前用户的资源限制</w:t>
            </w:r>
          </w:p>
        </w:tc>
      </w:tr>
      <w:tr w:rsidR="00523426">
        <w:tc>
          <w:tcPr>
            <w:tcW w:w="3168" w:type="dxa"/>
          </w:tcPr>
          <w:p w:rsidR="00523426" w:rsidRDefault="00523426">
            <w:pPr>
              <w:pStyle w:val="TableText"/>
            </w:pPr>
            <w:r>
              <w:t>USER_ROLE_PRIVS</w:t>
            </w:r>
          </w:p>
        </w:tc>
        <w:tc>
          <w:tcPr>
            <w:tcW w:w="5360" w:type="dxa"/>
          </w:tcPr>
          <w:p w:rsidR="00523426" w:rsidRDefault="00523426">
            <w:pPr>
              <w:pStyle w:val="TableText"/>
            </w:pPr>
            <w:r>
              <w:rPr>
                <w:rFonts w:hint="eastAsia"/>
              </w:rPr>
              <w:t>特权给用户的角色</w:t>
            </w:r>
          </w:p>
        </w:tc>
      </w:tr>
      <w:tr w:rsidR="00523426">
        <w:tc>
          <w:tcPr>
            <w:tcW w:w="3168" w:type="dxa"/>
          </w:tcPr>
          <w:p w:rsidR="00523426" w:rsidRDefault="00523426">
            <w:pPr>
              <w:pStyle w:val="TableText"/>
            </w:pPr>
            <w:r>
              <w:t>USER_SEGMENT</w:t>
            </w:r>
          </w:p>
        </w:tc>
        <w:tc>
          <w:tcPr>
            <w:tcW w:w="5360" w:type="dxa"/>
          </w:tcPr>
          <w:p w:rsidR="00523426" w:rsidRDefault="00523426">
            <w:pPr>
              <w:pStyle w:val="TableText"/>
            </w:pPr>
            <w:r>
              <w:rPr>
                <w:rFonts w:hint="eastAsia"/>
              </w:rPr>
              <w:t>属于用户对象的数据库段的存储分配</w:t>
            </w:r>
          </w:p>
        </w:tc>
      </w:tr>
      <w:tr w:rsidR="00523426">
        <w:tc>
          <w:tcPr>
            <w:tcW w:w="3168" w:type="dxa"/>
          </w:tcPr>
          <w:p w:rsidR="00523426" w:rsidRDefault="00523426">
            <w:pPr>
              <w:pStyle w:val="TableText"/>
            </w:pPr>
            <w:r>
              <w:t>USER_SEQUENCE</w:t>
            </w:r>
          </w:p>
        </w:tc>
        <w:tc>
          <w:tcPr>
            <w:tcW w:w="5360" w:type="dxa"/>
          </w:tcPr>
          <w:p w:rsidR="00523426" w:rsidRDefault="00523426">
            <w:pPr>
              <w:pStyle w:val="TableText"/>
            </w:pPr>
            <w:r>
              <w:rPr>
                <w:rFonts w:hint="eastAsia"/>
              </w:rPr>
              <w:t>用户自己的序列的说明</w:t>
            </w:r>
          </w:p>
        </w:tc>
      </w:tr>
      <w:tr w:rsidR="00523426">
        <w:tc>
          <w:tcPr>
            <w:tcW w:w="3168" w:type="dxa"/>
          </w:tcPr>
          <w:p w:rsidR="00523426" w:rsidRDefault="00523426">
            <w:pPr>
              <w:pStyle w:val="TableText"/>
            </w:pPr>
            <w:r>
              <w:t>USER_SNAPSHOTS</w:t>
            </w:r>
          </w:p>
        </w:tc>
        <w:tc>
          <w:tcPr>
            <w:tcW w:w="5360" w:type="dxa"/>
          </w:tcPr>
          <w:p w:rsidR="00523426" w:rsidRDefault="00523426">
            <w:pPr>
              <w:pStyle w:val="TableText"/>
            </w:pPr>
            <w:r>
              <w:rPr>
                <w:rFonts w:hint="eastAsia"/>
              </w:rPr>
              <w:t>用户可查看的快照</w:t>
            </w:r>
          </w:p>
        </w:tc>
      </w:tr>
      <w:tr w:rsidR="00523426">
        <w:tc>
          <w:tcPr>
            <w:tcW w:w="3168" w:type="dxa"/>
          </w:tcPr>
          <w:p w:rsidR="00523426" w:rsidRDefault="00523426">
            <w:pPr>
              <w:pStyle w:val="TableText"/>
            </w:pPr>
            <w:r>
              <w:t>USER_SNAPSHOT_LOGS</w:t>
            </w:r>
          </w:p>
        </w:tc>
        <w:tc>
          <w:tcPr>
            <w:tcW w:w="5360" w:type="dxa"/>
          </w:tcPr>
          <w:p w:rsidR="00523426" w:rsidRDefault="00523426">
            <w:pPr>
              <w:pStyle w:val="TableText"/>
            </w:pPr>
            <w:r>
              <w:rPr>
                <w:rFonts w:hint="eastAsia"/>
              </w:rPr>
              <w:t>用户可持有的快照日志</w:t>
            </w:r>
          </w:p>
        </w:tc>
      </w:tr>
      <w:tr w:rsidR="00523426">
        <w:tc>
          <w:tcPr>
            <w:tcW w:w="3168" w:type="dxa"/>
          </w:tcPr>
          <w:p w:rsidR="00523426" w:rsidRDefault="00523426">
            <w:pPr>
              <w:pStyle w:val="TableText"/>
            </w:pPr>
            <w:r>
              <w:t>USER_SOURCE</w:t>
            </w:r>
          </w:p>
        </w:tc>
        <w:tc>
          <w:tcPr>
            <w:tcW w:w="5360" w:type="dxa"/>
          </w:tcPr>
          <w:p w:rsidR="00523426" w:rsidRDefault="00523426">
            <w:pPr>
              <w:pStyle w:val="TableText"/>
            </w:pPr>
            <w:r>
              <w:rPr>
                <w:rFonts w:hint="eastAsia"/>
              </w:rPr>
              <w:t>属于用户的全部存储对象的源文本</w:t>
            </w:r>
          </w:p>
        </w:tc>
      </w:tr>
      <w:tr w:rsidR="00523426">
        <w:tc>
          <w:tcPr>
            <w:tcW w:w="3168" w:type="dxa"/>
          </w:tcPr>
          <w:p w:rsidR="00523426" w:rsidRDefault="00523426">
            <w:pPr>
              <w:pStyle w:val="TableText"/>
            </w:pPr>
            <w:r>
              <w:t>USER_SYNONYM</w:t>
            </w:r>
          </w:p>
        </w:tc>
        <w:tc>
          <w:tcPr>
            <w:tcW w:w="5360" w:type="dxa"/>
          </w:tcPr>
          <w:p w:rsidR="00523426" w:rsidRDefault="00523426">
            <w:pPr>
              <w:pStyle w:val="TableText"/>
            </w:pPr>
            <w:r>
              <w:rPr>
                <w:rFonts w:hint="eastAsia"/>
              </w:rPr>
              <w:t>用户专用同义词</w:t>
            </w:r>
          </w:p>
        </w:tc>
      </w:tr>
      <w:tr w:rsidR="00523426">
        <w:tc>
          <w:tcPr>
            <w:tcW w:w="3168" w:type="dxa"/>
          </w:tcPr>
          <w:p w:rsidR="00523426" w:rsidRDefault="00523426">
            <w:pPr>
              <w:pStyle w:val="TableText"/>
            </w:pPr>
            <w:r>
              <w:t>USER_SYS_PRIVS</w:t>
            </w:r>
          </w:p>
        </w:tc>
        <w:tc>
          <w:tcPr>
            <w:tcW w:w="5360" w:type="dxa"/>
          </w:tcPr>
          <w:p w:rsidR="00523426" w:rsidRDefault="00523426">
            <w:pPr>
              <w:pStyle w:val="TableText"/>
            </w:pPr>
            <w:r>
              <w:rPr>
                <w:rFonts w:hint="eastAsia"/>
              </w:rPr>
              <w:t>特权给用户的系统特权</w:t>
            </w:r>
          </w:p>
        </w:tc>
      </w:tr>
      <w:tr w:rsidR="00523426">
        <w:tc>
          <w:tcPr>
            <w:tcW w:w="3168" w:type="dxa"/>
          </w:tcPr>
          <w:p w:rsidR="00523426" w:rsidRDefault="00523426">
            <w:pPr>
              <w:pStyle w:val="TableText"/>
            </w:pPr>
            <w:r>
              <w:t>USER_TABLES</w:t>
            </w:r>
          </w:p>
        </w:tc>
        <w:tc>
          <w:tcPr>
            <w:tcW w:w="5360" w:type="dxa"/>
          </w:tcPr>
          <w:p w:rsidR="00523426" w:rsidRDefault="00523426">
            <w:pPr>
              <w:pStyle w:val="TableText"/>
            </w:pPr>
            <w:r>
              <w:rPr>
                <w:rFonts w:hint="eastAsia"/>
              </w:rPr>
              <w:t>用户持有表的说明</w:t>
            </w:r>
          </w:p>
        </w:tc>
      </w:tr>
      <w:tr w:rsidR="00523426">
        <w:tc>
          <w:tcPr>
            <w:tcW w:w="3168" w:type="dxa"/>
          </w:tcPr>
          <w:p w:rsidR="00523426" w:rsidRDefault="00523426">
            <w:pPr>
              <w:pStyle w:val="TableText"/>
            </w:pPr>
            <w:r>
              <w:t>USER_TABLESPACES</w:t>
            </w:r>
          </w:p>
        </w:tc>
        <w:tc>
          <w:tcPr>
            <w:tcW w:w="5360" w:type="dxa"/>
          </w:tcPr>
          <w:p w:rsidR="00523426" w:rsidRDefault="00523426">
            <w:pPr>
              <w:pStyle w:val="TableText"/>
            </w:pPr>
            <w:r>
              <w:rPr>
                <w:rFonts w:hint="eastAsia"/>
              </w:rPr>
              <w:t>可存表空间的说明</w:t>
            </w:r>
          </w:p>
        </w:tc>
      </w:tr>
      <w:tr w:rsidR="00523426">
        <w:tc>
          <w:tcPr>
            <w:tcW w:w="3168" w:type="dxa"/>
          </w:tcPr>
          <w:p w:rsidR="00523426" w:rsidRDefault="00523426">
            <w:pPr>
              <w:pStyle w:val="TableText"/>
            </w:pPr>
            <w:r>
              <w:t>USER_TAB_COLUMNSS</w:t>
            </w:r>
          </w:p>
        </w:tc>
        <w:tc>
          <w:tcPr>
            <w:tcW w:w="5360" w:type="dxa"/>
          </w:tcPr>
          <w:p w:rsidR="00523426" w:rsidRDefault="00523426">
            <w:pPr>
              <w:pStyle w:val="TableText"/>
            </w:pPr>
            <w:r>
              <w:rPr>
                <w:rFonts w:hint="eastAsia"/>
              </w:rPr>
              <w:t>用户的表、视图和聚集的列</w:t>
            </w:r>
          </w:p>
        </w:tc>
      </w:tr>
      <w:tr w:rsidR="00523426">
        <w:tc>
          <w:tcPr>
            <w:tcW w:w="3168" w:type="dxa"/>
          </w:tcPr>
          <w:p w:rsidR="00523426" w:rsidRDefault="00523426">
            <w:pPr>
              <w:pStyle w:val="TableText"/>
            </w:pPr>
            <w:r>
              <w:t>USER_TAB_COMMENTS</w:t>
            </w:r>
          </w:p>
        </w:tc>
        <w:tc>
          <w:tcPr>
            <w:tcW w:w="5360" w:type="dxa"/>
          </w:tcPr>
          <w:p w:rsidR="00523426" w:rsidRDefault="00523426">
            <w:pPr>
              <w:pStyle w:val="TableText"/>
            </w:pPr>
            <w:r>
              <w:rPr>
                <w:rFonts w:hint="eastAsia"/>
              </w:rPr>
              <w:t>用户所持的表和视图上的注释</w:t>
            </w:r>
          </w:p>
        </w:tc>
      </w:tr>
      <w:tr w:rsidR="00523426">
        <w:tc>
          <w:tcPr>
            <w:tcW w:w="3168" w:type="dxa"/>
          </w:tcPr>
          <w:p w:rsidR="00523426" w:rsidRDefault="00523426">
            <w:pPr>
              <w:pStyle w:val="TableText"/>
            </w:pPr>
            <w:r>
              <w:lastRenderedPageBreak/>
              <w:t>USER_TAB_PRIVS</w:t>
            </w:r>
          </w:p>
        </w:tc>
        <w:tc>
          <w:tcPr>
            <w:tcW w:w="5360" w:type="dxa"/>
          </w:tcPr>
          <w:p w:rsidR="00523426" w:rsidRDefault="00523426">
            <w:pPr>
              <w:pStyle w:val="TableText"/>
            </w:pPr>
            <w:r>
              <w:rPr>
                <w:rFonts w:hint="eastAsia"/>
              </w:rPr>
              <w:t>用户为授权者、持有者或被授权者的对象上的授权</w:t>
            </w:r>
          </w:p>
        </w:tc>
      </w:tr>
      <w:tr w:rsidR="00523426">
        <w:tc>
          <w:tcPr>
            <w:tcW w:w="3168" w:type="dxa"/>
          </w:tcPr>
          <w:p w:rsidR="00523426" w:rsidRDefault="00523426">
            <w:pPr>
              <w:pStyle w:val="TableText"/>
            </w:pPr>
            <w:r>
              <w:t>USRE_TAB_PRIVS_MADE</w:t>
            </w:r>
          </w:p>
        </w:tc>
        <w:tc>
          <w:tcPr>
            <w:tcW w:w="5360" w:type="dxa"/>
          </w:tcPr>
          <w:p w:rsidR="00523426" w:rsidRDefault="00523426">
            <w:pPr>
              <w:pStyle w:val="TableText"/>
            </w:pPr>
            <w:r>
              <w:rPr>
                <w:rFonts w:hint="eastAsia"/>
              </w:rPr>
              <w:t>用户所持有的对象的全部特权</w:t>
            </w:r>
          </w:p>
        </w:tc>
      </w:tr>
      <w:tr w:rsidR="00523426">
        <w:tc>
          <w:tcPr>
            <w:tcW w:w="3168" w:type="dxa"/>
          </w:tcPr>
          <w:p w:rsidR="00523426" w:rsidRDefault="00523426">
            <w:pPr>
              <w:pStyle w:val="TableText"/>
            </w:pPr>
            <w:r>
              <w:t>USER_TAB_PRIVS_RECD</w:t>
            </w:r>
          </w:p>
        </w:tc>
        <w:tc>
          <w:tcPr>
            <w:tcW w:w="5360" w:type="dxa"/>
          </w:tcPr>
          <w:p w:rsidR="00523426" w:rsidRDefault="00523426">
            <w:pPr>
              <w:pStyle w:val="TableText"/>
            </w:pPr>
            <w:r>
              <w:rPr>
                <w:rFonts w:hint="eastAsia"/>
              </w:rPr>
              <w:t>用户为被授权者的对象上授权</w:t>
            </w:r>
          </w:p>
        </w:tc>
      </w:tr>
      <w:tr w:rsidR="00523426">
        <w:tc>
          <w:tcPr>
            <w:tcW w:w="3168" w:type="dxa"/>
          </w:tcPr>
          <w:p w:rsidR="00523426" w:rsidRDefault="00523426">
            <w:pPr>
              <w:pStyle w:val="TableText"/>
            </w:pPr>
            <w:r>
              <w:t>USER_TRIGGRS</w:t>
            </w:r>
          </w:p>
        </w:tc>
        <w:tc>
          <w:tcPr>
            <w:tcW w:w="5360" w:type="dxa"/>
          </w:tcPr>
          <w:p w:rsidR="00523426" w:rsidRDefault="00523426">
            <w:pPr>
              <w:pStyle w:val="TableText"/>
            </w:pPr>
            <w:r>
              <w:rPr>
                <w:rFonts w:hint="eastAsia"/>
              </w:rPr>
              <w:t>用户触发器的说明</w:t>
            </w:r>
          </w:p>
        </w:tc>
      </w:tr>
      <w:tr w:rsidR="00523426">
        <w:tc>
          <w:tcPr>
            <w:tcW w:w="3168" w:type="dxa"/>
          </w:tcPr>
          <w:p w:rsidR="00523426" w:rsidRDefault="00523426">
            <w:pPr>
              <w:pStyle w:val="TableText"/>
            </w:pPr>
            <w:r>
              <w:t>USER_TRIGGRS_COLS</w:t>
            </w:r>
          </w:p>
        </w:tc>
        <w:tc>
          <w:tcPr>
            <w:tcW w:w="5360" w:type="dxa"/>
          </w:tcPr>
          <w:p w:rsidR="00523426" w:rsidRDefault="00523426">
            <w:pPr>
              <w:pStyle w:val="TableText"/>
            </w:pPr>
            <w:r>
              <w:rPr>
                <w:rFonts w:hint="eastAsia"/>
              </w:rPr>
              <w:t>用户所持有的或在用户表上的触发器中的列的用法</w:t>
            </w:r>
          </w:p>
        </w:tc>
      </w:tr>
      <w:tr w:rsidR="00523426">
        <w:tc>
          <w:tcPr>
            <w:tcW w:w="3168" w:type="dxa"/>
          </w:tcPr>
          <w:p w:rsidR="00523426" w:rsidRDefault="00523426">
            <w:pPr>
              <w:pStyle w:val="TableText"/>
            </w:pPr>
            <w:r>
              <w:t>USER_TS_QUOTAS</w:t>
            </w:r>
          </w:p>
        </w:tc>
        <w:tc>
          <w:tcPr>
            <w:tcW w:w="5360" w:type="dxa"/>
          </w:tcPr>
          <w:p w:rsidR="00523426" w:rsidRDefault="00523426">
            <w:pPr>
              <w:pStyle w:val="TableText"/>
            </w:pPr>
            <w:r>
              <w:rPr>
                <w:rFonts w:hint="eastAsia"/>
              </w:rPr>
              <w:t>用户在表空间上的份额</w:t>
            </w:r>
          </w:p>
        </w:tc>
      </w:tr>
      <w:tr w:rsidR="00523426">
        <w:tc>
          <w:tcPr>
            <w:tcW w:w="3168" w:type="dxa"/>
          </w:tcPr>
          <w:p w:rsidR="00523426" w:rsidRDefault="00523426">
            <w:pPr>
              <w:pStyle w:val="TableText"/>
            </w:pPr>
            <w:r>
              <w:t>USER_</w:t>
            </w:r>
            <w:r>
              <w:rPr>
                <w:rFonts w:hint="eastAsia"/>
              </w:rPr>
              <w:t>U</w:t>
            </w:r>
            <w:r>
              <w:t>SERS</w:t>
            </w:r>
          </w:p>
        </w:tc>
        <w:tc>
          <w:tcPr>
            <w:tcW w:w="5360" w:type="dxa"/>
          </w:tcPr>
          <w:p w:rsidR="00523426" w:rsidRDefault="00523426">
            <w:pPr>
              <w:pStyle w:val="TableText"/>
            </w:pPr>
            <w:r>
              <w:rPr>
                <w:rFonts w:hint="eastAsia"/>
              </w:rPr>
              <w:t>关于当前用户的信息</w:t>
            </w:r>
          </w:p>
        </w:tc>
      </w:tr>
      <w:tr w:rsidR="00523426">
        <w:tc>
          <w:tcPr>
            <w:tcW w:w="3168" w:type="dxa"/>
          </w:tcPr>
          <w:p w:rsidR="00523426" w:rsidRDefault="00523426">
            <w:pPr>
              <w:pStyle w:val="TableText"/>
            </w:pPr>
            <w:r>
              <w:t>USER_VIEWS</w:t>
            </w:r>
          </w:p>
        </w:tc>
        <w:tc>
          <w:tcPr>
            <w:tcW w:w="5360" w:type="dxa"/>
          </w:tcPr>
          <w:p w:rsidR="00523426" w:rsidRDefault="00523426">
            <w:pPr>
              <w:pStyle w:val="TableText"/>
            </w:pPr>
            <w:r>
              <w:rPr>
                <w:rFonts w:hint="eastAsia"/>
              </w:rPr>
              <w:t>用户持有的视图的文本</w:t>
            </w:r>
          </w:p>
        </w:tc>
      </w:tr>
    </w:tbl>
    <w:p w:rsidR="00523426" w:rsidRDefault="00523426">
      <w:pPr>
        <w:rPr>
          <w:sz w:val="24"/>
        </w:rPr>
        <w:sectPr w:rsidR="00523426">
          <w:headerReference w:type="default" r:id="rId51"/>
          <w:headerReference w:type="first" r:id="rId52"/>
          <w:footerReference w:type="first" r:id="rId53"/>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440" w:name="_Toc50975965"/>
      <w:r>
        <w:rPr>
          <w:rFonts w:hint="eastAsia"/>
        </w:rPr>
        <w:lastRenderedPageBreak/>
        <w:t>附录</w:t>
      </w:r>
      <w:r>
        <w:rPr>
          <w:rFonts w:hint="eastAsia"/>
        </w:rPr>
        <w:t xml:space="preserve">B  </w:t>
      </w:r>
      <w:r>
        <w:rPr>
          <w:rFonts w:hint="eastAsia"/>
        </w:rPr>
        <w:t>动态性能表</w:t>
      </w:r>
      <w:bookmarkEnd w:id="440"/>
    </w:p>
    <w:tbl>
      <w:tblPr>
        <w:tblW w:w="0" w:type="auto"/>
        <w:tblLayout w:type="fixed"/>
        <w:tblLook w:val="0000" w:firstRow="0" w:lastRow="0" w:firstColumn="0" w:lastColumn="0" w:noHBand="0" w:noVBand="0"/>
      </w:tblPr>
      <w:tblGrid>
        <w:gridCol w:w="2448"/>
        <w:gridCol w:w="6074"/>
      </w:tblGrid>
      <w:tr w:rsidR="00523426">
        <w:tc>
          <w:tcPr>
            <w:tcW w:w="2448" w:type="dxa"/>
            <w:tcBorders>
              <w:top w:val="single" w:sz="4" w:space="0" w:color="auto"/>
              <w:bottom w:val="single" w:sz="4" w:space="0" w:color="auto"/>
            </w:tcBorders>
          </w:tcPr>
          <w:p w:rsidR="00523426" w:rsidRDefault="00523426">
            <w:pPr>
              <w:pStyle w:val="TableText"/>
            </w:pPr>
            <w:r>
              <w:rPr>
                <w:rFonts w:hint="eastAsia"/>
              </w:rPr>
              <w:t>表名</w:t>
            </w:r>
          </w:p>
        </w:tc>
        <w:tc>
          <w:tcPr>
            <w:tcW w:w="6074" w:type="dxa"/>
            <w:tcBorders>
              <w:top w:val="single" w:sz="4" w:space="0" w:color="auto"/>
              <w:bottom w:val="single" w:sz="4" w:space="0" w:color="auto"/>
            </w:tcBorders>
          </w:tcPr>
          <w:p w:rsidR="00523426" w:rsidRDefault="00523426">
            <w:pPr>
              <w:pStyle w:val="TableText"/>
            </w:pPr>
            <w:r>
              <w:rPr>
                <w:rFonts w:hint="eastAsia"/>
              </w:rPr>
              <w:t>说明</w:t>
            </w:r>
          </w:p>
        </w:tc>
      </w:tr>
      <w:tr w:rsidR="00523426">
        <w:tc>
          <w:tcPr>
            <w:tcW w:w="2448" w:type="dxa"/>
          </w:tcPr>
          <w:p w:rsidR="00523426" w:rsidRDefault="00523426">
            <w:pPr>
              <w:pStyle w:val="TableText"/>
            </w:pPr>
            <w:r>
              <w:rPr>
                <w:rFonts w:hint="eastAsia"/>
              </w:rPr>
              <w:t>V</w:t>
            </w:r>
            <w:r>
              <w:t>$ACCESS</w:t>
            </w:r>
          </w:p>
        </w:tc>
        <w:tc>
          <w:tcPr>
            <w:tcW w:w="6074" w:type="dxa"/>
          </w:tcPr>
          <w:p w:rsidR="00523426" w:rsidRDefault="00523426">
            <w:pPr>
              <w:pStyle w:val="TableText"/>
            </w:pPr>
            <w:r>
              <w:rPr>
                <w:rFonts w:hint="eastAsia"/>
              </w:rPr>
              <w:t>显示数据库中的对象信息</w:t>
            </w:r>
          </w:p>
        </w:tc>
      </w:tr>
      <w:tr w:rsidR="00523426">
        <w:tc>
          <w:tcPr>
            <w:tcW w:w="2448" w:type="dxa"/>
          </w:tcPr>
          <w:p w:rsidR="00523426" w:rsidRDefault="00523426">
            <w:pPr>
              <w:pStyle w:val="TableText"/>
            </w:pPr>
            <w:r>
              <w:t>V$ARCHIVE</w:t>
            </w:r>
          </w:p>
        </w:tc>
        <w:tc>
          <w:tcPr>
            <w:tcW w:w="6074" w:type="dxa"/>
          </w:tcPr>
          <w:p w:rsidR="00523426" w:rsidRDefault="00523426">
            <w:pPr>
              <w:pStyle w:val="TableText"/>
            </w:pPr>
            <w:r>
              <w:rPr>
                <w:rFonts w:hint="eastAsia"/>
              </w:rPr>
              <w:t>数据库系统中每个索引的归档日志方面的信息</w:t>
            </w:r>
          </w:p>
        </w:tc>
      </w:tr>
      <w:tr w:rsidR="00523426">
        <w:tc>
          <w:tcPr>
            <w:tcW w:w="2448" w:type="dxa"/>
          </w:tcPr>
          <w:p w:rsidR="00523426" w:rsidRDefault="00523426">
            <w:pPr>
              <w:pStyle w:val="TableText"/>
            </w:pPr>
            <w:r>
              <w:t>V$BACKUP</w:t>
            </w:r>
          </w:p>
        </w:tc>
        <w:tc>
          <w:tcPr>
            <w:tcW w:w="6074" w:type="dxa"/>
          </w:tcPr>
          <w:p w:rsidR="00523426" w:rsidRDefault="00523426">
            <w:pPr>
              <w:pStyle w:val="TableText"/>
            </w:pPr>
            <w:r>
              <w:rPr>
                <w:rFonts w:hint="eastAsia"/>
              </w:rPr>
              <w:t>所有在线数据文件的状态</w:t>
            </w:r>
          </w:p>
        </w:tc>
      </w:tr>
      <w:tr w:rsidR="00523426">
        <w:tc>
          <w:tcPr>
            <w:tcW w:w="2448" w:type="dxa"/>
          </w:tcPr>
          <w:p w:rsidR="00523426" w:rsidRDefault="00523426">
            <w:pPr>
              <w:pStyle w:val="TableText"/>
            </w:pPr>
            <w:r>
              <w:t>V$BGPROCESS</w:t>
            </w:r>
          </w:p>
        </w:tc>
        <w:tc>
          <w:tcPr>
            <w:tcW w:w="6074" w:type="dxa"/>
          </w:tcPr>
          <w:p w:rsidR="00523426" w:rsidRDefault="00523426">
            <w:pPr>
              <w:pStyle w:val="TableText"/>
            </w:pPr>
            <w:r>
              <w:rPr>
                <w:rFonts w:hint="eastAsia"/>
              </w:rPr>
              <w:t>描述后台进程</w:t>
            </w:r>
          </w:p>
        </w:tc>
      </w:tr>
      <w:tr w:rsidR="00523426">
        <w:tc>
          <w:tcPr>
            <w:tcW w:w="2448" w:type="dxa"/>
          </w:tcPr>
          <w:p w:rsidR="00523426" w:rsidRDefault="00523426">
            <w:pPr>
              <w:pStyle w:val="TableText"/>
            </w:pPr>
            <w:r>
              <w:t>V$CIRCUIT</w:t>
            </w:r>
          </w:p>
        </w:tc>
        <w:tc>
          <w:tcPr>
            <w:tcW w:w="6074" w:type="dxa"/>
          </w:tcPr>
          <w:p w:rsidR="00523426" w:rsidRDefault="00523426">
            <w:pPr>
              <w:pStyle w:val="TableText"/>
            </w:pPr>
            <w:r>
              <w:rPr>
                <w:rFonts w:hint="eastAsia"/>
              </w:rPr>
              <w:t>有关虚拟电路信息</w:t>
            </w:r>
          </w:p>
        </w:tc>
      </w:tr>
      <w:tr w:rsidR="00523426">
        <w:tc>
          <w:tcPr>
            <w:tcW w:w="2448" w:type="dxa"/>
          </w:tcPr>
          <w:p w:rsidR="00523426" w:rsidRDefault="00523426">
            <w:pPr>
              <w:pStyle w:val="TableText"/>
            </w:pPr>
            <w:r>
              <w:t>V$DATABASE</w:t>
            </w:r>
          </w:p>
        </w:tc>
        <w:tc>
          <w:tcPr>
            <w:tcW w:w="6074" w:type="dxa"/>
          </w:tcPr>
          <w:p w:rsidR="00523426" w:rsidRDefault="00523426">
            <w:pPr>
              <w:pStyle w:val="TableText"/>
            </w:pPr>
            <w:r>
              <w:rPr>
                <w:rFonts w:hint="eastAsia"/>
              </w:rPr>
              <w:t>控制文件中的数据库信息</w:t>
            </w:r>
          </w:p>
        </w:tc>
      </w:tr>
      <w:tr w:rsidR="00523426">
        <w:tc>
          <w:tcPr>
            <w:tcW w:w="2448" w:type="dxa"/>
          </w:tcPr>
          <w:p w:rsidR="00523426" w:rsidRDefault="00523426">
            <w:pPr>
              <w:pStyle w:val="TableText"/>
            </w:pPr>
            <w:r>
              <w:t>V$</w:t>
            </w:r>
            <w:r>
              <w:rPr>
                <w:rFonts w:hint="eastAsia"/>
              </w:rPr>
              <w:t>DATAFILE</w:t>
            </w:r>
          </w:p>
        </w:tc>
        <w:tc>
          <w:tcPr>
            <w:tcW w:w="6074" w:type="dxa"/>
          </w:tcPr>
          <w:p w:rsidR="00523426" w:rsidRDefault="00523426">
            <w:pPr>
              <w:pStyle w:val="TableText"/>
            </w:pPr>
            <w:r>
              <w:rPr>
                <w:rFonts w:hint="eastAsia"/>
              </w:rPr>
              <w:t>控制文件中的数据文件信息</w:t>
            </w:r>
          </w:p>
        </w:tc>
      </w:tr>
      <w:tr w:rsidR="00523426">
        <w:tc>
          <w:tcPr>
            <w:tcW w:w="2448" w:type="dxa"/>
          </w:tcPr>
          <w:p w:rsidR="00523426" w:rsidRDefault="00523426">
            <w:pPr>
              <w:pStyle w:val="TableText"/>
            </w:pPr>
            <w:r>
              <w:t>V$DBFILE</w:t>
            </w:r>
          </w:p>
        </w:tc>
        <w:tc>
          <w:tcPr>
            <w:tcW w:w="6074" w:type="dxa"/>
          </w:tcPr>
          <w:p w:rsidR="00523426" w:rsidRDefault="00523426">
            <w:pPr>
              <w:pStyle w:val="TableText"/>
            </w:pPr>
            <w:r>
              <w:rPr>
                <w:rFonts w:hint="eastAsia"/>
              </w:rPr>
              <w:t>构成数据库所有数据文件</w:t>
            </w:r>
          </w:p>
        </w:tc>
      </w:tr>
      <w:tr w:rsidR="00523426">
        <w:tc>
          <w:tcPr>
            <w:tcW w:w="2448" w:type="dxa"/>
          </w:tcPr>
          <w:p w:rsidR="00523426" w:rsidRDefault="00523426">
            <w:pPr>
              <w:pStyle w:val="TableText"/>
            </w:pPr>
            <w:r>
              <w:t>V$DB_OBJECT_CACHE</w:t>
            </w:r>
          </w:p>
        </w:tc>
        <w:tc>
          <w:tcPr>
            <w:tcW w:w="6074" w:type="dxa"/>
          </w:tcPr>
          <w:p w:rsidR="00523426" w:rsidRDefault="00523426">
            <w:pPr>
              <w:pStyle w:val="TableText"/>
            </w:pPr>
            <w:r>
              <w:rPr>
                <w:rFonts w:hint="eastAsia"/>
              </w:rPr>
              <w:t>表示库高速缓存中被缓存的数据库对象</w:t>
            </w:r>
          </w:p>
        </w:tc>
      </w:tr>
      <w:tr w:rsidR="00523426">
        <w:tc>
          <w:tcPr>
            <w:tcW w:w="2448" w:type="dxa"/>
          </w:tcPr>
          <w:p w:rsidR="00523426" w:rsidRDefault="00523426">
            <w:pPr>
              <w:pStyle w:val="TableText"/>
            </w:pPr>
            <w:r>
              <w:t>V$DISPATCHER</w:t>
            </w:r>
          </w:p>
        </w:tc>
        <w:tc>
          <w:tcPr>
            <w:tcW w:w="6074" w:type="dxa"/>
          </w:tcPr>
          <w:p w:rsidR="00523426" w:rsidRDefault="00523426">
            <w:pPr>
              <w:pStyle w:val="TableText"/>
            </w:pPr>
            <w:r>
              <w:rPr>
                <w:rFonts w:hint="eastAsia"/>
              </w:rPr>
              <w:t>调度进程信息</w:t>
            </w:r>
          </w:p>
        </w:tc>
      </w:tr>
      <w:tr w:rsidR="00523426">
        <w:tc>
          <w:tcPr>
            <w:tcW w:w="2448" w:type="dxa"/>
          </w:tcPr>
          <w:p w:rsidR="00523426" w:rsidRDefault="00523426">
            <w:pPr>
              <w:pStyle w:val="TableText"/>
            </w:pPr>
            <w:r>
              <w:t>V$ENABLEDPRIVS</w:t>
            </w:r>
          </w:p>
        </w:tc>
        <w:tc>
          <w:tcPr>
            <w:tcW w:w="6074" w:type="dxa"/>
          </w:tcPr>
          <w:p w:rsidR="00523426" w:rsidRDefault="00523426">
            <w:pPr>
              <w:pStyle w:val="TableText"/>
            </w:pPr>
            <w:r>
              <w:rPr>
                <w:rFonts w:hint="eastAsia"/>
              </w:rPr>
              <w:t>那些特权接通</w:t>
            </w:r>
          </w:p>
        </w:tc>
      </w:tr>
      <w:tr w:rsidR="00523426">
        <w:tc>
          <w:tcPr>
            <w:tcW w:w="2448" w:type="dxa"/>
          </w:tcPr>
          <w:p w:rsidR="00523426" w:rsidRDefault="00523426">
            <w:pPr>
              <w:pStyle w:val="TableText"/>
            </w:pPr>
            <w:r>
              <w:t>V$FILESTAT</w:t>
            </w:r>
          </w:p>
        </w:tc>
        <w:tc>
          <w:tcPr>
            <w:tcW w:w="6074" w:type="dxa"/>
          </w:tcPr>
          <w:p w:rsidR="00523426" w:rsidRDefault="00523426">
            <w:pPr>
              <w:pStyle w:val="TableText"/>
            </w:pPr>
            <w:r>
              <w:rPr>
                <w:rFonts w:hint="eastAsia"/>
              </w:rPr>
              <w:t>文件读</w:t>
            </w:r>
            <w:r>
              <w:rPr>
                <w:rFonts w:hint="eastAsia"/>
              </w:rPr>
              <w:t>/</w:t>
            </w:r>
            <w:r>
              <w:rPr>
                <w:rFonts w:hint="eastAsia"/>
              </w:rPr>
              <w:t>写统计信息</w:t>
            </w:r>
          </w:p>
        </w:tc>
      </w:tr>
      <w:tr w:rsidR="00523426">
        <w:tc>
          <w:tcPr>
            <w:tcW w:w="2448" w:type="dxa"/>
          </w:tcPr>
          <w:p w:rsidR="00523426" w:rsidRDefault="00523426">
            <w:pPr>
              <w:pStyle w:val="TableText"/>
            </w:pPr>
            <w:r>
              <w:t>V$FIXED_TABLE</w:t>
            </w:r>
          </w:p>
        </w:tc>
        <w:tc>
          <w:tcPr>
            <w:tcW w:w="6074" w:type="dxa"/>
          </w:tcPr>
          <w:p w:rsidR="00523426" w:rsidRDefault="00523426">
            <w:pPr>
              <w:pStyle w:val="TableText"/>
            </w:pPr>
            <w:r>
              <w:rPr>
                <w:rFonts w:hint="eastAsia"/>
              </w:rPr>
              <w:t>显示数据库中所有固定表、视图和派生表</w:t>
            </w:r>
          </w:p>
        </w:tc>
      </w:tr>
      <w:tr w:rsidR="00523426">
        <w:tc>
          <w:tcPr>
            <w:tcW w:w="2448" w:type="dxa"/>
          </w:tcPr>
          <w:p w:rsidR="00523426" w:rsidRDefault="00523426">
            <w:pPr>
              <w:pStyle w:val="TableText"/>
            </w:pPr>
            <w:r>
              <w:t>V$INSTANCE</w:t>
            </w:r>
          </w:p>
        </w:tc>
        <w:tc>
          <w:tcPr>
            <w:tcW w:w="6074" w:type="dxa"/>
          </w:tcPr>
          <w:p w:rsidR="00523426" w:rsidRDefault="00523426">
            <w:pPr>
              <w:pStyle w:val="TableText"/>
            </w:pPr>
            <w:r>
              <w:rPr>
                <w:rFonts w:hint="eastAsia"/>
              </w:rPr>
              <w:t>当前实例状态</w:t>
            </w:r>
          </w:p>
        </w:tc>
      </w:tr>
      <w:tr w:rsidR="00523426">
        <w:tc>
          <w:tcPr>
            <w:tcW w:w="2448" w:type="dxa"/>
          </w:tcPr>
          <w:p w:rsidR="00523426" w:rsidRDefault="00523426">
            <w:pPr>
              <w:pStyle w:val="TableText"/>
            </w:pPr>
            <w:r>
              <w:t>V$LATCH</w:t>
            </w:r>
          </w:p>
        </w:tc>
        <w:tc>
          <w:tcPr>
            <w:tcW w:w="6074" w:type="dxa"/>
          </w:tcPr>
          <w:p w:rsidR="00523426" w:rsidRDefault="00523426">
            <w:pPr>
              <w:pStyle w:val="TableText"/>
            </w:pPr>
            <w:r>
              <w:rPr>
                <w:rFonts w:hint="eastAsia"/>
              </w:rPr>
              <w:t>每类闩锁的信息</w:t>
            </w:r>
          </w:p>
        </w:tc>
      </w:tr>
      <w:tr w:rsidR="00523426">
        <w:tc>
          <w:tcPr>
            <w:tcW w:w="2448" w:type="dxa"/>
          </w:tcPr>
          <w:p w:rsidR="00523426" w:rsidRDefault="00523426">
            <w:pPr>
              <w:pStyle w:val="TableText"/>
            </w:pPr>
            <w:r>
              <w:t>V$LATCHHOLDER</w:t>
            </w:r>
          </w:p>
        </w:tc>
        <w:tc>
          <w:tcPr>
            <w:tcW w:w="6074" w:type="dxa"/>
          </w:tcPr>
          <w:p w:rsidR="00523426" w:rsidRDefault="00523426">
            <w:pPr>
              <w:pStyle w:val="TableText"/>
            </w:pPr>
            <w:r>
              <w:rPr>
                <w:rFonts w:hint="eastAsia"/>
              </w:rPr>
              <w:t>当前闩锁占有者的信息</w:t>
            </w:r>
          </w:p>
        </w:tc>
      </w:tr>
      <w:tr w:rsidR="00523426">
        <w:tc>
          <w:tcPr>
            <w:tcW w:w="2448" w:type="dxa"/>
          </w:tcPr>
          <w:p w:rsidR="00523426" w:rsidRDefault="00523426">
            <w:pPr>
              <w:pStyle w:val="TableText"/>
            </w:pPr>
            <w:r>
              <w:t>V$LATCHNAME</w:t>
            </w:r>
          </w:p>
        </w:tc>
        <w:tc>
          <w:tcPr>
            <w:tcW w:w="6074" w:type="dxa"/>
          </w:tcPr>
          <w:p w:rsidR="00523426" w:rsidRDefault="00523426">
            <w:pPr>
              <w:pStyle w:val="TableText"/>
            </w:pPr>
            <w:r>
              <w:rPr>
                <w:rFonts w:hint="eastAsia"/>
              </w:rPr>
              <w:t>在</w:t>
            </w:r>
            <w:r>
              <w:t>V$</w:t>
            </w:r>
            <w:r>
              <w:rPr>
                <w:rFonts w:hint="eastAsia"/>
              </w:rPr>
              <w:t>LATCH</w:t>
            </w:r>
            <w:r>
              <w:rPr>
                <w:rFonts w:hint="eastAsia"/>
              </w:rPr>
              <w:t>表中表示的闩锁的译码闩锁名</w:t>
            </w:r>
          </w:p>
        </w:tc>
      </w:tr>
      <w:tr w:rsidR="00523426">
        <w:tc>
          <w:tcPr>
            <w:tcW w:w="2448" w:type="dxa"/>
          </w:tcPr>
          <w:p w:rsidR="00523426" w:rsidRDefault="00523426">
            <w:pPr>
              <w:pStyle w:val="TableText"/>
            </w:pPr>
            <w:r>
              <w:t>V$LIBRARYCACHE</w:t>
            </w:r>
          </w:p>
        </w:tc>
        <w:tc>
          <w:tcPr>
            <w:tcW w:w="6074" w:type="dxa"/>
          </w:tcPr>
          <w:p w:rsidR="00523426" w:rsidRDefault="00523426">
            <w:pPr>
              <w:pStyle w:val="TableText"/>
            </w:pPr>
            <w:r>
              <w:rPr>
                <w:rFonts w:hint="eastAsia"/>
              </w:rPr>
              <w:t>库高速缓冲存储管理统计</w:t>
            </w:r>
          </w:p>
        </w:tc>
      </w:tr>
      <w:tr w:rsidR="00523426">
        <w:tc>
          <w:tcPr>
            <w:tcW w:w="2448" w:type="dxa"/>
          </w:tcPr>
          <w:p w:rsidR="00523426" w:rsidRDefault="00523426">
            <w:pPr>
              <w:pStyle w:val="TableText"/>
            </w:pPr>
            <w:r>
              <w:t>V$LICENSE</w:t>
            </w:r>
          </w:p>
        </w:tc>
        <w:tc>
          <w:tcPr>
            <w:tcW w:w="6074" w:type="dxa"/>
          </w:tcPr>
          <w:p w:rsidR="00523426" w:rsidRDefault="00523426">
            <w:pPr>
              <w:pStyle w:val="TableText"/>
            </w:pPr>
            <w:r>
              <w:rPr>
                <w:rFonts w:hint="eastAsia"/>
              </w:rPr>
              <w:t>许可限制信息</w:t>
            </w:r>
          </w:p>
        </w:tc>
      </w:tr>
      <w:tr w:rsidR="00523426">
        <w:tc>
          <w:tcPr>
            <w:tcW w:w="2448" w:type="dxa"/>
          </w:tcPr>
          <w:p w:rsidR="00523426" w:rsidRDefault="00523426">
            <w:pPr>
              <w:pStyle w:val="TableText"/>
            </w:pPr>
            <w:r>
              <w:t>V$LOADCSTAT</w:t>
            </w:r>
          </w:p>
        </w:tc>
        <w:tc>
          <w:tcPr>
            <w:tcW w:w="6074" w:type="dxa"/>
          </w:tcPr>
          <w:p w:rsidR="00523426" w:rsidRDefault="00523426">
            <w:pPr>
              <w:pStyle w:val="TableText"/>
            </w:pPr>
            <w:r>
              <w:rPr>
                <w:rFonts w:hint="eastAsia"/>
              </w:rPr>
              <w:t>SQL*L</w:t>
            </w:r>
            <w:r>
              <w:t>oader</w:t>
            </w:r>
            <w:r>
              <w:rPr>
                <w:rFonts w:hint="eastAsia"/>
              </w:rPr>
              <w:t>在直接装入执行过程中的编译统计</w:t>
            </w:r>
          </w:p>
        </w:tc>
      </w:tr>
      <w:tr w:rsidR="00523426">
        <w:tc>
          <w:tcPr>
            <w:tcW w:w="2448" w:type="dxa"/>
          </w:tcPr>
          <w:p w:rsidR="00523426" w:rsidRDefault="00523426">
            <w:pPr>
              <w:pStyle w:val="TableText"/>
            </w:pPr>
            <w:r>
              <w:t>V$LOCK</w:t>
            </w:r>
          </w:p>
        </w:tc>
        <w:tc>
          <w:tcPr>
            <w:tcW w:w="6074" w:type="dxa"/>
          </w:tcPr>
          <w:p w:rsidR="00523426" w:rsidRDefault="00523426">
            <w:pPr>
              <w:pStyle w:val="TableText"/>
            </w:pPr>
            <w:r>
              <w:rPr>
                <w:rFonts w:hint="eastAsia"/>
              </w:rPr>
              <w:t>有关封锁和资源信息，不包含</w:t>
            </w:r>
            <w:r>
              <w:rPr>
                <w:rFonts w:hint="eastAsia"/>
              </w:rPr>
              <w:t>DDL</w:t>
            </w:r>
            <w:r>
              <w:rPr>
                <w:rFonts w:hint="eastAsia"/>
              </w:rPr>
              <w:t>封锁</w:t>
            </w:r>
          </w:p>
        </w:tc>
      </w:tr>
      <w:tr w:rsidR="00523426">
        <w:tc>
          <w:tcPr>
            <w:tcW w:w="2448" w:type="dxa"/>
          </w:tcPr>
          <w:p w:rsidR="00523426" w:rsidRDefault="00523426">
            <w:pPr>
              <w:pStyle w:val="TableText"/>
            </w:pPr>
            <w:r>
              <w:t>V$LOG</w:t>
            </w:r>
          </w:p>
        </w:tc>
        <w:tc>
          <w:tcPr>
            <w:tcW w:w="6074" w:type="dxa"/>
          </w:tcPr>
          <w:p w:rsidR="00523426" w:rsidRDefault="00523426">
            <w:pPr>
              <w:pStyle w:val="TableText"/>
            </w:pPr>
            <w:r>
              <w:rPr>
                <w:rFonts w:hint="eastAsia"/>
              </w:rPr>
              <w:t>控制文件中的日志文件信息</w:t>
            </w:r>
          </w:p>
        </w:tc>
      </w:tr>
      <w:tr w:rsidR="00523426">
        <w:tc>
          <w:tcPr>
            <w:tcW w:w="2448" w:type="dxa"/>
          </w:tcPr>
          <w:p w:rsidR="00523426" w:rsidRDefault="00523426">
            <w:pPr>
              <w:pStyle w:val="TableText"/>
            </w:pPr>
            <w:r>
              <w:t>V$LOGFILE</w:t>
            </w:r>
          </w:p>
        </w:tc>
        <w:tc>
          <w:tcPr>
            <w:tcW w:w="6074" w:type="dxa"/>
          </w:tcPr>
          <w:p w:rsidR="00523426" w:rsidRDefault="00523426">
            <w:pPr>
              <w:pStyle w:val="TableText"/>
            </w:pPr>
            <w:r>
              <w:rPr>
                <w:rFonts w:hint="eastAsia"/>
              </w:rPr>
              <w:t>有关日志文件信息</w:t>
            </w:r>
          </w:p>
        </w:tc>
      </w:tr>
      <w:tr w:rsidR="00523426">
        <w:tc>
          <w:tcPr>
            <w:tcW w:w="2448" w:type="dxa"/>
          </w:tcPr>
          <w:p w:rsidR="00523426" w:rsidRDefault="00523426">
            <w:pPr>
              <w:pStyle w:val="TableText"/>
            </w:pPr>
            <w:r>
              <w:t>V$LOGHIST</w:t>
            </w:r>
          </w:p>
        </w:tc>
        <w:tc>
          <w:tcPr>
            <w:tcW w:w="6074" w:type="dxa"/>
          </w:tcPr>
          <w:p w:rsidR="00523426" w:rsidRDefault="00523426">
            <w:pPr>
              <w:pStyle w:val="TableText"/>
            </w:pPr>
            <w:r>
              <w:rPr>
                <w:rFonts w:hint="eastAsia"/>
              </w:rPr>
              <w:t>控制文件中的日志历史信息</w:t>
            </w:r>
          </w:p>
        </w:tc>
      </w:tr>
      <w:tr w:rsidR="00523426">
        <w:tc>
          <w:tcPr>
            <w:tcW w:w="2448" w:type="dxa"/>
          </w:tcPr>
          <w:p w:rsidR="00523426" w:rsidRDefault="00523426">
            <w:pPr>
              <w:pStyle w:val="TableText"/>
            </w:pPr>
            <w:r>
              <w:t>V$LOG</w:t>
            </w:r>
            <w:r>
              <w:softHyphen/>
              <w:t>HISTORY</w:t>
            </w:r>
          </w:p>
        </w:tc>
        <w:tc>
          <w:tcPr>
            <w:tcW w:w="6074" w:type="dxa"/>
          </w:tcPr>
          <w:p w:rsidR="00523426" w:rsidRDefault="00523426">
            <w:pPr>
              <w:pStyle w:val="TableText"/>
            </w:pPr>
            <w:r>
              <w:rPr>
                <w:rFonts w:hint="eastAsia"/>
              </w:rPr>
              <w:t>日志历史中所有日志的归档日志名</w:t>
            </w:r>
          </w:p>
        </w:tc>
      </w:tr>
      <w:tr w:rsidR="00523426">
        <w:tc>
          <w:tcPr>
            <w:tcW w:w="2448" w:type="dxa"/>
          </w:tcPr>
          <w:p w:rsidR="00523426" w:rsidRDefault="00523426">
            <w:pPr>
              <w:pStyle w:val="TableText"/>
            </w:pPr>
            <w:r>
              <w:t>V$NLS_PARAMETERS</w:t>
            </w:r>
          </w:p>
        </w:tc>
        <w:tc>
          <w:tcPr>
            <w:tcW w:w="6074" w:type="dxa"/>
          </w:tcPr>
          <w:p w:rsidR="00523426" w:rsidRDefault="00523426">
            <w:pPr>
              <w:pStyle w:val="TableText"/>
            </w:pPr>
            <w:r>
              <w:rPr>
                <w:rFonts w:hint="eastAsia"/>
              </w:rPr>
              <w:t>NLS</w:t>
            </w:r>
            <w:r>
              <w:rPr>
                <w:rFonts w:hint="eastAsia"/>
              </w:rPr>
              <w:t>参数的当前值</w:t>
            </w:r>
          </w:p>
        </w:tc>
      </w:tr>
      <w:tr w:rsidR="00523426">
        <w:tc>
          <w:tcPr>
            <w:tcW w:w="2448" w:type="dxa"/>
          </w:tcPr>
          <w:p w:rsidR="00523426" w:rsidRDefault="00523426">
            <w:pPr>
              <w:pStyle w:val="TableText"/>
            </w:pPr>
            <w:r>
              <w:t>V$OPEN_CURSOR</w:t>
            </w:r>
          </w:p>
        </w:tc>
        <w:tc>
          <w:tcPr>
            <w:tcW w:w="6074" w:type="dxa"/>
          </w:tcPr>
          <w:p w:rsidR="00523426" w:rsidRDefault="00523426">
            <w:pPr>
              <w:pStyle w:val="TableText"/>
            </w:pPr>
            <w:r>
              <w:rPr>
                <w:rFonts w:hint="eastAsia"/>
              </w:rPr>
              <w:t>每一个用户会话期当前已打开和分析的光标</w:t>
            </w:r>
          </w:p>
        </w:tc>
      </w:tr>
      <w:tr w:rsidR="00523426">
        <w:tc>
          <w:tcPr>
            <w:tcW w:w="2448" w:type="dxa"/>
          </w:tcPr>
          <w:p w:rsidR="00523426" w:rsidRDefault="00523426">
            <w:pPr>
              <w:pStyle w:val="TableText"/>
            </w:pPr>
            <w:r>
              <w:t>V$PARAMETER</w:t>
            </w:r>
          </w:p>
        </w:tc>
        <w:tc>
          <w:tcPr>
            <w:tcW w:w="6074" w:type="dxa"/>
          </w:tcPr>
          <w:p w:rsidR="00523426" w:rsidRDefault="00523426">
            <w:pPr>
              <w:pStyle w:val="TableText"/>
            </w:pPr>
            <w:r>
              <w:rPr>
                <w:rFonts w:hint="eastAsia"/>
              </w:rPr>
              <w:t>当前参数值的信息</w:t>
            </w:r>
          </w:p>
        </w:tc>
      </w:tr>
      <w:tr w:rsidR="00523426">
        <w:tc>
          <w:tcPr>
            <w:tcW w:w="2448" w:type="dxa"/>
          </w:tcPr>
          <w:p w:rsidR="00523426" w:rsidRDefault="00523426">
            <w:pPr>
              <w:pStyle w:val="TableText"/>
            </w:pPr>
            <w:r>
              <w:t>V$PROCESS</w:t>
            </w:r>
          </w:p>
        </w:tc>
        <w:tc>
          <w:tcPr>
            <w:tcW w:w="6074" w:type="dxa"/>
          </w:tcPr>
          <w:p w:rsidR="00523426" w:rsidRDefault="00523426">
            <w:pPr>
              <w:pStyle w:val="TableText"/>
            </w:pPr>
            <w:r>
              <w:rPr>
                <w:rFonts w:hint="eastAsia"/>
              </w:rPr>
              <w:t>当前活动进程的信息</w:t>
            </w:r>
          </w:p>
        </w:tc>
      </w:tr>
      <w:tr w:rsidR="00523426">
        <w:tc>
          <w:tcPr>
            <w:tcW w:w="2448" w:type="dxa"/>
          </w:tcPr>
          <w:p w:rsidR="00523426" w:rsidRDefault="00523426">
            <w:pPr>
              <w:pStyle w:val="TableText"/>
            </w:pPr>
            <w:r>
              <w:t>V$QUEUE</w:t>
            </w:r>
          </w:p>
        </w:tc>
        <w:tc>
          <w:tcPr>
            <w:tcW w:w="6074" w:type="dxa"/>
          </w:tcPr>
          <w:p w:rsidR="00523426" w:rsidRDefault="00523426">
            <w:pPr>
              <w:pStyle w:val="TableText"/>
            </w:pPr>
            <w:r>
              <w:rPr>
                <w:rFonts w:hint="eastAsia"/>
              </w:rPr>
              <w:t>多线索信息队列的信息</w:t>
            </w:r>
          </w:p>
        </w:tc>
      </w:tr>
      <w:tr w:rsidR="00523426">
        <w:tc>
          <w:tcPr>
            <w:tcW w:w="2448" w:type="dxa"/>
          </w:tcPr>
          <w:p w:rsidR="00523426" w:rsidRDefault="00523426">
            <w:pPr>
              <w:pStyle w:val="TableText"/>
            </w:pPr>
            <w:r>
              <w:lastRenderedPageBreak/>
              <w:t>V$REVOVERY_LOG</w:t>
            </w:r>
          </w:p>
        </w:tc>
        <w:tc>
          <w:tcPr>
            <w:tcW w:w="6074" w:type="dxa"/>
          </w:tcPr>
          <w:p w:rsidR="00523426" w:rsidRDefault="00523426">
            <w:pPr>
              <w:pStyle w:val="TableText"/>
            </w:pPr>
            <w:r>
              <w:rPr>
                <w:rFonts w:hint="eastAsia"/>
              </w:rPr>
              <w:t>需要完成介质恢复的归档日志</w:t>
            </w:r>
          </w:p>
        </w:tc>
      </w:tr>
      <w:tr w:rsidR="00523426">
        <w:tc>
          <w:tcPr>
            <w:tcW w:w="2448" w:type="dxa"/>
          </w:tcPr>
          <w:p w:rsidR="00523426" w:rsidRDefault="00523426">
            <w:pPr>
              <w:pStyle w:val="TableText"/>
            </w:pPr>
            <w:r>
              <w:t>V$RECOVERY_FILE</w:t>
            </w:r>
          </w:p>
        </w:tc>
        <w:tc>
          <w:tcPr>
            <w:tcW w:w="6074" w:type="dxa"/>
          </w:tcPr>
          <w:p w:rsidR="00523426" w:rsidRDefault="00523426">
            <w:pPr>
              <w:pStyle w:val="TableText"/>
            </w:pPr>
            <w:r>
              <w:rPr>
                <w:rFonts w:hint="eastAsia"/>
              </w:rPr>
              <w:t>需要介质恢复的文件状态</w:t>
            </w:r>
          </w:p>
        </w:tc>
      </w:tr>
      <w:tr w:rsidR="00523426">
        <w:tc>
          <w:tcPr>
            <w:tcW w:w="2448" w:type="dxa"/>
          </w:tcPr>
          <w:p w:rsidR="00523426" w:rsidRDefault="00523426">
            <w:pPr>
              <w:pStyle w:val="TableText"/>
            </w:pPr>
            <w:r>
              <w:t>V$REQDIST</w:t>
            </w:r>
          </w:p>
        </w:tc>
        <w:tc>
          <w:tcPr>
            <w:tcW w:w="6074" w:type="dxa"/>
          </w:tcPr>
          <w:p w:rsidR="00523426" w:rsidRDefault="00523426">
            <w:pPr>
              <w:pStyle w:val="TableText"/>
            </w:pPr>
            <w:r>
              <w:rPr>
                <w:rFonts w:hint="eastAsia"/>
              </w:rPr>
              <w:t>请求时间直方图，分为</w:t>
            </w:r>
            <w:r>
              <w:rPr>
                <w:rFonts w:hint="eastAsia"/>
              </w:rPr>
              <w:t>12</w:t>
            </w:r>
            <w:r>
              <w:rPr>
                <w:rFonts w:hint="eastAsia"/>
              </w:rPr>
              <w:t>个范围</w:t>
            </w:r>
          </w:p>
        </w:tc>
      </w:tr>
      <w:tr w:rsidR="00523426">
        <w:tc>
          <w:tcPr>
            <w:tcW w:w="2448" w:type="dxa"/>
          </w:tcPr>
          <w:p w:rsidR="00523426" w:rsidRDefault="00523426">
            <w:pPr>
              <w:pStyle w:val="TableText"/>
            </w:pPr>
            <w:r>
              <w:t>V$RESOURCE</w:t>
            </w:r>
          </w:p>
        </w:tc>
        <w:tc>
          <w:tcPr>
            <w:tcW w:w="6074" w:type="dxa"/>
          </w:tcPr>
          <w:p w:rsidR="00523426" w:rsidRDefault="00523426">
            <w:pPr>
              <w:pStyle w:val="TableText"/>
            </w:pPr>
            <w:r>
              <w:rPr>
                <w:rFonts w:hint="eastAsia"/>
              </w:rPr>
              <w:t>有关资源信息</w:t>
            </w:r>
          </w:p>
        </w:tc>
      </w:tr>
      <w:tr w:rsidR="00523426">
        <w:tc>
          <w:tcPr>
            <w:tcW w:w="2448" w:type="dxa"/>
          </w:tcPr>
          <w:p w:rsidR="00523426" w:rsidRDefault="00523426">
            <w:pPr>
              <w:pStyle w:val="TableText"/>
            </w:pPr>
            <w:r>
              <w:t>V$ROLLNAME</w:t>
            </w:r>
          </w:p>
        </w:tc>
        <w:tc>
          <w:tcPr>
            <w:tcW w:w="6074" w:type="dxa"/>
          </w:tcPr>
          <w:p w:rsidR="00523426" w:rsidRDefault="00523426">
            <w:pPr>
              <w:pStyle w:val="TableText"/>
            </w:pPr>
            <w:r>
              <w:rPr>
                <w:rFonts w:hint="eastAsia"/>
              </w:rPr>
              <w:t>所有在线回滚段的名字</w:t>
            </w:r>
          </w:p>
        </w:tc>
      </w:tr>
      <w:tr w:rsidR="00523426">
        <w:tc>
          <w:tcPr>
            <w:tcW w:w="2448" w:type="dxa"/>
          </w:tcPr>
          <w:p w:rsidR="00523426" w:rsidRDefault="00523426">
            <w:pPr>
              <w:pStyle w:val="TableText"/>
            </w:pPr>
            <w:r>
              <w:t>V$ROLLSTAT</w:t>
            </w:r>
          </w:p>
        </w:tc>
        <w:tc>
          <w:tcPr>
            <w:tcW w:w="6074" w:type="dxa"/>
          </w:tcPr>
          <w:p w:rsidR="00523426" w:rsidRDefault="00523426">
            <w:pPr>
              <w:pStyle w:val="TableText"/>
            </w:pPr>
            <w:r>
              <w:rPr>
                <w:rFonts w:hint="eastAsia"/>
              </w:rPr>
              <w:t>所有在线回滚段的统计信息</w:t>
            </w:r>
          </w:p>
        </w:tc>
      </w:tr>
      <w:tr w:rsidR="00523426">
        <w:tc>
          <w:tcPr>
            <w:tcW w:w="2448" w:type="dxa"/>
          </w:tcPr>
          <w:p w:rsidR="00523426" w:rsidRDefault="00523426">
            <w:pPr>
              <w:pStyle w:val="TableText"/>
            </w:pPr>
            <w:r>
              <w:t>V$ROWCACHE</w:t>
            </w:r>
          </w:p>
        </w:tc>
        <w:tc>
          <w:tcPr>
            <w:tcW w:w="6074" w:type="dxa"/>
          </w:tcPr>
          <w:p w:rsidR="00523426" w:rsidRDefault="00523426">
            <w:pPr>
              <w:pStyle w:val="TableText"/>
            </w:pPr>
            <w:r>
              <w:rPr>
                <w:rFonts w:hint="eastAsia"/>
              </w:rPr>
              <w:t>数据字典活动的统计信息（每一个包含一个数据字典高速缓存的统计信息）</w:t>
            </w:r>
          </w:p>
        </w:tc>
      </w:tr>
      <w:tr w:rsidR="00523426">
        <w:tc>
          <w:tcPr>
            <w:tcW w:w="2448" w:type="dxa"/>
          </w:tcPr>
          <w:p w:rsidR="00523426" w:rsidRDefault="00523426">
            <w:pPr>
              <w:pStyle w:val="TableText"/>
            </w:pPr>
            <w:r>
              <w:t>V$SESSION</w:t>
            </w:r>
          </w:p>
        </w:tc>
        <w:tc>
          <w:tcPr>
            <w:tcW w:w="6074" w:type="dxa"/>
          </w:tcPr>
          <w:p w:rsidR="00523426" w:rsidRDefault="00523426">
            <w:pPr>
              <w:pStyle w:val="TableText"/>
            </w:pPr>
            <w:r>
              <w:rPr>
                <w:rFonts w:hint="eastAsia"/>
              </w:rPr>
              <w:t>每一个当前会话期的会话信息</w:t>
            </w:r>
          </w:p>
        </w:tc>
      </w:tr>
      <w:tr w:rsidR="00523426">
        <w:tc>
          <w:tcPr>
            <w:tcW w:w="2448" w:type="dxa"/>
          </w:tcPr>
          <w:p w:rsidR="00523426" w:rsidRDefault="00523426">
            <w:pPr>
              <w:pStyle w:val="TableText"/>
            </w:pPr>
            <w:r>
              <w:t>V$SESSION_WAIT</w:t>
            </w:r>
          </w:p>
        </w:tc>
        <w:tc>
          <w:tcPr>
            <w:tcW w:w="6074" w:type="dxa"/>
          </w:tcPr>
          <w:p w:rsidR="00523426" w:rsidRDefault="00523426">
            <w:pPr>
              <w:pStyle w:val="TableText"/>
            </w:pPr>
            <w:r>
              <w:rPr>
                <w:rFonts w:hint="eastAsia"/>
              </w:rPr>
              <w:t>列出活动会话等待的资源或事件</w:t>
            </w:r>
          </w:p>
        </w:tc>
      </w:tr>
      <w:tr w:rsidR="00523426">
        <w:tc>
          <w:tcPr>
            <w:tcW w:w="2448" w:type="dxa"/>
          </w:tcPr>
          <w:p w:rsidR="00523426" w:rsidRDefault="00523426">
            <w:pPr>
              <w:pStyle w:val="TableText"/>
            </w:pPr>
            <w:r>
              <w:t>V$SESSTAT</w:t>
            </w:r>
          </w:p>
        </w:tc>
        <w:tc>
          <w:tcPr>
            <w:tcW w:w="6074" w:type="dxa"/>
          </w:tcPr>
          <w:p w:rsidR="00523426" w:rsidRDefault="00523426">
            <w:pPr>
              <w:pStyle w:val="TableText"/>
            </w:pPr>
            <w:r>
              <w:rPr>
                <w:rFonts w:hint="eastAsia"/>
              </w:rPr>
              <w:t>对于每一个当前会话的当前统计值</w:t>
            </w:r>
          </w:p>
        </w:tc>
      </w:tr>
      <w:tr w:rsidR="00523426">
        <w:tc>
          <w:tcPr>
            <w:tcW w:w="2448" w:type="dxa"/>
          </w:tcPr>
          <w:p w:rsidR="00523426" w:rsidRDefault="00523426">
            <w:pPr>
              <w:pStyle w:val="TableText"/>
            </w:pPr>
            <w:r>
              <w:t>V$SESS_IO</w:t>
            </w:r>
          </w:p>
        </w:tc>
        <w:tc>
          <w:tcPr>
            <w:tcW w:w="6074" w:type="dxa"/>
          </w:tcPr>
          <w:p w:rsidR="00523426" w:rsidRDefault="00523426">
            <w:pPr>
              <w:pStyle w:val="TableText"/>
            </w:pPr>
            <w:r>
              <w:rPr>
                <w:rFonts w:hint="eastAsia"/>
              </w:rPr>
              <w:t>每一个用户会话的</w:t>
            </w:r>
            <w:r>
              <w:rPr>
                <w:rFonts w:hint="eastAsia"/>
              </w:rPr>
              <w:t>I/O</w:t>
            </w:r>
            <w:r>
              <w:rPr>
                <w:rFonts w:hint="eastAsia"/>
              </w:rPr>
              <w:t>统计</w:t>
            </w:r>
          </w:p>
        </w:tc>
      </w:tr>
      <w:tr w:rsidR="00523426">
        <w:tc>
          <w:tcPr>
            <w:tcW w:w="2448" w:type="dxa"/>
          </w:tcPr>
          <w:p w:rsidR="00523426" w:rsidRDefault="00523426">
            <w:pPr>
              <w:pStyle w:val="TableText"/>
            </w:pPr>
            <w:r>
              <w:t>V$SGA</w:t>
            </w:r>
          </w:p>
        </w:tc>
        <w:tc>
          <w:tcPr>
            <w:tcW w:w="6074" w:type="dxa"/>
          </w:tcPr>
          <w:p w:rsidR="00523426" w:rsidRDefault="00523426">
            <w:pPr>
              <w:pStyle w:val="TableText"/>
            </w:pPr>
            <w:r>
              <w:rPr>
                <w:rFonts w:hint="eastAsia"/>
              </w:rPr>
              <w:t>系统全局区统计信息</w:t>
            </w:r>
          </w:p>
        </w:tc>
      </w:tr>
      <w:tr w:rsidR="00523426">
        <w:tc>
          <w:tcPr>
            <w:tcW w:w="2448" w:type="dxa"/>
          </w:tcPr>
          <w:p w:rsidR="00523426" w:rsidRDefault="00523426">
            <w:pPr>
              <w:pStyle w:val="TableText"/>
            </w:pPr>
            <w:r>
              <w:t>V$SGASTAT</w:t>
            </w:r>
          </w:p>
        </w:tc>
        <w:tc>
          <w:tcPr>
            <w:tcW w:w="6074" w:type="dxa"/>
          </w:tcPr>
          <w:p w:rsidR="00523426" w:rsidRDefault="00523426">
            <w:pPr>
              <w:pStyle w:val="TableText"/>
            </w:pPr>
            <w:r>
              <w:rPr>
                <w:rFonts w:hint="eastAsia"/>
              </w:rPr>
              <w:t>系统全局区的详细信息</w:t>
            </w:r>
          </w:p>
        </w:tc>
      </w:tr>
      <w:tr w:rsidR="00523426">
        <w:tc>
          <w:tcPr>
            <w:tcW w:w="2448" w:type="dxa"/>
          </w:tcPr>
          <w:p w:rsidR="00523426" w:rsidRDefault="00523426">
            <w:pPr>
              <w:pStyle w:val="TableText"/>
            </w:pPr>
            <w:r>
              <w:t>V$SHARED_SERVER</w:t>
            </w:r>
          </w:p>
        </w:tc>
        <w:tc>
          <w:tcPr>
            <w:tcW w:w="6074" w:type="dxa"/>
          </w:tcPr>
          <w:p w:rsidR="00523426" w:rsidRDefault="00523426">
            <w:pPr>
              <w:pStyle w:val="TableText"/>
            </w:pPr>
            <w:r>
              <w:rPr>
                <w:rFonts w:hint="eastAsia"/>
              </w:rPr>
              <w:t>共享服务器进程信息</w:t>
            </w:r>
          </w:p>
        </w:tc>
      </w:tr>
      <w:tr w:rsidR="00523426">
        <w:tc>
          <w:tcPr>
            <w:tcW w:w="2448" w:type="dxa"/>
          </w:tcPr>
          <w:p w:rsidR="00523426" w:rsidRDefault="00523426">
            <w:pPr>
              <w:pStyle w:val="TableText"/>
            </w:pPr>
            <w:r>
              <w:t>V$SQLAREA</w:t>
            </w:r>
          </w:p>
        </w:tc>
        <w:tc>
          <w:tcPr>
            <w:tcW w:w="6074" w:type="dxa"/>
          </w:tcPr>
          <w:p w:rsidR="00523426" w:rsidRDefault="00523426">
            <w:pPr>
              <w:pStyle w:val="TableText"/>
            </w:pPr>
            <w:r>
              <w:rPr>
                <w:rFonts w:hint="eastAsia"/>
              </w:rPr>
              <w:t>共享光标高速缓存区的统计信息，每一个有一个共享光标的统计信息</w:t>
            </w:r>
          </w:p>
        </w:tc>
      </w:tr>
      <w:tr w:rsidR="00523426">
        <w:tc>
          <w:tcPr>
            <w:tcW w:w="2448" w:type="dxa"/>
          </w:tcPr>
          <w:p w:rsidR="00523426" w:rsidRDefault="00523426">
            <w:pPr>
              <w:pStyle w:val="TableText"/>
            </w:pPr>
            <w:r>
              <w:t>V$SQLTEXT</w:t>
            </w:r>
          </w:p>
        </w:tc>
        <w:tc>
          <w:tcPr>
            <w:tcW w:w="6074" w:type="dxa"/>
          </w:tcPr>
          <w:p w:rsidR="00523426" w:rsidRDefault="00523426">
            <w:pPr>
              <w:pStyle w:val="TableText"/>
            </w:pPr>
            <w:r>
              <w:rPr>
                <w:rFonts w:hint="eastAsia"/>
              </w:rPr>
              <w:t>属于</w:t>
            </w:r>
            <w:r>
              <w:rPr>
                <w:rFonts w:hint="eastAsia"/>
              </w:rPr>
              <w:t>SGA</w:t>
            </w:r>
            <w:r>
              <w:rPr>
                <w:rFonts w:hint="eastAsia"/>
              </w:rPr>
              <w:t>中的共享</w:t>
            </w:r>
            <w:r>
              <w:rPr>
                <w:rFonts w:hint="eastAsia"/>
              </w:rPr>
              <w:t>SQL</w:t>
            </w:r>
            <w:r>
              <w:rPr>
                <w:rFonts w:hint="eastAsia"/>
              </w:rPr>
              <w:t>光标的</w:t>
            </w:r>
            <w:r>
              <w:rPr>
                <w:rFonts w:hint="eastAsia"/>
              </w:rPr>
              <w:t>SQL</w:t>
            </w:r>
            <w:r>
              <w:rPr>
                <w:rFonts w:hint="eastAsia"/>
              </w:rPr>
              <w:t>语句文本</w:t>
            </w:r>
          </w:p>
        </w:tc>
      </w:tr>
      <w:tr w:rsidR="00523426">
        <w:tc>
          <w:tcPr>
            <w:tcW w:w="2448" w:type="dxa"/>
          </w:tcPr>
          <w:p w:rsidR="00523426" w:rsidRDefault="00523426">
            <w:pPr>
              <w:pStyle w:val="TableText"/>
            </w:pPr>
            <w:r>
              <w:t>V$STATNAME</w:t>
            </w:r>
          </w:p>
        </w:tc>
        <w:tc>
          <w:tcPr>
            <w:tcW w:w="6074" w:type="dxa"/>
          </w:tcPr>
          <w:p w:rsidR="00523426" w:rsidRDefault="00523426">
            <w:pPr>
              <w:pStyle w:val="TableText"/>
            </w:pPr>
            <w:r>
              <w:rPr>
                <w:rFonts w:hint="eastAsia"/>
              </w:rPr>
              <w:t>在</w:t>
            </w:r>
            <w:r>
              <w:t>V$</w:t>
            </w:r>
            <w:r>
              <w:rPr>
                <w:rFonts w:hint="eastAsia"/>
              </w:rPr>
              <w:t>SESSTAT</w:t>
            </w:r>
            <w:r>
              <w:rPr>
                <w:rFonts w:hint="eastAsia"/>
              </w:rPr>
              <w:t>表中表示的统计信息的译码统计名</w:t>
            </w:r>
          </w:p>
        </w:tc>
      </w:tr>
      <w:tr w:rsidR="00523426">
        <w:tc>
          <w:tcPr>
            <w:tcW w:w="2448" w:type="dxa"/>
          </w:tcPr>
          <w:p w:rsidR="00523426" w:rsidRDefault="00523426">
            <w:pPr>
              <w:pStyle w:val="TableText"/>
            </w:pPr>
            <w:r>
              <w:t>V$SYSSTAT</w:t>
            </w:r>
          </w:p>
        </w:tc>
        <w:tc>
          <w:tcPr>
            <w:tcW w:w="6074" w:type="dxa"/>
          </w:tcPr>
          <w:p w:rsidR="00523426" w:rsidRDefault="00523426">
            <w:pPr>
              <w:pStyle w:val="TableText"/>
            </w:pPr>
            <w:r>
              <w:rPr>
                <w:rFonts w:hint="eastAsia"/>
              </w:rPr>
              <w:t>表</w:t>
            </w:r>
            <w:r>
              <w:t>V$SESSETA</w:t>
            </w:r>
            <w:r>
              <w:rPr>
                <w:rFonts w:hint="eastAsia"/>
              </w:rPr>
              <w:t>中当前每个统计的全面的系统值</w:t>
            </w:r>
          </w:p>
        </w:tc>
      </w:tr>
      <w:tr w:rsidR="00523426">
        <w:tc>
          <w:tcPr>
            <w:tcW w:w="2448" w:type="dxa"/>
          </w:tcPr>
          <w:p w:rsidR="00523426" w:rsidRDefault="00523426">
            <w:pPr>
              <w:pStyle w:val="TableText"/>
            </w:pPr>
            <w:r>
              <w:t>V$THREAD</w:t>
            </w:r>
          </w:p>
        </w:tc>
        <w:tc>
          <w:tcPr>
            <w:tcW w:w="6074" w:type="dxa"/>
          </w:tcPr>
          <w:p w:rsidR="00523426" w:rsidRDefault="00523426">
            <w:pPr>
              <w:pStyle w:val="TableText"/>
            </w:pPr>
            <w:r>
              <w:rPr>
                <w:rFonts w:hint="eastAsia"/>
              </w:rPr>
              <w:t>从控制文件中得到线索信息</w:t>
            </w:r>
          </w:p>
        </w:tc>
      </w:tr>
      <w:tr w:rsidR="00523426">
        <w:tc>
          <w:tcPr>
            <w:tcW w:w="2448" w:type="dxa"/>
          </w:tcPr>
          <w:p w:rsidR="00523426" w:rsidRDefault="00523426">
            <w:pPr>
              <w:pStyle w:val="TableText"/>
            </w:pPr>
            <w:r>
              <w:t>V$TIMER</w:t>
            </w:r>
          </w:p>
        </w:tc>
        <w:tc>
          <w:tcPr>
            <w:tcW w:w="6074" w:type="dxa"/>
          </w:tcPr>
          <w:p w:rsidR="00523426" w:rsidRDefault="00523426">
            <w:pPr>
              <w:pStyle w:val="TableText"/>
            </w:pPr>
            <w:r>
              <w:rPr>
                <w:rFonts w:hint="eastAsia"/>
              </w:rPr>
              <w:t>以百分之一秒为单位的当前时间</w:t>
            </w:r>
          </w:p>
        </w:tc>
      </w:tr>
      <w:tr w:rsidR="00523426">
        <w:tc>
          <w:tcPr>
            <w:tcW w:w="2448" w:type="dxa"/>
          </w:tcPr>
          <w:p w:rsidR="00523426" w:rsidRDefault="00523426">
            <w:pPr>
              <w:pStyle w:val="TableText"/>
            </w:pPr>
            <w:r>
              <w:t>V$TRANSACTION</w:t>
            </w:r>
          </w:p>
        </w:tc>
        <w:tc>
          <w:tcPr>
            <w:tcW w:w="6074" w:type="dxa"/>
          </w:tcPr>
          <w:p w:rsidR="00523426" w:rsidRDefault="00523426">
            <w:pPr>
              <w:pStyle w:val="TableText"/>
            </w:pPr>
            <w:r>
              <w:rPr>
                <w:rFonts w:hint="eastAsia"/>
              </w:rPr>
              <w:t>有关事务的信息</w:t>
            </w:r>
          </w:p>
        </w:tc>
      </w:tr>
      <w:tr w:rsidR="00523426">
        <w:tc>
          <w:tcPr>
            <w:tcW w:w="2448" w:type="dxa"/>
          </w:tcPr>
          <w:p w:rsidR="00523426" w:rsidRDefault="00523426">
            <w:pPr>
              <w:pStyle w:val="TableText"/>
            </w:pPr>
            <w:r>
              <w:t>V$TYPE_SIZE</w:t>
            </w:r>
          </w:p>
        </w:tc>
        <w:tc>
          <w:tcPr>
            <w:tcW w:w="6074" w:type="dxa"/>
          </w:tcPr>
          <w:p w:rsidR="00523426" w:rsidRDefault="00523426">
            <w:pPr>
              <w:pStyle w:val="TableText"/>
            </w:pPr>
            <w:r>
              <w:rPr>
                <w:rFonts w:hint="eastAsia"/>
              </w:rPr>
              <w:t>各种数据库成分的大小</w:t>
            </w:r>
          </w:p>
        </w:tc>
      </w:tr>
      <w:tr w:rsidR="00523426">
        <w:tc>
          <w:tcPr>
            <w:tcW w:w="2448" w:type="dxa"/>
          </w:tcPr>
          <w:p w:rsidR="00523426" w:rsidRDefault="00523426">
            <w:pPr>
              <w:pStyle w:val="TableText"/>
            </w:pPr>
            <w:r>
              <w:t>V$VERSION</w:t>
            </w:r>
          </w:p>
        </w:tc>
        <w:tc>
          <w:tcPr>
            <w:tcW w:w="6074" w:type="dxa"/>
          </w:tcPr>
          <w:p w:rsidR="00523426" w:rsidRDefault="00523426">
            <w:pPr>
              <w:pStyle w:val="TableText"/>
            </w:pPr>
            <w:r>
              <w:rPr>
                <w:rFonts w:hint="eastAsia"/>
              </w:rPr>
              <w:t xml:space="preserve">ORACLE </w:t>
            </w:r>
            <w:r>
              <w:t>Server</w:t>
            </w:r>
            <w:r>
              <w:rPr>
                <w:rFonts w:hint="eastAsia"/>
              </w:rPr>
              <w:t>中核心库成员的版本号，每个成员一行</w:t>
            </w:r>
          </w:p>
        </w:tc>
      </w:tr>
      <w:tr w:rsidR="00523426">
        <w:tc>
          <w:tcPr>
            <w:tcW w:w="2448" w:type="dxa"/>
          </w:tcPr>
          <w:p w:rsidR="00523426" w:rsidRDefault="00523426">
            <w:pPr>
              <w:pStyle w:val="TableText"/>
            </w:pPr>
            <w:r>
              <w:t>V$WAITSTAT</w:t>
            </w:r>
          </w:p>
        </w:tc>
        <w:tc>
          <w:tcPr>
            <w:tcW w:w="6074" w:type="dxa"/>
          </w:tcPr>
          <w:p w:rsidR="00523426" w:rsidRDefault="00523426">
            <w:pPr>
              <w:pStyle w:val="TableText"/>
            </w:pPr>
            <w:r>
              <w:rPr>
                <w:rFonts w:hint="eastAsia"/>
              </w:rPr>
              <w:t>块竞争统计，当时间统计可能时，才能更新该表</w:t>
            </w:r>
          </w:p>
        </w:tc>
      </w:tr>
    </w:tbl>
    <w:p w:rsidR="00523426" w:rsidRDefault="00523426">
      <w:pPr>
        <w:rPr>
          <w:sz w:val="24"/>
        </w:rPr>
        <w:sectPr w:rsidR="00523426">
          <w:headerReference w:type="default" r:id="rId54"/>
          <w:headerReference w:type="first" r:id="rId55"/>
          <w:footerReference w:type="first" r:id="rId56"/>
          <w:pgSz w:w="11906" w:h="16838"/>
          <w:pgMar w:top="1701" w:right="1588" w:bottom="1701" w:left="1588" w:header="1134" w:footer="1134" w:gutter="0"/>
          <w:cols w:space="720"/>
          <w:docGrid w:type="lines" w:linePitch="312"/>
        </w:sectPr>
      </w:pPr>
    </w:p>
    <w:p w:rsidR="00523426" w:rsidRDefault="00523426" w:rsidP="001328C5">
      <w:pPr>
        <w:pStyle w:val="1"/>
        <w:spacing w:before="156" w:after="156"/>
      </w:pPr>
      <w:bookmarkStart w:id="441" w:name="_Toc50975966"/>
      <w:r>
        <w:rPr>
          <w:rFonts w:hint="eastAsia"/>
        </w:rPr>
        <w:lastRenderedPageBreak/>
        <w:t>附录</w:t>
      </w:r>
      <w:r>
        <w:rPr>
          <w:rFonts w:hint="eastAsia"/>
        </w:rPr>
        <w:t xml:space="preserve">C  </w:t>
      </w:r>
      <w:r>
        <w:t xml:space="preserve"> </w:t>
      </w:r>
      <w:r>
        <w:rPr>
          <w:rFonts w:hint="eastAsia"/>
        </w:rPr>
        <w:t>SQL</w:t>
      </w:r>
      <w:r>
        <w:rPr>
          <w:rFonts w:hint="eastAsia"/>
        </w:rPr>
        <w:t>语言运算符与函数</w:t>
      </w:r>
      <w:bookmarkEnd w:id="441"/>
    </w:p>
    <w:p w:rsidR="00523426" w:rsidRDefault="00523426">
      <w:pPr>
        <w:pStyle w:val="TableHeading"/>
      </w:pPr>
      <w:r>
        <w:rPr>
          <w:rFonts w:hint="eastAsia"/>
        </w:rPr>
        <w:t>表</w:t>
      </w:r>
      <w:r>
        <w:t xml:space="preserve">1  </w:t>
      </w:r>
      <w:r>
        <w:rPr>
          <w:rFonts w:hint="eastAsia"/>
        </w:rPr>
        <w:t>各种运算符</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88"/>
        <w:gridCol w:w="5634"/>
      </w:tblGrid>
      <w:tr w:rsidR="00523426">
        <w:tc>
          <w:tcPr>
            <w:tcW w:w="2888" w:type="dxa"/>
            <w:tcBorders>
              <w:bottom w:val="nil"/>
            </w:tcBorders>
            <w:vAlign w:val="center"/>
          </w:tcPr>
          <w:p w:rsidR="00523426" w:rsidRDefault="00523426">
            <w:pPr>
              <w:pStyle w:val="TableText"/>
            </w:pPr>
            <w:r>
              <w:rPr>
                <w:rFonts w:hint="eastAsia"/>
              </w:rPr>
              <w:t>运算符</w:t>
            </w:r>
          </w:p>
        </w:tc>
        <w:tc>
          <w:tcPr>
            <w:tcW w:w="5634" w:type="dxa"/>
            <w:tcBorders>
              <w:bottom w:val="nil"/>
            </w:tcBorders>
            <w:vAlign w:val="center"/>
          </w:tcPr>
          <w:p w:rsidR="00523426" w:rsidRDefault="00523426">
            <w:pPr>
              <w:pStyle w:val="TableText"/>
            </w:pPr>
            <w:r>
              <w:rPr>
                <w:rFonts w:hint="eastAsia"/>
              </w:rPr>
              <w:t>含</w:t>
            </w:r>
            <w:r>
              <w:t xml:space="preserve">  </w:t>
            </w:r>
            <w:r>
              <w:rPr>
                <w:rFonts w:hint="eastAsia"/>
              </w:rPr>
              <w:t>义</w:t>
            </w:r>
          </w:p>
        </w:tc>
      </w:tr>
      <w:tr w:rsidR="00523426">
        <w:trPr>
          <w:trHeight w:val="428"/>
        </w:trPr>
        <w:tc>
          <w:tcPr>
            <w:tcW w:w="2888" w:type="dxa"/>
            <w:tcBorders>
              <w:bottom w:val="nil"/>
            </w:tcBorders>
            <w:vAlign w:val="center"/>
          </w:tcPr>
          <w:p w:rsidR="00523426" w:rsidRDefault="00523426">
            <w:pPr>
              <w:pStyle w:val="TableText"/>
            </w:pPr>
            <w:r>
              <w:rPr>
                <w:rFonts w:hint="eastAsia"/>
              </w:rPr>
              <w:t>＝</w:t>
            </w:r>
          </w:p>
        </w:tc>
        <w:tc>
          <w:tcPr>
            <w:tcW w:w="5634" w:type="dxa"/>
            <w:tcBorders>
              <w:bottom w:val="nil"/>
            </w:tcBorders>
            <w:vAlign w:val="center"/>
          </w:tcPr>
          <w:p w:rsidR="00523426" w:rsidRDefault="00523426">
            <w:pPr>
              <w:pStyle w:val="TableText"/>
            </w:pPr>
            <w:r>
              <w:rPr>
                <w:rFonts w:hint="eastAsia"/>
              </w:rPr>
              <w:t>相等</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！＝或＜＞</w:t>
            </w:r>
          </w:p>
        </w:tc>
        <w:tc>
          <w:tcPr>
            <w:tcW w:w="5634" w:type="dxa"/>
            <w:tcBorders>
              <w:top w:val="nil"/>
              <w:bottom w:val="nil"/>
            </w:tcBorders>
            <w:vAlign w:val="center"/>
          </w:tcPr>
          <w:p w:rsidR="00523426" w:rsidRDefault="00523426">
            <w:pPr>
              <w:pStyle w:val="TableText"/>
            </w:pPr>
            <w:r>
              <w:rPr>
                <w:rFonts w:hint="eastAsia"/>
              </w:rPr>
              <w:t>不等于</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w:t>
            </w:r>
          </w:p>
        </w:tc>
        <w:tc>
          <w:tcPr>
            <w:tcW w:w="5634" w:type="dxa"/>
            <w:tcBorders>
              <w:top w:val="nil"/>
              <w:bottom w:val="nil"/>
            </w:tcBorders>
            <w:vAlign w:val="center"/>
          </w:tcPr>
          <w:p w:rsidR="00523426" w:rsidRDefault="00523426">
            <w:pPr>
              <w:pStyle w:val="TableText"/>
            </w:pPr>
            <w:r>
              <w:rPr>
                <w:rFonts w:hint="eastAsia"/>
              </w:rPr>
              <w:t>大于</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w:t>
            </w:r>
          </w:p>
        </w:tc>
        <w:tc>
          <w:tcPr>
            <w:tcW w:w="5634" w:type="dxa"/>
            <w:tcBorders>
              <w:top w:val="nil"/>
              <w:bottom w:val="nil"/>
            </w:tcBorders>
            <w:vAlign w:val="center"/>
          </w:tcPr>
          <w:p w:rsidR="00523426" w:rsidRDefault="00523426">
            <w:pPr>
              <w:pStyle w:val="TableText"/>
            </w:pPr>
            <w:r>
              <w:rPr>
                <w:rFonts w:hint="eastAsia"/>
              </w:rPr>
              <w:t>大于等于</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w:t>
            </w:r>
          </w:p>
        </w:tc>
        <w:tc>
          <w:tcPr>
            <w:tcW w:w="5634" w:type="dxa"/>
            <w:tcBorders>
              <w:top w:val="nil"/>
              <w:bottom w:val="nil"/>
            </w:tcBorders>
            <w:vAlign w:val="center"/>
          </w:tcPr>
          <w:p w:rsidR="00523426" w:rsidRDefault="00523426">
            <w:pPr>
              <w:pStyle w:val="TableText"/>
            </w:pPr>
            <w:r>
              <w:rPr>
                <w:rFonts w:hint="eastAsia"/>
              </w:rPr>
              <w:t>小于</w:t>
            </w:r>
          </w:p>
        </w:tc>
      </w:tr>
      <w:tr w:rsidR="00523426">
        <w:trPr>
          <w:trHeight w:val="418"/>
        </w:trPr>
        <w:tc>
          <w:tcPr>
            <w:tcW w:w="2888" w:type="dxa"/>
            <w:tcBorders>
              <w:top w:val="nil"/>
              <w:bottom w:val="nil"/>
            </w:tcBorders>
            <w:vAlign w:val="center"/>
          </w:tcPr>
          <w:p w:rsidR="00523426" w:rsidRDefault="00523426">
            <w:pPr>
              <w:pStyle w:val="TableText"/>
            </w:pPr>
            <w:r>
              <w:rPr>
                <w:rFonts w:hint="eastAsia"/>
              </w:rPr>
              <w:t>＜＝</w:t>
            </w:r>
          </w:p>
        </w:tc>
        <w:tc>
          <w:tcPr>
            <w:tcW w:w="5634" w:type="dxa"/>
            <w:tcBorders>
              <w:top w:val="nil"/>
              <w:bottom w:val="nil"/>
            </w:tcBorders>
            <w:vAlign w:val="center"/>
          </w:tcPr>
          <w:p w:rsidR="00523426" w:rsidRDefault="00523426">
            <w:pPr>
              <w:pStyle w:val="TableText"/>
            </w:pPr>
            <w:r>
              <w:rPr>
                <w:rFonts w:hint="eastAsia"/>
              </w:rPr>
              <w:t>小于等于</w:t>
            </w:r>
          </w:p>
        </w:tc>
      </w:tr>
      <w:tr w:rsidR="00523426">
        <w:trPr>
          <w:trHeight w:val="418"/>
        </w:trPr>
        <w:tc>
          <w:tcPr>
            <w:tcW w:w="2888" w:type="dxa"/>
            <w:tcBorders>
              <w:top w:val="nil"/>
              <w:bottom w:val="nil"/>
            </w:tcBorders>
            <w:vAlign w:val="center"/>
          </w:tcPr>
          <w:p w:rsidR="00523426" w:rsidRDefault="00523426">
            <w:pPr>
              <w:pStyle w:val="TableText"/>
            </w:pPr>
            <w:r>
              <w:t>IN(</w:t>
            </w:r>
            <w:r>
              <w:rPr>
                <w:rFonts w:hint="eastAsia"/>
              </w:rPr>
              <w:t>列表</w:t>
            </w:r>
            <w:r>
              <w:t>)</w:t>
            </w:r>
          </w:p>
        </w:tc>
        <w:tc>
          <w:tcPr>
            <w:tcW w:w="5634" w:type="dxa"/>
            <w:tcBorders>
              <w:top w:val="nil"/>
              <w:bottom w:val="nil"/>
            </w:tcBorders>
            <w:vAlign w:val="center"/>
          </w:tcPr>
          <w:p w:rsidR="00523426" w:rsidRDefault="00523426">
            <w:pPr>
              <w:pStyle w:val="TableText"/>
            </w:pPr>
            <w:r>
              <w:rPr>
                <w:rFonts w:hint="eastAsia"/>
              </w:rPr>
              <w:t>等于列表中的任意值</w:t>
            </w:r>
          </w:p>
        </w:tc>
      </w:tr>
      <w:tr w:rsidR="00523426">
        <w:trPr>
          <w:trHeight w:val="418"/>
        </w:trPr>
        <w:tc>
          <w:tcPr>
            <w:tcW w:w="2888" w:type="dxa"/>
            <w:tcBorders>
              <w:top w:val="nil"/>
              <w:bottom w:val="nil"/>
            </w:tcBorders>
            <w:vAlign w:val="center"/>
          </w:tcPr>
          <w:p w:rsidR="00523426" w:rsidRDefault="00523426">
            <w:pPr>
              <w:pStyle w:val="TableText"/>
            </w:pPr>
            <w:r>
              <w:t>BETWEEN</w:t>
            </w:r>
            <w:r>
              <w:rPr>
                <w:rFonts w:hint="eastAsia"/>
              </w:rPr>
              <w:t>值</w:t>
            </w:r>
            <w:r>
              <w:t>1 AND</w:t>
            </w:r>
            <w:r>
              <w:rPr>
                <w:rFonts w:hint="eastAsia"/>
              </w:rPr>
              <w:t>值</w:t>
            </w:r>
            <w:r>
              <w:t>2</w:t>
            </w:r>
          </w:p>
        </w:tc>
        <w:tc>
          <w:tcPr>
            <w:tcW w:w="5634" w:type="dxa"/>
            <w:tcBorders>
              <w:top w:val="nil"/>
              <w:bottom w:val="nil"/>
            </w:tcBorders>
            <w:vAlign w:val="center"/>
          </w:tcPr>
          <w:p w:rsidR="00523426" w:rsidRDefault="00523426">
            <w:pPr>
              <w:pStyle w:val="TableText"/>
            </w:pPr>
            <w:r>
              <w:rPr>
                <w:rFonts w:hint="eastAsia"/>
              </w:rPr>
              <w:t>大于等于值</w:t>
            </w:r>
            <w:r>
              <w:t>1</w:t>
            </w:r>
            <w:r>
              <w:rPr>
                <w:rFonts w:hint="eastAsia"/>
              </w:rPr>
              <w:t>并且小于等于值</w:t>
            </w:r>
            <w:r>
              <w:t>2</w:t>
            </w:r>
          </w:p>
        </w:tc>
      </w:tr>
      <w:tr w:rsidR="00523426">
        <w:trPr>
          <w:trHeight w:val="418"/>
        </w:trPr>
        <w:tc>
          <w:tcPr>
            <w:tcW w:w="2888" w:type="dxa"/>
            <w:tcBorders>
              <w:top w:val="nil"/>
              <w:bottom w:val="nil"/>
            </w:tcBorders>
            <w:vAlign w:val="center"/>
          </w:tcPr>
          <w:p w:rsidR="00523426" w:rsidRDefault="00523426">
            <w:pPr>
              <w:pStyle w:val="TableText"/>
            </w:pPr>
            <w:r>
              <w:t>LIKE</w:t>
            </w:r>
            <w:r>
              <w:rPr>
                <w:rFonts w:hint="eastAsia"/>
              </w:rPr>
              <w:t>％或－</w:t>
            </w:r>
          </w:p>
        </w:tc>
        <w:tc>
          <w:tcPr>
            <w:tcW w:w="5634" w:type="dxa"/>
            <w:tcBorders>
              <w:top w:val="nil"/>
              <w:bottom w:val="nil"/>
            </w:tcBorders>
            <w:vAlign w:val="center"/>
          </w:tcPr>
          <w:p w:rsidR="00523426" w:rsidRDefault="00523426">
            <w:pPr>
              <w:pStyle w:val="TableText"/>
            </w:pPr>
            <w:r>
              <w:rPr>
                <w:rFonts w:hint="eastAsia"/>
              </w:rPr>
              <w:t>模式匹配。“％”匹配</w:t>
            </w:r>
            <w:r>
              <w:t>0</w:t>
            </w:r>
            <w:r>
              <w:rPr>
                <w:rFonts w:hint="eastAsia"/>
              </w:rPr>
              <w:t>个或任意个字符，“－”匹配一个字符</w:t>
            </w:r>
          </w:p>
        </w:tc>
      </w:tr>
      <w:tr w:rsidR="00523426">
        <w:trPr>
          <w:trHeight w:val="418"/>
        </w:trPr>
        <w:tc>
          <w:tcPr>
            <w:tcW w:w="2888" w:type="dxa"/>
            <w:tcBorders>
              <w:top w:val="nil"/>
              <w:bottom w:val="nil"/>
            </w:tcBorders>
            <w:vAlign w:val="center"/>
          </w:tcPr>
          <w:p w:rsidR="00523426" w:rsidRDefault="00523426">
            <w:pPr>
              <w:pStyle w:val="TableText"/>
            </w:pPr>
            <w:r>
              <w:t>IS NULL</w:t>
            </w:r>
          </w:p>
        </w:tc>
        <w:tc>
          <w:tcPr>
            <w:tcW w:w="5634" w:type="dxa"/>
            <w:tcBorders>
              <w:top w:val="nil"/>
              <w:bottom w:val="nil"/>
            </w:tcBorders>
            <w:vAlign w:val="center"/>
          </w:tcPr>
          <w:p w:rsidR="00523426" w:rsidRDefault="00523426">
            <w:pPr>
              <w:pStyle w:val="TableText"/>
            </w:pPr>
            <w:r>
              <w:rPr>
                <w:rFonts w:hint="eastAsia"/>
              </w:rPr>
              <w:t>空值</w:t>
            </w:r>
          </w:p>
        </w:tc>
      </w:tr>
      <w:tr w:rsidR="00523426">
        <w:trPr>
          <w:trHeight w:val="418"/>
        </w:trPr>
        <w:tc>
          <w:tcPr>
            <w:tcW w:w="2888" w:type="dxa"/>
            <w:tcBorders>
              <w:top w:val="nil"/>
              <w:left w:val="single" w:sz="6" w:space="0" w:color="auto"/>
              <w:bottom w:val="nil"/>
              <w:right w:val="single" w:sz="6" w:space="0" w:color="auto"/>
            </w:tcBorders>
            <w:vAlign w:val="center"/>
          </w:tcPr>
          <w:p w:rsidR="00523426" w:rsidRDefault="00523426">
            <w:pPr>
              <w:pStyle w:val="TableText"/>
            </w:pPr>
            <w:r>
              <w:t>IS NOT NULL</w:t>
            </w:r>
          </w:p>
        </w:tc>
        <w:tc>
          <w:tcPr>
            <w:tcW w:w="5634" w:type="dxa"/>
            <w:tcBorders>
              <w:top w:val="nil"/>
              <w:left w:val="single" w:sz="6" w:space="0" w:color="auto"/>
              <w:bottom w:val="nil"/>
              <w:right w:val="single" w:sz="6" w:space="0" w:color="auto"/>
            </w:tcBorders>
            <w:vAlign w:val="center"/>
          </w:tcPr>
          <w:p w:rsidR="00523426" w:rsidRDefault="00523426">
            <w:pPr>
              <w:pStyle w:val="TableText"/>
            </w:pPr>
            <w:r>
              <w:rPr>
                <w:rFonts w:hint="eastAsia"/>
              </w:rPr>
              <w:t>非空值</w:t>
            </w:r>
          </w:p>
        </w:tc>
      </w:tr>
      <w:tr w:rsidR="00523426">
        <w:trPr>
          <w:trHeight w:val="418"/>
        </w:trPr>
        <w:tc>
          <w:tcPr>
            <w:tcW w:w="2888" w:type="dxa"/>
            <w:tcBorders>
              <w:top w:val="nil"/>
              <w:left w:val="single" w:sz="6" w:space="0" w:color="auto"/>
              <w:bottom w:val="nil"/>
              <w:right w:val="single" w:sz="6" w:space="0" w:color="auto"/>
            </w:tcBorders>
            <w:vAlign w:val="center"/>
          </w:tcPr>
          <w:p w:rsidR="00523426" w:rsidRDefault="00523426">
            <w:pPr>
              <w:pStyle w:val="TableText"/>
            </w:pPr>
            <w:r>
              <w:t>NOT</w:t>
            </w:r>
          </w:p>
        </w:tc>
        <w:tc>
          <w:tcPr>
            <w:tcW w:w="5634" w:type="dxa"/>
            <w:tcBorders>
              <w:top w:val="nil"/>
              <w:left w:val="single" w:sz="6" w:space="0" w:color="auto"/>
              <w:bottom w:val="nil"/>
              <w:right w:val="single" w:sz="6" w:space="0" w:color="auto"/>
            </w:tcBorders>
            <w:vAlign w:val="center"/>
          </w:tcPr>
          <w:p w:rsidR="00523426" w:rsidRDefault="00523426">
            <w:pPr>
              <w:pStyle w:val="TableText"/>
            </w:pPr>
            <w:r>
              <w:rPr>
                <w:rFonts w:hint="eastAsia"/>
              </w:rPr>
              <w:t>逻辑非</w:t>
            </w:r>
          </w:p>
        </w:tc>
      </w:tr>
      <w:tr w:rsidR="00523426">
        <w:trPr>
          <w:trHeight w:val="418"/>
        </w:trPr>
        <w:tc>
          <w:tcPr>
            <w:tcW w:w="2888" w:type="dxa"/>
            <w:tcBorders>
              <w:top w:val="nil"/>
              <w:left w:val="single" w:sz="6" w:space="0" w:color="auto"/>
              <w:bottom w:val="nil"/>
              <w:right w:val="single" w:sz="6" w:space="0" w:color="auto"/>
            </w:tcBorders>
            <w:vAlign w:val="center"/>
          </w:tcPr>
          <w:p w:rsidR="00523426" w:rsidRDefault="00523426">
            <w:pPr>
              <w:pStyle w:val="TableText"/>
            </w:pPr>
            <w:r>
              <w:t>AND</w:t>
            </w:r>
          </w:p>
        </w:tc>
        <w:tc>
          <w:tcPr>
            <w:tcW w:w="5634" w:type="dxa"/>
            <w:tcBorders>
              <w:top w:val="nil"/>
              <w:left w:val="single" w:sz="6" w:space="0" w:color="auto"/>
              <w:bottom w:val="nil"/>
              <w:right w:val="single" w:sz="6" w:space="0" w:color="auto"/>
            </w:tcBorders>
            <w:vAlign w:val="center"/>
          </w:tcPr>
          <w:p w:rsidR="00523426" w:rsidRDefault="00523426">
            <w:pPr>
              <w:pStyle w:val="TableText"/>
            </w:pPr>
            <w:r>
              <w:rPr>
                <w:rFonts w:hint="eastAsia"/>
              </w:rPr>
              <w:t>逻辑与</w:t>
            </w:r>
          </w:p>
        </w:tc>
      </w:tr>
      <w:tr w:rsidR="00523426">
        <w:trPr>
          <w:trHeight w:val="418"/>
        </w:trPr>
        <w:tc>
          <w:tcPr>
            <w:tcW w:w="2888" w:type="dxa"/>
            <w:tcBorders>
              <w:top w:val="nil"/>
              <w:left w:val="single" w:sz="6" w:space="0" w:color="auto"/>
              <w:bottom w:val="single" w:sz="6" w:space="0" w:color="auto"/>
              <w:right w:val="single" w:sz="6" w:space="0" w:color="auto"/>
            </w:tcBorders>
            <w:vAlign w:val="center"/>
          </w:tcPr>
          <w:p w:rsidR="00523426" w:rsidRDefault="00523426">
            <w:pPr>
              <w:pStyle w:val="TableText"/>
            </w:pPr>
            <w:r>
              <w:t>OR</w:t>
            </w:r>
          </w:p>
        </w:tc>
        <w:tc>
          <w:tcPr>
            <w:tcW w:w="5634" w:type="dxa"/>
            <w:tcBorders>
              <w:top w:val="nil"/>
              <w:left w:val="single" w:sz="6" w:space="0" w:color="auto"/>
              <w:bottom w:val="single" w:sz="6" w:space="0" w:color="auto"/>
              <w:right w:val="single" w:sz="6" w:space="0" w:color="auto"/>
            </w:tcBorders>
            <w:vAlign w:val="center"/>
          </w:tcPr>
          <w:p w:rsidR="00523426" w:rsidRDefault="00523426">
            <w:pPr>
              <w:pStyle w:val="TableText"/>
            </w:pPr>
            <w:r>
              <w:rPr>
                <w:rFonts w:hint="eastAsia"/>
              </w:rPr>
              <w:t>逻辑或</w:t>
            </w:r>
          </w:p>
        </w:tc>
      </w:tr>
    </w:tbl>
    <w:p w:rsidR="00523426" w:rsidRDefault="00523426">
      <w:pPr>
        <w:jc w:val="center"/>
      </w:pPr>
    </w:p>
    <w:p w:rsidR="00523426" w:rsidRDefault="00523426">
      <w:pPr>
        <w:pStyle w:val="TableHeading"/>
      </w:pPr>
      <w:r>
        <w:rPr>
          <w:rFonts w:hint="eastAsia"/>
        </w:rPr>
        <w:t>表</w:t>
      </w:r>
      <w:r>
        <w:t xml:space="preserve">2  </w:t>
      </w:r>
      <w:r>
        <w:rPr>
          <w:rFonts w:hint="eastAsia"/>
        </w:rPr>
        <w:t>字符函数列表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0"/>
        <w:gridCol w:w="2625"/>
        <w:gridCol w:w="3990"/>
      </w:tblGrid>
      <w:tr w:rsidR="00523426">
        <w:tc>
          <w:tcPr>
            <w:tcW w:w="2100" w:type="dxa"/>
            <w:vAlign w:val="center"/>
          </w:tcPr>
          <w:p w:rsidR="00523426" w:rsidRDefault="00523426">
            <w:pPr>
              <w:pStyle w:val="TableHeading"/>
            </w:pPr>
            <w:r>
              <w:rPr>
                <w:rFonts w:hint="eastAsia"/>
              </w:rPr>
              <w:t>函数</w:t>
            </w:r>
          </w:p>
        </w:tc>
        <w:tc>
          <w:tcPr>
            <w:tcW w:w="2625" w:type="dxa"/>
            <w:vAlign w:val="center"/>
          </w:tcPr>
          <w:p w:rsidR="00523426" w:rsidRDefault="00523426">
            <w:pPr>
              <w:pStyle w:val="TableHeading"/>
            </w:pPr>
            <w:r>
              <w:rPr>
                <w:rFonts w:hint="eastAsia"/>
              </w:rPr>
              <w:t>功能</w:t>
            </w:r>
          </w:p>
        </w:tc>
        <w:tc>
          <w:tcPr>
            <w:tcW w:w="3990" w:type="dxa"/>
            <w:vAlign w:val="center"/>
          </w:tcPr>
          <w:p w:rsidR="00523426" w:rsidRDefault="00523426">
            <w:pPr>
              <w:pStyle w:val="TableHeading"/>
            </w:pPr>
            <w:r>
              <w:rPr>
                <w:rFonts w:hint="eastAsia"/>
              </w:rPr>
              <w:t>注释</w:t>
            </w:r>
          </w:p>
        </w:tc>
      </w:tr>
      <w:tr w:rsidR="00523426">
        <w:tc>
          <w:tcPr>
            <w:tcW w:w="2100" w:type="dxa"/>
            <w:vAlign w:val="center"/>
          </w:tcPr>
          <w:p w:rsidR="00523426" w:rsidRDefault="00523426">
            <w:pPr>
              <w:pStyle w:val="TableText"/>
            </w:pPr>
            <w:r>
              <w:t>ASC</w:t>
            </w:r>
            <w:r>
              <w:rPr>
                <w:rFonts w:hint="eastAsia"/>
              </w:rPr>
              <w:t>II</w:t>
            </w:r>
            <w:r>
              <w:t>(char)</w:t>
            </w:r>
          </w:p>
        </w:tc>
        <w:tc>
          <w:tcPr>
            <w:tcW w:w="2625" w:type="dxa"/>
            <w:vAlign w:val="center"/>
          </w:tcPr>
          <w:p w:rsidR="00523426" w:rsidRDefault="00523426">
            <w:pPr>
              <w:pStyle w:val="TableText"/>
            </w:pPr>
            <w:r>
              <w:rPr>
                <w:rFonts w:hint="eastAsia"/>
              </w:rPr>
              <w:t>计算</w:t>
            </w:r>
            <w:r>
              <w:t>char</w:t>
            </w:r>
            <w:r>
              <w:rPr>
                <w:rFonts w:hint="eastAsia"/>
              </w:rPr>
              <w:t>的第一个字符的</w:t>
            </w:r>
            <w:r>
              <w:t>ASCII</w:t>
            </w:r>
            <w:r>
              <w:rPr>
                <w:rFonts w:hint="eastAsia"/>
              </w:rPr>
              <w:t>值或</w:t>
            </w:r>
            <w:r>
              <w:t>EBCDIC</w:t>
            </w:r>
            <w:r>
              <w:rPr>
                <w:rFonts w:hint="eastAsia"/>
              </w:rPr>
              <w:t>码值</w:t>
            </w:r>
          </w:p>
        </w:tc>
        <w:tc>
          <w:tcPr>
            <w:tcW w:w="3990" w:type="dxa"/>
            <w:vAlign w:val="center"/>
          </w:tcPr>
          <w:p w:rsidR="00523426" w:rsidRDefault="00523426">
            <w:pPr>
              <w:pStyle w:val="TableText"/>
            </w:pPr>
            <w:r>
              <w:rPr>
                <w:rFonts w:hint="eastAsia"/>
              </w:rPr>
              <w:t>函数返回值取决于计算机系统采用的字符</w:t>
            </w:r>
          </w:p>
        </w:tc>
      </w:tr>
      <w:tr w:rsidR="00523426">
        <w:tc>
          <w:tcPr>
            <w:tcW w:w="2100" w:type="dxa"/>
            <w:vAlign w:val="center"/>
          </w:tcPr>
          <w:p w:rsidR="00523426" w:rsidRDefault="00523426">
            <w:pPr>
              <w:pStyle w:val="TableText"/>
            </w:pPr>
            <w:r>
              <w:t>CHAR(n)</w:t>
            </w:r>
          </w:p>
        </w:tc>
        <w:tc>
          <w:tcPr>
            <w:tcW w:w="2625" w:type="dxa"/>
            <w:vAlign w:val="center"/>
          </w:tcPr>
          <w:p w:rsidR="00523426" w:rsidRDefault="00523426">
            <w:pPr>
              <w:pStyle w:val="TableText"/>
            </w:pPr>
            <w:r>
              <w:rPr>
                <w:rFonts w:hint="eastAsia"/>
              </w:rPr>
              <w:t>计算</w:t>
            </w:r>
            <w:r>
              <w:t>ASC</w:t>
            </w:r>
            <w:r>
              <w:rPr>
                <w:rFonts w:hint="eastAsia"/>
              </w:rPr>
              <w:t>Ⅱ码值或</w:t>
            </w:r>
            <w:r>
              <w:t>EBCDIC</w:t>
            </w:r>
            <w:r>
              <w:rPr>
                <w:rFonts w:hint="eastAsia"/>
              </w:rPr>
              <w:t>码值是</w:t>
            </w:r>
            <w:r>
              <w:t>n</w:t>
            </w:r>
            <w:r>
              <w:rPr>
                <w:rFonts w:hint="eastAsia"/>
              </w:rPr>
              <w:t>的字符</w:t>
            </w:r>
          </w:p>
        </w:tc>
        <w:tc>
          <w:tcPr>
            <w:tcW w:w="3990" w:type="dxa"/>
            <w:vAlign w:val="center"/>
          </w:tcPr>
          <w:p w:rsidR="00523426" w:rsidRDefault="00523426">
            <w:pPr>
              <w:pStyle w:val="TableText"/>
            </w:pPr>
            <w:r>
              <w:rPr>
                <w:rFonts w:hint="eastAsia"/>
              </w:rPr>
              <w:t>函数</w:t>
            </w:r>
            <w:r>
              <w:t>n</w:t>
            </w:r>
            <w:r>
              <w:rPr>
                <w:rFonts w:hint="eastAsia"/>
              </w:rPr>
              <w:t>依赖于计算机系统采用的字符集，</w:t>
            </w:r>
            <w:r>
              <w:t>n</w:t>
            </w:r>
            <w:r>
              <w:rPr>
                <w:rFonts w:hint="eastAsia"/>
              </w:rPr>
              <w:t>的取值为</w:t>
            </w:r>
            <w:r>
              <w:t>0</w:t>
            </w:r>
            <w:r>
              <w:rPr>
                <w:rFonts w:hint="eastAsia"/>
              </w:rPr>
              <w:t>～</w:t>
            </w:r>
            <w:r>
              <w:t>127</w:t>
            </w:r>
            <w:r>
              <w:rPr>
                <w:rFonts w:hint="eastAsia"/>
              </w:rPr>
              <w:t>或</w:t>
            </w:r>
            <w:r>
              <w:t>0</w:t>
            </w:r>
            <w:r>
              <w:rPr>
                <w:rFonts w:hint="eastAsia"/>
              </w:rPr>
              <w:t>～</w:t>
            </w:r>
            <w:r>
              <w:t>254</w:t>
            </w:r>
            <w:r>
              <w:rPr>
                <w:rFonts w:hint="eastAsia"/>
              </w:rPr>
              <w:t>之间</w:t>
            </w:r>
          </w:p>
        </w:tc>
      </w:tr>
      <w:tr w:rsidR="00523426">
        <w:tc>
          <w:tcPr>
            <w:tcW w:w="2100" w:type="dxa"/>
            <w:vAlign w:val="center"/>
          </w:tcPr>
          <w:p w:rsidR="00523426" w:rsidRDefault="00523426">
            <w:pPr>
              <w:pStyle w:val="TableText"/>
            </w:pPr>
            <w:r>
              <w:t>INITCAP(char)</w:t>
            </w:r>
          </w:p>
        </w:tc>
        <w:tc>
          <w:tcPr>
            <w:tcW w:w="2625" w:type="dxa"/>
            <w:vAlign w:val="center"/>
          </w:tcPr>
          <w:p w:rsidR="00523426" w:rsidRDefault="00523426">
            <w:pPr>
              <w:pStyle w:val="TableText"/>
            </w:pPr>
            <w:r>
              <w:rPr>
                <w:rFonts w:hint="eastAsia"/>
              </w:rPr>
              <w:t>将</w:t>
            </w:r>
            <w:r>
              <w:t>char</w:t>
            </w:r>
            <w:r>
              <w:rPr>
                <w:rFonts w:hint="eastAsia"/>
              </w:rPr>
              <w:t>串口的每个单词的首字母变成大写，其余字母变为小写</w:t>
            </w:r>
          </w:p>
        </w:tc>
        <w:tc>
          <w:tcPr>
            <w:tcW w:w="3990" w:type="dxa"/>
            <w:vAlign w:val="center"/>
          </w:tcPr>
          <w:p w:rsidR="00523426" w:rsidRDefault="00523426">
            <w:pPr>
              <w:pStyle w:val="TableText"/>
            </w:pPr>
            <w:r>
              <w:rPr>
                <w:rFonts w:hint="eastAsia"/>
              </w:rPr>
              <w:t>单词之间用数字、空格、逗号、顿号、冒号、分号、句号、</w:t>
            </w:r>
            <w:r>
              <w:t>1</w:t>
            </w:r>
            <w:r>
              <w:rPr>
                <w:rFonts w:hint="eastAsia"/>
              </w:rPr>
              <w:t>、</w:t>
            </w:r>
            <w:r>
              <w:t>@</w:t>
            </w:r>
            <w:r>
              <w:rPr>
                <w:rFonts w:hint="eastAsia"/>
              </w:rPr>
              <w:t>、</w:t>
            </w:r>
            <w:r>
              <w:t>#</w:t>
            </w:r>
            <w:r>
              <w:rPr>
                <w:rFonts w:hint="eastAsia"/>
              </w:rPr>
              <w:t>、</w:t>
            </w:r>
            <w:r>
              <w:t>$</w:t>
            </w:r>
            <w:r>
              <w:rPr>
                <w:rFonts w:hint="eastAsia"/>
              </w:rPr>
              <w:t>等字符分隔</w:t>
            </w:r>
          </w:p>
        </w:tc>
      </w:tr>
      <w:tr w:rsidR="00523426">
        <w:tc>
          <w:tcPr>
            <w:tcW w:w="2100" w:type="dxa"/>
            <w:vAlign w:val="center"/>
          </w:tcPr>
          <w:p w:rsidR="00523426" w:rsidRDefault="00523426">
            <w:pPr>
              <w:pStyle w:val="TableText"/>
              <w:rPr>
                <w:lang w:val="sv-SE"/>
              </w:rPr>
            </w:pPr>
            <w:r>
              <w:rPr>
                <w:lang w:val="sv-SE"/>
              </w:rPr>
              <w:t>INSTR(char1,char[,m[,n]])</w:t>
            </w:r>
          </w:p>
        </w:tc>
        <w:tc>
          <w:tcPr>
            <w:tcW w:w="2625" w:type="dxa"/>
            <w:vAlign w:val="center"/>
          </w:tcPr>
          <w:p w:rsidR="00523426" w:rsidRDefault="00523426">
            <w:pPr>
              <w:pStyle w:val="TableText"/>
            </w:pPr>
            <w:r>
              <w:rPr>
                <w:rFonts w:hint="eastAsia"/>
              </w:rPr>
              <w:t>求</w:t>
            </w:r>
            <w:r>
              <w:t>char1</w:t>
            </w:r>
            <w:r>
              <w:rPr>
                <w:rFonts w:hint="eastAsia"/>
              </w:rPr>
              <w:t>中从</w:t>
            </w:r>
            <w:r>
              <w:t>m</w:t>
            </w:r>
            <w:r>
              <w:rPr>
                <w:rFonts w:hint="eastAsia"/>
              </w:rPr>
              <w:t>位置起</w:t>
            </w:r>
            <w:r>
              <w:t>char2</w:t>
            </w:r>
            <w:r>
              <w:rPr>
                <w:rFonts w:hint="eastAsia"/>
              </w:rPr>
              <w:t>第</w:t>
            </w:r>
            <w:r>
              <w:t>n</w:t>
            </w:r>
            <w:r>
              <w:rPr>
                <w:rFonts w:hint="eastAsia"/>
              </w:rPr>
              <w:t>次出现的位置</w:t>
            </w:r>
          </w:p>
        </w:tc>
        <w:tc>
          <w:tcPr>
            <w:tcW w:w="3990" w:type="dxa"/>
            <w:vAlign w:val="center"/>
          </w:tcPr>
          <w:p w:rsidR="00523426" w:rsidRDefault="00523426">
            <w:pPr>
              <w:pStyle w:val="TableText"/>
            </w:pPr>
            <w:r>
              <w:t>m,n</w:t>
            </w:r>
            <w:r>
              <w:rPr>
                <w:rFonts w:hint="eastAsia"/>
              </w:rPr>
              <w:t>缺省值为</w:t>
            </w:r>
            <w:r>
              <w:t>1</w:t>
            </w:r>
            <w:r>
              <w:rPr>
                <w:rFonts w:hint="eastAsia"/>
              </w:rPr>
              <w:t>，当＞</w:t>
            </w:r>
            <w:r>
              <w:t>0</w:t>
            </w:r>
            <w:r>
              <w:rPr>
                <w:rFonts w:hint="eastAsia"/>
              </w:rPr>
              <w:t>时，表示从</w:t>
            </w:r>
            <w:r>
              <w:t>char1</w:t>
            </w:r>
            <w:r>
              <w:rPr>
                <w:rFonts w:hint="eastAsia"/>
              </w:rPr>
              <w:t>的首部起始</w:t>
            </w:r>
            <w:r>
              <w:t>(</w:t>
            </w:r>
            <w:r>
              <w:rPr>
                <w:rFonts w:hint="eastAsia"/>
              </w:rPr>
              <w:t>从左向右</w:t>
            </w:r>
            <w:r>
              <w:t>)</w:t>
            </w:r>
            <w:r>
              <w:rPr>
                <w:rFonts w:hint="eastAsia"/>
              </w:rPr>
              <w:t>正向搜索；</w:t>
            </w:r>
            <w:r>
              <w:t>n</w:t>
            </w:r>
            <w:r>
              <w:rPr>
                <w:rFonts w:hint="eastAsia"/>
              </w:rPr>
              <w:t>＜</w:t>
            </w:r>
            <w:r>
              <w:t>0</w:t>
            </w:r>
            <w:r>
              <w:rPr>
                <w:rFonts w:hint="eastAsia"/>
              </w:rPr>
              <w:t>时，表示从</w:t>
            </w:r>
            <w:r>
              <w:t>char1</w:t>
            </w:r>
            <w:r>
              <w:rPr>
                <w:rFonts w:hint="eastAsia"/>
              </w:rPr>
              <w:t>的尾部起始（从右向左）反向搜索</w:t>
            </w:r>
          </w:p>
        </w:tc>
      </w:tr>
      <w:tr w:rsidR="00523426">
        <w:tc>
          <w:tcPr>
            <w:tcW w:w="2100" w:type="dxa"/>
            <w:vAlign w:val="center"/>
          </w:tcPr>
          <w:p w:rsidR="00523426" w:rsidRDefault="00523426">
            <w:pPr>
              <w:pStyle w:val="TableText"/>
            </w:pPr>
            <w:r>
              <w:t>LENGTH(char)</w:t>
            </w:r>
          </w:p>
        </w:tc>
        <w:tc>
          <w:tcPr>
            <w:tcW w:w="2625" w:type="dxa"/>
            <w:vAlign w:val="center"/>
          </w:tcPr>
          <w:p w:rsidR="00523426" w:rsidRDefault="00523426">
            <w:pPr>
              <w:pStyle w:val="TableText"/>
            </w:pPr>
            <w:r>
              <w:rPr>
                <w:rFonts w:hint="eastAsia"/>
              </w:rPr>
              <w:t>计算字符串</w:t>
            </w:r>
            <w:r>
              <w:t>char</w:t>
            </w:r>
            <w:r>
              <w:rPr>
                <w:rFonts w:hint="eastAsia"/>
              </w:rPr>
              <w:t>的长度</w:t>
            </w:r>
          </w:p>
        </w:tc>
        <w:tc>
          <w:tcPr>
            <w:tcW w:w="3990" w:type="dxa"/>
            <w:vAlign w:val="center"/>
          </w:tcPr>
          <w:p w:rsidR="00523426" w:rsidRDefault="00523426">
            <w:pPr>
              <w:pStyle w:val="TableText"/>
            </w:pPr>
          </w:p>
        </w:tc>
      </w:tr>
      <w:tr w:rsidR="00523426">
        <w:tc>
          <w:tcPr>
            <w:tcW w:w="2100" w:type="dxa"/>
            <w:vAlign w:val="center"/>
          </w:tcPr>
          <w:p w:rsidR="00523426" w:rsidRDefault="00523426">
            <w:pPr>
              <w:pStyle w:val="TableText"/>
            </w:pPr>
            <w:r>
              <w:t>LOWER(char)</w:t>
            </w:r>
          </w:p>
        </w:tc>
        <w:tc>
          <w:tcPr>
            <w:tcW w:w="2625" w:type="dxa"/>
            <w:vAlign w:val="center"/>
          </w:tcPr>
          <w:p w:rsidR="00523426" w:rsidRDefault="00523426">
            <w:pPr>
              <w:pStyle w:val="TableText"/>
            </w:pPr>
            <w:r>
              <w:rPr>
                <w:rFonts w:hint="eastAsia"/>
              </w:rPr>
              <w:t>将</w:t>
            </w:r>
            <w:r>
              <w:t>char</w:t>
            </w:r>
            <w:r>
              <w:rPr>
                <w:rFonts w:hint="eastAsia"/>
              </w:rPr>
              <w:t>中所有的字母改成小写</w:t>
            </w:r>
          </w:p>
        </w:tc>
        <w:tc>
          <w:tcPr>
            <w:tcW w:w="3990" w:type="dxa"/>
            <w:vAlign w:val="center"/>
          </w:tcPr>
          <w:p w:rsidR="00523426" w:rsidRDefault="00523426">
            <w:pPr>
              <w:pStyle w:val="TableText"/>
            </w:pPr>
          </w:p>
        </w:tc>
      </w:tr>
      <w:tr w:rsidR="00523426">
        <w:tc>
          <w:tcPr>
            <w:tcW w:w="2100" w:type="dxa"/>
            <w:vAlign w:val="center"/>
          </w:tcPr>
          <w:p w:rsidR="00523426" w:rsidRDefault="00523426">
            <w:pPr>
              <w:pStyle w:val="TableText"/>
            </w:pPr>
            <w:r>
              <w:t>LPAD(char1,n[,char2])</w:t>
            </w:r>
          </w:p>
        </w:tc>
        <w:tc>
          <w:tcPr>
            <w:tcW w:w="2625" w:type="dxa"/>
            <w:vAlign w:val="center"/>
          </w:tcPr>
          <w:p w:rsidR="00523426" w:rsidRDefault="00523426">
            <w:pPr>
              <w:pStyle w:val="TableText"/>
            </w:pPr>
            <w:r>
              <w:rPr>
                <w:rFonts w:hint="eastAsia"/>
              </w:rPr>
              <w:t>从左侧用</w:t>
            </w:r>
            <w:r>
              <w:t>char2</w:t>
            </w:r>
            <w:r>
              <w:rPr>
                <w:rFonts w:hint="eastAsia"/>
              </w:rPr>
              <w:t>补齐</w:t>
            </w:r>
            <w:r>
              <w:t>char1</w:t>
            </w:r>
            <w:r>
              <w:rPr>
                <w:rFonts w:hint="eastAsia"/>
              </w:rPr>
              <w:t>至长度</w:t>
            </w:r>
            <w:r>
              <w:t>n</w:t>
            </w:r>
          </w:p>
        </w:tc>
        <w:tc>
          <w:tcPr>
            <w:tcW w:w="3990" w:type="dxa"/>
            <w:vAlign w:val="center"/>
          </w:tcPr>
          <w:p w:rsidR="00523426" w:rsidRDefault="00523426">
            <w:pPr>
              <w:pStyle w:val="TableText"/>
            </w:pPr>
            <w:r>
              <w:t>char2</w:t>
            </w:r>
            <w:r>
              <w:rPr>
                <w:rFonts w:hint="eastAsia"/>
              </w:rPr>
              <w:t>省略时，用空格填充，</w:t>
            </w:r>
            <w:r>
              <w:t>n</w:t>
            </w:r>
            <w:r>
              <w:rPr>
                <w:rFonts w:hint="eastAsia"/>
              </w:rPr>
              <w:t>＜</w:t>
            </w:r>
            <w:r>
              <w:t>char1</w:t>
            </w:r>
            <w:r>
              <w:rPr>
                <w:rFonts w:hint="eastAsia"/>
              </w:rPr>
              <w:t>的长度时，表示截取</w:t>
            </w:r>
            <w:r>
              <w:t>char1</w:t>
            </w:r>
            <w:r>
              <w:rPr>
                <w:rFonts w:hint="eastAsia"/>
              </w:rPr>
              <w:t>从左至右侧</w:t>
            </w:r>
            <w:r>
              <w:t>n</w:t>
            </w:r>
            <w:r>
              <w:rPr>
                <w:rFonts w:hint="eastAsia"/>
              </w:rPr>
              <w:t>个字符</w:t>
            </w:r>
          </w:p>
        </w:tc>
      </w:tr>
      <w:tr w:rsidR="00523426">
        <w:tc>
          <w:tcPr>
            <w:tcW w:w="2100" w:type="dxa"/>
            <w:vAlign w:val="center"/>
          </w:tcPr>
          <w:p w:rsidR="00523426" w:rsidRDefault="00523426">
            <w:pPr>
              <w:pStyle w:val="TableText"/>
            </w:pPr>
            <w:r>
              <w:t>RPAD(char1,n[,char2])</w:t>
            </w:r>
          </w:p>
        </w:tc>
        <w:tc>
          <w:tcPr>
            <w:tcW w:w="2625" w:type="dxa"/>
            <w:vAlign w:val="center"/>
          </w:tcPr>
          <w:p w:rsidR="00523426" w:rsidRDefault="00523426">
            <w:pPr>
              <w:pStyle w:val="TableText"/>
            </w:pPr>
            <w:r>
              <w:rPr>
                <w:rFonts w:hint="eastAsia"/>
              </w:rPr>
              <w:t>从右侧用</w:t>
            </w:r>
            <w:r>
              <w:t>char2</w:t>
            </w:r>
            <w:r>
              <w:rPr>
                <w:rFonts w:hint="eastAsia"/>
              </w:rPr>
              <w:t>补齐</w:t>
            </w:r>
            <w:r>
              <w:t>char1</w:t>
            </w:r>
            <w:r>
              <w:rPr>
                <w:rFonts w:hint="eastAsia"/>
              </w:rPr>
              <w:t>至长度</w:t>
            </w:r>
            <w:r>
              <w:t>n</w:t>
            </w:r>
          </w:p>
        </w:tc>
        <w:tc>
          <w:tcPr>
            <w:tcW w:w="3990" w:type="dxa"/>
            <w:vAlign w:val="center"/>
          </w:tcPr>
          <w:p w:rsidR="00523426" w:rsidRDefault="00523426">
            <w:pPr>
              <w:pStyle w:val="TableText"/>
            </w:pPr>
            <w:r>
              <w:t>char2</w:t>
            </w:r>
            <w:r>
              <w:rPr>
                <w:rFonts w:hint="eastAsia"/>
              </w:rPr>
              <w:t>省略时，用空格填充，</w:t>
            </w:r>
            <w:r>
              <w:t>n</w:t>
            </w:r>
            <w:r>
              <w:rPr>
                <w:rFonts w:hint="eastAsia"/>
              </w:rPr>
              <w:t>＜</w:t>
            </w:r>
            <w:r>
              <w:t>char1</w:t>
            </w:r>
            <w:r>
              <w:rPr>
                <w:rFonts w:hint="eastAsia"/>
              </w:rPr>
              <w:t>的长度时，表示截取</w:t>
            </w:r>
            <w:r>
              <w:t>char1</w:t>
            </w:r>
            <w:r>
              <w:rPr>
                <w:rFonts w:hint="eastAsia"/>
              </w:rPr>
              <w:t>右侧</w:t>
            </w:r>
            <w:r>
              <w:t>n</w:t>
            </w:r>
            <w:r>
              <w:rPr>
                <w:rFonts w:hint="eastAsia"/>
              </w:rPr>
              <w:t>个符</w:t>
            </w:r>
          </w:p>
        </w:tc>
      </w:tr>
      <w:tr w:rsidR="00523426">
        <w:tc>
          <w:tcPr>
            <w:tcW w:w="2100" w:type="dxa"/>
            <w:vAlign w:val="center"/>
          </w:tcPr>
          <w:p w:rsidR="00523426" w:rsidRDefault="00523426">
            <w:pPr>
              <w:pStyle w:val="TableText"/>
            </w:pPr>
            <w:r>
              <w:lastRenderedPageBreak/>
              <w:t>LTRIM(char[,SET])</w:t>
            </w:r>
          </w:p>
        </w:tc>
        <w:tc>
          <w:tcPr>
            <w:tcW w:w="2625" w:type="dxa"/>
            <w:vAlign w:val="center"/>
          </w:tcPr>
          <w:p w:rsidR="00523426" w:rsidRDefault="00523426">
            <w:pPr>
              <w:pStyle w:val="TableText"/>
            </w:pPr>
            <w:r>
              <w:rPr>
                <w:rFonts w:hint="eastAsia"/>
              </w:rPr>
              <w:t>把</w:t>
            </w:r>
            <w:r>
              <w:t>char1</w:t>
            </w:r>
            <w:r>
              <w:rPr>
                <w:rFonts w:hint="eastAsia"/>
              </w:rPr>
              <w:t>中最左侧的若干个字符去掉，以使其首字符不在</w:t>
            </w:r>
            <w:r>
              <w:t>SET</w:t>
            </w:r>
            <w:r>
              <w:rPr>
                <w:rFonts w:hint="eastAsia"/>
              </w:rPr>
              <w:t>中</w:t>
            </w:r>
          </w:p>
        </w:tc>
        <w:tc>
          <w:tcPr>
            <w:tcW w:w="3990" w:type="dxa"/>
            <w:vAlign w:val="center"/>
          </w:tcPr>
          <w:p w:rsidR="00523426" w:rsidRDefault="00523426">
            <w:pPr>
              <w:pStyle w:val="TableText"/>
            </w:pPr>
            <w:r>
              <w:t>SET</w:t>
            </w:r>
            <w:r>
              <w:rPr>
                <w:rFonts w:hint="eastAsia"/>
              </w:rPr>
              <w:t>表示单个字符组在的字符集合。</w:t>
            </w:r>
            <w:r>
              <w:t>SET</w:t>
            </w:r>
            <w:r>
              <w:rPr>
                <w:rFonts w:hint="eastAsia"/>
              </w:rPr>
              <w:t>若被省略时，表示截取</w:t>
            </w:r>
            <w:r>
              <w:t>char</w:t>
            </w:r>
            <w:r>
              <w:rPr>
                <w:rFonts w:hint="eastAsia"/>
              </w:rPr>
              <w:t>左边的前置空格</w:t>
            </w:r>
          </w:p>
        </w:tc>
      </w:tr>
      <w:tr w:rsidR="00523426">
        <w:tc>
          <w:tcPr>
            <w:tcW w:w="2100" w:type="dxa"/>
            <w:vAlign w:val="center"/>
          </w:tcPr>
          <w:p w:rsidR="00523426" w:rsidRDefault="00523426">
            <w:pPr>
              <w:pStyle w:val="TableText"/>
            </w:pPr>
            <w:r>
              <w:t>RTRIM(char[,SET])</w:t>
            </w:r>
          </w:p>
        </w:tc>
        <w:tc>
          <w:tcPr>
            <w:tcW w:w="2625" w:type="dxa"/>
            <w:vAlign w:val="center"/>
          </w:tcPr>
          <w:p w:rsidR="00523426" w:rsidRDefault="00523426">
            <w:pPr>
              <w:pStyle w:val="TableText"/>
            </w:pPr>
            <w:r>
              <w:rPr>
                <w:rFonts w:hint="eastAsia"/>
              </w:rPr>
              <w:t>把</w:t>
            </w:r>
            <w:r>
              <w:t>char</w:t>
            </w:r>
            <w:r>
              <w:rPr>
                <w:rFonts w:hint="eastAsia"/>
              </w:rPr>
              <w:t>中最右侧的若干个字符去掉，以使其尾字符不在</w:t>
            </w:r>
            <w:r>
              <w:t>SET</w:t>
            </w:r>
            <w:r>
              <w:rPr>
                <w:rFonts w:hint="eastAsia"/>
              </w:rPr>
              <w:t>中</w:t>
            </w:r>
          </w:p>
        </w:tc>
        <w:tc>
          <w:tcPr>
            <w:tcW w:w="3990" w:type="dxa"/>
            <w:vAlign w:val="center"/>
          </w:tcPr>
          <w:p w:rsidR="00523426" w:rsidRDefault="00523426">
            <w:pPr>
              <w:pStyle w:val="TableText"/>
            </w:pPr>
            <w:r>
              <w:t>SET</w:t>
            </w:r>
            <w:r>
              <w:rPr>
                <w:rFonts w:hint="eastAsia"/>
              </w:rPr>
              <w:t>表示单个字符组成的字符集合。</w:t>
            </w:r>
            <w:r>
              <w:t>SET</w:t>
            </w:r>
            <w:r>
              <w:rPr>
                <w:rFonts w:hint="eastAsia"/>
              </w:rPr>
              <w:t>若被省略时，表示截取</w:t>
            </w:r>
            <w:r>
              <w:t>char</w:t>
            </w:r>
            <w:r>
              <w:rPr>
                <w:rFonts w:hint="eastAsia"/>
              </w:rPr>
              <w:t>右边的后置空格</w:t>
            </w:r>
          </w:p>
        </w:tc>
      </w:tr>
      <w:tr w:rsidR="00523426">
        <w:tc>
          <w:tcPr>
            <w:tcW w:w="2100" w:type="dxa"/>
            <w:vAlign w:val="center"/>
          </w:tcPr>
          <w:p w:rsidR="00523426" w:rsidRDefault="00523426">
            <w:pPr>
              <w:pStyle w:val="TableText"/>
            </w:pPr>
            <w:r>
              <w:t>REPLACE(char1,char2[,char3]</w:t>
            </w:r>
          </w:p>
        </w:tc>
        <w:tc>
          <w:tcPr>
            <w:tcW w:w="2625" w:type="dxa"/>
            <w:vAlign w:val="center"/>
          </w:tcPr>
          <w:p w:rsidR="00523426" w:rsidRDefault="00523426">
            <w:pPr>
              <w:pStyle w:val="TableText"/>
            </w:pPr>
            <w:r>
              <w:rPr>
                <w:rFonts w:hint="eastAsia"/>
              </w:rPr>
              <w:t>将</w:t>
            </w:r>
            <w:r>
              <w:t>char1</w:t>
            </w:r>
            <w:r>
              <w:rPr>
                <w:rFonts w:hint="eastAsia"/>
              </w:rPr>
              <w:t>中出现的所有</w:t>
            </w:r>
            <w:r>
              <w:t>char2</w:t>
            </w:r>
            <w:r>
              <w:rPr>
                <w:rFonts w:hint="eastAsia"/>
              </w:rPr>
              <w:t>用</w:t>
            </w:r>
            <w:r>
              <w:t>char3</w:t>
            </w:r>
            <w:r>
              <w:rPr>
                <w:rFonts w:hint="eastAsia"/>
              </w:rPr>
              <w:t>来代替</w:t>
            </w:r>
          </w:p>
        </w:tc>
        <w:tc>
          <w:tcPr>
            <w:tcW w:w="3990" w:type="dxa"/>
            <w:vAlign w:val="center"/>
          </w:tcPr>
          <w:p w:rsidR="00523426" w:rsidRDefault="00523426">
            <w:pPr>
              <w:pStyle w:val="TableText"/>
            </w:pPr>
            <w:r>
              <w:t>char2</w:t>
            </w:r>
            <w:r>
              <w:rPr>
                <w:rFonts w:hint="eastAsia"/>
              </w:rPr>
              <w:t>和</w:t>
            </w:r>
            <w:r>
              <w:t>char3</w:t>
            </w:r>
            <w:r>
              <w:rPr>
                <w:rFonts w:hint="eastAsia"/>
              </w:rPr>
              <w:t>同时被省略时，函数返回</w:t>
            </w:r>
            <w:r>
              <w:t>NULL</w:t>
            </w:r>
            <w:r>
              <w:rPr>
                <w:rFonts w:hint="eastAsia"/>
              </w:rPr>
              <w:t>，仅</w:t>
            </w:r>
            <w:r>
              <w:t>char3</w:t>
            </w:r>
            <w:r>
              <w:rPr>
                <w:rFonts w:hint="eastAsia"/>
              </w:rPr>
              <w:t>省略时，则表示删除</w:t>
            </w:r>
            <w:r>
              <w:t>char1</w:t>
            </w:r>
            <w:r>
              <w:rPr>
                <w:rFonts w:hint="eastAsia"/>
              </w:rPr>
              <w:t>中出现的所有</w:t>
            </w:r>
            <w:r>
              <w:t>char2</w:t>
            </w:r>
          </w:p>
        </w:tc>
      </w:tr>
      <w:tr w:rsidR="00523426">
        <w:tc>
          <w:tcPr>
            <w:tcW w:w="2100" w:type="dxa"/>
            <w:vAlign w:val="center"/>
          </w:tcPr>
          <w:p w:rsidR="00523426" w:rsidRDefault="00523426">
            <w:pPr>
              <w:pStyle w:val="TableText"/>
            </w:pPr>
            <w:r>
              <w:t>SOUNDEX(char)</w:t>
            </w:r>
          </w:p>
        </w:tc>
        <w:tc>
          <w:tcPr>
            <w:tcW w:w="2625" w:type="dxa"/>
            <w:vAlign w:val="center"/>
          </w:tcPr>
          <w:p w:rsidR="00523426" w:rsidRDefault="00523426">
            <w:pPr>
              <w:pStyle w:val="TableText"/>
            </w:pPr>
            <w:r>
              <w:rPr>
                <w:rFonts w:hint="eastAsia"/>
              </w:rPr>
              <w:t>求与</w:t>
            </w:r>
            <w:r>
              <w:t>char</w:t>
            </w:r>
            <w:r>
              <w:rPr>
                <w:rFonts w:hint="eastAsia"/>
              </w:rPr>
              <w:t>中一个或多个单词发音相同的字符串</w:t>
            </w:r>
          </w:p>
        </w:tc>
        <w:tc>
          <w:tcPr>
            <w:tcW w:w="3990" w:type="dxa"/>
            <w:vAlign w:val="center"/>
          </w:tcPr>
          <w:p w:rsidR="00523426" w:rsidRDefault="00523426">
            <w:pPr>
              <w:pStyle w:val="TableText"/>
            </w:pPr>
          </w:p>
        </w:tc>
      </w:tr>
      <w:tr w:rsidR="00523426">
        <w:tc>
          <w:tcPr>
            <w:tcW w:w="2100" w:type="dxa"/>
            <w:vAlign w:val="center"/>
          </w:tcPr>
          <w:p w:rsidR="00523426" w:rsidRDefault="00523426">
            <w:pPr>
              <w:pStyle w:val="TableText"/>
            </w:pPr>
            <w:r>
              <w:t>SUBSTR(char,m[,n])</w:t>
            </w:r>
          </w:p>
        </w:tc>
        <w:tc>
          <w:tcPr>
            <w:tcW w:w="2625" w:type="dxa"/>
            <w:vAlign w:val="center"/>
          </w:tcPr>
          <w:p w:rsidR="00523426" w:rsidRDefault="00523426">
            <w:pPr>
              <w:pStyle w:val="TableText"/>
            </w:pPr>
            <w:r>
              <w:rPr>
                <w:rFonts w:hint="eastAsia"/>
              </w:rPr>
              <w:t>返回</w:t>
            </w:r>
            <w:r>
              <w:t>char</w:t>
            </w:r>
            <w:r>
              <w:rPr>
                <w:rFonts w:hint="eastAsia"/>
              </w:rPr>
              <w:t>中第</w:t>
            </w:r>
            <w:r>
              <w:t>m</w:t>
            </w:r>
            <w:r>
              <w:rPr>
                <w:rFonts w:hint="eastAsia"/>
              </w:rPr>
              <w:t>个字符起始</w:t>
            </w:r>
            <w:r>
              <w:t>n</w:t>
            </w:r>
            <w:r>
              <w:rPr>
                <w:rFonts w:hint="eastAsia"/>
              </w:rPr>
              <w:t>个字符长的子串</w:t>
            </w:r>
          </w:p>
        </w:tc>
        <w:tc>
          <w:tcPr>
            <w:tcW w:w="3990" w:type="dxa"/>
            <w:vAlign w:val="center"/>
          </w:tcPr>
          <w:p w:rsidR="00523426" w:rsidRDefault="00523426">
            <w:pPr>
              <w:pStyle w:val="TableText"/>
            </w:pPr>
            <w:r>
              <w:t>n</w:t>
            </w:r>
            <w:r>
              <w:rPr>
                <w:rFonts w:hint="eastAsia"/>
              </w:rPr>
              <w:t>省略时，表示截取</w:t>
            </w:r>
            <w:r>
              <w:t>char</w:t>
            </w:r>
            <w:r>
              <w:rPr>
                <w:rFonts w:hint="eastAsia"/>
              </w:rPr>
              <w:t>中第</w:t>
            </w:r>
            <w:r>
              <w:t>m</w:t>
            </w:r>
            <w:r>
              <w:rPr>
                <w:rFonts w:hint="eastAsia"/>
              </w:rPr>
              <w:t>个字符后的子串</w:t>
            </w:r>
          </w:p>
        </w:tc>
      </w:tr>
      <w:tr w:rsidR="00523426">
        <w:tc>
          <w:tcPr>
            <w:tcW w:w="2100" w:type="dxa"/>
            <w:vAlign w:val="center"/>
          </w:tcPr>
          <w:p w:rsidR="00523426" w:rsidRDefault="00523426">
            <w:pPr>
              <w:pStyle w:val="TableText"/>
            </w:pPr>
            <w:r>
              <w:t>TRANSLATE(char1,from,to)</w:t>
            </w:r>
          </w:p>
        </w:tc>
        <w:tc>
          <w:tcPr>
            <w:tcW w:w="2625" w:type="dxa"/>
            <w:vAlign w:val="center"/>
          </w:tcPr>
          <w:p w:rsidR="00523426" w:rsidRDefault="00523426">
            <w:pPr>
              <w:pStyle w:val="TableText"/>
            </w:pPr>
            <w:r>
              <w:rPr>
                <w:rFonts w:hint="eastAsia"/>
              </w:rPr>
              <w:t>将</w:t>
            </w:r>
            <w:r>
              <w:t>from</w:t>
            </w:r>
            <w:r>
              <w:rPr>
                <w:rFonts w:hint="eastAsia"/>
              </w:rPr>
              <w:t>字符集转换为</w:t>
            </w:r>
            <w:r>
              <w:t>to</w:t>
            </w:r>
            <w:r>
              <w:rPr>
                <w:rFonts w:hint="eastAsia"/>
              </w:rPr>
              <w:t>字符集，</w:t>
            </w:r>
            <w:r>
              <w:t>char</w:t>
            </w:r>
            <w:r>
              <w:rPr>
                <w:rFonts w:hint="eastAsia"/>
              </w:rPr>
              <w:t>中以</w:t>
            </w:r>
            <w:r>
              <w:t>from</w:t>
            </w:r>
            <w:r>
              <w:rPr>
                <w:rFonts w:hint="eastAsia"/>
              </w:rPr>
              <w:t>表达的字符用</w:t>
            </w:r>
            <w:r>
              <w:t>to</w:t>
            </w:r>
            <w:r>
              <w:rPr>
                <w:rFonts w:hint="eastAsia"/>
              </w:rPr>
              <w:t>中相对应的字符所代替</w:t>
            </w:r>
          </w:p>
        </w:tc>
        <w:tc>
          <w:tcPr>
            <w:tcW w:w="3990" w:type="dxa"/>
            <w:vAlign w:val="center"/>
          </w:tcPr>
          <w:p w:rsidR="00523426" w:rsidRDefault="00523426">
            <w:pPr>
              <w:pStyle w:val="TableText"/>
            </w:pPr>
          </w:p>
        </w:tc>
      </w:tr>
      <w:tr w:rsidR="00523426">
        <w:tc>
          <w:tcPr>
            <w:tcW w:w="2100" w:type="dxa"/>
            <w:vAlign w:val="center"/>
          </w:tcPr>
          <w:p w:rsidR="00523426" w:rsidRDefault="00523426">
            <w:pPr>
              <w:pStyle w:val="TableText"/>
            </w:pPr>
            <w:r>
              <w:t>UPPER(char)</w:t>
            </w:r>
          </w:p>
        </w:tc>
        <w:tc>
          <w:tcPr>
            <w:tcW w:w="2625" w:type="dxa"/>
            <w:vAlign w:val="center"/>
          </w:tcPr>
          <w:p w:rsidR="00523426" w:rsidRDefault="00523426">
            <w:pPr>
              <w:pStyle w:val="TableText"/>
            </w:pPr>
            <w:r>
              <w:rPr>
                <w:rFonts w:hint="eastAsia"/>
              </w:rPr>
              <w:t>将</w:t>
            </w:r>
            <w:r>
              <w:t>char</w:t>
            </w:r>
            <w:r>
              <w:rPr>
                <w:rFonts w:hint="eastAsia"/>
              </w:rPr>
              <w:t>中所有的字母改变大写</w:t>
            </w:r>
          </w:p>
        </w:tc>
        <w:tc>
          <w:tcPr>
            <w:tcW w:w="3990" w:type="dxa"/>
            <w:vAlign w:val="center"/>
          </w:tcPr>
          <w:p w:rsidR="00523426" w:rsidRDefault="00523426">
            <w:pPr>
              <w:pStyle w:val="TableText"/>
            </w:pPr>
          </w:p>
        </w:tc>
      </w:tr>
    </w:tbl>
    <w:p w:rsidR="00523426" w:rsidRDefault="00523426">
      <w:pPr>
        <w:jc w:val="center"/>
      </w:pPr>
    </w:p>
    <w:p w:rsidR="00523426" w:rsidRDefault="00523426">
      <w:pPr>
        <w:pStyle w:val="TableHeading"/>
      </w:pPr>
      <w:r>
        <w:rPr>
          <w:rFonts w:hint="eastAsia"/>
        </w:rPr>
        <w:t>表</w:t>
      </w:r>
      <w:r>
        <w:rPr>
          <w:rFonts w:hint="eastAsia"/>
        </w:rPr>
        <w:t>3</w:t>
      </w:r>
      <w:r>
        <w:t xml:space="preserve">  </w:t>
      </w:r>
      <w:r>
        <w:rPr>
          <w:rFonts w:hint="eastAsia"/>
        </w:rPr>
        <w:t>数值函数列表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745"/>
        <w:gridCol w:w="3990"/>
      </w:tblGrid>
      <w:tr w:rsidR="00523426">
        <w:tc>
          <w:tcPr>
            <w:tcW w:w="1980" w:type="dxa"/>
            <w:vAlign w:val="center"/>
          </w:tcPr>
          <w:p w:rsidR="00523426" w:rsidRDefault="00523426">
            <w:pPr>
              <w:pStyle w:val="TableHeading"/>
            </w:pPr>
            <w:r>
              <w:rPr>
                <w:rFonts w:hint="eastAsia"/>
              </w:rPr>
              <w:t>函数</w:t>
            </w:r>
          </w:p>
        </w:tc>
        <w:tc>
          <w:tcPr>
            <w:tcW w:w="2745" w:type="dxa"/>
            <w:vAlign w:val="center"/>
          </w:tcPr>
          <w:p w:rsidR="00523426" w:rsidRDefault="00523426">
            <w:pPr>
              <w:pStyle w:val="TableHeading"/>
            </w:pPr>
            <w:r>
              <w:rPr>
                <w:rFonts w:hint="eastAsia"/>
              </w:rPr>
              <w:t>功能</w:t>
            </w:r>
          </w:p>
        </w:tc>
        <w:tc>
          <w:tcPr>
            <w:tcW w:w="3990" w:type="dxa"/>
            <w:vAlign w:val="center"/>
          </w:tcPr>
          <w:p w:rsidR="00523426" w:rsidRDefault="00523426">
            <w:pPr>
              <w:pStyle w:val="TableHeading"/>
            </w:pPr>
            <w:r>
              <w:rPr>
                <w:rFonts w:hint="eastAsia"/>
              </w:rPr>
              <w:t>注释</w:t>
            </w:r>
          </w:p>
        </w:tc>
      </w:tr>
      <w:tr w:rsidR="00523426">
        <w:tc>
          <w:tcPr>
            <w:tcW w:w="1980" w:type="dxa"/>
            <w:vAlign w:val="center"/>
          </w:tcPr>
          <w:p w:rsidR="00523426" w:rsidRDefault="00523426">
            <w:pPr>
              <w:pStyle w:val="TableText"/>
            </w:pPr>
            <w:r>
              <w:t>ABS(n)</w:t>
            </w:r>
          </w:p>
        </w:tc>
        <w:tc>
          <w:tcPr>
            <w:tcW w:w="2745" w:type="dxa"/>
            <w:vAlign w:val="center"/>
          </w:tcPr>
          <w:p w:rsidR="00523426" w:rsidRDefault="00523426">
            <w:pPr>
              <w:pStyle w:val="TableText"/>
            </w:pPr>
            <w:r>
              <w:rPr>
                <w:rFonts w:hint="eastAsia"/>
              </w:rPr>
              <w:t>计算</w:t>
            </w:r>
            <w:r>
              <w:t>n</w:t>
            </w:r>
            <w:r>
              <w:rPr>
                <w:rFonts w:hint="eastAsia"/>
              </w:rPr>
              <w:t>的绝对值</w:t>
            </w:r>
          </w:p>
        </w:tc>
        <w:tc>
          <w:tcPr>
            <w:tcW w:w="3990" w:type="dxa"/>
            <w:vAlign w:val="center"/>
          </w:tcPr>
          <w:p w:rsidR="00523426" w:rsidRDefault="00523426">
            <w:pPr>
              <w:pStyle w:val="TableText"/>
            </w:pPr>
            <w:r>
              <w:rPr>
                <w:rFonts w:hint="eastAsia"/>
              </w:rPr>
              <w:t>允许是数值型常数、数值型列名、包含一个有效数值的文字串或包含一个有效数值的字符型列名</w:t>
            </w:r>
          </w:p>
        </w:tc>
      </w:tr>
      <w:tr w:rsidR="00523426">
        <w:tc>
          <w:tcPr>
            <w:tcW w:w="1980" w:type="dxa"/>
            <w:vAlign w:val="center"/>
          </w:tcPr>
          <w:p w:rsidR="00523426" w:rsidRDefault="00523426">
            <w:pPr>
              <w:pStyle w:val="TableText"/>
            </w:pPr>
            <w:r>
              <w:t>CELL(n)</w:t>
            </w:r>
          </w:p>
        </w:tc>
        <w:tc>
          <w:tcPr>
            <w:tcW w:w="2745" w:type="dxa"/>
            <w:vAlign w:val="center"/>
          </w:tcPr>
          <w:p w:rsidR="00523426" w:rsidRDefault="00523426">
            <w:pPr>
              <w:pStyle w:val="TableText"/>
            </w:pPr>
            <w:r>
              <w:rPr>
                <w:rFonts w:hint="eastAsia"/>
              </w:rPr>
              <w:t>计算大于或等于</w:t>
            </w:r>
            <w:r>
              <w:t>n</w:t>
            </w:r>
            <w:r>
              <w:rPr>
                <w:rFonts w:hint="eastAsia"/>
              </w:rPr>
              <w:t>的最小整数</w:t>
            </w:r>
          </w:p>
        </w:tc>
        <w:tc>
          <w:tcPr>
            <w:tcW w:w="3990" w:type="dxa"/>
            <w:vAlign w:val="center"/>
          </w:tcPr>
          <w:p w:rsidR="00523426" w:rsidRDefault="00523426">
            <w:pPr>
              <w:pStyle w:val="TableText"/>
            </w:pPr>
            <w:r>
              <w:rPr>
                <w:rFonts w:hint="eastAsia"/>
              </w:rPr>
              <w:t>数学中的向上取整运算</w:t>
            </w:r>
          </w:p>
        </w:tc>
      </w:tr>
      <w:tr w:rsidR="00523426">
        <w:tc>
          <w:tcPr>
            <w:tcW w:w="1980" w:type="dxa"/>
            <w:vAlign w:val="center"/>
          </w:tcPr>
          <w:p w:rsidR="00523426" w:rsidRDefault="00523426">
            <w:pPr>
              <w:pStyle w:val="TableText"/>
            </w:pPr>
            <w:r>
              <w:t>FLOOR(n)</w:t>
            </w:r>
          </w:p>
        </w:tc>
        <w:tc>
          <w:tcPr>
            <w:tcW w:w="2745" w:type="dxa"/>
            <w:vAlign w:val="center"/>
          </w:tcPr>
          <w:p w:rsidR="00523426" w:rsidRDefault="00523426">
            <w:pPr>
              <w:pStyle w:val="TableText"/>
            </w:pPr>
            <w:r>
              <w:rPr>
                <w:rFonts w:hint="eastAsia"/>
              </w:rPr>
              <w:t>计算大于或等于</w:t>
            </w:r>
            <w:r>
              <w:t>n</w:t>
            </w:r>
            <w:r>
              <w:rPr>
                <w:rFonts w:hint="eastAsia"/>
              </w:rPr>
              <w:t>的最大整数</w:t>
            </w:r>
          </w:p>
        </w:tc>
        <w:tc>
          <w:tcPr>
            <w:tcW w:w="3990" w:type="dxa"/>
            <w:vAlign w:val="center"/>
          </w:tcPr>
          <w:p w:rsidR="00523426" w:rsidRDefault="00523426">
            <w:pPr>
              <w:pStyle w:val="TableText"/>
            </w:pPr>
            <w:r>
              <w:rPr>
                <w:rFonts w:hint="eastAsia"/>
              </w:rPr>
              <w:t>数学中的向下取整运算</w:t>
            </w:r>
          </w:p>
        </w:tc>
      </w:tr>
      <w:tr w:rsidR="00523426">
        <w:tc>
          <w:tcPr>
            <w:tcW w:w="1980" w:type="dxa"/>
            <w:vAlign w:val="center"/>
          </w:tcPr>
          <w:p w:rsidR="00523426" w:rsidRDefault="00523426">
            <w:pPr>
              <w:pStyle w:val="TableText"/>
            </w:pPr>
            <w:r>
              <w:t>MOD(m,n)</w:t>
            </w:r>
          </w:p>
        </w:tc>
        <w:tc>
          <w:tcPr>
            <w:tcW w:w="2745" w:type="dxa"/>
            <w:vAlign w:val="center"/>
          </w:tcPr>
          <w:p w:rsidR="00523426" w:rsidRDefault="00523426">
            <w:pPr>
              <w:pStyle w:val="TableText"/>
            </w:pPr>
            <w:r>
              <w:rPr>
                <w:rFonts w:hint="eastAsia"/>
              </w:rPr>
              <w:t>计算</w:t>
            </w:r>
            <w:r>
              <w:t>m</w:t>
            </w:r>
            <w:r>
              <w:rPr>
                <w:rFonts w:hint="eastAsia"/>
              </w:rPr>
              <w:t>除以</w:t>
            </w:r>
            <w:r>
              <w:t>n</w:t>
            </w:r>
            <w:r>
              <w:rPr>
                <w:rFonts w:hint="eastAsia"/>
              </w:rPr>
              <w:t>的余数</w:t>
            </w:r>
            <w:r>
              <w:t>n</w:t>
            </w:r>
            <w:r>
              <w:rPr>
                <w:rFonts w:hint="eastAsia"/>
              </w:rPr>
              <w:t>＝</w:t>
            </w:r>
            <w:r>
              <w:t>0</w:t>
            </w:r>
            <w:r>
              <w:rPr>
                <w:rFonts w:hint="eastAsia"/>
              </w:rPr>
              <w:t>时，返回</w:t>
            </w:r>
            <w:r>
              <w:t>m</w:t>
            </w:r>
          </w:p>
        </w:tc>
        <w:tc>
          <w:tcPr>
            <w:tcW w:w="3990" w:type="dxa"/>
            <w:vAlign w:val="center"/>
          </w:tcPr>
          <w:p w:rsidR="00523426" w:rsidRDefault="00523426">
            <w:pPr>
              <w:pStyle w:val="TableText"/>
            </w:pPr>
            <w:r>
              <w:t>MOD(m,1)</w:t>
            </w:r>
            <w:r>
              <w:rPr>
                <w:rFonts w:hint="eastAsia"/>
              </w:rPr>
              <w:t>＝</w:t>
            </w:r>
            <w:r>
              <w:t>0</w:t>
            </w:r>
            <w:r>
              <w:rPr>
                <w:rFonts w:hint="eastAsia"/>
              </w:rPr>
              <w:t>说明</w:t>
            </w:r>
            <w:r>
              <w:t>m</w:t>
            </w:r>
            <w:r>
              <w:rPr>
                <w:rFonts w:hint="eastAsia"/>
              </w:rPr>
              <w:t>是一个整数</w:t>
            </w:r>
          </w:p>
        </w:tc>
      </w:tr>
      <w:tr w:rsidR="00523426">
        <w:tc>
          <w:tcPr>
            <w:tcW w:w="1980" w:type="dxa"/>
            <w:vAlign w:val="center"/>
          </w:tcPr>
          <w:p w:rsidR="00523426" w:rsidRDefault="00523426">
            <w:pPr>
              <w:pStyle w:val="TableText"/>
            </w:pPr>
            <w:r>
              <w:t>POWER(m,n)</w:t>
            </w:r>
          </w:p>
          <w:p w:rsidR="00523426" w:rsidRDefault="00523426">
            <w:pPr>
              <w:pStyle w:val="TableText"/>
            </w:pPr>
            <w:r>
              <w:t>ROUND(m,[,n])</w:t>
            </w:r>
          </w:p>
        </w:tc>
        <w:tc>
          <w:tcPr>
            <w:tcW w:w="2745" w:type="dxa"/>
            <w:vAlign w:val="center"/>
          </w:tcPr>
          <w:p w:rsidR="00523426" w:rsidRDefault="00523426">
            <w:pPr>
              <w:pStyle w:val="TableText"/>
            </w:pPr>
            <w:r>
              <w:rPr>
                <w:rFonts w:hint="eastAsia"/>
              </w:rPr>
              <w:t>计算</w:t>
            </w:r>
            <w:r>
              <w:t>m</w:t>
            </w:r>
            <w:r>
              <w:rPr>
                <w:rFonts w:hint="eastAsia"/>
              </w:rPr>
              <w:t>的</w:t>
            </w:r>
            <w:r>
              <w:t>n</w:t>
            </w:r>
            <w:r>
              <w:rPr>
                <w:rFonts w:hint="eastAsia"/>
              </w:rPr>
              <w:t>次方，</w:t>
            </w:r>
            <w:r>
              <w:t>n</w:t>
            </w:r>
            <w:r>
              <w:rPr>
                <w:rFonts w:hint="eastAsia"/>
              </w:rPr>
              <w:t>＞</w:t>
            </w:r>
            <w:r>
              <w:t>0</w:t>
            </w:r>
            <w:r>
              <w:rPr>
                <w:rFonts w:hint="eastAsia"/>
              </w:rPr>
              <w:t>时，将</w:t>
            </w:r>
            <w:r>
              <w:t>m</w:t>
            </w:r>
            <w:r>
              <w:rPr>
                <w:rFonts w:hint="eastAsia"/>
              </w:rPr>
              <w:t>四舍五入到小数点右边</w:t>
            </w:r>
            <w:r>
              <w:t>n</w:t>
            </w:r>
            <w:r>
              <w:rPr>
                <w:rFonts w:hint="eastAsia"/>
              </w:rPr>
              <w:t>位</w:t>
            </w:r>
            <w:r>
              <w:t>n</w:t>
            </w:r>
            <w:r>
              <w:rPr>
                <w:rFonts w:hint="eastAsia"/>
              </w:rPr>
              <w:t>＜</w:t>
            </w:r>
            <w:r>
              <w:t>0</w:t>
            </w:r>
            <w:r>
              <w:rPr>
                <w:rFonts w:hint="eastAsia"/>
              </w:rPr>
              <w:t>时，将</w:t>
            </w:r>
            <w:r>
              <w:t>m</w:t>
            </w:r>
            <w:r>
              <w:rPr>
                <w:rFonts w:hint="eastAsia"/>
              </w:rPr>
              <w:t>四舍五入到小数点左边</w:t>
            </w:r>
            <w:r>
              <w:t>n</w:t>
            </w:r>
            <w:r>
              <w:rPr>
                <w:rFonts w:hint="eastAsia"/>
              </w:rPr>
              <w:t>位</w:t>
            </w:r>
          </w:p>
        </w:tc>
        <w:tc>
          <w:tcPr>
            <w:tcW w:w="3990" w:type="dxa"/>
            <w:vAlign w:val="center"/>
          </w:tcPr>
          <w:p w:rsidR="00523426" w:rsidRDefault="00523426">
            <w:pPr>
              <w:pStyle w:val="TableText"/>
            </w:pPr>
            <w:r>
              <w:t>n</w:t>
            </w:r>
            <w:r>
              <w:rPr>
                <w:rFonts w:hint="eastAsia"/>
              </w:rPr>
              <w:t>要求为整数，否则出错</w:t>
            </w:r>
            <w:r>
              <w:t>n</w:t>
            </w:r>
            <w:r>
              <w:rPr>
                <w:rFonts w:hint="eastAsia"/>
              </w:rPr>
              <w:t>＝</w:t>
            </w:r>
            <w:r>
              <w:t>0</w:t>
            </w:r>
            <w:r>
              <w:rPr>
                <w:rFonts w:hint="eastAsia"/>
              </w:rPr>
              <w:t>或</w:t>
            </w:r>
            <w:r>
              <w:t>n</w:t>
            </w:r>
            <w:r>
              <w:rPr>
                <w:rFonts w:hint="eastAsia"/>
              </w:rPr>
              <w:t>被省略表示对</w:t>
            </w:r>
            <w:r>
              <w:t>m</w:t>
            </w:r>
            <w:r>
              <w:rPr>
                <w:rFonts w:hint="eastAsia"/>
              </w:rPr>
              <w:t>进行取整</w:t>
            </w:r>
          </w:p>
        </w:tc>
      </w:tr>
      <w:tr w:rsidR="00523426">
        <w:tc>
          <w:tcPr>
            <w:tcW w:w="1980" w:type="dxa"/>
            <w:vAlign w:val="center"/>
          </w:tcPr>
          <w:p w:rsidR="00523426" w:rsidRDefault="00523426">
            <w:pPr>
              <w:pStyle w:val="TableText"/>
            </w:pPr>
            <w:r>
              <w:t>SIGN(n)</w:t>
            </w:r>
          </w:p>
        </w:tc>
        <w:tc>
          <w:tcPr>
            <w:tcW w:w="2745" w:type="dxa"/>
            <w:vAlign w:val="center"/>
          </w:tcPr>
          <w:p w:rsidR="00523426" w:rsidRDefault="00523426">
            <w:pPr>
              <w:pStyle w:val="TableText"/>
            </w:pPr>
            <w:r>
              <w:rPr>
                <w:rFonts w:hint="eastAsia"/>
              </w:rPr>
              <w:t>判断</w:t>
            </w:r>
            <w:r>
              <w:t>n</w:t>
            </w:r>
            <w:r>
              <w:rPr>
                <w:rFonts w:hint="eastAsia"/>
              </w:rPr>
              <w:t>的正负</w:t>
            </w:r>
          </w:p>
        </w:tc>
        <w:tc>
          <w:tcPr>
            <w:tcW w:w="3990" w:type="dxa"/>
            <w:vAlign w:val="center"/>
          </w:tcPr>
          <w:p w:rsidR="00523426" w:rsidRDefault="00523426">
            <w:pPr>
              <w:pStyle w:val="TableText"/>
            </w:pPr>
            <w:r>
              <w:rPr>
                <w:rFonts w:hint="eastAsia"/>
              </w:rPr>
              <w:t>如果</w:t>
            </w:r>
            <w:r>
              <w:t>n</w:t>
            </w:r>
            <w:r>
              <w:rPr>
                <w:rFonts w:hint="eastAsia"/>
              </w:rPr>
              <w:t>＞</w:t>
            </w:r>
            <w:r>
              <w:t>0</w:t>
            </w:r>
            <w:r>
              <w:rPr>
                <w:rFonts w:hint="eastAsia"/>
              </w:rPr>
              <w:t>，函数返回</w:t>
            </w:r>
            <w:r>
              <w:t>1</w:t>
            </w:r>
            <w:r>
              <w:rPr>
                <w:rFonts w:hint="eastAsia"/>
              </w:rPr>
              <w:t>；</w:t>
            </w:r>
            <w:r>
              <w:t>n</w:t>
            </w:r>
            <w:r>
              <w:rPr>
                <w:rFonts w:hint="eastAsia"/>
              </w:rPr>
              <w:t>＝</w:t>
            </w:r>
            <w:r>
              <w:t>0</w:t>
            </w:r>
            <w:r>
              <w:rPr>
                <w:rFonts w:hint="eastAsia"/>
              </w:rPr>
              <w:t>，函数反加</w:t>
            </w:r>
            <w:r>
              <w:t>0</w:t>
            </w:r>
            <w:r>
              <w:rPr>
                <w:rFonts w:hint="eastAsia"/>
              </w:rPr>
              <w:t>，</w:t>
            </w:r>
            <w:r>
              <w:t>n</w:t>
            </w:r>
            <w:r>
              <w:rPr>
                <w:rFonts w:hint="eastAsia"/>
              </w:rPr>
              <w:t>＜</w:t>
            </w:r>
            <w:r>
              <w:t>0</w:t>
            </w:r>
            <w:r>
              <w:rPr>
                <w:rFonts w:hint="eastAsia"/>
              </w:rPr>
              <w:t>，函数反回</w:t>
            </w:r>
          </w:p>
        </w:tc>
      </w:tr>
      <w:tr w:rsidR="00523426">
        <w:tc>
          <w:tcPr>
            <w:tcW w:w="1980" w:type="dxa"/>
            <w:vAlign w:val="center"/>
          </w:tcPr>
          <w:p w:rsidR="00523426" w:rsidRDefault="00523426">
            <w:pPr>
              <w:pStyle w:val="TableText"/>
            </w:pPr>
            <w:r>
              <w:t>SQRT(n)</w:t>
            </w:r>
          </w:p>
          <w:p w:rsidR="00523426" w:rsidRDefault="00523426">
            <w:pPr>
              <w:pStyle w:val="TableText"/>
            </w:pPr>
            <w:r>
              <w:t>TRUNC(m,[,n])</w:t>
            </w:r>
          </w:p>
        </w:tc>
        <w:tc>
          <w:tcPr>
            <w:tcW w:w="2745" w:type="dxa"/>
            <w:vAlign w:val="center"/>
          </w:tcPr>
          <w:p w:rsidR="00523426" w:rsidRDefault="00523426">
            <w:pPr>
              <w:pStyle w:val="TableText"/>
            </w:pPr>
            <w:r>
              <w:rPr>
                <w:rFonts w:hint="eastAsia"/>
              </w:rPr>
              <w:t>计算</w:t>
            </w:r>
            <w:r>
              <w:t>n</w:t>
            </w:r>
            <w:r>
              <w:rPr>
                <w:rFonts w:hint="eastAsia"/>
              </w:rPr>
              <w:t>的平方根，</w:t>
            </w:r>
            <w:r>
              <w:t>n</w:t>
            </w:r>
            <w:r>
              <w:rPr>
                <w:rFonts w:hint="eastAsia"/>
              </w:rPr>
              <w:t>＞</w:t>
            </w:r>
            <w:r>
              <w:t>0</w:t>
            </w:r>
            <w:r>
              <w:rPr>
                <w:rFonts w:hint="eastAsia"/>
              </w:rPr>
              <w:t>时，将</w:t>
            </w:r>
            <w:r>
              <w:t>m</w:t>
            </w:r>
            <w:r>
              <w:rPr>
                <w:rFonts w:hint="eastAsia"/>
              </w:rPr>
              <w:t>小数点右边</w:t>
            </w:r>
            <w:r>
              <w:t>n</w:t>
            </w:r>
            <w:r>
              <w:rPr>
                <w:rFonts w:hint="eastAsia"/>
              </w:rPr>
              <w:t>位截断；</w:t>
            </w:r>
            <w:r>
              <w:t>n</w:t>
            </w:r>
            <w:r>
              <w:rPr>
                <w:rFonts w:hint="eastAsia"/>
              </w:rPr>
              <w:t>＜</w:t>
            </w:r>
            <w:r>
              <w:t>0</w:t>
            </w:r>
            <w:r>
              <w:rPr>
                <w:rFonts w:hint="eastAsia"/>
              </w:rPr>
              <w:t>时，将</w:t>
            </w:r>
            <w:r>
              <w:t>m</w:t>
            </w:r>
            <w:r>
              <w:rPr>
                <w:rFonts w:hint="eastAsia"/>
              </w:rPr>
              <w:t>小数点左边的</w:t>
            </w:r>
            <w:r>
              <w:t>n</w:t>
            </w:r>
            <w:r>
              <w:rPr>
                <w:rFonts w:hint="eastAsia"/>
              </w:rPr>
              <w:t>位后各位截断，并添加</w:t>
            </w:r>
            <w:r>
              <w:t>n</w:t>
            </w:r>
            <w:r>
              <w:rPr>
                <w:rFonts w:hint="eastAsia"/>
              </w:rPr>
              <w:t>个</w:t>
            </w:r>
            <w:r>
              <w:t>0</w:t>
            </w:r>
          </w:p>
        </w:tc>
        <w:tc>
          <w:tcPr>
            <w:tcW w:w="3990" w:type="dxa"/>
            <w:vAlign w:val="center"/>
          </w:tcPr>
          <w:p w:rsidR="00523426" w:rsidRDefault="00523426">
            <w:pPr>
              <w:pStyle w:val="TableText"/>
            </w:pPr>
            <w:r>
              <w:t>n</w:t>
            </w:r>
            <w:r>
              <w:rPr>
                <w:rFonts w:hint="eastAsia"/>
              </w:rPr>
              <w:t>＜</w:t>
            </w:r>
            <w:r>
              <w:t>0</w:t>
            </w:r>
            <w:r>
              <w:rPr>
                <w:rFonts w:hint="eastAsia"/>
              </w:rPr>
              <w:t>时，函数返回</w:t>
            </w:r>
            <w:r>
              <w:t>NULLn</w:t>
            </w:r>
            <w:r>
              <w:rPr>
                <w:rFonts w:hint="eastAsia"/>
              </w:rPr>
              <w:t>＝</w:t>
            </w:r>
            <w:r>
              <w:t>0</w:t>
            </w:r>
            <w:r>
              <w:rPr>
                <w:rFonts w:hint="eastAsia"/>
              </w:rPr>
              <w:t>或</w:t>
            </w:r>
            <w:r>
              <w:t>n</w:t>
            </w:r>
            <w:r>
              <w:rPr>
                <w:rFonts w:hint="eastAsia"/>
              </w:rPr>
              <w:t>被省略表示对</w:t>
            </w:r>
            <w:r>
              <w:t>m</w:t>
            </w:r>
            <w:r>
              <w:rPr>
                <w:rFonts w:hint="eastAsia"/>
              </w:rPr>
              <w:t>进行取整</w:t>
            </w:r>
          </w:p>
        </w:tc>
      </w:tr>
    </w:tbl>
    <w:p w:rsidR="00523426" w:rsidRDefault="00523426"/>
    <w:p w:rsidR="00523426" w:rsidRDefault="00523426">
      <w:pPr>
        <w:pStyle w:val="TableHeading"/>
      </w:pPr>
      <w:r>
        <w:br w:type="page"/>
      </w:r>
      <w:r>
        <w:rPr>
          <w:rFonts w:hint="eastAsia"/>
        </w:rPr>
        <w:lastRenderedPageBreak/>
        <w:t>表</w:t>
      </w:r>
      <w:r>
        <w:rPr>
          <w:rFonts w:hint="eastAsia"/>
        </w:rPr>
        <w:t>4</w:t>
      </w:r>
      <w:r>
        <w:t xml:space="preserve">  </w:t>
      </w:r>
      <w:r>
        <w:rPr>
          <w:rFonts w:hint="eastAsia"/>
        </w:rPr>
        <w:t>日期函数列表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7"/>
        <w:gridCol w:w="2345"/>
        <w:gridCol w:w="4375"/>
      </w:tblGrid>
      <w:tr w:rsidR="00523426">
        <w:tc>
          <w:tcPr>
            <w:tcW w:w="1997" w:type="dxa"/>
            <w:vAlign w:val="center"/>
          </w:tcPr>
          <w:p w:rsidR="00523426" w:rsidRDefault="00523426">
            <w:pPr>
              <w:pStyle w:val="TableHeading"/>
            </w:pPr>
            <w:r>
              <w:rPr>
                <w:rFonts w:hint="eastAsia"/>
              </w:rPr>
              <w:t>函数</w:t>
            </w:r>
          </w:p>
        </w:tc>
        <w:tc>
          <w:tcPr>
            <w:tcW w:w="2345" w:type="dxa"/>
            <w:vAlign w:val="center"/>
          </w:tcPr>
          <w:p w:rsidR="00523426" w:rsidRDefault="00523426">
            <w:pPr>
              <w:pStyle w:val="TableHeading"/>
            </w:pPr>
            <w:r>
              <w:rPr>
                <w:rFonts w:hint="eastAsia"/>
              </w:rPr>
              <w:t>功能</w:t>
            </w:r>
          </w:p>
        </w:tc>
        <w:tc>
          <w:tcPr>
            <w:tcW w:w="4375" w:type="dxa"/>
            <w:vAlign w:val="center"/>
          </w:tcPr>
          <w:p w:rsidR="00523426" w:rsidRDefault="00523426">
            <w:pPr>
              <w:pStyle w:val="TableHeading"/>
            </w:pPr>
            <w:r>
              <w:rPr>
                <w:rFonts w:hint="eastAsia"/>
              </w:rPr>
              <w:t>注释</w:t>
            </w:r>
          </w:p>
        </w:tc>
      </w:tr>
      <w:tr w:rsidR="00523426">
        <w:tc>
          <w:tcPr>
            <w:tcW w:w="1997" w:type="dxa"/>
            <w:vAlign w:val="center"/>
          </w:tcPr>
          <w:p w:rsidR="00523426" w:rsidRDefault="00523426">
            <w:pPr>
              <w:pStyle w:val="TableText"/>
            </w:pPr>
            <w:r>
              <w:t>ADD_MONTHS(d,n)</w:t>
            </w:r>
          </w:p>
        </w:tc>
        <w:tc>
          <w:tcPr>
            <w:tcW w:w="2345" w:type="dxa"/>
            <w:vAlign w:val="center"/>
          </w:tcPr>
          <w:p w:rsidR="00523426" w:rsidRDefault="00523426">
            <w:pPr>
              <w:pStyle w:val="TableText"/>
            </w:pPr>
            <w:r>
              <w:rPr>
                <w:rFonts w:hint="eastAsia"/>
              </w:rPr>
              <w:t>计算</w:t>
            </w:r>
            <w:r>
              <w:t>d</w:t>
            </w:r>
            <w:r>
              <w:rPr>
                <w:rFonts w:hint="eastAsia"/>
              </w:rPr>
              <w:t>加上</w:t>
            </w:r>
            <w:r>
              <w:t>n</w:t>
            </w:r>
            <w:r>
              <w:rPr>
                <w:rFonts w:hint="eastAsia"/>
              </w:rPr>
              <w:t>个月的日期</w:t>
            </w:r>
          </w:p>
        </w:tc>
        <w:tc>
          <w:tcPr>
            <w:tcW w:w="4375" w:type="dxa"/>
            <w:vAlign w:val="center"/>
          </w:tcPr>
          <w:p w:rsidR="00523426" w:rsidRDefault="00523426">
            <w:pPr>
              <w:pStyle w:val="TableText"/>
            </w:pPr>
            <w:r>
              <w:t>n</w:t>
            </w:r>
            <w:r>
              <w:rPr>
                <w:rFonts w:hint="eastAsia"/>
              </w:rPr>
              <w:t>要求为整数，</w:t>
            </w:r>
            <w:r>
              <w:t>n</w:t>
            </w:r>
            <w:r>
              <w:rPr>
                <w:rFonts w:hint="eastAsia"/>
              </w:rPr>
              <w:t>＞</w:t>
            </w:r>
            <w:r>
              <w:t>0</w:t>
            </w:r>
            <w:r>
              <w:rPr>
                <w:rFonts w:hint="eastAsia"/>
              </w:rPr>
              <w:t>时，返回</w:t>
            </w:r>
            <w:r>
              <w:t>d</w:t>
            </w:r>
            <w:r>
              <w:rPr>
                <w:rFonts w:hint="eastAsia"/>
              </w:rPr>
              <w:t>之后</w:t>
            </w:r>
            <w:r>
              <w:t>n</w:t>
            </w:r>
            <w:r>
              <w:rPr>
                <w:rFonts w:hint="eastAsia"/>
              </w:rPr>
              <w:t>个月的日期；</w:t>
            </w:r>
            <w:r>
              <w:t>n</w:t>
            </w:r>
            <w:r>
              <w:rPr>
                <w:rFonts w:hint="eastAsia"/>
              </w:rPr>
              <w:t>＜</w:t>
            </w:r>
            <w:r>
              <w:t>0</w:t>
            </w:r>
            <w:r>
              <w:rPr>
                <w:rFonts w:hint="eastAsia"/>
              </w:rPr>
              <w:t>时，返回</w:t>
            </w:r>
            <w:r>
              <w:t>d</w:t>
            </w:r>
            <w:r>
              <w:rPr>
                <w:rFonts w:hint="eastAsia"/>
              </w:rPr>
              <w:t>之前</w:t>
            </w:r>
            <w:r>
              <w:t>n</w:t>
            </w:r>
            <w:r>
              <w:rPr>
                <w:rFonts w:hint="eastAsia"/>
              </w:rPr>
              <w:t>个月的日期</w:t>
            </w:r>
          </w:p>
        </w:tc>
      </w:tr>
      <w:tr w:rsidR="00523426">
        <w:tc>
          <w:tcPr>
            <w:tcW w:w="1997" w:type="dxa"/>
            <w:vAlign w:val="center"/>
          </w:tcPr>
          <w:p w:rsidR="00523426" w:rsidRDefault="00523426">
            <w:pPr>
              <w:pStyle w:val="TableText"/>
            </w:pPr>
            <w:r>
              <w:t>LAST_DAY(d)</w:t>
            </w:r>
          </w:p>
        </w:tc>
        <w:tc>
          <w:tcPr>
            <w:tcW w:w="2345" w:type="dxa"/>
            <w:vAlign w:val="center"/>
          </w:tcPr>
          <w:p w:rsidR="00523426" w:rsidRDefault="00523426">
            <w:pPr>
              <w:pStyle w:val="TableText"/>
            </w:pPr>
            <w:r>
              <w:rPr>
                <w:rFonts w:hint="eastAsia"/>
              </w:rPr>
              <w:t>计算</w:t>
            </w:r>
            <w:r>
              <w:t>d</w:t>
            </w:r>
            <w:r>
              <w:rPr>
                <w:rFonts w:hint="eastAsia"/>
              </w:rPr>
              <w:t>所在月份最后一天的日期</w:t>
            </w:r>
          </w:p>
        </w:tc>
        <w:tc>
          <w:tcPr>
            <w:tcW w:w="4375" w:type="dxa"/>
            <w:vAlign w:val="center"/>
          </w:tcPr>
          <w:p w:rsidR="00523426" w:rsidRDefault="00523426">
            <w:pPr>
              <w:pStyle w:val="TableText"/>
            </w:pPr>
            <w:r>
              <w:rPr>
                <w:rFonts w:hint="eastAsia"/>
              </w:rPr>
              <w:t>用来确定给定月份中的天数</w:t>
            </w:r>
          </w:p>
        </w:tc>
      </w:tr>
      <w:tr w:rsidR="00523426">
        <w:tc>
          <w:tcPr>
            <w:tcW w:w="1997" w:type="dxa"/>
            <w:vAlign w:val="center"/>
          </w:tcPr>
          <w:p w:rsidR="00523426" w:rsidRDefault="00523426">
            <w:pPr>
              <w:pStyle w:val="TableText"/>
            </w:pPr>
            <w:r>
              <w:t>MONTHS_BETWEEN</w:t>
            </w:r>
          </w:p>
          <w:p w:rsidR="00523426" w:rsidRDefault="00523426">
            <w:pPr>
              <w:pStyle w:val="TableText"/>
            </w:pPr>
            <w:r>
              <w:t>(d1,d2)</w:t>
            </w:r>
          </w:p>
        </w:tc>
        <w:tc>
          <w:tcPr>
            <w:tcW w:w="2345" w:type="dxa"/>
            <w:vAlign w:val="center"/>
          </w:tcPr>
          <w:p w:rsidR="00523426" w:rsidRDefault="00523426">
            <w:pPr>
              <w:pStyle w:val="TableText"/>
            </w:pPr>
            <w:r>
              <w:rPr>
                <w:rFonts w:hint="eastAsia"/>
              </w:rPr>
              <w:t>计算</w:t>
            </w:r>
            <w:r>
              <w:t>d1</w:t>
            </w:r>
            <w:r>
              <w:rPr>
                <w:rFonts w:hint="eastAsia"/>
              </w:rPr>
              <w:t>和</w:t>
            </w:r>
            <w:r>
              <w:t>d2</w:t>
            </w:r>
            <w:r>
              <w:rPr>
                <w:rFonts w:hint="eastAsia"/>
              </w:rPr>
              <w:t>之间相隔的月数</w:t>
            </w:r>
          </w:p>
        </w:tc>
        <w:tc>
          <w:tcPr>
            <w:tcW w:w="4375" w:type="dxa"/>
            <w:vAlign w:val="center"/>
          </w:tcPr>
          <w:p w:rsidR="00523426" w:rsidRDefault="00523426">
            <w:pPr>
              <w:pStyle w:val="TableText"/>
            </w:pPr>
            <w:r>
              <w:rPr>
                <w:rFonts w:hint="eastAsia"/>
              </w:rPr>
              <w:t>返加结果＞</w:t>
            </w:r>
            <w:r>
              <w:t>0</w:t>
            </w:r>
            <w:r>
              <w:rPr>
                <w:rFonts w:hint="eastAsia"/>
              </w:rPr>
              <w:t>时，表示</w:t>
            </w:r>
            <w:r>
              <w:t>d1</w:t>
            </w:r>
            <w:r>
              <w:rPr>
                <w:rFonts w:hint="eastAsia"/>
              </w:rPr>
              <w:t>晚于</w:t>
            </w:r>
            <w:r>
              <w:t>d2</w:t>
            </w:r>
            <w:r>
              <w:rPr>
                <w:rFonts w:hint="eastAsia"/>
              </w:rPr>
              <w:t>；返回结果＜</w:t>
            </w:r>
            <w:r>
              <w:t>0</w:t>
            </w:r>
            <w:r>
              <w:rPr>
                <w:rFonts w:hint="eastAsia"/>
              </w:rPr>
              <w:t>时，表示</w:t>
            </w:r>
            <w:r>
              <w:t>d1</w:t>
            </w:r>
            <w:r>
              <w:rPr>
                <w:rFonts w:hint="eastAsia"/>
              </w:rPr>
              <w:t>早于</w:t>
            </w:r>
            <w:r>
              <w:t>d2</w:t>
            </w:r>
          </w:p>
        </w:tc>
      </w:tr>
      <w:tr w:rsidR="00523426">
        <w:tc>
          <w:tcPr>
            <w:tcW w:w="1997" w:type="dxa"/>
            <w:vAlign w:val="center"/>
          </w:tcPr>
          <w:p w:rsidR="00523426" w:rsidRDefault="00523426">
            <w:pPr>
              <w:pStyle w:val="TableText"/>
            </w:pPr>
            <w:r>
              <w:t>NEXT_DAY(d,s)</w:t>
            </w:r>
          </w:p>
        </w:tc>
        <w:tc>
          <w:tcPr>
            <w:tcW w:w="2345" w:type="dxa"/>
            <w:vAlign w:val="center"/>
          </w:tcPr>
          <w:p w:rsidR="00523426" w:rsidRDefault="00523426">
            <w:pPr>
              <w:pStyle w:val="TableText"/>
            </w:pPr>
            <w:r>
              <w:rPr>
                <w:rFonts w:hint="eastAsia"/>
              </w:rPr>
              <w:t>计算晚于</w:t>
            </w:r>
            <w:r>
              <w:t>d</w:t>
            </w:r>
            <w:r>
              <w:rPr>
                <w:rFonts w:hint="eastAsia"/>
              </w:rPr>
              <w:t>的第一个</w:t>
            </w:r>
            <w:r>
              <w:t>s</w:t>
            </w:r>
            <w:r>
              <w:rPr>
                <w:rFonts w:hint="eastAsia"/>
              </w:rPr>
              <w:t>的日期</w:t>
            </w:r>
          </w:p>
        </w:tc>
        <w:tc>
          <w:tcPr>
            <w:tcW w:w="4375" w:type="dxa"/>
            <w:vAlign w:val="center"/>
          </w:tcPr>
          <w:p w:rsidR="00523426" w:rsidRDefault="00523426">
            <w:pPr>
              <w:pStyle w:val="TableText"/>
            </w:pPr>
            <w:r>
              <w:t>s</w:t>
            </w:r>
            <w:r>
              <w:rPr>
                <w:rFonts w:hint="eastAsia"/>
              </w:rPr>
              <w:t>要求是</w:t>
            </w:r>
            <w:r>
              <w:t>’Sunday’</w:t>
            </w:r>
            <w:r>
              <w:rPr>
                <w:rFonts w:hint="eastAsia"/>
              </w:rPr>
              <w:t>，</w:t>
            </w:r>
            <w:r>
              <w:t>’Monday’</w:t>
            </w:r>
            <w:r>
              <w:rPr>
                <w:rFonts w:hint="eastAsia"/>
              </w:rPr>
              <w:t>，</w:t>
            </w:r>
          </w:p>
          <w:p w:rsidR="00523426" w:rsidRDefault="00523426">
            <w:pPr>
              <w:pStyle w:val="TableText"/>
            </w:pPr>
            <w:r>
              <w:t>’Tuesday’</w:t>
            </w:r>
            <w:r>
              <w:rPr>
                <w:rFonts w:hint="eastAsia"/>
              </w:rPr>
              <w:t>，</w:t>
            </w:r>
            <w:r>
              <w:t>’Wednesday’</w:t>
            </w:r>
            <w:r>
              <w:rPr>
                <w:rFonts w:hint="eastAsia"/>
              </w:rPr>
              <w:t>，</w:t>
            </w:r>
            <w:r>
              <w:t>’Thursday’</w:t>
            </w:r>
            <w:r>
              <w:rPr>
                <w:rFonts w:hint="eastAsia"/>
              </w:rPr>
              <w:t>，</w:t>
            </w:r>
          </w:p>
          <w:p w:rsidR="00523426" w:rsidRDefault="00523426">
            <w:pPr>
              <w:pStyle w:val="TableText"/>
            </w:pPr>
            <w:r>
              <w:t>’Friday’</w:t>
            </w:r>
            <w:r>
              <w:rPr>
                <w:rFonts w:hint="eastAsia"/>
              </w:rPr>
              <w:t>或</w:t>
            </w:r>
            <w:r>
              <w:t>’Saturday’</w:t>
            </w:r>
          </w:p>
        </w:tc>
      </w:tr>
      <w:tr w:rsidR="00523426">
        <w:tc>
          <w:tcPr>
            <w:tcW w:w="1997" w:type="dxa"/>
            <w:vAlign w:val="center"/>
          </w:tcPr>
          <w:p w:rsidR="00523426" w:rsidRDefault="00523426">
            <w:pPr>
              <w:pStyle w:val="TableText"/>
            </w:pPr>
            <w:r>
              <w:t>SYSDATE</w:t>
            </w:r>
          </w:p>
        </w:tc>
        <w:tc>
          <w:tcPr>
            <w:tcW w:w="2345" w:type="dxa"/>
            <w:vAlign w:val="center"/>
          </w:tcPr>
          <w:p w:rsidR="00523426" w:rsidRDefault="00523426">
            <w:pPr>
              <w:pStyle w:val="TableText"/>
            </w:pPr>
            <w:r>
              <w:rPr>
                <w:rFonts w:hint="eastAsia"/>
              </w:rPr>
              <w:t>求系统当前日期和时间</w:t>
            </w:r>
          </w:p>
        </w:tc>
        <w:tc>
          <w:tcPr>
            <w:tcW w:w="4375" w:type="dxa"/>
            <w:vAlign w:val="center"/>
          </w:tcPr>
          <w:p w:rsidR="00523426" w:rsidRDefault="00523426">
            <w:pPr>
              <w:pStyle w:val="TableText"/>
            </w:pPr>
          </w:p>
        </w:tc>
      </w:tr>
    </w:tbl>
    <w:p w:rsidR="00523426" w:rsidRDefault="00523426"/>
    <w:p w:rsidR="00523426" w:rsidRDefault="00523426">
      <w:pPr>
        <w:pStyle w:val="TableHeading"/>
      </w:pPr>
      <w:r>
        <w:rPr>
          <w:rFonts w:hint="eastAsia"/>
        </w:rPr>
        <w:t>表</w:t>
      </w:r>
      <w:r>
        <w:rPr>
          <w:rFonts w:hint="eastAsia"/>
        </w:rPr>
        <w:t>5</w:t>
      </w:r>
      <w:r>
        <w:t xml:space="preserve">  </w:t>
      </w:r>
      <w:r>
        <w:rPr>
          <w:rFonts w:hint="eastAsia"/>
        </w:rPr>
        <w:t>聚组函数列表</w:t>
      </w:r>
    </w:p>
    <w:tbl>
      <w:tblPr>
        <w:tblW w:w="0" w:type="auto"/>
        <w:tblInd w:w="7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0"/>
        <w:gridCol w:w="4980"/>
      </w:tblGrid>
      <w:tr w:rsidR="00523426">
        <w:tc>
          <w:tcPr>
            <w:tcW w:w="2300" w:type="dxa"/>
            <w:tcBorders>
              <w:bottom w:val="nil"/>
            </w:tcBorders>
            <w:vAlign w:val="center"/>
          </w:tcPr>
          <w:p w:rsidR="00523426" w:rsidRDefault="00523426">
            <w:pPr>
              <w:pStyle w:val="TableText"/>
            </w:pPr>
            <w:r>
              <w:rPr>
                <w:rFonts w:hint="eastAsia"/>
              </w:rPr>
              <w:t>函</w:t>
            </w:r>
            <w:r>
              <w:t xml:space="preserve"> </w:t>
            </w:r>
            <w:r>
              <w:rPr>
                <w:rFonts w:hint="eastAsia"/>
              </w:rPr>
              <w:t>数</w:t>
            </w:r>
          </w:p>
        </w:tc>
        <w:tc>
          <w:tcPr>
            <w:tcW w:w="4980" w:type="dxa"/>
            <w:tcBorders>
              <w:bottom w:val="nil"/>
            </w:tcBorders>
            <w:vAlign w:val="center"/>
          </w:tcPr>
          <w:p w:rsidR="00523426" w:rsidRDefault="00523426">
            <w:pPr>
              <w:pStyle w:val="TableText"/>
            </w:pPr>
            <w:r>
              <w:rPr>
                <w:rFonts w:hint="eastAsia"/>
              </w:rPr>
              <w:t>功</w:t>
            </w:r>
            <w:r>
              <w:t xml:space="preserve"> </w:t>
            </w:r>
            <w:r>
              <w:rPr>
                <w:rFonts w:hint="eastAsia"/>
              </w:rPr>
              <w:t>能</w:t>
            </w:r>
          </w:p>
        </w:tc>
      </w:tr>
      <w:tr w:rsidR="00523426">
        <w:tc>
          <w:tcPr>
            <w:tcW w:w="2300" w:type="dxa"/>
            <w:tcBorders>
              <w:bottom w:val="nil"/>
            </w:tcBorders>
            <w:vAlign w:val="center"/>
          </w:tcPr>
          <w:p w:rsidR="00523426" w:rsidRDefault="00523426">
            <w:pPr>
              <w:pStyle w:val="TableText"/>
            </w:pPr>
            <w:r>
              <w:t>AVG(e)</w:t>
            </w:r>
          </w:p>
        </w:tc>
        <w:tc>
          <w:tcPr>
            <w:tcW w:w="4980" w:type="dxa"/>
            <w:tcBorders>
              <w:bottom w:val="nil"/>
            </w:tcBorders>
            <w:vAlign w:val="center"/>
          </w:tcPr>
          <w:p w:rsidR="00523426" w:rsidRDefault="00523426">
            <w:pPr>
              <w:pStyle w:val="TableText"/>
            </w:pPr>
            <w:r>
              <w:rPr>
                <w:rFonts w:hint="eastAsia"/>
              </w:rPr>
              <w:t>计算一组行中</w:t>
            </w:r>
            <w:r>
              <w:t>e</w:t>
            </w:r>
            <w:r>
              <w:rPr>
                <w:rFonts w:hint="eastAsia"/>
              </w:rPr>
              <w:t>值的平均值</w:t>
            </w:r>
          </w:p>
        </w:tc>
      </w:tr>
      <w:tr w:rsidR="00523426">
        <w:tc>
          <w:tcPr>
            <w:tcW w:w="2300" w:type="dxa"/>
            <w:tcBorders>
              <w:top w:val="nil"/>
              <w:bottom w:val="nil"/>
            </w:tcBorders>
            <w:vAlign w:val="center"/>
          </w:tcPr>
          <w:p w:rsidR="00523426" w:rsidRDefault="00523426">
            <w:pPr>
              <w:pStyle w:val="TableText"/>
            </w:pPr>
            <w:r>
              <w:t>COUNT(e)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值为非空值的行数</w:t>
            </w:r>
          </w:p>
        </w:tc>
      </w:tr>
      <w:tr w:rsidR="00523426">
        <w:tc>
          <w:tcPr>
            <w:tcW w:w="2300" w:type="dxa"/>
            <w:tcBorders>
              <w:top w:val="nil"/>
              <w:bottom w:val="nil"/>
            </w:tcBorders>
            <w:vAlign w:val="center"/>
          </w:tcPr>
          <w:p w:rsidR="00523426" w:rsidRDefault="00523426">
            <w:pPr>
              <w:pStyle w:val="TableText"/>
            </w:pPr>
            <w:r>
              <w:t>COUNT(*)</w:t>
            </w:r>
          </w:p>
        </w:tc>
        <w:tc>
          <w:tcPr>
            <w:tcW w:w="4980" w:type="dxa"/>
            <w:tcBorders>
              <w:top w:val="nil"/>
              <w:bottom w:val="nil"/>
            </w:tcBorders>
            <w:vAlign w:val="center"/>
          </w:tcPr>
          <w:p w:rsidR="00523426" w:rsidRDefault="00523426">
            <w:pPr>
              <w:pStyle w:val="TableText"/>
            </w:pPr>
            <w:r>
              <w:rPr>
                <w:rFonts w:hint="eastAsia"/>
              </w:rPr>
              <w:t>计算表中的行数</w:t>
            </w:r>
            <w:r>
              <w:t>(</w:t>
            </w:r>
            <w:r>
              <w:rPr>
                <w:rFonts w:hint="eastAsia"/>
              </w:rPr>
              <w:t>包括重复值和空值</w:t>
            </w:r>
            <w:r>
              <w:t>)</w:t>
            </w:r>
          </w:p>
        </w:tc>
      </w:tr>
      <w:tr w:rsidR="00523426">
        <w:tc>
          <w:tcPr>
            <w:tcW w:w="2300" w:type="dxa"/>
            <w:tcBorders>
              <w:top w:val="nil"/>
              <w:bottom w:val="nil"/>
            </w:tcBorders>
            <w:vAlign w:val="center"/>
          </w:tcPr>
          <w:p w:rsidR="00523426" w:rsidRDefault="00523426">
            <w:pPr>
              <w:pStyle w:val="TableText"/>
            </w:pPr>
            <w:r>
              <w:t>MAX(e)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值的最大值</w:t>
            </w:r>
          </w:p>
        </w:tc>
      </w:tr>
      <w:tr w:rsidR="00523426">
        <w:tc>
          <w:tcPr>
            <w:tcW w:w="2300" w:type="dxa"/>
            <w:tcBorders>
              <w:top w:val="nil"/>
              <w:bottom w:val="nil"/>
            </w:tcBorders>
            <w:vAlign w:val="center"/>
          </w:tcPr>
          <w:p w:rsidR="00523426" w:rsidRDefault="00523426">
            <w:pPr>
              <w:pStyle w:val="TableText"/>
            </w:pPr>
            <w:r>
              <w:t>MIN(e)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值的最小值</w:t>
            </w:r>
          </w:p>
        </w:tc>
      </w:tr>
      <w:tr w:rsidR="00523426">
        <w:tc>
          <w:tcPr>
            <w:tcW w:w="2300" w:type="dxa"/>
            <w:tcBorders>
              <w:top w:val="nil"/>
              <w:bottom w:val="nil"/>
            </w:tcBorders>
            <w:vAlign w:val="center"/>
          </w:tcPr>
          <w:p w:rsidR="00523426" w:rsidRDefault="00523426">
            <w:pPr>
              <w:pStyle w:val="TableText"/>
            </w:pPr>
            <w:r>
              <w:t>STDDEV(e)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值的标准差</w:t>
            </w:r>
          </w:p>
        </w:tc>
      </w:tr>
      <w:tr w:rsidR="00523426">
        <w:tc>
          <w:tcPr>
            <w:tcW w:w="2300" w:type="dxa"/>
            <w:tcBorders>
              <w:top w:val="nil"/>
              <w:bottom w:val="nil"/>
            </w:tcBorders>
            <w:vAlign w:val="center"/>
          </w:tcPr>
          <w:p w:rsidR="00523426" w:rsidRDefault="00523426">
            <w:pPr>
              <w:pStyle w:val="TableText"/>
            </w:pPr>
            <w:r>
              <w:t>SUM(e)</w:t>
            </w:r>
          </w:p>
        </w:tc>
        <w:tc>
          <w:tcPr>
            <w:tcW w:w="4980" w:type="dxa"/>
            <w:tcBorders>
              <w:top w:val="nil"/>
              <w:bottom w:val="nil"/>
            </w:tcBorders>
            <w:vAlign w:val="center"/>
          </w:tcPr>
          <w:p w:rsidR="00523426" w:rsidRDefault="00523426">
            <w:pPr>
              <w:pStyle w:val="TableText"/>
            </w:pPr>
            <w:r>
              <w:rPr>
                <w:rFonts w:hint="eastAsia"/>
              </w:rPr>
              <w:t>计算一组行中</w:t>
            </w:r>
            <w:r>
              <w:t>e</w:t>
            </w:r>
            <w:r>
              <w:rPr>
                <w:rFonts w:hint="eastAsia"/>
              </w:rPr>
              <w:t>值的总和</w:t>
            </w:r>
          </w:p>
        </w:tc>
      </w:tr>
      <w:tr w:rsidR="00523426">
        <w:tc>
          <w:tcPr>
            <w:tcW w:w="2300" w:type="dxa"/>
            <w:tcBorders>
              <w:top w:val="nil"/>
            </w:tcBorders>
            <w:vAlign w:val="center"/>
          </w:tcPr>
          <w:p w:rsidR="00523426" w:rsidRDefault="00523426">
            <w:pPr>
              <w:pStyle w:val="TableText"/>
            </w:pPr>
            <w:r>
              <w:t>VARIANCE(e)</w:t>
            </w:r>
          </w:p>
        </w:tc>
        <w:tc>
          <w:tcPr>
            <w:tcW w:w="4980" w:type="dxa"/>
            <w:tcBorders>
              <w:top w:val="nil"/>
            </w:tcBorders>
            <w:vAlign w:val="center"/>
          </w:tcPr>
          <w:p w:rsidR="00523426" w:rsidRDefault="00523426">
            <w:pPr>
              <w:pStyle w:val="TableText"/>
            </w:pPr>
            <w:r>
              <w:rPr>
                <w:rFonts w:hint="eastAsia"/>
              </w:rPr>
              <w:t>计算一组行中</w:t>
            </w:r>
            <w:r>
              <w:t>e</w:t>
            </w:r>
            <w:r>
              <w:rPr>
                <w:rFonts w:hint="eastAsia"/>
              </w:rPr>
              <w:t>值的方差</w:t>
            </w:r>
          </w:p>
        </w:tc>
      </w:tr>
    </w:tbl>
    <w:p w:rsidR="00523426" w:rsidRDefault="00523426"/>
    <w:p w:rsidR="00523426" w:rsidRDefault="00523426">
      <w:pPr>
        <w:numPr>
          <w:ilvl w:val="0"/>
          <w:numId w:val="66"/>
        </w:numPr>
        <w:rPr>
          <w:rStyle w:val="f1411"/>
          <w:rFonts w:ascii="Times New Roman" w:hAnsi="Times New Roman"/>
          <w:b/>
          <w:bCs/>
          <w:color w:val="auto"/>
        </w:rPr>
      </w:pPr>
      <w:r>
        <w:rPr>
          <w:rStyle w:val="f1411"/>
          <w:rFonts w:ascii="Times New Roman" w:hAnsi="Times New Roman" w:hint="eastAsia"/>
          <w:b/>
          <w:bCs/>
          <w:color w:val="auto"/>
        </w:rPr>
        <w:t>基础查询</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更改列标题的三种方法</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select au_id </w:t>
      </w:r>
      <w:r>
        <w:rPr>
          <w:rStyle w:val="f1411"/>
          <w:rFonts w:ascii="Times New Roman" w:hAnsi="Times New Roman" w:hint="eastAsia"/>
          <w:color w:val="auto"/>
        </w:rPr>
        <w:t>作者编号</w:t>
      </w:r>
      <w:r>
        <w:rPr>
          <w:rStyle w:val="f1411"/>
          <w:rFonts w:ascii="Times New Roman" w:hAnsi="Times New Roman" w:hint="eastAsia"/>
          <w:color w:val="auto"/>
        </w:rPr>
        <w:t>,</w:t>
      </w:r>
      <w:r>
        <w:rPr>
          <w:rStyle w:val="f1411"/>
          <w:rFonts w:ascii="Times New Roman" w:hAnsi="Times New Roman" w:hint="eastAsia"/>
          <w:color w:val="auto"/>
        </w:rPr>
        <w:t>作者姓名</w:t>
      </w:r>
      <w:r>
        <w:rPr>
          <w:rStyle w:val="f1411"/>
          <w:rFonts w:ascii="Times New Roman" w:hAnsi="Times New Roman" w:hint="eastAsia"/>
          <w:color w:val="auto"/>
        </w:rPr>
        <w:t xml:space="preserve">=au_lname, phone as  </w:t>
      </w:r>
      <w:r>
        <w:rPr>
          <w:rStyle w:val="f1411"/>
          <w:rFonts w:ascii="Times New Roman" w:hAnsi="Times New Roman" w:hint="eastAsia"/>
          <w:color w:val="auto"/>
        </w:rPr>
        <w:t>电话</w:t>
      </w:r>
      <w:r>
        <w:rPr>
          <w:rStyle w:val="f1411"/>
          <w:rFonts w:ascii="Times New Roman" w:hAnsi="Times New Roman" w:hint="eastAsia"/>
          <w:color w:val="auto"/>
        </w:rPr>
        <w:t xml:space="preserve">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-------where</w:t>
      </w:r>
      <w:r>
        <w:rPr>
          <w:rStyle w:val="f1411"/>
          <w:rFonts w:ascii="Times New Roman" w:hAnsi="Times New Roman" w:hint="eastAsia"/>
          <w:color w:val="auto"/>
        </w:rPr>
        <w:t>条件查询</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hint="eastAsia"/>
          <w:color w:val="auto"/>
        </w:rPr>
        <w:t>where state='ca'   --</w:t>
      </w:r>
      <w:r>
        <w:rPr>
          <w:rStyle w:val="f1411"/>
          <w:rFonts w:ascii="Times New Roman" w:hAnsi="Times New Roman" w:hint="eastAsia"/>
          <w:color w:val="auto"/>
        </w:rPr>
        <w:t>查询住在加州的作者</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-------between ..and...</w:t>
      </w:r>
      <w:r>
        <w:rPr>
          <w:rStyle w:val="f1411"/>
          <w:rFonts w:ascii="Times New Roman" w:hAnsi="Times New Roman" w:hint="eastAsia"/>
          <w:color w:val="auto"/>
        </w:rPr>
        <w:t>条件查询</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price between 10 and 20  --</w:t>
      </w:r>
      <w:r>
        <w:rPr>
          <w:rStyle w:val="f1411"/>
          <w:rFonts w:ascii="Times New Roman" w:hAnsi="Times New Roman" w:hint="eastAsia"/>
          <w:color w:val="auto"/>
        </w:rPr>
        <w:t>查找图书价格在</w:t>
      </w:r>
      <w:r>
        <w:rPr>
          <w:rStyle w:val="f1411"/>
          <w:rFonts w:ascii="Times New Roman" w:hAnsi="Times New Roman" w:hint="eastAsia"/>
          <w:color w:val="auto"/>
        </w:rPr>
        <w:t>10</w:t>
      </w:r>
      <w:r>
        <w:rPr>
          <w:rStyle w:val="f1411"/>
          <w:rFonts w:ascii="Times New Roman" w:hAnsi="Times New Roman" w:hint="eastAsia"/>
          <w:color w:val="auto"/>
        </w:rPr>
        <w:t>至</w:t>
      </w:r>
      <w:r>
        <w:rPr>
          <w:rStyle w:val="f1411"/>
          <w:rFonts w:ascii="Times New Roman" w:hAnsi="Times New Roman" w:hint="eastAsia"/>
          <w:color w:val="auto"/>
        </w:rPr>
        <w:t>20</w:t>
      </w:r>
      <w:r>
        <w:rPr>
          <w:rStyle w:val="f1411"/>
          <w:rFonts w:ascii="Times New Roman" w:hAnsi="Times New Roman" w:hint="eastAsia"/>
          <w:color w:val="auto"/>
        </w:rPr>
        <w:t>元间的图书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逻辑运算符、关系运算符的应用</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price&gt;=10 and price &lt;=20  --</w:t>
      </w:r>
      <w:r>
        <w:rPr>
          <w:rStyle w:val="f1411"/>
          <w:rFonts w:ascii="Times New Roman" w:hAnsi="Times New Roman" w:hint="eastAsia"/>
          <w:color w:val="auto"/>
        </w:rPr>
        <w:t>查找图书价格在</w:t>
      </w:r>
      <w:r>
        <w:rPr>
          <w:rStyle w:val="f1411"/>
          <w:rFonts w:ascii="Times New Roman" w:hAnsi="Times New Roman" w:hint="eastAsia"/>
          <w:color w:val="auto"/>
        </w:rPr>
        <w:t>10</w:t>
      </w:r>
      <w:r>
        <w:rPr>
          <w:rStyle w:val="f1411"/>
          <w:rFonts w:ascii="Times New Roman" w:hAnsi="Times New Roman" w:hint="eastAsia"/>
          <w:color w:val="auto"/>
        </w:rPr>
        <w:t>至</w:t>
      </w:r>
      <w:r>
        <w:rPr>
          <w:rStyle w:val="f1411"/>
          <w:rFonts w:ascii="Times New Roman" w:hAnsi="Times New Roman" w:hint="eastAsia"/>
          <w:color w:val="auto"/>
        </w:rPr>
        <w:t>20</w:t>
      </w:r>
      <w:r>
        <w:rPr>
          <w:rStyle w:val="f1411"/>
          <w:rFonts w:ascii="Times New Roman" w:hAnsi="Times New Roman" w:hint="eastAsia"/>
          <w:color w:val="auto"/>
        </w:rPr>
        <w:t>元间的图书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w:t>
      </w:r>
      <w:r>
        <w:rPr>
          <w:rStyle w:val="f1411"/>
          <w:rFonts w:ascii="Times New Roman" w:hAnsi="Times New Roman" w:hint="eastAsia"/>
          <w:color w:val="auto"/>
        </w:rPr>
        <w:t>,%</w:t>
      </w:r>
      <w:r>
        <w:rPr>
          <w:rStyle w:val="f1411"/>
          <w:rFonts w:ascii="Times New Roman" w:hAnsi="Times New Roman" w:hint="eastAsia"/>
          <w:color w:val="auto"/>
        </w:rPr>
        <w:t>表示：匹配</w:t>
      </w:r>
      <w:r>
        <w:rPr>
          <w:rStyle w:val="f1411"/>
          <w:rFonts w:ascii="Times New Roman" w:hAnsi="Times New Roman" w:hint="eastAsia"/>
          <w:color w:val="auto"/>
        </w:rPr>
        <w:t>0</w:t>
      </w:r>
      <w:r>
        <w:rPr>
          <w:rStyle w:val="f1411"/>
          <w:rFonts w:ascii="Times New Roman" w:hAnsi="Times New Roman" w:hint="eastAsia"/>
          <w:color w:val="auto"/>
        </w:rPr>
        <w:t>—</w:t>
      </w:r>
      <w:r>
        <w:rPr>
          <w:rStyle w:val="f1411"/>
          <w:rFonts w:ascii="Times New Roman" w:hAnsi="Times New Roman" w:hint="eastAsia"/>
          <w:color w:val="auto"/>
        </w:rPr>
        <w:t>n</w:t>
      </w:r>
      <w:r>
        <w:rPr>
          <w:rStyle w:val="f1411"/>
          <w:rFonts w:ascii="Times New Roman" w:hAnsi="Times New Roman" w:hint="eastAsia"/>
          <w:color w:val="auto"/>
        </w:rPr>
        <w:t>个任意字符</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title like '%busy %' --</w:t>
      </w:r>
      <w:r>
        <w:rPr>
          <w:rStyle w:val="f1411"/>
          <w:rFonts w:ascii="Times New Roman" w:hAnsi="Times New Roman" w:hint="eastAsia"/>
          <w:color w:val="auto"/>
        </w:rPr>
        <w:t>查找书名中含有</w:t>
      </w:r>
      <w:r>
        <w:rPr>
          <w:rStyle w:val="f1411"/>
          <w:rFonts w:ascii="Times New Roman" w:hAnsi="Times New Roman" w:hint="eastAsia"/>
          <w:color w:val="auto"/>
        </w:rPr>
        <w:t>Busy</w:t>
      </w:r>
      <w:r>
        <w:rPr>
          <w:rStyle w:val="f1411"/>
          <w:rFonts w:ascii="Times New Roman" w:hAnsi="Times New Roman" w:hint="eastAsia"/>
          <w:color w:val="auto"/>
        </w:rPr>
        <w:t>的图书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w:t>
      </w:r>
      <w:r>
        <w:rPr>
          <w:rStyle w:val="f1411"/>
          <w:rFonts w:ascii="Times New Roman" w:hAnsi="Times New Roman" w:hint="eastAsia"/>
          <w:color w:val="auto"/>
        </w:rPr>
        <w:t>,[]</w:t>
      </w:r>
      <w:r>
        <w:rPr>
          <w:rStyle w:val="f1411"/>
          <w:rFonts w:ascii="Times New Roman" w:hAnsi="Times New Roman" w:hint="eastAsia"/>
          <w:color w:val="auto"/>
        </w:rPr>
        <w:t>表示</w:t>
      </w:r>
      <w:r>
        <w:rPr>
          <w:rStyle w:val="f1411"/>
          <w:rFonts w:ascii="Times New Roman" w:hAnsi="Times New Roman" w:hint="eastAsia"/>
          <w:color w:val="auto"/>
        </w:rPr>
        <w:t>:</w:t>
      </w:r>
      <w:r>
        <w:rPr>
          <w:rStyle w:val="f1411"/>
          <w:rFonts w:ascii="Times New Roman" w:hAnsi="Times New Roman" w:hint="eastAsia"/>
          <w:color w:val="auto"/>
        </w:rPr>
        <w:t>匹配在方括号内列出的任意一字符</w:t>
      </w:r>
      <w:r>
        <w:rPr>
          <w:rStyle w:val="f1411"/>
          <w:rFonts w:ascii="Times New Roman" w:hAnsi="Times New Roman" w:hint="eastAsia"/>
          <w:color w:val="auto"/>
        </w:rPr>
        <w:t xml:space="preserve">                          </w:t>
      </w:r>
    </w:p>
    <w:p w:rsidR="00523426" w:rsidRDefault="00523426">
      <w:pPr>
        <w:rPr>
          <w:rStyle w:val="f1411"/>
          <w:rFonts w:ascii="Times New Roman" w:hAnsi="Times New Roman"/>
          <w:color w:val="auto"/>
        </w:rPr>
      </w:pPr>
      <w:r>
        <w:rPr>
          <w:rStyle w:val="f1411"/>
          <w:rFonts w:ascii="Times New Roman" w:hAnsi="Times New Roman" w:hint="eastAsia"/>
          <w:color w:val="auto"/>
        </w:rPr>
        <w:t>select * from titles  --</w:t>
      </w:r>
      <w:r>
        <w:rPr>
          <w:rStyle w:val="f1411"/>
          <w:rFonts w:ascii="Times New Roman" w:hAnsi="Times New Roman" w:hint="eastAsia"/>
          <w:color w:val="auto"/>
        </w:rPr>
        <w:t>查找书名以</w:t>
      </w:r>
      <w:r>
        <w:rPr>
          <w:rStyle w:val="f1411"/>
          <w:rFonts w:ascii="Times New Roman" w:hAnsi="Times New Roman" w:hint="eastAsia"/>
          <w:color w:val="auto"/>
        </w:rPr>
        <w:t>C</w:t>
      </w:r>
      <w:r>
        <w:rPr>
          <w:rStyle w:val="f1411"/>
          <w:rFonts w:ascii="Times New Roman" w:hAnsi="Times New Roman" w:hint="eastAsia"/>
          <w:color w:val="auto"/>
        </w:rPr>
        <w:t>或</w:t>
      </w:r>
      <w:r>
        <w:rPr>
          <w:rStyle w:val="f1411"/>
          <w:rFonts w:ascii="Times New Roman" w:hAnsi="Times New Roman" w:hint="eastAsia"/>
          <w:color w:val="auto"/>
        </w:rPr>
        <w:t>S</w:t>
      </w:r>
      <w:r>
        <w:rPr>
          <w:rStyle w:val="f1411"/>
          <w:rFonts w:ascii="Times New Roman" w:hAnsi="Times New Roman" w:hint="eastAsia"/>
          <w:color w:val="auto"/>
        </w:rPr>
        <w:t>或</w:t>
      </w:r>
      <w:r>
        <w:rPr>
          <w:rStyle w:val="f1411"/>
          <w:rFonts w:ascii="Times New Roman" w:hAnsi="Times New Roman" w:hint="eastAsia"/>
          <w:color w:val="auto"/>
        </w:rPr>
        <w:t>T</w:t>
      </w:r>
      <w:r>
        <w:rPr>
          <w:rStyle w:val="f1411"/>
          <w:rFonts w:ascii="Times New Roman" w:hAnsi="Times New Roman" w:hint="eastAsia"/>
          <w:color w:val="auto"/>
        </w:rPr>
        <w:t>开头的书名</w:t>
      </w:r>
    </w:p>
    <w:p w:rsidR="00523426" w:rsidRDefault="00523426">
      <w:pPr>
        <w:rPr>
          <w:rStyle w:val="f1411"/>
          <w:rFonts w:ascii="Times New Roman" w:hAnsi="Times New Roman"/>
          <w:color w:val="auto"/>
        </w:rPr>
      </w:pPr>
      <w:r>
        <w:rPr>
          <w:rStyle w:val="f1411"/>
          <w:rFonts w:ascii="Times New Roman" w:hAnsi="Times New Roman" w:hint="eastAsia"/>
          <w:color w:val="auto"/>
        </w:rPr>
        <w:t>where title like '[cst]%'---</w:t>
      </w:r>
      <w:r>
        <w:rPr>
          <w:rStyle w:val="f1411"/>
          <w:rFonts w:ascii="Times New Roman" w:hAnsi="Times New Roman" w:hint="eastAsia"/>
          <w:color w:val="auto"/>
        </w:rPr>
        <w:t>或者</w:t>
      </w:r>
      <w:r>
        <w:rPr>
          <w:rStyle w:val="f1411"/>
          <w:rFonts w:ascii="Times New Roman" w:hAnsi="Times New Roman" w:hint="eastAsia"/>
          <w:color w:val="auto"/>
        </w:rPr>
        <w:t>'[c,s,t]%'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w:t>
      </w:r>
      <w:r>
        <w:rPr>
          <w:rStyle w:val="f1411"/>
          <w:rFonts w:ascii="Times New Roman" w:hAnsi="Times New Roman" w:hint="eastAsia"/>
          <w:color w:val="auto"/>
        </w:rPr>
        <w:t>,[^]</w:t>
      </w:r>
      <w:r>
        <w:rPr>
          <w:rStyle w:val="f1411"/>
          <w:rFonts w:ascii="Times New Roman" w:hAnsi="Times New Roman" w:hint="eastAsia"/>
          <w:color w:val="auto"/>
        </w:rPr>
        <w:t>表示</w:t>
      </w:r>
      <w:r>
        <w:rPr>
          <w:rStyle w:val="f1411"/>
          <w:rFonts w:ascii="Times New Roman" w:hAnsi="Times New Roman" w:hint="eastAsia"/>
          <w:color w:val="auto"/>
        </w:rPr>
        <w:t>:</w:t>
      </w:r>
      <w:r>
        <w:rPr>
          <w:rStyle w:val="f1411"/>
          <w:rFonts w:ascii="Times New Roman" w:hAnsi="Times New Roman" w:hint="eastAsia"/>
          <w:color w:val="auto"/>
        </w:rPr>
        <w:t>匹配不在括号内列出的任意一字符</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title like '[^Y]%'---</w:t>
      </w:r>
      <w:r>
        <w:rPr>
          <w:rStyle w:val="f1411"/>
          <w:rFonts w:ascii="Times New Roman" w:hAnsi="Times New Roman" w:hint="eastAsia"/>
          <w:color w:val="auto"/>
        </w:rPr>
        <w:t>查找书名不以</w:t>
      </w:r>
      <w:r>
        <w:rPr>
          <w:rStyle w:val="f1411"/>
          <w:rFonts w:ascii="Times New Roman" w:hAnsi="Times New Roman" w:hint="eastAsia"/>
          <w:color w:val="auto"/>
        </w:rPr>
        <w:t>Y</w:t>
      </w:r>
      <w:r>
        <w:rPr>
          <w:rStyle w:val="f1411"/>
          <w:rFonts w:ascii="Times New Roman" w:hAnsi="Times New Roman" w:hint="eastAsia"/>
          <w:color w:val="auto"/>
        </w:rPr>
        <w:t>开头的书名</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w:t>
      </w:r>
      <w:r>
        <w:rPr>
          <w:rStyle w:val="f1411"/>
          <w:rFonts w:ascii="Times New Roman" w:hAnsi="Times New Roman" w:hint="eastAsia"/>
          <w:color w:val="auto"/>
        </w:rPr>
        <w:t xml:space="preserve">,_ </w:t>
      </w:r>
      <w:r>
        <w:rPr>
          <w:rStyle w:val="f1411"/>
          <w:rFonts w:ascii="Times New Roman" w:hAnsi="Times New Roman" w:hint="eastAsia"/>
          <w:color w:val="auto"/>
        </w:rPr>
        <w:t>表示</w:t>
      </w:r>
      <w:r>
        <w:rPr>
          <w:rStyle w:val="f1411"/>
          <w:rFonts w:ascii="Times New Roman" w:hAnsi="Times New Roman" w:hint="eastAsia"/>
          <w:color w:val="auto"/>
        </w:rPr>
        <w:t>:</w:t>
      </w:r>
      <w:r>
        <w:rPr>
          <w:rStyle w:val="f1411"/>
          <w:rFonts w:ascii="Times New Roman" w:hAnsi="Times New Roman" w:hint="eastAsia"/>
          <w:color w:val="auto"/>
        </w:rPr>
        <w:t>匹配</w:t>
      </w:r>
      <w:r>
        <w:rPr>
          <w:rStyle w:val="f1411"/>
          <w:rFonts w:ascii="Times New Roman" w:hAnsi="Times New Roman" w:hint="eastAsia"/>
          <w:color w:val="auto"/>
        </w:rPr>
        <w:t>1</w:t>
      </w:r>
      <w:r>
        <w:rPr>
          <w:rStyle w:val="f1411"/>
          <w:rFonts w:ascii="Times New Roman" w:hAnsi="Times New Roman" w:hint="eastAsia"/>
          <w:color w:val="auto"/>
        </w:rPr>
        <w:t>个任意字符</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color w:val="auto"/>
        </w:rPr>
        <w:t>where title like '%b_sy%'</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-----like</w:t>
      </w:r>
      <w:r>
        <w:rPr>
          <w:rStyle w:val="f1411"/>
          <w:rFonts w:ascii="Times New Roman" w:hAnsi="Times New Roman" w:hint="eastAsia"/>
          <w:color w:val="auto"/>
        </w:rPr>
        <w:t>的查询中转义字符</w:t>
      </w:r>
      <w:r>
        <w:rPr>
          <w:rStyle w:val="f1411"/>
          <w:rFonts w:ascii="Times New Roman" w:hAnsi="Times New Roman" w:hint="eastAsia"/>
          <w:color w:val="auto"/>
        </w:rPr>
        <w:t>escape</w:t>
      </w:r>
      <w:r>
        <w:rPr>
          <w:rStyle w:val="f1411"/>
          <w:rFonts w:ascii="Times New Roman" w:hAnsi="Times New Roman" w:hint="eastAsia"/>
          <w:color w:val="auto"/>
        </w:rPr>
        <w:t>的用法</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空值检索</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price is null      -------</w:t>
      </w:r>
      <w:r>
        <w:rPr>
          <w:rStyle w:val="f1411"/>
          <w:rFonts w:ascii="Times New Roman" w:hAnsi="Times New Roman" w:hint="eastAsia"/>
          <w:color w:val="auto"/>
        </w:rPr>
        <w:t>查找价格为</w:t>
      </w:r>
      <w:r>
        <w:rPr>
          <w:rStyle w:val="f1411"/>
          <w:rFonts w:ascii="Times New Roman" w:hAnsi="Times New Roman" w:hint="eastAsia"/>
          <w:color w:val="auto"/>
        </w:rPr>
        <w:t>null</w:t>
      </w:r>
      <w:r>
        <w:rPr>
          <w:rStyle w:val="f1411"/>
          <w:rFonts w:ascii="Times New Roman" w:hAnsi="Times New Roman" w:hint="eastAsia"/>
          <w:color w:val="auto"/>
        </w:rPr>
        <w:t>的记录</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where price is not null  -------</w:t>
      </w:r>
      <w:r>
        <w:rPr>
          <w:rStyle w:val="f1411"/>
          <w:rFonts w:ascii="Times New Roman" w:hAnsi="Times New Roman" w:hint="eastAsia"/>
          <w:color w:val="auto"/>
        </w:rPr>
        <w:t>查找价格不为</w:t>
      </w:r>
      <w:r>
        <w:rPr>
          <w:rStyle w:val="f1411"/>
          <w:rFonts w:ascii="Times New Roman" w:hAnsi="Times New Roman" w:hint="eastAsia"/>
          <w:color w:val="auto"/>
        </w:rPr>
        <w:t>null</w:t>
      </w:r>
      <w:r>
        <w:rPr>
          <w:rStyle w:val="f1411"/>
          <w:rFonts w:ascii="Times New Roman" w:hAnsi="Times New Roman" w:hint="eastAsia"/>
          <w:color w:val="auto"/>
        </w:rPr>
        <w:t>的记录</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限制记录行检索</w:t>
      </w:r>
      <w:r>
        <w:rPr>
          <w:rStyle w:val="f1411"/>
          <w:rFonts w:ascii="Times New Roman" w:hAnsi="Times New Roman" w:hint="eastAsia"/>
          <w:color w:val="auto"/>
        </w:rPr>
        <w:t xml:space="preserve">:top </w:t>
      </w:r>
      <w:r>
        <w:rPr>
          <w:rStyle w:val="f1411"/>
          <w:rFonts w:ascii="Times New Roman" w:hAnsi="Times New Roman" w:hint="eastAsia"/>
          <w:color w:val="auto"/>
        </w:rPr>
        <w:t>关键字限制结果集中返回的行数</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select  top 3 * from titles --</w:t>
      </w:r>
      <w:r>
        <w:rPr>
          <w:rStyle w:val="f1411"/>
          <w:rFonts w:ascii="Times New Roman" w:hAnsi="Times New Roman" w:hint="eastAsia"/>
          <w:color w:val="auto"/>
        </w:rPr>
        <w:t>查找前</w:t>
      </w:r>
      <w:r>
        <w:rPr>
          <w:rStyle w:val="f1411"/>
          <w:rFonts w:ascii="Times New Roman" w:hAnsi="Times New Roman" w:hint="eastAsia"/>
          <w:color w:val="auto"/>
        </w:rPr>
        <w:t>3</w:t>
      </w:r>
      <w:r>
        <w:rPr>
          <w:rStyle w:val="f1411"/>
          <w:rFonts w:ascii="Times New Roman" w:hAnsi="Times New Roman" w:hint="eastAsia"/>
          <w:color w:val="auto"/>
        </w:rPr>
        <w:t>本图书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top 3 * from titles</w:t>
      </w:r>
    </w:p>
    <w:p w:rsidR="00523426" w:rsidRDefault="00523426">
      <w:pPr>
        <w:rPr>
          <w:rStyle w:val="f1411"/>
          <w:rFonts w:ascii="Times New Roman" w:hAnsi="Times New Roman"/>
          <w:color w:val="auto"/>
        </w:rPr>
      </w:pPr>
      <w:r>
        <w:rPr>
          <w:rStyle w:val="f1411"/>
          <w:rFonts w:ascii="Times New Roman" w:hAnsi="Times New Roman" w:hint="eastAsia"/>
          <w:color w:val="auto"/>
        </w:rPr>
        <w:t>order by price desc         --</w:t>
      </w:r>
      <w:r>
        <w:rPr>
          <w:rStyle w:val="f1411"/>
          <w:rFonts w:ascii="Times New Roman" w:hAnsi="Times New Roman" w:hint="eastAsia"/>
          <w:color w:val="auto"/>
        </w:rPr>
        <w:t>查找价格最贵的</w:t>
      </w:r>
      <w:r>
        <w:rPr>
          <w:rStyle w:val="f1411"/>
          <w:rFonts w:ascii="Times New Roman" w:hAnsi="Times New Roman" w:hint="eastAsia"/>
          <w:color w:val="auto"/>
        </w:rPr>
        <w:t>3</w:t>
      </w:r>
      <w:r>
        <w:rPr>
          <w:rStyle w:val="f1411"/>
          <w:rFonts w:ascii="Times New Roman" w:hAnsi="Times New Roman" w:hint="eastAsia"/>
          <w:color w:val="auto"/>
        </w:rPr>
        <w:t>本书</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限制记录行检索</w:t>
      </w:r>
      <w:r>
        <w:rPr>
          <w:rStyle w:val="f1411"/>
          <w:rFonts w:ascii="Times New Roman" w:hAnsi="Times New Roman" w:hint="eastAsia"/>
          <w:color w:val="auto"/>
        </w:rPr>
        <w:t xml:space="preserve">:distinct </w:t>
      </w:r>
      <w:r>
        <w:rPr>
          <w:rStyle w:val="f1411"/>
          <w:rFonts w:ascii="Times New Roman" w:hAnsi="Times New Roman" w:hint="eastAsia"/>
          <w:color w:val="auto"/>
        </w:rPr>
        <w:t>关键字</w:t>
      </w:r>
      <w:r>
        <w:rPr>
          <w:rStyle w:val="f1411"/>
          <w:rFonts w:ascii="Times New Roman" w:hAnsi="Times New Roman" w:hint="eastAsia"/>
          <w:color w:val="auto"/>
        </w:rPr>
        <w:t xml:space="preserve"> </w:t>
      </w:r>
      <w:r>
        <w:rPr>
          <w:rStyle w:val="f1411"/>
          <w:rFonts w:ascii="Times New Roman" w:hAnsi="Times New Roman" w:hint="eastAsia"/>
          <w:color w:val="auto"/>
        </w:rPr>
        <w:t>限制重复行</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select distinct state from authors --</w:t>
      </w:r>
      <w:r>
        <w:rPr>
          <w:rStyle w:val="f1411"/>
          <w:rFonts w:ascii="Times New Roman" w:hAnsi="Times New Roman" w:hint="eastAsia"/>
          <w:color w:val="auto"/>
        </w:rPr>
        <w:t>查找所有著书作者的州名</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按书店编号和定单号分组统计销量</w:t>
      </w:r>
    </w:p>
    <w:p w:rsidR="00523426" w:rsidRDefault="00523426">
      <w:pPr>
        <w:rPr>
          <w:rStyle w:val="f1411"/>
          <w:rFonts w:ascii="Times New Roman" w:hAnsi="Times New Roman"/>
          <w:color w:val="auto"/>
        </w:rPr>
      </w:pPr>
      <w:r>
        <w:rPr>
          <w:rStyle w:val="f1411"/>
          <w:rFonts w:ascii="Times New Roman" w:hAnsi="Times New Roman"/>
          <w:color w:val="auto"/>
        </w:rPr>
        <w:t>select stor_id,ord_num,sum(qty) from sales</w:t>
      </w:r>
    </w:p>
    <w:p w:rsidR="00523426" w:rsidRDefault="00523426">
      <w:pPr>
        <w:rPr>
          <w:rStyle w:val="f1411"/>
          <w:rFonts w:ascii="Times New Roman" w:hAnsi="Times New Roman"/>
          <w:color w:val="auto"/>
        </w:rPr>
      </w:pPr>
      <w:r>
        <w:rPr>
          <w:rStyle w:val="f1411"/>
          <w:rFonts w:ascii="Times New Roman" w:hAnsi="Times New Roman"/>
          <w:color w:val="auto"/>
        </w:rPr>
        <w:t>group by stor_id,ord_num</w:t>
      </w:r>
    </w:p>
    <w:p w:rsidR="00523426" w:rsidRDefault="00523426">
      <w:pPr>
        <w:rPr>
          <w:rStyle w:val="f1411"/>
          <w:rFonts w:ascii="Times New Roman" w:hAnsi="Times New Roman"/>
          <w:color w:val="auto"/>
        </w:rPr>
      </w:pPr>
      <w:r>
        <w:rPr>
          <w:rStyle w:val="f1411"/>
          <w:rFonts w:ascii="Times New Roman" w:hAnsi="Times New Roman"/>
          <w:color w:val="auto"/>
        </w:rPr>
        <w:t>with cube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t>---</w:t>
      </w:r>
      <w:r>
        <w:rPr>
          <w:rStyle w:val="f1411"/>
          <w:rFonts w:ascii="Times New Roman" w:hAnsi="Times New Roman" w:hint="eastAsia"/>
          <w:color w:val="auto"/>
        </w:rPr>
        <w:t>按图书类别和出版社统计图书销量</w:t>
      </w:r>
    </w:p>
    <w:p w:rsidR="00523426" w:rsidRDefault="00523426">
      <w:pPr>
        <w:rPr>
          <w:rStyle w:val="f1411"/>
          <w:rFonts w:ascii="Times New Roman" w:hAnsi="Times New Roman"/>
          <w:color w:val="auto"/>
        </w:rPr>
      </w:pPr>
      <w:r>
        <w:rPr>
          <w:rStyle w:val="f1411"/>
          <w:rFonts w:ascii="Times New Roman" w:hAnsi="Times New Roman"/>
          <w:color w:val="auto"/>
        </w:rPr>
        <w:t>select type,pub_id,sum(advance) from titles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group by type,pub_id</w:t>
      </w:r>
    </w:p>
    <w:p w:rsidR="00523426" w:rsidRDefault="00523426">
      <w:pPr>
        <w:rPr>
          <w:rStyle w:val="f1411"/>
          <w:rFonts w:ascii="Times New Roman" w:hAnsi="Times New Roman"/>
          <w:color w:val="auto"/>
        </w:rPr>
      </w:pPr>
      <w:r>
        <w:rPr>
          <w:rStyle w:val="f1411"/>
          <w:rFonts w:ascii="Times New Roman" w:hAnsi="Times New Roman"/>
          <w:color w:val="auto"/>
        </w:rPr>
        <w:t>with cube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2</w:t>
      </w:r>
      <w:r>
        <w:rPr>
          <w:rStyle w:val="f1411"/>
          <w:rFonts w:ascii="Times New Roman" w:hAnsi="Times New Roman" w:hint="eastAsia"/>
          <w:b/>
          <w:bCs/>
          <w:color w:val="auto"/>
        </w:rPr>
        <w:t>、多表查询与系统函数</w:t>
      </w:r>
    </w:p>
    <w:p w:rsidR="00523426" w:rsidRDefault="00523426">
      <w:pPr>
        <w:rPr>
          <w:rStyle w:val="f1411"/>
          <w:rFonts w:ascii="Times New Roman" w:hAnsi="Times New Roman"/>
          <w:color w:val="auto"/>
        </w:rPr>
      </w:pPr>
      <w:r>
        <w:rPr>
          <w:rStyle w:val="f1411"/>
          <w:rFonts w:ascii="Times New Roman" w:hAnsi="Times New Roman"/>
          <w:color w:val="auto"/>
        </w:rPr>
        <w:t>select * from authors,titleauthor</w:t>
      </w: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inner join titleauthor</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inner join authors</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inner join titleauthor</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r>
        <w:rPr>
          <w:rStyle w:val="f1411"/>
          <w:rFonts w:ascii="Times New Roman" w:hAnsi="Times New Roman"/>
          <w:color w:val="auto"/>
        </w:rPr>
        <w:t>inner join titles</w:t>
      </w:r>
    </w:p>
    <w:p w:rsidR="00523426" w:rsidRDefault="00523426">
      <w:pPr>
        <w:rPr>
          <w:rStyle w:val="f1411"/>
          <w:rFonts w:ascii="Times New Roman" w:hAnsi="Times New Roman"/>
          <w:color w:val="auto"/>
        </w:rPr>
      </w:pPr>
      <w:r>
        <w:rPr>
          <w:rStyle w:val="f1411"/>
          <w:rFonts w:ascii="Times New Roman" w:hAnsi="Times New Roman"/>
          <w:color w:val="auto"/>
        </w:rPr>
        <w:t>on titleauthor.title_id=titles.title_id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left join titleauthor</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left join authors</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right outer join authors</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r>
        <w:rPr>
          <w:rStyle w:val="f1411"/>
          <w:rFonts w:ascii="Times New Roman" w:hAnsi="Times New Roman"/>
          <w:color w:val="auto"/>
        </w:rPr>
        <w:t>join titles</w:t>
      </w:r>
    </w:p>
    <w:p w:rsidR="00523426" w:rsidRDefault="00523426">
      <w:pPr>
        <w:rPr>
          <w:rStyle w:val="f1411"/>
          <w:rFonts w:ascii="Times New Roman" w:hAnsi="Times New Roman"/>
          <w:color w:val="auto"/>
        </w:rPr>
      </w:pPr>
      <w:r>
        <w:rPr>
          <w:rStyle w:val="f1411"/>
          <w:rFonts w:ascii="Times New Roman" w:hAnsi="Times New Roman"/>
          <w:color w:val="auto"/>
        </w:rPr>
        <w:t>on titleauthor.title_id=titles.title_id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full outer join authors</w:t>
      </w:r>
    </w:p>
    <w:p w:rsidR="00523426" w:rsidRDefault="00523426">
      <w:pPr>
        <w:rPr>
          <w:rStyle w:val="f1411"/>
          <w:rFonts w:ascii="Times New Roman" w:hAnsi="Times New Roman"/>
          <w:color w:val="auto"/>
        </w:rPr>
      </w:pPr>
      <w:r>
        <w:rPr>
          <w:rStyle w:val="f1411"/>
          <w:rFonts w:ascii="Times New Roman" w:hAnsi="Times New Roman"/>
          <w:color w:val="auto"/>
        </w:rPr>
        <w:t>on authors.au_id=titleauthor.au_id</w:t>
      </w:r>
    </w:p>
    <w:p w:rsidR="00523426" w:rsidRDefault="00523426">
      <w:pPr>
        <w:rPr>
          <w:rStyle w:val="f1411"/>
          <w:rFonts w:ascii="Times New Roman" w:hAnsi="Times New Roman"/>
          <w:color w:val="auto"/>
        </w:rPr>
      </w:pPr>
      <w:r>
        <w:rPr>
          <w:rStyle w:val="f1411"/>
          <w:rFonts w:ascii="Times New Roman" w:hAnsi="Times New Roman"/>
          <w:color w:val="auto"/>
        </w:rPr>
        <w:t>right join titles</w:t>
      </w:r>
    </w:p>
    <w:p w:rsidR="00523426" w:rsidRDefault="00523426">
      <w:pPr>
        <w:rPr>
          <w:rStyle w:val="f1411"/>
          <w:rFonts w:ascii="Times New Roman" w:hAnsi="Times New Roman"/>
          <w:color w:val="auto"/>
        </w:rPr>
      </w:pPr>
      <w:r>
        <w:rPr>
          <w:rStyle w:val="f1411"/>
          <w:rFonts w:ascii="Times New Roman" w:hAnsi="Times New Roman"/>
          <w:color w:val="auto"/>
        </w:rPr>
        <w:t>on titleauthor.title_id=titles.title_id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 ,au_fname from authors</w:t>
      </w:r>
    </w:p>
    <w:p w:rsidR="00523426" w:rsidRDefault="00523426">
      <w:pPr>
        <w:rPr>
          <w:rStyle w:val="f1411"/>
          <w:rFonts w:ascii="Times New Roman" w:hAnsi="Times New Roman"/>
          <w:color w:val="auto"/>
        </w:rPr>
      </w:pPr>
      <w:r>
        <w:rPr>
          <w:rStyle w:val="f1411"/>
          <w:rFonts w:ascii="Times New Roman" w:hAnsi="Times New Roman"/>
          <w:color w:val="auto"/>
        </w:rPr>
        <w:t>union</w:t>
      </w:r>
    </w:p>
    <w:p w:rsidR="00523426" w:rsidRDefault="00523426">
      <w:pPr>
        <w:rPr>
          <w:rStyle w:val="f1411"/>
          <w:rFonts w:ascii="Times New Roman" w:hAnsi="Times New Roman"/>
          <w:color w:val="auto"/>
        </w:rPr>
      </w:pPr>
      <w:r>
        <w:rPr>
          <w:rStyle w:val="f1411"/>
          <w:rFonts w:ascii="Times New Roman" w:hAnsi="Times New Roman"/>
          <w:color w:val="auto"/>
        </w:rPr>
        <w:t>select title_id,price from titles</w:t>
      </w:r>
    </w:p>
    <w:p w:rsidR="00523426" w:rsidRDefault="00523426">
      <w:pPr>
        <w:rPr>
          <w:rStyle w:val="f1411"/>
          <w:rFonts w:ascii="Times New Roman" w:hAnsi="Times New Roman"/>
          <w:color w:val="auto"/>
        </w:rPr>
      </w:pPr>
      <w:r>
        <w:rPr>
          <w:rStyle w:val="f1411"/>
          <w:rFonts w:ascii="Times New Roman" w:hAnsi="Times New Roman"/>
          <w:color w:val="auto"/>
        </w:rPr>
        <w:t xml:space="preserve">union </w:t>
      </w:r>
    </w:p>
    <w:p w:rsidR="00523426" w:rsidRDefault="00523426">
      <w:pPr>
        <w:rPr>
          <w:rStyle w:val="f1411"/>
          <w:rFonts w:ascii="Times New Roman" w:hAnsi="Times New Roman"/>
          <w:color w:val="auto"/>
        </w:rPr>
      </w:pPr>
      <w:r>
        <w:rPr>
          <w:rStyle w:val="f1411"/>
          <w:rFonts w:ascii="Times New Roman" w:hAnsi="Times New Roman"/>
          <w:color w:val="auto"/>
        </w:rPr>
        <w:t>select au_id ,au_fname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charindex('abc','cccabcfffabc')</w:t>
      </w:r>
    </w:p>
    <w:p w:rsidR="00523426" w:rsidRDefault="00523426">
      <w:pPr>
        <w:rPr>
          <w:rStyle w:val="f1411"/>
          <w:rFonts w:ascii="Times New Roman" w:hAnsi="Times New Roman"/>
          <w:color w:val="auto"/>
        </w:rPr>
      </w:pPr>
      <w:r>
        <w:rPr>
          <w:rStyle w:val="f1411"/>
          <w:rFonts w:ascii="Times New Roman" w:hAnsi="Times New Roman"/>
          <w:color w:val="auto"/>
        </w:rPr>
        <w:t>select patindex('%abc%','aaaccabcaaccabc')</w:t>
      </w:r>
    </w:p>
    <w:p w:rsidR="00523426" w:rsidRDefault="00523426">
      <w:pPr>
        <w:rPr>
          <w:rStyle w:val="f1411"/>
          <w:rFonts w:ascii="Times New Roman" w:hAnsi="Times New Roman"/>
          <w:color w:val="auto"/>
        </w:rPr>
      </w:pPr>
      <w:r>
        <w:rPr>
          <w:rStyle w:val="f1411"/>
          <w:rFonts w:ascii="Times New Roman" w:hAnsi="Times New Roman"/>
          <w:color w:val="auto"/>
        </w:rPr>
        <w:t>select dateadd(year,10,'2005-2-5')</w:t>
      </w:r>
    </w:p>
    <w:p w:rsidR="00523426" w:rsidRDefault="00523426">
      <w:pPr>
        <w:rPr>
          <w:rStyle w:val="f1411"/>
          <w:rFonts w:ascii="Times New Roman" w:hAnsi="Times New Roman"/>
          <w:color w:val="auto"/>
        </w:rPr>
      </w:pPr>
      <w:r>
        <w:rPr>
          <w:rStyle w:val="f1411"/>
          <w:rFonts w:ascii="Times New Roman" w:hAnsi="Times New Roman"/>
          <w:color w:val="auto"/>
        </w:rPr>
        <w:t>select datediff(month,'2005-1-1','2005-2-25')</w:t>
      </w:r>
    </w:p>
    <w:p w:rsidR="00523426" w:rsidRDefault="00523426">
      <w:pPr>
        <w:rPr>
          <w:rStyle w:val="f1411"/>
          <w:rFonts w:ascii="Times New Roman" w:hAnsi="Times New Roman"/>
          <w:color w:val="auto"/>
        </w:rPr>
      </w:pPr>
      <w:r>
        <w:rPr>
          <w:rStyle w:val="f1411"/>
          <w:rFonts w:ascii="Times New Roman" w:hAnsi="Times New Roman"/>
          <w:color w:val="auto"/>
        </w:rPr>
        <w:t>select datepart(month,'2005-2-25')</w:t>
      </w:r>
    </w:p>
    <w:p w:rsidR="00523426" w:rsidRDefault="00523426">
      <w:pPr>
        <w:rPr>
          <w:rStyle w:val="f1411"/>
          <w:rFonts w:ascii="Times New Roman" w:hAnsi="Times New Roman"/>
          <w:color w:val="auto"/>
        </w:rPr>
      </w:pPr>
      <w:r>
        <w:rPr>
          <w:rStyle w:val="f1411"/>
          <w:rFonts w:ascii="Times New Roman" w:hAnsi="Times New Roman"/>
          <w:color w:val="auto"/>
        </w:rPr>
        <w:t>select getdate()</w:t>
      </w:r>
    </w:p>
    <w:p w:rsidR="00523426" w:rsidRDefault="00523426">
      <w:pPr>
        <w:rPr>
          <w:rStyle w:val="f1411"/>
          <w:rFonts w:ascii="Times New Roman" w:hAnsi="Times New Roman"/>
          <w:color w:val="auto"/>
        </w:rPr>
      </w:pPr>
      <w:r>
        <w:rPr>
          <w:rStyle w:val="f1411"/>
          <w:rFonts w:ascii="Times New Roman" w:hAnsi="Times New Roman"/>
          <w:color w:val="auto"/>
        </w:rPr>
        <w:t>select power(2,3)</w:t>
      </w:r>
    </w:p>
    <w:p w:rsidR="00523426" w:rsidRDefault="00523426">
      <w:pPr>
        <w:rPr>
          <w:rStyle w:val="f1411"/>
          <w:rFonts w:ascii="Times New Roman" w:hAnsi="Times New Roman"/>
          <w:color w:val="auto"/>
        </w:rPr>
      </w:pPr>
      <w:r>
        <w:rPr>
          <w:rStyle w:val="f1411"/>
          <w:rFonts w:ascii="Times New Roman" w:hAnsi="Times New Roman"/>
          <w:color w:val="auto"/>
        </w:rPr>
        <w:t>select isdate('205-2-25')</w:t>
      </w:r>
    </w:p>
    <w:p w:rsidR="00523426" w:rsidRDefault="00523426">
      <w:pPr>
        <w:rPr>
          <w:rStyle w:val="f1411"/>
          <w:rFonts w:ascii="Times New Roman" w:hAnsi="Times New Roman"/>
          <w:color w:val="auto"/>
        </w:rPr>
      </w:pPr>
      <w:r>
        <w:rPr>
          <w:rStyle w:val="f1411"/>
          <w:rFonts w:ascii="Times New Roman" w:hAnsi="Times New Roman"/>
          <w:color w:val="auto"/>
        </w:rPr>
        <w:t>select isnull('sdd','dfgdf')</w:t>
      </w:r>
    </w:p>
    <w:p w:rsidR="00523426" w:rsidRDefault="00523426">
      <w:pPr>
        <w:rPr>
          <w:rStyle w:val="f1411"/>
          <w:rFonts w:ascii="Times New Roman" w:hAnsi="Times New Roman"/>
          <w:color w:val="auto"/>
        </w:rPr>
      </w:pPr>
      <w:r>
        <w:rPr>
          <w:rStyle w:val="f1411"/>
          <w:rFonts w:ascii="Times New Roman" w:hAnsi="Times New Roman"/>
          <w:color w:val="auto"/>
        </w:rPr>
        <w:t>select isnull(null,'fdsf')</w:t>
      </w:r>
    </w:p>
    <w:p w:rsidR="00523426" w:rsidRDefault="00523426">
      <w:pPr>
        <w:rPr>
          <w:rStyle w:val="f1411"/>
          <w:rFonts w:ascii="Times New Roman" w:hAnsi="Times New Roman"/>
          <w:color w:val="auto"/>
        </w:rPr>
      </w:pPr>
      <w:r>
        <w:rPr>
          <w:rStyle w:val="f1411"/>
          <w:rFonts w:ascii="Times New Roman" w:hAnsi="Times New Roman"/>
          <w:color w:val="auto"/>
        </w:rPr>
        <w:t>select isnumeric('a123')</w:t>
      </w:r>
    </w:p>
    <w:p w:rsidR="00523426" w:rsidRDefault="00523426">
      <w:pPr>
        <w:rPr>
          <w:rStyle w:val="f1411"/>
          <w:rFonts w:ascii="Times New Roman" w:hAnsi="Times New Roman"/>
          <w:color w:val="auto"/>
        </w:rPr>
      </w:pPr>
      <w:r>
        <w:rPr>
          <w:rStyle w:val="f1411"/>
          <w:rFonts w:ascii="Times New Roman" w:hAnsi="Times New Roman"/>
          <w:color w:val="auto"/>
        </w:rPr>
        <w:t>select convert(char(10),getdate(),108)</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3</w:t>
      </w:r>
      <w:r>
        <w:rPr>
          <w:rStyle w:val="f1411"/>
          <w:rFonts w:ascii="Times New Roman" w:hAnsi="Times New Roman" w:hint="eastAsia"/>
          <w:b/>
          <w:bCs/>
          <w:color w:val="auto"/>
        </w:rPr>
        <w:t>、子查询</w:t>
      </w:r>
    </w:p>
    <w:p w:rsidR="00523426" w:rsidRDefault="00523426">
      <w:pPr>
        <w:rPr>
          <w:rStyle w:val="f1411"/>
          <w:rFonts w:ascii="Times New Roman" w:hAnsi="Times New Roman"/>
          <w:color w:val="auto"/>
        </w:rPr>
      </w:pPr>
      <w:r>
        <w:rPr>
          <w:rStyle w:val="f1411"/>
          <w:rFonts w:ascii="Times New Roman" w:hAnsi="Times New Roman"/>
          <w:color w:val="auto"/>
        </w:rPr>
        <w:t>select stor_id from sales</w:t>
      </w:r>
    </w:p>
    <w:p w:rsidR="00523426" w:rsidRDefault="00523426">
      <w:pPr>
        <w:rPr>
          <w:rStyle w:val="f1411"/>
          <w:rFonts w:ascii="Times New Roman" w:hAnsi="Times New Roman"/>
          <w:color w:val="auto"/>
        </w:rPr>
      </w:pPr>
      <w:r>
        <w:rPr>
          <w:rStyle w:val="f1411"/>
          <w:rFonts w:ascii="Times New Roman" w:hAnsi="Times New Roman"/>
          <w:color w:val="auto"/>
        </w:rPr>
        <w:t xml:space="preserve">where qty &gt; </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avg(qty) from sales</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au_id,au_fname from authors</w:t>
      </w:r>
    </w:p>
    <w:p w:rsidR="00523426" w:rsidRDefault="00523426">
      <w:pPr>
        <w:rPr>
          <w:rStyle w:val="f1411"/>
          <w:rFonts w:ascii="Times New Roman" w:hAnsi="Times New Roman"/>
          <w:color w:val="auto"/>
        </w:rPr>
      </w:pPr>
      <w:r>
        <w:rPr>
          <w:rStyle w:val="f1411"/>
          <w:rFonts w:ascii="Times New Roman" w:hAnsi="Times New Roman"/>
          <w:color w:val="auto"/>
        </w:rPr>
        <w:t>where au_id in</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 from titleauthor </w:t>
      </w:r>
    </w:p>
    <w:p w:rsidR="00523426" w:rsidRDefault="00523426">
      <w:pPr>
        <w:rPr>
          <w:rStyle w:val="f1411"/>
          <w:rFonts w:ascii="Times New Roman" w:hAnsi="Times New Roman"/>
          <w:color w:val="auto"/>
        </w:rPr>
      </w:pPr>
      <w:r>
        <w:rPr>
          <w:rStyle w:val="f1411"/>
          <w:rFonts w:ascii="Times New Roman" w:hAnsi="Times New Roman"/>
          <w:color w:val="auto"/>
        </w:rPr>
        <w:t xml:space="preserve">    group by au_id</w:t>
      </w:r>
    </w:p>
    <w:p w:rsidR="00523426" w:rsidRDefault="00523426">
      <w:pPr>
        <w:rPr>
          <w:rStyle w:val="f1411"/>
          <w:rFonts w:ascii="Times New Roman" w:hAnsi="Times New Roman"/>
          <w:color w:val="auto"/>
        </w:rPr>
      </w:pPr>
      <w:r>
        <w:rPr>
          <w:rStyle w:val="f1411"/>
          <w:rFonts w:ascii="Times New Roman" w:hAnsi="Times New Roman"/>
          <w:color w:val="auto"/>
        </w:rPr>
        <w:t xml:space="preserve">    having count(au_id)&gt;=2</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au_id,au_fname from authors</w:t>
      </w:r>
    </w:p>
    <w:p w:rsidR="00523426" w:rsidRDefault="00523426">
      <w:pPr>
        <w:rPr>
          <w:rStyle w:val="f1411"/>
          <w:rFonts w:ascii="Times New Roman" w:hAnsi="Times New Roman"/>
          <w:color w:val="auto"/>
        </w:rPr>
      </w:pPr>
      <w:r>
        <w:rPr>
          <w:rStyle w:val="f1411"/>
          <w:rFonts w:ascii="Times New Roman" w:hAnsi="Times New Roman"/>
          <w:color w:val="auto"/>
        </w:rPr>
        <w:t>where au_id not in</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 from titleauthor)</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au_id,au_fname from authors</w:t>
      </w:r>
    </w:p>
    <w:p w:rsidR="00523426" w:rsidRDefault="00523426">
      <w:pPr>
        <w:rPr>
          <w:rStyle w:val="f1411"/>
          <w:rFonts w:ascii="Times New Roman" w:hAnsi="Times New Roman"/>
          <w:color w:val="auto"/>
        </w:rPr>
      </w:pPr>
      <w:r>
        <w:rPr>
          <w:rStyle w:val="f1411"/>
          <w:rFonts w:ascii="Times New Roman" w:hAnsi="Times New Roman"/>
          <w:color w:val="auto"/>
        </w:rPr>
        <w:t>where not exists</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 from titleauthor</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authors.au_id=titleauthor.au_id</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lastRenderedPageBreak/>
        <w:t>select * from sales</w:t>
      </w:r>
    </w:p>
    <w:p w:rsidR="00523426" w:rsidRDefault="00523426">
      <w:pPr>
        <w:rPr>
          <w:rStyle w:val="f1411"/>
          <w:rFonts w:ascii="Times New Roman" w:hAnsi="Times New Roman"/>
          <w:color w:val="auto"/>
        </w:rPr>
      </w:pPr>
      <w:r>
        <w:rPr>
          <w:rStyle w:val="f1411"/>
          <w:rFonts w:ascii="Times New Roman" w:hAnsi="Times New Roman"/>
          <w:color w:val="auto"/>
        </w:rPr>
        <w:t>select * from stores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title_id,title,price</w:t>
      </w:r>
    </w:p>
    <w:p w:rsidR="00523426" w:rsidRDefault="00523426">
      <w:pPr>
        <w:rPr>
          <w:rStyle w:val="f1411"/>
          <w:rFonts w:ascii="Times New Roman" w:hAnsi="Times New Roman"/>
          <w:color w:val="auto"/>
        </w:rPr>
      </w:pPr>
      <w:r>
        <w:rPr>
          <w:rStyle w:val="f1411"/>
          <w:rFonts w:ascii="Times New Roman" w:hAnsi="Times New Roman"/>
          <w:color w:val="auto"/>
        </w:rPr>
        <w:t>from titles</w:t>
      </w:r>
    </w:p>
    <w:p w:rsidR="00523426" w:rsidRDefault="00523426">
      <w:pPr>
        <w:rPr>
          <w:rStyle w:val="f1411"/>
          <w:rFonts w:ascii="Times New Roman" w:hAnsi="Times New Roman"/>
          <w:color w:val="auto"/>
        </w:rPr>
      </w:pPr>
      <w:r>
        <w:rPr>
          <w:rStyle w:val="f1411"/>
          <w:rFonts w:ascii="Times New Roman" w:hAnsi="Times New Roman"/>
          <w:color w:val="auto"/>
        </w:rPr>
        <w:t>where price &lt; 20 and title_id in</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title_id  from sales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stor_id in</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stor_id from stores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state='CA'</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group by title_id</w:t>
      </w:r>
    </w:p>
    <w:p w:rsidR="00523426" w:rsidRDefault="00523426">
      <w:pPr>
        <w:rPr>
          <w:rStyle w:val="f1411"/>
          <w:rFonts w:ascii="Times New Roman" w:hAnsi="Times New Roman"/>
          <w:color w:val="auto"/>
        </w:rPr>
      </w:pPr>
      <w:r>
        <w:rPr>
          <w:rStyle w:val="f1411"/>
          <w:rFonts w:ascii="Times New Roman" w:hAnsi="Times New Roman"/>
          <w:color w:val="auto"/>
        </w:rPr>
        <w:t xml:space="preserve">     having sum(qty)*price&gt;250</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4</w:t>
      </w:r>
      <w:r>
        <w:rPr>
          <w:rStyle w:val="f1411"/>
          <w:rFonts w:ascii="Times New Roman" w:hAnsi="Times New Roman" w:hint="eastAsia"/>
          <w:b/>
          <w:bCs/>
          <w:color w:val="auto"/>
        </w:rPr>
        <w:t>、数据库管理</w:t>
      </w:r>
    </w:p>
    <w:p w:rsidR="00523426" w:rsidRDefault="00523426">
      <w:pPr>
        <w:rPr>
          <w:rStyle w:val="f1411"/>
          <w:rFonts w:ascii="Times New Roman" w:hAnsi="Times New Roman"/>
          <w:color w:val="auto"/>
        </w:rPr>
      </w:pPr>
      <w:r>
        <w:rPr>
          <w:rStyle w:val="f1411"/>
          <w:rFonts w:ascii="Times New Roman" w:hAnsi="Times New Roman"/>
          <w:color w:val="auto"/>
        </w:rPr>
        <w:t>create database mydata</w:t>
      </w:r>
    </w:p>
    <w:p w:rsidR="00523426" w:rsidRDefault="00523426">
      <w:pPr>
        <w:rPr>
          <w:rStyle w:val="f1411"/>
          <w:rFonts w:ascii="Times New Roman" w:hAnsi="Times New Roman"/>
          <w:color w:val="auto"/>
        </w:rPr>
      </w:pPr>
      <w:r>
        <w:rPr>
          <w:rStyle w:val="f1411"/>
          <w:rFonts w:ascii="Times New Roman" w:hAnsi="Times New Roman"/>
          <w:color w:val="auto"/>
        </w:rPr>
        <w:t>on primary</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filename='c:\aaa\mydata.mdf',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log on</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name='mydatalog',</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filename='c:\aaa\mydatalog.ldf',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  </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 xml:space="preserve">add file </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name='mydata2',</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filename='c:\aaa\mydata2.ndf',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sysfiles</w:t>
      </w:r>
    </w:p>
    <w:p w:rsidR="00523426" w:rsidRDefault="00523426">
      <w:pPr>
        <w:rPr>
          <w:rStyle w:val="f1411"/>
          <w:rFonts w:ascii="Times New Roman" w:hAnsi="Times New Roman"/>
          <w:color w:val="auto"/>
        </w:rPr>
      </w:pPr>
      <w:r>
        <w:rPr>
          <w:rStyle w:val="f1411"/>
          <w:rFonts w:ascii="Times New Roman" w:hAnsi="Times New Roman"/>
          <w:color w:val="auto"/>
        </w:rPr>
        <w:t>select * from sysfiles1</w:t>
      </w:r>
    </w:p>
    <w:p w:rsidR="00523426" w:rsidRDefault="00523426">
      <w:pPr>
        <w:rPr>
          <w:rStyle w:val="f1411"/>
          <w:rFonts w:ascii="Times New Roman" w:hAnsi="Times New Roman"/>
          <w:color w:val="auto"/>
        </w:rPr>
      </w:pPr>
      <w:r>
        <w:rPr>
          <w:rStyle w:val="f1411"/>
          <w:rFonts w:ascii="Times New Roman" w:hAnsi="Times New Roman"/>
          <w:color w:val="auto"/>
        </w:rPr>
        <w:t>select * from sysfilegroups</w:t>
      </w: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add filegroup group1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remove filegroup group1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modify name= mydata2</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w:t>
      </w:r>
    </w:p>
    <w:p w:rsidR="00523426" w:rsidRDefault="00523426">
      <w:pPr>
        <w:rPr>
          <w:rStyle w:val="f1411"/>
          <w:rFonts w:ascii="Times New Roman" w:hAnsi="Times New Roman"/>
          <w:color w:val="auto"/>
        </w:rPr>
      </w:pPr>
      <w:r>
        <w:rPr>
          <w:rStyle w:val="f1411"/>
          <w:rFonts w:ascii="Times New Roman" w:hAnsi="Times New Roman"/>
          <w:color w:val="auto"/>
        </w:rPr>
        <w:t>modify file</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maxsize=150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database mydata1</w:t>
      </w:r>
    </w:p>
    <w:p w:rsidR="00523426" w:rsidRDefault="00523426">
      <w:pPr>
        <w:rPr>
          <w:rStyle w:val="f1411"/>
          <w:rFonts w:ascii="Times New Roman" w:hAnsi="Times New Roman"/>
          <w:color w:val="auto"/>
        </w:rPr>
      </w:pPr>
      <w:r>
        <w:rPr>
          <w:rStyle w:val="f1411"/>
          <w:rFonts w:ascii="Times New Roman" w:hAnsi="Times New Roman"/>
          <w:color w:val="auto"/>
        </w:rPr>
        <w:t>on primary</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name='mydata1',</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filename='c:\aaa\mydata1.mdf',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name='mydata11',</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filename='c:\aaa\mydata11.ndf',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filegroup group1</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name='mydata12',</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filename='c:\aaa\mydata12.ndf',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lastRenderedPageBreak/>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name='mydata13',</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filename='c:\aaa\mydata13.ndf',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maxsize=50,</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log on</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name='mydatalog1',</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filename='c:\aaa\mydatalog1.ldf',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  </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name='mydatalog2',</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filename='c:\aaa\mydatalog2.ldf',</w:t>
      </w:r>
    </w:p>
    <w:p w:rsidR="00523426" w:rsidRDefault="00523426">
      <w:pPr>
        <w:rPr>
          <w:rStyle w:val="f1411"/>
          <w:rFonts w:ascii="Times New Roman" w:hAnsi="Times New Roman"/>
          <w:color w:val="auto"/>
        </w:rPr>
      </w:pPr>
      <w:r>
        <w:rPr>
          <w:rStyle w:val="f1411"/>
          <w:rFonts w:ascii="Times New Roman" w:hAnsi="Times New Roman"/>
          <w:color w:val="auto"/>
        </w:rPr>
        <w:t xml:space="preserve">  size=5mb,</w:t>
      </w:r>
    </w:p>
    <w:p w:rsidR="00523426" w:rsidRDefault="00523426">
      <w:pPr>
        <w:rPr>
          <w:rStyle w:val="f1411"/>
          <w:rFonts w:ascii="Times New Roman" w:hAnsi="Times New Roman"/>
          <w:color w:val="auto"/>
        </w:rPr>
      </w:pPr>
      <w:r>
        <w:rPr>
          <w:rStyle w:val="f1411"/>
          <w:rFonts w:ascii="Times New Roman" w:hAnsi="Times New Roman"/>
          <w:color w:val="auto"/>
        </w:rPr>
        <w:t xml:space="preserve">  filegrowth=5  </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database mydata1</w:t>
      </w:r>
    </w:p>
    <w:p w:rsidR="00523426" w:rsidRDefault="00523426">
      <w:pPr>
        <w:rPr>
          <w:rStyle w:val="f1411"/>
          <w:rFonts w:ascii="Times New Roman" w:hAnsi="Times New Roman"/>
          <w:color w:val="auto"/>
        </w:rPr>
      </w:pPr>
      <w:r>
        <w:rPr>
          <w:rStyle w:val="f1411"/>
          <w:rFonts w:ascii="Times New Roman" w:hAnsi="Times New Roman"/>
          <w:color w:val="auto"/>
        </w:rPr>
        <w:t>modify filegroup group1 default</w:t>
      </w:r>
    </w:p>
    <w:p w:rsidR="00523426" w:rsidRDefault="00523426">
      <w:pPr>
        <w:rPr>
          <w:rStyle w:val="f1411"/>
          <w:rFonts w:ascii="Times New Roman" w:hAnsi="Times New Roman"/>
          <w:color w:val="auto"/>
        </w:rPr>
      </w:pPr>
      <w:r>
        <w:rPr>
          <w:rStyle w:val="f1411"/>
          <w:rFonts w:ascii="Times New Roman" w:hAnsi="Times New Roman"/>
          <w:color w:val="auto"/>
        </w:rPr>
        <w:t>dbcc shrinkdatabase(mydata1,80,truncateonly)</w:t>
      </w:r>
    </w:p>
    <w:p w:rsidR="00523426" w:rsidRDefault="00523426">
      <w:pPr>
        <w:rPr>
          <w:rStyle w:val="f1411"/>
          <w:rFonts w:ascii="Times New Roman" w:hAnsi="Times New Roman"/>
          <w:color w:val="auto"/>
        </w:rPr>
      </w:pPr>
      <w:r>
        <w:rPr>
          <w:rStyle w:val="f1411"/>
          <w:rFonts w:ascii="Times New Roman" w:hAnsi="Times New Roman"/>
          <w:color w:val="auto"/>
        </w:rPr>
        <w:t>dbcc shrinkfile(mydata1,3,truncateonly)</w:t>
      </w:r>
    </w:p>
    <w:p w:rsidR="00523426" w:rsidRDefault="00523426">
      <w:pPr>
        <w:rPr>
          <w:rStyle w:val="f1411"/>
          <w:rFonts w:ascii="Times New Roman" w:hAnsi="Times New Roman"/>
          <w:color w:val="auto"/>
        </w:rPr>
      </w:pPr>
      <w:r>
        <w:rPr>
          <w:rStyle w:val="f1411"/>
          <w:rFonts w:ascii="Times New Roman" w:hAnsi="Times New Roman"/>
          <w:color w:val="auto"/>
        </w:rPr>
        <w:t>drop database mydata1</w:t>
      </w:r>
    </w:p>
    <w:p w:rsidR="00523426" w:rsidRDefault="00523426">
      <w:pPr>
        <w:rPr>
          <w:rStyle w:val="f1411"/>
          <w:rFonts w:ascii="Times New Roman" w:hAnsi="Times New Roman"/>
          <w:color w:val="auto"/>
        </w:rPr>
      </w:pPr>
      <w:r>
        <w:rPr>
          <w:rStyle w:val="f1411"/>
          <w:rFonts w:ascii="Times New Roman" w:hAnsi="Times New Roman"/>
          <w:color w:val="auto"/>
        </w:rPr>
        <w:t>sp_helpdb mydata2</w:t>
      </w:r>
    </w:p>
    <w:p w:rsidR="00523426" w:rsidRDefault="00523426">
      <w:pPr>
        <w:rPr>
          <w:rStyle w:val="f1411"/>
          <w:rFonts w:ascii="Times New Roman" w:hAnsi="Times New Roman"/>
          <w:color w:val="auto"/>
        </w:rPr>
      </w:pPr>
      <w:r>
        <w:rPr>
          <w:rStyle w:val="f1411"/>
          <w:rFonts w:ascii="Times New Roman" w:hAnsi="Times New Roman"/>
          <w:color w:val="auto"/>
        </w:rPr>
        <w:t>sp_databases</w:t>
      </w:r>
    </w:p>
    <w:p w:rsidR="00523426" w:rsidRDefault="00523426">
      <w:pPr>
        <w:rPr>
          <w:rStyle w:val="f1411"/>
          <w:rFonts w:ascii="Times New Roman" w:hAnsi="Times New Roman"/>
          <w:color w:val="auto"/>
        </w:rPr>
      </w:pPr>
      <w:r>
        <w:rPr>
          <w:rStyle w:val="f1411"/>
          <w:rFonts w:ascii="Times New Roman" w:hAnsi="Times New Roman"/>
          <w:color w:val="auto"/>
        </w:rPr>
        <w:t>sp_rename 'mydata2','mydata3','database'</w:t>
      </w:r>
    </w:p>
    <w:p w:rsidR="00523426" w:rsidRDefault="00523426">
      <w:pPr>
        <w:rPr>
          <w:rStyle w:val="f1411"/>
          <w:rFonts w:ascii="Times New Roman" w:hAnsi="Times New Roman"/>
          <w:color w:val="auto"/>
        </w:rPr>
      </w:pPr>
      <w:r>
        <w:rPr>
          <w:rStyle w:val="f1411"/>
          <w:rFonts w:ascii="Times New Roman" w:hAnsi="Times New Roman"/>
          <w:color w:val="auto"/>
        </w:rPr>
        <w:t>sp_dboption 'mydata3','select into/bulkcopy','true'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5</w:t>
      </w:r>
      <w:r>
        <w:rPr>
          <w:rStyle w:val="f1411"/>
          <w:rFonts w:ascii="Times New Roman" w:hAnsi="Times New Roman" w:hint="eastAsia"/>
          <w:b/>
          <w:bCs/>
          <w:color w:val="auto"/>
        </w:rPr>
        <w:t>、表的管理与数据类型</w:t>
      </w:r>
    </w:p>
    <w:p w:rsidR="00523426" w:rsidRDefault="00523426">
      <w:pPr>
        <w:rPr>
          <w:rStyle w:val="f1411"/>
          <w:rFonts w:ascii="Times New Roman" w:hAnsi="Times New Roman"/>
          <w:color w:val="auto"/>
        </w:rPr>
      </w:pPr>
      <w:r>
        <w:rPr>
          <w:rStyle w:val="f1411"/>
          <w:rFonts w:ascii="Times New Roman" w:hAnsi="Times New Roman"/>
          <w:color w:val="auto"/>
        </w:rPr>
        <w:t>create table students</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address varchar(30)</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students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lastRenderedPageBreak/>
        <w:t>create table #tt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address varchar(30)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select * from #tt</w:t>
      </w:r>
    </w:p>
    <w:p w:rsidR="00523426" w:rsidRDefault="00523426">
      <w:pPr>
        <w:rPr>
          <w:rStyle w:val="f1411"/>
          <w:rFonts w:ascii="Times New Roman" w:hAnsi="Times New Roman"/>
          <w:color w:val="auto"/>
        </w:rPr>
      </w:pPr>
      <w:r>
        <w:rPr>
          <w:rStyle w:val="f1411"/>
          <w:rFonts w:ascii="Times New Roman" w:hAnsi="Times New Roman"/>
          <w:color w:val="auto"/>
        </w:rPr>
        <w:t>create table ##ttt</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address varchar(30)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into #tt1 from students</w:t>
      </w:r>
    </w:p>
    <w:p w:rsidR="00523426" w:rsidRDefault="00523426">
      <w:pPr>
        <w:rPr>
          <w:rStyle w:val="f1411"/>
          <w:rFonts w:ascii="Times New Roman" w:hAnsi="Times New Roman"/>
          <w:color w:val="auto"/>
        </w:rPr>
      </w:pPr>
      <w:r>
        <w:rPr>
          <w:rStyle w:val="f1411"/>
          <w:rFonts w:ascii="Times New Roman" w:hAnsi="Times New Roman"/>
          <w:color w:val="auto"/>
        </w:rPr>
        <w:t>select * into tt1 from students</w:t>
      </w:r>
    </w:p>
    <w:p w:rsidR="00523426" w:rsidRDefault="00523426">
      <w:pPr>
        <w:rPr>
          <w:rStyle w:val="f1411"/>
          <w:rFonts w:ascii="Times New Roman" w:hAnsi="Times New Roman"/>
          <w:color w:val="auto"/>
        </w:rPr>
      </w:pPr>
      <w:r>
        <w:rPr>
          <w:rStyle w:val="f1411"/>
          <w:rFonts w:ascii="Times New Roman" w:hAnsi="Times New Roman"/>
          <w:color w:val="auto"/>
        </w:rPr>
        <w:t>select * from #tt1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 xml:space="preserve">select au_id,state from </w:t>
      </w:r>
    </w:p>
    <w:p w:rsidR="00523426" w:rsidRDefault="00523426">
      <w:pPr>
        <w:rPr>
          <w:rStyle w:val="f1411"/>
          <w:rFonts w:ascii="Times New Roman" w:hAnsi="Times New Roman"/>
          <w:color w:val="auto"/>
        </w:rPr>
      </w:pPr>
      <w:r>
        <w:rPr>
          <w:rStyle w:val="f1411"/>
          <w:rFonts w:ascii="Times New Roman" w:hAnsi="Times New Roman"/>
          <w:color w:val="auto"/>
        </w:rPr>
        <w:t>(select * from authors) s</w:t>
      </w:r>
    </w:p>
    <w:p w:rsidR="00523426" w:rsidRDefault="00523426">
      <w:pPr>
        <w:rPr>
          <w:rStyle w:val="f1411"/>
          <w:rFonts w:ascii="Times New Roman" w:hAnsi="Times New Roman"/>
          <w:color w:val="auto"/>
        </w:rPr>
      </w:pPr>
      <w:r>
        <w:rPr>
          <w:rStyle w:val="f1411"/>
          <w:rFonts w:ascii="Times New Roman" w:hAnsi="Times New Roman"/>
          <w:color w:val="auto"/>
        </w:rPr>
        <w:t>select * from #tt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table students</w:t>
      </w:r>
    </w:p>
    <w:p w:rsidR="00523426" w:rsidRDefault="00523426">
      <w:pPr>
        <w:rPr>
          <w:rStyle w:val="f1411"/>
          <w:rFonts w:ascii="Times New Roman" w:hAnsi="Times New Roman"/>
          <w:color w:val="auto"/>
        </w:rPr>
      </w:pPr>
      <w:r>
        <w:rPr>
          <w:rStyle w:val="f1411"/>
          <w:rFonts w:ascii="Times New Roman" w:hAnsi="Times New Roman"/>
          <w:color w:val="auto"/>
        </w:rPr>
        <w:t>add phone varchar(11)</w:t>
      </w:r>
    </w:p>
    <w:p w:rsidR="00523426" w:rsidRDefault="00523426">
      <w:pPr>
        <w:rPr>
          <w:rStyle w:val="f1411"/>
          <w:rFonts w:ascii="Times New Roman" w:hAnsi="Times New Roman"/>
          <w:color w:val="auto"/>
        </w:rPr>
      </w:pPr>
      <w:r>
        <w:rPr>
          <w:rStyle w:val="f1411"/>
          <w:rFonts w:ascii="Times New Roman" w:hAnsi="Times New Roman"/>
          <w:color w:val="auto"/>
        </w:rPr>
        <w:t>alter table students</w:t>
      </w:r>
    </w:p>
    <w:p w:rsidR="00523426" w:rsidRDefault="00523426">
      <w:pPr>
        <w:rPr>
          <w:rStyle w:val="f1411"/>
          <w:rFonts w:ascii="Times New Roman" w:hAnsi="Times New Roman"/>
          <w:color w:val="auto"/>
        </w:rPr>
      </w:pPr>
      <w:r>
        <w:rPr>
          <w:rStyle w:val="f1411"/>
          <w:rFonts w:ascii="Times New Roman" w:hAnsi="Times New Roman"/>
          <w:color w:val="auto"/>
        </w:rPr>
        <w:t>drop column address</w:t>
      </w:r>
    </w:p>
    <w:p w:rsidR="00523426" w:rsidRDefault="00523426">
      <w:pPr>
        <w:rPr>
          <w:rStyle w:val="f1411"/>
          <w:rFonts w:ascii="Times New Roman" w:hAnsi="Times New Roman"/>
          <w:color w:val="auto"/>
        </w:rPr>
      </w:pPr>
      <w:r>
        <w:rPr>
          <w:rStyle w:val="f1411"/>
          <w:rFonts w:ascii="Times New Roman" w:hAnsi="Times New Roman"/>
          <w:color w:val="auto"/>
        </w:rPr>
        <w:t>alter table students</w:t>
      </w:r>
    </w:p>
    <w:p w:rsidR="00523426" w:rsidRDefault="00523426">
      <w:pPr>
        <w:rPr>
          <w:rStyle w:val="f1411"/>
          <w:rFonts w:ascii="Times New Roman" w:hAnsi="Times New Roman"/>
          <w:color w:val="auto"/>
        </w:rPr>
      </w:pPr>
      <w:r>
        <w:rPr>
          <w:rStyle w:val="f1411"/>
          <w:rFonts w:ascii="Times New Roman" w:hAnsi="Times New Roman"/>
          <w:color w:val="auto"/>
        </w:rPr>
        <w:t>alter column age tinyint</w:t>
      </w:r>
    </w:p>
    <w:p w:rsidR="00523426" w:rsidRDefault="00523426">
      <w:pPr>
        <w:rPr>
          <w:rStyle w:val="f1411"/>
          <w:rFonts w:ascii="Times New Roman" w:hAnsi="Times New Roman"/>
          <w:color w:val="auto"/>
        </w:rPr>
      </w:pPr>
      <w:r>
        <w:rPr>
          <w:rStyle w:val="f1411"/>
          <w:rFonts w:ascii="Times New Roman" w:hAnsi="Times New Roman"/>
          <w:color w:val="auto"/>
        </w:rPr>
        <w:t>select * from students</w:t>
      </w:r>
    </w:p>
    <w:p w:rsidR="00523426" w:rsidRDefault="00523426">
      <w:pPr>
        <w:rPr>
          <w:rStyle w:val="f1411"/>
          <w:rFonts w:ascii="Times New Roman" w:hAnsi="Times New Roman"/>
          <w:color w:val="auto"/>
        </w:rPr>
      </w:pPr>
      <w:r>
        <w:rPr>
          <w:rStyle w:val="f1411"/>
          <w:rFonts w:ascii="Times New Roman" w:hAnsi="Times New Roman"/>
          <w:color w:val="auto"/>
        </w:rPr>
        <w:t>sp_help students</w:t>
      </w:r>
    </w:p>
    <w:p w:rsidR="00523426" w:rsidRDefault="00523426">
      <w:pPr>
        <w:rPr>
          <w:rStyle w:val="f1411"/>
          <w:rFonts w:ascii="Times New Roman" w:hAnsi="Times New Roman"/>
          <w:color w:val="auto"/>
        </w:rPr>
      </w:pPr>
      <w:r>
        <w:rPr>
          <w:rStyle w:val="f1411"/>
          <w:rFonts w:ascii="Times New Roman" w:hAnsi="Times New Roman"/>
          <w:color w:val="auto"/>
        </w:rPr>
        <w:t>drop table #tt</w:t>
      </w:r>
    </w:p>
    <w:p w:rsidR="00523426" w:rsidRDefault="00523426">
      <w:pPr>
        <w:rPr>
          <w:rStyle w:val="f1411"/>
          <w:rFonts w:ascii="Times New Roman" w:hAnsi="Times New Roman"/>
          <w:color w:val="auto"/>
        </w:rPr>
      </w:pPr>
      <w:r>
        <w:rPr>
          <w:rStyle w:val="f1411"/>
          <w:rFonts w:ascii="Times New Roman" w:hAnsi="Times New Roman"/>
          <w:color w:val="auto"/>
        </w:rPr>
        <w:t>sp_rename 'students','stus'</w:t>
      </w:r>
    </w:p>
    <w:p w:rsidR="00523426" w:rsidRDefault="00523426">
      <w:pPr>
        <w:rPr>
          <w:rStyle w:val="f1411"/>
          <w:rFonts w:ascii="Times New Roman" w:hAnsi="Times New Roman"/>
          <w:color w:val="auto"/>
        </w:rPr>
      </w:pPr>
      <w:r>
        <w:rPr>
          <w:rStyle w:val="f1411"/>
          <w:rFonts w:ascii="Times New Roman" w:hAnsi="Times New Roman"/>
          <w:color w:val="auto"/>
        </w:rPr>
        <w:t>select * from stus</w:t>
      </w:r>
    </w:p>
    <w:p w:rsidR="00523426" w:rsidRDefault="00523426">
      <w:pPr>
        <w:rPr>
          <w:rStyle w:val="f1411"/>
          <w:rFonts w:ascii="Times New Roman" w:hAnsi="Times New Roman"/>
          <w:color w:val="auto"/>
        </w:rPr>
      </w:pPr>
      <w:r>
        <w:rPr>
          <w:rStyle w:val="f1411"/>
          <w:rFonts w:ascii="Times New Roman" w:hAnsi="Times New Roman"/>
          <w:color w:val="auto"/>
        </w:rPr>
        <w:t>sp_help stus</w:t>
      </w:r>
    </w:p>
    <w:p w:rsidR="00523426" w:rsidRDefault="00523426">
      <w:pPr>
        <w:rPr>
          <w:rStyle w:val="f1411"/>
          <w:rFonts w:ascii="Times New Roman" w:hAnsi="Times New Roman"/>
          <w:color w:val="auto"/>
        </w:rPr>
      </w:pPr>
      <w:r>
        <w:rPr>
          <w:rStyle w:val="f1411"/>
          <w:rFonts w:ascii="Times New Roman" w:hAnsi="Times New Roman"/>
          <w:color w:val="auto"/>
        </w:rPr>
        <w:t>delete stus</w:t>
      </w:r>
    </w:p>
    <w:p w:rsidR="00523426" w:rsidRDefault="00523426">
      <w:pPr>
        <w:rPr>
          <w:rStyle w:val="f1411"/>
          <w:rFonts w:ascii="Times New Roman" w:hAnsi="Times New Roman"/>
          <w:color w:val="auto"/>
        </w:rPr>
      </w:pPr>
      <w:r>
        <w:rPr>
          <w:rStyle w:val="f1411"/>
          <w:rFonts w:ascii="Times New Roman" w:hAnsi="Times New Roman"/>
          <w:color w:val="auto"/>
        </w:rPr>
        <w:t>insert stus values('zhan san',20,'65025215')</w:t>
      </w:r>
    </w:p>
    <w:p w:rsidR="00523426" w:rsidRDefault="00523426">
      <w:pPr>
        <w:rPr>
          <w:rStyle w:val="f1411"/>
          <w:rFonts w:ascii="Times New Roman" w:hAnsi="Times New Roman"/>
          <w:color w:val="auto"/>
        </w:rPr>
      </w:pPr>
      <w:r>
        <w:rPr>
          <w:rStyle w:val="f1411"/>
          <w:rFonts w:ascii="Times New Roman" w:hAnsi="Times New Roman"/>
          <w:color w:val="auto"/>
        </w:rPr>
        <w:t>select * from students</w:t>
      </w:r>
    </w:p>
    <w:p w:rsidR="00523426" w:rsidRDefault="00523426">
      <w:pPr>
        <w:rPr>
          <w:rStyle w:val="f1411"/>
          <w:rFonts w:ascii="Times New Roman" w:hAnsi="Times New Roman"/>
          <w:color w:val="auto"/>
        </w:rPr>
      </w:pPr>
      <w:r>
        <w:rPr>
          <w:rStyle w:val="f1411"/>
          <w:rFonts w:ascii="Times New Roman" w:hAnsi="Times New Roman"/>
          <w:color w:val="auto"/>
        </w:rPr>
        <w:t>insert students values('johnson',20,'dfdsaf')</w:t>
      </w:r>
    </w:p>
    <w:p w:rsidR="00523426" w:rsidRDefault="00523426">
      <w:pPr>
        <w:rPr>
          <w:rStyle w:val="f1411"/>
          <w:rFonts w:ascii="Times New Roman" w:hAnsi="Times New Roman"/>
          <w:color w:val="auto"/>
        </w:rPr>
      </w:pPr>
      <w:r>
        <w:rPr>
          <w:rStyle w:val="f1411"/>
          <w:rFonts w:ascii="Times New Roman" w:hAnsi="Times New Roman"/>
          <w:color w:val="auto"/>
        </w:rPr>
        <w:t>insert students(sname,age) values('john',20)</w:t>
      </w:r>
    </w:p>
    <w:p w:rsidR="00523426" w:rsidRDefault="00523426">
      <w:pPr>
        <w:rPr>
          <w:rStyle w:val="f1411"/>
          <w:rFonts w:ascii="Times New Roman" w:hAnsi="Times New Roman"/>
          <w:color w:val="auto"/>
        </w:rPr>
      </w:pPr>
      <w:r>
        <w:rPr>
          <w:rStyle w:val="f1411"/>
          <w:rFonts w:ascii="Times New Roman" w:hAnsi="Times New Roman"/>
          <w:color w:val="auto"/>
        </w:rPr>
        <w:t>--insert students(age) values(20)</w:t>
      </w:r>
    </w:p>
    <w:p w:rsidR="00523426" w:rsidRDefault="00523426">
      <w:pPr>
        <w:rPr>
          <w:rStyle w:val="f1411"/>
          <w:rFonts w:ascii="Times New Roman" w:hAnsi="Times New Roman"/>
          <w:color w:val="auto"/>
        </w:rPr>
      </w:pPr>
      <w:r>
        <w:rPr>
          <w:rStyle w:val="f1411"/>
          <w:rFonts w:ascii="Times New Roman" w:hAnsi="Times New Roman"/>
          <w:color w:val="auto"/>
        </w:rPr>
        <w:lastRenderedPageBreak/>
        <w:t>set identity_insert stu1 on</w:t>
      </w:r>
    </w:p>
    <w:p w:rsidR="00523426" w:rsidRDefault="00523426">
      <w:pPr>
        <w:rPr>
          <w:rStyle w:val="f1411"/>
          <w:rFonts w:ascii="Times New Roman" w:hAnsi="Times New Roman"/>
          <w:color w:val="auto"/>
        </w:rPr>
      </w:pPr>
      <w:r>
        <w:rPr>
          <w:rStyle w:val="f1411"/>
          <w:rFonts w:ascii="Times New Roman" w:hAnsi="Times New Roman"/>
          <w:color w:val="auto"/>
        </w:rPr>
        <w:t>insert students(sno,sname,age,address) values(1006,'johnson',20,'dfdscf')</w:t>
      </w:r>
    </w:p>
    <w:p w:rsidR="00523426" w:rsidRDefault="00523426">
      <w:pPr>
        <w:rPr>
          <w:rStyle w:val="f1411"/>
          <w:rFonts w:ascii="Times New Roman" w:hAnsi="Times New Roman"/>
          <w:color w:val="auto"/>
        </w:rPr>
      </w:pPr>
      <w:r>
        <w:rPr>
          <w:rStyle w:val="f1411"/>
          <w:rFonts w:ascii="Times New Roman" w:hAnsi="Times New Roman"/>
          <w:color w:val="auto"/>
        </w:rPr>
        <w:t>set identity_insert students off</w:t>
      </w:r>
    </w:p>
    <w:p w:rsidR="00523426" w:rsidRDefault="00523426">
      <w:pPr>
        <w:rPr>
          <w:rStyle w:val="f1411"/>
          <w:rFonts w:ascii="Times New Roman" w:hAnsi="Times New Roman"/>
          <w:color w:val="auto"/>
        </w:rPr>
      </w:pPr>
      <w:r>
        <w:rPr>
          <w:rStyle w:val="f1411"/>
          <w:rFonts w:ascii="Times New Roman" w:hAnsi="Times New Roman"/>
          <w:color w:val="auto"/>
        </w:rPr>
        <w:t>insert students(sname,age,address) values('johnson',20,'dfdscf')</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students</w:t>
      </w:r>
    </w:p>
    <w:p w:rsidR="00523426" w:rsidRDefault="00523426">
      <w:pPr>
        <w:rPr>
          <w:rStyle w:val="f1411"/>
          <w:rFonts w:ascii="Times New Roman" w:hAnsi="Times New Roman"/>
          <w:color w:val="auto"/>
        </w:rPr>
      </w:pPr>
      <w:r>
        <w:rPr>
          <w:rStyle w:val="f1411"/>
          <w:rFonts w:ascii="Times New Roman" w:hAnsi="Times New Roman"/>
          <w:color w:val="auto"/>
        </w:rPr>
        <w:t>select * into stu1 from students</w:t>
      </w:r>
    </w:p>
    <w:p w:rsidR="00523426" w:rsidRDefault="00523426">
      <w:pPr>
        <w:rPr>
          <w:rStyle w:val="f1411"/>
          <w:rFonts w:ascii="Times New Roman" w:hAnsi="Times New Roman"/>
          <w:color w:val="auto"/>
        </w:rPr>
      </w:pPr>
      <w:r>
        <w:rPr>
          <w:rStyle w:val="f1411"/>
          <w:rFonts w:ascii="Times New Roman" w:hAnsi="Times New Roman"/>
          <w:color w:val="auto"/>
        </w:rPr>
        <w:t>select * from stu1</w:t>
      </w:r>
    </w:p>
    <w:p w:rsidR="00523426" w:rsidRDefault="00523426">
      <w:pPr>
        <w:rPr>
          <w:rStyle w:val="f1411"/>
          <w:rFonts w:ascii="Times New Roman" w:hAnsi="Times New Roman"/>
          <w:color w:val="auto"/>
        </w:rPr>
      </w:pPr>
      <w:r>
        <w:rPr>
          <w:rStyle w:val="f1411"/>
          <w:rFonts w:ascii="Times New Roman" w:hAnsi="Times New Roman"/>
          <w:color w:val="auto"/>
        </w:rPr>
        <w:t>sp_help stu1</w:t>
      </w:r>
    </w:p>
    <w:p w:rsidR="00523426" w:rsidRDefault="00523426">
      <w:pPr>
        <w:rPr>
          <w:rStyle w:val="f1411"/>
          <w:rFonts w:ascii="Times New Roman" w:hAnsi="Times New Roman"/>
          <w:color w:val="auto"/>
        </w:rPr>
      </w:pPr>
      <w:r>
        <w:rPr>
          <w:rStyle w:val="f1411"/>
          <w:rFonts w:ascii="Times New Roman" w:hAnsi="Times New Roman"/>
          <w:color w:val="auto"/>
        </w:rPr>
        <w:t>delete stu1</w:t>
      </w:r>
    </w:p>
    <w:p w:rsidR="00523426" w:rsidRDefault="00523426">
      <w:pPr>
        <w:rPr>
          <w:rStyle w:val="f1411"/>
          <w:rFonts w:ascii="Times New Roman" w:hAnsi="Times New Roman"/>
          <w:color w:val="auto"/>
        </w:rPr>
      </w:pPr>
      <w:r>
        <w:rPr>
          <w:rStyle w:val="f1411"/>
          <w:rFonts w:ascii="Times New Roman" w:hAnsi="Times New Roman"/>
          <w:color w:val="auto"/>
        </w:rPr>
        <w:t>insert stu1 select * from students</w:t>
      </w:r>
    </w:p>
    <w:p w:rsidR="00523426" w:rsidRDefault="00523426">
      <w:pPr>
        <w:rPr>
          <w:rStyle w:val="f1411"/>
          <w:rFonts w:ascii="Times New Roman" w:hAnsi="Times New Roman"/>
          <w:color w:val="auto"/>
        </w:rPr>
      </w:pPr>
      <w:r>
        <w:rPr>
          <w:rStyle w:val="f1411"/>
          <w:rFonts w:ascii="Times New Roman" w:hAnsi="Times New Roman"/>
          <w:color w:val="auto"/>
        </w:rPr>
        <w:t>select * into authors1 from authors</w:t>
      </w:r>
    </w:p>
    <w:p w:rsidR="00523426" w:rsidRDefault="00523426">
      <w:pPr>
        <w:rPr>
          <w:rStyle w:val="f1411"/>
          <w:rFonts w:ascii="Times New Roman" w:hAnsi="Times New Roman"/>
          <w:color w:val="auto"/>
        </w:rPr>
      </w:pPr>
      <w:r>
        <w:rPr>
          <w:rStyle w:val="f1411"/>
          <w:rFonts w:ascii="Times New Roman" w:hAnsi="Times New Roman"/>
          <w:color w:val="auto"/>
        </w:rPr>
        <w:t>select * from authors1</w:t>
      </w:r>
    </w:p>
    <w:p w:rsidR="00523426" w:rsidRDefault="00523426">
      <w:pPr>
        <w:rPr>
          <w:rStyle w:val="f1411"/>
          <w:rFonts w:ascii="Times New Roman" w:hAnsi="Times New Roman"/>
          <w:color w:val="auto"/>
        </w:rPr>
      </w:pPr>
      <w:r>
        <w:rPr>
          <w:rStyle w:val="f1411"/>
          <w:rFonts w:ascii="Times New Roman" w:hAnsi="Times New Roman"/>
          <w:color w:val="auto"/>
        </w:rPr>
        <w:t>alter table authors1</w:t>
      </w:r>
    </w:p>
    <w:p w:rsidR="00523426" w:rsidRDefault="00523426">
      <w:pPr>
        <w:rPr>
          <w:rStyle w:val="f1411"/>
          <w:rFonts w:ascii="Times New Roman" w:hAnsi="Times New Roman"/>
          <w:color w:val="auto"/>
        </w:rPr>
      </w:pPr>
      <w:r>
        <w:rPr>
          <w:rStyle w:val="f1411"/>
          <w:rFonts w:ascii="Times New Roman" w:hAnsi="Times New Roman"/>
          <w:color w:val="auto"/>
        </w:rPr>
        <w:t>drop column au_fname</w:t>
      </w:r>
    </w:p>
    <w:p w:rsidR="00523426" w:rsidRDefault="00523426">
      <w:pPr>
        <w:rPr>
          <w:rStyle w:val="f1411"/>
          <w:rFonts w:ascii="Times New Roman" w:hAnsi="Times New Roman"/>
          <w:color w:val="auto"/>
        </w:rPr>
      </w:pPr>
      <w:r>
        <w:rPr>
          <w:rStyle w:val="f1411"/>
          <w:rFonts w:ascii="Times New Roman" w:hAnsi="Times New Roman"/>
          <w:color w:val="auto"/>
        </w:rPr>
        <w:t>alter table authors1</w:t>
      </w:r>
    </w:p>
    <w:p w:rsidR="00523426" w:rsidRDefault="00523426">
      <w:pPr>
        <w:rPr>
          <w:rStyle w:val="f1411"/>
          <w:rFonts w:ascii="Times New Roman" w:hAnsi="Times New Roman"/>
          <w:color w:val="auto"/>
        </w:rPr>
      </w:pPr>
      <w:r>
        <w:rPr>
          <w:rStyle w:val="f1411"/>
          <w:rFonts w:ascii="Times New Roman" w:hAnsi="Times New Roman"/>
          <w:color w:val="auto"/>
        </w:rPr>
        <w:t xml:space="preserve">add  sex char(2) </w:t>
      </w:r>
    </w:p>
    <w:p w:rsidR="00523426" w:rsidRDefault="00523426">
      <w:pPr>
        <w:rPr>
          <w:rStyle w:val="f1411"/>
          <w:rFonts w:ascii="Times New Roman" w:hAnsi="Times New Roman"/>
          <w:color w:val="auto"/>
        </w:rPr>
      </w:pPr>
      <w:r>
        <w:rPr>
          <w:rStyle w:val="f1411"/>
          <w:rFonts w:ascii="Times New Roman" w:hAnsi="Times New Roman"/>
          <w:color w:val="auto"/>
        </w:rPr>
        <w:t>insert authors1(au_id,au_lname,phone,address,city,state,zip,contract,sex) select au_id,au_lname,phone,address,city,state,zip,contract,'M'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authors1</w:t>
      </w:r>
    </w:p>
    <w:p w:rsidR="00523426" w:rsidRDefault="00523426">
      <w:pPr>
        <w:rPr>
          <w:rStyle w:val="f1411"/>
          <w:rFonts w:ascii="Times New Roman" w:hAnsi="Times New Roman"/>
          <w:color w:val="auto"/>
        </w:rPr>
      </w:pPr>
      <w:r>
        <w:rPr>
          <w:rStyle w:val="f1411"/>
          <w:rFonts w:ascii="Times New Roman" w:hAnsi="Times New Roman"/>
          <w:color w:val="auto"/>
        </w:rPr>
        <w:t>set state='CC',city='bk'</w:t>
      </w:r>
    </w:p>
    <w:p w:rsidR="00523426" w:rsidRDefault="00523426">
      <w:pPr>
        <w:rPr>
          <w:rStyle w:val="f1411"/>
          <w:rFonts w:ascii="Times New Roman" w:hAnsi="Times New Roman"/>
          <w:color w:val="auto"/>
        </w:rPr>
      </w:pPr>
      <w:r>
        <w:rPr>
          <w:rStyle w:val="f1411"/>
          <w:rFonts w:ascii="Times New Roman" w:hAnsi="Times New Roman"/>
          <w:color w:val="auto"/>
        </w:rPr>
        <w:t>where state='CA'</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delete authors1</w:t>
      </w:r>
    </w:p>
    <w:p w:rsidR="00523426" w:rsidRDefault="00523426">
      <w:pPr>
        <w:rPr>
          <w:rStyle w:val="f1411"/>
          <w:rFonts w:ascii="Times New Roman" w:hAnsi="Times New Roman"/>
          <w:color w:val="auto"/>
        </w:rPr>
      </w:pPr>
      <w:r>
        <w:rPr>
          <w:rStyle w:val="f1411"/>
          <w:rFonts w:ascii="Times New Roman" w:hAnsi="Times New Roman"/>
          <w:color w:val="auto"/>
        </w:rPr>
        <w:t>where state='CC'</w:t>
      </w:r>
    </w:p>
    <w:p w:rsidR="00523426" w:rsidRDefault="00523426">
      <w:pPr>
        <w:rPr>
          <w:rStyle w:val="f1411"/>
          <w:rFonts w:ascii="Times New Roman" w:hAnsi="Times New Roman"/>
          <w:color w:val="auto"/>
        </w:rPr>
      </w:pPr>
      <w:r>
        <w:rPr>
          <w:rStyle w:val="f1411"/>
          <w:rFonts w:ascii="Times New Roman" w:hAnsi="Times New Roman"/>
          <w:color w:val="auto"/>
        </w:rPr>
        <w:t>truncate table authors1</w:t>
      </w:r>
    </w:p>
    <w:p w:rsidR="00523426" w:rsidRDefault="00523426">
      <w:pPr>
        <w:rPr>
          <w:rStyle w:val="f1411"/>
          <w:rFonts w:ascii="Times New Roman" w:hAnsi="Times New Roman"/>
          <w:color w:val="auto"/>
        </w:rPr>
      </w:pPr>
      <w:r>
        <w:rPr>
          <w:rStyle w:val="f1411"/>
          <w:rFonts w:ascii="Times New Roman" w:hAnsi="Times New Roman"/>
          <w:color w:val="auto"/>
        </w:rPr>
        <w:t>select * from authors1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sp_addtype phonetype,'varchar(8)'</w:t>
      </w:r>
    </w:p>
    <w:p w:rsidR="00523426" w:rsidRDefault="00523426">
      <w:pPr>
        <w:rPr>
          <w:rStyle w:val="f1411"/>
          <w:rFonts w:ascii="Times New Roman" w:hAnsi="Times New Roman"/>
          <w:color w:val="auto"/>
        </w:rPr>
      </w:pPr>
      <w:r>
        <w:rPr>
          <w:rStyle w:val="f1411"/>
          <w:rFonts w:ascii="Times New Roman" w:hAnsi="Times New Roman"/>
          <w:color w:val="auto"/>
        </w:rPr>
        <w:t>sp_addtype age ,tinyint</w:t>
      </w:r>
    </w:p>
    <w:p w:rsidR="00523426" w:rsidRDefault="00523426">
      <w:pPr>
        <w:rPr>
          <w:rStyle w:val="f1411"/>
          <w:rFonts w:ascii="Times New Roman" w:hAnsi="Times New Roman"/>
          <w:color w:val="auto"/>
        </w:rPr>
      </w:pPr>
      <w:r>
        <w:rPr>
          <w:rStyle w:val="f1411"/>
          <w:rFonts w:ascii="Times New Roman" w:hAnsi="Times New Roman"/>
          <w:color w:val="auto"/>
        </w:rPr>
        <w:t>sp_droptype age</w:t>
      </w:r>
    </w:p>
    <w:p w:rsidR="00523426" w:rsidRDefault="00523426">
      <w:pPr>
        <w:rPr>
          <w:rStyle w:val="f1411"/>
          <w:rFonts w:ascii="Times New Roman" w:hAnsi="Times New Roman"/>
          <w:color w:val="auto"/>
        </w:rPr>
      </w:pPr>
      <w:r>
        <w:rPr>
          <w:rStyle w:val="f1411"/>
          <w:rFonts w:ascii="Times New Roman" w:hAnsi="Times New Roman"/>
          <w:color w:val="auto"/>
        </w:rPr>
        <w:t>select * from systypes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6</w:t>
      </w:r>
      <w:r>
        <w:rPr>
          <w:rStyle w:val="f1411"/>
          <w:rFonts w:ascii="Times New Roman" w:hAnsi="Times New Roman" w:hint="eastAsia"/>
          <w:b/>
          <w:bCs/>
          <w:color w:val="auto"/>
        </w:rPr>
        <w:t>、数据完整性</w:t>
      </w:r>
    </w:p>
    <w:p w:rsidR="00523426" w:rsidRDefault="00523426">
      <w:pPr>
        <w:rPr>
          <w:rStyle w:val="f1411"/>
          <w:rFonts w:ascii="Times New Roman" w:hAnsi="Times New Roman"/>
          <w:color w:val="auto"/>
        </w:rPr>
      </w:pPr>
      <w:r>
        <w:rPr>
          <w:rStyle w:val="f1411"/>
          <w:rFonts w:ascii="Times New Roman" w:hAnsi="Times New Roman"/>
          <w:color w:val="auto"/>
        </w:rPr>
        <w:t>create table students</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 students3</w:t>
      </w:r>
    </w:p>
    <w:p w:rsidR="00523426" w:rsidRDefault="00523426">
      <w:pPr>
        <w:rPr>
          <w:rStyle w:val="f1411"/>
          <w:rFonts w:ascii="Times New Roman" w:hAnsi="Times New Roman"/>
          <w:color w:val="auto"/>
        </w:rPr>
      </w:pPr>
      <w:r>
        <w:rPr>
          <w:rStyle w:val="f1411"/>
          <w:rFonts w:ascii="Times New Roman" w:hAnsi="Times New Roman"/>
          <w:color w:val="auto"/>
        </w:rPr>
        <w:t>create table students1</w:t>
      </w:r>
    </w:p>
    <w:p w:rsidR="00523426" w:rsidRDefault="00523426">
      <w:pPr>
        <w:rPr>
          <w:rStyle w:val="f1411"/>
          <w:rFonts w:ascii="Times New Roman" w:hAnsi="Times New Roman"/>
          <w:color w:val="auto"/>
        </w:rPr>
      </w:pPr>
      <w:r>
        <w:rPr>
          <w:rStyle w:val="f1411"/>
          <w:rFonts w:ascii="Times New Roman" w:hAnsi="Times New Roman"/>
          <w:color w:val="auto"/>
        </w:rPr>
        <w:lastRenderedPageBreak/>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constraint pk_sno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students2</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alter table students2</w:t>
      </w:r>
    </w:p>
    <w:p w:rsidR="00523426" w:rsidRDefault="00523426">
      <w:pPr>
        <w:rPr>
          <w:rStyle w:val="f1411"/>
          <w:rFonts w:ascii="Times New Roman" w:hAnsi="Times New Roman"/>
          <w:color w:val="auto"/>
        </w:rPr>
      </w:pPr>
      <w:r>
        <w:rPr>
          <w:rStyle w:val="f1411"/>
          <w:rFonts w:ascii="Times New Roman" w:hAnsi="Times New Roman"/>
          <w:color w:val="auto"/>
        </w:rPr>
        <w:t>add constraint pk_sno2 primary key(sno)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students3</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unique</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students4</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constraint uk_sid unique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 students4</w:t>
      </w:r>
    </w:p>
    <w:p w:rsidR="00523426" w:rsidRDefault="00523426">
      <w:pPr>
        <w:rPr>
          <w:rStyle w:val="f1411"/>
          <w:rFonts w:ascii="Times New Roman" w:hAnsi="Times New Roman"/>
          <w:color w:val="auto"/>
        </w:rPr>
      </w:pPr>
      <w:r>
        <w:rPr>
          <w:rStyle w:val="f1411"/>
          <w:rFonts w:ascii="Times New Roman" w:hAnsi="Times New Roman"/>
          <w:color w:val="auto"/>
        </w:rPr>
        <w:t>create  table scores1</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sno1 int not null constraint fk_sno1 foreign key(sno1) references students4(sno),</w:t>
      </w:r>
    </w:p>
    <w:p w:rsidR="00523426" w:rsidRDefault="00523426">
      <w:pPr>
        <w:rPr>
          <w:rStyle w:val="f1411"/>
          <w:rFonts w:ascii="Times New Roman" w:hAnsi="Times New Roman"/>
          <w:color w:val="auto"/>
        </w:rPr>
      </w:pPr>
      <w:r>
        <w:rPr>
          <w:rStyle w:val="f1411"/>
          <w:rFonts w:ascii="Times New Roman" w:hAnsi="Times New Roman"/>
          <w:color w:val="auto"/>
        </w:rPr>
        <w:t xml:space="preserve">  cno char(5)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grade float,</w:t>
      </w:r>
    </w:p>
    <w:p w:rsidR="00523426" w:rsidRDefault="00523426">
      <w:pPr>
        <w:rPr>
          <w:rStyle w:val="f1411"/>
          <w:rFonts w:ascii="Times New Roman" w:hAnsi="Times New Roman"/>
          <w:color w:val="auto"/>
        </w:rPr>
      </w:pPr>
      <w:r>
        <w:rPr>
          <w:rStyle w:val="f1411"/>
          <w:rFonts w:ascii="Times New Roman" w:hAnsi="Times New Roman"/>
          <w:color w:val="auto"/>
        </w:rPr>
        <w:t xml:space="preserve">  constraint pk_smo_cno primary key(sno1,cno)</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 scores1</w:t>
      </w:r>
    </w:p>
    <w:p w:rsidR="00523426" w:rsidRDefault="00523426">
      <w:pPr>
        <w:rPr>
          <w:rStyle w:val="f1411"/>
          <w:rFonts w:ascii="Times New Roman" w:hAnsi="Times New Roman"/>
          <w:color w:val="auto"/>
        </w:rPr>
      </w:pPr>
      <w:r>
        <w:rPr>
          <w:rStyle w:val="f1411"/>
          <w:rFonts w:ascii="Times New Roman" w:hAnsi="Times New Roman"/>
          <w:color w:val="auto"/>
        </w:rPr>
        <w:t>sp_help titleauthor</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delete authors</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au_id='111-11-1111'</w:t>
      </w:r>
    </w:p>
    <w:p w:rsidR="00523426" w:rsidRDefault="00523426">
      <w:pPr>
        <w:rPr>
          <w:rStyle w:val="f1411"/>
          <w:rFonts w:ascii="Times New Roman" w:hAnsi="Times New Roman"/>
          <w:color w:val="auto"/>
        </w:rPr>
      </w:pPr>
      <w:r>
        <w:rPr>
          <w:rStyle w:val="f1411"/>
          <w:rFonts w:ascii="Times New Roman" w:hAnsi="Times New Roman"/>
          <w:color w:val="auto"/>
        </w:rPr>
        <w:t>where au_id='213-46-8915'</w:t>
      </w:r>
    </w:p>
    <w:p w:rsidR="00523426" w:rsidRDefault="00523426">
      <w:pPr>
        <w:rPr>
          <w:rStyle w:val="f1411"/>
          <w:rFonts w:ascii="Times New Roman" w:hAnsi="Times New Roman"/>
          <w:color w:val="auto"/>
        </w:rPr>
      </w:pPr>
      <w:r>
        <w:rPr>
          <w:rStyle w:val="f1411"/>
          <w:rFonts w:ascii="Times New Roman" w:hAnsi="Times New Roman"/>
          <w:color w:val="auto"/>
        </w:rPr>
        <w:t>alter table titleauthor</w:t>
      </w:r>
    </w:p>
    <w:p w:rsidR="00523426" w:rsidRDefault="00523426">
      <w:pPr>
        <w:rPr>
          <w:rStyle w:val="f1411"/>
          <w:rFonts w:ascii="Times New Roman" w:hAnsi="Times New Roman"/>
          <w:color w:val="auto"/>
        </w:rPr>
      </w:pPr>
      <w:r>
        <w:rPr>
          <w:rStyle w:val="f1411"/>
          <w:rFonts w:ascii="Times New Roman" w:hAnsi="Times New Roman"/>
          <w:color w:val="auto"/>
        </w:rPr>
        <w:t>drop constraint FK__titleauth__au_id__0519C6AF</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table titleauthor</w:t>
      </w:r>
    </w:p>
    <w:p w:rsidR="00523426" w:rsidRDefault="00523426">
      <w:pPr>
        <w:rPr>
          <w:rStyle w:val="f1411"/>
          <w:rFonts w:ascii="Times New Roman" w:hAnsi="Times New Roman"/>
          <w:color w:val="auto"/>
        </w:rPr>
      </w:pPr>
      <w:r>
        <w:rPr>
          <w:rStyle w:val="f1411"/>
          <w:rFonts w:ascii="Times New Roman" w:hAnsi="Times New Roman"/>
          <w:color w:val="auto"/>
        </w:rPr>
        <w:t>add constraint fk11 foreign key(au_id) references authors(au_id) on delete cascade on update cascade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students5</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sex char(2) not null constraint che1 check (sex in ('M','F')),</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constraint uk_sid1 unique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 students5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students6</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 default 18,</w:t>
      </w:r>
    </w:p>
    <w:p w:rsidR="00523426" w:rsidRDefault="00523426">
      <w:pPr>
        <w:rPr>
          <w:rStyle w:val="f1411"/>
          <w:rFonts w:ascii="Times New Roman" w:hAnsi="Times New Roman"/>
          <w:color w:val="auto"/>
        </w:rPr>
      </w:pPr>
      <w:r>
        <w:rPr>
          <w:rStyle w:val="f1411"/>
          <w:rFonts w:ascii="Times New Roman" w:hAnsi="Times New Roman"/>
          <w:color w:val="auto"/>
        </w:rPr>
        <w:t xml:space="preserve">   sex char(2) not null constraint che11 check (sex in ('M','F')),</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constraint uk_sid11 unique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 students7</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students7</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identity(1000,1)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sex char(2) not null constraint che21 check (sex in ('M','F')),</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constraint uk_sid21 unique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alter table students7</w:t>
      </w:r>
    </w:p>
    <w:p w:rsidR="00523426" w:rsidRDefault="00523426">
      <w:pPr>
        <w:rPr>
          <w:rStyle w:val="f1411"/>
          <w:rFonts w:ascii="Times New Roman" w:hAnsi="Times New Roman"/>
          <w:color w:val="auto"/>
        </w:rPr>
      </w:pPr>
      <w:r>
        <w:rPr>
          <w:rStyle w:val="f1411"/>
          <w:rFonts w:ascii="Times New Roman" w:hAnsi="Times New Roman"/>
          <w:color w:val="auto"/>
        </w:rPr>
        <w:t>add constraint def1 default 18 for 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alter table students7</w:t>
      </w:r>
    </w:p>
    <w:p w:rsidR="00523426" w:rsidRDefault="00523426">
      <w:pPr>
        <w:rPr>
          <w:rStyle w:val="f1411"/>
          <w:rFonts w:ascii="Times New Roman" w:hAnsi="Times New Roman"/>
          <w:color w:val="auto"/>
        </w:rPr>
      </w:pPr>
      <w:r>
        <w:rPr>
          <w:rStyle w:val="f1411"/>
          <w:rFonts w:ascii="Times New Roman" w:hAnsi="Times New Roman"/>
          <w:color w:val="auto"/>
        </w:rPr>
        <w:t>drop constraint def1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rule rule_age</w:t>
      </w:r>
    </w:p>
    <w:p w:rsidR="00523426" w:rsidRDefault="00523426">
      <w:pPr>
        <w:rPr>
          <w:rStyle w:val="f1411"/>
          <w:rFonts w:ascii="Times New Roman" w:hAnsi="Times New Roman"/>
          <w:color w:val="auto"/>
        </w:rPr>
      </w:pPr>
      <w:r>
        <w:rPr>
          <w:rStyle w:val="f1411"/>
          <w:rFonts w:ascii="Times New Roman" w:hAnsi="Times New Roman"/>
          <w:color w:val="auto"/>
        </w:rPr>
        <w:t>as @age between 0 and 255</w:t>
      </w:r>
    </w:p>
    <w:p w:rsidR="00523426" w:rsidRDefault="00523426">
      <w:pPr>
        <w:rPr>
          <w:rStyle w:val="f1411"/>
          <w:rFonts w:ascii="Times New Roman" w:hAnsi="Times New Roman"/>
          <w:color w:val="auto"/>
        </w:rPr>
      </w:pPr>
      <w:r>
        <w:rPr>
          <w:rStyle w:val="f1411"/>
          <w:rFonts w:ascii="Times New Roman" w:hAnsi="Times New Roman"/>
          <w:color w:val="auto"/>
        </w:rPr>
        <w:t>sp_bindrule rule_age,'students7.age'</w:t>
      </w:r>
    </w:p>
    <w:p w:rsidR="00523426" w:rsidRDefault="00523426">
      <w:pPr>
        <w:rPr>
          <w:rStyle w:val="f1411"/>
          <w:rFonts w:ascii="Times New Roman" w:hAnsi="Times New Roman"/>
          <w:color w:val="auto"/>
        </w:rPr>
      </w:pPr>
      <w:r>
        <w:rPr>
          <w:rStyle w:val="f1411"/>
          <w:rFonts w:ascii="Times New Roman" w:hAnsi="Times New Roman"/>
          <w:color w:val="auto"/>
        </w:rPr>
        <w:t>sp_unbindrule 'students7.age',futureonly</w:t>
      </w:r>
    </w:p>
    <w:p w:rsidR="00523426" w:rsidRDefault="00523426">
      <w:pPr>
        <w:rPr>
          <w:rStyle w:val="f1411"/>
          <w:rFonts w:ascii="Times New Roman" w:hAnsi="Times New Roman"/>
          <w:color w:val="auto"/>
        </w:rPr>
      </w:pPr>
      <w:r>
        <w:rPr>
          <w:rStyle w:val="f1411"/>
          <w:rFonts w:ascii="Times New Roman" w:hAnsi="Times New Roman"/>
          <w:color w:val="auto"/>
        </w:rPr>
        <w:t>sp_help students7</w:t>
      </w:r>
    </w:p>
    <w:p w:rsidR="00523426" w:rsidRDefault="00523426">
      <w:pPr>
        <w:rPr>
          <w:rStyle w:val="f1411"/>
          <w:rFonts w:ascii="Times New Roman" w:hAnsi="Times New Roman"/>
          <w:color w:val="auto"/>
        </w:rPr>
      </w:pPr>
      <w:r>
        <w:rPr>
          <w:rStyle w:val="f1411"/>
          <w:rFonts w:ascii="Times New Roman" w:hAnsi="Times New Roman"/>
          <w:color w:val="auto"/>
        </w:rPr>
        <w:t>drop rule rule_age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default def_age</w:t>
      </w:r>
    </w:p>
    <w:p w:rsidR="00523426" w:rsidRDefault="00523426">
      <w:pPr>
        <w:rPr>
          <w:rStyle w:val="f1411"/>
          <w:rFonts w:ascii="Times New Roman" w:hAnsi="Times New Roman"/>
          <w:color w:val="auto"/>
        </w:rPr>
      </w:pPr>
      <w:r>
        <w:rPr>
          <w:rStyle w:val="f1411"/>
          <w:rFonts w:ascii="Times New Roman" w:hAnsi="Times New Roman"/>
          <w:color w:val="auto"/>
        </w:rPr>
        <w:t>as 18</w:t>
      </w:r>
    </w:p>
    <w:p w:rsidR="00523426" w:rsidRDefault="00523426">
      <w:pPr>
        <w:rPr>
          <w:rStyle w:val="f1411"/>
          <w:rFonts w:ascii="Times New Roman" w:hAnsi="Times New Roman"/>
          <w:color w:val="auto"/>
        </w:rPr>
      </w:pPr>
      <w:r>
        <w:rPr>
          <w:rStyle w:val="f1411"/>
          <w:rFonts w:ascii="Times New Roman" w:hAnsi="Times New Roman"/>
          <w:color w:val="auto"/>
        </w:rPr>
        <w:t>sp_bindefault def_age,'students7.age'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sp_unbindefault 'students7.age'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drop default def_age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7</w:t>
      </w:r>
      <w:r>
        <w:rPr>
          <w:rStyle w:val="f1411"/>
          <w:rFonts w:ascii="Times New Roman" w:hAnsi="Times New Roman" w:hint="eastAsia"/>
          <w:b/>
          <w:bCs/>
          <w:color w:val="auto"/>
        </w:rPr>
        <w:t>、视图与索引</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name='v_author' and xtype='V')</w:t>
      </w:r>
    </w:p>
    <w:p w:rsidR="00523426" w:rsidRDefault="00523426">
      <w:pPr>
        <w:rPr>
          <w:rStyle w:val="f1411"/>
          <w:rFonts w:ascii="Times New Roman" w:hAnsi="Times New Roman"/>
          <w:color w:val="auto"/>
        </w:rPr>
      </w:pPr>
      <w:r>
        <w:rPr>
          <w:rStyle w:val="f1411"/>
          <w:rFonts w:ascii="Times New Roman" w:hAnsi="Times New Roman"/>
          <w:color w:val="auto"/>
        </w:rPr>
        <w:t xml:space="preserve">  drop view v_author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view v_author</w:t>
      </w:r>
    </w:p>
    <w:p w:rsidR="00523426" w:rsidRDefault="00523426">
      <w:pPr>
        <w:rPr>
          <w:rStyle w:val="f1411"/>
          <w:rFonts w:ascii="Times New Roman" w:hAnsi="Times New Roman"/>
          <w:color w:val="auto"/>
        </w:rPr>
      </w:pPr>
      <w:r>
        <w:rPr>
          <w:rStyle w:val="f1411"/>
          <w:rFonts w:ascii="Times New Roman" w:hAnsi="Times New Roman"/>
          <w:color w:val="auto"/>
        </w:rPr>
        <w:t>with encryption</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au_id,state,city</w:t>
      </w:r>
    </w:p>
    <w:p w:rsidR="00523426" w:rsidRDefault="00523426">
      <w:pPr>
        <w:rPr>
          <w:rStyle w:val="f1411"/>
          <w:rFonts w:ascii="Times New Roman" w:hAnsi="Times New Roman"/>
          <w:color w:val="auto"/>
        </w:rPr>
      </w:pPr>
      <w:r>
        <w:rPr>
          <w:rStyle w:val="f1411"/>
          <w:rFonts w:ascii="Times New Roman" w:hAnsi="Times New Roman"/>
          <w:color w:val="auto"/>
        </w:rPr>
        <w:t xml:space="preserve">  from authors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state='CA'</w:t>
      </w:r>
    </w:p>
    <w:p w:rsidR="00523426" w:rsidRDefault="00523426">
      <w:pPr>
        <w:rPr>
          <w:rStyle w:val="f1411"/>
          <w:rFonts w:ascii="Times New Roman" w:hAnsi="Times New Roman"/>
          <w:color w:val="auto"/>
        </w:rPr>
      </w:pPr>
      <w:r>
        <w:rPr>
          <w:rStyle w:val="f1411"/>
          <w:rFonts w:ascii="Times New Roman" w:hAnsi="Times New Roman"/>
          <w:color w:val="auto"/>
        </w:rPr>
        <w:t xml:space="preserve">  with check option</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v_author</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update v_author</w:t>
      </w:r>
    </w:p>
    <w:p w:rsidR="00523426" w:rsidRDefault="00523426">
      <w:pPr>
        <w:rPr>
          <w:rStyle w:val="f1411"/>
          <w:rFonts w:ascii="Times New Roman" w:hAnsi="Times New Roman"/>
          <w:color w:val="auto"/>
        </w:rPr>
      </w:pPr>
      <w:r>
        <w:rPr>
          <w:rStyle w:val="f1411"/>
          <w:rFonts w:ascii="Times New Roman" w:hAnsi="Times New Roman"/>
          <w:color w:val="auto"/>
        </w:rPr>
        <w:t>set city='bj'</w:t>
      </w:r>
    </w:p>
    <w:p w:rsidR="00523426" w:rsidRDefault="00523426">
      <w:pPr>
        <w:rPr>
          <w:rStyle w:val="f1411"/>
          <w:rFonts w:ascii="Times New Roman" w:hAnsi="Times New Roman"/>
          <w:color w:val="auto"/>
        </w:rPr>
      </w:pPr>
      <w:r>
        <w:rPr>
          <w:rStyle w:val="f1411"/>
          <w:rFonts w:ascii="Times New Roman" w:hAnsi="Times New Roman"/>
          <w:color w:val="auto"/>
        </w:rPr>
        <w:t>where au_id='213-46-8915'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sp_helptext v_author</w:t>
      </w:r>
    </w:p>
    <w:p w:rsidR="00523426" w:rsidRDefault="00523426">
      <w:pPr>
        <w:rPr>
          <w:rStyle w:val="f1411"/>
          <w:rFonts w:ascii="Times New Roman" w:hAnsi="Times New Roman"/>
          <w:color w:val="auto"/>
        </w:rPr>
      </w:pPr>
      <w:r>
        <w:rPr>
          <w:rStyle w:val="f1411"/>
          <w:rFonts w:ascii="Times New Roman" w:hAnsi="Times New Roman"/>
          <w:color w:val="auto"/>
        </w:rPr>
        <w:t>select text from syscomments where id =</w:t>
      </w:r>
    </w:p>
    <w:p w:rsidR="00523426" w:rsidRDefault="00523426">
      <w:pPr>
        <w:rPr>
          <w:rStyle w:val="f1411"/>
          <w:rFonts w:ascii="Times New Roman" w:hAnsi="Times New Roman"/>
          <w:color w:val="auto"/>
        </w:rPr>
      </w:pPr>
      <w:r>
        <w:rPr>
          <w:rStyle w:val="f1411"/>
          <w:rFonts w:ascii="Times New Roman" w:hAnsi="Times New Roman"/>
          <w:color w:val="auto"/>
        </w:rPr>
        <w:t>(select id from sysobjects where name='v_author' and xtype='V')</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insert v_author values('222-22-2222','CA','fg')</w:t>
      </w:r>
    </w:p>
    <w:p w:rsidR="00523426" w:rsidRDefault="00523426">
      <w:pPr>
        <w:rPr>
          <w:rStyle w:val="f1411"/>
          <w:rFonts w:ascii="Times New Roman" w:hAnsi="Times New Roman"/>
          <w:color w:val="auto"/>
        </w:rPr>
      </w:pPr>
      <w:r>
        <w:rPr>
          <w:rStyle w:val="f1411"/>
          <w:rFonts w:ascii="Times New Roman" w:hAnsi="Times New Roman"/>
          <w:color w:val="auto"/>
        </w:rPr>
        <w:t xml:space="preserve">sp_help </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lastRenderedPageBreak/>
        <w:t>if exists(select * from sysobjects where name='v_author1' and xtype='V')</w:t>
      </w:r>
    </w:p>
    <w:p w:rsidR="00523426" w:rsidRDefault="00523426">
      <w:pPr>
        <w:rPr>
          <w:rStyle w:val="f1411"/>
          <w:rFonts w:ascii="Times New Roman" w:hAnsi="Times New Roman"/>
          <w:color w:val="auto"/>
        </w:rPr>
      </w:pPr>
      <w:r>
        <w:rPr>
          <w:rStyle w:val="f1411"/>
          <w:rFonts w:ascii="Times New Roman" w:hAnsi="Times New Roman"/>
          <w:color w:val="auto"/>
        </w:rPr>
        <w:t xml:space="preserve">  drop view v_author1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view v_author1</w:t>
      </w:r>
    </w:p>
    <w:p w:rsidR="00523426" w:rsidRDefault="00523426">
      <w:pPr>
        <w:rPr>
          <w:rStyle w:val="f1411"/>
          <w:rFonts w:ascii="Times New Roman" w:hAnsi="Times New Roman"/>
          <w:color w:val="auto"/>
        </w:rPr>
      </w:pPr>
      <w:r>
        <w:rPr>
          <w:rStyle w:val="f1411"/>
          <w:rFonts w:ascii="Times New Roman" w:hAnsi="Times New Roman"/>
          <w:color w:val="auto"/>
        </w:rPr>
        <w:t xml:space="preserve">as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au_id,au_lname,au_fname,phone,contract,city</w:t>
      </w:r>
    </w:p>
    <w:p w:rsidR="00523426" w:rsidRDefault="00523426">
      <w:pPr>
        <w:rPr>
          <w:rStyle w:val="f1411"/>
          <w:rFonts w:ascii="Times New Roman" w:hAnsi="Times New Roman"/>
          <w:color w:val="auto"/>
        </w:rPr>
      </w:pPr>
      <w:r>
        <w:rPr>
          <w:rStyle w:val="f1411"/>
          <w:rFonts w:ascii="Times New Roman" w:hAnsi="Times New Roman"/>
          <w:color w:val="auto"/>
        </w:rPr>
        <w:t xml:space="preserve">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v_author1</w:t>
      </w:r>
    </w:p>
    <w:p w:rsidR="00523426" w:rsidRDefault="00523426">
      <w:pPr>
        <w:rPr>
          <w:rStyle w:val="f1411"/>
          <w:rFonts w:ascii="Times New Roman" w:hAnsi="Times New Roman"/>
          <w:color w:val="auto"/>
        </w:rPr>
      </w:pPr>
      <w:r>
        <w:rPr>
          <w:rStyle w:val="f1411"/>
          <w:rFonts w:ascii="Times New Roman" w:hAnsi="Times New Roman"/>
          <w:color w:val="auto"/>
        </w:rPr>
        <w:t>insert v_author1 values('111-11-1111','fgdf','fhf','100 111-1111',1,'kh')</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name='v_author2' and xtype='V')</w:t>
      </w:r>
    </w:p>
    <w:p w:rsidR="00523426" w:rsidRDefault="00523426">
      <w:pPr>
        <w:rPr>
          <w:rStyle w:val="f1411"/>
          <w:rFonts w:ascii="Times New Roman" w:hAnsi="Times New Roman"/>
          <w:color w:val="auto"/>
        </w:rPr>
      </w:pPr>
      <w:r>
        <w:rPr>
          <w:rStyle w:val="f1411"/>
          <w:rFonts w:ascii="Times New Roman" w:hAnsi="Times New Roman"/>
          <w:color w:val="auto"/>
        </w:rPr>
        <w:t xml:space="preserve">  drop view v_author2</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view v_author2</w:t>
      </w:r>
    </w:p>
    <w:p w:rsidR="00523426" w:rsidRDefault="00523426">
      <w:pPr>
        <w:rPr>
          <w:rStyle w:val="f1411"/>
          <w:rFonts w:ascii="Times New Roman" w:hAnsi="Times New Roman"/>
          <w:color w:val="auto"/>
        </w:rPr>
      </w:pPr>
      <w:r>
        <w:rPr>
          <w:rStyle w:val="f1411"/>
          <w:rFonts w:ascii="Times New Roman" w:hAnsi="Times New Roman"/>
          <w:color w:val="auto"/>
        </w:rPr>
        <w:t xml:space="preserve">as </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authors.au_id,au_lname,au_fname,phone,contract,city,titleauthor.au_id au_id1,title_id</w:t>
      </w:r>
    </w:p>
    <w:p w:rsidR="00523426" w:rsidRDefault="00523426">
      <w:pPr>
        <w:rPr>
          <w:rStyle w:val="f1411"/>
          <w:rFonts w:ascii="Times New Roman" w:hAnsi="Times New Roman"/>
          <w:color w:val="auto"/>
        </w:rPr>
      </w:pPr>
      <w:r>
        <w:rPr>
          <w:rStyle w:val="f1411"/>
          <w:rFonts w:ascii="Times New Roman" w:hAnsi="Times New Roman"/>
          <w:color w:val="auto"/>
        </w:rPr>
        <w:t xml:space="preserve">  from authors</w:t>
      </w:r>
    </w:p>
    <w:p w:rsidR="00523426" w:rsidRDefault="00523426">
      <w:pPr>
        <w:rPr>
          <w:rStyle w:val="f1411"/>
          <w:rFonts w:ascii="Times New Roman" w:hAnsi="Times New Roman"/>
          <w:color w:val="auto"/>
        </w:rPr>
      </w:pPr>
      <w:r>
        <w:rPr>
          <w:rStyle w:val="f1411"/>
          <w:rFonts w:ascii="Times New Roman" w:hAnsi="Times New Roman"/>
          <w:color w:val="auto"/>
        </w:rPr>
        <w:t xml:space="preserve">  join titleauthor</w:t>
      </w:r>
    </w:p>
    <w:p w:rsidR="00523426" w:rsidRDefault="00523426">
      <w:pPr>
        <w:rPr>
          <w:rStyle w:val="f1411"/>
          <w:rFonts w:ascii="Times New Roman" w:hAnsi="Times New Roman"/>
          <w:color w:val="auto"/>
        </w:rPr>
      </w:pPr>
      <w:r>
        <w:rPr>
          <w:rStyle w:val="f1411"/>
          <w:rFonts w:ascii="Times New Roman" w:hAnsi="Times New Roman"/>
          <w:color w:val="auto"/>
        </w:rPr>
        <w:t xml:space="preserve">  on authors.au_id=titleauthor.au_id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 titleauthor</w:t>
      </w:r>
    </w:p>
    <w:p w:rsidR="00523426" w:rsidRDefault="00523426">
      <w:pPr>
        <w:rPr>
          <w:rStyle w:val="f1411"/>
          <w:rFonts w:ascii="Times New Roman" w:hAnsi="Times New Roman"/>
          <w:color w:val="auto"/>
        </w:rPr>
      </w:pPr>
      <w:r>
        <w:rPr>
          <w:rStyle w:val="f1411"/>
          <w:rFonts w:ascii="Times New Roman" w:hAnsi="Times New Roman"/>
          <w:color w:val="auto"/>
        </w:rPr>
        <w:t>select * from v_author2</w:t>
      </w:r>
    </w:p>
    <w:p w:rsidR="00523426" w:rsidRDefault="00523426">
      <w:pPr>
        <w:rPr>
          <w:rStyle w:val="f1411"/>
          <w:rFonts w:ascii="Times New Roman" w:hAnsi="Times New Roman"/>
          <w:color w:val="auto"/>
        </w:rPr>
      </w:pPr>
      <w:r>
        <w:rPr>
          <w:rStyle w:val="f1411"/>
          <w:rFonts w:ascii="Times New Roman" w:hAnsi="Times New Roman"/>
          <w:color w:val="auto"/>
        </w:rPr>
        <w:t>--insert v_author2 values('211-11-1111','fgdf','fhf','200 111-1111',1,'kh','211-11-1111','BU1032')</w:t>
      </w:r>
    </w:p>
    <w:p w:rsidR="00523426" w:rsidRDefault="00523426">
      <w:pPr>
        <w:rPr>
          <w:rStyle w:val="f1411"/>
          <w:rFonts w:ascii="Times New Roman" w:hAnsi="Times New Roman"/>
          <w:color w:val="auto"/>
        </w:rPr>
      </w:pPr>
      <w:r>
        <w:rPr>
          <w:rStyle w:val="f1411"/>
          <w:rFonts w:ascii="Times New Roman" w:hAnsi="Times New Roman"/>
          <w:color w:val="auto"/>
        </w:rPr>
        <w:t>insert v_author2(au_id,au_lname,au_fname,phone,contract,city) values('211-11-1111','fgdf','fhf','200 111-1111',1,'kh')</w:t>
      </w:r>
    </w:p>
    <w:p w:rsidR="00523426" w:rsidRDefault="00523426">
      <w:pPr>
        <w:rPr>
          <w:rStyle w:val="f1411"/>
          <w:rFonts w:ascii="Times New Roman" w:hAnsi="Times New Roman"/>
          <w:color w:val="auto"/>
        </w:rPr>
      </w:pPr>
      <w:r>
        <w:rPr>
          <w:rStyle w:val="f1411"/>
          <w:rFonts w:ascii="Times New Roman" w:hAnsi="Times New Roman"/>
          <w:color w:val="auto"/>
        </w:rPr>
        <w:t>insert v_author2(au_id1,title_id) values ('211-11-1111','BU1032')</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v_author2</w:t>
      </w:r>
    </w:p>
    <w:p w:rsidR="00523426" w:rsidRDefault="00523426">
      <w:pPr>
        <w:rPr>
          <w:rStyle w:val="f1411"/>
          <w:rFonts w:ascii="Times New Roman" w:hAnsi="Times New Roman"/>
          <w:color w:val="auto"/>
        </w:rPr>
      </w:pPr>
      <w:r>
        <w:rPr>
          <w:rStyle w:val="f1411"/>
          <w:rFonts w:ascii="Times New Roman" w:hAnsi="Times New Roman"/>
          <w:color w:val="auto"/>
        </w:rPr>
        <w:t>--set au_lname='AAAAAAAAAAA',title_id='BU1032'</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v_author2</w:t>
      </w:r>
    </w:p>
    <w:p w:rsidR="00523426" w:rsidRDefault="00523426">
      <w:pPr>
        <w:rPr>
          <w:rStyle w:val="f1411"/>
          <w:rFonts w:ascii="Times New Roman" w:hAnsi="Times New Roman"/>
          <w:color w:val="auto"/>
        </w:rPr>
      </w:pPr>
      <w:r>
        <w:rPr>
          <w:rStyle w:val="f1411"/>
          <w:rFonts w:ascii="Times New Roman" w:hAnsi="Times New Roman"/>
          <w:color w:val="auto"/>
        </w:rPr>
        <w:t>set au_lname='AAAAAAAAAAA'</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v_author2</w:t>
      </w:r>
    </w:p>
    <w:p w:rsidR="00523426" w:rsidRDefault="00523426">
      <w:pPr>
        <w:rPr>
          <w:rStyle w:val="f1411"/>
          <w:rFonts w:ascii="Times New Roman" w:hAnsi="Times New Roman"/>
          <w:color w:val="auto"/>
        </w:rPr>
      </w:pPr>
      <w:r>
        <w:rPr>
          <w:rStyle w:val="f1411"/>
          <w:rFonts w:ascii="Times New Roman" w:hAnsi="Times New Roman"/>
          <w:color w:val="auto"/>
        </w:rPr>
        <w:t>set title_id='BU1032'</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t2</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primary key,</w:t>
      </w:r>
    </w:p>
    <w:p w:rsidR="00523426" w:rsidRDefault="00523426">
      <w:pPr>
        <w:rPr>
          <w:rStyle w:val="f1411"/>
          <w:rFonts w:ascii="Times New Roman" w:hAnsi="Times New Roman"/>
          <w:color w:val="auto"/>
        </w:rPr>
      </w:pPr>
      <w:r>
        <w:rPr>
          <w:rStyle w:val="f1411"/>
          <w:rFonts w:ascii="Times New Roman" w:hAnsi="Times New Roman"/>
          <w:color w:val="auto"/>
        </w:rPr>
        <w:lastRenderedPageBreak/>
        <w:t xml:space="preserve">  sid varchar(18) unique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 t2</w:t>
      </w:r>
    </w:p>
    <w:p w:rsidR="00523426" w:rsidRDefault="00523426">
      <w:pPr>
        <w:rPr>
          <w:rStyle w:val="f1411"/>
          <w:rFonts w:ascii="Times New Roman" w:hAnsi="Times New Roman"/>
          <w:color w:val="auto"/>
        </w:rPr>
      </w:pPr>
      <w:r>
        <w:rPr>
          <w:rStyle w:val="f1411"/>
          <w:rFonts w:ascii="Times New Roman" w:hAnsi="Times New Roman"/>
          <w:color w:val="auto"/>
        </w:rPr>
        <w:t>create index index_age on t2(age desc)</w:t>
      </w:r>
    </w:p>
    <w:p w:rsidR="00523426" w:rsidRDefault="00523426">
      <w:pPr>
        <w:rPr>
          <w:rStyle w:val="f1411"/>
          <w:rFonts w:ascii="Times New Roman" w:hAnsi="Times New Roman"/>
          <w:color w:val="auto"/>
        </w:rPr>
      </w:pPr>
      <w:r>
        <w:rPr>
          <w:rStyle w:val="f1411"/>
          <w:rFonts w:ascii="Times New Roman" w:hAnsi="Times New Roman"/>
          <w:color w:val="auto"/>
        </w:rPr>
        <w:t>with pad_index,fillfactor=15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product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table t1</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sno int primary key,</w:t>
      </w:r>
    </w:p>
    <w:p w:rsidR="00523426" w:rsidRDefault="00523426">
      <w:pPr>
        <w:rPr>
          <w:rStyle w:val="f1411"/>
          <w:rFonts w:ascii="Times New Roman" w:hAnsi="Times New Roman"/>
          <w:color w:val="auto"/>
        </w:rPr>
      </w:pPr>
      <w:r>
        <w:rPr>
          <w:rStyle w:val="f1411"/>
          <w:rFonts w:ascii="Times New Roman" w:hAnsi="Times New Roman"/>
          <w:color w:val="auto"/>
        </w:rPr>
        <w:t xml:space="preserve">   sid varchar(18) unique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sname varchar(20)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age int not null</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view view_t1</w:t>
      </w:r>
    </w:p>
    <w:p w:rsidR="00523426" w:rsidRDefault="00523426">
      <w:pPr>
        <w:rPr>
          <w:rStyle w:val="f1411"/>
          <w:rFonts w:ascii="Times New Roman" w:hAnsi="Times New Roman"/>
          <w:color w:val="auto"/>
        </w:rPr>
      </w:pPr>
      <w:r>
        <w:rPr>
          <w:rStyle w:val="f1411"/>
          <w:rFonts w:ascii="Times New Roman" w:hAnsi="Times New Roman"/>
          <w:color w:val="auto"/>
        </w:rPr>
        <w:t>with schemabinding</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select sno,sname,age</w:t>
      </w:r>
    </w:p>
    <w:p w:rsidR="00523426" w:rsidRDefault="00523426">
      <w:pPr>
        <w:rPr>
          <w:rStyle w:val="f1411"/>
          <w:rFonts w:ascii="Times New Roman" w:hAnsi="Times New Roman"/>
          <w:color w:val="auto"/>
        </w:rPr>
      </w:pPr>
      <w:r>
        <w:rPr>
          <w:rStyle w:val="f1411"/>
          <w:rFonts w:ascii="Times New Roman" w:hAnsi="Times New Roman"/>
          <w:color w:val="auto"/>
        </w:rPr>
        <w:t>from dbo.t1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unique clustered index sno_index</w:t>
      </w:r>
    </w:p>
    <w:p w:rsidR="00523426" w:rsidRDefault="00523426">
      <w:pPr>
        <w:rPr>
          <w:rStyle w:val="f1411"/>
          <w:rFonts w:ascii="Times New Roman" w:hAnsi="Times New Roman"/>
          <w:color w:val="auto"/>
        </w:rPr>
      </w:pPr>
      <w:r>
        <w:rPr>
          <w:rStyle w:val="f1411"/>
          <w:rFonts w:ascii="Times New Roman" w:hAnsi="Times New Roman"/>
          <w:color w:val="auto"/>
        </w:rPr>
        <w:t>on view_t1(sno)</w:t>
      </w:r>
    </w:p>
    <w:p w:rsidR="00523426" w:rsidRDefault="00523426">
      <w:pPr>
        <w:rPr>
          <w:rStyle w:val="f1411"/>
          <w:rFonts w:ascii="Times New Roman" w:hAnsi="Times New Roman"/>
          <w:color w:val="auto"/>
        </w:rPr>
      </w:pPr>
      <w:r>
        <w:rPr>
          <w:rStyle w:val="f1411"/>
          <w:rFonts w:ascii="Times New Roman" w:hAnsi="Times New Roman"/>
          <w:color w:val="auto"/>
        </w:rPr>
        <w:t>create index sname_index</w:t>
      </w:r>
    </w:p>
    <w:p w:rsidR="00523426" w:rsidRDefault="00523426">
      <w:pPr>
        <w:rPr>
          <w:rStyle w:val="f1411"/>
          <w:rFonts w:ascii="Times New Roman" w:hAnsi="Times New Roman"/>
          <w:color w:val="auto"/>
        </w:rPr>
      </w:pPr>
      <w:r>
        <w:rPr>
          <w:rStyle w:val="f1411"/>
          <w:rFonts w:ascii="Times New Roman" w:hAnsi="Times New Roman"/>
          <w:color w:val="auto"/>
        </w:rPr>
        <w:t>on view_t1(sname)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8</w:t>
      </w:r>
      <w:r>
        <w:rPr>
          <w:rStyle w:val="f1411"/>
          <w:rFonts w:ascii="Times New Roman" w:hAnsi="Times New Roman" w:hint="eastAsia"/>
          <w:b/>
          <w:bCs/>
          <w:color w:val="auto"/>
        </w:rPr>
        <w:t>、</w:t>
      </w:r>
      <w:r>
        <w:rPr>
          <w:rStyle w:val="f1411"/>
          <w:rFonts w:ascii="Times New Roman" w:hAnsi="Times New Roman" w:hint="eastAsia"/>
          <w:b/>
          <w:bCs/>
          <w:color w:val="auto"/>
        </w:rPr>
        <w:t>SQL</w:t>
      </w:r>
      <w:r>
        <w:rPr>
          <w:rStyle w:val="f1411"/>
          <w:rFonts w:ascii="Times New Roman" w:hAnsi="Times New Roman" w:hint="eastAsia"/>
          <w:b/>
          <w:bCs/>
          <w:color w:val="auto"/>
        </w:rPr>
        <w:t>编程</w:t>
      </w:r>
    </w:p>
    <w:p w:rsidR="00523426" w:rsidRDefault="00523426">
      <w:pPr>
        <w:rPr>
          <w:rStyle w:val="f1411"/>
          <w:rFonts w:ascii="Times New Roman" w:hAnsi="Times New Roman"/>
          <w:color w:val="auto"/>
        </w:rPr>
      </w:pPr>
      <w:r>
        <w:rPr>
          <w:rStyle w:val="f1411"/>
          <w:rFonts w:ascii="Times New Roman" w:hAnsi="Times New Roman"/>
          <w:color w:val="auto"/>
        </w:rPr>
        <w:t>select @@version</w:t>
      </w:r>
    </w:p>
    <w:p w:rsidR="00523426" w:rsidRDefault="00523426">
      <w:pPr>
        <w:rPr>
          <w:rStyle w:val="f1411"/>
          <w:rFonts w:ascii="Times New Roman" w:hAnsi="Times New Roman"/>
          <w:color w:val="auto"/>
        </w:rPr>
      </w:pPr>
      <w:r>
        <w:rPr>
          <w:rStyle w:val="f1411"/>
          <w:rFonts w:ascii="Times New Roman" w:hAnsi="Times New Roman"/>
          <w:color w:val="auto"/>
        </w:rPr>
        <w:t>select @@servername</w:t>
      </w:r>
    </w:p>
    <w:p w:rsidR="00523426" w:rsidRDefault="00523426">
      <w:pPr>
        <w:rPr>
          <w:rStyle w:val="f1411"/>
          <w:rFonts w:ascii="Times New Roman" w:hAnsi="Times New Roman"/>
          <w:color w:val="auto"/>
        </w:rPr>
      </w:pPr>
      <w:r>
        <w:rPr>
          <w:rStyle w:val="f1411"/>
          <w:rFonts w:ascii="Times New Roman" w:hAnsi="Times New Roman"/>
          <w:color w:val="auto"/>
        </w:rPr>
        <w:t>print @@error</w:t>
      </w:r>
    </w:p>
    <w:p w:rsidR="00523426" w:rsidRDefault="00523426">
      <w:pPr>
        <w:rPr>
          <w:rStyle w:val="f1411"/>
          <w:rFonts w:ascii="Times New Roman" w:hAnsi="Times New Roman"/>
          <w:color w:val="auto"/>
        </w:rPr>
      </w:pPr>
      <w:r>
        <w:rPr>
          <w:rStyle w:val="f1411"/>
          <w:rFonts w:ascii="Times New Roman" w:hAnsi="Times New Roman"/>
          <w:color w:val="auto"/>
        </w:rPr>
        <w:t>raiserror('hello',12,1)</w:t>
      </w:r>
    </w:p>
    <w:p w:rsidR="00523426" w:rsidRDefault="00523426">
      <w:pPr>
        <w:rPr>
          <w:rStyle w:val="f1411"/>
          <w:rFonts w:ascii="Times New Roman" w:hAnsi="Times New Roman"/>
          <w:color w:val="auto"/>
        </w:rPr>
      </w:pPr>
      <w:r>
        <w:rPr>
          <w:rStyle w:val="f1411"/>
          <w:rFonts w:ascii="Times New Roman" w:hAnsi="Times New Roman"/>
          <w:color w:val="auto"/>
        </w:rPr>
        <w:t>select * from master..sysmessages</w:t>
      </w:r>
    </w:p>
    <w:p w:rsidR="00523426" w:rsidRDefault="00523426">
      <w:pPr>
        <w:rPr>
          <w:rStyle w:val="f1411"/>
          <w:rFonts w:ascii="Times New Roman" w:hAnsi="Times New Roman"/>
          <w:color w:val="auto"/>
        </w:rPr>
      </w:pPr>
      <w:r>
        <w:rPr>
          <w:rStyle w:val="f1411"/>
          <w:rFonts w:ascii="Times New Roman" w:hAnsi="Times New Roman"/>
          <w:color w:val="auto"/>
        </w:rPr>
        <w:t>where error&gt;50000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--sp_addmessage 50001,3,'hello world',@lang='english'</w:t>
      </w:r>
    </w:p>
    <w:p w:rsidR="00523426" w:rsidRDefault="00523426">
      <w:pPr>
        <w:rPr>
          <w:rStyle w:val="f1411"/>
          <w:rFonts w:ascii="Times New Roman" w:hAnsi="Times New Roman"/>
          <w:color w:val="auto"/>
        </w:rPr>
      </w:pPr>
      <w:r>
        <w:rPr>
          <w:rStyle w:val="f1411"/>
          <w:rFonts w:ascii="Times New Roman" w:hAnsi="Times New Roman" w:hint="eastAsia"/>
          <w:color w:val="auto"/>
        </w:rPr>
        <w:t>/*sp_addmessage 50002,3,'</w:t>
      </w:r>
      <w:r>
        <w:rPr>
          <w:rStyle w:val="f1411"/>
          <w:rFonts w:ascii="Times New Roman" w:hAnsi="Times New Roman" w:hint="eastAsia"/>
          <w:color w:val="auto"/>
        </w:rPr>
        <w:t>你好</w:t>
      </w:r>
      <w:r>
        <w:rPr>
          <w:rStyle w:val="f1411"/>
          <w:rFonts w:ascii="Times New Roman" w:hAnsi="Times New Roman" w:hint="eastAsia"/>
          <w:color w:val="auto"/>
        </w:rPr>
        <w:t>',@lang='english'</w:t>
      </w:r>
    </w:p>
    <w:p w:rsidR="00523426" w:rsidRDefault="00523426">
      <w:pPr>
        <w:rPr>
          <w:rStyle w:val="f1411"/>
          <w:rFonts w:ascii="Times New Roman" w:hAnsi="Times New Roman"/>
          <w:color w:val="auto"/>
        </w:rPr>
      </w:pPr>
      <w:r>
        <w:rPr>
          <w:rStyle w:val="f1411"/>
          <w:rFonts w:ascii="Times New Roman" w:hAnsi="Times New Roman"/>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sp_help</w:t>
      </w:r>
    </w:p>
    <w:p w:rsidR="00523426" w:rsidRDefault="00523426">
      <w:pPr>
        <w:rPr>
          <w:rStyle w:val="f1411"/>
          <w:rFonts w:ascii="Times New Roman" w:hAnsi="Times New Roman"/>
          <w:color w:val="auto"/>
        </w:rPr>
      </w:pPr>
      <w:r>
        <w:rPr>
          <w:rStyle w:val="f1411"/>
          <w:rFonts w:ascii="Times New Roman" w:hAnsi="Times New Roman"/>
          <w:color w:val="auto"/>
        </w:rPr>
        <w:t>waitfor delay '00:00:05'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declare @n int,@name varchar(20)</w:t>
      </w:r>
    </w:p>
    <w:p w:rsidR="00523426" w:rsidRDefault="00523426">
      <w:pPr>
        <w:rPr>
          <w:rStyle w:val="f1411"/>
          <w:rFonts w:ascii="Times New Roman" w:hAnsi="Times New Roman"/>
          <w:color w:val="auto"/>
        </w:rPr>
      </w:pPr>
      <w:r>
        <w:rPr>
          <w:rStyle w:val="f1411"/>
          <w:rFonts w:ascii="Times New Roman" w:hAnsi="Times New Roman"/>
          <w:color w:val="auto"/>
        </w:rPr>
        <w:t>select @n=contract,@name=au_fname from authors</w:t>
      </w:r>
    </w:p>
    <w:p w:rsidR="00523426" w:rsidRDefault="00523426">
      <w:pPr>
        <w:rPr>
          <w:rStyle w:val="f1411"/>
          <w:rFonts w:ascii="Times New Roman" w:hAnsi="Times New Roman"/>
          <w:color w:val="auto"/>
        </w:rPr>
      </w:pPr>
      <w:r>
        <w:rPr>
          <w:rStyle w:val="f1411"/>
          <w:rFonts w:ascii="Times New Roman" w:hAnsi="Times New Roman"/>
          <w:color w:val="auto"/>
        </w:rPr>
        <w:t>where au_id='527-72-3246'</w:t>
      </w:r>
    </w:p>
    <w:p w:rsidR="00523426" w:rsidRDefault="00523426">
      <w:pPr>
        <w:rPr>
          <w:rStyle w:val="f1411"/>
          <w:rFonts w:ascii="Times New Roman" w:hAnsi="Times New Roman"/>
          <w:color w:val="auto"/>
        </w:rPr>
      </w:pPr>
      <w:r>
        <w:rPr>
          <w:rStyle w:val="f1411"/>
          <w:rFonts w:ascii="Times New Roman" w:hAnsi="Times New Roman"/>
          <w:color w:val="auto"/>
        </w:rPr>
        <w:t>if @n=1</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'can contract'</w:t>
      </w:r>
    </w:p>
    <w:p w:rsidR="00523426" w:rsidRDefault="00523426">
      <w:pPr>
        <w:rPr>
          <w:rStyle w:val="f1411"/>
          <w:rFonts w:ascii="Times New Roman" w:hAnsi="Times New Roman"/>
          <w:color w:val="auto"/>
        </w:rPr>
      </w:pPr>
      <w:r>
        <w:rPr>
          <w:rStyle w:val="f1411"/>
          <w:rFonts w:ascii="Times New Roman" w:hAnsi="Times New Roman"/>
          <w:color w:val="auto"/>
        </w:rPr>
        <w:t>else</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'can not contract'</w:t>
      </w:r>
    </w:p>
    <w:p w:rsidR="00523426" w:rsidRDefault="00523426">
      <w:pPr>
        <w:rPr>
          <w:rStyle w:val="f1411"/>
          <w:rFonts w:ascii="Times New Roman" w:hAnsi="Times New Roman"/>
          <w:color w:val="auto"/>
        </w:rPr>
      </w:pPr>
      <w:r>
        <w:rPr>
          <w:rStyle w:val="f1411"/>
          <w:rFonts w:ascii="Times New Roman" w:hAnsi="Times New Roman"/>
          <w:color w:val="auto"/>
        </w:rPr>
        <w:t>print @name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au_id,state1=case state</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                       when 'CA' then '</w:t>
      </w:r>
      <w:r>
        <w:rPr>
          <w:rStyle w:val="f1411"/>
          <w:rFonts w:ascii="Times New Roman" w:hAnsi="Times New Roman" w:hint="eastAsia"/>
          <w:color w:val="auto"/>
        </w:rPr>
        <w:t>加州</w:t>
      </w:r>
      <w:r>
        <w:rPr>
          <w:rStyle w:val="f1411"/>
          <w:rFonts w:ascii="Times New Roman" w:hAnsi="Times New Roman" w:hint="eastAsia"/>
          <w:color w:val="auto"/>
        </w:rPr>
        <w:t>'</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                       when 'KS' then '</w:t>
      </w:r>
      <w:r>
        <w:rPr>
          <w:rStyle w:val="f1411"/>
          <w:rFonts w:ascii="Times New Roman" w:hAnsi="Times New Roman" w:hint="eastAsia"/>
          <w:color w:val="auto"/>
        </w:rPr>
        <w:t>肯莎州</w:t>
      </w:r>
      <w:r>
        <w:rPr>
          <w:rStyle w:val="f1411"/>
          <w:rFonts w:ascii="Times New Roman" w:hAnsi="Times New Roman" w:hint="eastAsia"/>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else 'unkown'</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 xml:space="preserve">select au_id,state1=case </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                       when state='CA' then '</w:t>
      </w:r>
      <w:r>
        <w:rPr>
          <w:rStyle w:val="f1411"/>
          <w:rFonts w:ascii="Times New Roman" w:hAnsi="Times New Roman" w:hint="eastAsia"/>
          <w:color w:val="auto"/>
        </w:rPr>
        <w:t>加州</w:t>
      </w:r>
      <w:r>
        <w:rPr>
          <w:rStyle w:val="f1411"/>
          <w:rFonts w:ascii="Times New Roman" w:hAnsi="Times New Roman" w:hint="eastAsia"/>
          <w:color w:val="auto"/>
        </w:rPr>
        <w:t>'</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                       when state='KS' then '</w:t>
      </w:r>
      <w:r>
        <w:rPr>
          <w:rStyle w:val="f1411"/>
          <w:rFonts w:ascii="Times New Roman" w:hAnsi="Times New Roman" w:hint="eastAsia"/>
          <w:color w:val="auto"/>
        </w:rPr>
        <w:t>肯莎州</w:t>
      </w:r>
      <w:r>
        <w:rPr>
          <w:rStyle w:val="f1411"/>
          <w:rFonts w:ascii="Times New Roman" w:hAnsi="Times New Roman" w:hint="eastAsia"/>
          <w:color w:val="auto"/>
        </w:rPr>
        <w:t>'</w:t>
      </w:r>
    </w:p>
    <w:p w:rsidR="00523426" w:rsidRDefault="00523426">
      <w:pPr>
        <w:rPr>
          <w:rStyle w:val="f1411"/>
          <w:rFonts w:ascii="Times New Roman" w:hAnsi="Times New Roman"/>
          <w:color w:val="auto"/>
        </w:rPr>
      </w:pPr>
      <w:r>
        <w:rPr>
          <w:rStyle w:val="f1411"/>
          <w:rFonts w:ascii="Times New Roman" w:hAnsi="Times New Roman"/>
          <w:color w:val="auto"/>
        </w:rPr>
        <w:t xml:space="preserve">                       else 'unkown'</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scores</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sno,A001=sum(case </w:t>
      </w:r>
    </w:p>
    <w:p w:rsidR="00523426" w:rsidRDefault="00523426">
      <w:pPr>
        <w:rPr>
          <w:rStyle w:val="f1411"/>
          <w:rFonts w:ascii="Times New Roman" w:hAnsi="Times New Roman"/>
          <w:color w:val="auto"/>
        </w:rPr>
      </w:pPr>
      <w:r>
        <w:rPr>
          <w:rStyle w:val="f1411"/>
          <w:rFonts w:ascii="Times New Roman" w:hAnsi="Times New Roman"/>
          <w:color w:val="auto"/>
        </w:rPr>
        <w:t xml:space="preserve">                      when cno='A001' then score</w:t>
      </w:r>
    </w:p>
    <w:p w:rsidR="00523426" w:rsidRDefault="00523426">
      <w:pPr>
        <w:rPr>
          <w:rStyle w:val="f1411"/>
          <w:rFonts w:ascii="Times New Roman" w:hAnsi="Times New Roman"/>
          <w:color w:val="auto"/>
        </w:rPr>
      </w:pPr>
      <w:r>
        <w:rPr>
          <w:rStyle w:val="f1411"/>
          <w:rFonts w:ascii="Times New Roman" w:hAnsi="Times New Roman"/>
          <w:color w:val="auto"/>
        </w:rPr>
        <w:t xml:space="preserve">                      else 0</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A002=sum(case </w:t>
      </w:r>
    </w:p>
    <w:p w:rsidR="00523426" w:rsidRDefault="00523426">
      <w:pPr>
        <w:rPr>
          <w:rStyle w:val="f1411"/>
          <w:rFonts w:ascii="Times New Roman" w:hAnsi="Times New Roman"/>
          <w:color w:val="auto"/>
        </w:rPr>
      </w:pPr>
      <w:r>
        <w:rPr>
          <w:rStyle w:val="f1411"/>
          <w:rFonts w:ascii="Times New Roman" w:hAnsi="Times New Roman"/>
          <w:color w:val="auto"/>
        </w:rPr>
        <w:t xml:space="preserve">                      when cno='A002' then score</w:t>
      </w:r>
    </w:p>
    <w:p w:rsidR="00523426" w:rsidRDefault="00523426">
      <w:pPr>
        <w:rPr>
          <w:rStyle w:val="f1411"/>
          <w:rFonts w:ascii="Times New Roman" w:hAnsi="Times New Roman"/>
          <w:color w:val="auto"/>
        </w:rPr>
      </w:pPr>
      <w:r>
        <w:rPr>
          <w:rStyle w:val="f1411"/>
          <w:rFonts w:ascii="Times New Roman" w:hAnsi="Times New Roman"/>
          <w:color w:val="auto"/>
        </w:rPr>
        <w:t xml:space="preserve">                      else 0</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           A003=sum(case </w:t>
      </w:r>
    </w:p>
    <w:p w:rsidR="00523426" w:rsidRDefault="00523426">
      <w:pPr>
        <w:rPr>
          <w:rStyle w:val="f1411"/>
          <w:rFonts w:ascii="Times New Roman" w:hAnsi="Times New Roman"/>
          <w:color w:val="auto"/>
        </w:rPr>
      </w:pPr>
      <w:r>
        <w:rPr>
          <w:rStyle w:val="f1411"/>
          <w:rFonts w:ascii="Times New Roman" w:hAnsi="Times New Roman"/>
          <w:color w:val="auto"/>
        </w:rPr>
        <w:t xml:space="preserve">                      when cno='A003' then score</w:t>
      </w:r>
    </w:p>
    <w:p w:rsidR="00523426" w:rsidRDefault="00523426">
      <w:pPr>
        <w:rPr>
          <w:rStyle w:val="f1411"/>
          <w:rFonts w:ascii="Times New Roman" w:hAnsi="Times New Roman"/>
          <w:color w:val="auto"/>
        </w:rPr>
      </w:pPr>
      <w:r>
        <w:rPr>
          <w:rStyle w:val="f1411"/>
          <w:rFonts w:ascii="Times New Roman" w:hAnsi="Times New Roman"/>
          <w:color w:val="auto"/>
        </w:rPr>
        <w:t xml:space="preserve">                      else 0</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w:t>
      </w:r>
    </w:p>
    <w:p w:rsidR="00523426" w:rsidRDefault="00523426">
      <w:pPr>
        <w:rPr>
          <w:rStyle w:val="f1411"/>
          <w:rFonts w:ascii="Times New Roman" w:hAnsi="Times New Roman"/>
          <w:color w:val="auto"/>
        </w:rPr>
      </w:pPr>
      <w:r>
        <w:rPr>
          <w:rStyle w:val="f1411"/>
          <w:rFonts w:ascii="Times New Roman" w:hAnsi="Times New Roman"/>
          <w:color w:val="auto"/>
        </w:rPr>
        <w:t xml:space="preserve">from scores </w:t>
      </w:r>
    </w:p>
    <w:p w:rsidR="00523426" w:rsidRDefault="00523426">
      <w:pPr>
        <w:rPr>
          <w:rStyle w:val="f1411"/>
          <w:rFonts w:ascii="Times New Roman" w:hAnsi="Times New Roman"/>
          <w:color w:val="auto"/>
        </w:rPr>
      </w:pPr>
      <w:r>
        <w:rPr>
          <w:rStyle w:val="f1411"/>
          <w:rFonts w:ascii="Times New Roman" w:hAnsi="Times New Roman"/>
          <w:color w:val="auto"/>
        </w:rPr>
        <w:t>group by sno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declare @n int</w:t>
      </w:r>
    </w:p>
    <w:p w:rsidR="00523426" w:rsidRDefault="00523426">
      <w:pPr>
        <w:rPr>
          <w:rStyle w:val="f1411"/>
          <w:rFonts w:ascii="Times New Roman" w:hAnsi="Times New Roman"/>
          <w:color w:val="auto"/>
        </w:rPr>
      </w:pPr>
      <w:r>
        <w:rPr>
          <w:rStyle w:val="f1411"/>
          <w:rFonts w:ascii="Times New Roman" w:hAnsi="Times New Roman"/>
          <w:color w:val="auto"/>
        </w:rPr>
        <w:t>while (@n&lt;10)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'hello'</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@n=@n+1</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(select avg(price) from titles)&gt;20 or (select max(price) from titles)&gt;50</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w:t>
      </w:r>
    </w:p>
    <w:p w:rsidR="00523426" w:rsidRDefault="00523426">
      <w:pPr>
        <w:rPr>
          <w:rStyle w:val="f1411"/>
          <w:rFonts w:ascii="Times New Roman" w:hAnsi="Times New Roman"/>
          <w:color w:val="auto"/>
        </w:rPr>
      </w:pPr>
      <w:r>
        <w:rPr>
          <w:rStyle w:val="f1411"/>
          <w:rFonts w:ascii="Times New Roman" w:hAnsi="Times New Roman"/>
          <w:color w:val="auto"/>
        </w:rPr>
        <w:t>while 1=1</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update titles</w:t>
      </w:r>
    </w:p>
    <w:p w:rsidR="00523426" w:rsidRDefault="00523426">
      <w:pPr>
        <w:rPr>
          <w:rStyle w:val="f1411"/>
          <w:rFonts w:ascii="Times New Roman" w:hAnsi="Times New Roman"/>
          <w:color w:val="auto"/>
        </w:rPr>
      </w:pPr>
      <w:r>
        <w:rPr>
          <w:rStyle w:val="f1411"/>
          <w:rFonts w:ascii="Times New Roman" w:hAnsi="Times New Roman"/>
          <w:color w:val="auto"/>
        </w:rPr>
        <w:t xml:space="preserve">     set price=price+0.5</w:t>
      </w:r>
    </w:p>
    <w:p w:rsidR="00523426" w:rsidRDefault="00523426">
      <w:pPr>
        <w:rPr>
          <w:rStyle w:val="f1411"/>
          <w:rFonts w:ascii="Times New Roman" w:hAnsi="Times New Roman"/>
          <w:color w:val="auto"/>
        </w:rPr>
      </w:pPr>
      <w:r>
        <w:rPr>
          <w:rStyle w:val="f1411"/>
          <w:rFonts w:ascii="Times New Roman" w:hAnsi="Times New Roman"/>
          <w:color w:val="auto"/>
        </w:rPr>
        <w:t xml:space="preserve">     if (select avg(price) from titles)&gt;20 or (select max(price) from titles)&gt;50</w:t>
      </w:r>
    </w:p>
    <w:p w:rsidR="00523426" w:rsidRDefault="00523426">
      <w:pPr>
        <w:rPr>
          <w:rStyle w:val="f1411"/>
          <w:rFonts w:ascii="Times New Roman" w:hAnsi="Times New Roman"/>
          <w:color w:val="auto"/>
        </w:rPr>
      </w:pPr>
      <w:r>
        <w:rPr>
          <w:rStyle w:val="f1411"/>
          <w:rFonts w:ascii="Times New Roman" w:hAnsi="Times New Roman"/>
          <w:color w:val="auto"/>
        </w:rPr>
        <w:t xml:space="preserve">        break</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wher state='CA'</w:t>
      </w:r>
    </w:p>
    <w:p w:rsidR="00523426" w:rsidRDefault="00523426">
      <w:pPr>
        <w:rPr>
          <w:rStyle w:val="f1411"/>
          <w:rFonts w:ascii="Times New Roman" w:hAnsi="Times New Roman"/>
          <w:color w:val="auto"/>
        </w:rPr>
      </w:pPr>
      <w:r>
        <w:rPr>
          <w:rStyle w:val="f1411"/>
          <w:rFonts w:ascii="Times New Roman" w:hAnsi="Times New Roman"/>
          <w:color w:val="auto"/>
        </w:rPr>
        <w:t>select * from sales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state='AA'</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r>
        <w:rPr>
          <w:rStyle w:val="f1411"/>
          <w:rFonts w:ascii="Times New Roman" w:hAnsi="Times New Roman"/>
          <w:color w:val="auto"/>
        </w:rPr>
        <w:t>update sales</w:t>
      </w:r>
    </w:p>
    <w:p w:rsidR="00523426" w:rsidRDefault="00523426">
      <w:pPr>
        <w:rPr>
          <w:rStyle w:val="f1411"/>
          <w:rFonts w:ascii="Times New Roman" w:hAnsi="Times New Roman"/>
          <w:color w:val="auto"/>
        </w:rPr>
      </w:pPr>
      <w:r>
        <w:rPr>
          <w:rStyle w:val="f1411"/>
          <w:rFonts w:ascii="Times New Roman" w:hAnsi="Times New Roman"/>
          <w:color w:val="auto"/>
        </w:rPr>
        <w:t>set qty=qty+5</w:t>
      </w:r>
    </w:p>
    <w:p w:rsidR="00523426" w:rsidRDefault="00523426">
      <w:pPr>
        <w:rPr>
          <w:rStyle w:val="f1411"/>
          <w:rFonts w:ascii="Times New Roman" w:hAnsi="Times New Roman"/>
          <w:color w:val="auto"/>
        </w:rPr>
      </w:pPr>
      <w:r>
        <w:rPr>
          <w:rStyle w:val="f1411"/>
          <w:rFonts w:ascii="Times New Roman" w:hAnsi="Times New Roman"/>
          <w:color w:val="auto"/>
        </w:rPr>
        <w:t>where title_id='BU1032'</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name='aa' and xtype='v')</w:t>
      </w:r>
    </w:p>
    <w:p w:rsidR="00523426" w:rsidRDefault="00523426">
      <w:pPr>
        <w:rPr>
          <w:rStyle w:val="f1411"/>
          <w:rFonts w:ascii="Times New Roman" w:hAnsi="Times New Roman"/>
          <w:color w:val="auto"/>
        </w:rPr>
      </w:pPr>
      <w:r>
        <w:rPr>
          <w:rStyle w:val="f1411"/>
          <w:rFonts w:ascii="Times New Roman" w:hAnsi="Times New Roman"/>
          <w:color w:val="auto"/>
        </w:rPr>
        <w:t xml:space="preserve">  drop view aa</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view aa</w:t>
      </w:r>
    </w:p>
    <w:p w:rsidR="00523426" w:rsidRDefault="00523426">
      <w:pPr>
        <w:rPr>
          <w:rStyle w:val="f1411"/>
          <w:rFonts w:ascii="Times New Roman" w:hAnsi="Times New Roman"/>
          <w:color w:val="auto"/>
        </w:rPr>
      </w:pPr>
      <w:r>
        <w:rPr>
          <w:rStyle w:val="f1411"/>
          <w:rFonts w:ascii="Times New Roman" w:hAnsi="Times New Roman"/>
          <w:color w:val="auto"/>
        </w:rPr>
        <w:t xml:space="preserve"> as</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 from sales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9</w:t>
      </w:r>
      <w:r>
        <w:rPr>
          <w:rStyle w:val="f1411"/>
          <w:rFonts w:ascii="Times New Roman" w:hAnsi="Times New Roman" w:hint="eastAsia"/>
          <w:b/>
          <w:bCs/>
          <w:color w:val="auto"/>
        </w:rPr>
        <w:t>、存储过程</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name='searchauthor'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searchauthor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lastRenderedPageBreak/>
        <w:t>create proc  searchauthor</w:t>
      </w:r>
    </w:p>
    <w:p w:rsidR="00523426" w:rsidRDefault="00523426">
      <w:pPr>
        <w:rPr>
          <w:rStyle w:val="f1411"/>
          <w:rFonts w:ascii="Times New Roman" w:hAnsi="Times New Roman"/>
          <w:color w:val="auto"/>
        </w:rPr>
      </w:pPr>
      <w:r>
        <w:rPr>
          <w:rStyle w:val="f1411"/>
          <w:rFonts w:ascii="Times New Roman" w:hAnsi="Times New Roman"/>
          <w:color w:val="auto"/>
        </w:rPr>
        <w:t>with encryption</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 from authors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searchauthor</w:t>
      </w:r>
    </w:p>
    <w:p w:rsidR="00523426" w:rsidRDefault="00523426">
      <w:pPr>
        <w:rPr>
          <w:rStyle w:val="f1411"/>
          <w:rFonts w:ascii="Times New Roman" w:hAnsi="Times New Roman"/>
          <w:color w:val="auto"/>
        </w:rPr>
      </w:pPr>
      <w:r>
        <w:rPr>
          <w:rStyle w:val="f1411"/>
          <w:rFonts w:ascii="Times New Roman" w:hAnsi="Times New Roman"/>
          <w:color w:val="auto"/>
        </w:rPr>
        <w:t>sp_helptext searchauthor</w:t>
      </w:r>
    </w:p>
    <w:p w:rsidR="00523426" w:rsidRDefault="00523426">
      <w:pPr>
        <w:rPr>
          <w:rStyle w:val="f1411"/>
          <w:rFonts w:ascii="Times New Roman" w:hAnsi="Times New Roman"/>
          <w:color w:val="auto"/>
        </w:rPr>
      </w:pPr>
      <w:r>
        <w:rPr>
          <w:rStyle w:val="f1411"/>
          <w:rFonts w:ascii="Times New Roman" w:hAnsi="Times New Roman"/>
          <w:color w:val="auto"/>
        </w:rPr>
        <w:t>select text from syscomments where id=(</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id from sysobjects where name='searchauthor' and xtype='P')</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name='searchauthor1'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searchauthor1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searchauthor1</w:t>
      </w:r>
    </w:p>
    <w:p w:rsidR="00523426" w:rsidRDefault="00523426">
      <w:pPr>
        <w:rPr>
          <w:rStyle w:val="f1411"/>
          <w:rFonts w:ascii="Times New Roman" w:hAnsi="Times New Roman"/>
          <w:color w:val="auto"/>
        </w:rPr>
      </w:pPr>
      <w:r>
        <w:rPr>
          <w:rStyle w:val="f1411"/>
          <w:rFonts w:ascii="Times New Roman" w:hAnsi="Times New Roman"/>
          <w:color w:val="auto"/>
        </w:rPr>
        <w:t>@state char(2)</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where state=@state</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searchauthor1 'CA'</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name='searchauthor2'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searchauthor2</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searchauthor2</w:t>
      </w:r>
    </w:p>
    <w:p w:rsidR="00523426" w:rsidRDefault="00523426">
      <w:pPr>
        <w:rPr>
          <w:rStyle w:val="f1411"/>
          <w:rFonts w:ascii="Times New Roman" w:hAnsi="Times New Roman"/>
          <w:color w:val="auto"/>
        </w:rPr>
      </w:pPr>
      <w:r>
        <w:rPr>
          <w:rStyle w:val="f1411"/>
          <w:rFonts w:ascii="Times New Roman" w:hAnsi="Times New Roman"/>
          <w:color w:val="auto"/>
        </w:rPr>
        <w:t>@price1 money,@price2 money</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color w:val="auto"/>
        </w:rPr>
        <w:t>where price between @price1 and @price2</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searchauthor2 10,20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titleauthor</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name='Addauthor'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Addauthor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Addauthor</w:t>
      </w:r>
    </w:p>
    <w:p w:rsidR="00523426" w:rsidRDefault="00523426">
      <w:pPr>
        <w:rPr>
          <w:rStyle w:val="f1411"/>
          <w:rFonts w:ascii="Times New Roman" w:hAnsi="Times New Roman"/>
          <w:color w:val="auto"/>
        </w:rPr>
      </w:pPr>
      <w:r>
        <w:rPr>
          <w:rStyle w:val="f1411"/>
          <w:rFonts w:ascii="Times New Roman" w:hAnsi="Times New Roman"/>
          <w:color w:val="auto"/>
        </w:rPr>
        <w:t>@au_id char(11),</w:t>
      </w:r>
    </w:p>
    <w:p w:rsidR="00523426" w:rsidRDefault="00523426">
      <w:pPr>
        <w:rPr>
          <w:rStyle w:val="f1411"/>
          <w:rFonts w:ascii="Times New Roman" w:hAnsi="Times New Roman"/>
          <w:color w:val="auto"/>
        </w:rPr>
      </w:pPr>
      <w:r>
        <w:rPr>
          <w:rStyle w:val="f1411"/>
          <w:rFonts w:ascii="Times New Roman" w:hAnsi="Times New Roman"/>
          <w:color w:val="auto"/>
        </w:rPr>
        <w:lastRenderedPageBreak/>
        <w:t>@title_id char(6),</w:t>
      </w:r>
    </w:p>
    <w:p w:rsidR="00523426" w:rsidRDefault="00523426">
      <w:pPr>
        <w:rPr>
          <w:rStyle w:val="f1411"/>
          <w:rFonts w:ascii="Times New Roman" w:hAnsi="Times New Roman"/>
          <w:color w:val="auto"/>
        </w:rPr>
      </w:pPr>
      <w:r>
        <w:rPr>
          <w:rStyle w:val="f1411"/>
          <w:rFonts w:ascii="Times New Roman" w:hAnsi="Times New Roman"/>
          <w:color w:val="auto"/>
        </w:rPr>
        <w:t>@au_ord int,</w:t>
      </w:r>
    </w:p>
    <w:p w:rsidR="00523426" w:rsidRDefault="00523426">
      <w:pPr>
        <w:rPr>
          <w:rStyle w:val="f1411"/>
          <w:rFonts w:ascii="Times New Roman" w:hAnsi="Times New Roman"/>
          <w:color w:val="auto"/>
        </w:rPr>
      </w:pPr>
      <w:r>
        <w:rPr>
          <w:rStyle w:val="f1411"/>
          <w:rFonts w:ascii="Times New Roman" w:hAnsi="Times New Roman"/>
          <w:color w:val="auto"/>
        </w:rPr>
        <w:t>@royaltyper int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insert titleauthor values (@au_id,@title_id,@au_ord,@royaltyper)</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w:t>
      </w:r>
    </w:p>
    <w:p w:rsidR="00523426" w:rsidRDefault="00523426">
      <w:pPr>
        <w:rPr>
          <w:rStyle w:val="f1411"/>
          <w:rFonts w:ascii="Times New Roman" w:hAnsi="Times New Roman"/>
          <w:color w:val="auto"/>
        </w:rPr>
      </w:pPr>
      <w:r>
        <w:rPr>
          <w:rStyle w:val="f1411"/>
          <w:rFonts w:ascii="Times New Roman" w:hAnsi="Times New Roman"/>
          <w:color w:val="auto"/>
        </w:rPr>
        <w:t>else</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 titleauthor</w:t>
      </w:r>
    </w:p>
    <w:p w:rsidR="00523426" w:rsidRDefault="00523426">
      <w:pPr>
        <w:rPr>
          <w:rStyle w:val="f1411"/>
          <w:rFonts w:ascii="Times New Roman" w:hAnsi="Times New Roman"/>
          <w:color w:val="auto"/>
        </w:rPr>
      </w:pPr>
      <w:r>
        <w:rPr>
          <w:rStyle w:val="f1411"/>
          <w:rFonts w:ascii="Times New Roman" w:hAnsi="Times New Roman"/>
          <w:color w:val="auto"/>
        </w:rPr>
        <w:t>insert titleauthor values('172-32-1176','BU1032',1,1000)</w:t>
      </w:r>
    </w:p>
    <w:p w:rsidR="00523426" w:rsidRDefault="00523426">
      <w:pPr>
        <w:rPr>
          <w:rStyle w:val="f1411"/>
          <w:rFonts w:ascii="Times New Roman" w:hAnsi="Times New Roman"/>
          <w:color w:val="auto"/>
        </w:rPr>
      </w:pPr>
      <w:r>
        <w:rPr>
          <w:rStyle w:val="f1411"/>
          <w:rFonts w:ascii="Times New Roman" w:hAnsi="Times New Roman"/>
          <w:color w:val="auto"/>
        </w:rPr>
        <w:t>exec Addauthor '172-32-1176','BU1111',1,10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declare @a int</w:t>
      </w:r>
    </w:p>
    <w:p w:rsidR="00523426" w:rsidRDefault="00523426">
      <w:pPr>
        <w:rPr>
          <w:rStyle w:val="f1411"/>
          <w:rFonts w:ascii="Times New Roman" w:hAnsi="Times New Roman"/>
          <w:color w:val="auto"/>
        </w:rPr>
      </w:pPr>
      <w:r>
        <w:rPr>
          <w:rStyle w:val="f1411"/>
          <w:rFonts w:ascii="Times New Roman" w:hAnsi="Times New Roman"/>
          <w:color w:val="auto"/>
        </w:rPr>
        <w:t>exec @a=Addauthor '172-32-1176','PC1035',1,10</w:t>
      </w:r>
    </w:p>
    <w:p w:rsidR="00523426" w:rsidRDefault="00523426">
      <w:pPr>
        <w:rPr>
          <w:rStyle w:val="f1411"/>
          <w:rFonts w:ascii="Times New Roman" w:hAnsi="Times New Roman"/>
          <w:color w:val="auto"/>
        </w:rPr>
      </w:pPr>
      <w:r>
        <w:rPr>
          <w:rStyle w:val="f1411"/>
          <w:rFonts w:ascii="Times New Roman" w:hAnsi="Times New Roman"/>
          <w:color w:val="auto"/>
        </w:rPr>
        <w:t>print @a</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declare @a int</w:t>
      </w:r>
    </w:p>
    <w:p w:rsidR="00523426" w:rsidRDefault="00523426">
      <w:pPr>
        <w:rPr>
          <w:rStyle w:val="f1411"/>
          <w:rFonts w:ascii="Times New Roman" w:hAnsi="Times New Roman"/>
          <w:color w:val="auto"/>
        </w:rPr>
      </w:pPr>
      <w:r>
        <w:rPr>
          <w:rStyle w:val="f1411"/>
          <w:rFonts w:ascii="Times New Roman" w:hAnsi="Times New Roman"/>
          <w:color w:val="auto"/>
        </w:rPr>
        <w:t>exec @a=Addauthor '111-11-1176','PC1035',1,10</w:t>
      </w:r>
    </w:p>
    <w:p w:rsidR="00523426" w:rsidRDefault="00523426">
      <w:pPr>
        <w:rPr>
          <w:rStyle w:val="f1411"/>
          <w:rFonts w:ascii="Times New Roman" w:hAnsi="Times New Roman"/>
          <w:color w:val="auto"/>
        </w:rPr>
      </w:pPr>
      <w:r>
        <w:rPr>
          <w:rStyle w:val="f1411"/>
          <w:rFonts w:ascii="Times New Roman" w:hAnsi="Times New Roman"/>
          <w:color w:val="auto"/>
        </w:rPr>
        <w:t>print @a</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name='Searchtitles'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Searchtitles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Searchtitles</w:t>
      </w:r>
    </w:p>
    <w:p w:rsidR="00523426" w:rsidRDefault="00523426">
      <w:pPr>
        <w:rPr>
          <w:rStyle w:val="f1411"/>
          <w:rFonts w:ascii="Times New Roman" w:hAnsi="Times New Roman"/>
          <w:color w:val="auto"/>
        </w:rPr>
      </w:pPr>
      <w:r>
        <w:rPr>
          <w:rStyle w:val="f1411"/>
          <w:rFonts w:ascii="Times New Roman" w:hAnsi="Times New Roman"/>
          <w:color w:val="auto"/>
        </w:rPr>
        <w:t>@title_id char(6),</w:t>
      </w:r>
    </w:p>
    <w:p w:rsidR="00523426" w:rsidRDefault="00523426">
      <w:pPr>
        <w:rPr>
          <w:rStyle w:val="f1411"/>
          <w:rFonts w:ascii="Times New Roman" w:hAnsi="Times New Roman"/>
          <w:color w:val="auto"/>
        </w:rPr>
      </w:pPr>
      <w:r>
        <w:rPr>
          <w:rStyle w:val="f1411"/>
          <w:rFonts w:ascii="Times New Roman" w:hAnsi="Times New Roman"/>
          <w:color w:val="auto"/>
        </w:rPr>
        <w:t>@title varchar(20) output,</w:t>
      </w:r>
    </w:p>
    <w:p w:rsidR="00523426" w:rsidRDefault="00523426">
      <w:pPr>
        <w:rPr>
          <w:rStyle w:val="f1411"/>
          <w:rFonts w:ascii="Times New Roman" w:hAnsi="Times New Roman"/>
          <w:color w:val="auto"/>
        </w:rPr>
      </w:pPr>
      <w:r>
        <w:rPr>
          <w:rStyle w:val="f1411"/>
          <w:rFonts w:ascii="Times New Roman" w:hAnsi="Times New Roman"/>
          <w:color w:val="auto"/>
        </w:rPr>
        <w:t>@price money output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@title=title,@price=price </w:t>
      </w:r>
    </w:p>
    <w:p w:rsidR="00523426" w:rsidRDefault="00523426">
      <w:pPr>
        <w:rPr>
          <w:rStyle w:val="f1411"/>
          <w:rFonts w:ascii="Times New Roman" w:hAnsi="Times New Roman"/>
          <w:color w:val="auto"/>
        </w:rPr>
      </w:pPr>
      <w:r>
        <w:rPr>
          <w:rStyle w:val="f1411"/>
          <w:rFonts w:ascii="Times New Roman" w:hAnsi="Times New Roman"/>
          <w:color w:val="auto"/>
        </w:rPr>
        <w:t xml:space="preserve">  from titles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title_id=@title_id</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declare @title varchar(20),@price money</w:t>
      </w:r>
    </w:p>
    <w:p w:rsidR="00523426" w:rsidRDefault="00523426">
      <w:pPr>
        <w:rPr>
          <w:rStyle w:val="f1411"/>
          <w:rFonts w:ascii="Times New Roman" w:hAnsi="Times New Roman"/>
          <w:color w:val="auto"/>
        </w:rPr>
      </w:pPr>
      <w:r>
        <w:rPr>
          <w:rStyle w:val="f1411"/>
          <w:rFonts w:ascii="Times New Roman" w:hAnsi="Times New Roman"/>
          <w:color w:val="auto"/>
        </w:rPr>
        <w:t>exec Searchtitles 'BU1032',@title output,@price output</w:t>
      </w:r>
    </w:p>
    <w:p w:rsidR="00523426" w:rsidRDefault="00523426">
      <w:pPr>
        <w:rPr>
          <w:rStyle w:val="f1411"/>
          <w:rFonts w:ascii="Times New Roman" w:hAnsi="Times New Roman"/>
          <w:color w:val="auto"/>
        </w:rPr>
      </w:pPr>
      <w:r>
        <w:rPr>
          <w:rStyle w:val="f1411"/>
          <w:rFonts w:ascii="Times New Roman" w:hAnsi="Times New Roman"/>
          <w:color w:val="auto"/>
        </w:rPr>
        <w:t>print @title+'  '+convert(varchar(10),@price)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name='Inserttitles'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Inserttitles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Inserttitles</w:t>
      </w:r>
    </w:p>
    <w:p w:rsidR="00523426" w:rsidRDefault="00523426">
      <w:pPr>
        <w:rPr>
          <w:rStyle w:val="f1411"/>
          <w:rFonts w:ascii="Times New Roman" w:hAnsi="Times New Roman"/>
          <w:color w:val="auto"/>
        </w:rPr>
      </w:pPr>
      <w:r>
        <w:rPr>
          <w:rStyle w:val="f1411"/>
          <w:rFonts w:ascii="Times New Roman" w:hAnsi="Times New Roman"/>
          <w:color w:val="auto"/>
        </w:rPr>
        <w:t>@title_id char(6),</w:t>
      </w:r>
    </w:p>
    <w:p w:rsidR="00523426" w:rsidRDefault="00523426">
      <w:pPr>
        <w:rPr>
          <w:rStyle w:val="f1411"/>
          <w:rFonts w:ascii="Times New Roman" w:hAnsi="Times New Roman"/>
          <w:color w:val="auto"/>
        </w:rPr>
      </w:pPr>
      <w:r>
        <w:rPr>
          <w:rStyle w:val="f1411"/>
          <w:rFonts w:ascii="Times New Roman" w:hAnsi="Times New Roman"/>
          <w:color w:val="auto"/>
        </w:rPr>
        <w:t>@title varchar(80),</w:t>
      </w:r>
    </w:p>
    <w:p w:rsidR="00523426" w:rsidRDefault="00523426">
      <w:pPr>
        <w:rPr>
          <w:rStyle w:val="f1411"/>
          <w:rFonts w:ascii="Times New Roman" w:hAnsi="Times New Roman"/>
          <w:color w:val="auto"/>
        </w:rPr>
      </w:pPr>
      <w:r>
        <w:rPr>
          <w:rStyle w:val="f1411"/>
          <w:rFonts w:ascii="Times New Roman" w:hAnsi="Times New Roman"/>
          <w:color w:val="auto"/>
        </w:rPr>
        <w:t>@type varchar(20),</w:t>
      </w:r>
    </w:p>
    <w:p w:rsidR="00523426" w:rsidRDefault="00523426">
      <w:pPr>
        <w:rPr>
          <w:rStyle w:val="f1411"/>
          <w:rFonts w:ascii="Times New Roman" w:hAnsi="Times New Roman"/>
          <w:color w:val="auto"/>
        </w:rPr>
      </w:pPr>
      <w:r>
        <w:rPr>
          <w:rStyle w:val="f1411"/>
          <w:rFonts w:ascii="Times New Roman" w:hAnsi="Times New Roman"/>
          <w:color w:val="auto"/>
        </w:rPr>
        <w:t>@pub_id char(4),</w:t>
      </w:r>
    </w:p>
    <w:p w:rsidR="00523426" w:rsidRDefault="00523426">
      <w:pPr>
        <w:rPr>
          <w:rStyle w:val="f1411"/>
          <w:rFonts w:ascii="Times New Roman" w:hAnsi="Times New Roman"/>
          <w:color w:val="auto"/>
        </w:rPr>
      </w:pPr>
      <w:r>
        <w:rPr>
          <w:rStyle w:val="f1411"/>
          <w:rFonts w:ascii="Times New Roman" w:hAnsi="Times New Roman"/>
          <w:color w:val="auto"/>
        </w:rPr>
        <w:t>@price money,</w:t>
      </w:r>
    </w:p>
    <w:p w:rsidR="00523426" w:rsidRDefault="00523426">
      <w:pPr>
        <w:rPr>
          <w:rStyle w:val="f1411"/>
          <w:rFonts w:ascii="Times New Roman" w:hAnsi="Times New Roman"/>
          <w:color w:val="auto"/>
        </w:rPr>
      </w:pPr>
      <w:r>
        <w:rPr>
          <w:rStyle w:val="f1411"/>
          <w:rFonts w:ascii="Times New Roman" w:hAnsi="Times New Roman"/>
          <w:color w:val="auto"/>
        </w:rPr>
        <w:t>@advance money,</w:t>
      </w:r>
    </w:p>
    <w:p w:rsidR="00523426" w:rsidRDefault="00523426">
      <w:pPr>
        <w:rPr>
          <w:rStyle w:val="f1411"/>
          <w:rFonts w:ascii="Times New Roman" w:hAnsi="Times New Roman"/>
          <w:color w:val="auto"/>
        </w:rPr>
      </w:pPr>
      <w:r>
        <w:rPr>
          <w:rStyle w:val="f1411"/>
          <w:rFonts w:ascii="Times New Roman" w:hAnsi="Times New Roman"/>
          <w:color w:val="auto"/>
        </w:rPr>
        <w:t>@royalty int,</w:t>
      </w:r>
    </w:p>
    <w:p w:rsidR="00523426" w:rsidRDefault="00523426">
      <w:pPr>
        <w:rPr>
          <w:rStyle w:val="f1411"/>
          <w:rFonts w:ascii="Times New Roman" w:hAnsi="Times New Roman"/>
          <w:color w:val="auto"/>
        </w:rPr>
      </w:pPr>
      <w:r>
        <w:rPr>
          <w:rStyle w:val="f1411"/>
          <w:rFonts w:ascii="Times New Roman" w:hAnsi="Times New Roman"/>
          <w:color w:val="auto"/>
        </w:rPr>
        <w:t>@ytd_sales int,</w:t>
      </w:r>
    </w:p>
    <w:p w:rsidR="00523426" w:rsidRDefault="00523426">
      <w:pPr>
        <w:rPr>
          <w:rStyle w:val="f1411"/>
          <w:rFonts w:ascii="Times New Roman" w:hAnsi="Times New Roman"/>
          <w:color w:val="auto"/>
        </w:rPr>
      </w:pPr>
      <w:r>
        <w:rPr>
          <w:rStyle w:val="f1411"/>
          <w:rFonts w:ascii="Times New Roman" w:hAnsi="Times New Roman"/>
          <w:color w:val="auto"/>
        </w:rPr>
        <w:t>@notes varchar(200),</w:t>
      </w:r>
    </w:p>
    <w:p w:rsidR="00523426" w:rsidRDefault="00523426">
      <w:pPr>
        <w:rPr>
          <w:rStyle w:val="f1411"/>
          <w:rFonts w:ascii="Times New Roman" w:hAnsi="Times New Roman"/>
          <w:color w:val="auto"/>
        </w:rPr>
      </w:pPr>
      <w:r>
        <w:rPr>
          <w:rStyle w:val="f1411"/>
          <w:rFonts w:ascii="Times New Roman" w:hAnsi="Times New Roman"/>
          <w:color w:val="auto"/>
        </w:rPr>
        <w:t>@pubdate datetime,</w:t>
      </w:r>
    </w:p>
    <w:p w:rsidR="00523426" w:rsidRDefault="00523426">
      <w:pPr>
        <w:rPr>
          <w:rStyle w:val="f1411"/>
          <w:rFonts w:ascii="Times New Roman" w:hAnsi="Times New Roman"/>
          <w:color w:val="auto"/>
        </w:rPr>
      </w:pPr>
      <w:r>
        <w:rPr>
          <w:rStyle w:val="f1411"/>
          <w:rFonts w:ascii="Times New Roman" w:hAnsi="Times New Roman"/>
          <w:color w:val="auto"/>
        </w:rPr>
        <w:t>@avg_price money output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insert titles values(@title_id ,@title ,</w:t>
      </w:r>
    </w:p>
    <w:p w:rsidR="00523426" w:rsidRDefault="00523426">
      <w:pPr>
        <w:rPr>
          <w:rStyle w:val="f1411"/>
          <w:rFonts w:ascii="Times New Roman" w:hAnsi="Times New Roman"/>
          <w:color w:val="auto"/>
        </w:rPr>
      </w:pPr>
      <w:r>
        <w:rPr>
          <w:rStyle w:val="f1411"/>
          <w:rFonts w:ascii="Times New Roman" w:hAnsi="Times New Roman"/>
          <w:color w:val="auto"/>
        </w:rPr>
        <w:t>@type ,@pub_id ,@price ,@advance ,@royalty ,</w:t>
      </w:r>
    </w:p>
    <w:p w:rsidR="00523426" w:rsidRDefault="00523426">
      <w:pPr>
        <w:rPr>
          <w:rStyle w:val="f1411"/>
          <w:rFonts w:ascii="Times New Roman" w:hAnsi="Times New Roman"/>
          <w:color w:val="auto"/>
        </w:rPr>
      </w:pPr>
      <w:r>
        <w:rPr>
          <w:rStyle w:val="f1411"/>
          <w:rFonts w:ascii="Times New Roman" w:hAnsi="Times New Roman"/>
          <w:color w:val="auto"/>
        </w:rPr>
        <w:t>@ytd_sales ,@notes ,@pubdate)</w:t>
      </w:r>
    </w:p>
    <w:p w:rsidR="00523426" w:rsidRDefault="00523426">
      <w:pPr>
        <w:rPr>
          <w:rStyle w:val="f1411"/>
          <w:rFonts w:ascii="Times New Roman" w:hAnsi="Times New Roman"/>
          <w:color w:val="auto"/>
        </w:rPr>
      </w:pPr>
      <w:r>
        <w:rPr>
          <w:rStyle w:val="f1411"/>
          <w:rFonts w:ascii="Times New Roman" w:hAnsi="Times New Roman"/>
          <w:color w:val="auto"/>
        </w:rPr>
        <w:t>select @avg_price=avg(price) from titles</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-1000</w:t>
      </w:r>
    </w:p>
    <w:p w:rsidR="00523426" w:rsidRDefault="00523426">
      <w:pPr>
        <w:rPr>
          <w:rStyle w:val="f1411"/>
          <w:rFonts w:ascii="Times New Roman" w:hAnsi="Times New Roman"/>
          <w:color w:val="auto"/>
        </w:rPr>
      </w:pPr>
      <w:r>
        <w:rPr>
          <w:rStyle w:val="f1411"/>
          <w:rFonts w:ascii="Times New Roman" w:hAnsi="Times New Roman"/>
          <w:color w:val="auto"/>
        </w:rPr>
        <w:t>else</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titles</w:t>
      </w:r>
    </w:p>
    <w:p w:rsidR="00523426" w:rsidRDefault="00523426">
      <w:pPr>
        <w:rPr>
          <w:rStyle w:val="f1411"/>
          <w:rFonts w:ascii="Times New Roman" w:hAnsi="Times New Roman"/>
          <w:color w:val="auto"/>
        </w:rPr>
      </w:pPr>
      <w:r>
        <w:rPr>
          <w:rStyle w:val="f1411"/>
          <w:rFonts w:ascii="Times New Roman" w:hAnsi="Times New Roman"/>
          <w:color w:val="auto"/>
        </w:rPr>
        <w:t>declare @n int,@avgprice money</w:t>
      </w:r>
    </w:p>
    <w:p w:rsidR="00523426" w:rsidRDefault="00523426">
      <w:pPr>
        <w:rPr>
          <w:rStyle w:val="f1411"/>
          <w:rFonts w:ascii="Times New Roman" w:hAnsi="Times New Roman"/>
          <w:color w:val="auto"/>
        </w:rPr>
      </w:pPr>
      <w:r>
        <w:rPr>
          <w:rStyle w:val="f1411"/>
          <w:rFonts w:ascii="Times New Roman" w:hAnsi="Times New Roman"/>
          <w:color w:val="auto"/>
        </w:rPr>
        <w:t>exec @n=Inserttitles 'BU9988','good book','business','1389',30,5000,10,4500,'very good','2005-3-22',@avgprice output</w:t>
      </w:r>
    </w:p>
    <w:p w:rsidR="00523426" w:rsidRDefault="00523426">
      <w:pPr>
        <w:rPr>
          <w:rStyle w:val="f1411"/>
          <w:rFonts w:ascii="Times New Roman" w:hAnsi="Times New Roman"/>
          <w:color w:val="auto"/>
        </w:rPr>
      </w:pPr>
      <w:r>
        <w:rPr>
          <w:rStyle w:val="f1411"/>
          <w:rFonts w:ascii="Times New Roman" w:hAnsi="Times New Roman"/>
          <w:color w:val="auto"/>
        </w:rPr>
        <w:t>print 'n='+convert(char(10),@n)+'   '+'avgprice='+convert(char(20),@avgprice)</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10</w:t>
      </w:r>
      <w:r>
        <w:rPr>
          <w:rStyle w:val="f1411"/>
          <w:rFonts w:ascii="Times New Roman" w:hAnsi="Times New Roman" w:hint="eastAsia"/>
          <w:b/>
          <w:bCs/>
          <w:color w:val="auto"/>
        </w:rPr>
        <w:t>、游标与自定义函数</w:t>
      </w:r>
    </w:p>
    <w:p w:rsidR="00523426" w:rsidRDefault="00523426">
      <w:pPr>
        <w:rPr>
          <w:rStyle w:val="f1411"/>
          <w:rFonts w:ascii="Times New Roman" w:hAnsi="Times New Roman"/>
          <w:color w:val="auto"/>
        </w:rPr>
      </w:pPr>
      <w:r>
        <w:rPr>
          <w:rStyle w:val="f1411"/>
          <w:rFonts w:ascii="Times New Roman" w:hAnsi="Times New Roman"/>
          <w:color w:val="auto"/>
        </w:rPr>
        <w:t>create function (@title_id char(6))</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returns varchar(80)</w:t>
      </w:r>
    </w:p>
    <w:p w:rsidR="00523426" w:rsidRDefault="00523426">
      <w:pPr>
        <w:rPr>
          <w:rStyle w:val="f1411"/>
          <w:rFonts w:ascii="Times New Roman" w:hAnsi="Times New Roman"/>
          <w:color w:val="auto"/>
        </w:rPr>
      </w:pPr>
      <w:r>
        <w:rPr>
          <w:rStyle w:val="f1411"/>
          <w:rFonts w:ascii="Times New Roman" w:hAnsi="Times New Roman"/>
          <w:color w:val="auto"/>
        </w:rPr>
        <w:t xml:space="preserve"> as</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declare @title varchar(80)</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@title=title from titles where title_id=@title_id</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@title</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select  dbo.SearchBook('bu1032')</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hint="eastAsia"/>
          <w:color w:val="auto"/>
        </w:rPr>
        <w:lastRenderedPageBreak/>
        <w:t>--</w:t>
      </w:r>
      <w:r>
        <w:rPr>
          <w:rStyle w:val="f1411"/>
          <w:rFonts w:ascii="Times New Roman" w:hAnsi="Times New Roman" w:hint="eastAsia"/>
          <w:color w:val="auto"/>
        </w:rPr>
        <w:t>查找图书的版税不符合标准版税的图书，并将其版税更改为标准版税</w:t>
      </w:r>
    </w:p>
    <w:p w:rsidR="00523426" w:rsidRDefault="00523426">
      <w:pPr>
        <w:rPr>
          <w:rStyle w:val="f1411"/>
          <w:rFonts w:ascii="Times New Roman" w:hAnsi="Times New Roman"/>
          <w:color w:val="auto"/>
        </w:rPr>
      </w:pPr>
      <w:r>
        <w:rPr>
          <w:rStyle w:val="f1411"/>
          <w:rFonts w:ascii="Times New Roman" w:hAnsi="Times New Roman" w:hint="eastAsia"/>
          <w:color w:val="auto"/>
        </w:rPr>
        <w:t xml:space="preserve">--written by </w:t>
      </w:r>
      <w:r>
        <w:rPr>
          <w:rStyle w:val="f1411"/>
          <w:rFonts w:ascii="Times New Roman" w:hAnsi="Times New Roman" w:hint="eastAsia"/>
          <w:color w:val="auto"/>
        </w:rPr>
        <w:t>王传标</w:t>
      </w:r>
      <w:r>
        <w:rPr>
          <w:rStyle w:val="f1411"/>
          <w:rFonts w:ascii="Times New Roman" w:hAnsi="Times New Roman" w:hint="eastAsia"/>
          <w:color w:val="auto"/>
        </w:rPr>
        <w:t>, 2004.11.12</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name='Correct_royalty')</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Correct_royalty</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procedure Correct_royalty</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begin</w:t>
      </w:r>
    </w:p>
    <w:p w:rsidR="00523426" w:rsidRDefault="00523426">
      <w:pPr>
        <w:rPr>
          <w:rStyle w:val="f1411"/>
          <w:rFonts w:ascii="Times New Roman" w:hAnsi="Times New Roman"/>
          <w:color w:val="auto"/>
        </w:rPr>
      </w:pPr>
      <w:r>
        <w:rPr>
          <w:rStyle w:val="f1411"/>
          <w:rFonts w:ascii="Times New Roman" w:hAnsi="Times New Roman"/>
          <w:color w:val="auto"/>
        </w:rPr>
        <w:t xml:space="preserve">  set nocount on</w:t>
      </w:r>
    </w:p>
    <w:p w:rsidR="00523426" w:rsidRDefault="00523426">
      <w:pPr>
        <w:rPr>
          <w:rStyle w:val="f1411"/>
          <w:rFonts w:ascii="Times New Roman" w:hAnsi="Times New Roman"/>
          <w:color w:val="auto"/>
        </w:rPr>
      </w:pPr>
      <w:r>
        <w:rPr>
          <w:rStyle w:val="f1411"/>
          <w:rFonts w:ascii="Times New Roman" w:hAnsi="Times New Roman"/>
          <w:color w:val="auto"/>
        </w:rPr>
        <w:t xml:space="preserve">  declare @title_id char(6),@title varchar(80),@type varchar(12),@pub_id char(4)</w:t>
      </w:r>
    </w:p>
    <w:p w:rsidR="00523426" w:rsidRDefault="00523426">
      <w:pPr>
        <w:rPr>
          <w:rStyle w:val="f1411"/>
          <w:rFonts w:ascii="Times New Roman" w:hAnsi="Times New Roman"/>
          <w:color w:val="auto"/>
        </w:rPr>
      </w:pPr>
      <w:r>
        <w:rPr>
          <w:rStyle w:val="f1411"/>
          <w:rFonts w:ascii="Times New Roman" w:hAnsi="Times New Roman"/>
          <w:color w:val="auto"/>
        </w:rPr>
        <w:t xml:space="preserve">  declare @price money,@advance money,@royalty int,@royalty1 int,@ytd_sales int</w:t>
      </w:r>
    </w:p>
    <w:p w:rsidR="00523426" w:rsidRDefault="00523426">
      <w:pPr>
        <w:rPr>
          <w:rStyle w:val="f1411"/>
          <w:rFonts w:ascii="Times New Roman" w:hAnsi="Times New Roman"/>
          <w:color w:val="auto"/>
        </w:rPr>
      </w:pPr>
      <w:r>
        <w:rPr>
          <w:rStyle w:val="f1411"/>
          <w:rFonts w:ascii="Times New Roman" w:hAnsi="Times New Roman"/>
          <w:color w:val="auto"/>
        </w:rPr>
        <w:t xml:space="preserve">  create table #t(title_id char(6),title varchar(80),type varchar(12),</w:t>
      </w:r>
    </w:p>
    <w:p w:rsidR="00523426" w:rsidRDefault="00523426">
      <w:pPr>
        <w:rPr>
          <w:rStyle w:val="f1411"/>
          <w:rFonts w:ascii="Times New Roman" w:hAnsi="Times New Roman"/>
          <w:color w:val="auto"/>
        </w:rPr>
      </w:pPr>
      <w:r>
        <w:rPr>
          <w:rStyle w:val="f1411"/>
          <w:rFonts w:ascii="Times New Roman" w:hAnsi="Times New Roman"/>
          <w:color w:val="auto"/>
        </w:rPr>
        <w:t xml:space="preserve">        pub_id char(4),price money,advance money,royalty int,royalty1 int,ytd_sales int)</w:t>
      </w:r>
    </w:p>
    <w:p w:rsidR="00523426" w:rsidRDefault="00523426">
      <w:pPr>
        <w:rPr>
          <w:rStyle w:val="f1411"/>
          <w:rFonts w:ascii="Times New Roman" w:hAnsi="Times New Roman"/>
          <w:color w:val="auto"/>
        </w:rPr>
      </w:pPr>
      <w:r>
        <w:rPr>
          <w:rStyle w:val="f1411"/>
          <w:rFonts w:ascii="Times New Roman" w:hAnsi="Times New Roman"/>
          <w:color w:val="auto"/>
        </w:rPr>
        <w:t xml:space="preserve">  declare title_cur cursor for</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title_id,title,type,pub_id,price,advance,royalty,ytd_sales</w:t>
      </w:r>
    </w:p>
    <w:p w:rsidR="00523426" w:rsidRDefault="00523426">
      <w:pPr>
        <w:rPr>
          <w:rStyle w:val="f1411"/>
          <w:rFonts w:ascii="Times New Roman" w:hAnsi="Times New Roman"/>
          <w:color w:val="auto"/>
        </w:rPr>
      </w:pPr>
      <w:r>
        <w:rPr>
          <w:rStyle w:val="f1411"/>
          <w:rFonts w:ascii="Times New Roman" w:hAnsi="Times New Roman"/>
          <w:color w:val="auto"/>
        </w:rPr>
        <w:t xml:space="preserve">  from titles</w:t>
      </w:r>
    </w:p>
    <w:p w:rsidR="00523426" w:rsidRDefault="00523426">
      <w:pPr>
        <w:rPr>
          <w:rStyle w:val="f1411"/>
          <w:rFonts w:ascii="Times New Roman" w:hAnsi="Times New Roman"/>
          <w:color w:val="auto"/>
        </w:rPr>
      </w:pPr>
      <w:r>
        <w:rPr>
          <w:rStyle w:val="f1411"/>
          <w:rFonts w:ascii="Times New Roman" w:hAnsi="Times New Roman"/>
          <w:color w:val="auto"/>
        </w:rPr>
        <w:t xml:space="preserve">  where ytd_sales is not null</w:t>
      </w:r>
    </w:p>
    <w:p w:rsidR="00523426" w:rsidRDefault="00523426">
      <w:pPr>
        <w:rPr>
          <w:rStyle w:val="f1411"/>
          <w:rFonts w:ascii="Times New Roman" w:hAnsi="Times New Roman"/>
          <w:color w:val="auto"/>
        </w:rPr>
      </w:pPr>
      <w:r>
        <w:rPr>
          <w:rStyle w:val="f1411"/>
          <w:rFonts w:ascii="Times New Roman" w:hAnsi="Times New Roman"/>
          <w:color w:val="auto"/>
        </w:rPr>
        <w:t xml:space="preserve">  open title_cur</w:t>
      </w:r>
    </w:p>
    <w:p w:rsidR="00523426" w:rsidRDefault="00523426">
      <w:pPr>
        <w:rPr>
          <w:rStyle w:val="f1411"/>
          <w:rFonts w:ascii="Times New Roman" w:hAnsi="Times New Roman"/>
          <w:color w:val="auto"/>
        </w:rPr>
      </w:pPr>
      <w:r>
        <w:rPr>
          <w:rStyle w:val="f1411"/>
          <w:rFonts w:ascii="Times New Roman" w:hAnsi="Times New Roman"/>
          <w:color w:val="auto"/>
        </w:rPr>
        <w:t xml:space="preserve">  fetch next from title_cur into @title_id,@title,@type,@pub_id,@price,@advance,@royalty,@ytd_sales</w:t>
      </w:r>
    </w:p>
    <w:p w:rsidR="00523426" w:rsidRDefault="00523426">
      <w:pPr>
        <w:rPr>
          <w:rStyle w:val="f1411"/>
          <w:rFonts w:ascii="Times New Roman" w:hAnsi="Times New Roman"/>
          <w:color w:val="auto"/>
        </w:rPr>
      </w:pPr>
      <w:r>
        <w:rPr>
          <w:rStyle w:val="f1411"/>
          <w:rFonts w:ascii="Times New Roman" w:hAnsi="Times New Roman"/>
          <w:color w:val="auto"/>
        </w:rPr>
        <w:t xml:space="preserve">  while (@@fetch_status=0)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@royalty1=royalty from roysched where title_id=@title_id and (@ytd_sales between lorange and hirange)</w:t>
      </w:r>
    </w:p>
    <w:p w:rsidR="00523426" w:rsidRDefault="00523426">
      <w:pPr>
        <w:rPr>
          <w:rStyle w:val="f1411"/>
          <w:rFonts w:ascii="Times New Roman" w:hAnsi="Times New Roman"/>
          <w:color w:val="auto"/>
        </w:rPr>
      </w:pPr>
      <w:r>
        <w:rPr>
          <w:rStyle w:val="f1411"/>
          <w:rFonts w:ascii="Times New Roman" w:hAnsi="Times New Roman"/>
          <w:color w:val="auto"/>
        </w:rPr>
        <w:t xml:space="preserve">      if @royalty&lt;&gt;@royalty1</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insert #t values (@title_id,@title,@type,@pub_id,@price,@advance,@royalty,@royalty1,@ytd_sales)</w:t>
      </w:r>
    </w:p>
    <w:p w:rsidR="00523426" w:rsidRDefault="00523426">
      <w:pPr>
        <w:rPr>
          <w:rStyle w:val="f1411"/>
          <w:rFonts w:ascii="Times New Roman" w:hAnsi="Times New Roman"/>
          <w:color w:val="auto"/>
        </w:rPr>
      </w:pPr>
      <w:r>
        <w:rPr>
          <w:rStyle w:val="f1411"/>
          <w:rFonts w:ascii="Times New Roman" w:hAnsi="Times New Roman"/>
          <w:color w:val="auto"/>
        </w:rPr>
        <w:t xml:space="preserve">          update titles set royalty=@royalty1 where current of title_cur</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fetch next from title_cur into @title_id,@title,@type,@pub_id,@price,@advance,@royalty,@ytd_sales</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 xml:space="preserve">  close title_cur</w:t>
      </w:r>
    </w:p>
    <w:p w:rsidR="00523426" w:rsidRDefault="00523426">
      <w:pPr>
        <w:rPr>
          <w:rStyle w:val="f1411"/>
          <w:rFonts w:ascii="Times New Roman" w:hAnsi="Times New Roman"/>
          <w:color w:val="auto"/>
        </w:rPr>
      </w:pPr>
      <w:r>
        <w:rPr>
          <w:rStyle w:val="f1411"/>
          <w:rFonts w:ascii="Times New Roman" w:hAnsi="Times New Roman"/>
          <w:color w:val="auto"/>
        </w:rPr>
        <w:t xml:space="preserve">  deallocate title_cur</w:t>
      </w:r>
    </w:p>
    <w:p w:rsidR="00523426" w:rsidRDefault="00523426">
      <w:pPr>
        <w:rPr>
          <w:rStyle w:val="f1411"/>
          <w:rFonts w:ascii="Times New Roman" w:hAnsi="Times New Roman"/>
          <w:color w:val="auto"/>
        </w:rPr>
      </w:pPr>
      <w:r>
        <w:rPr>
          <w:rStyle w:val="f1411"/>
          <w:rFonts w:ascii="Times New Roman" w:hAnsi="Times New Roman"/>
          <w:color w:val="auto"/>
        </w:rPr>
        <w:t xml:space="preserve">  select * from #t</w:t>
      </w:r>
    </w:p>
    <w:p w:rsidR="00523426" w:rsidRDefault="00523426">
      <w:pPr>
        <w:rPr>
          <w:rStyle w:val="f1411"/>
          <w:rFonts w:ascii="Times New Roman" w:hAnsi="Times New Roman"/>
          <w:color w:val="auto"/>
        </w:rPr>
      </w:pPr>
      <w:r>
        <w:rPr>
          <w:rStyle w:val="f1411"/>
          <w:rFonts w:ascii="Times New Roman" w:hAnsi="Times New Roman"/>
          <w:color w:val="auto"/>
        </w:rPr>
        <w:t>end</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Correct_royalty</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11</w:t>
      </w:r>
      <w:r>
        <w:rPr>
          <w:rStyle w:val="f1411"/>
          <w:rFonts w:ascii="Times New Roman" w:hAnsi="Times New Roman" w:hint="eastAsia"/>
          <w:b/>
          <w:bCs/>
          <w:color w:val="auto"/>
        </w:rPr>
        <w:t>、游标与触发器</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name='ins_authors'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ins_authors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go</w:t>
      </w:r>
    </w:p>
    <w:p w:rsidR="00523426" w:rsidRDefault="00523426">
      <w:pPr>
        <w:rPr>
          <w:rStyle w:val="f1411"/>
          <w:rFonts w:ascii="Times New Roman" w:hAnsi="Times New Roman"/>
          <w:color w:val="auto"/>
        </w:rPr>
      </w:pPr>
      <w:r>
        <w:rPr>
          <w:rStyle w:val="f1411"/>
          <w:rFonts w:ascii="Times New Roman" w:hAnsi="Times New Roman"/>
          <w:color w:val="auto"/>
        </w:rPr>
        <w:t>create trigger ins_authors</w:t>
      </w:r>
    </w:p>
    <w:p w:rsidR="00523426" w:rsidRDefault="00523426">
      <w:pPr>
        <w:rPr>
          <w:rStyle w:val="f1411"/>
          <w:rFonts w:ascii="Times New Roman" w:hAnsi="Times New Roman"/>
          <w:color w:val="auto"/>
        </w:rPr>
      </w:pPr>
      <w:r>
        <w:rPr>
          <w:rStyle w:val="f1411"/>
          <w:rFonts w:ascii="Times New Roman" w:hAnsi="Times New Roman"/>
          <w:color w:val="auto"/>
        </w:rPr>
        <w:t>on authors</w:t>
      </w:r>
    </w:p>
    <w:p w:rsidR="00523426" w:rsidRDefault="00523426">
      <w:pPr>
        <w:rPr>
          <w:rStyle w:val="f1411"/>
          <w:rFonts w:ascii="Times New Roman" w:hAnsi="Times New Roman"/>
          <w:color w:val="auto"/>
        </w:rPr>
      </w:pPr>
      <w:r>
        <w:rPr>
          <w:rStyle w:val="f1411"/>
          <w:rFonts w:ascii="Times New Roman" w:hAnsi="Times New Roman"/>
          <w:color w:val="auto"/>
        </w:rPr>
        <w:t>for insert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w:t>
      </w:r>
    </w:p>
    <w:p w:rsidR="00523426" w:rsidRDefault="00523426">
      <w:pPr>
        <w:rPr>
          <w:rStyle w:val="f1411"/>
          <w:rFonts w:ascii="Times New Roman" w:hAnsi="Times New Roman"/>
          <w:color w:val="auto"/>
        </w:rPr>
      </w:pPr>
      <w:r>
        <w:rPr>
          <w:rStyle w:val="f1411"/>
          <w:rFonts w:ascii="Times New Roman" w:hAnsi="Times New Roman"/>
          <w:color w:val="auto"/>
        </w:rPr>
        <w:t>print 'insert new authors'</w:t>
      </w:r>
    </w:p>
    <w:p w:rsidR="00523426" w:rsidRDefault="00523426">
      <w:pPr>
        <w:rPr>
          <w:rStyle w:val="f1411"/>
          <w:rFonts w:ascii="Times New Roman" w:hAnsi="Times New Roman"/>
          <w:color w:val="auto"/>
        </w:rPr>
      </w:pPr>
      <w:r>
        <w:rPr>
          <w:rStyle w:val="f1411"/>
          <w:rFonts w:ascii="Times New Roman" w:hAnsi="Times New Roman"/>
          <w:color w:val="auto"/>
        </w:rPr>
        <w:t>select @au_id=au_id,@au_fname=au_fname,@state=state</w:t>
      </w:r>
    </w:p>
    <w:p w:rsidR="00523426" w:rsidRDefault="00523426">
      <w:pPr>
        <w:rPr>
          <w:rStyle w:val="f1411"/>
          <w:rFonts w:ascii="Times New Roman" w:hAnsi="Times New Roman"/>
          <w:color w:val="auto"/>
        </w:rPr>
      </w:pPr>
      <w:r>
        <w:rPr>
          <w:rStyle w:val="f1411"/>
          <w:rFonts w:ascii="Times New Roman" w:hAnsi="Times New Roman"/>
          <w:color w:val="auto"/>
        </w:rPr>
        <w:t>from inserted</w:t>
      </w:r>
    </w:p>
    <w:p w:rsidR="00523426" w:rsidRDefault="00523426">
      <w:pPr>
        <w:rPr>
          <w:rStyle w:val="f1411"/>
          <w:rFonts w:ascii="Times New Roman" w:hAnsi="Times New Roman"/>
          <w:color w:val="auto"/>
        </w:rPr>
      </w:pPr>
      <w:r>
        <w:rPr>
          <w:rStyle w:val="f1411"/>
          <w:rFonts w:ascii="Times New Roman" w:hAnsi="Times New Roman"/>
          <w:color w:val="auto"/>
        </w:rPr>
        <w:t>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insert authors values('222-11-1111','gd','gdg','101 111-1111','dfggf','vff','CA','12345',1)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into authors1 from authors</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name='ins_authors1'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ins_authors1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trigger ins_authors1</w:t>
      </w:r>
    </w:p>
    <w:p w:rsidR="00523426" w:rsidRDefault="00523426">
      <w:pPr>
        <w:rPr>
          <w:rStyle w:val="f1411"/>
          <w:rFonts w:ascii="Times New Roman" w:hAnsi="Times New Roman"/>
          <w:color w:val="auto"/>
        </w:rPr>
      </w:pPr>
      <w:r>
        <w:rPr>
          <w:rStyle w:val="f1411"/>
          <w:rFonts w:ascii="Times New Roman" w:hAnsi="Times New Roman"/>
          <w:color w:val="auto"/>
        </w:rPr>
        <w:t>on authors1</w:t>
      </w:r>
    </w:p>
    <w:p w:rsidR="00523426" w:rsidRDefault="00523426">
      <w:pPr>
        <w:rPr>
          <w:rStyle w:val="f1411"/>
          <w:rFonts w:ascii="Times New Roman" w:hAnsi="Times New Roman"/>
          <w:color w:val="auto"/>
        </w:rPr>
      </w:pPr>
      <w:r>
        <w:rPr>
          <w:rStyle w:val="f1411"/>
          <w:rFonts w:ascii="Times New Roman" w:hAnsi="Times New Roman"/>
          <w:color w:val="auto"/>
        </w:rPr>
        <w:t>for insert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w:t>
      </w:r>
    </w:p>
    <w:p w:rsidR="00523426" w:rsidRDefault="00523426">
      <w:pPr>
        <w:rPr>
          <w:rStyle w:val="f1411"/>
          <w:rFonts w:ascii="Times New Roman" w:hAnsi="Times New Roman"/>
          <w:color w:val="auto"/>
        </w:rPr>
      </w:pPr>
      <w:r>
        <w:rPr>
          <w:rStyle w:val="f1411"/>
          <w:rFonts w:ascii="Times New Roman" w:hAnsi="Times New Roman"/>
          <w:color w:val="auto"/>
        </w:rPr>
        <w:t>print 'insert new authors'</w:t>
      </w:r>
    </w:p>
    <w:p w:rsidR="00523426" w:rsidRDefault="00523426">
      <w:pPr>
        <w:rPr>
          <w:rStyle w:val="f1411"/>
          <w:rFonts w:ascii="Times New Roman" w:hAnsi="Times New Roman"/>
          <w:color w:val="auto"/>
        </w:rPr>
      </w:pPr>
      <w:r>
        <w:rPr>
          <w:rStyle w:val="f1411"/>
          <w:rFonts w:ascii="Times New Roman" w:hAnsi="Times New Roman"/>
          <w:color w:val="auto"/>
        </w:rPr>
        <w:t>declare cur_auth cursor for</w:t>
      </w:r>
    </w:p>
    <w:p w:rsidR="00523426" w:rsidRDefault="00523426">
      <w:pPr>
        <w:rPr>
          <w:rStyle w:val="f1411"/>
          <w:rFonts w:ascii="Times New Roman" w:hAnsi="Times New Roman"/>
          <w:color w:val="auto"/>
        </w:rPr>
      </w:pPr>
      <w:r>
        <w:rPr>
          <w:rStyle w:val="f1411"/>
          <w:rFonts w:ascii="Times New Roman" w:hAnsi="Times New Roman"/>
          <w:color w:val="auto"/>
        </w:rPr>
        <w:t>select au_id,au_fname,state</w:t>
      </w:r>
    </w:p>
    <w:p w:rsidR="00523426" w:rsidRDefault="00523426">
      <w:pPr>
        <w:rPr>
          <w:rStyle w:val="f1411"/>
          <w:rFonts w:ascii="Times New Roman" w:hAnsi="Times New Roman"/>
          <w:color w:val="auto"/>
        </w:rPr>
      </w:pPr>
      <w:r>
        <w:rPr>
          <w:rStyle w:val="f1411"/>
          <w:rFonts w:ascii="Times New Roman" w:hAnsi="Times New Roman"/>
          <w:color w:val="auto"/>
        </w:rPr>
        <w:t>from inserted</w:t>
      </w:r>
    </w:p>
    <w:p w:rsidR="00523426" w:rsidRDefault="00523426">
      <w:pPr>
        <w:rPr>
          <w:rStyle w:val="f1411"/>
          <w:rFonts w:ascii="Times New Roman" w:hAnsi="Times New Roman"/>
          <w:color w:val="auto"/>
        </w:rPr>
      </w:pPr>
      <w:r>
        <w:rPr>
          <w:rStyle w:val="f1411"/>
          <w:rFonts w:ascii="Times New Roman" w:hAnsi="Times New Roman"/>
          <w:color w:val="auto"/>
        </w:rPr>
        <w:t>open cur_auth</w:t>
      </w:r>
    </w:p>
    <w:p w:rsidR="00523426" w:rsidRDefault="00523426">
      <w:pPr>
        <w:rPr>
          <w:rStyle w:val="f1411"/>
          <w:rFonts w:ascii="Times New Roman" w:hAnsi="Times New Roman"/>
          <w:color w:val="auto"/>
        </w:rPr>
      </w:pPr>
      <w:r>
        <w:rPr>
          <w:rStyle w:val="f1411"/>
          <w:rFonts w:ascii="Times New Roman" w:hAnsi="Times New Roman"/>
          <w:color w:val="auto"/>
        </w:rPr>
        <w:t>fetch next from cur_auth into @au_id,@au_fname,@state</w:t>
      </w:r>
    </w:p>
    <w:p w:rsidR="00523426" w:rsidRDefault="00523426">
      <w:pPr>
        <w:rPr>
          <w:rStyle w:val="f1411"/>
          <w:rFonts w:ascii="Times New Roman" w:hAnsi="Times New Roman"/>
          <w:color w:val="auto"/>
        </w:rPr>
      </w:pPr>
      <w:r>
        <w:rPr>
          <w:rStyle w:val="f1411"/>
          <w:rFonts w:ascii="Times New Roman" w:hAnsi="Times New Roman"/>
          <w:color w:val="auto"/>
        </w:rPr>
        <w:t>while @@fetch_status=0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 xml:space="preserve">    fetch next from cur_auth into @au_id,@au_fname,@state    </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close cur_auth</w:t>
      </w:r>
    </w:p>
    <w:p w:rsidR="00523426" w:rsidRDefault="00523426">
      <w:pPr>
        <w:rPr>
          <w:rStyle w:val="f1411"/>
          <w:rFonts w:ascii="Times New Roman" w:hAnsi="Times New Roman"/>
          <w:color w:val="auto"/>
        </w:rPr>
      </w:pPr>
      <w:r>
        <w:rPr>
          <w:rStyle w:val="f1411"/>
          <w:rFonts w:ascii="Times New Roman" w:hAnsi="Times New Roman"/>
          <w:color w:val="auto"/>
        </w:rPr>
        <w:t>deallocate cur_auth</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insert authors1 select * from 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name='del_authors'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del_authors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go</w:t>
      </w:r>
    </w:p>
    <w:p w:rsidR="00523426" w:rsidRDefault="00523426">
      <w:pPr>
        <w:rPr>
          <w:rStyle w:val="f1411"/>
          <w:rFonts w:ascii="Times New Roman" w:hAnsi="Times New Roman"/>
          <w:color w:val="auto"/>
        </w:rPr>
      </w:pPr>
      <w:r>
        <w:rPr>
          <w:rStyle w:val="f1411"/>
          <w:rFonts w:ascii="Times New Roman" w:hAnsi="Times New Roman"/>
          <w:color w:val="auto"/>
        </w:rPr>
        <w:t>create trigger del_authors</w:t>
      </w:r>
    </w:p>
    <w:p w:rsidR="00523426" w:rsidRDefault="00523426">
      <w:pPr>
        <w:rPr>
          <w:rStyle w:val="f1411"/>
          <w:rFonts w:ascii="Times New Roman" w:hAnsi="Times New Roman"/>
          <w:color w:val="auto"/>
        </w:rPr>
      </w:pPr>
      <w:r>
        <w:rPr>
          <w:rStyle w:val="f1411"/>
          <w:rFonts w:ascii="Times New Roman" w:hAnsi="Times New Roman"/>
          <w:color w:val="auto"/>
        </w:rPr>
        <w:t>on authors1</w:t>
      </w:r>
    </w:p>
    <w:p w:rsidR="00523426" w:rsidRDefault="00523426">
      <w:pPr>
        <w:rPr>
          <w:rStyle w:val="f1411"/>
          <w:rFonts w:ascii="Times New Roman" w:hAnsi="Times New Roman"/>
          <w:color w:val="auto"/>
        </w:rPr>
      </w:pPr>
      <w:r>
        <w:rPr>
          <w:rStyle w:val="f1411"/>
          <w:rFonts w:ascii="Times New Roman" w:hAnsi="Times New Roman"/>
          <w:color w:val="auto"/>
        </w:rPr>
        <w:t>for delete</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w:t>
      </w:r>
    </w:p>
    <w:p w:rsidR="00523426" w:rsidRDefault="00523426">
      <w:pPr>
        <w:rPr>
          <w:rStyle w:val="f1411"/>
          <w:rFonts w:ascii="Times New Roman" w:hAnsi="Times New Roman"/>
          <w:color w:val="auto"/>
        </w:rPr>
      </w:pPr>
      <w:r>
        <w:rPr>
          <w:rStyle w:val="f1411"/>
          <w:rFonts w:ascii="Times New Roman" w:hAnsi="Times New Roman"/>
          <w:color w:val="auto"/>
        </w:rPr>
        <w:t>print 'delete  authors'</w:t>
      </w:r>
    </w:p>
    <w:p w:rsidR="00523426" w:rsidRDefault="00523426">
      <w:pPr>
        <w:rPr>
          <w:rStyle w:val="f1411"/>
          <w:rFonts w:ascii="Times New Roman" w:hAnsi="Times New Roman"/>
          <w:color w:val="auto"/>
        </w:rPr>
      </w:pPr>
      <w:r>
        <w:rPr>
          <w:rStyle w:val="f1411"/>
          <w:rFonts w:ascii="Times New Roman" w:hAnsi="Times New Roman"/>
          <w:color w:val="auto"/>
        </w:rPr>
        <w:t>select @au_id=au_id,@au_fname=au_fname,@state=state</w:t>
      </w:r>
    </w:p>
    <w:p w:rsidR="00523426" w:rsidRDefault="00523426">
      <w:pPr>
        <w:rPr>
          <w:rStyle w:val="f1411"/>
          <w:rFonts w:ascii="Times New Roman" w:hAnsi="Times New Roman"/>
          <w:color w:val="auto"/>
        </w:rPr>
      </w:pPr>
      <w:r>
        <w:rPr>
          <w:rStyle w:val="f1411"/>
          <w:rFonts w:ascii="Times New Roman" w:hAnsi="Times New Roman"/>
          <w:color w:val="auto"/>
        </w:rPr>
        <w:t>from deleted</w:t>
      </w:r>
    </w:p>
    <w:p w:rsidR="00523426" w:rsidRDefault="00523426">
      <w:pPr>
        <w:rPr>
          <w:rStyle w:val="f1411"/>
          <w:rFonts w:ascii="Times New Roman" w:hAnsi="Times New Roman"/>
          <w:color w:val="auto"/>
        </w:rPr>
      </w:pPr>
      <w:r>
        <w:rPr>
          <w:rStyle w:val="f1411"/>
          <w:rFonts w:ascii="Times New Roman" w:hAnsi="Times New Roman"/>
          <w:color w:val="auto"/>
        </w:rPr>
        <w:t>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authors1</w:t>
      </w:r>
    </w:p>
    <w:p w:rsidR="00523426" w:rsidRDefault="00523426">
      <w:pPr>
        <w:rPr>
          <w:rStyle w:val="f1411"/>
          <w:rFonts w:ascii="Times New Roman" w:hAnsi="Times New Roman"/>
          <w:color w:val="auto"/>
        </w:rPr>
      </w:pPr>
      <w:r>
        <w:rPr>
          <w:rStyle w:val="f1411"/>
          <w:rFonts w:ascii="Times New Roman" w:hAnsi="Times New Roman"/>
          <w:color w:val="auto"/>
        </w:rPr>
        <w:t>delete authors1 where au_id='111-11-1111'</w:t>
      </w:r>
    </w:p>
    <w:p w:rsidR="00523426" w:rsidRDefault="00523426">
      <w:pPr>
        <w:rPr>
          <w:rStyle w:val="f1411"/>
          <w:rFonts w:ascii="Times New Roman" w:hAnsi="Times New Roman"/>
          <w:color w:val="auto"/>
        </w:rPr>
      </w:pPr>
      <w:r>
        <w:rPr>
          <w:rStyle w:val="f1411"/>
          <w:rFonts w:ascii="Times New Roman" w:hAnsi="Times New Roman"/>
          <w:color w:val="auto"/>
        </w:rPr>
        <w:t>truncate table authors1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name='upd_authors'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upd_authors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trigger upd_authors</w:t>
      </w:r>
    </w:p>
    <w:p w:rsidR="00523426" w:rsidRDefault="00523426">
      <w:pPr>
        <w:rPr>
          <w:rStyle w:val="f1411"/>
          <w:rFonts w:ascii="Times New Roman" w:hAnsi="Times New Roman"/>
          <w:color w:val="auto"/>
        </w:rPr>
      </w:pPr>
      <w:r>
        <w:rPr>
          <w:rStyle w:val="f1411"/>
          <w:rFonts w:ascii="Times New Roman" w:hAnsi="Times New Roman"/>
          <w:color w:val="auto"/>
        </w:rPr>
        <w:t>on authors1</w:t>
      </w:r>
    </w:p>
    <w:p w:rsidR="00523426" w:rsidRDefault="00523426">
      <w:pPr>
        <w:rPr>
          <w:rStyle w:val="f1411"/>
          <w:rFonts w:ascii="Times New Roman" w:hAnsi="Times New Roman"/>
          <w:color w:val="auto"/>
        </w:rPr>
      </w:pPr>
      <w:r>
        <w:rPr>
          <w:rStyle w:val="f1411"/>
          <w:rFonts w:ascii="Times New Roman" w:hAnsi="Times New Roman"/>
          <w:color w:val="auto"/>
        </w:rPr>
        <w:t>for update,insert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w:t>
      </w:r>
    </w:p>
    <w:p w:rsidR="00523426" w:rsidRDefault="00523426">
      <w:pPr>
        <w:rPr>
          <w:rStyle w:val="f1411"/>
          <w:rFonts w:ascii="Times New Roman" w:hAnsi="Times New Roman"/>
          <w:color w:val="auto"/>
        </w:rPr>
      </w:pPr>
      <w:r>
        <w:rPr>
          <w:rStyle w:val="f1411"/>
          <w:rFonts w:ascii="Times New Roman" w:hAnsi="Times New Roman"/>
          <w:color w:val="auto"/>
        </w:rPr>
        <w:t>print 'delete  authors'</w:t>
      </w:r>
    </w:p>
    <w:p w:rsidR="00523426" w:rsidRDefault="00523426">
      <w:pPr>
        <w:rPr>
          <w:rStyle w:val="f1411"/>
          <w:rFonts w:ascii="Times New Roman" w:hAnsi="Times New Roman"/>
          <w:color w:val="auto"/>
        </w:rPr>
      </w:pPr>
      <w:r>
        <w:rPr>
          <w:rStyle w:val="f1411"/>
          <w:rFonts w:ascii="Times New Roman" w:hAnsi="Times New Roman"/>
          <w:color w:val="auto"/>
        </w:rPr>
        <w:t>select @au_id=au_id,@au_fname=au_fname,@state=state</w:t>
      </w:r>
    </w:p>
    <w:p w:rsidR="00523426" w:rsidRDefault="00523426">
      <w:pPr>
        <w:rPr>
          <w:rStyle w:val="f1411"/>
          <w:rFonts w:ascii="Times New Roman" w:hAnsi="Times New Roman"/>
          <w:color w:val="auto"/>
        </w:rPr>
      </w:pPr>
      <w:r>
        <w:rPr>
          <w:rStyle w:val="f1411"/>
          <w:rFonts w:ascii="Times New Roman" w:hAnsi="Times New Roman"/>
          <w:color w:val="auto"/>
        </w:rPr>
        <w:t>from deleted</w:t>
      </w:r>
    </w:p>
    <w:p w:rsidR="00523426" w:rsidRDefault="00523426">
      <w:pPr>
        <w:rPr>
          <w:rStyle w:val="f1411"/>
          <w:rFonts w:ascii="Times New Roman" w:hAnsi="Times New Roman"/>
          <w:color w:val="auto"/>
        </w:rPr>
      </w:pPr>
      <w:r>
        <w:rPr>
          <w:rStyle w:val="f1411"/>
          <w:rFonts w:ascii="Times New Roman" w:hAnsi="Times New Roman"/>
          <w:color w:val="auto"/>
        </w:rPr>
        <w:t>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print 'insert  authors'</w:t>
      </w:r>
    </w:p>
    <w:p w:rsidR="00523426" w:rsidRDefault="00523426">
      <w:pPr>
        <w:rPr>
          <w:rStyle w:val="f1411"/>
          <w:rFonts w:ascii="Times New Roman" w:hAnsi="Times New Roman"/>
          <w:color w:val="auto"/>
        </w:rPr>
      </w:pPr>
      <w:r>
        <w:rPr>
          <w:rStyle w:val="f1411"/>
          <w:rFonts w:ascii="Times New Roman" w:hAnsi="Times New Roman"/>
          <w:color w:val="auto"/>
        </w:rPr>
        <w:t>select @au_id=au_id,@au_fname=au_fname,@state=state</w:t>
      </w:r>
    </w:p>
    <w:p w:rsidR="00523426" w:rsidRDefault="00523426">
      <w:pPr>
        <w:rPr>
          <w:rStyle w:val="f1411"/>
          <w:rFonts w:ascii="Times New Roman" w:hAnsi="Times New Roman"/>
          <w:color w:val="auto"/>
        </w:rPr>
      </w:pPr>
      <w:r>
        <w:rPr>
          <w:rStyle w:val="f1411"/>
          <w:rFonts w:ascii="Times New Roman" w:hAnsi="Times New Roman"/>
          <w:color w:val="auto"/>
        </w:rPr>
        <w:t>from inserted</w:t>
      </w:r>
    </w:p>
    <w:p w:rsidR="00523426" w:rsidRDefault="00523426">
      <w:pPr>
        <w:rPr>
          <w:rStyle w:val="f1411"/>
          <w:rFonts w:ascii="Times New Roman" w:hAnsi="Times New Roman"/>
          <w:color w:val="auto"/>
        </w:rPr>
      </w:pPr>
      <w:r>
        <w:rPr>
          <w:rStyle w:val="f1411"/>
          <w:rFonts w:ascii="Times New Roman" w:hAnsi="Times New Roman"/>
          <w:color w:val="auto"/>
        </w:rPr>
        <w:t>print 'au_id:'+@au_id+'  au_fname='+@au_fname+'  '+'state='+@state</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authors1</w:t>
      </w:r>
    </w:p>
    <w:p w:rsidR="00523426" w:rsidRDefault="00523426">
      <w:pPr>
        <w:rPr>
          <w:rStyle w:val="f1411"/>
          <w:rFonts w:ascii="Times New Roman" w:hAnsi="Times New Roman"/>
          <w:color w:val="auto"/>
        </w:rPr>
      </w:pPr>
      <w:r>
        <w:rPr>
          <w:rStyle w:val="f1411"/>
          <w:rFonts w:ascii="Times New Roman" w:hAnsi="Times New Roman"/>
          <w:color w:val="auto"/>
        </w:rPr>
        <w:t>update authors1</w:t>
      </w:r>
    </w:p>
    <w:p w:rsidR="00523426" w:rsidRDefault="00523426">
      <w:pPr>
        <w:rPr>
          <w:rStyle w:val="f1411"/>
          <w:rFonts w:ascii="Times New Roman" w:hAnsi="Times New Roman"/>
          <w:color w:val="auto"/>
        </w:rPr>
      </w:pPr>
      <w:r>
        <w:rPr>
          <w:rStyle w:val="f1411"/>
          <w:rFonts w:ascii="Times New Roman" w:hAnsi="Times New Roman"/>
          <w:color w:val="auto"/>
        </w:rPr>
        <w:t>set state='KK'</w:t>
      </w:r>
    </w:p>
    <w:p w:rsidR="00523426" w:rsidRDefault="00523426">
      <w:pPr>
        <w:rPr>
          <w:rStyle w:val="f1411"/>
          <w:rFonts w:ascii="Times New Roman" w:hAnsi="Times New Roman"/>
          <w:color w:val="auto"/>
        </w:rPr>
      </w:pPr>
      <w:r>
        <w:rPr>
          <w:rStyle w:val="f1411"/>
          <w:rFonts w:ascii="Times New Roman" w:hAnsi="Times New Roman"/>
          <w:color w:val="auto"/>
        </w:rPr>
        <w:t>where au_id='111-11-1111'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sp_helptrigger authors1</w:t>
      </w:r>
    </w:p>
    <w:p w:rsidR="00523426" w:rsidRDefault="00523426">
      <w:pPr>
        <w:rPr>
          <w:rStyle w:val="f1411"/>
          <w:rFonts w:ascii="Times New Roman" w:hAnsi="Times New Roman"/>
          <w:color w:val="auto"/>
        </w:rPr>
      </w:pPr>
      <w:r>
        <w:rPr>
          <w:rStyle w:val="f1411"/>
          <w:rFonts w:ascii="Times New Roman" w:hAnsi="Times New Roman"/>
          <w:color w:val="auto"/>
        </w:rPr>
        <w:t>sp_helptext upd_authors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lastRenderedPageBreak/>
        <w:t>select * from titleauthor</w:t>
      </w:r>
    </w:p>
    <w:p w:rsidR="00523426" w:rsidRDefault="00523426">
      <w:pPr>
        <w:rPr>
          <w:rStyle w:val="f1411"/>
          <w:rFonts w:ascii="Times New Roman" w:hAnsi="Times New Roman"/>
          <w:color w:val="auto"/>
        </w:rPr>
      </w:pPr>
      <w:r>
        <w:rPr>
          <w:rStyle w:val="f1411"/>
          <w:rFonts w:ascii="Times New Roman" w:hAnsi="Times New Roman"/>
          <w:color w:val="auto"/>
        </w:rPr>
        <w:t>select * from sales</w:t>
      </w:r>
    </w:p>
    <w:p w:rsidR="00523426" w:rsidRDefault="00523426">
      <w:pPr>
        <w:rPr>
          <w:rStyle w:val="f1411"/>
          <w:rFonts w:ascii="Times New Roman" w:hAnsi="Times New Roman"/>
          <w:color w:val="auto"/>
        </w:rPr>
      </w:pPr>
      <w:r>
        <w:rPr>
          <w:rStyle w:val="f1411"/>
          <w:rFonts w:ascii="Times New Roman" w:hAnsi="Times New Roman"/>
          <w:color w:val="auto"/>
        </w:rPr>
        <w:t>create view v_auth_sales</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select au_id,titleauthor.title_id,au_ord,royaltyper,</w:t>
      </w:r>
    </w:p>
    <w:p w:rsidR="00523426" w:rsidRDefault="00523426">
      <w:pPr>
        <w:rPr>
          <w:rStyle w:val="f1411"/>
          <w:rFonts w:ascii="Times New Roman" w:hAnsi="Times New Roman"/>
          <w:color w:val="auto"/>
        </w:rPr>
      </w:pPr>
      <w:r>
        <w:rPr>
          <w:rStyle w:val="f1411"/>
          <w:rFonts w:ascii="Times New Roman" w:hAnsi="Times New Roman"/>
          <w:color w:val="auto"/>
        </w:rPr>
        <w:t>stor_id, ord_num,ord_date,qty,payterms,sales.title_id  titled_id1</w:t>
      </w:r>
    </w:p>
    <w:p w:rsidR="00523426" w:rsidRDefault="00523426">
      <w:pPr>
        <w:rPr>
          <w:rStyle w:val="f1411"/>
          <w:rFonts w:ascii="Times New Roman" w:hAnsi="Times New Roman"/>
          <w:color w:val="auto"/>
        </w:rPr>
      </w:pPr>
      <w:r>
        <w:rPr>
          <w:rStyle w:val="f1411"/>
          <w:rFonts w:ascii="Times New Roman" w:hAnsi="Times New Roman"/>
          <w:color w:val="auto"/>
        </w:rPr>
        <w:t>from sales join titleauthor</w:t>
      </w:r>
    </w:p>
    <w:p w:rsidR="00523426" w:rsidRDefault="00523426">
      <w:pPr>
        <w:rPr>
          <w:rStyle w:val="f1411"/>
          <w:rFonts w:ascii="Times New Roman" w:hAnsi="Times New Roman"/>
          <w:color w:val="auto"/>
        </w:rPr>
      </w:pPr>
      <w:r>
        <w:rPr>
          <w:rStyle w:val="f1411"/>
          <w:rFonts w:ascii="Times New Roman" w:hAnsi="Times New Roman"/>
          <w:color w:val="auto"/>
        </w:rPr>
        <w:t>on sales.title_id=titleauthor.title_id</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v_auth_sales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name='v_del' and xtype='TR')</w:t>
      </w:r>
    </w:p>
    <w:p w:rsidR="00523426" w:rsidRDefault="00523426">
      <w:pPr>
        <w:rPr>
          <w:rStyle w:val="f1411"/>
          <w:rFonts w:ascii="Times New Roman" w:hAnsi="Times New Roman"/>
          <w:color w:val="auto"/>
        </w:rPr>
      </w:pPr>
      <w:r>
        <w:rPr>
          <w:rStyle w:val="f1411"/>
          <w:rFonts w:ascii="Times New Roman" w:hAnsi="Times New Roman"/>
          <w:color w:val="auto"/>
        </w:rPr>
        <w:t xml:space="preserve">   drop trigger v_del</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trigger v_del</w:t>
      </w:r>
    </w:p>
    <w:p w:rsidR="00523426" w:rsidRDefault="00523426">
      <w:pPr>
        <w:rPr>
          <w:rStyle w:val="f1411"/>
          <w:rFonts w:ascii="Times New Roman" w:hAnsi="Times New Roman"/>
          <w:color w:val="auto"/>
        </w:rPr>
      </w:pPr>
      <w:r>
        <w:rPr>
          <w:rStyle w:val="f1411"/>
          <w:rFonts w:ascii="Times New Roman" w:hAnsi="Times New Roman"/>
          <w:color w:val="auto"/>
        </w:rPr>
        <w:t>on v_auth_sales</w:t>
      </w:r>
    </w:p>
    <w:p w:rsidR="00523426" w:rsidRDefault="00523426">
      <w:pPr>
        <w:rPr>
          <w:rStyle w:val="f1411"/>
          <w:rFonts w:ascii="Times New Roman" w:hAnsi="Times New Roman"/>
          <w:color w:val="auto"/>
        </w:rPr>
      </w:pPr>
      <w:r>
        <w:rPr>
          <w:rStyle w:val="f1411"/>
          <w:rFonts w:ascii="Times New Roman" w:hAnsi="Times New Roman"/>
          <w:color w:val="auto"/>
        </w:rPr>
        <w:t>instead of delete</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@title_id char(6)</w:t>
      </w:r>
    </w:p>
    <w:p w:rsidR="00523426" w:rsidRDefault="00523426">
      <w:pPr>
        <w:rPr>
          <w:rStyle w:val="f1411"/>
          <w:rFonts w:ascii="Times New Roman" w:hAnsi="Times New Roman"/>
          <w:color w:val="auto"/>
        </w:rPr>
      </w:pPr>
      <w:r>
        <w:rPr>
          <w:rStyle w:val="f1411"/>
          <w:rFonts w:ascii="Times New Roman" w:hAnsi="Times New Roman"/>
          <w:color w:val="auto"/>
        </w:rPr>
        <w:t>select @title_id=title_id from deleted</w:t>
      </w:r>
    </w:p>
    <w:p w:rsidR="00523426" w:rsidRDefault="00523426">
      <w:pPr>
        <w:rPr>
          <w:rStyle w:val="f1411"/>
          <w:rFonts w:ascii="Times New Roman" w:hAnsi="Times New Roman"/>
          <w:color w:val="auto"/>
        </w:rPr>
      </w:pPr>
      <w:r>
        <w:rPr>
          <w:rStyle w:val="f1411"/>
          <w:rFonts w:ascii="Times New Roman" w:hAnsi="Times New Roman"/>
          <w:color w:val="auto"/>
        </w:rPr>
        <w:t>delete sales where title_id=@title_id</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raiserror('error',1,1)</w:t>
      </w:r>
    </w:p>
    <w:p w:rsidR="00523426" w:rsidRDefault="00523426">
      <w:pPr>
        <w:rPr>
          <w:rStyle w:val="f1411"/>
          <w:rFonts w:ascii="Times New Roman" w:hAnsi="Times New Roman"/>
          <w:color w:val="auto"/>
        </w:rPr>
      </w:pPr>
      <w:r>
        <w:rPr>
          <w:rStyle w:val="f1411"/>
          <w:rFonts w:ascii="Times New Roman" w:hAnsi="Times New Roman"/>
          <w:color w:val="auto"/>
        </w:rPr>
        <w:t>delete titleauthor where title_id=@title_id</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raiserror('error',1,1)</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delete v_auth_sales where title_id='BU1032'</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sales</w:t>
      </w:r>
    </w:p>
    <w:p w:rsidR="00523426" w:rsidRDefault="00523426">
      <w:pPr>
        <w:rPr>
          <w:rStyle w:val="f1411"/>
          <w:rFonts w:ascii="Times New Roman" w:hAnsi="Times New Roman"/>
          <w:color w:val="auto"/>
        </w:rPr>
      </w:pPr>
      <w:r>
        <w:rPr>
          <w:rStyle w:val="f1411"/>
          <w:rFonts w:ascii="Times New Roman" w:hAnsi="Times New Roman"/>
          <w:color w:val="auto"/>
        </w:rPr>
        <w:t>create trigger upd_sales</w:t>
      </w:r>
    </w:p>
    <w:p w:rsidR="00523426" w:rsidRDefault="00523426">
      <w:pPr>
        <w:rPr>
          <w:rStyle w:val="f1411"/>
          <w:rFonts w:ascii="Times New Roman" w:hAnsi="Times New Roman"/>
          <w:color w:val="auto"/>
        </w:rPr>
      </w:pPr>
      <w:r>
        <w:rPr>
          <w:rStyle w:val="f1411"/>
          <w:rFonts w:ascii="Times New Roman" w:hAnsi="Times New Roman"/>
          <w:color w:val="auto"/>
        </w:rPr>
        <w:t>on sales</w:t>
      </w:r>
    </w:p>
    <w:p w:rsidR="00523426" w:rsidRDefault="00523426">
      <w:pPr>
        <w:rPr>
          <w:rStyle w:val="f1411"/>
          <w:rFonts w:ascii="Times New Roman" w:hAnsi="Times New Roman"/>
          <w:color w:val="auto"/>
        </w:rPr>
      </w:pPr>
      <w:r>
        <w:rPr>
          <w:rStyle w:val="f1411"/>
          <w:rFonts w:ascii="Times New Roman" w:hAnsi="Times New Roman"/>
          <w:color w:val="auto"/>
        </w:rPr>
        <w:t>for insert,delete,update</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if update(qty)</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'update qty'</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sales</w:t>
      </w:r>
    </w:p>
    <w:p w:rsidR="00523426" w:rsidRDefault="00523426">
      <w:pPr>
        <w:rPr>
          <w:rStyle w:val="f1411"/>
          <w:rFonts w:ascii="Times New Roman" w:hAnsi="Times New Roman"/>
          <w:color w:val="auto"/>
        </w:rPr>
      </w:pPr>
      <w:r>
        <w:rPr>
          <w:rStyle w:val="f1411"/>
          <w:rFonts w:ascii="Times New Roman" w:hAnsi="Times New Roman"/>
          <w:color w:val="auto"/>
        </w:rPr>
        <w:t>set qty=10</w:t>
      </w:r>
    </w:p>
    <w:p w:rsidR="00523426" w:rsidRDefault="00523426">
      <w:pPr>
        <w:rPr>
          <w:rStyle w:val="f1411"/>
          <w:rFonts w:ascii="Times New Roman" w:hAnsi="Times New Roman"/>
          <w:color w:val="auto"/>
        </w:rPr>
      </w:pPr>
      <w:r>
        <w:rPr>
          <w:rStyle w:val="f1411"/>
          <w:rFonts w:ascii="Times New Roman" w:hAnsi="Times New Roman"/>
          <w:color w:val="auto"/>
        </w:rPr>
        <w:t>where stor_id='6380'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sales</w:t>
      </w:r>
    </w:p>
    <w:p w:rsidR="00523426" w:rsidRDefault="00523426">
      <w:pPr>
        <w:rPr>
          <w:rStyle w:val="f1411"/>
          <w:rFonts w:ascii="Times New Roman" w:hAnsi="Times New Roman"/>
          <w:color w:val="auto"/>
        </w:rPr>
      </w:pPr>
      <w:r>
        <w:rPr>
          <w:rStyle w:val="f1411"/>
          <w:rFonts w:ascii="Times New Roman" w:hAnsi="Times New Roman"/>
          <w:color w:val="auto"/>
        </w:rPr>
        <w:lastRenderedPageBreak/>
        <w:t>set payterms='dfgggg'</w:t>
      </w:r>
    </w:p>
    <w:p w:rsidR="00523426" w:rsidRDefault="00523426">
      <w:pPr>
        <w:rPr>
          <w:rStyle w:val="f1411"/>
          <w:rFonts w:ascii="Times New Roman" w:hAnsi="Times New Roman"/>
          <w:color w:val="auto"/>
        </w:rPr>
      </w:pPr>
      <w:r>
        <w:rPr>
          <w:rStyle w:val="f1411"/>
          <w:rFonts w:ascii="Times New Roman" w:hAnsi="Times New Roman"/>
          <w:color w:val="auto"/>
        </w:rPr>
        <w:t>where stor_id='6380'</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12</w:t>
      </w:r>
      <w:r>
        <w:rPr>
          <w:rStyle w:val="f1411"/>
          <w:rFonts w:ascii="Times New Roman" w:hAnsi="Times New Roman" w:hint="eastAsia"/>
          <w:b/>
          <w:bCs/>
          <w:color w:val="auto"/>
        </w:rPr>
        <w:t>、事物</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 from authors </w:t>
      </w:r>
    </w:p>
    <w:p w:rsidR="00523426" w:rsidRDefault="00523426">
      <w:pPr>
        <w:rPr>
          <w:rStyle w:val="f1411"/>
          <w:rFonts w:ascii="Times New Roman" w:hAnsi="Times New Roman"/>
          <w:color w:val="auto"/>
        </w:rPr>
      </w:pPr>
      <w:r>
        <w:rPr>
          <w:rStyle w:val="f1411"/>
          <w:rFonts w:ascii="Times New Roman" w:hAnsi="Times New Roman"/>
          <w:color w:val="auto"/>
        </w:rPr>
        <w:t>select * from sales</w:t>
      </w:r>
    </w:p>
    <w:p w:rsidR="00523426" w:rsidRDefault="00523426">
      <w:pPr>
        <w:rPr>
          <w:rStyle w:val="f1411"/>
          <w:rFonts w:ascii="Times New Roman" w:hAnsi="Times New Roman"/>
          <w:color w:val="auto"/>
        </w:rPr>
      </w:pPr>
      <w:r>
        <w:rPr>
          <w:rStyle w:val="f1411"/>
          <w:rFonts w:ascii="Times New Roman" w:hAnsi="Times New Roman"/>
          <w:color w:val="auto"/>
        </w:rPr>
        <w:t>create proc tran_test</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 xml:space="preserve">begin transaction </w:t>
      </w:r>
    </w:p>
    <w:p w:rsidR="00523426" w:rsidRDefault="00523426">
      <w:pPr>
        <w:rPr>
          <w:rStyle w:val="f1411"/>
          <w:rFonts w:ascii="Times New Roman" w:hAnsi="Times New Roman"/>
          <w:color w:val="auto"/>
        </w:rPr>
      </w:pPr>
      <w:r>
        <w:rPr>
          <w:rStyle w:val="f1411"/>
          <w:rFonts w:ascii="Times New Roman" w:hAnsi="Times New Roman"/>
          <w:color w:val="auto"/>
        </w:rPr>
        <w:t>delete sales</w:t>
      </w:r>
    </w:p>
    <w:p w:rsidR="00523426" w:rsidRDefault="00523426">
      <w:pPr>
        <w:rPr>
          <w:rStyle w:val="f1411"/>
          <w:rFonts w:ascii="Times New Roman" w:hAnsi="Times New Roman"/>
          <w:color w:val="auto"/>
        </w:rPr>
      </w:pPr>
      <w:r>
        <w:rPr>
          <w:rStyle w:val="f1411"/>
          <w:rFonts w:ascii="Times New Roman" w:hAnsi="Times New Roman"/>
          <w:color w:val="auto"/>
        </w:rPr>
        <w:t>where stor_id='7066'</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rollback transaction</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-10000</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delete authors</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rollback transaction</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-10001</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state='YY'</w:t>
      </w:r>
    </w:p>
    <w:p w:rsidR="00523426" w:rsidRDefault="00523426">
      <w:pPr>
        <w:rPr>
          <w:rStyle w:val="f1411"/>
          <w:rFonts w:ascii="Times New Roman" w:hAnsi="Times New Roman"/>
          <w:color w:val="auto"/>
        </w:rPr>
      </w:pPr>
      <w:r>
        <w:rPr>
          <w:rStyle w:val="f1411"/>
          <w:rFonts w:ascii="Times New Roman" w:hAnsi="Times New Roman"/>
          <w:color w:val="auto"/>
        </w:rPr>
        <w:t>where au_id='213-46-8915'</w:t>
      </w:r>
    </w:p>
    <w:p w:rsidR="00523426" w:rsidRDefault="00523426">
      <w:pPr>
        <w:rPr>
          <w:rStyle w:val="f1411"/>
          <w:rFonts w:ascii="Times New Roman" w:hAnsi="Times New Roman"/>
          <w:color w:val="auto"/>
        </w:rPr>
      </w:pPr>
      <w:r>
        <w:rPr>
          <w:rStyle w:val="f1411"/>
          <w:rFonts w:ascii="Times New Roman" w:hAnsi="Times New Roman"/>
          <w:color w:val="auto"/>
        </w:rPr>
        <w:t>if @@error&lt;&gt;0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rollback transaction</w:t>
      </w:r>
    </w:p>
    <w:p w:rsidR="00523426" w:rsidRDefault="00523426">
      <w:pPr>
        <w:rPr>
          <w:rStyle w:val="f1411"/>
          <w:rFonts w:ascii="Times New Roman" w:hAnsi="Times New Roman"/>
          <w:color w:val="auto"/>
        </w:rPr>
      </w:pPr>
      <w:r>
        <w:rPr>
          <w:rStyle w:val="f1411"/>
          <w:rFonts w:ascii="Times New Roman" w:hAnsi="Times New Roman"/>
          <w:color w:val="auto"/>
        </w:rPr>
        <w:t xml:space="preserve">    return -10002</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commit transaction</w:t>
      </w:r>
    </w:p>
    <w:p w:rsidR="00523426" w:rsidRDefault="00523426">
      <w:pPr>
        <w:rPr>
          <w:rStyle w:val="f1411"/>
          <w:rFonts w:ascii="Times New Roman" w:hAnsi="Times New Roman"/>
          <w:color w:val="auto"/>
        </w:rPr>
      </w:pPr>
      <w:r>
        <w:rPr>
          <w:rStyle w:val="f1411"/>
          <w:rFonts w:ascii="Times New Roman" w:hAnsi="Times New Roman"/>
          <w:color w:val="auto"/>
        </w:rPr>
        <w:t>exec tran_test</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create proc tran_test1</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set xact_abort on</w:t>
      </w:r>
    </w:p>
    <w:p w:rsidR="00523426" w:rsidRDefault="00523426">
      <w:pPr>
        <w:rPr>
          <w:rStyle w:val="f1411"/>
          <w:rFonts w:ascii="Times New Roman" w:hAnsi="Times New Roman"/>
          <w:color w:val="auto"/>
        </w:rPr>
      </w:pPr>
      <w:r>
        <w:rPr>
          <w:rStyle w:val="f1411"/>
          <w:rFonts w:ascii="Times New Roman" w:hAnsi="Times New Roman"/>
          <w:color w:val="auto"/>
        </w:rPr>
        <w:t xml:space="preserve">begin transaction </w:t>
      </w:r>
    </w:p>
    <w:p w:rsidR="00523426" w:rsidRDefault="00523426">
      <w:pPr>
        <w:rPr>
          <w:rStyle w:val="f1411"/>
          <w:rFonts w:ascii="Times New Roman" w:hAnsi="Times New Roman"/>
          <w:color w:val="auto"/>
        </w:rPr>
      </w:pPr>
      <w:r>
        <w:rPr>
          <w:rStyle w:val="f1411"/>
          <w:rFonts w:ascii="Times New Roman" w:hAnsi="Times New Roman"/>
          <w:color w:val="auto"/>
        </w:rPr>
        <w:t>delete sales</w:t>
      </w:r>
    </w:p>
    <w:p w:rsidR="00523426" w:rsidRDefault="00523426">
      <w:pPr>
        <w:rPr>
          <w:rStyle w:val="f1411"/>
          <w:rFonts w:ascii="Times New Roman" w:hAnsi="Times New Roman"/>
          <w:color w:val="auto"/>
        </w:rPr>
      </w:pPr>
      <w:r>
        <w:rPr>
          <w:rStyle w:val="f1411"/>
          <w:rFonts w:ascii="Times New Roman" w:hAnsi="Times New Roman"/>
          <w:color w:val="auto"/>
        </w:rPr>
        <w:t>where stor_id='7066'</w:t>
      </w:r>
    </w:p>
    <w:p w:rsidR="00523426" w:rsidRDefault="00523426">
      <w:pPr>
        <w:rPr>
          <w:rStyle w:val="f1411"/>
          <w:rFonts w:ascii="Times New Roman" w:hAnsi="Times New Roman"/>
          <w:color w:val="auto"/>
        </w:rPr>
      </w:pPr>
      <w:r>
        <w:rPr>
          <w:rStyle w:val="f1411"/>
          <w:rFonts w:ascii="Times New Roman" w:hAnsi="Times New Roman"/>
          <w:color w:val="auto"/>
        </w:rPr>
        <w:t>delete authors</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state='YY'</w:t>
      </w:r>
    </w:p>
    <w:p w:rsidR="00523426" w:rsidRDefault="00523426">
      <w:pPr>
        <w:rPr>
          <w:rStyle w:val="f1411"/>
          <w:rFonts w:ascii="Times New Roman" w:hAnsi="Times New Roman"/>
          <w:color w:val="auto"/>
        </w:rPr>
      </w:pPr>
      <w:r>
        <w:rPr>
          <w:rStyle w:val="f1411"/>
          <w:rFonts w:ascii="Times New Roman" w:hAnsi="Times New Roman"/>
          <w:color w:val="auto"/>
        </w:rPr>
        <w:lastRenderedPageBreak/>
        <w:t>where au_id='213-46-8915'</w:t>
      </w:r>
    </w:p>
    <w:p w:rsidR="00523426" w:rsidRDefault="00523426">
      <w:pPr>
        <w:rPr>
          <w:rStyle w:val="f1411"/>
          <w:rFonts w:ascii="Times New Roman" w:hAnsi="Times New Roman"/>
          <w:color w:val="auto"/>
        </w:rPr>
      </w:pPr>
      <w:r>
        <w:rPr>
          <w:rStyle w:val="f1411"/>
          <w:rFonts w:ascii="Times New Roman" w:hAnsi="Times New Roman"/>
          <w:color w:val="auto"/>
        </w:rPr>
        <w:t>commit transaction</w:t>
      </w:r>
    </w:p>
    <w:p w:rsidR="00523426" w:rsidRDefault="00523426">
      <w:pPr>
        <w:rPr>
          <w:rStyle w:val="f1411"/>
          <w:rFonts w:ascii="Times New Roman" w:hAnsi="Times New Roman"/>
          <w:color w:val="auto"/>
        </w:rPr>
      </w:pPr>
      <w:r>
        <w:rPr>
          <w:rStyle w:val="f1411"/>
          <w:rFonts w:ascii="Times New Roman" w:hAnsi="Times New Roman"/>
          <w:color w:val="auto"/>
        </w:rPr>
        <w:t>exec tran_test1</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set transaction isolation level read uncommitted</w:t>
      </w:r>
    </w:p>
    <w:p w:rsidR="00523426" w:rsidRDefault="00523426">
      <w:pPr>
        <w:rPr>
          <w:rStyle w:val="f1411"/>
          <w:rFonts w:ascii="Times New Roman" w:hAnsi="Times New Roman"/>
          <w:color w:val="auto"/>
        </w:rPr>
      </w:pPr>
      <w:r>
        <w:rPr>
          <w:rStyle w:val="f1411"/>
          <w:rFonts w:ascii="Times New Roman" w:hAnsi="Times New Roman"/>
          <w:color w:val="auto"/>
        </w:rPr>
        <w:t>begin tran</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 from authors </w:t>
      </w:r>
    </w:p>
    <w:p w:rsidR="00523426" w:rsidRDefault="00523426">
      <w:pPr>
        <w:rPr>
          <w:rStyle w:val="f1411"/>
          <w:rFonts w:ascii="Times New Roman" w:hAnsi="Times New Roman"/>
          <w:color w:val="auto"/>
        </w:rPr>
      </w:pPr>
      <w:r>
        <w:rPr>
          <w:rStyle w:val="f1411"/>
          <w:rFonts w:ascii="Times New Roman" w:hAnsi="Times New Roman"/>
          <w:color w:val="auto"/>
        </w:rPr>
        <w:t>where state='KK'</w:t>
      </w:r>
    </w:p>
    <w:p w:rsidR="00523426" w:rsidRDefault="00523426">
      <w:pPr>
        <w:rPr>
          <w:rStyle w:val="f1411"/>
          <w:rFonts w:ascii="Times New Roman" w:hAnsi="Times New Roman"/>
          <w:color w:val="auto"/>
        </w:rPr>
      </w:pPr>
      <w:r>
        <w:rPr>
          <w:rStyle w:val="f1411"/>
          <w:rFonts w:ascii="Times New Roman" w:hAnsi="Times New Roman"/>
          <w:color w:val="auto"/>
        </w:rPr>
        <w:t>commit tran</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set transaction isolation level read committed</w:t>
      </w:r>
    </w:p>
    <w:p w:rsidR="00523426" w:rsidRDefault="00523426">
      <w:pPr>
        <w:rPr>
          <w:rStyle w:val="f1411"/>
          <w:rFonts w:ascii="Times New Roman" w:hAnsi="Times New Roman"/>
          <w:color w:val="auto"/>
        </w:rPr>
      </w:pPr>
      <w:r>
        <w:rPr>
          <w:rStyle w:val="f1411"/>
          <w:rFonts w:ascii="Times New Roman" w:hAnsi="Times New Roman"/>
          <w:color w:val="auto"/>
        </w:rPr>
        <w:t>begin tran</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 from authors </w:t>
      </w:r>
    </w:p>
    <w:p w:rsidR="00523426" w:rsidRDefault="00523426">
      <w:pPr>
        <w:rPr>
          <w:rStyle w:val="f1411"/>
          <w:rFonts w:ascii="Times New Roman" w:hAnsi="Times New Roman"/>
          <w:color w:val="auto"/>
        </w:rPr>
      </w:pPr>
      <w:r>
        <w:rPr>
          <w:rStyle w:val="f1411"/>
          <w:rFonts w:ascii="Times New Roman" w:hAnsi="Times New Roman"/>
          <w:color w:val="auto"/>
        </w:rPr>
        <w:t>where state='KK'</w:t>
      </w:r>
    </w:p>
    <w:p w:rsidR="00523426" w:rsidRDefault="00523426">
      <w:pPr>
        <w:rPr>
          <w:rStyle w:val="f1411"/>
          <w:rFonts w:ascii="Times New Roman" w:hAnsi="Times New Roman"/>
          <w:color w:val="auto"/>
        </w:rPr>
      </w:pPr>
      <w:r>
        <w:rPr>
          <w:rStyle w:val="f1411"/>
          <w:rFonts w:ascii="Times New Roman" w:hAnsi="Times New Roman"/>
          <w:color w:val="auto"/>
        </w:rPr>
        <w:t>waitfor delay '00:00:20'</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 from authors </w:t>
      </w:r>
    </w:p>
    <w:p w:rsidR="00523426" w:rsidRDefault="00523426">
      <w:pPr>
        <w:rPr>
          <w:rStyle w:val="f1411"/>
          <w:rFonts w:ascii="Times New Roman" w:hAnsi="Times New Roman"/>
          <w:color w:val="auto"/>
        </w:rPr>
      </w:pPr>
      <w:r>
        <w:rPr>
          <w:rStyle w:val="f1411"/>
          <w:rFonts w:ascii="Times New Roman" w:hAnsi="Times New Roman"/>
          <w:color w:val="auto"/>
        </w:rPr>
        <w:t>where state='KK'</w:t>
      </w:r>
    </w:p>
    <w:p w:rsidR="00523426" w:rsidRDefault="00523426">
      <w:pPr>
        <w:rPr>
          <w:rStyle w:val="f1411"/>
          <w:rFonts w:ascii="Times New Roman" w:hAnsi="Times New Roman"/>
          <w:color w:val="auto"/>
        </w:rPr>
      </w:pPr>
      <w:r>
        <w:rPr>
          <w:rStyle w:val="f1411"/>
          <w:rFonts w:ascii="Times New Roman" w:hAnsi="Times New Roman"/>
          <w:color w:val="auto"/>
        </w:rPr>
        <w:t>commit tran</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name='printauthors'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 printauthors</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create proc printauthors</w:t>
      </w:r>
    </w:p>
    <w:p w:rsidR="00523426" w:rsidRDefault="00523426">
      <w:pPr>
        <w:rPr>
          <w:rStyle w:val="f1411"/>
          <w:rFonts w:ascii="Times New Roman" w:hAnsi="Times New Roman"/>
          <w:color w:val="auto"/>
        </w:rPr>
      </w:pPr>
      <w:r>
        <w:rPr>
          <w:rStyle w:val="f1411"/>
          <w:rFonts w:ascii="Times New Roman" w:hAnsi="Times New Roman"/>
          <w:color w:val="auto"/>
        </w:rPr>
        <w:t>as</w:t>
      </w:r>
    </w:p>
    <w:p w:rsidR="00523426" w:rsidRDefault="00523426">
      <w:pPr>
        <w:rPr>
          <w:rStyle w:val="f1411"/>
          <w:rFonts w:ascii="Times New Roman" w:hAnsi="Times New Roman"/>
          <w:color w:val="auto"/>
        </w:rPr>
      </w:pPr>
      <w:r>
        <w:rPr>
          <w:rStyle w:val="f1411"/>
          <w:rFonts w:ascii="Times New Roman" w:hAnsi="Times New Roman"/>
          <w:color w:val="auto"/>
        </w:rPr>
        <w:t>declare @au_id char(11),@au_fname varchar(20),@state char(2),@phone char(15)</w:t>
      </w:r>
    </w:p>
    <w:p w:rsidR="00523426" w:rsidRDefault="00523426">
      <w:pPr>
        <w:rPr>
          <w:rStyle w:val="f1411"/>
          <w:rFonts w:ascii="Times New Roman" w:hAnsi="Times New Roman"/>
          <w:color w:val="auto"/>
        </w:rPr>
      </w:pPr>
      <w:r>
        <w:rPr>
          <w:rStyle w:val="f1411"/>
          <w:rFonts w:ascii="Times New Roman" w:hAnsi="Times New Roman"/>
          <w:color w:val="auto"/>
        </w:rPr>
        <w:t>declare cur_auth cursor for</w:t>
      </w:r>
    </w:p>
    <w:p w:rsidR="00523426" w:rsidRDefault="00523426">
      <w:pPr>
        <w:rPr>
          <w:rStyle w:val="f1411"/>
          <w:rFonts w:ascii="Times New Roman" w:hAnsi="Times New Roman"/>
          <w:color w:val="auto"/>
        </w:rPr>
      </w:pPr>
      <w:r>
        <w:rPr>
          <w:rStyle w:val="f1411"/>
          <w:rFonts w:ascii="Times New Roman" w:hAnsi="Times New Roman"/>
          <w:color w:val="auto"/>
        </w:rPr>
        <w:t>select au_id,au_fname,state,phone from authors</w:t>
      </w:r>
    </w:p>
    <w:p w:rsidR="00523426" w:rsidRDefault="00523426">
      <w:pPr>
        <w:rPr>
          <w:rStyle w:val="f1411"/>
          <w:rFonts w:ascii="Times New Roman" w:hAnsi="Times New Roman"/>
          <w:color w:val="auto"/>
        </w:rPr>
      </w:pPr>
      <w:r>
        <w:rPr>
          <w:rStyle w:val="f1411"/>
          <w:rFonts w:ascii="Times New Roman" w:hAnsi="Times New Roman"/>
          <w:color w:val="auto"/>
        </w:rPr>
        <w:t>open cur_auth</w:t>
      </w:r>
    </w:p>
    <w:p w:rsidR="00523426" w:rsidRDefault="00523426">
      <w:pPr>
        <w:rPr>
          <w:rStyle w:val="f1411"/>
          <w:rFonts w:ascii="Times New Roman" w:hAnsi="Times New Roman"/>
          <w:color w:val="auto"/>
        </w:rPr>
      </w:pPr>
      <w:r>
        <w:rPr>
          <w:rStyle w:val="f1411"/>
          <w:rFonts w:ascii="Times New Roman" w:hAnsi="Times New Roman"/>
          <w:color w:val="auto"/>
        </w:rPr>
        <w:t>fetch next from cur_auth into @au_id,@au_fname,@state,@phone</w:t>
      </w:r>
    </w:p>
    <w:p w:rsidR="00523426" w:rsidRDefault="00523426">
      <w:pPr>
        <w:rPr>
          <w:rStyle w:val="f1411"/>
          <w:rFonts w:ascii="Times New Roman" w:hAnsi="Times New Roman"/>
          <w:color w:val="auto"/>
        </w:rPr>
      </w:pPr>
      <w:r>
        <w:rPr>
          <w:rStyle w:val="f1411"/>
          <w:rFonts w:ascii="Times New Roman" w:hAnsi="Times New Roman"/>
          <w:color w:val="auto"/>
        </w:rPr>
        <w:t>while @@fetch_status=0</w:t>
      </w:r>
    </w:p>
    <w:p w:rsidR="00523426" w:rsidRDefault="00523426">
      <w:pPr>
        <w:rPr>
          <w:rStyle w:val="f1411"/>
          <w:rFonts w:ascii="Times New Roman" w:hAnsi="Times New Roman"/>
          <w:color w:val="auto"/>
        </w:rPr>
      </w:pPr>
      <w:r>
        <w:rPr>
          <w:rStyle w:val="f1411"/>
          <w:rFonts w:ascii="Times New Roman" w:hAnsi="Times New Roman"/>
          <w:color w:val="auto"/>
        </w:rPr>
        <w:t xml:space="preserve">  begin</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'au_id:'+@au_id</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'au_fname:'+@au_fname</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'state:'+@state</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'phone:'+@phone</w:t>
      </w:r>
    </w:p>
    <w:p w:rsidR="00523426" w:rsidRDefault="00523426">
      <w:pPr>
        <w:rPr>
          <w:rStyle w:val="f1411"/>
          <w:rFonts w:ascii="Times New Roman" w:hAnsi="Times New Roman"/>
          <w:color w:val="auto"/>
        </w:rPr>
      </w:pPr>
      <w:r>
        <w:rPr>
          <w:rStyle w:val="f1411"/>
          <w:rFonts w:ascii="Times New Roman" w:hAnsi="Times New Roman"/>
          <w:color w:val="auto"/>
        </w:rPr>
        <w:t xml:space="preserve">    print '---------------------'</w:t>
      </w:r>
    </w:p>
    <w:p w:rsidR="00523426" w:rsidRDefault="00523426">
      <w:pPr>
        <w:rPr>
          <w:rStyle w:val="f1411"/>
          <w:rFonts w:ascii="Times New Roman" w:hAnsi="Times New Roman"/>
          <w:color w:val="auto"/>
        </w:rPr>
      </w:pPr>
      <w:r>
        <w:rPr>
          <w:rStyle w:val="f1411"/>
          <w:rFonts w:ascii="Times New Roman" w:hAnsi="Times New Roman"/>
          <w:color w:val="auto"/>
        </w:rPr>
        <w:t xml:space="preserve">    fetch next from cur_auth into @au_id,@au_fname,@state,@phone</w:t>
      </w:r>
    </w:p>
    <w:p w:rsidR="00523426" w:rsidRDefault="00523426">
      <w:pPr>
        <w:rPr>
          <w:rStyle w:val="f1411"/>
          <w:rFonts w:ascii="Times New Roman" w:hAnsi="Times New Roman"/>
          <w:color w:val="auto"/>
        </w:rPr>
      </w:pPr>
      <w:r>
        <w:rPr>
          <w:rStyle w:val="f1411"/>
          <w:rFonts w:ascii="Times New Roman" w:hAnsi="Times New Roman"/>
          <w:color w:val="auto"/>
        </w:rPr>
        <w:t xml:space="preserve">  end</w:t>
      </w:r>
    </w:p>
    <w:p w:rsidR="00523426" w:rsidRDefault="00523426">
      <w:pPr>
        <w:rPr>
          <w:rStyle w:val="f1411"/>
          <w:rFonts w:ascii="Times New Roman" w:hAnsi="Times New Roman"/>
          <w:color w:val="auto"/>
        </w:rPr>
      </w:pPr>
      <w:r>
        <w:rPr>
          <w:rStyle w:val="f1411"/>
          <w:rFonts w:ascii="Times New Roman" w:hAnsi="Times New Roman"/>
          <w:color w:val="auto"/>
        </w:rPr>
        <w:t>close cur_auth</w:t>
      </w:r>
    </w:p>
    <w:p w:rsidR="00523426" w:rsidRDefault="00523426">
      <w:pPr>
        <w:rPr>
          <w:rStyle w:val="f1411"/>
          <w:rFonts w:ascii="Times New Roman" w:hAnsi="Times New Roman"/>
          <w:color w:val="auto"/>
        </w:rPr>
      </w:pPr>
      <w:r>
        <w:rPr>
          <w:rStyle w:val="f1411"/>
          <w:rFonts w:ascii="Times New Roman" w:hAnsi="Times New Roman"/>
          <w:color w:val="auto"/>
        </w:rPr>
        <w:t>deallocate cur_auth</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lastRenderedPageBreak/>
        <w:t>select * from titles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printauthors</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13</w:t>
      </w:r>
      <w:r>
        <w:rPr>
          <w:rStyle w:val="f1411"/>
          <w:rFonts w:ascii="Times New Roman" w:hAnsi="Times New Roman" w:hint="eastAsia"/>
          <w:b/>
          <w:bCs/>
          <w:color w:val="auto"/>
        </w:rPr>
        <w:t>、锁与特殊数据类型</w:t>
      </w: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name='sp_textcopy'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sp_textcopy  </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 xml:space="preserve">CREATE PROCEDURE sp_textcopy  </w:t>
      </w:r>
    </w:p>
    <w:p w:rsidR="00523426" w:rsidRDefault="00523426">
      <w:pPr>
        <w:rPr>
          <w:rStyle w:val="f1411"/>
          <w:rFonts w:ascii="Times New Roman" w:hAnsi="Times New Roman"/>
          <w:color w:val="auto"/>
        </w:rPr>
      </w:pPr>
      <w:r>
        <w:rPr>
          <w:rStyle w:val="f1411"/>
          <w:rFonts w:ascii="Times New Roman" w:hAnsi="Times New Roman"/>
          <w:color w:val="auto"/>
        </w:rPr>
        <w:t xml:space="preserve">  @srvname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@login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@password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@dbname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@tbname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@colname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@whereclause varchar (40), </w:t>
      </w:r>
    </w:p>
    <w:p w:rsidR="00523426" w:rsidRDefault="00523426">
      <w:pPr>
        <w:rPr>
          <w:rStyle w:val="f1411"/>
          <w:rFonts w:ascii="Times New Roman" w:hAnsi="Times New Roman"/>
          <w:color w:val="auto"/>
        </w:rPr>
      </w:pPr>
      <w:r>
        <w:rPr>
          <w:rStyle w:val="f1411"/>
          <w:rFonts w:ascii="Times New Roman" w:hAnsi="Times New Roman"/>
          <w:color w:val="auto"/>
        </w:rPr>
        <w:t xml:space="preserve">  @direction  char(1) </w:t>
      </w:r>
    </w:p>
    <w:p w:rsidR="00523426" w:rsidRDefault="00523426">
      <w:pPr>
        <w:rPr>
          <w:rStyle w:val="f1411"/>
          <w:rFonts w:ascii="Times New Roman" w:hAnsi="Times New Roman"/>
          <w:color w:val="auto"/>
        </w:rPr>
      </w:pPr>
      <w:r>
        <w:rPr>
          <w:rStyle w:val="f1411"/>
          <w:rFonts w:ascii="Times New Roman" w:hAnsi="Times New Roman"/>
          <w:color w:val="auto"/>
        </w:rPr>
        <w:t xml:space="preserve">AS </w:t>
      </w:r>
    </w:p>
    <w:p w:rsidR="00523426" w:rsidRDefault="00523426">
      <w:pPr>
        <w:rPr>
          <w:rStyle w:val="f1411"/>
          <w:rFonts w:ascii="Times New Roman" w:hAnsi="Times New Roman"/>
          <w:color w:val="auto"/>
        </w:rPr>
      </w:pPr>
      <w:r>
        <w:rPr>
          <w:rStyle w:val="f1411"/>
          <w:rFonts w:ascii="Times New Roman" w:hAnsi="Times New Roman"/>
          <w:color w:val="auto"/>
        </w:rPr>
        <w:t xml:space="preserve">DECLARE @exec_str varchar (255) </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@exec_str = </w:t>
      </w:r>
    </w:p>
    <w:p w:rsidR="00523426" w:rsidRDefault="00523426">
      <w:pPr>
        <w:rPr>
          <w:rStyle w:val="f1411"/>
          <w:rFonts w:ascii="Times New Roman" w:hAnsi="Times New Roman"/>
          <w:color w:val="auto"/>
        </w:rPr>
      </w:pPr>
      <w:r>
        <w:rPr>
          <w:rStyle w:val="f1411"/>
          <w:rFonts w:ascii="Times New Roman" w:hAnsi="Times New Roman"/>
          <w:color w:val="auto"/>
        </w:rPr>
        <w:t xml:space="preserve">        'c:\textcopy /S ' + @srvname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/U ' + @login + </w:t>
      </w:r>
    </w:p>
    <w:p w:rsidR="00523426" w:rsidRDefault="00523426">
      <w:pPr>
        <w:rPr>
          <w:rStyle w:val="f1411"/>
          <w:rFonts w:ascii="Times New Roman" w:hAnsi="Times New Roman"/>
          <w:color w:val="auto"/>
        </w:rPr>
      </w:pPr>
      <w:r>
        <w:rPr>
          <w:rStyle w:val="f1411"/>
          <w:rFonts w:ascii="Times New Roman" w:hAnsi="Times New Roman"/>
          <w:color w:val="auto"/>
        </w:rPr>
        <w:t xml:space="preserve">        ' /P ' + @password + </w:t>
      </w:r>
    </w:p>
    <w:p w:rsidR="00523426" w:rsidRDefault="00523426">
      <w:pPr>
        <w:rPr>
          <w:rStyle w:val="f1411"/>
          <w:rFonts w:ascii="Times New Roman" w:hAnsi="Times New Roman"/>
          <w:color w:val="auto"/>
        </w:rPr>
      </w:pPr>
      <w:r>
        <w:rPr>
          <w:rStyle w:val="f1411"/>
          <w:rFonts w:ascii="Times New Roman" w:hAnsi="Times New Roman"/>
          <w:color w:val="auto"/>
        </w:rPr>
        <w:t xml:space="preserve">        ' /D ' + @dbname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/T ' + @tbname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/C ' + @colname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/W "' + @whereclause + </w:t>
      </w:r>
    </w:p>
    <w:p w:rsidR="00523426" w:rsidRDefault="00523426">
      <w:pPr>
        <w:rPr>
          <w:rStyle w:val="f1411"/>
          <w:rFonts w:ascii="Times New Roman" w:hAnsi="Times New Roman"/>
          <w:color w:val="auto"/>
        </w:rPr>
      </w:pPr>
      <w:r>
        <w:rPr>
          <w:rStyle w:val="f1411"/>
          <w:rFonts w:ascii="Times New Roman" w:hAnsi="Times New Roman"/>
          <w:color w:val="auto"/>
        </w:rPr>
        <w:t xml:space="preserve">        '" /F ' + @filename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 + @direction </w:t>
      </w:r>
    </w:p>
    <w:p w:rsidR="00523426" w:rsidRDefault="00523426">
      <w:pPr>
        <w:rPr>
          <w:rStyle w:val="f1411"/>
          <w:rFonts w:ascii="Times New Roman" w:hAnsi="Times New Roman"/>
          <w:color w:val="auto"/>
        </w:rPr>
      </w:pPr>
      <w:r>
        <w:rPr>
          <w:rStyle w:val="f1411"/>
          <w:rFonts w:ascii="Times New Roman" w:hAnsi="Times New Roman"/>
          <w:color w:val="auto"/>
        </w:rPr>
        <w:t>EXEC master..xp_cmdshell @exec_str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select * from pub_info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exec sp_textcopy 'tb500','sa','sa','pubs','pub_info','logo','c:\0877.bmp',"where pub_id='0877'" ,'O'</w:t>
      </w:r>
    </w:p>
    <w:p w:rsidR="00523426" w:rsidRDefault="00523426">
      <w:pPr>
        <w:rPr>
          <w:rStyle w:val="f1411"/>
          <w:rFonts w:ascii="Times New Roman" w:hAnsi="Times New Roman"/>
          <w:color w:val="auto"/>
        </w:rPr>
      </w:pPr>
      <w:r>
        <w:rPr>
          <w:rStyle w:val="f1411"/>
          <w:rFonts w:ascii="Times New Roman" w:hAnsi="Times New Roman"/>
          <w:color w:val="auto"/>
        </w:rPr>
        <w:t>exec sp_textcopy 'tb500','sa','sa','pubs','pub_info','logo','c:\cibab.bmp',"where pub_id='0877'" ,'I'</w:t>
      </w:r>
    </w:p>
    <w:p w:rsidR="00523426" w:rsidRDefault="00523426">
      <w:pPr>
        <w:rPr>
          <w:rStyle w:val="f1411"/>
          <w:rFonts w:ascii="Times New Roman" w:hAnsi="Times New Roman"/>
          <w:color w:val="auto"/>
        </w:rPr>
      </w:pPr>
      <w:r>
        <w:rPr>
          <w:rStyle w:val="f1411"/>
          <w:rFonts w:ascii="Times New Roman" w:hAnsi="Times New Roman"/>
          <w:color w:val="auto"/>
        </w:rPr>
        <w:t>exec sp_textcopy 'tb500','sa','sa','pubs','pub_info','logo','c:\cibab1.bmp',"where pub_id='0877'" ,'O'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if exists(select * from sysobjects where name='sp_textcopy' and xtype='P')</w:t>
      </w:r>
    </w:p>
    <w:p w:rsidR="00523426" w:rsidRDefault="00523426">
      <w:pPr>
        <w:rPr>
          <w:rStyle w:val="f1411"/>
          <w:rFonts w:ascii="Times New Roman" w:hAnsi="Times New Roman"/>
          <w:color w:val="auto"/>
        </w:rPr>
      </w:pPr>
      <w:r>
        <w:rPr>
          <w:rStyle w:val="f1411"/>
          <w:rFonts w:ascii="Times New Roman" w:hAnsi="Times New Roman"/>
          <w:color w:val="auto"/>
        </w:rPr>
        <w:t xml:space="preserve">  drop procedure sp_textcopy  </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r>
        <w:rPr>
          <w:rStyle w:val="f1411"/>
          <w:rFonts w:ascii="Times New Roman" w:hAnsi="Times New Roman"/>
          <w:color w:val="auto"/>
        </w:rPr>
        <w:t xml:space="preserve">CREATE PROCEDURE sp_textcopy  </w:t>
      </w:r>
    </w:p>
    <w:p w:rsidR="00523426" w:rsidRDefault="00523426">
      <w:pPr>
        <w:rPr>
          <w:rStyle w:val="f1411"/>
          <w:rFonts w:ascii="Times New Roman" w:hAnsi="Times New Roman"/>
          <w:color w:val="auto"/>
        </w:rPr>
      </w:pPr>
      <w:r>
        <w:rPr>
          <w:rStyle w:val="f1411"/>
          <w:rFonts w:ascii="Times New Roman" w:hAnsi="Times New Roman"/>
          <w:color w:val="auto"/>
        </w:rPr>
        <w:t xml:space="preserve">  @srvname    varchar (30), </w:t>
      </w:r>
    </w:p>
    <w:p w:rsidR="00523426" w:rsidRDefault="00523426">
      <w:pPr>
        <w:rPr>
          <w:rStyle w:val="f1411"/>
          <w:rFonts w:ascii="Times New Roman" w:hAnsi="Times New Roman"/>
          <w:color w:val="auto"/>
        </w:rPr>
      </w:pPr>
      <w:r>
        <w:rPr>
          <w:rStyle w:val="f1411"/>
          <w:rFonts w:ascii="Times New Roman" w:hAnsi="Times New Roman"/>
          <w:color w:val="auto"/>
        </w:rPr>
        <w:lastRenderedPageBreak/>
        <w:t xml:space="preserve">  @login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@password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@dbname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@tbname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@colname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@filename    varchar (30), </w:t>
      </w:r>
    </w:p>
    <w:p w:rsidR="00523426" w:rsidRDefault="00523426">
      <w:pPr>
        <w:rPr>
          <w:rStyle w:val="f1411"/>
          <w:rFonts w:ascii="Times New Roman" w:hAnsi="Times New Roman"/>
          <w:color w:val="auto"/>
        </w:rPr>
      </w:pPr>
      <w:r>
        <w:rPr>
          <w:rStyle w:val="f1411"/>
          <w:rFonts w:ascii="Times New Roman" w:hAnsi="Times New Roman"/>
          <w:color w:val="auto"/>
        </w:rPr>
        <w:t xml:space="preserve">  @whereclause varchar (40), </w:t>
      </w:r>
    </w:p>
    <w:p w:rsidR="00523426" w:rsidRDefault="00523426">
      <w:pPr>
        <w:rPr>
          <w:rStyle w:val="f1411"/>
          <w:rFonts w:ascii="Times New Roman" w:hAnsi="Times New Roman"/>
          <w:color w:val="auto"/>
        </w:rPr>
      </w:pPr>
      <w:r>
        <w:rPr>
          <w:rStyle w:val="f1411"/>
          <w:rFonts w:ascii="Times New Roman" w:hAnsi="Times New Roman"/>
          <w:color w:val="auto"/>
        </w:rPr>
        <w:t xml:space="preserve">  @direction  char(1) </w:t>
      </w:r>
    </w:p>
    <w:p w:rsidR="00523426" w:rsidRDefault="00523426">
      <w:pPr>
        <w:rPr>
          <w:rStyle w:val="f1411"/>
          <w:rFonts w:ascii="Times New Roman" w:hAnsi="Times New Roman"/>
          <w:color w:val="auto"/>
        </w:rPr>
      </w:pPr>
      <w:r>
        <w:rPr>
          <w:rStyle w:val="f1411"/>
          <w:rFonts w:ascii="Times New Roman" w:hAnsi="Times New Roman"/>
          <w:color w:val="auto"/>
        </w:rPr>
        <w:t xml:space="preserve">AS </w:t>
      </w:r>
    </w:p>
    <w:p w:rsidR="00523426" w:rsidRDefault="00523426">
      <w:pPr>
        <w:rPr>
          <w:rStyle w:val="f1411"/>
          <w:rFonts w:ascii="Times New Roman" w:hAnsi="Times New Roman"/>
          <w:color w:val="auto"/>
        </w:rPr>
      </w:pPr>
      <w:r>
        <w:rPr>
          <w:rStyle w:val="f1411"/>
          <w:rFonts w:ascii="Times New Roman" w:hAnsi="Times New Roman"/>
          <w:color w:val="auto"/>
        </w:rPr>
        <w:t xml:space="preserve">DECLARE @exec_str varchar (255) </w:t>
      </w:r>
    </w:p>
    <w:p w:rsidR="00523426" w:rsidRDefault="00523426">
      <w:pPr>
        <w:rPr>
          <w:rStyle w:val="f1411"/>
          <w:rFonts w:ascii="Times New Roman" w:hAnsi="Times New Roman"/>
          <w:color w:val="auto"/>
        </w:rPr>
      </w:pPr>
      <w:r>
        <w:rPr>
          <w:rStyle w:val="f1411"/>
          <w:rFonts w:ascii="Times New Roman" w:hAnsi="Times New Roman"/>
          <w:color w:val="auto"/>
        </w:rPr>
        <w:t xml:space="preserve">SELECT @exec_str = </w:t>
      </w:r>
    </w:p>
    <w:p w:rsidR="00523426" w:rsidRDefault="00523426">
      <w:pPr>
        <w:rPr>
          <w:rStyle w:val="f1411"/>
          <w:rFonts w:ascii="Times New Roman" w:hAnsi="Times New Roman"/>
          <w:color w:val="auto"/>
        </w:rPr>
      </w:pPr>
      <w:r>
        <w:rPr>
          <w:rStyle w:val="f1411"/>
          <w:rFonts w:ascii="Times New Roman" w:hAnsi="Times New Roman"/>
          <w:color w:val="auto"/>
        </w:rPr>
        <w:t xml:space="preserve">        'textcopy /S ' + @srvname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/U ' + @login + </w:t>
      </w:r>
    </w:p>
    <w:p w:rsidR="00523426" w:rsidRDefault="00523426">
      <w:pPr>
        <w:rPr>
          <w:rStyle w:val="f1411"/>
          <w:rFonts w:ascii="Times New Roman" w:hAnsi="Times New Roman"/>
          <w:color w:val="auto"/>
        </w:rPr>
      </w:pPr>
      <w:r>
        <w:rPr>
          <w:rStyle w:val="f1411"/>
          <w:rFonts w:ascii="Times New Roman" w:hAnsi="Times New Roman"/>
          <w:color w:val="auto"/>
        </w:rPr>
        <w:t xml:space="preserve">        ' /P ' + @password + </w:t>
      </w:r>
    </w:p>
    <w:p w:rsidR="00523426" w:rsidRDefault="00523426">
      <w:pPr>
        <w:rPr>
          <w:rStyle w:val="f1411"/>
          <w:rFonts w:ascii="Times New Roman" w:hAnsi="Times New Roman"/>
          <w:color w:val="auto"/>
        </w:rPr>
      </w:pPr>
      <w:r>
        <w:rPr>
          <w:rStyle w:val="f1411"/>
          <w:rFonts w:ascii="Times New Roman" w:hAnsi="Times New Roman"/>
          <w:color w:val="auto"/>
        </w:rPr>
        <w:t xml:space="preserve">        ' /D ' + @dbname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/T ' + @tbname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/C ' + @colname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/W "' + @whereclause + </w:t>
      </w:r>
    </w:p>
    <w:p w:rsidR="00523426" w:rsidRDefault="00523426">
      <w:pPr>
        <w:rPr>
          <w:rStyle w:val="f1411"/>
          <w:rFonts w:ascii="Times New Roman" w:hAnsi="Times New Roman"/>
          <w:color w:val="auto"/>
        </w:rPr>
      </w:pPr>
      <w:r>
        <w:rPr>
          <w:rStyle w:val="f1411"/>
          <w:rFonts w:ascii="Times New Roman" w:hAnsi="Times New Roman"/>
          <w:color w:val="auto"/>
        </w:rPr>
        <w:t xml:space="preserve">        '" /F ' + @filename + </w:t>
      </w:r>
    </w:p>
    <w:p w:rsidR="00523426" w:rsidRDefault="00523426">
      <w:pPr>
        <w:rPr>
          <w:rStyle w:val="f1411"/>
          <w:rFonts w:ascii="Times New Roman" w:hAnsi="Times New Roman"/>
          <w:color w:val="auto"/>
        </w:rPr>
      </w:pPr>
      <w:r>
        <w:rPr>
          <w:rStyle w:val="f1411"/>
          <w:rFonts w:ascii="Times New Roman" w:hAnsi="Times New Roman"/>
          <w:color w:val="auto"/>
        </w:rPr>
        <w:t xml:space="preserve">        ' /' + @direction </w:t>
      </w:r>
    </w:p>
    <w:p w:rsidR="00523426" w:rsidRDefault="00523426">
      <w:pPr>
        <w:rPr>
          <w:rStyle w:val="f1411"/>
          <w:rFonts w:ascii="Times New Roman" w:hAnsi="Times New Roman"/>
          <w:color w:val="auto"/>
        </w:rPr>
      </w:pPr>
      <w:r>
        <w:rPr>
          <w:rStyle w:val="f1411"/>
          <w:rFonts w:ascii="Times New Roman" w:hAnsi="Times New Roman"/>
          <w:color w:val="auto"/>
        </w:rPr>
        <w:t>EXEC master..xp_cmdshell @exec_str</w:t>
      </w:r>
    </w:p>
    <w:p w:rsidR="00523426" w:rsidRDefault="00523426">
      <w:pPr>
        <w:rPr>
          <w:rStyle w:val="f1411"/>
          <w:rFonts w:ascii="Times New Roman" w:hAnsi="Times New Roman"/>
          <w:color w:val="auto"/>
        </w:rPr>
      </w:pPr>
      <w:r>
        <w:rPr>
          <w:rStyle w:val="f1411"/>
          <w:rFonts w:ascii="Times New Roman" w:hAnsi="Times New Roman"/>
          <w:color w:val="auto"/>
        </w:rPr>
        <w:t>Go</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14</w:t>
      </w:r>
      <w:r>
        <w:rPr>
          <w:rStyle w:val="f1411"/>
          <w:rFonts w:ascii="Times New Roman" w:hAnsi="Times New Roman" w:hint="eastAsia"/>
          <w:b/>
          <w:bCs/>
          <w:color w:val="auto"/>
        </w:rPr>
        <w:t>、数据安全性</w:t>
      </w:r>
    </w:p>
    <w:p w:rsidR="00523426" w:rsidRDefault="00523426">
      <w:pPr>
        <w:rPr>
          <w:rStyle w:val="f1411"/>
          <w:rFonts w:ascii="Times New Roman" w:hAnsi="Times New Roman"/>
          <w:color w:val="auto"/>
        </w:rPr>
      </w:pPr>
      <w:r>
        <w:rPr>
          <w:rStyle w:val="f1411"/>
          <w:rFonts w:ascii="Times New Roman" w:hAnsi="Times New Roman"/>
          <w:color w:val="auto"/>
        </w:rPr>
        <w:t>sp_addlogin 'tb','123123','pubs'</w:t>
      </w:r>
    </w:p>
    <w:p w:rsidR="00523426" w:rsidRDefault="00523426">
      <w:pPr>
        <w:rPr>
          <w:rStyle w:val="f1411"/>
          <w:rFonts w:ascii="Times New Roman" w:hAnsi="Times New Roman"/>
          <w:color w:val="auto"/>
        </w:rPr>
      </w:pPr>
      <w:r>
        <w:rPr>
          <w:rStyle w:val="f1411"/>
          <w:rFonts w:ascii="Times New Roman" w:hAnsi="Times New Roman"/>
          <w:color w:val="auto"/>
        </w:rPr>
        <w:t>select * from syslogins</w:t>
      </w:r>
    </w:p>
    <w:p w:rsidR="00523426" w:rsidRDefault="00523426">
      <w:pPr>
        <w:rPr>
          <w:rStyle w:val="f1411"/>
          <w:rFonts w:ascii="Times New Roman" w:hAnsi="Times New Roman"/>
          <w:color w:val="auto"/>
        </w:rPr>
      </w:pPr>
      <w:r>
        <w:rPr>
          <w:rStyle w:val="f1411"/>
          <w:rFonts w:ascii="Times New Roman" w:hAnsi="Times New Roman"/>
          <w:color w:val="auto"/>
        </w:rPr>
        <w:t>sp_defaultdb 'tb','northwind'</w:t>
      </w:r>
    </w:p>
    <w:p w:rsidR="00523426" w:rsidRDefault="00523426">
      <w:pPr>
        <w:rPr>
          <w:rStyle w:val="f1411"/>
          <w:rFonts w:ascii="Times New Roman" w:hAnsi="Times New Roman"/>
          <w:color w:val="auto"/>
        </w:rPr>
      </w:pPr>
      <w:r>
        <w:rPr>
          <w:rStyle w:val="f1411"/>
          <w:rFonts w:ascii="Times New Roman" w:hAnsi="Times New Roman"/>
          <w:color w:val="auto"/>
        </w:rPr>
        <w:t>sp_password '123123','123456','tb'</w:t>
      </w:r>
    </w:p>
    <w:p w:rsidR="00523426" w:rsidRDefault="00523426">
      <w:pPr>
        <w:rPr>
          <w:rStyle w:val="f1411"/>
          <w:rFonts w:ascii="Times New Roman" w:hAnsi="Times New Roman"/>
          <w:color w:val="auto"/>
        </w:rPr>
      </w:pPr>
      <w:r>
        <w:rPr>
          <w:rStyle w:val="f1411"/>
          <w:rFonts w:ascii="Times New Roman" w:hAnsi="Times New Roman"/>
          <w:color w:val="auto"/>
        </w:rPr>
        <w:t>sp_droplogin 'tb'</w:t>
      </w:r>
    </w:p>
    <w:p w:rsidR="00523426" w:rsidRDefault="00523426">
      <w:pPr>
        <w:rPr>
          <w:rStyle w:val="f1411"/>
          <w:rFonts w:ascii="Times New Roman" w:hAnsi="Times New Roman"/>
          <w:color w:val="auto"/>
        </w:rPr>
      </w:pPr>
      <w:r>
        <w:rPr>
          <w:rStyle w:val="f1411"/>
          <w:rFonts w:ascii="Times New Roman" w:hAnsi="Times New Roman"/>
          <w:color w:val="auto"/>
        </w:rPr>
        <w:t>sp_grantlogin 'tb503\think'</w:t>
      </w:r>
    </w:p>
    <w:p w:rsidR="00523426" w:rsidRDefault="00523426">
      <w:pPr>
        <w:rPr>
          <w:rStyle w:val="f1411"/>
          <w:rFonts w:ascii="Times New Roman" w:hAnsi="Times New Roman"/>
          <w:color w:val="auto"/>
        </w:rPr>
      </w:pPr>
      <w:r>
        <w:rPr>
          <w:rStyle w:val="f1411"/>
          <w:rFonts w:ascii="Times New Roman" w:hAnsi="Times New Roman"/>
          <w:color w:val="auto"/>
        </w:rPr>
        <w:t>sp_denylogin 'tb503\think'</w:t>
      </w:r>
    </w:p>
    <w:p w:rsidR="00523426" w:rsidRDefault="00523426">
      <w:pPr>
        <w:rPr>
          <w:rStyle w:val="f1411"/>
          <w:rFonts w:ascii="Times New Roman" w:hAnsi="Times New Roman"/>
          <w:color w:val="auto"/>
        </w:rPr>
      </w:pPr>
      <w:r>
        <w:rPr>
          <w:rStyle w:val="f1411"/>
          <w:rFonts w:ascii="Times New Roman" w:hAnsi="Times New Roman"/>
          <w:color w:val="auto"/>
        </w:rPr>
        <w:t>sp_revokelogin 'tb503\think'</w:t>
      </w:r>
    </w:p>
    <w:p w:rsidR="00523426" w:rsidRDefault="00523426">
      <w:pPr>
        <w:rPr>
          <w:rStyle w:val="f1411"/>
          <w:rFonts w:ascii="Times New Roman" w:hAnsi="Times New Roman"/>
          <w:color w:val="auto"/>
        </w:rPr>
      </w:pPr>
      <w:r>
        <w:rPr>
          <w:rStyle w:val="f1411"/>
          <w:rFonts w:ascii="Times New Roman" w:hAnsi="Times New Roman"/>
          <w:color w:val="auto"/>
        </w:rPr>
        <w:t>sp_grantdbaccess 'tb','thinkbank'</w:t>
      </w:r>
    </w:p>
    <w:p w:rsidR="00523426" w:rsidRDefault="00523426">
      <w:pPr>
        <w:rPr>
          <w:rStyle w:val="f1411"/>
          <w:rFonts w:ascii="Times New Roman" w:hAnsi="Times New Roman"/>
          <w:color w:val="auto"/>
        </w:rPr>
      </w:pPr>
      <w:r>
        <w:rPr>
          <w:rStyle w:val="f1411"/>
          <w:rFonts w:ascii="Times New Roman" w:hAnsi="Times New Roman"/>
          <w:color w:val="auto"/>
        </w:rPr>
        <w:t>select * from sysusers</w:t>
      </w:r>
    </w:p>
    <w:p w:rsidR="00523426" w:rsidRDefault="00523426">
      <w:pPr>
        <w:rPr>
          <w:rStyle w:val="f1411"/>
          <w:rFonts w:ascii="Times New Roman" w:hAnsi="Times New Roman"/>
          <w:color w:val="auto"/>
        </w:rPr>
      </w:pPr>
      <w:r>
        <w:rPr>
          <w:rStyle w:val="f1411"/>
          <w:rFonts w:ascii="Times New Roman" w:hAnsi="Times New Roman"/>
          <w:color w:val="auto"/>
        </w:rPr>
        <w:t>sp_addsrvrolemember 'tb','dbcreator'</w:t>
      </w:r>
    </w:p>
    <w:p w:rsidR="00523426" w:rsidRDefault="00523426">
      <w:pPr>
        <w:rPr>
          <w:rStyle w:val="f1411"/>
          <w:rFonts w:ascii="Times New Roman" w:hAnsi="Times New Roman"/>
          <w:color w:val="auto"/>
        </w:rPr>
      </w:pPr>
      <w:r>
        <w:rPr>
          <w:rStyle w:val="f1411"/>
          <w:rFonts w:ascii="Times New Roman" w:hAnsi="Times New Roman"/>
          <w:color w:val="auto"/>
        </w:rPr>
        <w:t>sp_dropsrvrolemember 'tb','dbcreator'</w:t>
      </w:r>
    </w:p>
    <w:p w:rsidR="00523426" w:rsidRDefault="00523426">
      <w:pPr>
        <w:rPr>
          <w:rStyle w:val="f1411"/>
          <w:rFonts w:ascii="Times New Roman" w:hAnsi="Times New Roman"/>
          <w:color w:val="auto"/>
        </w:rPr>
      </w:pPr>
      <w:r>
        <w:rPr>
          <w:rStyle w:val="f1411"/>
          <w:rFonts w:ascii="Times New Roman" w:hAnsi="Times New Roman"/>
          <w:color w:val="auto"/>
        </w:rPr>
        <w:t xml:space="preserve">sp_helpsrvrolemember </w:t>
      </w:r>
    </w:p>
    <w:p w:rsidR="00523426" w:rsidRDefault="00523426">
      <w:pPr>
        <w:rPr>
          <w:rStyle w:val="f1411"/>
          <w:rFonts w:ascii="Times New Roman" w:hAnsi="Times New Roman"/>
          <w:color w:val="auto"/>
        </w:rPr>
      </w:pPr>
      <w:r>
        <w:rPr>
          <w:rStyle w:val="f1411"/>
          <w:rFonts w:ascii="Times New Roman" w:hAnsi="Times New Roman"/>
          <w:color w:val="auto"/>
        </w:rPr>
        <w:t>sp_srvrolepermission dbcreator</w:t>
      </w:r>
    </w:p>
    <w:p w:rsidR="00523426" w:rsidRDefault="00523426">
      <w:pPr>
        <w:rPr>
          <w:rStyle w:val="f1411"/>
          <w:rFonts w:ascii="Times New Roman" w:hAnsi="Times New Roman"/>
          <w:color w:val="auto"/>
        </w:rPr>
      </w:pPr>
      <w:r>
        <w:rPr>
          <w:rStyle w:val="f1411"/>
          <w:rFonts w:ascii="Times New Roman" w:hAnsi="Times New Roman"/>
          <w:color w:val="auto"/>
        </w:rPr>
        <w:t>sp_srvrolepermission sysadmin</w:t>
      </w:r>
    </w:p>
    <w:p w:rsidR="00523426" w:rsidRDefault="00523426">
      <w:pPr>
        <w:rPr>
          <w:rStyle w:val="f1411"/>
          <w:rFonts w:ascii="Times New Roman" w:hAnsi="Times New Roman"/>
          <w:color w:val="auto"/>
        </w:rPr>
      </w:pPr>
      <w:r>
        <w:rPr>
          <w:rStyle w:val="f1411"/>
          <w:rFonts w:ascii="Times New Roman" w:hAnsi="Times New Roman"/>
          <w:color w:val="auto"/>
        </w:rPr>
        <w:t>sp_addrolemember 'db_owner','thinkbank'</w:t>
      </w:r>
    </w:p>
    <w:p w:rsidR="00523426" w:rsidRDefault="00523426">
      <w:pPr>
        <w:rPr>
          <w:rStyle w:val="f1411"/>
          <w:rFonts w:ascii="Times New Roman" w:hAnsi="Times New Roman"/>
          <w:color w:val="auto"/>
        </w:rPr>
      </w:pPr>
      <w:r>
        <w:rPr>
          <w:rStyle w:val="f1411"/>
          <w:rFonts w:ascii="Times New Roman" w:hAnsi="Times New Roman"/>
          <w:color w:val="auto"/>
        </w:rPr>
        <w:t>sp_helprolemember 'db_owner'</w:t>
      </w:r>
    </w:p>
    <w:p w:rsidR="00523426" w:rsidRDefault="00523426">
      <w:pPr>
        <w:rPr>
          <w:rStyle w:val="f1411"/>
          <w:rFonts w:ascii="Times New Roman" w:hAnsi="Times New Roman"/>
          <w:color w:val="auto"/>
        </w:rPr>
      </w:pPr>
      <w:r>
        <w:rPr>
          <w:rStyle w:val="f1411"/>
          <w:rFonts w:ascii="Times New Roman" w:hAnsi="Times New Roman"/>
          <w:color w:val="auto"/>
        </w:rPr>
        <w:t>sp_addrole 'manager'</w:t>
      </w:r>
    </w:p>
    <w:p w:rsidR="00523426" w:rsidRDefault="00523426">
      <w:pPr>
        <w:rPr>
          <w:rStyle w:val="f1411"/>
          <w:rFonts w:ascii="Times New Roman" w:hAnsi="Times New Roman"/>
          <w:color w:val="auto"/>
        </w:rPr>
      </w:pPr>
      <w:r>
        <w:rPr>
          <w:rStyle w:val="f1411"/>
          <w:rFonts w:ascii="Times New Roman" w:hAnsi="Times New Roman"/>
          <w:color w:val="auto"/>
        </w:rPr>
        <w:t>sp_addrolemember 'manager','thinkbank'</w:t>
      </w:r>
    </w:p>
    <w:p w:rsidR="00523426" w:rsidRDefault="00523426">
      <w:pPr>
        <w:rPr>
          <w:rStyle w:val="f1411"/>
          <w:rFonts w:ascii="Times New Roman" w:hAnsi="Times New Roman"/>
          <w:color w:val="auto"/>
        </w:rPr>
      </w:pPr>
      <w:r>
        <w:rPr>
          <w:rStyle w:val="f1411"/>
          <w:rFonts w:ascii="Times New Roman" w:hAnsi="Times New Roman"/>
          <w:color w:val="auto"/>
        </w:rPr>
        <w:t>grant select  on syslogins to manager</w:t>
      </w:r>
    </w:p>
    <w:p w:rsidR="00523426" w:rsidRDefault="00523426">
      <w:pPr>
        <w:rPr>
          <w:rStyle w:val="f1411"/>
          <w:rFonts w:ascii="Times New Roman" w:hAnsi="Times New Roman"/>
          <w:color w:val="auto"/>
        </w:rPr>
      </w:pPr>
      <w:r>
        <w:rPr>
          <w:rStyle w:val="f1411"/>
          <w:rFonts w:ascii="Times New Roman" w:hAnsi="Times New Roman"/>
          <w:color w:val="auto"/>
        </w:rPr>
        <w:lastRenderedPageBreak/>
        <w:t>grant select  on syslogins to thinkbank</w:t>
      </w:r>
    </w:p>
    <w:p w:rsidR="00523426" w:rsidRDefault="00523426">
      <w:pPr>
        <w:rPr>
          <w:rStyle w:val="f1411"/>
          <w:rFonts w:ascii="Times New Roman" w:hAnsi="Times New Roman"/>
          <w:color w:val="auto"/>
        </w:rPr>
      </w:pPr>
      <w:r>
        <w:rPr>
          <w:rStyle w:val="f1411"/>
          <w:rFonts w:ascii="Times New Roman" w:hAnsi="Times New Roman"/>
          <w:color w:val="auto"/>
        </w:rPr>
        <w:t>grant select  on syslogins to manager,thinkbank</w:t>
      </w:r>
    </w:p>
    <w:p w:rsidR="00523426" w:rsidRDefault="00523426">
      <w:pPr>
        <w:rPr>
          <w:rStyle w:val="f1411"/>
          <w:rFonts w:ascii="Times New Roman" w:hAnsi="Times New Roman"/>
          <w:color w:val="auto"/>
        </w:rPr>
      </w:pPr>
      <w:r>
        <w:rPr>
          <w:rStyle w:val="f1411"/>
          <w:rFonts w:ascii="Times New Roman" w:hAnsi="Times New Roman"/>
          <w:color w:val="auto"/>
        </w:rPr>
        <w:t>grant create database to manager,thinkbank</w:t>
      </w:r>
    </w:p>
    <w:p w:rsidR="00523426" w:rsidRDefault="00523426">
      <w:pPr>
        <w:rPr>
          <w:rStyle w:val="f1411"/>
          <w:rFonts w:ascii="Times New Roman" w:hAnsi="Times New Roman"/>
          <w:color w:val="auto"/>
        </w:rPr>
      </w:pPr>
    </w:p>
    <w:p w:rsidR="00523426" w:rsidRDefault="00523426">
      <w:pPr>
        <w:rPr>
          <w:rStyle w:val="f1411"/>
          <w:rFonts w:ascii="Times New Roman" w:hAnsi="Times New Roman"/>
          <w:b/>
          <w:bCs/>
          <w:color w:val="auto"/>
        </w:rPr>
      </w:pPr>
      <w:r>
        <w:rPr>
          <w:rStyle w:val="f1411"/>
          <w:rFonts w:ascii="Times New Roman" w:hAnsi="Times New Roman" w:hint="eastAsia"/>
          <w:b/>
          <w:bCs/>
          <w:color w:val="auto"/>
        </w:rPr>
        <w:t>15</w:t>
      </w:r>
      <w:r>
        <w:rPr>
          <w:rStyle w:val="f1411"/>
          <w:rFonts w:ascii="Times New Roman" w:hAnsi="Times New Roman" w:hint="eastAsia"/>
          <w:b/>
          <w:bCs/>
          <w:color w:val="auto"/>
        </w:rPr>
        <w:t>、数据库与备份</w:t>
      </w:r>
      <w:r>
        <w:rPr>
          <w:rStyle w:val="f1411"/>
          <w:rFonts w:ascii="Times New Roman" w:hAnsi="Times New Roman" w:hint="eastAsia"/>
          <w:b/>
          <w:bCs/>
          <w:color w:val="auto"/>
        </w:rPr>
        <w:t>DTS</w:t>
      </w:r>
    </w:p>
    <w:p w:rsidR="00523426" w:rsidRDefault="00523426">
      <w:pPr>
        <w:rPr>
          <w:rStyle w:val="f1411"/>
          <w:rFonts w:ascii="Times New Roman" w:hAnsi="Times New Roman"/>
          <w:color w:val="auto"/>
        </w:rPr>
      </w:pPr>
      <w:r>
        <w:rPr>
          <w:rStyle w:val="f1411"/>
          <w:rFonts w:ascii="Times New Roman" w:hAnsi="Times New Roman"/>
          <w:color w:val="auto"/>
        </w:rPr>
        <w:t>select * from authors</w:t>
      </w: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state='KK'</w:t>
      </w:r>
    </w:p>
    <w:p w:rsidR="00523426" w:rsidRDefault="00523426">
      <w:pPr>
        <w:rPr>
          <w:rStyle w:val="f1411"/>
          <w:rFonts w:ascii="Times New Roman" w:hAnsi="Times New Roman"/>
          <w:color w:val="auto"/>
        </w:rPr>
      </w:pPr>
      <w:r>
        <w:rPr>
          <w:rStyle w:val="f1411"/>
          <w:rFonts w:ascii="Times New Roman" w:hAnsi="Times New Roman"/>
          <w:color w:val="auto"/>
        </w:rPr>
        <w:t>where au_id='172-32-1176'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state='KK'</w:t>
      </w:r>
    </w:p>
    <w:p w:rsidR="00523426" w:rsidRDefault="00523426">
      <w:pPr>
        <w:rPr>
          <w:rStyle w:val="f1411"/>
          <w:rFonts w:ascii="Times New Roman" w:hAnsi="Times New Roman"/>
          <w:color w:val="auto"/>
        </w:rPr>
      </w:pPr>
      <w:r>
        <w:rPr>
          <w:rStyle w:val="f1411"/>
          <w:rFonts w:ascii="Times New Roman" w:hAnsi="Times New Roman"/>
          <w:color w:val="auto"/>
        </w:rPr>
        <w:t>where au_id='213-46-8915'</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update authors</w:t>
      </w:r>
    </w:p>
    <w:p w:rsidR="00523426" w:rsidRDefault="00523426">
      <w:pPr>
        <w:rPr>
          <w:rStyle w:val="f1411"/>
          <w:rFonts w:ascii="Times New Roman" w:hAnsi="Times New Roman"/>
          <w:color w:val="auto"/>
        </w:rPr>
      </w:pPr>
      <w:r>
        <w:rPr>
          <w:rStyle w:val="f1411"/>
          <w:rFonts w:ascii="Times New Roman" w:hAnsi="Times New Roman"/>
          <w:color w:val="auto"/>
        </w:rPr>
        <w:t>set state='KK'</w:t>
      </w:r>
    </w:p>
    <w:p w:rsidR="00523426" w:rsidRDefault="00523426">
      <w:pPr>
        <w:rPr>
          <w:rStyle w:val="f1411"/>
          <w:rFonts w:ascii="Times New Roman" w:hAnsi="Times New Roman"/>
          <w:color w:val="auto"/>
        </w:rPr>
      </w:pPr>
      <w:r>
        <w:rPr>
          <w:rStyle w:val="f1411"/>
          <w:rFonts w:ascii="Times New Roman" w:hAnsi="Times New Roman"/>
          <w:color w:val="auto"/>
        </w:rPr>
        <w:t>where au_id='238-95-7766'</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sp_addumpdevice 'disk','pubsbak','c:\pubs.4133'</w:t>
      </w:r>
    </w:p>
    <w:p w:rsidR="00523426" w:rsidRDefault="00523426">
      <w:pPr>
        <w:rPr>
          <w:rStyle w:val="f1411"/>
          <w:rFonts w:ascii="Times New Roman" w:hAnsi="Times New Roman"/>
          <w:color w:val="auto"/>
        </w:rPr>
      </w:pPr>
      <w:r>
        <w:rPr>
          <w:rStyle w:val="f1411"/>
          <w:rFonts w:ascii="Times New Roman" w:hAnsi="Times New Roman"/>
          <w:color w:val="auto"/>
        </w:rPr>
        <w:t>backup database pubs to pubsbak</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sp_addumpdevice 'disk','pubsbak1','c:\pubs.4134'</w:t>
      </w:r>
    </w:p>
    <w:p w:rsidR="00523426" w:rsidRDefault="00523426">
      <w:pPr>
        <w:rPr>
          <w:rStyle w:val="f1411"/>
          <w:rFonts w:ascii="Times New Roman" w:hAnsi="Times New Roman"/>
          <w:color w:val="auto"/>
        </w:rPr>
      </w:pPr>
      <w:r>
        <w:rPr>
          <w:rStyle w:val="f1411"/>
          <w:rFonts w:ascii="Times New Roman" w:hAnsi="Times New Roman"/>
          <w:color w:val="auto"/>
        </w:rPr>
        <w:t>backup database pubs to pubsbak1 with differential</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r>
        <w:rPr>
          <w:rStyle w:val="f1411"/>
          <w:rFonts w:ascii="Times New Roman" w:hAnsi="Times New Roman"/>
          <w:color w:val="auto"/>
        </w:rPr>
        <w:t>restore database pubs from pubsbak --1 with standby</w:t>
      </w:r>
    </w:p>
    <w:p w:rsidR="00523426" w:rsidRDefault="00523426">
      <w:pPr>
        <w:rPr>
          <w:rStyle w:val="f1411"/>
          <w:rFonts w:ascii="Times New Roman" w:hAnsi="Times New Roman"/>
          <w:color w:val="auto"/>
        </w:rPr>
      </w:pPr>
    </w:p>
    <w:p w:rsidR="00523426" w:rsidRDefault="00523426">
      <w:pPr>
        <w:rPr>
          <w:rStyle w:val="f1411"/>
          <w:rFonts w:ascii="Times New Roman" w:hAnsi="Times New Roman"/>
          <w:color w:val="auto"/>
        </w:rPr>
      </w:pPr>
    </w:p>
    <w:p w:rsidR="00523426" w:rsidRDefault="00523426">
      <w:pPr>
        <w:ind w:left="446" w:right="6"/>
        <w:jc w:val="center"/>
        <w:rPr>
          <w:rFonts w:ascii="Arial" w:hAnsi="Arial"/>
          <w:b/>
          <w:sz w:val="16"/>
        </w:rPr>
      </w:pPr>
    </w:p>
    <w:p w:rsidR="00523426" w:rsidRDefault="00523426">
      <w:pPr>
        <w:pStyle w:val="afe"/>
        <w:rPr>
          <w:rFonts w:ascii="华文新魏" w:eastAsia="华文新魏" w:hAnsi="华文楷体"/>
          <w:sz w:val="36"/>
          <w:szCs w:val="36"/>
        </w:rPr>
      </w:pPr>
      <w:r>
        <w:rPr>
          <w:rFonts w:ascii="华文新魏" w:eastAsia="华文新魏" w:hAnsi="华文楷体" w:hint="eastAsia"/>
          <w:sz w:val="36"/>
          <w:szCs w:val="36"/>
        </w:rPr>
        <w:t>湖北省软件产业基地培训中心机试试卷</w:t>
      </w:r>
    </w:p>
    <w:p w:rsidR="00523426" w:rsidRDefault="00523426">
      <w:pPr>
        <w:ind w:right="6"/>
        <w:rPr>
          <w:rFonts w:ascii="Arial" w:eastAsia="楷体_GB2312" w:hAnsi="Arial"/>
          <w:sz w:val="28"/>
          <w:szCs w:val="28"/>
        </w:rPr>
      </w:pPr>
    </w:p>
    <w:p w:rsidR="00523426" w:rsidRDefault="00523426">
      <w:pPr>
        <w:ind w:left="446" w:right="6"/>
        <w:jc w:val="center"/>
        <w:rPr>
          <w:rFonts w:ascii="Arial" w:eastAsia="楷体_GB2312" w:hAnsi="Arial"/>
          <w:b/>
          <w:sz w:val="52"/>
        </w:rPr>
      </w:pPr>
      <w:r>
        <w:rPr>
          <w:rFonts w:eastAsia="楷体_GB2312" w:hint="eastAsia"/>
          <w:sz w:val="52"/>
        </w:rPr>
        <w:t>机</w:t>
      </w:r>
      <w:r>
        <w:rPr>
          <w:rFonts w:eastAsia="楷体_GB2312" w:hint="eastAsia"/>
          <w:sz w:val="52"/>
        </w:rPr>
        <w:t xml:space="preserve"> </w:t>
      </w:r>
      <w:r>
        <w:rPr>
          <w:rFonts w:eastAsia="楷体_GB2312" w:hint="eastAsia"/>
          <w:sz w:val="52"/>
        </w:rPr>
        <w:t>试</w:t>
      </w:r>
      <w:r>
        <w:rPr>
          <w:rFonts w:eastAsia="楷体_GB2312" w:hint="eastAsia"/>
          <w:sz w:val="52"/>
        </w:rPr>
        <w:t xml:space="preserve"> (</w:t>
      </w:r>
      <w:r>
        <w:rPr>
          <w:rFonts w:eastAsia="楷体_GB2312"/>
          <w:sz w:val="52"/>
        </w:rPr>
        <w:t>ASP.Net</w:t>
      </w:r>
      <w:r>
        <w:rPr>
          <w:rFonts w:eastAsia="楷体_GB2312" w:hint="eastAsia"/>
          <w:sz w:val="52"/>
        </w:rPr>
        <w:t>)</w:t>
      </w:r>
    </w:p>
    <w:p w:rsidR="00523426" w:rsidRDefault="00523426">
      <w:pPr>
        <w:ind w:left="446" w:right="6"/>
        <w:jc w:val="center"/>
        <w:rPr>
          <w:sz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83"/>
        <w:gridCol w:w="853"/>
        <w:gridCol w:w="764"/>
        <w:gridCol w:w="1417"/>
        <w:gridCol w:w="1552"/>
      </w:tblGrid>
      <w:tr w:rsidR="00523426">
        <w:trPr>
          <w:cantSplit/>
          <w:trHeight w:val="607"/>
          <w:jc w:val="center"/>
        </w:trPr>
        <w:tc>
          <w:tcPr>
            <w:tcW w:w="3136" w:type="dxa"/>
            <w:gridSpan w:val="2"/>
            <w:vAlign w:val="center"/>
          </w:tcPr>
          <w:p w:rsidR="00523426" w:rsidRDefault="00523426">
            <w:pPr>
              <w:spacing w:before="60" w:after="60"/>
              <w:ind w:right="6"/>
              <w:jc w:val="center"/>
              <w:rPr>
                <w:b/>
                <w:color w:val="000000"/>
                <w:sz w:val="32"/>
              </w:rPr>
            </w:pPr>
            <w:r>
              <w:rPr>
                <w:rFonts w:hint="eastAsia"/>
                <w:b/>
                <w:color w:val="000000"/>
                <w:sz w:val="32"/>
              </w:rPr>
              <w:t>学期</w:t>
            </w:r>
            <w:r>
              <w:rPr>
                <w:b/>
                <w:color w:val="000000"/>
                <w:sz w:val="32"/>
              </w:rPr>
              <w:t xml:space="preserve"> : </w:t>
            </w:r>
            <w:r>
              <w:rPr>
                <w:rFonts w:hint="eastAsia"/>
                <w:b/>
                <w:color w:val="000000"/>
                <w:sz w:val="32"/>
              </w:rPr>
              <w:t>第三学期</w:t>
            </w:r>
          </w:p>
        </w:tc>
        <w:tc>
          <w:tcPr>
            <w:tcW w:w="764" w:type="dxa"/>
            <w:tcBorders>
              <w:top w:val="nil"/>
              <w:bottom w:val="nil"/>
            </w:tcBorders>
            <w:vAlign w:val="center"/>
          </w:tcPr>
          <w:p w:rsidR="00523426" w:rsidRDefault="00523426">
            <w:pPr>
              <w:spacing w:before="60" w:after="60"/>
              <w:ind w:right="6"/>
              <w:jc w:val="center"/>
              <w:rPr>
                <w:b/>
                <w:color w:val="000000"/>
                <w:sz w:val="32"/>
              </w:rPr>
            </w:pPr>
          </w:p>
        </w:tc>
        <w:tc>
          <w:tcPr>
            <w:tcW w:w="2969" w:type="dxa"/>
            <w:gridSpan w:val="2"/>
            <w:vAlign w:val="center"/>
          </w:tcPr>
          <w:p w:rsidR="00523426" w:rsidRDefault="00523426">
            <w:pPr>
              <w:spacing w:before="60" w:after="60"/>
              <w:ind w:right="6"/>
              <w:jc w:val="center"/>
              <w:rPr>
                <w:b/>
                <w:color w:val="000000"/>
                <w:sz w:val="32"/>
              </w:rPr>
            </w:pPr>
            <w:r>
              <w:rPr>
                <w:rFonts w:hint="eastAsia"/>
                <w:b/>
                <w:color w:val="000000"/>
                <w:sz w:val="32"/>
              </w:rPr>
              <w:t>课程</w:t>
            </w:r>
            <w:r>
              <w:rPr>
                <w:b/>
                <w:color w:val="000000"/>
                <w:sz w:val="32"/>
              </w:rPr>
              <w:t xml:space="preserve"> :.Net</w:t>
            </w:r>
          </w:p>
        </w:tc>
      </w:tr>
      <w:tr w:rsidR="00523426">
        <w:trPr>
          <w:cantSplit/>
          <w:trHeight w:val="533"/>
          <w:jc w:val="center"/>
        </w:trPr>
        <w:tc>
          <w:tcPr>
            <w:tcW w:w="3136" w:type="dxa"/>
            <w:gridSpan w:val="2"/>
            <w:tcBorders>
              <w:top w:val="nil"/>
              <w:left w:val="nil"/>
              <w:right w:val="nil"/>
            </w:tcBorders>
            <w:vAlign w:val="center"/>
          </w:tcPr>
          <w:p w:rsidR="00523426" w:rsidRDefault="00523426">
            <w:pPr>
              <w:spacing w:before="60" w:after="60"/>
              <w:ind w:right="6"/>
              <w:jc w:val="center"/>
              <w:rPr>
                <w:b/>
                <w:color w:val="000000"/>
                <w:sz w:val="24"/>
              </w:rPr>
            </w:pPr>
          </w:p>
        </w:tc>
        <w:tc>
          <w:tcPr>
            <w:tcW w:w="764" w:type="dxa"/>
            <w:tcBorders>
              <w:top w:val="nil"/>
              <w:left w:val="nil"/>
              <w:bottom w:val="nil"/>
              <w:right w:val="nil"/>
            </w:tcBorders>
            <w:vAlign w:val="center"/>
          </w:tcPr>
          <w:p w:rsidR="00523426" w:rsidRDefault="00523426">
            <w:pPr>
              <w:spacing w:before="60" w:after="60"/>
              <w:ind w:right="6"/>
              <w:jc w:val="center"/>
              <w:rPr>
                <w:b/>
                <w:color w:val="000000"/>
                <w:sz w:val="24"/>
              </w:rPr>
            </w:pPr>
          </w:p>
        </w:tc>
        <w:tc>
          <w:tcPr>
            <w:tcW w:w="2969" w:type="dxa"/>
            <w:gridSpan w:val="2"/>
            <w:tcBorders>
              <w:top w:val="nil"/>
              <w:left w:val="nil"/>
              <w:right w:val="nil"/>
            </w:tcBorders>
            <w:vAlign w:val="center"/>
          </w:tcPr>
          <w:p w:rsidR="00523426" w:rsidRDefault="00523426">
            <w:pPr>
              <w:spacing w:before="60" w:after="60"/>
              <w:ind w:right="6"/>
              <w:jc w:val="center"/>
              <w:rPr>
                <w:b/>
                <w:color w:val="000000"/>
                <w:sz w:val="24"/>
              </w:rPr>
            </w:pPr>
          </w:p>
        </w:tc>
      </w:tr>
      <w:tr w:rsidR="00523426">
        <w:trPr>
          <w:cantSplit/>
          <w:trHeight w:val="597"/>
          <w:jc w:val="center"/>
        </w:trPr>
        <w:tc>
          <w:tcPr>
            <w:tcW w:w="3136" w:type="dxa"/>
            <w:gridSpan w:val="2"/>
            <w:vAlign w:val="center"/>
          </w:tcPr>
          <w:p w:rsidR="00523426" w:rsidRDefault="00523426">
            <w:pPr>
              <w:spacing w:before="60" w:after="60"/>
              <w:ind w:right="6" w:firstLineChars="99" w:firstLine="298"/>
              <w:rPr>
                <w:b/>
                <w:color w:val="000000"/>
                <w:sz w:val="30"/>
                <w:szCs w:val="30"/>
              </w:rPr>
            </w:pPr>
            <w:r>
              <w:rPr>
                <w:rFonts w:hint="eastAsia"/>
                <w:b/>
                <w:color w:val="000000"/>
                <w:sz w:val="30"/>
                <w:szCs w:val="30"/>
              </w:rPr>
              <w:t>日期</w:t>
            </w:r>
            <w:r>
              <w:rPr>
                <w:b/>
                <w:color w:val="000000"/>
                <w:sz w:val="30"/>
                <w:szCs w:val="30"/>
              </w:rPr>
              <w:t xml:space="preserve"> :</w:t>
            </w:r>
          </w:p>
        </w:tc>
        <w:tc>
          <w:tcPr>
            <w:tcW w:w="764" w:type="dxa"/>
            <w:tcBorders>
              <w:top w:val="nil"/>
              <w:bottom w:val="nil"/>
            </w:tcBorders>
            <w:vAlign w:val="center"/>
          </w:tcPr>
          <w:p w:rsidR="00523426" w:rsidRDefault="00523426">
            <w:pPr>
              <w:spacing w:before="60" w:after="60"/>
              <w:ind w:right="6"/>
              <w:jc w:val="center"/>
              <w:rPr>
                <w:b/>
                <w:color w:val="000000"/>
                <w:sz w:val="30"/>
                <w:szCs w:val="30"/>
              </w:rPr>
            </w:pPr>
          </w:p>
        </w:tc>
        <w:tc>
          <w:tcPr>
            <w:tcW w:w="2969" w:type="dxa"/>
            <w:gridSpan w:val="2"/>
            <w:vAlign w:val="center"/>
          </w:tcPr>
          <w:p w:rsidR="00523426" w:rsidRDefault="00523426">
            <w:pPr>
              <w:spacing w:before="60" w:after="60"/>
              <w:ind w:right="6"/>
              <w:jc w:val="center"/>
              <w:rPr>
                <w:b/>
                <w:color w:val="000000"/>
                <w:sz w:val="30"/>
                <w:szCs w:val="30"/>
              </w:rPr>
            </w:pPr>
            <w:r>
              <w:rPr>
                <w:rFonts w:hint="eastAsia"/>
                <w:b/>
                <w:color w:val="000000"/>
                <w:sz w:val="30"/>
                <w:szCs w:val="30"/>
              </w:rPr>
              <w:t>时间</w:t>
            </w:r>
            <w:r>
              <w:rPr>
                <w:b/>
                <w:color w:val="000000"/>
                <w:sz w:val="30"/>
                <w:szCs w:val="30"/>
              </w:rPr>
              <w:t xml:space="preserve"> : </w:t>
            </w:r>
            <w:r>
              <w:rPr>
                <w:rFonts w:hint="eastAsia"/>
                <w:b/>
                <w:color w:val="000000"/>
                <w:sz w:val="30"/>
                <w:szCs w:val="30"/>
              </w:rPr>
              <w:t>2</w:t>
            </w:r>
            <w:r>
              <w:rPr>
                <w:rFonts w:hint="eastAsia"/>
                <w:b/>
                <w:color w:val="000000"/>
                <w:sz w:val="30"/>
                <w:szCs w:val="30"/>
              </w:rPr>
              <w:t>小时</w:t>
            </w:r>
          </w:p>
        </w:tc>
      </w:tr>
      <w:tr w:rsidR="00523426">
        <w:trPr>
          <w:cantSplit/>
          <w:trHeight w:val="451"/>
          <w:jc w:val="center"/>
        </w:trPr>
        <w:tc>
          <w:tcPr>
            <w:tcW w:w="6869" w:type="dxa"/>
            <w:gridSpan w:val="5"/>
            <w:tcBorders>
              <w:top w:val="nil"/>
              <w:left w:val="nil"/>
              <w:bottom w:val="nil"/>
              <w:right w:val="nil"/>
            </w:tcBorders>
            <w:vAlign w:val="center"/>
          </w:tcPr>
          <w:p w:rsidR="00523426" w:rsidRDefault="00523426">
            <w:pPr>
              <w:spacing w:before="60" w:after="60"/>
              <w:ind w:right="6"/>
              <w:jc w:val="center"/>
              <w:rPr>
                <w:color w:val="000000"/>
                <w:sz w:val="24"/>
              </w:rPr>
            </w:pPr>
          </w:p>
        </w:tc>
      </w:tr>
      <w:tr w:rsidR="00523426">
        <w:trPr>
          <w:cantSplit/>
          <w:trHeight w:val="618"/>
          <w:jc w:val="center"/>
        </w:trPr>
        <w:tc>
          <w:tcPr>
            <w:tcW w:w="2283" w:type="dxa"/>
            <w:tcBorders>
              <w:top w:val="nil"/>
              <w:left w:val="nil"/>
              <w:bottom w:val="nil"/>
              <w:right w:val="nil"/>
            </w:tcBorders>
            <w:vAlign w:val="center"/>
          </w:tcPr>
          <w:p w:rsidR="00523426" w:rsidRDefault="00523426">
            <w:pPr>
              <w:spacing w:before="60" w:after="60"/>
              <w:ind w:right="6"/>
              <w:jc w:val="center"/>
              <w:rPr>
                <w:b/>
                <w:color w:val="000000"/>
                <w:sz w:val="32"/>
              </w:rPr>
            </w:pPr>
          </w:p>
        </w:tc>
        <w:tc>
          <w:tcPr>
            <w:tcW w:w="3034" w:type="dxa"/>
            <w:gridSpan w:val="3"/>
            <w:vAlign w:val="center"/>
          </w:tcPr>
          <w:p w:rsidR="00523426" w:rsidRDefault="00523426">
            <w:pPr>
              <w:spacing w:before="60" w:after="60"/>
              <w:ind w:right="6"/>
              <w:jc w:val="center"/>
              <w:rPr>
                <w:b/>
                <w:color w:val="000000"/>
                <w:sz w:val="32"/>
              </w:rPr>
            </w:pPr>
            <w:r>
              <w:rPr>
                <w:rFonts w:hint="eastAsia"/>
                <w:b/>
                <w:color w:val="000000"/>
                <w:sz w:val="32"/>
              </w:rPr>
              <w:t>总分数</w:t>
            </w:r>
            <w:r>
              <w:rPr>
                <w:b/>
                <w:color w:val="000000"/>
                <w:sz w:val="32"/>
              </w:rPr>
              <w:t xml:space="preserve"> :</w:t>
            </w:r>
            <w:r>
              <w:rPr>
                <w:rFonts w:hint="eastAsia"/>
                <w:b/>
                <w:color w:val="000000"/>
                <w:sz w:val="32"/>
              </w:rPr>
              <w:t>100</w:t>
            </w:r>
            <w:r>
              <w:rPr>
                <w:rFonts w:hint="eastAsia"/>
                <w:b/>
                <w:color w:val="000000"/>
                <w:sz w:val="32"/>
              </w:rPr>
              <w:t>分</w:t>
            </w:r>
          </w:p>
        </w:tc>
        <w:tc>
          <w:tcPr>
            <w:tcW w:w="1552" w:type="dxa"/>
            <w:tcBorders>
              <w:top w:val="nil"/>
              <w:left w:val="nil"/>
              <w:bottom w:val="nil"/>
              <w:right w:val="nil"/>
            </w:tcBorders>
            <w:vAlign w:val="center"/>
          </w:tcPr>
          <w:p w:rsidR="00523426" w:rsidRDefault="00523426">
            <w:pPr>
              <w:spacing w:before="60" w:after="60"/>
              <w:ind w:right="6"/>
              <w:jc w:val="center"/>
              <w:rPr>
                <w:b/>
                <w:color w:val="000000"/>
                <w:sz w:val="32"/>
              </w:rPr>
            </w:pPr>
          </w:p>
        </w:tc>
      </w:tr>
    </w:tbl>
    <w:p w:rsidR="00523426" w:rsidRDefault="00523426">
      <w:pPr>
        <w:ind w:left="446" w:right="6"/>
        <w:jc w:val="center"/>
        <w:rPr>
          <w:rFonts w:ascii="Arial" w:hAnsi="Arial"/>
          <w:b/>
          <w:sz w:val="16"/>
        </w:rPr>
      </w:pPr>
    </w:p>
    <w:tbl>
      <w:tblPr>
        <w:tblpPr w:leftFromText="180" w:rightFromText="180" w:vertAnchor="text" w:horzAnchor="margin" w:tblpXSpec="center" w:tblpY="6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802"/>
        <w:gridCol w:w="425"/>
        <w:gridCol w:w="2889"/>
      </w:tblGrid>
      <w:tr w:rsidR="00523426">
        <w:trPr>
          <w:cantSplit/>
          <w:trHeight w:val="603"/>
        </w:trPr>
        <w:tc>
          <w:tcPr>
            <w:tcW w:w="2802" w:type="dxa"/>
            <w:vAlign w:val="center"/>
          </w:tcPr>
          <w:p w:rsidR="00523426" w:rsidRDefault="00523426">
            <w:pPr>
              <w:spacing w:before="60" w:after="60"/>
              <w:ind w:right="6"/>
              <w:rPr>
                <w:b/>
                <w:bCs/>
                <w:sz w:val="32"/>
              </w:rPr>
            </w:pPr>
            <w:r>
              <w:rPr>
                <w:rFonts w:hint="eastAsia"/>
                <w:b/>
                <w:bCs/>
                <w:sz w:val="32"/>
              </w:rPr>
              <w:t>姓名：</w:t>
            </w:r>
          </w:p>
        </w:tc>
        <w:tc>
          <w:tcPr>
            <w:tcW w:w="425" w:type="dxa"/>
            <w:tcBorders>
              <w:top w:val="nil"/>
              <w:bottom w:val="nil"/>
            </w:tcBorders>
            <w:vAlign w:val="center"/>
          </w:tcPr>
          <w:p w:rsidR="00523426" w:rsidRDefault="00523426">
            <w:pPr>
              <w:spacing w:before="60" w:after="60"/>
              <w:ind w:right="6"/>
              <w:jc w:val="center"/>
              <w:rPr>
                <w:b/>
                <w:sz w:val="32"/>
              </w:rPr>
            </w:pPr>
          </w:p>
        </w:tc>
        <w:tc>
          <w:tcPr>
            <w:tcW w:w="2889" w:type="dxa"/>
            <w:vAlign w:val="center"/>
          </w:tcPr>
          <w:p w:rsidR="00523426" w:rsidRDefault="00523426">
            <w:pPr>
              <w:spacing w:before="60" w:after="60"/>
              <w:ind w:right="6"/>
              <w:rPr>
                <w:b/>
                <w:bCs/>
                <w:sz w:val="32"/>
              </w:rPr>
            </w:pPr>
            <w:r>
              <w:rPr>
                <w:rFonts w:hint="eastAsia"/>
                <w:b/>
                <w:bCs/>
                <w:sz w:val="32"/>
              </w:rPr>
              <w:t>考号：</w:t>
            </w:r>
          </w:p>
        </w:tc>
      </w:tr>
    </w:tbl>
    <w:p w:rsidR="00523426" w:rsidRDefault="00523426">
      <w:pPr>
        <w:tabs>
          <w:tab w:val="left" w:pos="2295"/>
        </w:tabs>
        <w:spacing w:line="280" w:lineRule="exact"/>
        <w:ind w:left="1440" w:right="6"/>
        <w:rPr>
          <w:b/>
          <w:sz w:val="16"/>
        </w:rPr>
      </w:pPr>
      <w:r>
        <w:rPr>
          <w:b/>
          <w:sz w:val="16"/>
        </w:rPr>
        <w:tab/>
      </w:r>
    </w:p>
    <w:p w:rsidR="00523426" w:rsidRDefault="00523426">
      <w:pPr>
        <w:spacing w:line="280" w:lineRule="exact"/>
        <w:ind w:left="1440" w:right="6"/>
        <w:rPr>
          <w:b/>
          <w:sz w:val="32"/>
        </w:rPr>
      </w:pPr>
      <w:r>
        <w:rPr>
          <w:rFonts w:hint="eastAsia"/>
          <w:b/>
          <w:sz w:val="32"/>
        </w:rPr>
        <w:t xml:space="preserve">    </w:t>
      </w:r>
    </w:p>
    <w:p w:rsidR="00523426" w:rsidRDefault="00523426">
      <w:pPr>
        <w:ind w:right="6"/>
        <w:rPr>
          <w:b/>
          <w:sz w:val="32"/>
        </w:rPr>
      </w:pPr>
      <w:r>
        <w:rPr>
          <w:rFonts w:hint="eastAsia"/>
          <w:b/>
          <w:sz w:val="32"/>
        </w:rPr>
        <w:t xml:space="preserve">                         </w:t>
      </w:r>
    </w:p>
    <w:tbl>
      <w:tblPr>
        <w:tblpPr w:leftFromText="180" w:rightFromText="180" w:vertAnchor="text" w:horzAnchor="margin" w:tblpXSpec="center" w:tblpY="276"/>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6116"/>
      </w:tblGrid>
      <w:tr w:rsidR="00523426">
        <w:trPr>
          <w:cantSplit/>
          <w:trHeight w:val="411"/>
        </w:trPr>
        <w:tc>
          <w:tcPr>
            <w:tcW w:w="6116" w:type="dxa"/>
            <w:vAlign w:val="center"/>
          </w:tcPr>
          <w:p w:rsidR="00523426" w:rsidRDefault="00523426">
            <w:pPr>
              <w:spacing w:before="60" w:after="60"/>
              <w:ind w:right="6"/>
              <w:rPr>
                <w:b/>
                <w:bCs/>
                <w:sz w:val="32"/>
              </w:rPr>
            </w:pPr>
            <w:r>
              <w:rPr>
                <w:rFonts w:hint="eastAsia"/>
                <w:b/>
                <w:bCs/>
                <w:sz w:val="32"/>
              </w:rPr>
              <w:t>证件号码：</w:t>
            </w:r>
          </w:p>
        </w:tc>
      </w:tr>
    </w:tbl>
    <w:p w:rsidR="00523426" w:rsidRDefault="00523426">
      <w:pPr>
        <w:ind w:right="6"/>
        <w:rPr>
          <w:b/>
          <w:sz w:val="32"/>
        </w:rPr>
      </w:pPr>
    </w:p>
    <w:p w:rsidR="00523426" w:rsidRDefault="00523426">
      <w:pPr>
        <w:ind w:right="6"/>
        <w:rPr>
          <w:sz w:val="32"/>
        </w:rPr>
      </w:pPr>
    </w:p>
    <w:p w:rsidR="00523426" w:rsidRDefault="00523426">
      <w:pPr>
        <w:ind w:right="6"/>
        <w:jc w:val="center"/>
        <w:rPr>
          <w:b/>
        </w:rPr>
      </w:pPr>
      <w:r>
        <w:rPr>
          <w:rFonts w:hint="eastAsia"/>
        </w:rPr>
        <w:t xml:space="preserve">     </w:t>
      </w:r>
      <w:r>
        <w:rPr>
          <w:rFonts w:hint="eastAsia"/>
          <w:b/>
        </w:rPr>
        <w:t>注意：考试结束试卷必须交回，不交回试卷者成绩无效</w:t>
      </w: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rFonts w:ascii="宋体" w:hAnsi="宋体"/>
          <w:b/>
          <w:bCs/>
          <w:sz w:val="24"/>
        </w:rPr>
      </w:pPr>
    </w:p>
    <w:p w:rsidR="00523426" w:rsidRDefault="00523426">
      <w:pPr>
        <w:spacing w:line="360" w:lineRule="auto"/>
        <w:rPr>
          <w:b/>
          <w:bCs/>
          <w:sz w:val="28"/>
        </w:rPr>
      </w:pPr>
      <w:r>
        <w:rPr>
          <w:rFonts w:hint="eastAsia"/>
          <w:b/>
          <w:bCs/>
          <w:sz w:val="28"/>
        </w:rPr>
        <w:t>问题：个人信息提交页面设计</w:t>
      </w:r>
    </w:p>
    <w:p w:rsidR="00523426" w:rsidRDefault="00523426">
      <w:pPr>
        <w:spacing w:line="360" w:lineRule="auto"/>
      </w:pPr>
      <w:r>
        <w:rPr>
          <w:rFonts w:hint="eastAsia"/>
        </w:rPr>
        <w:t>在做本题目前，要求学员的计算机有以下环境：</w:t>
      </w:r>
    </w:p>
    <w:p w:rsidR="00523426" w:rsidRDefault="00523426">
      <w:pPr>
        <w:numPr>
          <w:ilvl w:val="0"/>
          <w:numId w:val="67"/>
        </w:numPr>
        <w:spacing w:line="360" w:lineRule="auto"/>
      </w:pPr>
      <w:r>
        <w:rPr>
          <w:rFonts w:hint="eastAsia"/>
        </w:rPr>
        <w:t>IIS4.0</w:t>
      </w:r>
      <w:r>
        <w:rPr>
          <w:rFonts w:hint="eastAsia"/>
        </w:rPr>
        <w:t>以上版本；</w:t>
      </w:r>
    </w:p>
    <w:p w:rsidR="00523426" w:rsidRDefault="00523426">
      <w:pPr>
        <w:spacing w:line="360" w:lineRule="auto"/>
      </w:pPr>
      <w:r>
        <w:rPr>
          <w:rFonts w:hint="eastAsia"/>
        </w:rPr>
        <w:t>２、</w:t>
      </w:r>
      <w:r>
        <w:rPr>
          <w:rFonts w:hint="eastAsia"/>
        </w:rPr>
        <w:t>.Net</w:t>
      </w:r>
      <w:r>
        <w:rPr>
          <w:rFonts w:hint="eastAsia"/>
        </w:rPr>
        <w:t>环境；</w:t>
      </w:r>
    </w:p>
    <w:p w:rsidR="00523426" w:rsidRDefault="00523426">
      <w:pPr>
        <w:spacing w:line="360" w:lineRule="auto"/>
        <w:rPr>
          <w:sz w:val="24"/>
        </w:rPr>
      </w:pPr>
      <w:r>
        <w:rPr>
          <w:rFonts w:hint="eastAsia"/>
        </w:rPr>
        <w:t>３、</w:t>
      </w:r>
      <w:r>
        <w:t>SQL Server</w:t>
      </w:r>
      <w:r>
        <w:rPr>
          <w:rFonts w:hint="eastAsia"/>
        </w:rPr>
        <w:t>数据库。</w:t>
      </w:r>
    </w:p>
    <w:tbl>
      <w:tblPr>
        <w:tblW w:w="0" w:type="auto"/>
        <w:tblLayout w:type="fixed"/>
        <w:tblLook w:val="0000" w:firstRow="0" w:lastRow="0" w:firstColumn="0" w:lastColumn="0" w:noHBand="0" w:noVBand="0"/>
      </w:tblPr>
      <w:tblGrid>
        <w:gridCol w:w="648"/>
        <w:gridCol w:w="8"/>
        <w:gridCol w:w="7866"/>
      </w:tblGrid>
      <w:tr w:rsidR="00523426">
        <w:tc>
          <w:tcPr>
            <w:tcW w:w="8522" w:type="dxa"/>
            <w:gridSpan w:val="3"/>
          </w:tcPr>
          <w:p w:rsidR="00523426" w:rsidRDefault="00523426">
            <w:pPr>
              <w:spacing w:line="360" w:lineRule="auto"/>
              <w:ind w:firstLineChars="200" w:firstLine="420"/>
            </w:pPr>
            <w:r>
              <w:rPr>
                <w:rFonts w:hint="eastAsia"/>
              </w:rPr>
              <w:t>本试题利用</w:t>
            </w:r>
            <w:r>
              <w:rPr>
                <w:rFonts w:hint="eastAsia"/>
              </w:rPr>
              <w:t>Asp.Net</w:t>
            </w:r>
            <w:r>
              <w:rPr>
                <w:rFonts w:hint="eastAsia"/>
              </w:rPr>
              <w:t>中的服务器控件完成一个</w:t>
            </w:r>
            <w:r>
              <w:rPr>
                <w:rFonts w:hint="eastAsia"/>
              </w:rPr>
              <w:t>Web</w:t>
            </w:r>
            <w:r>
              <w:rPr>
                <w:rFonts w:hint="eastAsia"/>
              </w:rPr>
              <w:t>个人信息页面的设计，当用户输入的信息不符合要求，会提示错误信息，用户输入的信息符合要求，把输入的数据提交到服务器端的数据库保存。</w:t>
            </w:r>
          </w:p>
          <w:p w:rsidR="00523426" w:rsidRDefault="00523426">
            <w:pPr>
              <w:spacing w:line="360" w:lineRule="auto"/>
              <w:ind w:firstLineChars="200" w:firstLine="420"/>
              <w:rPr>
                <w:sz w:val="24"/>
              </w:rPr>
            </w:pPr>
            <w:r>
              <w:rPr>
                <w:rFonts w:hint="eastAsia"/>
              </w:rPr>
              <w:t>要求实现数据库、信息页面的设计，同时编码实现验证、提交到数据库等相关的工作，数据提交成功后，显示提交成功的页面。</w:t>
            </w:r>
          </w:p>
        </w:tc>
      </w:tr>
      <w:tr w:rsidR="00523426">
        <w:tc>
          <w:tcPr>
            <w:tcW w:w="8522" w:type="dxa"/>
            <w:gridSpan w:val="3"/>
          </w:tcPr>
          <w:p w:rsidR="00523426" w:rsidRDefault="00523426">
            <w:pPr>
              <w:spacing w:line="360" w:lineRule="auto"/>
              <w:rPr>
                <w:b/>
                <w:bCs/>
                <w:sz w:val="24"/>
              </w:rPr>
            </w:pPr>
            <w:r>
              <w:rPr>
                <w:rFonts w:hint="eastAsia"/>
                <w:b/>
                <w:bCs/>
                <w:sz w:val="24"/>
              </w:rPr>
              <w:t>一、数据库</w:t>
            </w:r>
          </w:p>
        </w:tc>
      </w:tr>
      <w:tr w:rsidR="00523426">
        <w:tc>
          <w:tcPr>
            <w:tcW w:w="656" w:type="dxa"/>
            <w:gridSpan w:val="2"/>
          </w:tcPr>
          <w:p w:rsidR="00523426" w:rsidRDefault="00523426">
            <w:pPr>
              <w:spacing w:line="360" w:lineRule="auto"/>
              <w:rPr>
                <w:sz w:val="24"/>
              </w:rPr>
            </w:pPr>
          </w:p>
        </w:tc>
        <w:tc>
          <w:tcPr>
            <w:tcW w:w="7866" w:type="dxa"/>
          </w:tcPr>
          <w:p w:rsidR="00523426" w:rsidRDefault="00523426">
            <w:pPr>
              <w:spacing w:line="360" w:lineRule="auto"/>
            </w:pPr>
            <w:r>
              <w:rPr>
                <w:rFonts w:hint="eastAsia"/>
              </w:rPr>
              <w:t>数据库名称：</w:t>
            </w:r>
            <w:r>
              <w:rPr>
                <w:rFonts w:hint="eastAsia"/>
              </w:rPr>
              <w:t>PerInfo</w:t>
            </w:r>
          </w:p>
        </w:tc>
      </w:tr>
      <w:tr w:rsidR="00523426">
        <w:tc>
          <w:tcPr>
            <w:tcW w:w="656" w:type="dxa"/>
            <w:gridSpan w:val="2"/>
          </w:tcPr>
          <w:p w:rsidR="00523426" w:rsidRDefault="00523426">
            <w:pPr>
              <w:spacing w:line="360" w:lineRule="auto"/>
              <w:rPr>
                <w:sz w:val="24"/>
              </w:rPr>
            </w:pPr>
          </w:p>
        </w:tc>
        <w:tc>
          <w:tcPr>
            <w:tcW w:w="7866" w:type="dxa"/>
          </w:tcPr>
          <w:p w:rsidR="00523426" w:rsidRDefault="00523426">
            <w:pPr>
              <w:spacing w:line="360" w:lineRule="auto"/>
            </w:pPr>
            <w:r>
              <w:rPr>
                <w:rFonts w:hint="eastAsia"/>
              </w:rPr>
              <w:t>数据库表结构如下：</w:t>
            </w:r>
          </w:p>
        </w:tc>
      </w:tr>
      <w:tr w:rsidR="00523426">
        <w:tc>
          <w:tcPr>
            <w:tcW w:w="852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541"/>
              <w:gridCol w:w="875"/>
              <w:gridCol w:w="1172"/>
              <w:gridCol w:w="1088"/>
              <w:gridCol w:w="738"/>
              <w:gridCol w:w="900"/>
              <w:gridCol w:w="1821"/>
            </w:tblGrid>
            <w:tr w:rsidR="00523426">
              <w:trPr>
                <w:cantSplit/>
              </w:trPr>
              <w:tc>
                <w:tcPr>
                  <w:tcW w:w="1702" w:type="dxa"/>
                  <w:gridSpan w:val="2"/>
                  <w:tcBorders>
                    <w:bottom w:val="single" w:sz="4" w:space="0" w:color="auto"/>
                  </w:tcBorders>
                  <w:shd w:val="clear" w:color="auto" w:fill="C0C0C0"/>
                </w:tcPr>
                <w:p w:rsidR="00523426" w:rsidRDefault="00523426">
                  <w:r>
                    <w:rPr>
                      <w:rFonts w:hint="eastAsia"/>
                    </w:rPr>
                    <w:t>表名称</w:t>
                  </w:r>
                </w:p>
              </w:tc>
              <w:tc>
                <w:tcPr>
                  <w:tcW w:w="2047" w:type="dxa"/>
                  <w:gridSpan w:val="2"/>
                  <w:tcBorders>
                    <w:bottom w:val="single" w:sz="4" w:space="0" w:color="auto"/>
                  </w:tcBorders>
                  <w:shd w:val="clear" w:color="auto" w:fill="auto"/>
                </w:tcPr>
                <w:p w:rsidR="00523426" w:rsidRDefault="00523426">
                  <w:r>
                    <w:rPr>
                      <w:rFonts w:hint="eastAsia"/>
                    </w:rPr>
                    <w:t>User</w:t>
                  </w:r>
                </w:p>
              </w:tc>
              <w:tc>
                <w:tcPr>
                  <w:tcW w:w="1826" w:type="dxa"/>
                  <w:gridSpan w:val="2"/>
                  <w:tcBorders>
                    <w:bottom w:val="single" w:sz="4" w:space="0" w:color="auto"/>
                  </w:tcBorders>
                  <w:shd w:val="pct25" w:color="auto" w:fill="auto"/>
                </w:tcPr>
                <w:p w:rsidR="00523426" w:rsidRDefault="00523426">
                  <w:pPr>
                    <w:jc w:val="center"/>
                  </w:pPr>
                  <w:r>
                    <w:rPr>
                      <w:rFonts w:hint="eastAsia"/>
                    </w:rPr>
                    <w:t>主键</w:t>
                  </w:r>
                </w:p>
              </w:tc>
              <w:tc>
                <w:tcPr>
                  <w:tcW w:w="2721" w:type="dxa"/>
                  <w:gridSpan w:val="2"/>
                  <w:tcBorders>
                    <w:bottom w:val="single" w:sz="4" w:space="0" w:color="auto"/>
                  </w:tcBorders>
                </w:tcPr>
                <w:p w:rsidR="00523426" w:rsidRDefault="00523426">
                  <w:r>
                    <w:rPr>
                      <w:rFonts w:hint="eastAsia"/>
                    </w:rPr>
                    <w:t>Username</w:t>
                  </w:r>
                </w:p>
              </w:tc>
            </w:tr>
            <w:tr w:rsidR="00523426">
              <w:trPr>
                <w:trHeight w:val="379"/>
              </w:trPr>
              <w:tc>
                <w:tcPr>
                  <w:tcW w:w="1161" w:type="dxa"/>
                  <w:shd w:val="pct25" w:color="auto" w:fill="auto"/>
                </w:tcPr>
                <w:p w:rsidR="00523426" w:rsidRDefault="00523426">
                  <w:pPr>
                    <w:ind w:firstLineChars="100" w:firstLine="210"/>
                  </w:pPr>
                  <w:r>
                    <w:rPr>
                      <w:rFonts w:hint="eastAsia"/>
                    </w:rPr>
                    <w:t>序号</w:t>
                  </w:r>
                </w:p>
              </w:tc>
              <w:tc>
                <w:tcPr>
                  <w:tcW w:w="1416" w:type="dxa"/>
                  <w:gridSpan w:val="2"/>
                  <w:shd w:val="pct25" w:color="auto" w:fill="auto"/>
                </w:tcPr>
                <w:p w:rsidR="00523426" w:rsidRDefault="00523426">
                  <w:pPr>
                    <w:jc w:val="center"/>
                  </w:pPr>
                  <w:r>
                    <w:rPr>
                      <w:rFonts w:hint="eastAsia"/>
                    </w:rPr>
                    <w:t>字段名称</w:t>
                  </w:r>
                </w:p>
              </w:tc>
              <w:tc>
                <w:tcPr>
                  <w:tcW w:w="1172" w:type="dxa"/>
                  <w:shd w:val="pct25" w:color="auto" w:fill="auto"/>
                </w:tcPr>
                <w:p w:rsidR="00523426" w:rsidRDefault="00523426">
                  <w:pPr>
                    <w:jc w:val="center"/>
                  </w:pPr>
                  <w:r>
                    <w:rPr>
                      <w:rFonts w:hint="eastAsia"/>
                    </w:rPr>
                    <w:t>字段说明</w:t>
                  </w:r>
                </w:p>
              </w:tc>
              <w:tc>
                <w:tcPr>
                  <w:tcW w:w="1088" w:type="dxa"/>
                  <w:shd w:val="pct25" w:color="auto" w:fill="auto"/>
                </w:tcPr>
                <w:p w:rsidR="00523426" w:rsidRDefault="00523426">
                  <w:pPr>
                    <w:jc w:val="center"/>
                  </w:pPr>
                  <w:r>
                    <w:rPr>
                      <w:rFonts w:hint="eastAsia"/>
                    </w:rPr>
                    <w:t>类型</w:t>
                  </w:r>
                </w:p>
              </w:tc>
              <w:tc>
                <w:tcPr>
                  <w:tcW w:w="738" w:type="dxa"/>
                  <w:shd w:val="pct25" w:color="auto" w:fill="auto"/>
                </w:tcPr>
                <w:p w:rsidR="00523426" w:rsidRDefault="00523426">
                  <w:pPr>
                    <w:jc w:val="center"/>
                  </w:pPr>
                  <w:r>
                    <w:rPr>
                      <w:rFonts w:hint="eastAsia"/>
                    </w:rPr>
                    <w:t>位数</w:t>
                  </w:r>
                </w:p>
              </w:tc>
              <w:tc>
                <w:tcPr>
                  <w:tcW w:w="900" w:type="dxa"/>
                  <w:shd w:val="pct25" w:color="auto" w:fill="auto"/>
                </w:tcPr>
                <w:p w:rsidR="00523426" w:rsidRDefault="00523426">
                  <w:pPr>
                    <w:jc w:val="center"/>
                  </w:pPr>
                  <w:r>
                    <w:rPr>
                      <w:rFonts w:hint="eastAsia"/>
                    </w:rPr>
                    <w:t>属性</w:t>
                  </w:r>
                </w:p>
              </w:tc>
              <w:tc>
                <w:tcPr>
                  <w:tcW w:w="1821" w:type="dxa"/>
                  <w:shd w:val="pct25" w:color="auto" w:fill="auto"/>
                </w:tcPr>
                <w:p w:rsidR="00523426" w:rsidRDefault="00523426">
                  <w:pPr>
                    <w:ind w:rightChars="-472" w:right="-991"/>
                  </w:pPr>
                  <w:r>
                    <w:rPr>
                      <w:rFonts w:hint="eastAsia"/>
                    </w:rPr>
                    <w:t>备注</w:t>
                  </w:r>
                </w:p>
              </w:tc>
            </w:tr>
            <w:tr w:rsidR="00523426">
              <w:tc>
                <w:tcPr>
                  <w:tcW w:w="1161" w:type="dxa"/>
                </w:tcPr>
                <w:p w:rsidR="00523426" w:rsidRDefault="00523426">
                  <w:pPr>
                    <w:jc w:val="center"/>
                  </w:pPr>
                  <w:r>
                    <w:rPr>
                      <w:rFonts w:hint="eastAsia"/>
                    </w:rPr>
                    <w:t>1</w:t>
                  </w:r>
                </w:p>
              </w:tc>
              <w:tc>
                <w:tcPr>
                  <w:tcW w:w="1416" w:type="dxa"/>
                  <w:gridSpan w:val="2"/>
                </w:tcPr>
                <w:p w:rsidR="00523426" w:rsidRDefault="00523426">
                  <w:r>
                    <w:rPr>
                      <w:rFonts w:hint="eastAsia"/>
                    </w:rPr>
                    <w:t>Username</w:t>
                  </w:r>
                </w:p>
              </w:tc>
              <w:tc>
                <w:tcPr>
                  <w:tcW w:w="1172" w:type="dxa"/>
                </w:tcPr>
                <w:p w:rsidR="00523426" w:rsidRDefault="00523426">
                  <w:r>
                    <w:rPr>
                      <w:rFonts w:hint="eastAsia"/>
                    </w:rPr>
                    <w:t>用户名</w:t>
                  </w:r>
                </w:p>
              </w:tc>
              <w:tc>
                <w:tcPr>
                  <w:tcW w:w="1088" w:type="dxa"/>
                </w:tcPr>
                <w:p w:rsidR="00523426" w:rsidRDefault="00523426">
                  <w:r>
                    <w:t>Varchar</w:t>
                  </w:r>
                </w:p>
              </w:tc>
              <w:tc>
                <w:tcPr>
                  <w:tcW w:w="738" w:type="dxa"/>
                </w:tcPr>
                <w:p w:rsidR="00523426" w:rsidRDefault="00523426">
                  <w:r>
                    <w:rPr>
                      <w:rFonts w:hint="eastAsia"/>
                    </w:rPr>
                    <w:t>16</w:t>
                  </w:r>
                </w:p>
              </w:tc>
              <w:tc>
                <w:tcPr>
                  <w:tcW w:w="900" w:type="dxa"/>
                </w:tcPr>
                <w:p w:rsidR="00523426" w:rsidRDefault="00523426">
                  <w:r>
                    <w:rPr>
                      <w:rFonts w:hint="eastAsia"/>
                    </w:rPr>
                    <w:t>非空</w:t>
                  </w:r>
                </w:p>
              </w:tc>
              <w:tc>
                <w:tcPr>
                  <w:tcW w:w="1821" w:type="dxa"/>
                </w:tcPr>
                <w:p w:rsidR="00523426" w:rsidRDefault="00523426"/>
              </w:tc>
            </w:tr>
            <w:tr w:rsidR="00523426">
              <w:tc>
                <w:tcPr>
                  <w:tcW w:w="1161" w:type="dxa"/>
                </w:tcPr>
                <w:p w:rsidR="00523426" w:rsidRDefault="00523426">
                  <w:pPr>
                    <w:jc w:val="center"/>
                  </w:pPr>
                  <w:r>
                    <w:rPr>
                      <w:rFonts w:hint="eastAsia"/>
                    </w:rPr>
                    <w:t>２</w:t>
                  </w:r>
                </w:p>
              </w:tc>
              <w:tc>
                <w:tcPr>
                  <w:tcW w:w="1416" w:type="dxa"/>
                  <w:gridSpan w:val="2"/>
                </w:tcPr>
                <w:p w:rsidR="00523426" w:rsidRDefault="00523426">
                  <w:r>
                    <w:rPr>
                      <w:rFonts w:hint="eastAsia"/>
                    </w:rPr>
                    <w:t>Password</w:t>
                  </w:r>
                </w:p>
              </w:tc>
              <w:tc>
                <w:tcPr>
                  <w:tcW w:w="1172" w:type="dxa"/>
                </w:tcPr>
                <w:p w:rsidR="00523426" w:rsidRDefault="00523426">
                  <w:r>
                    <w:rPr>
                      <w:rFonts w:hint="eastAsia"/>
                    </w:rPr>
                    <w:t>用户口令</w:t>
                  </w:r>
                </w:p>
              </w:tc>
              <w:tc>
                <w:tcPr>
                  <w:tcW w:w="1088" w:type="dxa"/>
                </w:tcPr>
                <w:p w:rsidR="00523426" w:rsidRDefault="00523426">
                  <w:r>
                    <w:t>Varchar</w:t>
                  </w:r>
                </w:p>
              </w:tc>
              <w:tc>
                <w:tcPr>
                  <w:tcW w:w="738" w:type="dxa"/>
                </w:tcPr>
                <w:p w:rsidR="00523426" w:rsidRDefault="00523426">
                  <w:r>
                    <w:rPr>
                      <w:rFonts w:hint="eastAsia"/>
                    </w:rPr>
                    <w:t>16</w:t>
                  </w:r>
                </w:p>
              </w:tc>
              <w:tc>
                <w:tcPr>
                  <w:tcW w:w="900" w:type="dxa"/>
                </w:tcPr>
                <w:p w:rsidR="00523426" w:rsidRDefault="00523426">
                  <w:r>
                    <w:rPr>
                      <w:rFonts w:hint="eastAsia"/>
                    </w:rPr>
                    <w:t>非空</w:t>
                  </w:r>
                </w:p>
              </w:tc>
              <w:tc>
                <w:tcPr>
                  <w:tcW w:w="1821" w:type="dxa"/>
                </w:tcPr>
                <w:p w:rsidR="00523426" w:rsidRDefault="00523426"/>
              </w:tc>
            </w:tr>
            <w:tr w:rsidR="00523426">
              <w:tc>
                <w:tcPr>
                  <w:tcW w:w="1161" w:type="dxa"/>
                </w:tcPr>
                <w:p w:rsidR="00523426" w:rsidRDefault="00523426">
                  <w:pPr>
                    <w:jc w:val="center"/>
                  </w:pPr>
                  <w:r>
                    <w:rPr>
                      <w:rFonts w:hint="eastAsia"/>
                    </w:rPr>
                    <w:t>３</w:t>
                  </w:r>
                </w:p>
              </w:tc>
              <w:tc>
                <w:tcPr>
                  <w:tcW w:w="1416" w:type="dxa"/>
                  <w:gridSpan w:val="2"/>
                </w:tcPr>
                <w:p w:rsidR="00523426" w:rsidRDefault="00523426">
                  <w:r>
                    <w:rPr>
                      <w:rFonts w:hint="eastAsia"/>
                    </w:rPr>
                    <w:t>Sex</w:t>
                  </w:r>
                </w:p>
              </w:tc>
              <w:tc>
                <w:tcPr>
                  <w:tcW w:w="1172" w:type="dxa"/>
                </w:tcPr>
                <w:p w:rsidR="00523426" w:rsidRDefault="00523426">
                  <w:r>
                    <w:rPr>
                      <w:rFonts w:hint="eastAsia"/>
                    </w:rPr>
                    <w:t>性别</w:t>
                  </w:r>
                </w:p>
              </w:tc>
              <w:tc>
                <w:tcPr>
                  <w:tcW w:w="1088" w:type="dxa"/>
                </w:tcPr>
                <w:p w:rsidR="00523426" w:rsidRDefault="00523426">
                  <w:r>
                    <w:t>char</w:t>
                  </w:r>
                </w:p>
              </w:tc>
              <w:tc>
                <w:tcPr>
                  <w:tcW w:w="738" w:type="dxa"/>
                </w:tcPr>
                <w:p w:rsidR="00523426" w:rsidRDefault="00523426">
                  <w:r>
                    <w:rPr>
                      <w:rFonts w:hint="eastAsia"/>
                    </w:rPr>
                    <w:t>2</w:t>
                  </w:r>
                </w:p>
              </w:tc>
              <w:tc>
                <w:tcPr>
                  <w:tcW w:w="900" w:type="dxa"/>
                </w:tcPr>
                <w:p w:rsidR="00523426" w:rsidRDefault="00523426"/>
              </w:tc>
              <w:tc>
                <w:tcPr>
                  <w:tcW w:w="1821" w:type="dxa"/>
                </w:tcPr>
                <w:p w:rsidR="00523426" w:rsidRDefault="00523426">
                  <w:r>
                    <w:rPr>
                      <w:rFonts w:hint="eastAsia"/>
                    </w:rPr>
                    <w:t>“男”或“女”</w:t>
                  </w:r>
                </w:p>
              </w:tc>
            </w:tr>
            <w:tr w:rsidR="00523426">
              <w:tc>
                <w:tcPr>
                  <w:tcW w:w="1161" w:type="dxa"/>
                </w:tcPr>
                <w:p w:rsidR="00523426" w:rsidRDefault="00523426">
                  <w:pPr>
                    <w:jc w:val="center"/>
                  </w:pPr>
                  <w:r>
                    <w:rPr>
                      <w:rFonts w:hint="eastAsia"/>
                    </w:rPr>
                    <w:t>４</w:t>
                  </w:r>
                </w:p>
              </w:tc>
              <w:tc>
                <w:tcPr>
                  <w:tcW w:w="1416" w:type="dxa"/>
                  <w:gridSpan w:val="2"/>
                </w:tcPr>
                <w:p w:rsidR="00523426" w:rsidRDefault="00523426">
                  <w:r>
                    <w:rPr>
                      <w:rFonts w:hint="eastAsia"/>
                    </w:rPr>
                    <w:t>Birthday</w:t>
                  </w:r>
                </w:p>
              </w:tc>
              <w:tc>
                <w:tcPr>
                  <w:tcW w:w="1172" w:type="dxa"/>
                </w:tcPr>
                <w:p w:rsidR="00523426" w:rsidRDefault="00523426">
                  <w:r>
                    <w:rPr>
                      <w:rFonts w:hint="eastAsia"/>
                    </w:rPr>
                    <w:t>出生日期</w:t>
                  </w:r>
                </w:p>
              </w:tc>
              <w:tc>
                <w:tcPr>
                  <w:tcW w:w="1088" w:type="dxa"/>
                </w:tcPr>
                <w:p w:rsidR="00523426" w:rsidRDefault="00523426">
                  <w:r>
                    <w:t>Varchar</w:t>
                  </w:r>
                </w:p>
              </w:tc>
              <w:tc>
                <w:tcPr>
                  <w:tcW w:w="738" w:type="dxa"/>
                </w:tcPr>
                <w:p w:rsidR="00523426" w:rsidRDefault="00523426">
                  <w:r>
                    <w:rPr>
                      <w:rFonts w:hint="eastAsia"/>
                    </w:rPr>
                    <w:t>16</w:t>
                  </w:r>
                </w:p>
              </w:tc>
              <w:tc>
                <w:tcPr>
                  <w:tcW w:w="900" w:type="dxa"/>
                </w:tcPr>
                <w:p w:rsidR="00523426" w:rsidRDefault="00523426"/>
              </w:tc>
              <w:tc>
                <w:tcPr>
                  <w:tcW w:w="1821" w:type="dxa"/>
                </w:tcPr>
                <w:p w:rsidR="00523426" w:rsidRDefault="00523426">
                  <w:r>
                    <w:rPr>
                      <w:rFonts w:hint="eastAsia"/>
                    </w:rPr>
                    <w:t>格式：</w:t>
                  </w:r>
                  <w:r>
                    <w:rPr>
                      <w:rFonts w:hint="eastAsia"/>
                    </w:rPr>
                    <w:t>DD/MM/YYYY</w:t>
                  </w:r>
                </w:p>
              </w:tc>
            </w:tr>
            <w:tr w:rsidR="00523426">
              <w:tc>
                <w:tcPr>
                  <w:tcW w:w="1161" w:type="dxa"/>
                </w:tcPr>
                <w:p w:rsidR="00523426" w:rsidRDefault="00523426">
                  <w:pPr>
                    <w:jc w:val="center"/>
                  </w:pPr>
                  <w:r>
                    <w:rPr>
                      <w:rFonts w:hint="eastAsia"/>
                    </w:rPr>
                    <w:t>5</w:t>
                  </w:r>
                </w:p>
              </w:tc>
              <w:tc>
                <w:tcPr>
                  <w:tcW w:w="1416" w:type="dxa"/>
                  <w:gridSpan w:val="2"/>
                </w:tcPr>
                <w:p w:rsidR="00523426" w:rsidRDefault="00523426">
                  <w:r>
                    <w:rPr>
                      <w:rFonts w:hint="eastAsia"/>
                    </w:rPr>
                    <w:t>CardID</w:t>
                  </w:r>
                </w:p>
              </w:tc>
              <w:tc>
                <w:tcPr>
                  <w:tcW w:w="1172" w:type="dxa"/>
                </w:tcPr>
                <w:p w:rsidR="00523426" w:rsidRDefault="00523426">
                  <w:r>
                    <w:rPr>
                      <w:rFonts w:hint="eastAsia"/>
                    </w:rPr>
                    <w:t>身份证号</w:t>
                  </w:r>
                </w:p>
              </w:tc>
              <w:tc>
                <w:tcPr>
                  <w:tcW w:w="1088" w:type="dxa"/>
                </w:tcPr>
                <w:p w:rsidR="00523426" w:rsidRDefault="00523426">
                  <w:r>
                    <w:t>Varchar</w:t>
                  </w:r>
                </w:p>
              </w:tc>
              <w:tc>
                <w:tcPr>
                  <w:tcW w:w="738" w:type="dxa"/>
                </w:tcPr>
                <w:p w:rsidR="00523426" w:rsidRDefault="00523426">
                  <w:r>
                    <w:rPr>
                      <w:rFonts w:hint="eastAsia"/>
                    </w:rPr>
                    <w:t>32</w:t>
                  </w:r>
                </w:p>
              </w:tc>
              <w:tc>
                <w:tcPr>
                  <w:tcW w:w="900" w:type="dxa"/>
                </w:tcPr>
                <w:p w:rsidR="00523426" w:rsidRDefault="00523426">
                  <w:r>
                    <w:rPr>
                      <w:rFonts w:hint="eastAsia"/>
                    </w:rPr>
                    <w:t>非空</w:t>
                  </w:r>
                </w:p>
              </w:tc>
              <w:tc>
                <w:tcPr>
                  <w:tcW w:w="1821" w:type="dxa"/>
                </w:tcPr>
                <w:p w:rsidR="00523426" w:rsidRDefault="00523426">
                  <w:r>
                    <w:rPr>
                      <w:rFonts w:hint="eastAsia"/>
                    </w:rPr>
                    <w:t>位数</w:t>
                  </w:r>
                  <w:r>
                    <w:rPr>
                      <w:rFonts w:hint="eastAsia"/>
                    </w:rPr>
                    <w:t>18</w:t>
                  </w:r>
                  <w:r>
                    <w:rPr>
                      <w:rFonts w:hint="eastAsia"/>
                    </w:rPr>
                    <w:t>位或</w:t>
                  </w:r>
                  <w:r>
                    <w:rPr>
                      <w:rFonts w:hint="eastAsia"/>
                    </w:rPr>
                    <w:t>15</w:t>
                  </w:r>
                  <w:r>
                    <w:rPr>
                      <w:rFonts w:hint="eastAsia"/>
                    </w:rPr>
                    <w:t>位</w:t>
                  </w:r>
                </w:p>
              </w:tc>
            </w:tr>
            <w:tr w:rsidR="00523426">
              <w:tc>
                <w:tcPr>
                  <w:tcW w:w="1161" w:type="dxa"/>
                </w:tcPr>
                <w:p w:rsidR="00523426" w:rsidRDefault="00523426">
                  <w:pPr>
                    <w:jc w:val="center"/>
                  </w:pPr>
                  <w:r>
                    <w:t>6</w:t>
                  </w:r>
                </w:p>
              </w:tc>
              <w:tc>
                <w:tcPr>
                  <w:tcW w:w="1416" w:type="dxa"/>
                  <w:gridSpan w:val="2"/>
                </w:tcPr>
                <w:p w:rsidR="00523426" w:rsidRDefault="00523426">
                  <w:r>
                    <w:rPr>
                      <w:rFonts w:hint="eastAsia"/>
                    </w:rPr>
                    <w:t>Skill</w:t>
                  </w:r>
                </w:p>
              </w:tc>
              <w:tc>
                <w:tcPr>
                  <w:tcW w:w="1172" w:type="dxa"/>
                </w:tcPr>
                <w:p w:rsidR="00523426" w:rsidRDefault="00523426">
                  <w:r>
                    <w:rPr>
                      <w:rFonts w:hint="eastAsia"/>
                    </w:rPr>
                    <w:t>主要技能</w:t>
                  </w:r>
                </w:p>
              </w:tc>
              <w:tc>
                <w:tcPr>
                  <w:tcW w:w="1088" w:type="dxa"/>
                </w:tcPr>
                <w:p w:rsidR="00523426" w:rsidRDefault="00523426">
                  <w:r>
                    <w:t>Varchar</w:t>
                  </w:r>
                </w:p>
              </w:tc>
              <w:tc>
                <w:tcPr>
                  <w:tcW w:w="738" w:type="dxa"/>
                </w:tcPr>
                <w:p w:rsidR="00523426" w:rsidRDefault="00523426">
                  <w:r>
                    <w:rPr>
                      <w:rFonts w:hint="eastAsia"/>
                    </w:rPr>
                    <w:t>255</w:t>
                  </w:r>
                </w:p>
              </w:tc>
              <w:tc>
                <w:tcPr>
                  <w:tcW w:w="900" w:type="dxa"/>
                </w:tcPr>
                <w:p w:rsidR="00523426" w:rsidRDefault="00523426"/>
              </w:tc>
              <w:tc>
                <w:tcPr>
                  <w:tcW w:w="1821" w:type="dxa"/>
                </w:tcPr>
                <w:p w:rsidR="00523426" w:rsidRDefault="00523426"/>
              </w:tc>
            </w:tr>
          </w:tbl>
          <w:p w:rsidR="00523426" w:rsidRDefault="00523426">
            <w:pPr>
              <w:spacing w:line="360" w:lineRule="auto"/>
              <w:rPr>
                <w:sz w:val="24"/>
              </w:rPr>
            </w:pPr>
          </w:p>
        </w:tc>
      </w:tr>
      <w:tr w:rsidR="00523426">
        <w:tc>
          <w:tcPr>
            <w:tcW w:w="8522" w:type="dxa"/>
            <w:gridSpan w:val="3"/>
          </w:tcPr>
          <w:p w:rsidR="00523426" w:rsidRDefault="00523426">
            <w:pPr>
              <w:spacing w:line="360" w:lineRule="auto"/>
              <w:rPr>
                <w:b/>
                <w:bCs/>
                <w:sz w:val="24"/>
              </w:rPr>
            </w:pPr>
            <w:r>
              <w:rPr>
                <w:rFonts w:hint="eastAsia"/>
                <w:b/>
                <w:bCs/>
                <w:sz w:val="24"/>
              </w:rPr>
              <w:t>二、参考实现步骤：</w:t>
            </w:r>
          </w:p>
        </w:tc>
      </w:tr>
      <w:tr w:rsidR="00523426">
        <w:tc>
          <w:tcPr>
            <w:tcW w:w="648" w:type="dxa"/>
          </w:tcPr>
          <w:p w:rsidR="00523426" w:rsidRDefault="00523426">
            <w:pPr>
              <w:spacing w:line="360" w:lineRule="auto"/>
            </w:pPr>
            <w:r>
              <w:rPr>
                <w:rFonts w:hint="eastAsia"/>
              </w:rPr>
              <w:t>1</w:t>
            </w:r>
          </w:p>
        </w:tc>
        <w:tc>
          <w:tcPr>
            <w:tcW w:w="7874" w:type="dxa"/>
            <w:gridSpan w:val="2"/>
          </w:tcPr>
          <w:p w:rsidR="00523426" w:rsidRDefault="00523426">
            <w:pPr>
              <w:spacing w:line="360" w:lineRule="auto"/>
            </w:pPr>
            <w:r>
              <w:rPr>
                <w:rFonts w:hint="eastAsia"/>
              </w:rPr>
              <w:t>建立数据库</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建立数据库</w:t>
            </w:r>
            <w:r>
              <w:rPr>
                <w:rFonts w:hint="eastAsia"/>
              </w:rPr>
              <w:t>PerInfo</w:t>
            </w:r>
            <w:r>
              <w:rPr>
                <w:rFonts w:hint="eastAsia"/>
              </w:rPr>
              <w:t>，表结构见数据库设计；</w:t>
            </w:r>
          </w:p>
        </w:tc>
      </w:tr>
      <w:tr w:rsidR="00523426">
        <w:tc>
          <w:tcPr>
            <w:tcW w:w="648" w:type="dxa"/>
          </w:tcPr>
          <w:p w:rsidR="00523426" w:rsidRDefault="00523426">
            <w:pPr>
              <w:spacing w:line="360" w:lineRule="auto"/>
            </w:pPr>
            <w:r>
              <w:rPr>
                <w:rFonts w:hint="eastAsia"/>
              </w:rPr>
              <w:t>2</w:t>
            </w:r>
          </w:p>
        </w:tc>
        <w:tc>
          <w:tcPr>
            <w:tcW w:w="7874" w:type="dxa"/>
            <w:gridSpan w:val="2"/>
          </w:tcPr>
          <w:p w:rsidR="00523426" w:rsidRDefault="00523426">
            <w:pPr>
              <w:spacing w:line="360" w:lineRule="auto"/>
            </w:pPr>
            <w:r>
              <w:rPr>
                <w:rFonts w:hint="eastAsia"/>
              </w:rPr>
              <w:t>创建</w:t>
            </w:r>
            <w:r>
              <w:rPr>
                <w:rFonts w:hint="eastAsia"/>
              </w:rPr>
              <w:t>Login.Aspx</w:t>
            </w:r>
            <w:r>
              <w:rPr>
                <w:rFonts w:hint="eastAsia"/>
              </w:rPr>
              <w:t>页面，如参考图１；</w:t>
            </w:r>
          </w:p>
        </w:tc>
      </w:tr>
      <w:tr w:rsidR="00523426">
        <w:tc>
          <w:tcPr>
            <w:tcW w:w="648" w:type="dxa"/>
          </w:tcPr>
          <w:p w:rsidR="00523426" w:rsidRDefault="00523426">
            <w:pPr>
              <w:spacing w:line="360" w:lineRule="auto"/>
            </w:pPr>
            <w:r>
              <w:rPr>
                <w:rFonts w:hint="eastAsia"/>
              </w:rPr>
              <w:t>3</w:t>
            </w:r>
          </w:p>
        </w:tc>
        <w:tc>
          <w:tcPr>
            <w:tcW w:w="7874" w:type="dxa"/>
            <w:gridSpan w:val="2"/>
          </w:tcPr>
          <w:p w:rsidR="00523426" w:rsidRDefault="00523426">
            <w:pPr>
              <w:spacing w:line="360" w:lineRule="auto"/>
            </w:pPr>
            <w:r>
              <w:rPr>
                <w:rFonts w:hint="eastAsia"/>
              </w:rPr>
              <w:t>页面在</w:t>
            </w:r>
            <w:r>
              <w:rPr>
                <w:rFonts w:hint="eastAsia"/>
              </w:rPr>
              <w:t>IIS</w:t>
            </w:r>
            <w:r>
              <w:rPr>
                <w:rFonts w:hint="eastAsia"/>
              </w:rPr>
              <w:t>发布时，性别栏只允许选择</w:t>
            </w:r>
            <w:r>
              <w:t>”</w:t>
            </w:r>
            <w:r>
              <w:rPr>
                <w:rFonts w:hint="eastAsia"/>
              </w:rPr>
              <w:t>男或者</w:t>
            </w:r>
            <w:r>
              <w:t>”</w:t>
            </w:r>
            <w:r>
              <w:rPr>
                <w:rFonts w:hint="eastAsia"/>
              </w:rPr>
              <w:t>女</w:t>
            </w:r>
            <w:r>
              <w:t>”</w:t>
            </w:r>
            <w:r>
              <w:rPr>
                <w:rFonts w:hint="eastAsia"/>
              </w:rPr>
              <w:t>，允许输入的一个页面信息如参考图</w:t>
            </w:r>
            <w:r>
              <w:rPr>
                <w:rFonts w:hint="eastAsia"/>
              </w:rPr>
              <w:t>2</w:t>
            </w:r>
            <w:r>
              <w:rPr>
                <w:rFonts w:hint="eastAsia"/>
              </w:rPr>
              <w:t>；</w:t>
            </w:r>
          </w:p>
        </w:tc>
      </w:tr>
      <w:tr w:rsidR="00523426">
        <w:tc>
          <w:tcPr>
            <w:tcW w:w="648" w:type="dxa"/>
          </w:tcPr>
          <w:p w:rsidR="00523426" w:rsidRDefault="00523426">
            <w:pPr>
              <w:spacing w:line="360" w:lineRule="auto"/>
            </w:pPr>
            <w:r>
              <w:rPr>
                <w:rFonts w:hint="eastAsia"/>
              </w:rPr>
              <w:t>4</w:t>
            </w:r>
          </w:p>
        </w:tc>
        <w:tc>
          <w:tcPr>
            <w:tcW w:w="7874" w:type="dxa"/>
            <w:gridSpan w:val="2"/>
          </w:tcPr>
          <w:p w:rsidR="00523426" w:rsidRDefault="00523426">
            <w:pPr>
              <w:spacing w:line="360" w:lineRule="auto"/>
            </w:pPr>
            <w:r>
              <w:rPr>
                <w:rFonts w:hint="eastAsia"/>
              </w:rPr>
              <w:t>用户输入数据完毕，点提交按钮时，进行页面校验，验证项包括：</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A</w:t>
            </w:r>
            <w:r>
              <w:rPr>
                <w:rFonts w:hint="eastAsia"/>
              </w:rPr>
              <w:t>、用户名、用户口令、身份证号三项不为空；</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B</w:t>
            </w:r>
            <w:r>
              <w:rPr>
                <w:rFonts w:hint="eastAsia"/>
              </w:rPr>
              <w:t>、出生日期格式：</w:t>
            </w:r>
            <w:r>
              <w:rPr>
                <w:rFonts w:hint="eastAsia"/>
              </w:rPr>
              <w:t>DD/MM/YYYY</w:t>
            </w:r>
            <w:r>
              <w:rPr>
                <w:rFonts w:hint="eastAsia"/>
              </w:rPr>
              <w:t>，并且</w:t>
            </w:r>
            <w:r>
              <w:rPr>
                <w:rFonts w:hint="eastAsia"/>
              </w:rPr>
              <w:t>DD</w:t>
            </w:r>
            <w:r>
              <w:rPr>
                <w:rFonts w:hint="eastAsia"/>
              </w:rPr>
              <w:t>从</w:t>
            </w:r>
            <w:r>
              <w:rPr>
                <w:rFonts w:hint="eastAsia"/>
              </w:rPr>
              <w:t>1-31</w:t>
            </w:r>
            <w:r>
              <w:rPr>
                <w:rFonts w:hint="eastAsia"/>
              </w:rPr>
              <w:t>，</w:t>
            </w:r>
            <w:r>
              <w:rPr>
                <w:rFonts w:hint="eastAsia"/>
              </w:rPr>
              <w:t>MM</w:t>
            </w:r>
            <w:r>
              <w:rPr>
                <w:rFonts w:hint="eastAsia"/>
              </w:rPr>
              <w:t>从</w:t>
            </w:r>
            <w:r>
              <w:rPr>
                <w:rFonts w:hint="eastAsia"/>
              </w:rPr>
              <w:t>1-12</w:t>
            </w:r>
            <w:r>
              <w:rPr>
                <w:rFonts w:hint="eastAsia"/>
              </w:rPr>
              <w:t>，</w:t>
            </w:r>
            <w:r>
              <w:rPr>
                <w:rFonts w:hint="eastAsia"/>
              </w:rPr>
              <w:t>YYYY</w:t>
            </w:r>
            <w:r>
              <w:rPr>
                <w:rFonts w:hint="eastAsia"/>
              </w:rPr>
              <w:t>从</w:t>
            </w:r>
            <w:r>
              <w:rPr>
                <w:rFonts w:hint="eastAsia"/>
              </w:rPr>
              <w:t>1900-2004</w:t>
            </w:r>
            <w:r>
              <w:rPr>
                <w:rFonts w:hint="eastAsia"/>
              </w:rPr>
              <w:t>；</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C</w:t>
            </w:r>
            <w:r>
              <w:rPr>
                <w:rFonts w:hint="eastAsia"/>
              </w:rPr>
              <w:t>、口令和确认口令两项数据相同，大小写敏感；</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D</w:t>
            </w:r>
            <w:r>
              <w:rPr>
                <w:rFonts w:hint="eastAsia"/>
              </w:rPr>
              <w:t>、身份证号位数等于</w:t>
            </w:r>
            <w:r>
              <w:rPr>
                <w:rFonts w:hint="eastAsia"/>
              </w:rPr>
              <w:t>15</w:t>
            </w:r>
            <w:r>
              <w:rPr>
                <w:rFonts w:hint="eastAsia"/>
              </w:rPr>
              <w:t>或</w:t>
            </w:r>
            <w:r>
              <w:rPr>
                <w:rFonts w:hint="eastAsia"/>
              </w:rPr>
              <w:t>18</w:t>
            </w:r>
            <w:r>
              <w:rPr>
                <w:rFonts w:hint="eastAsia"/>
              </w:rPr>
              <w:t>位，并且要求全部是数字；</w:t>
            </w:r>
          </w:p>
        </w:tc>
      </w:tr>
      <w:tr w:rsidR="00523426">
        <w:tc>
          <w:tcPr>
            <w:tcW w:w="648" w:type="dxa"/>
          </w:tcPr>
          <w:p w:rsidR="00523426" w:rsidRDefault="00523426">
            <w:pPr>
              <w:spacing w:line="360" w:lineRule="auto"/>
            </w:pPr>
          </w:p>
        </w:tc>
        <w:tc>
          <w:tcPr>
            <w:tcW w:w="7874" w:type="dxa"/>
            <w:gridSpan w:val="2"/>
          </w:tcPr>
          <w:p w:rsidR="00523426" w:rsidRDefault="00523426">
            <w:pPr>
              <w:spacing w:line="360" w:lineRule="auto"/>
            </w:pPr>
            <w:r>
              <w:rPr>
                <w:rFonts w:hint="eastAsia"/>
              </w:rPr>
              <w:t>E</w:t>
            </w:r>
            <w:r>
              <w:rPr>
                <w:rFonts w:hint="eastAsia"/>
              </w:rPr>
              <w:t>、身份证上的出生日期必须和以上输入的出生日期符合，否则给出提示信息“非法的省份证号码或者出生日期！”</w:t>
            </w:r>
          </w:p>
        </w:tc>
      </w:tr>
      <w:tr w:rsidR="00523426">
        <w:tc>
          <w:tcPr>
            <w:tcW w:w="648" w:type="dxa"/>
          </w:tcPr>
          <w:p w:rsidR="00523426" w:rsidRDefault="00523426">
            <w:pPr>
              <w:spacing w:line="360" w:lineRule="auto"/>
            </w:pPr>
            <w:r>
              <w:rPr>
                <w:rFonts w:hint="eastAsia"/>
              </w:rPr>
              <w:t>5</w:t>
            </w:r>
          </w:p>
        </w:tc>
        <w:tc>
          <w:tcPr>
            <w:tcW w:w="7874" w:type="dxa"/>
            <w:gridSpan w:val="2"/>
          </w:tcPr>
          <w:p w:rsidR="00523426" w:rsidRDefault="00523426">
            <w:pPr>
              <w:spacing w:line="360" w:lineRule="auto"/>
            </w:pPr>
            <w:r>
              <w:rPr>
                <w:rFonts w:hint="eastAsia"/>
              </w:rPr>
              <w:t>数据验证全部符合要求后，编码实现与数据库</w:t>
            </w:r>
            <w:r>
              <w:rPr>
                <w:rFonts w:hint="eastAsia"/>
              </w:rPr>
              <w:t>PerInfo</w:t>
            </w:r>
            <w:r>
              <w:rPr>
                <w:rFonts w:hint="eastAsia"/>
              </w:rPr>
              <w:t>连接、如果数据库中已存在此用户名，应给出提示信息，要求用户重新输入，如果是新用户，则把这些数据写入到数据库，并显示提交成功的提示页面</w:t>
            </w:r>
            <w:r>
              <w:rPr>
                <w:rFonts w:hint="eastAsia"/>
              </w:rPr>
              <w:t>Success.Aspx</w:t>
            </w:r>
            <w:r>
              <w:rPr>
                <w:rFonts w:hint="eastAsia"/>
              </w:rPr>
              <w:t>，如参考图</w:t>
            </w:r>
            <w:r>
              <w:rPr>
                <w:rFonts w:hint="eastAsia"/>
              </w:rPr>
              <w:t>3</w:t>
            </w:r>
            <w:r>
              <w:rPr>
                <w:rFonts w:hint="eastAsia"/>
              </w:rPr>
              <w:t>。</w:t>
            </w:r>
          </w:p>
        </w:tc>
      </w:tr>
      <w:tr w:rsidR="00523426">
        <w:trPr>
          <w:trHeight w:val="1549"/>
        </w:trPr>
        <w:tc>
          <w:tcPr>
            <w:tcW w:w="8522" w:type="dxa"/>
            <w:gridSpan w:val="3"/>
          </w:tcPr>
          <w:p w:rsidR="00523426" w:rsidRDefault="00523426">
            <w:pPr>
              <w:spacing w:line="360" w:lineRule="auto"/>
            </w:pPr>
            <w:r>
              <w:rPr>
                <w:rFonts w:hint="eastAsia"/>
              </w:rPr>
              <w:t>提示：</w:t>
            </w:r>
          </w:p>
          <w:p w:rsidR="00523426" w:rsidRDefault="00523426">
            <w:pPr>
              <w:spacing w:line="360" w:lineRule="auto"/>
              <w:ind w:firstLine="420"/>
            </w:pPr>
            <w:r>
              <w:rPr>
                <w:rFonts w:hint="eastAsia"/>
              </w:rPr>
              <w:t>1</w:t>
            </w:r>
            <w:r>
              <w:rPr>
                <w:rFonts w:hint="eastAsia"/>
              </w:rPr>
              <w:t>、使用</w:t>
            </w:r>
            <w:r>
              <w:rPr>
                <w:rFonts w:hint="eastAsia"/>
              </w:rPr>
              <w:t>Asp.net</w:t>
            </w:r>
            <w:r>
              <w:rPr>
                <w:rFonts w:hint="eastAsia"/>
              </w:rPr>
              <w:t>服务器校验控件进行校验；</w:t>
            </w:r>
          </w:p>
          <w:p w:rsidR="00523426" w:rsidRDefault="00523426">
            <w:pPr>
              <w:spacing w:line="360" w:lineRule="auto"/>
              <w:ind w:firstLine="420"/>
            </w:pPr>
            <w:r>
              <w:rPr>
                <w:rFonts w:hint="eastAsia"/>
              </w:rPr>
              <w:t>2</w:t>
            </w:r>
            <w:r>
              <w:rPr>
                <w:rFonts w:hint="eastAsia"/>
              </w:rPr>
              <w:t>、页面背景和图片请自行设计，要求规范整洁；</w:t>
            </w:r>
          </w:p>
        </w:tc>
      </w:tr>
      <w:tr w:rsidR="00523426">
        <w:trPr>
          <w:trHeight w:val="315"/>
        </w:trPr>
        <w:tc>
          <w:tcPr>
            <w:tcW w:w="8522" w:type="dxa"/>
            <w:gridSpan w:val="3"/>
          </w:tcPr>
          <w:p w:rsidR="00523426" w:rsidRDefault="00523426">
            <w:pPr>
              <w:spacing w:line="360" w:lineRule="auto"/>
              <w:rPr>
                <w:b/>
                <w:bCs/>
                <w:sz w:val="24"/>
              </w:rPr>
            </w:pPr>
            <w:r>
              <w:rPr>
                <w:rFonts w:hint="eastAsia"/>
                <w:b/>
                <w:bCs/>
                <w:sz w:val="24"/>
              </w:rPr>
              <w:t>三、调试和运行页面；</w:t>
            </w:r>
          </w:p>
        </w:tc>
      </w:tr>
      <w:tr w:rsidR="00523426">
        <w:trPr>
          <w:trHeight w:val="315"/>
        </w:trPr>
        <w:tc>
          <w:tcPr>
            <w:tcW w:w="8522" w:type="dxa"/>
            <w:gridSpan w:val="3"/>
          </w:tcPr>
          <w:p w:rsidR="00523426" w:rsidRDefault="00523426">
            <w:pPr>
              <w:spacing w:line="360" w:lineRule="auto"/>
              <w:rPr>
                <w:b/>
                <w:bCs/>
                <w:sz w:val="24"/>
              </w:rPr>
            </w:pPr>
            <w:r>
              <w:rPr>
                <w:rFonts w:hint="eastAsia"/>
                <w:b/>
                <w:bCs/>
                <w:sz w:val="24"/>
              </w:rPr>
              <w:t>四、注意事项</w:t>
            </w:r>
          </w:p>
        </w:tc>
      </w:tr>
      <w:tr w:rsidR="00523426">
        <w:trPr>
          <w:trHeight w:val="615"/>
        </w:trPr>
        <w:tc>
          <w:tcPr>
            <w:tcW w:w="8522" w:type="dxa"/>
            <w:gridSpan w:val="3"/>
          </w:tcPr>
          <w:p w:rsidR="00523426" w:rsidRDefault="00523426">
            <w:pPr>
              <w:numPr>
                <w:ilvl w:val="0"/>
                <w:numId w:val="68"/>
              </w:numPr>
              <w:spacing w:line="360" w:lineRule="auto"/>
            </w:pPr>
            <w:r>
              <w:rPr>
                <w:rFonts w:hint="eastAsia"/>
              </w:rPr>
              <w:lastRenderedPageBreak/>
              <w:t>编码规范作为考核标准之一；</w:t>
            </w:r>
          </w:p>
          <w:p w:rsidR="00523426" w:rsidRDefault="00523426">
            <w:pPr>
              <w:numPr>
                <w:ilvl w:val="0"/>
                <w:numId w:val="68"/>
              </w:numPr>
              <w:spacing w:line="360" w:lineRule="auto"/>
            </w:pPr>
            <w:r>
              <w:rPr>
                <w:rFonts w:hint="eastAsia"/>
              </w:rPr>
              <w:t>进行合理的页面设计；</w:t>
            </w:r>
          </w:p>
        </w:tc>
      </w:tr>
    </w:tbl>
    <w:p w:rsidR="00523426" w:rsidRDefault="00523426">
      <w:pPr>
        <w:spacing w:line="360" w:lineRule="auto"/>
      </w:pPr>
      <w:r>
        <w:rPr>
          <w:rFonts w:hint="eastAsia"/>
        </w:rPr>
        <w:t>参考图１</w:t>
      </w:r>
    </w:p>
    <w:p w:rsidR="00523426" w:rsidRDefault="00BC7E93">
      <w:pPr>
        <w:spacing w:line="360" w:lineRule="auto"/>
        <w:rPr>
          <w:sz w:val="24"/>
        </w:rPr>
      </w:pPr>
      <w:r>
        <w:rPr>
          <w:rFonts w:hint="eastAsia"/>
          <w:noProof/>
          <w:sz w:val="24"/>
        </w:rPr>
        <w:drawing>
          <wp:inline distT="0" distB="0" distL="0" distR="0">
            <wp:extent cx="5276850" cy="387667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5276850" cy="3876675"/>
                    </a:xfrm>
                    <a:prstGeom prst="rect">
                      <a:avLst/>
                    </a:prstGeom>
                    <a:noFill/>
                    <a:ln w="9525">
                      <a:noFill/>
                      <a:miter lim="800000"/>
                      <a:headEnd/>
                      <a:tailEnd/>
                    </a:ln>
                  </pic:spPr>
                </pic:pic>
              </a:graphicData>
            </a:graphic>
          </wp:inline>
        </w:drawing>
      </w:r>
    </w:p>
    <w:p w:rsidR="00523426" w:rsidRDefault="00523426">
      <w:pPr>
        <w:spacing w:line="360" w:lineRule="auto"/>
      </w:pPr>
      <w:r>
        <w:rPr>
          <w:rFonts w:hint="eastAsia"/>
        </w:rPr>
        <w:t>参考图</w:t>
      </w:r>
      <w:r>
        <w:rPr>
          <w:rFonts w:hint="eastAsia"/>
        </w:rPr>
        <w:t>2</w:t>
      </w:r>
    </w:p>
    <w:p w:rsidR="00523426" w:rsidRDefault="00BC7E93">
      <w:pPr>
        <w:spacing w:line="360" w:lineRule="auto"/>
        <w:rPr>
          <w:sz w:val="24"/>
        </w:rPr>
      </w:pPr>
      <w:r>
        <w:rPr>
          <w:rFonts w:hint="eastAsia"/>
          <w:noProof/>
          <w:sz w:val="24"/>
        </w:rPr>
        <w:lastRenderedPageBreak/>
        <w:drawing>
          <wp:inline distT="0" distB="0" distL="0" distR="0">
            <wp:extent cx="5276850" cy="38766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5276850" cy="3876675"/>
                    </a:xfrm>
                    <a:prstGeom prst="rect">
                      <a:avLst/>
                    </a:prstGeom>
                    <a:noFill/>
                    <a:ln w="9525">
                      <a:noFill/>
                      <a:miter lim="800000"/>
                      <a:headEnd/>
                      <a:tailEnd/>
                    </a:ln>
                  </pic:spPr>
                </pic:pic>
              </a:graphicData>
            </a:graphic>
          </wp:inline>
        </w:drawing>
      </w:r>
    </w:p>
    <w:p w:rsidR="00523426" w:rsidRDefault="00523426">
      <w:pPr>
        <w:spacing w:line="360" w:lineRule="auto"/>
      </w:pPr>
    </w:p>
    <w:p w:rsidR="00523426" w:rsidRDefault="00523426">
      <w:pPr>
        <w:spacing w:line="360" w:lineRule="auto"/>
      </w:pPr>
      <w:r>
        <w:rPr>
          <w:rFonts w:hint="eastAsia"/>
        </w:rPr>
        <w:t>参考图</w:t>
      </w:r>
      <w:r>
        <w:rPr>
          <w:rFonts w:hint="eastAsia"/>
        </w:rPr>
        <w:t>3</w:t>
      </w:r>
    </w:p>
    <w:p w:rsidR="00523426" w:rsidRDefault="00BC7E93">
      <w:pPr>
        <w:spacing w:line="360" w:lineRule="auto"/>
        <w:rPr>
          <w:sz w:val="24"/>
        </w:rPr>
      </w:pPr>
      <w:r>
        <w:rPr>
          <w:rFonts w:hint="eastAsia"/>
          <w:noProof/>
          <w:sz w:val="24"/>
        </w:rPr>
        <w:drawing>
          <wp:inline distT="0" distB="0" distL="0" distR="0">
            <wp:extent cx="5276850" cy="329565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5276850" cy="3295650"/>
                    </a:xfrm>
                    <a:prstGeom prst="rect">
                      <a:avLst/>
                    </a:prstGeom>
                    <a:noFill/>
                    <a:ln w="9525">
                      <a:noFill/>
                      <a:miter lim="800000"/>
                      <a:headEnd/>
                      <a:tailEnd/>
                    </a:ln>
                  </pic:spPr>
                </pic:pic>
              </a:graphicData>
            </a:graphic>
          </wp:inline>
        </w:drawing>
      </w:r>
    </w:p>
    <w:p w:rsidR="00523426" w:rsidRDefault="00523426">
      <w:pPr>
        <w:spacing w:line="360" w:lineRule="auto"/>
        <w:rPr>
          <w:rFonts w:ascii="宋体" w:hAnsi="宋体"/>
          <w:b/>
          <w:bCs/>
          <w:sz w:val="24"/>
        </w:rPr>
      </w:pPr>
    </w:p>
    <w:p w:rsidR="00523426" w:rsidRDefault="00523426">
      <w:pPr>
        <w:rPr>
          <w:sz w:val="24"/>
        </w:rPr>
      </w:pPr>
      <w:r>
        <w:rPr>
          <w:rFonts w:hint="eastAsia"/>
          <w:sz w:val="24"/>
        </w:rPr>
        <w:t>深圳市福田区商报东路景明达酒店—莲兴苑</w:t>
      </w:r>
      <w:r>
        <w:rPr>
          <w:rFonts w:hint="eastAsia"/>
          <w:sz w:val="24"/>
        </w:rPr>
        <w:t>8A</w:t>
      </w:r>
      <w:r>
        <w:rPr>
          <w:rFonts w:hint="eastAsia"/>
          <w:sz w:val="24"/>
        </w:rPr>
        <w:t>（到北大医院或景新花园下）</w:t>
      </w:r>
    </w:p>
    <w:p w:rsidR="00523426" w:rsidRDefault="00523426">
      <w:pPr>
        <w:rPr>
          <w:sz w:val="24"/>
        </w:rPr>
      </w:pPr>
      <w:r>
        <w:rPr>
          <w:rFonts w:hint="eastAsia"/>
          <w:sz w:val="24"/>
        </w:rPr>
        <w:t>龙控科技开发有限公司（主要做安防、网控等软、硬件）</w:t>
      </w:r>
    </w:p>
    <w:p w:rsidR="00523426" w:rsidRDefault="00523426">
      <w:pPr>
        <w:rPr>
          <w:sz w:val="24"/>
        </w:rPr>
      </w:pPr>
      <w:r>
        <w:rPr>
          <w:rFonts w:hint="eastAsia"/>
          <w:sz w:val="24"/>
        </w:rPr>
        <w:t>以下试题有一定难度，做完</w:t>
      </w:r>
      <w:r>
        <w:rPr>
          <w:rFonts w:hint="eastAsia"/>
          <w:sz w:val="24"/>
        </w:rPr>
        <w:t>1/3</w:t>
      </w:r>
      <w:r>
        <w:rPr>
          <w:rFonts w:hint="eastAsia"/>
          <w:sz w:val="24"/>
        </w:rPr>
        <w:t>即可能被公司录用。所有题不要求完整，但要细</w:t>
      </w:r>
      <w:r>
        <w:rPr>
          <w:rFonts w:hint="eastAsia"/>
          <w:sz w:val="24"/>
        </w:rPr>
        <w:lastRenderedPageBreak/>
        <w:t>量详细。（共</w:t>
      </w:r>
      <w:r>
        <w:rPr>
          <w:rFonts w:hint="eastAsia"/>
          <w:sz w:val="24"/>
        </w:rPr>
        <w:t>10</w:t>
      </w:r>
      <w:r>
        <w:rPr>
          <w:rFonts w:hint="eastAsia"/>
          <w:sz w:val="24"/>
        </w:rPr>
        <w:t>题）</w:t>
      </w:r>
    </w:p>
    <w:p w:rsidR="00523426" w:rsidRDefault="00523426">
      <w:pPr>
        <w:rPr>
          <w:sz w:val="24"/>
        </w:rPr>
      </w:pPr>
      <w:r>
        <w:rPr>
          <w:rFonts w:hint="eastAsia"/>
          <w:sz w:val="24"/>
        </w:rPr>
        <w:t>（所有题不要求具体语言，</w:t>
      </w:r>
      <w:r>
        <w:rPr>
          <w:rFonts w:hint="eastAsia"/>
          <w:sz w:val="24"/>
        </w:rPr>
        <w:t>vb,c,c++,java</w:t>
      </w:r>
      <w:r>
        <w:rPr>
          <w:rFonts w:hint="eastAsia"/>
          <w:sz w:val="24"/>
        </w:rPr>
        <w:t>都可）</w:t>
      </w:r>
    </w:p>
    <w:p w:rsidR="00523426" w:rsidRDefault="00523426">
      <w:pPr>
        <w:rPr>
          <w:sz w:val="24"/>
        </w:rPr>
      </w:pPr>
      <w:r>
        <w:rPr>
          <w:rFonts w:hint="eastAsia"/>
          <w:sz w:val="24"/>
        </w:rPr>
        <w:t>1</w:t>
      </w:r>
      <w:r>
        <w:rPr>
          <w:rFonts w:hint="eastAsia"/>
          <w:sz w:val="24"/>
        </w:rPr>
        <w:t>．写一个输入整数（如</w:t>
      </w:r>
      <w:r>
        <w:rPr>
          <w:rFonts w:hint="eastAsia"/>
          <w:sz w:val="24"/>
        </w:rPr>
        <w:t>123456789</w:t>
      </w:r>
      <w:r>
        <w:rPr>
          <w:rFonts w:hint="eastAsia"/>
          <w:sz w:val="24"/>
        </w:rPr>
        <w:t>）转换为二进制的程序，如输入</w:t>
      </w:r>
      <w:r>
        <w:rPr>
          <w:rFonts w:hint="eastAsia"/>
          <w:sz w:val="24"/>
        </w:rPr>
        <w:t>32</w:t>
      </w:r>
      <w:r>
        <w:rPr>
          <w:rFonts w:hint="eastAsia"/>
          <w:sz w:val="24"/>
        </w:rPr>
        <w:t>则输出</w:t>
      </w:r>
      <w:r>
        <w:rPr>
          <w:rFonts w:hint="eastAsia"/>
          <w:sz w:val="24"/>
        </w:rPr>
        <w:t>1000000</w:t>
      </w:r>
      <w:r>
        <w:rPr>
          <w:rFonts w:hint="eastAsia"/>
          <w:sz w:val="24"/>
        </w:rPr>
        <w:t>；</w:t>
      </w:r>
    </w:p>
    <w:p w:rsidR="00523426" w:rsidRDefault="00523426">
      <w:pPr>
        <w:rPr>
          <w:sz w:val="24"/>
        </w:rPr>
      </w:pPr>
      <w:r>
        <w:rPr>
          <w:rFonts w:hint="eastAsia"/>
          <w:sz w:val="24"/>
        </w:rPr>
        <w:t>2</w:t>
      </w:r>
      <w:r>
        <w:rPr>
          <w:rFonts w:hint="eastAsia"/>
          <w:sz w:val="24"/>
        </w:rPr>
        <w:t>．写出对</w:t>
      </w:r>
      <w:r>
        <w:rPr>
          <w:rFonts w:hint="eastAsia"/>
          <w:sz w:val="24"/>
        </w:rPr>
        <w:t>100</w:t>
      </w:r>
      <w:r>
        <w:rPr>
          <w:rFonts w:hint="eastAsia"/>
          <w:sz w:val="24"/>
        </w:rPr>
        <w:t>个整数进行排序的程序，要求用两种不同的排序方法；</w:t>
      </w:r>
    </w:p>
    <w:p w:rsidR="00523426" w:rsidRDefault="00523426">
      <w:pPr>
        <w:rPr>
          <w:sz w:val="24"/>
        </w:rPr>
      </w:pPr>
      <w:r>
        <w:rPr>
          <w:rFonts w:hint="eastAsia"/>
          <w:sz w:val="24"/>
        </w:rPr>
        <w:t>3</w:t>
      </w:r>
      <w:r>
        <w:rPr>
          <w:rFonts w:hint="eastAsia"/>
          <w:sz w:val="24"/>
        </w:rPr>
        <w:t>．写出一个字符串替换程序如输入</w:t>
      </w:r>
      <w:r>
        <w:rPr>
          <w:sz w:val="24"/>
        </w:rPr>
        <w:t>”</w:t>
      </w:r>
      <w:r>
        <w:rPr>
          <w:rFonts w:hint="eastAsia"/>
          <w:sz w:val="24"/>
        </w:rPr>
        <w:t>Welcome to comp</w:t>
      </w:r>
      <w:r>
        <w:rPr>
          <w:sz w:val="24"/>
        </w:rPr>
        <w:t>”</w:t>
      </w:r>
      <w:r>
        <w:rPr>
          <w:rFonts w:hint="eastAsia"/>
          <w:sz w:val="24"/>
        </w:rPr>
        <w:t>,</w:t>
      </w:r>
      <w:r>
        <w:rPr>
          <w:rFonts w:hint="eastAsia"/>
          <w:sz w:val="24"/>
        </w:rPr>
        <w:t>将“</w:t>
      </w:r>
      <w:r>
        <w:rPr>
          <w:rFonts w:hint="eastAsia"/>
          <w:sz w:val="24"/>
        </w:rPr>
        <w:t>co</w:t>
      </w:r>
      <w:r>
        <w:rPr>
          <w:rFonts w:hint="eastAsia"/>
          <w:sz w:val="24"/>
        </w:rPr>
        <w:t>”替换成</w:t>
      </w:r>
      <w:r>
        <w:rPr>
          <w:sz w:val="24"/>
        </w:rPr>
        <w:t>”</w:t>
      </w:r>
      <w:r>
        <w:rPr>
          <w:rFonts w:hint="eastAsia"/>
          <w:sz w:val="24"/>
        </w:rPr>
        <w:t>abc</w:t>
      </w:r>
      <w:r>
        <w:rPr>
          <w:sz w:val="24"/>
        </w:rPr>
        <w:t>”</w:t>
      </w:r>
      <w:r>
        <w:rPr>
          <w:rFonts w:hint="eastAsia"/>
          <w:sz w:val="24"/>
        </w:rPr>
        <w:t>，即为</w:t>
      </w:r>
      <w:r>
        <w:rPr>
          <w:sz w:val="24"/>
        </w:rPr>
        <w:t>”</w:t>
      </w:r>
      <w:r>
        <w:rPr>
          <w:rFonts w:hint="eastAsia"/>
          <w:sz w:val="24"/>
        </w:rPr>
        <w:t xml:space="preserve"> Wel abcme to abcmp</w:t>
      </w:r>
      <w:r>
        <w:rPr>
          <w:sz w:val="24"/>
        </w:rPr>
        <w:t>”</w:t>
      </w:r>
      <w:r>
        <w:rPr>
          <w:rFonts w:hint="eastAsia"/>
          <w:sz w:val="24"/>
        </w:rPr>
        <w:t>，要求不能作任何系统提供的函数如</w:t>
      </w:r>
      <w:r>
        <w:rPr>
          <w:rFonts w:hint="eastAsia"/>
          <w:sz w:val="24"/>
        </w:rPr>
        <w:t>strrepalce</w:t>
      </w:r>
      <w:r>
        <w:rPr>
          <w:rFonts w:hint="eastAsia"/>
          <w:sz w:val="24"/>
        </w:rPr>
        <w:t>等。</w:t>
      </w:r>
    </w:p>
    <w:p w:rsidR="00523426" w:rsidRDefault="00523426">
      <w:pPr>
        <w:rPr>
          <w:sz w:val="24"/>
        </w:rPr>
      </w:pPr>
      <w:r>
        <w:rPr>
          <w:rFonts w:hint="eastAsia"/>
          <w:sz w:val="24"/>
        </w:rPr>
        <w:t>4</w:t>
      </w:r>
      <w:r>
        <w:rPr>
          <w:rFonts w:hint="eastAsia"/>
          <w:sz w:val="24"/>
        </w:rPr>
        <w:t>．设计数据库中有两个表，当主表中的一条记录删除时，副表中的相关记录全部自动删除。</w:t>
      </w:r>
    </w:p>
    <w:p w:rsidR="00523426" w:rsidRDefault="00523426">
      <w:pPr>
        <w:rPr>
          <w:sz w:val="24"/>
        </w:rPr>
      </w:pPr>
      <w:r>
        <w:rPr>
          <w:rFonts w:hint="eastAsia"/>
          <w:sz w:val="24"/>
        </w:rPr>
        <w:t>5</w:t>
      </w:r>
      <w:r>
        <w:rPr>
          <w:rFonts w:hint="eastAsia"/>
          <w:sz w:val="24"/>
        </w:rPr>
        <w:t>．写两个类，子类中的方法在父类中实现。</w:t>
      </w:r>
    </w:p>
    <w:p w:rsidR="00523426" w:rsidRDefault="00523426">
      <w:pPr>
        <w:rPr>
          <w:sz w:val="24"/>
        </w:rPr>
      </w:pPr>
      <w:r>
        <w:rPr>
          <w:rFonts w:hint="eastAsia"/>
          <w:sz w:val="24"/>
        </w:rPr>
        <w:t>6</w:t>
      </w:r>
      <w:r>
        <w:rPr>
          <w:rFonts w:hint="eastAsia"/>
          <w:sz w:val="24"/>
        </w:rPr>
        <w:t>．从数据库中查一个表，将表中的所有数据输出到磁般中的一个文件中。</w:t>
      </w:r>
    </w:p>
    <w:p w:rsidR="00523426" w:rsidRDefault="00523426">
      <w:pPr>
        <w:rPr>
          <w:sz w:val="24"/>
        </w:rPr>
      </w:pPr>
      <w:r>
        <w:rPr>
          <w:rFonts w:hint="eastAsia"/>
          <w:sz w:val="24"/>
        </w:rPr>
        <w:t>7</w:t>
      </w:r>
      <w:r>
        <w:rPr>
          <w:rFonts w:hint="eastAsia"/>
          <w:sz w:val="24"/>
        </w:rPr>
        <w:t>．用</w:t>
      </w:r>
      <w:r>
        <w:rPr>
          <w:rFonts w:hint="eastAsia"/>
          <w:sz w:val="24"/>
        </w:rPr>
        <w:t>vb</w:t>
      </w:r>
      <w:r>
        <w:rPr>
          <w:rFonts w:hint="eastAsia"/>
          <w:sz w:val="24"/>
        </w:rPr>
        <w:t>或其它写一个</w:t>
      </w:r>
      <w:r>
        <w:rPr>
          <w:rFonts w:hint="eastAsia"/>
          <w:sz w:val="24"/>
        </w:rPr>
        <w:t>stock server</w:t>
      </w:r>
      <w:r>
        <w:rPr>
          <w:rFonts w:hint="eastAsia"/>
          <w:sz w:val="24"/>
        </w:rPr>
        <w:t>和</w:t>
      </w:r>
      <w:r>
        <w:rPr>
          <w:rFonts w:hint="eastAsia"/>
          <w:sz w:val="24"/>
        </w:rPr>
        <w:t>clinel</w:t>
      </w:r>
      <w:r>
        <w:rPr>
          <w:rFonts w:hint="eastAsia"/>
          <w:sz w:val="24"/>
        </w:rPr>
        <w:t>通讯的例子；</w:t>
      </w:r>
    </w:p>
    <w:p w:rsidR="00523426" w:rsidRDefault="00523426">
      <w:pPr>
        <w:rPr>
          <w:sz w:val="24"/>
        </w:rPr>
      </w:pPr>
      <w:r>
        <w:rPr>
          <w:rFonts w:hint="eastAsia"/>
          <w:sz w:val="24"/>
        </w:rPr>
        <w:t>8</w:t>
      </w:r>
      <w:r>
        <w:rPr>
          <w:rFonts w:hint="eastAsia"/>
          <w:sz w:val="24"/>
        </w:rPr>
        <w:t>．一个线通讯的题，记不清了！</w:t>
      </w:r>
    </w:p>
    <w:p w:rsidR="00523426" w:rsidRDefault="00523426">
      <w:pPr>
        <w:rPr>
          <w:sz w:val="24"/>
        </w:rPr>
      </w:pPr>
      <w:r>
        <w:rPr>
          <w:rFonts w:hint="eastAsia"/>
          <w:sz w:val="24"/>
        </w:rPr>
        <w:t>9</w:t>
      </w:r>
      <w:r>
        <w:rPr>
          <w:rFonts w:hint="eastAsia"/>
          <w:sz w:val="24"/>
        </w:rPr>
        <w:t>．写一个父线程控制线程运行的例子。</w:t>
      </w:r>
    </w:p>
    <w:p w:rsidR="00523426" w:rsidRDefault="00523426">
      <w:pPr>
        <w:rPr>
          <w:sz w:val="24"/>
        </w:rPr>
      </w:pPr>
      <w:r>
        <w:rPr>
          <w:rFonts w:hint="eastAsia"/>
          <w:sz w:val="24"/>
        </w:rPr>
        <w:t>10</w:t>
      </w:r>
      <w:r>
        <w:rPr>
          <w:rFonts w:hint="eastAsia"/>
          <w:sz w:val="24"/>
        </w:rPr>
        <w:t>．谈谈你对龙控公司的认识和你想在龙控公司所从事的岗位和工作。</w:t>
      </w:r>
    </w:p>
    <w:p w:rsidR="00523426" w:rsidRDefault="00523426">
      <w:r>
        <w:rPr>
          <w:rFonts w:hint="eastAsia"/>
        </w:rPr>
        <w:t xml:space="preserve">     </w:t>
      </w:r>
      <w:r>
        <w:rPr>
          <w:rFonts w:hint="eastAsia"/>
        </w:rPr>
        <w:t>瑞科科技开发有限公司张经理</w:t>
      </w:r>
    </w:p>
    <w:p w:rsidR="00523426" w:rsidRDefault="00523426">
      <w:r>
        <w:rPr>
          <w:rFonts w:hint="eastAsia"/>
        </w:rPr>
        <w:t>技术题</w:t>
      </w:r>
    </w:p>
    <w:p w:rsidR="00523426" w:rsidRDefault="00523426">
      <w:pPr>
        <w:rPr>
          <w:b/>
          <w:bCs/>
        </w:rPr>
      </w:pPr>
      <w:r>
        <w:rPr>
          <w:rFonts w:hint="eastAsia"/>
        </w:rPr>
        <w:t xml:space="preserve">1 . </w:t>
      </w:r>
      <w:r>
        <w:rPr>
          <w:b/>
          <w:bCs/>
        </w:rPr>
        <w:t>什么是</w:t>
      </w:r>
      <w:r>
        <w:rPr>
          <w:b/>
          <w:bCs/>
        </w:rPr>
        <w:t>CSS</w:t>
      </w:r>
      <w:r>
        <w:rPr>
          <w:b/>
          <w:bCs/>
        </w:rPr>
        <w:t>？它的能做些什么？</w:t>
      </w:r>
    </w:p>
    <w:p w:rsidR="00523426" w:rsidRDefault="00523426">
      <w:pPr>
        <w:pStyle w:val="a8"/>
        <w:rPr>
          <w:sz w:val="18"/>
          <w:szCs w:val="18"/>
        </w:rPr>
      </w:pPr>
      <w:r>
        <w:rPr>
          <w:sz w:val="18"/>
          <w:szCs w:val="18"/>
        </w:rPr>
        <w:t>CSS就是一种叫做样式表（stylesheet）的技术。也有的人称之为层叠样式表（Cascading Stylesheet）。在主页制作时采用CSS技术，可以有效地对页面的布局、字体、颜色、背景和其它效果实现更加精确的控制。 只要对相应的代码做一些简单的修改，就可以改变同一页面的不同部分，或者页数不同的网页的外观和格式。 </w:t>
      </w:r>
    </w:p>
    <w:p w:rsidR="00523426" w:rsidRDefault="00523426">
      <w:pPr>
        <w:pStyle w:val="a8"/>
        <w:rPr>
          <w:kern w:val="13"/>
          <w:position w:val="6"/>
          <w:sz w:val="18"/>
          <w:szCs w:val="18"/>
        </w:rPr>
      </w:pPr>
      <w:r>
        <w:rPr>
          <w:kern w:val="13"/>
          <w:position w:val="6"/>
          <w:sz w:val="18"/>
          <w:szCs w:val="18"/>
        </w:rPr>
        <w:t>它的作用可以达到： </w:t>
      </w:r>
    </w:p>
    <w:p w:rsidR="00523426" w:rsidRDefault="00523426">
      <w:pPr>
        <w:pStyle w:val="a8"/>
        <w:rPr>
          <w:kern w:val="13"/>
          <w:position w:val="6"/>
          <w:sz w:val="18"/>
          <w:szCs w:val="18"/>
        </w:rPr>
      </w:pPr>
      <w:r>
        <w:rPr>
          <w:kern w:val="13"/>
          <w:position w:val="6"/>
          <w:sz w:val="18"/>
          <w:szCs w:val="18"/>
        </w:rPr>
        <w:t>（1）在几乎所有的浏览器上都可以使用。 </w:t>
      </w:r>
    </w:p>
    <w:p w:rsidR="00523426" w:rsidRDefault="00523426">
      <w:pPr>
        <w:pStyle w:val="a8"/>
        <w:rPr>
          <w:kern w:val="13"/>
          <w:position w:val="6"/>
          <w:sz w:val="18"/>
          <w:szCs w:val="18"/>
        </w:rPr>
      </w:pPr>
      <w:r>
        <w:rPr>
          <w:kern w:val="13"/>
          <w:position w:val="6"/>
          <w:sz w:val="18"/>
          <w:szCs w:val="18"/>
        </w:rPr>
        <w:t>（2）以前一些非得通过图片转换实现的功能，现在只要用CSS就可以轻松实现，从而更快地下载页面。 </w:t>
      </w:r>
    </w:p>
    <w:p w:rsidR="00523426" w:rsidRDefault="00523426">
      <w:pPr>
        <w:pStyle w:val="a8"/>
        <w:rPr>
          <w:kern w:val="13"/>
          <w:position w:val="6"/>
          <w:sz w:val="18"/>
          <w:szCs w:val="18"/>
        </w:rPr>
      </w:pPr>
      <w:r>
        <w:rPr>
          <w:kern w:val="13"/>
          <w:position w:val="6"/>
          <w:sz w:val="18"/>
          <w:szCs w:val="18"/>
        </w:rPr>
        <w:t>（3）使页面的字体变得更漂亮，更容易编排，使页面真正赏心悦目。 </w:t>
      </w:r>
    </w:p>
    <w:p w:rsidR="00523426" w:rsidRDefault="00523426">
      <w:pPr>
        <w:pStyle w:val="a8"/>
        <w:rPr>
          <w:kern w:val="13"/>
          <w:position w:val="6"/>
          <w:sz w:val="18"/>
          <w:szCs w:val="18"/>
        </w:rPr>
      </w:pPr>
      <w:r>
        <w:rPr>
          <w:kern w:val="13"/>
          <w:position w:val="6"/>
          <w:sz w:val="18"/>
          <w:szCs w:val="18"/>
        </w:rPr>
        <w:t>（4）你可以轻松地控制页面的布局 。 </w:t>
      </w:r>
    </w:p>
    <w:p w:rsidR="00523426" w:rsidRDefault="00523426">
      <w:pPr>
        <w:pStyle w:val="a8"/>
        <w:rPr>
          <w:kern w:val="13"/>
          <w:position w:val="6"/>
          <w:sz w:val="18"/>
          <w:szCs w:val="18"/>
        </w:rPr>
      </w:pPr>
      <w:r>
        <w:rPr>
          <w:kern w:val="13"/>
          <w:position w:val="6"/>
          <w:sz w:val="18"/>
          <w:szCs w:val="18"/>
        </w:rPr>
        <w:lastRenderedPageBreak/>
        <w:t>（5）你可以将许多网页的风格格式同时更新，不用再一页一页地更新了。你可以将站点上所有的网页风格都使用一个CSS文件进行控制，只要修改这个CSS文件中相应的行，那么整个站点的所有页面都会随之发生变动。 </w:t>
      </w:r>
    </w:p>
    <w:p w:rsidR="00523426" w:rsidRDefault="00523426"/>
    <w:p w:rsidR="00523426" w:rsidRDefault="00523426"/>
    <w:p w:rsidR="00523426" w:rsidRDefault="00523426"/>
    <w:p w:rsidR="00523426" w:rsidRDefault="00523426">
      <w:pPr>
        <w:ind w:firstLineChars="1600" w:firstLine="3360"/>
      </w:pPr>
      <w:r>
        <w:rPr>
          <w:rFonts w:hint="eastAsia"/>
        </w:rPr>
        <w:t>面试考题</w:t>
      </w:r>
    </w:p>
    <w:p w:rsidR="00523426" w:rsidRDefault="00523426">
      <w:pPr>
        <w:rPr>
          <w:b/>
          <w:sz w:val="28"/>
          <w:szCs w:val="28"/>
        </w:rPr>
      </w:pPr>
      <w:r>
        <w:rPr>
          <w:rFonts w:hint="eastAsia"/>
          <w:b/>
          <w:sz w:val="28"/>
          <w:szCs w:val="28"/>
        </w:rPr>
        <w:t>第一部分</w:t>
      </w:r>
      <w:r>
        <w:rPr>
          <w:rFonts w:hint="eastAsia"/>
          <w:b/>
          <w:sz w:val="28"/>
          <w:szCs w:val="28"/>
        </w:rPr>
        <w:t>(</w:t>
      </w:r>
      <w:r>
        <w:rPr>
          <w:rFonts w:hint="eastAsia"/>
          <w:b/>
          <w:sz w:val="28"/>
          <w:szCs w:val="28"/>
        </w:rPr>
        <w:t>每题</w:t>
      </w:r>
      <w:r>
        <w:rPr>
          <w:rFonts w:hint="eastAsia"/>
          <w:b/>
          <w:sz w:val="28"/>
          <w:szCs w:val="28"/>
        </w:rPr>
        <w:t>10</w:t>
      </w:r>
      <w:r>
        <w:rPr>
          <w:rFonts w:hint="eastAsia"/>
          <w:b/>
          <w:sz w:val="28"/>
          <w:szCs w:val="28"/>
        </w:rPr>
        <w:t>分</w:t>
      </w:r>
      <w:r>
        <w:rPr>
          <w:rFonts w:hint="eastAsia"/>
          <w:b/>
          <w:sz w:val="28"/>
          <w:szCs w:val="28"/>
        </w:rPr>
        <w:t>)</w:t>
      </w:r>
    </w:p>
    <w:p w:rsidR="00523426" w:rsidRDefault="00523426">
      <w:pPr>
        <w:numPr>
          <w:ilvl w:val="0"/>
          <w:numId w:val="69"/>
        </w:numPr>
      </w:pPr>
      <w:r>
        <w:rPr>
          <w:rFonts w:hint="eastAsia"/>
        </w:rPr>
        <w:t>请使用你的编码风格写出一个可以实现加，减，乘，除的类</w:t>
      </w:r>
    </w:p>
    <w:p w:rsidR="00523426" w:rsidRDefault="00523426">
      <w:pPr>
        <w:numPr>
          <w:ilvl w:val="0"/>
          <w:numId w:val="69"/>
        </w:numPr>
      </w:pPr>
      <w:r>
        <w:rPr>
          <w:rFonts w:hint="eastAsia"/>
        </w:rPr>
        <w:t>求表达式的值：</w:t>
      </w:r>
      <w:r>
        <w:rPr>
          <w:rFonts w:hint="eastAsia"/>
        </w:rPr>
        <w:t>1+3+5+7+</w:t>
      </w:r>
      <w:r>
        <w:t>…</w:t>
      </w:r>
      <w:r>
        <w:rPr>
          <w:rFonts w:hint="eastAsia"/>
        </w:rPr>
        <w:t>..+n</w:t>
      </w:r>
    </w:p>
    <w:p w:rsidR="00523426" w:rsidRDefault="00523426">
      <w:pPr>
        <w:numPr>
          <w:ilvl w:val="0"/>
          <w:numId w:val="69"/>
        </w:numPr>
      </w:pPr>
      <w:r>
        <w:rPr>
          <w:rFonts w:hint="eastAsia"/>
        </w:rPr>
        <w:t>部门表：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523426">
        <w:tc>
          <w:tcPr>
            <w:tcW w:w="852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5"/>
              <w:gridCol w:w="4146"/>
            </w:tblGrid>
            <w:tr w:rsidR="00523426">
              <w:tc>
                <w:tcPr>
                  <w:tcW w:w="4145" w:type="dxa"/>
                </w:tcPr>
                <w:p w:rsidR="00523426" w:rsidRDefault="00523426">
                  <w:r>
                    <w:rPr>
                      <w:rFonts w:hint="eastAsia"/>
                    </w:rPr>
                    <w:t>部门</w:t>
                  </w:r>
                  <w:r>
                    <w:rPr>
                      <w:rFonts w:hint="eastAsia"/>
                    </w:rPr>
                    <w:t>ID</w:t>
                  </w:r>
                </w:p>
              </w:tc>
              <w:tc>
                <w:tcPr>
                  <w:tcW w:w="4146" w:type="dxa"/>
                </w:tcPr>
                <w:p w:rsidR="00523426" w:rsidRDefault="00523426">
                  <w:r>
                    <w:rPr>
                      <w:rFonts w:hint="eastAsia"/>
                    </w:rPr>
                    <w:t>部门名称</w:t>
                  </w:r>
                </w:p>
              </w:tc>
            </w:tr>
            <w:tr w:rsidR="00523426">
              <w:tc>
                <w:tcPr>
                  <w:tcW w:w="4145" w:type="dxa"/>
                </w:tcPr>
                <w:p w:rsidR="00523426" w:rsidRDefault="00523426">
                  <w:r>
                    <w:rPr>
                      <w:rFonts w:hint="eastAsia"/>
                    </w:rPr>
                    <w:t>1</w:t>
                  </w:r>
                </w:p>
              </w:tc>
              <w:tc>
                <w:tcPr>
                  <w:tcW w:w="4146" w:type="dxa"/>
                </w:tcPr>
                <w:p w:rsidR="00523426" w:rsidRDefault="00523426">
                  <w:r>
                    <w:rPr>
                      <w:rFonts w:hint="eastAsia"/>
                    </w:rPr>
                    <w:t>部门</w:t>
                  </w:r>
                  <w:r>
                    <w:rPr>
                      <w:rFonts w:hint="eastAsia"/>
                    </w:rPr>
                    <w:t>1</w:t>
                  </w:r>
                </w:p>
              </w:tc>
            </w:tr>
            <w:tr w:rsidR="00523426">
              <w:tc>
                <w:tcPr>
                  <w:tcW w:w="4145" w:type="dxa"/>
                </w:tcPr>
                <w:p w:rsidR="00523426" w:rsidRDefault="00523426">
                  <w:r>
                    <w:rPr>
                      <w:rFonts w:hint="eastAsia"/>
                    </w:rPr>
                    <w:t>2</w:t>
                  </w:r>
                </w:p>
              </w:tc>
              <w:tc>
                <w:tcPr>
                  <w:tcW w:w="4146" w:type="dxa"/>
                </w:tcPr>
                <w:p w:rsidR="00523426" w:rsidRDefault="00523426">
                  <w:r>
                    <w:rPr>
                      <w:rFonts w:hint="eastAsia"/>
                    </w:rPr>
                    <w:t>部门</w:t>
                  </w:r>
                  <w:r>
                    <w:rPr>
                      <w:rFonts w:hint="eastAsia"/>
                    </w:rPr>
                    <w:t>2</w:t>
                  </w:r>
                </w:p>
              </w:tc>
            </w:tr>
            <w:tr w:rsidR="00523426">
              <w:tc>
                <w:tcPr>
                  <w:tcW w:w="4145" w:type="dxa"/>
                </w:tcPr>
                <w:p w:rsidR="00523426" w:rsidRDefault="00523426">
                  <w:r>
                    <w:rPr>
                      <w:rFonts w:hint="eastAsia"/>
                    </w:rPr>
                    <w:t>3</w:t>
                  </w:r>
                </w:p>
              </w:tc>
              <w:tc>
                <w:tcPr>
                  <w:tcW w:w="4146" w:type="dxa"/>
                </w:tcPr>
                <w:p w:rsidR="00523426" w:rsidRDefault="00523426">
                  <w:r>
                    <w:rPr>
                      <w:rFonts w:hint="eastAsia"/>
                    </w:rPr>
                    <w:t>部门</w:t>
                  </w:r>
                  <w:r>
                    <w:rPr>
                      <w:rFonts w:hint="eastAsia"/>
                    </w:rPr>
                    <w:t>3</w:t>
                  </w:r>
                </w:p>
              </w:tc>
            </w:tr>
          </w:tbl>
          <w:p w:rsidR="00523426" w:rsidRDefault="00523426">
            <w:r>
              <w:rPr>
                <w:rFonts w:hint="eastAsia"/>
              </w:rPr>
              <w:t>员工表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3"/>
              <w:gridCol w:w="2764"/>
              <w:gridCol w:w="2764"/>
            </w:tblGrid>
            <w:tr w:rsidR="00523426">
              <w:tc>
                <w:tcPr>
                  <w:tcW w:w="2763" w:type="dxa"/>
                </w:tcPr>
                <w:p w:rsidR="00523426" w:rsidRDefault="00523426">
                  <w:r>
                    <w:rPr>
                      <w:rFonts w:hint="eastAsia"/>
                    </w:rPr>
                    <w:t>员工</w:t>
                  </w:r>
                  <w:r>
                    <w:rPr>
                      <w:rFonts w:hint="eastAsia"/>
                    </w:rPr>
                    <w:t>ID</w:t>
                  </w:r>
                </w:p>
              </w:tc>
              <w:tc>
                <w:tcPr>
                  <w:tcW w:w="2764" w:type="dxa"/>
                </w:tcPr>
                <w:p w:rsidR="00523426" w:rsidRDefault="00523426">
                  <w:r>
                    <w:rPr>
                      <w:rFonts w:hint="eastAsia"/>
                    </w:rPr>
                    <w:t>员工姓名</w:t>
                  </w:r>
                </w:p>
              </w:tc>
              <w:tc>
                <w:tcPr>
                  <w:tcW w:w="2764" w:type="dxa"/>
                </w:tcPr>
                <w:p w:rsidR="00523426" w:rsidRDefault="00523426">
                  <w:r>
                    <w:rPr>
                      <w:rFonts w:hint="eastAsia"/>
                    </w:rPr>
                    <w:t>部门</w:t>
                  </w:r>
                  <w:r>
                    <w:rPr>
                      <w:rFonts w:hint="eastAsia"/>
                    </w:rPr>
                    <w:t>ID</w:t>
                  </w:r>
                </w:p>
              </w:tc>
            </w:tr>
            <w:tr w:rsidR="00523426">
              <w:tc>
                <w:tcPr>
                  <w:tcW w:w="2763" w:type="dxa"/>
                </w:tcPr>
                <w:p w:rsidR="00523426" w:rsidRDefault="00523426">
                  <w:r>
                    <w:rPr>
                      <w:rFonts w:hint="eastAsia"/>
                    </w:rPr>
                    <w:t>1</w:t>
                  </w:r>
                </w:p>
              </w:tc>
              <w:tc>
                <w:tcPr>
                  <w:tcW w:w="2764" w:type="dxa"/>
                </w:tcPr>
                <w:p w:rsidR="00523426" w:rsidRDefault="00523426">
                  <w:r>
                    <w:rPr>
                      <w:rFonts w:hint="eastAsia"/>
                    </w:rPr>
                    <w:t>姓名</w:t>
                  </w:r>
                  <w:r>
                    <w:rPr>
                      <w:rFonts w:hint="eastAsia"/>
                    </w:rPr>
                    <w:t>1</w:t>
                  </w:r>
                </w:p>
              </w:tc>
              <w:tc>
                <w:tcPr>
                  <w:tcW w:w="2764" w:type="dxa"/>
                </w:tcPr>
                <w:p w:rsidR="00523426" w:rsidRDefault="00523426">
                  <w:r>
                    <w:rPr>
                      <w:rFonts w:hint="eastAsia"/>
                    </w:rPr>
                    <w:t>1</w:t>
                  </w:r>
                </w:p>
              </w:tc>
            </w:tr>
            <w:tr w:rsidR="00523426">
              <w:tc>
                <w:tcPr>
                  <w:tcW w:w="2763" w:type="dxa"/>
                </w:tcPr>
                <w:p w:rsidR="00523426" w:rsidRDefault="00523426">
                  <w:r>
                    <w:rPr>
                      <w:rFonts w:hint="eastAsia"/>
                    </w:rPr>
                    <w:t>2</w:t>
                  </w:r>
                </w:p>
              </w:tc>
              <w:tc>
                <w:tcPr>
                  <w:tcW w:w="2764" w:type="dxa"/>
                </w:tcPr>
                <w:p w:rsidR="00523426" w:rsidRDefault="00523426">
                  <w:r>
                    <w:rPr>
                      <w:rFonts w:hint="eastAsia"/>
                    </w:rPr>
                    <w:t>姓名</w:t>
                  </w:r>
                  <w:r>
                    <w:rPr>
                      <w:rFonts w:hint="eastAsia"/>
                    </w:rPr>
                    <w:t>2</w:t>
                  </w:r>
                </w:p>
              </w:tc>
              <w:tc>
                <w:tcPr>
                  <w:tcW w:w="2764" w:type="dxa"/>
                </w:tcPr>
                <w:p w:rsidR="00523426" w:rsidRDefault="00523426">
                  <w:r>
                    <w:rPr>
                      <w:rFonts w:hint="eastAsia"/>
                    </w:rPr>
                    <w:t>5</w:t>
                  </w:r>
                </w:p>
              </w:tc>
            </w:tr>
            <w:tr w:rsidR="00523426">
              <w:tc>
                <w:tcPr>
                  <w:tcW w:w="2763" w:type="dxa"/>
                </w:tcPr>
                <w:p w:rsidR="00523426" w:rsidRDefault="00523426">
                  <w:r>
                    <w:rPr>
                      <w:rFonts w:hint="eastAsia"/>
                    </w:rPr>
                    <w:t>3</w:t>
                  </w:r>
                </w:p>
              </w:tc>
              <w:tc>
                <w:tcPr>
                  <w:tcW w:w="2764" w:type="dxa"/>
                </w:tcPr>
                <w:p w:rsidR="00523426" w:rsidRDefault="00523426">
                  <w:r>
                    <w:rPr>
                      <w:rFonts w:hint="eastAsia"/>
                    </w:rPr>
                    <w:t>姓名</w:t>
                  </w:r>
                  <w:r>
                    <w:rPr>
                      <w:rFonts w:hint="eastAsia"/>
                    </w:rPr>
                    <w:t>3</w:t>
                  </w:r>
                </w:p>
              </w:tc>
              <w:tc>
                <w:tcPr>
                  <w:tcW w:w="2764" w:type="dxa"/>
                </w:tcPr>
                <w:p w:rsidR="00523426" w:rsidRDefault="00523426">
                  <w:r>
                    <w:rPr>
                      <w:rFonts w:hint="eastAsia"/>
                    </w:rPr>
                    <w:t>2</w:t>
                  </w:r>
                </w:p>
              </w:tc>
            </w:tr>
            <w:tr w:rsidR="00523426">
              <w:tc>
                <w:tcPr>
                  <w:tcW w:w="2763" w:type="dxa"/>
                </w:tcPr>
                <w:p w:rsidR="00523426" w:rsidRDefault="00523426"/>
              </w:tc>
              <w:tc>
                <w:tcPr>
                  <w:tcW w:w="2764" w:type="dxa"/>
                </w:tcPr>
                <w:p w:rsidR="00523426" w:rsidRDefault="00523426"/>
              </w:tc>
              <w:tc>
                <w:tcPr>
                  <w:tcW w:w="2764" w:type="dxa"/>
                </w:tcPr>
                <w:p w:rsidR="00523426" w:rsidRDefault="00523426"/>
              </w:tc>
            </w:tr>
          </w:tbl>
          <w:p w:rsidR="00523426" w:rsidRDefault="00523426"/>
        </w:tc>
      </w:tr>
    </w:tbl>
    <w:p w:rsidR="00523426" w:rsidRDefault="00523426"/>
    <w:p w:rsidR="00523426" w:rsidRDefault="00523426">
      <w:r>
        <w:rPr>
          <w:rFonts w:hint="eastAsia"/>
        </w:rPr>
        <w:t>问题：</w:t>
      </w:r>
    </w:p>
    <w:p w:rsidR="00523426" w:rsidRDefault="00523426">
      <w:pPr>
        <w:numPr>
          <w:ilvl w:val="0"/>
          <w:numId w:val="70"/>
        </w:numPr>
      </w:pPr>
      <w:r>
        <w:rPr>
          <w:rFonts w:hint="eastAsia"/>
        </w:rPr>
        <w:t>用一条</w:t>
      </w:r>
      <w:r>
        <w:rPr>
          <w:rFonts w:hint="eastAsia"/>
        </w:rPr>
        <w:t>SQL</w:t>
      </w:r>
      <w:r>
        <w:rPr>
          <w:rFonts w:hint="eastAsia"/>
        </w:rPr>
        <w:t>语句显示所有人员的姓名及所在部门，没有部门的用“未标志”代替</w:t>
      </w:r>
    </w:p>
    <w:p w:rsidR="00523426" w:rsidRDefault="00523426">
      <w:pPr>
        <w:numPr>
          <w:ilvl w:val="0"/>
          <w:numId w:val="70"/>
        </w:numPr>
      </w:pPr>
      <w:r>
        <w:rPr>
          <w:rFonts w:hint="eastAsia"/>
        </w:rPr>
        <w:t>使用触发器写出当删除部门表中的一个部门时。同时删除员工表中对应的记录</w:t>
      </w:r>
    </w:p>
    <w:p w:rsidR="00523426" w:rsidRDefault="00523426">
      <w:pPr>
        <w:numPr>
          <w:ilvl w:val="0"/>
          <w:numId w:val="70"/>
        </w:numPr>
      </w:pPr>
      <w:r>
        <w:rPr>
          <w:rFonts w:hint="eastAsia"/>
        </w:rPr>
        <w:t>请列举一些您用到过的设计模式以及在什么情况下使用该模式</w:t>
      </w:r>
    </w:p>
    <w:p w:rsidR="00523426" w:rsidRDefault="00523426">
      <w:pPr>
        <w:numPr>
          <w:ilvl w:val="0"/>
          <w:numId w:val="70"/>
        </w:numPr>
      </w:pPr>
      <w:r>
        <w:rPr>
          <w:rFonts w:hint="eastAsia"/>
        </w:rPr>
        <w:t>什么叫存储过程</w:t>
      </w:r>
    </w:p>
    <w:p w:rsidR="00523426" w:rsidRDefault="00523426">
      <w:pPr>
        <w:numPr>
          <w:ilvl w:val="0"/>
          <w:numId w:val="70"/>
        </w:numPr>
      </w:pPr>
      <w:r>
        <w:rPr>
          <w:rFonts w:hint="eastAsia"/>
        </w:rPr>
        <w:t>写出一个简单的委托</w:t>
      </w:r>
    </w:p>
    <w:p w:rsidR="00523426" w:rsidRDefault="00523426">
      <w:pPr>
        <w:numPr>
          <w:ilvl w:val="0"/>
          <w:numId w:val="70"/>
        </w:numPr>
      </w:pPr>
      <w:r>
        <w:rPr>
          <w:rFonts w:hint="eastAsia"/>
        </w:rPr>
        <w:t>如何处理几十万条并发数据？</w:t>
      </w:r>
    </w:p>
    <w:p w:rsidR="00523426" w:rsidRDefault="00523426">
      <w:r>
        <w:rPr>
          <w:rFonts w:hint="eastAsia"/>
        </w:rPr>
        <w:t xml:space="preserve"> </w:t>
      </w:r>
      <w:r>
        <w:rPr>
          <w:rFonts w:hint="eastAsia"/>
        </w:rPr>
        <w:t>可以采用分业存储的方法，尽量简化搜索条件，将数据分类存储！！！</w:t>
      </w:r>
    </w:p>
    <w:p w:rsidR="00523426" w:rsidRDefault="00523426">
      <w:pPr>
        <w:numPr>
          <w:ilvl w:val="0"/>
          <w:numId w:val="70"/>
        </w:numPr>
      </w:pPr>
      <w:r>
        <w:rPr>
          <w:rFonts w:hint="eastAsia"/>
        </w:rPr>
        <w:t>用什么方法比较</w:t>
      </w:r>
      <w:r>
        <w:rPr>
          <w:rFonts w:hint="eastAsia"/>
        </w:rPr>
        <w:t>2</w:t>
      </w:r>
      <w:r>
        <w:rPr>
          <w:rFonts w:hint="eastAsia"/>
        </w:rPr>
        <w:t>个字符串相似，且在系统运行时长驻内存？</w:t>
      </w:r>
    </w:p>
    <w:p w:rsidR="00523426" w:rsidRDefault="00523426">
      <w:pPr>
        <w:numPr>
          <w:ilvl w:val="0"/>
          <w:numId w:val="70"/>
        </w:numPr>
      </w:pPr>
      <w:r>
        <w:rPr>
          <w:rFonts w:hint="eastAsia"/>
        </w:rPr>
        <w:t>SQL SERVER</w:t>
      </w:r>
      <w:r>
        <w:rPr>
          <w:rFonts w:hint="eastAsia"/>
        </w:rPr>
        <w:t>中的表存到多少记录时，速度明显减慢？</w:t>
      </w:r>
    </w:p>
    <w:p w:rsidR="00523426" w:rsidRDefault="00523426">
      <w:pPr>
        <w:numPr>
          <w:ilvl w:val="0"/>
          <w:numId w:val="70"/>
        </w:numPr>
      </w:pPr>
      <w:r>
        <w:rPr>
          <w:rFonts w:hint="eastAsia"/>
        </w:rPr>
        <w:t xml:space="preserve">Session </w:t>
      </w:r>
      <w:r>
        <w:rPr>
          <w:rFonts w:hint="eastAsia"/>
        </w:rPr>
        <w:t>有什么重大</w:t>
      </w:r>
      <w:r>
        <w:rPr>
          <w:rFonts w:hint="eastAsia"/>
        </w:rPr>
        <w:t>BUG</w:t>
      </w:r>
      <w:r>
        <w:rPr>
          <w:rFonts w:hint="eastAsia"/>
        </w:rPr>
        <w:t>，微软提出什么方法加以解决？</w:t>
      </w:r>
    </w:p>
    <w:p w:rsidR="00523426" w:rsidRDefault="00523426">
      <w:pPr>
        <w:numPr>
          <w:ilvl w:val="0"/>
          <w:numId w:val="70"/>
        </w:numPr>
      </w:pPr>
      <w:r>
        <w:rPr>
          <w:rFonts w:hint="eastAsia"/>
        </w:rPr>
        <w:t>找错题</w:t>
      </w:r>
    </w:p>
    <w:p w:rsidR="00523426" w:rsidRDefault="00523426">
      <w:r>
        <w:rPr>
          <w:rFonts w:hint="eastAsia"/>
        </w:rPr>
        <w:t xml:space="preserve">     </w:t>
      </w:r>
      <w:r>
        <w:rPr>
          <w:rFonts w:hint="eastAsia"/>
        </w:rPr>
        <w:t>试题</w:t>
      </w:r>
      <w:r>
        <w:rPr>
          <w:rFonts w:hint="eastAsia"/>
        </w:rPr>
        <w:t xml:space="preserve">1 </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523426">
        <w:tc>
          <w:tcPr>
            <w:tcW w:w="8522" w:type="dxa"/>
          </w:tcPr>
          <w:p w:rsidR="00523426" w:rsidRDefault="00523426">
            <w:r>
              <w:rPr>
                <w:rFonts w:hint="eastAsia"/>
              </w:rPr>
              <w:t>void test2()</w:t>
            </w:r>
          </w:p>
          <w:p w:rsidR="00523426" w:rsidRDefault="00523426">
            <w:r>
              <w:rPr>
                <w:rFonts w:hint="eastAsia"/>
              </w:rPr>
              <w:t>{</w:t>
            </w:r>
          </w:p>
          <w:p w:rsidR="00523426" w:rsidRDefault="00523426">
            <w:r>
              <w:rPr>
                <w:rFonts w:hint="eastAsia"/>
              </w:rPr>
              <w:t xml:space="preserve"> char string[10]</w:t>
            </w:r>
            <w:r>
              <w:rPr>
                <w:rFonts w:hint="eastAsia"/>
              </w:rPr>
              <w:t>，</w:t>
            </w:r>
            <w:r>
              <w:rPr>
                <w:rFonts w:hint="eastAsia"/>
              </w:rPr>
              <w:t>str1[10];</w:t>
            </w:r>
          </w:p>
          <w:p w:rsidR="00523426" w:rsidRDefault="00523426">
            <w:r>
              <w:rPr>
                <w:rFonts w:hint="eastAsia"/>
              </w:rPr>
              <w:t xml:space="preserve"> char*str1 = </w:t>
            </w:r>
            <w:r>
              <w:t>“</w:t>
            </w:r>
            <w:r>
              <w:rPr>
                <w:rFonts w:hint="eastAsia"/>
              </w:rPr>
              <w:t>0123456789</w:t>
            </w:r>
            <w:r>
              <w:t>”</w:t>
            </w:r>
            <w:r>
              <w:rPr>
                <w:rFonts w:hint="eastAsia"/>
              </w:rPr>
              <w:t>;</w:t>
            </w:r>
          </w:p>
          <w:p w:rsidR="00523426" w:rsidRDefault="00523426">
            <w:pPr>
              <w:ind w:firstLineChars="50" w:firstLine="105"/>
            </w:pPr>
            <w:r>
              <w:rPr>
                <w:rFonts w:hint="eastAsia"/>
              </w:rPr>
              <w:lastRenderedPageBreak/>
              <w:t>strcpy(string,str1);</w:t>
            </w:r>
          </w:p>
          <w:p w:rsidR="00523426" w:rsidRDefault="00523426">
            <w:r>
              <w:rPr>
                <w:rFonts w:hint="eastAsia"/>
              </w:rPr>
              <w:t xml:space="preserve">} </w:t>
            </w:r>
          </w:p>
        </w:tc>
      </w:tr>
    </w:tbl>
    <w:p w:rsidR="00523426" w:rsidRDefault="00523426">
      <w:pPr>
        <w:ind w:firstLineChars="300" w:firstLine="630"/>
      </w:pPr>
      <w:r>
        <w:rPr>
          <w:rFonts w:hint="eastAsia"/>
        </w:rPr>
        <w:lastRenderedPageBreak/>
        <w:t>试题二：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523426">
        <w:tc>
          <w:tcPr>
            <w:tcW w:w="8522" w:type="dxa"/>
          </w:tcPr>
          <w:p w:rsidR="00523426" w:rsidRDefault="00523426">
            <w:r>
              <w:rPr>
                <w:rFonts w:hint="eastAsia"/>
              </w:rPr>
              <w:t>void test2()</w:t>
            </w:r>
          </w:p>
          <w:p w:rsidR="00523426" w:rsidRDefault="00523426">
            <w:r>
              <w:rPr>
                <w:rFonts w:hint="eastAsia"/>
              </w:rPr>
              <w:t>{</w:t>
            </w:r>
          </w:p>
          <w:p w:rsidR="00523426" w:rsidRDefault="00523426">
            <w:pPr>
              <w:ind w:firstLineChars="50" w:firstLine="105"/>
            </w:pPr>
            <w:r>
              <w:rPr>
                <w:rFonts w:hint="eastAsia"/>
              </w:rPr>
              <w:t>char string[10],str1[10];</w:t>
            </w:r>
          </w:p>
          <w:p w:rsidR="00523426" w:rsidRDefault="00523426">
            <w:pPr>
              <w:ind w:firstLineChars="50" w:firstLine="105"/>
            </w:pPr>
            <w:r>
              <w:rPr>
                <w:rFonts w:hint="eastAsia"/>
              </w:rPr>
              <w:t>int i;</w:t>
            </w:r>
          </w:p>
          <w:p w:rsidR="00523426" w:rsidRDefault="00523426">
            <w:pPr>
              <w:ind w:firstLineChars="50" w:firstLine="105"/>
            </w:pPr>
            <w:r>
              <w:rPr>
                <w:rFonts w:hint="eastAsia"/>
              </w:rPr>
              <w:t>for(i=0;i&lt;10;i++)</w:t>
            </w:r>
          </w:p>
          <w:p w:rsidR="00523426" w:rsidRDefault="00523426">
            <w:pPr>
              <w:ind w:firstLineChars="50" w:firstLine="105"/>
            </w:pPr>
            <w:r>
              <w:rPr>
                <w:rFonts w:hint="eastAsia"/>
              </w:rPr>
              <w:t>{</w:t>
            </w:r>
          </w:p>
          <w:p w:rsidR="00523426" w:rsidRDefault="00523426">
            <w:pPr>
              <w:ind w:firstLineChars="50" w:firstLine="105"/>
            </w:pPr>
            <w:r>
              <w:t>S</w:t>
            </w:r>
            <w:r>
              <w:rPr>
                <w:rFonts w:hint="eastAsia"/>
              </w:rPr>
              <w:t>tr1[i]=</w:t>
            </w:r>
            <w:r>
              <w:t>’</w:t>
            </w:r>
            <w:r>
              <w:rPr>
                <w:rFonts w:hint="eastAsia"/>
              </w:rPr>
              <w:t>a</w:t>
            </w:r>
            <w:r>
              <w:t>’</w:t>
            </w:r>
            <w:r>
              <w:rPr>
                <w:rFonts w:hint="eastAsia"/>
              </w:rPr>
              <w:t>;</w:t>
            </w:r>
          </w:p>
          <w:p w:rsidR="00523426" w:rsidRDefault="00523426">
            <w:pPr>
              <w:ind w:firstLineChars="50" w:firstLine="105"/>
            </w:pPr>
            <w:r>
              <w:rPr>
                <w:rFonts w:hint="eastAsia"/>
              </w:rPr>
              <w:t>}</w:t>
            </w:r>
          </w:p>
          <w:p w:rsidR="00523426" w:rsidRDefault="00523426">
            <w:pPr>
              <w:ind w:firstLineChars="50" w:firstLine="105"/>
            </w:pPr>
            <w:r>
              <w:t>S</w:t>
            </w:r>
            <w:r>
              <w:rPr>
                <w:rFonts w:hint="eastAsia"/>
              </w:rPr>
              <w:t>trcpy(string,str1);</w:t>
            </w:r>
          </w:p>
          <w:p w:rsidR="00523426" w:rsidRDefault="00523426">
            <w:r>
              <w:rPr>
                <w:rFonts w:hint="eastAsia"/>
              </w:rPr>
              <w:t>}</w:t>
            </w:r>
          </w:p>
        </w:tc>
      </w:tr>
    </w:tbl>
    <w:p w:rsidR="00523426" w:rsidRDefault="00523426">
      <w:pPr>
        <w:ind w:firstLineChars="200" w:firstLine="420"/>
      </w:pPr>
      <w:r>
        <w:rPr>
          <w:rFonts w:hint="eastAsia"/>
        </w:rPr>
        <w:t>试题</w:t>
      </w:r>
      <w:r>
        <w:rPr>
          <w:rFonts w:hint="eastAsia"/>
        </w:rPr>
        <w:t>3</w:t>
      </w:r>
      <w:r>
        <w:rPr>
          <w:rFonts w:hint="eastAsia"/>
        </w:rPr>
        <w:t>：</w:t>
      </w:r>
    </w:p>
    <w:p w:rsidR="00523426" w:rsidRDefault="005234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523426">
        <w:tc>
          <w:tcPr>
            <w:tcW w:w="8522" w:type="dxa"/>
          </w:tcPr>
          <w:p w:rsidR="00523426" w:rsidRDefault="00523426">
            <w:r>
              <w:t>Void test3</w:t>
            </w:r>
            <w:r>
              <w:rPr>
                <w:rFonts w:hint="eastAsia"/>
              </w:rPr>
              <w:t>(char*str1)</w:t>
            </w:r>
          </w:p>
          <w:p w:rsidR="00523426" w:rsidRDefault="00523426">
            <w:r>
              <w:rPr>
                <w:rFonts w:hint="eastAsia"/>
              </w:rPr>
              <w:t>{</w:t>
            </w:r>
          </w:p>
          <w:p w:rsidR="00523426" w:rsidRDefault="00523426">
            <w:r>
              <w:rPr>
                <w:rFonts w:hint="eastAsia"/>
              </w:rPr>
              <w:t xml:space="preserve">  char string[10];</w:t>
            </w:r>
          </w:p>
          <w:p w:rsidR="00523426" w:rsidRDefault="00523426">
            <w:r>
              <w:rPr>
                <w:rFonts w:hint="eastAsia"/>
              </w:rPr>
              <w:t xml:space="preserve">  if(strlen(str1)&lt;=10)</w:t>
            </w:r>
          </w:p>
          <w:p w:rsidR="00523426" w:rsidRDefault="00523426">
            <w:pPr>
              <w:ind w:firstLineChars="100" w:firstLine="210"/>
            </w:pPr>
            <w:r>
              <w:rPr>
                <w:rFonts w:hint="eastAsia"/>
              </w:rPr>
              <w:t>{</w:t>
            </w:r>
          </w:p>
          <w:p w:rsidR="00523426" w:rsidRDefault="00523426">
            <w:pPr>
              <w:ind w:firstLineChars="200" w:firstLine="420"/>
            </w:pPr>
            <w:r>
              <w:t>S</w:t>
            </w:r>
            <w:r>
              <w:rPr>
                <w:rFonts w:hint="eastAsia"/>
              </w:rPr>
              <w:t>trcpy(string,str1);</w:t>
            </w:r>
          </w:p>
          <w:p w:rsidR="00523426" w:rsidRDefault="00523426">
            <w:pPr>
              <w:ind w:firstLineChars="100" w:firstLine="210"/>
            </w:pPr>
            <w:r>
              <w:rPr>
                <w:rFonts w:hint="eastAsia"/>
              </w:rPr>
              <w:t>}</w:t>
            </w:r>
          </w:p>
          <w:p w:rsidR="00523426" w:rsidRDefault="00523426">
            <w:r>
              <w:rPr>
                <w:rFonts w:hint="eastAsia"/>
              </w:rPr>
              <w:t>}</w:t>
            </w:r>
          </w:p>
        </w:tc>
      </w:tr>
    </w:tbl>
    <w:p w:rsidR="00523426" w:rsidRDefault="00523426">
      <w:r>
        <w:rPr>
          <w:rFonts w:hint="eastAsia"/>
        </w:rPr>
        <w:t>11</w:t>
      </w:r>
      <w:r>
        <w:rPr>
          <w:rFonts w:hint="eastAsia"/>
        </w:rPr>
        <w:t>〉使用</w:t>
      </w:r>
      <w:r>
        <w:rPr>
          <w:rFonts w:hint="eastAsia"/>
        </w:rPr>
        <w:t>Javascript</w:t>
      </w:r>
      <w:r>
        <w:rPr>
          <w:rFonts w:hint="eastAsia"/>
        </w:rPr>
        <w:t>删除下列表中值为“</w:t>
      </w:r>
      <w:r>
        <w:rPr>
          <w:rFonts w:hint="eastAsia"/>
        </w:rPr>
        <w:t>1223</w:t>
      </w:r>
      <w:r>
        <w:rPr>
          <w:rFonts w:hint="eastAsia"/>
        </w:rPr>
        <w:t>”</w:t>
      </w:r>
      <w:r>
        <w:rPr>
          <w:rFonts w:hint="eastAsia"/>
        </w:rPr>
        <w:t xml:space="preserve"> </w:t>
      </w:r>
      <w:r>
        <w:rPr>
          <w:rFonts w:hint="eastAsia"/>
        </w:rPr>
        <w:t>的节点</w:t>
      </w:r>
    </w:p>
    <w:p w:rsidR="00523426" w:rsidRDefault="00523426">
      <w:r>
        <w:rPr>
          <w:rFonts w:hint="eastAsia"/>
        </w:rPr>
        <w:t>&lt;select name=</w:t>
      </w:r>
      <w:r>
        <w:t>”</w:t>
      </w:r>
      <w:r>
        <w:rPr>
          <w:rFonts w:hint="eastAsia"/>
        </w:rPr>
        <w:t>select</w:t>
      </w:r>
      <w:r>
        <w:t>”</w:t>
      </w:r>
      <w:r>
        <w:rPr>
          <w:rFonts w:hint="eastAsia"/>
        </w:rPr>
        <w:t>&gt;</w:t>
      </w:r>
    </w:p>
    <w:p w:rsidR="00523426" w:rsidRDefault="00523426">
      <w:r>
        <w:rPr>
          <w:rFonts w:hint="eastAsia"/>
        </w:rPr>
        <w:t>&lt;option&gt;abcd&lt;/option&gt;</w:t>
      </w:r>
    </w:p>
    <w:p w:rsidR="00523426" w:rsidRDefault="00523426">
      <w:r>
        <w:rPr>
          <w:rFonts w:hint="eastAsia"/>
        </w:rPr>
        <w:t>&lt;option&gt;1223&lt;/option&gt;</w:t>
      </w:r>
    </w:p>
    <w:p w:rsidR="00523426" w:rsidRDefault="00523426">
      <w:r>
        <w:rPr>
          <w:rFonts w:hint="eastAsia"/>
        </w:rPr>
        <w:t>&lt;/select&gt;</w:t>
      </w:r>
    </w:p>
    <w:p w:rsidR="00523426" w:rsidRDefault="00523426">
      <w:r>
        <w:rPr>
          <w:rFonts w:hint="eastAsia"/>
        </w:rPr>
        <w:t>12</w:t>
      </w:r>
      <w:r>
        <w:rPr>
          <w:rFonts w:hint="eastAsia"/>
        </w:rPr>
        <w:t>〉请写出一个</w:t>
      </w:r>
      <w:r>
        <w:rPr>
          <w:rFonts w:hint="eastAsia"/>
        </w:rPr>
        <w:t>CSS</w:t>
      </w:r>
      <w:r>
        <w:rPr>
          <w:rFonts w:hint="eastAsia"/>
        </w:rPr>
        <w:t>，将表的背景色身子为蓝色</w:t>
      </w:r>
    </w:p>
    <w:p w:rsidR="00523426" w:rsidRDefault="00523426">
      <w:pPr>
        <w:rPr>
          <w:b/>
          <w:sz w:val="28"/>
          <w:szCs w:val="28"/>
        </w:rPr>
      </w:pPr>
      <w:r>
        <w:rPr>
          <w:rFonts w:hint="eastAsia"/>
          <w:b/>
          <w:sz w:val="28"/>
          <w:szCs w:val="28"/>
        </w:rPr>
        <w:t>第二部分（每题</w:t>
      </w:r>
      <w:r>
        <w:rPr>
          <w:rFonts w:hint="eastAsia"/>
          <w:b/>
          <w:sz w:val="28"/>
          <w:szCs w:val="28"/>
        </w:rPr>
        <w:t>3</w:t>
      </w:r>
      <w:r>
        <w:rPr>
          <w:rFonts w:hint="eastAsia"/>
          <w:b/>
          <w:sz w:val="28"/>
          <w:szCs w:val="28"/>
        </w:rPr>
        <w:t>分）</w:t>
      </w:r>
    </w:p>
    <w:p w:rsidR="00523426" w:rsidRDefault="00523426">
      <w:pPr>
        <w:numPr>
          <w:ilvl w:val="0"/>
          <w:numId w:val="71"/>
        </w:numPr>
      </w:pPr>
      <w:r>
        <w:rPr>
          <w:rFonts w:hint="eastAsia"/>
        </w:rPr>
        <w:t>面向对象的语言具有</w:t>
      </w:r>
      <w:r>
        <w:rPr>
          <w:rFonts w:hint="eastAsia"/>
        </w:rPr>
        <w:t>_________</w:t>
      </w:r>
      <w:r>
        <w:rPr>
          <w:rFonts w:hint="eastAsia"/>
        </w:rPr>
        <w:t>性、</w:t>
      </w:r>
      <w:r>
        <w:rPr>
          <w:rFonts w:hint="eastAsia"/>
        </w:rPr>
        <w:t xml:space="preserve"> _________</w:t>
      </w:r>
      <w:r>
        <w:rPr>
          <w:rFonts w:hint="eastAsia"/>
        </w:rPr>
        <w:t>性、</w:t>
      </w:r>
      <w:r>
        <w:rPr>
          <w:rFonts w:hint="eastAsia"/>
        </w:rPr>
        <w:t>_________</w:t>
      </w:r>
      <w:r>
        <w:rPr>
          <w:rFonts w:hint="eastAsia"/>
        </w:rPr>
        <w:t>性</w:t>
      </w:r>
    </w:p>
    <w:p w:rsidR="00523426" w:rsidRDefault="00523426">
      <w:pPr>
        <w:numPr>
          <w:ilvl w:val="0"/>
          <w:numId w:val="71"/>
        </w:numPr>
      </w:pPr>
      <w:r>
        <w:rPr>
          <w:rFonts w:hint="eastAsia"/>
        </w:rPr>
        <w:t>能用</w:t>
      </w:r>
      <w:r>
        <w:rPr>
          <w:rFonts w:hint="eastAsia"/>
        </w:rPr>
        <w:t>foreach</w:t>
      </w:r>
      <w:r>
        <w:t> </w:t>
      </w:r>
      <w:r>
        <w:rPr>
          <w:rFonts w:hint="eastAsia"/>
        </w:rPr>
        <w:t>遍历访问的对象需要实现</w:t>
      </w:r>
      <w:r>
        <w:rPr>
          <w:rFonts w:hint="eastAsia"/>
        </w:rPr>
        <w:t>_________________</w:t>
      </w:r>
      <w:r>
        <w:rPr>
          <w:rFonts w:hint="eastAsia"/>
        </w:rPr>
        <w:t>接口或声明</w:t>
      </w:r>
      <w:r>
        <w:rPr>
          <w:rFonts w:hint="eastAsia"/>
        </w:rPr>
        <w:t>___________</w:t>
      </w:r>
      <w:r>
        <w:rPr>
          <w:rFonts w:hint="eastAsia"/>
        </w:rPr>
        <w:t>方法的类型。</w:t>
      </w:r>
    </w:p>
    <w:p w:rsidR="00523426" w:rsidRDefault="00523426">
      <w:pPr>
        <w:numPr>
          <w:ilvl w:val="0"/>
          <w:numId w:val="71"/>
        </w:numPr>
      </w:pPr>
      <w:r>
        <w:rPr>
          <w:rFonts w:hint="eastAsia"/>
        </w:rPr>
        <w:t>GC</w:t>
      </w:r>
      <w:r>
        <w:rPr>
          <w:rFonts w:hint="eastAsia"/>
        </w:rPr>
        <w:t>是什么？为什么要有</w:t>
      </w:r>
      <w:r>
        <w:rPr>
          <w:rFonts w:hint="eastAsia"/>
        </w:rPr>
        <w:t>GC</w:t>
      </w:r>
      <w:r>
        <w:rPr>
          <w:rFonts w:hint="eastAsia"/>
        </w:rPr>
        <w:t>？</w:t>
      </w:r>
    </w:p>
    <w:p w:rsidR="00523426" w:rsidRDefault="00523426">
      <w:pPr>
        <w:numPr>
          <w:ilvl w:val="0"/>
          <w:numId w:val="71"/>
        </w:numPr>
      </w:pPr>
      <w:r>
        <w:rPr>
          <w:rFonts w:hint="eastAsia"/>
        </w:rPr>
        <w:t>String s = new String (</w:t>
      </w:r>
      <w:r>
        <w:t>“</w:t>
      </w:r>
      <w:r>
        <w:rPr>
          <w:rFonts w:hint="eastAsia"/>
        </w:rPr>
        <w:t>xyz</w:t>
      </w:r>
      <w:r>
        <w:t>”</w:t>
      </w:r>
      <w:r>
        <w:rPr>
          <w:rFonts w:hint="eastAsia"/>
        </w:rPr>
        <w:t>);</w:t>
      </w:r>
      <w:r>
        <w:rPr>
          <w:rFonts w:hint="eastAsia"/>
        </w:rPr>
        <w:t>创建了几个</w:t>
      </w:r>
      <w:r>
        <w:rPr>
          <w:rFonts w:hint="eastAsia"/>
        </w:rPr>
        <w:t>String Objict?</w:t>
      </w:r>
    </w:p>
    <w:p w:rsidR="00523426" w:rsidRDefault="00523426">
      <w:pPr>
        <w:numPr>
          <w:ilvl w:val="0"/>
          <w:numId w:val="71"/>
        </w:numPr>
      </w:pPr>
      <w:r>
        <w:rPr>
          <w:rFonts w:hint="eastAsia"/>
        </w:rPr>
        <w:t xml:space="preserve">abstract  class </w:t>
      </w:r>
      <w:r>
        <w:rPr>
          <w:rFonts w:hint="eastAsia"/>
        </w:rPr>
        <w:t>和</w:t>
      </w:r>
      <w:r>
        <w:rPr>
          <w:rFonts w:hint="eastAsia"/>
        </w:rPr>
        <w:t>interface</w:t>
      </w:r>
      <w:r>
        <w:rPr>
          <w:rFonts w:hint="eastAsia"/>
        </w:rPr>
        <w:t>有什么区别？</w:t>
      </w:r>
    </w:p>
    <w:p w:rsidR="00523426" w:rsidRDefault="00523426">
      <w:pPr>
        <w:numPr>
          <w:ilvl w:val="0"/>
          <w:numId w:val="71"/>
        </w:numPr>
      </w:pPr>
      <w:r>
        <w:rPr>
          <w:rFonts w:hint="eastAsia"/>
        </w:rPr>
        <w:t>启动一个线程是用</w:t>
      </w:r>
      <w:r>
        <w:rPr>
          <w:rFonts w:hint="eastAsia"/>
        </w:rPr>
        <w:t>run()</w:t>
      </w:r>
      <w:r>
        <w:rPr>
          <w:rFonts w:hint="eastAsia"/>
        </w:rPr>
        <w:t>还是</w:t>
      </w:r>
      <w:r>
        <w:rPr>
          <w:rFonts w:hint="eastAsia"/>
        </w:rPr>
        <w:t>start()?</w:t>
      </w:r>
    </w:p>
    <w:p w:rsidR="00523426" w:rsidRDefault="00523426">
      <w:pPr>
        <w:numPr>
          <w:ilvl w:val="0"/>
          <w:numId w:val="71"/>
        </w:numPr>
      </w:pPr>
      <w:r>
        <w:rPr>
          <w:rFonts w:hint="eastAsia"/>
        </w:rPr>
        <w:t>接口是否可继承接口？抽象类是否可实现（</w:t>
      </w:r>
      <w:r>
        <w:rPr>
          <w:rFonts w:hint="eastAsia"/>
        </w:rPr>
        <w:t>implements</w:t>
      </w:r>
      <w:r>
        <w:rPr>
          <w:rFonts w:hint="eastAsia"/>
        </w:rPr>
        <w:t>）接口？抽象类是否可继承实体类（</w:t>
      </w:r>
      <w:r>
        <w:rPr>
          <w:rFonts w:hint="eastAsia"/>
        </w:rPr>
        <w:t>concrete class</w:t>
      </w:r>
      <w:r>
        <w:rPr>
          <w:rFonts w:hint="eastAsia"/>
        </w:rPr>
        <w:t>）</w:t>
      </w:r>
      <w:r>
        <w:rPr>
          <w:rFonts w:hint="eastAsia"/>
        </w:rPr>
        <w:t>?</w:t>
      </w:r>
    </w:p>
    <w:p w:rsidR="00523426" w:rsidRDefault="00523426">
      <w:pPr>
        <w:numPr>
          <w:ilvl w:val="0"/>
          <w:numId w:val="71"/>
        </w:numPr>
      </w:pPr>
      <w:r>
        <w:rPr>
          <w:rFonts w:hint="eastAsia"/>
        </w:rPr>
        <w:t>构造器</w:t>
      </w:r>
      <w:r>
        <w:rPr>
          <w:rFonts w:hint="eastAsia"/>
        </w:rPr>
        <w:t>Constructor</w:t>
      </w:r>
      <w:r>
        <w:rPr>
          <w:rFonts w:hint="eastAsia"/>
        </w:rPr>
        <w:t>是否可被</w:t>
      </w:r>
      <w:r>
        <w:rPr>
          <w:rFonts w:hint="eastAsia"/>
        </w:rPr>
        <w:t>override?</w:t>
      </w:r>
    </w:p>
    <w:p w:rsidR="00523426" w:rsidRDefault="00523426">
      <w:pPr>
        <w:numPr>
          <w:ilvl w:val="0"/>
          <w:numId w:val="71"/>
        </w:numPr>
      </w:pPr>
      <w:r>
        <w:rPr>
          <w:rFonts w:hint="eastAsia"/>
        </w:rPr>
        <w:t>是否可可继承</w:t>
      </w:r>
      <w:r>
        <w:rPr>
          <w:rFonts w:hint="eastAsia"/>
        </w:rPr>
        <w:t>String</w:t>
      </w:r>
      <w:r>
        <w:rPr>
          <w:rFonts w:hint="eastAsia"/>
        </w:rPr>
        <w:t>类？</w:t>
      </w:r>
    </w:p>
    <w:p w:rsidR="00523426" w:rsidRDefault="00523426">
      <w:pPr>
        <w:numPr>
          <w:ilvl w:val="0"/>
          <w:numId w:val="71"/>
        </w:numPr>
      </w:pP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w:t>
      </w:r>
      <w:r>
        <w:rPr>
          <w:rFonts w:hint="eastAsia"/>
        </w:rPr>
        <w:t>Code</w:t>
      </w:r>
      <w:r>
        <w:rPr>
          <w:rFonts w:hint="eastAsia"/>
        </w:rPr>
        <w:t>会不会被执行，什么时候被执行，在</w:t>
      </w:r>
      <w:r>
        <w:rPr>
          <w:rFonts w:hint="eastAsia"/>
        </w:rPr>
        <w:t xml:space="preserve"> retuan</w:t>
      </w:r>
      <w:r>
        <w:rPr>
          <w:rFonts w:hint="eastAsia"/>
        </w:rPr>
        <w:t>前还是后？</w:t>
      </w:r>
    </w:p>
    <w:p w:rsidR="00523426" w:rsidRDefault="00523426">
      <w:pPr>
        <w:numPr>
          <w:ilvl w:val="0"/>
          <w:numId w:val="71"/>
        </w:numPr>
      </w:pPr>
      <w:r>
        <w:rPr>
          <w:rFonts w:hint="eastAsia"/>
        </w:rPr>
        <w:lastRenderedPageBreak/>
        <w:t>两个对象值相同（</w:t>
      </w:r>
      <w:r>
        <w:rPr>
          <w:rFonts w:hint="eastAsia"/>
        </w:rPr>
        <w:t>x.equalsy(y)==true</w:t>
      </w:r>
      <w:r>
        <w:rPr>
          <w:rFonts w:hint="eastAsia"/>
        </w:rPr>
        <w:t>）</w:t>
      </w:r>
      <w:r>
        <w:rPr>
          <w:rFonts w:hint="eastAsia"/>
        </w:rPr>
        <w:t>,</w:t>
      </w:r>
      <w:r>
        <w:rPr>
          <w:rFonts w:hint="eastAsia"/>
        </w:rPr>
        <w:t>但却可有不同的</w:t>
      </w:r>
      <w:r>
        <w:rPr>
          <w:rFonts w:hint="eastAsia"/>
        </w:rPr>
        <w:t>hash code.</w:t>
      </w:r>
      <w:r>
        <w:rPr>
          <w:rFonts w:hint="eastAsia"/>
        </w:rPr>
        <w:t>，这句话对不对？</w:t>
      </w:r>
    </w:p>
    <w:p w:rsidR="00523426" w:rsidRDefault="00523426">
      <w:pPr>
        <w:numPr>
          <w:ilvl w:val="0"/>
          <w:numId w:val="71"/>
        </w:numPr>
      </w:pPr>
      <w:r>
        <w:rPr>
          <w:rFonts w:hint="eastAsia"/>
        </w:rPr>
        <w:t>switch</w:t>
      </w:r>
      <w:r>
        <w:rPr>
          <w:rFonts w:hint="eastAsia"/>
        </w:rPr>
        <w:t>是否作用在</w:t>
      </w:r>
      <w:r>
        <w:rPr>
          <w:rFonts w:hint="eastAsia"/>
        </w:rPr>
        <w:t>byte</w:t>
      </w:r>
      <w:r>
        <w:rPr>
          <w:rFonts w:hint="eastAsia"/>
        </w:rPr>
        <w:t>上，是否能作用在</w:t>
      </w:r>
      <w:r>
        <w:rPr>
          <w:rFonts w:hint="eastAsia"/>
        </w:rPr>
        <w:t>long</w:t>
      </w:r>
      <w:r>
        <w:rPr>
          <w:rFonts w:hint="eastAsia"/>
        </w:rPr>
        <w:t>上。是否能作用在</w:t>
      </w:r>
      <w:r>
        <w:rPr>
          <w:rFonts w:hint="eastAsia"/>
        </w:rPr>
        <w:t>string</w:t>
      </w:r>
      <w:r>
        <w:rPr>
          <w:rFonts w:hint="eastAsia"/>
        </w:rPr>
        <w:t>上？</w:t>
      </w:r>
    </w:p>
    <w:p w:rsidR="00523426" w:rsidRDefault="00523426">
      <w:pPr>
        <w:numPr>
          <w:ilvl w:val="0"/>
          <w:numId w:val="71"/>
        </w:numPr>
      </w:pPr>
      <w:r>
        <w:rPr>
          <w:rFonts w:hint="eastAsia"/>
        </w:rPr>
        <w:t>当一个</w:t>
      </w:r>
      <w:r>
        <w:rPr>
          <w:rFonts w:hint="eastAsia"/>
        </w:rPr>
        <w:t xml:space="preserve"> </w:t>
      </w:r>
      <w:r>
        <w:rPr>
          <w:rFonts w:hint="eastAsia"/>
        </w:rPr>
        <w:t>线程进入一个对象的一个</w:t>
      </w:r>
      <w:r>
        <w:rPr>
          <w:rFonts w:hint="eastAsia"/>
        </w:rPr>
        <w:t xml:space="preserve"> synchronized</w:t>
      </w:r>
      <w:r>
        <w:rPr>
          <w:rFonts w:hint="eastAsia"/>
        </w:rPr>
        <w:t>方法后，其它线程是否可进入此对象的其他方法？</w:t>
      </w:r>
    </w:p>
    <w:p w:rsidR="00523426" w:rsidRDefault="00523426">
      <w:pPr>
        <w:numPr>
          <w:ilvl w:val="0"/>
          <w:numId w:val="71"/>
        </w:numPr>
      </w:pPr>
      <w:r>
        <w:rPr>
          <w:rFonts w:hint="eastAsia"/>
        </w:rPr>
        <w:t>abstract</w:t>
      </w:r>
      <w:r>
        <w:rPr>
          <w:rFonts w:hint="eastAsia"/>
        </w:rPr>
        <w:t>的</w:t>
      </w:r>
      <w:r>
        <w:rPr>
          <w:rFonts w:hint="eastAsia"/>
        </w:rPr>
        <w:t>method</w:t>
      </w:r>
      <w:r>
        <w:rPr>
          <w:rFonts w:hint="eastAsia"/>
        </w:rPr>
        <w:t>是否可同时是</w:t>
      </w:r>
      <w:r>
        <w:rPr>
          <w:rFonts w:hint="eastAsia"/>
        </w:rPr>
        <w:t>static,</w:t>
      </w:r>
      <w:r>
        <w:rPr>
          <w:rFonts w:hint="eastAsia"/>
        </w:rPr>
        <w:t>是否可同时是</w:t>
      </w:r>
      <w:r>
        <w:rPr>
          <w:rFonts w:hint="eastAsia"/>
        </w:rPr>
        <w:t>native,</w:t>
      </w:r>
      <w:r>
        <w:rPr>
          <w:rFonts w:hint="eastAsia"/>
        </w:rPr>
        <w:t>是否可同时是</w:t>
      </w:r>
      <w:r>
        <w:rPr>
          <w:rFonts w:hint="eastAsia"/>
        </w:rPr>
        <w:t>synchronized ?</w:t>
      </w:r>
    </w:p>
    <w:p w:rsidR="00523426" w:rsidRDefault="00523426">
      <w:pPr>
        <w:numPr>
          <w:ilvl w:val="0"/>
          <w:numId w:val="71"/>
        </w:numPr>
      </w:pPr>
      <w:r>
        <w:rPr>
          <w:rFonts w:hint="eastAsia"/>
        </w:rPr>
        <w:t>List,Set.Map</w:t>
      </w:r>
      <w:r>
        <w:rPr>
          <w:rFonts w:hint="eastAsia"/>
        </w:rPr>
        <w:t>是否继承自</w:t>
      </w:r>
      <w:r>
        <w:rPr>
          <w:rFonts w:hint="eastAsia"/>
        </w:rPr>
        <w:t>Collection</w:t>
      </w:r>
      <w:r>
        <w:rPr>
          <w:rFonts w:hint="eastAsia"/>
        </w:rPr>
        <w:t>接口？</w:t>
      </w:r>
    </w:p>
    <w:p w:rsidR="00523426" w:rsidRDefault="00523426">
      <w:pPr>
        <w:numPr>
          <w:ilvl w:val="0"/>
          <w:numId w:val="71"/>
        </w:numPr>
      </w:pPr>
      <w:r>
        <w:rPr>
          <w:rFonts w:hint="eastAsia"/>
        </w:rPr>
        <w:t>Set</w:t>
      </w:r>
      <w:r>
        <w:rPr>
          <w:rFonts w:hint="eastAsia"/>
        </w:rPr>
        <w:t>里元素</w:t>
      </w:r>
      <w:r>
        <w:rPr>
          <w:rFonts w:hint="eastAsia"/>
        </w:rPr>
        <w:t xml:space="preserve"> </w:t>
      </w:r>
      <w:r>
        <w:rPr>
          <w:rFonts w:hint="eastAsia"/>
        </w:rPr>
        <w:t>是不能重复的，那么用什么方法来区分重复与否呢？是用</w:t>
      </w:r>
      <w:r>
        <w:rPr>
          <w:rFonts w:hint="eastAsia"/>
        </w:rPr>
        <w:t>==</w:t>
      </w:r>
      <w:r>
        <w:rPr>
          <w:rFonts w:hint="eastAsia"/>
        </w:rPr>
        <w:t>还是</w:t>
      </w:r>
      <w:r>
        <w:rPr>
          <w:rFonts w:hint="eastAsia"/>
        </w:rPr>
        <w:t>equals()?</w:t>
      </w:r>
      <w:r>
        <w:rPr>
          <w:rFonts w:hint="eastAsia"/>
        </w:rPr>
        <w:t>它们有何区别？</w:t>
      </w:r>
    </w:p>
    <w:p w:rsidR="00523426" w:rsidRDefault="00523426">
      <w:pPr>
        <w:numPr>
          <w:ilvl w:val="0"/>
          <w:numId w:val="71"/>
        </w:numPr>
      </w:pPr>
      <w:r>
        <w:rPr>
          <w:rFonts w:hint="eastAsia"/>
        </w:rPr>
        <w:t>数组有没有</w:t>
      </w:r>
      <w:r>
        <w:rPr>
          <w:rFonts w:hint="eastAsia"/>
        </w:rPr>
        <w:t>length()</w:t>
      </w:r>
      <w:r>
        <w:rPr>
          <w:rFonts w:hint="eastAsia"/>
        </w:rPr>
        <w:t>这个方法？</w:t>
      </w:r>
      <w:r>
        <w:rPr>
          <w:rFonts w:hint="eastAsia"/>
        </w:rPr>
        <w:t>String</w:t>
      </w:r>
      <w:r>
        <w:rPr>
          <w:rFonts w:hint="eastAsia"/>
        </w:rPr>
        <w:t>有没有</w:t>
      </w:r>
      <w:r>
        <w:rPr>
          <w:rFonts w:hint="eastAsia"/>
        </w:rPr>
        <w:t>length()</w:t>
      </w:r>
      <w:r>
        <w:rPr>
          <w:rFonts w:hint="eastAsia"/>
        </w:rPr>
        <w:t>这个方法</w:t>
      </w:r>
      <w:r>
        <w:rPr>
          <w:rFonts w:hint="eastAsia"/>
        </w:rPr>
        <w:t>?</w:t>
      </w:r>
    </w:p>
    <w:p w:rsidR="00523426" w:rsidRDefault="00523426">
      <w:pPr>
        <w:numPr>
          <w:ilvl w:val="0"/>
          <w:numId w:val="71"/>
        </w:numPr>
      </w:pPr>
      <w:r>
        <w:rPr>
          <w:rFonts w:hint="eastAsia"/>
        </w:rPr>
        <w:t>sleep()</w:t>
      </w:r>
      <w:r>
        <w:rPr>
          <w:rFonts w:hint="eastAsia"/>
        </w:rPr>
        <w:t>和</w:t>
      </w:r>
      <w:r>
        <w:rPr>
          <w:rFonts w:hint="eastAsia"/>
        </w:rPr>
        <w:t>wait</w:t>
      </w:r>
      <w:r>
        <w:rPr>
          <w:rFonts w:hint="eastAsia"/>
        </w:rPr>
        <w:t>有什么区别</w:t>
      </w:r>
      <w:r>
        <w:rPr>
          <w:rFonts w:hint="eastAsia"/>
        </w:rPr>
        <w:t>?</w:t>
      </w:r>
    </w:p>
    <w:p w:rsidR="00523426" w:rsidRDefault="00523426">
      <w:pPr>
        <w:numPr>
          <w:ilvl w:val="0"/>
          <w:numId w:val="71"/>
        </w:numPr>
      </w:pPr>
      <w:r>
        <w:rPr>
          <w:rFonts w:hint="eastAsia"/>
        </w:rPr>
        <w:t>short s1 = 1;s1=s1+I</w:t>
      </w:r>
      <w:r>
        <w:rPr>
          <w:rFonts w:hint="eastAsia"/>
        </w:rPr>
        <w:t>；有什么错？</w:t>
      </w:r>
      <w:r>
        <w:rPr>
          <w:rFonts w:hint="eastAsia"/>
        </w:rPr>
        <w:t>short s1 =1;s1+=1;</w:t>
      </w:r>
      <w:r>
        <w:rPr>
          <w:rFonts w:hint="eastAsia"/>
        </w:rPr>
        <w:t>有什么错？</w:t>
      </w:r>
    </w:p>
    <w:p w:rsidR="00523426" w:rsidRDefault="00523426">
      <w:pPr>
        <w:numPr>
          <w:ilvl w:val="0"/>
          <w:numId w:val="71"/>
        </w:numPr>
      </w:pPr>
      <w:r>
        <w:rPr>
          <w:rFonts w:hint="eastAsia"/>
        </w:rPr>
        <w:t>谈谈</w:t>
      </w:r>
      <w:r>
        <w:rPr>
          <w:rFonts w:hint="eastAsia"/>
        </w:rPr>
        <w:t>final,finalize</w:t>
      </w:r>
      <w:r>
        <w:rPr>
          <w:rFonts w:hint="eastAsia"/>
        </w:rPr>
        <w:t>的区别。</w:t>
      </w:r>
    </w:p>
    <w:p w:rsidR="00523426" w:rsidRDefault="00523426">
      <w:pPr>
        <w:numPr>
          <w:ilvl w:val="0"/>
          <w:numId w:val="71"/>
        </w:numPr>
      </w:pPr>
      <w:r>
        <w:rPr>
          <w:rFonts w:hint="eastAsia"/>
        </w:rPr>
        <w:t>如何处理几十万条并发数据？</w:t>
      </w:r>
    </w:p>
    <w:p w:rsidR="00523426" w:rsidRDefault="00523426">
      <w:pPr>
        <w:numPr>
          <w:ilvl w:val="0"/>
          <w:numId w:val="71"/>
        </w:numPr>
      </w:pPr>
      <w:r>
        <w:rPr>
          <w:rFonts w:hint="eastAsia"/>
        </w:rPr>
        <w:t xml:space="preserve">Session </w:t>
      </w:r>
      <w:r>
        <w:rPr>
          <w:rFonts w:hint="eastAsia"/>
        </w:rPr>
        <w:t>有什么重大</w:t>
      </w:r>
      <w:r>
        <w:rPr>
          <w:rFonts w:hint="eastAsia"/>
        </w:rPr>
        <w:t>BUG</w:t>
      </w:r>
      <w:r>
        <w:rPr>
          <w:rFonts w:hint="eastAsia"/>
        </w:rPr>
        <w:t>，微软提出什么方法加以解决？</w:t>
      </w:r>
    </w:p>
    <w:p w:rsidR="00523426" w:rsidRDefault="00523426">
      <w:pPr>
        <w:numPr>
          <w:ilvl w:val="0"/>
          <w:numId w:val="71"/>
        </w:numPr>
      </w:pPr>
      <w:r>
        <w:rPr>
          <w:rFonts w:hint="eastAsia"/>
        </w:rPr>
        <w:t>进程和线程的区别？</w:t>
      </w:r>
    </w:p>
    <w:p w:rsidR="00523426" w:rsidRDefault="00523426">
      <w:pPr>
        <w:numPr>
          <w:ilvl w:val="0"/>
          <w:numId w:val="71"/>
        </w:numPr>
      </w:pPr>
      <w:r>
        <w:rPr>
          <w:rFonts w:hint="eastAsia"/>
        </w:rPr>
        <w:t>堆和栈的区别？</w:t>
      </w:r>
    </w:p>
    <w:p w:rsidR="00523426" w:rsidRDefault="00523426">
      <w:pPr>
        <w:numPr>
          <w:ilvl w:val="0"/>
          <w:numId w:val="71"/>
        </w:numPr>
      </w:pPr>
      <w:r>
        <w:rPr>
          <w:rFonts w:hint="eastAsia"/>
        </w:rPr>
        <w:t>成员变量和成员函数前加</w:t>
      </w:r>
      <w:r>
        <w:rPr>
          <w:rFonts w:hint="eastAsia"/>
        </w:rPr>
        <w:t>static</w:t>
      </w:r>
      <w:r>
        <w:rPr>
          <w:rFonts w:hint="eastAsia"/>
        </w:rPr>
        <w:t>的作用？</w:t>
      </w:r>
    </w:p>
    <w:p w:rsidR="00523426" w:rsidRDefault="00523426">
      <w:pPr>
        <w:numPr>
          <w:ilvl w:val="0"/>
          <w:numId w:val="71"/>
        </w:numPr>
      </w:pPr>
      <w:r>
        <w:rPr>
          <w:rFonts w:hint="eastAsia"/>
        </w:rPr>
        <w:t>ASP.NET</w:t>
      </w:r>
      <w:r>
        <w:rPr>
          <w:rFonts w:hint="eastAsia"/>
        </w:rPr>
        <w:t>与</w:t>
      </w:r>
      <w:r>
        <w:rPr>
          <w:rFonts w:hint="eastAsia"/>
        </w:rPr>
        <w:t xml:space="preserve"> ASP </w:t>
      </w:r>
      <w:r>
        <w:rPr>
          <w:rFonts w:hint="eastAsia"/>
        </w:rPr>
        <w:t>相比，主要有那些进步？</w:t>
      </w:r>
    </w:p>
    <w:p w:rsidR="00523426" w:rsidRDefault="00523426">
      <w:pPr>
        <w:numPr>
          <w:ilvl w:val="0"/>
          <w:numId w:val="71"/>
        </w:numPr>
      </w:pPr>
      <w:r>
        <w:rPr>
          <w:rFonts w:hint="eastAsia"/>
        </w:rPr>
        <w:t>公司要求开发一个继承</w:t>
      </w:r>
      <w:r>
        <w:rPr>
          <w:rFonts w:hint="eastAsia"/>
        </w:rPr>
        <w:t xml:space="preserve"> System.Windows.Forms.ListView</w:t>
      </w:r>
      <w:r>
        <w:rPr>
          <w:rFonts w:hint="eastAsia"/>
        </w:rPr>
        <w:t>类的组件，要求达到以下的特殊功能：点击</w:t>
      </w:r>
      <w:r>
        <w:rPr>
          <w:rFonts w:hint="eastAsia"/>
        </w:rPr>
        <w:t xml:space="preserve">ListView  </w:t>
      </w:r>
      <w:r>
        <w:rPr>
          <w:rFonts w:hint="eastAsia"/>
        </w:rPr>
        <w:t>各列列头时，能按照点击列的每行值进行重排视图中的所有行（排序的方式如</w:t>
      </w:r>
      <w:r>
        <w:rPr>
          <w:rFonts w:hint="eastAsia"/>
        </w:rPr>
        <w:t>DataGrid</w:t>
      </w:r>
      <w:r>
        <w:rPr>
          <w:rFonts w:hint="eastAsia"/>
        </w:rPr>
        <w:t>相似）。根据您的知识，请简要谈一下您的思路。</w:t>
      </w:r>
    </w:p>
    <w:p w:rsidR="00523426" w:rsidRDefault="00523426">
      <w:pPr>
        <w:numPr>
          <w:ilvl w:val="0"/>
          <w:numId w:val="71"/>
        </w:numPr>
      </w:pPr>
      <w:r>
        <w:rPr>
          <w:rFonts w:hint="eastAsia"/>
        </w:rPr>
        <w:t>给定以下</w:t>
      </w:r>
      <w:r>
        <w:rPr>
          <w:rFonts w:hint="eastAsia"/>
        </w:rPr>
        <w:t xml:space="preserve"> XML</w:t>
      </w:r>
      <w:r>
        <w:rPr>
          <w:rFonts w:hint="eastAsia"/>
        </w:rPr>
        <w:t>文件，完成算法流程图。</w:t>
      </w:r>
    </w:p>
    <w:p w:rsidR="00523426" w:rsidRDefault="00523426">
      <w:r>
        <w:rPr>
          <w:rFonts w:hint="eastAsia"/>
        </w:rPr>
        <w:t xml:space="preserve"> &lt;FileSystem&gt;</w:t>
      </w:r>
    </w:p>
    <w:p w:rsidR="00523426" w:rsidRDefault="00523426">
      <w:pPr>
        <w:ind w:firstLineChars="50" w:firstLine="105"/>
      </w:pPr>
      <w:r>
        <w:rPr>
          <w:rFonts w:hint="eastAsia"/>
        </w:rPr>
        <w:t>&lt;DriverC&gt;</w:t>
      </w:r>
    </w:p>
    <w:p w:rsidR="00523426" w:rsidRDefault="00523426">
      <w:pPr>
        <w:ind w:firstLineChars="50" w:firstLine="105"/>
      </w:pPr>
      <w:r>
        <w:rPr>
          <w:rFonts w:hint="eastAsia"/>
        </w:rPr>
        <w:t>&lt;Dir DirName=</w:t>
      </w:r>
      <w:r>
        <w:t>”</w:t>
      </w:r>
      <w:r>
        <w:rPr>
          <w:rFonts w:hint="eastAsia"/>
        </w:rPr>
        <w:t>MSDOS622</w:t>
      </w:r>
      <w:r>
        <w:t>”</w:t>
      </w:r>
      <w:r>
        <w:rPr>
          <w:rFonts w:hint="eastAsia"/>
        </w:rPr>
        <w:t>&gt;</w:t>
      </w:r>
    </w:p>
    <w:p w:rsidR="00523426" w:rsidRDefault="00523426">
      <w:pPr>
        <w:ind w:firstLineChars="50" w:firstLine="105"/>
      </w:pPr>
      <w:r>
        <w:rPr>
          <w:rFonts w:hint="eastAsia"/>
        </w:rPr>
        <w:t>&lt;File FileName=</w:t>
      </w:r>
      <w:r>
        <w:t>”</w:t>
      </w:r>
      <w:r>
        <w:rPr>
          <w:rFonts w:hint="eastAsia"/>
        </w:rPr>
        <w:t>Command.com</w:t>
      </w:r>
      <w:r>
        <w:t>”</w:t>
      </w:r>
      <w:r>
        <w:rPr>
          <w:rFonts w:hint="eastAsia"/>
        </w:rPr>
        <w:t>&gt;&lt;/File&gt;</w:t>
      </w:r>
    </w:p>
    <w:p w:rsidR="00523426" w:rsidRDefault="00523426">
      <w:pPr>
        <w:ind w:firstLineChars="50" w:firstLine="105"/>
      </w:pPr>
      <w:r>
        <w:rPr>
          <w:rFonts w:hint="eastAsia"/>
        </w:rPr>
        <w:t>&lt;/Dir&gt;</w:t>
      </w:r>
    </w:p>
    <w:p w:rsidR="00523426" w:rsidRDefault="00523426">
      <w:pPr>
        <w:ind w:firstLineChars="50" w:firstLine="105"/>
      </w:pPr>
      <w:r>
        <w:rPr>
          <w:rFonts w:hint="eastAsia"/>
        </w:rPr>
        <w:t>&lt;File FileName=</w:t>
      </w:r>
      <w:r>
        <w:t>”</w:t>
      </w:r>
      <w:r>
        <w:rPr>
          <w:rFonts w:hint="eastAsia"/>
        </w:rPr>
        <w:t>MSDOS.SYS</w:t>
      </w:r>
      <w:r>
        <w:t>”</w:t>
      </w:r>
      <w:r>
        <w:rPr>
          <w:rFonts w:hint="eastAsia"/>
        </w:rPr>
        <w:t>&gt;&lt;/File&gt;</w:t>
      </w:r>
    </w:p>
    <w:p w:rsidR="00523426" w:rsidRDefault="00523426">
      <w:pPr>
        <w:ind w:firstLineChars="50" w:firstLine="105"/>
      </w:pPr>
      <w:r>
        <w:rPr>
          <w:rFonts w:hint="eastAsia"/>
        </w:rPr>
        <w:t>&lt;File FileName=</w:t>
      </w:r>
      <w:r>
        <w:t>”</w:t>
      </w:r>
      <w:r>
        <w:rPr>
          <w:rFonts w:hint="eastAsia"/>
        </w:rPr>
        <w:t>IO.SYS</w:t>
      </w:r>
      <w:r>
        <w:t>”</w:t>
      </w:r>
      <w:r>
        <w:rPr>
          <w:rFonts w:hint="eastAsia"/>
        </w:rPr>
        <w:t>&gt;&lt;/File&gt;</w:t>
      </w:r>
    </w:p>
    <w:p w:rsidR="00523426" w:rsidRDefault="00523426">
      <w:pPr>
        <w:ind w:firstLineChars="50" w:firstLine="105"/>
      </w:pPr>
      <w:r>
        <w:rPr>
          <w:rFonts w:hint="eastAsia"/>
        </w:rPr>
        <w:t>&lt;/DriverC&gt;</w:t>
      </w:r>
    </w:p>
    <w:p w:rsidR="00523426" w:rsidRDefault="00523426">
      <w:pPr>
        <w:ind w:firstLineChars="50" w:firstLine="105"/>
      </w:pPr>
      <w:r>
        <w:rPr>
          <w:rFonts w:hint="eastAsia"/>
        </w:rPr>
        <w:t>&lt;/FileSystem&gt;</w:t>
      </w:r>
    </w:p>
    <w:p w:rsidR="00523426" w:rsidRDefault="00523426">
      <w:pPr>
        <w:ind w:firstLineChars="50" w:firstLine="105"/>
      </w:pPr>
      <w:r>
        <w:rPr>
          <w:rFonts w:hint="eastAsia"/>
        </w:rPr>
        <w:t xml:space="preserve"> </w:t>
      </w:r>
      <w:r>
        <w:rPr>
          <w:rFonts w:hint="eastAsia"/>
        </w:rPr>
        <w:t>请画出遍历所有文件名（</w:t>
      </w:r>
      <w:r>
        <w:rPr>
          <w:rFonts w:hint="eastAsia"/>
        </w:rPr>
        <w:t>FileName</w:t>
      </w:r>
      <w:r>
        <w:rPr>
          <w:rFonts w:hint="eastAsia"/>
        </w:rPr>
        <w:t>）流程图（请使用递归算法）。</w:t>
      </w:r>
    </w:p>
    <w:p w:rsidR="00523426" w:rsidRDefault="00523426">
      <w:pPr>
        <w:numPr>
          <w:ilvl w:val="0"/>
          <w:numId w:val="71"/>
        </w:numPr>
      </w:pPr>
      <w:r>
        <w:rPr>
          <w:rFonts w:hint="eastAsia"/>
        </w:rPr>
        <w:t>根据委托（</w:t>
      </w:r>
      <w:r>
        <w:rPr>
          <w:rFonts w:hint="eastAsia"/>
        </w:rPr>
        <w:t>dalegate</w:t>
      </w:r>
      <w:r>
        <w:rPr>
          <w:rFonts w:hint="eastAsia"/>
        </w:rPr>
        <w:t>）的知识，请完成以下用户控件中代码片段的填写；</w:t>
      </w:r>
    </w:p>
    <w:p w:rsidR="00523426" w:rsidRDefault="00523426">
      <w:pPr>
        <w:ind w:firstLineChars="150" w:firstLine="315"/>
      </w:pPr>
      <w:r>
        <w:rPr>
          <w:rFonts w:hint="eastAsia"/>
        </w:rPr>
        <w:t>namespace test</w:t>
      </w:r>
    </w:p>
    <w:p w:rsidR="00523426" w:rsidRDefault="00523426">
      <w:pPr>
        <w:ind w:firstLineChars="150" w:firstLine="315"/>
      </w:pPr>
      <w:r>
        <w:rPr>
          <w:rFonts w:hint="eastAsia"/>
        </w:rPr>
        <w:t>{</w:t>
      </w:r>
    </w:p>
    <w:p w:rsidR="00523426" w:rsidRDefault="00523426">
      <w:pPr>
        <w:ind w:leftChars="100" w:left="210" w:firstLineChars="150" w:firstLine="315"/>
      </w:pPr>
      <w:r>
        <w:rPr>
          <w:rFonts w:hint="eastAsia"/>
        </w:rPr>
        <w:t xml:space="preserve">public </w:t>
      </w:r>
      <w:r>
        <w:t>delegate</w:t>
      </w:r>
      <w:r>
        <w:rPr>
          <w:rFonts w:hint="eastAsia"/>
        </w:rPr>
        <w:t xml:space="preserve"> void OnDBOperate{}</w:t>
      </w:r>
    </w:p>
    <w:p w:rsidR="00523426" w:rsidRDefault="00523426">
      <w:pPr>
        <w:ind w:leftChars="100" w:left="210" w:firstLineChars="150" w:firstLine="315"/>
      </w:pPr>
      <w:r>
        <w:rPr>
          <w:rFonts w:hint="eastAsia"/>
        </w:rPr>
        <w:t>public class UserControlBase:System.Windows.Forms.UserControl</w:t>
      </w:r>
    </w:p>
    <w:p w:rsidR="00523426" w:rsidRDefault="00523426">
      <w:pPr>
        <w:ind w:leftChars="100" w:left="210" w:firstLineChars="150" w:firstLine="315"/>
      </w:pPr>
      <w:r>
        <w:rPr>
          <w:rFonts w:hint="eastAsia"/>
        </w:rPr>
        <w:t xml:space="preserve">{ </w:t>
      </w:r>
    </w:p>
    <w:p w:rsidR="00523426" w:rsidRDefault="00523426">
      <w:pPr>
        <w:ind w:leftChars="100" w:left="210" w:firstLineChars="250" w:firstLine="525"/>
      </w:pPr>
      <w:r>
        <w:rPr>
          <w:rFonts w:hint="eastAsia"/>
        </w:rPr>
        <w:t>public event OnDBOperate OnNew;</w:t>
      </w:r>
    </w:p>
    <w:p w:rsidR="00523426" w:rsidRDefault="00523426">
      <w:pPr>
        <w:ind w:leftChars="350" w:left="735"/>
      </w:pPr>
      <w:r>
        <w:rPr>
          <w:rFonts w:hint="eastAsia"/>
        </w:rPr>
        <w:t>privatevoidtoolBar_ButtonClick(Objectsender:,System.Windows.Forms.ToolBarButtonClickEvent Argse</w:t>
      </w:r>
    </w:p>
    <w:p w:rsidR="00523426" w:rsidRDefault="00523426">
      <w:r>
        <w:rPr>
          <w:rFonts w:hint="eastAsia"/>
        </w:rPr>
        <w:tab/>
        <w:t xml:space="preserve">   {</w:t>
      </w:r>
    </w:p>
    <w:p w:rsidR="00523426" w:rsidRDefault="00523426">
      <w:r>
        <w:rPr>
          <w:rFonts w:hint="eastAsia"/>
        </w:rPr>
        <w:tab/>
      </w:r>
      <w:r>
        <w:rPr>
          <w:rFonts w:hint="eastAsia"/>
        </w:rPr>
        <w:tab/>
        <w:t xml:space="preserve"> if(e.Button.Equals(BtnNew))</w:t>
      </w:r>
    </w:p>
    <w:p w:rsidR="00523426" w:rsidRDefault="00523426">
      <w:pPr>
        <w:ind w:leftChars="200" w:left="420" w:firstLineChars="250" w:firstLine="525"/>
      </w:pPr>
      <w:r>
        <w:rPr>
          <w:rFonts w:hint="eastAsia"/>
        </w:rPr>
        <w:t>{</w:t>
      </w:r>
    </w:p>
    <w:p w:rsidR="00523426" w:rsidRDefault="00523426">
      <w:pPr>
        <w:ind w:left="420" w:firstLine="420"/>
      </w:pPr>
      <w:r>
        <w:rPr>
          <w:rFonts w:hint="eastAsia"/>
        </w:rPr>
        <w:lastRenderedPageBreak/>
        <w:tab/>
        <w:t>//</w:t>
      </w:r>
      <w:r>
        <w:rPr>
          <w:rFonts w:hint="eastAsia"/>
        </w:rPr>
        <w:t>请在以下补齐代码用来调用</w:t>
      </w:r>
      <w:r>
        <w:rPr>
          <w:rFonts w:hint="eastAsia"/>
        </w:rPr>
        <w:t>OnDBOperate</w:t>
      </w:r>
      <w:r>
        <w:rPr>
          <w:rFonts w:hint="eastAsia"/>
        </w:rPr>
        <w:t>委托签名的</w:t>
      </w:r>
      <w:r>
        <w:rPr>
          <w:rFonts w:hint="eastAsia"/>
        </w:rPr>
        <w:t>OnNew</w:t>
      </w:r>
      <w:r>
        <w:rPr>
          <w:rFonts w:hint="eastAsia"/>
        </w:rPr>
        <w:t>事件。</w:t>
      </w:r>
    </w:p>
    <w:p w:rsidR="00523426" w:rsidRDefault="00523426">
      <w:pPr>
        <w:ind w:leftChars="200" w:left="420" w:firstLineChars="250" w:firstLine="525"/>
      </w:pPr>
      <w:r>
        <w:rPr>
          <w:rFonts w:hint="eastAsia"/>
        </w:rPr>
        <w:t>}</w:t>
      </w:r>
    </w:p>
    <w:p w:rsidR="00523426" w:rsidRDefault="00523426">
      <w:pPr>
        <w:ind w:firstLineChars="350" w:firstLine="735"/>
      </w:pPr>
      <w:r>
        <w:rPr>
          <w:rFonts w:hint="eastAsia"/>
        </w:rPr>
        <w:t>}</w:t>
      </w:r>
    </w:p>
    <w:p w:rsidR="00523426" w:rsidRDefault="00523426">
      <w:pPr>
        <w:ind w:firstLineChars="250" w:firstLine="525"/>
      </w:pPr>
      <w:r>
        <w:rPr>
          <w:rFonts w:hint="eastAsia"/>
        </w:rPr>
        <w:t>}</w:t>
      </w:r>
    </w:p>
    <w:p w:rsidR="00523426" w:rsidRDefault="00523426">
      <w:pPr>
        <w:ind w:firstLineChars="150" w:firstLine="315"/>
      </w:pPr>
      <w:r>
        <w:rPr>
          <w:rFonts w:hint="eastAsia"/>
        </w:rPr>
        <w:t>}</w:t>
      </w:r>
    </w:p>
    <w:p w:rsidR="00523426" w:rsidRDefault="00523426">
      <w:r>
        <w:rPr>
          <w:rFonts w:hint="eastAsia"/>
        </w:rPr>
        <w:t>30</w:t>
      </w:r>
      <w:r>
        <w:rPr>
          <w:rFonts w:hint="eastAsia"/>
        </w:rPr>
        <w:t>．根据线程安全的相关知识，分析以下代码，当调用</w:t>
      </w:r>
      <w:r>
        <w:rPr>
          <w:rFonts w:hint="eastAsia"/>
        </w:rPr>
        <w:t>test</w:t>
      </w:r>
      <w:r>
        <w:rPr>
          <w:rFonts w:hint="eastAsia"/>
        </w:rPr>
        <w:t>方法时</w:t>
      </w:r>
      <w:r>
        <w:t>I</w:t>
      </w:r>
      <w:r>
        <w:rPr>
          <w:rFonts w:hint="eastAsia"/>
        </w:rPr>
        <w:t xml:space="preserve"> &gt;10  </w:t>
      </w:r>
      <w:r>
        <w:rPr>
          <w:rFonts w:hint="eastAsia"/>
        </w:rPr>
        <w:t>时是否会引起死锁？并简要说明理由。</w:t>
      </w:r>
    </w:p>
    <w:p w:rsidR="00523426" w:rsidRDefault="00523426">
      <w:pPr>
        <w:ind w:leftChars="150" w:left="735" w:hangingChars="200" w:hanging="420"/>
      </w:pPr>
      <w:r>
        <w:rPr>
          <w:rFonts w:hint="eastAsia"/>
        </w:rPr>
        <w:tab/>
      </w:r>
      <w:r>
        <w:t>P</w:t>
      </w:r>
      <w:r>
        <w:rPr>
          <w:rFonts w:hint="eastAsia"/>
        </w:rPr>
        <w:t>ublic void test(int i)</w:t>
      </w:r>
    </w:p>
    <w:p w:rsidR="00523426" w:rsidRDefault="00523426">
      <w:pPr>
        <w:ind w:leftChars="150" w:left="315" w:firstLineChars="200" w:firstLine="420"/>
      </w:pPr>
      <w:r>
        <w:rPr>
          <w:rFonts w:hint="eastAsia"/>
        </w:rPr>
        <w:t>{</w:t>
      </w:r>
    </w:p>
    <w:p w:rsidR="00523426" w:rsidRDefault="00523426">
      <w:pPr>
        <w:ind w:leftChars="150" w:left="315" w:firstLineChars="200" w:firstLine="420"/>
      </w:pPr>
      <w:r>
        <w:rPr>
          <w:rFonts w:hint="eastAsia"/>
        </w:rPr>
        <w:tab/>
      </w:r>
      <w:r>
        <w:rPr>
          <w:rFonts w:hint="eastAsia"/>
        </w:rPr>
        <w:tab/>
        <w:t>lock(this)</w:t>
      </w:r>
    </w:p>
    <w:p w:rsidR="00523426" w:rsidRDefault="00523426">
      <w:pPr>
        <w:ind w:leftChars="150" w:left="315" w:firstLineChars="450" w:firstLine="945"/>
      </w:pPr>
      <w:r>
        <w:rPr>
          <w:rFonts w:hint="eastAsia"/>
        </w:rPr>
        <w:t>{</w:t>
      </w:r>
    </w:p>
    <w:p w:rsidR="00523426" w:rsidRDefault="00523426">
      <w:pPr>
        <w:ind w:leftChars="150" w:left="315" w:firstLineChars="450" w:firstLine="945"/>
      </w:pPr>
      <w:r>
        <w:rPr>
          <w:rFonts w:hint="eastAsia"/>
        </w:rPr>
        <w:tab/>
        <w:t>if(i&gt;10)</w:t>
      </w:r>
    </w:p>
    <w:p w:rsidR="00523426" w:rsidRDefault="00523426">
      <w:pPr>
        <w:ind w:leftChars="150" w:left="315" w:firstLineChars="650" w:firstLine="1365"/>
      </w:pPr>
      <w:r>
        <w:rPr>
          <w:rFonts w:hint="eastAsia"/>
        </w:rPr>
        <w:t>{</w:t>
      </w:r>
    </w:p>
    <w:p w:rsidR="00523426" w:rsidRDefault="00523426">
      <w:pPr>
        <w:ind w:leftChars="150" w:left="315" w:firstLineChars="550" w:firstLine="1155"/>
      </w:pPr>
      <w:r>
        <w:rPr>
          <w:rFonts w:hint="eastAsia"/>
        </w:rPr>
        <w:t xml:space="preserve">   </w:t>
      </w:r>
      <w:r>
        <w:rPr>
          <w:rFonts w:hint="eastAsia"/>
        </w:rPr>
        <w:tab/>
        <w:t>i--;</w:t>
      </w:r>
    </w:p>
    <w:p w:rsidR="00523426" w:rsidRDefault="00523426">
      <w:pPr>
        <w:ind w:leftChars="150" w:left="315" w:firstLineChars="550" w:firstLine="1155"/>
      </w:pPr>
      <w:r>
        <w:rPr>
          <w:rFonts w:hint="eastAsia"/>
        </w:rPr>
        <w:tab/>
        <w:t xml:space="preserve">    test(i)</w:t>
      </w:r>
    </w:p>
    <w:p w:rsidR="00523426" w:rsidRDefault="00523426">
      <w:pPr>
        <w:ind w:leftChars="150" w:left="315" w:firstLineChars="650" w:firstLine="1365"/>
      </w:pPr>
      <w:r>
        <w:rPr>
          <w:rFonts w:hint="eastAsia"/>
        </w:rPr>
        <w:t>}</w:t>
      </w:r>
    </w:p>
    <w:p w:rsidR="00523426" w:rsidRDefault="00523426">
      <w:pPr>
        <w:ind w:leftChars="150" w:left="315" w:firstLineChars="450" w:firstLine="945"/>
      </w:pPr>
      <w:r>
        <w:rPr>
          <w:rFonts w:hint="eastAsia"/>
        </w:rPr>
        <w:t>}</w:t>
      </w:r>
    </w:p>
    <w:p w:rsidR="00523426" w:rsidRDefault="00523426">
      <w:pPr>
        <w:ind w:leftChars="150" w:left="315" w:firstLineChars="200" w:firstLine="420"/>
      </w:pPr>
      <w:r>
        <w:rPr>
          <w:rFonts w:hint="eastAsia"/>
        </w:rPr>
        <w:t>}</w:t>
      </w:r>
    </w:p>
    <w:p w:rsidR="00523426" w:rsidRDefault="00523426"/>
    <w:p w:rsidR="00523426" w:rsidRDefault="00523426">
      <w:pPr>
        <w:rPr>
          <w:b/>
          <w:sz w:val="28"/>
          <w:szCs w:val="28"/>
        </w:rPr>
      </w:pPr>
      <w:r>
        <w:rPr>
          <w:rFonts w:hint="eastAsia"/>
          <w:b/>
          <w:sz w:val="28"/>
          <w:szCs w:val="28"/>
        </w:rPr>
        <w:t>第三部分逻辑分析（不记分）</w:t>
      </w:r>
    </w:p>
    <w:p w:rsidR="00523426" w:rsidRDefault="00523426">
      <w:pPr>
        <w:rPr>
          <w:szCs w:val="21"/>
        </w:rPr>
      </w:pPr>
      <w:r>
        <w:rPr>
          <w:rFonts w:hint="eastAsia"/>
          <w:szCs w:val="21"/>
        </w:rPr>
        <w:t>房间里有三盏灯，房外有三个开关，在房外看不见房内的情况，但可以任意拌动开关，你只能进门观察一次，你用什么方法区分哪个开关控制那一盏灯？</w:t>
      </w:r>
    </w:p>
    <w:p w:rsidR="00523426" w:rsidRDefault="00523426">
      <w:pPr>
        <w:rPr>
          <w:rFonts w:ascii="宋体" w:hAnsi="宋体"/>
          <w:sz w:val="18"/>
          <w:szCs w:val="18"/>
        </w:rPr>
      </w:pPr>
      <w:r>
        <w:rPr>
          <w:rFonts w:ascii="宋体" w:hAnsi="宋体" w:hint="eastAsia"/>
          <w:sz w:val="18"/>
          <w:szCs w:val="18"/>
        </w:rPr>
        <w:t>1  ASP题目：用ACCESS数据库建表如下：</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0"/>
        <w:gridCol w:w="1140"/>
        <w:gridCol w:w="1140"/>
      </w:tblGrid>
      <w:tr w:rsidR="00523426">
        <w:trPr>
          <w:trHeight w:val="375"/>
        </w:trPr>
        <w:tc>
          <w:tcPr>
            <w:tcW w:w="1140" w:type="dxa"/>
            <w:vAlign w:val="center"/>
          </w:tcPr>
          <w:p w:rsidR="00523426" w:rsidRDefault="00523426">
            <w:pPr>
              <w:jc w:val="center"/>
              <w:rPr>
                <w:rFonts w:ascii="宋体" w:hAnsi="宋体"/>
                <w:sz w:val="18"/>
                <w:szCs w:val="18"/>
              </w:rPr>
            </w:pPr>
            <w:r>
              <w:rPr>
                <w:rFonts w:ascii="宋体" w:hAnsi="宋体" w:hint="eastAsia"/>
                <w:sz w:val="18"/>
                <w:szCs w:val="18"/>
              </w:rPr>
              <w:t>自动编码</w:t>
            </w:r>
          </w:p>
        </w:tc>
        <w:tc>
          <w:tcPr>
            <w:tcW w:w="1140" w:type="dxa"/>
            <w:vAlign w:val="center"/>
          </w:tcPr>
          <w:p w:rsidR="00523426" w:rsidRDefault="00523426">
            <w:pPr>
              <w:jc w:val="center"/>
              <w:rPr>
                <w:rFonts w:ascii="宋体" w:hAnsi="宋体"/>
                <w:sz w:val="18"/>
                <w:szCs w:val="18"/>
              </w:rPr>
            </w:pPr>
            <w:r>
              <w:rPr>
                <w:rFonts w:ascii="宋体" w:hAnsi="宋体" w:hint="eastAsia"/>
                <w:sz w:val="18"/>
                <w:szCs w:val="18"/>
              </w:rPr>
              <w:t>ID</w:t>
            </w:r>
          </w:p>
        </w:tc>
        <w:tc>
          <w:tcPr>
            <w:tcW w:w="1140" w:type="dxa"/>
            <w:vAlign w:val="center"/>
          </w:tcPr>
          <w:p w:rsidR="00523426" w:rsidRDefault="00523426">
            <w:pPr>
              <w:jc w:val="center"/>
              <w:rPr>
                <w:rFonts w:ascii="宋体" w:hAnsi="宋体"/>
                <w:sz w:val="18"/>
                <w:szCs w:val="18"/>
              </w:rPr>
            </w:pPr>
            <w:r>
              <w:rPr>
                <w:rFonts w:ascii="宋体" w:hAnsi="宋体" w:hint="eastAsia"/>
                <w:sz w:val="18"/>
                <w:szCs w:val="18"/>
              </w:rPr>
              <w:t>PWD</w:t>
            </w: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bl>
    <w:p w:rsidR="00523426" w:rsidRDefault="00523426">
      <w:pPr>
        <w:rPr>
          <w:rFonts w:ascii="宋体" w:hAnsi="宋体"/>
          <w:sz w:val="18"/>
          <w:szCs w:val="18"/>
        </w:rPr>
      </w:pPr>
      <w:r>
        <w:rPr>
          <w:rFonts w:ascii="宋体" w:hAnsi="宋体" w:hint="eastAsia"/>
          <w:sz w:val="18"/>
          <w:szCs w:val="18"/>
        </w:rPr>
        <w:t xml:space="preserve">   </w:t>
      </w:r>
    </w:p>
    <w:p w:rsidR="00523426" w:rsidRDefault="00523426">
      <w:pPr>
        <w:rPr>
          <w:rFonts w:ascii="宋体" w:hAnsi="宋体"/>
          <w:sz w:val="18"/>
          <w:szCs w:val="18"/>
        </w:rPr>
      </w:pPr>
      <w:r>
        <w:rPr>
          <w:rFonts w:ascii="宋体" w:hAnsi="宋体" w:hint="eastAsia"/>
          <w:sz w:val="18"/>
          <w:szCs w:val="18"/>
        </w:rPr>
        <w:t xml:space="preserve">   编写COM.asp，建立数据库连接</w:t>
      </w:r>
    </w:p>
    <w:p w:rsidR="00523426" w:rsidRDefault="00523426">
      <w:pPr>
        <w:numPr>
          <w:ilvl w:val="0"/>
          <w:numId w:val="72"/>
        </w:numPr>
        <w:rPr>
          <w:rFonts w:ascii="宋体" w:hAnsi="宋体"/>
          <w:sz w:val="18"/>
          <w:szCs w:val="18"/>
        </w:rPr>
      </w:pPr>
      <w:r>
        <w:rPr>
          <w:rFonts w:ascii="宋体" w:hAnsi="宋体" w:hint="eastAsia"/>
          <w:sz w:val="18"/>
          <w:szCs w:val="18"/>
        </w:rPr>
        <w:t>创建index.asp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20"/>
        <w:gridCol w:w="1080"/>
      </w:tblGrid>
      <w:tr w:rsidR="00523426">
        <w:trPr>
          <w:gridAfter w:val="1"/>
          <w:wAfter w:w="1080" w:type="dxa"/>
          <w:trHeight w:val="315"/>
        </w:trPr>
        <w:tc>
          <w:tcPr>
            <w:tcW w:w="720" w:type="dxa"/>
            <w:shd w:val="clear" w:color="auto" w:fill="606060"/>
          </w:tcPr>
          <w:p w:rsidR="00523426" w:rsidRDefault="00523426">
            <w:pPr>
              <w:jc w:val="center"/>
              <w:rPr>
                <w:rFonts w:ascii="宋体" w:hAnsi="宋体"/>
                <w:b/>
                <w:color w:val="FFFFFF"/>
                <w:sz w:val="18"/>
                <w:szCs w:val="18"/>
              </w:rPr>
            </w:pPr>
            <w:r>
              <w:rPr>
                <w:rFonts w:ascii="宋体" w:hAnsi="宋体" w:hint="eastAsia"/>
                <w:b/>
                <w:color w:val="FFFFFF"/>
                <w:sz w:val="18"/>
                <w:szCs w:val="18"/>
              </w:rPr>
              <w:t xml:space="preserve">ID   </w:t>
            </w:r>
          </w:p>
        </w:tc>
        <w:tc>
          <w:tcPr>
            <w:tcW w:w="1620" w:type="dxa"/>
          </w:tcPr>
          <w:p w:rsidR="00523426" w:rsidRDefault="00523426">
            <w:pPr>
              <w:rPr>
                <w:rFonts w:ascii="宋体" w:hAnsi="宋体"/>
                <w:b/>
                <w:sz w:val="18"/>
                <w:szCs w:val="18"/>
              </w:rPr>
            </w:pPr>
          </w:p>
        </w:tc>
      </w:tr>
      <w:tr w:rsidR="00523426">
        <w:trPr>
          <w:trHeight w:val="315"/>
        </w:trPr>
        <w:tc>
          <w:tcPr>
            <w:tcW w:w="720" w:type="dxa"/>
            <w:tcBorders>
              <w:right w:val="single" w:sz="4" w:space="0" w:color="auto"/>
            </w:tcBorders>
            <w:shd w:val="clear" w:color="auto" w:fill="606060"/>
          </w:tcPr>
          <w:p w:rsidR="00523426" w:rsidRDefault="00523426">
            <w:pPr>
              <w:jc w:val="center"/>
              <w:rPr>
                <w:rFonts w:ascii="宋体" w:hAnsi="宋体"/>
                <w:b/>
                <w:color w:val="FFFFFF"/>
                <w:sz w:val="18"/>
                <w:szCs w:val="18"/>
              </w:rPr>
            </w:pPr>
            <w:r>
              <w:rPr>
                <w:rFonts w:ascii="宋体" w:hAnsi="宋体" w:hint="eastAsia"/>
                <w:b/>
                <w:color w:val="FFFFFF"/>
                <w:sz w:val="18"/>
                <w:szCs w:val="18"/>
              </w:rPr>
              <w:t>PWD</w:t>
            </w:r>
          </w:p>
        </w:tc>
        <w:tc>
          <w:tcPr>
            <w:tcW w:w="1620" w:type="dxa"/>
            <w:tcBorders>
              <w:right w:val="single" w:sz="4" w:space="0" w:color="auto"/>
            </w:tcBorders>
            <w:shd w:val="clear" w:color="auto" w:fill="auto"/>
          </w:tcPr>
          <w:p w:rsidR="00523426" w:rsidRDefault="00523426">
            <w:pPr>
              <w:rPr>
                <w:rFonts w:ascii="宋体" w:hAnsi="宋体"/>
                <w:b/>
                <w:sz w:val="18"/>
                <w:szCs w:val="18"/>
              </w:rPr>
            </w:pPr>
          </w:p>
        </w:tc>
        <w:tc>
          <w:tcPr>
            <w:tcW w:w="1080" w:type="dxa"/>
            <w:tcBorders>
              <w:left w:val="single" w:sz="4" w:space="0" w:color="auto"/>
            </w:tcBorders>
            <w:shd w:val="clear" w:color="auto" w:fill="606060"/>
          </w:tcPr>
          <w:p w:rsidR="00523426" w:rsidRDefault="00523426">
            <w:pPr>
              <w:widowControl/>
              <w:jc w:val="center"/>
              <w:rPr>
                <w:rFonts w:ascii="宋体" w:hAnsi="宋体"/>
                <w:b/>
                <w:color w:val="FFFFFF"/>
                <w:sz w:val="18"/>
                <w:szCs w:val="18"/>
              </w:rPr>
            </w:pPr>
            <w:r>
              <w:rPr>
                <w:rFonts w:ascii="宋体" w:hAnsi="宋体" w:hint="eastAsia"/>
                <w:b/>
                <w:color w:val="FFFFFF"/>
                <w:sz w:val="18"/>
                <w:szCs w:val="18"/>
              </w:rPr>
              <w:t>确  定</w:t>
            </w:r>
          </w:p>
        </w:tc>
      </w:tr>
    </w:tbl>
    <w:p w:rsidR="00523426" w:rsidRDefault="00523426">
      <w:pPr>
        <w:numPr>
          <w:ilvl w:val="0"/>
          <w:numId w:val="73"/>
        </w:numPr>
        <w:rPr>
          <w:rFonts w:ascii="宋体" w:hAnsi="宋体"/>
          <w:sz w:val="18"/>
          <w:szCs w:val="18"/>
        </w:rPr>
      </w:pPr>
      <w:r>
        <w:rPr>
          <w:rFonts w:ascii="宋体" w:hAnsi="宋体" w:hint="eastAsia"/>
          <w:sz w:val="18"/>
          <w:szCs w:val="18"/>
        </w:rPr>
        <w:t>如果ID又重复，则提示，不允许重复</w:t>
      </w:r>
    </w:p>
    <w:p w:rsidR="00523426" w:rsidRDefault="00523426">
      <w:pPr>
        <w:numPr>
          <w:ilvl w:val="0"/>
          <w:numId w:val="73"/>
        </w:numPr>
        <w:rPr>
          <w:rFonts w:ascii="宋体" w:hAnsi="宋体"/>
          <w:sz w:val="18"/>
          <w:szCs w:val="18"/>
        </w:rPr>
      </w:pPr>
      <w:r>
        <w:rPr>
          <w:rFonts w:ascii="宋体" w:hAnsi="宋体" w:hint="eastAsia"/>
          <w:sz w:val="18"/>
          <w:szCs w:val="18"/>
        </w:rPr>
        <w:t>客户端验证，ID不能为空</w:t>
      </w:r>
      <w:r>
        <w:rPr>
          <w:rFonts w:ascii="宋体" w:hAnsi="宋体" w:hint="eastAsia"/>
          <w:sz w:val="18"/>
          <w:szCs w:val="18"/>
        </w:rPr>
        <w:br/>
      </w:r>
    </w:p>
    <w:p w:rsidR="00523426" w:rsidRDefault="00523426">
      <w:pPr>
        <w:rPr>
          <w:rFonts w:ascii="宋体" w:hAnsi="宋体"/>
          <w:sz w:val="18"/>
          <w:szCs w:val="18"/>
        </w:rPr>
      </w:pPr>
      <w:r>
        <w:rPr>
          <w:rFonts w:ascii="宋体" w:hAnsi="宋体" w:hint="eastAsia"/>
          <w:sz w:val="18"/>
          <w:szCs w:val="18"/>
        </w:rPr>
        <w:t xml:space="preserve">3   应用数据库显示所有记录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0"/>
        <w:gridCol w:w="1140"/>
        <w:gridCol w:w="1140"/>
      </w:tblGrid>
      <w:tr w:rsidR="00523426">
        <w:trPr>
          <w:trHeight w:val="375"/>
        </w:trPr>
        <w:tc>
          <w:tcPr>
            <w:tcW w:w="1140" w:type="dxa"/>
            <w:vAlign w:val="center"/>
          </w:tcPr>
          <w:p w:rsidR="00523426" w:rsidRDefault="00523426">
            <w:pPr>
              <w:jc w:val="center"/>
              <w:rPr>
                <w:rFonts w:ascii="宋体" w:hAnsi="宋体"/>
                <w:sz w:val="18"/>
                <w:szCs w:val="18"/>
              </w:rPr>
            </w:pPr>
            <w:r>
              <w:rPr>
                <w:rFonts w:ascii="宋体" w:hAnsi="宋体" w:hint="eastAsia"/>
                <w:sz w:val="18"/>
                <w:szCs w:val="18"/>
              </w:rPr>
              <w:t>自动编码</w:t>
            </w:r>
          </w:p>
        </w:tc>
        <w:tc>
          <w:tcPr>
            <w:tcW w:w="1140" w:type="dxa"/>
            <w:vAlign w:val="center"/>
          </w:tcPr>
          <w:p w:rsidR="00523426" w:rsidRDefault="00523426">
            <w:pPr>
              <w:jc w:val="center"/>
              <w:rPr>
                <w:rFonts w:ascii="宋体" w:hAnsi="宋体"/>
                <w:sz w:val="18"/>
                <w:szCs w:val="18"/>
              </w:rPr>
            </w:pPr>
            <w:r>
              <w:rPr>
                <w:rFonts w:ascii="宋体" w:hAnsi="宋体" w:hint="eastAsia"/>
                <w:sz w:val="18"/>
                <w:szCs w:val="18"/>
              </w:rPr>
              <w:t>ID</w:t>
            </w:r>
          </w:p>
        </w:tc>
        <w:tc>
          <w:tcPr>
            <w:tcW w:w="1140" w:type="dxa"/>
            <w:vAlign w:val="center"/>
          </w:tcPr>
          <w:p w:rsidR="00523426" w:rsidRDefault="00523426">
            <w:pPr>
              <w:jc w:val="center"/>
              <w:rPr>
                <w:rFonts w:ascii="宋体" w:hAnsi="宋体"/>
                <w:sz w:val="18"/>
                <w:szCs w:val="18"/>
              </w:rPr>
            </w:pPr>
            <w:r>
              <w:rPr>
                <w:rFonts w:ascii="宋体" w:hAnsi="宋体" w:hint="eastAsia"/>
                <w:sz w:val="18"/>
                <w:szCs w:val="18"/>
              </w:rPr>
              <w:t>PWD</w:t>
            </w: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r w:rsidR="00523426">
        <w:trPr>
          <w:trHeight w:val="375"/>
        </w:trPr>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c>
          <w:tcPr>
            <w:tcW w:w="1140" w:type="dxa"/>
            <w:vAlign w:val="center"/>
          </w:tcPr>
          <w:p w:rsidR="00523426" w:rsidRDefault="00523426">
            <w:pPr>
              <w:jc w:val="center"/>
              <w:rPr>
                <w:rFonts w:ascii="宋体" w:hAnsi="宋体"/>
                <w:sz w:val="18"/>
                <w:szCs w:val="18"/>
              </w:rPr>
            </w:pPr>
          </w:p>
        </w:tc>
      </w:tr>
    </w:tbl>
    <w:p w:rsidR="00523426" w:rsidRDefault="00523426">
      <w:pPr>
        <w:numPr>
          <w:ilvl w:val="0"/>
          <w:numId w:val="74"/>
        </w:numPr>
        <w:rPr>
          <w:rFonts w:ascii="宋体" w:hAnsi="宋体"/>
          <w:sz w:val="18"/>
          <w:szCs w:val="18"/>
        </w:rPr>
      </w:pPr>
      <w:r>
        <w:rPr>
          <w:rFonts w:ascii="宋体" w:hAnsi="宋体" w:hint="eastAsia"/>
          <w:sz w:val="18"/>
          <w:szCs w:val="18"/>
        </w:rPr>
        <w:t>查询：</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160"/>
        <w:gridCol w:w="720"/>
      </w:tblGrid>
      <w:tr w:rsidR="00523426">
        <w:trPr>
          <w:trHeight w:val="315"/>
        </w:trPr>
        <w:tc>
          <w:tcPr>
            <w:tcW w:w="540" w:type="dxa"/>
            <w:shd w:val="clear" w:color="auto" w:fill="606060"/>
          </w:tcPr>
          <w:p w:rsidR="00523426" w:rsidRDefault="00523426">
            <w:pPr>
              <w:rPr>
                <w:rFonts w:ascii="宋体" w:hAnsi="宋体"/>
                <w:b/>
                <w:color w:val="FFFFFF"/>
                <w:sz w:val="18"/>
                <w:szCs w:val="18"/>
              </w:rPr>
            </w:pPr>
            <w:r>
              <w:rPr>
                <w:rFonts w:ascii="宋体" w:hAnsi="宋体" w:hint="eastAsia"/>
                <w:b/>
                <w:color w:val="FFFFFF"/>
                <w:sz w:val="18"/>
                <w:szCs w:val="18"/>
              </w:rPr>
              <w:t>ID</w:t>
            </w:r>
          </w:p>
        </w:tc>
        <w:tc>
          <w:tcPr>
            <w:tcW w:w="2160" w:type="dxa"/>
            <w:shd w:val="clear" w:color="auto" w:fill="auto"/>
          </w:tcPr>
          <w:p w:rsidR="00523426" w:rsidRDefault="00523426">
            <w:pPr>
              <w:rPr>
                <w:rFonts w:ascii="宋体" w:hAnsi="宋体"/>
                <w:sz w:val="18"/>
                <w:szCs w:val="18"/>
              </w:rPr>
            </w:pPr>
          </w:p>
        </w:tc>
        <w:tc>
          <w:tcPr>
            <w:tcW w:w="720" w:type="dxa"/>
            <w:shd w:val="clear" w:color="auto" w:fill="606060"/>
          </w:tcPr>
          <w:p w:rsidR="00523426" w:rsidRDefault="00523426">
            <w:pPr>
              <w:rPr>
                <w:rFonts w:ascii="宋体" w:hAnsi="宋体"/>
                <w:b/>
                <w:color w:val="FFFFFF"/>
                <w:sz w:val="18"/>
                <w:szCs w:val="18"/>
              </w:rPr>
            </w:pPr>
            <w:r>
              <w:rPr>
                <w:rFonts w:ascii="宋体" w:hAnsi="宋体" w:hint="eastAsia"/>
                <w:b/>
                <w:color w:val="FFFFFF"/>
                <w:sz w:val="18"/>
                <w:szCs w:val="18"/>
              </w:rPr>
              <w:t>查询</w:t>
            </w:r>
          </w:p>
        </w:tc>
      </w:tr>
    </w:tbl>
    <w:p w:rsidR="00523426" w:rsidRDefault="00523426">
      <w:pPr>
        <w:numPr>
          <w:ilvl w:val="0"/>
          <w:numId w:val="75"/>
        </w:numPr>
        <w:rPr>
          <w:rFonts w:ascii="宋体" w:hAnsi="宋体"/>
          <w:sz w:val="18"/>
          <w:szCs w:val="18"/>
        </w:rPr>
      </w:pPr>
      <w:r>
        <w:rPr>
          <w:rFonts w:ascii="宋体" w:hAnsi="宋体" w:hint="eastAsia"/>
          <w:sz w:val="18"/>
          <w:szCs w:val="18"/>
        </w:rPr>
        <w:lastRenderedPageBreak/>
        <w:t>点击查询，显示相应对应的ID和PASSWORD；</w:t>
      </w:r>
    </w:p>
    <w:p w:rsidR="00523426" w:rsidRDefault="00523426">
      <w:pPr>
        <w:numPr>
          <w:ilvl w:val="0"/>
          <w:numId w:val="75"/>
        </w:numPr>
        <w:rPr>
          <w:rFonts w:ascii="宋体" w:hAnsi="宋体"/>
          <w:sz w:val="18"/>
          <w:szCs w:val="18"/>
        </w:rPr>
      </w:pPr>
      <w:r>
        <w:rPr>
          <w:rFonts w:ascii="宋体" w:hAnsi="宋体" w:hint="eastAsia"/>
          <w:sz w:val="18"/>
          <w:szCs w:val="18"/>
        </w:rPr>
        <w:t>ID不能为空（客户端验证）</w:t>
      </w:r>
      <w:r>
        <w:rPr>
          <w:rFonts w:ascii="宋体" w:hAnsi="宋体" w:hint="eastAsia"/>
          <w:sz w:val="18"/>
          <w:szCs w:val="18"/>
        </w:rPr>
        <w:br/>
      </w:r>
    </w:p>
    <w:p w:rsidR="00523426" w:rsidRDefault="00523426">
      <w:pPr>
        <w:numPr>
          <w:ilvl w:val="0"/>
          <w:numId w:val="74"/>
        </w:numPr>
        <w:rPr>
          <w:rFonts w:ascii="宋体" w:hAnsi="宋体"/>
          <w:sz w:val="18"/>
          <w:szCs w:val="18"/>
        </w:rPr>
      </w:pPr>
      <w:r>
        <w:rPr>
          <w:rFonts w:ascii="宋体" w:hAnsi="宋体" w:hint="eastAsia"/>
          <w:sz w:val="18"/>
          <w:szCs w:val="18"/>
        </w:rPr>
        <w:t>制作一个简单的界面设计，将上述功能实现，并尽最大可能美化界面；</w:t>
      </w:r>
    </w:p>
    <w:p w:rsidR="00523426" w:rsidRDefault="00523426">
      <w:pPr>
        <w:numPr>
          <w:ilvl w:val="0"/>
          <w:numId w:val="74"/>
        </w:numPr>
        <w:rPr>
          <w:rFonts w:ascii="宋体" w:hAnsi="宋体"/>
          <w:sz w:val="18"/>
          <w:szCs w:val="18"/>
        </w:rPr>
      </w:pPr>
      <w:r>
        <w:rPr>
          <w:rFonts w:ascii="宋体" w:hAnsi="宋体" w:hint="eastAsia"/>
          <w:sz w:val="18"/>
          <w:szCs w:val="18"/>
        </w:rPr>
        <w:t>SQL server 2000创建一个存储过程：</w:t>
      </w:r>
    </w:p>
    <w:p w:rsidR="00523426" w:rsidRDefault="00523426">
      <w:pPr>
        <w:ind w:left="360"/>
        <w:rPr>
          <w:rFonts w:ascii="宋体" w:hAnsi="宋体"/>
          <w:sz w:val="18"/>
          <w:szCs w:val="18"/>
        </w:rPr>
      </w:pPr>
      <w:r>
        <w:rPr>
          <w:rFonts w:ascii="宋体" w:hAnsi="宋体" w:hint="eastAsia"/>
          <w:sz w:val="18"/>
          <w:szCs w:val="18"/>
        </w:rPr>
        <w:t>输出参数（省份编号）</w:t>
      </w:r>
    </w:p>
    <w:p w:rsidR="00523426" w:rsidRDefault="00523426">
      <w:pPr>
        <w:ind w:left="360"/>
        <w:rPr>
          <w:rFonts w:ascii="宋体" w:hAnsi="宋体"/>
          <w:sz w:val="18"/>
          <w:szCs w:val="18"/>
        </w:rPr>
      </w:pPr>
      <w:r>
        <w:rPr>
          <w:rFonts w:ascii="宋体" w:hAnsi="宋体" w:hint="eastAsia"/>
          <w:sz w:val="18"/>
          <w:szCs w:val="18"/>
        </w:rPr>
        <w:t>查出相对应的城市</w:t>
      </w:r>
    </w:p>
    <w:p w:rsidR="00523426" w:rsidRDefault="00523426"/>
    <w:p w:rsidR="00523426" w:rsidRDefault="00523426">
      <w:r>
        <w:rPr>
          <w:rFonts w:hint="eastAsia"/>
        </w:rPr>
        <w:t>一、选择题</w:t>
      </w:r>
    </w:p>
    <w:p w:rsidR="00523426" w:rsidRDefault="00523426">
      <w:pPr>
        <w:numPr>
          <w:ilvl w:val="0"/>
          <w:numId w:val="76"/>
        </w:numPr>
      </w:pPr>
      <w:r>
        <w:rPr>
          <w:rFonts w:hint="eastAsia"/>
        </w:rPr>
        <w:t>Oracle</w:t>
      </w:r>
      <w:r>
        <w:rPr>
          <w:rFonts w:hint="eastAsia"/>
        </w:rPr>
        <w:t>存储结构正确的是（）</w:t>
      </w:r>
    </w:p>
    <w:p w:rsidR="00523426" w:rsidRDefault="00523426">
      <w:r>
        <w:rPr>
          <w:rFonts w:hint="eastAsia"/>
        </w:rPr>
        <w:t>A.</w:t>
      </w:r>
      <w:r>
        <w:t xml:space="preserve"> tablespace--segment--</w:t>
      </w:r>
      <w:r>
        <w:rPr>
          <w:rFonts w:hint="eastAsia"/>
        </w:rPr>
        <w:t>osblock</w:t>
      </w:r>
      <w:r>
        <w:t>--block</w:t>
      </w:r>
    </w:p>
    <w:p w:rsidR="00523426" w:rsidRDefault="00523426">
      <w:r>
        <w:rPr>
          <w:rFonts w:hint="eastAsia"/>
        </w:rPr>
        <w:t xml:space="preserve">B. </w:t>
      </w:r>
      <w:r>
        <w:t>tablespace--segment--extent--block</w:t>
      </w:r>
    </w:p>
    <w:p w:rsidR="00523426" w:rsidRDefault="00523426">
      <w:r>
        <w:rPr>
          <w:rFonts w:hint="eastAsia"/>
        </w:rPr>
        <w:t>C.</w:t>
      </w:r>
      <w:r>
        <w:t xml:space="preserve"> tablespace-- extent -- segment--block</w:t>
      </w:r>
    </w:p>
    <w:p w:rsidR="00523426" w:rsidRDefault="00523426">
      <w:r>
        <w:rPr>
          <w:rFonts w:hint="eastAsia"/>
        </w:rPr>
        <w:t>D.</w:t>
      </w:r>
      <w:r>
        <w:t xml:space="preserve"> tablespace-- extent -- block -- segment </w:t>
      </w:r>
    </w:p>
    <w:p w:rsidR="00523426" w:rsidRDefault="00523426"/>
    <w:p w:rsidR="00523426" w:rsidRDefault="00523426">
      <w:pPr>
        <w:numPr>
          <w:ilvl w:val="0"/>
          <w:numId w:val="76"/>
        </w:numPr>
      </w:pPr>
      <w:r>
        <w:rPr>
          <w:rFonts w:hint="eastAsia"/>
        </w:rPr>
        <w:t>表</w:t>
      </w:r>
      <w:r>
        <w:rPr>
          <w:rFonts w:hint="eastAsia"/>
        </w:rPr>
        <w:t>EMPLOYEES</w:t>
      </w:r>
      <w:r>
        <w:rPr>
          <w:rFonts w:hint="eastAsia"/>
        </w:rPr>
        <w:t>结构为</w:t>
      </w:r>
    </w:p>
    <w:p w:rsidR="00523426" w:rsidRDefault="00523426">
      <w:r>
        <w:t>(</w:t>
      </w:r>
    </w:p>
    <w:p w:rsidR="00523426" w:rsidRDefault="00523426">
      <w:r>
        <w:t xml:space="preserve">  EMPLOYEE_ID    NUMBER(6) not null primary key,</w:t>
      </w:r>
    </w:p>
    <w:p w:rsidR="00523426" w:rsidRDefault="00523426">
      <w:r>
        <w:t xml:space="preserve">  FIRST_NAME     VARCHAR2(20) unique,</w:t>
      </w:r>
    </w:p>
    <w:p w:rsidR="00523426" w:rsidRDefault="00523426">
      <w:r>
        <w:t xml:space="preserve">  LAST_NAME      VARCHAR2(25),</w:t>
      </w:r>
    </w:p>
    <w:p w:rsidR="00523426" w:rsidRDefault="00523426">
      <w:r>
        <w:t xml:space="preserve">  EMAIL          VARCHAR2(25) not null,</w:t>
      </w:r>
    </w:p>
    <w:p w:rsidR="00523426" w:rsidRDefault="00523426">
      <w:r>
        <w:t xml:space="preserve">  PHONE_NUMBER   VARCHAR2(20),</w:t>
      </w:r>
    </w:p>
    <w:p w:rsidR="00523426" w:rsidRDefault="00523426">
      <w:r>
        <w:t xml:space="preserve">  HIRE_DATE      DATE,</w:t>
      </w:r>
    </w:p>
    <w:p w:rsidR="00523426" w:rsidRDefault="00523426">
      <w:r>
        <w:t xml:space="preserve">  JOB_ID         VARCHAR2(10),</w:t>
      </w:r>
    </w:p>
    <w:p w:rsidR="00523426" w:rsidRDefault="00523426">
      <w:r>
        <w:t xml:space="preserve">  SALARY         NUMBER(8,2),</w:t>
      </w:r>
    </w:p>
    <w:p w:rsidR="00523426" w:rsidRDefault="00523426">
      <w:r>
        <w:t xml:space="preserve">  COMMISSION_PCT NUMBER(2,2),</w:t>
      </w:r>
    </w:p>
    <w:p w:rsidR="00523426" w:rsidRDefault="00523426">
      <w:r>
        <w:t xml:space="preserve">  MANAGER_ID     NUMBER(6),</w:t>
      </w:r>
    </w:p>
    <w:p w:rsidR="00523426" w:rsidRDefault="00523426">
      <w:r>
        <w:t xml:space="preserve">  DEPARTMENT_ID  NUMBER(4)</w:t>
      </w:r>
    </w:p>
    <w:p w:rsidR="00523426" w:rsidRDefault="00523426">
      <w:r>
        <w:t>)</w:t>
      </w:r>
    </w:p>
    <w:p w:rsidR="00523426" w:rsidRDefault="00523426">
      <w:r>
        <w:rPr>
          <w:rFonts w:hint="eastAsia"/>
        </w:rPr>
        <w:t>以下哪几个语句可算出表中记录，多选</w:t>
      </w:r>
      <w:r>
        <w:rPr>
          <w:rFonts w:hint="eastAsia"/>
        </w:rPr>
        <w:t xml:space="preserve"> </w:t>
      </w:r>
      <w:r>
        <w:rPr>
          <w:rFonts w:hint="eastAsia"/>
        </w:rPr>
        <w:t>（）</w:t>
      </w:r>
    </w:p>
    <w:p w:rsidR="00523426" w:rsidRDefault="00523426">
      <w:r>
        <w:rPr>
          <w:rFonts w:hint="eastAsia"/>
        </w:rPr>
        <w:t>A</w:t>
      </w:r>
      <w:r>
        <w:t>.select count(*) from EMPLOYEES</w:t>
      </w:r>
    </w:p>
    <w:p w:rsidR="00523426" w:rsidRDefault="00523426">
      <w:r>
        <w:rPr>
          <w:rFonts w:hint="eastAsia"/>
        </w:rPr>
        <w:t>B</w:t>
      </w:r>
      <w:r>
        <w:t>.select count(EMPLOYEE_ID) from employees</w:t>
      </w:r>
    </w:p>
    <w:p w:rsidR="00523426" w:rsidRDefault="00523426">
      <w:r>
        <w:rPr>
          <w:rFonts w:hint="eastAsia"/>
        </w:rPr>
        <w:t>C</w:t>
      </w:r>
      <w:r>
        <w:t>.select count(FIRST_NAME) from employees</w:t>
      </w:r>
    </w:p>
    <w:p w:rsidR="00523426" w:rsidRDefault="00523426">
      <w:r>
        <w:rPr>
          <w:rFonts w:hint="eastAsia"/>
        </w:rPr>
        <w:t>D</w:t>
      </w:r>
      <w:r>
        <w:t>.select count(EMAIL) from employees</w:t>
      </w:r>
    </w:p>
    <w:p w:rsidR="00523426" w:rsidRDefault="00523426">
      <w:r>
        <w:rPr>
          <w:rFonts w:hint="eastAsia"/>
        </w:rPr>
        <w:t>E.</w:t>
      </w:r>
      <w:r>
        <w:t>select count(JOB_ID) from employees</w:t>
      </w:r>
    </w:p>
    <w:p w:rsidR="00523426" w:rsidRDefault="00523426"/>
    <w:p w:rsidR="00523426" w:rsidRDefault="00523426">
      <w:pPr>
        <w:numPr>
          <w:ilvl w:val="0"/>
          <w:numId w:val="76"/>
        </w:numPr>
      </w:pPr>
      <w:r>
        <w:rPr>
          <w:rFonts w:hint="eastAsia"/>
        </w:rPr>
        <w:t>表</w:t>
      </w:r>
      <w:r>
        <w:rPr>
          <w:rFonts w:hint="eastAsia"/>
        </w:rPr>
        <w:t>EMPLOYEES</w:t>
      </w:r>
      <w:r>
        <w:rPr>
          <w:rFonts w:hint="eastAsia"/>
        </w:rPr>
        <w:t>的结构为</w:t>
      </w:r>
      <w:r>
        <w:rPr>
          <w:rFonts w:hint="eastAsia"/>
        </w:rPr>
        <w:t>:</w:t>
      </w:r>
    </w:p>
    <w:p w:rsidR="00523426" w:rsidRDefault="00523426">
      <w:r>
        <w:t>(</w:t>
      </w:r>
    </w:p>
    <w:p w:rsidR="00523426" w:rsidRDefault="00523426">
      <w:pPr>
        <w:outlineLvl w:val="0"/>
      </w:pPr>
      <w:r>
        <w:t>EMP_ID NUMBER(4) NOT NULL</w:t>
      </w:r>
    </w:p>
    <w:p w:rsidR="00523426" w:rsidRDefault="00523426">
      <w:pPr>
        <w:outlineLvl w:val="0"/>
      </w:pPr>
      <w:r>
        <w:t>LAST_NAME VARCHAR2(30) NOT NULL</w:t>
      </w:r>
    </w:p>
    <w:p w:rsidR="00523426" w:rsidRDefault="00523426">
      <w:r>
        <w:t>FIRST_NAME VARCHAR2(30)</w:t>
      </w:r>
    </w:p>
    <w:p w:rsidR="00523426" w:rsidRDefault="00523426">
      <w:pPr>
        <w:outlineLvl w:val="0"/>
      </w:pPr>
      <w:r>
        <w:t>DEPT_ID NUMBER(2)</w:t>
      </w:r>
    </w:p>
    <w:p w:rsidR="00523426" w:rsidRDefault="00523426">
      <w:pPr>
        <w:outlineLvl w:val="0"/>
      </w:pPr>
      <w:r>
        <w:t>JOB_CAT VARCHAR2(30)</w:t>
      </w:r>
    </w:p>
    <w:p w:rsidR="00523426" w:rsidRDefault="00523426">
      <w:pPr>
        <w:outlineLvl w:val="0"/>
      </w:pPr>
      <w:r>
        <w:t>SALARY NUMBER(8,2)</w:t>
      </w:r>
    </w:p>
    <w:p w:rsidR="00523426" w:rsidRDefault="00523426">
      <w:r>
        <w:lastRenderedPageBreak/>
        <w:t>)</w:t>
      </w:r>
    </w:p>
    <w:p w:rsidR="00523426" w:rsidRDefault="00523426">
      <w:r>
        <w:rPr>
          <w:rFonts w:hint="eastAsia"/>
        </w:rPr>
        <w:t>下面哪条语句可以查出各个</w:t>
      </w:r>
      <w:r>
        <w:rPr>
          <w:rFonts w:hint="eastAsia"/>
        </w:rPr>
        <w:t>dept_id</w:t>
      </w:r>
      <w:r>
        <w:rPr>
          <w:rFonts w:hint="eastAsia"/>
        </w:rPr>
        <w:t>的最大</w:t>
      </w:r>
      <w:r>
        <w:rPr>
          <w:rFonts w:hint="eastAsia"/>
        </w:rPr>
        <w:t>salary</w:t>
      </w:r>
      <w:r>
        <w:rPr>
          <w:rFonts w:hint="eastAsia"/>
        </w:rPr>
        <w:t>值和最小</w:t>
      </w:r>
      <w:r>
        <w:rPr>
          <w:rFonts w:hint="eastAsia"/>
        </w:rPr>
        <w:t>salary</w:t>
      </w:r>
      <w:r>
        <w:rPr>
          <w:rFonts w:hint="eastAsia"/>
        </w:rPr>
        <w:t>值</w:t>
      </w:r>
    </w:p>
    <w:p w:rsidR="00523426" w:rsidRDefault="00523426">
      <w:pPr>
        <w:rPr>
          <w:color w:val="FF0000"/>
        </w:rPr>
      </w:pPr>
      <w:r>
        <w:rPr>
          <w:rFonts w:hint="eastAsia"/>
        </w:rPr>
        <w:t>并且它的最值小于</w:t>
      </w:r>
      <w:r>
        <w:rPr>
          <w:rFonts w:hint="eastAsia"/>
        </w:rPr>
        <w:t>5000</w:t>
      </w:r>
      <w:r>
        <w:rPr>
          <w:rFonts w:hint="eastAsia"/>
        </w:rPr>
        <w:t>最大值大于</w:t>
      </w:r>
      <w:r>
        <w:rPr>
          <w:rFonts w:hint="eastAsia"/>
        </w:rPr>
        <w:t>15000</w:t>
      </w:r>
      <w:r>
        <w:rPr>
          <w:rFonts w:hint="eastAsia"/>
        </w:rPr>
        <w:t>？（）</w:t>
      </w:r>
    </w:p>
    <w:p w:rsidR="00523426" w:rsidRDefault="00523426">
      <w:r>
        <w:t>A. SELECT dept_id, MIN(salary), MAX(salary)</w:t>
      </w:r>
    </w:p>
    <w:p w:rsidR="00523426" w:rsidRDefault="00523426">
      <w:r>
        <w:t>FROM employees</w:t>
      </w:r>
    </w:p>
    <w:p w:rsidR="00523426" w:rsidRDefault="00523426">
      <w:r>
        <w:t>WHERE MIN(salary) &lt; 5000 AND MAX(salary) &gt; 15000;</w:t>
      </w:r>
    </w:p>
    <w:p w:rsidR="00523426" w:rsidRDefault="00523426">
      <w:r>
        <w:t>B. SELECT dept_id, MIN(salary), MAX(salary)</w:t>
      </w:r>
    </w:p>
    <w:p w:rsidR="00523426" w:rsidRDefault="00523426">
      <w:r>
        <w:t>FROM employees</w:t>
      </w:r>
    </w:p>
    <w:p w:rsidR="00523426" w:rsidRDefault="00523426">
      <w:r>
        <w:t>WHERE MIN(salary) &lt; 5000 AND MAX(salary) &gt; 15000</w:t>
      </w:r>
    </w:p>
    <w:p w:rsidR="00523426" w:rsidRDefault="00523426">
      <w:r>
        <w:t>GROUP BY dept_id;</w:t>
      </w:r>
    </w:p>
    <w:p w:rsidR="00523426" w:rsidRDefault="00523426">
      <w:r>
        <w:t>C. SELECT dept_id, MIN(salary), MAX(salary)</w:t>
      </w:r>
    </w:p>
    <w:p w:rsidR="00523426" w:rsidRDefault="00523426">
      <w:r>
        <w:t>FROM employees</w:t>
      </w:r>
    </w:p>
    <w:p w:rsidR="00523426" w:rsidRDefault="00523426">
      <w:r>
        <w:t>HAVING MIN(salary) &lt; 5000 AND MAX(salary) &gt; 15000;</w:t>
      </w:r>
    </w:p>
    <w:p w:rsidR="00523426" w:rsidRDefault="00523426">
      <w:r>
        <w:t>D. SELECT dept_id, MIN(salary), MAX(salary)</w:t>
      </w:r>
    </w:p>
    <w:p w:rsidR="00523426" w:rsidRDefault="00523426">
      <w:r>
        <w:t>FROM employees</w:t>
      </w:r>
    </w:p>
    <w:p w:rsidR="00523426" w:rsidRDefault="00523426">
      <w:r>
        <w:t>GROUP BY dept_id</w:t>
      </w:r>
    </w:p>
    <w:p w:rsidR="00523426" w:rsidRDefault="00523426">
      <w:r>
        <w:t>HAVING MIN(salary) &lt; 5000 AND MAX(salary) &gt; 15000;</w:t>
      </w:r>
    </w:p>
    <w:p w:rsidR="00523426" w:rsidRDefault="00523426">
      <w:r>
        <w:t>E. SELECT dept_id, MIN(salary), MAX(salary)</w:t>
      </w:r>
    </w:p>
    <w:p w:rsidR="00523426" w:rsidRDefault="00523426">
      <w:r>
        <w:t>FROM employees</w:t>
      </w:r>
    </w:p>
    <w:p w:rsidR="00523426" w:rsidRDefault="00523426">
      <w:r>
        <w:t>GROUP BY dept_id, salary</w:t>
      </w:r>
    </w:p>
    <w:p w:rsidR="00523426" w:rsidRDefault="00523426">
      <w:r>
        <w:t>HAVING MIN(salary) &lt; 5000 AND MAX(salary) &gt; 15000;</w:t>
      </w:r>
    </w:p>
    <w:p w:rsidR="00523426" w:rsidRDefault="00523426"/>
    <w:p w:rsidR="00523426" w:rsidRDefault="00523426">
      <w:pPr>
        <w:numPr>
          <w:ilvl w:val="0"/>
          <w:numId w:val="76"/>
        </w:numPr>
        <w:rPr>
          <w:rFonts w:ascii="宋体" w:hAnsi="宋体"/>
          <w:szCs w:val="21"/>
        </w:rPr>
      </w:pPr>
      <w:r>
        <w:rPr>
          <w:rFonts w:ascii="宋体" w:hAnsi="宋体" w:hint="eastAsia"/>
          <w:szCs w:val="21"/>
        </w:rPr>
        <w:t>SQL Server中在A数据库下如何访问B数据库中的C表：（）</w:t>
      </w:r>
    </w:p>
    <w:p w:rsidR="00523426" w:rsidRDefault="00523426">
      <w:pPr>
        <w:rPr>
          <w:rFonts w:ascii="宋体" w:hAnsi="宋体"/>
          <w:szCs w:val="21"/>
        </w:rPr>
      </w:pPr>
      <w:r>
        <w:rPr>
          <w:rFonts w:ascii="宋体" w:hAnsi="宋体" w:hint="eastAsia"/>
          <w:szCs w:val="21"/>
        </w:rPr>
        <w:t>A．在A数据库中通过建立数据库链接指向B，然后直接访问select * from c</w:t>
      </w:r>
    </w:p>
    <w:p w:rsidR="00523426" w:rsidRDefault="00523426">
      <w:pPr>
        <w:outlineLvl w:val="0"/>
        <w:rPr>
          <w:rFonts w:ascii="宋体" w:hAnsi="宋体"/>
          <w:szCs w:val="21"/>
        </w:rPr>
      </w:pPr>
      <w:r>
        <w:rPr>
          <w:rFonts w:ascii="宋体" w:hAnsi="宋体" w:hint="eastAsia"/>
          <w:szCs w:val="21"/>
        </w:rPr>
        <w:t>B．在B数据库中授权给A,然后直接访问select * from c</w:t>
      </w:r>
    </w:p>
    <w:p w:rsidR="00523426" w:rsidRDefault="00523426">
      <w:pPr>
        <w:rPr>
          <w:rFonts w:ascii="宋体" w:hAnsi="宋体"/>
          <w:szCs w:val="21"/>
        </w:rPr>
      </w:pPr>
      <w:r>
        <w:rPr>
          <w:rFonts w:ascii="宋体" w:hAnsi="宋体" w:hint="eastAsia"/>
          <w:szCs w:val="21"/>
        </w:rPr>
        <w:t>C．直接访问select * from c</w:t>
      </w:r>
    </w:p>
    <w:p w:rsidR="00523426" w:rsidRDefault="00523426">
      <w:pPr>
        <w:rPr>
          <w:rFonts w:ascii="宋体" w:hAnsi="宋体"/>
          <w:szCs w:val="21"/>
        </w:rPr>
      </w:pPr>
      <w:r>
        <w:rPr>
          <w:rFonts w:ascii="宋体" w:hAnsi="宋体" w:hint="eastAsia"/>
          <w:szCs w:val="21"/>
        </w:rPr>
        <w:t>D．直接访问select * from B..c</w:t>
      </w:r>
    </w:p>
    <w:p w:rsidR="00523426" w:rsidRDefault="00523426">
      <w:pPr>
        <w:rPr>
          <w:rFonts w:ascii="宋体" w:hAnsi="宋体"/>
          <w:szCs w:val="21"/>
        </w:rPr>
      </w:pPr>
    </w:p>
    <w:p w:rsidR="00523426" w:rsidRDefault="00523426">
      <w:pPr>
        <w:numPr>
          <w:ilvl w:val="0"/>
          <w:numId w:val="76"/>
        </w:numPr>
        <w:rPr>
          <w:rFonts w:ascii="宋体" w:hAnsi="宋体"/>
          <w:szCs w:val="21"/>
        </w:rPr>
      </w:pPr>
      <w:r>
        <w:rPr>
          <w:rFonts w:ascii="宋体" w:hAnsi="宋体" w:hint="eastAsia"/>
          <w:szCs w:val="21"/>
        </w:rPr>
        <w:t>Oracle数据库中用户A的一个存储过程用到用户B下的表Tab_B及函数Fun_B,正确的赋权语句是( )</w:t>
      </w:r>
    </w:p>
    <w:p w:rsidR="00523426" w:rsidRDefault="00523426">
      <w:pPr>
        <w:rPr>
          <w:rFonts w:ascii="宋体" w:hAnsi="宋体"/>
          <w:szCs w:val="21"/>
        </w:rPr>
      </w:pPr>
      <w:r>
        <w:rPr>
          <w:rFonts w:ascii="宋体" w:hAnsi="宋体" w:hint="eastAsia"/>
          <w:szCs w:val="21"/>
        </w:rPr>
        <w:t xml:space="preserve">    A.在A用户模式执行 grant select on Tab_B to A; grant execute on Fun_B to A;</w:t>
      </w:r>
    </w:p>
    <w:p w:rsidR="00523426" w:rsidRDefault="00523426">
      <w:pPr>
        <w:rPr>
          <w:rFonts w:ascii="宋体" w:hAnsi="宋体"/>
          <w:szCs w:val="21"/>
        </w:rPr>
      </w:pPr>
      <w:r>
        <w:rPr>
          <w:rFonts w:ascii="宋体" w:hAnsi="宋体" w:hint="eastAsia"/>
          <w:szCs w:val="21"/>
        </w:rPr>
        <w:t xml:space="preserve">    B.在B用户模式执行 grant select on Tab_B to A; grant execute on Fun_B to A;</w:t>
      </w:r>
    </w:p>
    <w:p w:rsidR="00523426" w:rsidRDefault="00523426">
      <w:pPr>
        <w:rPr>
          <w:rFonts w:ascii="宋体" w:hAnsi="宋体"/>
          <w:szCs w:val="21"/>
        </w:rPr>
      </w:pPr>
      <w:r>
        <w:rPr>
          <w:rFonts w:ascii="宋体" w:hAnsi="宋体" w:hint="eastAsia"/>
          <w:szCs w:val="21"/>
        </w:rPr>
        <w:t xml:space="preserve">    C.在A用户模式执行 grant select on Tab_B to B; grant execute on Fun_B to B;</w:t>
      </w:r>
    </w:p>
    <w:p w:rsidR="00523426" w:rsidRDefault="00523426">
      <w:pPr>
        <w:rPr>
          <w:rFonts w:ascii="宋体" w:hAnsi="宋体"/>
          <w:szCs w:val="21"/>
        </w:rPr>
      </w:pPr>
      <w:r>
        <w:rPr>
          <w:rFonts w:ascii="宋体" w:hAnsi="宋体" w:hint="eastAsia"/>
          <w:szCs w:val="21"/>
        </w:rPr>
        <w:t xml:space="preserve">    D.在B用户模式执行 grant select on Tab_B to B; grant execute on Fun_B to B;</w:t>
      </w:r>
    </w:p>
    <w:p w:rsidR="00523426" w:rsidRPr="00B8666A" w:rsidRDefault="00523426">
      <w:pPr>
        <w:rPr>
          <w:rFonts w:ascii="宋体" w:hAnsi="宋体"/>
          <w:szCs w:val="21"/>
        </w:rPr>
      </w:pPr>
    </w:p>
    <w:p w:rsidR="00523426" w:rsidRDefault="00523426">
      <w:pPr>
        <w:numPr>
          <w:ilvl w:val="0"/>
          <w:numId w:val="76"/>
        </w:numPr>
        <w:rPr>
          <w:rFonts w:ascii="宋体" w:hAnsi="宋体"/>
          <w:szCs w:val="21"/>
        </w:rPr>
      </w:pPr>
      <w:r>
        <w:rPr>
          <w:rFonts w:ascii="宋体" w:hAnsi="宋体" w:hint="eastAsia"/>
          <w:szCs w:val="21"/>
        </w:rPr>
        <w:t>以下数据库是Oracle语法的是：（）</w:t>
      </w:r>
    </w:p>
    <w:p w:rsidR="00523426" w:rsidRDefault="00523426">
      <w:pPr>
        <w:rPr>
          <w:rFonts w:ascii="宋体" w:hAnsi="宋体"/>
          <w:szCs w:val="21"/>
        </w:rPr>
      </w:pPr>
      <w:r>
        <w:rPr>
          <w:rFonts w:ascii="宋体" w:hAnsi="宋体" w:hint="eastAsia"/>
          <w:szCs w:val="21"/>
        </w:rPr>
        <w:t>A.select sysdate into v_time from dual;</w:t>
      </w:r>
    </w:p>
    <w:p w:rsidR="00523426" w:rsidRDefault="00523426">
      <w:pPr>
        <w:rPr>
          <w:rFonts w:ascii="宋体" w:hAnsi="宋体"/>
          <w:szCs w:val="21"/>
        </w:rPr>
      </w:pPr>
      <w:r>
        <w:rPr>
          <w:rFonts w:ascii="宋体" w:hAnsi="宋体" w:hint="eastAsia"/>
          <w:szCs w:val="21"/>
        </w:rPr>
        <w:t>B.select v_time = sysdate;</w:t>
      </w:r>
    </w:p>
    <w:p w:rsidR="00523426" w:rsidRDefault="00523426">
      <w:pPr>
        <w:rPr>
          <w:rFonts w:ascii="宋体" w:hAnsi="宋体"/>
          <w:szCs w:val="21"/>
        </w:rPr>
      </w:pPr>
      <w:r>
        <w:rPr>
          <w:rFonts w:ascii="宋体" w:hAnsi="宋体" w:hint="eastAsia"/>
          <w:szCs w:val="21"/>
        </w:rPr>
        <w:t>C.set v_time:=sysdate;(v_time为已定义的时间类型变量)</w:t>
      </w:r>
    </w:p>
    <w:p w:rsidR="00523426" w:rsidRDefault="00523426">
      <w:pPr>
        <w:rPr>
          <w:rFonts w:ascii="宋体" w:hAnsi="宋体"/>
          <w:szCs w:val="21"/>
        </w:rPr>
      </w:pPr>
      <w:r>
        <w:rPr>
          <w:rFonts w:ascii="宋体" w:hAnsi="宋体" w:hint="eastAsia"/>
          <w:szCs w:val="21"/>
        </w:rPr>
        <w:t>D. v_time=sysdate</w:t>
      </w:r>
    </w:p>
    <w:p w:rsidR="00523426" w:rsidRDefault="00523426">
      <w:pPr>
        <w:rPr>
          <w:rFonts w:ascii="宋体" w:hAnsi="宋体"/>
          <w:szCs w:val="21"/>
        </w:rPr>
      </w:pPr>
    </w:p>
    <w:p w:rsidR="00523426" w:rsidRDefault="00523426">
      <w:pPr>
        <w:numPr>
          <w:ilvl w:val="0"/>
          <w:numId w:val="76"/>
        </w:numPr>
        <w:rPr>
          <w:rFonts w:ascii="宋体" w:hAnsi="宋体"/>
          <w:szCs w:val="21"/>
        </w:rPr>
      </w:pPr>
      <w:r>
        <w:rPr>
          <w:rFonts w:ascii="宋体" w:hAnsi="宋体" w:hint="eastAsia"/>
          <w:szCs w:val="21"/>
        </w:rPr>
        <w:t>分别用 1.Insert, 2.delete, 3.update处理1000条数据，对数据库资源(回滚段)使用率由高到低的顺序是().</w:t>
      </w:r>
    </w:p>
    <w:p w:rsidR="00523426" w:rsidRDefault="00523426">
      <w:pPr>
        <w:outlineLvl w:val="0"/>
        <w:rPr>
          <w:rFonts w:ascii="宋体" w:hAnsi="宋体"/>
          <w:szCs w:val="21"/>
        </w:rPr>
      </w:pPr>
      <w:r>
        <w:rPr>
          <w:rFonts w:ascii="宋体" w:hAnsi="宋体"/>
          <w:szCs w:val="21"/>
        </w:rPr>
        <w:t xml:space="preserve">    A.123</w:t>
      </w:r>
    </w:p>
    <w:p w:rsidR="00523426" w:rsidRDefault="00523426">
      <w:pPr>
        <w:outlineLvl w:val="0"/>
        <w:rPr>
          <w:rFonts w:ascii="宋体" w:hAnsi="宋体"/>
          <w:szCs w:val="21"/>
        </w:rPr>
      </w:pPr>
      <w:r>
        <w:rPr>
          <w:rFonts w:ascii="宋体" w:hAnsi="宋体"/>
          <w:szCs w:val="21"/>
        </w:rPr>
        <w:lastRenderedPageBreak/>
        <w:t xml:space="preserve">    B.132</w:t>
      </w:r>
    </w:p>
    <w:p w:rsidR="00523426" w:rsidRDefault="00523426">
      <w:pPr>
        <w:ind w:firstLine="420"/>
        <w:rPr>
          <w:rFonts w:ascii="宋体" w:hAnsi="宋体"/>
          <w:szCs w:val="21"/>
        </w:rPr>
      </w:pPr>
      <w:r>
        <w:rPr>
          <w:rFonts w:ascii="宋体" w:hAnsi="宋体"/>
          <w:szCs w:val="21"/>
        </w:rPr>
        <w:t>C.231</w:t>
      </w:r>
    </w:p>
    <w:p w:rsidR="00523426" w:rsidRDefault="00523426">
      <w:pPr>
        <w:rPr>
          <w:rFonts w:ascii="宋体" w:hAnsi="宋体"/>
          <w:szCs w:val="21"/>
        </w:rPr>
      </w:pPr>
      <w:r>
        <w:rPr>
          <w:rFonts w:ascii="宋体" w:hAnsi="宋体"/>
          <w:szCs w:val="21"/>
        </w:rPr>
        <w:t xml:space="preserve">    D.312</w:t>
      </w:r>
    </w:p>
    <w:p w:rsidR="00523426" w:rsidRDefault="00523426">
      <w:pPr>
        <w:numPr>
          <w:ilvl w:val="0"/>
          <w:numId w:val="76"/>
        </w:numPr>
      </w:pPr>
      <w:r>
        <w:rPr>
          <w:rFonts w:hint="eastAsia"/>
        </w:rPr>
        <w:t>请看以下</w:t>
      </w:r>
      <w:r>
        <w:rPr>
          <w:rFonts w:hint="eastAsia"/>
        </w:rPr>
        <w:t>oracle</w:t>
      </w:r>
      <w:r>
        <w:rPr>
          <w:rFonts w:hint="eastAsia"/>
        </w:rPr>
        <w:t>中存储过程</w:t>
      </w:r>
    </w:p>
    <w:p w:rsidR="00523426" w:rsidRDefault="00523426">
      <w:pPr>
        <w:ind w:firstLineChars="50" w:firstLine="105"/>
      </w:pPr>
      <w:r>
        <w:t>begin</w:t>
      </w:r>
    </w:p>
    <w:p w:rsidR="00523426" w:rsidRDefault="00523426">
      <w:r>
        <w:t xml:space="preserve"> </w:t>
      </w:r>
      <w:r>
        <w:rPr>
          <w:rFonts w:hint="eastAsia"/>
        </w:rPr>
        <w:t xml:space="preserve"> </w:t>
      </w:r>
      <w:r>
        <w:t>begin</w:t>
      </w:r>
    </w:p>
    <w:p w:rsidR="00523426" w:rsidRDefault="00523426">
      <w:r>
        <w:rPr>
          <w:rFonts w:hint="eastAsia"/>
        </w:rPr>
        <w:t xml:space="preserve">   &lt;</w:t>
      </w:r>
      <w:r>
        <w:rPr>
          <w:rFonts w:hint="eastAsia"/>
        </w:rPr>
        <w:t>语句</w:t>
      </w:r>
      <w:r>
        <w:rPr>
          <w:rFonts w:hint="eastAsia"/>
        </w:rPr>
        <w:t>1&gt;</w:t>
      </w:r>
    </w:p>
    <w:p w:rsidR="00523426" w:rsidRDefault="00523426">
      <w:r>
        <w:t xml:space="preserve">   exception</w:t>
      </w:r>
    </w:p>
    <w:p w:rsidR="00523426" w:rsidRDefault="00523426">
      <w:r>
        <w:t xml:space="preserve">    when others </w:t>
      </w:r>
      <w:r>
        <w:rPr>
          <w:rFonts w:hint="eastAsia"/>
        </w:rPr>
        <w:t>then</w:t>
      </w:r>
    </w:p>
    <w:p w:rsidR="00523426" w:rsidRDefault="00523426">
      <w:r>
        <w:rPr>
          <w:rFonts w:hint="eastAsia"/>
        </w:rPr>
        <w:t xml:space="preserve">     dbms_output.put_line('</w:t>
      </w:r>
      <w:r>
        <w:rPr>
          <w:rFonts w:hint="eastAsia"/>
        </w:rPr>
        <w:t>错误</w:t>
      </w:r>
      <w:r>
        <w:rPr>
          <w:rFonts w:hint="eastAsia"/>
        </w:rPr>
        <w:t>1');</w:t>
      </w:r>
    </w:p>
    <w:p w:rsidR="00523426" w:rsidRDefault="00523426">
      <w:r>
        <w:t xml:space="preserve">  end;</w:t>
      </w:r>
    </w:p>
    <w:p w:rsidR="00523426" w:rsidRDefault="00523426">
      <w:r>
        <w:t xml:space="preserve">  begin</w:t>
      </w:r>
    </w:p>
    <w:p w:rsidR="00523426" w:rsidRDefault="00523426">
      <w:r>
        <w:rPr>
          <w:rFonts w:hint="eastAsia"/>
        </w:rPr>
        <w:t xml:space="preserve">  &lt;</w:t>
      </w:r>
      <w:r>
        <w:rPr>
          <w:rFonts w:hint="eastAsia"/>
        </w:rPr>
        <w:t>语句</w:t>
      </w:r>
      <w:r>
        <w:rPr>
          <w:rFonts w:hint="eastAsia"/>
        </w:rPr>
        <w:t>2&gt;</w:t>
      </w:r>
    </w:p>
    <w:p w:rsidR="00523426" w:rsidRDefault="00523426">
      <w:r>
        <w:rPr>
          <w:rFonts w:hint="eastAsia"/>
        </w:rPr>
        <w:t xml:space="preserve">   dbms_output.putline('</w:t>
      </w:r>
      <w:r>
        <w:rPr>
          <w:rFonts w:hint="eastAsia"/>
        </w:rPr>
        <w:t>错误</w:t>
      </w:r>
      <w:r>
        <w:rPr>
          <w:rFonts w:hint="eastAsia"/>
        </w:rPr>
        <w:t>2');</w:t>
      </w:r>
    </w:p>
    <w:p w:rsidR="00523426" w:rsidRDefault="00523426">
      <w:r>
        <w:t xml:space="preserve">  end;</w:t>
      </w:r>
    </w:p>
    <w:p w:rsidR="00523426" w:rsidRDefault="00523426">
      <w:r>
        <w:t xml:space="preserve"> exception</w:t>
      </w:r>
    </w:p>
    <w:p w:rsidR="00523426" w:rsidRDefault="00523426">
      <w:r>
        <w:t xml:space="preserve">  when others then</w:t>
      </w:r>
    </w:p>
    <w:p w:rsidR="00523426" w:rsidRDefault="00523426">
      <w:r>
        <w:rPr>
          <w:rFonts w:hint="eastAsia"/>
        </w:rPr>
        <w:t xml:space="preserve">  dbms_output.put_line("</w:t>
      </w:r>
      <w:r>
        <w:rPr>
          <w:rFonts w:hint="eastAsia"/>
        </w:rPr>
        <w:t>错误</w:t>
      </w:r>
      <w:r>
        <w:rPr>
          <w:rFonts w:hint="eastAsia"/>
        </w:rPr>
        <w:t>3");</w:t>
      </w:r>
    </w:p>
    <w:p w:rsidR="00523426" w:rsidRDefault="00523426">
      <w:r>
        <w:t>end;</w:t>
      </w:r>
    </w:p>
    <w:p w:rsidR="00523426" w:rsidRDefault="00523426">
      <w:r>
        <w:rPr>
          <w:rFonts w:hint="eastAsia"/>
        </w:rPr>
        <w:t>请问</w:t>
      </w:r>
      <w:r>
        <w:rPr>
          <w:rFonts w:hint="eastAsia"/>
        </w:rPr>
        <w:t>,</w:t>
      </w:r>
      <w:r>
        <w:rPr>
          <w:rFonts w:hint="eastAsia"/>
        </w:rPr>
        <w:t>当</w:t>
      </w:r>
      <w:r>
        <w:rPr>
          <w:rFonts w:hint="eastAsia"/>
        </w:rPr>
        <w:t>&lt;</w:t>
      </w:r>
      <w:r>
        <w:rPr>
          <w:rFonts w:hint="eastAsia"/>
        </w:rPr>
        <w:t>语句</w:t>
      </w:r>
      <w:r>
        <w:rPr>
          <w:rFonts w:hint="eastAsia"/>
        </w:rPr>
        <w:t>1&gt;,&lt;</w:t>
      </w:r>
      <w:r>
        <w:rPr>
          <w:rFonts w:hint="eastAsia"/>
        </w:rPr>
        <w:t>语句</w:t>
      </w:r>
      <w:r>
        <w:rPr>
          <w:rFonts w:hint="eastAsia"/>
        </w:rPr>
        <w:t>2&gt;</w:t>
      </w:r>
      <w:r>
        <w:rPr>
          <w:rFonts w:hint="eastAsia"/>
        </w:rPr>
        <w:t>出错时</w:t>
      </w:r>
      <w:r>
        <w:rPr>
          <w:rFonts w:hint="eastAsia"/>
        </w:rPr>
        <w:t>,</w:t>
      </w:r>
      <w:r>
        <w:rPr>
          <w:rFonts w:hint="eastAsia"/>
        </w:rPr>
        <w:t>该存储过程输出字符串分别是什么</w:t>
      </w:r>
      <w:r>
        <w:rPr>
          <w:rFonts w:hint="eastAsia"/>
        </w:rPr>
        <w:t>?(  )</w:t>
      </w:r>
    </w:p>
    <w:p w:rsidR="00523426" w:rsidRDefault="00523426">
      <w:r>
        <w:rPr>
          <w:rFonts w:hint="eastAsia"/>
        </w:rPr>
        <w:t xml:space="preserve"> A.</w:t>
      </w:r>
      <w:r>
        <w:rPr>
          <w:rFonts w:hint="eastAsia"/>
        </w:rPr>
        <w:t>错误</w:t>
      </w:r>
      <w:r>
        <w:rPr>
          <w:rFonts w:hint="eastAsia"/>
        </w:rPr>
        <w:t>1,</w:t>
      </w:r>
      <w:r>
        <w:rPr>
          <w:rFonts w:hint="eastAsia"/>
        </w:rPr>
        <w:t>错误</w:t>
      </w:r>
      <w:r>
        <w:rPr>
          <w:rFonts w:hint="eastAsia"/>
        </w:rPr>
        <w:t>3</w:t>
      </w:r>
    </w:p>
    <w:p w:rsidR="00523426" w:rsidRDefault="00523426">
      <w:r>
        <w:rPr>
          <w:rFonts w:hint="eastAsia"/>
        </w:rPr>
        <w:t xml:space="preserve"> B.</w:t>
      </w:r>
      <w:r>
        <w:rPr>
          <w:rFonts w:hint="eastAsia"/>
        </w:rPr>
        <w:t>错误</w:t>
      </w:r>
      <w:r>
        <w:rPr>
          <w:rFonts w:hint="eastAsia"/>
        </w:rPr>
        <w:t>1,</w:t>
      </w:r>
      <w:r>
        <w:rPr>
          <w:rFonts w:hint="eastAsia"/>
        </w:rPr>
        <w:t>错误</w:t>
      </w:r>
      <w:r>
        <w:rPr>
          <w:rFonts w:hint="eastAsia"/>
        </w:rPr>
        <w:t>2</w:t>
      </w:r>
    </w:p>
    <w:p w:rsidR="00523426" w:rsidRDefault="00523426">
      <w:r>
        <w:rPr>
          <w:rFonts w:hint="eastAsia"/>
        </w:rPr>
        <w:t xml:space="preserve"> C.</w:t>
      </w:r>
      <w:r>
        <w:rPr>
          <w:rFonts w:hint="eastAsia"/>
        </w:rPr>
        <w:t>错误</w:t>
      </w:r>
      <w:r>
        <w:rPr>
          <w:rFonts w:hint="eastAsia"/>
        </w:rPr>
        <w:t>1,</w:t>
      </w:r>
      <w:r>
        <w:rPr>
          <w:rFonts w:hint="eastAsia"/>
        </w:rPr>
        <w:t>错误</w:t>
      </w:r>
      <w:r>
        <w:rPr>
          <w:rFonts w:hint="eastAsia"/>
        </w:rPr>
        <w:t>2,</w:t>
      </w:r>
      <w:r>
        <w:rPr>
          <w:rFonts w:hint="eastAsia"/>
        </w:rPr>
        <w:t>错误</w:t>
      </w:r>
      <w:r>
        <w:rPr>
          <w:rFonts w:hint="eastAsia"/>
        </w:rPr>
        <w:t>3</w:t>
      </w:r>
    </w:p>
    <w:p w:rsidR="00523426" w:rsidRDefault="00523426">
      <w:r>
        <w:rPr>
          <w:rFonts w:hint="eastAsia"/>
        </w:rPr>
        <w:t xml:space="preserve"> D.</w:t>
      </w:r>
      <w:r>
        <w:rPr>
          <w:rFonts w:hint="eastAsia"/>
        </w:rPr>
        <w:t>错误</w:t>
      </w:r>
      <w:r>
        <w:rPr>
          <w:rFonts w:hint="eastAsia"/>
        </w:rPr>
        <w:t>2,</w:t>
      </w:r>
      <w:r>
        <w:rPr>
          <w:rFonts w:hint="eastAsia"/>
        </w:rPr>
        <w:t>错误</w:t>
      </w:r>
      <w:r>
        <w:rPr>
          <w:rFonts w:hint="eastAsia"/>
        </w:rPr>
        <w:t>3</w:t>
      </w:r>
    </w:p>
    <w:p w:rsidR="00523426" w:rsidRDefault="00523426">
      <w:pPr>
        <w:numPr>
          <w:ilvl w:val="0"/>
          <w:numId w:val="76"/>
        </w:numPr>
      </w:pPr>
      <w:r>
        <w:rPr>
          <w:rFonts w:hint="eastAsia"/>
        </w:rPr>
        <w:t>SQL Server</w:t>
      </w:r>
      <w:r>
        <w:rPr>
          <w:rFonts w:hint="eastAsia"/>
        </w:rPr>
        <w:t>数据库中获取系统时间的内部函数是</w:t>
      </w:r>
      <w:r>
        <w:rPr>
          <w:rFonts w:hint="eastAsia"/>
        </w:rPr>
        <w:t>:()</w:t>
      </w:r>
    </w:p>
    <w:p w:rsidR="00523426" w:rsidRDefault="00523426">
      <w:r>
        <w:rPr>
          <w:rFonts w:hint="eastAsia"/>
        </w:rPr>
        <w:t>A</w:t>
      </w:r>
      <w:r>
        <w:t>.</w:t>
      </w:r>
      <w:r>
        <w:rPr>
          <w:rFonts w:hint="eastAsia"/>
        </w:rPr>
        <w:t>sysdate</w:t>
      </w:r>
    </w:p>
    <w:p w:rsidR="00523426" w:rsidRDefault="00523426">
      <w:r>
        <w:rPr>
          <w:rFonts w:hint="eastAsia"/>
        </w:rPr>
        <w:t>B</w:t>
      </w:r>
      <w:r>
        <w:t>.</w:t>
      </w:r>
      <w:r>
        <w:rPr>
          <w:rFonts w:hint="eastAsia"/>
        </w:rPr>
        <w:t>getdate</w:t>
      </w:r>
      <w:r>
        <w:rPr>
          <w:rFonts w:hint="eastAsia"/>
        </w:rPr>
        <w:t>（）</w:t>
      </w:r>
    </w:p>
    <w:p w:rsidR="00523426" w:rsidRDefault="00523426">
      <w:r>
        <w:rPr>
          <w:rFonts w:hint="eastAsia"/>
        </w:rPr>
        <w:t>C</w:t>
      </w:r>
      <w:r>
        <w:t>.</w:t>
      </w:r>
      <w:r>
        <w:rPr>
          <w:rFonts w:hint="eastAsia"/>
        </w:rPr>
        <w:t>currentdate</w:t>
      </w:r>
    </w:p>
    <w:p w:rsidR="00523426" w:rsidRDefault="00523426">
      <w:r>
        <w:rPr>
          <w:rFonts w:hint="eastAsia"/>
        </w:rPr>
        <w:t>D</w:t>
      </w:r>
      <w:r>
        <w:t>.</w:t>
      </w:r>
      <w:r>
        <w:rPr>
          <w:rFonts w:hint="eastAsia"/>
        </w:rPr>
        <w:t>date()</w:t>
      </w:r>
    </w:p>
    <w:p w:rsidR="00523426" w:rsidRDefault="00523426">
      <w:pPr>
        <w:rPr>
          <w:rFonts w:ascii="宋体" w:hAnsi="宋体"/>
        </w:rPr>
      </w:pPr>
      <w:r>
        <w:rPr>
          <w:rFonts w:ascii="宋体" w:hAnsi="宋体" w:hint="eastAsia"/>
        </w:rPr>
        <w:t>10.在Oracle数据库中，请描述语句</w:t>
      </w:r>
      <w:r>
        <w:rPr>
          <w:b/>
          <w:bCs/>
          <w:color w:val="000000"/>
          <w:kern w:val="0"/>
          <w:szCs w:val="21"/>
        </w:rPr>
        <w:t>SELECT</w:t>
      </w:r>
      <w:r>
        <w:rPr>
          <w:color w:val="000000"/>
          <w:kern w:val="0"/>
          <w:szCs w:val="21"/>
        </w:rPr>
        <w:t xml:space="preserve"> decode(sign(-</w:t>
      </w:r>
      <w:r>
        <w:rPr>
          <w:color w:val="0000F0"/>
          <w:kern w:val="0"/>
          <w:szCs w:val="21"/>
        </w:rPr>
        <w:t>1</w:t>
      </w:r>
      <w:r>
        <w:rPr>
          <w:color w:val="000000"/>
          <w:kern w:val="0"/>
          <w:szCs w:val="21"/>
        </w:rPr>
        <w:t>),</w:t>
      </w:r>
      <w:r>
        <w:rPr>
          <w:color w:val="0000F0"/>
          <w:kern w:val="0"/>
          <w:szCs w:val="21"/>
        </w:rPr>
        <w:t>1</w:t>
      </w:r>
      <w:r>
        <w:rPr>
          <w:color w:val="000000"/>
          <w:kern w:val="0"/>
          <w:szCs w:val="21"/>
        </w:rPr>
        <w:t>,</w:t>
      </w:r>
      <w:r>
        <w:rPr>
          <w:color w:val="0000F0"/>
          <w:kern w:val="0"/>
          <w:szCs w:val="21"/>
        </w:rPr>
        <w:t>'a'</w:t>
      </w:r>
      <w:r>
        <w:rPr>
          <w:color w:val="000000"/>
          <w:kern w:val="0"/>
          <w:szCs w:val="21"/>
        </w:rPr>
        <w:t>,</w:t>
      </w:r>
      <w:r>
        <w:rPr>
          <w:color w:val="0000F0"/>
          <w:kern w:val="0"/>
          <w:szCs w:val="21"/>
        </w:rPr>
        <w:t>'b'</w:t>
      </w:r>
      <w:r>
        <w:rPr>
          <w:color w:val="000000"/>
          <w:kern w:val="0"/>
          <w:szCs w:val="21"/>
        </w:rPr>
        <w:t xml:space="preserve">) </w:t>
      </w:r>
      <w:r>
        <w:rPr>
          <w:b/>
          <w:bCs/>
          <w:color w:val="000000"/>
          <w:kern w:val="0"/>
          <w:szCs w:val="21"/>
        </w:rPr>
        <w:t>FROM</w:t>
      </w:r>
      <w:r>
        <w:rPr>
          <w:color w:val="000000"/>
          <w:kern w:val="0"/>
          <w:szCs w:val="21"/>
        </w:rPr>
        <w:t xml:space="preserve"> dual</w:t>
      </w:r>
      <w:r>
        <w:rPr>
          <w:rFonts w:ascii="宋体" w:hAnsi="宋体" w:hint="eastAsia"/>
        </w:rPr>
        <w:t>返回结果：（）</w:t>
      </w:r>
    </w:p>
    <w:p w:rsidR="00523426" w:rsidRDefault="00523426">
      <w:pPr>
        <w:outlineLvl w:val="0"/>
      </w:pPr>
      <w:r>
        <w:rPr>
          <w:rFonts w:hint="eastAsia"/>
        </w:rPr>
        <w:t xml:space="preserve"> A.1 </w:t>
      </w:r>
    </w:p>
    <w:p w:rsidR="00523426" w:rsidRDefault="00523426">
      <w:pPr>
        <w:outlineLvl w:val="0"/>
      </w:pPr>
      <w:r>
        <w:rPr>
          <w:rFonts w:hint="eastAsia"/>
        </w:rPr>
        <w:t xml:space="preserve"> B.-1 </w:t>
      </w:r>
    </w:p>
    <w:p w:rsidR="00523426" w:rsidRDefault="00523426">
      <w:r>
        <w:rPr>
          <w:rFonts w:hint="eastAsia"/>
        </w:rPr>
        <w:t xml:space="preserve"> C.a</w:t>
      </w:r>
    </w:p>
    <w:p w:rsidR="00523426" w:rsidRDefault="00523426">
      <w:r>
        <w:rPr>
          <w:rFonts w:hint="eastAsia"/>
        </w:rPr>
        <w:t xml:space="preserve"> D.b </w:t>
      </w:r>
    </w:p>
    <w:p w:rsidR="00523426" w:rsidRDefault="00523426">
      <w:r>
        <w:rPr>
          <w:rFonts w:hint="eastAsia"/>
        </w:rPr>
        <w:t>二、简答题</w:t>
      </w:r>
    </w:p>
    <w:p w:rsidR="00523426" w:rsidRDefault="00523426">
      <w:pPr>
        <w:numPr>
          <w:ilvl w:val="0"/>
          <w:numId w:val="77"/>
        </w:numPr>
      </w:pPr>
      <w:r>
        <w:rPr>
          <w:rFonts w:hint="eastAsia"/>
        </w:rPr>
        <w:t>Oracle</w:t>
      </w:r>
      <w:r>
        <w:rPr>
          <w:rFonts w:hint="eastAsia"/>
        </w:rPr>
        <w:t>数据库中，如何增加表空间</w:t>
      </w:r>
      <w:r>
        <w:rPr>
          <w:rFonts w:hint="eastAsia"/>
        </w:rPr>
        <w:t>userdata</w:t>
      </w:r>
      <w:r>
        <w:rPr>
          <w:rFonts w:hint="eastAsia"/>
        </w:rPr>
        <w:t>的大小，请写出具体数据库语句？（以</w:t>
      </w:r>
      <w:r>
        <w:rPr>
          <w:rFonts w:hint="eastAsia"/>
        </w:rPr>
        <w:t>windows</w:t>
      </w:r>
      <w:r>
        <w:rPr>
          <w:rFonts w:hint="eastAsia"/>
        </w:rPr>
        <w:t>操作系统为例说明）</w:t>
      </w:r>
    </w:p>
    <w:p w:rsidR="00523426" w:rsidRDefault="00523426">
      <w:pPr>
        <w:numPr>
          <w:ilvl w:val="0"/>
          <w:numId w:val="77"/>
        </w:numPr>
        <w:rPr>
          <w:rFonts w:ascii="宋体" w:hAnsi="宋体"/>
          <w:szCs w:val="21"/>
          <w:lang w:val="pt-PT"/>
        </w:rPr>
      </w:pPr>
      <w:r>
        <w:rPr>
          <w:rFonts w:ascii="宋体" w:hAnsi="宋体" w:hint="eastAsia"/>
          <w:szCs w:val="21"/>
        </w:rPr>
        <w:t>简要叙述</w:t>
      </w:r>
      <w:r>
        <w:rPr>
          <w:rFonts w:ascii="宋体" w:hAnsi="宋体" w:hint="eastAsia"/>
          <w:szCs w:val="21"/>
          <w:lang w:val="pt-PT"/>
        </w:rPr>
        <w:t>TRUNCATE, DROP, DELETE</w:t>
      </w:r>
      <w:r>
        <w:rPr>
          <w:rFonts w:ascii="宋体" w:hAnsi="宋体" w:hint="eastAsia"/>
          <w:szCs w:val="21"/>
        </w:rPr>
        <w:t>之间的关系。</w:t>
      </w:r>
    </w:p>
    <w:p w:rsidR="00523426" w:rsidRDefault="00523426">
      <w:pPr>
        <w:rPr>
          <w:lang w:val="pt-PT"/>
        </w:rPr>
      </w:pPr>
      <w:r>
        <w:rPr>
          <w:rFonts w:hint="eastAsia"/>
          <w:lang w:val="pt-PT"/>
        </w:rPr>
        <w:t>3</w:t>
      </w:r>
      <w:r>
        <w:rPr>
          <w:rFonts w:hint="eastAsia"/>
          <w:lang w:val="pt-PT"/>
        </w:rPr>
        <w:t>、举例说明</w:t>
      </w:r>
      <w:r>
        <w:rPr>
          <w:rFonts w:hint="eastAsia"/>
          <w:lang w:val="pt-PT"/>
        </w:rPr>
        <w:t>while..loop/for..loop</w:t>
      </w:r>
      <w:r>
        <w:rPr>
          <w:rFonts w:hint="eastAsia"/>
        </w:rPr>
        <w:t>循环语句</w:t>
      </w:r>
      <w:r>
        <w:rPr>
          <w:rFonts w:hint="eastAsia"/>
          <w:lang w:val="pt-PT"/>
        </w:rPr>
        <w:t>,</w:t>
      </w:r>
      <w:r>
        <w:rPr>
          <w:rFonts w:hint="eastAsia"/>
          <w:lang w:val="pt-PT"/>
        </w:rPr>
        <w:t>如</w:t>
      </w:r>
      <w:r>
        <w:rPr>
          <w:rFonts w:hint="eastAsia"/>
        </w:rPr>
        <w:t>插入</w:t>
      </w:r>
      <w:r>
        <w:rPr>
          <w:rFonts w:hint="eastAsia"/>
          <w:lang w:val="pt-PT"/>
        </w:rPr>
        <w:t>1..10</w:t>
      </w:r>
      <w:r>
        <w:rPr>
          <w:rFonts w:hint="eastAsia"/>
        </w:rPr>
        <w:t>的值到一个单字段数据表</w:t>
      </w:r>
      <w:r>
        <w:rPr>
          <w:rFonts w:hint="eastAsia"/>
          <w:lang w:val="pt-PT"/>
        </w:rPr>
        <w:t>(</w:t>
      </w:r>
      <w:r>
        <w:rPr>
          <w:rFonts w:hint="eastAsia"/>
        </w:rPr>
        <w:t>结构自定义</w:t>
      </w:r>
      <w:r>
        <w:rPr>
          <w:rFonts w:hint="eastAsia"/>
          <w:lang w:val="pt-PT"/>
        </w:rPr>
        <w:t>)</w:t>
      </w:r>
      <w:r>
        <w:rPr>
          <w:rFonts w:hint="eastAsia"/>
          <w:lang w:val="pt-PT"/>
        </w:rPr>
        <w:t>。</w:t>
      </w:r>
    </w:p>
    <w:p w:rsidR="00523426" w:rsidRDefault="00523426">
      <w:pPr>
        <w:rPr>
          <w:lang w:val="pt-PT"/>
        </w:rPr>
      </w:pPr>
      <w:r>
        <w:rPr>
          <w:rFonts w:hint="eastAsia"/>
          <w:lang w:val="pt-PT"/>
        </w:rPr>
        <w:t>4</w:t>
      </w:r>
      <w:r>
        <w:rPr>
          <w:rFonts w:hint="eastAsia"/>
          <w:lang w:val="pt-PT"/>
        </w:rPr>
        <w:t>、</w:t>
      </w:r>
      <w:r>
        <w:rPr>
          <w:rFonts w:hint="eastAsia"/>
        </w:rPr>
        <w:t>解释</w:t>
      </w:r>
      <w:r>
        <w:rPr>
          <w:rFonts w:hint="eastAsia"/>
          <w:lang w:val="pt-PT"/>
        </w:rPr>
        <w:t xml:space="preserve">data block , extent </w:t>
      </w:r>
      <w:r>
        <w:rPr>
          <w:rFonts w:hint="eastAsia"/>
        </w:rPr>
        <w:t>和</w:t>
      </w:r>
      <w:r>
        <w:rPr>
          <w:rFonts w:hint="eastAsia"/>
          <w:lang w:val="pt-PT"/>
        </w:rPr>
        <w:t xml:space="preserve"> segment</w:t>
      </w:r>
      <w:r>
        <w:rPr>
          <w:rFonts w:hint="eastAsia"/>
        </w:rPr>
        <w:t>的区别</w:t>
      </w:r>
      <w:r>
        <w:rPr>
          <w:rFonts w:hint="eastAsia"/>
          <w:lang w:val="pt-PT"/>
        </w:rPr>
        <w:t>（</w:t>
      </w:r>
      <w:r>
        <w:rPr>
          <w:rFonts w:hint="eastAsia"/>
        </w:rPr>
        <w:t>这里建议用英文术语</w:t>
      </w:r>
      <w:r>
        <w:rPr>
          <w:rFonts w:hint="eastAsia"/>
          <w:lang w:val="pt-PT"/>
        </w:rPr>
        <w:t>）</w:t>
      </w:r>
      <w:r>
        <w:rPr>
          <w:rFonts w:hint="eastAsia"/>
          <w:lang w:val="pt-PT"/>
        </w:rPr>
        <w:t xml:space="preserve"> </w:t>
      </w:r>
    </w:p>
    <w:p w:rsidR="00523426" w:rsidRDefault="00523426">
      <w:pPr>
        <w:spacing w:line="312" w:lineRule="exact"/>
        <w:rPr>
          <w:rFonts w:ascii="宋体" w:hAnsi="宋体"/>
          <w:szCs w:val="21"/>
        </w:rPr>
      </w:pPr>
      <w:r>
        <w:rPr>
          <w:rFonts w:ascii="宋体" w:hAnsi="宋体" w:hint="eastAsia"/>
        </w:rPr>
        <w:t>5、</w:t>
      </w:r>
      <w:r>
        <w:rPr>
          <w:rFonts w:ascii="宋体" w:hAnsi="宋体" w:hint="eastAsia"/>
          <w:szCs w:val="21"/>
        </w:rPr>
        <w:t>已知表</w:t>
      </w:r>
      <w:r>
        <w:rPr>
          <w:rFonts w:ascii="宋体" w:hAnsi="宋体"/>
          <w:szCs w:val="21"/>
        </w:rPr>
        <w:t>T1</w:t>
      </w:r>
      <w:r>
        <w:rPr>
          <w:rFonts w:ascii="宋体" w:hAnsi="宋体" w:hint="eastAsia"/>
          <w:szCs w:val="21"/>
        </w:rPr>
        <w:t>中A字段含有重复的数据（A字段非空），请在空白处完成</w:t>
      </w:r>
      <w:r>
        <w:rPr>
          <w:rFonts w:ascii="宋体" w:hAnsi="宋体"/>
          <w:szCs w:val="21"/>
        </w:rPr>
        <w:t>SQL</w:t>
      </w:r>
      <w:r>
        <w:rPr>
          <w:rFonts w:ascii="宋体" w:hAnsi="宋体" w:hint="eastAsia"/>
          <w:szCs w:val="21"/>
        </w:rPr>
        <w:t>语句，其中第一条语句查询T1标准的记录总数，第二条语句查询T1标准A字段不重复记录总数</w:t>
      </w:r>
    </w:p>
    <w:p w:rsidR="00523426" w:rsidRDefault="00523426">
      <w:pPr>
        <w:spacing w:line="312" w:lineRule="exact"/>
      </w:pPr>
      <w:r>
        <w:rPr>
          <w:rFonts w:hint="eastAsia"/>
        </w:rPr>
        <w:lastRenderedPageBreak/>
        <w:t>三、编程题（</w:t>
      </w:r>
      <w:r>
        <w:rPr>
          <w:rFonts w:hint="eastAsia"/>
        </w:rPr>
        <w:t>10</w:t>
      </w:r>
      <w:r>
        <w:rPr>
          <w:rFonts w:hint="eastAsia"/>
        </w:rPr>
        <w:t>个空格，每个空格</w:t>
      </w:r>
      <w:r>
        <w:rPr>
          <w:rFonts w:hint="eastAsia"/>
        </w:rPr>
        <w:t>2</w:t>
      </w:r>
      <w:r>
        <w:rPr>
          <w:rFonts w:hint="eastAsia"/>
        </w:rPr>
        <w:t>分）：</w:t>
      </w:r>
    </w:p>
    <w:p w:rsidR="00523426" w:rsidRDefault="00523426">
      <w:pPr>
        <w:numPr>
          <w:ilvl w:val="0"/>
          <w:numId w:val="78"/>
        </w:numPr>
        <w:spacing w:line="312" w:lineRule="exact"/>
      </w:pPr>
      <w:r>
        <w:rPr>
          <w:rFonts w:hint="eastAsia"/>
        </w:rPr>
        <w:t>作家信息表</w:t>
      </w:r>
      <w:r>
        <w:t>Auths</w:t>
      </w:r>
      <w:r>
        <w:rPr>
          <w:rFonts w:hint="eastAsia"/>
        </w:rPr>
        <w:t>包含两个字段</w:t>
      </w:r>
    </w:p>
    <w:tbl>
      <w:tblPr>
        <w:tblW w:w="0" w:type="auto"/>
        <w:tblInd w:w="108" w:type="dxa"/>
        <w:tblLayout w:type="fixed"/>
        <w:tblLook w:val="0000" w:firstRow="0" w:lastRow="0" w:firstColumn="0" w:lastColumn="0" w:noHBand="0" w:noVBand="0"/>
      </w:tblPr>
      <w:tblGrid>
        <w:gridCol w:w="1619"/>
        <w:gridCol w:w="1801"/>
      </w:tblGrid>
      <w:tr w:rsidR="00523426">
        <w:tc>
          <w:tcPr>
            <w:tcW w:w="1619" w:type="dxa"/>
            <w:tcBorders>
              <w:top w:val="nil"/>
              <w:left w:val="nil"/>
              <w:bottom w:val="nil"/>
              <w:right w:val="nil"/>
            </w:tcBorders>
          </w:tcPr>
          <w:p w:rsidR="00523426" w:rsidRDefault="00523426">
            <w:pPr>
              <w:spacing w:line="312" w:lineRule="exact"/>
              <w:rPr>
                <w:rFonts w:hAnsi="宋体"/>
                <w:szCs w:val="21"/>
              </w:rPr>
            </w:pPr>
            <w:r>
              <w:rPr>
                <w:color w:val="0000FF"/>
              </w:rPr>
              <w:t>Author_Code</w:t>
            </w:r>
          </w:p>
        </w:tc>
        <w:tc>
          <w:tcPr>
            <w:tcW w:w="1801" w:type="dxa"/>
            <w:tcBorders>
              <w:top w:val="nil"/>
              <w:left w:val="nil"/>
              <w:bottom w:val="nil"/>
              <w:right w:val="nil"/>
            </w:tcBorders>
          </w:tcPr>
          <w:p w:rsidR="00523426" w:rsidRDefault="00523426">
            <w:pPr>
              <w:spacing w:line="312" w:lineRule="exact"/>
              <w:rPr>
                <w:rFonts w:hAnsi="宋体"/>
                <w:szCs w:val="21"/>
              </w:rPr>
            </w:pPr>
            <w:r>
              <w:rPr>
                <w:rFonts w:hAnsi="宋体" w:hint="eastAsia"/>
                <w:szCs w:val="21"/>
              </w:rPr>
              <w:t>VARCHAR2(50)</w:t>
            </w:r>
          </w:p>
        </w:tc>
      </w:tr>
      <w:tr w:rsidR="00523426">
        <w:tc>
          <w:tcPr>
            <w:tcW w:w="1619" w:type="dxa"/>
            <w:tcBorders>
              <w:top w:val="nil"/>
              <w:left w:val="nil"/>
              <w:bottom w:val="nil"/>
              <w:right w:val="nil"/>
            </w:tcBorders>
          </w:tcPr>
          <w:p w:rsidR="00523426" w:rsidRDefault="00523426">
            <w:pPr>
              <w:spacing w:line="312" w:lineRule="exact"/>
              <w:rPr>
                <w:rFonts w:hAnsi="宋体"/>
                <w:szCs w:val="21"/>
              </w:rPr>
            </w:pPr>
            <w:r>
              <w:rPr>
                <w:color w:val="0000FF"/>
              </w:rPr>
              <w:t>Salary</w:t>
            </w:r>
          </w:p>
        </w:tc>
        <w:tc>
          <w:tcPr>
            <w:tcW w:w="1801" w:type="dxa"/>
            <w:tcBorders>
              <w:top w:val="nil"/>
              <w:left w:val="nil"/>
              <w:bottom w:val="nil"/>
              <w:right w:val="nil"/>
            </w:tcBorders>
          </w:tcPr>
          <w:p w:rsidR="00523426" w:rsidRDefault="00523426">
            <w:pPr>
              <w:spacing w:line="312" w:lineRule="exact"/>
              <w:rPr>
                <w:rFonts w:hAnsi="宋体"/>
                <w:szCs w:val="21"/>
              </w:rPr>
            </w:pPr>
            <w:r>
              <w:rPr>
                <w:rFonts w:hAnsi="宋体" w:hint="eastAsia"/>
                <w:szCs w:val="21"/>
              </w:rPr>
              <w:t>NUMBER(10)</w:t>
            </w:r>
          </w:p>
        </w:tc>
      </w:tr>
    </w:tbl>
    <w:p w:rsidR="00523426" w:rsidRDefault="00523426">
      <w:pPr>
        <w:spacing w:line="312" w:lineRule="exact"/>
      </w:pPr>
      <w:r>
        <w:rPr>
          <w:rFonts w:hint="eastAsia"/>
        </w:rPr>
        <w:t>其中</w:t>
      </w:r>
      <w:r>
        <w:t>Author_Code</w:t>
      </w:r>
      <w:r>
        <w:rPr>
          <w:rFonts w:hint="eastAsia"/>
        </w:rPr>
        <w:t>为作家代码，主键。</w:t>
      </w:r>
      <w:r>
        <w:t>Salary</w:t>
      </w:r>
      <w:r>
        <w:rPr>
          <w:rFonts w:hint="eastAsia"/>
        </w:rPr>
        <w:t>为作家工资额，非空。</w:t>
      </w:r>
    </w:p>
    <w:p w:rsidR="00523426" w:rsidRDefault="00523426">
      <w:r>
        <w:rPr>
          <w:rFonts w:hint="eastAsia"/>
        </w:rPr>
        <w:t>现由于工资调整，对于作家代码在</w:t>
      </w:r>
      <w:r>
        <w:t>'A00001'</w:t>
      </w:r>
      <w:r>
        <w:rPr>
          <w:rFonts w:hint="eastAsia"/>
        </w:rPr>
        <w:t>和</w:t>
      </w:r>
      <w:r>
        <w:t>'A00006';</w:t>
      </w:r>
      <w:r>
        <w:rPr>
          <w:rFonts w:hint="eastAsia"/>
        </w:rPr>
        <w:t>之间的作家工资少于或等于五百，则给该作家增加</w:t>
      </w:r>
      <w:r>
        <w:rPr>
          <w:rFonts w:hint="eastAsia"/>
        </w:rPr>
        <w:t>15%</w:t>
      </w:r>
      <w:r>
        <w:rPr>
          <w:rFonts w:hint="eastAsia"/>
        </w:rPr>
        <w:t>的工资，对于大于</w:t>
      </w:r>
      <w:r>
        <w:rPr>
          <w:rFonts w:hint="eastAsia"/>
        </w:rPr>
        <w:t>500</w:t>
      </w:r>
      <w:r>
        <w:rPr>
          <w:rFonts w:hint="eastAsia"/>
        </w:rPr>
        <w:t>到</w:t>
      </w:r>
      <w:r>
        <w:rPr>
          <w:rFonts w:hint="eastAsia"/>
        </w:rPr>
        <w:t>1000</w:t>
      </w:r>
      <w:r>
        <w:rPr>
          <w:rFonts w:hint="eastAsia"/>
        </w:rPr>
        <w:t>之间则增加</w:t>
      </w:r>
      <w:r>
        <w:rPr>
          <w:rFonts w:hint="eastAsia"/>
        </w:rPr>
        <w:t>12%</w:t>
      </w:r>
      <w:r>
        <w:rPr>
          <w:rFonts w:hint="eastAsia"/>
        </w:rPr>
        <w:t>，其它则增加</w:t>
      </w:r>
      <w:r>
        <w:rPr>
          <w:rFonts w:hint="eastAsia"/>
        </w:rPr>
        <w:t>10%</w:t>
      </w:r>
      <w:r>
        <w:rPr>
          <w:rFonts w:hint="eastAsia"/>
        </w:rPr>
        <w:t>。如下程序是通过游标方式实现的，请填写程序中相应的空格。</w:t>
      </w:r>
    </w:p>
    <w:p w:rsidR="00523426" w:rsidRDefault="00523426">
      <w:pPr>
        <w:outlineLvl w:val="0"/>
      </w:pPr>
      <w:r>
        <w:t>DECLARE</w:t>
      </w:r>
    </w:p>
    <w:p w:rsidR="00523426" w:rsidRDefault="00523426">
      <w:r>
        <w:rPr>
          <w:rFonts w:hint="eastAsia"/>
        </w:rPr>
        <w:t xml:space="preserve">   -- </w:t>
      </w:r>
      <w:r>
        <w:rPr>
          <w:rFonts w:hint="eastAsia"/>
        </w:rPr>
        <w:t>声明两个变量，用来接收游标返回的工资和作家代码</w:t>
      </w:r>
    </w:p>
    <w:p w:rsidR="00523426" w:rsidRDefault="00523426">
      <w:r>
        <w:t xml:space="preserve">   v_Salary </w:t>
      </w:r>
      <w:r>
        <w:rPr>
          <w:rFonts w:hint="eastAsia"/>
          <w:color w:val="FF0000"/>
        </w:rPr>
        <w:t>（）</w:t>
      </w:r>
      <w:r>
        <w:t xml:space="preserve"> </w:t>
      </w:r>
    </w:p>
    <w:p w:rsidR="00523426" w:rsidRDefault="00523426">
      <w:pPr>
        <w:ind w:firstLineChars="100" w:firstLine="210"/>
        <w:rPr>
          <w:color w:val="FF0000"/>
        </w:rPr>
      </w:pPr>
      <w:r>
        <w:t xml:space="preserve"> v_Code </w:t>
      </w:r>
      <w:r>
        <w:rPr>
          <w:rFonts w:hint="eastAsia"/>
          <w:color w:val="FF0000"/>
        </w:rPr>
        <w:t>（）</w:t>
      </w:r>
    </w:p>
    <w:p w:rsidR="00523426" w:rsidRDefault="00523426">
      <w:r>
        <w:t xml:space="preserve">   v_ErrText VARHCAR(200);</w:t>
      </w:r>
    </w:p>
    <w:p w:rsidR="00523426" w:rsidRDefault="00523426">
      <w:r>
        <w:rPr>
          <w:rFonts w:hint="eastAsia"/>
        </w:rPr>
        <w:t xml:space="preserve">   -- </w:t>
      </w:r>
      <w:r>
        <w:rPr>
          <w:rFonts w:hint="eastAsia"/>
        </w:rPr>
        <w:t>声明游标</w:t>
      </w:r>
      <w:r>
        <w:rPr>
          <w:rFonts w:hint="eastAsia"/>
        </w:rPr>
        <w:t>c_Salary</w:t>
      </w:r>
      <w:r>
        <w:rPr>
          <w:rFonts w:hint="eastAsia"/>
        </w:rPr>
        <w:t>，该游标的结果集是</w:t>
      </w:r>
      <w:r>
        <w:rPr>
          <w:rFonts w:hint="eastAsia"/>
        </w:rPr>
        <w:t>Auths</w:t>
      </w:r>
      <w:r>
        <w:rPr>
          <w:rFonts w:hint="eastAsia"/>
        </w:rPr>
        <w:t>表中作家代码</w:t>
      </w:r>
      <w:r>
        <w:rPr>
          <w:rFonts w:hint="eastAsia"/>
        </w:rPr>
        <w:t>(Author_Code)</w:t>
      </w:r>
      <w:r>
        <w:rPr>
          <w:rFonts w:hint="eastAsia"/>
        </w:rPr>
        <w:t>值是</w:t>
      </w:r>
    </w:p>
    <w:p w:rsidR="00523426" w:rsidRDefault="00523426">
      <w:r>
        <w:rPr>
          <w:rFonts w:hint="eastAsia"/>
        </w:rPr>
        <w:t xml:space="preserve">   -- 'A00001'</w:t>
      </w:r>
      <w:r>
        <w:rPr>
          <w:rFonts w:hint="eastAsia"/>
        </w:rPr>
        <w:t>到</w:t>
      </w:r>
      <w:r>
        <w:rPr>
          <w:rFonts w:hint="eastAsia"/>
        </w:rPr>
        <w:t>'A00006'</w:t>
      </w:r>
      <w:r>
        <w:rPr>
          <w:rFonts w:hint="eastAsia"/>
        </w:rPr>
        <w:t>的工资值</w:t>
      </w:r>
      <w:r>
        <w:rPr>
          <w:rFonts w:hint="eastAsia"/>
        </w:rPr>
        <w:t>(Salary)</w:t>
      </w:r>
      <w:r>
        <w:rPr>
          <w:rFonts w:hint="eastAsia"/>
        </w:rPr>
        <w:t>和作家代码值</w:t>
      </w:r>
      <w:r>
        <w:rPr>
          <w:rFonts w:hint="eastAsia"/>
        </w:rPr>
        <w:t>(Author_Code)</w:t>
      </w:r>
    </w:p>
    <w:p w:rsidR="00523426" w:rsidRDefault="00523426">
      <w:pPr>
        <w:outlineLvl w:val="0"/>
      </w:pPr>
      <w:r>
        <w:t xml:space="preserve">   CURSOR c_Salary IS</w:t>
      </w:r>
    </w:p>
    <w:p w:rsidR="00523426" w:rsidRDefault="00523426">
      <w:r>
        <w:t xml:space="preserve">   </w:t>
      </w:r>
      <w:r>
        <w:rPr>
          <w:rFonts w:hint="eastAsia"/>
        </w:rPr>
        <w:t xml:space="preserve"> </w:t>
      </w:r>
      <w:r>
        <w:t>SELECT Salary,</w:t>
      </w:r>
    </w:p>
    <w:p w:rsidR="00523426" w:rsidRDefault="00523426">
      <w:pPr>
        <w:outlineLvl w:val="0"/>
      </w:pPr>
      <w:r>
        <w:t xml:space="preserve">        </w:t>
      </w:r>
      <w:r>
        <w:rPr>
          <w:rFonts w:hint="eastAsia"/>
        </w:rPr>
        <w:t xml:space="preserve"> </w:t>
      </w:r>
      <w:r>
        <w:t xml:space="preserve">  Author_Code</w:t>
      </w:r>
    </w:p>
    <w:p w:rsidR="00523426" w:rsidRDefault="00523426">
      <w:r>
        <w:t xml:space="preserve">     FROM Auths</w:t>
      </w:r>
    </w:p>
    <w:p w:rsidR="00523426" w:rsidRDefault="00523426">
      <w:r>
        <w:t xml:space="preserve">    WHERE Author_Code &gt;='A00001'</w:t>
      </w:r>
    </w:p>
    <w:p w:rsidR="00523426" w:rsidRDefault="00523426">
      <w:r>
        <w:t xml:space="preserve">     </w:t>
      </w:r>
      <w:r>
        <w:rPr>
          <w:rFonts w:hint="eastAsia"/>
        </w:rPr>
        <w:t xml:space="preserve"> </w:t>
      </w:r>
      <w:r>
        <w:t xml:space="preserve"> AND Author_Code &lt;='A00006';</w:t>
      </w:r>
    </w:p>
    <w:p w:rsidR="00523426" w:rsidRDefault="00523426">
      <w:pPr>
        <w:outlineLvl w:val="0"/>
      </w:pPr>
      <w:r>
        <w:t>BEGIN</w:t>
      </w:r>
    </w:p>
    <w:p w:rsidR="00523426" w:rsidRDefault="00523426">
      <w:r>
        <w:rPr>
          <w:rFonts w:hint="eastAsia"/>
        </w:rPr>
        <w:t xml:space="preserve">   -- </w:t>
      </w:r>
      <w:r>
        <w:rPr>
          <w:rFonts w:hint="eastAsia"/>
        </w:rPr>
        <w:t>打开游标</w:t>
      </w:r>
    </w:p>
    <w:p w:rsidR="00523426" w:rsidRDefault="00523426">
      <w:r>
        <w:t xml:space="preserve">      LOOP</w:t>
      </w:r>
    </w:p>
    <w:p w:rsidR="00523426" w:rsidRDefault="00523426">
      <w:r>
        <w:rPr>
          <w:rFonts w:hint="eastAsia"/>
        </w:rPr>
        <w:t xml:space="preserve">      --</w:t>
      </w:r>
      <w:r>
        <w:rPr>
          <w:rFonts w:hint="eastAsia"/>
        </w:rPr>
        <w:t>游标循环，将游标查询结果集中的一行保存到两个临时变量中</w:t>
      </w:r>
    </w:p>
    <w:p w:rsidR="00523426" w:rsidRDefault="00523426">
      <w:r>
        <w:t xml:space="preserve">      </w:t>
      </w:r>
      <w:r>
        <w:rPr>
          <w:rFonts w:hint="eastAsia"/>
          <w:color w:val="FF0000"/>
          <w:u w:val="single"/>
        </w:rPr>
        <w:t>（）</w:t>
      </w:r>
      <w:r>
        <w:rPr>
          <w:color w:val="FF0000"/>
          <w:u w:val="single"/>
        </w:rPr>
        <w:t xml:space="preserve"> </w:t>
      </w:r>
      <w:r>
        <w:t>c_Salary INTO v_Salary, v_Code;</w:t>
      </w:r>
    </w:p>
    <w:p w:rsidR="00523426" w:rsidRDefault="00523426">
      <w:r>
        <w:rPr>
          <w:rFonts w:hint="eastAsia"/>
        </w:rPr>
        <w:t xml:space="preserve">      -- </w:t>
      </w:r>
      <w:r>
        <w:rPr>
          <w:rFonts w:hint="eastAsia"/>
        </w:rPr>
        <w:t>当结果集中没有行是退出</w:t>
      </w:r>
    </w:p>
    <w:p w:rsidR="00523426" w:rsidRDefault="00523426">
      <w:r>
        <w:t xml:space="preserve">      EXIT WHEN </w:t>
      </w:r>
      <w:r>
        <w:rPr>
          <w:rFonts w:hint="eastAsia"/>
          <w:color w:val="FF0000"/>
          <w:u w:val="single"/>
        </w:rPr>
        <w:t>（）</w:t>
      </w:r>
      <w:r>
        <w:rPr>
          <w:color w:val="FF0000"/>
          <w:u w:val="single"/>
        </w:rPr>
        <w:t>;</w:t>
      </w:r>
    </w:p>
    <w:p w:rsidR="00523426" w:rsidRDefault="00523426">
      <w:r>
        <w:rPr>
          <w:rFonts w:hint="eastAsia"/>
        </w:rPr>
        <w:t xml:space="preserve">      -- </w:t>
      </w:r>
      <w:r>
        <w:rPr>
          <w:rFonts w:hint="eastAsia"/>
        </w:rPr>
        <w:t>如果该作家的工作少于或等于五百，则给该作家增加</w:t>
      </w:r>
      <w:r>
        <w:rPr>
          <w:rFonts w:hint="eastAsia"/>
        </w:rPr>
        <w:t>15%</w:t>
      </w:r>
      <w:r>
        <w:rPr>
          <w:rFonts w:hint="eastAsia"/>
        </w:rPr>
        <w:t>的工资</w:t>
      </w:r>
    </w:p>
    <w:p w:rsidR="00523426" w:rsidRDefault="00523426">
      <w:r>
        <w:rPr>
          <w:rFonts w:hint="eastAsia"/>
        </w:rPr>
        <w:t xml:space="preserve">      -- 500</w:t>
      </w:r>
      <w:r>
        <w:rPr>
          <w:rFonts w:hint="eastAsia"/>
        </w:rPr>
        <w:t>到</w:t>
      </w:r>
      <w:r>
        <w:rPr>
          <w:rFonts w:hint="eastAsia"/>
        </w:rPr>
        <w:t>1000</w:t>
      </w:r>
      <w:r>
        <w:rPr>
          <w:rFonts w:hint="eastAsia"/>
        </w:rPr>
        <w:t>之间则增加</w:t>
      </w:r>
      <w:r>
        <w:rPr>
          <w:rFonts w:hint="eastAsia"/>
        </w:rPr>
        <w:t>12%,</w:t>
      </w:r>
      <w:r>
        <w:rPr>
          <w:rFonts w:hint="eastAsia"/>
        </w:rPr>
        <w:t>其他增加</w:t>
      </w:r>
      <w:r>
        <w:rPr>
          <w:rFonts w:hint="eastAsia"/>
        </w:rPr>
        <w:t>10%</w:t>
      </w:r>
    </w:p>
    <w:p w:rsidR="00523426" w:rsidRDefault="00523426">
      <w:pPr>
        <w:outlineLvl w:val="0"/>
      </w:pPr>
      <w:r>
        <w:t xml:space="preserve">      IF v_Salary &lt;= 500 THEN</w:t>
      </w:r>
    </w:p>
    <w:p w:rsidR="00523426" w:rsidRDefault="00523426">
      <w:r>
        <w:t xml:space="preserve">         UPDATE Auths</w:t>
      </w:r>
    </w:p>
    <w:p w:rsidR="00523426" w:rsidRDefault="00523426">
      <w:pPr>
        <w:outlineLvl w:val="0"/>
      </w:pPr>
      <w:r>
        <w:t xml:space="preserve">            </w:t>
      </w:r>
      <w:r>
        <w:rPr>
          <w:rFonts w:hint="eastAsia"/>
        </w:rPr>
        <w:t xml:space="preserve"> </w:t>
      </w:r>
      <w:r>
        <w:t xml:space="preserve">SET Salary = </w:t>
      </w:r>
      <w:r>
        <w:rPr>
          <w:rFonts w:hint="eastAsia"/>
          <w:color w:val="FF0000"/>
          <w:u w:val="single"/>
        </w:rPr>
        <w:t>（）</w:t>
      </w:r>
    </w:p>
    <w:p w:rsidR="00523426" w:rsidRDefault="00523426">
      <w:r>
        <w:t xml:space="preserve">          WHERE Author_Code = v_Code;</w:t>
      </w:r>
    </w:p>
    <w:p w:rsidR="00523426" w:rsidRDefault="00523426">
      <w:pPr>
        <w:outlineLvl w:val="0"/>
      </w:pPr>
      <w:r>
        <w:t xml:space="preserve">      ELSIF v_Salary &lt;= 1000 THEN</w:t>
      </w:r>
    </w:p>
    <w:p w:rsidR="00523426" w:rsidRDefault="00523426">
      <w:r>
        <w:t xml:space="preserve">          UPDATE Auths</w:t>
      </w:r>
    </w:p>
    <w:p w:rsidR="00523426" w:rsidRDefault="00523426">
      <w:r>
        <w:t xml:space="preserve">            </w:t>
      </w:r>
      <w:r>
        <w:rPr>
          <w:rFonts w:hint="eastAsia"/>
        </w:rPr>
        <w:t xml:space="preserve"> </w:t>
      </w:r>
      <w:r>
        <w:t>SET Salary = Salary + Salary * 0.1</w:t>
      </w:r>
      <w:r>
        <w:rPr>
          <w:rFonts w:hint="eastAsia"/>
        </w:rPr>
        <w:t>2</w:t>
      </w:r>
    </w:p>
    <w:p w:rsidR="00523426" w:rsidRDefault="00523426">
      <w:r>
        <w:rPr>
          <w:rFonts w:hint="eastAsia"/>
        </w:rPr>
        <w:t xml:space="preserve">          </w:t>
      </w:r>
      <w:r>
        <w:t>WHERE Author_Code = v_Code;</w:t>
      </w:r>
      <w:r>
        <w:rPr>
          <w:rFonts w:hint="eastAsia"/>
        </w:rPr>
        <w:t xml:space="preserve"> </w:t>
      </w:r>
    </w:p>
    <w:p w:rsidR="00523426" w:rsidRDefault="00523426">
      <w:pPr>
        <w:outlineLvl w:val="0"/>
        <w:rPr>
          <w:color w:val="FF0000"/>
          <w:u w:val="single"/>
          <w:bdr w:val="single" w:sz="4" w:space="0" w:color="auto"/>
        </w:rPr>
      </w:pPr>
      <w:r>
        <w:t xml:space="preserve">     </w:t>
      </w:r>
      <w:r>
        <w:rPr>
          <w:color w:val="FF0000"/>
        </w:rPr>
        <w:t xml:space="preserve"> </w:t>
      </w:r>
      <w:r>
        <w:rPr>
          <w:rFonts w:hint="eastAsia"/>
          <w:color w:val="FF0000"/>
          <w:u w:val="single"/>
        </w:rPr>
        <w:t>（）</w:t>
      </w:r>
    </w:p>
    <w:p w:rsidR="00523426" w:rsidRDefault="00523426">
      <w:r>
        <w:t xml:space="preserve">         </w:t>
      </w:r>
      <w:r>
        <w:rPr>
          <w:rFonts w:hint="eastAsia"/>
        </w:rPr>
        <w:t xml:space="preserve"> </w:t>
      </w:r>
      <w:r>
        <w:t>UPDATE Auths</w:t>
      </w:r>
    </w:p>
    <w:p w:rsidR="00523426" w:rsidRDefault="00523426">
      <w:r>
        <w:t xml:space="preserve">            </w:t>
      </w:r>
      <w:r>
        <w:rPr>
          <w:rFonts w:hint="eastAsia"/>
        </w:rPr>
        <w:t xml:space="preserve"> </w:t>
      </w:r>
      <w:r>
        <w:t>SET Salary = Salary + Salary * 0.1</w:t>
      </w:r>
    </w:p>
    <w:p w:rsidR="00523426" w:rsidRDefault="00523426">
      <w:r>
        <w:rPr>
          <w:rFonts w:hint="eastAsia"/>
        </w:rPr>
        <w:t xml:space="preserve">          </w:t>
      </w:r>
      <w:r>
        <w:t>WHERE Author_Code = v_Code;</w:t>
      </w:r>
      <w:r>
        <w:rPr>
          <w:rFonts w:hint="eastAsia"/>
        </w:rPr>
        <w:t xml:space="preserve"> </w:t>
      </w:r>
    </w:p>
    <w:p w:rsidR="00523426" w:rsidRDefault="00523426">
      <w:pPr>
        <w:outlineLvl w:val="0"/>
      </w:pPr>
      <w:r>
        <w:t xml:space="preserve">      END IF;</w:t>
      </w:r>
    </w:p>
    <w:p w:rsidR="00523426" w:rsidRDefault="00523426">
      <w:pPr>
        <w:outlineLvl w:val="0"/>
      </w:pPr>
      <w:r>
        <w:t xml:space="preserve">   END LOOP;</w:t>
      </w:r>
    </w:p>
    <w:p w:rsidR="00523426" w:rsidRDefault="00523426">
      <w:pPr>
        <w:rPr>
          <w:color w:val="FF0000"/>
          <w:u w:val="single"/>
        </w:rPr>
      </w:pPr>
      <w:r>
        <w:lastRenderedPageBreak/>
        <w:t xml:space="preserve">   </w:t>
      </w:r>
      <w:r>
        <w:rPr>
          <w:rFonts w:hint="eastAsia"/>
          <w:color w:val="FF0000"/>
          <w:u w:val="single"/>
        </w:rPr>
        <w:t>（）</w:t>
      </w:r>
      <w:r>
        <w:rPr>
          <w:color w:val="FF0000"/>
          <w:u w:val="single"/>
        </w:rPr>
        <w:t>;</w:t>
      </w:r>
    </w:p>
    <w:p w:rsidR="00523426" w:rsidRDefault="00523426">
      <w:pPr>
        <w:outlineLvl w:val="0"/>
        <w:rPr>
          <w:color w:val="FF0000"/>
          <w:u w:val="single"/>
        </w:rPr>
      </w:pPr>
      <w:r>
        <w:t xml:space="preserve">   </w:t>
      </w:r>
      <w:r>
        <w:rPr>
          <w:rFonts w:hint="eastAsia"/>
          <w:color w:val="FF0000"/>
          <w:u w:val="single"/>
        </w:rPr>
        <w:t>（）</w:t>
      </w:r>
      <w:r>
        <w:rPr>
          <w:color w:val="FF0000"/>
          <w:u w:val="single"/>
        </w:rPr>
        <w:t>;</w:t>
      </w:r>
    </w:p>
    <w:p w:rsidR="00523426" w:rsidRDefault="00523426">
      <w:r>
        <w:t xml:space="preserve">  EXCEPTION</w:t>
      </w:r>
    </w:p>
    <w:p w:rsidR="00523426" w:rsidRDefault="00523426">
      <w:pPr>
        <w:outlineLvl w:val="0"/>
      </w:pPr>
      <w:r>
        <w:t xml:space="preserve">   WHEN OTHERS THEN</w:t>
      </w:r>
    </w:p>
    <w:p w:rsidR="00523426" w:rsidRDefault="00523426">
      <w:r>
        <w:t xml:space="preserve">   CLOSE c_Salary;</w:t>
      </w:r>
    </w:p>
    <w:p w:rsidR="00523426" w:rsidRDefault="00523426">
      <w:pPr>
        <w:outlineLvl w:val="0"/>
      </w:pPr>
      <w:r>
        <w:t xml:space="preserve">   ROLLBACK;</w:t>
      </w:r>
    </w:p>
    <w:p w:rsidR="00523426" w:rsidRDefault="00523426">
      <w:r>
        <w:t xml:space="preserve">   v_ErrText := </w:t>
      </w:r>
      <w:r>
        <w:rPr>
          <w:rFonts w:hint="eastAsia"/>
          <w:color w:val="FF0000"/>
          <w:u w:val="single"/>
        </w:rPr>
        <w:t>（）</w:t>
      </w:r>
      <w:r>
        <w:rPr>
          <w:color w:val="FF0000"/>
          <w:u w:val="single"/>
        </w:rPr>
        <w:t>;</w:t>
      </w:r>
    </w:p>
    <w:p w:rsidR="00523426" w:rsidRDefault="00523426">
      <w:r>
        <w:rPr>
          <w:rFonts w:hint="eastAsia"/>
        </w:rPr>
        <w:t xml:space="preserve">   DBMS_OUTPUT.PUT_LINE('</w:t>
      </w:r>
      <w:r>
        <w:rPr>
          <w:rFonts w:hint="eastAsia"/>
        </w:rPr>
        <w:t>程序异常终止，出现一下错误</w:t>
      </w:r>
      <w:r>
        <w:rPr>
          <w:rFonts w:hint="eastAsia"/>
        </w:rPr>
        <w:t xml:space="preserve">:'||v_ErrText); </w:t>
      </w:r>
    </w:p>
    <w:p w:rsidR="00523426" w:rsidRDefault="00523426">
      <w:pPr>
        <w:outlineLvl w:val="0"/>
      </w:pPr>
      <w:r>
        <w:t>END;</w:t>
      </w:r>
    </w:p>
    <w:p w:rsidR="00523426" w:rsidRDefault="00523426">
      <w:pPr>
        <w:numPr>
          <w:ilvl w:val="0"/>
          <w:numId w:val="79"/>
        </w:numPr>
        <w:rPr>
          <w:rFonts w:ascii="新宋体" w:eastAsia="新宋体" w:hAnsi="新宋体"/>
          <w:sz w:val="18"/>
          <w:szCs w:val="18"/>
        </w:rPr>
      </w:pPr>
      <w:r>
        <w:rPr>
          <w:rFonts w:ascii="新宋体" w:eastAsia="新宋体" w:hAnsi="新宋体" w:hint="eastAsia"/>
          <w:sz w:val="18"/>
          <w:szCs w:val="18"/>
        </w:rPr>
        <w:t>填空题：</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类的三大特性是（）（）（）。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在SELECT语句的FROM子句中最多可以指定（）个表或视图，相互之间要用（）分隔，当所查询的表不在当前数据库时，可用（）格式来指出表或视图对象。</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创建存储过程的命令是（）删除表的命令是（）。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计算字段的累加和的函数是：（），统计项目数的函数是：（</w:t>
      </w:r>
      <w:r>
        <w:rPr>
          <w:rFonts w:ascii="新宋体" w:eastAsia="新宋体" w:hAnsi="新宋体" w:hint="eastAsia"/>
          <w:b/>
        </w:rPr>
        <w:t>）</w:t>
      </w:r>
      <w:r>
        <w:rPr>
          <w:rFonts w:ascii="新宋体" w:eastAsia="新宋体" w:hAnsi="新宋体" w:hint="eastAsia"/>
          <w:sz w:val="18"/>
          <w:szCs w:val="18"/>
        </w:rPr>
        <w:t>。</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关系数据库中，主键是（）。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声明抽象类的关键字是（），抽象类不能（）。</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.NET运行库支持被称为（）的引用类型，其作用类似于C++中函数指针的用途。</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XML的全称是（）。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C#中所有的类型实质上都是从（）类派生而来的。</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声明静态变量的关键字是（），声明常量的关键字是（）。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C#中处理内存管理功能的是（）。</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在C#中用于显式地将一个值或引用转换为另一种不同的类型称为（）。</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在ADO。NET中，command对象是用（）（）（）方法执行命令。</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B/S通常使用的结构设计模型分为（）（）（）。</w:t>
      </w:r>
    </w:p>
    <w:p w:rsidR="00523426" w:rsidRDefault="00523426">
      <w:pPr>
        <w:numPr>
          <w:ilvl w:val="1"/>
          <w:numId w:val="79"/>
        </w:numPr>
        <w:rPr>
          <w:rFonts w:ascii="新宋体" w:eastAsia="新宋体" w:hAnsi="新宋体"/>
          <w:sz w:val="18"/>
          <w:szCs w:val="18"/>
        </w:rPr>
      </w:pPr>
      <w:r>
        <w:rPr>
          <w:rFonts w:ascii="新宋体" w:eastAsia="新宋体" w:hAnsi="新宋体" w:hint="eastAsia"/>
          <w:sz w:val="18"/>
          <w:szCs w:val="18"/>
        </w:rPr>
        <w:t>SQL SERVER中索引类型包括的三种类型分别是（）（）（）。</w:t>
      </w:r>
    </w:p>
    <w:p w:rsidR="00523426" w:rsidRDefault="00523426">
      <w:pPr>
        <w:numPr>
          <w:ilvl w:val="0"/>
          <w:numId w:val="79"/>
        </w:numPr>
        <w:rPr>
          <w:rFonts w:ascii="新宋体" w:eastAsia="新宋体" w:hAnsi="新宋体"/>
          <w:sz w:val="18"/>
          <w:szCs w:val="18"/>
        </w:rPr>
      </w:pPr>
      <w:r>
        <w:rPr>
          <w:rFonts w:ascii="新宋体" w:eastAsia="新宋体" w:hAnsi="新宋体" w:hint="eastAsia"/>
          <w:sz w:val="18"/>
          <w:szCs w:val="18"/>
        </w:rPr>
        <w:t>简答题：</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1．什么是中间语言（IL）？它的作用？</w:t>
      </w:r>
    </w:p>
    <w:p w:rsidR="00523426" w:rsidRDefault="00523426">
      <w:pPr>
        <w:ind w:firstLineChars="246" w:firstLine="443"/>
        <w:rPr>
          <w:rFonts w:ascii="新宋体" w:eastAsia="新宋体" w:hAnsi="新宋体"/>
          <w:sz w:val="18"/>
          <w:szCs w:val="18"/>
        </w:rPr>
      </w:pPr>
      <w:r>
        <w:rPr>
          <w:rFonts w:ascii="新宋体" w:eastAsia="新宋体" w:hAnsi="新宋体" w:hint="eastAsia"/>
          <w:sz w:val="18"/>
          <w:szCs w:val="18"/>
        </w:rPr>
        <w:t>2．什么是装箱和拆箱？</w:t>
      </w:r>
    </w:p>
    <w:p w:rsidR="00523426" w:rsidRDefault="00523426">
      <w:pPr>
        <w:ind w:left="420"/>
        <w:rPr>
          <w:rFonts w:ascii="新宋体" w:eastAsia="新宋体" w:hAnsi="新宋体"/>
          <w:sz w:val="18"/>
          <w:szCs w:val="18"/>
        </w:rPr>
      </w:pPr>
      <w:r>
        <w:rPr>
          <w:rFonts w:ascii="新宋体" w:eastAsia="新宋体" w:hAnsi="新宋体" w:hint="eastAsia"/>
          <w:sz w:val="18"/>
          <w:szCs w:val="18"/>
        </w:rPr>
        <w:t>3．出ADO。NET中读写数据库的主要的几个类？它们的作用？</w:t>
      </w:r>
    </w:p>
    <w:p w:rsidR="00523426" w:rsidRDefault="00523426">
      <w:pPr>
        <w:numPr>
          <w:ilvl w:val="0"/>
          <w:numId w:val="80"/>
        </w:numPr>
        <w:rPr>
          <w:rFonts w:ascii="新宋体" w:eastAsia="新宋体" w:hAnsi="新宋体"/>
          <w:sz w:val="18"/>
          <w:szCs w:val="18"/>
        </w:rPr>
      </w:pPr>
      <w:r>
        <w:rPr>
          <w:rFonts w:ascii="新宋体" w:eastAsia="新宋体" w:hAnsi="新宋体" w:hint="eastAsia"/>
          <w:sz w:val="18"/>
          <w:szCs w:val="18"/>
        </w:rPr>
        <w:t>C#中接口和类有什么异同？</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 xml:space="preserve"> 5. 解释ASP。NET中的code-behind?</w:t>
      </w:r>
    </w:p>
    <w:p w:rsidR="00523426" w:rsidRDefault="00523426">
      <w:pPr>
        <w:numPr>
          <w:ilvl w:val="0"/>
          <w:numId w:val="81"/>
        </w:numPr>
        <w:rPr>
          <w:rFonts w:ascii="新宋体" w:eastAsia="新宋体" w:hAnsi="新宋体"/>
          <w:sz w:val="18"/>
          <w:szCs w:val="18"/>
        </w:rPr>
      </w:pPr>
      <w:r>
        <w:rPr>
          <w:rFonts w:ascii="新宋体" w:eastAsia="新宋体" w:hAnsi="新宋体" w:hint="eastAsia"/>
          <w:sz w:val="18"/>
          <w:szCs w:val="18"/>
        </w:rPr>
        <w:t>什么是ASP。NET中的用户控件？</w:t>
      </w:r>
    </w:p>
    <w:p w:rsidR="00523426" w:rsidRDefault="00523426">
      <w:pPr>
        <w:numPr>
          <w:ilvl w:val="0"/>
          <w:numId w:val="81"/>
        </w:numPr>
        <w:rPr>
          <w:rFonts w:ascii="新宋体" w:eastAsia="新宋体" w:hAnsi="新宋体"/>
          <w:sz w:val="18"/>
          <w:szCs w:val="18"/>
        </w:rPr>
      </w:pPr>
      <w:r>
        <w:rPr>
          <w:rFonts w:ascii="新宋体" w:eastAsia="新宋体" w:hAnsi="新宋体" w:hint="eastAsia"/>
          <w:sz w:val="18"/>
          <w:szCs w:val="18"/>
        </w:rPr>
        <w:t>在C＃中，string str = null 与 string str = “” 请尽量说明其中的区别。</w:t>
      </w:r>
    </w:p>
    <w:p w:rsidR="00523426" w:rsidRDefault="00523426">
      <w:pPr>
        <w:ind w:firstLineChars="250" w:firstLine="450"/>
        <w:rPr>
          <w:rFonts w:ascii="新宋体" w:eastAsia="新宋体" w:hAnsi="新宋体" w:cs="Arial"/>
          <w:sz w:val="18"/>
          <w:szCs w:val="18"/>
        </w:rPr>
      </w:pPr>
      <w:r>
        <w:rPr>
          <w:rFonts w:ascii="新宋体" w:eastAsia="新宋体" w:hAnsi="新宋体" w:cs="Arial" w:hint="eastAsia"/>
          <w:sz w:val="18"/>
          <w:szCs w:val="18"/>
        </w:rPr>
        <w:t>8. 什么是受管制代码？</w:t>
      </w:r>
    </w:p>
    <w:p w:rsidR="00523426" w:rsidRDefault="00523426">
      <w:pPr>
        <w:rPr>
          <w:rFonts w:ascii="新宋体" w:eastAsia="新宋体" w:hAnsi="新宋体" w:cs="Arial"/>
          <w:sz w:val="18"/>
          <w:szCs w:val="18"/>
        </w:rPr>
      </w:pPr>
      <w:r>
        <w:rPr>
          <w:rFonts w:ascii="新宋体" w:eastAsia="新宋体" w:hAnsi="新宋体" w:cs="Arial" w:hint="eastAsia"/>
          <w:sz w:val="18"/>
          <w:szCs w:val="18"/>
        </w:rPr>
        <w:t xml:space="preserve">     9  C#中常用的访问形式？它们各自的作用域？</w:t>
      </w:r>
    </w:p>
    <w:p w:rsidR="00523426" w:rsidRDefault="00523426">
      <w:pPr>
        <w:ind w:leftChars="215" w:left="451"/>
        <w:rPr>
          <w:rFonts w:ascii="新宋体" w:eastAsia="新宋体" w:hAnsi="新宋体" w:cs="Arial"/>
          <w:sz w:val="18"/>
          <w:szCs w:val="18"/>
        </w:rPr>
      </w:pPr>
      <w:r>
        <w:rPr>
          <w:rFonts w:ascii="新宋体" w:eastAsia="新宋体" w:hAnsi="新宋体" w:hint="eastAsia"/>
          <w:sz w:val="18"/>
          <w:szCs w:val="18"/>
        </w:rPr>
        <w:t>10.</w:t>
      </w:r>
      <w:r>
        <w:rPr>
          <w:rFonts w:ascii="新宋体" w:eastAsia="新宋体" w:hAnsi="新宋体" w:cs="Arial" w:hint="eastAsia"/>
          <w:sz w:val="18"/>
          <w:szCs w:val="18"/>
        </w:rPr>
        <w:t xml:space="preserve"> SQL SERVER 中的存储过程的理解？</w:t>
      </w:r>
      <w:r>
        <w:rPr>
          <w:rFonts w:ascii="新宋体" w:eastAsia="新宋体" w:hAnsi="新宋体" w:hint="eastAsia"/>
          <w:sz w:val="18"/>
          <w:szCs w:val="18"/>
        </w:rPr>
        <w:br/>
        <w:t>11.</w:t>
      </w:r>
      <w:r>
        <w:rPr>
          <w:rFonts w:ascii="新宋体" w:eastAsia="新宋体" w:hAnsi="新宋体" w:cs="Arial" w:hint="eastAsia"/>
          <w:sz w:val="18"/>
          <w:szCs w:val="18"/>
        </w:rPr>
        <w:t>CTS，CLS，CLR分别作何解释？</w:t>
      </w:r>
    </w:p>
    <w:p w:rsidR="00523426" w:rsidRDefault="00523426">
      <w:pPr>
        <w:ind w:leftChars="215" w:left="3038" w:hangingChars="1437" w:hanging="2587"/>
        <w:rPr>
          <w:rFonts w:ascii="新宋体" w:eastAsia="新宋体" w:hAnsi="新宋体" w:cs="Arial"/>
          <w:sz w:val="18"/>
          <w:szCs w:val="18"/>
        </w:rPr>
      </w:pPr>
      <w:r>
        <w:rPr>
          <w:rFonts w:ascii="新宋体" w:eastAsia="新宋体" w:hAnsi="新宋体" w:hint="eastAsia"/>
          <w:sz w:val="18"/>
          <w:szCs w:val="18"/>
        </w:rPr>
        <w:t>12.</w:t>
      </w:r>
      <w:r>
        <w:rPr>
          <w:rFonts w:ascii="新宋体" w:eastAsia="新宋体" w:hAnsi="新宋体" w:cs="Arial" w:hint="eastAsia"/>
          <w:sz w:val="18"/>
          <w:szCs w:val="18"/>
        </w:rPr>
        <w:t xml:space="preserve"> ASP。NET和ASP的主要优势？</w:t>
      </w:r>
    </w:p>
    <w:p w:rsidR="00523426" w:rsidRDefault="00523426">
      <w:pPr>
        <w:ind w:left="3037" w:hangingChars="1687" w:hanging="3037"/>
        <w:rPr>
          <w:rFonts w:ascii="新宋体" w:eastAsia="新宋体" w:hAnsi="新宋体"/>
          <w:sz w:val="18"/>
          <w:szCs w:val="18"/>
        </w:rPr>
      </w:pPr>
      <w:r>
        <w:rPr>
          <w:rFonts w:ascii="新宋体" w:eastAsia="新宋体" w:hAnsi="新宋体" w:hint="eastAsia"/>
          <w:sz w:val="18"/>
          <w:szCs w:val="18"/>
        </w:rPr>
        <w:t xml:space="preserve">     13. </w:t>
      </w:r>
      <w:r>
        <w:rPr>
          <w:rFonts w:ascii="新宋体" w:eastAsia="新宋体" w:hAnsi="新宋体" w:hint="eastAsia"/>
          <w:color w:val="000000"/>
          <w:sz w:val="18"/>
          <w:szCs w:val="18"/>
        </w:rPr>
        <w:t>NET</w:t>
      </w:r>
      <w:r>
        <w:rPr>
          <w:rFonts w:ascii="新宋体" w:eastAsia="新宋体" w:hAnsi="新宋体"/>
          <w:sz w:val="18"/>
          <w:szCs w:val="18"/>
        </w:rPr>
        <w:t>的错误处理机制是什么</w:t>
      </w:r>
      <w:r>
        <w:rPr>
          <w:rFonts w:ascii="新宋体" w:eastAsia="新宋体" w:hAnsi="新宋体" w:hint="eastAsia"/>
          <w:sz w:val="18"/>
          <w:szCs w:val="18"/>
        </w:rPr>
        <w:t>？</w:t>
      </w:r>
    </w:p>
    <w:p w:rsidR="00523426" w:rsidRDefault="00523426">
      <w:pPr>
        <w:ind w:left="420"/>
        <w:rPr>
          <w:rFonts w:ascii="新宋体" w:eastAsia="新宋体" w:hAnsi="新宋体"/>
          <w:color w:val="000000"/>
          <w:sz w:val="18"/>
          <w:szCs w:val="18"/>
        </w:rPr>
      </w:pPr>
      <w:r>
        <w:rPr>
          <w:rFonts w:ascii="新宋体" w:eastAsia="新宋体" w:hAnsi="新宋体" w:hint="eastAsia"/>
          <w:sz w:val="18"/>
          <w:szCs w:val="18"/>
        </w:rPr>
        <w:t>14.</w:t>
      </w:r>
      <w:r>
        <w:rPr>
          <w:rFonts w:ascii="新宋体" w:eastAsia="新宋体" w:hAnsi="新宋体" w:hint="eastAsia"/>
          <w:color w:val="000000"/>
          <w:sz w:val="18"/>
          <w:szCs w:val="18"/>
        </w:rPr>
        <w:t xml:space="preserve"> 解释Page.</w:t>
      </w:r>
      <w:r>
        <w:rPr>
          <w:rFonts w:ascii="新宋体" w:eastAsia="新宋体" w:hAnsi="新宋体"/>
          <w:kern w:val="0"/>
          <w:sz w:val="18"/>
          <w:szCs w:val="18"/>
        </w:rPr>
        <w:t>IsPostBack</w:t>
      </w:r>
      <w:r>
        <w:rPr>
          <w:rFonts w:ascii="新宋体" w:eastAsia="新宋体" w:hAnsi="新宋体" w:hint="eastAsia"/>
          <w:color w:val="000000"/>
          <w:sz w:val="18"/>
          <w:szCs w:val="18"/>
        </w:rPr>
        <w:t>属性？</w:t>
      </w:r>
    </w:p>
    <w:p w:rsidR="00523426" w:rsidRDefault="00523426">
      <w:pPr>
        <w:ind w:left="420"/>
        <w:rPr>
          <w:rFonts w:ascii="新宋体" w:eastAsia="新宋体" w:hAnsi="新宋体"/>
          <w:color w:val="000000"/>
          <w:sz w:val="18"/>
          <w:szCs w:val="18"/>
        </w:rPr>
      </w:pPr>
      <w:r>
        <w:rPr>
          <w:rFonts w:ascii="新宋体" w:eastAsia="新宋体" w:hAnsi="新宋体" w:hint="eastAsia"/>
          <w:color w:val="000000"/>
          <w:sz w:val="18"/>
          <w:szCs w:val="18"/>
        </w:rPr>
        <w:t>15．.net framework包含哪几种技术？</w:t>
      </w:r>
    </w:p>
    <w:p w:rsidR="00523426" w:rsidRDefault="00523426">
      <w:pPr>
        <w:ind w:left="420"/>
        <w:rPr>
          <w:rFonts w:ascii="新宋体" w:eastAsia="新宋体" w:hAnsi="新宋体" w:cs="Tahoma"/>
          <w:sz w:val="18"/>
          <w:szCs w:val="18"/>
        </w:rPr>
      </w:pPr>
      <w:r>
        <w:rPr>
          <w:rFonts w:ascii="新宋体" w:eastAsia="新宋体" w:hAnsi="新宋体" w:hint="eastAsia"/>
          <w:color w:val="000000"/>
          <w:sz w:val="18"/>
          <w:szCs w:val="18"/>
        </w:rPr>
        <w:t>16．</w:t>
      </w:r>
      <w:r>
        <w:rPr>
          <w:rFonts w:ascii="新宋体" w:eastAsia="新宋体" w:hAnsi="新宋体" w:cs="Tahoma" w:hint="eastAsia"/>
          <w:sz w:val="18"/>
          <w:szCs w:val="18"/>
        </w:rPr>
        <w:t>触发器分为事前触发和事后触发，有何区别？</w:t>
      </w:r>
    </w:p>
    <w:p w:rsidR="00523426" w:rsidRDefault="00523426">
      <w:pPr>
        <w:ind w:firstLineChars="250" w:firstLine="450"/>
        <w:rPr>
          <w:rFonts w:ascii="新宋体" w:eastAsia="新宋体" w:hAnsi="新宋体" w:cs="Tahoma"/>
          <w:sz w:val="18"/>
          <w:szCs w:val="18"/>
        </w:rPr>
      </w:pPr>
      <w:r>
        <w:rPr>
          <w:rFonts w:ascii="新宋体" w:eastAsia="新宋体" w:hAnsi="新宋体" w:cs="Tahoma" w:hint="eastAsia"/>
          <w:sz w:val="18"/>
          <w:szCs w:val="18"/>
        </w:rPr>
        <w:lastRenderedPageBreak/>
        <w:t>17．解释SQL SERVER2000中HAVING的用法？</w:t>
      </w:r>
    </w:p>
    <w:p w:rsidR="00523426" w:rsidRDefault="00523426">
      <w:pPr>
        <w:ind w:left="420"/>
        <w:rPr>
          <w:rFonts w:ascii="新宋体" w:eastAsia="新宋体" w:hAnsi="新宋体" w:cs="Tahoma"/>
          <w:sz w:val="18"/>
          <w:szCs w:val="18"/>
        </w:rPr>
      </w:pPr>
      <w:r>
        <w:rPr>
          <w:rFonts w:ascii="新宋体" w:eastAsia="新宋体" w:hAnsi="新宋体" w:cs="Tahoma" w:hint="eastAsia"/>
          <w:sz w:val="18"/>
          <w:szCs w:val="18"/>
        </w:rPr>
        <w:t>18．解释SQL SERVER2000中GROUP BY的用法？</w:t>
      </w:r>
    </w:p>
    <w:p w:rsidR="00523426" w:rsidRDefault="00523426">
      <w:pPr>
        <w:ind w:firstLineChars="250" w:firstLine="450"/>
        <w:rPr>
          <w:rFonts w:ascii="新宋体" w:eastAsia="新宋体" w:hAnsi="新宋体" w:cs="Arial"/>
          <w:sz w:val="18"/>
          <w:szCs w:val="18"/>
        </w:rPr>
      </w:pPr>
      <w:r>
        <w:rPr>
          <w:rFonts w:ascii="新宋体" w:eastAsia="新宋体" w:hAnsi="新宋体" w:hint="eastAsia"/>
          <w:sz w:val="18"/>
          <w:szCs w:val="18"/>
        </w:rPr>
        <w:t>19．</w:t>
      </w:r>
      <w:r>
        <w:rPr>
          <w:rFonts w:ascii="新宋体" w:eastAsia="新宋体" w:hAnsi="新宋体" w:cs="Arial" w:hint="eastAsia"/>
          <w:sz w:val="18"/>
          <w:szCs w:val="18"/>
        </w:rPr>
        <w:t>解释下C#中的方法的重载？</w:t>
      </w:r>
    </w:p>
    <w:p w:rsidR="00523426" w:rsidRDefault="00523426">
      <w:pPr>
        <w:ind w:leftChars="215" w:left="968" w:hangingChars="287" w:hanging="517"/>
        <w:rPr>
          <w:rFonts w:ascii="新宋体" w:eastAsia="新宋体" w:hAnsi="新宋体" w:cs="Arial"/>
          <w:sz w:val="18"/>
          <w:szCs w:val="18"/>
        </w:rPr>
      </w:pPr>
      <w:r>
        <w:rPr>
          <w:rFonts w:ascii="新宋体" w:eastAsia="新宋体" w:hAnsi="新宋体" w:hint="eastAsia"/>
          <w:sz w:val="18"/>
          <w:szCs w:val="18"/>
        </w:rPr>
        <w:t>20．</w:t>
      </w:r>
      <w:r>
        <w:rPr>
          <w:rFonts w:ascii="新宋体" w:eastAsia="新宋体" w:hAnsi="新宋体" w:cs="Arial" w:hint="eastAsia"/>
          <w:sz w:val="18"/>
          <w:szCs w:val="18"/>
        </w:rPr>
        <w:t>事务是什么？</w:t>
      </w:r>
    </w:p>
    <w:p w:rsidR="00523426" w:rsidRDefault="00523426">
      <w:pPr>
        <w:ind w:left="420"/>
        <w:rPr>
          <w:rFonts w:ascii="新宋体" w:eastAsia="新宋体" w:hAnsi="新宋体" w:cs="Tahoma"/>
          <w:sz w:val="18"/>
          <w:szCs w:val="18"/>
        </w:rPr>
      </w:pPr>
      <w:r>
        <w:rPr>
          <w:rFonts w:ascii="新宋体" w:eastAsia="新宋体" w:hAnsi="新宋体" w:hint="eastAsia"/>
          <w:sz w:val="18"/>
          <w:szCs w:val="18"/>
        </w:rPr>
        <w:t>21．描述下ASP。NET中使用</w:t>
      </w:r>
      <w:r>
        <w:rPr>
          <w:rFonts w:ascii="新宋体" w:eastAsia="新宋体" w:hAnsi="新宋体" w:cs="Tahoma" w:hint="eastAsia"/>
          <w:sz w:val="18"/>
          <w:szCs w:val="18"/>
        </w:rPr>
        <w:t>DataReader对象 和DataSet对象的区别？</w:t>
      </w:r>
    </w:p>
    <w:p w:rsidR="00523426" w:rsidRDefault="00523426">
      <w:pPr>
        <w:ind w:firstLineChars="250" w:firstLine="450"/>
        <w:rPr>
          <w:rFonts w:ascii="新宋体" w:eastAsia="新宋体" w:hAnsi="新宋体"/>
          <w:color w:val="000000"/>
          <w:sz w:val="18"/>
          <w:szCs w:val="18"/>
        </w:rPr>
      </w:pPr>
      <w:r>
        <w:rPr>
          <w:rFonts w:ascii="新宋体" w:eastAsia="新宋体" w:hAnsi="新宋体" w:cs="Tahoma" w:hint="eastAsia"/>
          <w:sz w:val="18"/>
          <w:szCs w:val="18"/>
        </w:rPr>
        <w:t>22．</w:t>
      </w:r>
      <w:r>
        <w:rPr>
          <w:rFonts w:ascii="新宋体" w:eastAsia="新宋体" w:hAnsi="新宋体" w:hint="eastAsia"/>
          <w:color w:val="000000"/>
          <w:sz w:val="18"/>
          <w:szCs w:val="18"/>
        </w:rPr>
        <w:t>分析类和结构的异同？</w:t>
      </w:r>
    </w:p>
    <w:p w:rsidR="00523426" w:rsidRDefault="00523426">
      <w:pPr>
        <w:ind w:left="420"/>
        <w:rPr>
          <w:rFonts w:ascii="新宋体" w:eastAsia="新宋体" w:hAnsi="新宋体" w:cs="Tahoma"/>
          <w:sz w:val="18"/>
          <w:szCs w:val="18"/>
        </w:rPr>
      </w:pPr>
      <w:r>
        <w:rPr>
          <w:rFonts w:ascii="新宋体" w:eastAsia="新宋体" w:hAnsi="新宋体" w:cs="Tahoma" w:hint="eastAsia"/>
          <w:sz w:val="18"/>
          <w:szCs w:val="18"/>
        </w:rPr>
        <w:t>23．解释ADO。NET中的使用Connection 类的CLOSE（）和DISPOSE（）的区别？</w:t>
      </w:r>
    </w:p>
    <w:p w:rsidR="00523426" w:rsidRDefault="00523426">
      <w:pPr>
        <w:ind w:left="420"/>
        <w:rPr>
          <w:rFonts w:ascii="新宋体" w:eastAsia="新宋体" w:hAnsi="新宋体" w:cs="Tahoma"/>
          <w:sz w:val="18"/>
          <w:szCs w:val="18"/>
        </w:rPr>
      </w:pPr>
      <w:r>
        <w:rPr>
          <w:rFonts w:ascii="新宋体" w:eastAsia="新宋体" w:hAnsi="新宋体" w:cs="Tahoma" w:hint="eastAsia"/>
          <w:sz w:val="18"/>
          <w:szCs w:val="18"/>
        </w:rPr>
        <w:t>24．叙述ADO。NET中的DataAdapte类的作用？</w:t>
      </w:r>
    </w:p>
    <w:p w:rsidR="00523426" w:rsidRDefault="00523426">
      <w:pPr>
        <w:ind w:leftChars="200" w:left="780" w:hangingChars="200" w:hanging="360"/>
        <w:rPr>
          <w:rFonts w:ascii="新宋体" w:eastAsia="新宋体" w:hAnsi="新宋体"/>
          <w:sz w:val="18"/>
          <w:szCs w:val="18"/>
        </w:rPr>
      </w:pPr>
      <w:r>
        <w:rPr>
          <w:rFonts w:ascii="新宋体" w:eastAsia="新宋体" w:hAnsi="新宋体" w:cs="Tahoma" w:hint="eastAsia"/>
          <w:sz w:val="18"/>
          <w:szCs w:val="18"/>
        </w:rPr>
        <w:t>25．</w:t>
      </w:r>
      <w:r>
        <w:rPr>
          <w:rFonts w:ascii="新宋体" w:eastAsia="新宋体" w:hAnsi="新宋体" w:hint="eastAsia"/>
          <w:sz w:val="18"/>
          <w:szCs w:val="18"/>
        </w:rPr>
        <w:t>什么是WEBSERVICE ？</w:t>
      </w:r>
    </w:p>
    <w:p w:rsidR="00523426" w:rsidRDefault="00523426">
      <w:pPr>
        <w:pStyle w:val="a8"/>
        <w:shd w:val="clear" w:color="auto" w:fill="F9FCFE"/>
        <w:wordWrap w:val="0"/>
        <w:spacing w:line="384" w:lineRule="auto"/>
        <w:ind w:firstLineChars="150" w:firstLine="270"/>
        <w:rPr>
          <w:rFonts w:ascii="新宋体" w:eastAsia="新宋体" w:hAnsi="新宋体"/>
          <w:color w:val="000000"/>
          <w:sz w:val="18"/>
          <w:szCs w:val="18"/>
        </w:rPr>
      </w:pPr>
      <w:r>
        <w:rPr>
          <w:rFonts w:ascii="新宋体" w:eastAsia="新宋体" w:hAnsi="新宋体" w:hint="eastAsia"/>
          <w:sz w:val="18"/>
          <w:szCs w:val="18"/>
        </w:rPr>
        <w:t>26．</w:t>
      </w:r>
      <w:r>
        <w:rPr>
          <w:rStyle w:val="a4"/>
          <w:rFonts w:ascii="新宋体" w:eastAsia="新宋体" w:hAnsi="新宋体"/>
          <w:b w:val="0"/>
          <w:color w:val="000000"/>
          <w:sz w:val="18"/>
          <w:szCs w:val="18"/>
        </w:rPr>
        <w:t>行下面代码后：</w:t>
      </w:r>
    </w:p>
    <w:p w:rsidR="00523426" w:rsidRDefault="00523426">
      <w:pPr>
        <w:outlineLvl w:val="0"/>
        <w:rPr>
          <w:rFonts w:ascii="新宋体" w:eastAsia="新宋体" w:hAnsi="新宋体"/>
          <w:sz w:val="18"/>
          <w:szCs w:val="18"/>
        </w:rPr>
      </w:pPr>
      <w:r>
        <w:rPr>
          <w:rFonts w:ascii="新宋体" w:eastAsia="新宋体" w:hAnsi="新宋体"/>
          <w:sz w:val="18"/>
          <w:szCs w:val="18"/>
        </w:rPr>
        <w:t>String strTemp ="abcdefg 某某某"；</w:t>
      </w:r>
    </w:p>
    <w:p w:rsidR="00523426" w:rsidRDefault="00523426">
      <w:pPr>
        <w:rPr>
          <w:rFonts w:ascii="新宋体" w:eastAsia="新宋体" w:hAnsi="新宋体"/>
          <w:sz w:val="18"/>
          <w:szCs w:val="18"/>
        </w:rPr>
      </w:pPr>
      <w:r>
        <w:rPr>
          <w:rFonts w:ascii="新宋体" w:eastAsia="新宋体" w:hAnsi="新宋体"/>
          <w:sz w:val="18"/>
          <w:szCs w:val="18"/>
        </w:rPr>
        <w:t>Int i System.Text.Encoding.Default.GetBytes(strTemp).Length;</w:t>
      </w:r>
    </w:p>
    <w:p w:rsidR="00523426" w:rsidRDefault="00523426">
      <w:pPr>
        <w:rPr>
          <w:rFonts w:ascii="新宋体" w:eastAsia="新宋体" w:hAnsi="新宋体"/>
          <w:sz w:val="18"/>
          <w:szCs w:val="18"/>
        </w:rPr>
      </w:pPr>
      <w:r>
        <w:rPr>
          <w:rFonts w:ascii="新宋体" w:eastAsia="新宋体" w:hAnsi="新宋体"/>
          <w:sz w:val="18"/>
          <w:szCs w:val="18"/>
        </w:rPr>
        <w:t>Int j = strTemp.Length;</w:t>
      </w:r>
    </w:p>
    <w:p w:rsidR="00523426" w:rsidRDefault="00523426">
      <w:pPr>
        <w:rPr>
          <w:rFonts w:ascii="新宋体" w:eastAsia="新宋体" w:hAnsi="新宋体"/>
          <w:sz w:val="18"/>
          <w:szCs w:val="18"/>
        </w:rPr>
      </w:pPr>
      <w:r>
        <w:rPr>
          <w:rFonts w:ascii="新宋体" w:eastAsia="新宋体" w:hAnsi="新宋体"/>
          <w:sz w:val="18"/>
          <w:szCs w:val="18"/>
        </w:rPr>
        <w:t>问：i=( ) ；j=( )</w:t>
      </w:r>
    </w:p>
    <w:p w:rsidR="00523426" w:rsidRDefault="00523426">
      <w:pPr>
        <w:rPr>
          <w:rFonts w:ascii="新宋体" w:eastAsia="新宋体" w:hAnsi="新宋体"/>
          <w:sz w:val="18"/>
          <w:szCs w:val="18"/>
        </w:rPr>
      </w:pPr>
      <w:r>
        <w:rPr>
          <w:rFonts w:ascii="新宋体" w:eastAsia="新宋体" w:hAnsi="新宋体" w:hint="eastAsia"/>
          <w:sz w:val="18"/>
          <w:szCs w:val="18"/>
        </w:rPr>
        <w:t>原因是什么？</w:t>
      </w:r>
    </w:p>
    <w:p w:rsidR="00523426" w:rsidRDefault="00523426">
      <w:pPr>
        <w:rPr>
          <w:rFonts w:ascii="新宋体" w:eastAsia="新宋体" w:hAnsi="新宋体"/>
          <w:sz w:val="18"/>
          <w:szCs w:val="18"/>
        </w:rPr>
      </w:pPr>
    </w:p>
    <w:p w:rsidR="00523426" w:rsidRDefault="00523426">
      <w:pPr>
        <w:ind w:leftChars="215" w:left="811" w:hangingChars="200" w:hanging="360"/>
        <w:rPr>
          <w:rFonts w:ascii="新宋体" w:eastAsia="新宋体" w:hAnsi="新宋体" w:cs="Tahoma"/>
          <w:sz w:val="18"/>
          <w:szCs w:val="18"/>
        </w:rPr>
      </w:pPr>
      <w:r>
        <w:rPr>
          <w:rFonts w:ascii="新宋体" w:eastAsia="新宋体" w:hAnsi="新宋体" w:hint="eastAsia"/>
          <w:sz w:val="18"/>
          <w:szCs w:val="18"/>
        </w:rPr>
        <w:t>27．</w:t>
      </w:r>
      <w:r>
        <w:rPr>
          <w:rFonts w:ascii="新宋体" w:eastAsia="新宋体" w:hAnsi="新宋体" w:cs="Tahoma" w:hint="eastAsia"/>
          <w:sz w:val="18"/>
          <w:szCs w:val="18"/>
        </w:rPr>
        <w:t>．叙述ASP。NET中的几种验证控件(equiredFieldValidato, CompareValidator, RangeValidator, RegularExpressionValitor, CustomValidator, ValidationSummary)及作用？</w:t>
      </w:r>
    </w:p>
    <w:p w:rsidR="00523426" w:rsidRDefault="00523426">
      <w:pPr>
        <w:ind w:left="420"/>
        <w:rPr>
          <w:rFonts w:ascii="新宋体" w:eastAsia="新宋体" w:hAnsi="新宋体"/>
          <w:sz w:val="18"/>
          <w:szCs w:val="18"/>
        </w:rPr>
      </w:pPr>
    </w:p>
    <w:p w:rsidR="00523426" w:rsidRDefault="00523426">
      <w:pPr>
        <w:numPr>
          <w:ilvl w:val="0"/>
          <w:numId w:val="79"/>
        </w:numPr>
        <w:rPr>
          <w:rFonts w:ascii="新宋体" w:eastAsia="新宋体" w:hAnsi="新宋体"/>
          <w:sz w:val="18"/>
          <w:szCs w:val="18"/>
        </w:rPr>
      </w:pPr>
      <w:r>
        <w:rPr>
          <w:rFonts w:ascii="新宋体" w:eastAsia="新宋体" w:hAnsi="新宋体" w:hint="eastAsia"/>
          <w:sz w:val="18"/>
          <w:szCs w:val="18"/>
        </w:rPr>
        <w:t>编程题：</w:t>
      </w: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r>
        <w:rPr>
          <w:rFonts w:ascii="新宋体" w:eastAsia="新宋体" w:hAnsi="新宋体" w:hint="eastAsia"/>
          <w:sz w:val="18"/>
          <w:szCs w:val="18"/>
        </w:rPr>
        <w:t>1．有三个表，结构如下：</w:t>
      </w:r>
    </w:p>
    <w:p w:rsidR="00523426" w:rsidRDefault="00523426">
      <w:pPr>
        <w:ind w:leftChars="300" w:left="630"/>
        <w:rPr>
          <w:rFonts w:ascii="新宋体" w:eastAsia="新宋体" w:hAnsi="新宋体"/>
          <w:sz w:val="18"/>
          <w:szCs w:val="18"/>
        </w:rPr>
      </w:pPr>
      <w:r>
        <w:rPr>
          <w:rFonts w:ascii="新宋体" w:eastAsia="新宋体" w:hAnsi="新宋体" w:hint="eastAsia"/>
          <w:sz w:val="18"/>
          <w:szCs w:val="18"/>
        </w:rPr>
        <w:t>STUDENT（学生证号，姓名，性别，出生年月）</w:t>
      </w:r>
    </w:p>
    <w:p w:rsidR="00523426" w:rsidRDefault="00523426">
      <w:pPr>
        <w:ind w:leftChars="300" w:left="630"/>
        <w:rPr>
          <w:rFonts w:ascii="新宋体" w:eastAsia="新宋体" w:hAnsi="新宋体"/>
          <w:sz w:val="18"/>
          <w:szCs w:val="18"/>
        </w:rPr>
      </w:pPr>
      <w:r>
        <w:rPr>
          <w:rFonts w:ascii="新宋体" w:eastAsia="新宋体" w:hAnsi="新宋体" w:hint="eastAsia"/>
          <w:sz w:val="18"/>
          <w:szCs w:val="18"/>
        </w:rPr>
        <w:t>COURSE（课程号，课程名，授课教师）</w:t>
      </w:r>
    </w:p>
    <w:p w:rsidR="00523426" w:rsidRDefault="00523426">
      <w:pPr>
        <w:ind w:leftChars="300" w:left="630"/>
        <w:rPr>
          <w:rFonts w:ascii="新宋体" w:eastAsia="新宋体" w:hAnsi="新宋体"/>
          <w:sz w:val="18"/>
          <w:szCs w:val="18"/>
        </w:rPr>
      </w:pPr>
      <w:r>
        <w:rPr>
          <w:rFonts w:ascii="新宋体" w:eastAsia="新宋体" w:hAnsi="新宋体" w:hint="eastAsia"/>
          <w:sz w:val="18"/>
          <w:szCs w:val="18"/>
        </w:rPr>
        <w:t>SC（学生证号，课程号，成绩，授课教师）</w:t>
      </w:r>
    </w:p>
    <w:p w:rsidR="00523426" w:rsidRDefault="00523426">
      <w:pPr>
        <w:ind w:leftChars="300" w:left="630"/>
        <w:rPr>
          <w:rFonts w:ascii="新宋体" w:eastAsia="新宋体" w:hAnsi="新宋体"/>
          <w:sz w:val="18"/>
          <w:szCs w:val="18"/>
        </w:rPr>
      </w:pPr>
      <w:r>
        <w:rPr>
          <w:rFonts w:ascii="新宋体" w:eastAsia="新宋体" w:hAnsi="新宋体" w:hint="eastAsia"/>
          <w:sz w:val="18"/>
          <w:szCs w:val="18"/>
        </w:rPr>
        <w:t>用标准SQL 语句完成下列操作</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查询女生的基本情况，并按照学生证号降序排列</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查询成绩在90分以上的学生的姓名</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查询数学类课程的课程号和课程名（模糊查询，以S开头）</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查询选课学生所选课程的课程号和成绩，以及该学生的姓名和性别</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查询03号课程的平均成绩</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删除成绩不及格的学生姓名</w:t>
      </w:r>
    </w:p>
    <w:p w:rsidR="00523426" w:rsidRDefault="00523426">
      <w:pPr>
        <w:numPr>
          <w:ilvl w:val="0"/>
          <w:numId w:val="82"/>
        </w:numPr>
        <w:tabs>
          <w:tab w:val="clear" w:pos="780"/>
          <w:tab w:val="left" w:pos="990"/>
        </w:tabs>
        <w:ind w:leftChars="300" w:left="990"/>
        <w:rPr>
          <w:rFonts w:ascii="新宋体" w:eastAsia="新宋体" w:hAnsi="新宋体"/>
          <w:sz w:val="18"/>
          <w:szCs w:val="18"/>
        </w:rPr>
      </w:pPr>
      <w:r>
        <w:rPr>
          <w:rFonts w:ascii="新宋体" w:eastAsia="新宋体" w:hAnsi="新宋体" w:hint="eastAsia"/>
          <w:sz w:val="18"/>
          <w:szCs w:val="18"/>
        </w:rPr>
        <w:t>把学生证号为90876的学生所选的01号课程成绩改为80分</w:t>
      </w:r>
    </w:p>
    <w:p w:rsidR="00523426" w:rsidRDefault="00523426">
      <w:pPr>
        <w:ind w:leftChars="156" w:left="643" w:hangingChars="150" w:hanging="315"/>
        <w:rPr>
          <w:sz w:val="18"/>
          <w:szCs w:val="18"/>
        </w:rPr>
      </w:pPr>
      <w:r>
        <w:rPr>
          <w:rFonts w:ascii="幼圆" w:eastAsia="幼圆" w:hint="eastAsia"/>
          <w:szCs w:val="21"/>
        </w:rPr>
        <w:t>2．</w:t>
      </w:r>
      <w:r>
        <w:rPr>
          <w:sz w:val="18"/>
          <w:szCs w:val="18"/>
        </w:rPr>
        <w:t>SQLSERVER</w:t>
      </w:r>
      <w:r>
        <w:rPr>
          <w:sz w:val="18"/>
          <w:szCs w:val="18"/>
        </w:rPr>
        <w:t>服务器中，给定表</w:t>
      </w:r>
      <w:r>
        <w:rPr>
          <w:sz w:val="18"/>
          <w:szCs w:val="18"/>
        </w:rPr>
        <w:t> table1 </w:t>
      </w:r>
      <w:r>
        <w:rPr>
          <w:sz w:val="18"/>
          <w:szCs w:val="18"/>
        </w:rPr>
        <w:t>中有两个字段</w:t>
      </w:r>
      <w:r>
        <w:rPr>
          <w:sz w:val="18"/>
          <w:szCs w:val="18"/>
        </w:rPr>
        <w:t> ID</w:t>
      </w:r>
      <w:r>
        <w:rPr>
          <w:sz w:val="18"/>
          <w:szCs w:val="18"/>
        </w:rPr>
        <w:t>、</w:t>
      </w:r>
      <w:r>
        <w:rPr>
          <w:sz w:val="18"/>
          <w:szCs w:val="18"/>
        </w:rPr>
        <w:t>LastUpdateDate</w:t>
      </w:r>
      <w:r>
        <w:rPr>
          <w:sz w:val="18"/>
          <w:szCs w:val="18"/>
        </w:rPr>
        <w:t>，</w:t>
      </w:r>
      <w:r>
        <w:rPr>
          <w:sz w:val="18"/>
          <w:szCs w:val="18"/>
        </w:rPr>
        <w:t>ID</w:t>
      </w:r>
      <w:r>
        <w:rPr>
          <w:sz w:val="18"/>
          <w:szCs w:val="18"/>
        </w:rPr>
        <w:t>表示更新的事务号，</w:t>
      </w:r>
      <w:r>
        <w:rPr>
          <w:sz w:val="18"/>
          <w:szCs w:val="18"/>
        </w:rPr>
        <w:t> LastUpdateDate</w:t>
      </w:r>
      <w:r>
        <w:rPr>
          <w:sz w:val="18"/>
          <w:szCs w:val="18"/>
        </w:rPr>
        <w:t>表示更新时的服务器时间，请使用一句</w:t>
      </w:r>
      <w:r>
        <w:rPr>
          <w:sz w:val="18"/>
          <w:szCs w:val="18"/>
        </w:rPr>
        <w:t>SQL</w:t>
      </w:r>
      <w:r>
        <w:rPr>
          <w:sz w:val="18"/>
          <w:szCs w:val="18"/>
        </w:rPr>
        <w:t>语句获得最后更新的事务号。</w:t>
      </w:r>
      <w:r>
        <w:rPr>
          <w:sz w:val="18"/>
          <w:szCs w:val="18"/>
        </w:rPr>
        <w:t>(10)</w:t>
      </w:r>
      <w:r>
        <w:rPr>
          <w:sz w:val="18"/>
          <w:szCs w:val="18"/>
        </w:rPr>
        <w:br/>
      </w: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p>
    <w:p w:rsidR="00523426" w:rsidRDefault="00523426">
      <w:pPr>
        <w:ind w:left="420"/>
        <w:rPr>
          <w:rFonts w:ascii="新宋体" w:eastAsia="新宋体" w:hAnsi="新宋体"/>
          <w:sz w:val="18"/>
          <w:szCs w:val="18"/>
        </w:rPr>
      </w:pPr>
    </w:p>
    <w:p w:rsidR="00523426" w:rsidRDefault="00523426">
      <w:pPr>
        <w:numPr>
          <w:ilvl w:val="0"/>
          <w:numId w:val="83"/>
        </w:numPr>
        <w:rPr>
          <w:rFonts w:ascii="新宋体" w:eastAsia="新宋体" w:hAnsi="新宋体"/>
          <w:sz w:val="18"/>
          <w:szCs w:val="18"/>
        </w:rPr>
      </w:pPr>
      <w:r>
        <w:rPr>
          <w:rFonts w:ascii="新宋体" w:eastAsia="新宋体" w:hAnsi="新宋体" w:hint="eastAsia"/>
          <w:sz w:val="18"/>
          <w:szCs w:val="18"/>
        </w:rPr>
        <w:lastRenderedPageBreak/>
        <w:t>填空题</w:t>
      </w:r>
    </w:p>
    <w:p w:rsidR="00523426" w:rsidRDefault="00523426">
      <w:pPr>
        <w:ind w:left="360"/>
        <w:rPr>
          <w:rFonts w:ascii="新宋体" w:eastAsia="新宋体" w:hAnsi="新宋体"/>
          <w:sz w:val="18"/>
          <w:szCs w:val="18"/>
        </w:rPr>
      </w:pPr>
      <w:r>
        <w:rPr>
          <w:rFonts w:ascii="新宋体" w:eastAsia="新宋体" w:hAnsi="新宋体" w:hint="eastAsia"/>
          <w:sz w:val="18"/>
          <w:szCs w:val="18"/>
        </w:rPr>
        <w:t>1．.NET Framework包括（）（）（）三种技术</w:t>
      </w:r>
    </w:p>
    <w:p w:rsidR="00523426" w:rsidRDefault="00523426">
      <w:pPr>
        <w:ind w:left="360"/>
        <w:rPr>
          <w:rFonts w:ascii="新宋体" w:eastAsia="新宋体" w:hAnsi="新宋体"/>
          <w:sz w:val="18"/>
          <w:szCs w:val="18"/>
        </w:rPr>
      </w:pPr>
      <w:r>
        <w:rPr>
          <w:rFonts w:ascii="新宋体" w:eastAsia="新宋体" w:hAnsi="新宋体" w:hint="eastAsia"/>
          <w:sz w:val="18"/>
          <w:szCs w:val="18"/>
        </w:rPr>
        <w:t>2．运算符++X表示（），X++表示（）。</w:t>
      </w:r>
    </w:p>
    <w:p w:rsidR="00523426" w:rsidRDefault="00523426">
      <w:pPr>
        <w:ind w:left="360"/>
        <w:rPr>
          <w:rFonts w:ascii="新宋体" w:eastAsia="新宋体" w:hAnsi="新宋体"/>
          <w:sz w:val="18"/>
          <w:szCs w:val="18"/>
        </w:rPr>
      </w:pPr>
      <w:r>
        <w:rPr>
          <w:rFonts w:ascii="新宋体" w:eastAsia="新宋体" w:hAnsi="新宋体" w:hint="eastAsia"/>
          <w:sz w:val="18"/>
          <w:szCs w:val="18"/>
        </w:rPr>
        <w:t>3．软件测试方法分为（）（）。</w:t>
      </w:r>
    </w:p>
    <w:p w:rsidR="00523426" w:rsidRDefault="00523426">
      <w:pPr>
        <w:ind w:left="360"/>
        <w:rPr>
          <w:rFonts w:ascii="新宋体" w:eastAsia="新宋体" w:hAnsi="新宋体"/>
          <w:sz w:val="18"/>
          <w:szCs w:val="18"/>
        </w:rPr>
      </w:pPr>
      <w:r>
        <w:rPr>
          <w:rFonts w:ascii="新宋体" w:eastAsia="新宋体" w:hAnsi="新宋体" w:hint="eastAsia"/>
          <w:sz w:val="18"/>
          <w:szCs w:val="18"/>
        </w:rPr>
        <w:t>4．.NET通过对各语言先编译成（ ），然后再执行时用（ ）将其编译成本地平台代码，来实现异构平台下对象的互操作</w:t>
      </w:r>
    </w:p>
    <w:p w:rsidR="00523426" w:rsidRDefault="00523426">
      <w:pPr>
        <w:ind w:left="360"/>
        <w:rPr>
          <w:rFonts w:ascii="新宋体" w:eastAsia="新宋体" w:hAnsi="新宋体"/>
          <w:sz w:val="18"/>
          <w:szCs w:val="18"/>
        </w:rPr>
      </w:pPr>
      <w:r>
        <w:rPr>
          <w:rFonts w:ascii="新宋体" w:eastAsia="新宋体" w:hAnsi="新宋体" w:hint="eastAsia"/>
          <w:sz w:val="18"/>
          <w:szCs w:val="18"/>
        </w:rPr>
        <w:t>5．在SQL SERVER 中游标的声明的语句是（）释放的语句是（）。</w:t>
      </w:r>
    </w:p>
    <w:p w:rsidR="00523426" w:rsidRDefault="00523426">
      <w:pPr>
        <w:ind w:left="360"/>
        <w:rPr>
          <w:rFonts w:ascii="新宋体" w:eastAsia="新宋体" w:hAnsi="新宋体"/>
          <w:sz w:val="18"/>
          <w:szCs w:val="18"/>
        </w:rPr>
      </w:pPr>
      <w:r>
        <w:rPr>
          <w:rFonts w:ascii="新宋体" w:eastAsia="新宋体" w:hAnsi="新宋体" w:hint="eastAsia"/>
          <w:sz w:val="18"/>
          <w:szCs w:val="18"/>
        </w:rPr>
        <w:t>6．SQL SERVER的编程语言是（）语言</w:t>
      </w:r>
    </w:p>
    <w:p w:rsidR="00523426" w:rsidRDefault="00523426">
      <w:pPr>
        <w:ind w:left="360"/>
        <w:rPr>
          <w:rFonts w:ascii="新宋体" w:eastAsia="新宋体" w:hAnsi="新宋体"/>
          <w:sz w:val="18"/>
          <w:szCs w:val="18"/>
        </w:rPr>
      </w:pPr>
      <w:r>
        <w:rPr>
          <w:rFonts w:ascii="新宋体" w:eastAsia="新宋体" w:hAnsi="新宋体" w:hint="eastAsia"/>
          <w:sz w:val="18"/>
          <w:szCs w:val="18"/>
        </w:rPr>
        <w:t>7．委托声明的关键字是（）。</w:t>
      </w:r>
    </w:p>
    <w:p w:rsidR="00523426" w:rsidRDefault="00523426">
      <w:pPr>
        <w:ind w:left="360"/>
        <w:rPr>
          <w:sz w:val="18"/>
          <w:szCs w:val="18"/>
        </w:rPr>
      </w:pPr>
      <w:r>
        <w:rPr>
          <w:rFonts w:ascii="新宋体" w:eastAsia="新宋体" w:hAnsi="新宋体" w:hint="eastAsia"/>
          <w:sz w:val="18"/>
          <w:szCs w:val="18"/>
        </w:rPr>
        <w:t>8．</w:t>
      </w:r>
      <w:r>
        <w:rPr>
          <w:rFonts w:hint="eastAsia"/>
          <w:sz w:val="18"/>
          <w:szCs w:val="18"/>
        </w:rPr>
        <w:t>在</w:t>
      </w:r>
      <w:r>
        <w:rPr>
          <w:sz w:val="18"/>
          <w:szCs w:val="18"/>
        </w:rPr>
        <w:t>MS SQL Server</w:t>
      </w:r>
      <w:r>
        <w:rPr>
          <w:rFonts w:hint="eastAsia"/>
          <w:sz w:val="18"/>
          <w:szCs w:val="18"/>
        </w:rPr>
        <w:t>中，用来显示数据库信息的系统存储过程是</w:t>
      </w:r>
      <w:r>
        <w:rPr>
          <w:rFonts w:ascii="新宋体" w:eastAsia="新宋体" w:hAnsi="新宋体" w:hint="eastAsia"/>
          <w:b/>
          <w:sz w:val="18"/>
          <w:szCs w:val="18"/>
        </w:rPr>
        <w:t>（）</w:t>
      </w:r>
    </w:p>
    <w:p w:rsidR="00523426" w:rsidRDefault="00523426">
      <w:pPr>
        <w:ind w:left="360"/>
      </w:pPr>
      <w:r>
        <w:rPr>
          <w:rFonts w:hint="eastAsia"/>
          <w:sz w:val="18"/>
          <w:szCs w:val="18"/>
        </w:rPr>
        <w:t>9</w:t>
      </w:r>
      <w:r>
        <w:rPr>
          <w:rFonts w:hint="eastAsia"/>
          <w:sz w:val="18"/>
          <w:szCs w:val="18"/>
        </w:rPr>
        <w:t>．</w:t>
      </w:r>
      <w:r>
        <w:rPr>
          <w:rFonts w:ascii="新宋体" w:eastAsia="新宋体" w:hAnsi="新宋体"/>
          <w:sz w:val="18"/>
          <w:szCs w:val="18"/>
        </w:rPr>
        <w:t>SQL</w:t>
      </w:r>
      <w:r>
        <w:rPr>
          <w:rFonts w:ascii="新宋体" w:eastAsia="新宋体" w:hAnsi="新宋体" w:hint="eastAsia"/>
          <w:sz w:val="18"/>
          <w:szCs w:val="18"/>
        </w:rPr>
        <w:t>语言中，用于事务回滚的语句是（</w:t>
      </w:r>
      <w:r>
        <w:rPr>
          <w:rFonts w:ascii="新宋体" w:eastAsia="新宋体" w:hAnsi="新宋体" w:hint="eastAsia"/>
          <w:b/>
          <w:sz w:val="18"/>
          <w:szCs w:val="18"/>
        </w:rPr>
        <w:t>）</w:t>
      </w:r>
      <w:r>
        <w:rPr>
          <w:rFonts w:hint="eastAsia"/>
        </w:rPr>
        <w:t>。</w:t>
      </w:r>
    </w:p>
    <w:p w:rsidR="00523426" w:rsidRDefault="00523426">
      <w:pPr>
        <w:ind w:left="360"/>
        <w:rPr>
          <w:rFonts w:ascii="新宋体" w:eastAsia="新宋体" w:hAnsi="新宋体"/>
          <w:sz w:val="18"/>
          <w:szCs w:val="18"/>
        </w:rPr>
      </w:pPr>
      <w:r>
        <w:rPr>
          <w:rFonts w:hint="eastAsia"/>
          <w:sz w:val="18"/>
          <w:szCs w:val="18"/>
        </w:rPr>
        <w:t>10</w:t>
      </w:r>
      <w:r>
        <w:rPr>
          <w:rFonts w:ascii="新宋体" w:eastAsia="新宋体" w:hAnsi="新宋体" w:hint="eastAsia"/>
          <w:sz w:val="18"/>
          <w:szCs w:val="18"/>
        </w:rPr>
        <w:t>．如果两个实体之间具有</w:t>
      </w:r>
      <w:r>
        <w:rPr>
          <w:rFonts w:ascii="新宋体" w:eastAsia="新宋体" w:hAnsi="新宋体"/>
          <w:sz w:val="18"/>
          <w:szCs w:val="18"/>
        </w:rPr>
        <w:t>M</w:t>
      </w:r>
      <w:r>
        <w:rPr>
          <w:rFonts w:ascii="新宋体" w:eastAsia="新宋体" w:hAnsi="新宋体" w:hint="eastAsia"/>
          <w:sz w:val="18"/>
          <w:szCs w:val="18"/>
        </w:rPr>
        <w:t>：</w:t>
      </w:r>
      <w:r>
        <w:rPr>
          <w:rFonts w:ascii="新宋体" w:eastAsia="新宋体" w:hAnsi="新宋体"/>
          <w:sz w:val="18"/>
          <w:szCs w:val="18"/>
        </w:rPr>
        <w:t>N</w:t>
      </w:r>
      <w:r>
        <w:rPr>
          <w:rFonts w:ascii="新宋体" w:eastAsia="新宋体" w:hAnsi="新宋体" w:hint="eastAsia"/>
          <w:sz w:val="18"/>
          <w:szCs w:val="18"/>
        </w:rPr>
        <w:t>联系，则将它们转换为关系模型的结果是（）个表。</w:t>
      </w:r>
    </w:p>
    <w:p w:rsidR="00523426" w:rsidRDefault="00523426">
      <w:pPr>
        <w:ind w:left="360"/>
        <w:rPr>
          <w:rFonts w:ascii="新宋体" w:eastAsia="新宋体" w:hAnsi="新宋体"/>
          <w:sz w:val="18"/>
          <w:szCs w:val="18"/>
        </w:rPr>
      </w:pPr>
      <w:r>
        <w:rPr>
          <w:rFonts w:ascii="新宋体" w:eastAsia="新宋体" w:hAnsi="新宋体" w:hint="eastAsia"/>
          <w:sz w:val="18"/>
          <w:szCs w:val="18"/>
        </w:rPr>
        <w:t>11．</w:t>
      </w:r>
      <w:r>
        <w:rPr>
          <w:rFonts w:ascii="新宋体" w:eastAsia="新宋体" w:hAnsi="新宋体" w:cs="Tahoma" w:hint="eastAsia"/>
          <w:color w:val="000000"/>
          <w:kern w:val="0"/>
          <w:sz w:val="18"/>
          <w:szCs w:val="18"/>
        </w:rPr>
        <w:t>Codebehind主要是通过把（）和（）放在不同的文件中来实现</w:t>
      </w:r>
      <w:r>
        <w:rPr>
          <w:rFonts w:ascii="新宋体" w:eastAsia="新宋体" w:hAnsi="新宋体" w:hint="eastAsia"/>
          <w:kern w:val="0"/>
          <w:sz w:val="18"/>
          <w:szCs w:val="18"/>
        </w:rPr>
        <w:t>代码分离的。</w:t>
      </w:r>
    </w:p>
    <w:p w:rsidR="00523426" w:rsidRDefault="00523426">
      <w:pPr>
        <w:ind w:left="360"/>
        <w:rPr>
          <w:rFonts w:ascii="新宋体" w:eastAsia="新宋体" w:hAnsi="新宋体"/>
          <w:sz w:val="18"/>
          <w:szCs w:val="18"/>
        </w:rPr>
      </w:pPr>
      <w:r>
        <w:rPr>
          <w:rFonts w:ascii="新宋体" w:eastAsia="新宋体" w:hAnsi="新宋体" w:hint="eastAsia"/>
          <w:sz w:val="18"/>
          <w:szCs w:val="18"/>
        </w:rPr>
        <w:t>12．在C#中由值类型转换为引用类型称为（），有引用类型转换为值类型称为（）</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13．SQL SERVER中索引类型包括的三种类型分别是（）（）（）。</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14．软件工程的三大文档（）（）（）。</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15.在SQL SERVER2000中的四中约束（）（）（）（）。</w:t>
      </w:r>
    </w:p>
    <w:p w:rsidR="00523426" w:rsidRDefault="00523426">
      <w:pPr>
        <w:rPr>
          <w:rFonts w:ascii="新宋体" w:eastAsia="新宋体" w:hAnsi="新宋体"/>
          <w:sz w:val="18"/>
          <w:szCs w:val="18"/>
        </w:rPr>
      </w:pPr>
      <w:r>
        <w:rPr>
          <w:rFonts w:ascii="新宋体" w:eastAsia="新宋体" w:hAnsi="新宋体" w:hint="eastAsia"/>
          <w:sz w:val="18"/>
          <w:szCs w:val="18"/>
        </w:rPr>
        <w:t>二．简答题</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1．什么是中间语言（IL）？它的作用？</w:t>
      </w:r>
    </w:p>
    <w:p w:rsidR="00523426" w:rsidRDefault="00523426">
      <w:pPr>
        <w:ind w:leftChars="171" w:left="359" w:firstLineChars="50" w:firstLine="90"/>
        <w:rPr>
          <w:rFonts w:ascii="新宋体" w:eastAsia="新宋体" w:hAnsi="新宋体"/>
          <w:sz w:val="18"/>
          <w:szCs w:val="18"/>
        </w:rPr>
      </w:pPr>
      <w:r>
        <w:rPr>
          <w:rFonts w:ascii="新宋体" w:eastAsia="新宋体" w:hAnsi="新宋体" w:hint="eastAsia"/>
          <w:sz w:val="18"/>
          <w:szCs w:val="18"/>
        </w:rPr>
        <w:t>2．C#中与基类通信的关键字什么？作用是什么？</w:t>
      </w:r>
    </w:p>
    <w:p w:rsidR="00523426" w:rsidRDefault="00523426">
      <w:pPr>
        <w:ind w:leftChars="171" w:left="359" w:firstLineChars="50" w:firstLine="90"/>
        <w:rPr>
          <w:rFonts w:ascii="新宋体" w:eastAsia="新宋体" w:hAnsi="新宋体" w:cs="Tahoma"/>
          <w:sz w:val="18"/>
          <w:szCs w:val="18"/>
        </w:rPr>
      </w:pPr>
      <w:r>
        <w:rPr>
          <w:rFonts w:ascii="新宋体" w:eastAsia="新宋体" w:hAnsi="新宋体" w:hint="eastAsia"/>
          <w:sz w:val="18"/>
          <w:szCs w:val="18"/>
        </w:rPr>
        <w:t>3．</w:t>
      </w:r>
      <w:r>
        <w:rPr>
          <w:rFonts w:ascii="新宋体" w:eastAsia="新宋体" w:hAnsi="新宋体" w:cs="Tahoma" w:hint="eastAsia"/>
          <w:sz w:val="18"/>
          <w:szCs w:val="18"/>
        </w:rPr>
        <w:t>什么是元数据？</w:t>
      </w:r>
    </w:p>
    <w:p w:rsidR="00523426" w:rsidRDefault="00523426">
      <w:pPr>
        <w:ind w:leftChars="215" w:left="3038" w:hangingChars="1437" w:hanging="2587"/>
        <w:rPr>
          <w:rFonts w:ascii="新宋体" w:eastAsia="新宋体" w:hAnsi="新宋体" w:cs="Arial"/>
          <w:sz w:val="18"/>
          <w:szCs w:val="18"/>
        </w:rPr>
      </w:pPr>
      <w:r>
        <w:rPr>
          <w:rFonts w:ascii="新宋体" w:eastAsia="新宋体" w:hAnsi="新宋体" w:cs="Tahoma" w:hint="eastAsia"/>
          <w:sz w:val="18"/>
          <w:szCs w:val="18"/>
        </w:rPr>
        <w:t>4．</w:t>
      </w:r>
      <w:r>
        <w:rPr>
          <w:rFonts w:ascii="新宋体" w:eastAsia="新宋体" w:hAnsi="新宋体" w:cs="Arial" w:hint="eastAsia"/>
          <w:sz w:val="18"/>
          <w:szCs w:val="18"/>
        </w:rPr>
        <w:t>ASP。NET和ASP的主要优势？</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sz w:val="18"/>
          <w:szCs w:val="18"/>
        </w:rPr>
        <w:t>5．</w:t>
      </w:r>
      <w:r>
        <w:rPr>
          <w:rFonts w:ascii="新宋体" w:eastAsia="新宋体" w:hAnsi="新宋体"/>
          <w:color w:val="000000"/>
          <w:sz w:val="18"/>
          <w:szCs w:val="18"/>
        </w:rPr>
        <w:t>Override与重载有什么区别？</w:t>
      </w:r>
    </w:p>
    <w:p w:rsidR="00523426" w:rsidRDefault="00523426">
      <w:pPr>
        <w:ind w:firstLineChars="250" w:firstLine="450"/>
        <w:rPr>
          <w:rFonts w:ascii="新宋体" w:eastAsia="新宋体" w:hAnsi="新宋体" w:cs="Arial"/>
          <w:sz w:val="18"/>
          <w:szCs w:val="18"/>
        </w:rPr>
      </w:pPr>
      <w:r>
        <w:rPr>
          <w:rFonts w:ascii="新宋体" w:eastAsia="新宋体" w:hAnsi="新宋体" w:hint="eastAsia"/>
          <w:sz w:val="18"/>
          <w:szCs w:val="18"/>
        </w:rPr>
        <w:t>6．</w:t>
      </w:r>
      <w:r>
        <w:rPr>
          <w:rFonts w:ascii="新宋体" w:eastAsia="新宋体" w:hAnsi="新宋体" w:cs="Arial" w:hint="eastAsia"/>
          <w:sz w:val="18"/>
          <w:szCs w:val="18"/>
        </w:rPr>
        <w:t>SQL SERVER 中的触发器的理解？</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7． ref与out</w:t>
      </w:r>
      <w:r>
        <w:rPr>
          <w:rFonts w:ascii="新宋体" w:eastAsia="新宋体" w:hAnsi="新宋体"/>
          <w:sz w:val="18"/>
          <w:szCs w:val="18"/>
        </w:rPr>
        <w:t>有什么区别？</w:t>
      </w:r>
    </w:p>
    <w:p w:rsidR="00523426" w:rsidRDefault="00523426">
      <w:pPr>
        <w:ind w:leftChars="171" w:left="359" w:firstLineChars="50" w:firstLine="90"/>
        <w:rPr>
          <w:rFonts w:ascii="新宋体" w:eastAsia="新宋体" w:hAnsi="新宋体" w:cs="Tahoma"/>
          <w:sz w:val="18"/>
          <w:szCs w:val="18"/>
        </w:rPr>
      </w:pPr>
      <w:r>
        <w:rPr>
          <w:rFonts w:ascii="新宋体" w:eastAsia="新宋体" w:hAnsi="新宋体" w:hint="eastAsia"/>
          <w:sz w:val="18"/>
          <w:szCs w:val="18"/>
        </w:rPr>
        <w:t>8．</w:t>
      </w:r>
      <w:r>
        <w:rPr>
          <w:rFonts w:ascii="新宋体" w:eastAsia="新宋体" w:hAnsi="新宋体" w:cs="Tahoma" w:hint="eastAsia"/>
          <w:sz w:val="18"/>
          <w:szCs w:val="18"/>
        </w:rPr>
        <w:t>大概描述下ASP。NET中服务器控件的生命周期？</w:t>
      </w:r>
    </w:p>
    <w:p w:rsidR="00523426" w:rsidRDefault="00523426">
      <w:pPr>
        <w:ind w:leftChars="171" w:left="359" w:firstLineChars="50" w:firstLine="90"/>
        <w:rPr>
          <w:rFonts w:ascii="新宋体" w:eastAsia="新宋体" w:hAnsi="新宋体" w:cs="Tahoma"/>
          <w:sz w:val="18"/>
          <w:szCs w:val="18"/>
        </w:rPr>
      </w:pPr>
      <w:r>
        <w:rPr>
          <w:rFonts w:ascii="新宋体" w:eastAsia="新宋体" w:hAnsi="新宋体" w:hint="eastAsia"/>
          <w:sz w:val="18"/>
          <w:szCs w:val="18"/>
        </w:rPr>
        <w:t>9．</w:t>
      </w:r>
      <w:r>
        <w:rPr>
          <w:rFonts w:ascii="新宋体" w:eastAsia="新宋体" w:hAnsi="新宋体" w:cs="Tahoma" w:hint="eastAsia"/>
          <w:sz w:val="18"/>
          <w:szCs w:val="18"/>
        </w:rPr>
        <w:t>什么是强类型系统？</w:t>
      </w:r>
    </w:p>
    <w:p w:rsidR="00523426" w:rsidRDefault="00523426">
      <w:pPr>
        <w:ind w:leftChars="171" w:left="359" w:firstLineChars="50" w:firstLine="90"/>
        <w:rPr>
          <w:rFonts w:ascii="新宋体" w:eastAsia="新宋体" w:hAnsi="新宋体" w:cs="Tahoma"/>
          <w:sz w:val="18"/>
          <w:szCs w:val="18"/>
        </w:rPr>
      </w:pPr>
      <w:r>
        <w:rPr>
          <w:rFonts w:ascii="新宋体" w:eastAsia="新宋体" w:hAnsi="新宋体" w:cs="Tahoma" w:hint="eastAsia"/>
          <w:sz w:val="18"/>
          <w:szCs w:val="18"/>
        </w:rPr>
        <w:t>10．触发器分为事前触发和事后触发，有何区别？</w:t>
      </w:r>
    </w:p>
    <w:p w:rsidR="00523426" w:rsidRDefault="00523426">
      <w:pPr>
        <w:ind w:leftChars="171" w:left="359" w:firstLineChars="50" w:firstLine="90"/>
        <w:rPr>
          <w:rFonts w:ascii="新宋体" w:eastAsia="新宋体" w:hAnsi="新宋体" w:cs="Arial"/>
          <w:sz w:val="18"/>
          <w:szCs w:val="18"/>
        </w:rPr>
      </w:pPr>
      <w:r>
        <w:rPr>
          <w:rFonts w:ascii="新宋体" w:eastAsia="新宋体" w:hAnsi="新宋体" w:cs="Tahoma" w:hint="eastAsia"/>
          <w:sz w:val="18"/>
          <w:szCs w:val="18"/>
        </w:rPr>
        <w:t>11．</w:t>
      </w:r>
      <w:r>
        <w:rPr>
          <w:rFonts w:ascii="新宋体" w:eastAsia="新宋体" w:hAnsi="新宋体" w:cs="Arial"/>
          <w:sz w:val="18"/>
          <w:szCs w:val="18"/>
        </w:rPr>
        <w:t>谈谈final, finally, finalize的区别。</w:t>
      </w:r>
    </w:p>
    <w:p w:rsidR="00523426" w:rsidRDefault="00523426">
      <w:pPr>
        <w:ind w:firstLineChars="250" w:firstLine="450"/>
        <w:rPr>
          <w:rFonts w:ascii="新宋体" w:eastAsia="新宋体" w:hAnsi="新宋体"/>
          <w:sz w:val="18"/>
          <w:szCs w:val="18"/>
        </w:rPr>
      </w:pPr>
      <w:r>
        <w:rPr>
          <w:rFonts w:ascii="新宋体" w:eastAsia="新宋体" w:hAnsi="新宋体" w:cs="Arial" w:hint="eastAsia"/>
          <w:sz w:val="18"/>
          <w:szCs w:val="18"/>
        </w:rPr>
        <w:t>12．</w:t>
      </w:r>
      <w:r>
        <w:rPr>
          <w:rFonts w:ascii="新宋体" w:eastAsia="新宋体" w:hAnsi="新宋体"/>
          <w:sz w:val="18"/>
          <w:szCs w:val="18"/>
        </w:rPr>
        <w:t>在.net（C# or vb.net）中，</w:t>
      </w:r>
      <w:r>
        <w:rPr>
          <w:rFonts w:ascii="新宋体" w:eastAsia="新宋体" w:hAnsi="新宋体" w:cs="Arial"/>
          <w:sz w:val="18"/>
          <w:szCs w:val="18"/>
        </w:rPr>
        <w:t>Appplication.Exit</w:t>
      </w:r>
      <w:r>
        <w:rPr>
          <w:rFonts w:ascii="新宋体" w:eastAsia="新宋体" w:hAnsi="新宋体"/>
          <w:sz w:val="18"/>
          <w:szCs w:val="18"/>
        </w:rPr>
        <w:t xml:space="preserve"> 还是 </w:t>
      </w:r>
      <w:r>
        <w:rPr>
          <w:rFonts w:ascii="新宋体" w:eastAsia="新宋体" w:hAnsi="新宋体" w:cs="Arial"/>
          <w:sz w:val="18"/>
          <w:szCs w:val="18"/>
        </w:rPr>
        <w:t>Form.Close</w:t>
      </w:r>
      <w:r>
        <w:rPr>
          <w:rFonts w:ascii="新宋体" w:eastAsia="新宋体" w:hAnsi="新宋体"/>
          <w:sz w:val="18"/>
          <w:szCs w:val="18"/>
        </w:rPr>
        <w:t>有什么不同？</w:t>
      </w:r>
      <w:r>
        <w:rPr>
          <w:rFonts w:ascii="新宋体" w:eastAsia="新宋体" w:hAnsi="新宋体" w:hint="eastAsia"/>
          <w:sz w:val="18"/>
          <w:szCs w:val="18"/>
        </w:rPr>
        <w:t xml:space="preserve"> </w:t>
      </w:r>
    </w:p>
    <w:p w:rsidR="00523426" w:rsidRDefault="00523426">
      <w:pPr>
        <w:ind w:firstLineChars="250" w:firstLine="450"/>
        <w:rPr>
          <w:rFonts w:ascii="Tahoma" w:hAnsi="Tahoma" w:cs="Tahoma"/>
          <w:sz w:val="18"/>
          <w:szCs w:val="18"/>
        </w:rPr>
      </w:pPr>
      <w:r>
        <w:rPr>
          <w:rFonts w:ascii="新宋体" w:eastAsia="新宋体" w:hAnsi="新宋体" w:hint="eastAsia"/>
          <w:sz w:val="18"/>
          <w:szCs w:val="18"/>
        </w:rPr>
        <w:t>13．</w:t>
      </w:r>
      <w:r>
        <w:rPr>
          <w:rFonts w:ascii="Tahoma" w:hAnsi="Tahoma" w:cs="Tahoma"/>
          <w:sz w:val="18"/>
          <w:szCs w:val="18"/>
        </w:rPr>
        <w:t>C#</w:t>
      </w:r>
      <w:r>
        <w:rPr>
          <w:rFonts w:ascii="Tahoma" w:hAnsi="Tahoma" w:cs="Tahoma"/>
          <w:sz w:val="18"/>
          <w:szCs w:val="18"/>
        </w:rPr>
        <w:t>中的委托是什么？事件是不是一种委托？</w:t>
      </w:r>
      <w:r>
        <w:rPr>
          <w:rFonts w:ascii="Tahoma" w:hAnsi="Tahoma" w:cs="Tahoma"/>
          <w:sz w:val="18"/>
          <w:szCs w:val="18"/>
        </w:rPr>
        <w:t xml:space="preserve"> </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14．值类型和引用类型的区别？</w:t>
      </w:r>
    </w:p>
    <w:p w:rsidR="00523426" w:rsidRDefault="00523426">
      <w:pPr>
        <w:ind w:left="967" w:hangingChars="537" w:hanging="967"/>
        <w:rPr>
          <w:rFonts w:ascii="新宋体" w:eastAsia="新宋体" w:hAnsi="新宋体" w:cs="Arial"/>
          <w:sz w:val="18"/>
          <w:szCs w:val="18"/>
        </w:rPr>
      </w:pPr>
      <w:r>
        <w:rPr>
          <w:rFonts w:ascii="新宋体" w:eastAsia="新宋体" w:hAnsi="新宋体" w:hint="eastAsia"/>
          <w:sz w:val="18"/>
          <w:szCs w:val="18"/>
        </w:rPr>
        <w:t xml:space="preserve">     15．</w:t>
      </w:r>
      <w:r>
        <w:rPr>
          <w:rFonts w:ascii="新宋体" w:eastAsia="新宋体" w:hAnsi="新宋体" w:cs="Arial" w:hint="eastAsia"/>
          <w:sz w:val="18"/>
          <w:szCs w:val="18"/>
        </w:rPr>
        <w:t>解释下C#中的方法的重载？</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sz w:val="18"/>
          <w:szCs w:val="18"/>
        </w:rPr>
        <w:t>16．</w:t>
      </w:r>
      <w:r>
        <w:rPr>
          <w:rFonts w:ascii="新宋体" w:eastAsia="新宋体" w:hAnsi="新宋体" w:hint="eastAsia"/>
          <w:color w:val="000000"/>
          <w:sz w:val="18"/>
          <w:szCs w:val="18"/>
        </w:rPr>
        <w:t>分析类和结构的异同？</w:t>
      </w:r>
    </w:p>
    <w:p w:rsidR="00523426" w:rsidRDefault="00523426">
      <w:pPr>
        <w:ind w:leftChars="175" w:left="368" w:firstLineChars="50" w:firstLine="90"/>
        <w:rPr>
          <w:rFonts w:ascii="新宋体" w:eastAsia="新宋体" w:hAnsi="新宋体" w:cs="Tahoma"/>
          <w:sz w:val="18"/>
          <w:szCs w:val="18"/>
        </w:rPr>
      </w:pPr>
      <w:r>
        <w:rPr>
          <w:rFonts w:ascii="新宋体" w:eastAsia="新宋体" w:hAnsi="新宋体" w:hint="eastAsia"/>
          <w:color w:val="000000"/>
          <w:sz w:val="18"/>
          <w:szCs w:val="18"/>
        </w:rPr>
        <w:t xml:space="preserve">17． </w:t>
      </w:r>
      <w:r>
        <w:rPr>
          <w:rFonts w:ascii="新宋体" w:eastAsia="新宋体" w:hAnsi="新宋体" w:cs="Arial"/>
          <w:sz w:val="18"/>
          <w:szCs w:val="18"/>
        </w:rPr>
        <w:t>&amp;和&amp;&amp;的区别。</w:t>
      </w:r>
      <w:r>
        <w:rPr>
          <w:rFonts w:ascii="新宋体" w:eastAsia="新宋体" w:hAnsi="新宋体" w:cs="Tahoma" w:hint="eastAsia"/>
          <w:sz w:val="18"/>
          <w:szCs w:val="18"/>
        </w:rPr>
        <w:t xml:space="preserve"> </w:t>
      </w:r>
    </w:p>
    <w:p w:rsidR="00523426" w:rsidRDefault="00523426">
      <w:pPr>
        <w:ind w:firstLineChars="250" w:firstLine="450"/>
        <w:rPr>
          <w:rFonts w:ascii="新宋体" w:eastAsia="新宋体" w:hAnsi="新宋体" w:cs="Tahoma"/>
          <w:sz w:val="18"/>
          <w:szCs w:val="18"/>
        </w:rPr>
      </w:pPr>
      <w:r>
        <w:rPr>
          <w:rFonts w:ascii="新宋体" w:eastAsia="新宋体" w:hAnsi="新宋体" w:cs="Tahoma" w:hint="eastAsia"/>
          <w:sz w:val="18"/>
          <w:szCs w:val="18"/>
        </w:rPr>
        <w:t>18．描述怎样区分ExcuteNonQuery 和ExcuteScalar方法？</w:t>
      </w:r>
    </w:p>
    <w:p w:rsidR="00523426" w:rsidRDefault="00523426">
      <w:pPr>
        <w:ind w:firstLineChars="250" w:firstLine="450"/>
        <w:rPr>
          <w:rFonts w:ascii="新宋体" w:eastAsia="新宋体" w:hAnsi="新宋体"/>
          <w:sz w:val="18"/>
          <w:szCs w:val="18"/>
        </w:rPr>
      </w:pPr>
      <w:r>
        <w:rPr>
          <w:rFonts w:ascii="新宋体" w:eastAsia="新宋体" w:hAnsi="新宋体" w:cs="Tahoma" w:hint="eastAsia"/>
          <w:sz w:val="18"/>
          <w:szCs w:val="18"/>
        </w:rPr>
        <w:t>19．</w:t>
      </w:r>
      <w:r>
        <w:rPr>
          <w:rFonts w:ascii="新宋体" w:eastAsia="新宋体" w:hAnsi="新宋体" w:hint="eastAsia"/>
          <w:sz w:val="18"/>
          <w:szCs w:val="18"/>
        </w:rPr>
        <w:t>解释文件系统为什么会存在数据冗余？这种数据冗余会导致哪两类典型的问题？</w:t>
      </w:r>
    </w:p>
    <w:p w:rsidR="00523426" w:rsidRDefault="00523426">
      <w:pPr>
        <w:ind w:firstLineChars="250" w:firstLine="450"/>
        <w:rPr>
          <w:rFonts w:ascii="新宋体" w:eastAsia="新宋体" w:hAnsi="新宋体"/>
          <w:sz w:val="18"/>
          <w:szCs w:val="18"/>
        </w:rPr>
      </w:pPr>
      <w:r>
        <w:rPr>
          <w:rFonts w:ascii="新宋体" w:eastAsia="新宋体" w:hAnsi="新宋体" w:hint="eastAsia"/>
          <w:color w:val="000000"/>
          <w:sz w:val="18"/>
          <w:szCs w:val="18"/>
        </w:rPr>
        <w:t>20</w:t>
      </w:r>
      <w:r>
        <w:rPr>
          <w:rFonts w:ascii="新宋体" w:eastAsia="新宋体" w:hAnsi="新宋体" w:hint="eastAsia"/>
          <w:sz w:val="18"/>
          <w:szCs w:val="18"/>
        </w:rPr>
        <w:t>．什么是WEBSERVICE ？</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color w:val="000000"/>
          <w:sz w:val="18"/>
          <w:szCs w:val="18"/>
        </w:rPr>
        <w:t>21．接口和抽象类有什么区别？</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color w:val="000000"/>
          <w:sz w:val="18"/>
          <w:szCs w:val="18"/>
        </w:rPr>
        <w:t>22．描述类中的构造函数和析构函数？</w:t>
      </w:r>
    </w:p>
    <w:p w:rsidR="00523426" w:rsidRDefault="00523426">
      <w:pPr>
        <w:ind w:firstLineChars="250" w:firstLine="450"/>
        <w:rPr>
          <w:rFonts w:ascii="新宋体" w:eastAsia="新宋体" w:hAnsi="新宋体"/>
          <w:color w:val="000000"/>
          <w:sz w:val="18"/>
          <w:szCs w:val="18"/>
        </w:rPr>
      </w:pPr>
      <w:r>
        <w:rPr>
          <w:rFonts w:ascii="新宋体" w:eastAsia="新宋体" w:hAnsi="新宋体" w:hint="eastAsia"/>
          <w:color w:val="000000"/>
          <w:sz w:val="18"/>
          <w:szCs w:val="18"/>
        </w:rPr>
        <w:t>23．解释下C#中的程序集？</w:t>
      </w:r>
    </w:p>
    <w:p w:rsidR="00523426" w:rsidRDefault="00523426">
      <w:pPr>
        <w:ind w:leftChars="191" w:left="761" w:hangingChars="200" w:hanging="360"/>
        <w:rPr>
          <w:rFonts w:ascii="新宋体" w:eastAsia="新宋体" w:hAnsi="新宋体"/>
          <w:sz w:val="18"/>
          <w:szCs w:val="18"/>
        </w:rPr>
      </w:pPr>
      <w:r>
        <w:rPr>
          <w:rFonts w:ascii="新宋体" w:eastAsia="新宋体" w:hAnsi="新宋体" w:hint="eastAsia"/>
          <w:color w:val="000000"/>
          <w:sz w:val="18"/>
          <w:szCs w:val="18"/>
        </w:rPr>
        <w:t>24．</w:t>
      </w:r>
      <w:r>
        <w:rPr>
          <w:rFonts w:ascii="新宋体" w:eastAsia="新宋体" w:hAnsi="新宋体"/>
          <w:sz w:val="18"/>
          <w:szCs w:val="18"/>
        </w:rPr>
        <w:t>try {}里有一个return语句，那么紧跟在这个try后的finally {}里的code会不会被执行，什么</w:t>
      </w:r>
      <w:r>
        <w:rPr>
          <w:rFonts w:ascii="新宋体" w:eastAsia="新宋体" w:hAnsi="新宋体"/>
          <w:sz w:val="18"/>
          <w:szCs w:val="18"/>
        </w:rPr>
        <w:lastRenderedPageBreak/>
        <w:t>时候被执行，在return前还是后?</w:t>
      </w:r>
    </w:p>
    <w:p w:rsidR="00523426" w:rsidRDefault="00523426">
      <w:pPr>
        <w:ind w:firstLineChars="200" w:firstLine="360"/>
        <w:rPr>
          <w:rFonts w:ascii="新宋体" w:eastAsia="新宋体" w:hAnsi="新宋体" w:cs="Tahoma"/>
          <w:sz w:val="18"/>
          <w:szCs w:val="18"/>
        </w:rPr>
      </w:pPr>
      <w:r>
        <w:rPr>
          <w:rFonts w:ascii="新宋体" w:eastAsia="新宋体" w:hAnsi="新宋体" w:cs="Tahoma" w:hint="eastAsia"/>
          <w:sz w:val="18"/>
          <w:szCs w:val="18"/>
        </w:rPr>
        <w:t>25．SQL SERVER的两种索引是何形式？索引的作用？索引的优缺点？</w:t>
      </w:r>
    </w:p>
    <w:p w:rsidR="00523426" w:rsidRDefault="00523426">
      <w:pPr>
        <w:ind w:firstLineChars="200" w:firstLine="360"/>
        <w:rPr>
          <w:rFonts w:ascii="ˎ̥" w:hAnsi="ˎ̥"/>
          <w:sz w:val="18"/>
          <w:szCs w:val="18"/>
        </w:rPr>
      </w:pPr>
      <w:r>
        <w:rPr>
          <w:rFonts w:ascii="新宋体" w:eastAsia="新宋体" w:hAnsi="新宋体" w:cs="Tahoma" w:hint="eastAsia"/>
          <w:sz w:val="18"/>
          <w:szCs w:val="18"/>
        </w:rPr>
        <w:t>26．</w:t>
      </w:r>
      <w:r>
        <w:rPr>
          <w:rFonts w:ascii="ˎ̥" w:hAnsi="ˎ̥"/>
          <w:sz w:val="18"/>
          <w:szCs w:val="18"/>
        </w:rPr>
        <w:t>谈谈</w:t>
      </w:r>
      <w:r>
        <w:rPr>
          <w:rFonts w:ascii="ˎ̥" w:hAnsi="ˎ̥"/>
          <w:sz w:val="18"/>
          <w:szCs w:val="18"/>
        </w:rPr>
        <w:t>C/S</w:t>
      </w:r>
      <w:r>
        <w:rPr>
          <w:rFonts w:ascii="ˎ̥" w:hAnsi="ˎ̥"/>
          <w:sz w:val="18"/>
          <w:szCs w:val="18"/>
        </w:rPr>
        <w:t>和</w:t>
      </w:r>
      <w:r>
        <w:rPr>
          <w:rFonts w:ascii="ˎ̥" w:hAnsi="ˎ̥"/>
          <w:sz w:val="18"/>
          <w:szCs w:val="18"/>
        </w:rPr>
        <w:t>B/S</w:t>
      </w:r>
      <w:r>
        <w:rPr>
          <w:rFonts w:ascii="ˎ̥" w:hAnsi="ˎ̥"/>
          <w:sz w:val="18"/>
          <w:szCs w:val="18"/>
        </w:rPr>
        <w:t>的特点</w:t>
      </w:r>
    </w:p>
    <w:p w:rsidR="00523426" w:rsidRDefault="00523426">
      <w:pPr>
        <w:ind w:leftChars="228" w:left="749" w:hangingChars="150" w:hanging="270"/>
        <w:rPr>
          <w:rFonts w:ascii="新宋体" w:eastAsia="新宋体" w:hAnsi="新宋体"/>
          <w:sz w:val="18"/>
          <w:szCs w:val="18"/>
        </w:rPr>
      </w:pP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三．编程题：</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1．设有如下关系表</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供应者 SUPPLIER（SNO，SNAME，CITY）  SNO供应者编号，SNAME为供应者姓名，CITY所在城市</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零件   PART（PNO，PNAME，WEIGHT）PNO零件号，PNAME零件名称，WEIGHT重量</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工程   JOB（JNO，JNAME，CITY） JNO工程号，JNAME工程名，CITY所在城市</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联系关系 SPJ（SNO，PNO，JNO，QTY） QTY为数量</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1．查找给工程J1提供零件P1的供应者号SNO</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2．查找在北京的供应者给武汉的工程提供零件的零件号</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3．查找由供应者S1提供的零件名PNAME</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4．查找CITY值为上海的工程号和名称</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5，将工程J3的城市改为广州</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6．将所有重20公斤的零件改为重10公斤</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7．将给工程J1提供零件P1的供应者S1改为S2</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8．将值（S3，凌涛，武汉）加到SUPPLIER中</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 xml:space="preserve">        9．删除所有上海工程的数据</w:t>
      </w:r>
    </w:p>
    <w:p w:rsidR="00523426" w:rsidRDefault="00523426">
      <w:pPr>
        <w:ind w:firstLineChars="100" w:firstLine="180"/>
        <w:rPr>
          <w:rFonts w:ascii="新宋体" w:eastAsia="新宋体" w:hAnsi="新宋体"/>
          <w:sz w:val="18"/>
          <w:szCs w:val="18"/>
        </w:rPr>
      </w:pPr>
    </w:p>
    <w:p w:rsidR="00523426" w:rsidRDefault="00523426">
      <w:pPr>
        <w:ind w:leftChars="250" w:left="795" w:hangingChars="150" w:hanging="270"/>
        <w:rPr>
          <w:rFonts w:ascii="新宋体" w:eastAsia="新宋体" w:hAnsi="新宋体"/>
          <w:sz w:val="18"/>
          <w:szCs w:val="18"/>
        </w:rPr>
      </w:pPr>
      <w:r>
        <w:rPr>
          <w:rFonts w:ascii="新宋体" w:eastAsia="新宋体" w:hAnsi="新宋体" w:hint="eastAsia"/>
          <w:sz w:val="18"/>
          <w:szCs w:val="18"/>
        </w:rPr>
        <w:t>2．有个表USERS如下</w:t>
      </w:r>
      <w:r>
        <w:rPr>
          <w:rFonts w:ascii="新宋体" w:eastAsia="新宋体" w:hAnsi="新宋体" w:hint="eastAsia"/>
          <w:sz w:val="18"/>
          <w:szCs w:val="18"/>
        </w:rPr>
        <w:br/>
        <w:t>Number(int)    Name(char)</w:t>
      </w:r>
      <w:r>
        <w:rPr>
          <w:rFonts w:ascii="新宋体" w:eastAsia="新宋体" w:hAnsi="新宋体" w:hint="eastAsia"/>
          <w:sz w:val="18"/>
          <w:szCs w:val="18"/>
        </w:rPr>
        <w:br/>
        <w:t xml:space="preserve">  1               a</w:t>
      </w:r>
      <w:r>
        <w:rPr>
          <w:rFonts w:ascii="新宋体" w:eastAsia="新宋体" w:hAnsi="新宋体" w:hint="eastAsia"/>
          <w:sz w:val="18"/>
          <w:szCs w:val="18"/>
        </w:rPr>
        <w:br/>
        <w:t xml:space="preserve">  2               b</w:t>
      </w:r>
      <w:r>
        <w:rPr>
          <w:rFonts w:ascii="新宋体" w:eastAsia="新宋体" w:hAnsi="新宋体" w:hint="eastAsia"/>
          <w:sz w:val="18"/>
          <w:szCs w:val="18"/>
        </w:rPr>
        <w:br/>
        <w:t xml:space="preserve">  3               b</w:t>
      </w:r>
      <w:r>
        <w:rPr>
          <w:rFonts w:ascii="新宋体" w:eastAsia="新宋体" w:hAnsi="新宋体" w:hint="eastAsia"/>
          <w:sz w:val="18"/>
          <w:szCs w:val="18"/>
        </w:rPr>
        <w:br/>
        <w:t xml:space="preserve">  4               a</w:t>
      </w:r>
      <w:r>
        <w:rPr>
          <w:rFonts w:ascii="新宋体" w:eastAsia="新宋体" w:hAnsi="新宋体" w:hint="eastAsia"/>
          <w:sz w:val="18"/>
          <w:szCs w:val="18"/>
        </w:rPr>
        <w:br/>
        <w:t xml:space="preserve">  5               c</w:t>
      </w:r>
      <w:r>
        <w:rPr>
          <w:rFonts w:ascii="新宋体" w:eastAsia="新宋体" w:hAnsi="新宋体" w:hint="eastAsia"/>
          <w:sz w:val="18"/>
          <w:szCs w:val="18"/>
        </w:rPr>
        <w:br/>
        <w:t xml:space="preserve">  6               c</w:t>
      </w:r>
      <w:r>
        <w:rPr>
          <w:rFonts w:ascii="新宋体" w:eastAsia="新宋体" w:hAnsi="新宋体" w:hint="eastAsia"/>
          <w:sz w:val="18"/>
          <w:szCs w:val="18"/>
        </w:rPr>
        <w:br/>
        <w:t>要求:当Name列上有相同时,只保留Number这列上值小的那一行,结果应如下:</w:t>
      </w:r>
      <w:r>
        <w:rPr>
          <w:rFonts w:ascii="新宋体" w:eastAsia="新宋体" w:hAnsi="新宋体" w:hint="eastAsia"/>
          <w:sz w:val="18"/>
          <w:szCs w:val="18"/>
        </w:rPr>
        <w:br/>
        <w:t>Number(int)   Name(char)</w:t>
      </w:r>
      <w:r>
        <w:rPr>
          <w:rFonts w:ascii="新宋体" w:eastAsia="新宋体" w:hAnsi="新宋体" w:hint="eastAsia"/>
          <w:sz w:val="18"/>
          <w:szCs w:val="18"/>
        </w:rPr>
        <w:br/>
        <w:t>1              a</w:t>
      </w:r>
      <w:r>
        <w:rPr>
          <w:rFonts w:ascii="新宋体" w:eastAsia="新宋体" w:hAnsi="新宋体" w:hint="eastAsia"/>
          <w:sz w:val="18"/>
          <w:szCs w:val="18"/>
        </w:rPr>
        <w:br/>
        <w:t>2              b</w:t>
      </w:r>
      <w:r>
        <w:rPr>
          <w:rFonts w:ascii="新宋体" w:eastAsia="新宋体" w:hAnsi="新宋体" w:hint="eastAsia"/>
          <w:sz w:val="18"/>
          <w:szCs w:val="18"/>
        </w:rPr>
        <w:br/>
        <w:t>5              c</w:t>
      </w:r>
      <w:r>
        <w:rPr>
          <w:rFonts w:ascii="新宋体" w:eastAsia="新宋体" w:hAnsi="新宋体" w:hint="eastAsia"/>
          <w:sz w:val="18"/>
          <w:szCs w:val="18"/>
        </w:rPr>
        <w:br/>
        <w:t>问:用SQL语句的Delete来实现.(记住,是一个SQL语句)</w:t>
      </w:r>
    </w:p>
    <w:p w:rsidR="00523426" w:rsidRDefault="00523426">
      <w:pPr>
        <w:ind w:leftChars="250" w:left="795" w:hangingChars="150" w:hanging="270"/>
        <w:rPr>
          <w:rFonts w:ascii="新宋体" w:eastAsia="新宋体" w:hAnsi="新宋体"/>
          <w:sz w:val="18"/>
          <w:szCs w:val="18"/>
        </w:rPr>
      </w:pPr>
    </w:p>
    <w:p w:rsidR="00523426" w:rsidRDefault="00523426">
      <w:pPr>
        <w:ind w:firstLineChars="100" w:firstLine="180"/>
        <w:rPr>
          <w:rFonts w:ascii="新宋体" w:eastAsia="新宋体" w:hAnsi="新宋体"/>
          <w:sz w:val="18"/>
          <w:szCs w:val="18"/>
        </w:rPr>
      </w:pPr>
    </w:p>
    <w:p w:rsidR="00523426" w:rsidRDefault="00523426">
      <w:pPr>
        <w:ind w:leftChars="171" w:left="359" w:firstLineChars="50" w:firstLine="90"/>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sz w:val="18"/>
          <w:szCs w:val="18"/>
        </w:rPr>
      </w:pPr>
    </w:p>
    <w:p w:rsidR="00523426" w:rsidRDefault="00523426">
      <w:pPr>
        <w:rPr>
          <w:rFonts w:ascii="新宋体" w:eastAsia="新宋体" w:hAnsi="新宋体"/>
          <w:b/>
          <w:szCs w:val="21"/>
        </w:rPr>
      </w:pPr>
      <w:r>
        <w:rPr>
          <w:rFonts w:ascii="新宋体" w:eastAsia="新宋体" w:hAnsi="新宋体" w:hint="eastAsia"/>
          <w:sz w:val="18"/>
          <w:szCs w:val="18"/>
        </w:rPr>
        <w:t xml:space="preserve">                                </w:t>
      </w:r>
      <w:r>
        <w:rPr>
          <w:rFonts w:ascii="新宋体" w:eastAsia="新宋体" w:hAnsi="新宋体" w:hint="eastAsia"/>
          <w:szCs w:val="21"/>
        </w:rPr>
        <w:t xml:space="preserve">      </w:t>
      </w:r>
      <w:r>
        <w:rPr>
          <w:rFonts w:ascii="新宋体" w:eastAsia="新宋体" w:hAnsi="新宋体" w:hint="eastAsia"/>
          <w:b/>
          <w:szCs w:val="21"/>
        </w:rPr>
        <w:t xml:space="preserve">  C#试题(3)</w:t>
      </w:r>
    </w:p>
    <w:p w:rsidR="00523426" w:rsidRDefault="00523426">
      <w:pPr>
        <w:rPr>
          <w:rFonts w:ascii="新宋体" w:eastAsia="新宋体" w:hAnsi="新宋体"/>
          <w:szCs w:val="21"/>
        </w:rPr>
      </w:pPr>
    </w:p>
    <w:p w:rsidR="00523426" w:rsidRDefault="00523426">
      <w:pPr>
        <w:numPr>
          <w:ilvl w:val="0"/>
          <w:numId w:val="84"/>
        </w:numPr>
        <w:rPr>
          <w:rFonts w:ascii="新宋体" w:eastAsia="新宋体" w:hAnsi="新宋体"/>
          <w:sz w:val="18"/>
          <w:szCs w:val="18"/>
        </w:rPr>
      </w:pPr>
      <w:r>
        <w:rPr>
          <w:rFonts w:ascii="新宋体" w:eastAsia="新宋体" w:hAnsi="新宋体" w:hint="eastAsia"/>
          <w:sz w:val="18"/>
          <w:szCs w:val="18"/>
        </w:rPr>
        <w:t>填空题</w:t>
      </w:r>
    </w:p>
    <w:p w:rsidR="00523426" w:rsidRDefault="00523426">
      <w:pPr>
        <w:numPr>
          <w:ilvl w:val="1"/>
          <w:numId w:val="84"/>
        </w:numPr>
        <w:rPr>
          <w:rFonts w:ascii="新宋体" w:eastAsia="新宋体" w:hAnsi="新宋体"/>
          <w:sz w:val="18"/>
          <w:szCs w:val="18"/>
        </w:rPr>
      </w:pPr>
      <w:r>
        <w:rPr>
          <w:rFonts w:ascii="新宋体" w:eastAsia="新宋体" w:hAnsi="新宋体" w:hint="eastAsia"/>
          <w:sz w:val="18"/>
          <w:szCs w:val="18"/>
        </w:rPr>
        <w:t>类的三大特性是（）（）（）。</w:t>
      </w:r>
    </w:p>
    <w:p w:rsidR="00523426" w:rsidRDefault="00523426">
      <w:pPr>
        <w:numPr>
          <w:ilvl w:val="1"/>
          <w:numId w:val="84"/>
        </w:numPr>
        <w:rPr>
          <w:rFonts w:ascii="新宋体" w:eastAsia="新宋体" w:hAnsi="新宋体"/>
          <w:sz w:val="18"/>
          <w:szCs w:val="18"/>
        </w:rPr>
      </w:pPr>
      <w:r>
        <w:rPr>
          <w:rFonts w:ascii="新宋体" w:eastAsia="新宋体" w:hAnsi="新宋体"/>
          <w:sz w:val="18"/>
          <w:szCs w:val="18"/>
        </w:rPr>
        <w:t>SQL</w:t>
      </w:r>
      <w:r>
        <w:rPr>
          <w:rFonts w:ascii="新宋体" w:eastAsia="新宋体" w:hAnsi="新宋体" w:hint="eastAsia"/>
          <w:sz w:val="18"/>
          <w:szCs w:val="18"/>
        </w:rPr>
        <w:t>语言中，用于事务回滚的语句是（</w:t>
      </w:r>
      <w:r>
        <w:rPr>
          <w:rFonts w:ascii="新宋体" w:eastAsia="新宋体" w:hAnsi="新宋体" w:hint="eastAsia"/>
          <w:b/>
          <w:sz w:val="18"/>
          <w:szCs w:val="18"/>
        </w:rPr>
        <w:t>）</w:t>
      </w:r>
      <w:r>
        <w:rPr>
          <w:rFonts w:hint="eastAsia"/>
        </w:rPr>
        <w:t>。</w:t>
      </w:r>
    </w:p>
    <w:p w:rsidR="00523426" w:rsidRDefault="00523426">
      <w:pPr>
        <w:ind w:firstLineChars="250" w:firstLine="450"/>
        <w:rPr>
          <w:rFonts w:ascii="新宋体" w:eastAsia="新宋体" w:hAnsi="新宋体"/>
          <w:sz w:val="18"/>
          <w:szCs w:val="18"/>
        </w:rPr>
      </w:pPr>
      <w:r>
        <w:rPr>
          <w:rFonts w:ascii="新宋体" w:eastAsia="新宋体" w:hAnsi="新宋体" w:hint="eastAsia"/>
          <w:sz w:val="18"/>
          <w:szCs w:val="18"/>
        </w:rPr>
        <w:t>3． 声明静态变量的关键字是（），声明常量的关键字是（）。</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4． 软件工程的三大文档（）（）（）。 </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5． 为数据表创建索引的目的是（）。</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 xml:space="preserve"> 6． B/S通常使用的结构设计模型分为（）（）（）。</w:t>
      </w:r>
    </w:p>
    <w:p w:rsidR="00523426" w:rsidRDefault="00523426">
      <w:pPr>
        <w:ind w:leftChars="200" w:left="420"/>
        <w:rPr>
          <w:rFonts w:ascii="新宋体" w:eastAsia="新宋体" w:hAnsi="新宋体"/>
          <w:sz w:val="18"/>
          <w:szCs w:val="18"/>
        </w:rPr>
      </w:pPr>
      <w:r>
        <w:rPr>
          <w:rFonts w:ascii="新宋体" w:eastAsia="新宋体" w:hAnsi="新宋体" w:hint="eastAsia"/>
          <w:sz w:val="18"/>
          <w:szCs w:val="18"/>
        </w:rPr>
        <w:t>7． SQL SERVER中索引类型包括的三种类型分别是（）（）（）。</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8． 在SQL SERVER2000中的四中约束（）（）（）（）。</w:t>
      </w:r>
    </w:p>
    <w:p w:rsidR="00523426" w:rsidRDefault="00523426">
      <w:pPr>
        <w:ind w:left="360"/>
        <w:rPr>
          <w:rFonts w:ascii="新宋体" w:eastAsia="新宋体" w:hAnsi="新宋体"/>
          <w:kern w:val="0"/>
          <w:sz w:val="18"/>
          <w:szCs w:val="18"/>
        </w:rPr>
      </w:pPr>
      <w:r>
        <w:rPr>
          <w:rFonts w:ascii="新宋体" w:eastAsia="新宋体" w:hAnsi="新宋体" w:hint="eastAsia"/>
          <w:sz w:val="18"/>
          <w:szCs w:val="18"/>
        </w:rPr>
        <w:t xml:space="preserve"> 9． </w:t>
      </w:r>
      <w:r>
        <w:rPr>
          <w:rFonts w:ascii="新宋体" w:eastAsia="新宋体" w:hAnsi="新宋体" w:cs="Tahoma" w:hint="eastAsia"/>
          <w:color w:val="000000"/>
          <w:kern w:val="0"/>
          <w:sz w:val="18"/>
          <w:szCs w:val="18"/>
        </w:rPr>
        <w:t>Codebehind主要是通过把（）和（）放在不同的文件中来实现</w:t>
      </w:r>
      <w:r>
        <w:rPr>
          <w:rFonts w:ascii="新宋体" w:eastAsia="新宋体" w:hAnsi="新宋体" w:hint="eastAsia"/>
          <w:kern w:val="0"/>
          <w:sz w:val="18"/>
          <w:szCs w:val="18"/>
        </w:rPr>
        <w:t>代码分离的。</w:t>
      </w:r>
    </w:p>
    <w:p w:rsidR="00523426" w:rsidRDefault="00523426">
      <w:pPr>
        <w:ind w:left="360"/>
        <w:rPr>
          <w:rFonts w:ascii="新宋体" w:eastAsia="新宋体" w:hAnsi="新宋体"/>
          <w:sz w:val="18"/>
          <w:szCs w:val="18"/>
        </w:rPr>
      </w:pPr>
      <w:r>
        <w:rPr>
          <w:rFonts w:ascii="新宋体" w:eastAsia="新宋体" w:hAnsi="新宋体" w:hint="eastAsia"/>
          <w:kern w:val="0"/>
          <w:sz w:val="18"/>
          <w:szCs w:val="18"/>
        </w:rPr>
        <w:t xml:space="preserve"> 10．</w:t>
      </w:r>
      <w:r>
        <w:rPr>
          <w:rFonts w:ascii="新宋体" w:eastAsia="新宋体" w:hAnsi="新宋体" w:hint="eastAsia"/>
          <w:sz w:val="18"/>
          <w:szCs w:val="18"/>
        </w:rPr>
        <w:t>计算字段的平均值和最大值的函数是：（）（）</w:t>
      </w:r>
    </w:p>
    <w:p w:rsidR="00523426" w:rsidRDefault="00523426">
      <w:pPr>
        <w:ind w:leftChars="200" w:left="420"/>
        <w:rPr>
          <w:rFonts w:ascii="新宋体" w:eastAsia="新宋体" w:hAnsi="新宋体"/>
          <w:sz w:val="18"/>
          <w:szCs w:val="18"/>
        </w:rPr>
      </w:pPr>
      <w:r>
        <w:rPr>
          <w:rFonts w:ascii="新宋体" w:eastAsia="新宋体" w:hAnsi="新宋体" w:hint="eastAsia"/>
          <w:sz w:val="18"/>
          <w:szCs w:val="18"/>
        </w:rPr>
        <w:t>11．XML的全称是（），提供了快速和有效地读写XML的方式的类分别是（）（）。</w:t>
      </w:r>
    </w:p>
    <w:p w:rsidR="00523426" w:rsidRDefault="00523426">
      <w:pPr>
        <w:ind w:left="360"/>
        <w:rPr>
          <w:rFonts w:ascii="新宋体" w:eastAsia="新宋体" w:hAnsi="新宋体" w:cs="Arial"/>
          <w:sz w:val="18"/>
          <w:szCs w:val="18"/>
        </w:rPr>
      </w:pPr>
      <w:r>
        <w:rPr>
          <w:rFonts w:ascii="新宋体" w:eastAsia="新宋体" w:hAnsi="新宋体" w:hint="eastAsia"/>
          <w:sz w:val="18"/>
          <w:szCs w:val="18"/>
        </w:rPr>
        <w:t xml:space="preserve"> 12.</w:t>
      </w:r>
      <w:r>
        <w:rPr>
          <w:rFonts w:ascii="新宋体" w:eastAsia="新宋体" w:hAnsi="新宋体" w:cs="Arial" w:hint="eastAsia"/>
          <w:sz w:val="18"/>
          <w:szCs w:val="18"/>
        </w:rPr>
        <w:t xml:space="preserve"> SQL SERVER 中的存储过程是（）。</w:t>
      </w:r>
    </w:p>
    <w:p w:rsidR="00523426" w:rsidRDefault="00523426">
      <w:pPr>
        <w:ind w:left="420"/>
        <w:rPr>
          <w:rFonts w:ascii="新宋体" w:eastAsia="新宋体" w:hAnsi="新宋体"/>
          <w:sz w:val="18"/>
          <w:szCs w:val="18"/>
        </w:rPr>
      </w:pPr>
      <w:r>
        <w:rPr>
          <w:rFonts w:ascii="新宋体" w:eastAsia="新宋体" w:hAnsi="新宋体" w:hint="eastAsia"/>
          <w:sz w:val="18"/>
          <w:szCs w:val="18"/>
        </w:rPr>
        <w:t>13．C#中所有的类型实质上都是从（）类派生而来的。</w:t>
      </w:r>
    </w:p>
    <w:p w:rsidR="00523426" w:rsidRDefault="00523426">
      <w:pPr>
        <w:ind w:left="360"/>
        <w:rPr>
          <w:rFonts w:ascii="新宋体" w:eastAsia="新宋体" w:hAnsi="新宋体"/>
          <w:sz w:val="18"/>
          <w:szCs w:val="18"/>
        </w:rPr>
      </w:pPr>
      <w:r>
        <w:rPr>
          <w:rFonts w:ascii="新宋体" w:eastAsia="新宋体" w:hAnsi="新宋体" w:hint="eastAsia"/>
          <w:sz w:val="18"/>
          <w:szCs w:val="18"/>
        </w:rPr>
        <w:t xml:space="preserve"> 14．.NET运行库支持被称为（ ）的引用类型，其作用类似于C++中函数指针的用途。</w:t>
      </w:r>
    </w:p>
    <w:p w:rsidR="00523426" w:rsidRDefault="00523426">
      <w:pPr>
        <w:ind w:left="360"/>
        <w:rPr>
          <w:rFonts w:ascii="新宋体" w:eastAsia="新宋体" w:hAnsi="新宋体"/>
          <w:sz w:val="18"/>
          <w:szCs w:val="18"/>
        </w:rPr>
      </w:pPr>
      <w:r>
        <w:rPr>
          <w:rFonts w:ascii="新宋体" w:eastAsia="新宋体" w:hAnsi="新宋体" w:hint="eastAsia"/>
          <w:sz w:val="18"/>
          <w:szCs w:val="18"/>
        </w:rPr>
        <w:t xml:space="preserve"> 15. 在流程控制中CONTINUE的作用（）</w:t>
      </w:r>
    </w:p>
    <w:p w:rsidR="00523426" w:rsidRDefault="00523426">
      <w:pPr>
        <w:ind w:left="360"/>
        <w:rPr>
          <w:rFonts w:ascii="新宋体" w:eastAsia="新宋体" w:hAnsi="新宋体"/>
          <w:sz w:val="18"/>
          <w:szCs w:val="18"/>
        </w:rPr>
      </w:pPr>
      <w:r>
        <w:rPr>
          <w:rFonts w:ascii="新宋体" w:eastAsia="新宋体" w:hAnsi="新宋体" w:hint="eastAsia"/>
          <w:sz w:val="18"/>
          <w:szCs w:val="18"/>
        </w:rPr>
        <w:t xml:space="preserve"> </w:t>
      </w:r>
    </w:p>
    <w:p w:rsidR="00523426" w:rsidRDefault="00523426">
      <w:pPr>
        <w:numPr>
          <w:ilvl w:val="0"/>
          <w:numId w:val="84"/>
        </w:numPr>
        <w:rPr>
          <w:rFonts w:ascii="新宋体" w:eastAsia="新宋体" w:hAnsi="新宋体"/>
          <w:sz w:val="18"/>
          <w:szCs w:val="18"/>
        </w:rPr>
      </w:pPr>
      <w:r>
        <w:rPr>
          <w:rFonts w:ascii="新宋体" w:eastAsia="新宋体" w:hAnsi="新宋体" w:hint="eastAsia"/>
          <w:sz w:val="18"/>
          <w:szCs w:val="18"/>
        </w:rPr>
        <w:t>简答题</w:t>
      </w:r>
    </w:p>
    <w:p w:rsidR="00523426" w:rsidRDefault="00523426">
      <w:pPr>
        <w:numPr>
          <w:ilvl w:val="0"/>
          <w:numId w:val="85"/>
        </w:numPr>
        <w:rPr>
          <w:rFonts w:ascii="新宋体" w:eastAsia="新宋体" w:hAnsi="新宋体"/>
          <w:sz w:val="18"/>
          <w:szCs w:val="18"/>
        </w:rPr>
      </w:pPr>
      <w:r>
        <w:rPr>
          <w:rFonts w:ascii="新宋体" w:eastAsia="新宋体" w:hAnsi="新宋体" w:hint="eastAsia"/>
          <w:sz w:val="18"/>
          <w:szCs w:val="18"/>
        </w:rPr>
        <w:t>描述下C#中的程序集？程序集是有哪两部分组成？</w:t>
      </w:r>
    </w:p>
    <w:p w:rsidR="00523426" w:rsidRDefault="00523426">
      <w:pPr>
        <w:numPr>
          <w:ilvl w:val="0"/>
          <w:numId w:val="85"/>
        </w:numPr>
        <w:rPr>
          <w:rFonts w:ascii="新宋体" w:eastAsia="新宋体" w:hAnsi="新宋体"/>
          <w:sz w:val="18"/>
          <w:szCs w:val="18"/>
        </w:rPr>
      </w:pPr>
      <w:r>
        <w:rPr>
          <w:rFonts w:ascii="新宋体" w:eastAsia="新宋体" w:hAnsi="新宋体" w:hint="eastAsia"/>
          <w:sz w:val="18"/>
          <w:szCs w:val="18"/>
        </w:rPr>
        <w:t>什么是元数据？</w:t>
      </w:r>
    </w:p>
    <w:p w:rsidR="00523426" w:rsidRDefault="00523426">
      <w:pPr>
        <w:numPr>
          <w:ilvl w:val="0"/>
          <w:numId w:val="85"/>
        </w:numPr>
        <w:rPr>
          <w:rFonts w:ascii="新宋体" w:eastAsia="新宋体" w:hAnsi="新宋体"/>
          <w:sz w:val="18"/>
          <w:szCs w:val="18"/>
        </w:rPr>
      </w:pPr>
      <w:r>
        <w:rPr>
          <w:rFonts w:hint="eastAsia"/>
          <w:sz w:val="18"/>
          <w:szCs w:val="18"/>
        </w:rPr>
        <w:t>请写出</w:t>
      </w:r>
      <w:r>
        <w:rPr>
          <w:rFonts w:hint="eastAsia"/>
          <w:sz w:val="18"/>
          <w:szCs w:val="18"/>
        </w:rPr>
        <w:t xml:space="preserve"> </w:t>
      </w:r>
      <w:r>
        <w:rPr>
          <w:sz w:val="18"/>
          <w:szCs w:val="18"/>
        </w:rPr>
        <w:t>BOOL  flag</w:t>
      </w:r>
      <w:r>
        <w:rPr>
          <w:rFonts w:hint="eastAsia"/>
          <w:sz w:val="18"/>
          <w:szCs w:val="18"/>
        </w:rPr>
        <w:t xml:space="preserve"> </w:t>
      </w:r>
      <w:r>
        <w:rPr>
          <w:rFonts w:hint="eastAsia"/>
          <w:sz w:val="18"/>
          <w:szCs w:val="18"/>
        </w:rPr>
        <w:t>与“零值”比较的</w:t>
      </w:r>
      <w:r>
        <w:rPr>
          <w:sz w:val="18"/>
          <w:szCs w:val="18"/>
        </w:rPr>
        <w:t xml:space="preserve"> if </w:t>
      </w:r>
      <w:r>
        <w:rPr>
          <w:rFonts w:hint="eastAsia"/>
          <w:sz w:val="18"/>
          <w:szCs w:val="18"/>
        </w:rPr>
        <w:t>语句？请写出</w:t>
      </w:r>
      <w:r>
        <w:rPr>
          <w:rFonts w:hint="eastAsia"/>
          <w:sz w:val="18"/>
          <w:szCs w:val="18"/>
        </w:rPr>
        <w:t xml:space="preserve"> </w:t>
      </w:r>
      <w:r>
        <w:rPr>
          <w:sz w:val="18"/>
          <w:szCs w:val="18"/>
        </w:rPr>
        <w:t xml:space="preserve">char </w:t>
      </w:r>
      <w:r>
        <w:rPr>
          <w:rFonts w:hint="eastAsia"/>
          <w:sz w:val="18"/>
          <w:szCs w:val="18"/>
        </w:rPr>
        <w:t xml:space="preserve"> </w:t>
      </w:r>
      <w:r>
        <w:rPr>
          <w:sz w:val="18"/>
          <w:szCs w:val="18"/>
        </w:rPr>
        <w:t xml:space="preserve">p </w:t>
      </w:r>
      <w:r>
        <w:rPr>
          <w:rFonts w:hint="eastAsia"/>
          <w:sz w:val="18"/>
          <w:szCs w:val="18"/>
        </w:rPr>
        <w:t>与“零值”比较的</w:t>
      </w:r>
      <w:r>
        <w:rPr>
          <w:sz w:val="18"/>
          <w:szCs w:val="18"/>
        </w:rPr>
        <w:t xml:space="preserve"> if </w:t>
      </w:r>
      <w:r>
        <w:rPr>
          <w:rFonts w:hint="eastAsia"/>
          <w:sz w:val="18"/>
          <w:szCs w:val="18"/>
        </w:rPr>
        <w:t>语句？</w:t>
      </w:r>
    </w:p>
    <w:p w:rsidR="00523426" w:rsidRDefault="00523426">
      <w:pPr>
        <w:numPr>
          <w:ilvl w:val="0"/>
          <w:numId w:val="85"/>
        </w:numPr>
        <w:rPr>
          <w:rFonts w:ascii="新宋体" w:eastAsia="新宋体" w:hAnsi="新宋体"/>
          <w:sz w:val="18"/>
          <w:szCs w:val="18"/>
        </w:rPr>
      </w:pPr>
      <w:r>
        <w:rPr>
          <w:rFonts w:ascii="Tahoma" w:hAnsi="Tahoma" w:cs="Tahoma"/>
          <w:sz w:val="18"/>
          <w:szCs w:val="18"/>
        </w:rPr>
        <w:t>说出下面几个函数的区别</w:t>
      </w:r>
      <w:r>
        <w:rPr>
          <w:rFonts w:ascii="Tahoma" w:hAnsi="Tahoma" w:cs="Tahoma"/>
          <w:sz w:val="18"/>
          <w:szCs w:val="18"/>
        </w:rPr>
        <w:t xml:space="preserve">: </w:t>
      </w:r>
      <w:r>
        <w:rPr>
          <w:rFonts w:ascii="Tahoma" w:hAnsi="Tahoma" w:cs="Tahoma"/>
          <w:sz w:val="18"/>
          <w:szCs w:val="18"/>
        </w:rPr>
        <w:br/>
        <w:t xml:space="preserve">private void test(string str){…} </w:t>
      </w:r>
      <w:r>
        <w:rPr>
          <w:rFonts w:ascii="Tahoma" w:hAnsi="Tahoma" w:cs="Tahoma"/>
          <w:sz w:val="18"/>
          <w:szCs w:val="18"/>
        </w:rPr>
        <w:br/>
        <w:t xml:space="preserve">private void test(ref string str){…} </w:t>
      </w:r>
      <w:r>
        <w:rPr>
          <w:rFonts w:ascii="Tahoma" w:hAnsi="Tahoma" w:cs="Tahoma"/>
          <w:sz w:val="18"/>
          <w:szCs w:val="18"/>
        </w:rPr>
        <w:br/>
        <w:t>private void test(out string str){…}</w:t>
      </w:r>
    </w:p>
    <w:p w:rsidR="00523426" w:rsidRDefault="00523426">
      <w:pPr>
        <w:numPr>
          <w:ilvl w:val="0"/>
          <w:numId w:val="85"/>
        </w:numPr>
        <w:rPr>
          <w:rFonts w:ascii="新宋体" w:eastAsia="新宋体" w:hAnsi="新宋体"/>
          <w:sz w:val="18"/>
          <w:szCs w:val="18"/>
        </w:rPr>
      </w:pPr>
      <w:r>
        <w:rPr>
          <w:rFonts w:ascii="新宋体" w:eastAsia="新宋体" w:hAnsi="新宋体" w:cs="Tahoma" w:hint="eastAsia"/>
          <w:sz w:val="18"/>
          <w:szCs w:val="18"/>
        </w:rPr>
        <w:t>什么是强类型系统？</w:t>
      </w:r>
    </w:p>
    <w:p w:rsidR="00523426" w:rsidRDefault="00523426">
      <w:pPr>
        <w:numPr>
          <w:ilvl w:val="0"/>
          <w:numId w:val="85"/>
        </w:numPr>
        <w:rPr>
          <w:rFonts w:ascii="新宋体" w:eastAsia="新宋体" w:hAnsi="新宋体"/>
          <w:sz w:val="18"/>
          <w:szCs w:val="18"/>
        </w:rPr>
      </w:pPr>
      <w:r>
        <w:rPr>
          <w:rFonts w:ascii="新宋体" w:eastAsia="新宋体" w:hAnsi="新宋体" w:hint="eastAsia"/>
          <w:sz w:val="18"/>
          <w:szCs w:val="18"/>
        </w:rPr>
        <w:t>值类型和引用类型的区别？</w:t>
      </w:r>
    </w:p>
    <w:p w:rsidR="00523426" w:rsidRDefault="00523426">
      <w:pPr>
        <w:numPr>
          <w:ilvl w:val="0"/>
          <w:numId w:val="85"/>
        </w:numPr>
        <w:rPr>
          <w:rFonts w:ascii="新宋体" w:eastAsia="新宋体" w:hAnsi="新宋体"/>
          <w:sz w:val="18"/>
          <w:szCs w:val="18"/>
        </w:rPr>
      </w:pPr>
      <w:r>
        <w:rPr>
          <w:rFonts w:ascii="新宋体" w:eastAsia="新宋体" w:hAnsi="新宋体" w:hint="eastAsia"/>
          <w:sz w:val="18"/>
          <w:szCs w:val="18"/>
        </w:rPr>
        <w:t>如何理解委托？</w:t>
      </w:r>
    </w:p>
    <w:p w:rsidR="00523426" w:rsidRDefault="00523426">
      <w:pPr>
        <w:ind w:firstLineChars="200" w:firstLine="360"/>
        <w:rPr>
          <w:rFonts w:ascii="新宋体" w:eastAsia="新宋体" w:hAnsi="新宋体" w:cs="Arial"/>
          <w:sz w:val="18"/>
          <w:szCs w:val="18"/>
        </w:rPr>
      </w:pPr>
      <w:r>
        <w:rPr>
          <w:rFonts w:ascii="新宋体" w:eastAsia="新宋体" w:hAnsi="新宋体" w:hint="eastAsia"/>
          <w:sz w:val="18"/>
          <w:szCs w:val="18"/>
        </w:rPr>
        <w:t xml:space="preserve">8． </w:t>
      </w:r>
      <w:r>
        <w:rPr>
          <w:rFonts w:ascii="新宋体" w:eastAsia="新宋体" w:hAnsi="新宋体" w:cs="Arial" w:hint="eastAsia"/>
          <w:sz w:val="18"/>
          <w:szCs w:val="18"/>
        </w:rPr>
        <w:t>事务是什么？</w:t>
      </w:r>
    </w:p>
    <w:p w:rsidR="00523426" w:rsidRDefault="00523426">
      <w:pPr>
        <w:ind w:leftChars="171" w:left="1065" w:hangingChars="392" w:hanging="706"/>
        <w:rPr>
          <w:rFonts w:ascii="Tahoma" w:hAnsi="Tahoma" w:cs="Tahoma"/>
          <w:sz w:val="18"/>
          <w:szCs w:val="18"/>
        </w:rPr>
      </w:pPr>
      <w:r>
        <w:rPr>
          <w:rFonts w:ascii="新宋体" w:eastAsia="新宋体" w:hAnsi="新宋体" w:hint="eastAsia"/>
          <w:sz w:val="18"/>
          <w:szCs w:val="18"/>
        </w:rPr>
        <w:t xml:space="preserve">9． </w:t>
      </w:r>
      <w:r>
        <w:rPr>
          <w:rFonts w:ascii="Tahoma" w:hAnsi="Tahoma" w:cs="Tahoma"/>
          <w:sz w:val="18"/>
          <w:szCs w:val="18"/>
        </w:rPr>
        <w:t>解释重载函数、虚拟函数的概念？</w:t>
      </w:r>
    </w:p>
    <w:p w:rsidR="00523426" w:rsidRDefault="00523426">
      <w:pPr>
        <w:ind w:leftChars="171" w:left="1065" w:hangingChars="392" w:hanging="706"/>
        <w:rPr>
          <w:rFonts w:ascii="新宋体" w:eastAsia="新宋体" w:hAnsi="新宋体"/>
          <w:sz w:val="18"/>
          <w:szCs w:val="18"/>
        </w:rPr>
      </w:pPr>
      <w:r>
        <w:rPr>
          <w:rFonts w:ascii="新宋体" w:eastAsia="新宋体" w:hAnsi="新宋体" w:hint="eastAsia"/>
          <w:sz w:val="18"/>
          <w:szCs w:val="18"/>
        </w:rPr>
        <w:t>10．</w:t>
      </w:r>
      <w:r>
        <w:rPr>
          <w:rFonts w:ascii="新宋体" w:eastAsia="新宋体" w:hAnsi="新宋体"/>
          <w:bCs/>
          <w:kern w:val="0"/>
          <w:sz w:val="18"/>
          <w:szCs w:val="18"/>
        </w:rPr>
        <w:t>请简述以下两个for循环的优缺点</w:t>
      </w:r>
    </w:p>
    <w:tbl>
      <w:tblPr>
        <w:tblW w:w="0" w:type="auto"/>
        <w:jc w:val="center"/>
        <w:tblCellSpacing w:w="7" w:type="dxa"/>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4050"/>
        <w:gridCol w:w="4215"/>
      </w:tblGrid>
      <w:tr w:rsidR="00523426">
        <w:trPr>
          <w:trHeight w:val="2966"/>
          <w:tblCellSpacing w:w="7" w:type="dxa"/>
          <w:jc w:val="center"/>
        </w:trPr>
        <w:tc>
          <w:tcPr>
            <w:tcW w:w="4029" w:type="dxa"/>
            <w:tcBorders>
              <w:top w:val="outset" w:sz="6" w:space="0" w:color="auto"/>
              <w:left w:val="outset" w:sz="6" w:space="0" w:color="auto"/>
              <w:bottom w:val="outset" w:sz="6" w:space="0" w:color="auto"/>
              <w:right w:val="outset" w:sz="6" w:space="0" w:color="auto"/>
            </w:tcBorders>
          </w:tcPr>
          <w:p w:rsidR="00523426" w:rsidRDefault="00523426">
            <w:pPr>
              <w:rPr>
                <w:kern w:val="0"/>
              </w:rPr>
            </w:pPr>
            <w:r>
              <w:rPr>
                <w:kern w:val="0"/>
              </w:rPr>
              <w:lastRenderedPageBreak/>
              <w:t>for (i=0; i&lt;N; i++)</w:t>
            </w:r>
          </w:p>
          <w:p w:rsidR="00523426" w:rsidRDefault="00523426">
            <w:pPr>
              <w:rPr>
                <w:kern w:val="0"/>
              </w:rPr>
            </w:pPr>
            <w:r>
              <w:rPr>
                <w:kern w:val="0"/>
              </w:rPr>
              <w:t>{</w:t>
            </w:r>
          </w:p>
          <w:p w:rsidR="00523426" w:rsidRDefault="00523426">
            <w:pPr>
              <w:rPr>
                <w:kern w:val="0"/>
              </w:rPr>
            </w:pPr>
            <w:r>
              <w:rPr>
                <w:kern w:val="0"/>
              </w:rPr>
              <w:t>if (condition)</w:t>
            </w:r>
          </w:p>
          <w:p w:rsidR="00523426" w:rsidRDefault="00523426">
            <w:pPr>
              <w:rPr>
                <w:kern w:val="0"/>
              </w:rPr>
            </w:pPr>
            <w:r>
              <w:rPr>
                <w:kern w:val="0"/>
              </w:rPr>
              <w:t>DoSomething();</w:t>
            </w:r>
          </w:p>
          <w:p w:rsidR="00523426" w:rsidRDefault="00523426">
            <w:pPr>
              <w:rPr>
                <w:kern w:val="0"/>
              </w:rPr>
            </w:pPr>
            <w:r>
              <w:rPr>
                <w:kern w:val="0"/>
              </w:rPr>
              <w:t>else</w:t>
            </w:r>
          </w:p>
          <w:p w:rsidR="00523426" w:rsidRDefault="00523426">
            <w:pPr>
              <w:rPr>
                <w:kern w:val="0"/>
              </w:rPr>
            </w:pPr>
            <w:r>
              <w:rPr>
                <w:kern w:val="0"/>
              </w:rPr>
              <w:t>DoOtherthing();</w:t>
            </w:r>
          </w:p>
          <w:p w:rsidR="00523426" w:rsidRDefault="00523426">
            <w:pPr>
              <w:rPr>
                <w:kern w:val="0"/>
              </w:rPr>
            </w:pPr>
            <w:r>
              <w:rPr>
                <w:kern w:val="0"/>
              </w:rPr>
              <w:t>}</w:t>
            </w:r>
          </w:p>
        </w:tc>
        <w:tc>
          <w:tcPr>
            <w:tcW w:w="4194" w:type="dxa"/>
            <w:tcBorders>
              <w:top w:val="outset" w:sz="6" w:space="0" w:color="auto"/>
              <w:left w:val="outset" w:sz="6" w:space="0" w:color="auto"/>
              <w:bottom w:val="outset" w:sz="6" w:space="0" w:color="auto"/>
              <w:right w:val="outset" w:sz="6" w:space="0" w:color="auto"/>
            </w:tcBorders>
          </w:tcPr>
          <w:p w:rsidR="00523426" w:rsidRDefault="00523426">
            <w:pPr>
              <w:rPr>
                <w:kern w:val="0"/>
              </w:rPr>
            </w:pPr>
            <w:r>
              <w:rPr>
                <w:kern w:val="0"/>
              </w:rPr>
              <w:t>if (condition)</w:t>
            </w:r>
          </w:p>
          <w:p w:rsidR="00523426" w:rsidRDefault="00523426">
            <w:pPr>
              <w:rPr>
                <w:kern w:val="0"/>
              </w:rPr>
            </w:pPr>
            <w:r>
              <w:rPr>
                <w:kern w:val="0"/>
              </w:rPr>
              <w:t>{</w:t>
            </w:r>
          </w:p>
          <w:p w:rsidR="00523426" w:rsidRDefault="00523426">
            <w:pPr>
              <w:rPr>
                <w:kern w:val="0"/>
              </w:rPr>
            </w:pPr>
            <w:r>
              <w:rPr>
                <w:kern w:val="0"/>
              </w:rPr>
              <w:t>for (i=0; i&lt;N; i++)</w:t>
            </w:r>
          </w:p>
          <w:p w:rsidR="00523426" w:rsidRDefault="00523426">
            <w:pPr>
              <w:rPr>
                <w:kern w:val="0"/>
              </w:rPr>
            </w:pPr>
            <w:r>
              <w:rPr>
                <w:kern w:val="0"/>
              </w:rPr>
              <w:t>DoSomething();</w:t>
            </w:r>
          </w:p>
          <w:p w:rsidR="00523426" w:rsidRDefault="00523426">
            <w:pPr>
              <w:rPr>
                <w:kern w:val="0"/>
              </w:rPr>
            </w:pPr>
            <w:r>
              <w:rPr>
                <w:kern w:val="0"/>
              </w:rPr>
              <w:t>}</w:t>
            </w:r>
          </w:p>
          <w:p w:rsidR="00523426" w:rsidRDefault="00523426">
            <w:pPr>
              <w:rPr>
                <w:kern w:val="0"/>
              </w:rPr>
            </w:pPr>
            <w:r>
              <w:rPr>
                <w:kern w:val="0"/>
              </w:rPr>
              <w:t>else</w:t>
            </w:r>
          </w:p>
          <w:p w:rsidR="00523426" w:rsidRDefault="00523426">
            <w:pPr>
              <w:rPr>
                <w:kern w:val="0"/>
              </w:rPr>
            </w:pPr>
            <w:r>
              <w:rPr>
                <w:kern w:val="0"/>
              </w:rPr>
              <w:t>{</w:t>
            </w:r>
          </w:p>
          <w:p w:rsidR="00523426" w:rsidRDefault="00523426">
            <w:pPr>
              <w:rPr>
                <w:kern w:val="0"/>
              </w:rPr>
            </w:pPr>
            <w:r>
              <w:rPr>
                <w:kern w:val="0"/>
              </w:rPr>
              <w:t>for (i=0; i&lt;N; i++)</w:t>
            </w:r>
          </w:p>
          <w:p w:rsidR="00523426" w:rsidRDefault="00523426">
            <w:pPr>
              <w:rPr>
                <w:kern w:val="0"/>
              </w:rPr>
            </w:pPr>
            <w:r>
              <w:rPr>
                <w:kern w:val="0"/>
              </w:rPr>
              <w:t>DoOtherthing();</w:t>
            </w:r>
          </w:p>
          <w:p w:rsidR="00523426" w:rsidRDefault="00523426">
            <w:pPr>
              <w:rPr>
                <w:kern w:val="0"/>
              </w:rPr>
            </w:pPr>
            <w:r>
              <w:rPr>
                <w:kern w:val="0"/>
              </w:rPr>
              <w:t>}</w:t>
            </w:r>
          </w:p>
        </w:tc>
      </w:tr>
    </w:tbl>
    <w:p w:rsidR="00523426" w:rsidRDefault="00523426">
      <w:pPr>
        <w:ind w:leftChars="171" w:left="1065" w:hangingChars="392" w:hanging="706"/>
        <w:rPr>
          <w:rFonts w:ascii="新宋体" w:eastAsia="新宋体" w:hAnsi="新宋体"/>
          <w:sz w:val="18"/>
          <w:szCs w:val="18"/>
        </w:rPr>
      </w:pPr>
    </w:p>
    <w:p w:rsidR="00523426" w:rsidRDefault="00523426">
      <w:pPr>
        <w:ind w:leftChars="171" w:left="1065" w:hangingChars="392" w:hanging="706"/>
        <w:rPr>
          <w:rFonts w:ascii="新宋体" w:eastAsia="新宋体" w:hAnsi="新宋体" w:cs="Tahoma"/>
          <w:sz w:val="18"/>
          <w:szCs w:val="18"/>
        </w:rPr>
      </w:pPr>
      <w:r>
        <w:rPr>
          <w:rFonts w:ascii="新宋体" w:eastAsia="新宋体" w:hAnsi="新宋体" w:hint="eastAsia"/>
          <w:sz w:val="18"/>
          <w:szCs w:val="18"/>
        </w:rPr>
        <w:t>11．描述</w:t>
      </w:r>
      <w:r>
        <w:rPr>
          <w:rFonts w:ascii="新宋体" w:eastAsia="新宋体" w:hAnsi="新宋体" w:cs="Tahoma" w:hint="eastAsia"/>
          <w:sz w:val="18"/>
          <w:szCs w:val="18"/>
        </w:rPr>
        <w:t>描述怎样区分ExcuteNonQuery ，ExcuteDataReader和ExcuteScalar方法？</w:t>
      </w:r>
    </w:p>
    <w:p w:rsidR="00523426" w:rsidRDefault="00523426">
      <w:pPr>
        <w:ind w:firstLineChars="200" w:firstLine="360"/>
        <w:rPr>
          <w:rFonts w:ascii="新宋体" w:eastAsia="新宋体" w:hAnsi="新宋体"/>
          <w:sz w:val="18"/>
          <w:szCs w:val="18"/>
        </w:rPr>
      </w:pPr>
      <w:r>
        <w:rPr>
          <w:rFonts w:ascii="新宋体" w:eastAsia="新宋体" w:hAnsi="新宋体" w:cs="Tahoma" w:hint="eastAsia"/>
          <w:sz w:val="18"/>
          <w:szCs w:val="18"/>
        </w:rPr>
        <w:t>12.</w:t>
      </w:r>
      <w:r>
        <w:rPr>
          <w:rFonts w:ascii="新宋体" w:eastAsia="新宋体" w:hAnsi="新宋体" w:hint="eastAsia"/>
          <w:sz w:val="18"/>
          <w:szCs w:val="18"/>
        </w:rPr>
        <w:t xml:space="preserve"> 列出ADO。NET中读写数据库的主要的几个类？它们的作用？</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13. 什么是中间语言（IL）？它的作用？</w:t>
      </w:r>
    </w:p>
    <w:p w:rsidR="00523426" w:rsidRDefault="00523426">
      <w:pPr>
        <w:ind w:firstLine="360"/>
        <w:rPr>
          <w:rFonts w:ascii="新宋体" w:eastAsia="新宋体" w:hAnsi="新宋体"/>
          <w:sz w:val="18"/>
          <w:szCs w:val="18"/>
        </w:rPr>
      </w:pPr>
      <w:r>
        <w:rPr>
          <w:rFonts w:ascii="新宋体" w:eastAsia="新宋体" w:hAnsi="新宋体" w:hint="eastAsia"/>
          <w:sz w:val="18"/>
          <w:szCs w:val="18"/>
        </w:rPr>
        <w:t>14. 在SQL SERVER2000中存储过程和触发器的区别？</w:t>
      </w:r>
    </w:p>
    <w:p w:rsidR="00523426" w:rsidRDefault="00523426">
      <w:pPr>
        <w:ind w:firstLine="360"/>
        <w:rPr>
          <w:rFonts w:ascii="新宋体" w:eastAsia="新宋体" w:hAnsi="新宋体"/>
          <w:sz w:val="18"/>
          <w:szCs w:val="18"/>
        </w:rPr>
      </w:pPr>
      <w:r>
        <w:rPr>
          <w:rFonts w:ascii="新宋体" w:eastAsia="新宋体" w:hAnsi="新宋体" w:hint="eastAsia"/>
          <w:sz w:val="18"/>
          <w:szCs w:val="18"/>
        </w:rPr>
        <w:t>15．</w:t>
      </w:r>
      <w:r>
        <w:rPr>
          <w:rFonts w:ascii="Tahoma" w:hAnsi="Tahoma" w:cs="Tahoma" w:hint="eastAsia"/>
          <w:sz w:val="18"/>
          <w:szCs w:val="18"/>
        </w:rPr>
        <w:t>在</w:t>
      </w:r>
      <w:r>
        <w:rPr>
          <w:rFonts w:ascii="Tahoma" w:hAnsi="Tahoma" w:cs="Tahoma" w:hint="eastAsia"/>
          <w:sz w:val="18"/>
          <w:szCs w:val="18"/>
        </w:rPr>
        <w:t>ASP.NET</w:t>
      </w:r>
      <w:r>
        <w:rPr>
          <w:rFonts w:ascii="Tahoma" w:hAnsi="Tahoma" w:cs="Tahoma" w:hint="eastAsia"/>
          <w:sz w:val="18"/>
          <w:szCs w:val="18"/>
        </w:rPr>
        <w:t>中页面之间传递值的</w:t>
      </w:r>
      <w:r>
        <w:rPr>
          <w:rFonts w:ascii="Tahoma" w:hAnsi="Tahoma" w:cs="Tahoma"/>
          <w:sz w:val="18"/>
          <w:szCs w:val="18"/>
        </w:rPr>
        <w:t>方式？</w:t>
      </w:r>
      <w:r>
        <w:rPr>
          <w:rFonts w:ascii="Tahoma" w:hAnsi="Tahoma" w:cs="Tahoma" w:hint="eastAsia"/>
          <w:sz w:val="18"/>
          <w:szCs w:val="18"/>
        </w:rPr>
        <w:t>(</w:t>
      </w:r>
      <w:r>
        <w:rPr>
          <w:rFonts w:ascii="Tahoma" w:hAnsi="Tahoma" w:cs="Tahoma" w:hint="eastAsia"/>
          <w:sz w:val="18"/>
          <w:szCs w:val="18"/>
        </w:rPr>
        <w:t>尽可能叙述</w:t>
      </w:r>
      <w:r>
        <w:rPr>
          <w:rFonts w:ascii="Tahoma" w:hAnsi="Tahoma" w:cs="Tahoma" w:hint="eastAsia"/>
          <w:sz w:val="18"/>
          <w:szCs w:val="18"/>
        </w:rPr>
        <w:t>)</w:t>
      </w:r>
    </w:p>
    <w:p w:rsidR="00523426" w:rsidRDefault="00523426">
      <w:pPr>
        <w:ind w:firstLine="360"/>
        <w:rPr>
          <w:rFonts w:ascii="新宋体" w:eastAsia="新宋体" w:hAnsi="新宋体"/>
          <w:color w:val="000000"/>
          <w:sz w:val="18"/>
          <w:szCs w:val="18"/>
        </w:rPr>
      </w:pPr>
      <w:r>
        <w:rPr>
          <w:rFonts w:ascii="新宋体" w:eastAsia="新宋体" w:hAnsi="新宋体" w:hint="eastAsia"/>
          <w:sz w:val="18"/>
          <w:szCs w:val="18"/>
        </w:rPr>
        <w:t>16．</w:t>
      </w:r>
      <w:r>
        <w:rPr>
          <w:rFonts w:ascii="新宋体" w:eastAsia="新宋体" w:hAnsi="新宋体" w:hint="eastAsia"/>
          <w:color w:val="000000"/>
          <w:sz w:val="18"/>
          <w:szCs w:val="18"/>
        </w:rPr>
        <w:t>分析类和结构的异同？</w:t>
      </w:r>
    </w:p>
    <w:p w:rsidR="00523426" w:rsidRDefault="00523426">
      <w:pPr>
        <w:ind w:firstLine="360"/>
        <w:rPr>
          <w:rFonts w:ascii="新宋体" w:eastAsia="新宋体" w:hAnsi="新宋体" w:cs="Tahoma"/>
          <w:sz w:val="18"/>
          <w:szCs w:val="18"/>
        </w:rPr>
      </w:pPr>
      <w:r>
        <w:rPr>
          <w:rFonts w:ascii="新宋体" w:eastAsia="新宋体" w:hAnsi="新宋体" w:hint="eastAsia"/>
          <w:color w:val="000000"/>
          <w:sz w:val="18"/>
          <w:szCs w:val="18"/>
        </w:rPr>
        <w:t>17</w:t>
      </w:r>
      <w:r>
        <w:rPr>
          <w:rFonts w:ascii="新宋体" w:eastAsia="新宋体" w:hAnsi="新宋体" w:cs="Tahoma" w:hint="eastAsia"/>
          <w:sz w:val="18"/>
          <w:szCs w:val="18"/>
        </w:rPr>
        <w:t>．</w:t>
      </w:r>
      <w:r>
        <w:rPr>
          <w:rFonts w:ascii="新宋体" w:eastAsia="新宋体" w:hAnsi="新宋体"/>
          <w:sz w:val="18"/>
          <w:szCs w:val="18"/>
        </w:rPr>
        <w:t>short s1 = 1; s1 = s1 + 1;有什么错? short s1 = 1; s1 += 1;有什么错?</w:t>
      </w:r>
    </w:p>
    <w:p w:rsidR="00523426" w:rsidRDefault="00523426">
      <w:pPr>
        <w:ind w:firstLine="360"/>
        <w:rPr>
          <w:rFonts w:ascii="新宋体" w:eastAsia="新宋体" w:hAnsi="新宋体" w:cs="Tahoma"/>
          <w:sz w:val="18"/>
          <w:szCs w:val="18"/>
        </w:rPr>
      </w:pPr>
      <w:r>
        <w:rPr>
          <w:rFonts w:ascii="新宋体" w:eastAsia="新宋体" w:hAnsi="新宋体" w:cs="Tahoma" w:hint="eastAsia"/>
          <w:sz w:val="18"/>
          <w:szCs w:val="18"/>
        </w:rPr>
        <w:t>18．叙述ASP。NET中的equiredFieldValidator和RegularExpressionValitor验证控件及作用？</w:t>
      </w:r>
    </w:p>
    <w:p w:rsidR="00523426" w:rsidRDefault="00523426">
      <w:pPr>
        <w:ind w:firstLine="360"/>
        <w:rPr>
          <w:rFonts w:ascii="新宋体" w:eastAsia="新宋体" w:hAnsi="新宋体"/>
          <w:color w:val="000000"/>
          <w:sz w:val="18"/>
          <w:szCs w:val="18"/>
        </w:rPr>
      </w:pPr>
      <w:r>
        <w:rPr>
          <w:rFonts w:ascii="新宋体" w:eastAsia="新宋体" w:hAnsi="新宋体" w:cs="Tahoma" w:hint="eastAsia"/>
          <w:sz w:val="18"/>
          <w:szCs w:val="18"/>
        </w:rPr>
        <w:t>19．</w:t>
      </w:r>
      <w:r>
        <w:rPr>
          <w:rFonts w:ascii="新宋体" w:eastAsia="新宋体" w:hAnsi="新宋体" w:hint="eastAsia"/>
          <w:color w:val="000000"/>
          <w:sz w:val="18"/>
          <w:szCs w:val="18"/>
        </w:rPr>
        <w:t>叙述下Using 的用法？</w:t>
      </w:r>
    </w:p>
    <w:p w:rsidR="00523426" w:rsidRDefault="00523426">
      <w:pPr>
        <w:ind w:firstLineChars="200" w:firstLine="360"/>
        <w:rPr>
          <w:rFonts w:ascii="新宋体" w:eastAsia="新宋体" w:hAnsi="新宋体"/>
          <w:sz w:val="18"/>
          <w:szCs w:val="18"/>
        </w:rPr>
      </w:pPr>
      <w:r>
        <w:rPr>
          <w:rFonts w:ascii="新宋体" w:eastAsia="新宋体" w:hAnsi="新宋体" w:hint="eastAsia"/>
          <w:color w:val="000000"/>
          <w:sz w:val="18"/>
          <w:szCs w:val="18"/>
        </w:rPr>
        <w:t>20．</w:t>
      </w:r>
      <w:r>
        <w:rPr>
          <w:rFonts w:ascii="新宋体" w:eastAsia="新宋体" w:hAnsi="新宋体" w:hint="eastAsia"/>
          <w:sz w:val="18"/>
          <w:szCs w:val="18"/>
        </w:rPr>
        <w:t>C#中接口和类有什么异同？</w:t>
      </w:r>
    </w:p>
    <w:p w:rsidR="00523426" w:rsidRDefault="00523426">
      <w:pPr>
        <w:ind w:firstLineChars="200" w:firstLine="360"/>
        <w:rPr>
          <w:rFonts w:ascii="新宋体" w:eastAsia="新宋体" w:hAnsi="新宋体"/>
          <w:sz w:val="18"/>
          <w:szCs w:val="18"/>
        </w:rPr>
      </w:pPr>
      <w:r>
        <w:rPr>
          <w:rFonts w:ascii="新宋体" w:eastAsia="新宋体" w:hAnsi="新宋体" w:hint="eastAsia"/>
          <w:color w:val="000000"/>
          <w:sz w:val="18"/>
          <w:szCs w:val="18"/>
        </w:rPr>
        <w:t>21．</w:t>
      </w:r>
      <w:r>
        <w:rPr>
          <w:rFonts w:ascii="新宋体" w:eastAsia="新宋体" w:hAnsi="新宋体" w:hint="eastAsia"/>
          <w:sz w:val="18"/>
          <w:szCs w:val="18"/>
        </w:rPr>
        <w:t>什么是装箱和拆箱？</w:t>
      </w:r>
    </w:p>
    <w:p w:rsidR="00523426" w:rsidRDefault="00523426">
      <w:pPr>
        <w:ind w:firstLineChars="200" w:firstLine="360"/>
        <w:rPr>
          <w:rFonts w:ascii="新宋体" w:eastAsia="新宋体" w:hAnsi="新宋体"/>
          <w:sz w:val="18"/>
          <w:szCs w:val="18"/>
        </w:rPr>
      </w:pPr>
      <w:r>
        <w:rPr>
          <w:rFonts w:ascii="新宋体" w:eastAsia="新宋体" w:hAnsi="新宋体" w:hint="eastAsia"/>
          <w:color w:val="000000"/>
          <w:sz w:val="18"/>
          <w:szCs w:val="18"/>
        </w:rPr>
        <w:t>22．</w:t>
      </w:r>
      <w:r>
        <w:rPr>
          <w:rFonts w:ascii="新宋体" w:eastAsia="新宋体" w:hAnsi="新宋体" w:hint="eastAsia"/>
          <w:sz w:val="18"/>
          <w:szCs w:val="18"/>
        </w:rPr>
        <w:t>什么是WEBSERVICE ？</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23．</w:t>
      </w:r>
      <w:r>
        <w:rPr>
          <w:rFonts w:ascii="新宋体" w:eastAsia="新宋体" w:hAnsi="新宋体"/>
          <w:sz w:val="18"/>
          <w:szCs w:val="18"/>
        </w:rPr>
        <w:t>软件开发过程一般有几个阶段？</w:t>
      </w:r>
      <w:r>
        <w:rPr>
          <w:rFonts w:ascii="新宋体" w:eastAsia="新宋体" w:hAnsi="新宋体" w:hint="eastAsia"/>
          <w:sz w:val="18"/>
          <w:szCs w:val="18"/>
        </w:rPr>
        <w:t xml:space="preserve"> </w:t>
      </w:r>
    </w:p>
    <w:p w:rsidR="00523426" w:rsidRDefault="00523426">
      <w:pPr>
        <w:ind w:firstLineChars="200" w:firstLine="360"/>
        <w:rPr>
          <w:rFonts w:ascii="新宋体" w:eastAsia="新宋体" w:hAnsi="新宋体"/>
          <w:color w:val="000000"/>
          <w:sz w:val="18"/>
          <w:szCs w:val="18"/>
        </w:rPr>
      </w:pPr>
      <w:r>
        <w:rPr>
          <w:rFonts w:ascii="新宋体" w:eastAsia="新宋体" w:hAnsi="新宋体" w:hint="eastAsia"/>
          <w:sz w:val="18"/>
          <w:szCs w:val="18"/>
        </w:rPr>
        <w:t>24．在ASP。NET中自定义控件是什么？</w:t>
      </w:r>
      <w:r>
        <w:rPr>
          <w:rFonts w:ascii="新宋体" w:eastAsia="新宋体" w:hAnsi="新宋体" w:hint="eastAsia"/>
          <w:color w:val="000000"/>
          <w:sz w:val="18"/>
          <w:szCs w:val="18"/>
        </w:rPr>
        <w:t xml:space="preserve"> </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25．</w:t>
      </w:r>
      <w:r>
        <w:rPr>
          <w:rFonts w:ascii="新宋体" w:eastAsia="新宋体" w:hAnsi="新宋体"/>
          <w:bCs/>
          <w:sz w:val="18"/>
          <w:szCs w:val="18"/>
        </w:rPr>
        <w:t>ASP.NET的Application、Session、Cookie、ViewState和Cache等变量的区别是什么？</w:t>
      </w:r>
      <w:r>
        <w:rPr>
          <w:rFonts w:ascii="新宋体" w:eastAsia="新宋体" w:hAnsi="新宋体" w:cs="Tahoma"/>
          <w:sz w:val="18"/>
          <w:szCs w:val="18"/>
        </w:rPr>
        <w:t xml:space="preserve"> </w:t>
      </w:r>
      <w:r>
        <w:rPr>
          <w:rFonts w:ascii="新宋体" w:eastAsia="新宋体" w:hAnsi="新宋体" w:cs="Tahoma"/>
          <w:color w:val="666666"/>
          <w:sz w:val="18"/>
          <w:szCs w:val="18"/>
        </w:rPr>
        <w:t xml:space="preserve">  </w:t>
      </w:r>
      <w:r>
        <w:rPr>
          <w:rFonts w:ascii="Verdana" w:hAnsi="Verdana" w:cs="Tahoma"/>
          <w:color w:val="666666"/>
          <w:sz w:val="18"/>
          <w:szCs w:val="18"/>
        </w:rPr>
        <w:t> </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26．解释下在ASP.NET中Response的作用?</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27．解释下在ASP.NET中Request的作用?</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28.</w:t>
      </w:r>
      <w:r>
        <w:rPr>
          <w:rFonts w:ascii="ˎ̥" w:hAnsi="ˎ̥"/>
          <w:sz w:val="18"/>
          <w:szCs w:val="18"/>
        </w:rPr>
        <w:t xml:space="preserve"> </w:t>
      </w:r>
      <w:r>
        <w:rPr>
          <w:rFonts w:ascii="ˎ̥" w:hAnsi="ˎ̥" w:hint="eastAsia"/>
          <w:sz w:val="18"/>
          <w:szCs w:val="18"/>
        </w:rPr>
        <w:t>C#</w:t>
      </w:r>
      <w:r>
        <w:rPr>
          <w:rFonts w:ascii="ˎ̥" w:hAnsi="ˎ̥" w:hint="eastAsia"/>
          <w:sz w:val="18"/>
          <w:szCs w:val="18"/>
        </w:rPr>
        <w:t>中能够使用指针吗</w:t>
      </w:r>
      <w:r>
        <w:rPr>
          <w:rFonts w:ascii="ˎ̥" w:hAnsi="ˎ̥" w:hint="eastAsia"/>
          <w:sz w:val="18"/>
          <w:szCs w:val="18"/>
        </w:rPr>
        <w:t>?</w:t>
      </w:r>
      <w:r>
        <w:rPr>
          <w:rFonts w:ascii="ˎ̥" w:hAnsi="ˎ̥" w:hint="eastAsia"/>
          <w:sz w:val="18"/>
          <w:szCs w:val="18"/>
        </w:rPr>
        <w:t>如果不能使用说明理由</w:t>
      </w:r>
      <w:r>
        <w:rPr>
          <w:rFonts w:ascii="ˎ̥" w:hAnsi="ˎ̥" w:hint="eastAsia"/>
          <w:sz w:val="18"/>
          <w:szCs w:val="18"/>
        </w:rPr>
        <w:t>,</w:t>
      </w:r>
      <w:r>
        <w:rPr>
          <w:rFonts w:ascii="ˎ̥" w:hAnsi="ˎ̥" w:hint="eastAsia"/>
          <w:sz w:val="18"/>
          <w:szCs w:val="18"/>
        </w:rPr>
        <w:t>如果能使用说出使用方法</w:t>
      </w:r>
      <w:r>
        <w:rPr>
          <w:rFonts w:ascii="ˎ̥" w:hAnsi="ˎ̥" w:hint="eastAsia"/>
          <w:sz w:val="18"/>
          <w:szCs w:val="18"/>
        </w:rPr>
        <w:t>?</w:t>
      </w:r>
    </w:p>
    <w:p w:rsidR="00523426" w:rsidRDefault="00523426">
      <w:pPr>
        <w:ind w:firstLineChars="100" w:firstLine="180"/>
        <w:rPr>
          <w:rFonts w:ascii="新宋体" w:eastAsia="新宋体" w:hAnsi="新宋体"/>
          <w:sz w:val="18"/>
          <w:szCs w:val="18"/>
        </w:rPr>
      </w:pPr>
      <w:r>
        <w:rPr>
          <w:rFonts w:ascii="新宋体" w:eastAsia="新宋体" w:hAnsi="新宋体" w:hint="eastAsia"/>
          <w:sz w:val="18"/>
          <w:szCs w:val="18"/>
        </w:rPr>
        <w:t>三．编程题：</w:t>
      </w:r>
    </w:p>
    <w:p w:rsidR="00523426" w:rsidRDefault="00523426">
      <w:pPr>
        <w:ind w:firstLineChars="200" w:firstLine="360"/>
        <w:rPr>
          <w:rFonts w:ascii="新宋体" w:eastAsia="新宋体" w:hAnsi="新宋体"/>
          <w:sz w:val="18"/>
          <w:szCs w:val="18"/>
        </w:rPr>
      </w:pPr>
      <w:r>
        <w:rPr>
          <w:rFonts w:ascii="新宋体" w:eastAsia="新宋体" w:hAnsi="新宋体" w:hint="eastAsia"/>
          <w:sz w:val="18"/>
          <w:szCs w:val="18"/>
        </w:rPr>
        <w:t>1．为管理岗位业务培训信息，建立3个表:</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S (S#,SN,SD,SA) S#,SN,SD,SA 分别代表学号、学员姓名、所属单位、学员年龄</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C (C#，CN) C#,CN 分别代表课程编号、课程名称</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SC ( S#,C#,G ) S#,C#,G 分别代表学号、所选修的课程编号、学习成绩</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1. 使用标准SQL嵌套语句查询选修课程名称为’税收基础’的学员学号和姓名</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2. 使用标准SQL嵌套语句查询选修课程编号为’C2’的学员姓名和所属单位</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3. 使用标准SQL嵌套语句查询不选修课程编号为’C5’的学员姓名和所属单位</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4. 使用标准SQL嵌套语句查询选修全部课程的学员姓名和所属单位</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5. 查询选修了课程的学员人数</w:t>
      </w:r>
    </w:p>
    <w:p w:rsidR="00523426" w:rsidRDefault="00523426">
      <w:pPr>
        <w:rPr>
          <w:rFonts w:ascii="新宋体" w:eastAsia="新宋体" w:hAnsi="新宋体"/>
          <w:sz w:val="18"/>
          <w:szCs w:val="18"/>
        </w:rPr>
      </w:pPr>
      <w:r>
        <w:rPr>
          <w:rFonts w:ascii="新宋体" w:eastAsia="新宋体" w:hAnsi="新宋体" w:hint="eastAsia"/>
          <w:sz w:val="18"/>
          <w:szCs w:val="18"/>
        </w:rPr>
        <w:t xml:space="preserve">　　   6. 查询选修课程超过5门的学员学号和所属单位</w:t>
      </w:r>
    </w:p>
    <w:p w:rsidR="00523426" w:rsidRDefault="00523426">
      <w:pPr>
        <w:ind w:leftChars="250" w:left="795" w:hangingChars="150" w:hanging="270"/>
        <w:rPr>
          <w:rFonts w:ascii="新宋体" w:eastAsia="新宋体" w:hAnsi="新宋体"/>
          <w:sz w:val="18"/>
          <w:szCs w:val="18"/>
        </w:rPr>
      </w:pPr>
      <w:r>
        <w:rPr>
          <w:rFonts w:ascii="新宋体" w:eastAsia="新宋体" w:hAnsi="新宋体" w:hint="eastAsia"/>
          <w:sz w:val="18"/>
          <w:szCs w:val="18"/>
        </w:rPr>
        <w:t>2．</w:t>
      </w:r>
      <w:r>
        <w:rPr>
          <w:rFonts w:ascii="新宋体" w:eastAsia="新宋体" w:hAnsi="新宋体"/>
          <w:sz w:val="18"/>
          <w:szCs w:val="18"/>
        </w:rPr>
        <w:t>SQLSERVER服务器中，给定表 table1 中有两个字段 ID、LastUpdateDate，ID表示更新的事务号， LastUpdateDate表示更新时的服务器时间，请使用一句SQL语句获得最后更新的事务号。</w:t>
      </w:r>
      <w:r>
        <w:rPr>
          <w:rFonts w:ascii="新宋体" w:eastAsia="新宋体" w:hAnsi="新宋体"/>
          <w:sz w:val="18"/>
          <w:szCs w:val="18"/>
        </w:rPr>
        <w:br/>
      </w:r>
      <w:r>
        <w:rPr>
          <w:rFonts w:ascii="新宋体" w:eastAsia="新宋体" w:hAnsi="新宋体"/>
          <w:sz w:val="18"/>
          <w:szCs w:val="18"/>
        </w:rPr>
        <w:lastRenderedPageBreak/>
        <w:br/>
      </w:r>
    </w:p>
    <w:p w:rsidR="00523426" w:rsidRDefault="00523426">
      <w:pPr>
        <w:ind w:leftChars="171" w:left="1065" w:hangingChars="392" w:hanging="706"/>
        <w:rPr>
          <w:rFonts w:ascii="新宋体" w:eastAsia="新宋体" w:hAnsi="新宋体"/>
          <w:sz w:val="18"/>
          <w:szCs w:val="18"/>
        </w:rPr>
      </w:pPr>
    </w:p>
    <w:p w:rsidR="00523426" w:rsidRDefault="00523426">
      <w:pPr>
        <w:ind w:leftChars="171" w:left="1065" w:hangingChars="392" w:hanging="706"/>
        <w:rPr>
          <w:rFonts w:ascii="新宋体" w:eastAsia="新宋体" w:hAnsi="新宋体"/>
          <w:sz w:val="18"/>
          <w:szCs w:val="18"/>
        </w:rPr>
      </w:pPr>
    </w:p>
    <w:p w:rsidR="00523426" w:rsidRDefault="00523426">
      <w:pPr>
        <w:ind w:leftChars="171" w:left="1065" w:hangingChars="392" w:hanging="706"/>
        <w:rPr>
          <w:rFonts w:ascii="新宋体" w:eastAsia="新宋体" w:hAnsi="新宋体"/>
          <w:sz w:val="18"/>
          <w:szCs w:val="18"/>
        </w:rPr>
      </w:pPr>
    </w:p>
    <w:p w:rsidR="00523426" w:rsidRDefault="00523426">
      <w:pPr>
        <w:rPr>
          <w:rFonts w:ascii="新宋体" w:eastAsia="新宋体" w:hAnsi="新宋体"/>
          <w:sz w:val="18"/>
          <w:szCs w:val="18"/>
        </w:rPr>
      </w:pPr>
      <w:r>
        <w:rPr>
          <w:rFonts w:ascii="新宋体" w:eastAsia="新宋体" w:hAnsi="新宋体" w:hint="eastAsia"/>
          <w:sz w:val="18"/>
          <w:szCs w:val="18"/>
        </w:rPr>
        <w:t xml:space="preserve">                                      </w:t>
      </w:r>
    </w:p>
    <w:p w:rsidR="00523426" w:rsidRDefault="00523426">
      <w:pPr>
        <w:rPr>
          <w:rFonts w:ascii="新宋体" w:eastAsia="新宋体" w:hAnsi="新宋体"/>
          <w:sz w:val="18"/>
          <w:szCs w:val="18"/>
        </w:rPr>
      </w:pPr>
    </w:p>
    <w:p w:rsidR="00523426" w:rsidRDefault="00523426">
      <w:pPr>
        <w:ind w:leftChars="171" w:left="1065" w:hangingChars="392" w:hanging="706"/>
        <w:rPr>
          <w:rFonts w:ascii="新宋体" w:eastAsia="新宋体" w:hAnsi="新宋体"/>
          <w:sz w:val="18"/>
          <w:szCs w:val="18"/>
        </w:rPr>
      </w:pPr>
    </w:p>
    <w:p w:rsidR="00523426" w:rsidRDefault="00523426">
      <w:pPr>
        <w:rPr>
          <w:rFonts w:ascii="Arial" w:hAnsi="Arial" w:cs="Arial"/>
          <w:sz w:val="22"/>
          <w:szCs w:val="22"/>
        </w:rPr>
      </w:pPr>
      <w:r>
        <w:rPr>
          <w:rFonts w:ascii="Arial" w:hAnsi="Arial" w:cs="Arial"/>
          <w:sz w:val="22"/>
          <w:szCs w:val="22"/>
        </w:rPr>
        <w:t>第一题</w:t>
      </w:r>
      <w:r>
        <w:rPr>
          <w:rFonts w:ascii="Arial" w:hAnsi="Arial" w:cs="Arial"/>
          <w:sz w:val="22"/>
          <w:szCs w:val="22"/>
        </w:rPr>
        <w:t>:</w:t>
      </w:r>
      <w:r>
        <w:rPr>
          <w:rFonts w:ascii="Arial" w:hAnsi="Arial" w:cs="Arial"/>
          <w:sz w:val="22"/>
          <w:szCs w:val="22"/>
        </w:rPr>
        <w:t>完成下面的分段函数的计算</w:t>
      </w:r>
      <w:r>
        <w:rPr>
          <w:rFonts w:ascii="Arial" w:hAnsi="Arial" w:cs="Arial"/>
          <w:sz w:val="22"/>
          <w:szCs w:val="22"/>
        </w:rPr>
        <w:t>,</w:t>
      </w:r>
      <w:r>
        <w:rPr>
          <w:rFonts w:ascii="Arial" w:hAnsi="Arial" w:cs="Arial"/>
          <w:sz w:val="22"/>
          <w:szCs w:val="22"/>
        </w:rPr>
        <w:t>程序运行时用户从键盘输入一个数值</w:t>
      </w:r>
      <w:r>
        <w:rPr>
          <w:rFonts w:ascii="Arial" w:hAnsi="Arial" w:cs="Arial"/>
          <w:sz w:val="22"/>
          <w:szCs w:val="22"/>
        </w:rPr>
        <w:t>X,</w:t>
      </w:r>
      <w:r>
        <w:rPr>
          <w:rFonts w:ascii="Arial" w:hAnsi="Arial" w:cs="Arial"/>
          <w:sz w:val="22"/>
          <w:szCs w:val="22"/>
        </w:rPr>
        <w:t>在屏幕上输出</w:t>
      </w:r>
      <w:r>
        <w:rPr>
          <w:rFonts w:ascii="Arial" w:hAnsi="Arial" w:cs="Arial"/>
          <w:sz w:val="22"/>
          <w:szCs w:val="22"/>
        </w:rPr>
        <w:t>Y</w:t>
      </w:r>
      <w:r>
        <w:rPr>
          <w:rFonts w:ascii="Arial" w:hAnsi="Arial" w:cs="Arial"/>
          <w:sz w:val="22"/>
          <w:szCs w:val="22"/>
        </w:rPr>
        <w:t>值</w:t>
      </w:r>
      <w:r>
        <w:rPr>
          <w:rFonts w:ascii="Arial" w:hAnsi="Arial" w:cs="Arial"/>
          <w:sz w:val="22"/>
          <w:szCs w:val="22"/>
        </w:rPr>
        <w:t xml:space="preserve">. </w:t>
      </w:r>
      <w:r>
        <w:rPr>
          <w:rFonts w:ascii="Arial" w:hAnsi="Arial" w:cs="Arial"/>
          <w:sz w:val="22"/>
          <w:szCs w:val="22"/>
        </w:rPr>
        <w:br/>
        <w:t>Y= (</w:t>
      </w:r>
      <w:r>
        <w:rPr>
          <w:rFonts w:ascii="Arial" w:hAnsi="Arial" w:cs="Arial"/>
          <w:sz w:val="22"/>
          <w:szCs w:val="22"/>
        </w:rPr>
        <w:t>这里有个大括号</w:t>
      </w:r>
      <w:r>
        <w:rPr>
          <w:rFonts w:ascii="Arial" w:hAnsi="Arial" w:cs="Arial"/>
          <w:sz w:val="22"/>
          <w:szCs w:val="22"/>
        </w:rPr>
        <w:t>) X</w:t>
      </w:r>
      <w:r>
        <w:rPr>
          <w:rFonts w:ascii="Arial" w:hAnsi="Arial" w:cs="Arial"/>
          <w:sz w:val="22"/>
          <w:szCs w:val="22"/>
        </w:rPr>
        <w:t>的</w:t>
      </w:r>
      <w:r>
        <w:rPr>
          <w:rFonts w:ascii="Arial" w:hAnsi="Arial" w:cs="Arial"/>
          <w:sz w:val="22"/>
          <w:szCs w:val="22"/>
        </w:rPr>
        <w:t>2</w:t>
      </w:r>
      <w:r>
        <w:rPr>
          <w:rFonts w:ascii="Arial" w:hAnsi="Arial" w:cs="Arial"/>
          <w:sz w:val="22"/>
          <w:szCs w:val="22"/>
        </w:rPr>
        <w:t>次方</w:t>
      </w:r>
      <w:r>
        <w:rPr>
          <w:rFonts w:ascii="Arial" w:hAnsi="Arial" w:cs="Arial"/>
          <w:sz w:val="22"/>
          <w:szCs w:val="22"/>
        </w:rPr>
        <w:t xml:space="preserve"> X&gt;0 </w:t>
      </w:r>
      <w:r>
        <w:rPr>
          <w:rFonts w:ascii="Arial" w:hAnsi="Arial" w:cs="Arial"/>
          <w:sz w:val="22"/>
          <w:szCs w:val="22"/>
        </w:rPr>
        <w:br/>
        <w:t xml:space="preserve">0 X=0 </w:t>
      </w:r>
      <w:r>
        <w:rPr>
          <w:rFonts w:ascii="Arial" w:hAnsi="Arial" w:cs="Arial"/>
          <w:sz w:val="22"/>
          <w:szCs w:val="22"/>
        </w:rPr>
        <w:br/>
        <w:t>-X</w:t>
      </w:r>
      <w:r>
        <w:rPr>
          <w:rFonts w:ascii="Arial" w:hAnsi="Arial" w:cs="Arial"/>
          <w:sz w:val="22"/>
          <w:szCs w:val="22"/>
        </w:rPr>
        <w:t>的</w:t>
      </w:r>
      <w:r>
        <w:rPr>
          <w:rFonts w:ascii="Arial" w:hAnsi="Arial" w:cs="Arial"/>
          <w:sz w:val="22"/>
          <w:szCs w:val="22"/>
        </w:rPr>
        <w:t>2</w:t>
      </w:r>
      <w:r>
        <w:rPr>
          <w:rFonts w:ascii="Arial" w:hAnsi="Arial" w:cs="Arial"/>
          <w:sz w:val="22"/>
          <w:szCs w:val="22"/>
        </w:rPr>
        <w:t>次方</w:t>
      </w:r>
      <w:r>
        <w:rPr>
          <w:rFonts w:ascii="Arial" w:hAnsi="Arial" w:cs="Arial"/>
          <w:sz w:val="22"/>
          <w:szCs w:val="22"/>
        </w:rPr>
        <w:t xml:space="preserve"> X&lt;0 </w:t>
      </w:r>
      <w:r>
        <w:rPr>
          <w:rFonts w:ascii="Arial" w:hAnsi="Arial" w:cs="Arial"/>
          <w:sz w:val="22"/>
          <w:szCs w:val="22"/>
        </w:rPr>
        <w:br/>
        <w:t>2.</w:t>
      </w:r>
      <w:r>
        <w:rPr>
          <w:rFonts w:ascii="Arial" w:hAnsi="Arial" w:cs="Arial"/>
          <w:sz w:val="22"/>
          <w:szCs w:val="22"/>
        </w:rPr>
        <w:t>通过键盘输入一串字符</w:t>
      </w:r>
      <w:r>
        <w:rPr>
          <w:rFonts w:ascii="Arial" w:hAnsi="Arial" w:cs="Arial"/>
          <w:sz w:val="22"/>
          <w:szCs w:val="22"/>
        </w:rPr>
        <w:t>,</w:t>
      </w:r>
      <w:r>
        <w:rPr>
          <w:rFonts w:ascii="Arial" w:hAnsi="Arial" w:cs="Arial"/>
          <w:sz w:val="22"/>
          <w:szCs w:val="22"/>
        </w:rPr>
        <w:t>统计并输出其中英文字母的个数</w:t>
      </w:r>
      <w:r>
        <w:rPr>
          <w:rFonts w:ascii="Arial" w:hAnsi="Arial" w:cs="Arial"/>
          <w:sz w:val="22"/>
          <w:szCs w:val="22"/>
        </w:rPr>
        <w:t xml:space="preserve">. </w:t>
      </w:r>
      <w:r>
        <w:rPr>
          <w:rFonts w:ascii="Arial" w:hAnsi="Arial" w:cs="Arial"/>
          <w:sz w:val="22"/>
          <w:szCs w:val="22"/>
        </w:rPr>
        <w:br/>
        <w:t>3.</w:t>
      </w:r>
      <w:r>
        <w:rPr>
          <w:rFonts w:ascii="Arial" w:hAnsi="Arial" w:cs="Arial"/>
          <w:sz w:val="22"/>
          <w:szCs w:val="22"/>
        </w:rPr>
        <w:t>已有按从小到大的顺序排列的</w:t>
      </w:r>
      <w:r>
        <w:rPr>
          <w:rFonts w:ascii="Arial" w:hAnsi="Arial" w:cs="Arial"/>
          <w:sz w:val="22"/>
          <w:szCs w:val="22"/>
        </w:rPr>
        <w:t>10</w:t>
      </w:r>
      <w:r>
        <w:rPr>
          <w:rFonts w:ascii="Arial" w:hAnsi="Arial" w:cs="Arial"/>
          <w:sz w:val="22"/>
          <w:szCs w:val="22"/>
        </w:rPr>
        <w:t>个数</w:t>
      </w:r>
      <w:r>
        <w:rPr>
          <w:rFonts w:ascii="Arial" w:hAnsi="Arial" w:cs="Arial"/>
          <w:sz w:val="22"/>
          <w:szCs w:val="22"/>
        </w:rPr>
        <w:t>,</w:t>
      </w:r>
      <w:r>
        <w:rPr>
          <w:rFonts w:ascii="Arial" w:hAnsi="Arial" w:cs="Arial"/>
          <w:sz w:val="22"/>
          <w:szCs w:val="22"/>
        </w:rPr>
        <w:t>现输入一个数</w:t>
      </w:r>
      <w:r>
        <w:rPr>
          <w:rFonts w:ascii="Arial" w:hAnsi="Arial" w:cs="Arial"/>
          <w:sz w:val="22"/>
          <w:szCs w:val="22"/>
        </w:rPr>
        <w:t>,</w:t>
      </w:r>
      <w:r>
        <w:rPr>
          <w:rFonts w:ascii="Arial" w:hAnsi="Arial" w:cs="Arial"/>
          <w:sz w:val="22"/>
          <w:szCs w:val="22"/>
        </w:rPr>
        <w:t>要求插入到数列中</w:t>
      </w:r>
      <w:r>
        <w:rPr>
          <w:rFonts w:ascii="Arial" w:hAnsi="Arial" w:cs="Arial"/>
          <w:sz w:val="22"/>
          <w:szCs w:val="22"/>
        </w:rPr>
        <w:t>.</w:t>
      </w:r>
      <w:r>
        <w:rPr>
          <w:rFonts w:ascii="Arial" w:hAnsi="Arial" w:cs="Arial"/>
          <w:sz w:val="22"/>
          <w:szCs w:val="22"/>
        </w:rPr>
        <w:t>插入后数列仍然按从小到大的顺序排列</w:t>
      </w:r>
      <w:r>
        <w:rPr>
          <w:rFonts w:ascii="Arial" w:hAnsi="Arial" w:cs="Arial"/>
          <w:sz w:val="22"/>
          <w:szCs w:val="22"/>
        </w:rPr>
        <w:t>.</w:t>
      </w:r>
    </w:p>
    <w:p w:rsidR="00523426" w:rsidRDefault="00523426">
      <w:pPr>
        <w:rPr>
          <w:rFonts w:ascii="Arial" w:hAnsi="Arial" w:cs="Arial"/>
          <w:sz w:val="22"/>
          <w:szCs w:val="22"/>
        </w:rPr>
      </w:pPr>
      <w:r>
        <w:rPr>
          <w:rFonts w:ascii="Arial" w:hAnsi="Arial" w:cs="Arial"/>
          <w:sz w:val="22"/>
          <w:szCs w:val="22"/>
        </w:rPr>
        <w:t>第一题</w:t>
      </w:r>
      <w:r>
        <w:rPr>
          <w:rFonts w:ascii="Arial" w:hAnsi="Arial" w:cs="Arial"/>
          <w:sz w:val="22"/>
          <w:szCs w:val="22"/>
        </w:rPr>
        <w:t xml:space="preserve"> </w:t>
      </w:r>
      <w:r>
        <w:rPr>
          <w:rFonts w:ascii="Arial" w:hAnsi="Arial" w:cs="Arial"/>
          <w:sz w:val="22"/>
          <w:szCs w:val="22"/>
        </w:rPr>
        <w:br/>
        <w:t xml:space="preserve">main( ){ </w:t>
      </w:r>
      <w:r>
        <w:rPr>
          <w:rFonts w:ascii="Arial" w:hAnsi="Arial" w:cs="Arial"/>
          <w:sz w:val="22"/>
          <w:szCs w:val="22"/>
        </w:rPr>
        <w:br/>
        <w:t xml:space="preserve">int x,y; </w:t>
      </w:r>
      <w:r>
        <w:rPr>
          <w:rFonts w:ascii="Arial" w:hAnsi="Arial" w:cs="Arial"/>
          <w:sz w:val="22"/>
          <w:szCs w:val="22"/>
        </w:rPr>
        <w:br/>
        <w:t xml:space="preserve">scanf("%d",&amp;x); </w:t>
      </w:r>
      <w:r>
        <w:rPr>
          <w:rFonts w:ascii="Arial" w:hAnsi="Arial" w:cs="Arial"/>
          <w:sz w:val="22"/>
          <w:szCs w:val="22"/>
        </w:rPr>
        <w:br/>
        <w:t xml:space="preserve">if(x&gt;0) </w:t>
      </w:r>
      <w:r>
        <w:rPr>
          <w:rFonts w:ascii="Arial" w:hAnsi="Arial" w:cs="Arial"/>
          <w:sz w:val="22"/>
          <w:szCs w:val="22"/>
        </w:rPr>
        <w:br/>
        <w:t xml:space="preserve">y=x*x; </w:t>
      </w:r>
      <w:r>
        <w:rPr>
          <w:rFonts w:ascii="Arial" w:hAnsi="Arial" w:cs="Arial"/>
          <w:sz w:val="22"/>
          <w:szCs w:val="22"/>
        </w:rPr>
        <w:br/>
        <w:t xml:space="preserve">else if(x==O) </w:t>
      </w:r>
      <w:r>
        <w:rPr>
          <w:rFonts w:ascii="Arial" w:hAnsi="Arial" w:cs="Arial"/>
          <w:sz w:val="22"/>
          <w:szCs w:val="22"/>
        </w:rPr>
        <w:br/>
        <w:t xml:space="preserve">y=0; </w:t>
      </w:r>
      <w:r>
        <w:rPr>
          <w:rFonts w:ascii="Arial" w:hAnsi="Arial" w:cs="Arial"/>
          <w:sz w:val="22"/>
          <w:szCs w:val="22"/>
        </w:rPr>
        <w:br/>
        <w:t xml:space="preserve">else y=(-x)*(-x); </w:t>
      </w:r>
      <w:r>
        <w:rPr>
          <w:rFonts w:ascii="Arial" w:hAnsi="Arial" w:cs="Arial"/>
          <w:sz w:val="22"/>
          <w:szCs w:val="22"/>
        </w:rPr>
        <w:br/>
        <w:t xml:space="preserve">printf("%d",y);} </w:t>
      </w:r>
      <w:r>
        <w:rPr>
          <w:rFonts w:ascii="Arial" w:hAnsi="Arial" w:cs="Arial"/>
          <w:sz w:val="22"/>
          <w:szCs w:val="22"/>
        </w:rPr>
        <w:t>第二题</w:t>
      </w:r>
      <w:r>
        <w:rPr>
          <w:rFonts w:ascii="Arial" w:hAnsi="Arial" w:cs="Arial"/>
          <w:sz w:val="22"/>
          <w:szCs w:val="22"/>
        </w:rPr>
        <w:t xml:space="preserve"> </w:t>
      </w:r>
      <w:r>
        <w:rPr>
          <w:rFonts w:ascii="Arial" w:hAnsi="Arial" w:cs="Arial"/>
          <w:sz w:val="22"/>
          <w:szCs w:val="22"/>
        </w:rPr>
        <w:br/>
        <w:t xml:space="preserve">#include "string.h" </w:t>
      </w:r>
      <w:r>
        <w:rPr>
          <w:rFonts w:ascii="Arial" w:hAnsi="Arial" w:cs="Arial"/>
          <w:sz w:val="22"/>
          <w:szCs w:val="22"/>
        </w:rPr>
        <w:br/>
        <w:t xml:space="preserve">main( ) </w:t>
      </w:r>
      <w:r>
        <w:rPr>
          <w:rFonts w:ascii="Arial" w:hAnsi="Arial" w:cs="Arial"/>
          <w:sz w:val="22"/>
          <w:szCs w:val="22"/>
        </w:rPr>
        <w:br/>
        <w:t xml:space="preserve">{char str[30]; </w:t>
      </w:r>
      <w:r>
        <w:rPr>
          <w:rFonts w:ascii="Arial" w:hAnsi="Arial" w:cs="Arial"/>
          <w:sz w:val="22"/>
          <w:szCs w:val="22"/>
        </w:rPr>
        <w:br/>
        <w:t xml:space="preserve">int i,k=0; </w:t>
      </w:r>
      <w:r>
        <w:rPr>
          <w:rFonts w:ascii="Arial" w:hAnsi="Arial" w:cs="Arial"/>
          <w:sz w:val="22"/>
          <w:szCs w:val="22"/>
        </w:rPr>
        <w:br/>
        <w:t xml:space="preserve">scanf("%s",str); </w:t>
      </w:r>
      <w:r>
        <w:rPr>
          <w:rFonts w:ascii="Arial" w:hAnsi="Arial" w:cs="Arial"/>
          <w:sz w:val="22"/>
          <w:szCs w:val="22"/>
        </w:rPr>
        <w:br/>
        <w:t xml:space="preserve">for(i=0; str[i]!='\0';i++) </w:t>
      </w:r>
      <w:r>
        <w:rPr>
          <w:rFonts w:ascii="Arial" w:hAnsi="Arial" w:cs="Arial"/>
          <w:sz w:val="22"/>
          <w:szCs w:val="22"/>
        </w:rPr>
        <w:br/>
        <w:t xml:space="preserve">if(str[i]&gt;=a&amp;&amp;str[i]&lt;=z||str[i]&gt;=A&amp;&amp;str[i]&lt;=Z) </w:t>
      </w:r>
      <w:r>
        <w:rPr>
          <w:rFonts w:ascii="Arial" w:hAnsi="Arial" w:cs="Arial"/>
          <w:sz w:val="22"/>
          <w:szCs w:val="22"/>
        </w:rPr>
        <w:br/>
        <w:t xml:space="preserve">k++; </w:t>
      </w:r>
      <w:r>
        <w:rPr>
          <w:rFonts w:ascii="Arial" w:hAnsi="Arial" w:cs="Arial"/>
          <w:sz w:val="22"/>
          <w:szCs w:val="22"/>
        </w:rPr>
        <w:br/>
        <w:t>prinf("%d",k);}</w:t>
      </w:r>
    </w:p>
    <w:p w:rsidR="00523426" w:rsidRDefault="00523426">
      <w:pPr>
        <w:rPr>
          <w:rFonts w:ascii="Arial" w:hAnsi="Arial" w:cs="Arial"/>
          <w:sz w:val="26"/>
          <w:szCs w:val="26"/>
        </w:rPr>
      </w:pPr>
      <w:r>
        <w:rPr>
          <w:rFonts w:ascii="Arial" w:hAnsi="Arial" w:cs="Arial"/>
          <w:sz w:val="26"/>
          <w:szCs w:val="26"/>
        </w:rPr>
        <w:t>第三题：</w:t>
      </w:r>
      <w:r>
        <w:rPr>
          <w:rFonts w:ascii="Arial" w:hAnsi="Arial" w:cs="Arial"/>
          <w:sz w:val="26"/>
          <w:szCs w:val="26"/>
        </w:rPr>
        <w:t xml:space="preserve"> </w:t>
      </w:r>
      <w:r>
        <w:rPr>
          <w:rFonts w:ascii="Arial" w:hAnsi="Arial" w:cs="Arial"/>
          <w:sz w:val="26"/>
          <w:szCs w:val="26"/>
        </w:rPr>
        <w:br/>
        <w:t xml:space="preserve">#include&lt;stdio.h&gt; </w:t>
      </w:r>
      <w:r>
        <w:rPr>
          <w:rFonts w:ascii="Arial" w:hAnsi="Arial" w:cs="Arial"/>
          <w:sz w:val="26"/>
          <w:szCs w:val="26"/>
        </w:rPr>
        <w:br/>
        <w:t xml:space="preserve">main() </w:t>
      </w:r>
      <w:r>
        <w:rPr>
          <w:rFonts w:ascii="Arial" w:hAnsi="Arial" w:cs="Arial"/>
          <w:sz w:val="26"/>
          <w:szCs w:val="26"/>
        </w:rPr>
        <w:br/>
        <w:t>{ int a[11]={1</w:t>
      </w:r>
      <w:r>
        <w:rPr>
          <w:rFonts w:ascii="Arial" w:hAnsi="Arial" w:cs="Arial"/>
          <w:sz w:val="26"/>
          <w:szCs w:val="26"/>
        </w:rPr>
        <w:t>，</w:t>
      </w:r>
      <w:r>
        <w:rPr>
          <w:rFonts w:ascii="Arial" w:hAnsi="Arial" w:cs="Arial"/>
          <w:sz w:val="26"/>
          <w:szCs w:val="26"/>
        </w:rPr>
        <w:t>4</w:t>
      </w:r>
      <w:r>
        <w:rPr>
          <w:rFonts w:ascii="Arial" w:hAnsi="Arial" w:cs="Arial"/>
          <w:sz w:val="26"/>
          <w:szCs w:val="26"/>
        </w:rPr>
        <w:t>，</w:t>
      </w:r>
      <w:r>
        <w:rPr>
          <w:rFonts w:ascii="Arial" w:hAnsi="Arial" w:cs="Arial"/>
          <w:sz w:val="26"/>
          <w:szCs w:val="26"/>
        </w:rPr>
        <w:t>6</w:t>
      </w:r>
      <w:r>
        <w:rPr>
          <w:rFonts w:ascii="Arial" w:hAnsi="Arial" w:cs="Arial"/>
          <w:sz w:val="26"/>
          <w:szCs w:val="26"/>
        </w:rPr>
        <w:t>，</w:t>
      </w:r>
      <w:r>
        <w:rPr>
          <w:rFonts w:ascii="Arial" w:hAnsi="Arial" w:cs="Arial"/>
          <w:sz w:val="26"/>
          <w:szCs w:val="26"/>
        </w:rPr>
        <w:t>9</w:t>
      </w:r>
      <w:r>
        <w:rPr>
          <w:rFonts w:ascii="Arial" w:hAnsi="Arial" w:cs="Arial"/>
          <w:sz w:val="26"/>
          <w:szCs w:val="26"/>
        </w:rPr>
        <w:t>，</w:t>
      </w:r>
      <w:r>
        <w:rPr>
          <w:rFonts w:ascii="Arial" w:hAnsi="Arial" w:cs="Arial"/>
          <w:sz w:val="26"/>
          <w:szCs w:val="26"/>
        </w:rPr>
        <w:t>13</w:t>
      </w:r>
      <w:r>
        <w:rPr>
          <w:rFonts w:ascii="Arial" w:hAnsi="Arial" w:cs="Arial"/>
          <w:sz w:val="26"/>
          <w:szCs w:val="26"/>
        </w:rPr>
        <w:t>，</w:t>
      </w:r>
      <w:r>
        <w:rPr>
          <w:rFonts w:ascii="Arial" w:hAnsi="Arial" w:cs="Arial"/>
          <w:sz w:val="26"/>
          <w:szCs w:val="26"/>
        </w:rPr>
        <w:t>16</w:t>
      </w:r>
      <w:r>
        <w:rPr>
          <w:rFonts w:ascii="Arial" w:hAnsi="Arial" w:cs="Arial"/>
          <w:sz w:val="26"/>
          <w:szCs w:val="26"/>
        </w:rPr>
        <w:t>，</w:t>
      </w:r>
      <w:r>
        <w:rPr>
          <w:rFonts w:ascii="Arial" w:hAnsi="Arial" w:cs="Arial"/>
          <w:sz w:val="26"/>
          <w:szCs w:val="26"/>
        </w:rPr>
        <w:t>19</w:t>
      </w:r>
      <w:r>
        <w:rPr>
          <w:rFonts w:ascii="Arial" w:hAnsi="Arial" w:cs="Arial"/>
          <w:sz w:val="26"/>
          <w:szCs w:val="26"/>
        </w:rPr>
        <w:t>，</w:t>
      </w:r>
      <w:r>
        <w:rPr>
          <w:rFonts w:ascii="Arial" w:hAnsi="Arial" w:cs="Arial"/>
          <w:sz w:val="26"/>
          <w:szCs w:val="26"/>
        </w:rPr>
        <w:t>28</w:t>
      </w:r>
      <w:r>
        <w:rPr>
          <w:rFonts w:ascii="Arial" w:hAnsi="Arial" w:cs="Arial"/>
          <w:sz w:val="26"/>
          <w:szCs w:val="26"/>
        </w:rPr>
        <w:t>，</w:t>
      </w:r>
      <w:r>
        <w:rPr>
          <w:rFonts w:ascii="Arial" w:hAnsi="Arial" w:cs="Arial"/>
          <w:sz w:val="26"/>
          <w:szCs w:val="26"/>
        </w:rPr>
        <w:t>40</w:t>
      </w:r>
      <w:r>
        <w:rPr>
          <w:rFonts w:ascii="Arial" w:hAnsi="Arial" w:cs="Arial"/>
          <w:sz w:val="26"/>
          <w:szCs w:val="26"/>
        </w:rPr>
        <w:t>，</w:t>
      </w:r>
      <w:r>
        <w:rPr>
          <w:rFonts w:ascii="Arial" w:hAnsi="Arial" w:cs="Arial"/>
          <w:sz w:val="26"/>
          <w:szCs w:val="26"/>
        </w:rPr>
        <w:t>100}</w:t>
      </w:r>
      <w:r>
        <w:rPr>
          <w:rFonts w:ascii="Arial" w:hAnsi="Arial" w:cs="Arial"/>
          <w:sz w:val="26"/>
          <w:szCs w:val="26"/>
        </w:rPr>
        <w:t>；</w:t>
      </w:r>
      <w:r>
        <w:rPr>
          <w:rFonts w:ascii="Arial" w:hAnsi="Arial" w:cs="Arial"/>
          <w:sz w:val="26"/>
          <w:szCs w:val="26"/>
        </w:rPr>
        <w:t xml:space="preserve"> </w:t>
      </w:r>
      <w:r>
        <w:rPr>
          <w:rFonts w:ascii="Arial" w:hAnsi="Arial" w:cs="Arial"/>
          <w:sz w:val="26"/>
          <w:szCs w:val="26"/>
        </w:rPr>
        <w:br/>
        <w:t xml:space="preserve">int temp1,temp2,number,end,i,j; </w:t>
      </w:r>
      <w:r>
        <w:rPr>
          <w:rFonts w:ascii="Arial" w:hAnsi="Arial" w:cs="Arial"/>
          <w:sz w:val="26"/>
          <w:szCs w:val="26"/>
        </w:rPr>
        <w:br/>
        <w:t>printf("</w:t>
      </w:r>
      <w:r>
        <w:rPr>
          <w:rFonts w:ascii="Arial" w:hAnsi="Arial" w:cs="Arial"/>
          <w:sz w:val="26"/>
          <w:szCs w:val="26"/>
        </w:rPr>
        <w:t>原数字串为：</w:t>
      </w:r>
      <w:r>
        <w:rPr>
          <w:rFonts w:ascii="Arial" w:hAnsi="Arial" w:cs="Arial"/>
          <w:sz w:val="26"/>
          <w:szCs w:val="26"/>
        </w:rPr>
        <w:t xml:space="preserve">\n"); </w:t>
      </w:r>
      <w:r>
        <w:rPr>
          <w:rFonts w:ascii="Arial" w:hAnsi="Arial" w:cs="Arial"/>
          <w:sz w:val="26"/>
          <w:szCs w:val="26"/>
        </w:rPr>
        <w:br/>
      </w:r>
      <w:r>
        <w:rPr>
          <w:rFonts w:ascii="Arial" w:hAnsi="Arial" w:cs="Arial"/>
          <w:sz w:val="26"/>
          <w:szCs w:val="26"/>
        </w:rPr>
        <w:lastRenderedPageBreak/>
        <w:t xml:space="preserve">for(i=0;i&lt;10;i++) </w:t>
      </w:r>
      <w:r>
        <w:rPr>
          <w:rFonts w:ascii="Arial" w:hAnsi="Arial" w:cs="Arial"/>
          <w:sz w:val="26"/>
          <w:szCs w:val="26"/>
        </w:rPr>
        <w:br/>
        <w:t xml:space="preserve">printf("%5d",a[i]); </w:t>
      </w:r>
      <w:r>
        <w:rPr>
          <w:rFonts w:ascii="Arial" w:hAnsi="Arial" w:cs="Arial"/>
          <w:sz w:val="26"/>
          <w:szCs w:val="26"/>
        </w:rPr>
        <w:br/>
        <w:t xml:space="preserve">printf("\n"); </w:t>
      </w:r>
      <w:r>
        <w:rPr>
          <w:rFonts w:ascii="Arial" w:hAnsi="Arial" w:cs="Arial"/>
          <w:sz w:val="26"/>
          <w:szCs w:val="26"/>
        </w:rPr>
        <w:br/>
        <w:t xml:space="preserve">printf("insert data:"); </w:t>
      </w:r>
      <w:r>
        <w:rPr>
          <w:rFonts w:ascii="Arial" w:hAnsi="Arial" w:cs="Arial"/>
          <w:sz w:val="26"/>
          <w:szCs w:val="26"/>
        </w:rPr>
        <w:br/>
        <w:t xml:space="preserve">scanf("%d",&amp;number); </w:t>
      </w:r>
      <w:r>
        <w:rPr>
          <w:rFonts w:ascii="Arial" w:hAnsi="Arial" w:cs="Arial"/>
          <w:sz w:val="26"/>
          <w:szCs w:val="26"/>
        </w:rPr>
        <w:br/>
        <w:t xml:space="preserve">end=a[9]; </w:t>
      </w:r>
      <w:r>
        <w:rPr>
          <w:rFonts w:ascii="Arial" w:hAnsi="Arial" w:cs="Arial"/>
          <w:sz w:val="26"/>
          <w:szCs w:val="26"/>
        </w:rPr>
        <w:br/>
        <w:t xml:space="preserve">if(number&gt;end) </w:t>
      </w:r>
      <w:r>
        <w:rPr>
          <w:rFonts w:ascii="Arial" w:hAnsi="Arial" w:cs="Arial"/>
          <w:sz w:val="26"/>
          <w:szCs w:val="26"/>
        </w:rPr>
        <w:br/>
        <w:t xml:space="preserve">a[10]=number; </w:t>
      </w:r>
      <w:r>
        <w:rPr>
          <w:rFonts w:ascii="Arial" w:hAnsi="Arial" w:cs="Arial"/>
          <w:sz w:val="26"/>
          <w:szCs w:val="26"/>
        </w:rPr>
        <w:br/>
        <w:t xml:space="preserve">else </w:t>
      </w:r>
      <w:r>
        <w:rPr>
          <w:rFonts w:ascii="Arial" w:hAnsi="Arial" w:cs="Arial"/>
          <w:sz w:val="26"/>
          <w:szCs w:val="26"/>
        </w:rPr>
        <w:br/>
        <w:t xml:space="preserve">{ for(i=o;i&lt;10;i++) </w:t>
      </w:r>
      <w:r>
        <w:rPr>
          <w:rFonts w:ascii="Arial" w:hAnsi="Arial" w:cs="Arial"/>
          <w:sz w:val="26"/>
          <w:szCs w:val="26"/>
        </w:rPr>
        <w:br/>
        <w:t xml:space="preserve">{ if(a[i]&gt;number) </w:t>
      </w:r>
      <w:r>
        <w:rPr>
          <w:rFonts w:ascii="Arial" w:hAnsi="Arial" w:cs="Arial"/>
          <w:sz w:val="26"/>
          <w:szCs w:val="26"/>
        </w:rPr>
        <w:br/>
        <w:t xml:space="preserve">{temp1=a[i]; a[i]=number; </w:t>
      </w:r>
      <w:r>
        <w:rPr>
          <w:rFonts w:ascii="Arial" w:hAnsi="Arial" w:cs="Arial"/>
          <w:sz w:val="26"/>
          <w:szCs w:val="26"/>
        </w:rPr>
        <w:br/>
        <w:t xml:space="preserve">for(j=i+1;j&lt;11;j++) </w:t>
      </w:r>
      <w:r>
        <w:rPr>
          <w:rFonts w:ascii="Arial" w:hAnsi="Arial" w:cs="Arial"/>
          <w:sz w:val="26"/>
          <w:szCs w:val="26"/>
        </w:rPr>
        <w:br/>
        <w:t xml:space="preserve">{ temp2=a[j]; </w:t>
      </w:r>
      <w:r>
        <w:rPr>
          <w:rFonts w:ascii="Arial" w:hAnsi="Arial" w:cs="Arial"/>
          <w:sz w:val="26"/>
          <w:szCs w:val="26"/>
        </w:rPr>
        <w:br/>
        <w:t xml:space="preserve">a[j]=temp; </w:t>
      </w:r>
      <w:r>
        <w:rPr>
          <w:rFonts w:ascii="Arial" w:hAnsi="Arial" w:cs="Arial"/>
          <w:sz w:val="26"/>
          <w:szCs w:val="26"/>
        </w:rPr>
        <w:br/>
        <w:t xml:space="preserve">temp1=temp2; } </w:t>
      </w:r>
      <w:r>
        <w:rPr>
          <w:rFonts w:ascii="Arial" w:hAnsi="Arial" w:cs="Arial"/>
          <w:sz w:val="26"/>
          <w:szCs w:val="26"/>
        </w:rPr>
        <w:br/>
        <w:t xml:space="preserve">break; }}} </w:t>
      </w:r>
      <w:r>
        <w:rPr>
          <w:rFonts w:ascii="Arial" w:hAnsi="Arial" w:cs="Arial"/>
          <w:sz w:val="26"/>
          <w:szCs w:val="26"/>
        </w:rPr>
        <w:br/>
        <w:t>printf("</w:t>
      </w:r>
      <w:r>
        <w:rPr>
          <w:rFonts w:ascii="Arial" w:hAnsi="Arial" w:cs="Arial"/>
          <w:sz w:val="26"/>
          <w:szCs w:val="26"/>
        </w:rPr>
        <w:t>插入后的数字串为：</w:t>
      </w:r>
      <w:r>
        <w:rPr>
          <w:rFonts w:ascii="Arial" w:hAnsi="Arial" w:cs="Arial"/>
          <w:sz w:val="26"/>
          <w:szCs w:val="26"/>
        </w:rPr>
        <w:t xml:space="preserve">\n"); </w:t>
      </w:r>
      <w:r>
        <w:rPr>
          <w:rFonts w:ascii="Arial" w:hAnsi="Arial" w:cs="Arial"/>
          <w:sz w:val="26"/>
          <w:szCs w:val="26"/>
        </w:rPr>
        <w:br/>
        <w:t xml:space="preserve">for(i=0;i&lt;11;i++) </w:t>
      </w:r>
      <w:r>
        <w:rPr>
          <w:rFonts w:ascii="Arial" w:hAnsi="Arial" w:cs="Arial"/>
          <w:sz w:val="26"/>
          <w:szCs w:val="26"/>
        </w:rPr>
        <w:br/>
        <w:t>printf("%6d",a[i]); }</w:t>
      </w:r>
    </w:p>
    <w:p w:rsidR="00523426" w:rsidRDefault="00523426">
      <w:pPr>
        <w:spacing w:line="411" w:lineRule="atLeast"/>
        <w:rPr>
          <w:rFonts w:ascii="Arial" w:hAnsi="Arial" w:cs="Arial"/>
          <w:sz w:val="26"/>
          <w:szCs w:val="26"/>
        </w:rPr>
      </w:pPr>
      <w:bookmarkStart w:id="442" w:name="25392028"/>
      <w:r>
        <w:rPr>
          <w:rFonts w:ascii="Arial" w:hAnsi="Arial" w:cs="Arial"/>
          <w:sz w:val="26"/>
          <w:szCs w:val="26"/>
        </w:rPr>
        <w:t>第三题</w:t>
      </w:r>
      <w:r>
        <w:rPr>
          <w:rFonts w:ascii="Arial" w:hAnsi="Arial" w:cs="Arial"/>
          <w:sz w:val="26"/>
          <w:szCs w:val="26"/>
        </w:rPr>
        <w:t xml:space="preserve"> </w:t>
      </w:r>
      <w:r>
        <w:rPr>
          <w:rFonts w:ascii="Arial" w:hAnsi="Arial" w:cs="Arial"/>
          <w:sz w:val="26"/>
          <w:szCs w:val="26"/>
        </w:rPr>
        <w:br/>
        <w:t xml:space="preserve">main() </w:t>
      </w:r>
      <w:r>
        <w:rPr>
          <w:rFonts w:ascii="Arial" w:hAnsi="Arial" w:cs="Arial"/>
          <w:sz w:val="26"/>
          <w:szCs w:val="26"/>
        </w:rPr>
        <w:br/>
        <w:t xml:space="preserve">{int h,i,j,k,l,m,a[11]; </w:t>
      </w:r>
      <w:r>
        <w:rPr>
          <w:rFonts w:ascii="Arial" w:hAnsi="Arial" w:cs="Arial"/>
          <w:sz w:val="26"/>
          <w:szCs w:val="26"/>
        </w:rPr>
        <w:br/>
        <w:t xml:space="preserve">clrscr(); </w:t>
      </w:r>
      <w:r>
        <w:rPr>
          <w:rFonts w:ascii="Arial" w:hAnsi="Arial" w:cs="Arial"/>
          <w:sz w:val="26"/>
          <w:szCs w:val="26"/>
        </w:rPr>
        <w:br/>
        <w:t xml:space="preserve">printf("intput 10 number with the regular(min....max):\n"); </w:t>
      </w:r>
      <w:r>
        <w:rPr>
          <w:rFonts w:ascii="Arial" w:hAnsi="Arial" w:cs="Arial"/>
          <w:sz w:val="26"/>
          <w:szCs w:val="26"/>
        </w:rPr>
        <w:br/>
        <w:t xml:space="preserve">for(h=0;h&lt;=9;h++) </w:t>
      </w:r>
      <w:r>
        <w:rPr>
          <w:rFonts w:ascii="Arial" w:hAnsi="Arial" w:cs="Arial"/>
          <w:sz w:val="26"/>
          <w:szCs w:val="26"/>
        </w:rPr>
        <w:br/>
        <w:t xml:space="preserve">{ scanf("%d",&amp;a[h]);} </w:t>
      </w:r>
      <w:r>
        <w:rPr>
          <w:rFonts w:ascii="Arial" w:hAnsi="Arial" w:cs="Arial"/>
          <w:sz w:val="26"/>
          <w:szCs w:val="26"/>
        </w:rPr>
        <w:br/>
        <w:t xml:space="preserve">printf("please input one number:\n"); </w:t>
      </w:r>
      <w:r>
        <w:rPr>
          <w:rFonts w:ascii="Arial" w:hAnsi="Arial" w:cs="Arial"/>
          <w:sz w:val="26"/>
          <w:szCs w:val="26"/>
        </w:rPr>
        <w:br/>
        <w:t xml:space="preserve">scanf("%d",&amp;k); </w:t>
      </w:r>
      <w:r>
        <w:rPr>
          <w:rFonts w:ascii="Arial" w:hAnsi="Arial" w:cs="Arial"/>
          <w:sz w:val="26"/>
          <w:szCs w:val="26"/>
        </w:rPr>
        <w:br/>
        <w:t xml:space="preserve">for(i=0;i&lt;=9;i++) { </w:t>
      </w:r>
      <w:r>
        <w:rPr>
          <w:rFonts w:ascii="Arial" w:hAnsi="Arial" w:cs="Arial"/>
          <w:sz w:val="26"/>
          <w:szCs w:val="26"/>
        </w:rPr>
        <w:br/>
        <w:t xml:space="preserve">if(k&lt;a[i]) </w:t>
      </w:r>
      <w:r>
        <w:rPr>
          <w:rFonts w:ascii="Arial" w:hAnsi="Arial" w:cs="Arial"/>
          <w:sz w:val="26"/>
          <w:szCs w:val="26"/>
        </w:rPr>
        <w:br/>
        <w:t xml:space="preserve">{for(j=i;j&lt;=9;j++) </w:t>
      </w:r>
      <w:r>
        <w:rPr>
          <w:rFonts w:ascii="Arial" w:hAnsi="Arial" w:cs="Arial"/>
          <w:sz w:val="26"/>
          <w:szCs w:val="26"/>
        </w:rPr>
        <w:br/>
        <w:t xml:space="preserve">{a[10-j+i]=a[9-j+i]; } </w:t>
      </w:r>
      <w:r>
        <w:rPr>
          <w:rFonts w:ascii="Arial" w:hAnsi="Arial" w:cs="Arial"/>
          <w:sz w:val="26"/>
          <w:szCs w:val="26"/>
        </w:rPr>
        <w:br/>
        <w:t xml:space="preserve">a[i]=k; break; } </w:t>
      </w:r>
      <w:r>
        <w:rPr>
          <w:rFonts w:ascii="Arial" w:hAnsi="Arial" w:cs="Arial"/>
          <w:sz w:val="26"/>
          <w:szCs w:val="26"/>
        </w:rPr>
        <w:br/>
        <w:t xml:space="preserve">else </w:t>
      </w:r>
      <w:r>
        <w:rPr>
          <w:rFonts w:ascii="Arial" w:hAnsi="Arial" w:cs="Arial"/>
          <w:sz w:val="26"/>
          <w:szCs w:val="26"/>
        </w:rPr>
        <w:br/>
        <w:t xml:space="preserve">a[10]=k; } </w:t>
      </w:r>
      <w:r>
        <w:rPr>
          <w:rFonts w:ascii="Arial" w:hAnsi="Arial" w:cs="Arial"/>
          <w:sz w:val="26"/>
          <w:szCs w:val="26"/>
        </w:rPr>
        <w:br/>
        <w:t xml:space="preserve">for(m=0;m&lt;=10;m++) </w:t>
      </w:r>
      <w:r>
        <w:rPr>
          <w:rFonts w:ascii="Arial" w:hAnsi="Arial" w:cs="Arial"/>
          <w:sz w:val="26"/>
          <w:szCs w:val="26"/>
        </w:rPr>
        <w:br/>
      </w:r>
      <w:r>
        <w:rPr>
          <w:rFonts w:ascii="Arial" w:hAnsi="Arial" w:cs="Arial"/>
          <w:sz w:val="26"/>
          <w:szCs w:val="26"/>
        </w:rPr>
        <w:lastRenderedPageBreak/>
        <w:t xml:space="preserve">printf("%5d",a[m]); </w:t>
      </w:r>
      <w:r>
        <w:rPr>
          <w:rFonts w:ascii="Arial" w:hAnsi="Arial" w:cs="Arial"/>
          <w:sz w:val="26"/>
          <w:szCs w:val="26"/>
        </w:rPr>
        <w:br/>
        <w:t xml:space="preserve">getch();} </w:t>
      </w:r>
      <w:bookmarkEnd w:id="442"/>
    </w:p>
    <w:p w:rsidR="00523426" w:rsidRDefault="00523426">
      <w:pPr>
        <w:rPr>
          <w:rFonts w:ascii="Arial" w:hAnsi="Arial" w:cs="Arial"/>
        </w:rPr>
      </w:pPr>
      <w:r>
        <w:rPr>
          <w:rFonts w:hint="eastAsia"/>
        </w:rPr>
        <w:t>1</w:t>
      </w:r>
      <w:r>
        <w:rPr>
          <w:rFonts w:hint="eastAsia"/>
        </w:rPr>
        <w:t>、</w:t>
      </w:r>
      <w:r>
        <w:rPr>
          <w:rFonts w:hint="eastAsia"/>
        </w:rPr>
        <w:t>C</w:t>
      </w:r>
      <w:r>
        <w:rPr>
          <w:rFonts w:hint="eastAsia"/>
        </w:rPr>
        <w:t>语言程序的基本单位是</w:t>
      </w:r>
      <w:r>
        <w:rPr>
          <w:rFonts w:hint="eastAsia"/>
        </w:rPr>
        <w:t xml:space="preserve">____ A) </w:t>
      </w:r>
      <w:r>
        <w:rPr>
          <w:rFonts w:hint="eastAsia"/>
        </w:rPr>
        <w:t>程序行</w:t>
      </w:r>
      <w:r>
        <w:rPr>
          <w:rFonts w:hint="eastAsia"/>
        </w:rPr>
        <w:t xml:space="preserve"> B) </w:t>
      </w:r>
      <w:r>
        <w:rPr>
          <w:rFonts w:hint="eastAsia"/>
        </w:rPr>
        <w:t>语句</w:t>
      </w:r>
      <w:r>
        <w:rPr>
          <w:rFonts w:hint="eastAsia"/>
        </w:rPr>
        <w:t xml:space="preserve"> C) </w:t>
      </w:r>
      <w:r>
        <w:rPr>
          <w:rFonts w:hint="eastAsia"/>
        </w:rPr>
        <w:t>函数</w:t>
      </w:r>
      <w:r>
        <w:rPr>
          <w:rFonts w:hint="eastAsia"/>
        </w:rPr>
        <w:t xml:space="preserve"> D) </w:t>
      </w:r>
      <w:r>
        <w:rPr>
          <w:rFonts w:hint="eastAsia"/>
        </w:rPr>
        <w:t>字符、</w:t>
      </w:r>
      <w:r>
        <w:rPr>
          <w:rFonts w:hint="eastAsia"/>
        </w:rPr>
        <w:t>C</w:t>
      </w:r>
      <w:r>
        <w:rPr>
          <w:rFonts w:hint="eastAsia"/>
        </w:rPr>
        <w:t>、</w:t>
      </w:r>
      <w:r>
        <w:rPr>
          <w:rFonts w:hint="eastAsia"/>
        </w:rPr>
        <w:t>1</w:t>
      </w:r>
      <w:r>
        <w:rPr>
          <w:rFonts w:hint="eastAsia"/>
        </w:rPr>
        <w:br/>
        <w:t>2</w:t>
      </w:r>
      <w:r>
        <w:rPr>
          <w:rFonts w:hint="eastAsia"/>
        </w:rPr>
        <w:t>、</w:t>
      </w:r>
      <w:r>
        <w:rPr>
          <w:rFonts w:hint="eastAsia"/>
        </w:rPr>
        <w:t>C</w:t>
      </w:r>
      <w:r>
        <w:rPr>
          <w:rFonts w:hint="eastAsia"/>
        </w:rPr>
        <w:t>语言程序的三种基本结构是</w:t>
      </w:r>
      <w:r>
        <w:rPr>
          <w:rFonts w:hint="eastAsia"/>
        </w:rPr>
        <w:t>____ A</w:t>
      </w:r>
      <w:r>
        <w:rPr>
          <w:rFonts w:hint="eastAsia"/>
        </w:rPr>
        <w:t>、顺序结构，选择结构，循环结构</w:t>
      </w:r>
      <w:r>
        <w:rPr>
          <w:rFonts w:hint="eastAsia"/>
        </w:rPr>
        <w:t xml:space="preserve"> B</w:t>
      </w:r>
      <w:r>
        <w:rPr>
          <w:rFonts w:hint="eastAsia"/>
        </w:rPr>
        <w:t>、递归结构，循环结构，转移结构</w:t>
      </w:r>
      <w:r>
        <w:rPr>
          <w:rFonts w:hint="eastAsia"/>
        </w:rPr>
        <w:t xml:space="preserve"> C</w:t>
      </w:r>
      <w:r>
        <w:rPr>
          <w:rFonts w:hint="eastAsia"/>
        </w:rPr>
        <w:t>、嵌套结构，递归结构，顺序结构</w:t>
      </w:r>
      <w:r>
        <w:rPr>
          <w:rFonts w:hint="eastAsia"/>
        </w:rPr>
        <w:t xml:space="preserve"> D</w:t>
      </w:r>
      <w:r>
        <w:rPr>
          <w:rFonts w:hint="eastAsia"/>
        </w:rPr>
        <w:t>、循环结构，转移结构，顺序结构、</w:t>
      </w:r>
      <w:r>
        <w:rPr>
          <w:rFonts w:hint="eastAsia"/>
        </w:rPr>
        <w:t>A</w:t>
      </w:r>
      <w:r>
        <w:rPr>
          <w:rFonts w:hint="eastAsia"/>
        </w:rPr>
        <w:t>、</w:t>
      </w:r>
      <w:r>
        <w:rPr>
          <w:rFonts w:hint="eastAsia"/>
        </w:rPr>
        <w:t>1</w:t>
      </w:r>
      <w:r>
        <w:rPr>
          <w:rFonts w:hint="eastAsia"/>
        </w:rPr>
        <w:br/>
        <w:t>3</w:t>
      </w:r>
      <w:r>
        <w:rPr>
          <w:rFonts w:hint="eastAsia"/>
        </w:rPr>
        <w:t>、</w:t>
      </w:r>
      <w:r>
        <w:rPr>
          <w:rFonts w:hint="eastAsia"/>
        </w:rPr>
        <w:t>C</w:t>
      </w:r>
      <w:r>
        <w:rPr>
          <w:rFonts w:hint="eastAsia"/>
        </w:rPr>
        <w:t>语言规定，程序中各函数之间</w:t>
      </w:r>
      <w:r>
        <w:rPr>
          <w:rFonts w:hint="eastAsia"/>
        </w:rPr>
        <w:t xml:space="preserve"> A) </w:t>
      </w:r>
      <w:r>
        <w:rPr>
          <w:rFonts w:hint="eastAsia"/>
        </w:rPr>
        <w:t>既允许直接递归调用也允许间接递归调用</w:t>
      </w:r>
      <w:r>
        <w:rPr>
          <w:rFonts w:hint="eastAsia"/>
        </w:rPr>
        <w:t xml:space="preserve"> B) </w:t>
      </w:r>
      <w:r>
        <w:rPr>
          <w:rFonts w:hint="eastAsia"/>
        </w:rPr>
        <w:t>不允许直接递归调用也不允许间接递归调用</w:t>
      </w:r>
      <w:r>
        <w:rPr>
          <w:rFonts w:hint="eastAsia"/>
        </w:rPr>
        <w:t xml:space="preserve"> C) </w:t>
      </w:r>
      <w:r>
        <w:rPr>
          <w:rFonts w:hint="eastAsia"/>
        </w:rPr>
        <w:t>允许直接递归调用不允许间接递归调用</w:t>
      </w:r>
      <w:r>
        <w:rPr>
          <w:rFonts w:hint="eastAsia"/>
        </w:rPr>
        <w:t xml:space="preserve"> D) </w:t>
      </w:r>
      <w:r>
        <w:rPr>
          <w:rFonts w:hint="eastAsia"/>
        </w:rPr>
        <w:t>不允许直接递归调用允许间接递归调用、</w:t>
      </w:r>
      <w:r>
        <w:rPr>
          <w:rFonts w:hint="eastAsia"/>
        </w:rPr>
        <w:t>A</w:t>
      </w:r>
      <w:r>
        <w:rPr>
          <w:rFonts w:hint="eastAsia"/>
        </w:rPr>
        <w:t>、</w:t>
      </w:r>
      <w:r>
        <w:rPr>
          <w:rFonts w:hint="eastAsia"/>
        </w:rPr>
        <w:t>1</w:t>
      </w:r>
      <w:r>
        <w:rPr>
          <w:rFonts w:hint="eastAsia"/>
        </w:rPr>
        <w:br/>
        <w:t>4</w:t>
      </w:r>
      <w:r>
        <w:rPr>
          <w:rFonts w:hint="eastAsia"/>
        </w:rPr>
        <w:t>、</w:t>
      </w:r>
      <w:r>
        <w:rPr>
          <w:rFonts w:hint="eastAsia"/>
        </w:rPr>
        <w:t>C</w:t>
      </w:r>
      <w:r>
        <w:rPr>
          <w:rFonts w:hint="eastAsia"/>
        </w:rPr>
        <w:t>语言中可处理的文件类型是（</w:t>
      </w:r>
      <w:r>
        <w:rPr>
          <w:rFonts w:hint="eastAsia"/>
        </w:rPr>
        <w:t xml:space="preserve"> </w:t>
      </w:r>
      <w:r>
        <w:rPr>
          <w:rFonts w:hint="eastAsia"/>
        </w:rPr>
        <w:t>）</w:t>
      </w:r>
      <w:r>
        <w:rPr>
          <w:rFonts w:hint="eastAsia"/>
        </w:rPr>
        <w:t xml:space="preserve"> A) </w:t>
      </w:r>
      <w:r>
        <w:rPr>
          <w:rFonts w:hint="eastAsia"/>
        </w:rPr>
        <w:t>文本文件和数据文件</w:t>
      </w:r>
      <w:r>
        <w:rPr>
          <w:rFonts w:hint="eastAsia"/>
        </w:rPr>
        <w:t xml:space="preserve"> B)</w:t>
      </w:r>
      <w:r>
        <w:rPr>
          <w:rFonts w:hint="eastAsia"/>
        </w:rPr>
        <w:t>文本文件和二进制文件</w:t>
      </w:r>
      <w:r>
        <w:rPr>
          <w:rFonts w:hint="eastAsia"/>
        </w:rPr>
        <w:t xml:space="preserve"> C) </w:t>
      </w:r>
      <w:r>
        <w:rPr>
          <w:rFonts w:hint="eastAsia"/>
        </w:rPr>
        <w:t>数据文件和二进制文件</w:t>
      </w:r>
      <w:r>
        <w:rPr>
          <w:rFonts w:hint="eastAsia"/>
        </w:rPr>
        <w:t xml:space="preserve"> D)</w:t>
      </w:r>
      <w:r>
        <w:rPr>
          <w:rFonts w:hint="eastAsia"/>
        </w:rPr>
        <w:t>数据代码文件、</w:t>
      </w:r>
      <w:r>
        <w:rPr>
          <w:rFonts w:hint="eastAsia"/>
        </w:rPr>
        <w:t>B</w:t>
      </w:r>
      <w:r>
        <w:rPr>
          <w:rFonts w:hint="eastAsia"/>
        </w:rPr>
        <w:t>、</w:t>
      </w:r>
      <w:r>
        <w:rPr>
          <w:rFonts w:hint="eastAsia"/>
        </w:rPr>
        <w:t>1</w:t>
      </w:r>
      <w:r>
        <w:rPr>
          <w:rFonts w:hint="eastAsia"/>
        </w:rPr>
        <w:br/>
        <w:t>5</w:t>
      </w:r>
      <w:r>
        <w:rPr>
          <w:rFonts w:hint="eastAsia"/>
        </w:rPr>
        <w:t>、</w:t>
      </w:r>
      <w:r>
        <w:rPr>
          <w:rFonts w:hint="eastAsia"/>
        </w:rPr>
        <w:t>C</w:t>
      </w:r>
      <w:r>
        <w:rPr>
          <w:rFonts w:hint="eastAsia"/>
        </w:rPr>
        <w:t>语言可执行程序的开始执行点是（</w:t>
      </w:r>
      <w:r>
        <w:rPr>
          <w:rFonts w:hint="eastAsia"/>
        </w:rPr>
        <w:t xml:space="preserve"> </w:t>
      </w:r>
      <w:r>
        <w:rPr>
          <w:rFonts w:hint="eastAsia"/>
        </w:rPr>
        <w:t>）</w:t>
      </w:r>
      <w:r>
        <w:rPr>
          <w:rFonts w:hint="eastAsia"/>
        </w:rPr>
        <w:t xml:space="preserve"> A) </w:t>
      </w:r>
      <w:r>
        <w:rPr>
          <w:rFonts w:hint="eastAsia"/>
        </w:rPr>
        <w:t>程序中第一条可执行语句</w:t>
      </w:r>
      <w:r>
        <w:rPr>
          <w:rFonts w:hint="eastAsia"/>
        </w:rPr>
        <w:t xml:space="preserve"> B) </w:t>
      </w:r>
      <w:r>
        <w:rPr>
          <w:rFonts w:hint="eastAsia"/>
        </w:rPr>
        <w:t>程序中第一个函数</w:t>
      </w:r>
      <w:r>
        <w:rPr>
          <w:rFonts w:hint="eastAsia"/>
        </w:rPr>
        <w:t xml:space="preserve"> C) </w:t>
      </w:r>
      <w:r>
        <w:rPr>
          <w:rFonts w:hint="eastAsia"/>
        </w:rPr>
        <w:t>程序中的</w:t>
      </w:r>
      <w:r>
        <w:rPr>
          <w:rFonts w:hint="eastAsia"/>
        </w:rPr>
        <w:t>main</w:t>
      </w:r>
      <w:r>
        <w:rPr>
          <w:rFonts w:hint="eastAsia"/>
        </w:rPr>
        <w:t>函数</w:t>
      </w:r>
      <w:r>
        <w:rPr>
          <w:rFonts w:hint="eastAsia"/>
        </w:rPr>
        <w:t xml:space="preserve"> D) </w:t>
      </w:r>
      <w:r>
        <w:rPr>
          <w:rFonts w:hint="eastAsia"/>
        </w:rPr>
        <w:t>包含文件中的第一个函数、</w:t>
      </w:r>
      <w:r>
        <w:rPr>
          <w:rFonts w:hint="eastAsia"/>
        </w:rPr>
        <w:t>C</w:t>
      </w:r>
      <w:r>
        <w:rPr>
          <w:rFonts w:hint="eastAsia"/>
        </w:rPr>
        <w:t>、</w:t>
      </w:r>
      <w:r>
        <w:rPr>
          <w:rFonts w:hint="eastAsia"/>
        </w:rPr>
        <w:t>1</w:t>
      </w:r>
      <w:r>
        <w:rPr>
          <w:rFonts w:hint="eastAsia"/>
        </w:rPr>
        <w:br/>
        <w:t>6</w:t>
      </w:r>
      <w:r>
        <w:rPr>
          <w:rFonts w:hint="eastAsia"/>
        </w:rPr>
        <w:t>、</w:t>
      </w:r>
      <w:r>
        <w:rPr>
          <w:rFonts w:hint="eastAsia"/>
        </w:rPr>
        <w:t>C</w:t>
      </w:r>
      <w:r>
        <w:rPr>
          <w:rFonts w:hint="eastAsia"/>
        </w:rPr>
        <w:t>语言提供的合法的数据类型关键字是</w:t>
      </w:r>
      <w:r>
        <w:rPr>
          <w:rFonts w:hint="eastAsia"/>
        </w:rPr>
        <w:t xml:space="preserve"> A)double B) short C) integer D) char</w:t>
      </w:r>
      <w:r>
        <w:rPr>
          <w:rFonts w:hint="eastAsia"/>
        </w:rPr>
        <w:t>、</w:t>
      </w:r>
      <w:r>
        <w:rPr>
          <w:rFonts w:hint="eastAsia"/>
        </w:rPr>
        <w:t>B</w:t>
      </w:r>
      <w:r>
        <w:rPr>
          <w:rFonts w:hint="eastAsia"/>
        </w:rPr>
        <w:t>、</w:t>
      </w:r>
      <w:r>
        <w:rPr>
          <w:rFonts w:hint="eastAsia"/>
        </w:rPr>
        <w:t>1</w:t>
      </w:r>
      <w:r>
        <w:rPr>
          <w:rFonts w:hint="eastAsia"/>
        </w:rPr>
        <w:br/>
        <w:t>7</w:t>
      </w:r>
      <w:r>
        <w:rPr>
          <w:rFonts w:hint="eastAsia"/>
        </w:rPr>
        <w:t>、</w:t>
      </w:r>
      <w:r>
        <w:rPr>
          <w:rFonts w:hint="eastAsia"/>
        </w:rPr>
        <w:t>C</w:t>
      </w:r>
      <w:r>
        <w:rPr>
          <w:rFonts w:hint="eastAsia"/>
        </w:rPr>
        <w:t>语言中</w:t>
      </w:r>
      <w:r>
        <w:rPr>
          <w:rFonts w:hint="eastAsia"/>
        </w:rPr>
        <w:t>,</w:t>
      </w:r>
      <w:r>
        <w:rPr>
          <w:rFonts w:hint="eastAsia"/>
        </w:rPr>
        <w:t>运算对象必须是整型数的运算符是</w:t>
      </w:r>
      <w:r>
        <w:rPr>
          <w:rFonts w:hint="eastAsia"/>
        </w:rPr>
        <w:t xml:space="preserve"> A) % B) \ C) %</w:t>
      </w:r>
      <w:r>
        <w:rPr>
          <w:rFonts w:hint="eastAsia"/>
        </w:rPr>
        <w:t>和</w:t>
      </w:r>
      <w:r>
        <w:rPr>
          <w:rFonts w:hint="eastAsia"/>
        </w:rPr>
        <w:t>\ D) * *</w:t>
      </w:r>
      <w:r>
        <w:rPr>
          <w:rFonts w:hint="eastAsia"/>
        </w:rPr>
        <w:t>、</w:t>
      </w:r>
      <w:r>
        <w:rPr>
          <w:rFonts w:hint="eastAsia"/>
        </w:rPr>
        <w:t>A</w:t>
      </w:r>
      <w:r>
        <w:rPr>
          <w:rFonts w:hint="eastAsia"/>
        </w:rPr>
        <w:t>、</w:t>
      </w:r>
      <w:r>
        <w:rPr>
          <w:rFonts w:hint="eastAsia"/>
        </w:rPr>
        <w:t>1</w:t>
      </w:r>
      <w:r>
        <w:rPr>
          <w:rFonts w:hint="eastAsia"/>
        </w:rPr>
        <w:br/>
        <w:t>8</w:t>
      </w:r>
      <w:r>
        <w:rPr>
          <w:rFonts w:hint="eastAsia"/>
        </w:rPr>
        <w:t>、</w:t>
      </w:r>
      <w:r>
        <w:rPr>
          <w:rFonts w:hint="eastAsia"/>
        </w:rPr>
        <w:t>C</w:t>
      </w:r>
      <w:r>
        <w:rPr>
          <w:rFonts w:hint="eastAsia"/>
        </w:rPr>
        <w:t>语言中函数返回值的类型是由（</w:t>
      </w:r>
      <w:r>
        <w:rPr>
          <w:rFonts w:hint="eastAsia"/>
        </w:rPr>
        <w:t xml:space="preserve"> </w:t>
      </w:r>
      <w:r>
        <w:rPr>
          <w:rFonts w:hint="eastAsia"/>
        </w:rPr>
        <w:t>）决定。</w:t>
      </w:r>
      <w:r>
        <w:rPr>
          <w:rFonts w:hint="eastAsia"/>
        </w:rPr>
        <w:t xml:space="preserve"> A) return</w:t>
      </w:r>
      <w:r>
        <w:rPr>
          <w:rFonts w:hint="eastAsia"/>
        </w:rPr>
        <w:t>语句中的表达式类型</w:t>
      </w:r>
      <w:r>
        <w:rPr>
          <w:rFonts w:hint="eastAsia"/>
        </w:rPr>
        <w:t xml:space="preserve"> B) </w:t>
      </w:r>
      <w:r>
        <w:rPr>
          <w:rFonts w:hint="eastAsia"/>
        </w:rPr>
        <w:t>调用函数的主调函数类型</w:t>
      </w:r>
      <w:r>
        <w:rPr>
          <w:rFonts w:hint="eastAsia"/>
        </w:rPr>
        <w:t xml:space="preserve"> C) </w:t>
      </w:r>
      <w:r>
        <w:rPr>
          <w:rFonts w:hint="eastAsia"/>
        </w:rPr>
        <w:t>调用函数时临时</w:t>
      </w:r>
      <w:r>
        <w:rPr>
          <w:rFonts w:hint="eastAsia"/>
        </w:rPr>
        <w:t xml:space="preserve"> D) </w:t>
      </w:r>
      <w:r>
        <w:rPr>
          <w:rFonts w:hint="eastAsia"/>
        </w:rPr>
        <w:t>定义函数时所指定的函数类型、</w:t>
      </w:r>
      <w:r>
        <w:rPr>
          <w:rFonts w:hint="eastAsia"/>
        </w:rPr>
        <w:t>D</w:t>
      </w:r>
      <w:r>
        <w:rPr>
          <w:rFonts w:hint="eastAsia"/>
        </w:rPr>
        <w:t>、</w:t>
      </w:r>
      <w:r>
        <w:rPr>
          <w:rFonts w:hint="eastAsia"/>
        </w:rPr>
        <w:t>1</w:t>
      </w:r>
      <w:r>
        <w:rPr>
          <w:rFonts w:hint="eastAsia"/>
        </w:rPr>
        <w:br/>
        <w:t>9</w:t>
      </w:r>
      <w:r>
        <w:rPr>
          <w:rFonts w:hint="eastAsia"/>
        </w:rPr>
        <w:t>、</w:t>
      </w:r>
      <w:r>
        <w:rPr>
          <w:rFonts w:hint="eastAsia"/>
        </w:rPr>
        <w:t>C</w:t>
      </w:r>
      <w:r>
        <w:rPr>
          <w:rFonts w:hint="eastAsia"/>
        </w:rPr>
        <w:t>语言中数组名作为参数传递给函数，作为实在参数的数组名被处理为</w:t>
      </w:r>
      <w:r>
        <w:rPr>
          <w:rFonts w:hint="eastAsia"/>
        </w:rPr>
        <w:t>_____</w:t>
      </w:r>
      <w:r>
        <w:rPr>
          <w:rFonts w:hint="eastAsia"/>
        </w:rPr>
        <w:t>。</w:t>
      </w:r>
      <w:r>
        <w:rPr>
          <w:rFonts w:hint="eastAsia"/>
        </w:rPr>
        <w:t xml:space="preserve"> A</w:t>
      </w:r>
      <w:r>
        <w:rPr>
          <w:rFonts w:hint="eastAsia"/>
        </w:rPr>
        <w:t>、</w:t>
      </w:r>
      <w:r>
        <w:rPr>
          <w:rFonts w:hint="eastAsia"/>
        </w:rPr>
        <w:t xml:space="preserve"> </w:t>
      </w:r>
      <w:r>
        <w:rPr>
          <w:rFonts w:hint="eastAsia"/>
        </w:rPr>
        <w:t>该数组的长度。</w:t>
      </w:r>
      <w:r>
        <w:rPr>
          <w:rFonts w:hint="eastAsia"/>
        </w:rPr>
        <w:t xml:space="preserve"> B</w:t>
      </w:r>
      <w:r>
        <w:rPr>
          <w:rFonts w:hint="eastAsia"/>
        </w:rPr>
        <w:t>、</w:t>
      </w:r>
      <w:r>
        <w:rPr>
          <w:rFonts w:hint="eastAsia"/>
        </w:rPr>
        <w:t xml:space="preserve"> </w:t>
      </w:r>
      <w:r>
        <w:rPr>
          <w:rFonts w:hint="eastAsia"/>
        </w:rPr>
        <w:t>该数组的元素个数。</w:t>
      </w:r>
      <w:r>
        <w:rPr>
          <w:rFonts w:hint="eastAsia"/>
        </w:rPr>
        <w:t xml:space="preserve"> C</w:t>
      </w:r>
      <w:r>
        <w:rPr>
          <w:rFonts w:hint="eastAsia"/>
        </w:rPr>
        <w:t>、</w:t>
      </w:r>
      <w:r>
        <w:rPr>
          <w:rFonts w:hint="eastAsia"/>
        </w:rPr>
        <w:t xml:space="preserve"> </w:t>
      </w:r>
      <w:r>
        <w:rPr>
          <w:rFonts w:hint="eastAsia"/>
        </w:rPr>
        <w:t>该数组中各元素的值。</w:t>
      </w:r>
      <w:r>
        <w:rPr>
          <w:rFonts w:hint="eastAsia"/>
        </w:rPr>
        <w:t xml:space="preserve"> D</w:t>
      </w:r>
      <w:r>
        <w:rPr>
          <w:rFonts w:hint="eastAsia"/>
        </w:rPr>
        <w:t>、</w:t>
      </w:r>
      <w:r>
        <w:rPr>
          <w:rFonts w:hint="eastAsia"/>
        </w:rPr>
        <w:t xml:space="preserve"> </w:t>
      </w:r>
      <w:r>
        <w:rPr>
          <w:rFonts w:hint="eastAsia"/>
        </w:rPr>
        <w:t>该数组的首地址。、</w:t>
      </w:r>
      <w:r>
        <w:rPr>
          <w:rFonts w:hint="eastAsia"/>
        </w:rPr>
        <w:t>D</w:t>
      </w:r>
      <w:r>
        <w:rPr>
          <w:rFonts w:hint="eastAsia"/>
        </w:rPr>
        <w:t>、</w:t>
      </w:r>
      <w:r>
        <w:rPr>
          <w:rFonts w:hint="eastAsia"/>
        </w:rPr>
        <w:t>1</w:t>
      </w:r>
      <w:r>
        <w:rPr>
          <w:rFonts w:hint="eastAsia"/>
        </w:rPr>
        <w:br/>
        <w:t>10</w:t>
      </w:r>
      <w:r>
        <w:rPr>
          <w:rFonts w:hint="eastAsia"/>
        </w:rPr>
        <w:t>、</w:t>
      </w:r>
      <w:r>
        <w:rPr>
          <w:rFonts w:hint="eastAsia"/>
        </w:rPr>
        <w:t>C</w:t>
      </w:r>
      <w:r>
        <w:rPr>
          <w:rFonts w:hint="eastAsia"/>
        </w:rPr>
        <w:t>语言中数组下标的下限是</w:t>
      </w:r>
      <w:r>
        <w:rPr>
          <w:rFonts w:hint="eastAsia"/>
        </w:rPr>
        <w:t>________</w:t>
      </w:r>
      <w:r>
        <w:rPr>
          <w:rFonts w:hint="eastAsia"/>
        </w:rPr>
        <w:t>。</w:t>
      </w:r>
      <w:r>
        <w:rPr>
          <w:rFonts w:hint="eastAsia"/>
        </w:rPr>
        <w:t xml:space="preserve"> A</w:t>
      </w:r>
      <w:r>
        <w:rPr>
          <w:rFonts w:hint="eastAsia"/>
        </w:rPr>
        <w:t>、</w:t>
      </w:r>
      <w:r>
        <w:rPr>
          <w:rFonts w:hint="eastAsia"/>
        </w:rPr>
        <w:t>1 B</w:t>
      </w:r>
      <w:r>
        <w:rPr>
          <w:rFonts w:hint="eastAsia"/>
        </w:rPr>
        <w:t>、</w:t>
      </w:r>
      <w:r>
        <w:rPr>
          <w:rFonts w:hint="eastAsia"/>
        </w:rPr>
        <w:t>0 C</w:t>
      </w:r>
      <w:r>
        <w:rPr>
          <w:rFonts w:hint="eastAsia"/>
        </w:rPr>
        <w:t>、视具体情况</w:t>
      </w:r>
      <w:r>
        <w:rPr>
          <w:rFonts w:hint="eastAsia"/>
        </w:rPr>
        <w:t xml:space="preserve"> D</w:t>
      </w:r>
      <w:r>
        <w:rPr>
          <w:rFonts w:hint="eastAsia"/>
        </w:rPr>
        <w:t>、无固定下限、</w:t>
      </w:r>
      <w:r>
        <w:rPr>
          <w:rFonts w:hint="eastAsia"/>
        </w:rPr>
        <w:t>B</w:t>
      </w:r>
      <w:r>
        <w:rPr>
          <w:rFonts w:hint="eastAsia"/>
        </w:rPr>
        <w:t>、</w:t>
      </w:r>
      <w:r>
        <w:rPr>
          <w:rFonts w:hint="eastAsia"/>
        </w:rPr>
        <w:t>1</w:t>
      </w:r>
      <w:r>
        <w:rPr>
          <w:rFonts w:hint="eastAsia"/>
        </w:rPr>
        <w:br/>
        <w:t>11</w:t>
      </w:r>
      <w:r>
        <w:rPr>
          <w:rFonts w:hint="eastAsia"/>
        </w:rPr>
        <w:t>、</w:t>
      </w:r>
      <w:r>
        <w:rPr>
          <w:rFonts w:hint="eastAsia"/>
        </w:rPr>
        <w:t>C</w:t>
      </w:r>
      <w:r>
        <w:rPr>
          <w:rFonts w:hint="eastAsia"/>
        </w:rPr>
        <w:t>语言中提供的合法关键字是</w:t>
      </w:r>
      <w:r>
        <w:rPr>
          <w:rFonts w:hint="eastAsia"/>
        </w:rPr>
        <w:t>____ A</w:t>
      </w:r>
      <w:r>
        <w:rPr>
          <w:rFonts w:hint="eastAsia"/>
        </w:rPr>
        <w:t>、</w:t>
      </w:r>
      <w:r>
        <w:rPr>
          <w:rFonts w:hint="eastAsia"/>
        </w:rPr>
        <w:t>swith B</w:t>
      </w:r>
      <w:r>
        <w:rPr>
          <w:rFonts w:hint="eastAsia"/>
        </w:rPr>
        <w:t>、</w:t>
      </w:r>
      <w:r>
        <w:rPr>
          <w:rFonts w:hint="eastAsia"/>
        </w:rPr>
        <w:t>cher C</w:t>
      </w:r>
      <w:r>
        <w:rPr>
          <w:rFonts w:hint="eastAsia"/>
        </w:rPr>
        <w:t>、</w:t>
      </w:r>
      <w:r>
        <w:rPr>
          <w:rFonts w:hint="eastAsia"/>
        </w:rPr>
        <w:t>case D</w:t>
      </w:r>
      <w:r>
        <w:rPr>
          <w:rFonts w:hint="eastAsia"/>
        </w:rPr>
        <w:t>、</w:t>
      </w:r>
      <w:r>
        <w:rPr>
          <w:rFonts w:hint="eastAsia"/>
        </w:rPr>
        <w:t>default</w:t>
      </w:r>
      <w:r>
        <w:rPr>
          <w:rFonts w:hint="eastAsia"/>
        </w:rPr>
        <w:t>、</w:t>
      </w:r>
      <w:r>
        <w:rPr>
          <w:rFonts w:hint="eastAsia"/>
        </w:rPr>
        <w:t>D</w:t>
      </w:r>
      <w:r>
        <w:rPr>
          <w:rFonts w:hint="eastAsia"/>
        </w:rPr>
        <w:t>、</w:t>
      </w:r>
      <w:r>
        <w:rPr>
          <w:rFonts w:hint="eastAsia"/>
        </w:rPr>
        <w:t>1</w:t>
      </w:r>
      <w:r>
        <w:rPr>
          <w:rFonts w:hint="eastAsia"/>
        </w:rPr>
        <w:br/>
        <w:t>12</w:t>
      </w:r>
      <w:r>
        <w:rPr>
          <w:rFonts w:hint="eastAsia"/>
        </w:rPr>
        <w:t>、</w:t>
      </w:r>
      <w:r>
        <w:rPr>
          <w:rFonts w:hint="eastAsia"/>
        </w:rPr>
        <w:t>C</w:t>
      </w:r>
      <w:r>
        <w:rPr>
          <w:rFonts w:hint="eastAsia"/>
        </w:rPr>
        <w:t>语言中文件的存取方式是</w:t>
      </w:r>
      <w:r>
        <w:rPr>
          <w:rFonts w:hint="eastAsia"/>
        </w:rPr>
        <w:t>________</w:t>
      </w:r>
      <w:r>
        <w:rPr>
          <w:rFonts w:hint="eastAsia"/>
        </w:rPr>
        <w:t>。</w:t>
      </w:r>
      <w:r>
        <w:rPr>
          <w:rFonts w:hint="eastAsia"/>
        </w:rPr>
        <w:t xml:space="preserve"> A</w:t>
      </w:r>
      <w:r>
        <w:rPr>
          <w:rFonts w:hint="eastAsia"/>
        </w:rPr>
        <w:t>、顺序存取</w:t>
      </w:r>
      <w:r>
        <w:rPr>
          <w:rFonts w:hint="eastAsia"/>
        </w:rPr>
        <w:t xml:space="preserve"> B</w:t>
      </w:r>
      <w:r>
        <w:rPr>
          <w:rFonts w:hint="eastAsia"/>
        </w:rPr>
        <w:t>、随机存取</w:t>
      </w:r>
      <w:r>
        <w:rPr>
          <w:rFonts w:hint="eastAsia"/>
        </w:rPr>
        <w:t xml:space="preserve"> C</w:t>
      </w:r>
      <w:r>
        <w:rPr>
          <w:rFonts w:hint="eastAsia"/>
        </w:rPr>
        <w:t>、顺序存取、随机存取均可</w:t>
      </w:r>
      <w:r>
        <w:rPr>
          <w:rFonts w:hint="eastAsia"/>
        </w:rPr>
        <w:t xml:space="preserve"> D</w:t>
      </w:r>
      <w:r>
        <w:rPr>
          <w:rFonts w:hint="eastAsia"/>
        </w:rPr>
        <w:t>、顺序存取、随机存取均不可、</w:t>
      </w:r>
      <w:r>
        <w:rPr>
          <w:rFonts w:hint="eastAsia"/>
        </w:rPr>
        <w:t>C</w:t>
      </w:r>
      <w:r>
        <w:rPr>
          <w:rFonts w:hint="eastAsia"/>
        </w:rPr>
        <w:t>、</w:t>
      </w:r>
      <w:r>
        <w:rPr>
          <w:rFonts w:hint="eastAsia"/>
        </w:rPr>
        <w:t>1</w:t>
      </w:r>
      <w:r>
        <w:rPr>
          <w:rFonts w:hint="eastAsia"/>
        </w:rPr>
        <w:br/>
        <w:t>13</w:t>
      </w:r>
      <w:r>
        <w:rPr>
          <w:rFonts w:hint="eastAsia"/>
        </w:rPr>
        <w:t>、</w:t>
      </w:r>
      <w:r>
        <w:rPr>
          <w:rFonts w:hint="eastAsia"/>
        </w:rPr>
        <w:t>C</w:t>
      </w:r>
      <w:r>
        <w:rPr>
          <w:rFonts w:hint="eastAsia"/>
        </w:rPr>
        <w:t>语言中最简单的数据类型包括</w:t>
      </w:r>
      <w:r>
        <w:rPr>
          <w:rFonts w:hint="eastAsia"/>
        </w:rPr>
        <w:t xml:space="preserve"> A) </w:t>
      </w:r>
      <w:r>
        <w:rPr>
          <w:rFonts w:hint="eastAsia"/>
        </w:rPr>
        <w:t>整型、实型、逻辑型</w:t>
      </w:r>
      <w:r>
        <w:rPr>
          <w:rFonts w:hint="eastAsia"/>
        </w:rPr>
        <w:t xml:space="preserve"> B) </w:t>
      </w:r>
      <w:r>
        <w:rPr>
          <w:rFonts w:hint="eastAsia"/>
        </w:rPr>
        <w:t>整型、实型、字符型</w:t>
      </w:r>
      <w:r>
        <w:rPr>
          <w:rFonts w:hint="eastAsia"/>
        </w:rPr>
        <w:t xml:space="preserve"> C) </w:t>
      </w:r>
      <w:r>
        <w:rPr>
          <w:rFonts w:hint="eastAsia"/>
        </w:rPr>
        <w:t>整型、字符型、逻辑型</w:t>
      </w:r>
      <w:r>
        <w:rPr>
          <w:rFonts w:hint="eastAsia"/>
        </w:rPr>
        <w:t xml:space="preserve"> D) </w:t>
      </w:r>
      <w:r>
        <w:rPr>
          <w:rFonts w:hint="eastAsia"/>
        </w:rPr>
        <w:t>整型、实型、逻辑型、字符型、</w:t>
      </w:r>
      <w:r>
        <w:rPr>
          <w:rFonts w:hint="eastAsia"/>
        </w:rPr>
        <w:t>B</w:t>
      </w:r>
      <w:r>
        <w:rPr>
          <w:rFonts w:hint="eastAsia"/>
        </w:rPr>
        <w:t>、</w:t>
      </w:r>
      <w:r>
        <w:rPr>
          <w:rFonts w:hint="eastAsia"/>
        </w:rPr>
        <w:t>1</w:t>
      </w:r>
      <w:r>
        <w:rPr>
          <w:rFonts w:hint="eastAsia"/>
        </w:rPr>
        <w:br/>
        <w:t>14</w:t>
      </w:r>
      <w:r>
        <w:rPr>
          <w:rFonts w:hint="eastAsia"/>
        </w:rPr>
        <w:t>、</w:t>
      </w:r>
      <w:r>
        <w:rPr>
          <w:rFonts w:hint="eastAsia"/>
        </w:rPr>
        <w:t>sizeof(float)</w:t>
      </w:r>
      <w:r>
        <w:rPr>
          <w:rFonts w:hint="eastAsia"/>
        </w:rPr>
        <w:t>是（</w:t>
      </w:r>
      <w:r>
        <w:rPr>
          <w:rFonts w:hint="eastAsia"/>
        </w:rPr>
        <w:t xml:space="preserve"> </w:t>
      </w:r>
      <w:r>
        <w:rPr>
          <w:rFonts w:hint="eastAsia"/>
        </w:rPr>
        <w:t>）</w:t>
      </w:r>
      <w:r>
        <w:rPr>
          <w:rFonts w:hint="eastAsia"/>
        </w:rPr>
        <w:t xml:space="preserve"> A) </w:t>
      </w:r>
      <w:r>
        <w:rPr>
          <w:rFonts w:hint="eastAsia"/>
        </w:rPr>
        <w:t>一种函数调用</w:t>
      </w:r>
      <w:r>
        <w:rPr>
          <w:rFonts w:hint="eastAsia"/>
        </w:rPr>
        <w:t xml:space="preserve"> B) </w:t>
      </w:r>
      <w:r>
        <w:rPr>
          <w:rFonts w:hint="eastAsia"/>
        </w:rPr>
        <w:t>一个不合法的表示形式</w:t>
      </w:r>
      <w:r>
        <w:rPr>
          <w:rFonts w:hint="eastAsia"/>
        </w:rPr>
        <w:t xml:space="preserve"> C) </w:t>
      </w:r>
      <w:r>
        <w:rPr>
          <w:rFonts w:hint="eastAsia"/>
        </w:rPr>
        <w:t>一个整型表达式</w:t>
      </w:r>
      <w:r>
        <w:rPr>
          <w:rFonts w:hint="eastAsia"/>
        </w:rPr>
        <w:t xml:space="preserve"> D) </w:t>
      </w:r>
      <w:r>
        <w:rPr>
          <w:rFonts w:hint="eastAsia"/>
        </w:rPr>
        <w:t>一个浮点表达式、</w:t>
      </w:r>
      <w:r>
        <w:rPr>
          <w:rFonts w:hint="eastAsia"/>
        </w:rPr>
        <w:t>C</w:t>
      </w:r>
      <w:r>
        <w:rPr>
          <w:rFonts w:hint="eastAsia"/>
        </w:rPr>
        <w:t>、</w:t>
      </w:r>
      <w:r>
        <w:rPr>
          <w:rFonts w:hint="eastAsia"/>
        </w:rPr>
        <w:t>1</w:t>
      </w:r>
      <w:r>
        <w:rPr>
          <w:rFonts w:hint="eastAsia"/>
        </w:rPr>
        <w:br/>
        <w:t>15</w:t>
      </w:r>
      <w:r>
        <w:rPr>
          <w:rFonts w:hint="eastAsia"/>
        </w:rPr>
        <w:t>、</w:t>
      </w:r>
      <w:r>
        <w:rPr>
          <w:rFonts w:hint="eastAsia"/>
        </w:rPr>
        <w:t>x</w:t>
      </w:r>
      <w:r>
        <w:rPr>
          <w:rFonts w:hint="eastAsia"/>
        </w:rPr>
        <w:t>、</w:t>
      </w:r>
      <w:r>
        <w:rPr>
          <w:rFonts w:hint="eastAsia"/>
        </w:rPr>
        <w:t>y</w:t>
      </w:r>
      <w:r>
        <w:rPr>
          <w:rFonts w:hint="eastAsia"/>
        </w:rPr>
        <w:t>、</w:t>
      </w:r>
      <w:r>
        <w:rPr>
          <w:rFonts w:hint="eastAsia"/>
        </w:rPr>
        <w:t>z</w:t>
      </w:r>
      <w:r>
        <w:rPr>
          <w:rFonts w:hint="eastAsia"/>
        </w:rPr>
        <w:t>被定义为</w:t>
      </w:r>
      <w:r>
        <w:rPr>
          <w:rFonts w:hint="eastAsia"/>
        </w:rPr>
        <w:t>int</w:t>
      </w:r>
      <w:r>
        <w:rPr>
          <w:rFonts w:hint="eastAsia"/>
        </w:rPr>
        <w:t>型变量，若从键盘给</w:t>
      </w:r>
      <w:r>
        <w:rPr>
          <w:rFonts w:hint="eastAsia"/>
        </w:rPr>
        <w:t>x</w:t>
      </w:r>
      <w:r>
        <w:rPr>
          <w:rFonts w:hint="eastAsia"/>
        </w:rPr>
        <w:t>、</w:t>
      </w:r>
      <w:r>
        <w:rPr>
          <w:rFonts w:hint="eastAsia"/>
        </w:rPr>
        <w:t>y</w:t>
      </w:r>
      <w:r>
        <w:rPr>
          <w:rFonts w:hint="eastAsia"/>
        </w:rPr>
        <w:t>、</w:t>
      </w:r>
      <w:r>
        <w:rPr>
          <w:rFonts w:hint="eastAsia"/>
        </w:rPr>
        <w:t>z</w:t>
      </w:r>
      <w:r>
        <w:rPr>
          <w:rFonts w:hint="eastAsia"/>
        </w:rPr>
        <w:t>输入数据，正确的输入语句是</w:t>
      </w:r>
      <w:r>
        <w:rPr>
          <w:rFonts w:hint="eastAsia"/>
        </w:rPr>
        <w:t xml:space="preserve"> A) input x,y,z; B) scanf("%d%d%d",&amp;x,&amp;y,&amp;z); C) scanf("%d%d%d",x,y,z); D) read("%d%d%d",&amp;x,&amp;y,&amp;z);</w:t>
      </w:r>
      <w:r>
        <w:rPr>
          <w:rFonts w:hint="eastAsia"/>
        </w:rPr>
        <w:t>、</w:t>
      </w:r>
      <w:r>
        <w:rPr>
          <w:rFonts w:hint="eastAsia"/>
        </w:rPr>
        <w:t>B</w:t>
      </w:r>
      <w:r>
        <w:rPr>
          <w:rFonts w:hint="eastAsia"/>
        </w:rPr>
        <w:t>、</w:t>
      </w:r>
      <w:r>
        <w:rPr>
          <w:rFonts w:hint="eastAsia"/>
        </w:rPr>
        <w:t>1</w:t>
      </w:r>
      <w:r>
        <w:rPr>
          <w:rFonts w:hint="eastAsia"/>
        </w:rPr>
        <w:br/>
        <w:t>16</w:t>
      </w:r>
      <w:r>
        <w:rPr>
          <w:rFonts w:hint="eastAsia"/>
        </w:rPr>
        <w:t>、表达式</w:t>
      </w:r>
      <w:r>
        <w:rPr>
          <w:rFonts w:hint="eastAsia"/>
        </w:rPr>
        <w:t>:10!=9</w:t>
      </w:r>
      <w:r>
        <w:rPr>
          <w:rFonts w:hint="eastAsia"/>
        </w:rPr>
        <w:t>的值是</w:t>
      </w:r>
      <w:r>
        <w:rPr>
          <w:rFonts w:hint="eastAsia"/>
        </w:rPr>
        <w:t xml:space="preserve"> A) true B) </w:t>
      </w:r>
      <w:r>
        <w:rPr>
          <w:rFonts w:hint="eastAsia"/>
        </w:rPr>
        <w:t>非零值</w:t>
      </w:r>
      <w:r>
        <w:rPr>
          <w:rFonts w:hint="eastAsia"/>
        </w:rPr>
        <w:t xml:space="preserve"> C) 0 D) 1</w:t>
      </w:r>
      <w:r>
        <w:rPr>
          <w:rFonts w:hint="eastAsia"/>
        </w:rPr>
        <w:t>、</w:t>
      </w:r>
      <w:r>
        <w:rPr>
          <w:rFonts w:hint="eastAsia"/>
        </w:rPr>
        <w:t>D</w:t>
      </w:r>
      <w:r>
        <w:rPr>
          <w:rFonts w:hint="eastAsia"/>
        </w:rPr>
        <w:t>、</w:t>
      </w:r>
      <w:r>
        <w:rPr>
          <w:rFonts w:hint="eastAsia"/>
        </w:rPr>
        <w:t>1</w:t>
      </w:r>
      <w:r>
        <w:rPr>
          <w:rFonts w:hint="eastAsia"/>
        </w:rPr>
        <w:br/>
        <w:t>17</w:t>
      </w:r>
      <w:r>
        <w:rPr>
          <w:rFonts w:hint="eastAsia"/>
        </w:rPr>
        <w:t>、表示关系</w:t>
      </w:r>
      <w:r>
        <w:rPr>
          <w:rFonts w:hint="eastAsia"/>
        </w:rPr>
        <w:t>x&lt;=y&lt;=z</w:t>
      </w:r>
      <w:r>
        <w:rPr>
          <w:rFonts w:hint="eastAsia"/>
        </w:rPr>
        <w:t>的</w:t>
      </w:r>
      <w:r>
        <w:rPr>
          <w:rFonts w:hint="eastAsia"/>
        </w:rPr>
        <w:t>c</w:t>
      </w:r>
      <w:r>
        <w:rPr>
          <w:rFonts w:hint="eastAsia"/>
        </w:rPr>
        <w:t>语言表达式为</w:t>
      </w:r>
      <w:r>
        <w:rPr>
          <w:rFonts w:hint="eastAsia"/>
        </w:rPr>
        <w:t xml:space="preserve"> A) (X&lt;=Y)&amp;&amp;(Y&lt;=Z) B) (X&lt;=Y)AND(Y&lt;=Z) C) (X&lt;=Y&lt;=Z) D) (X&lt;=Y)&amp;(Y&lt;=Z)</w:t>
      </w:r>
      <w:r>
        <w:rPr>
          <w:rFonts w:hint="eastAsia"/>
        </w:rPr>
        <w:t>、</w:t>
      </w:r>
      <w:r>
        <w:rPr>
          <w:rFonts w:hint="eastAsia"/>
        </w:rPr>
        <w:t>A</w:t>
      </w:r>
      <w:r>
        <w:rPr>
          <w:rFonts w:hint="eastAsia"/>
        </w:rPr>
        <w:t>、</w:t>
      </w:r>
      <w:r>
        <w:rPr>
          <w:rFonts w:hint="eastAsia"/>
        </w:rPr>
        <w:t>1</w:t>
      </w:r>
      <w:r>
        <w:rPr>
          <w:rFonts w:hint="eastAsia"/>
        </w:rPr>
        <w:br/>
        <w:t>18</w:t>
      </w:r>
      <w:r>
        <w:rPr>
          <w:rFonts w:hint="eastAsia"/>
        </w:rPr>
        <w:t>、程序片段：在</w:t>
      </w:r>
      <w:r>
        <w:rPr>
          <w:rFonts w:hint="eastAsia"/>
        </w:rPr>
        <w:t>TC20</w:t>
      </w:r>
      <w:r>
        <w:rPr>
          <w:rFonts w:hint="eastAsia"/>
        </w:rPr>
        <w:t>中</w:t>
      </w:r>
      <w:r>
        <w:rPr>
          <w:rFonts w:hint="eastAsia"/>
        </w:rPr>
        <w:t>, int i=65536; printf("%d",i);</w:t>
      </w:r>
      <w:r>
        <w:rPr>
          <w:rFonts w:hint="eastAsia"/>
        </w:rPr>
        <w:t>的输出结果是</w:t>
      </w:r>
      <w:r>
        <w:rPr>
          <w:rFonts w:hint="eastAsia"/>
        </w:rPr>
        <w:t xml:space="preserve">____ A) 65536 B) 0 C) </w:t>
      </w:r>
      <w:r>
        <w:rPr>
          <w:rFonts w:hint="eastAsia"/>
        </w:rPr>
        <w:t>有语法错误，无输出结果</w:t>
      </w:r>
      <w:r>
        <w:rPr>
          <w:rFonts w:hint="eastAsia"/>
        </w:rPr>
        <w:t xml:space="preserve"> D) -1</w:t>
      </w:r>
      <w:r>
        <w:rPr>
          <w:rFonts w:hint="eastAsia"/>
        </w:rPr>
        <w:t>、</w:t>
      </w:r>
      <w:r>
        <w:rPr>
          <w:rFonts w:hint="eastAsia"/>
        </w:rPr>
        <w:t>B</w:t>
      </w:r>
      <w:r>
        <w:rPr>
          <w:rFonts w:hint="eastAsia"/>
        </w:rPr>
        <w:t>、</w:t>
      </w:r>
      <w:r>
        <w:rPr>
          <w:rFonts w:hint="eastAsia"/>
        </w:rPr>
        <w:t>1</w:t>
      </w:r>
      <w:r>
        <w:rPr>
          <w:rFonts w:hint="eastAsia"/>
        </w:rPr>
        <w:br/>
        <w:t>19</w:t>
      </w:r>
      <w:r>
        <w:rPr>
          <w:rFonts w:hint="eastAsia"/>
        </w:rPr>
        <w:t>、当调用函数时，实参是一个数组名，则向函数传送的是</w:t>
      </w:r>
      <w:r>
        <w:rPr>
          <w:rFonts w:hint="eastAsia"/>
        </w:rPr>
        <w:t xml:space="preserve">____ A) </w:t>
      </w:r>
      <w:r>
        <w:rPr>
          <w:rFonts w:hint="eastAsia"/>
        </w:rPr>
        <w:t>数组的长度</w:t>
      </w:r>
      <w:r>
        <w:rPr>
          <w:rFonts w:hint="eastAsia"/>
        </w:rPr>
        <w:t xml:space="preserve"> B) </w:t>
      </w:r>
      <w:r>
        <w:rPr>
          <w:rFonts w:hint="eastAsia"/>
        </w:rPr>
        <w:t>数组的首地址</w:t>
      </w:r>
      <w:r>
        <w:rPr>
          <w:rFonts w:hint="eastAsia"/>
        </w:rPr>
        <w:t xml:space="preserve"> C) </w:t>
      </w:r>
      <w:r>
        <w:rPr>
          <w:rFonts w:hint="eastAsia"/>
        </w:rPr>
        <w:t>数组每一个元素的地址</w:t>
      </w:r>
      <w:r>
        <w:rPr>
          <w:rFonts w:hint="eastAsia"/>
        </w:rPr>
        <w:t xml:space="preserve"> D) </w:t>
      </w:r>
      <w:r>
        <w:rPr>
          <w:rFonts w:hint="eastAsia"/>
        </w:rPr>
        <w:t>数组每个元素中的值、</w:t>
      </w:r>
      <w:r>
        <w:rPr>
          <w:rFonts w:hint="eastAsia"/>
        </w:rPr>
        <w:t>B</w:t>
      </w:r>
      <w:r>
        <w:rPr>
          <w:rFonts w:hint="eastAsia"/>
        </w:rPr>
        <w:t>、</w:t>
      </w:r>
      <w:r>
        <w:rPr>
          <w:rFonts w:hint="eastAsia"/>
        </w:rPr>
        <w:t>1</w:t>
      </w:r>
      <w:r>
        <w:rPr>
          <w:rFonts w:hint="eastAsia"/>
        </w:rPr>
        <w:br/>
        <w:t>20</w:t>
      </w:r>
      <w:r>
        <w:rPr>
          <w:rFonts w:hint="eastAsia"/>
        </w:rPr>
        <w:t>、对嵌套子程序调用说法正确的是</w:t>
      </w:r>
      <w:r>
        <w:rPr>
          <w:rFonts w:hint="eastAsia"/>
        </w:rPr>
        <w:t>____</w:t>
      </w:r>
      <w:r>
        <w:rPr>
          <w:rFonts w:hint="eastAsia"/>
        </w:rPr>
        <w:t>。</w:t>
      </w:r>
      <w:r>
        <w:rPr>
          <w:rFonts w:hint="eastAsia"/>
        </w:rPr>
        <w:t xml:space="preserve"> A</w:t>
      </w:r>
      <w:r>
        <w:rPr>
          <w:rFonts w:hint="eastAsia"/>
        </w:rPr>
        <w:t>、</w:t>
      </w:r>
      <w:r>
        <w:rPr>
          <w:rFonts w:hint="eastAsia"/>
        </w:rPr>
        <w:t xml:space="preserve"> </w:t>
      </w:r>
      <w:r>
        <w:rPr>
          <w:rFonts w:hint="eastAsia"/>
        </w:rPr>
        <w:t>外层子程序可以调用所有的内层子程序</w:t>
      </w:r>
      <w:r>
        <w:rPr>
          <w:rFonts w:hint="eastAsia"/>
        </w:rPr>
        <w:t xml:space="preserve"> B</w:t>
      </w:r>
      <w:r>
        <w:rPr>
          <w:rFonts w:hint="eastAsia"/>
        </w:rPr>
        <w:t>、</w:t>
      </w:r>
      <w:r>
        <w:rPr>
          <w:rFonts w:hint="eastAsia"/>
        </w:rPr>
        <w:t xml:space="preserve"> </w:t>
      </w:r>
      <w:r>
        <w:rPr>
          <w:rFonts w:hint="eastAsia"/>
        </w:rPr>
        <w:t>内层了程序只可以调用包含本身的外层子程序，不可以隔层调用</w:t>
      </w:r>
      <w:r>
        <w:rPr>
          <w:rFonts w:hint="eastAsia"/>
        </w:rPr>
        <w:t xml:space="preserve"> C</w:t>
      </w:r>
      <w:r>
        <w:rPr>
          <w:rFonts w:hint="eastAsia"/>
        </w:rPr>
        <w:t>、</w:t>
      </w:r>
      <w:r>
        <w:rPr>
          <w:rFonts w:hint="eastAsia"/>
        </w:rPr>
        <w:t xml:space="preserve"> </w:t>
      </w:r>
      <w:r>
        <w:rPr>
          <w:rFonts w:hint="eastAsia"/>
        </w:rPr>
        <w:t>外分程序必须能完全套住内分程序</w:t>
      </w:r>
      <w:r>
        <w:rPr>
          <w:rFonts w:hint="eastAsia"/>
        </w:rPr>
        <w:t xml:space="preserve"> D</w:t>
      </w:r>
      <w:r>
        <w:rPr>
          <w:rFonts w:hint="eastAsia"/>
        </w:rPr>
        <w:t>、</w:t>
      </w:r>
      <w:r>
        <w:rPr>
          <w:rFonts w:hint="eastAsia"/>
        </w:rPr>
        <w:t xml:space="preserve"> </w:t>
      </w:r>
      <w:r>
        <w:rPr>
          <w:rFonts w:hint="eastAsia"/>
        </w:rPr>
        <w:t>以上说法均不正确、</w:t>
      </w:r>
      <w:r>
        <w:rPr>
          <w:rFonts w:hint="eastAsia"/>
        </w:rPr>
        <w:t>C</w:t>
      </w:r>
      <w:r>
        <w:rPr>
          <w:rFonts w:hint="eastAsia"/>
        </w:rPr>
        <w:t>、</w:t>
      </w:r>
      <w:r>
        <w:rPr>
          <w:rFonts w:hint="eastAsia"/>
        </w:rPr>
        <w:t>1</w:t>
      </w:r>
      <w:r>
        <w:rPr>
          <w:rFonts w:hint="eastAsia"/>
        </w:rPr>
        <w:br/>
        <w:t>21</w:t>
      </w:r>
      <w:r>
        <w:rPr>
          <w:rFonts w:hint="eastAsia"/>
        </w:rPr>
        <w:t>、对于基类型相同的两个指针变量之间，不能进行的运算是</w:t>
      </w:r>
      <w:r>
        <w:rPr>
          <w:rFonts w:hint="eastAsia"/>
        </w:rPr>
        <w:t xml:space="preserve"> A) &lt; B) = C) + D) -</w:t>
      </w:r>
      <w:r>
        <w:rPr>
          <w:rFonts w:hint="eastAsia"/>
        </w:rPr>
        <w:t>、</w:t>
      </w:r>
      <w:r>
        <w:rPr>
          <w:rFonts w:hint="eastAsia"/>
        </w:rPr>
        <w:t>C</w:t>
      </w:r>
      <w:r>
        <w:rPr>
          <w:rFonts w:hint="eastAsia"/>
        </w:rPr>
        <w:t>、</w:t>
      </w:r>
      <w:r>
        <w:rPr>
          <w:rFonts w:hint="eastAsia"/>
        </w:rPr>
        <w:t>1</w:t>
      </w:r>
      <w:r>
        <w:rPr>
          <w:rFonts w:hint="eastAsia"/>
        </w:rPr>
        <w:br/>
        <w:t>22</w:t>
      </w:r>
      <w:r>
        <w:rPr>
          <w:rFonts w:hint="eastAsia"/>
        </w:rPr>
        <w:t>、合法的</w:t>
      </w:r>
      <w:r>
        <w:rPr>
          <w:rFonts w:hint="eastAsia"/>
        </w:rPr>
        <w:t>C</w:t>
      </w:r>
      <w:r>
        <w:rPr>
          <w:rFonts w:hint="eastAsia"/>
        </w:rPr>
        <w:t>语言中，合法的长整型常数是</w:t>
      </w:r>
      <w:r>
        <w:rPr>
          <w:rFonts w:hint="eastAsia"/>
        </w:rPr>
        <w:t xml:space="preserve"> A) '\t' B) "A" C) 65 D) A</w:t>
      </w:r>
      <w:r>
        <w:rPr>
          <w:rFonts w:hint="eastAsia"/>
        </w:rPr>
        <w:t>、</w:t>
      </w:r>
      <w:r>
        <w:rPr>
          <w:rFonts w:hint="eastAsia"/>
        </w:rPr>
        <w:t>A</w:t>
      </w:r>
      <w:r>
        <w:rPr>
          <w:rFonts w:hint="eastAsia"/>
        </w:rPr>
        <w:t>、</w:t>
      </w:r>
      <w:r>
        <w:rPr>
          <w:rFonts w:hint="eastAsia"/>
        </w:rPr>
        <w:t>1</w:t>
      </w:r>
      <w:r>
        <w:rPr>
          <w:rFonts w:hint="eastAsia"/>
        </w:rPr>
        <w:br/>
      </w:r>
      <w:r>
        <w:rPr>
          <w:rFonts w:hint="eastAsia"/>
        </w:rPr>
        <w:lastRenderedPageBreak/>
        <w:t>23</w:t>
      </w:r>
      <w:r>
        <w:rPr>
          <w:rFonts w:hint="eastAsia"/>
        </w:rPr>
        <w:t>、假定</w:t>
      </w:r>
      <w:r>
        <w:rPr>
          <w:rFonts w:hint="eastAsia"/>
        </w:rPr>
        <w:t>int</w:t>
      </w:r>
      <w:r>
        <w:rPr>
          <w:rFonts w:hint="eastAsia"/>
        </w:rPr>
        <w:t>类型变量占用两个字节，其有定义：</w:t>
      </w:r>
      <w:r>
        <w:rPr>
          <w:rFonts w:hint="eastAsia"/>
        </w:rPr>
        <w:t>int x[10]={0,2,4};</w:t>
      </w:r>
      <w:r>
        <w:rPr>
          <w:rFonts w:hint="eastAsia"/>
        </w:rPr>
        <w:t>，则数组</w:t>
      </w:r>
      <w:r>
        <w:rPr>
          <w:rFonts w:hint="eastAsia"/>
        </w:rPr>
        <w:t>x</w:t>
      </w:r>
      <w:r>
        <w:rPr>
          <w:rFonts w:hint="eastAsia"/>
        </w:rPr>
        <w:t>在内存中所占字节数是</w:t>
      </w:r>
      <w:r>
        <w:rPr>
          <w:rFonts w:hint="eastAsia"/>
        </w:rPr>
        <w:t xml:space="preserve"> A) 3 B) 6 C) 10 D) 20</w:t>
      </w:r>
      <w:r>
        <w:rPr>
          <w:rFonts w:hint="eastAsia"/>
        </w:rPr>
        <w:t>、</w:t>
      </w:r>
      <w:r>
        <w:rPr>
          <w:rFonts w:hint="eastAsia"/>
        </w:rPr>
        <w:t>D</w:t>
      </w:r>
      <w:r>
        <w:rPr>
          <w:rFonts w:hint="eastAsia"/>
        </w:rPr>
        <w:t>、</w:t>
      </w:r>
      <w:r>
        <w:rPr>
          <w:rFonts w:hint="eastAsia"/>
        </w:rPr>
        <w:t>1</w:t>
      </w:r>
      <w:r>
        <w:rPr>
          <w:rFonts w:hint="eastAsia"/>
        </w:rPr>
        <w:br/>
        <w:t>24</w:t>
      </w:r>
      <w:r>
        <w:rPr>
          <w:rFonts w:hint="eastAsia"/>
        </w:rPr>
        <w:t>、假定有以下变量定义</w:t>
      </w:r>
      <w:r>
        <w:rPr>
          <w:rFonts w:hint="eastAsia"/>
        </w:rPr>
        <w:t xml:space="preserve">: int k=7 ,x=12; </w:t>
      </w:r>
      <w:r>
        <w:rPr>
          <w:rFonts w:hint="eastAsia"/>
        </w:rPr>
        <w:t>则能使值为</w:t>
      </w:r>
      <w:r>
        <w:rPr>
          <w:rFonts w:hint="eastAsia"/>
        </w:rPr>
        <w:t>3</w:t>
      </w:r>
      <w:r>
        <w:rPr>
          <w:rFonts w:hint="eastAsia"/>
        </w:rPr>
        <w:t>的表达式是</w:t>
      </w:r>
      <w:r>
        <w:rPr>
          <w:rFonts w:hint="eastAsia"/>
        </w:rPr>
        <w:t xml:space="preserve"> A x%=(k%=5) B x%=(k-k%5) C x%=k-k%5 D (x%=k)-(k%=5)</w:t>
      </w:r>
      <w:r>
        <w:rPr>
          <w:rFonts w:hint="eastAsia"/>
        </w:rPr>
        <w:t>、</w:t>
      </w:r>
      <w:r>
        <w:rPr>
          <w:rFonts w:hint="eastAsia"/>
        </w:rPr>
        <w:t>D</w:t>
      </w:r>
      <w:r>
        <w:rPr>
          <w:rFonts w:hint="eastAsia"/>
        </w:rPr>
        <w:t>、</w:t>
      </w:r>
      <w:r>
        <w:rPr>
          <w:rFonts w:hint="eastAsia"/>
        </w:rPr>
        <w:t>1</w:t>
      </w:r>
      <w:r>
        <w:rPr>
          <w:rFonts w:hint="eastAsia"/>
        </w:rPr>
        <w:br/>
        <w:t>25</w:t>
      </w:r>
      <w:r>
        <w:rPr>
          <w:rFonts w:hint="eastAsia"/>
        </w:rPr>
        <w:t>、请读程序片段</w:t>
      </w:r>
      <w:r>
        <w:rPr>
          <w:rFonts w:hint="eastAsia"/>
        </w:rPr>
        <w:t>(</w:t>
      </w:r>
      <w:r>
        <w:rPr>
          <w:rFonts w:hint="eastAsia"/>
        </w:rPr>
        <w:t>字符串内没有空格</w:t>
      </w:r>
      <w:r>
        <w:rPr>
          <w:rFonts w:hint="eastAsia"/>
        </w:rPr>
        <w:t>): printf("%d",strlen("ATS012\1\\"));</w:t>
      </w:r>
      <w:r>
        <w:rPr>
          <w:rFonts w:hint="eastAsia"/>
        </w:rPr>
        <w:t>的输出结果是</w:t>
      </w:r>
      <w:r>
        <w:rPr>
          <w:rFonts w:hint="eastAsia"/>
        </w:rPr>
        <w:t xml:space="preserve"> A) 11 B) 10 C) 9 D) 8 </w:t>
      </w:r>
      <w:r>
        <w:rPr>
          <w:rFonts w:hint="eastAsia"/>
        </w:rPr>
        <w:t>、</w:t>
      </w:r>
      <w:r>
        <w:rPr>
          <w:rFonts w:hint="eastAsia"/>
        </w:rPr>
        <w:t>C</w:t>
      </w:r>
      <w:r>
        <w:rPr>
          <w:rFonts w:hint="eastAsia"/>
        </w:rPr>
        <w:t>、</w:t>
      </w:r>
      <w:r>
        <w:rPr>
          <w:rFonts w:hint="eastAsia"/>
        </w:rPr>
        <w:t>1</w:t>
      </w:r>
      <w:r>
        <w:rPr>
          <w:rFonts w:hint="eastAsia"/>
        </w:rPr>
        <w:br/>
        <w:t>26</w:t>
      </w:r>
      <w:r>
        <w:rPr>
          <w:rFonts w:hint="eastAsia"/>
        </w:rPr>
        <w:t>、请选出合法的</w:t>
      </w:r>
      <w:r>
        <w:rPr>
          <w:rFonts w:hint="eastAsia"/>
        </w:rPr>
        <w:t>C</w:t>
      </w:r>
      <w:r>
        <w:rPr>
          <w:rFonts w:hint="eastAsia"/>
        </w:rPr>
        <w:t>语言赋值语句</w:t>
      </w:r>
      <w:r>
        <w:rPr>
          <w:rFonts w:hint="eastAsia"/>
        </w:rPr>
        <w:t xml:space="preserve"> A) a=b=58 B) i++; C) a=58,b=58 D) k=int(a+b);</w:t>
      </w:r>
      <w:r>
        <w:rPr>
          <w:rFonts w:hint="eastAsia"/>
        </w:rPr>
        <w:t>、</w:t>
      </w:r>
      <w:r>
        <w:rPr>
          <w:rFonts w:hint="eastAsia"/>
        </w:rPr>
        <w:t>B</w:t>
      </w:r>
      <w:r>
        <w:rPr>
          <w:rFonts w:hint="eastAsia"/>
        </w:rPr>
        <w:t>、</w:t>
      </w:r>
      <w:r>
        <w:rPr>
          <w:rFonts w:hint="eastAsia"/>
        </w:rPr>
        <w:t>1</w:t>
      </w:r>
      <w:r>
        <w:rPr>
          <w:rFonts w:hint="eastAsia"/>
        </w:rPr>
        <w:br/>
        <w:t>27</w:t>
      </w:r>
      <w:r>
        <w:rPr>
          <w:rFonts w:hint="eastAsia"/>
        </w:rPr>
        <w:t>、若</w:t>
      </w:r>
      <w:r>
        <w:rPr>
          <w:rFonts w:hint="eastAsia"/>
        </w:rPr>
        <w:t>a</w:t>
      </w:r>
      <w:r>
        <w:rPr>
          <w:rFonts w:hint="eastAsia"/>
        </w:rPr>
        <w:t>为</w:t>
      </w:r>
      <w:r>
        <w:rPr>
          <w:rFonts w:hint="eastAsia"/>
        </w:rPr>
        <w:t>int</w:t>
      </w:r>
      <w:r>
        <w:rPr>
          <w:rFonts w:hint="eastAsia"/>
        </w:rPr>
        <w:t>类型，且其值为</w:t>
      </w:r>
      <w:r>
        <w:rPr>
          <w:rFonts w:hint="eastAsia"/>
        </w:rPr>
        <w:t>3</w:t>
      </w:r>
      <w:r>
        <w:rPr>
          <w:rFonts w:hint="eastAsia"/>
        </w:rPr>
        <w:t>，则执行完表达式</w:t>
      </w:r>
      <w:r>
        <w:rPr>
          <w:rFonts w:hint="eastAsia"/>
        </w:rPr>
        <w:t>a+=a-=a*a</w:t>
      </w:r>
      <w:r>
        <w:rPr>
          <w:rFonts w:hint="eastAsia"/>
        </w:rPr>
        <w:t>后，</w:t>
      </w:r>
      <w:r>
        <w:rPr>
          <w:rFonts w:hint="eastAsia"/>
        </w:rPr>
        <w:t>a</w:t>
      </w:r>
      <w:r>
        <w:rPr>
          <w:rFonts w:hint="eastAsia"/>
        </w:rPr>
        <w:t>的值是</w:t>
      </w:r>
      <w:r>
        <w:rPr>
          <w:rFonts w:hint="eastAsia"/>
        </w:rPr>
        <w:t xml:space="preserve"> A) -3 B) 9 C) -12 D) 6</w:t>
      </w:r>
      <w:r>
        <w:rPr>
          <w:rFonts w:hint="eastAsia"/>
        </w:rPr>
        <w:t>、</w:t>
      </w:r>
      <w:r>
        <w:rPr>
          <w:rFonts w:hint="eastAsia"/>
        </w:rPr>
        <w:t>C</w:t>
      </w:r>
      <w:r>
        <w:rPr>
          <w:rFonts w:hint="eastAsia"/>
        </w:rPr>
        <w:t>、</w:t>
      </w:r>
      <w:r>
        <w:rPr>
          <w:rFonts w:hint="eastAsia"/>
        </w:rPr>
        <w:t>1</w:t>
      </w:r>
      <w:r>
        <w:rPr>
          <w:rFonts w:hint="eastAsia"/>
        </w:rPr>
        <w:br/>
        <w:t>28</w:t>
      </w:r>
      <w:r>
        <w:rPr>
          <w:rFonts w:hint="eastAsia"/>
        </w:rPr>
        <w:t>、若</w:t>
      </w:r>
      <w:r>
        <w:rPr>
          <w:rFonts w:hint="eastAsia"/>
        </w:rPr>
        <w:t>int</w:t>
      </w:r>
      <w:r>
        <w:rPr>
          <w:rFonts w:hint="eastAsia"/>
        </w:rPr>
        <w:t>类型占两个字节，则以下语句输出为</w:t>
      </w:r>
      <w:r>
        <w:rPr>
          <w:rFonts w:hint="eastAsia"/>
        </w:rPr>
        <w:t>________</w:t>
      </w:r>
      <w:r>
        <w:rPr>
          <w:rFonts w:hint="eastAsia"/>
        </w:rPr>
        <w:t>。</w:t>
      </w:r>
      <w:r>
        <w:rPr>
          <w:rFonts w:hint="eastAsia"/>
        </w:rPr>
        <w:t xml:space="preserve"> int k=-1; printf("%d,u%",k,k); A</w:t>
      </w:r>
      <w:r>
        <w:rPr>
          <w:rFonts w:hint="eastAsia"/>
        </w:rPr>
        <w:t>、</w:t>
      </w:r>
      <w:r>
        <w:rPr>
          <w:rFonts w:hint="eastAsia"/>
        </w:rPr>
        <w:t>-1,-1 B</w:t>
      </w:r>
      <w:r>
        <w:rPr>
          <w:rFonts w:hint="eastAsia"/>
        </w:rPr>
        <w:t>、</w:t>
      </w:r>
      <w:r>
        <w:rPr>
          <w:rFonts w:hint="eastAsia"/>
        </w:rPr>
        <w:t>-1,65536 C</w:t>
      </w:r>
      <w:r>
        <w:rPr>
          <w:rFonts w:hint="eastAsia"/>
        </w:rPr>
        <w:t>、</w:t>
      </w:r>
      <w:r>
        <w:rPr>
          <w:rFonts w:hint="eastAsia"/>
        </w:rPr>
        <w:t>-1,32768 D</w:t>
      </w:r>
      <w:r>
        <w:rPr>
          <w:rFonts w:hint="eastAsia"/>
        </w:rPr>
        <w:t>、</w:t>
      </w:r>
      <w:r>
        <w:rPr>
          <w:rFonts w:hint="eastAsia"/>
        </w:rPr>
        <w:t>-1,65535</w:t>
      </w:r>
      <w:r>
        <w:rPr>
          <w:rFonts w:hint="eastAsia"/>
        </w:rPr>
        <w:t>、</w:t>
      </w:r>
      <w:r>
        <w:rPr>
          <w:rFonts w:hint="eastAsia"/>
        </w:rPr>
        <w:t>D</w:t>
      </w:r>
      <w:r>
        <w:rPr>
          <w:rFonts w:hint="eastAsia"/>
        </w:rPr>
        <w:t>、</w:t>
      </w:r>
      <w:r>
        <w:rPr>
          <w:rFonts w:hint="eastAsia"/>
        </w:rPr>
        <w:t>1</w:t>
      </w:r>
      <w:r>
        <w:rPr>
          <w:rFonts w:hint="eastAsia"/>
        </w:rPr>
        <w:br/>
        <w:t>29</w:t>
      </w:r>
      <w:r>
        <w:rPr>
          <w:rFonts w:hint="eastAsia"/>
        </w:rPr>
        <w:t>、若变量</w:t>
      </w:r>
      <w:r>
        <w:rPr>
          <w:rFonts w:hint="eastAsia"/>
        </w:rPr>
        <w:t>a</w:t>
      </w:r>
      <w:r>
        <w:rPr>
          <w:rFonts w:hint="eastAsia"/>
        </w:rPr>
        <w:t>是</w:t>
      </w:r>
      <w:r>
        <w:rPr>
          <w:rFonts w:hint="eastAsia"/>
        </w:rPr>
        <w:t>int</w:t>
      </w:r>
      <w:r>
        <w:rPr>
          <w:rFonts w:hint="eastAsia"/>
        </w:rPr>
        <w:t>类型，并执行了语句：</w:t>
      </w:r>
      <w:r>
        <w:rPr>
          <w:rFonts w:hint="eastAsia"/>
        </w:rPr>
        <w:t>a=</w:t>
      </w:r>
      <w:r>
        <w:rPr>
          <w:rFonts w:hint="eastAsia"/>
        </w:rPr>
        <w:t>‘</w:t>
      </w:r>
      <w:r>
        <w:rPr>
          <w:rFonts w:hint="eastAsia"/>
        </w:rPr>
        <w:t>A'+1</w:t>
      </w:r>
      <w:r>
        <w:rPr>
          <w:rFonts w:hint="eastAsia"/>
        </w:rPr>
        <w:t>、</w:t>
      </w:r>
      <w:r>
        <w:rPr>
          <w:rFonts w:hint="eastAsia"/>
        </w:rPr>
        <w:t>6</w:t>
      </w:r>
      <w:r>
        <w:rPr>
          <w:rFonts w:hint="eastAsia"/>
        </w:rPr>
        <w:t>；，则正确的叙述是</w:t>
      </w:r>
      <w:r>
        <w:rPr>
          <w:rFonts w:hint="eastAsia"/>
        </w:rPr>
        <w:t xml:space="preserve"> A) a</w:t>
      </w:r>
      <w:r>
        <w:rPr>
          <w:rFonts w:hint="eastAsia"/>
        </w:rPr>
        <w:t>的值是字符</w:t>
      </w:r>
      <w:r>
        <w:rPr>
          <w:rFonts w:hint="eastAsia"/>
        </w:rPr>
        <w:t>C B) a</w:t>
      </w:r>
      <w:r>
        <w:rPr>
          <w:rFonts w:hint="eastAsia"/>
        </w:rPr>
        <w:t>的值是浮点型</w:t>
      </w:r>
      <w:r>
        <w:rPr>
          <w:rFonts w:hint="eastAsia"/>
        </w:rPr>
        <w:t xml:space="preserve"> C) </w:t>
      </w:r>
      <w:r>
        <w:rPr>
          <w:rFonts w:hint="eastAsia"/>
        </w:rPr>
        <w:t>不允许字符型和浮点型相加</w:t>
      </w:r>
      <w:r>
        <w:rPr>
          <w:rFonts w:hint="eastAsia"/>
        </w:rPr>
        <w:t xml:space="preserve"> D) a</w:t>
      </w:r>
      <w:r>
        <w:rPr>
          <w:rFonts w:hint="eastAsia"/>
        </w:rPr>
        <w:t>的值是字符‘</w:t>
      </w:r>
      <w:r>
        <w:rPr>
          <w:rFonts w:hint="eastAsia"/>
        </w:rPr>
        <w:t>A</w:t>
      </w:r>
      <w:r>
        <w:rPr>
          <w:rFonts w:hint="eastAsia"/>
        </w:rPr>
        <w:t>’的</w:t>
      </w:r>
      <w:r>
        <w:rPr>
          <w:rFonts w:hint="eastAsia"/>
        </w:rPr>
        <w:t>ASCII</w:t>
      </w:r>
      <w:r>
        <w:rPr>
          <w:rFonts w:hint="eastAsia"/>
        </w:rPr>
        <w:t>值加上</w:t>
      </w:r>
      <w:r>
        <w:rPr>
          <w:rFonts w:hint="eastAsia"/>
        </w:rPr>
        <w:t>1</w:t>
      </w:r>
      <w:r>
        <w:rPr>
          <w:rFonts w:hint="eastAsia"/>
        </w:rPr>
        <w:t>。、</w:t>
      </w:r>
      <w:r>
        <w:rPr>
          <w:rFonts w:hint="eastAsia"/>
        </w:rPr>
        <w:t>D</w:t>
      </w:r>
      <w:r>
        <w:rPr>
          <w:rFonts w:hint="eastAsia"/>
        </w:rPr>
        <w:t>、</w:t>
      </w:r>
      <w:r>
        <w:rPr>
          <w:rFonts w:hint="eastAsia"/>
        </w:rPr>
        <w:t>1</w:t>
      </w:r>
      <w:r>
        <w:rPr>
          <w:rFonts w:hint="eastAsia"/>
        </w:rPr>
        <w:br/>
        <w:t>30</w:t>
      </w:r>
      <w:r>
        <w:rPr>
          <w:rFonts w:hint="eastAsia"/>
        </w:rPr>
        <w:t>、若变量已正确说明为</w:t>
      </w:r>
      <w:r>
        <w:rPr>
          <w:rFonts w:hint="eastAsia"/>
        </w:rPr>
        <w:t>float</w:t>
      </w:r>
      <w:r>
        <w:rPr>
          <w:rFonts w:hint="eastAsia"/>
        </w:rPr>
        <w:t>类型，要通过语句</w:t>
      </w:r>
      <w:r>
        <w:rPr>
          <w:rFonts w:hint="eastAsia"/>
        </w:rPr>
        <w:t>scanf("%f %f %f ",&amp;a,&amp;b,&amp;c);</w:t>
      </w:r>
      <w:r>
        <w:rPr>
          <w:rFonts w:hint="eastAsia"/>
        </w:rPr>
        <w:t>给</w:t>
      </w:r>
      <w:r>
        <w:rPr>
          <w:rFonts w:hint="eastAsia"/>
        </w:rPr>
        <w:t>a</w:t>
      </w:r>
      <w:r>
        <w:rPr>
          <w:rFonts w:hint="eastAsia"/>
        </w:rPr>
        <w:t>赋于</w:t>
      </w:r>
      <w:r>
        <w:rPr>
          <w:rFonts w:hint="eastAsia"/>
        </w:rPr>
        <w:t>10</w:t>
      </w:r>
      <w:r>
        <w:rPr>
          <w:rFonts w:hint="eastAsia"/>
        </w:rPr>
        <w:t>、</w:t>
      </w:r>
      <w:r>
        <w:rPr>
          <w:rFonts w:hint="eastAsia"/>
        </w:rPr>
        <w:t>0</w:t>
      </w:r>
      <w:r>
        <w:rPr>
          <w:rFonts w:hint="eastAsia"/>
        </w:rPr>
        <w:t>，</w:t>
      </w:r>
      <w:r>
        <w:rPr>
          <w:rFonts w:hint="eastAsia"/>
        </w:rPr>
        <w:t>b</w:t>
      </w:r>
      <w:r>
        <w:rPr>
          <w:rFonts w:hint="eastAsia"/>
        </w:rPr>
        <w:t>赋予</w:t>
      </w:r>
      <w:r>
        <w:rPr>
          <w:rFonts w:hint="eastAsia"/>
        </w:rPr>
        <w:t>22</w:t>
      </w:r>
      <w:r>
        <w:rPr>
          <w:rFonts w:hint="eastAsia"/>
        </w:rPr>
        <w:t>、</w:t>
      </w:r>
      <w:r>
        <w:rPr>
          <w:rFonts w:hint="eastAsia"/>
        </w:rPr>
        <w:t>0</w:t>
      </w:r>
      <w:r>
        <w:rPr>
          <w:rFonts w:hint="eastAsia"/>
        </w:rPr>
        <w:t>，</w:t>
      </w:r>
      <w:r>
        <w:rPr>
          <w:rFonts w:hint="eastAsia"/>
        </w:rPr>
        <w:t>c</w:t>
      </w:r>
      <w:r>
        <w:rPr>
          <w:rFonts w:hint="eastAsia"/>
        </w:rPr>
        <w:t>赋予</w:t>
      </w:r>
      <w:r>
        <w:rPr>
          <w:rFonts w:hint="eastAsia"/>
        </w:rPr>
        <w:t>33</w:t>
      </w:r>
      <w:r>
        <w:rPr>
          <w:rFonts w:hint="eastAsia"/>
        </w:rPr>
        <w:t>、</w:t>
      </w:r>
      <w:r>
        <w:rPr>
          <w:rFonts w:hint="eastAsia"/>
        </w:rPr>
        <w:t>0</w:t>
      </w:r>
      <w:r>
        <w:rPr>
          <w:rFonts w:hint="eastAsia"/>
        </w:rPr>
        <w:t>，不正确的输入形式是：</w:t>
      </w:r>
      <w:r>
        <w:rPr>
          <w:rFonts w:hint="eastAsia"/>
        </w:rPr>
        <w:t xml:space="preserve"> A) 10 B) 10</w:t>
      </w:r>
      <w:r>
        <w:rPr>
          <w:rFonts w:hint="eastAsia"/>
        </w:rPr>
        <w:t>、</w:t>
      </w:r>
      <w:r>
        <w:rPr>
          <w:rFonts w:hint="eastAsia"/>
        </w:rPr>
        <w:t>0,22</w:t>
      </w:r>
      <w:r>
        <w:rPr>
          <w:rFonts w:hint="eastAsia"/>
        </w:rPr>
        <w:t>、</w:t>
      </w:r>
      <w:r>
        <w:rPr>
          <w:rFonts w:hint="eastAsia"/>
        </w:rPr>
        <w:t>0,33</w:t>
      </w:r>
      <w:r>
        <w:rPr>
          <w:rFonts w:hint="eastAsia"/>
        </w:rPr>
        <w:t>、</w:t>
      </w:r>
      <w:r>
        <w:rPr>
          <w:rFonts w:hint="eastAsia"/>
        </w:rPr>
        <w:t>0 22 33 C) 10</w:t>
      </w:r>
      <w:r>
        <w:rPr>
          <w:rFonts w:hint="eastAsia"/>
        </w:rPr>
        <w:t>、</w:t>
      </w:r>
      <w:r>
        <w:rPr>
          <w:rFonts w:hint="eastAsia"/>
        </w:rPr>
        <w:t>0 D) 10 22 22</w:t>
      </w:r>
      <w:r>
        <w:rPr>
          <w:rFonts w:hint="eastAsia"/>
        </w:rPr>
        <w:t>、</w:t>
      </w:r>
      <w:r>
        <w:rPr>
          <w:rFonts w:hint="eastAsia"/>
        </w:rPr>
        <w:t>0 33</w:t>
      </w:r>
      <w:r>
        <w:rPr>
          <w:rFonts w:hint="eastAsia"/>
        </w:rPr>
        <w:t>、</w:t>
      </w:r>
      <w:r>
        <w:rPr>
          <w:rFonts w:hint="eastAsia"/>
        </w:rPr>
        <w:t>0 33</w:t>
      </w:r>
      <w:r>
        <w:rPr>
          <w:rFonts w:hint="eastAsia"/>
        </w:rPr>
        <w:t>、</w:t>
      </w:r>
      <w:r>
        <w:rPr>
          <w:rFonts w:hint="eastAsia"/>
        </w:rPr>
        <w:t>B</w:t>
      </w:r>
      <w:r>
        <w:rPr>
          <w:rFonts w:hint="eastAsia"/>
        </w:rPr>
        <w:t>、</w:t>
      </w:r>
      <w:r>
        <w:rPr>
          <w:rFonts w:hint="eastAsia"/>
        </w:rPr>
        <w:t>1</w:t>
      </w:r>
      <w:r>
        <w:rPr>
          <w:rFonts w:hint="eastAsia"/>
        </w:rPr>
        <w:br/>
        <w:t>31</w:t>
      </w:r>
      <w:r>
        <w:rPr>
          <w:rFonts w:hint="eastAsia"/>
        </w:rPr>
        <w:t>、若要求在</w:t>
      </w:r>
      <w:r>
        <w:rPr>
          <w:rFonts w:hint="eastAsia"/>
        </w:rPr>
        <w:t>if</w:t>
      </w:r>
      <w:r>
        <w:rPr>
          <w:rFonts w:hint="eastAsia"/>
        </w:rPr>
        <w:t>后一对圆括号中表示</w:t>
      </w:r>
      <w:r>
        <w:rPr>
          <w:rFonts w:hint="eastAsia"/>
        </w:rPr>
        <w:t>a</w:t>
      </w:r>
      <w:r>
        <w:rPr>
          <w:rFonts w:hint="eastAsia"/>
        </w:rPr>
        <w:t>不等于</w:t>
      </w:r>
      <w:r>
        <w:rPr>
          <w:rFonts w:hint="eastAsia"/>
        </w:rPr>
        <w:t>0</w:t>
      </w:r>
      <w:r>
        <w:rPr>
          <w:rFonts w:hint="eastAsia"/>
        </w:rPr>
        <w:t>的关系</w:t>
      </w:r>
      <w:r>
        <w:rPr>
          <w:rFonts w:hint="eastAsia"/>
        </w:rPr>
        <w:t>,</w:t>
      </w:r>
      <w:r>
        <w:rPr>
          <w:rFonts w:hint="eastAsia"/>
        </w:rPr>
        <w:t>则能正确表示这一关系的表达式为</w:t>
      </w:r>
      <w:r>
        <w:rPr>
          <w:rFonts w:hint="eastAsia"/>
        </w:rPr>
        <w:t xml:space="preserve"> A) a&lt;&gt;0 B) !a C) a=0 D) a</w:t>
      </w:r>
      <w:r>
        <w:rPr>
          <w:rFonts w:hint="eastAsia"/>
        </w:rPr>
        <w:t>、</w:t>
      </w:r>
      <w:r>
        <w:rPr>
          <w:rFonts w:hint="eastAsia"/>
        </w:rPr>
        <w:t>B</w:t>
      </w:r>
      <w:r>
        <w:rPr>
          <w:rFonts w:hint="eastAsia"/>
        </w:rPr>
        <w:t>、</w:t>
      </w:r>
      <w:r>
        <w:rPr>
          <w:rFonts w:hint="eastAsia"/>
        </w:rPr>
        <w:t>1</w:t>
      </w:r>
      <w:r>
        <w:rPr>
          <w:rFonts w:hint="eastAsia"/>
        </w:rPr>
        <w:br/>
        <w:t>32</w:t>
      </w:r>
      <w:r>
        <w:rPr>
          <w:rFonts w:hint="eastAsia"/>
        </w:rPr>
        <w:t>、若已定义</w:t>
      </w:r>
      <w:r>
        <w:rPr>
          <w:rFonts w:hint="eastAsia"/>
        </w:rPr>
        <w:t>x</w:t>
      </w:r>
      <w:r>
        <w:rPr>
          <w:rFonts w:hint="eastAsia"/>
        </w:rPr>
        <w:t>和</w:t>
      </w:r>
      <w:r>
        <w:rPr>
          <w:rFonts w:hint="eastAsia"/>
        </w:rPr>
        <w:t>y</w:t>
      </w:r>
      <w:r>
        <w:rPr>
          <w:rFonts w:hint="eastAsia"/>
        </w:rPr>
        <w:t>为</w:t>
      </w:r>
      <w:r>
        <w:rPr>
          <w:rFonts w:hint="eastAsia"/>
        </w:rPr>
        <w:t>double</w:t>
      </w:r>
      <w:r>
        <w:rPr>
          <w:rFonts w:hint="eastAsia"/>
        </w:rPr>
        <w:t>类型，则表达式</w:t>
      </w:r>
      <w:r>
        <w:rPr>
          <w:rFonts w:hint="eastAsia"/>
        </w:rPr>
        <w:t>:x=1</w:t>
      </w:r>
      <w:r>
        <w:rPr>
          <w:rFonts w:hint="eastAsia"/>
        </w:rPr>
        <w:t>，</w:t>
      </w:r>
      <w:r>
        <w:rPr>
          <w:rFonts w:hint="eastAsia"/>
        </w:rPr>
        <w:t>y=x+3/2</w:t>
      </w:r>
      <w:r>
        <w:rPr>
          <w:rFonts w:hint="eastAsia"/>
        </w:rPr>
        <w:t>的值是</w:t>
      </w:r>
      <w:r>
        <w:rPr>
          <w:rFonts w:hint="eastAsia"/>
        </w:rPr>
        <w:t xml:space="preserve"> A)1 B)2 C)2</w:t>
      </w:r>
      <w:r>
        <w:rPr>
          <w:rFonts w:hint="eastAsia"/>
        </w:rPr>
        <w:t>、</w:t>
      </w:r>
      <w:r>
        <w:rPr>
          <w:rFonts w:hint="eastAsia"/>
        </w:rPr>
        <w:t>0 D)2</w:t>
      </w:r>
      <w:r>
        <w:rPr>
          <w:rFonts w:hint="eastAsia"/>
        </w:rPr>
        <w:t>、</w:t>
      </w:r>
      <w:r>
        <w:rPr>
          <w:rFonts w:hint="eastAsia"/>
        </w:rPr>
        <w:t>5</w:t>
      </w:r>
      <w:r>
        <w:rPr>
          <w:rFonts w:hint="eastAsia"/>
        </w:rPr>
        <w:t>、</w:t>
      </w:r>
      <w:r>
        <w:rPr>
          <w:rFonts w:hint="eastAsia"/>
        </w:rPr>
        <w:t>C</w:t>
      </w:r>
      <w:r>
        <w:rPr>
          <w:rFonts w:hint="eastAsia"/>
        </w:rPr>
        <w:t>、</w:t>
      </w:r>
      <w:r>
        <w:rPr>
          <w:rFonts w:hint="eastAsia"/>
        </w:rPr>
        <w:t>1</w:t>
      </w:r>
      <w:r>
        <w:rPr>
          <w:rFonts w:hint="eastAsia"/>
        </w:rPr>
        <w:br/>
        <w:t>33</w:t>
      </w:r>
      <w:r>
        <w:rPr>
          <w:rFonts w:hint="eastAsia"/>
        </w:rPr>
        <w:t>、若有定义：</w:t>
      </w:r>
      <w:r>
        <w:rPr>
          <w:rFonts w:hint="eastAsia"/>
        </w:rPr>
        <w:t>int a=8</w:t>
      </w:r>
      <w:r>
        <w:rPr>
          <w:rFonts w:hint="eastAsia"/>
        </w:rPr>
        <w:t>，</w:t>
      </w:r>
      <w:r>
        <w:rPr>
          <w:rFonts w:hint="eastAsia"/>
        </w:rPr>
        <w:t>b=5</w:t>
      </w:r>
      <w:r>
        <w:rPr>
          <w:rFonts w:hint="eastAsia"/>
        </w:rPr>
        <w:t>，</w:t>
      </w:r>
      <w:r>
        <w:rPr>
          <w:rFonts w:hint="eastAsia"/>
        </w:rPr>
        <w:t>c</w:t>
      </w:r>
      <w:r>
        <w:rPr>
          <w:rFonts w:hint="eastAsia"/>
        </w:rPr>
        <w:t>；，执行语句</w:t>
      </w:r>
      <w:r>
        <w:rPr>
          <w:rFonts w:hint="eastAsia"/>
        </w:rPr>
        <w:t>c=a/b+0</w:t>
      </w:r>
      <w:r>
        <w:rPr>
          <w:rFonts w:hint="eastAsia"/>
        </w:rPr>
        <w:t>、</w:t>
      </w:r>
      <w:r>
        <w:rPr>
          <w:rFonts w:hint="eastAsia"/>
        </w:rPr>
        <w:t>4;</w:t>
      </w:r>
      <w:r>
        <w:rPr>
          <w:rFonts w:hint="eastAsia"/>
        </w:rPr>
        <w:t>后，</w:t>
      </w:r>
      <w:r>
        <w:rPr>
          <w:rFonts w:hint="eastAsia"/>
        </w:rPr>
        <w:t>c</w:t>
      </w:r>
      <w:r>
        <w:rPr>
          <w:rFonts w:hint="eastAsia"/>
        </w:rPr>
        <w:t>的值为</w:t>
      </w:r>
      <w:r>
        <w:rPr>
          <w:rFonts w:hint="eastAsia"/>
        </w:rPr>
        <w:t xml:space="preserve"> A) 1</w:t>
      </w:r>
      <w:r>
        <w:rPr>
          <w:rFonts w:hint="eastAsia"/>
        </w:rPr>
        <w:t>、</w:t>
      </w:r>
      <w:r>
        <w:rPr>
          <w:rFonts w:hint="eastAsia"/>
        </w:rPr>
        <w:t>4 B) 1 C) 2</w:t>
      </w:r>
      <w:r>
        <w:rPr>
          <w:rFonts w:hint="eastAsia"/>
        </w:rPr>
        <w:t>、</w:t>
      </w:r>
      <w:r>
        <w:rPr>
          <w:rFonts w:hint="eastAsia"/>
        </w:rPr>
        <w:t>0 D) 2</w:t>
      </w:r>
      <w:r>
        <w:rPr>
          <w:rFonts w:hint="eastAsia"/>
        </w:rPr>
        <w:t>、</w:t>
      </w:r>
      <w:r>
        <w:rPr>
          <w:rFonts w:hint="eastAsia"/>
        </w:rPr>
        <w:t>B</w:t>
      </w:r>
      <w:r>
        <w:rPr>
          <w:rFonts w:hint="eastAsia"/>
        </w:rPr>
        <w:t>、</w:t>
      </w:r>
      <w:r>
        <w:rPr>
          <w:rFonts w:hint="eastAsia"/>
        </w:rPr>
        <w:t>1</w:t>
      </w:r>
      <w:r>
        <w:rPr>
          <w:rFonts w:hint="eastAsia"/>
        </w:rPr>
        <w:br/>
        <w:t>34</w:t>
      </w:r>
      <w:r>
        <w:rPr>
          <w:rFonts w:hint="eastAsia"/>
        </w:rPr>
        <w:t>、若有定义</w:t>
      </w:r>
      <w:r>
        <w:rPr>
          <w:rFonts w:hint="eastAsia"/>
        </w:rPr>
        <w:t>:int x,y;char a,b,c;</w:t>
      </w:r>
      <w:r>
        <w:rPr>
          <w:rFonts w:hint="eastAsia"/>
        </w:rPr>
        <w:t>并有以下输入数据</w:t>
      </w:r>
      <w:r>
        <w:rPr>
          <w:rFonts w:hint="eastAsia"/>
        </w:rPr>
        <w:t>(</w:t>
      </w:r>
      <w:r>
        <w:rPr>
          <w:rFonts w:hint="eastAsia"/>
        </w:rPr>
        <w:t>此处</w:t>
      </w:r>
      <w:r>
        <w:rPr>
          <w:rFonts w:hint="eastAsia"/>
        </w:rPr>
        <w:t xml:space="preserve">&lt; CR&gt; </w:t>
      </w:r>
      <w:r>
        <w:rPr>
          <w:rFonts w:hint="eastAsia"/>
        </w:rPr>
        <w:t>代表换行符，</w:t>
      </w:r>
      <w:r>
        <w:rPr>
          <w:rFonts w:hint="eastAsia"/>
        </w:rPr>
        <w:t>/u</w:t>
      </w:r>
      <w:r>
        <w:rPr>
          <w:rFonts w:hint="eastAsia"/>
        </w:rPr>
        <w:t>代表空格</w:t>
      </w:r>
      <w:r>
        <w:rPr>
          <w:rFonts w:hint="eastAsia"/>
        </w:rPr>
        <w:t xml:space="preserve">): 1u2 AuBuC </w:t>
      </w:r>
      <w:r>
        <w:rPr>
          <w:rFonts w:hint="eastAsia"/>
        </w:rPr>
        <w:t>则能给</w:t>
      </w:r>
      <w:r>
        <w:rPr>
          <w:rFonts w:hint="eastAsia"/>
        </w:rPr>
        <w:t>x</w:t>
      </w:r>
      <w:r>
        <w:rPr>
          <w:rFonts w:hint="eastAsia"/>
        </w:rPr>
        <w:t>赋整数</w:t>
      </w:r>
      <w:r>
        <w:rPr>
          <w:rFonts w:hint="eastAsia"/>
        </w:rPr>
        <w:t>1</w:t>
      </w:r>
      <w:r>
        <w:rPr>
          <w:rFonts w:hint="eastAsia"/>
        </w:rPr>
        <w:t>，给</w:t>
      </w:r>
      <w:r>
        <w:rPr>
          <w:rFonts w:hint="eastAsia"/>
        </w:rPr>
        <w:t>y</w:t>
      </w:r>
      <w:r>
        <w:rPr>
          <w:rFonts w:hint="eastAsia"/>
        </w:rPr>
        <w:t>赋整数</w:t>
      </w:r>
      <w:r>
        <w:rPr>
          <w:rFonts w:hint="eastAsia"/>
        </w:rPr>
        <w:t>2</w:t>
      </w:r>
      <w:r>
        <w:rPr>
          <w:rFonts w:hint="eastAsia"/>
        </w:rPr>
        <w:t>，给</w:t>
      </w:r>
      <w:r>
        <w:rPr>
          <w:rFonts w:hint="eastAsia"/>
        </w:rPr>
        <w:t>a</w:t>
      </w:r>
      <w:r>
        <w:rPr>
          <w:rFonts w:hint="eastAsia"/>
        </w:rPr>
        <w:t>赋字符</w:t>
      </w:r>
      <w:r>
        <w:rPr>
          <w:rFonts w:hint="eastAsia"/>
        </w:rPr>
        <w:t>A</w:t>
      </w:r>
      <w:r>
        <w:rPr>
          <w:rFonts w:hint="eastAsia"/>
        </w:rPr>
        <w:t>，给</w:t>
      </w:r>
      <w:r>
        <w:rPr>
          <w:rFonts w:hint="eastAsia"/>
        </w:rPr>
        <w:t>b</w:t>
      </w:r>
      <w:r>
        <w:rPr>
          <w:rFonts w:hint="eastAsia"/>
        </w:rPr>
        <w:t>赋字符</w:t>
      </w:r>
      <w:r>
        <w:rPr>
          <w:rFonts w:hint="eastAsia"/>
        </w:rPr>
        <w:t>B</w:t>
      </w:r>
      <w:r>
        <w:rPr>
          <w:rFonts w:hint="eastAsia"/>
        </w:rPr>
        <w:t>，给</w:t>
      </w:r>
      <w:r>
        <w:rPr>
          <w:rFonts w:hint="eastAsia"/>
        </w:rPr>
        <w:t>c</w:t>
      </w:r>
      <w:r>
        <w:rPr>
          <w:rFonts w:hint="eastAsia"/>
        </w:rPr>
        <w:t>赋字符</w:t>
      </w:r>
      <w:r>
        <w:rPr>
          <w:rFonts w:hint="eastAsia"/>
        </w:rPr>
        <w:t xml:space="preserve">C </w:t>
      </w:r>
      <w:r>
        <w:rPr>
          <w:rFonts w:hint="eastAsia"/>
        </w:rPr>
        <w:t>的正确程序段是</w:t>
      </w:r>
      <w:r>
        <w:rPr>
          <w:rFonts w:hint="eastAsia"/>
        </w:rPr>
        <w:t xml:space="preserve"> A) scanf("x=%d y+%d",&amp;x,&amp;y);a=getchar();b=getchar();c=getchar(); B) scanf("%d %d",&amp;x,&amp;y);a=getchar();b=getchar();c=getchar(); C) scanf("%d%d%c%c%c,&amp;x,&amp;y,&amp;a,&amp;b,&amp;c); D) scanf("%d%d%c%c%c%c%c%c:&amp;x,&amp;y,&amp;a,&amp;a,&amp;b,&amp;b,&amp;c,&amp;c);</w:t>
      </w:r>
      <w:r>
        <w:rPr>
          <w:rFonts w:hint="eastAsia"/>
        </w:rPr>
        <w:t>、</w:t>
      </w:r>
      <w:r>
        <w:rPr>
          <w:rFonts w:hint="eastAsia"/>
        </w:rPr>
        <w:t>D</w:t>
      </w:r>
      <w:r>
        <w:rPr>
          <w:rFonts w:hint="eastAsia"/>
        </w:rPr>
        <w:t>、</w:t>
      </w:r>
      <w:r>
        <w:rPr>
          <w:rFonts w:hint="eastAsia"/>
        </w:rPr>
        <w:t>1</w:t>
      </w:r>
      <w:r>
        <w:rPr>
          <w:rFonts w:hint="eastAsia"/>
        </w:rPr>
        <w:br/>
        <w:t>35</w:t>
      </w:r>
      <w:r>
        <w:rPr>
          <w:rFonts w:hint="eastAsia"/>
        </w:rPr>
        <w:t>、若有定义和语句</w:t>
      </w:r>
      <w:r>
        <w:rPr>
          <w:rFonts w:hint="eastAsia"/>
        </w:rPr>
        <w:t xml:space="preserve">: char s[10]:s="abcd";printf("%s",s); </w:t>
      </w:r>
      <w:r>
        <w:rPr>
          <w:rFonts w:hint="eastAsia"/>
        </w:rPr>
        <w:t>则结果是</w:t>
      </w:r>
      <w:r>
        <w:rPr>
          <w:rFonts w:hint="eastAsia"/>
        </w:rPr>
        <w:t>(</w:t>
      </w:r>
      <w:r>
        <w:rPr>
          <w:rFonts w:hint="eastAsia"/>
        </w:rPr>
        <w:t>以下</w:t>
      </w:r>
      <w:r>
        <w:rPr>
          <w:rFonts w:hint="eastAsia"/>
        </w:rPr>
        <w:t>u</w:t>
      </w:r>
      <w:r>
        <w:rPr>
          <w:rFonts w:hint="eastAsia"/>
        </w:rPr>
        <w:t>代表空格</w:t>
      </w:r>
      <w:r>
        <w:rPr>
          <w:rFonts w:hint="eastAsia"/>
        </w:rPr>
        <w:t xml:space="preserve">) A) </w:t>
      </w:r>
      <w:r>
        <w:rPr>
          <w:rFonts w:hint="eastAsia"/>
        </w:rPr>
        <w:t>输出</w:t>
      </w:r>
      <w:r>
        <w:rPr>
          <w:rFonts w:hint="eastAsia"/>
        </w:rPr>
        <w:t xml:space="preserve">abcd B) </w:t>
      </w:r>
      <w:r>
        <w:rPr>
          <w:rFonts w:hint="eastAsia"/>
        </w:rPr>
        <w:t>输出</w:t>
      </w:r>
      <w:r>
        <w:rPr>
          <w:rFonts w:hint="eastAsia"/>
        </w:rPr>
        <w:t xml:space="preserve">a C) </w:t>
      </w:r>
      <w:r>
        <w:rPr>
          <w:rFonts w:hint="eastAsia"/>
        </w:rPr>
        <w:t>输出</w:t>
      </w:r>
      <w:r>
        <w:rPr>
          <w:rFonts w:hint="eastAsia"/>
        </w:rPr>
        <w:t xml:space="preserve">abcduuuuu D) </w:t>
      </w:r>
      <w:r>
        <w:rPr>
          <w:rFonts w:hint="eastAsia"/>
        </w:rPr>
        <w:t>编译不通过、</w:t>
      </w:r>
      <w:r>
        <w:rPr>
          <w:rFonts w:hint="eastAsia"/>
        </w:rPr>
        <w:t>D</w:t>
      </w:r>
      <w:r>
        <w:rPr>
          <w:rFonts w:hint="eastAsia"/>
        </w:rPr>
        <w:t>、</w:t>
      </w:r>
      <w:r>
        <w:rPr>
          <w:rFonts w:hint="eastAsia"/>
        </w:rPr>
        <w:t>1</w:t>
      </w:r>
      <w:r>
        <w:rPr>
          <w:rFonts w:hint="eastAsia"/>
        </w:rPr>
        <w:br/>
        <w:t>36</w:t>
      </w:r>
      <w:r>
        <w:rPr>
          <w:rFonts w:hint="eastAsia"/>
        </w:rPr>
        <w:t>、若有以下程序段，</w:t>
      </w:r>
      <w:r>
        <w:rPr>
          <w:rFonts w:hint="eastAsia"/>
        </w:rPr>
        <w:t xml:space="preserve"> int c1=1,c2=2,c3; c3=1</w:t>
      </w:r>
      <w:r>
        <w:rPr>
          <w:rFonts w:hint="eastAsia"/>
        </w:rPr>
        <w:t>、</w:t>
      </w:r>
      <w:r>
        <w:rPr>
          <w:rFonts w:hint="eastAsia"/>
        </w:rPr>
        <w:t xml:space="preserve">0/c2*c1; </w:t>
      </w:r>
      <w:r>
        <w:rPr>
          <w:rFonts w:hint="eastAsia"/>
        </w:rPr>
        <w:t>则执行后，</w:t>
      </w:r>
      <w:r>
        <w:rPr>
          <w:rFonts w:hint="eastAsia"/>
        </w:rPr>
        <w:t>c3</w:t>
      </w:r>
      <w:r>
        <w:rPr>
          <w:rFonts w:hint="eastAsia"/>
        </w:rPr>
        <w:t>中的值是</w:t>
      </w:r>
      <w:r>
        <w:rPr>
          <w:rFonts w:hint="eastAsia"/>
        </w:rPr>
        <w:t xml:space="preserve"> A) 0 B) 0</w:t>
      </w:r>
      <w:r>
        <w:rPr>
          <w:rFonts w:hint="eastAsia"/>
        </w:rPr>
        <w:t>、</w:t>
      </w:r>
      <w:r>
        <w:rPr>
          <w:rFonts w:hint="eastAsia"/>
        </w:rPr>
        <w:t>5 C) 1 D) 2</w:t>
      </w:r>
      <w:r>
        <w:rPr>
          <w:rFonts w:hint="eastAsia"/>
        </w:rPr>
        <w:t>、</w:t>
      </w:r>
      <w:r>
        <w:rPr>
          <w:rFonts w:hint="eastAsia"/>
        </w:rPr>
        <w:t>A</w:t>
      </w:r>
      <w:r>
        <w:rPr>
          <w:rFonts w:hint="eastAsia"/>
        </w:rPr>
        <w:t>、</w:t>
      </w:r>
      <w:r>
        <w:rPr>
          <w:rFonts w:hint="eastAsia"/>
        </w:rPr>
        <w:t>1</w:t>
      </w:r>
      <w:r>
        <w:rPr>
          <w:rFonts w:hint="eastAsia"/>
        </w:rPr>
        <w:br/>
        <w:t>37</w:t>
      </w:r>
      <w:r>
        <w:rPr>
          <w:rFonts w:hint="eastAsia"/>
        </w:rPr>
        <w:t>、若有以下定义</w:t>
      </w:r>
      <w:r>
        <w:rPr>
          <w:rFonts w:hint="eastAsia"/>
        </w:rPr>
        <w:t xml:space="preserve">: char a; int b; float c; double d; </w:t>
      </w:r>
      <w:r>
        <w:rPr>
          <w:rFonts w:hint="eastAsia"/>
        </w:rPr>
        <w:t>则表达式</w:t>
      </w:r>
      <w:r>
        <w:rPr>
          <w:rFonts w:hint="eastAsia"/>
        </w:rPr>
        <w:t>a*b+d-c</w:t>
      </w:r>
      <w:r>
        <w:rPr>
          <w:rFonts w:hint="eastAsia"/>
        </w:rPr>
        <w:t>值的类型为</w:t>
      </w:r>
      <w:r>
        <w:rPr>
          <w:rFonts w:hint="eastAsia"/>
        </w:rPr>
        <w:t xml:space="preserve"> A) float B) int C) char D) double</w:t>
      </w:r>
      <w:r>
        <w:rPr>
          <w:rFonts w:hint="eastAsia"/>
        </w:rPr>
        <w:t>、</w:t>
      </w:r>
      <w:r>
        <w:rPr>
          <w:rFonts w:hint="eastAsia"/>
        </w:rPr>
        <w:t>D</w:t>
      </w:r>
      <w:r>
        <w:rPr>
          <w:rFonts w:hint="eastAsia"/>
        </w:rPr>
        <w:t>、</w:t>
      </w:r>
      <w:r>
        <w:rPr>
          <w:rFonts w:hint="eastAsia"/>
        </w:rPr>
        <w:t>1</w:t>
      </w:r>
      <w:r>
        <w:rPr>
          <w:rFonts w:hint="eastAsia"/>
        </w:rPr>
        <w:br/>
        <w:t>38</w:t>
      </w:r>
      <w:r>
        <w:rPr>
          <w:rFonts w:hint="eastAsia"/>
        </w:rPr>
        <w:t>、若有以下定义和语句</w:t>
      </w:r>
      <w:r>
        <w:rPr>
          <w:rFonts w:hint="eastAsia"/>
        </w:rPr>
        <w:t xml:space="preserve"> char c1='b',c2='e'; printf("%d,%c",c2-c1,c2-'a'+"A"); </w:t>
      </w:r>
      <w:r>
        <w:rPr>
          <w:rFonts w:hint="eastAsia"/>
        </w:rPr>
        <w:t>则输出结果是</w:t>
      </w:r>
      <w:r>
        <w:rPr>
          <w:rFonts w:hint="eastAsia"/>
        </w:rPr>
        <w:t>: A)2,M B)3,E C)2,E D)</w:t>
      </w:r>
      <w:r>
        <w:rPr>
          <w:rFonts w:hint="eastAsia"/>
        </w:rPr>
        <w:t>输出项与对应的格式控制不一致，输出结果不确定、</w:t>
      </w:r>
      <w:r>
        <w:rPr>
          <w:rFonts w:hint="eastAsia"/>
        </w:rPr>
        <w:t>B</w:t>
      </w:r>
      <w:r>
        <w:rPr>
          <w:rFonts w:hint="eastAsia"/>
        </w:rPr>
        <w:t>、</w:t>
      </w:r>
      <w:r>
        <w:rPr>
          <w:rFonts w:hint="eastAsia"/>
        </w:rPr>
        <w:t>1</w:t>
      </w:r>
      <w:r>
        <w:rPr>
          <w:rFonts w:hint="eastAsia"/>
        </w:rPr>
        <w:br/>
        <w:t>39</w:t>
      </w:r>
      <w:r>
        <w:rPr>
          <w:rFonts w:hint="eastAsia"/>
        </w:rPr>
        <w:t>、若有以下函数调用语句：</w:t>
      </w:r>
      <w:r>
        <w:rPr>
          <w:rFonts w:hint="eastAsia"/>
        </w:rPr>
        <w:t xml:space="preserve"> fun(a+b,(x,y),fun(n+k,d,(a,b)));</w:t>
      </w:r>
      <w:r>
        <w:rPr>
          <w:rFonts w:hint="eastAsia"/>
        </w:rPr>
        <w:t>在此函数调用语句中实参的个数是</w:t>
      </w:r>
      <w:r>
        <w:rPr>
          <w:rFonts w:hint="eastAsia"/>
        </w:rPr>
        <w:t xml:space="preserve"> A</w:t>
      </w:r>
      <w:r>
        <w:rPr>
          <w:rFonts w:hint="eastAsia"/>
        </w:rPr>
        <w:t>）</w:t>
      </w:r>
      <w:r>
        <w:rPr>
          <w:rFonts w:hint="eastAsia"/>
        </w:rPr>
        <w:t>3 B</w:t>
      </w:r>
      <w:r>
        <w:rPr>
          <w:rFonts w:hint="eastAsia"/>
        </w:rPr>
        <w:t>）</w:t>
      </w:r>
      <w:r>
        <w:rPr>
          <w:rFonts w:hint="eastAsia"/>
        </w:rPr>
        <w:t>4 C</w:t>
      </w:r>
      <w:r>
        <w:rPr>
          <w:rFonts w:hint="eastAsia"/>
        </w:rPr>
        <w:t>）</w:t>
      </w:r>
      <w:r>
        <w:rPr>
          <w:rFonts w:hint="eastAsia"/>
        </w:rPr>
        <w:t>5 D</w:t>
      </w:r>
      <w:r>
        <w:rPr>
          <w:rFonts w:hint="eastAsia"/>
        </w:rPr>
        <w:t>）</w:t>
      </w:r>
      <w:r>
        <w:rPr>
          <w:rFonts w:hint="eastAsia"/>
        </w:rPr>
        <w:t>6</w:t>
      </w:r>
      <w:r>
        <w:rPr>
          <w:rFonts w:hint="eastAsia"/>
        </w:rPr>
        <w:t>、</w:t>
      </w:r>
      <w:r>
        <w:rPr>
          <w:rFonts w:hint="eastAsia"/>
        </w:rPr>
        <w:t>A</w:t>
      </w:r>
      <w:r>
        <w:rPr>
          <w:rFonts w:hint="eastAsia"/>
        </w:rPr>
        <w:t>、</w:t>
      </w:r>
      <w:r>
        <w:rPr>
          <w:rFonts w:hint="eastAsia"/>
        </w:rPr>
        <w:t>1</w:t>
      </w:r>
      <w:r>
        <w:rPr>
          <w:rFonts w:hint="eastAsia"/>
        </w:rPr>
        <w:br/>
        <w:t>40</w:t>
      </w:r>
      <w:r>
        <w:rPr>
          <w:rFonts w:hint="eastAsia"/>
        </w:rPr>
        <w:t>、若执行下面的程序时从键盘上输入</w:t>
      </w:r>
      <w:r>
        <w:rPr>
          <w:rFonts w:hint="eastAsia"/>
        </w:rPr>
        <w:t>3</w:t>
      </w:r>
      <w:r>
        <w:rPr>
          <w:rFonts w:hint="eastAsia"/>
        </w:rPr>
        <w:t>和</w:t>
      </w:r>
      <w:r>
        <w:rPr>
          <w:rFonts w:hint="eastAsia"/>
        </w:rPr>
        <w:t>4</w:t>
      </w:r>
      <w:r>
        <w:rPr>
          <w:rFonts w:hint="eastAsia"/>
        </w:rPr>
        <w:t>，则输出是</w:t>
      </w:r>
      <w:r>
        <w:rPr>
          <w:rFonts w:hint="eastAsia"/>
        </w:rPr>
        <w:t>____ A) 14 B) 16 C) 18 D) 20 main( ) { int a,b,s; scanf("%d %d",&amp;a,&amp;b); s=a; if(a</w:t>
      </w:r>
      <w:r>
        <w:rPr>
          <w:rFonts w:hint="eastAsia"/>
        </w:rPr>
        <w:t>、</w:t>
      </w:r>
      <w:r>
        <w:rPr>
          <w:rFonts w:hint="eastAsia"/>
        </w:rPr>
        <w:t>B</w:t>
      </w:r>
      <w:r>
        <w:rPr>
          <w:rFonts w:hint="eastAsia"/>
        </w:rPr>
        <w:t>、</w:t>
      </w:r>
      <w:r>
        <w:rPr>
          <w:rFonts w:hint="eastAsia"/>
        </w:rPr>
        <w:t>1</w:t>
      </w:r>
      <w:r>
        <w:rPr>
          <w:rFonts w:hint="eastAsia"/>
        </w:rPr>
        <w:br/>
        <w:t>41</w:t>
      </w:r>
      <w:r>
        <w:rPr>
          <w:rFonts w:hint="eastAsia"/>
        </w:rPr>
        <w:t>、若执行下面的程序时从键盘上输入</w:t>
      </w:r>
      <w:r>
        <w:rPr>
          <w:rFonts w:hint="eastAsia"/>
        </w:rPr>
        <w:t>5</w:t>
      </w:r>
      <w:r>
        <w:rPr>
          <w:rFonts w:hint="eastAsia"/>
        </w:rPr>
        <w:t>，则输出是</w:t>
      </w:r>
      <w:r>
        <w:rPr>
          <w:rFonts w:hint="eastAsia"/>
        </w:rPr>
        <w:t xml:space="preserve"> A) 7 B) 6 C) 5 D) 4 main() { int x; scanf("%d",&amp;x); if(x++&gt;5) printf("%d",x); else printf("%d",x--);}</w:t>
      </w:r>
      <w:r>
        <w:rPr>
          <w:rFonts w:hint="eastAsia"/>
        </w:rPr>
        <w:t>、</w:t>
      </w:r>
      <w:r>
        <w:rPr>
          <w:rFonts w:hint="eastAsia"/>
        </w:rPr>
        <w:t>B</w:t>
      </w:r>
      <w:r>
        <w:rPr>
          <w:rFonts w:hint="eastAsia"/>
        </w:rPr>
        <w:t>、</w:t>
      </w:r>
      <w:r>
        <w:rPr>
          <w:rFonts w:hint="eastAsia"/>
        </w:rPr>
        <w:t>1</w:t>
      </w:r>
      <w:r>
        <w:rPr>
          <w:rFonts w:hint="eastAsia"/>
        </w:rPr>
        <w:br/>
        <w:t>42</w:t>
      </w:r>
      <w:r>
        <w:rPr>
          <w:rFonts w:hint="eastAsia"/>
        </w:rPr>
        <w:t>、若执行以下程序时从键盘上输入</w:t>
      </w:r>
      <w:r>
        <w:rPr>
          <w:rFonts w:hint="eastAsia"/>
        </w:rPr>
        <w:t>9</w:t>
      </w:r>
      <w:r>
        <w:rPr>
          <w:rFonts w:hint="eastAsia"/>
        </w:rPr>
        <w:t>，则输出结果是</w:t>
      </w:r>
      <w:r>
        <w:rPr>
          <w:rFonts w:hint="eastAsia"/>
        </w:rPr>
        <w:t xml:space="preserve"> A) 11 B) 10 C) 9 D) 8 main( ) { int n; </w:t>
      </w:r>
      <w:r>
        <w:rPr>
          <w:rFonts w:hint="eastAsia"/>
        </w:rPr>
        <w:lastRenderedPageBreak/>
        <w:t>scanf("%d",&amp;n); if(n++</w:t>
      </w:r>
      <w:r>
        <w:rPr>
          <w:rFonts w:hint="eastAsia"/>
        </w:rPr>
        <w:t>、</w:t>
      </w:r>
      <w:r>
        <w:rPr>
          <w:rFonts w:hint="eastAsia"/>
        </w:rPr>
        <w:t>B</w:t>
      </w:r>
      <w:r>
        <w:rPr>
          <w:rFonts w:hint="eastAsia"/>
        </w:rPr>
        <w:t>、</w:t>
      </w:r>
      <w:r>
        <w:rPr>
          <w:rFonts w:hint="eastAsia"/>
        </w:rPr>
        <w:t>1</w:t>
      </w:r>
      <w:r>
        <w:rPr>
          <w:rFonts w:hint="eastAsia"/>
        </w:rPr>
        <w:br/>
        <w:t>43</w:t>
      </w:r>
      <w:r>
        <w:rPr>
          <w:rFonts w:hint="eastAsia"/>
        </w:rPr>
        <w:t>、设</w:t>
      </w:r>
      <w:r>
        <w:rPr>
          <w:rFonts w:hint="eastAsia"/>
        </w:rPr>
        <w:t xml:space="preserve"> 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m</w:t>
      </w:r>
      <w:r>
        <w:rPr>
          <w:rFonts w:hint="eastAsia"/>
        </w:rPr>
        <w:t>、</w:t>
      </w:r>
      <w:r>
        <w:rPr>
          <w:rFonts w:hint="eastAsia"/>
        </w:rPr>
        <w:t>n</w:t>
      </w:r>
      <w:r>
        <w:rPr>
          <w:rFonts w:hint="eastAsia"/>
        </w:rPr>
        <w:t>均为</w:t>
      </w:r>
      <w:r>
        <w:rPr>
          <w:rFonts w:hint="eastAsia"/>
        </w:rPr>
        <w:t xml:space="preserve"> int</w:t>
      </w:r>
      <w:r>
        <w:rPr>
          <w:rFonts w:hint="eastAsia"/>
        </w:rPr>
        <w:t>型变量，且</w:t>
      </w:r>
      <w:r>
        <w:rPr>
          <w:rFonts w:hint="eastAsia"/>
        </w:rPr>
        <w:t xml:space="preserve"> a=5</w:t>
      </w:r>
      <w:r>
        <w:rPr>
          <w:rFonts w:hint="eastAsia"/>
        </w:rPr>
        <w:t>、</w:t>
      </w:r>
      <w:r>
        <w:rPr>
          <w:rFonts w:hint="eastAsia"/>
        </w:rPr>
        <w:t>b=6</w:t>
      </w:r>
      <w:r>
        <w:rPr>
          <w:rFonts w:hint="eastAsia"/>
        </w:rPr>
        <w:t>、</w:t>
      </w:r>
      <w:r>
        <w:rPr>
          <w:rFonts w:hint="eastAsia"/>
        </w:rPr>
        <w:t>c=7</w:t>
      </w:r>
      <w:r>
        <w:rPr>
          <w:rFonts w:hint="eastAsia"/>
        </w:rPr>
        <w:t>、</w:t>
      </w:r>
      <w:r>
        <w:rPr>
          <w:rFonts w:hint="eastAsia"/>
        </w:rPr>
        <w:t>d=8</w:t>
      </w:r>
      <w:r>
        <w:rPr>
          <w:rFonts w:hint="eastAsia"/>
        </w:rPr>
        <w:t>、</w:t>
      </w:r>
      <w:r>
        <w:rPr>
          <w:rFonts w:hint="eastAsia"/>
        </w:rPr>
        <w:t>m=2</w:t>
      </w:r>
      <w:r>
        <w:rPr>
          <w:rFonts w:hint="eastAsia"/>
        </w:rPr>
        <w:t>、</w:t>
      </w:r>
      <w:r>
        <w:rPr>
          <w:rFonts w:hint="eastAsia"/>
        </w:rPr>
        <w:t>n=2</w:t>
      </w:r>
      <w:r>
        <w:rPr>
          <w:rFonts w:hint="eastAsia"/>
        </w:rPr>
        <w:t>，则逻辑表达式</w:t>
      </w:r>
      <w:r>
        <w:rPr>
          <w:rFonts w:hint="eastAsia"/>
        </w:rPr>
        <w:t xml:space="preserve"> (m=a&gt;b)&amp;&amp;(n=c&gt;d)</w:t>
      </w:r>
      <w:r>
        <w:rPr>
          <w:rFonts w:hint="eastAsia"/>
        </w:rPr>
        <w:t>运算后，</w:t>
      </w:r>
      <w:r>
        <w:rPr>
          <w:rFonts w:hint="eastAsia"/>
        </w:rPr>
        <w:t>n</w:t>
      </w:r>
      <w:r>
        <w:rPr>
          <w:rFonts w:hint="eastAsia"/>
        </w:rPr>
        <w:t>的值为</w:t>
      </w:r>
      <w:r>
        <w:rPr>
          <w:rFonts w:hint="eastAsia"/>
        </w:rPr>
        <w:t>____ A) 0 B) 1 C) 2 D) 3</w:t>
      </w:r>
      <w:r>
        <w:rPr>
          <w:rFonts w:hint="eastAsia"/>
        </w:rPr>
        <w:t>、</w:t>
      </w:r>
      <w:r>
        <w:rPr>
          <w:rFonts w:hint="eastAsia"/>
        </w:rPr>
        <w:t>C</w:t>
      </w:r>
      <w:r>
        <w:rPr>
          <w:rFonts w:hint="eastAsia"/>
        </w:rPr>
        <w:t>、</w:t>
      </w:r>
      <w:r>
        <w:rPr>
          <w:rFonts w:hint="eastAsia"/>
        </w:rPr>
        <w:t>1</w:t>
      </w:r>
      <w:r>
        <w:rPr>
          <w:rFonts w:hint="eastAsia"/>
        </w:rPr>
        <w:br/>
        <w:t>44</w:t>
      </w:r>
      <w:r>
        <w:rPr>
          <w:rFonts w:hint="eastAsia"/>
        </w:rPr>
        <w:t>、设</w:t>
      </w:r>
      <w:r>
        <w:rPr>
          <w:rFonts w:hint="eastAsia"/>
        </w:rPr>
        <w:t xml:space="preserve"> int a=12</w:t>
      </w:r>
      <w:r>
        <w:rPr>
          <w:rFonts w:hint="eastAsia"/>
        </w:rPr>
        <w:t>，则执行完语句</w:t>
      </w:r>
      <w:r>
        <w:rPr>
          <w:rFonts w:hint="eastAsia"/>
        </w:rPr>
        <w:t xml:space="preserve"> a+=a-=a*a</w:t>
      </w:r>
      <w:r>
        <w:rPr>
          <w:rFonts w:hint="eastAsia"/>
        </w:rPr>
        <w:t>后，</w:t>
      </w:r>
      <w:r>
        <w:rPr>
          <w:rFonts w:hint="eastAsia"/>
        </w:rPr>
        <w:t>a</w:t>
      </w:r>
      <w:r>
        <w:rPr>
          <w:rFonts w:hint="eastAsia"/>
        </w:rPr>
        <w:t>的值是</w:t>
      </w:r>
      <w:r>
        <w:rPr>
          <w:rFonts w:hint="eastAsia"/>
        </w:rPr>
        <w:t xml:space="preserve"> A) 552 B) 264 C) 144 D) -264</w:t>
      </w:r>
      <w:r>
        <w:rPr>
          <w:rFonts w:hint="eastAsia"/>
        </w:rPr>
        <w:t>、</w:t>
      </w:r>
      <w:r>
        <w:rPr>
          <w:rFonts w:hint="eastAsia"/>
        </w:rPr>
        <w:t>D</w:t>
      </w:r>
      <w:r>
        <w:rPr>
          <w:rFonts w:hint="eastAsia"/>
        </w:rPr>
        <w:t>、</w:t>
      </w:r>
      <w:r>
        <w:rPr>
          <w:rFonts w:hint="eastAsia"/>
        </w:rPr>
        <w:t>1</w:t>
      </w:r>
      <w:r>
        <w:rPr>
          <w:rFonts w:hint="eastAsia"/>
        </w:rPr>
        <w:br/>
        <w:t>45</w:t>
      </w:r>
      <w:r>
        <w:rPr>
          <w:rFonts w:hint="eastAsia"/>
        </w:rPr>
        <w:t>、设</w:t>
      </w:r>
      <w:r>
        <w:rPr>
          <w:rFonts w:hint="eastAsia"/>
        </w:rPr>
        <w:t xml:space="preserve"> int b=2;</w:t>
      </w:r>
      <w:r>
        <w:rPr>
          <w:rFonts w:hint="eastAsia"/>
        </w:rPr>
        <w:t>表达式</w:t>
      </w:r>
      <w:r>
        <w:rPr>
          <w:rFonts w:hint="eastAsia"/>
        </w:rPr>
        <w:t>(b&gt;&gt;2)/(b&gt;&gt;1)</w:t>
      </w:r>
      <w:r>
        <w:rPr>
          <w:rFonts w:hint="eastAsia"/>
        </w:rPr>
        <w:t>的值是</w:t>
      </w:r>
      <w:r>
        <w:rPr>
          <w:rFonts w:hint="eastAsia"/>
        </w:rPr>
        <w:t xml:space="preserve"> A) 0 B) 2 C) 4 D) 8</w:t>
      </w:r>
      <w:r>
        <w:rPr>
          <w:rFonts w:hint="eastAsia"/>
        </w:rPr>
        <w:t>、</w:t>
      </w:r>
      <w:r>
        <w:rPr>
          <w:rFonts w:hint="eastAsia"/>
        </w:rPr>
        <w:t>A</w:t>
      </w:r>
      <w:r>
        <w:rPr>
          <w:rFonts w:hint="eastAsia"/>
        </w:rPr>
        <w:t>、</w:t>
      </w:r>
      <w:r>
        <w:rPr>
          <w:rFonts w:hint="eastAsia"/>
        </w:rPr>
        <w:t>1</w:t>
      </w:r>
      <w:r>
        <w:rPr>
          <w:rFonts w:hint="eastAsia"/>
        </w:rPr>
        <w:br/>
        <w:t>46</w:t>
      </w:r>
      <w:r>
        <w:rPr>
          <w:rFonts w:hint="eastAsia"/>
        </w:rPr>
        <w:t>、设</w:t>
      </w:r>
      <w:r>
        <w:rPr>
          <w:rFonts w:hint="eastAsia"/>
        </w:rPr>
        <w:t>a,b</w:t>
      </w:r>
      <w:r>
        <w:rPr>
          <w:rFonts w:hint="eastAsia"/>
        </w:rPr>
        <w:t>和</w:t>
      </w:r>
      <w:r>
        <w:rPr>
          <w:rFonts w:hint="eastAsia"/>
        </w:rPr>
        <w:t>c</w:t>
      </w:r>
      <w:r>
        <w:rPr>
          <w:rFonts w:hint="eastAsia"/>
        </w:rPr>
        <w:t>都是</w:t>
      </w:r>
      <w:r>
        <w:rPr>
          <w:rFonts w:hint="eastAsia"/>
        </w:rPr>
        <w:t>int</w:t>
      </w:r>
      <w:r>
        <w:rPr>
          <w:rFonts w:hint="eastAsia"/>
        </w:rPr>
        <w:t>型变量，且</w:t>
      </w:r>
      <w:r>
        <w:rPr>
          <w:rFonts w:hint="eastAsia"/>
        </w:rPr>
        <w:t>a=3,b=4,c=5,</w:t>
      </w:r>
      <w:r>
        <w:rPr>
          <w:rFonts w:hint="eastAsia"/>
        </w:rPr>
        <w:t>则下列表达式中，值为</w:t>
      </w:r>
      <w:r>
        <w:rPr>
          <w:rFonts w:hint="eastAsia"/>
        </w:rPr>
        <w:t>0</w:t>
      </w:r>
      <w:r>
        <w:rPr>
          <w:rFonts w:hint="eastAsia"/>
        </w:rPr>
        <w:t>的表达式是</w:t>
      </w:r>
      <w:r>
        <w:rPr>
          <w:rFonts w:hint="eastAsia"/>
        </w:rPr>
        <w:t>________ A)'a'&amp;&amp;'b' B)a&lt;=b C)a||b+c&amp;&amp;b-c D)!((a&lt;b)&amp;&amp;!c||1)</w:t>
      </w:r>
      <w:r>
        <w:rPr>
          <w:rFonts w:hint="eastAsia"/>
        </w:rPr>
        <w:t>、</w:t>
      </w:r>
      <w:r>
        <w:rPr>
          <w:rFonts w:hint="eastAsia"/>
        </w:rPr>
        <w:t>D</w:t>
      </w:r>
      <w:r>
        <w:rPr>
          <w:rFonts w:hint="eastAsia"/>
        </w:rPr>
        <w:t>、</w:t>
      </w:r>
      <w:r>
        <w:rPr>
          <w:rFonts w:hint="eastAsia"/>
        </w:rPr>
        <w:t>1</w:t>
      </w:r>
      <w:r>
        <w:rPr>
          <w:rFonts w:hint="eastAsia"/>
        </w:rPr>
        <w:br/>
        <w:t>47</w:t>
      </w:r>
      <w:r>
        <w:rPr>
          <w:rFonts w:hint="eastAsia"/>
        </w:rPr>
        <w:t>、设</w:t>
      </w:r>
      <w:r>
        <w:rPr>
          <w:rFonts w:hint="eastAsia"/>
        </w:rPr>
        <w:t>x</w:t>
      </w:r>
      <w:r>
        <w:rPr>
          <w:rFonts w:hint="eastAsia"/>
        </w:rPr>
        <w:t>、</w:t>
      </w:r>
      <w:r>
        <w:rPr>
          <w:rFonts w:hint="eastAsia"/>
        </w:rPr>
        <w:t>y</w:t>
      </w:r>
      <w:r>
        <w:rPr>
          <w:rFonts w:hint="eastAsia"/>
        </w:rPr>
        <w:t>、</w:t>
      </w:r>
      <w:r>
        <w:rPr>
          <w:rFonts w:hint="eastAsia"/>
        </w:rPr>
        <w:t>z</w:t>
      </w:r>
      <w:r>
        <w:rPr>
          <w:rFonts w:hint="eastAsia"/>
        </w:rPr>
        <w:t>和</w:t>
      </w:r>
      <w:r>
        <w:rPr>
          <w:rFonts w:hint="eastAsia"/>
        </w:rPr>
        <w:t>k</w:t>
      </w:r>
      <w:r>
        <w:rPr>
          <w:rFonts w:hint="eastAsia"/>
        </w:rPr>
        <w:t>都是</w:t>
      </w:r>
      <w:r>
        <w:rPr>
          <w:rFonts w:hint="eastAsia"/>
        </w:rPr>
        <w:t>int</w:t>
      </w:r>
      <w:r>
        <w:rPr>
          <w:rFonts w:hint="eastAsia"/>
        </w:rPr>
        <w:t>型变量</w:t>
      </w:r>
      <w:r>
        <w:rPr>
          <w:rFonts w:hint="eastAsia"/>
        </w:rPr>
        <w:t>,</w:t>
      </w:r>
      <w:r>
        <w:rPr>
          <w:rFonts w:hint="eastAsia"/>
        </w:rPr>
        <w:t>则执行表达式</w:t>
      </w:r>
      <w:r>
        <w:rPr>
          <w:rFonts w:hint="eastAsia"/>
        </w:rPr>
        <w:t>:x=(y=4,z=16,k=32)</w:t>
      </w:r>
      <w:r>
        <w:rPr>
          <w:rFonts w:hint="eastAsia"/>
        </w:rPr>
        <w:t>后</w:t>
      </w:r>
      <w:r>
        <w:rPr>
          <w:rFonts w:hint="eastAsia"/>
        </w:rPr>
        <w:t>,x</w:t>
      </w:r>
      <w:r>
        <w:rPr>
          <w:rFonts w:hint="eastAsia"/>
        </w:rPr>
        <w:t>的值为</w:t>
      </w:r>
      <w:r>
        <w:rPr>
          <w:rFonts w:hint="eastAsia"/>
        </w:rPr>
        <w:t xml:space="preserve"> A 4 B 16 C 32 D 52</w:t>
      </w:r>
      <w:r>
        <w:rPr>
          <w:rFonts w:hint="eastAsia"/>
        </w:rPr>
        <w:t>、</w:t>
      </w:r>
      <w:r>
        <w:rPr>
          <w:rFonts w:hint="eastAsia"/>
        </w:rPr>
        <w:t>C</w:t>
      </w:r>
      <w:r>
        <w:rPr>
          <w:rFonts w:hint="eastAsia"/>
        </w:rPr>
        <w:t>、</w:t>
      </w:r>
      <w:r>
        <w:rPr>
          <w:rFonts w:hint="eastAsia"/>
        </w:rPr>
        <w:t>1</w:t>
      </w:r>
      <w:r>
        <w:rPr>
          <w:rFonts w:hint="eastAsia"/>
        </w:rPr>
        <w:br/>
        <w:t>48</w:t>
      </w:r>
      <w:r>
        <w:rPr>
          <w:rFonts w:hint="eastAsia"/>
        </w:rPr>
        <w:t>、设</w:t>
      </w:r>
      <w:r>
        <w:rPr>
          <w:rFonts w:hint="eastAsia"/>
        </w:rPr>
        <w:t>x=3,y=-4,z=6</w:t>
      </w:r>
      <w:r>
        <w:rPr>
          <w:rFonts w:hint="eastAsia"/>
        </w:rPr>
        <w:t>，写出表达式的结果。</w:t>
      </w:r>
      <w:r>
        <w:rPr>
          <w:rFonts w:hint="eastAsia"/>
        </w:rPr>
        <w:t xml:space="preserve"> !(x&gt;y)+(y!=z)||(x+y)&amp;&amp;(y-z) A</w:t>
      </w:r>
      <w:r>
        <w:rPr>
          <w:rFonts w:hint="eastAsia"/>
        </w:rPr>
        <w:t>、</w:t>
      </w:r>
      <w:r>
        <w:rPr>
          <w:rFonts w:hint="eastAsia"/>
        </w:rPr>
        <w:t>0 B</w:t>
      </w:r>
      <w:r>
        <w:rPr>
          <w:rFonts w:hint="eastAsia"/>
        </w:rPr>
        <w:t>、</w:t>
      </w:r>
      <w:r>
        <w:rPr>
          <w:rFonts w:hint="eastAsia"/>
        </w:rPr>
        <w:t>1 C</w:t>
      </w:r>
      <w:r>
        <w:rPr>
          <w:rFonts w:hint="eastAsia"/>
        </w:rPr>
        <w:t>、</w:t>
      </w:r>
      <w:r>
        <w:rPr>
          <w:rFonts w:hint="eastAsia"/>
        </w:rPr>
        <w:t>-1 D</w:t>
      </w:r>
      <w:r>
        <w:rPr>
          <w:rFonts w:hint="eastAsia"/>
        </w:rPr>
        <w:t>、</w:t>
      </w:r>
      <w:r>
        <w:rPr>
          <w:rFonts w:hint="eastAsia"/>
        </w:rPr>
        <w:t>6</w:t>
      </w:r>
      <w:r>
        <w:rPr>
          <w:rFonts w:hint="eastAsia"/>
        </w:rPr>
        <w:t>、</w:t>
      </w:r>
      <w:r>
        <w:rPr>
          <w:rFonts w:hint="eastAsia"/>
        </w:rPr>
        <w:t>B</w:t>
      </w:r>
      <w:r>
        <w:rPr>
          <w:rFonts w:hint="eastAsia"/>
        </w:rPr>
        <w:t>、</w:t>
      </w:r>
      <w:r>
        <w:rPr>
          <w:rFonts w:hint="eastAsia"/>
        </w:rPr>
        <w:t>1</w:t>
      </w:r>
      <w:r>
        <w:rPr>
          <w:rFonts w:hint="eastAsia"/>
        </w:rPr>
        <w:br/>
        <w:t>49</w:t>
      </w:r>
      <w:r>
        <w:rPr>
          <w:rFonts w:hint="eastAsia"/>
        </w:rPr>
        <w:t>、设</w:t>
      </w:r>
      <w:r>
        <w:rPr>
          <w:rFonts w:hint="eastAsia"/>
        </w:rPr>
        <w:t>x</w:t>
      </w:r>
      <w:r>
        <w:rPr>
          <w:rFonts w:hint="eastAsia"/>
        </w:rPr>
        <w:t>和</w:t>
      </w:r>
      <w:r>
        <w:rPr>
          <w:rFonts w:hint="eastAsia"/>
        </w:rPr>
        <w:t>y</w:t>
      </w:r>
      <w:r>
        <w:rPr>
          <w:rFonts w:hint="eastAsia"/>
        </w:rPr>
        <w:t>均为</w:t>
      </w:r>
      <w:r>
        <w:rPr>
          <w:rFonts w:hint="eastAsia"/>
        </w:rPr>
        <w:t xml:space="preserve">int </w:t>
      </w:r>
      <w:r>
        <w:rPr>
          <w:rFonts w:hint="eastAsia"/>
        </w:rPr>
        <w:t>型变量</w:t>
      </w:r>
      <w:r>
        <w:rPr>
          <w:rFonts w:hint="eastAsia"/>
        </w:rPr>
        <w:t>,</w:t>
      </w:r>
      <w:r>
        <w:rPr>
          <w:rFonts w:hint="eastAsia"/>
        </w:rPr>
        <w:t>则以下语句</w:t>
      </w:r>
      <w:r>
        <w:rPr>
          <w:rFonts w:hint="eastAsia"/>
        </w:rPr>
        <w:t>:x+=y;y=x-y;y=x-y;x-=y;</w:t>
      </w:r>
      <w:r>
        <w:rPr>
          <w:rFonts w:hint="eastAsia"/>
        </w:rPr>
        <w:t>的功能是</w:t>
      </w:r>
      <w:r>
        <w:rPr>
          <w:rFonts w:hint="eastAsia"/>
        </w:rPr>
        <w:t xml:space="preserve"> A</w:t>
      </w:r>
      <w:r>
        <w:rPr>
          <w:rFonts w:hint="eastAsia"/>
        </w:rPr>
        <w:t>、把</w:t>
      </w:r>
      <w:r>
        <w:rPr>
          <w:rFonts w:hint="eastAsia"/>
        </w:rPr>
        <w:t xml:space="preserve">x </w:t>
      </w:r>
      <w:r>
        <w:rPr>
          <w:rFonts w:hint="eastAsia"/>
        </w:rPr>
        <w:t>和</w:t>
      </w:r>
      <w:r>
        <w:rPr>
          <w:rFonts w:hint="eastAsia"/>
        </w:rPr>
        <w:t>y</w:t>
      </w:r>
      <w:r>
        <w:rPr>
          <w:rFonts w:hint="eastAsia"/>
        </w:rPr>
        <w:t>按从大到小排列</w:t>
      </w:r>
      <w:r>
        <w:rPr>
          <w:rFonts w:hint="eastAsia"/>
        </w:rPr>
        <w:t xml:space="preserve"> B</w:t>
      </w:r>
      <w:r>
        <w:rPr>
          <w:rFonts w:hint="eastAsia"/>
        </w:rPr>
        <w:t>、把</w:t>
      </w:r>
      <w:r>
        <w:rPr>
          <w:rFonts w:hint="eastAsia"/>
        </w:rPr>
        <w:t>x</w:t>
      </w:r>
      <w:r>
        <w:rPr>
          <w:rFonts w:hint="eastAsia"/>
        </w:rPr>
        <w:t>和</w:t>
      </w:r>
      <w:r>
        <w:rPr>
          <w:rFonts w:hint="eastAsia"/>
        </w:rPr>
        <w:t>y</w:t>
      </w:r>
      <w:r>
        <w:rPr>
          <w:rFonts w:hint="eastAsia"/>
        </w:rPr>
        <w:t>按从小到大排列</w:t>
      </w:r>
      <w:r>
        <w:rPr>
          <w:rFonts w:hint="eastAsia"/>
        </w:rPr>
        <w:t xml:space="preserve"> C</w:t>
      </w:r>
      <w:r>
        <w:rPr>
          <w:rFonts w:hint="eastAsia"/>
        </w:rPr>
        <w:t>、无确定结果</w:t>
      </w:r>
      <w:r>
        <w:rPr>
          <w:rFonts w:hint="eastAsia"/>
        </w:rPr>
        <w:t xml:space="preserve"> D</w:t>
      </w:r>
      <w:r>
        <w:rPr>
          <w:rFonts w:hint="eastAsia"/>
        </w:rPr>
        <w:t>、交换</w:t>
      </w:r>
      <w:r>
        <w:rPr>
          <w:rFonts w:hint="eastAsia"/>
        </w:rPr>
        <w:t>x</w:t>
      </w:r>
      <w:r>
        <w:rPr>
          <w:rFonts w:hint="eastAsia"/>
        </w:rPr>
        <w:t>和</w:t>
      </w:r>
      <w:r>
        <w:rPr>
          <w:rFonts w:hint="eastAsia"/>
        </w:rPr>
        <w:t>y</w:t>
      </w:r>
      <w:r>
        <w:rPr>
          <w:rFonts w:hint="eastAsia"/>
        </w:rPr>
        <w:t>中的值、</w:t>
      </w:r>
      <w:r>
        <w:rPr>
          <w:rFonts w:hint="eastAsia"/>
        </w:rPr>
        <w:t>D</w:t>
      </w:r>
      <w:r>
        <w:rPr>
          <w:rFonts w:hint="eastAsia"/>
        </w:rPr>
        <w:t>、</w:t>
      </w:r>
      <w:r>
        <w:rPr>
          <w:rFonts w:hint="eastAsia"/>
        </w:rPr>
        <w:t>1</w:t>
      </w:r>
      <w:r>
        <w:rPr>
          <w:rFonts w:hint="eastAsia"/>
        </w:rPr>
        <w:br/>
        <w:t>50</w:t>
      </w:r>
      <w:r>
        <w:rPr>
          <w:rFonts w:hint="eastAsia"/>
        </w:rPr>
        <w:t>、设有</w:t>
      </w:r>
      <w:r>
        <w:rPr>
          <w:rFonts w:hint="eastAsia"/>
        </w:rPr>
        <w:t xml:space="preserve"> int x=11; </w:t>
      </w:r>
      <w:r>
        <w:rPr>
          <w:rFonts w:hint="eastAsia"/>
        </w:rPr>
        <w:t>则表达式</w:t>
      </w:r>
      <w:r>
        <w:rPr>
          <w:rFonts w:hint="eastAsia"/>
        </w:rPr>
        <w:t xml:space="preserve"> (x++ * 1/3) </w:t>
      </w:r>
      <w:r>
        <w:rPr>
          <w:rFonts w:hint="eastAsia"/>
        </w:rPr>
        <w:t>的值是</w:t>
      </w:r>
      <w:r>
        <w:rPr>
          <w:rFonts w:hint="eastAsia"/>
        </w:rPr>
        <w:t xml:space="preserve"> A) 3 B) 4 C) 11 D) 12</w:t>
      </w:r>
      <w:r>
        <w:rPr>
          <w:rFonts w:hint="eastAsia"/>
        </w:rPr>
        <w:t>、</w:t>
      </w:r>
      <w:r>
        <w:rPr>
          <w:rFonts w:hint="eastAsia"/>
        </w:rPr>
        <w:t>A</w:t>
      </w:r>
      <w:r>
        <w:rPr>
          <w:rFonts w:hint="eastAsia"/>
        </w:rPr>
        <w:t>、</w:t>
      </w:r>
      <w:r>
        <w:rPr>
          <w:rFonts w:hint="eastAsia"/>
        </w:rPr>
        <w:t>1</w:t>
      </w:r>
    </w:p>
    <w:p w:rsidR="00523426" w:rsidRDefault="00523426">
      <w:pPr>
        <w:spacing w:line="360" w:lineRule="auto"/>
        <w:rPr>
          <w:rFonts w:ascii="仿宋_GB2312" w:eastAsia="仿宋_GB2312"/>
          <w:sz w:val="24"/>
        </w:rPr>
      </w:pPr>
    </w:p>
    <w:p w:rsidR="00523426" w:rsidRDefault="00523426">
      <w:pPr>
        <w:spacing w:line="360" w:lineRule="auto"/>
        <w:jc w:val="center"/>
        <w:rPr>
          <w:rFonts w:ascii="黑体" w:eastAsia="黑体"/>
          <w:sz w:val="44"/>
          <w:szCs w:val="44"/>
        </w:rPr>
      </w:pPr>
      <w:r>
        <w:rPr>
          <w:rFonts w:ascii="黑体" w:eastAsia="黑体" w:hint="eastAsia"/>
          <w:sz w:val="44"/>
          <w:szCs w:val="44"/>
        </w:rPr>
        <w:t>武汉北大高科开发人员测试题</w:t>
      </w: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r>
        <w:rPr>
          <w:rFonts w:ascii="仿宋_GB2312" w:eastAsia="仿宋_GB2312" w:hint="eastAsia"/>
          <w:sz w:val="24"/>
        </w:rPr>
        <w:t xml:space="preserve">感谢参加武汉北大高科软件有限公司程序编写能力考试，请按照本文档要求编写相关的应用程序，并在５个工作日内将程序源代码、编译结果、相关文档（如果有）发送到 </w:t>
      </w:r>
      <w:hyperlink r:id="rId60" w:history="1">
        <w:r>
          <w:rPr>
            <w:rStyle w:val="a5"/>
            <w:rFonts w:ascii="仿宋_GB2312" w:eastAsia="仿宋_GB2312" w:hint="eastAsia"/>
            <w:sz w:val="24"/>
          </w:rPr>
          <w:t>hr@pkusoft.net</w:t>
        </w:r>
      </w:hyperlink>
      <w:r>
        <w:rPr>
          <w:rFonts w:ascii="仿宋_GB2312" w:eastAsia="仿宋_GB2312" w:hint="eastAsia"/>
          <w:sz w:val="24"/>
        </w:rPr>
        <w:t>（邓小姐）收。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523426">
        <w:tc>
          <w:tcPr>
            <w:tcW w:w="2130" w:type="dxa"/>
          </w:tcPr>
          <w:p w:rsidR="00523426" w:rsidRDefault="00523426">
            <w:pPr>
              <w:spacing w:line="360" w:lineRule="auto"/>
              <w:rPr>
                <w:rFonts w:ascii="仿宋_GB2312" w:eastAsia="仿宋_GB2312"/>
                <w:sz w:val="24"/>
              </w:rPr>
            </w:pPr>
            <w:r>
              <w:rPr>
                <w:rFonts w:ascii="仿宋_GB2312" w:eastAsia="仿宋_GB2312" w:hint="eastAsia"/>
                <w:sz w:val="24"/>
              </w:rPr>
              <w:t>试题编码</w:t>
            </w:r>
          </w:p>
        </w:tc>
        <w:tc>
          <w:tcPr>
            <w:tcW w:w="2130" w:type="dxa"/>
          </w:tcPr>
          <w:p w:rsidR="00523426" w:rsidRDefault="00523426">
            <w:pPr>
              <w:spacing w:line="360" w:lineRule="auto"/>
              <w:rPr>
                <w:rFonts w:ascii="仿宋_GB2312" w:eastAsia="仿宋_GB2312"/>
                <w:sz w:val="24"/>
              </w:rPr>
            </w:pPr>
            <w:r>
              <w:rPr>
                <w:rFonts w:ascii="仿宋_GB2312" w:eastAsia="仿宋_GB2312" w:hint="eastAsia"/>
                <w:sz w:val="24"/>
              </w:rPr>
              <w:t>PKUHRTS012</w:t>
            </w:r>
          </w:p>
        </w:tc>
        <w:tc>
          <w:tcPr>
            <w:tcW w:w="2131" w:type="dxa"/>
          </w:tcPr>
          <w:p w:rsidR="00523426" w:rsidRDefault="00523426">
            <w:pPr>
              <w:spacing w:line="360" w:lineRule="auto"/>
              <w:rPr>
                <w:rFonts w:ascii="仿宋_GB2312" w:eastAsia="仿宋_GB2312"/>
                <w:sz w:val="24"/>
              </w:rPr>
            </w:pPr>
            <w:r>
              <w:rPr>
                <w:rFonts w:ascii="仿宋_GB2312" w:eastAsia="仿宋_GB2312" w:hint="eastAsia"/>
                <w:sz w:val="24"/>
              </w:rPr>
              <w:t>测试内容</w:t>
            </w:r>
          </w:p>
        </w:tc>
        <w:tc>
          <w:tcPr>
            <w:tcW w:w="2131" w:type="dxa"/>
          </w:tcPr>
          <w:p w:rsidR="00523426" w:rsidRDefault="00523426">
            <w:pPr>
              <w:spacing w:line="360" w:lineRule="auto"/>
              <w:rPr>
                <w:rFonts w:ascii="仿宋_GB2312" w:eastAsia="仿宋_GB2312"/>
                <w:sz w:val="24"/>
              </w:rPr>
            </w:pPr>
            <w:r>
              <w:rPr>
                <w:rFonts w:ascii="仿宋_GB2312" w:eastAsia="仿宋_GB2312" w:hint="eastAsia"/>
                <w:sz w:val="24"/>
              </w:rPr>
              <w:t>页面开发人员</w:t>
            </w:r>
          </w:p>
        </w:tc>
      </w:tr>
      <w:tr w:rsidR="00523426">
        <w:tc>
          <w:tcPr>
            <w:tcW w:w="2130" w:type="dxa"/>
          </w:tcPr>
          <w:p w:rsidR="00523426" w:rsidRDefault="00523426">
            <w:pPr>
              <w:spacing w:line="360" w:lineRule="auto"/>
              <w:rPr>
                <w:rFonts w:ascii="仿宋_GB2312" w:eastAsia="仿宋_GB2312"/>
                <w:sz w:val="24"/>
              </w:rPr>
            </w:pPr>
            <w:r>
              <w:rPr>
                <w:rFonts w:ascii="仿宋_GB2312" w:eastAsia="仿宋_GB2312" w:hint="eastAsia"/>
                <w:sz w:val="24"/>
              </w:rPr>
              <w:t>标准时间</w:t>
            </w:r>
          </w:p>
        </w:tc>
        <w:tc>
          <w:tcPr>
            <w:tcW w:w="2130" w:type="dxa"/>
          </w:tcPr>
          <w:p w:rsidR="00523426" w:rsidRDefault="00523426">
            <w:pPr>
              <w:spacing w:line="360" w:lineRule="auto"/>
              <w:rPr>
                <w:rFonts w:ascii="仿宋_GB2312" w:eastAsia="仿宋_GB2312"/>
                <w:sz w:val="24"/>
              </w:rPr>
            </w:pPr>
            <w:r>
              <w:rPr>
                <w:rFonts w:ascii="仿宋_GB2312" w:eastAsia="仿宋_GB2312" w:hint="eastAsia"/>
                <w:sz w:val="24"/>
              </w:rPr>
              <w:t>５个工作日</w:t>
            </w:r>
          </w:p>
        </w:tc>
        <w:tc>
          <w:tcPr>
            <w:tcW w:w="2131" w:type="dxa"/>
          </w:tcPr>
          <w:p w:rsidR="00523426" w:rsidRDefault="00523426">
            <w:pPr>
              <w:spacing w:line="360" w:lineRule="auto"/>
              <w:rPr>
                <w:rFonts w:ascii="仿宋_GB2312" w:eastAsia="仿宋_GB2312"/>
                <w:sz w:val="24"/>
              </w:rPr>
            </w:pPr>
          </w:p>
        </w:tc>
        <w:tc>
          <w:tcPr>
            <w:tcW w:w="2131" w:type="dxa"/>
          </w:tcPr>
          <w:p w:rsidR="00523426" w:rsidRDefault="00523426">
            <w:pPr>
              <w:spacing w:line="360" w:lineRule="auto"/>
              <w:rPr>
                <w:rFonts w:ascii="仿宋_GB2312" w:eastAsia="仿宋_GB2312"/>
                <w:sz w:val="24"/>
              </w:rPr>
            </w:pPr>
          </w:p>
        </w:tc>
      </w:tr>
    </w:tbl>
    <w:p w:rsidR="00523426" w:rsidRDefault="00523426">
      <w:pPr>
        <w:spacing w:line="360" w:lineRule="auto"/>
        <w:rPr>
          <w:rFonts w:ascii="仿宋_GB2312" w:eastAsia="仿宋_GB2312"/>
          <w:sz w:val="24"/>
        </w:rPr>
      </w:pPr>
    </w:p>
    <w:p w:rsidR="00523426" w:rsidRDefault="00523426">
      <w:pPr>
        <w:pStyle w:val="2"/>
        <w:numPr>
          <w:ilvl w:val="0"/>
          <w:numId w:val="86"/>
        </w:numPr>
      </w:pPr>
      <w:r>
        <w:rPr>
          <w:rFonts w:hint="eastAsia"/>
        </w:rPr>
        <w:t>基本要求</w:t>
      </w:r>
    </w:p>
    <w:p w:rsidR="00523426" w:rsidRDefault="00523426">
      <w:pPr>
        <w:numPr>
          <w:ilvl w:val="0"/>
          <w:numId w:val="87"/>
        </w:numPr>
        <w:spacing w:line="360" w:lineRule="auto"/>
        <w:rPr>
          <w:rFonts w:ascii="仿宋_GB2312" w:eastAsia="仿宋_GB2312"/>
          <w:sz w:val="24"/>
        </w:rPr>
      </w:pPr>
      <w:r>
        <w:rPr>
          <w:rFonts w:ascii="仿宋_GB2312" w:eastAsia="仿宋_GB2312" w:hint="eastAsia"/>
          <w:sz w:val="24"/>
        </w:rPr>
        <w:t>可以选择ASP或者JSP其中的一种实现程序功能</w:t>
      </w:r>
    </w:p>
    <w:p w:rsidR="00523426" w:rsidRDefault="00523426">
      <w:pPr>
        <w:numPr>
          <w:ilvl w:val="0"/>
          <w:numId w:val="87"/>
        </w:numPr>
        <w:spacing w:line="360" w:lineRule="auto"/>
        <w:rPr>
          <w:rFonts w:ascii="仿宋_GB2312" w:eastAsia="仿宋_GB2312"/>
          <w:sz w:val="24"/>
        </w:rPr>
      </w:pPr>
      <w:r>
        <w:rPr>
          <w:rFonts w:ascii="仿宋_GB2312" w:eastAsia="仿宋_GB2312" w:hint="eastAsia"/>
          <w:sz w:val="24"/>
        </w:rPr>
        <w:t>客户端脚本要求使用JAVASCRIPT</w:t>
      </w:r>
    </w:p>
    <w:p w:rsidR="00523426" w:rsidRDefault="00523426">
      <w:pPr>
        <w:numPr>
          <w:ilvl w:val="0"/>
          <w:numId w:val="87"/>
        </w:numPr>
        <w:spacing w:line="360" w:lineRule="auto"/>
        <w:rPr>
          <w:rFonts w:ascii="仿宋_GB2312" w:eastAsia="仿宋_GB2312"/>
          <w:sz w:val="24"/>
        </w:rPr>
      </w:pPr>
      <w:r>
        <w:rPr>
          <w:rFonts w:ascii="仿宋_GB2312" w:eastAsia="仿宋_GB2312" w:hint="eastAsia"/>
          <w:sz w:val="24"/>
        </w:rPr>
        <w:t>本测试将同时考察界面编写能力和用户交互设计能力，请在编写程序时考虑此方面</w:t>
      </w:r>
    </w:p>
    <w:p w:rsidR="00523426" w:rsidRDefault="00523426">
      <w:pPr>
        <w:pStyle w:val="2"/>
        <w:numPr>
          <w:ilvl w:val="0"/>
          <w:numId w:val="86"/>
        </w:numPr>
      </w:pPr>
      <w:r>
        <w:rPr>
          <w:rFonts w:hint="eastAsia"/>
        </w:rPr>
        <w:lastRenderedPageBreak/>
        <w:t>功能要求</w:t>
      </w:r>
    </w:p>
    <w:p w:rsidR="00523426" w:rsidRDefault="00523426">
      <w:pPr>
        <w:spacing w:line="360" w:lineRule="auto"/>
        <w:ind w:left="420"/>
        <w:rPr>
          <w:rFonts w:ascii="仿宋_GB2312" w:eastAsia="仿宋_GB2312"/>
          <w:sz w:val="24"/>
        </w:rPr>
      </w:pPr>
      <w:r>
        <w:rPr>
          <w:rFonts w:ascii="仿宋_GB2312" w:eastAsia="仿宋_GB2312" w:hint="eastAsia"/>
          <w:sz w:val="24"/>
        </w:rPr>
        <w:t>要求通过分别编写一段客户端代码和服务端代码实现如下功能：</w:t>
      </w:r>
    </w:p>
    <w:p w:rsidR="00523426" w:rsidRDefault="00523426">
      <w:pPr>
        <w:numPr>
          <w:ilvl w:val="0"/>
          <w:numId w:val="88"/>
        </w:numPr>
        <w:spacing w:line="360" w:lineRule="auto"/>
        <w:rPr>
          <w:rFonts w:ascii="仿宋_GB2312" w:eastAsia="仿宋_GB2312"/>
          <w:sz w:val="24"/>
        </w:rPr>
      </w:pPr>
      <w:r>
        <w:rPr>
          <w:rFonts w:ascii="仿宋_GB2312" w:eastAsia="仿宋_GB2312" w:hint="eastAsia"/>
          <w:sz w:val="24"/>
        </w:rPr>
        <w:t>正常解析一段XML代码（附后）</w:t>
      </w:r>
    </w:p>
    <w:p w:rsidR="00523426" w:rsidRDefault="00523426">
      <w:pPr>
        <w:numPr>
          <w:ilvl w:val="0"/>
          <w:numId w:val="88"/>
        </w:numPr>
        <w:spacing w:line="360" w:lineRule="auto"/>
        <w:rPr>
          <w:rFonts w:ascii="仿宋_GB2312" w:eastAsia="仿宋_GB2312"/>
          <w:sz w:val="24"/>
        </w:rPr>
      </w:pPr>
      <w:r>
        <w:rPr>
          <w:rFonts w:ascii="仿宋_GB2312" w:eastAsia="仿宋_GB2312" w:hint="eastAsia"/>
          <w:sz w:val="24"/>
        </w:rPr>
        <w:t>将XML的内容显示在页面上</w:t>
      </w:r>
    </w:p>
    <w:p w:rsidR="00523426" w:rsidRDefault="00523426">
      <w:pPr>
        <w:spacing w:line="360" w:lineRule="auto"/>
        <w:rPr>
          <w:rFonts w:ascii="仿宋_GB2312" w:eastAsia="仿宋_GB2312"/>
          <w:sz w:val="24"/>
        </w:rPr>
      </w:pPr>
      <w:r>
        <w:rPr>
          <w:rFonts w:ascii="仿宋_GB2312" w:eastAsia="仿宋_GB2312"/>
          <w:sz w:val="24"/>
        </w:rPr>
        <w:br w:type="page"/>
      </w:r>
    </w:p>
    <w:p w:rsidR="00523426" w:rsidRDefault="00523426">
      <w:pPr>
        <w:pStyle w:val="2"/>
        <w:numPr>
          <w:ilvl w:val="0"/>
          <w:numId w:val="86"/>
        </w:numPr>
      </w:pPr>
      <w:r>
        <w:rPr>
          <w:rFonts w:hint="eastAsia"/>
        </w:rPr>
        <w:lastRenderedPageBreak/>
        <w:t>XML</w:t>
      </w:r>
      <w:r>
        <w:rPr>
          <w:rFonts w:hint="eastAsia"/>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tblGrid>
      <w:tr w:rsidR="00523426">
        <w:trPr>
          <w:trHeight w:val="4995"/>
        </w:trPr>
        <w:tc>
          <w:tcPr>
            <w:tcW w:w="8100" w:type="dxa"/>
          </w:tcPr>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8080"/>
                <w:kern w:val="0"/>
                <w:sz w:val="18"/>
                <w:szCs w:val="18"/>
                <w:highlight w:val="white"/>
              </w:rPr>
              <w:t>&lt;?xml version=</w:t>
            </w:r>
            <w:r>
              <w:rPr>
                <w:rFonts w:ascii="宋体" w:cs="宋体"/>
                <w:color w:val="008080"/>
                <w:kern w:val="0"/>
                <w:sz w:val="18"/>
                <w:szCs w:val="18"/>
                <w:highlight w:val="white"/>
              </w:rPr>
              <w:t>”</w:t>
            </w:r>
            <w:r>
              <w:rPr>
                <w:rFonts w:ascii="宋体" w:cs="宋体"/>
                <w:color w:val="008080"/>
                <w:kern w:val="0"/>
                <w:sz w:val="18"/>
                <w:szCs w:val="18"/>
                <w:highlight w:val="white"/>
              </w:rPr>
              <w:t>1.0</w:t>
            </w:r>
            <w:r>
              <w:rPr>
                <w:rFonts w:ascii="宋体" w:cs="宋体"/>
                <w:color w:val="008080"/>
                <w:kern w:val="0"/>
                <w:sz w:val="18"/>
                <w:szCs w:val="18"/>
                <w:highlight w:val="white"/>
              </w:rPr>
              <w:t>”</w:t>
            </w:r>
            <w:r>
              <w:rPr>
                <w:rFonts w:ascii="宋体" w:cs="宋体"/>
                <w:color w:val="008080"/>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FF"/>
                <w:kern w:val="0"/>
                <w:sz w:val="18"/>
                <w:szCs w:val="18"/>
                <w:highlight w:val="white"/>
              </w:rPr>
              <w:t>&lt;</w:t>
            </w:r>
            <w:r>
              <w:rPr>
                <w:rFonts w:ascii="宋体" w:cs="宋体"/>
                <w:color w:val="800000"/>
                <w:kern w:val="0"/>
                <w:sz w:val="18"/>
                <w:szCs w:val="18"/>
                <w:highlight w:val="white"/>
              </w:rPr>
              <w:t>PKUWH</w:t>
            </w:r>
            <w:r>
              <w:rPr>
                <w:rFonts w:ascii="宋体" w:cs="宋体"/>
                <w:color w:val="FF0000"/>
                <w:kern w:val="0"/>
                <w:sz w:val="18"/>
                <w:szCs w:val="18"/>
                <w:highlight w:val="white"/>
              </w:rPr>
              <w:t xml:space="preserve"> version</w:t>
            </w:r>
            <w:r>
              <w:rPr>
                <w:rFonts w:ascii="宋体" w:cs="宋体"/>
                <w:color w:val="0000FF"/>
                <w:kern w:val="0"/>
                <w:sz w:val="18"/>
                <w:szCs w:val="18"/>
                <w:highlight w:val="white"/>
              </w:rPr>
              <w:t>=</w:t>
            </w:r>
            <w:r>
              <w:rPr>
                <w:rFonts w:ascii="宋体" w:cs="宋体"/>
                <w:color w:val="0000FF"/>
                <w:kern w:val="0"/>
                <w:sz w:val="18"/>
                <w:szCs w:val="18"/>
                <w:highlight w:val="white"/>
              </w:rPr>
              <w:t>”</w:t>
            </w:r>
            <w:r>
              <w:rPr>
                <w:rFonts w:ascii="宋体" w:cs="宋体"/>
                <w:color w:val="000000"/>
                <w:kern w:val="0"/>
                <w:sz w:val="18"/>
                <w:szCs w:val="18"/>
                <w:highlight w:val="white"/>
              </w:rPr>
              <w:t>2.0</w:t>
            </w:r>
            <w:r>
              <w:rPr>
                <w:rFonts w:ascii="宋体" w:cs="宋体"/>
                <w:color w:val="0000FF"/>
                <w:kern w:val="0"/>
                <w:sz w:val="18"/>
                <w:szCs w:val="18"/>
                <w:highlight w:val="white"/>
              </w:rPr>
              <w: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QUERYINFO</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行政部</w:t>
            </w:r>
            <w:r>
              <w:rPr>
                <w:rFonts w:ascii="宋体" w:cs="宋体"/>
                <w:color w:val="0000FF"/>
                <w:kern w:val="0"/>
                <w:sz w:val="18"/>
                <w:szCs w:val="18"/>
                <w:highlight w:val="white"/>
              </w:rPr>
              <w:t>&lt;/</w:t>
            </w:r>
            <w:r>
              <w:rPr>
                <w:rFonts w:ascii="宋体" w:cs="宋体"/>
                <w:color w:val="800000"/>
                <w:kern w:val="0"/>
                <w:sz w:val="18"/>
                <w:szCs w:val="18"/>
                <w:highlight w:val="white"/>
              </w:rPr>
              <w:t>DEPTNAME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张平</w:t>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男</w:t>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r>
              <w:rPr>
                <w:rFonts w:ascii="宋体" w:cs="宋体"/>
                <w:color w:val="000000"/>
                <w:kern w:val="0"/>
                <w:sz w:val="18"/>
                <w:szCs w:val="18"/>
                <w:highlight w:val="white"/>
              </w:rPr>
              <w:t>1974-03-02</w:t>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93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开发部</w:t>
            </w:r>
            <w:r>
              <w:rPr>
                <w:rFonts w:ascii="宋体" w:cs="宋体"/>
                <w:color w:val="0000FF"/>
                <w:kern w:val="0"/>
                <w:sz w:val="18"/>
                <w:szCs w:val="18"/>
                <w:highlight w:val="white"/>
              </w:rPr>
              <w:t>&lt;/</w:t>
            </w:r>
            <w:r>
              <w:rPr>
                <w:rFonts w:ascii="宋体" w:cs="宋体"/>
                <w:color w:val="800000"/>
                <w:kern w:val="0"/>
                <w:sz w:val="18"/>
                <w:szCs w:val="18"/>
                <w:highlight w:val="white"/>
              </w:rPr>
              <w:t>DEPTNAME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李小辉</w:t>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男</w:t>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r>
              <w:rPr>
                <w:rFonts w:ascii="宋体" w:cs="宋体"/>
                <w:color w:val="000000"/>
                <w:kern w:val="0"/>
                <w:sz w:val="18"/>
                <w:szCs w:val="18"/>
                <w:highlight w:val="white"/>
              </w:rPr>
              <w:t>1976-04-06</w:t>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张明</w:t>
            </w:r>
            <w:r>
              <w:rPr>
                <w:rFonts w:ascii="宋体" w:cs="宋体"/>
                <w:color w:val="0000FF"/>
                <w:kern w:val="0"/>
                <w:sz w:val="18"/>
                <w:szCs w:val="18"/>
                <w:highlight w:val="white"/>
              </w:rPr>
              <w:t>&lt;/</w:t>
            </w:r>
            <w:r>
              <w:rPr>
                <w:rFonts w:ascii="宋体" w:cs="宋体"/>
                <w:color w:val="800000"/>
                <w:kern w:val="0"/>
                <w:sz w:val="18"/>
                <w:szCs w:val="18"/>
                <w:highlight w:val="white"/>
              </w:rPr>
              <w:t>NAME</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r>
              <w:rPr>
                <w:rFonts w:ascii="宋体" w:cs="宋体" w:hint="eastAsia"/>
                <w:color w:val="000000"/>
                <w:kern w:val="0"/>
                <w:sz w:val="18"/>
                <w:szCs w:val="18"/>
                <w:highlight w:val="white"/>
                <w:lang w:val="zh-CN"/>
              </w:rPr>
              <w:t>男</w:t>
            </w:r>
            <w:r>
              <w:rPr>
                <w:rFonts w:ascii="宋体" w:cs="宋体"/>
                <w:color w:val="0000FF"/>
                <w:kern w:val="0"/>
                <w:sz w:val="18"/>
                <w:szCs w:val="18"/>
                <w:highlight w:val="white"/>
              </w:rPr>
              <w:t>&lt;/</w:t>
            </w:r>
            <w:r>
              <w:rPr>
                <w:rFonts w:ascii="宋体" w:cs="宋体"/>
                <w:color w:val="800000"/>
                <w:kern w:val="0"/>
                <w:sz w:val="18"/>
                <w:szCs w:val="18"/>
                <w:highlight w:val="white"/>
              </w:rPr>
              <w:t>SEX</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r>
              <w:rPr>
                <w:rFonts w:ascii="宋体" w:cs="宋体"/>
                <w:color w:val="000000"/>
                <w:kern w:val="0"/>
                <w:sz w:val="18"/>
                <w:szCs w:val="18"/>
                <w:highlight w:val="white"/>
              </w:rPr>
              <w:t>1981-07-08</w:t>
            </w:r>
            <w:r>
              <w:rPr>
                <w:rFonts w:ascii="宋体" w:cs="宋体"/>
                <w:color w:val="0000FF"/>
                <w:kern w:val="0"/>
                <w:sz w:val="18"/>
                <w:szCs w:val="18"/>
                <w:highlight w:val="white"/>
              </w:rPr>
              <w:t>&lt;/</w:t>
            </w:r>
            <w:r>
              <w:rPr>
                <w:rFonts w:ascii="宋体" w:cs="宋体"/>
                <w:color w:val="800000"/>
                <w:kern w:val="0"/>
                <w:sz w:val="18"/>
                <w:szCs w:val="18"/>
                <w:highlight w:val="white"/>
              </w:rPr>
              <w:t>BIRTHDAY</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DEPT</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ROW</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00"/>
                <w:kern w:val="0"/>
                <w:sz w:val="18"/>
                <w:szCs w:val="18"/>
                <w:highlight w:val="white"/>
              </w:rPr>
              <w:tab/>
            </w:r>
            <w:r>
              <w:rPr>
                <w:rFonts w:ascii="宋体" w:cs="宋体"/>
                <w:color w:val="0000FF"/>
                <w:kern w:val="0"/>
                <w:sz w:val="18"/>
                <w:szCs w:val="18"/>
                <w:highlight w:val="white"/>
              </w:rPr>
              <w:t>&lt;/</w:t>
            </w:r>
            <w:r>
              <w:rPr>
                <w:rFonts w:ascii="宋体" w:cs="宋体"/>
                <w:color w:val="800000"/>
                <w:kern w:val="0"/>
                <w:sz w:val="18"/>
                <w:szCs w:val="18"/>
                <w:highlight w:val="white"/>
              </w:rPr>
              <w:t>QUERYINFO</w:t>
            </w:r>
            <w:r>
              <w:rPr>
                <w:rFonts w:ascii="宋体" w:cs="宋体"/>
                <w:color w:val="0000FF"/>
                <w:kern w:val="0"/>
                <w:sz w:val="18"/>
                <w:szCs w:val="18"/>
                <w:highlight w:val="white"/>
              </w:rPr>
              <w:t>&gt;</w:t>
            </w:r>
          </w:p>
          <w:p w:rsidR="00523426" w:rsidRDefault="00523426">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jc w:val="left"/>
              <w:rPr>
                <w:rFonts w:ascii="宋体" w:cs="宋体"/>
                <w:color w:val="000000"/>
                <w:kern w:val="0"/>
                <w:sz w:val="18"/>
                <w:szCs w:val="18"/>
                <w:highlight w:val="white"/>
              </w:rPr>
            </w:pPr>
            <w:r>
              <w:rPr>
                <w:rFonts w:ascii="宋体" w:cs="宋体"/>
                <w:color w:val="0000FF"/>
                <w:kern w:val="0"/>
                <w:sz w:val="18"/>
                <w:szCs w:val="18"/>
                <w:highlight w:val="white"/>
              </w:rPr>
              <w:t>&lt;/</w:t>
            </w:r>
            <w:r>
              <w:rPr>
                <w:rFonts w:ascii="宋体" w:cs="宋体"/>
                <w:color w:val="800000"/>
                <w:kern w:val="0"/>
                <w:sz w:val="18"/>
                <w:szCs w:val="18"/>
                <w:highlight w:val="white"/>
              </w:rPr>
              <w:t>PKUWH</w:t>
            </w:r>
            <w:r>
              <w:rPr>
                <w:rFonts w:ascii="宋体" w:cs="宋体"/>
                <w:color w:val="0000FF"/>
                <w:kern w:val="0"/>
                <w:sz w:val="18"/>
                <w:szCs w:val="18"/>
                <w:highlight w:val="white"/>
              </w:rPr>
              <w:t>&gt;</w:t>
            </w:r>
          </w:p>
          <w:p w:rsidR="00523426" w:rsidRDefault="00523426"/>
        </w:tc>
      </w:tr>
    </w:tbl>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r>
        <w:rPr>
          <w:rFonts w:ascii="仿宋_GB2312" w:eastAsia="仿宋_GB2312"/>
          <w:sz w:val="24"/>
        </w:rPr>
        <w:br w:type="page"/>
      </w:r>
    </w:p>
    <w:p w:rsidR="00523426" w:rsidRDefault="00523426">
      <w:pPr>
        <w:pStyle w:val="2"/>
        <w:numPr>
          <w:ilvl w:val="0"/>
          <w:numId w:val="86"/>
        </w:numPr>
      </w:pPr>
      <w:r>
        <w:rPr>
          <w:rFonts w:hint="eastAsia"/>
        </w:rPr>
        <w:lastRenderedPageBreak/>
        <w:t>显示结果示例</w:t>
      </w:r>
    </w:p>
    <w:p w:rsidR="00523426" w:rsidRDefault="005234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523426">
        <w:tc>
          <w:tcPr>
            <w:tcW w:w="2130" w:type="dxa"/>
          </w:tcPr>
          <w:p w:rsidR="00523426" w:rsidRDefault="00523426">
            <w:pPr>
              <w:jc w:val="center"/>
            </w:pPr>
            <w:r>
              <w:rPr>
                <w:rFonts w:hint="eastAsia"/>
              </w:rPr>
              <w:t>部门</w:t>
            </w:r>
          </w:p>
        </w:tc>
        <w:tc>
          <w:tcPr>
            <w:tcW w:w="2130" w:type="dxa"/>
          </w:tcPr>
          <w:p w:rsidR="00523426" w:rsidRDefault="00523426">
            <w:pPr>
              <w:jc w:val="center"/>
            </w:pPr>
            <w:r>
              <w:rPr>
                <w:rFonts w:hint="eastAsia"/>
              </w:rPr>
              <w:t>姓名</w:t>
            </w:r>
          </w:p>
        </w:tc>
        <w:tc>
          <w:tcPr>
            <w:tcW w:w="2131" w:type="dxa"/>
          </w:tcPr>
          <w:p w:rsidR="00523426" w:rsidRDefault="00523426">
            <w:pPr>
              <w:jc w:val="center"/>
            </w:pPr>
            <w:r>
              <w:rPr>
                <w:rFonts w:hint="eastAsia"/>
              </w:rPr>
              <w:t>性别</w:t>
            </w:r>
          </w:p>
        </w:tc>
        <w:tc>
          <w:tcPr>
            <w:tcW w:w="2131" w:type="dxa"/>
          </w:tcPr>
          <w:p w:rsidR="00523426" w:rsidRDefault="00523426">
            <w:pPr>
              <w:jc w:val="center"/>
            </w:pPr>
            <w:r>
              <w:rPr>
                <w:rFonts w:hint="eastAsia"/>
              </w:rPr>
              <w:t>出生日期</w:t>
            </w:r>
          </w:p>
        </w:tc>
      </w:tr>
      <w:tr w:rsidR="00523426">
        <w:tc>
          <w:tcPr>
            <w:tcW w:w="2130" w:type="dxa"/>
            <w:vAlign w:val="center"/>
          </w:tcPr>
          <w:p w:rsidR="00523426" w:rsidRDefault="00523426">
            <w:pPr>
              <w:jc w:val="center"/>
            </w:pPr>
            <w:r>
              <w:rPr>
                <w:rFonts w:hint="eastAsia"/>
              </w:rPr>
              <w:t>行政部</w:t>
            </w:r>
          </w:p>
        </w:tc>
        <w:tc>
          <w:tcPr>
            <w:tcW w:w="2130" w:type="dxa"/>
          </w:tcPr>
          <w:p w:rsidR="00523426" w:rsidRDefault="00523426">
            <w:r>
              <w:rPr>
                <w:rFonts w:hint="eastAsia"/>
              </w:rPr>
              <w:t>张平</w:t>
            </w:r>
          </w:p>
        </w:tc>
        <w:tc>
          <w:tcPr>
            <w:tcW w:w="2131" w:type="dxa"/>
          </w:tcPr>
          <w:p w:rsidR="00523426" w:rsidRDefault="00523426">
            <w:r>
              <w:rPr>
                <w:rFonts w:hint="eastAsia"/>
              </w:rPr>
              <w:t>男</w:t>
            </w:r>
          </w:p>
        </w:tc>
        <w:tc>
          <w:tcPr>
            <w:tcW w:w="2131" w:type="dxa"/>
          </w:tcPr>
          <w:p w:rsidR="00523426" w:rsidRDefault="00523426">
            <w:r>
              <w:t>1974-03-02</w:t>
            </w:r>
          </w:p>
        </w:tc>
      </w:tr>
      <w:tr w:rsidR="00523426">
        <w:tc>
          <w:tcPr>
            <w:tcW w:w="2130" w:type="dxa"/>
            <w:vMerge w:val="restart"/>
            <w:vAlign w:val="center"/>
          </w:tcPr>
          <w:p w:rsidR="00523426" w:rsidRDefault="00523426">
            <w:pPr>
              <w:jc w:val="center"/>
            </w:pPr>
            <w:r>
              <w:rPr>
                <w:rFonts w:hint="eastAsia"/>
              </w:rPr>
              <w:t>开发部</w:t>
            </w:r>
          </w:p>
        </w:tc>
        <w:tc>
          <w:tcPr>
            <w:tcW w:w="2130" w:type="dxa"/>
          </w:tcPr>
          <w:p w:rsidR="00523426" w:rsidRDefault="00523426">
            <w:r>
              <w:rPr>
                <w:rFonts w:hint="eastAsia"/>
              </w:rPr>
              <w:t>李小辉</w:t>
            </w:r>
          </w:p>
        </w:tc>
        <w:tc>
          <w:tcPr>
            <w:tcW w:w="2131" w:type="dxa"/>
          </w:tcPr>
          <w:p w:rsidR="00523426" w:rsidRDefault="00523426">
            <w:r>
              <w:rPr>
                <w:rFonts w:hint="eastAsia"/>
              </w:rPr>
              <w:t>男</w:t>
            </w:r>
          </w:p>
        </w:tc>
        <w:tc>
          <w:tcPr>
            <w:tcW w:w="2131" w:type="dxa"/>
          </w:tcPr>
          <w:p w:rsidR="00523426" w:rsidRDefault="00523426">
            <w:r>
              <w:t>1976-04-06</w:t>
            </w:r>
          </w:p>
        </w:tc>
      </w:tr>
      <w:tr w:rsidR="00523426">
        <w:tc>
          <w:tcPr>
            <w:tcW w:w="2130" w:type="dxa"/>
            <w:vMerge/>
          </w:tcPr>
          <w:p w:rsidR="00523426" w:rsidRDefault="00523426"/>
        </w:tc>
        <w:tc>
          <w:tcPr>
            <w:tcW w:w="2130" w:type="dxa"/>
          </w:tcPr>
          <w:p w:rsidR="00523426" w:rsidRDefault="00523426">
            <w:r>
              <w:rPr>
                <w:rFonts w:hint="eastAsia"/>
              </w:rPr>
              <w:t>张明</w:t>
            </w:r>
          </w:p>
        </w:tc>
        <w:tc>
          <w:tcPr>
            <w:tcW w:w="2131" w:type="dxa"/>
          </w:tcPr>
          <w:p w:rsidR="00523426" w:rsidRDefault="00523426">
            <w:r>
              <w:rPr>
                <w:rFonts w:hint="eastAsia"/>
              </w:rPr>
              <w:t>男</w:t>
            </w:r>
          </w:p>
        </w:tc>
        <w:tc>
          <w:tcPr>
            <w:tcW w:w="2131" w:type="dxa"/>
          </w:tcPr>
          <w:p w:rsidR="00523426" w:rsidRDefault="00523426">
            <w:r>
              <w:t>1981-07-08</w:t>
            </w:r>
          </w:p>
        </w:tc>
      </w:tr>
    </w:tbl>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r>
        <w:rPr>
          <w:rFonts w:ascii="仿宋_GB2312" w:eastAsia="仿宋_GB2312" w:hint="eastAsia"/>
          <w:sz w:val="24"/>
        </w:rPr>
        <w:t>说明：</w:t>
      </w:r>
    </w:p>
    <w:p w:rsidR="00523426" w:rsidRDefault="00523426">
      <w:pPr>
        <w:spacing w:line="360" w:lineRule="auto"/>
        <w:rPr>
          <w:rFonts w:ascii="仿宋_GB2312" w:eastAsia="仿宋_GB2312"/>
          <w:sz w:val="24"/>
        </w:rPr>
      </w:pPr>
      <w:r>
        <w:rPr>
          <w:rFonts w:ascii="仿宋_GB2312" w:eastAsia="仿宋_GB2312" w:hint="eastAsia"/>
          <w:sz w:val="24"/>
        </w:rPr>
        <w:t>该显示结构仅为示例，具体的页面显示方案请自行确定。</w:t>
      </w: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p>
    <w:p w:rsidR="00523426" w:rsidRDefault="00523426">
      <w:pPr>
        <w:spacing w:line="360" w:lineRule="auto"/>
        <w:jc w:val="right"/>
        <w:rPr>
          <w:rFonts w:ascii="仿宋_GB2312" w:eastAsia="仿宋_GB2312"/>
          <w:sz w:val="24"/>
        </w:rPr>
      </w:pPr>
      <w:r>
        <w:rPr>
          <w:rFonts w:ascii="仿宋_GB2312" w:eastAsia="仿宋_GB2312" w:hint="eastAsia"/>
          <w:sz w:val="24"/>
        </w:rPr>
        <w:t>武汉北大高科软件有限公司</w:t>
      </w:r>
    </w:p>
    <w:p w:rsidR="00523426" w:rsidRDefault="00523426">
      <w:pPr>
        <w:spacing w:line="360" w:lineRule="auto"/>
        <w:rPr>
          <w:rFonts w:ascii="仿宋_GB2312" w:eastAsia="仿宋_GB2312"/>
          <w:sz w:val="24"/>
        </w:rPr>
      </w:pPr>
    </w:p>
    <w:p w:rsidR="00523426" w:rsidRDefault="00523426">
      <w:pPr>
        <w:spacing w:line="360" w:lineRule="auto"/>
        <w:rPr>
          <w:rFonts w:ascii="仿宋_GB2312" w:eastAsia="仿宋_GB2312"/>
          <w:sz w:val="24"/>
        </w:rPr>
      </w:pPr>
    </w:p>
    <w:p w:rsidR="00523426" w:rsidRDefault="00523426" w:rsidP="00D51050">
      <w:pPr>
        <w:numPr>
          <w:ilvl w:val="0"/>
          <w:numId w:val="89"/>
        </w:numPr>
        <w:spacing w:beforeLines="50" w:before="156"/>
      </w:pPr>
      <w:r>
        <w:rPr>
          <w:rFonts w:hint="eastAsia"/>
        </w:rPr>
        <w:t>有一个正方提的盒子，里面有些水，怎么样判断水是过一半还是少一半</w:t>
      </w:r>
    </w:p>
    <w:p w:rsidR="00523426" w:rsidRDefault="00523426" w:rsidP="00D51050">
      <w:pPr>
        <w:spacing w:beforeLines="50" w:before="156"/>
      </w:pPr>
      <w:r>
        <w:rPr>
          <w:rFonts w:hint="eastAsia"/>
        </w:rPr>
        <w:t>答：再装同样多的水，看是溢出还是没有溢出。</w:t>
      </w:r>
    </w:p>
    <w:p w:rsidR="00523426" w:rsidRDefault="00523426" w:rsidP="00D51050">
      <w:pPr>
        <w:numPr>
          <w:ilvl w:val="0"/>
          <w:numId w:val="89"/>
        </w:numPr>
        <w:spacing w:beforeLines="50" w:before="156"/>
      </w:pPr>
      <w:r>
        <w:rPr>
          <w:rFonts w:hint="eastAsia"/>
        </w:rPr>
        <w:t>面向对象的特点</w:t>
      </w:r>
    </w:p>
    <w:p w:rsidR="00523426" w:rsidRDefault="00523426" w:rsidP="00D51050">
      <w:pPr>
        <w:spacing w:beforeLines="50" w:before="156"/>
      </w:pPr>
      <w:r>
        <w:rPr>
          <w:rFonts w:hint="eastAsia"/>
        </w:rPr>
        <w:t>答：继承，多态，封装</w:t>
      </w:r>
    </w:p>
    <w:p w:rsidR="00523426" w:rsidRDefault="00523426" w:rsidP="00D51050">
      <w:pPr>
        <w:numPr>
          <w:ilvl w:val="0"/>
          <w:numId w:val="89"/>
        </w:numPr>
        <w:spacing w:beforeLines="50" w:before="156"/>
      </w:pPr>
      <w:r>
        <w:rPr>
          <w:rFonts w:hint="eastAsia"/>
        </w:rPr>
        <w:t>C#</w:t>
      </w:r>
      <w:r>
        <w:rPr>
          <w:rFonts w:hint="eastAsia"/>
        </w:rPr>
        <w:t>中的验证控件有几种</w:t>
      </w:r>
    </w:p>
    <w:p w:rsidR="00523426" w:rsidRDefault="00523426" w:rsidP="00D51050">
      <w:pPr>
        <w:spacing w:beforeLines="50" w:before="156"/>
      </w:pPr>
      <w:r>
        <w:rPr>
          <w:rFonts w:hint="eastAsia"/>
        </w:rPr>
        <w:t>答：</w:t>
      </w:r>
    </w:p>
    <w:p w:rsidR="00523426" w:rsidRDefault="00523426">
      <w:pPr>
        <w:numPr>
          <w:ilvl w:val="1"/>
          <w:numId w:val="89"/>
        </w:numPr>
        <w:jc w:val="left"/>
      </w:pPr>
      <w:r>
        <w:t>RequiredFieldValidator</w:t>
      </w:r>
      <w:r>
        <w:rPr>
          <w:rFonts w:hint="eastAsia"/>
        </w:rPr>
        <w:t>（必须字段验证）；</w:t>
      </w:r>
    </w:p>
    <w:p w:rsidR="00523426" w:rsidRDefault="00523426">
      <w:pPr>
        <w:numPr>
          <w:ilvl w:val="1"/>
          <w:numId w:val="89"/>
        </w:numPr>
        <w:jc w:val="left"/>
      </w:pPr>
      <w:r>
        <w:rPr>
          <w:rFonts w:hint="eastAsia"/>
        </w:rPr>
        <w:t>CompareValidator</w:t>
      </w:r>
      <w:r>
        <w:rPr>
          <w:rFonts w:hint="eastAsia"/>
        </w:rPr>
        <w:t>（比较验证）；</w:t>
      </w:r>
    </w:p>
    <w:p w:rsidR="00523426" w:rsidRDefault="00523426">
      <w:pPr>
        <w:numPr>
          <w:ilvl w:val="1"/>
          <w:numId w:val="89"/>
        </w:numPr>
        <w:jc w:val="left"/>
      </w:pPr>
      <w:r>
        <w:rPr>
          <w:rFonts w:hint="eastAsia"/>
        </w:rPr>
        <w:t xml:space="preserve">RangeValidator </w:t>
      </w:r>
      <w:r>
        <w:rPr>
          <w:rFonts w:hint="eastAsia"/>
        </w:rPr>
        <w:t>（范围验证）；</w:t>
      </w:r>
    </w:p>
    <w:p w:rsidR="00523426" w:rsidRDefault="00523426">
      <w:pPr>
        <w:numPr>
          <w:ilvl w:val="1"/>
          <w:numId w:val="89"/>
        </w:numPr>
        <w:jc w:val="left"/>
      </w:pPr>
      <w:r>
        <w:rPr>
          <w:rFonts w:hint="eastAsia"/>
        </w:rPr>
        <w:t>RegularExpresionValidator</w:t>
      </w:r>
      <w:r>
        <w:rPr>
          <w:rFonts w:hint="eastAsia"/>
        </w:rPr>
        <w:t>（正则表达式）；</w:t>
      </w:r>
    </w:p>
    <w:p w:rsidR="00523426" w:rsidRDefault="00523426">
      <w:pPr>
        <w:numPr>
          <w:ilvl w:val="1"/>
          <w:numId w:val="89"/>
        </w:numPr>
        <w:jc w:val="left"/>
      </w:pPr>
      <w:r>
        <w:rPr>
          <w:rFonts w:hint="eastAsia"/>
        </w:rPr>
        <w:t>ValidationSummary</w:t>
      </w:r>
      <w:r>
        <w:rPr>
          <w:rFonts w:hint="eastAsia"/>
        </w:rPr>
        <w:t>（验证总结）；</w:t>
      </w:r>
      <w:r>
        <w:rPr>
          <w:rFonts w:hint="eastAsia"/>
        </w:rPr>
        <w:t xml:space="preserve">   </w:t>
      </w:r>
    </w:p>
    <w:p w:rsidR="00523426" w:rsidRDefault="00523426">
      <w:pPr>
        <w:numPr>
          <w:ilvl w:val="1"/>
          <w:numId w:val="89"/>
        </w:numPr>
        <w:jc w:val="left"/>
      </w:pPr>
      <w:r>
        <w:rPr>
          <w:rFonts w:hint="eastAsia"/>
        </w:rPr>
        <w:t>CustomValidator</w:t>
      </w:r>
      <w:r>
        <w:rPr>
          <w:rFonts w:hint="eastAsia"/>
        </w:rPr>
        <w:t>（自定义验证）</w:t>
      </w:r>
    </w:p>
    <w:p w:rsidR="00523426" w:rsidRDefault="00523426" w:rsidP="00D51050">
      <w:pPr>
        <w:numPr>
          <w:ilvl w:val="0"/>
          <w:numId w:val="89"/>
        </w:numPr>
        <w:spacing w:beforeLines="50" w:before="156"/>
      </w:pPr>
      <w:r>
        <w:rPr>
          <w:rFonts w:hint="eastAsia"/>
        </w:rPr>
        <w:t>页面跳转的几个方式</w:t>
      </w:r>
    </w:p>
    <w:p w:rsidR="00523426" w:rsidRDefault="00523426" w:rsidP="00D51050">
      <w:pPr>
        <w:spacing w:beforeLines="50" w:before="156"/>
      </w:pPr>
      <w:r>
        <w:rPr>
          <w:rFonts w:hint="eastAsia"/>
        </w:rPr>
        <w:lastRenderedPageBreak/>
        <w:t>答：</w:t>
      </w:r>
      <w:r>
        <w:rPr>
          <w:rFonts w:hint="eastAsia"/>
        </w:rPr>
        <w:t>post</w:t>
      </w:r>
      <w:r>
        <w:rPr>
          <w:rFonts w:hint="eastAsia"/>
        </w:rPr>
        <w:t>，</w:t>
      </w:r>
      <w:r>
        <w:rPr>
          <w:rFonts w:hint="eastAsia"/>
        </w:rPr>
        <w:t>get</w:t>
      </w:r>
    </w:p>
    <w:p w:rsidR="00523426" w:rsidRDefault="00523426" w:rsidP="00D51050">
      <w:pPr>
        <w:numPr>
          <w:ilvl w:val="0"/>
          <w:numId w:val="89"/>
        </w:numPr>
        <w:spacing w:beforeLines="50" w:before="156"/>
      </w:pPr>
      <w:r>
        <w:rPr>
          <w:rFonts w:hint="eastAsia"/>
        </w:rPr>
        <w:t>页面间的传值有哪几种方式</w:t>
      </w:r>
    </w:p>
    <w:p w:rsidR="00523426" w:rsidRDefault="00523426" w:rsidP="00D51050">
      <w:pPr>
        <w:spacing w:beforeLines="50" w:before="156"/>
      </w:pPr>
      <w:r>
        <w:rPr>
          <w:rFonts w:hint="eastAsia"/>
        </w:rPr>
        <w:t>答：</w:t>
      </w:r>
      <w:r>
        <w:rPr>
          <w:rFonts w:hint="eastAsia"/>
        </w:rPr>
        <w:t xml:space="preserve">session(viewstate) </w:t>
      </w:r>
      <w:r>
        <w:rPr>
          <w:rFonts w:hint="eastAsia"/>
        </w:rPr>
        <w:tab/>
        <w:t xml:space="preserve"> </w:t>
      </w:r>
      <w:r>
        <w:rPr>
          <w:rFonts w:hint="eastAsia"/>
        </w:rPr>
        <w:tab/>
      </w:r>
      <w:r>
        <w:rPr>
          <w:rFonts w:hint="eastAsia"/>
        </w:rPr>
        <w:tab/>
      </w:r>
      <w:r>
        <w:rPr>
          <w:rFonts w:hint="eastAsia"/>
        </w:rPr>
        <w:tab/>
      </w:r>
      <w:r>
        <w:rPr>
          <w:rFonts w:hint="eastAsia"/>
        </w:rPr>
        <w:t>简单，但易丢失</w:t>
      </w:r>
    </w:p>
    <w:p w:rsidR="00523426" w:rsidRDefault="00523426" w:rsidP="00D51050">
      <w:pPr>
        <w:spacing w:beforeLines="50" w:before="156"/>
        <w:ind w:firstLine="420"/>
      </w:pPr>
      <w:r>
        <w:rPr>
          <w:rFonts w:hint="eastAsia"/>
        </w:rPr>
        <w:t xml:space="preserve">application        </w:t>
      </w:r>
      <w:r>
        <w:rPr>
          <w:rFonts w:hint="eastAsia"/>
        </w:rPr>
        <w:tab/>
        <w:t xml:space="preserve"> </w:t>
      </w:r>
      <w:r>
        <w:rPr>
          <w:rFonts w:hint="eastAsia"/>
        </w:rPr>
        <w:tab/>
      </w:r>
      <w:r>
        <w:rPr>
          <w:rFonts w:hint="eastAsia"/>
        </w:rPr>
        <w:tab/>
      </w:r>
      <w:r>
        <w:rPr>
          <w:rFonts w:hint="eastAsia"/>
        </w:rPr>
        <w:t>全局</w:t>
      </w:r>
    </w:p>
    <w:p w:rsidR="00523426" w:rsidRDefault="00523426" w:rsidP="00D51050">
      <w:pPr>
        <w:spacing w:beforeLines="50" w:before="156"/>
        <w:ind w:firstLine="420"/>
      </w:pPr>
      <w:r>
        <w:rPr>
          <w:rFonts w:hint="eastAsia"/>
        </w:rPr>
        <w:t xml:space="preserve">cookie                  </w:t>
      </w:r>
      <w:r>
        <w:rPr>
          <w:rFonts w:hint="eastAsia"/>
        </w:rPr>
        <w:tab/>
      </w:r>
      <w:r>
        <w:rPr>
          <w:rFonts w:hint="eastAsia"/>
        </w:rPr>
        <w:tab/>
      </w:r>
      <w:r>
        <w:rPr>
          <w:rFonts w:hint="eastAsia"/>
        </w:rPr>
        <w:t>简单，但可能不支持，可能被伪造</w:t>
      </w:r>
    </w:p>
    <w:p w:rsidR="00523426" w:rsidRDefault="00523426" w:rsidP="00D51050">
      <w:pPr>
        <w:spacing w:beforeLines="50" w:before="156"/>
        <w:ind w:firstLine="420"/>
      </w:pPr>
      <w:r>
        <w:rPr>
          <w:rFonts w:hint="eastAsia"/>
        </w:rPr>
        <w:t xml:space="preserve">input ttype="hidden"     </w:t>
      </w:r>
      <w:r>
        <w:rPr>
          <w:rFonts w:hint="eastAsia"/>
        </w:rPr>
        <w:tab/>
      </w:r>
      <w:r>
        <w:rPr>
          <w:rFonts w:hint="eastAsia"/>
        </w:rPr>
        <w:tab/>
      </w:r>
      <w:r>
        <w:rPr>
          <w:rFonts w:hint="eastAsia"/>
        </w:rPr>
        <w:t>简单，可能被伪造</w:t>
      </w:r>
    </w:p>
    <w:p w:rsidR="00523426" w:rsidRDefault="00523426" w:rsidP="00D51050">
      <w:pPr>
        <w:spacing w:beforeLines="50" w:before="156"/>
        <w:ind w:firstLine="420"/>
      </w:pPr>
      <w:r>
        <w:rPr>
          <w:rFonts w:hint="eastAsia"/>
        </w:rPr>
        <w:t>url</w:t>
      </w:r>
      <w:r>
        <w:rPr>
          <w:rFonts w:hint="eastAsia"/>
        </w:rPr>
        <w:t>参数</w:t>
      </w:r>
      <w:r>
        <w:rPr>
          <w:rFonts w:hint="eastAsia"/>
        </w:rPr>
        <w:t xml:space="preserve">                  </w:t>
      </w:r>
      <w:r>
        <w:rPr>
          <w:rFonts w:hint="eastAsia"/>
        </w:rPr>
        <w:tab/>
      </w:r>
      <w:r>
        <w:rPr>
          <w:rFonts w:hint="eastAsia"/>
        </w:rPr>
        <w:t>简单，显示于地址栏，长度有限</w:t>
      </w:r>
    </w:p>
    <w:p w:rsidR="00523426" w:rsidRDefault="00523426" w:rsidP="00D51050">
      <w:pPr>
        <w:spacing w:beforeLines="50" w:before="156"/>
        <w:ind w:firstLine="420"/>
      </w:pPr>
      <w:r>
        <w:rPr>
          <w:rFonts w:hint="eastAsia"/>
        </w:rPr>
        <w:t>数据库</w:t>
      </w:r>
      <w:r>
        <w:rPr>
          <w:rFonts w:hint="eastAsia"/>
        </w:rPr>
        <w:t xml:space="preserve">                   </w:t>
      </w:r>
      <w:r>
        <w:rPr>
          <w:rFonts w:hint="eastAsia"/>
        </w:rPr>
        <w:tab/>
      </w:r>
      <w:r>
        <w:rPr>
          <w:rFonts w:hint="eastAsia"/>
        </w:rPr>
        <w:t>稳定，安全，但性能相对弱</w:t>
      </w:r>
    </w:p>
    <w:p w:rsidR="00523426" w:rsidRDefault="00523426">
      <w:r>
        <w:rPr>
          <w:rFonts w:hint="eastAsia"/>
        </w:rPr>
        <w:t>武汉世纪畅想数字传播有限公司</w:t>
      </w:r>
      <w:r>
        <w:rPr>
          <w:rFonts w:hint="eastAsia"/>
        </w:rPr>
        <w:t xml:space="preserve">  .NET</w:t>
      </w:r>
      <w:r>
        <w:rPr>
          <w:rFonts w:hint="eastAsia"/>
        </w:rPr>
        <w:t>笔试题</w:t>
      </w:r>
      <w:r>
        <w:rPr>
          <w:rFonts w:hint="eastAsia"/>
        </w:rPr>
        <w:t xml:space="preserve">    2006.12.9    </w:t>
      </w:r>
    </w:p>
    <w:p w:rsidR="00523426" w:rsidRDefault="00523426"/>
    <w:p w:rsidR="00523426" w:rsidRDefault="00523426">
      <w:r>
        <w:rPr>
          <w:rFonts w:hint="eastAsia"/>
        </w:rPr>
        <w:t>公司在武昌雄楚大街图书出版城</w:t>
      </w:r>
      <w:r>
        <w:rPr>
          <w:rFonts w:hint="eastAsia"/>
        </w:rPr>
        <w:t>C</w:t>
      </w:r>
      <w:r>
        <w:rPr>
          <w:rFonts w:hint="eastAsia"/>
        </w:rPr>
        <w:t>座</w:t>
      </w:r>
      <w:r>
        <w:rPr>
          <w:rFonts w:hint="eastAsia"/>
        </w:rPr>
        <w:t>908</w:t>
      </w:r>
      <w:r>
        <w:rPr>
          <w:rFonts w:hint="eastAsia"/>
        </w:rPr>
        <w:t>室</w:t>
      </w:r>
    </w:p>
    <w:p w:rsidR="00523426" w:rsidRDefault="00523426">
      <w:r>
        <w:t xml:space="preserve">    </w:t>
      </w:r>
    </w:p>
    <w:p w:rsidR="00523426" w:rsidRDefault="00523426"/>
    <w:p w:rsidR="00523426" w:rsidRDefault="00523426"/>
    <w:p w:rsidR="00523426" w:rsidRDefault="00523426">
      <w:pPr>
        <w:numPr>
          <w:ilvl w:val="0"/>
          <w:numId w:val="90"/>
        </w:numPr>
      </w:pPr>
      <w:r>
        <w:rPr>
          <w:rFonts w:hint="eastAsia"/>
        </w:rPr>
        <w:t>填空：</w:t>
      </w:r>
    </w:p>
    <w:p w:rsidR="00523426" w:rsidRDefault="00523426">
      <w:pPr>
        <w:numPr>
          <w:ilvl w:val="0"/>
          <w:numId w:val="91"/>
        </w:numPr>
      </w:pPr>
      <w:r>
        <w:rPr>
          <w:rFonts w:hint="eastAsia"/>
        </w:rPr>
        <w:t>面向对象的语言有</w:t>
      </w:r>
      <w:r>
        <w:rPr>
          <w:rFonts w:hint="eastAsia"/>
        </w:rPr>
        <w:t>_______</w:t>
      </w:r>
      <w:r>
        <w:rPr>
          <w:rFonts w:hint="eastAsia"/>
        </w:rPr>
        <w:t>特性、</w:t>
      </w:r>
      <w:r>
        <w:rPr>
          <w:rFonts w:hint="eastAsia"/>
        </w:rPr>
        <w:t>_______</w:t>
      </w:r>
      <w:r>
        <w:rPr>
          <w:rFonts w:hint="eastAsia"/>
        </w:rPr>
        <w:t>特性、</w:t>
      </w:r>
      <w:r>
        <w:rPr>
          <w:rFonts w:hint="eastAsia"/>
        </w:rPr>
        <w:t>_______</w:t>
      </w:r>
      <w:r>
        <w:rPr>
          <w:rFonts w:hint="eastAsia"/>
        </w:rPr>
        <w:t>特性。</w:t>
      </w:r>
    </w:p>
    <w:p w:rsidR="00523426" w:rsidRDefault="00523426">
      <w:r>
        <w:rPr>
          <w:rFonts w:hint="eastAsia"/>
        </w:rPr>
        <w:t>答：封装，继承，多态</w:t>
      </w:r>
    </w:p>
    <w:p w:rsidR="00523426" w:rsidRDefault="00523426">
      <w:pPr>
        <w:numPr>
          <w:ilvl w:val="0"/>
          <w:numId w:val="91"/>
        </w:numPr>
      </w:pPr>
      <w:r>
        <w:rPr>
          <w:rFonts w:hint="eastAsia"/>
        </w:rPr>
        <w:t>ADO.NET</w:t>
      </w:r>
      <w:r>
        <w:rPr>
          <w:rFonts w:hint="eastAsia"/>
        </w:rPr>
        <w:t>有哪五大对象：</w:t>
      </w:r>
    </w:p>
    <w:p w:rsidR="00523426" w:rsidRDefault="00523426">
      <w:r>
        <w:rPr>
          <w:rFonts w:hint="eastAsia"/>
        </w:rPr>
        <w:t>答：</w:t>
      </w:r>
      <w:r>
        <w:rPr>
          <w:rFonts w:hint="eastAsia"/>
        </w:rPr>
        <w:t>Connection</w:t>
      </w:r>
      <w:r>
        <w:rPr>
          <w:rFonts w:hint="eastAsia"/>
        </w:rPr>
        <w:t>，</w:t>
      </w:r>
      <w:r>
        <w:rPr>
          <w:rFonts w:hint="eastAsia"/>
        </w:rPr>
        <w:t>Command</w:t>
      </w:r>
      <w:r>
        <w:rPr>
          <w:rFonts w:hint="eastAsia"/>
        </w:rPr>
        <w:t>，</w:t>
      </w:r>
      <w:r>
        <w:rPr>
          <w:rFonts w:hint="eastAsia"/>
        </w:rPr>
        <w:t>DataSet</w:t>
      </w:r>
      <w:r>
        <w:rPr>
          <w:rFonts w:hint="eastAsia"/>
        </w:rPr>
        <w:t>，</w:t>
      </w:r>
      <w:r>
        <w:rPr>
          <w:rFonts w:hint="eastAsia"/>
        </w:rPr>
        <w:t>DataReader</w:t>
      </w:r>
      <w:r>
        <w:rPr>
          <w:rFonts w:hint="eastAsia"/>
        </w:rPr>
        <w:t>，</w:t>
      </w:r>
      <w:r>
        <w:rPr>
          <w:rFonts w:hint="eastAsia"/>
        </w:rPr>
        <w:t>DataAdapter</w:t>
      </w:r>
    </w:p>
    <w:p w:rsidR="00523426" w:rsidRDefault="00523426">
      <w:pPr>
        <w:numPr>
          <w:ilvl w:val="0"/>
          <w:numId w:val="91"/>
        </w:numPr>
      </w:pPr>
      <w:r>
        <w:rPr>
          <w:rFonts w:hint="eastAsia"/>
        </w:rPr>
        <w:t>能用</w:t>
      </w:r>
      <w:r>
        <w:rPr>
          <w:rFonts w:hint="eastAsia"/>
        </w:rPr>
        <w:t>foreach</w:t>
      </w:r>
      <w:r>
        <w:rPr>
          <w:rFonts w:hint="eastAsia"/>
        </w:rPr>
        <w:t>遍历访问的对象需要实现（</w:t>
      </w:r>
      <w:r>
        <w:rPr>
          <w:rFonts w:hint="eastAsia"/>
        </w:rPr>
        <w:t xml:space="preserve">   </w:t>
      </w:r>
      <w:r>
        <w:rPr>
          <w:rFonts w:hint="eastAsia"/>
        </w:rPr>
        <w:t>）接口或声明（</w:t>
      </w:r>
      <w:r>
        <w:rPr>
          <w:rFonts w:hint="eastAsia"/>
        </w:rPr>
        <w:t xml:space="preserve">  </w:t>
      </w:r>
      <w:r>
        <w:rPr>
          <w:rFonts w:hint="eastAsia"/>
        </w:rPr>
        <w:t>）方法的类型。</w:t>
      </w:r>
    </w:p>
    <w:p w:rsidR="00523426" w:rsidRDefault="00523426">
      <w:r>
        <w:rPr>
          <w:rFonts w:hint="eastAsia"/>
        </w:rPr>
        <w:t>答：</w:t>
      </w:r>
      <w:r>
        <w:rPr>
          <w:rFonts w:hint="eastAsia"/>
        </w:rPr>
        <w:t>IEnumerable</w:t>
      </w:r>
      <w:r>
        <w:rPr>
          <w:rFonts w:hint="eastAsia"/>
        </w:rPr>
        <w:t>，</w:t>
      </w:r>
      <w:r>
        <w:rPr>
          <w:rFonts w:hint="eastAsia"/>
        </w:rPr>
        <w:t>GetEnumerable</w:t>
      </w:r>
    </w:p>
    <w:p w:rsidR="00523426" w:rsidRDefault="00523426"/>
    <w:p w:rsidR="00523426" w:rsidRDefault="00523426">
      <w:r>
        <w:rPr>
          <w:rFonts w:hint="eastAsia"/>
        </w:rPr>
        <w:t>2</w:t>
      </w:r>
      <w:r>
        <w:rPr>
          <w:rFonts w:hint="eastAsia"/>
        </w:rPr>
        <w:t>．多选：</w:t>
      </w:r>
    </w:p>
    <w:p w:rsidR="00523426" w:rsidRDefault="00523426">
      <w:pPr>
        <w:numPr>
          <w:ilvl w:val="0"/>
          <w:numId w:val="92"/>
        </w:numPr>
      </w:pPr>
      <w:r>
        <w:rPr>
          <w:rFonts w:hint="eastAsia"/>
        </w:rPr>
        <w:t>正确的是：</w:t>
      </w:r>
      <w:r>
        <w:rPr>
          <w:rFonts w:hint="eastAsia"/>
        </w:rPr>
        <w:t>BC</w:t>
      </w:r>
    </w:p>
    <w:p w:rsidR="00523426" w:rsidRDefault="00523426">
      <w:r>
        <w:rPr>
          <w:rFonts w:hint="eastAsia"/>
        </w:rPr>
        <w:t>A</w:t>
      </w:r>
      <w:r>
        <w:rPr>
          <w:rFonts w:hint="eastAsia"/>
        </w:rPr>
        <w:t>．接口中可以有虚方法</w:t>
      </w:r>
      <w:r>
        <w:rPr>
          <w:rFonts w:hint="eastAsia"/>
        </w:rPr>
        <w:t xml:space="preserve">   B.</w:t>
      </w:r>
      <w:r>
        <w:rPr>
          <w:rFonts w:hint="eastAsia"/>
        </w:rPr>
        <w:t>一个类可实现多个接口</w:t>
      </w:r>
      <w:r>
        <w:rPr>
          <w:rFonts w:hint="eastAsia"/>
        </w:rPr>
        <w:t xml:space="preserve">  </w:t>
      </w:r>
    </w:p>
    <w:p w:rsidR="00523426" w:rsidRDefault="00523426">
      <w:r>
        <w:rPr>
          <w:rFonts w:hint="eastAsia"/>
        </w:rPr>
        <w:t>C.</w:t>
      </w:r>
      <w:r>
        <w:rPr>
          <w:rFonts w:hint="eastAsia"/>
        </w:rPr>
        <w:t>接口不能被实例化</w:t>
      </w:r>
      <w:r>
        <w:rPr>
          <w:rFonts w:hint="eastAsia"/>
        </w:rPr>
        <w:t xml:space="preserve">      D.</w:t>
      </w:r>
      <w:r>
        <w:rPr>
          <w:rFonts w:hint="eastAsia"/>
        </w:rPr>
        <w:t>接口中可以包含已实现的方法。</w:t>
      </w:r>
    </w:p>
    <w:p w:rsidR="00523426" w:rsidRDefault="00523426"/>
    <w:p w:rsidR="00523426" w:rsidRDefault="00523426">
      <w:pPr>
        <w:numPr>
          <w:ilvl w:val="0"/>
          <w:numId w:val="92"/>
        </w:numPr>
      </w:pPr>
      <w:r>
        <w:rPr>
          <w:rFonts w:hint="eastAsia"/>
        </w:rPr>
        <w:t>读取数据库里的内容会用到以下那些：</w:t>
      </w:r>
      <w:r>
        <w:rPr>
          <w:rFonts w:hint="eastAsia"/>
        </w:rPr>
        <w:t>BCD</w:t>
      </w:r>
    </w:p>
    <w:p w:rsidR="00523426" w:rsidRDefault="00523426">
      <w:r>
        <w:rPr>
          <w:rFonts w:hint="eastAsia"/>
        </w:rPr>
        <w:t>A Execute NonQuery     B Execute Scalor</w:t>
      </w:r>
    </w:p>
    <w:p w:rsidR="00523426" w:rsidRDefault="00523426">
      <w:r>
        <w:t xml:space="preserve">C </w:t>
      </w:r>
      <w:r>
        <w:rPr>
          <w:rFonts w:hint="eastAsia"/>
        </w:rPr>
        <w:t>fill</w:t>
      </w:r>
      <w:r>
        <w:t xml:space="preserve">                  D EXECUTE READER</w:t>
      </w:r>
    </w:p>
    <w:p w:rsidR="00523426" w:rsidRDefault="00523426"/>
    <w:p w:rsidR="00523426" w:rsidRDefault="00523426">
      <w:r>
        <w:rPr>
          <w:rFonts w:hint="eastAsia"/>
        </w:rPr>
        <w:t>3</w:t>
      </w:r>
      <w:r>
        <w:rPr>
          <w:rFonts w:hint="eastAsia"/>
        </w:rPr>
        <w:t>．简答：</w:t>
      </w:r>
    </w:p>
    <w:p w:rsidR="00523426" w:rsidRDefault="00523426">
      <w:r>
        <w:rPr>
          <w:rFonts w:hint="eastAsia"/>
        </w:rPr>
        <w:t xml:space="preserve">private public internal protected </w:t>
      </w:r>
      <w:r>
        <w:rPr>
          <w:rFonts w:hint="eastAsia"/>
        </w:rPr>
        <w:t>权限各自的调用方法。</w:t>
      </w:r>
    </w:p>
    <w:p w:rsidR="00523426" w:rsidRDefault="00523426">
      <w:r>
        <w:rPr>
          <w:rFonts w:hint="eastAsia"/>
        </w:rPr>
        <w:t>答：</w:t>
      </w:r>
      <w:r>
        <w:rPr>
          <w:rFonts w:hint="eastAsia"/>
        </w:rPr>
        <w:t>public</w:t>
      </w:r>
      <w:r>
        <w:rPr>
          <w:rFonts w:hint="eastAsia"/>
        </w:rPr>
        <w:t>：不受限制的访问。</w:t>
      </w:r>
    </w:p>
    <w:p w:rsidR="00523426" w:rsidRDefault="00523426">
      <w:pPr>
        <w:ind w:firstLine="435"/>
      </w:pPr>
      <w:r>
        <w:rPr>
          <w:rFonts w:hint="eastAsia"/>
        </w:rPr>
        <w:t>private</w:t>
      </w:r>
      <w:r>
        <w:rPr>
          <w:rFonts w:hint="eastAsia"/>
        </w:rPr>
        <w:t>：限定此类内部使用。</w:t>
      </w:r>
    </w:p>
    <w:p w:rsidR="00523426" w:rsidRDefault="00523426">
      <w:pPr>
        <w:ind w:firstLine="435"/>
      </w:pPr>
      <w:r>
        <w:rPr>
          <w:rFonts w:hint="eastAsia"/>
        </w:rPr>
        <w:t>potected</w:t>
      </w:r>
      <w:r>
        <w:rPr>
          <w:rFonts w:hint="eastAsia"/>
        </w:rPr>
        <w:t>：除了类本身可以用外，任何继承此类的类都可以使用。</w:t>
      </w:r>
    </w:p>
    <w:p w:rsidR="00523426" w:rsidRDefault="00523426">
      <w:pPr>
        <w:ind w:firstLine="420"/>
      </w:pPr>
      <w:r>
        <w:rPr>
          <w:rFonts w:hint="eastAsia"/>
        </w:rPr>
        <w:t>i</w:t>
      </w:r>
      <w:r>
        <w:t>nternal</w:t>
      </w:r>
      <w:r>
        <w:rPr>
          <w:rFonts w:hint="eastAsia"/>
        </w:rPr>
        <w:t>：表示在同一个应用程序（</w:t>
      </w:r>
      <w:r>
        <w:rPr>
          <w:rFonts w:hint="eastAsia"/>
        </w:rPr>
        <w:t>application</w:t>
      </w:r>
      <w:r>
        <w:rPr>
          <w:rFonts w:hint="eastAsia"/>
        </w:rPr>
        <w:t>）或类库（</w:t>
      </w:r>
      <w:r>
        <w:rPr>
          <w:rFonts w:hint="eastAsia"/>
        </w:rPr>
        <w:t>library</w:t>
      </w:r>
      <w:r>
        <w:rPr>
          <w:rFonts w:hint="eastAsia"/>
        </w:rPr>
        <w:t>）中都能使用。</w:t>
      </w:r>
      <w:r>
        <w:rPr>
          <w:rFonts w:hint="eastAsia"/>
        </w:rPr>
        <w:t xml:space="preserve"> </w:t>
      </w:r>
    </w:p>
    <w:p w:rsidR="00523426" w:rsidRDefault="00523426"/>
    <w:p w:rsidR="00523426" w:rsidRDefault="00523426">
      <w:r>
        <w:rPr>
          <w:rFonts w:hint="eastAsia"/>
        </w:rPr>
        <w:t>4</w:t>
      </w:r>
      <w:r>
        <w:rPr>
          <w:rFonts w:hint="eastAsia"/>
        </w:rPr>
        <w:t>．写</w:t>
      </w:r>
      <w:r>
        <w:rPr>
          <w:rFonts w:hint="eastAsia"/>
        </w:rPr>
        <w:t>SQL</w:t>
      </w:r>
      <w:r>
        <w:rPr>
          <w:rFonts w:hint="eastAsia"/>
        </w:rPr>
        <w:t>语句</w:t>
      </w:r>
    </w:p>
    <w:p w:rsidR="00523426" w:rsidRDefault="00523426">
      <w:r>
        <w:tab/>
      </w:r>
      <w:r>
        <w:rPr>
          <w:rFonts w:hint="eastAsia"/>
        </w:rPr>
        <w:t>在</w:t>
      </w:r>
      <w:r>
        <w:rPr>
          <w:rFonts w:hint="eastAsia"/>
        </w:rPr>
        <w:t>SQL</w:t>
      </w:r>
      <w:r>
        <w:rPr>
          <w:rFonts w:hint="eastAsia"/>
        </w:rPr>
        <w:t>里取出</w:t>
      </w:r>
      <w:r>
        <w:rPr>
          <w:rFonts w:hint="eastAsia"/>
        </w:rPr>
        <w:t>A</w:t>
      </w:r>
      <w:r>
        <w:rPr>
          <w:rFonts w:hint="eastAsia"/>
        </w:rPr>
        <w:t>表中第</w:t>
      </w:r>
      <w:r>
        <w:rPr>
          <w:rFonts w:hint="eastAsia"/>
        </w:rPr>
        <w:t>31</w:t>
      </w:r>
      <w:r>
        <w:rPr>
          <w:rFonts w:hint="eastAsia"/>
        </w:rPr>
        <w:t>—</w:t>
      </w:r>
      <w:r>
        <w:rPr>
          <w:rFonts w:hint="eastAsia"/>
        </w:rPr>
        <w:t>40</w:t>
      </w:r>
      <w:r>
        <w:rPr>
          <w:rFonts w:hint="eastAsia"/>
        </w:rPr>
        <w:t>条记录。（</w:t>
      </w:r>
      <w:r>
        <w:rPr>
          <w:rFonts w:hint="eastAsia"/>
        </w:rPr>
        <w:t>SQLServer,</w:t>
      </w:r>
      <w:r>
        <w:rPr>
          <w:rFonts w:hint="eastAsia"/>
        </w:rPr>
        <w:t>以自动增长的</w:t>
      </w:r>
      <w:r>
        <w:rPr>
          <w:rFonts w:hint="eastAsia"/>
        </w:rPr>
        <w:t>ID</w:t>
      </w:r>
      <w:r>
        <w:rPr>
          <w:rFonts w:hint="eastAsia"/>
        </w:rPr>
        <w:t>做主键，注意：</w:t>
      </w:r>
      <w:r>
        <w:rPr>
          <w:rFonts w:hint="eastAsia"/>
        </w:rPr>
        <w:t>ID</w:t>
      </w:r>
      <w:r>
        <w:rPr>
          <w:rFonts w:hint="eastAsia"/>
        </w:rPr>
        <w:t>可能不是</w:t>
      </w:r>
      <w:r>
        <w:rPr>
          <w:rFonts w:hint="eastAsia"/>
        </w:rPr>
        <w:t xml:space="preserve"> </w:t>
      </w:r>
      <w:r>
        <w:rPr>
          <w:rFonts w:hint="eastAsia"/>
        </w:rPr>
        <w:t>连续的。）</w:t>
      </w:r>
    </w:p>
    <w:p w:rsidR="00523426" w:rsidRDefault="00523426">
      <w:r>
        <w:rPr>
          <w:rFonts w:hint="eastAsia"/>
        </w:rPr>
        <w:lastRenderedPageBreak/>
        <w:t>答：</w:t>
      </w:r>
      <w:r>
        <w:rPr>
          <w:rFonts w:hint="eastAsia"/>
        </w:rPr>
        <w:t>select top 10 from a where  id not in</w:t>
      </w:r>
      <w:r>
        <w:rPr>
          <w:rFonts w:hint="eastAsia"/>
        </w:rPr>
        <w:t>（</w:t>
      </w:r>
      <w:r>
        <w:rPr>
          <w:rFonts w:hint="eastAsia"/>
        </w:rPr>
        <w:t>select top 30 from a</w:t>
      </w:r>
      <w:r>
        <w:rPr>
          <w:rFonts w:hint="eastAsia"/>
        </w:rPr>
        <w:t>）</w:t>
      </w:r>
    </w:p>
    <w:p w:rsidR="00523426" w:rsidRDefault="00523426">
      <w:r>
        <w:rPr>
          <w:rFonts w:hint="eastAsia"/>
        </w:rPr>
        <w:t>或</w:t>
      </w:r>
      <w:r>
        <w:rPr>
          <w:rFonts w:hint="eastAsia"/>
        </w:rPr>
        <w:t xml:space="preserve">  select top 10 from a where  id &gt; (select max(id) from (select top 30 from a) as b)</w:t>
      </w:r>
    </w:p>
    <w:p w:rsidR="00523426" w:rsidRDefault="00523426"/>
    <w:p w:rsidR="00523426" w:rsidRDefault="00523426">
      <w:r>
        <w:rPr>
          <w:rFonts w:hint="eastAsia"/>
        </w:rPr>
        <w:t>5</w:t>
      </w:r>
      <w:r>
        <w:rPr>
          <w:rFonts w:hint="eastAsia"/>
        </w:rPr>
        <w:t>、列举</w:t>
      </w:r>
      <w:r>
        <w:rPr>
          <w:rFonts w:hint="eastAsia"/>
        </w:rPr>
        <w:t>ASP.NET</w:t>
      </w:r>
      <w:r>
        <w:rPr>
          <w:rFonts w:hint="eastAsia"/>
        </w:rPr>
        <w:t>页面之间传递值的几种方式？</w:t>
      </w:r>
      <w:r>
        <w:rPr>
          <w:rFonts w:hint="eastAsia"/>
        </w:rPr>
        <w:t xml:space="preserve"> </w:t>
      </w:r>
    </w:p>
    <w:p w:rsidR="00523426" w:rsidRDefault="00523426">
      <w:r>
        <w:rPr>
          <w:rFonts w:hint="eastAsia"/>
        </w:rPr>
        <w:t>答：</w:t>
      </w:r>
      <w:r>
        <w:rPr>
          <w:rFonts w:hint="eastAsia"/>
        </w:rPr>
        <w:t xml:space="preserve">session(viewstate) </w:t>
      </w:r>
      <w:r>
        <w:rPr>
          <w:rFonts w:hint="eastAsia"/>
        </w:rPr>
        <w:tab/>
        <w:t xml:space="preserve"> </w:t>
      </w:r>
      <w:r>
        <w:rPr>
          <w:rFonts w:hint="eastAsia"/>
        </w:rPr>
        <w:tab/>
      </w:r>
      <w:r>
        <w:rPr>
          <w:rFonts w:hint="eastAsia"/>
        </w:rPr>
        <w:tab/>
      </w:r>
      <w:r>
        <w:rPr>
          <w:rFonts w:hint="eastAsia"/>
        </w:rPr>
        <w:tab/>
      </w:r>
      <w:r>
        <w:rPr>
          <w:rFonts w:hint="eastAsia"/>
        </w:rPr>
        <w:t>简单，但易丢失</w:t>
      </w:r>
    </w:p>
    <w:p w:rsidR="00523426" w:rsidRDefault="00523426">
      <w:pPr>
        <w:ind w:firstLine="420"/>
      </w:pPr>
      <w:r>
        <w:rPr>
          <w:rFonts w:hint="eastAsia"/>
        </w:rPr>
        <w:t xml:space="preserve">application        </w:t>
      </w:r>
      <w:r>
        <w:rPr>
          <w:rFonts w:hint="eastAsia"/>
        </w:rPr>
        <w:tab/>
        <w:t xml:space="preserve"> </w:t>
      </w:r>
      <w:r>
        <w:rPr>
          <w:rFonts w:hint="eastAsia"/>
        </w:rPr>
        <w:tab/>
      </w:r>
      <w:r>
        <w:rPr>
          <w:rFonts w:hint="eastAsia"/>
        </w:rPr>
        <w:tab/>
      </w:r>
      <w:r>
        <w:rPr>
          <w:rFonts w:hint="eastAsia"/>
        </w:rPr>
        <w:t>全局</w:t>
      </w:r>
    </w:p>
    <w:p w:rsidR="00523426" w:rsidRDefault="00523426">
      <w:pPr>
        <w:ind w:firstLine="420"/>
      </w:pPr>
      <w:r>
        <w:rPr>
          <w:rFonts w:hint="eastAsia"/>
        </w:rPr>
        <w:t xml:space="preserve">cookie                  </w:t>
      </w:r>
      <w:r>
        <w:rPr>
          <w:rFonts w:hint="eastAsia"/>
        </w:rPr>
        <w:tab/>
      </w:r>
      <w:r>
        <w:rPr>
          <w:rFonts w:hint="eastAsia"/>
        </w:rPr>
        <w:tab/>
      </w:r>
      <w:r>
        <w:rPr>
          <w:rFonts w:hint="eastAsia"/>
        </w:rPr>
        <w:t>简单，但可能不支持，可能被伪造</w:t>
      </w:r>
    </w:p>
    <w:p w:rsidR="00523426" w:rsidRDefault="00523426">
      <w:pPr>
        <w:ind w:firstLine="420"/>
      </w:pPr>
      <w:r>
        <w:rPr>
          <w:rFonts w:hint="eastAsia"/>
        </w:rPr>
        <w:t xml:space="preserve">input type="hidden"     </w:t>
      </w:r>
      <w:r>
        <w:rPr>
          <w:rFonts w:hint="eastAsia"/>
        </w:rPr>
        <w:tab/>
      </w:r>
      <w:r>
        <w:rPr>
          <w:rFonts w:hint="eastAsia"/>
        </w:rPr>
        <w:tab/>
      </w:r>
      <w:r>
        <w:rPr>
          <w:rFonts w:hint="eastAsia"/>
        </w:rPr>
        <w:t>简单，可能被伪造</w:t>
      </w:r>
    </w:p>
    <w:p w:rsidR="00523426" w:rsidRDefault="00523426">
      <w:pPr>
        <w:ind w:firstLine="420"/>
      </w:pPr>
      <w:r>
        <w:rPr>
          <w:rFonts w:hint="eastAsia"/>
        </w:rPr>
        <w:t>url</w:t>
      </w:r>
      <w:r>
        <w:rPr>
          <w:rFonts w:hint="eastAsia"/>
        </w:rPr>
        <w:t>参数</w:t>
      </w:r>
      <w:r>
        <w:rPr>
          <w:rFonts w:hint="eastAsia"/>
        </w:rPr>
        <w:t xml:space="preserve">                  </w:t>
      </w:r>
      <w:r>
        <w:rPr>
          <w:rFonts w:hint="eastAsia"/>
        </w:rPr>
        <w:tab/>
      </w:r>
      <w:r>
        <w:rPr>
          <w:rFonts w:hint="eastAsia"/>
        </w:rPr>
        <w:t>简单，显示于地址栏，长度有限</w:t>
      </w:r>
    </w:p>
    <w:p w:rsidR="00523426" w:rsidRDefault="00523426">
      <w:pPr>
        <w:ind w:firstLine="420"/>
      </w:pPr>
      <w:r>
        <w:rPr>
          <w:rFonts w:hint="eastAsia"/>
        </w:rPr>
        <w:t>数据库</w:t>
      </w:r>
      <w:r>
        <w:rPr>
          <w:rFonts w:hint="eastAsia"/>
        </w:rPr>
        <w:t xml:space="preserve">                   </w:t>
      </w:r>
      <w:r>
        <w:rPr>
          <w:rFonts w:hint="eastAsia"/>
        </w:rPr>
        <w:tab/>
      </w:r>
      <w:r>
        <w:rPr>
          <w:rFonts w:hint="eastAsia"/>
        </w:rPr>
        <w:t>稳定，安全，但性能相对弱</w:t>
      </w:r>
    </w:p>
    <w:p w:rsidR="00523426" w:rsidRDefault="00523426"/>
    <w:p w:rsidR="00523426" w:rsidRDefault="00523426"/>
    <w:p w:rsidR="00523426" w:rsidRDefault="00523426">
      <w:r>
        <w:rPr>
          <w:rFonts w:hint="eastAsia"/>
        </w:rPr>
        <w:t>6</w:t>
      </w:r>
      <w:r>
        <w:rPr>
          <w:rFonts w:hint="eastAsia"/>
        </w:rPr>
        <w:t>、</w:t>
      </w:r>
      <w:r>
        <w:rPr>
          <w:rFonts w:hint="eastAsia"/>
        </w:rPr>
        <w:tab/>
      </w:r>
      <w:r>
        <w:rPr>
          <w:rFonts w:hint="eastAsia"/>
        </w:rPr>
        <w:t>看程序写结果</w:t>
      </w:r>
    </w:p>
    <w:p w:rsidR="00523426" w:rsidRDefault="00523426">
      <w:r>
        <w:t>Class class1</w:t>
      </w:r>
    </w:p>
    <w:p w:rsidR="00523426" w:rsidRDefault="00523426">
      <w:r>
        <w:t>{</w:t>
      </w:r>
    </w:p>
    <w:p w:rsidR="00523426" w:rsidRDefault="00523426">
      <w:pPr>
        <w:ind w:firstLineChars="100" w:firstLine="210"/>
      </w:pPr>
      <w:r>
        <w:t xml:space="preserve">private string str = “class1.str”; </w:t>
      </w:r>
    </w:p>
    <w:p w:rsidR="00523426" w:rsidRDefault="00523426">
      <w:pPr>
        <w:ind w:firstLineChars="50" w:firstLine="105"/>
      </w:pPr>
      <w:r>
        <w:t xml:space="preserve"> </w:t>
      </w:r>
      <w:r>
        <w:rPr>
          <w:rFonts w:hint="eastAsia"/>
        </w:rPr>
        <w:t>p</w:t>
      </w:r>
      <w:r>
        <w:t>rivate int i = 0 ;</w:t>
      </w:r>
    </w:p>
    <w:p w:rsidR="00523426" w:rsidRDefault="00523426">
      <w:r>
        <w:rPr>
          <w:rFonts w:hint="eastAsia"/>
        </w:rPr>
        <w:t xml:space="preserve">  static void stringconvert</w:t>
      </w:r>
      <w:r>
        <w:rPr>
          <w:rFonts w:hint="eastAsia"/>
        </w:rPr>
        <w:t xml:space="preserve">　</w:t>
      </w:r>
      <w:r>
        <w:rPr>
          <w:rFonts w:hint="eastAsia"/>
        </w:rPr>
        <w:t>(string str )</w:t>
      </w:r>
    </w:p>
    <w:p w:rsidR="00523426" w:rsidRDefault="00523426">
      <w:pPr>
        <w:ind w:firstLineChars="50" w:firstLine="105"/>
      </w:pPr>
      <w:r>
        <w:rPr>
          <w:rFonts w:hint="eastAsia"/>
        </w:rPr>
        <w:t>｛</w:t>
      </w:r>
    </w:p>
    <w:p w:rsidR="00523426" w:rsidRDefault="00523426">
      <w:r>
        <w:rPr>
          <w:rFonts w:hint="eastAsia"/>
        </w:rPr>
        <w:t xml:space="preserve">　　</w:t>
      </w:r>
      <w:r>
        <w:rPr>
          <w:rFonts w:hint="eastAsia"/>
        </w:rPr>
        <w:t xml:space="preserve">str  =  </w:t>
      </w:r>
      <w:r>
        <w:t>“</w:t>
      </w:r>
      <w:r>
        <w:rPr>
          <w:rFonts w:hint="eastAsia"/>
        </w:rPr>
        <w:t>string  being  converted</w:t>
      </w:r>
      <w:r>
        <w:t>”</w:t>
      </w:r>
      <w:r>
        <w:rPr>
          <w:rFonts w:hint="eastAsia"/>
        </w:rPr>
        <w:t>;</w:t>
      </w:r>
    </w:p>
    <w:p w:rsidR="00523426" w:rsidRDefault="00523426">
      <w:pPr>
        <w:ind w:firstLineChars="100" w:firstLine="210"/>
      </w:pPr>
      <w:r>
        <w:rPr>
          <w:rFonts w:hint="eastAsia"/>
        </w:rPr>
        <w:t>｝</w:t>
      </w:r>
      <w:r>
        <w:rPr>
          <w:rFonts w:hint="eastAsia"/>
        </w:rPr>
        <w:t xml:space="preserve"> </w:t>
      </w:r>
    </w:p>
    <w:p w:rsidR="00523426" w:rsidRDefault="00523426">
      <w:pPr>
        <w:ind w:firstLineChars="100" w:firstLine="210"/>
      </w:pPr>
      <w:r>
        <w:rPr>
          <w:rFonts w:hint="eastAsia"/>
        </w:rPr>
        <w:t>static void stringconvert</w:t>
      </w:r>
      <w:r>
        <w:rPr>
          <w:rFonts w:hint="eastAsia"/>
        </w:rPr>
        <w:t xml:space="preserve">　</w:t>
      </w:r>
      <w:r>
        <w:rPr>
          <w:rFonts w:hint="eastAsia"/>
        </w:rPr>
        <w:t>(class1 c )</w:t>
      </w:r>
    </w:p>
    <w:p w:rsidR="00523426" w:rsidRDefault="00523426">
      <w:pPr>
        <w:ind w:leftChars="100" w:left="210"/>
      </w:pPr>
      <w:r>
        <w:t>{</w:t>
      </w:r>
    </w:p>
    <w:p w:rsidR="00523426" w:rsidRDefault="00523426">
      <w:pPr>
        <w:ind w:leftChars="100" w:left="210" w:firstLineChars="150" w:firstLine="315"/>
      </w:pPr>
      <w:r>
        <w:rPr>
          <w:rFonts w:hint="eastAsia"/>
        </w:rPr>
        <w:t>c</w:t>
      </w:r>
      <w:r>
        <w:t>. str = “string being converted”;</w:t>
      </w:r>
    </w:p>
    <w:p w:rsidR="00523426" w:rsidRDefault="00523426">
      <w:pPr>
        <w:ind w:leftChars="100" w:left="210"/>
      </w:pPr>
      <w:r>
        <w:t xml:space="preserve">}  </w:t>
      </w:r>
    </w:p>
    <w:p w:rsidR="00523426" w:rsidRDefault="00523426">
      <w:pPr>
        <w:ind w:leftChars="100" w:left="210"/>
      </w:pPr>
      <w:r>
        <w:rPr>
          <w:rFonts w:hint="eastAsia"/>
        </w:rPr>
        <w:t xml:space="preserve">static </w:t>
      </w:r>
      <w:r>
        <w:t xml:space="preserve">void Add </w:t>
      </w:r>
      <w:r>
        <w:rPr>
          <w:rFonts w:hint="eastAsia"/>
        </w:rPr>
        <w:t>(int i)</w:t>
      </w:r>
    </w:p>
    <w:p w:rsidR="00523426" w:rsidRDefault="00523426">
      <w:pPr>
        <w:ind w:leftChars="100" w:left="210"/>
      </w:pPr>
      <w:r>
        <w:rPr>
          <w:rFonts w:hint="eastAsia"/>
        </w:rPr>
        <w:t>{</w:t>
      </w:r>
    </w:p>
    <w:p w:rsidR="00523426" w:rsidRDefault="00523426">
      <w:pPr>
        <w:ind w:leftChars="100" w:left="210"/>
      </w:pPr>
      <w:r>
        <w:rPr>
          <w:rFonts w:hint="eastAsia"/>
        </w:rPr>
        <w:tab/>
        <w:t>i++;</w:t>
      </w:r>
    </w:p>
    <w:p w:rsidR="00523426" w:rsidRDefault="00523426">
      <w:pPr>
        <w:ind w:leftChars="100" w:left="210"/>
      </w:pPr>
      <w:r>
        <w:rPr>
          <w:rFonts w:hint="eastAsia"/>
        </w:rPr>
        <w:t>}</w:t>
      </w:r>
    </w:p>
    <w:p w:rsidR="00523426" w:rsidRDefault="00523426">
      <w:pPr>
        <w:ind w:leftChars="100" w:left="210"/>
      </w:pPr>
      <w:r>
        <w:rPr>
          <w:rFonts w:hint="eastAsia"/>
        </w:rPr>
        <w:t xml:space="preserve">static </w:t>
      </w:r>
      <w:r>
        <w:t xml:space="preserve">void AddwithRef </w:t>
      </w:r>
      <w:r>
        <w:rPr>
          <w:rFonts w:hint="eastAsia"/>
        </w:rPr>
        <w:t>(ref int i)</w:t>
      </w:r>
      <w:r>
        <w:t xml:space="preserve"> </w:t>
      </w:r>
    </w:p>
    <w:p w:rsidR="00523426" w:rsidRDefault="00523426">
      <w:pPr>
        <w:ind w:leftChars="100" w:left="210"/>
      </w:pPr>
      <w:r>
        <w:rPr>
          <w:rFonts w:hint="eastAsia"/>
        </w:rPr>
        <w:t>{</w:t>
      </w:r>
    </w:p>
    <w:p w:rsidR="00523426" w:rsidRDefault="00523426">
      <w:pPr>
        <w:ind w:leftChars="100" w:left="210"/>
      </w:pPr>
      <w:r>
        <w:rPr>
          <w:rFonts w:hint="eastAsia"/>
        </w:rPr>
        <w:tab/>
        <w:t>i++;</w:t>
      </w:r>
    </w:p>
    <w:p w:rsidR="00523426" w:rsidRDefault="00523426">
      <w:pPr>
        <w:ind w:leftChars="100" w:left="210"/>
      </w:pPr>
      <w:r>
        <w:rPr>
          <w:rFonts w:hint="eastAsia"/>
        </w:rPr>
        <w:t>}</w:t>
      </w:r>
    </w:p>
    <w:p w:rsidR="00523426" w:rsidRDefault="00523426">
      <w:pPr>
        <w:ind w:leftChars="100" w:left="210"/>
      </w:pPr>
      <w:r>
        <w:rPr>
          <w:rFonts w:hint="eastAsia"/>
        </w:rPr>
        <w:t>static void Main()</w:t>
      </w:r>
    </w:p>
    <w:p w:rsidR="00523426" w:rsidRDefault="00523426">
      <w:pPr>
        <w:ind w:leftChars="100" w:left="210"/>
      </w:pPr>
      <w:r>
        <w:rPr>
          <w:rFonts w:hint="eastAsia"/>
        </w:rPr>
        <w:t>{</w:t>
      </w:r>
    </w:p>
    <w:p w:rsidR="00523426" w:rsidRDefault="00523426">
      <w:pPr>
        <w:ind w:leftChars="100" w:left="210" w:firstLineChars="100" w:firstLine="210"/>
      </w:pPr>
      <w:r>
        <w:rPr>
          <w:rFonts w:hint="eastAsia"/>
        </w:rPr>
        <w:t xml:space="preserve">int i1 = 10; </w:t>
      </w:r>
    </w:p>
    <w:p w:rsidR="00523426" w:rsidRDefault="00523426">
      <w:pPr>
        <w:ind w:leftChars="100" w:left="210" w:firstLineChars="100" w:firstLine="210"/>
      </w:pPr>
      <w:r>
        <w:rPr>
          <w:rFonts w:hint="eastAsia"/>
        </w:rPr>
        <w:t>int i2 = 20;</w:t>
      </w:r>
    </w:p>
    <w:p w:rsidR="00523426" w:rsidRDefault="00523426">
      <w:pPr>
        <w:ind w:leftChars="100" w:left="210"/>
      </w:pPr>
      <w:r>
        <w:rPr>
          <w:rFonts w:hint="eastAsia"/>
        </w:rPr>
        <w:t xml:space="preserve">　</w:t>
      </w:r>
      <w:r>
        <w:rPr>
          <w:rFonts w:hint="eastAsia"/>
        </w:rPr>
        <w:t xml:space="preserve">sting str </w:t>
      </w:r>
      <w:r>
        <w:rPr>
          <w:rFonts w:hint="eastAsia"/>
        </w:rPr>
        <w:t>＝</w:t>
      </w:r>
      <w:r>
        <w:rPr>
          <w:rFonts w:hint="eastAsia"/>
        </w:rPr>
        <w:t xml:space="preserve"> </w:t>
      </w:r>
      <w:r>
        <w:t>“</w:t>
      </w:r>
      <w:r>
        <w:rPr>
          <w:rFonts w:hint="eastAsia"/>
        </w:rPr>
        <w:t>str</w:t>
      </w:r>
      <w:r>
        <w:t>”</w:t>
      </w:r>
      <w:r>
        <w:rPr>
          <w:rFonts w:hint="eastAsia"/>
        </w:rPr>
        <w:t>;</w:t>
      </w:r>
    </w:p>
    <w:p w:rsidR="00523426" w:rsidRDefault="00523426">
      <w:pPr>
        <w:ind w:leftChars="100" w:left="210" w:firstLineChars="100" w:firstLine="210"/>
      </w:pPr>
      <w:r>
        <w:rPr>
          <w:rFonts w:hint="eastAsia"/>
        </w:rPr>
        <w:t>class</w:t>
      </w:r>
      <w:r>
        <w:rPr>
          <w:rFonts w:hint="eastAsia"/>
        </w:rPr>
        <w:t>ｃ＝</w:t>
      </w:r>
      <w:r>
        <w:rPr>
          <w:rFonts w:hint="eastAsia"/>
        </w:rPr>
        <w:t>new class1();</w:t>
      </w:r>
    </w:p>
    <w:p w:rsidR="00523426" w:rsidRDefault="00523426">
      <w:pPr>
        <w:ind w:leftChars="100" w:left="210"/>
      </w:pPr>
      <w:r>
        <w:rPr>
          <w:rFonts w:hint="eastAsia"/>
        </w:rPr>
        <w:t xml:space="preserve">  Add(i1);</w:t>
      </w:r>
    </w:p>
    <w:p w:rsidR="00523426" w:rsidRDefault="00523426">
      <w:pPr>
        <w:ind w:leftChars="100" w:left="210" w:firstLineChars="100" w:firstLine="210"/>
      </w:pPr>
      <w:r>
        <w:t>AddwithRef</w:t>
      </w:r>
      <w:r>
        <w:rPr>
          <w:rFonts w:hint="eastAsia"/>
        </w:rPr>
        <w:t>(</w:t>
      </w:r>
      <w:r>
        <w:t>ref</w:t>
      </w:r>
      <w:r>
        <w:rPr>
          <w:rFonts w:hint="eastAsia"/>
        </w:rPr>
        <w:t xml:space="preserve"> i2</w:t>
      </w:r>
      <w:r>
        <w:rPr>
          <w:rFonts w:hint="eastAsia"/>
        </w:rPr>
        <w:t>）；</w:t>
      </w:r>
    </w:p>
    <w:p w:rsidR="00523426" w:rsidRDefault="00523426">
      <w:pPr>
        <w:ind w:leftChars="100" w:left="210" w:firstLineChars="100" w:firstLine="210"/>
      </w:pPr>
      <w:r>
        <w:rPr>
          <w:rFonts w:hint="eastAsia"/>
        </w:rPr>
        <w:t>Add(c.i</w:t>
      </w:r>
      <w:r>
        <w:rPr>
          <w:rFonts w:hint="eastAsia"/>
        </w:rPr>
        <w:t>）；</w:t>
      </w:r>
    </w:p>
    <w:p w:rsidR="00523426" w:rsidRDefault="00523426">
      <w:pPr>
        <w:ind w:leftChars="100" w:left="210" w:firstLineChars="100" w:firstLine="210"/>
      </w:pPr>
      <w:r>
        <w:rPr>
          <w:rFonts w:hint="eastAsia"/>
        </w:rPr>
        <w:t>stringconvert(str)</w:t>
      </w:r>
      <w:r>
        <w:rPr>
          <w:rFonts w:hint="eastAsia"/>
        </w:rPr>
        <w:t>；</w:t>
      </w:r>
    </w:p>
    <w:p w:rsidR="00523426" w:rsidRDefault="00523426">
      <w:pPr>
        <w:ind w:leftChars="100" w:left="210" w:firstLineChars="100" w:firstLine="210"/>
      </w:pPr>
      <w:r>
        <w:rPr>
          <w:rFonts w:hint="eastAsia"/>
        </w:rPr>
        <w:t>stringconvert(c)</w:t>
      </w:r>
      <w:r>
        <w:rPr>
          <w:rFonts w:hint="eastAsia"/>
        </w:rPr>
        <w:t>；</w:t>
      </w:r>
    </w:p>
    <w:p w:rsidR="00523426" w:rsidRDefault="00523426">
      <w:pPr>
        <w:ind w:leftChars="100" w:left="210" w:firstLineChars="100" w:firstLine="210"/>
      </w:pPr>
      <w:r>
        <w:rPr>
          <w:rFonts w:hint="eastAsia"/>
        </w:rPr>
        <w:lastRenderedPageBreak/>
        <w:t>console</w:t>
      </w:r>
      <w:r>
        <w:rPr>
          <w:rFonts w:hint="eastAsia"/>
        </w:rPr>
        <w:t>．</w:t>
      </w:r>
      <w:r>
        <w:rPr>
          <w:rFonts w:hint="eastAsia"/>
        </w:rPr>
        <w:t>WriteLine(i1)</w:t>
      </w:r>
      <w:r>
        <w:rPr>
          <w:rFonts w:hint="eastAsia"/>
        </w:rPr>
        <w:t>；</w:t>
      </w:r>
    </w:p>
    <w:p w:rsidR="00523426" w:rsidRDefault="00523426">
      <w:pPr>
        <w:ind w:leftChars="100" w:left="210" w:firstLineChars="100" w:firstLine="210"/>
      </w:pPr>
      <w:r>
        <w:rPr>
          <w:rFonts w:hint="eastAsia"/>
        </w:rPr>
        <w:t>console</w:t>
      </w:r>
      <w:r>
        <w:rPr>
          <w:rFonts w:hint="eastAsia"/>
        </w:rPr>
        <w:t>．</w:t>
      </w:r>
      <w:r>
        <w:rPr>
          <w:rFonts w:hint="eastAsia"/>
        </w:rPr>
        <w:t>WriteLine(i2)</w:t>
      </w:r>
      <w:r>
        <w:rPr>
          <w:rFonts w:hint="eastAsia"/>
        </w:rPr>
        <w:t>；</w:t>
      </w:r>
    </w:p>
    <w:p w:rsidR="00523426" w:rsidRDefault="00523426">
      <w:pPr>
        <w:ind w:leftChars="100" w:left="210" w:firstLineChars="100" w:firstLine="210"/>
      </w:pPr>
      <w:r>
        <w:rPr>
          <w:rFonts w:hint="eastAsia"/>
        </w:rPr>
        <w:t>console</w:t>
      </w:r>
      <w:r>
        <w:rPr>
          <w:rFonts w:hint="eastAsia"/>
        </w:rPr>
        <w:t>．</w:t>
      </w:r>
      <w:r>
        <w:rPr>
          <w:rFonts w:hint="eastAsia"/>
        </w:rPr>
        <w:t>WriteLine(c.i)</w:t>
      </w:r>
      <w:r>
        <w:rPr>
          <w:rFonts w:hint="eastAsia"/>
        </w:rPr>
        <w:t>；</w:t>
      </w:r>
    </w:p>
    <w:p w:rsidR="00523426" w:rsidRDefault="00523426">
      <w:pPr>
        <w:ind w:leftChars="100" w:left="210" w:firstLineChars="100" w:firstLine="210"/>
      </w:pPr>
      <w:r>
        <w:rPr>
          <w:rFonts w:hint="eastAsia"/>
        </w:rPr>
        <w:t>console</w:t>
      </w:r>
      <w:r>
        <w:rPr>
          <w:rFonts w:hint="eastAsia"/>
        </w:rPr>
        <w:t>．</w:t>
      </w:r>
      <w:r>
        <w:rPr>
          <w:rFonts w:hint="eastAsia"/>
        </w:rPr>
        <w:t>WriteLine(str)</w:t>
      </w:r>
      <w:r>
        <w:rPr>
          <w:rFonts w:hint="eastAsia"/>
        </w:rPr>
        <w:t>；</w:t>
      </w:r>
    </w:p>
    <w:p w:rsidR="00523426" w:rsidRDefault="00523426">
      <w:pPr>
        <w:ind w:leftChars="100" w:left="210" w:firstLineChars="100" w:firstLine="210"/>
      </w:pPr>
      <w:r>
        <w:rPr>
          <w:rFonts w:hint="eastAsia"/>
        </w:rPr>
        <w:t>console</w:t>
      </w:r>
      <w:r>
        <w:rPr>
          <w:rFonts w:hint="eastAsia"/>
        </w:rPr>
        <w:t>．</w:t>
      </w:r>
      <w:r>
        <w:rPr>
          <w:rFonts w:hint="eastAsia"/>
        </w:rPr>
        <w:t>WriteLine(c.str)</w:t>
      </w:r>
      <w:r>
        <w:rPr>
          <w:rFonts w:hint="eastAsia"/>
        </w:rPr>
        <w:t>；</w:t>
      </w:r>
    </w:p>
    <w:p w:rsidR="00523426" w:rsidRDefault="00523426">
      <w:pPr>
        <w:ind w:leftChars="100" w:left="210"/>
      </w:pPr>
      <w:r>
        <w:rPr>
          <w:rFonts w:hint="eastAsia"/>
        </w:rPr>
        <w:t xml:space="preserve">}  </w:t>
      </w:r>
      <w:r>
        <w:rPr>
          <w:rFonts w:hint="eastAsia"/>
        </w:rPr>
        <w:t xml:space="preserve">　</w:t>
      </w:r>
    </w:p>
    <w:p w:rsidR="00523426" w:rsidRDefault="00523426">
      <w:r>
        <w:t>}</w:t>
      </w:r>
    </w:p>
    <w:p w:rsidR="00523426" w:rsidRDefault="00523426">
      <w:r>
        <w:rPr>
          <w:rFonts w:hint="eastAsia"/>
        </w:rPr>
        <w:t>答：</w:t>
      </w:r>
      <w:r>
        <w:rPr>
          <w:rFonts w:hint="eastAsia"/>
        </w:rPr>
        <w:t>10</w:t>
      </w:r>
      <w:r>
        <w:rPr>
          <w:rFonts w:hint="eastAsia"/>
        </w:rPr>
        <w:t>，</w:t>
      </w:r>
      <w:r>
        <w:rPr>
          <w:rFonts w:hint="eastAsia"/>
        </w:rPr>
        <w:t>21</w:t>
      </w:r>
      <w:r>
        <w:rPr>
          <w:rFonts w:hint="eastAsia"/>
        </w:rPr>
        <w:t>，</w:t>
      </w:r>
      <w:r>
        <w:rPr>
          <w:rFonts w:hint="eastAsia"/>
        </w:rPr>
        <w:t>0</w:t>
      </w:r>
      <w:r>
        <w:rPr>
          <w:rFonts w:hint="eastAsia"/>
        </w:rPr>
        <w:t>，</w:t>
      </w:r>
      <w:r>
        <w:t>“</w:t>
      </w:r>
      <w:r>
        <w:rPr>
          <w:rFonts w:hint="eastAsia"/>
        </w:rPr>
        <w:t>str</w:t>
      </w:r>
      <w:r>
        <w:t>”</w:t>
      </w:r>
      <w:r>
        <w:rPr>
          <w:rFonts w:hint="eastAsia"/>
        </w:rPr>
        <w:t>，</w:t>
      </w:r>
      <w:r>
        <w:t>“string being converted”</w:t>
      </w:r>
    </w:p>
    <w:p w:rsidR="00523426" w:rsidRDefault="00523426"/>
    <w:p w:rsidR="00523426" w:rsidRDefault="00523426">
      <w:r>
        <w:rPr>
          <w:rFonts w:hint="eastAsia"/>
        </w:rPr>
        <w:t>7</w:t>
      </w:r>
      <w:r>
        <w:rPr>
          <w:rFonts w:hint="eastAsia"/>
        </w:rPr>
        <w:t>看程序写结果</w:t>
      </w:r>
    </w:p>
    <w:p w:rsidR="00523426" w:rsidRDefault="00523426">
      <w:r>
        <w:t>public abstract class A</w:t>
      </w:r>
    </w:p>
    <w:p w:rsidR="00523426" w:rsidRDefault="00523426">
      <w:r>
        <w:t>{</w:t>
      </w:r>
    </w:p>
    <w:p w:rsidR="00523426" w:rsidRDefault="00523426">
      <w:r>
        <w:t xml:space="preserve">  public A ()</w:t>
      </w:r>
    </w:p>
    <w:p w:rsidR="00523426" w:rsidRDefault="00523426">
      <w:r>
        <w:t xml:space="preserve">  {</w:t>
      </w:r>
    </w:p>
    <w:p w:rsidR="00523426" w:rsidRDefault="00523426">
      <w:r>
        <w:t xml:space="preserve">   console.writeline('A');</w:t>
      </w:r>
    </w:p>
    <w:p w:rsidR="00523426" w:rsidRDefault="00523426">
      <w:r>
        <w:t xml:space="preserve">  }</w:t>
      </w:r>
    </w:p>
    <w:p w:rsidR="00523426" w:rsidRDefault="00523426">
      <w:r>
        <w:t xml:space="preserve">  public virtual void Fun()</w:t>
      </w:r>
    </w:p>
    <w:p w:rsidR="00523426" w:rsidRDefault="00523426">
      <w:r>
        <w:t xml:space="preserve">  {</w:t>
      </w:r>
    </w:p>
    <w:p w:rsidR="00523426" w:rsidRDefault="00523426">
      <w:r>
        <w:t xml:space="preserve">   console.writeline("A.Fun()" );</w:t>
      </w:r>
    </w:p>
    <w:p w:rsidR="00523426" w:rsidRDefault="00523426">
      <w:r>
        <w:t xml:space="preserve">   }</w:t>
      </w:r>
    </w:p>
    <w:p w:rsidR="00523426" w:rsidRDefault="00523426">
      <w:r>
        <w:t>}</w:t>
      </w:r>
    </w:p>
    <w:p w:rsidR="00523426" w:rsidRDefault="00523426"/>
    <w:p w:rsidR="00523426" w:rsidRDefault="00523426">
      <w:r>
        <w:t>public class B : A</w:t>
      </w:r>
    </w:p>
    <w:p w:rsidR="00523426" w:rsidRDefault="00523426">
      <w:r>
        <w:t>{</w:t>
      </w:r>
    </w:p>
    <w:p w:rsidR="00523426" w:rsidRDefault="00523426">
      <w:r>
        <w:t xml:space="preserve"> </w:t>
      </w:r>
      <w:r>
        <w:tab/>
        <w:t>public B ()</w:t>
      </w:r>
    </w:p>
    <w:p w:rsidR="00523426" w:rsidRDefault="00523426">
      <w:r>
        <w:t xml:space="preserve">    {</w:t>
      </w:r>
    </w:p>
    <w:p w:rsidR="00523426" w:rsidRDefault="00523426">
      <w:r>
        <w:tab/>
        <w:t xml:space="preserve">  console.writeline('B');</w:t>
      </w:r>
      <w:r>
        <w:tab/>
      </w:r>
    </w:p>
    <w:p w:rsidR="00523426" w:rsidRDefault="00523426">
      <w:r>
        <w:tab/>
        <w:t>}</w:t>
      </w:r>
    </w:p>
    <w:p w:rsidR="00523426" w:rsidRDefault="00523426">
      <w:r>
        <w:tab/>
        <w:t>public new void Fun()</w:t>
      </w:r>
    </w:p>
    <w:p w:rsidR="00523426" w:rsidRDefault="00523426">
      <w:r>
        <w:tab/>
        <w:t>{</w:t>
      </w:r>
    </w:p>
    <w:p w:rsidR="00523426" w:rsidRDefault="00523426">
      <w:r>
        <w:tab/>
        <w:t xml:space="preserve"> console.writeline(" B.Fun()" );</w:t>
      </w:r>
      <w:r>
        <w:tab/>
      </w:r>
    </w:p>
    <w:p w:rsidR="00523426" w:rsidRDefault="00523426">
      <w:r>
        <w:tab/>
        <w:t>}</w:t>
      </w:r>
    </w:p>
    <w:p w:rsidR="00523426" w:rsidRDefault="00523426">
      <w:r>
        <w:t xml:space="preserve">    public static void Main()</w:t>
      </w:r>
    </w:p>
    <w:p w:rsidR="00523426" w:rsidRDefault="00523426">
      <w:r>
        <w:t xml:space="preserve">     {</w:t>
      </w:r>
    </w:p>
    <w:p w:rsidR="00523426" w:rsidRDefault="00523426">
      <w:r>
        <w:t xml:space="preserve">  </w:t>
      </w:r>
      <w:r>
        <w:tab/>
        <w:t xml:space="preserve">  A</w:t>
      </w:r>
      <w:r>
        <w:rPr>
          <w:rFonts w:hint="eastAsia"/>
        </w:rPr>
        <w:t xml:space="preserve"> </w:t>
      </w:r>
      <w:r>
        <w:t>a = new B();</w:t>
      </w:r>
    </w:p>
    <w:p w:rsidR="00523426" w:rsidRDefault="00523426">
      <w:r>
        <w:t xml:space="preserve">      a.Fun();</w:t>
      </w:r>
    </w:p>
    <w:p w:rsidR="00523426" w:rsidRDefault="00523426">
      <w:r>
        <w:tab/>
        <w:t>}</w:t>
      </w:r>
    </w:p>
    <w:p w:rsidR="00523426" w:rsidRDefault="00523426">
      <w:r>
        <w:t>}</w:t>
      </w:r>
    </w:p>
    <w:p w:rsidR="00523426" w:rsidRDefault="00523426">
      <w:r>
        <w:rPr>
          <w:rFonts w:hint="eastAsia"/>
        </w:rPr>
        <w:t>答：</w:t>
      </w:r>
      <w:r>
        <w:t>’</w:t>
      </w:r>
      <w:r>
        <w:rPr>
          <w:rFonts w:hint="eastAsia"/>
        </w:rPr>
        <w:t>A</w:t>
      </w:r>
      <w:r>
        <w:t>’</w:t>
      </w:r>
      <w:r>
        <w:rPr>
          <w:rFonts w:hint="eastAsia"/>
        </w:rPr>
        <w:t>,</w:t>
      </w:r>
      <w:r>
        <w:t>’</w:t>
      </w:r>
      <w:r>
        <w:rPr>
          <w:rFonts w:hint="eastAsia"/>
        </w:rPr>
        <w:t>B</w:t>
      </w:r>
      <w:r>
        <w:t>’</w:t>
      </w:r>
      <w:r>
        <w:rPr>
          <w:rFonts w:hint="eastAsia"/>
        </w:rPr>
        <w:t>,A.fun()</w:t>
      </w:r>
    </w:p>
    <w:p w:rsidR="00523426" w:rsidRDefault="00523426">
      <w:r>
        <w:rPr>
          <w:rFonts w:hint="eastAsia"/>
        </w:rPr>
        <w:t>8</w:t>
      </w:r>
      <w:r>
        <w:rPr>
          <w:rFonts w:hint="eastAsia"/>
        </w:rPr>
        <w:t>看程序写结果</w:t>
      </w:r>
    </w:p>
    <w:p w:rsidR="00523426" w:rsidRDefault="00523426">
      <w:r>
        <w:t>public class A</w:t>
      </w:r>
    </w:p>
    <w:p w:rsidR="00523426" w:rsidRDefault="00523426">
      <w:r>
        <w:t>{</w:t>
      </w:r>
    </w:p>
    <w:p w:rsidR="00523426" w:rsidRDefault="00523426">
      <w:r>
        <w:t xml:space="preserve">    public virtual void Fun1( int i)</w:t>
      </w:r>
    </w:p>
    <w:p w:rsidR="00523426" w:rsidRDefault="00523426">
      <w:r>
        <w:t xml:space="preserve">    {</w:t>
      </w:r>
    </w:p>
    <w:p w:rsidR="00523426" w:rsidRDefault="00523426">
      <w:r>
        <w:lastRenderedPageBreak/>
        <w:t xml:space="preserve">     console.writeline(i);</w:t>
      </w:r>
    </w:p>
    <w:p w:rsidR="00523426" w:rsidRDefault="00523426">
      <w:r>
        <w:t xml:space="preserve">    }</w:t>
      </w:r>
    </w:p>
    <w:p w:rsidR="00523426" w:rsidRDefault="00523426">
      <w:r>
        <w:t xml:space="preserve">    public void Fun2 ( A a )</w:t>
      </w:r>
    </w:p>
    <w:p w:rsidR="00523426" w:rsidRDefault="00523426">
      <w:r>
        <w:t xml:space="preserve">    {</w:t>
      </w:r>
    </w:p>
    <w:p w:rsidR="00523426" w:rsidRDefault="00523426">
      <w:r>
        <w:tab/>
      </w:r>
      <w:r>
        <w:rPr>
          <w:rFonts w:hint="eastAsia"/>
        </w:rPr>
        <w:tab/>
      </w:r>
      <w:r>
        <w:t>a.Fun1(1);</w:t>
      </w:r>
    </w:p>
    <w:p w:rsidR="00523426" w:rsidRDefault="00523426">
      <w:r>
        <w:t xml:space="preserve">        Fun1(5);</w:t>
      </w:r>
    </w:p>
    <w:p w:rsidR="00523426" w:rsidRDefault="00523426">
      <w:r>
        <w:t xml:space="preserve">     }</w:t>
      </w:r>
    </w:p>
    <w:p w:rsidR="00523426" w:rsidRDefault="00523426">
      <w:r>
        <w:t>}</w:t>
      </w:r>
    </w:p>
    <w:p w:rsidR="00523426" w:rsidRDefault="00523426">
      <w:r>
        <w:t>public class B : A</w:t>
      </w:r>
    </w:p>
    <w:p w:rsidR="00523426" w:rsidRDefault="00523426">
      <w:r>
        <w:t>{</w:t>
      </w:r>
      <w:r>
        <w:tab/>
      </w:r>
    </w:p>
    <w:p w:rsidR="00523426" w:rsidRDefault="00523426">
      <w:r>
        <w:tab/>
        <w:t>public override  void Fun1(int i)</w:t>
      </w:r>
    </w:p>
    <w:p w:rsidR="00523426" w:rsidRDefault="00523426">
      <w:r>
        <w:t xml:space="preserve">    { </w:t>
      </w:r>
    </w:p>
    <w:p w:rsidR="00523426" w:rsidRDefault="00523426">
      <w:r>
        <w:tab/>
        <w:t xml:space="preserve">  base.Fun1( i+1 );</w:t>
      </w:r>
    </w:p>
    <w:p w:rsidR="00523426" w:rsidRDefault="00523426">
      <w:r>
        <w:t xml:space="preserve">    }</w:t>
      </w:r>
    </w:p>
    <w:p w:rsidR="00523426" w:rsidRDefault="00523426">
      <w:r>
        <w:t xml:space="preserve">     public static void Main()</w:t>
      </w:r>
    </w:p>
    <w:p w:rsidR="00523426" w:rsidRDefault="00523426">
      <w:r>
        <w:t xml:space="preserve">    {</w:t>
      </w:r>
    </w:p>
    <w:p w:rsidR="00523426" w:rsidRDefault="00523426">
      <w:r>
        <w:t xml:space="preserve">       B b = new B();</w:t>
      </w:r>
    </w:p>
    <w:p w:rsidR="00523426" w:rsidRDefault="00523426">
      <w:r>
        <w:t xml:space="preserve">       A a = new A();</w:t>
      </w:r>
    </w:p>
    <w:p w:rsidR="00523426" w:rsidRDefault="00523426">
      <w:r>
        <w:tab/>
        <w:t xml:space="preserve"> </w:t>
      </w:r>
      <w:r>
        <w:rPr>
          <w:rFonts w:hint="eastAsia"/>
        </w:rPr>
        <w:t xml:space="preserve">  </w:t>
      </w:r>
      <w:r>
        <w:t>a.Fun2(b);</w:t>
      </w:r>
    </w:p>
    <w:p w:rsidR="00523426" w:rsidRDefault="00523426">
      <w:r>
        <w:tab/>
        <w:t xml:space="preserve"> </w:t>
      </w:r>
      <w:r>
        <w:rPr>
          <w:rFonts w:hint="eastAsia"/>
        </w:rPr>
        <w:t xml:space="preserve">  </w:t>
      </w:r>
      <w:r>
        <w:t>b.Fun2(a);</w:t>
      </w:r>
    </w:p>
    <w:p w:rsidR="00523426" w:rsidRDefault="00523426">
      <w:r>
        <w:tab/>
      </w:r>
      <w:r>
        <w:rPr>
          <w:rFonts w:hint="eastAsia"/>
        </w:rPr>
        <w:t xml:space="preserve"> </w:t>
      </w:r>
      <w:r>
        <w:t>}</w:t>
      </w:r>
    </w:p>
    <w:p w:rsidR="00523426" w:rsidRDefault="00523426">
      <w:r>
        <w:t>}</w:t>
      </w:r>
    </w:p>
    <w:p w:rsidR="00523426" w:rsidRDefault="00523426">
      <w:r>
        <w:rPr>
          <w:rFonts w:hint="eastAsia"/>
        </w:rPr>
        <w:t>答：</w:t>
      </w:r>
      <w:r>
        <w:rPr>
          <w:rFonts w:hint="eastAsia"/>
        </w:rPr>
        <w:t>2</w:t>
      </w:r>
      <w:r>
        <w:rPr>
          <w:rFonts w:hint="eastAsia"/>
        </w:rPr>
        <w:t>，</w:t>
      </w:r>
      <w:r>
        <w:rPr>
          <w:rFonts w:hint="eastAsia"/>
        </w:rPr>
        <w:t>5</w:t>
      </w:r>
      <w:r>
        <w:rPr>
          <w:rFonts w:hint="eastAsia"/>
        </w:rPr>
        <w:t>，</w:t>
      </w:r>
      <w:r>
        <w:rPr>
          <w:rFonts w:hint="eastAsia"/>
        </w:rPr>
        <w:t>1</w:t>
      </w:r>
      <w:r>
        <w:rPr>
          <w:rFonts w:hint="eastAsia"/>
        </w:rPr>
        <w:t>，</w:t>
      </w:r>
      <w:r>
        <w:rPr>
          <w:rFonts w:hint="eastAsia"/>
        </w:rPr>
        <w:t>6</w:t>
      </w:r>
    </w:p>
    <w:p w:rsidR="00523426" w:rsidRDefault="00523426"/>
    <w:p w:rsidR="00523426" w:rsidRDefault="00523426">
      <w:r>
        <w:rPr>
          <w:rFonts w:hint="eastAsia"/>
        </w:rPr>
        <w:t>9 C#</w:t>
      </w:r>
      <w:r>
        <w:rPr>
          <w:rFonts w:hint="eastAsia"/>
        </w:rPr>
        <w:t>设计程序：</w:t>
      </w:r>
      <w:r>
        <w:rPr>
          <w:rFonts w:hint="eastAsia"/>
        </w:rPr>
        <w:t xml:space="preserve">  </w:t>
      </w:r>
      <w:r>
        <w:rPr>
          <w:rFonts w:hint="eastAsia"/>
        </w:rPr>
        <w:t>有这样规则的几个数：</w:t>
      </w:r>
      <w:r>
        <w:rPr>
          <w:rFonts w:hint="eastAsia"/>
        </w:rPr>
        <w:t xml:space="preserve"> 1,1,2,3,5,8,13,21,34,55...... </w:t>
      </w:r>
      <w:r>
        <w:rPr>
          <w:rFonts w:hint="eastAsia"/>
        </w:rPr>
        <w:t>用递归的方法算出第</w:t>
      </w:r>
      <w:r>
        <w:rPr>
          <w:rFonts w:hint="eastAsia"/>
        </w:rPr>
        <w:t>30</w:t>
      </w:r>
      <w:r>
        <w:rPr>
          <w:rFonts w:hint="eastAsia"/>
        </w:rPr>
        <w:t>数是多少？</w:t>
      </w:r>
    </w:p>
    <w:p w:rsidR="00523426" w:rsidRDefault="00523426">
      <w:r>
        <w:rPr>
          <w:rFonts w:hint="eastAsia"/>
        </w:rPr>
        <w:t>参考答案：</w:t>
      </w:r>
    </w:p>
    <w:p w:rsidR="00523426" w:rsidRDefault="00523426">
      <w:r>
        <w:rPr>
          <w:rFonts w:hint="eastAsia"/>
        </w:rPr>
        <w:t>public</w:t>
      </w:r>
      <w:r>
        <w:t xml:space="preserve"> static int </w:t>
      </w:r>
      <w:r>
        <w:rPr>
          <w:rFonts w:hint="eastAsia"/>
        </w:rPr>
        <w:t>add</w:t>
      </w:r>
      <w:r>
        <w:t>(int i)</w:t>
      </w:r>
    </w:p>
    <w:p w:rsidR="00523426" w:rsidRDefault="00523426">
      <w:r>
        <w:t>{</w:t>
      </w:r>
    </w:p>
    <w:p w:rsidR="00523426" w:rsidRDefault="00523426">
      <w:r>
        <w:rPr>
          <w:rFonts w:hint="eastAsia"/>
        </w:rPr>
        <w:t>if</w:t>
      </w:r>
      <w:r>
        <w:t>(i&lt;=0)</w:t>
      </w:r>
    </w:p>
    <w:p w:rsidR="00523426" w:rsidRDefault="00523426">
      <w:r>
        <w:t>{</w:t>
      </w:r>
    </w:p>
    <w:p w:rsidR="00523426" w:rsidRDefault="00523426">
      <w:r>
        <w:t xml:space="preserve">   </w:t>
      </w:r>
      <w:r>
        <w:rPr>
          <w:rFonts w:hint="eastAsia"/>
        </w:rPr>
        <w:t>return</w:t>
      </w:r>
      <w:r>
        <w:t xml:space="preserve"> 0;</w:t>
      </w:r>
    </w:p>
    <w:p w:rsidR="00523426" w:rsidRDefault="00523426">
      <w:r>
        <w:t>}</w:t>
      </w:r>
    </w:p>
    <w:p w:rsidR="00523426" w:rsidRDefault="00523426">
      <w:r>
        <w:rPr>
          <w:rFonts w:hint="eastAsia"/>
        </w:rPr>
        <w:t>else if(i == 1 || i ==2)</w:t>
      </w:r>
    </w:p>
    <w:p w:rsidR="00523426" w:rsidRDefault="00523426">
      <w:r>
        <w:t>{</w:t>
      </w:r>
    </w:p>
    <w:p w:rsidR="00523426" w:rsidRDefault="00523426">
      <w:r>
        <w:t xml:space="preserve">  </w:t>
      </w:r>
      <w:r>
        <w:rPr>
          <w:rFonts w:hint="eastAsia"/>
        </w:rPr>
        <w:t>return</w:t>
      </w:r>
      <w:r>
        <w:t xml:space="preserve"> 1;</w:t>
      </w:r>
    </w:p>
    <w:p w:rsidR="00523426" w:rsidRDefault="00523426">
      <w:r>
        <w:t>}</w:t>
      </w:r>
    </w:p>
    <w:p w:rsidR="00523426" w:rsidRDefault="00523426">
      <w:r>
        <w:rPr>
          <w:rFonts w:hint="eastAsia"/>
        </w:rPr>
        <w:t>else</w:t>
      </w:r>
    </w:p>
    <w:p w:rsidR="00523426" w:rsidRDefault="00523426">
      <w:r>
        <w:rPr>
          <w:rFonts w:hint="eastAsia"/>
        </w:rPr>
        <w:t>return</w:t>
      </w:r>
      <w:r>
        <w:t xml:space="preserve"> </w:t>
      </w:r>
      <w:r>
        <w:rPr>
          <w:rFonts w:hint="eastAsia"/>
        </w:rPr>
        <w:t>add</w:t>
      </w:r>
      <w:r>
        <w:t>(i-1)+</w:t>
      </w:r>
      <w:r>
        <w:rPr>
          <w:rFonts w:hint="eastAsia"/>
        </w:rPr>
        <w:t>add</w:t>
      </w:r>
      <w:r>
        <w:t>(i-2);</w:t>
      </w:r>
    </w:p>
    <w:p w:rsidR="00523426" w:rsidRDefault="00523426">
      <w:r>
        <w:t>}</w:t>
      </w:r>
    </w:p>
    <w:p w:rsidR="00523426" w:rsidRDefault="00523426"/>
    <w:p w:rsidR="00523426" w:rsidRDefault="00523426">
      <w:r>
        <w:rPr>
          <w:rFonts w:hint="eastAsia"/>
        </w:rPr>
        <w:t>10 C#</w:t>
      </w:r>
      <w:r>
        <w:rPr>
          <w:rFonts w:hint="eastAsia"/>
        </w:rPr>
        <w:t>设计程序：</w:t>
      </w:r>
    </w:p>
    <w:p w:rsidR="00523426" w:rsidRDefault="00523426">
      <w:r>
        <w:rPr>
          <w:rFonts w:hint="eastAsia"/>
        </w:rPr>
        <w:t xml:space="preserve">  </w:t>
      </w:r>
      <w:r>
        <w:rPr>
          <w:rFonts w:hint="eastAsia"/>
        </w:rPr>
        <w:t>猫大叫一声。所有的老鼠都开始逃跑，主人被惊醒。</w:t>
      </w:r>
    </w:p>
    <w:p w:rsidR="00523426" w:rsidRDefault="00523426">
      <w:pPr>
        <w:ind w:firstLineChars="100" w:firstLine="210"/>
      </w:pPr>
      <w:r>
        <w:rPr>
          <w:rFonts w:hint="eastAsia"/>
        </w:rPr>
        <w:t>要求</w:t>
      </w:r>
      <w:r>
        <w:rPr>
          <w:rFonts w:hint="eastAsia"/>
        </w:rPr>
        <w:t xml:space="preserve"> 1 </w:t>
      </w:r>
      <w:r>
        <w:rPr>
          <w:rFonts w:hint="eastAsia"/>
        </w:rPr>
        <w:t>要有联动性，老鼠和主人的行为是被动的。</w:t>
      </w:r>
    </w:p>
    <w:p w:rsidR="00523426" w:rsidRDefault="00523426">
      <w:r>
        <w:rPr>
          <w:rFonts w:hint="eastAsia"/>
        </w:rPr>
        <w:lastRenderedPageBreak/>
        <w:t xml:space="preserve">       2 </w:t>
      </w:r>
      <w:r>
        <w:rPr>
          <w:rFonts w:hint="eastAsia"/>
        </w:rPr>
        <w:t>考虑可扩展性，猫的叫声可能引起其它联动效应。</w:t>
      </w:r>
    </w:p>
    <w:p w:rsidR="00523426" w:rsidRDefault="00523426">
      <w:pPr>
        <w:rPr>
          <w:b/>
        </w:rPr>
      </w:pPr>
      <w:r>
        <w:rPr>
          <w:rFonts w:hint="eastAsia"/>
        </w:rPr>
        <w:t>设计方法一：</w:t>
      </w:r>
    </w:p>
    <w:p w:rsidR="00523426" w:rsidRDefault="00523426">
      <w:r>
        <w:tab/>
        <w:t xml:space="preserve">public interface Observer </w:t>
      </w:r>
    </w:p>
    <w:p w:rsidR="00523426" w:rsidRDefault="00523426">
      <w:r>
        <w:t xml:space="preserve">    { </w:t>
      </w:r>
    </w:p>
    <w:p w:rsidR="00523426" w:rsidRDefault="00523426">
      <w:r>
        <w:rPr>
          <w:rFonts w:hint="eastAsia"/>
        </w:rPr>
        <w:t xml:space="preserve">        void Response();    //</w:t>
      </w:r>
      <w:r>
        <w:rPr>
          <w:rFonts w:hint="eastAsia"/>
        </w:rPr>
        <w:t>观察者的响应，如是老鼠见到猫的反映</w:t>
      </w:r>
      <w:r>
        <w:rPr>
          <w:rFonts w:hint="eastAsia"/>
        </w:rPr>
        <w:t xml:space="preserve"> </w:t>
      </w:r>
    </w:p>
    <w:p w:rsidR="00523426" w:rsidRDefault="00523426">
      <w:r>
        <w:t xml:space="preserve">    } </w:t>
      </w:r>
    </w:p>
    <w:p w:rsidR="00523426" w:rsidRDefault="00523426">
      <w:r>
        <w:t xml:space="preserve">    public interface Subject </w:t>
      </w:r>
    </w:p>
    <w:p w:rsidR="00523426" w:rsidRDefault="00523426">
      <w:r>
        <w:t xml:space="preserve">    { </w:t>
      </w:r>
    </w:p>
    <w:p w:rsidR="00523426" w:rsidRDefault="00523426">
      <w:r>
        <w:rPr>
          <w:rFonts w:hint="eastAsia"/>
        </w:rPr>
        <w:t xml:space="preserve">        void AimAt(Observer obs);  //</w:t>
      </w:r>
      <w:r>
        <w:rPr>
          <w:rFonts w:hint="eastAsia"/>
        </w:rPr>
        <w:t>针对哪些观察者，这里指猫的要扑捉的对象</w:t>
      </w:r>
      <w:r>
        <w:rPr>
          <w:rFonts w:hint="eastAsia"/>
        </w:rPr>
        <w:t>---</w:t>
      </w:r>
      <w:r>
        <w:rPr>
          <w:rFonts w:hint="eastAsia"/>
        </w:rPr>
        <w:t>老鼠</w:t>
      </w:r>
      <w:r>
        <w:rPr>
          <w:rFonts w:hint="eastAsia"/>
        </w:rPr>
        <w:t xml:space="preserve"> </w:t>
      </w:r>
    </w:p>
    <w:p w:rsidR="00523426" w:rsidRDefault="00523426">
      <w:r>
        <w:t xml:space="preserve">    } </w:t>
      </w:r>
    </w:p>
    <w:p w:rsidR="00523426" w:rsidRDefault="00523426">
      <w:r>
        <w:t xml:space="preserve">    public class Mouse : Observer </w:t>
      </w:r>
    </w:p>
    <w:p w:rsidR="00523426" w:rsidRDefault="00523426">
      <w:r>
        <w:t xml:space="preserve">    { </w:t>
      </w:r>
    </w:p>
    <w:p w:rsidR="00523426" w:rsidRDefault="00523426">
      <w:r>
        <w:t xml:space="preserve">        private string name; </w:t>
      </w:r>
    </w:p>
    <w:p w:rsidR="00523426" w:rsidRDefault="00523426">
      <w:r>
        <w:t xml:space="preserve">        public Mouse(string name, Subject subj) </w:t>
      </w:r>
    </w:p>
    <w:p w:rsidR="00523426" w:rsidRDefault="00523426">
      <w:r>
        <w:t xml:space="preserve">        {           </w:t>
      </w:r>
    </w:p>
    <w:p w:rsidR="00523426" w:rsidRDefault="00523426">
      <w:r>
        <w:t xml:space="preserve">            this.name = name; </w:t>
      </w:r>
    </w:p>
    <w:p w:rsidR="00523426" w:rsidRDefault="00523426">
      <w:r>
        <w:t xml:space="preserve">            subj.AimAt(this); </w:t>
      </w:r>
    </w:p>
    <w:p w:rsidR="00523426" w:rsidRDefault="00523426">
      <w:r>
        <w:t xml:space="preserve">        } </w:t>
      </w:r>
    </w:p>
    <w:p w:rsidR="00523426" w:rsidRDefault="00523426">
      <w:r>
        <w:t xml:space="preserve">        </w:t>
      </w:r>
    </w:p>
    <w:p w:rsidR="00523426" w:rsidRDefault="00523426">
      <w:r>
        <w:t xml:space="preserve">        public void Response() </w:t>
      </w:r>
    </w:p>
    <w:p w:rsidR="00523426" w:rsidRDefault="00523426">
      <w:r>
        <w:t xml:space="preserve">        { </w:t>
      </w:r>
    </w:p>
    <w:p w:rsidR="00523426" w:rsidRDefault="00523426">
      <w:r>
        <w:t xml:space="preserve">            Console.WriteLine(name + “attempt to escape!”); </w:t>
      </w:r>
    </w:p>
    <w:p w:rsidR="00523426" w:rsidRDefault="00523426">
      <w:r>
        <w:t xml:space="preserve">        } </w:t>
      </w:r>
    </w:p>
    <w:p w:rsidR="00523426" w:rsidRDefault="00523426">
      <w:r>
        <w:t xml:space="preserve">    } </w:t>
      </w:r>
    </w:p>
    <w:p w:rsidR="00523426" w:rsidRDefault="00523426">
      <w:r>
        <w:t xml:space="preserve">    public class Master : Observer </w:t>
      </w:r>
    </w:p>
    <w:p w:rsidR="00523426" w:rsidRDefault="00523426">
      <w:r>
        <w:t xml:space="preserve">    {   </w:t>
      </w:r>
    </w:p>
    <w:p w:rsidR="00523426" w:rsidRDefault="00523426">
      <w:r>
        <w:t xml:space="preserve">        public Master(Subject subj) </w:t>
      </w:r>
    </w:p>
    <w:p w:rsidR="00523426" w:rsidRDefault="00523426">
      <w:r>
        <w:t xml:space="preserve">        {           </w:t>
      </w:r>
    </w:p>
    <w:p w:rsidR="00523426" w:rsidRDefault="00523426">
      <w:r>
        <w:t xml:space="preserve">            subj.AimAt(this); </w:t>
      </w:r>
    </w:p>
    <w:p w:rsidR="00523426" w:rsidRDefault="00523426">
      <w:r>
        <w:t xml:space="preserve">        } </w:t>
      </w:r>
    </w:p>
    <w:p w:rsidR="00523426" w:rsidRDefault="00523426">
      <w:r>
        <w:t xml:space="preserve">        </w:t>
      </w:r>
    </w:p>
    <w:p w:rsidR="00523426" w:rsidRDefault="00523426">
      <w:r>
        <w:t xml:space="preserve">        public void Response() </w:t>
      </w:r>
    </w:p>
    <w:p w:rsidR="00523426" w:rsidRDefault="00523426">
      <w:r>
        <w:t xml:space="preserve">        { </w:t>
      </w:r>
    </w:p>
    <w:p w:rsidR="00523426" w:rsidRDefault="00523426">
      <w:r>
        <w:t xml:space="preserve">            Console.WriteLine(“Host waken!”); </w:t>
      </w:r>
    </w:p>
    <w:p w:rsidR="00523426" w:rsidRDefault="00523426">
      <w:r>
        <w:t xml:space="preserve">        }  </w:t>
      </w:r>
    </w:p>
    <w:p w:rsidR="00523426" w:rsidRDefault="00523426">
      <w:r>
        <w:t xml:space="preserve">    } </w:t>
      </w:r>
    </w:p>
    <w:p w:rsidR="00523426" w:rsidRDefault="00523426">
      <w:r>
        <w:t xml:space="preserve">  </w:t>
      </w:r>
    </w:p>
    <w:p w:rsidR="00523426" w:rsidRDefault="00523426">
      <w:r>
        <w:t xml:space="preserve">    public class Cat : Subject </w:t>
      </w:r>
    </w:p>
    <w:p w:rsidR="00523426" w:rsidRDefault="00523426">
      <w:r>
        <w:t xml:space="preserve">    { </w:t>
      </w:r>
    </w:p>
    <w:p w:rsidR="00523426" w:rsidRDefault="00523426">
      <w:r>
        <w:t xml:space="preserve">        private ArrayList observers; </w:t>
      </w:r>
    </w:p>
    <w:p w:rsidR="00523426" w:rsidRDefault="00523426">
      <w:r>
        <w:t xml:space="preserve">        public Cat() </w:t>
      </w:r>
    </w:p>
    <w:p w:rsidR="00523426" w:rsidRDefault="00523426">
      <w:r>
        <w:t xml:space="preserve">        {   </w:t>
      </w:r>
    </w:p>
    <w:p w:rsidR="00523426" w:rsidRDefault="00523426">
      <w:r>
        <w:t xml:space="preserve">            this.observers = new ArrayList(); </w:t>
      </w:r>
    </w:p>
    <w:p w:rsidR="00523426" w:rsidRDefault="00523426">
      <w:r>
        <w:t xml:space="preserve">        } </w:t>
      </w:r>
    </w:p>
    <w:p w:rsidR="00523426" w:rsidRDefault="00523426">
      <w:r>
        <w:lastRenderedPageBreak/>
        <w:t xml:space="preserve">        public void AimAt(Observer obs) </w:t>
      </w:r>
    </w:p>
    <w:p w:rsidR="00523426" w:rsidRDefault="00523426">
      <w:r>
        <w:t xml:space="preserve">        { </w:t>
      </w:r>
    </w:p>
    <w:p w:rsidR="00523426" w:rsidRDefault="00523426">
      <w:r>
        <w:t xml:space="preserve">            this.observers.Add(obs); </w:t>
      </w:r>
    </w:p>
    <w:p w:rsidR="00523426" w:rsidRDefault="00523426">
      <w:r>
        <w:t xml:space="preserve">        } </w:t>
      </w:r>
    </w:p>
    <w:p w:rsidR="00523426" w:rsidRDefault="00523426">
      <w:r>
        <w:t xml:space="preserve">        public void Cry() </w:t>
      </w:r>
    </w:p>
    <w:p w:rsidR="00523426" w:rsidRDefault="00523426">
      <w:r>
        <w:t xml:space="preserve">        { </w:t>
      </w:r>
    </w:p>
    <w:p w:rsidR="00523426" w:rsidRDefault="00523426">
      <w:r>
        <w:t xml:space="preserve">            Console.WriteLine(“Cat cryed!”); </w:t>
      </w:r>
    </w:p>
    <w:p w:rsidR="00523426" w:rsidRDefault="00523426">
      <w:r>
        <w:t xml:space="preserve">            foreach (Observer obs in this.observers) </w:t>
      </w:r>
    </w:p>
    <w:p w:rsidR="00523426" w:rsidRDefault="00523426">
      <w:r>
        <w:t xml:space="preserve">            { </w:t>
      </w:r>
    </w:p>
    <w:p w:rsidR="00523426" w:rsidRDefault="00523426">
      <w:r>
        <w:t xml:space="preserve">                obs.Response(); </w:t>
      </w:r>
    </w:p>
    <w:p w:rsidR="00523426" w:rsidRDefault="00523426">
      <w:r>
        <w:t xml:space="preserve">            } </w:t>
      </w:r>
    </w:p>
    <w:p w:rsidR="00523426" w:rsidRDefault="00523426">
      <w:r>
        <w:t xml:space="preserve">        } </w:t>
      </w:r>
    </w:p>
    <w:p w:rsidR="00523426" w:rsidRDefault="00523426">
      <w:r>
        <w:t xml:space="preserve">    } </w:t>
      </w:r>
    </w:p>
    <w:p w:rsidR="00523426" w:rsidRDefault="00523426">
      <w:r>
        <w:t xml:space="preserve">    class MainClass </w:t>
      </w:r>
    </w:p>
    <w:p w:rsidR="00523426" w:rsidRDefault="00523426">
      <w:r>
        <w:t xml:space="preserve">    {       </w:t>
      </w:r>
    </w:p>
    <w:p w:rsidR="00523426" w:rsidRDefault="00523426">
      <w:r>
        <w:t xml:space="preserve">        static void Main(string[] args) </w:t>
      </w:r>
    </w:p>
    <w:p w:rsidR="00523426" w:rsidRDefault="00523426">
      <w:r>
        <w:t xml:space="preserve">        { </w:t>
      </w:r>
    </w:p>
    <w:p w:rsidR="00523426" w:rsidRDefault="00523426">
      <w:r>
        <w:t xml:space="preserve">            Cat cat = new Cat(); </w:t>
      </w:r>
    </w:p>
    <w:p w:rsidR="00523426" w:rsidRDefault="00523426">
      <w:r>
        <w:t xml:space="preserve">            Mouse mouse1 = new Mouse(mouse1, cat); </w:t>
      </w:r>
    </w:p>
    <w:p w:rsidR="00523426" w:rsidRDefault="00523426">
      <w:r>
        <w:t xml:space="preserve">            Mouse mouse2 = new Mouse(mouse2, cat); </w:t>
      </w:r>
    </w:p>
    <w:p w:rsidR="00523426" w:rsidRDefault="00523426">
      <w:r>
        <w:t xml:space="preserve">            Master master = new Master(cat); </w:t>
      </w:r>
    </w:p>
    <w:p w:rsidR="00523426" w:rsidRDefault="00523426">
      <w:r>
        <w:t xml:space="preserve">            cat.Cry(); </w:t>
      </w:r>
    </w:p>
    <w:p w:rsidR="00523426" w:rsidRDefault="00523426">
      <w:r>
        <w:t xml:space="preserve">        }</w:t>
      </w:r>
    </w:p>
    <w:p w:rsidR="00523426" w:rsidRDefault="00523426">
      <w:r>
        <w:rPr>
          <w:rFonts w:hint="eastAsia"/>
        </w:rPr>
        <w:t>}</w:t>
      </w:r>
    </w:p>
    <w:p w:rsidR="00523426" w:rsidRDefault="00523426"/>
    <w:p w:rsidR="00523426" w:rsidRDefault="00523426">
      <w:r>
        <w:rPr>
          <w:rFonts w:hint="eastAsia"/>
        </w:rPr>
        <w:t>设计方法二</w:t>
      </w:r>
      <w:r>
        <w:rPr>
          <w:rFonts w:hint="eastAsia"/>
        </w:rPr>
        <w:t xml:space="preserve">: </w:t>
      </w:r>
      <w:r>
        <w:rPr>
          <w:rFonts w:hint="eastAsia"/>
        </w:rPr>
        <w:t>使用</w:t>
      </w:r>
      <w:r>
        <w:rPr>
          <w:rFonts w:hint="eastAsia"/>
        </w:rPr>
        <w:t>event -- delegate</w:t>
      </w:r>
      <w:r>
        <w:rPr>
          <w:rFonts w:hint="eastAsia"/>
        </w:rPr>
        <w:t>设计</w:t>
      </w:r>
      <w:r>
        <w:rPr>
          <w:rFonts w:hint="eastAsia"/>
        </w:rPr>
        <w:t xml:space="preserve">.. </w:t>
      </w:r>
    </w:p>
    <w:p w:rsidR="00523426" w:rsidRDefault="00523426">
      <w:r>
        <w:t xml:space="preserve">    public delegate void SubEventHandler(); </w:t>
      </w:r>
    </w:p>
    <w:p w:rsidR="00523426" w:rsidRDefault="00523426">
      <w:r>
        <w:t xml:space="preserve">    public abstract class Subject </w:t>
      </w:r>
    </w:p>
    <w:p w:rsidR="00523426" w:rsidRDefault="00523426">
      <w:r>
        <w:t xml:space="preserve">    { </w:t>
      </w:r>
    </w:p>
    <w:p w:rsidR="00523426" w:rsidRDefault="00523426">
      <w:r>
        <w:t xml:space="preserve">        public event SubEventHandler SubEvent; </w:t>
      </w:r>
    </w:p>
    <w:p w:rsidR="00523426" w:rsidRDefault="00523426">
      <w:r>
        <w:t xml:space="preserve">        protected void FireAway() </w:t>
      </w:r>
    </w:p>
    <w:p w:rsidR="00523426" w:rsidRDefault="00523426">
      <w:r>
        <w:t xml:space="preserve">        { </w:t>
      </w:r>
    </w:p>
    <w:p w:rsidR="00523426" w:rsidRDefault="00523426">
      <w:r>
        <w:t xml:space="preserve">            if (this.SubEvent != null) </w:t>
      </w:r>
    </w:p>
    <w:p w:rsidR="00523426" w:rsidRDefault="00523426">
      <w:r>
        <w:t xml:space="preserve">                this.SubEvent(); </w:t>
      </w:r>
    </w:p>
    <w:p w:rsidR="00523426" w:rsidRDefault="00523426">
      <w:r>
        <w:t xml:space="preserve">        }   </w:t>
      </w:r>
    </w:p>
    <w:p w:rsidR="00523426" w:rsidRDefault="00523426">
      <w:r>
        <w:t xml:space="preserve">    } </w:t>
      </w:r>
    </w:p>
    <w:p w:rsidR="00523426" w:rsidRDefault="00523426">
      <w:r>
        <w:t xml:space="preserve">    public class Cat : Subject </w:t>
      </w:r>
    </w:p>
    <w:p w:rsidR="00523426" w:rsidRDefault="00523426">
      <w:r>
        <w:t xml:space="preserve">    {  </w:t>
      </w:r>
    </w:p>
    <w:p w:rsidR="00523426" w:rsidRDefault="00523426">
      <w:r>
        <w:t xml:space="preserve">        public void Cry() </w:t>
      </w:r>
    </w:p>
    <w:p w:rsidR="00523426" w:rsidRDefault="00523426">
      <w:r>
        <w:t xml:space="preserve">        { </w:t>
      </w:r>
    </w:p>
    <w:p w:rsidR="00523426" w:rsidRDefault="00523426">
      <w:r>
        <w:t xml:space="preserve">            Console.WriteLine(“cat cryed”); </w:t>
      </w:r>
    </w:p>
    <w:p w:rsidR="00523426" w:rsidRDefault="00523426">
      <w:r>
        <w:t xml:space="preserve">            this.FireAway(); </w:t>
      </w:r>
    </w:p>
    <w:p w:rsidR="00523426" w:rsidRDefault="00523426">
      <w:r>
        <w:t xml:space="preserve">        } </w:t>
      </w:r>
    </w:p>
    <w:p w:rsidR="00523426" w:rsidRDefault="00523426">
      <w:r>
        <w:t xml:space="preserve">    } </w:t>
      </w:r>
    </w:p>
    <w:p w:rsidR="00523426" w:rsidRDefault="00523426">
      <w:r>
        <w:lastRenderedPageBreak/>
        <w:t xml:space="preserve">    public abstract class Observer </w:t>
      </w:r>
    </w:p>
    <w:p w:rsidR="00523426" w:rsidRDefault="00523426">
      <w:r>
        <w:t xml:space="preserve">    { </w:t>
      </w:r>
    </w:p>
    <w:p w:rsidR="00523426" w:rsidRDefault="00523426">
      <w:r>
        <w:t xml:space="preserve">        public Observer(Subject sub) </w:t>
      </w:r>
    </w:p>
    <w:p w:rsidR="00523426" w:rsidRDefault="00523426">
      <w:r>
        <w:t xml:space="preserve">        { </w:t>
      </w:r>
    </w:p>
    <w:p w:rsidR="00523426" w:rsidRDefault="00523426">
      <w:r>
        <w:t xml:space="preserve">            sub.SubEvent += new SubEventHandler(Response); </w:t>
      </w:r>
    </w:p>
    <w:p w:rsidR="00523426" w:rsidRDefault="00523426">
      <w:r>
        <w:t xml:space="preserve">        } </w:t>
      </w:r>
    </w:p>
    <w:p w:rsidR="00523426" w:rsidRDefault="00523426">
      <w:r>
        <w:t xml:space="preserve">        public abstract void Response();    </w:t>
      </w:r>
    </w:p>
    <w:p w:rsidR="00523426" w:rsidRDefault="00523426">
      <w:r>
        <w:t xml:space="preserve">    } </w:t>
      </w:r>
    </w:p>
    <w:p w:rsidR="00523426" w:rsidRDefault="00523426">
      <w:r>
        <w:t xml:space="preserve">    public class Mouse : Observer </w:t>
      </w:r>
    </w:p>
    <w:p w:rsidR="00523426" w:rsidRDefault="00523426">
      <w:r>
        <w:t xml:space="preserve">    { </w:t>
      </w:r>
    </w:p>
    <w:p w:rsidR="00523426" w:rsidRDefault="00523426">
      <w:r>
        <w:t xml:space="preserve">        private string name; </w:t>
      </w:r>
    </w:p>
    <w:p w:rsidR="00523426" w:rsidRDefault="00523426">
      <w:r>
        <w:t xml:space="preserve">        public Mouse(string name, Subject sub) : base(sub) </w:t>
      </w:r>
    </w:p>
    <w:p w:rsidR="00523426" w:rsidRDefault="00523426">
      <w:r>
        <w:t xml:space="preserve">        {   </w:t>
      </w:r>
    </w:p>
    <w:p w:rsidR="00523426" w:rsidRDefault="00523426">
      <w:r>
        <w:t xml:space="preserve">            this.name = name; </w:t>
      </w:r>
    </w:p>
    <w:p w:rsidR="00523426" w:rsidRDefault="00523426">
      <w:r>
        <w:t xml:space="preserve">        } </w:t>
      </w:r>
    </w:p>
    <w:p w:rsidR="00523426" w:rsidRDefault="00523426">
      <w:r>
        <w:t xml:space="preserve">        public override void Response() </w:t>
      </w:r>
    </w:p>
    <w:p w:rsidR="00523426" w:rsidRDefault="00523426">
      <w:r>
        <w:t xml:space="preserve">        { </w:t>
      </w:r>
    </w:p>
    <w:p w:rsidR="00523426" w:rsidRDefault="00523426">
      <w:r>
        <w:t xml:space="preserve">            Console.WriteLine(name +“attempt to escape!”); </w:t>
      </w:r>
    </w:p>
    <w:p w:rsidR="00523426" w:rsidRDefault="00523426">
      <w:r>
        <w:t xml:space="preserve">        } </w:t>
      </w:r>
    </w:p>
    <w:p w:rsidR="00523426" w:rsidRDefault="00523426">
      <w:r>
        <w:t xml:space="preserve">    } </w:t>
      </w:r>
    </w:p>
    <w:p w:rsidR="00523426" w:rsidRDefault="00523426">
      <w:r>
        <w:t xml:space="preserve">    public class Master : Observer </w:t>
      </w:r>
    </w:p>
    <w:p w:rsidR="00523426" w:rsidRDefault="00523426">
      <w:r>
        <w:t xml:space="preserve">    { </w:t>
      </w:r>
    </w:p>
    <w:p w:rsidR="00523426" w:rsidRDefault="00523426">
      <w:r>
        <w:t xml:space="preserve">        public Master(Subject sub) : base(sub){} </w:t>
      </w:r>
    </w:p>
    <w:p w:rsidR="00523426" w:rsidRDefault="00523426">
      <w:r>
        <w:t xml:space="preserve">        public override void Response() </w:t>
      </w:r>
    </w:p>
    <w:p w:rsidR="00523426" w:rsidRDefault="00523426">
      <w:r>
        <w:t xml:space="preserve">        { </w:t>
      </w:r>
    </w:p>
    <w:p w:rsidR="00523426" w:rsidRDefault="00523426">
      <w:r>
        <w:t xml:space="preserve">            Console.WriteLine(host waken); </w:t>
      </w:r>
    </w:p>
    <w:p w:rsidR="00523426" w:rsidRDefault="00523426">
      <w:r>
        <w:t xml:space="preserve">        } </w:t>
      </w:r>
    </w:p>
    <w:p w:rsidR="00523426" w:rsidRDefault="00523426">
      <w:r>
        <w:t xml:space="preserve">    } </w:t>
      </w:r>
    </w:p>
    <w:p w:rsidR="00523426" w:rsidRDefault="00523426">
      <w:r>
        <w:t xml:space="preserve">    class Class1 </w:t>
      </w:r>
    </w:p>
    <w:p w:rsidR="00523426" w:rsidRDefault="00523426">
      <w:r>
        <w:t xml:space="preserve">    { </w:t>
      </w:r>
    </w:p>
    <w:p w:rsidR="00523426" w:rsidRDefault="00523426">
      <w:r>
        <w:t xml:space="preserve">        static void Main(string[] args) </w:t>
      </w:r>
    </w:p>
    <w:p w:rsidR="00523426" w:rsidRDefault="00523426">
      <w:r>
        <w:t xml:space="preserve">        { </w:t>
      </w:r>
    </w:p>
    <w:p w:rsidR="00523426" w:rsidRDefault="00523426">
      <w:r>
        <w:t xml:space="preserve">            Cat cat = new Cat(); </w:t>
      </w:r>
    </w:p>
    <w:p w:rsidR="00523426" w:rsidRDefault="00523426">
      <w:r>
        <w:t xml:space="preserve">            Mouse mouse1 = new Mouse(mouse1, cat); </w:t>
      </w:r>
    </w:p>
    <w:p w:rsidR="00523426" w:rsidRDefault="00523426">
      <w:r>
        <w:t xml:space="preserve">            Mouse mouse2 = new Mouse(mouse2, cat); </w:t>
      </w:r>
    </w:p>
    <w:p w:rsidR="00523426" w:rsidRDefault="00523426">
      <w:r>
        <w:t xml:space="preserve">            Master master = new Master(cat); </w:t>
      </w:r>
    </w:p>
    <w:p w:rsidR="00523426" w:rsidRDefault="00523426">
      <w:r>
        <w:t xml:space="preserve">            cat.Cry(); </w:t>
      </w:r>
    </w:p>
    <w:p w:rsidR="00523426" w:rsidRDefault="00523426">
      <w:r>
        <w:t xml:space="preserve">        } </w:t>
      </w:r>
    </w:p>
    <w:p w:rsidR="00523426" w:rsidRDefault="00523426"/>
    <w:p w:rsidR="00523426" w:rsidRDefault="00523426">
      <w:r>
        <w:t xml:space="preserve">    }</w:t>
      </w:r>
    </w:p>
    <w:p w:rsidR="00523426" w:rsidRDefault="00523426"/>
    <w:p w:rsidR="00523426" w:rsidRDefault="00523426">
      <w:pPr>
        <w:jc w:val="center"/>
        <w:rPr>
          <w:b/>
          <w:bCs/>
          <w:sz w:val="44"/>
        </w:rPr>
      </w:pPr>
      <w:r>
        <w:rPr>
          <w:rFonts w:hint="eastAsia"/>
          <w:b/>
          <w:bCs/>
          <w:sz w:val="44"/>
        </w:rPr>
        <w:t>亿阳信通股份有限公司笔试题</w:t>
      </w:r>
    </w:p>
    <w:p w:rsidR="00523426" w:rsidRDefault="00523426">
      <w:pPr>
        <w:rPr>
          <w:sz w:val="24"/>
        </w:rPr>
      </w:pPr>
    </w:p>
    <w:p w:rsidR="00523426" w:rsidRDefault="00523426">
      <w:pPr>
        <w:rPr>
          <w:b/>
          <w:bCs/>
          <w:sz w:val="24"/>
        </w:rPr>
      </w:pPr>
      <w:r>
        <w:rPr>
          <w:rFonts w:hint="eastAsia"/>
          <w:b/>
          <w:bCs/>
          <w:sz w:val="24"/>
        </w:rPr>
        <w:lastRenderedPageBreak/>
        <w:t>C#</w:t>
      </w:r>
      <w:r>
        <w:rPr>
          <w:rFonts w:hint="eastAsia"/>
          <w:b/>
          <w:bCs/>
          <w:sz w:val="24"/>
        </w:rPr>
        <w:t>部分：</w:t>
      </w:r>
    </w:p>
    <w:p w:rsidR="00523426" w:rsidRDefault="00523426">
      <w:pPr>
        <w:widowControl/>
        <w:ind w:left="360" w:hanging="360"/>
        <w:jc w:val="left"/>
        <w:rPr>
          <w:rFonts w:ascii="宋体" w:hAnsi="宋体"/>
          <w:kern w:val="0"/>
          <w:sz w:val="24"/>
        </w:rPr>
      </w:pPr>
      <w:r>
        <w:rPr>
          <w:rFonts w:hint="eastAsia"/>
        </w:rPr>
        <w:t>1</w:t>
      </w:r>
      <w:r>
        <w:rPr>
          <w:rFonts w:hint="eastAsia"/>
        </w:rPr>
        <w:t>．</w:t>
      </w:r>
      <w:r>
        <w:rPr>
          <w:sz w:val="14"/>
          <w:szCs w:val="14"/>
        </w:rPr>
        <w:t xml:space="preserve">  </w:t>
      </w:r>
      <w:r>
        <w:rPr>
          <w:rFonts w:hint="eastAsia"/>
        </w:rPr>
        <w:t>面向对象的方法有哪些特性（</w:t>
      </w:r>
      <w:r>
        <w:t>3</w:t>
      </w:r>
      <w:r>
        <w:t>种）：</w:t>
      </w:r>
    </w:p>
    <w:p w:rsidR="00523426" w:rsidRDefault="00523426">
      <w:pPr>
        <w:ind w:left="360" w:hanging="360"/>
      </w:pPr>
      <w:r>
        <w:rPr>
          <w:rFonts w:hint="eastAsia"/>
        </w:rPr>
        <w:t>2</w:t>
      </w:r>
      <w:r>
        <w:rPr>
          <w:rFonts w:hint="eastAsia"/>
        </w:rPr>
        <w:t>．</w:t>
      </w:r>
      <w:r>
        <w:rPr>
          <w:sz w:val="14"/>
          <w:szCs w:val="14"/>
        </w:rPr>
        <w:t xml:space="preserve">  </w:t>
      </w:r>
      <w:r>
        <w:t>1</w:t>
      </w:r>
      <w:r>
        <w:rPr>
          <w:rFonts w:hint="eastAsia"/>
        </w:rPr>
        <w:t>。</w:t>
      </w:r>
      <w:r>
        <w:t>1</w:t>
      </w:r>
      <w:r>
        <w:rPr>
          <w:rFonts w:hint="eastAsia"/>
        </w:rPr>
        <w:t>。</w:t>
      </w:r>
      <w:r>
        <w:t>2</w:t>
      </w:r>
      <w:r>
        <w:rPr>
          <w:rFonts w:hint="eastAsia"/>
        </w:rPr>
        <w:t>。</w:t>
      </w:r>
      <w:r>
        <w:t>3</w:t>
      </w:r>
      <w:r>
        <w:rPr>
          <w:rFonts w:hint="eastAsia"/>
        </w:rPr>
        <w:t>。</w:t>
      </w:r>
      <w:r>
        <w:t>5</w:t>
      </w:r>
      <w:r>
        <w:rPr>
          <w:rFonts w:hint="eastAsia"/>
        </w:rPr>
        <w:t>。</w:t>
      </w:r>
      <w:r>
        <w:t>8</w:t>
      </w:r>
      <w:r>
        <w:rPr>
          <w:rFonts w:hint="eastAsia"/>
        </w:rPr>
        <w:t>。</w:t>
      </w:r>
      <w:r>
        <w:t>13</w:t>
      </w:r>
      <w:r>
        <w:rPr>
          <w:rFonts w:hint="eastAsia"/>
        </w:rPr>
        <w:t>。</w:t>
      </w:r>
      <w:r>
        <w:t>21</w:t>
      </w:r>
      <w:r>
        <w:rPr>
          <w:rFonts w:hint="eastAsia"/>
        </w:rPr>
        <w:t>。</w:t>
      </w:r>
      <w:r>
        <w:t>34</w:t>
      </w:r>
      <w:r>
        <w:rPr>
          <w:rFonts w:hint="eastAsia"/>
        </w:rPr>
        <w:t>。</w:t>
      </w:r>
      <w:r>
        <w:t xml:space="preserve">55 </w:t>
      </w:r>
      <w:r>
        <w:rPr>
          <w:rFonts w:hint="eastAsia"/>
        </w:rPr>
        <w:t>用递归的方法算出第</w:t>
      </w:r>
      <w:r>
        <w:t>30</w:t>
      </w:r>
      <w:r>
        <w:rPr>
          <w:rFonts w:hint="eastAsia"/>
        </w:rPr>
        <w:t>数是多少？</w:t>
      </w:r>
    </w:p>
    <w:p w:rsidR="00523426" w:rsidRDefault="00523426">
      <w:pPr>
        <w:ind w:left="360" w:hanging="360"/>
      </w:pPr>
      <w:r>
        <w:rPr>
          <w:rFonts w:hint="eastAsia"/>
        </w:rPr>
        <w:t>3</w:t>
      </w:r>
      <w:r>
        <w:rPr>
          <w:rFonts w:hint="eastAsia"/>
        </w:rPr>
        <w:t>．</w:t>
      </w:r>
      <w:r>
        <w:rPr>
          <w:sz w:val="14"/>
          <w:szCs w:val="14"/>
        </w:rPr>
        <w:t xml:space="preserve">  </w:t>
      </w:r>
      <w:r>
        <w:t>4</w:t>
      </w:r>
      <w:r>
        <w:rPr>
          <w:rFonts w:hint="eastAsia"/>
        </w:rPr>
        <w:t>种修饰符的访问权限</w:t>
      </w:r>
      <w:r>
        <w:t xml:space="preserve"> public private protected internal</w:t>
      </w:r>
    </w:p>
    <w:p w:rsidR="00523426" w:rsidRDefault="00523426">
      <w:pPr>
        <w:widowControl/>
        <w:jc w:val="left"/>
        <w:rPr>
          <w:rFonts w:ascii="宋体" w:hAnsi="宋体"/>
          <w:kern w:val="0"/>
          <w:sz w:val="24"/>
        </w:rPr>
      </w:pPr>
      <w:r>
        <w:rPr>
          <w:rFonts w:hint="eastAsia"/>
        </w:rPr>
        <w:t>郭炜：</w:t>
      </w:r>
      <w:r>
        <w:t>主要考查两个方面：</w:t>
      </w:r>
    </w:p>
    <w:p w:rsidR="00523426" w:rsidRDefault="00523426">
      <w:r>
        <w:t>              1</w:t>
      </w:r>
      <w:r>
        <w:t>、面向对象思想的理解深度；</w:t>
      </w:r>
    </w:p>
    <w:p w:rsidR="00523426" w:rsidRDefault="00523426">
      <w:r>
        <w:t xml:space="preserve">                  </w:t>
      </w:r>
      <w:r>
        <w:t>（一）</w:t>
      </w:r>
      <w:r>
        <w:t>foreach</w:t>
      </w:r>
      <w:r>
        <w:t>循环所用到的接口及方法；</w:t>
      </w:r>
    </w:p>
    <w:p w:rsidR="00523426" w:rsidRDefault="00523426">
      <w:r>
        <w:t>                  </w:t>
      </w:r>
      <w:r>
        <w:t>（二）对</w:t>
      </w:r>
      <w:r>
        <w:t>C#</w:t>
      </w:r>
      <w:r>
        <w:t>中的类封闭性、继承性、多态性的使用及理解程度；</w:t>
      </w:r>
    </w:p>
    <w:p w:rsidR="00523426" w:rsidRDefault="00523426">
      <w:r>
        <w:t>                  </w:t>
      </w:r>
      <w:r>
        <w:t>（三）对接口的使用和理解。</w:t>
      </w:r>
    </w:p>
    <w:p w:rsidR="00523426" w:rsidRDefault="00523426">
      <w:r>
        <w:t>              2</w:t>
      </w:r>
      <w:r>
        <w:t>、</w:t>
      </w:r>
      <w:r>
        <w:t>.net</w:t>
      </w:r>
      <w:r>
        <w:t>开发中的两个常用的东东：</w:t>
      </w:r>
    </w:p>
    <w:p w:rsidR="00523426" w:rsidRDefault="00523426">
      <w:r>
        <w:t xml:space="preserve">                   </w:t>
      </w:r>
      <w:r>
        <w:t>（一）</w:t>
      </w:r>
      <w:r>
        <w:t>ADO.NET</w:t>
      </w:r>
      <w:r>
        <w:t>常对象；</w:t>
      </w:r>
    </w:p>
    <w:p w:rsidR="00523426" w:rsidRDefault="00523426">
      <w:r>
        <w:t xml:space="preserve">                   </w:t>
      </w:r>
      <w:r>
        <w:t>（二）</w:t>
      </w:r>
      <w:r>
        <w:t>ASP.NET</w:t>
      </w:r>
      <w:r>
        <w:t>不同页面如何传值。</w:t>
      </w:r>
    </w:p>
    <w:p w:rsidR="00523426" w:rsidRDefault="00523426">
      <w:pPr>
        <w:rPr>
          <w:sz w:val="24"/>
        </w:rPr>
      </w:pPr>
      <w:r>
        <w:rPr>
          <w:rFonts w:hint="eastAsia"/>
        </w:rPr>
        <w:t>1.</w:t>
      </w:r>
      <w:r>
        <w:rPr>
          <w:rFonts w:hint="eastAsia"/>
        </w:rPr>
        <w:t>数字排列</w:t>
      </w:r>
      <w:r>
        <w:t xml:space="preserve"> </w:t>
      </w:r>
      <w:r>
        <w:rPr>
          <w:rFonts w:hint="eastAsia"/>
        </w:rPr>
        <w:t>1</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8</w:t>
      </w:r>
      <w:r>
        <w:rPr>
          <w:rFonts w:hint="eastAsia"/>
        </w:rPr>
        <w:t>，</w:t>
      </w:r>
      <w:r>
        <w:rPr>
          <w:rFonts w:hint="eastAsia"/>
        </w:rPr>
        <w:t>13</w:t>
      </w:r>
      <w:r>
        <w:rPr>
          <w:rFonts w:hint="eastAsia"/>
        </w:rPr>
        <w:t>，</w:t>
      </w:r>
      <w:r>
        <w:rPr>
          <w:rFonts w:hint="eastAsia"/>
        </w:rPr>
        <w:t>21</w:t>
      </w:r>
      <w:r>
        <w:rPr>
          <w:rFonts w:hint="eastAsia"/>
        </w:rPr>
        <w:t>，</w:t>
      </w:r>
      <w:r>
        <w:rPr>
          <w:rFonts w:hint="eastAsia"/>
        </w:rPr>
        <w:t>34......</w:t>
      </w:r>
      <w:r>
        <w:br/>
      </w:r>
      <w:r>
        <w:rPr>
          <w:rFonts w:hint="eastAsia"/>
        </w:rPr>
        <w:t>用递归的算法求出第</w:t>
      </w:r>
      <w:r>
        <w:rPr>
          <w:rFonts w:hint="eastAsia"/>
        </w:rPr>
        <w:t>30</w:t>
      </w:r>
      <w:r>
        <w:rPr>
          <w:rFonts w:hint="eastAsia"/>
        </w:rPr>
        <w:t>位的数字。（用</w:t>
      </w:r>
      <w:r>
        <w:rPr>
          <w:rFonts w:hint="eastAsia"/>
        </w:rPr>
        <w:t>c#</w:t>
      </w:r>
      <w:r>
        <w:rPr>
          <w:rFonts w:hint="eastAsia"/>
        </w:rPr>
        <w:t>）</w:t>
      </w:r>
      <w:r>
        <w:br/>
      </w:r>
      <w:r>
        <w:br/>
      </w:r>
      <w:r>
        <w:rPr>
          <w:rFonts w:hint="eastAsia"/>
        </w:rPr>
        <w:t>2.</w:t>
      </w:r>
      <w:r>
        <w:rPr>
          <w:rFonts w:hint="eastAsia"/>
        </w:rPr>
        <w:t>写逻辑关系：猫叫一声老鼠就会跑，人回醒</w:t>
      </w:r>
      <w:r>
        <w:br/>
      </w:r>
      <w:r>
        <w:rPr>
          <w:rFonts w:hint="eastAsia"/>
        </w:rPr>
        <w:t>（</w:t>
      </w:r>
      <w:r>
        <w:rPr>
          <w:rFonts w:hint="eastAsia"/>
        </w:rPr>
        <w:t>1</w:t>
      </w:r>
      <w:r>
        <w:rPr>
          <w:rFonts w:hint="eastAsia"/>
        </w:rPr>
        <w:t>）要考虑连动性</w:t>
      </w:r>
      <w:r>
        <w:br/>
      </w:r>
      <w:r>
        <w:rPr>
          <w:rFonts w:hint="eastAsia"/>
        </w:rPr>
        <w:t>（</w:t>
      </w:r>
      <w:r>
        <w:rPr>
          <w:rFonts w:hint="eastAsia"/>
        </w:rPr>
        <w:t>2</w:t>
      </w:r>
      <w:r>
        <w:rPr>
          <w:rFonts w:hint="eastAsia"/>
        </w:rPr>
        <w:t>）要考虑扩展性</w:t>
      </w:r>
      <w:r>
        <w:br/>
      </w:r>
      <w:r>
        <w:br/>
      </w:r>
      <w:r>
        <w:rPr>
          <w:rFonts w:hint="eastAsia"/>
        </w:rPr>
        <w:t>还有</w:t>
      </w:r>
      <w:r>
        <w:rPr>
          <w:rFonts w:hint="eastAsia"/>
        </w:rPr>
        <w:t>3</w:t>
      </w:r>
      <w:r>
        <w:rPr>
          <w:rFonts w:hint="eastAsia"/>
        </w:rPr>
        <w:t>个读程序写结果的题和</w:t>
      </w:r>
      <w:r>
        <w:rPr>
          <w:rFonts w:hint="eastAsia"/>
        </w:rPr>
        <w:t>4</w:t>
      </w:r>
      <w:r>
        <w:rPr>
          <w:rFonts w:hint="eastAsia"/>
        </w:rPr>
        <w:t>个数据库的题。</w:t>
      </w:r>
    </w:p>
    <w:p w:rsidR="00523426" w:rsidRDefault="00523426">
      <w:pPr>
        <w:rPr>
          <w:sz w:val="24"/>
        </w:rPr>
      </w:pPr>
    </w:p>
    <w:p w:rsidR="00523426" w:rsidRDefault="00523426">
      <w:pPr>
        <w:rPr>
          <w:sz w:val="24"/>
        </w:rPr>
      </w:pPr>
    </w:p>
    <w:p w:rsidR="00523426" w:rsidRDefault="00523426">
      <w:r>
        <w:rPr>
          <w:rFonts w:hint="eastAsia"/>
        </w:rPr>
        <w:t>C#</w:t>
      </w:r>
      <w:r>
        <w:rPr>
          <w:rFonts w:hint="eastAsia"/>
        </w:rPr>
        <w:t>：</w:t>
      </w:r>
      <w:r>
        <w:rPr>
          <w:rFonts w:hint="eastAsia"/>
        </w:rPr>
        <w:tab/>
      </w:r>
      <w:r>
        <w:rPr>
          <w:rFonts w:hint="eastAsia"/>
        </w:rPr>
        <w:tab/>
      </w:r>
    </w:p>
    <w:p w:rsidR="00523426" w:rsidRDefault="00523426">
      <w:r>
        <w:rPr>
          <w:rFonts w:hint="eastAsia"/>
        </w:rPr>
        <w:t>1</w:t>
      </w:r>
      <w:r>
        <w:rPr>
          <w:rFonts w:hint="eastAsia"/>
        </w:rPr>
        <w:t>．翻译题：</w:t>
      </w:r>
    </w:p>
    <w:p w:rsidR="00523426" w:rsidRDefault="00523426">
      <w:r>
        <w:rPr>
          <w:rFonts w:hint="eastAsia"/>
        </w:rPr>
        <w:t>什么是蓝牙？（概念，发展）</w:t>
      </w:r>
    </w:p>
    <w:p w:rsidR="00523426" w:rsidRDefault="00523426"/>
    <w:p w:rsidR="00523426" w:rsidRDefault="00523426">
      <w:r>
        <w:rPr>
          <w:rFonts w:hint="eastAsia"/>
        </w:rPr>
        <w:t>2</w:t>
      </w:r>
      <w:r>
        <w:rPr>
          <w:rFonts w:hint="eastAsia"/>
        </w:rPr>
        <w:t>．问答题：</w:t>
      </w:r>
    </w:p>
    <w:p w:rsidR="00523426" w:rsidRDefault="00523426">
      <w:pPr>
        <w:numPr>
          <w:ilvl w:val="0"/>
          <w:numId w:val="93"/>
        </w:numPr>
      </w:pPr>
      <w:r>
        <w:rPr>
          <w:rFonts w:hint="eastAsia"/>
        </w:rPr>
        <w:t>不用</w:t>
      </w:r>
      <w:r>
        <w:rPr>
          <w:rFonts w:hint="eastAsia"/>
        </w:rPr>
        <w:t>SESSION</w:t>
      </w:r>
      <w:r>
        <w:rPr>
          <w:rFonts w:hint="eastAsia"/>
        </w:rPr>
        <w:t>，</w:t>
      </w:r>
      <w:r>
        <w:rPr>
          <w:rFonts w:hint="eastAsia"/>
        </w:rPr>
        <w:t>COOKIES</w:t>
      </w:r>
      <w:r>
        <w:rPr>
          <w:rFonts w:hint="eastAsia"/>
        </w:rPr>
        <w:t>，</w:t>
      </w:r>
      <w:r>
        <w:rPr>
          <w:rFonts w:hint="eastAsia"/>
        </w:rPr>
        <w:t xml:space="preserve">APPLICATION </w:t>
      </w:r>
      <w:r>
        <w:rPr>
          <w:rFonts w:hint="eastAsia"/>
        </w:rPr>
        <w:t>怎么向其他页面传数据</w:t>
      </w:r>
    </w:p>
    <w:p w:rsidR="00523426" w:rsidRDefault="00523426">
      <w:pPr>
        <w:numPr>
          <w:ilvl w:val="0"/>
          <w:numId w:val="93"/>
        </w:numPr>
      </w:pPr>
      <w:r>
        <w:rPr>
          <w:rFonts w:hint="eastAsia"/>
        </w:rPr>
        <w:t>遍历将页面为</w:t>
      </w:r>
      <w:r>
        <w:rPr>
          <w:rFonts w:hint="eastAsia"/>
        </w:rPr>
        <w:t>TEXTBOX</w:t>
      </w:r>
      <w:r>
        <w:rPr>
          <w:rFonts w:hint="eastAsia"/>
        </w:rPr>
        <w:t>的控件付值为空</w:t>
      </w:r>
    </w:p>
    <w:p w:rsidR="00523426" w:rsidRDefault="00523426">
      <w:pPr>
        <w:numPr>
          <w:ilvl w:val="0"/>
          <w:numId w:val="93"/>
        </w:numPr>
      </w:pPr>
      <w:r>
        <w:rPr>
          <w:rFonts w:hint="eastAsia"/>
        </w:rPr>
        <w:t>谈谈你做项目的感想。</w:t>
      </w:r>
    </w:p>
    <w:p w:rsidR="00523426" w:rsidRDefault="00523426">
      <w:pPr>
        <w:numPr>
          <w:ilvl w:val="0"/>
          <w:numId w:val="93"/>
        </w:numPr>
      </w:pPr>
      <w:r>
        <w:rPr>
          <w:rFonts w:hint="eastAsia"/>
        </w:rPr>
        <w:t>PRIVATE</w:t>
      </w:r>
      <w:r>
        <w:rPr>
          <w:rFonts w:hint="eastAsia"/>
        </w:rPr>
        <w:t>，</w:t>
      </w:r>
      <w:r>
        <w:rPr>
          <w:rFonts w:hint="eastAsia"/>
        </w:rPr>
        <w:t>PROTECT</w:t>
      </w:r>
      <w:r>
        <w:rPr>
          <w:rFonts w:hint="eastAsia"/>
        </w:rPr>
        <w:t>，</w:t>
      </w:r>
      <w:r>
        <w:rPr>
          <w:rFonts w:hint="eastAsia"/>
        </w:rPr>
        <w:t xml:space="preserve">PUBLIC </w:t>
      </w:r>
      <w:r>
        <w:rPr>
          <w:rFonts w:hint="eastAsia"/>
        </w:rPr>
        <w:t>，</w:t>
      </w:r>
      <w:r>
        <w:rPr>
          <w:rFonts w:hint="eastAsia"/>
        </w:rPr>
        <w:t>INTNER</w:t>
      </w:r>
      <w:r>
        <w:rPr>
          <w:rFonts w:hint="eastAsia"/>
        </w:rPr>
        <w:t>的区别。</w:t>
      </w:r>
    </w:p>
    <w:p w:rsidR="00523426" w:rsidRDefault="00523426">
      <w:pPr>
        <w:numPr>
          <w:ilvl w:val="0"/>
          <w:numId w:val="93"/>
        </w:numPr>
      </w:pPr>
      <w:r>
        <w:rPr>
          <w:rFonts w:hint="eastAsia"/>
        </w:rPr>
        <w:t>SESSION</w:t>
      </w:r>
      <w:r>
        <w:rPr>
          <w:rFonts w:hint="eastAsia"/>
        </w:rPr>
        <w:t>和</w:t>
      </w:r>
      <w:r>
        <w:rPr>
          <w:rFonts w:hint="eastAsia"/>
        </w:rPr>
        <w:t>COOKIES</w:t>
      </w:r>
      <w:r>
        <w:rPr>
          <w:rFonts w:hint="eastAsia"/>
        </w:rPr>
        <w:t>的区别</w:t>
      </w:r>
    </w:p>
    <w:p w:rsidR="00523426" w:rsidRDefault="00523426">
      <w:pPr>
        <w:numPr>
          <w:ilvl w:val="0"/>
          <w:numId w:val="93"/>
        </w:numPr>
      </w:pPr>
      <w:r>
        <w:rPr>
          <w:rFonts w:hint="eastAsia"/>
        </w:rPr>
        <w:t>用户控件和自定义控件的区别</w:t>
      </w:r>
    </w:p>
    <w:p w:rsidR="00523426" w:rsidRDefault="00523426">
      <w:r>
        <w:rPr>
          <w:rFonts w:hint="eastAsia"/>
        </w:rPr>
        <w:t>3</w:t>
      </w:r>
      <w:r>
        <w:rPr>
          <w:rFonts w:hint="eastAsia"/>
        </w:rPr>
        <w:t>数据库</w:t>
      </w:r>
    </w:p>
    <w:p w:rsidR="00523426" w:rsidRDefault="00523426">
      <w:r>
        <w:rPr>
          <w:rFonts w:hint="eastAsia"/>
        </w:rPr>
        <w:tab/>
        <w:t>FUNCTION</w:t>
      </w:r>
      <w:r>
        <w:rPr>
          <w:rFonts w:hint="eastAsia"/>
        </w:rPr>
        <w:t>和</w:t>
      </w:r>
      <w:r>
        <w:rPr>
          <w:rFonts w:hint="eastAsia"/>
        </w:rPr>
        <w:t>DELETE</w:t>
      </w:r>
      <w:r>
        <w:rPr>
          <w:rFonts w:hint="eastAsia"/>
        </w:rPr>
        <w:t>的区别</w:t>
      </w:r>
    </w:p>
    <w:p w:rsidR="00523426" w:rsidRDefault="00523426">
      <w:r>
        <w:rPr>
          <w:rFonts w:hint="eastAsia"/>
        </w:rPr>
        <w:tab/>
      </w:r>
      <w:r>
        <w:rPr>
          <w:rFonts w:hint="eastAsia"/>
        </w:rPr>
        <w:t>不用自增怎么解决客户抢号问题（主键）</w:t>
      </w:r>
    </w:p>
    <w:p w:rsidR="00523426" w:rsidRDefault="00523426">
      <w:r>
        <w:rPr>
          <w:rFonts w:hint="eastAsia"/>
        </w:rPr>
        <w:tab/>
      </w:r>
      <w:r>
        <w:rPr>
          <w:rFonts w:hint="eastAsia"/>
        </w:rPr>
        <w:t>表和视图的区别。</w:t>
      </w:r>
    </w:p>
    <w:p w:rsidR="00523426" w:rsidRDefault="00523426">
      <w:r>
        <w:rPr>
          <w:rFonts w:hint="eastAsia"/>
        </w:rPr>
        <w:tab/>
      </w:r>
    </w:p>
    <w:p w:rsidR="00523426" w:rsidRDefault="00523426">
      <w:r>
        <w:rPr>
          <w:rFonts w:hint="eastAsia"/>
        </w:rPr>
        <w:t>DataReader</w:t>
      </w:r>
      <w:r>
        <w:rPr>
          <w:rFonts w:hint="eastAsia"/>
        </w:rPr>
        <w:t>与</w:t>
      </w:r>
      <w:r>
        <w:rPr>
          <w:rFonts w:hint="eastAsia"/>
        </w:rPr>
        <w:t>Dataset</w:t>
      </w:r>
      <w:r>
        <w:rPr>
          <w:rFonts w:hint="eastAsia"/>
        </w:rPr>
        <w:t>有什么区别？</w:t>
      </w:r>
    </w:p>
    <w:p w:rsidR="00523426" w:rsidRDefault="00523426">
      <w:r>
        <w:rPr>
          <w:rFonts w:hint="eastAsia"/>
        </w:rPr>
        <w:t>向服务器发送请求有几种方式？</w:t>
      </w:r>
    </w:p>
    <w:p w:rsidR="00523426" w:rsidRDefault="00523426">
      <w:r>
        <w:rPr>
          <w:rFonts w:hint="eastAsia"/>
        </w:rPr>
        <w:t>如果在一个</w:t>
      </w:r>
      <w:r>
        <w:rPr>
          <w:rFonts w:hint="eastAsia"/>
        </w:rPr>
        <w:t>B/S</w:t>
      </w:r>
      <w:r>
        <w:rPr>
          <w:rFonts w:hint="eastAsia"/>
        </w:rPr>
        <w:t>结构的系统中需要传递变量值，但是又不能使用</w:t>
      </w:r>
      <w:r>
        <w:rPr>
          <w:rFonts w:hint="eastAsia"/>
        </w:rPr>
        <w:t>Session</w:t>
      </w:r>
      <w:r>
        <w:rPr>
          <w:rFonts w:hint="eastAsia"/>
        </w:rPr>
        <w:t>、</w:t>
      </w:r>
      <w:r>
        <w:rPr>
          <w:rFonts w:hint="eastAsia"/>
        </w:rPr>
        <w:t>Cookie</w:t>
      </w:r>
      <w:r>
        <w:rPr>
          <w:rFonts w:hint="eastAsia"/>
        </w:rPr>
        <w:t>、</w:t>
      </w:r>
      <w:r>
        <w:rPr>
          <w:rFonts w:hint="eastAsia"/>
        </w:rPr>
        <w:t>Application</w:t>
      </w:r>
      <w:r>
        <w:rPr>
          <w:rFonts w:hint="eastAsia"/>
        </w:rPr>
        <w:t>，有几种方法进行处理？</w:t>
      </w:r>
    </w:p>
    <w:p w:rsidR="00523426" w:rsidRDefault="00523426">
      <w:r>
        <w:rPr>
          <w:rFonts w:hint="eastAsia"/>
        </w:rPr>
        <w:t>请编程遍历页面上所有</w:t>
      </w:r>
      <w:r>
        <w:rPr>
          <w:rFonts w:hint="eastAsia"/>
        </w:rPr>
        <w:t>TextBox</w:t>
      </w:r>
      <w:r>
        <w:rPr>
          <w:rFonts w:hint="eastAsia"/>
        </w:rPr>
        <w:t>控件并给它赋值为</w:t>
      </w:r>
      <w:r>
        <w:rPr>
          <w:rFonts w:hint="eastAsia"/>
        </w:rPr>
        <w:t>string.Empty</w:t>
      </w:r>
    </w:p>
    <w:p w:rsidR="00523426" w:rsidRDefault="00523426">
      <w:r>
        <w:rPr>
          <w:rFonts w:hint="eastAsia"/>
        </w:rPr>
        <w:t>一列数的规则如下</w:t>
      </w:r>
      <w:r>
        <w:rPr>
          <w:rFonts w:hint="eastAsia"/>
        </w:rPr>
        <w:t>: 1</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8</w:t>
      </w:r>
      <w:r>
        <w:rPr>
          <w:rFonts w:hint="eastAsia"/>
        </w:rPr>
        <w:t>、</w:t>
      </w:r>
      <w:r>
        <w:rPr>
          <w:rFonts w:hint="eastAsia"/>
        </w:rPr>
        <w:t>13</w:t>
      </w:r>
      <w:r>
        <w:rPr>
          <w:rFonts w:hint="eastAsia"/>
        </w:rPr>
        <w:t>、</w:t>
      </w:r>
      <w:r>
        <w:rPr>
          <w:rFonts w:hint="eastAsia"/>
        </w:rPr>
        <w:t>21</w:t>
      </w:r>
      <w:r>
        <w:rPr>
          <w:rFonts w:hint="eastAsia"/>
        </w:rPr>
        <w:t>、</w:t>
      </w:r>
      <w:r>
        <w:rPr>
          <w:rFonts w:hint="eastAsia"/>
        </w:rPr>
        <w:t xml:space="preserve">34...... </w:t>
      </w:r>
    </w:p>
    <w:p w:rsidR="00523426" w:rsidRDefault="00523426">
      <w:pPr>
        <w:rPr>
          <w:sz w:val="24"/>
        </w:rPr>
      </w:pPr>
      <w:r>
        <w:rPr>
          <w:rFonts w:hint="eastAsia"/>
        </w:rPr>
        <w:lastRenderedPageBreak/>
        <w:t xml:space="preserve"> </w:t>
      </w:r>
      <w:r>
        <w:rPr>
          <w:rFonts w:hint="eastAsia"/>
        </w:rPr>
        <w:t>求第</w:t>
      </w:r>
      <w:r>
        <w:rPr>
          <w:rFonts w:hint="eastAsia"/>
        </w:rPr>
        <w:t>30</w:t>
      </w:r>
      <w:r>
        <w:rPr>
          <w:rFonts w:hint="eastAsia"/>
        </w:rPr>
        <w:t>位数是多少，</w:t>
      </w:r>
      <w:r>
        <w:rPr>
          <w:rFonts w:hint="eastAsia"/>
        </w:rPr>
        <w:t xml:space="preserve"> </w:t>
      </w:r>
      <w:r>
        <w:rPr>
          <w:rFonts w:hint="eastAsia"/>
        </w:rPr>
        <w:t>用递归算法实现。</w:t>
      </w:r>
      <w:r>
        <w:rPr>
          <w:rFonts w:hint="eastAsia"/>
        </w:rPr>
        <w:t>(C#</w:t>
      </w:r>
      <w:r>
        <w:rPr>
          <w:rFonts w:hint="eastAsia"/>
        </w:rPr>
        <w:t>语言</w:t>
      </w:r>
      <w:r>
        <w:rPr>
          <w:rFonts w:hint="eastAsia"/>
        </w:rPr>
        <w:t>)</w:t>
      </w:r>
    </w:p>
    <w:p w:rsidR="00523426" w:rsidRDefault="00523426"/>
    <w:p w:rsidR="00523426" w:rsidRDefault="00523426">
      <w:pPr>
        <w:jc w:val="center"/>
        <w:rPr>
          <w:rFonts w:ascii="黑体" w:eastAsia="黑体"/>
          <w:b/>
          <w:spacing w:val="10"/>
          <w:sz w:val="28"/>
          <w:szCs w:val="28"/>
        </w:rPr>
      </w:pPr>
      <w:r>
        <w:rPr>
          <w:rFonts w:eastAsia="黑体"/>
          <w:b/>
          <w:spacing w:val="10"/>
          <w:sz w:val="28"/>
          <w:szCs w:val="28"/>
        </w:rPr>
        <w:t>Oracle</w:t>
      </w:r>
      <w:r>
        <w:rPr>
          <w:rFonts w:ascii="黑体" w:eastAsia="黑体" w:hint="eastAsia"/>
          <w:b/>
          <w:spacing w:val="10"/>
          <w:sz w:val="28"/>
          <w:szCs w:val="28"/>
        </w:rPr>
        <w:t>测试试题</w:t>
      </w:r>
    </w:p>
    <w:p w:rsidR="00523426" w:rsidRDefault="00523426">
      <w:pPr>
        <w:jc w:val="center"/>
      </w:pPr>
    </w:p>
    <w:p w:rsidR="00523426" w:rsidRDefault="00523426">
      <w:pPr>
        <w:numPr>
          <w:ilvl w:val="0"/>
          <w:numId w:val="94"/>
        </w:numPr>
      </w:pPr>
      <w:r>
        <w:t>解释</w:t>
      </w:r>
      <w:r>
        <w:t>FUNCTION</w:t>
      </w:r>
      <w:r>
        <w:t>，</w:t>
      </w:r>
      <w:r>
        <w:t>PROCEDURE</w:t>
      </w:r>
      <w:r>
        <w:t>和</w:t>
      </w:r>
      <w:r>
        <w:t>PACKAGE</w:t>
      </w:r>
      <w:r>
        <w:t>区别</w:t>
      </w:r>
    </w:p>
    <w:p w:rsidR="00523426" w:rsidRDefault="00523426">
      <w:r>
        <w:t>答：</w:t>
      </w:r>
      <w:r>
        <w:t xml:space="preserve">function </w:t>
      </w:r>
      <w:r>
        <w:rPr>
          <w:rFonts w:hint="eastAsia"/>
        </w:rPr>
        <w:t>和</w:t>
      </w:r>
      <w:r>
        <w:t>procedure</w:t>
      </w:r>
      <w:r>
        <w:rPr>
          <w:rFonts w:hint="eastAsia"/>
        </w:rPr>
        <w:t>是</w:t>
      </w:r>
      <w:r>
        <w:t>PL/SQL</w:t>
      </w:r>
      <w:r>
        <w:rPr>
          <w:rFonts w:hint="eastAsia"/>
        </w:rPr>
        <w:t>代码的集合，通常为了完成一个任务。</w:t>
      </w:r>
      <w:r>
        <w:t xml:space="preserve">procedure </w:t>
      </w:r>
      <w:r>
        <w:rPr>
          <w:rFonts w:hint="eastAsia"/>
        </w:rPr>
        <w:t>不需要返回任何值而</w:t>
      </w:r>
      <w:r>
        <w:t>function</w:t>
      </w:r>
      <w:r>
        <w:rPr>
          <w:rFonts w:hint="eastAsia"/>
        </w:rPr>
        <w:t>将返回一个值在另一方面，</w:t>
      </w:r>
      <w:r>
        <w:t>Package</w:t>
      </w:r>
      <w:r>
        <w:rPr>
          <w:rFonts w:hint="eastAsia"/>
        </w:rPr>
        <w:t>是为了完成一个商业功能的一组</w:t>
      </w:r>
      <w:r>
        <w:t>function</w:t>
      </w:r>
      <w:r>
        <w:rPr>
          <w:rFonts w:hint="eastAsia"/>
        </w:rPr>
        <w:t>和</w:t>
      </w:r>
      <w:r>
        <w:t>procedure</w:t>
      </w:r>
      <w:r>
        <w:rPr>
          <w:rFonts w:hint="eastAsia"/>
        </w:rPr>
        <w:t>的集合。</w:t>
      </w:r>
    </w:p>
    <w:p w:rsidR="00523426" w:rsidRDefault="00523426"/>
    <w:p w:rsidR="00523426" w:rsidRDefault="00523426">
      <w:pPr>
        <w:numPr>
          <w:ilvl w:val="0"/>
          <w:numId w:val="94"/>
        </w:numPr>
      </w:pPr>
      <w:r>
        <w:t>取某个序列的当前值的</w:t>
      </w:r>
      <w:r>
        <w:t>PL/SQL</w:t>
      </w:r>
      <w:r>
        <w:t>语句怎么写</w:t>
      </w:r>
      <w:r>
        <w:rPr>
          <w:rFonts w:hint="eastAsia"/>
        </w:rPr>
        <w:t>？</w:t>
      </w:r>
    </w:p>
    <w:p w:rsidR="00523426" w:rsidRDefault="00523426">
      <w:r>
        <w:t>答：</w:t>
      </w:r>
      <w:r>
        <w:t xml:space="preserve">SELECT </w:t>
      </w:r>
      <w:r>
        <w:t>序列名</w:t>
      </w:r>
      <w:r>
        <w:t>.CURRVAL  FROM  DUAL</w:t>
      </w:r>
      <w:r>
        <w:t>；</w:t>
      </w:r>
    </w:p>
    <w:p w:rsidR="00523426" w:rsidRDefault="00523426"/>
    <w:p w:rsidR="00523426" w:rsidRDefault="00523426">
      <w:pPr>
        <w:numPr>
          <w:ilvl w:val="0"/>
          <w:numId w:val="94"/>
        </w:numPr>
      </w:pPr>
      <w:r>
        <w:t>说明</w:t>
      </w:r>
      <w:r>
        <w:t>ORACLE</w:t>
      </w:r>
      <w:r>
        <w:t>数据库实例与</w:t>
      </w:r>
      <w:r>
        <w:t>ORACLE</w:t>
      </w:r>
      <w:r>
        <w:t>用户的关系？</w:t>
      </w:r>
    </w:p>
    <w:p w:rsidR="00523426" w:rsidRDefault="00523426">
      <w:r>
        <w:t>答：实例可以包含多个用户，一个用户只能在一个实例下</w:t>
      </w:r>
    </w:p>
    <w:p w:rsidR="00523426" w:rsidRDefault="00523426"/>
    <w:p w:rsidR="00523426" w:rsidRDefault="00523426">
      <w:pPr>
        <w:numPr>
          <w:ilvl w:val="0"/>
          <w:numId w:val="94"/>
        </w:numPr>
      </w:pPr>
      <w:r>
        <w:t>创建数据库时，自动建立的</w:t>
      </w:r>
      <w:r>
        <w:t>tablespace</w:t>
      </w:r>
      <w:r>
        <w:t>名称？</w:t>
      </w:r>
    </w:p>
    <w:p w:rsidR="00523426" w:rsidRDefault="00523426">
      <w:r>
        <w:t>答：</w:t>
      </w:r>
      <w:r>
        <w:t xml:space="preserve">SYSTEM tablespace </w:t>
      </w:r>
    </w:p>
    <w:p w:rsidR="00523426" w:rsidRDefault="00523426"/>
    <w:p w:rsidR="00523426" w:rsidRDefault="00523426">
      <w:pPr>
        <w:numPr>
          <w:ilvl w:val="0"/>
          <w:numId w:val="94"/>
        </w:numPr>
      </w:pPr>
      <w:r>
        <w:t>创建用户时，需要赋予新用户什么权限才能使它连上数据库？</w:t>
      </w:r>
    </w:p>
    <w:p w:rsidR="00523426" w:rsidRDefault="00523426">
      <w:r>
        <w:t>答：</w:t>
      </w:r>
      <w:r>
        <w:t>CONNECT</w:t>
      </w:r>
    </w:p>
    <w:p w:rsidR="00523426" w:rsidRDefault="00523426"/>
    <w:p w:rsidR="00523426" w:rsidRDefault="00523426">
      <w:pPr>
        <w:numPr>
          <w:ilvl w:val="0"/>
          <w:numId w:val="94"/>
        </w:numPr>
      </w:pPr>
      <w:r>
        <w:t>IMPORT</w:t>
      </w:r>
      <w:r>
        <w:t>和</w:t>
      </w:r>
      <w:r>
        <w:t>SQL*LOADER</w:t>
      </w:r>
      <w:r>
        <w:t>这</w:t>
      </w:r>
      <w:r>
        <w:t>2</w:t>
      </w:r>
      <w:r>
        <w:t>个工具的不同点？</w:t>
      </w:r>
    </w:p>
    <w:p w:rsidR="00523426" w:rsidRDefault="00523426">
      <w:r>
        <w:rPr>
          <w:rFonts w:hint="eastAsia"/>
        </w:rPr>
        <w:t>答：</w:t>
      </w:r>
      <w:r>
        <w:t>这两个</w:t>
      </w:r>
      <w:r>
        <w:t>ORACLE</w:t>
      </w:r>
      <w:r>
        <w:t>工具都是用来将数据导入数据库的。</w:t>
      </w:r>
    </w:p>
    <w:p w:rsidR="00523426" w:rsidRDefault="00523426">
      <w:r>
        <w:t>区别是：</w:t>
      </w:r>
      <w:r>
        <w:t>IMPORT</w:t>
      </w:r>
      <w:r>
        <w:t>工具只能处理由另一个</w:t>
      </w:r>
      <w:r>
        <w:t>ORACLE</w:t>
      </w:r>
      <w:r>
        <w:t>工具</w:t>
      </w:r>
      <w:r>
        <w:t>EXPORT</w:t>
      </w:r>
      <w:r>
        <w:t>生成的数据。而</w:t>
      </w:r>
      <w:r>
        <w:t>SQL*LOADER</w:t>
      </w:r>
      <w:r>
        <w:t>可以导入不同的</w:t>
      </w:r>
      <w:r>
        <w:t>ASCII</w:t>
      </w:r>
      <w:r>
        <w:t>格式的数据源</w:t>
      </w:r>
      <w:r>
        <w:rPr>
          <w:rFonts w:hint="eastAsia"/>
        </w:rPr>
        <w:t>。</w:t>
      </w:r>
    </w:p>
    <w:p w:rsidR="00523426" w:rsidRDefault="00523426"/>
    <w:p w:rsidR="00523426" w:rsidRDefault="00523426">
      <w:r>
        <w:t>7</w:t>
      </w:r>
      <w:r>
        <w:rPr>
          <w:rFonts w:hint="eastAsia"/>
        </w:rPr>
        <w:t>．</w:t>
      </w:r>
      <w:r>
        <w:t>解释冷备份和热备份的不同点以及各自的优点？</w:t>
      </w:r>
    </w:p>
    <w:p w:rsidR="00523426" w:rsidRDefault="00523426">
      <w:r>
        <w:t>答：热备份针对归档模式的数据库，在数据库仍旧处于工作状态时进行备份。而冷备份指在数据库关闭后，进行备份，适用于所有模式的数据库。热备份的优点在于当备份时，数据库仍旧可以被使用并且可以将数据库恢复到任意一个时间点。冷备份的优点在于它的备份和恢复操作相当简单，并且由于冷备份的数据库可以工作在非归档模式下</w:t>
      </w:r>
      <w:r>
        <w:t>,</w:t>
      </w:r>
      <w:r>
        <w:t>数据库性能会比归档模式稍好。（因为</w:t>
      </w:r>
      <w:r>
        <w:rPr>
          <w:rFonts w:hint="eastAsia"/>
        </w:rPr>
        <w:t>不</w:t>
      </w:r>
      <w:r>
        <w:t>必将</w:t>
      </w:r>
      <w:r>
        <w:t>archive log</w:t>
      </w:r>
      <w:r>
        <w:t>写入硬盘）</w:t>
      </w:r>
    </w:p>
    <w:p w:rsidR="00523426" w:rsidRDefault="00523426"/>
    <w:p w:rsidR="00523426" w:rsidRDefault="00523426">
      <w:r>
        <w:rPr>
          <w:rFonts w:hint="eastAsia"/>
        </w:rPr>
        <w:t>8</w:t>
      </w:r>
      <w:r>
        <w:rPr>
          <w:rFonts w:hint="eastAsia"/>
        </w:rPr>
        <w:t>．</w:t>
      </w:r>
      <w:r>
        <w:t>比较</w:t>
      </w:r>
      <w:r>
        <w:t>truncate</w:t>
      </w:r>
      <w:r>
        <w:t>和</w:t>
      </w:r>
      <w:r>
        <w:t>delete</w:t>
      </w:r>
      <w:r>
        <w:t>命令？</w:t>
      </w:r>
    </w:p>
    <w:p w:rsidR="00523426" w:rsidRDefault="00523426">
      <w:r>
        <w:t>答：两者都可以用来删除表中所有的记录。区别在于：</w:t>
      </w:r>
      <w:r>
        <w:t>truncate</w:t>
      </w:r>
      <w:r>
        <w:t>是</w:t>
      </w:r>
      <w:r>
        <w:t>DDL</w:t>
      </w:r>
      <w:r>
        <w:rPr>
          <w:rFonts w:hint="eastAsia"/>
        </w:rPr>
        <w:t>（</w:t>
      </w:r>
      <w:r>
        <w:t>data defining language</w:t>
      </w:r>
      <w:r>
        <w:t>数据定义语言</w:t>
      </w:r>
      <w:r>
        <w:rPr>
          <w:rFonts w:hint="eastAsia"/>
        </w:rPr>
        <w:t>）</w:t>
      </w:r>
      <w:r>
        <w:t>，它移动</w:t>
      </w:r>
      <w:r>
        <w:t>HWK</w:t>
      </w:r>
      <w:r>
        <w:t>，不需要</w:t>
      </w:r>
      <w:r>
        <w:t>rollback segment</w:t>
      </w:r>
      <w:r>
        <w:rPr>
          <w:rFonts w:hint="eastAsia"/>
        </w:rPr>
        <w:t>（</w:t>
      </w:r>
      <w:r>
        <w:t>处理事务回滚操作</w:t>
      </w:r>
      <w:r>
        <w:rPr>
          <w:rFonts w:hint="eastAsia"/>
        </w:rPr>
        <w:t>）</w:t>
      </w:r>
      <w:r>
        <w:t>而</w:t>
      </w:r>
      <w:r>
        <w:t>Delete</w:t>
      </w:r>
      <w:r>
        <w:t>是</w:t>
      </w:r>
      <w:r>
        <w:t>DML</w:t>
      </w:r>
      <w:r>
        <w:rPr>
          <w:rFonts w:hint="eastAsia"/>
        </w:rPr>
        <w:t>（</w:t>
      </w:r>
      <w:r>
        <w:t>data manufacturing language</w:t>
      </w:r>
      <w:r>
        <w:t>数据操作语言</w:t>
      </w:r>
      <w:r>
        <w:rPr>
          <w:rFonts w:hint="eastAsia"/>
        </w:rPr>
        <w:t>）</w:t>
      </w:r>
      <w:r>
        <w:t>操作，需要</w:t>
      </w:r>
      <w:r>
        <w:t>rollback segment</w:t>
      </w:r>
      <w:r>
        <w:rPr>
          <w:rFonts w:hint="eastAsia"/>
        </w:rPr>
        <w:t>（</w:t>
      </w:r>
      <w:r>
        <w:t>处理事务回滚操作</w:t>
      </w:r>
      <w:r>
        <w:rPr>
          <w:rFonts w:hint="eastAsia"/>
        </w:rPr>
        <w:t>）</w:t>
      </w:r>
      <w:r>
        <w:t>且花费较长时间</w:t>
      </w:r>
      <w:r>
        <w:rPr>
          <w:rFonts w:hint="eastAsia"/>
        </w:rPr>
        <w:t>。</w:t>
      </w:r>
    </w:p>
    <w:p w:rsidR="00523426" w:rsidRDefault="00523426"/>
    <w:p w:rsidR="00523426" w:rsidRDefault="00523426">
      <w:r>
        <w:rPr>
          <w:rFonts w:hint="eastAsia"/>
        </w:rPr>
        <w:t>9</w:t>
      </w:r>
      <w:r>
        <w:rPr>
          <w:rFonts w:hint="eastAsia"/>
        </w:rPr>
        <w:t>．</w:t>
      </w:r>
      <w:r>
        <w:t>给出数据的相关约束类型？</w:t>
      </w:r>
    </w:p>
    <w:p w:rsidR="00523426" w:rsidRDefault="00523426">
      <w:r>
        <w:t>答：主键约束，外键约束，非空约束，唯一约束，检查约束</w:t>
      </w:r>
      <w:r>
        <w:rPr>
          <w:rFonts w:hint="eastAsia"/>
        </w:rPr>
        <w:t>。</w:t>
      </w:r>
    </w:p>
    <w:p w:rsidR="00523426" w:rsidRDefault="00523426"/>
    <w:p w:rsidR="00523426" w:rsidRDefault="00523426">
      <w:r>
        <w:rPr>
          <w:rFonts w:hint="eastAsia"/>
        </w:rPr>
        <w:t>10</w:t>
      </w:r>
      <w:r>
        <w:rPr>
          <w:rFonts w:hint="eastAsia"/>
        </w:rPr>
        <w:t>．</w:t>
      </w:r>
      <w:r>
        <w:t>说明索引的类型与作用？</w:t>
      </w:r>
    </w:p>
    <w:p w:rsidR="00523426" w:rsidRDefault="00523426">
      <w:r>
        <w:lastRenderedPageBreak/>
        <w:t>答：</w:t>
      </w:r>
      <w:r>
        <w:rPr>
          <w:rFonts w:hint="eastAsia"/>
        </w:rPr>
        <w:t>索引类型上分为</w:t>
      </w:r>
      <w:r>
        <w:t>聚集索引，非聚集索引</w:t>
      </w:r>
      <w:r>
        <w:rPr>
          <w:rFonts w:hint="eastAsia"/>
        </w:rPr>
        <w:t>其</w:t>
      </w:r>
      <w:r>
        <w:t>作用是加快查询速度</w:t>
      </w:r>
      <w:r>
        <w:rPr>
          <w:rFonts w:hint="eastAsia"/>
        </w:rPr>
        <w:t>。</w:t>
      </w:r>
    </w:p>
    <w:p w:rsidR="00523426" w:rsidRDefault="00523426"/>
    <w:p w:rsidR="00523426" w:rsidRDefault="00523426">
      <w:r>
        <w:rPr>
          <w:rFonts w:hint="eastAsia"/>
        </w:rPr>
        <w:t>11</w:t>
      </w:r>
      <w:r>
        <w:rPr>
          <w:rFonts w:hint="eastAsia"/>
        </w:rPr>
        <w:t>．</w:t>
      </w:r>
      <w:r>
        <w:t>解释归档和非归档模式之间的不同和它们各自的优缺点</w:t>
      </w:r>
    </w:p>
    <w:p w:rsidR="00523426" w:rsidRDefault="00523426">
      <w:r>
        <w:t>答：归档模式是指你可以备份所有的数据库</w:t>
      </w:r>
      <w:r>
        <w:t xml:space="preserve"> transactions</w:t>
      </w:r>
      <w:r>
        <w:t>并恢复到任意一个时间点。非归档模式则相反，不能恢复到任意一个时间点。但是非归档模式可以带来数据库性能上的少许提高。</w:t>
      </w:r>
    </w:p>
    <w:p w:rsidR="00523426" w:rsidRDefault="00523426"/>
    <w:p w:rsidR="00523426" w:rsidRDefault="00523426">
      <w:r>
        <w:t>12</w:t>
      </w:r>
      <w:r>
        <w:t>．解释</w:t>
      </w:r>
      <w:r>
        <w:t>$ORACLE_HOME</w:t>
      </w:r>
      <w:r>
        <w:t>和</w:t>
      </w:r>
      <w:r>
        <w:t>$ORACLE_BASE</w:t>
      </w:r>
      <w:r>
        <w:t>的区别？</w:t>
      </w:r>
    </w:p>
    <w:p w:rsidR="00523426" w:rsidRDefault="00523426">
      <w:r>
        <w:t>答：</w:t>
      </w:r>
      <w:r>
        <w:t>ORACLE_BASE</w:t>
      </w:r>
      <w:r>
        <w:t>是</w:t>
      </w:r>
      <w:r>
        <w:t>oracle</w:t>
      </w:r>
      <w:r>
        <w:t>的根目录，</w:t>
      </w:r>
      <w:r>
        <w:t>ORACLE_HOME</w:t>
      </w:r>
      <w:r>
        <w:t>是</w:t>
      </w:r>
      <w:r>
        <w:t>oracle</w:t>
      </w:r>
      <w:r>
        <w:t>产品的目录。</w:t>
      </w:r>
    </w:p>
    <w:p w:rsidR="00523426" w:rsidRDefault="00523426"/>
    <w:p w:rsidR="00523426" w:rsidRDefault="00523426">
      <w:r>
        <w:t>13</w:t>
      </w:r>
      <w:r>
        <w:t>．获取某个字符字段的最后</w:t>
      </w:r>
      <w:r>
        <w:t>3</w:t>
      </w:r>
      <w:r>
        <w:t>个字符的函数是什么？</w:t>
      </w:r>
    </w:p>
    <w:p w:rsidR="00523426" w:rsidRDefault="00523426">
      <w:r>
        <w:t>答：</w:t>
      </w:r>
      <w:r>
        <w:t>select substr</w:t>
      </w:r>
      <w:r>
        <w:rPr>
          <w:rFonts w:hint="eastAsia"/>
        </w:rPr>
        <w:t xml:space="preserve"> </w:t>
      </w:r>
      <w:r>
        <w:t>(</w:t>
      </w:r>
      <w:r>
        <w:t>字段</w:t>
      </w:r>
      <w:r>
        <w:t>,(length(</w:t>
      </w:r>
      <w:r>
        <w:t>字段</w:t>
      </w:r>
      <w:r>
        <w:t xml:space="preserve">)-3)) from </w:t>
      </w:r>
      <w:r>
        <w:t>表</w:t>
      </w:r>
    </w:p>
    <w:p w:rsidR="00523426" w:rsidRDefault="00523426"/>
    <w:p w:rsidR="00523426" w:rsidRDefault="00523426">
      <w:r>
        <w:t>14</w:t>
      </w:r>
      <w:r>
        <w:t>．取当前系统时间点日期（不包括年月）的</w:t>
      </w:r>
      <w:r>
        <w:t>SQL</w:t>
      </w:r>
      <w:r>
        <w:t>写法是怎样的？</w:t>
      </w:r>
    </w:p>
    <w:p w:rsidR="00523426" w:rsidRDefault="00523426">
      <w:r>
        <w:t>答：</w:t>
      </w:r>
      <w:r>
        <w:t>Select substr</w:t>
      </w:r>
      <w:r>
        <w:rPr>
          <w:rFonts w:hint="eastAsia"/>
        </w:rPr>
        <w:t xml:space="preserve"> (</w:t>
      </w:r>
      <w:r>
        <w:t>to</w:t>
      </w:r>
      <w:r>
        <w:rPr>
          <w:rFonts w:hint="eastAsia"/>
        </w:rPr>
        <w:t>_</w:t>
      </w:r>
      <w:r>
        <w:t>char(sysdate,’YYYYMMDDh24hh:MM:SS’),5) from dual;</w:t>
      </w:r>
    </w:p>
    <w:p w:rsidR="00523426" w:rsidRDefault="00523426"/>
    <w:p w:rsidR="00523426" w:rsidRDefault="00523426">
      <w:r>
        <w:t>15</w:t>
      </w:r>
      <w:r>
        <w:rPr>
          <w:rFonts w:hint="eastAsia"/>
        </w:rPr>
        <w:t>．</w:t>
      </w:r>
      <w:r>
        <w:t>返回大于等于</w:t>
      </w:r>
      <w:r>
        <w:t>N</w:t>
      </w:r>
      <w:r>
        <w:t>的最小整数值？</w:t>
      </w:r>
    </w:p>
    <w:p w:rsidR="00523426" w:rsidRDefault="00523426">
      <w:r>
        <w:t>答：</w:t>
      </w:r>
      <w:r>
        <w:t>select ceil(N) from dual;</w:t>
      </w:r>
    </w:p>
    <w:p w:rsidR="00523426" w:rsidRDefault="00523426"/>
    <w:p w:rsidR="00523426" w:rsidRDefault="00523426">
      <w:r>
        <w:t>16</w:t>
      </w:r>
      <w:r>
        <w:rPr>
          <w:rFonts w:hint="eastAsia"/>
        </w:rPr>
        <w:t>．</w:t>
      </w:r>
      <w:r>
        <w:t>将根据字符查询转换后结果，规则为：</w:t>
      </w:r>
      <w:r>
        <w:t>’A’</w:t>
      </w:r>
      <w:r>
        <w:t>转换为</w:t>
      </w:r>
      <w:r>
        <w:t>’</w:t>
      </w:r>
      <w:r>
        <w:t>男</w:t>
      </w:r>
      <w:r>
        <w:t>’</w:t>
      </w:r>
      <w:r>
        <w:t>，</w:t>
      </w:r>
      <w:r>
        <w:t>’B’</w:t>
      </w:r>
      <w:r>
        <w:t>转换为</w:t>
      </w:r>
      <w:r>
        <w:t>’</w:t>
      </w:r>
      <w:r>
        <w:t>女</w:t>
      </w:r>
      <w:r>
        <w:t>’</w:t>
      </w:r>
      <w:r>
        <w:t>，其他字符转换为</w:t>
      </w:r>
      <w:r>
        <w:t>’</w:t>
      </w:r>
      <w:r>
        <w:t>未知</w:t>
      </w:r>
      <w:r>
        <w:t>’</w:t>
      </w:r>
      <w:r>
        <w:t>，请用一个</w:t>
      </w:r>
      <w:r>
        <w:t>SQL</w:t>
      </w:r>
      <w:r>
        <w:t>语句写出。</w:t>
      </w:r>
    </w:p>
    <w:p w:rsidR="00523426" w:rsidRDefault="00523426">
      <w:r>
        <w:t>答：</w:t>
      </w:r>
      <w:r>
        <w:t>select decode(</w:t>
      </w:r>
      <w:r>
        <w:t>字符</w:t>
      </w:r>
      <w:r>
        <w:t>,’A’,’</w:t>
      </w:r>
      <w:r>
        <w:t>男</w:t>
      </w:r>
      <w:r>
        <w:t>’,’B’,’</w:t>
      </w:r>
      <w:r>
        <w:t>女</w:t>
      </w:r>
      <w:r>
        <w:t>’,’</w:t>
      </w:r>
      <w:r>
        <w:t>未知</w:t>
      </w:r>
      <w:r>
        <w:t>’</w:t>
      </w:r>
      <w:r>
        <w:rPr>
          <w:rFonts w:hint="eastAsia"/>
        </w:rPr>
        <w:t>)</w:t>
      </w:r>
      <w:r>
        <w:t xml:space="preserve"> from dual;</w:t>
      </w:r>
    </w:p>
    <w:p w:rsidR="00523426" w:rsidRDefault="00523426"/>
    <w:p w:rsidR="00523426" w:rsidRDefault="00523426">
      <w:r>
        <w:t>17</w:t>
      </w:r>
      <w:r>
        <w:t>．如何搜索出前</w:t>
      </w:r>
      <w:r>
        <w:t>N</w:t>
      </w:r>
      <w:r>
        <w:t>条记录？</w:t>
      </w:r>
    </w:p>
    <w:p w:rsidR="00523426" w:rsidRDefault="00523426">
      <w:r>
        <w:t>答：</w:t>
      </w:r>
      <w:r>
        <w:t xml:space="preserve">select * from </w:t>
      </w:r>
      <w:r>
        <w:t>表</w:t>
      </w:r>
      <w:r>
        <w:t xml:space="preserve"> where  </w:t>
      </w:r>
      <w:r>
        <w:rPr>
          <w:rFonts w:hint="eastAsia"/>
        </w:rPr>
        <w:t>R</w:t>
      </w:r>
      <w:r>
        <w:t>ownum &lt;= N;</w:t>
      </w:r>
    </w:p>
    <w:p w:rsidR="00523426" w:rsidRDefault="00523426"/>
    <w:p w:rsidR="00523426" w:rsidRDefault="00523426">
      <w:r>
        <w:t>18</w:t>
      </w:r>
      <w:r>
        <w:rPr>
          <w:rFonts w:hint="eastAsia"/>
        </w:rPr>
        <w:t>．</w:t>
      </w:r>
      <w:r>
        <w:t>如何搜索出第</w:t>
      </w:r>
      <w:r>
        <w:t>N</w:t>
      </w:r>
      <w:r>
        <w:t>～</w:t>
      </w:r>
      <w:r>
        <w:t>M</w:t>
      </w:r>
      <w:r>
        <w:t>条记录？</w:t>
      </w:r>
    </w:p>
    <w:p w:rsidR="00523426" w:rsidRDefault="00523426">
      <w:r>
        <w:t>答：</w:t>
      </w:r>
      <w:r>
        <w:t xml:space="preserve">select * from </w:t>
      </w:r>
      <w:r>
        <w:t>表</w:t>
      </w:r>
      <w:r>
        <w:t xml:space="preserve"> where </w:t>
      </w:r>
      <w:r>
        <w:rPr>
          <w:rFonts w:hint="eastAsia"/>
        </w:rPr>
        <w:t>R</w:t>
      </w:r>
      <w:r>
        <w:t>ownum &lt;= M</w:t>
      </w:r>
    </w:p>
    <w:p w:rsidR="00523426" w:rsidRDefault="00523426">
      <w:pPr>
        <w:ind w:firstLine="420"/>
      </w:pPr>
      <w:r>
        <w:t>Minus</w:t>
      </w:r>
    </w:p>
    <w:p w:rsidR="00523426" w:rsidRDefault="00523426">
      <w:pPr>
        <w:ind w:firstLine="420"/>
      </w:pPr>
      <w:r>
        <w:t xml:space="preserve">select * from </w:t>
      </w:r>
      <w:r>
        <w:t>表</w:t>
      </w:r>
      <w:r>
        <w:t xml:space="preserve"> where </w:t>
      </w:r>
      <w:r>
        <w:rPr>
          <w:rFonts w:hint="eastAsia"/>
        </w:rPr>
        <w:t>R</w:t>
      </w:r>
      <w:r>
        <w:t>ownum &lt;= N</w:t>
      </w:r>
      <w:r>
        <w:rPr>
          <w:rFonts w:hint="eastAsia"/>
        </w:rPr>
        <w:t>;</w:t>
      </w:r>
    </w:p>
    <w:p w:rsidR="00523426" w:rsidRDefault="00523426">
      <w:pPr>
        <w:ind w:firstLine="420"/>
      </w:pPr>
    </w:p>
    <w:p w:rsidR="00523426" w:rsidRDefault="00523426">
      <w:r>
        <w:t>19</w:t>
      </w:r>
      <w:r>
        <w:rPr>
          <w:rFonts w:hint="eastAsia"/>
        </w:rPr>
        <w:t>．</w:t>
      </w:r>
      <w:r>
        <w:t>有一个数据表（</w:t>
      </w:r>
      <w:r>
        <w:t>TEST</w:t>
      </w:r>
      <w:r>
        <w:t>），字段如下：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2340"/>
      </w:tblGrid>
      <w:tr w:rsidR="00523426">
        <w:trPr>
          <w:trHeight w:val="346"/>
          <w:jc w:val="center"/>
        </w:trPr>
        <w:tc>
          <w:tcPr>
            <w:tcW w:w="2628" w:type="dxa"/>
          </w:tcPr>
          <w:p w:rsidR="00523426" w:rsidRDefault="00523426">
            <w:r>
              <w:t xml:space="preserve">    ID</w:t>
            </w:r>
          </w:p>
        </w:tc>
        <w:tc>
          <w:tcPr>
            <w:tcW w:w="2340" w:type="dxa"/>
          </w:tcPr>
          <w:p w:rsidR="00523426" w:rsidRDefault="00523426">
            <w:r>
              <w:t xml:space="preserve">  number</w:t>
            </w:r>
          </w:p>
        </w:tc>
      </w:tr>
      <w:tr w:rsidR="00523426">
        <w:trPr>
          <w:trHeight w:val="363"/>
          <w:jc w:val="center"/>
        </w:trPr>
        <w:tc>
          <w:tcPr>
            <w:tcW w:w="2628" w:type="dxa"/>
          </w:tcPr>
          <w:p w:rsidR="00523426" w:rsidRDefault="00523426">
            <w:r>
              <w:t xml:space="preserve">    PARENT_ID</w:t>
            </w:r>
          </w:p>
        </w:tc>
        <w:tc>
          <w:tcPr>
            <w:tcW w:w="2340" w:type="dxa"/>
          </w:tcPr>
          <w:p w:rsidR="00523426" w:rsidRDefault="00523426">
            <w:r>
              <w:t xml:space="preserve">  number</w:t>
            </w:r>
          </w:p>
        </w:tc>
      </w:tr>
      <w:tr w:rsidR="00523426">
        <w:trPr>
          <w:trHeight w:val="363"/>
          <w:jc w:val="center"/>
        </w:trPr>
        <w:tc>
          <w:tcPr>
            <w:tcW w:w="2628" w:type="dxa"/>
          </w:tcPr>
          <w:p w:rsidR="00523426" w:rsidRDefault="00523426">
            <w:r>
              <w:t xml:space="preserve">    NAME</w:t>
            </w:r>
          </w:p>
        </w:tc>
        <w:tc>
          <w:tcPr>
            <w:tcW w:w="2340" w:type="dxa"/>
          </w:tcPr>
          <w:p w:rsidR="00523426" w:rsidRDefault="00523426">
            <w:r>
              <w:t xml:space="preserve">  Varchar(20)</w:t>
            </w:r>
          </w:p>
        </w:tc>
      </w:tr>
    </w:tbl>
    <w:p w:rsidR="00523426" w:rsidRDefault="00523426">
      <w:r>
        <w:t>请使用</w:t>
      </w:r>
      <w:r>
        <w:t>PL/SQL</w:t>
      </w:r>
      <w:r>
        <w:t>来按父子层次关系查询出该表的所有数据</w:t>
      </w:r>
    </w:p>
    <w:p w:rsidR="00523426" w:rsidRDefault="00523426">
      <w:r>
        <w:t>答：</w:t>
      </w:r>
      <w:r>
        <w:t>Select * from test a,</w:t>
      </w:r>
      <w:r>
        <w:rPr>
          <w:rFonts w:hint="eastAsia"/>
        </w:rPr>
        <w:t xml:space="preserve"> </w:t>
      </w:r>
      <w:r>
        <w:t>test b</w:t>
      </w:r>
      <w:r>
        <w:rPr>
          <w:rFonts w:hint="eastAsia"/>
        </w:rPr>
        <w:t xml:space="preserve"> </w:t>
      </w:r>
      <w:r>
        <w:t>Where a.parent_id = b.id;</w:t>
      </w:r>
    </w:p>
    <w:p w:rsidR="00523426" w:rsidRDefault="00523426"/>
    <w:p w:rsidR="00523426" w:rsidRDefault="00523426">
      <w:r>
        <w:t>20</w:t>
      </w:r>
      <w:r>
        <w:rPr>
          <w:rFonts w:hint="eastAsia"/>
        </w:rPr>
        <w:t>．</w:t>
      </w:r>
      <w:r>
        <w:t>怎样用</w:t>
      </w:r>
      <w:r>
        <w:t>SQL</w:t>
      </w:r>
      <w:r>
        <w:t>语句实现查找一列中的第</w:t>
      </w:r>
      <w:r>
        <w:t>N</w:t>
      </w:r>
      <w:r>
        <w:t>大值？</w:t>
      </w:r>
    </w:p>
    <w:p w:rsidR="00523426" w:rsidRDefault="00523426">
      <w:r>
        <w:t>答：</w:t>
      </w:r>
      <w:r>
        <w:t xml:space="preserve">select * from (select * from </w:t>
      </w:r>
      <w:r>
        <w:t>表</w:t>
      </w:r>
      <w:r>
        <w:t xml:space="preserve"> order by </w:t>
      </w:r>
      <w:r>
        <w:t>列名</w:t>
      </w:r>
      <w:r>
        <w:rPr>
          <w:rFonts w:ascii="Arial" w:hAnsi="Arial" w:cs="Arial" w:hint="eastAsia"/>
        </w:rPr>
        <w:t xml:space="preserve"> Desc</w:t>
      </w:r>
      <w:r>
        <w:t>)</w:t>
      </w:r>
      <w:r>
        <w:rPr>
          <w:rFonts w:hint="eastAsia"/>
        </w:rPr>
        <w:t xml:space="preserve"> </w:t>
      </w:r>
      <w:r>
        <w:t xml:space="preserve">where </w:t>
      </w:r>
      <w:r>
        <w:rPr>
          <w:rFonts w:hint="eastAsia"/>
        </w:rPr>
        <w:t>R</w:t>
      </w:r>
      <w:r>
        <w:t>ownum &lt;=</w:t>
      </w:r>
      <w:r>
        <w:rPr>
          <w:rFonts w:hint="eastAsia"/>
        </w:rPr>
        <w:t xml:space="preserve"> N</w:t>
      </w:r>
    </w:p>
    <w:p w:rsidR="00523426" w:rsidRDefault="00523426">
      <w:pPr>
        <w:ind w:firstLine="420"/>
      </w:pPr>
      <w:r>
        <w:t>Minus</w:t>
      </w:r>
    </w:p>
    <w:p w:rsidR="00523426" w:rsidRDefault="00523426">
      <w:pPr>
        <w:ind w:firstLine="420"/>
      </w:pPr>
      <w:r>
        <w:t xml:space="preserve">select * from (select * from </w:t>
      </w:r>
      <w:r>
        <w:t>表</w:t>
      </w:r>
      <w:r>
        <w:t xml:space="preserve"> order by </w:t>
      </w:r>
      <w:r>
        <w:t>列名</w:t>
      </w:r>
      <w:r>
        <w:t xml:space="preserve"> </w:t>
      </w:r>
      <w:r>
        <w:rPr>
          <w:rFonts w:ascii="Arial" w:hAnsi="Arial" w:cs="Arial" w:hint="eastAsia"/>
        </w:rPr>
        <w:t>Desc</w:t>
      </w:r>
      <w:r>
        <w:t>)</w:t>
      </w:r>
      <w:r>
        <w:rPr>
          <w:rFonts w:hint="eastAsia"/>
        </w:rPr>
        <w:t xml:space="preserve"> </w:t>
      </w:r>
      <w:r>
        <w:t xml:space="preserve">where </w:t>
      </w:r>
      <w:r>
        <w:rPr>
          <w:rFonts w:hint="eastAsia"/>
        </w:rPr>
        <w:t>R</w:t>
      </w:r>
      <w:r>
        <w:t>ownum &lt;=</w:t>
      </w:r>
      <w:r>
        <w:rPr>
          <w:rFonts w:hint="eastAsia"/>
        </w:rPr>
        <w:t xml:space="preserve"> N</w:t>
      </w:r>
      <w:r>
        <w:t>-1</w:t>
      </w:r>
      <w:r>
        <w:rPr>
          <w:rFonts w:hint="eastAsia"/>
        </w:rPr>
        <w:t>;</w:t>
      </w:r>
    </w:p>
    <w:p w:rsidR="00523426" w:rsidRDefault="00523426">
      <w:pPr>
        <w:ind w:firstLineChars="1000" w:firstLine="2100"/>
      </w:pPr>
    </w:p>
    <w:p w:rsidR="00523426" w:rsidRDefault="00523426">
      <w:pPr>
        <w:ind w:firstLineChars="443" w:firstLine="1245"/>
        <w:rPr>
          <w:b/>
          <w:sz w:val="28"/>
          <w:szCs w:val="28"/>
        </w:rPr>
      </w:pPr>
      <w:r>
        <w:rPr>
          <w:rFonts w:hint="eastAsia"/>
          <w:b/>
          <w:sz w:val="28"/>
          <w:szCs w:val="28"/>
        </w:rPr>
        <w:lastRenderedPageBreak/>
        <w:t>西安博达软件有限公司笔试试题</w:t>
      </w:r>
    </w:p>
    <w:p w:rsidR="00523426" w:rsidRDefault="00523426">
      <w:pPr>
        <w:ind w:firstLineChars="1050" w:firstLine="2205"/>
      </w:pPr>
      <w:r>
        <w:rPr>
          <w:rFonts w:hint="eastAsia"/>
        </w:rPr>
        <w:t>（按下面要求手写代码）</w:t>
      </w:r>
    </w:p>
    <w:p w:rsidR="00523426" w:rsidRDefault="00BC7E93">
      <w:pPr>
        <w:ind w:firstLineChars="1000" w:firstLine="2100"/>
      </w:pPr>
      <w:r>
        <w:rPr>
          <w:noProof/>
        </w:rPr>
        <w:drawing>
          <wp:inline distT="0" distB="0" distL="0" distR="0">
            <wp:extent cx="2219325" cy="1647825"/>
            <wp:effectExtent l="19050" t="0" r="9525" b="0"/>
            <wp:docPr id="18" name="图片 1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cNvPicPr>
                      <a:picLocks noChangeAspect="1" noChangeArrowheads="1"/>
                    </pic:cNvPicPr>
                  </pic:nvPicPr>
                  <pic:blipFill>
                    <a:blip r:embed="rId61"/>
                    <a:srcRect/>
                    <a:stretch>
                      <a:fillRect/>
                    </a:stretch>
                  </pic:blipFill>
                  <pic:spPr bwMode="auto">
                    <a:xfrm>
                      <a:off x="0" y="0"/>
                      <a:ext cx="2219325" cy="1647825"/>
                    </a:xfrm>
                    <a:prstGeom prst="rect">
                      <a:avLst/>
                    </a:prstGeom>
                    <a:noFill/>
                    <a:ln w="9525">
                      <a:noFill/>
                      <a:miter lim="800000"/>
                      <a:headEnd/>
                      <a:tailEnd/>
                    </a:ln>
                  </pic:spPr>
                </pic:pic>
              </a:graphicData>
            </a:graphic>
          </wp:inline>
        </w:drawing>
      </w:r>
    </w:p>
    <w:p w:rsidR="00523426" w:rsidRDefault="00523426">
      <w:pPr>
        <w:ind w:left="360"/>
        <w:rPr>
          <w:color w:val="FF0000"/>
        </w:rPr>
      </w:pPr>
    </w:p>
    <w:p w:rsidR="00523426" w:rsidRDefault="00523426">
      <w:pPr>
        <w:rPr>
          <w:color w:val="000000"/>
        </w:rPr>
      </w:pPr>
      <w:r>
        <w:rPr>
          <w:rFonts w:hint="eastAsia"/>
          <w:color w:val="000000"/>
        </w:rPr>
        <w:t>任务：</w:t>
      </w:r>
    </w:p>
    <w:p w:rsidR="00523426" w:rsidRDefault="00523426">
      <w:pPr>
        <w:numPr>
          <w:ilvl w:val="0"/>
          <w:numId w:val="95"/>
        </w:numPr>
        <w:rPr>
          <w:color w:val="000000"/>
        </w:rPr>
      </w:pPr>
      <w:r>
        <w:rPr>
          <w:rFonts w:hint="eastAsia"/>
          <w:color w:val="000000"/>
        </w:rPr>
        <w:t>按界面所示进行数据录入</w:t>
      </w:r>
    </w:p>
    <w:p w:rsidR="00523426" w:rsidRDefault="00523426">
      <w:pPr>
        <w:numPr>
          <w:ilvl w:val="0"/>
          <w:numId w:val="95"/>
        </w:numPr>
        <w:rPr>
          <w:color w:val="000000"/>
        </w:rPr>
      </w:pPr>
      <w:r>
        <w:rPr>
          <w:rFonts w:hint="eastAsia"/>
          <w:color w:val="000000"/>
        </w:rPr>
        <w:t xml:space="preserve"> </w:t>
      </w:r>
      <w:r>
        <w:rPr>
          <w:rFonts w:hint="eastAsia"/>
          <w:color w:val="000000"/>
        </w:rPr>
        <w:t>输入信息后点击“提交”按钮，开始验证。</w:t>
      </w:r>
    </w:p>
    <w:p w:rsidR="00523426" w:rsidRDefault="00523426">
      <w:pPr>
        <w:numPr>
          <w:ilvl w:val="0"/>
          <w:numId w:val="95"/>
        </w:numPr>
        <w:rPr>
          <w:color w:val="000000"/>
        </w:rPr>
      </w:pPr>
      <w:r>
        <w:rPr>
          <w:rFonts w:hint="eastAsia"/>
          <w:color w:val="000000"/>
        </w:rPr>
        <w:t>性别、年龄、学历均为必填内容。</w:t>
      </w:r>
    </w:p>
    <w:p w:rsidR="00523426" w:rsidRDefault="00523426">
      <w:pPr>
        <w:numPr>
          <w:ilvl w:val="0"/>
          <w:numId w:val="95"/>
        </w:numPr>
        <w:rPr>
          <w:color w:val="000000"/>
        </w:rPr>
      </w:pPr>
      <w:r>
        <w:rPr>
          <w:rFonts w:hint="eastAsia"/>
          <w:color w:val="000000"/>
        </w:rPr>
        <w:t>年龄必须为数字、且不得小于</w:t>
      </w:r>
      <w:r>
        <w:rPr>
          <w:rFonts w:hint="eastAsia"/>
          <w:color w:val="000000"/>
        </w:rPr>
        <w:t>18</w:t>
      </w:r>
      <w:r>
        <w:rPr>
          <w:rFonts w:hint="eastAsia"/>
          <w:color w:val="000000"/>
        </w:rPr>
        <w:t>岁，大于</w:t>
      </w:r>
      <w:r>
        <w:rPr>
          <w:rFonts w:hint="eastAsia"/>
          <w:color w:val="000000"/>
        </w:rPr>
        <w:t>58</w:t>
      </w:r>
      <w:r>
        <w:rPr>
          <w:rFonts w:hint="eastAsia"/>
          <w:color w:val="000000"/>
        </w:rPr>
        <w:t>岁。</w:t>
      </w:r>
    </w:p>
    <w:p w:rsidR="00523426" w:rsidRDefault="00523426">
      <w:pPr>
        <w:numPr>
          <w:ilvl w:val="0"/>
          <w:numId w:val="95"/>
        </w:numPr>
        <w:rPr>
          <w:color w:val="000000"/>
        </w:rPr>
      </w:pPr>
      <w:r>
        <w:rPr>
          <w:rFonts w:hint="eastAsia"/>
          <w:color w:val="000000"/>
        </w:rPr>
        <w:t>自行建表，对表中的多条记录列表显示。</w:t>
      </w:r>
    </w:p>
    <w:p w:rsidR="00523426" w:rsidRDefault="00523426">
      <w:pPr>
        <w:numPr>
          <w:ilvl w:val="0"/>
          <w:numId w:val="95"/>
        </w:numPr>
        <w:rPr>
          <w:color w:val="000000"/>
        </w:rPr>
      </w:pPr>
      <w:r>
        <w:rPr>
          <w:rFonts w:hint="eastAsia"/>
          <w:color w:val="000000"/>
        </w:rPr>
        <w:t>在列表中可以删除某条记录</w:t>
      </w:r>
    </w:p>
    <w:p w:rsidR="00523426" w:rsidRDefault="00523426">
      <w:pPr>
        <w:numPr>
          <w:ilvl w:val="0"/>
          <w:numId w:val="95"/>
        </w:numPr>
        <w:rPr>
          <w:color w:val="000000"/>
        </w:rPr>
      </w:pPr>
      <w:r>
        <w:rPr>
          <w:rFonts w:hint="eastAsia"/>
          <w:color w:val="000000"/>
        </w:rPr>
        <w:t>（可选）实现上下翻页功能。</w:t>
      </w:r>
    </w:p>
    <w:p w:rsidR="00523426" w:rsidRDefault="00523426">
      <w:pPr>
        <w:numPr>
          <w:ilvl w:val="0"/>
          <w:numId w:val="95"/>
        </w:numPr>
        <w:rPr>
          <w:color w:val="000000"/>
        </w:rPr>
      </w:pPr>
      <w:r>
        <w:rPr>
          <w:rFonts w:hint="eastAsia"/>
          <w:color w:val="000000"/>
        </w:rPr>
        <w:t>页面的操作方式自行设计（方便用户操作者优先）</w:t>
      </w:r>
    </w:p>
    <w:p w:rsidR="00523426" w:rsidRDefault="00523426">
      <w:pPr>
        <w:ind w:left="435"/>
        <w:rPr>
          <w:color w:val="FF0000"/>
        </w:rPr>
      </w:pPr>
    </w:p>
    <w:p w:rsidR="00523426" w:rsidRDefault="00523426">
      <w:pPr>
        <w:ind w:left="435"/>
        <w:rPr>
          <w:color w:val="000000"/>
        </w:rPr>
      </w:pPr>
      <w:r>
        <w:rPr>
          <w:rFonts w:hint="eastAsia"/>
          <w:color w:val="000000"/>
        </w:rPr>
        <w:t>时限：</w:t>
      </w:r>
    </w:p>
    <w:p w:rsidR="00523426" w:rsidRDefault="00523426">
      <w:pPr>
        <w:ind w:left="435"/>
        <w:rPr>
          <w:color w:val="000000"/>
        </w:rPr>
      </w:pPr>
      <w:r>
        <w:rPr>
          <w:rFonts w:hint="eastAsia"/>
          <w:color w:val="000000"/>
        </w:rPr>
        <w:t xml:space="preserve">       </w:t>
      </w:r>
      <w:r>
        <w:rPr>
          <w:rFonts w:hint="eastAsia"/>
          <w:color w:val="000000"/>
        </w:rPr>
        <w:t>两小时</w:t>
      </w:r>
    </w:p>
    <w:p w:rsidR="00523426" w:rsidRDefault="00523426">
      <w:pPr>
        <w:ind w:left="435"/>
        <w:rPr>
          <w:color w:val="000000"/>
        </w:rPr>
      </w:pPr>
    </w:p>
    <w:p w:rsidR="00523426" w:rsidRDefault="00523426">
      <w:pPr>
        <w:ind w:left="435"/>
        <w:rPr>
          <w:color w:val="000000"/>
        </w:rPr>
      </w:pPr>
    </w:p>
    <w:p w:rsidR="00523426" w:rsidRDefault="00523426">
      <w:pPr>
        <w:numPr>
          <w:ilvl w:val="0"/>
          <w:numId w:val="96"/>
        </w:numPr>
      </w:pPr>
      <w:r>
        <w:rPr>
          <w:rFonts w:hint="eastAsia"/>
        </w:rPr>
        <w:t>String s = new String(</w:t>
      </w:r>
      <w:r>
        <w:t>‘</w:t>
      </w:r>
      <w:r>
        <w:rPr>
          <w:rFonts w:hint="eastAsia"/>
        </w:rPr>
        <w:t>xyz</w:t>
      </w:r>
      <w:r>
        <w:t>’</w:t>
      </w:r>
      <w:r>
        <w:rPr>
          <w:rFonts w:hint="eastAsia"/>
        </w:rPr>
        <w:t xml:space="preserve">); </w:t>
      </w:r>
      <w:r>
        <w:rPr>
          <w:rFonts w:hint="eastAsia"/>
        </w:rPr>
        <w:t>请问产生几个</w:t>
      </w:r>
      <w:r>
        <w:rPr>
          <w:rFonts w:hint="eastAsia"/>
        </w:rPr>
        <w:t>String Object?</w:t>
      </w:r>
    </w:p>
    <w:p w:rsidR="00523426" w:rsidRDefault="00523426">
      <w:pPr>
        <w:numPr>
          <w:ilvl w:val="0"/>
          <w:numId w:val="96"/>
        </w:numPr>
      </w:pPr>
      <w:r>
        <w:rPr>
          <w:rFonts w:hint="eastAsia"/>
        </w:rPr>
        <w:t>软件工程可以分为几个阶段？请问各个阶段的作用是什么？</w:t>
      </w:r>
    </w:p>
    <w:p w:rsidR="00523426" w:rsidRDefault="00523426">
      <w:pPr>
        <w:numPr>
          <w:ilvl w:val="0"/>
          <w:numId w:val="96"/>
        </w:numPr>
      </w:pPr>
      <w:r>
        <w:rPr>
          <w:rFonts w:hint="eastAsia"/>
        </w:rPr>
        <w:t>值类型与引用类型的区别？用</w:t>
      </w:r>
      <w:r>
        <w:rPr>
          <w:rFonts w:hint="eastAsia"/>
        </w:rPr>
        <w:t>C#</w:t>
      </w:r>
      <w:r>
        <w:rPr>
          <w:rFonts w:hint="eastAsia"/>
        </w:rPr>
        <w:t>事例说明？</w:t>
      </w:r>
    </w:p>
    <w:p w:rsidR="00523426" w:rsidRDefault="00523426">
      <w:pPr>
        <w:numPr>
          <w:ilvl w:val="0"/>
          <w:numId w:val="96"/>
        </w:numPr>
      </w:pPr>
      <w:r>
        <w:rPr>
          <w:rFonts w:hint="eastAsia"/>
        </w:rPr>
        <w:t>编写一个冒泡排序的程序。</w:t>
      </w:r>
    </w:p>
    <w:p w:rsidR="00523426" w:rsidRDefault="00523426">
      <w:pPr>
        <w:numPr>
          <w:ilvl w:val="0"/>
          <w:numId w:val="97"/>
        </w:numPr>
      </w:pPr>
      <w:r>
        <w:rPr>
          <w:rFonts w:hint="eastAsia"/>
        </w:rPr>
        <w:t>举例说明你所熟悉几种设计模式，说明各种模式在何种情况下使用？</w:t>
      </w:r>
    </w:p>
    <w:p w:rsidR="00523426" w:rsidRDefault="00523426">
      <w:r>
        <w:rPr>
          <w:rFonts w:hint="eastAsia"/>
        </w:rPr>
        <w:t xml:space="preserve">7  </w:t>
      </w:r>
      <w:r>
        <w:rPr>
          <w:rFonts w:hint="eastAsia"/>
        </w:rPr>
        <w:t>你如何理解委托，一般在什么情况下用</w:t>
      </w:r>
      <w:r>
        <w:rPr>
          <w:rFonts w:hint="eastAsia"/>
        </w:rPr>
        <w:t>?</w:t>
      </w:r>
    </w:p>
    <w:p w:rsidR="00523426" w:rsidRDefault="00523426">
      <w:r>
        <w:rPr>
          <w:rFonts w:hint="eastAsia"/>
        </w:rPr>
        <w:t xml:space="preserve">8  </w:t>
      </w:r>
      <w:r>
        <w:rPr>
          <w:rFonts w:hint="eastAsia"/>
        </w:rPr>
        <w:t>你做过的</w:t>
      </w:r>
      <w:r>
        <w:rPr>
          <w:rFonts w:hint="eastAsia"/>
        </w:rPr>
        <w:t>C/S</w:t>
      </w:r>
      <w:r>
        <w:rPr>
          <w:rFonts w:hint="eastAsia"/>
        </w:rPr>
        <w:t>结构程序中你用的是几层架构，为什么要用，各层间的关系是什么？</w:t>
      </w:r>
    </w:p>
    <w:p w:rsidR="00523426" w:rsidRDefault="00523426">
      <w:r>
        <w:rPr>
          <w:rFonts w:hint="eastAsia"/>
        </w:rPr>
        <w:t>9</w:t>
      </w:r>
      <w:r>
        <w:rPr>
          <w:rFonts w:hint="eastAsia"/>
        </w:rPr>
        <w:t>：请问此程序的输出结果：</w:t>
      </w:r>
    </w:p>
    <w:p w:rsidR="00523426" w:rsidRDefault="00523426">
      <w:r>
        <w:t>using System;</w:t>
      </w:r>
    </w:p>
    <w:p w:rsidR="00523426" w:rsidRDefault="00523426">
      <w:r>
        <w:t>using System.Collections.Generic;</w:t>
      </w:r>
    </w:p>
    <w:p w:rsidR="00523426" w:rsidRDefault="00523426">
      <w:r>
        <w:t>using System.Text;</w:t>
      </w:r>
    </w:p>
    <w:p w:rsidR="00523426" w:rsidRDefault="00523426"/>
    <w:p w:rsidR="00523426" w:rsidRDefault="00523426">
      <w:r>
        <w:t>namespace ConsoleApplication1</w:t>
      </w:r>
    </w:p>
    <w:p w:rsidR="00523426" w:rsidRDefault="00523426">
      <w:r>
        <w:t>{</w:t>
      </w:r>
    </w:p>
    <w:p w:rsidR="00523426" w:rsidRDefault="00523426"/>
    <w:p w:rsidR="00523426" w:rsidRDefault="00523426">
      <w:r>
        <w:t xml:space="preserve">    public class A</w:t>
      </w:r>
    </w:p>
    <w:p w:rsidR="00523426" w:rsidRDefault="00523426">
      <w:r>
        <w:t xml:space="preserve">    {</w:t>
      </w:r>
    </w:p>
    <w:p w:rsidR="00523426" w:rsidRDefault="00523426">
      <w:r>
        <w:lastRenderedPageBreak/>
        <w:t xml:space="preserve">        public A()</w:t>
      </w:r>
    </w:p>
    <w:p w:rsidR="00523426" w:rsidRDefault="00523426">
      <w:r>
        <w:t xml:space="preserve">        {</w:t>
      </w:r>
    </w:p>
    <w:p w:rsidR="00523426" w:rsidRDefault="00523426">
      <w:r>
        <w:t xml:space="preserve">            Fun();</w:t>
      </w:r>
    </w:p>
    <w:p w:rsidR="00523426" w:rsidRDefault="00523426">
      <w:r>
        <w:t xml:space="preserve">        }</w:t>
      </w:r>
    </w:p>
    <w:p w:rsidR="00523426" w:rsidRDefault="00523426"/>
    <w:p w:rsidR="00523426" w:rsidRDefault="00523426">
      <w:r>
        <w:t xml:space="preserve">        public virtual void Fun()</w:t>
      </w:r>
    </w:p>
    <w:p w:rsidR="00523426" w:rsidRDefault="00523426">
      <w:r>
        <w:t xml:space="preserve">        {</w:t>
      </w:r>
    </w:p>
    <w:p w:rsidR="00523426" w:rsidRDefault="00523426"/>
    <w:p w:rsidR="00523426" w:rsidRDefault="00523426">
      <w:r>
        <w:t xml:space="preserve">        }</w:t>
      </w:r>
    </w:p>
    <w:p w:rsidR="00523426" w:rsidRDefault="00523426"/>
    <w:p w:rsidR="00523426" w:rsidRDefault="00523426">
      <w:r>
        <w:t xml:space="preserve">    }</w:t>
      </w:r>
    </w:p>
    <w:p w:rsidR="00523426" w:rsidRDefault="00523426"/>
    <w:p w:rsidR="00523426" w:rsidRDefault="00523426">
      <w:r>
        <w:t xml:space="preserve">    class B : A</w:t>
      </w:r>
    </w:p>
    <w:p w:rsidR="00523426" w:rsidRDefault="00523426">
      <w:r>
        <w:t xml:space="preserve">    {</w:t>
      </w:r>
    </w:p>
    <w:p w:rsidR="00523426" w:rsidRDefault="00523426">
      <w:r>
        <w:t xml:space="preserve">        int x = 1;</w:t>
      </w:r>
    </w:p>
    <w:p w:rsidR="00523426" w:rsidRDefault="00523426">
      <w:r>
        <w:t xml:space="preserve">        int y;</w:t>
      </w:r>
    </w:p>
    <w:p w:rsidR="00523426" w:rsidRDefault="00523426">
      <w:r>
        <w:t xml:space="preserve">        public B()</w:t>
      </w:r>
    </w:p>
    <w:p w:rsidR="00523426" w:rsidRDefault="00523426">
      <w:r>
        <w:t xml:space="preserve">        {</w:t>
      </w:r>
    </w:p>
    <w:p w:rsidR="00523426" w:rsidRDefault="00523426">
      <w:r>
        <w:t xml:space="preserve">            y = 1;</w:t>
      </w:r>
    </w:p>
    <w:p w:rsidR="00523426" w:rsidRDefault="00523426">
      <w:r>
        <w:t xml:space="preserve">        }</w:t>
      </w:r>
    </w:p>
    <w:p w:rsidR="00523426" w:rsidRDefault="00523426"/>
    <w:p w:rsidR="00523426" w:rsidRDefault="00523426">
      <w:r>
        <w:t xml:space="preserve">        public override void Fun()</w:t>
      </w:r>
    </w:p>
    <w:p w:rsidR="00523426" w:rsidRDefault="00523426">
      <w:r>
        <w:t xml:space="preserve">        {</w:t>
      </w:r>
    </w:p>
    <w:p w:rsidR="00523426" w:rsidRDefault="00523426">
      <w:r>
        <w:t xml:space="preserve">            Console.WriteLine("x={0},y={1}", x, y);</w:t>
      </w:r>
    </w:p>
    <w:p w:rsidR="00523426" w:rsidRDefault="00523426">
      <w:r>
        <w:t xml:space="preserve">        }</w:t>
      </w:r>
    </w:p>
    <w:p w:rsidR="00523426" w:rsidRDefault="00523426">
      <w:r>
        <w:t xml:space="preserve">    }</w:t>
      </w:r>
    </w:p>
    <w:p w:rsidR="00523426" w:rsidRDefault="00523426">
      <w:r>
        <w:t xml:space="preserve">    class Program</w:t>
      </w:r>
    </w:p>
    <w:p w:rsidR="00523426" w:rsidRDefault="00523426">
      <w:r>
        <w:t xml:space="preserve">    {</w:t>
      </w:r>
    </w:p>
    <w:p w:rsidR="00523426" w:rsidRDefault="00523426">
      <w:r>
        <w:t xml:space="preserve">        static void Main(string[] args)</w:t>
      </w:r>
    </w:p>
    <w:p w:rsidR="00523426" w:rsidRDefault="00523426">
      <w:r>
        <w:t xml:space="preserve">        {</w:t>
      </w:r>
    </w:p>
    <w:p w:rsidR="00523426" w:rsidRDefault="00523426">
      <w:r>
        <w:t xml:space="preserve">            B a = new B();</w:t>
      </w:r>
    </w:p>
    <w:p w:rsidR="00523426" w:rsidRDefault="00523426">
      <w:r>
        <w:t xml:space="preserve">            Console.ReadKey();</w:t>
      </w:r>
    </w:p>
    <w:p w:rsidR="00523426" w:rsidRDefault="00523426">
      <w:r>
        <w:t xml:space="preserve">        }</w:t>
      </w:r>
    </w:p>
    <w:p w:rsidR="00523426" w:rsidRDefault="00523426">
      <w:r>
        <w:t xml:space="preserve">    }</w:t>
      </w:r>
    </w:p>
    <w:p w:rsidR="00523426" w:rsidRDefault="00523426">
      <w:r>
        <w:t>}</w:t>
      </w:r>
    </w:p>
    <w:p w:rsidR="00523426" w:rsidRDefault="00523426">
      <w:r>
        <w:rPr>
          <w:rFonts w:hint="eastAsia"/>
        </w:rPr>
        <w:t>10.</w:t>
      </w:r>
    </w:p>
    <w:p w:rsidR="00523426" w:rsidRDefault="00523426">
      <w:r>
        <w:t>S</w:t>
      </w:r>
      <w:r>
        <w:rPr>
          <w:rFonts w:hint="eastAsia"/>
        </w:rPr>
        <w:t>tudent</w:t>
      </w:r>
      <w:r>
        <w:rPr>
          <w:rFonts w:hint="eastAsia"/>
        </w:rPr>
        <w:t>学生信息表</w:t>
      </w:r>
    </w:p>
    <w:p w:rsidR="00523426" w:rsidRDefault="00523426">
      <w:r>
        <w:t>I</w:t>
      </w:r>
      <w:r>
        <w:rPr>
          <w:rFonts w:hint="eastAsia"/>
        </w:rPr>
        <w:t xml:space="preserve">d(primary key) name sex class </w:t>
      </w:r>
    </w:p>
    <w:p w:rsidR="00523426" w:rsidRDefault="00523426">
      <w:r>
        <w:rPr>
          <w:rFonts w:hint="eastAsia"/>
        </w:rPr>
        <w:t>Sch</w:t>
      </w:r>
      <w:r>
        <w:rPr>
          <w:rFonts w:hint="eastAsia"/>
        </w:rPr>
        <w:t>科目表</w:t>
      </w:r>
    </w:p>
    <w:p w:rsidR="00523426" w:rsidRDefault="00523426">
      <w:r>
        <w:rPr>
          <w:rFonts w:hint="eastAsia"/>
        </w:rPr>
        <w:t>ID(primary key) name</w:t>
      </w:r>
    </w:p>
    <w:p w:rsidR="00523426" w:rsidRDefault="00523426">
      <w:r>
        <w:rPr>
          <w:rFonts w:hint="eastAsia"/>
        </w:rPr>
        <w:t>Score</w:t>
      </w:r>
      <w:r>
        <w:rPr>
          <w:rFonts w:hint="eastAsia"/>
        </w:rPr>
        <w:t>成绩表</w:t>
      </w:r>
    </w:p>
    <w:p w:rsidR="00523426" w:rsidRDefault="00523426">
      <w:r>
        <w:rPr>
          <w:rFonts w:hint="eastAsia"/>
        </w:rPr>
        <w:t xml:space="preserve">ID Uid(foreign key references </w:t>
      </w:r>
      <w:r>
        <w:t>S</w:t>
      </w:r>
      <w:r>
        <w:rPr>
          <w:rFonts w:hint="eastAsia"/>
        </w:rPr>
        <w:t>tudent(Id)) Sid(foreign key references Sch (ID)) num</w:t>
      </w:r>
    </w:p>
    <w:p w:rsidR="00523426" w:rsidRDefault="00523426"/>
    <w:p w:rsidR="00523426" w:rsidRDefault="00523426">
      <w:r>
        <w:t>A</w:t>
      </w:r>
      <w:r>
        <w:rPr>
          <w:rFonts w:hint="eastAsia"/>
        </w:rPr>
        <w:t>求各个班的总人数</w:t>
      </w:r>
    </w:p>
    <w:p w:rsidR="00523426" w:rsidRDefault="00523426">
      <w:r>
        <w:rPr>
          <w:rFonts w:hint="eastAsia"/>
        </w:rPr>
        <w:lastRenderedPageBreak/>
        <w:t>B</w:t>
      </w:r>
      <w:r>
        <w:rPr>
          <w:rFonts w:hint="eastAsia"/>
        </w:rPr>
        <w:t>求</w:t>
      </w:r>
      <w:r>
        <w:rPr>
          <w:rFonts w:hint="eastAsia"/>
        </w:rPr>
        <w:t>1</w:t>
      </w:r>
      <w:r>
        <w:rPr>
          <w:rFonts w:hint="eastAsia"/>
        </w:rPr>
        <w:t>班的男生和</w:t>
      </w:r>
      <w:r>
        <w:rPr>
          <w:rFonts w:hint="eastAsia"/>
        </w:rPr>
        <w:t>2</w:t>
      </w:r>
      <w:r>
        <w:rPr>
          <w:rFonts w:hint="eastAsia"/>
        </w:rPr>
        <w:t>班的女生的平均成绩</w:t>
      </w:r>
    </w:p>
    <w:p w:rsidR="00523426" w:rsidRDefault="00523426">
      <w:r>
        <w:rPr>
          <w:rFonts w:hint="eastAsia"/>
        </w:rPr>
        <w:t>C</w:t>
      </w:r>
      <w:r>
        <w:rPr>
          <w:rFonts w:hint="eastAsia"/>
        </w:rPr>
        <w:t>求各个班“数据类型”课不及格的学生数量</w:t>
      </w:r>
    </w:p>
    <w:p w:rsidR="00523426" w:rsidRDefault="00523426"/>
    <w:p w:rsidR="00523426" w:rsidRDefault="00523426"/>
    <w:p w:rsidR="00523426" w:rsidRDefault="00523426">
      <w:r>
        <w:rPr>
          <w:rFonts w:hint="eastAsia"/>
        </w:rPr>
        <w:t>应用存储过程写个交叉表。</w:t>
      </w:r>
    </w:p>
    <w:p w:rsidR="00523426" w:rsidRDefault="00523426">
      <w:pPr>
        <w:rPr>
          <w:b/>
          <w:sz w:val="28"/>
          <w:szCs w:val="28"/>
        </w:rPr>
      </w:pPr>
      <w:r>
        <w:rPr>
          <w:rFonts w:hint="eastAsia"/>
        </w:rPr>
        <w:t xml:space="preserve">                         </w:t>
      </w:r>
      <w:r>
        <w:rPr>
          <w:rFonts w:hint="eastAsia"/>
          <w:b/>
          <w:sz w:val="28"/>
          <w:szCs w:val="28"/>
        </w:rPr>
        <w:t>西安夏日科技有限公司笔试题</w:t>
      </w:r>
    </w:p>
    <w:p w:rsidR="00523426" w:rsidRDefault="00523426"/>
    <w:p w:rsidR="00523426" w:rsidRDefault="00523426">
      <w:pPr>
        <w:numPr>
          <w:ilvl w:val="0"/>
          <w:numId w:val="98"/>
        </w:numPr>
      </w:pPr>
      <w:r>
        <w:rPr>
          <w:rFonts w:hint="eastAsia"/>
        </w:rPr>
        <w:t>简答与选择题：</w:t>
      </w:r>
    </w:p>
    <w:p w:rsidR="00523426" w:rsidRDefault="00523426">
      <w:pPr>
        <w:numPr>
          <w:ilvl w:val="0"/>
          <w:numId w:val="99"/>
        </w:numPr>
        <w:rPr>
          <w:color w:val="000000"/>
          <w:szCs w:val="21"/>
        </w:rPr>
      </w:pPr>
      <w:r>
        <w:rPr>
          <w:rFonts w:hint="eastAsia"/>
          <w:color w:val="000000"/>
          <w:szCs w:val="21"/>
        </w:rPr>
        <w:t>简述抽象类与接口的异同点？</w:t>
      </w:r>
    </w:p>
    <w:p w:rsidR="00523426" w:rsidRDefault="00523426">
      <w:pPr>
        <w:numPr>
          <w:ilvl w:val="0"/>
          <w:numId w:val="99"/>
        </w:numPr>
        <w:rPr>
          <w:color w:val="000000"/>
          <w:szCs w:val="21"/>
        </w:rPr>
      </w:pPr>
      <w:r>
        <w:rPr>
          <w:color w:val="000000"/>
          <w:szCs w:val="21"/>
        </w:rPr>
        <w:t>M</w:t>
      </w:r>
      <w:r>
        <w:rPr>
          <w:rFonts w:hint="eastAsia"/>
          <w:color w:val="000000"/>
          <w:szCs w:val="21"/>
        </w:rPr>
        <w:t>ap</w:t>
      </w:r>
      <w:r>
        <w:rPr>
          <w:rFonts w:hint="eastAsia"/>
          <w:color w:val="000000"/>
          <w:szCs w:val="21"/>
        </w:rPr>
        <w:t>与</w:t>
      </w:r>
      <w:r>
        <w:rPr>
          <w:rFonts w:ascii="Georgia" w:hAnsi="Georgia" w:cs="宋体"/>
          <w:color w:val="000000"/>
          <w:kern w:val="0"/>
          <w:szCs w:val="21"/>
        </w:rPr>
        <w:t>HashMap</w:t>
      </w:r>
      <w:r>
        <w:rPr>
          <w:rFonts w:ascii="Georgia" w:hAnsi="Georgia" w:cs="宋体" w:hint="eastAsia"/>
          <w:color w:val="000000"/>
          <w:kern w:val="0"/>
          <w:szCs w:val="21"/>
        </w:rPr>
        <w:t>的关系是什么？</w:t>
      </w:r>
    </w:p>
    <w:p w:rsidR="00523426" w:rsidRDefault="00523426">
      <w:pPr>
        <w:numPr>
          <w:ilvl w:val="0"/>
          <w:numId w:val="99"/>
        </w:numPr>
        <w:rPr>
          <w:color w:val="000000"/>
          <w:szCs w:val="21"/>
        </w:rPr>
      </w:pPr>
      <w:r>
        <w:rPr>
          <w:rFonts w:ascii="Georgia" w:hAnsi="Georgia" w:cs="宋体"/>
          <w:color w:val="000000"/>
          <w:kern w:val="0"/>
          <w:szCs w:val="21"/>
        </w:rPr>
        <w:t>error</w:t>
      </w:r>
      <w:r>
        <w:rPr>
          <w:rFonts w:ascii="Georgia" w:hAnsi="Georgia" w:cs="宋体"/>
          <w:color w:val="000000"/>
          <w:kern w:val="0"/>
          <w:szCs w:val="21"/>
        </w:rPr>
        <w:t>和</w:t>
      </w:r>
      <w:r>
        <w:rPr>
          <w:rFonts w:ascii="Georgia" w:hAnsi="Georgia" w:cs="宋体"/>
          <w:color w:val="000000"/>
          <w:kern w:val="0"/>
          <w:szCs w:val="21"/>
        </w:rPr>
        <w:t>exception</w:t>
      </w:r>
      <w:r>
        <w:rPr>
          <w:rFonts w:ascii="Georgia" w:hAnsi="Georgia" w:cs="宋体"/>
          <w:color w:val="000000"/>
          <w:kern w:val="0"/>
          <w:szCs w:val="21"/>
        </w:rPr>
        <w:t>有什么区别</w:t>
      </w:r>
      <w:r>
        <w:rPr>
          <w:rFonts w:ascii="Georgia" w:hAnsi="Georgia" w:cs="宋体"/>
          <w:color w:val="000000"/>
          <w:kern w:val="0"/>
          <w:szCs w:val="21"/>
        </w:rPr>
        <w:t>?</w:t>
      </w:r>
    </w:p>
    <w:p w:rsidR="00523426" w:rsidRDefault="00523426">
      <w:pPr>
        <w:numPr>
          <w:ilvl w:val="0"/>
          <w:numId w:val="99"/>
        </w:numPr>
        <w:rPr>
          <w:color w:val="000000"/>
          <w:szCs w:val="21"/>
        </w:rPr>
      </w:pPr>
      <w:r>
        <w:rPr>
          <w:rFonts w:ascii="Georgia" w:hAnsi="Georgia" w:cs="宋体"/>
          <w:color w:val="000000"/>
          <w:kern w:val="0"/>
          <w:szCs w:val="21"/>
        </w:rPr>
        <w:t>J</w:t>
      </w:r>
      <w:r>
        <w:rPr>
          <w:rFonts w:ascii="Georgia" w:hAnsi="Georgia" w:cs="宋体" w:hint="eastAsia"/>
          <w:color w:val="000000"/>
          <w:kern w:val="0"/>
          <w:szCs w:val="21"/>
        </w:rPr>
        <w:t>sdk1.5</w:t>
      </w:r>
      <w:r>
        <w:rPr>
          <w:rFonts w:ascii="Georgia" w:hAnsi="Georgia" w:cs="宋体" w:hint="eastAsia"/>
          <w:color w:val="000000"/>
          <w:kern w:val="0"/>
          <w:szCs w:val="21"/>
        </w:rPr>
        <w:t>与</w:t>
      </w:r>
      <w:r>
        <w:rPr>
          <w:rFonts w:ascii="Georgia" w:hAnsi="Georgia" w:cs="宋体" w:hint="eastAsia"/>
          <w:color w:val="000000"/>
          <w:kern w:val="0"/>
          <w:szCs w:val="21"/>
        </w:rPr>
        <w:t>jsdk5.0</w:t>
      </w:r>
      <w:r>
        <w:rPr>
          <w:rFonts w:ascii="Georgia" w:hAnsi="Georgia" w:cs="宋体" w:hint="eastAsia"/>
          <w:color w:val="000000"/>
          <w:kern w:val="0"/>
          <w:szCs w:val="21"/>
        </w:rPr>
        <w:t>有什么区别与联系？</w:t>
      </w:r>
    </w:p>
    <w:p w:rsidR="00523426" w:rsidRDefault="00523426">
      <w:pPr>
        <w:numPr>
          <w:ilvl w:val="0"/>
          <w:numId w:val="99"/>
        </w:numPr>
        <w:rPr>
          <w:color w:val="000000"/>
          <w:szCs w:val="21"/>
        </w:rPr>
      </w:pPr>
      <w:r>
        <w:rPr>
          <w:rFonts w:ascii="Georgia" w:hAnsi="Georgia" w:cs="宋体" w:hint="eastAsia"/>
          <w:color w:val="000000"/>
          <w:kern w:val="0"/>
          <w:szCs w:val="21"/>
        </w:rPr>
        <w:t>什么是</w:t>
      </w:r>
      <w:r>
        <w:rPr>
          <w:rFonts w:ascii="Georgia" w:hAnsi="Georgia" w:cs="宋体" w:hint="eastAsia"/>
          <w:color w:val="000000"/>
          <w:kern w:val="0"/>
          <w:szCs w:val="21"/>
        </w:rPr>
        <w:t>java</w:t>
      </w:r>
      <w:r>
        <w:rPr>
          <w:rFonts w:ascii="Georgia" w:hAnsi="Georgia" w:cs="宋体" w:hint="eastAsia"/>
          <w:color w:val="000000"/>
          <w:kern w:val="0"/>
          <w:szCs w:val="21"/>
        </w:rPr>
        <w:t>中的垃圾回收机制？什么时候回调用垃圾回收机制？</w:t>
      </w:r>
    </w:p>
    <w:p w:rsidR="00523426" w:rsidRDefault="00523426">
      <w:pPr>
        <w:numPr>
          <w:ilvl w:val="0"/>
          <w:numId w:val="99"/>
        </w:numPr>
        <w:rPr>
          <w:color w:val="000000"/>
          <w:szCs w:val="21"/>
        </w:rPr>
      </w:pPr>
      <w:r>
        <w:rPr>
          <w:rFonts w:ascii="Georgia" w:hAnsi="Georgia" w:cs="宋体"/>
          <w:color w:val="000000"/>
          <w:kern w:val="0"/>
          <w:szCs w:val="21"/>
        </w:rPr>
        <w:t>S</w:t>
      </w:r>
      <w:r>
        <w:rPr>
          <w:rFonts w:ascii="Georgia" w:hAnsi="Georgia" w:cs="宋体" w:hint="eastAsia"/>
          <w:color w:val="000000"/>
          <w:kern w:val="0"/>
          <w:szCs w:val="21"/>
        </w:rPr>
        <w:t>ystem.out.print(</w:t>
      </w:r>
      <w:r>
        <w:rPr>
          <w:rFonts w:ascii="Georgia" w:hAnsi="Georgia" w:cs="宋体"/>
          <w:color w:val="000000"/>
          <w:kern w:val="0"/>
          <w:szCs w:val="21"/>
        </w:rPr>
        <w:t>“</w:t>
      </w:r>
      <w:r>
        <w:rPr>
          <w:rFonts w:ascii="Georgia" w:hAnsi="Georgia" w:cs="宋体" w:hint="eastAsia"/>
          <w:color w:val="000000"/>
          <w:kern w:val="0"/>
          <w:szCs w:val="21"/>
        </w:rPr>
        <w:t>3</w:t>
      </w:r>
      <w:r>
        <w:rPr>
          <w:rFonts w:ascii="Georgia" w:hAnsi="Georgia" w:cs="宋体"/>
          <w:color w:val="000000"/>
          <w:kern w:val="0"/>
          <w:szCs w:val="21"/>
        </w:rPr>
        <w:t>”</w:t>
      </w:r>
      <w:r>
        <w:rPr>
          <w:rFonts w:ascii="Georgia" w:hAnsi="Georgia" w:cs="宋体" w:hint="eastAsia"/>
          <w:color w:val="000000"/>
          <w:kern w:val="0"/>
          <w:szCs w:val="21"/>
        </w:rPr>
        <w:t>+1+</w:t>
      </w:r>
      <w:r>
        <w:rPr>
          <w:rFonts w:ascii="Georgia" w:hAnsi="Georgia" w:cs="宋体"/>
          <w:color w:val="000000"/>
          <w:kern w:val="0"/>
          <w:szCs w:val="21"/>
        </w:rPr>
        <w:t>”</w:t>
      </w:r>
      <w:r>
        <w:rPr>
          <w:rFonts w:ascii="Georgia" w:hAnsi="Georgia" w:cs="宋体" w:hint="eastAsia"/>
          <w:color w:val="000000"/>
          <w:kern w:val="0"/>
          <w:szCs w:val="21"/>
        </w:rPr>
        <w:t>/0</w:t>
      </w:r>
      <w:r>
        <w:rPr>
          <w:rFonts w:ascii="Georgia" w:hAnsi="Georgia" w:cs="宋体"/>
          <w:color w:val="000000"/>
          <w:kern w:val="0"/>
          <w:szCs w:val="21"/>
        </w:rPr>
        <w:t>”</w:t>
      </w:r>
      <w:r>
        <w:rPr>
          <w:rFonts w:ascii="Georgia" w:hAnsi="Georgia" w:cs="宋体" w:hint="eastAsia"/>
          <w:color w:val="000000"/>
          <w:kern w:val="0"/>
          <w:szCs w:val="21"/>
        </w:rPr>
        <w:t>)</w:t>
      </w:r>
      <w:r>
        <w:rPr>
          <w:rFonts w:ascii="Georgia" w:hAnsi="Georgia" w:cs="宋体" w:hint="eastAsia"/>
          <w:color w:val="000000"/>
          <w:kern w:val="0"/>
          <w:szCs w:val="21"/>
        </w:rPr>
        <w:t>输出结果是什么？</w:t>
      </w:r>
    </w:p>
    <w:p w:rsidR="00523426" w:rsidRDefault="00523426">
      <w:pPr>
        <w:ind w:left="225"/>
        <w:rPr>
          <w:color w:val="000000"/>
          <w:szCs w:val="21"/>
        </w:rPr>
      </w:pPr>
    </w:p>
    <w:p w:rsidR="00523426" w:rsidRDefault="00523426">
      <w:pPr>
        <w:numPr>
          <w:ilvl w:val="0"/>
          <w:numId w:val="99"/>
        </w:numPr>
        <w:rPr>
          <w:color w:val="000000"/>
          <w:szCs w:val="21"/>
        </w:rPr>
      </w:pPr>
    </w:p>
    <w:p w:rsidR="00523426" w:rsidRDefault="00523426">
      <w:pPr>
        <w:rPr>
          <w:rFonts w:ascii="Georgia" w:hAnsi="Georgia" w:cs="宋体"/>
          <w:color w:val="000000"/>
          <w:kern w:val="0"/>
          <w:sz w:val="18"/>
          <w:szCs w:val="18"/>
        </w:rPr>
      </w:pPr>
      <w:r>
        <w:rPr>
          <w:rFonts w:ascii="Georgia" w:hAnsi="Georgia" w:cs="宋体" w:hint="eastAsia"/>
          <w:color w:val="4B4B4B"/>
          <w:kern w:val="0"/>
          <w:sz w:val="18"/>
          <w:szCs w:val="18"/>
        </w:rPr>
        <w:t xml:space="preserve">  </w:t>
      </w:r>
      <w:r>
        <w:rPr>
          <w:rFonts w:ascii="Georgia" w:hAnsi="Georgia" w:cs="宋体" w:hint="eastAsia"/>
          <w:color w:val="000000"/>
          <w:kern w:val="0"/>
          <w:sz w:val="18"/>
          <w:szCs w:val="18"/>
        </w:rPr>
        <w:t xml:space="preserve"> </w:t>
      </w:r>
      <w:r>
        <w:rPr>
          <w:rFonts w:ascii="Georgia" w:hAnsi="Georgia" w:cs="宋体"/>
          <w:color w:val="000000"/>
          <w:kern w:val="0"/>
          <w:sz w:val="18"/>
          <w:szCs w:val="18"/>
        </w:rPr>
        <w:t>P</w:t>
      </w:r>
      <w:r>
        <w:rPr>
          <w:rFonts w:ascii="Georgia" w:hAnsi="Georgia" w:cs="宋体" w:hint="eastAsia"/>
          <w:color w:val="000000"/>
          <w:kern w:val="0"/>
          <w:sz w:val="18"/>
          <w:szCs w:val="18"/>
        </w:rPr>
        <w:t>ublic classText{</w:t>
      </w:r>
    </w:p>
    <w:p w:rsidR="00523426" w:rsidRDefault="00523426">
      <w:pPr>
        <w:ind w:left="225"/>
        <w:rPr>
          <w:rFonts w:ascii="Georgia" w:hAnsi="Georgia" w:cs="宋体"/>
          <w:color w:val="000000"/>
          <w:kern w:val="0"/>
          <w:sz w:val="18"/>
          <w:szCs w:val="18"/>
        </w:rPr>
      </w:pPr>
      <w:r>
        <w:rPr>
          <w:rFonts w:ascii="Georgia" w:hAnsi="Georgia" w:cs="宋体"/>
          <w:color w:val="4B4B4B"/>
          <w:kern w:val="0"/>
          <w:sz w:val="18"/>
          <w:szCs w:val="18"/>
        </w:rPr>
        <w:t> </w:t>
      </w:r>
      <w:r>
        <w:rPr>
          <w:rFonts w:ascii="Georgia" w:hAnsi="Georgia" w:cs="宋体"/>
          <w:color w:val="000000"/>
          <w:kern w:val="0"/>
          <w:sz w:val="18"/>
          <w:szCs w:val="18"/>
        </w:rPr>
        <w:t>public static void main(String args[]){</w:t>
      </w:r>
    </w:p>
    <w:p w:rsidR="00523426" w:rsidRDefault="00523426">
      <w:pPr>
        <w:ind w:left="225"/>
        <w:rPr>
          <w:rFonts w:ascii="Georgia" w:hAnsi="Georgia" w:cs="宋体"/>
          <w:color w:val="000000"/>
          <w:kern w:val="0"/>
          <w:sz w:val="18"/>
          <w:szCs w:val="18"/>
        </w:rPr>
      </w:pPr>
      <w:r>
        <w:rPr>
          <w:rFonts w:ascii="Georgia" w:hAnsi="Georgia" w:cs="宋体" w:hint="eastAsia"/>
          <w:color w:val="000000"/>
          <w:kern w:val="0"/>
          <w:sz w:val="18"/>
          <w:szCs w:val="18"/>
        </w:rPr>
        <w:t xml:space="preserve">  int a=4;</w:t>
      </w:r>
    </w:p>
    <w:p w:rsidR="00523426" w:rsidRDefault="00523426">
      <w:pPr>
        <w:ind w:left="225"/>
        <w:rPr>
          <w:rFonts w:ascii="Georgia" w:hAnsi="Georgia" w:cs="宋体"/>
          <w:color w:val="000000"/>
          <w:kern w:val="0"/>
          <w:sz w:val="18"/>
          <w:szCs w:val="18"/>
        </w:rPr>
      </w:pPr>
      <w:r>
        <w:rPr>
          <w:rFonts w:ascii="Georgia" w:hAnsi="Georgia" w:cs="宋体" w:hint="eastAsia"/>
          <w:color w:val="000000"/>
          <w:kern w:val="0"/>
          <w:sz w:val="18"/>
          <w:szCs w:val="18"/>
        </w:rPr>
        <w:t xml:space="preserve">  int b=3+1;</w:t>
      </w:r>
    </w:p>
    <w:p w:rsidR="00523426" w:rsidRDefault="00523426">
      <w:pPr>
        <w:ind w:left="225"/>
        <w:rPr>
          <w:rFonts w:ascii="Georgia" w:hAnsi="Georgia" w:cs="宋体"/>
          <w:color w:val="000000"/>
          <w:kern w:val="0"/>
          <w:sz w:val="18"/>
          <w:szCs w:val="18"/>
        </w:rPr>
      </w:pPr>
      <w:r>
        <w:rPr>
          <w:rFonts w:ascii="Georgia" w:hAnsi="Georgia" w:cs="宋体" w:hint="eastAsia"/>
          <w:color w:val="000000"/>
          <w:kern w:val="0"/>
          <w:sz w:val="18"/>
          <w:szCs w:val="18"/>
        </w:rPr>
        <w:t xml:space="preserve">  if(a=b){</w:t>
      </w:r>
    </w:p>
    <w:p w:rsidR="00523426" w:rsidRDefault="00523426">
      <w:pPr>
        <w:ind w:left="225"/>
        <w:rPr>
          <w:rFonts w:ascii="Georgia" w:hAnsi="Georgia" w:cs="宋体"/>
          <w:color w:val="000000"/>
          <w:kern w:val="0"/>
          <w:sz w:val="18"/>
          <w:szCs w:val="18"/>
        </w:rPr>
      </w:pPr>
      <w:r>
        <w:rPr>
          <w:rFonts w:ascii="Georgia" w:hAnsi="Georgia" w:cs="宋体" w:hint="eastAsia"/>
          <w:color w:val="000000"/>
          <w:kern w:val="0"/>
          <w:sz w:val="18"/>
          <w:szCs w:val="18"/>
        </w:rPr>
        <w:t xml:space="preserve">   system.out.print(</w:t>
      </w:r>
      <w:r>
        <w:rPr>
          <w:rFonts w:ascii="Georgia" w:hAnsi="Georgia" w:cs="宋体"/>
          <w:color w:val="000000"/>
          <w:kern w:val="0"/>
          <w:sz w:val="18"/>
          <w:szCs w:val="18"/>
        </w:rPr>
        <w:t>“</w:t>
      </w:r>
      <w:r>
        <w:rPr>
          <w:rFonts w:ascii="Georgia" w:hAnsi="Georgia" w:cs="宋体" w:hint="eastAsia"/>
          <w:color w:val="000000"/>
          <w:kern w:val="0"/>
          <w:sz w:val="18"/>
          <w:szCs w:val="18"/>
        </w:rPr>
        <w:t>yes</w:t>
      </w:r>
      <w:r>
        <w:rPr>
          <w:rFonts w:ascii="Georgia" w:hAnsi="Georgia" w:cs="宋体"/>
          <w:color w:val="000000"/>
          <w:kern w:val="0"/>
          <w:sz w:val="18"/>
          <w:szCs w:val="18"/>
        </w:rPr>
        <w:t>”</w:t>
      </w:r>
      <w:r>
        <w:rPr>
          <w:rFonts w:ascii="Georgia" w:hAnsi="Georgia" w:cs="宋体" w:hint="eastAsia"/>
          <w:color w:val="000000"/>
          <w:kern w:val="0"/>
          <w:sz w:val="18"/>
          <w:szCs w:val="18"/>
        </w:rPr>
        <w:t>);</w:t>
      </w:r>
    </w:p>
    <w:p w:rsidR="00523426" w:rsidRDefault="00523426">
      <w:pPr>
        <w:ind w:leftChars="107" w:left="225" w:firstLineChars="100" w:firstLine="180"/>
        <w:rPr>
          <w:rFonts w:ascii="Georgia" w:hAnsi="Georgia" w:cs="宋体"/>
          <w:color w:val="000000"/>
          <w:kern w:val="0"/>
          <w:sz w:val="18"/>
          <w:szCs w:val="18"/>
        </w:rPr>
      </w:pPr>
      <w:r>
        <w:rPr>
          <w:rFonts w:ascii="Georgia" w:hAnsi="Georgia" w:cs="宋体" w:hint="eastAsia"/>
          <w:color w:val="000000"/>
          <w:kern w:val="0"/>
          <w:sz w:val="18"/>
          <w:szCs w:val="18"/>
        </w:rPr>
        <w:t>}else</w:t>
      </w:r>
    </w:p>
    <w:p w:rsidR="00523426" w:rsidRDefault="00523426">
      <w:pPr>
        <w:ind w:leftChars="107" w:left="225" w:firstLineChars="100" w:firstLine="180"/>
        <w:rPr>
          <w:rFonts w:ascii="Georgia" w:hAnsi="Georgia" w:cs="宋体"/>
          <w:color w:val="000000"/>
          <w:kern w:val="0"/>
          <w:sz w:val="18"/>
          <w:szCs w:val="18"/>
        </w:rPr>
      </w:pPr>
      <w:r>
        <w:rPr>
          <w:rFonts w:ascii="Georgia" w:hAnsi="Georgia" w:cs="宋体" w:hint="eastAsia"/>
          <w:color w:val="000000"/>
          <w:kern w:val="0"/>
          <w:sz w:val="18"/>
          <w:szCs w:val="18"/>
        </w:rPr>
        <w:t>{</w:t>
      </w:r>
    </w:p>
    <w:p w:rsidR="00523426" w:rsidRDefault="00523426">
      <w:pPr>
        <w:ind w:leftChars="107" w:left="225" w:firstLineChars="100" w:firstLine="180"/>
        <w:rPr>
          <w:rFonts w:ascii="Georgia" w:hAnsi="Georgia" w:cs="宋体"/>
          <w:color w:val="000000"/>
          <w:kern w:val="0"/>
          <w:sz w:val="18"/>
          <w:szCs w:val="18"/>
        </w:rPr>
      </w:pPr>
      <w:r>
        <w:rPr>
          <w:rFonts w:ascii="Georgia" w:hAnsi="Georgia" w:cs="宋体" w:hint="eastAsia"/>
          <w:color w:val="000000"/>
          <w:kern w:val="0"/>
          <w:sz w:val="18"/>
          <w:szCs w:val="18"/>
        </w:rPr>
        <w:t xml:space="preserve"> </w:t>
      </w:r>
      <w:r>
        <w:rPr>
          <w:rFonts w:ascii="Georgia" w:hAnsi="Georgia" w:cs="宋体"/>
          <w:color w:val="000000"/>
          <w:kern w:val="0"/>
          <w:sz w:val="18"/>
          <w:szCs w:val="18"/>
        </w:rPr>
        <w:t>System.</w:t>
      </w:r>
      <w:r>
        <w:rPr>
          <w:rFonts w:ascii="Georgia" w:hAnsi="Georgia" w:cs="宋体" w:hint="eastAsia"/>
          <w:color w:val="000000"/>
          <w:kern w:val="0"/>
          <w:sz w:val="18"/>
          <w:szCs w:val="18"/>
        </w:rPr>
        <w:t>out.print(</w:t>
      </w:r>
      <w:r>
        <w:rPr>
          <w:rFonts w:ascii="Georgia" w:hAnsi="Georgia" w:cs="宋体"/>
          <w:color w:val="000000"/>
          <w:kern w:val="0"/>
          <w:sz w:val="18"/>
          <w:szCs w:val="18"/>
        </w:rPr>
        <w:t>“</w:t>
      </w:r>
      <w:r>
        <w:rPr>
          <w:rFonts w:ascii="Georgia" w:hAnsi="Georgia" w:cs="宋体" w:hint="eastAsia"/>
          <w:color w:val="000000"/>
          <w:kern w:val="0"/>
          <w:sz w:val="18"/>
          <w:szCs w:val="18"/>
        </w:rPr>
        <w:t>no</w:t>
      </w:r>
      <w:r>
        <w:rPr>
          <w:rFonts w:ascii="Georgia" w:hAnsi="Georgia" w:cs="宋体"/>
          <w:color w:val="000000"/>
          <w:kern w:val="0"/>
          <w:sz w:val="18"/>
          <w:szCs w:val="18"/>
        </w:rPr>
        <w:t>”</w:t>
      </w:r>
      <w:r>
        <w:rPr>
          <w:rFonts w:ascii="Georgia" w:hAnsi="Georgia" w:cs="宋体" w:hint="eastAsia"/>
          <w:color w:val="000000"/>
          <w:kern w:val="0"/>
          <w:sz w:val="18"/>
          <w:szCs w:val="18"/>
        </w:rPr>
        <w:t>);</w:t>
      </w:r>
    </w:p>
    <w:p w:rsidR="00523426" w:rsidRDefault="00523426">
      <w:pPr>
        <w:ind w:leftChars="107" w:left="225" w:firstLineChars="100" w:firstLine="180"/>
        <w:rPr>
          <w:rFonts w:ascii="Georgia" w:hAnsi="Georgia" w:cs="宋体"/>
          <w:color w:val="000000"/>
          <w:kern w:val="0"/>
          <w:sz w:val="18"/>
          <w:szCs w:val="18"/>
        </w:rPr>
      </w:pPr>
      <w:r>
        <w:rPr>
          <w:rFonts w:ascii="Georgia" w:hAnsi="Georgia" w:cs="宋体" w:hint="eastAsia"/>
          <w:color w:val="000000"/>
          <w:kern w:val="0"/>
          <w:sz w:val="18"/>
          <w:szCs w:val="18"/>
        </w:rPr>
        <w:t>}</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w:t>
      </w:r>
      <w:r>
        <w:rPr>
          <w:rFonts w:ascii="Georgia" w:hAnsi="Georgia" w:cs="宋体" w:hint="eastAsia"/>
          <w:color w:val="000000"/>
          <w:kern w:val="0"/>
          <w:szCs w:val="21"/>
        </w:rPr>
        <w:t>选择输出结果：</w:t>
      </w:r>
    </w:p>
    <w:p w:rsidR="00523426" w:rsidRDefault="00523426">
      <w:pPr>
        <w:ind w:leftChars="107" w:left="225" w:firstLineChars="50" w:firstLine="105"/>
        <w:rPr>
          <w:rFonts w:ascii="Georgia" w:hAnsi="Georgia" w:cs="宋体"/>
          <w:color w:val="000000"/>
          <w:kern w:val="0"/>
          <w:szCs w:val="21"/>
        </w:rPr>
      </w:pPr>
      <w:r>
        <w:rPr>
          <w:rFonts w:ascii="Georgia" w:hAnsi="Georgia" w:cs="宋体"/>
          <w:color w:val="000000"/>
          <w:kern w:val="0"/>
          <w:szCs w:val="21"/>
        </w:rPr>
        <w:t>A</w:t>
      </w:r>
      <w:r>
        <w:rPr>
          <w:rFonts w:ascii="Georgia" w:hAnsi="Georgia" w:cs="宋体" w:hint="eastAsia"/>
          <w:color w:val="000000"/>
          <w:kern w:val="0"/>
          <w:szCs w:val="21"/>
        </w:rPr>
        <w:t>,yes</w:t>
      </w:r>
    </w:p>
    <w:p w:rsidR="00523426" w:rsidRDefault="00523426">
      <w:pPr>
        <w:ind w:leftChars="107" w:left="225" w:firstLineChars="50" w:firstLine="105"/>
        <w:rPr>
          <w:rFonts w:ascii="Georgia" w:hAnsi="Georgia" w:cs="宋体"/>
          <w:color w:val="000000"/>
          <w:kern w:val="0"/>
          <w:szCs w:val="21"/>
        </w:rPr>
      </w:pPr>
      <w:r>
        <w:rPr>
          <w:rFonts w:ascii="Georgia" w:hAnsi="Georgia" w:cs="宋体"/>
          <w:color w:val="000000"/>
          <w:kern w:val="0"/>
          <w:szCs w:val="21"/>
        </w:rPr>
        <w:t>B</w:t>
      </w:r>
      <w:r>
        <w:rPr>
          <w:rFonts w:ascii="Georgia" w:hAnsi="Georgia" w:cs="宋体" w:hint="eastAsia"/>
          <w:color w:val="000000"/>
          <w:kern w:val="0"/>
          <w:szCs w:val="21"/>
        </w:rPr>
        <w:t>,no</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C</w:t>
      </w:r>
      <w:r>
        <w:rPr>
          <w:rFonts w:ascii="Georgia" w:hAnsi="Georgia" w:cs="宋体" w:hint="eastAsia"/>
          <w:color w:val="000000"/>
          <w:kern w:val="0"/>
          <w:szCs w:val="21"/>
        </w:rPr>
        <w:t>，程序编译出错！</w:t>
      </w:r>
    </w:p>
    <w:p w:rsidR="00523426" w:rsidRDefault="00523426">
      <w:pPr>
        <w:ind w:leftChars="107" w:left="225" w:firstLineChars="50" w:firstLine="105"/>
        <w:rPr>
          <w:rFonts w:ascii="Georgia" w:hAnsi="Georgia" w:cs="宋体"/>
          <w:color w:val="000000"/>
          <w:kern w:val="0"/>
          <w:szCs w:val="21"/>
        </w:rPr>
      </w:pPr>
      <w:r>
        <w:rPr>
          <w:rFonts w:ascii="Georgia" w:hAnsi="Georgia" w:cs="宋体"/>
          <w:color w:val="000000"/>
          <w:kern w:val="0"/>
          <w:szCs w:val="21"/>
        </w:rPr>
        <w:t>D</w:t>
      </w:r>
      <w:r>
        <w:rPr>
          <w:rFonts w:ascii="Georgia" w:hAnsi="Georgia" w:cs="宋体" w:hint="eastAsia"/>
          <w:color w:val="000000"/>
          <w:kern w:val="0"/>
          <w:szCs w:val="21"/>
        </w:rPr>
        <w:t>,</w:t>
      </w:r>
      <w:r>
        <w:rPr>
          <w:rFonts w:ascii="Georgia" w:hAnsi="Georgia" w:cs="宋体" w:hint="eastAsia"/>
          <w:color w:val="000000"/>
          <w:kern w:val="0"/>
          <w:szCs w:val="21"/>
        </w:rPr>
        <w:t>程序可正常运行</w:t>
      </w:r>
    </w:p>
    <w:p w:rsidR="00523426" w:rsidRDefault="00523426">
      <w:pPr>
        <w:ind w:leftChars="107" w:left="225" w:firstLineChars="50" w:firstLine="105"/>
        <w:rPr>
          <w:rStyle w:val="a4"/>
          <w:b w:val="0"/>
        </w:rPr>
      </w:pPr>
      <w:r>
        <w:rPr>
          <w:rFonts w:ascii="Georgia" w:hAnsi="Georgia" w:cs="宋体" w:hint="eastAsia"/>
          <w:color w:val="000000"/>
          <w:kern w:val="0"/>
          <w:szCs w:val="21"/>
        </w:rPr>
        <w:t>8</w:t>
      </w:r>
      <w:r>
        <w:rPr>
          <w:rFonts w:ascii="Georgia" w:hAnsi="Georgia" w:cs="宋体" w:hint="eastAsia"/>
          <w:color w:val="000000"/>
          <w:kern w:val="0"/>
          <w:szCs w:val="21"/>
        </w:rPr>
        <w:t>．</w:t>
      </w:r>
      <w:r>
        <w:rPr>
          <w:rStyle w:val="a4"/>
          <w:b w:val="0"/>
        </w:rPr>
        <w:t>请说出你所知道的线程同步的方法</w:t>
      </w:r>
      <w:r>
        <w:rPr>
          <w:rStyle w:val="a4"/>
          <w:rFonts w:hint="eastAsia"/>
          <w:b w:val="0"/>
        </w:rPr>
        <w:t>？</w:t>
      </w:r>
    </w:p>
    <w:p w:rsidR="00523426" w:rsidRDefault="00523426">
      <w:pPr>
        <w:ind w:leftChars="107" w:left="225" w:firstLineChars="50" w:firstLine="105"/>
        <w:rPr>
          <w:rStyle w:val="a4"/>
          <w:b w:val="0"/>
        </w:rPr>
      </w:pPr>
      <w:r>
        <w:rPr>
          <w:rFonts w:ascii="Georgia" w:hAnsi="Georgia" w:cs="宋体" w:hint="eastAsia"/>
          <w:color w:val="000000"/>
          <w:kern w:val="0"/>
          <w:szCs w:val="21"/>
        </w:rPr>
        <w:t>9</w:t>
      </w:r>
      <w:r>
        <w:rPr>
          <w:rFonts w:ascii="Georgia" w:hAnsi="Georgia" w:cs="宋体" w:hint="eastAsia"/>
          <w:color w:val="000000"/>
          <w:kern w:val="0"/>
          <w:szCs w:val="21"/>
        </w:rPr>
        <w:t>．</w:t>
      </w:r>
      <w:r>
        <w:rPr>
          <w:rStyle w:val="a4"/>
          <w:b w:val="0"/>
        </w:rPr>
        <w:t>Overload</w:t>
      </w:r>
      <w:r>
        <w:rPr>
          <w:rStyle w:val="a4"/>
          <w:rFonts w:hint="eastAsia"/>
          <w:b w:val="0"/>
        </w:rPr>
        <w:t>和</w:t>
      </w:r>
      <w:r>
        <w:rPr>
          <w:rStyle w:val="a4"/>
          <w:b w:val="0"/>
        </w:rPr>
        <w:t>Override</w:t>
      </w:r>
      <w:r>
        <w:rPr>
          <w:rStyle w:val="a4"/>
          <w:rFonts w:hint="eastAsia"/>
          <w:b w:val="0"/>
        </w:rPr>
        <w:t>的区别？</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10</w:t>
      </w:r>
      <w:r>
        <w:rPr>
          <w:rFonts w:ascii="Georgia" w:hAnsi="Georgia" w:cs="宋体" w:hint="eastAsia"/>
          <w:color w:val="000000"/>
          <w:kern w:val="0"/>
          <w:szCs w:val="21"/>
        </w:rPr>
        <w:t>．</w:t>
      </w:r>
      <w:r>
        <w:rPr>
          <w:rFonts w:ascii="Georgia" w:hAnsi="Georgia" w:cs="宋体"/>
          <w:color w:val="000000"/>
          <w:kern w:val="0"/>
          <w:szCs w:val="21"/>
        </w:rPr>
        <w:t>S</w:t>
      </w:r>
      <w:r>
        <w:rPr>
          <w:rFonts w:ascii="Georgia" w:hAnsi="Georgia" w:cs="宋体" w:hint="eastAsia"/>
          <w:color w:val="000000"/>
          <w:kern w:val="0"/>
          <w:szCs w:val="21"/>
        </w:rPr>
        <w:t>ystem.out.print(),</w:t>
      </w:r>
      <w:r>
        <w:rPr>
          <w:rFonts w:ascii="Georgia" w:hAnsi="Georgia" w:cs="宋体" w:hint="eastAsia"/>
          <w:color w:val="000000"/>
          <w:kern w:val="0"/>
          <w:szCs w:val="21"/>
        </w:rPr>
        <w:t>与字节输出流，字符输出流有什么关系？</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二．问答题；</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1</w:t>
      </w:r>
      <w:r>
        <w:rPr>
          <w:rFonts w:ascii="Georgia" w:hAnsi="Georgia" w:cs="宋体" w:hint="eastAsia"/>
          <w:color w:val="000000"/>
          <w:kern w:val="0"/>
          <w:szCs w:val="21"/>
        </w:rPr>
        <w:t>．详细描述</w:t>
      </w:r>
      <w:r>
        <w:rPr>
          <w:rFonts w:ascii="Georgia" w:hAnsi="Georgia" w:cs="宋体" w:hint="eastAsia"/>
          <w:color w:val="000000"/>
          <w:kern w:val="0"/>
          <w:szCs w:val="21"/>
        </w:rPr>
        <w:t>oracle9i</w:t>
      </w:r>
      <w:r>
        <w:rPr>
          <w:rFonts w:ascii="Georgia" w:hAnsi="Georgia" w:cs="宋体" w:hint="eastAsia"/>
          <w:color w:val="000000"/>
          <w:kern w:val="0"/>
          <w:szCs w:val="21"/>
        </w:rPr>
        <w:t>的数据库标识，表空间，用户，存储过程，函数，序列的作用？</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2</w:t>
      </w:r>
      <w:r>
        <w:rPr>
          <w:rFonts w:ascii="Georgia" w:hAnsi="Georgia" w:cs="宋体" w:hint="eastAsia"/>
          <w:color w:val="000000"/>
          <w:kern w:val="0"/>
          <w:szCs w:val="21"/>
        </w:rPr>
        <w:t>，简单描述</w:t>
      </w:r>
      <w:r>
        <w:rPr>
          <w:rFonts w:ascii="Georgia" w:hAnsi="Georgia" w:cs="宋体" w:hint="eastAsia"/>
          <w:color w:val="000000"/>
          <w:kern w:val="0"/>
          <w:szCs w:val="21"/>
        </w:rPr>
        <w:t>spring</w:t>
      </w:r>
      <w:r>
        <w:rPr>
          <w:rFonts w:ascii="Georgia" w:hAnsi="Georgia" w:cs="宋体" w:hint="eastAsia"/>
          <w:color w:val="000000"/>
          <w:kern w:val="0"/>
          <w:szCs w:val="21"/>
        </w:rPr>
        <w:t>框架体系结构？</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3</w:t>
      </w:r>
      <w:r>
        <w:rPr>
          <w:rFonts w:ascii="Georgia" w:hAnsi="Georgia" w:cs="宋体" w:hint="eastAsia"/>
          <w:color w:val="000000"/>
          <w:kern w:val="0"/>
          <w:szCs w:val="21"/>
        </w:rPr>
        <w:t>，描述</w:t>
      </w:r>
      <w:r>
        <w:rPr>
          <w:rFonts w:ascii="Georgia" w:hAnsi="Georgia" w:cs="宋体" w:hint="eastAsia"/>
          <w:color w:val="000000"/>
          <w:kern w:val="0"/>
          <w:szCs w:val="21"/>
        </w:rPr>
        <w:t>spring+hibernate+struts</w:t>
      </w:r>
      <w:r>
        <w:rPr>
          <w:rFonts w:ascii="Georgia" w:hAnsi="Georgia" w:cs="宋体" w:hint="eastAsia"/>
          <w:color w:val="000000"/>
          <w:kern w:val="0"/>
          <w:szCs w:val="21"/>
        </w:rPr>
        <w:t>三者合用的流程？</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4</w:t>
      </w:r>
      <w:r>
        <w:rPr>
          <w:rFonts w:ascii="Georgia" w:hAnsi="Georgia" w:cs="宋体" w:hint="eastAsia"/>
          <w:color w:val="000000"/>
          <w:kern w:val="0"/>
          <w:szCs w:val="21"/>
        </w:rPr>
        <w:t>．</w:t>
      </w:r>
      <w:r>
        <w:rPr>
          <w:rFonts w:ascii="Georgia" w:hAnsi="Georgia" w:cs="宋体"/>
          <w:color w:val="000000"/>
          <w:kern w:val="0"/>
          <w:szCs w:val="21"/>
        </w:rPr>
        <w:t>O</w:t>
      </w:r>
      <w:r>
        <w:rPr>
          <w:rFonts w:ascii="Georgia" w:hAnsi="Georgia" w:cs="宋体" w:hint="eastAsia"/>
          <w:color w:val="000000"/>
          <w:kern w:val="0"/>
          <w:szCs w:val="21"/>
        </w:rPr>
        <w:t>cp</w:t>
      </w:r>
      <w:r>
        <w:rPr>
          <w:rFonts w:ascii="Georgia" w:hAnsi="Georgia" w:cs="宋体" w:hint="eastAsia"/>
          <w:color w:val="000000"/>
          <w:kern w:val="0"/>
          <w:szCs w:val="21"/>
        </w:rPr>
        <w:t>是什么？简单描述其规则？</w:t>
      </w:r>
    </w:p>
    <w:p w:rsidR="00523426" w:rsidRDefault="00523426">
      <w:pPr>
        <w:ind w:leftChars="107" w:left="225" w:firstLineChars="50" w:firstLine="105"/>
        <w:rPr>
          <w:rFonts w:ascii="Georgia" w:hAnsi="Georgia" w:cs="宋体"/>
          <w:color w:val="000000"/>
          <w:kern w:val="0"/>
          <w:szCs w:val="21"/>
        </w:rPr>
      </w:pPr>
      <w:r>
        <w:rPr>
          <w:rFonts w:ascii="Georgia" w:hAnsi="Georgia" w:cs="宋体" w:hint="eastAsia"/>
          <w:color w:val="000000"/>
          <w:kern w:val="0"/>
          <w:szCs w:val="21"/>
        </w:rPr>
        <w:t>5</w:t>
      </w:r>
      <w:r>
        <w:rPr>
          <w:rFonts w:ascii="Georgia" w:hAnsi="Georgia" w:cs="宋体" w:hint="eastAsia"/>
          <w:color w:val="000000"/>
          <w:kern w:val="0"/>
          <w:szCs w:val="21"/>
        </w:rPr>
        <w:t>．描述</w:t>
      </w:r>
      <w:r>
        <w:rPr>
          <w:rFonts w:ascii="Georgia" w:hAnsi="Georgia" w:cs="宋体" w:hint="eastAsia"/>
          <w:color w:val="000000"/>
          <w:kern w:val="0"/>
          <w:szCs w:val="21"/>
        </w:rPr>
        <w:t>http,tcp</w:t>
      </w:r>
      <w:r>
        <w:rPr>
          <w:rFonts w:ascii="Georgia" w:hAnsi="Georgia" w:cs="宋体" w:hint="eastAsia"/>
          <w:color w:val="000000"/>
          <w:kern w:val="0"/>
          <w:szCs w:val="21"/>
        </w:rPr>
        <w:t>，以及邮件协议？</w:t>
      </w:r>
    </w:p>
    <w:p w:rsidR="00523426" w:rsidRDefault="00523426">
      <w:pPr>
        <w:rPr>
          <w:color w:val="000000"/>
          <w:szCs w:val="21"/>
        </w:rPr>
      </w:pPr>
    </w:p>
    <w:p w:rsidR="00523426" w:rsidRDefault="00523426">
      <w:pPr>
        <w:rPr>
          <w:rFonts w:ascii="Verdana" w:hAnsi="Verdana" w:cs="宋体"/>
          <w:kern w:val="0"/>
          <w:sz w:val="20"/>
        </w:rPr>
      </w:pPr>
      <w:r>
        <w:rPr>
          <w:rFonts w:ascii="Verdana" w:hAnsi="Verdana" w:cs="宋体" w:hint="eastAsia"/>
          <w:kern w:val="0"/>
          <w:sz w:val="20"/>
        </w:rPr>
        <w:t>.net</w:t>
      </w:r>
      <w:r>
        <w:rPr>
          <w:rFonts w:ascii="Verdana" w:hAnsi="Verdana" w:cs="宋体" w:hint="eastAsia"/>
          <w:kern w:val="0"/>
          <w:sz w:val="20"/>
        </w:rPr>
        <w:t>笔试题</w:t>
      </w:r>
    </w:p>
    <w:p w:rsidR="00523426" w:rsidRDefault="00523426">
      <w:pPr>
        <w:rPr>
          <w:rFonts w:ascii="Verdana" w:hAnsi="Verdana" w:cs="宋体"/>
          <w:kern w:val="0"/>
          <w:sz w:val="20"/>
        </w:rPr>
      </w:pPr>
      <w:r>
        <w:rPr>
          <w:rFonts w:ascii="Verdana" w:hAnsi="Verdana" w:cs="宋体" w:hint="eastAsia"/>
          <w:kern w:val="0"/>
          <w:sz w:val="20"/>
        </w:rPr>
        <w:lastRenderedPageBreak/>
        <w:t>姓名：</w:t>
      </w:r>
      <w:r>
        <w:rPr>
          <w:rFonts w:ascii="Verdana" w:hAnsi="Verdana" w:cs="宋体" w:hint="eastAsia"/>
          <w:kern w:val="0"/>
          <w:sz w:val="20"/>
        </w:rPr>
        <w:t xml:space="preserve">                      </w:t>
      </w:r>
      <w:r>
        <w:rPr>
          <w:rFonts w:ascii="Verdana" w:hAnsi="Verdana" w:cs="宋体" w:hint="eastAsia"/>
          <w:kern w:val="0"/>
          <w:sz w:val="20"/>
        </w:rPr>
        <w:t>日期：</w:t>
      </w:r>
    </w:p>
    <w:p w:rsidR="00523426" w:rsidRDefault="00523426">
      <w:pPr>
        <w:rPr>
          <w:rFonts w:ascii="Verdana" w:hAnsi="Verdana" w:cs="宋体"/>
          <w:kern w:val="0"/>
          <w:sz w:val="20"/>
        </w:rPr>
      </w:pPr>
      <w:r>
        <w:rPr>
          <w:rFonts w:ascii="Verdana" w:hAnsi="Verdana" w:cs="宋体" w:hint="eastAsia"/>
          <w:kern w:val="0"/>
          <w:sz w:val="20"/>
        </w:rPr>
        <w:t xml:space="preserve">1.      </w:t>
      </w:r>
      <w:r>
        <w:rPr>
          <w:rFonts w:ascii="Verdana" w:hAnsi="Verdana" w:cs="宋体" w:hint="eastAsia"/>
          <w:kern w:val="0"/>
          <w:sz w:val="20"/>
        </w:rPr>
        <w:t>填空</w:t>
      </w:r>
      <w:r>
        <w:rPr>
          <w:rFonts w:ascii="Verdana" w:hAnsi="Verdana" w:cs="宋体" w:hint="eastAsia"/>
          <w:kern w:val="0"/>
          <w:sz w:val="20"/>
        </w:rPr>
        <w:t>: (1)</w:t>
      </w:r>
      <w:r>
        <w:rPr>
          <w:rFonts w:ascii="Verdana" w:hAnsi="Verdana" w:cs="宋体" w:hint="eastAsia"/>
          <w:kern w:val="0"/>
          <w:sz w:val="20"/>
        </w:rPr>
        <w:t>面向对象的语言具有</w:t>
      </w:r>
      <w:r>
        <w:rPr>
          <w:rFonts w:ascii="Verdana" w:hAnsi="Verdana" w:cs="宋体" w:hint="eastAsia"/>
          <w:kern w:val="0"/>
          <w:sz w:val="20"/>
        </w:rPr>
        <w:t>____</w:t>
      </w:r>
      <w:r>
        <w:rPr>
          <w:rFonts w:ascii="Verdana" w:hAnsi="Verdana" w:cs="宋体" w:hint="eastAsia"/>
          <w:kern w:val="0"/>
          <w:sz w:val="20"/>
        </w:rPr>
        <w:t>封装</w:t>
      </w:r>
      <w:r>
        <w:rPr>
          <w:rFonts w:ascii="Verdana" w:hAnsi="Verdana" w:cs="宋体" w:hint="eastAsia"/>
          <w:kern w:val="0"/>
          <w:sz w:val="20"/>
        </w:rPr>
        <w:t>____</w:t>
      </w:r>
      <w:r>
        <w:rPr>
          <w:rFonts w:ascii="Verdana" w:hAnsi="Verdana" w:cs="宋体" w:hint="eastAsia"/>
          <w:kern w:val="0"/>
          <w:sz w:val="20"/>
        </w:rPr>
        <w:t>性、</w:t>
      </w:r>
      <w:r>
        <w:rPr>
          <w:rFonts w:ascii="Verdana" w:hAnsi="Verdana" w:cs="宋体" w:hint="eastAsia"/>
          <w:kern w:val="0"/>
          <w:sz w:val="20"/>
        </w:rPr>
        <w:t>_____</w:t>
      </w:r>
      <w:r>
        <w:rPr>
          <w:rFonts w:ascii="Verdana" w:hAnsi="Verdana" w:cs="宋体" w:hint="eastAsia"/>
          <w:kern w:val="0"/>
          <w:sz w:val="20"/>
        </w:rPr>
        <w:t>继承</w:t>
      </w:r>
      <w:r>
        <w:rPr>
          <w:rFonts w:ascii="Verdana" w:hAnsi="Verdana" w:cs="宋体" w:hint="eastAsia"/>
          <w:kern w:val="0"/>
          <w:sz w:val="20"/>
        </w:rPr>
        <w:t>____</w:t>
      </w:r>
      <w:r>
        <w:rPr>
          <w:rFonts w:ascii="Verdana" w:hAnsi="Verdana" w:cs="宋体" w:hint="eastAsia"/>
          <w:kern w:val="0"/>
          <w:sz w:val="20"/>
        </w:rPr>
        <w:t>性、</w:t>
      </w:r>
      <w:r>
        <w:rPr>
          <w:rFonts w:ascii="Verdana" w:hAnsi="Verdana" w:cs="宋体" w:hint="eastAsia"/>
          <w:kern w:val="0"/>
          <w:sz w:val="20"/>
        </w:rPr>
        <w:t>____</w:t>
      </w:r>
      <w:r>
        <w:rPr>
          <w:rFonts w:ascii="Verdana" w:hAnsi="Verdana" w:cs="宋体" w:hint="eastAsia"/>
          <w:kern w:val="0"/>
          <w:sz w:val="20"/>
        </w:rPr>
        <w:t>多态</w:t>
      </w:r>
      <w:r>
        <w:rPr>
          <w:rFonts w:ascii="Verdana" w:hAnsi="Verdana" w:cs="宋体" w:hint="eastAsia"/>
          <w:kern w:val="0"/>
          <w:sz w:val="20"/>
        </w:rPr>
        <w:t>____</w:t>
      </w:r>
      <w:r>
        <w:rPr>
          <w:rFonts w:ascii="Verdana" w:hAnsi="Verdana" w:cs="宋体" w:hint="eastAsia"/>
          <w:kern w:val="0"/>
          <w:sz w:val="20"/>
        </w:rPr>
        <w:t>性。</w:t>
      </w:r>
    </w:p>
    <w:p w:rsidR="00523426" w:rsidRDefault="00523426">
      <w:pPr>
        <w:rPr>
          <w:rFonts w:ascii="Verdana" w:hAnsi="Verdana" w:cs="宋体"/>
          <w:kern w:val="0"/>
          <w:sz w:val="20"/>
        </w:rPr>
      </w:pPr>
      <w:r>
        <w:rPr>
          <w:rFonts w:ascii="Verdana" w:hAnsi="Verdana" w:cs="宋体" w:hint="eastAsia"/>
          <w:kern w:val="0"/>
          <w:sz w:val="20"/>
        </w:rPr>
        <w:t xml:space="preserve">        (2)</w:t>
      </w:r>
      <w:r>
        <w:rPr>
          <w:rFonts w:ascii="Verdana" w:hAnsi="Verdana" w:cs="宋体" w:hint="eastAsia"/>
          <w:kern w:val="0"/>
          <w:sz w:val="20"/>
        </w:rPr>
        <w:t>能用</w:t>
      </w:r>
      <w:r>
        <w:rPr>
          <w:rFonts w:ascii="Verdana" w:hAnsi="Verdana" w:cs="宋体" w:hint="eastAsia"/>
          <w:kern w:val="0"/>
          <w:sz w:val="20"/>
        </w:rPr>
        <w:t>foreach</w:t>
      </w:r>
      <w:r>
        <w:rPr>
          <w:rFonts w:ascii="Verdana" w:hAnsi="Verdana" w:cs="宋体" w:hint="eastAsia"/>
          <w:kern w:val="0"/>
          <w:sz w:val="20"/>
        </w:rPr>
        <w:t>遍历访问的对象需要实现</w:t>
      </w:r>
      <w:r>
        <w:rPr>
          <w:rFonts w:ascii="Verdana" w:hAnsi="Verdana" w:cs="宋体" w:hint="eastAsia"/>
          <w:kern w:val="0"/>
          <w:sz w:val="20"/>
        </w:rPr>
        <w:t xml:space="preserve"> _______IEnumerable_________</w:t>
      </w:r>
      <w:r>
        <w:rPr>
          <w:rFonts w:ascii="Verdana" w:hAnsi="Verdana" w:cs="宋体" w:hint="eastAsia"/>
          <w:kern w:val="0"/>
          <w:sz w:val="20"/>
        </w:rPr>
        <w:t>接口或声明</w:t>
      </w:r>
      <w:r>
        <w:rPr>
          <w:rFonts w:ascii="Verdana" w:hAnsi="Verdana" w:cs="宋体" w:hint="eastAsia"/>
          <w:kern w:val="0"/>
          <w:sz w:val="20"/>
        </w:rPr>
        <w:t>_______GetEnumerable_________</w:t>
      </w:r>
      <w:r>
        <w:rPr>
          <w:rFonts w:ascii="Verdana" w:hAnsi="Verdana" w:cs="宋体" w:hint="eastAsia"/>
          <w:kern w:val="0"/>
          <w:sz w:val="20"/>
        </w:rPr>
        <w:t>方法的类型。</w:t>
      </w:r>
    </w:p>
    <w:p w:rsidR="00523426" w:rsidRDefault="00523426">
      <w:pPr>
        <w:rPr>
          <w:rFonts w:ascii="Verdana" w:hAnsi="Verdana" w:cs="宋体"/>
          <w:kern w:val="0"/>
          <w:sz w:val="20"/>
        </w:rPr>
      </w:pPr>
      <w:r>
        <w:rPr>
          <w:rFonts w:ascii="Verdana" w:hAnsi="Verdana" w:cs="宋体" w:hint="eastAsia"/>
          <w:kern w:val="0"/>
          <w:sz w:val="20"/>
        </w:rPr>
        <w:t xml:space="preserve">        (3)</w:t>
      </w:r>
      <w:r>
        <w:rPr>
          <w:rFonts w:ascii="Verdana" w:hAnsi="Verdana" w:cs="宋体" w:hint="eastAsia"/>
          <w:kern w:val="0"/>
          <w:sz w:val="20"/>
        </w:rPr>
        <w:t>列举</w:t>
      </w:r>
      <w:r>
        <w:rPr>
          <w:rFonts w:ascii="Verdana" w:hAnsi="Verdana" w:cs="宋体" w:hint="eastAsia"/>
          <w:kern w:val="0"/>
          <w:sz w:val="20"/>
        </w:rPr>
        <w:t>ADO.net</w:t>
      </w:r>
      <w:r>
        <w:rPr>
          <w:rFonts w:ascii="Verdana" w:hAnsi="Verdana" w:cs="宋体" w:hint="eastAsia"/>
          <w:kern w:val="0"/>
          <w:sz w:val="20"/>
        </w:rPr>
        <w:t>中的五个主要对象</w:t>
      </w:r>
      <w:r>
        <w:rPr>
          <w:rFonts w:ascii="Verdana" w:hAnsi="Verdana" w:cs="宋体" w:hint="eastAsia"/>
          <w:kern w:val="0"/>
          <w:sz w:val="20"/>
        </w:rPr>
        <w:t>_______Command________</w:t>
      </w:r>
      <w:r>
        <w:rPr>
          <w:rFonts w:ascii="Verdana" w:hAnsi="Verdana" w:cs="宋体" w:hint="eastAsia"/>
          <w:kern w:val="0"/>
          <w:sz w:val="20"/>
        </w:rPr>
        <w:t>、</w:t>
      </w:r>
      <w:r>
        <w:rPr>
          <w:rFonts w:ascii="Verdana" w:hAnsi="Verdana" w:cs="宋体" w:hint="eastAsia"/>
          <w:kern w:val="0"/>
          <w:sz w:val="20"/>
        </w:rPr>
        <w:t>______Connection_______</w:t>
      </w:r>
      <w:r>
        <w:rPr>
          <w:rFonts w:ascii="Verdana" w:hAnsi="Verdana" w:cs="宋体" w:hint="eastAsia"/>
          <w:kern w:val="0"/>
          <w:sz w:val="20"/>
        </w:rPr>
        <w:t>、</w:t>
      </w:r>
      <w:r>
        <w:rPr>
          <w:rFonts w:ascii="Verdana" w:hAnsi="Verdana" w:cs="宋体" w:hint="eastAsia"/>
          <w:kern w:val="0"/>
          <w:sz w:val="20"/>
        </w:rPr>
        <w:t>_______DataAdapter________</w:t>
      </w:r>
      <w:r>
        <w:rPr>
          <w:rFonts w:ascii="Verdana" w:hAnsi="Verdana" w:cs="宋体" w:hint="eastAsia"/>
          <w:kern w:val="0"/>
          <w:sz w:val="20"/>
        </w:rPr>
        <w:t>、</w:t>
      </w:r>
      <w:r>
        <w:rPr>
          <w:rFonts w:ascii="Verdana" w:hAnsi="Verdana" w:cs="宋体" w:hint="eastAsia"/>
          <w:kern w:val="0"/>
          <w:sz w:val="20"/>
        </w:rPr>
        <w:t>_______DataSet________</w:t>
      </w:r>
      <w:r>
        <w:rPr>
          <w:rFonts w:ascii="Verdana" w:hAnsi="Verdana" w:cs="宋体" w:hint="eastAsia"/>
          <w:kern w:val="0"/>
          <w:sz w:val="20"/>
        </w:rPr>
        <w:t>、</w:t>
      </w:r>
      <w:r>
        <w:rPr>
          <w:rFonts w:ascii="Verdana" w:hAnsi="Verdana" w:cs="宋体" w:hint="eastAsia"/>
          <w:kern w:val="0"/>
          <w:sz w:val="20"/>
        </w:rPr>
        <w:t>_______DataReader__________</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2. </w:t>
      </w:r>
      <w:r>
        <w:rPr>
          <w:rFonts w:ascii="Verdana" w:hAnsi="Verdana" w:cs="宋体" w:hint="eastAsia"/>
          <w:kern w:val="0"/>
          <w:sz w:val="20"/>
        </w:rPr>
        <w:t>不定项选择：</w:t>
      </w:r>
    </w:p>
    <w:p w:rsidR="00523426" w:rsidRDefault="00523426">
      <w:pPr>
        <w:rPr>
          <w:rFonts w:ascii="Verdana" w:hAnsi="Verdana" w:cs="宋体"/>
          <w:kern w:val="0"/>
          <w:sz w:val="20"/>
        </w:rPr>
      </w:pPr>
      <w:r>
        <w:rPr>
          <w:rFonts w:ascii="Verdana" w:hAnsi="Verdana" w:cs="宋体" w:hint="eastAsia"/>
          <w:kern w:val="0"/>
          <w:sz w:val="20"/>
        </w:rPr>
        <w:t xml:space="preserve">(1) </w:t>
      </w:r>
      <w:r>
        <w:rPr>
          <w:rFonts w:ascii="Verdana" w:hAnsi="Verdana" w:cs="宋体" w:hint="eastAsia"/>
          <w:kern w:val="0"/>
          <w:sz w:val="20"/>
        </w:rPr>
        <w:t>以下叙述正确的是：</w:t>
      </w:r>
      <w:r>
        <w:rPr>
          <w:rFonts w:ascii="Verdana" w:hAnsi="Verdana" w:cs="宋体" w:hint="eastAsia"/>
          <w:kern w:val="0"/>
          <w:sz w:val="20"/>
        </w:rPr>
        <w:t xml:space="preserve">bc </w:t>
      </w:r>
    </w:p>
    <w:p w:rsidR="00523426" w:rsidRDefault="00523426">
      <w:pPr>
        <w:rPr>
          <w:rFonts w:ascii="Verdana" w:hAnsi="Verdana" w:cs="宋体"/>
          <w:kern w:val="0"/>
          <w:sz w:val="20"/>
        </w:rPr>
      </w:pPr>
      <w:r>
        <w:rPr>
          <w:rFonts w:ascii="Verdana" w:hAnsi="Verdana" w:cs="宋体" w:hint="eastAsia"/>
          <w:kern w:val="0"/>
          <w:sz w:val="20"/>
        </w:rPr>
        <w:t xml:space="preserve">      A. </w:t>
      </w:r>
      <w:r>
        <w:rPr>
          <w:rFonts w:ascii="Verdana" w:hAnsi="Verdana" w:cs="宋体" w:hint="eastAsia"/>
          <w:kern w:val="0"/>
          <w:sz w:val="20"/>
        </w:rPr>
        <w:t>接口中可以有虚方法。</w:t>
      </w:r>
      <w:r>
        <w:rPr>
          <w:rFonts w:ascii="Verdana" w:hAnsi="Verdana" w:cs="宋体" w:hint="eastAsia"/>
          <w:kern w:val="0"/>
          <w:sz w:val="20"/>
        </w:rPr>
        <w:t xml:space="preserve">     B. </w:t>
      </w:r>
      <w:r>
        <w:rPr>
          <w:rFonts w:ascii="Verdana" w:hAnsi="Verdana" w:cs="宋体" w:hint="eastAsia"/>
          <w:kern w:val="0"/>
          <w:sz w:val="20"/>
        </w:rPr>
        <w:t>一个类可以实现多个接口。</w:t>
      </w:r>
    </w:p>
    <w:p w:rsidR="00523426" w:rsidRDefault="00523426">
      <w:pPr>
        <w:rPr>
          <w:rFonts w:ascii="Verdana" w:hAnsi="Verdana" w:cs="宋体"/>
          <w:kern w:val="0"/>
          <w:sz w:val="20"/>
        </w:rPr>
      </w:pPr>
      <w:r>
        <w:rPr>
          <w:rFonts w:ascii="Verdana" w:hAnsi="Verdana" w:cs="宋体" w:hint="eastAsia"/>
          <w:kern w:val="0"/>
          <w:sz w:val="20"/>
        </w:rPr>
        <w:t xml:space="preserve">      C. </w:t>
      </w:r>
      <w:r>
        <w:rPr>
          <w:rFonts w:ascii="Verdana" w:hAnsi="Verdana" w:cs="宋体" w:hint="eastAsia"/>
          <w:kern w:val="0"/>
          <w:sz w:val="20"/>
        </w:rPr>
        <w:t>接口不能被实例化。</w:t>
      </w:r>
      <w:r>
        <w:rPr>
          <w:rFonts w:ascii="Verdana" w:hAnsi="Verdana" w:cs="宋体" w:hint="eastAsia"/>
          <w:kern w:val="0"/>
          <w:sz w:val="20"/>
        </w:rPr>
        <w:t xml:space="preserve">       D. </w:t>
      </w:r>
      <w:r>
        <w:rPr>
          <w:rFonts w:ascii="Verdana" w:hAnsi="Verdana" w:cs="宋体" w:hint="eastAsia"/>
          <w:kern w:val="0"/>
          <w:sz w:val="20"/>
        </w:rPr>
        <w:t>接口中可以包含已实现的方法。</w:t>
      </w:r>
    </w:p>
    <w:p w:rsidR="00523426" w:rsidRDefault="00523426">
      <w:pPr>
        <w:rPr>
          <w:rFonts w:ascii="Verdana" w:hAnsi="Verdana" w:cs="宋体"/>
          <w:kern w:val="0"/>
          <w:sz w:val="20"/>
        </w:rPr>
      </w:pPr>
      <w:r>
        <w:rPr>
          <w:rFonts w:ascii="Verdana" w:hAnsi="Verdana" w:cs="宋体" w:hint="eastAsia"/>
          <w:kern w:val="0"/>
          <w:sz w:val="20"/>
        </w:rPr>
        <w:t xml:space="preserve">  (2) </w:t>
      </w:r>
      <w:r>
        <w:rPr>
          <w:rFonts w:ascii="Verdana" w:hAnsi="Verdana" w:cs="宋体" w:hint="eastAsia"/>
          <w:kern w:val="0"/>
          <w:sz w:val="20"/>
        </w:rPr>
        <w:t>从数据库读取记录，你可能用到的方法有：</w:t>
      </w:r>
      <w:r>
        <w:rPr>
          <w:rFonts w:ascii="Verdana" w:hAnsi="Verdana" w:cs="宋体" w:hint="eastAsia"/>
          <w:kern w:val="0"/>
          <w:sz w:val="20"/>
        </w:rPr>
        <w:t>bcd</w:t>
      </w:r>
    </w:p>
    <w:p w:rsidR="00523426" w:rsidRDefault="00523426">
      <w:pPr>
        <w:rPr>
          <w:rFonts w:ascii="Verdana" w:hAnsi="Verdana" w:cs="宋体"/>
          <w:kern w:val="0"/>
          <w:sz w:val="20"/>
        </w:rPr>
      </w:pPr>
      <w:r>
        <w:rPr>
          <w:rFonts w:ascii="Verdana" w:hAnsi="Verdana" w:cs="宋体"/>
          <w:kern w:val="0"/>
          <w:sz w:val="20"/>
        </w:rPr>
        <w:t xml:space="preserve">      A. ExecuteNonQuery            B. ExecuteScalar</w:t>
      </w:r>
    </w:p>
    <w:p w:rsidR="00523426" w:rsidRDefault="00523426">
      <w:pPr>
        <w:rPr>
          <w:rFonts w:ascii="Verdana" w:hAnsi="Verdana" w:cs="宋体"/>
          <w:kern w:val="0"/>
          <w:sz w:val="20"/>
        </w:rPr>
      </w:pPr>
      <w:r>
        <w:rPr>
          <w:rFonts w:ascii="Verdana" w:hAnsi="Verdana" w:cs="宋体"/>
          <w:kern w:val="0"/>
          <w:sz w:val="20"/>
        </w:rPr>
        <w:t xml:space="preserve">      C. Fill                        D. ExecuteReader</w:t>
      </w:r>
    </w:p>
    <w:p w:rsidR="00523426" w:rsidRDefault="00523426">
      <w:pPr>
        <w:rPr>
          <w:rFonts w:ascii="Verdana" w:hAnsi="Verdana" w:cs="宋体"/>
          <w:kern w:val="0"/>
          <w:sz w:val="20"/>
        </w:rPr>
      </w:pPr>
      <w:r>
        <w:rPr>
          <w:rFonts w:ascii="Verdana" w:hAnsi="Verdana" w:cs="宋体" w:hint="eastAsia"/>
          <w:kern w:val="0"/>
          <w:sz w:val="20"/>
        </w:rPr>
        <w:t xml:space="preserve">3. </w:t>
      </w:r>
      <w:r>
        <w:rPr>
          <w:rFonts w:ascii="Verdana" w:hAnsi="Verdana" w:cs="宋体" w:hint="eastAsia"/>
          <w:kern w:val="0"/>
          <w:sz w:val="20"/>
        </w:rPr>
        <w:t>简述</w:t>
      </w:r>
      <w:r>
        <w:rPr>
          <w:rFonts w:ascii="Verdana" w:hAnsi="Verdana" w:cs="宋体" w:hint="eastAsia"/>
          <w:kern w:val="0"/>
          <w:sz w:val="20"/>
        </w:rPr>
        <w:t xml:space="preserve"> private</w:t>
      </w:r>
      <w:r>
        <w:rPr>
          <w:rFonts w:ascii="Verdana" w:hAnsi="Verdana" w:cs="宋体" w:hint="eastAsia"/>
          <w:kern w:val="0"/>
          <w:sz w:val="20"/>
        </w:rPr>
        <w:t>、</w:t>
      </w:r>
      <w:r>
        <w:rPr>
          <w:rFonts w:ascii="Verdana" w:hAnsi="Verdana" w:cs="宋体" w:hint="eastAsia"/>
          <w:kern w:val="0"/>
          <w:sz w:val="20"/>
        </w:rPr>
        <w:t xml:space="preserve"> protected</w:t>
      </w:r>
      <w:r>
        <w:rPr>
          <w:rFonts w:ascii="Verdana" w:hAnsi="Verdana" w:cs="宋体" w:hint="eastAsia"/>
          <w:kern w:val="0"/>
          <w:sz w:val="20"/>
        </w:rPr>
        <w:t>、</w:t>
      </w:r>
      <w:r>
        <w:rPr>
          <w:rFonts w:ascii="Verdana" w:hAnsi="Verdana" w:cs="宋体" w:hint="eastAsia"/>
          <w:kern w:val="0"/>
          <w:sz w:val="20"/>
        </w:rPr>
        <w:t xml:space="preserve"> public</w:t>
      </w:r>
      <w:r>
        <w:rPr>
          <w:rFonts w:ascii="Verdana" w:hAnsi="Verdana" w:cs="宋体" w:hint="eastAsia"/>
          <w:kern w:val="0"/>
          <w:sz w:val="20"/>
        </w:rPr>
        <w:t>、</w:t>
      </w:r>
      <w:r>
        <w:rPr>
          <w:rFonts w:ascii="Verdana" w:hAnsi="Verdana" w:cs="宋体" w:hint="eastAsia"/>
          <w:kern w:val="0"/>
          <w:sz w:val="20"/>
        </w:rPr>
        <w:t xml:space="preserve"> internal </w:t>
      </w:r>
      <w:r>
        <w:rPr>
          <w:rFonts w:ascii="Verdana" w:hAnsi="Verdana" w:cs="宋体" w:hint="eastAsia"/>
          <w:kern w:val="0"/>
          <w:sz w:val="20"/>
        </w:rPr>
        <w:t>修饰符的访问权限。</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public </w:t>
      </w:r>
      <w:r>
        <w:rPr>
          <w:rFonts w:ascii="Verdana" w:hAnsi="Verdana" w:cs="宋体" w:hint="eastAsia"/>
          <w:kern w:val="0"/>
          <w:sz w:val="20"/>
        </w:rPr>
        <w:t>不受限制的访问</w:t>
      </w:r>
    </w:p>
    <w:p w:rsidR="00523426" w:rsidRDefault="00523426">
      <w:pPr>
        <w:rPr>
          <w:rFonts w:ascii="Verdana" w:hAnsi="Verdana" w:cs="宋体"/>
          <w:kern w:val="0"/>
          <w:sz w:val="20"/>
        </w:rPr>
      </w:pPr>
      <w:r>
        <w:rPr>
          <w:rFonts w:ascii="Verdana" w:hAnsi="Verdana" w:cs="宋体" w:hint="eastAsia"/>
          <w:kern w:val="0"/>
          <w:sz w:val="20"/>
        </w:rPr>
        <w:tab/>
        <w:t xml:space="preserve">Private </w:t>
      </w:r>
      <w:r>
        <w:rPr>
          <w:rFonts w:ascii="Verdana" w:hAnsi="Verdana" w:cs="宋体" w:hint="eastAsia"/>
          <w:kern w:val="0"/>
          <w:sz w:val="20"/>
        </w:rPr>
        <w:t>只能在本类中访问</w:t>
      </w:r>
    </w:p>
    <w:p w:rsidR="00523426" w:rsidRDefault="00523426">
      <w:pPr>
        <w:rPr>
          <w:rFonts w:ascii="Verdana" w:hAnsi="Verdana" w:cs="宋体"/>
          <w:kern w:val="0"/>
          <w:sz w:val="20"/>
        </w:rPr>
      </w:pPr>
      <w:r>
        <w:rPr>
          <w:rFonts w:ascii="Verdana" w:hAnsi="Verdana" w:cs="宋体" w:hint="eastAsia"/>
          <w:kern w:val="0"/>
          <w:sz w:val="20"/>
        </w:rPr>
        <w:tab/>
        <w:t xml:space="preserve">Protected </w:t>
      </w:r>
      <w:r>
        <w:rPr>
          <w:rFonts w:ascii="Verdana" w:hAnsi="Verdana" w:cs="宋体" w:hint="eastAsia"/>
          <w:kern w:val="0"/>
          <w:sz w:val="20"/>
        </w:rPr>
        <w:t>本类和继承与他的类中的都能访问</w:t>
      </w:r>
    </w:p>
    <w:p w:rsidR="00523426" w:rsidRDefault="00523426">
      <w:pPr>
        <w:rPr>
          <w:rFonts w:ascii="Verdana" w:hAnsi="Verdana" w:cs="宋体"/>
          <w:kern w:val="0"/>
          <w:sz w:val="20"/>
        </w:rPr>
      </w:pPr>
      <w:r>
        <w:rPr>
          <w:rFonts w:ascii="Verdana" w:hAnsi="Verdana" w:cs="宋体" w:hint="eastAsia"/>
          <w:kern w:val="0"/>
          <w:sz w:val="20"/>
        </w:rPr>
        <w:tab/>
        <w:t xml:space="preserve">Internal </w:t>
      </w:r>
      <w:r>
        <w:rPr>
          <w:rFonts w:ascii="Verdana" w:hAnsi="Verdana" w:cs="宋体" w:hint="eastAsia"/>
          <w:kern w:val="0"/>
          <w:sz w:val="20"/>
        </w:rPr>
        <w:t>同一个应用程序或类库中</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4. </w:t>
      </w:r>
      <w:r>
        <w:rPr>
          <w:rFonts w:ascii="Verdana" w:hAnsi="Verdana" w:cs="宋体" w:hint="eastAsia"/>
          <w:kern w:val="0"/>
          <w:sz w:val="20"/>
        </w:rPr>
        <w:t>写出一条</w:t>
      </w:r>
      <w:r>
        <w:rPr>
          <w:rFonts w:ascii="Verdana" w:hAnsi="Verdana" w:cs="宋体" w:hint="eastAsia"/>
          <w:kern w:val="0"/>
          <w:sz w:val="20"/>
        </w:rPr>
        <w:t>Sql</w:t>
      </w:r>
      <w:r>
        <w:rPr>
          <w:rFonts w:ascii="Verdana" w:hAnsi="Verdana" w:cs="宋体" w:hint="eastAsia"/>
          <w:kern w:val="0"/>
          <w:sz w:val="20"/>
        </w:rPr>
        <w:t>语句：</w:t>
      </w:r>
      <w:r>
        <w:rPr>
          <w:rFonts w:ascii="Verdana" w:hAnsi="Verdana" w:cs="宋体" w:hint="eastAsia"/>
          <w:kern w:val="0"/>
          <w:sz w:val="20"/>
        </w:rPr>
        <w:t xml:space="preserve"> </w:t>
      </w:r>
      <w:r>
        <w:rPr>
          <w:rFonts w:ascii="Verdana" w:hAnsi="Verdana" w:cs="宋体" w:hint="eastAsia"/>
          <w:kern w:val="0"/>
          <w:sz w:val="20"/>
        </w:rPr>
        <w:t>取出表</w:t>
      </w:r>
      <w:r>
        <w:rPr>
          <w:rFonts w:ascii="Verdana" w:hAnsi="Verdana" w:cs="宋体" w:hint="eastAsia"/>
          <w:kern w:val="0"/>
          <w:sz w:val="20"/>
        </w:rPr>
        <w:t>A</w:t>
      </w:r>
      <w:r>
        <w:rPr>
          <w:rFonts w:ascii="Verdana" w:hAnsi="Verdana" w:cs="宋体" w:hint="eastAsia"/>
          <w:kern w:val="0"/>
          <w:sz w:val="20"/>
        </w:rPr>
        <w:t>中第</w:t>
      </w:r>
      <w:r>
        <w:rPr>
          <w:rFonts w:ascii="Verdana" w:hAnsi="Verdana" w:cs="宋体" w:hint="eastAsia"/>
          <w:kern w:val="0"/>
          <w:sz w:val="20"/>
        </w:rPr>
        <w:t>31</w:t>
      </w:r>
      <w:r>
        <w:rPr>
          <w:rFonts w:ascii="Verdana" w:hAnsi="Verdana" w:cs="宋体" w:hint="eastAsia"/>
          <w:kern w:val="0"/>
          <w:sz w:val="20"/>
        </w:rPr>
        <w:t>到第</w:t>
      </w:r>
      <w:r>
        <w:rPr>
          <w:rFonts w:ascii="Verdana" w:hAnsi="Verdana" w:cs="宋体" w:hint="eastAsia"/>
          <w:kern w:val="0"/>
          <w:sz w:val="20"/>
        </w:rPr>
        <w:t>40</w:t>
      </w:r>
      <w:r>
        <w:rPr>
          <w:rFonts w:ascii="Verdana" w:hAnsi="Verdana" w:cs="宋体" w:hint="eastAsia"/>
          <w:kern w:val="0"/>
          <w:sz w:val="20"/>
        </w:rPr>
        <w:t>记录（</w:t>
      </w:r>
      <w:r>
        <w:rPr>
          <w:rFonts w:ascii="Verdana" w:hAnsi="Verdana" w:cs="宋体" w:hint="eastAsia"/>
          <w:kern w:val="0"/>
          <w:sz w:val="20"/>
        </w:rPr>
        <w:t xml:space="preserve">SQLServer, </w:t>
      </w:r>
      <w:r>
        <w:rPr>
          <w:rFonts w:ascii="Verdana" w:hAnsi="Verdana" w:cs="宋体" w:hint="eastAsia"/>
          <w:kern w:val="0"/>
          <w:sz w:val="20"/>
        </w:rPr>
        <w:t>以自动增长的</w:t>
      </w:r>
      <w:r>
        <w:rPr>
          <w:rFonts w:ascii="Verdana" w:hAnsi="Verdana" w:cs="宋体" w:hint="eastAsia"/>
          <w:kern w:val="0"/>
          <w:sz w:val="20"/>
        </w:rPr>
        <w:t>ID</w:t>
      </w:r>
      <w:r>
        <w:rPr>
          <w:rFonts w:ascii="Verdana" w:hAnsi="Verdana" w:cs="宋体" w:hint="eastAsia"/>
          <w:kern w:val="0"/>
          <w:sz w:val="20"/>
        </w:rPr>
        <w:t>作为主键</w:t>
      </w:r>
      <w:r>
        <w:rPr>
          <w:rFonts w:ascii="Verdana" w:hAnsi="Verdana" w:cs="宋体" w:hint="eastAsia"/>
          <w:kern w:val="0"/>
          <w:sz w:val="20"/>
        </w:rPr>
        <w:t xml:space="preserve">,  </w:t>
      </w:r>
      <w:r>
        <w:rPr>
          <w:rFonts w:ascii="Verdana" w:hAnsi="Verdana" w:cs="宋体" w:hint="eastAsia"/>
          <w:kern w:val="0"/>
          <w:sz w:val="20"/>
        </w:rPr>
        <w:t>注意：</w:t>
      </w:r>
      <w:r>
        <w:rPr>
          <w:rFonts w:ascii="Verdana" w:hAnsi="Verdana" w:cs="宋体" w:hint="eastAsia"/>
          <w:kern w:val="0"/>
          <w:sz w:val="20"/>
        </w:rPr>
        <w:t>ID</w:t>
      </w:r>
      <w:r>
        <w:rPr>
          <w:rFonts w:ascii="Verdana" w:hAnsi="Verdana" w:cs="宋体" w:hint="eastAsia"/>
          <w:kern w:val="0"/>
          <w:sz w:val="20"/>
        </w:rPr>
        <w:t>可能不是连续的。）</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select top 10 from a where  id not in</w:t>
      </w:r>
      <w:r>
        <w:rPr>
          <w:rFonts w:ascii="Verdana" w:hAnsi="Verdana" w:cs="宋体" w:hint="eastAsia"/>
          <w:kern w:val="0"/>
          <w:sz w:val="20"/>
        </w:rPr>
        <w:t>（</w:t>
      </w:r>
      <w:r>
        <w:rPr>
          <w:rFonts w:ascii="Verdana" w:hAnsi="Verdana" w:cs="宋体" w:hint="eastAsia"/>
          <w:kern w:val="0"/>
          <w:sz w:val="20"/>
        </w:rPr>
        <w:t>select top 30 from a</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或：</w:t>
      </w:r>
      <w:r>
        <w:rPr>
          <w:rFonts w:ascii="Verdana" w:hAnsi="Verdana" w:cs="宋体" w:hint="eastAsia"/>
          <w:kern w:val="0"/>
          <w:sz w:val="20"/>
        </w:rPr>
        <w:t>select top 10 from a where  id &gt; (select max(id) from (select top 30 from a) as b)</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5 .</w:t>
      </w:r>
      <w:r>
        <w:rPr>
          <w:rFonts w:ascii="Verdana" w:hAnsi="Verdana" w:cs="宋体" w:hint="eastAsia"/>
          <w:kern w:val="0"/>
          <w:sz w:val="20"/>
        </w:rPr>
        <w:t>列举</w:t>
      </w:r>
      <w:r>
        <w:rPr>
          <w:rFonts w:ascii="Verdana" w:hAnsi="Verdana" w:cs="宋体" w:hint="eastAsia"/>
          <w:kern w:val="0"/>
          <w:sz w:val="20"/>
        </w:rPr>
        <w:t xml:space="preserve">ASP.NET </w:t>
      </w:r>
      <w:r>
        <w:rPr>
          <w:rFonts w:ascii="Verdana" w:hAnsi="Verdana" w:cs="宋体" w:hint="eastAsia"/>
          <w:kern w:val="0"/>
          <w:sz w:val="20"/>
        </w:rPr>
        <w:t>页面之间传递值的几种方式。</w:t>
      </w:r>
    </w:p>
    <w:p w:rsidR="00523426" w:rsidRDefault="00523426">
      <w:pPr>
        <w:rPr>
          <w:rFonts w:ascii="Verdana" w:hAnsi="Verdana" w:cs="宋体"/>
          <w:kern w:val="0"/>
          <w:sz w:val="20"/>
        </w:rPr>
      </w:pPr>
      <w:r>
        <w:rPr>
          <w:rFonts w:ascii="Verdana" w:hAnsi="Verdana" w:cs="宋体" w:hint="eastAsia"/>
          <w:kern w:val="0"/>
          <w:sz w:val="20"/>
        </w:rPr>
        <w:t>答：</w:t>
      </w:r>
    </w:p>
    <w:p w:rsidR="00523426" w:rsidRDefault="00523426">
      <w:pPr>
        <w:rPr>
          <w:rFonts w:ascii="Verdana" w:hAnsi="Verdana" w:cs="宋体"/>
          <w:kern w:val="0"/>
          <w:sz w:val="20"/>
        </w:rPr>
      </w:pPr>
      <w:r>
        <w:rPr>
          <w:rFonts w:ascii="Verdana" w:hAnsi="Verdana" w:cs="宋体" w:hint="eastAsia"/>
          <w:kern w:val="0"/>
          <w:sz w:val="20"/>
        </w:rPr>
        <w:t xml:space="preserve">session(viewstate) </w:t>
      </w:r>
      <w:r>
        <w:rPr>
          <w:rFonts w:ascii="Verdana" w:hAnsi="Verdana" w:cs="宋体" w:hint="eastAsia"/>
          <w:kern w:val="0"/>
          <w:sz w:val="20"/>
        </w:rPr>
        <w:tab/>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简单，但易丢失</w:t>
      </w:r>
    </w:p>
    <w:p w:rsidR="00523426" w:rsidRDefault="00523426">
      <w:pPr>
        <w:rPr>
          <w:rFonts w:ascii="Verdana" w:hAnsi="Verdana" w:cs="宋体"/>
          <w:kern w:val="0"/>
          <w:sz w:val="20"/>
        </w:rPr>
      </w:pPr>
      <w:r>
        <w:rPr>
          <w:rFonts w:ascii="Verdana" w:hAnsi="Verdana" w:cs="宋体" w:hint="eastAsia"/>
          <w:kern w:val="0"/>
          <w:sz w:val="20"/>
        </w:rPr>
        <w:t xml:space="preserve">application        </w:t>
      </w:r>
      <w:r>
        <w:rPr>
          <w:rFonts w:ascii="Verdana" w:hAnsi="Verdana" w:cs="宋体" w:hint="eastAsia"/>
          <w:kern w:val="0"/>
          <w:sz w:val="20"/>
        </w:rPr>
        <w:tab/>
        <w:t xml:space="preserve"> </w:t>
      </w:r>
      <w:r>
        <w:rPr>
          <w:rFonts w:ascii="Verdana" w:hAnsi="Verdana" w:cs="宋体" w:hint="eastAsia"/>
          <w:kern w:val="0"/>
          <w:sz w:val="20"/>
        </w:rPr>
        <w:tab/>
      </w:r>
      <w:r>
        <w:rPr>
          <w:rFonts w:ascii="Verdana" w:hAnsi="Verdana" w:cs="宋体" w:hint="eastAsia"/>
          <w:kern w:val="0"/>
          <w:sz w:val="20"/>
        </w:rPr>
        <w:tab/>
        <w:t xml:space="preserve">    </w:t>
      </w:r>
      <w:r>
        <w:rPr>
          <w:rFonts w:ascii="Verdana" w:hAnsi="Verdana" w:cs="宋体" w:hint="eastAsia"/>
          <w:kern w:val="0"/>
          <w:sz w:val="20"/>
        </w:rPr>
        <w:t>全局</w:t>
      </w:r>
    </w:p>
    <w:p w:rsidR="00523426" w:rsidRDefault="00523426">
      <w:pPr>
        <w:rPr>
          <w:rFonts w:ascii="Verdana" w:hAnsi="Verdana" w:cs="宋体"/>
          <w:kern w:val="0"/>
          <w:sz w:val="20"/>
        </w:rPr>
      </w:pPr>
      <w:r>
        <w:rPr>
          <w:rFonts w:ascii="Verdana" w:hAnsi="Verdana" w:cs="宋体" w:hint="eastAsia"/>
          <w:kern w:val="0"/>
          <w:sz w:val="20"/>
        </w:rPr>
        <w:t xml:space="preserve">cookie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简单，但可能不支持，可能被伪造</w:t>
      </w:r>
    </w:p>
    <w:p w:rsidR="00523426" w:rsidRDefault="00523426">
      <w:pPr>
        <w:rPr>
          <w:rFonts w:ascii="Verdana" w:hAnsi="Verdana" w:cs="宋体"/>
          <w:kern w:val="0"/>
          <w:sz w:val="20"/>
        </w:rPr>
      </w:pPr>
      <w:r>
        <w:rPr>
          <w:rFonts w:ascii="Verdana" w:hAnsi="Verdana" w:cs="宋体" w:hint="eastAsia"/>
          <w:kern w:val="0"/>
          <w:sz w:val="20"/>
        </w:rPr>
        <w:t xml:space="preserve">input type="hidden"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简单，可能被伪造</w:t>
      </w:r>
    </w:p>
    <w:p w:rsidR="00523426" w:rsidRDefault="00523426">
      <w:pPr>
        <w:rPr>
          <w:rFonts w:ascii="Verdana" w:hAnsi="Verdana" w:cs="宋体"/>
          <w:kern w:val="0"/>
          <w:sz w:val="20"/>
        </w:rPr>
      </w:pPr>
      <w:r>
        <w:rPr>
          <w:rFonts w:ascii="Verdana" w:hAnsi="Verdana" w:cs="宋体" w:hint="eastAsia"/>
          <w:kern w:val="0"/>
          <w:sz w:val="20"/>
        </w:rPr>
        <w:t>url</w:t>
      </w:r>
      <w:r>
        <w:rPr>
          <w:rFonts w:ascii="Verdana" w:hAnsi="Verdana" w:cs="宋体" w:hint="eastAsia"/>
          <w:kern w:val="0"/>
          <w:sz w:val="20"/>
        </w:rPr>
        <w:t>参数</w:t>
      </w:r>
      <w:r>
        <w:rPr>
          <w:rFonts w:ascii="Verdana" w:hAnsi="Verdana" w:cs="宋体" w:hint="eastAsia"/>
          <w:kern w:val="0"/>
          <w:sz w:val="20"/>
        </w:rPr>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简单，显示于地址栏，长度有限</w:t>
      </w:r>
    </w:p>
    <w:p w:rsidR="00523426" w:rsidRDefault="00523426">
      <w:pPr>
        <w:rPr>
          <w:rFonts w:ascii="Verdana" w:hAnsi="Verdana" w:cs="宋体"/>
          <w:kern w:val="0"/>
          <w:sz w:val="20"/>
        </w:rPr>
      </w:pPr>
      <w:r>
        <w:rPr>
          <w:rFonts w:ascii="Verdana" w:hAnsi="Verdana" w:cs="宋体" w:hint="eastAsia"/>
          <w:kern w:val="0"/>
          <w:sz w:val="20"/>
        </w:rPr>
        <w:t>数据库</w:t>
      </w:r>
      <w:r>
        <w:rPr>
          <w:rFonts w:ascii="Verdana" w:hAnsi="Verdana" w:cs="宋体" w:hint="eastAsia"/>
          <w:kern w:val="0"/>
          <w:sz w:val="20"/>
        </w:rPr>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稳定，安全，但性能相对弱</w:t>
      </w:r>
    </w:p>
    <w:p w:rsidR="00523426" w:rsidRDefault="00523426">
      <w:pPr>
        <w:rPr>
          <w:rFonts w:ascii="Verdana" w:hAnsi="Verdana" w:cs="宋体"/>
          <w:kern w:val="0"/>
          <w:sz w:val="20"/>
        </w:rPr>
      </w:pP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6. </w:t>
      </w:r>
      <w:r>
        <w:rPr>
          <w:rFonts w:ascii="Verdana" w:hAnsi="Verdana" w:cs="宋体" w:hint="eastAsia"/>
          <w:kern w:val="0"/>
          <w:sz w:val="20"/>
        </w:rPr>
        <w:t>写出程序的输出结果</w:t>
      </w:r>
    </w:p>
    <w:p w:rsidR="00523426" w:rsidRDefault="00523426">
      <w:pPr>
        <w:rPr>
          <w:rFonts w:ascii="Verdana" w:hAnsi="Verdana" w:cs="宋体"/>
          <w:kern w:val="0"/>
          <w:sz w:val="20"/>
        </w:rPr>
      </w:pPr>
      <w:r>
        <w:rPr>
          <w:rFonts w:ascii="Verdana" w:hAnsi="Verdana" w:cs="宋体"/>
          <w:kern w:val="0"/>
          <w:sz w:val="20"/>
        </w:rPr>
        <w:t>class Class1  {</w:t>
      </w:r>
    </w:p>
    <w:p w:rsidR="00523426" w:rsidRDefault="00523426">
      <w:pPr>
        <w:rPr>
          <w:rFonts w:ascii="Verdana" w:hAnsi="Verdana" w:cs="宋体"/>
          <w:kern w:val="0"/>
          <w:sz w:val="20"/>
        </w:rPr>
      </w:pPr>
      <w:r>
        <w:rPr>
          <w:rFonts w:ascii="Verdana" w:hAnsi="Verdana" w:cs="宋体"/>
          <w:kern w:val="0"/>
          <w:sz w:val="20"/>
        </w:rPr>
        <w:t xml:space="preserve">       private string str = "Class1.str";</w:t>
      </w:r>
    </w:p>
    <w:p w:rsidR="00523426" w:rsidRDefault="00523426">
      <w:pPr>
        <w:rPr>
          <w:rFonts w:ascii="Verdana" w:hAnsi="Verdana" w:cs="宋体"/>
          <w:kern w:val="0"/>
          <w:sz w:val="20"/>
        </w:rPr>
      </w:pPr>
      <w:r>
        <w:rPr>
          <w:rFonts w:ascii="Verdana" w:hAnsi="Verdana" w:cs="宋体"/>
          <w:kern w:val="0"/>
          <w:sz w:val="20"/>
        </w:rPr>
        <w:t xml:space="preserve">       private int i = 0;</w:t>
      </w:r>
    </w:p>
    <w:p w:rsidR="00523426" w:rsidRDefault="00523426">
      <w:pPr>
        <w:rPr>
          <w:rFonts w:ascii="Verdana" w:hAnsi="Verdana" w:cs="宋体"/>
          <w:kern w:val="0"/>
          <w:sz w:val="20"/>
        </w:rPr>
      </w:pPr>
      <w:r>
        <w:rPr>
          <w:rFonts w:ascii="Verdana" w:hAnsi="Verdana" w:cs="宋体"/>
          <w:kern w:val="0"/>
          <w:sz w:val="20"/>
        </w:rPr>
        <w:t xml:space="preserve">       static void StringConvert(string str)  {</w:t>
      </w:r>
    </w:p>
    <w:p w:rsidR="00523426" w:rsidRDefault="00523426">
      <w:pPr>
        <w:rPr>
          <w:rFonts w:ascii="Verdana" w:hAnsi="Verdana" w:cs="宋体"/>
          <w:kern w:val="0"/>
          <w:sz w:val="20"/>
        </w:rPr>
      </w:pPr>
      <w:r>
        <w:rPr>
          <w:rFonts w:ascii="Verdana" w:hAnsi="Verdana" w:cs="宋体"/>
          <w:kern w:val="0"/>
          <w:sz w:val="20"/>
        </w:rPr>
        <w:t xml:space="preserve">           str = "string being converted.";</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lastRenderedPageBreak/>
        <w:t xml:space="preserve">       static void StringConvert(Class1 c)  {</w:t>
      </w:r>
    </w:p>
    <w:p w:rsidR="00523426" w:rsidRDefault="00523426">
      <w:pPr>
        <w:rPr>
          <w:rFonts w:ascii="Verdana" w:hAnsi="Verdana" w:cs="宋体"/>
          <w:kern w:val="0"/>
          <w:sz w:val="20"/>
        </w:rPr>
      </w:pPr>
      <w:r>
        <w:rPr>
          <w:rFonts w:ascii="Verdana" w:hAnsi="Verdana" w:cs="宋体"/>
          <w:kern w:val="0"/>
          <w:sz w:val="20"/>
        </w:rPr>
        <w:t xml:space="preserve">           c.str = "string being converted.";</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static void Add(int i)  {</w:t>
      </w:r>
    </w:p>
    <w:p w:rsidR="00523426" w:rsidRDefault="00523426">
      <w:pPr>
        <w:rPr>
          <w:rFonts w:ascii="Verdana" w:hAnsi="Verdana" w:cs="宋体"/>
          <w:kern w:val="0"/>
          <w:sz w:val="20"/>
        </w:rPr>
      </w:pPr>
      <w:r>
        <w:rPr>
          <w:rFonts w:ascii="Verdana" w:hAnsi="Verdana" w:cs="宋体"/>
          <w:kern w:val="0"/>
          <w:sz w:val="20"/>
        </w:rPr>
        <w:t xml:space="preserve">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static void AddWithRef(ref int i)  {</w:t>
      </w:r>
    </w:p>
    <w:p w:rsidR="00523426" w:rsidRDefault="00523426">
      <w:pPr>
        <w:rPr>
          <w:rFonts w:ascii="Verdana" w:hAnsi="Verdana" w:cs="宋体"/>
          <w:kern w:val="0"/>
          <w:sz w:val="20"/>
        </w:rPr>
      </w:pPr>
      <w:r>
        <w:rPr>
          <w:rFonts w:ascii="Verdana" w:hAnsi="Verdana" w:cs="宋体"/>
          <w:kern w:val="0"/>
          <w:sz w:val="20"/>
        </w:rPr>
        <w:t xml:space="preserve">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static void Main()  {</w:t>
      </w:r>
    </w:p>
    <w:p w:rsidR="00523426" w:rsidRDefault="00523426">
      <w:pPr>
        <w:rPr>
          <w:rFonts w:ascii="Verdana" w:hAnsi="Verdana" w:cs="宋体"/>
          <w:kern w:val="0"/>
          <w:sz w:val="20"/>
        </w:rPr>
      </w:pPr>
      <w:r>
        <w:rPr>
          <w:rFonts w:ascii="Verdana" w:hAnsi="Verdana" w:cs="宋体"/>
          <w:kern w:val="0"/>
          <w:sz w:val="20"/>
        </w:rPr>
        <w:t xml:space="preserve">           int i1 = 10;</w:t>
      </w:r>
    </w:p>
    <w:p w:rsidR="00523426" w:rsidRDefault="00523426">
      <w:pPr>
        <w:rPr>
          <w:rFonts w:ascii="Verdana" w:hAnsi="Verdana" w:cs="宋体"/>
          <w:kern w:val="0"/>
          <w:sz w:val="20"/>
        </w:rPr>
      </w:pPr>
      <w:r>
        <w:rPr>
          <w:rFonts w:ascii="Verdana" w:hAnsi="Verdana" w:cs="宋体"/>
          <w:kern w:val="0"/>
          <w:sz w:val="20"/>
        </w:rPr>
        <w:t xml:space="preserve">           int i2 = 20;</w:t>
      </w:r>
    </w:p>
    <w:p w:rsidR="00523426" w:rsidRDefault="00523426">
      <w:pPr>
        <w:rPr>
          <w:rFonts w:ascii="Verdana" w:hAnsi="Verdana" w:cs="宋体"/>
          <w:kern w:val="0"/>
          <w:sz w:val="20"/>
        </w:rPr>
      </w:pPr>
      <w:r>
        <w:rPr>
          <w:rFonts w:ascii="Verdana" w:hAnsi="Verdana" w:cs="宋体"/>
          <w:kern w:val="0"/>
          <w:sz w:val="20"/>
        </w:rPr>
        <w:t xml:space="preserve">           string str = "str";</w:t>
      </w:r>
    </w:p>
    <w:p w:rsidR="00523426" w:rsidRDefault="00523426">
      <w:pPr>
        <w:rPr>
          <w:rFonts w:ascii="Verdana" w:hAnsi="Verdana" w:cs="宋体"/>
          <w:kern w:val="0"/>
          <w:sz w:val="20"/>
        </w:rPr>
      </w:pPr>
      <w:r>
        <w:rPr>
          <w:rFonts w:ascii="Verdana" w:hAnsi="Verdana" w:cs="宋体"/>
          <w:kern w:val="0"/>
          <w:sz w:val="20"/>
        </w:rPr>
        <w:t xml:space="preserve">           Class1 c = new Class1();</w:t>
      </w:r>
    </w:p>
    <w:p w:rsidR="00523426" w:rsidRDefault="00523426">
      <w:pPr>
        <w:rPr>
          <w:rFonts w:ascii="Verdana" w:hAnsi="Verdana" w:cs="宋体"/>
          <w:kern w:val="0"/>
          <w:sz w:val="20"/>
        </w:rPr>
      </w:pPr>
      <w:r>
        <w:rPr>
          <w:rFonts w:ascii="Verdana" w:hAnsi="Verdana" w:cs="宋体"/>
          <w:kern w:val="0"/>
          <w:sz w:val="20"/>
        </w:rPr>
        <w:t xml:space="preserve">           Add(i1);</w:t>
      </w:r>
    </w:p>
    <w:p w:rsidR="00523426" w:rsidRDefault="00523426">
      <w:pPr>
        <w:rPr>
          <w:rFonts w:ascii="Verdana" w:hAnsi="Verdana" w:cs="宋体"/>
          <w:kern w:val="0"/>
          <w:sz w:val="20"/>
        </w:rPr>
      </w:pPr>
      <w:r>
        <w:rPr>
          <w:rFonts w:ascii="Verdana" w:hAnsi="Verdana" w:cs="宋体"/>
          <w:kern w:val="0"/>
          <w:sz w:val="20"/>
        </w:rPr>
        <w:t xml:space="preserve">           AddWithRef(ref i2);</w:t>
      </w:r>
    </w:p>
    <w:p w:rsidR="00523426" w:rsidRDefault="00523426">
      <w:pPr>
        <w:rPr>
          <w:rFonts w:ascii="Verdana" w:hAnsi="Verdana" w:cs="宋体"/>
          <w:kern w:val="0"/>
          <w:sz w:val="20"/>
        </w:rPr>
      </w:pPr>
      <w:r>
        <w:rPr>
          <w:rFonts w:ascii="Verdana" w:hAnsi="Verdana" w:cs="宋体"/>
          <w:kern w:val="0"/>
          <w:sz w:val="20"/>
        </w:rPr>
        <w:t xml:space="preserve">           Add(c.i);</w:t>
      </w:r>
    </w:p>
    <w:p w:rsidR="00523426" w:rsidRDefault="00523426">
      <w:pPr>
        <w:rPr>
          <w:rFonts w:ascii="Verdana" w:hAnsi="Verdana" w:cs="宋体"/>
          <w:kern w:val="0"/>
          <w:sz w:val="20"/>
        </w:rPr>
      </w:pPr>
      <w:r>
        <w:rPr>
          <w:rFonts w:ascii="Verdana" w:hAnsi="Verdana" w:cs="宋体"/>
          <w:kern w:val="0"/>
          <w:sz w:val="20"/>
        </w:rPr>
        <w:t xml:space="preserve">           StringConvert(str);         </w:t>
      </w:r>
    </w:p>
    <w:p w:rsidR="00523426" w:rsidRDefault="00523426">
      <w:pPr>
        <w:rPr>
          <w:rFonts w:ascii="Verdana" w:hAnsi="Verdana" w:cs="宋体"/>
          <w:kern w:val="0"/>
          <w:sz w:val="20"/>
        </w:rPr>
      </w:pPr>
      <w:r>
        <w:rPr>
          <w:rFonts w:ascii="Verdana" w:hAnsi="Verdana" w:cs="宋体"/>
          <w:kern w:val="0"/>
          <w:sz w:val="20"/>
        </w:rPr>
        <w:t xml:space="preserve">           StringConvert(c);</w:t>
      </w:r>
    </w:p>
    <w:p w:rsidR="00523426" w:rsidRDefault="00523426">
      <w:pPr>
        <w:rPr>
          <w:rFonts w:ascii="Verdana" w:hAnsi="Verdana" w:cs="宋体"/>
          <w:kern w:val="0"/>
          <w:sz w:val="20"/>
        </w:rPr>
      </w:pPr>
      <w:r>
        <w:rPr>
          <w:rFonts w:ascii="Verdana" w:hAnsi="Verdana" w:cs="宋体"/>
          <w:kern w:val="0"/>
          <w:sz w:val="20"/>
        </w:rPr>
        <w:t xml:space="preserve">           Console.WriteLine(i1);</w:t>
      </w:r>
    </w:p>
    <w:p w:rsidR="00523426" w:rsidRDefault="00523426">
      <w:pPr>
        <w:rPr>
          <w:rFonts w:ascii="Verdana" w:hAnsi="Verdana" w:cs="宋体"/>
          <w:kern w:val="0"/>
          <w:sz w:val="20"/>
        </w:rPr>
      </w:pPr>
      <w:r>
        <w:rPr>
          <w:rFonts w:ascii="Verdana" w:hAnsi="Verdana" w:cs="宋体"/>
          <w:kern w:val="0"/>
          <w:sz w:val="20"/>
        </w:rPr>
        <w:t xml:space="preserve">           Console.WriteLine(i2);</w:t>
      </w:r>
    </w:p>
    <w:p w:rsidR="00523426" w:rsidRDefault="00523426">
      <w:pPr>
        <w:rPr>
          <w:rFonts w:ascii="Verdana" w:hAnsi="Verdana" w:cs="宋体"/>
          <w:kern w:val="0"/>
          <w:sz w:val="20"/>
        </w:rPr>
      </w:pPr>
      <w:r>
        <w:rPr>
          <w:rFonts w:ascii="Verdana" w:hAnsi="Verdana" w:cs="宋体"/>
          <w:kern w:val="0"/>
          <w:sz w:val="20"/>
        </w:rPr>
        <w:t xml:space="preserve">           Console.WriteLine(c.i);</w:t>
      </w:r>
    </w:p>
    <w:p w:rsidR="00523426" w:rsidRDefault="00523426">
      <w:pPr>
        <w:rPr>
          <w:rFonts w:ascii="Verdana" w:hAnsi="Verdana" w:cs="宋体"/>
          <w:kern w:val="0"/>
          <w:sz w:val="20"/>
        </w:rPr>
      </w:pPr>
      <w:r>
        <w:rPr>
          <w:rFonts w:ascii="Verdana" w:hAnsi="Verdana" w:cs="宋体"/>
          <w:kern w:val="0"/>
          <w:sz w:val="20"/>
        </w:rPr>
        <w:t xml:space="preserve">           Console.WriteLine(str);</w:t>
      </w:r>
    </w:p>
    <w:p w:rsidR="00523426" w:rsidRDefault="00523426">
      <w:pPr>
        <w:rPr>
          <w:rFonts w:ascii="Verdana" w:hAnsi="Verdana" w:cs="宋体"/>
          <w:kern w:val="0"/>
          <w:sz w:val="20"/>
        </w:rPr>
      </w:pPr>
      <w:r>
        <w:rPr>
          <w:rFonts w:ascii="Verdana" w:hAnsi="Verdana" w:cs="宋体"/>
          <w:kern w:val="0"/>
          <w:sz w:val="20"/>
        </w:rPr>
        <w:t xml:space="preserve">           Console.WriteLine(c.str);</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10</w:t>
      </w:r>
      <w:r>
        <w:rPr>
          <w:rFonts w:ascii="Verdana" w:hAnsi="Verdana" w:cs="宋体" w:hint="eastAsia"/>
          <w:kern w:val="0"/>
          <w:sz w:val="20"/>
        </w:rPr>
        <w:t>，</w:t>
      </w:r>
      <w:r>
        <w:rPr>
          <w:rFonts w:ascii="Verdana" w:hAnsi="Verdana" w:cs="宋体" w:hint="eastAsia"/>
          <w:kern w:val="0"/>
          <w:sz w:val="20"/>
        </w:rPr>
        <w:t>21</w:t>
      </w:r>
      <w:r>
        <w:rPr>
          <w:rFonts w:ascii="Verdana" w:hAnsi="Verdana" w:cs="宋体" w:hint="eastAsia"/>
          <w:kern w:val="0"/>
          <w:sz w:val="20"/>
        </w:rPr>
        <w:t>，</w:t>
      </w:r>
      <w:r>
        <w:rPr>
          <w:rFonts w:ascii="Verdana" w:hAnsi="Verdana" w:cs="宋体" w:hint="eastAsia"/>
          <w:kern w:val="0"/>
          <w:sz w:val="20"/>
        </w:rPr>
        <w:t>0</w:t>
      </w:r>
      <w:r>
        <w:rPr>
          <w:rFonts w:ascii="Verdana" w:hAnsi="Verdana" w:cs="宋体" w:hint="eastAsia"/>
          <w:kern w:val="0"/>
          <w:sz w:val="20"/>
        </w:rPr>
        <w:t>，</w:t>
      </w:r>
      <w:r>
        <w:rPr>
          <w:rFonts w:ascii="Verdana" w:hAnsi="Verdana" w:cs="宋体" w:hint="eastAsia"/>
          <w:kern w:val="0"/>
          <w:sz w:val="20"/>
        </w:rPr>
        <w:t>str</w:t>
      </w:r>
      <w:r>
        <w:rPr>
          <w:rFonts w:ascii="Verdana" w:hAnsi="Verdana" w:cs="宋体" w:hint="eastAsia"/>
          <w:kern w:val="0"/>
          <w:sz w:val="20"/>
        </w:rPr>
        <w:t>，</w:t>
      </w:r>
      <w:r>
        <w:rPr>
          <w:rFonts w:ascii="Verdana" w:hAnsi="Verdana" w:cs="宋体" w:hint="eastAsia"/>
          <w:kern w:val="0"/>
          <w:sz w:val="20"/>
        </w:rPr>
        <w:t>string being converted.</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写出程序的输出结果</w:t>
      </w:r>
    </w:p>
    <w:p w:rsidR="00523426" w:rsidRDefault="00523426">
      <w:pPr>
        <w:rPr>
          <w:rFonts w:ascii="Verdana" w:hAnsi="Verdana" w:cs="宋体"/>
          <w:kern w:val="0"/>
          <w:sz w:val="20"/>
        </w:rPr>
      </w:pPr>
      <w:r>
        <w:rPr>
          <w:rFonts w:ascii="Verdana" w:hAnsi="Verdana" w:cs="宋体"/>
          <w:kern w:val="0"/>
          <w:sz w:val="20"/>
        </w:rPr>
        <w:t xml:space="preserve">public abstract class A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public A()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Console.WriteLine('A');</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virtual void Fun()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Console.WriteLine("A.Fun()");</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public class B: A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public B()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lastRenderedPageBreak/>
        <w:t xml:space="preserve">            Console.WriteLine('B');</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new void Fun()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Console.WriteLine("B.Fun()");</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static void Main()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A a = new B();</w:t>
      </w:r>
    </w:p>
    <w:p w:rsidR="00523426" w:rsidRDefault="00523426">
      <w:pPr>
        <w:rPr>
          <w:rFonts w:ascii="Verdana" w:hAnsi="Verdana" w:cs="宋体"/>
          <w:kern w:val="0"/>
          <w:sz w:val="20"/>
        </w:rPr>
      </w:pPr>
      <w:r>
        <w:rPr>
          <w:rFonts w:ascii="Verdana" w:hAnsi="Verdana" w:cs="宋体"/>
          <w:kern w:val="0"/>
          <w:sz w:val="20"/>
        </w:rPr>
        <w:t xml:space="preserve">           a.Fun();</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w:t>
      </w:r>
      <w:r>
        <w:rPr>
          <w:rFonts w:ascii="Verdana" w:hAnsi="Verdana" w:cs="宋体" w:hint="eastAsia"/>
          <w:kern w:val="0"/>
          <w:sz w:val="20"/>
        </w:rPr>
        <w:t>，</w:t>
      </w:r>
      <w:r>
        <w:rPr>
          <w:rFonts w:ascii="Verdana" w:hAnsi="Verdana" w:cs="宋体" w:hint="eastAsia"/>
          <w:kern w:val="0"/>
          <w:sz w:val="20"/>
        </w:rPr>
        <w:t>B</w:t>
      </w:r>
      <w:r>
        <w:rPr>
          <w:rFonts w:ascii="Verdana" w:hAnsi="Verdana" w:cs="宋体" w:hint="eastAsia"/>
          <w:kern w:val="0"/>
          <w:sz w:val="20"/>
        </w:rPr>
        <w:t>，</w:t>
      </w:r>
      <w:r>
        <w:rPr>
          <w:rFonts w:ascii="Verdana" w:hAnsi="Verdana" w:cs="宋体" w:hint="eastAsia"/>
          <w:kern w:val="0"/>
          <w:sz w:val="20"/>
        </w:rPr>
        <w:t>A.Fun()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8.      </w:t>
      </w:r>
      <w:r>
        <w:rPr>
          <w:rFonts w:ascii="Verdana" w:hAnsi="Verdana" w:cs="宋体" w:hint="eastAsia"/>
          <w:kern w:val="0"/>
          <w:sz w:val="20"/>
        </w:rPr>
        <w:t>写出程序的输出结果：</w:t>
      </w:r>
    </w:p>
    <w:p w:rsidR="00523426" w:rsidRDefault="00523426">
      <w:pPr>
        <w:rPr>
          <w:rFonts w:ascii="Verdana" w:hAnsi="Verdana" w:cs="宋体"/>
          <w:kern w:val="0"/>
          <w:sz w:val="20"/>
        </w:rPr>
      </w:pPr>
      <w:r>
        <w:rPr>
          <w:rFonts w:ascii="Verdana" w:hAnsi="Verdana" w:cs="宋体"/>
          <w:kern w:val="0"/>
          <w:sz w:val="20"/>
        </w:rPr>
        <w:t xml:space="preserve">public class A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public virtual void Fun1(int i)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Fun2(A a)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a.Fun1(1);</w:t>
      </w:r>
    </w:p>
    <w:p w:rsidR="00523426" w:rsidRDefault="00523426">
      <w:pPr>
        <w:rPr>
          <w:rFonts w:ascii="Verdana" w:hAnsi="Verdana" w:cs="宋体"/>
          <w:kern w:val="0"/>
          <w:sz w:val="20"/>
        </w:rPr>
      </w:pPr>
      <w:r>
        <w:rPr>
          <w:rFonts w:ascii="Verdana" w:hAnsi="Verdana" w:cs="宋体"/>
          <w:kern w:val="0"/>
          <w:sz w:val="20"/>
        </w:rPr>
        <w:t xml:space="preserve">            Fun1(5);</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public class B : A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public override void Fun1(int i)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base.Fun1 (i + 1);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static void Main()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B b = new B();</w:t>
      </w:r>
    </w:p>
    <w:p w:rsidR="00523426" w:rsidRDefault="00523426">
      <w:pPr>
        <w:rPr>
          <w:rFonts w:ascii="Verdana" w:hAnsi="Verdana" w:cs="宋体"/>
          <w:kern w:val="0"/>
          <w:sz w:val="20"/>
        </w:rPr>
      </w:pPr>
      <w:r>
        <w:rPr>
          <w:rFonts w:ascii="Verdana" w:hAnsi="Verdana" w:cs="宋体"/>
          <w:kern w:val="0"/>
          <w:sz w:val="20"/>
        </w:rPr>
        <w:t xml:space="preserve">            A a = new A();</w:t>
      </w:r>
    </w:p>
    <w:p w:rsidR="00523426" w:rsidRDefault="00523426">
      <w:pPr>
        <w:rPr>
          <w:rFonts w:ascii="Verdana" w:hAnsi="Verdana" w:cs="宋体"/>
          <w:kern w:val="0"/>
          <w:sz w:val="20"/>
        </w:rPr>
      </w:pPr>
      <w:r>
        <w:rPr>
          <w:rFonts w:ascii="Verdana" w:hAnsi="Verdana" w:cs="宋体"/>
          <w:kern w:val="0"/>
          <w:sz w:val="20"/>
        </w:rPr>
        <w:t xml:space="preserve">            a.Fun2(b);</w:t>
      </w:r>
    </w:p>
    <w:p w:rsidR="00523426" w:rsidRDefault="00523426">
      <w:pPr>
        <w:rPr>
          <w:rFonts w:ascii="Verdana" w:hAnsi="Verdana" w:cs="宋体"/>
          <w:kern w:val="0"/>
          <w:sz w:val="20"/>
        </w:rPr>
      </w:pPr>
      <w:r>
        <w:rPr>
          <w:rFonts w:ascii="Verdana" w:hAnsi="Verdana" w:cs="宋体"/>
          <w:kern w:val="0"/>
          <w:sz w:val="20"/>
        </w:rPr>
        <w:t xml:space="preserve">            b.Fun2(a);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答：</w:t>
      </w:r>
      <w:r>
        <w:rPr>
          <w:rFonts w:ascii="Verdana" w:hAnsi="Verdana" w:cs="宋体" w:hint="eastAsia"/>
          <w:kern w:val="0"/>
          <w:sz w:val="20"/>
        </w:rPr>
        <w:t>2</w:t>
      </w:r>
      <w:r>
        <w:rPr>
          <w:rFonts w:ascii="Verdana" w:hAnsi="Verdana" w:cs="宋体" w:hint="eastAsia"/>
          <w:kern w:val="0"/>
          <w:sz w:val="20"/>
        </w:rPr>
        <w:t>，</w:t>
      </w:r>
      <w:r>
        <w:rPr>
          <w:rFonts w:ascii="Verdana" w:hAnsi="Verdana" w:cs="宋体" w:hint="eastAsia"/>
          <w:kern w:val="0"/>
          <w:sz w:val="20"/>
        </w:rPr>
        <w:t>5</w:t>
      </w:r>
      <w:r>
        <w:rPr>
          <w:rFonts w:ascii="Verdana" w:hAnsi="Verdana" w:cs="宋体" w:hint="eastAsia"/>
          <w:kern w:val="0"/>
          <w:sz w:val="20"/>
        </w:rPr>
        <w:t>，</w:t>
      </w:r>
      <w:r>
        <w:rPr>
          <w:rFonts w:ascii="Verdana" w:hAnsi="Verdana" w:cs="宋体" w:hint="eastAsia"/>
          <w:kern w:val="0"/>
          <w:sz w:val="20"/>
        </w:rPr>
        <w:t>1</w:t>
      </w:r>
      <w:r>
        <w:rPr>
          <w:rFonts w:ascii="Verdana" w:hAnsi="Verdana" w:cs="宋体" w:hint="eastAsia"/>
          <w:kern w:val="0"/>
          <w:sz w:val="20"/>
        </w:rPr>
        <w:t>，</w:t>
      </w:r>
      <w:r>
        <w:rPr>
          <w:rFonts w:ascii="Verdana" w:hAnsi="Verdana" w:cs="宋体" w:hint="eastAsia"/>
          <w:kern w:val="0"/>
          <w:sz w:val="20"/>
        </w:rPr>
        <w:t>6</w:t>
      </w:r>
    </w:p>
    <w:p w:rsidR="00523426" w:rsidRDefault="00523426">
      <w:pPr>
        <w:rPr>
          <w:rFonts w:ascii="Verdana" w:hAnsi="Verdana" w:cs="宋体"/>
          <w:kern w:val="0"/>
          <w:sz w:val="20"/>
        </w:rPr>
      </w:pPr>
      <w:r>
        <w:rPr>
          <w:rFonts w:ascii="Verdana" w:hAnsi="Verdana" w:cs="宋体" w:hint="eastAsia"/>
          <w:kern w:val="0"/>
          <w:sz w:val="20"/>
        </w:rPr>
        <w:lastRenderedPageBreak/>
        <w:t xml:space="preserve">9. </w:t>
      </w:r>
      <w:r>
        <w:rPr>
          <w:rFonts w:ascii="Verdana" w:hAnsi="Verdana" w:cs="宋体" w:hint="eastAsia"/>
          <w:kern w:val="0"/>
          <w:sz w:val="20"/>
        </w:rPr>
        <w:t>一列数的规则如下</w:t>
      </w:r>
      <w:r>
        <w:rPr>
          <w:rFonts w:ascii="Verdana" w:hAnsi="Verdana" w:cs="宋体" w:hint="eastAsia"/>
          <w:kern w:val="0"/>
          <w:sz w:val="20"/>
        </w:rPr>
        <w:t>: 1</w:t>
      </w:r>
      <w:r>
        <w:rPr>
          <w:rFonts w:ascii="Verdana" w:hAnsi="Verdana" w:cs="宋体" w:hint="eastAsia"/>
          <w:kern w:val="0"/>
          <w:sz w:val="20"/>
        </w:rPr>
        <w:t>、</w:t>
      </w:r>
      <w:r>
        <w:rPr>
          <w:rFonts w:ascii="Verdana" w:hAnsi="Verdana" w:cs="宋体" w:hint="eastAsia"/>
          <w:kern w:val="0"/>
          <w:sz w:val="20"/>
        </w:rPr>
        <w:t>1</w:t>
      </w:r>
      <w:r>
        <w:rPr>
          <w:rFonts w:ascii="Verdana" w:hAnsi="Verdana" w:cs="宋体" w:hint="eastAsia"/>
          <w:kern w:val="0"/>
          <w:sz w:val="20"/>
        </w:rPr>
        <w:t>、</w:t>
      </w:r>
      <w:r>
        <w:rPr>
          <w:rFonts w:ascii="Verdana" w:hAnsi="Verdana" w:cs="宋体" w:hint="eastAsia"/>
          <w:kern w:val="0"/>
          <w:sz w:val="20"/>
        </w:rPr>
        <w:t>2</w:t>
      </w:r>
      <w:r>
        <w:rPr>
          <w:rFonts w:ascii="Verdana" w:hAnsi="Verdana" w:cs="宋体" w:hint="eastAsia"/>
          <w:kern w:val="0"/>
          <w:sz w:val="20"/>
        </w:rPr>
        <w:t>、</w:t>
      </w:r>
      <w:r>
        <w:rPr>
          <w:rFonts w:ascii="Verdana" w:hAnsi="Verdana" w:cs="宋体" w:hint="eastAsia"/>
          <w:kern w:val="0"/>
          <w:sz w:val="20"/>
        </w:rPr>
        <w:t>3</w:t>
      </w:r>
      <w:r>
        <w:rPr>
          <w:rFonts w:ascii="Verdana" w:hAnsi="Verdana" w:cs="宋体" w:hint="eastAsia"/>
          <w:kern w:val="0"/>
          <w:sz w:val="20"/>
        </w:rPr>
        <w:t>、</w:t>
      </w:r>
      <w:r>
        <w:rPr>
          <w:rFonts w:ascii="Verdana" w:hAnsi="Verdana" w:cs="宋体" w:hint="eastAsia"/>
          <w:kern w:val="0"/>
          <w:sz w:val="20"/>
        </w:rPr>
        <w:t>5</w:t>
      </w:r>
      <w:r>
        <w:rPr>
          <w:rFonts w:ascii="Verdana" w:hAnsi="Verdana" w:cs="宋体" w:hint="eastAsia"/>
          <w:kern w:val="0"/>
          <w:sz w:val="20"/>
        </w:rPr>
        <w:t>、</w:t>
      </w:r>
      <w:r>
        <w:rPr>
          <w:rFonts w:ascii="Verdana" w:hAnsi="Verdana" w:cs="宋体" w:hint="eastAsia"/>
          <w:kern w:val="0"/>
          <w:sz w:val="20"/>
        </w:rPr>
        <w:t>8</w:t>
      </w:r>
      <w:r>
        <w:rPr>
          <w:rFonts w:ascii="Verdana" w:hAnsi="Verdana" w:cs="宋体" w:hint="eastAsia"/>
          <w:kern w:val="0"/>
          <w:sz w:val="20"/>
        </w:rPr>
        <w:t>、</w:t>
      </w:r>
      <w:r>
        <w:rPr>
          <w:rFonts w:ascii="Verdana" w:hAnsi="Verdana" w:cs="宋体" w:hint="eastAsia"/>
          <w:kern w:val="0"/>
          <w:sz w:val="20"/>
        </w:rPr>
        <w:t>13</w:t>
      </w:r>
      <w:r>
        <w:rPr>
          <w:rFonts w:ascii="Verdana" w:hAnsi="Verdana" w:cs="宋体" w:hint="eastAsia"/>
          <w:kern w:val="0"/>
          <w:sz w:val="20"/>
        </w:rPr>
        <w:t>、</w:t>
      </w:r>
      <w:r>
        <w:rPr>
          <w:rFonts w:ascii="Verdana" w:hAnsi="Verdana" w:cs="宋体" w:hint="eastAsia"/>
          <w:kern w:val="0"/>
          <w:sz w:val="20"/>
        </w:rPr>
        <w:t>21</w:t>
      </w:r>
      <w:r>
        <w:rPr>
          <w:rFonts w:ascii="Verdana" w:hAnsi="Verdana" w:cs="宋体" w:hint="eastAsia"/>
          <w:kern w:val="0"/>
          <w:sz w:val="20"/>
        </w:rPr>
        <w:t>、</w:t>
      </w:r>
      <w:r>
        <w:rPr>
          <w:rFonts w:ascii="Verdana" w:hAnsi="Verdana" w:cs="宋体" w:hint="eastAsia"/>
          <w:kern w:val="0"/>
          <w:sz w:val="20"/>
        </w:rPr>
        <w:t xml:space="preserve">34......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求第</w:t>
      </w:r>
      <w:r>
        <w:rPr>
          <w:rFonts w:ascii="Verdana" w:hAnsi="Verdana" w:cs="宋体" w:hint="eastAsia"/>
          <w:kern w:val="0"/>
          <w:sz w:val="20"/>
        </w:rPr>
        <w:t>30</w:t>
      </w:r>
      <w:r>
        <w:rPr>
          <w:rFonts w:ascii="Verdana" w:hAnsi="Verdana" w:cs="宋体" w:hint="eastAsia"/>
          <w:kern w:val="0"/>
          <w:sz w:val="20"/>
        </w:rPr>
        <w:t>位数是多少，</w:t>
      </w:r>
      <w:r>
        <w:rPr>
          <w:rFonts w:ascii="Verdana" w:hAnsi="Verdana" w:cs="宋体" w:hint="eastAsia"/>
          <w:kern w:val="0"/>
          <w:sz w:val="20"/>
        </w:rPr>
        <w:t xml:space="preserve"> </w:t>
      </w:r>
      <w:r>
        <w:rPr>
          <w:rFonts w:ascii="Verdana" w:hAnsi="Verdana" w:cs="宋体" w:hint="eastAsia"/>
          <w:kern w:val="0"/>
          <w:sz w:val="20"/>
        </w:rPr>
        <w:t>用递归算法实现。</w:t>
      </w:r>
      <w:r>
        <w:rPr>
          <w:rFonts w:ascii="Verdana" w:hAnsi="Verdana" w:cs="宋体" w:hint="eastAsia"/>
          <w:kern w:val="0"/>
          <w:sz w:val="20"/>
        </w:rPr>
        <w:t>(C#</w:t>
      </w:r>
      <w:r>
        <w:rPr>
          <w:rFonts w:ascii="Verdana" w:hAnsi="Verdana" w:cs="宋体" w:hint="eastAsia"/>
          <w:kern w:val="0"/>
          <w:sz w:val="20"/>
        </w:rPr>
        <w:t>语言</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private int Add(int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if (i &lt;= 0)</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return 0;</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else if (i == 1 || i == 2)</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return 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else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return Add(i - 1) + Add(i - 2);</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10.  </w:t>
      </w:r>
      <w:r>
        <w:rPr>
          <w:rFonts w:ascii="Verdana" w:hAnsi="Verdana" w:cs="宋体" w:hint="eastAsia"/>
          <w:kern w:val="0"/>
          <w:sz w:val="20"/>
        </w:rPr>
        <w:t>程序设计</w:t>
      </w:r>
      <w:r>
        <w:rPr>
          <w:rFonts w:ascii="Verdana" w:hAnsi="Verdana" w:cs="宋体" w:hint="eastAsia"/>
          <w:kern w:val="0"/>
          <w:sz w:val="20"/>
        </w:rPr>
        <w:t xml:space="preserve">: </w:t>
      </w:r>
      <w:r>
        <w:rPr>
          <w:rFonts w:ascii="Verdana" w:hAnsi="Verdana" w:cs="宋体" w:hint="eastAsia"/>
          <w:kern w:val="0"/>
          <w:sz w:val="20"/>
        </w:rPr>
        <w:t>猫大叫一声，所有的老鼠都开始逃跑，主人被惊醒。</w:t>
      </w:r>
      <w:r>
        <w:rPr>
          <w:rFonts w:ascii="Verdana" w:hAnsi="Verdana" w:cs="宋体" w:hint="eastAsia"/>
          <w:kern w:val="0"/>
          <w:sz w:val="20"/>
        </w:rPr>
        <w:t>(C#</w:t>
      </w:r>
      <w:r>
        <w:rPr>
          <w:rFonts w:ascii="Verdana" w:hAnsi="Verdana" w:cs="宋体" w:hint="eastAsia"/>
          <w:kern w:val="0"/>
          <w:sz w:val="20"/>
        </w:rPr>
        <w:t>语言</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要求：</w:t>
      </w:r>
      <w:r>
        <w:rPr>
          <w:rFonts w:ascii="Verdana" w:hAnsi="Verdana" w:cs="宋体" w:hint="eastAsia"/>
          <w:kern w:val="0"/>
          <w:sz w:val="20"/>
        </w:rPr>
        <w:t xml:space="preserve">  1.</w:t>
      </w:r>
      <w:r>
        <w:rPr>
          <w:rFonts w:ascii="Verdana" w:hAnsi="Verdana" w:cs="宋体" w:hint="eastAsia"/>
          <w:kern w:val="0"/>
          <w:sz w:val="20"/>
        </w:rPr>
        <w:t>要有联动性，老鼠和主人的行为是被动的。</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考虑可扩展性，猫的叫声可能引起其他联动效应。</w:t>
      </w:r>
    </w:p>
    <w:p w:rsidR="00523426" w:rsidRDefault="00523426">
      <w:pPr>
        <w:rPr>
          <w:rFonts w:ascii="Verdana" w:hAnsi="Verdana" w:cs="宋体"/>
          <w:kern w:val="0"/>
          <w:sz w:val="20"/>
        </w:rPr>
      </w:pPr>
      <w:r>
        <w:rPr>
          <w:rFonts w:ascii="Verdana" w:hAnsi="Verdana" w:cs="宋体"/>
          <w:kern w:val="0"/>
          <w:sz w:val="20"/>
        </w:rPr>
        <w:t xml:space="preserve">    public interface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        void Response();    //</w:t>
      </w:r>
      <w:r>
        <w:rPr>
          <w:rFonts w:ascii="Verdana" w:hAnsi="Verdana" w:cs="宋体" w:hint="eastAsia"/>
          <w:kern w:val="0"/>
          <w:sz w:val="20"/>
        </w:rPr>
        <w:t>观察者的响应，如是老鼠见到猫的反映</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interface Subject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        void AimAt(Observer obs);  //</w:t>
      </w:r>
      <w:r>
        <w:rPr>
          <w:rFonts w:ascii="Verdana" w:hAnsi="Verdana" w:cs="宋体" w:hint="eastAsia"/>
          <w:kern w:val="0"/>
          <w:sz w:val="20"/>
        </w:rPr>
        <w:t>针对哪些观察者，这里指猫的要扑捉的对象</w:t>
      </w:r>
      <w:r>
        <w:rPr>
          <w:rFonts w:ascii="Verdana" w:hAnsi="Verdana" w:cs="宋体" w:hint="eastAsia"/>
          <w:kern w:val="0"/>
          <w:sz w:val="20"/>
        </w:rPr>
        <w:t>---</w:t>
      </w:r>
      <w:r>
        <w:rPr>
          <w:rFonts w:ascii="Verdana" w:hAnsi="Verdana" w:cs="宋体" w:hint="eastAsia"/>
          <w:kern w:val="0"/>
          <w:sz w:val="20"/>
        </w:rPr>
        <w:t>老鼠</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Mouse :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private string name;</w:t>
      </w:r>
    </w:p>
    <w:p w:rsidR="00523426" w:rsidRDefault="00523426">
      <w:pPr>
        <w:rPr>
          <w:rFonts w:ascii="Verdana" w:hAnsi="Verdana" w:cs="宋体"/>
          <w:kern w:val="0"/>
          <w:sz w:val="20"/>
        </w:rPr>
      </w:pPr>
      <w:r>
        <w:rPr>
          <w:rFonts w:ascii="Verdana" w:hAnsi="Verdana" w:cs="宋体"/>
          <w:kern w:val="0"/>
          <w:sz w:val="20"/>
        </w:rPr>
        <w:t xml:space="preserve">        public Mouse(string name, Subject subj)</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this.name = name;</w:t>
      </w:r>
    </w:p>
    <w:p w:rsidR="00523426" w:rsidRDefault="00523426">
      <w:pPr>
        <w:rPr>
          <w:rFonts w:ascii="Verdana" w:hAnsi="Verdana" w:cs="宋体"/>
          <w:kern w:val="0"/>
          <w:sz w:val="20"/>
        </w:rPr>
      </w:pPr>
      <w:r>
        <w:rPr>
          <w:rFonts w:ascii="Verdana" w:hAnsi="Verdana" w:cs="宋体"/>
          <w:kern w:val="0"/>
          <w:sz w:val="20"/>
        </w:rPr>
        <w:t xml:space="preserve">            subj.AimAt(this);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Console.WriteLine(name + " attempt to escape!");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Master : Observer</w:t>
      </w:r>
    </w:p>
    <w:p w:rsidR="00523426" w:rsidRDefault="00523426">
      <w:pPr>
        <w:rPr>
          <w:rFonts w:ascii="Verdana" w:hAnsi="Verdana" w:cs="宋体"/>
          <w:kern w:val="0"/>
          <w:sz w:val="20"/>
        </w:rPr>
      </w:pPr>
      <w:r>
        <w:rPr>
          <w:rFonts w:ascii="Verdana" w:hAnsi="Verdana" w:cs="宋体"/>
          <w:kern w:val="0"/>
          <w:sz w:val="20"/>
        </w:rPr>
        <w:lastRenderedPageBreak/>
        <w:t xml:space="preserve">    {   </w:t>
      </w:r>
    </w:p>
    <w:p w:rsidR="00523426" w:rsidRDefault="00523426">
      <w:pPr>
        <w:rPr>
          <w:rFonts w:ascii="Verdana" w:hAnsi="Verdana" w:cs="宋体"/>
          <w:kern w:val="0"/>
          <w:sz w:val="20"/>
        </w:rPr>
      </w:pPr>
      <w:r>
        <w:rPr>
          <w:rFonts w:ascii="Verdana" w:hAnsi="Verdana" w:cs="宋体"/>
          <w:kern w:val="0"/>
          <w:sz w:val="20"/>
        </w:rPr>
        <w:t xml:space="preserve">        public Master(Subject subj)</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subj.AimAt(this);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Console.WriteLine("Host waken!");</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Cat : Subject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private ArrayList observers;</w:t>
      </w:r>
    </w:p>
    <w:p w:rsidR="00523426" w:rsidRDefault="00523426">
      <w:pPr>
        <w:rPr>
          <w:rFonts w:ascii="Verdana" w:hAnsi="Verdana" w:cs="宋体"/>
          <w:kern w:val="0"/>
          <w:sz w:val="20"/>
        </w:rPr>
      </w:pPr>
      <w:r>
        <w:rPr>
          <w:rFonts w:ascii="Verdana" w:hAnsi="Verdana" w:cs="宋体"/>
          <w:kern w:val="0"/>
          <w:sz w:val="20"/>
        </w:rPr>
        <w:t xml:space="preserve">        public Cat()</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this.observers = new ArrayList();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AimAt(Observer obs)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this.observers.Add(obs);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void Cry()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Console.WriteLine("Cat cryed!");</w:t>
      </w:r>
    </w:p>
    <w:p w:rsidR="00523426" w:rsidRDefault="00523426">
      <w:pPr>
        <w:rPr>
          <w:rFonts w:ascii="Verdana" w:hAnsi="Verdana" w:cs="宋体"/>
          <w:kern w:val="0"/>
          <w:sz w:val="20"/>
        </w:rPr>
      </w:pPr>
      <w:r>
        <w:rPr>
          <w:rFonts w:ascii="Verdana" w:hAnsi="Verdana" w:cs="宋体"/>
          <w:kern w:val="0"/>
          <w:sz w:val="20"/>
        </w:rPr>
        <w:t xml:space="preserve">            foreach (Observer obs in this.observers)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obs.Response();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class MainClass</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static void Main(string[] args)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Cat cat = new Cat();</w:t>
      </w:r>
    </w:p>
    <w:p w:rsidR="00523426" w:rsidRDefault="00523426">
      <w:pPr>
        <w:rPr>
          <w:rFonts w:ascii="Verdana" w:hAnsi="Verdana" w:cs="宋体"/>
          <w:kern w:val="0"/>
          <w:sz w:val="20"/>
        </w:rPr>
      </w:pPr>
      <w:r>
        <w:rPr>
          <w:rFonts w:ascii="Verdana" w:hAnsi="Verdana" w:cs="宋体"/>
          <w:kern w:val="0"/>
          <w:sz w:val="20"/>
        </w:rPr>
        <w:t xml:space="preserve">            Mouse mouse1 = new Mouse("mouse1", cat);</w:t>
      </w:r>
    </w:p>
    <w:p w:rsidR="00523426" w:rsidRDefault="00523426">
      <w:pPr>
        <w:rPr>
          <w:rFonts w:ascii="Verdana" w:hAnsi="Verdana" w:cs="宋体"/>
          <w:kern w:val="0"/>
          <w:sz w:val="20"/>
        </w:rPr>
      </w:pPr>
      <w:r>
        <w:rPr>
          <w:rFonts w:ascii="Verdana" w:hAnsi="Verdana" w:cs="宋体"/>
          <w:kern w:val="0"/>
          <w:sz w:val="20"/>
        </w:rPr>
        <w:t xml:space="preserve">            Mouse mouse2 = new Mouse("mouse2", cat);</w:t>
      </w:r>
    </w:p>
    <w:p w:rsidR="00523426" w:rsidRDefault="00523426">
      <w:pPr>
        <w:rPr>
          <w:rFonts w:ascii="Verdana" w:hAnsi="Verdana" w:cs="宋体"/>
          <w:kern w:val="0"/>
          <w:sz w:val="20"/>
        </w:rPr>
      </w:pPr>
      <w:r>
        <w:rPr>
          <w:rFonts w:ascii="Verdana" w:hAnsi="Verdana" w:cs="宋体"/>
          <w:kern w:val="0"/>
          <w:sz w:val="20"/>
        </w:rPr>
        <w:t xml:space="preserve">            Master master = new Master(cat);</w:t>
      </w:r>
    </w:p>
    <w:p w:rsidR="00523426" w:rsidRDefault="00523426">
      <w:pPr>
        <w:rPr>
          <w:rFonts w:ascii="Verdana" w:hAnsi="Verdana" w:cs="宋体"/>
          <w:kern w:val="0"/>
          <w:sz w:val="20"/>
        </w:rPr>
      </w:pPr>
      <w:r>
        <w:rPr>
          <w:rFonts w:ascii="Verdana" w:hAnsi="Verdana" w:cs="宋体"/>
          <w:kern w:val="0"/>
          <w:sz w:val="20"/>
        </w:rPr>
        <w:t xml:space="preserve">            cat.Cry();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lastRenderedPageBreak/>
        <w:t>//---------------------------------------------------------------------------------------------</w:t>
      </w:r>
    </w:p>
    <w:p w:rsidR="00523426" w:rsidRDefault="00523426">
      <w:pPr>
        <w:rPr>
          <w:rFonts w:ascii="Verdana" w:hAnsi="Verdana" w:cs="宋体"/>
          <w:kern w:val="0"/>
          <w:sz w:val="20"/>
        </w:rPr>
      </w:pPr>
      <w:r>
        <w:rPr>
          <w:rFonts w:ascii="Verdana" w:hAnsi="Verdana" w:cs="宋体" w:hint="eastAsia"/>
          <w:kern w:val="0"/>
          <w:sz w:val="20"/>
        </w:rPr>
        <w:t>设计方法二</w:t>
      </w:r>
      <w:r>
        <w:rPr>
          <w:rFonts w:ascii="Verdana" w:hAnsi="Verdana" w:cs="宋体" w:hint="eastAsia"/>
          <w:kern w:val="0"/>
          <w:sz w:val="20"/>
        </w:rPr>
        <w:t xml:space="preserve">: </w:t>
      </w:r>
      <w:r>
        <w:rPr>
          <w:rFonts w:ascii="Verdana" w:hAnsi="Verdana" w:cs="宋体" w:hint="eastAsia"/>
          <w:kern w:val="0"/>
          <w:sz w:val="20"/>
        </w:rPr>
        <w:t>使用</w:t>
      </w:r>
      <w:r>
        <w:rPr>
          <w:rFonts w:ascii="Verdana" w:hAnsi="Verdana" w:cs="宋体" w:hint="eastAsia"/>
          <w:kern w:val="0"/>
          <w:sz w:val="20"/>
        </w:rPr>
        <w:t>event -- delegate</w:t>
      </w:r>
      <w:r>
        <w:rPr>
          <w:rFonts w:ascii="Verdana" w:hAnsi="Verdana" w:cs="宋体" w:hint="eastAsia"/>
          <w:kern w:val="0"/>
          <w:sz w:val="20"/>
        </w:rPr>
        <w:t>设计</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kern w:val="0"/>
          <w:sz w:val="20"/>
        </w:rPr>
        <w:t xml:space="preserve">    public delegate void SubEventHandler();</w:t>
      </w:r>
    </w:p>
    <w:p w:rsidR="00523426" w:rsidRDefault="00523426">
      <w:pPr>
        <w:rPr>
          <w:rFonts w:ascii="Verdana" w:hAnsi="Verdana" w:cs="宋体"/>
          <w:kern w:val="0"/>
          <w:sz w:val="20"/>
        </w:rPr>
      </w:pPr>
      <w:r>
        <w:rPr>
          <w:rFonts w:ascii="Verdana" w:hAnsi="Verdana" w:cs="宋体"/>
          <w:kern w:val="0"/>
          <w:sz w:val="20"/>
        </w:rPr>
        <w:t xml:space="preserve">    public abstract class Subject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event SubEventHandler SubEvent;</w:t>
      </w:r>
    </w:p>
    <w:p w:rsidR="00523426" w:rsidRDefault="00523426">
      <w:pPr>
        <w:rPr>
          <w:rFonts w:ascii="Verdana" w:hAnsi="Verdana" w:cs="宋体"/>
          <w:kern w:val="0"/>
          <w:sz w:val="20"/>
        </w:rPr>
      </w:pPr>
      <w:r>
        <w:rPr>
          <w:rFonts w:ascii="Verdana" w:hAnsi="Verdana" w:cs="宋体"/>
          <w:kern w:val="0"/>
          <w:sz w:val="20"/>
        </w:rPr>
        <w:t xml:space="preserve">        protected void FireAway()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if (this.SubEvent != null)</w:t>
      </w:r>
    </w:p>
    <w:p w:rsidR="00523426" w:rsidRDefault="00523426">
      <w:pPr>
        <w:rPr>
          <w:rFonts w:ascii="Verdana" w:hAnsi="Verdana" w:cs="宋体"/>
          <w:kern w:val="0"/>
          <w:sz w:val="20"/>
        </w:rPr>
      </w:pPr>
      <w:r>
        <w:rPr>
          <w:rFonts w:ascii="Verdana" w:hAnsi="Verdana" w:cs="宋体"/>
          <w:kern w:val="0"/>
          <w:sz w:val="20"/>
        </w:rPr>
        <w:t xml:space="preserve">                this.SubEvent();</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Cat : Subject</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public void Cry()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Console.WriteLine("cat cryed.");</w:t>
      </w:r>
    </w:p>
    <w:p w:rsidR="00523426" w:rsidRDefault="00523426">
      <w:pPr>
        <w:rPr>
          <w:rFonts w:ascii="Verdana" w:hAnsi="Verdana" w:cs="宋体"/>
          <w:kern w:val="0"/>
          <w:sz w:val="20"/>
        </w:rPr>
      </w:pPr>
      <w:r>
        <w:rPr>
          <w:rFonts w:ascii="Verdana" w:hAnsi="Verdana" w:cs="宋体"/>
          <w:kern w:val="0"/>
          <w:sz w:val="20"/>
        </w:rPr>
        <w:t xml:space="preserve">            this.FireAway();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abstract class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Observer(Subject sub)</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sub.SubEvent += new SubEventHandler(Response);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abstract void Response();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Mouse :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private string name;</w:t>
      </w:r>
    </w:p>
    <w:p w:rsidR="00523426" w:rsidRDefault="00523426">
      <w:pPr>
        <w:rPr>
          <w:rFonts w:ascii="Verdana" w:hAnsi="Verdana" w:cs="宋体"/>
          <w:kern w:val="0"/>
          <w:sz w:val="20"/>
        </w:rPr>
      </w:pPr>
      <w:r>
        <w:rPr>
          <w:rFonts w:ascii="Verdana" w:hAnsi="Verdana" w:cs="宋体"/>
          <w:kern w:val="0"/>
          <w:sz w:val="20"/>
        </w:rPr>
        <w:t xml:space="preserve">        public Mouse(string name, Subject sub) : base(sub)</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this.name = name;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override void 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Console.WriteLine(name + " attempt to escape!");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class Master : Observer</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Master(Subject sub) : base(sub){}</w:t>
      </w:r>
    </w:p>
    <w:p w:rsidR="00523426" w:rsidRDefault="00523426">
      <w:pPr>
        <w:rPr>
          <w:rFonts w:ascii="Verdana" w:hAnsi="Verdana" w:cs="宋体"/>
          <w:kern w:val="0"/>
          <w:sz w:val="20"/>
        </w:rPr>
      </w:pPr>
      <w:r>
        <w:rPr>
          <w:rFonts w:ascii="Verdana" w:hAnsi="Verdana" w:cs="宋体"/>
          <w:kern w:val="0"/>
          <w:sz w:val="20"/>
        </w:rPr>
        <w:lastRenderedPageBreak/>
        <w:t xml:space="preserve">        public override void Response()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Console.WriteLine("host waken");</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class Class1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static void Main(string[] args)</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Cat cat = new Cat();</w:t>
      </w:r>
    </w:p>
    <w:p w:rsidR="00523426" w:rsidRDefault="00523426">
      <w:pPr>
        <w:rPr>
          <w:rFonts w:ascii="Verdana" w:hAnsi="Verdana" w:cs="宋体"/>
          <w:kern w:val="0"/>
          <w:sz w:val="20"/>
        </w:rPr>
      </w:pPr>
      <w:r>
        <w:rPr>
          <w:rFonts w:ascii="Verdana" w:hAnsi="Verdana" w:cs="宋体"/>
          <w:kern w:val="0"/>
          <w:sz w:val="20"/>
        </w:rPr>
        <w:t xml:space="preserve">            Mouse mouse1 = new Mouse("mouse1", cat);</w:t>
      </w:r>
    </w:p>
    <w:p w:rsidR="00523426" w:rsidRDefault="00523426">
      <w:pPr>
        <w:rPr>
          <w:rFonts w:ascii="Verdana" w:hAnsi="Verdana" w:cs="宋体"/>
          <w:kern w:val="0"/>
          <w:sz w:val="20"/>
        </w:rPr>
      </w:pPr>
      <w:r>
        <w:rPr>
          <w:rFonts w:ascii="Verdana" w:hAnsi="Verdana" w:cs="宋体"/>
          <w:kern w:val="0"/>
          <w:sz w:val="20"/>
        </w:rPr>
        <w:t xml:space="preserve">            Mouse mouse2 = new Mouse("mouse2", cat);</w:t>
      </w:r>
    </w:p>
    <w:p w:rsidR="00523426" w:rsidRDefault="00523426">
      <w:pPr>
        <w:rPr>
          <w:rFonts w:ascii="Verdana" w:hAnsi="Verdana" w:cs="宋体"/>
          <w:kern w:val="0"/>
          <w:sz w:val="20"/>
        </w:rPr>
      </w:pPr>
      <w:r>
        <w:rPr>
          <w:rFonts w:ascii="Verdana" w:hAnsi="Verdana" w:cs="宋体"/>
          <w:kern w:val="0"/>
          <w:sz w:val="20"/>
        </w:rPr>
        <w:t xml:space="preserve">            Master master = new Master(cat);</w:t>
      </w:r>
    </w:p>
    <w:p w:rsidR="00523426" w:rsidRDefault="00523426">
      <w:pPr>
        <w:rPr>
          <w:rFonts w:ascii="Verdana" w:hAnsi="Verdana" w:cs="宋体"/>
          <w:kern w:val="0"/>
          <w:sz w:val="20"/>
        </w:rPr>
      </w:pPr>
      <w:r>
        <w:rPr>
          <w:rFonts w:ascii="Verdana" w:hAnsi="Verdana" w:cs="宋体"/>
          <w:kern w:val="0"/>
          <w:sz w:val="20"/>
        </w:rPr>
        <w:t xml:space="preserve">            cat.Cry();</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1. C#</w:t>
      </w:r>
      <w:r>
        <w:rPr>
          <w:rFonts w:ascii="Verdana" w:hAnsi="Verdana" w:cs="宋体" w:hint="eastAsia"/>
          <w:kern w:val="0"/>
          <w:sz w:val="20"/>
        </w:rPr>
        <w:t>中</w:t>
      </w:r>
      <w:r>
        <w:rPr>
          <w:rFonts w:ascii="Verdana" w:hAnsi="Verdana" w:cs="宋体" w:hint="eastAsia"/>
          <w:kern w:val="0"/>
          <w:sz w:val="20"/>
        </w:rPr>
        <w:t xml:space="preserve"> property </w:t>
      </w:r>
      <w:r>
        <w:rPr>
          <w:rFonts w:ascii="Verdana" w:hAnsi="Verdana" w:cs="宋体" w:hint="eastAsia"/>
          <w:kern w:val="0"/>
          <w:sz w:val="20"/>
        </w:rPr>
        <w:t>与</w:t>
      </w:r>
      <w:r>
        <w:rPr>
          <w:rFonts w:ascii="Verdana" w:hAnsi="Verdana" w:cs="宋体" w:hint="eastAsia"/>
          <w:kern w:val="0"/>
          <w:sz w:val="20"/>
        </w:rPr>
        <w:t xml:space="preserve"> attribute</w:t>
      </w:r>
      <w:r>
        <w:rPr>
          <w:rFonts w:ascii="Verdana" w:hAnsi="Verdana" w:cs="宋体" w:hint="eastAsia"/>
          <w:kern w:val="0"/>
          <w:sz w:val="20"/>
        </w:rPr>
        <w:t>的区别，他们各有什么用处，这种机制的好处在哪里？</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答：一个是属性，用于存取类的字段，一个是特性，用来标识类，方法等的附加性质</w:t>
      </w:r>
    </w:p>
    <w:p w:rsidR="00523426" w:rsidRDefault="00523426">
      <w:pPr>
        <w:rPr>
          <w:rFonts w:ascii="Verdana" w:hAnsi="Verdana" w:cs="宋体"/>
          <w:kern w:val="0"/>
          <w:sz w:val="20"/>
        </w:rPr>
      </w:pPr>
      <w:r>
        <w:rPr>
          <w:rFonts w:ascii="Verdana" w:hAnsi="Verdana" w:cs="宋体" w:hint="eastAsia"/>
          <w:kern w:val="0"/>
          <w:sz w:val="20"/>
        </w:rPr>
        <w:t xml:space="preserve">2. </w:t>
      </w:r>
      <w:r>
        <w:rPr>
          <w:rFonts w:ascii="Verdana" w:hAnsi="Verdana" w:cs="宋体" w:hint="eastAsia"/>
          <w:kern w:val="0"/>
          <w:sz w:val="20"/>
        </w:rPr>
        <w:t>讲一讲你理解的</w:t>
      </w:r>
      <w:r>
        <w:rPr>
          <w:rFonts w:ascii="Verdana" w:hAnsi="Verdana" w:cs="宋体" w:hint="eastAsia"/>
          <w:kern w:val="0"/>
          <w:sz w:val="20"/>
        </w:rPr>
        <w:t>web service,</w:t>
      </w:r>
      <w:r>
        <w:rPr>
          <w:rFonts w:ascii="Verdana" w:hAnsi="Verdana" w:cs="宋体" w:hint="eastAsia"/>
          <w:kern w:val="0"/>
          <w:sz w:val="20"/>
        </w:rPr>
        <w:t>在</w:t>
      </w:r>
      <w:r>
        <w:rPr>
          <w:rFonts w:ascii="Verdana" w:hAnsi="Verdana" w:cs="宋体" w:hint="eastAsia"/>
          <w:kern w:val="0"/>
          <w:sz w:val="20"/>
        </w:rPr>
        <w:t>dot net framework</w:t>
      </w:r>
      <w:r>
        <w:rPr>
          <w:rFonts w:ascii="Verdana" w:hAnsi="Verdana" w:cs="宋体" w:hint="eastAsia"/>
          <w:kern w:val="0"/>
          <w:sz w:val="20"/>
        </w:rPr>
        <w:t>中，怎么很好的结合</w:t>
      </w:r>
      <w:r>
        <w:rPr>
          <w:rFonts w:ascii="Verdana" w:hAnsi="Verdana" w:cs="宋体" w:hint="eastAsia"/>
          <w:kern w:val="0"/>
          <w:sz w:val="20"/>
        </w:rPr>
        <w:t>xml?</w:t>
      </w:r>
      <w:r>
        <w:rPr>
          <w:rFonts w:ascii="Verdana" w:hAnsi="Verdana" w:cs="宋体" w:hint="eastAsia"/>
          <w:kern w:val="0"/>
          <w:sz w:val="20"/>
        </w:rPr>
        <w:t>（讲概念就行了）</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web</w:t>
      </w:r>
      <w:r>
        <w:rPr>
          <w:rFonts w:ascii="Verdana" w:hAnsi="Verdana" w:cs="宋体" w:hint="eastAsia"/>
          <w:kern w:val="0"/>
          <w:sz w:val="20"/>
        </w:rPr>
        <w:t>服务，是利用</w:t>
      </w:r>
      <w:r>
        <w:rPr>
          <w:rFonts w:ascii="Verdana" w:hAnsi="Verdana" w:cs="宋体" w:hint="eastAsia"/>
          <w:kern w:val="0"/>
          <w:sz w:val="20"/>
        </w:rPr>
        <w:t>SOAP</w:t>
      </w:r>
      <w:r>
        <w:rPr>
          <w:rFonts w:ascii="Verdana" w:hAnsi="Verdana" w:cs="宋体" w:hint="eastAsia"/>
          <w:kern w:val="0"/>
          <w:sz w:val="20"/>
        </w:rPr>
        <w:t>（简单对象访问协议，</w:t>
      </w:r>
      <w:r>
        <w:rPr>
          <w:rFonts w:ascii="Verdana" w:hAnsi="Verdana" w:cs="宋体" w:hint="eastAsia"/>
          <w:kern w:val="0"/>
          <w:sz w:val="20"/>
        </w:rPr>
        <w:t>Simple Object Access Protocol</w:t>
      </w:r>
      <w:r>
        <w:rPr>
          <w:rFonts w:ascii="Verdana" w:hAnsi="Verdana" w:cs="宋体" w:hint="eastAsia"/>
          <w:kern w:val="0"/>
          <w:sz w:val="20"/>
        </w:rPr>
        <w:t>）在</w:t>
      </w:r>
      <w:r>
        <w:rPr>
          <w:rFonts w:ascii="Verdana" w:hAnsi="Verdana" w:cs="宋体" w:hint="eastAsia"/>
          <w:kern w:val="0"/>
          <w:sz w:val="20"/>
        </w:rPr>
        <w:t>HTTP</w:t>
      </w:r>
      <w:r>
        <w:rPr>
          <w:rFonts w:ascii="Verdana" w:hAnsi="Verdana" w:cs="宋体" w:hint="eastAsia"/>
          <w:kern w:val="0"/>
          <w:sz w:val="20"/>
        </w:rPr>
        <w:t>上执行远程方法调用的一种方法，也可以使用</w:t>
      </w:r>
      <w:r>
        <w:rPr>
          <w:rFonts w:ascii="Verdana" w:hAnsi="Verdana" w:cs="宋体" w:hint="eastAsia"/>
          <w:kern w:val="0"/>
          <w:sz w:val="20"/>
        </w:rPr>
        <w:t>WSDL</w:t>
      </w:r>
      <w:r>
        <w:rPr>
          <w:rFonts w:ascii="Verdana" w:hAnsi="Verdana" w:cs="宋体" w:hint="eastAsia"/>
          <w:kern w:val="0"/>
          <w:sz w:val="20"/>
        </w:rPr>
        <w:t>（</w:t>
      </w:r>
      <w:r>
        <w:rPr>
          <w:rFonts w:ascii="Verdana" w:hAnsi="Verdana" w:cs="宋体" w:hint="eastAsia"/>
          <w:kern w:val="0"/>
          <w:sz w:val="20"/>
        </w:rPr>
        <w:t>Web Service Description Language</w:t>
      </w:r>
      <w:r>
        <w:rPr>
          <w:rFonts w:ascii="Verdana" w:hAnsi="Verdana" w:cs="宋体" w:hint="eastAsia"/>
          <w:kern w:val="0"/>
          <w:sz w:val="20"/>
        </w:rPr>
        <w:t>，</w:t>
      </w:r>
      <w:r>
        <w:rPr>
          <w:rFonts w:ascii="Verdana" w:hAnsi="Verdana" w:cs="宋体" w:hint="eastAsia"/>
          <w:kern w:val="0"/>
          <w:sz w:val="20"/>
        </w:rPr>
        <w:t>Web</w:t>
      </w:r>
      <w:r>
        <w:rPr>
          <w:rFonts w:ascii="Verdana" w:hAnsi="Verdana" w:cs="宋体" w:hint="eastAsia"/>
          <w:kern w:val="0"/>
          <w:sz w:val="20"/>
        </w:rPr>
        <w:t>服务描述语言）来完整的描述</w:t>
      </w:r>
      <w:r>
        <w:rPr>
          <w:rFonts w:ascii="Verdana" w:hAnsi="Verdana" w:cs="宋体" w:hint="eastAsia"/>
          <w:kern w:val="0"/>
          <w:sz w:val="20"/>
        </w:rPr>
        <w:t>Web</w:t>
      </w:r>
      <w:r>
        <w:rPr>
          <w:rFonts w:ascii="Verdana" w:hAnsi="Verdana" w:cs="宋体" w:hint="eastAsia"/>
          <w:kern w:val="0"/>
          <w:sz w:val="20"/>
        </w:rPr>
        <w:t>服务，基于</w:t>
      </w:r>
      <w:r>
        <w:rPr>
          <w:rFonts w:ascii="Verdana" w:hAnsi="Verdana" w:cs="宋体" w:hint="eastAsia"/>
          <w:kern w:val="0"/>
          <w:sz w:val="20"/>
        </w:rPr>
        <w:t>XML</w:t>
      </w:r>
      <w:r>
        <w:rPr>
          <w:rFonts w:ascii="Verdana" w:hAnsi="Verdana" w:cs="宋体" w:hint="eastAsia"/>
          <w:kern w:val="0"/>
          <w:sz w:val="20"/>
        </w:rPr>
        <w:t>标准。</w:t>
      </w:r>
    </w:p>
    <w:p w:rsidR="00523426" w:rsidRDefault="00523426">
      <w:pPr>
        <w:rPr>
          <w:rFonts w:ascii="Verdana" w:hAnsi="Verdana" w:cs="宋体"/>
          <w:kern w:val="0"/>
          <w:sz w:val="20"/>
        </w:rPr>
      </w:pPr>
      <w:r>
        <w:rPr>
          <w:rFonts w:ascii="Verdana" w:hAnsi="Verdana" w:cs="宋体" w:hint="eastAsia"/>
          <w:kern w:val="0"/>
          <w:sz w:val="20"/>
        </w:rPr>
        <w:t xml:space="preserve">3. C#, Java </w:t>
      </w:r>
      <w:r>
        <w:rPr>
          <w:rFonts w:ascii="Verdana" w:hAnsi="Verdana" w:cs="宋体" w:hint="eastAsia"/>
          <w:kern w:val="0"/>
          <w:sz w:val="20"/>
        </w:rPr>
        <w:t>和</w:t>
      </w:r>
      <w:r>
        <w:rPr>
          <w:rFonts w:ascii="Verdana" w:hAnsi="Verdana" w:cs="宋体" w:hint="eastAsia"/>
          <w:kern w:val="0"/>
          <w:sz w:val="20"/>
        </w:rPr>
        <w:t xml:space="preserve"> c++</w:t>
      </w:r>
      <w:r>
        <w:rPr>
          <w:rFonts w:ascii="Verdana" w:hAnsi="Verdana" w:cs="宋体" w:hint="eastAsia"/>
          <w:kern w:val="0"/>
          <w:sz w:val="20"/>
        </w:rPr>
        <w:t>的特点，有什么相同的地方，不同的地方，</w:t>
      </w:r>
      <w:r>
        <w:rPr>
          <w:rFonts w:ascii="Verdana" w:hAnsi="Verdana" w:cs="宋体" w:hint="eastAsia"/>
          <w:kern w:val="0"/>
          <w:sz w:val="20"/>
        </w:rPr>
        <w:t>C#</w:t>
      </w:r>
      <w:r>
        <w:rPr>
          <w:rFonts w:ascii="Verdana" w:hAnsi="Verdana" w:cs="宋体" w:hint="eastAsia"/>
          <w:kern w:val="0"/>
          <w:sz w:val="20"/>
        </w:rPr>
        <w:t>分别从</w:t>
      </w:r>
      <w:r>
        <w:rPr>
          <w:rFonts w:ascii="Verdana" w:hAnsi="Verdana" w:cs="宋体" w:hint="eastAsia"/>
          <w:kern w:val="0"/>
          <w:sz w:val="20"/>
        </w:rPr>
        <w:t>c++</w:t>
      </w:r>
      <w:r>
        <w:rPr>
          <w:rFonts w:ascii="Verdana" w:hAnsi="Verdana" w:cs="宋体" w:hint="eastAsia"/>
          <w:kern w:val="0"/>
          <w:sz w:val="20"/>
        </w:rPr>
        <w:t>和</w:t>
      </w:r>
      <w:r>
        <w:rPr>
          <w:rFonts w:ascii="Verdana" w:hAnsi="Verdana" w:cs="宋体" w:hint="eastAsia"/>
          <w:kern w:val="0"/>
          <w:sz w:val="20"/>
        </w:rPr>
        <w:t>java</w:t>
      </w:r>
      <w:r>
        <w:rPr>
          <w:rFonts w:ascii="Verdana" w:hAnsi="Verdana" w:cs="宋体" w:hint="eastAsia"/>
          <w:kern w:val="0"/>
          <w:sz w:val="20"/>
        </w:rPr>
        <w:t>中吸取了他们那些优点？</w:t>
      </w:r>
    </w:p>
    <w:p w:rsidR="00523426" w:rsidRDefault="00523426">
      <w:pPr>
        <w:rPr>
          <w:rFonts w:ascii="Verdana" w:hAnsi="Verdana" w:cs="宋体"/>
          <w:kern w:val="0"/>
          <w:sz w:val="20"/>
        </w:rPr>
      </w:pPr>
      <w:r>
        <w:rPr>
          <w:rFonts w:ascii="Verdana" w:hAnsi="Verdana" w:cs="宋体" w:hint="eastAsia"/>
          <w:kern w:val="0"/>
          <w:sz w:val="20"/>
        </w:rPr>
        <w:t>答：都是面向对象的语言，</w:t>
      </w:r>
      <w:r>
        <w:rPr>
          <w:rFonts w:ascii="Verdana" w:hAnsi="Verdana" w:cs="宋体" w:hint="eastAsia"/>
          <w:kern w:val="0"/>
          <w:sz w:val="20"/>
        </w:rPr>
        <w:t>C#</w:t>
      </w:r>
      <w:r>
        <w:rPr>
          <w:rFonts w:ascii="Verdana" w:hAnsi="Verdana" w:cs="宋体" w:hint="eastAsia"/>
          <w:kern w:val="0"/>
          <w:sz w:val="20"/>
        </w:rPr>
        <w:t>和</w:t>
      </w:r>
      <w:r>
        <w:rPr>
          <w:rFonts w:ascii="Verdana" w:hAnsi="Verdana" w:cs="宋体" w:hint="eastAsia"/>
          <w:kern w:val="0"/>
          <w:sz w:val="20"/>
        </w:rPr>
        <w:t>java</w:t>
      </w:r>
      <w:r>
        <w:rPr>
          <w:rFonts w:ascii="Verdana" w:hAnsi="Verdana" w:cs="宋体" w:hint="eastAsia"/>
          <w:kern w:val="0"/>
          <w:sz w:val="20"/>
        </w:rPr>
        <w:t>都是建立在虚拟机上的。从</w:t>
      </w:r>
      <w:r>
        <w:rPr>
          <w:rFonts w:ascii="Verdana" w:hAnsi="Verdana" w:cs="宋体" w:hint="eastAsia"/>
          <w:kern w:val="0"/>
          <w:sz w:val="20"/>
        </w:rPr>
        <w:t>java</w:t>
      </w:r>
      <w:r>
        <w:rPr>
          <w:rFonts w:ascii="Verdana" w:hAnsi="Verdana" w:cs="宋体" w:hint="eastAsia"/>
          <w:kern w:val="0"/>
          <w:sz w:val="20"/>
        </w:rPr>
        <w:t>中吸取了跨语言。</w:t>
      </w:r>
    </w:p>
    <w:p w:rsidR="00523426" w:rsidRDefault="00523426">
      <w:pPr>
        <w:rPr>
          <w:rFonts w:ascii="Verdana" w:hAnsi="Verdana" w:cs="宋体"/>
          <w:kern w:val="0"/>
          <w:sz w:val="20"/>
        </w:rPr>
      </w:pPr>
      <w:r>
        <w:rPr>
          <w:rFonts w:ascii="Verdana" w:hAnsi="Verdana" w:cs="宋体" w:hint="eastAsia"/>
          <w:kern w:val="0"/>
          <w:sz w:val="20"/>
        </w:rPr>
        <w:t>4. C#</w:t>
      </w:r>
      <w:r>
        <w:rPr>
          <w:rFonts w:ascii="Verdana" w:hAnsi="Verdana" w:cs="宋体" w:hint="eastAsia"/>
          <w:kern w:val="0"/>
          <w:sz w:val="20"/>
        </w:rPr>
        <w:t>可否对内存进行直接的操作？</w:t>
      </w:r>
      <w:r>
        <w:rPr>
          <w:rFonts w:ascii="Verdana" w:hAnsi="Verdana" w:cs="宋体" w:hint="eastAsia"/>
          <w:kern w:val="0"/>
          <w:sz w:val="20"/>
        </w:rPr>
        <w:t>(</w:t>
      </w:r>
      <w:r>
        <w:rPr>
          <w:rFonts w:ascii="Verdana" w:hAnsi="Verdana" w:cs="宋体" w:hint="eastAsia"/>
          <w:kern w:val="0"/>
          <w:sz w:val="20"/>
        </w:rPr>
        <w:t>这可是个难点哦？要注意！）</w:t>
      </w:r>
    </w:p>
    <w:p w:rsidR="00523426" w:rsidRDefault="00523426">
      <w:pPr>
        <w:rPr>
          <w:rFonts w:ascii="Verdana" w:hAnsi="Verdana" w:cs="宋体"/>
          <w:kern w:val="0"/>
          <w:sz w:val="20"/>
        </w:rPr>
      </w:pPr>
      <w:r>
        <w:rPr>
          <w:rFonts w:ascii="Verdana" w:hAnsi="Verdana" w:cs="宋体" w:hint="eastAsia"/>
          <w:kern w:val="0"/>
          <w:sz w:val="20"/>
        </w:rPr>
        <w:t>答：可以，只要标记为</w:t>
      </w:r>
      <w:r>
        <w:rPr>
          <w:rFonts w:ascii="Verdana" w:hAnsi="Verdana" w:cs="宋体" w:hint="eastAsia"/>
          <w:kern w:val="0"/>
          <w:sz w:val="20"/>
        </w:rPr>
        <w:t>unsafe</w:t>
      </w:r>
    </w:p>
    <w:p w:rsidR="00523426" w:rsidRDefault="00523426">
      <w:pPr>
        <w:rPr>
          <w:rFonts w:ascii="Verdana" w:hAnsi="Verdana" w:cs="宋体"/>
          <w:kern w:val="0"/>
          <w:sz w:val="20"/>
        </w:rPr>
      </w:pPr>
      <w:r>
        <w:rPr>
          <w:rFonts w:ascii="Verdana" w:hAnsi="Verdana" w:cs="宋体" w:hint="eastAsia"/>
          <w:kern w:val="0"/>
          <w:sz w:val="20"/>
        </w:rPr>
        <w:t xml:space="preserve">5. </w:t>
      </w:r>
      <w:r>
        <w:rPr>
          <w:rFonts w:ascii="Verdana" w:hAnsi="Verdana" w:cs="宋体" w:hint="eastAsia"/>
          <w:kern w:val="0"/>
          <w:sz w:val="20"/>
        </w:rPr>
        <w:t>用</w:t>
      </w:r>
      <w:r>
        <w:rPr>
          <w:rFonts w:ascii="Verdana" w:hAnsi="Verdana" w:cs="宋体" w:hint="eastAsia"/>
          <w:kern w:val="0"/>
          <w:sz w:val="20"/>
        </w:rPr>
        <w:t>Visual C++ 6.0</w:t>
      </w:r>
      <w:r>
        <w:rPr>
          <w:rFonts w:ascii="Verdana" w:hAnsi="Verdana" w:cs="宋体" w:hint="eastAsia"/>
          <w:kern w:val="0"/>
          <w:sz w:val="20"/>
        </w:rPr>
        <w:t>编写的代码</w:t>
      </w:r>
      <w:r>
        <w:rPr>
          <w:rFonts w:ascii="Verdana" w:hAnsi="Verdana" w:cs="宋体" w:hint="eastAsia"/>
          <w:kern w:val="0"/>
          <w:sz w:val="20"/>
        </w:rPr>
        <w:t>(unmanaged code)</w:t>
      </w:r>
      <w:r>
        <w:rPr>
          <w:rFonts w:ascii="Verdana" w:hAnsi="Verdana" w:cs="宋体" w:hint="eastAsia"/>
          <w:kern w:val="0"/>
          <w:sz w:val="20"/>
        </w:rPr>
        <w:t>，如何在</w:t>
      </w:r>
      <w:r>
        <w:rPr>
          <w:rFonts w:ascii="Verdana" w:hAnsi="Verdana" w:cs="宋体" w:hint="eastAsia"/>
          <w:kern w:val="0"/>
          <w:sz w:val="20"/>
        </w:rPr>
        <w:t>CLR</w:t>
      </w:r>
      <w:r>
        <w:rPr>
          <w:rFonts w:ascii="Verdana" w:hAnsi="Verdana" w:cs="宋体" w:hint="eastAsia"/>
          <w:kern w:val="0"/>
          <w:sz w:val="20"/>
        </w:rPr>
        <w:t>下和其他</w:t>
      </w:r>
      <w:r>
        <w:rPr>
          <w:rFonts w:ascii="Verdana" w:hAnsi="Verdana" w:cs="宋体" w:hint="eastAsia"/>
          <w:kern w:val="0"/>
          <w:sz w:val="20"/>
        </w:rPr>
        <w:t>dot net component</w:t>
      </w:r>
      <w:r>
        <w:rPr>
          <w:rFonts w:ascii="Verdana" w:hAnsi="Verdana" w:cs="宋体" w:hint="eastAsia"/>
          <w:kern w:val="0"/>
          <w:sz w:val="20"/>
        </w:rPr>
        <w:t>结合？</w:t>
      </w:r>
    </w:p>
    <w:p w:rsidR="00523426" w:rsidRDefault="00523426">
      <w:pPr>
        <w:rPr>
          <w:rFonts w:ascii="Verdana" w:hAnsi="Verdana" w:cs="宋体"/>
          <w:kern w:val="0"/>
          <w:sz w:val="20"/>
        </w:rPr>
      </w:pPr>
      <w:r>
        <w:rPr>
          <w:rFonts w:ascii="Verdana" w:hAnsi="Verdana" w:cs="宋体" w:hint="eastAsia"/>
          <w:kern w:val="0"/>
          <w:sz w:val="20"/>
        </w:rPr>
        <w:t>答：被编译成</w:t>
      </w:r>
      <w:r>
        <w:rPr>
          <w:rFonts w:ascii="Verdana" w:hAnsi="Verdana" w:cs="宋体" w:hint="eastAsia"/>
          <w:kern w:val="0"/>
          <w:sz w:val="20"/>
        </w:rPr>
        <w:t>dll</w:t>
      </w:r>
    </w:p>
    <w:p w:rsidR="00523426" w:rsidRDefault="00523426">
      <w:pPr>
        <w:rPr>
          <w:rFonts w:ascii="Verdana" w:hAnsi="Verdana" w:cs="宋体"/>
          <w:kern w:val="0"/>
          <w:sz w:val="20"/>
        </w:rPr>
      </w:pPr>
      <w:r>
        <w:rPr>
          <w:rFonts w:ascii="Verdana" w:hAnsi="Verdana" w:cs="宋体" w:hint="eastAsia"/>
          <w:kern w:val="0"/>
          <w:sz w:val="20"/>
        </w:rPr>
        <w:t xml:space="preserve">6. </w:t>
      </w:r>
      <w:r>
        <w:rPr>
          <w:rFonts w:ascii="Verdana" w:hAnsi="Verdana" w:cs="宋体" w:hint="eastAsia"/>
          <w:kern w:val="0"/>
          <w:sz w:val="20"/>
        </w:rPr>
        <w:t>以前作过的一些项目？介绍一下自己的编程经验。</w:t>
      </w:r>
      <w:r>
        <w:rPr>
          <w:rFonts w:ascii="Verdana" w:hAnsi="Verdana" w:cs="宋体" w:hint="eastAsia"/>
          <w:kern w:val="0"/>
          <w:sz w:val="20"/>
        </w:rPr>
        <w:t>(</w:t>
      </w:r>
      <w:r>
        <w:rPr>
          <w:rFonts w:ascii="Verdana" w:hAnsi="Verdana" w:cs="宋体" w:hint="eastAsia"/>
          <w:kern w:val="0"/>
          <w:sz w:val="20"/>
        </w:rPr>
        <w:t>这是蒙混不过去的，基本一问就知道是真是假</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7. </w:t>
      </w:r>
      <w:r>
        <w:rPr>
          <w:rFonts w:ascii="Verdana" w:hAnsi="Verdana" w:cs="宋体" w:hint="eastAsia"/>
          <w:kern w:val="0"/>
          <w:sz w:val="20"/>
        </w:rPr>
        <w:t>你对公司有什么期望？你的薪水期望值？为什么学计算机？以前的工作经验（这非常重要）？</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Q3</w:t>
      </w:r>
      <w:r>
        <w:rPr>
          <w:rFonts w:ascii="Verdana" w:hAnsi="Verdana" w:cs="宋体" w:hint="eastAsia"/>
          <w:kern w:val="0"/>
          <w:sz w:val="20"/>
        </w:rPr>
        <w:t>：</w:t>
      </w:r>
      <w:r>
        <w:rPr>
          <w:rFonts w:ascii="Verdana" w:hAnsi="Verdana" w:cs="宋体" w:hint="eastAsia"/>
          <w:kern w:val="0"/>
          <w:sz w:val="20"/>
        </w:rPr>
        <w:t xml:space="preserve"> </w:t>
      </w:r>
      <w:r>
        <w:rPr>
          <w:rFonts w:ascii="Verdana" w:hAnsi="Verdana" w:cs="宋体" w:hint="eastAsia"/>
          <w:kern w:val="0"/>
          <w:sz w:val="20"/>
        </w:rPr>
        <w:t>维护数据库的完整性、一致性、你喜欢用触发器还是自写业务逻辑？为什么</w:t>
      </w:r>
    </w:p>
    <w:p w:rsidR="00523426" w:rsidRDefault="00523426">
      <w:pPr>
        <w:rPr>
          <w:rFonts w:ascii="Verdana" w:hAnsi="Verdana" w:cs="宋体"/>
          <w:kern w:val="0"/>
          <w:sz w:val="20"/>
        </w:rPr>
      </w:pPr>
      <w:r>
        <w:rPr>
          <w:rFonts w:ascii="Verdana" w:hAnsi="Verdana" w:cs="宋体" w:hint="eastAsia"/>
          <w:kern w:val="0"/>
          <w:sz w:val="20"/>
        </w:rPr>
        <w:t>答：使用数据库关系</w:t>
      </w:r>
      <w:r>
        <w:rPr>
          <w:rFonts w:ascii="Verdana" w:hAnsi="Verdana" w:cs="宋体" w:hint="eastAsia"/>
          <w:kern w:val="0"/>
          <w:sz w:val="20"/>
        </w:rPr>
        <w:t>:</w:t>
      </w:r>
      <w:r>
        <w:rPr>
          <w:rFonts w:ascii="Verdana" w:hAnsi="Verdana" w:cs="宋体" w:hint="eastAsia"/>
          <w:kern w:val="0"/>
          <w:sz w:val="20"/>
        </w:rPr>
        <w:t>这样可以尽可能的规范编码、对比较大型的开发来说也容易维护数据的一致性和完整性，也让数据库的性能尽可能的发挥出来。</w:t>
      </w:r>
    </w:p>
    <w:p w:rsidR="00523426" w:rsidRDefault="00523426">
      <w:pPr>
        <w:rPr>
          <w:rFonts w:ascii="Verdana" w:hAnsi="Verdana" w:cs="宋体"/>
          <w:kern w:val="0"/>
          <w:sz w:val="20"/>
        </w:rPr>
      </w:pPr>
      <w:r>
        <w:rPr>
          <w:rFonts w:ascii="Verdana" w:hAnsi="Verdana" w:cs="宋体" w:hint="eastAsia"/>
          <w:kern w:val="0"/>
          <w:sz w:val="20"/>
        </w:rPr>
        <w:t>实在是不能使用数据库的关系的时候才使用触发器，这让数据逻辑简单，但这时候要注意记录文档，不然，触发器多了，维护难度会相当大。</w:t>
      </w:r>
    </w:p>
    <w:p w:rsidR="00523426" w:rsidRDefault="00523426">
      <w:pPr>
        <w:rPr>
          <w:rFonts w:ascii="Verdana" w:hAnsi="Verdana" w:cs="宋体"/>
          <w:kern w:val="0"/>
          <w:sz w:val="20"/>
        </w:rPr>
      </w:pPr>
      <w:r>
        <w:rPr>
          <w:rFonts w:ascii="Verdana" w:hAnsi="Verdana" w:cs="宋体" w:hint="eastAsia"/>
          <w:kern w:val="0"/>
          <w:sz w:val="20"/>
        </w:rPr>
        <w:t>最后是自己编写逻辑：这样会造成数据的一致性，完整性的维护逻辑相当大，也十分分散，没有良好的文档记录习惯的话，一旦任务出现交接，其他人很难继续你未完成的工作，甚至于过一段时间以后，自己要完全理请逻辑都是一个麻烦的事！因为这些逻辑相当于隐藏起来了的。</w:t>
      </w:r>
    </w:p>
    <w:p w:rsidR="00523426" w:rsidRDefault="00523426">
      <w:pPr>
        <w:rPr>
          <w:rFonts w:ascii="Verdana" w:hAnsi="Verdana" w:cs="宋体"/>
          <w:kern w:val="0"/>
          <w:sz w:val="20"/>
        </w:rPr>
      </w:pPr>
      <w:r>
        <w:rPr>
          <w:rFonts w:ascii="Verdana" w:hAnsi="Verdana" w:cs="宋体" w:hint="eastAsia"/>
          <w:kern w:val="0"/>
          <w:sz w:val="20"/>
        </w:rPr>
        <w:lastRenderedPageBreak/>
        <w:t>Q4</w:t>
      </w:r>
      <w:r>
        <w:rPr>
          <w:rFonts w:ascii="Verdana" w:hAnsi="Verdana" w:cs="宋体" w:hint="eastAsia"/>
          <w:kern w:val="0"/>
          <w:sz w:val="20"/>
        </w:rPr>
        <w:t>：</w:t>
      </w:r>
      <w:r>
        <w:rPr>
          <w:rFonts w:ascii="Verdana" w:hAnsi="Verdana" w:cs="宋体" w:hint="eastAsia"/>
          <w:kern w:val="0"/>
          <w:sz w:val="20"/>
        </w:rPr>
        <w:t>ADO</w:t>
      </w:r>
      <w:r>
        <w:rPr>
          <w:rFonts w:ascii="Verdana" w:hAnsi="Verdana" w:cs="宋体" w:hint="eastAsia"/>
          <w:kern w:val="0"/>
          <w:sz w:val="20"/>
        </w:rPr>
        <w:t>。</w:t>
      </w:r>
      <w:r>
        <w:rPr>
          <w:rFonts w:ascii="Verdana" w:hAnsi="Verdana" w:cs="宋体" w:hint="eastAsia"/>
          <w:kern w:val="0"/>
          <w:sz w:val="20"/>
        </w:rPr>
        <w:t>NET</w:t>
      </w:r>
      <w:r>
        <w:rPr>
          <w:rFonts w:ascii="Verdana" w:hAnsi="Verdana" w:cs="宋体" w:hint="eastAsia"/>
          <w:kern w:val="0"/>
          <w:sz w:val="20"/>
        </w:rPr>
        <w:t>相对于</w:t>
      </w:r>
      <w:r>
        <w:rPr>
          <w:rFonts w:ascii="Verdana" w:hAnsi="Verdana" w:cs="宋体" w:hint="eastAsia"/>
          <w:kern w:val="0"/>
          <w:sz w:val="20"/>
        </w:rPr>
        <w:t>ADO</w:t>
      </w:r>
      <w:r>
        <w:rPr>
          <w:rFonts w:ascii="Verdana" w:hAnsi="Verdana" w:cs="宋体" w:hint="eastAsia"/>
          <w:kern w:val="0"/>
          <w:sz w:val="20"/>
        </w:rPr>
        <w:t>等主要有什么改进？</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ADO</w:t>
      </w:r>
      <w:r>
        <w:rPr>
          <w:rFonts w:ascii="Verdana" w:hAnsi="Verdana" w:cs="宋体" w:hint="eastAsia"/>
          <w:kern w:val="0"/>
          <w:sz w:val="20"/>
        </w:rPr>
        <w:t>以</w:t>
      </w:r>
      <w:r>
        <w:rPr>
          <w:rFonts w:ascii="Verdana" w:hAnsi="Verdana" w:cs="宋体" w:hint="eastAsia"/>
          <w:kern w:val="0"/>
          <w:sz w:val="20"/>
        </w:rPr>
        <w:t>Recordset</w:t>
      </w:r>
      <w:r>
        <w:rPr>
          <w:rFonts w:ascii="Verdana" w:hAnsi="Verdana" w:cs="宋体" w:hint="eastAsia"/>
          <w:kern w:val="0"/>
          <w:sz w:val="20"/>
        </w:rPr>
        <w:t>存储，而</w:t>
      </w:r>
      <w:r>
        <w:rPr>
          <w:rFonts w:ascii="Verdana" w:hAnsi="Verdana" w:cs="宋体" w:hint="eastAsia"/>
          <w:kern w:val="0"/>
          <w:sz w:val="20"/>
        </w:rPr>
        <w:t>ADO.NET</w:t>
      </w:r>
      <w:r>
        <w:rPr>
          <w:rFonts w:ascii="Verdana" w:hAnsi="Verdana" w:cs="宋体" w:hint="eastAsia"/>
          <w:kern w:val="0"/>
          <w:sz w:val="20"/>
        </w:rPr>
        <w:t>则以</w:t>
      </w:r>
      <w:r>
        <w:rPr>
          <w:rFonts w:ascii="Verdana" w:hAnsi="Verdana" w:cs="宋体" w:hint="eastAsia"/>
          <w:kern w:val="0"/>
          <w:sz w:val="20"/>
        </w:rPr>
        <w:t>DataSet</w:t>
      </w:r>
      <w:r>
        <w:rPr>
          <w:rFonts w:ascii="Verdana" w:hAnsi="Verdana" w:cs="宋体" w:hint="eastAsia"/>
          <w:kern w:val="0"/>
          <w:sz w:val="20"/>
        </w:rPr>
        <w:t>表示。</w:t>
      </w:r>
      <w:r>
        <w:rPr>
          <w:rFonts w:ascii="Verdana" w:hAnsi="Verdana" w:cs="宋体" w:hint="eastAsia"/>
          <w:kern w:val="0"/>
          <w:sz w:val="20"/>
        </w:rPr>
        <w:t>Recordset</w:t>
      </w:r>
      <w:r>
        <w:rPr>
          <w:rFonts w:ascii="Verdana" w:hAnsi="Verdana" w:cs="宋体" w:hint="eastAsia"/>
          <w:kern w:val="0"/>
          <w:sz w:val="20"/>
        </w:rPr>
        <w:t>看起来更像单表，如果让</w:t>
      </w:r>
      <w:r>
        <w:rPr>
          <w:rFonts w:ascii="Verdana" w:hAnsi="Verdana" w:cs="宋体" w:hint="eastAsia"/>
          <w:kern w:val="0"/>
          <w:sz w:val="20"/>
        </w:rPr>
        <w:t>Recordset</w:t>
      </w:r>
      <w:r>
        <w:rPr>
          <w:rFonts w:ascii="Verdana" w:hAnsi="Verdana" w:cs="宋体" w:hint="eastAsia"/>
          <w:kern w:val="0"/>
          <w:sz w:val="20"/>
        </w:rPr>
        <w:t>以多表的方式表示就必须在</w:t>
      </w:r>
      <w:r>
        <w:rPr>
          <w:rFonts w:ascii="Verdana" w:hAnsi="Verdana" w:cs="宋体" w:hint="eastAsia"/>
          <w:kern w:val="0"/>
          <w:sz w:val="20"/>
        </w:rPr>
        <w:t>SQL</w:t>
      </w:r>
      <w:r>
        <w:rPr>
          <w:rFonts w:ascii="Verdana" w:hAnsi="Verdana" w:cs="宋体" w:hint="eastAsia"/>
          <w:kern w:val="0"/>
          <w:sz w:val="20"/>
        </w:rPr>
        <w:t>中进行多表连接。反之，</w:t>
      </w:r>
      <w:r>
        <w:rPr>
          <w:rFonts w:ascii="Verdana" w:hAnsi="Verdana" w:cs="宋体" w:hint="eastAsia"/>
          <w:kern w:val="0"/>
          <w:sz w:val="20"/>
        </w:rPr>
        <w:t>DataSet</w:t>
      </w:r>
      <w:r>
        <w:rPr>
          <w:rFonts w:ascii="Verdana" w:hAnsi="Verdana" w:cs="宋体" w:hint="eastAsia"/>
          <w:kern w:val="0"/>
          <w:sz w:val="20"/>
        </w:rPr>
        <w:t>可以是多个表的集合。</w:t>
      </w:r>
      <w:r>
        <w:rPr>
          <w:rFonts w:ascii="Verdana" w:hAnsi="Verdana" w:cs="宋体" w:hint="eastAsia"/>
          <w:kern w:val="0"/>
          <w:sz w:val="20"/>
        </w:rPr>
        <w:t xml:space="preserve">ADO </w:t>
      </w:r>
      <w:r>
        <w:rPr>
          <w:rFonts w:ascii="Verdana" w:hAnsi="Verdana" w:cs="宋体" w:hint="eastAsia"/>
          <w:kern w:val="0"/>
          <w:sz w:val="20"/>
        </w:rPr>
        <w:t>的运作是一种在线方式，这意味着不论是浏览或更新数据都必须是实时的。</w:t>
      </w:r>
      <w:r>
        <w:rPr>
          <w:rFonts w:ascii="Verdana" w:hAnsi="Verdana" w:cs="宋体" w:hint="eastAsia"/>
          <w:kern w:val="0"/>
          <w:sz w:val="20"/>
        </w:rPr>
        <w:t>ADO.NET</w:t>
      </w:r>
      <w:r>
        <w:rPr>
          <w:rFonts w:ascii="Verdana" w:hAnsi="Verdana" w:cs="宋体" w:hint="eastAsia"/>
          <w:kern w:val="0"/>
          <w:sz w:val="20"/>
        </w:rPr>
        <w:t>则使用离线方式，在访问数据的时候</w:t>
      </w:r>
      <w:r>
        <w:rPr>
          <w:rFonts w:ascii="Verdana" w:hAnsi="Verdana" w:cs="宋体" w:hint="eastAsia"/>
          <w:kern w:val="0"/>
          <w:sz w:val="20"/>
        </w:rPr>
        <w:t>ADO.NET</w:t>
      </w:r>
      <w:r>
        <w:rPr>
          <w:rFonts w:ascii="Verdana" w:hAnsi="Verdana" w:cs="宋体" w:hint="eastAsia"/>
          <w:kern w:val="0"/>
          <w:sz w:val="20"/>
        </w:rPr>
        <w:t>会利用</w:t>
      </w:r>
      <w:r>
        <w:rPr>
          <w:rFonts w:ascii="Verdana" w:hAnsi="Verdana" w:cs="宋体" w:hint="eastAsia"/>
          <w:kern w:val="0"/>
          <w:sz w:val="20"/>
        </w:rPr>
        <w:t>XML</w:t>
      </w:r>
      <w:r>
        <w:rPr>
          <w:rFonts w:ascii="Verdana" w:hAnsi="Verdana" w:cs="宋体" w:hint="eastAsia"/>
          <w:kern w:val="0"/>
          <w:sz w:val="20"/>
        </w:rPr>
        <w:t>制作数据的一份幅本，</w:t>
      </w:r>
      <w:r>
        <w:rPr>
          <w:rFonts w:ascii="Verdana" w:hAnsi="Verdana" w:cs="宋体" w:hint="eastAsia"/>
          <w:kern w:val="0"/>
          <w:sz w:val="20"/>
        </w:rPr>
        <w:t>ADO.NET</w:t>
      </w:r>
      <w:r>
        <w:rPr>
          <w:rFonts w:ascii="Verdana" w:hAnsi="Verdana" w:cs="宋体" w:hint="eastAsia"/>
          <w:kern w:val="0"/>
          <w:sz w:val="20"/>
        </w:rPr>
        <w:t>的数据库连接也只有在这段时间需要在线。由于</w:t>
      </w:r>
      <w:r>
        <w:rPr>
          <w:rFonts w:ascii="Verdana" w:hAnsi="Verdana" w:cs="宋体" w:hint="eastAsia"/>
          <w:kern w:val="0"/>
          <w:sz w:val="20"/>
        </w:rPr>
        <w:t>ADO</w:t>
      </w:r>
      <w:r>
        <w:rPr>
          <w:rFonts w:ascii="Verdana" w:hAnsi="Verdana" w:cs="宋体" w:hint="eastAsia"/>
          <w:kern w:val="0"/>
          <w:sz w:val="20"/>
        </w:rPr>
        <w:t>使用</w:t>
      </w:r>
      <w:r>
        <w:rPr>
          <w:rFonts w:ascii="Verdana" w:hAnsi="Verdana" w:cs="宋体" w:hint="eastAsia"/>
          <w:kern w:val="0"/>
          <w:sz w:val="20"/>
        </w:rPr>
        <w:t>COM</w:t>
      </w:r>
      <w:r>
        <w:rPr>
          <w:rFonts w:ascii="Verdana" w:hAnsi="Verdana" w:cs="宋体" w:hint="eastAsia"/>
          <w:kern w:val="0"/>
          <w:sz w:val="20"/>
        </w:rPr>
        <w:t>技术，这就要求所使用的数据类型必须符合</w:t>
      </w:r>
      <w:r>
        <w:rPr>
          <w:rFonts w:ascii="Verdana" w:hAnsi="Verdana" w:cs="宋体" w:hint="eastAsia"/>
          <w:kern w:val="0"/>
          <w:sz w:val="20"/>
        </w:rPr>
        <w:t>COM</w:t>
      </w:r>
      <w:r>
        <w:rPr>
          <w:rFonts w:ascii="Verdana" w:hAnsi="Verdana" w:cs="宋体" w:hint="eastAsia"/>
          <w:kern w:val="0"/>
          <w:sz w:val="20"/>
        </w:rPr>
        <w:t>规范，而</w:t>
      </w:r>
      <w:r>
        <w:rPr>
          <w:rFonts w:ascii="Verdana" w:hAnsi="Verdana" w:cs="宋体" w:hint="eastAsia"/>
          <w:kern w:val="0"/>
          <w:sz w:val="20"/>
        </w:rPr>
        <w:t>ADO.NET</w:t>
      </w:r>
      <w:r>
        <w:rPr>
          <w:rFonts w:ascii="Verdana" w:hAnsi="Verdana" w:cs="宋体" w:hint="eastAsia"/>
          <w:kern w:val="0"/>
          <w:sz w:val="20"/>
        </w:rPr>
        <w:t>基于</w:t>
      </w:r>
      <w:r>
        <w:rPr>
          <w:rFonts w:ascii="Verdana" w:hAnsi="Verdana" w:cs="宋体" w:hint="eastAsia"/>
          <w:kern w:val="0"/>
          <w:sz w:val="20"/>
        </w:rPr>
        <w:t>XML</w:t>
      </w:r>
      <w:r>
        <w:rPr>
          <w:rFonts w:ascii="Verdana" w:hAnsi="Verdana" w:cs="宋体" w:hint="eastAsia"/>
          <w:kern w:val="0"/>
          <w:sz w:val="20"/>
        </w:rPr>
        <w:t>格式，数据类型更为丰富并且不需要再做</w:t>
      </w:r>
      <w:r>
        <w:rPr>
          <w:rFonts w:ascii="Verdana" w:hAnsi="Verdana" w:cs="宋体" w:hint="eastAsia"/>
          <w:kern w:val="0"/>
          <w:sz w:val="20"/>
        </w:rPr>
        <w:t>COM</w:t>
      </w:r>
      <w:r>
        <w:rPr>
          <w:rFonts w:ascii="Verdana" w:hAnsi="Verdana" w:cs="宋体" w:hint="eastAsia"/>
          <w:kern w:val="0"/>
          <w:sz w:val="20"/>
        </w:rPr>
        <w:t>编排导致的数据类型转换，从而提高了整体性能。</w:t>
      </w:r>
    </w:p>
    <w:p w:rsidR="00523426" w:rsidRDefault="00523426">
      <w:pPr>
        <w:rPr>
          <w:rFonts w:ascii="Verdana" w:hAnsi="Verdana" w:cs="宋体"/>
          <w:kern w:val="0"/>
          <w:sz w:val="20"/>
        </w:rPr>
      </w:pPr>
      <w:r>
        <w:rPr>
          <w:rFonts w:ascii="Verdana" w:hAnsi="Verdana" w:cs="宋体" w:hint="eastAsia"/>
          <w:kern w:val="0"/>
          <w:sz w:val="20"/>
        </w:rPr>
        <w:t>Q5</w:t>
      </w:r>
      <w:r>
        <w:rPr>
          <w:rFonts w:ascii="Verdana" w:hAnsi="Verdana" w:cs="宋体" w:hint="eastAsia"/>
          <w:kern w:val="0"/>
          <w:sz w:val="20"/>
        </w:rPr>
        <w:t>：</w:t>
      </w:r>
      <w:r>
        <w:rPr>
          <w:rFonts w:ascii="Verdana" w:hAnsi="Verdana" w:cs="宋体" w:hint="eastAsia"/>
          <w:kern w:val="0"/>
          <w:sz w:val="20"/>
        </w:rPr>
        <w:t>ASP</w:t>
      </w:r>
      <w:r>
        <w:rPr>
          <w:rFonts w:ascii="Verdana" w:hAnsi="Verdana" w:cs="宋体" w:hint="eastAsia"/>
          <w:kern w:val="0"/>
          <w:sz w:val="20"/>
        </w:rPr>
        <w:t>。</w:t>
      </w:r>
      <w:r>
        <w:rPr>
          <w:rFonts w:ascii="Verdana" w:hAnsi="Verdana" w:cs="宋体" w:hint="eastAsia"/>
          <w:kern w:val="0"/>
          <w:sz w:val="20"/>
        </w:rPr>
        <w:t>NET</w:t>
      </w:r>
      <w:r>
        <w:rPr>
          <w:rFonts w:ascii="Verdana" w:hAnsi="Verdana" w:cs="宋体" w:hint="eastAsia"/>
          <w:kern w:val="0"/>
          <w:sz w:val="20"/>
        </w:rPr>
        <w:t>与</w:t>
      </w:r>
      <w:r>
        <w:rPr>
          <w:rFonts w:ascii="Verdana" w:hAnsi="Verdana" w:cs="宋体" w:hint="eastAsia"/>
          <w:kern w:val="0"/>
          <w:sz w:val="20"/>
        </w:rPr>
        <w:t>ASP</w:t>
      </w:r>
      <w:r>
        <w:rPr>
          <w:rFonts w:ascii="Verdana" w:hAnsi="Verdana" w:cs="宋体" w:hint="eastAsia"/>
          <w:kern w:val="0"/>
          <w:sz w:val="20"/>
        </w:rPr>
        <w:t>相比，主要有哪些进步？</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ASP.Net</w:t>
      </w:r>
      <w:r>
        <w:rPr>
          <w:rFonts w:ascii="Verdana" w:hAnsi="Verdana" w:cs="宋体" w:hint="eastAsia"/>
          <w:kern w:val="0"/>
          <w:sz w:val="20"/>
        </w:rPr>
        <w:t>摆脱了以前</w:t>
      </w:r>
      <w:r>
        <w:rPr>
          <w:rFonts w:ascii="Verdana" w:hAnsi="Verdana" w:cs="宋体" w:hint="eastAsia"/>
          <w:kern w:val="0"/>
          <w:sz w:val="20"/>
        </w:rPr>
        <w:t>ASP</w:t>
      </w:r>
      <w:r>
        <w:rPr>
          <w:rFonts w:ascii="Verdana" w:hAnsi="Verdana" w:cs="宋体" w:hint="eastAsia"/>
          <w:kern w:val="0"/>
          <w:sz w:val="20"/>
        </w:rPr>
        <w:t>使用脚本语言来编程的缺点，理论上可以使用任何编程语言包括</w:t>
      </w:r>
      <w:r>
        <w:rPr>
          <w:rFonts w:ascii="Verdana" w:hAnsi="Verdana" w:cs="宋体" w:hint="eastAsia"/>
          <w:kern w:val="0"/>
          <w:sz w:val="20"/>
        </w:rPr>
        <w:t>C++ , VB , JS</w:t>
      </w:r>
      <w:r>
        <w:rPr>
          <w:rFonts w:ascii="Verdana" w:hAnsi="Verdana" w:cs="宋体" w:hint="eastAsia"/>
          <w:kern w:val="0"/>
          <w:sz w:val="20"/>
        </w:rPr>
        <w:t>等等，当然，最合适的编程语言还是</w:t>
      </w:r>
      <w:r>
        <w:rPr>
          <w:rFonts w:ascii="Verdana" w:hAnsi="Verdana" w:cs="宋体" w:hint="eastAsia"/>
          <w:kern w:val="0"/>
          <w:sz w:val="20"/>
        </w:rPr>
        <w:t>MS</w:t>
      </w:r>
      <w:r>
        <w:rPr>
          <w:rFonts w:ascii="Verdana" w:hAnsi="Verdana" w:cs="宋体" w:hint="eastAsia"/>
          <w:kern w:val="0"/>
          <w:sz w:val="20"/>
        </w:rPr>
        <w:t>为</w:t>
      </w:r>
      <w:r>
        <w:rPr>
          <w:rFonts w:ascii="Verdana" w:hAnsi="Verdana" w:cs="宋体" w:hint="eastAsia"/>
          <w:kern w:val="0"/>
          <w:sz w:val="20"/>
        </w:rPr>
        <w:t>.Net Frmaework</w:t>
      </w:r>
      <w:r>
        <w:rPr>
          <w:rFonts w:ascii="Verdana" w:hAnsi="Verdana" w:cs="宋体" w:hint="eastAsia"/>
          <w:kern w:val="0"/>
          <w:sz w:val="20"/>
        </w:rPr>
        <w:t>专门推出的</w:t>
      </w:r>
      <w:r>
        <w:rPr>
          <w:rFonts w:ascii="Verdana" w:hAnsi="Verdana" w:cs="宋体" w:hint="eastAsia"/>
          <w:kern w:val="0"/>
          <w:sz w:val="20"/>
        </w:rPr>
        <w:t>C(</w:t>
      </w:r>
      <w:r>
        <w:rPr>
          <w:rFonts w:ascii="Verdana" w:hAnsi="Verdana" w:cs="宋体" w:hint="eastAsia"/>
          <w:kern w:val="0"/>
          <w:sz w:val="20"/>
        </w:rPr>
        <w:t>读</w:t>
      </w:r>
      <w:r>
        <w:rPr>
          <w:rFonts w:ascii="Verdana" w:hAnsi="Verdana" w:cs="宋体" w:hint="eastAsia"/>
          <w:kern w:val="0"/>
          <w:sz w:val="20"/>
        </w:rPr>
        <w:t>c sharp)</w:t>
      </w:r>
      <w:r>
        <w:rPr>
          <w:rFonts w:ascii="Verdana" w:hAnsi="Verdana" w:cs="宋体" w:hint="eastAsia"/>
          <w:kern w:val="0"/>
          <w:sz w:val="20"/>
        </w:rPr>
        <w:t>，它可以看作是</w:t>
      </w:r>
      <w:r>
        <w:rPr>
          <w:rFonts w:ascii="Verdana" w:hAnsi="Verdana" w:cs="宋体" w:hint="eastAsia"/>
          <w:kern w:val="0"/>
          <w:sz w:val="20"/>
        </w:rPr>
        <w:t>VC</w:t>
      </w:r>
      <w:r>
        <w:rPr>
          <w:rFonts w:ascii="Verdana" w:hAnsi="Verdana" w:cs="宋体" w:hint="eastAsia"/>
          <w:kern w:val="0"/>
          <w:sz w:val="20"/>
        </w:rPr>
        <w:t>和</w:t>
      </w:r>
      <w:r>
        <w:rPr>
          <w:rFonts w:ascii="Verdana" w:hAnsi="Verdana" w:cs="宋体" w:hint="eastAsia"/>
          <w:kern w:val="0"/>
          <w:sz w:val="20"/>
        </w:rPr>
        <w:t>Java</w:t>
      </w:r>
      <w:r>
        <w:rPr>
          <w:rFonts w:ascii="Verdana" w:hAnsi="Verdana" w:cs="宋体" w:hint="eastAsia"/>
          <w:kern w:val="0"/>
          <w:sz w:val="20"/>
        </w:rPr>
        <w:t>的混合体吧，尽管</w:t>
      </w:r>
      <w:r>
        <w:rPr>
          <w:rFonts w:ascii="Verdana" w:hAnsi="Verdana" w:cs="宋体" w:hint="eastAsia"/>
          <w:kern w:val="0"/>
          <w:sz w:val="20"/>
        </w:rPr>
        <w:t>MS</w:t>
      </w:r>
      <w:r>
        <w:rPr>
          <w:rFonts w:ascii="Verdana" w:hAnsi="Verdana" w:cs="宋体" w:hint="eastAsia"/>
          <w:kern w:val="0"/>
          <w:sz w:val="20"/>
        </w:rPr>
        <w:t>自己讲</w:t>
      </w:r>
      <w:r>
        <w:rPr>
          <w:rFonts w:ascii="Verdana" w:hAnsi="Verdana" w:cs="宋体" w:hint="eastAsia"/>
          <w:kern w:val="0"/>
          <w:sz w:val="20"/>
        </w:rPr>
        <w:t>C#</w:t>
      </w:r>
      <w:r>
        <w:rPr>
          <w:rFonts w:ascii="Verdana" w:hAnsi="Verdana" w:cs="宋体" w:hint="eastAsia"/>
          <w:kern w:val="0"/>
          <w:sz w:val="20"/>
        </w:rPr>
        <w:t>内核中更多的象</w:t>
      </w:r>
      <w:r>
        <w:rPr>
          <w:rFonts w:ascii="Verdana" w:hAnsi="Verdana" w:cs="宋体" w:hint="eastAsia"/>
          <w:kern w:val="0"/>
          <w:sz w:val="20"/>
        </w:rPr>
        <w:t>VC</w:t>
      </w:r>
      <w:r>
        <w:rPr>
          <w:rFonts w:ascii="Verdana" w:hAnsi="Verdana" w:cs="宋体" w:hint="eastAsia"/>
          <w:kern w:val="0"/>
          <w:sz w:val="20"/>
        </w:rPr>
        <w:t>，但实际上我还是认为它和</w:t>
      </w:r>
      <w:r>
        <w:rPr>
          <w:rFonts w:ascii="Verdana" w:hAnsi="Verdana" w:cs="宋体" w:hint="eastAsia"/>
          <w:kern w:val="0"/>
          <w:sz w:val="20"/>
        </w:rPr>
        <w:t>Java</w:t>
      </w:r>
      <w:r>
        <w:rPr>
          <w:rFonts w:ascii="Verdana" w:hAnsi="Verdana" w:cs="宋体" w:hint="eastAsia"/>
          <w:kern w:val="0"/>
          <w:sz w:val="20"/>
        </w:rPr>
        <w:t>更象一些吧。首先它是面向对象的编程语言，而不是一种脚本，所以它具有面向对象编程语言的一切特性，比如封装性、继承性、多态性等等，这就解决了刚才谈到的</w:t>
      </w:r>
      <w:r>
        <w:rPr>
          <w:rFonts w:ascii="Verdana" w:hAnsi="Verdana" w:cs="宋体" w:hint="eastAsia"/>
          <w:kern w:val="0"/>
          <w:sz w:val="20"/>
        </w:rPr>
        <w:t>ASP</w:t>
      </w:r>
      <w:r>
        <w:rPr>
          <w:rFonts w:ascii="Verdana" w:hAnsi="Verdana" w:cs="宋体" w:hint="eastAsia"/>
          <w:kern w:val="0"/>
          <w:sz w:val="20"/>
        </w:rPr>
        <w:t>的那些弱点。封装性使得代码逻辑清晰，易于管理，并且应用到</w:t>
      </w:r>
      <w:r>
        <w:rPr>
          <w:rFonts w:ascii="Verdana" w:hAnsi="Verdana" w:cs="宋体" w:hint="eastAsia"/>
          <w:kern w:val="0"/>
          <w:sz w:val="20"/>
        </w:rPr>
        <w:t>ASP.Net</w:t>
      </w:r>
      <w:r>
        <w:rPr>
          <w:rFonts w:ascii="Verdana" w:hAnsi="Verdana" w:cs="宋体" w:hint="eastAsia"/>
          <w:kern w:val="0"/>
          <w:sz w:val="20"/>
        </w:rPr>
        <w:t>上就可以使业务逻辑和</w:t>
      </w:r>
      <w:r>
        <w:rPr>
          <w:rFonts w:ascii="Verdana" w:hAnsi="Verdana" w:cs="宋体" w:hint="eastAsia"/>
          <w:kern w:val="0"/>
          <w:sz w:val="20"/>
        </w:rPr>
        <w:t>Html</w:t>
      </w:r>
      <w:r>
        <w:rPr>
          <w:rFonts w:ascii="Verdana" w:hAnsi="Verdana" w:cs="宋体" w:hint="eastAsia"/>
          <w:kern w:val="0"/>
          <w:sz w:val="20"/>
        </w:rPr>
        <w:t>页面分离，这样无论页面原型如何改变，业务逻辑代码都不必做任何改动；继承性和多态性使得代码的可重用性大大提高，你可以通过继承已有的对象最大限度保护你以前的投资。并且</w:t>
      </w:r>
      <w:r>
        <w:rPr>
          <w:rFonts w:ascii="Verdana" w:hAnsi="Verdana" w:cs="宋体" w:hint="eastAsia"/>
          <w:kern w:val="0"/>
          <w:sz w:val="20"/>
        </w:rPr>
        <w:t>C#</w:t>
      </w:r>
      <w:r>
        <w:rPr>
          <w:rFonts w:ascii="Verdana" w:hAnsi="Verdana" w:cs="宋体" w:hint="eastAsia"/>
          <w:kern w:val="0"/>
          <w:sz w:val="20"/>
        </w:rPr>
        <w:t>和</w:t>
      </w:r>
      <w:r>
        <w:rPr>
          <w:rFonts w:ascii="Verdana" w:hAnsi="Verdana" w:cs="宋体" w:hint="eastAsia"/>
          <w:kern w:val="0"/>
          <w:sz w:val="20"/>
        </w:rPr>
        <w:t>C++</w:t>
      </w:r>
      <w:r>
        <w:rPr>
          <w:rFonts w:ascii="Verdana" w:hAnsi="Verdana" w:cs="宋体" w:hint="eastAsia"/>
          <w:kern w:val="0"/>
          <w:sz w:val="20"/>
        </w:rPr>
        <w:t>、</w:t>
      </w:r>
      <w:r>
        <w:rPr>
          <w:rFonts w:ascii="Verdana" w:hAnsi="Verdana" w:cs="宋体" w:hint="eastAsia"/>
          <w:kern w:val="0"/>
          <w:sz w:val="20"/>
        </w:rPr>
        <w:t>Java</w:t>
      </w:r>
      <w:r>
        <w:rPr>
          <w:rFonts w:ascii="Verdana" w:hAnsi="Verdana" w:cs="宋体" w:hint="eastAsia"/>
          <w:kern w:val="0"/>
          <w:sz w:val="20"/>
        </w:rPr>
        <w:t>一样提供了完善的调试</w:t>
      </w:r>
      <w:r>
        <w:rPr>
          <w:rFonts w:ascii="Verdana" w:hAnsi="Verdana" w:cs="宋体" w:hint="eastAsia"/>
          <w:kern w:val="0"/>
          <w:sz w:val="20"/>
        </w:rPr>
        <w:t>/</w:t>
      </w:r>
      <w:r>
        <w:rPr>
          <w:rFonts w:ascii="Verdana" w:hAnsi="Verdana" w:cs="宋体" w:hint="eastAsia"/>
          <w:kern w:val="0"/>
          <w:sz w:val="20"/>
        </w:rPr>
        <w:t>纠错体系。</w:t>
      </w:r>
    </w:p>
    <w:p w:rsidR="00523426" w:rsidRDefault="00523426">
      <w:pPr>
        <w:rPr>
          <w:rFonts w:ascii="Verdana" w:hAnsi="Verdana" w:cs="宋体"/>
          <w:kern w:val="0"/>
          <w:sz w:val="20"/>
        </w:rPr>
      </w:pPr>
      <w:r>
        <w:rPr>
          <w:rFonts w:ascii="Verdana" w:hAnsi="Verdana" w:cs="宋体" w:hint="eastAsia"/>
          <w:kern w:val="0"/>
          <w:sz w:val="20"/>
        </w:rPr>
        <w:t>Q6</w:t>
      </w:r>
      <w:r>
        <w:rPr>
          <w:rFonts w:ascii="Verdana" w:hAnsi="Verdana" w:cs="宋体" w:hint="eastAsia"/>
          <w:kern w:val="0"/>
          <w:sz w:val="20"/>
        </w:rPr>
        <w:t>：</w:t>
      </w:r>
      <w:r>
        <w:rPr>
          <w:rFonts w:ascii="Verdana" w:hAnsi="Verdana" w:cs="宋体" w:hint="eastAsia"/>
          <w:kern w:val="0"/>
          <w:sz w:val="20"/>
        </w:rPr>
        <w:t>C#</w:t>
      </w:r>
      <w:r>
        <w:rPr>
          <w:rFonts w:ascii="Verdana" w:hAnsi="Verdana" w:cs="宋体" w:hint="eastAsia"/>
          <w:kern w:val="0"/>
          <w:sz w:val="20"/>
        </w:rPr>
        <w:t>中的委托是什么？事件是不是一种委托？</w:t>
      </w:r>
    </w:p>
    <w:p w:rsidR="00523426" w:rsidRDefault="00523426">
      <w:pPr>
        <w:rPr>
          <w:rFonts w:ascii="Verdana" w:hAnsi="Verdana" w:cs="宋体"/>
          <w:kern w:val="0"/>
          <w:sz w:val="20"/>
        </w:rPr>
      </w:pPr>
      <w:r>
        <w:rPr>
          <w:rFonts w:ascii="Verdana" w:hAnsi="Verdana" w:cs="宋体" w:hint="eastAsia"/>
          <w:kern w:val="0"/>
          <w:sz w:val="20"/>
        </w:rPr>
        <w:t>答：委托是一种安全的函数指针，事件是一种消息机制</w:t>
      </w:r>
    </w:p>
    <w:p w:rsidR="00523426" w:rsidRDefault="00523426">
      <w:pPr>
        <w:rPr>
          <w:rFonts w:ascii="Verdana" w:hAnsi="Verdana" w:cs="宋体"/>
          <w:kern w:val="0"/>
          <w:sz w:val="20"/>
        </w:rPr>
      </w:pPr>
      <w:r>
        <w:rPr>
          <w:rFonts w:ascii="Verdana" w:hAnsi="Verdana" w:cs="宋体" w:hint="eastAsia"/>
          <w:kern w:val="0"/>
          <w:sz w:val="20"/>
        </w:rPr>
        <w:t>Q7</w:t>
      </w:r>
      <w:r>
        <w:rPr>
          <w:rFonts w:ascii="Verdana" w:hAnsi="Verdana" w:cs="宋体" w:hint="eastAsia"/>
          <w:kern w:val="0"/>
          <w:sz w:val="20"/>
        </w:rPr>
        <w:t>：描述一下</w:t>
      </w:r>
      <w:r>
        <w:rPr>
          <w:rFonts w:ascii="Verdana" w:hAnsi="Verdana" w:cs="宋体" w:hint="eastAsia"/>
          <w:kern w:val="0"/>
          <w:sz w:val="20"/>
        </w:rPr>
        <w:t>C#</w:t>
      </w:r>
      <w:r>
        <w:rPr>
          <w:rFonts w:ascii="Verdana" w:hAnsi="Verdana" w:cs="宋体" w:hint="eastAsia"/>
          <w:kern w:val="0"/>
          <w:sz w:val="20"/>
        </w:rPr>
        <w:t>中索引器的实现过程，是否只能根据数字进行索引？</w:t>
      </w:r>
    </w:p>
    <w:p w:rsidR="00523426" w:rsidRDefault="00523426">
      <w:pPr>
        <w:rPr>
          <w:rFonts w:ascii="Verdana" w:hAnsi="Verdana" w:cs="宋体"/>
          <w:kern w:val="0"/>
          <w:sz w:val="20"/>
        </w:rPr>
      </w:pPr>
      <w:r>
        <w:rPr>
          <w:rFonts w:ascii="Verdana" w:hAnsi="Verdana" w:cs="宋体" w:hint="eastAsia"/>
          <w:kern w:val="0"/>
          <w:sz w:val="20"/>
        </w:rPr>
        <w:t>Q8</w:t>
      </w:r>
      <w:r>
        <w:rPr>
          <w:rFonts w:ascii="Verdana" w:hAnsi="Verdana" w:cs="宋体" w:hint="eastAsia"/>
          <w:kern w:val="0"/>
          <w:sz w:val="20"/>
        </w:rPr>
        <w:t>：</w:t>
      </w:r>
      <w:r>
        <w:rPr>
          <w:rFonts w:ascii="Verdana" w:hAnsi="Verdana" w:cs="宋体" w:hint="eastAsia"/>
          <w:kern w:val="0"/>
          <w:sz w:val="20"/>
        </w:rPr>
        <w:t>C#</w:t>
      </w:r>
      <w:r>
        <w:rPr>
          <w:rFonts w:ascii="Verdana" w:hAnsi="Verdana" w:cs="宋体" w:hint="eastAsia"/>
          <w:kern w:val="0"/>
          <w:sz w:val="20"/>
        </w:rPr>
        <w:t>中要使一个类支持</w:t>
      </w:r>
      <w:r>
        <w:rPr>
          <w:rFonts w:ascii="Verdana" w:hAnsi="Verdana" w:cs="宋体" w:hint="eastAsia"/>
          <w:kern w:val="0"/>
          <w:sz w:val="20"/>
        </w:rPr>
        <w:t>FOREACH</w:t>
      </w:r>
      <w:r>
        <w:rPr>
          <w:rFonts w:ascii="Verdana" w:hAnsi="Verdana" w:cs="宋体" w:hint="eastAsia"/>
          <w:kern w:val="0"/>
          <w:sz w:val="20"/>
        </w:rPr>
        <w:t>遍历，实现过程怎样？</w:t>
      </w:r>
    </w:p>
    <w:p w:rsidR="00523426" w:rsidRDefault="00523426">
      <w:pPr>
        <w:rPr>
          <w:rFonts w:ascii="Verdana" w:hAnsi="Verdana" w:cs="宋体"/>
          <w:kern w:val="0"/>
          <w:sz w:val="20"/>
        </w:rPr>
      </w:pPr>
      <w:r>
        <w:rPr>
          <w:rFonts w:ascii="Verdana" w:hAnsi="Verdana" w:cs="宋体" w:hint="eastAsia"/>
          <w:kern w:val="0"/>
          <w:sz w:val="20"/>
        </w:rPr>
        <w:t>答：实现接口</w:t>
      </w:r>
      <w:r>
        <w:rPr>
          <w:rFonts w:ascii="Verdana" w:hAnsi="Verdana" w:cs="宋体" w:hint="eastAsia"/>
          <w:kern w:val="0"/>
          <w:sz w:val="20"/>
        </w:rPr>
        <w:t>IEnumerable</w:t>
      </w:r>
    </w:p>
    <w:p w:rsidR="00523426" w:rsidRDefault="00523426">
      <w:pPr>
        <w:rPr>
          <w:rFonts w:ascii="Verdana" w:hAnsi="Verdana" w:cs="宋体"/>
          <w:kern w:val="0"/>
          <w:sz w:val="20"/>
        </w:rPr>
      </w:pPr>
      <w:r>
        <w:rPr>
          <w:rFonts w:ascii="Verdana" w:hAnsi="Verdana" w:cs="宋体" w:hint="eastAsia"/>
          <w:kern w:val="0"/>
          <w:sz w:val="20"/>
        </w:rPr>
        <w:t>Q10</w:t>
      </w:r>
      <w:r>
        <w:rPr>
          <w:rFonts w:ascii="Verdana" w:hAnsi="Verdana" w:cs="宋体" w:hint="eastAsia"/>
          <w:kern w:val="0"/>
          <w:sz w:val="20"/>
        </w:rPr>
        <w:t>：写一个</w:t>
      </w:r>
      <w:r>
        <w:rPr>
          <w:rFonts w:ascii="Verdana" w:hAnsi="Verdana" w:cs="宋体" w:hint="eastAsia"/>
          <w:kern w:val="0"/>
          <w:sz w:val="20"/>
        </w:rPr>
        <w:t>HTML</w:t>
      </w:r>
      <w:r>
        <w:rPr>
          <w:rFonts w:ascii="Verdana" w:hAnsi="Verdana" w:cs="宋体" w:hint="eastAsia"/>
          <w:kern w:val="0"/>
          <w:sz w:val="20"/>
        </w:rPr>
        <w:t>页面，实现以下功能，左键点击页面时显示“您好”，右键点击时显示“禁止右键”。并在</w:t>
      </w:r>
      <w:r>
        <w:rPr>
          <w:rFonts w:ascii="Verdana" w:hAnsi="Verdana" w:cs="宋体" w:hint="eastAsia"/>
          <w:kern w:val="0"/>
          <w:sz w:val="20"/>
        </w:rPr>
        <w:t>2</w:t>
      </w:r>
      <w:r>
        <w:rPr>
          <w:rFonts w:ascii="Verdana" w:hAnsi="Verdana" w:cs="宋体" w:hint="eastAsia"/>
          <w:kern w:val="0"/>
          <w:sz w:val="20"/>
        </w:rPr>
        <w:t>分钟后自动关闭页面。</w:t>
      </w:r>
    </w:p>
    <w:p w:rsidR="00523426" w:rsidRDefault="00523426">
      <w:pPr>
        <w:rPr>
          <w:rFonts w:ascii="Verdana" w:hAnsi="Verdana" w:cs="宋体"/>
          <w:kern w:val="0"/>
          <w:sz w:val="20"/>
        </w:rPr>
      </w:pPr>
      <w:r>
        <w:rPr>
          <w:rFonts w:ascii="Verdana" w:hAnsi="Verdana" w:cs="宋体" w:hint="eastAsia"/>
          <w:kern w:val="0"/>
          <w:sz w:val="20"/>
        </w:rPr>
        <w:t>Q11</w:t>
      </w:r>
      <w:r>
        <w:rPr>
          <w:rFonts w:ascii="Verdana" w:hAnsi="Verdana" w:cs="宋体" w:hint="eastAsia"/>
          <w:kern w:val="0"/>
          <w:sz w:val="20"/>
        </w:rPr>
        <w:t>：你对</w:t>
      </w:r>
      <w:r>
        <w:rPr>
          <w:rFonts w:ascii="Verdana" w:hAnsi="Verdana" w:cs="宋体" w:hint="eastAsia"/>
          <w:kern w:val="0"/>
          <w:sz w:val="20"/>
        </w:rPr>
        <w:t>XMLHTTP</w:t>
      </w:r>
      <w:r>
        <w:rPr>
          <w:rFonts w:ascii="Verdana" w:hAnsi="Verdana" w:cs="宋体" w:hint="eastAsia"/>
          <w:kern w:val="0"/>
          <w:sz w:val="20"/>
        </w:rPr>
        <w:t>、</w:t>
      </w:r>
      <w:r>
        <w:rPr>
          <w:rFonts w:ascii="Verdana" w:hAnsi="Verdana" w:cs="宋体" w:hint="eastAsia"/>
          <w:kern w:val="0"/>
          <w:sz w:val="20"/>
        </w:rPr>
        <w:t xml:space="preserve">WEBSERVICE </w:t>
      </w:r>
      <w:r>
        <w:rPr>
          <w:rFonts w:ascii="Verdana" w:hAnsi="Verdana" w:cs="宋体" w:hint="eastAsia"/>
          <w:kern w:val="0"/>
          <w:sz w:val="20"/>
        </w:rPr>
        <w:t>了解吗？简单描述其特点、作用</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XMLHTTP</w:t>
      </w:r>
      <w:r>
        <w:rPr>
          <w:rFonts w:ascii="Verdana" w:hAnsi="Verdana" w:cs="宋体" w:hint="eastAsia"/>
          <w:kern w:val="0"/>
          <w:sz w:val="20"/>
        </w:rPr>
        <w:t>可以主动获取远端</w:t>
      </w:r>
      <w:r>
        <w:rPr>
          <w:rFonts w:ascii="Verdana" w:hAnsi="Verdana" w:cs="宋体" w:hint="eastAsia"/>
          <w:kern w:val="0"/>
          <w:sz w:val="20"/>
        </w:rPr>
        <w:t>web</w:t>
      </w:r>
      <w:r>
        <w:rPr>
          <w:rFonts w:ascii="Verdana" w:hAnsi="Verdana" w:cs="宋体" w:hint="eastAsia"/>
          <w:kern w:val="0"/>
          <w:sz w:val="20"/>
        </w:rPr>
        <w:t>代码，类似</w:t>
      </w:r>
      <w:r>
        <w:rPr>
          <w:rFonts w:ascii="Verdana" w:hAnsi="Verdana" w:cs="宋体" w:hint="eastAsia"/>
          <w:kern w:val="0"/>
          <w:sz w:val="20"/>
        </w:rPr>
        <w:t>HttpWebRequest</w:t>
      </w:r>
    </w:p>
    <w:p w:rsidR="00523426" w:rsidRDefault="00523426">
      <w:pPr>
        <w:rPr>
          <w:rFonts w:ascii="Verdana" w:hAnsi="Verdana" w:cs="宋体"/>
          <w:kern w:val="0"/>
          <w:sz w:val="20"/>
        </w:rPr>
      </w:pPr>
      <w:r>
        <w:rPr>
          <w:rFonts w:ascii="Verdana" w:hAnsi="Verdana" w:cs="宋体" w:hint="eastAsia"/>
          <w:kern w:val="0"/>
          <w:sz w:val="20"/>
        </w:rPr>
        <w:t>Q12</w:t>
      </w:r>
      <w:r>
        <w:rPr>
          <w:rFonts w:ascii="Verdana" w:hAnsi="Verdana" w:cs="宋体" w:hint="eastAsia"/>
          <w:kern w:val="0"/>
          <w:sz w:val="20"/>
        </w:rPr>
        <w:t>：接口和抽象类有什么区别？你选择使用接口和抽象类的依据是什么？</w:t>
      </w:r>
    </w:p>
    <w:p w:rsidR="00523426" w:rsidRDefault="00523426">
      <w:pPr>
        <w:rPr>
          <w:rFonts w:ascii="Verdana" w:hAnsi="Verdana" w:cs="宋体"/>
          <w:kern w:val="0"/>
          <w:sz w:val="20"/>
        </w:rPr>
      </w:pPr>
      <w:r>
        <w:rPr>
          <w:rFonts w:ascii="Verdana" w:hAnsi="Verdana" w:cs="宋体" w:hint="eastAsia"/>
          <w:kern w:val="0"/>
          <w:sz w:val="20"/>
        </w:rPr>
        <w:t>答：接口用于规范，抽象类用于共性。接口中只能声明方法，属性，事件，索引器。而抽象类中可以有方法的实现，也可以定义非静态的类变量。抽象类是类，所以只能被单继承，但是接口却可以一次实现多个。抽象类可以提供某些方法的部分实现，接口不可以</w:t>
      </w:r>
      <w:r>
        <w:rPr>
          <w:rFonts w:ascii="Verdana" w:hAnsi="Verdana" w:cs="宋体" w:hint="eastAsia"/>
          <w:kern w:val="0"/>
          <w:sz w:val="20"/>
        </w:rPr>
        <w:t>.</w:t>
      </w:r>
      <w:r>
        <w:rPr>
          <w:rFonts w:ascii="Verdana" w:hAnsi="Verdana" w:cs="宋体" w:hint="eastAsia"/>
          <w:kern w:val="0"/>
          <w:sz w:val="20"/>
        </w:rPr>
        <w:t>抽象类的实例是它的子类给出的。接口的实例是实现接口的类给出的。再抽象类中加入一个方法，那么它的子类就同时有了这个方法。而在接口中加入新的方法，那么实现它的类就要重新编写（这就是为什么说接口是一个类的规范了）。接口成员被定义为公共的，但抽象类的成员也可以是私有的、受保护的、内部的或受保护的内部成员（其中受保护的内部成员只能在应用程序的代码或派生类中访问）。此外接口不能包含字段、构造函数、析构函数、静态成员或常量。</w:t>
      </w:r>
    </w:p>
    <w:p w:rsidR="00523426" w:rsidRDefault="00523426">
      <w:pPr>
        <w:rPr>
          <w:rFonts w:ascii="Verdana" w:hAnsi="Verdana" w:cs="宋体"/>
          <w:kern w:val="0"/>
          <w:sz w:val="20"/>
        </w:rPr>
      </w:pPr>
      <w:r>
        <w:rPr>
          <w:rFonts w:ascii="Verdana" w:hAnsi="Verdana" w:cs="宋体" w:hint="eastAsia"/>
          <w:kern w:val="0"/>
          <w:sz w:val="20"/>
        </w:rPr>
        <w:t>Q13</w:t>
      </w:r>
      <w:r>
        <w:rPr>
          <w:rFonts w:ascii="Verdana" w:hAnsi="Verdana" w:cs="宋体" w:hint="eastAsia"/>
          <w:kern w:val="0"/>
          <w:sz w:val="20"/>
        </w:rPr>
        <w:t>：自定义控件和一般用户控件的异同？如果要用这两者之一，你会选择哪种？为什么</w:t>
      </w:r>
    </w:p>
    <w:p w:rsidR="00523426" w:rsidRDefault="00523426">
      <w:pPr>
        <w:rPr>
          <w:rFonts w:ascii="Verdana" w:hAnsi="Verdana" w:cs="宋体"/>
          <w:kern w:val="0"/>
          <w:sz w:val="20"/>
        </w:rPr>
      </w:pPr>
      <w:r>
        <w:rPr>
          <w:rFonts w:ascii="Verdana" w:hAnsi="Verdana" w:cs="宋体" w:hint="eastAsia"/>
          <w:kern w:val="0"/>
          <w:sz w:val="20"/>
        </w:rPr>
        <w:t>答：用户控件</w:t>
      </w:r>
      <w:r>
        <w:rPr>
          <w:rFonts w:ascii="Verdana" w:hAnsi="Verdana" w:cs="宋体" w:hint="eastAsia"/>
          <w:kern w:val="0"/>
          <w:sz w:val="20"/>
        </w:rPr>
        <w:t xml:space="preserve">(UserControl):  </w:t>
      </w:r>
      <w:r>
        <w:rPr>
          <w:rFonts w:ascii="Verdana" w:hAnsi="Verdana" w:cs="宋体" w:hint="eastAsia"/>
          <w:kern w:val="0"/>
          <w:sz w:val="20"/>
        </w:rPr>
        <w:t>扩展名为</w:t>
      </w:r>
      <w:r>
        <w:rPr>
          <w:rFonts w:ascii="Verdana" w:hAnsi="Verdana" w:cs="宋体" w:hint="eastAsia"/>
          <w:kern w:val="0"/>
          <w:sz w:val="20"/>
        </w:rPr>
        <w:t>*.ascx,</w:t>
      </w:r>
      <w:r>
        <w:rPr>
          <w:rFonts w:ascii="Verdana" w:hAnsi="Verdana" w:cs="宋体" w:hint="eastAsia"/>
          <w:kern w:val="0"/>
          <w:sz w:val="20"/>
        </w:rPr>
        <w:t>跟</w:t>
      </w:r>
      <w:r>
        <w:rPr>
          <w:rFonts w:ascii="Verdana" w:hAnsi="Verdana" w:cs="宋体" w:hint="eastAsia"/>
          <w:kern w:val="0"/>
          <w:sz w:val="20"/>
        </w:rPr>
        <w:t>*.aspx</w:t>
      </w:r>
      <w:r>
        <w:rPr>
          <w:rFonts w:ascii="Verdana" w:hAnsi="Verdana" w:cs="宋体" w:hint="eastAsia"/>
          <w:kern w:val="0"/>
          <w:sz w:val="20"/>
        </w:rPr>
        <w:t>在结构上相似，是指页面中</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加载的功能块</w:t>
      </w:r>
      <w:r>
        <w:rPr>
          <w:rFonts w:ascii="Verdana" w:hAnsi="Verdana" w:cs="宋体" w:hint="eastAsia"/>
          <w:kern w:val="0"/>
          <w:sz w:val="20"/>
        </w:rPr>
        <w:t>,</w:t>
      </w:r>
      <w:r>
        <w:rPr>
          <w:rFonts w:ascii="Verdana" w:hAnsi="Verdana" w:cs="宋体" w:hint="eastAsia"/>
          <w:kern w:val="0"/>
          <w:sz w:val="20"/>
        </w:rPr>
        <w:t>只是用户控件不能单独作为页面运行</w:t>
      </w:r>
      <w:r>
        <w:rPr>
          <w:rFonts w:ascii="Verdana" w:hAnsi="Verdana" w:cs="宋体" w:hint="eastAsia"/>
          <w:kern w:val="0"/>
          <w:sz w:val="20"/>
        </w:rPr>
        <w:t>,</w:t>
      </w:r>
      <w:r>
        <w:rPr>
          <w:rFonts w:ascii="Verdana" w:hAnsi="Verdana" w:cs="宋体" w:hint="eastAsia"/>
          <w:kern w:val="0"/>
          <w:sz w:val="20"/>
        </w:rPr>
        <w:t>必须嵌入到</w:t>
      </w:r>
      <w:r>
        <w:rPr>
          <w:rFonts w:ascii="Verdana" w:hAnsi="Verdana" w:cs="宋体" w:hint="eastAsia"/>
          <w:kern w:val="0"/>
          <w:sz w:val="20"/>
        </w:rPr>
        <w:t>*.aspx</w:t>
      </w:r>
      <w:r>
        <w:rPr>
          <w:rFonts w:ascii="Verdana" w:hAnsi="Verdana" w:cs="宋体" w:hint="eastAsia"/>
          <w:kern w:val="0"/>
          <w:sz w:val="20"/>
        </w:rPr>
        <w:t>页面或其它用</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户控件中使用</w:t>
      </w:r>
      <w:r>
        <w:rPr>
          <w:rFonts w:ascii="Verdana" w:hAnsi="Verdana" w:cs="宋体" w:hint="eastAsia"/>
          <w:kern w:val="0"/>
          <w:sz w:val="20"/>
        </w:rPr>
        <w:t xml:space="preserve"> </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自定义控件，跟</w:t>
      </w:r>
      <w:r>
        <w:rPr>
          <w:rFonts w:ascii="Verdana" w:hAnsi="Verdana" w:cs="宋体" w:hint="eastAsia"/>
          <w:kern w:val="0"/>
          <w:sz w:val="20"/>
        </w:rPr>
        <w:t>HtmlControl</w:t>
      </w:r>
      <w:r>
        <w:rPr>
          <w:rFonts w:ascii="Verdana" w:hAnsi="Verdana" w:cs="宋体" w:hint="eastAsia"/>
          <w:kern w:val="0"/>
          <w:sz w:val="20"/>
        </w:rPr>
        <w:t>或</w:t>
      </w:r>
      <w:r>
        <w:rPr>
          <w:rFonts w:ascii="Verdana" w:hAnsi="Verdana" w:cs="宋体" w:hint="eastAsia"/>
          <w:kern w:val="0"/>
          <w:sz w:val="20"/>
        </w:rPr>
        <w:t>WebControl</w:t>
      </w:r>
      <w:r>
        <w:rPr>
          <w:rFonts w:ascii="Verdana" w:hAnsi="Verdana" w:cs="宋体" w:hint="eastAsia"/>
          <w:kern w:val="0"/>
          <w:sz w:val="20"/>
        </w:rPr>
        <w:t>相似，编译后可以添加引用到工具栏里</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面，直接用鼠标拖动使用。</w:t>
      </w:r>
    </w:p>
    <w:p w:rsidR="00523426" w:rsidRDefault="00523426">
      <w:pPr>
        <w:rPr>
          <w:rFonts w:ascii="Verdana" w:hAnsi="Verdana" w:cs="宋体"/>
          <w:kern w:val="0"/>
          <w:sz w:val="20"/>
        </w:rPr>
      </w:pPr>
      <w:r>
        <w:rPr>
          <w:rFonts w:ascii="Verdana" w:hAnsi="Verdana" w:cs="宋体" w:hint="eastAsia"/>
          <w:kern w:val="0"/>
          <w:sz w:val="20"/>
        </w:rPr>
        <w:t>看情况使用，如果功能比较多，会用自定义控件。</w:t>
      </w:r>
    </w:p>
    <w:p w:rsidR="00523426" w:rsidRDefault="00523426">
      <w:pPr>
        <w:rPr>
          <w:rFonts w:ascii="Verdana" w:hAnsi="Verdana" w:cs="宋体"/>
          <w:kern w:val="0"/>
          <w:sz w:val="20"/>
        </w:rPr>
      </w:pPr>
      <w:r>
        <w:rPr>
          <w:rFonts w:ascii="Verdana" w:hAnsi="Verdana" w:cs="宋体" w:hint="eastAsia"/>
          <w:kern w:val="0"/>
          <w:sz w:val="20"/>
        </w:rPr>
        <w:t>Q14</w:t>
      </w:r>
      <w:r>
        <w:rPr>
          <w:rFonts w:ascii="Verdana" w:hAnsi="Verdana" w:cs="宋体" w:hint="eastAsia"/>
          <w:kern w:val="0"/>
          <w:sz w:val="20"/>
        </w:rPr>
        <w:t>：大概描述一下</w:t>
      </w:r>
      <w:r>
        <w:rPr>
          <w:rFonts w:ascii="Verdana" w:hAnsi="Verdana" w:cs="宋体" w:hint="eastAsia"/>
          <w:kern w:val="0"/>
          <w:sz w:val="20"/>
        </w:rPr>
        <w:t>ASP</w:t>
      </w:r>
      <w:r>
        <w:rPr>
          <w:rFonts w:ascii="Verdana" w:hAnsi="Verdana" w:cs="宋体" w:hint="eastAsia"/>
          <w:kern w:val="0"/>
          <w:sz w:val="20"/>
        </w:rPr>
        <w:t>。</w:t>
      </w:r>
      <w:r>
        <w:rPr>
          <w:rFonts w:ascii="Verdana" w:hAnsi="Verdana" w:cs="宋体" w:hint="eastAsia"/>
          <w:kern w:val="0"/>
          <w:sz w:val="20"/>
        </w:rPr>
        <w:t>NET</w:t>
      </w:r>
      <w:r>
        <w:rPr>
          <w:rFonts w:ascii="Verdana" w:hAnsi="Verdana" w:cs="宋体" w:hint="eastAsia"/>
          <w:kern w:val="0"/>
          <w:sz w:val="20"/>
        </w:rPr>
        <w:t>服务器控件的生命周期</w:t>
      </w:r>
    </w:p>
    <w:p w:rsidR="00523426" w:rsidRDefault="00523426">
      <w:pPr>
        <w:rPr>
          <w:rFonts w:ascii="Verdana" w:hAnsi="Verdana" w:cs="宋体"/>
          <w:kern w:val="0"/>
          <w:sz w:val="20"/>
        </w:rPr>
      </w:pPr>
      <w:r>
        <w:rPr>
          <w:rFonts w:ascii="Verdana" w:hAnsi="Verdana" w:cs="宋体" w:hint="eastAsia"/>
          <w:kern w:val="0"/>
          <w:sz w:val="20"/>
        </w:rPr>
        <w:lastRenderedPageBreak/>
        <w:t>答：（</w:t>
      </w:r>
      <w:r>
        <w:rPr>
          <w:rFonts w:ascii="Verdana" w:hAnsi="Verdana" w:cs="宋体" w:hint="eastAsia"/>
          <w:kern w:val="0"/>
          <w:sz w:val="20"/>
        </w:rPr>
        <w:t>1</w:t>
      </w:r>
      <w:r>
        <w:rPr>
          <w:rFonts w:ascii="Verdana" w:hAnsi="Verdana" w:cs="宋体" w:hint="eastAsia"/>
          <w:kern w:val="0"/>
          <w:sz w:val="20"/>
        </w:rPr>
        <w:t>）初始化</w:t>
      </w:r>
      <w:r>
        <w:rPr>
          <w:rFonts w:ascii="Verdana" w:hAnsi="Verdana" w:cs="宋体" w:hint="eastAsia"/>
          <w:kern w:val="0"/>
          <w:sz w:val="20"/>
        </w:rPr>
        <w:t>----</w:t>
      </w:r>
      <w:r>
        <w:rPr>
          <w:rFonts w:ascii="Verdana" w:hAnsi="Verdana" w:cs="宋体" w:hint="eastAsia"/>
          <w:kern w:val="0"/>
          <w:sz w:val="20"/>
        </w:rPr>
        <w:t>在此阶段中，主要完成两项工作：一、初始化在传入</w:t>
      </w:r>
      <w:r>
        <w:rPr>
          <w:rFonts w:ascii="Verdana" w:hAnsi="Verdana" w:cs="宋体" w:hint="eastAsia"/>
          <w:kern w:val="0"/>
          <w:sz w:val="20"/>
        </w:rPr>
        <w:t>Web</w:t>
      </w:r>
      <w:r>
        <w:rPr>
          <w:rFonts w:ascii="Verdana" w:hAnsi="Verdana" w:cs="宋体" w:hint="eastAsia"/>
          <w:kern w:val="0"/>
          <w:sz w:val="20"/>
        </w:rPr>
        <w:t>请求生命周期内所需的设置；二、跟踪视图状态。首先，页面框架通过默认方式引发</w:t>
      </w:r>
      <w:r>
        <w:rPr>
          <w:rFonts w:ascii="Verdana" w:hAnsi="Verdana" w:cs="宋体" w:hint="eastAsia"/>
          <w:kern w:val="0"/>
          <w:sz w:val="20"/>
        </w:rPr>
        <w:t>Init</w:t>
      </w:r>
      <w:r>
        <w:rPr>
          <w:rFonts w:ascii="Verdana" w:hAnsi="Verdana" w:cs="宋体" w:hint="eastAsia"/>
          <w:kern w:val="0"/>
          <w:sz w:val="20"/>
        </w:rPr>
        <w:t>事件，并调用</w:t>
      </w:r>
      <w:r>
        <w:rPr>
          <w:rFonts w:ascii="Verdana" w:hAnsi="Verdana" w:cs="宋体" w:hint="eastAsia"/>
          <w:kern w:val="0"/>
          <w:sz w:val="20"/>
        </w:rPr>
        <w:t>OnInit()</w:t>
      </w:r>
      <w:r>
        <w:rPr>
          <w:rFonts w:ascii="Verdana" w:hAnsi="Verdana" w:cs="宋体" w:hint="eastAsia"/>
          <w:kern w:val="0"/>
          <w:sz w:val="20"/>
        </w:rPr>
        <w:t>方法，控件开发人员可以重写该方法为控件提供初始化逻辑。此后，页面框架将调用</w:t>
      </w:r>
      <w:r>
        <w:rPr>
          <w:rFonts w:ascii="Verdana" w:hAnsi="Verdana" w:cs="宋体" w:hint="eastAsia"/>
          <w:kern w:val="0"/>
          <w:sz w:val="20"/>
        </w:rPr>
        <w:t>TrackViewState</w:t>
      </w:r>
      <w:r>
        <w:rPr>
          <w:rFonts w:ascii="Verdana" w:hAnsi="Verdana" w:cs="宋体" w:hint="eastAsia"/>
          <w:kern w:val="0"/>
          <w:sz w:val="20"/>
        </w:rPr>
        <w:t>方法来跟踪视图状态。需要注意的是：多数情况下，</w:t>
      </w:r>
      <w:r>
        <w:rPr>
          <w:rFonts w:ascii="Verdana" w:hAnsi="Verdana" w:cs="宋体" w:hint="eastAsia"/>
          <w:kern w:val="0"/>
          <w:sz w:val="20"/>
        </w:rPr>
        <w:t>Control</w:t>
      </w:r>
      <w:r>
        <w:rPr>
          <w:rFonts w:ascii="Verdana" w:hAnsi="Verdana" w:cs="宋体" w:hint="eastAsia"/>
          <w:kern w:val="0"/>
          <w:sz w:val="20"/>
        </w:rPr>
        <w:t>基类提供的</w:t>
      </w:r>
      <w:r>
        <w:rPr>
          <w:rFonts w:ascii="Verdana" w:hAnsi="Verdana" w:cs="宋体" w:hint="eastAsia"/>
          <w:kern w:val="0"/>
          <w:sz w:val="20"/>
        </w:rPr>
        <w:t>TrackViewState</w:t>
      </w:r>
      <w:r>
        <w:rPr>
          <w:rFonts w:ascii="Verdana" w:hAnsi="Verdana" w:cs="宋体" w:hint="eastAsia"/>
          <w:kern w:val="0"/>
          <w:sz w:val="20"/>
        </w:rPr>
        <w:t>方法实现已经足够了。只有在控件定义了复杂属性时，开发人员才可能需要重写</w:t>
      </w:r>
      <w:r>
        <w:rPr>
          <w:rFonts w:ascii="Verdana" w:hAnsi="Verdana" w:cs="宋体" w:hint="eastAsia"/>
          <w:kern w:val="0"/>
          <w:sz w:val="20"/>
        </w:rPr>
        <w:t>TrackViewState</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2</w:t>
      </w:r>
      <w:r>
        <w:rPr>
          <w:rFonts w:ascii="Verdana" w:hAnsi="Verdana" w:cs="宋体" w:hint="eastAsia"/>
          <w:kern w:val="0"/>
          <w:sz w:val="20"/>
        </w:rPr>
        <w:t>）加载视图状态</w:t>
      </w:r>
      <w:r>
        <w:rPr>
          <w:rFonts w:ascii="Verdana" w:hAnsi="Verdana" w:cs="宋体" w:hint="eastAsia"/>
          <w:kern w:val="0"/>
          <w:sz w:val="20"/>
        </w:rPr>
        <w:t>----</w:t>
      </w:r>
      <w:r>
        <w:rPr>
          <w:rFonts w:ascii="Verdana" w:hAnsi="Verdana" w:cs="宋体" w:hint="eastAsia"/>
          <w:kern w:val="0"/>
          <w:sz w:val="20"/>
        </w:rPr>
        <w:t>此阶段的主要任务是检查服务器控件是否存在以及是否需要将其状态恢复到它在处理之前的请求结束的状态。因此该过程发生在页面回传过程中，而不是初始化请求过程。在此阶段，页面框架将自动恢复</w:t>
      </w:r>
      <w:r>
        <w:rPr>
          <w:rFonts w:ascii="Verdana" w:hAnsi="Verdana" w:cs="宋体" w:hint="eastAsia"/>
          <w:kern w:val="0"/>
          <w:sz w:val="20"/>
        </w:rPr>
        <w:t>ViewState</w:t>
      </w:r>
      <w:r>
        <w:rPr>
          <w:rFonts w:ascii="Verdana" w:hAnsi="Verdana" w:cs="宋体" w:hint="eastAsia"/>
          <w:kern w:val="0"/>
          <w:sz w:val="20"/>
        </w:rPr>
        <w:t>字典。如果服务器控件不维持其状态，或者它有能力通过默认方式保存其所有状态而使用</w:t>
      </w:r>
      <w:r>
        <w:rPr>
          <w:rFonts w:ascii="Verdana" w:hAnsi="Verdana" w:cs="宋体" w:hint="eastAsia"/>
          <w:kern w:val="0"/>
          <w:sz w:val="20"/>
        </w:rPr>
        <w:t>ViewState</w:t>
      </w:r>
      <w:r>
        <w:rPr>
          <w:rFonts w:ascii="Verdana" w:hAnsi="Verdana" w:cs="宋体" w:hint="eastAsia"/>
          <w:kern w:val="0"/>
          <w:sz w:val="20"/>
        </w:rPr>
        <w:t>字典，那么开发人员则不必实现任何逻辑。针对那些无法在</w:t>
      </w:r>
      <w:r>
        <w:rPr>
          <w:rFonts w:ascii="Verdana" w:hAnsi="Verdana" w:cs="宋体" w:hint="eastAsia"/>
          <w:kern w:val="0"/>
          <w:sz w:val="20"/>
        </w:rPr>
        <w:t>ViewState</w:t>
      </w:r>
      <w:r>
        <w:rPr>
          <w:rFonts w:ascii="Verdana" w:hAnsi="Verdana" w:cs="宋体" w:hint="eastAsia"/>
          <w:kern w:val="0"/>
          <w:sz w:val="20"/>
        </w:rPr>
        <w:t>字典中存储的数据类型或者需要自定义状态管理的情况，开发人员可以通过重写</w:t>
      </w:r>
      <w:r>
        <w:rPr>
          <w:rFonts w:ascii="Verdana" w:hAnsi="Verdana" w:cs="宋体" w:hint="eastAsia"/>
          <w:kern w:val="0"/>
          <w:sz w:val="20"/>
        </w:rPr>
        <w:t>LoadViewState</w:t>
      </w:r>
      <w:r>
        <w:rPr>
          <w:rFonts w:ascii="Verdana" w:hAnsi="Verdana" w:cs="宋体" w:hint="eastAsia"/>
          <w:kern w:val="0"/>
          <w:sz w:val="20"/>
        </w:rPr>
        <w:t>方法来自定义状态的恢复和管理。</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3</w:t>
      </w:r>
      <w:r>
        <w:rPr>
          <w:rFonts w:ascii="Verdana" w:hAnsi="Verdana" w:cs="宋体" w:hint="eastAsia"/>
          <w:kern w:val="0"/>
          <w:sz w:val="20"/>
        </w:rPr>
        <w:t>）处理回发数据</w:t>
      </w:r>
      <w:r>
        <w:rPr>
          <w:rFonts w:ascii="Verdana" w:hAnsi="Verdana" w:cs="宋体" w:hint="eastAsia"/>
          <w:kern w:val="0"/>
          <w:sz w:val="20"/>
        </w:rPr>
        <w:t>----</w:t>
      </w:r>
      <w:r>
        <w:rPr>
          <w:rFonts w:ascii="Verdana" w:hAnsi="Verdana" w:cs="宋体" w:hint="eastAsia"/>
          <w:kern w:val="0"/>
          <w:sz w:val="20"/>
        </w:rPr>
        <w:t>若要使控件能够检查客户端发回的窗体数据，那么必须实现</w:t>
      </w:r>
      <w:r>
        <w:rPr>
          <w:rFonts w:ascii="Verdana" w:hAnsi="Verdana" w:cs="宋体" w:hint="eastAsia"/>
          <w:kern w:val="0"/>
          <w:sz w:val="20"/>
        </w:rPr>
        <w:t>System.Web.UI.IPostBackDataHandler</w:t>
      </w:r>
      <w:r>
        <w:rPr>
          <w:rFonts w:ascii="Verdana" w:hAnsi="Verdana" w:cs="宋体" w:hint="eastAsia"/>
          <w:kern w:val="0"/>
          <w:sz w:val="20"/>
        </w:rPr>
        <w:t xml:space="preserve">接口的　</w:t>
      </w:r>
      <w:r>
        <w:rPr>
          <w:rFonts w:ascii="Verdana" w:hAnsi="Verdana" w:cs="宋体" w:hint="eastAsia"/>
          <w:kern w:val="0"/>
          <w:sz w:val="20"/>
        </w:rPr>
        <w:t>LoadPostData()</w:t>
      </w:r>
      <w:r>
        <w:rPr>
          <w:rFonts w:ascii="Verdana" w:hAnsi="Verdana" w:cs="宋体" w:hint="eastAsia"/>
          <w:kern w:val="0"/>
          <w:sz w:val="20"/>
        </w:rPr>
        <w:t>方法。因此只有处理回发数据的控件参与此阶段。</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4</w:t>
      </w:r>
      <w:r>
        <w:rPr>
          <w:rFonts w:ascii="Verdana" w:hAnsi="Verdana" w:cs="宋体" w:hint="eastAsia"/>
          <w:kern w:val="0"/>
          <w:sz w:val="20"/>
        </w:rPr>
        <w:t>）加载</w:t>
      </w:r>
      <w:r>
        <w:rPr>
          <w:rFonts w:ascii="Verdana" w:hAnsi="Verdana" w:cs="宋体" w:hint="eastAsia"/>
          <w:kern w:val="0"/>
          <w:sz w:val="20"/>
        </w:rPr>
        <w:t>----</w:t>
      </w:r>
      <w:r>
        <w:rPr>
          <w:rFonts w:ascii="Verdana" w:hAnsi="Verdana" w:cs="宋体" w:hint="eastAsia"/>
          <w:kern w:val="0"/>
          <w:sz w:val="20"/>
        </w:rPr>
        <w:t>至此阶段开始，控件树中的服务器控件已创建并初始化、状态已还原并且窗体控件反映了客户端的数据。此时，开发人员可以通过重写</w:t>
      </w:r>
      <w:r>
        <w:rPr>
          <w:rFonts w:ascii="Verdana" w:hAnsi="Verdana" w:cs="宋体" w:hint="eastAsia"/>
          <w:kern w:val="0"/>
          <w:sz w:val="20"/>
        </w:rPr>
        <w:t>OnLoad()</w:t>
      </w:r>
      <w:r>
        <w:rPr>
          <w:rFonts w:ascii="Verdana" w:hAnsi="Verdana" w:cs="宋体" w:hint="eastAsia"/>
          <w:kern w:val="0"/>
          <w:sz w:val="20"/>
        </w:rPr>
        <w:t>方法来实现每个请求共同的逻辑。</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5</w:t>
      </w:r>
      <w:r>
        <w:rPr>
          <w:rFonts w:ascii="Verdana" w:hAnsi="Verdana" w:cs="宋体" w:hint="eastAsia"/>
          <w:kern w:val="0"/>
          <w:sz w:val="20"/>
        </w:rPr>
        <w:t>）发送回发更改通知</w:t>
      </w:r>
      <w:r>
        <w:rPr>
          <w:rFonts w:ascii="Verdana" w:hAnsi="Verdana" w:cs="宋体" w:hint="eastAsia"/>
          <w:kern w:val="0"/>
          <w:sz w:val="20"/>
        </w:rPr>
        <w:t>----</w:t>
      </w:r>
      <w:r>
        <w:rPr>
          <w:rFonts w:ascii="Verdana" w:hAnsi="Verdana" w:cs="宋体" w:hint="eastAsia"/>
          <w:kern w:val="0"/>
          <w:sz w:val="20"/>
        </w:rPr>
        <w:t>在此阶段，服务器控件通过引发事件作为一种信号，表明由于回发而发生的控件状态变化（因此该阶段仅用于回发过程）。为了建立这种信号，开发人员必须再次使用</w:t>
      </w:r>
      <w:r>
        <w:rPr>
          <w:rFonts w:ascii="Verdana" w:hAnsi="Verdana" w:cs="宋体" w:hint="eastAsia"/>
          <w:kern w:val="0"/>
          <w:sz w:val="20"/>
        </w:rPr>
        <w:t>System.Web.UI.IPostBackDataHandler</w:t>
      </w:r>
      <w:r>
        <w:rPr>
          <w:rFonts w:ascii="Verdana" w:hAnsi="Verdana" w:cs="宋体" w:hint="eastAsia"/>
          <w:kern w:val="0"/>
          <w:sz w:val="20"/>
        </w:rPr>
        <w:t>接口，并实现另一方法</w:t>
      </w:r>
      <w:r>
        <w:rPr>
          <w:rFonts w:ascii="Verdana" w:hAnsi="Verdana" w:cs="宋体" w:hint="eastAsia"/>
          <w:kern w:val="0"/>
          <w:sz w:val="20"/>
        </w:rPr>
        <w:t>-RaisePostBackChangedEvent()</w:t>
      </w:r>
      <w:r>
        <w:rPr>
          <w:rFonts w:ascii="Verdana" w:hAnsi="Verdana" w:cs="宋体" w:hint="eastAsia"/>
          <w:kern w:val="0"/>
          <w:sz w:val="20"/>
        </w:rPr>
        <w:t>。其判断过程为：如果控件状态因回发而更改，则</w:t>
      </w:r>
      <w:r>
        <w:rPr>
          <w:rFonts w:ascii="Verdana" w:hAnsi="Verdana" w:cs="宋体" w:hint="eastAsia"/>
          <w:kern w:val="0"/>
          <w:sz w:val="20"/>
        </w:rPr>
        <w:t>LoadPostData()</w:t>
      </w:r>
      <w:r>
        <w:rPr>
          <w:rFonts w:ascii="Verdana" w:hAnsi="Verdana" w:cs="宋体" w:hint="eastAsia"/>
          <w:kern w:val="0"/>
          <w:sz w:val="20"/>
        </w:rPr>
        <w:t>返回</w:t>
      </w:r>
      <w:r>
        <w:rPr>
          <w:rFonts w:ascii="Verdana" w:hAnsi="Verdana" w:cs="宋体" w:hint="eastAsia"/>
          <w:kern w:val="0"/>
          <w:sz w:val="20"/>
        </w:rPr>
        <w:t>true</w:t>
      </w:r>
      <w:r>
        <w:rPr>
          <w:rFonts w:ascii="Verdana" w:hAnsi="Verdana" w:cs="宋体" w:hint="eastAsia"/>
          <w:kern w:val="0"/>
          <w:sz w:val="20"/>
        </w:rPr>
        <w:t>；否则返回</w:t>
      </w:r>
      <w:r>
        <w:rPr>
          <w:rFonts w:ascii="Verdana" w:hAnsi="Verdana" w:cs="宋体" w:hint="eastAsia"/>
          <w:kern w:val="0"/>
          <w:sz w:val="20"/>
        </w:rPr>
        <w:t>false</w:t>
      </w:r>
      <w:r>
        <w:rPr>
          <w:rFonts w:ascii="Verdana" w:hAnsi="Verdana" w:cs="宋体" w:hint="eastAsia"/>
          <w:kern w:val="0"/>
          <w:sz w:val="20"/>
        </w:rPr>
        <w:t>。页面框架跟踪所有返回</w:t>
      </w:r>
      <w:r>
        <w:rPr>
          <w:rFonts w:ascii="Verdana" w:hAnsi="Verdana" w:cs="宋体" w:hint="eastAsia"/>
          <w:kern w:val="0"/>
          <w:sz w:val="20"/>
        </w:rPr>
        <w:t>true</w:t>
      </w:r>
      <w:r>
        <w:rPr>
          <w:rFonts w:ascii="Verdana" w:hAnsi="Verdana" w:cs="宋体" w:hint="eastAsia"/>
          <w:kern w:val="0"/>
          <w:sz w:val="20"/>
        </w:rPr>
        <w:t>的控件并在这些控件上调用</w:t>
      </w:r>
      <w:r>
        <w:rPr>
          <w:rFonts w:ascii="Verdana" w:hAnsi="Verdana" w:cs="宋体" w:hint="eastAsia"/>
          <w:kern w:val="0"/>
          <w:sz w:val="20"/>
        </w:rPr>
        <w:t>RaisePostDataChangedEvent()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6</w:t>
      </w:r>
      <w:r>
        <w:rPr>
          <w:rFonts w:ascii="Verdana" w:hAnsi="Verdana" w:cs="宋体" w:hint="eastAsia"/>
          <w:kern w:val="0"/>
          <w:sz w:val="20"/>
        </w:rPr>
        <w:t>）处理回发事件</w:t>
      </w:r>
      <w:r>
        <w:rPr>
          <w:rFonts w:ascii="Verdana" w:hAnsi="Verdana" w:cs="宋体" w:hint="eastAsia"/>
          <w:kern w:val="0"/>
          <w:sz w:val="20"/>
        </w:rPr>
        <w:t>----</w:t>
      </w:r>
      <w:r>
        <w:rPr>
          <w:rFonts w:ascii="Verdana" w:hAnsi="Verdana" w:cs="宋体" w:hint="eastAsia"/>
          <w:kern w:val="0"/>
          <w:sz w:val="20"/>
        </w:rPr>
        <w:t>该阶段处理引起回发的客户端事件。为了便于将客户端事件映射到服务器端事件上进行处理，开发人员在此阶段可以通过实现</w:t>
      </w:r>
      <w:r>
        <w:rPr>
          <w:rFonts w:ascii="Verdana" w:hAnsi="Verdana" w:cs="宋体" w:hint="eastAsia"/>
          <w:kern w:val="0"/>
          <w:sz w:val="20"/>
        </w:rPr>
        <w:t>System.Web.UI.IPostBackEventHandler</w:t>
      </w:r>
      <w:r>
        <w:rPr>
          <w:rFonts w:ascii="Verdana" w:hAnsi="Verdana" w:cs="宋体" w:hint="eastAsia"/>
          <w:kern w:val="0"/>
          <w:sz w:val="20"/>
        </w:rPr>
        <w:t>接口的</w:t>
      </w:r>
      <w:r>
        <w:rPr>
          <w:rFonts w:ascii="Verdana" w:hAnsi="Verdana" w:cs="宋体" w:hint="eastAsia"/>
          <w:kern w:val="0"/>
          <w:sz w:val="20"/>
        </w:rPr>
        <w:t>RaisePostBackEvent()</w:t>
      </w:r>
      <w:r>
        <w:rPr>
          <w:rFonts w:ascii="Verdana" w:hAnsi="Verdana" w:cs="宋体" w:hint="eastAsia"/>
          <w:kern w:val="0"/>
          <w:sz w:val="20"/>
        </w:rPr>
        <w:t>方法来实现该逻辑。由此途径，服务器控件将成功捕获回发的客户端事件进行服务器端的相应处理。</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7</w:t>
      </w:r>
      <w:r>
        <w:rPr>
          <w:rFonts w:ascii="Verdana" w:hAnsi="Verdana" w:cs="宋体" w:hint="eastAsia"/>
          <w:kern w:val="0"/>
          <w:sz w:val="20"/>
        </w:rPr>
        <w:t>）预呈现</w:t>
      </w:r>
      <w:r>
        <w:rPr>
          <w:rFonts w:ascii="Verdana" w:hAnsi="Verdana" w:cs="宋体" w:hint="eastAsia"/>
          <w:kern w:val="0"/>
          <w:sz w:val="20"/>
        </w:rPr>
        <w:t>----</w:t>
      </w:r>
      <w:r>
        <w:rPr>
          <w:rFonts w:ascii="Verdana" w:hAnsi="Verdana" w:cs="宋体" w:hint="eastAsia"/>
          <w:kern w:val="0"/>
          <w:sz w:val="20"/>
        </w:rPr>
        <w:t>该阶段完成在生成控件之前所需要的任何工作。通常情况下是通过重写</w:t>
      </w:r>
      <w:r>
        <w:rPr>
          <w:rFonts w:ascii="Verdana" w:hAnsi="Verdana" w:cs="宋体" w:hint="eastAsia"/>
          <w:kern w:val="0"/>
          <w:sz w:val="20"/>
        </w:rPr>
        <w:t>OnPreRender()</w:t>
      </w:r>
      <w:r>
        <w:rPr>
          <w:rFonts w:ascii="Verdana" w:hAnsi="Verdana" w:cs="宋体" w:hint="eastAsia"/>
          <w:kern w:val="0"/>
          <w:sz w:val="20"/>
        </w:rPr>
        <w:t>方法完成该工作。需要注意的是：在该阶段，可以保存在预呈现阶段对控件状态所做的更改，而在呈现阶段进行的更改则会丢失。</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8</w:t>
      </w:r>
      <w:r>
        <w:rPr>
          <w:rFonts w:ascii="Verdana" w:hAnsi="Verdana" w:cs="宋体" w:hint="eastAsia"/>
          <w:kern w:val="0"/>
          <w:sz w:val="20"/>
        </w:rPr>
        <w:t>）保存状态</w:t>
      </w:r>
      <w:r>
        <w:rPr>
          <w:rFonts w:ascii="Verdana" w:hAnsi="Verdana" w:cs="宋体" w:hint="eastAsia"/>
          <w:kern w:val="0"/>
          <w:sz w:val="20"/>
        </w:rPr>
        <w:t>----</w:t>
      </w:r>
      <w:r>
        <w:rPr>
          <w:rFonts w:ascii="Verdana" w:hAnsi="Verdana" w:cs="宋体" w:hint="eastAsia"/>
          <w:kern w:val="0"/>
          <w:sz w:val="20"/>
        </w:rPr>
        <w:t>如果服务器控件不维持状态，或者它有能力通过默认方式保存其所有状态而使用</w:t>
      </w:r>
      <w:r>
        <w:rPr>
          <w:rFonts w:ascii="Verdana" w:hAnsi="Verdana" w:cs="宋体" w:hint="eastAsia"/>
          <w:kern w:val="0"/>
          <w:sz w:val="20"/>
        </w:rPr>
        <w:t>ViewState</w:t>
      </w:r>
      <w:r>
        <w:rPr>
          <w:rFonts w:ascii="Verdana" w:hAnsi="Verdana" w:cs="宋体" w:hint="eastAsia"/>
          <w:kern w:val="0"/>
          <w:sz w:val="20"/>
        </w:rPr>
        <w:t>字典，那么开发人员不必在该阶段实现任何逻辑。因为这个保存状态的过程是自动的。如果服务器控件需要自定义状态保存，或者控件无法在</w:t>
      </w:r>
      <w:r>
        <w:rPr>
          <w:rFonts w:ascii="Verdana" w:hAnsi="Verdana" w:cs="宋体" w:hint="eastAsia"/>
          <w:kern w:val="0"/>
          <w:sz w:val="20"/>
        </w:rPr>
        <w:t>ViewState</w:t>
      </w:r>
      <w:r>
        <w:rPr>
          <w:rFonts w:ascii="Verdana" w:hAnsi="Verdana" w:cs="宋体" w:hint="eastAsia"/>
          <w:kern w:val="0"/>
          <w:sz w:val="20"/>
        </w:rPr>
        <w:t>字典中存储特殊的数据类型，则需要通过重写</w:t>
      </w:r>
      <w:r>
        <w:rPr>
          <w:rFonts w:ascii="Verdana" w:hAnsi="Verdana" w:cs="宋体" w:hint="eastAsia"/>
          <w:kern w:val="0"/>
          <w:sz w:val="20"/>
        </w:rPr>
        <w:t>SaveViewState()</w:t>
      </w:r>
      <w:r>
        <w:rPr>
          <w:rFonts w:ascii="Verdana" w:hAnsi="Verdana" w:cs="宋体" w:hint="eastAsia"/>
          <w:kern w:val="0"/>
          <w:sz w:val="20"/>
        </w:rPr>
        <w:t>方法来实现状态保存。</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9</w:t>
      </w:r>
      <w:r>
        <w:rPr>
          <w:rFonts w:ascii="Verdana" w:hAnsi="Verdana" w:cs="宋体" w:hint="eastAsia"/>
          <w:kern w:val="0"/>
          <w:sz w:val="20"/>
        </w:rPr>
        <w:t>）呈现</w:t>
      </w:r>
      <w:r>
        <w:rPr>
          <w:rFonts w:ascii="Verdana" w:hAnsi="Verdana" w:cs="宋体" w:hint="eastAsia"/>
          <w:kern w:val="0"/>
          <w:sz w:val="20"/>
        </w:rPr>
        <w:t>----</w:t>
      </w:r>
      <w:r>
        <w:rPr>
          <w:rFonts w:ascii="Verdana" w:hAnsi="Verdana" w:cs="宋体" w:hint="eastAsia"/>
          <w:kern w:val="0"/>
          <w:sz w:val="20"/>
        </w:rPr>
        <w:t>表示向</w:t>
      </w:r>
      <w:r>
        <w:rPr>
          <w:rFonts w:ascii="Verdana" w:hAnsi="Verdana" w:cs="宋体" w:hint="eastAsia"/>
          <w:kern w:val="0"/>
          <w:sz w:val="20"/>
        </w:rPr>
        <w:t>HTTP</w:t>
      </w:r>
      <w:r>
        <w:rPr>
          <w:rFonts w:ascii="Verdana" w:hAnsi="Verdana" w:cs="宋体" w:hint="eastAsia"/>
          <w:kern w:val="0"/>
          <w:sz w:val="20"/>
        </w:rPr>
        <w:t>输出流中写入标记文本的过程。开发人员通过重写</w:t>
      </w:r>
      <w:r>
        <w:rPr>
          <w:rFonts w:ascii="Verdana" w:hAnsi="Verdana" w:cs="宋体" w:hint="eastAsia"/>
          <w:kern w:val="0"/>
          <w:sz w:val="20"/>
        </w:rPr>
        <w:t>Render()</w:t>
      </w:r>
      <w:r>
        <w:rPr>
          <w:rFonts w:ascii="Verdana" w:hAnsi="Verdana" w:cs="宋体" w:hint="eastAsia"/>
          <w:kern w:val="0"/>
          <w:sz w:val="20"/>
        </w:rPr>
        <w:t>方法使其在输出流上自定义标记文本。</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10</w:t>
      </w:r>
      <w:r>
        <w:rPr>
          <w:rFonts w:ascii="Verdana" w:hAnsi="Verdana" w:cs="宋体" w:hint="eastAsia"/>
          <w:kern w:val="0"/>
          <w:sz w:val="20"/>
        </w:rPr>
        <w:t>）处置</w:t>
      </w:r>
      <w:r>
        <w:rPr>
          <w:rFonts w:ascii="Verdana" w:hAnsi="Verdana" w:cs="宋体" w:hint="eastAsia"/>
          <w:kern w:val="0"/>
          <w:sz w:val="20"/>
        </w:rPr>
        <w:t>----</w:t>
      </w:r>
      <w:r>
        <w:rPr>
          <w:rFonts w:ascii="Verdana" w:hAnsi="Verdana" w:cs="宋体" w:hint="eastAsia"/>
          <w:kern w:val="0"/>
          <w:sz w:val="20"/>
        </w:rPr>
        <w:t>在此阶段中，通过重写</w:t>
      </w:r>
      <w:r>
        <w:rPr>
          <w:rFonts w:ascii="Verdana" w:hAnsi="Verdana" w:cs="宋体" w:hint="eastAsia"/>
          <w:kern w:val="0"/>
          <w:sz w:val="20"/>
        </w:rPr>
        <w:t>Dispose ()</w:t>
      </w:r>
      <w:r>
        <w:rPr>
          <w:rFonts w:ascii="Verdana" w:hAnsi="Verdana" w:cs="宋体" w:hint="eastAsia"/>
          <w:kern w:val="0"/>
          <w:sz w:val="20"/>
        </w:rPr>
        <w:t>方法完成释放对昂贵资源的引用，如数据库链接等。</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11</w:t>
      </w:r>
      <w:r>
        <w:rPr>
          <w:rFonts w:ascii="Verdana" w:hAnsi="Verdana" w:cs="宋体" w:hint="eastAsia"/>
          <w:kern w:val="0"/>
          <w:sz w:val="20"/>
        </w:rPr>
        <w:t>）卸载</w:t>
      </w:r>
      <w:r>
        <w:rPr>
          <w:rFonts w:ascii="Verdana" w:hAnsi="Verdana" w:cs="宋体" w:hint="eastAsia"/>
          <w:kern w:val="0"/>
          <w:sz w:val="20"/>
        </w:rPr>
        <w:t>----</w:t>
      </w:r>
      <w:r>
        <w:rPr>
          <w:rFonts w:ascii="Verdana" w:hAnsi="Verdana" w:cs="宋体" w:hint="eastAsia"/>
          <w:kern w:val="0"/>
          <w:sz w:val="20"/>
        </w:rPr>
        <w:t>完成的工作与</w:t>
      </w:r>
      <w:r>
        <w:rPr>
          <w:rFonts w:ascii="Verdana" w:hAnsi="Verdana" w:cs="宋体" w:hint="eastAsia"/>
          <w:kern w:val="0"/>
          <w:sz w:val="20"/>
        </w:rPr>
        <w:t>"</w:t>
      </w:r>
      <w:r>
        <w:rPr>
          <w:rFonts w:ascii="Verdana" w:hAnsi="Verdana" w:cs="宋体" w:hint="eastAsia"/>
          <w:kern w:val="0"/>
          <w:sz w:val="20"/>
        </w:rPr>
        <w:t>处置</w:t>
      </w:r>
      <w:r>
        <w:rPr>
          <w:rFonts w:ascii="Verdana" w:hAnsi="Verdana" w:cs="宋体" w:hint="eastAsia"/>
          <w:kern w:val="0"/>
          <w:sz w:val="20"/>
        </w:rPr>
        <w:t>"</w:t>
      </w:r>
      <w:r>
        <w:rPr>
          <w:rFonts w:ascii="Verdana" w:hAnsi="Verdana" w:cs="宋体" w:hint="eastAsia"/>
          <w:kern w:val="0"/>
          <w:sz w:val="20"/>
        </w:rPr>
        <w:t>阶段相同，但是，开发人员通常在</w:t>
      </w:r>
      <w:r>
        <w:rPr>
          <w:rFonts w:ascii="Verdana" w:hAnsi="Verdana" w:cs="宋体" w:hint="eastAsia"/>
          <w:kern w:val="0"/>
          <w:sz w:val="20"/>
        </w:rPr>
        <w:t>Dispose()</w:t>
      </w:r>
      <w:r>
        <w:rPr>
          <w:rFonts w:ascii="Verdana" w:hAnsi="Verdana" w:cs="宋体" w:hint="eastAsia"/>
          <w:kern w:val="0"/>
          <w:sz w:val="20"/>
        </w:rPr>
        <w:t>方法中执行清除，而不处理</w:t>
      </w:r>
      <w:r>
        <w:rPr>
          <w:rFonts w:ascii="Verdana" w:hAnsi="Verdana" w:cs="宋体" w:hint="eastAsia"/>
          <w:kern w:val="0"/>
          <w:sz w:val="20"/>
        </w:rPr>
        <w:t>Unload</w:t>
      </w:r>
      <w:r>
        <w:rPr>
          <w:rFonts w:ascii="Verdana" w:hAnsi="Verdana" w:cs="宋体" w:hint="eastAsia"/>
          <w:kern w:val="0"/>
          <w:sz w:val="20"/>
        </w:rPr>
        <w:t>事件。</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Q15</w:t>
      </w:r>
      <w:r>
        <w:rPr>
          <w:rFonts w:ascii="Verdana" w:hAnsi="Verdana" w:cs="宋体" w:hint="eastAsia"/>
          <w:kern w:val="0"/>
          <w:sz w:val="20"/>
        </w:rPr>
        <w:t>：</w:t>
      </w:r>
      <w:r>
        <w:rPr>
          <w:rFonts w:ascii="Verdana" w:hAnsi="Verdana" w:cs="宋体" w:hint="eastAsia"/>
          <w:kern w:val="0"/>
          <w:sz w:val="20"/>
        </w:rPr>
        <w:t>UML</w:t>
      </w:r>
    </w:p>
    <w:p w:rsidR="00523426" w:rsidRDefault="00523426">
      <w:pPr>
        <w:rPr>
          <w:rFonts w:ascii="Verdana" w:hAnsi="Verdana" w:cs="宋体"/>
          <w:kern w:val="0"/>
          <w:sz w:val="20"/>
        </w:rPr>
      </w:pPr>
      <w:r>
        <w:rPr>
          <w:rFonts w:ascii="Verdana" w:hAnsi="Verdana" w:cs="宋体" w:hint="eastAsia"/>
          <w:kern w:val="0"/>
          <w:sz w:val="20"/>
        </w:rPr>
        <w:t>答：统一建模语言。</w:t>
      </w:r>
    </w:p>
    <w:p w:rsidR="00523426" w:rsidRDefault="00523426">
      <w:pPr>
        <w:rPr>
          <w:rFonts w:ascii="Verdana" w:hAnsi="Verdana" w:cs="宋体"/>
          <w:kern w:val="0"/>
          <w:sz w:val="20"/>
        </w:rPr>
      </w:pPr>
      <w:r>
        <w:rPr>
          <w:rFonts w:ascii="Verdana" w:hAnsi="Verdana" w:cs="宋体" w:hint="eastAsia"/>
          <w:kern w:val="0"/>
          <w:sz w:val="20"/>
        </w:rPr>
        <w:lastRenderedPageBreak/>
        <w:t>Q16</w:t>
      </w:r>
      <w:r>
        <w:rPr>
          <w:rFonts w:ascii="Verdana" w:hAnsi="Verdana" w:cs="宋体" w:hint="eastAsia"/>
          <w:kern w:val="0"/>
          <w:sz w:val="20"/>
        </w:rPr>
        <w:t>：面向对象的概念，主要特点</w:t>
      </w:r>
    </w:p>
    <w:p w:rsidR="00523426" w:rsidRDefault="00523426">
      <w:pPr>
        <w:rPr>
          <w:rFonts w:ascii="Verdana" w:hAnsi="Verdana" w:cs="宋体"/>
          <w:kern w:val="0"/>
          <w:sz w:val="20"/>
        </w:rPr>
      </w:pPr>
      <w:r>
        <w:rPr>
          <w:rFonts w:ascii="Verdana" w:hAnsi="Verdana" w:cs="宋体" w:hint="eastAsia"/>
          <w:kern w:val="0"/>
          <w:sz w:val="20"/>
        </w:rPr>
        <w:t>答：封装，继承，多态</w:t>
      </w:r>
    </w:p>
    <w:p w:rsidR="00523426" w:rsidRDefault="00523426">
      <w:pPr>
        <w:rPr>
          <w:rFonts w:ascii="Verdana" w:hAnsi="Verdana" w:cs="宋体"/>
          <w:kern w:val="0"/>
          <w:sz w:val="20"/>
        </w:rPr>
      </w:pPr>
      <w:r>
        <w:rPr>
          <w:rFonts w:ascii="Verdana" w:hAnsi="Verdana" w:cs="宋体" w:hint="eastAsia"/>
          <w:kern w:val="0"/>
          <w:sz w:val="20"/>
        </w:rPr>
        <w:t>Q17</w:t>
      </w:r>
      <w:r>
        <w:rPr>
          <w:rFonts w:ascii="Verdana" w:hAnsi="Verdana" w:cs="宋体" w:hint="eastAsia"/>
          <w:kern w:val="0"/>
          <w:sz w:val="20"/>
        </w:rPr>
        <w:t>：类划分的依据。类粒度问题</w:t>
      </w:r>
    </w:p>
    <w:p w:rsidR="00523426" w:rsidRDefault="00523426">
      <w:pPr>
        <w:rPr>
          <w:rFonts w:ascii="Verdana" w:hAnsi="Verdana" w:cs="宋体"/>
          <w:kern w:val="0"/>
          <w:sz w:val="20"/>
        </w:rPr>
      </w:pPr>
      <w:r>
        <w:rPr>
          <w:rFonts w:ascii="Verdana" w:hAnsi="Verdana" w:cs="宋体" w:hint="eastAsia"/>
          <w:kern w:val="0"/>
          <w:sz w:val="20"/>
        </w:rPr>
        <w:t>Q18</w:t>
      </w:r>
      <w:r>
        <w:rPr>
          <w:rFonts w:ascii="Verdana" w:hAnsi="Verdana" w:cs="宋体" w:hint="eastAsia"/>
          <w:kern w:val="0"/>
          <w:sz w:val="20"/>
        </w:rPr>
        <w:t>：事物管理问题</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第一，</w:t>
      </w:r>
      <w:r>
        <w:rPr>
          <w:rFonts w:ascii="Verdana" w:hAnsi="Verdana" w:cs="宋体" w:hint="eastAsia"/>
          <w:kern w:val="0"/>
          <w:sz w:val="20"/>
        </w:rPr>
        <w:tab/>
      </w:r>
      <w:r>
        <w:rPr>
          <w:rFonts w:ascii="Verdana" w:hAnsi="Verdana" w:cs="宋体" w:hint="eastAsia"/>
          <w:kern w:val="0"/>
          <w:sz w:val="20"/>
        </w:rPr>
        <w:t>谈谈</w:t>
      </w:r>
      <w:r>
        <w:rPr>
          <w:rFonts w:ascii="Verdana" w:hAnsi="Verdana" w:cs="宋体" w:hint="eastAsia"/>
          <w:kern w:val="0"/>
          <w:sz w:val="20"/>
        </w:rPr>
        <w:t>final, finally, finalize</w:t>
      </w:r>
      <w:r>
        <w:rPr>
          <w:rFonts w:ascii="Verdana" w:hAnsi="Verdana" w:cs="宋体" w:hint="eastAsia"/>
          <w:kern w:val="0"/>
          <w:sz w:val="20"/>
        </w:rPr>
        <w:t>的区别。</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final </w:t>
      </w:r>
      <w:r>
        <w:rPr>
          <w:rFonts w:ascii="Verdana" w:hAnsi="Verdana" w:cs="宋体" w:hint="eastAsia"/>
          <w:kern w:val="0"/>
          <w:sz w:val="20"/>
        </w:rPr>
        <w:t>用于声明属性，方法和类，分别表示属性不可变，方法不可覆盖，类不可继承。</w:t>
      </w:r>
    </w:p>
    <w:p w:rsidR="00523426" w:rsidRDefault="00523426">
      <w:pPr>
        <w:rPr>
          <w:rFonts w:ascii="Verdana" w:hAnsi="Verdana" w:cs="宋体"/>
          <w:kern w:val="0"/>
          <w:sz w:val="20"/>
        </w:rPr>
      </w:pPr>
      <w:r>
        <w:rPr>
          <w:rFonts w:ascii="Verdana" w:hAnsi="Verdana" w:cs="宋体" w:hint="eastAsia"/>
          <w:kern w:val="0"/>
          <w:sz w:val="20"/>
        </w:rPr>
        <w:t>finally</w:t>
      </w:r>
      <w:r>
        <w:rPr>
          <w:rFonts w:ascii="Verdana" w:hAnsi="Verdana" w:cs="宋体" w:hint="eastAsia"/>
          <w:kern w:val="0"/>
          <w:sz w:val="20"/>
        </w:rPr>
        <w:t>是异常处理语句结构的一部分，表示总是执行。</w:t>
      </w:r>
    </w:p>
    <w:p w:rsidR="00523426" w:rsidRDefault="00523426">
      <w:pPr>
        <w:rPr>
          <w:rFonts w:ascii="Verdana" w:hAnsi="Verdana" w:cs="宋体"/>
          <w:kern w:val="0"/>
          <w:sz w:val="20"/>
        </w:rPr>
      </w:pPr>
      <w:r>
        <w:rPr>
          <w:rFonts w:ascii="Verdana" w:hAnsi="Verdana" w:cs="宋体" w:hint="eastAsia"/>
          <w:kern w:val="0"/>
          <w:sz w:val="20"/>
        </w:rPr>
        <w:t>finalize</w:t>
      </w:r>
      <w:r>
        <w:rPr>
          <w:rFonts w:ascii="Verdana" w:hAnsi="Verdana" w:cs="宋体" w:hint="eastAsia"/>
          <w:kern w:val="0"/>
          <w:sz w:val="20"/>
        </w:rPr>
        <w:t>是</w:t>
      </w:r>
      <w:r>
        <w:rPr>
          <w:rFonts w:ascii="Verdana" w:hAnsi="Verdana" w:cs="宋体" w:hint="eastAsia"/>
          <w:kern w:val="0"/>
          <w:sz w:val="20"/>
        </w:rPr>
        <w:t>Object</w:t>
      </w:r>
      <w:r>
        <w:rPr>
          <w:rFonts w:ascii="Verdana" w:hAnsi="Verdana" w:cs="宋体" w:hint="eastAsia"/>
          <w:kern w:val="0"/>
          <w:sz w:val="20"/>
        </w:rPr>
        <w:t>类的一个方法，在垃圾收集器执行的时候会调用被回收对象的此方法，可以覆盖此方法提供垃圾收集时的其他资源回收，例如关闭文件等。</w:t>
      </w:r>
    </w:p>
    <w:p w:rsidR="00523426" w:rsidRDefault="00523426">
      <w:pPr>
        <w:rPr>
          <w:rFonts w:ascii="Verdana" w:hAnsi="Verdana" w:cs="宋体"/>
          <w:kern w:val="0"/>
          <w:sz w:val="20"/>
        </w:rPr>
      </w:pPr>
      <w:r>
        <w:rPr>
          <w:rFonts w:ascii="Verdana" w:hAnsi="Verdana" w:cs="宋体" w:hint="eastAsia"/>
          <w:kern w:val="0"/>
          <w:sz w:val="20"/>
        </w:rPr>
        <w:t>第二，</w:t>
      </w:r>
      <w:r>
        <w:rPr>
          <w:rFonts w:ascii="Verdana" w:hAnsi="Verdana" w:cs="宋体" w:hint="eastAsia"/>
          <w:kern w:val="0"/>
          <w:sz w:val="20"/>
        </w:rPr>
        <w:t>Anonymous Inner Class (</w:t>
      </w:r>
      <w:r>
        <w:rPr>
          <w:rFonts w:ascii="Verdana" w:hAnsi="Verdana" w:cs="宋体" w:hint="eastAsia"/>
          <w:kern w:val="0"/>
          <w:sz w:val="20"/>
        </w:rPr>
        <w:t>匿名内部类</w:t>
      </w:r>
      <w:r>
        <w:rPr>
          <w:rFonts w:ascii="Verdana" w:hAnsi="Verdana" w:cs="宋体" w:hint="eastAsia"/>
          <w:kern w:val="0"/>
          <w:sz w:val="20"/>
        </w:rPr>
        <w:t xml:space="preserve">) </w:t>
      </w:r>
      <w:r>
        <w:rPr>
          <w:rFonts w:ascii="Verdana" w:hAnsi="Verdana" w:cs="宋体" w:hint="eastAsia"/>
          <w:kern w:val="0"/>
          <w:sz w:val="20"/>
        </w:rPr>
        <w:t>是否可以</w:t>
      </w:r>
      <w:r>
        <w:rPr>
          <w:rFonts w:ascii="Verdana" w:hAnsi="Verdana" w:cs="宋体" w:hint="eastAsia"/>
          <w:kern w:val="0"/>
          <w:sz w:val="20"/>
        </w:rPr>
        <w:t>extends(</w:t>
      </w:r>
      <w:r>
        <w:rPr>
          <w:rFonts w:ascii="Verdana" w:hAnsi="Verdana" w:cs="宋体" w:hint="eastAsia"/>
          <w:kern w:val="0"/>
          <w:sz w:val="20"/>
        </w:rPr>
        <w:t>继承</w:t>
      </w:r>
      <w:r>
        <w:rPr>
          <w:rFonts w:ascii="Verdana" w:hAnsi="Verdana" w:cs="宋体" w:hint="eastAsia"/>
          <w:kern w:val="0"/>
          <w:sz w:val="20"/>
        </w:rPr>
        <w:t>)</w:t>
      </w:r>
      <w:r>
        <w:rPr>
          <w:rFonts w:ascii="Verdana" w:hAnsi="Verdana" w:cs="宋体" w:hint="eastAsia"/>
          <w:kern w:val="0"/>
          <w:sz w:val="20"/>
        </w:rPr>
        <w:t>其它类，是否可以</w:t>
      </w:r>
      <w:r>
        <w:rPr>
          <w:rFonts w:ascii="Verdana" w:hAnsi="Verdana" w:cs="宋体" w:hint="eastAsia"/>
          <w:kern w:val="0"/>
          <w:sz w:val="20"/>
        </w:rPr>
        <w:t>implements(</w:t>
      </w:r>
      <w:r>
        <w:rPr>
          <w:rFonts w:ascii="Verdana" w:hAnsi="Verdana" w:cs="宋体" w:hint="eastAsia"/>
          <w:kern w:val="0"/>
          <w:sz w:val="20"/>
        </w:rPr>
        <w:t>实现</w:t>
      </w:r>
      <w:r>
        <w:rPr>
          <w:rFonts w:ascii="Verdana" w:hAnsi="Verdana" w:cs="宋体" w:hint="eastAsia"/>
          <w:kern w:val="0"/>
          <w:sz w:val="20"/>
        </w:rPr>
        <w:t>)interface(</w:t>
      </w:r>
      <w:r>
        <w:rPr>
          <w:rFonts w:ascii="Verdana" w:hAnsi="Verdana" w:cs="宋体" w:hint="eastAsia"/>
          <w:kern w:val="0"/>
          <w:sz w:val="20"/>
        </w:rPr>
        <w:t>接口</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第三，</w:t>
      </w:r>
      <w:r>
        <w:rPr>
          <w:rFonts w:ascii="Verdana" w:hAnsi="Verdana" w:cs="宋体" w:hint="eastAsia"/>
          <w:kern w:val="0"/>
          <w:sz w:val="20"/>
        </w:rPr>
        <w:t xml:space="preserve">Static Nested Class </w:t>
      </w:r>
      <w:r>
        <w:rPr>
          <w:rFonts w:ascii="Verdana" w:hAnsi="Verdana" w:cs="宋体" w:hint="eastAsia"/>
          <w:kern w:val="0"/>
          <w:sz w:val="20"/>
        </w:rPr>
        <w:t>和</w:t>
      </w:r>
      <w:r>
        <w:rPr>
          <w:rFonts w:ascii="Verdana" w:hAnsi="Verdana" w:cs="宋体" w:hint="eastAsia"/>
          <w:kern w:val="0"/>
          <w:sz w:val="20"/>
        </w:rPr>
        <w:t xml:space="preserve"> Inner Class</w:t>
      </w:r>
      <w:r>
        <w:rPr>
          <w:rFonts w:ascii="Verdana" w:hAnsi="Verdana" w:cs="宋体" w:hint="eastAsia"/>
          <w:kern w:val="0"/>
          <w:sz w:val="20"/>
        </w:rPr>
        <w:t>的不同，说得越多越好</w:t>
      </w:r>
      <w:r>
        <w:rPr>
          <w:rFonts w:ascii="Verdana" w:hAnsi="Verdana" w:cs="宋体" w:hint="eastAsia"/>
          <w:kern w:val="0"/>
          <w:sz w:val="20"/>
        </w:rPr>
        <w:t>(</w:t>
      </w:r>
      <w:r>
        <w:rPr>
          <w:rFonts w:ascii="Verdana" w:hAnsi="Verdana" w:cs="宋体" w:hint="eastAsia"/>
          <w:kern w:val="0"/>
          <w:sz w:val="20"/>
        </w:rPr>
        <w:t>面试题有的很笼统</w:t>
      </w:r>
      <w:r>
        <w:rPr>
          <w:rFonts w:ascii="Verdana" w:hAnsi="Verdana" w:cs="宋体" w:hint="eastAsia"/>
          <w:kern w:val="0"/>
          <w:sz w:val="20"/>
        </w:rPr>
        <w: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Nested Class </w:t>
      </w:r>
      <w:r>
        <w:rPr>
          <w:rFonts w:ascii="Verdana" w:hAnsi="Verdana" w:cs="宋体" w:hint="eastAsia"/>
          <w:kern w:val="0"/>
          <w:sz w:val="20"/>
        </w:rPr>
        <w:t>（一般是</w:t>
      </w:r>
      <w:r>
        <w:rPr>
          <w:rFonts w:ascii="Verdana" w:hAnsi="Verdana" w:cs="宋体" w:hint="eastAsia"/>
          <w:kern w:val="0"/>
          <w:sz w:val="20"/>
        </w:rPr>
        <w:t>C++</w:t>
      </w:r>
      <w:r>
        <w:rPr>
          <w:rFonts w:ascii="Verdana" w:hAnsi="Verdana" w:cs="宋体" w:hint="eastAsia"/>
          <w:kern w:val="0"/>
          <w:sz w:val="20"/>
        </w:rPr>
        <w:t>的说法），</w:t>
      </w:r>
      <w:r>
        <w:rPr>
          <w:rFonts w:ascii="Verdana" w:hAnsi="Verdana" w:cs="宋体" w:hint="eastAsia"/>
          <w:kern w:val="0"/>
          <w:sz w:val="20"/>
        </w:rPr>
        <w:t>Inner Class (</w:t>
      </w:r>
      <w:r>
        <w:rPr>
          <w:rFonts w:ascii="Verdana" w:hAnsi="Verdana" w:cs="宋体" w:hint="eastAsia"/>
          <w:kern w:val="0"/>
          <w:sz w:val="20"/>
        </w:rPr>
        <w:t>一般是</w:t>
      </w:r>
      <w:r>
        <w:rPr>
          <w:rFonts w:ascii="Verdana" w:hAnsi="Verdana" w:cs="宋体" w:hint="eastAsia"/>
          <w:kern w:val="0"/>
          <w:sz w:val="20"/>
        </w:rPr>
        <w:t>JAVA</w:t>
      </w:r>
      <w:r>
        <w:rPr>
          <w:rFonts w:ascii="Verdana" w:hAnsi="Verdana" w:cs="宋体" w:hint="eastAsia"/>
          <w:kern w:val="0"/>
          <w:sz w:val="20"/>
        </w:rPr>
        <w:t>的说法</w:t>
      </w:r>
      <w:r>
        <w:rPr>
          <w:rFonts w:ascii="Verdana" w:hAnsi="Verdana" w:cs="宋体" w:hint="eastAsia"/>
          <w:kern w:val="0"/>
          <w:sz w:val="20"/>
        </w:rPr>
        <w:t>)</w:t>
      </w:r>
      <w:r>
        <w:rPr>
          <w:rFonts w:ascii="Verdana" w:hAnsi="Verdana" w:cs="宋体" w:hint="eastAsia"/>
          <w:kern w:val="0"/>
          <w:sz w:val="20"/>
        </w:rPr>
        <w:t>。</w:t>
      </w:r>
      <w:r>
        <w:rPr>
          <w:rFonts w:ascii="Verdana" w:hAnsi="Verdana" w:cs="宋体" w:hint="eastAsia"/>
          <w:kern w:val="0"/>
          <w:sz w:val="20"/>
        </w:rPr>
        <w:t>Java</w:t>
      </w:r>
      <w:r>
        <w:rPr>
          <w:rFonts w:ascii="Verdana" w:hAnsi="Verdana" w:cs="宋体" w:hint="eastAsia"/>
          <w:kern w:val="0"/>
          <w:sz w:val="20"/>
        </w:rPr>
        <w:t>内部类与</w:t>
      </w:r>
      <w:r>
        <w:rPr>
          <w:rFonts w:ascii="Verdana" w:hAnsi="Verdana" w:cs="宋体" w:hint="eastAsia"/>
          <w:kern w:val="0"/>
          <w:sz w:val="20"/>
        </w:rPr>
        <w:t>C++</w:t>
      </w:r>
      <w:r>
        <w:rPr>
          <w:rFonts w:ascii="Verdana" w:hAnsi="Verdana" w:cs="宋体" w:hint="eastAsia"/>
          <w:kern w:val="0"/>
          <w:sz w:val="20"/>
        </w:rPr>
        <w:t>嵌套类最大的不</w:t>
      </w:r>
      <w:r>
        <w:rPr>
          <w:rFonts w:ascii="Verdana" w:hAnsi="Verdana" w:cs="宋体" w:hint="eastAsia"/>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同就在于是否有指向外部的引用上</w:t>
      </w:r>
    </w:p>
    <w:p w:rsidR="00523426" w:rsidRDefault="00523426">
      <w:pPr>
        <w:rPr>
          <w:rFonts w:ascii="Verdana" w:hAnsi="Verdana" w:cs="宋体"/>
          <w:kern w:val="0"/>
          <w:sz w:val="20"/>
        </w:rPr>
      </w:pPr>
      <w:r>
        <w:rPr>
          <w:rFonts w:ascii="Verdana" w:hAnsi="Verdana" w:cs="宋体" w:hint="eastAsia"/>
          <w:kern w:val="0"/>
          <w:sz w:val="20"/>
        </w:rPr>
        <w:t>第四，</w:t>
      </w:r>
      <w:r>
        <w:rPr>
          <w:rFonts w:ascii="Verdana" w:hAnsi="Verdana" w:cs="宋体" w:hint="eastAsia"/>
          <w:kern w:val="0"/>
          <w:sz w:val="20"/>
        </w:rPr>
        <w:t>&amp;</w:t>
      </w:r>
      <w:r>
        <w:rPr>
          <w:rFonts w:ascii="Verdana" w:hAnsi="Verdana" w:cs="宋体" w:hint="eastAsia"/>
          <w:kern w:val="0"/>
          <w:sz w:val="20"/>
        </w:rPr>
        <w:t>和</w:t>
      </w:r>
      <w:r>
        <w:rPr>
          <w:rFonts w:ascii="Verdana" w:hAnsi="Verdana" w:cs="宋体" w:hint="eastAsia"/>
          <w:kern w:val="0"/>
          <w:sz w:val="20"/>
        </w:rPr>
        <w:t>&amp;&amp;</w:t>
      </w:r>
      <w:r>
        <w:rPr>
          <w:rFonts w:ascii="Verdana" w:hAnsi="Verdana" w:cs="宋体" w:hint="eastAsia"/>
          <w:kern w:val="0"/>
          <w:sz w:val="20"/>
        </w:rPr>
        <w:t>的区别。</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&amp;</w:t>
      </w:r>
      <w:r>
        <w:rPr>
          <w:rFonts w:ascii="Verdana" w:hAnsi="Verdana" w:cs="宋体" w:hint="eastAsia"/>
          <w:kern w:val="0"/>
          <w:sz w:val="20"/>
        </w:rPr>
        <w:t>是位运算符，表示与；</w:t>
      </w:r>
      <w:r>
        <w:rPr>
          <w:rFonts w:ascii="Verdana" w:hAnsi="Verdana" w:cs="宋体" w:hint="eastAsia"/>
          <w:kern w:val="0"/>
          <w:sz w:val="20"/>
        </w:rPr>
        <w:t>&amp;&amp;</w:t>
      </w:r>
      <w:r>
        <w:rPr>
          <w:rFonts w:ascii="Verdana" w:hAnsi="Verdana" w:cs="宋体" w:hint="eastAsia"/>
          <w:kern w:val="0"/>
          <w:sz w:val="20"/>
        </w:rPr>
        <w:t>是逻辑运算符，表示”</w:t>
      </w:r>
      <w:r>
        <w:rPr>
          <w:rFonts w:ascii="Verdana" w:hAnsi="Verdana" w:cs="宋体" w:hint="eastAsia"/>
          <w:kern w:val="0"/>
          <w:sz w:val="20"/>
        </w:rPr>
        <w:t>and</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第五，</w:t>
      </w:r>
      <w:r>
        <w:rPr>
          <w:rFonts w:ascii="Verdana" w:hAnsi="Verdana" w:cs="宋体" w:hint="eastAsia"/>
          <w:kern w:val="0"/>
          <w:sz w:val="20"/>
        </w:rPr>
        <w:t>HashMap</w:t>
      </w:r>
      <w:r>
        <w:rPr>
          <w:rFonts w:ascii="Verdana" w:hAnsi="Verdana" w:cs="宋体" w:hint="eastAsia"/>
          <w:kern w:val="0"/>
          <w:sz w:val="20"/>
        </w:rPr>
        <w:t>和</w:t>
      </w:r>
      <w:r>
        <w:rPr>
          <w:rFonts w:ascii="Verdana" w:hAnsi="Verdana" w:cs="宋体" w:hint="eastAsia"/>
          <w:kern w:val="0"/>
          <w:sz w:val="20"/>
        </w:rPr>
        <w:t>Hashtable</w:t>
      </w:r>
      <w:r>
        <w:rPr>
          <w:rFonts w:ascii="Verdana" w:hAnsi="Verdana" w:cs="宋体" w:hint="eastAsia"/>
          <w:kern w:val="0"/>
          <w:sz w:val="20"/>
        </w:rPr>
        <w:t>的区别。</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Hashtable</w:t>
      </w:r>
      <w:r>
        <w:rPr>
          <w:rFonts w:ascii="Verdana" w:hAnsi="Verdana" w:cs="宋体" w:hint="eastAsia"/>
          <w:kern w:val="0"/>
          <w:sz w:val="20"/>
        </w:rPr>
        <w:t>和</w:t>
      </w:r>
      <w:r>
        <w:rPr>
          <w:rFonts w:ascii="Verdana" w:hAnsi="Verdana" w:cs="宋体" w:hint="eastAsia"/>
          <w:kern w:val="0"/>
          <w:sz w:val="20"/>
        </w:rPr>
        <w:t>HashMap</w:t>
      </w:r>
      <w:r>
        <w:rPr>
          <w:rFonts w:ascii="Verdana" w:hAnsi="Verdana" w:cs="宋体" w:hint="eastAsia"/>
          <w:kern w:val="0"/>
          <w:sz w:val="20"/>
        </w:rPr>
        <w:t>类有三个重要的不同之处。第一个不同主要是历史原因。</w:t>
      </w:r>
      <w:r>
        <w:rPr>
          <w:rFonts w:ascii="Verdana" w:hAnsi="Verdana" w:cs="宋体" w:hint="eastAsia"/>
          <w:kern w:val="0"/>
          <w:sz w:val="20"/>
        </w:rPr>
        <w:t>Hashtable</w:t>
      </w:r>
      <w:r>
        <w:rPr>
          <w:rFonts w:ascii="Verdana" w:hAnsi="Verdana" w:cs="宋体" w:hint="eastAsia"/>
          <w:kern w:val="0"/>
          <w:sz w:val="20"/>
        </w:rPr>
        <w:t>是基于陈旧的</w:t>
      </w:r>
      <w:r>
        <w:rPr>
          <w:rFonts w:ascii="Verdana" w:hAnsi="Verdana" w:cs="宋体" w:hint="eastAsia"/>
          <w:kern w:val="0"/>
          <w:sz w:val="20"/>
        </w:rPr>
        <w:t>Dictionary</w:t>
      </w:r>
      <w:r>
        <w:rPr>
          <w:rFonts w:ascii="Verdana" w:hAnsi="Verdana" w:cs="宋体" w:hint="eastAsia"/>
          <w:kern w:val="0"/>
          <w:sz w:val="20"/>
        </w:rPr>
        <w:t>类的，</w:t>
      </w:r>
      <w:r>
        <w:rPr>
          <w:rFonts w:ascii="Verdana" w:hAnsi="Verdana" w:cs="宋体" w:hint="eastAsia"/>
          <w:kern w:val="0"/>
          <w:sz w:val="20"/>
        </w:rPr>
        <w:t>HashMap</w:t>
      </w:r>
      <w:r>
        <w:rPr>
          <w:rFonts w:ascii="Verdana" w:hAnsi="Verdana" w:cs="宋体" w:hint="eastAsia"/>
          <w:kern w:val="0"/>
          <w:sz w:val="20"/>
        </w:rPr>
        <w:t>是</w:t>
      </w:r>
      <w:r>
        <w:rPr>
          <w:rFonts w:ascii="Verdana" w:hAnsi="Verdana" w:cs="宋体" w:hint="eastAsia"/>
          <w:kern w:val="0"/>
          <w:sz w:val="20"/>
        </w:rPr>
        <w:t>Java 1.2</w:t>
      </w:r>
      <w:r>
        <w:rPr>
          <w:rFonts w:ascii="Verdana" w:hAnsi="Verdana" w:cs="宋体" w:hint="eastAsia"/>
          <w:kern w:val="0"/>
          <w:sz w:val="20"/>
        </w:rPr>
        <w:t>引进的</w:t>
      </w:r>
      <w:r>
        <w:rPr>
          <w:rFonts w:ascii="Verdana" w:hAnsi="Verdana" w:cs="宋体" w:hint="eastAsia"/>
          <w:kern w:val="0"/>
          <w:sz w:val="20"/>
        </w:rPr>
        <w:t>Map</w:t>
      </w:r>
      <w:r>
        <w:rPr>
          <w:rFonts w:ascii="Verdana" w:hAnsi="Verdana" w:cs="宋体" w:hint="eastAsia"/>
          <w:kern w:val="0"/>
          <w:sz w:val="20"/>
        </w:rPr>
        <w:t>接口的一个实现。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也许最重要的不同是</w:t>
      </w:r>
      <w:r>
        <w:rPr>
          <w:rFonts w:ascii="Verdana" w:hAnsi="Verdana" w:cs="宋体" w:hint="eastAsia"/>
          <w:kern w:val="0"/>
          <w:sz w:val="20"/>
        </w:rPr>
        <w:t>Hashtable</w:t>
      </w:r>
      <w:r>
        <w:rPr>
          <w:rFonts w:ascii="Verdana" w:hAnsi="Verdana" w:cs="宋体" w:hint="eastAsia"/>
          <w:kern w:val="0"/>
          <w:sz w:val="20"/>
        </w:rPr>
        <w:t>的方法是同步的，而</w:t>
      </w:r>
      <w:r>
        <w:rPr>
          <w:rFonts w:ascii="Verdana" w:hAnsi="Verdana" w:cs="宋体" w:hint="eastAsia"/>
          <w:kern w:val="0"/>
          <w:sz w:val="20"/>
        </w:rPr>
        <w:t>HashMap</w:t>
      </w:r>
      <w:r>
        <w:rPr>
          <w:rFonts w:ascii="Verdana" w:hAnsi="Verdana" w:cs="宋体" w:hint="eastAsia"/>
          <w:kern w:val="0"/>
          <w:sz w:val="20"/>
        </w:rPr>
        <w:t>的方法不是。这就意味着，虽然你可以不用采取任何特殊的行为就可以在一个多线程的应用程序中用一个</w:t>
      </w:r>
      <w:r>
        <w:rPr>
          <w:rFonts w:ascii="Verdana" w:hAnsi="Verdana" w:cs="宋体" w:hint="eastAsia"/>
          <w:kern w:val="0"/>
          <w:sz w:val="20"/>
        </w:rPr>
        <w:t>Hashtable</w:t>
      </w:r>
      <w:r>
        <w:rPr>
          <w:rFonts w:ascii="Verdana" w:hAnsi="Verdana" w:cs="宋体" w:hint="eastAsia"/>
          <w:kern w:val="0"/>
          <w:sz w:val="20"/>
        </w:rPr>
        <w:t>，但你必须同样地为一个</w:t>
      </w:r>
      <w:r>
        <w:rPr>
          <w:rFonts w:ascii="Verdana" w:hAnsi="Verdana" w:cs="宋体" w:hint="eastAsia"/>
          <w:kern w:val="0"/>
          <w:sz w:val="20"/>
        </w:rPr>
        <w:t>HashMap</w:t>
      </w:r>
      <w:r>
        <w:rPr>
          <w:rFonts w:ascii="Verdana" w:hAnsi="Verdana" w:cs="宋体" w:hint="eastAsia"/>
          <w:kern w:val="0"/>
          <w:sz w:val="20"/>
        </w:rPr>
        <w:t>提供外同步。一个方便的方法就是利用</w:t>
      </w:r>
      <w:r>
        <w:rPr>
          <w:rFonts w:ascii="Verdana" w:hAnsi="Verdana" w:cs="宋体" w:hint="eastAsia"/>
          <w:kern w:val="0"/>
          <w:sz w:val="20"/>
        </w:rPr>
        <w:t>Collections</w:t>
      </w:r>
      <w:r>
        <w:rPr>
          <w:rFonts w:ascii="Verdana" w:hAnsi="Verdana" w:cs="宋体" w:hint="eastAsia"/>
          <w:kern w:val="0"/>
          <w:sz w:val="20"/>
        </w:rPr>
        <w:t>类的静态的</w:t>
      </w:r>
      <w:r>
        <w:rPr>
          <w:rFonts w:ascii="Verdana" w:hAnsi="Verdana" w:cs="宋体" w:hint="eastAsia"/>
          <w:kern w:val="0"/>
          <w:sz w:val="20"/>
        </w:rPr>
        <w:t>synchronizedMap()</w:t>
      </w:r>
      <w:r>
        <w:rPr>
          <w:rFonts w:ascii="Verdana" w:hAnsi="Verdana" w:cs="宋体" w:hint="eastAsia"/>
          <w:kern w:val="0"/>
          <w:sz w:val="20"/>
        </w:rPr>
        <w:t>方法，它创建一个线程安全的</w:t>
      </w:r>
      <w:r>
        <w:rPr>
          <w:rFonts w:ascii="Verdana" w:hAnsi="Verdana" w:cs="宋体" w:hint="eastAsia"/>
          <w:kern w:val="0"/>
          <w:sz w:val="20"/>
        </w:rPr>
        <w:t>Map</w:t>
      </w:r>
      <w:r>
        <w:rPr>
          <w:rFonts w:ascii="Verdana" w:hAnsi="Verdana" w:cs="宋体" w:hint="eastAsia"/>
          <w:kern w:val="0"/>
          <w:sz w:val="20"/>
        </w:rPr>
        <w:t>对象，并把它作为一个封装的对象来返回。这个对象的方法可以让你同步访问潜在的</w:t>
      </w:r>
      <w:r>
        <w:rPr>
          <w:rFonts w:ascii="Verdana" w:hAnsi="Verdana" w:cs="宋体" w:hint="eastAsia"/>
          <w:kern w:val="0"/>
          <w:sz w:val="20"/>
        </w:rPr>
        <w:t>HashMap</w:t>
      </w:r>
      <w:r>
        <w:rPr>
          <w:rFonts w:ascii="Verdana" w:hAnsi="Verdana" w:cs="宋体" w:hint="eastAsia"/>
          <w:kern w:val="0"/>
          <w:sz w:val="20"/>
        </w:rPr>
        <w:t>。这么做的结果就是当你不需要同步时，你不能切断</w:t>
      </w:r>
      <w:r>
        <w:rPr>
          <w:rFonts w:ascii="Verdana" w:hAnsi="Verdana" w:cs="宋体" w:hint="eastAsia"/>
          <w:kern w:val="0"/>
          <w:sz w:val="20"/>
        </w:rPr>
        <w:t>Hashtable</w:t>
      </w:r>
      <w:r>
        <w:rPr>
          <w:rFonts w:ascii="Verdana" w:hAnsi="Verdana" w:cs="宋体" w:hint="eastAsia"/>
          <w:kern w:val="0"/>
          <w:sz w:val="20"/>
        </w:rPr>
        <w:t>中的同步（比如在一个单线程的应用程序中），而且同步增加了很多处理费用。</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第三点不同是，只有</w:t>
      </w:r>
      <w:r>
        <w:rPr>
          <w:rFonts w:ascii="Verdana" w:hAnsi="Verdana" w:cs="宋体" w:hint="eastAsia"/>
          <w:kern w:val="0"/>
          <w:sz w:val="20"/>
        </w:rPr>
        <w:t>HashMap</w:t>
      </w:r>
      <w:r>
        <w:rPr>
          <w:rFonts w:ascii="Verdana" w:hAnsi="Verdana" w:cs="宋体" w:hint="eastAsia"/>
          <w:kern w:val="0"/>
          <w:sz w:val="20"/>
        </w:rPr>
        <w:t>可以让你将空值作为一个表的条目的</w:t>
      </w:r>
      <w:r>
        <w:rPr>
          <w:rFonts w:ascii="Verdana" w:hAnsi="Verdana" w:cs="宋体" w:hint="eastAsia"/>
          <w:kern w:val="0"/>
          <w:sz w:val="20"/>
        </w:rPr>
        <w:t>key</w:t>
      </w:r>
      <w:r>
        <w:rPr>
          <w:rFonts w:ascii="Verdana" w:hAnsi="Verdana" w:cs="宋体" w:hint="eastAsia"/>
          <w:kern w:val="0"/>
          <w:sz w:val="20"/>
        </w:rPr>
        <w:t>或</w:t>
      </w:r>
      <w:r>
        <w:rPr>
          <w:rFonts w:ascii="Verdana" w:hAnsi="Verdana" w:cs="宋体" w:hint="eastAsia"/>
          <w:kern w:val="0"/>
          <w:sz w:val="20"/>
        </w:rPr>
        <w:t>value</w:t>
      </w:r>
      <w:r>
        <w:rPr>
          <w:rFonts w:ascii="Verdana" w:hAnsi="Verdana" w:cs="宋体" w:hint="eastAsia"/>
          <w:kern w:val="0"/>
          <w:sz w:val="20"/>
        </w:rPr>
        <w:t>。</w:t>
      </w:r>
      <w:r>
        <w:rPr>
          <w:rFonts w:ascii="Verdana" w:hAnsi="Verdana" w:cs="宋体" w:hint="eastAsia"/>
          <w:kern w:val="0"/>
          <w:sz w:val="20"/>
        </w:rPr>
        <w:t>HashMap</w:t>
      </w:r>
      <w:r>
        <w:rPr>
          <w:rFonts w:ascii="Verdana" w:hAnsi="Verdana" w:cs="宋体" w:hint="eastAsia"/>
          <w:kern w:val="0"/>
          <w:sz w:val="20"/>
        </w:rPr>
        <w:t>中只有一条记录可以是一个空的</w:t>
      </w:r>
      <w:r>
        <w:rPr>
          <w:rFonts w:ascii="Verdana" w:hAnsi="Verdana" w:cs="宋体" w:hint="eastAsia"/>
          <w:kern w:val="0"/>
          <w:sz w:val="20"/>
        </w:rPr>
        <w:t>key</w:t>
      </w:r>
      <w:r>
        <w:rPr>
          <w:rFonts w:ascii="Verdana" w:hAnsi="Verdana" w:cs="宋体" w:hint="eastAsia"/>
          <w:kern w:val="0"/>
          <w:sz w:val="20"/>
        </w:rPr>
        <w:t>，但任意数量的条目可以是空的</w:t>
      </w:r>
      <w:r>
        <w:rPr>
          <w:rFonts w:ascii="Verdana" w:hAnsi="Verdana" w:cs="宋体" w:hint="eastAsia"/>
          <w:kern w:val="0"/>
          <w:sz w:val="20"/>
        </w:rPr>
        <w:t>value</w:t>
      </w:r>
      <w:r>
        <w:rPr>
          <w:rFonts w:ascii="Verdana" w:hAnsi="Verdana" w:cs="宋体" w:hint="eastAsia"/>
          <w:kern w:val="0"/>
          <w:sz w:val="20"/>
        </w:rPr>
        <w:t>。这就是说，如果在表中没有发现搜索键，或者如果发现了搜索键，但它是一个空的值，那么</w:t>
      </w:r>
      <w:r>
        <w:rPr>
          <w:rFonts w:ascii="Verdana" w:hAnsi="Verdana" w:cs="宋体" w:hint="eastAsia"/>
          <w:kern w:val="0"/>
          <w:sz w:val="20"/>
        </w:rPr>
        <w:t>get()</w:t>
      </w:r>
      <w:r>
        <w:rPr>
          <w:rFonts w:ascii="Verdana" w:hAnsi="Verdana" w:cs="宋体" w:hint="eastAsia"/>
          <w:kern w:val="0"/>
          <w:sz w:val="20"/>
        </w:rPr>
        <w:t>将返回</w:t>
      </w:r>
      <w:r>
        <w:rPr>
          <w:rFonts w:ascii="Verdana" w:hAnsi="Verdana" w:cs="宋体" w:hint="eastAsia"/>
          <w:kern w:val="0"/>
          <w:sz w:val="20"/>
        </w:rPr>
        <w:t>null</w:t>
      </w:r>
      <w:r>
        <w:rPr>
          <w:rFonts w:ascii="Verdana" w:hAnsi="Verdana" w:cs="宋体" w:hint="eastAsia"/>
          <w:kern w:val="0"/>
          <w:sz w:val="20"/>
        </w:rPr>
        <w:t>。如果有必要，用</w:t>
      </w:r>
      <w:r>
        <w:rPr>
          <w:rFonts w:ascii="Verdana" w:hAnsi="Verdana" w:cs="宋体" w:hint="eastAsia"/>
          <w:kern w:val="0"/>
          <w:sz w:val="20"/>
        </w:rPr>
        <w:t>containKey()</w:t>
      </w:r>
      <w:r>
        <w:rPr>
          <w:rFonts w:ascii="Verdana" w:hAnsi="Verdana" w:cs="宋体" w:hint="eastAsia"/>
          <w:kern w:val="0"/>
          <w:sz w:val="20"/>
        </w:rPr>
        <w:t>方法来区别这两种情况。</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一些资料建议，当需要同步时，用</w:t>
      </w:r>
      <w:r>
        <w:rPr>
          <w:rFonts w:ascii="Verdana" w:hAnsi="Verdana" w:cs="宋体" w:hint="eastAsia"/>
          <w:kern w:val="0"/>
          <w:sz w:val="20"/>
        </w:rPr>
        <w:t>Hashtable</w:t>
      </w:r>
      <w:r>
        <w:rPr>
          <w:rFonts w:ascii="Verdana" w:hAnsi="Verdana" w:cs="宋体" w:hint="eastAsia"/>
          <w:kern w:val="0"/>
          <w:sz w:val="20"/>
        </w:rPr>
        <w:t>，反之用</w:t>
      </w:r>
      <w:r>
        <w:rPr>
          <w:rFonts w:ascii="Verdana" w:hAnsi="Verdana" w:cs="宋体" w:hint="eastAsia"/>
          <w:kern w:val="0"/>
          <w:sz w:val="20"/>
        </w:rPr>
        <w:t>HashMap</w:t>
      </w:r>
      <w:r>
        <w:rPr>
          <w:rFonts w:ascii="Verdana" w:hAnsi="Verdana" w:cs="宋体" w:hint="eastAsia"/>
          <w:kern w:val="0"/>
          <w:sz w:val="20"/>
        </w:rPr>
        <w:t>。但是，因为在需要时，</w:t>
      </w:r>
      <w:r>
        <w:rPr>
          <w:rFonts w:ascii="Verdana" w:hAnsi="Verdana" w:cs="宋体" w:hint="eastAsia"/>
          <w:kern w:val="0"/>
          <w:sz w:val="20"/>
        </w:rPr>
        <w:t>HashMap</w:t>
      </w:r>
      <w:r>
        <w:rPr>
          <w:rFonts w:ascii="Verdana" w:hAnsi="Verdana" w:cs="宋体" w:hint="eastAsia"/>
          <w:kern w:val="0"/>
          <w:sz w:val="20"/>
        </w:rPr>
        <w:t>可以被同步，</w:t>
      </w:r>
      <w:r>
        <w:rPr>
          <w:rFonts w:ascii="Verdana" w:hAnsi="Verdana" w:cs="宋体" w:hint="eastAsia"/>
          <w:kern w:val="0"/>
          <w:sz w:val="20"/>
        </w:rPr>
        <w:t>HashMap</w:t>
      </w:r>
      <w:r>
        <w:rPr>
          <w:rFonts w:ascii="Verdana" w:hAnsi="Verdana" w:cs="宋体" w:hint="eastAsia"/>
          <w:kern w:val="0"/>
          <w:sz w:val="20"/>
        </w:rPr>
        <w:t>的功能比</w:t>
      </w:r>
      <w:r>
        <w:rPr>
          <w:rFonts w:ascii="Verdana" w:hAnsi="Verdana" w:cs="宋体" w:hint="eastAsia"/>
          <w:kern w:val="0"/>
          <w:sz w:val="20"/>
        </w:rPr>
        <w:t>Hashtable</w:t>
      </w:r>
      <w:r>
        <w:rPr>
          <w:rFonts w:ascii="Verdana" w:hAnsi="Verdana" w:cs="宋体" w:hint="eastAsia"/>
          <w:kern w:val="0"/>
          <w:sz w:val="20"/>
        </w:rPr>
        <w:t>的功能更多，而且它不是基于一个陈旧的类的，所以有人认为，在各种情况下，</w:t>
      </w:r>
      <w:r>
        <w:rPr>
          <w:rFonts w:ascii="Verdana" w:hAnsi="Verdana" w:cs="宋体" w:hint="eastAsia"/>
          <w:kern w:val="0"/>
          <w:sz w:val="20"/>
        </w:rPr>
        <w:t>HashMap</w:t>
      </w:r>
      <w:r>
        <w:rPr>
          <w:rFonts w:ascii="Verdana" w:hAnsi="Verdana" w:cs="宋体" w:hint="eastAsia"/>
          <w:kern w:val="0"/>
          <w:sz w:val="20"/>
        </w:rPr>
        <w:t>都优先于</w:t>
      </w:r>
      <w:r>
        <w:rPr>
          <w:rFonts w:ascii="Verdana" w:hAnsi="Verdana" w:cs="宋体" w:hint="eastAsia"/>
          <w:kern w:val="0"/>
          <w:sz w:val="20"/>
        </w:rPr>
        <w:t>Hashtable</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关于</w:t>
      </w:r>
      <w:r>
        <w:rPr>
          <w:rFonts w:ascii="Verdana" w:hAnsi="Verdana" w:cs="宋体" w:hint="eastAsia"/>
          <w:kern w:val="0"/>
          <w:sz w:val="20"/>
        </w:rPr>
        <w:t xml:space="preserve">Properties </w:t>
      </w:r>
    </w:p>
    <w:p w:rsidR="00523426" w:rsidRDefault="00523426">
      <w:pPr>
        <w:rPr>
          <w:rFonts w:ascii="Verdana" w:hAnsi="Verdana" w:cs="宋体"/>
          <w:kern w:val="0"/>
          <w:sz w:val="20"/>
        </w:rPr>
      </w:pPr>
      <w:r>
        <w:rPr>
          <w:rFonts w:ascii="宋体" w:hAnsi="宋体" w:cs="宋体" w:hint="eastAsia"/>
          <w:kern w:val="0"/>
          <w:sz w:val="20"/>
        </w:rPr>
        <w:t>有时侯，你可能想用一个</w:t>
      </w:r>
      <w:r>
        <w:rPr>
          <w:rFonts w:ascii="Verdana" w:hAnsi="Verdana" w:cs="宋体" w:hint="eastAsia"/>
          <w:kern w:val="0"/>
          <w:sz w:val="20"/>
        </w:rPr>
        <w:t>hashtable</w:t>
      </w:r>
      <w:r>
        <w:rPr>
          <w:rFonts w:ascii="Verdana" w:hAnsi="Verdana" w:cs="宋体" w:hint="eastAsia"/>
          <w:kern w:val="0"/>
          <w:sz w:val="20"/>
        </w:rPr>
        <w:t>来映射</w:t>
      </w:r>
      <w:r>
        <w:rPr>
          <w:rFonts w:ascii="Verdana" w:hAnsi="Verdana" w:cs="宋体" w:hint="eastAsia"/>
          <w:kern w:val="0"/>
          <w:sz w:val="20"/>
        </w:rPr>
        <w:t>key</w:t>
      </w:r>
      <w:r>
        <w:rPr>
          <w:rFonts w:ascii="Verdana" w:hAnsi="Verdana" w:cs="宋体" w:hint="eastAsia"/>
          <w:kern w:val="0"/>
          <w:sz w:val="20"/>
        </w:rPr>
        <w:t>的字符串到</w:t>
      </w:r>
      <w:r>
        <w:rPr>
          <w:rFonts w:ascii="Verdana" w:hAnsi="Verdana" w:cs="宋体" w:hint="eastAsia"/>
          <w:kern w:val="0"/>
          <w:sz w:val="20"/>
        </w:rPr>
        <w:t>value</w:t>
      </w:r>
      <w:r>
        <w:rPr>
          <w:rFonts w:ascii="Verdana" w:hAnsi="Verdana" w:cs="宋体" w:hint="eastAsia"/>
          <w:kern w:val="0"/>
          <w:sz w:val="20"/>
        </w:rPr>
        <w:t>的字符串。</w:t>
      </w:r>
      <w:r>
        <w:rPr>
          <w:rFonts w:ascii="Verdana" w:hAnsi="Verdana" w:cs="宋体" w:hint="eastAsia"/>
          <w:kern w:val="0"/>
          <w:sz w:val="20"/>
        </w:rPr>
        <w:t>DOS</w:t>
      </w:r>
      <w:r>
        <w:rPr>
          <w:rFonts w:ascii="Verdana" w:hAnsi="Verdana" w:cs="宋体" w:hint="eastAsia"/>
          <w:kern w:val="0"/>
          <w:sz w:val="20"/>
        </w:rPr>
        <w:t>、</w:t>
      </w:r>
      <w:r>
        <w:rPr>
          <w:rFonts w:ascii="Verdana" w:hAnsi="Verdana" w:cs="宋体" w:hint="eastAsia"/>
          <w:kern w:val="0"/>
          <w:sz w:val="20"/>
        </w:rPr>
        <w:t>Windows</w:t>
      </w:r>
      <w:r>
        <w:rPr>
          <w:rFonts w:ascii="Verdana" w:hAnsi="Verdana" w:cs="宋体" w:hint="eastAsia"/>
          <w:kern w:val="0"/>
          <w:sz w:val="20"/>
        </w:rPr>
        <w:t>和</w:t>
      </w:r>
      <w:r>
        <w:rPr>
          <w:rFonts w:ascii="Verdana" w:hAnsi="Verdana" w:cs="宋体" w:hint="eastAsia"/>
          <w:kern w:val="0"/>
          <w:sz w:val="20"/>
        </w:rPr>
        <w:t>Unix</w:t>
      </w:r>
      <w:r>
        <w:rPr>
          <w:rFonts w:ascii="Verdana" w:hAnsi="Verdana" w:cs="宋体" w:hint="eastAsia"/>
          <w:kern w:val="0"/>
          <w:sz w:val="20"/>
        </w:rPr>
        <w:t>中的环境字符串就有一些例子，如</w:t>
      </w:r>
      <w:r>
        <w:rPr>
          <w:rFonts w:ascii="Verdana" w:hAnsi="Verdana" w:cs="宋体" w:hint="eastAsia"/>
          <w:kern w:val="0"/>
          <w:sz w:val="20"/>
        </w:rPr>
        <w:t>key</w:t>
      </w:r>
      <w:r>
        <w:rPr>
          <w:rFonts w:ascii="Verdana" w:hAnsi="Verdana" w:cs="宋体" w:hint="eastAsia"/>
          <w:kern w:val="0"/>
          <w:sz w:val="20"/>
        </w:rPr>
        <w:t>的字符串</w:t>
      </w:r>
      <w:r>
        <w:rPr>
          <w:rFonts w:ascii="Verdana" w:hAnsi="Verdana" w:cs="宋体" w:hint="eastAsia"/>
          <w:kern w:val="0"/>
          <w:sz w:val="20"/>
        </w:rPr>
        <w:t>PATH</w:t>
      </w:r>
      <w:r>
        <w:rPr>
          <w:rFonts w:ascii="Verdana" w:hAnsi="Verdana" w:cs="宋体" w:hint="eastAsia"/>
          <w:kern w:val="0"/>
          <w:sz w:val="20"/>
        </w:rPr>
        <w:t>被映射到</w:t>
      </w:r>
      <w:r>
        <w:rPr>
          <w:rFonts w:ascii="Verdana" w:hAnsi="Verdana" w:cs="宋体" w:hint="eastAsia"/>
          <w:kern w:val="0"/>
          <w:sz w:val="20"/>
        </w:rPr>
        <w:t>value</w:t>
      </w:r>
      <w:r>
        <w:rPr>
          <w:rFonts w:ascii="Verdana" w:hAnsi="Verdana" w:cs="宋体" w:hint="eastAsia"/>
          <w:kern w:val="0"/>
          <w:sz w:val="20"/>
        </w:rPr>
        <w:t>的字符串</w:t>
      </w:r>
      <w:r>
        <w:rPr>
          <w:rFonts w:ascii="Verdana" w:hAnsi="Verdana" w:cs="宋体" w:hint="eastAsia"/>
          <w:kern w:val="0"/>
          <w:sz w:val="20"/>
        </w:rPr>
        <w:t>C:\WINDOWS;C:\WINDOWS\SYSTEM</w:t>
      </w:r>
      <w:r>
        <w:rPr>
          <w:rFonts w:ascii="Verdana" w:hAnsi="Verdana" w:cs="宋体" w:hint="eastAsia"/>
          <w:kern w:val="0"/>
          <w:sz w:val="20"/>
        </w:rPr>
        <w:t>。</w:t>
      </w:r>
      <w:r>
        <w:rPr>
          <w:rFonts w:ascii="Verdana" w:hAnsi="Verdana" w:cs="宋体" w:hint="eastAsia"/>
          <w:kern w:val="0"/>
          <w:sz w:val="20"/>
        </w:rPr>
        <w:t>Hashtables</w:t>
      </w:r>
      <w:r>
        <w:rPr>
          <w:rFonts w:ascii="Verdana" w:hAnsi="Verdana" w:cs="宋体" w:hint="eastAsia"/>
          <w:kern w:val="0"/>
          <w:sz w:val="20"/>
        </w:rPr>
        <w:t>是表示这些的一个简单的方法，</w:t>
      </w:r>
      <w:r>
        <w:rPr>
          <w:rFonts w:ascii="Verdana" w:hAnsi="Verdana" w:cs="宋体" w:hint="eastAsia"/>
          <w:kern w:val="0"/>
          <w:sz w:val="20"/>
        </w:rPr>
        <w:lastRenderedPageBreak/>
        <w:t>但</w:t>
      </w:r>
      <w:r>
        <w:rPr>
          <w:rFonts w:ascii="Verdana" w:hAnsi="Verdana" w:cs="宋体" w:hint="eastAsia"/>
          <w:kern w:val="0"/>
          <w:sz w:val="20"/>
        </w:rPr>
        <w:t>Java</w:t>
      </w:r>
      <w:r>
        <w:rPr>
          <w:rFonts w:ascii="Verdana" w:hAnsi="Verdana" w:cs="宋体" w:hint="eastAsia"/>
          <w:kern w:val="0"/>
          <w:sz w:val="20"/>
        </w:rPr>
        <w:t>提供了另外一种方法。</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Java.util.Properties</w:t>
      </w:r>
      <w:r>
        <w:rPr>
          <w:rFonts w:ascii="Verdana" w:hAnsi="Verdana" w:cs="宋体" w:hint="eastAsia"/>
          <w:kern w:val="0"/>
          <w:sz w:val="20"/>
        </w:rPr>
        <w:t>类是</w:t>
      </w:r>
      <w:r>
        <w:rPr>
          <w:rFonts w:ascii="Verdana" w:hAnsi="Verdana" w:cs="宋体" w:hint="eastAsia"/>
          <w:kern w:val="0"/>
          <w:sz w:val="20"/>
        </w:rPr>
        <w:t>Hashtable</w:t>
      </w:r>
      <w:r>
        <w:rPr>
          <w:rFonts w:ascii="Verdana" w:hAnsi="Verdana" w:cs="宋体" w:hint="eastAsia"/>
          <w:kern w:val="0"/>
          <w:sz w:val="20"/>
        </w:rPr>
        <w:t>的一个子类，设计用于</w:t>
      </w:r>
      <w:r>
        <w:rPr>
          <w:rFonts w:ascii="Verdana" w:hAnsi="Verdana" w:cs="宋体" w:hint="eastAsia"/>
          <w:kern w:val="0"/>
          <w:sz w:val="20"/>
        </w:rPr>
        <w:t>String keys</w:t>
      </w:r>
      <w:r>
        <w:rPr>
          <w:rFonts w:ascii="Verdana" w:hAnsi="Verdana" w:cs="宋体" w:hint="eastAsia"/>
          <w:kern w:val="0"/>
          <w:sz w:val="20"/>
        </w:rPr>
        <w:t>和</w:t>
      </w:r>
      <w:r>
        <w:rPr>
          <w:rFonts w:ascii="Verdana" w:hAnsi="Verdana" w:cs="宋体" w:hint="eastAsia"/>
          <w:kern w:val="0"/>
          <w:sz w:val="20"/>
        </w:rPr>
        <w:t>values</w:t>
      </w:r>
      <w:r>
        <w:rPr>
          <w:rFonts w:ascii="Verdana" w:hAnsi="Verdana" w:cs="宋体" w:hint="eastAsia"/>
          <w:kern w:val="0"/>
          <w:sz w:val="20"/>
        </w:rPr>
        <w:t>。</w:t>
      </w:r>
      <w:r>
        <w:rPr>
          <w:rFonts w:ascii="Verdana" w:hAnsi="Verdana" w:cs="宋体" w:hint="eastAsia"/>
          <w:kern w:val="0"/>
          <w:sz w:val="20"/>
        </w:rPr>
        <w:t>Properties</w:t>
      </w:r>
      <w:r>
        <w:rPr>
          <w:rFonts w:ascii="Verdana" w:hAnsi="Verdana" w:cs="宋体" w:hint="eastAsia"/>
          <w:kern w:val="0"/>
          <w:sz w:val="20"/>
        </w:rPr>
        <w:t>对象的用法同</w:t>
      </w:r>
      <w:r>
        <w:rPr>
          <w:rFonts w:ascii="Verdana" w:hAnsi="Verdana" w:cs="宋体" w:hint="eastAsia"/>
          <w:kern w:val="0"/>
          <w:sz w:val="20"/>
        </w:rPr>
        <w:t>Hashtable</w:t>
      </w:r>
      <w:r>
        <w:rPr>
          <w:rFonts w:ascii="Verdana" w:hAnsi="Verdana" w:cs="宋体" w:hint="eastAsia"/>
          <w:kern w:val="0"/>
          <w:sz w:val="20"/>
        </w:rPr>
        <w:t>的用法相象，但是类增加了两个节省时间的方法，你应该知道。</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Store()</w:t>
      </w:r>
      <w:r>
        <w:rPr>
          <w:rFonts w:ascii="Verdana" w:hAnsi="Verdana" w:cs="宋体" w:hint="eastAsia"/>
          <w:kern w:val="0"/>
          <w:sz w:val="20"/>
        </w:rPr>
        <w:t>方法把一个</w:t>
      </w:r>
      <w:r>
        <w:rPr>
          <w:rFonts w:ascii="Verdana" w:hAnsi="Verdana" w:cs="宋体" w:hint="eastAsia"/>
          <w:kern w:val="0"/>
          <w:sz w:val="20"/>
        </w:rPr>
        <w:t>Properties</w:t>
      </w:r>
      <w:r>
        <w:rPr>
          <w:rFonts w:ascii="Verdana" w:hAnsi="Verdana" w:cs="宋体" w:hint="eastAsia"/>
          <w:kern w:val="0"/>
          <w:sz w:val="20"/>
        </w:rPr>
        <w:t>对象的内容以一种可读的形式保存到一个文件中。</w:t>
      </w:r>
      <w:r>
        <w:rPr>
          <w:rFonts w:ascii="Verdana" w:hAnsi="Verdana" w:cs="宋体" w:hint="eastAsia"/>
          <w:kern w:val="0"/>
          <w:sz w:val="20"/>
        </w:rPr>
        <w:t>Load()</w:t>
      </w:r>
      <w:r>
        <w:rPr>
          <w:rFonts w:ascii="Verdana" w:hAnsi="Verdana" w:cs="宋体" w:hint="eastAsia"/>
          <w:kern w:val="0"/>
          <w:sz w:val="20"/>
        </w:rPr>
        <w:t>方法正好相反，用来读取文件，并设定</w:t>
      </w:r>
      <w:r>
        <w:rPr>
          <w:rFonts w:ascii="Verdana" w:hAnsi="Verdana" w:cs="宋体" w:hint="eastAsia"/>
          <w:kern w:val="0"/>
          <w:sz w:val="20"/>
        </w:rPr>
        <w:t>Properties</w:t>
      </w:r>
      <w:r>
        <w:rPr>
          <w:rFonts w:ascii="Verdana" w:hAnsi="Verdana" w:cs="宋体" w:hint="eastAsia"/>
          <w:kern w:val="0"/>
          <w:sz w:val="20"/>
        </w:rPr>
        <w:t>对象来包含</w:t>
      </w:r>
      <w:r>
        <w:rPr>
          <w:rFonts w:ascii="Verdana" w:hAnsi="Verdana" w:cs="宋体" w:hint="eastAsia"/>
          <w:kern w:val="0"/>
          <w:sz w:val="20"/>
        </w:rPr>
        <w:t>keys</w:t>
      </w:r>
      <w:r>
        <w:rPr>
          <w:rFonts w:ascii="Verdana" w:hAnsi="Verdana" w:cs="宋体" w:hint="eastAsia"/>
          <w:kern w:val="0"/>
          <w:sz w:val="20"/>
        </w:rPr>
        <w:t>和</w:t>
      </w:r>
      <w:r>
        <w:rPr>
          <w:rFonts w:ascii="Verdana" w:hAnsi="Verdana" w:cs="宋体" w:hint="eastAsia"/>
          <w:kern w:val="0"/>
          <w:sz w:val="20"/>
        </w:rPr>
        <w:t>values</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宋体" w:hAnsi="宋体" w:cs="宋体" w:hint="eastAsia"/>
          <w:kern w:val="0"/>
          <w:sz w:val="20"/>
        </w:rPr>
        <w:t>注意，因为</w:t>
      </w:r>
      <w:r>
        <w:rPr>
          <w:rFonts w:ascii="Verdana" w:hAnsi="Verdana" w:cs="宋体" w:hint="eastAsia"/>
          <w:kern w:val="0"/>
          <w:sz w:val="20"/>
        </w:rPr>
        <w:t>Properties</w:t>
      </w:r>
      <w:r>
        <w:rPr>
          <w:rFonts w:ascii="Verdana" w:hAnsi="Verdana" w:cs="宋体" w:hint="eastAsia"/>
          <w:kern w:val="0"/>
          <w:sz w:val="20"/>
        </w:rPr>
        <w:t>扩展了</w:t>
      </w:r>
      <w:r>
        <w:rPr>
          <w:rFonts w:ascii="Verdana" w:hAnsi="Verdana" w:cs="宋体" w:hint="eastAsia"/>
          <w:kern w:val="0"/>
          <w:sz w:val="20"/>
        </w:rPr>
        <w:t>Hashtable</w:t>
      </w:r>
      <w:r>
        <w:rPr>
          <w:rFonts w:ascii="Verdana" w:hAnsi="Verdana" w:cs="宋体" w:hint="eastAsia"/>
          <w:kern w:val="0"/>
          <w:sz w:val="20"/>
        </w:rPr>
        <w:t>，你可以用超类的</w:t>
      </w:r>
      <w:r>
        <w:rPr>
          <w:rFonts w:ascii="Verdana" w:hAnsi="Verdana" w:cs="宋体" w:hint="eastAsia"/>
          <w:kern w:val="0"/>
          <w:sz w:val="20"/>
        </w:rPr>
        <w:t>put()</w:t>
      </w:r>
      <w:r>
        <w:rPr>
          <w:rFonts w:ascii="Verdana" w:hAnsi="Verdana" w:cs="宋体" w:hint="eastAsia"/>
          <w:kern w:val="0"/>
          <w:sz w:val="20"/>
        </w:rPr>
        <w:t>方法来添加不是</w:t>
      </w:r>
      <w:r>
        <w:rPr>
          <w:rFonts w:ascii="Verdana" w:hAnsi="Verdana" w:cs="宋体" w:hint="eastAsia"/>
          <w:kern w:val="0"/>
          <w:sz w:val="20"/>
        </w:rPr>
        <w:t>String</w:t>
      </w:r>
      <w:r>
        <w:rPr>
          <w:rFonts w:ascii="Verdana" w:hAnsi="Verdana" w:cs="宋体" w:hint="eastAsia"/>
          <w:kern w:val="0"/>
          <w:sz w:val="20"/>
        </w:rPr>
        <w:t>对象的</w:t>
      </w:r>
      <w:r>
        <w:rPr>
          <w:rFonts w:ascii="Verdana" w:hAnsi="Verdana" w:cs="宋体" w:hint="eastAsia"/>
          <w:kern w:val="0"/>
          <w:sz w:val="20"/>
        </w:rPr>
        <w:t>keys</w:t>
      </w:r>
      <w:r>
        <w:rPr>
          <w:rFonts w:ascii="Verdana" w:hAnsi="Verdana" w:cs="宋体" w:hint="eastAsia"/>
          <w:kern w:val="0"/>
          <w:sz w:val="20"/>
        </w:rPr>
        <w:t>和</w:t>
      </w:r>
      <w:r>
        <w:rPr>
          <w:rFonts w:ascii="Verdana" w:hAnsi="Verdana" w:cs="宋体" w:hint="eastAsia"/>
          <w:kern w:val="0"/>
          <w:sz w:val="20"/>
        </w:rPr>
        <w:t>values</w:t>
      </w:r>
      <w:r>
        <w:rPr>
          <w:rFonts w:ascii="Verdana" w:hAnsi="Verdana" w:cs="宋体" w:hint="eastAsia"/>
          <w:kern w:val="0"/>
          <w:sz w:val="20"/>
        </w:rPr>
        <w:t>。这是不可取的。另外，如果你将</w:t>
      </w:r>
      <w:r>
        <w:rPr>
          <w:rFonts w:ascii="Verdana" w:hAnsi="Verdana" w:cs="宋体" w:hint="eastAsia"/>
          <w:kern w:val="0"/>
          <w:sz w:val="20"/>
        </w:rPr>
        <w:t>store()</w:t>
      </w:r>
      <w:r>
        <w:rPr>
          <w:rFonts w:ascii="Verdana" w:hAnsi="Verdana" w:cs="宋体" w:hint="eastAsia"/>
          <w:kern w:val="0"/>
          <w:sz w:val="20"/>
        </w:rPr>
        <w:t>用于一个不包含</w:t>
      </w:r>
      <w:r>
        <w:rPr>
          <w:rFonts w:ascii="Verdana" w:hAnsi="Verdana" w:cs="宋体" w:hint="eastAsia"/>
          <w:kern w:val="0"/>
          <w:sz w:val="20"/>
        </w:rPr>
        <w:t>String</w:t>
      </w:r>
      <w:r>
        <w:rPr>
          <w:rFonts w:ascii="Verdana" w:hAnsi="Verdana" w:cs="宋体" w:hint="eastAsia"/>
          <w:kern w:val="0"/>
          <w:sz w:val="20"/>
        </w:rPr>
        <w:t>对象的</w:t>
      </w:r>
      <w:r>
        <w:rPr>
          <w:rFonts w:ascii="Verdana" w:hAnsi="Verdana" w:cs="宋体" w:hint="eastAsia"/>
          <w:kern w:val="0"/>
          <w:sz w:val="20"/>
        </w:rPr>
        <w:t>Properties</w:t>
      </w:r>
      <w:r>
        <w:rPr>
          <w:rFonts w:ascii="Verdana" w:hAnsi="Verdana" w:cs="宋体" w:hint="eastAsia"/>
          <w:kern w:val="0"/>
          <w:sz w:val="20"/>
        </w:rPr>
        <w:t>对象，</w:t>
      </w:r>
      <w:r>
        <w:rPr>
          <w:rFonts w:ascii="Verdana" w:hAnsi="Verdana" w:cs="宋体" w:hint="eastAsia"/>
          <w:kern w:val="0"/>
          <w:sz w:val="20"/>
        </w:rPr>
        <w:t>store()</w:t>
      </w:r>
      <w:r>
        <w:rPr>
          <w:rFonts w:ascii="Verdana" w:hAnsi="Verdana" w:cs="宋体" w:hint="eastAsia"/>
          <w:kern w:val="0"/>
          <w:sz w:val="20"/>
        </w:rPr>
        <w:t>将失败。作为</w:t>
      </w:r>
      <w:r>
        <w:rPr>
          <w:rFonts w:ascii="Verdana" w:hAnsi="Verdana" w:cs="宋体" w:hint="eastAsia"/>
          <w:kern w:val="0"/>
          <w:sz w:val="20"/>
        </w:rPr>
        <w:t>put()</w:t>
      </w:r>
      <w:r>
        <w:rPr>
          <w:rFonts w:ascii="Verdana" w:hAnsi="Verdana" w:cs="宋体" w:hint="eastAsia"/>
          <w:kern w:val="0"/>
          <w:sz w:val="20"/>
        </w:rPr>
        <w:t>和</w:t>
      </w:r>
      <w:r>
        <w:rPr>
          <w:rFonts w:ascii="Verdana" w:hAnsi="Verdana" w:cs="宋体" w:hint="eastAsia"/>
          <w:kern w:val="0"/>
          <w:sz w:val="20"/>
        </w:rPr>
        <w:t>get()</w:t>
      </w:r>
      <w:r>
        <w:rPr>
          <w:rFonts w:ascii="Verdana" w:hAnsi="Verdana" w:cs="宋体" w:hint="eastAsia"/>
          <w:kern w:val="0"/>
          <w:sz w:val="20"/>
        </w:rPr>
        <w:t>的替代，你应该用</w:t>
      </w:r>
      <w:r>
        <w:rPr>
          <w:rFonts w:ascii="Verdana" w:hAnsi="Verdana" w:cs="宋体" w:hint="eastAsia"/>
          <w:kern w:val="0"/>
          <w:sz w:val="20"/>
        </w:rPr>
        <w:t>setProperty()</w:t>
      </w:r>
      <w:r>
        <w:rPr>
          <w:rFonts w:ascii="Verdana" w:hAnsi="Verdana" w:cs="宋体" w:hint="eastAsia"/>
          <w:kern w:val="0"/>
          <w:sz w:val="20"/>
        </w:rPr>
        <w:t>和</w:t>
      </w:r>
      <w:r>
        <w:rPr>
          <w:rFonts w:ascii="Verdana" w:hAnsi="Verdana" w:cs="宋体" w:hint="eastAsia"/>
          <w:kern w:val="0"/>
          <w:sz w:val="20"/>
        </w:rPr>
        <w:t>getProperty()</w:t>
      </w:r>
      <w:r>
        <w:rPr>
          <w:rFonts w:ascii="Verdana" w:hAnsi="Verdana" w:cs="宋体" w:hint="eastAsia"/>
          <w:kern w:val="0"/>
          <w:sz w:val="20"/>
        </w:rPr>
        <w:t>，它们用</w:t>
      </w:r>
      <w:r>
        <w:rPr>
          <w:rFonts w:ascii="Verdana" w:hAnsi="Verdana" w:cs="宋体" w:hint="eastAsia"/>
          <w:kern w:val="0"/>
          <w:sz w:val="20"/>
        </w:rPr>
        <w:t>String</w:t>
      </w:r>
      <w:r>
        <w:rPr>
          <w:rFonts w:ascii="Verdana" w:hAnsi="Verdana" w:cs="宋体" w:hint="eastAsia"/>
          <w:kern w:val="0"/>
          <w:sz w:val="20"/>
        </w:rPr>
        <w:t>参数。</w:t>
      </w:r>
    </w:p>
    <w:p w:rsidR="00523426" w:rsidRDefault="00523426">
      <w:pPr>
        <w:rPr>
          <w:rFonts w:ascii="Verdana" w:hAnsi="Verdana" w:cs="宋体"/>
          <w:kern w:val="0"/>
          <w:sz w:val="20"/>
        </w:rPr>
      </w:pPr>
      <w:r>
        <w:rPr>
          <w:rFonts w:ascii="Verdana" w:hAnsi="Verdana" w:cs="宋体" w:hint="eastAsia"/>
          <w:kern w:val="0"/>
          <w:sz w:val="20"/>
        </w:rPr>
        <w:t>第六，</w:t>
      </w:r>
      <w:r>
        <w:rPr>
          <w:rFonts w:ascii="Verdana" w:hAnsi="Verdana" w:cs="宋体" w:hint="eastAsia"/>
          <w:kern w:val="0"/>
          <w:sz w:val="20"/>
        </w:rPr>
        <w:t xml:space="preserve">Collection </w:t>
      </w:r>
      <w:r>
        <w:rPr>
          <w:rFonts w:ascii="Verdana" w:hAnsi="Verdana" w:cs="宋体" w:hint="eastAsia"/>
          <w:kern w:val="0"/>
          <w:sz w:val="20"/>
        </w:rPr>
        <w:t>和</w:t>
      </w:r>
      <w:r>
        <w:rPr>
          <w:rFonts w:ascii="Verdana" w:hAnsi="Verdana" w:cs="宋体" w:hint="eastAsia"/>
          <w:kern w:val="0"/>
          <w:sz w:val="20"/>
        </w:rPr>
        <w:t xml:space="preserve"> Collections</w:t>
      </w:r>
      <w:r>
        <w:rPr>
          <w:rFonts w:ascii="Verdana" w:hAnsi="Verdana" w:cs="宋体" w:hint="eastAsia"/>
          <w:kern w:val="0"/>
          <w:sz w:val="20"/>
        </w:rPr>
        <w:t>的区别。</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Collection</w:t>
      </w:r>
      <w:r>
        <w:rPr>
          <w:rFonts w:ascii="Verdana" w:hAnsi="Verdana" w:cs="宋体" w:hint="eastAsia"/>
          <w:kern w:val="0"/>
          <w:sz w:val="20"/>
        </w:rPr>
        <w:t>是集合类的上级接口，继承与他的接口主要有</w:t>
      </w:r>
      <w:r>
        <w:rPr>
          <w:rFonts w:ascii="Verdana" w:hAnsi="Verdana" w:cs="宋体" w:hint="eastAsia"/>
          <w:kern w:val="0"/>
          <w:sz w:val="20"/>
        </w:rPr>
        <w:t xml:space="preserve">Set </w:t>
      </w:r>
      <w:r>
        <w:rPr>
          <w:rFonts w:ascii="Verdana" w:hAnsi="Verdana" w:cs="宋体" w:hint="eastAsia"/>
          <w:kern w:val="0"/>
          <w:sz w:val="20"/>
        </w:rPr>
        <w:t>和</w:t>
      </w:r>
      <w:r>
        <w:rPr>
          <w:rFonts w:ascii="Verdana" w:hAnsi="Verdana" w:cs="宋体" w:hint="eastAsia"/>
          <w:kern w:val="0"/>
          <w:sz w:val="20"/>
        </w:rPr>
        <w:t xml:space="preserve">List. </w:t>
      </w:r>
    </w:p>
    <w:p w:rsidR="00523426" w:rsidRDefault="00523426">
      <w:pPr>
        <w:rPr>
          <w:rFonts w:ascii="Verdana" w:hAnsi="Verdana" w:cs="宋体"/>
          <w:kern w:val="0"/>
          <w:sz w:val="20"/>
        </w:rPr>
      </w:pPr>
      <w:r>
        <w:rPr>
          <w:rFonts w:ascii="Verdana" w:hAnsi="Verdana" w:cs="宋体" w:hint="eastAsia"/>
          <w:kern w:val="0"/>
          <w:sz w:val="20"/>
        </w:rPr>
        <w:t>Collections</w:t>
      </w:r>
      <w:r>
        <w:rPr>
          <w:rFonts w:ascii="Verdana" w:hAnsi="Verdana" w:cs="宋体" w:hint="eastAsia"/>
          <w:kern w:val="0"/>
          <w:sz w:val="20"/>
        </w:rPr>
        <w:t>是针对集合类的一个帮助类，他提供一系列静态方法实现对各种集合的搜索、排序、线程安全化等操作</w:t>
      </w:r>
    </w:p>
    <w:p w:rsidR="00523426" w:rsidRDefault="00523426">
      <w:pPr>
        <w:rPr>
          <w:rFonts w:ascii="Verdana" w:hAnsi="Verdana" w:cs="宋体"/>
          <w:kern w:val="0"/>
          <w:sz w:val="20"/>
        </w:rPr>
      </w:pPr>
      <w:r>
        <w:rPr>
          <w:rFonts w:ascii="Verdana" w:hAnsi="Verdana" w:cs="宋体" w:hint="eastAsia"/>
          <w:kern w:val="0"/>
          <w:sz w:val="20"/>
        </w:rPr>
        <w:t>第七，什么时候用</w:t>
      </w:r>
      <w:r>
        <w:rPr>
          <w:rFonts w:ascii="Verdana" w:hAnsi="Verdana" w:cs="宋体" w:hint="eastAsia"/>
          <w:kern w:val="0"/>
          <w:sz w:val="20"/>
        </w:rPr>
        <w:t>assert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答：断言是一个包含布尔表达式的语句，在执行这个语句时假定该表达式为</w:t>
      </w:r>
      <w:r>
        <w:rPr>
          <w:rFonts w:ascii="Verdana" w:hAnsi="Verdana" w:cs="宋体" w:hint="eastAsia"/>
          <w:kern w:val="0"/>
          <w:sz w:val="20"/>
        </w:rPr>
        <w:t xml:space="preserve"> true</w:t>
      </w:r>
      <w:r>
        <w:rPr>
          <w:rFonts w:ascii="Verdana" w:hAnsi="Verdana" w:cs="宋体" w:hint="eastAsia"/>
          <w:kern w:val="0"/>
          <w:sz w:val="20"/>
        </w:rPr>
        <w:t>。如果表达式计算为</w:t>
      </w:r>
      <w:r>
        <w:rPr>
          <w:rFonts w:ascii="Verdana" w:hAnsi="Verdana" w:cs="宋体" w:hint="eastAsia"/>
          <w:kern w:val="0"/>
          <w:sz w:val="20"/>
        </w:rPr>
        <w:t xml:space="preserve"> false</w:t>
      </w:r>
      <w:r>
        <w:rPr>
          <w:rFonts w:ascii="Verdana" w:hAnsi="Verdana" w:cs="宋体" w:hint="eastAsia"/>
          <w:kern w:val="0"/>
          <w:sz w:val="20"/>
        </w:rPr>
        <w:t>，那么系统会报告一个</w:t>
      </w:r>
      <w:r>
        <w:rPr>
          <w:rFonts w:ascii="Verdana" w:hAnsi="Verdana" w:cs="宋体" w:hint="eastAsia"/>
          <w:kern w:val="0"/>
          <w:sz w:val="20"/>
        </w:rPr>
        <w:t xml:space="preserve"> Assertionerror</w:t>
      </w:r>
      <w:r>
        <w:rPr>
          <w:rFonts w:ascii="Verdana" w:hAnsi="Verdana" w:cs="宋体" w:hint="eastAsia"/>
          <w:kern w:val="0"/>
          <w:sz w:val="20"/>
        </w:rPr>
        <w:t>。它用于调试目的：</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assert(a &gt; 0); // throws an Assertionerror if a &lt;= 0 </w:t>
      </w:r>
    </w:p>
    <w:p w:rsidR="00523426" w:rsidRDefault="00523426">
      <w:pPr>
        <w:rPr>
          <w:rFonts w:ascii="Verdana" w:hAnsi="Verdana" w:cs="宋体"/>
          <w:kern w:val="0"/>
          <w:sz w:val="20"/>
        </w:rPr>
      </w:pPr>
      <w:r>
        <w:rPr>
          <w:rFonts w:ascii="Verdana" w:hAnsi="Verdana" w:cs="宋体" w:hint="eastAsia"/>
          <w:kern w:val="0"/>
          <w:sz w:val="20"/>
        </w:rPr>
        <w:t>断言可以有两种形式：</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assert Expression1 ; </w:t>
      </w:r>
    </w:p>
    <w:p w:rsidR="00523426" w:rsidRDefault="00523426">
      <w:pPr>
        <w:rPr>
          <w:rFonts w:ascii="Verdana" w:hAnsi="Verdana" w:cs="宋体"/>
          <w:kern w:val="0"/>
          <w:sz w:val="20"/>
        </w:rPr>
      </w:pPr>
      <w:r>
        <w:rPr>
          <w:rFonts w:ascii="Verdana" w:hAnsi="Verdana" w:cs="宋体"/>
          <w:kern w:val="0"/>
          <w:sz w:val="20"/>
        </w:rPr>
        <w:t xml:space="preserve">assert Expression1 : Expression2 ; </w:t>
      </w:r>
    </w:p>
    <w:p w:rsidR="00523426" w:rsidRDefault="00523426">
      <w:pPr>
        <w:rPr>
          <w:rFonts w:ascii="Verdana" w:hAnsi="Verdana" w:cs="宋体"/>
          <w:kern w:val="0"/>
          <w:sz w:val="20"/>
        </w:rPr>
      </w:pPr>
      <w:r>
        <w:rPr>
          <w:rFonts w:ascii="Verdana" w:hAnsi="Verdana" w:cs="宋体" w:hint="eastAsia"/>
          <w:kern w:val="0"/>
          <w:sz w:val="20"/>
        </w:rPr>
        <w:t xml:space="preserve">Expression1 </w:t>
      </w:r>
      <w:r>
        <w:rPr>
          <w:rFonts w:ascii="Verdana" w:hAnsi="Verdana" w:cs="宋体" w:hint="eastAsia"/>
          <w:kern w:val="0"/>
          <w:sz w:val="20"/>
        </w:rPr>
        <w:t>应该总是产生一个布尔值。</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Expression2 </w:t>
      </w:r>
      <w:r>
        <w:rPr>
          <w:rFonts w:ascii="Verdana" w:hAnsi="Verdana" w:cs="宋体" w:hint="eastAsia"/>
          <w:kern w:val="0"/>
          <w:sz w:val="20"/>
        </w:rPr>
        <w:t>可以是得出一个值的任意表达式。这个值用于生成显示更多调试信息的</w:t>
      </w:r>
      <w:r>
        <w:rPr>
          <w:rFonts w:ascii="Verdana" w:hAnsi="Verdana" w:cs="宋体" w:hint="eastAsia"/>
          <w:kern w:val="0"/>
          <w:sz w:val="20"/>
        </w:rPr>
        <w:t xml:space="preserve"> String </w:t>
      </w:r>
      <w:r>
        <w:rPr>
          <w:rFonts w:ascii="Verdana" w:hAnsi="Verdana" w:cs="宋体" w:hint="eastAsia"/>
          <w:kern w:val="0"/>
          <w:sz w:val="20"/>
        </w:rPr>
        <w:t>消息。</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断言在默认情况下是禁用的。要在编译时启用断言，需要使用</w:t>
      </w:r>
      <w:r>
        <w:rPr>
          <w:rFonts w:ascii="Verdana" w:hAnsi="Verdana" w:cs="宋体" w:hint="eastAsia"/>
          <w:kern w:val="0"/>
          <w:sz w:val="20"/>
        </w:rPr>
        <w:t xml:space="preserve"> source 1.4 </w:t>
      </w:r>
      <w:r>
        <w:rPr>
          <w:rFonts w:ascii="Verdana" w:hAnsi="Verdana" w:cs="宋体" w:hint="eastAsia"/>
          <w:kern w:val="0"/>
          <w:sz w:val="20"/>
        </w:rPr>
        <w:t>标记：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javac -source 1.4 Test.java </w:t>
      </w:r>
    </w:p>
    <w:p w:rsidR="00523426" w:rsidRDefault="00523426">
      <w:pPr>
        <w:rPr>
          <w:rFonts w:ascii="Verdana" w:hAnsi="Verdana" w:cs="宋体"/>
          <w:kern w:val="0"/>
          <w:sz w:val="20"/>
        </w:rPr>
      </w:pPr>
      <w:r>
        <w:rPr>
          <w:rFonts w:ascii="Verdana" w:hAnsi="Verdana" w:cs="宋体" w:hint="eastAsia"/>
          <w:kern w:val="0"/>
          <w:sz w:val="20"/>
        </w:rPr>
        <w:t>要在运行时启用断言，可使用</w:t>
      </w:r>
      <w:r>
        <w:rPr>
          <w:rFonts w:ascii="Verdana" w:hAnsi="Verdana" w:cs="宋体" w:hint="eastAsia"/>
          <w:kern w:val="0"/>
          <w:sz w:val="20"/>
        </w:rPr>
        <w:t xml:space="preserve"> -enableassertions </w:t>
      </w:r>
      <w:r>
        <w:rPr>
          <w:rFonts w:ascii="Verdana" w:hAnsi="Verdana" w:cs="宋体" w:hint="eastAsia"/>
          <w:kern w:val="0"/>
          <w:sz w:val="20"/>
        </w:rPr>
        <w:t>或者</w:t>
      </w:r>
      <w:r>
        <w:rPr>
          <w:rFonts w:ascii="Verdana" w:hAnsi="Verdana" w:cs="宋体" w:hint="eastAsia"/>
          <w:kern w:val="0"/>
          <w:sz w:val="20"/>
        </w:rPr>
        <w:t xml:space="preserve"> -ea </w:t>
      </w:r>
      <w:r>
        <w:rPr>
          <w:rFonts w:ascii="Verdana" w:hAnsi="Verdana" w:cs="宋体" w:hint="eastAsia"/>
          <w:kern w:val="0"/>
          <w:sz w:val="20"/>
        </w:rPr>
        <w:t>标记。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要在运行时选择禁用断言，可使用</w:t>
      </w:r>
      <w:r>
        <w:rPr>
          <w:rFonts w:ascii="Verdana" w:hAnsi="Verdana" w:cs="宋体" w:hint="eastAsia"/>
          <w:kern w:val="0"/>
          <w:sz w:val="20"/>
        </w:rPr>
        <w:t xml:space="preserve"> -da </w:t>
      </w:r>
      <w:r>
        <w:rPr>
          <w:rFonts w:ascii="Verdana" w:hAnsi="Verdana" w:cs="宋体" w:hint="eastAsia"/>
          <w:kern w:val="0"/>
          <w:sz w:val="20"/>
        </w:rPr>
        <w:t>或者</w:t>
      </w:r>
      <w:r>
        <w:rPr>
          <w:rFonts w:ascii="Verdana" w:hAnsi="Verdana" w:cs="宋体" w:hint="eastAsia"/>
          <w:kern w:val="0"/>
          <w:sz w:val="20"/>
        </w:rPr>
        <w:t xml:space="preserve"> -disableassertions </w:t>
      </w:r>
      <w:r>
        <w:rPr>
          <w:rFonts w:ascii="Verdana" w:hAnsi="Verdana" w:cs="宋体" w:hint="eastAsia"/>
          <w:kern w:val="0"/>
          <w:sz w:val="20"/>
        </w:rPr>
        <w:t>标记。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要系统类中启用断言，可使用</w:t>
      </w:r>
      <w:r>
        <w:rPr>
          <w:rFonts w:ascii="Verdana" w:hAnsi="Verdana" w:cs="宋体" w:hint="eastAsia"/>
          <w:kern w:val="0"/>
          <w:sz w:val="20"/>
        </w:rPr>
        <w:t xml:space="preserve"> -esa </w:t>
      </w:r>
      <w:r>
        <w:rPr>
          <w:rFonts w:ascii="Verdana" w:hAnsi="Verdana" w:cs="宋体" w:hint="eastAsia"/>
          <w:kern w:val="0"/>
          <w:sz w:val="20"/>
        </w:rPr>
        <w:t>或者</w:t>
      </w:r>
      <w:r>
        <w:rPr>
          <w:rFonts w:ascii="Verdana" w:hAnsi="Verdana" w:cs="宋体" w:hint="eastAsia"/>
          <w:kern w:val="0"/>
          <w:sz w:val="20"/>
        </w:rPr>
        <w:t xml:space="preserve"> -dsa </w:t>
      </w:r>
      <w:r>
        <w:rPr>
          <w:rFonts w:ascii="Verdana" w:hAnsi="Verdana" w:cs="宋体" w:hint="eastAsia"/>
          <w:kern w:val="0"/>
          <w:sz w:val="20"/>
        </w:rPr>
        <w:t>标记。还可以在包的基础上启用或者禁用断言。</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可以在预计正常情况下不会到达的任何位置上放置断言。断言可以用于验证传递给私有方法的参数。不过，断言不应该用于验证传递给公有方法的参数，因为不管是否启用了断言，公有方法都必须检查其参数。不过，既可以在公有方法中，也可以在非公有方法中利用断言测试后置条件。另外，断言不应该以任何方式改变程序的状态。</w:t>
      </w:r>
    </w:p>
    <w:p w:rsidR="00523426" w:rsidRDefault="00523426">
      <w:pPr>
        <w:rPr>
          <w:rFonts w:ascii="Verdana" w:hAnsi="Verdana" w:cs="宋体"/>
          <w:kern w:val="0"/>
          <w:sz w:val="20"/>
        </w:rPr>
      </w:pPr>
      <w:r>
        <w:rPr>
          <w:rFonts w:ascii="Verdana" w:hAnsi="Verdana" w:cs="宋体" w:hint="eastAsia"/>
          <w:kern w:val="0"/>
          <w:sz w:val="20"/>
        </w:rPr>
        <w:t>第八，</w:t>
      </w:r>
      <w:r>
        <w:rPr>
          <w:rFonts w:ascii="Verdana" w:hAnsi="Verdana" w:cs="宋体" w:hint="eastAsia"/>
          <w:kern w:val="0"/>
          <w:sz w:val="20"/>
        </w:rPr>
        <w:t>GC</w:t>
      </w:r>
      <w:r>
        <w:rPr>
          <w:rFonts w:ascii="Verdana" w:hAnsi="Verdana" w:cs="宋体" w:hint="eastAsia"/>
          <w:kern w:val="0"/>
          <w:sz w:val="20"/>
        </w:rPr>
        <w:t>是什么</w:t>
      </w:r>
      <w:r>
        <w:rPr>
          <w:rFonts w:ascii="Verdana" w:hAnsi="Verdana" w:cs="宋体" w:hint="eastAsia"/>
          <w:kern w:val="0"/>
          <w:sz w:val="20"/>
        </w:rPr>
        <w:t xml:space="preserve">? </w:t>
      </w:r>
      <w:r>
        <w:rPr>
          <w:rFonts w:ascii="Verdana" w:hAnsi="Verdana" w:cs="宋体" w:hint="eastAsia"/>
          <w:kern w:val="0"/>
          <w:sz w:val="20"/>
        </w:rPr>
        <w:t>为什么要有</w:t>
      </w:r>
      <w:r>
        <w:rPr>
          <w:rFonts w:ascii="Verdana" w:hAnsi="Verdana" w:cs="宋体" w:hint="eastAsia"/>
          <w:kern w:val="0"/>
          <w:sz w:val="20"/>
        </w:rPr>
        <w:t xml:space="preserve">GC? </w:t>
      </w:r>
    </w:p>
    <w:p w:rsidR="00523426" w:rsidRDefault="00523426">
      <w:pPr>
        <w:rPr>
          <w:rFonts w:ascii="Verdana" w:hAnsi="Verdana" w:cs="宋体"/>
          <w:kern w:val="0"/>
          <w:sz w:val="20"/>
        </w:rPr>
      </w:pPr>
      <w:r>
        <w:rPr>
          <w:rFonts w:ascii="Verdana" w:hAnsi="Verdana" w:cs="宋体" w:hint="eastAsia"/>
          <w:kern w:val="0"/>
          <w:sz w:val="20"/>
        </w:rPr>
        <w:t>答：垃圾回收器。释放被视为垃圾的内存</w:t>
      </w:r>
    </w:p>
    <w:p w:rsidR="00523426" w:rsidRDefault="00523426">
      <w:pPr>
        <w:rPr>
          <w:rFonts w:ascii="Verdana" w:hAnsi="Verdana" w:cs="宋体"/>
          <w:kern w:val="0"/>
          <w:sz w:val="20"/>
        </w:rPr>
      </w:pPr>
      <w:r>
        <w:rPr>
          <w:rFonts w:ascii="Verdana" w:hAnsi="Verdana" w:cs="宋体" w:hint="eastAsia"/>
          <w:kern w:val="0"/>
          <w:sz w:val="20"/>
        </w:rPr>
        <w:t>第九，</w:t>
      </w:r>
      <w:r>
        <w:rPr>
          <w:rFonts w:ascii="Verdana" w:hAnsi="Verdana" w:cs="宋体" w:hint="eastAsia"/>
          <w:kern w:val="0"/>
          <w:sz w:val="20"/>
        </w:rPr>
        <w:t>String s = new String("xyz");</w:t>
      </w:r>
      <w:r>
        <w:rPr>
          <w:rFonts w:ascii="Verdana" w:hAnsi="Verdana" w:cs="宋体" w:hint="eastAsia"/>
          <w:kern w:val="0"/>
          <w:sz w:val="20"/>
        </w:rPr>
        <w:t>创建了几个</w:t>
      </w:r>
      <w:r>
        <w:rPr>
          <w:rFonts w:ascii="Verdana" w:hAnsi="Verdana" w:cs="宋体" w:hint="eastAsia"/>
          <w:kern w:val="0"/>
          <w:sz w:val="20"/>
        </w:rPr>
        <w:t>String Object?</w:t>
      </w:r>
    </w:p>
    <w:p w:rsidR="00523426" w:rsidRDefault="00523426">
      <w:pPr>
        <w:rPr>
          <w:rFonts w:ascii="Verdana" w:hAnsi="Verdana" w:cs="宋体"/>
          <w:kern w:val="0"/>
          <w:sz w:val="20"/>
        </w:rPr>
      </w:pPr>
      <w:r>
        <w:rPr>
          <w:rFonts w:ascii="Verdana" w:hAnsi="Verdana" w:cs="宋体" w:hint="eastAsia"/>
          <w:kern w:val="0"/>
          <w:sz w:val="20"/>
        </w:rPr>
        <w:t>答：创建了一个对象</w:t>
      </w:r>
      <w:r>
        <w:rPr>
          <w:rFonts w:ascii="Verdana" w:hAnsi="Verdana" w:cs="宋体" w:hint="eastAsia"/>
          <w:kern w:val="0"/>
          <w:sz w:val="20"/>
        </w:rPr>
        <w:t>,</w:t>
      </w:r>
      <w:r>
        <w:rPr>
          <w:rFonts w:ascii="Verdana" w:hAnsi="Verdana" w:cs="宋体" w:hint="eastAsia"/>
          <w:kern w:val="0"/>
          <w:sz w:val="20"/>
        </w:rPr>
        <w:t>一个引用．对象</w:t>
      </w:r>
      <w:r>
        <w:rPr>
          <w:rFonts w:ascii="Verdana" w:hAnsi="Verdana" w:cs="宋体" w:hint="eastAsia"/>
          <w:kern w:val="0"/>
          <w:sz w:val="20"/>
        </w:rPr>
        <w:t>new   String("xyz")</w:t>
      </w:r>
      <w:r>
        <w:rPr>
          <w:rFonts w:ascii="Verdana" w:hAnsi="Verdana" w:cs="宋体" w:hint="eastAsia"/>
          <w:kern w:val="0"/>
          <w:sz w:val="20"/>
        </w:rPr>
        <w:t>呆在堆里，那个引用</w:t>
      </w:r>
      <w:r>
        <w:rPr>
          <w:rFonts w:ascii="Verdana" w:hAnsi="Verdana" w:cs="宋体" w:hint="eastAsia"/>
          <w:kern w:val="0"/>
          <w:sz w:val="20"/>
        </w:rPr>
        <w:t>s</w:t>
      </w:r>
      <w:r>
        <w:rPr>
          <w:rFonts w:ascii="Verdana" w:hAnsi="Verdana" w:cs="宋体" w:hint="eastAsia"/>
          <w:kern w:val="0"/>
          <w:sz w:val="20"/>
        </w:rPr>
        <w:t>在栈中</w:t>
      </w:r>
    </w:p>
    <w:p w:rsidR="00523426" w:rsidRDefault="00523426">
      <w:pPr>
        <w:rPr>
          <w:rFonts w:ascii="Verdana" w:hAnsi="Verdana" w:cs="宋体"/>
          <w:kern w:val="0"/>
          <w:sz w:val="20"/>
        </w:rPr>
      </w:pPr>
      <w:r>
        <w:rPr>
          <w:rFonts w:ascii="Verdana" w:hAnsi="Verdana" w:cs="宋体" w:hint="eastAsia"/>
          <w:kern w:val="0"/>
          <w:sz w:val="20"/>
        </w:rPr>
        <w:t>第十，</w:t>
      </w:r>
      <w:r>
        <w:rPr>
          <w:rFonts w:ascii="Verdana" w:hAnsi="Verdana" w:cs="宋体" w:hint="eastAsia"/>
          <w:kern w:val="0"/>
          <w:sz w:val="20"/>
        </w:rPr>
        <w:t>Math.round(11.5)</w:t>
      </w:r>
      <w:r>
        <w:rPr>
          <w:rFonts w:ascii="Verdana" w:hAnsi="Verdana" w:cs="宋体" w:hint="eastAsia"/>
          <w:kern w:val="0"/>
          <w:sz w:val="20"/>
        </w:rPr>
        <w:t>等於多少</w:t>
      </w:r>
      <w:r>
        <w:rPr>
          <w:rFonts w:ascii="Verdana" w:hAnsi="Verdana" w:cs="宋体" w:hint="eastAsia"/>
          <w:kern w:val="0"/>
          <w:sz w:val="20"/>
        </w:rPr>
        <w:t>? Math.round(-11.5)</w:t>
      </w:r>
      <w:r>
        <w:rPr>
          <w:rFonts w:ascii="Verdana" w:hAnsi="Verdana" w:cs="宋体" w:hint="eastAsia"/>
          <w:kern w:val="0"/>
          <w:sz w:val="20"/>
        </w:rPr>
        <w:t>等於多少</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12.0</w:t>
      </w:r>
      <w:r>
        <w:rPr>
          <w:rFonts w:ascii="Verdana" w:hAnsi="Verdana" w:cs="宋体" w:hint="eastAsia"/>
          <w:kern w:val="0"/>
          <w:sz w:val="20"/>
        </w:rPr>
        <w:t>；</w:t>
      </w:r>
      <w:r>
        <w:rPr>
          <w:rFonts w:ascii="Verdana" w:hAnsi="Verdana" w:cs="宋体" w:hint="eastAsia"/>
          <w:kern w:val="0"/>
          <w:sz w:val="20"/>
        </w:rPr>
        <w:t>-12;</w:t>
      </w:r>
    </w:p>
    <w:p w:rsidR="00523426" w:rsidRDefault="00523426">
      <w:pPr>
        <w:rPr>
          <w:rFonts w:ascii="Verdana" w:hAnsi="Verdana" w:cs="宋体"/>
          <w:kern w:val="0"/>
          <w:sz w:val="20"/>
        </w:rPr>
      </w:pPr>
      <w:r>
        <w:rPr>
          <w:rFonts w:ascii="Verdana" w:hAnsi="Verdana" w:cs="宋体" w:hint="eastAsia"/>
          <w:kern w:val="0"/>
          <w:sz w:val="20"/>
        </w:rPr>
        <w:t>第十一，</w:t>
      </w:r>
      <w:r>
        <w:rPr>
          <w:rFonts w:ascii="Verdana" w:hAnsi="Verdana" w:cs="宋体" w:hint="eastAsia"/>
          <w:kern w:val="0"/>
          <w:sz w:val="20"/>
        </w:rPr>
        <w:t>short s1 = 1; s1 = s1 + 1;</w:t>
      </w:r>
      <w:r>
        <w:rPr>
          <w:rFonts w:ascii="Verdana" w:hAnsi="Verdana" w:cs="宋体" w:hint="eastAsia"/>
          <w:kern w:val="0"/>
          <w:sz w:val="20"/>
        </w:rPr>
        <w:t>有什么错</w:t>
      </w:r>
      <w:r>
        <w:rPr>
          <w:rFonts w:ascii="Verdana" w:hAnsi="Verdana" w:cs="宋体" w:hint="eastAsia"/>
          <w:kern w:val="0"/>
          <w:sz w:val="20"/>
        </w:rPr>
        <w:t>? short s1 = 1; s1 += 1;</w:t>
      </w:r>
      <w:r>
        <w:rPr>
          <w:rFonts w:ascii="Verdana" w:hAnsi="Verdana" w:cs="宋体" w:hint="eastAsia"/>
          <w:kern w:val="0"/>
          <w:sz w:val="20"/>
        </w:rPr>
        <w:t>有什么错</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s1</w:t>
      </w:r>
      <w:r>
        <w:rPr>
          <w:rFonts w:ascii="Verdana" w:hAnsi="Verdana" w:cs="宋体" w:hint="eastAsia"/>
          <w:kern w:val="0"/>
          <w:sz w:val="20"/>
        </w:rPr>
        <w:t>＋</w:t>
      </w:r>
      <w:r>
        <w:rPr>
          <w:rFonts w:ascii="Verdana" w:hAnsi="Verdana" w:cs="宋体" w:hint="eastAsia"/>
          <w:kern w:val="0"/>
          <w:sz w:val="20"/>
        </w:rPr>
        <w:t>1</w:t>
      </w:r>
      <w:r>
        <w:rPr>
          <w:rFonts w:ascii="Verdana" w:hAnsi="Verdana" w:cs="宋体" w:hint="eastAsia"/>
          <w:kern w:val="0"/>
          <w:sz w:val="20"/>
        </w:rPr>
        <w:t>是</w:t>
      </w:r>
      <w:r>
        <w:rPr>
          <w:rFonts w:ascii="Verdana" w:hAnsi="Verdana" w:cs="宋体" w:hint="eastAsia"/>
          <w:kern w:val="0"/>
          <w:sz w:val="20"/>
        </w:rPr>
        <w:t>int</w:t>
      </w:r>
      <w:r>
        <w:rPr>
          <w:rFonts w:ascii="Verdana" w:hAnsi="Verdana" w:cs="宋体" w:hint="eastAsia"/>
          <w:kern w:val="0"/>
          <w:sz w:val="20"/>
        </w:rPr>
        <w:t>型，所以改成</w:t>
      </w:r>
      <w:r>
        <w:rPr>
          <w:rFonts w:ascii="Verdana" w:hAnsi="Verdana" w:cs="宋体" w:hint="eastAsia"/>
          <w:kern w:val="0"/>
          <w:sz w:val="20"/>
        </w:rPr>
        <w:t xml:space="preserve">s1 </w:t>
      </w:r>
      <w:r>
        <w:rPr>
          <w:rFonts w:ascii="Verdana" w:hAnsi="Verdana" w:cs="宋体" w:hint="eastAsia"/>
          <w:kern w:val="0"/>
          <w:sz w:val="20"/>
        </w:rPr>
        <w:t>＝</w:t>
      </w:r>
      <w:r>
        <w:rPr>
          <w:rFonts w:ascii="Verdana" w:hAnsi="Verdana" w:cs="宋体" w:hint="eastAsia"/>
          <w:kern w:val="0"/>
          <w:sz w:val="20"/>
        </w:rPr>
        <w:t xml:space="preserve"> (short)(s1</w:t>
      </w:r>
      <w:r>
        <w:rPr>
          <w:rFonts w:ascii="Verdana" w:hAnsi="Verdana" w:cs="宋体" w:hint="eastAsia"/>
          <w:kern w:val="0"/>
          <w:sz w:val="20"/>
        </w:rPr>
        <w:t>＋</w:t>
      </w:r>
      <w:r>
        <w:rPr>
          <w:rFonts w:ascii="Verdana" w:hAnsi="Verdana" w:cs="宋体" w:hint="eastAsia"/>
          <w:kern w:val="0"/>
          <w:sz w:val="20"/>
        </w:rPr>
        <w:t>1)</w:t>
      </w:r>
      <w:r>
        <w:rPr>
          <w:rFonts w:ascii="Verdana" w:hAnsi="Verdana" w:cs="宋体" w:hint="eastAsia"/>
          <w:kern w:val="0"/>
          <w:sz w:val="20"/>
        </w:rPr>
        <w:t>；后面的没错。</w:t>
      </w:r>
    </w:p>
    <w:p w:rsidR="00523426" w:rsidRDefault="00523426">
      <w:pPr>
        <w:rPr>
          <w:rFonts w:ascii="Verdana" w:hAnsi="Verdana" w:cs="宋体"/>
          <w:kern w:val="0"/>
          <w:sz w:val="20"/>
        </w:rPr>
      </w:pPr>
      <w:r>
        <w:rPr>
          <w:rFonts w:ascii="Verdana" w:hAnsi="Verdana" w:cs="宋体" w:hint="eastAsia"/>
          <w:kern w:val="0"/>
          <w:sz w:val="20"/>
        </w:rPr>
        <w:lastRenderedPageBreak/>
        <w:t>第十二，</w:t>
      </w:r>
      <w:r>
        <w:rPr>
          <w:rFonts w:ascii="Verdana" w:hAnsi="Verdana" w:cs="宋体" w:hint="eastAsia"/>
          <w:kern w:val="0"/>
          <w:sz w:val="20"/>
        </w:rPr>
        <w:t xml:space="preserve">sleep() </w:t>
      </w:r>
      <w:r>
        <w:rPr>
          <w:rFonts w:ascii="Verdana" w:hAnsi="Verdana" w:cs="宋体" w:hint="eastAsia"/>
          <w:kern w:val="0"/>
          <w:sz w:val="20"/>
        </w:rPr>
        <w:t>和</w:t>
      </w:r>
      <w:r>
        <w:rPr>
          <w:rFonts w:ascii="Verdana" w:hAnsi="Verdana" w:cs="宋体" w:hint="eastAsia"/>
          <w:kern w:val="0"/>
          <w:sz w:val="20"/>
        </w:rPr>
        <w:t xml:space="preserve"> wait() </w:t>
      </w:r>
      <w:r>
        <w:rPr>
          <w:rFonts w:ascii="Verdana" w:hAnsi="Verdana" w:cs="宋体" w:hint="eastAsia"/>
          <w:kern w:val="0"/>
          <w:sz w:val="20"/>
        </w:rPr>
        <w:t>有什么区别</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sleep()</w:t>
      </w:r>
      <w:r>
        <w:rPr>
          <w:rFonts w:ascii="Verdana" w:hAnsi="Verdana" w:cs="宋体" w:hint="eastAsia"/>
          <w:kern w:val="0"/>
          <w:sz w:val="20"/>
        </w:rPr>
        <w:t>方法是使线程停止一段时间的方法。在</w:t>
      </w:r>
      <w:r>
        <w:rPr>
          <w:rFonts w:ascii="Verdana" w:hAnsi="Verdana" w:cs="宋体" w:hint="eastAsia"/>
          <w:kern w:val="0"/>
          <w:sz w:val="20"/>
        </w:rPr>
        <w:t xml:space="preserve">sleep </w:t>
      </w:r>
      <w:r>
        <w:rPr>
          <w:rFonts w:ascii="Verdana" w:hAnsi="Verdana" w:cs="宋体" w:hint="eastAsia"/>
          <w:kern w:val="0"/>
          <w:sz w:val="20"/>
        </w:rPr>
        <w:t>时间间隔期满后，线程不一定立即恢复执行。这是因为在那个时刻，其它线程可能正在运行而且没有被调度为放弃执行，除非</w:t>
      </w:r>
      <w:r>
        <w:rPr>
          <w:rFonts w:ascii="Verdana" w:hAnsi="Verdana" w:cs="宋体" w:hint="eastAsia"/>
          <w:kern w:val="0"/>
          <w:sz w:val="20"/>
        </w:rPr>
        <w:t>(a)"</w:t>
      </w:r>
      <w:r>
        <w:rPr>
          <w:rFonts w:ascii="Verdana" w:hAnsi="Verdana" w:cs="宋体" w:hint="eastAsia"/>
          <w:kern w:val="0"/>
          <w:sz w:val="20"/>
        </w:rPr>
        <w:t>醒来</w:t>
      </w:r>
      <w:r>
        <w:rPr>
          <w:rFonts w:ascii="Verdana" w:hAnsi="Verdana" w:cs="宋体" w:hint="eastAsia"/>
          <w:kern w:val="0"/>
          <w:sz w:val="20"/>
        </w:rPr>
        <w:t>"</w:t>
      </w:r>
      <w:r>
        <w:rPr>
          <w:rFonts w:ascii="Verdana" w:hAnsi="Verdana" w:cs="宋体" w:hint="eastAsia"/>
          <w:kern w:val="0"/>
          <w:sz w:val="20"/>
        </w:rPr>
        <w:t>的线程具有更高的优先级</w:t>
      </w:r>
      <w:r>
        <w:rPr>
          <w:rFonts w:ascii="Verdana" w:hAnsi="Verdana" w:cs="宋体" w:hint="eastAsia"/>
          <w:kern w:val="0"/>
          <w:sz w:val="20"/>
        </w:rPr>
        <w:t xml:space="preserve"> (b)</w:t>
      </w:r>
      <w:r>
        <w:rPr>
          <w:rFonts w:ascii="Verdana" w:hAnsi="Verdana" w:cs="宋体" w:hint="eastAsia"/>
          <w:kern w:val="0"/>
          <w:sz w:val="20"/>
        </w:rPr>
        <w:t>正在运行的线程因为其它原因而阻塞。</w:t>
      </w:r>
      <w:r>
        <w:rPr>
          <w:rFonts w:ascii="Verdana" w:hAnsi="Verdana" w:cs="宋体" w:hint="eastAsia"/>
          <w:kern w:val="0"/>
          <w:sz w:val="20"/>
        </w:rPr>
        <w:t>wait()</w:t>
      </w:r>
      <w:r>
        <w:rPr>
          <w:rFonts w:ascii="Verdana" w:hAnsi="Verdana" w:cs="宋体" w:hint="eastAsia"/>
          <w:kern w:val="0"/>
          <w:sz w:val="20"/>
        </w:rPr>
        <w:t>是线程交互时，如果线程对一个同步对象</w:t>
      </w:r>
      <w:r>
        <w:rPr>
          <w:rFonts w:ascii="Verdana" w:hAnsi="Verdana" w:cs="宋体" w:hint="eastAsia"/>
          <w:kern w:val="0"/>
          <w:sz w:val="20"/>
        </w:rPr>
        <w:t xml:space="preserve">x </w:t>
      </w:r>
      <w:r>
        <w:rPr>
          <w:rFonts w:ascii="Verdana" w:hAnsi="Verdana" w:cs="宋体" w:hint="eastAsia"/>
          <w:kern w:val="0"/>
          <w:sz w:val="20"/>
        </w:rPr>
        <w:t>发出一个</w:t>
      </w:r>
      <w:r>
        <w:rPr>
          <w:rFonts w:ascii="Verdana" w:hAnsi="Verdana" w:cs="宋体" w:hint="eastAsia"/>
          <w:kern w:val="0"/>
          <w:sz w:val="20"/>
        </w:rPr>
        <w:t>wait()</w:t>
      </w:r>
      <w:r>
        <w:rPr>
          <w:rFonts w:ascii="Verdana" w:hAnsi="Verdana" w:cs="宋体" w:hint="eastAsia"/>
          <w:kern w:val="0"/>
          <w:sz w:val="20"/>
        </w:rPr>
        <w:t>调用，该线程会暂停执行，被调对象进入等待状态，直到被唤醒或等待时间到。</w:t>
      </w:r>
    </w:p>
    <w:p w:rsidR="00523426" w:rsidRDefault="00523426">
      <w:pPr>
        <w:rPr>
          <w:rFonts w:ascii="Verdana" w:hAnsi="Verdana" w:cs="宋体"/>
          <w:kern w:val="0"/>
          <w:sz w:val="20"/>
        </w:rPr>
      </w:pPr>
      <w:r>
        <w:rPr>
          <w:rFonts w:ascii="Verdana" w:hAnsi="Verdana" w:cs="宋体" w:hint="eastAsia"/>
          <w:kern w:val="0"/>
          <w:sz w:val="20"/>
        </w:rPr>
        <w:t>第十三，</w:t>
      </w:r>
      <w:r>
        <w:rPr>
          <w:rFonts w:ascii="Verdana" w:hAnsi="Verdana" w:cs="宋体" w:hint="eastAsia"/>
          <w:kern w:val="0"/>
          <w:sz w:val="20"/>
        </w:rPr>
        <w:t>Java</w:t>
      </w:r>
      <w:r>
        <w:rPr>
          <w:rFonts w:ascii="Verdana" w:hAnsi="Verdana" w:cs="宋体" w:hint="eastAsia"/>
          <w:kern w:val="0"/>
          <w:sz w:val="20"/>
        </w:rPr>
        <w:t>有没有</w:t>
      </w:r>
      <w:r>
        <w:rPr>
          <w:rFonts w:ascii="Verdana" w:hAnsi="Verdana" w:cs="宋体" w:hint="eastAsia"/>
          <w:kern w:val="0"/>
          <w:sz w:val="20"/>
        </w:rPr>
        <w:t>goto?</w:t>
      </w:r>
    </w:p>
    <w:p w:rsidR="00523426" w:rsidRDefault="00523426">
      <w:pPr>
        <w:rPr>
          <w:rFonts w:ascii="Verdana" w:hAnsi="Verdana" w:cs="宋体"/>
          <w:kern w:val="0"/>
          <w:sz w:val="20"/>
        </w:rPr>
      </w:pPr>
      <w:r>
        <w:rPr>
          <w:rFonts w:ascii="Verdana" w:hAnsi="Verdana" w:cs="宋体" w:hint="eastAsia"/>
          <w:kern w:val="0"/>
          <w:sz w:val="20"/>
        </w:rPr>
        <w:t>答：没有</w:t>
      </w:r>
    </w:p>
    <w:p w:rsidR="00523426" w:rsidRDefault="00523426">
      <w:pPr>
        <w:rPr>
          <w:rFonts w:ascii="Verdana" w:hAnsi="Verdana" w:cs="宋体"/>
          <w:kern w:val="0"/>
          <w:sz w:val="20"/>
        </w:rPr>
      </w:pPr>
      <w:r>
        <w:rPr>
          <w:rFonts w:ascii="Verdana" w:hAnsi="Verdana" w:cs="宋体" w:hint="eastAsia"/>
          <w:kern w:val="0"/>
          <w:sz w:val="20"/>
        </w:rPr>
        <w:t>第十四，数组有没有</w:t>
      </w:r>
      <w:r>
        <w:rPr>
          <w:rFonts w:ascii="Verdana" w:hAnsi="Verdana" w:cs="宋体" w:hint="eastAsia"/>
          <w:kern w:val="0"/>
          <w:sz w:val="20"/>
        </w:rPr>
        <w:t>length()</w:t>
      </w:r>
      <w:r>
        <w:rPr>
          <w:rFonts w:ascii="Verdana" w:hAnsi="Verdana" w:cs="宋体" w:hint="eastAsia"/>
          <w:kern w:val="0"/>
          <w:sz w:val="20"/>
        </w:rPr>
        <w:t>这个方法</w:t>
      </w:r>
      <w:r>
        <w:rPr>
          <w:rFonts w:ascii="Verdana" w:hAnsi="Verdana" w:cs="宋体" w:hint="eastAsia"/>
          <w:kern w:val="0"/>
          <w:sz w:val="20"/>
        </w:rPr>
        <w:t>? String</w:t>
      </w:r>
      <w:r>
        <w:rPr>
          <w:rFonts w:ascii="Verdana" w:hAnsi="Verdana" w:cs="宋体" w:hint="eastAsia"/>
          <w:kern w:val="0"/>
          <w:sz w:val="20"/>
        </w:rPr>
        <w:t>有没有</w:t>
      </w:r>
      <w:r>
        <w:rPr>
          <w:rFonts w:ascii="Verdana" w:hAnsi="Verdana" w:cs="宋体" w:hint="eastAsia"/>
          <w:kern w:val="0"/>
          <w:sz w:val="20"/>
        </w:rPr>
        <w:t>length()</w:t>
      </w:r>
      <w:r>
        <w:rPr>
          <w:rFonts w:ascii="Verdana" w:hAnsi="Verdana" w:cs="宋体" w:hint="eastAsia"/>
          <w:kern w:val="0"/>
          <w:sz w:val="20"/>
        </w:rPr>
        <w:t>这个方法</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答：数组有</w:t>
      </w:r>
      <w:r>
        <w:rPr>
          <w:rFonts w:ascii="Verdana" w:hAnsi="Verdana" w:cs="宋体" w:hint="eastAsia"/>
          <w:kern w:val="0"/>
          <w:sz w:val="20"/>
        </w:rPr>
        <w:t>length</w:t>
      </w:r>
      <w:r>
        <w:rPr>
          <w:rFonts w:ascii="Verdana" w:hAnsi="Verdana" w:cs="宋体" w:hint="eastAsia"/>
          <w:kern w:val="0"/>
          <w:sz w:val="20"/>
        </w:rPr>
        <w:t>属性，没有</w:t>
      </w:r>
      <w:r>
        <w:rPr>
          <w:rFonts w:ascii="Verdana" w:hAnsi="Verdana" w:cs="宋体" w:hint="eastAsia"/>
          <w:kern w:val="0"/>
          <w:sz w:val="20"/>
        </w:rPr>
        <w:t>length()</w:t>
      </w:r>
      <w:r>
        <w:rPr>
          <w:rFonts w:ascii="Verdana" w:hAnsi="Verdana" w:cs="宋体" w:hint="eastAsia"/>
          <w:kern w:val="0"/>
          <w:sz w:val="20"/>
        </w:rPr>
        <w:t>方法</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  String</w:t>
      </w:r>
      <w:r>
        <w:rPr>
          <w:rFonts w:ascii="Verdana" w:hAnsi="Verdana" w:cs="宋体" w:hint="eastAsia"/>
          <w:kern w:val="0"/>
          <w:sz w:val="20"/>
        </w:rPr>
        <w:t>有</w:t>
      </w:r>
      <w:r>
        <w:rPr>
          <w:rFonts w:ascii="Verdana" w:hAnsi="Verdana" w:cs="宋体" w:hint="eastAsia"/>
          <w:kern w:val="0"/>
          <w:sz w:val="20"/>
        </w:rPr>
        <w:t>length()</w:t>
      </w:r>
      <w:r>
        <w:rPr>
          <w:rFonts w:ascii="Verdana" w:hAnsi="Verdana" w:cs="宋体" w:hint="eastAsia"/>
          <w:kern w:val="0"/>
          <w:sz w:val="20"/>
        </w:rPr>
        <w:t>方法，没有</w:t>
      </w:r>
      <w:r>
        <w:rPr>
          <w:rFonts w:ascii="Verdana" w:hAnsi="Verdana" w:cs="宋体" w:hint="eastAsia"/>
          <w:kern w:val="0"/>
          <w:sz w:val="20"/>
        </w:rPr>
        <w:t>length</w:t>
      </w:r>
      <w:r>
        <w:rPr>
          <w:rFonts w:ascii="Verdana" w:hAnsi="Verdana" w:cs="宋体" w:hint="eastAsia"/>
          <w:kern w:val="0"/>
          <w:sz w:val="20"/>
        </w:rPr>
        <w:t>属性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第十五，</w:t>
      </w:r>
      <w:r>
        <w:rPr>
          <w:rFonts w:ascii="Verdana" w:hAnsi="Verdana" w:cs="宋体" w:hint="eastAsia"/>
          <w:kern w:val="0"/>
          <w:sz w:val="20"/>
        </w:rPr>
        <w:t>Overload</w:t>
      </w:r>
      <w:r>
        <w:rPr>
          <w:rFonts w:ascii="Verdana" w:hAnsi="Verdana" w:cs="宋体" w:hint="eastAsia"/>
          <w:kern w:val="0"/>
          <w:sz w:val="20"/>
        </w:rPr>
        <w:t>和</w:t>
      </w:r>
      <w:r>
        <w:rPr>
          <w:rFonts w:ascii="Verdana" w:hAnsi="Verdana" w:cs="宋体" w:hint="eastAsia"/>
          <w:kern w:val="0"/>
          <w:sz w:val="20"/>
        </w:rPr>
        <w:t>Override</w:t>
      </w:r>
      <w:r>
        <w:rPr>
          <w:rFonts w:ascii="Verdana" w:hAnsi="Verdana" w:cs="宋体" w:hint="eastAsia"/>
          <w:kern w:val="0"/>
          <w:sz w:val="20"/>
        </w:rPr>
        <w:t>的区别。</w:t>
      </w:r>
      <w:r>
        <w:rPr>
          <w:rFonts w:ascii="Verdana" w:hAnsi="Verdana" w:cs="宋体" w:hint="eastAsia"/>
          <w:kern w:val="0"/>
          <w:sz w:val="20"/>
        </w:rPr>
        <w:t>Overloaded</w:t>
      </w:r>
      <w:r>
        <w:rPr>
          <w:rFonts w:ascii="Verdana" w:hAnsi="Verdana" w:cs="宋体" w:hint="eastAsia"/>
          <w:kern w:val="0"/>
          <w:sz w:val="20"/>
        </w:rPr>
        <w:t>的方法是否可以改变返回值的类型</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答：重载和覆盖。覆写（</w:t>
      </w:r>
      <w:r>
        <w:rPr>
          <w:rFonts w:ascii="Verdana" w:hAnsi="Verdana" w:cs="宋体" w:hint="eastAsia"/>
          <w:kern w:val="0"/>
          <w:sz w:val="20"/>
        </w:rPr>
        <w:t>Override</w:t>
      </w:r>
      <w:r>
        <w:rPr>
          <w:rFonts w:ascii="Verdana" w:hAnsi="Verdana" w:cs="宋体" w:hint="eastAsia"/>
          <w:kern w:val="0"/>
          <w:sz w:val="20"/>
        </w:rPr>
        <w:t>）的两个函数的函数特征相同，重载（</w:t>
      </w:r>
      <w:r>
        <w:rPr>
          <w:rFonts w:ascii="Verdana" w:hAnsi="Verdana" w:cs="宋体" w:hint="eastAsia"/>
          <w:kern w:val="0"/>
          <w:sz w:val="20"/>
        </w:rPr>
        <w:t>Overload</w:t>
      </w:r>
      <w:r>
        <w:rPr>
          <w:rFonts w:ascii="Verdana" w:hAnsi="Verdana" w:cs="宋体" w:hint="eastAsia"/>
          <w:kern w:val="0"/>
          <w:sz w:val="20"/>
        </w:rPr>
        <w:t>）的两个函数的函数名虽然相同，但函数特征不同。</w:t>
      </w:r>
      <w:r>
        <w:rPr>
          <w:rFonts w:ascii="Verdana" w:hAnsi="Verdana" w:cs="宋体" w:hint="eastAsia"/>
          <w:kern w:val="0"/>
          <w:sz w:val="20"/>
        </w:rPr>
        <w:t xml:space="preserve"> </w:t>
      </w:r>
      <w:r>
        <w:rPr>
          <w:rFonts w:ascii="Verdana" w:hAnsi="Verdana" w:cs="宋体" w:hint="eastAsia"/>
          <w:kern w:val="0"/>
          <w:sz w:val="20"/>
        </w:rPr>
        <w:t>函数特征包括函数名，参数的类型和个数。</w:t>
      </w:r>
      <w:r>
        <w:rPr>
          <w:rFonts w:ascii="Verdana" w:hAnsi="Verdana" w:cs="宋体" w:hint="eastAsia"/>
          <w:kern w:val="0"/>
          <w:sz w:val="20"/>
        </w:rPr>
        <w:t xml:space="preserve">Override </w:t>
      </w:r>
      <w:r>
        <w:rPr>
          <w:rFonts w:ascii="Verdana" w:hAnsi="Verdana" w:cs="宋体" w:hint="eastAsia"/>
          <w:kern w:val="0"/>
          <w:sz w:val="20"/>
        </w:rPr>
        <w:t>是在继承的时候，如果你写的函数与要继承的函数函数特征相同，那么，加上这个关键字，在使用这个子类的这个函数的时候就看不见父类（或超类）的函数了，它被覆盖掉了。</w:t>
      </w:r>
    </w:p>
    <w:p w:rsidR="00523426" w:rsidRDefault="00523426">
      <w:pPr>
        <w:rPr>
          <w:rFonts w:ascii="Verdana" w:hAnsi="Verdana" w:cs="宋体"/>
          <w:kern w:val="0"/>
          <w:sz w:val="20"/>
        </w:rPr>
      </w:pPr>
      <w:r>
        <w:rPr>
          <w:rFonts w:ascii="Verdana" w:hAnsi="Verdana" w:cs="宋体" w:hint="eastAsia"/>
          <w:kern w:val="0"/>
          <w:sz w:val="20"/>
        </w:rPr>
        <w:t>第十六，</w:t>
      </w:r>
      <w:r>
        <w:rPr>
          <w:rFonts w:ascii="Verdana" w:hAnsi="Verdana" w:cs="宋体" w:hint="eastAsia"/>
          <w:kern w:val="0"/>
          <w:sz w:val="20"/>
        </w:rPr>
        <w:t>Set</w:t>
      </w:r>
      <w:r>
        <w:rPr>
          <w:rFonts w:ascii="Verdana" w:hAnsi="Verdana" w:cs="宋体" w:hint="eastAsia"/>
          <w:kern w:val="0"/>
          <w:sz w:val="20"/>
        </w:rPr>
        <w:t>里的元素是不能重复的，那么用什么方法来区分重复与否呢</w:t>
      </w:r>
      <w:r>
        <w:rPr>
          <w:rFonts w:ascii="Verdana" w:hAnsi="Verdana" w:cs="宋体" w:hint="eastAsia"/>
          <w:kern w:val="0"/>
          <w:sz w:val="20"/>
        </w:rPr>
        <w:t xml:space="preserve">? </w:t>
      </w:r>
      <w:r>
        <w:rPr>
          <w:rFonts w:ascii="Verdana" w:hAnsi="Verdana" w:cs="宋体" w:hint="eastAsia"/>
          <w:kern w:val="0"/>
          <w:sz w:val="20"/>
        </w:rPr>
        <w:t>是用</w:t>
      </w:r>
      <w:r>
        <w:rPr>
          <w:rFonts w:ascii="Verdana" w:hAnsi="Verdana" w:cs="宋体" w:hint="eastAsia"/>
          <w:kern w:val="0"/>
          <w:sz w:val="20"/>
        </w:rPr>
        <w:t>==</w:t>
      </w:r>
      <w:r>
        <w:rPr>
          <w:rFonts w:ascii="Verdana" w:hAnsi="Verdana" w:cs="宋体" w:hint="eastAsia"/>
          <w:kern w:val="0"/>
          <w:sz w:val="20"/>
        </w:rPr>
        <w:t>还是</w:t>
      </w:r>
      <w:r>
        <w:rPr>
          <w:rFonts w:ascii="Verdana" w:hAnsi="Verdana" w:cs="宋体" w:hint="eastAsia"/>
          <w:kern w:val="0"/>
          <w:sz w:val="20"/>
        </w:rPr>
        <w:t xml:space="preserve">equals()? </w:t>
      </w:r>
      <w:r>
        <w:rPr>
          <w:rFonts w:ascii="Verdana" w:hAnsi="Verdana" w:cs="宋体" w:hint="eastAsia"/>
          <w:kern w:val="0"/>
          <w:sz w:val="20"/>
        </w:rPr>
        <w:t>它们有何区别</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Set</w:t>
      </w:r>
      <w:r>
        <w:rPr>
          <w:rFonts w:ascii="Verdana" w:hAnsi="Verdana" w:cs="宋体" w:hint="eastAsia"/>
          <w:kern w:val="0"/>
          <w:sz w:val="20"/>
        </w:rPr>
        <w:t>里的元素是不能重复的，那么用</w:t>
      </w:r>
      <w:r>
        <w:rPr>
          <w:rFonts w:ascii="Verdana" w:hAnsi="Verdana" w:cs="宋体" w:hint="eastAsia"/>
          <w:kern w:val="0"/>
          <w:sz w:val="20"/>
        </w:rPr>
        <w:t>iterator()</w:t>
      </w:r>
      <w:r>
        <w:rPr>
          <w:rFonts w:ascii="Verdana" w:hAnsi="Verdana" w:cs="宋体" w:hint="eastAsia"/>
          <w:kern w:val="0"/>
          <w:sz w:val="20"/>
        </w:rPr>
        <w:t>方法来区分重复与否。</w:t>
      </w:r>
      <w:r>
        <w:rPr>
          <w:rFonts w:ascii="Verdana" w:hAnsi="Verdana" w:cs="宋体" w:hint="eastAsia"/>
          <w:kern w:val="0"/>
          <w:sz w:val="20"/>
        </w:rPr>
        <w:t>equals()</w:t>
      </w:r>
      <w:r>
        <w:rPr>
          <w:rFonts w:ascii="Verdana" w:hAnsi="Verdana" w:cs="宋体" w:hint="eastAsia"/>
          <w:kern w:val="0"/>
          <w:sz w:val="20"/>
        </w:rPr>
        <w:t>是判读两个</w:t>
      </w:r>
      <w:r>
        <w:rPr>
          <w:rFonts w:ascii="Verdana" w:hAnsi="Verdana" w:cs="宋体" w:hint="eastAsia"/>
          <w:kern w:val="0"/>
          <w:sz w:val="20"/>
        </w:rPr>
        <w:t>Set</w:t>
      </w:r>
      <w:r>
        <w:rPr>
          <w:rFonts w:ascii="Verdana" w:hAnsi="Verdana" w:cs="宋体" w:hint="eastAsia"/>
          <w:kern w:val="0"/>
          <w:sz w:val="20"/>
        </w:rPr>
        <w:t>是否相等。</w:t>
      </w:r>
      <w:r>
        <w:rPr>
          <w:rFonts w:ascii="Verdana" w:hAnsi="Verdana" w:cs="宋体" w:hint="eastAsia"/>
          <w:kern w:val="0"/>
          <w:sz w:val="20"/>
        </w:rPr>
        <w:t>equals()</w:t>
      </w:r>
      <w:r>
        <w:rPr>
          <w:rFonts w:ascii="Verdana" w:hAnsi="Verdana" w:cs="宋体" w:hint="eastAsia"/>
          <w:kern w:val="0"/>
          <w:sz w:val="20"/>
        </w:rPr>
        <w:t>和</w:t>
      </w:r>
      <w:r>
        <w:rPr>
          <w:rFonts w:ascii="Verdana" w:hAnsi="Verdana" w:cs="宋体" w:hint="eastAsia"/>
          <w:kern w:val="0"/>
          <w:sz w:val="20"/>
        </w:rPr>
        <w:t>==</w:t>
      </w:r>
      <w:r>
        <w:rPr>
          <w:rFonts w:ascii="Verdana" w:hAnsi="Verdana" w:cs="宋体" w:hint="eastAsia"/>
          <w:kern w:val="0"/>
          <w:sz w:val="20"/>
        </w:rPr>
        <w:t>方法决定引用值是否指向同一对象</w:t>
      </w:r>
      <w:r>
        <w:rPr>
          <w:rFonts w:ascii="Verdana" w:hAnsi="Verdana" w:cs="宋体" w:hint="eastAsia"/>
          <w:kern w:val="0"/>
          <w:sz w:val="20"/>
        </w:rPr>
        <w:t>equals()</w:t>
      </w:r>
      <w:r>
        <w:rPr>
          <w:rFonts w:ascii="Verdana" w:hAnsi="Verdana" w:cs="宋体" w:hint="eastAsia"/>
          <w:kern w:val="0"/>
          <w:sz w:val="20"/>
        </w:rPr>
        <w:t>在类中被覆盖</w:t>
      </w:r>
    </w:p>
    <w:p w:rsidR="00523426" w:rsidRDefault="00523426">
      <w:pPr>
        <w:rPr>
          <w:rFonts w:ascii="Verdana" w:hAnsi="Verdana" w:cs="宋体"/>
          <w:kern w:val="0"/>
          <w:sz w:val="20"/>
        </w:rPr>
      </w:pPr>
      <w:r>
        <w:rPr>
          <w:rFonts w:ascii="Verdana" w:hAnsi="Verdana" w:cs="宋体" w:hint="eastAsia"/>
          <w:kern w:val="0"/>
          <w:sz w:val="20"/>
        </w:rPr>
        <w:t>第十七，给我一个你最常见到的</w:t>
      </w:r>
      <w:r>
        <w:rPr>
          <w:rFonts w:ascii="Verdana" w:hAnsi="Verdana" w:cs="宋体" w:hint="eastAsia"/>
          <w:kern w:val="0"/>
          <w:sz w:val="20"/>
        </w:rPr>
        <w:t>runtime exception</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NullPointException</w:t>
      </w:r>
    </w:p>
    <w:p w:rsidR="00523426" w:rsidRDefault="00523426">
      <w:pPr>
        <w:rPr>
          <w:rFonts w:ascii="Verdana" w:hAnsi="Verdana" w:cs="宋体"/>
          <w:kern w:val="0"/>
          <w:sz w:val="20"/>
        </w:rPr>
      </w:pPr>
      <w:r>
        <w:rPr>
          <w:rFonts w:ascii="Verdana" w:hAnsi="Verdana" w:cs="宋体" w:hint="eastAsia"/>
          <w:kern w:val="0"/>
          <w:sz w:val="20"/>
        </w:rPr>
        <w:t>第十八，</w:t>
      </w:r>
      <w:r>
        <w:rPr>
          <w:rFonts w:ascii="Verdana" w:hAnsi="Verdana" w:cs="宋体" w:hint="eastAsia"/>
          <w:kern w:val="0"/>
          <w:sz w:val="20"/>
        </w:rPr>
        <w:t>error</w:t>
      </w:r>
      <w:r>
        <w:rPr>
          <w:rFonts w:ascii="Verdana" w:hAnsi="Verdana" w:cs="宋体" w:hint="eastAsia"/>
          <w:kern w:val="0"/>
          <w:sz w:val="20"/>
        </w:rPr>
        <w:t>和</w:t>
      </w:r>
      <w:r>
        <w:rPr>
          <w:rFonts w:ascii="Verdana" w:hAnsi="Verdana" w:cs="宋体" w:hint="eastAsia"/>
          <w:kern w:val="0"/>
          <w:sz w:val="20"/>
        </w:rPr>
        <w:t>exception</w:t>
      </w:r>
      <w:r>
        <w:rPr>
          <w:rFonts w:ascii="Verdana" w:hAnsi="Verdana" w:cs="宋体" w:hint="eastAsia"/>
          <w:kern w:val="0"/>
          <w:sz w:val="20"/>
        </w:rPr>
        <w:t>有什么区别</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error </w:t>
      </w:r>
      <w:r>
        <w:rPr>
          <w:rFonts w:ascii="Verdana" w:hAnsi="Verdana" w:cs="宋体" w:hint="eastAsia"/>
          <w:kern w:val="0"/>
          <w:sz w:val="20"/>
        </w:rPr>
        <w:t>表示恢复不是不可能但很困难的情况下的一种严重问题。比如说内存溢出。不可能指望程序能处理这样的情况。</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exception </w:t>
      </w:r>
      <w:r>
        <w:rPr>
          <w:rFonts w:ascii="Verdana" w:hAnsi="Verdana" w:cs="宋体" w:hint="eastAsia"/>
          <w:kern w:val="0"/>
          <w:sz w:val="20"/>
        </w:rPr>
        <w:t>表示一种设计或实现问题。也就是说，它表示如果程序运行正常，从不会发生的情况</w:t>
      </w:r>
    </w:p>
    <w:p w:rsidR="00523426" w:rsidRDefault="00523426">
      <w:pPr>
        <w:rPr>
          <w:rFonts w:ascii="Verdana" w:hAnsi="Verdana" w:cs="宋体"/>
          <w:kern w:val="0"/>
          <w:sz w:val="20"/>
        </w:rPr>
      </w:pPr>
      <w:r>
        <w:rPr>
          <w:rFonts w:ascii="Verdana" w:hAnsi="Verdana" w:cs="宋体" w:hint="eastAsia"/>
          <w:kern w:val="0"/>
          <w:sz w:val="20"/>
        </w:rPr>
        <w:t>第十九，</w:t>
      </w:r>
      <w:r>
        <w:rPr>
          <w:rFonts w:ascii="Verdana" w:hAnsi="Verdana" w:cs="宋体" w:hint="eastAsia"/>
          <w:kern w:val="0"/>
          <w:sz w:val="20"/>
        </w:rPr>
        <w:t>List, Set, Map</w:t>
      </w:r>
      <w:r>
        <w:rPr>
          <w:rFonts w:ascii="Verdana" w:hAnsi="Verdana" w:cs="宋体" w:hint="eastAsia"/>
          <w:kern w:val="0"/>
          <w:sz w:val="20"/>
        </w:rPr>
        <w:t>是否继承自</w:t>
      </w:r>
      <w:r>
        <w:rPr>
          <w:rFonts w:ascii="Verdana" w:hAnsi="Verdana" w:cs="宋体" w:hint="eastAsia"/>
          <w:kern w:val="0"/>
          <w:sz w:val="20"/>
        </w:rPr>
        <w:t>Collection</w:t>
      </w:r>
      <w:r>
        <w:rPr>
          <w:rFonts w:ascii="Verdana" w:hAnsi="Verdana" w:cs="宋体" w:hint="eastAsia"/>
          <w:kern w:val="0"/>
          <w:sz w:val="20"/>
        </w:rPr>
        <w:t>接口</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List</w:t>
      </w:r>
      <w:r>
        <w:rPr>
          <w:rFonts w:ascii="Verdana" w:hAnsi="Verdana" w:cs="宋体" w:hint="eastAsia"/>
          <w:kern w:val="0"/>
          <w:sz w:val="20"/>
        </w:rPr>
        <w:t>和</w:t>
      </w:r>
      <w:r>
        <w:rPr>
          <w:rFonts w:ascii="Verdana" w:hAnsi="Verdana" w:cs="宋体" w:hint="eastAsia"/>
          <w:kern w:val="0"/>
          <w:sz w:val="20"/>
        </w:rPr>
        <w:t>Set</w:t>
      </w:r>
      <w:r>
        <w:rPr>
          <w:rFonts w:ascii="Verdana" w:hAnsi="Verdana" w:cs="宋体" w:hint="eastAsia"/>
          <w:kern w:val="0"/>
          <w:sz w:val="20"/>
        </w:rPr>
        <w:t>是，</w:t>
      </w:r>
      <w:r>
        <w:rPr>
          <w:rFonts w:ascii="Verdana" w:hAnsi="Verdana" w:cs="宋体" w:hint="eastAsia"/>
          <w:kern w:val="0"/>
          <w:sz w:val="20"/>
        </w:rPr>
        <w:t>Map</w:t>
      </w:r>
      <w:r>
        <w:rPr>
          <w:rFonts w:ascii="Verdana" w:hAnsi="Verdana" w:cs="宋体" w:hint="eastAsia"/>
          <w:kern w:val="0"/>
          <w:sz w:val="20"/>
        </w:rPr>
        <w:t>不是。</w:t>
      </w:r>
    </w:p>
    <w:p w:rsidR="00523426" w:rsidRDefault="00523426">
      <w:pPr>
        <w:rPr>
          <w:rFonts w:ascii="Verdana" w:hAnsi="Verdana" w:cs="宋体"/>
          <w:kern w:val="0"/>
          <w:sz w:val="20"/>
        </w:rPr>
      </w:pPr>
      <w:r>
        <w:rPr>
          <w:rFonts w:ascii="Verdana" w:hAnsi="Verdana" w:cs="宋体" w:hint="eastAsia"/>
          <w:kern w:val="0"/>
          <w:sz w:val="20"/>
        </w:rPr>
        <w:t>第二十，</w:t>
      </w:r>
      <w:r>
        <w:rPr>
          <w:rFonts w:ascii="Verdana" w:hAnsi="Verdana" w:cs="宋体" w:hint="eastAsia"/>
          <w:kern w:val="0"/>
          <w:sz w:val="20"/>
        </w:rPr>
        <w:t>abstract class</w:t>
      </w:r>
      <w:r>
        <w:rPr>
          <w:rFonts w:ascii="Verdana" w:hAnsi="Verdana" w:cs="宋体" w:hint="eastAsia"/>
          <w:kern w:val="0"/>
          <w:sz w:val="20"/>
        </w:rPr>
        <w:t>和</w:t>
      </w:r>
      <w:r>
        <w:rPr>
          <w:rFonts w:ascii="Verdana" w:hAnsi="Verdana" w:cs="宋体" w:hint="eastAsia"/>
          <w:kern w:val="0"/>
          <w:sz w:val="20"/>
        </w:rPr>
        <w:t>interface</w:t>
      </w:r>
      <w:r>
        <w:rPr>
          <w:rFonts w:ascii="Verdana" w:hAnsi="Verdana" w:cs="宋体" w:hint="eastAsia"/>
          <w:kern w:val="0"/>
          <w:sz w:val="20"/>
        </w:rPr>
        <w:t>有什么区别</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接口用于规范，抽象类用于共性。接口中只能声明方法，属性，事件，索引器。而抽象类中可以有方法的实现，也可以定义非静态的类变量。抽象类是类，所以只能被单继承，但是接口却可以一次实现多个。抽象类可以提供某些方法的部分实现，接口不可以</w:t>
      </w:r>
      <w:r>
        <w:rPr>
          <w:rFonts w:ascii="Verdana" w:hAnsi="Verdana" w:cs="宋体" w:hint="eastAsia"/>
          <w:kern w:val="0"/>
          <w:sz w:val="20"/>
        </w:rPr>
        <w:t>.</w:t>
      </w:r>
      <w:r>
        <w:rPr>
          <w:rFonts w:ascii="Verdana" w:hAnsi="Verdana" w:cs="宋体" w:hint="eastAsia"/>
          <w:kern w:val="0"/>
          <w:sz w:val="20"/>
        </w:rPr>
        <w:t>抽象类的实例是它的子类给出的。接口的实例是实现接口的类给出的。再抽象类中加入一个方法，那么它的子类就同时有了这个方法。而在接口中加入新的方法，那么实现它的类就要重新编写（这就是为什么说接口是一个类的规范了）。接口成员被定义为公共的，但抽象类的成员也可以是私有的、受保护的、内部的或受保护的内部成员（其中受保护的内部成员只能在应用程序的代码或派生类中访问）。此外接口不能包含字段、构造函数、析构函数、静态成员或常量。</w:t>
      </w:r>
    </w:p>
    <w:p w:rsidR="00523426" w:rsidRDefault="00523426">
      <w:pPr>
        <w:rPr>
          <w:rFonts w:ascii="Verdana" w:hAnsi="Verdana" w:cs="宋体"/>
          <w:kern w:val="0"/>
          <w:sz w:val="20"/>
        </w:rPr>
      </w:pPr>
      <w:r>
        <w:rPr>
          <w:rFonts w:ascii="Verdana" w:hAnsi="Verdana" w:cs="宋体" w:hint="eastAsia"/>
          <w:kern w:val="0"/>
          <w:sz w:val="20"/>
        </w:rPr>
        <w:t>第二十一，</w:t>
      </w:r>
      <w:r>
        <w:rPr>
          <w:rFonts w:ascii="Verdana" w:hAnsi="Verdana" w:cs="宋体" w:hint="eastAsia"/>
          <w:kern w:val="0"/>
          <w:sz w:val="20"/>
        </w:rPr>
        <w:t>abstract</w:t>
      </w:r>
      <w:r>
        <w:rPr>
          <w:rFonts w:ascii="Verdana" w:hAnsi="Verdana" w:cs="宋体" w:hint="eastAsia"/>
          <w:kern w:val="0"/>
          <w:sz w:val="20"/>
        </w:rPr>
        <w:t>的</w:t>
      </w:r>
      <w:r>
        <w:rPr>
          <w:rFonts w:ascii="Verdana" w:hAnsi="Verdana" w:cs="宋体" w:hint="eastAsia"/>
          <w:kern w:val="0"/>
          <w:sz w:val="20"/>
        </w:rPr>
        <w:t>method</w:t>
      </w:r>
      <w:r>
        <w:rPr>
          <w:rFonts w:ascii="Verdana" w:hAnsi="Verdana" w:cs="宋体" w:hint="eastAsia"/>
          <w:kern w:val="0"/>
          <w:sz w:val="20"/>
        </w:rPr>
        <w:t>是否可同时是</w:t>
      </w:r>
      <w:r>
        <w:rPr>
          <w:rFonts w:ascii="Verdana" w:hAnsi="Verdana" w:cs="宋体" w:hint="eastAsia"/>
          <w:kern w:val="0"/>
          <w:sz w:val="20"/>
        </w:rPr>
        <w:t>static,</w:t>
      </w:r>
      <w:r>
        <w:rPr>
          <w:rFonts w:ascii="Verdana" w:hAnsi="Verdana" w:cs="宋体" w:hint="eastAsia"/>
          <w:kern w:val="0"/>
          <w:sz w:val="20"/>
        </w:rPr>
        <w:t>是否可同时是</w:t>
      </w:r>
      <w:r>
        <w:rPr>
          <w:rFonts w:ascii="Verdana" w:hAnsi="Verdana" w:cs="宋体" w:hint="eastAsia"/>
          <w:kern w:val="0"/>
          <w:sz w:val="20"/>
        </w:rPr>
        <w:t>native</w:t>
      </w:r>
      <w:r>
        <w:rPr>
          <w:rFonts w:ascii="Verdana" w:hAnsi="Verdana" w:cs="宋体" w:hint="eastAsia"/>
          <w:kern w:val="0"/>
          <w:sz w:val="20"/>
        </w:rPr>
        <w:t>，是否可同时是</w:t>
      </w:r>
      <w:r>
        <w:rPr>
          <w:rFonts w:ascii="Verdana" w:hAnsi="Verdana" w:cs="宋体" w:hint="eastAsia"/>
          <w:kern w:val="0"/>
          <w:sz w:val="20"/>
        </w:rPr>
        <w:t>synchronized?</w:t>
      </w:r>
    </w:p>
    <w:p w:rsidR="00523426" w:rsidRDefault="00523426">
      <w:pPr>
        <w:rPr>
          <w:rFonts w:ascii="Verdana" w:hAnsi="Verdana" w:cs="宋体"/>
          <w:kern w:val="0"/>
          <w:sz w:val="20"/>
        </w:rPr>
      </w:pPr>
      <w:r>
        <w:rPr>
          <w:rFonts w:ascii="Verdana" w:hAnsi="Verdana" w:cs="宋体" w:hint="eastAsia"/>
          <w:kern w:val="0"/>
          <w:sz w:val="20"/>
        </w:rPr>
        <w:t>答：不可以将</w:t>
      </w:r>
      <w:r>
        <w:rPr>
          <w:rFonts w:ascii="Verdana" w:hAnsi="Verdana" w:cs="宋体" w:hint="eastAsia"/>
          <w:kern w:val="0"/>
          <w:sz w:val="20"/>
        </w:rPr>
        <w:t>abstract</w:t>
      </w:r>
      <w:r>
        <w:rPr>
          <w:rFonts w:ascii="Verdana" w:hAnsi="Verdana" w:cs="宋体" w:hint="eastAsia"/>
          <w:kern w:val="0"/>
          <w:sz w:val="20"/>
        </w:rPr>
        <w:t>与</w:t>
      </w:r>
      <w:r>
        <w:rPr>
          <w:rFonts w:ascii="Verdana" w:hAnsi="Verdana" w:cs="宋体" w:hint="eastAsia"/>
          <w:kern w:val="0"/>
          <w:sz w:val="20"/>
        </w:rPr>
        <w:t>static</w:t>
      </w:r>
      <w:r>
        <w:rPr>
          <w:rFonts w:ascii="Verdana" w:hAnsi="Verdana" w:cs="宋体" w:hint="eastAsia"/>
          <w:kern w:val="0"/>
          <w:sz w:val="20"/>
        </w:rPr>
        <w:t>合用。不可以将</w:t>
      </w:r>
      <w:r>
        <w:rPr>
          <w:rFonts w:ascii="Verdana" w:hAnsi="Verdana" w:cs="宋体" w:hint="eastAsia"/>
          <w:kern w:val="0"/>
          <w:sz w:val="20"/>
        </w:rPr>
        <w:t>abstract</w:t>
      </w:r>
      <w:r>
        <w:rPr>
          <w:rFonts w:ascii="Verdana" w:hAnsi="Verdana" w:cs="宋体" w:hint="eastAsia"/>
          <w:kern w:val="0"/>
          <w:sz w:val="20"/>
        </w:rPr>
        <w:t>与</w:t>
      </w:r>
      <w:r>
        <w:rPr>
          <w:rFonts w:ascii="Verdana" w:hAnsi="Verdana" w:cs="宋体" w:hint="eastAsia"/>
          <w:kern w:val="0"/>
          <w:sz w:val="20"/>
        </w:rPr>
        <w:t>native</w:t>
      </w:r>
      <w:r>
        <w:rPr>
          <w:rFonts w:ascii="Verdana" w:hAnsi="Verdana" w:cs="宋体" w:hint="eastAsia"/>
          <w:kern w:val="0"/>
          <w:sz w:val="20"/>
        </w:rPr>
        <w:t>合用</w:t>
      </w:r>
    </w:p>
    <w:p w:rsidR="00523426" w:rsidRDefault="00523426">
      <w:pPr>
        <w:rPr>
          <w:rFonts w:ascii="Verdana" w:hAnsi="Verdana" w:cs="宋体"/>
          <w:kern w:val="0"/>
          <w:sz w:val="20"/>
        </w:rPr>
      </w:pPr>
      <w:r>
        <w:rPr>
          <w:rFonts w:ascii="Verdana" w:hAnsi="Verdana" w:cs="宋体" w:hint="eastAsia"/>
          <w:kern w:val="0"/>
          <w:sz w:val="20"/>
        </w:rPr>
        <w:t>第二十二，接口是否可继承接口</w:t>
      </w:r>
      <w:r>
        <w:rPr>
          <w:rFonts w:ascii="Verdana" w:hAnsi="Verdana" w:cs="宋体" w:hint="eastAsia"/>
          <w:kern w:val="0"/>
          <w:sz w:val="20"/>
        </w:rPr>
        <w:t xml:space="preserve">? </w:t>
      </w:r>
      <w:r>
        <w:rPr>
          <w:rFonts w:ascii="Verdana" w:hAnsi="Verdana" w:cs="宋体" w:hint="eastAsia"/>
          <w:kern w:val="0"/>
          <w:sz w:val="20"/>
        </w:rPr>
        <w:t>抽象类是否可实现</w:t>
      </w:r>
      <w:r>
        <w:rPr>
          <w:rFonts w:ascii="Verdana" w:hAnsi="Verdana" w:cs="宋体" w:hint="eastAsia"/>
          <w:kern w:val="0"/>
          <w:sz w:val="20"/>
        </w:rPr>
        <w:t>(implements)</w:t>
      </w:r>
      <w:r>
        <w:rPr>
          <w:rFonts w:ascii="Verdana" w:hAnsi="Verdana" w:cs="宋体" w:hint="eastAsia"/>
          <w:kern w:val="0"/>
          <w:sz w:val="20"/>
        </w:rPr>
        <w:t>接口</w:t>
      </w:r>
      <w:r>
        <w:rPr>
          <w:rFonts w:ascii="Verdana" w:hAnsi="Verdana" w:cs="宋体" w:hint="eastAsia"/>
          <w:kern w:val="0"/>
          <w:sz w:val="20"/>
        </w:rPr>
        <w:t xml:space="preserve">? </w:t>
      </w:r>
      <w:r>
        <w:rPr>
          <w:rFonts w:ascii="Verdana" w:hAnsi="Verdana" w:cs="宋体" w:hint="eastAsia"/>
          <w:kern w:val="0"/>
          <w:sz w:val="20"/>
        </w:rPr>
        <w:t>抽象类是否可继承实体类</w:t>
      </w:r>
      <w:r>
        <w:rPr>
          <w:rFonts w:ascii="Verdana" w:hAnsi="Verdana" w:cs="宋体" w:hint="eastAsia"/>
          <w:kern w:val="0"/>
          <w:sz w:val="20"/>
        </w:rPr>
        <w:t>(concrete class)?</w:t>
      </w:r>
    </w:p>
    <w:p w:rsidR="00523426" w:rsidRDefault="00523426">
      <w:pPr>
        <w:rPr>
          <w:rFonts w:ascii="Verdana" w:hAnsi="Verdana" w:cs="宋体"/>
          <w:kern w:val="0"/>
          <w:sz w:val="20"/>
        </w:rPr>
      </w:pPr>
      <w:r>
        <w:rPr>
          <w:rFonts w:ascii="Verdana" w:hAnsi="Verdana" w:cs="宋体" w:hint="eastAsia"/>
          <w:kern w:val="0"/>
          <w:sz w:val="20"/>
        </w:rPr>
        <w:lastRenderedPageBreak/>
        <w:t>答：可以，可以，可以</w:t>
      </w:r>
    </w:p>
    <w:p w:rsidR="00523426" w:rsidRDefault="00523426">
      <w:pPr>
        <w:rPr>
          <w:rFonts w:ascii="Verdana" w:hAnsi="Verdana" w:cs="宋体"/>
          <w:kern w:val="0"/>
          <w:sz w:val="20"/>
        </w:rPr>
      </w:pPr>
      <w:r>
        <w:rPr>
          <w:rFonts w:ascii="Verdana" w:hAnsi="Verdana" w:cs="宋体" w:hint="eastAsia"/>
          <w:kern w:val="0"/>
          <w:sz w:val="20"/>
        </w:rPr>
        <w:t>第二十三，启动一个线程是用</w:t>
      </w:r>
      <w:r>
        <w:rPr>
          <w:rFonts w:ascii="Verdana" w:hAnsi="Verdana" w:cs="宋体" w:hint="eastAsia"/>
          <w:kern w:val="0"/>
          <w:sz w:val="20"/>
        </w:rPr>
        <w:t>run()</w:t>
      </w:r>
      <w:r>
        <w:rPr>
          <w:rFonts w:ascii="Verdana" w:hAnsi="Verdana" w:cs="宋体" w:hint="eastAsia"/>
          <w:kern w:val="0"/>
          <w:sz w:val="20"/>
        </w:rPr>
        <w:t>还是</w:t>
      </w:r>
      <w:r>
        <w:rPr>
          <w:rFonts w:ascii="Verdana" w:hAnsi="Verdana" w:cs="宋体" w:hint="eastAsia"/>
          <w:kern w:val="0"/>
          <w:sz w:val="20"/>
        </w:rPr>
        <w:t>start()?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start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第二十四，构造器</w:t>
      </w:r>
      <w:r>
        <w:rPr>
          <w:rFonts w:ascii="Verdana" w:hAnsi="Verdana" w:cs="宋体" w:hint="eastAsia"/>
          <w:kern w:val="0"/>
          <w:sz w:val="20"/>
        </w:rPr>
        <w:t>Constructor</w:t>
      </w:r>
      <w:r>
        <w:rPr>
          <w:rFonts w:ascii="Verdana" w:hAnsi="Verdana" w:cs="宋体" w:hint="eastAsia"/>
          <w:kern w:val="0"/>
          <w:sz w:val="20"/>
        </w:rPr>
        <w:t>是否可被</w:t>
      </w:r>
      <w:r>
        <w:rPr>
          <w:rFonts w:ascii="Verdana" w:hAnsi="Verdana" w:cs="宋体" w:hint="eastAsia"/>
          <w:kern w:val="0"/>
          <w:sz w:val="20"/>
        </w:rPr>
        <w:t>override?</w:t>
      </w:r>
    </w:p>
    <w:p w:rsidR="00523426" w:rsidRDefault="00523426">
      <w:pPr>
        <w:rPr>
          <w:rFonts w:ascii="Verdana" w:hAnsi="Verdana" w:cs="宋体"/>
          <w:kern w:val="0"/>
          <w:sz w:val="20"/>
        </w:rPr>
      </w:pPr>
      <w:r>
        <w:rPr>
          <w:rFonts w:ascii="Verdana" w:hAnsi="Verdana" w:cs="宋体" w:hint="eastAsia"/>
          <w:kern w:val="0"/>
          <w:sz w:val="20"/>
        </w:rPr>
        <w:t>答：构造器</w:t>
      </w:r>
      <w:r>
        <w:rPr>
          <w:rFonts w:ascii="Verdana" w:hAnsi="Verdana" w:cs="宋体" w:hint="eastAsia"/>
          <w:kern w:val="0"/>
          <w:sz w:val="20"/>
        </w:rPr>
        <w:t>Constructor</w:t>
      </w:r>
      <w:r>
        <w:rPr>
          <w:rFonts w:ascii="Verdana" w:hAnsi="Verdana" w:cs="宋体" w:hint="eastAsia"/>
          <w:kern w:val="0"/>
          <w:sz w:val="20"/>
        </w:rPr>
        <w:t>不能被继承，因此不能重写</w:t>
      </w:r>
      <w:r>
        <w:rPr>
          <w:rFonts w:ascii="Verdana" w:hAnsi="Verdana" w:cs="宋体" w:hint="eastAsia"/>
          <w:kern w:val="0"/>
          <w:sz w:val="20"/>
        </w:rPr>
        <w:t>Overriding</w:t>
      </w:r>
      <w:r>
        <w:rPr>
          <w:rFonts w:ascii="Verdana" w:hAnsi="Verdana" w:cs="宋体" w:hint="eastAsia"/>
          <w:kern w:val="0"/>
          <w:sz w:val="20"/>
        </w:rPr>
        <w:t>，但可以被重载</w:t>
      </w:r>
      <w:r>
        <w:rPr>
          <w:rFonts w:ascii="Verdana" w:hAnsi="Verdana" w:cs="宋体" w:hint="eastAsia"/>
          <w:kern w:val="0"/>
          <w:sz w:val="20"/>
        </w:rPr>
        <w:t>Overloading</w:t>
      </w:r>
      <w:r>
        <w:rPr>
          <w:rFonts w:ascii="Verdana" w:hAnsi="Verdana" w:cs="宋体" w:hint="eastAsia"/>
          <w:kern w:val="0"/>
          <w:sz w:val="20"/>
        </w:rPr>
        <w:t>。当两个分离的对象的内容和类型相配的话，返回真值</w:t>
      </w:r>
    </w:p>
    <w:p w:rsidR="00523426" w:rsidRDefault="00523426">
      <w:pPr>
        <w:rPr>
          <w:rFonts w:ascii="Verdana" w:hAnsi="Verdana" w:cs="宋体"/>
          <w:kern w:val="0"/>
          <w:sz w:val="20"/>
        </w:rPr>
      </w:pPr>
      <w:r>
        <w:rPr>
          <w:rFonts w:ascii="Verdana" w:hAnsi="Verdana" w:cs="宋体" w:hint="eastAsia"/>
          <w:kern w:val="0"/>
          <w:sz w:val="20"/>
        </w:rPr>
        <w:t>第二十五，是否可以继承</w:t>
      </w:r>
      <w:r>
        <w:rPr>
          <w:rFonts w:ascii="Verdana" w:hAnsi="Verdana" w:cs="宋体" w:hint="eastAsia"/>
          <w:kern w:val="0"/>
          <w:sz w:val="20"/>
        </w:rPr>
        <w:t>String</w:t>
      </w:r>
      <w:r>
        <w:rPr>
          <w:rFonts w:ascii="Verdana" w:hAnsi="Verdana" w:cs="宋体" w:hint="eastAsia"/>
          <w:kern w:val="0"/>
          <w:sz w:val="20"/>
        </w:rPr>
        <w:t>类</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答：不能</w:t>
      </w:r>
    </w:p>
    <w:p w:rsidR="00523426" w:rsidRDefault="00523426">
      <w:pPr>
        <w:rPr>
          <w:rFonts w:ascii="Verdana" w:hAnsi="Verdana" w:cs="宋体"/>
          <w:kern w:val="0"/>
          <w:sz w:val="20"/>
        </w:rPr>
      </w:pPr>
      <w:r>
        <w:rPr>
          <w:rFonts w:ascii="Verdana" w:hAnsi="Verdana" w:cs="宋体" w:hint="eastAsia"/>
          <w:kern w:val="0"/>
          <w:sz w:val="20"/>
        </w:rPr>
        <w:t>第二十六，当一个线程进入一个对象的一个</w:t>
      </w:r>
      <w:r>
        <w:rPr>
          <w:rFonts w:ascii="Verdana" w:hAnsi="Verdana" w:cs="宋体" w:hint="eastAsia"/>
          <w:kern w:val="0"/>
          <w:sz w:val="20"/>
        </w:rPr>
        <w:t>synchronized</w:t>
      </w:r>
      <w:r>
        <w:rPr>
          <w:rFonts w:ascii="Verdana" w:hAnsi="Verdana" w:cs="宋体" w:hint="eastAsia"/>
          <w:kern w:val="0"/>
          <w:sz w:val="20"/>
        </w:rPr>
        <w:t>方法后，其它线程是否可进入此对象的其它方法</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答：不能，一个对象的一个</w:t>
      </w:r>
      <w:r>
        <w:rPr>
          <w:rFonts w:ascii="Verdana" w:hAnsi="Verdana" w:cs="宋体" w:hint="eastAsia"/>
          <w:kern w:val="0"/>
          <w:sz w:val="20"/>
        </w:rPr>
        <w:t>synchronized</w:t>
      </w:r>
      <w:r>
        <w:rPr>
          <w:rFonts w:ascii="Verdana" w:hAnsi="Verdana" w:cs="宋体" w:hint="eastAsia"/>
          <w:kern w:val="0"/>
          <w:sz w:val="20"/>
        </w:rPr>
        <w:t>方法只能由一个线程访问。</w:t>
      </w:r>
    </w:p>
    <w:p w:rsidR="00523426" w:rsidRDefault="00523426">
      <w:pPr>
        <w:rPr>
          <w:rFonts w:ascii="Verdana" w:hAnsi="Verdana" w:cs="宋体"/>
          <w:kern w:val="0"/>
          <w:sz w:val="20"/>
        </w:rPr>
      </w:pPr>
      <w:r>
        <w:rPr>
          <w:rFonts w:ascii="Verdana" w:hAnsi="Verdana" w:cs="宋体" w:hint="eastAsia"/>
          <w:kern w:val="0"/>
          <w:sz w:val="20"/>
        </w:rPr>
        <w:t>第二十七，</w:t>
      </w:r>
      <w:r>
        <w:rPr>
          <w:rFonts w:ascii="Verdana" w:hAnsi="Verdana" w:cs="宋体" w:hint="eastAsia"/>
          <w:kern w:val="0"/>
          <w:sz w:val="20"/>
        </w:rPr>
        <w:t>try {}</w:t>
      </w:r>
      <w:r>
        <w:rPr>
          <w:rFonts w:ascii="Verdana" w:hAnsi="Verdana" w:cs="宋体" w:hint="eastAsia"/>
          <w:kern w:val="0"/>
          <w:sz w:val="20"/>
        </w:rPr>
        <w:t>里有一个</w:t>
      </w:r>
      <w:r>
        <w:rPr>
          <w:rFonts w:ascii="Verdana" w:hAnsi="Verdana" w:cs="宋体" w:hint="eastAsia"/>
          <w:kern w:val="0"/>
          <w:sz w:val="20"/>
        </w:rPr>
        <w:t>return</w:t>
      </w:r>
      <w:r>
        <w:rPr>
          <w:rFonts w:ascii="Verdana" w:hAnsi="Verdana" w:cs="宋体" w:hint="eastAsia"/>
          <w:kern w:val="0"/>
          <w:sz w:val="20"/>
        </w:rPr>
        <w:t>语句，那么紧跟在这个</w:t>
      </w:r>
      <w:r>
        <w:rPr>
          <w:rFonts w:ascii="Verdana" w:hAnsi="Verdana" w:cs="宋体" w:hint="eastAsia"/>
          <w:kern w:val="0"/>
          <w:sz w:val="20"/>
        </w:rPr>
        <w:t>try</w:t>
      </w:r>
      <w:r>
        <w:rPr>
          <w:rFonts w:ascii="Verdana" w:hAnsi="Verdana" w:cs="宋体" w:hint="eastAsia"/>
          <w:kern w:val="0"/>
          <w:sz w:val="20"/>
        </w:rPr>
        <w:t>后的</w:t>
      </w:r>
      <w:r>
        <w:rPr>
          <w:rFonts w:ascii="Verdana" w:hAnsi="Verdana" w:cs="宋体" w:hint="eastAsia"/>
          <w:kern w:val="0"/>
          <w:sz w:val="20"/>
        </w:rPr>
        <w:t>finally {}</w:t>
      </w:r>
      <w:r>
        <w:rPr>
          <w:rFonts w:ascii="Verdana" w:hAnsi="Verdana" w:cs="宋体" w:hint="eastAsia"/>
          <w:kern w:val="0"/>
          <w:sz w:val="20"/>
        </w:rPr>
        <w:t>里的</w:t>
      </w:r>
      <w:r>
        <w:rPr>
          <w:rFonts w:ascii="Verdana" w:hAnsi="Verdana" w:cs="宋体" w:hint="eastAsia"/>
          <w:kern w:val="0"/>
          <w:sz w:val="20"/>
        </w:rPr>
        <w:t>code</w:t>
      </w:r>
      <w:r>
        <w:rPr>
          <w:rFonts w:ascii="Verdana" w:hAnsi="Verdana" w:cs="宋体" w:hint="eastAsia"/>
          <w:kern w:val="0"/>
          <w:sz w:val="20"/>
        </w:rPr>
        <w:t>会不会被执行，什么时候被执行，在</w:t>
      </w:r>
      <w:r>
        <w:rPr>
          <w:rFonts w:ascii="Verdana" w:hAnsi="Verdana" w:cs="宋体" w:hint="eastAsia"/>
          <w:kern w:val="0"/>
          <w:sz w:val="20"/>
        </w:rPr>
        <w:t>return</w:t>
      </w:r>
      <w:r>
        <w:rPr>
          <w:rFonts w:ascii="Verdana" w:hAnsi="Verdana" w:cs="宋体" w:hint="eastAsia"/>
          <w:kern w:val="0"/>
          <w:sz w:val="20"/>
        </w:rPr>
        <w:t>前还是后</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答：会，之前。</w:t>
      </w:r>
    </w:p>
    <w:p w:rsidR="00523426" w:rsidRDefault="00523426">
      <w:pPr>
        <w:rPr>
          <w:rFonts w:ascii="Verdana" w:hAnsi="Verdana" w:cs="宋体"/>
          <w:kern w:val="0"/>
          <w:sz w:val="20"/>
        </w:rPr>
      </w:pPr>
      <w:r>
        <w:rPr>
          <w:rFonts w:ascii="Verdana" w:hAnsi="Verdana" w:cs="宋体" w:hint="eastAsia"/>
          <w:kern w:val="0"/>
          <w:sz w:val="20"/>
        </w:rPr>
        <w:t>第二十八，编程题</w:t>
      </w:r>
      <w:r>
        <w:rPr>
          <w:rFonts w:ascii="Verdana" w:hAnsi="Verdana" w:cs="宋体" w:hint="eastAsia"/>
          <w:kern w:val="0"/>
          <w:sz w:val="20"/>
        </w:rPr>
        <w:t xml:space="preserve">: </w:t>
      </w:r>
      <w:r>
        <w:rPr>
          <w:rFonts w:ascii="Verdana" w:hAnsi="Verdana" w:cs="宋体" w:hint="eastAsia"/>
          <w:kern w:val="0"/>
          <w:sz w:val="20"/>
        </w:rPr>
        <w:t>用最有效率的方法算出</w:t>
      </w:r>
      <w:r>
        <w:rPr>
          <w:rFonts w:ascii="Verdana" w:hAnsi="Verdana" w:cs="宋体" w:hint="eastAsia"/>
          <w:kern w:val="0"/>
          <w:sz w:val="20"/>
        </w:rPr>
        <w:t>2</w:t>
      </w:r>
      <w:r>
        <w:rPr>
          <w:rFonts w:ascii="Verdana" w:hAnsi="Verdana" w:cs="宋体" w:hint="eastAsia"/>
          <w:kern w:val="0"/>
          <w:sz w:val="20"/>
        </w:rPr>
        <w:t>乘以</w:t>
      </w:r>
      <w:r>
        <w:rPr>
          <w:rFonts w:ascii="Verdana" w:hAnsi="Verdana" w:cs="宋体" w:hint="eastAsia"/>
          <w:kern w:val="0"/>
          <w:sz w:val="20"/>
        </w:rPr>
        <w:t>8</w:t>
      </w:r>
      <w:r>
        <w:rPr>
          <w:rFonts w:ascii="Verdana" w:hAnsi="Verdana" w:cs="宋体" w:hint="eastAsia"/>
          <w:kern w:val="0"/>
          <w:sz w:val="20"/>
        </w:rPr>
        <w:t>等於几</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2&lt;&lt;3;</w:t>
      </w:r>
    </w:p>
    <w:p w:rsidR="00523426" w:rsidRDefault="00523426">
      <w:pPr>
        <w:rPr>
          <w:rFonts w:ascii="Verdana" w:hAnsi="Verdana" w:cs="宋体"/>
          <w:kern w:val="0"/>
          <w:sz w:val="20"/>
        </w:rPr>
      </w:pPr>
      <w:r>
        <w:rPr>
          <w:rFonts w:ascii="Verdana" w:hAnsi="Verdana" w:cs="宋体" w:hint="eastAsia"/>
          <w:kern w:val="0"/>
          <w:sz w:val="20"/>
        </w:rPr>
        <w:t>第二十九，两个对象值相同</w:t>
      </w:r>
      <w:r>
        <w:rPr>
          <w:rFonts w:ascii="Verdana" w:hAnsi="Verdana" w:cs="宋体" w:hint="eastAsia"/>
          <w:kern w:val="0"/>
          <w:sz w:val="20"/>
        </w:rPr>
        <w:t>(x.equals(y) == true)</w:t>
      </w:r>
      <w:r>
        <w:rPr>
          <w:rFonts w:ascii="Verdana" w:hAnsi="Verdana" w:cs="宋体" w:hint="eastAsia"/>
          <w:kern w:val="0"/>
          <w:sz w:val="20"/>
        </w:rPr>
        <w:t>，但却可有不同的</w:t>
      </w:r>
      <w:r>
        <w:rPr>
          <w:rFonts w:ascii="Verdana" w:hAnsi="Verdana" w:cs="宋体" w:hint="eastAsia"/>
          <w:kern w:val="0"/>
          <w:sz w:val="20"/>
        </w:rPr>
        <w:t>hash code</w:t>
      </w:r>
      <w:r>
        <w:rPr>
          <w:rFonts w:ascii="Verdana" w:hAnsi="Verdana" w:cs="宋体" w:hint="eastAsia"/>
          <w:kern w:val="0"/>
          <w:sz w:val="20"/>
        </w:rPr>
        <w:t>，这句话对不对</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答：不对，其</w:t>
      </w:r>
      <w:r>
        <w:rPr>
          <w:rFonts w:ascii="Verdana" w:hAnsi="Verdana" w:cs="宋体" w:hint="eastAsia"/>
          <w:kern w:val="0"/>
          <w:sz w:val="20"/>
        </w:rPr>
        <w:t>hashcode</w:t>
      </w:r>
      <w:r>
        <w:rPr>
          <w:rFonts w:ascii="Verdana" w:hAnsi="Verdana" w:cs="宋体" w:hint="eastAsia"/>
          <w:kern w:val="0"/>
          <w:sz w:val="20"/>
        </w:rPr>
        <w:t>应当是相等。因为</w:t>
      </w:r>
      <w:r>
        <w:rPr>
          <w:rFonts w:ascii="Verdana" w:hAnsi="Verdana" w:cs="宋体" w:hint="eastAsia"/>
          <w:kern w:val="0"/>
          <w:sz w:val="20"/>
        </w:rPr>
        <w:t>hashcode</w:t>
      </w:r>
      <w:r>
        <w:rPr>
          <w:rFonts w:ascii="Verdana" w:hAnsi="Verdana" w:cs="宋体" w:hint="eastAsia"/>
          <w:kern w:val="0"/>
          <w:sz w:val="20"/>
        </w:rPr>
        <w:t>用的是同一个类的方法，同时其每一个属性值是相等的。</w:t>
      </w:r>
    </w:p>
    <w:p w:rsidR="00523426" w:rsidRDefault="00523426">
      <w:pPr>
        <w:rPr>
          <w:rFonts w:ascii="Verdana" w:hAnsi="Verdana" w:cs="宋体"/>
          <w:kern w:val="0"/>
          <w:sz w:val="20"/>
        </w:rPr>
      </w:pPr>
      <w:r>
        <w:rPr>
          <w:rFonts w:ascii="Verdana" w:hAnsi="Verdana" w:cs="宋体" w:hint="eastAsia"/>
          <w:kern w:val="0"/>
          <w:sz w:val="20"/>
        </w:rPr>
        <w:t>第三十，当一个对象被当作参数传递到一个方法后，此方法可改变这个对象的属性，并可返回变化后的结果，那么这里到底是值传递还是引用传递</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答：引用</w:t>
      </w:r>
      <w:r>
        <w:rPr>
          <w:rFonts w:ascii="Verdana" w:hAnsi="Verdana" w:cs="宋体" w:hint="eastAsia"/>
          <w:kern w:val="0"/>
          <w:sz w:val="20"/>
        </w:rPr>
        <w:t>ref</w:t>
      </w:r>
    </w:p>
    <w:p w:rsidR="00523426" w:rsidRDefault="00523426">
      <w:pPr>
        <w:rPr>
          <w:rFonts w:ascii="Verdana" w:hAnsi="Verdana" w:cs="宋体"/>
          <w:kern w:val="0"/>
          <w:sz w:val="20"/>
        </w:rPr>
      </w:pPr>
      <w:r>
        <w:rPr>
          <w:rFonts w:ascii="Verdana" w:hAnsi="Verdana" w:cs="宋体" w:hint="eastAsia"/>
          <w:kern w:val="0"/>
          <w:sz w:val="20"/>
        </w:rPr>
        <w:t>第三十一，</w:t>
      </w:r>
      <w:r>
        <w:rPr>
          <w:rFonts w:ascii="Verdana" w:hAnsi="Verdana" w:cs="宋体" w:hint="eastAsia"/>
          <w:kern w:val="0"/>
          <w:sz w:val="20"/>
        </w:rPr>
        <w:t>swtich</w:t>
      </w:r>
      <w:r>
        <w:rPr>
          <w:rFonts w:ascii="Verdana" w:hAnsi="Verdana" w:cs="宋体" w:hint="eastAsia"/>
          <w:kern w:val="0"/>
          <w:sz w:val="20"/>
        </w:rPr>
        <w:t>是否能作用在</w:t>
      </w:r>
      <w:r>
        <w:rPr>
          <w:rFonts w:ascii="Verdana" w:hAnsi="Verdana" w:cs="宋体" w:hint="eastAsia"/>
          <w:kern w:val="0"/>
          <w:sz w:val="20"/>
        </w:rPr>
        <w:t>byte</w:t>
      </w:r>
      <w:r>
        <w:rPr>
          <w:rFonts w:ascii="Verdana" w:hAnsi="Verdana" w:cs="宋体" w:hint="eastAsia"/>
          <w:kern w:val="0"/>
          <w:sz w:val="20"/>
        </w:rPr>
        <w:t>上，是否能作用在</w:t>
      </w:r>
      <w:r>
        <w:rPr>
          <w:rFonts w:ascii="Verdana" w:hAnsi="Verdana" w:cs="宋体" w:hint="eastAsia"/>
          <w:kern w:val="0"/>
          <w:sz w:val="20"/>
        </w:rPr>
        <w:t>long</w:t>
      </w:r>
      <w:r>
        <w:rPr>
          <w:rFonts w:ascii="Verdana" w:hAnsi="Verdana" w:cs="宋体" w:hint="eastAsia"/>
          <w:kern w:val="0"/>
          <w:sz w:val="20"/>
        </w:rPr>
        <w:t>上，是否能作用在</w:t>
      </w:r>
      <w:r>
        <w:rPr>
          <w:rFonts w:ascii="Verdana" w:hAnsi="Verdana" w:cs="宋体" w:hint="eastAsia"/>
          <w:kern w:val="0"/>
          <w:sz w:val="20"/>
        </w:rPr>
        <w:t>String</w:t>
      </w:r>
      <w:r>
        <w:rPr>
          <w:rFonts w:ascii="Verdana" w:hAnsi="Verdana" w:cs="宋体" w:hint="eastAsia"/>
          <w:kern w:val="0"/>
          <w:sz w:val="20"/>
        </w:rPr>
        <w:t>上</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答：必须为</w:t>
      </w:r>
      <w:r>
        <w:rPr>
          <w:rFonts w:ascii="Verdana" w:hAnsi="Verdana" w:cs="宋体" w:hint="eastAsia"/>
          <w:kern w:val="0"/>
          <w:sz w:val="20"/>
        </w:rPr>
        <w:t>byte</w:t>
      </w:r>
      <w:r>
        <w:rPr>
          <w:rFonts w:ascii="Verdana" w:hAnsi="Verdana" w:cs="宋体" w:hint="eastAsia"/>
          <w:kern w:val="0"/>
          <w:sz w:val="20"/>
        </w:rPr>
        <w:t>，</w:t>
      </w:r>
      <w:r>
        <w:rPr>
          <w:rFonts w:ascii="Verdana" w:hAnsi="Verdana" w:cs="宋体" w:hint="eastAsia"/>
          <w:kern w:val="0"/>
          <w:sz w:val="20"/>
        </w:rPr>
        <w:t>short</w:t>
      </w:r>
      <w:r>
        <w:rPr>
          <w:rFonts w:ascii="Verdana" w:hAnsi="Verdana" w:cs="宋体" w:hint="eastAsia"/>
          <w:kern w:val="0"/>
          <w:sz w:val="20"/>
        </w:rPr>
        <w:t>，</w:t>
      </w:r>
      <w:r>
        <w:rPr>
          <w:rFonts w:ascii="Verdana" w:hAnsi="Verdana" w:cs="宋体" w:hint="eastAsia"/>
          <w:kern w:val="0"/>
          <w:sz w:val="20"/>
        </w:rPr>
        <w:t>int</w:t>
      </w:r>
      <w:r>
        <w:rPr>
          <w:rFonts w:ascii="Verdana" w:hAnsi="Verdana" w:cs="宋体" w:hint="eastAsia"/>
          <w:kern w:val="0"/>
          <w:sz w:val="20"/>
        </w:rPr>
        <w:t>或</w:t>
      </w:r>
      <w:r>
        <w:rPr>
          <w:rFonts w:ascii="Verdana" w:hAnsi="Verdana" w:cs="宋体" w:hint="eastAsia"/>
          <w:kern w:val="0"/>
          <w:sz w:val="20"/>
        </w:rPr>
        <w:t>char</w:t>
      </w:r>
      <w:r>
        <w:rPr>
          <w:rFonts w:ascii="Verdana" w:hAnsi="Verdana" w:cs="宋体" w:hint="eastAsia"/>
          <w:kern w:val="0"/>
          <w:sz w:val="20"/>
        </w:rPr>
        <w:t>，不可以是其它类型</w:t>
      </w:r>
    </w:p>
    <w:p w:rsidR="00523426" w:rsidRDefault="00523426">
      <w:pPr>
        <w:rPr>
          <w:rFonts w:ascii="Verdana" w:hAnsi="Verdana" w:cs="宋体"/>
          <w:kern w:val="0"/>
          <w:sz w:val="20"/>
        </w:rPr>
      </w:pPr>
      <w:r>
        <w:rPr>
          <w:rFonts w:ascii="Verdana" w:hAnsi="Verdana" w:cs="宋体" w:hint="eastAsia"/>
          <w:kern w:val="0"/>
          <w:sz w:val="20"/>
        </w:rPr>
        <w:t>第三十二，编程题</w:t>
      </w:r>
      <w:r>
        <w:rPr>
          <w:rFonts w:ascii="Verdana" w:hAnsi="Verdana" w:cs="宋体" w:hint="eastAsia"/>
          <w:kern w:val="0"/>
          <w:sz w:val="20"/>
        </w:rPr>
        <w:t xml:space="preserve">: </w:t>
      </w:r>
      <w:r>
        <w:rPr>
          <w:rFonts w:ascii="Verdana" w:hAnsi="Verdana" w:cs="宋体" w:hint="eastAsia"/>
          <w:kern w:val="0"/>
          <w:sz w:val="20"/>
        </w:rPr>
        <w:t>写一个</w:t>
      </w:r>
      <w:r>
        <w:rPr>
          <w:rFonts w:ascii="Verdana" w:hAnsi="Verdana" w:cs="宋体" w:hint="eastAsia"/>
          <w:kern w:val="0"/>
          <w:sz w:val="20"/>
        </w:rPr>
        <w:t>Singleton</w:t>
      </w:r>
      <w:r>
        <w:rPr>
          <w:rFonts w:ascii="Verdana" w:hAnsi="Verdana" w:cs="宋体" w:hint="eastAsia"/>
          <w:kern w:val="0"/>
          <w:sz w:val="20"/>
        </w:rPr>
        <w:t>出来。</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48</w:t>
      </w:r>
      <w:r>
        <w:rPr>
          <w:rFonts w:ascii="Verdana" w:hAnsi="Verdana" w:cs="宋体" w:hint="eastAsia"/>
          <w:kern w:val="0"/>
          <w:sz w:val="20"/>
        </w:rPr>
        <w:t>、编程题</w:t>
      </w:r>
      <w:r>
        <w:rPr>
          <w:rFonts w:ascii="Verdana" w:hAnsi="Verdana" w:cs="宋体" w:hint="eastAsia"/>
          <w:kern w:val="0"/>
          <w:sz w:val="20"/>
        </w:rPr>
        <w:t xml:space="preserve">: </w:t>
      </w:r>
      <w:r>
        <w:rPr>
          <w:rFonts w:ascii="Verdana" w:hAnsi="Verdana" w:cs="宋体" w:hint="eastAsia"/>
          <w:kern w:val="0"/>
          <w:sz w:val="20"/>
        </w:rPr>
        <w:t>写一个</w:t>
      </w:r>
      <w:r>
        <w:rPr>
          <w:rFonts w:ascii="Verdana" w:hAnsi="Verdana" w:cs="宋体" w:hint="eastAsia"/>
          <w:kern w:val="0"/>
          <w:sz w:val="20"/>
        </w:rPr>
        <w:t>Singleton</w:t>
      </w:r>
      <w:r>
        <w:rPr>
          <w:rFonts w:ascii="Verdana" w:hAnsi="Verdana" w:cs="宋体" w:hint="eastAsia"/>
          <w:kern w:val="0"/>
          <w:sz w:val="20"/>
        </w:rPr>
        <w:t>出来。</w:t>
      </w:r>
    </w:p>
    <w:p w:rsidR="00523426" w:rsidRDefault="00523426">
      <w:pPr>
        <w:rPr>
          <w:rFonts w:ascii="Verdana" w:hAnsi="Verdana" w:cs="宋体"/>
          <w:kern w:val="0"/>
          <w:sz w:val="20"/>
        </w:rPr>
      </w:pPr>
      <w:r>
        <w:rPr>
          <w:rFonts w:ascii="Verdana" w:hAnsi="Verdana" w:cs="宋体" w:hint="eastAsia"/>
          <w:kern w:val="0"/>
          <w:sz w:val="20"/>
        </w:rPr>
        <w:t>一个类</w:t>
      </w:r>
      <w:r>
        <w:rPr>
          <w:rFonts w:ascii="Verdana" w:hAnsi="Verdana" w:cs="宋体" w:hint="eastAsia"/>
          <w:kern w:val="0"/>
          <w:sz w:val="20"/>
        </w:rPr>
        <w:t>Class</w:t>
      </w:r>
      <w:r>
        <w:rPr>
          <w:rFonts w:ascii="Verdana" w:hAnsi="Verdana" w:cs="宋体" w:hint="eastAsia"/>
          <w:kern w:val="0"/>
          <w:sz w:val="20"/>
        </w:rPr>
        <w:t>只有一个实例存在。</w:t>
      </w:r>
    </w:p>
    <w:p w:rsidR="00523426" w:rsidRDefault="00523426">
      <w:pPr>
        <w:rPr>
          <w:rFonts w:ascii="Verdana" w:hAnsi="Verdana" w:cs="宋体"/>
          <w:kern w:val="0"/>
          <w:sz w:val="20"/>
        </w:rPr>
      </w:pPr>
      <w:r>
        <w:rPr>
          <w:rFonts w:ascii="Verdana" w:hAnsi="Verdana" w:cs="宋体" w:hint="eastAsia"/>
          <w:kern w:val="0"/>
          <w:sz w:val="20"/>
        </w:rPr>
        <w:t>一般</w:t>
      </w:r>
      <w:r>
        <w:rPr>
          <w:rFonts w:ascii="Verdana" w:hAnsi="Verdana" w:cs="宋体" w:hint="eastAsia"/>
          <w:kern w:val="0"/>
          <w:sz w:val="20"/>
        </w:rPr>
        <w:t>Singleton</w:t>
      </w:r>
      <w:r>
        <w:rPr>
          <w:rFonts w:ascii="Verdana" w:hAnsi="Verdana" w:cs="宋体" w:hint="eastAsia"/>
          <w:kern w:val="0"/>
          <w:sz w:val="20"/>
        </w:rPr>
        <w:t>模式通常有几种种形式</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第一种形式</w:t>
      </w:r>
      <w:r>
        <w:rPr>
          <w:rFonts w:ascii="Verdana" w:hAnsi="Verdana" w:cs="宋体" w:hint="eastAsia"/>
          <w:kern w:val="0"/>
          <w:sz w:val="20"/>
        </w:rPr>
        <w:t xml:space="preserve">: </w:t>
      </w:r>
      <w:r>
        <w:rPr>
          <w:rFonts w:ascii="Verdana" w:hAnsi="Verdana" w:cs="宋体" w:hint="eastAsia"/>
          <w:kern w:val="0"/>
          <w:sz w:val="20"/>
        </w:rPr>
        <w:t>定义一个类，它的构造函数为</w:t>
      </w:r>
      <w:r>
        <w:rPr>
          <w:rFonts w:ascii="Verdana" w:hAnsi="Verdana" w:cs="宋体" w:hint="eastAsia"/>
          <w:kern w:val="0"/>
          <w:sz w:val="20"/>
        </w:rPr>
        <w:t>private</w:t>
      </w:r>
      <w:r>
        <w:rPr>
          <w:rFonts w:ascii="Verdana" w:hAnsi="Verdana" w:cs="宋体" w:hint="eastAsia"/>
          <w:kern w:val="0"/>
          <w:sz w:val="20"/>
        </w:rPr>
        <w:t>的，它有一个</w:t>
      </w:r>
      <w:r>
        <w:rPr>
          <w:rFonts w:ascii="Verdana" w:hAnsi="Verdana" w:cs="宋体" w:hint="eastAsia"/>
          <w:kern w:val="0"/>
          <w:sz w:val="20"/>
        </w:rPr>
        <w:t>static</w:t>
      </w:r>
      <w:r>
        <w:rPr>
          <w:rFonts w:ascii="Verdana" w:hAnsi="Verdana" w:cs="宋体" w:hint="eastAsia"/>
          <w:kern w:val="0"/>
          <w:sz w:val="20"/>
        </w:rPr>
        <w:t>的</w:t>
      </w:r>
      <w:r>
        <w:rPr>
          <w:rFonts w:ascii="Verdana" w:hAnsi="Verdana" w:cs="宋体" w:hint="eastAsia"/>
          <w:kern w:val="0"/>
          <w:sz w:val="20"/>
        </w:rPr>
        <w:t>private</w:t>
      </w:r>
      <w:r>
        <w:rPr>
          <w:rFonts w:ascii="Verdana" w:hAnsi="Verdana" w:cs="宋体" w:hint="eastAsia"/>
          <w:kern w:val="0"/>
          <w:sz w:val="20"/>
        </w:rPr>
        <w:t>的该类变量，在类初始化时实例话，通过一个</w:t>
      </w:r>
      <w:r>
        <w:rPr>
          <w:rFonts w:ascii="Verdana" w:hAnsi="Verdana" w:cs="宋体" w:hint="eastAsia"/>
          <w:kern w:val="0"/>
          <w:sz w:val="20"/>
        </w:rPr>
        <w:t>public</w:t>
      </w:r>
      <w:r>
        <w:rPr>
          <w:rFonts w:ascii="Verdana" w:hAnsi="Verdana" w:cs="宋体" w:hint="eastAsia"/>
          <w:kern w:val="0"/>
          <w:sz w:val="20"/>
        </w:rPr>
        <w:t>的</w:t>
      </w:r>
      <w:r>
        <w:rPr>
          <w:rFonts w:ascii="Verdana" w:hAnsi="Verdana" w:cs="宋体" w:hint="eastAsia"/>
          <w:kern w:val="0"/>
          <w:sz w:val="20"/>
        </w:rPr>
        <w:t>getInstance</w:t>
      </w:r>
      <w:r>
        <w:rPr>
          <w:rFonts w:ascii="Verdana" w:hAnsi="Verdana" w:cs="宋体" w:hint="eastAsia"/>
          <w:kern w:val="0"/>
          <w:sz w:val="20"/>
        </w:rPr>
        <w:t>方法获取对它的引用</w:t>
      </w:r>
      <w:r>
        <w:rPr>
          <w:rFonts w:ascii="Verdana" w:hAnsi="Verdana" w:cs="宋体" w:hint="eastAsia"/>
          <w:kern w:val="0"/>
          <w:sz w:val="20"/>
        </w:rPr>
        <w:t>,</w:t>
      </w:r>
      <w:r>
        <w:rPr>
          <w:rFonts w:ascii="Verdana" w:hAnsi="Verdana" w:cs="宋体" w:hint="eastAsia"/>
          <w:kern w:val="0"/>
          <w:sz w:val="20"/>
        </w:rPr>
        <w:t>继而调用其中的方法。</w:t>
      </w:r>
    </w:p>
    <w:p w:rsidR="00523426" w:rsidRDefault="00523426">
      <w:pPr>
        <w:rPr>
          <w:rFonts w:ascii="Verdana" w:hAnsi="Verdana" w:cs="宋体"/>
          <w:kern w:val="0"/>
          <w:sz w:val="20"/>
        </w:rPr>
      </w:pPr>
      <w:r>
        <w:rPr>
          <w:rFonts w:ascii="Verdana" w:hAnsi="Verdana" w:cs="宋体"/>
          <w:kern w:val="0"/>
          <w:sz w:val="20"/>
        </w:rPr>
        <w:t xml:space="preserve">public class Singleton { </w:t>
      </w:r>
    </w:p>
    <w:p w:rsidR="00523426" w:rsidRDefault="00523426">
      <w:pPr>
        <w:rPr>
          <w:rFonts w:ascii="Verdana" w:hAnsi="Verdana" w:cs="宋体"/>
          <w:kern w:val="0"/>
          <w:sz w:val="20"/>
        </w:rPr>
      </w:pPr>
      <w:r>
        <w:rPr>
          <w:rFonts w:ascii="Verdana" w:hAnsi="Verdana" w:cs="宋体"/>
          <w:kern w:val="0"/>
          <w:sz w:val="20"/>
        </w:rPr>
        <w:t>private Singleton(){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在自己内部定义自己一个实例，是不是很奇怪？</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注意这是</w:t>
      </w:r>
      <w:r>
        <w:rPr>
          <w:rFonts w:ascii="Verdana" w:hAnsi="Verdana" w:cs="宋体" w:hint="eastAsia"/>
          <w:kern w:val="0"/>
          <w:sz w:val="20"/>
        </w:rPr>
        <w:t xml:space="preserve">private </w:t>
      </w:r>
      <w:r>
        <w:rPr>
          <w:rFonts w:ascii="Verdana" w:hAnsi="Verdana" w:cs="宋体" w:hint="eastAsia"/>
          <w:kern w:val="0"/>
          <w:sz w:val="20"/>
        </w:rPr>
        <w:t>只供内部调用</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private static Singleton instance = new Singleton();</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这里提供了一个供外部访问本</w:t>
      </w:r>
      <w:r>
        <w:rPr>
          <w:rFonts w:ascii="Verdana" w:hAnsi="Verdana" w:cs="宋体" w:hint="eastAsia"/>
          <w:kern w:val="0"/>
          <w:sz w:val="20"/>
        </w:rPr>
        <w:t>class</w:t>
      </w:r>
      <w:r>
        <w:rPr>
          <w:rFonts w:ascii="Verdana" w:hAnsi="Verdana" w:cs="宋体" w:hint="eastAsia"/>
          <w:kern w:val="0"/>
          <w:sz w:val="20"/>
        </w:rPr>
        <w:t xml:space="preserve">的静态方法，可以直接访问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public static Singleton getInstance() {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return instance; </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第二种形式</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public class Singleton { </w:t>
      </w:r>
    </w:p>
    <w:p w:rsidR="00523426" w:rsidRDefault="00523426">
      <w:pPr>
        <w:rPr>
          <w:rFonts w:ascii="Verdana" w:hAnsi="Verdana" w:cs="宋体"/>
          <w:kern w:val="0"/>
          <w:sz w:val="20"/>
        </w:rPr>
      </w:pPr>
      <w:r>
        <w:rPr>
          <w:rFonts w:ascii="Verdana" w:hAnsi="Verdana" w:cs="宋体" w:hint="eastAsia"/>
          <w:kern w:val="0"/>
          <w:sz w:val="20"/>
        </w:rPr>
        <w:lastRenderedPageBreak/>
        <w:t xml:space="preserve">　　</w:t>
      </w:r>
      <w:r>
        <w:rPr>
          <w:rFonts w:ascii="Verdana" w:hAnsi="Verdana" w:cs="宋体" w:hint="eastAsia"/>
          <w:kern w:val="0"/>
          <w:sz w:val="20"/>
        </w:rPr>
        <w:t>private static Singleton instance = null;</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public static synchronized Singleton getInstance() {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 xml:space="preserve">这个方法比上面有所改进，不用每次都进行生成对象，只是第一次　　　</w:t>
      </w:r>
      <w:r>
        <w:rPr>
          <w:rFonts w:ascii="Verdana" w:hAnsi="Verdana" w:cs="宋体" w:hint="eastAsia"/>
          <w:kern w:val="0"/>
          <w:sz w:val="20"/>
        </w:rPr>
        <w:t xml:space="preserve"> </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使用时生成实例，提高了效率！</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if (instance==null)</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instance</w:t>
      </w:r>
      <w:r>
        <w:rPr>
          <w:rFonts w:ascii="Verdana" w:hAnsi="Verdana" w:cs="宋体" w:hint="eastAsia"/>
          <w:kern w:val="0"/>
          <w:sz w:val="20"/>
        </w:rPr>
        <w:t>＝</w:t>
      </w:r>
      <w:r>
        <w:rPr>
          <w:rFonts w:ascii="Verdana" w:hAnsi="Verdana" w:cs="宋体" w:hint="eastAsia"/>
          <w:kern w:val="0"/>
          <w:sz w:val="20"/>
        </w:rPr>
        <w:t>new Singleton();</w:t>
      </w:r>
    </w:p>
    <w:p w:rsidR="00523426" w:rsidRDefault="00523426">
      <w:pPr>
        <w:rPr>
          <w:rFonts w:ascii="Verdana" w:hAnsi="Verdana" w:cs="宋体"/>
          <w:kern w:val="0"/>
          <w:sz w:val="20"/>
        </w:rPr>
      </w:pPr>
      <w:r>
        <w:rPr>
          <w:rFonts w:ascii="Verdana" w:hAnsi="Verdana" w:cs="宋体" w:hint="eastAsia"/>
          <w:kern w:val="0"/>
          <w:sz w:val="20"/>
        </w:rPr>
        <w:t xml:space="preserve">return instance; </w:t>
      </w:r>
      <w:r>
        <w:rPr>
          <w:rFonts w:ascii="Verdana" w:hAnsi="Verdana" w:cs="宋体" w:hint="eastAsia"/>
          <w:kern w:val="0"/>
          <w:sz w:val="20"/>
        </w:rPr>
        <w:t xml:space="preserve">　　</w:t>
      </w:r>
      <w:r>
        <w:rPr>
          <w:rFonts w:ascii="Verdana" w:hAnsi="Verdana" w:cs="宋体" w:hint="eastAsia"/>
          <w:kern w:val="0"/>
          <w:sz w:val="20"/>
        </w:rPr>
        <w:t xml:space="preserve"> }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其他形式</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定义一个类，它的构造函数为</w:t>
      </w:r>
      <w:r>
        <w:rPr>
          <w:rFonts w:ascii="Verdana" w:hAnsi="Verdana" w:cs="宋体" w:hint="eastAsia"/>
          <w:kern w:val="0"/>
          <w:sz w:val="20"/>
        </w:rPr>
        <w:t>private</w:t>
      </w:r>
      <w:r>
        <w:rPr>
          <w:rFonts w:ascii="Verdana" w:hAnsi="Verdana" w:cs="宋体" w:hint="eastAsia"/>
          <w:kern w:val="0"/>
          <w:sz w:val="20"/>
        </w:rPr>
        <w:t>的，所有方法为</w:t>
      </w:r>
      <w:r>
        <w:rPr>
          <w:rFonts w:ascii="Verdana" w:hAnsi="Verdana" w:cs="宋体" w:hint="eastAsia"/>
          <w:kern w:val="0"/>
          <w:sz w:val="20"/>
        </w:rPr>
        <w:t>static</w:t>
      </w:r>
      <w:r>
        <w:rPr>
          <w:rFonts w:ascii="Verdana" w:hAnsi="Verdana" w:cs="宋体" w:hint="eastAsia"/>
          <w:kern w:val="0"/>
          <w:sz w:val="20"/>
        </w:rPr>
        <w:t>的。</w:t>
      </w:r>
    </w:p>
    <w:p w:rsidR="00523426" w:rsidRDefault="00523426">
      <w:pPr>
        <w:rPr>
          <w:rFonts w:ascii="Verdana" w:hAnsi="Verdana" w:cs="宋体"/>
          <w:kern w:val="0"/>
          <w:sz w:val="20"/>
        </w:rPr>
      </w:pPr>
      <w:r>
        <w:rPr>
          <w:rFonts w:ascii="Verdana" w:hAnsi="Verdana" w:cs="宋体" w:hint="eastAsia"/>
          <w:kern w:val="0"/>
          <w:sz w:val="20"/>
        </w:rPr>
        <w:t>一般认为第一种形式要更加安全些</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数据库方面：</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存储过程和函数的区别</w:t>
      </w:r>
    </w:p>
    <w:p w:rsidR="00523426" w:rsidRDefault="00523426">
      <w:pPr>
        <w:rPr>
          <w:rFonts w:ascii="Verdana" w:hAnsi="Verdana" w:cs="宋体"/>
          <w:kern w:val="0"/>
          <w:sz w:val="20"/>
        </w:rPr>
      </w:pPr>
      <w:r>
        <w:rPr>
          <w:rFonts w:ascii="Verdana" w:hAnsi="Verdana" w:cs="宋体" w:hint="eastAsia"/>
          <w:kern w:val="0"/>
          <w:sz w:val="20"/>
        </w:rPr>
        <w:t>答：存储过程是编译好的存储在数据库的操作，函数中不能使用临时表</w:t>
      </w:r>
      <w:r>
        <w:rPr>
          <w:rFonts w:ascii="Verdana" w:hAnsi="Verdana" w:cs="宋体" w:hint="eastAsia"/>
          <w:kern w:val="0"/>
          <w:sz w:val="20"/>
        </w:rPr>
        <w:t>,</w:t>
      </w:r>
      <w:r>
        <w:rPr>
          <w:rFonts w:ascii="Verdana" w:hAnsi="Verdana" w:cs="宋体" w:hint="eastAsia"/>
          <w:kern w:val="0"/>
          <w:sz w:val="20"/>
        </w:rPr>
        <w:t>和动态</w:t>
      </w:r>
      <w:r>
        <w:rPr>
          <w:rFonts w:ascii="Verdana" w:hAnsi="Verdana" w:cs="宋体" w:hint="eastAsia"/>
          <w:kern w:val="0"/>
          <w:sz w:val="20"/>
        </w:rPr>
        <w:t xml:space="preserve">SQL  </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事务是什么？</w:t>
      </w:r>
    </w:p>
    <w:p w:rsidR="00523426" w:rsidRDefault="00523426">
      <w:pPr>
        <w:rPr>
          <w:rFonts w:ascii="Verdana" w:hAnsi="Verdana" w:cs="宋体"/>
          <w:kern w:val="0"/>
          <w:sz w:val="20"/>
        </w:rPr>
      </w:pPr>
      <w:r>
        <w:rPr>
          <w:rFonts w:ascii="Verdana" w:hAnsi="Verdana" w:cs="宋体" w:hint="eastAsia"/>
          <w:kern w:val="0"/>
          <w:sz w:val="20"/>
        </w:rPr>
        <w:t>答：数据库事务是指作为单个逻辑工作单元执行的一系列操作。</w:t>
      </w:r>
    </w:p>
    <w:p w:rsidR="00523426" w:rsidRDefault="00523426">
      <w:pPr>
        <w:rPr>
          <w:rFonts w:ascii="Verdana" w:hAnsi="Verdana" w:cs="宋体"/>
          <w:kern w:val="0"/>
          <w:sz w:val="20"/>
        </w:rPr>
      </w:pPr>
      <w:r>
        <w:rPr>
          <w:rFonts w:ascii="Verdana" w:hAnsi="Verdana" w:cs="宋体" w:hint="eastAsia"/>
          <w:kern w:val="0"/>
          <w:sz w:val="20"/>
        </w:rPr>
        <w:t>数据库事务的</w:t>
      </w:r>
      <w:r>
        <w:rPr>
          <w:rFonts w:ascii="Verdana" w:hAnsi="Verdana" w:cs="宋体" w:hint="eastAsia"/>
          <w:kern w:val="0"/>
          <w:sz w:val="20"/>
        </w:rPr>
        <w:t>ACID</w:t>
      </w:r>
      <w:r>
        <w:rPr>
          <w:rFonts w:ascii="Verdana" w:hAnsi="Verdana" w:cs="宋体" w:hint="eastAsia"/>
          <w:kern w:val="0"/>
          <w:sz w:val="20"/>
        </w:rPr>
        <w:t>属性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事务处理可以确保除非事务性单元内的所有操作都成功完成，否则不会永久更新面向数据的资源。通过将一组相关操作组合为一个要么全部成功要么全部失败的单元，可以简化错误恢复并使应用程序更加可靠。一个逻辑工作单元要成为事务，必须满足所谓的</w:t>
      </w:r>
      <w:r>
        <w:rPr>
          <w:rFonts w:ascii="Verdana" w:hAnsi="Verdana" w:cs="宋体" w:hint="eastAsia"/>
          <w:kern w:val="0"/>
          <w:sz w:val="20"/>
        </w:rPr>
        <w:t>ACID(</w:t>
      </w:r>
      <w:r>
        <w:rPr>
          <w:rFonts w:ascii="Verdana" w:hAnsi="Verdana" w:cs="宋体" w:hint="eastAsia"/>
          <w:kern w:val="0"/>
          <w:sz w:val="20"/>
        </w:rPr>
        <w:t>原子性、一致性、隔离性和持久性</w:t>
      </w:r>
      <w:r>
        <w:rPr>
          <w:rFonts w:ascii="Verdana" w:hAnsi="Verdana" w:cs="宋体" w:hint="eastAsia"/>
          <w:kern w:val="0"/>
          <w:sz w:val="20"/>
        </w:rPr>
        <w:t>)</w:t>
      </w:r>
      <w:r>
        <w:rPr>
          <w:rFonts w:ascii="Verdana" w:hAnsi="Verdana" w:cs="宋体" w:hint="eastAsia"/>
          <w:kern w:val="0"/>
          <w:sz w:val="20"/>
        </w:rPr>
        <w:t>属性：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原子性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事务必须是原子工作单元；对于其数据修改，要么全都执行，要么全都不执行。通常，与某个事务关联的操作具有共同的目标，并且是相互依赖的。如果系统只执行这些操作的一个子集，则可能会破坏事务的总体目标。原子性消除了系统处理操作子集的可能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一致性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事务在完成时，必须使所有的数据都保持一致状态。在相关数据库中，所有规则都必须应用于事务的修改，以保持所有数据的完整性。事务结束时，所有的内部数据结构（如</w:t>
      </w:r>
      <w:r>
        <w:rPr>
          <w:rFonts w:ascii="Verdana" w:hAnsi="Verdana" w:cs="宋体" w:hint="eastAsia"/>
          <w:kern w:val="0"/>
          <w:sz w:val="20"/>
        </w:rPr>
        <w:t xml:space="preserve"> B </w:t>
      </w:r>
      <w:r>
        <w:rPr>
          <w:rFonts w:ascii="Verdana" w:hAnsi="Verdana" w:cs="宋体" w:hint="eastAsia"/>
          <w:kern w:val="0"/>
          <w:sz w:val="20"/>
        </w:rPr>
        <w:t>树索引或双向链表）都必须是正确的。某些维护一致性的责任由应用程序开发人员承担，他们必须确保应用程序已强制所有已知的完整性约束。例如，当开发用于转帐的应用程序时，应避免在转帐过程中任意移动小数点。</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隔离性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由并发事务所作的修改必须与任何其它并发事务所作的修改隔离。事务查看数据时数据所处的状态，要么是另一并发事务修改它之前的状态，要么是另一事务修改它之后的状态，事务不会查看中间状态的数据。这称为可串行性，因为它能够重新装载起始数据，并且重播一系列事务，以使</w:t>
      </w:r>
      <w:r>
        <w:rPr>
          <w:rFonts w:ascii="Verdana" w:hAnsi="Verdana" w:cs="宋体" w:hint="eastAsia"/>
          <w:kern w:val="0"/>
          <w:sz w:val="20"/>
        </w:rPr>
        <w:lastRenderedPageBreak/>
        <w:t>数据结束时的状态与原始事务执行的状态相同。当事务可序列化时将获得最高的隔离级别。在此级别上，从一组可并行执行的事务获得的结果与通过连续运行每个事务所获得的结果相同。由于高度隔离会限制可并行执行的事务数，所以一些应用程序降低隔离级别以换取更大的吞吐量。</w:t>
      </w:r>
      <w:r>
        <w:rPr>
          <w:rFonts w:ascii="Verdana" w:hAnsi="Verdana" w:cs="宋体" w:hint="eastAsia"/>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 xml:space="preserve"> </w:t>
      </w:r>
      <w:r>
        <w:rPr>
          <w:rFonts w:ascii="Verdana" w:hAnsi="Verdana" w:cs="宋体" w:hint="eastAsia"/>
          <w:kern w:val="0"/>
          <w:sz w:val="20"/>
        </w:rPr>
        <w:t>持久性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事务完成之后，它对于系统的影响是永久性的。该修改即使出现致命的系统故障也将一直保持。</w:t>
      </w:r>
    </w:p>
    <w:p w:rsidR="00523426" w:rsidRDefault="00523426">
      <w:pPr>
        <w:rPr>
          <w:rFonts w:ascii="Verdana" w:hAnsi="Verdana" w:cs="宋体"/>
          <w:kern w:val="0"/>
          <w:sz w:val="20"/>
        </w:rPr>
      </w:pPr>
      <w:r>
        <w:rPr>
          <w:rFonts w:ascii="Verdana" w:hAnsi="Verdana" w:cs="宋体" w:hint="eastAsia"/>
          <w:kern w:val="0"/>
          <w:sz w:val="20"/>
        </w:rPr>
        <w:t>DBMS</w:t>
      </w:r>
      <w:r>
        <w:rPr>
          <w:rFonts w:ascii="Verdana" w:hAnsi="Verdana" w:cs="宋体" w:hint="eastAsia"/>
          <w:kern w:val="0"/>
          <w:sz w:val="20"/>
        </w:rPr>
        <w:t>的责任和我们的任务</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企业级的数据库管理系统（</w:t>
      </w:r>
      <w:r>
        <w:rPr>
          <w:rFonts w:ascii="Verdana" w:hAnsi="Verdana" w:cs="宋体" w:hint="eastAsia"/>
          <w:kern w:val="0"/>
          <w:sz w:val="20"/>
        </w:rPr>
        <w:t>DBMS</w:t>
      </w:r>
      <w:r>
        <w:rPr>
          <w:rFonts w:ascii="Verdana" w:hAnsi="Verdana" w:cs="宋体" w:hint="eastAsia"/>
          <w:kern w:val="0"/>
          <w:sz w:val="20"/>
        </w:rPr>
        <w:t>）都有责任提供一种保证事务的物理完整性的机制。就常用的</w:t>
      </w:r>
      <w:r>
        <w:rPr>
          <w:rFonts w:ascii="Verdana" w:hAnsi="Verdana" w:cs="宋体" w:hint="eastAsia"/>
          <w:kern w:val="0"/>
          <w:sz w:val="20"/>
        </w:rPr>
        <w:t>SQL Server2000</w:t>
      </w:r>
      <w:r>
        <w:rPr>
          <w:rFonts w:ascii="Verdana" w:hAnsi="Verdana" w:cs="宋体" w:hint="eastAsia"/>
          <w:kern w:val="0"/>
          <w:sz w:val="20"/>
        </w:rPr>
        <w:t>系统而言，它具备锁定设备隔离事务、记录设备保证事务持久性等机制。因此，我们不必关心数据库事务的物理完整性，而应该关注在什么情况下使用数据库事务、事务对性能的影响，如何使用事务等等。</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游标的作用？如何知道游标已经到了最后？</w:t>
      </w:r>
    </w:p>
    <w:p w:rsidR="00523426" w:rsidRDefault="00523426">
      <w:pPr>
        <w:rPr>
          <w:rFonts w:ascii="Verdana" w:hAnsi="Verdana" w:cs="宋体"/>
          <w:kern w:val="0"/>
          <w:sz w:val="20"/>
        </w:rPr>
      </w:pPr>
      <w:r>
        <w:rPr>
          <w:rFonts w:ascii="Verdana" w:hAnsi="Verdana" w:cs="宋体" w:hint="eastAsia"/>
          <w:kern w:val="0"/>
          <w:sz w:val="20"/>
        </w:rPr>
        <w:t>答：指示当前记录的位置</w:t>
      </w:r>
      <w:r>
        <w:rPr>
          <w:rFonts w:ascii="Verdana" w:hAnsi="Verdana" w:cs="宋体" w:hint="eastAsia"/>
          <w:kern w:val="0"/>
          <w:sz w:val="20"/>
        </w:rPr>
        <w:t>,</w:t>
      </w:r>
      <w:r>
        <w:rPr>
          <w:rFonts w:ascii="Verdana" w:hAnsi="Verdana" w:cs="宋体" w:hint="eastAsia"/>
          <w:kern w:val="0"/>
          <w:sz w:val="20"/>
        </w:rPr>
        <w:t>检查</w:t>
      </w:r>
      <w:r>
        <w:rPr>
          <w:rFonts w:ascii="Verdana" w:hAnsi="Verdana" w:cs="宋体" w:hint="eastAsia"/>
          <w:kern w:val="0"/>
          <w:sz w:val="20"/>
        </w:rPr>
        <w:t>NULL</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触发器分为事前触发和事后触发，这两种触发有和区别。语句级触发和行级触发有何区别。</w:t>
      </w:r>
    </w:p>
    <w:p w:rsidR="00523426" w:rsidRDefault="00523426">
      <w:pPr>
        <w:rPr>
          <w:rFonts w:ascii="Verdana" w:hAnsi="Verdana" w:cs="宋体"/>
          <w:kern w:val="0"/>
          <w:sz w:val="20"/>
        </w:rPr>
      </w:pPr>
      <w:r>
        <w:rPr>
          <w:rFonts w:ascii="Verdana" w:hAnsi="Verdana" w:cs="宋体" w:hint="eastAsia"/>
          <w:kern w:val="0"/>
          <w:sz w:val="20"/>
        </w:rPr>
        <w:t>答：一个事前，一个事后。通常事前触发器可以获取事件之前和新的字段值</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。用</w:t>
      </w:r>
      <w:r>
        <w:rPr>
          <w:rFonts w:ascii="Verdana" w:hAnsi="Verdana" w:cs="宋体" w:hint="eastAsia"/>
          <w:kern w:val="0"/>
          <w:sz w:val="20"/>
        </w:rPr>
        <w:t>C</w:t>
      </w:r>
      <w:r>
        <w:rPr>
          <w:rFonts w:ascii="Verdana" w:hAnsi="Verdana" w:cs="宋体" w:hint="eastAsia"/>
          <w:kern w:val="0"/>
          <w:sz w:val="20"/>
        </w:rPr>
        <w:t>＃实现以下功能</w:t>
      </w:r>
    </w:p>
    <w:p w:rsidR="00523426" w:rsidRDefault="00523426">
      <w:pPr>
        <w:rPr>
          <w:rFonts w:ascii="Verdana" w:hAnsi="Verdana" w:cs="宋体"/>
          <w:kern w:val="0"/>
          <w:sz w:val="20"/>
        </w:rPr>
      </w:pPr>
      <w:r>
        <w:rPr>
          <w:rFonts w:ascii="Verdana" w:hAnsi="Verdana" w:cs="宋体" w:hint="eastAsia"/>
          <w:kern w:val="0"/>
          <w:sz w:val="20"/>
        </w:rPr>
        <w:t xml:space="preserve">   a </w:t>
      </w:r>
      <w:r>
        <w:rPr>
          <w:rFonts w:ascii="Verdana" w:hAnsi="Verdana" w:cs="宋体" w:hint="eastAsia"/>
          <w:kern w:val="0"/>
          <w:sz w:val="20"/>
        </w:rPr>
        <w:t>产生一个</w:t>
      </w:r>
      <w:r>
        <w:rPr>
          <w:rFonts w:ascii="Verdana" w:hAnsi="Verdana" w:cs="宋体" w:hint="eastAsia"/>
          <w:kern w:val="0"/>
          <w:sz w:val="20"/>
        </w:rPr>
        <w:t>int</w:t>
      </w:r>
      <w:r>
        <w:rPr>
          <w:rFonts w:ascii="Verdana" w:hAnsi="Verdana" w:cs="宋体" w:hint="eastAsia"/>
          <w:kern w:val="0"/>
          <w:sz w:val="20"/>
        </w:rPr>
        <w:t>数组，长度为</w:t>
      </w:r>
      <w:r>
        <w:rPr>
          <w:rFonts w:ascii="Verdana" w:hAnsi="Verdana" w:cs="宋体" w:hint="eastAsia"/>
          <w:kern w:val="0"/>
          <w:sz w:val="20"/>
        </w:rPr>
        <w:t>100</w:t>
      </w:r>
      <w:r>
        <w:rPr>
          <w:rFonts w:ascii="Verdana" w:hAnsi="Verdana" w:cs="宋体" w:hint="eastAsia"/>
          <w:kern w:val="0"/>
          <w:sz w:val="20"/>
        </w:rPr>
        <w:t>，并向其中随机插入</w:t>
      </w:r>
      <w:r>
        <w:rPr>
          <w:rFonts w:ascii="Verdana" w:hAnsi="Verdana" w:cs="宋体" w:hint="eastAsia"/>
          <w:kern w:val="0"/>
          <w:sz w:val="20"/>
        </w:rPr>
        <w:t>1-100</w:t>
      </w:r>
      <w:r>
        <w:rPr>
          <w:rFonts w:ascii="Verdana" w:hAnsi="Verdana" w:cs="宋体" w:hint="eastAsia"/>
          <w:kern w:val="0"/>
          <w:sz w:val="20"/>
        </w:rPr>
        <w:t>，并且不能重复。</w:t>
      </w:r>
    </w:p>
    <w:p w:rsidR="00523426" w:rsidRDefault="00523426">
      <w:pPr>
        <w:rPr>
          <w:rFonts w:ascii="Verdana" w:hAnsi="Verdana" w:cs="宋体"/>
          <w:kern w:val="0"/>
          <w:sz w:val="20"/>
        </w:rPr>
      </w:pPr>
      <w:r>
        <w:rPr>
          <w:rFonts w:ascii="Verdana" w:hAnsi="Verdana" w:cs="宋体" w:hint="eastAsia"/>
          <w:kern w:val="0"/>
          <w:sz w:val="20"/>
        </w:rPr>
        <w:t xml:space="preserve">   b </w:t>
      </w:r>
      <w:r>
        <w:rPr>
          <w:rFonts w:ascii="Verdana" w:hAnsi="Verdana" w:cs="宋体" w:hint="eastAsia"/>
          <w:kern w:val="0"/>
          <w:sz w:val="20"/>
        </w:rPr>
        <w:t>对上面生成的数组排序，需要支持升序、降序两种顺序</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ArrayList ar=new ArrayList();</w:t>
      </w:r>
    </w:p>
    <w:p w:rsidR="00523426" w:rsidRDefault="00523426">
      <w:pPr>
        <w:rPr>
          <w:rFonts w:ascii="Verdana" w:hAnsi="Verdana" w:cs="宋体"/>
          <w:kern w:val="0"/>
          <w:sz w:val="20"/>
        </w:rPr>
      </w:pPr>
      <w:r>
        <w:rPr>
          <w:rFonts w:ascii="Verdana" w:hAnsi="Verdana" w:cs="宋体"/>
          <w:kern w:val="0"/>
          <w:sz w:val="20"/>
        </w:rPr>
        <w:t>int [] list=new int[100];</w:t>
      </w:r>
    </w:p>
    <w:p w:rsidR="00523426" w:rsidRDefault="00523426">
      <w:pPr>
        <w:rPr>
          <w:rFonts w:ascii="Verdana" w:hAnsi="Verdana" w:cs="宋体"/>
          <w:kern w:val="0"/>
          <w:sz w:val="20"/>
        </w:rPr>
      </w:pPr>
      <w:r>
        <w:rPr>
          <w:rFonts w:ascii="Verdana" w:hAnsi="Verdana" w:cs="宋体"/>
          <w:kern w:val="0"/>
          <w:sz w:val="20"/>
        </w:rPr>
        <w:t>for(int i=1;i&lt;=100;i++)</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ar.Add(i);</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Random rm=new Random();</w:t>
      </w:r>
    </w:p>
    <w:p w:rsidR="00523426" w:rsidRDefault="00523426">
      <w:pPr>
        <w:rPr>
          <w:rFonts w:ascii="Verdana" w:hAnsi="Verdana" w:cs="宋体"/>
          <w:kern w:val="0"/>
          <w:sz w:val="20"/>
        </w:rPr>
      </w:pPr>
      <w:r>
        <w:rPr>
          <w:rFonts w:ascii="Verdana" w:hAnsi="Verdana" w:cs="宋体"/>
          <w:kern w:val="0"/>
          <w:sz w:val="20"/>
        </w:rPr>
        <w:t>for(int i=0;i&lt;100;i++)</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int index=rm.Next(99-i);</w:t>
      </w:r>
    </w:p>
    <w:p w:rsidR="00523426" w:rsidRDefault="00523426">
      <w:pPr>
        <w:rPr>
          <w:rFonts w:ascii="Verdana" w:hAnsi="Verdana" w:cs="宋体"/>
          <w:kern w:val="0"/>
          <w:sz w:val="20"/>
        </w:rPr>
      </w:pPr>
      <w:r>
        <w:rPr>
          <w:rFonts w:ascii="Verdana" w:hAnsi="Verdana" w:cs="宋体"/>
          <w:kern w:val="0"/>
          <w:sz w:val="20"/>
        </w:rPr>
        <w:t>list[i]=(int)ar[index];</w:t>
      </w:r>
    </w:p>
    <w:p w:rsidR="00523426" w:rsidRDefault="00523426">
      <w:pPr>
        <w:rPr>
          <w:rFonts w:ascii="Verdana" w:hAnsi="Verdana" w:cs="宋体"/>
          <w:kern w:val="0"/>
          <w:sz w:val="20"/>
        </w:rPr>
      </w:pPr>
      <w:r>
        <w:rPr>
          <w:rFonts w:ascii="Verdana" w:hAnsi="Verdana" w:cs="宋体"/>
          <w:kern w:val="0"/>
          <w:sz w:val="20"/>
        </w:rPr>
        <w:t>ar.RemoveAt(index);</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升序：</w:t>
      </w:r>
      <w:r>
        <w:rPr>
          <w:rFonts w:ascii="Verdana" w:hAnsi="Verdana" w:cs="宋体" w:hint="eastAsia"/>
          <w:kern w:val="0"/>
          <w:sz w:val="20"/>
        </w:rPr>
        <w:t>private int min;</w:t>
      </w:r>
    </w:p>
    <w:p w:rsidR="00523426" w:rsidRDefault="00523426">
      <w:pPr>
        <w:rPr>
          <w:rFonts w:ascii="Verdana" w:hAnsi="Verdana" w:cs="宋体"/>
          <w:kern w:val="0"/>
          <w:sz w:val="20"/>
        </w:rPr>
      </w:pPr>
      <w:r>
        <w:rPr>
          <w:rFonts w:ascii="Verdana" w:hAnsi="Verdana" w:cs="宋体" w:hint="eastAsia"/>
          <w:kern w:val="0"/>
          <w:sz w:val="20"/>
        </w:rPr>
        <w:t xml:space="preserve">    public void xuanZhe(int[] list)//</w:t>
      </w:r>
      <w:r>
        <w:rPr>
          <w:rFonts w:ascii="Verdana" w:hAnsi="Verdana" w:cs="宋体" w:hint="eastAsia"/>
          <w:kern w:val="0"/>
          <w:sz w:val="20"/>
        </w:rPr>
        <w:t>选择排序</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for (int i = 0; i &lt; list.Length - 1;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min = 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for (int j = i + 1; j &lt; list.Length; j++)</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if (list[j] &lt; list[min])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min = j;</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int t = list[min];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list[min] = list[i];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list[i] = 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降序：</w:t>
      </w:r>
      <w:r>
        <w:rPr>
          <w:rFonts w:ascii="Verdana" w:hAnsi="Verdana" w:cs="宋体" w:hint="eastAsia"/>
          <w:kern w:val="0"/>
          <w:sz w:val="20"/>
        </w:rPr>
        <w:t>private int max;</w:t>
      </w:r>
    </w:p>
    <w:p w:rsidR="00523426" w:rsidRDefault="00523426">
      <w:pPr>
        <w:rPr>
          <w:rFonts w:ascii="Verdana" w:hAnsi="Verdana" w:cs="宋体"/>
          <w:kern w:val="0"/>
          <w:sz w:val="20"/>
        </w:rPr>
      </w:pPr>
      <w:r>
        <w:rPr>
          <w:rFonts w:ascii="Verdana" w:hAnsi="Verdana" w:cs="宋体" w:hint="eastAsia"/>
          <w:kern w:val="0"/>
          <w:sz w:val="20"/>
        </w:rPr>
        <w:t xml:space="preserve">    public void xuanZhe(int[] list)//</w:t>
      </w:r>
      <w:r>
        <w:rPr>
          <w:rFonts w:ascii="Verdana" w:hAnsi="Verdana" w:cs="宋体" w:hint="eastAsia"/>
          <w:kern w:val="0"/>
          <w:sz w:val="20"/>
        </w:rPr>
        <w:t>选择排序</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for (int i = 0; i &lt; list.Length - 1;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max = 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for (int j = i + 1; j &lt; list.Length; j++)</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if (list[j] &lt; list[min])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max = j;</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int t = list[max];</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list[max] = list[i];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list[i] = t;</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。请说明在</w:t>
      </w:r>
      <w:r>
        <w:rPr>
          <w:rFonts w:ascii="Verdana" w:hAnsi="Verdana" w:cs="宋体" w:hint="eastAsia"/>
          <w:kern w:val="0"/>
          <w:sz w:val="20"/>
        </w:rPr>
        <w:t>.net</w:t>
      </w:r>
      <w:r>
        <w:rPr>
          <w:rFonts w:ascii="Verdana" w:hAnsi="Verdana" w:cs="宋体" w:hint="eastAsia"/>
          <w:kern w:val="0"/>
          <w:sz w:val="20"/>
        </w:rPr>
        <w:t>中常用的几种页面间传递参数的方法，并说出他们的优缺点。</w:t>
      </w:r>
    </w:p>
    <w:p w:rsidR="00523426" w:rsidRDefault="00523426">
      <w:pPr>
        <w:rPr>
          <w:rFonts w:ascii="Verdana" w:hAnsi="Verdana" w:cs="宋体"/>
          <w:kern w:val="0"/>
          <w:sz w:val="20"/>
        </w:rPr>
      </w:pPr>
      <w:r>
        <w:rPr>
          <w:rFonts w:ascii="Verdana" w:hAnsi="Verdana" w:cs="宋体" w:hint="eastAsia"/>
          <w:kern w:val="0"/>
          <w:sz w:val="20"/>
        </w:rPr>
        <w:t>答：</w:t>
      </w:r>
    </w:p>
    <w:p w:rsidR="00523426" w:rsidRDefault="00523426">
      <w:pPr>
        <w:rPr>
          <w:rFonts w:ascii="Verdana" w:hAnsi="Verdana" w:cs="宋体"/>
          <w:kern w:val="0"/>
          <w:sz w:val="20"/>
        </w:rPr>
      </w:pPr>
      <w:r>
        <w:rPr>
          <w:rFonts w:ascii="Verdana" w:hAnsi="Verdana" w:cs="宋体" w:hint="eastAsia"/>
          <w:kern w:val="0"/>
          <w:sz w:val="20"/>
        </w:rPr>
        <w:t xml:space="preserve">session(viewstate) </w:t>
      </w:r>
      <w:r>
        <w:rPr>
          <w:rFonts w:ascii="Verdana" w:hAnsi="Verdana" w:cs="宋体" w:hint="eastAsia"/>
          <w:kern w:val="0"/>
          <w:sz w:val="20"/>
        </w:rPr>
        <w:tab/>
        <w:t xml:space="preserve"> </w:t>
      </w:r>
      <w:r>
        <w:rPr>
          <w:rFonts w:ascii="Verdana" w:hAnsi="Verdana" w:cs="宋体" w:hint="eastAsia"/>
          <w:kern w:val="0"/>
          <w:sz w:val="20"/>
        </w:rPr>
        <w:tab/>
      </w:r>
      <w:r>
        <w:rPr>
          <w:rFonts w:ascii="Verdana" w:hAnsi="Verdana" w:cs="宋体" w:hint="eastAsia"/>
          <w:kern w:val="0"/>
          <w:sz w:val="20"/>
        </w:rPr>
        <w:t>简单，但易丢失</w:t>
      </w:r>
    </w:p>
    <w:p w:rsidR="00523426" w:rsidRDefault="00523426">
      <w:pPr>
        <w:rPr>
          <w:rFonts w:ascii="Verdana" w:hAnsi="Verdana" w:cs="宋体"/>
          <w:kern w:val="0"/>
          <w:sz w:val="20"/>
        </w:rPr>
      </w:pPr>
      <w:r>
        <w:rPr>
          <w:rFonts w:ascii="Verdana" w:hAnsi="Verdana" w:cs="宋体" w:hint="eastAsia"/>
          <w:kern w:val="0"/>
          <w:sz w:val="20"/>
        </w:rPr>
        <w:t xml:space="preserve">application        </w:t>
      </w:r>
      <w:r>
        <w:rPr>
          <w:rFonts w:ascii="Verdana" w:hAnsi="Verdana" w:cs="宋体" w:hint="eastAsia"/>
          <w:kern w:val="0"/>
          <w:sz w:val="20"/>
        </w:rPr>
        <w:tab/>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全局</w:t>
      </w:r>
    </w:p>
    <w:p w:rsidR="00523426" w:rsidRDefault="00523426">
      <w:pPr>
        <w:rPr>
          <w:rFonts w:ascii="Verdana" w:hAnsi="Verdana" w:cs="宋体"/>
          <w:kern w:val="0"/>
          <w:sz w:val="20"/>
        </w:rPr>
      </w:pPr>
      <w:r>
        <w:rPr>
          <w:rFonts w:ascii="Verdana" w:hAnsi="Verdana" w:cs="宋体" w:hint="eastAsia"/>
          <w:kern w:val="0"/>
          <w:sz w:val="20"/>
        </w:rPr>
        <w:t xml:space="preserve">cookie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简单，但可能不支持，可能被伪造</w:t>
      </w:r>
    </w:p>
    <w:p w:rsidR="00523426" w:rsidRDefault="00523426">
      <w:pPr>
        <w:rPr>
          <w:rFonts w:ascii="Verdana" w:hAnsi="Verdana" w:cs="宋体"/>
          <w:kern w:val="0"/>
          <w:sz w:val="20"/>
        </w:rPr>
      </w:pPr>
      <w:r>
        <w:rPr>
          <w:rFonts w:ascii="Verdana" w:hAnsi="Verdana" w:cs="宋体" w:hint="eastAsia"/>
          <w:kern w:val="0"/>
          <w:sz w:val="20"/>
        </w:rPr>
        <w:t xml:space="preserve">input ttype="hidden"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简单，可能被伪造</w:t>
      </w:r>
    </w:p>
    <w:p w:rsidR="00523426" w:rsidRDefault="00523426">
      <w:pPr>
        <w:rPr>
          <w:rFonts w:ascii="Verdana" w:hAnsi="Verdana" w:cs="宋体"/>
          <w:kern w:val="0"/>
          <w:sz w:val="20"/>
        </w:rPr>
      </w:pPr>
      <w:r>
        <w:rPr>
          <w:rFonts w:ascii="Verdana" w:hAnsi="Verdana" w:cs="宋体" w:hint="eastAsia"/>
          <w:kern w:val="0"/>
          <w:sz w:val="20"/>
        </w:rPr>
        <w:lastRenderedPageBreak/>
        <w:t>url</w:t>
      </w:r>
      <w:r>
        <w:rPr>
          <w:rFonts w:ascii="Verdana" w:hAnsi="Verdana" w:cs="宋体" w:hint="eastAsia"/>
          <w:kern w:val="0"/>
          <w:sz w:val="20"/>
        </w:rPr>
        <w:t>参数</w:t>
      </w:r>
      <w:r>
        <w:rPr>
          <w:rFonts w:ascii="Verdana" w:hAnsi="Verdana" w:cs="宋体" w:hint="eastAsia"/>
          <w:kern w:val="0"/>
          <w:sz w:val="20"/>
        </w:rPr>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简单，显示于地址栏，长度有限</w:t>
      </w:r>
    </w:p>
    <w:p w:rsidR="00523426" w:rsidRDefault="00523426">
      <w:pPr>
        <w:rPr>
          <w:rFonts w:ascii="Verdana" w:hAnsi="Verdana" w:cs="宋体"/>
          <w:kern w:val="0"/>
          <w:sz w:val="20"/>
        </w:rPr>
      </w:pPr>
      <w:r>
        <w:rPr>
          <w:rFonts w:ascii="Verdana" w:hAnsi="Verdana" w:cs="宋体" w:hint="eastAsia"/>
          <w:kern w:val="0"/>
          <w:sz w:val="20"/>
        </w:rPr>
        <w:t>数据库</w:t>
      </w:r>
      <w:r>
        <w:rPr>
          <w:rFonts w:ascii="Verdana" w:hAnsi="Verdana" w:cs="宋体" w:hint="eastAsia"/>
          <w:kern w:val="0"/>
          <w:sz w:val="20"/>
        </w:rPr>
        <w:t xml:space="preserve">                   </w:t>
      </w:r>
      <w:r>
        <w:rPr>
          <w:rFonts w:ascii="Verdana" w:hAnsi="Verdana" w:cs="宋体" w:hint="eastAsia"/>
          <w:kern w:val="0"/>
          <w:sz w:val="20"/>
        </w:rPr>
        <w:tab/>
      </w:r>
      <w:r>
        <w:rPr>
          <w:rFonts w:ascii="Verdana" w:hAnsi="Verdana" w:cs="宋体" w:hint="eastAsia"/>
          <w:kern w:val="0"/>
          <w:sz w:val="20"/>
        </w:rPr>
        <w:tab/>
      </w:r>
      <w:r>
        <w:rPr>
          <w:rFonts w:ascii="Verdana" w:hAnsi="Verdana" w:cs="宋体" w:hint="eastAsia"/>
          <w:kern w:val="0"/>
          <w:sz w:val="20"/>
        </w:rPr>
        <w:t>稳定，安全，但性能相对弱</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。请说明</w:t>
      </w:r>
      <w:r>
        <w:rPr>
          <w:rFonts w:ascii="Verdana" w:hAnsi="Verdana" w:cs="宋体" w:hint="eastAsia"/>
          <w:kern w:val="0"/>
          <w:sz w:val="20"/>
        </w:rPr>
        <w:t>.net</w:t>
      </w:r>
      <w:r>
        <w:rPr>
          <w:rFonts w:ascii="Verdana" w:hAnsi="Verdana" w:cs="宋体" w:hint="eastAsia"/>
          <w:kern w:val="0"/>
          <w:sz w:val="20"/>
        </w:rPr>
        <w:t>中的错误处理机制，并举例</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try{</w:t>
      </w:r>
      <w:r>
        <w:rPr>
          <w:rFonts w:ascii="Verdana" w:hAnsi="Verdana" w:cs="宋体" w:hint="eastAsia"/>
          <w:kern w:val="0"/>
          <w:sz w:val="20"/>
        </w:rPr>
        <w:t>可能要出错的代码</w:t>
      </w:r>
      <w:r>
        <w:rPr>
          <w:rFonts w:ascii="Verdana" w:hAnsi="Verdana" w:cs="宋体" w:hint="eastAsia"/>
          <w:kern w:val="0"/>
          <w:sz w:val="20"/>
        </w:rPr>
        <w:t>}catch{</w:t>
      </w:r>
      <w:r>
        <w:rPr>
          <w:rFonts w:ascii="Verdana" w:hAnsi="Verdana" w:cs="宋体" w:hint="eastAsia"/>
          <w:kern w:val="0"/>
          <w:sz w:val="20"/>
        </w:rPr>
        <w:t>出错后如何处理</w:t>
      </w:r>
      <w:r>
        <w:rPr>
          <w:rFonts w:ascii="Verdana" w:hAnsi="Verdana" w:cs="宋体" w:hint="eastAsia"/>
          <w:kern w:val="0"/>
          <w:sz w:val="20"/>
        </w:rPr>
        <w:t>}finally{</w:t>
      </w:r>
      <w:r>
        <w:rPr>
          <w:rFonts w:ascii="Verdana" w:hAnsi="Verdana" w:cs="宋体" w:hint="eastAsia"/>
          <w:kern w:val="0"/>
          <w:sz w:val="20"/>
        </w:rPr>
        <w:t>不论是否出错都要执行</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。请说出强名的含义</w:t>
      </w:r>
    </w:p>
    <w:p w:rsidR="00523426" w:rsidRDefault="00523426">
      <w:pPr>
        <w:rPr>
          <w:rFonts w:ascii="Verdana" w:hAnsi="Verdana" w:cs="宋体"/>
          <w:kern w:val="0"/>
          <w:sz w:val="20"/>
        </w:rPr>
      </w:pPr>
      <w:r>
        <w:rPr>
          <w:rFonts w:ascii="Verdana" w:hAnsi="Verdana" w:cs="宋体" w:hint="eastAsia"/>
          <w:kern w:val="0"/>
          <w:sz w:val="20"/>
        </w:rPr>
        <w:t>答：具有自己的</w:t>
      </w:r>
      <w:r>
        <w:rPr>
          <w:rFonts w:ascii="Verdana" w:hAnsi="Verdana" w:cs="宋体" w:hint="eastAsia"/>
          <w:kern w:val="0"/>
          <w:sz w:val="20"/>
        </w:rPr>
        <w:t>key</w:t>
      </w:r>
      <w:r>
        <w:rPr>
          <w:rFonts w:ascii="Verdana" w:hAnsi="Verdana" w:cs="宋体" w:hint="eastAsia"/>
          <w:kern w:val="0"/>
          <w:sz w:val="20"/>
        </w:rPr>
        <w:t>，可以在</w:t>
      </w:r>
      <w:r>
        <w:rPr>
          <w:rFonts w:ascii="Verdana" w:hAnsi="Verdana" w:cs="宋体" w:hint="eastAsia"/>
          <w:kern w:val="0"/>
          <w:sz w:val="20"/>
        </w:rPr>
        <w:t>GAC</w:t>
      </w:r>
      <w:r>
        <w:rPr>
          <w:rFonts w:ascii="Verdana" w:hAnsi="Verdana" w:cs="宋体" w:hint="eastAsia"/>
          <w:kern w:val="0"/>
          <w:sz w:val="20"/>
        </w:rPr>
        <w:t>为公用</w:t>
      </w:r>
    </w:p>
    <w:p w:rsidR="00523426" w:rsidRDefault="00523426">
      <w:pPr>
        <w:rPr>
          <w:rFonts w:ascii="Verdana" w:hAnsi="Verdana" w:cs="宋体"/>
          <w:kern w:val="0"/>
          <w:sz w:val="20"/>
        </w:rPr>
      </w:pPr>
      <w:r>
        <w:rPr>
          <w:rFonts w:ascii="Verdana" w:hAnsi="Verdana" w:cs="宋体" w:hint="eastAsia"/>
          <w:kern w:val="0"/>
          <w:sz w:val="20"/>
        </w:rPr>
        <w:t>5</w:t>
      </w:r>
      <w:r>
        <w:rPr>
          <w:rFonts w:ascii="Verdana" w:hAnsi="Verdana" w:cs="宋体" w:hint="eastAsia"/>
          <w:kern w:val="0"/>
          <w:sz w:val="20"/>
        </w:rPr>
        <w:t>。请列出</w:t>
      </w:r>
      <w:r>
        <w:rPr>
          <w:rFonts w:ascii="Verdana" w:hAnsi="Verdana" w:cs="宋体" w:hint="eastAsia"/>
          <w:kern w:val="0"/>
          <w:sz w:val="20"/>
        </w:rPr>
        <w:t>c</w:t>
      </w:r>
      <w:r>
        <w:rPr>
          <w:rFonts w:ascii="Verdana" w:hAnsi="Verdana" w:cs="宋体" w:hint="eastAsia"/>
          <w:kern w:val="0"/>
          <w:sz w:val="20"/>
        </w:rPr>
        <w:t>＃中几种循环的方法，并指出他们的不同</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for while foreach</w:t>
      </w:r>
    </w:p>
    <w:p w:rsidR="00523426" w:rsidRDefault="00523426">
      <w:pPr>
        <w:rPr>
          <w:rFonts w:ascii="Verdana" w:hAnsi="Verdana" w:cs="宋体"/>
          <w:kern w:val="0"/>
          <w:sz w:val="20"/>
        </w:rPr>
      </w:pPr>
      <w:r>
        <w:rPr>
          <w:rFonts w:ascii="Verdana" w:hAnsi="Verdana" w:cs="宋体" w:hint="eastAsia"/>
          <w:kern w:val="0"/>
          <w:sz w:val="20"/>
        </w:rPr>
        <w:t>6</w:t>
      </w:r>
      <w:r>
        <w:rPr>
          <w:rFonts w:ascii="Verdana" w:hAnsi="Verdana" w:cs="宋体" w:hint="eastAsia"/>
          <w:kern w:val="0"/>
          <w:sz w:val="20"/>
        </w:rPr>
        <w:t>。请指出</w:t>
      </w:r>
      <w:r>
        <w:rPr>
          <w:rFonts w:ascii="Verdana" w:hAnsi="Verdana" w:cs="宋体" w:hint="eastAsia"/>
          <w:kern w:val="0"/>
          <w:sz w:val="20"/>
        </w:rPr>
        <w:t>.net</w:t>
      </w:r>
      <w:r>
        <w:rPr>
          <w:rFonts w:ascii="Verdana" w:hAnsi="Verdana" w:cs="宋体" w:hint="eastAsia"/>
          <w:kern w:val="0"/>
          <w:sz w:val="20"/>
        </w:rPr>
        <w:t>中所有类型的基类</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object</w:t>
      </w: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。请指出</w:t>
      </w:r>
      <w:r>
        <w:rPr>
          <w:rFonts w:ascii="Verdana" w:hAnsi="Verdana" w:cs="宋体" w:hint="eastAsia"/>
          <w:kern w:val="0"/>
          <w:sz w:val="20"/>
        </w:rPr>
        <w:t>GAC</w:t>
      </w:r>
      <w:r>
        <w:rPr>
          <w:rFonts w:ascii="Verdana" w:hAnsi="Verdana" w:cs="宋体" w:hint="eastAsia"/>
          <w:kern w:val="0"/>
          <w:sz w:val="20"/>
        </w:rPr>
        <w:t>的含义</w:t>
      </w:r>
    </w:p>
    <w:p w:rsidR="00523426" w:rsidRDefault="00523426">
      <w:pPr>
        <w:rPr>
          <w:rFonts w:ascii="Verdana" w:hAnsi="Verdana" w:cs="宋体"/>
          <w:kern w:val="0"/>
          <w:sz w:val="20"/>
        </w:rPr>
      </w:pPr>
      <w:r>
        <w:rPr>
          <w:rFonts w:ascii="Verdana" w:hAnsi="Verdana" w:cs="宋体" w:hint="eastAsia"/>
          <w:kern w:val="0"/>
          <w:sz w:val="20"/>
        </w:rPr>
        <w:t>答：全局程序集缓存</w:t>
      </w:r>
    </w:p>
    <w:p w:rsidR="00523426" w:rsidRDefault="00523426">
      <w:pPr>
        <w:rPr>
          <w:rFonts w:ascii="Verdana" w:hAnsi="Verdana" w:cs="宋体"/>
          <w:kern w:val="0"/>
          <w:sz w:val="20"/>
        </w:rPr>
      </w:pPr>
      <w:r>
        <w:rPr>
          <w:rFonts w:ascii="Verdana" w:hAnsi="Verdana" w:cs="宋体" w:hint="eastAsia"/>
          <w:kern w:val="0"/>
          <w:sz w:val="20"/>
        </w:rPr>
        <w:t>8</w:t>
      </w:r>
      <w:r>
        <w:rPr>
          <w:rFonts w:ascii="Verdana" w:hAnsi="Verdana" w:cs="宋体" w:hint="eastAsia"/>
          <w:kern w:val="0"/>
          <w:sz w:val="20"/>
        </w:rPr>
        <w:t>。</w:t>
      </w:r>
      <w:r>
        <w:rPr>
          <w:rFonts w:ascii="Verdana" w:hAnsi="Verdana" w:cs="宋体" w:hint="eastAsia"/>
          <w:kern w:val="0"/>
          <w:sz w:val="20"/>
        </w:rPr>
        <w:t>SQL SREVER</w:t>
      </w:r>
      <w:r>
        <w:rPr>
          <w:rFonts w:ascii="Verdana" w:hAnsi="Verdana" w:cs="宋体" w:hint="eastAsia"/>
          <w:kern w:val="0"/>
          <w:sz w:val="20"/>
        </w:rPr>
        <w:t>中，向一个表中插入了新数据，如何快捷的得到自增量字段的当前值</w:t>
      </w:r>
    </w:p>
    <w:p w:rsidR="00523426" w:rsidRDefault="00523426">
      <w:pPr>
        <w:rPr>
          <w:rFonts w:ascii="Verdana" w:hAnsi="Verdana" w:cs="宋体"/>
          <w:kern w:val="0"/>
          <w:sz w:val="20"/>
        </w:rPr>
      </w:pPr>
      <w:r>
        <w:rPr>
          <w:rFonts w:ascii="Verdana" w:hAnsi="Verdana" w:cs="宋体" w:hint="eastAsia"/>
          <w:kern w:val="0"/>
          <w:sz w:val="20"/>
        </w:rPr>
        <w:t>答：用</w:t>
      </w:r>
      <w:r>
        <w:rPr>
          <w:rFonts w:ascii="Verdana" w:hAnsi="Verdana" w:cs="宋体" w:hint="eastAsia"/>
          <w:kern w:val="0"/>
          <w:sz w:val="20"/>
        </w:rPr>
        <w:t>max</w:t>
      </w:r>
      <w:r>
        <w:rPr>
          <w:rFonts w:ascii="Verdana" w:hAnsi="Verdana" w:cs="宋体" w:hint="eastAsia"/>
          <w:kern w:val="0"/>
          <w:sz w:val="20"/>
        </w:rPr>
        <w:t>聚合函数</w:t>
      </w:r>
    </w:p>
    <w:p w:rsidR="00523426" w:rsidRDefault="00523426">
      <w:pPr>
        <w:rPr>
          <w:rFonts w:ascii="Verdana" w:hAnsi="Verdana" w:cs="宋体"/>
          <w:kern w:val="0"/>
          <w:sz w:val="20"/>
        </w:rPr>
      </w:pPr>
      <w:r>
        <w:rPr>
          <w:rFonts w:ascii="Verdana" w:hAnsi="Verdana" w:cs="宋体" w:hint="eastAsia"/>
          <w:kern w:val="0"/>
          <w:sz w:val="20"/>
        </w:rPr>
        <w:t>您在什么情况下会用到虚方法？它与接口有什么不同？</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w:t>
      </w:r>
      <w:r>
        <w:rPr>
          <w:rFonts w:ascii="Verdana" w:hAnsi="Verdana" w:cs="宋体" w:hint="eastAsia"/>
          <w:kern w:val="0"/>
          <w:sz w:val="20"/>
        </w:rPr>
        <w:t>Override</w:t>
      </w:r>
      <w:r>
        <w:rPr>
          <w:rFonts w:ascii="Verdana" w:hAnsi="Verdana" w:cs="宋体" w:hint="eastAsia"/>
          <w:kern w:val="0"/>
          <w:sz w:val="20"/>
        </w:rPr>
        <w:t>与重载有什么区别？</w:t>
      </w:r>
    </w:p>
    <w:p w:rsidR="00523426" w:rsidRDefault="00523426">
      <w:pPr>
        <w:rPr>
          <w:rFonts w:ascii="Verdana" w:hAnsi="Verdana" w:cs="宋体"/>
          <w:kern w:val="0"/>
          <w:sz w:val="20"/>
        </w:rPr>
      </w:pPr>
      <w:r>
        <w:rPr>
          <w:rFonts w:ascii="Verdana" w:hAnsi="Verdana" w:cs="宋体" w:hint="eastAsia"/>
          <w:kern w:val="0"/>
          <w:sz w:val="20"/>
        </w:rPr>
        <w:t>答：其实很本质的区别就是看函数特征：覆写（</w:t>
      </w:r>
      <w:r>
        <w:rPr>
          <w:rFonts w:ascii="Verdana" w:hAnsi="Verdana" w:cs="宋体" w:hint="eastAsia"/>
          <w:kern w:val="0"/>
          <w:sz w:val="20"/>
        </w:rPr>
        <w:t>Override</w:t>
      </w:r>
      <w:r>
        <w:rPr>
          <w:rFonts w:ascii="Verdana" w:hAnsi="Verdana" w:cs="宋体" w:hint="eastAsia"/>
          <w:kern w:val="0"/>
          <w:sz w:val="20"/>
        </w:rPr>
        <w:t>）的两个函数的函数特征相同，重载（</w:t>
      </w:r>
      <w:r>
        <w:rPr>
          <w:rFonts w:ascii="Verdana" w:hAnsi="Verdana" w:cs="宋体" w:hint="eastAsia"/>
          <w:kern w:val="0"/>
          <w:sz w:val="20"/>
        </w:rPr>
        <w:t>Overload</w:t>
      </w:r>
      <w:r>
        <w:rPr>
          <w:rFonts w:ascii="Verdana" w:hAnsi="Verdana" w:cs="宋体" w:hint="eastAsia"/>
          <w:kern w:val="0"/>
          <w:sz w:val="20"/>
        </w:rPr>
        <w:t>）的两个函数的函数名虽然相同，但函数特征不同。</w:t>
      </w:r>
      <w:r>
        <w:rPr>
          <w:rFonts w:ascii="Verdana" w:hAnsi="Verdana" w:cs="宋体" w:hint="eastAsia"/>
          <w:kern w:val="0"/>
          <w:sz w:val="20"/>
        </w:rPr>
        <w:t xml:space="preserve"> </w:t>
      </w:r>
      <w:r>
        <w:rPr>
          <w:rFonts w:ascii="Verdana" w:hAnsi="Verdana" w:cs="宋体" w:hint="eastAsia"/>
          <w:kern w:val="0"/>
          <w:sz w:val="20"/>
        </w:rPr>
        <w:t>函数特征包括函数名，参数的类型和个数。</w:t>
      </w:r>
      <w:r>
        <w:rPr>
          <w:rFonts w:ascii="Verdana" w:hAnsi="Verdana" w:cs="宋体" w:hint="eastAsia"/>
          <w:kern w:val="0"/>
          <w:sz w:val="20"/>
        </w:rPr>
        <w:t xml:space="preserve">Override </w:t>
      </w:r>
      <w:r>
        <w:rPr>
          <w:rFonts w:ascii="Verdana" w:hAnsi="Verdana" w:cs="宋体" w:hint="eastAsia"/>
          <w:kern w:val="0"/>
          <w:sz w:val="20"/>
        </w:rPr>
        <w:t>是在继承的时候，如果你写的函数与要继承的函数函数特征相同，那么，加上这个关键字，在使用这个子类的这个函数的时候就看不见父类（或超类）的函数了，它被覆盖掉了。</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：值类型与引用类型有什么区别？</w:t>
      </w:r>
    </w:p>
    <w:p w:rsidR="00523426" w:rsidRDefault="00523426">
      <w:pPr>
        <w:rPr>
          <w:rFonts w:ascii="Verdana" w:hAnsi="Verdana" w:cs="宋体"/>
          <w:kern w:val="0"/>
          <w:sz w:val="20"/>
        </w:rPr>
      </w:pPr>
      <w:r>
        <w:rPr>
          <w:rFonts w:ascii="Verdana" w:hAnsi="Verdana" w:cs="宋体" w:hint="eastAsia"/>
          <w:kern w:val="0"/>
          <w:sz w:val="20"/>
        </w:rPr>
        <w:t>答：值类型直接存储其值，引用类型存储对值的引用。值类型存储在堆栈中，而引用类型存储在托管堆上。值类型包括：简单类型、结构类型、枚举类型；引用类型包括：类、数组、接口、委托、字符串、数组。</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：怎样理解静态变量？</w:t>
      </w:r>
    </w:p>
    <w:p w:rsidR="00523426" w:rsidRDefault="00523426">
      <w:pPr>
        <w:rPr>
          <w:rFonts w:ascii="Verdana" w:hAnsi="Verdana" w:cs="宋体"/>
          <w:kern w:val="0"/>
          <w:sz w:val="20"/>
        </w:rPr>
      </w:pPr>
      <w:r>
        <w:rPr>
          <w:rFonts w:ascii="Verdana" w:hAnsi="Verdana" w:cs="宋体" w:hint="eastAsia"/>
          <w:kern w:val="0"/>
          <w:sz w:val="20"/>
        </w:rPr>
        <w:t>答：所有实例公用一个的变量</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：向服务器发送请求有几种方式？</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post</w:t>
      </w:r>
      <w:r>
        <w:rPr>
          <w:rFonts w:ascii="Verdana" w:hAnsi="Verdana" w:cs="宋体" w:hint="eastAsia"/>
          <w:kern w:val="0"/>
          <w:sz w:val="20"/>
        </w:rPr>
        <w:t>，</w:t>
      </w:r>
      <w:r>
        <w:rPr>
          <w:rFonts w:ascii="Verdana" w:hAnsi="Verdana" w:cs="宋体" w:hint="eastAsia"/>
          <w:kern w:val="0"/>
          <w:sz w:val="20"/>
        </w:rPr>
        <w:t>get</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w:t>
      </w:r>
      <w:r>
        <w:rPr>
          <w:rFonts w:ascii="Verdana" w:hAnsi="Verdana" w:cs="宋体" w:hint="eastAsia"/>
          <w:kern w:val="0"/>
          <w:sz w:val="20"/>
        </w:rPr>
        <w:t>DataReader</w:t>
      </w:r>
      <w:r>
        <w:rPr>
          <w:rFonts w:ascii="Verdana" w:hAnsi="Verdana" w:cs="宋体" w:hint="eastAsia"/>
          <w:kern w:val="0"/>
          <w:sz w:val="20"/>
        </w:rPr>
        <w:t>与</w:t>
      </w:r>
      <w:r>
        <w:rPr>
          <w:rFonts w:ascii="Verdana" w:hAnsi="Verdana" w:cs="宋体" w:hint="eastAsia"/>
          <w:kern w:val="0"/>
          <w:sz w:val="20"/>
        </w:rPr>
        <w:t>Dataset</w:t>
      </w:r>
      <w:r>
        <w:rPr>
          <w:rFonts w:ascii="Verdana" w:hAnsi="Verdana" w:cs="宋体" w:hint="eastAsia"/>
          <w:kern w:val="0"/>
          <w:sz w:val="20"/>
        </w:rPr>
        <w:t>有什么区别？</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dataset</w:t>
      </w:r>
      <w:r>
        <w:rPr>
          <w:rFonts w:ascii="Verdana" w:hAnsi="Verdana" w:cs="宋体" w:hint="eastAsia"/>
          <w:kern w:val="0"/>
          <w:sz w:val="20"/>
        </w:rPr>
        <w:t>是保存数据的数据结构，断开模式，而</w:t>
      </w:r>
      <w:r>
        <w:rPr>
          <w:rFonts w:ascii="Verdana" w:hAnsi="Verdana" w:cs="宋体" w:hint="eastAsia"/>
          <w:kern w:val="0"/>
          <w:sz w:val="20"/>
        </w:rPr>
        <w:t>DataReader</w:t>
      </w:r>
      <w:r>
        <w:rPr>
          <w:rFonts w:ascii="Verdana" w:hAnsi="Verdana" w:cs="宋体" w:hint="eastAsia"/>
          <w:kern w:val="0"/>
          <w:sz w:val="20"/>
        </w:rPr>
        <w:t>不承担保存数据的责任，需要自己手动关闭连接数据库，它只负责从数据源读取数据到本地而已，是只读向前的，它不是数据结构，而是网络通讯组件的高层封装。</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：如果在一个</w:t>
      </w:r>
      <w:r>
        <w:rPr>
          <w:rFonts w:ascii="Verdana" w:hAnsi="Verdana" w:cs="宋体" w:hint="eastAsia"/>
          <w:kern w:val="0"/>
          <w:sz w:val="20"/>
        </w:rPr>
        <w:t>B/S</w:t>
      </w:r>
      <w:r>
        <w:rPr>
          <w:rFonts w:ascii="Verdana" w:hAnsi="Verdana" w:cs="宋体" w:hint="eastAsia"/>
          <w:kern w:val="0"/>
          <w:sz w:val="20"/>
        </w:rPr>
        <w:t>结构的系统中需要传递变量值，但是又不能使用</w:t>
      </w:r>
      <w:r>
        <w:rPr>
          <w:rFonts w:ascii="Verdana" w:hAnsi="Verdana" w:cs="宋体" w:hint="eastAsia"/>
          <w:kern w:val="0"/>
          <w:sz w:val="20"/>
        </w:rPr>
        <w:t>Session</w:t>
      </w:r>
      <w:r>
        <w:rPr>
          <w:rFonts w:ascii="Verdana" w:hAnsi="Verdana" w:cs="宋体" w:hint="eastAsia"/>
          <w:kern w:val="0"/>
          <w:sz w:val="20"/>
        </w:rPr>
        <w:t>、</w:t>
      </w:r>
      <w:r>
        <w:rPr>
          <w:rFonts w:ascii="Verdana" w:hAnsi="Verdana" w:cs="宋体" w:hint="eastAsia"/>
          <w:kern w:val="0"/>
          <w:sz w:val="20"/>
        </w:rPr>
        <w:t>Cookie</w:t>
      </w:r>
      <w:r>
        <w:rPr>
          <w:rFonts w:ascii="Verdana" w:hAnsi="Verdana" w:cs="宋体" w:hint="eastAsia"/>
          <w:kern w:val="0"/>
          <w:sz w:val="20"/>
        </w:rPr>
        <w:t>、</w:t>
      </w:r>
      <w:r>
        <w:rPr>
          <w:rFonts w:ascii="Verdana" w:hAnsi="Verdana" w:cs="宋体" w:hint="eastAsia"/>
          <w:kern w:val="0"/>
          <w:sz w:val="20"/>
        </w:rPr>
        <w:t>Application</w:t>
      </w:r>
      <w:r>
        <w:rPr>
          <w:rFonts w:ascii="Verdana" w:hAnsi="Verdana" w:cs="宋体" w:hint="eastAsia"/>
          <w:kern w:val="0"/>
          <w:sz w:val="20"/>
        </w:rPr>
        <w:t>，您有几种方法进行处理？</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input type</w:t>
      </w:r>
      <w:r>
        <w:rPr>
          <w:rFonts w:ascii="Verdana" w:hAnsi="Verdana" w:cs="宋体" w:hint="eastAsia"/>
          <w:kern w:val="0"/>
          <w:sz w:val="20"/>
        </w:rPr>
        <w:t>＝</w:t>
      </w:r>
      <w:r>
        <w:rPr>
          <w:rFonts w:ascii="Verdana" w:hAnsi="Verdana" w:cs="宋体" w:hint="eastAsia"/>
          <w:kern w:val="0"/>
          <w:sz w:val="20"/>
        </w:rPr>
        <w:t>hidden</w:t>
      </w:r>
      <w:r>
        <w:rPr>
          <w:rFonts w:ascii="Verdana" w:hAnsi="Verdana" w:cs="宋体" w:hint="eastAsia"/>
          <w:kern w:val="0"/>
          <w:sz w:val="20"/>
        </w:rPr>
        <w:t>；</w:t>
      </w:r>
      <w:r>
        <w:rPr>
          <w:rFonts w:ascii="Verdana" w:hAnsi="Verdana" w:cs="宋体" w:hint="eastAsia"/>
          <w:kern w:val="0"/>
          <w:sz w:val="20"/>
        </w:rPr>
        <w:t>url</w:t>
      </w:r>
      <w:r>
        <w:rPr>
          <w:rFonts w:ascii="Verdana" w:hAnsi="Verdana" w:cs="宋体" w:hint="eastAsia"/>
          <w:kern w:val="0"/>
          <w:sz w:val="20"/>
        </w:rPr>
        <w:t>；数据库；</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：用</w:t>
      </w:r>
      <w:r>
        <w:rPr>
          <w:rFonts w:ascii="Verdana" w:hAnsi="Verdana" w:cs="宋体" w:hint="eastAsia"/>
          <w:kern w:val="0"/>
          <w:sz w:val="20"/>
        </w:rPr>
        <w:t>.net</w:t>
      </w:r>
      <w:r>
        <w:rPr>
          <w:rFonts w:ascii="Verdana" w:hAnsi="Verdana" w:cs="宋体" w:hint="eastAsia"/>
          <w:kern w:val="0"/>
          <w:sz w:val="20"/>
        </w:rPr>
        <w:t>做</w:t>
      </w:r>
      <w:r>
        <w:rPr>
          <w:rFonts w:ascii="Verdana" w:hAnsi="Verdana" w:cs="宋体" w:hint="eastAsia"/>
          <w:kern w:val="0"/>
          <w:sz w:val="20"/>
        </w:rPr>
        <w:t>B/S</w:t>
      </w:r>
      <w:r>
        <w:rPr>
          <w:rFonts w:ascii="Verdana" w:hAnsi="Verdana" w:cs="宋体" w:hint="eastAsia"/>
          <w:kern w:val="0"/>
          <w:sz w:val="20"/>
        </w:rPr>
        <w:t>结构的系统，您是用几层结构来开发，每一层之间的关系以及为什么要这样分层？</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3</w:t>
      </w:r>
      <w:r>
        <w:rPr>
          <w:rFonts w:ascii="Verdana" w:hAnsi="Verdana" w:cs="宋体" w:hint="eastAsia"/>
          <w:kern w:val="0"/>
          <w:sz w:val="20"/>
        </w:rPr>
        <w:t>层，表示层，逻辑层，数据层；安全，可维护性高</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：软件开发过程一般有几个阶段？每个阶段的作用？</w:t>
      </w:r>
    </w:p>
    <w:p w:rsidR="00523426" w:rsidRDefault="00523426">
      <w:pPr>
        <w:rPr>
          <w:rFonts w:ascii="Verdana" w:hAnsi="Verdana" w:cs="宋体"/>
          <w:kern w:val="0"/>
          <w:sz w:val="20"/>
        </w:rPr>
      </w:pPr>
      <w:r>
        <w:rPr>
          <w:rFonts w:ascii="Verdana" w:hAnsi="Verdana" w:cs="宋体" w:hint="eastAsia"/>
          <w:kern w:val="0"/>
          <w:sz w:val="20"/>
        </w:rPr>
        <w:t>答：分析，开发，测试，维护</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：微软推出了一系列的</w:t>
      </w:r>
      <w:r>
        <w:rPr>
          <w:rFonts w:ascii="Verdana" w:hAnsi="Verdana" w:cs="宋体" w:hint="eastAsia"/>
          <w:kern w:val="0"/>
          <w:sz w:val="20"/>
        </w:rPr>
        <w:t>Application Block</w:t>
      </w:r>
      <w:r>
        <w:rPr>
          <w:rFonts w:ascii="Verdana" w:hAnsi="Verdana" w:cs="宋体" w:hint="eastAsia"/>
          <w:kern w:val="0"/>
          <w:sz w:val="20"/>
        </w:rPr>
        <w:t>，请举出您所知道的</w:t>
      </w:r>
      <w:r>
        <w:rPr>
          <w:rFonts w:ascii="Verdana" w:hAnsi="Verdana" w:cs="宋体" w:hint="eastAsia"/>
          <w:kern w:val="0"/>
          <w:sz w:val="20"/>
        </w:rPr>
        <w:t>Application Block</w:t>
      </w:r>
      <w:r>
        <w:rPr>
          <w:rFonts w:ascii="Verdana" w:hAnsi="Verdana" w:cs="宋体" w:hint="eastAsia"/>
          <w:kern w:val="0"/>
          <w:sz w:val="20"/>
        </w:rPr>
        <w:t>并说明其作用？</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：请列举一些您用到过的设计模式以及在什么情况下使用该模式？</w:t>
      </w:r>
    </w:p>
    <w:p w:rsidR="00523426" w:rsidRDefault="00523426">
      <w:pPr>
        <w:rPr>
          <w:rFonts w:ascii="Verdana" w:hAnsi="Verdana" w:cs="宋体"/>
          <w:kern w:val="0"/>
          <w:sz w:val="20"/>
        </w:rPr>
      </w:pPr>
      <w:r>
        <w:rPr>
          <w:rFonts w:ascii="Verdana" w:hAnsi="Verdana" w:cs="宋体" w:hint="eastAsia"/>
          <w:kern w:val="0"/>
          <w:sz w:val="20"/>
        </w:rPr>
        <w:lastRenderedPageBreak/>
        <w:t>Q</w:t>
      </w:r>
      <w:r>
        <w:rPr>
          <w:rFonts w:ascii="Verdana" w:hAnsi="Verdana" w:cs="宋体" w:hint="eastAsia"/>
          <w:kern w:val="0"/>
          <w:sz w:val="20"/>
        </w:rPr>
        <w:t>：您对</w:t>
      </w:r>
      <w:r>
        <w:rPr>
          <w:rFonts w:ascii="Verdana" w:hAnsi="Verdana" w:cs="宋体" w:hint="eastAsia"/>
          <w:kern w:val="0"/>
          <w:sz w:val="20"/>
        </w:rPr>
        <w:t>WebService</w:t>
      </w:r>
      <w:r>
        <w:rPr>
          <w:rFonts w:ascii="Verdana" w:hAnsi="Verdana" w:cs="宋体" w:hint="eastAsia"/>
          <w:kern w:val="0"/>
          <w:sz w:val="20"/>
        </w:rPr>
        <w:t>的体会？</w:t>
      </w:r>
    </w:p>
    <w:p w:rsidR="00523426" w:rsidRDefault="00523426">
      <w:pPr>
        <w:rPr>
          <w:rFonts w:ascii="Verdana" w:hAnsi="Verdana" w:cs="宋体"/>
          <w:kern w:val="0"/>
          <w:sz w:val="20"/>
        </w:rPr>
      </w:pPr>
      <w:r>
        <w:rPr>
          <w:rFonts w:ascii="Verdana" w:hAnsi="Verdana" w:cs="宋体" w:hint="eastAsia"/>
          <w:kern w:val="0"/>
          <w:sz w:val="20"/>
        </w:rPr>
        <w:t>答：在网络上共享</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：您对编程的兴趣如何？工作中遇到不懂的问题是怎样去解决的？您一般怎样去提高自己的编程水平？</w:t>
      </w:r>
    </w:p>
    <w:p w:rsidR="00523426" w:rsidRDefault="00523426">
      <w:pPr>
        <w:rPr>
          <w:rFonts w:ascii="Verdana" w:hAnsi="Verdana" w:cs="宋体"/>
          <w:kern w:val="0"/>
          <w:sz w:val="20"/>
        </w:rPr>
      </w:pPr>
      <w:r>
        <w:rPr>
          <w:rFonts w:ascii="Verdana" w:hAnsi="Verdana" w:cs="宋体" w:hint="eastAsia"/>
          <w:kern w:val="0"/>
          <w:sz w:val="20"/>
        </w:rPr>
        <w:t>答：很高；问，查；多看，多动手。</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：您离职的原因是什么？</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：通过超链接怎样传递中文参数？</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URLEncode</w:t>
      </w:r>
      <w:r>
        <w:rPr>
          <w:rFonts w:ascii="Verdana" w:hAnsi="Verdana" w:cs="宋体" w:hint="eastAsia"/>
          <w:kern w:val="0"/>
          <w:sz w:val="20"/>
        </w:rPr>
        <w:t>，</w:t>
      </w:r>
      <w:r>
        <w:rPr>
          <w:rFonts w:ascii="Verdana" w:hAnsi="Verdana" w:cs="宋体" w:hint="eastAsia"/>
          <w:kern w:val="0"/>
          <w:sz w:val="20"/>
        </w:rPr>
        <w:t>URLDecode</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：请编程遍历页面上所有</w:t>
      </w:r>
      <w:r>
        <w:rPr>
          <w:rFonts w:ascii="Verdana" w:hAnsi="Verdana" w:cs="宋体" w:hint="eastAsia"/>
          <w:kern w:val="0"/>
          <w:sz w:val="20"/>
        </w:rPr>
        <w:t>TextBox</w:t>
      </w:r>
      <w:r>
        <w:rPr>
          <w:rFonts w:ascii="Verdana" w:hAnsi="Verdana" w:cs="宋体" w:hint="eastAsia"/>
          <w:kern w:val="0"/>
          <w:sz w:val="20"/>
        </w:rPr>
        <w:t>控件并给它赋值为</w:t>
      </w:r>
      <w:r>
        <w:rPr>
          <w:rFonts w:ascii="Verdana" w:hAnsi="Verdana" w:cs="宋体" w:hint="eastAsia"/>
          <w:kern w:val="0"/>
          <w:sz w:val="20"/>
        </w:rPr>
        <w:t>string.Empty</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c</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kern w:val="0"/>
          <w:sz w:val="20"/>
        </w:rPr>
        <w:t>public void FindTextBox(Control ctr)</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foreach(Control parent in ctr.Controls)</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ab/>
        <w:t>foreach(Control child in parent.Controls)</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ab/>
        <w:t xml:space="preserve">  If(child.GetType().ToString() == “System.Web.UI.WebControls.TextBox”)</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((TextBox)child).Text = string.Empty;</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FindTextBox(child);</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hint="eastAsia"/>
          <w:kern w:val="0"/>
          <w:sz w:val="20"/>
        </w:rPr>
        <w:t>Javascript</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kern w:val="0"/>
          <w:sz w:val="20"/>
        </w:rPr>
        <w:t>&lt;script type="text/javascript"&gt;</w:t>
      </w:r>
    </w:p>
    <w:p w:rsidR="00523426" w:rsidRDefault="00523426">
      <w:pPr>
        <w:rPr>
          <w:rFonts w:ascii="Verdana" w:hAnsi="Verdana" w:cs="宋体"/>
          <w:kern w:val="0"/>
          <w:sz w:val="20"/>
        </w:rPr>
      </w:pPr>
      <w:r>
        <w:rPr>
          <w:rFonts w:ascii="Verdana" w:hAnsi="Verdana" w:cs="宋体"/>
          <w:kern w:val="0"/>
          <w:sz w:val="20"/>
        </w:rPr>
        <w:t>Function FindTextBox()</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var controls = document.getElementsByTagName(‘input’);</w:t>
      </w:r>
    </w:p>
    <w:p w:rsidR="00523426" w:rsidRDefault="00523426">
      <w:pPr>
        <w:rPr>
          <w:rFonts w:ascii="Verdana" w:hAnsi="Verdana" w:cs="宋体"/>
          <w:kern w:val="0"/>
          <w:sz w:val="20"/>
        </w:rPr>
      </w:pPr>
      <w:r>
        <w:rPr>
          <w:rFonts w:ascii="Verdana" w:hAnsi="Verdana" w:cs="宋体"/>
          <w:kern w:val="0"/>
          <w:sz w:val="20"/>
        </w:rPr>
        <w:t xml:space="preserve">  for(var i=0;i&lt;controls.length;i++)</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if(controls[i].type == ‘text’)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 xml:space="preserve">  Controls[i].value =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hint="eastAsia"/>
          <w:kern w:val="0"/>
          <w:sz w:val="20"/>
        </w:rPr>
        <w:t>Q</w:t>
      </w:r>
      <w:r>
        <w:rPr>
          <w:rFonts w:ascii="Verdana" w:hAnsi="Verdana" w:cs="宋体" w:hint="eastAsia"/>
          <w:kern w:val="0"/>
          <w:sz w:val="20"/>
        </w:rPr>
        <w:t>：请编程实现一个冒泡排序算法？</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public int[] maoPao(int[] list)//</w:t>
      </w:r>
      <w:r>
        <w:rPr>
          <w:rFonts w:ascii="Verdana" w:hAnsi="Verdana" w:cs="宋体" w:hint="eastAsia"/>
          <w:kern w:val="0"/>
          <w:sz w:val="20"/>
        </w:rPr>
        <w:t>冒泡排序</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int i, j, temp;</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bool done = false;</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lastRenderedPageBreak/>
        <w:t xml:space="preserve">        j = 1;</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while ((j &lt; list.Length) &amp;&amp; (!done))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done = true;</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for (i = 0; i &lt; list.Length - j;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if (list[i] &gt; list[i + 1])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done = false;</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temp = list[i];</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list[i] = list[i + 1];</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list[i + 1] = temp;</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j++;</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return list;</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w:t>
      </w:r>
      <w:r>
        <w:rPr>
          <w:rFonts w:ascii="Verdana" w:hAnsi="Verdana" w:cs="宋体" w:hint="eastAsia"/>
          <w:kern w:val="0"/>
          <w:sz w:val="20"/>
        </w:rPr>
        <w:t>override</w:t>
      </w:r>
      <w:r>
        <w:rPr>
          <w:rFonts w:ascii="Verdana" w:hAnsi="Verdana" w:cs="宋体" w:hint="eastAsia"/>
          <w:kern w:val="0"/>
          <w:sz w:val="20"/>
        </w:rPr>
        <w:t>与重载的区别</w:t>
      </w:r>
    </w:p>
    <w:p w:rsidR="00523426" w:rsidRDefault="00523426">
      <w:pPr>
        <w:rPr>
          <w:rFonts w:ascii="Verdana" w:hAnsi="Verdana" w:cs="宋体"/>
          <w:kern w:val="0"/>
          <w:sz w:val="20"/>
        </w:rPr>
      </w:pPr>
      <w:r>
        <w:rPr>
          <w:rFonts w:ascii="Verdana" w:hAnsi="Verdana" w:cs="宋体" w:hint="eastAsia"/>
          <w:kern w:val="0"/>
          <w:sz w:val="20"/>
        </w:rPr>
        <w:t>答：其实很本质的区别就是看函数特征：覆写（</w:t>
      </w:r>
      <w:r>
        <w:rPr>
          <w:rFonts w:ascii="Verdana" w:hAnsi="Verdana" w:cs="宋体" w:hint="eastAsia"/>
          <w:kern w:val="0"/>
          <w:sz w:val="20"/>
        </w:rPr>
        <w:t>Override</w:t>
      </w:r>
      <w:r>
        <w:rPr>
          <w:rFonts w:ascii="Verdana" w:hAnsi="Verdana" w:cs="宋体" w:hint="eastAsia"/>
          <w:kern w:val="0"/>
          <w:sz w:val="20"/>
        </w:rPr>
        <w:t>）的两个函数的函数特征相同，重载（</w:t>
      </w:r>
      <w:r>
        <w:rPr>
          <w:rFonts w:ascii="Verdana" w:hAnsi="Verdana" w:cs="宋体" w:hint="eastAsia"/>
          <w:kern w:val="0"/>
          <w:sz w:val="20"/>
        </w:rPr>
        <w:t>Overload</w:t>
      </w:r>
      <w:r>
        <w:rPr>
          <w:rFonts w:ascii="Verdana" w:hAnsi="Verdana" w:cs="宋体" w:hint="eastAsia"/>
          <w:kern w:val="0"/>
          <w:sz w:val="20"/>
        </w:rPr>
        <w:t>）的两个函数的函数名虽然相同，但函数特征不同。</w:t>
      </w:r>
      <w:r>
        <w:rPr>
          <w:rFonts w:ascii="Verdana" w:hAnsi="Verdana" w:cs="宋体" w:hint="eastAsia"/>
          <w:kern w:val="0"/>
          <w:sz w:val="20"/>
        </w:rPr>
        <w:t xml:space="preserve"> </w:t>
      </w:r>
      <w:r>
        <w:rPr>
          <w:rFonts w:ascii="Verdana" w:hAnsi="Verdana" w:cs="宋体" w:hint="eastAsia"/>
          <w:kern w:val="0"/>
          <w:sz w:val="20"/>
        </w:rPr>
        <w:t>函数特征包括函数名，参数的类型和个数。</w:t>
      </w:r>
      <w:r>
        <w:rPr>
          <w:rFonts w:ascii="Verdana" w:hAnsi="Verdana" w:cs="宋体" w:hint="eastAsia"/>
          <w:kern w:val="0"/>
          <w:sz w:val="20"/>
        </w:rPr>
        <w:t xml:space="preserve">Override </w:t>
      </w:r>
      <w:r>
        <w:rPr>
          <w:rFonts w:ascii="Verdana" w:hAnsi="Verdana" w:cs="宋体" w:hint="eastAsia"/>
          <w:kern w:val="0"/>
          <w:sz w:val="20"/>
        </w:rPr>
        <w:t>是在继承的时候，如果你写的函数与要继承的函数函数特征相同，那么，加上这个关键字，在使用这个子类的这个函数的时候就看不见父类（或超类）的函数了，它被覆盖掉了。</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w:t>
      </w:r>
      <w:r>
        <w:rPr>
          <w:rFonts w:ascii="Verdana" w:hAnsi="Verdana" w:cs="宋体" w:hint="eastAsia"/>
          <w:kern w:val="0"/>
          <w:sz w:val="20"/>
        </w:rPr>
        <w:t>.net</w:t>
      </w:r>
      <w:r>
        <w:rPr>
          <w:rFonts w:ascii="Verdana" w:hAnsi="Verdana" w:cs="宋体" w:hint="eastAsia"/>
          <w:kern w:val="0"/>
          <w:sz w:val="20"/>
        </w:rPr>
        <w:t>的错误处理机制是什么</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try{</w:t>
      </w:r>
      <w:r>
        <w:rPr>
          <w:rFonts w:ascii="Verdana" w:hAnsi="Verdana" w:cs="宋体" w:hint="eastAsia"/>
          <w:kern w:val="0"/>
          <w:sz w:val="20"/>
        </w:rPr>
        <w:t>可能要出错的代码</w:t>
      </w:r>
      <w:r>
        <w:rPr>
          <w:rFonts w:ascii="Verdana" w:hAnsi="Verdana" w:cs="宋体" w:hint="eastAsia"/>
          <w:kern w:val="0"/>
          <w:sz w:val="20"/>
        </w:rPr>
        <w:t>}catch{</w:t>
      </w:r>
      <w:r>
        <w:rPr>
          <w:rFonts w:ascii="Verdana" w:hAnsi="Verdana" w:cs="宋体" w:hint="eastAsia"/>
          <w:kern w:val="0"/>
          <w:sz w:val="20"/>
        </w:rPr>
        <w:t>出错后如何处理</w:t>
      </w:r>
      <w:r>
        <w:rPr>
          <w:rFonts w:ascii="Verdana" w:hAnsi="Verdana" w:cs="宋体" w:hint="eastAsia"/>
          <w:kern w:val="0"/>
          <w:sz w:val="20"/>
        </w:rPr>
        <w:t>}finally{</w:t>
      </w:r>
      <w:r>
        <w:rPr>
          <w:rFonts w:ascii="Verdana" w:hAnsi="Verdana" w:cs="宋体" w:hint="eastAsia"/>
          <w:kern w:val="0"/>
          <w:sz w:val="20"/>
        </w:rPr>
        <w:t>不论是否出错都要执行</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w:t>
      </w:r>
      <w:r>
        <w:rPr>
          <w:rFonts w:ascii="Verdana" w:hAnsi="Verdana" w:cs="宋体" w:hint="eastAsia"/>
          <w:kern w:val="0"/>
          <w:sz w:val="20"/>
        </w:rPr>
        <w:t>C</w:t>
      </w:r>
      <w:r>
        <w:rPr>
          <w:rFonts w:ascii="Verdana" w:hAnsi="Verdana" w:cs="宋体" w:hint="eastAsia"/>
          <w:kern w:val="0"/>
          <w:sz w:val="20"/>
        </w:rPr>
        <w:t>＃中接口和类的异同</w:t>
      </w:r>
    </w:p>
    <w:p w:rsidR="00523426" w:rsidRDefault="00523426">
      <w:pPr>
        <w:rPr>
          <w:rFonts w:ascii="Verdana" w:hAnsi="Verdana" w:cs="宋体"/>
          <w:kern w:val="0"/>
          <w:sz w:val="20"/>
        </w:rPr>
      </w:pPr>
      <w:r>
        <w:rPr>
          <w:rFonts w:ascii="Verdana" w:hAnsi="Verdana" w:cs="宋体" w:hint="eastAsia"/>
          <w:kern w:val="0"/>
          <w:sz w:val="20"/>
        </w:rPr>
        <w:t>答：类是引用类型，可以继承类、接口和被继承，有默认的构造函数，有析构函数，可以使用</w:t>
      </w:r>
      <w:r>
        <w:rPr>
          <w:rFonts w:ascii="Verdana" w:hAnsi="Verdana" w:cs="宋体" w:hint="eastAsia"/>
          <w:kern w:val="0"/>
          <w:sz w:val="20"/>
        </w:rPr>
        <w:t>abstract</w:t>
      </w:r>
      <w:r>
        <w:rPr>
          <w:rFonts w:ascii="Verdana" w:hAnsi="Verdana" w:cs="宋体" w:hint="eastAsia"/>
          <w:kern w:val="0"/>
          <w:sz w:val="20"/>
        </w:rPr>
        <w:t>和</w:t>
      </w:r>
      <w:r>
        <w:rPr>
          <w:rFonts w:ascii="Verdana" w:hAnsi="Verdana" w:cs="宋体" w:hint="eastAsia"/>
          <w:kern w:val="0"/>
          <w:sz w:val="20"/>
        </w:rPr>
        <w:t>sealed</w:t>
      </w:r>
      <w:r>
        <w:rPr>
          <w:rFonts w:ascii="Verdana" w:hAnsi="Verdana" w:cs="宋体" w:hint="eastAsia"/>
          <w:kern w:val="0"/>
          <w:sz w:val="20"/>
        </w:rPr>
        <w:t>，有</w:t>
      </w:r>
      <w:r>
        <w:rPr>
          <w:rFonts w:ascii="Verdana" w:hAnsi="Verdana" w:cs="宋体" w:hint="eastAsia"/>
          <w:kern w:val="0"/>
          <w:sz w:val="20"/>
        </w:rPr>
        <w:t>protected</w:t>
      </w:r>
      <w:r>
        <w:rPr>
          <w:rFonts w:ascii="Verdana" w:hAnsi="Verdana" w:cs="宋体" w:hint="eastAsia"/>
          <w:kern w:val="0"/>
          <w:sz w:val="20"/>
        </w:rPr>
        <w:t>修饰符，必须使用</w:t>
      </w:r>
      <w:r>
        <w:rPr>
          <w:rFonts w:ascii="Verdana" w:hAnsi="Verdana" w:cs="宋体" w:hint="eastAsia"/>
          <w:kern w:val="0"/>
          <w:sz w:val="20"/>
        </w:rPr>
        <w:t>new</w:t>
      </w:r>
      <w:r>
        <w:rPr>
          <w:rFonts w:ascii="Verdana" w:hAnsi="Verdana" w:cs="宋体" w:hint="eastAsia"/>
          <w:kern w:val="0"/>
          <w:sz w:val="20"/>
        </w:rPr>
        <w:t>初始化。</w:t>
      </w:r>
    </w:p>
    <w:p w:rsidR="00523426" w:rsidRDefault="00523426">
      <w:pPr>
        <w:rPr>
          <w:rFonts w:ascii="Verdana" w:hAnsi="Verdana" w:cs="宋体"/>
          <w:kern w:val="0"/>
          <w:sz w:val="20"/>
        </w:rPr>
      </w:pPr>
      <w:r>
        <w:rPr>
          <w:rFonts w:ascii="Verdana" w:hAnsi="Verdana" w:cs="宋体" w:hint="eastAsia"/>
          <w:kern w:val="0"/>
          <w:sz w:val="20"/>
        </w:rPr>
        <w:t>接口可以说是比抽象类更抽象的类，只能继承接口，是一种规范</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w:t>
      </w:r>
      <w:r>
        <w:rPr>
          <w:rFonts w:ascii="Verdana" w:hAnsi="Verdana" w:cs="宋体" w:hint="eastAsia"/>
          <w:kern w:val="0"/>
          <w:sz w:val="20"/>
        </w:rPr>
        <w:t>DataReader</w:t>
      </w:r>
      <w:r>
        <w:rPr>
          <w:rFonts w:ascii="Verdana" w:hAnsi="Verdana" w:cs="宋体" w:hint="eastAsia"/>
          <w:kern w:val="0"/>
          <w:sz w:val="20"/>
        </w:rPr>
        <w:t>和</w:t>
      </w:r>
      <w:r>
        <w:rPr>
          <w:rFonts w:ascii="Verdana" w:hAnsi="Verdana" w:cs="宋体" w:hint="eastAsia"/>
          <w:kern w:val="0"/>
          <w:sz w:val="20"/>
        </w:rPr>
        <w:t>DataSet</w:t>
      </w:r>
      <w:r>
        <w:rPr>
          <w:rFonts w:ascii="Verdana" w:hAnsi="Verdana" w:cs="宋体" w:hint="eastAsia"/>
          <w:kern w:val="0"/>
          <w:sz w:val="20"/>
        </w:rPr>
        <w:t>的异同</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答：</w:t>
      </w:r>
      <w:r>
        <w:rPr>
          <w:rFonts w:ascii="Verdana" w:hAnsi="Verdana" w:cs="宋体" w:hint="eastAsia"/>
          <w:kern w:val="0"/>
          <w:sz w:val="20"/>
        </w:rPr>
        <w:t>dataset</w:t>
      </w:r>
      <w:r>
        <w:rPr>
          <w:rFonts w:ascii="Verdana" w:hAnsi="Verdana" w:cs="宋体" w:hint="eastAsia"/>
          <w:kern w:val="0"/>
          <w:sz w:val="20"/>
        </w:rPr>
        <w:t>是保存数据的数据结构，断开模式，而</w:t>
      </w:r>
      <w:r>
        <w:rPr>
          <w:rFonts w:ascii="Verdana" w:hAnsi="Verdana" w:cs="宋体" w:hint="eastAsia"/>
          <w:kern w:val="0"/>
          <w:sz w:val="20"/>
        </w:rPr>
        <w:t>DataReader</w:t>
      </w:r>
      <w:r>
        <w:rPr>
          <w:rFonts w:ascii="Verdana" w:hAnsi="Verdana" w:cs="宋体" w:hint="eastAsia"/>
          <w:kern w:val="0"/>
          <w:sz w:val="20"/>
        </w:rPr>
        <w:t>不承担保存数据的责任，需要自己手动关闭连接数据库，它只负责从数据源读取数据到本地而已，是只读向前的，它不是数据结构，而是网络通讯组件的高层封装。</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有哪几种方法可以实现一个类存取另外一个类的成员函数及属性</w:t>
      </w:r>
      <w:r>
        <w:rPr>
          <w:rFonts w:ascii="Verdana" w:hAnsi="Verdana" w:cs="宋体" w:hint="eastAsia"/>
          <w:kern w:val="0"/>
          <w:sz w:val="20"/>
        </w:rPr>
        <w:t>,</w:t>
      </w:r>
      <w:r>
        <w:rPr>
          <w:rFonts w:ascii="Verdana" w:hAnsi="Verdana" w:cs="宋体" w:hint="eastAsia"/>
          <w:kern w:val="0"/>
          <w:sz w:val="20"/>
        </w:rPr>
        <w:t>并请举列来加以说明和分</w:t>
      </w:r>
      <w:r>
        <w:rPr>
          <w:rFonts w:ascii="Verdana" w:hAnsi="Verdana" w:cs="宋体" w:hint="eastAsia"/>
          <w:kern w:val="0"/>
          <w:sz w:val="20"/>
        </w:rPr>
        <w:lastRenderedPageBreak/>
        <w:t>析</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答：反射，</w:t>
      </w:r>
      <w:r>
        <w:rPr>
          <w:rFonts w:ascii="Verdana" w:hAnsi="Verdana" w:cs="宋体" w:hint="eastAsia"/>
          <w:kern w:val="0"/>
          <w:sz w:val="20"/>
        </w:rPr>
        <w:t>base</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如果需记录类的实例个数</w:t>
      </w:r>
      <w:r>
        <w:rPr>
          <w:rFonts w:ascii="Verdana" w:hAnsi="Verdana" w:cs="宋体" w:hint="eastAsia"/>
          <w:kern w:val="0"/>
          <w:sz w:val="20"/>
        </w:rPr>
        <w:t>,</w:t>
      </w:r>
      <w:r>
        <w:rPr>
          <w:rFonts w:ascii="Verdana" w:hAnsi="Verdana" w:cs="宋体" w:hint="eastAsia"/>
          <w:kern w:val="0"/>
          <w:sz w:val="20"/>
        </w:rPr>
        <w:t>该如何实现</w:t>
      </w:r>
      <w:r>
        <w:rPr>
          <w:rFonts w:ascii="Verdana" w:hAnsi="Verdana" w:cs="宋体" w:hint="eastAsia"/>
          <w:kern w:val="0"/>
          <w:sz w:val="20"/>
        </w:rPr>
        <w:t>,</w:t>
      </w:r>
      <w:r>
        <w:rPr>
          <w:rFonts w:ascii="Verdana" w:hAnsi="Verdana" w:cs="宋体" w:hint="eastAsia"/>
          <w:kern w:val="0"/>
          <w:sz w:val="20"/>
        </w:rPr>
        <w:t>请写一个简单的类于以证明</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static int num </w:t>
      </w:r>
      <w:r>
        <w:rPr>
          <w:rFonts w:ascii="Verdana" w:hAnsi="Verdana" w:cs="宋体" w:hint="eastAsia"/>
          <w:kern w:val="0"/>
          <w:sz w:val="20"/>
        </w:rPr>
        <w:t>＝</w:t>
      </w:r>
      <w:r>
        <w:rPr>
          <w:rFonts w:ascii="Verdana" w:hAnsi="Verdana" w:cs="宋体" w:hint="eastAsia"/>
          <w:kern w:val="0"/>
          <w:sz w:val="20"/>
        </w:rPr>
        <w:t xml:space="preserve"> 0</w:t>
      </w:r>
      <w:r>
        <w:rPr>
          <w:rFonts w:ascii="Verdana" w:hAnsi="Verdana" w:cs="宋体" w:hint="eastAsia"/>
          <w:kern w:val="0"/>
          <w:sz w:val="20"/>
        </w:rPr>
        <w:t>；在构造函数里</w:t>
      </w:r>
      <w:r>
        <w:rPr>
          <w:rFonts w:ascii="Verdana" w:hAnsi="Verdana" w:cs="宋体" w:hint="eastAsia"/>
          <w:kern w:val="0"/>
          <w:sz w:val="20"/>
        </w:rPr>
        <w:t>num++</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3.A</w:t>
      </w:r>
      <w:r>
        <w:rPr>
          <w:rFonts w:ascii="Verdana" w:hAnsi="Verdana" w:cs="宋体" w:hint="eastAsia"/>
          <w:kern w:val="0"/>
          <w:sz w:val="20"/>
        </w:rPr>
        <w:t>类是</w:t>
      </w:r>
      <w:r>
        <w:rPr>
          <w:rFonts w:ascii="Verdana" w:hAnsi="Verdana" w:cs="宋体" w:hint="eastAsia"/>
          <w:kern w:val="0"/>
          <w:sz w:val="20"/>
        </w:rPr>
        <w:t>B</w:t>
      </w:r>
      <w:r>
        <w:rPr>
          <w:rFonts w:ascii="Verdana" w:hAnsi="Verdana" w:cs="宋体" w:hint="eastAsia"/>
          <w:kern w:val="0"/>
          <w:sz w:val="20"/>
        </w:rPr>
        <w:t>类的基类</w:t>
      </w:r>
      <w:r>
        <w:rPr>
          <w:rFonts w:ascii="Verdana" w:hAnsi="Verdana" w:cs="宋体" w:hint="eastAsia"/>
          <w:kern w:val="0"/>
          <w:sz w:val="20"/>
        </w:rPr>
        <w:t>,</w:t>
      </w:r>
      <w:r>
        <w:rPr>
          <w:rFonts w:ascii="Verdana" w:hAnsi="Verdana" w:cs="宋体" w:hint="eastAsia"/>
          <w:kern w:val="0"/>
          <w:sz w:val="20"/>
        </w:rPr>
        <w:t>并且都有自己的构造</w:t>
      </w:r>
      <w:r>
        <w:rPr>
          <w:rFonts w:ascii="Verdana" w:hAnsi="Verdana" w:cs="宋体" w:hint="eastAsia"/>
          <w:kern w:val="0"/>
          <w:sz w:val="20"/>
        </w:rPr>
        <w:t>,</w:t>
      </w:r>
      <w:r>
        <w:rPr>
          <w:rFonts w:ascii="Verdana" w:hAnsi="Verdana" w:cs="宋体" w:hint="eastAsia"/>
          <w:kern w:val="0"/>
          <w:sz w:val="20"/>
        </w:rPr>
        <w:t>析构函数</w:t>
      </w:r>
      <w:r>
        <w:rPr>
          <w:rFonts w:ascii="Verdana" w:hAnsi="Verdana" w:cs="宋体" w:hint="eastAsia"/>
          <w:kern w:val="0"/>
          <w:sz w:val="20"/>
        </w:rPr>
        <w:t>,</w:t>
      </w:r>
      <w:r>
        <w:rPr>
          <w:rFonts w:ascii="Verdana" w:hAnsi="Verdana" w:cs="宋体" w:hint="eastAsia"/>
          <w:kern w:val="0"/>
          <w:sz w:val="20"/>
        </w:rPr>
        <w:t>请举例证明</w:t>
      </w:r>
      <w:r>
        <w:rPr>
          <w:rFonts w:ascii="Verdana" w:hAnsi="Verdana" w:cs="宋体" w:hint="eastAsia"/>
          <w:kern w:val="0"/>
          <w:sz w:val="20"/>
        </w:rPr>
        <w:t>B</w:t>
      </w:r>
      <w:r>
        <w:rPr>
          <w:rFonts w:ascii="Verdana" w:hAnsi="Verdana" w:cs="宋体" w:hint="eastAsia"/>
          <w:kern w:val="0"/>
          <w:sz w:val="20"/>
        </w:rPr>
        <w:t>类从实例化到消亡过程中构造</w:t>
      </w:r>
      <w:r>
        <w:rPr>
          <w:rFonts w:ascii="Verdana" w:hAnsi="Verdana" w:cs="宋体" w:hint="eastAsia"/>
          <w:kern w:val="0"/>
          <w:sz w:val="20"/>
        </w:rPr>
        <w:t>,</w:t>
      </w:r>
      <w:r>
        <w:rPr>
          <w:rFonts w:ascii="Verdana" w:hAnsi="Verdana" w:cs="宋体" w:hint="eastAsia"/>
          <w:kern w:val="0"/>
          <w:sz w:val="20"/>
        </w:rPr>
        <w:t>析构函数的执行过程</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w:t>
      </w:r>
      <w:r>
        <w:rPr>
          <w:rFonts w:ascii="Verdana" w:hAnsi="Verdana" w:cs="宋体" w:hint="eastAsia"/>
          <w:kern w:val="0"/>
          <w:sz w:val="20"/>
        </w:rPr>
        <w:t>构造</w:t>
      </w: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B</w:t>
      </w:r>
      <w:r>
        <w:rPr>
          <w:rFonts w:ascii="Verdana" w:hAnsi="Verdana" w:cs="宋体" w:hint="eastAsia"/>
          <w:kern w:val="0"/>
          <w:sz w:val="20"/>
        </w:rPr>
        <w:t>构造</w:t>
      </w: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B</w:t>
      </w:r>
      <w:r>
        <w:rPr>
          <w:rFonts w:ascii="Verdana" w:hAnsi="Verdana" w:cs="宋体" w:hint="eastAsia"/>
          <w:kern w:val="0"/>
          <w:sz w:val="20"/>
        </w:rPr>
        <w:t>析构</w:t>
      </w: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A</w:t>
      </w:r>
      <w:r>
        <w:rPr>
          <w:rFonts w:ascii="Verdana" w:hAnsi="Verdana" w:cs="宋体" w:hint="eastAsia"/>
          <w:kern w:val="0"/>
          <w:sz w:val="20"/>
        </w:rPr>
        <w:t>析构</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需要实现对一个字符串的处理</w:t>
      </w:r>
      <w:r>
        <w:rPr>
          <w:rFonts w:ascii="Verdana" w:hAnsi="Verdana" w:cs="宋体" w:hint="eastAsia"/>
          <w:kern w:val="0"/>
          <w:sz w:val="20"/>
        </w:rPr>
        <w:t>,</w:t>
      </w:r>
      <w:r>
        <w:rPr>
          <w:rFonts w:ascii="Verdana" w:hAnsi="Verdana" w:cs="宋体" w:hint="eastAsia"/>
          <w:kern w:val="0"/>
          <w:sz w:val="20"/>
        </w:rPr>
        <w:t>首先将该字符串首尾的空格去掉</w:t>
      </w:r>
      <w:r>
        <w:rPr>
          <w:rFonts w:ascii="Verdana" w:hAnsi="Verdana" w:cs="宋体" w:hint="eastAsia"/>
          <w:kern w:val="0"/>
          <w:sz w:val="20"/>
        </w:rPr>
        <w:t>,</w:t>
      </w:r>
      <w:r>
        <w:rPr>
          <w:rFonts w:ascii="Verdana" w:hAnsi="Verdana" w:cs="宋体" w:hint="eastAsia"/>
          <w:kern w:val="0"/>
          <w:sz w:val="20"/>
        </w:rPr>
        <w:t>如果字符串中间还有连续空格的话</w:t>
      </w:r>
      <w:r>
        <w:rPr>
          <w:rFonts w:ascii="Verdana" w:hAnsi="Verdana" w:cs="宋体" w:hint="eastAsia"/>
          <w:kern w:val="0"/>
          <w:sz w:val="20"/>
        </w:rPr>
        <w:t>,</w:t>
      </w:r>
      <w:r>
        <w:rPr>
          <w:rFonts w:ascii="Verdana" w:hAnsi="Verdana" w:cs="宋体" w:hint="eastAsia"/>
          <w:kern w:val="0"/>
          <w:sz w:val="20"/>
        </w:rPr>
        <w:t>仅保留一个空格</w:t>
      </w:r>
      <w:r>
        <w:rPr>
          <w:rFonts w:ascii="Verdana" w:hAnsi="Verdana" w:cs="宋体" w:hint="eastAsia"/>
          <w:kern w:val="0"/>
          <w:sz w:val="20"/>
        </w:rPr>
        <w:t>,</w:t>
      </w:r>
      <w:r>
        <w:rPr>
          <w:rFonts w:ascii="Verdana" w:hAnsi="Verdana" w:cs="宋体" w:hint="eastAsia"/>
          <w:kern w:val="0"/>
          <w:sz w:val="20"/>
        </w:rPr>
        <w:t>即允许字符串中间有多个空格</w:t>
      </w:r>
      <w:r>
        <w:rPr>
          <w:rFonts w:ascii="Verdana" w:hAnsi="Verdana" w:cs="宋体" w:hint="eastAsia"/>
          <w:kern w:val="0"/>
          <w:sz w:val="20"/>
        </w:rPr>
        <w:t>,</w:t>
      </w:r>
      <w:r>
        <w:rPr>
          <w:rFonts w:ascii="Verdana" w:hAnsi="Verdana" w:cs="宋体" w:hint="eastAsia"/>
          <w:kern w:val="0"/>
          <w:sz w:val="20"/>
        </w:rPr>
        <w:t>但连续的空格数不可超过一个</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string a = " a      b     c    d   e  c d  ";</w:t>
      </w:r>
    </w:p>
    <w:p w:rsidR="00523426" w:rsidRDefault="00523426">
      <w:pPr>
        <w:rPr>
          <w:rFonts w:ascii="Verdana" w:hAnsi="Verdana" w:cs="宋体"/>
          <w:kern w:val="0"/>
          <w:sz w:val="20"/>
        </w:rPr>
      </w:pPr>
      <w:r>
        <w:rPr>
          <w:rFonts w:ascii="Verdana" w:hAnsi="Verdana" w:cs="宋体"/>
          <w:kern w:val="0"/>
          <w:sz w:val="20"/>
        </w:rPr>
        <w:t>string d = a.Replace("  ", " ");</w:t>
      </w:r>
    </w:p>
    <w:p w:rsidR="00523426" w:rsidRDefault="00523426">
      <w:pPr>
        <w:rPr>
          <w:rFonts w:ascii="Verdana" w:hAnsi="Verdana" w:cs="宋体"/>
          <w:kern w:val="0"/>
          <w:sz w:val="20"/>
        </w:rPr>
      </w:pPr>
      <w:r>
        <w:rPr>
          <w:rFonts w:ascii="Verdana" w:hAnsi="Verdana" w:cs="宋体"/>
          <w:kern w:val="0"/>
          <w:sz w:val="20"/>
        </w:rPr>
        <w:t xml:space="preserve">        while (true)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d = d.Replace("  "," ");</w:t>
      </w:r>
    </w:p>
    <w:p w:rsidR="00523426" w:rsidRDefault="00523426">
      <w:pPr>
        <w:rPr>
          <w:rFonts w:ascii="Verdana" w:hAnsi="Verdana" w:cs="宋体"/>
          <w:kern w:val="0"/>
          <w:sz w:val="20"/>
        </w:rPr>
      </w:pPr>
      <w:r>
        <w:rPr>
          <w:rFonts w:ascii="Verdana" w:hAnsi="Verdana" w:cs="宋体"/>
          <w:kern w:val="0"/>
          <w:sz w:val="20"/>
        </w:rPr>
        <w:t xml:space="preserve">            if (d.IndexOf("  ") == -1)</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break;</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一</w:t>
      </w:r>
      <w:r>
        <w:rPr>
          <w:rFonts w:ascii="Verdana" w:hAnsi="Verdana" w:cs="宋体" w:hint="eastAsia"/>
          <w:kern w:val="0"/>
          <w:sz w:val="20"/>
        </w:rPr>
        <w:t>.</w:t>
      </w:r>
      <w:r>
        <w:rPr>
          <w:rFonts w:ascii="Verdana" w:hAnsi="Verdana" w:cs="宋体" w:hint="eastAsia"/>
          <w:kern w:val="0"/>
          <w:sz w:val="20"/>
        </w:rPr>
        <w:t>填空题</w:t>
      </w:r>
    </w:p>
    <w:p w:rsidR="00523426" w:rsidRDefault="00523426">
      <w:pPr>
        <w:rPr>
          <w:rFonts w:ascii="Verdana" w:hAnsi="Verdana" w:cs="宋体"/>
          <w:kern w:val="0"/>
          <w:sz w:val="20"/>
        </w:rPr>
      </w:pPr>
      <w:r>
        <w:rPr>
          <w:rFonts w:ascii="Verdana" w:hAnsi="Verdana" w:cs="宋体" w:hint="eastAsia"/>
          <w:kern w:val="0"/>
          <w:sz w:val="20"/>
        </w:rPr>
        <w:t>1.c#</w:t>
      </w:r>
      <w:r>
        <w:rPr>
          <w:rFonts w:ascii="Verdana" w:hAnsi="Verdana" w:cs="宋体" w:hint="eastAsia"/>
          <w:kern w:val="0"/>
          <w:sz w:val="20"/>
        </w:rPr>
        <w:t>中的三元运算符是</w:t>
      </w:r>
      <w:r>
        <w:rPr>
          <w:rFonts w:ascii="Verdana" w:hAnsi="Verdana" w:cs="宋体" w:hint="eastAsia"/>
          <w:kern w:val="0"/>
          <w:sz w:val="20"/>
        </w:rPr>
        <w:t>__?:___?</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当整数</w:t>
      </w:r>
      <w:r>
        <w:rPr>
          <w:rFonts w:ascii="Verdana" w:hAnsi="Verdana" w:cs="宋体" w:hint="eastAsia"/>
          <w:kern w:val="0"/>
          <w:sz w:val="20"/>
        </w:rPr>
        <w:t>a</w:t>
      </w:r>
      <w:r>
        <w:rPr>
          <w:rFonts w:ascii="Verdana" w:hAnsi="Verdana" w:cs="宋体" w:hint="eastAsia"/>
          <w:kern w:val="0"/>
          <w:sz w:val="20"/>
        </w:rPr>
        <w:t>赋值给一个</w:t>
      </w:r>
      <w:r>
        <w:rPr>
          <w:rFonts w:ascii="Verdana" w:hAnsi="Verdana" w:cs="宋体" w:hint="eastAsia"/>
          <w:kern w:val="0"/>
          <w:sz w:val="20"/>
        </w:rPr>
        <w:t>object</w:t>
      </w:r>
      <w:r>
        <w:rPr>
          <w:rFonts w:ascii="Verdana" w:hAnsi="Verdana" w:cs="宋体" w:hint="eastAsia"/>
          <w:kern w:val="0"/>
          <w:sz w:val="20"/>
        </w:rPr>
        <w:t>对象时，整数</w:t>
      </w:r>
      <w:r>
        <w:rPr>
          <w:rFonts w:ascii="Verdana" w:hAnsi="Verdana" w:cs="宋体" w:hint="eastAsia"/>
          <w:kern w:val="0"/>
          <w:sz w:val="20"/>
        </w:rPr>
        <w:t>a</w:t>
      </w:r>
      <w:r>
        <w:rPr>
          <w:rFonts w:ascii="Verdana" w:hAnsi="Verdana" w:cs="宋体" w:hint="eastAsia"/>
          <w:kern w:val="0"/>
          <w:sz w:val="20"/>
        </w:rPr>
        <w:t>将会被</w:t>
      </w:r>
      <w:r>
        <w:rPr>
          <w:rFonts w:ascii="Verdana" w:hAnsi="Verdana" w:cs="宋体" w:hint="eastAsia"/>
          <w:kern w:val="0"/>
          <w:sz w:val="20"/>
        </w:rPr>
        <w:t>__</w:t>
      </w:r>
      <w:r>
        <w:rPr>
          <w:rFonts w:ascii="Verdana" w:hAnsi="Verdana" w:cs="宋体" w:hint="eastAsia"/>
          <w:kern w:val="0"/>
          <w:sz w:val="20"/>
        </w:rPr>
        <w:t>装箱</w:t>
      </w:r>
      <w:r>
        <w:rPr>
          <w:rFonts w:ascii="Verdana" w:hAnsi="Verdana" w:cs="宋体" w:hint="eastAsia"/>
          <w:kern w:val="0"/>
          <w:sz w:val="20"/>
        </w:rPr>
        <w:t>(</w:t>
      </w:r>
      <w:r>
        <w:rPr>
          <w:rFonts w:ascii="Verdana" w:hAnsi="Verdana" w:cs="宋体" w:hint="eastAsia"/>
          <w:kern w:val="0"/>
          <w:sz w:val="20"/>
        </w:rPr>
        <w:t>封装</w:t>
      </w:r>
      <w:r>
        <w:rPr>
          <w:rFonts w:ascii="Verdana" w:hAnsi="Verdana" w:cs="宋体" w:hint="eastAsia"/>
          <w:kern w:val="0"/>
          <w:sz w:val="20"/>
        </w:rPr>
        <w:t>)___?</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类成员有</w:t>
      </w:r>
      <w:r>
        <w:rPr>
          <w:rFonts w:ascii="Verdana" w:hAnsi="Verdana" w:cs="宋体" w:hint="eastAsia"/>
          <w:kern w:val="0"/>
          <w:sz w:val="20"/>
        </w:rPr>
        <w:t>_____</w:t>
      </w:r>
      <w:r>
        <w:rPr>
          <w:rFonts w:ascii="Verdana" w:hAnsi="Verdana" w:cs="宋体" w:hint="eastAsia"/>
          <w:kern w:val="0"/>
          <w:sz w:val="20"/>
        </w:rPr>
        <w:t>种可访问形式？</w:t>
      </w:r>
      <w:r>
        <w:rPr>
          <w:rFonts w:ascii="Verdana" w:hAnsi="Verdana" w:cs="宋体" w:hint="eastAsia"/>
          <w:kern w:val="0"/>
          <w:sz w:val="20"/>
        </w:rPr>
        <w:t xml:space="preserve">  </w:t>
      </w:r>
      <w:r>
        <w:rPr>
          <w:rFonts w:ascii="Verdana" w:hAnsi="Verdana" w:cs="宋体" w:hint="eastAsia"/>
          <w:kern w:val="0"/>
          <w:sz w:val="20"/>
        </w:rPr>
        <w:t>（</w:t>
      </w:r>
      <w:r>
        <w:rPr>
          <w:rFonts w:ascii="Verdana" w:hAnsi="Verdana" w:cs="宋体" w:hint="eastAsia"/>
          <w:kern w:val="0"/>
          <w:sz w:val="20"/>
        </w:rPr>
        <w:t>public,private,protected,internal</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4.public static const int A=1;</w:t>
      </w:r>
      <w:r>
        <w:rPr>
          <w:rFonts w:ascii="Verdana" w:hAnsi="Verdana" w:cs="宋体" w:hint="eastAsia"/>
          <w:kern w:val="0"/>
          <w:sz w:val="20"/>
        </w:rPr>
        <w:t>这段代码有错误么？是什么？</w:t>
      </w:r>
      <w:r>
        <w:rPr>
          <w:rFonts w:ascii="Verdana" w:hAnsi="Verdana" w:cs="宋体" w:hint="eastAsia"/>
          <w:kern w:val="0"/>
          <w:sz w:val="20"/>
        </w:rPr>
        <w:t xml:space="preserve">  const</w:t>
      </w:r>
      <w:r>
        <w:rPr>
          <w:rFonts w:ascii="Verdana" w:hAnsi="Verdana" w:cs="宋体" w:hint="eastAsia"/>
          <w:kern w:val="0"/>
          <w:sz w:val="20"/>
        </w:rPr>
        <w:t>不能用</w:t>
      </w:r>
      <w:r>
        <w:rPr>
          <w:rFonts w:ascii="Verdana" w:hAnsi="Verdana" w:cs="宋体" w:hint="eastAsia"/>
          <w:kern w:val="0"/>
          <w:sz w:val="20"/>
        </w:rPr>
        <w:t>static</w:t>
      </w:r>
      <w:r>
        <w:rPr>
          <w:rFonts w:ascii="Verdana" w:hAnsi="Verdana" w:cs="宋体" w:hint="eastAsia"/>
          <w:kern w:val="0"/>
          <w:sz w:val="20"/>
        </w:rPr>
        <w:t>修饰</w:t>
      </w:r>
    </w:p>
    <w:p w:rsidR="00523426" w:rsidRDefault="00523426">
      <w:pPr>
        <w:rPr>
          <w:rFonts w:ascii="Verdana" w:hAnsi="Verdana" w:cs="宋体"/>
          <w:kern w:val="0"/>
          <w:sz w:val="20"/>
        </w:rPr>
      </w:pPr>
      <w:r>
        <w:rPr>
          <w:rFonts w:ascii="Verdana" w:hAnsi="Verdana" w:cs="宋体"/>
          <w:kern w:val="0"/>
          <w:sz w:val="20"/>
        </w:rPr>
        <w:t>5.float f=-123.567F;</w:t>
      </w:r>
    </w:p>
    <w:p w:rsidR="00523426" w:rsidRDefault="00523426">
      <w:pPr>
        <w:rPr>
          <w:rFonts w:ascii="Verdana" w:hAnsi="Verdana" w:cs="宋体"/>
          <w:kern w:val="0"/>
          <w:sz w:val="20"/>
        </w:rPr>
      </w:pPr>
      <w:r>
        <w:rPr>
          <w:rFonts w:ascii="Verdana" w:hAnsi="Verdana" w:cs="宋体"/>
          <w:kern w:val="0"/>
          <w:sz w:val="20"/>
        </w:rPr>
        <w:t xml:space="preserve">  int i=(int)f;</w:t>
      </w:r>
    </w:p>
    <w:p w:rsidR="00523426" w:rsidRDefault="00523426">
      <w:pPr>
        <w:rPr>
          <w:rFonts w:ascii="Verdana" w:hAnsi="Verdana" w:cs="宋体"/>
          <w:kern w:val="0"/>
          <w:sz w:val="20"/>
        </w:rPr>
      </w:pPr>
      <w:r>
        <w:rPr>
          <w:rFonts w:ascii="Verdana" w:hAnsi="Verdana" w:cs="宋体" w:hint="eastAsia"/>
          <w:kern w:val="0"/>
          <w:sz w:val="20"/>
        </w:rPr>
        <w:t>i</w:t>
      </w:r>
      <w:r>
        <w:rPr>
          <w:rFonts w:ascii="Verdana" w:hAnsi="Verdana" w:cs="宋体" w:hint="eastAsia"/>
          <w:kern w:val="0"/>
          <w:sz w:val="20"/>
        </w:rPr>
        <w:t>的值现在是</w:t>
      </w:r>
      <w:r>
        <w:rPr>
          <w:rFonts w:ascii="Verdana" w:hAnsi="Verdana" w:cs="宋体" w:hint="eastAsia"/>
          <w:kern w:val="0"/>
          <w:sz w:val="20"/>
        </w:rPr>
        <w:t xml:space="preserve">_____?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123  </w:t>
      </w:r>
    </w:p>
    <w:p w:rsidR="00523426" w:rsidRDefault="00523426">
      <w:pPr>
        <w:rPr>
          <w:rFonts w:ascii="Verdana" w:hAnsi="Verdana" w:cs="宋体"/>
          <w:kern w:val="0"/>
          <w:sz w:val="20"/>
        </w:rPr>
      </w:pPr>
      <w:r>
        <w:rPr>
          <w:rFonts w:ascii="Verdana" w:hAnsi="Verdana" w:cs="宋体" w:hint="eastAsia"/>
          <w:kern w:val="0"/>
          <w:sz w:val="20"/>
        </w:rPr>
        <w:t>6.</w:t>
      </w:r>
      <w:r>
        <w:rPr>
          <w:rFonts w:ascii="Verdana" w:hAnsi="Verdana" w:cs="宋体" w:hint="eastAsia"/>
          <w:kern w:val="0"/>
          <w:sz w:val="20"/>
        </w:rPr>
        <w:t>利用</w:t>
      </w:r>
      <w:r>
        <w:rPr>
          <w:rFonts w:ascii="Verdana" w:hAnsi="Verdana" w:cs="宋体" w:hint="eastAsia"/>
          <w:kern w:val="0"/>
          <w:sz w:val="20"/>
        </w:rPr>
        <w:t>operator</w:t>
      </w:r>
      <w:r>
        <w:rPr>
          <w:rFonts w:ascii="Verdana" w:hAnsi="Verdana" w:cs="宋体" w:hint="eastAsia"/>
          <w:kern w:val="0"/>
          <w:sz w:val="20"/>
        </w:rPr>
        <w:t>声明且仅声明了“</w:t>
      </w:r>
      <w:r>
        <w:rPr>
          <w:rFonts w:ascii="Verdana" w:hAnsi="Verdana" w:cs="宋体" w:hint="eastAsia"/>
          <w:kern w:val="0"/>
          <w:sz w:val="20"/>
        </w:rPr>
        <w:t>==</w:t>
      </w:r>
      <w:r>
        <w:rPr>
          <w:rFonts w:ascii="Verdana" w:hAnsi="Verdana" w:cs="宋体" w:hint="eastAsia"/>
          <w:kern w:val="0"/>
          <w:sz w:val="20"/>
        </w:rPr>
        <w:t>”，有什么错误么</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 </w:t>
      </w:r>
      <w:r>
        <w:rPr>
          <w:rFonts w:ascii="Verdana" w:hAnsi="Verdana" w:cs="宋体" w:hint="eastAsia"/>
          <w:kern w:val="0"/>
          <w:sz w:val="20"/>
        </w:rPr>
        <w:t>还要声明“</w:t>
      </w:r>
      <w:r>
        <w:rPr>
          <w:rFonts w:ascii="Verdana" w:hAnsi="Verdana" w:cs="宋体" w:hint="eastAsia"/>
          <w:kern w:val="0"/>
          <w:sz w:val="20"/>
        </w:rPr>
        <w:t>!=</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委托声明的关键字是</w:t>
      </w:r>
      <w:r>
        <w:rPr>
          <w:rFonts w:ascii="Verdana" w:hAnsi="Verdana" w:cs="宋体" w:hint="eastAsia"/>
          <w:kern w:val="0"/>
          <w:sz w:val="20"/>
        </w:rPr>
        <w:t xml:space="preserve">______?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delegate</w:t>
      </w:r>
    </w:p>
    <w:p w:rsidR="00523426" w:rsidRDefault="00523426">
      <w:pPr>
        <w:rPr>
          <w:rFonts w:ascii="Verdana" w:hAnsi="Verdana" w:cs="宋体"/>
          <w:kern w:val="0"/>
          <w:sz w:val="20"/>
        </w:rPr>
      </w:pPr>
      <w:r>
        <w:rPr>
          <w:rFonts w:ascii="Verdana" w:hAnsi="Verdana" w:cs="宋体" w:hint="eastAsia"/>
          <w:kern w:val="0"/>
          <w:sz w:val="20"/>
        </w:rPr>
        <w:t>8.</w:t>
      </w:r>
      <w:r>
        <w:rPr>
          <w:rFonts w:ascii="Verdana" w:hAnsi="Verdana" w:cs="宋体" w:hint="eastAsia"/>
          <w:kern w:val="0"/>
          <w:sz w:val="20"/>
        </w:rPr>
        <w:t>用</w:t>
      </w:r>
      <w:r>
        <w:rPr>
          <w:rFonts w:ascii="Verdana" w:hAnsi="Verdana" w:cs="宋体" w:hint="eastAsia"/>
          <w:kern w:val="0"/>
          <w:sz w:val="20"/>
        </w:rPr>
        <w:t>sealed</w:t>
      </w:r>
      <w:r>
        <w:rPr>
          <w:rFonts w:ascii="Verdana" w:hAnsi="Verdana" w:cs="宋体" w:hint="eastAsia"/>
          <w:kern w:val="0"/>
          <w:sz w:val="20"/>
        </w:rPr>
        <w:t>修饰的类有什么特点？</w:t>
      </w:r>
    </w:p>
    <w:p w:rsidR="00523426" w:rsidRDefault="00523426">
      <w:pPr>
        <w:rPr>
          <w:rFonts w:ascii="Verdana" w:hAnsi="Verdana" w:cs="宋体"/>
          <w:kern w:val="0"/>
          <w:sz w:val="20"/>
        </w:rPr>
      </w:pPr>
      <w:r>
        <w:rPr>
          <w:rFonts w:ascii="Verdana" w:hAnsi="Verdana" w:cs="宋体" w:hint="eastAsia"/>
          <w:kern w:val="0"/>
          <w:sz w:val="20"/>
        </w:rPr>
        <w:t>答：密封，不能继承</w:t>
      </w:r>
    </w:p>
    <w:p w:rsidR="00523426" w:rsidRDefault="00523426">
      <w:pPr>
        <w:rPr>
          <w:rFonts w:ascii="Verdana" w:hAnsi="Verdana" w:cs="宋体"/>
          <w:kern w:val="0"/>
          <w:sz w:val="20"/>
        </w:rPr>
      </w:pPr>
      <w:r>
        <w:rPr>
          <w:rFonts w:ascii="Verdana" w:hAnsi="Verdana" w:cs="宋体" w:hint="eastAsia"/>
          <w:kern w:val="0"/>
          <w:sz w:val="20"/>
        </w:rPr>
        <w:t>9.</w:t>
      </w:r>
      <w:r>
        <w:rPr>
          <w:rFonts w:ascii="Verdana" w:hAnsi="Verdana" w:cs="宋体" w:hint="eastAsia"/>
          <w:kern w:val="0"/>
          <w:sz w:val="20"/>
        </w:rPr>
        <w:t>在</w:t>
      </w:r>
      <w:r>
        <w:rPr>
          <w:rFonts w:ascii="Verdana" w:hAnsi="Verdana" w:cs="宋体" w:hint="eastAsia"/>
          <w:kern w:val="0"/>
          <w:sz w:val="20"/>
        </w:rPr>
        <w:t>Asp.net</w:t>
      </w:r>
      <w:r>
        <w:rPr>
          <w:rFonts w:ascii="Verdana" w:hAnsi="Verdana" w:cs="宋体" w:hint="eastAsia"/>
          <w:kern w:val="0"/>
          <w:sz w:val="20"/>
        </w:rPr>
        <w:t>中所有的自定义用户控件都必须继承自</w:t>
      </w:r>
      <w:r>
        <w:rPr>
          <w:rFonts w:ascii="Verdana" w:hAnsi="Verdana" w:cs="宋体" w:hint="eastAsia"/>
          <w:kern w:val="0"/>
          <w:sz w:val="20"/>
        </w:rPr>
        <w:t>________?</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Control</w:t>
      </w:r>
    </w:p>
    <w:p w:rsidR="00523426" w:rsidRDefault="00523426">
      <w:pPr>
        <w:rPr>
          <w:rFonts w:ascii="Verdana" w:hAnsi="Verdana" w:cs="宋体"/>
          <w:kern w:val="0"/>
          <w:sz w:val="20"/>
        </w:rPr>
      </w:pPr>
      <w:r>
        <w:rPr>
          <w:rFonts w:ascii="Verdana" w:hAnsi="Verdana" w:cs="宋体" w:hint="eastAsia"/>
          <w:kern w:val="0"/>
          <w:sz w:val="20"/>
        </w:rPr>
        <w:t>10.</w:t>
      </w:r>
      <w:r>
        <w:rPr>
          <w:rFonts w:ascii="Verdana" w:hAnsi="Verdana" w:cs="宋体" w:hint="eastAsia"/>
          <w:kern w:val="0"/>
          <w:sz w:val="20"/>
        </w:rPr>
        <w:t>在</w:t>
      </w:r>
      <w:r>
        <w:rPr>
          <w:rFonts w:ascii="Verdana" w:hAnsi="Verdana" w:cs="宋体" w:hint="eastAsia"/>
          <w:kern w:val="0"/>
          <w:sz w:val="20"/>
        </w:rPr>
        <w:t>.Net</w:t>
      </w:r>
      <w:r>
        <w:rPr>
          <w:rFonts w:ascii="Verdana" w:hAnsi="Verdana" w:cs="宋体" w:hint="eastAsia"/>
          <w:kern w:val="0"/>
          <w:sz w:val="20"/>
        </w:rPr>
        <w:t>中所有可序列化的类都被标记为</w:t>
      </w:r>
      <w:r>
        <w:rPr>
          <w:rFonts w:ascii="Verdana" w:hAnsi="Verdana" w:cs="宋体" w:hint="eastAsia"/>
          <w:kern w:val="0"/>
          <w:sz w:val="20"/>
        </w:rPr>
        <w:t xml:space="preserve">__ serializable __?  </w:t>
      </w:r>
    </w:p>
    <w:p w:rsidR="00523426" w:rsidRDefault="00523426">
      <w:pPr>
        <w:rPr>
          <w:rFonts w:ascii="Verdana" w:hAnsi="Verdana" w:cs="宋体"/>
          <w:kern w:val="0"/>
          <w:sz w:val="20"/>
        </w:rPr>
      </w:pPr>
      <w:r>
        <w:rPr>
          <w:rFonts w:ascii="Verdana" w:hAnsi="Verdana" w:cs="宋体" w:hint="eastAsia"/>
          <w:kern w:val="0"/>
          <w:sz w:val="20"/>
        </w:rPr>
        <w:t>11.</w:t>
      </w:r>
      <w:r>
        <w:rPr>
          <w:rFonts w:ascii="Verdana" w:hAnsi="Verdana" w:cs="宋体" w:hint="eastAsia"/>
          <w:kern w:val="0"/>
          <w:sz w:val="20"/>
        </w:rPr>
        <w:t>在</w:t>
      </w:r>
      <w:r>
        <w:rPr>
          <w:rFonts w:ascii="Verdana" w:hAnsi="Verdana" w:cs="宋体" w:hint="eastAsia"/>
          <w:kern w:val="0"/>
          <w:sz w:val="20"/>
        </w:rPr>
        <w:t>.Net</w:t>
      </w:r>
      <w:r>
        <w:rPr>
          <w:rFonts w:ascii="Verdana" w:hAnsi="Verdana" w:cs="宋体" w:hint="eastAsia"/>
          <w:kern w:val="0"/>
          <w:sz w:val="20"/>
        </w:rPr>
        <w:t>托管代码中我们不用担心内存漏洞，这是因为有了</w:t>
      </w:r>
      <w:r>
        <w:rPr>
          <w:rFonts w:ascii="Verdana" w:hAnsi="Verdana" w:cs="宋体" w:hint="eastAsia"/>
          <w:kern w:val="0"/>
          <w:sz w:val="20"/>
        </w:rPr>
        <w:t>______?</w:t>
      </w:r>
      <w:r>
        <w:rPr>
          <w:rFonts w:ascii="Verdana" w:hAnsi="Verdana" w:cs="宋体" w:hint="eastAsia"/>
          <w:kern w:val="0"/>
          <w:sz w:val="20"/>
        </w:rPr>
        <w:t>垃圾回收器</w:t>
      </w:r>
    </w:p>
    <w:p w:rsidR="00523426" w:rsidRDefault="00523426">
      <w:pPr>
        <w:rPr>
          <w:rFonts w:ascii="Verdana" w:hAnsi="Verdana" w:cs="宋体"/>
          <w:kern w:val="0"/>
          <w:sz w:val="20"/>
        </w:rPr>
      </w:pPr>
      <w:r>
        <w:rPr>
          <w:rFonts w:ascii="Verdana" w:hAnsi="Verdana" w:cs="宋体" w:hint="eastAsia"/>
          <w:kern w:val="0"/>
          <w:sz w:val="20"/>
        </w:rPr>
        <w:t>12.</w:t>
      </w:r>
      <w:r>
        <w:rPr>
          <w:rFonts w:ascii="Verdana" w:hAnsi="Verdana" w:cs="宋体" w:hint="eastAsia"/>
          <w:kern w:val="0"/>
          <w:sz w:val="20"/>
        </w:rPr>
        <w:t>下面的代码中有什么错误吗？</w:t>
      </w:r>
      <w:r>
        <w:rPr>
          <w:rFonts w:ascii="Verdana" w:hAnsi="Verdana" w:cs="宋体" w:hint="eastAsia"/>
          <w:kern w:val="0"/>
          <w:sz w:val="20"/>
        </w:rPr>
        <w:t>_______</w:t>
      </w:r>
    </w:p>
    <w:p w:rsidR="00523426" w:rsidRDefault="00523426">
      <w:pPr>
        <w:rPr>
          <w:rFonts w:ascii="Verdana" w:hAnsi="Verdana" w:cs="宋体"/>
          <w:kern w:val="0"/>
          <w:sz w:val="20"/>
        </w:rPr>
      </w:pPr>
      <w:r>
        <w:rPr>
          <w:rFonts w:ascii="Verdana" w:hAnsi="Verdana" w:cs="宋体"/>
          <w:kern w:val="0"/>
          <w:sz w:val="20"/>
        </w:rPr>
        <w:t xml:space="preserve">     using System;</w:t>
      </w:r>
    </w:p>
    <w:p w:rsidR="00523426" w:rsidRDefault="00523426">
      <w:pPr>
        <w:rPr>
          <w:rFonts w:ascii="Verdana" w:hAnsi="Verdana" w:cs="宋体"/>
          <w:kern w:val="0"/>
          <w:sz w:val="20"/>
        </w:rPr>
      </w:pPr>
      <w:r>
        <w:rPr>
          <w:rFonts w:ascii="Verdana" w:hAnsi="Verdana" w:cs="宋体"/>
          <w:kern w:val="0"/>
          <w:sz w:val="20"/>
        </w:rPr>
        <w:t xml:space="preserve">     class A</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virtual void F(){</w:t>
      </w:r>
    </w:p>
    <w:p w:rsidR="00523426" w:rsidRDefault="00523426">
      <w:pPr>
        <w:rPr>
          <w:rFonts w:ascii="Verdana" w:hAnsi="Verdana" w:cs="宋体"/>
          <w:kern w:val="0"/>
          <w:sz w:val="20"/>
        </w:rPr>
      </w:pPr>
      <w:r>
        <w:rPr>
          <w:rFonts w:ascii="Verdana" w:hAnsi="Verdana" w:cs="宋体"/>
          <w:kern w:val="0"/>
          <w:sz w:val="20"/>
        </w:rPr>
        <w:lastRenderedPageBreak/>
        <w:t xml:space="preserve">              Console.WriteLine("A.F");</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abstract class B:A</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public abstract override void F(); // new public abstract void F();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13.</w:t>
      </w:r>
      <w:r>
        <w:rPr>
          <w:rFonts w:ascii="Verdana" w:hAnsi="Verdana" w:cs="宋体" w:hint="eastAsia"/>
          <w:kern w:val="0"/>
          <w:sz w:val="20"/>
        </w:rPr>
        <w:t>当类</w:t>
      </w:r>
      <w:r>
        <w:rPr>
          <w:rFonts w:ascii="Verdana" w:hAnsi="Verdana" w:cs="宋体" w:hint="eastAsia"/>
          <w:kern w:val="0"/>
          <w:sz w:val="20"/>
        </w:rPr>
        <w:t>T</w:t>
      </w:r>
      <w:r>
        <w:rPr>
          <w:rFonts w:ascii="Verdana" w:hAnsi="Verdana" w:cs="宋体" w:hint="eastAsia"/>
          <w:kern w:val="0"/>
          <w:sz w:val="20"/>
        </w:rPr>
        <w:t>只声明了私有实例构造函数时，则在</w:t>
      </w:r>
      <w:r>
        <w:rPr>
          <w:rFonts w:ascii="Verdana" w:hAnsi="Verdana" w:cs="宋体" w:hint="eastAsia"/>
          <w:kern w:val="0"/>
          <w:sz w:val="20"/>
        </w:rPr>
        <w:t>T</w:t>
      </w:r>
      <w:r>
        <w:rPr>
          <w:rFonts w:ascii="Verdana" w:hAnsi="Verdana" w:cs="宋体" w:hint="eastAsia"/>
          <w:kern w:val="0"/>
          <w:sz w:val="20"/>
        </w:rPr>
        <w:t>的程序文本外部，</w:t>
      </w:r>
      <w:r>
        <w:rPr>
          <w:rFonts w:ascii="Verdana" w:hAnsi="Verdana" w:cs="宋体" w:hint="eastAsia"/>
          <w:kern w:val="0"/>
          <w:sz w:val="20"/>
        </w:rPr>
        <w:t>___</w:t>
      </w:r>
      <w:r>
        <w:rPr>
          <w:rFonts w:ascii="Verdana" w:hAnsi="Verdana" w:cs="宋体" w:hint="eastAsia"/>
          <w:kern w:val="0"/>
          <w:sz w:val="20"/>
        </w:rPr>
        <w:t>不可以</w:t>
      </w:r>
      <w:r>
        <w:rPr>
          <w:rFonts w:ascii="Verdana" w:hAnsi="Verdana" w:cs="宋体" w:hint="eastAsia"/>
          <w:kern w:val="0"/>
          <w:sz w:val="20"/>
        </w:rPr>
        <w:t>___</w:t>
      </w:r>
      <w:r>
        <w:rPr>
          <w:rFonts w:ascii="Verdana" w:hAnsi="Verdana" w:cs="宋体" w:hint="eastAsia"/>
          <w:kern w:val="0"/>
          <w:sz w:val="20"/>
        </w:rPr>
        <w:t>（可以</w:t>
      </w:r>
      <w:r>
        <w:rPr>
          <w:rFonts w:ascii="Verdana" w:hAnsi="Verdana" w:cs="宋体" w:hint="eastAsia"/>
          <w:kern w:val="0"/>
          <w:sz w:val="20"/>
        </w:rPr>
        <w:t xml:space="preserve"> or </w:t>
      </w:r>
      <w:r>
        <w:rPr>
          <w:rFonts w:ascii="Verdana" w:hAnsi="Verdana" w:cs="宋体" w:hint="eastAsia"/>
          <w:kern w:val="0"/>
          <w:sz w:val="20"/>
        </w:rPr>
        <w:t>不可以）从</w:t>
      </w:r>
      <w:r>
        <w:rPr>
          <w:rFonts w:ascii="Verdana" w:hAnsi="Verdana" w:cs="宋体" w:hint="eastAsia"/>
          <w:kern w:val="0"/>
          <w:sz w:val="20"/>
        </w:rPr>
        <w:t>T</w:t>
      </w:r>
      <w:r>
        <w:rPr>
          <w:rFonts w:ascii="Verdana" w:hAnsi="Verdana" w:cs="宋体" w:hint="eastAsia"/>
          <w:kern w:val="0"/>
          <w:sz w:val="20"/>
        </w:rPr>
        <w:t>派生出新的类，不可以</w:t>
      </w:r>
      <w:r>
        <w:rPr>
          <w:rFonts w:ascii="Verdana" w:hAnsi="Verdana" w:cs="宋体" w:hint="eastAsia"/>
          <w:kern w:val="0"/>
          <w:sz w:val="20"/>
        </w:rPr>
        <w:t>____</w:t>
      </w:r>
      <w:r>
        <w:rPr>
          <w:rFonts w:ascii="Verdana" w:hAnsi="Verdana" w:cs="宋体" w:hint="eastAsia"/>
          <w:kern w:val="0"/>
          <w:sz w:val="20"/>
        </w:rPr>
        <w:t>（可以</w:t>
      </w:r>
      <w:r>
        <w:rPr>
          <w:rFonts w:ascii="Verdana" w:hAnsi="Verdana" w:cs="宋体" w:hint="eastAsia"/>
          <w:kern w:val="0"/>
          <w:sz w:val="20"/>
        </w:rPr>
        <w:t xml:space="preserve"> or </w:t>
      </w:r>
      <w:r>
        <w:rPr>
          <w:rFonts w:ascii="Verdana" w:hAnsi="Verdana" w:cs="宋体" w:hint="eastAsia"/>
          <w:kern w:val="0"/>
          <w:sz w:val="20"/>
        </w:rPr>
        <w:t>不可以）直接创建</w:t>
      </w:r>
      <w:r>
        <w:rPr>
          <w:rFonts w:ascii="Verdana" w:hAnsi="Verdana" w:cs="宋体" w:hint="eastAsia"/>
          <w:kern w:val="0"/>
          <w:sz w:val="20"/>
        </w:rPr>
        <w:t>T</w:t>
      </w:r>
      <w:r>
        <w:rPr>
          <w:rFonts w:ascii="Verdana" w:hAnsi="Verdana" w:cs="宋体" w:hint="eastAsia"/>
          <w:kern w:val="0"/>
          <w:sz w:val="20"/>
        </w:rPr>
        <w:t>的任何实例。</w:t>
      </w:r>
    </w:p>
    <w:p w:rsidR="00523426" w:rsidRDefault="00523426">
      <w:pPr>
        <w:rPr>
          <w:rFonts w:ascii="Verdana" w:hAnsi="Verdana" w:cs="宋体"/>
          <w:kern w:val="0"/>
          <w:sz w:val="20"/>
        </w:rPr>
      </w:pPr>
      <w:r>
        <w:rPr>
          <w:rFonts w:ascii="Verdana" w:hAnsi="Verdana" w:cs="宋体" w:hint="eastAsia"/>
          <w:kern w:val="0"/>
          <w:sz w:val="20"/>
        </w:rPr>
        <w:t>14.</w:t>
      </w:r>
      <w:r>
        <w:rPr>
          <w:rFonts w:ascii="Verdana" w:hAnsi="Verdana" w:cs="宋体" w:hint="eastAsia"/>
          <w:kern w:val="0"/>
          <w:sz w:val="20"/>
        </w:rPr>
        <w:t>下面这段代码有错误么？</w:t>
      </w:r>
    </w:p>
    <w:p w:rsidR="00523426" w:rsidRDefault="00523426">
      <w:pPr>
        <w:rPr>
          <w:rFonts w:ascii="Verdana" w:hAnsi="Verdana" w:cs="宋体"/>
          <w:kern w:val="0"/>
          <w:sz w:val="20"/>
        </w:rPr>
      </w:pPr>
      <w:r>
        <w:rPr>
          <w:rFonts w:ascii="Verdana" w:hAnsi="Verdana" w:cs="宋体"/>
          <w:kern w:val="0"/>
          <w:sz w:val="20"/>
        </w:rPr>
        <w:t xml:space="preserve">    switch (i){</w:t>
      </w:r>
    </w:p>
    <w:p w:rsidR="00523426" w:rsidRDefault="00523426">
      <w:pPr>
        <w:rPr>
          <w:rFonts w:ascii="Verdana" w:hAnsi="Verdana" w:cs="宋体"/>
          <w:kern w:val="0"/>
          <w:sz w:val="20"/>
        </w:rPr>
      </w:pPr>
      <w:r>
        <w:rPr>
          <w:rFonts w:ascii="Verdana" w:hAnsi="Verdana" w:cs="宋体"/>
          <w:kern w:val="0"/>
          <w:sz w:val="20"/>
        </w:rPr>
        <w:t xml:space="preserve">    case():</w:t>
      </w:r>
    </w:p>
    <w:p w:rsidR="00523426" w:rsidRDefault="00523426">
      <w:pPr>
        <w:rPr>
          <w:rFonts w:ascii="Verdana" w:hAnsi="Verdana" w:cs="宋体"/>
          <w:kern w:val="0"/>
          <w:sz w:val="20"/>
        </w:rPr>
      </w:pPr>
      <w:r>
        <w:rPr>
          <w:rFonts w:ascii="Verdana" w:hAnsi="Verdana" w:cs="宋体"/>
          <w:kern w:val="0"/>
          <w:sz w:val="20"/>
        </w:rPr>
        <w:t xml:space="preserve">        CaseZero();</w:t>
      </w:r>
    </w:p>
    <w:p w:rsidR="00523426" w:rsidRDefault="00523426">
      <w:pPr>
        <w:rPr>
          <w:rFonts w:ascii="Verdana" w:hAnsi="Verdana" w:cs="宋体"/>
          <w:kern w:val="0"/>
          <w:sz w:val="20"/>
        </w:rPr>
      </w:pPr>
      <w:r>
        <w:rPr>
          <w:rFonts w:ascii="Verdana" w:hAnsi="Verdana" w:cs="宋体"/>
          <w:kern w:val="0"/>
          <w:sz w:val="20"/>
        </w:rPr>
        <w:t xml:space="preserve">        break;</w:t>
      </w:r>
    </w:p>
    <w:p w:rsidR="00523426" w:rsidRDefault="00523426">
      <w:pPr>
        <w:rPr>
          <w:rFonts w:ascii="Verdana" w:hAnsi="Verdana" w:cs="宋体"/>
          <w:kern w:val="0"/>
          <w:sz w:val="20"/>
        </w:rPr>
      </w:pPr>
      <w:r>
        <w:rPr>
          <w:rFonts w:ascii="Verdana" w:hAnsi="Verdana" w:cs="宋体"/>
          <w:kern w:val="0"/>
          <w:sz w:val="20"/>
        </w:rPr>
        <w:t xml:space="preserve">    case 1:</w:t>
      </w:r>
    </w:p>
    <w:p w:rsidR="00523426" w:rsidRDefault="00523426">
      <w:pPr>
        <w:rPr>
          <w:rFonts w:ascii="Verdana" w:hAnsi="Verdana" w:cs="宋体"/>
          <w:kern w:val="0"/>
          <w:sz w:val="20"/>
        </w:rPr>
      </w:pPr>
      <w:r>
        <w:rPr>
          <w:rFonts w:ascii="Verdana" w:hAnsi="Verdana" w:cs="宋体"/>
          <w:kern w:val="0"/>
          <w:sz w:val="20"/>
        </w:rPr>
        <w:t xml:space="preserve">        CaseOne();</w:t>
      </w:r>
    </w:p>
    <w:p w:rsidR="00523426" w:rsidRDefault="00523426">
      <w:pPr>
        <w:rPr>
          <w:rFonts w:ascii="Verdana" w:hAnsi="Verdana" w:cs="宋体"/>
          <w:kern w:val="0"/>
          <w:sz w:val="20"/>
        </w:rPr>
      </w:pPr>
      <w:r>
        <w:rPr>
          <w:rFonts w:ascii="Verdana" w:hAnsi="Verdana" w:cs="宋体"/>
          <w:kern w:val="0"/>
          <w:sz w:val="20"/>
        </w:rPr>
        <w:t xml:space="preserve">        break;</w:t>
      </w:r>
    </w:p>
    <w:p w:rsidR="00523426" w:rsidRDefault="00523426">
      <w:pPr>
        <w:rPr>
          <w:rFonts w:ascii="Verdana" w:hAnsi="Verdana" w:cs="宋体"/>
          <w:kern w:val="0"/>
          <w:sz w:val="20"/>
        </w:rPr>
      </w:pPr>
      <w:r>
        <w:rPr>
          <w:rFonts w:ascii="Verdana" w:hAnsi="Verdana" w:cs="宋体"/>
          <w:kern w:val="0"/>
          <w:sz w:val="20"/>
        </w:rPr>
        <w:t xml:space="preserve">    case 2:</w:t>
      </w:r>
    </w:p>
    <w:p w:rsidR="00523426" w:rsidRDefault="00523426">
      <w:pPr>
        <w:rPr>
          <w:rFonts w:ascii="Verdana" w:hAnsi="Verdana" w:cs="宋体"/>
          <w:kern w:val="0"/>
          <w:sz w:val="20"/>
        </w:rPr>
      </w:pPr>
      <w:r>
        <w:rPr>
          <w:rFonts w:ascii="Verdana" w:hAnsi="Verdana" w:cs="宋体" w:hint="eastAsia"/>
          <w:kern w:val="0"/>
          <w:sz w:val="20"/>
        </w:rPr>
        <w:t xml:space="preserve">        dufault;  //</w:t>
      </w:r>
      <w:r>
        <w:rPr>
          <w:rFonts w:ascii="Verdana" w:hAnsi="Verdana" w:cs="宋体" w:hint="eastAsia"/>
          <w:kern w:val="0"/>
          <w:sz w:val="20"/>
        </w:rPr>
        <w:t>错误</w:t>
      </w:r>
    </w:p>
    <w:p w:rsidR="00523426" w:rsidRDefault="00523426">
      <w:pPr>
        <w:rPr>
          <w:rFonts w:ascii="Verdana" w:hAnsi="Verdana" w:cs="宋体"/>
          <w:kern w:val="0"/>
          <w:sz w:val="20"/>
        </w:rPr>
      </w:pPr>
      <w:r>
        <w:rPr>
          <w:rFonts w:ascii="Verdana" w:hAnsi="Verdana" w:cs="宋体"/>
          <w:kern w:val="0"/>
          <w:sz w:val="20"/>
        </w:rPr>
        <w:t xml:space="preserve">        CaseTwo();</w:t>
      </w:r>
    </w:p>
    <w:p w:rsidR="00523426" w:rsidRDefault="00523426">
      <w:pPr>
        <w:rPr>
          <w:rFonts w:ascii="Verdana" w:hAnsi="Verdana" w:cs="宋体"/>
          <w:kern w:val="0"/>
          <w:sz w:val="20"/>
        </w:rPr>
      </w:pPr>
      <w:r>
        <w:rPr>
          <w:rFonts w:ascii="Verdana" w:hAnsi="Verdana" w:cs="宋体"/>
          <w:kern w:val="0"/>
          <w:sz w:val="20"/>
        </w:rPr>
        <w:t xml:space="preserve">        break;</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15.</w:t>
      </w:r>
      <w:r>
        <w:rPr>
          <w:rFonts w:ascii="Verdana" w:hAnsi="Verdana" w:cs="宋体" w:hint="eastAsia"/>
          <w:kern w:val="0"/>
          <w:sz w:val="20"/>
        </w:rPr>
        <w:t>在</w:t>
      </w:r>
      <w:r>
        <w:rPr>
          <w:rFonts w:ascii="Verdana" w:hAnsi="Verdana" w:cs="宋体" w:hint="eastAsia"/>
          <w:kern w:val="0"/>
          <w:sz w:val="20"/>
        </w:rPr>
        <w:t>.Net</w:t>
      </w:r>
      <w:r>
        <w:rPr>
          <w:rFonts w:ascii="Verdana" w:hAnsi="Verdana" w:cs="宋体" w:hint="eastAsia"/>
          <w:kern w:val="0"/>
          <w:sz w:val="20"/>
        </w:rPr>
        <w:t>中，类</w:t>
      </w:r>
      <w:r>
        <w:rPr>
          <w:rFonts w:ascii="Verdana" w:hAnsi="Verdana" w:cs="宋体" w:hint="eastAsia"/>
          <w:kern w:val="0"/>
          <w:sz w:val="20"/>
        </w:rPr>
        <w:t xml:space="preserve">System.Web.UI.Page </w:t>
      </w:r>
      <w:r>
        <w:rPr>
          <w:rFonts w:ascii="Verdana" w:hAnsi="Verdana" w:cs="宋体" w:hint="eastAsia"/>
          <w:kern w:val="0"/>
          <w:sz w:val="20"/>
        </w:rPr>
        <w:t>可以被继承么？可以</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二</w:t>
      </w:r>
      <w:r>
        <w:rPr>
          <w:rFonts w:ascii="Verdana" w:hAnsi="Verdana" w:cs="宋体" w:hint="eastAsia"/>
          <w:kern w:val="0"/>
          <w:sz w:val="20"/>
        </w:rPr>
        <w:t>.</w:t>
      </w:r>
      <w:r>
        <w:rPr>
          <w:rFonts w:ascii="Verdana" w:hAnsi="Verdana" w:cs="宋体" w:hint="eastAsia"/>
          <w:kern w:val="0"/>
          <w:sz w:val="20"/>
        </w:rPr>
        <w:t>简答题</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在</w:t>
      </w:r>
      <w:r>
        <w:rPr>
          <w:rFonts w:ascii="Verdana" w:hAnsi="Verdana" w:cs="宋体" w:hint="eastAsia"/>
          <w:kern w:val="0"/>
          <w:sz w:val="20"/>
        </w:rPr>
        <w:t>c#</w:t>
      </w:r>
      <w:r>
        <w:rPr>
          <w:rFonts w:ascii="Verdana" w:hAnsi="Verdana" w:cs="宋体" w:hint="eastAsia"/>
          <w:kern w:val="0"/>
          <w:sz w:val="20"/>
        </w:rPr>
        <w:t>中</w:t>
      </w:r>
      <w:r>
        <w:rPr>
          <w:rFonts w:ascii="Verdana" w:hAnsi="Verdana" w:cs="宋体" w:hint="eastAsia"/>
          <w:kern w:val="0"/>
          <w:sz w:val="20"/>
        </w:rPr>
        <w:t>using</w:t>
      </w:r>
      <w:r>
        <w:rPr>
          <w:rFonts w:ascii="Verdana" w:hAnsi="Verdana" w:cs="宋体" w:hint="eastAsia"/>
          <w:kern w:val="0"/>
          <w:sz w:val="20"/>
        </w:rPr>
        <w:t>和</w:t>
      </w:r>
      <w:r>
        <w:rPr>
          <w:rFonts w:ascii="Verdana" w:hAnsi="Verdana" w:cs="宋体" w:hint="eastAsia"/>
          <w:kern w:val="0"/>
          <w:sz w:val="20"/>
        </w:rPr>
        <w:t>new</w:t>
      </w:r>
      <w:r>
        <w:rPr>
          <w:rFonts w:ascii="Verdana" w:hAnsi="Verdana" w:cs="宋体" w:hint="eastAsia"/>
          <w:kern w:val="0"/>
          <w:sz w:val="20"/>
        </w:rPr>
        <w:t>这两个关键字有什么意义，请写出你所知道的意义？</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1</w:t>
      </w:r>
      <w:r>
        <w:rPr>
          <w:rFonts w:ascii="Verdana" w:hAnsi="Verdana" w:cs="宋体" w:hint="eastAsia"/>
          <w:kern w:val="0"/>
          <w:sz w:val="20"/>
        </w:rPr>
        <w:t>）</w:t>
      </w:r>
      <w:r>
        <w:rPr>
          <w:rFonts w:ascii="Verdana" w:hAnsi="Verdana" w:cs="宋体" w:hint="eastAsia"/>
          <w:kern w:val="0"/>
          <w:sz w:val="20"/>
        </w:rPr>
        <w:t>. using</w:t>
      </w:r>
      <w:r>
        <w:rPr>
          <w:rFonts w:ascii="Verdana" w:hAnsi="Verdana" w:cs="宋体" w:hint="eastAsia"/>
          <w:kern w:val="0"/>
          <w:sz w:val="20"/>
        </w:rPr>
        <w:t>指令。</w:t>
      </w:r>
      <w:r>
        <w:rPr>
          <w:rFonts w:ascii="Verdana" w:hAnsi="Verdana" w:cs="宋体" w:hint="eastAsia"/>
          <w:kern w:val="0"/>
          <w:sz w:val="20"/>
        </w:rPr>
        <w:t xml:space="preserve">using + </w:t>
      </w:r>
      <w:r>
        <w:rPr>
          <w:rFonts w:ascii="Verdana" w:hAnsi="Verdana" w:cs="宋体" w:hint="eastAsia"/>
          <w:kern w:val="0"/>
          <w:sz w:val="20"/>
        </w:rPr>
        <w:t>命名空间名字，这样可以在程序中直接用命令空间中的类型，而不必指定类型的详细命名空间。</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w:t>
      </w:r>
      <w:r>
        <w:rPr>
          <w:rFonts w:ascii="Verdana" w:hAnsi="Verdana" w:cs="宋体" w:hint="eastAsia"/>
          <w:kern w:val="0"/>
          <w:sz w:val="20"/>
        </w:rPr>
        <w:t>.using</w:t>
      </w:r>
      <w:r>
        <w:rPr>
          <w:rFonts w:ascii="Verdana" w:hAnsi="Verdana" w:cs="宋体" w:hint="eastAsia"/>
          <w:kern w:val="0"/>
          <w:sz w:val="20"/>
        </w:rPr>
        <w:t>别名。</w:t>
      </w:r>
      <w:r>
        <w:rPr>
          <w:rFonts w:ascii="Verdana" w:hAnsi="Verdana" w:cs="宋体" w:hint="eastAsia"/>
          <w:kern w:val="0"/>
          <w:sz w:val="20"/>
        </w:rPr>
        <w:t xml:space="preserve">using + </w:t>
      </w:r>
      <w:r>
        <w:rPr>
          <w:rFonts w:ascii="Verdana" w:hAnsi="Verdana" w:cs="宋体" w:hint="eastAsia"/>
          <w:kern w:val="0"/>
          <w:sz w:val="20"/>
        </w:rPr>
        <w:t>别名</w:t>
      </w:r>
      <w:r>
        <w:rPr>
          <w:rFonts w:ascii="Verdana" w:hAnsi="Verdana" w:cs="宋体" w:hint="eastAsia"/>
          <w:kern w:val="0"/>
          <w:sz w:val="20"/>
        </w:rPr>
        <w:t xml:space="preserve"> = </w:t>
      </w:r>
      <w:r>
        <w:rPr>
          <w:rFonts w:ascii="Verdana" w:hAnsi="Verdana" w:cs="宋体" w:hint="eastAsia"/>
          <w:kern w:val="0"/>
          <w:sz w:val="20"/>
        </w:rPr>
        <w:t>包括详细命名空间信息的具体的类型。当一个</w:t>
      </w:r>
      <w:r>
        <w:rPr>
          <w:rFonts w:ascii="Verdana" w:hAnsi="Verdana" w:cs="宋体" w:hint="eastAsia"/>
          <w:kern w:val="0"/>
          <w:sz w:val="20"/>
        </w:rPr>
        <w:t>cs</w:t>
      </w:r>
      <w:r>
        <w:rPr>
          <w:rFonts w:ascii="Verdana" w:hAnsi="Verdana" w:cs="宋体" w:hint="eastAsia"/>
          <w:kern w:val="0"/>
          <w:sz w:val="20"/>
        </w:rPr>
        <w:t>引用多个命名空间时，而有相同的类型时可以这样做。比如</w:t>
      </w:r>
      <w:r>
        <w:rPr>
          <w:rFonts w:ascii="Verdana" w:hAnsi="Verdana" w:cs="宋体" w:hint="eastAsia"/>
          <w:kern w:val="0"/>
          <w:sz w:val="20"/>
        </w:rPr>
        <w:t xml:space="preserve">namespace1 </w:t>
      </w:r>
      <w:r>
        <w:rPr>
          <w:rFonts w:ascii="Verdana" w:hAnsi="Verdana" w:cs="宋体" w:hint="eastAsia"/>
          <w:kern w:val="0"/>
          <w:sz w:val="20"/>
        </w:rPr>
        <w:t>和</w:t>
      </w:r>
      <w:r>
        <w:rPr>
          <w:rFonts w:ascii="Verdana" w:hAnsi="Verdana" w:cs="宋体" w:hint="eastAsia"/>
          <w:kern w:val="0"/>
          <w:sz w:val="20"/>
        </w:rPr>
        <w:t>namespace2</w:t>
      </w:r>
      <w:r>
        <w:rPr>
          <w:rFonts w:ascii="Verdana" w:hAnsi="Verdana" w:cs="宋体" w:hint="eastAsia"/>
          <w:kern w:val="0"/>
          <w:sz w:val="20"/>
        </w:rPr>
        <w:t>下面都有</w:t>
      </w:r>
      <w:r>
        <w:rPr>
          <w:rFonts w:ascii="Verdana" w:hAnsi="Verdana" w:cs="宋体" w:hint="eastAsia"/>
          <w:kern w:val="0"/>
          <w:sz w:val="20"/>
        </w:rPr>
        <w:t>myClass</w:t>
      </w:r>
      <w:r>
        <w:rPr>
          <w:rFonts w:ascii="Verdana" w:hAnsi="Verdana" w:cs="宋体" w:hint="eastAsia"/>
          <w:kern w:val="0"/>
          <w:sz w:val="20"/>
        </w:rPr>
        <w:t>类时，可以</w:t>
      </w:r>
      <w:r>
        <w:rPr>
          <w:rFonts w:ascii="Verdana" w:hAnsi="Verdana" w:cs="宋体" w:hint="eastAsia"/>
          <w:kern w:val="0"/>
          <w:sz w:val="20"/>
        </w:rPr>
        <w:t xml:space="preserve">using class1 </w:t>
      </w:r>
      <w:r>
        <w:rPr>
          <w:rFonts w:ascii="Verdana" w:hAnsi="Verdana" w:cs="宋体" w:hint="eastAsia"/>
          <w:kern w:val="0"/>
          <w:sz w:val="20"/>
        </w:rPr>
        <w:t>＝</w:t>
      </w:r>
      <w:r>
        <w:rPr>
          <w:rFonts w:ascii="Verdana" w:hAnsi="Verdana" w:cs="宋体" w:hint="eastAsia"/>
          <w:kern w:val="0"/>
          <w:sz w:val="20"/>
        </w:rPr>
        <w:t xml:space="preserve"> namespace1.myClass;using class2 = namespace2.myClass</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w:t>
      </w:r>
      <w:r>
        <w:rPr>
          <w:rFonts w:ascii="Verdana" w:hAnsi="Verdana" w:cs="宋体" w:hint="eastAsia"/>
          <w:kern w:val="0"/>
          <w:sz w:val="20"/>
        </w:rPr>
        <w:t>.using</w:t>
      </w:r>
      <w:r>
        <w:rPr>
          <w:rFonts w:ascii="Verdana" w:hAnsi="Verdana" w:cs="宋体" w:hint="eastAsia"/>
          <w:kern w:val="0"/>
          <w:sz w:val="20"/>
        </w:rPr>
        <w:t>语句，定义一个范围，在范围结束时处理对象。</w:t>
      </w:r>
    </w:p>
    <w:p w:rsidR="00523426" w:rsidRDefault="00523426">
      <w:pPr>
        <w:rPr>
          <w:rFonts w:ascii="Verdana" w:hAnsi="Verdana" w:cs="宋体"/>
          <w:kern w:val="0"/>
          <w:sz w:val="20"/>
        </w:rPr>
      </w:pPr>
      <w:r>
        <w:rPr>
          <w:rFonts w:ascii="Verdana" w:hAnsi="Verdana" w:cs="宋体" w:hint="eastAsia"/>
          <w:kern w:val="0"/>
          <w:sz w:val="20"/>
        </w:rPr>
        <w:t xml:space="preserve">(1)new </w:t>
      </w:r>
      <w:r>
        <w:rPr>
          <w:rFonts w:ascii="Verdana" w:hAnsi="Verdana" w:cs="宋体" w:hint="eastAsia"/>
          <w:kern w:val="0"/>
          <w:sz w:val="20"/>
        </w:rPr>
        <w:t>运算符</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用于创建对象和调用构造函数。</w:t>
      </w:r>
    </w:p>
    <w:p w:rsidR="00523426" w:rsidRDefault="00523426">
      <w:pPr>
        <w:rPr>
          <w:rFonts w:ascii="Verdana" w:hAnsi="Verdana" w:cs="宋体"/>
          <w:kern w:val="0"/>
          <w:sz w:val="20"/>
        </w:rPr>
      </w:pPr>
      <w:r>
        <w:rPr>
          <w:rFonts w:ascii="Verdana" w:hAnsi="Verdana" w:cs="宋体" w:hint="eastAsia"/>
          <w:kern w:val="0"/>
          <w:sz w:val="20"/>
        </w:rPr>
        <w:t xml:space="preserve">(2)new </w:t>
      </w:r>
      <w:r>
        <w:rPr>
          <w:rFonts w:ascii="Verdana" w:hAnsi="Verdana" w:cs="宋体" w:hint="eastAsia"/>
          <w:kern w:val="0"/>
          <w:sz w:val="20"/>
        </w:rPr>
        <w:t>修饰符</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用于向基类成员隐藏继承成员。</w:t>
      </w:r>
    </w:p>
    <w:p w:rsidR="00523426" w:rsidRDefault="00523426">
      <w:pPr>
        <w:rPr>
          <w:rFonts w:ascii="Verdana" w:hAnsi="Verdana" w:cs="宋体"/>
          <w:kern w:val="0"/>
          <w:sz w:val="20"/>
        </w:rPr>
      </w:pPr>
      <w:r>
        <w:rPr>
          <w:rFonts w:ascii="Verdana" w:hAnsi="Verdana" w:cs="宋体" w:hint="eastAsia"/>
          <w:kern w:val="0"/>
          <w:sz w:val="20"/>
        </w:rPr>
        <w:t xml:space="preserve">(3)new </w:t>
      </w:r>
      <w:r>
        <w:rPr>
          <w:rFonts w:ascii="Verdana" w:hAnsi="Verdana" w:cs="宋体" w:hint="eastAsia"/>
          <w:kern w:val="0"/>
          <w:sz w:val="20"/>
        </w:rPr>
        <w:t>约束</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用于在泛型声明中约束可能用作类型参数的参数的类型。</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谈谈类和结构的区别？</w:t>
      </w:r>
    </w:p>
    <w:p w:rsidR="00523426" w:rsidRDefault="00523426">
      <w:pPr>
        <w:rPr>
          <w:rFonts w:ascii="Verdana" w:hAnsi="Verdana" w:cs="宋体"/>
          <w:kern w:val="0"/>
          <w:sz w:val="20"/>
        </w:rPr>
      </w:pPr>
      <w:r>
        <w:rPr>
          <w:rFonts w:ascii="Verdana" w:hAnsi="Verdana" w:cs="宋体" w:hint="eastAsia"/>
          <w:kern w:val="0"/>
          <w:sz w:val="20"/>
        </w:rPr>
        <w:t>答：类是引用类型，可以继承类、接口和被继承，有默认的构造函数，有析构函数，可以使用</w:t>
      </w:r>
      <w:r>
        <w:rPr>
          <w:rFonts w:ascii="Verdana" w:hAnsi="Verdana" w:cs="宋体" w:hint="eastAsia"/>
          <w:kern w:val="0"/>
          <w:sz w:val="20"/>
        </w:rPr>
        <w:t>abstract</w:t>
      </w:r>
      <w:r>
        <w:rPr>
          <w:rFonts w:ascii="Verdana" w:hAnsi="Verdana" w:cs="宋体" w:hint="eastAsia"/>
          <w:kern w:val="0"/>
          <w:sz w:val="20"/>
        </w:rPr>
        <w:t>和</w:t>
      </w:r>
      <w:r>
        <w:rPr>
          <w:rFonts w:ascii="Verdana" w:hAnsi="Verdana" w:cs="宋体" w:hint="eastAsia"/>
          <w:kern w:val="0"/>
          <w:sz w:val="20"/>
        </w:rPr>
        <w:t>sealed</w:t>
      </w:r>
      <w:r>
        <w:rPr>
          <w:rFonts w:ascii="Verdana" w:hAnsi="Verdana" w:cs="宋体" w:hint="eastAsia"/>
          <w:kern w:val="0"/>
          <w:sz w:val="20"/>
        </w:rPr>
        <w:t>，有</w:t>
      </w:r>
      <w:r>
        <w:rPr>
          <w:rFonts w:ascii="Verdana" w:hAnsi="Verdana" w:cs="宋体" w:hint="eastAsia"/>
          <w:kern w:val="0"/>
          <w:sz w:val="20"/>
        </w:rPr>
        <w:t>protected</w:t>
      </w:r>
      <w:r>
        <w:rPr>
          <w:rFonts w:ascii="Verdana" w:hAnsi="Verdana" w:cs="宋体" w:hint="eastAsia"/>
          <w:kern w:val="0"/>
          <w:sz w:val="20"/>
        </w:rPr>
        <w:t>修饰符，必须使用</w:t>
      </w:r>
      <w:r>
        <w:rPr>
          <w:rFonts w:ascii="Verdana" w:hAnsi="Verdana" w:cs="宋体" w:hint="eastAsia"/>
          <w:kern w:val="0"/>
          <w:sz w:val="20"/>
        </w:rPr>
        <w:t>new</w:t>
      </w:r>
      <w:r>
        <w:rPr>
          <w:rFonts w:ascii="Verdana" w:hAnsi="Verdana" w:cs="宋体" w:hint="eastAsia"/>
          <w:kern w:val="0"/>
          <w:sz w:val="20"/>
        </w:rPr>
        <w:t>初始化。</w:t>
      </w:r>
    </w:p>
    <w:p w:rsidR="00523426" w:rsidRDefault="00523426">
      <w:pPr>
        <w:rPr>
          <w:rFonts w:ascii="Verdana" w:hAnsi="Verdana" w:cs="宋体"/>
          <w:kern w:val="0"/>
          <w:sz w:val="20"/>
        </w:rPr>
      </w:pPr>
      <w:r>
        <w:rPr>
          <w:rFonts w:ascii="Verdana" w:hAnsi="Verdana" w:cs="宋体" w:hint="eastAsia"/>
          <w:kern w:val="0"/>
          <w:sz w:val="20"/>
        </w:rPr>
        <w:lastRenderedPageBreak/>
        <w:t>结构是值类型，只能继承接口，不能被继承，没有默认的构造函数，可以创建，没有析构函数，不可以用</w:t>
      </w:r>
      <w:r>
        <w:rPr>
          <w:rFonts w:ascii="Verdana" w:hAnsi="Verdana" w:cs="宋体" w:hint="eastAsia"/>
          <w:kern w:val="0"/>
          <w:sz w:val="20"/>
        </w:rPr>
        <w:t>abstract</w:t>
      </w:r>
      <w:r>
        <w:rPr>
          <w:rFonts w:ascii="Verdana" w:hAnsi="Verdana" w:cs="宋体" w:hint="eastAsia"/>
          <w:kern w:val="0"/>
          <w:sz w:val="20"/>
        </w:rPr>
        <w:t>和</w:t>
      </w:r>
      <w:r>
        <w:rPr>
          <w:rFonts w:ascii="Verdana" w:hAnsi="Verdana" w:cs="宋体" w:hint="eastAsia"/>
          <w:kern w:val="0"/>
          <w:sz w:val="20"/>
        </w:rPr>
        <w:t>sealed</w:t>
      </w:r>
      <w:r>
        <w:rPr>
          <w:rFonts w:ascii="Verdana" w:hAnsi="Verdana" w:cs="宋体" w:hint="eastAsia"/>
          <w:kern w:val="0"/>
          <w:sz w:val="20"/>
        </w:rPr>
        <w:t>，没有</w:t>
      </w:r>
      <w:r>
        <w:rPr>
          <w:rFonts w:ascii="Verdana" w:hAnsi="Verdana" w:cs="宋体" w:hint="eastAsia"/>
          <w:kern w:val="0"/>
          <w:sz w:val="20"/>
        </w:rPr>
        <w:t>protected</w:t>
      </w:r>
      <w:r>
        <w:rPr>
          <w:rFonts w:ascii="Verdana" w:hAnsi="Verdana" w:cs="宋体" w:hint="eastAsia"/>
          <w:kern w:val="0"/>
          <w:sz w:val="20"/>
        </w:rPr>
        <w:t>修饰符，可以不用</w:t>
      </w:r>
      <w:r>
        <w:rPr>
          <w:rFonts w:ascii="Verdana" w:hAnsi="Verdana" w:cs="宋体" w:hint="eastAsia"/>
          <w:kern w:val="0"/>
          <w:sz w:val="20"/>
        </w:rPr>
        <w:t>new</w:t>
      </w:r>
      <w:r>
        <w:rPr>
          <w:rFonts w:ascii="Verdana" w:hAnsi="Verdana" w:cs="宋体" w:hint="eastAsia"/>
          <w:kern w:val="0"/>
          <w:sz w:val="20"/>
        </w:rPr>
        <w:t>初始化。</w:t>
      </w:r>
    </w:p>
    <w:p w:rsidR="00523426" w:rsidRDefault="00523426">
      <w:pPr>
        <w:rPr>
          <w:rFonts w:ascii="Verdana" w:hAnsi="Verdana" w:cs="宋体"/>
          <w:kern w:val="0"/>
          <w:sz w:val="20"/>
        </w:rPr>
      </w:pPr>
      <w:r>
        <w:rPr>
          <w:rFonts w:ascii="Verdana" w:hAnsi="Verdana" w:cs="宋体" w:hint="eastAsia"/>
          <w:kern w:val="0"/>
          <w:sz w:val="20"/>
        </w:rPr>
        <w:t>如何选择使用结构还是类：</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）．堆栈的空间有限，对于大量的逻辑的对象，创建类要比创建结构好一些</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）．结构表示如点、矩形和颜色这样的轻量对象，例如，如果声明一个含有</w:t>
      </w:r>
      <w:r>
        <w:rPr>
          <w:rFonts w:ascii="Verdana" w:hAnsi="Verdana" w:cs="宋体" w:hint="eastAsia"/>
          <w:kern w:val="0"/>
          <w:sz w:val="20"/>
        </w:rPr>
        <w:t xml:space="preserve"> 1000 </w:t>
      </w:r>
      <w:r>
        <w:rPr>
          <w:rFonts w:ascii="Verdana" w:hAnsi="Verdana" w:cs="宋体" w:hint="eastAsia"/>
          <w:kern w:val="0"/>
          <w:sz w:val="20"/>
        </w:rPr>
        <w:t>个点对象的数组，则将为引用每个对象分配附加的内存。在此情况下，结构的成本较低。</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）．在表现抽象和多级别的对象层次时，类是最好的选择</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）．大多数情况下该类型只是一些数据时，结构是最佳的选择</w:t>
      </w:r>
    </w:p>
    <w:p w:rsidR="00523426" w:rsidRDefault="00523426">
      <w:pPr>
        <w:rPr>
          <w:rFonts w:ascii="Verdana" w:hAnsi="Verdana" w:cs="宋体"/>
          <w:kern w:val="0"/>
          <w:sz w:val="20"/>
        </w:rPr>
      </w:pPr>
      <w:r>
        <w:rPr>
          <w:rFonts w:ascii="Verdana" w:hAnsi="Verdana" w:cs="宋体" w:hint="eastAsia"/>
          <w:kern w:val="0"/>
          <w:sz w:val="20"/>
        </w:rPr>
        <w:t>5.</w:t>
      </w:r>
      <w:r>
        <w:rPr>
          <w:rFonts w:ascii="Verdana" w:hAnsi="Verdana" w:cs="宋体" w:hint="eastAsia"/>
          <w:kern w:val="0"/>
          <w:sz w:val="20"/>
        </w:rPr>
        <w:t>一个长度为</w:t>
      </w:r>
      <w:r>
        <w:rPr>
          <w:rFonts w:ascii="Verdana" w:hAnsi="Verdana" w:cs="宋体" w:hint="eastAsia"/>
          <w:kern w:val="0"/>
          <w:sz w:val="20"/>
        </w:rPr>
        <w:t>10000</w:t>
      </w:r>
      <w:r>
        <w:rPr>
          <w:rFonts w:ascii="Verdana" w:hAnsi="Verdana" w:cs="宋体" w:hint="eastAsia"/>
          <w:kern w:val="0"/>
          <w:sz w:val="20"/>
        </w:rPr>
        <w:t>的字符串，通过随机从</w:t>
      </w:r>
      <w:r>
        <w:rPr>
          <w:rFonts w:ascii="Verdana" w:hAnsi="Verdana" w:cs="宋体" w:hint="eastAsia"/>
          <w:kern w:val="0"/>
          <w:sz w:val="20"/>
        </w:rPr>
        <w:t>a-z</w:t>
      </w:r>
      <w:r>
        <w:rPr>
          <w:rFonts w:ascii="Verdana" w:hAnsi="Verdana" w:cs="宋体" w:hint="eastAsia"/>
          <w:kern w:val="0"/>
          <w:sz w:val="20"/>
        </w:rPr>
        <w:t>中抽取</w:t>
      </w:r>
      <w:r>
        <w:rPr>
          <w:rFonts w:ascii="Verdana" w:hAnsi="Verdana" w:cs="宋体" w:hint="eastAsia"/>
          <w:kern w:val="0"/>
          <w:sz w:val="20"/>
        </w:rPr>
        <w:t>10000</w:t>
      </w:r>
      <w:r>
        <w:rPr>
          <w:rFonts w:ascii="Verdana" w:hAnsi="Verdana" w:cs="宋体" w:hint="eastAsia"/>
          <w:kern w:val="0"/>
          <w:sz w:val="20"/>
        </w:rPr>
        <w:t>个字符组成。请用</w:t>
      </w:r>
      <w:r>
        <w:rPr>
          <w:rFonts w:ascii="Verdana" w:hAnsi="Verdana" w:cs="宋体" w:hint="eastAsia"/>
          <w:kern w:val="0"/>
          <w:sz w:val="20"/>
        </w:rPr>
        <w:t>c</w:t>
      </w:r>
      <w:r>
        <w:rPr>
          <w:rFonts w:ascii="Verdana" w:hAnsi="Verdana" w:cs="宋体" w:hint="eastAsia"/>
          <w:kern w:val="0"/>
          <w:sz w:val="20"/>
        </w:rPr>
        <w:t>＃语言编写主要程序来实现。</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   using System.Text;</w:t>
      </w:r>
    </w:p>
    <w:p w:rsidR="00523426" w:rsidRDefault="00523426">
      <w:pPr>
        <w:rPr>
          <w:rFonts w:ascii="Verdana" w:hAnsi="Verdana" w:cs="宋体"/>
          <w:kern w:val="0"/>
          <w:sz w:val="20"/>
        </w:rPr>
      </w:pPr>
      <w:r>
        <w:rPr>
          <w:rFonts w:ascii="Verdana" w:hAnsi="Verdana" w:cs="宋体"/>
          <w:kern w:val="0"/>
          <w:sz w:val="20"/>
        </w:rPr>
        <w:t>StringBuilder sb = new StringBuilder(0, 10000);</w:t>
      </w:r>
    </w:p>
    <w:p w:rsidR="00523426" w:rsidRDefault="00523426">
      <w:pPr>
        <w:rPr>
          <w:rFonts w:ascii="Verdana" w:hAnsi="Verdana" w:cs="宋体"/>
          <w:kern w:val="0"/>
          <w:sz w:val="20"/>
        </w:rPr>
      </w:pPr>
      <w:r>
        <w:rPr>
          <w:rFonts w:ascii="Verdana" w:hAnsi="Verdana" w:cs="宋体"/>
          <w:kern w:val="0"/>
          <w:sz w:val="20"/>
        </w:rPr>
        <w:t xml:space="preserve">        string strABC = "a,b,c,d,e,f,g,h,i,j,k,l,m,n,o,p,q,r,s,t,u,v,w,x,y,z";</w:t>
      </w:r>
    </w:p>
    <w:p w:rsidR="00523426" w:rsidRDefault="00523426">
      <w:pPr>
        <w:rPr>
          <w:rFonts w:ascii="Verdana" w:hAnsi="Verdana" w:cs="宋体"/>
          <w:kern w:val="0"/>
          <w:sz w:val="20"/>
        </w:rPr>
      </w:pPr>
      <w:r>
        <w:rPr>
          <w:rFonts w:ascii="Verdana" w:hAnsi="Verdana" w:cs="宋体"/>
          <w:kern w:val="0"/>
          <w:sz w:val="20"/>
        </w:rPr>
        <w:t xml:space="preserve">        string[] ABC = strABC.Split(',');</w:t>
      </w:r>
    </w:p>
    <w:p w:rsidR="00523426" w:rsidRDefault="00523426">
      <w:pPr>
        <w:rPr>
          <w:rFonts w:ascii="Verdana" w:hAnsi="Verdana" w:cs="宋体"/>
          <w:kern w:val="0"/>
          <w:sz w:val="20"/>
        </w:rPr>
      </w:pPr>
      <w:r>
        <w:rPr>
          <w:rFonts w:ascii="Verdana" w:hAnsi="Verdana" w:cs="宋体"/>
          <w:kern w:val="0"/>
          <w:sz w:val="20"/>
        </w:rPr>
        <w:t xml:space="preserve">        int len = ABC.Length;</w:t>
      </w:r>
    </w:p>
    <w:p w:rsidR="00523426" w:rsidRDefault="00523426">
      <w:pPr>
        <w:rPr>
          <w:rFonts w:ascii="Verdana" w:hAnsi="Verdana" w:cs="宋体"/>
          <w:kern w:val="0"/>
          <w:sz w:val="20"/>
        </w:rPr>
      </w:pPr>
      <w:r>
        <w:rPr>
          <w:rFonts w:ascii="Verdana" w:hAnsi="Verdana" w:cs="宋体"/>
          <w:kern w:val="0"/>
          <w:sz w:val="20"/>
        </w:rPr>
        <w:t xml:space="preserve">        Random rd = new Random();</w:t>
      </w:r>
    </w:p>
    <w:p w:rsidR="00523426" w:rsidRDefault="00523426">
      <w:pPr>
        <w:rPr>
          <w:rFonts w:ascii="Verdana" w:hAnsi="Verdana" w:cs="宋体"/>
          <w:kern w:val="0"/>
          <w:sz w:val="20"/>
        </w:rPr>
      </w:pPr>
      <w:r>
        <w:rPr>
          <w:rFonts w:ascii="Verdana" w:hAnsi="Verdana" w:cs="宋体"/>
          <w:kern w:val="0"/>
          <w:sz w:val="20"/>
        </w:rPr>
        <w:t xml:space="preserve">        for (int i = 0; i &lt; 10000; i++)</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sb.Append(ABC[rd.Next(len)]);</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6.</w:t>
      </w:r>
      <w:r>
        <w:rPr>
          <w:rFonts w:ascii="Verdana" w:hAnsi="Verdana" w:cs="宋体" w:hint="eastAsia"/>
          <w:kern w:val="0"/>
          <w:sz w:val="20"/>
        </w:rPr>
        <w:t>对于这样的一个枚举类型：</w:t>
      </w:r>
    </w:p>
    <w:p w:rsidR="00523426" w:rsidRDefault="00523426">
      <w:pPr>
        <w:rPr>
          <w:rFonts w:ascii="Verdana" w:hAnsi="Verdana" w:cs="宋体"/>
          <w:kern w:val="0"/>
          <w:sz w:val="20"/>
        </w:rPr>
      </w:pPr>
      <w:r>
        <w:rPr>
          <w:rFonts w:ascii="Verdana" w:hAnsi="Verdana" w:cs="宋体"/>
          <w:kern w:val="0"/>
          <w:sz w:val="20"/>
        </w:rPr>
        <w:t xml:space="preserve">      enum Color:byte{</w:t>
      </w:r>
    </w:p>
    <w:p w:rsidR="00523426" w:rsidRDefault="00523426">
      <w:pPr>
        <w:rPr>
          <w:rFonts w:ascii="Verdana" w:hAnsi="Verdana" w:cs="宋体"/>
          <w:kern w:val="0"/>
          <w:sz w:val="20"/>
        </w:rPr>
      </w:pPr>
      <w:r>
        <w:rPr>
          <w:rFonts w:ascii="Verdana" w:hAnsi="Verdana" w:cs="宋体"/>
          <w:kern w:val="0"/>
          <w:sz w:val="20"/>
        </w:rPr>
        <w:t xml:space="preserve">          Red,</w:t>
      </w:r>
    </w:p>
    <w:p w:rsidR="00523426" w:rsidRDefault="00523426">
      <w:pPr>
        <w:rPr>
          <w:rFonts w:ascii="Verdana" w:hAnsi="Verdana" w:cs="宋体"/>
          <w:kern w:val="0"/>
          <w:sz w:val="20"/>
        </w:rPr>
      </w:pPr>
      <w:r>
        <w:rPr>
          <w:rFonts w:ascii="Verdana" w:hAnsi="Verdana" w:cs="宋体"/>
          <w:kern w:val="0"/>
          <w:sz w:val="20"/>
        </w:rPr>
        <w:t xml:space="preserve">          Green,</w:t>
      </w:r>
    </w:p>
    <w:p w:rsidR="00523426" w:rsidRDefault="00523426">
      <w:pPr>
        <w:rPr>
          <w:rFonts w:ascii="Verdana" w:hAnsi="Verdana" w:cs="宋体"/>
          <w:kern w:val="0"/>
          <w:sz w:val="20"/>
        </w:rPr>
      </w:pPr>
      <w:r>
        <w:rPr>
          <w:rFonts w:ascii="Verdana" w:hAnsi="Verdana" w:cs="宋体"/>
          <w:kern w:val="0"/>
          <w:sz w:val="20"/>
        </w:rPr>
        <w:t xml:space="preserve">          Blue,</w:t>
      </w:r>
    </w:p>
    <w:p w:rsidR="00523426" w:rsidRDefault="00523426">
      <w:pPr>
        <w:rPr>
          <w:rFonts w:ascii="Verdana" w:hAnsi="Verdana" w:cs="宋体"/>
          <w:kern w:val="0"/>
          <w:sz w:val="20"/>
        </w:rPr>
      </w:pPr>
      <w:r>
        <w:rPr>
          <w:rFonts w:ascii="Verdana" w:hAnsi="Verdana" w:cs="宋体"/>
          <w:kern w:val="0"/>
          <w:sz w:val="20"/>
        </w:rPr>
        <w:t xml:space="preserve">          Orange</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试写一段程序显示出枚举类型中定义的所有符号名称以及它们对应的数值。</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string[] ss=Enum.GetNames(typeof(Color));</w:t>
      </w:r>
    </w:p>
    <w:p w:rsidR="00523426" w:rsidRDefault="00523426">
      <w:pPr>
        <w:rPr>
          <w:rFonts w:ascii="Verdana" w:hAnsi="Verdana" w:cs="宋体"/>
          <w:kern w:val="0"/>
          <w:sz w:val="20"/>
        </w:rPr>
      </w:pPr>
      <w:r>
        <w:rPr>
          <w:rFonts w:ascii="Verdana" w:hAnsi="Verdana" w:cs="宋体"/>
          <w:kern w:val="0"/>
          <w:sz w:val="20"/>
        </w:rPr>
        <w:t xml:space="preserve">     byte[]   bb=Enum.GetValues(typeof(Color));</w:t>
      </w: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您了解设计模式么？请列出您所知道的设计模式的名称。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设计模式是一套被反复使用、多数人知晓的、经过分类编目的、代码设计经验的总结。使用设计模式是为了可重用代码、让代码更容易被他人理解、保证代码可靠性。设计模式使人们可以更加简单方便地复用成功的设计和体系结构。将已证实的技术表述成设计模式也会使新系统开发者更加容易理解其设计思路。</w:t>
      </w:r>
    </w:p>
    <w:p w:rsidR="00523426" w:rsidRDefault="00523426">
      <w:pPr>
        <w:rPr>
          <w:rFonts w:ascii="Verdana" w:hAnsi="Verdana" w:cs="宋体"/>
          <w:kern w:val="0"/>
          <w:sz w:val="20"/>
        </w:rPr>
      </w:pPr>
      <w:r>
        <w:rPr>
          <w:rFonts w:ascii="Verdana" w:hAnsi="Verdana" w:cs="宋体" w:hint="eastAsia"/>
          <w:kern w:val="0"/>
          <w:sz w:val="20"/>
        </w:rPr>
        <w:t>一个模式的四个基本要素</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1. </w:t>
      </w:r>
      <w:r>
        <w:rPr>
          <w:rFonts w:ascii="Verdana" w:hAnsi="Verdana" w:cs="宋体" w:hint="eastAsia"/>
          <w:kern w:val="0"/>
          <w:sz w:val="20"/>
        </w:rPr>
        <w:t>模式名称（</w:t>
      </w:r>
      <w:r>
        <w:rPr>
          <w:rFonts w:ascii="Verdana" w:hAnsi="Verdana" w:cs="宋体" w:hint="eastAsia"/>
          <w:kern w:val="0"/>
          <w:sz w:val="20"/>
        </w:rPr>
        <w:t>pattern name</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一个助记名，它用一两个词来描述模式的问题、解决方案和效果。命名一个新的模式增加了我们的设计词汇。设计模式允许我们在较高的抽象层次上进行设计。基于一个模式词汇表，我们自己以及同事之间就可以讨论模式并在编写文档时使用它们。模式名可以帮助我们思考，便于我们与其他人交流设计思想及设计结果。找到恰当的模式名也是我们设计模式编目工作的难点之一。</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2. </w:t>
      </w:r>
      <w:r>
        <w:rPr>
          <w:rFonts w:ascii="Verdana" w:hAnsi="Verdana" w:cs="宋体" w:hint="eastAsia"/>
          <w:kern w:val="0"/>
          <w:sz w:val="20"/>
        </w:rPr>
        <w:t>问题</w:t>
      </w:r>
      <w:r>
        <w:rPr>
          <w:rFonts w:ascii="Verdana" w:hAnsi="Verdana" w:cs="宋体" w:hint="eastAsia"/>
          <w:kern w:val="0"/>
          <w:sz w:val="20"/>
        </w:rPr>
        <w:t xml:space="preserve">(problem) </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lastRenderedPageBreak/>
        <w:t xml:space="preserve">      </w:t>
      </w:r>
      <w:r>
        <w:rPr>
          <w:rFonts w:ascii="Verdana" w:hAnsi="Verdana" w:cs="宋体" w:hint="eastAsia"/>
          <w:kern w:val="0"/>
          <w:sz w:val="20"/>
        </w:rPr>
        <w:t>描述了应该在何时使用模式。它解释了设计问题和问题存在的前因后果，它可能描述了特定的设计问题，如怎样用对象表示算法等。也可能描述了导致不灵活设计的类或对象结构。有时候，问题部分会包括使用模式必须满足的一系列先决条件。</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3. </w:t>
      </w:r>
      <w:r>
        <w:rPr>
          <w:rFonts w:ascii="Verdana" w:hAnsi="Verdana" w:cs="宋体" w:hint="eastAsia"/>
          <w:kern w:val="0"/>
          <w:sz w:val="20"/>
        </w:rPr>
        <w:t>解决方案</w:t>
      </w:r>
      <w:r>
        <w:rPr>
          <w:rFonts w:ascii="Verdana" w:hAnsi="Verdana" w:cs="宋体" w:hint="eastAsia"/>
          <w:kern w:val="0"/>
          <w:sz w:val="20"/>
        </w:rPr>
        <w:t xml:space="preserve">(solution)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描述了设计的组成成分，它们之间的相互关系及各自的职责和协作方式。因为模式就像一个模板，可应用于多种不同场合，所以解决方案并不描述一个特定而具体的设计或实现，而是提供设计问题的抽象描述和怎样用一个具有一般意义的元素组合（类或对象组合）来解决这个问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 xml:space="preserve">4. </w:t>
      </w:r>
      <w:r>
        <w:rPr>
          <w:rFonts w:ascii="Verdana" w:hAnsi="Verdana" w:cs="宋体" w:hint="eastAsia"/>
          <w:kern w:val="0"/>
          <w:sz w:val="20"/>
        </w:rPr>
        <w:t>效果</w:t>
      </w:r>
      <w:r>
        <w:rPr>
          <w:rFonts w:ascii="Verdana" w:hAnsi="Verdana" w:cs="宋体" w:hint="eastAsia"/>
          <w:kern w:val="0"/>
          <w:sz w:val="20"/>
        </w:rPr>
        <w:t xml:space="preserve">(consequences) </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描述了模式应用的效果及使用模式应权衡的问题。尽管我们描述设计决策时，并不总提到模式效果，但它们对于评价设计选择和理解使用模式的代价及好处具有重要意义。软件效果大多关注对时间和空间的衡量，它们也表述了语言和实现问题。因为复用是面向对象设计的要素之一，所以模式效果包括它对系统的灵活性、扩充性或可移植性的影响，显式地列出这些效果对理解和评价这些模式很有帮助。</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MVC</w:t>
      </w:r>
      <w:r>
        <w:rPr>
          <w:rFonts w:ascii="Verdana" w:hAnsi="Verdana" w:cs="宋体" w:hint="eastAsia"/>
          <w:kern w:val="0"/>
          <w:sz w:val="20"/>
        </w:rPr>
        <w:t>，</w:t>
      </w:r>
      <w:r>
        <w:rPr>
          <w:rFonts w:ascii="Verdana" w:hAnsi="Verdana" w:cs="宋体" w:hint="eastAsia"/>
          <w:kern w:val="0"/>
          <w:sz w:val="20"/>
        </w:rPr>
        <w:t>factory</w:t>
      </w:r>
      <w:r>
        <w:rPr>
          <w:rFonts w:ascii="Verdana" w:hAnsi="Verdana" w:cs="宋体" w:hint="eastAsia"/>
          <w:kern w:val="0"/>
          <w:sz w:val="20"/>
        </w:rPr>
        <w:t>，</w:t>
      </w:r>
      <w:r>
        <w:rPr>
          <w:rFonts w:ascii="Verdana" w:hAnsi="Verdana" w:cs="宋体" w:hint="eastAsia"/>
          <w:kern w:val="0"/>
          <w:sz w:val="20"/>
        </w:rPr>
        <w:t>singleton</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8.</w:t>
      </w:r>
      <w:r>
        <w:rPr>
          <w:rFonts w:ascii="Verdana" w:hAnsi="Verdana" w:cs="宋体" w:hint="eastAsia"/>
          <w:kern w:val="0"/>
          <w:sz w:val="20"/>
        </w:rPr>
        <w:t>请在</w:t>
      </w:r>
      <w:r>
        <w:rPr>
          <w:rFonts w:ascii="Verdana" w:hAnsi="Verdana" w:cs="宋体" w:hint="eastAsia"/>
          <w:kern w:val="0"/>
          <w:sz w:val="20"/>
        </w:rPr>
        <w:t>SQL Server</w:t>
      </w:r>
      <w:r>
        <w:rPr>
          <w:rFonts w:ascii="Verdana" w:hAnsi="Verdana" w:cs="宋体" w:hint="eastAsia"/>
          <w:kern w:val="0"/>
          <w:sz w:val="20"/>
        </w:rPr>
        <w:t>中设计表来保存一个树状结构的组织结构图（假设结构图中只有名称这一项内容需要保存），如果我想查询某一职位下的所有职位，用一个存储过程来实现，你有什么思路？</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parent</w:t>
      </w:r>
      <w:r>
        <w:rPr>
          <w:rFonts w:ascii="Verdana" w:hAnsi="Verdana" w:cs="宋体" w:hint="eastAsia"/>
          <w:kern w:val="0"/>
          <w:sz w:val="20"/>
        </w:rPr>
        <w:t>表（字段：</w:t>
      </w:r>
      <w:r>
        <w:rPr>
          <w:rFonts w:ascii="Verdana" w:hAnsi="Verdana" w:cs="宋体" w:hint="eastAsia"/>
          <w:kern w:val="0"/>
          <w:sz w:val="20"/>
        </w:rPr>
        <w:t>pid</w:t>
      </w:r>
      <w:r>
        <w:rPr>
          <w:rFonts w:ascii="Verdana" w:hAnsi="Verdana" w:cs="宋体" w:hint="eastAsia"/>
          <w:kern w:val="0"/>
          <w:sz w:val="20"/>
        </w:rPr>
        <w:t>，</w:t>
      </w:r>
      <w:r>
        <w:rPr>
          <w:rFonts w:ascii="Verdana" w:hAnsi="Verdana" w:cs="宋体" w:hint="eastAsia"/>
          <w:kern w:val="0"/>
          <w:sz w:val="20"/>
        </w:rPr>
        <w:t>pname</w:t>
      </w:r>
      <w:r>
        <w:rPr>
          <w:rFonts w:ascii="Verdana" w:hAnsi="Verdana" w:cs="宋体" w:hint="eastAsia"/>
          <w:kern w:val="0"/>
          <w:sz w:val="20"/>
        </w:rPr>
        <w:t>），</w:t>
      </w:r>
      <w:r>
        <w:rPr>
          <w:rFonts w:ascii="Verdana" w:hAnsi="Verdana" w:cs="宋体" w:hint="eastAsia"/>
          <w:kern w:val="0"/>
          <w:sz w:val="20"/>
        </w:rPr>
        <w:t>child</w:t>
      </w:r>
      <w:r>
        <w:rPr>
          <w:rFonts w:ascii="Verdana" w:hAnsi="Verdana" w:cs="宋体" w:hint="eastAsia"/>
          <w:kern w:val="0"/>
          <w:sz w:val="20"/>
        </w:rPr>
        <w:t>表（字段：</w:t>
      </w:r>
      <w:r>
        <w:rPr>
          <w:rFonts w:ascii="Verdana" w:hAnsi="Verdana" w:cs="宋体" w:hint="eastAsia"/>
          <w:kern w:val="0"/>
          <w:sz w:val="20"/>
        </w:rPr>
        <w:t>cid</w:t>
      </w:r>
      <w:r>
        <w:rPr>
          <w:rFonts w:ascii="Verdana" w:hAnsi="Verdana" w:cs="宋体" w:hint="eastAsia"/>
          <w:kern w:val="0"/>
          <w:sz w:val="20"/>
        </w:rPr>
        <w:t>，</w:t>
      </w:r>
      <w:r>
        <w:rPr>
          <w:rFonts w:ascii="Verdana" w:hAnsi="Verdana" w:cs="宋体" w:hint="eastAsia"/>
          <w:kern w:val="0"/>
          <w:sz w:val="20"/>
        </w:rPr>
        <w:t>cname</w:t>
      </w:r>
      <w:r>
        <w:rPr>
          <w:rFonts w:ascii="Verdana" w:hAnsi="Verdana" w:cs="宋体" w:hint="eastAsia"/>
          <w:kern w:val="0"/>
          <w:sz w:val="20"/>
        </w:rPr>
        <w:t>，</w:t>
      </w:r>
      <w:r>
        <w:rPr>
          <w:rFonts w:ascii="Verdana" w:hAnsi="Verdana" w:cs="宋体" w:hint="eastAsia"/>
          <w:kern w:val="0"/>
          <w:sz w:val="20"/>
        </w:rPr>
        <w:t>pid</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 xml:space="preserve">    </w:t>
      </w:r>
      <w:r>
        <w:rPr>
          <w:rFonts w:ascii="Verdana" w:hAnsi="Verdana" w:cs="宋体" w:hint="eastAsia"/>
          <w:kern w:val="0"/>
          <w:sz w:val="20"/>
        </w:rPr>
        <w:t>递归</w:t>
      </w:r>
    </w:p>
    <w:p w:rsidR="00523426" w:rsidRDefault="00523426">
      <w:pPr>
        <w:rPr>
          <w:rFonts w:ascii="Verdana" w:hAnsi="Verdana" w:cs="宋体"/>
          <w:kern w:val="0"/>
          <w:sz w:val="20"/>
        </w:rPr>
      </w:pPr>
      <w:r>
        <w:rPr>
          <w:rFonts w:ascii="Verdana" w:hAnsi="Verdana" w:cs="宋体" w:hint="eastAsia"/>
          <w:kern w:val="0"/>
          <w:sz w:val="20"/>
        </w:rPr>
        <w:t>9.</w:t>
      </w:r>
      <w:r>
        <w:rPr>
          <w:rFonts w:ascii="Verdana" w:hAnsi="Verdana" w:cs="宋体" w:hint="eastAsia"/>
          <w:kern w:val="0"/>
          <w:sz w:val="20"/>
        </w:rPr>
        <w:t>什么叫做</w:t>
      </w:r>
      <w:r>
        <w:rPr>
          <w:rFonts w:ascii="Verdana" w:hAnsi="Verdana" w:cs="宋体" w:hint="eastAsia"/>
          <w:kern w:val="0"/>
          <w:sz w:val="20"/>
        </w:rPr>
        <w:t>SQL</w:t>
      </w:r>
      <w:r>
        <w:rPr>
          <w:rFonts w:ascii="Verdana" w:hAnsi="Verdana" w:cs="宋体" w:hint="eastAsia"/>
          <w:kern w:val="0"/>
          <w:sz w:val="20"/>
        </w:rPr>
        <w:t>注入，如何防止？请举例说明。</w:t>
      </w:r>
    </w:p>
    <w:p w:rsidR="00523426" w:rsidRDefault="00523426">
      <w:pPr>
        <w:rPr>
          <w:rFonts w:ascii="Verdana" w:hAnsi="Verdana" w:cs="宋体"/>
          <w:kern w:val="0"/>
          <w:sz w:val="20"/>
        </w:rPr>
      </w:pPr>
      <w:r>
        <w:rPr>
          <w:rFonts w:ascii="Verdana" w:hAnsi="Verdana" w:cs="宋体" w:hint="eastAsia"/>
          <w:kern w:val="0"/>
          <w:sz w:val="20"/>
        </w:rPr>
        <w:t>答：利用</w:t>
      </w:r>
      <w:r>
        <w:rPr>
          <w:rFonts w:ascii="Verdana" w:hAnsi="Verdana" w:cs="宋体" w:hint="eastAsia"/>
          <w:kern w:val="0"/>
          <w:sz w:val="20"/>
        </w:rPr>
        <w:t>sql</w:t>
      </w:r>
      <w:r>
        <w:rPr>
          <w:rFonts w:ascii="Verdana" w:hAnsi="Verdana" w:cs="宋体" w:hint="eastAsia"/>
          <w:kern w:val="0"/>
          <w:sz w:val="20"/>
        </w:rPr>
        <w:t>关键字对网站进行攻击。过滤关键字</w:t>
      </w:r>
      <w:r>
        <w:rPr>
          <w:rFonts w:ascii="Verdana" w:hAnsi="Verdana" w:cs="宋体" w:hint="eastAsia"/>
          <w:kern w:val="0"/>
          <w:sz w:val="20"/>
        </w:rPr>
        <w:t>'</w:t>
      </w:r>
      <w:r>
        <w:rPr>
          <w:rFonts w:ascii="Verdana" w:hAnsi="Verdana" w:cs="宋体" w:hint="eastAsia"/>
          <w:kern w:val="0"/>
          <w:sz w:val="20"/>
        </w:rPr>
        <w:t>等</w:t>
      </w:r>
    </w:p>
    <w:p w:rsidR="00523426" w:rsidRDefault="00523426">
      <w:pPr>
        <w:rPr>
          <w:rFonts w:ascii="Verdana" w:hAnsi="Verdana" w:cs="宋体"/>
          <w:kern w:val="0"/>
          <w:sz w:val="20"/>
        </w:rPr>
      </w:pPr>
      <w:r>
        <w:rPr>
          <w:rFonts w:ascii="Verdana" w:hAnsi="Verdana" w:cs="宋体" w:hint="eastAsia"/>
          <w:kern w:val="0"/>
          <w:sz w:val="20"/>
        </w:rPr>
        <w:t>10.</w:t>
      </w:r>
      <w:r>
        <w:rPr>
          <w:rFonts w:ascii="Verdana" w:hAnsi="Verdana" w:cs="宋体" w:hint="eastAsia"/>
          <w:kern w:val="0"/>
          <w:sz w:val="20"/>
        </w:rPr>
        <w:t>下面这段代码输出什么？为什么？</w:t>
      </w:r>
    </w:p>
    <w:p w:rsidR="00523426" w:rsidRDefault="00523426">
      <w:pPr>
        <w:rPr>
          <w:rFonts w:ascii="Verdana" w:hAnsi="Verdana" w:cs="宋体"/>
          <w:kern w:val="0"/>
          <w:sz w:val="20"/>
        </w:rPr>
      </w:pPr>
      <w:r>
        <w:rPr>
          <w:rFonts w:ascii="Verdana" w:hAnsi="Verdana" w:cs="宋体"/>
          <w:kern w:val="0"/>
          <w:sz w:val="20"/>
        </w:rPr>
        <w:t xml:space="preserve">     int i=5;</w:t>
      </w:r>
    </w:p>
    <w:p w:rsidR="00523426" w:rsidRDefault="00523426">
      <w:pPr>
        <w:rPr>
          <w:rFonts w:ascii="Verdana" w:hAnsi="Verdana" w:cs="宋体"/>
          <w:kern w:val="0"/>
          <w:sz w:val="20"/>
        </w:rPr>
      </w:pPr>
      <w:r>
        <w:rPr>
          <w:rFonts w:ascii="Verdana" w:hAnsi="Verdana" w:cs="宋体"/>
          <w:kern w:val="0"/>
          <w:sz w:val="20"/>
        </w:rPr>
        <w:t xml:space="preserve">     int j=5;</w:t>
      </w:r>
    </w:p>
    <w:p w:rsidR="00523426" w:rsidRDefault="00523426">
      <w:pPr>
        <w:rPr>
          <w:rFonts w:ascii="Verdana" w:hAnsi="Verdana" w:cs="宋体"/>
          <w:kern w:val="0"/>
          <w:sz w:val="20"/>
        </w:rPr>
      </w:pPr>
      <w:r>
        <w:rPr>
          <w:rFonts w:ascii="Verdana" w:hAnsi="Verdana" w:cs="宋体"/>
          <w:kern w:val="0"/>
          <w:sz w:val="20"/>
        </w:rPr>
        <w:t xml:space="preserve">     if (Object.ReferenceEquals(i,j))</w:t>
      </w:r>
    </w:p>
    <w:p w:rsidR="00523426" w:rsidRDefault="00523426">
      <w:pPr>
        <w:rPr>
          <w:rFonts w:ascii="Verdana" w:hAnsi="Verdana" w:cs="宋体"/>
          <w:kern w:val="0"/>
          <w:sz w:val="20"/>
        </w:rPr>
      </w:pPr>
      <w:r>
        <w:rPr>
          <w:rFonts w:ascii="Verdana" w:hAnsi="Verdana" w:cs="宋体"/>
          <w:kern w:val="0"/>
          <w:sz w:val="20"/>
        </w:rPr>
        <w:t xml:space="preserve">          Console.WriteLine("Equal");</w:t>
      </w:r>
    </w:p>
    <w:p w:rsidR="00523426" w:rsidRDefault="00523426">
      <w:pPr>
        <w:rPr>
          <w:rFonts w:ascii="Verdana" w:hAnsi="Verdana" w:cs="宋体"/>
          <w:kern w:val="0"/>
          <w:sz w:val="20"/>
        </w:rPr>
      </w:pPr>
      <w:r>
        <w:rPr>
          <w:rFonts w:ascii="Verdana" w:hAnsi="Verdana" w:cs="宋体"/>
          <w:kern w:val="0"/>
          <w:sz w:val="20"/>
        </w:rPr>
        <w:t xml:space="preserve">     else</w:t>
      </w:r>
    </w:p>
    <w:p w:rsidR="00523426" w:rsidRDefault="00523426">
      <w:pPr>
        <w:rPr>
          <w:rFonts w:ascii="Verdana" w:hAnsi="Verdana" w:cs="宋体"/>
          <w:kern w:val="0"/>
          <w:sz w:val="20"/>
        </w:rPr>
      </w:pPr>
      <w:r>
        <w:rPr>
          <w:rFonts w:ascii="Verdana" w:hAnsi="Verdana" w:cs="宋体"/>
          <w:kern w:val="0"/>
          <w:sz w:val="20"/>
        </w:rPr>
        <w:t xml:space="preserve">          Console.WriteLine("Not Equal");</w:t>
      </w:r>
    </w:p>
    <w:p w:rsidR="00523426" w:rsidRDefault="00523426">
      <w:pPr>
        <w:rPr>
          <w:rFonts w:ascii="Verdana" w:hAnsi="Verdana" w:cs="宋体"/>
          <w:kern w:val="0"/>
          <w:sz w:val="20"/>
        </w:rPr>
      </w:pPr>
      <w:r>
        <w:rPr>
          <w:rFonts w:ascii="Verdana" w:hAnsi="Verdana" w:cs="宋体" w:hint="eastAsia"/>
          <w:kern w:val="0"/>
          <w:sz w:val="20"/>
        </w:rPr>
        <w:t>答：不相等，因为比较的是对象</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w:t>
      </w:r>
      <w:r>
        <w:rPr>
          <w:rFonts w:ascii="Verdana" w:hAnsi="Verdana" w:cs="宋体" w:hint="eastAsia"/>
          <w:kern w:val="0"/>
          <w:sz w:val="20"/>
        </w:rPr>
        <w:t>写一个实现对一段字符串翻转的方法，附加一些条件，如其中包括“，”、“</w:t>
      </w:r>
      <w:r>
        <w:rPr>
          <w:rFonts w:ascii="Verdana" w:hAnsi="Verdana" w:cs="宋体" w:hint="eastAsia"/>
          <w:kern w:val="0"/>
          <w:sz w:val="20"/>
        </w:rPr>
        <w:t>.</w:t>
      </w:r>
      <w:r>
        <w:rPr>
          <w:rFonts w:ascii="Verdana" w:hAnsi="Verdana" w:cs="宋体" w:hint="eastAsia"/>
          <w:kern w:val="0"/>
          <w:sz w:val="20"/>
        </w:rPr>
        <w:t>”，对其设计测试用</w:t>
      </w:r>
      <w:r>
        <w:rPr>
          <w:rFonts w:ascii="Verdana" w:hAnsi="Verdana" w:cs="宋体" w:hint="eastAsia"/>
          <w:kern w:val="0"/>
          <w:sz w:val="20"/>
        </w:rPr>
        <w:t xml:space="preserve"> </w:t>
      </w:r>
      <w:r>
        <w:rPr>
          <w:rFonts w:ascii="Verdana" w:hAnsi="Verdana" w:cs="宋体" w:hint="eastAsia"/>
          <w:kern w:val="0"/>
          <w:sz w:val="20"/>
        </w:rPr>
        <w:t>例</w:t>
      </w:r>
      <w:r>
        <w:rPr>
          <w:rFonts w:ascii="Verdana" w:hAnsi="Verdana" w:cs="宋体" w:hint="eastAsia"/>
          <w:kern w:val="0"/>
          <w:sz w:val="20"/>
        </w:rPr>
        <w:t xml:space="preserve"> </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b/>
        <w:t xml:space="preserve">  using System.Text;</w:t>
      </w:r>
    </w:p>
    <w:p w:rsidR="00523426" w:rsidRDefault="00523426">
      <w:pPr>
        <w:rPr>
          <w:rFonts w:ascii="Verdana" w:hAnsi="Verdana" w:cs="宋体"/>
          <w:kern w:val="0"/>
          <w:sz w:val="20"/>
        </w:rPr>
      </w:pPr>
      <w:r>
        <w:rPr>
          <w:rFonts w:ascii="Verdana" w:hAnsi="Verdana" w:cs="宋体"/>
          <w:kern w:val="0"/>
          <w:sz w:val="20"/>
        </w:rPr>
        <w:t>string inputStr = "a,b,c,d,e,f,g,h,i,j,k,l";</w:t>
      </w:r>
    </w:p>
    <w:p w:rsidR="00523426" w:rsidRDefault="00523426">
      <w:pPr>
        <w:rPr>
          <w:rFonts w:ascii="Verdana" w:hAnsi="Verdana" w:cs="宋体"/>
          <w:kern w:val="0"/>
          <w:sz w:val="20"/>
        </w:rPr>
      </w:pPr>
      <w:r>
        <w:rPr>
          <w:rFonts w:ascii="Verdana" w:hAnsi="Verdana" w:cs="宋体"/>
          <w:kern w:val="0"/>
          <w:sz w:val="20"/>
        </w:rPr>
        <w:t xml:space="preserve">        char[] inputChar = inputStr.ToCharArray();</w:t>
      </w:r>
    </w:p>
    <w:p w:rsidR="00523426" w:rsidRDefault="00523426">
      <w:pPr>
        <w:rPr>
          <w:rFonts w:ascii="Verdana" w:hAnsi="Verdana" w:cs="宋体"/>
          <w:kern w:val="0"/>
          <w:sz w:val="20"/>
        </w:rPr>
      </w:pPr>
      <w:r>
        <w:rPr>
          <w:rFonts w:ascii="Verdana" w:hAnsi="Verdana" w:cs="宋体"/>
          <w:kern w:val="0"/>
          <w:sz w:val="20"/>
        </w:rPr>
        <w:t xml:space="preserve">        int count = inputChar.Length;</w:t>
      </w:r>
    </w:p>
    <w:p w:rsidR="00523426" w:rsidRDefault="00523426">
      <w:pPr>
        <w:rPr>
          <w:rFonts w:ascii="Verdana" w:hAnsi="Verdana" w:cs="宋体"/>
          <w:kern w:val="0"/>
          <w:sz w:val="20"/>
        </w:rPr>
      </w:pPr>
      <w:r>
        <w:rPr>
          <w:rFonts w:ascii="Verdana" w:hAnsi="Verdana" w:cs="宋体"/>
          <w:kern w:val="0"/>
          <w:sz w:val="20"/>
        </w:rPr>
        <w:t xml:space="preserve">        StringBuilder sb = new StringBuilder();</w:t>
      </w:r>
    </w:p>
    <w:p w:rsidR="00523426" w:rsidRDefault="00523426">
      <w:pPr>
        <w:rPr>
          <w:rFonts w:ascii="Verdana" w:hAnsi="Verdana" w:cs="宋体"/>
          <w:kern w:val="0"/>
          <w:sz w:val="20"/>
        </w:rPr>
      </w:pPr>
      <w:r>
        <w:rPr>
          <w:rFonts w:ascii="Verdana" w:hAnsi="Verdana" w:cs="宋体"/>
          <w:kern w:val="0"/>
          <w:sz w:val="20"/>
        </w:rPr>
        <w:t xml:space="preserve">        for (int m = count - 1; m &gt;= 0; m--)</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sb.Append(inputChar[m]);</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2.</w:t>
      </w:r>
      <w:r>
        <w:rPr>
          <w:rFonts w:ascii="Verdana" w:hAnsi="Verdana" w:cs="宋体" w:hint="eastAsia"/>
          <w:kern w:val="0"/>
          <w:sz w:val="20"/>
        </w:rPr>
        <w:t>对一支纸杯设计测试用例（可以是广义的杯，不一定是某一支特定功能的杯）</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lastRenderedPageBreak/>
        <w:t>开发语言概念题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3.</w:t>
      </w:r>
      <w:r>
        <w:rPr>
          <w:rFonts w:ascii="Verdana" w:hAnsi="Verdana" w:cs="宋体" w:hint="eastAsia"/>
          <w:kern w:val="0"/>
          <w:sz w:val="20"/>
        </w:rPr>
        <w:t>什么是反射？</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答：动态获取程序集信息。</w:t>
      </w:r>
    </w:p>
    <w:p w:rsidR="00523426" w:rsidRDefault="00523426">
      <w:pPr>
        <w:rPr>
          <w:rFonts w:ascii="Verdana" w:hAnsi="Verdana" w:cs="宋体"/>
          <w:kern w:val="0"/>
          <w:sz w:val="20"/>
        </w:rPr>
      </w:pPr>
      <w:r>
        <w:rPr>
          <w:rFonts w:ascii="Verdana" w:hAnsi="Verdana" w:cs="宋体" w:hint="eastAsia"/>
          <w:kern w:val="0"/>
          <w:sz w:val="20"/>
        </w:rPr>
        <w:t>反射</w:t>
      </w:r>
    </w:p>
    <w:p w:rsidR="00523426" w:rsidRDefault="00523426">
      <w:pPr>
        <w:rPr>
          <w:rFonts w:ascii="Verdana" w:hAnsi="Verdana" w:cs="宋体"/>
          <w:kern w:val="0"/>
          <w:sz w:val="20"/>
        </w:rPr>
      </w:pPr>
      <w:r>
        <w:rPr>
          <w:rFonts w:ascii="Verdana" w:hAnsi="Verdana" w:cs="宋体" w:hint="eastAsia"/>
          <w:kern w:val="0"/>
          <w:sz w:val="20"/>
        </w:rPr>
        <w:t>公共语言运行库加载器管理应用程序域。这种管理包括将每个程序集加载到相应的应用程序域以及控制每个程序集中类型层次结构的内存布局。</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程序集包含模块，而模块包含类型，类型又包含成员。反射则提供了封装程序集、模块和类型的对象。您可以使用反射动态地创建类型的实例，将类型绑定到现有对象，或从现有对象中获取类型。然后，可以调用类型的方法或访问其字段和属性。</w:t>
      </w:r>
    </w:p>
    <w:p w:rsidR="00523426" w:rsidRDefault="00523426">
      <w:pPr>
        <w:rPr>
          <w:rFonts w:ascii="Verdana" w:hAnsi="Verdana" w:cs="宋体"/>
          <w:kern w:val="0"/>
          <w:sz w:val="20"/>
        </w:rPr>
      </w:pPr>
    </w:p>
    <w:p w:rsidR="00523426" w:rsidRDefault="00523426">
      <w:pPr>
        <w:rPr>
          <w:rFonts w:ascii="Verdana" w:hAnsi="Verdana" w:cs="宋体"/>
          <w:kern w:val="0"/>
          <w:sz w:val="20"/>
        </w:rPr>
      </w:pPr>
      <w:r>
        <w:rPr>
          <w:rFonts w:ascii="Verdana" w:hAnsi="Verdana" w:cs="宋体" w:hint="eastAsia"/>
          <w:kern w:val="0"/>
          <w:sz w:val="20"/>
        </w:rPr>
        <w:t>4.</w:t>
      </w:r>
      <w:r>
        <w:rPr>
          <w:rFonts w:ascii="Verdana" w:hAnsi="Verdana" w:cs="宋体" w:hint="eastAsia"/>
          <w:kern w:val="0"/>
          <w:sz w:val="20"/>
        </w:rPr>
        <w:t>用</w:t>
      </w:r>
      <w:r>
        <w:rPr>
          <w:rFonts w:ascii="Verdana" w:hAnsi="Verdana" w:cs="宋体" w:hint="eastAsia"/>
          <w:kern w:val="0"/>
          <w:sz w:val="20"/>
        </w:rPr>
        <w:t>Singleton</w:t>
      </w:r>
      <w:r>
        <w:rPr>
          <w:rFonts w:ascii="Verdana" w:hAnsi="Verdana" w:cs="宋体" w:hint="eastAsia"/>
          <w:kern w:val="0"/>
          <w:sz w:val="20"/>
        </w:rPr>
        <w:t>如何写设计模式</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public class Singleton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private static Singleton instance; </w:t>
      </w:r>
    </w:p>
    <w:p w:rsidR="00523426" w:rsidRDefault="00523426">
      <w:pPr>
        <w:rPr>
          <w:rFonts w:ascii="Verdana" w:hAnsi="Verdana" w:cs="宋体"/>
          <w:kern w:val="0"/>
          <w:sz w:val="20"/>
        </w:rPr>
      </w:pPr>
      <w:r>
        <w:rPr>
          <w:rFonts w:ascii="Verdana" w:hAnsi="Verdana" w:cs="宋体"/>
          <w:kern w:val="0"/>
          <w:sz w:val="20"/>
        </w:rPr>
        <w:t xml:space="preserve">public string name; </w:t>
      </w:r>
    </w:p>
    <w:p w:rsidR="00523426" w:rsidRDefault="00523426">
      <w:pPr>
        <w:rPr>
          <w:rFonts w:ascii="Verdana" w:hAnsi="Verdana" w:cs="宋体"/>
          <w:kern w:val="0"/>
          <w:sz w:val="20"/>
        </w:rPr>
      </w:pPr>
      <w:r>
        <w:rPr>
          <w:rFonts w:ascii="Verdana" w:hAnsi="Verdana" w:cs="宋体" w:hint="eastAsia"/>
          <w:kern w:val="0"/>
          <w:sz w:val="20"/>
        </w:rPr>
        <w:t>private Singleton()//</w:t>
      </w:r>
      <w:r>
        <w:rPr>
          <w:rFonts w:ascii="Verdana" w:hAnsi="Verdana" w:cs="宋体" w:hint="eastAsia"/>
          <w:kern w:val="0"/>
          <w:sz w:val="20"/>
        </w:rPr>
        <w:t>将</w:t>
      </w:r>
      <w:r>
        <w:rPr>
          <w:rFonts w:ascii="Verdana" w:hAnsi="Verdana" w:cs="宋体" w:hint="eastAsia"/>
          <w:kern w:val="0"/>
          <w:sz w:val="20"/>
        </w:rPr>
        <w:t>singleton</w:t>
      </w:r>
      <w:r>
        <w:rPr>
          <w:rFonts w:ascii="Verdana" w:hAnsi="Verdana" w:cs="宋体" w:hint="eastAsia"/>
          <w:kern w:val="0"/>
          <w:sz w:val="20"/>
        </w:rPr>
        <w:t>函数变为</w:t>
      </w:r>
      <w:r>
        <w:rPr>
          <w:rFonts w:ascii="Verdana" w:hAnsi="Verdana" w:cs="宋体" w:hint="eastAsia"/>
          <w:kern w:val="0"/>
          <w:sz w:val="20"/>
        </w:rPr>
        <w:t>private,</w:t>
      </w:r>
      <w:r>
        <w:rPr>
          <w:rFonts w:ascii="Verdana" w:hAnsi="Verdana" w:cs="宋体" w:hint="eastAsia"/>
          <w:kern w:val="0"/>
          <w:sz w:val="20"/>
        </w:rPr>
        <w:t>防止直接调用</w:t>
      </w:r>
      <w:r>
        <w:rPr>
          <w:rFonts w:ascii="Verdana" w:hAnsi="Verdana" w:cs="宋体" w:hint="eastAsia"/>
          <w:kern w:val="0"/>
          <w:sz w:val="20"/>
        </w:rPr>
        <w:t>new</w:t>
      </w:r>
      <w:r>
        <w:rPr>
          <w:rFonts w:ascii="Verdana" w:hAnsi="Verdana" w:cs="宋体" w:hint="eastAsia"/>
          <w:kern w:val="0"/>
          <w:sz w:val="20"/>
        </w:rPr>
        <w:t>来创建它</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name="guqi"; </w:t>
      </w:r>
    </w:p>
    <w:p w:rsidR="00523426" w:rsidRDefault="00523426">
      <w:pPr>
        <w:rPr>
          <w:rFonts w:ascii="Verdana" w:hAnsi="Verdana" w:cs="宋体"/>
          <w:kern w:val="0"/>
          <w:sz w:val="20"/>
        </w:rPr>
      </w:pPr>
      <w:r>
        <w:rPr>
          <w:rFonts w:ascii="Verdana" w:hAnsi="Verdana" w:cs="宋体" w:hint="eastAsia"/>
          <w:kern w:val="0"/>
          <w:sz w:val="20"/>
        </w:rPr>
        <w:t>Console.WriteLine("</w:t>
      </w:r>
      <w:r>
        <w:rPr>
          <w:rFonts w:ascii="Verdana" w:hAnsi="Verdana" w:cs="宋体" w:hint="eastAsia"/>
          <w:kern w:val="0"/>
          <w:sz w:val="20"/>
        </w:rPr>
        <w:t>你只可以看到我一次哦</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public static Singleton GetInstance()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if (instance==null)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instance=new Singleton(); </w:t>
      </w:r>
    </w:p>
    <w:p w:rsidR="00523426" w:rsidRDefault="00523426">
      <w:pPr>
        <w:rPr>
          <w:rFonts w:ascii="Verdana" w:hAnsi="Verdana" w:cs="宋体"/>
          <w:kern w:val="0"/>
          <w:sz w:val="20"/>
        </w:rPr>
      </w:pPr>
      <w:r>
        <w:rPr>
          <w:rFonts w:ascii="Verdana" w:hAnsi="Verdana" w:cs="宋体"/>
          <w:kern w:val="0"/>
          <w:sz w:val="20"/>
        </w:rPr>
        <w:t xml:space="preserve">return instance;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 xml:space="preserve">else return instance; </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kern w:val="0"/>
          <w:sz w:val="20"/>
        </w:rPr>
        <w:t>}</w:t>
      </w:r>
    </w:p>
    <w:p w:rsidR="00523426" w:rsidRDefault="00523426">
      <w:pPr>
        <w:rPr>
          <w:rFonts w:ascii="Verdana" w:hAnsi="Verdana" w:cs="宋体"/>
          <w:kern w:val="0"/>
          <w:sz w:val="20"/>
        </w:rPr>
      </w:pPr>
      <w:r>
        <w:rPr>
          <w:rFonts w:ascii="Verdana" w:hAnsi="Verdana" w:cs="宋体" w:hint="eastAsia"/>
          <w:kern w:val="0"/>
          <w:sz w:val="20"/>
        </w:rPr>
        <w:t>5.C#</w:t>
      </w:r>
      <w:r>
        <w:rPr>
          <w:rFonts w:ascii="Verdana" w:hAnsi="Verdana" w:cs="宋体" w:hint="eastAsia"/>
          <w:kern w:val="0"/>
          <w:sz w:val="20"/>
        </w:rPr>
        <w:t>中的垃圾回收机制是怎样的？</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.NET Framework </w:t>
      </w:r>
      <w:r>
        <w:rPr>
          <w:rFonts w:ascii="Verdana" w:hAnsi="Verdana" w:cs="宋体" w:hint="eastAsia"/>
          <w:kern w:val="0"/>
          <w:sz w:val="20"/>
        </w:rPr>
        <w:t>的垃圾回收器管理应用程序的内存分配和释放。每次您使用</w:t>
      </w:r>
      <w:r>
        <w:rPr>
          <w:rFonts w:ascii="Verdana" w:hAnsi="Verdana" w:cs="宋体" w:hint="eastAsia"/>
          <w:kern w:val="0"/>
          <w:sz w:val="20"/>
        </w:rPr>
        <w:t xml:space="preserve"> new </w:t>
      </w:r>
      <w:r>
        <w:rPr>
          <w:rFonts w:ascii="Verdana" w:hAnsi="Verdana" w:cs="宋体" w:hint="eastAsia"/>
          <w:kern w:val="0"/>
          <w:sz w:val="20"/>
        </w:rPr>
        <w:t>运算符创建对象时，运行库都从托管堆为该对象分配内存。只要托管堆中有地址空间可用，运行库就会继续为新对象分配空间。但是，内存不是无限大的。最终，垃圾回收器必须执行回收以释放一些内存。垃圾回收器优化引擎根据正在进行的分配情况确定执行回收的最佳时间。当垃圾回收器执行回收时，它检查托管堆中不再被应用程序使用的对象并执行必要的操作来回收它们占用的内存。</w:t>
      </w:r>
    </w:p>
    <w:p w:rsidR="00523426" w:rsidRDefault="00523426">
      <w:pPr>
        <w:rPr>
          <w:rFonts w:ascii="Verdana" w:hAnsi="Verdana" w:cs="宋体"/>
          <w:kern w:val="0"/>
          <w:sz w:val="20"/>
        </w:rPr>
      </w:pPr>
      <w:r>
        <w:rPr>
          <w:rFonts w:ascii="Verdana" w:hAnsi="Verdana" w:cs="宋体" w:hint="eastAsia"/>
          <w:kern w:val="0"/>
          <w:sz w:val="20"/>
        </w:rPr>
        <w:t>6.</w:t>
      </w:r>
      <w:r>
        <w:rPr>
          <w:rFonts w:ascii="Verdana" w:hAnsi="Verdana" w:cs="宋体" w:hint="eastAsia"/>
          <w:kern w:val="0"/>
          <w:sz w:val="20"/>
        </w:rPr>
        <w:t>什么是</w:t>
      </w:r>
      <w:r>
        <w:rPr>
          <w:rFonts w:ascii="Verdana" w:hAnsi="Verdana" w:cs="宋体" w:hint="eastAsia"/>
          <w:kern w:val="0"/>
          <w:sz w:val="20"/>
        </w:rPr>
        <w:t>Application Pool</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Web</w:t>
      </w:r>
      <w:r>
        <w:rPr>
          <w:rFonts w:ascii="Verdana" w:hAnsi="Verdana" w:cs="宋体" w:hint="eastAsia"/>
          <w:kern w:val="0"/>
          <w:sz w:val="20"/>
        </w:rPr>
        <w:t>应用，类似</w:t>
      </w:r>
      <w:r>
        <w:rPr>
          <w:rFonts w:ascii="Verdana" w:hAnsi="Verdana" w:cs="宋体" w:hint="eastAsia"/>
          <w:kern w:val="0"/>
          <w:sz w:val="20"/>
        </w:rPr>
        <w:t>Thread Pool</w:t>
      </w:r>
      <w:r>
        <w:rPr>
          <w:rFonts w:ascii="Verdana" w:hAnsi="Verdana" w:cs="宋体" w:hint="eastAsia"/>
          <w:kern w:val="0"/>
          <w:sz w:val="20"/>
        </w:rPr>
        <w:t>，提高并发性能</w:t>
      </w:r>
    </w:p>
    <w:p w:rsidR="00523426" w:rsidRDefault="00523426">
      <w:pPr>
        <w:rPr>
          <w:rFonts w:ascii="Verdana" w:hAnsi="Verdana" w:cs="宋体"/>
          <w:kern w:val="0"/>
          <w:sz w:val="20"/>
        </w:rPr>
      </w:pPr>
      <w:r>
        <w:rPr>
          <w:rFonts w:ascii="Verdana" w:hAnsi="Verdana" w:cs="宋体" w:hint="eastAsia"/>
          <w:kern w:val="0"/>
          <w:sz w:val="20"/>
        </w:rPr>
        <w:t>7.</w:t>
      </w:r>
      <w:r>
        <w:rPr>
          <w:rFonts w:ascii="Verdana" w:hAnsi="Verdana" w:cs="宋体" w:hint="eastAsia"/>
          <w:kern w:val="0"/>
          <w:sz w:val="20"/>
        </w:rPr>
        <w:t>链表和数组的区别，各有什么优缺点</w:t>
      </w:r>
      <w:r>
        <w:rPr>
          <w:rFonts w:ascii="Verdana" w:hAnsi="Verdana" w:cs="宋体" w:hint="eastAsia"/>
          <w:kern w:val="0"/>
          <w:sz w:val="20"/>
        </w:rPr>
        <w:t>.</w:t>
      </w:r>
    </w:p>
    <w:p w:rsidR="00523426" w:rsidRDefault="00523426">
      <w:pPr>
        <w:rPr>
          <w:rFonts w:ascii="Verdana" w:hAnsi="Verdana" w:cs="宋体"/>
          <w:kern w:val="0"/>
          <w:sz w:val="20"/>
        </w:rPr>
      </w:pPr>
      <w:r>
        <w:rPr>
          <w:rFonts w:ascii="Verdana" w:hAnsi="Verdana" w:cs="宋体" w:hint="eastAsia"/>
          <w:kern w:val="0"/>
          <w:sz w:val="20"/>
        </w:rPr>
        <w:t>答：一个可以动态增长，一个固定</w:t>
      </w:r>
      <w:r>
        <w:rPr>
          <w:rFonts w:ascii="Verdana" w:hAnsi="Verdana" w:cs="宋体" w:hint="eastAsia"/>
          <w:kern w:val="0"/>
          <w:sz w:val="20"/>
        </w:rPr>
        <w:t>,</w:t>
      </w:r>
      <w:r>
        <w:rPr>
          <w:rFonts w:ascii="Verdana" w:hAnsi="Verdana" w:cs="宋体" w:hint="eastAsia"/>
          <w:kern w:val="0"/>
          <w:sz w:val="20"/>
        </w:rPr>
        <w:t>性能数组教好</w:t>
      </w:r>
    </w:p>
    <w:p w:rsidR="00523426" w:rsidRDefault="00523426">
      <w:pPr>
        <w:rPr>
          <w:rFonts w:ascii="Verdana" w:hAnsi="Verdana" w:cs="宋体"/>
          <w:kern w:val="0"/>
          <w:sz w:val="20"/>
        </w:rPr>
      </w:pPr>
      <w:r>
        <w:rPr>
          <w:rFonts w:ascii="Verdana" w:hAnsi="Verdana" w:cs="宋体" w:hint="eastAsia"/>
          <w:kern w:val="0"/>
          <w:sz w:val="20"/>
        </w:rPr>
        <w:t>8.Remoting</w:t>
      </w:r>
      <w:r>
        <w:rPr>
          <w:rFonts w:ascii="Verdana" w:hAnsi="Verdana" w:cs="宋体" w:hint="eastAsia"/>
          <w:kern w:val="0"/>
          <w:sz w:val="20"/>
        </w:rPr>
        <w:t>在客户端服务器怎么实现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答：创建一个</w:t>
      </w:r>
      <w:r>
        <w:rPr>
          <w:rFonts w:ascii="Verdana" w:hAnsi="Verdana" w:cs="宋体" w:hint="eastAsia"/>
          <w:kern w:val="0"/>
          <w:sz w:val="20"/>
        </w:rPr>
        <w:t>TcpClientChannel</w:t>
      </w:r>
      <w:r>
        <w:rPr>
          <w:rFonts w:ascii="Verdana" w:hAnsi="Verdana" w:cs="宋体" w:hint="eastAsia"/>
          <w:kern w:val="0"/>
          <w:sz w:val="20"/>
        </w:rPr>
        <w:t>对象，在</w:t>
      </w:r>
      <w:r>
        <w:rPr>
          <w:rFonts w:ascii="Verdana" w:hAnsi="Verdana" w:cs="宋体" w:hint="eastAsia"/>
          <w:kern w:val="0"/>
          <w:sz w:val="20"/>
        </w:rPr>
        <w:t>ChannelServices</w:t>
      </w:r>
      <w:r>
        <w:rPr>
          <w:rFonts w:ascii="Verdana" w:hAnsi="Verdana" w:cs="宋体" w:hint="eastAsia"/>
          <w:kern w:val="0"/>
          <w:sz w:val="20"/>
        </w:rPr>
        <w:t>中注册，然后使用</w:t>
      </w:r>
      <w:r>
        <w:rPr>
          <w:rFonts w:ascii="Verdana" w:hAnsi="Verdana" w:cs="宋体" w:hint="eastAsia"/>
          <w:kern w:val="0"/>
          <w:sz w:val="20"/>
        </w:rPr>
        <w:t>Activator</w:t>
      </w:r>
      <w:r>
        <w:rPr>
          <w:rFonts w:ascii="Verdana" w:hAnsi="Verdana" w:cs="宋体" w:hint="eastAsia"/>
          <w:kern w:val="0"/>
          <w:sz w:val="20"/>
        </w:rPr>
        <w:lastRenderedPageBreak/>
        <w:t>类把代理对象返回给远程对象。</w:t>
      </w:r>
    </w:p>
    <w:p w:rsidR="00523426" w:rsidRDefault="00523426">
      <w:pPr>
        <w:rPr>
          <w:rFonts w:ascii="Verdana" w:hAnsi="Verdana" w:cs="宋体"/>
          <w:kern w:val="0"/>
          <w:sz w:val="20"/>
        </w:rPr>
      </w:pPr>
      <w:r>
        <w:rPr>
          <w:rFonts w:ascii="Verdana" w:hAnsi="Verdana" w:cs="宋体" w:hint="eastAsia"/>
          <w:kern w:val="0"/>
          <w:sz w:val="20"/>
        </w:rPr>
        <w:t>9.</w:t>
      </w:r>
      <w:r>
        <w:rPr>
          <w:rFonts w:ascii="Verdana" w:hAnsi="Verdana" w:cs="宋体" w:hint="eastAsia"/>
          <w:kern w:val="0"/>
          <w:sz w:val="20"/>
        </w:rPr>
        <w:t>什么是友元函数？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friendly</w:t>
      </w:r>
      <w:r>
        <w:rPr>
          <w:rFonts w:ascii="Verdana" w:hAnsi="Verdana" w:cs="宋体" w:hint="eastAsia"/>
          <w:kern w:val="0"/>
          <w:sz w:val="20"/>
        </w:rPr>
        <w:t>声明，可以访问</w:t>
      </w:r>
      <w:r>
        <w:rPr>
          <w:rFonts w:ascii="Verdana" w:hAnsi="Verdana" w:cs="宋体" w:hint="eastAsia"/>
          <w:kern w:val="0"/>
          <w:sz w:val="20"/>
        </w:rPr>
        <w:t>protect</w:t>
      </w:r>
      <w:r>
        <w:rPr>
          <w:rFonts w:ascii="Verdana" w:hAnsi="Verdana" w:cs="宋体" w:hint="eastAsia"/>
          <w:kern w:val="0"/>
          <w:sz w:val="20"/>
        </w:rPr>
        <w:t>级别方法</w:t>
      </w:r>
    </w:p>
    <w:p w:rsidR="00523426" w:rsidRDefault="00523426">
      <w:pPr>
        <w:rPr>
          <w:rFonts w:ascii="Verdana" w:hAnsi="Verdana" w:cs="宋体"/>
          <w:kern w:val="0"/>
          <w:sz w:val="20"/>
        </w:rPr>
      </w:pPr>
      <w:r>
        <w:rPr>
          <w:rFonts w:ascii="Verdana" w:hAnsi="Verdana" w:cs="宋体" w:hint="eastAsia"/>
          <w:kern w:val="0"/>
          <w:sz w:val="20"/>
        </w:rPr>
        <w:t>10.</w:t>
      </w:r>
      <w:r>
        <w:rPr>
          <w:rFonts w:ascii="Verdana" w:hAnsi="Verdana" w:cs="宋体" w:hint="eastAsia"/>
          <w:kern w:val="0"/>
          <w:sz w:val="20"/>
        </w:rPr>
        <w:t>用标准</w:t>
      </w:r>
      <w:r>
        <w:rPr>
          <w:rFonts w:ascii="Verdana" w:hAnsi="Verdana" w:cs="宋体" w:hint="eastAsia"/>
          <w:kern w:val="0"/>
          <w:sz w:val="20"/>
        </w:rPr>
        <w:t>C</w:t>
      </w:r>
      <w:r>
        <w:rPr>
          <w:rFonts w:ascii="Verdana" w:hAnsi="Verdana" w:cs="宋体" w:hint="eastAsia"/>
          <w:kern w:val="0"/>
          <w:sz w:val="20"/>
        </w:rPr>
        <w:t>如何实现多态？</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答：虚方法</w:t>
      </w:r>
    </w:p>
    <w:p w:rsidR="00523426" w:rsidRDefault="00523426">
      <w:pPr>
        <w:rPr>
          <w:rFonts w:ascii="Verdana" w:hAnsi="Verdana" w:cs="宋体"/>
          <w:kern w:val="0"/>
          <w:sz w:val="20"/>
        </w:rPr>
      </w:pPr>
      <w:r>
        <w:rPr>
          <w:rFonts w:ascii="Verdana" w:hAnsi="Verdana" w:cs="宋体" w:hint="eastAsia"/>
          <w:kern w:val="0"/>
          <w:sz w:val="20"/>
        </w:rPr>
        <w:t>11.</w:t>
      </w:r>
      <w:r>
        <w:rPr>
          <w:rFonts w:ascii="Verdana" w:hAnsi="Verdana" w:cs="宋体" w:hint="eastAsia"/>
          <w:kern w:val="0"/>
          <w:sz w:val="20"/>
        </w:rPr>
        <w:t>什么是虚函数？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答：可以被重写</w:t>
      </w:r>
    </w:p>
    <w:p w:rsidR="00523426" w:rsidRDefault="00523426">
      <w:pPr>
        <w:rPr>
          <w:rFonts w:ascii="Verdana" w:hAnsi="Verdana" w:cs="宋体"/>
          <w:kern w:val="0"/>
          <w:sz w:val="20"/>
        </w:rPr>
      </w:pPr>
      <w:r>
        <w:rPr>
          <w:rFonts w:ascii="Verdana" w:hAnsi="Verdana" w:cs="宋体" w:hint="eastAsia"/>
          <w:kern w:val="0"/>
          <w:sz w:val="20"/>
        </w:rPr>
        <w:t>12.</w:t>
      </w:r>
      <w:r>
        <w:rPr>
          <w:rFonts w:ascii="Verdana" w:hAnsi="Verdana" w:cs="宋体" w:hint="eastAsia"/>
          <w:kern w:val="0"/>
          <w:sz w:val="20"/>
        </w:rPr>
        <w:t>什么是抽象函数？</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答：必须被重写</w:t>
      </w:r>
    </w:p>
    <w:p w:rsidR="00523426" w:rsidRDefault="00523426">
      <w:pPr>
        <w:rPr>
          <w:rFonts w:ascii="Verdana" w:hAnsi="Verdana" w:cs="宋体"/>
          <w:kern w:val="0"/>
          <w:sz w:val="20"/>
        </w:rPr>
      </w:pPr>
      <w:r>
        <w:rPr>
          <w:rFonts w:ascii="Verdana" w:hAnsi="Verdana" w:cs="宋体" w:hint="eastAsia"/>
          <w:kern w:val="0"/>
          <w:sz w:val="20"/>
        </w:rPr>
        <w:t>13.</w:t>
      </w:r>
      <w:r>
        <w:rPr>
          <w:rFonts w:ascii="Verdana" w:hAnsi="Verdana" w:cs="宋体" w:hint="eastAsia"/>
          <w:kern w:val="0"/>
          <w:sz w:val="20"/>
        </w:rPr>
        <w:t>什么是内存泄漏，怎样最简单的方法判断被存泄漏</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C++,C</w:t>
      </w:r>
      <w:r>
        <w:rPr>
          <w:rFonts w:ascii="Verdana" w:hAnsi="Verdana" w:cs="宋体" w:hint="eastAsia"/>
          <w:kern w:val="0"/>
          <w:sz w:val="20"/>
        </w:rPr>
        <w:t>中忘了释放内存，内存不会再次分配</w:t>
      </w:r>
    </w:p>
    <w:p w:rsidR="00523426" w:rsidRDefault="00523426">
      <w:pPr>
        <w:rPr>
          <w:rFonts w:ascii="Verdana" w:hAnsi="Verdana" w:cs="宋体"/>
          <w:kern w:val="0"/>
          <w:sz w:val="20"/>
        </w:rPr>
      </w:pPr>
      <w:r>
        <w:rPr>
          <w:rFonts w:ascii="Verdana" w:hAnsi="Verdana" w:cs="宋体"/>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英语题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14.</w:t>
      </w:r>
      <w:r>
        <w:rPr>
          <w:rFonts w:ascii="Verdana" w:hAnsi="Verdana" w:cs="宋体" w:hint="eastAsia"/>
          <w:kern w:val="0"/>
          <w:sz w:val="20"/>
        </w:rPr>
        <w:t>用英文介绍一下使用</w:t>
      </w:r>
      <w:r>
        <w:rPr>
          <w:rFonts w:ascii="Verdana" w:hAnsi="Verdana" w:cs="宋体" w:hint="eastAsia"/>
          <w:kern w:val="0"/>
          <w:sz w:val="20"/>
        </w:rPr>
        <w:t>C#/C++</w:t>
      </w:r>
      <w:r>
        <w:rPr>
          <w:rFonts w:ascii="Verdana" w:hAnsi="Verdana" w:cs="宋体" w:hint="eastAsia"/>
          <w:kern w:val="0"/>
          <w:sz w:val="20"/>
        </w:rPr>
        <w:t>做的项目，主要功能</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15.</w:t>
      </w:r>
      <w:r>
        <w:rPr>
          <w:rFonts w:ascii="Verdana" w:hAnsi="Verdana" w:cs="宋体" w:hint="eastAsia"/>
          <w:kern w:val="0"/>
          <w:sz w:val="20"/>
        </w:rPr>
        <w:t>如果要与美国开电话会议，会如何与美国的工程师沟通</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16.</w:t>
      </w:r>
      <w:r>
        <w:rPr>
          <w:rFonts w:ascii="Verdana" w:hAnsi="Verdana" w:cs="宋体" w:hint="eastAsia"/>
          <w:kern w:val="0"/>
          <w:sz w:val="20"/>
        </w:rPr>
        <w:t>如果老板认为你的技术落后，你会怎么回答</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数据库知识题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17.</w:t>
      </w:r>
      <w:r>
        <w:rPr>
          <w:rFonts w:ascii="Verdana" w:hAnsi="Verdana" w:cs="宋体" w:hint="eastAsia"/>
          <w:kern w:val="0"/>
          <w:sz w:val="20"/>
        </w:rPr>
        <w:t>使用什么工具来调用存储过程</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ADO.Net</w:t>
      </w:r>
    </w:p>
    <w:p w:rsidR="00523426" w:rsidRDefault="00523426">
      <w:pPr>
        <w:rPr>
          <w:rFonts w:ascii="Verdana" w:hAnsi="Verdana" w:cs="宋体"/>
          <w:kern w:val="0"/>
          <w:sz w:val="20"/>
        </w:rPr>
      </w:pPr>
      <w:r>
        <w:rPr>
          <w:rFonts w:ascii="Verdana" w:hAnsi="Verdana" w:cs="宋体" w:hint="eastAsia"/>
          <w:kern w:val="0"/>
          <w:sz w:val="20"/>
        </w:rPr>
        <w:t>18.SQL Server</w:t>
      </w:r>
      <w:r>
        <w:rPr>
          <w:rFonts w:ascii="Verdana" w:hAnsi="Verdana" w:cs="宋体" w:hint="eastAsia"/>
          <w:kern w:val="0"/>
          <w:sz w:val="20"/>
        </w:rPr>
        <w:t>的两种索引是何形式？索引的作用？索引的优缺点？</w:t>
      </w:r>
    </w:p>
    <w:p w:rsidR="00523426" w:rsidRDefault="00523426">
      <w:pPr>
        <w:rPr>
          <w:rFonts w:ascii="Verdana" w:hAnsi="Verdana" w:cs="宋体"/>
          <w:kern w:val="0"/>
          <w:sz w:val="20"/>
        </w:rPr>
      </w:pPr>
      <w:r>
        <w:rPr>
          <w:rFonts w:ascii="Verdana" w:hAnsi="Verdana" w:cs="宋体" w:hint="eastAsia"/>
          <w:kern w:val="0"/>
          <w:sz w:val="20"/>
        </w:rPr>
        <w:t>答：集聚索引，非聚集索引。提高查询速度。但是会过多的占用磁盘空间。</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19.</w:t>
      </w:r>
      <w:r>
        <w:rPr>
          <w:rFonts w:ascii="Verdana" w:hAnsi="Verdana" w:cs="宋体" w:hint="eastAsia"/>
          <w:kern w:val="0"/>
          <w:sz w:val="20"/>
        </w:rPr>
        <w:t>触发器的作用</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答：保证数据库操作变更能接到通知</w:t>
      </w:r>
    </w:p>
    <w:p w:rsidR="00523426" w:rsidRDefault="00523426">
      <w:pPr>
        <w:rPr>
          <w:rFonts w:ascii="Verdana" w:hAnsi="Verdana" w:cs="宋体"/>
          <w:kern w:val="0"/>
          <w:sz w:val="20"/>
        </w:rPr>
      </w:pPr>
      <w:r>
        <w:rPr>
          <w:rFonts w:ascii="Verdana" w:hAnsi="Verdana" w:cs="宋体" w:hint="eastAsia"/>
          <w:kern w:val="0"/>
          <w:sz w:val="20"/>
        </w:rPr>
        <w:t>其它知识题及问题</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20.</w:t>
      </w:r>
      <w:r>
        <w:rPr>
          <w:rFonts w:ascii="Verdana" w:hAnsi="Verdana" w:cs="宋体" w:hint="eastAsia"/>
          <w:kern w:val="0"/>
          <w:sz w:val="20"/>
        </w:rPr>
        <w:t>什么是</w:t>
      </w:r>
      <w:r>
        <w:rPr>
          <w:rFonts w:ascii="Verdana" w:hAnsi="Verdana" w:cs="宋体" w:hint="eastAsia"/>
          <w:kern w:val="0"/>
          <w:sz w:val="20"/>
        </w:rPr>
        <w:t>Web Service</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web</w:t>
      </w:r>
      <w:r>
        <w:rPr>
          <w:rFonts w:ascii="Verdana" w:hAnsi="Verdana" w:cs="宋体" w:hint="eastAsia"/>
          <w:kern w:val="0"/>
          <w:sz w:val="20"/>
        </w:rPr>
        <w:t>服务，是利用</w:t>
      </w:r>
      <w:r>
        <w:rPr>
          <w:rFonts w:ascii="Verdana" w:hAnsi="Verdana" w:cs="宋体" w:hint="eastAsia"/>
          <w:kern w:val="0"/>
          <w:sz w:val="20"/>
        </w:rPr>
        <w:t>SOAP</w:t>
      </w:r>
      <w:r>
        <w:rPr>
          <w:rFonts w:ascii="Verdana" w:hAnsi="Verdana" w:cs="宋体" w:hint="eastAsia"/>
          <w:kern w:val="0"/>
          <w:sz w:val="20"/>
        </w:rPr>
        <w:t>（简单对象访问协议，</w:t>
      </w:r>
      <w:r>
        <w:rPr>
          <w:rFonts w:ascii="Verdana" w:hAnsi="Verdana" w:cs="宋体" w:hint="eastAsia"/>
          <w:kern w:val="0"/>
          <w:sz w:val="20"/>
        </w:rPr>
        <w:t>Simple Object Access Protocol</w:t>
      </w:r>
      <w:r>
        <w:rPr>
          <w:rFonts w:ascii="Verdana" w:hAnsi="Verdana" w:cs="宋体" w:hint="eastAsia"/>
          <w:kern w:val="0"/>
          <w:sz w:val="20"/>
        </w:rPr>
        <w:t>）在</w:t>
      </w:r>
      <w:r>
        <w:rPr>
          <w:rFonts w:ascii="Verdana" w:hAnsi="Verdana" w:cs="宋体" w:hint="eastAsia"/>
          <w:kern w:val="0"/>
          <w:sz w:val="20"/>
        </w:rPr>
        <w:t>HTTP</w:t>
      </w:r>
      <w:r>
        <w:rPr>
          <w:rFonts w:ascii="Verdana" w:hAnsi="Verdana" w:cs="宋体" w:hint="eastAsia"/>
          <w:kern w:val="0"/>
          <w:sz w:val="20"/>
        </w:rPr>
        <w:t>上执行远程方法调用的一种方法，也可以使用</w:t>
      </w:r>
      <w:r>
        <w:rPr>
          <w:rFonts w:ascii="Verdana" w:hAnsi="Verdana" w:cs="宋体" w:hint="eastAsia"/>
          <w:kern w:val="0"/>
          <w:sz w:val="20"/>
        </w:rPr>
        <w:t>WSDL</w:t>
      </w:r>
      <w:r>
        <w:rPr>
          <w:rFonts w:ascii="Verdana" w:hAnsi="Verdana" w:cs="宋体" w:hint="eastAsia"/>
          <w:kern w:val="0"/>
          <w:sz w:val="20"/>
        </w:rPr>
        <w:t>（</w:t>
      </w:r>
      <w:r>
        <w:rPr>
          <w:rFonts w:ascii="Verdana" w:hAnsi="Verdana" w:cs="宋体" w:hint="eastAsia"/>
          <w:kern w:val="0"/>
          <w:sz w:val="20"/>
        </w:rPr>
        <w:t>Web Service Description Language</w:t>
      </w:r>
      <w:r>
        <w:rPr>
          <w:rFonts w:ascii="Verdana" w:hAnsi="Verdana" w:cs="宋体" w:hint="eastAsia"/>
          <w:kern w:val="0"/>
          <w:sz w:val="20"/>
        </w:rPr>
        <w:t>，</w:t>
      </w:r>
      <w:r>
        <w:rPr>
          <w:rFonts w:ascii="Verdana" w:hAnsi="Verdana" w:cs="宋体" w:hint="eastAsia"/>
          <w:kern w:val="0"/>
          <w:sz w:val="20"/>
        </w:rPr>
        <w:t>Web</w:t>
      </w:r>
      <w:r>
        <w:rPr>
          <w:rFonts w:ascii="Verdana" w:hAnsi="Verdana" w:cs="宋体" w:hint="eastAsia"/>
          <w:kern w:val="0"/>
          <w:sz w:val="20"/>
        </w:rPr>
        <w:t>服务描述语言）来完整的描述</w:t>
      </w:r>
      <w:r>
        <w:rPr>
          <w:rFonts w:ascii="Verdana" w:hAnsi="Verdana" w:cs="宋体" w:hint="eastAsia"/>
          <w:kern w:val="0"/>
          <w:sz w:val="20"/>
        </w:rPr>
        <w:t>Web</w:t>
      </w:r>
      <w:r>
        <w:rPr>
          <w:rFonts w:ascii="Verdana" w:hAnsi="Verdana" w:cs="宋体" w:hint="eastAsia"/>
          <w:kern w:val="0"/>
          <w:sz w:val="20"/>
        </w:rPr>
        <w:t>服务，基于</w:t>
      </w:r>
      <w:r>
        <w:rPr>
          <w:rFonts w:ascii="Verdana" w:hAnsi="Verdana" w:cs="宋体" w:hint="eastAsia"/>
          <w:kern w:val="0"/>
          <w:sz w:val="20"/>
        </w:rPr>
        <w:t>XML</w:t>
      </w:r>
      <w:r>
        <w:rPr>
          <w:rFonts w:ascii="Verdana" w:hAnsi="Verdana" w:cs="宋体" w:hint="eastAsia"/>
          <w:kern w:val="0"/>
          <w:sz w:val="20"/>
        </w:rPr>
        <w:t>标准。</w:t>
      </w:r>
    </w:p>
    <w:p w:rsidR="00523426" w:rsidRDefault="00523426">
      <w:pPr>
        <w:rPr>
          <w:rFonts w:ascii="Verdana" w:hAnsi="Verdana" w:cs="宋体"/>
          <w:kern w:val="0"/>
          <w:sz w:val="20"/>
        </w:rPr>
      </w:pPr>
      <w:r>
        <w:rPr>
          <w:rFonts w:ascii="Verdana" w:hAnsi="Verdana" w:cs="宋体" w:hint="eastAsia"/>
          <w:kern w:val="0"/>
          <w:sz w:val="20"/>
        </w:rPr>
        <w:t>21.</w:t>
      </w:r>
      <w:r>
        <w:rPr>
          <w:rFonts w:ascii="Verdana" w:hAnsi="Verdana" w:cs="宋体" w:hint="eastAsia"/>
          <w:kern w:val="0"/>
          <w:sz w:val="20"/>
        </w:rPr>
        <w:t>什么是</w:t>
      </w:r>
      <w:r>
        <w:rPr>
          <w:rFonts w:ascii="Verdana" w:hAnsi="Verdana" w:cs="宋体" w:hint="eastAsia"/>
          <w:kern w:val="0"/>
          <w:sz w:val="20"/>
        </w:rPr>
        <w:t>XML</w:t>
      </w:r>
      <w:r>
        <w:rPr>
          <w:rFonts w:ascii="Verdana" w:hAnsi="Verdana" w:cs="宋体" w:hint="eastAsia"/>
          <w:kern w:val="0"/>
          <w:sz w:val="20"/>
        </w:rPr>
        <w:t>？</w:t>
      </w:r>
      <w:r>
        <w:rPr>
          <w:rFonts w:ascii="Verdana" w:hAnsi="Verdana" w:cs="宋体" w:hint="eastAsia"/>
          <w:kern w:val="0"/>
          <w:sz w:val="20"/>
        </w:rPr>
        <w:t xml:space="preserve"> </w:t>
      </w:r>
    </w:p>
    <w:p w:rsidR="00523426" w:rsidRDefault="00523426">
      <w:pPr>
        <w:rPr>
          <w:rFonts w:ascii="Verdana" w:hAnsi="Verdana" w:cs="宋体"/>
          <w:kern w:val="0"/>
          <w:sz w:val="20"/>
        </w:rPr>
      </w:pPr>
      <w:r>
        <w:rPr>
          <w:rFonts w:ascii="Verdana" w:hAnsi="Verdana" w:cs="宋体" w:hint="eastAsia"/>
          <w:kern w:val="0"/>
          <w:sz w:val="20"/>
        </w:rPr>
        <w:t>答：可扩展标记语言，可以做配置文件，可以传输数据，可以存储数据。</w:t>
      </w:r>
    </w:p>
    <w:p w:rsidR="00523426" w:rsidRDefault="00523426">
      <w:pPr>
        <w:rPr>
          <w:rFonts w:ascii="Verdana" w:hAnsi="Verdana" w:cs="宋体"/>
          <w:kern w:val="0"/>
          <w:sz w:val="20"/>
        </w:rPr>
      </w:pPr>
      <w:r>
        <w:rPr>
          <w:rFonts w:ascii="Verdana" w:hAnsi="Verdana" w:cs="宋体" w:hint="eastAsia"/>
          <w:kern w:val="0"/>
          <w:sz w:val="20"/>
        </w:rPr>
        <w:t>22.Socket</w:t>
      </w:r>
      <w:r>
        <w:rPr>
          <w:rFonts w:ascii="Verdana" w:hAnsi="Verdana" w:cs="宋体" w:hint="eastAsia"/>
          <w:kern w:val="0"/>
          <w:sz w:val="20"/>
        </w:rPr>
        <w:t>怎么实现？</w:t>
      </w:r>
    </w:p>
    <w:p w:rsidR="00523426" w:rsidRDefault="00523426">
      <w:pPr>
        <w:rPr>
          <w:rFonts w:ascii="Verdana" w:hAnsi="Verdana" w:cs="宋体"/>
          <w:kern w:val="0"/>
          <w:sz w:val="20"/>
        </w:rPr>
      </w:pPr>
      <w:r>
        <w:rPr>
          <w:rFonts w:ascii="Verdana" w:hAnsi="Verdana" w:cs="宋体" w:hint="eastAsia"/>
          <w:kern w:val="0"/>
          <w:sz w:val="20"/>
        </w:rPr>
        <w:t>答：</w:t>
      </w:r>
      <w:r>
        <w:rPr>
          <w:rFonts w:ascii="Verdana" w:hAnsi="Verdana" w:cs="宋体" w:hint="eastAsia"/>
          <w:kern w:val="0"/>
          <w:sz w:val="20"/>
        </w:rPr>
        <w:t xml:space="preserve">Socket </w:t>
      </w:r>
      <w:r>
        <w:rPr>
          <w:rFonts w:ascii="Verdana" w:hAnsi="Verdana" w:cs="宋体" w:hint="eastAsia"/>
          <w:kern w:val="0"/>
          <w:sz w:val="20"/>
        </w:rPr>
        <w:t>类为网络通信提供了一套丰富的方法和属性。</w:t>
      </w:r>
      <w:r>
        <w:rPr>
          <w:rFonts w:ascii="Verdana" w:hAnsi="Verdana" w:cs="宋体" w:hint="eastAsia"/>
          <w:kern w:val="0"/>
          <w:sz w:val="20"/>
        </w:rPr>
        <w:t xml:space="preserve">Socket </w:t>
      </w:r>
      <w:r>
        <w:rPr>
          <w:rFonts w:ascii="Verdana" w:hAnsi="Verdana" w:cs="宋体" w:hint="eastAsia"/>
          <w:kern w:val="0"/>
          <w:sz w:val="20"/>
        </w:rPr>
        <w:t>类允许您使用</w:t>
      </w:r>
      <w:r>
        <w:rPr>
          <w:rFonts w:ascii="Verdana" w:hAnsi="Verdana" w:cs="宋体" w:hint="eastAsia"/>
          <w:kern w:val="0"/>
          <w:sz w:val="20"/>
        </w:rPr>
        <w:t xml:space="preserve"> ProtocolType </w:t>
      </w:r>
      <w:r>
        <w:rPr>
          <w:rFonts w:ascii="Verdana" w:hAnsi="Verdana" w:cs="宋体" w:hint="eastAsia"/>
          <w:kern w:val="0"/>
          <w:sz w:val="20"/>
        </w:rPr>
        <w:t>枚举中所列出的任何一种协议执行异步和同步数据传输。</w:t>
      </w:r>
      <w:r>
        <w:rPr>
          <w:rFonts w:ascii="Verdana" w:hAnsi="Verdana" w:cs="宋体" w:hint="eastAsia"/>
          <w:kern w:val="0"/>
          <w:sz w:val="20"/>
        </w:rPr>
        <w:t xml:space="preserve">Socket </w:t>
      </w:r>
      <w:r>
        <w:rPr>
          <w:rFonts w:ascii="Verdana" w:hAnsi="Verdana" w:cs="宋体" w:hint="eastAsia"/>
          <w:kern w:val="0"/>
          <w:sz w:val="20"/>
        </w:rPr>
        <w:t>类遵循异步方法的</w:t>
      </w:r>
      <w:r>
        <w:rPr>
          <w:rFonts w:ascii="Verdana" w:hAnsi="Verdana" w:cs="宋体" w:hint="eastAsia"/>
          <w:kern w:val="0"/>
          <w:sz w:val="20"/>
        </w:rPr>
        <w:t xml:space="preserve"> .NET Framework </w:t>
      </w:r>
      <w:r>
        <w:rPr>
          <w:rFonts w:ascii="Verdana" w:hAnsi="Verdana" w:cs="宋体" w:hint="eastAsia"/>
          <w:kern w:val="0"/>
          <w:sz w:val="20"/>
        </w:rPr>
        <w:t>命名模式；例如，同步</w:t>
      </w:r>
      <w:r>
        <w:rPr>
          <w:rFonts w:ascii="Verdana" w:hAnsi="Verdana" w:cs="宋体" w:hint="eastAsia"/>
          <w:kern w:val="0"/>
          <w:sz w:val="20"/>
        </w:rPr>
        <w:t xml:space="preserve"> Receive </w:t>
      </w:r>
      <w:r>
        <w:rPr>
          <w:rFonts w:ascii="Verdana" w:hAnsi="Verdana" w:cs="宋体" w:hint="eastAsia"/>
          <w:kern w:val="0"/>
          <w:sz w:val="20"/>
        </w:rPr>
        <w:t>方法对应于异步</w:t>
      </w:r>
      <w:r>
        <w:rPr>
          <w:rFonts w:ascii="Verdana" w:hAnsi="Verdana" w:cs="宋体" w:hint="eastAsia"/>
          <w:kern w:val="0"/>
          <w:sz w:val="20"/>
        </w:rPr>
        <w:t xml:space="preserve"> BeginReceive </w:t>
      </w:r>
      <w:r>
        <w:rPr>
          <w:rFonts w:ascii="Verdana" w:hAnsi="Verdana" w:cs="宋体" w:hint="eastAsia"/>
          <w:kern w:val="0"/>
          <w:sz w:val="20"/>
        </w:rPr>
        <w:t>和</w:t>
      </w:r>
      <w:r>
        <w:rPr>
          <w:rFonts w:ascii="Verdana" w:hAnsi="Verdana" w:cs="宋体" w:hint="eastAsia"/>
          <w:kern w:val="0"/>
          <w:sz w:val="20"/>
        </w:rPr>
        <w:t xml:space="preserve"> EndReceive </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hint="eastAsia"/>
          <w:kern w:val="0"/>
          <w:sz w:val="20"/>
        </w:rPr>
        <w:t>如果应用程序在执行期间只需要一个线程，请使用下面的方法，这些方法适用于同步操作模式。</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ab/>
      </w:r>
      <w:r>
        <w:rPr>
          <w:rFonts w:ascii="Verdana" w:hAnsi="Verdana" w:cs="宋体" w:hint="eastAsia"/>
          <w:kern w:val="0"/>
          <w:sz w:val="20"/>
        </w:rPr>
        <w:t>如果当前使用的是面向连接的协议（如</w:t>
      </w:r>
      <w:r>
        <w:rPr>
          <w:rFonts w:ascii="Verdana" w:hAnsi="Verdana" w:cs="宋体" w:hint="eastAsia"/>
          <w:kern w:val="0"/>
          <w:sz w:val="20"/>
        </w:rPr>
        <w:t xml:space="preserve"> TCP</w:t>
      </w:r>
      <w:r>
        <w:rPr>
          <w:rFonts w:ascii="Verdana" w:hAnsi="Verdana" w:cs="宋体" w:hint="eastAsia"/>
          <w:kern w:val="0"/>
          <w:sz w:val="20"/>
        </w:rPr>
        <w:t>），则服务器可以使用</w:t>
      </w:r>
      <w:r>
        <w:rPr>
          <w:rFonts w:ascii="Verdana" w:hAnsi="Verdana" w:cs="宋体" w:hint="eastAsia"/>
          <w:kern w:val="0"/>
          <w:sz w:val="20"/>
        </w:rPr>
        <w:t xml:space="preserve"> Listen </w:t>
      </w:r>
      <w:r>
        <w:rPr>
          <w:rFonts w:ascii="Verdana" w:hAnsi="Verdana" w:cs="宋体" w:hint="eastAsia"/>
          <w:kern w:val="0"/>
          <w:sz w:val="20"/>
        </w:rPr>
        <w:t>方法侦听连接。</w:t>
      </w:r>
      <w:r>
        <w:rPr>
          <w:rFonts w:ascii="Verdana" w:hAnsi="Verdana" w:cs="宋体" w:hint="eastAsia"/>
          <w:kern w:val="0"/>
          <w:sz w:val="20"/>
        </w:rPr>
        <w:t xml:space="preserve">Accept </w:t>
      </w:r>
      <w:r>
        <w:rPr>
          <w:rFonts w:ascii="Verdana" w:hAnsi="Verdana" w:cs="宋体" w:hint="eastAsia"/>
          <w:kern w:val="0"/>
          <w:sz w:val="20"/>
        </w:rPr>
        <w:t>方法处理任何传入的连接请求，并返回可用于与远程主机进行数据通信的</w:t>
      </w:r>
      <w:r>
        <w:rPr>
          <w:rFonts w:ascii="Verdana" w:hAnsi="Verdana" w:cs="宋体" w:hint="eastAsia"/>
          <w:kern w:val="0"/>
          <w:sz w:val="20"/>
        </w:rPr>
        <w:t xml:space="preserve"> Socket</w:t>
      </w:r>
      <w:r>
        <w:rPr>
          <w:rFonts w:ascii="Verdana" w:hAnsi="Verdana" w:cs="宋体" w:hint="eastAsia"/>
          <w:kern w:val="0"/>
          <w:sz w:val="20"/>
        </w:rPr>
        <w:t>。可以使用此返回的</w:t>
      </w:r>
      <w:r>
        <w:rPr>
          <w:rFonts w:ascii="Verdana" w:hAnsi="Verdana" w:cs="宋体" w:hint="eastAsia"/>
          <w:kern w:val="0"/>
          <w:sz w:val="20"/>
        </w:rPr>
        <w:t xml:space="preserve"> Socket </w:t>
      </w:r>
      <w:r>
        <w:rPr>
          <w:rFonts w:ascii="Verdana" w:hAnsi="Verdana" w:cs="宋体" w:hint="eastAsia"/>
          <w:kern w:val="0"/>
          <w:sz w:val="20"/>
        </w:rPr>
        <w:t>来调用</w:t>
      </w:r>
      <w:r>
        <w:rPr>
          <w:rFonts w:ascii="Verdana" w:hAnsi="Verdana" w:cs="宋体" w:hint="eastAsia"/>
          <w:kern w:val="0"/>
          <w:sz w:val="20"/>
        </w:rPr>
        <w:t xml:space="preserve"> Send </w:t>
      </w:r>
      <w:r>
        <w:rPr>
          <w:rFonts w:ascii="Verdana" w:hAnsi="Verdana" w:cs="宋体" w:hint="eastAsia"/>
          <w:kern w:val="0"/>
          <w:sz w:val="20"/>
        </w:rPr>
        <w:t>或</w:t>
      </w:r>
      <w:r>
        <w:rPr>
          <w:rFonts w:ascii="Verdana" w:hAnsi="Verdana" w:cs="宋体" w:hint="eastAsia"/>
          <w:kern w:val="0"/>
          <w:sz w:val="20"/>
        </w:rPr>
        <w:t xml:space="preserve"> Receive </w:t>
      </w:r>
      <w:r>
        <w:rPr>
          <w:rFonts w:ascii="Verdana" w:hAnsi="Verdana" w:cs="宋体" w:hint="eastAsia"/>
          <w:kern w:val="0"/>
          <w:sz w:val="20"/>
        </w:rPr>
        <w:t>方法。如果要指定本地</w:t>
      </w:r>
      <w:r>
        <w:rPr>
          <w:rFonts w:ascii="Verdana" w:hAnsi="Verdana" w:cs="宋体" w:hint="eastAsia"/>
          <w:kern w:val="0"/>
          <w:sz w:val="20"/>
        </w:rPr>
        <w:t xml:space="preserve"> IP </w:t>
      </w:r>
      <w:r>
        <w:rPr>
          <w:rFonts w:ascii="Verdana" w:hAnsi="Verdana" w:cs="宋体" w:hint="eastAsia"/>
          <w:kern w:val="0"/>
          <w:sz w:val="20"/>
        </w:rPr>
        <w:t>地址和端口号，请在调用</w:t>
      </w:r>
      <w:r>
        <w:rPr>
          <w:rFonts w:ascii="Verdana" w:hAnsi="Verdana" w:cs="宋体" w:hint="eastAsia"/>
          <w:kern w:val="0"/>
          <w:sz w:val="20"/>
        </w:rPr>
        <w:t xml:space="preserve"> Listen </w:t>
      </w:r>
      <w:r>
        <w:rPr>
          <w:rFonts w:ascii="Verdana" w:hAnsi="Verdana" w:cs="宋体" w:hint="eastAsia"/>
          <w:kern w:val="0"/>
          <w:sz w:val="20"/>
        </w:rPr>
        <w:t>方法之前先调用</w:t>
      </w:r>
      <w:r>
        <w:rPr>
          <w:rFonts w:ascii="Verdana" w:hAnsi="Verdana" w:cs="宋体" w:hint="eastAsia"/>
          <w:kern w:val="0"/>
          <w:sz w:val="20"/>
        </w:rPr>
        <w:t xml:space="preserve"> Bind </w:t>
      </w:r>
      <w:r>
        <w:rPr>
          <w:rFonts w:ascii="Verdana" w:hAnsi="Verdana" w:cs="宋体" w:hint="eastAsia"/>
          <w:kern w:val="0"/>
          <w:sz w:val="20"/>
        </w:rPr>
        <w:t>方法。如果您希望基础服务提供程序为您分配可用端口，请使用端口号</w:t>
      </w:r>
      <w:r>
        <w:rPr>
          <w:rFonts w:ascii="Verdana" w:hAnsi="Verdana" w:cs="宋体" w:hint="eastAsia"/>
          <w:kern w:val="0"/>
          <w:sz w:val="20"/>
        </w:rPr>
        <w:t xml:space="preserve"> 0</w:t>
      </w:r>
      <w:r>
        <w:rPr>
          <w:rFonts w:ascii="Verdana" w:hAnsi="Verdana" w:cs="宋体" w:hint="eastAsia"/>
          <w:kern w:val="0"/>
          <w:sz w:val="20"/>
        </w:rPr>
        <w:t>。如果希望连接到侦听主机，请调用</w:t>
      </w:r>
      <w:r>
        <w:rPr>
          <w:rFonts w:ascii="Verdana" w:hAnsi="Verdana" w:cs="宋体" w:hint="eastAsia"/>
          <w:kern w:val="0"/>
          <w:sz w:val="20"/>
        </w:rPr>
        <w:t xml:space="preserve"> Connect </w:t>
      </w:r>
      <w:r>
        <w:rPr>
          <w:rFonts w:ascii="Verdana" w:hAnsi="Verdana" w:cs="宋体" w:hint="eastAsia"/>
          <w:kern w:val="0"/>
          <w:sz w:val="20"/>
        </w:rPr>
        <w:t>方法。若要进行数据通信，请调用</w:t>
      </w:r>
      <w:r>
        <w:rPr>
          <w:rFonts w:ascii="Verdana" w:hAnsi="Verdana" w:cs="宋体" w:hint="eastAsia"/>
          <w:kern w:val="0"/>
          <w:sz w:val="20"/>
        </w:rPr>
        <w:t xml:space="preserve"> Send </w:t>
      </w:r>
      <w:r>
        <w:rPr>
          <w:rFonts w:ascii="Verdana" w:hAnsi="Verdana" w:cs="宋体" w:hint="eastAsia"/>
          <w:kern w:val="0"/>
          <w:sz w:val="20"/>
        </w:rPr>
        <w:t>或</w:t>
      </w:r>
      <w:r>
        <w:rPr>
          <w:rFonts w:ascii="Verdana" w:hAnsi="Verdana" w:cs="宋体" w:hint="eastAsia"/>
          <w:kern w:val="0"/>
          <w:sz w:val="20"/>
        </w:rPr>
        <w:t xml:space="preserve"> Receive </w:t>
      </w:r>
      <w:r>
        <w:rPr>
          <w:rFonts w:ascii="Verdana" w:hAnsi="Verdana" w:cs="宋体" w:hint="eastAsia"/>
          <w:kern w:val="0"/>
          <w:sz w:val="20"/>
        </w:rPr>
        <w:t>方法。</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ab/>
      </w:r>
      <w:r>
        <w:rPr>
          <w:rFonts w:ascii="Verdana" w:hAnsi="Verdana" w:cs="宋体" w:hint="eastAsia"/>
          <w:kern w:val="0"/>
          <w:sz w:val="20"/>
        </w:rPr>
        <w:t>如果当前使用的是无连接协议（如</w:t>
      </w:r>
      <w:r>
        <w:rPr>
          <w:rFonts w:ascii="Verdana" w:hAnsi="Verdana" w:cs="宋体" w:hint="eastAsia"/>
          <w:kern w:val="0"/>
          <w:sz w:val="20"/>
        </w:rPr>
        <w:t xml:space="preserve"> UDP</w:t>
      </w:r>
      <w:r>
        <w:rPr>
          <w:rFonts w:ascii="Verdana" w:hAnsi="Verdana" w:cs="宋体" w:hint="eastAsia"/>
          <w:kern w:val="0"/>
          <w:sz w:val="20"/>
        </w:rPr>
        <w:t>），则根本不需要侦听连接。调用</w:t>
      </w:r>
      <w:r>
        <w:rPr>
          <w:rFonts w:ascii="Verdana" w:hAnsi="Verdana" w:cs="宋体" w:hint="eastAsia"/>
          <w:kern w:val="0"/>
          <w:sz w:val="20"/>
        </w:rPr>
        <w:t xml:space="preserve"> ReceiveFrom </w:t>
      </w:r>
      <w:r>
        <w:rPr>
          <w:rFonts w:ascii="Verdana" w:hAnsi="Verdana" w:cs="宋体" w:hint="eastAsia"/>
          <w:kern w:val="0"/>
          <w:sz w:val="20"/>
        </w:rPr>
        <w:t>方法可接受任何传入的数据报。使用</w:t>
      </w:r>
      <w:r>
        <w:rPr>
          <w:rFonts w:ascii="Verdana" w:hAnsi="Verdana" w:cs="宋体" w:hint="eastAsia"/>
          <w:kern w:val="0"/>
          <w:sz w:val="20"/>
        </w:rPr>
        <w:t xml:space="preserve"> SendTo </w:t>
      </w:r>
      <w:r>
        <w:rPr>
          <w:rFonts w:ascii="Verdana" w:hAnsi="Verdana" w:cs="宋体" w:hint="eastAsia"/>
          <w:kern w:val="0"/>
          <w:sz w:val="20"/>
        </w:rPr>
        <w:t>方法可将数据报发送到远程主机。</w:t>
      </w:r>
    </w:p>
    <w:p w:rsidR="00523426" w:rsidRDefault="00523426">
      <w:pPr>
        <w:rPr>
          <w:rFonts w:ascii="Verdana" w:hAnsi="Verdana" w:cs="宋体"/>
          <w:kern w:val="0"/>
          <w:sz w:val="20"/>
        </w:rPr>
      </w:pPr>
      <w:r>
        <w:rPr>
          <w:rFonts w:ascii="Verdana" w:hAnsi="Verdana" w:cs="宋体" w:hint="eastAsia"/>
          <w:kern w:val="0"/>
          <w:sz w:val="20"/>
        </w:rPr>
        <w:lastRenderedPageBreak/>
        <w:t>若要在执行过程中使用单独的线程处理通信，请使用下面的方法，这些方法适用于异步操作模式。</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ab/>
      </w:r>
      <w:r>
        <w:rPr>
          <w:rFonts w:ascii="Verdana" w:hAnsi="Verdana" w:cs="宋体" w:hint="eastAsia"/>
          <w:kern w:val="0"/>
          <w:sz w:val="20"/>
        </w:rPr>
        <w:t>如果当前使用的是面向连接的协议（如</w:t>
      </w:r>
      <w:r>
        <w:rPr>
          <w:rFonts w:ascii="Verdana" w:hAnsi="Verdana" w:cs="宋体" w:hint="eastAsia"/>
          <w:kern w:val="0"/>
          <w:sz w:val="20"/>
        </w:rPr>
        <w:t xml:space="preserve"> TCP</w:t>
      </w:r>
      <w:r>
        <w:rPr>
          <w:rFonts w:ascii="Verdana" w:hAnsi="Verdana" w:cs="宋体" w:hint="eastAsia"/>
          <w:kern w:val="0"/>
          <w:sz w:val="20"/>
        </w:rPr>
        <w:t>），则可使用</w:t>
      </w:r>
      <w:r>
        <w:rPr>
          <w:rFonts w:ascii="Verdana" w:hAnsi="Verdana" w:cs="宋体" w:hint="eastAsia"/>
          <w:kern w:val="0"/>
          <w:sz w:val="20"/>
        </w:rPr>
        <w:t xml:space="preserve"> Socket</w:t>
      </w:r>
      <w:r>
        <w:rPr>
          <w:rFonts w:ascii="Verdana" w:hAnsi="Verdana" w:cs="宋体" w:hint="eastAsia"/>
          <w:kern w:val="0"/>
          <w:sz w:val="20"/>
        </w:rPr>
        <w:t>、</w:t>
      </w:r>
      <w:r>
        <w:rPr>
          <w:rFonts w:ascii="Verdana" w:hAnsi="Verdana" w:cs="宋体" w:hint="eastAsia"/>
          <w:kern w:val="0"/>
          <w:sz w:val="20"/>
        </w:rPr>
        <w:t xml:space="preserve">BeginConnect </w:t>
      </w:r>
      <w:r>
        <w:rPr>
          <w:rFonts w:ascii="Verdana" w:hAnsi="Verdana" w:cs="宋体" w:hint="eastAsia"/>
          <w:kern w:val="0"/>
          <w:sz w:val="20"/>
        </w:rPr>
        <w:t>和</w:t>
      </w:r>
      <w:r>
        <w:rPr>
          <w:rFonts w:ascii="Verdana" w:hAnsi="Verdana" w:cs="宋体" w:hint="eastAsia"/>
          <w:kern w:val="0"/>
          <w:sz w:val="20"/>
        </w:rPr>
        <w:t xml:space="preserve"> EndConnect </w:t>
      </w:r>
      <w:r>
        <w:rPr>
          <w:rFonts w:ascii="Verdana" w:hAnsi="Verdana" w:cs="宋体" w:hint="eastAsia"/>
          <w:kern w:val="0"/>
          <w:sz w:val="20"/>
        </w:rPr>
        <w:t>方法来连接侦听主机。通过使用</w:t>
      </w:r>
      <w:r>
        <w:rPr>
          <w:rFonts w:ascii="Verdana" w:hAnsi="Verdana" w:cs="宋体" w:hint="eastAsia"/>
          <w:kern w:val="0"/>
          <w:sz w:val="20"/>
        </w:rPr>
        <w:t xml:space="preserve"> BeginSend </w:t>
      </w:r>
      <w:r>
        <w:rPr>
          <w:rFonts w:ascii="Verdana" w:hAnsi="Verdana" w:cs="宋体" w:hint="eastAsia"/>
          <w:kern w:val="0"/>
          <w:sz w:val="20"/>
        </w:rPr>
        <w:t>和</w:t>
      </w:r>
      <w:r>
        <w:rPr>
          <w:rFonts w:ascii="Verdana" w:hAnsi="Verdana" w:cs="宋体" w:hint="eastAsia"/>
          <w:kern w:val="0"/>
          <w:sz w:val="20"/>
        </w:rPr>
        <w:t xml:space="preserve"> EndSend </w:t>
      </w:r>
      <w:r>
        <w:rPr>
          <w:rFonts w:ascii="Verdana" w:hAnsi="Verdana" w:cs="宋体" w:hint="eastAsia"/>
          <w:kern w:val="0"/>
          <w:sz w:val="20"/>
        </w:rPr>
        <w:t>方法，或者使用</w:t>
      </w:r>
      <w:r>
        <w:rPr>
          <w:rFonts w:ascii="Verdana" w:hAnsi="Verdana" w:cs="宋体" w:hint="eastAsia"/>
          <w:kern w:val="0"/>
          <w:sz w:val="20"/>
        </w:rPr>
        <w:t xml:space="preserve"> BeginReceive </w:t>
      </w:r>
      <w:r>
        <w:rPr>
          <w:rFonts w:ascii="Verdana" w:hAnsi="Verdana" w:cs="宋体" w:hint="eastAsia"/>
          <w:kern w:val="0"/>
          <w:sz w:val="20"/>
        </w:rPr>
        <w:t>和</w:t>
      </w:r>
      <w:r>
        <w:rPr>
          <w:rFonts w:ascii="Verdana" w:hAnsi="Verdana" w:cs="宋体" w:hint="eastAsia"/>
          <w:kern w:val="0"/>
          <w:sz w:val="20"/>
        </w:rPr>
        <w:t xml:space="preserve"> EndReceive </w:t>
      </w:r>
      <w:r>
        <w:rPr>
          <w:rFonts w:ascii="Verdana" w:hAnsi="Verdana" w:cs="宋体" w:hint="eastAsia"/>
          <w:kern w:val="0"/>
          <w:sz w:val="20"/>
        </w:rPr>
        <w:t>方法，可以进行异步数据通信。可以使用</w:t>
      </w:r>
      <w:r>
        <w:rPr>
          <w:rFonts w:ascii="Verdana" w:hAnsi="Verdana" w:cs="宋体" w:hint="eastAsia"/>
          <w:kern w:val="0"/>
          <w:sz w:val="20"/>
        </w:rPr>
        <w:t xml:space="preserve"> BeginAccept </w:t>
      </w:r>
      <w:r>
        <w:rPr>
          <w:rFonts w:ascii="Verdana" w:hAnsi="Verdana" w:cs="宋体" w:hint="eastAsia"/>
          <w:kern w:val="0"/>
          <w:sz w:val="20"/>
        </w:rPr>
        <w:t>和</w:t>
      </w:r>
      <w:r>
        <w:rPr>
          <w:rFonts w:ascii="Verdana" w:hAnsi="Verdana" w:cs="宋体" w:hint="eastAsia"/>
          <w:kern w:val="0"/>
          <w:sz w:val="20"/>
        </w:rPr>
        <w:t xml:space="preserve"> EndAccept </w:t>
      </w:r>
      <w:r>
        <w:rPr>
          <w:rFonts w:ascii="Verdana" w:hAnsi="Verdana" w:cs="宋体" w:hint="eastAsia"/>
          <w:kern w:val="0"/>
          <w:sz w:val="20"/>
        </w:rPr>
        <w:t>处理传入的连接请求。</w:t>
      </w:r>
    </w:p>
    <w:p w:rsidR="00523426" w:rsidRDefault="00523426">
      <w:pPr>
        <w:rPr>
          <w:rFonts w:ascii="Verdana" w:hAnsi="Verdana" w:cs="宋体"/>
          <w:kern w:val="0"/>
          <w:sz w:val="20"/>
        </w:rPr>
      </w:pPr>
      <w:r>
        <w:rPr>
          <w:rFonts w:ascii="Verdana" w:hAnsi="Verdana" w:cs="宋体" w:hint="eastAsia"/>
          <w:kern w:val="0"/>
          <w:sz w:val="20"/>
        </w:rPr>
        <w:t>•</w:t>
      </w:r>
      <w:r>
        <w:rPr>
          <w:rFonts w:ascii="Verdana" w:hAnsi="Verdana" w:cs="宋体" w:hint="eastAsia"/>
          <w:kern w:val="0"/>
          <w:sz w:val="20"/>
        </w:rPr>
        <w:tab/>
      </w:r>
      <w:r>
        <w:rPr>
          <w:rFonts w:ascii="Verdana" w:hAnsi="Verdana" w:cs="宋体" w:hint="eastAsia"/>
          <w:kern w:val="0"/>
          <w:sz w:val="20"/>
        </w:rPr>
        <w:t>如果您使用的是</w:t>
      </w:r>
      <w:r>
        <w:rPr>
          <w:rFonts w:ascii="Verdana" w:hAnsi="Verdana" w:cs="宋体" w:hint="eastAsia"/>
          <w:kern w:val="0"/>
          <w:sz w:val="20"/>
        </w:rPr>
        <w:t xml:space="preserve"> UDP </w:t>
      </w:r>
      <w:r>
        <w:rPr>
          <w:rFonts w:ascii="Verdana" w:hAnsi="Verdana" w:cs="宋体" w:hint="eastAsia"/>
          <w:kern w:val="0"/>
          <w:sz w:val="20"/>
        </w:rPr>
        <w:t>等无连接协议，则可以使用</w:t>
      </w:r>
      <w:r>
        <w:rPr>
          <w:rFonts w:ascii="Verdana" w:hAnsi="Verdana" w:cs="宋体" w:hint="eastAsia"/>
          <w:kern w:val="0"/>
          <w:sz w:val="20"/>
        </w:rPr>
        <w:t xml:space="preserve"> BeginSendTo </w:t>
      </w:r>
      <w:r>
        <w:rPr>
          <w:rFonts w:ascii="Verdana" w:hAnsi="Verdana" w:cs="宋体" w:hint="eastAsia"/>
          <w:kern w:val="0"/>
          <w:sz w:val="20"/>
        </w:rPr>
        <w:t>和</w:t>
      </w:r>
      <w:r>
        <w:rPr>
          <w:rFonts w:ascii="Verdana" w:hAnsi="Verdana" w:cs="宋体" w:hint="eastAsia"/>
          <w:kern w:val="0"/>
          <w:sz w:val="20"/>
        </w:rPr>
        <w:t xml:space="preserve"> EndSendTo </w:t>
      </w:r>
      <w:r>
        <w:rPr>
          <w:rFonts w:ascii="Verdana" w:hAnsi="Verdana" w:cs="宋体" w:hint="eastAsia"/>
          <w:kern w:val="0"/>
          <w:sz w:val="20"/>
        </w:rPr>
        <w:t>来发送数据报，而使用</w:t>
      </w:r>
      <w:r>
        <w:rPr>
          <w:rFonts w:ascii="Verdana" w:hAnsi="Verdana" w:cs="宋体" w:hint="eastAsia"/>
          <w:kern w:val="0"/>
          <w:sz w:val="20"/>
        </w:rPr>
        <w:t xml:space="preserve"> BeginReceiveFrom </w:t>
      </w:r>
      <w:r>
        <w:rPr>
          <w:rFonts w:ascii="Verdana" w:hAnsi="Verdana" w:cs="宋体" w:hint="eastAsia"/>
          <w:kern w:val="0"/>
          <w:sz w:val="20"/>
        </w:rPr>
        <w:t>和</w:t>
      </w:r>
      <w:r>
        <w:rPr>
          <w:rFonts w:ascii="Verdana" w:hAnsi="Verdana" w:cs="宋体" w:hint="eastAsia"/>
          <w:kern w:val="0"/>
          <w:sz w:val="20"/>
        </w:rPr>
        <w:t xml:space="preserve"> EndReceiveFrom </w:t>
      </w:r>
      <w:r>
        <w:rPr>
          <w:rFonts w:ascii="Verdana" w:hAnsi="Verdana" w:cs="宋体" w:hint="eastAsia"/>
          <w:kern w:val="0"/>
          <w:sz w:val="20"/>
        </w:rPr>
        <w:t>来接收数据报。</w:t>
      </w:r>
    </w:p>
    <w:p w:rsidR="00523426" w:rsidRDefault="00523426">
      <w:pPr>
        <w:rPr>
          <w:rFonts w:ascii="Verdana" w:hAnsi="Verdana" w:cs="宋体"/>
          <w:kern w:val="0"/>
          <w:sz w:val="20"/>
        </w:rPr>
      </w:pPr>
      <w:r>
        <w:rPr>
          <w:rFonts w:ascii="Verdana" w:hAnsi="Verdana" w:cs="宋体" w:hint="eastAsia"/>
          <w:kern w:val="0"/>
          <w:sz w:val="20"/>
        </w:rPr>
        <w:t>如果对一个套接字执行多个异步操作，它们不一定按启动时的顺序完成。</w:t>
      </w:r>
    </w:p>
    <w:p w:rsidR="00523426" w:rsidRDefault="00523426">
      <w:pPr>
        <w:rPr>
          <w:rFonts w:ascii="Verdana" w:hAnsi="Verdana" w:cs="宋体"/>
          <w:kern w:val="0"/>
          <w:sz w:val="20"/>
        </w:rPr>
      </w:pPr>
      <w:r>
        <w:rPr>
          <w:rFonts w:ascii="Verdana" w:hAnsi="Verdana" w:cs="宋体" w:hint="eastAsia"/>
          <w:kern w:val="0"/>
          <w:sz w:val="20"/>
        </w:rPr>
        <w:t>当数据发送和数据接收完成之后，可使用</w:t>
      </w:r>
      <w:r>
        <w:rPr>
          <w:rFonts w:ascii="Verdana" w:hAnsi="Verdana" w:cs="宋体" w:hint="eastAsia"/>
          <w:kern w:val="0"/>
          <w:sz w:val="20"/>
        </w:rPr>
        <w:t xml:space="preserve"> Shutdown </w:t>
      </w:r>
      <w:r>
        <w:rPr>
          <w:rFonts w:ascii="Verdana" w:hAnsi="Verdana" w:cs="宋体" w:hint="eastAsia"/>
          <w:kern w:val="0"/>
          <w:sz w:val="20"/>
        </w:rPr>
        <w:t>方法来禁用</w:t>
      </w:r>
      <w:r>
        <w:rPr>
          <w:rFonts w:ascii="Verdana" w:hAnsi="Verdana" w:cs="宋体" w:hint="eastAsia"/>
          <w:kern w:val="0"/>
          <w:sz w:val="20"/>
        </w:rPr>
        <w:t xml:space="preserve"> Socket</w:t>
      </w:r>
      <w:r>
        <w:rPr>
          <w:rFonts w:ascii="Verdana" w:hAnsi="Verdana" w:cs="宋体" w:hint="eastAsia"/>
          <w:kern w:val="0"/>
          <w:sz w:val="20"/>
        </w:rPr>
        <w:t>。在调用</w:t>
      </w:r>
      <w:r>
        <w:rPr>
          <w:rFonts w:ascii="Verdana" w:hAnsi="Verdana" w:cs="宋体" w:hint="eastAsia"/>
          <w:kern w:val="0"/>
          <w:sz w:val="20"/>
        </w:rPr>
        <w:t xml:space="preserve"> Shutdown </w:t>
      </w:r>
      <w:r>
        <w:rPr>
          <w:rFonts w:ascii="Verdana" w:hAnsi="Verdana" w:cs="宋体" w:hint="eastAsia"/>
          <w:kern w:val="0"/>
          <w:sz w:val="20"/>
        </w:rPr>
        <w:t>之后，可调用</w:t>
      </w:r>
      <w:r>
        <w:rPr>
          <w:rFonts w:ascii="Verdana" w:hAnsi="Verdana" w:cs="宋体" w:hint="eastAsia"/>
          <w:kern w:val="0"/>
          <w:sz w:val="20"/>
        </w:rPr>
        <w:t xml:space="preserve"> Close </w:t>
      </w:r>
      <w:r>
        <w:rPr>
          <w:rFonts w:ascii="Verdana" w:hAnsi="Verdana" w:cs="宋体" w:hint="eastAsia"/>
          <w:kern w:val="0"/>
          <w:sz w:val="20"/>
        </w:rPr>
        <w:t>方法来释放与</w:t>
      </w:r>
      <w:r>
        <w:rPr>
          <w:rFonts w:ascii="Verdana" w:hAnsi="Verdana" w:cs="宋体" w:hint="eastAsia"/>
          <w:kern w:val="0"/>
          <w:sz w:val="20"/>
        </w:rPr>
        <w:t xml:space="preserve"> Socket </w:t>
      </w:r>
      <w:r>
        <w:rPr>
          <w:rFonts w:ascii="Verdana" w:hAnsi="Verdana" w:cs="宋体" w:hint="eastAsia"/>
          <w:kern w:val="0"/>
          <w:sz w:val="20"/>
        </w:rPr>
        <w:t>关联的所有资源。</w:t>
      </w:r>
    </w:p>
    <w:p w:rsidR="00523426" w:rsidRDefault="00523426">
      <w:pPr>
        <w:rPr>
          <w:rFonts w:ascii="Verdana" w:hAnsi="Verdana" w:cs="宋体"/>
          <w:kern w:val="0"/>
          <w:sz w:val="20"/>
        </w:rPr>
      </w:pPr>
      <w:r>
        <w:rPr>
          <w:rFonts w:ascii="Verdana" w:hAnsi="Verdana" w:cs="宋体" w:hint="eastAsia"/>
          <w:kern w:val="0"/>
          <w:sz w:val="20"/>
        </w:rPr>
        <w:t>通过</w:t>
      </w:r>
      <w:r>
        <w:rPr>
          <w:rFonts w:ascii="Verdana" w:hAnsi="Verdana" w:cs="宋体" w:hint="eastAsia"/>
          <w:kern w:val="0"/>
          <w:sz w:val="20"/>
        </w:rPr>
        <w:t xml:space="preserve"> Socket </w:t>
      </w:r>
      <w:r>
        <w:rPr>
          <w:rFonts w:ascii="Verdana" w:hAnsi="Verdana" w:cs="宋体" w:hint="eastAsia"/>
          <w:kern w:val="0"/>
          <w:sz w:val="20"/>
        </w:rPr>
        <w:t>类，您可以使用</w:t>
      </w:r>
      <w:r>
        <w:rPr>
          <w:rFonts w:ascii="Verdana" w:hAnsi="Verdana" w:cs="宋体" w:hint="eastAsia"/>
          <w:kern w:val="0"/>
          <w:sz w:val="20"/>
        </w:rPr>
        <w:t xml:space="preserve"> SetSocketOption </w:t>
      </w:r>
      <w:r>
        <w:rPr>
          <w:rFonts w:ascii="Verdana" w:hAnsi="Verdana" w:cs="宋体" w:hint="eastAsia"/>
          <w:kern w:val="0"/>
          <w:sz w:val="20"/>
        </w:rPr>
        <w:t>方法来配置</w:t>
      </w:r>
      <w:r>
        <w:rPr>
          <w:rFonts w:ascii="Verdana" w:hAnsi="Verdana" w:cs="宋体" w:hint="eastAsia"/>
          <w:kern w:val="0"/>
          <w:sz w:val="20"/>
        </w:rPr>
        <w:t xml:space="preserve"> Socket</w:t>
      </w:r>
      <w:r>
        <w:rPr>
          <w:rFonts w:ascii="Verdana" w:hAnsi="Verdana" w:cs="宋体" w:hint="eastAsia"/>
          <w:kern w:val="0"/>
          <w:sz w:val="20"/>
        </w:rPr>
        <w:t>。可以使用</w:t>
      </w:r>
      <w:r>
        <w:rPr>
          <w:rFonts w:ascii="Verdana" w:hAnsi="Verdana" w:cs="宋体" w:hint="eastAsia"/>
          <w:kern w:val="0"/>
          <w:sz w:val="20"/>
        </w:rPr>
        <w:t xml:space="preserve"> GetSocketOption </w:t>
      </w:r>
      <w:r>
        <w:rPr>
          <w:rFonts w:ascii="Verdana" w:hAnsi="Verdana" w:cs="宋体" w:hint="eastAsia"/>
          <w:kern w:val="0"/>
          <w:sz w:val="20"/>
        </w:rPr>
        <w:t>方法来检索这些设置。</w:t>
      </w:r>
    </w:p>
    <w:p w:rsidR="00523426" w:rsidRDefault="00523426">
      <w:r>
        <w:rPr>
          <w:rFonts w:hint="eastAsia"/>
        </w:rPr>
        <w:t>1.ADO.NET</w:t>
      </w:r>
      <w:r>
        <w:rPr>
          <w:rFonts w:hint="eastAsia"/>
        </w:rPr>
        <w:t>的四大对象是什么？</w:t>
      </w:r>
    </w:p>
    <w:p w:rsidR="00523426" w:rsidRDefault="00523426">
      <w:r>
        <w:rPr>
          <w:rFonts w:hint="eastAsia"/>
        </w:rPr>
        <w:t>2.</w:t>
      </w:r>
      <w:r>
        <w:rPr>
          <w:rFonts w:hint="eastAsia"/>
        </w:rPr>
        <w:t>面向对象的三大特征？</w:t>
      </w:r>
    </w:p>
    <w:p w:rsidR="00523426" w:rsidRDefault="00523426">
      <w:r>
        <w:rPr>
          <w:rFonts w:hint="eastAsia"/>
        </w:rPr>
        <w:t>3.net framwork</w:t>
      </w:r>
      <w:r>
        <w:rPr>
          <w:rFonts w:hint="eastAsia"/>
        </w:rPr>
        <w:t>两种配置方式？</w:t>
      </w:r>
    </w:p>
    <w:p w:rsidR="00523426" w:rsidRDefault="00523426">
      <w:r>
        <w:rPr>
          <w:rFonts w:hint="eastAsia"/>
        </w:rPr>
        <w:t>4.public,private,protected</w:t>
      </w:r>
      <w:r>
        <w:rPr>
          <w:rFonts w:hint="eastAsia"/>
        </w:rPr>
        <w:t>区别？</w:t>
      </w:r>
    </w:p>
    <w:p w:rsidR="00523426" w:rsidRDefault="00523426">
      <w:r>
        <w:rPr>
          <w:rFonts w:hint="eastAsia"/>
        </w:rPr>
        <w:t>5.</w:t>
      </w:r>
      <w:r>
        <w:rPr>
          <w:rFonts w:hint="eastAsia"/>
        </w:rPr>
        <w:t>读取水晶报表的两种方式？</w:t>
      </w:r>
    </w:p>
    <w:p w:rsidR="00523426" w:rsidRDefault="00523426">
      <w:r>
        <w:rPr>
          <w:rFonts w:hint="eastAsia"/>
        </w:rPr>
        <w:t>6.</w:t>
      </w:r>
      <w:r>
        <w:rPr>
          <w:rFonts w:hint="eastAsia"/>
        </w:rPr>
        <w:t>函数实现：对学生成绩进行排序？</w:t>
      </w:r>
    </w:p>
    <w:p w:rsidR="00523426" w:rsidRDefault="00523426">
      <w:r>
        <w:rPr>
          <w:rFonts w:hint="eastAsia"/>
        </w:rPr>
        <w:t>7.</w:t>
      </w:r>
      <w:r>
        <w:rPr>
          <w:rFonts w:hint="eastAsia"/>
        </w:rPr>
        <w:t>根据所给</w:t>
      </w:r>
      <w:r>
        <w:rPr>
          <w:rFonts w:hint="eastAsia"/>
        </w:rPr>
        <w:t>xml schemal</w:t>
      </w:r>
      <w:r>
        <w:rPr>
          <w:rFonts w:hint="eastAsia"/>
        </w:rPr>
        <w:t>结构写出相应的</w:t>
      </w:r>
      <w:r>
        <w:rPr>
          <w:rFonts w:hint="eastAsia"/>
        </w:rPr>
        <w:t>xml</w:t>
      </w:r>
      <w:r>
        <w:rPr>
          <w:rFonts w:hint="eastAsia"/>
        </w:rPr>
        <w:t>文件？</w:t>
      </w:r>
    </w:p>
    <w:p w:rsidR="00523426" w:rsidRDefault="00523426">
      <w:r>
        <w:rPr>
          <w:rFonts w:hint="eastAsia"/>
        </w:rPr>
        <w:t>8.</w:t>
      </w:r>
      <w:r>
        <w:rPr>
          <w:rFonts w:hint="eastAsia"/>
        </w:rPr>
        <w:t>如何实现</w:t>
      </w:r>
      <w:r>
        <w:rPr>
          <w:rFonts w:hint="eastAsia"/>
        </w:rPr>
        <w:t>webservice</w:t>
      </w:r>
      <w:r>
        <w:rPr>
          <w:rFonts w:hint="eastAsia"/>
        </w:rPr>
        <w:t>动态配置？</w:t>
      </w:r>
      <w:r>
        <w:rPr>
          <w:rFonts w:hint="eastAsia"/>
        </w:rPr>
        <w:t xml:space="preserve">   </w:t>
      </w:r>
    </w:p>
    <w:p w:rsidR="00523426" w:rsidRDefault="00523426">
      <w:r>
        <w:rPr>
          <w:rFonts w:hint="eastAsia"/>
        </w:rPr>
        <w:t>9.</w:t>
      </w:r>
      <w:r>
        <w:rPr>
          <w:rFonts w:hint="eastAsia"/>
        </w:rPr>
        <w:t>你是如何理解软件开发中的多层结构</w:t>
      </w:r>
      <w:r>
        <w:rPr>
          <w:rFonts w:hint="eastAsia"/>
        </w:rPr>
        <w:t>?</w:t>
      </w:r>
    </w:p>
    <w:p w:rsidR="00523426" w:rsidRDefault="00523426">
      <w:r>
        <w:rPr>
          <w:rFonts w:hint="eastAsia"/>
        </w:rPr>
        <w:t>10.</w:t>
      </w:r>
      <w:r>
        <w:rPr>
          <w:rFonts w:hint="eastAsia"/>
        </w:rPr>
        <w:t>下列那些属于引用类型，那些属于值类型？</w:t>
      </w:r>
    </w:p>
    <w:p w:rsidR="00523426" w:rsidRDefault="00523426">
      <w:r>
        <w:rPr>
          <w:rFonts w:hint="eastAsia"/>
        </w:rPr>
        <w:tab/>
      </w:r>
      <w:r>
        <w:rPr>
          <w:rFonts w:hint="eastAsia"/>
        </w:rPr>
        <w:t>数组，接口，抽象类，委托，结构</w:t>
      </w:r>
    </w:p>
    <w:p w:rsidR="00523426" w:rsidRDefault="00523426">
      <w:r>
        <w:rPr>
          <w:rFonts w:hint="eastAsia"/>
        </w:rPr>
        <w:t>11.</w:t>
      </w:r>
      <w:r>
        <w:rPr>
          <w:rFonts w:hint="eastAsia"/>
        </w:rPr>
        <w:t>接口能否继承接口？</w:t>
      </w:r>
    </w:p>
    <w:p w:rsidR="00523426" w:rsidRDefault="00523426">
      <w:r>
        <w:rPr>
          <w:rFonts w:hint="eastAsia"/>
        </w:rPr>
        <w:t xml:space="preserve">                                  </w:t>
      </w:r>
      <w:r>
        <w:rPr>
          <w:rFonts w:hint="eastAsia"/>
        </w:rPr>
        <w:t>新北邦</w:t>
      </w:r>
      <w:r>
        <w:rPr>
          <w:rFonts w:hint="eastAsia"/>
        </w:rPr>
        <w:t>java</w:t>
      </w:r>
      <w:r>
        <w:rPr>
          <w:rFonts w:hint="eastAsia"/>
        </w:rPr>
        <w:t>笔试题</w:t>
      </w:r>
    </w:p>
    <w:p w:rsidR="00523426" w:rsidRDefault="00523426">
      <w:r>
        <w:rPr>
          <w:rFonts w:hint="eastAsia"/>
        </w:rPr>
        <w:t>1</w:t>
      </w:r>
      <w:r>
        <w:rPr>
          <w:rFonts w:hint="eastAsia"/>
        </w:rPr>
        <w:t>题</w:t>
      </w:r>
    </w:p>
    <w:p w:rsidR="00523426" w:rsidRDefault="00523426">
      <w:r>
        <w:rPr>
          <w:rFonts w:hint="eastAsia"/>
        </w:rPr>
        <w:t>string str1="1"+"2"+"3"+....+"1000";   1</w:t>
      </w:r>
      <w:r>
        <w:rPr>
          <w:rFonts w:hint="eastAsia"/>
        </w:rPr>
        <w:t>式</w:t>
      </w:r>
    </w:p>
    <w:p w:rsidR="00523426" w:rsidRDefault="00523426">
      <w:r>
        <w:t>string str2;</w:t>
      </w:r>
    </w:p>
    <w:p w:rsidR="00523426" w:rsidRDefault="00523426">
      <w:r>
        <w:tab/>
        <w:t>for(int i = 1; i &lt;=1000 ;i++)</w:t>
      </w:r>
    </w:p>
    <w:p w:rsidR="00523426" w:rsidRDefault="00523426">
      <w:r>
        <w:rPr>
          <w:rFonts w:hint="eastAsia"/>
        </w:rPr>
        <w:tab/>
        <w:t>str2+=i;                       2</w:t>
      </w:r>
      <w:r>
        <w:rPr>
          <w:rFonts w:hint="eastAsia"/>
        </w:rPr>
        <w:t>式</w:t>
      </w:r>
    </w:p>
    <w:p w:rsidR="00523426" w:rsidRDefault="00523426">
      <w:r>
        <w:t>stringbuffer str3 = new stringbuffer();</w:t>
      </w:r>
    </w:p>
    <w:p w:rsidR="00523426" w:rsidRDefault="00523426">
      <w:r>
        <w:tab/>
        <w:t>for(int i = 1; i &lt;=1000 ;i++)</w:t>
      </w:r>
    </w:p>
    <w:p w:rsidR="00523426" w:rsidRDefault="00523426">
      <w:r>
        <w:rPr>
          <w:rFonts w:hint="eastAsia"/>
        </w:rPr>
        <w:tab/>
        <w:t>str3 = str3.append(i);</w:t>
      </w:r>
      <w:r>
        <w:rPr>
          <w:rFonts w:hint="eastAsia"/>
        </w:rPr>
        <w:tab/>
        <w:t xml:space="preserve">       3</w:t>
      </w:r>
      <w:r>
        <w:rPr>
          <w:rFonts w:hint="eastAsia"/>
        </w:rPr>
        <w:t>式</w:t>
      </w:r>
    </w:p>
    <w:p w:rsidR="00523426" w:rsidRDefault="00523426">
      <w:r>
        <w:rPr>
          <w:rFonts w:hint="eastAsia"/>
        </w:rPr>
        <w:t>1</w:t>
      </w:r>
      <w:r>
        <w:rPr>
          <w:rFonts w:hint="eastAsia"/>
        </w:rPr>
        <w:t>式和</w:t>
      </w:r>
      <w:r>
        <w:rPr>
          <w:rFonts w:hint="eastAsia"/>
        </w:rPr>
        <w:t>2</w:t>
      </w:r>
      <w:r>
        <w:rPr>
          <w:rFonts w:hint="eastAsia"/>
        </w:rPr>
        <w:t>式那个执行速度快？</w:t>
      </w:r>
    </w:p>
    <w:p w:rsidR="00523426" w:rsidRDefault="00523426">
      <w:r>
        <w:rPr>
          <w:rFonts w:hint="eastAsia"/>
        </w:rPr>
        <w:t>2</w:t>
      </w:r>
      <w:r>
        <w:rPr>
          <w:rFonts w:hint="eastAsia"/>
        </w:rPr>
        <w:t>式和</w:t>
      </w:r>
      <w:r>
        <w:rPr>
          <w:rFonts w:hint="eastAsia"/>
        </w:rPr>
        <w:t>3</w:t>
      </w:r>
      <w:r>
        <w:rPr>
          <w:rFonts w:hint="eastAsia"/>
        </w:rPr>
        <w:t>式那个执行速度快？</w:t>
      </w:r>
    </w:p>
    <w:p w:rsidR="00523426" w:rsidRDefault="00523426"/>
    <w:p w:rsidR="00523426" w:rsidRDefault="00523426"/>
    <w:p w:rsidR="00523426" w:rsidRDefault="00523426">
      <w:r>
        <w:rPr>
          <w:rFonts w:hint="eastAsia"/>
        </w:rPr>
        <w:t>2</w:t>
      </w:r>
      <w:r>
        <w:rPr>
          <w:rFonts w:hint="eastAsia"/>
        </w:rPr>
        <w:t>题</w:t>
      </w:r>
    </w:p>
    <w:p w:rsidR="00523426" w:rsidRDefault="00523426"/>
    <w:p w:rsidR="00523426" w:rsidRDefault="00523426">
      <w:r>
        <w:t>public class Test{</w:t>
      </w:r>
    </w:p>
    <w:p w:rsidR="00523426" w:rsidRDefault="00523426">
      <w:r>
        <w:tab/>
        <w:t>private int num1;</w:t>
      </w:r>
    </w:p>
    <w:p w:rsidR="00523426" w:rsidRDefault="00523426">
      <w:r>
        <w:tab/>
        <w:t>private static int num2;</w:t>
      </w:r>
    </w:p>
    <w:p w:rsidR="00523426" w:rsidRDefault="00523426">
      <w:r>
        <w:tab/>
        <w:t>private int num3;</w:t>
      </w:r>
    </w:p>
    <w:p w:rsidR="00523426" w:rsidRDefault="00523426">
      <w:r>
        <w:tab/>
      </w:r>
    </w:p>
    <w:p w:rsidR="00523426" w:rsidRDefault="00523426">
      <w:r>
        <w:lastRenderedPageBreak/>
        <w:tab/>
        <w:t>static {</w:t>
      </w:r>
    </w:p>
    <w:p w:rsidR="00523426" w:rsidRDefault="00523426">
      <w:r>
        <w:tab/>
      </w:r>
      <w:r>
        <w:tab/>
        <w:t>num2=10;</w:t>
      </w:r>
    </w:p>
    <w:p w:rsidR="00523426" w:rsidRDefault="00523426">
      <w:r>
        <w:tab/>
      </w:r>
      <w:r>
        <w:tab/>
        <w:t>system.put.println(" init num");</w:t>
      </w:r>
    </w:p>
    <w:p w:rsidR="00523426" w:rsidRDefault="00523426">
      <w:r>
        <w:tab/>
        <w:t>}</w:t>
      </w:r>
    </w:p>
    <w:p w:rsidR="00523426" w:rsidRDefault="00523426">
      <w:r>
        <w:tab/>
        <w:t>public Test(){</w:t>
      </w:r>
    </w:p>
    <w:p w:rsidR="00523426" w:rsidRDefault="00523426">
      <w:r>
        <w:tab/>
      </w:r>
      <w:r>
        <w:tab/>
        <w:t>num1=10;</w:t>
      </w:r>
      <w:r>
        <w:tab/>
      </w:r>
      <w:r>
        <w:tab/>
      </w:r>
    </w:p>
    <w:p w:rsidR="00523426" w:rsidRDefault="00523426">
      <w:r>
        <w:tab/>
      </w:r>
      <w:r>
        <w:tab/>
        <w:t>num3=10;</w:t>
      </w:r>
    </w:p>
    <w:p w:rsidR="00523426" w:rsidRDefault="00523426">
      <w:r>
        <w:tab/>
        <w:t>}</w:t>
      </w:r>
    </w:p>
    <w:p w:rsidR="00523426" w:rsidRDefault="00523426">
      <w:r>
        <w:tab/>
        <w:t>public void f1(int num1,int num3){</w:t>
      </w:r>
    </w:p>
    <w:p w:rsidR="00523426" w:rsidRDefault="00523426">
      <w:r>
        <w:tab/>
      </w:r>
      <w:r>
        <w:tab/>
        <w:t>num1=20;</w:t>
      </w:r>
    </w:p>
    <w:p w:rsidR="00523426" w:rsidRDefault="00523426">
      <w:r>
        <w:tab/>
      </w:r>
      <w:r>
        <w:tab/>
        <w:t>num2=20;</w:t>
      </w:r>
    </w:p>
    <w:p w:rsidR="00523426" w:rsidRDefault="00523426">
      <w:r>
        <w:tab/>
      </w:r>
      <w:r>
        <w:tab/>
        <w:t>num3=20;</w:t>
      </w:r>
    </w:p>
    <w:p w:rsidR="00523426" w:rsidRDefault="00523426">
      <w:r>
        <w:tab/>
        <w:t>}</w:t>
      </w:r>
    </w:p>
    <w:p w:rsidR="00523426" w:rsidRDefault="00523426">
      <w:r>
        <w:tab/>
        <w:t>public void f2(int num4){</w:t>
      </w:r>
    </w:p>
    <w:p w:rsidR="00523426" w:rsidRDefault="00523426">
      <w:r>
        <w:tab/>
      </w:r>
      <w:r>
        <w:tab/>
        <w:t>num1=num4;</w:t>
      </w:r>
    </w:p>
    <w:p w:rsidR="00523426" w:rsidRDefault="00523426">
      <w:r>
        <w:tab/>
      </w:r>
      <w:r>
        <w:tab/>
        <w:t>num2=30;</w:t>
      </w:r>
    </w:p>
    <w:p w:rsidR="00523426" w:rsidRDefault="00523426">
      <w:r>
        <w:tab/>
      </w:r>
      <w:r>
        <w:tab/>
        <w:t>num3=30;</w:t>
      </w:r>
    </w:p>
    <w:p w:rsidR="00523426" w:rsidRDefault="00523426">
      <w:r>
        <w:tab/>
        <w:t>}</w:t>
      </w:r>
    </w:p>
    <w:p w:rsidR="00523426" w:rsidRDefault="00523426">
      <w:r>
        <w:tab/>
        <w:t>public void print(){</w:t>
      </w:r>
    </w:p>
    <w:p w:rsidR="00523426" w:rsidRDefault="00523426">
      <w:r>
        <w:tab/>
      </w:r>
      <w:r>
        <w:tab/>
        <w:t>system.put.println(" num1="+num1);</w:t>
      </w:r>
    </w:p>
    <w:p w:rsidR="00523426" w:rsidRDefault="00523426">
      <w:r>
        <w:tab/>
      </w:r>
      <w:r>
        <w:tab/>
        <w:t>system.put.println(" num2="+num2);</w:t>
      </w:r>
    </w:p>
    <w:p w:rsidR="00523426" w:rsidRDefault="00523426">
      <w:r>
        <w:tab/>
      </w:r>
      <w:r>
        <w:tab/>
        <w:t>system.put.println(" num3="+num3);</w:t>
      </w:r>
    </w:p>
    <w:p w:rsidR="00523426" w:rsidRDefault="00523426">
      <w:r>
        <w:tab/>
        <w:t>}</w:t>
      </w:r>
    </w:p>
    <w:p w:rsidR="00523426" w:rsidRDefault="00523426">
      <w:r>
        <w:tab/>
        <w:t>public static void main(){</w:t>
      </w:r>
    </w:p>
    <w:p w:rsidR="00523426" w:rsidRDefault="00523426">
      <w:r>
        <w:tab/>
      </w:r>
      <w:r>
        <w:tab/>
        <w:t>Test test = new Test();</w:t>
      </w:r>
    </w:p>
    <w:p w:rsidR="00523426" w:rsidRDefault="00523426">
      <w:r>
        <w:tab/>
      </w:r>
      <w:r>
        <w:tab/>
        <w:t>test.f1(20,20);</w:t>
      </w:r>
    </w:p>
    <w:p w:rsidR="00523426" w:rsidRDefault="00523426">
      <w:r>
        <w:rPr>
          <w:rFonts w:hint="eastAsia"/>
        </w:rPr>
        <w:tab/>
      </w:r>
      <w:r>
        <w:rPr>
          <w:rFonts w:hint="eastAsia"/>
        </w:rPr>
        <w:tab/>
        <w:t>test.print();           1</w:t>
      </w:r>
      <w:r>
        <w:rPr>
          <w:rFonts w:hint="eastAsia"/>
        </w:rPr>
        <w:t>式</w:t>
      </w:r>
    </w:p>
    <w:p w:rsidR="00523426" w:rsidRDefault="00523426"/>
    <w:p w:rsidR="00523426" w:rsidRDefault="00523426">
      <w:r>
        <w:tab/>
      </w:r>
      <w:r>
        <w:tab/>
        <w:t>test.f1(30,30);</w:t>
      </w:r>
    </w:p>
    <w:p w:rsidR="00523426" w:rsidRDefault="00523426">
      <w:r>
        <w:rPr>
          <w:rFonts w:hint="eastAsia"/>
        </w:rPr>
        <w:tab/>
      </w:r>
      <w:r>
        <w:rPr>
          <w:rFonts w:hint="eastAsia"/>
        </w:rPr>
        <w:tab/>
        <w:t>test.print();           2</w:t>
      </w:r>
      <w:r>
        <w:rPr>
          <w:rFonts w:hint="eastAsia"/>
        </w:rPr>
        <w:t>式</w:t>
      </w:r>
    </w:p>
    <w:p w:rsidR="00523426" w:rsidRDefault="00523426">
      <w:r>
        <w:tab/>
        <w:t>}</w:t>
      </w:r>
    </w:p>
    <w:p w:rsidR="00523426" w:rsidRDefault="00523426">
      <w:r>
        <w:t>}</w:t>
      </w:r>
    </w:p>
    <w:p w:rsidR="00523426" w:rsidRDefault="00523426">
      <w:r>
        <w:rPr>
          <w:rFonts w:hint="eastAsia"/>
        </w:rPr>
        <w:t>程序在</w:t>
      </w:r>
      <w:r>
        <w:rPr>
          <w:rFonts w:hint="eastAsia"/>
        </w:rPr>
        <w:t>1</w:t>
      </w:r>
      <w:r>
        <w:rPr>
          <w:rFonts w:hint="eastAsia"/>
        </w:rPr>
        <w:t>式处显示什么？</w:t>
      </w:r>
    </w:p>
    <w:p w:rsidR="00523426" w:rsidRDefault="00523426">
      <w:r>
        <w:rPr>
          <w:rFonts w:hint="eastAsia"/>
        </w:rPr>
        <w:t>程序在</w:t>
      </w:r>
      <w:r>
        <w:rPr>
          <w:rFonts w:hint="eastAsia"/>
        </w:rPr>
        <w:t>2</w:t>
      </w:r>
      <w:r>
        <w:rPr>
          <w:rFonts w:hint="eastAsia"/>
        </w:rPr>
        <w:t>式处显示什么？</w:t>
      </w:r>
    </w:p>
    <w:p w:rsidR="00523426" w:rsidRDefault="00523426"/>
    <w:p w:rsidR="00523426" w:rsidRDefault="00523426">
      <w:r>
        <w:rPr>
          <w:rFonts w:hint="eastAsia"/>
        </w:rPr>
        <w:t>还有一道</w:t>
      </w:r>
      <w:r>
        <w:rPr>
          <w:rFonts w:hint="eastAsia"/>
        </w:rPr>
        <w:t xml:space="preserve"> </w:t>
      </w:r>
      <w:r>
        <w:rPr>
          <w:rFonts w:hint="eastAsia"/>
        </w:rPr>
        <w:t>输入输出流的题</w:t>
      </w:r>
    </w:p>
    <w:p w:rsidR="00523426" w:rsidRDefault="00523426">
      <w:r>
        <w:rPr>
          <w:rFonts w:hint="eastAsia"/>
        </w:rPr>
        <w:t>还有一道</w:t>
      </w:r>
      <w:r>
        <w:rPr>
          <w:rFonts w:hint="eastAsia"/>
        </w:rPr>
        <w:t xml:space="preserve"> </w:t>
      </w:r>
      <w:r>
        <w:rPr>
          <w:rFonts w:hint="eastAsia"/>
        </w:rPr>
        <w:t>对象的构造，析构，和静态块的题</w:t>
      </w:r>
    </w:p>
    <w:p w:rsidR="00523426" w:rsidRDefault="00523426">
      <w:r>
        <w:rPr>
          <w:rFonts w:hint="eastAsia"/>
        </w:rPr>
        <w:t>还有一道</w:t>
      </w:r>
      <w:r>
        <w:rPr>
          <w:rFonts w:hint="eastAsia"/>
        </w:rPr>
        <w:t>javaScript</w:t>
      </w:r>
      <w:r>
        <w:rPr>
          <w:rFonts w:hint="eastAsia"/>
        </w:rPr>
        <w:t>题，问</w:t>
      </w:r>
      <w:r>
        <w:rPr>
          <w:rFonts w:hint="eastAsia"/>
        </w:rPr>
        <w:t>settimeout()</w:t>
      </w:r>
      <w:r>
        <w:rPr>
          <w:rFonts w:hint="eastAsia"/>
        </w:rPr>
        <w:t>函数</w:t>
      </w:r>
    </w:p>
    <w:p w:rsidR="00523426" w:rsidRDefault="00523426"/>
    <w:p w:rsidR="00523426" w:rsidRDefault="00523426">
      <w:pPr>
        <w:rPr>
          <w:b/>
          <w:sz w:val="28"/>
          <w:szCs w:val="28"/>
        </w:rPr>
      </w:pPr>
      <w:r>
        <w:rPr>
          <w:rFonts w:hint="eastAsia"/>
        </w:rPr>
        <w:t xml:space="preserve">                           </w:t>
      </w:r>
      <w:r>
        <w:rPr>
          <w:rFonts w:hint="eastAsia"/>
          <w:b/>
          <w:sz w:val="28"/>
          <w:szCs w:val="28"/>
        </w:rPr>
        <w:t xml:space="preserve"> </w:t>
      </w:r>
      <w:r>
        <w:rPr>
          <w:rFonts w:hint="eastAsia"/>
          <w:b/>
          <w:sz w:val="28"/>
          <w:szCs w:val="28"/>
        </w:rPr>
        <w:t>中海讯通笔试题</w:t>
      </w:r>
    </w:p>
    <w:p w:rsidR="00523426" w:rsidRDefault="00523426"/>
    <w:p w:rsidR="00523426" w:rsidRDefault="00523426">
      <w:pPr>
        <w:numPr>
          <w:ilvl w:val="0"/>
          <w:numId w:val="100"/>
        </w:numPr>
      </w:pPr>
      <w:r>
        <w:rPr>
          <w:rFonts w:hint="eastAsia"/>
        </w:rPr>
        <w:t>asp.net</w:t>
      </w:r>
      <w:r>
        <w:rPr>
          <w:rFonts w:hint="eastAsia"/>
        </w:rPr>
        <w:t>页面提交过程（开始、初始化页面、提交、页面处理、呈现、卸载）</w:t>
      </w:r>
    </w:p>
    <w:p w:rsidR="00523426" w:rsidRDefault="00523426">
      <w:pPr>
        <w:numPr>
          <w:ilvl w:val="0"/>
          <w:numId w:val="100"/>
        </w:numPr>
      </w:pPr>
      <w:r>
        <w:rPr>
          <w:rFonts w:hint="eastAsia"/>
        </w:rPr>
        <w:t>asp.net</w:t>
      </w:r>
      <w:r>
        <w:rPr>
          <w:rFonts w:hint="eastAsia"/>
        </w:rPr>
        <w:t>页面过程中存储用户数据的方法，各自特点。</w:t>
      </w:r>
    </w:p>
    <w:p w:rsidR="00523426" w:rsidRDefault="00523426">
      <w:pPr>
        <w:numPr>
          <w:ilvl w:val="0"/>
          <w:numId w:val="100"/>
        </w:numPr>
      </w:pPr>
      <w:r>
        <w:rPr>
          <w:rFonts w:hint="eastAsia"/>
        </w:rPr>
        <w:lastRenderedPageBreak/>
        <w:t>字符串的比较、删除、与给定字符串与比较字符串相一致的字符</w:t>
      </w:r>
    </w:p>
    <w:p w:rsidR="00523426" w:rsidRDefault="00523426">
      <w:pPr>
        <w:numPr>
          <w:ilvl w:val="0"/>
          <w:numId w:val="100"/>
        </w:numPr>
      </w:pPr>
      <w:r>
        <w:rPr>
          <w:rFonts w:hint="eastAsia"/>
        </w:rPr>
        <w:t>三个表的多表查询。</w:t>
      </w:r>
    </w:p>
    <w:p w:rsidR="00523426" w:rsidRDefault="00523426">
      <w:pPr>
        <w:widowControl/>
        <w:spacing w:line="270" w:lineRule="atLeast"/>
        <w:rPr>
          <w:rFonts w:ascii="Arial" w:hAnsi="Arial" w:cs="Arial"/>
          <w:color w:val="666666"/>
          <w:kern w:val="0"/>
          <w:sz w:val="18"/>
          <w:szCs w:val="18"/>
        </w:rPr>
      </w:pPr>
      <w:bookmarkStart w:id="443" w:name="2309108"/>
      <w:r>
        <w:rPr>
          <w:rFonts w:ascii="Arial" w:hAnsi="Arial" w:cs="Arial"/>
          <w:kern w:val="0"/>
          <w:szCs w:val="21"/>
        </w:rPr>
        <w:t>1.</w:t>
      </w:r>
      <w:r>
        <w:rPr>
          <w:rFonts w:ascii="Arial" w:hAnsi="Arial" w:cs="Arial"/>
          <w:kern w:val="0"/>
          <w:szCs w:val="21"/>
        </w:rPr>
        <w:t>如何用</w:t>
      </w:r>
      <w:r>
        <w:rPr>
          <w:rFonts w:ascii="Arial" w:hAnsi="Arial" w:cs="Arial"/>
          <w:kern w:val="0"/>
          <w:szCs w:val="21"/>
        </w:rPr>
        <w:t>Asp</w:t>
      </w:r>
      <w:r>
        <w:rPr>
          <w:rFonts w:ascii="Arial" w:hAnsi="Arial" w:cs="Arial"/>
          <w:kern w:val="0"/>
          <w:szCs w:val="21"/>
        </w:rPr>
        <w:t>判断你的网站的虚拟物理路径</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答：使用</w:t>
      </w:r>
      <w:r>
        <w:rPr>
          <w:rFonts w:ascii="Arial" w:hAnsi="Arial" w:cs="Arial"/>
          <w:kern w:val="0"/>
          <w:szCs w:val="21"/>
        </w:rPr>
        <w:t>Mappath</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t xml:space="preserve">&lt; p align="center" &gt;&lt; font size="4" face="Arial" &gt;&lt; b &gt; </w:t>
      </w:r>
      <w:r>
        <w:rPr>
          <w:rFonts w:ascii="Arial" w:hAnsi="Arial" w:cs="Arial"/>
          <w:kern w:val="0"/>
          <w:szCs w:val="21"/>
        </w:rPr>
        <w:br/>
        <w:t xml:space="preserve">The Physical path to this virtual website is: </w:t>
      </w:r>
      <w:r>
        <w:rPr>
          <w:rFonts w:ascii="Arial" w:hAnsi="Arial" w:cs="Arial"/>
          <w:kern w:val="0"/>
          <w:szCs w:val="21"/>
        </w:rPr>
        <w:br/>
        <w:t xml:space="preserve">&lt; /b &gt;&lt; /font &gt; </w:t>
      </w:r>
      <w:r>
        <w:rPr>
          <w:rFonts w:ascii="Arial" w:hAnsi="Arial" w:cs="Arial"/>
          <w:kern w:val="0"/>
          <w:szCs w:val="21"/>
        </w:rPr>
        <w:br/>
        <w:t xml:space="preserve">&lt; font color="#FF0000" size="6" face="Arial" &gt; </w:t>
      </w:r>
      <w:r>
        <w:rPr>
          <w:rFonts w:ascii="Arial" w:hAnsi="Arial" w:cs="Arial"/>
          <w:kern w:val="0"/>
          <w:szCs w:val="21"/>
        </w:rPr>
        <w:br/>
        <w:t xml:space="preserve">&lt; %= Server.MapPath("\")% &gt; </w:t>
      </w:r>
      <w:r>
        <w:rPr>
          <w:rFonts w:ascii="Arial" w:hAnsi="Arial" w:cs="Arial"/>
          <w:kern w:val="0"/>
          <w:szCs w:val="21"/>
        </w:rPr>
        <w:br/>
        <w:t xml:space="preserve">&lt; /font &gt;&lt; /p &gt; </w:t>
      </w:r>
      <w:r>
        <w:rPr>
          <w:rFonts w:ascii="Arial" w:hAnsi="Arial" w:cs="Arial"/>
          <w:kern w:val="0"/>
          <w:szCs w:val="21"/>
        </w:rPr>
        <w:br/>
        <w:t>2.</w:t>
      </w:r>
      <w:r>
        <w:rPr>
          <w:rFonts w:ascii="Arial" w:hAnsi="Arial" w:cs="Arial"/>
          <w:kern w:val="0"/>
          <w:szCs w:val="21"/>
        </w:rPr>
        <w:t>我如何知道使用者所用的浏览器？</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答：使用</w:t>
      </w:r>
      <w:r>
        <w:rPr>
          <w:rFonts w:ascii="Arial" w:hAnsi="Arial" w:cs="Arial"/>
          <w:kern w:val="0"/>
          <w:szCs w:val="21"/>
        </w:rPr>
        <w:t>the Request object</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t xml:space="preserve">strBrowser=Request.ServerVariables("HTTP_USER_AGENT") </w:t>
      </w:r>
      <w:r>
        <w:rPr>
          <w:rFonts w:ascii="Arial" w:hAnsi="Arial" w:cs="Arial"/>
          <w:kern w:val="0"/>
          <w:szCs w:val="21"/>
        </w:rPr>
        <w:br/>
        <w:t xml:space="preserve">If Instr(strBrowser,"MSIE") &lt; &gt; 0 Then </w:t>
      </w:r>
      <w:r>
        <w:rPr>
          <w:rFonts w:ascii="Arial" w:hAnsi="Arial" w:cs="Arial"/>
          <w:kern w:val="0"/>
          <w:szCs w:val="21"/>
        </w:rPr>
        <w:br/>
        <w:t xml:space="preserve">Response.redirect("ForMSIEOnly.htm") </w:t>
      </w:r>
      <w:r>
        <w:rPr>
          <w:rFonts w:ascii="Arial" w:hAnsi="Arial" w:cs="Arial"/>
          <w:kern w:val="0"/>
          <w:szCs w:val="21"/>
        </w:rPr>
        <w:br/>
        <w:t xml:space="preserve">Else </w:t>
      </w:r>
      <w:r>
        <w:rPr>
          <w:rFonts w:ascii="Arial" w:hAnsi="Arial" w:cs="Arial"/>
          <w:kern w:val="0"/>
          <w:szCs w:val="21"/>
        </w:rPr>
        <w:br/>
        <w:t xml:space="preserve">Response.redirect("ForAll.htm") </w:t>
      </w:r>
      <w:r>
        <w:rPr>
          <w:rFonts w:ascii="Arial" w:hAnsi="Arial" w:cs="Arial"/>
          <w:kern w:val="0"/>
          <w:szCs w:val="21"/>
        </w:rPr>
        <w:br/>
        <w:t xml:space="preserve">End If </w:t>
      </w:r>
      <w:r>
        <w:rPr>
          <w:rFonts w:ascii="Arial" w:hAnsi="Arial" w:cs="Arial"/>
          <w:kern w:val="0"/>
          <w:szCs w:val="21"/>
        </w:rPr>
        <w:br/>
      </w:r>
      <w:r>
        <w:rPr>
          <w:rFonts w:ascii="Arial" w:hAnsi="Arial" w:cs="Arial"/>
          <w:kern w:val="0"/>
          <w:szCs w:val="21"/>
        </w:rPr>
        <w:br/>
        <w:t>3.</w:t>
      </w:r>
      <w:r>
        <w:rPr>
          <w:rFonts w:ascii="Arial" w:hAnsi="Arial" w:cs="Arial"/>
          <w:kern w:val="0"/>
          <w:szCs w:val="21"/>
        </w:rPr>
        <w:t>如何计算每天的平均反复访问人数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答：解决方法</w:t>
      </w:r>
      <w:r>
        <w:rPr>
          <w:rFonts w:ascii="Arial" w:hAnsi="Arial" w:cs="Arial"/>
          <w:kern w:val="0"/>
          <w:szCs w:val="21"/>
        </w:rPr>
        <w:t xml:space="preserve"> </w:t>
      </w:r>
      <w:r>
        <w:rPr>
          <w:rFonts w:ascii="Arial" w:hAnsi="Arial" w:cs="Arial"/>
          <w:kern w:val="0"/>
          <w:szCs w:val="21"/>
        </w:rPr>
        <w:br/>
        <w:t xml:space="preserve">&lt; % startdate=DateDiff("d",Now,"01/01/1990") </w:t>
      </w:r>
      <w:r>
        <w:rPr>
          <w:rFonts w:ascii="Arial" w:hAnsi="Arial" w:cs="Arial"/>
          <w:kern w:val="0"/>
          <w:szCs w:val="21"/>
        </w:rPr>
        <w:br/>
        <w:t xml:space="preserve">if strdate&lt; 0 then startdate=startdate*-1 </w:t>
      </w:r>
      <w:r>
        <w:rPr>
          <w:rFonts w:ascii="Arial" w:hAnsi="Arial" w:cs="Arial"/>
          <w:kern w:val="0"/>
          <w:szCs w:val="21"/>
        </w:rPr>
        <w:br/>
        <w:t xml:space="preserve">avgvpd=Int((usercnt)/startdate) % &gt; </w:t>
      </w:r>
      <w:r>
        <w:rPr>
          <w:rFonts w:ascii="Arial" w:hAnsi="Arial" w:cs="Arial"/>
          <w:kern w:val="0"/>
          <w:szCs w:val="21"/>
        </w:rPr>
        <w:br/>
      </w:r>
      <w:r>
        <w:rPr>
          <w:rFonts w:ascii="Arial" w:hAnsi="Arial" w:cs="Arial"/>
          <w:kern w:val="0"/>
          <w:szCs w:val="21"/>
        </w:rPr>
        <w:t>显示结果</w:t>
      </w:r>
      <w:r>
        <w:rPr>
          <w:rFonts w:ascii="Arial" w:hAnsi="Arial" w:cs="Arial"/>
          <w:kern w:val="0"/>
          <w:szCs w:val="21"/>
        </w:rPr>
        <w:t xml:space="preserve"> </w:t>
      </w:r>
      <w:r>
        <w:rPr>
          <w:rFonts w:ascii="Arial" w:hAnsi="Arial" w:cs="Arial"/>
          <w:kern w:val="0"/>
          <w:szCs w:val="21"/>
        </w:rPr>
        <w:br/>
        <w:t xml:space="preserve">&lt; % response.write(avgvpd) % &gt; </w:t>
      </w:r>
      <w:r>
        <w:rPr>
          <w:rFonts w:ascii="Arial" w:hAnsi="Arial" w:cs="Arial"/>
          <w:kern w:val="0"/>
          <w:szCs w:val="21"/>
        </w:rPr>
        <w:br/>
        <w:t xml:space="preserve">that is it.this page have been viewed since November 10,1998 </w:t>
      </w:r>
      <w:r>
        <w:rPr>
          <w:rFonts w:ascii="Arial" w:hAnsi="Arial" w:cs="Arial"/>
          <w:kern w:val="0"/>
          <w:szCs w:val="21"/>
        </w:rPr>
        <w:br/>
      </w:r>
      <w:r>
        <w:rPr>
          <w:rFonts w:ascii="Arial" w:hAnsi="Arial" w:cs="Arial"/>
          <w:kern w:val="0"/>
          <w:szCs w:val="21"/>
        </w:rPr>
        <w:br/>
        <w:t>4.</w:t>
      </w:r>
      <w:r>
        <w:rPr>
          <w:rFonts w:ascii="Arial" w:hAnsi="Arial" w:cs="Arial"/>
          <w:kern w:val="0"/>
          <w:szCs w:val="21"/>
        </w:rPr>
        <w:t>如何显示随机图象</w:t>
      </w:r>
      <w:r>
        <w:rPr>
          <w:rFonts w:ascii="Arial" w:hAnsi="Arial" w:cs="Arial"/>
          <w:kern w:val="0"/>
          <w:szCs w:val="21"/>
        </w:rPr>
        <w:t xml:space="preserve"> </w:t>
      </w:r>
      <w:r>
        <w:rPr>
          <w:rFonts w:ascii="Arial" w:hAnsi="Arial" w:cs="Arial"/>
          <w:kern w:val="0"/>
          <w:szCs w:val="21"/>
        </w:rPr>
        <w:br/>
        <w:t xml:space="preserve">&lt; % dim p,ppic,dpic </w:t>
      </w:r>
      <w:r>
        <w:rPr>
          <w:rFonts w:ascii="Arial" w:hAnsi="Arial" w:cs="Arial"/>
          <w:kern w:val="0"/>
          <w:szCs w:val="21"/>
        </w:rPr>
        <w:br/>
        <w:t xml:space="preserve">ppic=12 </w:t>
      </w:r>
      <w:r>
        <w:rPr>
          <w:rFonts w:ascii="Arial" w:hAnsi="Arial" w:cs="Arial"/>
          <w:kern w:val="0"/>
          <w:szCs w:val="21"/>
        </w:rPr>
        <w:br/>
        <w:t xml:space="preserve">randomize </w:t>
      </w:r>
      <w:r>
        <w:rPr>
          <w:rFonts w:ascii="Arial" w:hAnsi="Arial" w:cs="Arial"/>
          <w:kern w:val="0"/>
          <w:szCs w:val="21"/>
        </w:rPr>
        <w:br/>
        <w:t xml:space="preserve">p=Int((ppic*rnd)+1) </w:t>
      </w:r>
      <w:r>
        <w:rPr>
          <w:rFonts w:ascii="Arial" w:hAnsi="Arial" w:cs="Arial"/>
          <w:kern w:val="0"/>
          <w:szCs w:val="21"/>
        </w:rPr>
        <w:br/>
        <w:t xml:space="preserve">dpic="graphix/randompics/"&amp;p&amp;".gif"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t>显示</w:t>
      </w:r>
      <w:r>
        <w:rPr>
          <w:rFonts w:ascii="Arial" w:hAnsi="Arial" w:cs="Arial"/>
          <w:kern w:val="0"/>
          <w:szCs w:val="21"/>
        </w:rPr>
        <w:t xml:space="preserve"> </w:t>
      </w:r>
      <w:r>
        <w:rPr>
          <w:rFonts w:ascii="Arial" w:hAnsi="Arial" w:cs="Arial"/>
          <w:kern w:val="0"/>
          <w:szCs w:val="21"/>
        </w:rPr>
        <w:br/>
        <w:t xml:space="preserve">&lt; img src="&lt; %=dpic% &gt;" &gt; </w:t>
      </w:r>
      <w:r>
        <w:rPr>
          <w:rFonts w:ascii="Arial" w:hAnsi="Arial" w:cs="Arial"/>
          <w:kern w:val="0"/>
          <w:szCs w:val="21"/>
        </w:rPr>
        <w:br/>
      </w:r>
      <w:r>
        <w:rPr>
          <w:rFonts w:ascii="Arial" w:hAnsi="Arial" w:cs="Arial"/>
          <w:kern w:val="0"/>
          <w:szCs w:val="21"/>
        </w:rPr>
        <w:br/>
        <w:t>5.</w:t>
      </w:r>
      <w:r>
        <w:rPr>
          <w:rFonts w:ascii="Arial" w:hAnsi="Arial" w:cs="Arial"/>
          <w:kern w:val="0"/>
          <w:szCs w:val="21"/>
        </w:rPr>
        <w:t>如何回到先前的页面</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a href="&lt; %=request.serverVariables("Http_REFERER")% &gt;" &gt;preivous page&lt; /a &gt; </w:t>
      </w:r>
      <w:r>
        <w:rPr>
          <w:rFonts w:ascii="Arial" w:hAnsi="Arial" w:cs="Arial"/>
          <w:kern w:val="0"/>
          <w:szCs w:val="21"/>
        </w:rPr>
        <w:br/>
      </w:r>
      <w:r>
        <w:rPr>
          <w:rFonts w:ascii="Arial" w:hAnsi="Arial" w:cs="Arial"/>
          <w:kern w:val="0"/>
          <w:szCs w:val="21"/>
        </w:rPr>
        <w:t>或用图片如：</w:t>
      </w:r>
      <w:r>
        <w:rPr>
          <w:rFonts w:ascii="Arial" w:hAnsi="Arial" w:cs="Arial"/>
          <w:kern w:val="0"/>
          <w:szCs w:val="21"/>
        </w:rPr>
        <w:t xml:space="preserve">&lt; img src="arrowback.gif" alt="&lt; %=request.serverVariables("HTTP_REFERER")% &gt;" &gt; </w:t>
      </w:r>
      <w:r>
        <w:rPr>
          <w:rFonts w:ascii="Arial" w:hAnsi="Arial" w:cs="Arial"/>
          <w:kern w:val="0"/>
          <w:szCs w:val="21"/>
        </w:rPr>
        <w:br/>
      </w:r>
      <w:r>
        <w:rPr>
          <w:rFonts w:ascii="Arial" w:hAnsi="Arial" w:cs="Arial"/>
          <w:kern w:val="0"/>
          <w:szCs w:val="21"/>
        </w:rPr>
        <w:br/>
        <w:t>6.</w:t>
      </w:r>
      <w:r>
        <w:rPr>
          <w:rFonts w:ascii="Arial" w:hAnsi="Arial" w:cs="Arial"/>
          <w:kern w:val="0"/>
          <w:szCs w:val="21"/>
        </w:rPr>
        <w:t>如何确定对方的</w:t>
      </w:r>
      <w:r>
        <w:rPr>
          <w:rFonts w:ascii="Arial" w:hAnsi="Arial" w:cs="Arial"/>
          <w:kern w:val="0"/>
          <w:szCs w:val="21"/>
        </w:rPr>
        <w:t>IP</w:t>
      </w:r>
      <w:r>
        <w:rPr>
          <w:rFonts w:ascii="Arial" w:hAnsi="Arial" w:cs="Arial"/>
          <w:kern w:val="0"/>
          <w:szCs w:val="21"/>
        </w:rPr>
        <w:t>地址</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答：</w:t>
      </w:r>
      <w:r>
        <w:rPr>
          <w:rFonts w:ascii="Arial" w:hAnsi="Arial" w:cs="Arial"/>
          <w:kern w:val="0"/>
          <w:szCs w:val="21"/>
        </w:rPr>
        <w:t xml:space="preserve">&lt; %=Request.serverVariables("REMOTE_ADDR)% &gt; </w:t>
      </w:r>
      <w:r>
        <w:rPr>
          <w:rFonts w:ascii="Arial" w:hAnsi="Arial" w:cs="Arial"/>
          <w:kern w:val="0"/>
          <w:szCs w:val="21"/>
        </w:rPr>
        <w:br/>
      </w:r>
      <w:r>
        <w:rPr>
          <w:rFonts w:ascii="Arial" w:hAnsi="Arial" w:cs="Arial"/>
          <w:kern w:val="0"/>
          <w:szCs w:val="21"/>
        </w:rPr>
        <w:br/>
        <w:t>7.</w:t>
      </w:r>
      <w:r>
        <w:rPr>
          <w:rFonts w:ascii="Arial" w:hAnsi="Arial" w:cs="Arial"/>
          <w:kern w:val="0"/>
          <w:szCs w:val="21"/>
        </w:rPr>
        <w:t>如何链结到一副图片上</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 @Languages=vbs cript % &gt; </w:t>
      </w:r>
      <w:r>
        <w:rPr>
          <w:rFonts w:ascii="Arial" w:hAnsi="Arial" w:cs="Arial"/>
          <w:kern w:val="0"/>
          <w:szCs w:val="21"/>
        </w:rPr>
        <w:br/>
        <w:t xml:space="preserve">&lt; % response.expires=0 </w:t>
      </w:r>
      <w:r>
        <w:rPr>
          <w:rFonts w:ascii="Arial" w:hAnsi="Arial" w:cs="Arial"/>
          <w:kern w:val="0"/>
          <w:szCs w:val="21"/>
        </w:rPr>
        <w:br/>
        <w:t xml:space="preserve">strimagename="graphix/errors/erroriamge.gif" </w:t>
      </w:r>
      <w:r>
        <w:rPr>
          <w:rFonts w:ascii="Arial" w:hAnsi="Arial" w:cs="Arial"/>
          <w:kern w:val="0"/>
          <w:szCs w:val="21"/>
        </w:rPr>
        <w:br/>
        <w:t xml:space="preserve">response.redirect(strimagename)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br/>
        <w:t>8.</w:t>
      </w:r>
      <w:r>
        <w:rPr>
          <w:rFonts w:ascii="Arial" w:hAnsi="Arial" w:cs="Arial"/>
          <w:kern w:val="0"/>
          <w:szCs w:val="21"/>
        </w:rPr>
        <w:t>强迫输入密码对话框</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答：把这句话放载页面的开头</w:t>
      </w:r>
      <w:r>
        <w:rPr>
          <w:rFonts w:ascii="Arial" w:hAnsi="Arial" w:cs="Arial"/>
          <w:kern w:val="0"/>
          <w:szCs w:val="21"/>
        </w:rPr>
        <w:t xml:space="preserve"> </w:t>
      </w:r>
      <w:r>
        <w:rPr>
          <w:rFonts w:ascii="Arial" w:hAnsi="Arial" w:cs="Arial"/>
          <w:kern w:val="0"/>
          <w:szCs w:val="21"/>
        </w:rPr>
        <w:br/>
        <w:t xml:space="preserve">&lt; % response.status="401 not Authorized" </w:t>
      </w:r>
      <w:r>
        <w:rPr>
          <w:rFonts w:ascii="Arial" w:hAnsi="Arial" w:cs="Arial"/>
          <w:kern w:val="0"/>
          <w:szCs w:val="21"/>
        </w:rPr>
        <w:br/>
        <w:t xml:space="preserve">response.end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br/>
        <w:t>9.</w:t>
      </w:r>
      <w:r>
        <w:rPr>
          <w:rFonts w:ascii="Arial" w:hAnsi="Arial" w:cs="Arial"/>
          <w:kern w:val="0"/>
          <w:szCs w:val="21"/>
        </w:rPr>
        <w:t>如何传递变量从一页到另一页</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答：用</w:t>
      </w:r>
      <w:r>
        <w:rPr>
          <w:rFonts w:ascii="Arial" w:hAnsi="Arial" w:cs="Arial"/>
          <w:kern w:val="0"/>
          <w:szCs w:val="21"/>
        </w:rPr>
        <w:t xml:space="preserve"> HIDDEN </w:t>
      </w:r>
      <w:r>
        <w:rPr>
          <w:rFonts w:ascii="Arial" w:hAnsi="Arial" w:cs="Arial"/>
          <w:kern w:val="0"/>
          <w:szCs w:val="21"/>
        </w:rPr>
        <w:t>类型来传递变量</w:t>
      </w:r>
      <w:r>
        <w:rPr>
          <w:rFonts w:ascii="Arial" w:hAnsi="Arial" w:cs="Arial"/>
          <w:kern w:val="0"/>
          <w:szCs w:val="21"/>
        </w:rPr>
        <w:t xml:space="preserve"> </w:t>
      </w:r>
      <w:r>
        <w:rPr>
          <w:rFonts w:ascii="Arial" w:hAnsi="Arial" w:cs="Arial"/>
          <w:kern w:val="0"/>
          <w:szCs w:val="21"/>
        </w:rPr>
        <w:br/>
        <w:t xml:space="preserve">&lt; % form method="post" action="mynextpage.asp" &gt; </w:t>
      </w:r>
      <w:r>
        <w:rPr>
          <w:rFonts w:ascii="Arial" w:hAnsi="Arial" w:cs="Arial"/>
          <w:kern w:val="0"/>
          <w:szCs w:val="21"/>
        </w:rPr>
        <w:br/>
        <w:t xml:space="preserve">&lt; % for each item in request.form % &gt; </w:t>
      </w:r>
      <w:r>
        <w:rPr>
          <w:rFonts w:ascii="Arial" w:hAnsi="Arial" w:cs="Arial"/>
          <w:kern w:val="0"/>
          <w:szCs w:val="21"/>
        </w:rPr>
        <w:br/>
        <w:t xml:space="preserve">&lt; input namee="&lt; %=item% &gt;" type="HIDDEN" </w:t>
      </w:r>
      <w:r>
        <w:rPr>
          <w:rFonts w:ascii="Arial" w:hAnsi="Arial" w:cs="Arial"/>
          <w:kern w:val="0"/>
          <w:szCs w:val="21"/>
        </w:rPr>
        <w:br/>
        <w:t xml:space="preserve">value="&lt; %=server.HTMLEncode(Request.form(item)) % &gt;" &gt; </w:t>
      </w:r>
      <w:r>
        <w:rPr>
          <w:rFonts w:ascii="Arial" w:hAnsi="Arial" w:cs="Arial"/>
          <w:kern w:val="0"/>
          <w:szCs w:val="21"/>
        </w:rPr>
        <w:br/>
        <w:t xml:space="preserve">&lt; % next % &gt; </w:t>
      </w:r>
      <w:r>
        <w:rPr>
          <w:rFonts w:ascii="Arial" w:hAnsi="Arial" w:cs="Arial"/>
          <w:kern w:val="0"/>
          <w:szCs w:val="21"/>
        </w:rPr>
        <w:br/>
        <w:t xml:space="preserve">&lt; /form &gt; </w:t>
      </w:r>
      <w:r>
        <w:rPr>
          <w:rFonts w:ascii="Arial" w:hAnsi="Arial" w:cs="Arial"/>
          <w:kern w:val="0"/>
          <w:szCs w:val="21"/>
        </w:rPr>
        <w:br/>
      </w:r>
      <w:r>
        <w:rPr>
          <w:rFonts w:ascii="Arial" w:hAnsi="Arial" w:cs="Arial"/>
          <w:kern w:val="0"/>
          <w:szCs w:val="21"/>
        </w:rPr>
        <w:br/>
        <w:t>10.</w:t>
      </w:r>
      <w:r>
        <w:rPr>
          <w:rFonts w:ascii="Arial" w:hAnsi="Arial" w:cs="Arial"/>
          <w:kern w:val="0"/>
          <w:szCs w:val="21"/>
        </w:rPr>
        <w:t>为何我在</w:t>
      </w:r>
      <w:r>
        <w:rPr>
          <w:rFonts w:ascii="Arial" w:hAnsi="Arial" w:cs="Arial"/>
          <w:kern w:val="0"/>
          <w:szCs w:val="21"/>
        </w:rPr>
        <w:t xml:space="preserve"> asp </w:t>
      </w:r>
      <w:r>
        <w:rPr>
          <w:rFonts w:ascii="Arial" w:hAnsi="Arial" w:cs="Arial"/>
          <w:kern w:val="0"/>
          <w:szCs w:val="21"/>
        </w:rPr>
        <w:t>程序内使用</w:t>
      </w:r>
      <w:r>
        <w:rPr>
          <w:rFonts w:ascii="Arial" w:hAnsi="Arial" w:cs="Arial"/>
          <w:kern w:val="0"/>
          <w:szCs w:val="21"/>
        </w:rPr>
        <w:t xml:space="preserve"> msgbox</w:t>
      </w:r>
      <w:r>
        <w:rPr>
          <w:rFonts w:ascii="Arial" w:hAnsi="Arial" w:cs="Arial"/>
          <w:kern w:val="0"/>
          <w:szCs w:val="21"/>
        </w:rPr>
        <w:t>，程序出错说没有权限</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答：由于</w:t>
      </w:r>
      <w:r>
        <w:rPr>
          <w:rFonts w:ascii="Arial" w:hAnsi="Arial" w:cs="Arial"/>
          <w:kern w:val="0"/>
          <w:szCs w:val="21"/>
        </w:rPr>
        <w:t xml:space="preserve"> asp </w:t>
      </w:r>
      <w:r>
        <w:rPr>
          <w:rFonts w:ascii="Arial" w:hAnsi="Arial" w:cs="Arial"/>
          <w:kern w:val="0"/>
          <w:szCs w:val="21"/>
        </w:rPr>
        <w:t>是服务器运行的，如果可以在服务器显示一个对话框，那么你只好等有人按了确定之后，你的程序才能继续执行，而一般服务器不会有人守着，所以微软不得不禁止这个函数，并胡乱告诉你</w:t>
      </w:r>
      <w:r>
        <w:rPr>
          <w:rFonts w:ascii="Arial" w:hAnsi="Arial" w:cs="Arial"/>
          <w:kern w:val="0"/>
          <w:szCs w:val="21"/>
        </w:rPr>
        <w:t xml:space="preserve"> (:) </w:t>
      </w:r>
      <w:r>
        <w:rPr>
          <w:rFonts w:ascii="Arial" w:hAnsi="Arial" w:cs="Arial"/>
          <w:kern w:val="0"/>
          <w:szCs w:val="21"/>
        </w:rPr>
        <w:t>呵呵</w:t>
      </w:r>
      <w:r>
        <w:rPr>
          <w:rFonts w:ascii="Arial" w:hAnsi="Arial" w:cs="Arial"/>
          <w:kern w:val="0"/>
          <w:szCs w:val="21"/>
        </w:rPr>
        <w:t xml:space="preserve">) </w:t>
      </w:r>
      <w:r>
        <w:rPr>
          <w:rFonts w:ascii="Arial" w:hAnsi="Arial" w:cs="Arial"/>
          <w:kern w:val="0"/>
          <w:szCs w:val="21"/>
        </w:rPr>
        <w:t>没有权限。但是</w:t>
      </w:r>
      <w:r>
        <w:rPr>
          <w:rFonts w:ascii="Arial" w:hAnsi="Arial" w:cs="Arial"/>
          <w:kern w:val="0"/>
          <w:szCs w:val="21"/>
        </w:rPr>
        <w:t>ASP</w:t>
      </w:r>
      <w:r>
        <w:rPr>
          <w:rFonts w:ascii="Arial" w:hAnsi="Arial" w:cs="Arial"/>
          <w:kern w:val="0"/>
          <w:szCs w:val="21"/>
        </w:rPr>
        <w:t>和客户端脚本结合倒可以显示一个对话框，</w:t>
      </w:r>
      <w:r>
        <w:rPr>
          <w:rFonts w:ascii="Arial" w:hAnsi="Arial" w:cs="Arial"/>
          <w:kern w:val="0"/>
          <w:szCs w:val="21"/>
        </w:rPr>
        <w:t xml:space="preserve">as follows: </w:t>
      </w:r>
      <w:r>
        <w:rPr>
          <w:rFonts w:ascii="Arial" w:hAnsi="Arial" w:cs="Arial"/>
          <w:kern w:val="0"/>
          <w:szCs w:val="21"/>
        </w:rPr>
        <w:br/>
        <w:t>&lt; % yourVar="</w:t>
      </w:r>
      <w:r>
        <w:rPr>
          <w:rFonts w:ascii="Arial" w:hAnsi="Arial" w:cs="Arial"/>
          <w:kern w:val="0"/>
          <w:szCs w:val="21"/>
        </w:rPr>
        <w:t>测试对话框</w:t>
      </w:r>
      <w:r>
        <w:rPr>
          <w:rFonts w:ascii="Arial" w:hAnsi="Arial" w:cs="Arial"/>
          <w:kern w:val="0"/>
          <w:szCs w:val="21"/>
        </w:rPr>
        <w:t xml:space="preserve">"% &gt; </w:t>
      </w:r>
      <w:r>
        <w:rPr>
          <w:rFonts w:ascii="Arial" w:hAnsi="Arial" w:cs="Arial"/>
          <w:kern w:val="0"/>
          <w:szCs w:val="21"/>
        </w:rPr>
        <w:br/>
        <w:t xml:space="preserve">&lt; % s cript language='javas cript' &gt; </w:t>
      </w:r>
      <w:r>
        <w:rPr>
          <w:rFonts w:ascii="Arial" w:hAnsi="Arial" w:cs="Arial"/>
          <w:kern w:val="0"/>
          <w:szCs w:val="21"/>
        </w:rPr>
        <w:br/>
        <w:t xml:space="preserve">alert("&lt; %=yourvar% &gt;") </w:t>
      </w:r>
      <w:r>
        <w:rPr>
          <w:rFonts w:ascii="Arial" w:hAnsi="Arial" w:cs="Arial"/>
          <w:kern w:val="0"/>
          <w:szCs w:val="21"/>
        </w:rPr>
        <w:br/>
        <w:t xml:space="preserve">&lt; /s cript &gt; </w:t>
      </w:r>
      <w:r>
        <w:rPr>
          <w:rFonts w:ascii="Arial" w:hAnsi="Arial" w:cs="Arial"/>
          <w:kern w:val="0"/>
          <w:szCs w:val="21"/>
        </w:rPr>
        <w:br/>
      </w:r>
      <w:r>
        <w:rPr>
          <w:rFonts w:ascii="Arial" w:hAnsi="Arial" w:cs="Arial"/>
          <w:kern w:val="0"/>
          <w:szCs w:val="21"/>
        </w:rPr>
        <w:br/>
        <w:t>11.</w:t>
      </w:r>
      <w:r>
        <w:rPr>
          <w:rFonts w:ascii="Arial" w:hAnsi="Arial" w:cs="Arial"/>
          <w:kern w:val="0"/>
          <w:szCs w:val="21"/>
        </w:rPr>
        <w:t>有没有办法保护自己的源代码，不给人看到</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答：可以去下载一个微软的</w:t>
      </w:r>
      <w:r>
        <w:rPr>
          <w:rFonts w:ascii="Arial" w:hAnsi="Arial" w:cs="Arial"/>
          <w:kern w:val="0"/>
          <w:szCs w:val="21"/>
        </w:rPr>
        <w:t>Windows s cript Encoder</w:t>
      </w:r>
      <w:r>
        <w:rPr>
          <w:rFonts w:ascii="Arial" w:hAnsi="Arial" w:cs="Arial"/>
          <w:kern w:val="0"/>
          <w:szCs w:val="21"/>
        </w:rPr>
        <w:t>，它可以对</w:t>
      </w:r>
      <w:r>
        <w:rPr>
          <w:rFonts w:ascii="Arial" w:hAnsi="Arial" w:cs="Arial"/>
          <w:kern w:val="0"/>
          <w:szCs w:val="21"/>
        </w:rPr>
        <w:t>asp</w:t>
      </w:r>
      <w:r>
        <w:rPr>
          <w:rFonts w:ascii="Arial" w:hAnsi="Arial" w:cs="Arial"/>
          <w:kern w:val="0"/>
          <w:szCs w:val="21"/>
        </w:rPr>
        <w:t>的脚本和客户端</w:t>
      </w:r>
      <w:r>
        <w:rPr>
          <w:rFonts w:ascii="Arial" w:hAnsi="Arial" w:cs="Arial"/>
          <w:kern w:val="0"/>
          <w:szCs w:val="21"/>
        </w:rPr>
        <w:t>javas cript/vbs cript</w:t>
      </w:r>
      <w:r>
        <w:rPr>
          <w:rFonts w:ascii="Arial" w:hAnsi="Arial" w:cs="Arial"/>
          <w:kern w:val="0"/>
          <w:szCs w:val="21"/>
        </w:rPr>
        <w:t>脚本进行加密。。。不过客户端加密后，只有</w:t>
      </w:r>
      <w:r>
        <w:rPr>
          <w:rFonts w:ascii="Arial" w:hAnsi="Arial" w:cs="Arial"/>
          <w:kern w:val="0"/>
          <w:szCs w:val="21"/>
        </w:rPr>
        <w:t>ie5</w:t>
      </w:r>
      <w:r>
        <w:rPr>
          <w:rFonts w:ascii="Arial" w:hAnsi="Arial" w:cs="Arial"/>
          <w:kern w:val="0"/>
          <w:szCs w:val="21"/>
        </w:rPr>
        <w:t>才能执行，服务器端脚本加密后，只有服务器上安装有</w:t>
      </w:r>
      <w:r>
        <w:rPr>
          <w:rFonts w:ascii="Arial" w:hAnsi="Arial" w:cs="Arial"/>
          <w:kern w:val="0"/>
          <w:szCs w:val="21"/>
        </w:rPr>
        <w:t>s cript engine 5</w:t>
      </w:r>
      <w:r>
        <w:rPr>
          <w:rFonts w:ascii="Arial" w:hAnsi="Arial" w:cs="Arial"/>
          <w:kern w:val="0"/>
          <w:szCs w:val="21"/>
        </w:rPr>
        <w:t>（装一个</w:t>
      </w:r>
      <w:r>
        <w:rPr>
          <w:rFonts w:ascii="Arial" w:hAnsi="Arial" w:cs="Arial"/>
          <w:kern w:val="0"/>
          <w:szCs w:val="21"/>
        </w:rPr>
        <w:t>ie5</w:t>
      </w:r>
      <w:r>
        <w:rPr>
          <w:rFonts w:ascii="Arial" w:hAnsi="Arial" w:cs="Arial"/>
          <w:kern w:val="0"/>
          <w:szCs w:val="21"/>
        </w:rPr>
        <w:t>就有了）才能执行。</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12.</w:t>
      </w:r>
      <w:r>
        <w:rPr>
          <w:rFonts w:ascii="Arial" w:hAnsi="Arial" w:cs="Arial"/>
          <w:kern w:val="0"/>
          <w:szCs w:val="21"/>
        </w:rPr>
        <w:t>怎样才能将</w:t>
      </w:r>
      <w:r>
        <w:rPr>
          <w:rFonts w:ascii="Arial" w:hAnsi="Arial" w:cs="Arial"/>
          <w:kern w:val="0"/>
          <w:szCs w:val="21"/>
        </w:rPr>
        <w:t xml:space="preserve"> query string </w:t>
      </w:r>
      <w:r>
        <w:rPr>
          <w:rFonts w:ascii="Arial" w:hAnsi="Arial" w:cs="Arial"/>
          <w:kern w:val="0"/>
          <w:szCs w:val="21"/>
        </w:rPr>
        <w:t>从一个</w:t>
      </w:r>
      <w:r>
        <w:rPr>
          <w:rFonts w:ascii="Arial" w:hAnsi="Arial" w:cs="Arial"/>
          <w:kern w:val="0"/>
          <w:szCs w:val="21"/>
        </w:rPr>
        <w:t xml:space="preserve"> asp </w:t>
      </w:r>
      <w:r>
        <w:rPr>
          <w:rFonts w:ascii="Arial" w:hAnsi="Arial" w:cs="Arial"/>
          <w:kern w:val="0"/>
          <w:szCs w:val="21"/>
        </w:rPr>
        <w:t>文件传送到另一个？</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答：前者文件加入下句：</w:t>
      </w:r>
      <w:r>
        <w:rPr>
          <w:rFonts w:ascii="Arial" w:hAnsi="Arial" w:cs="Arial"/>
          <w:kern w:val="0"/>
          <w:szCs w:val="21"/>
        </w:rPr>
        <w:t xml:space="preserve"> Response.Redirect("second.asp?" &amp; Request.ServerVariables("QUERY_STRING")) </w:t>
      </w:r>
      <w:r>
        <w:rPr>
          <w:rFonts w:ascii="Arial" w:hAnsi="Arial" w:cs="Arial"/>
          <w:kern w:val="0"/>
          <w:szCs w:val="21"/>
        </w:rPr>
        <w:br/>
      </w:r>
      <w:r>
        <w:rPr>
          <w:rFonts w:ascii="Arial" w:hAnsi="Arial" w:cs="Arial"/>
          <w:kern w:val="0"/>
          <w:szCs w:val="21"/>
        </w:rPr>
        <w:br/>
        <w:t>13.global.asa</w:t>
      </w:r>
      <w:r>
        <w:rPr>
          <w:rFonts w:ascii="Arial" w:hAnsi="Arial" w:cs="Arial"/>
          <w:kern w:val="0"/>
          <w:szCs w:val="21"/>
        </w:rPr>
        <w:t>文件总是不起作用</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答：只有</w:t>
      </w:r>
      <w:r>
        <w:rPr>
          <w:rFonts w:ascii="Arial" w:hAnsi="Arial" w:cs="Arial"/>
          <w:kern w:val="0"/>
          <w:szCs w:val="21"/>
        </w:rPr>
        <w:t>web</w:t>
      </w:r>
      <w:r>
        <w:rPr>
          <w:rFonts w:ascii="Arial" w:hAnsi="Arial" w:cs="Arial"/>
          <w:kern w:val="0"/>
          <w:szCs w:val="21"/>
        </w:rPr>
        <w:t>目录设置为</w:t>
      </w:r>
      <w:r>
        <w:rPr>
          <w:rFonts w:ascii="Arial" w:hAnsi="Arial" w:cs="Arial"/>
          <w:kern w:val="0"/>
          <w:szCs w:val="21"/>
        </w:rPr>
        <w:t>web application, global.asa</w:t>
      </w:r>
      <w:r>
        <w:rPr>
          <w:rFonts w:ascii="Arial" w:hAnsi="Arial" w:cs="Arial"/>
          <w:kern w:val="0"/>
          <w:szCs w:val="21"/>
        </w:rPr>
        <w:t>才有效，并且一个</w:t>
      </w:r>
      <w:r>
        <w:rPr>
          <w:rFonts w:ascii="Arial" w:hAnsi="Arial" w:cs="Arial"/>
          <w:kern w:val="0"/>
          <w:szCs w:val="21"/>
        </w:rPr>
        <w:t>web application</w:t>
      </w:r>
      <w:r>
        <w:rPr>
          <w:rFonts w:ascii="Arial" w:hAnsi="Arial" w:cs="Arial"/>
          <w:kern w:val="0"/>
          <w:szCs w:val="21"/>
        </w:rPr>
        <w:t>的根目录下</w:t>
      </w:r>
      <w:r>
        <w:rPr>
          <w:rFonts w:ascii="Arial" w:hAnsi="Arial" w:cs="Arial"/>
          <w:kern w:val="0"/>
          <w:szCs w:val="21"/>
        </w:rPr>
        <w:t xml:space="preserve"> global.asa</w:t>
      </w:r>
      <w:r>
        <w:rPr>
          <w:rFonts w:ascii="Arial" w:hAnsi="Arial" w:cs="Arial"/>
          <w:kern w:val="0"/>
          <w:szCs w:val="21"/>
        </w:rPr>
        <w:t>才有效。</w:t>
      </w:r>
      <w:r>
        <w:rPr>
          <w:rFonts w:ascii="Arial" w:hAnsi="Arial" w:cs="Arial"/>
          <w:kern w:val="0"/>
          <w:szCs w:val="21"/>
        </w:rPr>
        <w:t>IIS4</w:t>
      </w:r>
      <w:r>
        <w:rPr>
          <w:rFonts w:ascii="Arial" w:hAnsi="Arial" w:cs="Arial"/>
          <w:kern w:val="0"/>
          <w:szCs w:val="21"/>
        </w:rPr>
        <w:t>可以使用</w:t>
      </w:r>
      <w:r>
        <w:rPr>
          <w:rFonts w:ascii="Arial" w:hAnsi="Arial" w:cs="Arial"/>
          <w:kern w:val="0"/>
          <w:szCs w:val="21"/>
        </w:rPr>
        <w:t>Internet Service Manager</w:t>
      </w:r>
      <w:r>
        <w:rPr>
          <w:rFonts w:ascii="Arial" w:hAnsi="Arial" w:cs="Arial"/>
          <w:kern w:val="0"/>
          <w:szCs w:val="21"/>
        </w:rPr>
        <w:t>设置</w:t>
      </w:r>
      <w:r>
        <w:rPr>
          <w:rFonts w:ascii="Arial" w:hAnsi="Arial" w:cs="Arial"/>
          <w:kern w:val="0"/>
          <w:szCs w:val="21"/>
        </w:rPr>
        <w:t xml:space="preserve">application setting </w:t>
      </w:r>
      <w:r>
        <w:rPr>
          <w:rFonts w:ascii="Arial" w:hAnsi="Arial" w:cs="Arial"/>
          <w:kern w:val="0"/>
          <w:szCs w:val="21"/>
        </w:rPr>
        <w:t>怎样才能使得</w:t>
      </w:r>
      <w:r>
        <w:rPr>
          <w:rFonts w:ascii="Arial" w:hAnsi="Arial" w:cs="Arial"/>
          <w:kern w:val="0"/>
          <w:szCs w:val="21"/>
        </w:rPr>
        <w:t>htm</w:t>
      </w:r>
      <w:r>
        <w:rPr>
          <w:rFonts w:ascii="Arial" w:hAnsi="Arial" w:cs="Arial"/>
          <w:kern w:val="0"/>
          <w:szCs w:val="21"/>
        </w:rPr>
        <w:t>文件如同</w:t>
      </w:r>
      <w:r>
        <w:rPr>
          <w:rFonts w:ascii="Arial" w:hAnsi="Arial" w:cs="Arial"/>
          <w:kern w:val="0"/>
          <w:szCs w:val="21"/>
        </w:rPr>
        <w:t>asp</w:t>
      </w:r>
      <w:r>
        <w:rPr>
          <w:rFonts w:ascii="Arial" w:hAnsi="Arial" w:cs="Arial"/>
          <w:kern w:val="0"/>
          <w:szCs w:val="21"/>
        </w:rPr>
        <w:t>文件一样可以执行脚本代码？</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14.</w:t>
      </w:r>
      <w:r>
        <w:rPr>
          <w:rFonts w:ascii="Arial" w:hAnsi="Arial" w:cs="Arial"/>
          <w:kern w:val="0"/>
          <w:szCs w:val="21"/>
        </w:rPr>
        <w:t>怎样才能使得</w:t>
      </w:r>
      <w:r>
        <w:rPr>
          <w:rFonts w:ascii="Arial" w:hAnsi="Arial" w:cs="Arial"/>
          <w:kern w:val="0"/>
          <w:szCs w:val="21"/>
        </w:rPr>
        <w:t>htm</w:t>
      </w:r>
      <w:r>
        <w:rPr>
          <w:rFonts w:ascii="Arial" w:hAnsi="Arial" w:cs="Arial"/>
          <w:kern w:val="0"/>
          <w:szCs w:val="21"/>
        </w:rPr>
        <w:t>文件如同</w:t>
      </w:r>
      <w:r>
        <w:rPr>
          <w:rFonts w:ascii="Arial" w:hAnsi="Arial" w:cs="Arial"/>
          <w:kern w:val="0"/>
          <w:szCs w:val="21"/>
        </w:rPr>
        <w:t>asp</w:t>
      </w:r>
      <w:r>
        <w:rPr>
          <w:rFonts w:ascii="Arial" w:hAnsi="Arial" w:cs="Arial"/>
          <w:kern w:val="0"/>
          <w:szCs w:val="21"/>
        </w:rPr>
        <w:t>文件一样可以执行脚本代码？</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Internet Sevices Manager - &gt; </w:t>
      </w:r>
      <w:r>
        <w:rPr>
          <w:rFonts w:ascii="Arial" w:hAnsi="Arial" w:cs="Arial"/>
          <w:kern w:val="0"/>
          <w:szCs w:val="21"/>
        </w:rPr>
        <w:t>选择</w:t>
      </w:r>
      <w:r>
        <w:rPr>
          <w:rFonts w:ascii="Arial" w:hAnsi="Arial" w:cs="Arial"/>
          <w:kern w:val="0"/>
          <w:szCs w:val="21"/>
        </w:rPr>
        <w:t>default web site - &gt;</w:t>
      </w:r>
      <w:r>
        <w:rPr>
          <w:rFonts w:ascii="Arial" w:hAnsi="Arial" w:cs="Arial"/>
          <w:kern w:val="0"/>
          <w:szCs w:val="21"/>
        </w:rPr>
        <w:t>右鼠键</w:t>
      </w:r>
      <w:r>
        <w:rPr>
          <w:rFonts w:ascii="Arial" w:hAnsi="Arial" w:cs="Arial"/>
          <w:kern w:val="0"/>
          <w:szCs w:val="21"/>
        </w:rPr>
        <w:t>- &gt;</w:t>
      </w:r>
      <w:r>
        <w:rPr>
          <w:rFonts w:ascii="Arial" w:hAnsi="Arial" w:cs="Arial"/>
          <w:kern w:val="0"/>
          <w:szCs w:val="21"/>
        </w:rPr>
        <w:t>菜单属性</w:t>
      </w:r>
      <w:r>
        <w:rPr>
          <w:rFonts w:ascii="Arial" w:hAnsi="Arial" w:cs="Arial"/>
          <w:kern w:val="0"/>
          <w:szCs w:val="21"/>
        </w:rPr>
        <w:t>-</w:t>
      </w:r>
      <w:r>
        <w:rPr>
          <w:rFonts w:ascii="Arial" w:hAnsi="Arial" w:cs="Arial"/>
          <w:kern w:val="0"/>
          <w:szCs w:val="21"/>
        </w:rPr>
        <w:t>〉主目录</w:t>
      </w:r>
      <w:r>
        <w:rPr>
          <w:rFonts w:ascii="Arial" w:hAnsi="Arial" w:cs="Arial"/>
          <w:kern w:val="0"/>
          <w:szCs w:val="21"/>
        </w:rPr>
        <w:t xml:space="preserve">- &gt; </w:t>
      </w:r>
      <w:r>
        <w:rPr>
          <w:rFonts w:ascii="Arial" w:hAnsi="Arial" w:cs="Arial"/>
          <w:kern w:val="0"/>
          <w:szCs w:val="21"/>
        </w:rPr>
        <w:t>应用程序设置（</w:t>
      </w:r>
      <w:r>
        <w:rPr>
          <w:rFonts w:ascii="Arial" w:hAnsi="Arial" w:cs="Arial"/>
          <w:kern w:val="0"/>
          <w:szCs w:val="21"/>
        </w:rPr>
        <w:t>Application Setting</w:t>
      </w:r>
      <w:r>
        <w:rPr>
          <w:rFonts w:ascii="Arial" w:hAnsi="Arial" w:cs="Arial"/>
          <w:kern w:val="0"/>
          <w:szCs w:val="21"/>
        </w:rPr>
        <w:t>）</w:t>
      </w:r>
      <w:r>
        <w:rPr>
          <w:rFonts w:ascii="Arial" w:hAnsi="Arial" w:cs="Arial"/>
          <w:kern w:val="0"/>
          <w:szCs w:val="21"/>
        </w:rPr>
        <w:t xml:space="preserve">- &gt; </w:t>
      </w:r>
      <w:r>
        <w:rPr>
          <w:rFonts w:ascii="Arial" w:hAnsi="Arial" w:cs="Arial"/>
          <w:kern w:val="0"/>
          <w:szCs w:val="21"/>
        </w:rPr>
        <w:t>点击按钮</w:t>
      </w:r>
      <w:r>
        <w:rPr>
          <w:rFonts w:ascii="Arial" w:hAnsi="Arial" w:cs="Arial"/>
          <w:kern w:val="0"/>
          <w:szCs w:val="21"/>
        </w:rPr>
        <w:t xml:space="preserve"> "</w:t>
      </w:r>
      <w:r>
        <w:rPr>
          <w:rFonts w:ascii="Arial" w:hAnsi="Arial" w:cs="Arial"/>
          <w:kern w:val="0"/>
          <w:szCs w:val="21"/>
        </w:rPr>
        <w:t>配置</w:t>
      </w:r>
      <w:r>
        <w:rPr>
          <w:rFonts w:ascii="Arial" w:hAnsi="Arial" w:cs="Arial"/>
          <w:kern w:val="0"/>
          <w:szCs w:val="21"/>
        </w:rPr>
        <w:t>"- &gt; app mapping - &gt;</w:t>
      </w:r>
      <w:r>
        <w:rPr>
          <w:rFonts w:ascii="Arial" w:hAnsi="Arial" w:cs="Arial"/>
          <w:kern w:val="0"/>
          <w:szCs w:val="21"/>
        </w:rPr>
        <w:t>点击按钮</w:t>
      </w:r>
      <w:r>
        <w:rPr>
          <w:rFonts w:ascii="Arial" w:hAnsi="Arial" w:cs="Arial"/>
          <w:kern w:val="0"/>
          <w:szCs w:val="21"/>
        </w:rPr>
        <w:t>"Add" - &gt; executable browse</w:t>
      </w:r>
      <w:r>
        <w:rPr>
          <w:rFonts w:ascii="Arial" w:hAnsi="Arial" w:cs="Arial"/>
          <w:kern w:val="0"/>
          <w:szCs w:val="21"/>
        </w:rPr>
        <w:t>选择</w:t>
      </w:r>
      <w:r>
        <w:rPr>
          <w:rFonts w:ascii="Arial" w:hAnsi="Arial" w:cs="Arial"/>
          <w:kern w:val="0"/>
          <w:szCs w:val="21"/>
        </w:rPr>
        <w:t xml:space="preserve"> \WINNT\SYSTEM32\INETSRV\ASP.DLL EXTENSION </w:t>
      </w:r>
      <w:r>
        <w:rPr>
          <w:rFonts w:ascii="Arial" w:hAnsi="Arial" w:cs="Arial"/>
          <w:kern w:val="0"/>
          <w:szCs w:val="21"/>
        </w:rPr>
        <w:t>输入</w:t>
      </w:r>
      <w:r>
        <w:rPr>
          <w:rFonts w:ascii="Arial" w:hAnsi="Arial" w:cs="Arial"/>
          <w:kern w:val="0"/>
          <w:szCs w:val="21"/>
        </w:rPr>
        <w:t xml:space="preserve"> htm method exclusions </w:t>
      </w:r>
      <w:r>
        <w:rPr>
          <w:rFonts w:ascii="Arial" w:hAnsi="Arial" w:cs="Arial"/>
          <w:kern w:val="0"/>
          <w:szCs w:val="21"/>
        </w:rPr>
        <w:t>输入</w:t>
      </w:r>
      <w:r>
        <w:rPr>
          <w:rFonts w:ascii="Arial" w:hAnsi="Arial" w:cs="Arial"/>
          <w:kern w:val="0"/>
          <w:szCs w:val="21"/>
        </w:rPr>
        <w:t xml:space="preserve">PUT.DELETE </w:t>
      </w:r>
      <w:r>
        <w:rPr>
          <w:rFonts w:ascii="Arial" w:hAnsi="Arial" w:cs="Arial"/>
          <w:kern w:val="0"/>
          <w:szCs w:val="21"/>
        </w:rPr>
        <w:t>全部确定即可。但是值得注意的是这样对</w:t>
      </w:r>
      <w:r>
        <w:rPr>
          <w:rFonts w:ascii="Arial" w:hAnsi="Arial" w:cs="Arial"/>
          <w:kern w:val="0"/>
          <w:szCs w:val="21"/>
        </w:rPr>
        <w:t>htm</w:t>
      </w:r>
      <w:r>
        <w:rPr>
          <w:rFonts w:ascii="Arial" w:hAnsi="Arial" w:cs="Arial"/>
          <w:kern w:val="0"/>
          <w:szCs w:val="21"/>
        </w:rPr>
        <w:t>也要由</w:t>
      </w:r>
      <w:r>
        <w:rPr>
          <w:rFonts w:ascii="Arial" w:hAnsi="Arial" w:cs="Arial"/>
          <w:kern w:val="0"/>
          <w:szCs w:val="21"/>
        </w:rPr>
        <w:t>asp.dll</w:t>
      </w:r>
      <w:r>
        <w:rPr>
          <w:rFonts w:ascii="Arial" w:hAnsi="Arial" w:cs="Arial"/>
          <w:kern w:val="0"/>
          <w:szCs w:val="21"/>
        </w:rPr>
        <w:t>处理，效率将降低。</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15.</w:t>
      </w:r>
      <w:r>
        <w:rPr>
          <w:rFonts w:ascii="Arial" w:hAnsi="Arial" w:cs="Arial"/>
          <w:kern w:val="0"/>
          <w:szCs w:val="21"/>
        </w:rPr>
        <w:t>如何注册组件</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答：有两种方法。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t>第一种方法：手工注册</w:t>
      </w:r>
      <w:r>
        <w:rPr>
          <w:rFonts w:ascii="Arial" w:hAnsi="Arial" w:cs="Arial"/>
          <w:kern w:val="0"/>
          <w:szCs w:val="21"/>
        </w:rPr>
        <w:t xml:space="preserve"> DLL </w:t>
      </w:r>
      <w:r>
        <w:rPr>
          <w:rFonts w:ascii="Arial" w:hAnsi="Arial" w:cs="Arial"/>
          <w:kern w:val="0"/>
          <w:szCs w:val="21"/>
        </w:rPr>
        <w:t>这种方法从</w:t>
      </w:r>
      <w:r>
        <w:rPr>
          <w:rFonts w:ascii="Arial" w:hAnsi="Arial" w:cs="Arial"/>
          <w:kern w:val="0"/>
          <w:szCs w:val="21"/>
        </w:rPr>
        <w:t>IIs 3.0</w:t>
      </w:r>
      <w:r>
        <w:rPr>
          <w:rFonts w:ascii="Arial" w:hAnsi="Arial" w:cs="Arial"/>
          <w:kern w:val="0"/>
          <w:szCs w:val="21"/>
        </w:rPr>
        <w:t>一直使用到</w:t>
      </w:r>
      <w:r>
        <w:rPr>
          <w:rFonts w:ascii="Arial" w:hAnsi="Arial" w:cs="Arial"/>
          <w:kern w:val="0"/>
          <w:szCs w:val="21"/>
        </w:rPr>
        <w:t>IIs 4.0</w:t>
      </w:r>
      <w:r>
        <w:rPr>
          <w:rFonts w:ascii="Arial" w:hAnsi="Arial" w:cs="Arial"/>
          <w:kern w:val="0"/>
          <w:szCs w:val="21"/>
        </w:rPr>
        <w:t>和其它的</w:t>
      </w:r>
      <w:r>
        <w:rPr>
          <w:rFonts w:ascii="Arial" w:hAnsi="Arial" w:cs="Arial"/>
          <w:kern w:val="0"/>
          <w:szCs w:val="21"/>
        </w:rPr>
        <w:t>Web Server</w:t>
      </w:r>
      <w:r>
        <w:rPr>
          <w:rFonts w:ascii="Arial" w:hAnsi="Arial" w:cs="Arial"/>
          <w:kern w:val="0"/>
          <w:szCs w:val="21"/>
        </w:rPr>
        <w:t>。它需要你在命令行方式下来执行，进入到包含有</w:t>
      </w:r>
      <w:r>
        <w:rPr>
          <w:rFonts w:ascii="Arial" w:hAnsi="Arial" w:cs="Arial"/>
          <w:kern w:val="0"/>
          <w:szCs w:val="21"/>
        </w:rPr>
        <w:t>DLL</w:t>
      </w:r>
      <w:r>
        <w:rPr>
          <w:rFonts w:ascii="Arial" w:hAnsi="Arial" w:cs="Arial"/>
          <w:kern w:val="0"/>
          <w:szCs w:val="21"/>
        </w:rPr>
        <w:t>的目录，并输入：</w:t>
      </w:r>
      <w:r>
        <w:rPr>
          <w:rFonts w:ascii="Arial" w:hAnsi="Arial" w:cs="Arial"/>
          <w:kern w:val="0"/>
          <w:szCs w:val="21"/>
        </w:rPr>
        <w:t xml:space="preserve">regsvr32 component_name.dll </w:t>
      </w:r>
      <w:r>
        <w:rPr>
          <w:rFonts w:ascii="Arial" w:hAnsi="Arial" w:cs="Arial"/>
          <w:kern w:val="0"/>
          <w:szCs w:val="21"/>
        </w:rPr>
        <w:t>例如</w:t>
      </w:r>
      <w:r>
        <w:rPr>
          <w:rFonts w:ascii="Arial" w:hAnsi="Arial" w:cs="Arial"/>
          <w:kern w:val="0"/>
          <w:szCs w:val="21"/>
        </w:rPr>
        <w:t xml:space="preserve"> c:\temp\regsvr32 AspEmail.dll </w:t>
      </w:r>
      <w:r>
        <w:rPr>
          <w:rFonts w:ascii="Arial" w:hAnsi="Arial" w:cs="Arial"/>
          <w:kern w:val="0"/>
          <w:szCs w:val="21"/>
        </w:rPr>
        <w:t>它会把</w:t>
      </w:r>
      <w:r>
        <w:rPr>
          <w:rFonts w:ascii="Arial" w:hAnsi="Arial" w:cs="Arial"/>
          <w:kern w:val="0"/>
          <w:szCs w:val="21"/>
        </w:rPr>
        <w:t>dll</w:t>
      </w:r>
      <w:r>
        <w:rPr>
          <w:rFonts w:ascii="Arial" w:hAnsi="Arial" w:cs="Arial"/>
          <w:kern w:val="0"/>
          <w:szCs w:val="21"/>
        </w:rPr>
        <w:t>的特定信息注册入服务器中的注册表中。然后这个组件就可以在服务器上使用了，但是这个方法有一个缺陷。当使用这种方法注册完毕组件后，该组件必须要相应的设置</w:t>
      </w:r>
      <w:r>
        <w:rPr>
          <w:rFonts w:ascii="Arial" w:hAnsi="Arial" w:cs="Arial"/>
          <w:kern w:val="0"/>
          <w:szCs w:val="21"/>
        </w:rPr>
        <w:t>NT</w:t>
      </w:r>
      <w:r>
        <w:rPr>
          <w:rFonts w:ascii="Arial" w:hAnsi="Arial" w:cs="Arial"/>
          <w:kern w:val="0"/>
          <w:szCs w:val="21"/>
        </w:rPr>
        <w:t>的匿名帐号有权限执行这个</w:t>
      </w:r>
      <w:r>
        <w:rPr>
          <w:rFonts w:ascii="Arial" w:hAnsi="Arial" w:cs="Arial"/>
          <w:kern w:val="0"/>
          <w:szCs w:val="21"/>
        </w:rPr>
        <w:t>dll</w:t>
      </w:r>
      <w:r>
        <w:rPr>
          <w:rFonts w:ascii="Arial" w:hAnsi="Arial" w:cs="Arial"/>
          <w:kern w:val="0"/>
          <w:szCs w:val="21"/>
        </w:rPr>
        <w:t>。特别是一些组件需要读取注册表，所以，这个注册组件的方法仅仅是使用在服务器上没有</w:t>
      </w:r>
      <w:r>
        <w:rPr>
          <w:rFonts w:ascii="Arial" w:hAnsi="Arial" w:cs="Arial"/>
          <w:kern w:val="0"/>
          <w:szCs w:val="21"/>
        </w:rPr>
        <w:t>MTS</w:t>
      </w:r>
      <w:r>
        <w:rPr>
          <w:rFonts w:ascii="Arial" w:hAnsi="Arial" w:cs="Arial"/>
          <w:kern w:val="0"/>
          <w:szCs w:val="21"/>
        </w:rPr>
        <w:t>的情况下，要取消注册这个</w:t>
      </w:r>
      <w:r>
        <w:rPr>
          <w:rFonts w:ascii="Arial" w:hAnsi="Arial" w:cs="Arial"/>
          <w:kern w:val="0"/>
          <w:szCs w:val="21"/>
        </w:rPr>
        <w:t>dll</w:t>
      </w:r>
      <w:r>
        <w:rPr>
          <w:rFonts w:ascii="Arial" w:hAnsi="Arial" w:cs="Arial"/>
          <w:kern w:val="0"/>
          <w:szCs w:val="21"/>
        </w:rPr>
        <w:t>，使用：</w:t>
      </w:r>
      <w:r>
        <w:rPr>
          <w:rFonts w:ascii="Arial" w:hAnsi="Arial" w:cs="Arial"/>
          <w:kern w:val="0"/>
          <w:szCs w:val="21"/>
        </w:rPr>
        <w:t xml:space="preserve">regsvr32 /u aspobject.dll example c:\temp\regsvr32 /u aneiodbc.dll </w:t>
      </w:r>
      <w:r>
        <w:rPr>
          <w:rFonts w:ascii="Arial" w:hAnsi="Arial" w:cs="Arial"/>
          <w:kern w:val="0"/>
          <w:szCs w:val="21"/>
        </w:rPr>
        <w:br/>
      </w:r>
      <w:r>
        <w:rPr>
          <w:rFonts w:ascii="Arial" w:hAnsi="Arial" w:cs="Arial"/>
          <w:kern w:val="0"/>
          <w:szCs w:val="21"/>
        </w:rPr>
        <w:br/>
      </w:r>
      <w:r>
        <w:rPr>
          <w:rFonts w:ascii="Arial" w:hAnsi="Arial" w:cs="Arial"/>
          <w:kern w:val="0"/>
          <w:szCs w:val="21"/>
        </w:rPr>
        <w:t>第二种方法：使用</w:t>
      </w:r>
      <w:r>
        <w:rPr>
          <w:rFonts w:ascii="Arial" w:hAnsi="Arial" w:cs="Arial"/>
          <w:kern w:val="0"/>
          <w:szCs w:val="21"/>
        </w:rPr>
        <w:t>MTS(Microsoft Transaction Server) MTS</w:t>
      </w:r>
      <w:r>
        <w:rPr>
          <w:rFonts w:ascii="Arial" w:hAnsi="Arial" w:cs="Arial"/>
          <w:kern w:val="0"/>
          <w:szCs w:val="21"/>
        </w:rPr>
        <w:t>是</w:t>
      </w:r>
      <w:r>
        <w:rPr>
          <w:rFonts w:ascii="Arial" w:hAnsi="Arial" w:cs="Arial"/>
          <w:kern w:val="0"/>
          <w:szCs w:val="21"/>
        </w:rPr>
        <w:t>IIS 4</w:t>
      </w:r>
      <w:r>
        <w:rPr>
          <w:rFonts w:ascii="Arial" w:hAnsi="Arial" w:cs="Arial"/>
          <w:kern w:val="0"/>
          <w:szCs w:val="21"/>
        </w:rPr>
        <w:t>新增特色，但是它提供了巨大的改进。</w:t>
      </w:r>
      <w:r>
        <w:rPr>
          <w:rFonts w:ascii="Arial" w:hAnsi="Arial" w:cs="Arial"/>
          <w:kern w:val="0"/>
          <w:szCs w:val="21"/>
        </w:rPr>
        <w:t>MTS</w:t>
      </w:r>
      <w:r>
        <w:rPr>
          <w:rFonts w:ascii="Arial" w:hAnsi="Arial" w:cs="Arial"/>
          <w:kern w:val="0"/>
          <w:szCs w:val="21"/>
        </w:rPr>
        <w:t>允许你指定只有有特权的用户才能够访问组件，大大提高了网站服务器上的安全性设置。在</w:t>
      </w:r>
      <w:r>
        <w:rPr>
          <w:rFonts w:ascii="Arial" w:hAnsi="Arial" w:cs="Arial"/>
          <w:kern w:val="0"/>
          <w:szCs w:val="21"/>
        </w:rPr>
        <w:t>MTS</w:t>
      </w:r>
      <w:r>
        <w:rPr>
          <w:rFonts w:ascii="Arial" w:hAnsi="Arial" w:cs="Arial"/>
          <w:kern w:val="0"/>
          <w:szCs w:val="21"/>
        </w:rPr>
        <w:t>上注册组件的步骤如下：</w:t>
      </w:r>
      <w:r>
        <w:rPr>
          <w:rFonts w:ascii="Arial" w:hAnsi="Arial" w:cs="Arial"/>
          <w:kern w:val="0"/>
          <w:szCs w:val="21"/>
        </w:rPr>
        <w:t xml:space="preserve"> </w:t>
      </w:r>
      <w:r>
        <w:rPr>
          <w:rFonts w:ascii="Arial" w:hAnsi="Arial" w:cs="Arial"/>
          <w:kern w:val="0"/>
          <w:szCs w:val="21"/>
        </w:rPr>
        <w:br/>
        <w:t xml:space="preserve">1) </w:t>
      </w:r>
      <w:r>
        <w:rPr>
          <w:rFonts w:ascii="Arial" w:hAnsi="Arial" w:cs="Arial"/>
          <w:kern w:val="0"/>
          <w:szCs w:val="21"/>
        </w:rPr>
        <w:t>打开</w:t>
      </w:r>
      <w:r>
        <w:rPr>
          <w:rFonts w:ascii="Arial" w:hAnsi="Arial" w:cs="Arial"/>
          <w:kern w:val="0"/>
          <w:szCs w:val="21"/>
        </w:rPr>
        <w:t>IIS</w:t>
      </w:r>
      <w:r>
        <w:rPr>
          <w:rFonts w:ascii="Arial" w:hAnsi="Arial" w:cs="Arial"/>
          <w:kern w:val="0"/>
          <w:szCs w:val="21"/>
        </w:rPr>
        <w:t>管理控制台。</w:t>
      </w:r>
      <w:r>
        <w:rPr>
          <w:rFonts w:ascii="Arial" w:hAnsi="Arial" w:cs="Arial"/>
          <w:kern w:val="0"/>
          <w:szCs w:val="21"/>
        </w:rPr>
        <w:t xml:space="preserve"> </w:t>
      </w:r>
      <w:r>
        <w:rPr>
          <w:rFonts w:ascii="Arial" w:hAnsi="Arial" w:cs="Arial"/>
          <w:kern w:val="0"/>
          <w:szCs w:val="21"/>
        </w:rPr>
        <w:br/>
        <w:t xml:space="preserve">2) </w:t>
      </w:r>
      <w:r>
        <w:rPr>
          <w:rFonts w:ascii="Arial" w:hAnsi="Arial" w:cs="Arial"/>
          <w:kern w:val="0"/>
          <w:szCs w:val="21"/>
        </w:rPr>
        <w:t>展开</w:t>
      </w:r>
      <w:r>
        <w:rPr>
          <w:rFonts w:ascii="Arial" w:hAnsi="Arial" w:cs="Arial"/>
          <w:kern w:val="0"/>
          <w:szCs w:val="21"/>
        </w:rPr>
        <w:t>transaction server</w:t>
      </w:r>
      <w:r>
        <w:rPr>
          <w:rFonts w:ascii="Arial" w:hAnsi="Arial" w:cs="Arial"/>
          <w:kern w:val="0"/>
          <w:szCs w:val="21"/>
        </w:rPr>
        <w:t>，右键单击</w:t>
      </w:r>
      <w:r>
        <w:rPr>
          <w:rFonts w:ascii="Arial" w:hAnsi="Arial" w:cs="Arial"/>
          <w:kern w:val="0"/>
          <w:szCs w:val="21"/>
        </w:rPr>
        <w:t>"pkgs installed"</w:t>
      </w:r>
      <w:r>
        <w:rPr>
          <w:rFonts w:ascii="Arial" w:hAnsi="Arial" w:cs="Arial"/>
          <w:kern w:val="0"/>
          <w:szCs w:val="21"/>
        </w:rPr>
        <w:t>然后选择</w:t>
      </w:r>
      <w:r>
        <w:rPr>
          <w:rFonts w:ascii="Arial" w:hAnsi="Arial" w:cs="Arial"/>
          <w:kern w:val="0"/>
          <w:szCs w:val="21"/>
        </w:rPr>
        <w:t>"new package"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3) </w:t>
      </w:r>
      <w:r>
        <w:rPr>
          <w:rFonts w:ascii="Arial" w:hAnsi="Arial" w:cs="Arial"/>
          <w:kern w:val="0"/>
          <w:szCs w:val="21"/>
        </w:rPr>
        <w:t>单击</w:t>
      </w:r>
      <w:r>
        <w:rPr>
          <w:rFonts w:ascii="Arial" w:hAnsi="Arial" w:cs="Arial"/>
          <w:kern w:val="0"/>
          <w:szCs w:val="21"/>
        </w:rPr>
        <w:t>"create an empty package"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4) </w:t>
      </w:r>
      <w:r>
        <w:rPr>
          <w:rFonts w:ascii="Arial" w:hAnsi="Arial" w:cs="Arial"/>
          <w:kern w:val="0"/>
          <w:szCs w:val="21"/>
        </w:rPr>
        <w:t>给该包命名。</w:t>
      </w:r>
      <w:r>
        <w:rPr>
          <w:rFonts w:ascii="Arial" w:hAnsi="Arial" w:cs="Arial"/>
          <w:kern w:val="0"/>
          <w:szCs w:val="21"/>
        </w:rPr>
        <w:t xml:space="preserve"> </w:t>
      </w:r>
      <w:r>
        <w:rPr>
          <w:rFonts w:ascii="Arial" w:hAnsi="Arial" w:cs="Arial"/>
          <w:kern w:val="0"/>
          <w:szCs w:val="21"/>
        </w:rPr>
        <w:br/>
        <w:t xml:space="preserve">5) </w:t>
      </w:r>
      <w:r>
        <w:rPr>
          <w:rFonts w:ascii="Arial" w:hAnsi="Arial" w:cs="Arial"/>
          <w:kern w:val="0"/>
          <w:szCs w:val="21"/>
        </w:rPr>
        <w:t>指定</w:t>
      </w:r>
      <w:r>
        <w:rPr>
          <w:rFonts w:ascii="Arial" w:hAnsi="Arial" w:cs="Arial"/>
          <w:kern w:val="0"/>
          <w:szCs w:val="21"/>
        </w:rPr>
        <w:t>administrator</w:t>
      </w:r>
      <w:r>
        <w:rPr>
          <w:rFonts w:ascii="Arial" w:hAnsi="Arial" w:cs="Arial"/>
          <w:kern w:val="0"/>
          <w:szCs w:val="21"/>
        </w:rPr>
        <w:t>帐号或则使用</w:t>
      </w:r>
      <w:r>
        <w:rPr>
          <w:rFonts w:ascii="Arial" w:hAnsi="Arial" w:cs="Arial"/>
          <w:kern w:val="0"/>
          <w:szCs w:val="21"/>
        </w:rPr>
        <w:t>"interactive"</w:t>
      </w:r>
      <w:r>
        <w:rPr>
          <w:rFonts w:ascii="Arial" w:hAnsi="Arial" w:cs="Arial"/>
          <w:kern w:val="0"/>
          <w:szCs w:val="21"/>
        </w:rPr>
        <w:t>（如果服务器经常是使用</w:t>
      </w:r>
      <w:r>
        <w:rPr>
          <w:rFonts w:ascii="Arial" w:hAnsi="Arial" w:cs="Arial"/>
          <w:kern w:val="0"/>
          <w:szCs w:val="21"/>
        </w:rPr>
        <w:t xml:space="preserve">administrator </w:t>
      </w:r>
      <w:r>
        <w:rPr>
          <w:rFonts w:ascii="Arial" w:hAnsi="Arial" w:cs="Arial"/>
          <w:kern w:val="0"/>
          <w:szCs w:val="21"/>
        </w:rPr>
        <w:t>登陆的话）。</w:t>
      </w:r>
      <w:r>
        <w:rPr>
          <w:rFonts w:ascii="Arial" w:hAnsi="Arial" w:cs="Arial"/>
          <w:kern w:val="0"/>
          <w:szCs w:val="21"/>
        </w:rPr>
        <w:t xml:space="preserve"> </w:t>
      </w:r>
      <w:r>
        <w:rPr>
          <w:rFonts w:ascii="Arial" w:hAnsi="Arial" w:cs="Arial"/>
          <w:kern w:val="0"/>
          <w:szCs w:val="21"/>
        </w:rPr>
        <w:br/>
        <w:t xml:space="preserve">6) </w:t>
      </w:r>
      <w:r>
        <w:rPr>
          <w:rFonts w:ascii="Arial" w:hAnsi="Arial" w:cs="Arial"/>
          <w:kern w:val="0"/>
          <w:szCs w:val="21"/>
        </w:rPr>
        <w:t>现在使用右键单击你刚建立的那个包下面展开后的</w:t>
      </w:r>
      <w:r>
        <w:rPr>
          <w:rFonts w:ascii="Arial" w:hAnsi="Arial" w:cs="Arial"/>
          <w:kern w:val="0"/>
          <w:szCs w:val="21"/>
        </w:rPr>
        <w:t>"components"</w:t>
      </w:r>
      <w:r>
        <w:rPr>
          <w:rFonts w:ascii="Arial" w:hAnsi="Arial" w:cs="Arial"/>
          <w:kern w:val="0"/>
          <w:szCs w:val="21"/>
        </w:rPr>
        <w:t>。选择</w:t>
      </w:r>
      <w:r>
        <w:rPr>
          <w:rFonts w:ascii="Arial" w:hAnsi="Arial" w:cs="Arial"/>
          <w:kern w:val="0"/>
          <w:szCs w:val="21"/>
        </w:rPr>
        <w:t xml:space="preserve"> "new then component"</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7) </w:t>
      </w:r>
      <w:r>
        <w:rPr>
          <w:rFonts w:ascii="Arial" w:hAnsi="Arial" w:cs="Arial"/>
          <w:kern w:val="0"/>
          <w:szCs w:val="21"/>
        </w:rPr>
        <w:t>选择</w:t>
      </w:r>
      <w:r>
        <w:rPr>
          <w:rFonts w:ascii="Arial" w:hAnsi="Arial" w:cs="Arial"/>
          <w:kern w:val="0"/>
          <w:szCs w:val="21"/>
        </w:rPr>
        <w:t xml:space="preserve"> "install new component" </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8) </w:t>
      </w:r>
      <w:r>
        <w:rPr>
          <w:rFonts w:ascii="Arial" w:hAnsi="Arial" w:cs="Arial"/>
          <w:kern w:val="0"/>
          <w:szCs w:val="21"/>
        </w:rPr>
        <w:t>找到你的</w:t>
      </w:r>
      <w:r>
        <w:rPr>
          <w:rFonts w:ascii="Arial" w:hAnsi="Arial" w:cs="Arial"/>
          <w:kern w:val="0"/>
          <w:szCs w:val="21"/>
        </w:rPr>
        <w:t>.dll</w:t>
      </w:r>
      <w:r>
        <w:rPr>
          <w:rFonts w:ascii="Arial" w:hAnsi="Arial" w:cs="Arial"/>
          <w:kern w:val="0"/>
          <w:szCs w:val="21"/>
        </w:rPr>
        <w:t>文件然后选择</w:t>
      </w:r>
      <w:r>
        <w:rPr>
          <w:rFonts w:ascii="Arial" w:hAnsi="Arial" w:cs="Arial"/>
          <w:kern w:val="0"/>
          <w:szCs w:val="21"/>
        </w:rPr>
        <w:t>next</w:t>
      </w:r>
      <w:r>
        <w:rPr>
          <w:rFonts w:ascii="Arial" w:hAnsi="Arial" w:cs="Arial"/>
          <w:kern w:val="0"/>
          <w:szCs w:val="21"/>
        </w:rPr>
        <w:t>到完成。</w:t>
      </w:r>
      <w:r>
        <w:rPr>
          <w:rFonts w:ascii="Arial" w:hAnsi="Arial" w:cs="Arial"/>
          <w:kern w:val="0"/>
          <w:szCs w:val="21"/>
        </w:rPr>
        <w:t xml:space="preserve"> </w:t>
      </w:r>
      <w:r>
        <w:rPr>
          <w:rFonts w:ascii="Arial" w:hAnsi="Arial" w:cs="Arial"/>
          <w:kern w:val="0"/>
          <w:szCs w:val="21"/>
        </w:rPr>
        <w:br/>
      </w:r>
      <w:r>
        <w:rPr>
          <w:rFonts w:ascii="Arial" w:hAnsi="Arial" w:cs="Arial"/>
          <w:kern w:val="0"/>
          <w:szCs w:val="21"/>
        </w:rPr>
        <w:t>要删除这个对象，只要选择它的图标，然后选择</w:t>
      </w:r>
      <w:r>
        <w:rPr>
          <w:rFonts w:ascii="Arial" w:hAnsi="Arial" w:cs="Arial"/>
          <w:kern w:val="0"/>
          <w:szCs w:val="21"/>
        </w:rPr>
        <w:t>delete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r>
      <w:r>
        <w:rPr>
          <w:rFonts w:ascii="Arial" w:hAnsi="Arial" w:cs="Arial"/>
          <w:kern w:val="0"/>
          <w:szCs w:val="21"/>
        </w:rPr>
        <w:t>附注：特别要注意第二种方法，它是用来调试自己编写组件的最好方法，而不必每次都需要重新启动机器了。</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16. ASP</w:t>
      </w:r>
      <w:r>
        <w:rPr>
          <w:rFonts w:ascii="Arial" w:hAnsi="Arial" w:cs="Arial"/>
          <w:kern w:val="0"/>
          <w:szCs w:val="21"/>
        </w:rPr>
        <w:t>与</w:t>
      </w:r>
      <w:r>
        <w:rPr>
          <w:rFonts w:ascii="Arial" w:hAnsi="Arial" w:cs="Arial"/>
          <w:kern w:val="0"/>
          <w:szCs w:val="21"/>
        </w:rPr>
        <w:t>Access</w:t>
      </w:r>
      <w:r>
        <w:rPr>
          <w:rFonts w:ascii="Arial" w:hAnsi="Arial" w:cs="Arial"/>
          <w:kern w:val="0"/>
          <w:szCs w:val="21"/>
        </w:rPr>
        <w:t>数据库连接：</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&lt;%@ language=VBs cript%&gt; </w:t>
      </w:r>
      <w:r>
        <w:rPr>
          <w:rFonts w:ascii="Arial" w:hAnsi="Arial" w:cs="Arial"/>
          <w:kern w:val="0"/>
          <w:szCs w:val="21"/>
        </w:rPr>
        <w:br/>
        <w:t xml:space="preserve">&lt;% </w:t>
      </w:r>
      <w:r>
        <w:rPr>
          <w:rFonts w:ascii="Arial" w:hAnsi="Arial" w:cs="Arial"/>
          <w:kern w:val="0"/>
          <w:szCs w:val="21"/>
        </w:rPr>
        <w:br/>
        <w:t xml:space="preserve">dim conn,mdbfile </w:t>
      </w:r>
      <w:r>
        <w:rPr>
          <w:rFonts w:ascii="Arial" w:hAnsi="Arial" w:cs="Arial"/>
          <w:kern w:val="0"/>
          <w:szCs w:val="21"/>
        </w:rPr>
        <w:br/>
      </w:r>
      <w:r>
        <w:rPr>
          <w:rFonts w:ascii="Arial" w:hAnsi="Arial" w:cs="Arial"/>
          <w:kern w:val="0"/>
          <w:szCs w:val="21"/>
        </w:rPr>
        <w:lastRenderedPageBreak/>
        <w:t>mdbfile=server.mappath("</w:t>
      </w:r>
      <w:r>
        <w:rPr>
          <w:rFonts w:ascii="Arial" w:hAnsi="Arial" w:cs="Arial"/>
          <w:kern w:val="0"/>
          <w:szCs w:val="21"/>
        </w:rPr>
        <w:t>数据库名称</w:t>
      </w:r>
      <w:r>
        <w:rPr>
          <w:rFonts w:ascii="Arial" w:hAnsi="Arial" w:cs="Arial"/>
          <w:kern w:val="0"/>
          <w:szCs w:val="21"/>
        </w:rPr>
        <w:t xml:space="preserve">.mdb") </w:t>
      </w:r>
      <w:r>
        <w:rPr>
          <w:rFonts w:ascii="Arial" w:hAnsi="Arial" w:cs="Arial"/>
          <w:kern w:val="0"/>
          <w:szCs w:val="21"/>
        </w:rPr>
        <w:br/>
        <w:t xml:space="preserve">set conn=server.createobject("adodb.connection") </w:t>
      </w:r>
      <w:r>
        <w:rPr>
          <w:rFonts w:ascii="Arial" w:hAnsi="Arial" w:cs="Arial"/>
          <w:kern w:val="0"/>
          <w:szCs w:val="21"/>
        </w:rPr>
        <w:br/>
        <w:t>conn.open "driver={microsoft access driver (*.mdb)};uid=admin;pwd=</w:t>
      </w:r>
      <w:r>
        <w:rPr>
          <w:rFonts w:ascii="Arial" w:hAnsi="Arial" w:cs="Arial"/>
          <w:kern w:val="0"/>
          <w:szCs w:val="21"/>
        </w:rPr>
        <w:t>数据库密码</w:t>
      </w:r>
      <w:r>
        <w:rPr>
          <w:rFonts w:ascii="Arial" w:hAnsi="Arial" w:cs="Arial"/>
          <w:kern w:val="0"/>
          <w:szCs w:val="21"/>
        </w:rPr>
        <w:t xml:space="preserve">;dbq="&amp;mdbfile </w:t>
      </w:r>
      <w:r>
        <w:rPr>
          <w:rFonts w:ascii="Arial" w:hAnsi="Arial" w:cs="Arial"/>
          <w:kern w:val="0"/>
          <w:szCs w:val="21"/>
        </w:rPr>
        <w:br/>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17. ASP</w:t>
      </w:r>
      <w:r>
        <w:rPr>
          <w:rFonts w:ascii="Arial" w:hAnsi="Arial" w:cs="Arial"/>
          <w:kern w:val="0"/>
          <w:szCs w:val="21"/>
        </w:rPr>
        <w:t>与</w:t>
      </w:r>
      <w:r>
        <w:rPr>
          <w:rFonts w:ascii="Arial" w:hAnsi="Arial" w:cs="Arial"/>
          <w:kern w:val="0"/>
          <w:szCs w:val="21"/>
        </w:rPr>
        <w:t>SQL</w:t>
      </w:r>
      <w:r>
        <w:rPr>
          <w:rFonts w:ascii="Arial" w:hAnsi="Arial" w:cs="Arial"/>
          <w:kern w:val="0"/>
          <w:szCs w:val="21"/>
        </w:rPr>
        <w:t>数据库连接：</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&lt;%@ language=VBs cript%&gt; </w:t>
      </w:r>
      <w:r>
        <w:rPr>
          <w:rFonts w:ascii="Arial" w:hAnsi="Arial" w:cs="Arial"/>
          <w:kern w:val="0"/>
          <w:szCs w:val="21"/>
        </w:rPr>
        <w:br/>
        <w:t xml:space="preserve">&lt;% </w:t>
      </w:r>
      <w:r>
        <w:rPr>
          <w:rFonts w:ascii="Arial" w:hAnsi="Arial" w:cs="Arial"/>
          <w:kern w:val="0"/>
          <w:szCs w:val="21"/>
        </w:rPr>
        <w:br/>
        <w:t xml:space="preserve">dim conn </w:t>
      </w:r>
      <w:r>
        <w:rPr>
          <w:rFonts w:ascii="Arial" w:hAnsi="Arial" w:cs="Arial"/>
          <w:kern w:val="0"/>
          <w:szCs w:val="21"/>
        </w:rPr>
        <w:br/>
        <w:t xml:space="preserve">set conn=server.createobject("ADODB.connection") </w:t>
      </w:r>
      <w:r>
        <w:rPr>
          <w:rFonts w:ascii="Arial" w:hAnsi="Arial" w:cs="Arial"/>
          <w:kern w:val="0"/>
          <w:szCs w:val="21"/>
        </w:rPr>
        <w:br/>
        <w:t>con.open "PROVIDER=SQLOLEDB;DATA SOURCE=SQL</w:t>
      </w:r>
      <w:r>
        <w:rPr>
          <w:rFonts w:ascii="Arial" w:hAnsi="Arial" w:cs="Arial"/>
          <w:kern w:val="0"/>
          <w:szCs w:val="21"/>
        </w:rPr>
        <w:t>服务器名称或</w:t>
      </w:r>
      <w:r>
        <w:rPr>
          <w:rFonts w:ascii="Arial" w:hAnsi="Arial" w:cs="Arial"/>
          <w:kern w:val="0"/>
          <w:szCs w:val="21"/>
        </w:rPr>
        <w:t>IP</w:t>
      </w:r>
      <w:r>
        <w:rPr>
          <w:rFonts w:ascii="Arial" w:hAnsi="Arial" w:cs="Arial"/>
          <w:kern w:val="0"/>
          <w:szCs w:val="21"/>
        </w:rPr>
        <w:t>地址</w:t>
      </w:r>
      <w:r>
        <w:rPr>
          <w:rFonts w:ascii="Arial" w:hAnsi="Arial" w:cs="Arial"/>
          <w:kern w:val="0"/>
          <w:szCs w:val="21"/>
        </w:rPr>
        <w:t>;UID=sa;PWD=</w:t>
      </w:r>
      <w:r>
        <w:rPr>
          <w:rFonts w:ascii="Arial" w:hAnsi="Arial" w:cs="Arial"/>
          <w:kern w:val="0"/>
          <w:szCs w:val="21"/>
        </w:rPr>
        <w:t>数据库密码</w:t>
      </w:r>
      <w:r>
        <w:rPr>
          <w:rFonts w:ascii="Arial" w:hAnsi="Arial" w:cs="Arial"/>
          <w:kern w:val="0"/>
          <w:szCs w:val="21"/>
        </w:rPr>
        <w:t>;DATABASE=</w:t>
      </w:r>
      <w:r>
        <w:rPr>
          <w:rFonts w:ascii="Arial" w:hAnsi="Arial" w:cs="Arial"/>
          <w:kern w:val="0"/>
          <w:szCs w:val="21"/>
        </w:rPr>
        <w:t>数据库名称</w:t>
      </w:r>
      <w:r>
        <w:rPr>
          <w:rFonts w:ascii="Arial" w:hAnsi="Arial" w:cs="Arial"/>
          <w:kern w:val="0"/>
          <w:szCs w:val="21"/>
        </w:rPr>
        <w:t xml:space="preserve">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r>
      <w:r>
        <w:rPr>
          <w:rFonts w:ascii="Arial" w:hAnsi="Arial" w:cs="Arial"/>
          <w:kern w:val="0"/>
          <w:szCs w:val="21"/>
        </w:rPr>
        <w:t>建立记录集对象：</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set rs=server.createobject("adodb.recordset") </w:t>
      </w:r>
      <w:r>
        <w:rPr>
          <w:rFonts w:ascii="Arial" w:hAnsi="Arial" w:cs="Arial"/>
          <w:kern w:val="0"/>
          <w:szCs w:val="21"/>
        </w:rPr>
        <w:br/>
        <w:t>rs.open SQL</w:t>
      </w:r>
      <w:r>
        <w:rPr>
          <w:rFonts w:ascii="Arial" w:hAnsi="Arial" w:cs="Arial"/>
          <w:kern w:val="0"/>
          <w:szCs w:val="21"/>
        </w:rPr>
        <w:t>语句</w:t>
      </w:r>
      <w:r>
        <w:rPr>
          <w:rFonts w:ascii="Arial" w:hAnsi="Arial" w:cs="Arial"/>
          <w:kern w:val="0"/>
          <w:szCs w:val="21"/>
        </w:rPr>
        <w:t xml:space="preserve">,conn,3,2 </w:t>
      </w:r>
      <w:r>
        <w:rPr>
          <w:rFonts w:ascii="Arial" w:hAnsi="Arial" w:cs="Arial"/>
          <w:kern w:val="0"/>
          <w:szCs w:val="21"/>
        </w:rPr>
        <w:br/>
      </w:r>
      <w:r>
        <w:rPr>
          <w:rFonts w:ascii="Arial" w:hAnsi="Arial" w:cs="Arial"/>
          <w:kern w:val="0"/>
          <w:szCs w:val="21"/>
        </w:rPr>
        <w:br/>
        <w:t>18. SQL</w:t>
      </w:r>
      <w:r>
        <w:rPr>
          <w:rFonts w:ascii="Arial" w:hAnsi="Arial" w:cs="Arial"/>
          <w:kern w:val="0"/>
          <w:szCs w:val="21"/>
        </w:rPr>
        <w:t>常用命令使用方法：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(1) </w:t>
      </w:r>
      <w:r>
        <w:rPr>
          <w:rFonts w:ascii="Arial" w:hAnsi="Arial" w:cs="Arial"/>
          <w:kern w:val="0"/>
          <w:szCs w:val="21"/>
        </w:rPr>
        <w:t>数据记录筛选：</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w:t>
      </w:r>
      <w:r>
        <w:rPr>
          <w:rFonts w:ascii="Arial" w:hAnsi="Arial" w:cs="Arial"/>
          <w:kern w:val="0"/>
          <w:szCs w:val="21"/>
        </w:rPr>
        <w:t>字段值</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like '%</w:t>
      </w:r>
      <w:r>
        <w:rPr>
          <w:rFonts w:ascii="Arial" w:hAnsi="Arial" w:cs="Arial"/>
          <w:kern w:val="0"/>
          <w:szCs w:val="21"/>
        </w:rPr>
        <w:t>字段值</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top 10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in ('</w:t>
      </w:r>
      <w:r>
        <w:rPr>
          <w:rFonts w:ascii="Arial" w:hAnsi="Arial" w:cs="Arial"/>
          <w:kern w:val="0"/>
          <w:szCs w:val="21"/>
        </w:rPr>
        <w:t>值</w:t>
      </w:r>
      <w:r>
        <w:rPr>
          <w:rFonts w:ascii="Arial" w:hAnsi="Arial" w:cs="Arial"/>
          <w:kern w:val="0"/>
          <w:szCs w:val="21"/>
        </w:rPr>
        <w:t>1','</w:t>
      </w:r>
      <w:r>
        <w:rPr>
          <w:rFonts w:ascii="Arial" w:hAnsi="Arial" w:cs="Arial"/>
          <w:kern w:val="0"/>
          <w:szCs w:val="21"/>
        </w:rPr>
        <w:t>值</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3')"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between </w:t>
      </w:r>
      <w:r>
        <w:rPr>
          <w:rFonts w:ascii="Arial" w:hAnsi="Arial" w:cs="Arial"/>
          <w:kern w:val="0"/>
          <w:szCs w:val="21"/>
        </w:rPr>
        <w:t>值</w:t>
      </w:r>
      <w:r>
        <w:rPr>
          <w:rFonts w:ascii="Arial" w:hAnsi="Arial" w:cs="Arial"/>
          <w:kern w:val="0"/>
          <w:szCs w:val="21"/>
        </w:rPr>
        <w:t xml:space="preserve">1 and </w:t>
      </w:r>
      <w:r>
        <w:rPr>
          <w:rFonts w:ascii="Arial" w:hAnsi="Arial" w:cs="Arial"/>
          <w:kern w:val="0"/>
          <w:szCs w:val="21"/>
        </w:rPr>
        <w:t>值</w:t>
      </w:r>
      <w:r>
        <w:rPr>
          <w:rFonts w:ascii="Arial" w:hAnsi="Arial" w:cs="Arial"/>
          <w:kern w:val="0"/>
          <w:szCs w:val="21"/>
        </w:rPr>
        <w:t xml:space="preserve">2" </w:t>
      </w:r>
      <w:r>
        <w:rPr>
          <w:rFonts w:ascii="Arial" w:hAnsi="Arial" w:cs="Arial"/>
          <w:kern w:val="0"/>
          <w:szCs w:val="21"/>
        </w:rPr>
        <w:br/>
      </w:r>
      <w:r>
        <w:rPr>
          <w:rFonts w:ascii="Arial" w:hAnsi="Arial" w:cs="Arial"/>
          <w:kern w:val="0"/>
          <w:szCs w:val="21"/>
        </w:rPr>
        <w:br/>
        <w:t xml:space="preserve">(2) </w:t>
      </w:r>
      <w:r>
        <w:rPr>
          <w:rFonts w:ascii="Arial" w:hAnsi="Arial" w:cs="Arial"/>
          <w:kern w:val="0"/>
          <w:szCs w:val="21"/>
        </w:rPr>
        <w:t>更新数据记录：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sql="update </w:t>
      </w:r>
      <w:r>
        <w:rPr>
          <w:rFonts w:ascii="Arial" w:hAnsi="Arial" w:cs="Arial"/>
          <w:kern w:val="0"/>
          <w:szCs w:val="21"/>
        </w:rPr>
        <w:t>数据表</w:t>
      </w:r>
      <w:r>
        <w:rPr>
          <w:rFonts w:ascii="Arial" w:hAnsi="Arial" w:cs="Arial"/>
          <w:kern w:val="0"/>
          <w:szCs w:val="21"/>
        </w:rPr>
        <w:t xml:space="preserve"> set </w:t>
      </w:r>
      <w:r>
        <w:rPr>
          <w:rFonts w:ascii="Arial" w:hAnsi="Arial" w:cs="Arial"/>
          <w:kern w:val="0"/>
          <w:szCs w:val="21"/>
        </w:rPr>
        <w:t>字段名</w:t>
      </w:r>
      <w:r>
        <w:rPr>
          <w:rFonts w:ascii="Arial" w:hAnsi="Arial" w:cs="Arial"/>
          <w:kern w:val="0"/>
          <w:szCs w:val="21"/>
        </w:rPr>
        <w:t>=</w:t>
      </w:r>
      <w:r>
        <w:rPr>
          <w:rFonts w:ascii="Arial" w:hAnsi="Arial" w:cs="Arial"/>
          <w:kern w:val="0"/>
          <w:szCs w:val="21"/>
        </w:rPr>
        <w:t>字段值</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sql="update </w:t>
      </w:r>
      <w:r>
        <w:rPr>
          <w:rFonts w:ascii="Arial" w:hAnsi="Arial" w:cs="Arial"/>
          <w:kern w:val="0"/>
          <w:szCs w:val="21"/>
        </w:rPr>
        <w:t>数据表</w:t>
      </w:r>
      <w:r>
        <w:rPr>
          <w:rFonts w:ascii="Arial" w:hAnsi="Arial" w:cs="Arial"/>
          <w:kern w:val="0"/>
          <w:szCs w:val="21"/>
        </w:rPr>
        <w:t xml:space="preserve"> set </w:t>
      </w:r>
      <w:r>
        <w:rPr>
          <w:rFonts w:ascii="Arial" w:hAnsi="Arial" w:cs="Arial"/>
          <w:kern w:val="0"/>
          <w:szCs w:val="21"/>
        </w:rPr>
        <w:t>字段</w:t>
      </w:r>
      <w:r>
        <w:rPr>
          <w:rFonts w:ascii="Arial" w:hAnsi="Arial" w:cs="Arial"/>
          <w:kern w:val="0"/>
          <w:szCs w:val="21"/>
        </w:rPr>
        <w:t>1=</w:t>
      </w:r>
      <w:r>
        <w:rPr>
          <w:rFonts w:ascii="Arial" w:hAnsi="Arial" w:cs="Arial"/>
          <w:kern w:val="0"/>
          <w:szCs w:val="21"/>
        </w:rPr>
        <w:t>值</w:t>
      </w:r>
      <w:r>
        <w:rPr>
          <w:rFonts w:ascii="Arial" w:hAnsi="Arial" w:cs="Arial"/>
          <w:kern w:val="0"/>
          <w:szCs w:val="21"/>
        </w:rPr>
        <w:t>1,</w:t>
      </w:r>
      <w:r>
        <w:rPr>
          <w:rFonts w:ascii="Arial" w:hAnsi="Arial" w:cs="Arial"/>
          <w:kern w:val="0"/>
          <w:szCs w:val="21"/>
        </w:rPr>
        <w:t>字段</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2 …… </w:t>
      </w:r>
      <w:r>
        <w:rPr>
          <w:rFonts w:ascii="Arial" w:hAnsi="Arial" w:cs="Arial"/>
          <w:kern w:val="0"/>
          <w:szCs w:val="21"/>
        </w:rPr>
        <w:t>字段</w:t>
      </w:r>
      <w:r>
        <w:rPr>
          <w:rFonts w:ascii="Arial" w:hAnsi="Arial" w:cs="Arial"/>
          <w:kern w:val="0"/>
          <w:szCs w:val="21"/>
        </w:rPr>
        <w:t>n=</w:t>
      </w:r>
      <w:r>
        <w:rPr>
          <w:rFonts w:ascii="Arial" w:hAnsi="Arial" w:cs="Arial"/>
          <w:kern w:val="0"/>
          <w:szCs w:val="21"/>
        </w:rPr>
        <w:t>值</w:t>
      </w:r>
      <w:r>
        <w:rPr>
          <w:rFonts w:ascii="Arial" w:hAnsi="Arial" w:cs="Arial"/>
          <w:kern w:val="0"/>
          <w:szCs w:val="21"/>
        </w:rPr>
        <w:t xml:space="preserve">n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(3) </w:t>
      </w:r>
      <w:r>
        <w:rPr>
          <w:rFonts w:ascii="Arial" w:hAnsi="Arial" w:cs="Arial"/>
          <w:kern w:val="0"/>
          <w:szCs w:val="21"/>
        </w:rPr>
        <w:t>删除数据记录：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lastRenderedPageBreak/>
        <w:t xml:space="preserve">sql="delete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sql="delete from </w:t>
      </w:r>
      <w:r>
        <w:rPr>
          <w:rFonts w:ascii="Arial" w:hAnsi="Arial" w:cs="Arial"/>
          <w:kern w:val="0"/>
          <w:szCs w:val="21"/>
        </w:rPr>
        <w:t>数据表</w:t>
      </w:r>
      <w:r>
        <w:rPr>
          <w:rFonts w:ascii="Arial" w:hAnsi="Arial" w:cs="Arial"/>
          <w:kern w:val="0"/>
          <w:szCs w:val="21"/>
        </w:rPr>
        <w:t>" (</w:t>
      </w:r>
      <w:r>
        <w:rPr>
          <w:rFonts w:ascii="Arial" w:hAnsi="Arial" w:cs="Arial"/>
          <w:kern w:val="0"/>
          <w:szCs w:val="21"/>
        </w:rPr>
        <w:t>将数据表所有记录删除</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(4) </w:t>
      </w:r>
      <w:r>
        <w:rPr>
          <w:rFonts w:ascii="Arial" w:hAnsi="Arial" w:cs="Arial"/>
          <w:kern w:val="0"/>
          <w:szCs w:val="21"/>
        </w:rPr>
        <w:t>添加数据记录：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sql="insert into </w:t>
      </w:r>
      <w:r>
        <w:rPr>
          <w:rFonts w:ascii="Arial" w:hAnsi="Arial" w:cs="Arial"/>
          <w:kern w:val="0"/>
          <w:szCs w:val="21"/>
        </w:rPr>
        <w:t>数据表</w:t>
      </w:r>
      <w:r>
        <w:rPr>
          <w:rFonts w:ascii="Arial" w:hAnsi="Arial" w:cs="Arial"/>
          <w:kern w:val="0"/>
          <w:szCs w:val="21"/>
        </w:rPr>
        <w:t xml:space="preserve"> (</w:t>
      </w:r>
      <w:r>
        <w:rPr>
          <w:rFonts w:ascii="Arial" w:hAnsi="Arial" w:cs="Arial"/>
          <w:kern w:val="0"/>
          <w:szCs w:val="21"/>
        </w:rPr>
        <w:t>字段</w:t>
      </w:r>
      <w:r>
        <w:rPr>
          <w:rFonts w:ascii="Arial" w:hAnsi="Arial" w:cs="Arial"/>
          <w:kern w:val="0"/>
          <w:szCs w:val="21"/>
        </w:rPr>
        <w:t>1,</w:t>
      </w:r>
      <w:r>
        <w:rPr>
          <w:rFonts w:ascii="Arial" w:hAnsi="Arial" w:cs="Arial"/>
          <w:kern w:val="0"/>
          <w:szCs w:val="21"/>
        </w:rPr>
        <w:t>字段</w:t>
      </w:r>
      <w:r>
        <w:rPr>
          <w:rFonts w:ascii="Arial" w:hAnsi="Arial" w:cs="Arial"/>
          <w:kern w:val="0"/>
          <w:szCs w:val="21"/>
        </w:rPr>
        <w:t>2,</w:t>
      </w:r>
      <w:r>
        <w:rPr>
          <w:rFonts w:ascii="Arial" w:hAnsi="Arial" w:cs="Arial"/>
          <w:kern w:val="0"/>
          <w:szCs w:val="21"/>
        </w:rPr>
        <w:t>字段</w:t>
      </w:r>
      <w:r>
        <w:rPr>
          <w:rFonts w:ascii="Arial" w:hAnsi="Arial" w:cs="Arial"/>
          <w:kern w:val="0"/>
          <w:szCs w:val="21"/>
        </w:rPr>
        <w:t>3 …) valuess (</w:t>
      </w:r>
      <w:r>
        <w:rPr>
          <w:rFonts w:ascii="Arial" w:hAnsi="Arial" w:cs="Arial"/>
          <w:kern w:val="0"/>
          <w:szCs w:val="21"/>
        </w:rPr>
        <w:t>值</w:t>
      </w:r>
      <w:r>
        <w:rPr>
          <w:rFonts w:ascii="Arial" w:hAnsi="Arial" w:cs="Arial"/>
          <w:kern w:val="0"/>
          <w:szCs w:val="21"/>
        </w:rPr>
        <w:t>1,</w:t>
      </w:r>
      <w:r>
        <w:rPr>
          <w:rFonts w:ascii="Arial" w:hAnsi="Arial" w:cs="Arial"/>
          <w:kern w:val="0"/>
          <w:szCs w:val="21"/>
        </w:rPr>
        <w:t>值</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3 …)" </w:t>
      </w:r>
      <w:r>
        <w:rPr>
          <w:rFonts w:ascii="Arial" w:hAnsi="Arial" w:cs="Arial"/>
          <w:kern w:val="0"/>
          <w:szCs w:val="21"/>
        </w:rPr>
        <w:br/>
      </w:r>
      <w:r>
        <w:rPr>
          <w:rFonts w:ascii="Arial" w:hAnsi="Arial" w:cs="Arial"/>
          <w:kern w:val="0"/>
          <w:szCs w:val="21"/>
        </w:rPr>
        <w:br/>
        <w:t xml:space="preserve">sql="insert into </w:t>
      </w:r>
      <w:r>
        <w:rPr>
          <w:rFonts w:ascii="Arial" w:hAnsi="Arial" w:cs="Arial"/>
          <w:kern w:val="0"/>
          <w:szCs w:val="21"/>
        </w:rPr>
        <w:t>目标数据表</w:t>
      </w:r>
      <w:r>
        <w:rPr>
          <w:rFonts w:ascii="Arial" w:hAnsi="Arial" w:cs="Arial"/>
          <w:kern w:val="0"/>
          <w:szCs w:val="21"/>
        </w:rPr>
        <w:t xml:space="preserve"> select * from </w:t>
      </w:r>
      <w:r>
        <w:rPr>
          <w:rFonts w:ascii="Arial" w:hAnsi="Arial" w:cs="Arial"/>
          <w:kern w:val="0"/>
          <w:szCs w:val="21"/>
        </w:rPr>
        <w:t>源数据表</w:t>
      </w:r>
      <w:r>
        <w:rPr>
          <w:rFonts w:ascii="Arial" w:hAnsi="Arial" w:cs="Arial"/>
          <w:kern w:val="0"/>
          <w:szCs w:val="21"/>
        </w:rPr>
        <w:t>" (</w:t>
      </w:r>
      <w:r>
        <w:rPr>
          <w:rFonts w:ascii="Arial" w:hAnsi="Arial" w:cs="Arial"/>
          <w:kern w:val="0"/>
          <w:szCs w:val="21"/>
        </w:rPr>
        <w:t>把源数据表的记录添加到目标数据表</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(5) </w:t>
      </w:r>
      <w:r>
        <w:rPr>
          <w:rFonts w:ascii="Arial" w:hAnsi="Arial" w:cs="Arial"/>
          <w:kern w:val="0"/>
          <w:szCs w:val="21"/>
        </w:rPr>
        <w:t>数据记录统计函数：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AVG(</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得出一个表格栏平均值</w:t>
      </w:r>
      <w:r>
        <w:rPr>
          <w:rFonts w:ascii="Arial" w:hAnsi="Arial" w:cs="Arial"/>
          <w:kern w:val="0"/>
          <w:szCs w:val="21"/>
        </w:rPr>
        <w:t xml:space="preserve"> </w:t>
      </w:r>
      <w:r>
        <w:rPr>
          <w:rFonts w:ascii="Arial" w:hAnsi="Arial" w:cs="Arial"/>
          <w:kern w:val="0"/>
          <w:szCs w:val="21"/>
        </w:rPr>
        <w:br/>
        <w:t>COUNT(*|</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对数据行数的统计或对某一栏有值的数据行数统计</w:t>
      </w:r>
      <w:r>
        <w:rPr>
          <w:rFonts w:ascii="Arial" w:hAnsi="Arial" w:cs="Arial"/>
          <w:kern w:val="0"/>
          <w:szCs w:val="21"/>
        </w:rPr>
        <w:t xml:space="preserve"> </w:t>
      </w:r>
      <w:r>
        <w:rPr>
          <w:rFonts w:ascii="Arial" w:hAnsi="Arial" w:cs="Arial"/>
          <w:kern w:val="0"/>
          <w:szCs w:val="21"/>
        </w:rPr>
        <w:br/>
        <w:t>MAX(</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取得一个表格栏最大的值</w:t>
      </w:r>
      <w:r>
        <w:rPr>
          <w:rFonts w:ascii="Arial" w:hAnsi="Arial" w:cs="Arial"/>
          <w:kern w:val="0"/>
          <w:szCs w:val="21"/>
        </w:rPr>
        <w:t xml:space="preserve"> </w:t>
      </w:r>
      <w:r>
        <w:rPr>
          <w:rFonts w:ascii="Arial" w:hAnsi="Arial" w:cs="Arial"/>
          <w:kern w:val="0"/>
          <w:szCs w:val="21"/>
        </w:rPr>
        <w:br/>
        <w:t>MIN(</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取得一个表格栏最小的值</w:t>
      </w:r>
      <w:r>
        <w:rPr>
          <w:rFonts w:ascii="Arial" w:hAnsi="Arial" w:cs="Arial"/>
          <w:kern w:val="0"/>
          <w:szCs w:val="21"/>
        </w:rPr>
        <w:t xml:space="preserve"> </w:t>
      </w:r>
      <w:r>
        <w:rPr>
          <w:rFonts w:ascii="Arial" w:hAnsi="Arial" w:cs="Arial"/>
          <w:kern w:val="0"/>
          <w:szCs w:val="21"/>
        </w:rPr>
        <w:br/>
        <w:t>SUM(</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把数据栏的值相加</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t>引用以上函数的方法：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sql="select sum(</w:t>
      </w:r>
      <w:r>
        <w:rPr>
          <w:rFonts w:ascii="Arial" w:hAnsi="Arial" w:cs="Arial"/>
          <w:kern w:val="0"/>
          <w:szCs w:val="21"/>
        </w:rPr>
        <w:t>字段名</w:t>
      </w:r>
      <w:r>
        <w:rPr>
          <w:rFonts w:ascii="Arial" w:hAnsi="Arial" w:cs="Arial"/>
          <w:kern w:val="0"/>
          <w:szCs w:val="21"/>
        </w:rPr>
        <w:t xml:space="preserve">) as </w:t>
      </w:r>
      <w:r>
        <w:rPr>
          <w:rFonts w:ascii="Arial" w:hAnsi="Arial" w:cs="Arial"/>
          <w:kern w:val="0"/>
          <w:szCs w:val="21"/>
        </w:rPr>
        <w:t>别名</w:t>
      </w:r>
      <w:r>
        <w:rPr>
          <w:rFonts w:ascii="Arial" w:hAnsi="Arial" w:cs="Arial"/>
          <w:kern w:val="0"/>
          <w:szCs w:val="21"/>
        </w:rPr>
        <w:t xml:space="preserve">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t xml:space="preserve">set rs=conn.excute(sql) </w:t>
      </w:r>
      <w:r>
        <w:rPr>
          <w:rFonts w:ascii="Arial" w:hAnsi="Arial" w:cs="Arial"/>
          <w:kern w:val="0"/>
          <w:szCs w:val="21"/>
        </w:rPr>
        <w:br/>
      </w:r>
      <w:r>
        <w:rPr>
          <w:rFonts w:ascii="Arial" w:hAnsi="Arial" w:cs="Arial"/>
          <w:kern w:val="0"/>
          <w:szCs w:val="21"/>
        </w:rPr>
        <w:br/>
      </w:r>
      <w:r>
        <w:rPr>
          <w:rFonts w:ascii="Arial" w:hAnsi="Arial" w:cs="Arial"/>
          <w:kern w:val="0"/>
          <w:szCs w:val="21"/>
        </w:rPr>
        <w:t>用</w:t>
      </w:r>
      <w:r>
        <w:rPr>
          <w:rFonts w:ascii="Arial" w:hAnsi="Arial" w:cs="Arial"/>
          <w:kern w:val="0"/>
          <w:szCs w:val="21"/>
        </w:rPr>
        <w:t xml:space="preserve"> rs("</w:t>
      </w:r>
      <w:r>
        <w:rPr>
          <w:rFonts w:ascii="Arial" w:hAnsi="Arial" w:cs="Arial"/>
          <w:kern w:val="0"/>
          <w:szCs w:val="21"/>
        </w:rPr>
        <w:t>别名</w:t>
      </w:r>
      <w:r>
        <w:rPr>
          <w:rFonts w:ascii="Arial" w:hAnsi="Arial" w:cs="Arial"/>
          <w:kern w:val="0"/>
          <w:szCs w:val="21"/>
        </w:rPr>
        <w:t xml:space="preserve">") </w:t>
      </w:r>
      <w:r>
        <w:rPr>
          <w:rFonts w:ascii="Arial" w:hAnsi="Arial" w:cs="Arial"/>
          <w:kern w:val="0"/>
          <w:szCs w:val="21"/>
        </w:rPr>
        <w:t>获取统的计值，其它函数运用同上。</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(5) </w:t>
      </w:r>
      <w:r>
        <w:rPr>
          <w:rFonts w:ascii="Arial" w:hAnsi="Arial" w:cs="Arial"/>
          <w:kern w:val="0"/>
          <w:szCs w:val="21"/>
        </w:rPr>
        <w:t>数据表的建立和删除：</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CREATE TABLE </w:t>
      </w:r>
      <w:r>
        <w:rPr>
          <w:rFonts w:ascii="Arial" w:hAnsi="Arial" w:cs="Arial"/>
          <w:kern w:val="0"/>
          <w:szCs w:val="21"/>
        </w:rPr>
        <w:t>数据表名称</w:t>
      </w:r>
      <w:r>
        <w:rPr>
          <w:rFonts w:ascii="Arial" w:hAnsi="Arial" w:cs="Arial"/>
          <w:kern w:val="0"/>
          <w:szCs w:val="21"/>
        </w:rPr>
        <w:t>(</w:t>
      </w:r>
      <w:r>
        <w:rPr>
          <w:rFonts w:ascii="Arial" w:hAnsi="Arial" w:cs="Arial"/>
          <w:kern w:val="0"/>
          <w:szCs w:val="21"/>
        </w:rPr>
        <w:t>字段</w:t>
      </w:r>
      <w:r>
        <w:rPr>
          <w:rFonts w:ascii="Arial" w:hAnsi="Arial" w:cs="Arial"/>
          <w:kern w:val="0"/>
          <w:szCs w:val="21"/>
        </w:rPr>
        <w:t xml:space="preserve">1 </w:t>
      </w:r>
      <w:r>
        <w:rPr>
          <w:rFonts w:ascii="Arial" w:hAnsi="Arial" w:cs="Arial"/>
          <w:kern w:val="0"/>
          <w:szCs w:val="21"/>
        </w:rPr>
        <w:t>类型</w:t>
      </w:r>
      <w:r>
        <w:rPr>
          <w:rFonts w:ascii="Arial" w:hAnsi="Arial" w:cs="Arial"/>
          <w:kern w:val="0"/>
          <w:szCs w:val="21"/>
        </w:rPr>
        <w:t>1(</w:t>
      </w:r>
      <w:r>
        <w:rPr>
          <w:rFonts w:ascii="Arial" w:hAnsi="Arial" w:cs="Arial"/>
          <w:kern w:val="0"/>
          <w:szCs w:val="21"/>
        </w:rPr>
        <w:t>长度</w:t>
      </w:r>
      <w:r>
        <w:rPr>
          <w:rFonts w:ascii="Arial" w:hAnsi="Arial" w:cs="Arial"/>
          <w:kern w:val="0"/>
          <w:szCs w:val="21"/>
        </w:rPr>
        <w:t>),</w:t>
      </w:r>
      <w:r>
        <w:rPr>
          <w:rFonts w:ascii="Arial" w:hAnsi="Arial" w:cs="Arial"/>
          <w:kern w:val="0"/>
          <w:szCs w:val="21"/>
        </w:rPr>
        <w:t>字段</w:t>
      </w:r>
      <w:r>
        <w:rPr>
          <w:rFonts w:ascii="Arial" w:hAnsi="Arial" w:cs="Arial"/>
          <w:kern w:val="0"/>
          <w:szCs w:val="21"/>
        </w:rPr>
        <w:t xml:space="preserve">2 </w:t>
      </w:r>
      <w:r>
        <w:rPr>
          <w:rFonts w:ascii="Arial" w:hAnsi="Arial" w:cs="Arial"/>
          <w:kern w:val="0"/>
          <w:szCs w:val="21"/>
        </w:rPr>
        <w:t>类型</w:t>
      </w:r>
      <w:r>
        <w:rPr>
          <w:rFonts w:ascii="Arial" w:hAnsi="Arial" w:cs="Arial"/>
          <w:kern w:val="0"/>
          <w:szCs w:val="21"/>
        </w:rPr>
        <w:t>2(</w:t>
      </w:r>
      <w:r>
        <w:rPr>
          <w:rFonts w:ascii="Arial" w:hAnsi="Arial" w:cs="Arial"/>
          <w:kern w:val="0"/>
          <w:szCs w:val="21"/>
        </w:rPr>
        <w:t>长度</w:t>
      </w:r>
      <w:r>
        <w:rPr>
          <w:rFonts w:ascii="Arial" w:hAnsi="Arial" w:cs="Arial"/>
          <w:kern w:val="0"/>
          <w:szCs w:val="21"/>
        </w:rPr>
        <w:t xml:space="preserve">) …… ) </w:t>
      </w:r>
      <w:r>
        <w:rPr>
          <w:rFonts w:ascii="Arial" w:hAnsi="Arial" w:cs="Arial"/>
          <w:kern w:val="0"/>
          <w:szCs w:val="21"/>
        </w:rPr>
        <w:br/>
      </w:r>
      <w:r>
        <w:rPr>
          <w:rFonts w:ascii="Arial" w:hAnsi="Arial" w:cs="Arial"/>
          <w:kern w:val="0"/>
          <w:szCs w:val="21"/>
        </w:rPr>
        <w:br/>
      </w:r>
      <w:r>
        <w:rPr>
          <w:rFonts w:ascii="Arial" w:hAnsi="Arial" w:cs="Arial"/>
          <w:kern w:val="0"/>
          <w:szCs w:val="21"/>
        </w:rPr>
        <w:t>例：</w:t>
      </w:r>
      <w:r>
        <w:rPr>
          <w:rFonts w:ascii="Arial" w:hAnsi="Arial" w:cs="Arial"/>
          <w:kern w:val="0"/>
          <w:szCs w:val="21"/>
        </w:rPr>
        <w:t xml:space="preserve">CREATE TABLE tab01(name varchar(50),datetime default now()) </w:t>
      </w:r>
      <w:r>
        <w:rPr>
          <w:rFonts w:ascii="Arial" w:hAnsi="Arial" w:cs="Arial"/>
          <w:kern w:val="0"/>
          <w:szCs w:val="21"/>
        </w:rPr>
        <w:br/>
      </w:r>
      <w:r>
        <w:rPr>
          <w:rFonts w:ascii="Arial" w:hAnsi="Arial" w:cs="Arial"/>
          <w:kern w:val="0"/>
          <w:szCs w:val="21"/>
        </w:rPr>
        <w:br/>
        <w:t xml:space="preserve">DROP TABLE </w:t>
      </w:r>
      <w:r>
        <w:rPr>
          <w:rFonts w:ascii="Arial" w:hAnsi="Arial" w:cs="Arial"/>
          <w:kern w:val="0"/>
          <w:szCs w:val="21"/>
        </w:rPr>
        <w:t>数据表名称</w:t>
      </w:r>
      <w:r>
        <w:rPr>
          <w:rFonts w:ascii="Arial" w:hAnsi="Arial" w:cs="Arial"/>
          <w:kern w:val="0"/>
          <w:szCs w:val="21"/>
        </w:rPr>
        <w:t xml:space="preserve"> (</w:t>
      </w:r>
      <w:r>
        <w:rPr>
          <w:rFonts w:ascii="Arial" w:hAnsi="Arial" w:cs="Arial"/>
          <w:kern w:val="0"/>
          <w:szCs w:val="21"/>
        </w:rPr>
        <w:t>永久性删除一个数据表</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19. </w:t>
      </w:r>
      <w:r>
        <w:rPr>
          <w:rFonts w:ascii="Arial" w:hAnsi="Arial" w:cs="Arial"/>
          <w:kern w:val="0"/>
          <w:szCs w:val="21"/>
        </w:rPr>
        <w:t>记录集对象的方法：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rs.movenext </w:t>
      </w:r>
      <w:r>
        <w:rPr>
          <w:rFonts w:ascii="Arial" w:hAnsi="Arial" w:cs="Arial"/>
          <w:kern w:val="0"/>
          <w:szCs w:val="21"/>
        </w:rPr>
        <w:t>将记录指针从当前的位置向下移一行</w:t>
      </w:r>
      <w:r>
        <w:rPr>
          <w:rFonts w:ascii="Arial" w:hAnsi="Arial" w:cs="Arial"/>
          <w:kern w:val="0"/>
          <w:szCs w:val="21"/>
        </w:rPr>
        <w:t xml:space="preserve"> </w:t>
      </w:r>
      <w:r>
        <w:rPr>
          <w:rFonts w:ascii="Arial" w:hAnsi="Arial" w:cs="Arial"/>
          <w:kern w:val="0"/>
          <w:szCs w:val="21"/>
        </w:rPr>
        <w:br/>
        <w:t xml:space="preserve">rs.moveprevious </w:t>
      </w:r>
      <w:r>
        <w:rPr>
          <w:rFonts w:ascii="Arial" w:hAnsi="Arial" w:cs="Arial"/>
          <w:kern w:val="0"/>
          <w:szCs w:val="21"/>
        </w:rPr>
        <w:t>将记录指针从当前的位置向上移一行</w:t>
      </w:r>
      <w:r>
        <w:rPr>
          <w:rFonts w:ascii="Arial" w:hAnsi="Arial" w:cs="Arial"/>
          <w:kern w:val="0"/>
          <w:szCs w:val="21"/>
        </w:rPr>
        <w:t xml:space="preserve"> </w:t>
      </w:r>
      <w:r>
        <w:rPr>
          <w:rFonts w:ascii="Arial" w:hAnsi="Arial" w:cs="Arial"/>
          <w:kern w:val="0"/>
          <w:szCs w:val="21"/>
        </w:rPr>
        <w:br/>
        <w:t xml:space="preserve">rs.movefirst </w:t>
      </w:r>
      <w:r>
        <w:rPr>
          <w:rFonts w:ascii="Arial" w:hAnsi="Arial" w:cs="Arial"/>
          <w:kern w:val="0"/>
          <w:szCs w:val="21"/>
        </w:rPr>
        <w:t>将记录指针移到数据表第一行</w:t>
      </w:r>
      <w:r>
        <w:rPr>
          <w:rFonts w:ascii="Arial" w:hAnsi="Arial" w:cs="Arial"/>
          <w:kern w:val="0"/>
          <w:szCs w:val="21"/>
        </w:rPr>
        <w:t xml:space="preserve"> </w:t>
      </w:r>
      <w:r>
        <w:rPr>
          <w:rFonts w:ascii="Arial" w:hAnsi="Arial" w:cs="Arial"/>
          <w:kern w:val="0"/>
          <w:szCs w:val="21"/>
        </w:rPr>
        <w:br/>
        <w:t xml:space="preserve">rs.movelast </w:t>
      </w:r>
      <w:r>
        <w:rPr>
          <w:rFonts w:ascii="Arial" w:hAnsi="Arial" w:cs="Arial"/>
          <w:kern w:val="0"/>
          <w:szCs w:val="21"/>
        </w:rPr>
        <w:t>将记录指针移到数据表最后一行</w:t>
      </w:r>
      <w:r>
        <w:rPr>
          <w:rFonts w:ascii="Arial" w:hAnsi="Arial" w:cs="Arial"/>
          <w:kern w:val="0"/>
          <w:szCs w:val="21"/>
        </w:rPr>
        <w:t xml:space="preserve"> </w:t>
      </w:r>
      <w:r>
        <w:rPr>
          <w:rFonts w:ascii="Arial" w:hAnsi="Arial" w:cs="Arial"/>
          <w:kern w:val="0"/>
          <w:szCs w:val="21"/>
        </w:rPr>
        <w:br/>
        <w:t xml:space="preserve">rs.absoluteposition=N </w:t>
      </w:r>
      <w:r>
        <w:rPr>
          <w:rFonts w:ascii="Arial" w:hAnsi="Arial" w:cs="Arial"/>
          <w:kern w:val="0"/>
          <w:szCs w:val="21"/>
        </w:rPr>
        <w:t>将记录指针移到数据表第</w:t>
      </w:r>
      <w:r>
        <w:rPr>
          <w:rFonts w:ascii="Arial" w:hAnsi="Arial" w:cs="Arial"/>
          <w:kern w:val="0"/>
          <w:szCs w:val="21"/>
        </w:rPr>
        <w:t>N</w:t>
      </w:r>
      <w:r>
        <w:rPr>
          <w:rFonts w:ascii="Arial" w:hAnsi="Arial" w:cs="Arial"/>
          <w:kern w:val="0"/>
          <w:szCs w:val="21"/>
        </w:rPr>
        <w:t>行</w:t>
      </w:r>
      <w:r>
        <w:rPr>
          <w:rFonts w:ascii="Arial" w:hAnsi="Arial" w:cs="Arial"/>
          <w:kern w:val="0"/>
          <w:szCs w:val="21"/>
        </w:rPr>
        <w:t xml:space="preserve"> </w:t>
      </w:r>
      <w:r>
        <w:rPr>
          <w:rFonts w:ascii="Arial" w:hAnsi="Arial" w:cs="Arial"/>
          <w:kern w:val="0"/>
          <w:szCs w:val="21"/>
        </w:rPr>
        <w:br/>
        <w:t xml:space="preserve">rs.absolutepage=N </w:t>
      </w:r>
      <w:r>
        <w:rPr>
          <w:rFonts w:ascii="Arial" w:hAnsi="Arial" w:cs="Arial"/>
          <w:kern w:val="0"/>
          <w:szCs w:val="21"/>
        </w:rPr>
        <w:t>将记录指针移到第</w:t>
      </w:r>
      <w:r>
        <w:rPr>
          <w:rFonts w:ascii="Arial" w:hAnsi="Arial" w:cs="Arial"/>
          <w:kern w:val="0"/>
          <w:szCs w:val="21"/>
        </w:rPr>
        <w:t>N</w:t>
      </w:r>
      <w:r>
        <w:rPr>
          <w:rFonts w:ascii="Arial" w:hAnsi="Arial" w:cs="Arial"/>
          <w:kern w:val="0"/>
          <w:szCs w:val="21"/>
        </w:rPr>
        <w:t>页的第一行</w:t>
      </w:r>
      <w:r>
        <w:rPr>
          <w:rFonts w:ascii="Arial" w:hAnsi="Arial" w:cs="Arial"/>
          <w:kern w:val="0"/>
          <w:szCs w:val="21"/>
        </w:rPr>
        <w:t xml:space="preserve"> </w:t>
      </w:r>
      <w:r>
        <w:rPr>
          <w:rFonts w:ascii="Arial" w:hAnsi="Arial" w:cs="Arial"/>
          <w:kern w:val="0"/>
          <w:szCs w:val="21"/>
        </w:rPr>
        <w:br/>
        <w:t xml:space="preserve">rs.pagesize=N </w:t>
      </w:r>
      <w:r>
        <w:rPr>
          <w:rFonts w:ascii="Arial" w:hAnsi="Arial" w:cs="Arial"/>
          <w:kern w:val="0"/>
          <w:szCs w:val="21"/>
        </w:rPr>
        <w:t>设置每页为</w:t>
      </w:r>
      <w:r>
        <w:rPr>
          <w:rFonts w:ascii="Arial" w:hAnsi="Arial" w:cs="Arial"/>
          <w:kern w:val="0"/>
          <w:szCs w:val="21"/>
        </w:rPr>
        <w:t>N</w:t>
      </w:r>
      <w:r>
        <w:rPr>
          <w:rFonts w:ascii="Arial" w:hAnsi="Arial" w:cs="Arial"/>
          <w:kern w:val="0"/>
          <w:szCs w:val="21"/>
        </w:rPr>
        <w:t>条记录</w:t>
      </w:r>
      <w:r>
        <w:rPr>
          <w:rFonts w:ascii="Arial" w:hAnsi="Arial" w:cs="Arial"/>
          <w:kern w:val="0"/>
          <w:szCs w:val="21"/>
        </w:rPr>
        <w:t xml:space="preserve"> </w:t>
      </w:r>
      <w:r>
        <w:rPr>
          <w:rFonts w:ascii="Arial" w:hAnsi="Arial" w:cs="Arial"/>
          <w:kern w:val="0"/>
          <w:szCs w:val="21"/>
        </w:rPr>
        <w:br/>
        <w:t xml:space="preserve">rs.pagecount </w:t>
      </w:r>
      <w:r>
        <w:rPr>
          <w:rFonts w:ascii="Arial" w:hAnsi="Arial" w:cs="Arial"/>
          <w:kern w:val="0"/>
          <w:szCs w:val="21"/>
        </w:rPr>
        <w:t>根据</w:t>
      </w:r>
      <w:r>
        <w:rPr>
          <w:rFonts w:ascii="Arial" w:hAnsi="Arial" w:cs="Arial"/>
          <w:kern w:val="0"/>
          <w:szCs w:val="21"/>
        </w:rPr>
        <w:t xml:space="preserve"> pagesize </w:t>
      </w:r>
      <w:r>
        <w:rPr>
          <w:rFonts w:ascii="Arial" w:hAnsi="Arial" w:cs="Arial"/>
          <w:kern w:val="0"/>
          <w:szCs w:val="21"/>
        </w:rPr>
        <w:t>的设置返回总页数</w:t>
      </w:r>
      <w:r>
        <w:rPr>
          <w:rFonts w:ascii="Arial" w:hAnsi="Arial" w:cs="Arial"/>
          <w:kern w:val="0"/>
          <w:szCs w:val="21"/>
        </w:rPr>
        <w:t xml:space="preserve"> </w:t>
      </w:r>
      <w:r>
        <w:rPr>
          <w:rFonts w:ascii="Arial" w:hAnsi="Arial" w:cs="Arial"/>
          <w:kern w:val="0"/>
          <w:szCs w:val="21"/>
        </w:rPr>
        <w:br/>
        <w:t xml:space="preserve">rs.recordcount </w:t>
      </w:r>
      <w:r>
        <w:rPr>
          <w:rFonts w:ascii="Arial" w:hAnsi="Arial" w:cs="Arial"/>
          <w:kern w:val="0"/>
          <w:szCs w:val="21"/>
        </w:rPr>
        <w:t>返回记录总数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rs.bof </w:t>
      </w:r>
      <w:r>
        <w:rPr>
          <w:rFonts w:ascii="Arial" w:hAnsi="Arial" w:cs="Arial"/>
          <w:kern w:val="0"/>
          <w:szCs w:val="21"/>
        </w:rPr>
        <w:t>返回记录指针是否超出数据表首端，</w:t>
      </w:r>
      <w:r>
        <w:rPr>
          <w:rFonts w:ascii="Arial" w:hAnsi="Arial" w:cs="Arial"/>
          <w:kern w:val="0"/>
          <w:szCs w:val="21"/>
        </w:rPr>
        <w:t>true</w:t>
      </w:r>
      <w:r>
        <w:rPr>
          <w:rFonts w:ascii="Arial" w:hAnsi="Arial" w:cs="Arial"/>
          <w:kern w:val="0"/>
          <w:szCs w:val="21"/>
        </w:rPr>
        <w:t>表示是，</w:t>
      </w:r>
      <w:r>
        <w:rPr>
          <w:rFonts w:ascii="Arial" w:hAnsi="Arial" w:cs="Arial"/>
          <w:kern w:val="0"/>
          <w:szCs w:val="21"/>
        </w:rPr>
        <w:t>false</w:t>
      </w:r>
      <w:r>
        <w:rPr>
          <w:rFonts w:ascii="Arial" w:hAnsi="Arial" w:cs="Arial"/>
          <w:kern w:val="0"/>
          <w:szCs w:val="21"/>
        </w:rPr>
        <w:t>为否</w:t>
      </w:r>
      <w:r>
        <w:rPr>
          <w:rFonts w:ascii="Arial" w:hAnsi="Arial" w:cs="Arial"/>
          <w:kern w:val="0"/>
          <w:szCs w:val="21"/>
        </w:rPr>
        <w:t xml:space="preserve"> </w:t>
      </w:r>
      <w:r>
        <w:rPr>
          <w:rFonts w:ascii="Arial" w:hAnsi="Arial" w:cs="Arial"/>
          <w:kern w:val="0"/>
          <w:szCs w:val="21"/>
        </w:rPr>
        <w:br/>
        <w:t xml:space="preserve">rs.eof </w:t>
      </w:r>
      <w:r>
        <w:rPr>
          <w:rFonts w:ascii="Arial" w:hAnsi="Arial" w:cs="Arial"/>
          <w:kern w:val="0"/>
          <w:szCs w:val="21"/>
        </w:rPr>
        <w:t>返回记录指针是否超出数据表末端，</w:t>
      </w:r>
      <w:r>
        <w:rPr>
          <w:rFonts w:ascii="Arial" w:hAnsi="Arial" w:cs="Arial"/>
          <w:kern w:val="0"/>
          <w:szCs w:val="21"/>
        </w:rPr>
        <w:t>true</w:t>
      </w:r>
      <w:r>
        <w:rPr>
          <w:rFonts w:ascii="Arial" w:hAnsi="Arial" w:cs="Arial"/>
          <w:kern w:val="0"/>
          <w:szCs w:val="21"/>
        </w:rPr>
        <w:t>表示是，</w:t>
      </w:r>
      <w:r>
        <w:rPr>
          <w:rFonts w:ascii="Arial" w:hAnsi="Arial" w:cs="Arial"/>
          <w:kern w:val="0"/>
          <w:szCs w:val="21"/>
        </w:rPr>
        <w:t>false</w:t>
      </w:r>
      <w:r>
        <w:rPr>
          <w:rFonts w:ascii="Arial" w:hAnsi="Arial" w:cs="Arial"/>
          <w:kern w:val="0"/>
          <w:szCs w:val="21"/>
        </w:rPr>
        <w:t>为否</w:t>
      </w:r>
      <w:r>
        <w:rPr>
          <w:rFonts w:ascii="Arial" w:hAnsi="Arial" w:cs="Arial"/>
          <w:kern w:val="0"/>
          <w:szCs w:val="21"/>
        </w:rPr>
        <w:t xml:space="preserve"> </w:t>
      </w:r>
      <w:r>
        <w:rPr>
          <w:rFonts w:ascii="Arial" w:hAnsi="Arial" w:cs="Arial"/>
          <w:kern w:val="0"/>
          <w:szCs w:val="21"/>
        </w:rPr>
        <w:br/>
        <w:t xml:space="preserve">rs.delete </w:t>
      </w:r>
      <w:r>
        <w:rPr>
          <w:rFonts w:ascii="Arial" w:hAnsi="Arial" w:cs="Arial"/>
          <w:kern w:val="0"/>
          <w:szCs w:val="21"/>
        </w:rPr>
        <w:t>删除当前记录，但记录指针不会向下移动</w:t>
      </w:r>
      <w:r>
        <w:rPr>
          <w:rFonts w:ascii="Arial" w:hAnsi="Arial" w:cs="Arial"/>
          <w:kern w:val="0"/>
          <w:szCs w:val="21"/>
        </w:rPr>
        <w:t xml:space="preserve"> </w:t>
      </w:r>
      <w:r>
        <w:rPr>
          <w:rFonts w:ascii="Arial" w:hAnsi="Arial" w:cs="Arial"/>
          <w:kern w:val="0"/>
          <w:szCs w:val="21"/>
        </w:rPr>
        <w:br/>
        <w:t xml:space="preserve">rs.addnew </w:t>
      </w:r>
      <w:r>
        <w:rPr>
          <w:rFonts w:ascii="Arial" w:hAnsi="Arial" w:cs="Arial"/>
          <w:kern w:val="0"/>
          <w:szCs w:val="21"/>
        </w:rPr>
        <w:t>添加记录到数据表末端</w:t>
      </w:r>
      <w:r>
        <w:rPr>
          <w:rFonts w:ascii="Arial" w:hAnsi="Arial" w:cs="Arial"/>
          <w:kern w:val="0"/>
          <w:szCs w:val="21"/>
        </w:rPr>
        <w:t xml:space="preserve"> </w:t>
      </w:r>
      <w:r>
        <w:rPr>
          <w:rFonts w:ascii="Arial" w:hAnsi="Arial" w:cs="Arial"/>
          <w:kern w:val="0"/>
          <w:szCs w:val="21"/>
        </w:rPr>
        <w:br/>
        <w:t xml:space="preserve">rs.update </w:t>
      </w:r>
      <w:r>
        <w:rPr>
          <w:rFonts w:ascii="Arial" w:hAnsi="Arial" w:cs="Arial"/>
          <w:kern w:val="0"/>
          <w:szCs w:val="21"/>
        </w:rPr>
        <w:t>更新数据表记录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20 Recordset</w:t>
      </w:r>
      <w:r>
        <w:rPr>
          <w:rFonts w:ascii="Arial" w:hAnsi="Arial" w:cs="Arial"/>
          <w:kern w:val="0"/>
          <w:szCs w:val="21"/>
        </w:rPr>
        <w:t>对象方法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Open</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recordset.Open Source,ActiveConnection,CursorType,LockType,Options </w:t>
      </w:r>
      <w:r>
        <w:rPr>
          <w:rFonts w:ascii="Arial" w:hAnsi="Arial" w:cs="Arial"/>
          <w:kern w:val="0"/>
          <w:szCs w:val="21"/>
        </w:rPr>
        <w:br/>
      </w:r>
      <w:r>
        <w:rPr>
          <w:rFonts w:ascii="Arial" w:hAnsi="Arial" w:cs="Arial"/>
          <w:kern w:val="0"/>
          <w:szCs w:val="21"/>
        </w:rPr>
        <w:br/>
        <w:t xml:space="preserve">Source </w:t>
      </w:r>
      <w:r>
        <w:rPr>
          <w:rFonts w:ascii="Arial" w:hAnsi="Arial" w:cs="Arial"/>
          <w:kern w:val="0"/>
          <w:szCs w:val="21"/>
        </w:rPr>
        <w:br/>
        <w:t>Recordset</w:t>
      </w:r>
      <w:r>
        <w:rPr>
          <w:rFonts w:ascii="Arial" w:hAnsi="Arial" w:cs="Arial"/>
          <w:kern w:val="0"/>
          <w:szCs w:val="21"/>
        </w:rPr>
        <w:t>对象可以通过</w:t>
      </w:r>
      <w:r>
        <w:rPr>
          <w:rFonts w:ascii="Arial" w:hAnsi="Arial" w:cs="Arial"/>
          <w:kern w:val="0"/>
          <w:szCs w:val="21"/>
        </w:rPr>
        <w:t>Source</w:t>
      </w:r>
      <w:r>
        <w:rPr>
          <w:rFonts w:ascii="Arial" w:hAnsi="Arial" w:cs="Arial"/>
          <w:kern w:val="0"/>
          <w:szCs w:val="21"/>
        </w:rPr>
        <w:t>属性来连接</w:t>
      </w:r>
      <w:r>
        <w:rPr>
          <w:rFonts w:ascii="Arial" w:hAnsi="Arial" w:cs="Arial"/>
          <w:kern w:val="0"/>
          <w:szCs w:val="21"/>
        </w:rPr>
        <w:t>Command</w:t>
      </w:r>
      <w:r>
        <w:rPr>
          <w:rFonts w:ascii="Arial" w:hAnsi="Arial" w:cs="Arial"/>
          <w:kern w:val="0"/>
          <w:szCs w:val="21"/>
        </w:rPr>
        <w:t>对象。</w:t>
      </w:r>
      <w:r>
        <w:rPr>
          <w:rFonts w:ascii="Arial" w:hAnsi="Arial" w:cs="Arial"/>
          <w:kern w:val="0"/>
          <w:szCs w:val="21"/>
        </w:rPr>
        <w:t>Source</w:t>
      </w:r>
      <w:r>
        <w:rPr>
          <w:rFonts w:ascii="Arial" w:hAnsi="Arial" w:cs="Arial"/>
          <w:kern w:val="0"/>
          <w:szCs w:val="21"/>
        </w:rPr>
        <w:t>参数可以是一个</w:t>
      </w:r>
      <w:r>
        <w:rPr>
          <w:rFonts w:ascii="Arial" w:hAnsi="Arial" w:cs="Arial"/>
          <w:kern w:val="0"/>
          <w:szCs w:val="21"/>
        </w:rPr>
        <w:t>Command</w:t>
      </w:r>
      <w:r>
        <w:rPr>
          <w:rFonts w:ascii="Arial" w:hAnsi="Arial" w:cs="Arial"/>
          <w:kern w:val="0"/>
          <w:szCs w:val="21"/>
        </w:rPr>
        <w:t>对象名称、一段</w:t>
      </w:r>
      <w:r>
        <w:rPr>
          <w:rFonts w:ascii="Arial" w:hAnsi="Arial" w:cs="Arial"/>
          <w:kern w:val="0"/>
          <w:szCs w:val="21"/>
        </w:rPr>
        <w:t>SQL</w:t>
      </w:r>
      <w:r>
        <w:rPr>
          <w:rFonts w:ascii="Arial" w:hAnsi="Arial" w:cs="Arial"/>
          <w:kern w:val="0"/>
          <w:szCs w:val="21"/>
        </w:rPr>
        <w:t>命令、一个指定的数据表名称或是一个</w:t>
      </w:r>
      <w:r>
        <w:rPr>
          <w:rFonts w:ascii="Arial" w:hAnsi="Arial" w:cs="Arial"/>
          <w:kern w:val="0"/>
          <w:szCs w:val="21"/>
        </w:rPr>
        <w:t>Stored Procedure</w:t>
      </w:r>
      <w:r>
        <w:rPr>
          <w:rFonts w:ascii="Arial" w:hAnsi="Arial" w:cs="Arial"/>
          <w:kern w:val="0"/>
          <w:szCs w:val="21"/>
        </w:rPr>
        <w:t>。假如省略这个参数，系统则采用</w:t>
      </w:r>
      <w:r>
        <w:rPr>
          <w:rFonts w:ascii="Arial" w:hAnsi="Arial" w:cs="Arial"/>
          <w:kern w:val="0"/>
          <w:szCs w:val="21"/>
        </w:rPr>
        <w:t>Recordset</w:t>
      </w:r>
      <w:r>
        <w:rPr>
          <w:rFonts w:ascii="Arial" w:hAnsi="Arial" w:cs="Arial"/>
          <w:kern w:val="0"/>
          <w:szCs w:val="21"/>
        </w:rPr>
        <w:t>对象的</w:t>
      </w:r>
      <w:r>
        <w:rPr>
          <w:rFonts w:ascii="Arial" w:hAnsi="Arial" w:cs="Arial"/>
          <w:kern w:val="0"/>
          <w:szCs w:val="21"/>
        </w:rPr>
        <w:t>Source</w:t>
      </w:r>
      <w:r>
        <w:rPr>
          <w:rFonts w:ascii="Arial" w:hAnsi="Arial" w:cs="Arial"/>
          <w:kern w:val="0"/>
          <w:szCs w:val="21"/>
        </w:rPr>
        <w:t>属性。</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ActiveConnection </w:t>
      </w:r>
      <w:r>
        <w:rPr>
          <w:rFonts w:ascii="Arial" w:hAnsi="Arial" w:cs="Arial"/>
          <w:kern w:val="0"/>
          <w:szCs w:val="21"/>
        </w:rPr>
        <w:br/>
        <w:t>Recordset</w:t>
      </w:r>
      <w:r>
        <w:rPr>
          <w:rFonts w:ascii="Arial" w:hAnsi="Arial" w:cs="Arial"/>
          <w:kern w:val="0"/>
          <w:szCs w:val="21"/>
        </w:rPr>
        <w:t>对象可以通过</w:t>
      </w:r>
      <w:r>
        <w:rPr>
          <w:rFonts w:ascii="Arial" w:hAnsi="Arial" w:cs="Arial"/>
          <w:kern w:val="0"/>
          <w:szCs w:val="21"/>
        </w:rPr>
        <w:t>ActiveConnection</w:t>
      </w:r>
      <w:r>
        <w:rPr>
          <w:rFonts w:ascii="Arial" w:hAnsi="Arial" w:cs="Arial"/>
          <w:kern w:val="0"/>
          <w:szCs w:val="21"/>
        </w:rPr>
        <w:t>属性来连接</w:t>
      </w:r>
      <w:r>
        <w:rPr>
          <w:rFonts w:ascii="Arial" w:hAnsi="Arial" w:cs="Arial"/>
          <w:kern w:val="0"/>
          <w:szCs w:val="21"/>
        </w:rPr>
        <w:t>Connection</w:t>
      </w:r>
      <w:r>
        <w:rPr>
          <w:rFonts w:ascii="Arial" w:hAnsi="Arial" w:cs="Arial"/>
          <w:kern w:val="0"/>
          <w:szCs w:val="21"/>
        </w:rPr>
        <w:t>对象。这里的</w:t>
      </w:r>
      <w:r>
        <w:rPr>
          <w:rFonts w:ascii="Arial" w:hAnsi="Arial" w:cs="Arial"/>
          <w:kern w:val="0"/>
          <w:szCs w:val="21"/>
        </w:rPr>
        <w:t>ActiveConnection</w:t>
      </w:r>
      <w:r>
        <w:rPr>
          <w:rFonts w:ascii="Arial" w:hAnsi="Arial" w:cs="Arial"/>
          <w:kern w:val="0"/>
          <w:szCs w:val="21"/>
        </w:rPr>
        <w:t>可以是一个</w:t>
      </w:r>
      <w:r>
        <w:rPr>
          <w:rFonts w:ascii="Arial" w:hAnsi="Arial" w:cs="Arial"/>
          <w:kern w:val="0"/>
          <w:szCs w:val="21"/>
        </w:rPr>
        <w:t>Connection</w:t>
      </w:r>
      <w:r>
        <w:rPr>
          <w:rFonts w:ascii="Arial" w:hAnsi="Arial" w:cs="Arial"/>
          <w:kern w:val="0"/>
          <w:szCs w:val="21"/>
        </w:rPr>
        <w:t>对象或是一串包含数据库连接信息（</w:t>
      </w:r>
      <w:r>
        <w:rPr>
          <w:rFonts w:ascii="Arial" w:hAnsi="Arial" w:cs="Arial"/>
          <w:kern w:val="0"/>
          <w:szCs w:val="21"/>
        </w:rPr>
        <w:t>ConnectionString</w:t>
      </w:r>
      <w:r>
        <w:rPr>
          <w:rFonts w:ascii="Arial" w:hAnsi="Arial" w:cs="Arial"/>
          <w:kern w:val="0"/>
          <w:szCs w:val="21"/>
        </w:rPr>
        <w:t>）的字符串参数。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CursorType </w:t>
      </w:r>
      <w:r>
        <w:rPr>
          <w:rFonts w:ascii="Arial" w:hAnsi="Arial" w:cs="Arial"/>
          <w:kern w:val="0"/>
          <w:szCs w:val="21"/>
        </w:rPr>
        <w:br/>
        <w:t>Recordset</w:t>
      </w:r>
      <w:r>
        <w:rPr>
          <w:rFonts w:ascii="Arial" w:hAnsi="Arial" w:cs="Arial"/>
          <w:kern w:val="0"/>
          <w:szCs w:val="21"/>
        </w:rPr>
        <w:t>对象</w:t>
      </w:r>
      <w:r>
        <w:rPr>
          <w:rFonts w:ascii="Arial" w:hAnsi="Arial" w:cs="Arial"/>
          <w:kern w:val="0"/>
          <w:szCs w:val="21"/>
        </w:rPr>
        <w:t>Open</w:t>
      </w:r>
      <w:r>
        <w:rPr>
          <w:rFonts w:ascii="Arial" w:hAnsi="Arial" w:cs="Arial"/>
          <w:kern w:val="0"/>
          <w:szCs w:val="21"/>
        </w:rPr>
        <w:t>方法的</w:t>
      </w:r>
      <w:r>
        <w:rPr>
          <w:rFonts w:ascii="Arial" w:hAnsi="Arial" w:cs="Arial"/>
          <w:kern w:val="0"/>
          <w:szCs w:val="21"/>
        </w:rPr>
        <w:t>CursorType</w:t>
      </w:r>
      <w:r>
        <w:rPr>
          <w:rFonts w:ascii="Arial" w:hAnsi="Arial" w:cs="Arial"/>
          <w:kern w:val="0"/>
          <w:szCs w:val="21"/>
        </w:rPr>
        <w:t>参数表示将以什么样的游标类型启动数据，包括</w:t>
      </w:r>
      <w:r>
        <w:rPr>
          <w:rFonts w:ascii="Arial" w:hAnsi="Arial" w:cs="Arial"/>
          <w:kern w:val="0"/>
          <w:szCs w:val="21"/>
        </w:rPr>
        <w:t>adOpenForwardOnly</w:t>
      </w:r>
      <w:r>
        <w:rPr>
          <w:rFonts w:ascii="Arial" w:hAnsi="Arial" w:cs="Arial"/>
          <w:kern w:val="0"/>
          <w:szCs w:val="21"/>
        </w:rPr>
        <w:t>、</w:t>
      </w:r>
      <w:r>
        <w:rPr>
          <w:rFonts w:ascii="Arial" w:hAnsi="Arial" w:cs="Arial"/>
          <w:kern w:val="0"/>
          <w:szCs w:val="21"/>
        </w:rPr>
        <w:t>adOpenKeyset</w:t>
      </w:r>
      <w:r>
        <w:rPr>
          <w:rFonts w:ascii="Arial" w:hAnsi="Arial" w:cs="Arial"/>
          <w:kern w:val="0"/>
          <w:szCs w:val="21"/>
        </w:rPr>
        <w:t>、</w:t>
      </w:r>
      <w:r>
        <w:rPr>
          <w:rFonts w:ascii="Arial" w:hAnsi="Arial" w:cs="Arial"/>
          <w:kern w:val="0"/>
          <w:szCs w:val="21"/>
        </w:rPr>
        <w:t>adOpenDynamic</w:t>
      </w:r>
      <w:r>
        <w:rPr>
          <w:rFonts w:ascii="Arial" w:hAnsi="Arial" w:cs="Arial"/>
          <w:kern w:val="0"/>
          <w:szCs w:val="21"/>
        </w:rPr>
        <w:t>及</w:t>
      </w:r>
      <w:r>
        <w:rPr>
          <w:rFonts w:ascii="Arial" w:hAnsi="Arial" w:cs="Arial"/>
          <w:kern w:val="0"/>
          <w:szCs w:val="21"/>
        </w:rPr>
        <w:t>adOpenStatic</w:t>
      </w:r>
      <w:r>
        <w:rPr>
          <w:rFonts w:ascii="Arial" w:hAnsi="Arial" w:cs="Arial"/>
          <w:kern w:val="0"/>
          <w:szCs w:val="21"/>
        </w:rPr>
        <w:t>，分述如下：</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常数</w:t>
      </w:r>
      <w:r>
        <w:rPr>
          <w:rFonts w:ascii="Arial" w:hAnsi="Arial" w:cs="Arial"/>
          <w:kern w:val="0"/>
          <w:szCs w:val="21"/>
        </w:rPr>
        <w:t xml:space="preserve"> </w:t>
      </w:r>
      <w:r>
        <w:rPr>
          <w:rFonts w:ascii="Arial" w:hAnsi="Arial" w:cs="Arial"/>
          <w:kern w:val="0"/>
          <w:szCs w:val="21"/>
        </w:rPr>
        <w:t>常数值</w:t>
      </w:r>
      <w:r>
        <w:rPr>
          <w:rFonts w:ascii="Arial" w:hAnsi="Arial" w:cs="Arial"/>
          <w:kern w:val="0"/>
          <w:szCs w:val="21"/>
        </w:rPr>
        <w:t xml:space="preserve"> </w:t>
      </w:r>
      <w:r>
        <w:rPr>
          <w:rFonts w:ascii="Arial" w:hAnsi="Arial" w:cs="Arial"/>
          <w:kern w:val="0"/>
          <w:szCs w:val="21"/>
        </w:rPr>
        <w:t>说明</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t xml:space="preserve">adOpenForwardOnly 0 </w:t>
      </w:r>
      <w:r>
        <w:rPr>
          <w:rFonts w:ascii="Arial" w:hAnsi="Arial" w:cs="Arial"/>
          <w:kern w:val="0"/>
          <w:szCs w:val="21"/>
        </w:rPr>
        <w:t>缺省值，启动一个只能向前移动的游标（</w:t>
      </w:r>
      <w:r>
        <w:rPr>
          <w:rFonts w:ascii="Arial" w:hAnsi="Arial" w:cs="Arial"/>
          <w:kern w:val="0"/>
          <w:szCs w:val="21"/>
        </w:rPr>
        <w:t>Forward Only</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adOpenKeyset 1 </w:t>
      </w:r>
      <w:r>
        <w:rPr>
          <w:rFonts w:ascii="Arial" w:hAnsi="Arial" w:cs="Arial"/>
          <w:kern w:val="0"/>
          <w:szCs w:val="21"/>
        </w:rPr>
        <w:t>启动一个</w:t>
      </w:r>
      <w:r>
        <w:rPr>
          <w:rFonts w:ascii="Arial" w:hAnsi="Arial" w:cs="Arial"/>
          <w:kern w:val="0"/>
          <w:szCs w:val="21"/>
        </w:rPr>
        <w:t>Keyset</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adOpenDynamic 2 </w:t>
      </w:r>
      <w:r>
        <w:rPr>
          <w:rFonts w:ascii="Arial" w:hAnsi="Arial" w:cs="Arial"/>
          <w:kern w:val="0"/>
          <w:szCs w:val="21"/>
        </w:rPr>
        <w:t>启动一个</w:t>
      </w:r>
      <w:r>
        <w:rPr>
          <w:rFonts w:ascii="Arial" w:hAnsi="Arial" w:cs="Arial"/>
          <w:kern w:val="0"/>
          <w:szCs w:val="21"/>
        </w:rPr>
        <w:t>Dynamic</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adOpenStatic 3 </w:t>
      </w:r>
      <w:r>
        <w:rPr>
          <w:rFonts w:ascii="Arial" w:hAnsi="Arial" w:cs="Arial"/>
          <w:kern w:val="0"/>
          <w:szCs w:val="21"/>
        </w:rPr>
        <w:t>启动一个</w:t>
      </w:r>
      <w:r>
        <w:rPr>
          <w:rFonts w:ascii="Arial" w:hAnsi="Arial" w:cs="Arial"/>
          <w:kern w:val="0"/>
          <w:szCs w:val="21"/>
        </w:rPr>
        <w:t>Static</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以上几个游标类型将直接影响到</w:t>
      </w:r>
      <w:r>
        <w:rPr>
          <w:rFonts w:ascii="Arial" w:hAnsi="Arial" w:cs="Arial"/>
          <w:kern w:val="0"/>
          <w:szCs w:val="21"/>
        </w:rPr>
        <w:t>Recordset</w:t>
      </w:r>
      <w:r>
        <w:rPr>
          <w:rFonts w:ascii="Arial" w:hAnsi="Arial" w:cs="Arial"/>
          <w:kern w:val="0"/>
          <w:szCs w:val="21"/>
        </w:rPr>
        <w:t>对象所有的属性和方法，以下列表说明他们之间的区别。</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 </w:t>
      </w:r>
      <w:r>
        <w:rPr>
          <w:rFonts w:ascii="Arial" w:hAnsi="Arial" w:cs="Arial"/>
          <w:kern w:val="0"/>
          <w:szCs w:val="21"/>
        </w:rPr>
        <w:br/>
        <w:t>Recordset</w:t>
      </w:r>
      <w:r>
        <w:rPr>
          <w:rFonts w:ascii="Arial" w:hAnsi="Arial" w:cs="Arial"/>
          <w:kern w:val="0"/>
          <w:szCs w:val="21"/>
        </w:rPr>
        <w:t>属性</w:t>
      </w:r>
      <w:r>
        <w:rPr>
          <w:rFonts w:ascii="Arial" w:hAnsi="Arial" w:cs="Arial"/>
          <w:kern w:val="0"/>
          <w:szCs w:val="21"/>
        </w:rPr>
        <w:t xml:space="preserve"> adOpenForwardOnly adOpenKeyset adOpenDynamic adOpenStatic </w:t>
      </w:r>
      <w:r>
        <w:rPr>
          <w:rFonts w:ascii="Arial" w:hAnsi="Arial" w:cs="Arial"/>
          <w:kern w:val="0"/>
          <w:szCs w:val="21"/>
        </w:rPr>
        <w:br/>
        <w:t xml:space="preserve">------------------------------------------------------------- </w:t>
      </w:r>
      <w:r>
        <w:rPr>
          <w:rFonts w:ascii="Arial" w:hAnsi="Arial" w:cs="Arial"/>
          <w:kern w:val="0"/>
          <w:szCs w:val="21"/>
        </w:rPr>
        <w:br/>
        <w:t xml:space="preserve">AbsolutePage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AbsolutePosition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ActiveConnection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BOF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Bookmark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CacheSize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CursorLocation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CursorType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EditMode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EOF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Filter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LockType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MarshalOptions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MaxRecords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PageCount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PageSize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RecordCount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Source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State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Status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AddNew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CancelBatch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CancelUpdate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Clone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br/>
        <w:t xml:space="preserve">Close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Delete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GetRows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MoveFirst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MoveLast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MoveNext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MovePrevious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NextRecordset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Open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Requery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Resync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Supports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Update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UpdateBatch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其中</w:t>
      </w:r>
      <w:r>
        <w:rPr>
          <w:rFonts w:ascii="Arial" w:hAnsi="Arial" w:cs="Arial"/>
          <w:kern w:val="0"/>
          <w:szCs w:val="21"/>
        </w:rPr>
        <w:t>NextRecordset</w:t>
      </w:r>
      <w:r>
        <w:rPr>
          <w:rFonts w:ascii="Arial" w:hAnsi="Arial" w:cs="Arial"/>
          <w:kern w:val="0"/>
          <w:szCs w:val="21"/>
        </w:rPr>
        <w:t>方法并不适用于</w:t>
      </w:r>
      <w:r>
        <w:rPr>
          <w:rFonts w:ascii="Arial" w:hAnsi="Arial" w:cs="Arial"/>
          <w:kern w:val="0"/>
          <w:szCs w:val="21"/>
        </w:rPr>
        <w:t>Microsoft Access</w:t>
      </w:r>
      <w:r>
        <w:rPr>
          <w:rFonts w:ascii="Arial" w:hAnsi="Arial" w:cs="Arial"/>
          <w:kern w:val="0"/>
          <w:szCs w:val="21"/>
        </w:rPr>
        <w:t>数据库。</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LockType </w:t>
      </w:r>
      <w:r>
        <w:rPr>
          <w:rFonts w:ascii="Arial" w:hAnsi="Arial" w:cs="Arial"/>
          <w:kern w:val="0"/>
          <w:szCs w:val="21"/>
        </w:rPr>
        <w:br/>
        <w:t>Recordset</w:t>
      </w:r>
      <w:r>
        <w:rPr>
          <w:rFonts w:ascii="Arial" w:hAnsi="Arial" w:cs="Arial"/>
          <w:kern w:val="0"/>
          <w:szCs w:val="21"/>
        </w:rPr>
        <w:t>对象</w:t>
      </w:r>
      <w:r>
        <w:rPr>
          <w:rFonts w:ascii="Arial" w:hAnsi="Arial" w:cs="Arial"/>
          <w:kern w:val="0"/>
          <w:szCs w:val="21"/>
        </w:rPr>
        <w:t>Open</w:t>
      </w:r>
      <w:r>
        <w:rPr>
          <w:rFonts w:ascii="Arial" w:hAnsi="Arial" w:cs="Arial"/>
          <w:kern w:val="0"/>
          <w:szCs w:val="21"/>
        </w:rPr>
        <w:t>方法的</w:t>
      </w:r>
      <w:r>
        <w:rPr>
          <w:rFonts w:ascii="Arial" w:hAnsi="Arial" w:cs="Arial"/>
          <w:kern w:val="0"/>
          <w:szCs w:val="21"/>
        </w:rPr>
        <w:t>LockType</w:t>
      </w:r>
      <w:r>
        <w:rPr>
          <w:rFonts w:ascii="Arial" w:hAnsi="Arial" w:cs="Arial"/>
          <w:kern w:val="0"/>
          <w:szCs w:val="21"/>
        </w:rPr>
        <w:t>参数表示要采用的</w:t>
      </w:r>
      <w:r>
        <w:rPr>
          <w:rFonts w:ascii="Arial" w:hAnsi="Arial" w:cs="Arial"/>
          <w:kern w:val="0"/>
          <w:szCs w:val="21"/>
        </w:rPr>
        <w:t>Lock</w:t>
      </w:r>
      <w:r>
        <w:rPr>
          <w:rFonts w:ascii="Arial" w:hAnsi="Arial" w:cs="Arial"/>
          <w:kern w:val="0"/>
          <w:szCs w:val="21"/>
        </w:rPr>
        <w:t>类型，如果忽略这个参数，那么系统会以</w:t>
      </w:r>
      <w:r>
        <w:rPr>
          <w:rFonts w:ascii="Arial" w:hAnsi="Arial" w:cs="Arial"/>
          <w:kern w:val="0"/>
          <w:szCs w:val="21"/>
        </w:rPr>
        <w:t>Recordset</w:t>
      </w:r>
      <w:r>
        <w:rPr>
          <w:rFonts w:ascii="Arial" w:hAnsi="Arial" w:cs="Arial"/>
          <w:kern w:val="0"/>
          <w:szCs w:val="21"/>
        </w:rPr>
        <w:t>对象的</w:t>
      </w:r>
      <w:r>
        <w:rPr>
          <w:rFonts w:ascii="Arial" w:hAnsi="Arial" w:cs="Arial"/>
          <w:kern w:val="0"/>
          <w:szCs w:val="21"/>
        </w:rPr>
        <w:t>LockType</w:t>
      </w:r>
      <w:r>
        <w:rPr>
          <w:rFonts w:ascii="Arial" w:hAnsi="Arial" w:cs="Arial"/>
          <w:kern w:val="0"/>
          <w:szCs w:val="21"/>
        </w:rPr>
        <w:t>属性为预设值。</w:t>
      </w:r>
      <w:r>
        <w:rPr>
          <w:rFonts w:ascii="Arial" w:hAnsi="Arial" w:cs="Arial"/>
          <w:kern w:val="0"/>
          <w:szCs w:val="21"/>
        </w:rPr>
        <w:t>LockType</w:t>
      </w:r>
      <w:r>
        <w:rPr>
          <w:rFonts w:ascii="Arial" w:hAnsi="Arial" w:cs="Arial"/>
          <w:kern w:val="0"/>
          <w:szCs w:val="21"/>
        </w:rPr>
        <w:t>参数包含</w:t>
      </w:r>
      <w:r>
        <w:rPr>
          <w:rFonts w:ascii="Arial" w:hAnsi="Arial" w:cs="Arial"/>
          <w:kern w:val="0"/>
          <w:szCs w:val="21"/>
        </w:rPr>
        <w:t>adLockReadOnly</w:t>
      </w:r>
      <w:r>
        <w:rPr>
          <w:rFonts w:ascii="Arial" w:hAnsi="Arial" w:cs="Arial"/>
          <w:kern w:val="0"/>
          <w:szCs w:val="21"/>
        </w:rPr>
        <w:t>、</w:t>
      </w:r>
      <w:r>
        <w:rPr>
          <w:rFonts w:ascii="Arial" w:hAnsi="Arial" w:cs="Arial"/>
          <w:kern w:val="0"/>
          <w:szCs w:val="21"/>
        </w:rPr>
        <w:t>adLockPrssimistic</w:t>
      </w:r>
      <w:r>
        <w:rPr>
          <w:rFonts w:ascii="Arial" w:hAnsi="Arial" w:cs="Arial"/>
          <w:kern w:val="0"/>
          <w:szCs w:val="21"/>
        </w:rPr>
        <w:t>、</w:t>
      </w:r>
      <w:r>
        <w:rPr>
          <w:rFonts w:ascii="Arial" w:hAnsi="Arial" w:cs="Arial"/>
          <w:kern w:val="0"/>
          <w:szCs w:val="21"/>
        </w:rPr>
        <w:t>adLockOptimistic</w:t>
      </w:r>
      <w:r>
        <w:rPr>
          <w:rFonts w:ascii="Arial" w:hAnsi="Arial" w:cs="Arial"/>
          <w:kern w:val="0"/>
          <w:szCs w:val="21"/>
        </w:rPr>
        <w:t>及</w:t>
      </w:r>
      <w:r>
        <w:rPr>
          <w:rFonts w:ascii="Arial" w:hAnsi="Arial" w:cs="Arial"/>
          <w:kern w:val="0"/>
          <w:szCs w:val="21"/>
        </w:rPr>
        <w:t>adLockBatchOptimistic</w:t>
      </w:r>
      <w:r>
        <w:rPr>
          <w:rFonts w:ascii="Arial" w:hAnsi="Arial" w:cs="Arial"/>
          <w:kern w:val="0"/>
          <w:szCs w:val="21"/>
        </w:rPr>
        <w:t>等，分述如下：</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br/>
        <w:t xml:space="preserve">------------------------------------------------------------- </w:t>
      </w:r>
      <w:r>
        <w:rPr>
          <w:rFonts w:ascii="Arial" w:hAnsi="Arial" w:cs="Arial"/>
          <w:kern w:val="0"/>
          <w:szCs w:val="21"/>
        </w:rPr>
        <w:br/>
      </w:r>
      <w:r>
        <w:rPr>
          <w:rFonts w:ascii="Arial" w:hAnsi="Arial" w:cs="Arial"/>
          <w:kern w:val="0"/>
          <w:szCs w:val="21"/>
        </w:rPr>
        <w:t>常数</w:t>
      </w:r>
      <w:r>
        <w:rPr>
          <w:rFonts w:ascii="Arial" w:hAnsi="Arial" w:cs="Arial"/>
          <w:kern w:val="0"/>
          <w:szCs w:val="21"/>
        </w:rPr>
        <w:t xml:space="preserve"> </w:t>
      </w:r>
      <w:r>
        <w:rPr>
          <w:rFonts w:ascii="Arial" w:hAnsi="Arial" w:cs="Arial"/>
          <w:kern w:val="0"/>
          <w:szCs w:val="21"/>
        </w:rPr>
        <w:t>常数值</w:t>
      </w:r>
      <w:r>
        <w:rPr>
          <w:rFonts w:ascii="Arial" w:hAnsi="Arial" w:cs="Arial"/>
          <w:kern w:val="0"/>
          <w:szCs w:val="21"/>
        </w:rPr>
        <w:t xml:space="preserve"> </w:t>
      </w:r>
      <w:r>
        <w:rPr>
          <w:rFonts w:ascii="Arial" w:hAnsi="Arial" w:cs="Arial"/>
          <w:kern w:val="0"/>
          <w:szCs w:val="21"/>
        </w:rPr>
        <w:t>说明</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t xml:space="preserve">adLockReadOnly 1 </w:t>
      </w:r>
      <w:r>
        <w:rPr>
          <w:rFonts w:ascii="Arial" w:hAnsi="Arial" w:cs="Arial"/>
          <w:kern w:val="0"/>
          <w:szCs w:val="21"/>
        </w:rPr>
        <w:t>缺省值，</w:t>
      </w:r>
      <w:r>
        <w:rPr>
          <w:rFonts w:ascii="Arial" w:hAnsi="Arial" w:cs="Arial"/>
          <w:kern w:val="0"/>
          <w:szCs w:val="21"/>
        </w:rPr>
        <w:t>Recordset</w:t>
      </w:r>
      <w:r>
        <w:rPr>
          <w:rFonts w:ascii="Arial" w:hAnsi="Arial" w:cs="Arial"/>
          <w:kern w:val="0"/>
          <w:szCs w:val="21"/>
        </w:rPr>
        <w:t>对象以只读方式启动，无法运行</w:t>
      </w:r>
      <w:r>
        <w:rPr>
          <w:rFonts w:ascii="Arial" w:hAnsi="Arial" w:cs="Arial"/>
          <w:kern w:val="0"/>
          <w:szCs w:val="21"/>
        </w:rPr>
        <w:t>AddNew</w:t>
      </w:r>
      <w:r>
        <w:rPr>
          <w:rFonts w:ascii="Arial" w:hAnsi="Arial" w:cs="Arial"/>
          <w:kern w:val="0"/>
          <w:szCs w:val="21"/>
        </w:rPr>
        <w:t>、</w:t>
      </w:r>
      <w:r>
        <w:rPr>
          <w:rFonts w:ascii="Arial" w:hAnsi="Arial" w:cs="Arial"/>
          <w:kern w:val="0"/>
          <w:szCs w:val="21"/>
        </w:rPr>
        <w:t>Update</w:t>
      </w:r>
      <w:r>
        <w:rPr>
          <w:rFonts w:ascii="Arial" w:hAnsi="Arial" w:cs="Arial"/>
          <w:kern w:val="0"/>
          <w:szCs w:val="21"/>
        </w:rPr>
        <w:t>及</w:t>
      </w:r>
      <w:r>
        <w:rPr>
          <w:rFonts w:ascii="Arial" w:hAnsi="Arial" w:cs="Arial"/>
          <w:kern w:val="0"/>
          <w:szCs w:val="21"/>
        </w:rPr>
        <w:t>Delete</w:t>
      </w:r>
      <w:r>
        <w:rPr>
          <w:rFonts w:ascii="Arial" w:hAnsi="Arial" w:cs="Arial"/>
          <w:kern w:val="0"/>
          <w:szCs w:val="21"/>
        </w:rPr>
        <w:t>等方法</w:t>
      </w:r>
      <w:r>
        <w:rPr>
          <w:rFonts w:ascii="Arial" w:hAnsi="Arial" w:cs="Arial"/>
          <w:kern w:val="0"/>
          <w:szCs w:val="21"/>
        </w:rPr>
        <w:t xml:space="preserve"> </w:t>
      </w:r>
      <w:r>
        <w:rPr>
          <w:rFonts w:ascii="Arial" w:hAnsi="Arial" w:cs="Arial"/>
          <w:kern w:val="0"/>
          <w:szCs w:val="21"/>
        </w:rPr>
        <w:br/>
        <w:t xml:space="preserve">adLockPrssimistic 2 </w:t>
      </w:r>
      <w:r>
        <w:rPr>
          <w:rFonts w:ascii="Arial" w:hAnsi="Arial" w:cs="Arial"/>
          <w:kern w:val="0"/>
          <w:szCs w:val="21"/>
        </w:rPr>
        <w:t>当数据源正在更新时，系统会暂时锁住其他用户的动作，以保持数据一致性。</w:t>
      </w:r>
      <w:r>
        <w:rPr>
          <w:rFonts w:ascii="Arial" w:hAnsi="Arial" w:cs="Arial"/>
          <w:kern w:val="0"/>
          <w:szCs w:val="21"/>
        </w:rPr>
        <w:t xml:space="preserve"> </w:t>
      </w:r>
      <w:r>
        <w:rPr>
          <w:rFonts w:ascii="Arial" w:hAnsi="Arial" w:cs="Arial"/>
          <w:kern w:val="0"/>
          <w:szCs w:val="21"/>
        </w:rPr>
        <w:br/>
        <w:t xml:space="preserve">adLockOptimistic 3 </w:t>
      </w:r>
      <w:r>
        <w:rPr>
          <w:rFonts w:ascii="Arial" w:hAnsi="Arial" w:cs="Arial"/>
          <w:kern w:val="0"/>
          <w:szCs w:val="21"/>
        </w:rPr>
        <w:t>当数据源正在更新时，系统并不会锁住其他用户的动作，其他用户可以对数据进行增、删、改的操作。</w:t>
      </w:r>
      <w:r>
        <w:rPr>
          <w:rFonts w:ascii="Arial" w:hAnsi="Arial" w:cs="Arial"/>
          <w:kern w:val="0"/>
          <w:szCs w:val="21"/>
        </w:rPr>
        <w:t xml:space="preserve"> </w:t>
      </w:r>
      <w:r>
        <w:rPr>
          <w:rFonts w:ascii="Arial" w:hAnsi="Arial" w:cs="Arial"/>
          <w:kern w:val="0"/>
          <w:szCs w:val="21"/>
        </w:rPr>
        <w:br/>
        <w:t xml:space="preserve">adLockBatchOptimistic 4 </w:t>
      </w:r>
      <w:r>
        <w:rPr>
          <w:rFonts w:ascii="Arial" w:hAnsi="Arial" w:cs="Arial"/>
          <w:kern w:val="0"/>
          <w:szCs w:val="21"/>
        </w:rPr>
        <w:t>当数据源正在更新时，其他用户必须将</w:t>
      </w:r>
      <w:r>
        <w:rPr>
          <w:rFonts w:ascii="Arial" w:hAnsi="Arial" w:cs="Arial"/>
          <w:kern w:val="0"/>
          <w:szCs w:val="21"/>
        </w:rPr>
        <w:t>CursorLocation</w:t>
      </w:r>
      <w:r>
        <w:rPr>
          <w:rFonts w:ascii="Arial" w:hAnsi="Arial" w:cs="Arial"/>
          <w:kern w:val="0"/>
          <w:szCs w:val="21"/>
        </w:rPr>
        <w:t>属性改为</w:t>
      </w:r>
      <w:r>
        <w:rPr>
          <w:rFonts w:ascii="Arial" w:hAnsi="Arial" w:cs="Arial"/>
          <w:kern w:val="0"/>
          <w:szCs w:val="21"/>
        </w:rPr>
        <w:t>adUdeClientBatch</w:t>
      </w:r>
      <w:r>
        <w:rPr>
          <w:rFonts w:ascii="Arial" w:hAnsi="Arial" w:cs="Arial"/>
          <w:kern w:val="0"/>
          <w:szCs w:val="21"/>
        </w:rPr>
        <w:t>才能对数据进行增、</w:t>
      </w:r>
      <w:r>
        <w:rPr>
          <w:rFonts w:ascii="Arial" w:hAnsi="Arial" w:cs="Arial"/>
          <w:kern w:val="0"/>
          <w:szCs w:val="21"/>
        </w:rPr>
        <w:t xml:space="preserve"> </w:t>
      </w:r>
      <w:r>
        <w:rPr>
          <w:rFonts w:ascii="Arial" w:hAnsi="Arial" w:cs="Arial"/>
          <w:kern w:val="0"/>
          <w:szCs w:val="21"/>
        </w:rPr>
        <w:br/>
      </w:r>
      <w:r>
        <w:rPr>
          <w:rFonts w:ascii="Arial" w:hAnsi="Arial" w:cs="Arial"/>
          <w:kern w:val="0"/>
          <w:szCs w:val="21"/>
        </w:rPr>
        <w:t>删、改的操作。</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bookmarkEnd w:id="443"/>
    </w:p>
    <w:p w:rsidR="00523426" w:rsidRDefault="00523426">
      <w:pPr>
        <w:widowControl/>
        <w:spacing w:line="330" w:lineRule="atLeast"/>
        <w:rPr>
          <w:rFonts w:ascii="Arial" w:hAnsi="Arial" w:cs="Arial"/>
          <w:kern w:val="0"/>
          <w:szCs w:val="21"/>
        </w:rPr>
      </w:pPr>
      <w:bookmarkStart w:id="444" w:name="2346677"/>
      <w:r>
        <w:rPr>
          <w:rFonts w:ascii="Arial" w:hAnsi="Arial" w:cs="Arial"/>
          <w:kern w:val="0"/>
          <w:szCs w:val="21"/>
        </w:rPr>
        <w:t xml:space="preserve">&lt;% </w:t>
      </w:r>
      <w:r>
        <w:rPr>
          <w:rFonts w:ascii="Arial" w:hAnsi="Arial" w:cs="Arial"/>
          <w:kern w:val="0"/>
          <w:szCs w:val="21"/>
        </w:rPr>
        <w:br/>
        <w:t>'Asp</w:t>
      </w:r>
      <w:r>
        <w:rPr>
          <w:rFonts w:ascii="Arial" w:hAnsi="Arial" w:cs="Arial"/>
          <w:kern w:val="0"/>
          <w:szCs w:val="21"/>
        </w:rPr>
        <w:t>连</w:t>
      </w:r>
      <w:r>
        <w:rPr>
          <w:rFonts w:ascii="Arial" w:hAnsi="Arial" w:cs="Arial"/>
          <w:kern w:val="0"/>
          <w:szCs w:val="21"/>
        </w:rPr>
        <w:t>SQLServer</w:t>
      </w:r>
      <w:r>
        <w:rPr>
          <w:rFonts w:ascii="Arial" w:hAnsi="Arial" w:cs="Arial"/>
          <w:kern w:val="0"/>
          <w:szCs w:val="21"/>
        </w:rPr>
        <w:t>数据库</w:t>
      </w:r>
      <w:r>
        <w:rPr>
          <w:rFonts w:ascii="Arial" w:hAnsi="Arial" w:cs="Arial"/>
          <w:kern w:val="0"/>
          <w:szCs w:val="21"/>
        </w:rPr>
        <w:t>(</w:t>
      </w:r>
      <w:r>
        <w:rPr>
          <w:rFonts w:ascii="Arial" w:hAnsi="Arial" w:cs="Arial"/>
          <w:kern w:val="0"/>
          <w:szCs w:val="21"/>
        </w:rPr>
        <w:t>本地数据库</w:t>
      </w:r>
      <w:r>
        <w:rPr>
          <w:rFonts w:ascii="Arial" w:hAnsi="Arial" w:cs="Arial"/>
          <w:kern w:val="0"/>
          <w:szCs w:val="21"/>
        </w:rPr>
        <w:t xml:space="preserve">) </w:t>
      </w:r>
      <w:r>
        <w:rPr>
          <w:rFonts w:ascii="Arial" w:hAnsi="Arial" w:cs="Arial"/>
          <w:kern w:val="0"/>
          <w:szCs w:val="21"/>
        </w:rPr>
        <w:br/>
        <w:t xml:space="preserve">dim conn,connstr </w:t>
      </w:r>
      <w:r>
        <w:rPr>
          <w:rFonts w:ascii="Arial" w:hAnsi="Arial" w:cs="Arial"/>
          <w:kern w:val="0"/>
          <w:szCs w:val="21"/>
        </w:rPr>
        <w:br/>
      </w:r>
      <w:r>
        <w:rPr>
          <w:rFonts w:ascii="Arial" w:hAnsi="Arial" w:cs="Arial"/>
          <w:kern w:val="0"/>
          <w:szCs w:val="21"/>
        </w:rPr>
        <w:br/>
        <w:t xml:space="preserve">connstr="Provider = Sqloledb; User ID =sa; Password =123123; Initial Catalog =vote; Data Source =(local);" </w:t>
      </w:r>
      <w:r>
        <w:rPr>
          <w:rFonts w:ascii="Arial" w:hAnsi="Arial" w:cs="Arial"/>
          <w:kern w:val="0"/>
          <w:szCs w:val="21"/>
        </w:rPr>
        <w:br/>
        <w:t xml:space="preserve">Set conn = Server.CreateObject("ADODB.Connection") </w:t>
      </w:r>
      <w:r>
        <w:rPr>
          <w:rFonts w:ascii="Arial" w:hAnsi="Arial" w:cs="Arial"/>
          <w:kern w:val="0"/>
          <w:szCs w:val="21"/>
        </w:rPr>
        <w:br/>
        <w:t xml:space="preserve">conn.Open connstr </w:t>
      </w:r>
      <w:r>
        <w:rPr>
          <w:rFonts w:ascii="Arial" w:hAnsi="Arial" w:cs="Arial"/>
          <w:kern w:val="0"/>
          <w:szCs w:val="21"/>
        </w:rPr>
        <w:br/>
        <w:t xml:space="preserve">If Err then </w:t>
      </w:r>
      <w:r>
        <w:rPr>
          <w:rFonts w:ascii="Arial" w:hAnsi="Arial" w:cs="Arial"/>
          <w:kern w:val="0"/>
          <w:szCs w:val="21"/>
        </w:rPr>
        <w:br/>
        <w:t xml:space="preserve">Err.Clear </w:t>
      </w:r>
      <w:r>
        <w:rPr>
          <w:rFonts w:ascii="Arial" w:hAnsi="Arial" w:cs="Arial"/>
          <w:kern w:val="0"/>
          <w:szCs w:val="21"/>
        </w:rPr>
        <w:br/>
        <w:t xml:space="preserve">Set conn = Nothing </w:t>
      </w:r>
      <w:r>
        <w:rPr>
          <w:rFonts w:ascii="Arial" w:hAnsi="Arial" w:cs="Arial"/>
          <w:kern w:val="0"/>
          <w:szCs w:val="21"/>
        </w:rPr>
        <w:br/>
        <w:t>Response.Write "</w:t>
      </w:r>
      <w:r>
        <w:rPr>
          <w:rFonts w:ascii="Arial" w:hAnsi="Arial" w:cs="Arial"/>
          <w:kern w:val="0"/>
          <w:szCs w:val="21"/>
        </w:rPr>
        <w:t>系统调整中</w:t>
      </w:r>
      <w:r>
        <w:rPr>
          <w:rFonts w:ascii="Arial" w:hAnsi="Arial" w:cs="Arial"/>
          <w:kern w:val="0"/>
          <w:szCs w:val="21"/>
        </w:rPr>
        <w:t xml:space="preserve">" </w:t>
      </w:r>
      <w:r>
        <w:rPr>
          <w:rFonts w:ascii="Arial" w:hAnsi="Arial" w:cs="Arial"/>
          <w:kern w:val="0"/>
          <w:szCs w:val="21"/>
        </w:rPr>
        <w:br/>
        <w:t xml:space="preserve">Response.End </w:t>
      </w:r>
      <w:r>
        <w:rPr>
          <w:rFonts w:ascii="Arial" w:hAnsi="Arial" w:cs="Arial"/>
          <w:kern w:val="0"/>
          <w:szCs w:val="21"/>
        </w:rPr>
        <w:br/>
        <w:t xml:space="preserve">End If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 xml:space="preserve">&lt;% </w:t>
      </w:r>
      <w:r>
        <w:rPr>
          <w:rFonts w:ascii="Arial" w:hAnsi="Arial" w:cs="Arial"/>
          <w:kern w:val="0"/>
          <w:szCs w:val="21"/>
        </w:rPr>
        <w:br/>
        <w:t>'Asp</w:t>
      </w:r>
      <w:r>
        <w:rPr>
          <w:rFonts w:ascii="Arial" w:hAnsi="Arial" w:cs="Arial"/>
          <w:kern w:val="0"/>
          <w:szCs w:val="21"/>
        </w:rPr>
        <w:t>连</w:t>
      </w:r>
      <w:r>
        <w:rPr>
          <w:rFonts w:ascii="Arial" w:hAnsi="Arial" w:cs="Arial"/>
          <w:kern w:val="0"/>
          <w:szCs w:val="21"/>
        </w:rPr>
        <w:t>SQLServer</w:t>
      </w:r>
      <w:r>
        <w:rPr>
          <w:rFonts w:ascii="Arial" w:hAnsi="Arial" w:cs="Arial"/>
          <w:kern w:val="0"/>
          <w:szCs w:val="21"/>
        </w:rPr>
        <w:t>数据库</w:t>
      </w:r>
      <w:r>
        <w:rPr>
          <w:rFonts w:ascii="Arial" w:hAnsi="Arial" w:cs="Arial"/>
          <w:kern w:val="0"/>
          <w:szCs w:val="21"/>
        </w:rPr>
        <w:t>(</w:t>
      </w:r>
      <w:r>
        <w:rPr>
          <w:rFonts w:ascii="Arial" w:hAnsi="Arial" w:cs="Arial"/>
          <w:kern w:val="0"/>
          <w:szCs w:val="21"/>
        </w:rPr>
        <w:t>远程数据库</w:t>
      </w:r>
      <w:r>
        <w:rPr>
          <w:rFonts w:ascii="Arial" w:hAnsi="Arial" w:cs="Arial"/>
          <w:kern w:val="0"/>
          <w:szCs w:val="21"/>
        </w:rPr>
        <w:t xml:space="preserve">) </w:t>
      </w:r>
      <w:r>
        <w:rPr>
          <w:rFonts w:ascii="Arial" w:hAnsi="Arial" w:cs="Arial"/>
          <w:kern w:val="0"/>
          <w:szCs w:val="21"/>
        </w:rPr>
        <w:br/>
        <w:t xml:space="preserve">dim conn,connstr </w:t>
      </w:r>
      <w:r>
        <w:rPr>
          <w:rFonts w:ascii="Arial" w:hAnsi="Arial" w:cs="Arial"/>
          <w:kern w:val="0"/>
          <w:szCs w:val="21"/>
        </w:rPr>
        <w:br/>
      </w:r>
      <w:r>
        <w:rPr>
          <w:rFonts w:ascii="Arial" w:hAnsi="Arial" w:cs="Arial"/>
          <w:kern w:val="0"/>
          <w:szCs w:val="21"/>
        </w:rPr>
        <w:br/>
        <w:t xml:space="preserve">connstr="Provider = Sqloledb; User ID =hm; Password =newfeel; Initial Catalog =vote; Data Source =192.168.168.38;" </w:t>
      </w:r>
      <w:r>
        <w:rPr>
          <w:rFonts w:ascii="Arial" w:hAnsi="Arial" w:cs="Arial"/>
          <w:kern w:val="0"/>
          <w:szCs w:val="21"/>
        </w:rPr>
        <w:br/>
        <w:t xml:space="preserve">Set conn = Server.CreateObject("ADODB.Connection") </w:t>
      </w:r>
      <w:r>
        <w:rPr>
          <w:rFonts w:ascii="Arial" w:hAnsi="Arial" w:cs="Arial"/>
          <w:kern w:val="0"/>
          <w:szCs w:val="21"/>
        </w:rPr>
        <w:br/>
        <w:t xml:space="preserve">conn.Open connstr </w:t>
      </w:r>
      <w:r>
        <w:rPr>
          <w:rFonts w:ascii="Arial" w:hAnsi="Arial" w:cs="Arial"/>
          <w:kern w:val="0"/>
          <w:szCs w:val="21"/>
        </w:rPr>
        <w:br/>
        <w:t xml:space="preserve">If Err then </w:t>
      </w:r>
      <w:r>
        <w:rPr>
          <w:rFonts w:ascii="Arial" w:hAnsi="Arial" w:cs="Arial"/>
          <w:kern w:val="0"/>
          <w:szCs w:val="21"/>
        </w:rPr>
        <w:br/>
        <w:t xml:space="preserve">Err.Clear </w:t>
      </w:r>
      <w:r>
        <w:rPr>
          <w:rFonts w:ascii="Arial" w:hAnsi="Arial" w:cs="Arial"/>
          <w:kern w:val="0"/>
          <w:szCs w:val="21"/>
        </w:rPr>
        <w:br/>
        <w:t xml:space="preserve">Set conn = Nothing </w:t>
      </w:r>
      <w:r>
        <w:rPr>
          <w:rFonts w:ascii="Arial" w:hAnsi="Arial" w:cs="Arial"/>
          <w:kern w:val="0"/>
          <w:szCs w:val="21"/>
        </w:rPr>
        <w:br/>
        <w:t>Response.Write "</w:t>
      </w:r>
      <w:r>
        <w:rPr>
          <w:rFonts w:ascii="Arial" w:hAnsi="Arial" w:cs="Arial"/>
          <w:kern w:val="0"/>
          <w:szCs w:val="21"/>
        </w:rPr>
        <w:t>系统调整中</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Response.End </w:t>
      </w:r>
      <w:r>
        <w:rPr>
          <w:rFonts w:ascii="Arial" w:hAnsi="Arial" w:cs="Arial"/>
          <w:kern w:val="0"/>
          <w:szCs w:val="21"/>
        </w:rPr>
        <w:br/>
        <w:t xml:space="preserve">End If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r>
      <w:r>
        <w:rPr>
          <w:rFonts w:ascii="Arial" w:hAnsi="Arial" w:cs="Arial"/>
          <w:kern w:val="0"/>
          <w:szCs w:val="21"/>
        </w:rPr>
        <w:br/>
        <w:t xml:space="preserve">&lt;% </w:t>
      </w:r>
      <w:r>
        <w:rPr>
          <w:rFonts w:ascii="Arial" w:hAnsi="Arial" w:cs="Arial"/>
          <w:kern w:val="0"/>
          <w:szCs w:val="21"/>
        </w:rPr>
        <w:br/>
        <w:t xml:space="preserve">dim MM_gbook_STRING,db,conn </w:t>
      </w:r>
      <w:r>
        <w:rPr>
          <w:rFonts w:ascii="Arial" w:hAnsi="Arial" w:cs="Arial"/>
          <w:kern w:val="0"/>
          <w:szCs w:val="21"/>
        </w:rPr>
        <w:br/>
        <w:t>db="database/Shop.mdb" '</w:t>
      </w:r>
      <w:r>
        <w:rPr>
          <w:rFonts w:ascii="Arial" w:hAnsi="Arial" w:cs="Arial"/>
          <w:kern w:val="0"/>
          <w:szCs w:val="21"/>
        </w:rPr>
        <w:t>数据库路径及名称</w:t>
      </w:r>
      <w:r>
        <w:rPr>
          <w:rFonts w:ascii="Arial" w:hAnsi="Arial" w:cs="Arial"/>
          <w:kern w:val="0"/>
          <w:szCs w:val="21"/>
        </w:rPr>
        <w:t xml:space="preserve"> </w:t>
      </w:r>
      <w:r>
        <w:rPr>
          <w:rFonts w:ascii="Arial" w:hAnsi="Arial" w:cs="Arial"/>
          <w:kern w:val="0"/>
          <w:szCs w:val="21"/>
        </w:rPr>
        <w:br/>
        <w:t xml:space="preserve">Set conn = Server.CreateObject("ADODB.Connection") </w:t>
      </w:r>
      <w:r>
        <w:rPr>
          <w:rFonts w:ascii="Arial" w:hAnsi="Arial" w:cs="Arial"/>
          <w:kern w:val="0"/>
          <w:szCs w:val="21"/>
        </w:rPr>
        <w:br/>
        <w:t xml:space="preserve">MM_gbook_STRING="Provider=Microsoft.Jet.OLEDB.4.0;Data Source=" &amp; Server.MapPath(""&amp;db&amp;"") </w:t>
      </w:r>
      <w:r>
        <w:rPr>
          <w:rFonts w:ascii="Arial" w:hAnsi="Arial" w:cs="Arial"/>
          <w:kern w:val="0"/>
          <w:szCs w:val="21"/>
        </w:rPr>
        <w:br/>
        <w:t xml:space="preserve">conn.Open MM_gbook_STRING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w:t>
      </w:r>
      <w:r>
        <w:rPr>
          <w:rFonts w:ascii="Arial" w:hAnsi="Arial" w:cs="Arial"/>
          <w:kern w:val="0"/>
          <w:szCs w:val="21"/>
        </w:rPr>
        <w:t>带密码</w:t>
      </w:r>
      <w:r>
        <w:rPr>
          <w:rFonts w:ascii="Arial" w:hAnsi="Arial" w:cs="Arial"/>
          <w:kern w:val="0"/>
          <w:szCs w:val="21"/>
        </w:rPr>
        <w:t xml:space="preserve"> </w:t>
      </w:r>
      <w:r>
        <w:rPr>
          <w:rFonts w:ascii="Arial" w:hAnsi="Arial" w:cs="Arial"/>
          <w:kern w:val="0"/>
          <w:szCs w:val="21"/>
        </w:rPr>
        <w:br/>
        <w:t xml:space="preserve">dim conn </w:t>
      </w:r>
      <w:r>
        <w:rPr>
          <w:rFonts w:ascii="Arial" w:hAnsi="Arial" w:cs="Arial"/>
          <w:kern w:val="0"/>
          <w:szCs w:val="21"/>
        </w:rPr>
        <w:br/>
        <w:t xml:space="preserve">set conn=server.CreateObject("adodb.connection") </w:t>
      </w:r>
      <w:r>
        <w:rPr>
          <w:rFonts w:ascii="Arial" w:hAnsi="Arial" w:cs="Arial"/>
          <w:kern w:val="0"/>
          <w:szCs w:val="21"/>
        </w:rPr>
        <w:br/>
        <w:t>conn.open "provider=microsoft.jet.oledb.4.0;data source="&amp;Server.MapPath("mydata.mdb")&amp;";uid=id;pwd=pwd"</w:t>
      </w:r>
    </w:p>
    <w:bookmarkEnd w:id="444"/>
    <w:p w:rsidR="00523426" w:rsidRDefault="00523426"/>
    <w:p w:rsidR="00523426" w:rsidRDefault="00523426">
      <w:r>
        <w:rPr>
          <w:rFonts w:hint="eastAsia"/>
        </w:rPr>
        <w:t>c#</w:t>
      </w:r>
      <w:r>
        <w:rPr>
          <w:rFonts w:hint="eastAsia"/>
        </w:rPr>
        <w:t>笔试题总结（二）</w:t>
      </w:r>
      <w:r>
        <w:rPr>
          <w:rFonts w:hint="eastAsia"/>
        </w:rPr>
        <w:t xml:space="preserve">1. new </w:t>
      </w:r>
      <w:r>
        <w:rPr>
          <w:rFonts w:hint="eastAsia"/>
        </w:rPr>
        <w:t>关键字用法</w:t>
      </w:r>
      <w:r>
        <w:rPr>
          <w:rFonts w:hint="eastAsia"/>
        </w:rPr>
        <w:t xml:space="preserve">(1)new </w:t>
      </w:r>
      <w:r>
        <w:rPr>
          <w:rFonts w:hint="eastAsia"/>
        </w:rPr>
        <w:t>运算符</w:t>
      </w:r>
      <w:r>
        <w:rPr>
          <w:rFonts w:hint="eastAsia"/>
        </w:rPr>
        <w:t xml:space="preserve"> </w:t>
      </w:r>
    </w:p>
    <w:p w:rsidR="00523426" w:rsidRDefault="00523426"/>
    <w:p w:rsidR="00523426" w:rsidRDefault="00523426">
      <w:r>
        <w:rPr>
          <w:rFonts w:hint="eastAsia"/>
        </w:rPr>
        <w:t>用于创建对象和调用构造函数。</w:t>
      </w:r>
    </w:p>
    <w:p w:rsidR="00523426" w:rsidRDefault="00523426"/>
    <w:p w:rsidR="00523426" w:rsidRDefault="00523426">
      <w:r>
        <w:rPr>
          <w:rFonts w:hint="eastAsia"/>
        </w:rPr>
        <w:t xml:space="preserve">(2)new </w:t>
      </w:r>
      <w:r>
        <w:rPr>
          <w:rFonts w:hint="eastAsia"/>
        </w:rPr>
        <w:t>修饰符</w:t>
      </w:r>
      <w:r>
        <w:rPr>
          <w:rFonts w:hint="eastAsia"/>
        </w:rPr>
        <w:t xml:space="preserve"> </w:t>
      </w:r>
    </w:p>
    <w:p w:rsidR="00523426" w:rsidRDefault="00523426"/>
    <w:p w:rsidR="00523426" w:rsidRDefault="00523426">
      <w:r>
        <w:rPr>
          <w:rFonts w:hint="eastAsia"/>
        </w:rPr>
        <w:t>用于向基类成员隐藏继承成员。</w:t>
      </w:r>
    </w:p>
    <w:p w:rsidR="00523426" w:rsidRDefault="00523426"/>
    <w:p w:rsidR="00523426" w:rsidRDefault="00523426">
      <w:r>
        <w:rPr>
          <w:rFonts w:hint="eastAsia"/>
        </w:rPr>
        <w:t xml:space="preserve">(3)new </w:t>
      </w:r>
      <w:r>
        <w:rPr>
          <w:rFonts w:hint="eastAsia"/>
        </w:rPr>
        <w:t>约束</w:t>
      </w:r>
      <w:r>
        <w:rPr>
          <w:rFonts w:hint="eastAsia"/>
        </w:rPr>
        <w:t xml:space="preserve"> </w:t>
      </w:r>
    </w:p>
    <w:p w:rsidR="00523426" w:rsidRDefault="00523426"/>
    <w:p w:rsidR="00523426" w:rsidRDefault="00523426">
      <w:r>
        <w:rPr>
          <w:rFonts w:hint="eastAsia"/>
        </w:rPr>
        <w:t>用于在泛型声明中约束可能用作类型参数的参数的类型。</w:t>
      </w:r>
    </w:p>
    <w:p w:rsidR="00523426" w:rsidRDefault="00523426"/>
    <w:p w:rsidR="00523426" w:rsidRDefault="00523426">
      <w:r>
        <w:rPr>
          <w:rFonts w:hint="eastAsia"/>
        </w:rPr>
        <w:t>2.</w:t>
      </w:r>
      <w:r>
        <w:rPr>
          <w:rFonts w:hint="eastAsia"/>
        </w:rPr>
        <w:t>如何把一个</w:t>
      </w:r>
      <w:r>
        <w:rPr>
          <w:rFonts w:hint="eastAsia"/>
        </w:rPr>
        <w:t>Array</w:t>
      </w:r>
      <w:r>
        <w:rPr>
          <w:rFonts w:hint="eastAsia"/>
        </w:rPr>
        <w:t>复制到</w:t>
      </w:r>
      <w:r>
        <w:rPr>
          <w:rFonts w:hint="eastAsia"/>
        </w:rPr>
        <w:t>ArrayList</w:t>
      </w:r>
      <w:r>
        <w:rPr>
          <w:rFonts w:hint="eastAsia"/>
        </w:rPr>
        <w:t>里</w:t>
      </w:r>
    </w:p>
    <w:p w:rsidR="00523426" w:rsidRDefault="00523426"/>
    <w:p w:rsidR="00523426" w:rsidRDefault="00523426">
      <w:r>
        <w:rPr>
          <w:rFonts w:hint="eastAsia"/>
        </w:rPr>
        <w:t xml:space="preserve">(1) </w:t>
      </w:r>
      <w:r>
        <w:rPr>
          <w:rFonts w:hint="eastAsia"/>
        </w:rPr>
        <w:t>实现</w:t>
      </w:r>
      <w:r>
        <w:rPr>
          <w:rFonts w:hint="eastAsia"/>
        </w:rPr>
        <w:t>1</w:t>
      </w:r>
    </w:p>
    <w:p w:rsidR="00523426" w:rsidRDefault="00523426"/>
    <w:p w:rsidR="00523426" w:rsidRDefault="00523426">
      <w:r>
        <w:t>string[] s ={ "111", "22222" };</w:t>
      </w:r>
    </w:p>
    <w:p w:rsidR="00523426" w:rsidRDefault="00523426"/>
    <w:p w:rsidR="00523426" w:rsidRDefault="00523426">
      <w:r>
        <w:t>ArrayList list = new ArrayList();</w:t>
      </w:r>
    </w:p>
    <w:p w:rsidR="00523426" w:rsidRDefault="00523426"/>
    <w:p w:rsidR="00523426" w:rsidRDefault="00523426">
      <w:r>
        <w:t>list.AddRange(s);</w:t>
      </w:r>
    </w:p>
    <w:p w:rsidR="00523426" w:rsidRDefault="00523426"/>
    <w:p w:rsidR="00523426" w:rsidRDefault="00523426">
      <w:r>
        <w:rPr>
          <w:rFonts w:hint="eastAsia"/>
        </w:rPr>
        <w:t>(2)</w:t>
      </w:r>
      <w:r>
        <w:rPr>
          <w:rFonts w:hint="eastAsia"/>
        </w:rPr>
        <w:t>实现</w:t>
      </w:r>
      <w:r>
        <w:rPr>
          <w:rFonts w:hint="eastAsia"/>
        </w:rPr>
        <w:t>2</w:t>
      </w:r>
    </w:p>
    <w:p w:rsidR="00523426" w:rsidRDefault="00523426"/>
    <w:p w:rsidR="00523426" w:rsidRDefault="00523426">
      <w:r>
        <w:t>string[] s ={ "111", "22222" };</w:t>
      </w:r>
    </w:p>
    <w:p w:rsidR="00523426" w:rsidRDefault="00523426"/>
    <w:p w:rsidR="00523426" w:rsidRDefault="00523426">
      <w:r>
        <w:t>ArrayList list = new ArrayList(s);</w:t>
      </w:r>
    </w:p>
    <w:p w:rsidR="00523426" w:rsidRDefault="00523426"/>
    <w:p w:rsidR="00523426" w:rsidRDefault="00523426">
      <w:r>
        <w:rPr>
          <w:rFonts w:hint="eastAsia"/>
        </w:rPr>
        <w:t>3.DataGrid</w:t>
      </w:r>
      <w:r>
        <w:rPr>
          <w:rFonts w:hint="eastAsia"/>
        </w:rPr>
        <w:t>的</w:t>
      </w:r>
      <w:r>
        <w:rPr>
          <w:rFonts w:hint="eastAsia"/>
        </w:rPr>
        <w:t>Datasouse</w:t>
      </w:r>
      <w:r>
        <w:rPr>
          <w:rFonts w:hint="eastAsia"/>
        </w:rPr>
        <w:t>可以连接什么数据源</w:t>
      </w:r>
    </w:p>
    <w:p w:rsidR="00523426" w:rsidRDefault="00523426"/>
    <w:p w:rsidR="00523426" w:rsidRDefault="00523426">
      <w:r>
        <w:t>l         DataTable</w:t>
      </w:r>
    </w:p>
    <w:p w:rsidR="00523426" w:rsidRDefault="00523426"/>
    <w:p w:rsidR="00523426" w:rsidRDefault="00523426">
      <w:r>
        <w:t>l         DataView</w:t>
      </w:r>
    </w:p>
    <w:p w:rsidR="00523426" w:rsidRDefault="00523426"/>
    <w:p w:rsidR="00523426" w:rsidRDefault="00523426">
      <w:r>
        <w:t>l         DataSet</w:t>
      </w:r>
    </w:p>
    <w:p w:rsidR="00523426" w:rsidRDefault="00523426"/>
    <w:p w:rsidR="00523426" w:rsidRDefault="00523426">
      <w:r>
        <w:t>l         DataViewManager</w:t>
      </w:r>
    </w:p>
    <w:p w:rsidR="00523426" w:rsidRDefault="00523426"/>
    <w:p w:rsidR="00523426" w:rsidRDefault="00523426">
      <w:r>
        <w:rPr>
          <w:rFonts w:hint="eastAsia"/>
        </w:rPr>
        <w:t xml:space="preserve">l         </w:t>
      </w:r>
      <w:r>
        <w:rPr>
          <w:rFonts w:hint="eastAsia"/>
        </w:rPr>
        <w:t>任何实现</w:t>
      </w:r>
      <w:r>
        <w:rPr>
          <w:rFonts w:hint="eastAsia"/>
        </w:rPr>
        <w:t>IListSource</w:t>
      </w:r>
      <w:r>
        <w:rPr>
          <w:rFonts w:hint="eastAsia"/>
        </w:rPr>
        <w:t>接口的组件</w:t>
      </w:r>
    </w:p>
    <w:p w:rsidR="00523426" w:rsidRDefault="00523426"/>
    <w:p w:rsidR="00523426" w:rsidRDefault="00523426">
      <w:r>
        <w:rPr>
          <w:rFonts w:hint="eastAsia"/>
        </w:rPr>
        <w:t xml:space="preserve">l         </w:t>
      </w:r>
      <w:r>
        <w:rPr>
          <w:rFonts w:hint="eastAsia"/>
        </w:rPr>
        <w:t>任何实现</w:t>
      </w:r>
      <w:r>
        <w:rPr>
          <w:rFonts w:hint="eastAsia"/>
        </w:rPr>
        <w:t>IList</w:t>
      </w:r>
      <w:r>
        <w:rPr>
          <w:rFonts w:hint="eastAsia"/>
        </w:rPr>
        <w:t>接口的组件</w:t>
      </w:r>
    </w:p>
    <w:p w:rsidR="00523426" w:rsidRDefault="00523426"/>
    <w:p w:rsidR="00523426" w:rsidRDefault="00523426">
      <w:r>
        <w:rPr>
          <w:rFonts w:hint="eastAsia"/>
        </w:rPr>
        <w:t>4.</w:t>
      </w:r>
      <w:r>
        <w:rPr>
          <w:rFonts w:hint="eastAsia"/>
        </w:rPr>
        <w:t>概述反射和序列化</w:t>
      </w:r>
    </w:p>
    <w:p w:rsidR="00523426" w:rsidRDefault="00523426"/>
    <w:p w:rsidR="00523426" w:rsidRDefault="00523426">
      <w:r>
        <w:rPr>
          <w:rFonts w:hint="eastAsia"/>
        </w:rPr>
        <w:t>反射</w:t>
      </w:r>
    </w:p>
    <w:p w:rsidR="00523426" w:rsidRDefault="00523426"/>
    <w:p w:rsidR="00523426" w:rsidRDefault="00523426">
      <w:r>
        <w:rPr>
          <w:rFonts w:hint="eastAsia"/>
        </w:rPr>
        <w:t>公共语言运行库加载器管理应用程序域。这种管理包括将每个程序集加载到相应的应用程序域以及控制每个程序集中类型层次结构的内存布局。</w:t>
      </w:r>
    </w:p>
    <w:p w:rsidR="00523426" w:rsidRDefault="00523426"/>
    <w:p w:rsidR="00523426" w:rsidRDefault="00523426">
      <w:r>
        <w:rPr>
          <w:rFonts w:hint="eastAsia"/>
        </w:rPr>
        <w:t>程序集包含模块，而模块包含类型，类型又包含成员。反射则提供了封装程序集、模块和类型的对象。您可以使用反射动态地创建类型的实例，将类型绑定到现有对象，或从现有对象中获取类型。然后，可以调用类型的方法或访问其字段和属性。</w:t>
      </w:r>
    </w:p>
    <w:p w:rsidR="00523426" w:rsidRDefault="00523426"/>
    <w:p w:rsidR="00523426" w:rsidRDefault="00523426">
      <w:r>
        <w:rPr>
          <w:rFonts w:hint="eastAsia"/>
        </w:rPr>
        <w:t>序列化</w:t>
      </w:r>
    </w:p>
    <w:p w:rsidR="00523426" w:rsidRDefault="00523426"/>
    <w:p w:rsidR="00523426" w:rsidRDefault="00523426">
      <w:r>
        <w:rPr>
          <w:rFonts w:hint="eastAsia"/>
        </w:rPr>
        <w:t>序列化是将对象状态转换为可保持或传输的格式的过程。与序列化相对的是反序列化，它将流转换为对象。这两个过程结合起来，可以轻松地存储和传输数据。</w:t>
      </w:r>
    </w:p>
    <w:p w:rsidR="00523426" w:rsidRDefault="00523426"/>
    <w:p w:rsidR="00523426" w:rsidRDefault="00523426">
      <w:r>
        <w:rPr>
          <w:rFonts w:hint="eastAsia"/>
        </w:rPr>
        <w:t>5.</w:t>
      </w:r>
      <w:r>
        <w:rPr>
          <w:rFonts w:hint="eastAsia"/>
        </w:rPr>
        <w:t>概述</w:t>
      </w:r>
      <w:r>
        <w:rPr>
          <w:rFonts w:hint="eastAsia"/>
        </w:rPr>
        <w:t xml:space="preserve">O/R Mapping </w:t>
      </w:r>
      <w:r>
        <w:rPr>
          <w:rFonts w:hint="eastAsia"/>
        </w:rPr>
        <w:t>的原理</w:t>
      </w:r>
    </w:p>
    <w:p w:rsidR="00523426" w:rsidRDefault="00523426"/>
    <w:p w:rsidR="00523426" w:rsidRDefault="00523426">
      <w:r>
        <w:rPr>
          <w:rFonts w:hint="eastAsia"/>
        </w:rPr>
        <w:t>利用反射，配置将对象和数据库表映射。</w:t>
      </w:r>
    </w:p>
    <w:p w:rsidR="00523426" w:rsidRDefault="00523426"/>
    <w:p w:rsidR="00523426" w:rsidRDefault="00523426">
      <w:r>
        <w:rPr>
          <w:rFonts w:hint="eastAsia"/>
        </w:rPr>
        <w:t xml:space="preserve">6. </w:t>
      </w:r>
      <w:r>
        <w:rPr>
          <w:rFonts w:hint="eastAsia"/>
        </w:rPr>
        <w:t>可访问性级别有哪几种</w:t>
      </w:r>
    </w:p>
    <w:p w:rsidR="00523426" w:rsidRDefault="00523426"/>
    <w:p w:rsidR="00523426" w:rsidRDefault="00523426">
      <w:r>
        <w:rPr>
          <w:rFonts w:hint="eastAsia"/>
        </w:rPr>
        <w:t xml:space="preserve">l         public </w:t>
      </w:r>
      <w:r>
        <w:rPr>
          <w:rFonts w:hint="eastAsia"/>
        </w:rPr>
        <w:t>访问不受限制。</w:t>
      </w:r>
    </w:p>
    <w:p w:rsidR="00523426" w:rsidRDefault="00523426"/>
    <w:p w:rsidR="00523426" w:rsidRDefault="00523426">
      <w:r>
        <w:rPr>
          <w:rFonts w:hint="eastAsia"/>
        </w:rPr>
        <w:t xml:space="preserve">l         protected </w:t>
      </w:r>
      <w:r>
        <w:rPr>
          <w:rFonts w:hint="eastAsia"/>
        </w:rPr>
        <w:t>访问仅限于包含类或从包含类派生的类型。</w:t>
      </w:r>
    </w:p>
    <w:p w:rsidR="00523426" w:rsidRDefault="00523426"/>
    <w:p w:rsidR="00523426" w:rsidRDefault="00523426">
      <w:r>
        <w:rPr>
          <w:rFonts w:hint="eastAsia"/>
        </w:rPr>
        <w:t xml:space="preserve">l         internal </w:t>
      </w:r>
      <w:r>
        <w:rPr>
          <w:rFonts w:hint="eastAsia"/>
        </w:rPr>
        <w:t>访问仅限于当前程序集。</w:t>
      </w:r>
    </w:p>
    <w:p w:rsidR="00523426" w:rsidRDefault="00523426"/>
    <w:p w:rsidR="00523426" w:rsidRDefault="00523426">
      <w:r>
        <w:rPr>
          <w:rFonts w:hint="eastAsia"/>
        </w:rPr>
        <w:t xml:space="preserve">l         protected internal </w:t>
      </w:r>
      <w:r>
        <w:rPr>
          <w:rFonts w:hint="eastAsia"/>
        </w:rPr>
        <w:t>访问仅限于从包含类派生的当前程序集或类型。</w:t>
      </w:r>
    </w:p>
    <w:p w:rsidR="00523426" w:rsidRDefault="00523426"/>
    <w:p w:rsidR="00523426" w:rsidRDefault="00523426">
      <w:r>
        <w:rPr>
          <w:rFonts w:hint="eastAsia"/>
        </w:rPr>
        <w:t xml:space="preserve">l         private </w:t>
      </w:r>
      <w:r>
        <w:rPr>
          <w:rFonts w:hint="eastAsia"/>
        </w:rPr>
        <w:t>访问仅限于包含类型。</w:t>
      </w:r>
    </w:p>
    <w:p w:rsidR="00523426" w:rsidRDefault="00523426"/>
    <w:p w:rsidR="00523426" w:rsidRDefault="00523426">
      <w:r>
        <w:rPr>
          <w:rFonts w:hint="eastAsia"/>
        </w:rPr>
        <w:t xml:space="preserve">7. sealed </w:t>
      </w:r>
      <w:r>
        <w:rPr>
          <w:rFonts w:hint="eastAsia"/>
        </w:rPr>
        <w:t>修饰符有什么特点</w:t>
      </w:r>
    </w:p>
    <w:p w:rsidR="00523426" w:rsidRDefault="00523426"/>
    <w:p w:rsidR="00523426" w:rsidRDefault="00523426">
      <w:r>
        <w:rPr>
          <w:rFonts w:hint="eastAsia"/>
        </w:rPr>
        <w:t xml:space="preserve">sealed </w:t>
      </w:r>
      <w:r>
        <w:rPr>
          <w:rFonts w:hint="eastAsia"/>
        </w:rPr>
        <w:t>修饰符可以应用于类、实例方法和属性。密封类不能被继承。密封方法会重写基类中的方法，但其本身不能在任何派生类中进一步重写。当应用于方法或属性时，</w:t>
      </w:r>
      <w:r>
        <w:rPr>
          <w:rFonts w:hint="eastAsia"/>
        </w:rPr>
        <w:t xml:space="preserve">sealed </w:t>
      </w:r>
      <w:r>
        <w:rPr>
          <w:rFonts w:hint="eastAsia"/>
        </w:rPr>
        <w:t>修饰符必须始终与</w:t>
      </w:r>
      <w:r>
        <w:rPr>
          <w:rFonts w:hint="eastAsia"/>
        </w:rPr>
        <w:t xml:space="preserve"> override</w:t>
      </w:r>
      <w:r>
        <w:rPr>
          <w:rFonts w:hint="eastAsia"/>
        </w:rPr>
        <w:t>一起使用。</w:t>
      </w:r>
    </w:p>
    <w:p w:rsidR="00523426" w:rsidRDefault="00523426"/>
    <w:p w:rsidR="00523426" w:rsidRDefault="00523426">
      <w:r>
        <w:rPr>
          <w:rFonts w:hint="eastAsia"/>
        </w:rPr>
        <w:t>8.</w:t>
      </w:r>
      <w:r>
        <w:rPr>
          <w:rFonts w:hint="eastAsia"/>
        </w:rPr>
        <w:t>列举</w:t>
      </w:r>
      <w:r>
        <w:rPr>
          <w:rFonts w:hint="eastAsia"/>
        </w:rPr>
        <w:t>ADO.NET</w:t>
      </w:r>
      <w:r>
        <w:rPr>
          <w:rFonts w:hint="eastAsia"/>
        </w:rPr>
        <w:t>中的共享类和数据库特定类</w:t>
      </w:r>
    </w:p>
    <w:p w:rsidR="00523426" w:rsidRDefault="00523426"/>
    <w:p w:rsidR="00523426" w:rsidRDefault="00523426">
      <w:r>
        <w:rPr>
          <w:rFonts w:hint="eastAsia"/>
        </w:rPr>
        <w:t>共享类</w:t>
      </w:r>
    </w:p>
    <w:p w:rsidR="00523426" w:rsidRDefault="00523426"/>
    <w:p w:rsidR="00523426" w:rsidRDefault="00523426">
      <w:r>
        <w:t>DataSet</w:t>
      </w:r>
    </w:p>
    <w:p w:rsidR="00523426" w:rsidRDefault="00523426"/>
    <w:p w:rsidR="00523426" w:rsidRDefault="00523426">
      <w:r>
        <w:t>DataTable</w:t>
      </w:r>
    </w:p>
    <w:p w:rsidR="00523426" w:rsidRDefault="00523426"/>
    <w:p w:rsidR="00523426" w:rsidRDefault="00523426">
      <w:r>
        <w:t>DataRow</w:t>
      </w:r>
    </w:p>
    <w:p w:rsidR="00523426" w:rsidRDefault="00523426"/>
    <w:p w:rsidR="00523426" w:rsidRDefault="00523426">
      <w:r>
        <w:t>DataColumn</w:t>
      </w:r>
    </w:p>
    <w:p w:rsidR="00523426" w:rsidRDefault="00523426"/>
    <w:p w:rsidR="00523426" w:rsidRDefault="00523426">
      <w:r>
        <w:t>DataRelation</w:t>
      </w:r>
    </w:p>
    <w:p w:rsidR="00523426" w:rsidRDefault="00523426"/>
    <w:p w:rsidR="00523426" w:rsidRDefault="00523426">
      <w:r>
        <w:t>Constraint</w:t>
      </w:r>
    </w:p>
    <w:p w:rsidR="00523426" w:rsidRDefault="00523426"/>
    <w:p w:rsidR="00523426" w:rsidRDefault="00523426">
      <w:r>
        <w:t>DataColumnMapping</w:t>
      </w:r>
    </w:p>
    <w:p w:rsidR="00523426" w:rsidRDefault="00523426"/>
    <w:p w:rsidR="00523426" w:rsidRDefault="00523426">
      <w:r>
        <w:t>DataTableMapping</w:t>
      </w:r>
    </w:p>
    <w:p w:rsidR="00523426" w:rsidRDefault="00523426"/>
    <w:p w:rsidR="00523426" w:rsidRDefault="00523426">
      <w:r>
        <w:rPr>
          <w:rFonts w:hint="eastAsia"/>
        </w:rPr>
        <w:t>特定类</w:t>
      </w:r>
    </w:p>
    <w:p w:rsidR="00523426" w:rsidRDefault="00523426"/>
    <w:p w:rsidR="00523426" w:rsidRDefault="00523426">
      <w:r>
        <w:t>(x)Connection</w:t>
      </w:r>
    </w:p>
    <w:p w:rsidR="00523426" w:rsidRDefault="00523426"/>
    <w:p w:rsidR="00523426" w:rsidRDefault="00523426">
      <w:r>
        <w:t>(x)Command</w:t>
      </w:r>
    </w:p>
    <w:p w:rsidR="00523426" w:rsidRDefault="00523426"/>
    <w:p w:rsidR="00523426" w:rsidRDefault="00523426">
      <w:r>
        <w:t>(x)CommandBuilder</w:t>
      </w:r>
    </w:p>
    <w:p w:rsidR="00523426" w:rsidRDefault="00523426"/>
    <w:p w:rsidR="00523426" w:rsidRDefault="00523426">
      <w:r>
        <w:t>(x)DataAdapter</w:t>
      </w:r>
    </w:p>
    <w:p w:rsidR="00523426" w:rsidRDefault="00523426"/>
    <w:p w:rsidR="00523426" w:rsidRDefault="00523426">
      <w:r>
        <w:t>(x)DataReader</w:t>
      </w:r>
    </w:p>
    <w:p w:rsidR="00523426" w:rsidRDefault="00523426"/>
    <w:p w:rsidR="00523426" w:rsidRDefault="00523426">
      <w:r>
        <w:t>(x)Parameter</w:t>
      </w:r>
    </w:p>
    <w:p w:rsidR="00523426" w:rsidRDefault="00523426"/>
    <w:p w:rsidR="00523426" w:rsidRDefault="00523426">
      <w:r>
        <w:t>(x)Transaction</w:t>
      </w:r>
    </w:p>
    <w:p w:rsidR="00523426" w:rsidRDefault="00523426"/>
    <w:p w:rsidR="00523426" w:rsidRDefault="00523426">
      <w:r>
        <w:rPr>
          <w:rFonts w:hint="eastAsia"/>
        </w:rPr>
        <w:t>9.</w:t>
      </w:r>
      <w:r>
        <w:rPr>
          <w:rFonts w:hint="eastAsia"/>
        </w:rPr>
        <w:t>执行下面代码后：</w:t>
      </w:r>
    </w:p>
    <w:p w:rsidR="00523426" w:rsidRDefault="00523426"/>
    <w:p w:rsidR="00523426" w:rsidRDefault="00523426">
      <w:r>
        <w:rPr>
          <w:rFonts w:hint="eastAsia"/>
        </w:rPr>
        <w:t xml:space="preserve">String strTemp ="abcdefg </w:t>
      </w:r>
      <w:r>
        <w:rPr>
          <w:rFonts w:hint="eastAsia"/>
        </w:rPr>
        <w:t>某某某</w:t>
      </w:r>
      <w:r>
        <w:rPr>
          <w:rFonts w:hint="eastAsia"/>
        </w:rPr>
        <w:t>"</w:t>
      </w:r>
      <w:r>
        <w:rPr>
          <w:rFonts w:hint="eastAsia"/>
        </w:rPr>
        <w:t>；</w:t>
      </w:r>
    </w:p>
    <w:p w:rsidR="00523426" w:rsidRDefault="00523426"/>
    <w:p w:rsidR="00523426" w:rsidRDefault="00523426">
      <w:r>
        <w:t>Int i=System.Text.Encoding.Default.GetBytes(strTemp).Length;</w:t>
      </w:r>
    </w:p>
    <w:p w:rsidR="00523426" w:rsidRDefault="00523426"/>
    <w:p w:rsidR="00523426" w:rsidRDefault="00523426">
      <w:r>
        <w:t>Int j=strTemp.Length;</w:t>
      </w:r>
    </w:p>
    <w:p w:rsidR="00523426" w:rsidRDefault="00523426"/>
    <w:p w:rsidR="00523426" w:rsidRDefault="00523426">
      <w:r>
        <w:rPr>
          <w:rFonts w:hint="eastAsia"/>
        </w:rPr>
        <w:t>问：</w:t>
      </w:r>
    </w:p>
    <w:p w:rsidR="00523426" w:rsidRDefault="00523426"/>
    <w:p w:rsidR="00523426" w:rsidRDefault="00523426">
      <w:r>
        <w:t xml:space="preserve">i=? </w:t>
      </w:r>
    </w:p>
    <w:p w:rsidR="00523426" w:rsidRDefault="00523426"/>
    <w:p w:rsidR="00523426" w:rsidRDefault="00523426">
      <w:r>
        <w:t>j=?</w:t>
      </w:r>
    </w:p>
    <w:p w:rsidR="00523426" w:rsidRDefault="00523426"/>
    <w:p w:rsidR="00523426" w:rsidRDefault="00523426">
      <w:r>
        <w:t xml:space="preserve"> </w:t>
      </w:r>
    </w:p>
    <w:p w:rsidR="00523426" w:rsidRDefault="00523426"/>
    <w:p w:rsidR="00523426" w:rsidRDefault="00523426">
      <w:r>
        <w:rPr>
          <w:rFonts w:hint="eastAsia"/>
        </w:rPr>
        <w:t xml:space="preserve">i=(14 ) </w:t>
      </w:r>
      <w:r>
        <w:rPr>
          <w:rFonts w:hint="eastAsia"/>
        </w:rPr>
        <w:t>；</w:t>
      </w:r>
      <w:r>
        <w:rPr>
          <w:rFonts w:hint="eastAsia"/>
        </w:rPr>
        <w:t xml:space="preserve">j=(11 ) </w:t>
      </w:r>
      <w:r>
        <w:rPr>
          <w:rFonts w:hint="eastAsia"/>
        </w:rPr>
        <w:t>中文两个字节</w:t>
      </w:r>
    </w:p>
    <w:p w:rsidR="00523426" w:rsidRDefault="00523426"/>
    <w:p w:rsidR="00523426" w:rsidRDefault="00523426">
      <w:r>
        <w:rPr>
          <w:rFonts w:hint="eastAsia"/>
        </w:rPr>
        <w:t>10.C#</w:t>
      </w:r>
      <w:r>
        <w:rPr>
          <w:rFonts w:hint="eastAsia"/>
        </w:rPr>
        <w:t>中，</w:t>
      </w:r>
      <w:r>
        <w:rPr>
          <w:rFonts w:hint="eastAsia"/>
        </w:rPr>
        <w:t xml:space="preserve">string str = null </w:t>
      </w:r>
      <w:r>
        <w:rPr>
          <w:rFonts w:hint="eastAsia"/>
        </w:rPr>
        <w:t>与</w:t>
      </w:r>
      <w:r>
        <w:rPr>
          <w:rFonts w:hint="eastAsia"/>
        </w:rPr>
        <w:t xml:space="preserve"> string str =""</w:t>
      </w:r>
      <w:r>
        <w:rPr>
          <w:rFonts w:hint="eastAsia"/>
        </w:rPr>
        <w:t>，请尽量用文字说明区别。</w:t>
      </w:r>
    </w:p>
    <w:p w:rsidR="00523426" w:rsidRDefault="00523426"/>
    <w:p w:rsidR="00523426" w:rsidRDefault="00523426">
      <w:r>
        <w:rPr>
          <w:rFonts w:hint="eastAsia"/>
        </w:rPr>
        <w:t>string str =""</w:t>
      </w:r>
      <w:r>
        <w:rPr>
          <w:rFonts w:hint="eastAsia"/>
        </w:rPr>
        <w:t>初始化对象分配空间</w:t>
      </w:r>
    </w:p>
    <w:p w:rsidR="00523426" w:rsidRDefault="00523426"/>
    <w:p w:rsidR="00523426" w:rsidRDefault="00523426">
      <w:r>
        <w:rPr>
          <w:rFonts w:hint="eastAsia"/>
        </w:rPr>
        <w:t>而</w:t>
      </w:r>
      <w:r>
        <w:rPr>
          <w:rFonts w:hint="eastAsia"/>
        </w:rPr>
        <w:t>string str=null</w:t>
      </w:r>
      <w:r>
        <w:rPr>
          <w:rFonts w:hint="eastAsia"/>
        </w:rPr>
        <w:t>初始化对象</w:t>
      </w:r>
    </w:p>
    <w:p w:rsidR="00523426" w:rsidRDefault="00523426"/>
    <w:p w:rsidR="00523426" w:rsidRDefault="00523426">
      <w:r>
        <w:rPr>
          <w:rFonts w:hint="eastAsia"/>
        </w:rPr>
        <w:t>11.</w:t>
      </w:r>
      <w:r>
        <w:rPr>
          <w:rFonts w:hint="eastAsia"/>
        </w:rPr>
        <w:t>详述</w:t>
      </w:r>
      <w:r>
        <w:rPr>
          <w:rFonts w:hint="eastAsia"/>
        </w:rPr>
        <w:t>.NET</w:t>
      </w:r>
      <w:r>
        <w:rPr>
          <w:rFonts w:hint="eastAsia"/>
        </w:rPr>
        <w:t>里</w:t>
      </w:r>
      <w:r>
        <w:rPr>
          <w:rFonts w:hint="eastAsia"/>
        </w:rPr>
        <w:t>class</w:t>
      </w:r>
      <w:r>
        <w:rPr>
          <w:rFonts w:hint="eastAsia"/>
        </w:rPr>
        <w:t>和</w:t>
      </w:r>
      <w:r>
        <w:rPr>
          <w:rFonts w:hint="eastAsia"/>
        </w:rPr>
        <w:t>struct</w:t>
      </w:r>
      <w:r>
        <w:rPr>
          <w:rFonts w:hint="eastAsia"/>
        </w:rPr>
        <w:t>的异同</w:t>
      </w:r>
    </w:p>
    <w:p w:rsidR="00523426" w:rsidRDefault="00523426"/>
    <w:p w:rsidR="00523426" w:rsidRDefault="00523426">
      <w:r>
        <w:rPr>
          <w:rFonts w:hint="eastAsia"/>
        </w:rPr>
        <w:t>结构与类共享几乎所有相同的语法，但结构比类受到的限制更多：</w:t>
      </w:r>
    </w:p>
    <w:p w:rsidR="00523426" w:rsidRDefault="00523426"/>
    <w:p w:rsidR="00523426" w:rsidRDefault="00523426">
      <w:r>
        <w:rPr>
          <w:rFonts w:hint="eastAsia"/>
        </w:rPr>
        <w:t>尽管结构的静态字段可以初始化，结构实例字段声明还是不能使用初始值设定项。</w:t>
      </w:r>
    </w:p>
    <w:p w:rsidR="00523426" w:rsidRDefault="00523426"/>
    <w:p w:rsidR="00523426" w:rsidRDefault="00523426">
      <w:r>
        <w:rPr>
          <w:rFonts w:hint="eastAsia"/>
        </w:rPr>
        <w:t>结构不能声明默认构造函数（没有参数的构造函数）或析构函数。</w:t>
      </w:r>
    </w:p>
    <w:p w:rsidR="00523426" w:rsidRDefault="00523426"/>
    <w:p w:rsidR="00523426" w:rsidRDefault="00523426">
      <w:r>
        <w:rPr>
          <w:rFonts w:hint="eastAsia"/>
        </w:rPr>
        <w:t>结构的副本由编译器自动创建和销毁，因此不需要使用默认构造函数和析构函数。实际上，编译器通过为所有字段赋予默认值（参见默认值表）来实现默认构造函数。结构不能从类或其他结构继承。</w:t>
      </w:r>
    </w:p>
    <w:p w:rsidR="00523426" w:rsidRDefault="00523426"/>
    <w:p w:rsidR="00523426" w:rsidRDefault="00523426">
      <w:r>
        <w:rPr>
          <w:rFonts w:hint="eastAsia"/>
        </w:rPr>
        <w:t>结构是值类型</w:t>
      </w:r>
      <w:r>
        <w:rPr>
          <w:rFonts w:hint="eastAsia"/>
        </w:rPr>
        <w:t xml:space="preserve"> -- </w:t>
      </w:r>
      <w:r>
        <w:rPr>
          <w:rFonts w:hint="eastAsia"/>
        </w:rPr>
        <w:t>如果从结构创建一个对象并将该对象赋给某个变量，变量则包含结构的全部值。复制包含结构的变量时，将复制所有数据，对新副本所做的任何修改都不会改变旧副本的数据。由于结构不使用引用，因此结构没有标识</w:t>
      </w:r>
      <w:r>
        <w:rPr>
          <w:rFonts w:hint="eastAsia"/>
        </w:rPr>
        <w:t xml:space="preserve"> -- </w:t>
      </w:r>
      <w:r>
        <w:rPr>
          <w:rFonts w:hint="eastAsia"/>
        </w:rPr>
        <w:t>具有相同数据的两个值类型实例是</w:t>
      </w:r>
      <w:r>
        <w:rPr>
          <w:rFonts w:hint="eastAsia"/>
        </w:rPr>
        <w:lastRenderedPageBreak/>
        <w:t>无法区分的。</w:t>
      </w:r>
      <w:r>
        <w:rPr>
          <w:rFonts w:hint="eastAsia"/>
        </w:rPr>
        <w:t xml:space="preserve">C# </w:t>
      </w:r>
      <w:r>
        <w:rPr>
          <w:rFonts w:hint="eastAsia"/>
        </w:rPr>
        <w:t>中的所有值类型本质上都继承自</w:t>
      </w:r>
      <w:r>
        <w:rPr>
          <w:rFonts w:hint="eastAsia"/>
        </w:rPr>
        <w:t xml:space="preserve"> ValueType</w:t>
      </w:r>
      <w:r>
        <w:rPr>
          <w:rFonts w:hint="eastAsia"/>
        </w:rPr>
        <w:t>，后者继承自</w:t>
      </w:r>
      <w:r>
        <w:rPr>
          <w:rFonts w:hint="eastAsia"/>
        </w:rPr>
        <w:t xml:space="preserve"> Object</w:t>
      </w:r>
      <w:r>
        <w:rPr>
          <w:rFonts w:hint="eastAsia"/>
        </w:rPr>
        <w:t>。</w:t>
      </w:r>
    </w:p>
    <w:p w:rsidR="00523426" w:rsidRDefault="00523426"/>
    <w:p w:rsidR="00523426" w:rsidRDefault="00523426">
      <w:r>
        <w:rPr>
          <w:rFonts w:hint="eastAsia"/>
        </w:rPr>
        <w:t>编译器可以在一个称为装箱的过程中将值类型转换为引用类型。</w:t>
      </w:r>
    </w:p>
    <w:p w:rsidR="00523426" w:rsidRDefault="00523426"/>
    <w:p w:rsidR="00523426" w:rsidRDefault="00523426">
      <w:r>
        <w:rPr>
          <w:rFonts w:hint="eastAsia"/>
        </w:rPr>
        <w:t>结构具有以下特点：</w:t>
      </w:r>
    </w:p>
    <w:p w:rsidR="00523426" w:rsidRDefault="00523426"/>
    <w:p w:rsidR="00523426" w:rsidRDefault="00523426">
      <w:r>
        <w:rPr>
          <w:rFonts w:hint="eastAsia"/>
        </w:rPr>
        <w:t xml:space="preserve">l         </w:t>
      </w:r>
      <w:r>
        <w:rPr>
          <w:rFonts w:hint="eastAsia"/>
        </w:rPr>
        <w:t>结构是值类型，而类是引用类型。</w:t>
      </w:r>
    </w:p>
    <w:p w:rsidR="00523426" w:rsidRDefault="00523426"/>
    <w:p w:rsidR="00523426" w:rsidRDefault="00523426">
      <w:r>
        <w:rPr>
          <w:rFonts w:hint="eastAsia"/>
        </w:rPr>
        <w:t xml:space="preserve">l         </w:t>
      </w:r>
      <w:r>
        <w:rPr>
          <w:rFonts w:hint="eastAsia"/>
        </w:rPr>
        <w:t>向方法传递结构时，结构是通过传值方式传递的，而不是作为引用传递的。</w:t>
      </w:r>
    </w:p>
    <w:p w:rsidR="00523426" w:rsidRDefault="00523426"/>
    <w:p w:rsidR="00523426" w:rsidRDefault="00523426">
      <w:r>
        <w:rPr>
          <w:rFonts w:hint="eastAsia"/>
        </w:rPr>
        <w:t xml:space="preserve">l         </w:t>
      </w:r>
      <w:r>
        <w:rPr>
          <w:rFonts w:hint="eastAsia"/>
        </w:rPr>
        <w:t>与类不同，结构的实例化可以不使用</w:t>
      </w:r>
      <w:r>
        <w:rPr>
          <w:rFonts w:hint="eastAsia"/>
        </w:rPr>
        <w:t xml:space="preserve"> new </w:t>
      </w:r>
      <w:r>
        <w:rPr>
          <w:rFonts w:hint="eastAsia"/>
        </w:rPr>
        <w:t>运算符。</w:t>
      </w:r>
    </w:p>
    <w:p w:rsidR="00523426" w:rsidRDefault="00523426"/>
    <w:p w:rsidR="00523426" w:rsidRDefault="00523426">
      <w:r>
        <w:rPr>
          <w:rFonts w:hint="eastAsia"/>
        </w:rPr>
        <w:t xml:space="preserve">l         </w:t>
      </w:r>
      <w:r>
        <w:rPr>
          <w:rFonts w:hint="eastAsia"/>
        </w:rPr>
        <w:t>结构可以声明构造函数，但它们必须带参数。</w:t>
      </w:r>
    </w:p>
    <w:p w:rsidR="00523426" w:rsidRDefault="00523426"/>
    <w:p w:rsidR="00523426" w:rsidRDefault="00523426">
      <w:r>
        <w:rPr>
          <w:rFonts w:hint="eastAsia"/>
        </w:rPr>
        <w:t xml:space="preserve">l         </w:t>
      </w:r>
      <w:r>
        <w:rPr>
          <w:rFonts w:hint="eastAsia"/>
        </w:rPr>
        <w:t>一个结构不能从另一个结构或类继承，而且不能作为一个类的基。所有结构都直接继承自</w:t>
      </w:r>
      <w:r>
        <w:rPr>
          <w:rFonts w:hint="eastAsia"/>
        </w:rPr>
        <w:t xml:space="preserve"> System.ValueType</w:t>
      </w:r>
      <w:r>
        <w:rPr>
          <w:rFonts w:hint="eastAsia"/>
        </w:rPr>
        <w:t>，后者继承自</w:t>
      </w:r>
      <w:r>
        <w:rPr>
          <w:rFonts w:hint="eastAsia"/>
        </w:rPr>
        <w:t xml:space="preserve"> System.Object</w:t>
      </w:r>
      <w:r>
        <w:rPr>
          <w:rFonts w:hint="eastAsia"/>
        </w:rPr>
        <w:t>。</w:t>
      </w:r>
    </w:p>
    <w:p w:rsidR="00523426" w:rsidRDefault="00523426"/>
    <w:p w:rsidR="00523426" w:rsidRDefault="00523426">
      <w:r>
        <w:rPr>
          <w:rFonts w:hint="eastAsia"/>
        </w:rPr>
        <w:t xml:space="preserve">l         </w:t>
      </w:r>
      <w:r>
        <w:rPr>
          <w:rFonts w:hint="eastAsia"/>
        </w:rPr>
        <w:t>结构可以实现接口。</w:t>
      </w:r>
    </w:p>
    <w:p w:rsidR="00523426" w:rsidRDefault="00523426"/>
    <w:p w:rsidR="00523426" w:rsidRDefault="00523426">
      <w:r>
        <w:rPr>
          <w:rFonts w:hint="eastAsia"/>
        </w:rPr>
        <w:t xml:space="preserve">l         </w:t>
      </w:r>
      <w:r>
        <w:rPr>
          <w:rFonts w:hint="eastAsia"/>
        </w:rPr>
        <w:t>在结构中初始化实例字段是错误的。</w:t>
      </w:r>
    </w:p>
    <w:p w:rsidR="00523426" w:rsidRDefault="00523426"/>
    <w:p w:rsidR="00523426" w:rsidRDefault="00523426">
      <w:r>
        <w:rPr>
          <w:rFonts w:hint="eastAsia"/>
        </w:rPr>
        <w:t>12.</w:t>
      </w:r>
      <w:r>
        <w:rPr>
          <w:rFonts w:hint="eastAsia"/>
        </w:rPr>
        <w:t>什么叫应用程序域？什么是托管代码？什么是强类型系统？什么是装箱和拆箱？什么是重载？</w:t>
      </w:r>
      <w:r>
        <w:rPr>
          <w:rFonts w:hint="eastAsia"/>
        </w:rPr>
        <w:t>CTS</w:t>
      </w:r>
      <w:r>
        <w:rPr>
          <w:rFonts w:hint="eastAsia"/>
        </w:rPr>
        <w:t>、</w:t>
      </w:r>
      <w:r>
        <w:rPr>
          <w:rFonts w:hint="eastAsia"/>
        </w:rPr>
        <w:t>CLS</w:t>
      </w:r>
      <w:r>
        <w:rPr>
          <w:rFonts w:hint="eastAsia"/>
        </w:rPr>
        <w:t>和</w:t>
      </w:r>
      <w:r>
        <w:rPr>
          <w:rFonts w:hint="eastAsia"/>
        </w:rPr>
        <w:t>CLR</w:t>
      </w:r>
      <w:r>
        <w:rPr>
          <w:rFonts w:hint="eastAsia"/>
        </w:rPr>
        <w:t>分别作何解释？</w:t>
      </w:r>
    </w:p>
    <w:p w:rsidR="00523426" w:rsidRDefault="00523426"/>
    <w:p w:rsidR="00523426" w:rsidRDefault="00523426">
      <w:r>
        <w:rPr>
          <w:rFonts w:hint="eastAsia"/>
        </w:rPr>
        <w:t>应用程序域</w:t>
      </w:r>
    </w:p>
    <w:p w:rsidR="00523426" w:rsidRDefault="00523426"/>
    <w:p w:rsidR="00523426" w:rsidRDefault="00523426">
      <w:r>
        <w:rPr>
          <w:rFonts w:hint="eastAsia"/>
        </w:rPr>
        <w:t>应用程序域为安全性、可靠性、版本控制以及卸载程序集提供了隔离边界。应用程序域通常由运行库宿主创建，运行库宿主负责在运行应用程序之前引导公共语言运行库。应用程序域提供了一个更安全、用途更广的处理单元，公共语言运行库可使用该单元提供应用程序之间的隔离。</w:t>
      </w:r>
    </w:p>
    <w:p w:rsidR="00523426" w:rsidRDefault="00523426"/>
    <w:p w:rsidR="00523426" w:rsidRDefault="00523426">
      <w:r>
        <w:rPr>
          <w:rFonts w:hint="eastAsia"/>
        </w:rPr>
        <w:t>托管代码</w:t>
      </w:r>
    </w:p>
    <w:p w:rsidR="00523426" w:rsidRDefault="00523426"/>
    <w:p w:rsidR="00523426" w:rsidRDefault="00523426">
      <w:r>
        <w:rPr>
          <w:rFonts w:hint="eastAsia"/>
        </w:rPr>
        <w:t>使用基于公共语言运行库的语言编译器开发的代码称为托管代码；托管代码具有许多优点，例如：跨语言集成、跨语言异常处理、增强的安全性、版本控制和部署支持、简化的组件交互模型、调试和分析服务等。</w:t>
      </w:r>
    </w:p>
    <w:p w:rsidR="00523426" w:rsidRDefault="00523426"/>
    <w:p w:rsidR="00523426" w:rsidRDefault="00523426">
      <w:r>
        <w:rPr>
          <w:rFonts w:hint="eastAsia"/>
        </w:rPr>
        <w:t>装箱和拆箱</w:t>
      </w:r>
    </w:p>
    <w:p w:rsidR="00523426" w:rsidRDefault="00523426"/>
    <w:p w:rsidR="00523426" w:rsidRDefault="00523426">
      <w:r>
        <w:rPr>
          <w:rFonts w:hint="eastAsia"/>
        </w:rPr>
        <w:t>装箱和拆箱使值类型能够被视为对象。对值类型装箱将把该值类型打包到</w:t>
      </w:r>
      <w:r>
        <w:rPr>
          <w:rFonts w:hint="eastAsia"/>
        </w:rPr>
        <w:t xml:space="preserve"> Object </w:t>
      </w:r>
      <w:r>
        <w:rPr>
          <w:rFonts w:hint="eastAsia"/>
        </w:rPr>
        <w:t>引用类型的一个实例中。这使得值类型可以存储于垃圾回收堆中。拆箱将从对象中提取值类型。</w:t>
      </w:r>
    </w:p>
    <w:p w:rsidR="00523426" w:rsidRDefault="00523426"/>
    <w:p w:rsidR="00523426" w:rsidRDefault="00523426">
      <w:r>
        <w:rPr>
          <w:rFonts w:hint="eastAsia"/>
        </w:rPr>
        <w:t>重载</w:t>
      </w:r>
    </w:p>
    <w:p w:rsidR="00523426" w:rsidRDefault="00523426"/>
    <w:p w:rsidR="00523426" w:rsidRDefault="00523426">
      <w:r>
        <w:rPr>
          <w:rFonts w:hint="eastAsia"/>
        </w:rPr>
        <w:lastRenderedPageBreak/>
        <w:t>每个类型成员都有一个唯一的签名。方法签名由方法名称和一个参数列表（方法的参数的顺序和类型）组成。只要签名不同，就可以在一种类型内定义具有相同名称的多种方法。当定义两种或多种具有相同名称的方法时，就称作重载。</w:t>
      </w:r>
    </w:p>
    <w:p w:rsidR="00523426" w:rsidRDefault="00523426"/>
    <w:p w:rsidR="00523426" w:rsidRDefault="00523426">
      <w:r>
        <w:rPr>
          <w:rFonts w:hint="eastAsia"/>
        </w:rPr>
        <w:t>CTS</w:t>
      </w:r>
      <w:r>
        <w:rPr>
          <w:rFonts w:hint="eastAsia"/>
        </w:rPr>
        <w:t>通用类型系统</w:t>
      </w:r>
      <w:r>
        <w:rPr>
          <w:rFonts w:hint="eastAsia"/>
        </w:rPr>
        <w:t xml:space="preserve"> (common type system) </w:t>
      </w:r>
    </w:p>
    <w:p w:rsidR="00523426" w:rsidRDefault="00523426"/>
    <w:p w:rsidR="00523426" w:rsidRDefault="00523426">
      <w:r>
        <w:rPr>
          <w:rFonts w:hint="eastAsia"/>
        </w:rPr>
        <w:t>一种确定公共语言运行库如何定义、使用和管理类型的规范。</w:t>
      </w:r>
    </w:p>
    <w:p w:rsidR="00523426" w:rsidRDefault="00523426"/>
    <w:p w:rsidR="00523426" w:rsidRDefault="00523426">
      <w:r>
        <w:rPr>
          <w:rFonts w:hint="eastAsia"/>
        </w:rPr>
        <w:t>CLR</w:t>
      </w:r>
      <w:r>
        <w:rPr>
          <w:rFonts w:hint="eastAsia"/>
        </w:rPr>
        <w:t>公共语言运行库</w:t>
      </w:r>
    </w:p>
    <w:p w:rsidR="00523426" w:rsidRDefault="00523426"/>
    <w:p w:rsidR="00523426" w:rsidRDefault="00523426">
      <w:r>
        <w:rPr>
          <w:rFonts w:hint="eastAsia"/>
        </w:rPr>
        <w:t xml:space="preserve">.NET Framework </w:t>
      </w:r>
      <w:r>
        <w:rPr>
          <w:rFonts w:hint="eastAsia"/>
        </w:rPr>
        <w:t>提供了一个称为公共语言运行库的运行时环境，它运行代码并提供使开发过程更轻松的服务。</w:t>
      </w:r>
    </w:p>
    <w:p w:rsidR="00523426" w:rsidRDefault="00523426"/>
    <w:p w:rsidR="00523426" w:rsidRDefault="00523426">
      <w:r>
        <w:rPr>
          <w:rFonts w:hint="eastAsia"/>
        </w:rPr>
        <w:t>CLS</w:t>
      </w:r>
      <w:r>
        <w:rPr>
          <w:rFonts w:hint="eastAsia"/>
        </w:rPr>
        <w:t>公共语言规范</w:t>
      </w:r>
    </w:p>
    <w:p w:rsidR="00523426" w:rsidRDefault="00523426"/>
    <w:p w:rsidR="00523426" w:rsidRDefault="00523426">
      <w:r>
        <w:rPr>
          <w:rFonts w:hint="eastAsia"/>
        </w:rPr>
        <w:t>要和其他对象完全交互，而不管这些对象是以何种语言实现的，对象必须只向调用方公开那些它们必须与之互用的所有语言的通用功能。为此定义了公共语言规范</w:t>
      </w:r>
      <w:r>
        <w:rPr>
          <w:rFonts w:hint="eastAsia"/>
        </w:rPr>
        <w:t xml:space="preserve"> (CLS)</w:t>
      </w:r>
      <w:r>
        <w:rPr>
          <w:rFonts w:hint="eastAsia"/>
        </w:rPr>
        <w:t>，它是许多应用程序所需的一套基本语言功能。</w:t>
      </w:r>
    </w:p>
    <w:p w:rsidR="00523426" w:rsidRDefault="00523426"/>
    <w:p w:rsidR="00523426" w:rsidRDefault="00523426">
      <w:r>
        <w:rPr>
          <w:rFonts w:hint="eastAsia"/>
        </w:rPr>
        <w:t>强类型</w:t>
      </w:r>
    </w:p>
    <w:p w:rsidR="00523426" w:rsidRDefault="00523426"/>
    <w:p w:rsidR="00523426" w:rsidRDefault="00523426">
      <w:r>
        <w:rPr>
          <w:rFonts w:hint="eastAsia"/>
        </w:rPr>
        <w:t xml:space="preserve">C# </w:t>
      </w:r>
      <w:r>
        <w:rPr>
          <w:rFonts w:hint="eastAsia"/>
        </w:rPr>
        <w:t>是强类型语言；因此每个变量和对象都必须具有声明类型。</w:t>
      </w:r>
    </w:p>
    <w:p w:rsidR="00523426" w:rsidRDefault="00523426"/>
    <w:p w:rsidR="00523426" w:rsidRDefault="00523426">
      <w:r>
        <w:rPr>
          <w:rFonts w:hint="eastAsia"/>
        </w:rPr>
        <w:t>13.</w:t>
      </w:r>
      <w:r>
        <w:rPr>
          <w:rFonts w:hint="eastAsia"/>
        </w:rPr>
        <w:t>值类型和引用类型的区别？</w:t>
      </w:r>
      <w:r>
        <w:rPr>
          <w:rFonts w:hint="eastAsia"/>
        </w:rPr>
        <w:t xml:space="preserve"> </w:t>
      </w:r>
    </w:p>
    <w:p w:rsidR="00523426" w:rsidRDefault="00523426"/>
    <w:p w:rsidR="00523426" w:rsidRDefault="00523426">
      <w:r>
        <w:rPr>
          <w:rFonts w:hint="eastAsia"/>
        </w:rPr>
        <w:t>基于值类型的变量直接包含值。将一个值类型变量赋给另一个值类型变量时，将复制包含的值。这与引用类型变量的赋值不同，引用类型变量的赋值只复制对对象的引用，而不复制对象本身。</w:t>
      </w:r>
    </w:p>
    <w:p w:rsidR="00523426" w:rsidRDefault="00523426"/>
    <w:p w:rsidR="00523426" w:rsidRDefault="00523426">
      <w:r>
        <w:rPr>
          <w:rFonts w:hint="eastAsia"/>
        </w:rPr>
        <w:t>所有的值类型均隐式派生自</w:t>
      </w:r>
      <w:r>
        <w:rPr>
          <w:rFonts w:hint="eastAsia"/>
        </w:rPr>
        <w:t xml:space="preserve"> System.ValueType</w:t>
      </w:r>
      <w:r>
        <w:rPr>
          <w:rFonts w:hint="eastAsia"/>
        </w:rPr>
        <w:t>。</w:t>
      </w:r>
    </w:p>
    <w:p w:rsidR="00523426" w:rsidRDefault="00523426"/>
    <w:p w:rsidR="00523426" w:rsidRDefault="00523426">
      <w:r>
        <w:rPr>
          <w:rFonts w:hint="eastAsia"/>
        </w:rPr>
        <w:t>与引用类型不同，从值类型不可能派生出新的类型。但与引用类型相同的是，结构也可以实现接口。</w:t>
      </w:r>
    </w:p>
    <w:p w:rsidR="00523426" w:rsidRDefault="00523426"/>
    <w:p w:rsidR="00523426" w:rsidRDefault="00523426">
      <w:r>
        <w:rPr>
          <w:rFonts w:hint="eastAsia"/>
        </w:rPr>
        <w:t>与引用类型不同，值类型不可能包含</w:t>
      </w:r>
      <w:r>
        <w:rPr>
          <w:rFonts w:hint="eastAsia"/>
        </w:rPr>
        <w:t xml:space="preserve"> null </w:t>
      </w:r>
      <w:r>
        <w:rPr>
          <w:rFonts w:hint="eastAsia"/>
        </w:rPr>
        <w:t>值。然而，可空类型功能允许将</w:t>
      </w:r>
      <w:r>
        <w:rPr>
          <w:rFonts w:hint="eastAsia"/>
        </w:rPr>
        <w:t xml:space="preserve"> null </w:t>
      </w:r>
      <w:r>
        <w:rPr>
          <w:rFonts w:hint="eastAsia"/>
        </w:rPr>
        <w:t>赋给值类型。</w:t>
      </w:r>
      <w:r>
        <w:rPr>
          <w:rFonts w:hint="eastAsia"/>
        </w:rPr>
        <w:t xml:space="preserve"> </w:t>
      </w:r>
    </w:p>
    <w:p w:rsidR="00523426" w:rsidRDefault="00523426"/>
    <w:p w:rsidR="00523426" w:rsidRDefault="00523426">
      <w:r>
        <w:rPr>
          <w:rFonts w:hint="eastAsia"/>
        </w:rPr>
        <w:t>每种值类型均有一个隐式的默认构造函数来初始化该类型的默认值。</w:t>
      </w:r>
    </w:p>
    <w:p w:rsidR="00523426" w:rsidRDefault="00523426"/>
    <w:p w:rsidR="00523426" w:rsidRDefault="00523426">
      <w:r>
        <w:rPr>
          <w:rFonts w:hint="eastAsia"/>
        </w:rPr>
        <w:t>值类型主要由两类组成：结构、枚举</w:t>
      </w:r>
    </w:p>
    <w:p w:rsidR="00523426" w:rsidRDefault="00523426"/>
    <w:p w:rsidR="00523426" w:rsidRDefault="00523426">
      <w:r>
        <w:rPr>
          <w:rFonts w:hint="eastAsia"/>
        </w:rPr>
        <w:t>结构分为以下几类：</w:t>
      </w:r>
      <w:r>
        <w:rPr>
          <w:rFonts w:hint="eastAsia"/>
        </w:rPr>
        <w:t>Numeric</w:t>
      </w:r>
      <w:r>
        <w:rPr>
          <w:rFonts w:hint="eastAsia"/>
        </w:rPr>
        <w:t>（数值）类型、整型、浮点型、</w:t>
      </w:r>
      <w:r>
        <w:rPr>
          <w:rFonts w:hint="eastAsia"/>
        </w:rPr>
        <w:t>decimal</w:t>
      </w:r>
      <w:r>
        <w:rPr>
          <w:rFonts w:hint="eastAsia"/>
        </w:rPr>
        <w:t>、</w:t>
      </w:r>
      <w:r>
        <w:rPr>
          <w:rFonts w:hint="eastAsia"/>
        </w:rPr>
        <w:t>bool</w:t>
      </w:r>
      <w:r>
        <w:rPr>
          <w:rFonts w:hint="eastAsia"/>
        </w:rPr>
        <w:t>、用户定义的结构。</w:t>
      </w:r>
    </w:p>
    <w:p w:rsidR="00523426" w:rsidRDefault="00523426"/>
    <w:p w:rsidR="00523426" w:rsidRDefault="00523426">
      <w:r>
        <w:rPr>
          <w:rFonts w:hint="eastAsia"/>
        </w:rPr>
        <w:lastRenderedPageBreak/>
        <w:t>引用类型的变量又称为对象，可存储对实际数据的引用。声明引用类型的关键字：</w:t>
      </w:r>
      <w:r>
        <w:rPr>
          <w:rFonts w:hint="eastAsia"/>
        </w:rPr>
        <w:t>class</w:t>
      </w:r>
      <w:r>
        <w:rPr>
          <w:rFonts w:hint="eastAsia"/>
        </w:rPr>
        <w:t>、</w:t>
      </w:r>
      <w:r>
        <w:rPr>
          <w:rFonts w:hint="eastAsia"/>
        </w:rPr>
        <w:t>interface</w:t>
      </w:r>
      <w:r>
        <w:rPr>
          <w:rFonts w:hint="eastAsia"/>
        </w:rPr>
        <w:t>、</w:t>
      </w:r>
      <w:r>
        <w:rPr>
          <w:rFonts w:hint="eastAsia"/>
        </w:rPr>
        <w:t>delegate</w:t>
      </w:r>
      <w:r>
        <w:rPr>
          <w:rFonts w:hint="eastAsia"/>
        </w:rPr>
        <w:t>、内置引用类型：</w:t>
      </w:r>
      <w:r>
        <w:rPr>
          <w:rFonts w:hint="eastAsia"/>
        </w:rPr>
        <w:t xml:space="preserve"> object</w:t>
      </w:r>
      <w:r>
        <w:rPr>
          <w:rFonts w:hint="eastAsia"/>
        </w:rPr>
        <w:t>、</w:t>
      </w:r>
      <w:r>
        <w:rPr>
          <w:rFonts w:hint="eastAsia"/>
        </w:rPr>
        <w:t>string</w:t>
      </w:r>
    </w:p>
    <w:p w:rsidR="00523426" w:rsidRDefault="00523426"/>
    <w:p w:rsidR="00523426" w:rsidRDefault="00523426">
      <w:r>
        <w:rPr>
          <w:rFonts w:hint="eastAsia"/>
        </w:rPr>
        <w:t>14.</w:t>
      </w:r>
      <w:r>
        <w:rPr>
          <w:rFonts w:hint="eastAsia"/>
        </w:rPr>
        <w:t>如何理解委托</w:t>
      </w:r>
    </w:p>
    <w:p w:rsidR="00523426" w:rsidRDefault="00523426"/>
    <w:p w:rsidR="00523426" w:rsidRDefault="00523426">
      <w:r>
        <w:rPr>
          <w:rFonts w:hint="eastAsia"/>
        </w:rPr>
        <w:t>委托类似于</w:t>
      </w:r>
      <w:r>
        <w:rPr>
          <w:rFonts w:hint="eastAsia"/>
        </w:rPr>
        <w:t xml:space="preserve"> C++ </w:t>
      </w:r>
      <w:r>
        <w:rPr>
          <w:rFonts w:hint="eastAsia"/>
        </w:rPr>
        <w:t>函数指针，但它是类型安全的。</w:t>
      </w:r>
    </w:p>
    <w:p w:rsidR="00523426" w:rsidRDefault="00523426"/>
    <w:p w:rsidR="00523426" w:rsidRDefault="00523426">
      <w:r>
        <w:rPr>
          <w:rFonts w:hint="eastAsia"/>
        </w:rPr>
        <w:t>委托允许将方法作为参数进行传递。</w:t>
      </w:r>
    </w:p>
    <w:p w:rsidR="00523426" w:rsidRDefault="00523426"/>
    <w:p w:rsidR="00523426" w:rsidRDefault="00523426">
      <w:r>
        <w:rPr>
          <w:rFonts w:hint="eastAsia"/>
        </w:rPr>
        <w:t>委托可用于定义回调方法。</w:t>
      </w:r>
    </w:p>
    <w:p w:rsidR="00523426" w:rsidRDefault="00523426"/>
    <w:p w:rsidR="00523426" w:rsidRDefault="00523426">
      <w:r>
        <w:rPr>
          <w:rFonts w:hint="eastAsia"/>
        </w:rPr>
        <w:t>委托可以链接在一起；例如，可以对一个事件调用多个方法。</w:t>
      </w:r>
    </w:p>
    <w:p w:rsidR="00523426" w:rsidRDefault="00523426"/>
    <w:p w:rsidR="00523426" w:rsidRDefault="00523426">
      <w:r>
        <w:rPr>
          <w:rFonts w:hint="eastAsia"/>
        </w:rPr>
        <w:t>方法不需要与委托签名精确匹配。有关更多信息，请参见协变和逆变。</w:t>
      </w:r>
    </w:p>
    <w:p w:rsidR="00523426" w:rsidRDefault="00523426"/>
    <w:p w:rsidR="00523426" w:rsidRDefault="00523426">
      <w:r>
        <w:rPr>
          <w:rFonts w:hint="eastAsia"/>
        </w:rPr>
        <w:t xml:space="preserve">C# 2.0 </w:t>
      </w:r>
      <w:r>
        <w:rPr>
          <w:rFonts w:hint="eastAsia"/>
        </w:rPr>
        <w:t>版引入了匿名方法的概念，此类方法允许将代码块作为参数传递，以代替单独定义的方法。</w:t>
      </w:r>
    </w:p>
    <w:p w:rsidR="00523426" w:rsidRDefault="00523426"/>
    <w:p w:rsidR="00523426" w:rsidRDefault="00523426">
      <w:r>
        <w:rPr>
          <w:rFonts w:hint="eastAsia"/>
        </w:rPr>
        <w:t>15.C#</w:t>
      </w:r>
      <w:r>
        <w:rPr>
          <w:rFonts w:hint="eastAsia"/>
        </w:rPr>
        <w:t>中的接口和类有什么异同。</w:t>
      </w:r>
    </w:p>
    <w:p w:rsidR="00523426" w:rsidRDefault="00523426"/>
    <w:p w:rsidR="00523426" w:rsidRDefault="00523426">
      <w:r>
        <w:rPr>
          <w:rFonts w:hint="eastAsia"/>
        </w:rPr>
        <w:t>异：</w:t>
      </w:r>
    </w:p>
    <w:p w:rsidR="00523426" w:rsidRDefault="00523426"/>
    <w:p w:rsidR="00523426" w:rsidRDefault="00523426">
      <w:r>
        <w:rPr>
          <w:rFonts w:hint="eastAsia"/>
        </w:rPr>
        <w:t>不能直接实例化接口。</w:t>
      </w:r>
    </w:p>
    <w:p w:rsidR="00523426" w:rsidRDefault="00523426"/>
    <w:p w:rsidR="00523426" w:rsidRDefault="00523426">
      <w:r>
        <w:rPr>
          <w:rFonts w:hint="eastAsia"/>
        </w:rPr>
        <w:t>接口不包含方法的实现。</w:t>
      </w:r>
    </w:p>
    <w:p w:rsidR="00523426" w:rsidRDefault="00523426"/>
    <w:p w:rsidR="00523426" w:rsidRDefault="00523426">
      <w:r>
        <w:rPr>
          <w:rFonts w:hint="eastAsia"/>
        </w:rPr>
        <w:t>接口、类和结构可从多个接口继承。但是</w:t>
      </w:r>
      <w:r>
        <w:rPr>
          <w:rFonts w:hint="eastAsia"/>
        </w:rPr>
        <w:t xml:space="preserve">C# </w:t>
      </w:r>
      <w:r>
        <w:rPr>
          <w:rFonts w:hint="eastAsia"/>
        </w:rPr>
        <w:t>只支持单继承：类只能从一个基类继承实现。</w:t>
      </w:r>
    </w:p>
    <w:p w:rsidR="00523426" w:rsidRDefault="00523426"/>
    <w:p w:rsidR="00523426" w:rsidRDefault="00523426">
      <w:r>
        <w:rPr>
          <w:rFonts w:hint="eastAsia"/>
        </w:rPr>
        <w:t>类定义可在不同的源文件之间进行拆分。</w:t>
      </w:r>
    </w:p>
    <w:p w:rsidR="00523426" w:rsidRDefault="00523426"/>
    <w:p w:rsidR="00523426" w:rsidRDefault="00523426">
      <w:r>
        <w:rPr>
          <w:rFonts w:hint="eastAsia"/>
        </w:rPr>
        <w:t>同：</w:t>
      </w:r>
    </w:p>
    <w:p w:rsidR="00523426" w:rsidRDefault="00523426"/>
    <w:p w:rsidR="00523426" w:rsidRDefault="00523426">
      <w:r>
        <w:rPr>
          <w:rFonts w:hint="eastAsia"/>
        </w:rPr>
        <w:t>接口、类和结构可从多个接口继承。</w:t>
      </w:r>
    </w:p>
    <w:p w:rsidR="00523426" w:rsidRDefault="00523426"/>
    <w:p w:rsidR="00523426" w:rsidRDefault="00523426">
      <w:r>
        <w:rPr>
          <w:rFonts w:hint="eastAsia"/>
        </w:rPr>
        <w:t>接口类似于抽象基类：继承接口的任何非抽象类型都必须实现接口的所有成员。</w:t>
      </w:r>
    </w:p>
    <w:p w:rsidR="00523426" w:rsidRDefault="00523426"/>
    <w:p w:rsidR="00523426" w:rsidRDefault="00523426">
      <w:r>
        <w:rPr>
          <w:rFonts w:hint="eastAsia"/>
        </w:rPr>
        <w:t>接口可以包含事件、索引器、方法和属性。</w:t>
      </w:r>
    </w:p>
    <w:p w:rsidR="00523426" w:rsidRDefault="00523426"/>
    <w:p w:rsidR="00523426" w:rsidRDefault="00523426">
      <w:r>
        <w:rPr>
          <w:rFonts w:hint="eastAsia"/>
        </w:rPr>
        <w:t>一个类可以实现多个接口。</w:t>
      </w:r>
    </w:p>
    <w:p w:rsidR="00523426" w:rsidRDefault="00523426"/>
    <w:p w:rsidR="00523426" w:rsidRDefault="00523426">
      <w:r>
        <w:rPr>
          <w:rFonts w:hint="eastAsia"/>
        </w:rPr>
        <w:t>16.ASP.net</w:t>
      </w:r>
      <w:r>
        <w:rPr>
          <w:rFonts w:hint="eastAsia"/>
        </w:rPr>
        <w:t>的身份验证方式有哪些</w:t>
      </w:r>
    </w:p>
    <w:p w:rsidR="00523426" w:rsidRDefault="00523426"/>
    <w:p w:rsidR="00523426" w:rsidRDefault="00523426">
      <w:r>
        <w:rPr>
          <w:rFonts w:hint="eastAsia"/>
        </w:rPr>
        <w:t xml:space="preserve">Windows </w:t>
      </w:r>
      <w:r>
        <w:rPr>
          <w:rFonts w:hint="eastAsia"/>
        </w:rPr>
        <w:t>身份验证提供程序</w:t>
      </w:r>
    </w:p>
    <w:p w:rsidR="00523426" w:rsidRDefault="00523426"/>
    <w:p w:rsidR="00523426" w:rsidRDefault="00523426">
      <w:r>
        <w:rPr>
          <w:rFonts w:hint="eastAsia"/>
        </w:rPr>
        <w:lastRenderedPageBreak/>
        <w:t>提供有关如何将</w:t>
      </w:r>
      <w:r>
        <w:rPr>
          <w:rFonts w:hint="eastAsia"/>
        </w:rPr>
        <w:t xml:space="preserve"> Windows </w:t>
      </w:r>
      <w:r>
        <w:rPr>
          <w:rFonts w:hint="eastAsia"/>
        </w:rPr>
        <w:t>身份验证与</w:t>
      </w:r>
      <w:r>
        <w:rPr>
          <w:rFonts w:hint="eastAsia"/>
        </w:rPr>
        <w:t xml:space="preserve"> Microsoft Internet </w:t>
      </w:r>
      <w:r>
        <w:rPr>
          <w:rFonts w:hint="eastAsia"/>
        </w:rPr>
        <w:t>信息服务</w:t>
      </w:r>
      <w:r>
        <w:rPr>
          <w:rFonts w:hint="eastAsia"/>
        </w:rPr>
        <w:t xml:space="preserve"> (IIS) </w:t>
      </w:r>
      <w:r>
        <w:rPr>
          <w:rFonts w:hint="eastAsia"/>
        </w:rPr>
        <w:t>身份验证结合使用来确保</w:t>
      </w:r>
      <w:r>
        <w:rPr>
          <w:rFonts w:hint="eastAsia"/>
        </w:rPr>
        <w:t xml:space="preserve"> ASP.NET </w:t>
      </w:r>
      <w:r>
        <w:rPr>
          <w:rFonts w:hint="eastAsia"/>
        </w:rPr>
        <w:t>应用程序安全的信息。</w:t>
      </w:r>
    </w:p>
    <w:p w:rsidR="00523426" w:rsidRDefault="00523426"/>
    <w:p w:rsidR="00523426" w:rsidRDefault="00523426">
      <w:r>
        <w:rPr>
          <w:rFonts w:hint="eastAsia"/>
        </w:rPr>
        <w:t xml:space="preserve">Forms </w:t>
      </w:r>
      <w:r>
        <w:rPr>
          <w:rFonts w:hint="eastAsia"/>
        </w:rPr>
        <w:t>身份验证提供程序</w:t>
      </w:r>
      <w:r>
        <w:rPr>
          <w:rFonts w:hint="eastAsia"/>
        </w:rPr>
        <w:t xml:space="preserve"> </w:t>
      </w:r>
    </w:p>
    <w:p w:rsidR="00523426" w:rsidRDefault="00523426"/>
    <w:p w:rsidR="00523426" w:rsidRDefault="00523426">
      <w:r>
        <w:rPr>
          <w:rFonts w:hint="eastAsia"/>
        </w:rPr>
        <w:t>提供有关如何使用您自己的代码创建应用程序特定的登录窗体并执行身份验证的信息。使用</w:t>
      </w:r>
      <w:r>
        <w:rPr>
          <w:rFonts w:hint="eastAsia"/>
        </w:rPr>
        <w:t xml:space="preserve"> Forms </w:t>
      </w:r>
      <w:r>
        <w:rPr>
          <w:rFonts w:hint="eastAsia"/>
        </w:rPr>
        <w:t>身份验证的一种简便方法是使用</w:t>
      </w:r>
      <w:r>
        <w:rPr>
          <w:rFonts w:hint="eastAsia"/>
        </w:rPr>
        <w:t xml:space="preserve"> ASP.NET </w:t>
      </w:r>
      <w:r>
        <w:rPr>
          <w:rFonts w:hint="eastAsia"/>
        </w:rPr>
        <w:t>成员资格和</w:t>
      </w:r>
      <w:r>
        <w:rPr>
          <w:rFonts w:hint="eastAsia"/>
        </w:rPr>
        <w:t xml:space="preserve"> ASP.NET </w:t>
      </w:r>
      <w:r>
        <w:rPr>
          <w:rFonts w:hint="eastAsia"/>
        </w:rPr>
        <w:t>登录控件，它们一起提供了一种只需少量或无需代码就可以收集、验证和管理用户凭据的方法。</w:t>
      </w:r>
    </w:p>
    <w:p w:rsidR="00523426" w:rsidRDefault="00523426"/>
    <w:p w:rsidR="00523426" w:rsidRDefault="00523426">
      <w:r>
        <w:rPr>
          <w:rFonts w:hint="eastAsia"/>
        </w:rPr>
        <w:t xml:space="preserve">Passport </w:t>
      </w:r>
      <w:r>
        <w:rPr>
          <w:rFonts w:hint="eastAsia"/>
        </w:rPr>
        <w:t>身份验证提供程序</w:t>
      </w:r>
      <w:r>
        <w:rPr>
          <w:rFonts w:hint="eastAsia"/>
        </w:rPr>
        <w:t xml:space="preserve"> </w:t>
      </w:r>
    </w:p>
    <w:p w:rsidR="00523426" w:rsidRDefault="00523426"/>
    <w:p w:rsidR="00523426" w:rsidRDefault="00523426">
      <w:r>
        <w:rPr>
          <w:rFonts w:hint="eastAsia"/>
        </w:rPr>
        <w:t>提供有关由</w:t>
      </w:r>
      <w:r>
        <w:rPr>
          <w:rFonts w:hint="eastAsia"/>
        </w:rPr>
        <w:t xml:space="preserve"> Microsoft </w:t>
      </w:r>
      <w:r>
        <w:rPr>
          <w:rFonts w:hint="eastAsia"/>
        </w:rPr>
        <w:t>提供的集中身份验证服务的信息，该服务为成员站点提供单一登录和核心配置</w:t>
      </w:r>
    </w:p>
    <w:p w:rsidR="00523426" w:rsidRDefault="00523426"/>
    <w:p w:rsidR="00523426" w:rsidRDefault="00523426">
      <w:r>
        <w:rPr>
          <w:rFonts w:hint="eastAsia"/>
        </w:rPr>
        <w:t>17.</w:t>
      </w:r>
      <w:r>
        <w:rPr>
          <w:rFonts w:hint="eastAsia"/>
        </w:rPr>
        <w:t>活动目录的作用</w:t>
      </w:r>
    </w:p>
    <w:p w:rsidR="00523426" w:rsidRDefault="00523426"/>
    <w:p w:rsidR="00523426" w:rsidRDefault="00523426">
      <w:r>
        <w:rPr>
          <w:rFonts w:hint="eastAsia"/>
        </w:rPr>
        <w:t>Active Directory</w:t>
      </w:r>
      <w:r>
        <w:rPr>
          <w:rFonts w:hint="eastAsia"/>
        </w:rPr>
        <w:t>存储了有关网络对象的信息，并且让管理员和用户能够轻松地查找和使用这些信息。</w:t>
      </w:r>
      <w:r>
        <w:rPr>
          <w:rFonts w:hint="eastAsia"/>
        </w:rPr>
        <w:t>Active Directory</w:t>
      </w:r>
      <w:r>
        <w:rPr>
          <w:rFonts w:hint="eastAsia"/>
        </w:rPr>
        <w:t>使用了一种结构化的数据存储方式，并以此作为基础对目录信息进行合乎逻辑的分层组织。</w:t>
      </w:r>
    </w:p>
    <w:p w:rsidR="00523426" w:rsidRDefault="00523426"/>
    <w:p w:rsidR="00523426" w:rsidRDefault="00523426">
      <w:r>
        <w:rPr>
          <w:rFonts w:hint="eastAsia"/>
        </w:rPr>
        <w:t>18.</w:t>
      </w:r>
      <w:r>
        <w:rPr>
          <w:rFonts w:hint="eastAsia"/>
        </w:rPr>
        <w:t>解释一下</w:t>
      </w:r>
      <w:r>
        <w:rPr>
          <w:rFonts w:hint="eastAsia"/>
        </w:rPr>
        <w:t>UDDI</w:t>
      </w:r>
      <w:r>
        <w:rPr>
          <w:rFonts w:hint="eastAsia"/>
        </w:rPr>
        <w:t>、</w:t>
      </w:r>
      <w:r>
        <w:rPr>
          <w:rFonts w:hint="eastAsia"/>
        </w:rPr>
        <w:t>WSDL</w:t>
      </w:r>
      <w:r>
        <w:rPr>
          <w:rFonts w:hint="eastAsia"/>
        </w:rPr>
        <w:t>的意义及其作用</w:t>
      </w:r>
    </w:p>
    <w:p w:rsidR="00523426" w:rsidRDefault="00523426"/>
    <w:p w:rsidR="00523426" w:rsidRDefault="00523426">
      <w:r>
        <w:t>UDDI</w:t>
      </w:r>
    </w:p>
    <w:p w:rsidR="00523426" w:rsidRDefault="00523426"/>
    <w:p w:rsidR="00523426" w:rsidRDefault="00523426">
      <w:r>
        <w:rPr>
          <w:rFonts w:hint="eastAsia"/>
        </w:rPr>
        <w:t>统一描述、发现和集成协议</w:t>
      </w:r>
      <w:r>
        <w:rPr>
          <w:rFonts w:hint="eastAsia"/>
        </w:rPr>
        <w:t>(UDDI, Universal Description, Discovery and Integration)</w:t>
      </w:r>
      <w:r>
        <w:rPr>
          <w:rFonts w:hint="eastAsia"/>
        </w:rPr>
        <w:t>是一套基于</w:t>
      </w:r>
      <w:r>
        <w:rPr>
          <w:rFonts w:hint="eastAsia"/>
        </w:rPr>
        <w:t>Web</w:t>
      </w:r>
      <w:r>
        <w:rPr>
          <w:rFonts w:hint="eastAsia"/>
        </w:rPr>
        <w:t>的、分布式的、为</w:t>
      </w:r>
      <w:r>
        <w:rPr>
          <w:rFonts w:hint="eastAsia"/>
        </w:rPr>
        <w:t>Web</w:t>
      </w:r>
      <w:r>
        <w:rPr>
          <w:rFonts w:hint="eastAsia"/>
        </w:rPr>
        <w:t>服务提供的信息注册中心的实现标准规范，同时也包含一组使企业能将自身提供的</w:t>
      </w:r>
      <w:r>
        <w:rPr>
          <w:rFonts w:hint="eastAsia"/>
        </w:rPr>
        <w:t>Web</w:t>
      </w:r>
      <w:r>
        <w:rPr>
          <w:rFonts w:hint="eastAsia"/>
        </w:rPr>
        <w:t>服务注册以使得别的企业能够发现的访问协议的实现标准。</w:t>
      </w:r>
      <w:r>
        <w:rPr>
          <w:rFonts w:hint="eastAsia"/>
        </w:rPr>
        <w:t xml:space="preserve">UDDI </w:t>
      </w:r>
      <w:r>
        <w:rPr>
          <w:rFonts w:hint="eastAsia"/>
        </w:rPr>
        <w:t>提供了一组基于标准的规范用于描述和发现服务，还提供了一组基于因特网的实现。</w:t>
      </w:r>
    </w:p>
    <w:p w:rsidR="00523426" w:rsidRDefault="00523426"/>
    <w:p w:rsidR="00523426" w:rsidRDefault="00523426">
      <w:r>
        <w:t>WSDL</w:t>
      </w:r>
    </w:p>
    <w:p w:rsidR="00523426" w:rsidRDefault="00523426"/>
    <w:p w:rsidR="00523426" w:rsidRDefault="00523426">
      <w:r>
        <w:rPr>
          <w:rFonts w:hint="eastAsia"/>
        </w:rPr>
        <w:t>WSDL</w:t>
      </w:r>
      <w:r>
        <w:rPr>
          <w:rFonts w:hint="eastAsia"/>
        </w:rPr>
        <w:t>描述</w:t>
      </w:r>
      <w:r>
        <w:rPr>
          <w:rFonts w:hint="eastAsia"/>
        </w:rPr>
        <w:t>Web</w:t>
      </w:r>
      <w:r>
        <w:rPr>
          <w:rFonts w:hint="eastAsia"/>
        </w:rPr>
        <w:t>服务的公共接口。这是一个基于</w:t>
      </w:r>
      <w:r>
        <w:rPr>
          <w:rFonts w:hint="eastAsia"/>
        </w:rPr>
        <w:t>XML</w:t>
      </w:r>
      <w:r>
        <w:rPr>
          <w:rFonts w:hint="eastAsia"/>
        </w:rPr>
        <w:t>的关于如何与</w:t>
      </w:r>
      <w:r>
        <w:rPr>
          <w:rFonts w:hint="eastAsia"/>
        </w:rPr>
        <w:t>Web</w:t>
      </w:r>
      <w:r>
        <w:rPr>
          <w:rFonts w:hint="eastAsia"/>
        </w:rPr>
        <w:t>服务通讯和使用的服务描述；</w:t>
      </w:r>
    </w:p>
    <w:p w:rsidR="00523426" w:rsidRDefault="00523426"/>
    <w:p w:rsidR="00523426" w:rsidRDefault="00523426">
      <w:r>
        <w:rPr>
          <w:rFonts w:hint="eastAsia"/>
        </w:rPr>
        <w:t xml:space="preserve">l         </w:t>
      </w:r>
      <w:r>
        <w:rPr>
          <w:rFonts w:hint="eastAsia"/>
        </w:rPr>
        <w:t>服务</w:t>
      </w:r>
      <w:r>
        <w:rPr>
          <w:rFonts w:hint="eastAsia"/>
        </w:rPr>
        <w:t xml:space="preserve"> URL </w:t>
      </w:r>
      <w:r>
        <w:rPr>
          <w:rFonts w:hint="eastAsia"/>
        </w:rPr>
        <w:t>和命名空间</w:t>
      </w:r>
      <w:r>
        <w:rPr>
          <w:rFonts w:hint="eastAsia"/>
        </w:rPr>
        <w:t xml:space="preserve"> </w:t>
      </w:r>
    </w:p>
    <w:p w:rsidR="00523426" w:rsidRDefault="00523426"/>
    <w:p w:rsidR="00523426" w:rsidRDefault="00523426">
      <w:r>
        <w:rPr>
          <w:rFonts w:hint="eastAsia"/>
        </w:rPr>
        <w:t xml:space="preserve">l         </w:t>
      </w:r>
      <w:r>
        <w:rPr>
          <w:rFonts w:hint="eastAsia"/>
        </w:rPr>
        <w:t>网络服务的类型（可能还包括</w:t>
      </w:r>
      <w:r>
        <w:rPr>
          <w:rFonts w:hint="eastAsia"/>
        </w:rPr>
        <w:t xml:space="preserve"> SOAP </w:t>
      </w:r>
      <w:r>
        <w:rPr>
          <w:rFonts w:hint="eastAsia"/>
        </w:rPr>
        <w:t>的函数调用，正像我所说过的，</w:t>
      </w:r>
      <w:r>
        <w:rPr>
          <w:rFonts w:hint="eastAsia"/>
        </w:rPr>
        <w:t xml:space="preserve">WSDL </w:t>
      </w:r>
      <w:r>
        <w:rPr>
          <w:rFonts w:hint="eastAsia"/>
        </w:rPr>
        <w:t>足够自如地去描述网络服务的广泛内容）</w:t>
      </w:r>
      <w:r>
        <w:rPr>
          <w:rFonts w:hint="eastAsia"/>
        </w:rPr>
        <w:t xml:space="preserve"> </w:t>
      </w:r>
    </w:p>
    <w:p w:rsidR="00523426" w:rsidRDefault="00523426"/>
    <w:p w:rsidR="00523426" w:rsidRDefault="00523426">
      <w:r>
        <w:rPr>
          <w:rFonts w:hint="eastAsia"/>
        </w:rPr>
        <w:t xml:space="preserve">l         </w:t>
      </w:r>
      <w:r>
        <w:rPr>
          <w:rFonts w:hint="eastAsia"/>
        </w:rPr>
        <w:t>有效函数列表</w:t>
      </w:r>
      <w:r>
        <w:rPr>
          <w:rFonts w:hint="eastAsia"/>
        </w:rPr>
        <w:t xml:space="preserve"> </w:t>
      </w:r>
    </w:p>
    <w:p w:rsidR="00523426" w:rsidRDefault="00523426"/>
    <w:p w:rsidR="00523426" w:rsidRDefault="00523426">
      <w:r>
        <w:rPr>
          <w:rFonts w:hint="eastAsia"/>
        </w:rPr>
        <w:t xml:space="preserve">l         </w:t>
      </w:r>
      <w:r>
        <w:rPr>
          <w:rFonts w:hint="eastAsia"/>
        </w:rPr>
        <w:t>每个函数的参数</w:t>
      </w:r>
      <w:r>
        <w:rPr>
          <w:rFonts w:hint="eastAsia"/>
        </w:rPr>
        <w:t xml:space="preserve"> </w:t>
      </w:r>
    </w:p>
    <w:p w:rsidR="00523426" w:rsidRDefault="00523426"/>
    <w:p w:rsidR="00523426" w:rsidRDefault="00523426">
      <w:r>
        <w:rPr>
          <w:rFonts w:hint="eastAsia"/>
        </w:rPr>
        <w:t xml:space="preserve">l         </w:t>
      </w:r>
      <w:r>
        <w:rPr>
          <w:rFonts w:hint="eastAsia"/>
        </w:rPr>
        <w:t>每个参数的类型</w:t>
      </w:r>
      <w:r>
        <w:rPr>
          <w:rFonts w:hint="eastAsia"/>
        </w:rPr>
        <w:t xml:space="preserve"> </w:t>
      </w:r>
    </w:p>
    <w:p w:rsidR="00523426" w:rsidRDefault="00523426"/>
    <w:p w:rsidR="00523426" w:rsidRDefault="00523426">
      <w:r>
        <w:rPr>
          <w:rFonts w:hint="eastAsia"/>
        </w:rPr>
        <w:t xml:space="preserve">l         </w:t>
      </w:r>
      <w:r>
        <w:rPr>
          <w:rFonts w:hint="eastAsia"/>
        </w:rPr>
        <w:t>每个函数的返回值及其数据类型</w:t>
      </w:r>
    </w:p>
    <w:p w:rsidR="00523426" w:rsidRDefault="00523426"/>
    <w:p w:rsidR="00523426" w:rsidRDefault="00523426">
      <w:r>
        <w:rPr>
          <w:rFonts w:hint="eastAsia"/>
        </w:rPr>
        <w:t>19.</w:t>
      </w:r>
      <w:r>
        <w:rPr>
          <w:rFonts w:hint="eastAsia"/>
        </w:rPr>
        <w:t>什么是</w:t>
      </w:r>
      <w:r>
        <w:rPr>
          <w:rFonts w:hint="eastAsia"/>
        </w:rPr>
        <w:t>SOAP</w:t>
      </w:r>
    </w:p>
    <w:p w:rsidR="00523426" w:rsidRDefault="00523426"/>
    <w:p w:rsidR="00523426" w:rsidRDefault="00523426">
      <w:r>
        <w:rPr>
          <w:rFonts w:hint="eastAsia"/>
        </w:rPr>
        <w:t>SOAP</w:t>
      </w:r>
      <w:r>
        <w:rPr>
          <w:rFonts w:hint="eastAsia"/>
        </w:rPr>
        <w:t>（</w:t>
      </w:r>
      <w:r>
        <w:rPr>
          <w:rFonts w:hint="eastAsia"/>
        </w:rPr>
        <w:t xml:space="preserve">Simple Object Access Protocol </w:t>
      </w:r>
      <w:r>
        <w:rPr>
          <w:rFonts w:hint="eastAsia"/>
        </w:rPr>
        <w:t>）简单对象访问协议是在分散或分布式的环境中交换信息并执行远程过程调用的协议，是一个基于</w:t>
      </w:r>
      <w:r>
        <w:rPr>
          <w:rFonts w:hint="eastAsia"/>
        </w:rPr>
        <w:t>XML</w:t>
      </w:r>
      <w:r>
        <w:rPr>
          <w:rFonts w:hint="eastAsia"/>
        </w:rPr>
        <w:t>的协议。使用</w:t>
      </w:r>
      <w:r>
        <w:rPr>
          <w:rFonts w:hint="eastAsia"/>
        </w:rPr>
        <w:t>SOAP</w:t>
      </w:r>
      <w:r>
        <w:rPr>
          <w:rFonts w:hint="eastAsia"/>
        </w:rPr>
        <w:t>，不用考虑任何特定的传输协议（最常用的还是</w:t>
      </w:r>
      <w:r>
        <w:rPr>
          <w:rFonts w:hint="eastAsia"/>
        </w:rPr>
        <w:t>HTTP</w:t>
      </w:r>
      <w:r>
        <w:rPr>
          <w:rFonts w:hint="eastAsia"/>
        </w:rPr>
        <w:t>协议），可以允许任何类型的对象或代码，在任何平台上，以任何一直语言相互通信。</w:t>
      </w:r>
    </w:p>
    <w:p w:rsidR="00523426" w:rsidRDefault="00523426"/>
    <w:p w:rsidR="00523426" w:rsidRDefault="00523426">
      <w:r>
        <w:rPr>
          <w:rFonts w:hint="eastAsia"/>
        </w:rPr>
        <w:t xml:space="preserve">SOAP </w:t>
      </w:r>
      <w:r>
        <w:rPr>
          <w:rFonts w:hint="eastAsia"/>
        </w:rPr>
        <w:t>是一种轻量级协议，用于在分散型、分布式环境中交换结构化信息。</w:t>
      </w:r>
      <w:r>
        <w:rPr>
          <w:rFonts w:hint="eastAsia"/>
        </w:rPr>
        <w:t xml:space="preserve"> SOAP </w:t>
      </w:r>
      <w:r>
        <w:rPr>
          <w:rFonts w:hint="eastAsia"/>
        </w:rPr>
        <w:t>利用</w:t>
      </w:r>
      <w:r>
        <w:rPr>
          <w:rFonts w:hint="eastAsia"/>
        </w:rPr>
        <w:t xml:space="preserve"> XML </w:t>
      </w:r>
      <w:r>
        <w:rPr>
          <w:rFonts w:hint="eastAsia"/>
        </w:rPr>
        <w:t>技术定义一种可扩展的消息处理框架，它提供了一种可通过多种底层协议进行交换的消息结构。</w:t>
      </w:r>
      <w:r>
        <w:rPr>
          <w:rFonts w:hint="eastAsia"/>
        </w:rPr>
        <w:t xml:space="preserve"> </w:t>
      </w:r>
      <w:r>
        <w:rPr>
          <w:rFonts w:hint="eastAsia"/>
        </w:rPr>
        <w:t>这种框架的设计思想是要独立于任何一种特定的编程模型和其他特定实现的语义。</w:t>
      </w:r>
    </w:p>
    <w:p w:rsidR="00523426" w:rsidRDefault="00523426"/>
    <w:p w:rsidR="00523426" w:rsidRDefault="00523426">
      <w:r>
        <w:rPr>
          <w:rFonts w:hint="eastAsia"/>
        </w:rPr>
        <w:t xml:space="preserve">SOAP </w:t>
      </w:r>
      <w:r>
        <w:rPr>
          <w:rFonts w:hint="eastAsia"/>
        </w:rPr>
        <w:t>定义了一种方法以便将</w:t>
      </w:r>
      <w:r>
        <w:rPr>
          <w:rFonts w:hint="eastAsia"/>
        </w:rPr>
        <w:t xml:space="preserve"> XML </w:t>
      </w:r>
      <w:r>
        <w:rPr>
          <w:rFonts w:hint="eastAsia"/>
        </w:rPr>
        <w:t>消息从</w:t>
      </w:r>
      <w:r>
        <w:rPr>
          <w:rFonts w:hint="eastAsia"/>
        </w:rPr>
        <w:t xml:space="preserve"> A </w:t>
      </w:r>
      <w:r>
        <w:rPr>
          <w:rFonts w:hint="eastAsia"/>
        </w:rPr>
        <w:t>点传送到</w:t>
      </w:r>
      <w:r>
        <w:rPr>
          <w:rFonts w:hint="eastAsia"/>
        </w:rPr>
        <w:t xml:space="preserve"> B </w:t>
      </w:r>
      <w:r>
        <w:rPr>
          <w:rFonts w:hint="eastAsia"/>
        </w:rPr>
        <w:t>点。</w:t>
      </w:r>
      <w:r>
        <w:rPr>
          <w:rFonts w:hint="eastAsia"/>
        </w:rPr>
        <w:t xml:space="preserve"> </w:t>
      </w:r>
      <w:r>
        <w:rPr>
          <w:rFonts w:hint="eastAsia"/>
        </w:rPr>
        <w:t>为此，它提供了一种基于</w:t>
      </w:r>
      <w:r>
        <w:rPr>
          <w:rFonts w:hint="eastAsia"/>
        </w:rPr>
        <w:t xml:space="preserve"> XML </w:t>
      </w:r>
      <w:r>
        <w:rPr>
          <w:rFonts w:hint="eastAsia"/>
        </w:rPr>
        <w:t>且具有以下特性的消息处理框架：</w:t>
      </w:r>
      <w:r>
        <w:rPr>
          <w:rFonts w:hint="eastAsia"/>
        </w:rPr>
        <w:t xml:space="preserve">1) </w:t>
      </w:r>
      <w:r>
        <w:rPr>
          <w:rFonts w:hint="eastAsia"/>
        </w:rPr>
        <w:t>可扩展，</w:t>
      </w:r>
      <w:r>
        <w:rPr>
          <w:rFonts w:hint="eastAsia"/>
        </w:rPr>
        <w:t xml:space="preserve">2) </w:t>
      </w:r>
      <w:r>
        <w:rPr>
          <w:rFonts w:hint="eastAsia"/>
        </w:rPr>
        <w:t>可通过多种底层网络协议使用，</w:t>
      </w:r>
      <w:r>
        <w:rPr>
          <w:rFonts w:hint="eastAsia"/>
        </w:rPr>
        <w:t xml:space="preserve">3) </w:t>
      </w:r>
      <w:r>
        <w:rPr>
          <w:rFonts w:hint="eastAsia"/>
        </w:rPr>
        <w:t>独立于编程模型。</w:t>
      </w:r>
      <w:r>
        <w:rPr>
          <w:rFonts w:hint="eastAsia"/>
        </w:rPr>
        <w:t xml:space="preserve"> </w:t>
      </w:r>
    </w:p>
    <w:p w:rsidR="00523426" w:rsidRDefault="00523426"/>
    <w:p w:rsidR="00523426" w:rsidRDefault="00523426">
      <w:r>
        <w:rPr>
          <w:rFonts w:hint="eastAsia"/>
        </w:rPr>
        <w:t>20.</w:t>
      </w:r>
      <w:r>
        <w:rPr>
          <w:rFonts w:hint="eastAsia"/>
        </w:rPr>
        <w:t>如何部署一个</w:t>
      </w:r>
      <w:r>
        <w:rPr>
          <w:rFonts w:hint="eastAsia"/>
        </w:rPr>
        <w:t>ASP.net</w:t>
      </w:r>
      <w:r>
        <w:rPr>
          <w:rFonts w:hint="eastAsia"/>
        </w:rPr>
        <w:t>页面</w:t>
      </w:r>
    </w:p>
    <w:p w:rsidR="00523426" w:rsidRDefault="00523426"/>
    <w:p w:rsidR="00523426" w:rsidRDefault="00523426">
      <w:r>
        <w:rPr>
          <w:rFonts w:hint="eastAsia"/>
        </w:rPr>
        <w:t>VS 2005</w:t>
      </w:r>
      <w:r>
        <w:rPr>
          <w:rFonts w:hint="eastAsia"/>
        </w:rPr>
        <w:t>和</w:t>
      </w:r>
      <w:r>
        <w:rPr>
          <w:rFonts w:hint="eastAsia"/>
        </w:rPr>
        <w:t>VS 2003</w:t>
      </w:r>
      <w:r>
        <w:rPr>
          <w:rFonts w:hint="eastAsia"/>
        </w:rPr>
        <w:t>都有发布机制。</w:t>
      </w:r>
      <w:r>
        <w:rPr>
          <w:rFonts w:hint="eastAsia"/>
        </w:rPr>
        <w:t>2003</w:t>
      </w:r>
      <w:r>
        <w:rPr>
          <w:rFonts w:hint="eastAsia"/>
        </w:rPr>
        <w:t>可以发布然后再复制部署。</w:t>
      </w:r>
    </w:p>
    <w:p w:rsidR="00523426" w:rsidRDefault="00523426"/>
    <w:p w:rsidR="00523426" w:rsidRDefault="00523426">
      <w:r>
        <w:rPr>
          <w:rFonts w:hint="eastAsia"/>
        </w:rPr>
        <w:t>VS2005</w:t>
      </w:r>
      <w:r>
        <w:rPr>
          <w:rFonts w:hint="eastAsia"/>
        </w:rPr>
        <w:t>基本上可以直接部署到对应位置。</w:t>
      </w:r>
    </w:p>
    <w:p w:rsidR="00523426" w:rsidRDefault="00523426"/>
    <w:p w:rsidR="00523426" w:rsidRDefault="00523426">
      <w:r>
        <w:rPr>
          <w:rFonts w:hint="eastAsia"/>
        </w:rPr>
        <w:t>21.</w:t>
      </w:r>
      <w:r>
        <w:rPr>
          <w:rFonts w:hint="eastAsia"/>
        </w:rPr>
        <w:t>如何理解</w:t>
      </w:r>
      <w:r>
        <w:rPr>
          <w:rFonts w:hint="eastAsia"/>
        </w:rPr>
        <w:t>.net</w:t>
      </w:r>
      <w:r>
        <w:rPr>
          <w:rFonts w:hint="eastAsia"/>
        </w:rPr>
        <w:t>中的垃圾回收机制</w:t>
      </w:r>
    </w:p>
    <w:p w:rsidR="00523426" w:rsidRDefault="00523426"/>
    <w:p w:rsidR="00523426" w:rsidRDefault="00523426">
      <w:r>
        <w:rPr>
          <w:rFonts w:hint="eastAsia"/>
        </w:rPr>
        <w:t xml:space="preserve">.NET Framework </w:t>
      </w:r>
      <w:r>
        <w:rPr>
          <w:rFonts w:hint="eastAsia"/>
        </w:rPr>
        <w:t>的垃圾回收器管理应用程序的内存分配和释放。每次您使用</w:t>
      </w:r>
      <w:r>
        <w:rPr>
          <w:rFonts w:hint="eastAsia"/>
        </w:rPr>
        <w:t xml:space="preserve"> new </w:t>
      </w:r>
      <w:r>
        <w:rPr>
          <w:rFonts w:hint="eastAsia"/>
        </w:rPr>
        <w:t>运算符创建对象时，运行库都从托管堆为该对象分配内存。只要托管堆中有地址空间可用，运行库就会继续为新对象分配空间。但是，内存不是无限大的。最终，垃圾回收器必须执行回收以释放一些内存。垃圾回收器优化引擎根据正在进行的分配情况确定执行回收的最佳时间。当垃圾回收器执行回收时，它检查托管堆中不再被应用程序使用的对象并执行必要的操作来回收它们占用的内存。</w:t>
      </w:r>
    </w:p>
    <w:p w:rsidR="00995750" w:rsidRDefault="00995750">
      <w:pPr>
        <w:widowControl/>
        <w:shd w:val="clear" w:color="auto" w:fill="FFFFFF"/>
        <w:jc w:val="left"/>
        <w:rPr>
          <w:rFonts w:ascii="Verdana" w:hAnsi="Verdana" w:cs="宋体"/>
          <w:b/>
          <w:bCs/>
          <w:kern w:val="0"/>
          <w:szCs w:val="21"/>
        </w:rPr>
      </w:pPr>
    </w:p>
    <w:p w:rsidR="00995750" w:rsidRDefault="00995750">
      <w:pPr>
        <w:widowControl/>
        <w:shd w:val="clear" w:color="auto" w:fill="FFFFFF"/>
        <w:jc w:val="left"/>
        <w:rPr>
          <w:rFonts w:ascii="Verdana" w:hAnsi="Verdana" w:cs="宋体"/>
          <w:b/>
          <w:bCs/>
          <w:kern w:val="0"/>
          <w:szCs w:val="21"/>
        </w:rPr>
      </w:pPr>
    </w:p>
    <w:p w:rsidR="00523426" w:rsidRDefault="00523426">
      <w:pPr>
        <w:rPr>
          <w:color w:val="000000"/>
          <w:szCs w:val="21"/>
        </w:rPr>
      </w:pPr>
    </w:p>
    <w:p w:rsidR="00523426" w:rsidRDefault="00523426">
      <w:pPr>
        <w:rPr>
          <w:rFonts w:ascii="宋体" w:hAnsi="宋体"/>
          <w:sz w:val="24"/>
        </w:rPr>
      </w:pPr>
      <w:r>
        <w:rPr>
          <w:rFonts w:ascii="宋体" w:hAnsi="宋体" w:hint="eastAsia"/>
          <w:sz w:val="24"/>
        </w:rPr>
        <w:t xml:space="preserve">  第一部分：PB(PB6   ~   PB7)(每题10分)   </w:t>
      </w:r>
    </w:p>
    <w:p w:rsidR="00523426" w:rsidRDefault="00523426">
      <w:pPr>
        <w:rPr>
          <w:rFonts w:ascii="宋体" w:hAnsi="宋体"/>
          <w:sz w:val="24"/>
        </w:rPr>
      </w:pPr>
      <w:r>
        <w:rPr>
          <w:rFonts w:ascii="宋体" w:hAnsi="宋体" w:hint="eastAsia"/>
          <w:sz w:val="24"/>
        </w:rPr>
        <w:t xml:space="preserve">  1．   编写一个全局函数f_center()，参数aw_window   为window类型，使该窗口自动居中。   </w:t>
      </w:r>
    </w:p>
    <w:p w:rsidR="00523426" w:rsidRDefault="00523426">
      <w:pPr>
        <w:rPr>
          <w:rFonts w:ascii="宋体" w:hAnsi="宋体"/>
          <w:sz w:val="24"/>
        </w:rPr>
      </w:pPr>
      <w:r>
        <w:rPr>
          <w:rFonts w:ascii="宋体" w:hAnsi="宋体" w:hint="eastAsia"/>
          <w:sz w:val="24"/>
        </w:rPr>
        <w:t xml:space="preserve">  2．   PB中如何存取Image或Text类型的数据，请举例说明。   </w:t>
      </w:r>
    </w:p>
    <w:p w:rsidR="00523426" w:rsidRDefault="00523426">
      <w:pPr>
        <w:rPr>
          <w:rFonts w:ascii="宋体" w:hAnsi="宋体"/>
          <w:sz w:val="24"/>
        </w:rPr>
      </w:pPr>
      <w:r>
        <w:rPr>
          <w:rFonts w:ascii="宋体" w:hAnsi="宋体" w:hint="eastAsia"/>
          <w:sz w:val="24"/>
        </w:rPr>
        <w:t xml:space="preserve">  3．   如何检测数据窗口是否被修改。   </w:t>
      </w:r>
    </w:p>
    <w:p w:rsidR="00523426" w:rsidRDefault="00523426">
      <w:pPr>
        <w:rPr>
          <w:rFonts w:ascii="宋体" w:hAnsi="宋体"/>
          <w:sz w:val="24"/>
        </w:rPr>
      </w:pPr>
      <w:r>
        <w:rPr>
          <w:rFonts w:ascii="宋体" w:hAnsi="宋体" w:hint="eastAsia"/>
          <w:sz w:val="24"/>
        </w:rPr>
        <w:t xml:space="preserve">  4．   编写一个全局函数f_getparentwindow()，参数1   apo_parm为PowerObject类型，参数2   aw_parent   为window类型，以参考方式传递，抓取apo_parm的父窗口（注意必须是父窗口，而非父对象）赋于aw_parent。   </w:t>
      </w:r>
    </w:p>
    <w:p w:rsidR="00523426" w:rsidRDefault="00523426">
      <w:pPr>
        <w:rPr>
          <w:rFonts w:ascii="宋体" w:hAnsi="宋体"/>
          <w:sz w:val="24"/>
        </w:rPr>
      </w:pPr>
      <w:r>
        <w:rPr>
          <w:rFonts w:ascii="宋体" w:hAnsi="宋体"/>
          <w:sz w:val="24"/>
        </w:rPr>
        <w:lastRenderedPageBreak/>
        <w:t xml:space="preserve">    </w:t>
      </w:r>
    </w:p>
    <w:p w:rsidR="00523426" w:rsidRDefault="00523426">
      <w:pPr>
        <w:rPr>
          <w:rFonts w:ascii="宋体" w:hAnsi="宋体"/>
          <w:sz w:val="24"/>
        </w:rPr>
      </w:pPr>
      <w:r>
        <w:rPr>
          <w:rFonts w:ascii="宋体" w:hAnsi="宋体" w:hint="eastAsia"/>
          <w:sz w:val="24"/>
        </w:rPr>
        <w:t xml:space="preserve">  第二部分：SQL（MS   SQL   SERVER   /   ORACLE   /   SYBASE）(每题10分)   </w:t>
      </w:r>
    </w:p>
    <w:p w:rsidR="00523426" w:rsidRDefault="00523426">
      <w:pPr>
        <w:rPr>
          <w:rFonts w:ascii="宋体" w:hAnsi="宋体"/>
          <w:sz w:val="24"/>
        </w:rPr>
      </w:pPr>
      <w:r>
        <w:rPr>
          <w:rFonts w:ascii="宋体" w:hAnsi="宋体" w:hint="eastAsia"/>
          <w:sz w:val="24"/>
        </w:rPr>
        <w:t xml:space="preserve">  1．   表名为tab_1，其中有一个字段为code，写一条SELECT按code从小到大排序的前10条记录并按code从大到小排序（选所有字段）   </w:t>
      </w:r>
    </w:p>
    <w:p w:rsidR="00523426" w:rsidRDefault="00523426">
      <w:pPr>
        <w:rPr>
          <w:rFonts w:ascii="宋体" w:hAnsi="宋体"/>
          <w:sz w:val="24"/>
        </w:rPr>
      </w:pPr>
      <w:r>
        <w:rPr>
          <w:rFonts w:ascii="宋体" w:hAnsi="宋体" w:hint="eastAsia"/>
          <w:sz w:val="24"/>
        </w:rPr>
        <w:t xml:space="preserve">  2．   有一个表t_customer，栏位code为Varchar(20)，name为Varchar(40)，Code为主键栏位，写一条SQL语句删除name相同但code不同且code不是相同name对应的最大值的记录。（限一条SQL语句）   </w:t>
      </w:r>
    </w:p>
    <w:p w:rsidR="00523426" w:rsidRDefault="00523426">
      <w:pPr>
        <w:rPr>
          <w:rFonts w:ascii="宋体" w:hAnsi="宋体"/>
          <w:sz w:val="24"/>
        </w:rPr>
      </w:pPr>
      <w:r>
        <w:rPr>
          <w:rFonts w:ascii="宋体" w:hAnsi="宋体" w:hint="eastAsia"/>
          <w:sz w:val="24"/>
        </w:rPr>
        <w:t xml:space="preserve">  3．   在基表inv_trans_detail上创建一个触发器，当插入一笔资料时更新库存inv_current_stock。Inv_trans_detail的交易数量栏位为qty_trans，运算方式栏位为operation_type，可取“+”、“-”、“U”三个值，如为“+”，则增加库存，如为“-”，则减少库存，如为“U”，   则增加库存（根据Qty_trans的正负实际增加/减少库存）。Inv_current_stock的当前库存数量栏位为qty_current。两个表以part_no连接起来。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  第三部分：上机操作(每题30分)   </w:t>
      </w:r>
    </w:p>
    <w:p w:rsidR="00523426" w:rsidRDefault="00523426">
      <w:pPr>
        <w:rPr>
          <w:rFonts w:ascii="宋体" w:hAnsi="宋体"/>
          <w:sz w:val="24"/>
        </w:rPr>
      </w:pPr>
      <w:r>
        <w:rPr>
          <w:rFonts w:ascii="宋体" w:hAnsi="宋体" w:hint="eastAsia"/>
          <w:sz w:val="24"/>
        </w:rPr>
        <w:t xml:space="preserve">  1．   在MSSQLSERVER7的MRPII数据库（或Sybase     Adaptive   Server   Anywhere的EAS   Demo   DB   V3数据库）建一个存储过程，抓取数据库中所有表和视图，设该存储过程名为usp_getusertable，在PB中用usp_getusertable作数据源建数据窗口对象并预览数据。   </w:t>
      </w:r>
    </w:p>
    <w:p w:rsidR="00523426" w:rsidRDefault="00523426">
      <w:pPr>
        <w:numPr>
          <w:ilvl w:val="0"/>
          <w:numId w:val="101"/>
        </w:numPr>
        <w:rPr>
          <w:color w:val="666666"/>
          <w:szCs w:val="21"/>
        </w:rPr>
      </w:pPr>
      <w:r>
        <w:rPr>
          <w:color w:val="666666"/>
          <w:szCs w:val="21"/>
        </w:rPr>
        <w:t>磁盘柜上有</w:t>
      </w:r>
      <w:r>
        <w:rPr>
          <w:color w:val="666666"/>
          <w:szCs w:val="21"/>
        </w:rPr>
        <w:t>14</w:t>
      </w:r>
      <w:r>
        <w:rPr>
          <w:color w:val="666666"/>
          <w:szCs w:val="21"/>
        </w:rPr>
        <w:t>块</w:t>
      </w:r>
      <w:r>
        <w:rPr>
          <w:color w:val="666666"/>
          <w:szCs w:val="21"/>
        </w:rPr>
        <w:t>73G</w:t>
      </w:r>
      <w:r>
        <w:rPr>
          <w:color w:val="666666"/>
          <w:szCs w:val="21"/>
        </w:rPr>
        <w:t>的磁盘，</w:t>
      </w:r>
      <w:r>
        <w:rPr>
          <w:color w:val="666666"/>
          <w:szCs w:val="21"/>
        </w:rPr>
        <w:t xml:space="preserve">  </w:t>
      </w:r>
      <w:r>
        <w:rPr>
          <w:color w:val="666666"/>
          <w:szCs w:val="21"/>
        </w:rPr>
        <w:t>数据库为</w:t>
      </w:r>
      <w:r>
        <w:rPr>
          <w:color w:val="666666"/>
          <w:szCs w:val="21"/>
        </w:rPr>
        <w:t xml:space="preserve">200G  </w:t>
      </w:r>
      <w:r>
        <w:rPr>
          <w:color w:val="666666"/>
          <w:szCs w:val="21"/>
        </w:rPr>
        <w:t>大小包括日志文件，如何设置磁盘（要说明这</w:t>
      </w:r>
      <w:r>
        <w:rPr>
          <w:color w:val="666666"/>
          <w:szCs w:val="21"/>
        </w:rPr>
        <w:t>14</w:t>
      </w:r>
      <w:r>
        <w:rPr>
          <w:color w:val="666666"/>
          <w:szCs w:val="21"/>
        </w:rPr>
        <w:t>磁盘是怎么用的）？</w:t>
      </w:r>
    </w:p>
    <w:p w:rsidR="00523426" w:rsidRDefault="00523426">
      <w:pPr>
        <w:rPr>
          <w:color w:val="666666"/>
          <w:szCs w:val="21"/>
        </w:rPr>
      </w:pPr>
    </w:p>
    <w:p w:rsidR="00523426" w:rsidRDefault="00523426">
      <w:pPr>
        <w:rPr>
          <w:color w:val="666666"/>
          <w:szCs w:val="21"/>
        </w:rPr>
      </w:pPr>
    </w:p>
    <w:p w:rsidR="00523426" w:rsidRDefault="00523426">
      <w:pPr>
        <w:numPr>
          <w:ilvl w:val="0"/>
          <w:numId w:val="101"/>
        </w:numPr>
        <w:rPr>
          <w:color w:val="666666"/>
          <w:szCs w:val="21"/>
        </w:rPr>
      </w:pPr>
      <w:r>
        <w:rPr>
          <w:color w:val="666666"/>
          <w:szCs w:val="21"/>
        </w:rPr>
        <w:t>有两服务器群集，分别为</w:t>
      </w:r>
      <w:r>
        <w:rPr>
          <w:color w:val="666666"/>
          <w:szCs w:val="21"/>
        </w:rPr>
        <w:t>node1</w:t>
      </w:r>
      <w:r>
        <w:rPr>
          <w:color w:val="666666"/>
          <w:szCs w:val="21"/>
        </w:rPr>
        <w:t>和</w:t>
      </w:r>
      <w:r>
        <w:rPr>
          <w:color w:val="666666"/>
          <w:szCs w:val="21"/>
        </w:rPr>
        <w:t xml:space="preserve">node2  </w:t>
      </w:r>
      <w:r>
        <w:rPr>
          <w:color w:val="666666"/>
          <w:szCs w:val="21"/>
        </w:rPr>
        <w:t>现在要打</w:t>
      </w:r>
      <w:r>
        <w:rPr>
          <w:color w:val="666666"/>
          <w:szCs w:val="21"/>
        </w:rPr>
        <w:t>win200</w:t>
      </w:r>
      <w:r>
        <w:rPr>
          <w:color w:val="666666"/>
          <w:szCs w:val="21"/>
        </w:rPr>
        <w:t>系统补丁，打完后，要重新启动，如何打补丁，不能影响用户使用（要用群集的术语详细说明）。</w:t>
      </w:r>
    </w:p>
    <w:p w:rsidR="00523426" w:rsidRDefault="00523426">
      <w:pPr>
        <w:rPr>
          <w:color w:val="666666"/>
          <w:szCs w:val="21"/>
        </w:rPr>
      </w:pPr>
    </w:p>
    <w:p w:rsidR="00523426" w:rsidRDefault="00523426">
      <w:pPr>
        <w:rPr>
          <w:color w:val="666666"/>
          <w:szCs w:val="21"/>
        </w:rPr>
      </w:pPr>
    </w:p>
    <w:p w:rsidR="00523426" w:rsidRDefault="00523426">
      <w:pPr>
        <w:widowControl/>
        <w:spacing w:after="176" w:line="432" w:lineRule="auto"/>
        <w:jc w:val="left"/>
        <w:rPr>
          <w:rFonts w:ascii="宋体" w:hAnsi="宋体" w:cs="宋体"/>
          <w:color w:val="666666"/>
          <w:kern w:val="0"/>
          <w:szCs w:val="21"/>
        </w:rPr>
      </w:pPr>
      <w:r>
        <w:rPr>
          <w:rFonts w:ascii="宋体" w:hAnsi="宋体" w:cs="宋体"/>
          <w:color w:val="666666"/>
          <w:kern w:val="0"/>
          <w:szCs w:val="21"/>
        </w:rPr>
        <w:t>3.有一个A  数据库，分别复制到B和C    B  要求  每次数据更新  也同时更新，C  每天更新一次就行，如何制定复制策略!</w:t>
      </w:r>
    </w:p>
    <w:p w:rsidR="00523426" w:rsidRDefault="00523426">
      <w:pPr>
        <w:rPr>
          <w:rFonts w:ascii="宋体" w:hAnsi="宋体" w:cs="宋体"/>
          <w:color w:val="666666"/>
          <w:kern w:val="0"/>
          <w:szCs w:val="21"/>
        </w:rPr>
      </w:pPr>
    </w:p>
    <w:p w:rsidR="00523426" w:rsidRDefault="00523426">
      <w:pPr>
        <w:rPr>
          <w:rFonts w:ascii="宋体" w:hAnsi="宋体" w:cs="宋体"/>
          <w:color w:val="666666"/>
          <w:kern w:val="0"/>
          <w:szCs w:val="21"/>
        </w:rPr>
      </w:pPr>
    </w:p>
    <w:p w:rsidR="00523426" w:rsidRDefault="00523426">
      <w:pPr>
        <w:rPr>
          <w:color w:val="666666"/>
          <w:szCs w:val="21"/>
        </w:rPr>
      </w:pPr>
      <w:r>
        <w:rPr>
          <w:rFonts w:hint="eastAsia"/>
          <w:color w:val="666666"/>
          <w:szCs w:val="21"/>
        </w:rPr>
        <w:t>4.</w:t>
      </w:r>
      <w:r>
        <w:rPr>
          <w:color w:val="666666"/>
          <w:szCs w:val="21"/>
        </w:rPr>
        <w:t>有一个</w:t>
      </w:r>
      <w:r>
        <w:rPr>
          <w:color w:val="666666"/>
          <w:szCs w:val="21"/>
        </w:rPr>
        <w:t xml:space="preserve">order  </w:t>
      </w:r>
      <w:r>
        <w:rPr>
          <w:color w:val="666666"/>
          <w:szCs w:val="21"/>
        </w:rPr>
        <w:t>表，有</w:t>
      </w:r>
      <w:r>
        <w:rPr>
          <w:color w:val="666666"/>
          <w:szCs w:val="21"/>
        </w:rPr>
        <w:t>90</w:t>
      </w:r>
      <w:r>
        <w:rPr>
          <w:color w:val="666666"/>
          <w:szCs w:val="21"/>
        </w:rPr>
        <w:t>个字段，</w:t>
      </w:r>
      <w:r>
        <w:rPr>
          <w:color w:val="666666"/>
          <w:szCs w:val="21"/>
        </w:rPr>
        <w:t>20</w:t>
      </w:r>
      <w:r>
        <w:rPr>
          <w:color w:val="666666"/>
          <w:szCs w:val="21"/>
        </w:rPr>
        <w:t>个索引，</w:t>
      </w:r>
      <w:r>
        <w:rPr>
          <w:color w:val="666666"/>
          <w:szCs w:val="21"/>
        </w:rPr>
        <w:t>15</w:t>
      </w:r>
      <w:r>
        <w:rPr>
          <w:color w:val="666666"/>
          <w:szCs w:val="21"/>
        </w:rPr>
        <w:t>个复合索引，其中有</w:t>
      </w:r>
      <w:r>
        <w:rPr>
          <w:color w:val="666666"/>
          <w:szCs w:val="21"/>
        </w:rPr>
        <w:t>3</w:t>
      </w:r>
      <w:r>
        <w:rPr>
          <w:color w:val="666666"/>
          <w:szCs w:val="21"/>
        </w:rPr>
        <w:t>个索引字段超过</w:t>
      </w:r>
      <w:r>
        <w:rPr>
          <w:color w:val="666666"/>
          <w:szCs w:val="21"/>
        </w:rPr>
        <w:t>10</w:t>
      </w:r>
      <w:r>
        <w:rPr>
          <w:color w:val="666666"/>
          <w:szCs w:val="21"/>
        </w:rPr>
        <w:t>个，如何进行优化</w:t>
      </w: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r>
        <w:rPr>
          <w:color w:val="666666"/>
          <w:szCs w:val="21"/>
        </w:rPr>
        <w:t>5.</w:t>
      </w:r>
      <w:r>
        <w:rPr>
          <w:color w:val="666666"/>
          <w:szCs w:val="21"/>
        </w:rPr>
        <w:t>有一个数据库</w:t>
      </w:r>
      <w:r>
        <w:rPr>
          <w:color w:val="666666"/>
          <w:szCs w:val="21"/>
        </w:rPr>
        <w:t>200G</w:t>
      </w:r>
      <w:r>
        <w:rPr>
          <w:color w:val="666666"/>
          <w:szCs w:val="21"/>
        </w:rPr>
        <w:t>大小，每天增加</w:t>
      </w:r>
      <w:r>
        <w:rPr>
          <w:color w:val="666666"/>
          <w:szCs w:val="21"/>
        </w:rPr>
        <w:t xml:space="preserve">50M  </w:t>
      </w:r>
      <w:r>
        <w:rPr>
          <w:color w:val="666666"/>
          <w:szCs w:val="21"/>
        </w:rPr>
        <w:t>允许用户随时访问，制定备份策略（详细说明）。</w:t>
      </w: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r>
        <w:rPr>
          <w:color w:val="666666"/>
          <w:szCs w:val="21"/>
        </w:rPr>
        <w:t>6.</w:t>
      </w:r>
      <w:r>
        <w:rPr>
          <w:color w:val="666666"/>
          <w:szCs w:val="21"/>
        </w:rPr>
        <w:t>管理</w:t>
      </w:r>
      <w:r>
        <w:rPr>
          <w:color w:val="666666"/>
          <w:szCs w:val="21"/>
        </w:rPr>
        <w:t>50</w:t>
      </w:r>
      <w:r>
        <w:rPr>
          <w:color w:val="666666"/>
          <w:szCs w:val="21"/>
        </w:rPr>
        <w:t>台数据库，日常工作是检查数据库作业是否完成，你该如何完成这项检查工作？</w:t>
      </w: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p>
    <w:p w:rsidR="00523426" w:rsidRDefault="00523426">
      <w:pPr>
        <w:rPr>
          <w:color w:val="666666"/>
          <w:szCs w:val="21"/>
        </w:rPr>
      </w:pPr>
      <w:r>
        <w:rPr>
          <w:color w:val="666666"/>
          <w:szCs w:val="21"/>
        </w:rPr>
        <w:t>7.</w:t>
      </w:r>
      <w:r>
        <w:rPr>
          <w:color w:val="666666"/>
          <w:szCs w:val="21"/>
        </w:rPr>
        <w:t>自定义函数和存储过程的区别是什么，什么情况下只能用自定义函数，什么情况下只能用存储过程</w:t>
      </w:r>
    </w:p>
    <w:p w:rsidR="00523426" w:rsidRDefault="00523426"/>
    <w:p w:rsidR="00523426" w:rsidRDefault="00523426">
      <w:r>
        <w:rPr>
          <w:color w:val="666666"/>
          <w:szCs w:val="21"/>
        </w:rPr>
        <w:t>数据库面试测试题</w:t>
      </w:r>
      <w:r>
        <w:rPr>
          <w:color w:val="666666"/>
          <w:szCs w:val="21"/>
        </w:rPr>
        <w:t>(SQL Server)</w:t>
      </w:r>
      <w:r>
        <w:rPr>
          <w:color w:val="666666"/>
          <w:szCs w:val="21"/>
        </w:rPr>
        <w:br/>
      </w:r>
      <w:r>
        <w:rPr>
          <w:color w:val="666666"/>
          <w:szCs w:val="21"/>
        </w:rPr>
        <w:t>题目</w:t>
      </w:r>
      <w:r>
        <w:rPr>
          <w:color w:val="666666"/>
          <w:szCs w:val="21"/>
        </w:rPr>
        <w:t>1</w:t>
      </w:r>
      <w:r>
        <w:rPr>
          <w:color w:val="666666"/>
          <w:szCs w:val="21"/>
        </w:rPr>
        <w:br/>
      </w:r>
      <w:r>
        <w:rPr>
          <w:color w:val="666666"/>
          <w:szCs w:val="21"/>
        </w:rPr>
        <w:br/>
      </w:r>
      <w:r>
        <w:rPr>
          <w:color w:val="666666"/>
          <w:szCs w:val="21"/>
        </w:rPr>
        <w:t xml:space="preserve">　　问题描述</w:t>
      </w:r>
      <w:r>
        <w:rPr>
          <w:color w:val="666666"/>
          <w:szCs w:val="21"/>
        </w:rPr>
        <w:t>:</w:t>
      </w:r>
      <w:r>
        <w:rPr>
          <w:color w:val="666666"/>
          <w:szCs w:val="21"/>
        </w:rPr>
        <w:br/>
      </w:r>
      <w:r>
        <w:rPr>
          <w:color w:val="666666"/>
          <w:szCs w:val="21"/>
        </w:rPr>
        <w:br/>
      </w:r>
      <w:r>
        <w:rPr>
          <w:color w:val="666666"/>
          <w:szCs w:val="21"/>
        </w:rPr>
        <w:t xml:space="preserve">　　为管理岗位业务培训信息，建立</w:t>
      </w:r>
      <w:r>
        <w:rPr>
          <w:color w:val="666666"/>
          <w:szCs w:val="21"/>
        </w:rPr>
        <w:t>3</w:t>
      </w:r>
      <w:r>
        <w:rPr>
          <w:color w:val="666666"/>
          <w:szCs w:val="21"/>
        </w:rPr>
        <w:t>个表</w:t>
      </w:r>
      <w:r>
        <w:rPr>
          <w:color w:val="666666"/>
          <w:szCs w:val="21"/>
        </w:rPr>
        <w:t>:</w:t>
      </w:r>
      <w:r>
        <w:rPr>
          <w:color w:val="666666"/>
          <w:szCs w:val="21"/>
        </w:rPr>
        <w:br/>
      </w:r>
      <w:r>
        <w:rPr>
          <w:color w:val="666666"/>
          <w:szCs w:val="21"/>
        </w:rPr>
        <w:br/>
      </w:r>
      <w:r>
        <w:rPr>
          <w:color w:val="666666"/>
          <w:szCs w:val="21"/>
        </w:rPr>
        <w:t xml:space="preserve">　　</w:t>
      </w:r>
      <w:r>
        <w:rPr>
          <w:color w:val="666666"/>
          <w:szCs w:val="21"/>
        </w:rPr>
        <w:t xml:space="preserve">S (S#,SN,SD,SA) S#,SN,SD,SA </w:t>
      </w:r>
      <w:r>
        <w:rPr>
          <w:color w:val="666666"/>
          <w:szCs w:val="21"/>
        </w:rPr>
        <w:t>分别代表学号、学员姓名、所属单位、学员年龄</w:t>
      </w:r>
      <w:r>
        <w:rPr>
          <w:color w:val="666666"/>
          <w:szCs w:val="21"/>
        </w:rPr>
        <w:br/>
      </w:r>
      <w:r>
        <w:rPr>
          <w:color w:val="666666"/>
          <w:szCs w:val="21"/>
        </w:rPr>
        <w:br/>
      </w:r>
      <w:r>
        <w:rPr>
          <w:color w:val="666666"/>
          <w:szCs w:val="21"/>
        </w:rPr>
        <w:t xml:space="preserve">　　</w:t>
      </w:r>
      <w:r>
        <w:rPr>
          <w:color w:val="666666"/>
          <w:szCs w:val="21"/>
        </w:rPr>
        <w:t xml:space="preserve">C (C#,CN ) C#,CN </w:t>
      </w:r>
      <w:r>
        <w:rPr>
          <w:color w:val="666666"/>
          <w:szCs w:val="21"/>
        </w:rPr>
        <w:t>分别代表课程编号、课程名称</w:t>
      </w:r>
      <w:r>
        <w:rPr>
          <w:color w:val="666666"/>
          <w:szCs w:val="21"/>
        </w:rPr>
        <w:br/>
      </w:r>
      <w:r>
        <w:rPr>
          <w:color w:val="666666"/>
          <w:szCs w:val="21"/>
        </w:rPr>
        <w:br/>
      </w:r>
      <w:r>
        <w:rPr>
          <w:color w:val="666666"/>
          <w:szCs w:val="21"/>
        </w:rPr>
        <w:t xml:space="preserve">　　</w:t>
      </w:r>
      <w:r>
        <w:rPr>
          <w:color w:val="666666"/>
          <w:szCs w:val="21"/>
        </w:rPr>
        <w:t xml:space="preserve">SC ( S#,C#,G ) S#,C#,G </w:t>
      </w:r>
      <w:r>
        <w:rPr>
          <w:color w:val="666666"/>
          <w:szCs w:val="21"/>
        </w:rPr>
        <w:t>分别代表学号、所选修的课程编号、学习成绩</w:t>
      </w:r>
      <w:r>
        <w:rPr>
          <w:color w:val="666666"/>
          <w:szCs w:val="21"/>
        </w:rPr>
        <w:br/>
      </w:r>
      <w:r>
        <w:rPr>
          <w:color w:val="666666"/>
          <w:szCs w:val="21"/>
        </w:rPr>
        <w:br/>
      </w:r>
      <w:r>
        <w:rPr>
          <w:color w:val="666666"/>
          <w:szCs w:val="21"/>
        </w:rPr>
        <w:t xml:space="preserve">　　</w:t>
      </w:r>
      <w:r>
        <w:rPr>
          <w:color w:val="666666"/>
          <w:szCs w:val="21"/>
        </w:rPr>
        <w:t xml:space="preserve">1. </w:t>
      </w:r>
      <w:r>
        <w:rPr>
          <w:color w:val="666666"/>
          <w:szCs w:val="21"/>
        </w:rPr>
        <w:t>使用标准</w:t>
      </w:r>
      <w:r>
        <w:rPr>
          <w:color w:val="666666"/>
          <w:szCs w:val="21"/>
        </w:rPr>
        <w:t>SQL</w:t>
      </w:r>
      <w:r>
        <w:rPr>
          <w:color w:val="666666"/>
          <w:szCs w:val="21"/>
        </w:rPr>
        <w:t>嵌套语句查询选修课程名称为</w:t>
      </w:r>
      <w:r>
        <w:rPr>
          <w:color w:val="666666"/>
          <w:szCs w:val="21"/>
        </w:rPr>
        <w:t>’</w:t>
      </w:r>
      <w:r>
        <w:rPr>
          <w:color w:val="666666"/>
          <w:szCs w:val="21"/>
        </w:rPr>
        <w:t>税收基础</w:t>
      </w:r>
      <w:r>
        <w:rPr>
          <w:color w:val="666666"/>
          <w:szCs w:val="21"/>
        </w:rPr>
        <w:t>’</w:t>
      </w:r>
      <w:r>
        <w:rPr>
          <w:color w:val="666666"/>
          <w:szCs w:val="21"/>
        </w:rPr>
        <w:t>的学员学号和姓名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SN,SD FROM S</w:t>
      </w:r>
      <w:r>
        <w:rPr>
          <w:color w:val="666666"/>
          <w:szCs w:val="21"/>
        </w:rPr>
        <w:br/>
      </w:r>
      <w:r>
        <w:rPr>
          <w:color w:val="666666"/>
          <w:szCs w:val="21"/>
        </w:rPr>
        <w:br/>
      </w:r>
      <w:r>
        <w:rPr>
          <w:color w:val="666666"/>
          <w:szCs w:val="21"/>
        </w:rPr>
        <w:t xml:space="preserve">　　</w:t>
      </w:r>
      <w:r>
        <w:rPr>
          <w:color w:val="666666"/>
          <w:szCs w:val="21"/>
        </w:rPr>
        <w:t>Where [S#] IN(</w:t>
      </w:r>
      <w:r>
        <w:rPr>
          <w:color w:val="666666"/>
          <w:szCs w:val="21"/>
        </w:rPr>
        <w:br/>
      </w:r>
      <w:r>
        <w:rPr>
          <w:color w:val="666666"/>
          <w:szCs w:val="21"/>
        </w:rPr>
        <w:br/>
      </w:r>
      <w:r>
        <w:rPr>
          <w:color w:val="666666"/>
          <w:szCs w:val="21"/>
        </w:rPr>
        <w:t xml:space="preserve">　　</w:t>
      </w:r>
      <w:r>
        <w:rPr>
          <w:color w:val="666666"/>
          <w:szCs w:val="21"/>
        </w:rPr>
        <w:t>Select [S#] FROM C,SC</w:t>
      </w:r>
      <w:r>
        <w:rPr>
          <w:color w:val="666666"/>
          <w:szCs w:val="21"/>
        </w:rPr>
        <w:br/>
      </w:r>
      <w:r>
        <w:rPr>
          <w:color w:val="666666"/>
          <w:szCs w:val="21"/>
        </w:rPr>
        <w:br/>
      </w:r>
      <w:r>
        <w:rPr>
          <w:color w:val="666666"/>
          <w:szCs w:val="21"/>
        </w:rPr>
        <w:t xml:space="preserve">　　</w:t>
      </w:r>
      <w:r>
        <w:rPr>
          <w:color w:val="666666"/>
          <w:szCs w:val="21"/>
        </w:rPr>
        <w:t>Where C.[C#]=SC.[C#]</w:t>
      </w:r>
      <w:r>
        <w:rPr>
          <w:color w:val="666666"/>
          <w:szCs w:val="21"/>
        </w:rPr>
        <w:br/>
      </w:r>
      <w:r>
        <w:rPr>
          <w:color w:val="666666"/>
          <w:szCs w:val="21"/>
        </w:rPr>
        <w:br/>
      </w:r>
      <w:r>
        <w:rPr>
          <w:color w:val="666666"/>
          <w:szCs w:val="21"/>
        </w:rPr>
        <w:t xml:space="preserve">　　</w:t>
      </w:r>
      <w:r>
        <w:rPr>
          <w:color w:val="666666"/>
          <w:szCs w:val="21"/>
        </w:rPr>
        <w:t>AND CN=N'</w:t>
      </w:r>
      <w:r>
        <w:rPr>
          <w:color w:val="666666"/>
          <w:szCs w:val="21"/>
        </w:rPr>
        <w:t>税收基础</w:t>
      </w:r>
      <w:r>
        <w:rPr>
          <w:color w:val="666666"/>
          <w:szCs w:val="21"/>
        </w:rPr>
        <w:t>')</w:t>
      </w:r>
      <w:r>
        <w:rPr>
          <w:color w:val="666666"/>
          <w:szCs w:val="21"/>
        </w:rPr>
        <w:br/>
      </w:r>
      <w:r>
        <w:rPr>
          <w:color w:val="666666"/>
          <w:szCs w:val="21"/>
        </w:rPr>
        <w:br/>
      </w:r>
      <w:r>
        <w:rPr>
          <w:color w:val="666666"/>
          <w:szCs w:val="21"/>
        </w:rPr>
        <w:t xml:space="preserve">　　</w:t>
      </w:r>
      <w:r>
        <w:rPr>
          <w:color w:val="666666"/>
          <w:szCs w:val="21"/>
        </w:rPr>
        <w:t xml:space="preserve">2. </w:t>
      </w:r>
      <w:r>
        <w:rPr>
          <w:color w:val="666666"/>
          <w:szCs w:val="21"/>
        </w:rPr>
        <w:t>使用标准</w:t>
      </w:r>
      <w:r>
        <w:rPr>
          <w:color w:val="666666"/>
          <w:szCs w:val="21"/>
        </w:rPr>
        <w:t>SQL</w:t>
      </w:r>
      <w:r>
        <w:rPr>
          <w:color w:val="666666"/>
          <w:szCs w:val="21"/>
        </w:rPr>
        <w:t>嵌套语句查询选修课程编号为</w:t>
      </w:r>
      <w:r>
        <w:rPr>
          <w:color w:val="666666"/>
          <w:szCs w:val="21"/>
        </w:rPr>
        <w:t>’C2’</w:t>
      </w:r>
      <w:r>
        <w:rPr>
          <w:color w:val="666666"/>
          <w:szCs w:val="21"/>
        </w:rPr>
        <w:t>的学员姓名和所属单位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S.SN,S.SD FROM S,SC</w:t>
      </w:r>
      <w:r>
        <w:rPr>
          <w:color w:val="666666"/>
          <w:szCs w:val="21"/>
        </w:rPr>
        <w:br/>
      </w:r>
      <w:r>
        <w:rPr>
          <w:color w:val="666666"/>
          <w:szCs w:val="21"/>
        </w:rPr>
        <w:br/>
      </w:r>
      <w:r>
        <w:rPr>
          <w:color w:val="666666"/>
          <w:szCs w:val="21"/>
        </w:rPr>
        <w:t xml:space="preserve">　　</w:t>
      </w:r>
      <w:r>
        <w:rPr>
          <w:color w:val="666666"/>
          <w:szCs w:val="21"/>
        </w:rPr>
        <w:t>Where S.[S#]=SC.[S#]</w:t>
      </w:r>
      <w:r>
        <w:rPr>
          <w:color w:val="666666"/>
          <w:szCs w:val="21"/>
        </w:rPr>
        <w:br/>
      </w:r>
      <w:r>
        <w:rPr>
          <w:color w:val="666666"/>
          <w:szCs w:val="21"/>
        </w:rPr>
        <w:br/>
      </w:r>
      <w:r>
        <w:rPr>
          <w:color w:val="666666"/>
          <w:szCs w:val="21"/>
        </w:rPr>
        <w:t xml:space="preserve">　　</w:t>
      </w:r>
      <w:r>
        <w:rPr>
          <w:color w:val="666666"/>
          <w:szCs w:val="21"/>
        </w:rPr>
        <w:t>AND SC.[C#]='C2'</w:t>
      </w:r>
      <w:r>
        <w:rPr>
          <w:color w:val="666666"/>
          <w:szCs w:val="21"/>
        </w:rPr>
        <w:br/>
      </w:r>
      <w:r>
        <w:rPr>
          <w:color w:val="666666"/>
          <w:szCs w:val="21"/>
        </w:rPr>
        <w:br/>
      </w:r>
      <w:r>
        <w:rPr>
          <w:color w:val="666666"/>
          <w:szCs w:val="21"/>
        </w:rPr>
        <w:t xml:space="preserve">　　</w:t>
      </w:r>
      <w:r>
        <w:rPr>
          <w:color w:val="666666"/>
          <w:szCs w:val="21"/>
        </w:rPr>
        <w:t xml:space="preserve">3. </w:t>
      </w:r>
      <w:r>
        <w:rPr>
          <w:color w:val="666666"/>
          <w:szCs w:val="21"/>
        </w:rPr>
        <w:t>使用标准</w:t>
      </w:r>
      <w:r>
        <w:rPr>
          <w:color w:val="666666"/>
          <w:szCs w:val="21"/>
        </w:rPr>
        <w:t>SQL</w:t>
      </w:r>
      <w:r>
        <w:rPr>
          <w:color w:val="666666"/>
          <w:szCs w:val="21"/>
        </w:rPr>
        <w:t>嵌套语句查询不选修课程编号为</w:t>
      </w:r>
      <w:r>
        <w:rPr>
          <w:color w:val="666666"/>
          <w:szCs w:val="21"/>
        </w:rPr>
        <w:t>’C5’</w:t>
      </w:r>
      <w:r>
        <w:rPr>
          <w:color w:val="666666"/>
          <w:szCs w:val="21"/>
        </w:rPr>
        <w:t>的学员姓名和所属单位</w:t>
      </w:r>
      <w:r>
        <w:rPr>
          <w:color w:val="666666"/>
          <w:szCs w:val="21"/>
        </w:rPr>
        <w:br/>
      </w:r>
      <w:r>
        <w:rPr>
          <w:color w:val="666666"/>
          <w:szCs w:val="21"/>
        </w:rPr>
        <w:br/>
      </w:r>
      <w:r>
        <w:rPr>
          <w:color w:val="666666"/>
          <w:szCs w:val="21"/>
        </w:rPr>
        <w:lastRenderedPageBreak/>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SN,SD FROM S</w:t>
      </w:r>
      <w:r>
        <w:rPr>
          <w:color w:val="666666"/>
          <w:szCs w:val="21"/>
        </w:rPr>
        <w:br/>
      </w:r>
      <w:r>
        <w:rPr>
          <w:color w:val="666666"/>
          <w:szCs w:val="21"/>
        </w:rPr>
        <w:br/>
      </w:r>
      <w:r>
        <w:rPr>
          <w:color w:val="666666"/>
          <w:szCs w:val="21"/>
        </w:rPr>
        <w:t xml:space="preserve">　　</w:t>
      </w:r>
      <w:r>
        <w:rPr>
          <w:color w:val="666666"/>
          <w:szCs w:val="21"/>
        </w:rPr>
        <w:t>Where [S#] NOT IN(</w:t>
      </w:r>
      <w:r>
        <w:rPr>
          <w:color w:val="666666"/>
          <w:szCs w:val="21"/>
        </w:rPr>
        <w:br/>
      </w:r>
      <w:r>
        <w:rPr>
          <w:color w:val="666666"/>
          <w:szCs w:val="21"/>
        </w:rPr>
        <w:br/>
      </w:r>
      <w:r>
        <w:rPr>
          <w:color w:val="666666"/>
          <w:szCs w:val="21"/>
        </w:rPr>
        <w:t xml:space="preserve">　　</w:t>
      </w:r>
      <w:r>
        <w:rPr>
          <w:color w:val="666666"/>
          <w:szCs w:val="21"/>
        </w:rPr>
        <w:t>Select [S#] FROM SC</w:t>
      </w:r>
      <w:r>
        <w:rPr>
          <w:color w:val="666666"/>
          <w:szCs w:val="21"/>
        </w:rPr>
        <w:br/>
      </w:r>
      <w:r>
        <w:rPr>
          <w:color w:val="666666"/>
          <w:szCs w:val="21"/>
        </w:rPr>
        <w:br/>
      </w:r>
      <w:r>
        <w:rPr>
          <w:color w:val="666666"/>
          <w:szCs w:val="21"/>
        </w:rPr>
        <w:t xml:space="preserve">　　</w:t>
      </w:r>
      <w:r>
        <w:rPr>
          <w:color w:val="666666"/>
          <w:szCs w:val="21"/>
        </w:rPr>
        <w:t>Where [C#]='C5')</w:t>
      </w:r>
      <w:r>
        <w:rPr>
          <w:color w:val="666666"/>
          <w:szCs w:val="21"/>
        </w:rPr>
        <w:br/>
      </w:r>
      <w:r>
        <w:rPr>
          <w:color w:val="666666"/>
          <w:szCs w:val="21"/>
        </w:rPr>
        <w:br/>
      </w:r>
      <w:r>
        <w:rPr>
          <w:color w:val="666666"/>
          <w:szCs w:val="21"/>
        </w:rPr>
        <w:t xml:space="preserve">　　</w:t>
      </w:r>
      <w:r>
        <w:rPr>
          <w:color w:val="666666"/>
          <w:szCs w:val="21"/>
        </w:rPr>
        <w:t xml:space="preserve">4. </w:t>
      </w:r>
      <w:r>
        <w:rPr>
          <w:color w:val="666666"/>
          <w:szCs w:val="21"/>
        </w:rPr>
        <w:t>使用标准</w:t>
      </w:r>
      <w:r>
        <w:rPr>
          <w:color w:val="666666"/>
          <w:szCs w:val="21"/>
        </w:rPr>
        <w:t>SQL</w:t>
      </w:r>
      <w:r>
        <w:rPr>
          <w:color w:val="666666"/>
          <w:szCs w:val="21"/>
        </w:rPr>
        <w:t>嵌套语句查询选修全部课程的学员姓名和所属单位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SN,SD FROM S</w:t>
      </w:r>
      <w:r>
        <w:rPr>
          <w:color w:val="666666"/>
          <w:szCs w:val="21"/>
        </w:rPr>
        <w:br/>
      </w:r>
      <w:r>
        <w:rPr>
          <w:color w:val="666666"/>
          <w:szCs w:val="21"/>
        </w:rPr>
        <w:br/>
      </w:r>
      <w:r>
        <w:rPr>
          <w:color w:val="666666"/>
          <w:szCs w:val="21"/>
        </w:rPr>
        <w:t xml:space="preserve">　　</w:t>
      </w:r>
      <w:r>
        <w:rPr>
          <w:color w:val="666666"/>
          <w:szCs w:val="21"/>
        </w:rPr>
        <w:t>Where [S#] IN(</w:t>
      </w:r>
      <w:r>
        <w:rPr>
          <w:color w:val="666666"/>
          <w:szCs w:val="21"/>
        </w:rPr>
        <w:br/>
      </w:r>
      <w:r>
        <w:rPr>
          <w:color w:val="666666"/>
          <w:szCs w:val="21"/>
        </w:rPr>
        <w:br/>
      </w:r>
      <w:r>
        <w:rPr>
          <w:color w:val="666666"/>
          <w:szCs w:val="21"/>
        </w:rPr>
        <w:t xml:space="preserve">　　</w:t>
      </w:r>
      <w:r>
        <w:rPr>
          <w:color w:val="666666"/>
          <w:szCs w:val="21"/>
        </w:rPr>
        <w:t>Select [S#] FROM SC</w:t>
      </w:r>
      <w:r>
        <w:rPr>
          <w:color w:val="666666"/>
          <w:szCs w:val="21"/>
        </w:rPr>
        <w:br/>
      </w:r>
      <w:r>
        <w:rPr>
          <w:color w:val="666666"/>
          <w:szCs w:val="21"/>
        </w:rPr>
        <w:br/>
      </w:r>
      <w:r>
        <w:rPr>
          <w:color w:val="666666"/>
          <w:szCs w:val="21"/>
        </w:rPr>
        <w:t xml:space="preserve">　　</w:t>
      </w:r>
      <w:r>
        <w:rPr>
          <w:color w:val="666666"/>
          <w:szCs w:val="21"/>
        </w:rPr>
        <w:t>RIGHT JOIN</w:t>
      </w:r>
      <w:r>
        <w:rPr>
          <w:color w:val="666666"/>
          <w:szCs w:val="21"/>
        </w:rPr>
        <w:br/>
      </w:r>
      <w:r>
        <w:rPr>
          <w:color w:val="666666"/>
          <w:szCs w:val="21"/>
        </w:rPr>
        <w:br/>
      </w:r>
      <w:r>
        <w:rPr>
          <w:color w:val="666666"/>
          <w:szCs w:val="21"/>
        </w:rPr>
        <w:t xml:space="preserve">　　</w:t>
      </w:r>
      <w:r>
        <w:rPr>
          <w:color w:val="666666"/>
          <w:szCs w:val="21"/>
        </w:rPr>
        <w:t>C ON SC.[C#]=C.[C#] GROUP BY [S#]</w:t>
      </w:r>
      <w:r>
        <w:rPr>
          <w:color w:val="666666"/>
          <w:szCs w:val="21"/>
        </w:rPr>
        <w:br/>
      </w:r>
      <w:r>
        <w:rPr>
          <w:color w:val="666666"/>
          <w:szCs w:val="21"/>
        </w:rPr>
        <w:br/>
      </w:r>
      <w:r>
        <w:rPr>
          <w:color w:val="666666"/>
          <w:szCs w:val="21"/>
        </w:rPr>
        <w:t xml:space="preserve">　　</w:t>
      </w:r>
      <w:r>
        <w:rPr>
          <w:color w:val="666666"/>
          <w:szCs w:val="21"/>
        </w:rPr>
        <w:t>HAVING COUNT(*)=COUNT([S#]))</w:t>
      </w:r>
      <w:r>
        <w:rPr>
          <w:color w:val="666666"/>
          <w:szCs w:val="21"/>
        </w:rPr>
        <w:br/>
      </w:r>
      <w:r>
        <w:rPr>
          <w:color w:val="666666"/>
          <w:szCs w:val="21"/>
        </w:rPr>
        <w:br/>
      </w:r>
      <w:r>
        <w:rPr>
          <w:color w:val="666666"/>
          <w:szCs w:val="21"/>
        </w:rPr>
        <w:t xml:space="preserve">　　</w:t>
      </w:r>
      <w:r>
        <w:rPr>
          <w:color w:val="666666"/>
          <w:szCs w:val="21"/>
        </w:rPr>
        <w:t xml:space="preserve">5. </w:t>
      </w:r>
      <w:r>
        <w:rPr>
          <w:color w:val="666666"/>
          <w:szCs w:val="21"/>
        </w:rPr>
        <w:t>查询选修了课程的学员人数</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 xml:space="preserve">Select </w:t>
      </w:r>
      <w:r>
        <w:rPr>
          <w:color w:val="666666"/>
          <w:szCs w:val="21"/>
        </w:rPr>
        <w:t>学员人数</w:t>
      </w:r>
      <w:r>
        <w:rPr>
          <w:color w:val="666666"/>
          <w:szCs w:val="21"/>
        </w:rPr>
        <w:t>=COUNT(DISTINCT [S#]) FROM SC</w:t>
      </w:r>
      <w:r>
        <w:rPr>
          <w:color w:val="666666"/>
          <w:szCs w:val="21"/>
        </w:rPr>
        <w:br/>
      </w:r>
      <w:r>
        <w:rPr>
          <w:color w:val="666666"/>
          <w:szCs w:val="21"/>
        </w:rPr>
        <w:br/>
      </w:r>
      <w:r>
        <w:rPr>
          <w:color w:val="666666"/>
          <w:szCs w:val="21"/>
        </w:rPr>
        <w:t xml:space="preserve">　　</w:t>
      </w:r>
      <w:r>
        <w:rPr>
          <w:color w:val="666666"/>
          <w:szCs w:val="21"/>
        </w:rPr>
        <w:t xml:space="preserve">6. </w:t>
      </w:r>
      <w:r>
        <w:rPr>
          <w:color w:val="666666"/>
          <w:szCs w:val="21"/>
        </w:rPr>
        <w:t>查询选修课程超过</w:t>
      </w:r>
      <w:r>
        <w:rPr>
          <w:color w:val="666666"/>
          <w:szCs w:val="21"/>
        </w:rPr>
        <w:t>5</w:t>
      </w:r>
      <w:r>
        <w:rPr>
          <w:color w:val="666666"/>
          <w:szCs w:val="21"/>
        </w:rPr>
        <w:t>门的学员学号和所属单位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SN,SD FROM S</w:t>
      </w:r>
      <w:r>
        <w:rPr>
          <w:color w:val="666666"/>
          <w:szCs w:val="21"/>
        </w:rPr>
        <w:br/>
      </w:r>
      <w:r>
        <w:rPr>
          <w:color w:val="666666"/>
          <w:szCs w:val="21"/>
        </w:rPr>
        <w:br/>
      </w:r>
      <w:r>
        <w:rPr>
          <w:color w:val="666666"/>
          <w:szCs w:val="21"/>
        </w:rPr>
        <w:t xml:space="preserve">　　</w:t>
      </w:r>
      <w:r>
        <w:rPr>
          <w:color w:val="666666"/>
          <w:szCs w:val="21"/>
        </w:rPr>
        <w:t>Where [S#] IN(</w:t>
      </w:r>
      <w:r>
        <w:rPr>
          <w:color w:val="666666"/>
          <w:szCs w:val="21"/>
        </w:rPr>
        <w:br/>
      </w:r>
      <w:r>
        <w:rPr>
          <w:color w:val="666666"/>
          <w:szCs w:val="21"/>
        </w:rPr>
        <w:br/>
      </w:r>
      <w:r>
        <w:rPr>
          <w:color w:val="666666"/>
          <w:szCs w:val="21"/>
        </w:rPr>
        <w:t xml:space="preserve">　　</w:t>
      </w:r>
      <w:r>
        <w:rPr>
          <w:color w:val="666666"/>
          <w:szCs w:val="21"/>
        </w:rPr>
        <w:t>Select [S#] FROM SC</w:t>
      </w:r>
      <w:r>
        <w:rPr>
          <w:color w:val="666666"/>
          <w:szCs w:val="21"/>
        </w:rPr>
        <w:br/>
      </w:r>
      <w:r>
        <w:rPr>
          <w:color w:val="666666"/>
          <w:szCs w:val="21"/>
        </w:rPr>
        <w:br/>
      </w:r>
      <w:r>
        <w:rPr>
          <w:color w:val="666666"/>
          <w:szCs w:val="21"/>
        </w:rPr>
        <w:t xml:space="preserve">　　</w:t>
      </w:r>
      <w:r>
        <w:rPr>
          <w:color w:val="666666"/>
          <w:szCs w:val="21"/>
        </w:rPr>
        <w:t>GROUP BY [S#]</w:t>
      </w:r>
      <w:r>
        <w:rPr>
          <w:color w:val="666666"/>
          <w:szCs w:val="21"/>
        </w:rPr>
        <w:br/>
      </w:r>
      <w:r>
        <w:rPr>
          <w:color w:val="666666"/>
          <w:szCs w:val="21"/>
        </w:rPr>
        <w:br/>
      </w:r>
      <w:r>
        <w:rPr>
          <w:color w:val="666666"/>
          <w:szCs w:val="21"/>
        </w:rPr>
        <w:lastRenderedPageBreak/>
        <w:t xml:space="preserve">　　</w:t>
      </w:r>
      <w:r>
        <w:rPr>
          <w:color w:val="666666"/>
          <w:szCs w:val="21"/>
        </w:rPr>
        <w:t>HAVING COUNT(DISTINCT [C#])&gt;5)</w:t>
      </w:r>
      <w:r>
        <w:rPr>
          <w:color w:val="666666"/>
          <w:szCs w:val="21"/>
        </w:rPr>
        <w:br/>
      </w:r>
      <w:r>
        <w:rPr>
          <w:color w:val="666666"/>
          <w:szCs w:val="21"/>
        </w:rPr>
        <w:br/>
      </w:r>
      <w:r>
        <w:rPr>
          <w:color w:val="666666"/>
          <w:szCs w:val="21"/>
        </w:rPr>
        <w:t>题目</w:t>
      </w:r>
      <w:r>
        <w:rPr>
          <w:color w:val="666666"/>
          <w:szCs w:val="21"/>
        </w:rPr>
        <w:t>2</w:t>
      </w:r>
      <w:r>
        <w:rPr>
          <w:color w:val="666666"/>
          <w:szCs w:val="21"/>
        </w:rPr>
        <w:br/>
      </w:r>
      <w:r>
        <w:rPr>
          <w:color w:val="666666"/>
          <w:szCs w:val="21"/>
        </w:rPr>
        <w:br/>
      </w:r>
      <w:r>
        <w:rPr>
          <w:color w:val="666666"/>
          <w:szCs w:val="21"/>
        </w:rPr>
        <w:t xml:space="preserve">　　问题描述</w:t>
      </w:r>
      <w:r>
        <w:rPr>
          <w:color w:val="666666"/>
          <w:szCs w:val="21"/>
        </w:rPr>
        <w:t>:</w:t>
      </w:r>
      <w:r>
        <w:rPr>
          <w:color w:val="666666"/>
          <w:szCs w:val="21"/>
        </w:rPr>
        <w:br/>
      </w:r>
      <w:r>
        <w:rPr>
          <w:color w:val="666666"/>
          <w:szCs w:val="21"/>
        </w:rPr>
        <w:br/>
      </w:r>
      <w:r>
        <w:rPr>
          <w:color w:val="666666"/>
          <w:szCs w:val="21"/>
        </w:rPr>
        <w:t xml:space="preserve">　　已知关系模式</w:t>
      </w:r>
      <w:r>
        <w:rPr>
          <w:color w:val="666666"/>
          <w:szCs w:val="21"/>
        </w:rPr>
        <w:t>:</w:t>
      </w:r>
      <w:r>
        <w:rPr>
          <w:color w:val="666666"/>
          <w:szCs w:val="21"/>
        </w:rPr>
        <w:br/>
      </w:r>
      <w:r>
        <w:rPr>
          <w:color w:val="666666"/>
          <w:szCs w:val="21"/>
        </w:rPr>
        <w:br/>
      </w:r>
      <w:r>
        <w:rPr>
          <w:color w:val="666666"/>
          <w:szCs w:val="21"/>
        </w:rPr>
        <w:t xml:space="preserve">　　</w:t>
      </w:r>
      <w:r>
        <w:rPr>
          <w:color w:val="666666"/>
          <w:szCs w:val="21"/>
        </w:rPr>
        <w:t xml:space="preserve">S (SNO,SNAME) </w:t>
      </w:r>
      <w:r>
        <w:rPr>
          <w:color w:val="666666"/>
          <w:szCs w:val="21"/>
        </w:rPr>
        <w:t>学生关系。</w:t>
      </w:r>
      <w:r>
        <w:rPr>
          <w:color w:val="666666"/>
          <w:szCs w:val="21"/>
        </w:rPr>
        <w:t xml:space="preserve">SNO </w:t>
      </w:r>
      <w:r>
        <w:rPr>
          <w:color w:val="666666"/>
          <w:szCs w:val="21"/>
        </w:rPr>
        <w:t>为学号，</w:t>
      </w:r>
      <w:r>
        <w:rPr>
          <w:color w:val="666666"/>
          <w:szCs w:val="21"/>
        </w:rPr>
        <w:t xml:space="preserve">SNAME </w:t>
      </w:r>
      <w:r>
        <w:rPr>
          <w:color w:val="666666"/>
          <w:szCs w:val="21"/>
        </w:rPr>
        <w:t>为姓名</w:t>
      </w:r>
      <w:r>
        <w:rPr>
          <w:color w:val="666666"/>
          <w:szCs w:val="21"/>
        </w:rPr>
        <w:br/>
      </w:r>
      <w:r>
        <w:rPr>
          <w:color w:val="666666"/>
          <w:szCs w:val="21"/>
        </w:rPr>
        <w:br/>
      </w:r>
      <w:r>
        <w:rPr>
          <w:color w:val="666666"/>
          <w:szCs w:val="21"/>
        </w:rPr>
        <w:t xml:space="preserve">　　</w:t>
      </w:r>
      <w:r>
        <w:rPr>
          <w:color w:val="666666"/>
          <w:szCs w:val="21"/>
        </w:rPr>
        <w:t xml:space="preserve">C (CNO,CNAME,CTEACHER) </w:t>
      </w:r>
      <w:r>
        <w:rPr>
          <w:color w:val="666666"/>
          <w:szCs w:val="21"/>
        </w:rPr>
        <w:t>课程关系。</w:t>
      </w:r>
      <w:r>
        <w:rPr>
          <w:color w:val="666666"/>
          <w:szCs w:val="21"/>
        </w:rPr>
        <w:t xml:space="preserve">CNO </w:t>
      </w:r>
      <w:r>
        <w:rPr>
          <w:color w:val="666666"/>
          <w:szCs w:val="21"/>
        </w:rPr>
        <w:t>为课程号，</w:t>
      </w:r>
      <w:r>
        <w:rPr>
          <w:color w:val="666666"/>
          <w:szCs w:val="21"/>
        </w:rPr>
        <w:t xml:space="preserve">CNAME </w:t>
      </w:r>
      <w:r>
        <w:rPr>
          <w:color w:val="666666"/>
          <w:szCs w:val="21"/>
        </w:rPr>
        <w:t>为课程名，</w:t>
      </w:r>
      <w:r>
        <w:rPr>
          <w:color w:val="666666"/>
          <w:szCs w:val="21"/>
        </w:rPr>
        <w:t xml:space="preserve">CTEACHER </w:t>
      </w:r>
      <w:r>
        <w:rPr>
          <w:color w:val="666666"/>
          <w:szCs w:val="21"/>
        </w:rPr>
        <w:t>为任课教师</w:t>
      </w:r>
      <w:r>
        <w:rPr>
          <w:color w:val="666666"/>
          <w:szCs w:val="21"/>
        </w:rPr>
        <w:br/>
      </w:r>
      <w:r>
        <w:rPr>
          <w:color w:val="666666"/>
          <w:szCs w:val="21"/>
        </w:rPr>
        <w:br/>
      </w:r>
      <w:r>
        <w:rPr>
          <w:color w:val="666666"/>
          <w:szCs w:val="21"/>
        </w:rPr>
        <w:t xml:space="preserve">　　</w:t>
      </w:r>
      <w:r>
        <w:rPr>
          <w:color w:val="666666"/>
          <w:szCs w:val="21"/>
        </w:rPr>
        <w:t xml:space="preserve">SC(SNO,CNO,SCGRADE) </w:t>
      </w:r>
      <w:r>
        <w:rPr>
          <w:color w:val="666666"/>
          <w:szCs w:val="21"/>
        </w:rPr>
        <w:t>选课关系。</w:t>
      </w:r>
      <w:r>
        <w:rPr>
          <w:color w:val="666666"/>
          <w:szCs w:val="21"/>
        </w:rPr>
        <w:t xml:space="preserve">SCGRADE </w:t>
      </w:r>
      <w:r>
        <w:rPr>
          <w:color w:val="666666"/>
          <w:szCs w:val="21"/>
        </w:rPr>
        <w:t>为成绩</w:t>
      </w:r>
      <w:r>
        <w:rPr>
          <w:color w:val="666666"/>
          <w:szCs w:val="21"/>
        </w:rPr>
        <w:br/>
      </w:r>
      <w:r>
        <w:rPr>
          <w:color w:val="666666"/>
          <w:szCs w:val="21"/>
        </w:rPr>
        <w:br/>
      </w:r>
      <w:r>
        <w:rPr>
          <w:color w:val="666666"/>
          <w:szCs w:val="21"/>
        </w:rPr>
        <w:t xml:space="preserve">　　</w:t>
      </w:r>
      <w:r>
        <w:rPr>
          <w:color w:val="666666"/>
          <w:szCs w:val="21"/>
        </w:rPr>
        <w:t xml:space="preserve">1. </w:t>
      </w:r>
      <w:r>
        <w:rPr>
          <w:color w:val="666666"/>
          <w:szCs w:val="21"/>
        </w:rPr>
        <w:t>找出没有选修过</w:t>
      </w:r>
      <w:r>
        <w:rPr>
          <w:color w:val="666666"/>
          <w:szCs w:val="21"/>
        </w:rPr>
        <w:t>“</w:t>
      </w:r>
      <w:r>
        <w:rPr>
          <w:color w:val="666666"/>
          <w:szCs w:val="21"/>
        </w:rPr>
        <w:t>李明</w:t>
      </w:r>
      <w:r>
        <w:rPr>
          <w:color w:val="666666"/>
          <w:szCs w:val="21"/>
        </w:rPr>
        <w:t>”</w:t>
      </w:r>
      <w:r>
        <w:rPr>
          <w:color w:val="666666"/>
          <w:szCs w:val="21"/>
        </w:rPr>
        <w:t>老师讲授课程的所有学生姓名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SNAME FROM S</w:t>
      </w:r>
      <w:r>
        <w:rPr>
          <w:color w:val="666666"/>
          <w:szCs w:val="21"/>
        </w:rPr>
        <w:br/>
      </w:r>
      <w:r>
        <w:rPr>
          <w:color w:val="666666"/>
          <w:szCs w:val="21"/>
        </w:rPr>
        <w:br/>
      </w:r>
      <w:r>
        <w:rPr>
          <w:color w:val="666666"/>
          <w:szCs w:val="21"/>
        </w:rPr>
        <w:t xml:space="preserve">　　</w:t>
      </w:r>
      <w:r>
        <w:rPr>
          <w:color w:val="666666"/>
          <w:szCs w:val="21"/>
        </w:rPr>
        <w:t>Where NOT EXISTS(</w:t>
      </w:r>
      <w:r>
        <w:rPr>
          <w:color w:val="666666"/>
          <w:szCs w:val="21"/>
        </w:rPr>
        <w:br/>
      </w:r>
      <w:r>
        <w:rPr>
          <w:color w:val="666666"/>
          <w:szCs w:val="21"/>
        </w:rPr>
        <w:br/>
      </w:r>
      <w:r>
        <w:rPr>
          <w:color w:val="666666"/>
          <w:szCs w:val="21"/>
        </w:rPr>
        <w:t xml:space="preserve">　　</w:t>
      </w:r>
      <w:r>
        <w:rPr>
          <w:color w:val="666666"/>
          <w:szCs w:val="21"/>
        </w:rPr>
        <w:t>Select * FROM SC,C</w:t>
      </w:r>
      <w:r>
        <w:rPr>
          <w:color w:val="666666"/>
          <w:szCs w:val="21"/>
        </w:rPr>
        <w:br/>
      </w:r>
      <w:r>
        <w:rPr>
          <w:color w:val="666666"/>
          <w:szCs w:val="21"/>
        </w:rPr>
        <w:br/>
      </w:r>
      <w:r>
        <w:rPr>
          <w:color w:val="666666"/>
          <w:szCs w:val="21"/>
        </w:rPr>
        <w:t xml:space="preserve">　　</w:t>
      </w:r>
      <w:r>
        <w:rPr>
          <w:color w:val="666666"/>
          <w:szCs w:val="21"/>
        </w:rPr>
        <w:t>Where SC.CNO=C.CNO</w:t>
      </w:r>
      <w:r>
        <w:rPr>
          <w:color w:val="666666"/>
          <w:szCs w:val="21"/>
        </w:rPr>
        <w:br/>
      </w:r>
      <w:r>
        <w:rPr>
          <w:color w:val="666666"/>
          <w:szCs w:val="21"/>
        </w:rPr>
        <w:br/>
      </w:r>
      <w:r>
        <w:rPr>
          <w:color w:val="666666"/>
          <w:szCs w:val="21"/>
        </w:rPr>
        <w:t xml:space="preserve">　　</w:t>
      </w:r>
      <w:r>
        <w:rPr>
          <w:color w:val="666666"/>
          <w:szCs w:val="21"/>
        </w:rPr>
        <w:t>AND CNAME='</w:t>
      </w:r>
      <w:r>
        <w:rPr>
          <w:color w:val="666666"/>
          <w:szCs w:val="21"/>
        </w:rPr>
        <w:t>李明</w:t>
      </w:r>
      <w:r>
        <w:rPr>
          <w:color w:val="666666"/>
          <w:szCs w:val="21"/>
        </w:rPr>
        <w:t>'</w:t>
      </w:r>
      <w:r>
        <w:rPr>
          <w:color w:val="666666"/>
          <w:szCs w:val="21"/>
        </w:rPr>
        <w:br/>
      </w:r>
      <w:r>
        <w:rPr>
          <w:color w:val="666666"/>
          <w:szCs w:val="21"/>
        </w:rPr>
        <w:br/>
      </w:r>
      <w:r>
        <w:rPr>
          <w:color w:val="666666"/>
          <w:szCs w:val="21"/>
        </w:rPr>
        <w:t xml:space="preserve">　　</w:t>
      </w:r>
      <w:r>
        <w:rPr>
          <w:color w:val="666666"/>
          <w:szCs w:val="21"/>
        </w:rPr>
        <w:t>AND SC.SNO=S.SNO)</w:t>
      </w:r>
      <w:r>
        <w:rPr>
          <w:color w:val="666666"/>
          <w:szCs w:val="21"/>
        </w:rPr>
        <w:br/>
      </w:r>
      <w:r>
        <w:rPr>
          <w:color w:val="666666"/>
          <w:szCs w:val="21"/>
        </w:rPr>
        <w:br/>
      </w:r>
      <w:r>
        <w:rPr>
          <w:color w:val="666666"/>
          <w:szCs w:val="21"/>
        </w:rPr>
        <w:t xml:space="preserve">　　</w:t>
      </w:r>
      <w:r>
        <w:rPr>
          <w:color w:val="666666"/>
          <w:szCs w:val="21"/>
        </w:rPr>
        <w:t xml:space="preserve">2. </w:t>
      </w:r>
      <w:r>
        <w:rPr>
          <w:color w:val="666666"/>
          <w:szCs w:val="21"/>
        </w:rPr>
        <w:t>列出有二门以上</w:t>
      </w:r>
      <w:r>
        <w:rPr>
          <w:color w:val="666666"/>
          <w:szCs w:val="21"/>
        </w:rPr>
        <w:t>(</w:t>
      </w:r>
      <w:r>
        <w:rPr>
          <w:color w:val="666666"/>
          <w:szCs w:val="21"/>
        </w:rPr>
        <w:t>含两门</w:t>
      </w:r>
      <w:r>
        <w:rPr>
          <w:color w:val="666666"/>
          <w:szCs w:val="21"/>
        </w:rPr>
        <w:t>)</w:t>
      </w:r>
      <w:r>
        <w:rPr>
          <w:color w:val="666666"/>
          <w:szCs w:val="21"/>
        </w:rPr>
        <w:t>不及格课程的学生姓名及其平均成绩</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S.SNO,S.SNAME,AVG_SCGRADE=AVG(SC.SCGRADE)</w:t>
      </w:r>
      <w:r>
        <w:rPr>
          <w:color w:val="666666"/>
          <w:szCs w:val="21"/>
        </w:rPr>
        <w:br/>
      </w:r>
      <w:r>
        <w:rPr>
          <w:color w:val="666666"/>
          <w:szCs w:val="21"/>
        </w:rPr>
        <w:br/>
      </w:r>
      <w:r>
        <w:rPr>
          <w:color w:val="666666"/>
          <w:szCs w:val="21"/>
        </w:rPr>
        <w:t xml:space="preserve">　　</w:t>
      </w:r>
      <w:r>
        <w:rPr>
          <w:color w:val="666666"/>
          <w:szCs w:val="21"/>
        </w:rPr>
        <w:t>FROM S,SC,(</w:t>
      </w:r>
      <w:r>
        <w:rPr>
          <w:color w:val="666666"/>
          <w:szCs w:val="21"/>
        </w:rPr>
        <w:br/>
      </w:r>
      <w:r>
        <w:rPr>
          <w:color w:val="666666"/>
          <w:szCs w:val="21"/>
        </w:rPr>
        <w:br/>
      </w:r>
      <w:r>
        <w:rPr>
          <w:color w:val="666666"/>
          <w:szCs w:val="21"/>
        </w:rPr>
        <w:t xml:space="preserve">　　</w:t>
      </w:r>
      <w:r>
        <w:rPr>
          <w:color w:val="666666"/>
          <w:szCs w:val="21"/>
        </w:rPr>
        <w:t>Select SNO</w:t>
      </w:r>
      <w:r>
        <w:rPr>
          <w:color w:val="666666"/>
          <w:szCs w:val="21"/>
        </w:rPr>
        <w:br/>
      </w:r>
      <w:r>
        <w:rPr>
          <w:color w:val="666666"/>
          <w:szCs w:val="21"/>
        </w:rPr>
        <w:br/>
      </w:r>
      <w:r>
        <w:rPr>
          <w:color w:val="666666"/>
          <w:szCs w:val="21"/>
        </w:rPr>
        <w:t xml:space="preserve">　　</w:t>
      </w:r>
      <w:r>
        <w:rPr>
          <w:color w:val="666666"/>
          <w:szCs w:val="21"/>
        </w:rPr>
        <w:t>FROM SC</w:t>
      </w:r>
      <w:r>
        <w:rPr>
          <w:color w:val="666666"/>
          <w:szCs w:val="21"/>
        </w:rPr>
        <w:br/>
      </w:r>
      <w:r>
        <w:rPr>
          <w:color w:val="666666"/>
          <w:szCs w:val="21"/>
        </w:rPr>
        <w:br/>
      </w:r>
      <w:r>
        <w:rPr>
          <w:color w:val="666666"/>
          <w:szCs w:val="21"/>
        </w:rPr>
        <w:t xml:space="preserve">　　</w:t>
      </w:r>
      <w:r>
        <w:rPr>
          <w:color w:val="666666"/>
          <w:szCs w:val="21"/>
        </w:rPr>
        <w:t>Where SCGRADE&lt;60</w:t>
      </w:r>
      <w:r>
        <w:rPr>
          <w:color w:val="666666"/>
          <w:szCs w:val="21"/>
        </w:rPr>
        <w:br/>
      </w:r>
      <w:r>
        <w:rPr>
          <w:color w:val="666666"/>
          <w:szCs w:val="21"/>
        </w:rPr>
        <w:lastRenderedPageBreak/>
        <w:br/>
      </w:r>
      <w:r>
        <w:rPr>
          <w:color w:val="666666"/>
          <w:szCs w:val="21"/>
        </w:rPr>
        <w:t xml:space="preserve">　　</w:t>
      </w:r>
      <w:r>
        <w:rPr>
          <w:color w:val="666666"/>
          <w:szCs w:val="21"/>
        </w:rPr>
        <w:t>GROUP BY SNO</w:t>
      </w:r>
      <w:r>
        <w:rPr>
          <w:color w:val="666666"/>
          <w:szCs w:val="21"/>
        </w:rPr>
        <w:br/>
      </w:r>
      <w:r>
        <w:rPr>
          <w:color w:val="666666"/>
          <w:szCs w:val="21"/>
        </w:rPr>
        <w:br/>
      </w:r>
      <w:r>
        <w:rPr>
          <w:color w:val="666666"/>
          <w:szCs w:val="21"/>
        </w:rPr>
        <w:t xml:space="preserve">　　</w:t>
      </w:r>
      <w:r>
        <w:rPr>
          <w:color w:val="666666"/>
          <w:szCs w:val="21"/>
        </w:rPr>
        <w:t>HAVING COUNT(DISTINCT CNO)&gt;=2</w:t>
      </w:r>
      <w:r>
        <w:rPr>
          <w:color w:val="666666"/>
          <w:szCs w:val="21"/>
        </w:rPr>
        <w:br/>
      </w:r>
      <w:r>
        <w:rPr>
          <w:color w:val="666666"/>
          <w:szCs w:val="21"/>
        </w:rPr>
        <w:br/>
      </w:r>
      <w:r>
        <w:rPr>
          <w:color w:val="666666"/>
          <w:szCs w:val="21"/>
        </w:rPr>
        <w:t xml:space="preserve">　　</w:t>
      </w:r>
      <w:r>
        <w:rPr>
          <w:color w:val="666666"/>
          <w:szCs w:val="21"/>
        </w:rPr>
        <w:t>)A Where S.SNO=A.SNO AND SC.SNO=A.SNO</w:t>
      </w:r>
      <w:r>
        <w:rPr>
          <w:color w:val="666666"/>
          <w:szCs w:val="21"/>
        </w:rPr>
        <w:br/>
      </w:r>
      <w:r>
        <w:rPr>
          <w:color w:val="666666"/>
          <w:szCs w:val="21"/>
        </w:rPr>
        <w:br/>
      </w:r>
      <w:r>
        <w:rPr>
          <w:color w:val="666666"/>
          <w:szCs w:val="21"/>
        </w:rPr>
        <w:t xml:space="preserve">　　</w:t>
      </w:r>
      <w:r>
        <w:rPr>
          <w:color w:val="666666"/>
          <w:szCs w:val="21"/>
        </w:rPr>
        <w:t>GROUP BY S.SNO,S.SNAME</w:t>
      </w:r>
      <w:r>
        <w:rPr>
          <w:color w:val="666666"/>
          <w:szCs w:val="21"/>
        </w:rPr>
        <w:br/>
      </w:r>
      <w:r>
        <w:rPr>
          <w:color w:val="666666"/>
          <w:szCs w:val="21"/>
        </w:rPr>
        <w:br/>
      </w:r>
      <w:r>
        <w:rPr>
          <w:color w:val="666666"/>
          <w:szCs w:val="21"/>
        </w:rPr>
        <w:t xml:space="preserve">　　</w:t>
      </w:r>
      <w:r>
        <w:rPr>
          <w:color w:val="666666"/>
          <w:szCs w:val="21"/>
        </w:rPr>
        <w:t xml:space="preserve">3. </w:t>
      </w:r>
      <w:r>
        <w:rPr>
          <w:color w:val="666666"/>
          <w:szCs w:val="21"/>
        </w:rPr>
        <w:t>列出既学过</w:t>
      </w:r>
      <w:r>
        <w:rPr>
          <w:color w:val="666666"/>
          <w:szCs w:val="21"/>
        </w:rPr>
        <w:t>“1”</w:t>
      </w:r>
      <w:r>
        <w:rPr>
          <w:color w:val="666666"/>
          <w:szCs w:val="21"/>
        </w:rPr>
        <w:t>号课程，又学过</w:t>
      </w:r>
      <w:r>
        <w:rPr>
          <w:color w:val="666666"/>
          <w:szCs w:val="21"/>
        </w:rPr>
        <w:t>“2”</w:t>
      </w:r>
      <w:r>
        <w:rPr>
          <w:color w:val="666666"/>
          <w:szCs w:val="21"/>
        </w:rPr>
        <w:t>号课程的所有学生姓名</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S.SNO,S.SNAME</w:t>
      </w:r>
      <w:r>
        <w:rPr>
          <w:color w:val="666666"/>
          <w:szCs w:val="21"/>
        </w:rPr>
        <w:br/>
      </w:r>
      <w:r>
        <w:rPr>
          <w:color w:val="666666"/>
          <w:szCs w:val="21"/>
        </w:rPr>
        <w:br/>
      </w:r>
      <w:r>
        <w:rPr>
          <w:color w:val="666666"/>
          <w:szCs w:val="21"/>
        </w:rPr>
        <w:t xml:space="preserve">　　</w:t>
      </w:r>
      <w:r>
        <w:rPr>
          <w:color w:val="666666"/>
          <w:szCs w:val="21"/>
        </w:rPr>
        <w:t>FROM S,(</w:t>
      </w:r>
      <w:r>
        <w:rPr>
          <w:color w:val="666666"/>
          <w:szCs w:val="21"/>
        </w:rPr>
        <w:br/>
      </w:r>
      <w:r>
        <w:rPr>
          <w:color w:val="666666"/>
          <w:szCs w:val="21"/>
        </w:rPr>
        <w:br/>
      </w:r>
      <w:r>
        <w:rPr>
          <w:color w:val="666666"/>
          <w:szCs w:val="21"/>
        </w:rPr>
        <w:t xml:space="preserve">　　</w:t>
      </w:r>
      <w:r>
        <w:rPr>
          <w:color w:val="666666"/>
          <w:szCs w:val="21"/>
        </w:rPr>
        <w:t>Select SC.SNO</w:t>
      </w:r>
      <w:r>
        <w:rPr>
          <w:color w:val="666666"/>
          <w:szCs w:val="21"/>
        </w:rPr>
        <w:br/>
      </w:r>
      <w:r>
        <w:rPr>
          <w:color w:val="666666"/>
          <w:szCs w:val="21"/>
        </w:rPr>
        <w:br/>
      </w:r>
      <w:r>
        <w:rPr>
          <w:color w:val="666666"/>
          <w:szCs w:val="21"/>
        </w:rPr>
        <w:t xml:space="preserve">　　</w:t>
      </w:r>
      <w:r>
        <w:rPr>
          <w:color w:val="666666"/>
          <w:szCs w:val="21"/>
        </w:rPr>
        <w:t>FROM SC,C</w:t>
      </w:r>
      <w:r>
        <w:rPr>
          <w:color w:val="666666"/>
          <w:szCs w:val="21"/>
        </w:rPr>
        <w:br/>
      </w:r>
      <w:r>
        <w:rPr>
          <w:color w:val="666666"/>
          <w:szCs w:val="21"/>
        </w:rPr>
        <w:br/>
      </w:r>
      <w:r>
        <w:rPr>
          <w:color w:val="666666"/>
          <w:szCs w:val="21"/>
        </w:rPr>
        <w:t xml:space="preserve">　　</w:t>
      </w:r>
      <w:r>
        <w:rPr>
          <w:color w:val="666666"/>
          <w:szCs w:val="21"/>
        </w:rPr>
        <w:t>Where SC.CNO=C.CNO</w:t>
      </w:r>
      <w:r>
        <w:rPr>
          <w:color w:val="666666"/>
          <w:szCs w:val="21"/>
        </w:rPr>
        <w:br/>
      </w:r>
      <w:r>
        <w:rPr>
          <w:color w:val="666666"/>
          <w:szCs w:val="21"/>
        </w:rPr>
        <w:br/>
      </w:r>
      <w:r>
        <w:rPr>
          <w:color w:val="666666"/>
          <w:szCs w:val="21"/>
        </w:rPr>
        <w:t xml:space="preserve">　　</w:t>
      </w:r>
      <w:r>
        <w:rPr>
          <w:color w:val="666666"/>
          <w:szCs w:val="21"/>
        </w:rPr>
        <w:t>AND C.CNAME IN('1','2')</w:t>
      </w:r>
      <w:r>
        <w:rPr>
          <w:color w:val="666666"/>
          <w:szCs w:val="21"/>
        </w:rPr>
        <w:br/>
      </w:r>
      <w:r>
        <w:rPr>
          <w:color w:val="666666"/>
          <w:szCs w:val="21"/>
        </w:rPr>
        <w:br/>
      </w:r>
      <w:r>
        <w:rPr>
          <w:color w:val="666666"/>
          <w:szCs w:val="21"/>
        </w:rPr>
        <w:t xml:space="preserve">　　</w:t>
      </w:r>
      <w:r>
        <w:rPr>
          <w:color w:val="666666"/>
          <w:szCs w:val="21"/>
        </w:rPr>
        <w:t>GROUP BY SNO</w:t>
      </w:r>
      <w:r>
        <w:rPr>
          <w:color w:val="666666"/>
          <w:szCs w:val="21"/>
        </w:rPr>
        <w:br/>
      </w:r>
      <w:r>
        <w:rPr>
          <w:color w:val="666666"/>
          <w:szCs w:val="21"/>
        </w:rPr>
        <w:br/>
      </w:r>
      <w:r>
        <w:rPr>
          <w:color w:val="666666"/>
          <w:szCs w:val="21"/>
        </w:rPr>
        <w:t xml:space="preserve">　　</w:t>
      </w:r>
      <w:r>
        <w:rPr>
          <w:color w:val="666666"/>
          <w:szCs w:val="21"/>
        </w:rPr>
        <w:t>HAVING COUNT(DISTINCT CNO)=2</w:t>
      </w:r>
      <w:r>
        <w:rPr>
          <w:color w:val="666666"/>
          <w:szCs w:val="21"/>
        </w:rPr>
        <w:br/>
      </w:r>
      <w:r>
        <w:rPr>
          <w:color w:val="666666"/>
          <w:szCs w:val="21"/>
        </w:rPr>
        <w:br/>
      </w:r>
      <w:r>
        <w:rPr>
          <w:color w:val="666666"/>
          <w:szCs w:val="21"/>
        </w:rPr>
        <w:t xml:space="preserve">　　</w:t>
      </w:r>
      <w:r>
        <w:rPr>
          <w:color w:val="666666"/>
          <w:szCs w:val="21"/>
        </w:rPr>
        <w:t>)SC Where S.SNO=SC.SNO</w:t>
      </w:r>
      <w:r>
        <w:rPr>
          <w:color w:val="666666"/>
          <w:szCs w:val="21"/>
        </w:rPr>
        <w:br/>
      </w:r>
      <w:r>
        <w:rPr>
          <w:color w:val="666666"/>
          <w:szCs w:val="21"/>
        </w:rPr>
        <w:br/>
      </w:r>
      <w:r>
        <w:rPr>
          <w:color w:val="666666"/>
          <w:szCs w:val="21"/>
        </w:rPr>
        <w:t xml:space="preserve">　　</w:t>
      </w:r>
      <w:r>
        <w:rPr>
          <w:color w:val="666666"/>
          <w:szCs w:val="21"/>
        </w:rPr>
        <w:t xml:space="preserve">4. </w:t>
      </w:r>
      <w:r>
        <w:rPr>
          <w:color w:val="666666"/>
          <w:szCs w:val="21"/>
        </w:rPr>
        <w:t>列出</w:t>
      </w:r>
      <w:r>
        <w:rPr>
          <w:color w:val="666666"/>
          <w:szCs w:val="21"/>
        </w:rPr>
        <w:t>“1”</w:t>
      </w:r>
      <w:r>
        <w:rPr>
          <w:color w:val="666666"/>
          <w:szCs w:val="21"/>
        </w:rPr>
        <w:t>号课成绩比</w:t>
      </w:r>
      <w:r>
        <w:rPr>
          <w:color w:val="666666"/>
          <w:szCs w:val="21"/>
        </w:rPr>
        <w:t>“2”</w:t>
      </w:r>
      <w:r>
        <w:rPr>
          <w:color w:val="666666"/>
          <w:szCs w:val="21"/>
        </w:rPr>
        <w:t>号同学该门课成绩高的所有学生的学号</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S.SNO,S.SNAME</w:t>
      </w:r>
      <w:r>
        <w:rPr>
          <w:color w:val="666666"/>
          <w:szCs w:val="21"/>
        </w:rPr>
        <w:br/>
      </w:r>
      <w:r>
        <w:rPr>
          <w:color w:val="666666"/>
          <w:szCs w:val="21"/>
        </w:rPr>
        <w:br/>
      </w:r>
      <w:r>
        <w:rPr>
          <w:color w:val="666666"/>
          <w:szCs w:val="21"/>
        </w:rPr>
        <w:t xml:space="preserve">　　</w:t>
      </w:r>
      <w:r>
        <w:rPr>
          <w:color w:val="666666"/>
          <w:szCs w:val="21"/>
        </w:rPr>
        <w:t>FROM S,(</w:t>
      </w:r>
      <w:r>
        <w:rPr>
          <w:color w:val="666666"/>
          <w:szCs w:val="21"/>
        </w:rPr>
        <w:br/>
      </w:r>
      <w:r>
        <w:rPr>
          <w:color w:val="666666"/>
          <w:szCs w:val="21"/>
        </w:rPr>
        <w:br/>
      </w:r>
      <w:r>
        <w:rPr>
          <w:color w:val="666666"/>
          <w:szCs w:val="21"/>
        </w:rPr>
        <w:t xml:space="preserve">　　</w:t>
      </w:r>
      <w:r>
        <w:rPr>
          <w:color w:val="666666"/>
          <w:szCs w:val="21"/>
        </w:rPr>
        <w:t>Select SC1.SNO</w:t>
      </w:r>
      <w:r>
        <w:rPr>
          <w:color w:val="666666"/>
          <w:szCs w:val="21"/>
        </w:rPr>
        <w:br/>
      </w:r>
      <w:r>
        <w:rPr>
          <w:color w:val="666666"/>
          <w:szCs w:val="21"/>
        </w:rPr>
        <w:br/>
      </w:r>
      <w:r>
        <w:rPr>
          <w:color w:val="666666"/>
          <w:szCs w:val="21"/>
        </w:rPr>
        <w:t xml:space="preserve">　　</w:t>
      </w:r>
      <w:r>
        <w:rPr>
          <w:color w:val="666666"/>
          <w:szCs w:val="21"/>
        </w:rPr>
        <w:t>FROM SC SC1,C C1,SC SC2,C C2</w:t>
      </w:r>
      <w:r>
        <w:rPr>
          <w:color w:val="666666"/>
          <w:szCs w:val="21"/>
        </w:rPr>
        <w:br/>
      </w:r>
      <w:r>
        <w:rPr>
          <w:color w:val="666666"/>
          <w:szCs w:val="21"/>
        </w:rPr>
        <w:br/>
      </w:r>
      <w:r>
        <w:rPr>
          <w:color w:val="666666"/>
          <w:szCs w:val="21"/>
        </w:rPr>
        <w:t xml:space="preserve">　　</w:t>
      </w:r>
      <w:r>
        <w:rPr>
          <w:color w:val="666666"/>
          <w:szCs w:val="21"/>
        </w:rPr>
        <w:t>Where SC1.CNO=C1.CNO AND C1.NAME='1'</w:t>
      </w:r>
      <w:r>
        <w:rPr>
          <w:color w:val="666666"/>
          <w:szCs w:val="21"/>
        </w:rPr>
        <w:br/>
      </w:r>
      <w:r>
        <w:rPr>
          <w:color w:val="666666"/>
          <w:szCs w:val="21"/>
        </w:rPr>
        <w:lastRenderedPageBreak/>
        <w:br/>
      </w:r>
      <w:r>
        <w:rPr>
          <w:color w:val="666666"/>
          <w:szCs w:val="21"/>
        </w:rPr>
        <w:t xml:space="preserve">　　</w:t>
      </w:r>
      <w:r>
        <w:rPr>
          <w:color w:val="666666"/>
          <w:szCs w:val="21"/>
        </w:rPr>
        <w:t>AND SC2.CNO=C2.CNO AND C2.NAME='2'</w:t>
      </w:r>
      <w:r>
        <w:rPr>
          <w:color w:val="666666"/>
          <w:szCs w:val="21"/>
        </w:rPr>
        <w:br/>
      </w:r>
      <w:r>
        <w:rPr>
          <w:color w:val="666666"/>
          <w:szCs w:val="21"/>
        </w:rPr>
        <w:br/>
      </w:r>
      <w:r>
        <w:rPr>
          <w:color w:val="666666"/>
          <w:szCs w:val="21"/>
        </w:rPr>
        <w:t xml:space="preserve">　　</w:t>
      </w:r>
      <w:r>
        <w:rPr>
          <w:color w:val="666666"/>
          <w:szCs w:val="21"/>
        </w:rPr>
        <w:t>AND SC1.SCGRADE&gt;SC2.SCGRADE</w:t>
      </w:r>
      <w:r>
        <w:rPr>
          <w:color w:val="666666"/>
          <w:szCs w:val="21"/>
        </w:rPr>
        <w:br/>
      </w:r>
      <w:r>
        <w:rPr>
          <w:color w:val="666666"/>
          <w:szCs w:val="21"/>
        </w:rPr>
        <w:br/>
      </w:r>
      <w:r>
        <w:rPr>
          <w:color w:val="666666"/>
          <w:szCs w:val="21"/>
        </w:rPr>
        <w:t xml:space="preserve">　　</w:t>
      </w:r>
      <w:r>
        <w:rPr>
          <w:color w:val="666666"/>
          <w:szCs w:val="21"/>
        </w:rPr>
        <w:t>)SC Where S.SNO=SC.SNO</w:t>
      </w:r>
      <w:r>
        <w:rPr>
          <w:color w:val="666666"/>
          <w:szCs w:val="21"/>
        </w:rPr>
        <w:br/>
      </w:r>
      <w:r>
        <w:rPr>
          <w:color w:val="666666"/>
          <w:szCs w:val="21"/>
        </w:rPr>
        <w:br/>
      </w:r>
      <w:r>
        <w:rPr>
          <w:color w:val="666666"/>
          <w:szCs w:val="21"/>
        </w:rPr>
        <w:t xml:space="preserve">　　</w:t>
      </w:r>
      <w:r>
        <w:rPr>
          <w:color w:val="666666"/>
          <w:szCs w:val="21"/>
        </w:rPr>
        <w:t xml:space="preserve">5. </w:t>
      </w:r>
      <w:r>
        <w:rPr>
          <w:color w:val="666666"/>
          <w:szCs w:val="21"/>
        </w:rPr>
        <w:t>列出</w:t>
      </w:r>
      <w:r>
        <w:rPr>
          <w:color w:val="666666"/>
          <w:szCs w:val="21"/>
        </w:rPr>
        <w:t>“1”</w:t>
      </w:r>
      <w:r>
        <w:rPr>
          <w:color w:val="666666"/>
          <w:szCs w:val="21"/>
        </w:rPr>
        <w:t>号课成绩比</w:t>
      </w:r>
      <w:r>
        <w:rPr>
          <w:color w:val="666666"/>
          <w:szCs w:val="21"/>
        </w:rPr>
        <w:t>“2”</w:t>
      </w:r>
      <w:r>
        <w:rPr>
          <w:color w:val="666666"/>
          <w:szCs w:val="21"/>
        </w:rPr>
        <w:t>号课成绩高的所有学生的学号及其</w:t>
      </w:r>
      <w:r>
        <w:rPr>
          <w:color w:val="666666"/>
          <w:szCs w:val="21"/>
        </w:rPr>
        <w:t>“1”</w:t>
      </w:r>
      <w:r>
        <w:rPr>
          <w:color w:val="666666"/>
          <w:szCs w:val="21"/>
        </w:rPr>
        <w:t>号课和</w:t>
      </w:r>
      <w:r>
        <w:rPr>
          <w:color w:val="666666"/>
          <w:szCs w:val="21"/>
        </w:rPr>
        <w:t>“2”</w:t>
      </w:r>
      <w:r>
        <w:rPr>
          <w:color w:val="666666"/>
          <w:szCs w:val="21"/>
        </w:rPr>
        <w:t>号课的成绩</w:t>
      </w:r>
      <w:r>
        <w:rPr>
          <w:color w:val="666666"/>
          <w:szCs w:val="21"/>
        </w:rPr>
        <w:br/>
      </w:r>
      <w:r>
        <w:rPr>
          <w:color w:val="666666"/>
          <w:szCs w:val="21"/>
        </w:rPr>
        <w:br/>
      </w:r>
      <w:r>
        <w:rPr>
          <w:color w:val="666666"/>
          <w:szCs w:val="21"/>
        </w:rPr>
        <w:t xml:space="preserve">　　</w:t>
      </w:r>
      <w:r>
        <w:rPr>
          <w:color w:val="666666"/>
          <w:szCs w:val="21"/>
        </w:rPr>
        <w:t>--</w:t>
      </w:r>
      <w:r>
        <w:rPr>
          <w:color w:val="666666"/>
          <w:szCs w:val="21"/>
        </w:rPr>
        <w:t>实现代码</w:t>
      </w:r>
      <w:r>
        <w:rPr>
          <w:color w:val="666666"/>
          <w:szCs w:val="21"/>
        </w:rPr>
        <w:t>:</w:t>
      </w:r>
      <w:r>
        <w:rPr>
          <w:color w:val="666666"/>
          <w:szCs w:val="21"/>
        </w:rPr>
        <w:br/>
      </w:r>
      <w:r>
        <w:rPr>
          <w:color w:val="666666"/>
          <w:szCs w:val="21"/>
        </w:rPr>
        <w:br/>
      </w:r>
      <w:r>
        <w:rPr>
          <w:color w:val="666666"/>
          <w:szCs w:val="21"/>
        </w:rPr>
        <w:t xml:space="preserve">　　</w:t>
      </w:r>
      <w:r>
        <w:rPr>
          <w:color w:val="666666"/>
          <w:szCs w:val="21"/>
        </w:rPr>
        <w:t>Select S.SNO,S.SNAME,SC.[1</w:t>
      </w:r>
      <w:r>
        <w:rPr>
          <w:color w:val="666666"/>
          <w:szCs w:val="21"/>
        </w:rPr>
        <w:t>号课成绩</w:t>
      </w:r>
      <w:r>
        <w:rPr>
          <w:color w:val="666666"/>
          <w:szCs w:val="21"/>
        </w:rPr>
        <w:t>],SC.[2</w:t>
      </w:r>
      <w:r>
        <w:rPr>
          <w:color w:val="666666"/>
          <w:szCs w:val="21"/>
        </w:rPr>
        <w:t>号课成绩</w:t>
      </w:r>
      <w:r>
        <w:rPr>
          <w:color w:val="666666"/>
          <w:szCs w:val="21"/>
        </w:rPr>
        <w:t>]</w:t>
      </w:r>
      <w:r>
        <w:rPr>
          <w:color w:val="666666"/>
          <w:szCs w:val="21"/>
        </w:rPr>
        <w:br/>
      </w:r>
      <w:r>
        <w:rPr>
          <w:color w:val="666666"/>
          <w:szCs w:val="21"/>
        </w:rPr>
        <w:br/>
      </w:r>
      <w:r>
        <w:rPr>
          <w:color w:val="666666"/>
          <w:szCs w:val="21"/>
        </w:rPr>
        <w:t xml:space="preserve">　　</w:t>
      </w:r>
      <w:r>
        <w:rPr>
          <w:color w:val="666666"/>
          <w:szCs w:val="21"/>
        </w:rPr>
        <w:t>FROM S,(</w:t>
      </w:r>
      <w:r>
        <w:rPr>
          <w:color w:val="666666"/>
          <w:szCs w:val="21"/>
        </w:rPr>
        <w:br/>
      </w:r>
      <w:r>
        <w:rPr>
          <w:color w:val="666666"/>
          <w:szCs w:val="21"/>
        </w:rPr>
        <w:br/>
      </w:r>
      <w:r>
        <w:rPr>
          <w:color w:val="666666"/>
          <w:szCs w:val="21"/>
        </w:rPr>
        <w:t xml:space="preserve">　　</w:t>
      </w:r>
      <w:r>
        <w:rPr>
          <w:color w:val="666666"/>
          <w:szCs w:val="21"/>
        </w:rPr>
        <w:t>Select SC1.SNO,[1</w:t>
      </w:r>
      <w:r>
        <w:rPr>
          <w:color w:val="666666"/>
          <w:szCs w:val="21"/>
        </w:rPr>
        <w:t>号课成绩</w:t>
      </w:r>
      <w:r>
        <w:rPr>
          <w:color w:val="666666"/>
          <w:szCs w:val="21"/>
        </w:rPr>
        <w:t>]=SC1.SCGRADE,[2</w:t>
      </w:r>
      <w:r>
        <w:rPr>
          <w:color w:val="666666"/>
          <w:szCs w:val="21"/>
        </w:rPr>
        <w:t>号课成绩</w:t>
      </w:r>
      <w:r>
        <w:rPr>
          <w:color w:val="666666"/>
          <w:szCs w:val="21"/>
        </w:rPr>
        <w:t>]=SC2.SCGRADE</w:t>
      </w:r>
      <w:r>
        <w:rPr>
          <w:color w:val="666666"/>
          <w:szCs w:val="21"/>
        </w:rPr>
        <w:br/>
      </w:r>
      <w:r>
        <w:rPr>
          <w:color w:val="666666"/>
          <w:szCs w:val="21"/>
        </w:rPr>
        <w:br/>
      </w:r>
      <w:r>
        <w:rPr>
          <w:color w:val="666666"/>
          <w:szCs w:val="21"/>
        </w:rPr>
        <w:t xml:space="preserve">　　</w:t>
      </w:r>
      <w:r>
        <w:rPr>
          <w:color w:val="666666"/>
          <w:szCs w:val="21"/>
        </w:rPr>
        <w:t>FROM SC SC1,C C1,SC SC2,C C2</w:t>
      </w:r>
      <w:r>
        <w:rPr>
          <w:color w:val="666666"/>
          <w:szCs w:val="21"/>
        </w:rPr>
        <w:br/>
      </w:r>
      <w:r>
        <w:rPr>
          <w:color w:val="666666"/>
          <w:szCs w:val="21"/>
        </w:rPr>
        <w:br/>
      </w:r>
      <w:r>
        <w:rPr>
          <w:color w:val="666666"/>
          <w:szCs w:val="21"/>
        </w:rPr>
        <w:t xml:space="preserve">　　</w:t>
      </w:r>
      <w:r>
        <w:rPr>
          <w:color w:val="666666"/>
          <w:szCs w:val="21"/>
        </w:rPr>
        <w:t>Where SC1.CNO=C1.CNO AND C1.NAME='1'</w:t>
      </w:r>
      <w:r>
        <w:rPr>
          <w:color w:val="666666"/>
          <w:szCs w:val="21"/>
        </w:rPr>
        <w:br/>
      </w:r>
      <w:r>
        <w:rPr>
          <w:color w:val="666666"/>
          <w:szCs w:val="21"/>
        </w:rPr>
        <w:br/>
      </w:r>
      <w:r>
        <w:rPr>
          <w:color w:val="666666"/>
          <w:szCs w:val="21"/>
        </w:rPr>
        <w:t xml:space="preserve">　　</w:t>
      </w:r>
      <w:r>
        <w:rPr>
          <w:color w:val="666666"/>
          <w:szCs w:val="21"/>
        </w:rPr>
        <w:t>AND SC2.CNO=C2.CNO AND C2.NAME='2'</w:t>
      </w:r>
      <w:r>
        <w:rPr>
          <w:color w:val="666666"/>
          <w:szCs w:val="21"/>
        </w:rPr>
        <w:br/>
      </w:r>
      <w:r>
        <w:rPr>
          <w:color w:val="666666"/>
          <w:szCs w:val="21"/>
        </w:rPr>
        <w:br/>
      </w:r>
      <w:r>
        <w:rPr>
          <w:color w:val="666666"/>
          <w:szCs w:val="21"/>
        </w:rPr>
        <w:t xml:space="preserve">　　</w:t>
      </w:r>
      <w:r>
        <w:rPr>
          <w:color w:val="666666"/>
          <w:szCs w:val="21"/>
        </w:rPr>
        <w:t>AND SC1.SCGRADE&gt;SC2.SCGRADE</w:t>
      </w:r>
      <w:r>
        <w:rPr>
          <w:color w:val="666666"/>
          <w:szCs w:val="21"/>
        </w:rPr>
        <w:br/>
      </w:r>
      <w:r>
        <w:rPr>
          <w:color w:val="666666"/>
          <w:szCs w:val="21"/>
        </w:rPr>
        <w:br/>
      </w:r>
      <w:r>
        <w:rPr>
          <w:color w:val="666666"/>
          <w:szCs w:val="21"/>
        </w:rPr>
        <w:t xml:space="preserve">　　</w:t>
      </w:r>
      <w:r>
        <w:rPr>
          <w:color w:val="666666"/>
          <w:szCs w:val="21"/>
        </w:rPr>
        <w:t>)SC Where S.SNO=SC.SNO</w:t>
      </w:r>
    </w:p>
    <w:p w:rsidR="00523426" w:rsidRDefault="00523426">
      <w:pPr>
        <w:rPr>
          <w:rFonts w:ascii="宋体" w:hAnsi="宋体"/>
          <w:sz w:val="24"/>
        </w:rPr>
      </w:pPr>
      <w:r>
        <w:rPr>
          <w:rFonts w:ascii="宋体" w:hAnsi="宋体" w:hint="eastAsia"/>
          <w:sz w:val="24"/>
        </w:rPr>
        <w:t xml:space="preserve">1．实现双向链表删除一个节点P，在节点P后插入一个节点，写出这两个函数。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2．写一个函数，将其中的\t都转换成4个空格。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3．Windows程序的入口是哪里？写出Windows消息机制的流程。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4．如何定义和实现一个类的成员函数为回调函数？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5．C++里面是不是所有的动作都是main()引起的？如果不是，请举例。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6．C++里面如何声明const void f(void)函数为C程序中的库函数？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7．下列哪两个是等同的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int 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A const int* a = &amp;amp;b;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lastRenderedPageBreak/>
        <w:t xml:space="preserve">B const* int a = &amp;amp;b;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C const int* const a = &amp;amp;b;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D int const* const a = &amp;amp;b;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8．内联函数在编译时是否做参数类型检查？</w:t>
      </w:r>
    </w:p>
    <w:p w:rsidR="00523426" w:rsidRDefault="00523426">
      <w:pPr>
        <w:rPr>
          <w:rFonts w:ascii="宋体" w:hAnsi="宋体"/>
          <w:sz w:val="24"/>
        </w:rPr>
      </w:pPr>
      <w:r>
        <w:rPr>
          <w:rFonts w:ascii="宋体" w:hAnsi="宋体" w:hint="eastAsia"/>
          <w:sz w:val="24"/>
        </w:rPr>
        <w:t>一、请填写BOOL , float, 指针变量 与“零值”比较的 if 语句。（10分）</w:t>
      </w:r>
    </w:p>
    <w:p w:rsidR="00523426" w:rsidRDefault="00523426">
      <w:pPr>
        <w:rPr>
          <w:rFonts w:ascii="宋体" w:hAnsi="宋体"/>
          <w:sz w:val="24"/>
        </w:rPr>
      </w:pPr>
      <w:r>
        <w:rPr>
          <w:rFonts w:ascii="宋体" w:hAnsi="宋体" w:hint="eastAsia"/>
          <w:sz w:val="24"/>
        </w:rPr>
        <w:t xml:space="preserve">提示：这里“零值”可以是0, 0.0 , FALSE或者“空指针”。例如 int 变量 n </w:t>
      </w:r>
    </w:p>
    <w:p w:rsidR="00523426" w:rsidRDefault="00523426">
      <w:pPr>
        <w:rPr>
          <w:rFonts w:ascii="宋体" w:hAnsi="宋体"/>
          <w:sz w:val="24"/>
        </w:rPr>
      </w:pPr>
      <w:r>
        <w:rPr>
          <w:rFonts w:ascii="宋体" w:hAnsi="宋体" w:hint="eastAsia"/>
          <w:sz w:val="24"/>
        </w:rPr>
        <w:t>与“零值”比较的 if 语句为：</w:t>
      </w:r>
    </w:p>
    <w:p w:rsidR="00523426" w:rsidRDefault="00523426">
      <w:pPr>
        <w:rPr>
          <w:rFonts w:ascii="宋体" w:hAnsi="宋体"/>
          <w:sz w:val="24"/>
        </w:rPr>
      </w:pPr>
      <w:r>
        <w:rPr>
          <w:rFonts w:ascii="宋体" w:hAnsi="宋体"/>
          <w:sz w:val="24"/>
        </w:rPr>
        <w:t>if ( n == 0 )</w:t>
      </w:r>
    </w:p>
    <w:p w:rsidR="00523426" w:rsidRDefault="00523426">
      <w:pPr>
        <w:rPr>
          <w:rFonts w:ascii="宋体" w:hAnsi="宋体"/>
          <w:sz w:val="24"/>
        </w:rPr>
      </w:pPr>
      <w:r>
        <w:rPr>
          <w:rFonts w:ascii="宋体" w:hAnsi="宋体"/>
          <w:sz w:val="24"/>
        </w:rPr>
        <w:t>if ( n != 0 )</w:t>
      </w:r>
    </w:p>
    <w:p w:rsidR="00523426" w:rsidRDefault="00523426">
      <w:pPr>
        <w:rPr>
          <w:rFonts w:ascii="宋体" w:hAnsi="宋体"/>
          <w:sz w:val="24"/>
        </w:rPr>
      </w:pPr>
      <w:r>
        <w:rPr>
          <w:rFonts w:ascii="宋体" w:hAnsi="宋体" w:hint="eastAsia"/>
          <w:sz w:val="24"/>
        </w:rPr>
        <w:t>以此类推。</w:t>
      </w:r>
    </w:p>
    <w:p w:rsidR="00523426" w:rsidRDefault="00523426">
      <w:pPr>
        <w:rPr>
          <w:rFonts w:ascii="宋体" w:hAnsi="宋体"/>
          <w:sz w:val="24"/>
        </w:rPr>
      </w:pPr>
      <w:r>
        <w:rPr>
          <w:rFonts w:ascii="宋体" w:hAnsi="宋体" w:hint="eastAsia"/>
          <w:sz w:val="24"/>
        </w:rPr>
        <w:t>请写出 BOOL flag 与“零值”比较的 if 语句：</w:t>
      </w:r>
    </w:p>
    <w:p w:rsidR="00523426" w:rsidRDefault="00523426">
      <w:pPr>
        <w:rPr>
          <w:rFonts w:ascii="宋体" w:hAnsi="宋体"/>
          <w:sz w:val="24"/>
        </w:rPr>
      </w:pPr>
      <w:r>
        <w:rPr>
          <w:rFonts w:ascii="宋体" w:hAnsi="宋体" w:hint="eastAsia"/>
          <w:sz w:val="24"/>
        </w:rPr>
        <w:t>请写出 float x 与“零值”比较的 if 语句：</w:t>
      </w:r>
    </w:p>
    <w:p w:rsidR="00523426" w:rsidRDefault="00523426">
      <w:pPr>
        <w:rPr>
          <w:rFonts w:ascii="宋体" w:hAnsi="宋体"/>
          <w:sz w:val="24"/>
        </w:rPr>
      </w:pPr>
      <w:r>
        <w:rPr>
          <w:rFonts w:ascii="宋体" w:hAnsi="宋体" w:hint="eastAsia"/>
          <w:sz w:val="24"/>
        </w:rPr>
        <w:t>请写出 char *p 与“零值”比较的 if 语句：</w:t>
      </w:r>
    </w:p>
    <w:p w:rsidR="00523426" w:rsidRDefault="00523426">
      <w:pPr>
        <w:rPr>
          <w:rFonts w:ascii="宋体" w:hAnsi="宋体"/>
          <w:sz w:val="24"/>
        </w:rPr>
      </w:pPr>
      <w:r>
        <w:rPr>
          <w:rFonts w:ascii="宋体" w:hAnsi="宋体" w:hint="eastAsia"/>
          <w:sz w:val="24"/>
        </w:rPr>
        <w:t>二、以下为Windows NT下的32位C++程序，请计算sizeof的值（10分）</w:t>
      </w:r>
    </w:p>
    <w:p w:rsidR="00523426" w:rsidRDefault="00523426">
      <w:pPr>
        <w:rPr>
          <w:rFonts w:ascii="宋体" w:hAnsi="宋体"/>
          <w:sz w:val="24"/>
        </w:rPr>
      </w:pPr>
      <w:r>
        <w:rPr>
          <w:rFonts w:ascii="宋体" w:hAnsi="宋体"/>
          <w:sz w:val="24"/>
        </w:rPr>
        <w:t>char str[] = “Hello” ;</w:t>
      </w:r>
    </w:p>
    <w:p w:rsidR="00523426" w:rsidRDefault="00523426">
      <w:pPr>
        <w:rPr>
          <w:rFonts w:ascii="宋体" w:hAnsi="宋体"/>
          <w:sz w:val="24"/>
        </w:rPr>
      </w:pPr>
      <w:r>
        <w:rPr>
          <w:rFonts w:ascii="宋体" w:hAnsi="宋体"/>
          <w:sz w:val="24"/>
        </w:rPr>
        <w:t>char *p = str ;</w:t>
      </w:r>
    </w:p>
    <w:p w:rsidR="00523426" w:rsidRDefault="00523426">
      <w:pPr>
        <w:rPr>
          <w:rFonts w:ascii="宋体" w:hAnsi="宋体"/>
          <w:sz w:val="24"/>
        </w:rPr>
      </w:pPr>
      <w:r>
        <w:rPr>
          <w:rFonts w:ascii="宋体" w:hAnsi="宋体"/>
          <w:sz w:val="24"/>
        </w:rPr>
        <w:t>int n = 10;</w:t>
      </w:r>
    </w:p>
    <w:p w:rsidR="00523426" w:rsidRDefault="00523426">
      <w:pPr>
        <w:rPr>
          <w:rFonts w:ascii="宋体" w:hAnsi="宋体"/>
          <w:sz w:val="24"/>
        </w:rPr>
      </w:pPr>
      <w:r>
        <w:rPr>
          <w:rFonts w:ascii="宋体" w:hAnsi="宋体" w:hint="eastAsia"/>
          <w:sz w:val="24"/>
        </w:rPr>
        <w:t>请计算</w:t>
      </w:r>
    </w:p>
    <w:p w:rsidR="00523426" w:rsidRDefault="00523426">
      <w:pPr>
        <w:rPr>
          <w:rFonts w:ascii="宋体" w:hAnsi="宋体"/>
          <w:sz w:val="24"/>
        </w:rPr>
      </w:pPr>
      <w:r>
        <w:rPr>
          <w:rFonts w:ascii="宋体" w:hAnsi="宋体"/>
          <w:sz w:val="24"/>
        </w:rPr>
        <w:t xml:space="preserve">sizeof (str ) = </w:t>
      </w:r>
    </w:p>
    <w:p w:rsidR="00523426" w:rsidRDefault="00523426">
      <w:pPr>
        <w:rPr>
          <w:rFonts w:ascii="宋体" w:hAnsi="宋体"/>
          <w:sz w:val="24"/>
        </w:rPr>
      </w:pPr>
      <w:r>
        <w:rPr>
          <w:rFonts w:ascii="宋体" w:hAnsi="宋体"/>
          <w:sz w:val="24"/>
        </w:rPr>
        <w:t xml:space="preserve">sizeof ( p ) = </w:t>
      </w:r>
    </w:p>
    <w:p w:rsidR="00523426" w:rsidRDefault="00523426">
      <w:pPr>
        <w:rPr>
          <w:rFonts w:ascii="宋体" w:hAnsi="宋体"/>
          <w:sz w:val="24"/>
        </w:rPr>
      </w:pPr>
      <w:r>
        <w:rPr>
          <w:rFonts w:ascii="宋体" w:hAnsi="宋体"/>
          <w:sz w:val="24"/>
        </w:rPr>
        <w:t>sizeof ( n ) = void Func ( char str[100])</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请计算</w:t>
      </w:r>
    </w:p>
    <w:p w:rsidR="00523426" w:rsidRDefault="00523426">
      <w:pPr>
        <w:rPr>
          <w:rFonts w:ascii="宋体" w:hAnsi="宋体"/>
          <w:sz w:val="24"/>
        </w:rPr>
      </w:pPr>
      <w:r>
        <w:rPr>
          <w:rFonts w:ascii="宋体" w:hAnsi="宋体"/>
          <w:sz w:val="24"/>
        </w:rPr>
        <w:t xml:space="preserve">sizeof( str ) =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void *p = malloc( 100 );</w:t>
      </w:r>
    </w:p>
    <w:p w:rsidR="00523426" w:rsidRDefault="00523426">
      <w:pPr>
        <w:rPr>
          <w:rFonts w:ascii="宋体" w:hAnsi="宋体"/>
          <w:sz w:val="24"/>
        </w:rPr>
      </w:pPr>
      <w:r>
        <w:rPr>
          <w:rFonts w:ascii="宋体" w:hAnsi="宋体" w:hint="eastAsia"/>
          <w:sz w:val="24"/>
        </w:rPr>
        <w:t>请计算</w:t>
      </w:r>
    </w:p>
    <w:p w:rsidR="00523426" w:rsidRDefault="00523426">
      <w:pPr>
        <w:rPr>
          <w:rFonts w:ascii="宋体" w:hAnsi="宋体"/>
          <w:sz w:val="24"/>
        </w:rPr>
      </w:pPr>
      <w:r>
        <w:rPr>
          <w:rFonts w:ascii="宋体" w:hAnsi="宋体"/>
          <w:sz w:val="24"/>
        </w:rPr>
        <w:t>sizeof ( p )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三、简答题（25分）</w:t>
      </w:r>
    </w:p>
    <w:p w:rsidR="00523426" w:rsidRDefault="00523426">
      <w:pPr>
        <w:rPr>
          <w:rFonts w:ascii="宋体" w:hAnsi="宋体"/>
          <w:sz w:val="24"/>
        </w:rPr>
      </w:pPr>
      <w:r>
        <w:rPr>
          <w:rFonts w:ascii="宋体" w:hAnsi="宋体" w:hint="eastAsia"/>
          <w:sz w:val="24"/>
        </w:rPr>
        <w:t>1、头文件中的 ifndef/define/endif 干什么用？</w:t>
      </w:r>
    </w:p>
    <w:p w:rsidR="00523426" w:rsidRDefault="00523426">
      <w:pPr>
        <w:rPr>
          <w:rFonts w:ascii="宋体" w:hAnsi="宋体"/>
          <w:sz w:val="24"/>
        </w:rPr>
      </w:pPr>
      <w:r>
        <w:rPr>
          <w:rFonts w:ascii="宋体" w:hAnsi="宋体" w:hint="eastAsia"/>
          <w:sz w:val="24"/>
        </w:rPr>
        <w:t>2、#include 和 #include “filename.h” 有什么区别？</w:t>
      </w:r>
    </w:p>
    <w:p w:rsidR="00523426" w:rsidRDefault="00523426">
      <w:pPr>
        <w:rPr>
          <w:rFonts w:ascii="宋体" w:hAnsi="宋体"/>
          <w:sz w:val="24"/>
        </w:rPr>
      </w:pPr>
      <w:r>
        <w:rPr>
          <w:rFonts w:ascii="宋体" w:hAnsi="宋体" w:hint="eastAsia"/>
          <w:sz w:val="24"/>
        </w:rPr>
        <w:t>3、const 有什么用途？（请至少说明两种）</w:t>
      </w:r>
    </w:p>
    <w:p w:rsidR="00523426" w:rsidRDefault="00523426">
      <w:pPr>
        <w:rPr>
          <w:rFonts w:ascii="宋体" w:hAnsi="宋体"/>
          <w:sz w:val="24"/>
        </w:rPr>
      </w:pPr>
      <w:r>
        <w:rPr>
          <w:rFonts w:ascii="宋体" w:hAnsi="宋体" w:hint="eastAsia"/>
          <w:sz w:val="24"/>
        </w:rPr>
        <w:t>4、在C++ 程序中调用被 C编译器编译后的函数，为什么要加 extern “C”声明？</w:t>
      </w:r>
    </w:p>
    <w:p w:rsidR="00523426" w:rsidRDefault="00523426">
      <w:pPr>
        <w:rPr>
          <w:rFonts w:ascii="宋体" w:hAnsi="宋体"/>
          <w:sz w:val="24"/>
        </w:rPr>
      </w:pPr>
      <w:r>
        <w:rPr>
          <w:rFonts w:ascii="宋体" w:hAnsi="宋体" w:hint="eastAsia"/>
          <w:sz w:val="24"/>
        </w:rPr>
        <w:t>5、请简述以下两个for循环的优缺点</w:t>
      </w:r>
    </w:p>
    <w:p w:rsidR="00523426" w:rsidRDefault="00523426">
      <w:pPr>
        <w:rPr>
          <w:rFonts w:ascii="宋体" w:hAnsi="宋体"/>
          <w:sz w:val="24"/>
        </w:rPr>
      </w:pPr>
      <w:r>
        <w:rPr>
          <w:rFonts w:ascii="宋体" w:hAnsi="宋体" w:hint="eastAsia"/>
          <w:sz w:val="24"/>
        </w:rPr>
        <w:t>// 第一个</w:t>
      </w:r>
    </w:p>
    <w:p w:rsidR="00523426" w:rsidRDefault="00523426">
      <w:pPr>
        <w:rPr>
          <w:rFonts w:ascii="宋体" w:hAnsi="宋体"/>
          <w:sz w:val="24"/>
        </w:rPr>
      </w:pPr>
      <w:r>
        <w:rPr>
          <w:rFonts w:ascii="宋体" w:hAnsi="宋体"/>
          <w:sz w:val="24"/>
        </w:rPr>
        <w:t xml:space="preserve">for (i=0; i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if (condition)</w:t>
      </w:r>
    </w:p>
    <w:p w:rsidR="00523426" w:rsidRDefault="00523426">
      <w:pPr>
        <w:rPr>
          <w:rFonts w:ascii="宋体" w:hAnsi="宋体"/>
          <w:sz w:val="24"/>
        </w:rPr>
      </w:pPr>
      <w:r>
        <w:rPr>
          <w:rFonts w:ascii="宋体" w:hAnsi="宋体"/>
          <w:sz w:val="24"/>
        </w:rPr>
        <w:t>DoSomething();</w:t>
      </w:r>
    </w:p>
    <w:p w:rsidR="00523426" w:rsidRDefault="00523426">
      <w:pPr>
        <w:rPr>
          <w:rFonts w:ascii="宋体" w:hAnsi="宋体"/>
          <w:sz w:val="24"/>
        </w:rPr>
      </w:pPr>
      <w:r>
        <w:rPr>
          <w:rFonts w:ascii="宋体" w:hAnsi="宋体"/>
          <w:sz w:val="24"/>
        </w:rPr>
        <w:lastRenderedPageBreak/>
        <w:t>else</w:t>
      </w:r>
    </w:p>
    <w:p w:rsidR="00523426" w:rsidRDefault="00523426">
      <w:pPr>
        <w:rPr>
          <w:rFonts w:ascii="宋体" w:hAnsi="宋体"/>
          <w:sz w:val="24"/>
        </w:rPr>
      </w:pPr>
      <w:r>
        <w:rPr>
          <w:rFonts w:ascii="宋体" w:hAnsi="宋体"/>
          <w:sz w:val="24"/>
        </w:rPr>
        <w:t>DoOtherthing();</w:t>
      </w:r>
    </w:p>
    <w:p w:rsidR="00523426" w:rsidRDefault="00523426">
      <w:pPr>
        <w:rPr>
          <w:rFonts w:ascii="宋体" w:hAnsi="宋体"/>
          <w:sz w:val="24"/>
        </w:rPr>
      </w:pPr>
      <w:r>
        <w:rPr>
          <w:rFonts w:ascii="宋体" w:hAnsi="宋体" w:hint="eastAsia"/>
          <w:sz w:val="24"/>
        </w:rPr>
        <w:t>} // 第二个</w:t>
      </w:r>
    </w:p>
    <w:p w:rsidR="00523426" w:rsidRDefault="00523426">
      <w:pPr>
        <w:rPr>
          <w:rFonts w:ascii="宋体" w:hAnsi="宋体"/>
          <w:sz w:val="24"/>
        </w:rPr>
      </w:pPr>
      <w:r>
        <w:rPr>
          <w:rFonts w:ascii="宋体" w:hAnsi="宋体"/>
          <w:sz w:val="24"/>
        </w:rPr>
        <w:t>if (condition)</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 xml:space="preserve">for (i=0; i </w:t>
      </w:r>
    </w:p>
    <w:p w:rsidR="00523426" w:rsidRDefault="00523426">
      <w:pPr>
        <w:rPr>
          <w:rFonts w:ascii="宋体" w:hAnsi="宋体"/>
          <w:sz w:val="24"/>
        </w:rPr>
      </w:pPr>
      <w:r>
        <w:rPr>
          <w:rFonts w:ascii="宋体" w:hAnsi="宋体"/>
          <w:sz w:val="24"/>
        </w:rPr>
        <w:t>DoSomething();</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else</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 xml:space="preserve">for (i=0; i </w:t>
      </w:r>
    </w:p>
    <w:p w:rsidR="00523426" w:rsidRDefault="00523426">
      <w:pPr>
        <w:rPr>
          <w:rFonts w:ascii="宋体" w:hAnsi="宋体"/>
          <w:sz w:val="24"/>
        </w:rPr>
      </w:pPr>
      <w:r>
        <w:rPr>
          <w:rFonts w:ascii="宋体" w:hAnsi="宋体"/>
          <w:sz w:val="24"/>
        </w:rPr>
        <w:t>DoOtherthing();</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优点：</w:t>
      </w:r>
    </w:p>
    <w:p w:rsidR="00523426" w:rsidRDefault="00523426">
      <w:pPr>
        <w:rPr>
          <w:rFonts w:ascii="宋体" w:hAnsi="宋体"/>
          <w:sz w:val="24"/>
        </w:rPr>
      </w:pPr>
      <w:r>
        <w:rPr>
          <w:rFonts w:ascii="宋体" w:hAnsi="宋体" w:hint="eastAsia"/>
          <w:sz w:val="24"/>
        </w:rPr>
        <w:t>缺点：</w:t>
      </w:r>
    </w:p>
    <w:p w:rsidR="00523426" w:rsidRDefault="00523426">
      <w:pPr>
        <w:rPr>
          <w:rFonts w:ascii="宋体" w:hAnsi="宋体"/>
          <w:sz w:val="24"/>
        </w:rPr>
      </w:pPr>
      <w:r>
        <w:rPr>
          <w:rFonts w:ascii="宋体" w:hAnsi="宋体" w:hint="eastAsia"/>
          <w:sz w:val="24"/>
        </w:rPr>
        <w:t>优点：</w:t>
      </w:r>
    </w:p>
    <w:p w:rsidR="00523426" w:rsidRDefault="00523426">
      <w:pPr>
        <w:rPr>
          <w:rFonts w:ascii="宋体" w:hAnsi="宋体"/>
          <w:sz w:val="24"/>
        </w:rPr>
      </w:pPr>
      <w:r>
        <w:rPr>
          <w:rFonts w:ascii="宋体" w:hAnsi="宋体" w:hint="eastAsia"/>
          <w:sz w:val="24"/>
        </w:rPr>
        <w:t>缺点：</w:t>
      </w:r>
    </w:p>
    <w:p w:rsidR="00523426" w:rsidRDefault="00523426">
      <w:pPr>
        <w:rPr>
          <w:rFonts w:ascii="宋体" w:hAnsi="宋体"/>
          <w:sz w:val="24"/>
        </w:rPr>
      </w:pPr>
      <w:r>
        <w:rPr>
          <w:rFonts w:ascii="宋体" w:hAnsi="宋体" w:hint="eastAsia"/>
          <w:sz w:val="24"/>
        </w:rPr>
        <w:t>四、有关内存的思考题（20分）</w:t>
      </w:r>
    </w:p>
    <w:p w:rsidR="00523426" w:rsidRDefault="00523426">
      <w:pPr>
        <w:rPr>
          <w:rFonts w:ascii="宋体" w:hAnsi="宋体"/>
          <w:sz w:val="24"/>
        </w:rPr>
      </w:pPr>
      <w:r>
        <w:rPr>
          <w:rFonts w:ascii="宋体" w:hAnsi="宋体"/>
          <w:sz w:val="24"/>
        </w:rPr>
        <w:t>void GetMemory(char *p)</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p = (char *)malloc(100);</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 xml:space="preserve">void Test(void)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char *str = NULL;</w:t>
      </w:r>
    </w:p>
    <w:p w:rsidR="00523426" w:rsidRDefault="00523426">
      <w:pPr>
        <w:rPr>
          <w:rFonts w:ascii="宋体" w:hAnsi="宋体"/>
          <w:sz w:val="24"/>
        </w:rPr>
      </w:pPr>
      <w:r>
        <w:rPr>
          <w:rFonts w:ascii="宋体" w:hAnsi="宋体"/>
          <w:sz w:val="24"/>
        </w:rPr>
        <w:t xml:space="preserve">GetMemory(str); </w:t>
      </w:r>
    </w:p>
    <w:p w:rsidR="00523426" w:rsidRDefault="00523426">
      <w:pPr>
        <w:rPr>
          <w:rFonts w:ascii="宋体" w:hAnsi="宋体"/>
          <w:sz w:val="24"/>
        </w:rPr>
      </w:pPr>
      <w:r>
        <w:rPr>
          <w:rFonts w:ascii="宋体" w:hAnsi="宋体"/>
          <w:sz w:val="24"/>
        </w:rPr>
        <w:t>strcpy(str, "hello world");</w:t>
      </w:r>
    </w:p>
    <w:p w:rsidR="00523426" w:rsidRDefault="00523426">
      <w:pPr>
        <w:rPr>
          <w:rFonts w:ascii="宋体" w:hAnsi="宋体"/>
          <w:sz w:val="24"/>
        </w:rPr>
      </w:pPr>
      <w:r>
        <w:rPr>
          <w:rFonts w:ascii="宋体" w:hAnsi="宋体"/>
          <w:sz w:val="24"/>
        </w:rPr>
        <w:t>printf(str);</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请问运行Test函数会有什么样的结果？</w:t>
      </w:r>
    </w:p>
    <w:p w:rsidR="00523426" w:rsidRDefault="00523426">
      <w:pPr>
        <w:rPr>
          <w:rFonts w:ascii="宋体" w:hAnsi="宋体"/>
          <w:sz w:val="24"/>
        </w:rPr>
      </w:pPr>
      <w:r>
        <w:rPr>
          <w:rFonts w:ascii="宋体" w:hAnsi="宋体" w:hint="eastAsia"/>
          <w:sz w:val="24"/>
        </w:rPr>
        <w:t>答：</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char *GetMemory(void)</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char p[] = "hello world";</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return p;</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void Test(void)</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lastRenderedPageBreak/>
        <w:t>{</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char *str = NULL;</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str = GetMemory();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printf(str);</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请问运行Test函数会有什么样的结果？</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答：</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Void GetMemory2(char **p, int num)</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*p = (char *)malloc(num);</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void Test(void)</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char *str = NULL;</w:t>
      </w:r>
    </w:p>
    <w:p w:rsidR="00523426" w:rsidRDefault="00523426">
      <w:pPr>
        <w:rPr>
          <w:rFonts w:ascii="宋体" w:hAnsi="宋体"/>
          <w:sz w:val="24"/>
        </w:rPr>
      </w:pPr>
      <w:r>
        <w:rPr>
          <w:rFonts w:ascii="宋体" w:hAnsi="宋体"/>
          <w:sz w:val="24"/>
        </w:rPr>
        <w:t>GetMemory(&amp;str, 100);</w:t>
      </w:r>
    </w:p>
    <w:p w:rsidR="00523426" w:rsidRDefault="00523426">
      <w:pPr>
        <w:rPr>
          <w:rFonts w:ascii="宋体" w:hAnsi="宋体"/>
          <w:sz w:val="24"/>
        </w:rPr>
      </w:pPr>
      <w:r>
        <w:rPr>
          <w:rFonts w:ascii="宋体" w:hAnsi="宋体"/>
          <w:sz w:val="24"/>
        </w:rPr>
        <w:t xml:space="preserve">strcpy(str, "hello"); </w:t>
      </w:r>
    </w:p>
    <w:p w:rsidR="00523426" w:rsidRDefault="00523426">
      <w:pPr>
        <w:rPr>
          <w:rFonts w:ascii="宋体" w:hAnsi="宋体"/>
          <w:sz w:val="24"/>
        </w:rPr>
      </w:pPr>
      <w:r>
        <w:rPr>
          <w:rFonts w:ascii="宋体" w:hAnsi="宋体"/>
          <w:sz w:val="24"/>
        </w:rPr>
        <w:t xml:space="preserve">printf(str);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请问运行Test函数会有什么样的结果？</w:t>
      </w:r>
    </w:p>
    <w:p w:rsidR="00523426" w:rsidRDefault="00523426">
      <w:pPr>
        <w:rPr>
          <w:rFonts w:ascii="宋体" w:hAnsi="宋体"/>
          <w:sz w:val="24"/>
        </w:rPr>
      </w:pPr>
      <w:r>
        <w:rPr>
          <w:rFonts w:ascii="宋体" w:hAnsi="宋体" w:hint="eastAsia"/>
          <w:sz w:val="24"/>
        </w:rPr>
        <w:t>答：</w:t>
      </w:r>
    </w:p>
    <w:p w:rsidR="00523426" w:rsidRDefault="00523426">
      <w:pPr>
        <w:rPr>
          <w:rFonts w:ascii="宋体" w:hAnsi="宋体"/>
          <w:sz w:val="24"/>
        </w:rPr>
      </w:pPr>
      <w:r>
        <w:rPr>
          <w:rFonts w:ascii="宋体" w:hAnsi="宋体"/>
          <w:sz w:val="24"/>
        </w:rPr>
        <w:t>void Test(void)</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char *str = (char *) malloc(100);</w:t>
      </w:r>
    </w:p>
    <w:p w:rsidR="00523426" w:rsidRDefault="00523426">
      <w:pPr>
        <w:rPr>
          <w:rFonts w:ascii="宋体" w:hAnsi="宋体"/>
          <w:sz w:val="24"/>
        </w:rPr>
      </w:pPr>
      <w:r>
        <w:rPr>
          <w:rFonts w:ascii="宋体" w:hAnsi="宋体"/>
          <w:sz w:val="24"/>
        </w:rPr>
        <w:t>strcpy(str, “hello”);</w:t>
      </w:r>
    </w:p>
    <w:p w:rsidR="00523426" w:rsidRDefault="00523426">
      <w:pPr>
        <w:rPr>
          <w:rFonts w:ascii="宋体" w:hAnsi="宋体"/>
          <w:sz w:val="24"/>
        </w:rPr>
      </w:pPr>
      <w:r>
        <w:rPr>
          <w:rFonts w:ascii="宋体" w:hAnsi="宋体"/>
          <w:sz w:val="24"/>
        </w:rPr>
        <w:t xml:space="preserve">free(str); </w:t>
      </w:r>
    </w:p>
    <w:p w:rsidR="00523426" w:rsidRDefault="00523426">
      <w:pPr>
        <w:rPr>
          <w:rFonts w:ascii="宋体" w:hAnsi="宋体"/>
          <w:sz w:val="24"/>
        </w:rPr>
      </w:pPr>
      <w:r>
        <w:rPr>
          <w:rFonts w:ascii="宋体" w:hAnsi="宋体"/>
          <w:sz w:val="24"/>
        </w:rPr>
        <w:t>if(str != NULL)</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 xml:space="preserve">strcpy(str, “world”); </w:t>
      </w:r>
    </w:p>
    <w:p w:rsidR="00523426" w:rsidRDefault="00523426">
      <w:pPr>
        <w:rPr>
          <w:rFonts w:ascii="宋体" w:hAnsi="宋体"/>
          <w:sz w:val="24"/>
        </w:rPr>
      </w:pPr>
      <w:r>
        <w:rPr>
          <w:rFonts w:ascii="宋体" w:hAnsi="宋体"/>
          <w:sz w:val="24"/>
        </w:rPr>
        <w:t>printf(str);</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请问运行Test函数会有什么样的结果？</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答：</w:t>
      </w:r>
    </w:p>
    <w:p w:rsidR="00523426" w:rsidRDefault="00523426">
      <w:pPr>
        <w:rPr>
          <w:rFonts w:ascii="宋体" w:hAnsi="宋体"/>
          <w:sz w:val="24"/>
        </w:rPr>
      </w:pPr>
      <w:r>
        <w:rPr>
          <w:rFonts w:ascii="宋体" w:hAnsi="宋体" w:hint="eastAsia"/>
          <w:sz w:val="24"/>
        </w:rPr>
        <w:t>五、编写strcpy函数（10分）</w:t>
      </w:r>
    </w:p>
    <w:p w:rsidR="00523426" w:rsidRDefault="00523426">
      <w:pPr>
        <w:rPr>
          <w:rFonts w:ascii="宋体" w:hAnsi="宋体"/>
          <w:sz w:val="24"/>
        </w:rPr>
      </w:pPr>
      <w:r>
        <w:rPr>
          <w:rFonts w:ascii="宋体" w:hAnsi="宋体" w:hint="eastAsia"/>
          <w:sz w:val="24"/>
        </w:rPr>
        <w:t>已知strcpy函数的原型是</w:t>
      </w:r>
    </w:p>
    <w:p w:rsidR="00523426" w:rsidRDefault="00523426">
      <w:pPr>
        <w:rPr>
          <w:rFonts w:ascii="宋体" w:hAnsi="宋体"/>
          <w:sz w:val="24"/>
        </w:rPr>
      </w:pPr>
      <w:r>
        <w:rPr>
          <w:rFonts w:ascii="宋体" w:hAnsi="宋体"/>
          <w:sz w:val="24"/>
        </w:rPr>
        <w:t>char *strcpy(char *strDest, const char *strSrc);</w:t>
      </w:r>
    </w:p>
    <w:p w:rsidR="00523426" w:rsidRDefault="00523426">
      <w:pPr>
        <w:rPr>
          <w:rFonts w:ascii="宋体" w:hAnsi="宋体"/>
          <w:sz w:val="24"/>
        </w:rPr>
      </w:pPr>
      <w:r>
        <w:rPr>
          <w:rFonts w:ascii="宋体" w:hAnsi="宋体" w:hint="eastAsia"/>
          <w:sz w:val="24"/>
        </w:rPr>
        <w:t>其中strDest是目的字符串，strSrc是源字符串。</w:t>
      </w:r>
    </w:p>
    <w:p w:rsidR="00523426" w:rsidRDefault="00523426">
      <w:pPr>
        <w:rPr>
          <w:rFonts w:ascii="宋体" w:hAnsi="宋体"/>
          <w:sz w:val="24"/>
        </w:rPr>
      </w:pPr>
      <w:r>
        <w:rPr>
          <w:rFonts w:ascii="宋体" w:hAnsi="宋体" w:hint="eastAsia"/>
          <w:sz w:val="24"/>
        </w:rPr>
        <w:lastRenderedPageBreak/>
        <w:t>（1）不调用C++/C的字符串库函数，请编写函数 strcpy</w:t>
      </w:r>
    </w:p>
    <w:p w:rsidR="00523426" w:rsidRDefault="00523426">
      <w:pPr>
        <w:rPr>
          <w:rFonts w:ascii="宋体" w:hAnsi="宋体"/>
          <w:sz w:val="24"/>
        </w:rPr>
      </w:pPr>
      <w:r>
        <w:rPr>
          <w:rFonts w:ascii="宋体" w:hAnsi="宋体" w:hint="eastAsia"/>
          <w:sz w:val="24"/>
        </w:rPr>
        <w:t>（2）strcpy能把strSrc的内容复制到strDest，为什么还要char * 类型的返回值？</w:t>
      </w:r>
    </w:p>
    <w:p w:rsidR="00523426" w:rsidRDefault="00523426">
      <w:pPr>
        <w:rPr>
          <w:rFonts w:ascii="宋体" w:hAnsi="宋体"/>
          <w:sz w:val="24"/>
        </w:rPr>
      </w:pPr>
      <w:r>
        <w:rPr>
          <w:rFonts w:ascii="宋体" w:hAnsi="宋体" w:hint="eastAsia"/>
          <w:sz w:val="24"/>
        </w:rPr>
        <w:t>六、编写类String的构造函数、析构函数和赋值函数（25分）</w:t>
      </w:r>
    </w:p>
    <w:p w:rsidR="00523426" w:rsidRDefault="00523426">
      <w:pPr>
        <w:rPr>
          <w:rFonts w:ascii="宋体" w:hAnsi="宋体"/>
          <w:sz w:val="24"/>
        </w:rPr>
      </w:pPr>
      <w:r>
        <w:rPr>
          <w:rFonts w:ascii="宋体" w:hAnsi="宋体" w:hint="eastAsia"/>
          <w:sz w:val="24"/>
        </w:rPr>
        <w:t>已知类String的原型为：</w:t>
      </w:r>
    </w:p>
    <w:p w:rsidR="00523426" w:rsidRDefault="00523426">
      <w:pPr>
        <w:rPr>
          <w:rFonts w:ascii="宋体" w:hAnsi="宋体"/>
          <w:sz w:val="24"/>
        </w:rPr>
      </w:pPr>
      <w:r>
        <w:rPr>
          <w:rFonts w:ascii="宋体" w:hAnsi="宋体"/>
          <w:sz w:val="24"/>
        </w:rPr>
        <w:t>class String</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sz w:val="24"/>
        </w:rPr>
        <w:t>public:</w:t>
      </w:r>
    </w:p>
    <w:p w:rsidR="00523426" w:rsidRDefault="00523426">
      <w:pPr>
        <w:rPr>
          <w:rFonts w:ascii="宋体" w:hAnsi="宋体"/>
          <w:sz w:val="24"/>
        </w:rPr>
      </w:pPr>
      <w:r>
        <w:rPr>
          <w:rFonts w:ascii="宋体" w:hAnsi="宋体" w:hint="eastAsia"/>
          <w:sz w:val="24"/>
        </w:rPr>
        <w:t>String(const char *str = NULL); // 普通构造函数</w:t>
      </w:r>
    </w:p>
    <w:p w:rsidR="00523426" w:rsidRDefault="00523426">
      <w:pPr>
        <w:rPr>
          <w:rFonts w:ascii="宋体" w:hAnsi="宋体"/>
          <w:sz w:val="24"/>
        </w:rPr>
      </w:pPr>
      <w:r>
        <w:rPr>
          <w:rFonts w:ascii="宋体" w:hAnsi="宋体" w:hint="eastAsia"/>
          <w:sz w:val="24"/>
        </w:rPr>
        <w:t>String(const String &amp;other); // 拷贝构造函数</w:t>
      </w:r>
    </w:p>
    <w:p w:rsidR="00523426" w:rsidRDefault="00523426">
      <w:pPr>
        <w:rPr>
          <w:rFonts w:ascii="宋体" w:hAnsi="宋体"/>
          <w:sz w:val="24"/>
        </w:rPr>
      </w:pPr>
      <w:r>
        <w:rPr>
          <w:rFonts w:ascii="宋体" w:hAnsi="宋体" w:hint="eastAsia"/>
          <w:sz w:val="24"/>
        </w:rPr>
        <w:t>~ String(void); // 析构函数</w:t>
      </w:r>
    </w:p>
    <w:p w:rsidR="00523426" w:rsidRDefault="00523426">
      <w:pPr>
        <w:rPr>
          <w:rFonts w:ascii="宋体" w:hAnsi="宋体"/>
          <w:sz w:val="24"/>
        </w:rPr>
      </w:pPr>
      <w:r>
        <w:rPr>
          <w:rFonts w:ascii="宋体" w:hAnsi="宋体" w:hint="eastAsia"/>
          <w:sz w:val="24"/>
        </w:rPr>
        <w:t>String &amp; operate =(const String &amp;other); // 赋值函数</w:t>
      </w:r>
    </w:p>
    <w:p w:rsidR="00523426" w:rsidRDefault="00523426">
      <w:pPr>
        <w:rPr>
          <w:rFonts w:ascii="宋体" w:hAnsi="宋体"/>
          <w:sz w:val="24"/>
        </w:rPr>
      </w:pPr>
      <w:r>
        <w:rPr>
          <w:rFonts w:ascii="宋体" w:hAnsi="宋体"/>
          <w:sz w:val="24"/>
        </w:rPr>
        <w:t>private:</w:t>
      </w:r>
    </w:p>
    <w:p w:rsidR="00523426" w:rsidRDefault="00523426">
      <w:pPr>
        <w:rPr>
          <w:rFonts w:ascii="宋体" w:hAnsi="宋体"/>
          <w:sz w:val="24"/>
        </w:rPr>
      </w:pPr>
      <w:r>
        <w:rPr>
          <w:rFonts w:ascii="宋体" w:hAnsi="宋体" w:hint="eastAsia"/>
          <w:sz w:val="24"/>
        </w:rPr>
        <w:t>char *m_data; // 用于保存字符串</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r>
        <w:rPr>
          <w:rFonts w:ascii="宋体" w:hAnsi="宋体" w:hint="eastAsia"/>
          <w:sz w:val="24"/>
        </w:rPr>
        <w:t>请编写String的上述4个函数。</w:t>
      </w:r>
    </w:p>
    <w:p w:rsidR="00523426" w:rsidRDefault="00523426">
      <w:r>
        <w:rPr>
          <w:rFonts w:hint="eastAsia"/>
        </w:rPr>
        <w:t>Sony</w:t>
      </w:r>
      <w:r>
        <w:rPr>
          <w:rFonts w:hint="eastAsia"/>
        </w:rPr>
        <w:t>笔试题</w:t>
      </w:r>
    </w:p>
    <w:p w:rsidR="00523426" w:rsidRDefault="00523426">
      <w:r>
        <w:rPr>
          <w:rFonts w:hint="eastAsia"/>
        </w:rPr>
        <w:t xml:space="preserve">　　</w:t>
      </w:r>
      <w:r>
        <w:rPr>
          <w:rFonts w:hint="eastAsia"/>
        </w:rPr>
        <w:t>1</w:t>
      </w:r>
      <w:r>
        <w:rPr>
          <w:rFonts w:hint="eastAsia"/>
        </w:rPr>
        <w:t>．完成下列程序</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#define N 8 </w:t>
      </w:r>
    </w:p>
    <w:p w:rsidR="00523426" w:rsidRDefault="00523426">
      <w:r>
        <w:rPr>
          <w:rFonts w:hint="eastAsia"/>
        </w:rPr>
        <w:t xml:space="preserve">　　</w:t>
      </w:r>
      <w:r>
        <w:rPr>
          <w:rFonts w:hint="eastAsia"/>
        </w:rPr>
        <w:t xml:space="preserve">int 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int i; </w:t>
      </w:r>
    </w:p>
    <w:p w:rsidR="00523426" w:rsidRDefault="00523426">
      <w:r>
        <w:rPr>
          <w:rFonts w:hint="eastAsia"/>
        </w:rPr>
        <w:t xml:space="preserve">　　</w:t>
      </w:r>
      <w:r>
        <w:rPr>
          <w:rFonts w:hint="eastAsia"/>
        </w:rPr>
        <w:t xml:space="preserve"> int j; </w:t>
      </w:r>
    </w:p>
    <w:p w:rsidR="00523426" w:rsidRDefault="00523426">
      <w:r>
        <w:rPr>
          <w:rFonts w:hint="eastAsia"/>
        </w:rPr>
        <w:t xml:space="preserve">　　</w:t>
      </w:r>
      <w:r>
        <w:rPr>
          <w:rFonts w:hint="eastAsia"/>
        </w:rPr>
        <w:t xml:space="preserve"> int k; </w:t>
      </w:r>
    </w:p>
    <w:p w:rsidR="00523426" w:rsidRDefault="00523426">
      <w:r>
        <w:rPr>
          <w:rFonts w:hint="eastAsia"/>
        </w:rPr>
        <w:t xml:space="preserve">　　</w:t>
      </w:r>
      <w:r>
        <w:rPr>
          <w:rFonts w:hint="eastAsia"/>
        </w:rPr>
        <w:t xml:space="preserve"> --------------------------------------------------------- </w:t>
      </w:r>
    </w:p>
    <w:p w:rsidR="00523426" w:rsidRDefault="00523426">
      <w:r>
        <w:t xml:space="preserve">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return 0; </w:t>
      </w:r>
    </w:p>
    <w:p w:rsidR="00523426" w:rsidRDefault="00523426">
      <w:r>
        <w:rPr>
          <w:rFonts w:hint="eastAsia"/>
        </w:rPr>
        <w:t xml:space="preserve">　　</w:t>
      </w:r>
      <w:r>
        <w:rPr>
          <w:rFonts w:hint="eastAsia"/>
        </w:rPr>
        <w:t xml:space="preserve">} </w:t>
      </w:r>
    </w:p>
    <w:p w:rsidR="00523426" w:rsidRDefault="00523426"/>
    <w:p w:rsidR="00523426" w:rsidRDefault="00523426">
      <w:r>
        <w:rPr>
          <w:rFonts w:hint="eastAsia"/>
        </w:rPr>
        <w:t xml:space="preserve">　　</w:t>
      </w:r>
      <w:r>
        <w:rPr>
          <w:rFonts w:hint="eastAsia"/>
        </w:rPr>
        <w:t>2</w:t>
      </w:r>
      <w:r>
        <w:rPr>
          <w:rFonts w:hint="eastAsia"/>
        </w:rPr>
        <w:t>．完成程序，实现对数组的降序排序</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void sort( ); </w:t>
      </w:r>
    </w:p>
    <w:p w:rsidR="00523426" w:rsidRDefault="00523426">
      <w:r>
        <w:rPr>
          <w:rFonts w:hint="eastAsia"/>
        </w:rPr>
        <w:t xml:space="preserve">　　</w:t>
      </w:r>
      <w:r>
        <w:rPr>
          <w:rFonts w:hint="eastAsia"/>
        </w:rPr>
        <w:t xml:space="preserve">int main() </w:t>
      </w:r>
    </w:p>
    <w:p w:rsidR="00523426" w:rsidRDefault="00523426">
      <w:r>
        <w:rPr>
          <w:rFonts w:hint="eastAsia"/>
        </w:rPr>
        <w:t xml:space="preserve">　　</w:t>
      </w:r>
      <w:r>
        <w:rPr>
          <w:rFonts w:hint="eastAsia"/>
        </w:rPr>
        <w:t xml:space="preserve">{ </w:t>
      </w:r>
    </w:p>
    <w:p w:rsidR="00523426" w:rsidRDefault="00523426">
      <w:r>
        <w:rPr>
          <w:rFonts w:hint="eastAsia"/>
        </w:rPr>
        <w:lastRenderedPageBreak/>
        <w:t xml:space="preserve">　　</w:t>
      </w:r>
      <w:r>
        <w:rPr>
          <w:rFonts w:hint="eastAsia"/>
        </w:rPr>
        <w:t xml:space="preserve"> int array[]={45</w:t>
      </w:r>
      <w:r>
        <w:rPr>
          <w:rFonts w:hint="eastAsia"/>
        </w:rPr>
        <w:t>，</w:t>
      </w:r>
      <w:r>
        <w:rPr>
          <w:rFonts w:hint="eastAsia"/>
        </w:rPr>
        <w:t>56</w:t>
      </w:r>
      <w:r>
        <w:rPr>
          <w:rFonts w:hint="eastAsia"/>
        </w:rPr>
        <w:t>，</w:t>
      </w:r>
      <w:r>
        <w:rPr>
          <w:rFonts w:hint="eastAsia"/>
        </w:rPr>
        <w:t>76</w:t>
      </w:r>
      <w:r>
        <w:rPr>
          <w:rFonts w:hint="eastAsia"/>
        </w:rPr>
        <w:t>，</w:t>
      </w:r>
      <w:r>
        <w:rPr>
          <w:rFonts w:hint="eastAsia"/>
        </w:rPr>
        <w:t>234</w:t>
      </w:r>
      <w:r>
        <w:rPr>
          <w:rFonts w:hint="eastAsia"/>
        </w:rPr>
        <w:t>，</w:t>
      </w:r>
      <w:r>
        <w:rPr>
          <w:rFonts w:hint="eastAsia"/>
        </w:rPr>
        <w:t>1</w:t>
      </w:r>
      <w:r>
        <w:rPr>
          <w:rFonts w:hint="eastAsia"/>
        </w:rPr>
        <w:t>，</w:t>
      </w:r>
      <w:r>
        <w:rPr>
          <w:rFonts w:hint="eastAsia"/>
        </w:rPr>
        <w:t>34</w:t>
      </w:r>
      <w:r>
        <w:rPr>
          <w:rFonts w:hint="eastAsia"/>
        </w:rPr>
        <w:t>，</w:t>
      </w:r>
      <w:r>
        <w:rPr>
          <w:rFonts w:hint="eastAsia"/>
        </w:rPr>
        <w:t>23</w:t>
      </w:r>
      <w:r>
        <w:rPr>
          <w:rFonts w:hint="eastAsia"/>
        </w:rPr>
        <w:t>，</w:t>
      </w:r>
      <w:r>
        <w:rPr>
          <w:rFonts w:hint="eastAsia"/>
        </w:rPr>
        <w:t>2</w:t>
      </w:r>
      <w:r>
        <w:rPr>
          <w:rFonts w:hint="eastAsia"/>
        </w:rPr>
        <w:t>，</w:t>
      </w:r>
      <w:r>
        <w:rPr>
          <w:rFonts w:hint="eastAsia"/>
        </w:rPr>
        <w:t>3}</w:t>
      </w:r>
      <w:r>
        <w:rPr>
          <w:rFonts w:hint="eastAsia"/>
        </w:rPr>
        <w:t>；</w:t>
      </w:r>
      <w:r>
        <w:rPr>
          <w:rFonts w:hint="eastAsia"/>
        </w:rPr>
        <w:t xml:space="preserve"> //</w:t>
      </w:r>
      <w:r>
        <w:rPr>
          <w:rFonts w:hint="eastAsia"/>
        </w:rPr>
        <w:t>数字任</w:t>
      </w:r>
      <w:r>
        <w:rPr>
          <w:rFonts w:hint="eastAsia"/>
        </w:rPr>
        <w:t>//</w:t>
      </w:r>
      <w:r>
        <w:rPr>
          <w:rFonts w:hint="eastAsia"/>
        </w:rPr>
        <w:t>意给出</w:t>
      </w:r>
      <w:r>
        <w:rPr>
          <w:rFonts w:hint="eastAsia"/>
        </w:rPr>
        <w:t xml:space="preserve"> </w:t>
      </w:r>
    </w:p>
    <w:p w:rsidR="00523426" w:rsidRDefault="00523426">
      <w:r>
        <w:rPr>
          <w:rFonts w:hint="eastAsia"/>
        </w:rPr>
        <w:t xml:space="preserve">　　</w:t>
      </w:r>
      <w:r>
        <w:rPr>
          <w:rFonts w:hint="eastAsia"/>
        </w:rPr>
        <w:t xml:space="preserve"> sort( ); </w:t>
      </w:r>
    </w:p>
    <w:p w:rsidR="00523426" w:rsidRDefault="00523426">
      <w:r>
        <w:rPr>
          <w:rFonts w:hint="eastAsia"/>
        </w:rPr>
        <w:t xml:space="preserve">　　</w:t>
      </w:r>
      <w:r>
        <w:rPr>
          <w:rFonts w:hint="eastAsia"/>
        </w:rPr>
        <w:t xml:space="preserve"> return 0;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void sort( )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p w:rsidR="00523426" w:rsidRDefault="00523426">
      <w:r>
        <w:rPr>
          <w:rFonts w:hint="eastAsia"/>
        </w:rPr>
        <w:t xml:space="preserve">　　</w:t>
      </w:r>
      <w:r>
        <w:rPr>
          <w:rFonts w:hint="eastAsia"/>
        </w:rPr>
        <w:t>3</w:t>
      </w:r>
      <w:r>
        <w:rPr>
          <w:rFonts w:hint="eastAsia"/>
        </w:rPr>
        <w:t>．费波那其数列，</w:t>
      </w:r>
      <w:r>
        <w:rPr>
          <w:rFonts w:hint="eastAsia"/>
        </w:rPr>
        <w:t>1</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……编写程序求第十项。可以用递归，也可以用其他方法，但要说明你选择的理由。</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int Pheponatch(int); </w:t>
      </w:r>
    </w:p>
    <w:p w:rsidR="00523426" w:rsidRDefault="00523426">
      <w:r>
        <w:rPr>
          <w:rFonts w:hint="eastAsia"/>
        </w:rPr>
        <w:t xml:space="preserve">　　</w:t>
      </w:r>
      <w:r>
        <w:rPr>
          <w:rFonts w:hint="eastAsia"/>
        </w:rPr>
        <w:t xml:space="preserve">int 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printf("The 10th is %d",Pheponatch(10)); </w:t>
      </w:r>
    </w:p>
    <w:p w:rsidR="00523426" w:rsidRDefault="00523426">
      <w:r>
        <w:rPr>
          <w:rFonts w:hint="eastAsia"/>
        </w:rPr>
        <w:t xml:space="preserve">　　</w:t>
      </w:r>
      <w:r>
        <w:rPr>
          <w:rFonts w:hint="eastAsia"/>
        </w:rPr>
        <w:t xml:space="preserve"> return 0;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int Pheponatch(int 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w:t>
      </w:r>
    </w:p>
    <w:p w:rsidR="00523426" w:rsidRDefault="00523426"/>
    <w:p w:rsidR="00523426" w:rsidRDefault="00523426">
      <w:r>
        <w:rPr>
          <w:rFonts w:hint="eastAsia"/>
        </w:rPr>
        <w:t xml:space="preserve">　　</w:t>
      </w:r>
      <w:r>
        <w:rPr>
          <w:rFonts w:hint="eastAsia"/>
        </w:rPr>
        <w:t>4</w:t>
      </w:r>
      <w:r>
        <w:rPr>
          <w:rFonts w:hint="eastAsia"/>
        </w:rPr>
        <w:t>．下列程序运行时会崩溃，请找出错误并改正，并且说明原因。</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#include &lt;malloc.h&gt; </w:t>
      </w:r>
    </w:p>
    <w:p w:rsidR="00523426" w:rsidRDefault="00523426">
      <w:r>
        <w:rPr>
          <w:rFonts w:hint="eastAsia"/>
        </w:rPr>
        <w:t xml:space="preserve">　　</w:t>
      </w:r>
      <w:r>
        <w:rPr>
          <w:rFonts w:hint="eastAsia"/>
        </w:rPr>
        <w:t xml:space="preserve">typedef struct{ </w:t>
      </w:r>
    </w:p>
    <w:p w:rsidR="00523426" w:rsidRDefault="00523426">
      <w:r>
        <w:rPr>
          <w:rFonts w:hint="eastAsia"/>
        </w:rPr>
        <w:t xml:space="preserve">　　</w:t>
      </w:r>
      <w:r>
        <w:rPr>
          <w:rFonts w:hint="eastAsia"/>
        </w:rPr>
        <w:t xml:space="preserve"> TNode* left; </w:t>
      </w:r>
    </w:p>
    <w:p w:rsidR="00523426" w:rsidRDefault="00523426">
      <w:r>
        <w:rPr>
          <w:rFonts w:hint="eastAsia"/>
        </w:rPr>
        <w:t xml:space="preserve">　　</w:t>
      </w:r>
      <w:r>
        <w:rPr>
          <w:rFonts w:hint="eastAsia"/>
        </w:rPr>
        <w:t xml:space="preserve"> TNode* right; </w:t>
      </w:r>
    </w:p>
    <w:p w:rsidR="00523426" w:rsidRDefault="00523426">
      <w:r>
        <w:rPr>
          <w:rFonts w:hint="eastAsia"/>
        </w:rPr>
        <w:t xml:space="preserve">　　</w:t>
      </w:r>
      <w:r>
        <w:rPr>
          <w:rFonts w:hint="eastAsia"/>
        </w:rPr>
        <w:t xml:space="preserve"> int value; </w:t>
      </w:r>
    </w:p>
    <w:p w:rsidR="00523426" w:rsidRDefault="00523426">
      <w:r>
        <w:rPr>
          <w:rFonts w:hint="eastAsia"/>
        </w:rPr>
        <w:t xml:space="preserve">　　</w:t>
      </w:r>
      <w:r>
        <w:rPr>
          <w:rFonts w:hint="eastAsia"/>
        </w:rPr>
        <w:t xml:space="preserve">} TNode; </w:t>
      </w:r>
    </w:p>
    <w:p w:rsidR="00523426" w:rsidRDefault="00523426">
      <w:r>
        <w:rPr>
          <w:rFonts w:hint="eastAsia"/>
        </w:rPr>
        <w:t xml:space="preserve">　　</w:t>
      </w:r>
      <w:r>
        <w:rPr>
          <w:rFonts w:hint="eastAsia"/>
        </w:rPr>
        <w:t xml:space="preserve">TNode* root=NULL; </w:t>
      </w:r>
    </w:p>
    <w:p w:rsidR="00523426" w:rsidRDefault="00523426">
      <w:r>
        <w:rPr>
          <w:rFonts w:hint="eastAsia"/>
        </w:rPr>
        <w:t xml:space="preserve">　　</w:t>
      </w:r>
      <w:r>
        <w:rPr>
          <w:rFonts w:hint="eastAsia"/>
        </w:rPr>
        <w:t xml:space="preserve">void append(int N); </w:t>
      </w:r>
    </w:p>
    <w:p w:rsidR="00523426" w:rsidRDefault="00523426">
      <w:r>
        <w:rPr>
          <w:rFonts w:hint="eastAsia"/>
        </w:rPr>
        <w:t xml:space="preserve">　　</w:t>
      </w:r>
      <w:r>
        <w:rPr>
          <w:rFonts w:hint="eastAsia"/>
        </w:rPr>
        <w:t xml:space="preserve">int 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append(63); </w:t>
      </w:r>
    </w:p>
    <w:p w:rsidR="00523426" w:rsidRDefault="00523426">
      <w:r>
        <w:rPr>
          <w:rFonts w:hint="eastAsia"/>
        </w:rPr>
        <w:t xml:space="preserve">　　</w:t>
      </w:r>
      <w:r>
        <w:rPr>
          <w:rFonts w:hint="eastAsia"/>
        </w:rPr>
        <w:t xml:space="preserve"> append(45); </w:t>
      </w:r>
    </w:p>
    <w:p w:rsidR="00523426" w:rsidRDefault="00523426">
      <w:r>
        <w:rPr>
          <w:rFonts w:hint="eastAsia"/>
        </w:rPr>
        <w:t xml:space="preserve">　　</w:t>
      </w:r>
      <w:r>
        <w:rPr>
          <w:rFonts w:hint="eastAsia"/>
        </w:rPr>
        <w:t xml:space="preserve"> append(32); </w:t>
      </w:r>
    </w:p>
    <w:p w:rsidR="00523426" w:rsidRDefault="00523426">
      <w:r>
        <w:rPr>
          <w:rFonts w:hint="eastAsia"/>
        </w:rPr>
        <w:t xml:space="preserve">　　</w:t>
      </w:r>
      <w:r>
        <w:rPr>
          <w:rFonts w:hint="eastAsia"/>
        </w:rPr>
        <w:t xml:space="preserve"> append(77); </w:t>
      </w:r>
    </w:p>
    <w:p w:rsidR="00523426" w:rsidRDefault="00523426">
      <w:r>
        <w:rPr>
          <w:rFonts w:hint="eastAsia"/>
        </w:rPr>
        <w:t xml:space="preserve">　　</w:t>
      </w:r>
      <w:r>
        <w:rPr>
          <w:rFonts w:hint="eastAsia"/>
        </w:rPr>
        <w:t xml:space="preserve"> append(96); </w:t>
      </w:r>
    </w:p>
    <w:p w:rsidR="00523426" w:rsidRDefault="00523426">
      <w:r>
        <w:rPr>
          <w:rFonts w:hint="eastAsia"/>
        </w:rPr>
        <w:lastRenderedPageBreak/>
        <w:t xml:space="preserve">　　</w:t>
      </w:r>
      <w:r>
        <w:rPr>
          <w:rFonts w:hint="eastAsia"/>
        </w:rPr>
        <w:t xml:space="preserve"> append(21); </w:t>
      </w:r>
    </w:p>
    <w:p w:rsidR="00523426" w:rsidRDefault="00523426">
      <w:r>
        <w:rPr>
          <w:rFonts w:hint="eastAsia"/>
        </w:rPr>
        <w:t xml:space="preserve">　　</w:t>
      </w:r>
      <w:r>
        <w:rPr>
          <w:rFonts w:hint="eastAsia"/>
        </w:rPr>
        <w:t xml:space="preserve"> append(17); // Again, </w:t>
      </w:r>
      <w:r>
        <w:rPr>
          <w:rFonts w:hint="eastAsia"/>
        </w:rPr>
        <w:t>数字任意给出</w:t>
      </w:r>
      <w:r>
        <w:rPr>
          <w:rFonts w:hint="eastAsia"/>
        </w:rPr>
        <w:t xml:space="preserve">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void append(int 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TNode* NewNode=(TNode *)malloc(sizeof(TNode)); </w:t>
      </w:r>
    </w:p>
    <w:p w:rsidR="00523426" w:rsidRDefault="00523426">
      <w:r>
        <w:rPr>
          <w:rFonts w:hint="eastAsia"/>
        </w:rPr>
        <w:t xml:space="preserve">　　</w:t>
      </w:r>
      <w:r>
        <w:rPr>
          <w:rFonts w:hint="eastAsia"/>
        </w:rPr>
        <w:t xml:space="preserve"> NewNode-&gt;value=N; </w:t>
      </w:r>
    </w:p>
    <w:p w:rsidR="00523426" w:rsidRDefault="00523426"/>
    <w:p w:rsidR="00523426" w:rsidRDefault="00523426"/>
    <w:p w:rsidR="00523426" w:rsidRDefault="00523426">
      <w:r>
        <w:rPr>
          <w:rFonts w:hint="eastAsia"/>
        </w:rPr>
        <w:t xml:space="preserve">　　</w:t>
      </w:r>
      <w:r>
        <w:rPr>
          <w:rFonts w:hint="eastAsia"/>
        </w:rPr>
        <w:t xml:space="preserve"> if(root==NULL)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root=NewNode; </w:t>
      </w:r>
    </w:p>
    <w:p w:rsidR="00523426" w:rsidRDefault="00523426">
      <w:r>
        <w:rPr>
          <w:rFonts w:hint="eastAsia"/>
        </w:rPr>
        <w:t xml:space="preserve">　　</w:t>
      </w:r>
      <w:r>
        <w:rPr>
          <w:rFonts w:hint="eastAsia"/>
        </w:rPr>
        <w:t xml:space="preserve"> return;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else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TNode* temp; </w:t>
      </w:r>
    </w:p>
    <w:p w:rsidR="00523426" w:rsidRDefault="00523426">
      <w:r>
        <w:rPr>
          <w:rFonts w:hint="eastAsia"/>
        </w:rPr>
        <w:t xml:space="preserve">　　</w:t>
      </w:r>
      <w:r>
        <w:rPr>
          <w:rFonts w:hint="eastAsia"/>
        </w:rPr>
        <w:t xml:space="preserve"> temp=root; </w:t>
      </w:r>
    </w:p>
    <w:p w:rsidR="00523426" w:rsidRDefault="00523426"/>
    <w:p w:rsidR="00523426" w:rsidRDefault="00523426">
      <w:r>
        <w:rPr>
          <w:rFonts w:hint="eastAsia"/>
        </w:rPr>
        <w:t xml:space="preserve">　　</w:t>
      </w:r>
      <w:r>
        <w:rPr>
          <w:rFonts w:hint="eastAsia"/>
        </w:rPr>
        <w:t xml:space="preserve"> while((N&gt;=temp.value &amp;&amp; temp.left!=NULL) || (N&lt;temp. value &amp;&amp; temp. right !=NULL))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while(N&gt;=temp.value &amp;&amp; temp.left!=NULL) </w:t>
      </w:r>
    </w:p>
    <w:p w:rsidR="00523426" w:rsidRDefault="00523426">
      <w:r>
        <w:rPr>
          <w:rFonts w:hint="eastAsia"/>
        </w:rPr>
        <w:t xml:space="preserve">　　</w:t>
      </w:r>
      <w:r>
        <w:rPr>
          <w:rFonts w:hint="eastAsia"/>
        </w:rPr>
        <w:t xml:space="preserve"> temp=temp.left; </w:t>
      </w:r>
    </w:p>
    <w:p w:rsidR="00523426" w:rsidRDefault="00523426">
      <w:r>
        <w:rPr>
          <w:rFonts w:hint="eastAsia"/>
        </w:rPr>
        <w:t xml:space="preserve">　　</w:t>
      </w:r>
      <w:r>
        <w:rPr>
          <w:rFonts w:hint="eastAsia"/>
        </w:rPr>
        <w:t xml:space="preserve"> while(N&lt;temp.value &amp;&amp; temp.right!=NULL) </w:t>
      </w:r>
    </w:p>
    <w:p w:rsidR="00523426" w:rsidRDefault="00523426">
      <w:r>
        <w:rPr>
          <w:rFonts w:hint="eastAsia"/>
        </w:rPr>
        <w:t xml:space="preserve">　　</w:t>
      </w:r>
      <w:r>
        <w:rPr>
          <w:rFonts w:hint="eastAsia"/>
        </w:rPr>
        <w:t xml:space="preserve"> temp=temp.right;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if(N&gt;=temp.value) </w:t>
      </w:r>
    </w:p>
    <w:p w:rsidR="00523426" w:rsidRDefault="00523426">
      <w:r>
        <w:rPr>
          <w:rFonts w:hint="eastAsia"/>
        </w:rPr>
        <w:t xml:space="preserve">　　</w:t>
      </w:r>
      <w:r>
        <w:rPr>
          <w:rFonts w:hint="eastAsia"/>
        </w:rPr>
        <w:t xml:space="preserve"> temp.left=NewNode; </w:t>
      </w:r>
    </w:p>
    <w:p w:rsidR="00523426" w:rsidRDefault="00523426">
      <w:r>
        <w:rPr>
          <w:rFonts w:hint="eastAsia"/>
        </w:rPr>
        <w:t xml:space="preserve">　　</w:t>
      </w:r>
      <w:r>
        <w:rPr>
          <w:rFonts w:hint="eastAsia"/>
        </w:rPr>
        <w:t xml:space="preserve"> else </w:t>
      </w:r>
    </w:p>
    <w:p w:rsidR="00523426" w:rsidRDefault="00523426">
      <w:r>
        <w:rPr>
          <w:rFonts w:hint="eastAsia"/>
        </w:rPr>
        <w:t xml:space="preserve">　　</w:t>
      </w:r>
      <w:r>
        <w:rPr>
          <w:rFonts w:hint="eastAsia"/>
        </w:rPr>
        <w:t xml:space="preserve"> temp.right=NewNode; </w:t>
      </w:r>
    </w:p>
    <w:p w:rsidR="00523426" w:rsidRDefault="00523426">
      <w:r>
        <w:rPr>
          <w:rFonts w:hint="eastAsia"/>
        </w:rPr>
        <w:t xml:space="preserve">　　</w:t>
      </w:r>
      <w:r>
        <w:rPr>
          <w:rFonts w:hint="eastAsia"/>
        </w:rPr>
        <w:t xml:space="preserve"> return;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 </w:t>
      </w:r>
    </w:p>
    <w:p w:rsidR="00523426" w:rsidRDefault="00523426"/>
    <w:p w:rsidR="00523426" w:rsidRDefault="00523426"/>
    <w:p w:rsidR="00523426" w:rsidRDefault="00523426">
      <w:r>
        <w:rPr>
          <w:rFonts w:hint="eastAsia"/>
        </w:rPr>
        <w:t>华为笔试题</w:t>
      </w:r>
      <w:r>
        <w:rPr>
          <w:rFonts w:hint="eastAsia"/>
        </w:rPr>
        <w:t xml:space="preserve"> </w:t>
      </w:r>
    </w:p>
    <w:p w:rsidR="00523426" w:rsidRDefault="00523426">
      <w:r>
        <w:rPr>
          <w:rFonts w:hint="eastAsia"/>
        </w:rPr>
        <w:t xml:space="preserve">　　</w:t>
      </w:r>
      <w:r>
        <w:rPr>
          <w:rFonts w:hint="eastAsia"/>
        </w:rPr>
        <w:t>1</w:t>
      </w:r>
      <w:r>
        <w:rPr>
          <w:rFonts w:hint="eastAsia"/>
        </w:rPr>
        <w:t>．请你分别画出</w:t>
      </w:r>
      <w:r>
        <w:rPr>
          <w:rFonts w:hint="eastAsia"/>
        </w:rPr>
        <w:t>OSI</w:t>
      </w:r>
      <w:r>
        <w:rPr>
          <w:rFonts w:hint="eastAsia"/>
        </w:rPr>
        <w:t>的七层网络结构图和</w:t>
      </w:r>
      <w:r>
        <w:rPr>
          <w:rFonts w:hint="eastAsia"/>
        </w:rPr>
        <w:t>TCP/IP</w:t>
      </w:r>
      <w:r>
        <w:rPr>
          <w:rFonts w:hint="eastAsia"/>
        </w:rPr>
        <w:t>的五层结构图。</w:t>
      </w:r>
      <w:r>
        <w:rPr>
          <w:rFonts w:hint="eastAsia"/>
        </w:rPr>
        <w:t xml:space="preserve"> </w:t>
      </w:r>
    </w:p>
    <w:p w:rsidR="00523426" w:rsidRDefault="00523426">
      <w:r>
        <w:rPr>
          <w:rFonts w:hint="eastAsia"/>
        </w:rPr>
        <w:t xml:space="preserve">　　</w:t>
      </w:r>
      <w:r>
        <w:rPr>
          <w:rFonts w:hint="eastAsia"/>
        </w:rPr>
        <w:t>2</w:t>
      </w:r>
      <w:r>
        <w:rPr>
          <w:rFonts w:hint="eastAsia"/>
        </w:rPr>
        <w:t>．请你详细地解释一下</w:t>
      </w:r>
      <w:r>
        <w:rPr>
          <w:rFonts w:hint="eastAsia"/>
        </w:rPr>
        <w:t>IP</w:t>
      </w:r>
      <w:r>
        <w:rPr>
          <w:rFonts w:hint="eastAsia"/>
        </w:rPr>
        <w:t>协议的定义，在哪个层上面？主要有什么作用？</w:t>
      </w:r>
      <w:r>
        <w:rPr>
          <w:rFonts w:hint="eastAsia"/>
        </w:rPr>
        <w:t>TCP</w:t>
      </w:r>
      <w:r>
        <w:rPr>
          <w:rFonts w:hint="eastAsia"/>
        </w:rPr>
        <w:t>与</w:t>
      </w:r>
      <w:r>
        <w:rPr>
          <w:rFonts w:hint="eastAsia"/>
        </w:rPr>
        <w:t>UDP</w:t>
      </w:r>
      <w:r>
        <w:rPr>
          <w:rFonts w:hint="eastAsia"/>
        </w:rPr>
        <w:t>呢</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3</w:t>
      </w:r>
      <w:r>
        <w:rPr>
          <w:rFonts w:hint="eastAsia"/>
        </w:rPr>
        <w:t>．请问交换机和路由器各自的实现原理是什么？分别在哪个层次上面实现的？</w:t>
      </w:r>
      <w:r>
        <w:rPr>
          <w:rFonts w:hint="eastAsia"/>
        </w:rPr>
        <w:t xml:space="preserve"> </w:t>
      </w:r>
    </w:p>
    <w:p w:rsidR="00523426" w:rsidRDefault="00523426">
      <w:r>
        <w:rPr>
          <w:rFonts w:hint="eastAsia"/>
        </w:rPr>
        <w:t xml:space="preserve">　　</w:t>
      </w:r>
      <w:r>
        <w:rPr>
          <w:rFonts w:hint="eastAsia"/>
        </w:rPr>
        <w:t>4</w:t>
      </w:r>
      <w:r>
        <w:rPr>
          <w:rFonts w:hint="eastAsia"/>
        </w:rPr>
        <w:t>．请问</w:t>
      </w:r>
      <w:r>
        <w:rPr>
          <w:rFonts w:hint="eastAsia"/>
        </w:rPr>
        <w:t>C++</w:t>
      </w:r>
      <w:r>
        <w:rPr>
          <w:rFonts w:hint="eastAsia"/>
        </w:rPr>
        <w:t>的类和</w:t>
      </w:r>
      <w:r>
        <w:rPr>
          <w:rFonts w:hint="eastAsia"/>
        </w:rPr>
        <w:t>C</w:t>
      </w:r>
      <w:r>
        <w:rPr>
          <w:rFonts w:hint="eastAsia"/>
        </w:rPr>
        <w:t>里面的</w:t>
      </w:r>
      <w:r>
        <w:rPr>
          <w:rFonts w:hint="eastAsia"/>
        </w:rPr>
        <w:t>struct</w:t>
      </w:r>
      <w:r>
        <w:rPr>
          <w:rFonts w:hint="eastAsia"/>
        </w:rPr>
        <w:t>有什么区别？</w:t>
      </w:r>
      <w:r>
        <w:rPr>
          <w:rFonts w:hint="eastAsia"/>
        </w:rPr>
        <w:t xml:space="preserve"> </w:t>
      </w:r>
    </w:p>
    <w:p w:rsidR="00523426" w:rsidRDefault="00523426">
      <w:r>
        <w:rPr>
          <w:rFonts w:hint="eastAsia"/>
        </w:rPr>
        <w:t xml:space="preserve">　　</w:t>
      </w:r>
      <w:r>
        <w:rPr>
          <w:rFonts w:hint="eastAsia"/>
        </w:rPr>
        <w:t>5</w:t>
      </w:r>
      <w:r>
        <w:rPr>
          <w:rFonts w:hint="eastAsia"/>
        </w:rPr>
        <w:t>．请讲一讲析构函数和虚函数的用法和作用。</w:t>
      </w:r>
      <w:r>
        <w:rPr>
          <w:rFonts w:hint="eastAsia"/>
        </w:rPr>
        <w:t xml:space="preserve"> </w:t>
      </w:r>
    </w:p>
    <w:p w:rsidR="00523426" w:rsidRDefault="00523426">
      <w:r>
        <w:rPr>
          <w:rFonts w:hint="eastAsia"/>
        </w:rPr>
        <w:t xml:space="preserve">　　</w:t>
      </w:r>
      <w:r>
        <w:rPr>
          <w:rFonts w:hint="eastAsia"/>
        </w:rPr>
        <w:t>6</w:t>
      </w:r>
      <w:r>
        <w:rPr>
          <w:rFonts w:hint="eastAsia"/>
        </w:rPr>
        <w:t>．全局变量和局部变量有什么区别？是怎么实现的？操作系统和编译器是怎么知道的</w:t>
      </w:r>
      <w:r>
        <w:rPr>
          <w:rFonts w:hint="eastAsia"/>
        </w:rPr>
        <w:t xml:space="preserve"> </w:t>
      </w:r>
      <w:r>
        <w:rPr>
          <w:rFonts w:hint="eastAsia"/>
        </w:rPr>
        <w:t>？</w:t>
      </w:r>
      <w:r>
        <w:rPr>
          <w:rFonts w:hint="eastAsia"/>
        </w:rPr>
        <w:t xml:space="preserve"> </w:t>
      </w:r>
    </w:p>
    <w:p w:rsidR="00523426" w:rsidRDefault="00523426">
      <w:r>
        <w:rPr>
          <w:rFonts w:hint="eastAsia"/>
        </w:rPr>
        <w:lastRenderedPageBreak/>
        <w:t xml:space="preserve">　　</w:t>
      </w:r>
      <w:r>
        <w:rPr>
          <w:rFonts w:hint="eastAsia"/>
        </w:rPr>
        <w:t>7</w:t>
      </w:r>
      <w:r>
        <w:rPr>
          <w:rFonts w:hint="eastAsia"/>
        </w:rPr>
        <w:t>．</w:t>
      </w:r>
      <w:r>
        <w:rPr>
          <w:rFonts w:hint="eastAsia"/>
        </w:rPr>
        <w:t>8086</w:t>
      </w:r>
      <w:r>
        <w:rPr>
          <w:rFonts w:hint="eastAsia"/>
        </w:rPr>
        <w:t>是多少位的系统？在数据总线上是怎么实现的？</w:t>
      </w:r>
      <w:r>
        <w:rPr>
          <w:rFonts w:hint="eastAsia"/>
        </w:rPr>
        <w:t xml:space="preserve"> </w:t>
      </w:r>
    </w:p>
    <w:p w:rsidR="00523426" w:rsidRDefault="00523426"/>
    <w:p w:rsidR="00523426" w:rsidRDefault="00523426"/>
    <w:p w:rsidR="00523426" w:rsidRDefault="00523426">
      <w:r>
        <w:rPr>
          <w:rFonts w:hint="eastAsia"/>
        </w:rPr>
        <w:t>联想笔试题</w:t>
      </w:r>
      <w:r>
        <w:rPr>
          <w:rFonts w:hint="eastAsia"/>
        </w:rPr>
        <w:t xml:space="preserve"> </w:t>
      </w:r>
    </w:p>
    <w:p w:rsidR="00523426" w:rsidRDefault="00523426">
      <w:r>
        <w:rPr>
          <w:rFonts w:hint="eastAsia"/>
        </w:rPr>
        <w:t xml:space="preserve">　　</w:t>
      </w:r>
      <w:r>
        <w:rPr>
          <w:rFonts w:hint="eastAsia"/>
        </w:rPr>
        <w:t>1</w:t>
      </w:r>
      <w:r>
        <w:rPr>
          <w:rFonts w:hint="eastAsia"/>
        </w:rPr>
        <w:t>．设计函数</w:t>
      </w:r>
      <w:r>
        <w:rPr>
          <w:rFonts w:hint="eastAsia"/>
        </w:rPr>
        <w:t xml:space="preserve"> int atoi(char *s)</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w:t>
      </w:r>
      <w:r>
        <w:rPr>
          <w:rFonts w:hint="eastAsia"/>
        </w:rPr>
        <w:t>int i=(j=4,k=8,l=16,m=32); printf(</w:t>
      </w:r>
      <w:r>
        <w:rPr>
          <w:rFonts w:hint="eastAsia"/>
        </w:rPr>
        <w:t>“</w:t>
      </w:r>
      <w:r>
        <w:rPr>
          <w:rFonts w:hint="eastAsia"/>
        </w:rPr>
        <w:t>%d</w:t>
      </w:r>
      <w:r>
        <w:rPr>
          <w:rFonts w:hint="eastAsia"/>
        </w:rPr>
        <w:t>”</w:t>
      </w:r>
      <w:r>
        <w:rPr>
          <w:rFonts w:hint="eastAsia"/>
        </w:rPr>
        <w:t xml:space="preserve">, i); </w:t>
      </w:r>
      <w:r>
        <w:rPr>
          <w:rFonts w:hint="eastAsia"/>
        </w:rPr>
        <w:t>输出是多少？</w:t>
      </w:r>
      <w:r>
        <w:rPr>
          <w:rFonts w:hint="eastAsia"/>
        </w:rPr>
        <w:t xml:space="preserve"> </w:t>
      </w:r>
    </w:p>
    <w:p w:rsidR="00523426" w:rsidRDefault="00523426">
      <w:r>
        <w:rPr>
          <w:rFonts w:hint="eastAsia"/>
        </w:rPr>
        <w:t xml:space="preserve">　　</w:t>
      </w:r>
      <w:r>
        <w:rPr>
          <w:rFonts w:hint="eastAsia"/>
        </w:rPr>
        <w:t>3</w:t>
      </w:r>
      <w:r>
        <w:rPr>
          <w:rFonts w:hint="eastAsia"/>
        </w:rPr>
        <w:t>．解释局部变量、全局变量和静态变量的含义。</w:t>
      </w:r>
      <w:r>
        <w:rPr>
          <w:rFonts w:hint="eastAsia"/>
        </w:rPr>
        <w:t xml:space="preserve"> </w:t>
      </w:r>
    </w:p>
    <w:p w:rsidR="00523426" w:rsidRDefault="00523426">
      <w:r>
        <w:rPr>
          <w:rFonts w:hint="eastAsia"/>
        </w:rPr>
        <w:t xml:space="preserve">　　</w:t>
      </w:r>
      <w:r>
        <w:rPr>
          <w:rFonts w:hint="eastAsia"/>
        </w:rPr>
        <w:t>4</w:t>
      </w:r>
      <w:r>
        <w:rPr>
          <w:rFonts w:hint="eastAsia"/>
        </w:rPr>
        <w:t>．解释堆和栈的区别。</w:t>
      </w:r>
      <w:r>
        <w:rPr>
          <w:rFonts w:hint="eastAsia"/>
        </w:rPr>
        <w:t xml:space="preserve"> </w:t>
      </w:r>
    </w:p>
    <w:p w:rsidR="00523426" w:rsidRDefault="00523426">
      <w:r>
        <w:rPr>
          <w:rFonts w:hint="eastAsia"/>
        </w:rPr>
        <w:t xml:space="preserve">　　</w:t>
      </w:r>
      <w:r>
        <w:rPr>
          <w:rFonts w:hint="eastAsia"/>
        </w:rPr>
        <w:t>5</w:t>
      </w:r>
      <w:r>
        <w:rPr>
          <w:rFonts w:hint="eastAsia"/>
        </w:rPr>
        <w:t>．论述含参数的宏与函数的优缺点。</w:t>
      </w:r>
      <w:r>
        <w:rPr>
          <w:rFonts w:hint="eastAsia"/>
        </w:rPr>
        <w:t xml:space="preserve"> </w:t>
      </w:r>
    </w:p>
    <w:p w:rsidR="00523426" w:rsidRDefault="00523426"/>
    <w:p w:rsidR="00523426" w:rsidRDefault="00523426"/>
    <w:p w:rsidR="00523426" w:rsidRDefault="00523426">
      <w:r>
        <w:rPr>
          <w:rFonts w:hint="eastAsia"/>
        </w:rPr>
        <w:t>普天</w:t>
      </w:r>
      <w:r>
        <w:rPr>
          <w:rFonts w:hint="eastAsia"/>
        </w:rPr>
        <w:t>C++</w:t>
      </w:r>
      <w:r>
        <w:rPr>
          <w:rFonts w:hint="eastAsia"/>
        </w:rPr>
        <w:t>笔试题</w:t>
      </w:r>
      <w:r>
        <w:rPr>
          <w:rFonts w:hint="eastAsia"/>
        </w:rPr>
        <w:t xml:space="preserve"> </w:t>
      </w:r>
    </w:p>
    <w:p w:rsidR="00523426" w:rsidRDefault="00523426">
      <w:r>
        <w:rPr>
          <w:rFonts w:hint="eastAsia"/>
        </w:rPr>
        <w:t xml:space="preserve">　　</w:t>
      </w:r>
      <w:r>
        <w:rPr>
          <w:rFonts w:hint="eastAsia"/>
        </w:rPr>
        <w:t>1</w:t>
      </w:r>
      <w:r>
        <w:rPr>
          <w:rFonts w:hint="eastAsia"/>
        </w:rPr>
        <w:t>．实现双向链表删除一个节点</w:t>
      </w:r>
      <w:r>
        <w:rPr>
          <w:rFonts w:hint="eastAsia"/>
        </w:rPr>
        <w:t>P</w:t>
      </w:r>
      <w:r>
        <w:rPr>
          <w:rFonts w:hint="eastAsia"/>
        </w:rPr>
        <w:t>，在节点</w:t>
      </w:r>
      <w:r>
        <w:rPr>
          <w:rFonts w:hint="eastAsia"/>
        </w:rPr>
        <w:t>P</w:t>
      </w:r>
      <w:r>
        <w:rPr>
          <w:rFonts w:hint="eastAsia"/>
        </w:rPr>
        <w:t>后插入一个节点，写出这两个函数。</w:t>
      </w:r>
      <w:r>
        <w:rPr>
          <w:rFonts w:hint="eastAsia"/>
        </w:rPr>
        <w:t xml:space="preserve"> </w:t>
      </w:r>
    </w:p>
    <w:p w:rsidR="00523426" w:rsidRDefault="00523426">
      <w:r>
        <w:rPr>
          <w:rFonts w:hint="eastAsia"/>
        </w:rPr>
        <w:t xml:space="preserve">　　</w:t>
      </w:r>
      <w:r>
        <w:rPr>
          <w:rFonts w:hint="eastAsia"/>
        </w:rPr>
        <w:t>2</w:t>
      </w:r>
      <w:r>
        <w:rPr>
          <w:rFonts w:hint="eastAsia"/>
        </w:rPr>
        <w:t>．写一个函数，将其中的</w:t>
      </w:r>
      <w:r>
        <w:rPr>
          <w:rFonts w:hint="eastAsia"/>
        </w:rPr>
        <w:t>\t</w:t>
      </w:r>
      <w:r>
        <w:rPr>
          <w:rFonts w:hint="eastAsia"/>
        </w:rPr>
        <w:t>都转换成</w:t>
      </w:r>
      <w:r>
        <w:rPr>
          <w:rFonts w:hint="eastAsia"/>
        </w:rPr>
        <w:t>4</w:t>
      </w:r>
      <w:r>
        <w:rPr>
          <w:rFonts w:hint="eastAsia"/>
        </w:rPr>
        <w:t>个空格。</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Windows</w:t>
      </w:r>
      <w:r>
        <w:rPr>
          <w:rFonts w:hint="eastAsia"/>
        </w:rPr>
        <w:t>程序的入口是哪里？写出</w:t>
      </w:r>
      <w:r>
        <w:rPr>
          <w:rFonts w:hint="eastAsia"/>
        </w:rPr>
        <w:t>Windows</w:t>
      </w:r>
      <w:r>
        <w:rPr>
          <w:rFonts w:hint="eastAsia"/>
        </w:rPr>
        <w:t>消息机制的流程。</w:t>
      </w:r>
      <w:r>
        <w:rPr>
          <w:rFonts w:hint="eastAsia"/>
        </w:rPr>
        <w:t xml:space="preserve"> </w:t>
      </w:r>
    </w:p>
    <w:p w:rsidR="00523426" w:rsidRDefault="00523426">
      <w:r>
        <w:rPr>
          <w:rFonts w:hint="eastAsia"/>
        </w:rPr>
        <w:t xml:space="preserve">　　</w:t>
      </w:r>
      <w:r>
        <w:rPr>
          <w:rFonts w:hint="eastAsia"/>
        </w:rPr>
        <w:t>4</w:t>
      </w:r>
      <w:r>
        <w:rPr>
          <w:rFonts w:hint="eastAsia"/>
        </w:rPr>
        <w:t>．如何定义和实现一个类的成员函数为回调函数？</w:t>
      </w:r>
      <w:r>
        <w:rPr>
          <w:rFonts w:hint="eastAsia"/>
        </w:rPr>
        <w:t xml:space="preserve"> </w:t>
      </w:r>
    </w:p>
    <w:p w:rsidR="00523426" w:rsidRDefault="00523426">
      <w:r>
        <w:rPr>
          <w:rFonts w:hint="eastAsia"/>
        </w:rPr>
        <w:t xml:space="preserve">　　</w:t>
      </w:r>
      <w:r>
        <w:rPr>
          <w:rFonts w:hint="eastAsia"/>
        </w:rPr>
        <w:t>5</w:t>
      </w:r>
      <w:r>
        <w:rPr>
          <w:rFonts w:hint="eastAsia"/>
        </w:rPr>
        <w:t>．</w:t>
      </w:r>
      <w:r>
        <w:rPr>
          <w:rFonts w:hint="eastAsia"/>
        </w:rPr>
        <w:t>C++</w:t>
      </w:r>
      <w:r>
        <w:rPr>
          <w:rFonts w:hint="eastAsia"/>
        </w:rPr>
        <w:t>里面是不是所有的动作都是</w:t>
      </w:r>
      <w:r>
        <w:rPr>
          <w:rFonts w:hint="eastAsia"/>
        </w:rPr>
        <w:t>main()</w:t>
      </w:r>
      <w:r>
        <w:rPr>
          <w:rFonts w:hint="eastAsia"/>
        </w:rPr>
        <w:t>引起的？如果不是，请举例。</w:t>
      </w:r>
      <w:r>
        <w:rPr>
          <w:rFonts w:hint="eastAsia"/>
        </w:rPr>
        <w:t xml:space="preserve"> </w:t>
      </w:r>
    </w:p>
    <w:p w:rsidR="00523426" w:rsidRDefault="00523426">
      <w:r>
        <w:rPr>
          <w:rFonts w:hint="eastAsia"/>
        </w:rPr>
        <w:t xml:space="preserve">　　</w:t>
      </w:r>
      <w:r>
        <w:rPr>
          <w:rFonts w:hint="eastAsia"/>
        </w:rPr>
        <w:t>6</w:t>
      </w:r>
      <w:r>
        <w:rPr>
          <w:rFonts w:hint="eastAsia"/>
        </w:rPr>
        <w:t>．</w:t>
      </w:r>
      <w:r>
        <w:rPr>
          <w:rFonts w:hint="eastAsia"/>
        </w:rPr>
        <w:t>C++</w:t>
      </w:r>
      <w:r>
        <w:rPr>
          <w:rFonts w:hint="eastAsia"/>
        </w:rPr>
        <w:t>里面如何声明</w:t>
      </w:r>
      <w:r>
        <w:rPr>
          <w:rFonts w:hint="eastAsia"/>
        </w:rPr>
        <w:t>const void f(void)</w:t>
      </w:r>
      <w:r>
        <w:rPr>
          <w:rFonts w:hint="eastAsia"/>
        </w:rPr>
        <w:t>函数为</w:t>
      </w:r>
      <w:r>
        <w:rPr>
          <w:rFonts w:hint="eastAsia"/>
        </w:rPr>
        <w:t>C</w:t>
      </w:r>
      <w:r>
        <w:rPr>
          <w:rFonts w:hint="eastAsia"/>
        </w:rPr>
        <w:t>程序中的库函数？</w:t>
      </w:r>
      <w:r>
        <w:rPr>
          <w:rFonts w:hint="eastAsia"/>
        </w:rPr>
        <w:t xml:space="preserve"> </w:t>
      </w:r>
    </w:p>
    <w:p w:rsidR="00523426" w:rsidRDefault="00523426">
      <w:r>
        <w:rPr>
          <w:rFonts w:hint="eastAsia"/>
        </w:rPr>
        <w:t xml:space="preserve">　　</w:t>
      </w:r>
      <w:r>
        <w:rPr>
          <w:rFonts w:hint="eastAsia"/>
        </w:rPr>
        <w:t>7</w:t>
      </w:r>
      <w:r>
        <w:rPr>
          <w:rFonts w:hint="eastAsia"/>
        </w:rPr>
        <w:t>．下列哪两个是等同的</w:t>
      </w:r>
      <w:r>
        <w:rPr>
          <w:rFonts w:hint="eastAsia"/>
        </w:rPr>
        <w:t xml:space="preserve"> </w:t>
      </w:r>
    </w:p>
    <w:p w:rsidR="00523426" w:rsidRDefault="00523426">
      <w:r>
        <w:rPr>
          <w:rFonts w:hint="eastAsia"/>
        </w:rPr>
        <w:t xml:space="preserve">　　</w:t>
      </w:r>
      <w:r>
        <w:rPr>
          <w:rFonts w:hint="eastAsia"/>
        </w:rPr>
        <w:t xml:space="preserve">int b; </w:t>
      </w:r>
    </w:p>
    <w:p w:rsidR="00523426" w:rsidRDefault="00523426">
      <w:r>
        <w:rPr>
          <w:rFonts w:hint="eastAsia"/>
        </w:rPr>
        <w:t xml:space="preserve">　　</w:t>
      </w:r>
      <w:r>
        <w:rPr>
          <w:rFonts w:hint="eastAsia"/>
        </w:rPr>
        <w:t xml:space="preserve">A const int* a = &amp;b; </w:t>
      </w:r>
    </w:p>
    <w:p w:rsidR="00523426" w:rsidRDefault="00523426">
      <w:r>
        <w:rPr>
          <w:rFonts w:hint="eastAsia"/>
        </w:rPr>
        <w:t xml:space="preserve">　　</w:t>
      </w:r>
      <w:r>
        <w:rPr>
          <w:rFonts w:hint="eastAsia"/>
        </w:rPr>
        <w:t xml:space="preserve">B const* int a = &amp;b; </w:t>
      </w:r>
    </w:p>
    <w:p w:rsidR="00523426" w:rsidRDefault="00523426">
      <w:r>
        <w:rPr>
          <w:rFonts w:hint="eastAsia"/>
        </w:rPr>
        <w:t xml:space="preserve">　　</w:t>
      </w:r>
      <w:r>
        <w:rPr>
          <w:rFonts w:hint="eastAsia"/>
        </w:rPr>
        <w:t xml:space="preserve">C const int* const a = &amp;b; </w:t>
      </w:r>
    </w:p>
    <w:p w:rsidR="00523426" w:rsidRDefault="00523426">
      <w:r>
        <w:rPr>
          <w:rFonts w:hint="eastAsia"/>
        </w:rPr>
        <w:t xml:space="preserve">　　</w:t>
      </w:r>
      <w:r>
        <w:rPr>
          <w:rFonts w:hint="eastAsia"/>
        </w:rPr>
        <w:t xml:space="preserve">D int const* const a = &amp;b; </w:t>
      </w:r>
    </w:p>
    <w:p w:rsidR="00523426" w:rsidRDefault="00523426">
      <w:r>
        <w:rPr>
          <w:rFonts w:hint="eastAsia"/>
        </w:rPr>
        <w:t xml:space="preserve">　　</w:t>
      </w:r>
      <w:r>
        <w:rPr>
          <w:rFonts w:hint="eastAsia"/>
        </w:rPr>
        <w:t>8</w:t>
      </w:r>
      <w:r>
        <w:rPr>
          <w:rFonts w:hint="eastAsia"/>
        </w:rPr>
        <w:t>．内联函数在编译时是否做参数类型检查？</w:t>
      </w:r>
      <w:r>
        <w:rPr>
          <w:rFonts w:hint="eastAsia"/>
        </w:rPr>
        <w:t xml:space="preserve"> </w:t>
      </w:r>
    </w:p>
    <w:p w:rsidR="00523426" w:rsidRDefault="00523426">
      <w:r>
        <w:rPr>
          <w:rFonts w:hint="eastAsia"/>
        </w:rPr>
        <w:t xml:space="preserve">　　</w:t>
      </w:r>
      <w:r>
        <w:rPr>
          <w:rFonts w:hint="eastAsia"/>
        </w:rPr>
        <w:t xml:space="preserve">void g(base &amp; b){ </w:t>
      </w:r>
    </w:p>
    <w:p w:rsidR="00523426" w:rsidRDefault="00523426">
      <w:r>
        <w:rPr>
          <w:rFonts w:hint="eastAsia"/>
        </w:rPr>
        <w:t xml:space="preserve">　　</w:t>
      </w:r>
      <w:r>
        <w:rPr>
          <w:rFonts w:hint="eastAsia"/>
        </w:rPr>
        <w:t xml:space="preserve"> b.play;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void main(){ </w:t>
      </w:r>
    </w:p>
    <w:p w:rsidR="00523426" w:rsidRDefault="00523426">
      <w:r>
        <w:rPr>
          <w:rFonts w:hint="eastAsia"/>
        </w:rPr>
        <w:t xml:space="preserve">　　</w:t>
      </w:r>
      <w:r>
        <w:rPr>
          <w:rFonts w:hint="eastAsia"/>
        </w:rPr>
        <w:t xml:space="preserve"> son s; </w:t>
      </w:r>
    </w:p>
    <w:p w:rsidR="00523426" w:rsidRDefault="00523426">
      <w:r>
        <w:rPr>
          <w:rFonts w:hint="eastAsia"/>
        </w:rPr>
        <w:t xml:space="preserve">　　</w:t>
      </w:r>
      <w:r>
        <w:rPr>
          <w:rFonts w:hint="eastAsia"/>
        </w:rPr>
        <w:t xml:space="preserve"> g(s); </w:t>
      </w:r>
    </w:p>
    <w:p w:rsidR="00523426" w:rsidRDefault="00523426">
      <w:r>
        <w:rPr>
          <w:rFonts w:hint="eastAsia"/>
        </w:rPr>
        <w:t xml:space="preserve">　　</w:t>
      </w:r>
      <w:r>
        <w:rPr>
          <w:rFonts w:hint="eastAsia"/>
        </w:rPr>
        <w:t xml:space="preserve"> return; </w:t>
      </w:r>
    </w:p>
    <w:p w:rsidR="00523426" w:rsidRDefault="00523426">
      <w:r>
        <w:rPr>
          <w:rFonts w:hint="eastAsia"/>
        </w:rPr>
        <w:t xml:space="preserve">　　</w:t>
      </w:r>
      <w:r>
        <w:rPr>
          <w:rFonts w:hint="eastAsia"/>
        </w:rPr>
        <w:t xml:space="preserve">} </w:t>
      </w:r>
    </w:p>
    <w:p w:rsidR="00523426" w:rsidRDefault="00523426"/>
    <w:p w:rsidR="00523426" w:rsidRDefault="00523426">
      <w:r>
        <w:rPr>
          <w:rFonts w:hint="eastAsia"/>
        </w:rPr>
        <w:t>大唐电信</w:t>
      </w:r>
      <w:r>
        <w:rPr>
          <w:rFonts w:hint="eastAsia"/>
        </w:rPr>
        <w:t>-DTT</w:t>
      </w:r>
      <w:r>
        <w:rPr>
          <w:rFonts w:hint="eastAsia"/>
        </w:rPr>
        <w:t>笔试题</w:t>
      </w:r>
      <w:r>
        <w:rPr>
          <w:rFonts w:hint="eastAsia"/>
        </w:rPr>
        <w:t xml:space="preserve"> </w:t>
      </w:r>
    </w:p>
    <w:p w:rsidR="00523426" w:rsidRDefault="00523426">
      <w:r>
        <w:rPr>
          <w:rFonts w:hint="eastAsia"/>
        </w:rPr>
        <w:t xml:space="preserve">　　考试时间一小时，第一部分是填空和选择：</w:t>
      </w:r>
      <w:r>
        <w:rPr>
          <w:rFonts w:hint="eastAsia"/>
        </w:rPr>
        <w:t xml:space="preserve"> </w:t>
      </w:r>
    </w:p>
    <w:p w:rsidR="00523426" w:rsidRDefault="00523426">
      <w:r>
        <w:rPr>
          <w:rFonts w:hint="eastAsia"/>
        </w:rPr>
        <w:t xml:space="preserve">　　</w:t>
      </w:r>
      <w:r>
        <w:rPr>
          <w:rFonts w:hint="eastAsia"/>
        </w:rPr>
        <w:t>1</w:t>
      </w:r>
      <w:r>
        <w:rPr>
          <w:rFonts w:hint="eastAsia"/>
        </w:rPr>
        <w:t>．数列</w:t>
      </w:r>
      <w:r>
        <w:rPr>
          <w:rFonts w:hint="eastAsia"/>
        </w:rPr>
        <w:t>6</w:t>
      </w:r>
      <w:r>
        <w:rPr>
          <w:rFonts w:hint="eastAsia"/>
        </w:rPr>
        <w:t>，</w:t>
      </w:r>
      <w:r>
        <w:rPr>
          <w:rFonts w:hint="eastAsia"/>
        </w:rPr>
        <w:t>10</w:t>
      </w:r>
      <w:r>
        <w:rPr>
          <w:rFonts w:hint="eastAsia"/>
        </w:rPr>
        <w:t>，</w:t>
      </w:r>
      <w:r>
        <w:rPr>
          <w:rFonts w:hint="eastAsia"/>
        </w:rPr>
        <w:t>18</w:t>
      </w:r>
      <w:r>
        <w:rPr>
          <w:rFonts w:hint="eastAsia"/>
        </w:rPr>
        <w:t>，</w:t>
      </w:r>
      <w:r>
        <w:rPr>
          <w:rFonts w:hint="eastAsia"/>
        </w:rPr>
        <w:t>32</w:t>
      </w:r>
      <w:r>
        <w:rPr>
          <w:rFonts w:hint="eastAsia"/>
        </w:rPr>
        <w:t>，“？”，问“？”是几？</w:t>
      </w:r>
      <w:r>
        <w:rPr>
          <w:rFonts w:hint="eastAsia"/>
        </w:rPr>
        <w:t xml:space="preserve"> </w:t>
      </w:r>
    </w:p>
    <w:p w:rsidR="00523426" w:rsidRDefault="00523426">
      <w:r>
        <w:rPr>
          <w:rFonts w:hint="eastAsia"/>
        </w:rPr>
        <w:t xml:space="preserve">　　</w:t>
      </w:r>
      <w:r>
        <w:rPr>
          <w:rFonts w:hint="eastAsia"/>
        </w:rPr>
        <w:t>2</w:t>
      </w:r>
      <w:r>
        <w:rPr>
          <w:rFonts w:hint="eastAsia"/>
        </w:rPr>
        <w:t>．某人出</w:t>
      </w:r>
      <w:r>
        <w:rPr>
          <w:rFonts w:hint="eastAsia"/>
        </w:rPr>
        <w:t>70</w:t>
      </w:r>
      <w:r>
        <w:rPr>
          <w:rFonts w:hint="eastAsia"/>
        </w:rPr>
        <w:t>买进一个</w:t>
      </w:r>
      <w:r>
        <w:rPr>
          <w:rFonts w:hint="eastAsia"/>
        </w:rPr>
        <w:t>x</w:t>
      </w:r>
      <w:r>
        <w:rPr>
          <w:rFonts w:hint="eastAsia"/>
        </w:rPr>
        <w:t>，</w:t>
      </w:r>
      <w:r>
        <w:rPr>
          <w:rFonts w:hint="eastAsia"/>
        </w:rPr>
        <w:t>80</w:t>
      </w:r>
      <w:r>
        <w:rPr>
          <w:rFonts w:hint="eastAsia"/>
        </w:rPr>
        <w:t>卖出，</w:t>
      </w:r>
      <w:r>
        <w:rPr>
          <w:rFonts w:hint="eastAsia"/>
        </w:rPr>
        <w:t>90</w:t>
      </w:r>
      <w:r>
        <w:rPr>
          <w:rFonts w:hint="eastAsia"/>
        </w:rPr>
        <w:t>买回，</w:t>
      </w:r>
      <w:r>
        <w:rPr>
          <w:rFonts w:hint="eastAsia"/>
        </w:rPr>
        <w:t>100</w:t>
      </w:r>
      <w:r>
        <w:rPr>
          <w:rFonts w:hint="eastAsia"/>
        </w:rPr>
        <w:t>卖出，这桩买卖怎么样？</w:t>
      </w:r>
      <w:r>
        <w:rPr>
          <w:rFonts w:hint="eastAsia"/>
        </w:rPr>
        <w:t xml:space="preserve"> </w:t>
      </w:r>
    </w:p>
    <w:p w:rsidR="00523426" w:rsidRDefault="00523426">
      <w:r>
        <w:rPr>
          <w:rFonts w:hint="eastAsia"/>
        </w:rPr>
        <w:t xml:space="preserve">　　</w:t>
      </w:r>
      <w:r>
        <w:rPr>
          <w:rFonts w:hint="eastAsia"/>
        </w:rPr>
        <w:t>3</w:t>
      </w:r>
      <w:r>
        <w:rPr>
          <w:rFonts w:hint="eastAsia"/>
        </w:rPr>
        <w:t>．月球绕地球一圈，至少要多少时间？</w:t>
      </w:r>
      <w:r>
        <w:rPr>
          <w:rFonts w:hint="eastAsia"/>
        </w:rPr>
        <w:t xml:space="preserve"> </w:t>
      </w:r>
    </w:p>
    <w:p w:rsidR="00523426" w:rsidRDefault="00523426">
      <w:r>
        <w:rPr>
          <w:rFonts w:hint="eastAsia"/>
        </w:rPr>
        <w:t xml:space="preserve">　　</w:t>
      </w:r>
      <w:r>
        <w:rPr>
          <w:rFonts w:hint="eastAsia"/>
        </w:rPr>
        <w:t>4</w:t>
      </w:r>
      <w:r>
        <w:rPr>
          <w:rFonts w:hint="eastAsia"/>
        </w:rPr>
        <w:t>．</w:t>
      </w:r>
      <w:r>
        <w:rPr>
          <w:rFonts w:hint="eastAsia"/>
        </w:rPr>
        <w:t>7</w:t>
      </w:r>
      <w:r>
        <w:rPr>
          <w:rFonts w:hint="eastAsia"/>
        </w:rPr>
        <w:t>个人用</w:t>
      </w:r>
      <w:r>
        <w:rPr>
          <w:rFonts w:hint="eastAsia"/>
        </w:rPr>
        <w:t>7</w:t>
      </w:r>
      <w:r>
        <w:rPr>
          <w:rFonts w:hint="eastAsia"/>
        </w:rPr>
        <w:t>小时挖了</w:t>
      </w:r>
      <w:r>
        <w:rPr>
          <w:rFonts w:hint="eastAsia"/>
        </w:rPr>
        <w:t>7</w:t>
      </w:r>
      <w:r>
        <w:rPr>
          <w:rFonts w:hint="eastAsia"/>
        </w:rPr>
        <w:t>米的沟，以同样的速度在</w:t>
      </w:r>
      <w:r>
        <w:rPr>
          <w:rFonts w:hint="eastAsia"/>
        </w:rPr>
        <w:t>50</w:t>
      </w:r>
      <w:r>
        <w:rPr>
          <w:rFonts w:hint="eastAsia"/>
        </w:rPr>
        <w:t>小时挖</w:t>
      </w:r>
      <w:r>
        <w:rPr>
          <w:rFonts w:hint="eastAsia"/>
        </w:rPr>
        <w:t>50</w:t>
      </w:r>
      <w:r>
        <w:rPr>
          <w:rFonts w:hint="eastAsia"/>
        </w:rPr>
        <w:t>米的沟要多少人？</w:t>
      </w:r>
      <w:r>
        <w:rPr>
          <w:rFonts w:hint="eastAsia"/>
        </w:rPr>
        <w:t xml:space="preserve"> </w:t>
      </w:r>
    </w:p>
    <w:p w:rsidR="00523426" w:rsidRDefault="00523426">
      <w:r>
        <w:rPr>
          <w:rFonts w:hint="eastAsia"/>
        </w:rPr>
        <w:t xml:space="preserve">　　</w:t>
      </w:r>
      <w:r>
        <w:rPr>
          <w:rFonts w:hint="eastAsia"/>
        </w:rPr>
        <w:t>5</w:t>
      </w:r>
      <w:r>
        <w:rPr>
          <w:rFonts w:hint="eastAsia"/>
        </w:rPr>
        <w:t>．鱼头长</w:t>
      </w:r>
      <w:r>
        <w:rPr>
          <w:rFonts w:hint="eastAsia"/>
        </w:rPr>
        <w:t>9</w:t>
      </w:r>
      <w:r>
        <w:rPr>
          <w:rFonts w:hint="eastAsia"/>
        </w:rPr>
        <w:t>，鱼尾等于鱼头加半个鱼身，鱼身等于鱼头加鱼尾，问鱼全长多少？</w:t>
      </w:r>
      <w:r>
        <w:rPr>
          <w:rFonts w:hint="eastAsia"/>
        </w:rPr>
        <w:t xml:space="preserve"> </w:t>
      </w:r>
    </w:p>
    <w:p w:rsidR="00523426" w:rsidRDefault="00523426">
      <w:r>
        <w:rPr>
          <w:rFonts w:hint="eastAsia"/>
        </w:rPr>
        <w:t xml:space="preserve">　　</w:t>
      </w:r>
      <w:r>
        <w:rPr>
          <w:rFonts w:hint="eastAsia"/>
        </w:rPr>
        <w:t>6</w:t>
      </w:r>
      <w:r>
        <w:rPr>
          <w:rFonts w:hint="eastAsia"/>
        </w:rPr>
        <w:t>．一个小姐买了一块手表，回家发现手表比她家的表慢了两分钟，晚上看新闻的时候又发现她家的表比新闻里的时间慢了两分钟，则</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w:t>
      </w:r>
      <w:r>
        <w:rPr>
          <w:rFonts w:hint="eastAsia"/>
        </w:rPr>
        <w:t>手表和新闻里的时间一样</w:t>
      </w:r>
      <w:r>
        <w:rPr>
          <w:rFonts w:hint="eastAsia"/>
        </w:rPr>
        <w:t xml:space="preserve"> </w:t>
      </w:r>
    </w:p>
    <w:p w:rsidR="00523426" w:rsidRDefault="00523426">
      <w:r>
        <w:rPr>
          <w:rFonts w:hint="eastAsia"/>
        </w:rPr>
        <w:lastRenderedPageBreak/>
        <w:t xml:space="preserve">　　</w:t>
      </w:r>
      <w:r>
        <w:rPr>
          <w:rFonts w:hint="eastAsia"/>
        </w:rPr>
        <w:t xml:space="preserve">B </w:t>
      </w:r>
      <w:r>
        <w:rPr>
          <w:rFonts w:hint="eastAsia"/>
        </w:rPr>
        <w:t>手表比新闻里的时间慢</w:t>
      </w:r>
      <w:r>
        <w:rPr>
          <w:rFonts w:hint="eastAsia"/>
        </w:rPr>
        <w:t xml:space="preserve"> </w:t>
      </w:r>
    </w:p>
    <w:p w:rsidR="00523426" w:rsidRDefault="00523426">
      <w:r>
        <w:rPr>
          <w:rFonts w:hint="eastAsia"/>
        </w:rPr>
        <w:t xml:space="preserve">　　</w:t>
      </w:r>
      <w:r>
        <w:rPr>
          <w:rFonts w:hint="eastAsia"/>
        </w:rPr>
        <w:t xml:space="preserve">C </w:t>
      </w:r>
      <w:r>
        <w:rPr>
          <w:rFonts w:hint="eastAsia"/>
        </w:rPr>
        <w:t>手表比新闻里的时间快</w:t>
      </w:r>
      <w:r>
        <w:rPr>
          <w:rFonts w:hint="eastAsia"/>
        </w:rPr>
        <w:t xml:space="preserve"> </w:t>
      </w:r>
    </w:p>
    <w:p w:rsidR="00523426" w:rsidRDefault="00523426">
      <w:r>
        <w:rPr>
          <w:rFonts w:hint="eastAsia"/>
        </w:rPr>
        <w:t xml:space="preserve">　　</w:t>
      </w:r>
      <w:r>
        <w:rPr>
          <w:rFonts w:hint="eastAsia"/>
        </w:rPr>
        <w:t>7</w:t>
      </w:r>
      <w:r>
        <w:rPr>
          <w:rFonts w:hint="eastAsia"/>
        </w:rPr>
        <w:t>．王先生看到一则招聘启事，发现两个公司除了以下条件不同外，其他条件都相同</w:t>
      </w:r>
      <w:r>
        <w:rPr>
          <w:rFonts w:hint="eastAsia"/>
        </w:rPr>
        <w:t xml:space="preserve"> </w:t>
      </w:r>
    </w:p>
    <w:p w:rsidR="00523426" w:rsidRDefault="00523426">
      <w:r>
        <w:rPr>
          <w:rFonts w:hint="eastAsia"/>
        </w:rPr>
        <w:t xml:space="preserve">　　</w:t>
      </w:r>
      <w:r>
        <w:rPr>
          <w:rFonts w:hint="eastAsia"/>
        </w:rPr>
        <w:t xml:space="preserve">A </w:t>
      </w:r>
      <w:r>
        <w:rPr>
          <w:rFonts w:hint="eastAsia"/>
        </w:rPr>
        <w:t>半年年薪</w:t>
      </w:r>
      <w:r>
        <w:rPr>
          <w:rFonts w:hint="eastAsia"/>
        </w:rPr>
        <w:t>50</w:t>
      </w:r>
      <w:r>
        <w:rPr>
          <w:rFonts w:hint="eastAsia"/>
        </w:rPr>
        <w:t>万，每半年涨</w:t>
      </w:r>
      <w:r>
        <w:rPr>
          <w:rFonts w:hint="eastAsia"/>
        </w:rPr>
        <w:t>5</w:t>
      </w:r>
      <w:r>
        <w:rPr>
          <w:rFonts w:hint="eastAsia"/>
        </w:rPr>
        <w:t>万</w:t>
      </w:r>
      <w:r>
        <w:rPr>
          <w:rFonts w:hint="eastAsia"/>
        </w:rPr>
        <w:t xml:space="preserve"> </w:t>
      </w:r>
    </w:p>
    <w:p w:rsidR="00523426" w:rsidRDefault="00523426">
      <w:r>
        <w:rPr>
          <w:rFonts w:hint="eastAsia"/>
        </w:rPr>
        <w:t xml:space="preserve">　　</w:t>
      </w:r>
      <w:r>
        <w:rPr>
          <w:rFonts w:hint="eastAsia"/>
        </w:rPr>
        <w:t xml:space="preserve">B </w:t>
      </w:r>
      <w:r>
        <w:rPr>
          <w:rFonts w:hint="eastAsia"/>
        </w:rPr>
        <w:t>一年年薪</w:t>
      </w:r>
      <w:r>
        <w:rPr>
          <w:rFonts w:hint="eastAsia"/>
        </w:rPr>
        <w:t>100</w:t>
      </w:r>
      <w:r>
        <w:rPr>
          <w:rFonts w:hint="eastAsia"/>
        </w:rPr>
        <w:t>万，每一年涨</w:t>
      </w:r>
      <w:r>
        <w:rPr>
          <w:rFonts w:hint="eastAsia"/>
        </w:rPr>
        <w:t>20</w:t>
      </w:r>
      <w:r>
        <w:rPr>
          <w:rFonts w:hint="eastAsia"/>
        </w:rPr>
        <w:t>万</w:t>
      </w:r>
      <w:r>
        <w:rPr>
          <w:rFonts w:hint="eastAsia"/>
        </w:rPr>
        <w:t xml:space="preserve"> </w:t>
      </w:r>
    </w:p>
    <w:p w:rsidR="00523426" w:rsidRDefault="00523426">
      <w:r>
        <w:rPr>
          <w:rFonts w:hint="eastAsia"/>
        </w:rPr>
        <w:t xml:space="preserve">　　王先生想去一家待遇比较优厚的公司，他会去哪家？</w:t>
      </w:r>
      <w:r>
        <w:rPr>
          <w:rFonts w:hint="eastAsia"/>
        </w:rPr>
        <w:t xml:space="preserve"> </w:t>
      </w:r>
    </w:p>
    <w:p w:rsidR="00523426" w:rsidRDefault="00523426">
      <w:r>
        <w:rPr>
          <w:rFonts w:hint="eastAsia"/>
        </w:rPr>
        <w:t xml:space="preserve">　　</w:t>
      </w:r>
      <w:r>
        <w:rPr>
          <w:rFonts w:hint="eastAsia"/>
        </w:rPr>
        <w:t>10</w:t>
      </w:r>
      <w:r>
        <w:rPr>
          <w:rFonts w:hint="eastAsia"/>
        </w:rPr>
        <w:t>．问哪个袋子里有金子？</w:t>
      </w:r>
      <w:r>
        <w:rPr>
          <w:rFonts w:hint="eastAsia"/>
        </w:rPr>
        <w:t xml:space="preserve"> </w:t>
      </w:r>
    </w:p>
    <w:p w:rsidR="00523426" w:rsidRDefault="00523426">
      <w:r>
        <w:rPr>
          <w:rFonts w:hint="eastAsia"/>
        </w:rPr>
        <w:t xml:space="preserve">　　</w:t>
      </w:r>
      <w:r>
        <w:rPr>
          <w:rFonts w:hint="eastAsia"/>
        </w:rPr>
        <w:t>A</w:t>
      </w:r>
      <w:r>
        <w:rPr>
          <w:rFonts w:hint="eastAsia"/>
        </w:rPr>
        <w:t>袋子上的标签是这样写的：</w:t>
      </w:r>
      <w:r>
        <w:rPr>
          <w:rFonts w:hint="eastAsia"/>
        </w:rPr>
        <w:t>B</w:t>
      </w:r>
      <w:r>
        <w:rPr>
          <w:rFonts w:hint="eastAsia"/>
        </w:rPr>
        <w:t>袋子上的话是对的，金子在</w:t>
      </w:r>
      <w:r>
        <w:rPr>
          <w:rFonts w:hint="eastAsia"/>
        </w:rPr>
        <w:t>A</w:t>
      </w:r>
      <w:r>
        <w:rPr>
          <w:rFonts w:hint="eastAsia"/>
        </w:rPr>
        <w:t>袋子。</w:t>
      </w:r>
      <w:r>
        <w:rPr>
          <w:rFonts w:hint="eastAsia"/>
        </w:rPr>
        <w:t xml:space="preserve"> </w:t>
      </w:r>
    </w:p>
    <w:p w:rsidR="00523426" w:rsidRDefault="00523426">
      <w:r>
        <w:rPr>
          <w:rFonts w:hint="eastAsia"/>
        </w:rPr>
        <w:t xml:space="preserve">　　</w:t>
      </w:r>
      <w:r>
        <w:rPr>
          <w:rFonts w:hint="eastAsia"/>
        </w:rPr>
        <w:t>B</w:t>
      </w:r>
      <w:r>
        <w:rPr>
          <w:rFonts w:hint="eastAsia"/>
        </w:rPr>
        <w:t>袋子上的标签是这样写的：</w:t>
      </w:r>
      <w:r>
        <w:rPr>
          <w:rFonts w:hint="eastAsia"/>
        </w:rPr>
        <w:t>A</w:t>
      </w:r>
      <w:r>
        <w:rPr>
          <w:rFonts w:hint="eastAsia"/>
        </w:rPr>
        <w:t>袋子上的话是错的，金子在</w:t>
      </w:r>
      <w:r>
        <w:rPr>
          <w:rFonts w:hint="eastAsia"/>
        </w:rPr>
        <w:t>A</w:t>
      </w:r>
      <w:r>
        <w:rPr>
          <w:rFonts w:hint="eastAsia"/>
        </w:rPr>
        <w:t>袋子里。</w:t>
      </w:r>
      <w:r>
        <w:rPr>
          <w:rFonts w:hint="eastAsia"/>
        </w:rPr>
        <w:t xml:space="preserve"> </w:t>
      </w:r>
    </w:p>
    <w:p w:rsidR="00523426" w:rsidRDefault="00523426">
      <w:r>
        <w:rPr>
          <w:rFonts w:hint="eastAsia"/>
        </w:rPr>
        <w:t xml:space="preserve">　　</w:t>
      </w:r>
      <w:r>
        <w:rPr>
          <w:rFonts w:hint="eastAsia"/>
        </w:rPr>
        <w:t>11</w:t>
      </w:r>
      <w:r>
        <w:rPr>
          <w:rFonts w:hint="eastAsia"/>
        </w:rPr>
        <w:t>．</w:t>
      </w:r>
      <w:r>
        <w:rPr>
          <w:rFonts w:hint="eastAsia"/>
        </w:rPr>
        <w:t>3</w:t>
      </w:r>
      <w:r>
        <w:rPr>
          <w:rFonts w:hint="eastAsia"/>
        </w:rPr>
        <w:t>个人住酒店</w:t>
      </w:r>
      <w:r>
        <w:rPr>
          <w:rFonts w:hint="eastAsia"/>
        </w:rPr>
        <w:t>30</w:t>
      </w:r>
      <w:r>
        <w:rPr>
          <w:rFonts w:hint="eastAsia"/>
        </w:rPr>
        <w:t>块钱，经理找回</w:t>
      </w:r>
      <w:r>
        <w:rPr>
          <w:rFonts w:hint="eastAsia"/>
        </w:rPr>
        <w:t>5</w:t>
      </w:r>
      <w:r>
        <w:rPr>
          <w:rFonts w:hint="eastAsia"/>
        </w:rPr>
        <w:t>块钱，服务生从中藏了</w:t>
      </w:r>
      <w:r>
        <w:rPr>
          <w:rFonts w:hint="eastAsia"/>
        </w:rPr>
        <w:t>2</w:t>
      </w:r>
      <w:r>
        <w:rPr>
          <w:rFonts w:hint="eastAsia"/>
        </w:rPr>
        <w:t>块钱，找给每人</w:t>
      </w:r>
      <w:r>
        <w:rPr>
          <w:rFonts w:hint="eastAsia"/>
        </w:rPr>
        <w:t>1</w:t>
      </w:r>
      <w:r>
        <w:rPr>
          <w:rFonts w:hint="eastAsia"/>
        </w:rPr>
        <w:t>块钱，</w:t>
      </w:r>
      <w:r>
        <w:rPr>
          <w:rFonts w:hint="eastAsia"/>
        </w:rPr>
        <w:t>3</w:t>
      </w:r>
      <w:r>
        <w:rPr>
          <w:rFonts w:hint="eastAsia"/>
        </w:rPr>
        <w:t>×（</w:t>
      </w:r>
      <w:r>
        <w:rPr>
          <w:rFonts w:hint="eastAsia"/>
        </w:rPr>
        <w:t>10&amp;#61485;1</w:t>
      </w:r>
      <w:r>
        <w:rPr>
          <w:rFonts w:hint="eastAsia"/>
        </w:rPr>
        <w:t>）</w:t>
      </w:r>
      <w:r>
        <w:rPr>
          <w:rFonts w:hint="eastAsia"/>
        </w:rPr>
        <w:t>+2=29</w:t>
      </w:r>
      <w:r>
        <w:rPr>
          <w:rFonts w:hint="eastAsia"/>
        </w:rPr>
        <w:t>，问这是怎么回事？</w:t>
      </w:r>
      <w:r>
        <w:rPr>
          <w:rFonts w:hint="eastAsia"/>
        </w:rPr>
        <w:t xml:space="preserve"> </w:t>
      </w:r>
    </w:p>
    <w:p w:rsidR="00523426" w:rsidRDefault="00523426">
      <w:r>
        <w:rPr>
          <w:rFonts w:hint="eastAsia"/>
        </w:rPr>
        <w:t xml:space="preserve">　　</w:t>
      </w:r>
      <w:r>
        <w:rPr>
          <w:rFonts w:hint="eastAsia"/>
        </w:rPr>
        <w:t>12</w:t>
      </w:r>
      <w:r>
        <w:rPr>
          <w:rFonts w:hint="eastAsia"/>
        </w:rPr>
        <w:t>．三篇写作，均为书信形式。</w:t>
      </w:r>
      <w:r>
        <w:rPr>
          <w:rFonts w:hint="eastAsia"/>
        </w:rPr>
        <w:t xml:space="preserve"> </w:t>
      </w:r>
    </w:p>
    <w:p w:rsidR="00523426" w:rsidRDefault="00523426">
      <w:r>
        <w:rPr>
          <w:rFonts w:hint="eastAsia"/>
        </w:rPr>
        <w:t xml:space="preserve">　　（</w:t>
      </w:r>
      <w:r>
        <w:rPr>
          <w:rFonts w:hint="eastAsia"/>
        </w:rPr>
        <w:t>1</w:t>
      </w:r>
      <w:r>
        <w:rPr>
          <w:rFonts w:hint="eastAsia"/>
        </w:rPr>
        <w:t>）一片中文的祝贺信，祝贺某男当了某公司</w:t>
      </w:r>
      <w:r>
        <w:rPr>
          <w:rFonts w:hint="eastAsia"/>
        </w:rPr>
        <w:t xml:space="preserve">xx </w:t>
      </w:r>
    </w:p>
    <w:p w:rsidR="00523426" w:rsidRDefault="00523426">
      <w:r>
        <w:rPr>
          <w:rFonts w:hint="eastAsia"/>
        </w:rPr>
        <w:t xml:space="preserve">　　（</w:t>
      </w:r>
      <w:r>
        <w:rPr>
          <w:rFonts w:hint="eastAsia"/>
        </w:rPr>
        <w:t>2</w:t>
      </w:r>
      <w:r>
        <w:rPr>
          <w:rFonts w:hint="eastAsia"/>
        </w:rPr>
        <w:t>）两篇英文的，一是说有事不能应邀，派别人去；另一篇是讨债的，</w:t>
      </w:r>
      <w:r>
        <w:rPr>
          <w:rFonts w:hint="eastAsia"/>
        </w:rPr>
        <w:t>7</w:t>
      </w:r>
      <w:r>
        <w:rPr>
          <w:rFonts w:hint="eastAsia"/>
        </w:rPr>
        <w:t>天不给钱就走人（主要考</w:t>
      </w:r>
      <w:r>
        <w:rPr>
          <w:rFonts w:hint="eastAsia"/>
        </w:rPr>
        <w:t>business letter</w:t>
      </w:r>
      <w:r>
        <w:rPr>
          <w:rFonts w:hint="eastAsia"/>
        </w:rPr>
        <w:t>格式）。</w:t>
      </w:r>
      <w:r>
        <w:rPr>
          <w:rFonts w:hint="eastAsia"/>
        </w:rPr>
        <w:t xml:space="preserve"> </w:t>
      </w:r>
    </w:p>
    <w:p w:rsidR="00523426" w:rsidRDefault="00523426"/>
    <w:p w:rsidR="00523426" w:rsidRDefault="00523426">
      <w:r>
        <w:rPr>
          <w:rFonts w:hint="eastAsia"/>
        </w:rPr>
        <w:t>大唐面试试题</w:t>
      </w:r>
      <w:r>
        <w:rPr>
          <w:rFonts w:hint="eastAsia"/>
        </w:rPr>
        <w:t xml:space="preserve"> </w:t>
      </w:r>
    </w:p>
    <w:p w:rsidR="00523426" w:rsidRDefault="00523426">
      <w:r>
        <w:rPr>
          <w:rFonts w:hint="eastAsia"/>
        </w:rPr>
        <w:t xml:space="preserve">　　</w:t>
      </w:r>
      <w:r>
        <w:rPr>
          <w:rFonts w:hint="eastAsia"/>
        </w:rPr>
        <w:t>1</w:t>
      </w:r>
      <w:r>
        <w:rPr>
          <w:rFonts w:hint="eastAsia"/>
        </w:rPr>
        <w:t>．什么是中断？中断发生时</w:t>
      </w:r>
      <w:r>
        <w:rPr>
          <w:rFonts w:hint="eastAsia"/>
        </w:rPr>
        <w:t>CPU</w:t>
      </w:r>
      <w:r>
        <w:rPr>
          <w:rFonts w:hint="eastAsia"/>
        </w:rPr>
        <w:t>做什么工作？</w:t>
      </w:r>
      <w:r>
        <w:rPr>
          <w:rFonts w:hint="eastAsia"/>
        </w:rPr>
        <w:t xml:space="preserve"> </w:t>
      </w:r>
    </w:p>
    <w:p w:rsidR="00523426" w:rsidRDefault="00523426">
      <w:r>
        <w:rPr>
          <w:rFonts w:hint="eastAsia"/>
        </w:rPr>
        <w:t xml:space="preserve">　　</w:t>
      </w:r>
      <w:r>
        <w:rPr>
          <w:rFonts w:hint="eastAsia"/>
        </w:rPr>
        <w:t>2</w:t>
      </w:r>
      <w:r>
        <w:rPr>
          <w:rFonts w:hint="eastAsia"/>
        </w:rPr>
        <w:t>．</w:t>
      </w:r>
      <w:r>
        <w:rPr>
          <w:rFonts w:hint="eastAsia"/>
        </w:rPr>
        <w:t>CPU</w:t>
      </w:r>
      <w:r>
        <w:rPr>
          <w:rFonts w:hint="eastAsia"/>
        </w:rPr>
        <w:t>在上电后，进入操作系统的</w:t>
      </w:r>
      <w:r>
        <w:rPr>
          <w:rFonts w:hint="eastAsia"/>
        </w:rPr>
        <w:t>main()</w:t>
      </w:r>
      <w:r>
        <w:rPr>
          <w:rFonts w:hint="eastAsia"/>
        </w:rPr>
        <w:t>之前必须做什么工作？</w:t>
      </w:r>
      <w:r>
        <w:rPr>
          <w:rFonts w:hint="eastAsia"/>
        </w:rPr>
        <w:t xml:space="preserve"> </w:t>
      </w:r>
    </w:p>
    <w:p w:rsidR="00523426" w:rsidRDefault="00523426">
      <w:r>
        <w:rPr>
          <w:rFonts w:hint="eastAsia"/>
        </w:rPr>
        <w:t xml:space="preserve">　　</w:t>
      </w:r>
      <w:r>
        <w:rPr>
          <w:rFonts w:hint="eastAsia"/>
        </w:rPr>
        <w:t>3</w:t>
      </w:r>
      <w:r>
        <w:rPr>
          <w:rFonts w:hint="eastAsia"/>
        </w:rPr>
        <w:t>．简述</w:t>
      </w:r>
      <w:r>
        <w:rPr>
          <w:rFonts w:hint="eastAsia"/>
        </w:rPr>
        <w:t>ISO OSI</w:t>
      </w:r>
      <w:r>
        <w:rPr>
          <w:rFonts w:hint="eastAsia"/>
        </w:rPr>
        <w:t>的物理层</w:t>
      </w:r>
      <w:r>
        <w:rPr>
          <w:rFonts w:hint="eastAsia"/>
        </w:rPr>
        <w:t>Layer1</w:t>
      </w:r>
      <w:r>
        <w:rPr>
          <w:rFonts w:hint="eastAsia"/>
        </w:rPr>
        <w:t>，链路层</w:t>
      </w:r>
      <w:r>
        <w:rPr>
          <w:rFonts w:hint="eastAsia"/>
        </w:rPr>
        <w:t>Layer2</w:t>
      </w:r>
      <w:r>
        <w:rPr>
          <w:rFonts w:hint="eastAsia"/>
        </w:rPr>
        <w:t>，网络层</w:t>
      </w:r>
      <w:r>
        <w:rPr>
          <w:rFonts w:hint="eastAsia"/>
        </w:rPr>
        <w:t>Layer3</w:t>
      </w:r>
      <w:r>
        <w:rPr>
          <w:rFonts w:hint="eastAsia"/>
        </w:rPr>
        <w:t>的任务。</w:t>
      </w:r>
      <w:r>
        <w:rPr>
          <w:rFonts w:hint="eastAsia"/>
        </w:rPr>
        <w:t xml:space="preserve"> </w:t>
      </w:r>
    </w:p>
    <w:p w:rsidR="00523426" w:rsidRDefault="00523426">
      <w:r>
        <w:rPr>
          <w:rFonts w:hint="eastAsia"/>
        </w:rPr>
        <w:t xml:space="preserve">　　</w:t>
      </w:r>
      <w:r>
        <w:rPr>
          <w:rFonts w:hint="eastAsia"/>
        </w:rPr>
        <w:t>4</w:t>
      </w:r>
      <w:r>
        <w:rPr>
          <w:rFonts w:hint="eastAsia"/>
        </w:rPr>
        <w:t>．有线电话和无线电话有何区别？无线电话特别需要注意的是什么？</w:t>
      </w:r>
      <w:r>
        <w:rPr>
          <w:rFonts w:hint="eastAsia"/>
        </w:rPr>
        <w:t xml:space="preserve"> </w:t>
      </w:r>
    </w:p>
    <w:p w:rsidR="00523426" w:rsidRDefault="00523426">
      <w:r>
        <w:rPr>
          <w:rFonts w:hint="eastAsia"/>
        </w:rPr>
        <w:t xml:space="preserve">　　</w:t>
      </w:r>
      <w:r>
        <w:rPr>
          <w:rFonts w:hint="eastAsia"/>
        </w:rPr>
        <w:t>5</w:t>
      </w:r>
      <w:r>
        <w:rPr>
          <w:rFonts w:hint="eastAsia"/>
        </w:rPr>
        <w:t>．软件开发五个主要</w:t>
      </w:r>
      <w:r>
        <w:rPr>
          <w:rFonts w:hint="eastAsia"/>
        </w:rPr>
        <w:t>step</w:t>
      </w:r>
      <w:r>
        <w:rPr>
          <w:rFonts w:hint="eastAsia"/>
        </w:rPr>
        <w:t>是什么？</w:t>
      </w:r>
      <w:r>
        <w:rPr>
          <w:rFonts w:hint="eastAsia"/>
        </w:rPr>
        <w:t xml:space="preserve"> </w:t>
      </w:r>
    </w:p>
    <w:p w:rsidR="00523426" w:rsidRDefault="00523426">
      <w:r>
        <w:rPr>
          <w:rFonts w:hint="eastAsia"/>
        </w:rPr>
        <w:t xml:space="preserve">　　</w:t>
      </w:r>
      <w:r>
        <w:rPr>
          <w:rFonts w:hint="eastAsia"/>
        </w:rPr>
        <w:t>6</w:t>
      </w:r>
      <w:r>
        <w:rPr>
          <w:rFonts w:hint="eastAsia"/>
        </w:rPr>
        <w:t>．你在开发软件的时候，这</w:t>
      </w:r>
      <w:r>
        <w:rPr>
          <w:rFonts w:hint="eastAsia"/>
        </w:rPr>
        <w:t>5</w:t>
      </w:r>
      <w:r>
        <w:rPr>
          <w:rFonts w:hint="eastAsia"/>
        </w:rPr>
        <w:t>个</w:t>
      </w:r>
      <w:r>
        <w:rPr>
          <w:rFonts w:hint="eastAsia"/>
        </w:rPr>
        <w:t>step</w:t>
      </w:r>
      <w:r>
        <w:rPr>
          <w:rFonts w:hint="eastAsia"/>
        </w:rPr>
        <w:t>分别占用的时间百分比是多少？</w:t>
      </w:r>
      <w:r>
        <w:rPr>
          <w:rFonts w:hint="eastAsia"/>
        </w:rPr>
        <w:t xml:space="preserve"> </w:t>
      </w:r>
    </w:p>
    <w:p w:rsidR="00523426" w:rsidRDefault="00523426">
      <w:r>
        <w:rPr>
          <w:rFonts w:hint="eastAsia"/>
        </w:rPr>
        <w:t xml:space="preserve">　　</w:t>
      </w:r>
      <w:r>
        <w:rPr>
          <w:rFonts w:hint="eastAsia"/>
        </w:rPr>
        <w:t>7</w:t>
      </w:r>
      <w:r>
        <w:rPr>
          <w:rFonts w:hint="eastAsia"/>
        </w:rPr>
        <w:t>．</w:t>
      </w:r>
      <w:r>
        <w:rPr>
          <w:rFonts w:hint="eastAsia"/>
        </w:rPr>
        <w:t>makefile</w:t>
      </w:r>
      <w:r>
        <w:rPr>
          <w:rFonts w:hint="eastAsia"/>
        </w:rPr>
        <w:t>文件的作用是什么？</w:t>
      </w:r>
      <w:r>
        <w:rPr>
          <w:rFonts w:hint="eastAsia"/>
        </w:rPr>
        <w:t xml:space="preserve"> </w:t>
      </w:r>
    </w:p>
    <w:p w:rsidR="00523426" w:rsidRDefault="00523426">
      <w:r>
        <w:rPr>
          <w:rFonts w:hint="eastAsia"/>
        </w:rPr>
        <w:t xml:space="preserve">　　</w:t>
      </w:r>
      <w:r>
        <w:rPr>
          <w:rFonts w:hint="eastAsia"/>
        </w:rPr>
        <w:t>8</w:t>
      </w:r>
      <w:r>
        <w:rPr>
          <w:rFonts w:hint="eastAsia"/>
        </w:rPr>
        <w:t>．</w:t>
      </w:r>
      <w:r>
        <w:rPr>
          <w:rFonts w:hint="eastAsia"/>
        </w:rPr>
        <w:t>UNIX</w:t>
      </w:r>
      <w:r>
        <w:rPr>
          <w:rFonts w:hint="eastAsia"/>
        </w:rPr>
        <w:t>显示文件夹中，文件名的命令是什么？能使文件内容显示在屏幕的命令是什么</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9</w:t>
      </w:r>
      <w:r>
        <w:rPr>
          <w:rFonts w:hint="eastAsia"/>
        </w:rPr>
        <w:t>．（选做）手机用户在从一个基站漫游到另一个基站的过程中，都会发生什么</w:t>
      </w:r>
      <w:r>
        <w:rPr>
          <w:rFonts w:hint="eastAsia"/>
        </w:rPr>
        <w:t xml:space="preserve">? </w:t>
      </w:r>
    </w:p>
    <w:p w:rsidR="00523426" w:rsidRDefault="00523426"/>
    <w:p w:rsidR="00523426" w:rsidRDefault="00523426"/>
    <w:p w:rsidR="00523426" w:rsidRDefault="00523426">
      <w:r>
        <w:rPr>
          <w:rFonts w:hint="eastAsia"/>
        </w:rPr>
        <w:t>网通笔试题</w:t>
      </w:r>
      <w:r>
        <w:rPr>
          <w:rFonts w:hint="eastAsia"/>
        </w:rPr>
        <w:t xml:space="preserve"> </w:t>
      </w:r>
    </w:p>
    <w:p w:rsidR="00523426" w:rsidRDefault="00523426">
      <w:r>
        <w:rPr>
          <w:rFonts w:hint="eastAsia"/>
        </w:rPr>
        <w:t xml:space="preserve">　　选择题（每题</w:t>
      </w:r>
      <w:r>
        <w:rPr>
          <w:rFonts w:hint="eastAsia"/>
        </w:rPr>
        <w:t>5</w:t>
      </w:r>
      <w:r>
        <w:rPr>
          <w:rFonts w:hint="eastAsia"/>
        </w:rPr>
        <w:t>分，只有一个正确答案）</w:t>
      </w:r>
      <w:r>
        <w:rPr>
          <w:rFonts w:hint="eastAsia"/>
        </w:rPr>
        <w:t xml:space="preserve"> </w:t>
      </w:r>
    </w:p>
    <w:p w:rsidR="00523426" w:rsidRDefault="00523426">
      <w:r>
        <w:rPr>
          <w:rFonts w:hint="eastAsia"/>
        </w:rPr>
        <w:t xml:space="preserve">　　</w:t>
      </w:r>
      <w:r>
        <w:rPr>
          <w:rFonts w:hint="eastAsia"/>
        </w:rPr>
        <w:t>1</w:t>
      </w:r>
      <w:r>
        <w:rPr>
          <w:rFonts w:hint="eastAsia"/>
        </w:rPr>
        <w:t>．中国</w:t>
      </w:r>
      <w:r>
        <w:rPr>
          <w:rFonts w:hint="eastAsia"/>
        </w:rPr>
        <w:t>1</w:t>
      </w:r>
      <w:r>
        <w:rPr>
          <w:rFonts w:hint="eastAsia"/>
        </w:rPr>
        <w:t>号信令协议属于</w:t>
      </w:r>
      <w:r>
        <w:rPr>
          <w:rFonts w:hint="eastAsia"/>
        </w:rPr>
        <w:t xml:space="preserve"> </w:t>
      </w:r>
      <w:r>
        <w:rPr>
          <w:rFonts w:hint="eastAsia"/>
        </w:rPr>
        <w:t>的协议。</w:t>
      </w:r>
      <w:r>
        <w:rPr>
          <w:rFonts w:hint="eastAsia"/>
        </w:rPr>
        <w:t xml:space="preserve"> </w:t>
      </w:r>
    </w:p>
    <w:p w:rsidR="00523426" w:rsidRDefault="00523426">
      <w:r>
        <w:rPr>
          <w:rFonts w:hint="eastAsia"/>
        </w:rPr>
        <w:t xml:space="preserve">　　</w:t>
      </w:r>
      <w:r>
        <w:rPr>
          <w:rFonts w:hint="eastAsia"/>
        </w:rPr>
        <w:t xml:space="preserve">A ccs B cas C ip D atm </w:t>
      </w:r>
    </w:p>
    <w:p w:rsidR="00523426" w:rsidRDefault="00523426">
      <w:r>
        <w:rPr>
          <w:rFonts w:hint="eastAsia"/>
        </w:rPr>
        <w:t xml:space="preserve">　　</w:t>
      </w:r>
      <w:r>
        <w:rPr>
          <w:rFonts w:hint="eastAsia"/>
        </w:rPr>
        <w:t>2</w:t>
      </w:r>
      <w:r>
        <w:rPr>
          <w:rFonts w:hint="eastAsia"/>
        </w:rPr>
        <w:t>．</w:t>
      </w:r>
      <w:r>
        <w:rPr>
          <w:rFonts w:hint="eastAsia"/>
        </w:rPr>
        <w:t>isdnpri</w:t>
      </w:r>
      <w:r>
        <w:rPr>
          <w:rFonts w:hint="eastAsia"/>
        </w:rPr>
        <w:t>协议全称是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w:t>
      </w:r>
      <w:r>
        <w:rPr>
          <w:rFonts w:hint="eastAsia"/>
        </w:rPr>
        <w:t>综合业务模拟网基速协议</w:t>
      </w:r>
      <w:r>
        <w:rPr>
          <w:rFonts w:hint="eastAsia"/>
        </w:rPr>
        <w:t xml:space="preserve"> </w:t>
      </w:r>
    </w:p>
    <w:p w:rsidR="00523426" w:rsidRDefault="00523426">
      <w:r>
        <w:rPr>
          <w:rFonts w:hint="eastAsia"/>
        </w:rPr>
        <w:t xml:space="preserve">　　</w:t>
      </w:r>
      <w:r>
        <w:rPr>
          <w:rFonts w:hint="eastAsia"/>
        </w:rPr>
        <w:t xml:space="preserve">B </w:t>
      </w:r>
      <w:r>
        <w:rPr>
          <w:rFonts w:hint="eastAsia"/>
        </w:rPr>
        <w:t>综合业务模拟网模拟协议</w:t>
      </w:r>
      <w:r>
        <w:rPr>
          <w:rFonts w:hint="eastAsia"/>
        </w:rPr>
        <w:t xml:space="preserve"> </w:t>
      </w:r>
    </w:p>
    <w:p w:rsidR="00523426" w:rsidRDefault="00523426">
      <w:r>
        <w:rPr>
          <w:rFonts w:hint="eastAsia"/>
        </w:rPr>
        <w:t xml:space="preserve">　　</w:t>
      </w:r>
      <w:r>
        <w:rPr>
          <w:rFonts w:hint="eastAsia"/>
        </w:rPr>
        <w:t xml:space="preserve">C </w:t>
      </w:r>
      <w:r>
        <w:rPr>
          <w:rFonts w:hint="eastAsia"/>
        </w:rPr>
        <w:t>综合业务数字网基率协议</w:t>
      </w:r>
      <w:r>
        <w:rPr>
          <w:rFonts w:hint="eastAsia"/>
        </w:rPr>
        <w:t xml:space="preserve"> </w:t>
      </w:r>
    </w:p>
    <w:p w:rsidR="00523426" w:rsidRDefault="00523426">
      <w:r>
        <w:rPr>
          <w:rFonts w:hint="eastAsia"/>
        </w:rPr>
        <w:t xml:space="preserve">　　</w:t>
      </w:r>
      <w:r>
        <w:rPr>
          <w:rFonts w:hint="eastAsia"/>
        </w:rPr>
        <w:t xml:space="preserve">D </w:t>
      </w:r>
      <w:r>
        <w:rPr>
          <w:rFonts w:hint="eastAsia"/>
        </w:rPr>
        <w:t>综合业务数字网基次协议</w:t>
      </w:r>
      <w:r>
        <w:rPr>
          <w:rFonts w:hint="eastAsia"/>
        </w:rPr>
        <w:t xml:space="preserve"> </w:t>
      </w:r>
    </w:p>
    <w:p w:rsidR="00523426" w:rsidRDefault="00523426">
      <w:r>
        <w:rPr>
          <w:rFonts w:hint="eastAsia"/>
        </w:rPr>
        <w:t xml:space="preserve">　　</w:t>
      </w:r>
      <w:r>
        <w:rPr>
          <w:rFonts w:hint="eastAsia"/>
        </w:rPr>
        <w:t>3</w:t>
      </w:r>
      <w:r>
        <w:rPr>
          <w:rFonts w:hint="eastAsia"/>
        </w:rPr>
        <w:t>．路由协议中，</w:t>
      </w:r>
      <w:r>
        <w:rPr>
          <w:rFonts w:hint="eastAsia"/>
        </w:rPr>
        <w:t xml:space="preserve"> </w:t>
      </w:r>
      <w:r>
        <w:rPr>
          <w:rFonts w:hint="eastAsia"/>
        </w:rPr>
        <w:t>协议是用距离作为向量的。</w:t>
      </w:r>
      <w:r>
        <w:rPr>
          <w:rFonts w:hint="eastAsia"/>
        </w:rPr>
        <w:t xml:space="preserve"> </w:t>
      </w:r>
    </w:p>
    <w:p w:rsidR="00523426" w:rsidRDefault="00523426">
      <w:r>
        <w:rPr>
          <w:rFonts w:hint="eastAsia"/>
        </w:rPr>
        <w:t xml:space="preserve">　　</w:t>
      </w:r>
      <w:r>
        <w:rPr>
          <w:rFonts w:hint="eastAsia"/>
        </w:rPr>
        <w:t xml:space="preserve">A ospf B bgp C is-is D rip </w:t>
      </w:r>
    </w:p>
    <w:p w:rsidR="00523426" w:rsidRDefault="00523426">
      <w:r>
        <w:rPr>
          <w:rFonts w:hint="eastAsia"/>
        </w:rPr>
        <w:t xml:space="preserve">　　</w:t>
      </w:r>
      <w:r>
        <w:rPr>
          <w:rFonts w:hint="eastAsia"/>
        </w:rPr>
        <w:t>4</w:t>
      </w:r>
      <w:r>
        <w:rPr>
          <w:rFonts w:hint="eastAsia"/>
        </w:rPr>
        <w:t>．中国智能网中，</w:t>
      </w:r>
      <w:r>
        <w:rPr>
          <w:rFonts w:hint="eastAsia"/>
        </w:rPr>
        <w:t>ssp</w:t>
      </w:r>
      <w:r>
        <w:rPr>
          <w:rFonts w:hint="eastAsia"/>
        </w:rPr>
        <w:t>与</w:t>
      </w:r>
      <w:r>
        <w:rPr>
          <w:rFonts w:hint="eastAsia"/>
        </w:rPr>
        <w:t>scp</w:t>
      </w:r>
      <w:r>
        <w:rPr>
          <w:rFonts w:hint="eastAsia"/>
        </w:rPr>
        <w:t>间最上层的</w:t>
      </w:r>
      <w:r>
        <w:rPr>
          <w:rFonts w:hint="eastAsia"/>
        </w:rPr>
        <w:t>ss7</w:t>
      </w:r>
      <w:r>
        <w:rPr>
          <w:rFonts w:hint="eastAsia"/>
        </w:rPr>
        <w:t>协议是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incs B is41b C is41c D inap </w:t>
      </w:r>
    </w:p>
    <w:p w:rsidR="00523426" w:rsidRDefault="00523426">
      <w:r>
        <w:rPr>
          <w:rFonts w:hint="eastAsia"/>
        </w:rPr>
        <w:t xml:space="preserve">　　</w:t>
      </w:r>
      <w:r>
        <w:rPr>
          <w:rFonts w:hint="eastAsia"/>
        </w:rPr>
        <w:t>5</w:t>
      </w:r>
      <w:r>
        <w:rPr>
          <w:rFonts w:hint="eastAsia"/>
        </w:rPr>
        <w:t>．</w:t>
      </w:r>
      <w:r>
        <w:rPr>
          <w:rFonts w:hint="eastAsia"/>
        </w:rPr>
        <w:t>dtmf</w:t>
      </w:r>
      <w:r>
        <w:rPr>
          <w:rFonts w:hint="eastAsia"/>
        </w:rPr>
        <w:t>全称是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w:t>
      </w:r>
      <w:r>
        <w:rPr>
          <w:rFonts w:hint="eastAsia"/>
        </w:rPr>
        <w:t>双音多频</w:t>
      </w:r>
      <w:r>
        <w:rPr>
          <w:rFonts w:hint="eastAsia"/>
        </w:rPr>
        <w:t xml:space="preserve"> B</w:t>
      </w:r>
      <w:r>
        <w:rPr>
          <w:rFonts w:hint="eastAsia"/>
        </w:rPr>
        <w:t>多音双频</w:t>
      </w:r>
      <w:r>
        <w:rPr>
          <w:rFonts w:hint="eastAsia"/>
        </w:rPr>
        <w:t xml:space="preserve"> C</w:t>
      </w:r>
      <w:r>
        <w:rPr>
          <w:rFonts w:hint="eastAsia"/>
        </w:rPr>
        <w:t>多音三频</w:t>
      </w:r>
      <w:r>
        <w:rPr>
          <w:rFonts w:hint="eastAsia"/>
        </w:rPr>
        <w:t xml:space="preserve"> D</w:t>
      </w:r>
      <w:r>
        <w:rPr>
          <w:rFonts w:hint="eastAsia"/>
        </w:rPr>
        <w:t>三音多频</w:t>
      </w:r>
      <w:r>
        <w:rPr>
          <w:rFonts w:hint="eastAsia"/>
        </w:rPr>
        <w:t xml:space="preserve"> </w:t>
      </w:r>
    </w:p>
    <w:p w:rsidR="00523426" w:rsidRDefault="00523426">
      <w:r>
        <w:rPr>
          <w:rFonts w:hint="eastAsia"/>
        </w:rPr>
        <w:lastRenderedPageBreak/>
        <w:t xml:space="preserve">　　</w:t>
      </w:r>
      <w:r>
        <w:rPr>
          <w:rFonts w:hint="eastAsia"/>
        </w:rPr>
        <w:t>6</w:t>
      </w:r>
      <w:r>
        <w:rPr>
          <w:rFonts w:hint="eastAsia"/>
        </w:rPr>
        <w:t>．计算机的基本组成部分中，不包含下面设备的是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A cpu B</w:t>
      </w:r>
      <w:r>
        <w:rPr>
          <w:rFonts w:hint="eastAsia"/>
        </w:rPr>
        <w:t>输入设备</w:t>
      </w:r>
      <w:r>
        <w:rPr>
          <w:rFonts w:hint="eastAsia"/>
        </w:rPr>
        <w:t xml:space="preserve"> C</w:t>
      </w:r>
      <w:r>
        <w:rPr>
          <w:rFonts w:hint="eastAsia"/>
        </w:rPr>
        <w:t>存储器</w:t>
      </w:r>
      <w:r>
        <w:rPr>
          <w:rFonts w:hint="eastAsia"/>
        </w:rPr>
        <w:t xml:space="preserve"> D</w:t>
      </w:r>
      <w:r>
        <w:rPr>
          <w:rFonts w:hint="eastAsia"/>
        </w:rPr>
        <w:t>接口</w:t>
      </w:r>
      <w:r>
        <w:rPr>
          <w:rFonts w:hint="eastAsia"/>
        </w:rPr>
        <w:t xml:space="preserve"> </w:t>
      </w:r>
    </w:p>
    <w:p w:rsidR="00523426" w:rsidRDefault="00523426">
      <w:r>
        <w:rPr>
          <w:rFonts w:hint="eastAsia"/>
        </w:rPr>
        <w:t xml:space="preserve">　　</w:t>
      </w:r>
      <w:r>
        <w:rPr>
          <w:rFonts w:hint="eastAsia"/>
        </w:rPr>
        <w:t>7</w:t>
      </w:r>
      <w:r>
        <w:rPr>
          <w:rFonts w:hint="eastAsia"/>
        </w:rPr>
        <w:t>．脉冲编码调制的简称是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pcm B pam C (delta)M D atm </w:t>
      </w:r>
    </w:p>
    <w:p w:rsidR="00523426" w:rsidRDefault="00523426">
      <w:r>
        <w:rPr>
          <w:rFonts w:hint="eastAsia"/>
        </w:rPr>
        <w:t xml:space="preserve">　　</w:t>
      </w:r>
      <w:r>
        <w:rPr>
          <w:rFonts w:hint="eastAsia"/>
        </w:rPr>
        <w:t>8</w:t>
      </w:r>
      <w:r>
        <w:rPr>
          <w:rFonts w:hint="eastAsia"/>
        </w:rPr>
        <w:t>．普通电话线接口专业称呼是</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rj11 B rj45 C rs232 D bnc </w:t>
      </w:r>
    </w:p>
    <w:p w:rsidR="00523426" w:rsidRDefault="00523426">
      <w:r>
        <w:rPr>
          <w:rFonts w:hint="eastAsia"/>
        </w:rPr>
        <w:t xml:space="preserve">　　</w:t>
      </w:r>
      <w:r>
        <w:rPr>
          <w:rFonts w:hint="eastAsia"/>
        </w:rPr>
        <w:t>9</w:t>
      </w:r>
      <w:r>
        <w:rPr>
          <w:rFonts w:hint="eastAsia"/>
        </w:rPr>
        <w:t>．现有的公共数据网都采用</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A</w:t>
      </w:r>
      <w:r>
        <w:rPr>
          <w:rFonts w:hint="eastAsia"/>
        </w:rPr>
        <w:t>电路交换技术</w:t>
      </w:r>
      <w:r>
        <w:rPr>
          <w:rFonts w:hint="eastAsia"/>
        </w:rPr>
        <w:t xml:space="preserve"> B</w:t>
      </w:r>
      <w:r>
        <w:rPr>
          <w:rFonts w:hint="eastAsia"/>
        </w:rPr>
        <w:t>报文交换技术</w:t>
      </w:r>
      <w:r>
        <w:rPr>
          <w:rFonts w:hint="eastAsia"/>
        </w:rPr>
        <w:t xml:space="preserve"> </w:t>
      </w:r>
    </w:p>
    <w:p w:rsidR="00523426" w:rsidRDefault="00523426">
      <w:r>
        <w:rPr>
          <w:rFonts w:hint="eastAsia"/>
        </w:rPr>
        <w:t xml:space="preserve">　　</w:t>
      </w:r>
      <w:r>
        <w:rPr>
          <w:rFonts w:hint="eastAsia"/>
        </w:rPr>
        <w:t>C</w:t>
      </w:r>
      <w:r>
        <w:rPr>
          <w:rFonts w:hint="eastAsia"/>
        </w:rPr>
        <w:t>语音插空</w:t>
      </w:r>
      <w:r>
        <w:rPr>
          <w:rFonts w:hint="eastAsia"/>
        </w:rPr>
        <w:t xml:space="preserve"> D</w:t>
      </w:r>
      <w:r>
        <w:rPr>
          <w:rFonts w:hint="eastAsia"/>
        </w:rPr>
        <w:t>分组交换</w:t>
      </w:r>
      <w:r>
        <w:rPr>
          <w:rFonts w:hint="eastAsia"/>
        </w:rPr>
        <w:t xml:space="preserve"> </w:t>
      </w:r>
    </w:p>
    <w:p w:rsidR="00523426" w:rsidRDefault="00523426">
      <w:r>
        <w:rPr>
          <w:rFonts w:hint="eastAsia"/>
        </w:rPr>
        <w:t xml:space="preserve">　　</w:t>
      </w:r>
      <w:r>
        <w:rPr>
          <w:rFonts w:hint="eastAsia"/>
        </w:rPr>
        <w:t>10</w:t>
      </w:r>
      <w:r>
        <w:rPr>
          <w:rFonts w:hint="eastAsia"/>
        </w:rPr>
        <w:t>．</w:t>
      </w:r>
      <w:r>
        <w:rPr>
          <w:rFonts w:hint="eastAsia"/>
        </w:rPr>
        <w:t>ss7</w:t>
      </w:r>
      <w:r>
        <w:rPr>
          <w:rFonts w:hint="eastAsia"/>
        </w:rPr>
        <w:t>协议中的制止市忙消息简写为</w:t>
      </w:r>
      <w:r>
        <w:rPr>
          <w:rFonts w:hint="eastAsia"/>
        </w:rPr>
        <w:t xml:space="preserve"> </w:t>
      </w:r>
      <w:r>
        <w:rPr>
          <w:rFonts w:hint="eastAsia"/>
        </w:rPr>
        <w:t>。</w:t>
      </w:r>
      <w:r>
        <w:rPr>
          <w:rFonts w:hint="eastAsia"/>
        </w:rPr>
        <w:t xml:space="preserve"> </w:t>
      </w:r>
    </w:p>
    <w:p w:rsidR="00523426" w:rsidRDefault="00523426">
      <w:r>
        <w:rPr>
          <w:rFonts w:hint="eastAsia"/>
        </w:rPr>
        <w:t xml:space="preserve">　　</w:t>
      </w:r>
      <w:r>
        <w:rPr>
          <w:rFonts w:hint="eastAsia"/>
        </w:rPr>
        <w:t xml:space="preserve">A stb B slb C sub D spb </w:t>
      </w:r>
    </w:p>
    <w:p w:rsidR="00523426" w:rsidRDefault="00523426">
      <w:r>
        <w:rPr>
          <w:rFonts w:hint="eastAsia"/>
        </w:rPr>
        <w:t xml:space="preserve">　　简答题（每题</w:t>
      </w:r>
      <w:r>
        <w:rPr>
          <w:rFonts w:hint="eastAsia"/>
        </w:rPr>
        <w:t>10</w:t>
      </w:r>
      <w:r>
        <w:rPr>
          <w:rFonts w:hint="eastAsia"/>
        </w:rPr>
        <w:t>分）</w:t>
      </w:r>
      <w:r>
        <w:rPr>
          <w:rFonts w:hint="eastAsia"/>
        </w:rPr>
        <w:t xml:space="preserve"> </w:t>
      </w:r>
    </w:p>
    <w:p w:rsidR="00523426" w:rsidRDefault="00523426">
      <w:r>
        <w:rPr>
          <w:rFonts w:hint="eastAsia"/>
        </w:rPr>
        <w:t xml:space="preserve">　　</w:t>
      </w:r>
      <w:r>
        <w:rPr>
          <w:rFonts w:hint="eastAsia"/>
        </w:rPr>
        <w:t>1</w:t>
      </w:r>
      <w:r>
        <w:rPr>
          <w:rFonts w:hint="eastAsia"/>
        </w:rPr>
        <w:t>．简述普通电话与</w:t>
      </w:r>
      <w:r>
        <w:rPr>
          <w:rFonts w:hint="eastAsia"/>
        </w:rPr>
        <w:t>IP</w:t>
      </w:r>
      <w:r>
        <w:rPr>
          <w:rFonts w:hint="eastAsia"/>
        </w:rPr>
        <w:t>电话的区别。</w:t>
      </w:r>
      <w:r>
        <w:rPr>
          <w:rFonts w:hint="eastAsia"/>
        </w:rPr>
        <w:t xml:space="preserve"> </w:t>
      </w:r>
    </w:p>
    <w:p w:rsidR="00523426" w:rsidRDefault="00523426">
      <w:r>
        <w:rPr>
          <w:rFonts w:hint="eastAsia"/>
        </w:rPr>
        <w:t xml:space="preserve">　　</w:t>
      </w:r>
      <w:r>
        <w:rPr>
          <w:rFonts w:hint="eastAsia"/>
        </w:rPr>
        <w:t>2</w:t>
      </w:r>
      <w:r>
        <w:rPr>
          <w:rFonts w:hint="eastAsia"/>
        </w:rPr>
        <w:t>．简述随路信令与公路信令的根本区别。</w:t>
      </w:r>
      <w:r>
        <w:rPr>
          <w:rFonts w:hint="eastAsia"/>
        </w:rPr>
        <w:t xml:space="preserve"> </w:t>
      </w:r>
    </w:p>
    <w:p w:rsidR="00523426" w:rsidRDefault="00523426">
      <w:r>
        <w:rPr>
          <w:rFonts w:hint="eastAsia"/>
        </w:rPr>
        <w:t xml:space="preserve">　　</w:t>
      </w:r>
      <w:r>
        <w:rPr>
          <w:rFonts w:hint="eastAsia"/>
        </w:rPr>
        <w:t>3</w:t>
      </w:r>
      <w:r>
        <w:rPr>
          <w:rFonts w:hint="eastAsia"/>
        </w:rPr>
        <w:t>．说明掩码的主要作用。</w:t>
      </w:r>
      <w:r>
        <w:rPr>
          <w:rFonts w:hint="eastAsia"/>
        </w:rPr>
        <w:t xml:space="preserve"> </w:t>
      </w:r>
    </w:p>
    <w:p w:rsidR="00523426" w:rsidRDefault="00523426">
      <w:r>
        <w:rPr>
          <w:rFonts w:hint="eastAsia"/>
        </w:rPr>
        <w:t xml:space="preserve">　　</w:t>
      </w:r>
      <w:r>
        <w:rPr>
          <w:rFonts w:hint="eastAsia"/>
        </w:rPr>
        <w:t>4</w:t>
      </w:r>
      <w:r>
        <w:rPr>
          <w:rFonts w:hint="eastAsia"/>
        </w:rPr>
        <w:t>．</w:t>
      </w:r>
      <w:r>
        <w:rPr>
          <w:rFonts w:hint="eastAsia"/>
        </w:rPr>
        <w:t>ss7</w:t>
      </w:r>
      <w:r>
        <w:rPr>
          <w:rFonts w:hint="eastAsia"/>
        </w:rPr>
        <w:t>协议中，有三大要素决定其具体定位，哪三大要素？</w:t>
      </w:r>
      <w:r>
        <w:rPr>
          <w:rFonts w:hint="eastAsia"/>
        </w:rPr>
        <w:t xml:space="preserve"> </w:t>
      </w:r>
    </w:p>
    <w:p w:rsidR="00523426" w:rsidRDefault="00523426">
      <w:r>
        <w:rPr>
          <w:rFonts w:hint="eastAsia"/>
        </w:rPr>
        <w:t xml:space="preserve">　　</w:t>
      </w:r>
      <w:r>
        <w:rPr>
          <w:rFonts w:hint="eastAsia"/>
        </w:rPr>
        <w:t>5</w:t>
      </w:r>
      <w:r>
        <w:rPr>
          <w:rFonts w:hint="eastAsia"/>
        </w:rPr>
        <w:t>．描述</w:t>
      </w:r>
      <w:r>
        <w:rPr>
          <w:rFonts w:hint="eastAsia"/>
        </w:rPr>
        <w:t>ss7</w:t>
      </w:r>
      <w:r>
        <w:rPr>
          <w:rFonts w:hint="eastAsia"/>
        </w:rPr>
        <w:t>的基本通话过程。</w:t>
      </w:r>
      <w:r>
        <w:rPr>
          <w:rFonts w:hint="eastAsia"/>
        </w:rPr>
        <w:t xml:space="preserve"> </w:t>
      </w:r>
    </w:p>
    <w:p w:rsidR="00523426" w:rsidRDefault="00523426">
      <w:r>
        <w:rPr>
          <w:rFonts w:hint="eastAsia"/>
        </w:rPr>
        <w:t xml:space="preserve">　　</w:t>
      </w:r>
      <w:r>
        <w:rPr>
          <w:rFonts w:hint="eastAsia"/>
        </w:rPr>
        <w:t>6</w:t>
      </w:r>
      <w:r>
        <w:rPr>
          <w:rFonts w:hint="eastAsia"/>
        </w:rPr>
        <w:t>．简述通信网的组成结构。</w:t>
      </w:r>
      <w:r>
        <w:rPr>
          <w:rFonts w:hint="eastAsia"/>
        </w:rPr>
        <w:t xml:space="preserve"> </w:t>
      </w:r>
    </w:p>
    <w:p w:rsidR="00523426" w:rsidRDefault="00523426">
      <w:r>
        <w:rPr>
          <w:rFonts w:hint="eastAsia"/>
        </w:rPr>
        <w:t xml:space="preserve">　　</w:t>
      </w:r>
      <w:r>
        <w:rPr>
          <w:rFonts w:hint="eastAsia"/>
        </w:rPr>
        <w:t>7</w:t>
      </w:r>
      <w:r>
        <w:rPr>
          <w:rFonts w:hint="eastAsia"/>
        </w:rPr>
        <w:t>．面向连接与面向非连接各有何利弊？</w:t>
      </w:r>
      <w:r>
        <w:rPr>
          <w:rFonts w:hint="eastAsia"/>
        </w:rPr>
        <w:t xml:space="preserve"> </w:t>
      </w:r>
    </w:p>
    <w:p w:rsidR="00523426" w:rsidRDefault="00523426">
      <w:r>
        <w:rPr>
          <w:rFonts w:hint="eastAsia"/>
        </w:rPr>
        <w:t xml:space="preserve">　　</w:t>
      </w:r>
      <w:r>
        <w:rPr>
          <w:rFonts w:hint="eastAsia"/>
        </w:rPr>
        <w:t>8</w:t>
      </w:r>
      <w:r>
        <w:rPr>
          <w:rFonts w:hint="eastAsia"/>
        </w:rPr>
        <w:t>．写出爱尔兰的基本计算公式。</w:t>
      </w:r>
      <w:r>
        <w:rPr>
          <w:rFonts w:hint="eastAsia"/>
        </w:rPr>
        <w:t xml:space="preserve"> </w:t>
      </w:r>
    </w:p>
    <w:p w:rsidR="00523426" w:rsidRDefault="00523426">
      <w:r>
        <w:rPr>
          <w:rFonts w:hint="eastAsia"/>
        </w:rPr>
        <w:t xml:space="preserve">　　</w:t>
      </w:r>
      <w:r>
        <w:rPr>
          <w:rFonts w:hint="eastAsia"/>
        </w:rPr>
        <w:t>9</w:t>
      </w:r>
      <w:r>
        <w:rPr>
          <w:rFonts w:hint="eastAsia"/>
        </w:rPr>
        <w:t>．数据网主要有哪些设备？</w:t>
      </w:r>
      <w:r>
        <w:rPr>
          <w:rFonts w:hint="eastAsia"/>
        </w:rPr>
        <w:t xml:space="preserve"> </w:t>
      </w:r>
    </w:p>
    <w:p w:rsidR="00523426" w:rsidRDefault="00523426">
      <w:r>
        <w:rPr>
          <w:rFonts w:hint="eastAsia"/>
        </w:rPr>
        <w:t xml:space="preserve">　　</w:t>
      </w:r>
      <w:r>
        <w:rPr>
          <w:rFonts w:hint="eastAsia"/>
        </w:rPr>
        <w:t>10</w:t>
      </w:r>
      <w:r>
        <w:rPr>
          <w:rFonts w:hint="eastAsia"/>
        </w:rPr>
        <w:t>．中国一号协议是如何在被叫号码中插入主叫号码的？</w:t>
      </w:r>
      <w:r>
        <w:rPr>
          <w:rFonts w:hint="eastAsia"/>
        </w:rPr>
        <w:t xml:space="preserve"> </w:t>
      </w:r>
    </w:p>
    <w:p w:rsidR="00523426" w:rsidRDefault="00523426"/>
    <w:p w:rsidR="00523426" w:rsidRDefault="00523426"/>
    <w:p w:rsidR="00523426" w:rsidRDefault="00523426">
      <w:r>
        <w:rPr>
          <w:rFonts w:hint="eastAsia"/>
        </w:rPr>
        <w:t>东信笔试题目</w:t>
      </w:r>
      <w:r>
        <w:rPr>
          <w:rFonts w:hint="eastAsia"/>
        </w:rPr>
        <w:t xml:space="preserve"> </w:t>
      </w:r>
    </w:p>
    <w:p w:rsidR="00523426" w:rsidRDefault="00523426">
      <w:r>
        <w:rPr>
          <w:rFonts w:hint="eastAsia"/>
        </w:rPr>
        <w:t xml:space="preserve">　　笔试：</w:t>
      </w:r>
      <w:r>
        <w:rPr>
          <w:rFonts w:hint="eastAsia"/>
        </w:rPr>
        <w:t>30</w:t>
      </w:r>
      <w:r>
        <w:rPr>
          <w:rFonts w:hint="eastAsia"/>
        </w:rPr>
        <w:t>分钟。</w:t>
      </w:r>
      <w:r>
        <w:rPr>
          <w:rFonts w:hint="eastAsia"/>
        </w:rPr>
        <w:t xml:space="preserve"> </w:t>
      </w:r>
    </w:p>
    <w:p w:rsidR="00523426" w:rsidRDefault="00523426">
      <w:r>
        <w:rPr>
          <w:rFonts w:hint="eastAsia"/>
        </w:rPr>
        <w:t xml:space="preserve">　　</w:t>
      </w:r>
      <w:r>
        <w:rPr>
          <w:rFonts w:hint="eastAsia"/>
        </w:rPr>
        <w:t>1</w:t>
      </w:r>
      <w:r>
        <w:rPr>
          <w:rFonts w:hint="eastAsia"/>
        </w:rPr>
        <w:t>．压控振荡器的英文缩写。</w:t>
      </w:r>
      <w:r>
        <w:rPr>
          <w:rFonts w:hint="eastAsia"/>
        </w:rPr>
        <w:t xml:space="preserve"> </w:t>
      </w:r>
    </w:p>
    <w:p w:rsidR="00523426" w:rsidRDefault="00523426">
      <w:r>
        <w:rPr>
          <w:rFonts w:hint="eastAsia"/>
        </w:rPr>
        <w:t xml:space="preserve">　　</w:t>
      </w:r>
      <w:r>
        <w:rPr>
          <w:rFonts w:hint="eastAsia"/>
        </w:rPr>
        <w:t>2</w:t>
      </w:r>
      <w:r>
        <w:rPr>
          <w:rFonts w:hint="eastAsia"/>
        </w:rPr>
        <w:t>．动态随机存储器的英文缩写。</w:t>
      </w:r>
      <w:r>
        <w:rPr>
          <w:rFonts w:hint="eastAsia"/>
        </w:rPr>
        <w:t xml:space="preserve"> </w:t>
      </w:r>
    </w:p>
    <w:p w:rsidR="00523426" w:rsidRDefault="00523426">
      <w:r>
        <w:rPr>
          <w:rFonts w:hint="eastAsia"/>
        </w:rPr>
        <w:t xml:space="preserve">　　</w:t>
      </w:r>
      <w:r>
        <w:rPr>
          <w:rFonts w:hint="eastAsia"/>
        </w:rPr>
        <w:t>3</w:t>
      </w:r>
      <w:r>
        <w:rPr>
          <w:rFonts w:hint="eastAsia"/>
        </w:rPr>
        <w:t>．选择电阻时要考虑什么？</w:t>
      </w:r>
      <w:r>
        <w:rPr>
          <w:rFonts w:hint="eastAsia"/>
        </w:rPr>
        <w:t xml:space="preserve"> </w:t>
      </w:r>
    </w:p>
    <w:p w:rsidR="00523426" w:rsidRDefault="00523426">
      <w:r>
        <w:rPr>
          <w:rFonts w:hint="eastAsia"/>
        </w:rPr>
        <w:t xml:space="preserve">　　</w:t>
      </w:r>
      <w:r>
        <w:rPr>
          <w:rFonts w:hint="eastAsia"/>
        </w:rPr>
        <w:t>4</w:t>
      </w:r>
      <w:r>
        <w:rPr>
          <w:rFonts w:hint="eastAsia"/>
        </w:rPr>
        <w:t>．单片机上电后没有运转，首先要检查什么？</w:t>
      </w:r>
      <w:r>
        <w:rPr>
          <w:rFonts w:hint="eastAsia"/>
        </w:rPr>
        <w:t xml:space="preserve"> </w:t>
      </w:r>
    </w:p>
    <w:p w:rsidR="00523426" w:rsidRDefault="00523426">
      <w:r>
        <w:rPr>
          <w:rFonts w:hint="eastAsia"/>
        </w:rPr>
        <w:t xml:space="preserve">　　</w:t>
      </w:r>
      <w:r>
        <w:rPr>
          <w:rFonts w:hint="eastAsia"/>
        </w:rPr>
        <w:t>5</w:t>
      </w:r>
      <w:r>
        <w:rPr>
          <w:rFonts w:hint="eastAsia"/>
        </w:rPr>
        <w:t>．计算机的基本组成部分及其各自的作用。</w:t>
      </w:r>
      <w:r>
        <w:rPr>
          <w:rFonts w:hint="eastAsia"/>
        </w:rPr>
        <w:t xml:space="preserve"> </w:t>
      </w:r>
    </w:p>
    <w:p w:rsidR="00523426" w:rsidRDefault="00523426">
      <w:r>
        <w:rPr>
          <w:rFonts w:hint="eastAsia"/>
        </w:rPr>
        <w:t xml:space="preserve">　　</w:t>
      </w:r>
      <w:r>
        <w:rPr>
          <w:rFonts w:hint="eastAsia"/>
        </w:rPr>
        <w:t>6</w:t>
      </w:r>
      <w:r>
        <w:rPr>
          <w:rFonts w:hint="eastAsia"/>
        </w:rPr>
        <w:t>．怎样用</w:t>
      </w:r>
      <w:r>
        <w:rPr>
          <w:rFonts w:hint="eastAsia"/>
        </w:rPr>
        <w:t>D</w:t>
      </w:r>
      <w:r>
        <w:rPr>
          <w:rFonts w:hint="eastAsia"/>
        </w:rPr>
        <w:t>触发器、与或非门组成二分频电路？</w:t>
      </w:r>
      <w:r>
        <w:rPr>
          <w:rFonts w:hint="eastAsia"/>
        </w:rPr>
        <w:t xml:space="preserve"> </w:t>
      </w:r>
    </w:p>
    <w:p w:rsidR="00523426" w:rsidRDefault="00523426"/>
    <w:p w:rsidR="00523426" w:rsidRDefault="00523426">
      <w:r>
        <w:rPr>
          <w:rFonts w:hint="eastAsia"/>
        </w:rPr>
        <w:t>中软融鑫笔试题</w:t>
      </w:r>
      <w:r>
        <w:rPr>
          <w:rFonts w:hint="eastAsia"/>
        </w:rPr>
        <w:t xml:space="preserve"> </w:t>
      </w:r>
    </w:p>
    <w:p w:rsidR="00523426" w:rsidRDefault="00523426">
      <w:r>
        <w:rPr>
          <w:rFonts w:hint="eastAsia"/>
        </w:rPr>
        <w:t xml:space="preserve">　　</w:t>
      </w:r>
      <w:r>
        <w:rPr>
          <w:rFonts w:hint="eastAsia"/>
        </w:rPr>
        <w:t>1</w:t>
      </w:r>
      <w:r>
        <w:rPr>
          <w:rFonts w:hint="eastAsia"/>
        </w:rPr>
        <w:t>．关于工作</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 </w:t>
      </w:r>
      <w:r>
        <w:rPr>
          <w:rFonts w:hint="eastAsia"/>
        </w:rPr>
        <w:t>你对未来的工作生活是怎样憧憬的？为何选择我公司作为求职公司？</w:t>
      </w:r>
      <w:r>
        <w:rPr>
          <w:rFonts w:hint="eastAsia"/>
        </w:rPr>
        <w:t xml:space="preserve"> </w:t>
      </w:r>
    </w:p>
    <w:p w:rsidR="00523426" w:rsidRDefault="00523426">
      <w:r>
        <w:rPr>
          <w:rFonts w:hint="eastAsia"/>
        </w:rPr>
        <w:t xml:space="preserve">　　（</w:t>
      </w:r>
      <w:r>
        <w:rPr>
          <w:rFonts w:hint="eastAsia"/>
        </w:rPr>
        <w:t>2</w:t>
      </w:r>
      <w:r>
        <w:rPr>
          <w:rFonts w:hint="eastAsia"/>
        </w:rPr>
        <w:t>）请用不超过</w:t>
      </w:r>
      <w:r>
        <w:rPr>
          <w:rFonts w:hint="eastAsia"/>
        </w:rPr>
        <w:t>30</w:t>
      </w:r>
      <w:r>
        <w:rPr>
          <w:rFonts w:hint="eastAsia"/>
        </w:rPr>
        <w:t>个字给出一个最能让我们录用你的理由。</w:t>
      </w:r>
      <w:r>
        <w:rPr>
          <w:rFonts w:hint="eastAsia"/>
        </w:rPr>
        <w:t xml:space="preserve"> </w:t>
      </w:r>
    </w:p>
    <w:p w:rsidR="00523426" w:rsidRDefault="00523426">
      <w:r>
        <w:rPr>
          <w:rFonts w:hint="eastAsia"/>
        </w:rPr>
        <w:t xml:space="preserve">　　（</w:t>
      </w:r>
      <w:r>
        <w:rPr>
          <w:rFonts w:hint="eastAsia"/>
        </w:rPr>
        <w:t>3</w:t>
      </w:r>
      <w:r>
        <w:rPr>
          <w:rFonts w:hint="eastAsia"/>
        </w:rPr>
        <w:t>）你认为比较理想的工作环境是怎样的？</w:t>
      </w:r>
      <w:r>
        <w:rPr>
          <w:rFonts w:hint="eastAsia"/>
        </w:rPr>
        <w:t xml:space="preserve"> </w:t>
      </w:r>
    </w:p>
    <w:p w:rsidR="00523426" w:rsidRDefault="00523426">
      <w:r>
        <w:rPr>
          <w:rFonts w:hint="eastAsia"/>
        </w:rPr>
        <w:t xml:space="preserve">　　（</w:t>
      </w:r>
      <w:r>
        <w:rPr>
          <w:rFonts w:hint="eastAsia"/>
        </w:rPr>
        <w:t>4</w:t>
      </w:r>
      <w:r>
        <w:rPr>
          <w:rFonts w:hint="eastAsia"/>
        </w:rPr>
        <w:t>）你个人的中长期的职业发展目标是怎样的？</w:t>
      </w:r>
      <w:r>
        <w:rPr>
          <w:rFonts w:hint="eastAsia"/>
        </w:rPr>
        <w:t xml:space="preserve"> </w:t>
      </w:r>
    </w:p>
    <w:p w:rsidR="00523426" w:rsidRDefault="00523426">
      <w:r>
        <w:rPr>
          <w:rFonts w:hint="eastAsia"/>
        </w:rPr>
        <w:t xml:space="preserve">　　</w:t>
      </w:r>
      <w:r>
        <w:rPr>
          <w:rFonts w:hint="eastAsia"/>
        </w:rPr>
        <w:t>2</w:t>
      </w:r>
      <w:r>
        <w:rPr>
          <w:rFonts w:hint="eastAsia"/>
        </w:rPr>
        <w:t>．关于社会</w:t>
      </w:r>
      <w:r>
        <w:rPr>
          <w:rFonts w:hint="eastAsia"/>
        </w:rPr>
        <w:t xml:space="preserve"> </w:t>
      </w:r>
    </w:p>
    <w:p w:rsidR="00523426" w:rsidRDefault="00523426">
      <w:r>
        <w:rPr>
          <w:rFonts w:hint="eastAsia"/>
        </w:rPr>
        <w:t xml:space="preserve">　　（</w:t>
      </w:r>
      <w:r>
        <w:rPr>
          <w:rFonts w:hint="eastAsia"/>
        </w:rPr>
        <w:t>1</w:t>
      </w:r>
      <w:r>
        <w:rPr>
          <w:rFonts w:hint="eastAsia"/>
        </w:rPr>
        <w:t>）如果你是杨利伟，你在太空中向祖国人民说的第一句话是什么？</w:t>
      </w:r>
      <w:r>
        <w:rPr>
          <w:rFonts w:hint="eastAsia"/>
        </w:rPr>
        <w:t xml:space="preserve"> </w:t>
      </w:r>
    </w:p>
    <w:p w:rsidR="00523426" w:rsidRDefault="00523426">
      <w:r>
        <w:rPr>
          <w:rFonts w:hint="eastAsia"/>
        </w:rPr>
        <w:t xml:space="preserve">　　（</w:t>
      </w:r>
      <w:r>
        <w:rPr>
          <w:rFonts w:hint="eastAsia"/>
        </w:rPr>
        <w:t>2</w:t>
      </w:r>
      <w:r>
        <w:rPr>
          <w:rFonts w:hint="eastAsia"/>
        </w:rPr>
        <w:t>）宋美龄女士于</w:t>
      </w:r>
      <w:r>
        <w:rPr>
          <w:rFonts w:hint="eastAsia"/>
        </w:rPr>
        <w:t>2003</w:t>
      </w:r>
      <w:r>
        <w:rPr>
          <w:rFonts w:hint="eastAsia"/>
        </w:rPr>
        <w:t>年</w:t>
      </w:r>
      <w:r>
        <w:rPr>
          <w:rFonts w:hint="eastAsia"/>
        </w:rPr>
        <w:t>10</w:t>
      </w:r>
      <w:r>
        <w:rPr>
          <w:rFonts w:hint="eastAsia"/>
        </w:rPr>
        <w:t>月谢世，对这位著名人士在西安事变中的态度和作用，你是如何看待的？（不超过</w:t>
      </w:r>
      <w:r>
        <w:rPr>
          <w:rFonts w:hint="eastAsia"/>
        </w:rPr>
        <w:t>300</w:t>
      </w:r>
      <w:r>
        <w:rPr>
          <w:rFonts w:hint="eastAsia"/>
        </w:rPr>
        <w:t>字）</w:t>
      </w:r>
      <w:r>
        <w:rPr>
          <w:rFonts w:hint="eastAsia"/>
        </w:rPr>
        <w:t xml:space="preserve"> </w:t>
      </w:r>
    </w:p>
    <w:p w:rsidR="00523426" w:rsidRDefault="00523426">
      <w:r>
        <w:rPr>
          <w:rFonts w:hint="eastAsia"/>
        </w:rPr>
        <w:t xml:space="preserve">　　（</w:t>
      </w:r>
      <w:r>
        <w:rPr>
          <w:rFonts w:hint="eastAsia"/>
        </w:rPr>
        <w:t>3</w:t>
      </w:r>
      <w:r>
        <w:rPr>
          <w:rFonts w:hint="eastAsia"/>
        </w:rPr>
        <w:t>）北京政府颁布的对拾金不昧者，失主要奖励相当于财产</w:t>
      </w:r>
      <w:r>
        <w:rPr>
          <w:rFonts w:hint="eastAsia"/>
        </w:rPr>
        <w:t>20%</w:t>
      </w:r>
      <w:r>
        <w:rPr>
          <w:rFonts w:hint="eastAsia"/>
        </w:rPr>
        <w:t>奖金的公告，你是如</w:t>
      </w:r>
      <w:r>
        <w:rPr>
          <w:rFonts w:hint="eastAsia"/>
        </w:rPr>
        <w:lastRenderedPageBreak/>
        <w:t>何看的？</w:t>
      </w:r>
      <w:r>
        <w:rPr>
          <w:rFonts w:hint="eastAsia"/>
        </w:rPr>
        <w:t xml:space="preserve"> </w:t>
      </w:r>
    </w:p>
    <w:p w:rsidR="00523426" w:rsidRDefault="00523426">
      <w:r>
        <w:rPr>
          <w:rFonts w:hint="eastAsia"/>
        </w:rPr>
        <w:t xml:space="preserve">　　（</w:t>
      </w:r>
      <w:r>
        <w:rPr>
          <w:rFonts w:hint="eastAsia"/>
        </w:rPr>
        <w:t>4</w:t>
      </w:r>
      <w:r>
        <w:rPr>
          <w:rFonts w:hint="eastAsia"/>
        </w:rPr>
        <w:t>）如果给你</w:t>
      </w:r>
      <w:r>
        <w:rPr>
          <w:rFonts w:hint="eastAsia"/>
        </w:rPr>
        <w:t>50</w:t>
      </w:r>
      <w:r>
        <w:rPr>
          <w:rFonts w:hint="eastAsia"/>
        </w:rPr>
        <w:t>万元人民币，你将会用这些钱做什么？</w:t>
      </w:r>
      <w:r>
        <w:rPr>
          <w:rFonts w:hint="eastAsia"/>
        </w:rPr>
        <w:t xml:space="preserve"> </w:t>
      </w:r>
    </w:p>
    <w:p w:rsidR="00523426" w:rsidRDefault="00523426">
      <w:r>
        <w:rPr>
          <w:rFonts w:hint="eastAsia"/>
        </w:rPr>
        <w:t xml:space="preserve">　　（</w:t>
      </w:r>
      <w:r>
        <w:rPr>
          <w:rFonts w:hint="eastAsia"/>
        </w:rPr>
        <w:t>5</w:t>
      </w:r>
      <w:r>
        <w:rPr>
          <w:rFonts w:hint="eastAsia"/>
        </w:rPr>
        <w:t>）在美国，男、女卫生间（厕所）的正确称呼为什么？请用英语写出答案。</w:t>
      </w:r>
      <w:r>
        <w:rPr>
          <w:rFonts w:hint="eastAsia"/>
        </w:rPr>
        <w:t xml:space="preserve"> </w:t>
      </w:r>
    </w:p>
    <w:p w:rsidR="00523426" w:rsidRDefault="00523426">
      <w:r>
        <w:rPr>
          <w:rFonts w:hint="eastAsia"/>
        </w:rPr>
        <w:t xml:space="preserve">　　（</w:t>
      </w:r>
      <w:r>
        <w:rPr>
          <w:rFonts w:hint="eastAsia"/>
        </w:rPr>
        <w:t>6</w:t>
      </w:r>
      <w:r>
        <w:rPr>
          <w:rFonts w:hint="eastAsia"/>
        </w:rPr>
        <w:t>）你认为麦当劳是世界最大的汉堡生产商吗？如果不是，请说出你的观点。</w:t>
      </w:r>
      <w:r>
        <w:rPr>
          <w:rFonts w:hint="eastAsia"/>
        </w:rPr>
        <w:t xml:space="preserve"> </w:t>
      </w:r>
    </w:p>
    <w:p w:rsidR="00523426" w:rsidRDefault="00523426">
      <w:r>
        <w:rPr>
          <w:rFonts w:hint="eastAsia"/>
        </w:rPr>
        <w:t xml:space="preserve">　　</w:t>
      </w:r>
      <w:r>
        <w:rPr>
          <w:rFonts w:hint="eastAsia"/>
        </w:rPr>
        <w:t>3</w:t>
      </w:r>
      <w:r>
        <w:rPr>
          <w:rFonts w:hint="eastAsia"/>
        </w:rPr>
        <w:t>．教育背景</w:t>
      </w:r>
      <w:r>
        <w:rPr>
          <w:rFonts w:hint="eastAsia"/>
        </w:rPr>
        <w:t xml:space="preserve"> </w:t>
      </w:r>
    </w:p>
    <w:p w:rsidR="00523426" w:rsidRDefault="00523426">
      <w:r>
        <w:rPr>
          <w:rFonts w:hint="eastAsia"/>
        </w:rPr>
        <w:t xml:space="preserve">　　（</w:t>
      </w:r>
      <w:r>
        <w:rPr>
          <w:rFonts w:hint="eastAsia"/>
        </w:rPr>
        <w:t>1</w:t>
      </w:r>
      <w:r>
        <w:rPr>
          <w:rFonts w:hint="eastAsia"/>
        </w:rPr>
        <w:t>）你受过哪些正规的教育或培训？（自高中毕业起）</w:t>
      </w:r>
      <w:r>
        <w:rPr>
          <w:rFonts w:hint="eastAsia"/>
        </w:rPr>
        <w:t xml:space="preserve"> </w:t>
      </w:r>
    </w:p>
    <w:p w:rsidR="00523426" w:rsidRDefault="00523426">
      <w:r>
        <w:rPr>
          <w:rFonts w:hint="eastAsia"/>
        </w:rPr>
        <w:t xml:space="preserve">　　（</w:t>
      </w:r>
      <w:r>
        <w:rPr>
          <w:rFonts w:hint="eastAsia"/>
        </w:rPr>
        <w:t>2</w:t>
      </w:r>
      <w:r>
        <w:rPr>
          <w:rFonts w:hint="eastAsia"/>
        </w:rPr>
        <w:t>）在校期间进行过哪些社会活动？</w:t>
      </w:r>
      <w:r>
        <w:rPr>
          <w:rFonts w:hint="eastAsia"/>
        </w:rPr>
        <w:t xml:space="preserve"> </w:t>
      </w:r>
    </w:p>
    <w:p w:rsidR="00523426" w:rsidRDefault="00523426"/>
    <w:p w:rsidR="00523426" w:rsidRDefault="00523426">
      <w:r>
        <w:rPr>
          <w:rFonts w:hint="eastAsia"/>
        </w:rPr>
        <w:t>Delphi</w:t>
      </w:r>
      <w:r>
        <w:rPr>
          <w:rFonts w:hint="eastAsia"/>
        </w:rPr>
        <w:t>笔试题目</w:t>
      </w:r>
      <w:r>
        <w:rPr>
          <w:rFonts w:hint="eastAsia"/>
        </w:rPr>
        <w:t xml:space="preserve"> </w:t>
      </w:r>
    </w:p>
    <w:p w:rsidR="00523426" w:rsidRDefault="00523426">
      <w:r>
        <w:rPr>
          <w:rFonts w:hint="eastAsia"/>
        </w:rPr>
        <w:t xml:space="preserve">　　机械类笔试试题</w:t>
      </w:r>
      <w:r>
        <w:rPr>
          <w:rFonts w:hint="eastAsia"/>
        </w:rPr>
        <w:t xml:space="preserve"> </w:t>
      </w:r>
    </w:p>
    <w:p w:rsidR="00523426" w:rsidRDefault="00523426">
      <w:r>
        <w:rPr>
          <w:rFonts w:hint="eastAsia"/>
        </w:rPr>
        <w:t xml:space="preserve">　　</w:t>
      </w:r>
      <w:r>
        <w:rPr>
          <w:rFonts w:hint="eastAsia"/>
        </w:rPr>
        <w:t xml:space="preserve">1. Briefly describe what is blanking(cutting), forming, coining and embossing in stamping process. </w:t>
      </w:r>
    </w:p>
    <w:p w:rsidR="00523426" w:rsidRDefault="00523426">
      <w:r>
        <w:rPr>
          <w:rFonts w:hint="eastAsia"/>
        </w:rPr>
        <w:t xml:space="preserve">　　</w:t>
      </w:r>
      <w:r>
        <w:rPr>
          <w:rFonts w:hint="eastAsia"/>
        </w:rPr>
        <w:t xml:space="preserve">2. What is metal clading? </w:t>
      </w:r>
    </w:p>
    <w:p w:rsidR="00523426" w:rsidRDefault="00523426">
      <w:r>
        <w:rPr>
          <w:rFonts w:hint="eastAsia"/>
        </w:rPr>
        <w:t xml:space="preserve">　　</w:t>
      </w:r>
      <w:r>
        <w:rPr>
          <w:rFonts w:hint="eastAsia"/>
        </w:rPr>
        <w:t xml:space="preserve">3. What is the purpose of adding glass fiber to thermoplastic material? </w:t>
      </w:r>
    </w:p>
    <w:p w:rsidR="00523426" w:rsidRDefault="00523426">
      <w:r>
        <w:rPr>
          <w:rFonts w:hint="eastAsia"/>
        </w:rPr>
        <w:t xml:space="preserve">　　</w:t>
      </w:r>
      <w:r>
        <w:rPr>
          <w:rFonts w:hint="eastAsia"/>
        </w:rPr>
        <w:t xml:space="preserve">4. In contrast with metal and thermoplastic material,which has a higher coefficient of thermal expansion(CTE). </w:t>
      </w:r>
    </w:p>
    <w:p w:rsidR="00523426" w:rsidRDefault="00523426">
      <w:r>
        <w:rPr>
          <w:rFonts w:hint="eastAsia"/>
        </w:rPr>
        <w:t xml:space="preserve">　　</w:t>
      </w:r>
      <w:r>
        <w:rPr>
          <w:rFonts w:hint="eastAsia"/>
        </w:rPr>
        <w:t xml:space="preserve">5. The most suitable material for a integral hinge design (typical plastic thickness=0.25 to 0.5mm at hinge) </w:t>
      </w:r>
    </w:p>
    <w:p w:rsidR="00523426" w:rsidRDefault="00523426">
      <w:r>
        <w:rPr>
          <w:rFonts w:hint="eastAsia"/>
        </w:rPr>
        <w:t xml:space="preserve">　　</w:t>
      </w:r>
      <w:r>
        <w:rPr>
          <w:rFonts w:hint="eastAsia"/>
        </w:rPr>
        <w:t xml:space="preserve">6. Can a bending load makes both compressive and tensile stress in a member? </w:t>
      </w:r>
    </w:p>
    <w:p w:rsidR="00523426" w:rsidRDefault="00523426">
      <w:r>
        <w:rPr>
          <w:rFonts w:hint="eastAsia"/>
        </w:rPr>
        <w:t xml:space="preserve">　　</w:t>
      </w:r>
      <w:r>
        <w:rPr>
          <w:rFonts w:hint="eastAsia"/>
        </w:rPr>
        <w:t xml:space="preserve">7. What is the design criteria used in plastics catch/snap? </w:t>
      </w:r>
    </w:p>
    <w:p w:rsidR="00523426" w:rsidRDefault="00523426">
      <w:r>
        <w:rPr>
          <w:rFonts w:hint="eastAsia"/>
        </w:rPr>
        <w:t xml:space="preserve">　　</w:t>
      </w:r>
      <w:r>
        <w:rPr>
          <w:rFonts w:hint="eastAsia"/>
        </w:rPr>
        <w:t xml:space="preserve">8. What is FEA? </w:t>
      </w:r>
    </w:p>
    <w:p w:rsidR="00523426" w:rsidRDefault="00523426">
      <w:r>
        <w:rPr>
          <w:rFonts w:hint="eastAsia"/>
        </w:rPr>
        <w:t xml:space="preserve">　　</w:t>
      </w:r>
      <w:r>
        <w:rPr>
          <w:rFonts w:hint="eastAsia"/>
        </w:rPr>
        <w:t xml:space="preserve">9. Why is natural frequency important in vibration analysis? </w:t>
      </w:r>
    </w:p>
    <w:p w:rsidR="00523426" w:rsidRDefault="00523426">
      <w:r>
        <w:rPr>
          <w:rFonts w:hint="eastAsia"/>
        </w:rPr>
        <w:t xml:space="preserve">　　</w:t>
      </w:r>
      <w:r>
        <w:rPr>
          <w:rFonts w:hint="eastAsia"/>
        </w:rPr>
        <w:t>10. What is the deflection equation of a cantilever beam fixed at one edge?</w:t>
      </w:r>
    </w:p>
    <w:p w:rsidR="00523426" w:rsidRDefault="00523426"/>
    <w:p w:rsidR="00523426" w:rsidRDefault="00523426">
      <w:r>
        <w:rPr>
          <w:rFonts w:hint="eastAsia"/>
        </w:rPr>
        <w:t xml:space="preserve">　　</w:t>
      </w:r>
      <w:r>
        <w:rPr>
          <w:rFonts w:hint="eastAsia"/>
        </w:rPr>
        <w:t>EE</w:t>
      </w:r>
      <w:r>
        <w:rPr>
          <w:rFonts w:hint="eastAsia"/>
        </w:rPr>
        <w:t>笔试试题</w:t>
      </w:r>
      <w:r>
        <w:rPr>
          <w:rFonts w:hint="eastAsia"/>
        </w:rPr>
        <w:t xml:space="preserve"> </w:t>
      </w:r>
    </w:p>
    <w:p w:rsidR="00523426" w:rsidRDefault="00523426">
      <w:r>
        <w:rPr>
          <w:rFonts w:hint="eastAsia"/>
        </w:rPr>
        <w:t xml:space="preserve">　　</w:t>
      </w:r>
      <w:r>
        <w:rPr>
          <w:rFonts w:hint="eastAsia"/>
        </w:rPr>
        <w:t xml:space="preserve">1. Name 3 Vehicle Buses. </w:t>
      </w:r>
    </w:p>
    <w:p w:rsidR="00523426" w:rsidRDefault="00523426">
      <w:r>
        <w:rPr>
          <w:rFonts w:hint="eastAsia"/>
        </w:rPr>
        <w:t xml:space="preserve">　　</w:t>
      </w:r>
      <w:r>
        <w:rPr>
          <w:rFonts w:hint="eastAsia"/>
        </w:rPr>
        <w:t xml:space="preserve">2. Name 2 possible sources of Electromagnetic interference on Electronics Circuit ASM. </w:t>
      </w:r>
    </w:p>
    <w:p w:rsidR="00523426" w:rsidRDefault="00523426">
      <w:r>
        <w:rPr>
          <w:rFonts w:hint="eastAsia"/>
        </w:rPr>
        <w:t xml:space="preserve">　　</w:t>
      </w:r>
      <w:r>
        <w:rPr>
          <w:rFonts w:hint="eastAsia"/>
        </w:rPr>
        <w:t xml:space="preserve">3. Wavelength for 12MHz frequency signal is____ </w:t>
      </w:r>
    </w:p>
    <w:p w:rsidR="00523426" w:rsidRDefault="00523426">
      <w:r>
        <w:rPr>
          <w:rFonts w:hint="eastAsia"/>
        </w:rPr>
        <w:t xml:space="preserve">　　</w:t>
      </w:r>
      <w:r>
        <w:rPr>
          <w:rFonts w:hint="eastAsia"/>
        </w:rPr>
        <w:t>4. Name 2 important considerations for car radio performance related to audio signal processing under multipath condition</w:t>
      </w:r>
    </w:p>
    <w:p w:rsidR="00523426" w:rsidRDefault="00523426">
      <w:r>
        <w:rPr>
          <w:rFonts w:hint="eastAsia"/>
        </w:rPr>
        <w:t xml:space="preserve">　　</w:t>
      </w:r>
      <w:r>
        <w:rPr>
          <w:rFonts w:hint="eastAsia"/>
        </w:rPr>
        <w:t xml:space="preserve">5. What is the typical FM receiver RF signal strength to achieve 30dB S/N for car radio? </w:t>
      </w:r>
    </w:p>
    <w:p w:rsidR="00523426" w:rsidRDefault="00523426">
      <w:r>
        <w:rPr>
          <w:rFonts w:hint="eastAsia"/>
        </w:rPr>
        <w:t xml:space="preserve">　　</w:t>
      </w:r>
      <w:r>
        <w:rPr>
          <w:rFonts w:hint="eastAsia"/>
        </w:rPr>
        <w:t xml:space="preserve">6. When a radio is tuned to 98.1 MHz &amp; with a LO of 108.8 MHz, what is the image frequency? </w:t>
      </w:r>
    </w:p>
    <w:p w:rsidR="00523426" w:rsidRDefault="00523426">
      <w:r>
        <w:rPr>
          <w:rFonts w:hint="eastAsia"/>
        </w:rPr>
        <w:t xml:space="preserve">　　</w:t>
      </w:r>
      <w:r>
        <w:rPr>
          <w:rFonts w:hint="eastAsia"/>
        </w:rPr>
        <w:t>7. For a system with a matched impedance, what is the Reflection Coefficient and SWR?</w:t>
      </w:r>
    </w:p>
    <w:p w:rsidR="00523426" w:rsidRDefault="00523426">
      <w:r>
        <w:rPr>
          <w:rFonts w:hint="eastAsia"/>
        </w:rPr>
        <w:t xml:space="preserve">　　</w:t>
      </w:r>
      <w:r>
        <w:rPr>
          <w:rFonts w:hint="eastAsia"/>
        </w:rPr>
        <w:t xml:space="preserve">8. Which property of the output capacitor is the primary cause of Low Drop Out(LDO) regulator loop instability? </w:t>
      </w:r>
    </w:p>
    <w:p w:rsidR="00523426" w:rsidRDefault="00523426">
      <w:r>
        <w:rPr>
          <w:rFonts w:hint="eastAsia"/>
        </w:rPr>
        <w:t xml:space="preserve">　　（</w:t>
      </w:r>
      <w:r>
        <w:rPr>
          <w:rFonts w:hint="eastAsia"/>
        </w:rPr>
        <w:t>1</w:t>
      </w:r>
      <w:r>
        <w:rPr>
          <w:rFonts w:hint="eastAsia"/>
        </w:rPr>
        <w:t>）</w:t>
      </w:r>
      <w:r>
        <w:rPr>
          <w:rFonts w:hint="eastAsia"/>
        </w:rPr>
        <w:t xml:space="preserve">Equivalent series resistance(ESR) </w:t>
      </w:r>
    </w:p>
    <w:p w:rsidR="00523426" w:rsidRDefault="00523426">
      <w:r>
        <w:rPr>
          <w:rFonts w:hint="eastAsia"/>
        </w:rPr>
        <w:t xml:space="preserve">　　（</w:t>
      </w:r>
      <w:r>
        <w:rPr>
          <w:rFonts w:hint="eastAsia"/>
        </w:rPr>
        <w:t>2</w:t>
      </w:r>
      <w:r>
        <w:rPr>
          <w:rFonts w:hint="eastAsia"/>
        </w:rPr>
        <w:t>）</w:t>
      </w:r>
      <w:r>
        <w:rPr>
          <w:rFonts w:hint="eastAsia"/>
        </w:rPr>
        <w:t xml:space="preserve">Effective series inductance(ESL) </w:t>
      </w:r>
    </w:p>
    <w:p w:rsidR="00523426" w:rsidRDefault="00523426">
      <w:r>
        <w:rPr>
          <w:rFonts w:hint="eastAsia"/>
        </w:rPr>
        <w:t xml:space="preserve">　　（</w:t>
      </w:r>
      <w:r>
        <w:rPr>
          <w:rFonts w:hint="eastAsia"/>
        </w:rPr>
        <w:t>3</w:t>
      </w:r>
      <w:r>
        <w:rPr>
          <w:rFonts w:hint="eastAsia"/>
        </w:rPr>
        <w:t>）</w:t>
      </w:r>
      <w:r>
        <w:rPr>
          <w:rFonts w:hint="eastAsia"/>
        </w:rPr>
        <w:t xml:space="preserve">Capacitance value </w:t>
      </w:r>
    </w:p>
    <w:p w:rsidR="00523426" w:rsidRDefault="00523426">
      <w:r>
        <w:rPr>
          <w:rFonts w:hint="eastAsia"/>
        </w:rPr>
        <w:t xml:space="preserve">　　（</w:t>
      </w:r>
      <w:r>
        <w:rPr>
          <w:rFonts w:hint="eastAsia"/>
        </w:rPr>
        <w:t>4</w:t>
      </w:r>
      <w:r>
        <w:rPr>
          <w:rFonts w:hint="eastAsia"/>
        </w:rPr>
        <w:t>）</w:t>
      </w:r>
      <w:r>
        <w:rPr>
          <w:rFonts w:hint="eastAsia"/>
        </w:rPr>
        <w:t xml:space="preserve">Dielectric material </w:t>
      </w:r>
    </w:p>
    <w:p w:rsidR="00523426" w:rsidRDefault="00523426">
      <w:r>
        <w:rPr>
          <w:rFonts w:hint="eastAsia"/>
        </w:rPr>
        <w:t xml:space="preserve">　　</w:t>
      </w:r>
      <w:r>
        <w:rPr>
          <w:rFonts w:hint="eastAsia"/>
        </w:rPr>
        <w:t xml:space="preserve">9. The switching regulator is capable of: </w:t>
      </w:r>
    </w:p>
    <w:p w:rsidR="00523426" w:rsidRDefault="00523426">
      <w:r>
        <w:rPr>
          <w:rFonts w:hint="eastAsia"/>
        </w:rPr>
        <w:t xml:space="preserve">　　（</w:t>
      </w:r>
      <w:r>
        <w:rPr>
          <w:rFonts w:hint="eastAsia"/>
        </w:rPr>
        <w:t>1</w:t>
      </w:r>
      <w:r>
        <w:rPr>
          <w:rFonts w:hint="eastAsia"/>
        </w:rPr>
        <w:t>）</w:t>
      </w:r>
      <w:r>
        <w:rPr>
          <w:rFonts w:hint="eastAsia"/>
        </w:rPr>
        <w:t xml:space="preserve">Higher power conversion efficiency </w:t>
      </w:r>
    </w:p>
    <w:p w:rsidR="00523426" w:rsidRDefault="00523426">
      <w:r>
        <w:rPr>
          <w:rFonts w:hint="eastAsia"/>
        </w:rPr>
        <w:t xml:space="preserve">　　（</w:t>
      </w:r>
      <w:r>
        <w:rPr>
          <w:rFonts w:hint="eastAsia"/>
        </w:rPr>
        <w:t>2</w:t>
      </w:r>
      <w:r>
        <w:rPr>
          <w:rFonts w:hint="eastAsia"/>
        </w:rPr>
        <w:t>）</w:t>
      </w:r>
      <w:r>
        <w:rPr>
          <w:rFonts w:hint="eastAsia"/>
        </w:rPr>
        <w:t xml:space="preserve">Providing an output voltage that is higher than the input </w:t>
      </w:r>
    </w:p>
    <w:p w:rsidR="00523426" w:rsidRDefault="00523426">
      <w:r>
        <w:rPr>
          <w:rFonts w:hint="eastAsia"/>
        </w:rPr>
        <w:t xml:space="preserve">　　（</w:t>
      </w:r>
      <w:r>
        <w:rPr>
          <w:rFonts w:hint="eastAsia"/>
        </w:rPr>
        <w:t>3</w:t>
      </w:r>
      <w:r>
        <w:rPr>
          <w:rFonts w:hint="eastAsia"/>
        </w:rPr>
        <w:t>）</w:t>
      </w:r>
      <w:r>
        <w:rPr>
          <w:rFonts w:hint="eastAsia"/>
        </w:rPr>
        <w:t xml:space="preserve">Generating an output boltage oppsite in polarity to the input </w:t>
      </w:r>
    </w:p>
    <w:p w:rsidR="00523426" w:rsidRDefault="00523426">
      <w:r>
        <w:rPr>
          <w:rFonts w:hint="eastAsia"/>
        </w:rPr>
        <w:lastRenderedPageBreak/>
        <w:t xml:space="preserve">　　（</w:t>
      </w:r>
      <w:r>
        <w:rPr>
          <w:rFonts w:hint="eastAsia"/>
        </w:rPr>
        <w:t>4</w:t>
      </w:r>
      <w:r>
        <w:rPr>
          <w:rFonts w:hint="eastAsia"/>
        </w:rPr>
        <w:t>）</w:t>
      </w:r>
      <w:r>
        <w:rPr>
          <w:rFonts w:hint="eastAsia"/>
        </w:rPr>
        <w:t xml:space="preserve">All of the above </w:t>
      </w:r>
    </w:p>
    <w:p w:rsidR="00523426" w:rsidRDefault="00523426">
      <w:r>
        <w:rPr>
          <w:rFonts w:hint="eastAsia"/>
        </w:rPr>
        <w:t xml:space="preserve">　　</w:t>
      </w:r>
      <w:r>
        <w:rPr>
          <w:rFonts w:hint="eastAsia"/>
        </w:rPr>
        <w:t>10. A linear regulator op Vin(max) = 10v, Vout(min) = 4.8v, Iout(max) = 2.5mA, Iq(max) = 2.5mA, Ta(max) = 8.5</w:t>
      </w:r>
      <w:r>
        <w:rPr>
          <w:rFonts w:hint="eastAsia"/>
        </w:rPr>
        <w:t>摄氏度，</w:t>
      </w:r>
      <w:r>
        <w:rPr>
          <w:rFonts w:hint="eastAsia"/>
        </w:rPr>
        <w:t>The regulator is available in 3 packages.Each package has the following thermal characteristics:</w:t>
      </w:r>
    </w:p>
    <w:p w:rsidR="00523426" w:rsidRDefault="00523426">
      <w:r>
        <w:rPr>
          <w:rFonts w:hint="eastAsia"/>
        </w:rPr>
        <w:t xml:space="preserve">　　</w:t>
      </w:r>
      <w:r>
        <w:rPr>
          <w:rFonts w:hint="eastAsia"/>
        </w:rPr>
        <w:t>Package Rja</w:t>
      </w:r>
      <w:r>
        <w:rPr>
          <w:rFonts w:hint="eastAsia"/>
        </w:rPr>
        <w:t>（摄氏度</w:t>
      </w:r>
      <w:r>
        <w:rPr>
          <w:rFonts w:hint="eastAsia"/>
        </w:rPr>
        <w:t>/W</w:t>
      </w:r>
      <w:r>
        <w:rPr>
          <w:rFonts w:hint="eastAsia"/>
        </w:rPr>
        <w:t>）</w:t>
      </w:r>
      <w:r>
        <w:rPr>
          <w:rFonts w:hint="eastAsia"/>
        </w:rPr>
        <w:t xml:space="preserve"> Rjc</w:t>
      </w:r>
      <w:r>
        <w:rPr>
          <w:rFonts w:hint="eastAsia"/>
        </w:rPr>
        <w:t>（摄氏度</w:t>
      </w:r>
      <w:r>
        <w:rPr>
          <w:rFonts w:hint="eastAsia"/>
        </w:rPr>
        <w:t>/W</w:t>
      </w:r>
      <w:r>
        <w:rPr>
          <w:rFonts w:hint="eastAsia"/>
        </w:rPr>
        <w:t>）</w:t>
      </w:r>
      <w:r>
        <w:rPr>
          <w:rFonts w:hint="eastAsia"/>
        </w:rPr>
        <w:t xml:space="preserve"> </w:t>
      </w:r>
    </w:p>
    <w:p w:rsidR="00523426" w:rsidRDefault="00523426">
      <w:r>
        <w:rPr>
          <w:rFonts w:hint="eastAsia"/>
        </w:rPr>
        <w:t xml:space="preserve">　　</w:t>
      </w:r>
      <w:r>
        <w:rPr>
          <w:rFonts w:hint="eastAsia"/>
        </w:rPr>
        <w:t xml:space="preserve">SO14 125 30 </w:t>
      </w:r>
    </w:p>
    <w:p w:rsidR="00523426" w:rsidRDefault="00523426">
      <w:r>
        <w:rPr>
          <w:rFonts w:hint="eastAsia"/>
        </w:rPr>
        <w:t xml:space="preserve">　　</w:t>
      </w:r>
      <w:r>
        <w:rPr>
          <w:rFonts w:hint="eastAsia"/>
        </w:rPr>
        <w:t xml:space="preserve">D1P8 100 52 </w:t>
      </w:r>
    </w:p>
    <w:p w:rsidR="00523426" w:rsidRDefault="00523426">
      <w:r>
        <w:rPr>
          <w:rFonts w:hint="eastAsia"/>
        </w:rPr>
        <w:t xml:space="preserve">　　</w:t>
      </w:r>
      <w:r>
        <w:rPr>
          <w:rFonts w:hint="eastAsia"/>
        </w:rPr>
        <w:t xml:space="preserve">Choose the most suitable package to handle the power dissipation requirement without a heat sink and why. </w:t>
      </w:r>
    </w:p>
    <w:p w:rsidR="00523426" w:rsidRDefault="00523426"/>
    <w:p w:rsidR="00523426" w:rsidRDefault="00523426">
      <w:r>
        <w:rPr>
          <w:rFonts w:hint="eastAsia"/>
        </w:rPr>
        <w:t xml:space="preserve">　　软件笔试题</w:t>
      </w:r>
      <w:r>
        <w:rPr>
          <w:rFonts w:hint="eastAsia"/>
        </w:rPr>
        <w:t xml:space="preserve"> </w:t>
      </w:r>
    </w:p>
    <w:p w:rsidR="00523426" w:rsidRDefault="00523426">
      <w:r>
        <w:rPr>
          <w:rFonts w:hint="eastAsia"/>
        </w:rPr>
        <w:t xml:space="preserve">　　</w:t>
      </w:r>
      <w:r>
        <w:rPr>
          <w:rFonts w:hint="eastAsia"/>
        </w:rPr>
        <w:t xml:space="preserve">1. How do you code an infinite loop in C? </w:t>
      </w:r>
    </w:p>
    <w:p w:rsidR="00523426" w:rsidRDefault="00523426">
      <w:r>
        <w:rPr>
          <w:rFonts w:hint="eastAsia"/>
        </w:rPr>
        <w:t xml:space="preserve">　　</w:t>
      </w:r>
      <w:r>
        <w:rPr>
          <w:rFonts w:hint="eastAsia"/>
        </w:rPr>
        <w:t xml:space="preserve">2. Volatile: </w:t>
      </w:r>
    </w:p>
    <w:p w:rsidR="00523426" w:rsidRDefault="00523426">
      <w:r>
        <w:rPr>
          <w:rFonts w:hint="eastAsia"/>
        </w:rPr>
        <w:t xml:space="preserve">　　（</w:t>
      </w:r>
      <w:r>
        <w:rPr>
          <w:rFonts w:hint="eastAsia"/>
        </w:rPr>
        <w:t>1</w:t>
      </w:r>
      <w:r>
        <w:rPr>
          <w:rFonts w:hint="eastAsia"/>
        </w:rPr>
        <w:t>）</w:t>
      </w:r>
      <w:r>
        <w:rPr>
          <w:rFonts w:hint="eastAsia"/>
        </w:rPr>
        <w:t xml:space="preserve">What does the keyword volatile mean? Give an example </w:t>
      </w:r>
    </w:p>
    <w:p w:rsidR="00523426" w:rsidRDefault="00523426">
      <w:r>
        <w:rPr>
          <w:rFonts w:hint="eastAsia"/>
        </w:rPr>
        <w:t xml:space="preserve">　　（</w:t>
      </w:r>
      <w:r>
        <w:rPr>
          <w:rFonts w:hint="eastAsia"/>
        </w:rPr>
        <w:t>2</w:t>
      </w:r>
      <w:r>
        <w:rPr>
          <w:rFonts w:hint="eastAsia"/>
        </w:rPr>
        <w:t>）</w:t>
      </w:r>
      <w:r>
        <w:rPr>
          <w:rFonts w:hint="eastAsia"/>
        </w:rPr>
        <w:t xml:space="preserve">Can a parameter be both const and volatile? Give an example </w:t>
      </w:r>
    </w:p>
    <w:p w:rsidR="00523426" w:rsidRDefault="00523426">
      <w:r>
        <w:rPr>
          <w:rFonts w:hint="eastAsia"/>
        </w:rPr>
        <w:t xml:space="preserve">　　（</w:t>
      </w:r>
      <w:r>
        <w:rPr>
          <w:rFonts w:hint="eastAsia"/>
        </w:rPr>
        <w:t>3</w:t>
      </w:r>
      <w:r>
        <w:rPr>
          <w:rFonts w:hint="eastAsia"/>
        </w:rPr>
        <w:t>）</w:t>
      </w:r>
      <w:r>
        <w:rPr>
          <w:rFonts w:hint="eastAsia"/>
        </w:rPr>
        <w:t xml:space="preserve">Can a pointer be volatile? Give an example </w:t>
      </w:r>
    </w:p>
    <w:p w:rsidR="00523426" w:rsidRDefault="00523426">
      <w:r>
        <w:rPr>
          <w:rFonts w:hint="eastAsia"/>
        </w:rPr>
        <w:t xml:space="preserve">　　</w:t>
      </w:r>
      <w:r>
        <w:rPr>
          <w:rFonts w:hint="eastAsia"/>
        </w:rPr>
        <w:t xml:space="preserve">3. What are the values of a, b, and c after the following instructions: </w:t>
      </w:r>
    </w:p>
    <w:p w:rsidR="00523426" w:rsidRDefault="00523426">
      <w:r>
        <w:rPr>
          <w:rFonts w:hint="eastAsia"/>
        </w:rPr>
        <w:t xml:space="preserve">　　</w:t>
      </w:r>
      <w:r>
        <w:rPr>
          <w:rFonts w:hint="eastAsia"/>
        </w:rPr>
        <w:t xml:space="preserve">int a=5, b=7, c; </w:t>
      </w:r>
    </w:p>
    <w:p w:rsidR="00523426" w:rsidRDefault="00523426">
      <w:r>
        <w:rPr>
          <w:rFonts w:hint="eastAsia"/>
        </w:rPr>
        <w:t xml:space="preserve">　　</w:t>
      </w:r>
      <w:r>
        <w:rPr>
          <w:rFonts w:hint="eastAsia"/>
        </w:rPr>
        <w:t xml:space="preserve">c = a+++b; </w:t>
      </w:r>
    </w:p>
    <w:p w:rsidR="00523426" w:rsidRDefault="00523426">
      <w:r>
        <w:rPr>
          <w:rFonts w:hint="eastAsia"/>
        </w:rPr>
        <w:t xml:space="preserve">　　</w:t>
      </w:r>
      <w:r>
        <w:rPr>
          <w:rFonts w:hint="eastAsia"/>
        </w:rPr>
        <w:t xml:space="preserve">4. What do the following declarations mean? </w:t>
      </w:r>
    </w:p>
    <w:p w:rsidR="00523426" w:rsidRDefault="00523426">
      <w:r>
        <w:rPr>
          <w:rFonts w:hint="eastAsia"/>
        </w:rPr>
        <w:t xml:space="preserve">　　（</w:t>
      </w:r>
      <w:r>
        <w:rPr>
          <w:rFonts w:hint="eastAsia"/>
        </w:rPr>
        <w:t>1</w:t>
      </w:r>
      <w:r>
        <w:rPr>
          <w:rFonts w:hint="eastAsia"/>
        </w:rPr>
        <w:t>）</w:t>
      </w:r>
      <w:r>
        <w:rPr>
          <w:rFonts w:hint="eastAsia"/>
        </w:rPr>
        <w:t xml:space="preserve">const int a; </w:t>
      </w:r>
    </w:p>
    <w:p w:rsidR="00523426" w:rsidRDefault="00523426">
      <w:r>
        <w:rPr>
          <w:rFonts w:hint="eastAsia"/>
        </w:rPr>
        <w:t xml:space="preserve">　　（</w:t>
      </w:r>
      <w:r>
        <w:rPr>
          <w:rFonts w:hint="eastAsia"/>
        </w:rPr>
        <w:t>2</w:t>
      </w:r>
      <w:r>
        <w:rPr>
          <w:rFonts w:hint="eastAsia"/>
        </w:rPr>
        <w:t>）</w:t>
      </w:r>
      <w:r>
        <w:rPr>
          <w:rFonts w:hint="eastAsia"/>
        </w:rPr>
        <w:t xml:space="preserve">int const a; </w:t>
      </w:r>
    </w:p>
    <w:p w:rsidR="00523426" w:rsidRDefault="00523426">
      <w:r>
        <w:rPr>
          <w:rFonts w:hint="eastAsia"/>
        </w:rPr>
        <w:t xml:space="preserve">　　（</w:t>
      </w:r>
      <w:r>
        <w:rPr>
          <w:rFonts w:hint="eastAsia"/>
        </w:rPr>
        <w:t>3</w:t>
      </w:r>
      <w:r>
        <w:rPr>
          <w:rFonts w:hint="eastAsia"/>
        </w:rPr>
        <w:t>）</w:t>
      </w:r>
      <w:r>
        <w:rPr>
          <w:rFonts w:hint="eastAsia"/>
        </w:rPr>
        <w:t xml:space="preserve">const int *a; </w:t>
      </w:r>
    </w:p>
    <w:p w:rsidR="00523426" w:rsidRDefault="00523426">
      <w:r>
        <w:rPr>
          <w:rFonts w:hint="eastAsia"/>
        </w:rPr>
        <w:t xml:space="preserve">　　（</w:t>
      </w:r>
      <w:r>
        <w:rPr>
          <w:rFonts w:hint="eastAsia"/>
        </w:rPr>
        <w:t>4</w:t>
      </w:r>
      <w:r>
        <w:rPr>
          <w:rFonts w:hint="eastAsia"/>
        </w:rPr>
        <w:t>）</w:t>
      </w:r>
      <w:r>
        <w:rPr>
          <w:rFonts w:hint="eastAsia"/>
        </w:rPr>
        <w:t xml:space="preserve">int * const a; </w:t>
      </w:r>
    </w:p>
    <w:p w:rsidR="00523426" w:rsidRDefault="00523426">
      <w:r>
        <w:rPr>
          <w:rFonts w:hint="eastAsia"/>
        </w:rPr>
        <w:t xml:space="preserve">　　（</w:t>
      </w:r>
      <w:r>
        <w:rPr>
          <w:rFonts w:hint="eastAsia"/>
        </w:rPr>
        <w:t>5</w:t>
      </w:r>
      <w:r>
        <w:rPr>
          <w:rFonts w:hint="eastAsia"/>
        </w:rPr>
        <w:t>）</w:t>
      </w:r>
      <w:r>
        <w:rPr>
          <w:rFonts w:hint="eastAsia"/>
        </w:rPr>
        <w:t xml:space="preserve">int const * a const; </w:t>
      </w:r>
    </w:p>
    <w:p w:rsidR="00523426" w:rsidRDefault="00523426">
      <w:r>
        <w:rPr>
          <w:rFonts w:hint="eastAsia"/>
        </w:rPr>
        <w:t xml:space="preserve">　　</w:t>
      </w:r>
      <w:r>
        <w:rPr>
          <w:rFonts w:hint="eastAsia"/>
        </w:rPr>
        <w:t xml:space="preserve">5. Which of the following statements describe the use of the keyword static? </w:t>
      </w:r>
    </w:p>
    <w:p w:rsidR="00523426" w:rsidRDefault="00523426">
      <w:r>
        <w:rPr>
          <w:rFonts w:hint="eastAsia"/>
        </w:rPr>
        <w:t xml:space="preserve">　　（</w:t>
      </w:r>
      <w:r>
        <w:rPr>
          <w:rFonts w:hint="eastAsia"/>
        </w:rPr>
        <w:t>1</w:t>
      </w:r>
      <w:r>
        <w:rPr>
          <w:rFonts w:hint="eastAsia"/>
        </w:rPr>
        <w:t>）</w:t>
      </w:r>
      <w:r>
        <w:rPr>
          <w:rFonts w:hint="eastAsia"/>
        </w:rPr>
        <w:t xml:space="preserve">Within the body of a function: A static variable maintains its value between function revocations </w:t>
      </w:r>
    </w:p>
    <w:p w:rsidR="00523426" w:rsidRDefault="00523426">
      <w:r>
        <w:rPr>
          <w:rFonts w:hint="eastAsia"/>
        </w:rPr>
        <w:t xml:space="preserve">　　（</w:t>
      </w:r>
      <w:r>
        <w:rPr>
          <w:rFonts w:hint="eastAsia"/>
        </w:rPr>
        <w:t>2</w:t>
      </w:r>
      <w:r>
        <w:rPr>
          <w:rFonts w:hint="eastAsia"/>
        </w:rPr>
        <w:t>）</w:t>
      </w:r>
      <w:r>
        <w:rPr>
          <w:rFonts w:hint="eastAsia"/>
        </w:rPr>
        <w:t xml:space="preserve">Within a module: A static variable is accessible by all functions within that module </w:t>
      </w:r>
    </w:p>
    <w:p w:rsidR="00523426" w:rsidRDefault="00523426">
      <w:r>
        <w:rPr>
          <w:rFonts w:hint="eastAsia"/>
        </w:rPr>
        <w:t xml:space="preserve">　　（</w:t>
      </w:r>
      <w:r>
        <w:rPr>
          <w:rFonts w:hint="eastAsia"/>
        </w:rPr>
        <w:t>3</w:t>
      </w:r>
      <w:r>
        <w:rPr>
          <w:rFonts w:hint="eastAsia"/>
        </w:rPr>
        <w:t>）</w:t>
      </w:r>
      <w:r>
        <w:rPr>
          <w:rFonts w:hint="eastAsia"/>
        </w:rPr>
        <w:t xml:space="preserve">Within a module: A static function can only be called by other functins within that module </w:t>
      </w:r>
    </w:p>
    <w:p w:rsidR="00523426" w:rsidRDefault="00523426">
      <w:r>
        <w:rPr>
          <w:rFonts w:hint="eastAsia"/>
        </w:rPr>
        <w:t xml:space="preserve">　　</w:t>
      </w:r>
      <w:r>
        <w:rPr>
          <w:rFonts w:hint="eastAsia"/>
        </w:rPr>
        <w:t xml:space="preserve">6. Embedded systems always require the user to manipulate bits in registers or variables. Given an integer variable a, write two code fragments. </w:t>
      </w:r>
    </w:p>
    <w:p w:rsidR="00523426" w:rsidRDefault="00523426">
      <w:r>
        <w:rPr>
          <w:rFonts w:hint="eastAsia"/>
        </w:rPr>
        <w:t xml:space="preserve">　　</w:t>
      </w:r>
      <w:r>
        <w:rPr>
          <w:rFonts w:hint="eastAsia"/>
        </w:rPr>
        <w:t xml:space="preserve">The first should set bit 5 of a. The second shnuld clear bit 5 of a. In both cases, the remaining bits should be unmodified. </w:t>
      </w:r>
    </w:p>
    <w:p w:rsidR="00523426" w:rsidRDefault="00523426">
      <w:r>
        <w:rPr>
          <w:rFonts w:hint="eastAsia"/>
        </w:rPr>
        <w:t xml:space="preserve">　　</w:t>
      </w:r>
      <w:r>
        <w:rPr>
          <w:rFonts w:hint="eastAsia"/>
        </w:rPr>
        <w:t xml:space="preserve">7. What does the following function return? </w:t>
      </w:r>
    </w:p>
    <w:p w:rsidR="00523426" w:rsidRDefault="00523426">
      <w:r>
        <w:rPr>
          <w:rFonts w:hint="eastAsia"/>
        </w:rPr>
        <w:t xml:space="preserve">　　</w:t>
      </w:r>
      <w:r>
        <w:rPr>
          <w:rFonts w:hint="eastAsia"/>
        </w:rPr>
        <w:t xml:space="preserve">char foo(void)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unsigned int a = 6; </w:t>
      </w:r>
    </w:p>
    <w:p w:rsidR="00523426" w:rsidRDefault="00523426">
      <w:r>
        <w:rPr>
          <w:rFonts w:hint="eastAsia"/>
        </w:rPr>
        <w:t xml:space="preserve">　　</w:t>
      </w:r>
      <w:r>
        <w:rPr>
          <w:rFonts w:hint="eastAsia"/>
        </w:rPr>
        <w:t xml:space="preserve"> iht b = -20; </w:t>
      </w:r>
    </w:p>
    <w:p w:rsidR="00523426" w:rsidRDefault="00523426">
      <w:r>
        <w:rPr>
          <w:rFonts w:hint="eastAsia"/>
        </w:rPr>
        <w:t xml:space="preserve">　　</w:t>
      </w:r>
      <w:r>
        <w:rPr>
          <w:rFonts w:hint="eastAsia"/>
        </w:rPr>
        <w:t xml:space="preserve"> char c; </w:t>
      </w:r>
    </w:p>
    <w:p w:rsidR="00523426" w:rsidRDefault="00523426">
      <w:r>
        <w:rPr>
          <w:rFonts w:hint="eastAsia"/>
        </w:rPr>
        <w:t xml:space="preserve">　　</w:t>
      </w:r>
      <w:r>
        <w:rPr>
          <w:rFonts w:hint="eastAsia"/>
        </w:rPr>
        <w:t xml:space="preserve"> (a+b &gt; 6) ? (c=1): (c=0); </w:t>
      </w:r>
    </w:p>
    <w:p w:rsidR="00523426" w:rsidRDefault="00523426">
      <w:r>
        <w:rPr>
          <w:rFonts w:hint="eastAsia"/>
        </w:rPr>
        <w:t xml:space="preserve">　　</w:t>
      </w:r>
      <w:r>
        <w:rPr>
          <w:rFonts w:hint="eastAsia"/>
        </w:rPr>
        <w:t xml:space="preserve"> return c; </w:t>
      </w:r>
    </w:p>
    <w:p w:rsidR="00523426" w:rsidRDefault="00523426">
      <w:r>
        <w:rPr>
          <w:rFonts w:hint="eastAsia"/>
        </w:rPr>
        <w:t xml:space="preserve">　　</w:t>
      </w:r>
      <w:r>
        <w:rPr>
          <w:rFonts w:hint="eastAsia"/>
        </w:rPr>
        <w:t xml:space="preserve">} </w:t>
      </w:r>
    </w:p>
    <w:p w:rsidR="00523426" w:rsidRDefault="00523426">
      <w:r>
        <w:rPr>
          <w:rFonts w:hint="eastAsia"/>
        </w:rPr>
        <w:lastRenderedPageBreak/>
        <w:t xml:space="preserve">　　</w:t>
      </w:r>
      <w:r>
        <w:rPr>
          <w:rFonts w:hint="eastAsia"/>
        </w:rPr>
        <w:t xml:space="preserve">8. What will be the output of the following C code? </w:t>
      </w:r>
    </w:p>
    <w:p w:rsidR="00523426" w:rsidRDefault="00523426">
      <w:r>
        <w:rPr>
          <w:rFonts w:hint="eastAsia"/>
        </w:rPr>
        <w:t xml:space="preserve">　　</w:t>
      </w:r>
      <w:r>
        <w:rPr>
          <w:rFonts w:hint="eastAsia"/>
        </w:rPr>
        <w:t xml:space="preserve">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int k, num= 30; </w:t>
      </w:r>
    </w:p>
    <w:p w:rsidR="00523426" w:rsidRDefault="00523426">
      <w:r>
        <w:rPr>
          <w:rFonts w:hint="eastAsia"/>
        </w:rPr>
        <w:t xml:space="preserve">　　</w:t>
      </w:r>
      <w:r>
        <w:rPr>
          <w:rFonts w:hint="eastAsia"/>
        </w:rPr>
        <w:t xml:space="preserve"> k =(num &gt; 5 ? (num &lt;=10 ? 100:200): 500); </w:t>
      </w:r>
    </w:p>
    <w:p w:rsidR="00523426" w:rsidRDefault="00523426">
      <w:r>
        <w:rPr>
          <w:rFonts w:hint="eastAsia"/>
        </w:rPr>
        <w:t xml:space="preserve">　　</w:t>
      </w:r>
      <w:r>
        <w:rPr>
          <w:rFonts w:hint="eastAsia"/>
        </w:rPr>
        <w:t xml:space="preserve"> printf(</w:t>
      </w:r>
      <w:r>
        <w:rPr>
          <w:rFonts w:hint="eastAsia"/>
        </w:rPr>
        <w:t>“</w:t>
      </w:r>
      <w:r>
        <w:rPr>
          <w:rFonts w:hint="eastAsia"/>
        </w:rPr>
        <w:t>%d</w:t>
      </w:r>
      <w:r>
        <w:rPr>
          <w:rFonts w:hint="eastAsia"/>
        </w:rPr>
        <w:t>”</w:t>
      </w:r>
      <w:r>
        <w:rPr>
          <w:rFonts w:hint="eastAsia"/>
        </w:rPr>
        <w:t xml:space="preserve">, k);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9. What will the following C code do? </w:t>
      </w:r>
    </w:p>
    <w:p w:rsidR="00523426" w:rsidRDefault="00523426">
      <w:r>
        <w:rPr>
          <w:rFonts w:hint="eastAsia"/>
        </w:rPr>
        <w:t xml:space="preserve">　　</w:t>
      </w:r>
      <w:r>
        <w:rPr>
          <w:rFonts w:hint="eastAsia"/>
        </w:rPr>
        <w:t xml:space="preserve">int *ptr; </w:t>
      </w:r>
    </w:p>
    <w:p w:rsidR="00523426" w:rsidRDefault="00523426">
      <w:r>
        <w:rPr>
          <w:rFonts w:hint="eastAsia"/>
        </w:rPr>
        <w:t xml:space="preserve">　　</w:t>
      </w:r>
      <w:r>
        <w:rPr>
          <w:rFonts w:hint="eastAsia"/>
        </w:rPr>
        <w:t xml:space="preserve">ptr =(int *)Ox67a9; </w:t>
      </w:r>
    </w:p>
    <w:p w:rsidR="00523426" w:rsidRDefault="00523426">
      <w:r>
        <w:rPr>
          <w:rFonts w:hint="eastAsia"/>
        </w:rPr>
        <w:t xml:space="preserve">　　</w:t>
      </w:r>
      <w:r>
        <w:rPr>
          <w:rFonts w:hint="eastAsia"/>
        </w:rPr>
        <w:t xml:space="preserve">*ptr = Oxaa55; </w:t>
      </w:r>
    </w:p>
    <w:p w:rsidR="00523426" w:rsidRDefault="00523426">
      <w:r>
        <w:rPr>
          <w:rFonts w:hint="eastAsia"/>
        </w:rPr>
        <w:t xml:space="preserve">　　</w:t>
      </w:r>
      <w:r>
        <w:rPr>
          <w:rFonts w:hint="eastAsia"/>
        </w:rPr>
        <w:t xml:space="preserve">10. What will be the output of the follow C code? </w:t>
      </w:r>
    </w:p>
    <w:p w:rsidR="00523426" w:rsidRDefault="00523426">
      <w:r>
        <w:rPr>
          <w:rFonts w:hint="eastAsia"/>
        </w:rPr>
        <w:t xml:space="preserve">　　</w:t>
      </w:r>
      <w:r>
        <w:rPr>
          <w:rFonts w:hint="eastAsia"/>
        </w:rPr>
        <w:t xml:space="preserve">#define product(x) (x*x) </w:t>
      </w:r>
    </w:p>
    <w:p w:rsidR="00523426" w:rsidRDefault="00523426">
      <w:r>
        <w:rPr>
          <w:rFonts w:hint="eastAsia"/>
        </w:rPr>
        <w:t xml:space="preserve">　　</w:t>
      </w:r>
      <w:r>
        <w:rPr>
          <w:rFonts w:hint="eastAsia"/>
        </w:rPr>
        <w:t xml:space="preserve">main()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int i = 3, j, k; </w:t>
      </w:r>
    </w:p>
    <w:p w:rsidR="00523426" w:rsidRDefault="00523426">
      <w:r>
        <w:rPr>
          <w:rFonts w:hint="eastAsia"/>
        </w:rPr>
        <w:t xml:space="preserve">　　</w:t>
      </w:r>
      <w:r>
        <w:rPr>
          <w:rFonts w:hint="eastAsia"/>
        </w:rPr>
        <w:t xml:space="preserve"> j = product(i++); </w:t>
      </w:r>
    </w:p>
    <w:p w:rsidR="00523426" w:rsidRDefault="00523426">
      <w:r>
        <w:rPr>
          <w:rFonts w:hint="eastAsia"/>
        </w:rPr>
        <w:t xml:space="preserve">　　</w:t>
      </w:r>
      <w:r>
        <w:rPr>
          <w:rFonts w:hint="eastAsia"/>
        </w:rPr>
        <w:t xml:space="preserve"> k = product(++i); </w:t>
      </w:r>
    </w:p>
    <w:p w:rsidR="00523426" w:rsidRDefault="00523426">
      <w:r>
        <w:rPr>
          <w:rFonts w:hint="eastAsia"/>
        </w:rPr>
        <w:t xml:space="preserve">　　</w:t>
      </w:r>
      <w:r>
        <w:rPr>
          <w:rFonts w:hint="eastAsia"/>
        </w:rPr>
        <w:t xml:space="preserve"> printf(</w:t>
      </w:r>
      <w:r>
        <w:rPr>
          <w:rFonts w:hint="eastAsia"/>
        </w:rPr>
        <w:t>“</w:t>
      </w:r>
      <w:r>
        <w:rPr>
          <w:rFonts w:hint="eastAsia"/>
        </w:rPr>
        <w:t>%d %d</w:t>
      </w:r>
      <w:r>
        <w:rPr>
          <w:rFonts w:hint="eastAsia"/>
        </w:rPr>
        <w:t>”</w:t>
      </w:r>
      <w:r>
        <w:rPr>
          <w:rFonts w:hint="eastAsia"/>
        </w:rPr>
        <w:t xml:space="preserve">,j,k);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11. Simplify the following Boolean expression </w:t>
      </w:r>
    </w:p>
    <w:p w:rsidR="00523426" w:rsidRDefault="00523426">
      <w:r>
        <w:rPr>
          <w:rFonts w:hint="eastAsia"/>
        </w:rPr>
        <w:t xml:space="preserve">　　</w:t>
      </w:r>
      <w:r>
        <w:rPr>
          <w:rFonts w:hint="eastAsia"/>
        </w:rPr>
        <w:t xml:space="preserve">!((i ==12) || (j &gt; 15)) </w:t>
      </w:r>
    </w:p>
    <w:p w:rsidR="00523426" w:rsidRDefault="00523426">
      <w:r>
        <w:rPr>
          <w:rFonts w:hint="eastAsia"/>
        </w:rPr>
        <w:t xml:space="preserve">　　</w:t>
      </w:r>
      <w:r>
        <w:rPr>
          <w:rFonts w:hint="eastAsia"/>
        </w:rPr>
        <w:t xml:space="preserve">12. How many flip-flop circuits are needed to divide by 16? </w:t>
      </w:r>
    </w:p>
    <w:p w:rsidR="00523426" w:rsidRDefault="00523426">
      <w:r>
        <w:rPr>
          <w:rFonts w:hint="eastAsia"/>
        </w:rPr>
        <w:t xml:space="preserve">　　</w:t>
      </w:r>
      <w:r>
        <w:rPr>
          <w:rFonts w:hint="eastAsia"/>
        </w:rPr>
        <w:t xml:space="preserve">13. Provides 3 properties that make an OS, a RTOS? </w:t>
      </w:r>
    </w:p>
    <w:p w:rsidR="00523426" w:rsidRDefault="00523426">
      <w:r>
        <w:rPr>
          <w:rFonts w:hint="eastAsia"/>
        </w:rPr>
        <w:t xml:space="preserve">　　</w:t>
      </w:r>
      <w:r>
        <w:rPr>
          <w:rFonts w:hint="eastAsia"/>
        </w:rPr>
        <w:t xml:space="preserve">14. What is pre-emption? </w:t>
      </w:r>
    </w:p>
    <w:p w:rsidR="00523426" w:rsidRDefault="00523426">
      <w:r>
        <w:rPr>
          <w:rFonts w:hint="eastAsia"/>
        </w:rPr>
        <w:t xml:space="preserve">　　</w:t>
      </w:r>
      <w:r>
        <w:rPr>
          <w:rFonts w:hint="eastAsia"/>
        </w:rPr>
        <w:t xml:space="preserve">15. Assume the BC register value is 8538H, and the DE register value is 62A5H.Find the value of register BC after the following assembly operations: </w:t>
      </w:r>
    </w:p>
    <w:p w:rsidR="00523426" w:rsidRDefault="00523426">
      <w:r>
        <w:rPr>
          <w:rFonts w:hint="eastAsia"/>
        </w:rPr>
        <w:t xml:space="preserve">　　</w:t>
      </w:r>
      <w:r>
        <w:rPr>
          <w:rFonts w:hint="eastAsia"/>
        </w:rPr>
        <w:t xml:space="preserve">MOV A,C </w:t>
      </w:r>
    </w:p>
    <w:p w:rsidR="00523426" w:rsidRDefault="00523426">
      <w:r>
        <w:rPr>
          <w:rFonts w:hint="eastAsia"/>
        </w:rPr>
        <w:t xml:space="preserve">　　</w:t>
      </w:r>
      <w:r>
        <w:rPr>
          <w:rFonts w:hint="eastAsia"/>
        </w:rPr>
        <w:t xml:space="preserve">SUB E </w:t>
      </w:r>
    </w:p>
    <w:p w:rsidR="00523426" w:rsidRDefault="00523426">
      <w:r>
        <w:rPr>
          <w:rFonts w:hint="eastAsia"/>
        </w:rPr>
        <w:t xml:space="preserve">　　</w:t>
      </w:r>
      <w:r>
        <w:rPr>
          <w:rFonts w:hint="eastAsia"/>
        </w:rPr>
        <w:t xml:space="preserve">MOV C,A </w:t>
      </w:r>
    </w:p>
    <w:p w:rsidR="00523426" w:rsidRDefault="00523426">
      <w:r>
        <w:rPr>
          <w:rFonts w:hint="eastAsia"/>
        </w:rPr>
        <w:t xml:space="preserve">　　</w:t>
      </w:r>
      <w:r>
        <w:rPr>
          <w:rFonts w:hint="eastAsia"/>
        </w:rPr>
        <w:t xml:space="preserve">MOV A,B </w:t>
      </w:r>
    </w:p>
    <w:p w:rsidR="00523426" w:rsidRDefault="00523426">
      <w:r>
        <w:rPr>
          <w:rFonts w:hint="eastAsia"/>
        </w:rPr>
        <w:t xml:space="preserve">　　</w:t>
      </w:r>
      <w:r>
        <w:rPr>
          <w:rFonts w:hint="eastAsia"/>
        </w:rPr>
        <w:t xml:space="preserve">SBB D </w:t>
      </w:r>
    </w:p>
    <w:p w:rsidR="00523426" w:rsidRDefault="00523426">
      <w:r>
        <w:rPr>
          <w:rFonts w:hint="eastAsia"/>
        </w:rPr>
        <w:t xml:space="preserve">　　</w:t>
      </w:r>
      <w:r>
        <w:rPr>
          <w:rFonts w:hint="eastAsia"/>
        </w:rPr>
        <w:t xml:space="preserve">MOV B,A </w:t>
      </w:r>
    </w:p>
    <w:p w:rsidR="00523426" w:rsidRDefault="00523426">
      <w:r>
        <w:rPr>
          <w:rFonts w:hint="eastAsia"/>
        </w:rPr>
        <w:t xml:space="preserve">　　</w:t>
      </w:r>
      <w:r>
        <w:rPr>
          <w:rFonts w:hint="eastAsia"/>
        </w:rPr>
        <w:t xml:space="preserve">16. In the Assembly code shown below </w:t>
      </w:r>
    </w:p>
    <w:p w:rsidR="00523426" w:rsidRDefault="00523426">
      <w:r>
        <w:rPr>
          <w:rFonts w:hint="eastAsia"/>
        </w:rPr>
        <w:t xml:space="preserve">　　</w:t>
      </w:r>
      <w:r>
        <w:rPr>
          <w:rFonts w:hint="eastAsia"/>
        </w:rPr>
        <w:t xml:space="preserve">LOOP: MVI C,78H </w:t>
      </w:r>
    </w:p>
    <w:p w:rsidR="00523426" w:rsidRDefault="00523426">
      <w:r>
        <w:rPr>
          <w:rFonts w:hint="eastAsia"/>
        </w:rPr>
        <w:t xml:space="preserve">　　</w:t>
      </w:r>
      <w:r>
        <w:rPr>
          <w:rFonts w:hint="eastAsia"/>
        </w:rPr>
        <w:t xml:space="preserve"> DCR C </w:t>
      </w:r>
    </w:p>
    <w:p w:rsidR="00523426" w:rsidRDefault="00523426">
      <w:r>
        <w:rPr>
          <w:rFonts w:hint="eastAsia"/>
        </w:rPr>
        <w:t xml:space="preserve">　　</w:t>
      </w:r>
      <w:r>
        <w:rPr>
          <w:rFonts w:hint="eastAsia"/>
        </w:rPr>
        <w:t xml:space="preserve"> JNZ LOOP </w:t>
      </w:r>
    </w:p>
    <w:p w:rsidR="00523426" w:rsidRDefault="00523426">
      <w:r>
        <w:rPr>
          <w:rFonts w:hint="eastAsia"/>
        </w:rPr>
        <w:t xml:space="preserve">　　</w:t>
      </w:r>
      <w:r>
        <w:rPr>
          <w:rFonts w:hint="eastAsia"/>
        </w:rPr>
        <w:t xml:space="preserve"> HLT </w:t>
      </w:r>
    </w:p>
    <w:p w:rsidR="00523426" w:rsidRDefault="00523426">
      <w:r>
        <w:rPr>
          <w:rFonts w:hint="eastAsia"/>
        </w:rPr>
        <w:t xml:space="preserve">　　</w:t>
      </w:r>
      <w:r>
        <w:rPr>
          <w:rFonts w:hint="eastAsia"/>
        </w:rPr>
        <w:t xml:space="preserve">How many times is the DCR C Operation executed? </w:t>
      </w:r>
    </w:p>
    <w:p w:rsidR="00523426" w:rsidRDefault="00523426">
      <w:r>
        <w:rPr>
          <w:rFonts w:hint="eastAsia"/>
        </w:rPr>
        <w:t xml:space="preserve">　　</w:t>
      </w:r>
      <w:r>
        <w:rPr>
          <w:rFonts w:hint="eastAsia"/>
        </w:rPr>
        <w:t xml:space="preserve">17. Describe the most efficient way (in term of execution time and code size) to divide a number by 4 in assembly language </w:t>
      </w:r>
    </w:p>
    <w:p w:rsidR="00523426" w:rsidRDefault="00523426">
      <w:r>
        <w:rPr>
          <w:rFonts w:hint="eastAsia"/>
        </w:rPr>
        <w:t xml:space="preserve">　　</w:t>
      </w:r>
      <w:r>
        <w:rPr>
          <w:rFonts w:hint="eastAsia"/>
        </w:rPr>
        <w:t xml:space="preserve">18. what value is stored in m in the following assembly language code fragment if n=7? </w:t>
      </w:r>
    </w:p>
    <w:p w:rsidR="00523426" w:rsidRDefault="00523426">
      <w:r>
        <w:rPr>
          <w:rFonts w:hint="eastAsia"/>
        </w:rPr>
        <w:t xml:space="preserve">　　</w:t>
      </w:r>
      <w:r>
        <w:rPr>
          <w:rFonts w:hint="eastAsia"/>
        </w:rPr>
        <w:t xml:space="preserve"> LDAA #n </w:t>
      </w:r>
    </w:p>
    <w:p w:rsidR="00523426" w:rsidRDefault="00523426">
      <w:r>
        <w:rPr>
          <w:rFonts w:hint="eastAsia"/>
        </w:rPr>
        <w:t xml:space="preserve">　　</w:t>
      </w:r>
      <w:r>
        <w:rPr>
          <w:rFonts w:hint="eastAsia"/>
        </w:rPr>
        <w:t xml:space="preserve">LABEL1: CMPA #5 </w:t>
      </w:r>
    </w:p>
    <w:p w:rsidR="00523426" w:rsidRDefault="00523426">
      <w:r>
        <w:rPr>
          <w:rFonts w:hint="eastAsia"/>
        </w:rPr>
        <w:lastRenderedPageBreak/>
        <w:t xml:space="preserve">　　</w:t>
      </w:r>
      <w:r>
        <w:rPr>
          <w:rFonts w:hint="eastAsia"/>
        </w:rPr>
        <w:t xml:space="preserve"> BHI L3 </w:t>
      </w:r>
    </w:p>
    <w:p w:rsidR="00523426" w:rsidRDefault="00523426">
      <w:r>
        <w:rPr>
          <w:rFonts w:hint="eastAsia"/>
        </w:rPr>
        <w:t xml:space="preserve">　　</w:t>
      </w:r>
      <w:r>
        <w:rPr>
          <w:rFonts w:hint="eastAsia"/>
        </w:rPr>
        <w:t xml:space="preserve"> BEQ L2 </w:t>
      </w:r>
    </w:p>
    <w:p w:rsidR="00523426" w:rsidRDefault="00523426">
      <w:r>
        <w:rPr>
          <w:rFonts w:hint="eastAsia"/>
        </w:rPr>
        <w:t xml:space="preserve">　　</w:t>
      </w:r>
      <w:r>
        <w:rPr>
          <w:rFonts w:hint="eastAsia"/>
        </w:rPr>
        <w:t xml:space="preserve"> DECA </w:t>
      </w:r>
    </w:p>
    <w:p w:rsidR="00523426" w:rsidRDefault="00523426">
      <w:r>
        <w:rPr>
          <w:rFonts w:hint="eastAsia"/>
        </w:rPr>
        <w:t xml:space="preserve">　　</w:t>
      </w:r>
      <w:r>
        <w:rPr>
          <w:rFonts w:hint="eastAsia"/>
        </w:rPr>
        <w:t xml:space="preserve"> BRA L1 </w:t>
      </w:r>
    </w:p>
    <w:p w:rsidR="00523426" w:rsidRDefault="00523426">
      <w:r>
        <w:rPr>
          <w:rFonts w:hint="eastAsia"/>
        </w:rPr>
        <w:t xml:space="preserve">　　</w:t>
      </w:r>
      <w:r>
        <w:rPr>
          <w:rFonts w:hint="eastAsia"/>
        </w:rPr>
        <w:t xml:space="preserve">LABEL2: CLRA </w:t>
      </w:r>
    </w:p>
    <w:p w:rsidR="00523426" w:rsidRDefault="00523426">
      <w:r>
        <w:rPr>
          <w:rFonts w:hint="eastAsia"/>
        </w:rPr>
        <w:t xml:space="preserve">　　</w:t>
      </w:r>
      <w:r>
        <w:rPr>
          <w:rFonts w:hint="eastAsia"/>
        </w:rPr>
        <w:t xml:space="preserve">LABEL3: STAA #m </w:t>
      </w:r>
    </w:p>
    <w:p w:rsidR="00523426" w:rsidRDefault="00523426">
      <w:r>
        <w:rPr>
          <w:rFonts w:hint="eastAsia"/>
        </w:rPr>
        <w:t xml:space="preserve">　　</w:t>
      </w:r>
      <w:r>
        <w:rPr>
          <w:rFonts w:hint="eastAsia"/>
        </w:rPr>
        <w:t xml:space="preserve">19. What is the state of a process if a resource is not available? </w:t>
      </w:r>
    </w:p>
    <w:p w:rsidR="00523426" w:rsidRDefault="00523426">
      <w:r>
        <w:rPr>
          <w:rFonts w:hint="eastAsia"/>
        </w:rPr>
        <w:t xml:space="preserve">　　</w:t>
      </w:r>
      <w:r>
        <w:rPr>
          <w:rFonts w:hint="eastAsia"/>
        </w:rPr>
        <w:t xml:space="preserve">#define a 365*24*60*60 </w:t>
      </w:r>
    </w:p>
    <w:p w:rsidR="00523426" w:rsidRDefault="00523426">
      <w:r>
        <w:rPr>
          <w:rFonts w:hint="eastAsia"/>
        </w:rPr>
        <w:t xml:space="preserve">　　</w:t>
      </w:r>
      <w:r>
        <w:rPr>
          <w:rFonts w:hint="eastAsia"/>
        </w:rPr>
        <w:t xml:space="preserve">20. Using the #define statement, how would you declare a manifest constant that returns the number of seconds in a year? Disregard leap years in your </w:t>
      </w:r>
    </w:p>
    <w:p w:rsidR="00523426" w:rsidRDefault="00523426">
      <w:r>
        <w:t xml:space="preserve">answer. </w:t>
      </w:r>
    </w:p>
    <w:p w:rsidR="00523426" w:rsidRDefault="00523426">
      <w:r>
        <w:rPr>
          <w:rFonts w:hint="eastAsia"/>
        </w:rPr>
        <w:t xml:space="preserve">　　</w:t>
      </w:r>
      <w:r>
        <w:rPr>
          <w:rFonts w:hint="eastAsia"/>
        </w:rPr>
        <w:t xml:space="preserve">21. Interrupts are an important part of embedded systems. Consequently, many compiler vendors offer an extension to standard C to support interrupts. Typically, the keyword is __interrupt. The following routine (ISR). Point out </w:t>
      </w:r>
    </w:p>
    <w:p w:rsidR="00523426" w:rsidRDefault="00523426">
      <w:r>
        <w:t xml:space="preserve">problems in the code. </w:t>
      </w:r>
    </w:p>
    <w:p w:rsidR="00523426" w:rsidRDefault="00523426">
      <w:r>
        <w:rPr>
          <w:rFonts w:hint="eastAsia"/>
        </w:rPr>
        <w:t xml:space="preserve">　　</w:t>
      </w:r>
      <w:r>
        <w:rPr>
          <w:rFonts w:hint="eastAsia"/>
        </w:rPr>
        <w:t xml:space="preserve">__interrupt double compute_area (double radius)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 double area = PI * radius * radius; </w:t>
      </w:r>
    </w:p>
    <w:p w:rsidR="00523426" w:rsidRDefault="00523426">
      <w:r>
        <w:rPr>
          <w:rFonts w:hint="eastAsia"/>
        </w:rPr>
        <w:t xml:space="preserve">　　</w:t>
      </w:r>
      <w:r>
        <w:rPr>
          <w:rFonts w:hint="eastAsia"/>
        </w:rPr>
        <w:t xml:space="preserve"> printf(</w:t>
      </w:r>
      <w:r>
        <w:rPr>
          <w:rFonts w:hint="eastAsia"/>
        </w:rPr>
        <w:t>“</w:t>
      </w:r>
      <w:r>
        <w:rPr>
          <w:rFonts w:hint="eastAsia"/>
        </w:rPr>
        <w:t>\nArea = %f</w:t>
      </w:r>
      <w:r>
        <w:rPr>
          <w:rFonts w:hint="eastAsia"/>
        </w:rPr>
        <w:t>”</w:t>
      </w:r>
      <w:r>
        <w:rPr>
          <w:rFonts w:hint="eastAsia"/>
        </w:rPr>
        <w:t xml:space="preserve">, area); </w:t>
      </w:r>
    </w:p>
    <w:p w:rsidR="00523426" w:rsidRDefault="00523426">
      <w:r>
        <w:rPr>
          <w:rFonts w:hint="eastAsia"/>
        </w:rPr>
        <w:t xml:space="preserve">　　</w:t>
      </w:r>
      <w:r>
        <w:rPr>
          <w:rFonts w:hint="eastAsia"/>
        </w:rPr>
        <w:t xml:space="preserve"> return area; </w:t>
      </w:r>
    </w:p>
    <w:p w:rsidR="00523426" w:rsidRDefault="00523426">
      <w:r>
        <w:rPr>
          <w:rFonts w:hint="eastAsia"/>
        </w:rPr>
        <w:t xml:space="preserve">　　</w:t>
      </w:r>
      <w:r>
        <w:rPr>
          <w:rFonts w:hint="eastAsia"/>
        </w:rPr>
        <w:t xml:space="preserve">} </w:t>
      </w:r>
    </w:p>
    <w:p w:rsidR="00523426" w:rsidRDefault="00523426"/>
    <w:p w:rsidR="00523426" w:rsidRDefault="00523426"/>
    <w:p w:rsidR="00523426" w:rsidRDefault="00523426">
      <w:r>
        <w:rPr>
          <w:rFonts w:hint="eastAsia"/>
        </w:rPr>
        <w:t>Hongkong Bank</w:t>
      </w:r>
      <w:r>
        <w:rPr>
          <w:rFonts w:hint="eastAsia"/>
        </w:rPr>
        <w:t>笔试题</w:t>
      </w:r>
      <w:r>
        <w:rPr>
          <w:rFonts w:hint="eastAsia"/>
        </w:rPr>
        <w:t xml:space="preserve"> </w:t>
      </w:r>
    </w:p>
    <w:p w:rsidR="00523426" w:rsidRDefault="00523426">
      <w:r>
        <w:rPr>
          <w:rFonts w:hint="eastAsia"/>
        </w:rPr>
        <w:t xml:space="preserve">　　</w:t>
      </w:r>
      <w:r>
        <w:rPr>
          <w:rFonts w:hint="eastAsia"/>
        </w:rPr>
        <w:t xml:space="preserve">1. Please state why you chose to follow these activities and how they have contributed to your personal development. You may wish to give details of </w:t>
      </w:r>
    </w:p>
    <w:p w:rsidR="00523426" w:rsidRDefault="00523426">
      <w:r>
        <w:t xml:space="preserve">your role whether anyone else was involved and any difficulties you encountered. </w:t>
      </w:r>
    </w:p>
    <w:p w:rsidR="00523426" w:rsidRDefault="00523426">
      <w:r>
        <w:rPr>
          <w:rFonts w:hint="eastAsia"/>
        </w:rPr>
        <w:t xml:space="preserve">　　</w:t>
      </w:r>
      <w:r>
        <w:rPr>
          <w:rFonts w:hint="eastAsia"/>
        </w:rPr>
        <w:t xml:space="preserve">2. Please state how you have benefited from your work experience. </w:t>
      </w:r>
    </w:p>
    <w:p w:rsidR="00523426" w:rsidRDefault="00523426">
      <w:r>
        <w:rPr>
          <w:rFonts w:hint="eastAsia"/>
        </w:rPr>
        <w:t xml:space="preserve">　　</w:t>
      </w:r>
      <w:r>
        <w:rPr>
          <w:rFonts w:hint="eastAsia"/>
        </w:rPr>
        <w:t xml:space="preserve">3. How much is your present monthly salary including allowances. </w:t>
      </w:r>
    </w:p>
    <w:p w:rsidR="00523426" w:rsidRDefault="00523426">
      <w:r>
        <w:rPr>
          <w:rFonts w:hint="eastAsia"/>
        </w:rPr>
        <w:t xml:space="preserve">　　</w:t>
      </w:r>
      <w:r>
        <w:rPr>
          <w:rFonts w:hint="eastAsia"/>
        </w:rPr>
        <w:t xml:space="preserve">4. Do you need to compensate your present employer if you resign? If so, please give details. </w:t>
      </w:r>
    </w:p>
    <w:p w:rsidR="00523426" w:rsidRDefault="00523426">
      <w:r>
        <w:rPr>
          <w:rFonts w:hint="eastAsia"/>
        </w:rPr>
        <w:t xml:space="preserve">　　</w:t>
      </w:r>
      <w:r>
        <w:rPr>
          <w:rFonts w:hint="eastAsia"/>
        </w:rPr>
        <w:t xml:space="preserve">5. Other than academic success, what has been your greatest achievement to date? What do you see as your personal strength, why? </w:t>
      </w:r>
    </w:p>
    <w:p w:rsidR="00523426" w:rsidRDefault="00523426">
      <w:r>
        <w:rPr>
          <w:rFonts w:hint="eastAsia"/>
        </w:rPr>
        <w:t xml:space="preserve">　　</w:t>
      </w:r>
      <w:r>
        <w:rPr>
          <w:rFonts w:hint="eastAsia"/>
        </w:rPr>
        <w:t xml:space="preserve">6. Please state why the position you have applied for is appropriate for you; Why you have selected HongKong Bank and what your career objectives are. </w:t>
      </w:r>
    </w:p>
    <w:p w:rsidR="00523426" w:rsidRDefault="00523426"/>
    <w:p w:rsidR="00523426" w:rsidRDefault="00523426"/>
    <w:p w:rsidR="00523426" w:rsidRDefault="00523426">
      <w:r>
        <w:rPr>
          <w:rFonts w:hint="eastAsia"/>
        </w:rPr>
        <w:t>A.T. Keaney</w:t>
      </w:r>
      <w:r>
        <w:rPr>
          <w:rFonts w:hint="eastAsia"/>
        </w:rPr>
        <w:t>笔试题</w:t>
      </w:r>
      <w:r>
        <w:rPr>
          <w:rFonts w:hint="eastAsia"/>
        </w:rPr>
        <w:t xml:space="preserve"> </w:t>
      </w:r>
    </w:p>
    <w:p w:rsidR="00523426" w:rsidRDefault="00523426">
      <w:r>
        <w:rPr>
          <w:rFonts w:hint="eastAsia"/>
        </w:rPr>
        <w:t xml:space="preserve">　　</w:t>
      </w:r>
      <w:r>
        <w:rPr>
          <w:rFonts w:hint="eastAsia"/>
        </w:rPr>
        <w:t xml:space="preserve">1. Describe your greatest achievement in the past 4-5 years? </w:t>
      </w:r>
    </w:p>
    <w:p w:rsidR="00523426" w:rsidRDefault="00523426">
      <w:r>
        <w:rPr>
          <w:rFonts w:hint="eastAsia"/>
        </w:rPr>
        <w:t xml:space="preserve">　　</w:t>
      </w:r>
      <w:r>
        <w:rPr>
          <w:rFonts w:hint="eastAsia"/>
        </w:rPr>
        <w:t xml:space="preserve">2. What are your short-term and long-term career objectives? What do you think is the most ideal job for you? </w:t>
      </w:r>
    </w:p>
    <w:p w:rsidR="00523426" w:rsidRDefault="00523426">
      <w:r>
        <w:rPr>
          <w:rFonts w:hint="eastAsia"/>
        </w:rPr>
        <w:t xml:space="preserve">　　</w:t>
      </w:r>
      <w:r>
        <w:rPr>
          <w:rFonts w:hint="eastAsia"/>
        </w:rPr>
        <w:t xml:space="preserve">3. Why do you want to join A.T kearney? What do you think you can contribute to A.T kearney? </w:t>
      </w:r>
    </w:p>
    <w:p w:rsidR="00523426" w:rsidRDefault="00523426">
      <w:r>
        <w:rPr>
          <w:rFonts w:hint="eastAsia"/>
        </w:rPr>
        <w:t xml:space="preserve">　　</w:t>
      </w:r>
      <w:r>
        <w:rPr>
          <w:rFonts w:hint="eastAsia"/>
        </w:rPr>
        <w:t xml:space="preserve">4. Why are you applying for a position at Arthur Anderson? </w:t>
      </w:r>
    </w:p>
    <w:p w:rsidR="00523426" w:rsidRDefault="00523426">
      <w:r>
        <w:rPr>
          <w:rFonts w:hint="eastAsia"/>
        </w:rPr>
        <w:t xml:space="preserve">　　</w:t>
      </w:r>
      <w:r>
        <w:rPr>
          <w:rFonts w:hint="eastAsia"/>
        </w:rPr>
        <w:t xml:space="preserve">5. What are your expectations of our firm. </w:t>
      </w:r>
    </w:p>
    <w:p w:rsidR="00523426" w:rsidRDefault="00523426">
      <w:r>
        <w:rPr>
          <w:rFonts w:hint="eastAsia"/>
        </w:rPr>
        <w:lastRenderedPageBreak/>
        <w:t xml:space="preserve">　　</w:t>
      </w:r>
      <w:r>
        <w:rPr>
          <w:rFonts w:hint="eastAsia"/>
        </w:rPr>
        <w:t xml:space="preserve">6. Describe your hobbies and interests. </w:t>
      </w:r>
    </w:p>
    <w:p w:rsidR="00523426" w:rsidRDefault="00523426"/>
    <w:p w:rsidR="00523426" w:rsidRDefault="00523426"/>
    <w:p w:rsidR="00523426" w:rsidRDefault="00523426">
      <w:r>
        <w:rPr>
          <w:rFonts w:hint="eastAsia"/>
        </w:rPr>
        <w:t>Shell company</w:t>
      </w:r>
      <w:r>
        <w:rPr>
          <w:rFonts w:hint="eastAsia"/>
        </w:rPr>
        <w:t>笔试题</w:t>
      </w:r>
      <w:r>
        <w:rPr>
          <w:rFonts w:hint="eastAsia"/>
        </w:rPr>
        <w:t xml:space="preserve"> </w:t>
      </w:r>
    </w:p>
    <w:p w:rsidR="00523426" w:rsidRDefault="00523426">
      <w:r>
        <w:rPr>
          <w:rFonts w:hint="eastAsia"/>
        </w:rPr>
        <w:t xml:space="preserve">　　</w:t>
      </w:r>
      <w:r>
        <w:rPr>
          <w:rFonts w:hint="eastAsia"/>
        </w:rPr>
        <w:t xml:space="preserve">1. How wold your colleagues/classmates describe you in five words? On what evidence would they base this assessment. </w:t>
      </w:r>
    </w:p>
    <w:p w:rsidR="00523426" w:rsidRDefault="00523426">
      <w:r>
        <w:rPr>
          <w:rFonts w:hint="eastAsia"/>
        </w:rPr>
        <w:t xml:space="preserve">　　</w:t>
      </w:r>
      <w:r>
        <w:rPr>
          <w:rFonts w:hint="eastAsia"/>
        </w:rPr>
        <w:t xml:space="preserve">2. If you are asked to recruit the best graduates for shell, what would you do to attract them? What would you do to select them? </w:t>
      </w:r>
    </w:p>
    <w:p w:rsidR="00523426" w:rsidRDefault="00523426">
      <w:r>
        <w:rPr>
          <w:rFonts w:hint="eastAsia"/>
        </w:rPr>
        <w:t xml:space="preserve">　　</w:t>
      </w:r>
      <w:r>
        <w:rPr>
          <w:rFonts w:hint="eastAsia"/>
        </w:rPr>
        <w:t xml:space="preserve">3. Please describe a new activity that you have initiated and implemented. Please highlight your role out. </w:t>
      </w:r>
    </w:p>
    <w:p w:rsidR="00523426" w:rsidRDefault="00523426">
      <w:r>
        <w:rPr>
          <w:rFonts w:hint="eastAsia"/>
        </w:rPr>
        <w:t xml:space="preserve">　　</w:t>
      </w:r>
      <w:r>
        <w:rPr>
          <w:rFonts w:hint="eastAsia"/>
        </w:rPr>
        <w:t xml:space="preserve">4. Please describe your outstanding non-academic achieve- ments. </w:t>
      </w:r>
    </w:p>
    <w:p w:rsidR="00523426" w:rsidRDefault="00523426">
      <w:r>
        <w:rPr>
          <w:rFonts w:hint="eastAsia"/>
        </w:rPr>
        <w:t xml:space="preserve">　　</w:t>
      </w:r>
      <w:r>
        <w:rPr>
          <w:rFonts w:hint="eastAsia"/>
        </w:rPr>
        <w:t xml:space="preserve">5. Please describe any other significant activities you have been involved in including organizing people. </w:t>
      </w:r>
    </w:p>
    <w:p w:rsidR="00523426" w:rsidRDefault="00523426">
      <w:r>
        <w:rPr>
          <w:rFonts w:hint="eastAsia"/>
        </w:rPr>
        <w:t xml:space="preserve">　　</w:t>
      </w:r>
      <w:r>
        <w:rPr>
          <w:rFonts w:hint="eastAsia"/>
        </w:rPr>
        <w:t xml:space="preserve">6. Imagine that Shell has found oil in an inland province of China, near a large river. You are responsible for planning how to transport the oil to </w:t>
      </w:r>
    </w:p>
    <w:p w:rsidR="00523426" w:rsidRDefault="00523426">
      <w:r>
        <w:t xml:space="preserve">the coast thousands of miles away. What are the main issue you would consider, and what would you do? </w:t>
      </w:r>
    </w:p>
    <w:p w:rsidR="00523426" w:rsidRDefault="00523426"/>
    <w:p w:rsidR="00523426" w:rsidRDefault="00523426"/>
    <w:p w:rsidR="00523426" w:rsidRDefault="00523426">
      <w:r>
        <w:rPr>
          <w:rFonts w:hint="eastAsia"/>
        </w:rPr>
        <w:t>KPMG</w:t>
      </w:r>
      <w:r>
        <w:rPr>
          <w:rFonts w:hint="eastAsia"/>
        </w:rPr>
        <w:t>笔试题</w:t>
      </w:r>
      <w:r>
        <w:rPr>
          <w:rFonts w:hint="eastAsia"/>
        </w:rPr>
        <w:t xml:space="preserve"> </w:t>
      </w:r>
    </w:p>
    <w:p w:rsidR="00523426" w:rsidRDefault="00523426">
      <w:r>
        <w:rPr>
          <w:rFonts w:hint="eastAsia"/>
        </w:rPr>
        <w:t xml:space="preserve">　　“</w:t>
      </w:r>
      <w:r>
        <w:rPr>
          <w:rFonts w:hint="eastAsia"/>
        </w:rPr>
        <w:t xml:space="preserve">The big economic difference between nuclear and fossil-fuelled power stations is that nuclear reactors are more expensive to build and decommission, but cheaper to sun. So disputes over the relative efficiency of the two </w:t>
      </w:r>
    </w:p>
    <w:p w:rsidR="00523426" w:rsidRDefault="00523426">
      <w:r>
        <w:t xml:space="preserve">systems revolve not just around prices of coal and uranium today and tomorrow, but also around the way in which future income should be compared with current </w:t>
      </w:r>
    </w:p>
    <w:p w:rsidR="00523426" w:rsidRDefault="00523426">
      <w:r>
        <w:t xml:space="preserve">income.” </w:t>
      </w:r>
    </w:p>
    <w:p w:rsidR="00523426" w:rsidRDefault="00523426">
      <w:r>
        <w:rPr>
          <w:rFonts w:hint="eastAsia"/>
        </w:rPr>
        <w:t xml:space="preserve">　　</w:t>
      </w:r>
      <w:r>
        <w:rPr>
          <w:rFonts w:hint="eastAsia"/>
        </w:rPr>
        <w:t xml:space="preserve">1. The main difference between nuclear and fossil-fuelled power stations is an economic one.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 xml:space="preserve">2. The price of coal is not relevant to discussions about the relative efficiency of nuclear reactors.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 xml:space="preserve">3. If nuclear reactors were cheaper to build and decommission than fossil-fuelled power stations, they would definitely have the economic advantage.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CANNOT SAY</w:t>
      </w:r>
      <w:r>
        <w:rPr>
          <w:rFonts w:hint="eastAsia"/>
        </w:rPr>
        <w:t xml:space="preserve">　“</w:t>
      </w:r>
      <w:r>
        <w:rPr>
          <w:rFonts w:hint="eastAsia"/>
        </w:rPr>
        <w:t xml:space="preserve">At any given moment we are being bombarded by physical and psychological stimuli competing for our attention. Although our eyes are capable of </w:t>
      </w:r>
    </w:p>
    <w:p w:rsidR="00523426" w:rsidRDefault="00523426">
      <w:r>
        <w:t xml:space="preserve">handling more than 5 million bits of data per second, our brain are capable of interpreting only about 500 bits per second. With similar disparities between each of the other senses and the brain, it is easy to see that we must select the vi sual, auditory, or tactile stimuli that we wish to compute </w:t>
      </w:r>
      <w:r>
        <w:lastRenderedPageBreak/>
        <w:t xml:space="preserve">at any specific time.” </w:t>
      </w:r>
    </w:p>
    <w:p w:rsidR="00523426" w:rsidRDefault="00523426">
      <w:r>
        <w:rPr>
          <w:rFonts w:hint="eastAsia"/>
        </w:rPr>
        <w:t xml:space="preserve">　　</w:t>
      </w:r>
      <w:r>
        <w:rPr>
          <w:rFonts w:hint="eastAsia"/>
        </w:rPr>
        <w:t xml:space="preserve">4. Physical stimuli usually win in the competition for our attention.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 xml:space="preserve">5. The capacity of the human brain is sufficient to interpret nearly all the stimuli the senses can register under optimum conditions.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 xml:space="preserve">6. Eyes are able to cope with a greater input of information than ears. </w:t>
      </w:r>
    </w:p>
    <w:p w:rsidR="00523426" w:rsidRDefault="00523426">
      <w:r>
        <w:rPr>
          <w:rFonts w:hint="eastAsia"/>
        </w:rPr>
        <w:t xml:space="preserve">　　</w:t>
      </w:r>
      <w:r>
        <w:rPr>
          <w:rFonts w:hint="eastAsia"/>
        </w:rPr>
        <w:t xml:space="preserve">TRUE </w:t>
      </w:r>
    </w:p>
    <w:p w:rsidR="00523426" w:rsidRDefault="00523426">
      <w:r>
        <w:rPr>
          <w:rFonts w:hint="eastAsia"/>
        </w:rPr>
        <w:t xml:space="preserve">　　</w:t>
      </w:r>
      <w:r>
        <w:rPr>
          <w:rFonts w:hint="eastAsia"/>
        </w:rPr>
        <w:t xml:space="preserve">UNTRUE </w:t>
      </w:r>
    </w:p>
    <w:p w:rsidR="00523426" w:rsidRDefault="00523426">
      <w:r>
        <w:rPr>
          <w:rFonts w:hint="eastAsia"/>
        </w:rPr>
        <w:t xml:space="preserve">　　</w:t>
      </w:r>
      <w:r>
        <w:rPr>
          <w:rFonts w:hint="eastAsia"/>
        </w:rPr>
        <w:t xml:space="preserve">CANNOT SAY </w:t>
      </w:r>
    </w:p>
    <w:p w:rsidR="00523426" w:rsidRDefault="00523426">
      <w:r>
        <w:rPr>
          <w:rFonts w:hint="eastAsia"/>
        </w:rPr>
        <w:t xml:space="preserve">　　</w:t>
      </w:r>
      <w:r>
        <w:rPr>
          <w:rFonts w:hint="eastAsia"/>
        </w:rPr>
        <w:t>VERBAL ANSWER</w:t>
      </w:r>
      <w:r>
        <w:rPr>
          <w:rFonts w:hint="eastAsia"/>
        </w:rPr>
        <w:t>：</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C CANNOT SAY </w:t>
      </w:r>
    </w:p>
    <w:p w:rsidR="00523426" w:rsidRDefault="00523426">
      <w:r>
        <w:rPr>
          <w:rFonts w:hint="eastAsia"/>
        </w:rPr>
        <w:t xml:space="preserve">　　（</w:t>
      </w:r>
      <w:r>
        <w:rPr>
          <w:rFonts w:hint="eastAsia"/>
        </w:rPr>
        <w:t>2</w:t>
      </w:r>
      <w:r>
        <w:rPr>
          <w:rFonts w:hint="eastAsia"/>
        </w:rPr>
        <w:t>）</w:t>
      </w:r>
      <w:r>
        <w:rPr>
          <w:rFonts w:hint="eastAsia"/>
        </w:rPr>
        <w:t xml:space="preserve">B UNTRUE </w:t>
      </w:r>
    </w:p>
    <w:p w:rsidR="00523426" w:rsidRDefault="00523426">
      <w:r>
        <w:rPr>
          <w:rFonts w:hint="eastAsia"/>
        </w:rPr>
        <w:t xml:space="preserve">　　（</w:t>
      </w:r>
      <w:r>
        <w:rPr>
          <w:rFonts w:hint="eastAsia"/>
        </w:rPr>
        <w:t>3</w:t>
      </w:r>
      <w:r>
        <w:rPr>
          <w:rFonts w:hint="eastAsia"/>
        </w:rPr>
        <w:t>）</w:t>
      </w:r>
      <w:r>
        <w:rPr>
          <w:rFonts w:hint="eastAsia"/>
        </w:rPr>
        <w:t xml:space="preserve">A TRUE </w:t>
      </w:r>
    </w:p>
    <w:p w:rsidR="00523426" w:rsidRDefault="00523426">
      <w:r>
        <w:rPr>
          <w:rFonts w:hint="eastAsia"/>
        </w:rPr>
        <w:t xml:space="preserve">　　（</w:t>
      </w:r>
      <w:r>
        <w:rPr>
          <w:rFonts w:hint="eastAsia"/>
        </w:rPr>
        <w:t>4</w:t>
      </w:r>
      <w:r>
        <w:rPr>
          <w:rFonts w:hint="eastAsia"/>
        </w:rPr>
        <w:t>）</w:t>
      </w:r>
      <w:r>
        <w:rPr>
          <w:rFonts w:hint="eastAsia"/>
        </w:rPr>
        <w:t xml:space="preserve">C CANNOT SAY </w:t>
      </w:r>
    </w:p>
    <w:p w:rsidR="00523426" w:rsidRDefault="00523426">
      <w:r>
        <w:rPr>
          <w:rFonts w:hint="eastAsia"/>
        </w:rPr>
        <w:t xml:space="preserve">　　（</w:t>
      </w:r>
      <w:r>
        <w:rPr>
          <w:rFonts w:hint="eastAsia"/>
        </w:rPr>
        <w:t>5</w:t>
      </w:r>
      <w:r>
        <w:rPr>
          <w:rFonts w:hint="eastAsia"/>
        </w:rPr>
        <w:t>）</w:t>
      </w:r>
      <w:r>
        <w:rPr>
          <w:rFonts w:hint="eastAsia"/>
        </w:rPr>
        <w:t xml:space="preserve">B UNTRUE </w:t>
      </w:r>
    </w:p>
    <w:p w:rsidR="00523426" w:rsidRDefault="00523426">
      <w:r>
        <w:rPr>
          <w:rFonts w:hint="eastAsia"/>
        </w:rPr>
        <w:t xml:space="preserve">　　（</w:t>
      </w:r>
      <w:r>
        <w:rPr>
          <w:rFonts w:hint="eastAsia"/>
        </w:rPr>
        <w:t>6</w:t>
      </w:r>
      <w:r>
        <w:rPr>
          <w:rFonts w:hint="eastAsia"/>
        </w:rPr>
        <w:t>）</w:t>
      </w:r>
      <w:r>
        <w:rPr>
          <w:rFonts w:hint="eastAsia"/>
        </w:rPr>
        <w:t xml:space="preserve">C CANNOT SAY </w:t>
      </w:r>
    </w:p>
    <w:p w:rsidR="00523426" w:rsidRDefault="00523426">
      <w:r>
        <w:rPr>
          <w:rFonts w:hint="eastAsia"/>
        </w:rPr>
        <w:t xml:space="preserve">　　</w:t>
      </w:r>
      <w:r>
        <w:rPr>
          <w:rFonts w:hint="eastAsia"/>
        </w:rPr>
        <w:t xml:space="preserve">PartII NUMERCAL TEST </w:t>
      </w:r>
    </w:p>
    <w:p w:rsidR="00523426" w:rsidRDefault="00523426">
      <w:r>
        <w:rPr>
          <w:rFonts w:hint="eastAsia"/>
        </w:rPr>
        <w:t xml:space="preserve">　　</w:t>
      </w:r>
      <w:r>
        <w:rPr>
          <w:rFonts w:hint="eastAsia"/>
        </w:rPr>
        <w:t>1</w:t>
      </w:r>
      <w:r>
        <w:rPr>
          <w:rFonts w:hint="eastAsia"/>
        </w:rPr>
        <w:t>．</w:t>
      </w:r>
      <w:r>
        <w:rPr>
          <w:rFonts w:hint="eastAsia"/>
        </w:rPr>
        <w:t xml:space="preserve">Which country had the highest number of people aged 60 or over at the start of 1985? </w:t>
      </w:r>
    </w:p>
    <w:p w:rsidR="00523426" w:rsidRDefault="00523426">
      <w:r>
        <w:rPr>
          <w:rFonts w:hint="eastAsia"/>
        </w:rPr>
        <w:t xml:space="preserve">　　</w:t>
      </w:r>
      <w:r>
        <w:rPr>
          <w:rFonts w:hint="eastAsia"/>
        </w:rPr>
        <w:t xml:space="preserve">A. UK </w:t>
      </w:r>
    </w:p>
    <w:p w:rsidR="00523426" w:rsidRDefault="00523426">
      <w:r>
        <w:rPr>
          <w:rFonts w:hint="eastAsia"/>
        </w:rPr>
        <w:t xml:space="preserve">　　</w:t>
      </w:r>
      <w:r>
        <w:rPr>
          <w:rFonts w:hint="eastAsia"/>
        </w:rPr>
        <w:t xml:space="preserve">B. France </w:t>
      </w:r>
    </w:p>
    <w:p w:rsidR="00523426" w:rsidRDefault="00523426">
      <w:r>
        <w:rPr>
          <w:rFonts w:hint="eastAsia"/>
        </w:rPr>
        <w:t xml:space="preserve">　　</w:t>
      </w:r>
      <w:r>
        <w:rPr>
          <w:rFonts w:hint="eastAsia"/>
        </w:rPr>
        <w:t xml:space="preserve">C. Italy </w:t>
      </w:r>
    </w:p>
    <w:p w:rsidR="00523426" w:rsidRDefault="00523426">
      <w:r>
        <w:rPr>
          <w:rFonts w:hint="eastAsia"/>
        </w:rPr>
        <w:t xml:space="preserve">　　</w:t>
      </w:r>
      <w:r>
        <w:rPr>
          <w:rFonts w:hint="eastAsia"/>
        </w:rPr>
        <w:t xml:space="preserve">D. W.Germany </w:t>
      </w:r>
    </w:p>
    <w:p w:rsidR="00523426" w:rsidRDefault="00523426">
      <w:r>
        <w:rPr>
          <w:rFonts w:hint="eastAsia"/>
        </w:rPr>
        <w:t xml:space="preserve">　　</w:t>
      </w:r>
      <w:r>
        <w:rPr>
          <w:rFonts w:hint="eastAsia"/>
        </w:rPr>
        <w:t xml:space="preserve">E. Spain </w:t>
      </w:r>
    </w:p>
    <w:p w:rsidR="00523426" w:rsidRDefault="00523426">
      <w:r>
        <w:rPr>
          <w:rFonts w:hint="eastAsia"/>
        </w:rPr>
        <w:t xml:space="preserve">　　</w:t>
      </w:r>
      <w:r>
        <w:rPr>
          <w:rFonts w:hint="eastAsia"/>
        </w:rPr>
        <w:t>2</w:t>
      </w:r>
      <w:r>
        <w:rPr>
          <w:rFonts w:hint="eastAsia"/>
        </w:rPr>
        <w:t>．</w:t>
      </w:r>
      <w:r>
        <w:rPr>
          <w:rFonts w:hint="eastAsia"/>
        </w:rPr>
        <w:t xml:space="preserve">What percentage of the total 15mm button production was classed as sub-standard in September? </w:t>
      </w:r>
    </w:p>
    <w:p w:rsidR="00523426" w:rsidRDefault="00523426">
      <w:r>
        <w:rPr>
          <w:rFonts w:hint="eastAsia"/>
        </w:rPr>
        <w:t xml:space="preserve">　　</w:t>
      </w:r>
      <w:r>
        <w:rPr>
          <w:rFonts w:hint="eastAsia"/>
        </w:rPr>
        <w:t xml:space="preserve">AA 10.5% BB 13% CC 15% DD 17.5% EE 20% AB 23.5% AC 25% </w:t>
      </w:r>
    </w:p>
    <w:p w:rsidR="00523426" w:rsidRDefault="00523426">
      <w:r>
        <w:rPr>
          <w:rFonts w:hint="eastAsia"/>
        </w:rPr>
        <w:t xml:space="preserve">　　</w:t>
      </w:r>
      <w:r>
        <w:rPr>
          <w:rFonts w:hint="eastAsia"/>
        </w:rPr>
        <w:t xml:space="preserve">AD 27.5% AE 28% BC 30.5% </w:t>
      </w:r>
    </w:p>
    <w:p w:rsidR="00523426" w:rsidRDefault="00523426">
      <w:r>
        <w:rPr>
          <w:rFonts w:hint="eastAsia"/>
        </w:rPr>
        <w:t xml:space="preserve">　　</w:t>
      </w:r>
      <w:r>
        <w:rPr>
          <w:rFonts w:hint="eastAsia"/>
        </w:rPr>
        <w:t xml:space="preserve">3. How many live births occurred in 1985 in Spain and Italy together (to the nearest 1000)? </w:t>
      </w:r>
    </w:p>
    <w:p w:rsidR="00523426" w:rsidRDefault="00523426">
      <w:r>
        <w:rPr>
          <w:rFonts w:hint="eastAsia"/>
        </w:rPr>
        <w:t xml:space="preserve">　　</w:t>
      </w:r>
      <w:r>
        <w:rPr>
          <w:rFonts w:hint="eastAsia"/>
        </w:rPr>
        <w:t xml:space="preserve">A. 104 000 </w:t>
      </w:r>
    </w:p>
    <w:p w:rsidR="00523426" w:rsidRDefault="00523426">
      <w:r>
        <w:rPr>
          <w:rFonts w:hint="eastAsia"/>
        </w:rPr>
        <w:t xml:space="preserve">　　</w:t>
      </w:r>
      <w:r>
        <w:rPr>
          <w:rFonts w:hint="eastAsia"/>
        </w:rPr>
        <w:t xml:space="preserve">B. 840 000 </w:t>
      </w:r>
    </w:p>
    <w:p w:rsidR="00523426" w:rsidRDefault="00523426">
      <w:r>
        <w:rPr>
          <w:rFonts w:hint="eastAsia"/>
        </w:rPr>
        <w:t xml:space="preserve">　　</w:t>
      </w:r>
      <w:r>
        <w:rPr>
          <w:rFonts w:hint="eastAsia"/>
        </w:rPr>
        <w:t xml:space="preserve">C. 1 044 000 </w:t>
      </w:r>
    </w:p>
    <w:p w:rsidR="00523426" w:rsidRDefault="00523426">
      <w:r>
        <w:rPr>
          <w:rFonts w:hint="eastAsia"/>
        </w:rPr>
        <w:t xml:space="preserve">　　</w:t>
      </w:r>
      <w:r>
        <w:rPr>
          <w:rFonts w:hint="eastAsia"/>
        </w:rPr>
        <w:t xml:space="preserve">D. 8 400 000 </w:t>
      </w:r>
    </w:p>
    <w:p w:rsidR="00523426" w:rsidRDefault="00523426">
      <w:r>
        <w:rPr>
          <w:rFonts w:hint="eastAsia"/>
        </w:rPr>
        <w:t xml:space="preserve">　　</w:t>
      </w:r>
      <w:r>
        <w:rPr>
          <w:rFonts w:hint="eastAsia"/>
        </w:rPr>
        <w:t xml:space="preserve">E. 10 440 000 </w:t>
      </w:r>
    </w:p>
    <w:p w:rsidR="00523426" w:rsidRDefault="00523426">
      <w:r>
        <w:rPr>
          <w:rFonts w:hint="eastAsia"/>
        </w:rPr>
        <w:t xml:space="preserve">　　</w:t>
      </w:r>
      <w:r>
        <w:rPr>
          <w:rFonts w:hint="eastAsia"/>
        </w:rPr>
        <w:t xml:space="preserve">4. What was the net effect on the UK population of the live birth and death rates in 1985? </w:t>
      </w:r>
    </w:p>
    <w:p w:rsidR="00523426" w:rsidRDefault="00523426">
      <w:r>
        <w:rPr>
          <w:rFonts w:hint="eastAsia"/>
        </w:rPr>
        <w:t xml:space="preserve">　　</w:t>
      </w:r>
      <w:r>
        <w:rPr>
          <w:rFonts w:hint="eastAsia"/>
        </w:rPr>
        <w:t xml:space="preserve">A. Decrease of 66 700 </w:t>
      </w:r>
    </w:p>
    <w:p w:rsidR="00523426" w:rsidRDefault="00523426">
      <w:r>
        <w:rPr>
          <w:rFonts w:hint="eastAsia"/>
        </w:rPr>
        <w:t xml:space="preserve">　　</w:t>
      </w:r>
      <w:r>
        <w:rPr>
          <w:rFonts w:hint="eastAsia"/>
        </w:rPr>
        <w:t xml:space="preserve">B. Increase of 752 780 </w:t>
      </w:r>
    </w:p>
    <w:p w:rsidR="00523426" w:rsidRDefault="00523426">
      <w:r>
        <w:rPr>
          <w:rFonts w:hint="eastAsia"/>
        </w:rPr>
        <w:t xml:space="preserve">　　</w:t>
      </w:r>
      <w:r>
        <w:rPr>
          <w:rFonts w:hint="eastAsia"/>
        </w:rPr>
        <w:t xml:space="preserve">C. Increase of 84 900 </w:t>
      </w:r>
    </w:p>
    <w:p w:rsidR="00523426" w:rsidRDefault="00523426">
      <w:r>
        <w:rPr>
          <w:rFonts w:hint="eastAsia"/>
        </w:rPr>
        <w:t xml:space="preserve">　　</w:t>
      </w:r>
      <w:r>
        <w:rPr>
          <w:rFonts w:hint="eastAsia"/>
        </w:rPr>
        <w:t xml:space="preserve">D. Cannot Say </w:t>
      </w:r>
    </w:p>
    <w:p w:rsidR="00523426" w:rsidRDefault="00523426">
      <w:r>
        <w:rPr>
          <w:rFonts w:hint="eastAsia"/>
        </w:rPr>
        <w:t xml:space="preserve">　　</w:t>
      </w:r>
      <w:r>
        <w:rPr>
          <w:rFonts w:hint="eastAsia"/>
        </w:rPr>
        <w:t xml:space="preserve">E. Increase of 85 270 </w:t>
      </w:r>
    </w:p>
    <w:p w:rsidR="00523426" w:rsidRDefault="00523426">
      <w:r>
        <w:rPr>
          <w:rFonts w:hint="eastAsia"/>
        </w:rPr>
        <w:lastRenderedPageBreak/>
        <w:t xml:space="preserve">　　</w:t>
      </w:r>
      <w:r>
        <w:rPr>
          <w:rFonts w:hint="eastAsia"/>
        </w:rPr>
        <w:t>5. By how much did the total sales value of November</w:t>
      </w:r>
      <w:r>
        <w:rPr>
          <w:rFonts w:hint="eastAsia"/>
        </w:rPr>
        <w:t>‘</w:t>
      </w:r>
      <w:r>
        <w:rPr>
          <w:rFonts w:hint="eastAsia"/>
        </w:rPr>
        <w:t>s button production vary from October</w:t>
      </w:r>
      <w:r>
        <w:rPr>
          <w:rFonts w:hint="eastAsia"/>
        </w:rPr>
        <w:t>‘</w:t>
      </w:r>
      <w:r>
        <w:rPr>
          <w:rFonts w:hint="eastAsia"/>
        </w:rPr>
        <w:t xml:space="preserve">s? </w:t>
      </w:r>
    </w:p>
    <w:p w:rsidR="00523426" w:rsidRDefault="00523426">
      <w:r>
        <w:rPr>
          <w:rFonts w:hint="eastAsia"/>
        </w:rPr>
        <w:t xml:space="preserve">　　</w:t>
      </w:r>
      <w:r>
        <w:rPr>
          <w:rFonts w:hint="eastAsia"/>
        </w:rPr>
        <w:t xml:space="preserve">A. 8.50 (Decrease) </w:t>
      </w:r>
    </w:p>
    <w:p w:rsidR="00523426" w:rsidRDefault="00523426">
      <w:r>
        <w:rPr>
          <w:rFonts w:hint="eastAsia"/>
        </w:rPr>
        <w:t xml:space="preserve">　　</w:t>
      </w:r>
      <w:r>
        <w:rPr>
          <w:rFonts w:hint="eastAsia"/>
        </w:rPr>
        <w:t xml:space="preserve">B. 42.50 (Decrease) </w:t>
      </w:r>
    </w:p>
    <w:p w:rsidR="00523426" w:rsidRDefault="00523426">
      <w:r>
        <w:rPr>
          <w:rFonts w:hint="eastAsia"/>
        </w:rPr>
        <w:t xml:space="preserve">　　</w:t>
      </w:r>
      <w:r>
        <w:rPr>
          <w:rFonts w:hint="eastAsia"/>
        </w:rPr>
        <w:t xml:space="preserve">C. 85.00 (Increase) </w:t>
      </w:r>
    </w:p>
    <w:p w:rsidR="00523426" w:rsidRDefault="00523426">
      <w:r>
        <w:rPr>
          <w:rFonts w:hint="eastAsia"/>
        </w:rPr>
        <w:t xml:space="preserve">　　</w:t>
      </w:r>
      <w:r>
        <w:rPr>
          <w:rFonts w:hint="eastAsia"/>
        </w:rPr>
        <w:t xml:space="preserve">D. 27.50 (Decrease) </w:t>
      </w:r>
    </w:p>
    <w:p w:rsidR="00523426" w:rsidRDefault="00523426">
      <w:r>
        <w:rPr>
          <w:rFonts w:hint="eastAsia"/>
        </w:rPr>
        <w:t xml:space="preserve">　　</w:t>
      </w:r>
      <w:r>
        <w:rPr>
          <w:rFonts w:hint="eastAsia"/>
        </w:rPr>
        <w:t xml:space="preserve">E. No change </w:t>
      </w:r>
    </w:p>
    <w:p w:rsidR="00523426" w:rsidRDefault="00523426">
      <w:r>
        <w:rPr>
          <w:rFonts w:hint="eastAsia"/>
        </w:rPr>
        <w:t xml:space="preserve">　　</w:t>
      </w:r>
      <w:r>
        <w:rPr>
          <w:rFonts w:hint="eastAsia"/>
        </w:rPr>
        <w:t xml:space="preserve">6. What was the loss in potential sales revenue attributable to the production of sub-standard (as opposed to standard) buttons over the 6 month period? </w:t>
      </w:r>
    </w:p>
    <w:p w:rsidR="00523426" w:rsidRDefault="00523426">
      <w:r>
        <w:rPr>
          <w:rFonts w:hint="eastAsia"/>
        </w:rPr>
        <w:t xml:space="preserve">　　</w:t>
      </w:r>
      <w:r>
        <w:rPr>
          <w:rFonts w:hint="eastAsia"/>
        </w:rPr>
        <w:t xml:space="preserve">A. 13.75 </w:t>
      </w:r>
    </w:p>
    <w:p w:rsidR="00523426" w:rsidRDefault="00523426">
      <w:r>
        <w:rPr>
          <w:rFonts w:hint="eastAsia"/>
        </w:rPr>
        <w:t xml:space="preserve">　　</w:t>
      </w:r>
      <w:r>
        <w:rPr>
          <w:rFonts w:hint="eastAsia"/>
        </w:rPr>
        <w:t xml:space="preserve">B. 27.50 </w:t>
      </w:r>
    </w:p>
    <w:p w:rsidR="00523426" w:rsidRDefault="00523426">
      <w:r>
        <w:rPr>
          <w:rFonts w:hint="eastAsia"/>
        </w:rPr>
        <w:t xml:space="preserve">　　</w:t>
      </w:r>
      <w:r>
        <w:rPr>
          <w:rFonts w:hint="eastAsia"/>
        </w:rPr>
        <w:t xml:space="preserve">C. 137.50 </w:t>
      </w:r>
    </w:p>
    <w:p w:rsidR="00523426" w:rsidRDefault="00523426">
      <w:r>
        <w:rPr>
          <w:rFonts w:hint="eastAsia"/>
        </w:rPr>
        <w:t xml:space="preserve">　　</w:t>
      </w:r>
      <w:r>
        <w:rPr>
          <w:rFonts w:hint="eastAsia"/>
        </w:rPr>
        <w:t xml:space="preserve">D. 280.00 </w:t>
      </w:r>
    </w:p>
    <w:p w:rsidR="00523426" w:rsidRDefault="00523426">
      <w:r>
        <w:rPr>
          <w:rFonts w:hint="eastAsia"/>
        </w:rPr>
        <w:t xml:space="preserve">　　</w:t>
      </w:r>
      <w:r>
        <w:rPr>
          <w:rFonts w:hint="eastAsia"/>
        </w:rPr>
        <w:t xml:space="preserve">E. 275.00 </w:t>
      </w:r>
    </w:p>
    <w:p w:rsidR="00523426" w:rsidRDefault="00523426"/>
    <w:p w:rsidR="00523426" w:rsidRDefault="00523426">
      <w:r>
        <w:rPr>
          <w:rFonts w:hint="eastAsia"/>
        </w:rPr>
        <w:t>香港电信笔试题</w:t>
      </w:r>
      <w:r>
        <w:rPr>
          <w:rFonts w:hint="eastAsia"/>
        </w:rPr>
        <w:t xml:space="preserve"> </w:t>
      </w:r>
    </w:p>
    <w:p w:rsidR="00523426" w:rsidRDefault="00523426">
      <w:r>
        <w:rPr>
          <w:rFonts w:hint="eastAsia"/>
        </w:rPr>
        <w:t xml:space="preserve">　　</w:t>
      </w:r>
      <w:r>
        <w:rPr>
          <w:rFonts w:hint="eastAsia"/>
        </w:rPr>
        <w:t xml:space="preserve">1. Based on your understanding of the following java related technologies: </w:t>
      </w:r>
    </w:p>
    <w:p w:rsidR="00523426" w:rsidRDefault="00523426">
      <w:r>
        <w:t xml:space="preserve">servlets, JavaServerPage, JavaBeans, Enterprise JavaBeans, how do you think these technologies are work together or are applied in the development of an </w:t>
      </w:r>
    </w:p>
    <w:p w:rsidR="00523426" w:rsidRDefault="00523426">
      <w:r>
        <w:t xml:space="preserve">in ternet-based application (25marks). </w:t>
      </w:r>
    </w:p>
    <w:p w:rsidR="00523426" w:rsidRDefault="00523426">
      <w:r>
        <w:rPr>
          <w:rFonts w:hint="eastAsia"/>
        </w:rPr>
        <w:t xml:space="preserve">　　</w:t>
      </w:r>
      <w:r>
        <w:rPr>
          <w:rFonts w:hint="eastAsia"/>
        </w:rPr>
        <w:t xml:space="preserve">2. In your opinion ,what do you think are the advantages or benefitsof </w:t>
      </w:r>
    </w:p>
    <w:p w:rsidR="00523426" w:rsidRDefault="00523426">
      <w:r>
        <w:t xml:space="preserve">using an object-oriented approach to software development? how do you think those benefits can be achieved or realized? (15marks). </w:t>
      </w:r>
    </w:p>
    <w:p w:rsidR="00523426" w:rsidRDefault="00523426">
      <w:r>
        <w:rPr>
          <w:rFonts w:hint="eastAsia"/>
        </w:rPr>
        <w:t xml:space="preserve">　　</w:t>
      </w:r>
      <w:r>
        <w:rPr>
          <w:rFonts w:hint="eastAsia"/>
        </w:rPr>
        <w:t xml:space="preserve">3. In designing your classes, given the choice between inheritance and aggregation which do you choose (15marks). </w:t>
      </w:r>
    </w:p>
    <w:p w:rsidR="00523426" w:rsidRDefault="00523426">
      <w:r>
        <w:rPr>
          <w:rFonts w:hint="eastAsia"/>
        </w:rPr>
        <w:t xml:space="preserve">　　</w:t>
      </w:r>
      <w:r>
        <w:rPr>
          <w:rFonts w:hint="eastAsia"/>
        </w:rPr>
        <w:t xml:space="preserve">4. How would you work around the lack of multiple inheritance feature in Java (15marks). </w:t>
      </w:r>
    </w:p>
    <w:p w:rsidR="00523426" w:rsidRDefault="00523426">
      <w:r>
        <w:rPr>
          <w:rFonts w:hint="eastAsia"/>
        </w:rPr>
        <w:t xml:space="preserve">　　</w:t>
      </w:r>
      <w:r>
        <w:rPr>
          <w:rFonts w:hint="eastAsia"/>
        </w:rPr>
        <w:t xml:space="preserve">5. What would you consider to be the hardest part of OO analysis and design and why (10marks). </w:t>
      </w:r>
    </w:p>
    <w:p w:rsidR="00523426" w:rsidRDefault="00523426">
      <w:r>
        <w:rPr>
          <w:rFonts w:hint="eastAsia"/>
        </w:rPr>
        <w:t xml:space="preserve">　　</w:t>
      </w:r>
      <w:r>
        <w:rPr>
          <w:rFonts w:hint="eastAsia"/>
        </w:rPr>
        <w:t xml:space="preserve">6. How do you keep yourself up to date with the latest in software techonogy, especially in the field of software development (10marks). </w:t>
      </w:r>
    </w:p>
    <w:p w:rsidR="00523426" w:rsidRDefault="00523426">
      <w:r>
        <w:rPr>
          <w:rFonts w:hint="eastAsia"/>
        </w:rPr>
        <w:t xml:space="preserve">　　</w:t>
      </w:r>
      <w:r>
        <w:rPr>
          <w:rFonts w:hint="eastAsia"/>
        </w:rPr>
        <w:t xml:space="preserve">7. What si your career aspiration? Why do you think this E-Commerce Development Center can help you in achieving your career goals (10marks) (1hr, answer in English). </w:t>
      </w:r>
    </w:p>
    <w:p w:rsidR="00523426" w:rsidRDefault="00523426"/>
    <w:p w:rsidR="00523426" w:rsidRDefault="00523426">
      <w:r>
        <w:rPr>
          <w:rFonts w:hint="eastAsia"/>
        </w:rPr>
        <w:t xml:space="preserve">　　笔试题</w:t>
      </w:r>
      <w:r>
        <w:rPr>
          <w:rFonts w:hint="eastAsia"/>
        </w:rPr>
        <w:t xml:space="preserve"> </w:t>
      </w:r>
    </w:p>
    <w:p w:rsidR="00523426" w:rsidRDefault="00523426">
      <w:r>
        <w:rPr>
          <w:rFonts w:hint="eastAsia"/>
        </w:rPr>
        <w:t xml:space="preserve">　　</w:t>
      </w:r>
      <w:r>
        <w:rPr>
          <w:rFonts w:hint="eastAsia"/>
        </w:rPr>
        <w:t xml:space="preserve">1. Would you please describe yourself in 3-4 lines? (limited in 500 words) </w:t>
      </w:r>
    </w:p>
    <w:p w:rsidR="00523426" w:rsidRDefault="00523426">
      <w:r>
        <w:rPr>
          <w:rFonts w:hint="eastAsia"/>
        </w:rPr>
        <w:t xml:space="preserve">　　</w:t>
      </w:r>
      <w:r>
        <w:rPr>
          <w:rFonts w:hint="eastAsia"/>
        </w:rPr>
        <w:t xml:space="preserve">2. Could you tell us why we should choose you as a Loreal Person, and what makes you unique? (limited in 500 words) </w:t>
      </w:r>
    </w:p>
    <w:p w:rsidR="00523426" w:rsidRDefault="00523426">
      <w:r>
        <w:rPr>
          <w:rFonts w:hint="eastAsia"/>
        </w:rPr>
        <w:t xml:space="preserve">　　</w:t>
      </w:r>
      <w:r>
        <w:rPr>
          <w:rFonts w:hint="eastAsia"/>
        </w:rPr>
        <w:t xml:space="preserve">3. What is your short-term and long-term career plan? (limited in 500 words) </w:t>
      </w:r>
    </w:p>
    <w:p w:rsidR="00523426" w:rsidRDefault="00523426">
      <w:r>
        <w:rPr>
          <w:rFonts w:hint="eastAsia"/>
        </w:rPr>
        <w:t xml:space="preserve">　　</w:t>
      </w:r>
      <w:r>
        <w:rPr>
          <w:rFonts w:hint="eastAsia"/>
        </w:rPr>
        <w:t xml:space="preserve">4. What kind of group activities are you interested in and what type of role do you often play? (limited in 500 words) </w:t>
      </w:r>
    </w:p>
    <w:p w:rsidR="00523426" w:rsidRDefault="00523426">
      <w:r>
        <w:rPr>
          <w:rFonts w:hint="eastAsia"/>
        </w:rPr>
        <w:t xml:space="preserve">　　</w:t>
      </w:r>
      <w:r>
        <w:rPr>
          <w:rFonts w:hint="eastAsia"/>
        </w:rPr>
        <w:t xml:space="preserve">5. Please use one sentence to give a definition of </w:t>
      </w:r>
      <w:r>
        <w:rPr>
          <w:rFonts w:hint="eastAsia"/>
        </w:rPr>
        <w:t>‘</w:t>
      </w:r>
      <w:r>
        <w:rPr>
          <w:rFonts w:hint="eastAsia"/>
        </w:rPr>
        <w:t>Beauty</w:t>
      </w:r>
      <w:r>
        <w:rPr>
          <w:rFonts w:hint="eastAsia"/>
        </w:rPr>
        <w:t>’</w:t>
      </w:r>
      <w:r>
        <w:rPr>
          <w:rFonts w:hint="eastAsia"/>
        </w:rPr>
        <w:t xml:space="preserve">, and describe the most beautiful thing in your life. (limited in 500 words) </w:t>
      </w:r>
    </w:p>
    <w:p w:rsidR="00523426" w:rsidRDefault="00523426"/>
    <w:p w:rsidR="00523426" w:rsidRDefault="00523426">
      <w:r>
        <w:rPr>
          <w:rFonts w:hint="eastAsia"/>
        </w:rPr>
        <w:t>维尔</w:t>
      </w:r>
      <w:r>
        <w:rPr>
          <w:rFonts w:hint="eastAsia"/>
        </w:rPr>
        <w:t>VERITAS</w:t>
      </w:r>
      <w:r>
        <w:rPr>
          <w:rFonts w:hint="eastAsia"/>
        </w:rPr>
        <w:t>软件笔试题</w:t>
      </w:r>
      <w:r>
        <w:rPr>
          <w:rFonts w:hint="eastAsia"/>
        </w:rPr>
        <w:t xml:space="preserve"> </w:t>
      </w:r>
    </w:p>
    <w:p w:rsidR="00523426" w:rsidRDefault="00523426">
      <w:r>
        <w:rPr>
          <w:rFonts w:hint="eastAsia"/>
        </w:rPr>
        <w:lastRenderedPageBreak/>
        <w:t xml:space="preserve">　　</w:t>
      </w:r>
      <w:r>
        <w:rPr>
          <w:rFonts w:hint="eastAsia"/>
        </w:rPr>
        <w:t xml:space="preserve">1. A class B network on the internet has a subnet mask of 255.255.240.0, what is the maximum number of hosts per subnet . </w:t>
      </w:r>
    </w:p>
    <w:p w:rsidR="00523426" w:rsidRDefault="00523426">
      <w:r>
        <w:rPr>
          <w:rFonts w:hint="eastAsia"/>
        </w:rPr>
        <w:t xml:space="preserve">　　</w:t>
      </w:r>
      <w:r>
        <w:rPr>
          <w:rFonts w:hint="eastAsia"/>
        </w:rPr>
        <w:t xml:space="preserve">a. 240 b. 255 c. 4094 d. 65534 </w:t>
      </w:r>
    </w:p>
    <w:p w:rsidR="00523426" w:rsidRDefault="00523426">
      <w:r>
        <w:rPr>
          <w:rFonts w:hint="eastAsia"/>
        </w:rPr>
        <w:t xml:space="preserve">　　</w:t>
      </w:r>
      <w:r>
        <w:rPr>
          <w:rFonts w:hint="eastAsia"/>
        </w:rPr>
        <w:t xml:space="preserve">2. What is the difference: between o(log n) and o(log n^2), where both log arithems have base 2 . </w:t>
      </w:r>
    </w:p>
    <w:p w:rsidR="00523426" w:rsidRDefault="00523426">
      <w:r>
        <w:rPr>
          <w:rFonts w:hint="eastAsia"/>
        </w:rPr>
        <w:t xml:space="preserve">　　</w:t>
      </w:r>
      <w:r>
        <w:rPr>
          <w:rFonts w:hint="eastAsia"/>
        </w:rPr>
        <w:t xml:space="preserve">a. o(log n^2) is bigger b. o(log n) is bigger </w:t>
      </w:r>
    </w:p>
    <w:p w:rsidR="00523426" w:rsidRDefault="00523426">
      <w:r>
        <w:rPr>
          <w:rFonts w:hint="eastAsia"/>
        </w:rPr>
        <w:t xml:space="preserve">　　</w:t>
      </w:r>
      <w:r>
        <w:rPr>
          <w:rFonts w:hint="eastAsia"/>
        </w:rPr>
        <w:t xml:space="preserve">c. no difference </w:t>
      </w:r>
    </w:p>
    <w:p w:rsidR="00523426" w:rsidRDefault="00523426">
      <w:r>
        <w:rPr>
          <w:rFonts w:hint="eastAsia"/>
        </w:rPr>
        <w:t xml:space="preserve">　　</w:t>
      </w:r>
      <w:r>
        <w:rPr>
          <w:rFonts w:hint="eastAsia"/>
        </w:rPr>
        <w:t>3. For a class what would happen if we call a class</w:t>
      </w:r>
      <w:r>
        <w:rPr>
          <w:rFonts w:hint="eastAsia"/>
        </w:rPr>
        <w:t>’</w:t>
      </w:r>
      <w:r>
        <w:rPr>
          <w:rFonts w:hint="eastAsia"/>
        </w:rPr>
        <w:t>s constructor from with the same class</w:t>
      </w:r>
      <w:r>
        <w:rPr>
          <w:rFonts w:hint="eastAsia"/>
        </w:rPr>
        <w:t>’</w:t>
      </w:r>
      <w:r>
        <w:rPr>
          <w:rFonts w:hint="eastAsia"/>
        </w:rPr>
        <w:t xml:space="preserve">s constructor . </w:t>
      </w:r>
    </w:p>
    <w:p w:rsidR="00523426" w:rsidRDefault="00523426">
      <w:r>
        <w:rPr>
          <w:rFonts w:hint="eastAsia"/>
        </w:rPr>
        <w:t xml:space="preserve">　　</w:t>
      </w:r>
      <w:r>
        <w:rPr>
          <w:rFonts w:hint="eastAsia"/>
        </w:rPr>
        <w:t xml:space="preserve">a. compilation error b. linking error </w:t>
      </w:r>
    </w:p>
    <w:p w:rsidR="00523426" w:rsidRDefault="00523426">
      <w:r>
        <w:rPr>
          <w:rFonts w:hint="eastAsia"/>
        </w:rPr>
        <w:t xml:space="preserve">　　</w:t>
      </w:r>
      <w:r>
        <w:rPr>
          <w:rFonts w:hint="eastAsia"/>
        </w:rPr>
        <w:t xml:space="preserve">c. stack overflow d. none of the above </w:t>
      </w:r>
    </w:p>
    <w:p w:rsidR="00523426" w:rsidRDefault="00523426">
      <w:r>
        <w:rPr>
          <w:rFonts w:hint="eastAsia"/>
        </w:rPr>
        <w:t xml:space="preserve">　　</w:t>
      </w:r>
      <w:r>
        <w:rPr>
          <w:rFonts w:hint="eastAsia"/>
        </w:rPr>
        <w:t xml:space="preserve">4. </w:t>
      </w:r>
      <w:r>
        <w:rPr>
          <w:rFonts w:hint="eastAsia"/>
        </w:rPr>
        <w:t>“</w:t>
      </w:r>
      <w:r>
        <w:rPr>
          <w:rFonts w:hint="eastAsia"/>
        </w:rPr>
        <w:t>new</w:t>
      </w:r>
      <w:r>
        <w:rPr>
          <w:rFonts w:hint="eastAsia"/>
        </w:rPr>
        <w:t>”</w:t>
      </w:r>
      <w:r>
        <w:rPr>
          <w:rFonts w:hint="eastAsia"/>
        </w:rPr>
        <w:t xml:space="preserve"> in c++ is a: . </w:t>
      </w:r>
    </w:p>
    <w:p w:rsidR="00523426" w:rsidRDefault="00523426">
      <w:r>
        <w:rPr>
          <w:rFonts w:hint="eastAsia"/>
        </w:rPr>
        <w:t xml:space="preserve">　　</w:t>
      </w:r>
      <w:r>
        <w:rPr>
          <w:rFonts w:hint="eastAsia"/>
        </w:rPr>
        <w:t xml:space="preserve">a. library function like malloc in c </w:t>
      </w:r>
    </w:p>
    <w:p w:rsidR="00523426" w:rsidRDefault="00523426">
      <w:r>
        <w:rPr>
          <w:rFonts w:hint="eastAsia"/>
        </w:rPr>
        <w:t xml:space="preserve">　　</w:t>
      </w:r>
      <w:r>
        <w:rPr>
          <w:rFonts w:hint="eastAsia"/>
        </w:rPr>
        <w:t xml:space="preserve">b. key word c. operator </w:t>
      </w:r>
    </w:p>
    <w:p w:rsidR="00523426" w:rsidRDefault="00523426">
      <w:r>
        <w:rPr>
          <w:rFonts w:hint="eastAsia"/>
        </w:rPr>
        <w:t xml:space="preserve">　　</w:t>
      </w:r>
      <w:r>
        <w:rPr>
          <w:rFonts w:hint="eastAsia"/>
        </w:rPr>
        <w:t xml:space="preserve">d. none of the above </w:t>
      </w:r>
    </w:p>
    <w:p w:rsidR="00523426" w:rsidRDefault="00523426">
      <w:r>
        <w:rPr>
          <w:rFonts w:hint="eastAsia"/>
        </w:rPr>
        <w:t xml:space="preserve">　　</w:t>
      </w:r>
      <w:r>
        <w:rPr>
          <w:rFonts w:hint="eastAsia"/>
        </w:rPr>
        <w:t xml:space="preserve">5. Which of the following information is not contained in an inode . </w:t>
      </w:r>
    </w:p>
    <w:p w:rsidR="00523426" w:rsidRDefault="00523426">
      <w:r>
        <w:rPr>
          <w:rFonts w:hint="eastAsia"/>
        </w:rPr>
        <w:t xml:space="preserve">　　</w:t>
      </w:r>
      <w:r>
        <w:rPr>
          <w:rFonts w:hint="eastAsia"/>
        </w:rPr>
        <w:t xml:space="preserve">a. file owner b. file size </w:t>
      </w:r>
    </w:p>
    <w:p w:rsidR="00523426" w:rsidRDefault="00523426">
      <w:r>
        <w:rPr>
          <w:rFonts w:hint="eastAsia"/>
        </w:rPr>
        <w:t xml:space="preserve">　　</w:t>
      </w:r>
      <w:r>
        <w:rPr>
          <w:rFonts w:hint="eastAsia"/>
        </w:rPr>
        <w:t xml:space="preserve">c. file name d. disk address </w:t>
      </w:r>
    </w:p>
    <w:p w:rsidR="00523426" w:rsidRDefault="00523426">
      <w:r>
        <w:rPr>
          <w:rFonts w:hint="eastAsia"/>
        </w:rPr>
        <w:t xml:space="preserve">　　</w:t>
      </w:r>
      <w:r>
        <w:rPr>
          <w:rFonts w:hint="eastAsia"/>
        </w:rPr>
        <w:t>6. What</w:t>
      </w:r>
      <w:r>
        <w:rPr>
          <w:rFonts w:hint="eastAsia"/>
        </w:rPr>
        <w:t>’</w:t>
      </w:r>
      <w:r>
        <w:rPr>
          <w:rFonts w:hint="eastAsia"/>
        </w:rPr>
        <w:t xml:space="preserve">s the number of comparisons in the worst case to merge two sorted lists containing n elements each . </w:t>
      </w:r>
    </w:p>
    <w:p w:rsidR="00523426" w:rsidRDefault="00523426">
      <w:r>
        <w:rPr>
          <w:rFonts w:hint="eastAsia"/>
        </w:rPr>
        <w:t xml:space="preserve">　　</w:t>
      </w:r>
      <w:r>
        <w:rPr>
          <w:rFonts w:hint="eastAsia"/>
        </w:rPr>
        <w:t xml:space="preserve">a. 2n b.2n-1 c.2n+1 d.2n-2 </w:t>
      </w:r>
    </w:p>
    <w:p w:rsidR="00523426" w:rsidRDefault="00523426">
      <w:r>
        <w:rPr>
          <w:rFonts w:hint="eastAsia"/>
        </w:rPr>
        <w:t xml:space="preserve">　　</w:t>
      </w:r>
      <w:r>
        <w:rPr>
          <w:rFonts w:hint="eastAsia"/>
        </w:rPr>
        <w:t xml:space="preserve">7. Time complexity of n algorithm T(n), where n is the input size ,is T(n) =T(n-1)+1/n if n&gt;1 otherwise 1the order of this algorithm is . </w:t>
      </w:r>
    </w:p>
    <w:p w:rsidR="00523426" w:rsidRDefault="00523426">
      <w:r>
        <w:rPr>
          <w:rFonts w:hint="eastAsia"/>
        </w:rPr>
        <w:t xml:space="preserve">　　</w:t>
      </w:r>
      <w:r>
        <w:rPr>
          <w:rFonts w:hint="eastAsia"/>
        </w:rPr>
        <w:t xml:space="preserve">a. log (n) b. n c. n^2 d. n^n </w:t>
      </w:r>
    </w:p>
    <w:p w:rsidR="00523426" w:rsidRDefault="00523426">
      <w:r>
        <w:rPr>
          <w:rFonts w:hint="eastAsia"/>
        </w:rPr>
        <w:t xml:space="preserve">　　</w:t>
      </w:r>
      <w:r>
        <w:rPr>
          <w:rFonts w:hint="eastAsia"/>
        </w:rPr>
        <w:t>8. The number of 1</w:t>
      </w:r>
      <w:r>
        <w:rPr>
          <w:rFonts w:hint="eastAsia"/>
        </w:rPr>
        <w:t>’</w:t>
      </w:r>
      <w:r>
        <w:rPr>
          <w:rFonts w:hint="eastAsia"/>
        </w:rPr>
        <w:t xml:space="preserve">s in the binary representation of 3*4096+ 15*256+5*16+3 are . </w:t>
      </w:r>
    </w:p>
    <w:p w:rsidR="00523426" w:rsidRDefault="00523426">
      <w:r>
        <w:rPr>
          <w:rFonts w:hint="eastAsia"/>
        </w:rPr>
        <w:t xml:space="preserve">　　</w:t>
      </w:r>
      <w:r>
        <w:rPr>
          <w:rFonts w:hint="eastAsia"/>
        </w:rPr>
        <w:t xml:space="preserve">a. 8 b. 9 c. 10 d. 12 </w:t>
      </w:r>
    </w:p>
    <w:p w:rsidR="00523426" w:rsidRDefault="00523426"/>
    <w:p w:rsidR="00523426" w:rsidRDefault="00523426">
      <w:r>
        <w:rPr>
          <w:rFonts w:hint="eastAsia"/>
        </w:rPr>
        <w:t>百威啤酒</w:t>
      </w:r>
      <w:r>
        <w:rPr>
          <w:rFonts w:hint="eastAsia"/>
        </w:rPr>
        <w:t>(</w:t>
      </w:r>
      <w:r>
        <w:rPr>
          <w:rFonts w:hint="eastAsia"/>
        </w:rPr>
        <w:t>武汉公司</w:t>
      </w:r>
      <w:r>
        <w:rPr>
          <w:rFonts w:hint="eastAsia"/>
        </w:rPr>
        <w:t xml:space="preserve">) </w:t>
      </w:r>
    </w:p>
    <w:p w:rsidR="00523426" w:rsidRDefault="00523426">
      <w:r>
        <w:rPr>
          <w:rFonts w:hint="eastAsia"/>
        </w:rPr>
        <w:t xml:space="preserve">　　</w:t>
      </w:r>
      <w:r>
        <w:rPr>
          <w:rFonts w:hint="eastAsia"/>
        </w:rPr>
        <w:t>1,</w:t>
      </w:r>
      <w:r>
        <w:rPr>
          <w:rFonts w:hint="eastAsia"/>
        </w:rPr>
        <w:t>为什么申请来百威</w:t>
      </w:r>
      <w:r>
        <w:rPr>
          <w:rFonts w:hint="eastAsia"/>
        </w:rPr>
        <w:t xml:space="preserve">? </w:t>
      </w:r>
    </w:p>
    <w:p w:rsidR="00523426" w:rsidRDefault="00523426">
      <w:r>
        <w:rPr>
          <w:rFonts w:hint="eastAsia"/>
        </w:rPr>
        <w:t xml:space="preserve">　　</w:t>
      </w:r>
      <w:r>
        <w:rPr>
          <w:rFonts w:hint="eastAsia"/>
        </w:rPr>
        <w:t>2,</w:t>
      </w:r>
      <w:r>
        <w:rPr>
          <w:rFonts w:hint="eastAsia"/>
        </w:rPr>
        <w:t>将来有什么打算</w:t>
      </w:r>
      <w:r>
        <w:rPr>
          <w:rFonts w:hint="eastAsia"/>
        </w:rPr>
        <w:t xml:space="preserve">? </w:t>
      </w:r>
    </w:p>
    <w:p w:rsidR="00523426" w:rsidRDefault="00523426">
      <w:r>
        <w:rPr>
          <w:rFonts w:hint="eastAsia"/>
        </w:rPr>
        <w:t xml:space="preserve">　　</w:t>
      </w:r>
      <w:r>
        <w:rPr>
          <w:rFonts w:hint="eastAsia"/>
        </w:rPr>
        <w:t>3,</w:t>
      </w:r>
      <w:r>
        <w:rPr>
          <w:rFonts w:hint="eastAsia"/>
        </w:rPr>
        <w:t>有没有社会活动经历</w:t>
      </w:r>
      <w:r>
        <w:rPr>
          <w:rFonts w:hint="eastAsia"/>
        </w:rPr>
        <w:t xml:space="preserve">? </w:t>
      </w:r>
    </w:p>
    <w:p w:rsidR="00523426" w:rsidRDefault="00523426">
      <w:r>
        <w:rPr>
          <w:rFonts w:hint="eastAsia"/>
        </w:rPr>
        <w:t xml:space="preserve">　　</w:t>
      </w:r>
      <w:r>
        <w:rPr>
          <w:rFonts w:hint="eastAsia"/>
        </w:rPr>
        <w:t>4,</w:t>
      </w:r>
      <w:r>
        <w:rPr>
          <w:rFonts w:hint="eastAsia"/>
        </w:rPr>
        <w:t>有没有当众演讲的经历</w:t>
      </w:r>
      <w:r>
        <w:rPr>
          <w:rFonts w:hint="eastAsia"/>
        </w:rPr>
        <w:t xml:space="preserve">? </w:t>
      </w:r>
    </w:p>
    <w:p w:rsidR="00523426" w:rsidRDefault="00523426">
      <w:r>
        <w:rPr>
          <w:rFonts w:hint="eastAsia"/>
        </w:rPr>
        <w:t xml:space="preserve">　　</w:t>
      </w:r>
      <w:r>
        <w:rPr>
          <w:rFonts w:hint="eastAsia"/>
        </w:rPr>
        <w:t>5,</w:t>
      </w:r>
      <w:r>
        <w:rPr>
          <w:rFonts w:hint="eastAsia"/>
        </w:rPr>
        <w:t>经常使用那些软件</w:t>
      </w:r>
      <w:r>
        <w:rPr>
          <w:rFonts w:hint="eastAsia"/>
        </w:rPr>
        <w:t xml:space="preserve">? </w:t>
      </w:r>
    </w:p>
    <w:p w:rsidR="00523426" w:rsidRDefault="00523426">
      <w:r>
        <w:rPr>
          <w:rFonts w:hint="eastAsia"/>
        </w:rPr>
        <w:t xml:space="preserve">　　</w:t>
      </w:r>
      <w:r>
        <w:rPr>
          <w:rFonts w:hint="eastAsia"/>
        </w:rPr>
        <w:t>6,</w:t>
      </w:r>
      <w:r>
        <w:rPr>
          <w:rFonts w:hint="eastAsia"/>
        </w:rPr>
        <w:t>喜欢哪些课程</w:t>
      </w:r>
      <w:r>
        <w:rPr>
          <w:rFonts w:hint="eastAsia"/>
        </w:rPr>
        <w:t xml:space="preserve">? </w:t>
      </w:r>
    </w:p>
    <w:p w:rsidR="00523426" w:rsidRDefault="00523426">
      <w:r>
        <w:rPr>
          <w:rFonts w:hint="eastAsia"/>
        </w:rPr>
        <w:t xml:space="preserve">　　</w:t>
      </w:r>
      <w:r>
        <w:rPr>
          <w:rFonts w:hint="eastAsia"/>
        </w:rPr>
        <w:t>7,</w:t>
      </w:r>
      <w:r>
        <w:rPr>
          <w:rFonts w:hint="eastAsia"/>
        </w:rPr>
        <w:t>你认为工作中的什么因素对你来说最重要</w:t>
      </w:r>
      <w:r>
        <w:rPr>
          <w:rFonts w:hint="eastAsia"/>
        </w:rPr>
        <w:t xml:space="preserve">? </w:t>
      </w:r>
    </w:p>
    <w:p w:rsidR="00523426" w:rsidRDefault="00523426">
      <w:r>
        <w:rPr>
          <w:rFonts w:hint="eastAsia"/>
        </w:rPr>
        <w:t xml:space="preserve">　　</w:t>
      </w:r>
      <w:r>
        <w:rPr>
          <w:rFonts w:hint="eastAsia"/>
        </w:rPr>
        <w:t>8,</w:t>
      </w:r>
      <w:r>
        <w:rPr>
          <w:rFonts w:hint="eastAsia"/>
        </w:rPr>
        <w:t>什么时候可以来上班</w:t>
      </w:r>
      <w:r>
        <w:rPr>
          <w:rFonts w:hint="eastAsia"/>
        </w:rPr>
        <w:t>?</w:t>
      </w:r>
      <w:r>
        <w:rPr>
          <w:rFonts w:hint="eastAsia"/>
        </w:rPr>
        <w:t>可以在这里工作多久</w:t>
      </w:r>
      <w:r>
        <w:rPr>
          <w:rFonts w:hint="eastAsia"/>
        </w:rPr>
        <w:t xml:space="preserve">? </w:t>
      </w:r>
    </w:p>
    <w:p w:rsidR="00523426" w:rsidRDefault="00523426">
      <w:r>
        <w:rPr>
          <w:rFonts w:hint="eastAsia"/>
        </w:rPr>
        <w:t xml:space="preserve">　　</w:t>
      </w:r>
      <w:r>
        <w:rPr>
          <w:rFonts w:hint="eastAsia"/>
        </w:rPr>
        <w:t>9,</w:t>
      </w:r>
      <w:r>
        <w:rPr>
          <w:rFonts w:hint="eastAsia"/>
        </w:rPr>
        <w:t>八点上班</w:t>
      </w:r>
      <w:r>
        <w:rPr>
          <w:rFonts w:hint="eastAsia"/>
        </w:rPr>
        <w:t>,</w:t>
      </w:r>
      <w:r>
        <w:rPr>
          <w:rFonts w:hint="eastAsia"/>
        </w:rPr>
        <w:t>要加班和出差</w:t>
      </w:r>
      <w:r>
        <w:rPr>
          <w:rFonts w:hint="eastAsia"/>
        </w:rPr>
        <w:t>,</w:t>
      </w:r>
      <w:r>
        <w:rPr>
          <w:rFonts w:hint="eastAsia"/>
        </w:rPr>
        <w:t>能不能做到</w:t>
      </w:r>
      <w:r>
        <w:rPr>
          <w:rFonts w:hint="eastAsia"/>
        </w:rPr>
        <w:t xml:space="preserve">? </w:t>
      </w:r>
    </w:p>
    <w:p w:rsidR="00523426" w:rsidRDefault="00523426"/>
    <w:p w:rsidR="00523426" w:rsidRDefault="00523426"/>
    <w:p w:rsidR="00523426" w:rsidRDefault="00523426">
      <w:r>
        <w:rPr>
          <w:rFonts w:hint="eastAsia"/>
        </w:rPr>
        <w:t>星巴克</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 </w:t>
      </w:r>
      <w:r>
        <w:rPr>
          <w:rFonts w:hint="eastAsia"/>
        </w:rPr>
        <w:t>您是一家咖啡店的店经理，你发现店内同时出现下列状况：</w:t>
      </w:r>
      <w:r>
        <w:rPr>
          <w:rFonts w:hint="eastAsia"/>
        </w:rPr>
        <w:t xml:space="preserve"> </w:t>
      </w:r>
    </w:p>
    <w:p w:rsidR="00523426" w:rsidRDefault="00523426">
      <w:r>
        <w:rPr>
          <w:rFonts w:hint="eastAsia"/>
        </w:rPr>
        <w:t xml:space="preserve">　　　</w:t>
      </w:r>
      <w:r>
        <w:rPr>
          <w:rFonts w:hint="eastAsia"/>
        </w:rPr>
        <w:t>1</w:t>
      </w:r>
      <w:r>
        <w:rPr>
          <w:rFonts w:hint="eastAsia"/>
        </w:rPr>
        <w:t>）许多张桌子桌面上有客人离去后留下的空杯未清理，桌面不干净待整理。</w:t>
      </w:r>
      <w:r>
        <w:rPr>
          <w:rFonts w:hint="eastAsia"/>
        </w:rPr>
        <w:t xml:space="preserve"> </w:t>
      </w:r>
    </w:p>
    <w:p w:rsidR="00523426" w:rsidRDefault="00523426">
      <w:r>
        <w:rPr>
          <w:rFonts w:hint="eastAsia"/>
        </w:rPr>
        <w:t xml:space="preserve">　　　</w:t>
      </w:r>
      <w:r>
        <w:rPr>
          <w:rFonts w:hint="eastAsia"/>
        </w:rPr>
        <w:t>2</w:t>
      </w:r>
      <w:r>
        <w:rPr>
          <w:rFonts w:hint="eastAsia"/>
        </w:rPr>
        <w:t>）有客人正在询问店内卖哪些品种，他不知如何点咖啡菜单。</w:t>
      </w:r>
      <w:r>
        <w:rPr>
          <w:rFonts w:hint="eastAsia"/>
        </w:rPr>
        <w:t xml:space="preserve"> </w:t>
      </w:r>
    </w:p>
    <w:p w:rsidR="00523426" w:rsidRDefault="00523426">
      <w:r>
        <w:rPr>
          <w:rFonts w:hint="eastAsia"/>
        </w:rPr>
        <w:t xml:space="preserve">　　　</w:t>
      </w:r>
      <w:r>
        <w:rPr>
          <w:rFonts w:hint="eastAsia"/>
        </w:rPr>
        <w:t>3</w:t>
      </w:r>
      <w:r>
        <w:rPr>
          <w:rFonts w:hint="eastAsia"/>
        </w:rPr>
        <w:t>）已有客人点完成咖啡，正在收银机旁等待结帐。</w:t>
      </w:r>
      <w:r>
        <w:rPr>
          <w:rFonts w:hint="eastAsia"/>
        </w:rPr>
        <w:t xml:space="preserve"> </w:t>
      </w:r>
    </w:p>
    <w:p w:rsidR="00523426" w:rsidRDefault="00523426">
      <w:r>
        <w:rPr>
          <w:rFonts w:hint="eastAsia"/>
        </w:rPr>
        <w:lastRenderedPageBreak/>
        <w:t xml:space="preserve">　　　</w:t>
      </w:r>
      <w:r>
        <w:rPr>
          <w:rFonts w:hint="eastAsia"/>
        </w:rPr>
        <w:t>4</w:t>
      </w:r>
      <w:r>
        <w:rPr>
          <w:rFonts w:hint="eastAsia"/>
        </w:rPr>
        <w:t>）有厂商正准备要进货，需要店经理签收。</w:t>
      </w:r>
      <w:r>
        <w:rPr>
          <w:rFonts w:hint="eastAsia"/>
        </w:rPr>
        <w:t xml:space="preserve"> </w:t>
      </w:r>
    </w:p>
    <w:p w:rsidR="00523426" w:rsidRDefault="00523426">
      <w:r>
        <w:rPr>
          <w:rFonts w:hint="eastAsia"/>
        </w:rPr>
        <w:t xml:space="preserve">　　　　请问，针对上述同时发生的情况，你要如何排定处理之先后顺序，为什么</w:t>
      </w:r>
      <w:r>
        <w:rPr>
          <w:rFonts w:hint="eastAsia"/>
        </w:rPr>
        <w:t xml:space="preserve"> </w:t>
      </w:r>
    </w:p>
    <w:p w:rsidR="00523426" w:rsidRDefault="00523426">
      <w:r>
        <w:rPr>
          <w:rFonts w:hint="eastAsia"/>
        </w:rPr>
        <w:t xml:space="preserve">　　</w:t>
      </w:r>
      <w:r>
        <w:rPr>
          <w:rFonts w:hint="eastAsia"/>
        </w:rPr>
        <w:t>2</w:t>
      </w:r>
      <w:r>
        <w:rPr>
          <w:rFonts w:hint="eastAsia"/>
        </w:rPr>
        <w:t>、</w:t>
      </w:r>
      <w:r>
        <w:rPr>
          <w:rFonts w:hint="eastAsia"/>
        </w:rPr>
        <w:t xml:space="preserve"> </w:t>
      </w:r>
      <w:r>
        <w:rPr>
          <w:rFonts w:hint="eastAsia"/>
        </w:rPr>
        <w:t>有一位甲员工脾气不好以致在前三家店因为与店内其他同事相处不佳而屡屡调动，现在甲被调到你的店里面来，请问身为店经理的你，将如何应对？？</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 xml:space="preserve"> </w:t>
      </w:r>
      <w:r>
        <w:rPr>
          <w:rFonts w:hint="eastAsia"/>
        </w:rPr>
        <w:t>你是店经理，本周五结帐后，发现门市总销售额较上周五减少</w:t>
      </w:r>
      <w:r>
        <w:rPr>
          <w:rFonts w:hint="eastAsia"/>
        </w:rPr>
        <w:t>30%</w:t>
      </w:r>
      <w:r>
        <w:rPr>
          <w:rFonts w:hint="eastAsia"/>
        </w:rPr>
        <w:t>，请问可能原因会是哪几种，各原因如何应对？</w:t>
      </w:r>
      <w:r>
        <w:rPr>
          <w:rFonts w:hint="eastAsia"/>
        </w:rPr>
        <w:t xml:space="preserve"> </w:t>
      </w:r>
    </w:p>
    <w:p w:rsidR="00523426" w:rsidRDefault="00523426"/>
    <w:p w:rsidR="00523426" w:rsidRDefault="00523426"/>
    <w:p w:rsidR="00523426" w:rsidRDefault="00523426">
      <w:r>
        <w:rPr>
          <w:rFonts w:hint="eastAsia"/>
        </w:rPr>
        <w:t>凹凸电子软件笔试题</w:t>
      </w:r>
      <w:r>
        <w:rPr>
          <w:rFonts w:hint="eastAsia"/>
        </w:rPr>
        <w:t xml:space="preserve"> </w:t>
      </w:r>
    </w:p>
    <w:p w:rsidR="00523426" w:rsidRDefault="00523426">
      <w:r>
        <w:rPr>
          <w:rFonts w:hint="eastAsia"/>
        </w:rPr>
        <w:t xml:space="preserve">　　</w:t>
      </w:r>
      <w:r>
        <w:rPr>
          <w:rFonts w:hint="eastAsia"/>
        </w:rPr>
        <w:t xml:space="preserve">1. Select ONE of the following projects to discuss: </w:t>
      </w:r>
      <w:r>
        <w:rPr>
          <w:rFonts w:hint="eastAsia"/>
        </w:rPr>
        <w:t xml:space="preserve">　　</w:t>
      </w:r>
      <w:r>
        <w:rPr>
          <w:rFonts w:hint="eastAsia"/>
        </w:rPr>
        <w:t xml:space="preserve">a. Signal Filtering: You are given a sampled realtime waveform consisting of a sensor reading mixed with highly periodic impulses and high frequency </w:t>
      </w:r>
    </w:p>
    <w:p w:rsidR="00523426" w:rsidRDefault="00523426">
      <w:r>
        <w:t xml:space="preserve">noise.The desired output is the realtime filtered sensor signal with the impulses and noise removed, and a readout of the impulse period. The FFT may not be </w:t>
      </w:r>
    </w:p>
    <w:p w:rsidR="00523426" w:rsidRDefault="00523426">
      <w:r>
        <w:t xml:space="preserve">used. </w:t>
      </w:r>
    </w:p>
    <w:p w:rsidR="00523426" w:rsidRDefault="00523426">
      <w:r>
        <w:rPr>
          <w:rFonts w:hint="eastAsia"/>
        </w:rPr>
        <w:t xml:space="preserve">　　</w:t>
      </w:r>
      <w:r>
        <w:rPr>
          <w:rFonts w:hint="eastAsia"/>
        </w:rPr>
        <w:t xml:space="preserve">b. Interrupt Processing.A headware register consisting of eight independent edge triggered latches is used to record external asynchronous interrupt </w:t>
      </w:r>
    </w:p>
    <w:p w:rsidR="00523426" w:rsidRDefault="00523426">
      <w:r>
        <w:t xml:space="preserve">requests. When any of the request bits are latched, a software interrupt is generated. The software may read the latch to see which interrupt(s) occurred. </w:t>
      </w:r>
    </w:p>
    <w:p w:rsidR="00523426" w:rsidRDefault="00523426">
      <w:r>
        <w:t xml:space="preserve">Writing a one to any latch bit will clear the latch. How does that software assure that no interrupt request is ever missed? </w:t>
      </w:r>
    </w:p>
    <w:p w:rsidR="00523426" w:rsidRDefault="00523426">
      <w:r>
        <w:rPr>
          <w:rFonts w:hint="eastAsia"/>
        </w:rPr>
        <w:t xml:space="preserve">　　</w:t>
      </w:r>
      <w:r>
        <w:rPr>
          <w:rFonts w:hint="eastAsia"/>
        </w:rPr>
        <w:t xml:space="preserve">c. User Interface: a prototype MP3 player interface consisting of a playlist display and a few control buttons is given to you. How would you make the interface </w:t>
      </w:r>
      <w:r>
        <w:rPr>
          <w:rFonts w:hint="eastAsia"/>
        </w:rPr>
        <w:t>“</w:t>
      </w:r>
      <w:r>
        <w:rPr>
          <w:rFonts w:hint="eastAsia"/>
        </w:rPr>
        <w:t>skinnable</w:t>
      </w:r>
      <w:r>
        <w:rPr>
          <w:rFonts w:hint="eastAsia"/>
        </w:rPr>
        <w:t>”</w:t>
      </w:r>
      <w:r>
        <w:rPr>
          <w:rFonts w:hint="eastAsia"/>
        </w:rPr>
        <w:t xml:space="preserve">,with user selected graphics, options, and control </w:t>
      </w:r>
    </w:p>
    <w:p w:rsidR="00523426" w:rsidRDefault="00523426">
      <w:r>
        <w:t xml:space="preserve">button placement? </w:t>
      </w:r>
    </w:p>
    <w:p w:rsidR="00523426" w:rsidRDefault="00523426">
      <w:r>
        <w:rPr>
          <w:rFonts w:hint="eastAsia"/>
        </w:rPr>
        <w:t xml:space="preserve">　　</w:t>
      </w:r>
      <w:r>
        <w:rPr>
          <w:rFonts w:hint="eastAsia"/>
        </w:rPr>
        <w:t xml:space="preserve">Each project description is incomplete. What questions would you ask to completely specify the project? What development tools would you prefer to use? </w:t>
      </w:r>
    </w:p>
    <w:p w:rsidR="00523426" w:rsidRDefault="00523426">
      <w:r>
        <w:t xml:space="preserve">What algorithm /data structures/design would you use? </w:t>
      </w:r>
    </w:p>
    <w:p w:rsidR="00523426" w:rsidRDefault="00523426">
      <w:r>
        <w:rPr>
          <w:rFonts w:hint="eastAsia"/>
        </w:rPr>
        <w:t xml:space="preserve">　　</w:t>
      </w:r>
      <w:r>
        <w:rPr>
          <w:rFonts w:hint="eastAsia"/>
        </w:rPr>
        <w:t xml:space="preserve">2. What program(s) have you coded for you own enjoyment (not part of a school project,not for pay). What type of software project would you most enjoy </w:t>
      </w:r>
    </w:p>
    <w:p w:rsidR="00523426" w:rsidRDefault="00523426">
      <w:r>
        <w:t xml:space="preserve">working on? </w:t>
      </w:r>
    </w:p>
    <w:p w:rsidR="00523426" w:rsidRDefault="00523426">
      <w:r>
        <w:rPr>
          <w:rFonts w:hint="eastAsia"/>
        </w:rPr>
        <w:t xml:space="preserve">　　</w:t>
      </w:r>
      <w:r>
        <w:rPr>
          <w:rFonts w:hint="eastAsia"/>
        </w:rPr>
        <w:t xml:space="preserve">3. Have you participated in a team programming project? What is the hardest part of programming as a team, as opposed to programming alone? </w:t>
      </w:r>
    </w:p>
    <w:p w:rsidR="00523426" w:rsidRDefault="00523426"/>
    <w:p w:rsidR="00523426" w:rsidRDefault="00523426"/>
    <w:p w:rsidR="00523426" w:rsidRDefault="00523426">
      <w:r>
        <w:rPr>
          <w:rFonts w:hint="eastAsia"/>
        </w:rPr>
        <w:t>友立资讯笔试题目</w:t>
      </w:r>
      <w:r>
        <w:rPr>
          <w:rFonts w:hint="eastAsia"/>
        </w:rPr>
        <w:t xml:space="preserve"> </w:t>
      </w:r>
    </w:p>
    <w:p w:rsidR="00523426" w:rsidRDefault="00523426">
      <w:r>
        <w:rPr>
          <w:rFonts w:hint="eastAsia"/>
        </w:rPr>
        <w:t xml:space="preserve">　　</w:t>
      </w:r>
      <w:r>
        <w:rPr>
          <w:rFonts w:hint="eastAsia"/>
        </w:rPr>
        <w:t>1</w:t>
      </w:r>
      <w:r>
        <w:rPr>
          <w:rFonts w:hint="eastAsia"/>
        </w:rPr>
        <w:t>．一堆鸡蛋，</w:t>
      </w:r>
      <w:r>
        <w:rPr>
          <w:rFonts w:hint="eastAsia"/>
        </w:rPr>
        <w:t>3</w:t>
      </w:r>
      <w:r>
        <w:rPr>
          <w:rFonts w:hint="eastAsia"/>
        </w:rPr>
        <w:t>个</w:t>
      </w:r>
      <w:r>
        <w:rPr>
          <w:rFonts w:hint="eastAsia"/>
        </w:rPr>
        <w:t>3</w:t>
      </w:r>
      <w:r>
        <w:rPr>
          <w:rFonts w:hint="eastAsia"/>
        </w:rPr>
        <w:t>个数剩余</w:t>
      </w:r>
      <w:r>
        <w:rPr>
          <w:rFonts w:hint="eastAsia"/>
        </w:rPr>
        <w:t>2</w:t>
      </w:r>
      <w:r>
        <w:rPr>
          <w:rFonts w:hint="eastAsia"/>
        </w:rPr>
        <w:t>个，</w:t>
      </w:r>
      <w:r>
        <w:rPr>
          <w:rFonts w:hint="eastAsia"/>
        </w:rPr>
        <w:t>5</w:t>
      </w:r>
      <w:r>
        <w:rPr>
          <w:rFonts w:hint="eastAsia"/>
        </w:rPr>
        <w:t>个</w:t>
      </w:r>
      <w:r>
        <w:rPr>
          <w:rFonts w:hint="eastAsia"/>
        </w:rPr>
        <w:t>5</w:t>
      </w:r>
      <w:r>
        <w:rPr>
          <w:rFonts w:hint="eastAsia"/>
        </w:rPr>
        <w:t>个数剩余</w:t>
      </w:r>
      <w:r>
        <w:rPr>
          <w:rFonts w:hint="eastAsia"/>
        </w:rPr>
        <w:t>1</w:t>
      </w:r>
      <w:r>
        <w:rPr>
          <w:rFonts w:hint="eastAsia"/>
        </w:rPr>
        <w:t>个，</w:t>
      </w:r>
      <w:r>
        <w:rPr>
          <w:rFonts w:hint="eastAsia"/>
        </w:rPr>
        <w:t>7</w:t>
      </w:r>
      <w:r>
        <w:rPr>
          <w:rFonts w:hint="eastAsia"/>
        </w:rPr>
        <w:t>个</w:t>
      </w:r>
      <w:r>
        <w:rPr>
          <w:rFonts w:hint="eastAsia"/>
        </w:rPr>
        <w:t>7</w:t>
      </w:r>
      <w:r>
        <w:rPr>
          <w:rFonts w:hint="eastAsia"/>
        </w:rPr>
        <w:t>个数剩余</w:t>
      </w:r>
      <w:r>
        <w:rPr>
          <w:rFonts w:hint="eastAsia"/>
        </w:rPr>
        <w:t>3</w:t>
      </w:r>
      <w:r>
        <w:rPr>
          <w:rFonts w:hint="eastAsia"/>
        </w:rPr>
        <w:t>个，问这堆鸡蛋</w:t>
      </w:r>
      <w:r>
        <w:rPr>
          <w:rFonts w:hint="eastAsia"/>
        </w:rPr>
        <w:t xml:space="preserve"> </w:t>
      </w:r>
    </w:p>
    <w:p w:rsidR="00523426" w:rsidRDefault="00523426">
      <w:r>
        <w:rPr>
          <w:rFonts w:hint="eastAsia"/>
        </w:rPr>
        <w:t>最少有多少个？并给出通解。</w:t>
      </w:r>
      <w:r>
        <w:rPr>
          <w:rFonts w:hint="eastAsia"/>
        </w:rPr>
        <w:t xml:space="preserve"> </w:t>
      </w:r>
    </w:p>
    <w:p w:rsidR="00523426" w:rsidRDefault="00523426">
      <w:r>
        <w:rPr>
          <w:rFonts w:hint="eastAsia"/>
        </w:rPr>
        <w:t xml:space="preserve">　　</w:t>
      </w:r>
      <w:r>
        <w:rPr>
          <w:rFonts w:hint="eastAsia"/>
        </w:rPr>
        <w:t>2</w:t>
      </w:r>
      <w:r>
        <w:rPr>
          <w:rFonts w:hint="eastAsia"/>
        </w:rPr>
        <w:t>．列举五岳，及其所在省份。</w:t>
      </w:r>
      <w:r>
        <w:rPr>
          <w:rFonts w:hint="eastAsia"/>
        </w:rPr>
        <w:t xml:space="preserve"> </w:t>
      </w:r>
    </w:p>
    <w:p w:rsidR="00523426" w:rsidRDefault="00523426">
      <w:r>
        <w:rPr>
          <w:rFonts w:hint="eastAsia"/>
        </w:rPr>
        <w:t xml:space="preserve">　　</w:t>
      </w:r>
      <w:r>
        <w:rPr>
          <w:rFonts w:hint="eastAsia"/>
        </w:rPr>
        <w:t>3</w:t>
      </w:r>
      <w:r>
        <w:rPr>
          <w:rFonts w:hint="eastAsia"/>
        </w:rPr>
        <w:t>．何为四书。</w:t>
      </w:r>
      <w:r>
        <w:rPr>
          <w:rFonts w:hint="eastAsia"/>
        </w:rPr>
        <w:t xml:space="preserve"> </w:t>
      </w:r>
    </w:p>
    <w:p w:rsidR="00523426" w:rsidRDefault="00523426">
      <w:r>
        <w:rPr>
          <w:rFonts w:hint="eastAsia"/>
        </w:rPr>
        <w:t xml:space="preserve">　　</w:t>
      </w:r>
      <w:r>
        <w:rPr>
          <w:rFonts w:hint="eastAsia"/>
        </w:rPr>
        <w:t>4</w:t>
      </w:r>
      <w:r>
        <w:rPr>
          <w:rFonts w:hint="eastAsia"/>
        </w:rPr>
        <w:t>．按顺序默写</w:t>
      </w:r>
      <w:r>
        <w:rPr>
          <w:rFonts w:hint="eastAsia"/>
        </w:rPr>
        <w:t>24</w:t>
      </w:r>
      <w:r>
        <w:rPr>
          <w:rFonts w:hint="eastAsia"/>
        </w:rPr>
        <w:t>节气。</w:t>
      </w:r>
      <w:r>
        <w:rPr>
          <w:rFonts w:hint="eastAsia"/>
        </w:rPr>
        <w:t xml:space="preserve"> </w:t>
      </w:r>
    </w:p>
    <w:p w:rsidR="00523426" w:rsidRDefault="00523426">
      <w:r>
        <w:rPr>
          <w:rFonts w:hint="eastAsia"/>
        </w:rPr>
        <w:t xml:space="preserve">　　</w:t>
      </w:r>
      <w:r>
        <w:rPr>
          <w:rFonts w:hint="eastAsia"/>
        </w:rPr>
        <w:t>5</w:t>
      </w:r>
      <w:r>
        <w:rPr>
          <w:rFonts w:hint="eastAsia"/>
        </w:rPr>
        <w:t>．默写于谦的《吟石灰》。</w:t>
      </w:r>
      <w:r>
        <w:rPr>
          <w:rFonts w:hint="eastAsia"/>
        </w:rPr>
        <w:t xml:space="preserve"> </w:t>
      </w:r>
    </w:p>
    <w:p w:rsidR="00523426" w:rsidRDefault="00523426">
      <w:r>
        <w:rPr>
          <w:rFonts w:hint="eastAsia"/>
        </w:rPr>
        <w:t xml:space="preserve">　　</w:t>
      </w:r>
      <w:r>
        <w:rPr>
          <w:rFonts w:hint="eastAsia"/>
        </w:rPr>
        <w:t>6</w:t>
      </w:r>
      <w:r>
        <w:rPr>
          <w:rFonts w:hint="eastAsia"/>
        </w:rPr>
        <w:t>．英语翻译约</w:t>
      </w:r>
      <w:r>
        <w:rPr>
          <w:rFonts w:hint="eastAsia"/>
        </w:rPr>
        <w:t>300</w:t>
      </w:r>
      <w:r>
        <w:rPr>
          <w:rFonts w:hint="eastAsia"/>
        </w:rPr>
        <w:t>字。</w:t>
      </w:r>
      <w:r>
        <w:rPr>
          <w:rFonts w:hint="eastAsia"/>
        </w:rPr>
        <w:t xml:space="preserve"> </w:t>
      </w:r>
    </w:p>
    <w:p w:rsidR="00523426" w:rsidRDefault="00523426">
      <w:r>
        <w:rPr>
          <w:rFonts w:hint="eastAsia"/>
        </w:rPr>
        <w:lastRenderedPageBreak/>
        <w:t xml:space="preserve">　　</w:t>
      </w:r>
      <w:r>
        <w:rPr>
          <w:rFonts w:hint="eastAsia"/>
        </w:rPr>
        <w:t>7</w:t>
      </w:r>
      <w:r>
        <w:rPr>
          <w:rFonts w:hint="eastAsia"/>
        </w:rPr>
        <w:t>．作文一篇：求职有感。</w:t>
      </w:r>
      <w:r>
        <w:rPr>
          <w:rFonts w:hint="eastAsia"/>
        </w:rPr>
        <w:t xml:space="preserve"> </w:t>
      </w:r>
    </w:p>
    <w:p w:rsidR="00523426" w:rsidRDefault="00523426"/>
    <w:p w:rsidR="00523426" w:rsidRDefault="00523426"/>
    <w:p w:rsidR="00523426" w:rsidRDefault="00523426">
      <w:r>
        <w:rPr>
          <w:rFonts w:hint="eastAsia"/>
        </w:rPr>
        <w:t>普华永道</w:t>
      </w:r>
      <w:r>
        <w:rPr>
          <w:rFonts w:hint="eastAsia"/>
        </w:rPr>
        <w:t>PWC</w:t>
      </w:r>
      <w:r>
        <w:rPr>
          <w:rFonts w:hint="eastAsia"/>
        </w:rPr>
        <w:t>笔试题目（作文）</w:t>
      </w:r>
      <w:r>
        <w:rPr>
          <w:rFonts w:hint="eastAsia"/>
        </w:rPr>
        <w:t xml:space="preserve"> </w:t>
      </w:r>
    </w:p>
    <w:p w:rsidR="00523426" w:rsidRDefault="00523426">
      <w:r>
        <w:rPr>
          <w:rFonts w:hint="eastAsia"/>
        </w:rPr>
        <w:t xml:space="preserve">　　</w:t>
      </w:r>
      <w:r>
        <w:rPr>
          <w:rFonts w:hint="eastAsia"/>
        </w:rPr>
        <w:t>1</w:t>
      </w:r>
      <w:r>
        <w:rPr>
          <w:rFonts w:hint="eastAsia"/>
        </w:rPr>
        <w:t>．最近</w:t>
      </w:r>
      <w:r>
        <w:rPr>
          <w:rFonts w:hint="eastAsia"/>
        </w:rPr>
        <w:t>10</w:t>
      </w:r>
      <w:r>
        <w:rPr>
          <w:rFonts w:hint="eastAsia"/>
        </w:rPr>
        <w:t>年来中国媒体的变化。</w:t>
      </w:r>
      <w:r>
        <w:rPr>
          <w:rFonts w:hint="eastAsia"/>
        </w:rPr>
        <w:t xml:space="preserve"> </w:t>
      </w:r>
    </w:p>
    <w:p w:rsidR="00523426" w:rsidRDefault="00523426">
      <w:r>
        <w:rPr>
          <w:rFonts w:hint="eastAsia"/>
        </w:rPr>
        <w:t xml:space="preserve">　　</w:t>
      </w:r>
      <w:r>
        <w:rPr>
          <w:rFonts w:hint="eastAsia"/>
        </w:rPr>
        <w:t>2</w:t>
      </w:r>
      <w:r>
        <w:rPr>
          <w:rFonts w:hint="eastAsia"/>
        </w:rPr>
        <w:t>．你认为发展汽车产业和公共交通哪个更重要？</w:t>
      </w:r>
      <w:r>
        <w:rPr>
          <w:rFonts w:hint="eastAsia"/>
        </w:rPr>
        <w:t xml:space="preserve"> </w:t>
      </w:r>
    </w:p>
    <w:p w:rsidR="00523426" w:rsidRDefault="00523426">
      <w:r>
        <w:rPr>
          <w:rFonts w:hint="eastAsia"/>
        </w:rPr>
        <w:t xml:space="preserve">　　</w:t>
      </w:r>
      <w:r>
        <w:rPr>
          <w:rFonts w:hint="eastAsia"/>
        </w:rPr>
        <w:t>3</w:t>
      </w:r>
      <w:r>
        <w:rPr>
          <w:rFonts w:hint="eastAsia"/>
        </w:rPr>
        <w:t>．如何理解风险投资？</w:t>
      </w:r>
      <w:r>
        <w:rPr>
          <w:rFonts w:hint="eastAsia"/>
        </w:rPr>
        <w:t xml:space="preserve"> </w:t>
      </w:r>
    </w:p>
    <w:p w:rsidR="00523426" w:rsidRDefault="00523426">
      <w:r>
        <w:rPr>
          <w:rFonts w:hint="eastAsia"/>
        </w:rPr>
        <w:t xml:space="preserve">　　</w:t>
      </w:r>
      <w:r>
        <w:rPr>
          <w:rFonts w:hint="eastAsia"/>
        </w:rPr>
        <w:t>4</w:t>
      </w:r>
      <w:r>
        <w:rPr>
          <w:rFonts w:hint="eastAsia"/>
        </w:rPr>
        <w:t>．如何理解广告的消极作用和积极作用？</w:t>
      </w:r>
      <w:r>
        <w:rPr>
          <w:rFonts w:hint="eastAsia"/>
        </w:rPr>
        <w:t xml:space="preserve"> </w:t>
      </w:r>
    </w:p>
    <w:p w:rsidR="00523426" w:rsidRDefault="00523426"/>
    <w:p w:rsidR="00523426" w:rsidRDefault="00523426"/>
    <w:p w:rsidR="00523426" w:rsidRDefault="00523426">
      <w:r>
        <w:rPr>
          <w:rFonts w:hint="eastAsia"/>
        </w:rPr>
        <w:t xml:space="preserve">Avant! </w:t>
      </w:r>
      <w:r>
        <w:rPr>
          <w:rFonts w:hint="eastAsia"/>
        </w:rPr>
        <w:t>微电子</w:t>
      </w:r>
      <w:r>
        <w:rPr>
          <w:rFonts w:hint="eastAsia"/>
        </w:rPr>
        <w:t>EE</w:t>
      </w:r>
      <w:r>
        <w:rPr>
          <w:rFonts w:hint="eastAsia"/>
        </w:rPr>
        <w:t>笔试题</w:t>
      </w:r>
      <w:r>
        <w:rPr>
          <w:rFonts w:hint="eastAsia"/>
        </w:rPr>
        <w:t xml:space="preserve"> </w:t>
      </w:r>
    </w:p>
    <w:p w:rsidR="00523426" w:rsidRDefault="00523426">
      <w:r>
        <w:rPr>
          <w:rFonts w:hint="eastAsia"/>
        </w:rPr>
        <w:t xml:space="preserve">　　</w:t>
      </w:r>
      <w:r>
        <w:rPr>
          <w:rFonts w:hint="eastAsia"/>
        </w:rPr>
        <w:t>1</w:t>
      </w:r>
      <w:r>
        <w:rPr>
          <w:rFonts w:hint="eastAsia"/>
        </w:rPr>
        <w:t>．名词解释：</w:t>
      </w:r>
      <w:r>
        <w:rPr>
          <w:rFonts w:hint="eastAsia"/>
        </w:rPr>
        <w:t>VLSI</w:t>
      </w:r>
      <w:r>
        <w:rPr>
          <w:rFonts w:hint="eastAsia"/>
        </w:rPr>
        <w:t>，</w:t>
      </w:r>
      <w:r>
        <w:rPr>
          <w:rFonts w:hint="eastAsia"/>
        </w:rPr>
        <w:t>CMOS</w:t>
      </w:r>
      <w:r>
        <w:rPr>
          <w:rFonts w:hint="eastAsia"/>
        </w:rPr>
        <w:t>，</w:t>
      </w:r>
      <w:r>
        <w:rPr>
          <w:rFonts w:hint="eastAsia"/>
        </w:rPr>
        <w:t>EDA</w:t>
      </w:r>
      <w:r>
        <w:rPr>
          <w:rFonts w:hint="eastAsia"/>
        </w:rPr>
        <w:t>，</w:t>
      </w:r>
      <w:r>
        <w:rPr>
          <w:rFonts w:hint="eastAsia"/>
        </w:rPr>
        <w:t>VHDL</w:t>
      </w:r>
      <w:r>
        <w:rPr>
          <w:rFonts w:hint="eastAsia"/>
        </w:rPr>
        <w:t>，</w:t>
      </w:r>
      <w:r>
        <w:rPr>
          <w:rFonts w:hint="eastAsia"/>
        </w:rPr>
        <w:t>Verilog</w:t>
      </w:r>
      <w:r>
        <w:rPr>
          <w:rFonts w:hint="eastAsia"/>
        </w:rPr>
        <w:t>，</w:t>
      </w:r>
      <w:r>
        <w:rPr>
          <w:rFonts w:hint="eastAsia"/>
        </w:rPr>
        <w:t>HDL</w:t>
      </w:r>
      <w:r>
        <w:rPr>
          <w:rFonts w:hint="eastAsia"/>
        </w:rPr>
        <w:t>，</w:t>
      </w:r>
      <w:r>
        <w:rPr>
          <w:rFonts w:hint="eastAsia"/>
        </w:rPr>
        <w:t>ROM</w:t>
      </w:r>
      <w:r>
        <w:rPr>
          <w:rFonts w:hint="eastAsia"/>
        </w:rPr>
        <w:t>，</w:t>
      </w:r>
      <w:r>
        <w:rPr>
          <w:rFonts w:hint="eastAsia"/>
        </w:rPr>
        <w:t>RAM</w:t>
      </w:r>
      <w:r>
        <w:rPr>
          <w:rFonts w:hint="eastAsia"/>
        </w:rPr>
        <w:t>，</w:t>
      </w:r>
      <w:r>
        <w:rPr>
          <w:rFonts w:hint="eastAsia"/>
        </w:rPr>
        <w:t>DRC</w:t>
      </w:r>
      <w:r>
        <w:rPr>
          <w:rFonts w:hint="eastAsia"/>
        </w:rPr>
        <w:t>，</w:t>
      </w:r>
      <w:r>
        <w:rPr>
          <w:rFonts w:hint="eastAsia"/>
        </w:rPr>
        <w:t>LVS</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．简述</w:t>
      </w:r>
      <w:r>
        <w:rPr>
          <w:rFonts w:hint="eastAsia"/>
        </w:rPr>
        <w:t>CMOS</w:t>
      </w:r>
      <w:r>
        <w:rPr>
          <w:rFonts w:hint="eastAsia"/>
        </w:rPr>
        <w:t>工艺流程。</w:t>
      </w:r>
      <w:r>
        <w:rPr>
          <w:rFonts w:hint="eastAsia"/>
        </w:rPr>
        <w:t xml:space="preserve"> </w:t>
      </w:r>
    </w:p>
    <w:p w:rsidR="00523426" w:rsidRDefault="00523426">
      <w:r>
        <w:rPr>
          <w:rFonts w:hint="eastAsia"/>
        </w:rPr>
        <w:t xml:space="preserve">　　</w:t>
      </w:r>
      <w:r>
        <w:rPr>
          <w:rFonts w:hint="eastAsia"/>
        </w:rPr>
        <w:t>3</w:t>
      </w:r>
      <w:r>
        <w:rPr>
          <w:rFonts w:hint="eastAsia"/>
        </w:rPr>
        <w:t>．画出</w:t>
      </w:r>
      <w:r>
        <w:rPr>
          <w:rFonts w:hint="eastAsia"/>
        </w:rPr>
        <w:t>CMOS</w:t>
      </w:r>
      <w:r>
        <w:rPr>
          <w:rFonts w:hint="eastAsia"/>
        </w:rPr>
        <w:t>与非门的电路，并画出波形图简述其功能。</w:t>
      </w:r>
      <w:r>
        <w:rPr>
          <w:rFonts w:hint="eastAsia"/>
        </w:rPr>
        <w:t xml:space="preserve"> </w:t>
      </w:r>
    </w:p>
    <w:p w:rsidR="00523426" w:rsidRDefault="00523426">
      <w:r>
        <w:rPr>
          <w:rFonts w:hint="eastAsia"/>
        </w:rPr>
        <w:t xml:space="preserve">　　</w:t>
      </w:r>
      <w:r>
        <w:rPr>
          <w:rFonts w:hint="eastAsia"/>
        </w:rPr>
        <w:t>4</w:t>
      </w:r>
      <w:r>
        <w:rPr>
          <w:rFonts w:hint="eastAsia"/>
        </w:rPr>
        <w:t>．画出</w:t>
      </w:r>
      <w:r>
        <w:rPr>
          <w:rFonts w:hint="eastAsia"/>
        </w:rPr>
        <w:t>N</w:t>
      </w:r>
      <w:r>
        <w:rPr>
          <w:rFonts w:hint="eastAsia"/>
        </w:rPr>
        <w:t>沟道增强型</w:t>
      </w:r>
      <w:r>
        <w:rPr>
          <w:rFonts w:hint="eastAsia"/>
        </w:rPr>
        <w:t>MOSFET</w:t>
      </w:r>
      <w:r>
        <w:rPr>
          <w:rFonts w:hint="eastAsia"/>
        </w:rPr>
        <w:t>的剖面图。</w:t>
      </w:r>
      <w:r>
        <w:rPr>
          <w:rFonts w:hint="eastAsia"/>
        </w:rPr>
        <w:t xml:space="preserve"> </w:t>
      </w:r>
    </w:p>
    <w:p w:rsidR="00523426" w:rsidRDefault="00523426">
      <w:r>
        <w:rPr>
          <w:rFonts w:hint="eastAsia"/>
        </w:rPr>
        <w:t xml:space="preserve">　　</w:t>
      </w:r>
      <w:r>
        <w:rPr>
          <w:rFonts w:hint="eastAsia"/>
        </w:rPr>
        <w:t>5</w:t>
      </w:r>
      <w:r>
        <w:rPr>
          <w:rFonts w:hint="eastAsia"/>
        </w:rPr>
        <w:t>．简述</w:t>
      </w:r>
      <w:r>
        <w:rPr>
          <w:rFonts w:hint="eastAsia"/>
        </w:rPr>
        <w:t>ESD</w:t>
      </w:r>
      <w:r>
        <w:rPr>
          <w:rFonts w:hint="eastAsia"/>
        </w:rPr>
        <w:t>和</w:t>
      </w:r>
      <w:r>
        <w:rPr>
          <w:rFonts w:hint="eastAsia"/>
        </w:rPr>
        <w:t>latch-up</w:t>
      </w:r>
      <w:r>
        <w:rPr>
          <w:rFonts w:hint="eastAsia"/>
        </w:rPr>
        <w:t>的含义。</w:t>
      </w:r>
      <w:r>
        <w:rPr>
          <w:rFonts w:hint="eastAsia"/>
        </w:rPr>
        <w:t xml:space="preserve"> </w:t>
      </w:r>
    </w:p>
    <w:p w:rsidR="00523426" w:rsidRDefault="00523426">
      <w:r>
        <w:rPr>
          <w:rFonts w:hint="eastAsia"/>
        </w:rPr>
        <w:t xml:space="preserve">　　</w:t>
      </w:r>
      <w:r>
        <w:rPr>
          <w:rFonts w:hint="eastAsia"/>
        </w:rPr>
        <w:t>6</w:t>
      </w:r>
      <w:r>
        <w:rPr>
          <w:rFonts w:hint="eastAsia"/>
        </w:rPr>
        <w:t>．简述三极管与</w:t>
      </w:r>
      <w:r>
        <w:rPr>
          <w:rFonts w:hint="eastAsia"/>
        </w:rPr>
        <w:t>MOS</w:t>
      </w:r>
      <w:r>
        <w:rPr>
          <w:rFonts w:hint="eastAsia"/>
        </w:rPr>
        <w:t>管的区别。</w:t>
      </w:r>
      <w:r>
        <w:rPr>
          <w:rFonts w:hint="eastAsia"/>
        </w:rPr>
        <w:t xml:space="preserve"> </w:t>
      </w:r>
    </w:p>
    <w:p w:rsidR="00523426" w:rsidRDefault="00523426">
      <w:r>
        <w:rPr>
          <w:rFonts w:hint="eastAsia"/>
        </w:rPr>
        <w:t xml:space="preserve">　　</w:t>
      </w:r>
      <w:r>
        <w:rPr>
          <w:rFonts w:hint="eastAsia"/>
        </w:rPr>
        <w:t>7</w:t>
      </w:r>
      <w:r>
        <w:rPr>
          <w:rFonts w:hint="eastAsia"/>
        </w:rPr>
        <w:t>．简述</w:t>
      </w:r>
      <w:r>
        <w:rPr>
          <w:rFonts w:hint="eastAsia"/>
        </w:rPr>
        <w:t>MOORE</w:t>
      </w:r>
      <w:r>
        <w:rPr>
          <w:rFonts w:hint="eastAsia"/>
        </w:rPr>
        <w:t>模型和</w:t>
      </w:r>
      <w:r>
        <w:rPr>
          <w:rFonts w:hint="eastAsia"/>
        </w:rPr>
        <w:t>MEALY</w:t>
      </w:r>
      <w:r>
        <w:rPr>
          <w:rFonts w:hint="eastAsia"/>
        </w:rPr>
        <w:t>模型。</w:t>
      </w:r>
      <w:r>
        <w:rPr>
          <w:rFonts w:hint="eastAsia"/>
        </w:rPr>
        <w:t xml:space="preserve"> </w:t>
      </w:r>
    </w:p>
    <w:p w:rsidR="00523426" w:rsidRDefault="00523426">
      <w:r>
        <w:rPr>
          <w:rFonts w:hint="eastAsia"/>
        </w:rPr>
        <w:t xml:space="preserve">　　</w:t>
      </w:r>
      <w:r>
        <w:rPr>
          <w:rFonts w:hint="eastAsia"/>
        </w:rPr>
        <w:t>8</w:t>
      </w:r>
      <w:r>
        <w:rPr>
          <w:rFonts w:hint="eastAsia"/>
        </w:rPr>
        <w:t>．简述堆栈与队列的区别。</w:t>
      </w:r>
      <w:r>
        <w:rPr>
          <w:rFonts w:hint="eastAsia"/>
        </w:rPr>
        <w:t xml:space="preserve"> </w:t>
      </w:r>
    </w:p>
    <w:p w:rsidR="00523426" w:rsidRDefault="00523426">
      <w:r>
        <w:rPr>
          <w:rFonts w:hint="eastAsia"/>
        </w:rPr>
        <w:t xml:space="preserve">　　奇码数字信息有限公司笔试题</w:t>
      </w:r>
      <w:r>
        <w:rPr>
          <w:rFonts w:hint="eastAsia"/>
        </w:rPr>
        <w:t xml:space="preserve"> </w:t>
      </w:r>
    </w:p>
    <w:p w:rsidR="00523426" w:rsidRDefault="00523426">
      <w:r>
        <w:rPr>
          <w:rFonts w:hint="eastAsia"/>
        </w:rPr>
        <w:t xml:space="preserve">　　</w:t>
      </w:r>
      <w:r>
        <w:rPr>
          <w:rFonts w:hint="eastAsia"/>
        </w:rPr>
        <w:t>1</w:t>
      </w:r>
      <w:r>
        <w:rPr>
          <w:rFonts w:hint="eastAsia"/>
        </w:rPr>
        <w:t>．画出</w:t>
      </w:r>
      <w:r>
        <w:rPr>
          <w:rFonts w:hint="eastAsia"/>
        </w:rPr>
        <w:t>NMOS</w:t>
      </w:r>
      <w:r>
        <w:rPr>
          <w:rFonts w:hint="eastAsia"/>
        </w:rPr>
        <w:t>的特性曲线（指明饱和区，截至区，线性区，击穿区和</w:t>
      </w:r>
      <w:r>
        <w:rPr>
          <w:rFonts w:hint="eastAsia"/>
        </w:rPr>
        <w:t>C-V</w:t>
      </w:r>
      <w:r>
        <w:rPr>
          <w:rFonts w:hint="eastAsia"/>
        </w:rPr>
        <w:t>曲线）</w:t>
      </w:r>
      <w:r>
        <w:rPr>
          <w:rFonts w:hint="eastAsia"/>
        </w:rPr>
        <w:t xml:space="preserve"> </w:t>
      </w:r>
    </w:p>
    <w:p w:rsidR="00523426" w:rsidRDefault="00523426">
      <w:r>
        <w:rPr>
          <w:rFonts w:hint="eastAsia"/>
        </w:rPr>
        <w:t xml:space="preserve">　　</w:t>
      </w:r>
      <w:r>
        <w:rPr>
          <w:rFonts w:hint="eastAsia"/>
        </w:rPr>
        <w:t>2</w:t>
      </w:r>
      <w:r>
        <w:rPr>
          <w:rFonts w:hint="eastAsia"/>
        </w:rPr>
        <w:t>．</w:t>
      </w:r>
      <w:r>
        <w:rPr>
          <w:rFonts w:hint="eastAsia"/>
        </w:rPr>
        <w:t>2.2um</w:t>
      </w:r>
      <w:r>
        <w:rPr>
          <w:rFonts w:hint="eastAsia"/>
        </w:rPr>
        <w:t>工艺下，</w:t>
      </w:r>
      <w:r>
        <w:rPr>
          <w:rFonts w:hint="eastAsia"/>
        </w:rPr>
        <w:t>Kn</w:t>
      </w:r>
      <w:r>
        <w:rPr>
          <w:rFonts w:hint="eastAsia"/>
        </w:rPr>
        <w:t>＝</w:t>
      </w:r>
      <w:r>
        <w:rPr>
          <w:rFonts w:hint="eastAsia"/>
        </w:rPr>
        <w:t>3Kp</w:t>
      </w:r>
      <w:r>
        <w:rPr>
          <w:rFonts w:hint="eastAsia"/>
        </w:rPr>
        <w:t>，设计一个反相器，说出器件尺寸。</w:t>
      </w:r>
      <w:r>
        <w:rPr>
          <w:rFonts w:hint="eastAsia"/>
        </w:rPr>
        <w:t xml:space="preserve"> </w:t>
      </w:r>
    </w:p>
    <w:p w:rsidR="00523426" w:rsidRDefault="00523426">
      <w:r>
        <w:rPr>
          <w:rFonts w:hint="eastAsia"/>
        </w:rPr>
        <w:t xml:space="preserve">　　</w:t>
      </w:r>
      <w:r>
        <w:rPr>
          <w:rFonts w:hint="eastAsia"/>
        </w:rPr>
        <w:t>3</w:t>
      </w:r>
      <w:r>
        <w:rPr>
          <w:rFonts w:hint="eastAsia"/>
        </w:rPr>
        <w:t>．说出制作</w:t>
      </w:r>
      <w:r>
        <w:rPr>
          <w:rFonts w:hint="eastAsia"/>
        </w:rPr>
        <w:t>N-well</w:t>
      </w:r>
      <w:r>
        <w:rPr>
          <w:rFonts w:hint="eastAsia"/>
        </w:rPr>
        <w:t>的工艺流程。</w:t>
      </w:r>
      <w:r>
        <w:rPr>
          <w:rFonts w:hint="eastAsia"/>
        </w:rPr>
        <w:t xml:space="preserve"> </w:t>
      </w:r>
    </w:p>
    <w:p w:rsidR="00523426" w:rsidRDefault="00523426">
      <w:r>
        <w:rPr>
          <w:rFonts w:hint="eastAsia"/>
        </w:rPr>
        <w:t xml:space="preserve">　　</w:t>
      </w:r>
      <w:r>
        <w:rPr>
          <w:rFonts w:hint="eastAsia"/>
        </w:rPr>
        <w:t>4</w:t>
      </w:r>
      <w:r>
        <w:rPr>
          <w:rFonts w:hint="eastAsia"/>
        </w:rPr>
        <w:t>．雪崩击穿和齐纳击穿的机理和区别。</w:t>
      </w:r>
      <w:r>
        <w:rPr>
          <w:rFonts w:hint="eastAsia"/>
        </w:rPr>
        <w:t xml:space="preserve"> </w:t>
      </w:r>
    </w:p>
    <w:p w:rsidR="00523426" w:rsidRDefault="00523426">
      <w:r>
        <w:rPr>
          <w:rFonts w:hint="eastAsia"/>
        </w:rPr>
        <w:t xml:space="preserve">　　</w:t>
      </w:r>
      <w:r>
        <w:rPr>
          <w:rFonts w:hint="eastAsia"/>
        </w:rPr>
        <w:t>5</w:t>
      </w:r>
      <w:r>
        <w:rPr>
          <w:rFonts w:hint="eastAsia"/>
        </w:rPr>
        <w:t>．用</w:t>
      </w:r>
      <w:r>
        <w:rPr>
          <w:rFonts w:hint="eastAsia"/>
        </w:rPr>
        <w:t>CMOS</w:t>
      </w:r>
      <w:r>
        <w:rPr>
          <w:rFonts w:hint="eastAsia"/>
        </w:rPr>
        <w:t>画一个</w:t>
      </w:r>
      <w:r>
        <w:rPr>
          <w:rFonts w:hint="eastAsia"/>
        </w:rPr>
        <w:t>D</w:t>
      </w:r>
      <w:r>
        <w:rPr>
          <w:rFonts w:hint="eastAsia"/>
        </w:rPr>
        <w:t>触发器（</w:t>
      </w:r>
      <w:r>
        <w:rPr>
          <w:rFonts w:hint="eastAsia"/>
        </w:rPr>
        <w:t>clk</w:t>
      </w:r>
      <w:r>
        <w:rPr>
          <w:rFonts w:hint="eastAsia"/>
        </w:rPr>
        <w:t>，</w:t>
      </w:r>
      <w:r>
        <w:rPr>
          <w:rFonts w:hint="eastAsia"/>
        </w:rPr>
        <w:t>d</w:t>
      </w:r>
      <w:r>
        <w:rPr>
          <w:rFonts w:hint="eastAsia"/>
        </w:rPr>
        <w:t>，</w:t>
      </w:r>
      <w:r>
        <w:rPr>
          <w:rFonts w:hint="eastAsia"/>
        </w:rPr>
        <w:t>q</w:t>
      </w:r>
      <w:r>
        <w:rPr>
          <w:rFonts w:hint="eastAsia"/>
        </w:rPr>
        <w:t>，</w:t>
      </w:r>
      <w:r>
        <w:rPr>
          <w:rFonts w:hint="eastAsia"/>
        </w:rPr>
        <w:t>q-</w:t>
      </w:r>
      <w:r>
        <w:rPr>
          <w:rFonts w:hint="eastAsia"/>
        </w:rPr>
        <w:t>）。</w:t>
      </w:r>
      <w:r>
        <w:rPr>
          <w:rFonts w:hint="eastAsia"/>
        </w:rPr>
        <w:t xml:space="preserve"> </w:t>
      </w:r>
    </w:p>
    <w:p w:rsidR="00523426" w:rsidRDefault="00523426"/>
    <w:p w:rsidR="00523426" w:rsidRDefault="00523426"/>
    <w:p w:rsidR="00523426" w:rsidRDefault="00523426">
      <w:r>
        <w:rPr>
          <w:rFonts w:hint="eastAsia"/>
        </w:rPr>
        <w:t>德勤笔试题</w:t>
      </w:r>
      <w:r>
        <w:rPr>
          <w:rFonts w:hint="eastAsia"/>
        </w:rPr>
        <w:t xml:space="preserve"> </w:t>
      </w:r>
    </w:p>
    <w:p w:rsidR="00523426" w:rsidRDefault="00523426">
      <w:r>
        <w:rPr>
          <w:rFonts w:hint="eastAsia"/>
        </w:rPr>
        <w:t xml:space="preserve">　　五个人来自不同地方，住不同房子，养不同动物，吸不同牌子香烟，喝不同饮料，喜</w:t>
      </w:r>
      <w:r>
        <w:rPr>
          <w:rFonts w:hint="eastAsia"/>
        </w:rPr>
        <w:t xml:space="preserve"> </w:t>
      </w:r>
    </w:p>
    <w:p w:rsidR="00523426" w:rsidRDefault="00523426">
      <w:r>
        <w:rPr>
          <w:rFonts w:hint="eastAsia"/>
        </w:rPr>
        <w:t>欢不同食物。根据以下线索确定谁是养猫的人。</w:t>
      </w:r>
      <w:r>
        <w:rPr>
          <w:rFonts w:hint="eastAsia"/>
        </w:rPr>
        <w:t xml:space="preserve"> </w:t>
      </w:r>
    </w:p>
    <w:p w:rsidR="00523426" w:rsidRDefault="00523426">
      <w:r>
        <w:rPr>
          <w:rFonts w:hint="eastAsia"/>
        </w:rPr>
        <w:t xml:space="preserve">　　（</w:t>
      </w:r>
      <w:r>
        <w:rPr>
          <w:rFonts w:hint="eastAsia"/>
        </w:rPr>
        <w:t>1</w:t>
      </w:r>
      <w:r>
        <w:rPr>
          <w:rFonts w:hint="eastAsia"/>
        </w:rPr>
        <w:t>）红房子在蓝房子的右边，白房子的左边（不一定紧邻）</w:t>
      </w:r>
      <w:r>
        <w:rPr>
          <w:rFonts w:hint="eastAsia"/>
        </w:rPr>
        <w:t xml:space="preserve"> </w:t>
      </w:r>
    </w:p>
    <w:p w:rsidR="00523426" w:rsidRDefault="00523426">
      <w:r>
        <w:rPr>
          <w:rFonts w:hint="eastAsia"/>
        </w:rPr>
        <w:t xml:space="preserve">　　（</w:t>
      </w:r>
      <w:r>
        <w:rPr>
          <w:rFonts w:hint="eastAsia"/>
        </w:rPr>
        <w:t>2</w:t>
      </w:r>
      <w:r>
        <w:rPr>
          <w:rFonts w:hint="eastAsia"/>
        </w:rPr>
        <w:t>）黄房子的主人来自香港，而且他的房子不在最左边。</w:t>
      </w:r>
      <w:r>
        <w:rPr>
          <w:rFonts w:hint="eastAsia"/>
        </w:rPr>
        <w:t xml:space="preserve"> </w:t>
      </w:r>
    </w:p>
    <w:p w:rsidR="00523426" w:rsidRDefault="00523426">
      <w:r>
        <w:rPr>
          <w:rFonts w:hint="eastAsia"/>
        </w:rPr>
        <w:t xml:space="preserve">　　（</w:t>
      </w:r>
      <w:r>
        <w:rPr>
          <w:rFonts w:hint="eastAsia"/>
        </w:rPr>
        <w:t>3</w:t>
      </w:r>
      <w:r>
        <w:rPr>
          <w:rFonts w:hint="eastAsia"/>
        </w:rPr>
        <w:t>）爱吃比萨饼的人住在爱喝矿泉水的人的隔壁。</w:t>
      </w:r>
      <w:r>
        <w:rPr>
          <w:rFonts w:hint="eastAsia"/>
        </w:rPr>
        <w:t xml:space="preserve"> </w:t>
      </w:r>
    </w:p>
    <w:p w:rsidR="00523426" w:rsidRDefault="00523426">
      <w:r>
        <w:rPr>
          <w:rFonts w:hint="eastAsia"/>
        </w:rPr>
        <w:t xml:space="preserve">　　（</w:t>
      </w:r>
      <w:r>
        <w:rPr>
          <w:rFonts w:hint="eastAsia"/>
        </w:rPr>
        <w:t>4</w:t>
      </w:r>
      <w:r>
        <w:rPr>
          <w:rFonts w:hint="eastAsia"/>
        </w:rPr>
        <w:t>）来自北京的人爱喝茅台，住在来自上海的人的隔壁。</w:t>
      </w:r>
      <w:r>
        <w:rPr>
          <w:rFonts w:hint="eastAsia"/>
        </w:rPr>
        <w:t xml:space="preserve"> </w:t>
      </w:r>
    </w:p>
    <w:p w:rsidR="00523426" w:rsidRDefault="00523426">
      <w:r>
        <w:rPr>
          <w:rFonts w:hint="eastAsia"/>
        </w:rPr>
        <w:t xml:space="preserve">　　（</w:t>
      </w:r>
      <w:r>
        <w:rPr>
          <w:rFonts w:hint="eastAsia"/>
        </w:rPr>
        <w:t>5</w:t>
      </w:r>
      <w:r>
        <w:rPr>
          <w:rFonts w:hint="eastAsia"/>
        </w:rPr>
        <w:t>）吸希尔顿香烟的人住在养马的人右边隔壁。</w:t>
      </w:r>
      <w:r>
        <w:rPr>
          <w:rFonts w:hint="eastAsia"/>
        </w:rPr>
        <w:t xml:space="preserve"> </w:t>
      </w:r>
    </w:p>
    <w:p w:rsidR="00523426" w:rsidRDefault="00523426">
      <w:r>
        <w:rPr>
          <w:rFonts w:hint="eastAsia"/>
        </w:rPr>
        <w:t xml:space="preserve">　　（</w:t>
      </w:r>
      <w:r>
        <w:rPr>
          <w:rFonts w:hint="eastAsia"/>
        </w:rPr>
        <w:t>6</w:t>
      </w:r>
      <w:r>
        <w:rPr>
          <w:rFonts w:hint="eastAsia"/>
        </w:rPr>
        <w:t>）爱喝啤酒的人也爱吃鸡。</w:t>
      </w:r>
      <w:r>
        <w:rPr>
          <w:rFonts w:hint="eastAsia"/>
        </w:rPr>
        <w:t xml:space="preserve"> </w:t>
      </w:r>
    </w:p>
    <w:p w:rsidR="00523426" w:rsidRDefault="00523426">
      <w:r>
        <w:rPr>
          <w:rFonts w:hint="eastAsia"/>
        </w:rPr>
        <w:t xml:space="preserve">　　（</w:t>
      </w:r>
      <w:r>
        <w:rPr>
          <w:rFonts w:hint="eastAsia"/>
        </w:rPr>
        <w:t>7</w:t>
      </w:r>
      <w:r>
        <w:rPr>
          <w:rFonts w:hint="eastAsia"/>
        </w:rPr>
        <w:t>）绿房子的人养狗。</w:t>
      </w:r>
      <w:r>
        <w:rPr>
          <w:rFonts w:hint="eastAsia"/>
        </w:rPr>
        <w:t xml:space="preserve"> </w:t>
      </w:r>
    </w:p>
    <w:p w:rsidR="00523426" w:rsidRDefault="00523426">
      <w:r>
        <w:rPr>
          <w:rFonts w:hint="eastAsia"/>
        </w:rPr>
        <w:t xml:space="preserve">　　（</w:t>
      </w:r>
      <w:r>
        <w:rPr>
          <w:rFonts w:hint="eastAsia"/>
        </w:rPr>
        <w:t>8</w:t>
      </w:r>
      <w:r>
        <w:rPr>
          <w:rFonts w:hint="eastAsia"/>
        </w:rPr>
        <w:t>）爱吃面条的人住在养蛇的人的隔壁。</w:t>
      </w:r>
      <w:r>
        <w:rPr>
          <w:rFonts w:hint="eastAsia"/>
        </w:rPr>
        <w:t xml:space="preserve"> </w:t>
      </w:r>
    </w:p>
    <w:p w:rsidR="00523426" w:rsidRDefault="00523426">
      <w:r>
        <w:rPr>
          <w:rFonts w:hint="eastAsia"/>
        </w:rPr>
        <w:t xml:space="preserve">　　（</w:t>
      </w:r>
      <w:r>
        <w:rPr>
          <w:rFonts w:hint="eastAsia"/>
        </w:rPr>
        <w:t>9</w:t>
      </w:r>
      <w:r>
        <w:rPr>
          <w:rFonts w:hint="eastAsia"/>
        </w:rPr>
        <w:t>）来自天津的人的邻居（紧邻）一个爱吃牛肉，另一个来自</w:t>
      </w:r>
      <w:r>
        <w:rPr>
          <w:rFonts w:hint="eastAsia"/>
        </w:rPr>
        <w:t xml:space="preserve"> </w:t>
      </w:r>
      <w:r>
        <w:rPr>
          <w:rFonts w:hint="eastAsia"/>
        </w:rPr>
        <w:t>成都。</w:t>
      </w:r>
      <w:r>
        <w:rPr>
          <w:rFonts w:hint="eastAsia"/>
        </w:rPr>
        <w:t xml:space="preserve"> </w:t>
      </w:r>
    </w:p>
    <w:p w:rsidR="00523426" w:rsidRDefault="00523426">
      <w:r>
        <w:rPr>
          <w:rFonts w:hint="eastAsia"/>
        </w:rPr>
        <w:t xml:space="preserve">　　（</w:t>
      </w:r>
      <w:r>
        <w:rPr>
          <w:rFonts w:hint="eastAsia"/>
        </w:rPr>
        <w:t>10</w:t>
      </w:r>
      <w:r>
        <w:rPr>
          <w:rFonts w:hint="eastAsia"/>
        </w:rPr>
        <w:t>）养鱼的人住在最右边的房子里。</w:t>
      </w:r>
      <w:r>
        <w:rPr>
          <w:rFonts w:hint="eastAsia"/>
        </w:rPr>
        <w:t xml:space="preserve"> </w:t>
      </w:r>
    </w:p>
    <w:p w:rsidR="00523426" w:rsidRDefault="00523426">
      <w:r>
        <w:rPr>
          <w:rFonts w:hint="eastAsia"/>
        </w:rPr>
        <w:t xml:space="preserve">　　（</w:t>
      </w:r>
      <w:r>
        <w:rPr>
          <w:rFonts w:hint="eastAsia"/>
        </w:rPr>
        <w:t>11</w:t>
      </w:r>
      <w:r>
        <w:rPr>
          <w:rFonts w:hint="eastAsia"/>
        </w:rPr>
        <w:t>）吸万宝路香烟的人住在吸希尔顿香烟的人和吸“</w:t>
      </w:r>
      <w:r>
        <w:rPr>
          <w:rFonts w:hint="eastAsia"/>
        </w:rPr>
        <w:t>555</w:t>
      </w:r>
      <w:r>
        <w:rPr>
          <w:rFonts w:hint="eastAsia"/>
        </w:rPr>
        <w:t>”香烟的人的中间（紧邻）</w:t>
      </w:r>
      <w:r>
        <w:rPr>
          <w:rFonts w:hint="eastAsia"/>
        </w:rPr>
        <w:t xml:space="preserve"> </w:t>
      </w:r>
    </w:p>
    <w:p w:rsidR="00523426" w:rsidRDefault="00523426">
      <w:r>
        <w:rPr>
          <w:rFonts w:hint="eastAsia"/>
        </w:rPr>
        <w:t xml:space="preserve">　　（</w:t>
      </w:r>
      <w:r>
        <w:rPr>
          <w:rFonts w:hint="eastAsia"/>
        </w:rPr>
        <w:t>12</w:t>
      </w:r>
      <w:r>
        <w:rPr>
          <w:rFonts w:hint="eastAsia"/>
        </w:rPr>
        <w:t>）红房子的人爱喝茶。</w:t>
      </w:r>
      <w:r>
        <w:rPr>
          <w:rFonts w:hint="eastAsia"/>
        </w:rPr>
        <w:t xml:space="preserve"> </w:t>
      </w:r>
    </w:p>
    <w:p w:rsidR="00523426" w:rsidRDefault="00523426">
      <w:r>
        <w:rPr>
          <w:rFonts w:hint="eastAsia"/>
        </w:rPr>
        <w:t xml:space="preserve">　　（</w:t>
      </w:r>
      <w:r>
        <w:rPr>
          <w:rFonts w:hint="eastAsia"/>
        </w:rPr>
        <w:t>13</w:t>
      </w:r>
      <w:r>
        <w:rPr>
          <w:rFonts w:hint="eastAsia"/>
        </w:rPr>
        <w:t>）爱喝葡萄酒的人住在爱吃豆腐的人的右边隔壁。</w:t>
      </w:r>
      <w:r>
        <w:rPr>
          <w:rFonts w:hint="eastAsia"/>
        </w:rPr>
        <w:t xml:space="preserve"> </w:t>
      </w:r>
    </w:p>
    <w:p w:rsidR="00523426" w:rsidRDefault="00523426">
      <w:r>
        <w:rPr>
          <w:rFonts w:hint="eastAsia"/>
        </w:rPr>
        <w:t xml:space="preserve">　　（</w:t>
      </w:r>
      <w:r>
        <w:rPr>
          <w:rFonts w:hint="eastAsia"/>
        </w:rPr>
        <w:t>14</w:t>
      </w:r>
      <w:r>
        <w:rPr>
          <w:rFonts w:hint="eastAsia"/>
        </w:rPr>
        <w:t>）吸红塔山香烟的人既不住在吸健牌香烟的人的隔壁，也不与来自上海的人相邻</w:t>
      </w:r>
      <w:r>
        <w:rPr>
          <w:rFonts w:hint="eastAsia"/>
        </w:rPr>
        <w:t xml:space="preserve"> </w:t>
      </w:r>
      <w:r>
        <w:rPr>
          <w:rFonts w:hint="eastAsia"/>
        </w:rPr>
        <w:t>。</w:t>
      </w:r>
      <w:r>
        <w:rPr>
          <w:rFonts w:hint="eastAsia"/>
        </w:rPr>
        <w:t xml:space="preserve"> </w:t>
      </w:r>
    </w:p>
    <w:p w:rsidR="00523426" w:rsidRDefault="00523426">
      <w:r>
        <w:rPr>
          <w:rFonts w:hint="eastAsia"/>
        </w:rPr>
        <w:lastRenderedPageBreak/>
        <w:t xml:space="preserve">　　（</w:t>
      </w:r>
      <w:r>
        <w:rPr>
          <w:rFonts w:hint="eastAsia"/>
        </w:rPr>
        <w:t>15</w:t>
      </w:r>
      <w:r>
        <w:rPr>
          <w:rFonts w:hint="eastAsia"/>
        </w:rPr>
        <w:t>）来自上海的人住在左数第二间房子里。</w:t>
      </w:r>
      <w:r>
        <w:rPr>
          <w:rFonts w:hint="eastAsia"/>
        </w:rPr>
        <w:t xml:space="preserve"> </w:t>
      </w:r>
    </w:p>
    <w:p w:rsidR="00523426" w:rsidRDefault="00523426">
      <w:r>
        <w:rPr>
          <w:rFonts w:hint="eastAsia"/>
        </w:rPr>
        <w:t xml:space="preserve">　　（</w:t>
      </w:r>
      <w:r>
        <w:rPr>
          <w:rFonts w:hint="eastAsia"/>
        </w:rPr>
        <w:t>16</w:t>
      </w:r>
      <w:r>
        <w:rPr>
          <w:rFonts w:hint="eastAsia"/>
        </w:rPr>
        <w:t>）爱喝矿泉水的人住在最中间的房子里。</w:t>
      </w:r>
      <w:r>
        <w:rPr>
          <w:rFonts w:hint="eastAsia"/>
        </w:rPr>
        <w:t xml:space="preserve"> </w:t>
      </w:r>
    </w:p>
    <w:p w:rsidR="00523426" w:rsidRDefault="00523426">
      <w:r>
        <w:rPr>
          <w:rFonts w:hint="eastAsia"/>
        </w:rPr>
        <w:t xml:space="preserve">　　（</w:t>
      </w:r>
      <w:r>
        <w:rPr>
          <w:rFonts w:hint="eastAsia"/>
        </w:rPr>
        <w:t>17</w:t>
      </w:r>
      <w:r>
        <w:rPr>
          <w:rFonts w:hint="eastAsia"/>
        </w:rPr>
        <w:t>）爱吃面条的人也爱喝葡萄酒。</w:t>
      </w:r>
      <w:r>
        <w:rPr>
          <w:rFonts w:hint="eastAsia"/>
        </w:rPr>
        <w:t xml:space="preserve"> </w:t>
      </w:r>
    </w:p>
    <w:p w:rsidR="00523426" w:rsidRDefault="00523426">
      <w:r>
        <w:rPr>
          <w:rFonts w:hint="eastAsia"/>
        </w:rPr>
        <w:t xml:space="preserve">　　（</w:t>
      </w:r>
      <w:r>
        <w:rPr>
          <w:rFonts w:hint="eastAsia"/>
        </w:rPr>
        <w:t>18</w:t>
      </w:r>
      <w:r>
        <w:rPr>
          <w:rFonts w:hint="eastAsia"/>
        </w:rPr>
        <w:t>）吸“</w:t>
      </w:r>
      <w:r>
        <w:rPr>
          <w:rFonts w:hint="eastAsia"/>
        </w:rPr>
        <w:t>555</w:t>
      </w:r>
      <w:r>
        <w:rPr>
          <w:rFonts w:hint="eastAsia"/>
        </w:rPr>
        <w:t>”香烟的人比吸希尔顿香烟的人住的</w:t>
      </w:r>
      <w:r>
        <w:rPr>
          <w:rFonts w:hint="eastAsia"/>
        </w:rPr>
        <w:t>*</w:t>
      </w:r>
      <w:r>
        <w:rPr>
          <w:rFonts w:hint="eastAsia"/>
        </w:rPr>
        <w:t>右。</w:t>
      </w:r>
      <w:r>
        <w:rPr>
          <w:rFonts w:hint="eastAsia"/>
        </w:rPr>
        <w:t xml:space="preserve"> </w:t>
      </w:r>
    </w:p>
    <w:p w:rsidR="00523426" w:rsidRDefault="00523426"/>
    <w:p w:rsidR="00523426" w:rsidRDefault="00523426"/>
    <w:p w:rsidR="00523426" w:rsidRDefault="00523426">
      <w:r>
        <w:rPr>
          <w:rFonts w:hint="eastAsia"/>
        </w:rPr>
        <w:t>扬智（科技）笔试题目</w:t>
      </w:r>
      <w:r>
        <w:rPr>
          <w:rFonts w:hint="eastAsia"/>
        </w:rPr>
        <w:t xml:space="preserve"> </w:t>
      </w:r>
    </w:p>
    <w:p w:rsidR="00523426" w:rsidRDefault="00523426">
      <w:r>
        <w:rPr>
          <w:rFonts w:hint="eastAsia"/>
        </w:rPr>
        <w:t xml:space="preserve">　　软件题目</w:t>
      </w:r>
      <w:r>
        <w:rPr>
          <w:rFonts w:hint="eastAsia"/>
        </w:rPr>
        <w:t xml:space="preserve"> </w:t>
      </w:r>
    </w:p>
    <w:p w:rsidR="00523426" w:rsidRDefault="00523426">
      <w:r>
        <w:rPr>
          <w:rFonts w:hint="eastAsia"/>
        </w:rPr>
        <w:t xml:space="preserve">　　</w:t>
      </w:r>
      <w:r>
        <w:rPr>
          <w:rFonts w:hint="eastAsia"/>
        </w:rPr>
        <w:t xml:space="preserve">1. Queue is a useful structure </w:t>
      </w:r>
    </w:p>
    <w:p w:rsidR="00523426" w:rsidRDefault="00523426">
      <w:r>
        <w:rPr>
          <w:rFonts w:hint="eastAsia"/>
        </w:rPr>
        <w:t xml:space="preserve">　　</w:t>
      </w:r>
      <w:r>
        <w:rPr>
          <w:rFonts w:hint="eastAsia"/>
        </w:rPr>
        <w:t xml:space="preserve">* What is a queue? </w:t>
      </w:r>
    </w:p>
    <w:p w:rsidR="00523426" w:rsidRDefault="00523426">
      <w:r>
        <w:rPr>
          <w:rFonts w:hint="eastAsia"/>
        </w:rPr>
        <w:t xml:space="preserve">　　</w:t>
      </w:r>
      <w:r>
        <w:rPr>
          <w:rFonts w:hint="eastAsia"/>
        </w:rPr>
        <w:t xml:space="preserve">* Write 5 operations or functions, without details, that can be done on a queue. </w:t>
      </w:r>
    </w:p>
    <w:p w:rsidR="00523426" w:rsidRDefault="00523426">
      <w:r>
        <w:rPr>
          <w:rFonts w:hint="eastAsia"/>
        </w:rPr>
        <w:t xml:space="preserve">　　</w:t>
      </w:r>
      <w:r>
        <w:rPr>
          <w:rFonts w:hint="eastAsia"/>
        </w:rPr>
        <w:t xml:space="preserve">2. Insert a sequence fo keys(24,49,13,20,59,23,90,35) into a data structure, which has no keys initially. Depict the data structure after these insertions, if it is: </w:t>
      </w:r>
    </w:p>
    <w:p w:rsidR="00523426" w:rsidRDefault="00523426">
      <w:r>
        <w:rPr>
          <w:rFonts w:hint="eastAsia"/>
        </w:rPr>
        <w:t xml:space="preserve">　　</w:t>
      </w:r>
      <w:r>
        <w:rPr>
          <w:rFonts w:hint="eastAsia"/>
        </w:rPr>
        <w:t xml:space="preserve">* a heap tree </w:t>
      </w:r>
    </w:p>
    <w:p w:rsidR="00523426" w:rsidRDefault="00523426">
      <w:r>
        <w:rPr>
          <w:rFonts w:hint="eastAsia"/>
        </w:rPr>
        <w:t xml:space="preserve">　　</w:t>
      </w:r>
      <w:r>
        <w:rPr>
          <w:rFonts w:hint="eastAsia"/>
        </w:rPr>
        <w:t xml:space="preserve">* an AVL tree </w:t>
      </w:r>
    </w:p>
    <w:p w:rsidR="00523426" w:rsidRDefault="00523426">
      <w:r>
        <w:rPr>
          <w:rFonts w:hint="eastAsia"/>
        </w:rPr>
        <w:t xml:space="preserve">　　</w:t>
      </w:r>
      <w:r>
        <w:rPr>
          <w:rFonts w:hint="eastAsia"/>
        </w:rPr>
        <w:t xml:space="preserve">3. * What is a synchronous I/O bus? </w:t>
      </w:r>
    </w:p>
    <w:p w:rsidR="00523426" w:rsidRDefault="00523426">
      <w:r>
        <w:rPr>
          <w:rFonts w:hint="eastAsia"/>
        </w:rPr>
        <w:t xml:space="preserve">　　</w:t>
      </w:r>
      <w:r>
        <w:rPr>
          <w:rFonts w:hint="eastAsia"/>
        </w:rPr>
        <w:t xml:space="preserve">* What is an asnchronous I/O bus? </w:t>
      </w:r>
    </w:p>
    <w:p w:rsidR="00523426" w:rsidRDefault="00523426">
      <w:r>
        <w:rPr>
          <w:rFonts w:hint="eastAsia"/>
        </w:rPr>
        <w:t xml:space="preserve">　　</w:t>
      </w:r>
      <w:r>
        <w:rPr>
          <w:rFonts w:hint="eastAsia"/>
        </w:rPr>
        <w:t xml:space="preserve">* Compare the advantages and disadvantages of synchronous and a synchronous I/O bus. </w:t>
      </w:r>
    </w:p>
    <w:p w:rsidR="00523426" w:rsidRDefault="00523426">
      <w:r>
        <w:rPr>
          <w:rFonts w:hint="eastAsia"/>
        </w:rPr>
        <w:t xml:space="preserve">　　</w:t>
      </w:r>
      <w:r>
        <w:rPr>
          <w:rFonts w:hint="eastAsia"/>
        </w:rPr>
        <w:t xml:space="preserve">4. Explain the following terminology: </w:t>
      </w:r>
    </w:p>
    <w:p w:rsidR="00523426" w:rsidRDefault="00523426">
      <w:r>
        <w:rPr>
          <w:rFonts w:hint="eastAsia"/>
        </w:rPr>
        <w:t xml:space="preserve">　　</w:t>
      </w:r>
      <w:r>
        <w:rPr>
          <w:rFonts w:hint="eastAsia"/>
        </w:rPr>
        <w:t xml:space="preserve">* Baud rate </w:t>
      </w:r>
    </w:p>
    <w:p w:rsidR="00523426" w:rsidRDefault="00523426">
      <w:r>
        <w:rPr>
          <w:rFonts w:hint="eastAsia"/>
        </w:rPr>
        <w:t xml:space="preserve">　　</w:t>
      </w:r>
      <w:r>
        <w:rPr>
          <w:rFonts w:hint="eastAsia"/>
        </w:rPr>
        <w:t xml:space="preserve">* Handshaking </w:t>
      </w:r>
    </w:p>
    <w:p w:rsidR="00523426" w:rsidRDefault="00523426">
      <w:r>
        <w:rPr>
          <w:rFonts w:hint="eastAsia"/>
        </w:rPr>
        <w:t xml:space="preserve">　　</w:t>
      </w:r>
      <w:r>
        <w:rPr>
          <w:rFonts w:hint="eastAsia"/>
        </w:rPr>
        <w:t xml:space="preserve">* Memory mapped I/O </w:t>
      </w:r>
    </w:p>
    <w:p w:rsidR="00523426" w:rsidRDefault="00523426">
      <w:r>
        <w:rPr>
          <w:rFonts w:hint="eastAsia"/>
        </w:rPr>
        <w:t xml:space="preserve">　　</w:t>
      </w:r>
      <w:r>
        <w:rPr>
          <w:rFonts w:hint="eastAsia"/>
        </w:rPr>
        <w:t xml:space="preserve">5. Explain the key issues in supporting a real-time operation system for embedded system. </w:t>
      </w:r>
    </w:p>
    <w:p w:rsidR="00523426" w:rsidRDefault="00523426">
      <w:r>
        <w:rPr>
          <w:rFonts w:hint="eastAsia"/>
        </w:rPr>
        <w:t xml:space="preserve">　　</w:t>
      </w:r>
      <w:r>
        <w:rPr>
          <w:rFonts w:hint="eastAsia"/>
        </w:rPr>
        <w:t xml:space="preserve">6. Explain the mapping of visual addresses to real addresses under paging by </w:t>
      </w:r>
    </w:p>
    <w:p w:rsidR="00523426" w:rsidRDefault="00523426">
      <w:r>
        <w:rPr>
          <w:rFonts w:hint="eastAsia"/>
        </w:rPr>
        <w:t xml:space="preserve">　　</w:t>
      </w:r>
      <w:r>
        <w:rPr>
          <w:rFonts w:hint="eastAsia"/>
        </w:rPr>
        <w:t xml:space="preserve">* direct mapping </w:t>
      </w:r>
    </w:p>
    <w:p w:rsidR="00523426" w:rsidRDefault="00523426">
      <w:r>
        <w:rPr>
          <w:rFonts w:hint="eastAsia"/>
        </w:rPr>
        <w:t xml:space="preserve">　　</w:t>
      </w:r>
      <w:r>
        <w:rPr>
          <w:rFonts w:hint="eastAsia"/>
        </w:rPr>
        <w:t xml:space="preserve">* associative mapping </w:t>
      </w:r>
    </w:p>
    <w:p w:rsidR="00523426" w:rsidRDefault="00523426">
      <w:r>
        <w:rPr>
          <w:rFonts w:hint="eastAsia"/>
        </w:rPr>
        <w:t xml:space="preserve">　　</w:t>
      </w:r>
      <w:r>
        <w:rPr>
          <w:rFonts w:hint="eastAsia"/>
        </w:rPr>
        <w:t xml:space="preserve">* combined direct/associated mapping </w:t>
      </w:r>
    </w:p>
    <w:p w:rsidR="00523426" w:rsidRDefault="00523426">
      <w:r>
        <w:rPr>
          <w:rFonts w:hint="eastAsia"/>
        </w:rPr>
        <w:t xml:space="preserve">　　</w:t>
      </w:r>
      <w:r>
        <w:rPr>
          <w:rFonts w:hint="eastAsia"/>
        </w:rPr>
        <w:t xml:space="preserve">7. Please explain what is </w:t>
      </w:r>
      <w:r>
        <w:rPr>
          <w:rFonts w:hint="eastAsia"/>
        </w:rPr>
        <w:t>“</w:t>
      </w:r>
      <w:r>
        <w:rPr>
          <w:rFonts w:hint="eastAsia"/>
        </w:rPr>
        <w:t>write-back</w:t>
      </w:r>
      <w:r>
        <w:rPr>
          <w:rFonts w:hint="eastAsia"/>
        </w:rPr>
        <w:t>”</w:t>
      </w:r>
      <w:r>
        <w:rPr>
          <w:rFonts w:hint="eastAsia"/>
        </w:rPr>
        <w:t xml:space="preserve"> and </w:t>
      </w:r>
      <w:r>
        <w:rPr>
          <w:rFonts w:hint="eastAsia"/>
        </w:rPr>
        <w:t>“</w:t>
      </w:r>
      <w:r>
        <w:rPr>
          <w:rFonts w:hint="eastAsia"/>
        </w:rPr>
        <w:t>write-through</w:t>
      </w:r>
      <w:r>
        <w:rPr>
          <w:rFonts w:hint="eastAsia"/>
        </w:rPr>
        <w:t>”</w:t>
      </w:r>
      <w:r>
        <w:rPr>
          <w:rFonts w:hint="eastAsia"/>
        </w:rPr>
        <w:t xml:space="preserve">, and discuss the advantage and disadvantage about these two methods. </w:t>
      </w:r>
    </w:p>
    <w:p w:rsidR="00523426" w:rsidRDefault="00523426">
      <w:r>
        <w:rPr>
          <w:rFonts w:hint="eastAsia"/>
        </w:rPr>
        <w:t xml:space="preserve">　　</w:t>
      </w:r>
      <w:r>
        <w:rPr>
          <w:rFonts w:hint="eastAsia"/>
        </w:rPr>
        <w:t xml:space="preserve">8. Explain the concept and benefit of threads </w:t>
      </w:r>
    </w:p>
    <w:p w:rsidR="00523426" w:rsidRDefault="00523426">
      <w:r>
        <w:rPr>
          <w:rFonts w:hint="eastAsia"/>
        </w:rPr>
        <w:t xml:space="preserve">　　</w:t>
      </w:r>
      <w:r>
        <w:rPr>
          <w:rFonts w:hint="eastAsia"/>
        </w:rPr>
        <w:t xml:space="preserve">9. What is hardware interrupt? What is software interrupt? What is exception? Please tell me all you know about interrupt. </w:t>
      </w:r>
    </w:p>
    <w:p w:rsidR="00523426" w:rsidRDefault="00523426">
      <w:r>
        <w:rPr>
          <w:rFonts w:hint="eastAsia"/>
        </w:rPr>
        <w:t xml:space="preserve">　　</w:t>
      </w:r>
      <w:r>
        <w:rPr>
          <w:rFonts w:hint="eastAsia"/>
        </w:rPr>
        <w:t xml:space="preserve">10. Write a recursive function that tests wether a string is a palindrome. A palindrome is s string such as </w:t>
      </w:r>
      <w:r>
        <w:rPr>
          <w:rFonts w:hint="eastAsia"/>
        </w:rPr>
        <w:t>“</w:t>
      </w:r>
      <w:r>
        <w:rPr>
          <w:rFonts w:hint="eastAsia"/>
        </w:rPr>
        <w:t>abcba</w:t>
      </w:r>
      <w:r>
        <w:rPr>
          <w:rFonts w:hint="eastAsia"/>
        </w:rPr>
        <w:t>”</w:t>
      </w:r>
      <w:r>
        <w:rPr>
          <w:rFonts w:hint="eastAsia"/>
        </w:rPr>
        <w:t xml:space="preserve"> or </w:t>
      </w:r>
      <w:r>
        <w:rPr>
          <w:rFonts w:hint="eastAsia"/>
        </w:rPr>
        <w:t>“</w:t>
      </w:r>
      <w:r>
        <w:rPr>
          <w:rFonts w:hint="eastAsia"/>
        </w:rPr>
        <w:t>otto</w:t>
      </w:r>
      <w:r>
        <w:rPr>
          <w:rFonts w:hint="eastAsia"/>
        </w:rPr>
        <w:t>”</w:t>
      </w:r>
      <w:r>
        <w:rPr>
          <w:rFonts w:hint="eastAsia"/>
        </w:rPr>
        <w:t xml:space="preserve"> that reads the same in both directions.If you can write this function recursively,you can write an iterative version of this fun</w:t>
      </w:r>
      <w:r>
        <w:t xml:space="preserve">ction instead. </w:t>
      </w:r>
    </w:p>
    <w:p w:rsidR="00523426" w:rsidRDefault="00523426">
      <w:r>
        <w:rPr>
          <w:rFonts w:hint="eastAsia"/>
        </w:rPr>
        <w:t xml:space="preserve">　　</w:t>
      </w:r>
      <w:r>
        <w:rPr>
          <w:rFonts w:hint="eastAsia"/>
        </w:rPr>
        <w:t>11</w:t>
      </w:r>
      <w:r>
        <w:rPr>
          <w:rFonts w:hint="eastAsia"/>
        </w:rPr>
        <w:t>．什么是进程（</w:t>
      </w:r>
      <w:r>
        <w:rPr>
          <w:rFonts w:hint="eastAsia"/>
        </w:rPr>
        <w:t>Process</w:t>
      </w:r>
      <w:r>
        <w:rPr>
          <w:rFonts w:hint="eastAsia"/>
        </w:rPr>
        <w:t>）和线程（</w:t>
      </w:r>
      <w:r>
        <w:rPr>
          <w:rFonts w:hint="eastAsia"/>
        </w:rPr>
        <w:t>Thread</w:t>
      </w:r>
      <w:r>
        <w:rPr>
          <w:rFonts w:hint="eastAsia"/>
        </w:rPr>
        <w:t>）？有何区别？</w:t>
      </w:r>
      <w:r>
        <w:rPr>
          <w:rFonts w:hint="eastAsia"/>
        </w:rPr>
        <w:t xml:space="preserve"> </w:t>
      </w:r>
    </w:p>
    <w:p w:rsidR="00523426" w:rsidRDefault="00523426">
      <w:r>
        <w:rPr>
          <w:rFonts w:hint="eastAsia"/>
        </w:rPr>
        <w:t xml:space="preserve">　　</w:t>
      </w:r>
      <w:r>
        <w:rPr>
          <w:rFonts w:hint="eastAsia"/>
        </w:rPr>
        <w:t>12</w:t>
      </w:r>
      <w:r>
        <w:rPr>
          <w:rFonts w:hint="eastAsia"/>
        </w:rPr>
        <w:t>．</w:t>
      </w:r>
      <w:r>
        <w:rPr>
          <w:rFonts w:hint="eastAsia"/>
        </w:rPr>
        <w:t>MFC</w:t>
      </w:r>
      <w:r>
        <w:rPr>
          <w:rFonts w:hint="eastAsia"/>
        </w:rPr>
        <w:t>和</w:t>
      </w:r>
      <w:r>
        <w:rPr>
          <w:rFonts w:hint="eastAsia"/>
        </w:rPr>
        <w:t>SDK</w:t>
      </w:r>
      <w:r>
        <w:rPr>
          <w:rFonts w:hint="eastAsia"/>
        </w:rPr>
        <w:t>有何区别？</w:t>
      </w:r>
      <w:r>
        <w:rPr>
          <w:rFonts w:hint="eastAsia"/>
        </w:rPr>
        <w:t xml:space="preserve"> </w:t>
      </w:r>
    </w:p>
    <w:p w:rsidR="00523426" w:rsidRDefault="00523426">
      <w:r>
        <w:rPr>
          <w:rFonts w:hint="eastAsia"/>
        </w:rPr>
        <w:t xml:space="preserve">　　</w:t>
      </w:r>
      <w:r>
        <w:rPr>
          <w:rFonts w:hint="eastAsia"/>
        </w:rPr>
        <w:t>13</w:t>
      </w:r>
      <w:r>
        <w:rPr>
          <w:rFonts w:hint="eastAsia"/>
        </w:rPr>
        <w:t>．</w:t>
      </w:r>
      <w:r>
        <w:rPr>
          <w:rFonts w:hint="eastAsia"/>
        </w:rPr>
        <w:t>IRP</w:t>
      </w:r>
      <w:r>
        <w:rPr>
          <w:rFonts w:hint="eastAsia"/>
        </w:rPr>
        <w:t>是什么？有何作用？</w:t>
      </w:r>
      <w:r>
        <w:rPr>
          <w:rFonts w:hint="eastAsia"/>
        </w:rPr>
        <w:t xml:space="preserve"> </w:t>
      </w:r>
    </w:p>
    <w:p w:rsidR="00523426" w:rsidRDefault="00523426">
      <w:r>
        <w:rPr>
          <w:rFonts w:hint="eastAsia"/>
        </w:rPr>
        <w:t xml:space="preserve">　　</w:t>
      </w:r>
      <w:r>
        <w:rPr>
          <w:rFonts w:hint="eastAsia"/>
        </w:rPr>
        <w:t>14</w:t>
      </w:r>
      <w:r>
        <w:rPr>
          <w:rFonts w:hint="eastAsia"/>
        </w:rPr>
        <w:t>．</w:t>
      </w:r>
      <w:r>
        <w:rPr>
          <w:rFonts w:hint="eastAsia"/>
        </w:rPr>
        <w:t>Windows 2000</w:t>
      </w:r>
      <w:r>
        <w:rPr>
          <w:rFonts w:hint="eastAsia"/>
        </w:rPr>
        <w:t>操作系统下用户模式和内核模式下编程有何区别？</w:t>
      </w:r>
      <w:r>
        <w:rPr>
          <w:rFonts w:hint="eastAsia"/>
        </w:rPr>
        <w:t xml:space="preserve"> </w:t>
      </w:r>
    </w:p>
    <w:p w:rsidR="00523426" w:rsidRDefault="00523426">
      <w:r>
        <w:rPr>
          <w:rFonts w:hint="eastAsia"/>
        </w:rPr>
        <w:t xml:space="preserve">　　</w:t>
      </w:r>
      <w:r>
        <w:rPr>
          <w:rFonts w:hint="eastAsia"/>
        </w:rPr>
        <w:t>15</w:t>
      </w:r>
      <w:r>
        <w:rPr>
          <w:rFonts w:hint="eastAsia"/>
        </w:rPr>
        <w:t>．驱动程序的</w:t>
      </w:r>
      <w:r>
        <w:rPr>
          <w:rFonts w:hint="eastAsia"/>
        </w:rPr>
        <w:t>BUFFER</w:t>
      </w:r>
      <w:r>
        <w:rPr>
          <w:rFonts w:hint="eastAsia"/>
        </w:rPr>
        <w:t>能</w:t>
      </w:r>
      <w:r>
        <w:rPr>
          <w:rFonts w:hint="eastAsia"/>
        </w:rPr>
        <w:t>swap</w:t>
      </w:r>
      <w:r>
        <w:rPr>
          <w:rFonts w:hint="eastAsia"/>
        </w:rPr>
        <w:t>到磁盘上去吗？为什么？</w:t>
      </w:r>
      <w:r>
        <w:rPr>
          <w:rFonts w:hint="eastAsia"/>
        </w:rPr>
        <w:t xml:space="preserve"> </w:t>
      </w:r>
    </w:p>
    <w:p w:rsidR="00523426" w:rsidRDefault="00523426">
      <w:r>
        <w:rPr>
          <w:rFonts w:hint="eastAsia"/>
        </w:rPr>
        <w:t xml:space="preserve">　　</w:t>
      </w:r>
      <w:r>
        <w:rPr>
          <w:rFonts w:hint="eastAsia"/>
        </w:rPr>
        <w:t>16</w:t>
      </w:r>
      <w:r>
        <w:rPr>
          <w:rFonts w:hint="eastAsia"/>
        </w:rPr>
        <w:t>．试编写</w:t>
      </w:r>
      <w:r>
        <w:rPr>
          <w:rFonts w:hint="eastAsia"/>
        </w:rPr>
        <w:t>3</w:t>
      </w:r>
      <w:r>
        <w:rPr>
          <w:rFonts w:hint="eastAsia"/>
        </w:rPr>
        <w:t>个函数实现</w:t>
      </w:r>
      <w:r>
        <w:rPr>
          <w:rFonts w:hint="eastAsia"/>
        </w:rPr>
        <w:t xml:space="preserve"> </w:t>
      </w:r>
    </w:p>
    <w:p w:rsidR="00523426" w:rsidRDefault="00523426">
      <w:r>
        <w:rPr>
          <w:rFonts w:hint="eastAsia"/>
        </w:rPr>
        <w:t xml:space="preserve">　　（</w:t>
      </w:r>
      <w:r>
        <w:rPr>
          <w:rFonts w:hint="eastAsia"/>
        </w:rPr>
        <w:t>1</w:t>
      </w:r>
      <w:r>
        <w:rPr>
          <w:rFonts w:hint="eastAsia"/>
        </w:rPr>
        <w:t>）建立一个双向链表</w:t>
      </w:r>
      <w:r>
        <w:rPr>
          <w:rFonts w:hint="eastAsia"/>
        </w:rPr>
        <w:t xml:space="preserve"> </w:t>
      </w:r>
    </w:p>
    <w:p w:rsidR="00523426" w:rsidRDefault="00523426">
      <w:r>
        <w:rPr>
          <w:rFonts w:hint="eastAsia"/>
        </w:rPr>
        <w:t xml:space="preserve">　　（</w:t>
      </w:r>
      <w:r>
        <w:rPr>
          <w:rFonts w:hint="eastAsia"/>
        </w:rPr>
        <w:t>2</w:t>
      </w:r>
      <w:r>
        <w:rPr>
          <w:rFonts w:hint="eastAsia"/>
        </w:rPr>
        <w:t>）插入一个节点</w:t>
      </w:r>
      <w:r>
        <w:rPr>
          <w:rFonts w:hint="eastAsia"/>
        </w:rPr>
        <w:t xml:space="preserve"> </w:t>
      </w:r>
    </w:p>
    <w:p w:rsidR="00523426" w:rsidRDefault="00523426">
      <w:r>
        <w:rPr>
          <w:rFonts w:hint="eastAsia"/>
        </w:rPr>
        <w:t xml:space="preserve">　　（</w:t>
      </w:r>
      <w:r>
        <w:rPr>
          <w:rFonts w:hint="eastAsia"/>
        </w:rPr>
        <w:t>3</w:t>
      </w:r>
      <w:r>
        <w:rPr>
          <w:rFonts w:hint="eastAsia"/>
        </w:rPr>
        <w:t>）删除一个节点</w:t>
      </w:r>
      <w:r>
        <w:rPr>
          <w:rFonts w:hint="eastAsia"/>
        </w:rPr>
        <w:t xml:space="preserve"> </w:t>
      </w:r>
    </w:p>
    <w:p w:rsidR="00523426" w:rsidRDefault="00523426">
      <w:r>
        <w:rPr>
          <w:rFonts w:hint="eastAsia"/>
        </w:rPr>
        <w:lastRenderedPageBreak/>
        <w:t xml:space="preserve">　　</w:t>
      </w:r>
      <w:r>
        <w:rPr>
          <w:rFonts w:hint="eastAsia"/>
        </w:rPr>
        <w:t>17</w:t>
      </w:r>
      <w:r>
        <w:rPr>
          <w:rFonts w:hint="eastAsia"/>
        </w:rPr>
        <w:t>．简述</w:t>
      </w:r>
      <w:r>
        <w:rPr>
          <w:rFonts w:hint="eastAsia"/>
        </w:rPr>
        <w:t>Hardware interrupt</w:t>
      </w:r>
      <w:r>
        <w:rPr>
          <w:rFonts w:hint="eastAsia"/>
        </w:rPr>
        <w:t>和</w:t>
      </w:r>
      <w:r>
        <w:rPr>
          <w:rFonts w:hint="eastAsia"/>
        </w:rPr>
        <w:t>software</w:t>
      </w:r>
      <w:r>
        <w:rPr>
          <w:rFonts w:hint="eastAsia"/>
        </w:rPr>
        <w:t>中断的区别，简述其应用。</w:t>
      </w:r>
    </w:p>
    <w:p w:rsidR="00523426" w:rsidRDefault="00523426">
      <w:r>
        <w:rPr>
          <w:rFonts w:hint="eastAsia"/>
        </w:rPr>
        <w:t xml:space="preserve">　　</w:t>
      </w:r>
      <w:r>
        <w:rPr>
          <w:rFonts w:hint="eastAsia"/>
        </w:rPr>
        <w:t>18</w:t>
      </w:r>
      <w:r>
        <w:rPr>
          <w:rFonts w:hint="eastAsia"/>
        </w:rPr>
        <w:t>．试编写一个函数，计算一个字符串中</w:t>
      </w:r>
      <w:r>
        <w:rPr>
          <w:rFonts w:hint="eastAsia"/>
        </w:rPr>
        <w:t>A</w:t>
      </w:r>
      <w:r>
        <w:rPr>
          <w:rFonts w:hint="eastAsia"/>
        </w:rPr>
        <w:t>的个数。</w:t>
      </w:r>
      <w:r>
        <w:rPr>
          <w:rFonts w:hint="eastAsia"/>
        </w:rPr>
        <w:t xml:space="preserve"> </w:t>
      </w:r>
    </w:p>
    <w:p w:rsidR="00523426" w:rsidRDefault="00523426">
      <w:r>
        <w:rPr>
          <w:rFonts w:hint="eastAsia"/>
        </w:rPr>
        <w:t xml:space="preserve">　　</w:t>
      </w:r>
      <w:r>
        <w:rPr>
          <w:rFonts w:hint="eastAsia"/>
        </w:rPr>
        <w:t>19</w:t>
      </w:r>
      <w:r>
        <w:rPr>
          <w:rFonts w:hint="eastAsia"/>
        </w:rPr>
        <w:t>．画出其相应流程图并编写一个函数实现一个整数到二进制数的转换，如输入</w:t>
      </w:r>
      <w:r>
        <w:rPr>
          <w:rFonts w:hint="eastAsia"/>
        </w:rPr>
        <w:t>6</w:t>
      </w:r>
      <w:r>
        <w:rPr>
          <w:rFonts w:hint="eastAsia"/>
        </w:rPr>
        <w:t>，输出</w:t>
      </w:r>
      <w:r>
        <w:rPr>
          <w:rFonts w:hint="eastAsia"/>
        </w:rPr>
        <w:t>110</w:t>
      </w:r>
      <w:r>
        <w:rPr>
          <w:rFonts w:hint="eastAsia"/>
        </w:rPr>
        <w:t>。</w:t>
      </w:r>
      <w:r>
        <w:rPr>
          <w:rFonts w:hint="eastAsia"/>
        </w:rPr>
        <w:t xml:space="preserve"> </w:t>
      </w:r>
    </w:p>
    <w:p w:rsidR="00523426" w:rsidRDefault="00523426">
      <w:r>
        <w:rPr>
          <w:rFonts w:hint="eastAsia"/>
        </w:rPr>
        <w:t xml:space="preserve">　　</w:t>
      </w:r>
      <w:r>
        <w:rPr>
          <w:rFonts w:hint="eastAsia"/>
        </w:rPr>
        <w:t>20</w:t>
      </w:r>
      <w:r>
        <w:rPr>
          <w:rFonts w:hint="eastAsia"/>
        </w:rPr>
        <w:t>．</w:t>
      </w:r>
      <w:r>
        <w:rPr>
          <w:rFonts w:hint="eastAsia"/>
        </w:rPr>
        <w:t xml:space="preserve"> </w:t>
      </w:r>
    </w:p>
    <w:p w:rsidR="00523426" w:rsidRDefault="00523426">
      <w:r>
        <w:rPr>
          <w:rFonts w:hint="eastAsia"/>
        </w:rPr>
        <w:t xml:space="preserve">　　（</w:t>
      </w:r>
      <w:r>
        <w:rPr>
          <w:rFonts w:hint="eastAsia"/>
        </w:rPr>
        <w:t>1</w:t>
      </w:r>
      <w:r>
        <w:rPr>
          <w:rFonts w:hint="eastAsia"/>
        </w:rPr>
        <w:t>）编写一个递归函数，删除一个目录。</w:t>
      </w:r>
      <w:r>
        <w:rPr>
          <w:rFonts w:hint="eastAsia"/>
        </w:rPr>
        <w:t xml:space="preserve"> </w:t>
      </w:r>
    </w:p>
    <w:p w:rsidR="00523426" w:rsidRDefault="00523426">
      <w:r>
        <w:rPr>
          <w:rFonts w:hint="eastAsia"/>
        </w:rPr>
        <w:t xml:space="preserve">　　（</w:t>
      </w:r>
      <w:r>
        <w:rPr>
          <w:rFonts w:hint="eastAsia"/>
        </w:rPr>
        <w:t>2</w:t>
      </w:r>
      <w:r>
        <w:rPr>
          <w:rFonts w:hint="eastAsia"/>
        </w:rPr>
        <w:t>）编写一个非递归函数，删除一个目录。</w:t>
      </w:r>
      <w:r>
        <w:rPr>
          <w:rFonts w:hint="eastAsia"/>
        </w:rPr>
        <w:t xml:space="preserve"> </w:t>
      </w:r>
    </w:p>
    <w:p w:rsidR="00523426" w:rsidRDefault="00523426">
      <w:r>
        <w:rPr>
          <w:rFonts w:hint="eastAsia"/>
        </w:rPr>
        <w:t xml:space="preserve">　　并比较其性能。</w:t>
      </w:r>
      <w:r>
        <w:rPr>
          <w:rFonts w:hint="eastAsia"/>
        </w:rPr>
        <w:t xml:space="preserve"> </w:t>
      </w:r>
    </w:p>
    <w:p w:rsidR="00523426" w:rsidRDefault="00523426">
      <w:r>
        <w:rPr>
          <w:rFonts w:hint="eastAsia"/>
        </w:rPr>
        <w:t xml:space="preserve">　　</w:t>
      </w:r>
      <w:r>
        <w:rPr>
          <w:rFonts w:hint="eastAsia"/>
        </w:rPr>
        <w:t>21</w:t>
      </w:r>
      <w:r>
        <w:rPr>
          <w:rFonts w:hint="eastAsia"/>
        </w:rPr>
        <w:t>．附加题：简单叙述编程经历</w:t>
      </w:r>
      <w:r>
        <w:rPr>
          <w:rFonts w:hint="eastAsia"/>
        </w:rPr>
        <w:t xml:space="preserve"> </w:t>
      </w:r>
    </w:p>
    <w:p w:rsidR="00523426" w:rsidRDefault="00523426">
      <w:r>
        <w:rPr>
          <w:rFonts w:hint="eastAsia"/>
        </w:rPr>
        <w:t xml:space="preserve">　　硬件题目</w:t>
      </w:r>
      <w:r>
        <w:rPr>
          <w:rFonts w:hint="eastAsia"/>
        </w:rPr>
        <w:t xml:space="preserve"> </w:t>
      </w:r>
    </w:p>
    <w:p w:rsidR="00523426" w:rsidRDefault="00523426">
      <w:r>
        <w:rPr>
          <w:rFonts w:hint="eastAsia"/>
        </w:rPr>
        <w:t xml:space="preserve">　　</w:t>
      </w:r>
      <w:r>
        <w:rPr>
          <w:rFonts w:hint="eastAsia"/>
        </w:rPr>
        <w:t>1</w:t>
      </w:r>
      <w:r>
        <w:rPr>
          <w:rFonts w:hint="eastAsia"/>
        </w:rPr>
        <w:t>．用</w:t>
      </w:r>
      <w:r>
        <w:rPr>
          <w:rFonts w:hint="eastAsia"/>
        </w:rPr>
        <w:t>mos</w:t>
      </w:r>
      <w:r>
        <w:rPr>
          <w:rFonts w:hint="eastAsia"/>
        </w:rPr>
        <w:t>管搭出一个二输入与非门。</w:t>
      </w:r>
      <w:r>
        <w:rPr>
          <w:rFonts w:hint="eastAsia"/>
        </w:rPr>
        <w:t xml:space="preserve"> </w:t>
      </w:r>
    </w:p>
    <w:p w:rsidR="00523426" w:rsidRDefault="00523426">
      <w:r>
        <w:rPr>
          <w:rFonts w:hint="eastAsia"/>
        </w:rPr>
        <w:t xml:space="preserve">　　</w:t>
      </w:r>
      <w:r>
        <w:rPr>
          <w:rFonts w:hint="eastAsia"/>
        </w:rPr>
        <w:t>2</w:t>
      </w:r>
      <w:r>
        <w:rPr>
          <w:rFonts w:hint="eastAsia"/>
        </w:rPr>
        <w:t>．集成电路前段设计流程，写出相关的工具。</w:t>
      </w:r>
      <w:r>
        <w:rPr>
          <w:rFonts w:hint="eastAsia"/>
        </w:rPr>
        <w:t xml:space="preserve"> </w:t>
      </w:r>
    </w:p>
    <w:p w:rsidR="00523426" w:rsidRDefault="00523426">
      <w:r>
        <w:rPr>
          <w:rFonts w:hint="eastAsia"/>
        </w:rPr>
        <w:t xml:space="preserve">　　</w:t>
      </w:r>
      <w:r>
        <w:rPr>
          <w:rFonts w:hint="eastAsia"/>
        </w:rPr>
        <w:t>3</w:t>
      </w:r>
      <w:r>
        <w:rPr>
          <w:rFonts w:hint="eastAsia"/>
        </w:rPr>
        <w:t>．解释名词</w:t>
      </w:r>
      <w:r>
        <w:rPr>
          <w:rFonts w:hint="eastAsia"/>
        </w:rPr>
        <w:t>IRQ</w:t>
      </w:r>
      <w:r>
        <w:rPr>
          <w:rFonts w:hint="eastAsia"/>
        </w:rPr>
        <w:t>，</w:t>
      </w:r>
      <w:r>
        <w:rPr>
          <w:rFonts w:hint="eastAsia"/>
        </w:rPr>
        <w:t>BIOS</w:t>
      </w:r>
      <w:r>
        <w:rPr>
          <w:rFonts w:hint="eastAsia"/>
        </w:rPr>
        <w:t>，</w:t>
      </w:r>
      <w:r>
        <w:rPr>
          <w:rFonts w:hint="eastAsia"/>
        </w:rPr>
        <w:t>USB</w:t>
      </w:r>
      <w:r>
        <w:rPr>
          <w:rFonts w:hint="eastAsia"/>
        </w:rPr>
        <w:t>，</w:t>
      </w:r>
      <w:r>
        <w:rPr>
          <w:rFonts w:hint="eastAsia"/>
        </w:rPr>
        <w:t>VHDL</w:t>
      </w:r>
      <w:r>
        <w:rPr>
          <w:rFonts w:hint="eastAsia"/>
        </w:rPr>
        <w:t>，</w:t>
      </w:r>
      <w:r>
        <w:rPr>
          <w:rFonts w:hint="eastAsia"/>
        </w:rPr>
        <w:t>SDR</w:t>
      </w:r>
      <w:r>
        <w:rPr>
          <w:rFonts w:hint="eastAsia"/>
        </w:rPr>
        <w:t>。</w:t>
      </w:r>
      <w:r>
        <w:rPr>
          <w:rFonts w:hint="eastAsia"/>
        </w:rPr>
        <w:t xml:space="preserve"> </w:t>
      </w:r>
    </w:p>
    <w:p w:rsidR="00523426" w:rsidRDefault="00523426">
      <w:r>
        <w:rPr>
          <w:rFonts w:hint="eastAsia"/>
        </w:rPr>
        <w:t xml:space="preserve">　　</w:t>
      </w:r>
      <w:r>
        <w:rPr>
          <w:rFonts w:hint="eastAsia"/>
        </w:rPr>
        <w:t>4</w:t>
      </w:r>
      <w:r>
        <w:rPr>
          <w:rFonts w:hint="eastAsia"/>
        </w:rPr>
        <w:t>．简述如下</w:t>
      </w:r>
      <w:r>
        <w:rPr>
          <w:rFonts w:hint="eastAsia"/>
        </w:rPr>
        <w:t>Unix</w:t>
      </w:r>
      <w:r>
        <w:rPr>
          <w:rFonts w:hint="eastAsia"/>
        </w:rPr>
        <w:t>命令</w:t>
      </w:r>
      <w:r>
        <w:rPr>
          <w:rFonts w:hint="eastAsia"/>
        </w:rPr>
        <w:t>cp -r, rm,uname</w:t>
      </w:r>
      <w:r>
        <w:rPr>
          <w:rFonts w:hint="eastAsia"/>
        </w:rPr>
        <w:t>。</w:t>
      </w:r>
      <w:r>
        <w:rPr>
          <w:rFonts w:hint="eastAsia"/>
        </w:rPr>
        <w:t xml:space="preserve"> </w:t>
      </w:r>
    </w:p>
    <w:p w:rsidR="00523426" w:rsidRDefault="00523426">
      <w:r>
        <w:rPr>
          <w:rFonts w:hint="eastAsia"/>
        </w:rPr>
        <w:t xml:space="preserve">　　</w:t>
      </w:r>
      <w:r>
        <w:rPr>
          <w:rFonts w:hint="eastAsia"/>
        </w:rPr>
        <w:t>5</w:t>
      </w:r>
      <w:r>
        <w:rPr>
          <w:rFonts w:hint="eastAsia"/>
        </w:rPr>
        <w:t>．用波形表示</w:t>
      </w:r>
      <w:r>
        <w:rPr>
          <w:rFonts w:hint="eastAsia"/>
        </w:rPr>
        <w:t>D</w:t>
      </w:r>
      <w:r>
        <w:rPr>
          <w:rFonts w:hint="eastAsia"/>
        </w:rPr>
        <w:t>触发器的功能。</w:t>
      </w:r>
      <w:r>
        <w:rPr>
          <w:rFonts w:hint="eastAsia"/>
        </w:rPr>
        <w:t xml:space="preserve"> </w:t>
      </w:r>
    </w:p>
    <w:p w:rsidR="00523426" w:rsidRDefault="00523426">
      <w:r>
        <w:rPr>
          <w:rFonts w:hint="eastAsia"/>
        </w:rPr>
        <w:t xml:space="preserve">　　</w:t>
      </w:r>
      <w:r>
        <w:rPr>
          <w:rFonts w:hint="eastAsia"/>
        </w:rPr>
        <w:t>6</w:t>
      </w:r>
      <w:r>
        <w:rPr>
          <w:rFonts w:hint="eastAsia"/>
        </w:rPr>
        <w:t>．写异步</w:t>
      </w:r>
      <w:r>
        <w:rPr>
          <w:rFonts w:hint="eastAsia"/>
        </w:rPr>
        <w:t>D</w:t>
      </w:r>
      <w:r>
        <w:rPr>
          <w:rFonts w:hint="eastAsia"/>
        </w:rPr>
        <w:t>触发器的</w:t>
      </w:r>
      <w:r>
        <w:rPr>
          <w:rFonts w:hint="eastAsia"/>
        </w:rPr>
        <w:t>verilog module</w:t>
      </w:r>
      <w:r>
        <w:rPr>
          <w:rFonts w:hint="eastAsia"/>
        </w:rPr>
        <w:t>。</w:t>
      </w:r>
      <w:r>
        <w:rPr>
          <w:rFonts w:hint="eastAsia"/>
        </w:rPr>
        <w:t xml:space="preserve"> </w:t>
      </w:r>
    </w:p>
    <w:p w:rsidR="00523426" w:rsidRDefault="00523426">
      <w:r>
        <w:rPr>
          <w:rFonts w:hint="eastAsia"/>
        </w:rPr>
        <w:t xml:space="preserve">　　</w:t>
      </w:r>
      <w:r>
        <w:rPr>
          <w:rFonts w:hint="eastAsia"/>
        </w:rPr>
        <w:t>7</w:t>
      </w:r>
      <w:r>
        <w:rPr>
          <w:rFonts w:hint="eastAsia"/>
        </w:rPr>
        <w:t>．</w:t>
      </w:r>
      <w:r>
        <w:rPr>
          <w:rFonts w:hint="eastAsia"/>
        </w:rPr>
        <w:t>What is PC Chipset</w:t>
      </w:r>
      <w:r>
        <w:rPr>
          <w:rFonts w:hint="eastAsia"/>
        </w:rPr>
        <w:t>？</w:t>
      </w:r>
      <w:r>
        <w:rPr>
          <w:rFonts w:hint="eastAsia"/>
        </w:rPr>
        <w:t xml:space="preserve"> </w:t>
      </w:r>
    </w:p>
    <w:p w:rsidR="00523426" w:rsidRDefault="00523426">
      <w:r>
        <w:rPr>
          <w:rFonts w:hint="eastAsia"/>
        </w:rPr>
        <w:t xml:space="preserve">　　</w:t>
      </w:r>
      <w:r>
        <w:rPr>
          <w:rFonts w:hint="eastAsia"/>
        </w:rPr>
        <w:t>8</w:t>
      </w:r>
      <w:r>
        <w:rPr>
          <w:rFonts w:hint="eastAsia"/>
        </w:rPr>
        <w:t>．用传输门和倒向器搭一个边沿触发器。</w:t>
      </w:r>
      <w:r>
        <w:rPr>
          <w:rFonts w:hint="eastAsia"/>
        </w:rPr>
        <w:t xml:space="preserve"> </w:t>
      </w:r>
    </w:p>
    <w:p w:rsidR="00523426" w:rsidRDefault="00523426">
      <w:r>
        <w:rPr>
          <w:rFonts w:hint="eastAsia"/>
        </w:rPr>
        <w:t xml:space="preserve">　　</w:t>
      </w:r>
      <w:r>
        <w:rPr>
          <w:rFonts w:hint="eastAsia"/>
        </w:rPr>
        <w:t>9</w:t>
      </w:r>
      <w:r>
        <w:rPr>
          <w:rFonts w:hint="eastAsia"/>
        </w:rPr>
        <w:t>．画状态机，接受</w:t>
      </w:r>
      <w:r>
        <w:rPr>
          <w:rFonts w:hint="eastAsia"/>
        </w:rPr>
        <w:t>1</w:t>
      </w:r>
      <w:r>
        <w:rPr>
          <w:rFonts w:hint="eastAsia"/>
        </w:rPr>
        <w:t>，</w:t>
      </w:r>
      <w:r>
        <w:rPr>
          <w:rFonts w:hint="eastAsia"/>
        </w:rPr>
        <w:t>2</w:t>
      </w:r>
      <w:r>
        <w:rPr>
          <w:rFonts w:hint="eastAsia"/>
        </w:rPr>
        <w:t>，</w:t>
      </w:r>
      <w:r>
        <w:rPr>
          <w:rFonts w:hint="eastAsia"/>
        </w:rPr>
        <w:t>5</w:t>
      </w:r>
      <w:r>
        <w:rPr>
          <w:rFonts w:hint="eastAsia"/>
        </w:rPr>
        <w:t>分钱的卖报机，每份报纸</w:t>
      </w:r>
      <w:r>
        <w:rPr>
          <w:rFonts w:hint="eastAsia"/>
        </w:rPr>
        <w:t>5</w:t>
      </w:r>
      <w:r>
        <w:rPr>
          <w:rFonts w:hint="eastAsia"/>
        </w:rPr>
        <w:t>分钱。</w:t>
      </w:r>
      <w:r>
        <w:rPr>
          <w:rFonts w:hint="eastAsia"/>
        </w:rPr>
        <w:t xml:space="preserve"> </w:t>
      </w:r>
    </w:p>
    <w:p w:rsidR="00523426" w:rsidRDefault="00523426">
      <w:r>
        <w:rPr>
          <w:rFonts w:hint="eastAsia"/>
        </w:rPr>
        <w:t xml:space="preserve">　　</w:t>
      </w:r>
      <w:r>
        <w:rPr>
          <w:rFonts w:hint="eastAsia"/>
        </w:rPr>
        <w:t>DSP</w:t>
      </w:r>
      <w:r>
        <w:rPr>
          <w:rFonts w:hint="eastAsia"/>
        </w:rPr>
        <w:t>题目</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H</w:t>
      </w:r>
      <w:r>
        <w:rPr>
          <w:rFonts w:hint="eastAsia"/>
        </w:rPr>
        <w:t>（</w:t>
      </w:r>
      <w:r>
        <w:rPr>
          <w:rFonts w:hint="eastAsia"/>
        </w:rPr>
        <w:t>n</w:t>
      </w:r>
      <w:r>
        <w:rPr>
          <w:rFonts w:hint="eastAsia"/>
        </w:rPr>
        <w:t>）</w:t>
      </w:r>
      <w:r>
        <w:rPr>
          <w:rFonts w:hint="eastAsia"/>
        </w:rPr>
        <w:t>&amp;#61501;&amp;#61485;a*h</w:t>
      </w:r>
      <w:r>
        <w:rPr>
          <w:rFonts w:hint="eastAsia"/>
        </w:rPr>
        <w:t>（</w:t>
      </w:r>
      <w:r>
        <w:rPr>
          <w:rFonts w:hint="eastAsia"/>
        </w:rPr>
        <w:t>n&amp;#61485;1</w:t>
      </w:r>
      <w:r>
        <w:rPr>
          <w:rFonts w:hint="eastAsia"/>
        </w:rPr>
        <w:t>）</w:t>
      </w:r>
      <w:r>
        <w:rPr>
          <w:rFonts w:hint="eastAsia"/>
        </w:rPr>
        <w:t>+b*</w:t>
      </w:r>
      <w:r>
        <w:rPr>
          <w:rFonts w:hint="eastAsia"/>
        </w:rPr>
        <w:t>δ（</w:t>
      </w:r>
      <w:r>
        <w:rPr>
          <w:rFonts w:hint="eastAsia"/>
        </w:rPr>
        <w:t>n</w:t>
      </w:r>
      <w:r>
        <w:rPr>
          <w:rFonts w:hint="eastAsia"/>
        </w:rPr>
        <w:t>）</w:t>
      </w:r>
      <w:r>
        <w:rPr>
          <w:rFonts w:hint="eastAsia"/>
        </w:rPr>
        <w:t xml:space="preserve"> </w:t>
      </w:r>
    </w:p>
    <w:p w:rsidR="00523426" w:rsidRDefault="00523426">
      <w:r>
        <w:rPr>
          <w:rFonts w:hint="eastAsia"/>
        </w:rPr>
        <w:t xml:space="preserve">　　（</w:t>
      </w:r>
      <w:r>
        <w:rPr>
          <w:rFonts w:hint="eastAsia"/>
        </w:rPr>
        <w:t>1</w:t>
      </w:r>
      <w:r>
        <w:rPr>
          <w:rFonts w:hint="eastAsia"/>
        </w:rPr>
        <w:t>）求</w:t>
      </w:r>
      <w:r>
        <w:rPr>
          <w:rFonts w:hint="eastAsia"/>
        </w:rPr>
        <w:t>h</w:t>
      </w:r>
      <w:r>
        <w:rPr>
          <w:rFonts w:hint="eastAsia"/>
        </w:rPr>
        <w:t>（</w:t>
      </w:r>
      <w:r>
        <w:rPr>
          <w:rFonts w:hint="eastAsia"/>
        </w:rPr>
        <w:t>n</w:t>
      </w:r>
      <w:r>
        <w:rPr>
          <w:rFonts w:hint="eastAsia"/>
        </w:rPr>
        <w:t>）的</w:t>
      </w:r>
      <w:r>
        <w:rPr>
          <w:rFonts w:hint="eastAsia"/>
        </w:rPr>
        <w:t>z</w:t>
      </w:r>
      <w:r>
        <w:rPr>
          <w:rFonts w:hint="eastAsia"/>
        </w:rPr>
        <w:t>变换</w:t>
      </w:r>
      <w:r>
        <w:rPr>
          <w:rFonts w:hint="eastAsia"/>
        </w:rPr>
        <w:t xml:space="preserve"> </w:t>
      </w:r>
    </w:p>
    <w:p w:rsidR="00523426" w:rsidRDefault="00523426">
      <w:r>
        <w:rPr>
          <w:rFonts w:hint="eastAsia"/>
        </w:rPr>
        <w:t xml:space="preserve">　　（</w:t>
      </w:r>
      <w:r>
        <w:rPr>
          <w:rFonts w:hint="eastAsia"/>
        </w:rPr>
        <w:t>2</w:t>
      </w:r>
      <w:r>
        <w:rPr>
          <w:rFonts w:hint="eastAsia"/>
        </w:rPr>
        <w:t>）该系统是否为稳定系统</w:t>
      </w:r>
      <w:r>
        <w:rPr>
          <w:rFonts w:hint="eastAsia"/>
        </w:rPr>
        <w:t xml:space="preserve"> </w:t>
      </w:r>
    </w:p>
    <w:p w:rsidR="00523426" w:rsidRDefault="00523426">
      <w:r>
        <w:rPr>
          <w:rFonts w:hint="eastAsia"/>
        </w:rPr>
        <w:t xml:space="preserve">　　（</w:t>
      </w:r>
      <w:r>
        <w:rPr>
          <w:rFonts w:hint="eastAsia"/>
        </w:rPr>
        <w:t>3</w:t>
      </w:r>
      <w:r>
        <w:rPr>
          <w:rFonts w:hint="eastAsia"/>
        </w:rPr>
        <w:t>）写出</w:t>
      </w:r>
      <w:r>
        <w:rPr>
          <w:rFonts w:hint="eastAsia"/>
        </w:rPr>
        <w:t>FIR</w:t>
      </w:r>
      <w:r>
        <w:rPr>
          <w:rFonts w:hint="eastAsia"/>
        </w:rPr>
        <w:t>数字滤波器的差分方程</w:t>
      </w:r>
      <w:r>
        <w:rPr>
          <w:rFonts w:hint="eastAsia"/>
        </w:rPr>
        <w:t xml:space="preserve"> </w:t>
      </w:r>
    </w:p>
    <w:p w:rsidR="00523426" w:rsidRDefault="00523426">
      <w:r>
        <w:rPr>
          <w:rFonts w:hint="eastAsia"/>
        </w:rPr>
        <w:t xml:space="preserve">　　</w:t>
      </w:r>
      <w:r>
        <w:rPr>
          <w:rFonts w:hint="eastAsia"/>
        </w:rPr>
        <w:t>2</w:t>
      </w:r>
      <w:r>
        <w:rPr>
          <w:rFonts w:hint="eastAsia"/>
        </w:rPr>
        <w:t>．写出下面模拟信号所需的最小采样带宽</w:t>
      </w:r>
      <w:r>
        <w:rPr>
          <w:rFonts w:hint="eastAsia"/>
        </w:rPr>
        <w:t xml:space="preserve"> </w:t>
      </w:r>
    </w:p>
    <w:p w:rsidR="00523426" w:rsidRDefault="00523426">
      <w:r>
        <w:rPr>
          <w:rFonts w:hint="eastAsia"/>
        </w:rPr>
        <w:t xml:space="preserve">　　（</w:t>
      </w:r>
      <w:r>
        <w:rPr>
          <w:rFonts w:hint="eastAsia"/>
        </w:rPr>
        <w:t>1</w:t>
      </w:r>
      <w:r>
        <w:rPr>
          <w:rFonts w:hint="eastAsia"/>
        </w:rPr>
        <w:t>）模拟信号的频率范围是</w:t>
      </w:r>
      <w:r>
        <w:rPr>
          <w:rFonts w:hint="eastAsia"/>
        </w:rPr>
        <w:t xml:space="preserve">0~4kHz </w:t>
      </w:r>
    </w:p>
    <w:p w:rsidR="00523426" w:rsidRDefault="00523426">
      <w:r>
        <w:rPr>
          <w:rFonts w:hint="eastAsia"/>
        </w:rPr>
        <w:t xml:space="preserve">　　（</w:t>
      </w:r>
      <w:r>
        <w:rPr>
          <w:rFonts w:hint="eastAsia"/>
        </w:rPr>
        <w:t>2</w:t>
      </w:r>
      <w:r>
        <w:rPr>
          <w:rFonts w:hint="eastAsia"/>
        </w:rPr>
        <w:t>）模拟信号的频率范围是</w:t>
      </w:r>
      <w:r>
        <w:rPr>
          <w:rFonts w:hint="eastAsia"/>
        </w:rPr>
        <w:t xml:space="preserve">2~4kHz </w:t>
      </w:r>
    </w:p>
    <w:p w:rsidR="00523426" w:rsidRDefault="00523426">
      <w:r>
        <w:rPr>
          <w:rFonts w:hint="eastAsia"/>
        </w:rPr>
        <w:t xml:space="preserve">　　</w:t>
      </w:r>
      <w:r>
        <w:rPr>
          <w:rFonts w:hint="eastAsia"/>
        </w:rPr>
        <w:t>3</w:t>
      </w:r>
      <w:r>
        <w:rPr>
          <w:rFonts w:hint="eastAsia"/>
        </w:rPr>
        <w:t>．名词解释</w:t>
      </w:r>
      <w:r>
        <w:rPr>
          <w:rFonts w:hint="eastAsia"/>
        </w:rPr>
        <w:t xml:space="preserve"> </w:t>
      </w:r>
    </w:p>
    <w:p w:rsidR="00523426" w:rsidRDefault="00523426">
      <w:r>
        <w:rPr>
          <w:rFonts w:hint="eastAsia"/>
        </w:rPr>
        <w:t xml:space="preserve">　　（</w:t>
      </w:r>
      <w:r>
        <w:rPr>
          <w:rFonts w:hint="eastAsia"/>
        </w:rPr>
        <w:t>1</w:t>
      </w:r>
      <w:r>
        <w:rPr>
          <w:rFonts w:hint="eastAsia"/>
        </w:rPr>
        <w:t>）量化误差</w:t>
      </w:r>
      <w:r>
        <w:rPr>
          <w:rFonts w:hint="eastAsia"/>
        </w:rPr>
        <w:t xml:space="preserve"> </w:t>
      </w:r>
    </w:p>
    <w:p w:rsidR="00523426" w:rsidRDefault="00523426">
      <w:r>
        <w:rPr>
          <w:rFonts w:hint="eastAsia"/>
        </w:rPr>
        <w:t xml:space="preserve">　　（</w:t>
      </w:r>
      <w:r>
        <w:rPr>
          <w:rFonts w:hint="eastAsia"/>
        </w:rPr>
        <w:t>2</w:t>
      </w:r>
      <w:r>
        <w:rPr>
          <w:rFonts w:hint="eastAsia"/>
        </w:rPr>
        <w:t>）直方图</w:t>
      </w:r>
      <w:r>
        <w:rPr>
          <w:rFonts w:hint="eastAsia"/>
        </w:rPr>
        <w:t xml:space="preserve"> </w:t>
      </w:r>
    </w:p>
    <w:p w:rsidR="00523426" w:rsidRDefault="00523426">
      <w:r>
        <w:rPr>
          <w:rFonts w:hint="eastAsia"/>
        </w:rPr>
        <w:t xml:space="preserve">　　（</w:t>
      </w:r>
      <w:r>
        <w:rPr>
          <w:rFonts w:hint="eastAsia"/>
        </w:rPr>
        <w:t>3</w:t>
      </w:r>
      <w:r>
        <w:rPr>
          <w:rFonts w:hint="eastAsia"/>
        </w:rPr>
        <w:t>）白平衡</w:t>
      </w:r>
      <w:r>
        <w:rPr>
          <w:rFonts w:hint="eastAsia"/>
        </w:rPr>
        <w:t xml:space="preserve"> </w:t>
      </w:r>
    </w:p>
    <w:p w:rsidR="00523426" w:rsidRDefault="00523426">
      <w:r>
        <w:rPr>
          <w:rFonts w:hint="eastAsia"/>
        </w:rPr>
        <w:t xml:space="preserve">　　（</w:t>
      </w:r>
      <w:r>
        <w:rPr>
          <w:rFonts w:hint="eastAsia"/>
        </w:rPr>
        <w:t>4</w:t>
      </w:r>
      <w:r>
        <w:rPr>
          <w:rFonts w:hint="eastAsia"/>
        </w:rPr>
        <w:t>）</w:t>
      </w:r>
      <w:r>
        <w:rPr>
          <w:rFonts w:hint="eastAsia"/>
        </w:rPr>
        <w:t xml:space="preserve">MMX </w:t>
      </w:r>
    </w:p>
    <w:p w:rsidR="00523426" w:rsidRDefault="00523426">
      <w:r>
        <w:rPr>
          <w:rFonts w:hint="eastAsia"/>
        </w:rPr>
        <w:t xml:space="preserve">　　</w:t>
      </w:r>
      <w:r>
        <w:rPr>
          <w:rFonts w:hint="eastAsia"/>
        </w:rPr>
        <w:t>4</w:t>
      </w:r>
      <w:r>
        <w:rPr>
          <w:rFonts w:hint="eastAsia"/>
        </w:rPr>
        <w:t>．写出下面几种格式中用到的压缩技术</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JPEG </w:t>
      </w:r>
    </w:p>
    <w:p w:rsidR="00523426" w:rsidRDefault="00523426">
      <w:r>
        <w:rPr>
          <w:rFonts w:hint="eastAsia"/>
        </w:rPr>
        <w:t xml:space="preserve">　　（</w:t>
      </w:r>
      <w:r>
        <w:rPr>
          <w:rFonts w:hint="eastAsia"/>
        </w:rPr>
        <w:t>2</w:t>
      </w:r>
      <w:r>
        <w:rPr>
          <w:rFonts w:hint="eastAsia"/>
        </w:rPr>
        <w:t>）</w:t>
      </w:r>
      <w:r>
        <w:rPr>
          <w:rFonts w:hint="eastAsia"/>
        </w:rPr>
        <w:t xml:space="preserve">MPEG2 </w:t>
      </w:r>
    </w:p>
    <w:p w:rsidR="00523426" w:rsidRDefault="00523426">
      <w:r>
        <w:rPr>
          <w:rFonts w:hint="eastAsia"/>
        </w:rPr>
        <w:t xml:space="preserve">　　（</w:t>
      </w:r>
      <w:r>
        <w:rPr>
          <w:rFonts w:hint="eastAsia"/>
        </w:rPr>
        <w:t>3</w:t>
      </w:r>
      <w:r>
        <w:rPr>
          <w:rFonts w:hint="eastAsia"/>
        </w:rPr>
        <w:t>）</w:t>
      </w:r>
      <w:r>
        <w:rPr>
          <w:rFonts w:hint="eastAsia"/>
        </w:rPr>
        <w:t xml:space="preserve">MP3 </w:t>
      </w:r>
    </w:p>
    <w:p w:rsidR="00523426" w:rsidRDefault="00523426"/>
    <w:p w:rsidR="00523426" w:rsidRDefault="00523426"/>
    <w:p w:rsidR="00523426" w:rsidRDefault="00523426">
      <w:r>
        <w:rPr>
          <w:rFonts w:hint="eastAsia"/>
        </w:rPr>
        <w:t>高通笔试题</w:t>
      </w:r>
      <w:r>
        <w:rPr>
          <w:rFonts w:hint="eastAsia"/>
        </w:rPr>
        <w:t xml:space="preserve"> </w:t>
      </w:r>
    </w:p>
    <w:p w:rsidR="00523426" w:rsidRDefault="00523426">
      <w:r>
        <w:rPr>
          <w:rFonts w:hint="eastAsia"/>
        </w:rPr>
        <w:t xml:space="preserve">　　</w:t>
      </w:r>
      <w:r>
        <w:rPr>
          <w:rFonts w:hint="eastAsia"/>
        </w:rPr>
        <w:t xml:space="preserve">1. Can you describe the trend of wireless mobile communication industry? ( 2000 letters) </w:t>
      </w:r>
    </w:p>
    <w:p w:rsidR="00523426" w:rsidRDefault="00523426">
      <w:r>
        <w:rPr>
          <w:rFonts w:hint="eastAsia"/>
        </w:rPr>
        <w:t xml:space="preserve">　　</w:t>
      </w:r>
      <w:r>
        <w:rPr>
          <w:rFonts w:hint="eastAsia"/>
        </w:rPr>
        <w:t xml:space="preserve">2. Compare the major third generation technologies.(2000 letters) </w:t>
      </w:r>
    </w:p>
    <w:p w:rsidR="00523426" w:rsidRDefault="00523426">
      <w:r>
        <w:rPr>
          <w:rFonts w:hint="eastAsia"/>
        </w:rPr>
        <w:t xml:space="preserve">　　</w:t>
      </w:r>
      <w:r>
        <w:rPr>
          <w:rFonts w:hint="eastAsia"/>
        </w:rPr>
        <w:t xml:space="preserve">3. Describe the characteristics of Walsh function. Explain how to generate Walsh Function. (2000 letters) </w:t>
      </w:r>
    </w:p>
    <w:p w:rsidR="00523426" w:rsidRDefault="00523426">
      <w:r>
        <w:rPr>
          <w:rFonts w:hint="eastAsia"/>
        </w:rPr>
        <w:t xml:space="preserve">　　</w:t>
      </w:r>
      <w:r>
        <w:rPr>
          <w:rFonts w:hint="eastAsia"/>
        </w:rPr>
        <w:t xml:space="preserve">4. List factors that will affect the capacity of forward and reverse links of a CDMA system. </w:t>
      </w:r>
      <w:r>
        <w:rPr>
          <w:rFonts w:hint="eastAsia"/>
        </w:rPr>
        <w:lastRenderedPageBreak/>
        <w:t xml:space="preserve">(2000 letters) </w:t>
      </w:r>
    </w:p>
    <w:p w:rsidR="00523426" w:rsidRDefault="00523426">
      <w:r>
        <w:rPr>
          <w:rFonts w:hint="eastAsia"/>
        </w:rPr>
        <w:t xml:space="preserve">　　</w:t>
      </w:r>
      <w:r>
        <w:rPr>
          <w:rFonts w:hint="eastAsia"/>
        </w:rPr>
        <w:t xml:space="preserve">5. What are the differences between IS-95 A/B and cdma2000 1X? (2000 letters) </w:t>
      </w:r>
    </w:p>
    <w:p w:rsidR="00523426" w:rsidRDefault="00523426"/>
    <w:p w:rsidR="00523426" w:rsidRDefault="00523426"/>
    <w:p w:rsidR="00523426" w:rsidRDefault="00523426">
      <w:r>
        <w:rPr>
          <w:rFonts w:hint="eastAsia"/>
        </w:rPr>
        <w:t>威盛笔试试题</w:t>
      </w:r>
      <w:r>
        <w:rPr>
          <w:rFonts w:hint="eastAsia"/>
        </w:rPr>
        <w:t xml:space="preserve"> </w:t>
      </w:r>
    </w:p>
    <w:p w:rsidR="00523426" w:rsidRDefault="00523426">
      <w:r>
        <w:rPr>
          <w:rFonts w:hint="eastAsia"/>
        </w:rPr>
        <w:t xml:space="preserve">　　</w:t>
      </w:r>
      <w:r>
        <w:rPr>
          <w:rFonts w:hint="eastAsia"/>
        </w:rPr>
        <w:t>2002</w:t>
      </w:r>
      <w:r>
        <w:rPr>
          <w:rFonts w:hint="eastAsia"/>
        </w:rPr>
        <w:t>年软件笔试题</w:t>
      </w:r>
      <w:r>
        <w:rPr>
          <w:rFonts w:hint="eastAsia"/>
        </w:rPr>
        <w:t xml:space="preserve"> </w:t>
      </w:r>
    </w:p>
    <w:p w:rsidR="00523426" w:rsidRDefault="00523426">
      <w:r>
        <w:rPr>
          <w:rFonts w:hint="eastAsia"/>
        </w:rPr>
        <w:t xml:space="preserve">　　</w:t>
      </w:r>
      <w:r>
        <w:rPr>
          <w:rFonts w:hint="eastAsia"/>
        </w:rPr>
        <w:t>1</w:t>
      </w:r>
      <w:r>
        <w:rPr>
          <w:rFonts w:hint="eastAsia"/>
        </w:rPr>
        <w:t>．三组程序，找出你认为的错误。</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 xml:space="preserve">a.c long temp[255]; </w:t>
      </w:r>
    </w:p>
    <w:p w:rsidR="00523426" w:rsidRDefault="00523426">
      <w:r>
        <w:rPr>
          <w:rFonts w:hint="eastAsia"/>
        </w:rPr>
        <w:t xml:space="preserve">　　</w:t>
      </w:r>
      <w:r>
        <w:rPr>
          <w:rFonts w:hint="eastAsia"/>
        </w:rPr>
        <w:t xml:space="preserve">b.c extern *temp; </w:t>
      </w:r>
    </w:p>
    <w:p w:rsidR="00523426" w:rsidRDefault="00523426">
      <w:r>
        <w:rPr>
          <w:rFonts w:hint="eastAsia"/>
        </w:rPr>
        <w:t xml:space="preserve">　　（</w:t>
      </w:r>
      <w:r>
        <w:rPr>
          <w:rFonts w:hint="eastAsia"/>
        </w:rPr>
        <w:t>2</w:t>
      </w:r>
      <w:r>
        <w:rPr>
          <w:rFonts w:hint="eastAsia"/>
        </w:rPr>
        <w:t>）</w:t>
      </w:r>
      <w:r>
        <w:rPr>
          <w:rFonts w:hint="eastAsia"/>
        </w:rPr>
        <w:t xml:space="preserve">a.c long temp[255]; </w:t>
      </w:r>
    </w:p>
    <w:p w:rsidR="00523426" w:rsidRDefault="00523426">
      <w:r>
        <w:rPr>
          <w:rFonts w:hint="eastAsia"/>
        </w:rPr>
        <w:t xml:space="preserve">　　</w:t>
      </w:r>
      <w:r>
        <w:rPr>
          <w:rFonts w:hint="eastAsia"/>
        </w:rPr>
        <w:t xml:space="preserve">b.c extern temp[256]; </w:t>
      </w:r>
    </w:p>
    <w:p w:rsidR="00523426" w:rsidRDefault="00523426">
      <w:r>
        <w:rPr>
          <w:rFonts w:hint="eastAsia"/>
        </w:rPr>
        <w:t xml:space="preserve">　　（</w:t>
      </w:r>
      <w:r>
        <w:rPr>
          <w:rFonts w:hint="eastAsia"/>
        </w:rPr>
        <w:t>3</w:t>
      </w:r>
      <w:r>
        <w:rPr>
          <w:rFonts w:hint="eastAsia"/>
        </w:rPr>
        <w:t>）</w:t>
      </w:r>
      <w:r>
        <w:rPr>
          <w:rFonts w:hint="eastAsia"/>
        </w:rPr>
        <w:t xml:space="preserve">a.c long temp[255]; </w:t>
      </w:r>
    </w:p>
    <w:p w:rsidR="00523426" w:rsidRDefault="00523426">
      <w:r>
        <w:rPr>
          <w:rFonts w:hint="eastAsia"/>
        </w:rPr>
        <w:t xml:space="preserve">　　</w:t>
      </w:r>
      <w:r>
        <w:rPr>
          <w:rFonts w:hint="eastAsia"/>
        </w:rPr>
        <w:t xml:space="preserve">b.c extern temp[]; </w:t>
      </w:r>
    </w:p>
    <w:p w:rsidR="00523426" w:rsidRDefault="00523426">
      <w:r>
        <w:rPr>
          <w:rFonts w:hint="eastAsia"/>
        </w:rPr>
        <w:t xml:space="preserve">　　</w:t>
      </w:r>
      <w:r>
        <w:rPr>
          <w:rFonts w:hint="eastAsia"/>
        </w:rPr>
        <w:t>2</w:t>
      </w:r>
      <w:r>
        <w:rPr>
          <w:rFonts w:hint="eastAsia"/>
        </w:rPr>
        <w:t>．在第一个声明处编译出了奇怪的错误，为什么？</w:t>
      </w:r>
      <w:r>
        <w:rPr>
          <w:rFonts w:hint="eastAsia"/>
        </w:rPr>
        <w:t xml:space="preserve"> </w:t>
      </w:r>
    </w:p>
    <w:p w:rsidR="00523426" w:rsidRDefault="00523426">
      <w:r>
        <w:rPr>
          <w:rFonts w:hint="eastAsia"/>
        </w:rPr>
        <w:t xml:space="preserve">　　</w:t>
      </w:r>
      <w:r>
        <w:rPr>
          <w:rFonts w:hint="eastAsia"/>
        </w:rPr>
        <w:t xml:space="preserve">#include &lt;stdio.h&gt; </w:t>
      </w:r>
    </w:p>
    <w:p w:rsidR="00523426" w:rsidRDefault="00523426">
      <w:r>
        <w:rPr>
          <w:rFonts w:hint="eastAsia"/>
        </w:rPr>
        <w:t xml:space="preserve">　　</w:t>
      </w:r>
      <w:r>
        <w:rPr>
          <w:rFonts w:hint="eastAsia"/>
        </w:rPr>
        <w:t xml:space="preserve">#include </w:t>
      </w:r>
      <w:r>
        <w:rPr>
          <w:rFonts w:hint="eastAsia"/>
        </w:rPr>
        <w:t>“</w:t>
      </w:r>
      <w:r>
        <w:rPr>
          <w:rFonts w:hint="eastAsia"/>
        </w:rPr>
        <w:t>myfun1.h</w:t>
      </w:r>
      <w:r>
        <w:rPr>
          <w:rFonts w:hint="eastAsia"/>
        </w:rPr>
        <w:t>”</w:t>
      </w:r>
      <w:r>
        <w:rPr>
          <w:rFonts w:hint="eastAsia"/>
        </w:rPr>
        <w:t xml:space="preserve"> </w:t>
      </w:r>
    </w:p>
    <w:p w:rsidR="00523426" w:rsidRDefault="00523426">
      <w:r>
        <w:rPr>
          <w:rFonts w:hint="eastAsia"/>
        </w:rPr>
        <w:t xml:space="preserve">　　</w:t>
      </w:r>
      <w:r>
        <w:rPr>
          <w:rFonts w:hint="eastAsia"/>
        </w:rPr>
        <w:t xml:space="preserve">#include </w:t>
      </w:r>
      <w:r>
        <w:rPr>
          <w:rFonts w:hint="eastAsia"/>
        </w:rPr>
        <w:t>“</w:t>
      </w:r>
      <w:r>
        <w:rPr>
          <w:rFonts w:hint="eastAsia"/>
        </w:rPr>
        <w:t>myfun2.h</w:t>
      </w:r>
      <w:r>
        <w:rPr>
          <w:rFonts w:hint="eastAsia"/>
        </w:rPr>
        <w:t>”</w:t>
      </w:r>
      <w:r>
        <w:rPr>
          <w:rFonts w:hint="eastAsia"/>
        </w:rPr>
        <w:t xml:space="preserve"> </w:t>
      </w:r>
    </w:p>
    <w:p w:rsidR="00523426" w:rsidRDefault="00523426">
      <w:r>
        <w:rPr>
          <w:rFonts w:hint="eastAsia"/>
        </w:rPr>
        <w:t xml:space="preserve">　　</w:t>
      </w:r>
      <w:r>
        <w:rPr>
          <w:rFonts w:hint="eastAsia"/>
        </w:rPr>
        <w:t xml:space="preserve">int myInt1; </w:t>
      </w:r>
    </w:p>
    <w:p w:rsidR="00523426" w:rsidRDefault="00523426">
      <w:r>
        <w:rPr>
          <w:rFonts w:hint="eastAsia"/>
        </w:rPr>
        <w:t xml:space="preserve">　　</w:t>
      </w:r>
      <w:r>
        <w:rPr>
          <w:rFonts w:hint="eastAsia"/>
        </w:rPr>
        <w:t xml:space="preserve">int myInt2; </w:t>
      </w:r>
    </w:p>
    <w:p w:rsidR="00523426" w:rsidRDefault="00523426">
      <w:r>
        <w:rPr>
          <w:rFonts w:hint="eastAsia"/>
        </w:rPr>
        <w:t xml:space="preserve">　　</w:t>
      </w:r>
      <w:r>
        <w:rPr>
          <w:rFonts w:hint="eastAsia"/>
        </w:rPr>
        <w:t>3</w:t>
      </w:r>
      <w:r>
        <w:rPr>
          <w:rFonts w:hint="eastAsia"/>
        </w:rPr>
        <w:t>．</w:t>
      </w:r>
      <w:r>
        <w:rPr>
          <w:rFonts w:hint="eastAsia"/>
        </w:rPr>
        <w:t>printf(</w:t>
      </w:r>
      <w:r>
        <w:rPr>
          <w:rFonts w:hint="eastAsia"/>
        </w:rPr>
        <w:t>“</w:t>
      </w:r>
      <w:r>
        <w:rPr>
          <w:rFonts w:hint="eastAsia"/>
        </w:rPr>
        <w:t>0x%x</w:t>
      </w:r>
      <w:r>
        <w:rPr>
          <w:rFonts w:hint="eastAsia"/>
        </w:rPr>
        <w:t>”</w:t>
      </w:r>
      <w:r>
        <w:rPr>
          <w:rFonts w:hint="eastAsia"/>
        </w:rPr>
        <w:t xml:space="preserve">, (&amp;0)[&amp;#61485;1]); </w:t>
      </w:r>
      <w:r>
        <w:rPr>
          <w:rFonts w:hint="eastAsia"/>
        </w:rPr>
        <w:t>请问打印了什么？</w:t>
      </w:r>
      <w:r>
        <w:rPr>
          <w:rFonts w:hint="eastAsia"/>
        </w:rPr>
        <w:t xml:space="preserve"> </w:t>
      </w:r>
    </w:p>
    <w:p w:rsidR="00523426" w:rsidRDefault="00523426">
      <w:r>
        <w:rPr>
          <w:rFonts w:hint="eastAsia"/>
        </w:rPr>
        <w:t xml:space="preserve">　　</w:t>
      </w:r>
      <w:r>
        <w:rPr>
          <w:rFonts w:hint="eastAsia"/>
        </w:rPr>
        <w:t>4</w:t>
      </w:r>
      <w:r>
        <w:rPr>
          <w:rFonts w:hint="eastAsia"/>
        </w:rPr>
        <w:t>．汇编，用</w:t>
      </w:r>
      <w:r>
        <w:rPr>
          <w:rFonts w:hint="eastAsia"/>
        </w:rPr>
        <w:t>ax,bx,cx,dx</w:t>
      </w:r>
      <w:r>
        <w:rPr>
          <w:rFonts w:hint="eastAsia"/>
        </w:rPr>
        <w:t>，求</w:t>
      </w:r>
      <w:r>
        <w:rPr>
          <w:rFonts w:hint="eastAsia"/>
        </w:rPr>
        <w:t>1000</w:t>
      </w:r>
      <w:r>
        <w:rPr>
          <w:rFonts w:hint="eastAsia"/>
        </w:rPr>
        <w:t>×</w:t>
      </w:r>
      <w:r>
        <w:rPr>
          <w:rFonts w:hint="eastAsia"/>
        </w:rPr>
        <w:t>1000/30</w:t>
      </w:r>
      <w:r>
        <w:rPr>
          <w:rFonts w:hint="eastAsia"/>
        </w:rPr>
        <w:t>（四舍五入），结果放在</w:t>
      </w:r>
      <w:r>
        <w:rPr>
          <w:rFonts w:hint="eastAsia"/>
        </w:rPr>
        <w:t>ax</w:t>
      </w:r>
      <w:r>
        <w:rPr>
          <w:rFonts w:hint="eastAsia"/>
        </w:rPr>
        <w:t>中。</w:t>
      </w:r>
      <w:r>
        <w:rPr>
          <w:rFonts w:hint="eastAsia"/>
        </w:rPr>
        <w:t xml:space="preserve"> </w:t>
      </w:r>
    </w:p>
    <w:p w:rsidR="00523426" w:rsidRDefault="00523426">
      <w:r>
        <w:rPr>
          <w:rFonts w:hint="eastAsia"/>
        </w:rPr>
        <w:t xml:space="preserve">　　</w:t>
      </w:r>
      <w:r>
        <w:rPr>
          <w:rFonts w:hint="eastAsia"/>
        </w:rPr>
        <w:t>5</w:t>
      </w:r>
      <w:r>
        <w:rPr>
          <w:rFonts w:hint="eastAsia"/>
        </w:rPr>
        <w:t>．编最优化</w:t>
      </w:r>
      <w:r>
        <w:rPr>
          <w:rFonts w:hint="eastAsia"/>
        </w:rPr>
        <w:t>Bubble(int *pIntArray,int L)</w:t>
      </w:r>
      <w:r>
        <w:rPr>
          <w:rFonts w:hint="eastAsia"/>
        </w:rPr>
        <w:t>，要求</w:t>
      </w:r>
      <w:r>
        <w:rPr>
          <w:rFonts w:hint="eastAsia"/>
        </w:rPr>
        <w:t>:</w:t>
      </w:r>
      <w:r>
        <w:rPr>
          <w:rFonts w:hint="eastAsia"/>
        </w:rPr>
        <w:t>交换元素不能用临时变量，如果有序需要最优。</w:t>
      </w:r>
      <w:r>
        <w:rPr>
          <w:rFonts w:hint="eastAsia"/>
        </w:rPr>
        <w:t xml:space="preserve"> </w:t>
      </w:r>
    </w:p>
    <w:p w:rsidR="00523426" w:rsidRDefault="00523426">
      <w:r>
        <w:rPr>
          <w:rFonts w:hint="eastAsia"/>
        </w:rPr>
        <w:t xml:space="preserve">　　</w:t>
      </w:r>
      <w:r>
        <w:rPr>
          <w:rFonts w:hint="eastAsia"/>
        </w:rPr>
        <w:t>6</w:t>
      </w:r>
      <w:r>
        <w:rPr>
          <w:rFonts w:hint="eastAsia"/>
        </w:rPr>
        <w:t>．用任意一种编程语言写</w:t>
      </w:r>
      <w:r>
        <w:rPr>
          <w:rFonts w:hint="eastAsia"/>
        </w:rPr>
        <w:t>n!</w:t>
      </w:r>
      <w:r>
        <w:rPr>
          <w:rFonts w:hint="eastAsia"/>
        </w:rPr>
        <w:t>的算法。</w:t>
      </w:r>
      <w:r>
        <w:rPr>
          <w:rFonts w:hint="eastAsia"/>
        </w:rPr>
        <w:t xml:space="preserve"> </w:t>
      </w:r>
    </w:p>
    <w:p w:rsidR="00523426" w:rsidRDefault="00523426">
      <w:r>
        <w:rPr>
          <w:rFonts w:hint="eastAsia"/>
        </w:rPr>
        <w:t xml:space="preserve">　　</w:t>
      </w:r>
      <w:r>
        <w:rPr>
          <w:rFonts w:hint="eastAsia"/>
        </w:rPr>
        <w:t>2003 Asic</w:t>
      </w:r>
      <w:r>
        <w:rPr>
          <w:rFonts w:hint="eastAsia"/>
        </w:rPr>
        <w:t>部分</w:t>
      </w:r>
      <w:r>
        <w:rPr>
          <w:rFonts w:hint="eastAsia"/>
        </w:rPr>
        <w:t xml:space="preserve"> </w:t>
      </w:r>
    </w:p>
    <w:p w:rsidR="00523426" w:rsidRDefault="00523426">
      <w:r>
        <w:rPr>
          <w:rFonts w:hint="eastAsia"/>
        </w:rPr>
        <w:t xml:space="preserve">　　</w:t>
      </w:r>
      <w:r>
        <w:rPr>
          <w:rFonts w:hint="eastAsia"/>
        </w:rPr>
        <w:t>1</w:t>
      </w:r>
      <w:r>
        <w:rPr>
          <w:rFonts w:hint="eastAsia"/>
        </w:rPr>
        <w:t>．一个四级的</w:t>
      </w:r>
      <w:r>
        <w:rPr>
          <w:rFonts w:hint="eastAsia"/>
        </w:rPr>
        <w:t>Mux</w:t>
      </w:r>
      <w:r>
        <w:rPr>
          <w:rFonts w:hint="eastAsia"/>
        </w:rPr>
        <w:t>，其中第二级信号为关键信号，如何改善</w:t>
      </w:r>
      <w:r>
        <w:rPr>
          <w:rFonts w:hint="eastAsia"/>
        </w:rPr>
        <w:t>timing</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．一个状态机的题目用</w:t>
      </w:r>
      <w:r>
        <w:rPr>
          <w:rFonts w:hint="eastAsia"/>
        </w:rPr>
        <w:t>Verilog</w:t>
      </w:r>
      <w:r>
        <w:rPr>
          <w:rFonts w:hint="eastAsia"/>
        </w:rPr>
        <w:t>实现。</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Asic</w:t>
      </w:r>
      <w:r>
        <w:rPr>
          <w:rFonts w:hint="eastAsia"/>
        </w:rPr>
        <w:t>中的</w:t>
      </w:r>
      <w:r>
        <w:rPr>
          <w:rFonts w:hint="eastAsia"/>
        </w:rPr>
        <w:t>design flow</w:t>
      </w:r>
      <w:r>
        <w:rPr>
          <w:rFonts w:hint="eastAsia"/>
        </w:rPr>
        <w:t>的实现。</w:t>
      </w:r>
      <w:r>
        <w:rPr>
          <w:rFonts w:hint="eastAsia"/>
        </w:rPr>
        <w:t xml:space="preserve"> </w:t>
      </w:r>
    </w:p>
    <w:p w:rsidR="00523426" w:rsidRDefault="00523426">
      <w:r>
        <w:rPr>
          <w:rFonts w:hint="eastAsia"/>
        </w:rPr>
        <w:t xml:space="preserve">　　</w:t>
      </w:r>
      <w:r>
        <w:rPr>
          <w:rFonts w:hint="eastAsia"/>
        </w:rPr>
        <w:t>4</w:t>
      </w:r>
      <w:r>
        <w:rPr>
          <w:rFonts w:hint="eastAsia"/>
        </w:rPr>
        <w:t>．用逻辑门画出</w:t>
      </w:r>
      <w:r>
        <w:rPr>
          <w:rFonts w:hint="eastAsia"/>
        </w:rPr>
        <w:t>D</w:t>
      </w:r>
      <w:r>
        <w:rPr>
          <w:rFonts w:hint="eastAsia"/>
        </w:rPr>
        <w:t>触发器。</w:t>
      </w:r>
      <w:r>
        <w:rPr>
          <w:rFonts w:hint="eastAsia"/>
        </w:rPr>
        <w:t xml:space="preserve"> </w:t>
      </w:r>
    </w:p>
    <w:p w:rsidR="00523426" w:rsidRDefault="00523426">
      <w:r>
        <w:rPr>
          <w:rFonts w:hint="eastAsia"/>
        </w:rPr>
        <w:t xml:space="preserve">　　</w:t>
      </w:r>
      <w:r>
        <w:rPr>
          <w:rFonts w:hint="eastAsia"/>
        </w:rPr>
        <w:t>5</w:t>
      </w:r>
      <w:r>
        <w:rPr>
          <w:rFonts w:hint="eastAsia"/>
        </w:rPr>
        <w:t>．给出某个一般时序电路的图，有</w:t>
      </w:r>
      <w:r>
        <w:rPr>
          <w:rFonts w:hint="eastAsia"/>
        </w:rPr>
        <w:t>Tsetup</w:t>
      </w:r>
      <w:r>
        <w:rPr>
          <w:rFonts w:hint="eastAsia"/>
        </w:rPr>
        <w:t>，</w:t>
      </w:r>
      <w:r>
        <w:rPr>
          <w:rFonts w:hint="eastAsia"/>
        </w:rPr>
        <w:t>Tdelay</w:t>
      </w:r>
      <w:r>
        <w:rPr>
          <w:rFonts w:hint="eastAsia"/>
        </w:rPr>
        <w:t>，</w:t>
      </w:r>
      <w:r>
        <w:rPr>
          <w:rFonts w:hint="eastAsia"/>
        </w:rPr>
        <w:t>Tck&amp;#61485;&gt;q</w:t>
      </w:r>
      <w:r>
        <w:rPr>
          <w:rFonts w:hint="eastAsia"/>
        </w:rPr>
        <w:t>还有</w:t>
      </w:r>
      <w:r>
        <w:rPr>
          <w:rFonts w:hint="eastAsia"/>
        </w:rPr>
        <w:t>clock</w:t>
      </w:r>
      <w:r>
        <w:rPr>
          <w:rFonts w:hint="eastAsia"/>
        </w:rPr>
        <w:t>的</w:t>
      </w:r>
      <w:r>
        <w:rPr>
          <w:rFonts w:hint="eastAsia"/>
        </w:rPr>
        <w:t xml:space="preserve">del </w:t>
      </w:r>
    </w:p>
    <w:p w:rsidR="00523426" w:rsidRDefault="00523426">
      <w:r>
        <w:rPr>
          <w:rFonts w:hint="eastAsia"/>
        </w:rPr>
        <w:t>ay</w:t>
      </w:r>
      <w:r>
        <w:rPr>
          <w:rFonts w:hint="eastAsia"/>
        </w:rPr>
        <w:t>，写出决定最大时钟的因素，同时给出表达式。</w:t>
      </w:r>
      <w:r>
        <w:rPr>
          <w:rFonts w:hint="eastAsia"/>
        </w:rPr>
        <w:t xml:space="preserve"> </w:t>
      </w:r>
    </w:p>
    <w:p w:rsidR="00523426" w:rsidRDefault="00523426">
      <w:r>
        <w:rPr>
          <w:rFonts w:hint="eastAsia"/>
        </w:rPr>
        <w:t xml:space="preserve">　　</w:t>
      </w:r>
      <w:r>
        <w:rPr>
          <w:rFonts w:hint="eastAsia"/>
        </w:rPr>
        <w:t>6</w:t>
      </w:r>
      <w:r>
        <w:rPr>
          <w:rFonts w:hint="eastAsia"/>
        </w:rPr>
        <w:t>．用</w:t>
      </w:r>
      <w:r>
        <w:rPr>
          <w:rFonts w:hint="eastAsia"/>
        </w:rPr>
        <w:t>C</w:t>
      </w:r>
      <w:r>
        <w:rPr>
          <w:rFonts w:hint="eastAsia"/>
        </w:rPr>
        <w:t>语言实现统计某个</w:t>
      </w:r>
      <w:r>
        <w:rPr>
          <w:rFonts w:hint="eastAsia"/>
        </w:rPr>
        <w:t>cell</w:t>
      </w:r>
      <w:r>
        <w:rPr>
          <w:rFonts w:hint="eastAsia"/>
        </w:rPr>
        <w:t>在某</w:t>
      </w:r>
      <w:r>
        <w:rPr>
          <w:rFonts w:hint="eastAsia"/>
        </w:rPr>
        <w:t>.v</w:t>
      </w:r>
      <w:r>
        <w:rPr>
          <w:rFonts w:hint="eastAsia"/>
        </w:rPr>
        <w:t>文件调用的次数。</w:t>
      </w:r>
      <w:r>
        <w:rPr>
          <w:rFonts w:hint="eastAsia"/>
        </w:rPr>
        <w:t xml:space="preserve"> </w:t>
      </w:r>
    </w:p>
    <w:p w:rsidR="00523426" w:rsidRDefault="00523426">
      <w:r>
        <w:rPr>
          <w:rFonts w:hint="eastAsia"/>
        </w:rPr>
        <w:t xml:space="preserve">　　</w:t>
      </w:r>
      <w:r>
        <w:rPr>
          <w:rFonts w:hint="eastAsia"/>
        </w:rPr>
        <w:t>7</w:t>
      </w:r>
      <w:r>
        <w:rPr>
          <w:rFonts w:hint="eastAsia"/>
        </w:rPr>
        <w:t>．</w:t>
      </w:r>
      <w:r>
        <w:rPr>
          <w:rFonts w:hint="eastAsia"/>
        </w:rPr>
        <w:t>Cache</w:t>
      </w:r>
      <w:r>
        <w:rPr>
          <w:rFonts w:hint="eastAsia"/>
        </w:rPr>
        <w:t>的主要部分。</w:t>
      </w:r>
      <w:r>
        <w:rPr>
          <w:rFonts w:hint="eastAsia"/>
        </w:rPr>
        <w:t xml:space="preserve"> </w:t>
      </w:r>
    </w:p>
    <w:p w:rsidR="00523426" w:rsidRDefault="00523426">
      <w:r>
        <w:rPr>
          <w:rFonts w:hint="eastAsia"/>
        </w:rPr>
        <w:t xml:space="preserve">　　</w:t>
      </w:r>
      <w:r>
        <w:rPr>
          <w:rFonts w:hint="eastAsia"/>
        </w:rPr>
        <w:t>2003 EE</w:t>
      </w:r>
      <w:r>
        <w:rPr>
          <w:rFonts w:hint="eastAsia"/>
        </w:rPr>
        <w:t>笔试题目</w:t>
      </w:r>
      <w:r>
        <w:rPr>
          <w:rFonts w:hint="eastAsia"/>
        </w:rPr>
        <w:t xml:space="preserve"> </w:t>
      </w:r>
    </w:p>
    <w:p w:rsidR="00523426" w:rsidRDefault="00523426">
      <w:r>
        <w:rPr>
          <w:rFonts w:hint="eastAsia"/>
        </w:rPr>
        <w:t xml:space="preserve">　　</w:t>
      </w:r>
      <w:r>
        <w:rPr>
          <w:rFonts w:hint="eastAsia"/>
        </w:rPr>
        <w:t>1</w:t>
      </w:r>
      <w:r>
        <w:rPr>
          <w:rFonts w:hint="eastAsia"/>
        </w:rPr>
        <w:t>．写出电流公式。</w:t>
      </w:r>
      <w:r>
        <w:rPr>
          <w:rFonts w:hint="eastAsia"/>
        </w:rPr>
        <w:t xml:space="preserve"> </w:t>
      </w:r>
    </w:p>
    <w:p w:rsidR="00523426" w:rsidRDefault="00523426">
      <w:r>
        <w:rPr>
          <w:rFonts w:hint="eastAsia"/>
        </w:rPr>
        <w:t xml:space="preserve">　　</w:t>
      </w:r>
      <w:r>
        <w:rPr>
          <w:rFonts w:hint="eastAsia"/>
        </w:rPr>
        <w:t>2</w:t>
      </w:r>
      <w:r>
        <w:rPr>
          <w:rFonts w:hint="eastAsia"/>
        </w:rPr>
        <w:t>．写出平板电容公式。</w:t>
      </w:r>
      <w:r>
        <w:rPr>
          <w:rFonts w:hint="eastAsia"/>
        </w:rPr>
        <w:t xml:space="preserve"> </w:t>
      </w:r>
    </w:p>
    <w:p w:rsidR="00523426" w:rsidRDefault="00523426">
      <w:r>
        <w:rPr>
          <w:rFonts w:hint="eastAsia"/>
        </w:rPr>
        <w:t xml:space="preserve">　　</w:t>
      </w:r>
      <w:r>
        <w:rPr>
          <w:rFonts w:hint="eastAsia"/>
        </w:rPr>
        <w:t>3</w:t>
      </w:r>
      <w:r>
        <w:rPr>
          <w:rFonts w:hint="eastAsia"/>
        </w:rPr>
        <w:t>．电阻</w:t>
      </w:r>
      <w:r>
        <w:rPr>
          <w:rFonts w:hint="eastAsia"/>
        </w:rPr>
        <w:t>R</w:t>
      </w:r>
      <w:r>
        <w:rPr>
          <w:rFonts w:hint="eastAsia"/>
        </w:rPr>
        <w:t>和电容</w:t>
      </w:r>
      <w:r>
        <w:rPr>
          <w:rFonts w:hint="eastAsia"/>
        </w:rPr>
        <w:t>C</w:t>
      </w:r>
      <w:r>
        <w:rPr>
          <w:rFonts w:hint="eastAsia"/>
        </w:rPr>
        <w:t>串联，输入电压为</w:t>
      </w:r>
      <w:r>
        <w:rPr>
          <w:rFonts w:hint="eastAsia"/>
        </w:rPr>
        <w:t>R</w:t>
      </w:r>
      <w:r>
        <w:rPr>
          <w:rFonts w:hint="eastAsia"/>
        </w:rPr>
        <w:t>和</w:t>
      </w:r>
      <w:r>
        <w:rPr>
          <w:rFonts w:hint="eastAsia"/>
        </w:rPr>
        <w:t>C</w:t>
      </w:r>
      <w:r>
        <w:rPr>
          <w:rFonts w:hint="eastAsia"/>
        </w:rPr>
        <w:t>之间的电压，输出电压分别为</w:t>
      </w:r>
      <w:r>
        <w:rPr>
          <w:rFonts w:hint="eastAsia"/>
        </w:rPr>
        <w:t>C</w:t>
      </w:r>
      <w:r>
        <w:rPr>
          <w:rFonts w:hint="eastAsia"/>
        </w:rPr>
        <w:t>上电压和</w:t>
      </w:r>
      <w:r>
        <w:rPr>
          <w:rFonts w:hint="eastAsia"/>
        </w:rPr>
        <w:t>R</w:t>
      </w:r>
      <w:r>
        <w:rPr>
          <w:rFonts w:hint="eastAsia"/>
        </w:rPr>
        <w:t>上电压，要求绘制这两种电路输入电压的频谱，判断这两种电路何为高通滤波器，何为低通滤波器。当</w:t>
      </w:r>
      <w:r>
        <w:rPr>
          <w:rFonts w:hint="eastAsia"/>
        </w:rPr>
        <w:t>RC&lt;&lt;T</w:t>
      </w:r>
      <w:r>
        <w:rPr>
          <w:rFonts w:hint="eastAsia"/>
        </w:rPr>
        <w:t>时，给出输入电压波形图，绘制两种电路的输出波形图。</w:t>
      </w:r>
      <w:r>
        <w:rPr>
          <w:rFonts w:hint="eastAsia"/>
        </w:rPr>
        <w:t xml:space="preserve"> </w:t>
      </w:r>
    </w:p>
    <w:p w:rsidR="00523426" w:rsidRDefault="00523426">
      <w:r>
        <w:rPr>
          <w:rFonts w:hint="eastAsia"/>
        </w:rPr>
        <w:t xml:space="preserve">　　</w:t>
      </w:r>
      <w:r>
        <w:rPr>
          <w:rFonts w:hint="eastAsia"/>
        </w:rPr>
        <w:t>4</w:t>
      </w:r>
      <w:r>
        <w:rPr>
          <w:rFonts w:hint="eastAsia"/>
        </w:rPr>
        <w:t>．给出时域信号，求其直流分量。</w:t>
      </w:r>
      <w:r>
        <w:rPr>
          <w:rFonts w:hint="eastAsia"/>
        </w:rPr>
        <w:t xml:space="preserve"> </w:t>
      </w:r>
    </w:p>
    <w:p w:rsidR="00523426" w:rsidRDefault="00523426">
      <w:r>
        <w:rPr>
          <w:rFonts w:hint="eastAsia"/>
        </w:rPr>
        <w:t xml:space="preserve">　　</w:t>
      </w:r>
      <w:r>
        <w:rPr>
          <w:rFonts w:hint="eastAsia"/>
        </w:rPr>
        <w:t>5</w:t>
      </w:r>
      <w:r>
        <w:rPr>
          <w:rFonts w:hint="eastAsia"/>
        </w:rPr>
        <w:t>．给出一时域信号，要求写出频率分量，并写出其傅立叶变换级数。当波形经过低通滤波器滤掉高次谐波而只保留一次谐波时，画出滤波后的输出波形。</w:t>
      </w:r>
      <w:r>
        <w:rPr>
          <w:rFonts w:hint="eastAsia"/>
        </w:rPr>
        <w:t xml:space="preserve"> </w:t>
      </w:r>
    </w:p>
    <w:p w:rsidR="00523426" w:rsidRDefault="00523426">
      <w:r>
        <w:rPr>
          <w:rFonts w:hint="eastAsia"/>
        </w:rPr>
        <w:t xml:space="preserve">　　</w:t>
      </w:r>
      <w:r>
        <w:rPr>
          <w:rFonts w:hint="eastAsia"/>
        </w:rPr>
        <w:t>6</w:t>
      </w:r>
      <w:r>
        <w:rPr>
          <w:rFonts w:hint="eastAsia"/>
        </w:rPr>
        <w:t>．有一时域信号</w:t>
      </w:r>
      <w:r>
        <w:rPr>
          <w:rFonts w:hint="eastAsia"/>
        </w:rPr>
        <w:t>S=V0sin(2pif0t)+V1cos(2pif1t)+V2sin(2pif3t+90)</w:t>
      </w:r>
      <w:r>
        <w:rPr>
          <w:rFonts w:hint="eastAsia"/>
        </w:rPr>
        <w:t>，写出当其通过低通、带通、高通滤波器后的信号表示方式。</w:t>
      </w:r>
      <w:r>
        <w:rPr>
          <w:rFonts w:hint="eastAsia"/>
        </w:rPr>
        <w:t xml:space="preserve"> </w:t>
      </w:r>
    </w:p>
    <w:p w:rsidR="00523426" w:rsidRDefault="00523426">
      <w:r>
        <w:rPr>
          <w:rFonts w:hint="eastAsia"/>
        </w:rPr>
        <w:lastRenderedPageBreak/>
        <w:t xml:space="preserve">　　</w:t>
      </w:r>
      <w:r>
        <w:rPr>
          <w:rFonts w:hint="eastAsia"/>
        </w:rPr>
        <w:t>7</w:t>
      </w:r>
      <w:r>
        <w:rPr>
          <w:rFonts w:hint="eastAsia"/>
        </w:rPr>
        <w:t>．给出一差分电路，告诉其输出电压</w:t>
      </w:r>
      <w:r>
        <w:rPr>
          <w:rFonts w:hint="eastAsia"/>
        </w:rPr>
        <w:t>Y+</w:t>
      </w:r>
      <w:r>
        <w:rPr>
          <w:rFonts w:hint="eastAsia"/>
        </w:rPr>
        <w:t>和</w:t>
      </w:r>
      <w:r>
        <w:rPr>
          <w:rFonts w:hint="eastAsia"/>
        </w:rPr>
        <w:t>Y&amp;#61485;</w:t>
      </w:r>
      <w:r>
        <w:rPr>
          <w:rFonts w:hint="eastAsia"/>
        </w:rPr>
        <w:t>，求共模分量和差模分量。</w:t>
      </w:r>
      <w:r>
        <w:rPr>
          <w:rFonts w:hint="eastAsia"/>
        </w:rPr>
        <w:t xml:space="preserve"> </w:t>
      </w:r>
    </w:p>
    <w:p w:rsidR="00523426" w:rsidRDefault="00523426">
      <w:r>
        <w:rPr>
          <w:rFonts w:hint="eastAsia"/>
        </w:rPr>
        <w:t xml:space="preserve">　　</w:t>
      </w:r>
      <w:r>
        <w:rPr>
          <w:rFonts w:hint="eastAsia"/>
        </w:rPr>
        <w:t>8</w:t>
      </w:r>
      <w:r>
        <w:rPr>
          <w:rFonts w:hint="eastAsia"/>
        </w:rPr>
        <w:t>．一电源和一段传输线相连（长度为</w:t>
      </w:r>
      <w:r>
        <w:rPr>
          <w:rFonts w:hint="eastAsia"/>
        </w:rPr>
        <w:t>L</w:t>
      </w:r>
      <w:r>
        <w:rPr>
          <w:rFonts w:hint="eastAsia"/>
        </w:rPr>
        <w:t>，传输时间为</w:t>
      </w:r>
      <w:r>
        <w:rPr>
          <w:rFonts w:hint="eastAsia"/>
        </w:rPr>
        <w:t>T</w:t>
      </w:r>
      <w:r>
        <w:rPr>
          <w:rFonts w:hint="eastAsia"/>
        </w:rPr>
        <w:t>），画出终端处波形，考虑传输线无损耗。给出电源电压波形图，要求绘制终端波形图。</w:t>
      </w:r>
      <w:r>
        <w:rPr>
          <w:rFonts w:hint="eastAsia"/>
        </w:rPr>
        <w:t xml:space="preserve"> </w:t>
      </w:r>
    </w:p>
    <w:p w:rsidR="00523426" w:rsidRDefault="00523426">
      <w:r>
        <w:rPr>
          <w:rFonts w:hint="eastAsia"/>
        </w:rPr>
        <w:t xml:space="preserve">　　</w:t>
      </w:r>
      <w:r>
        <w:rPr>
          <w:rFonts w:hint="eastAsia"/>
        </w:rPr>
        <w:t>9</w:t>
      </w:r>
      <w:r>
        <w:rPr>
          <w:rFonts w:hint="eastAsia"/>
        </w:rPr>
        <w:t>．求锁相环的输出频率，给了一个锁相环的结构图。</w:t>
      </w:r>
      <w:r>
        <w:rPr>
          <w:rFonts w:hint="eastAsia"/>
        </w:rPr>
        <w:t xml:space="preserve"> </w:t>
      </w:r>
    </w:p>
    <w:p w:rsidR="00523426" w:rsidRDefault="00523426">
      <w:r>
        <w:rPr>
          <w:rFonts w:hint="eastAsia"/>
        </w:rPr>
        <w:t xml:space="preserve">　　</w:t>
      </w:r>
      <w:r>
        <w:rPr>
          <w:rFonts w:hint="eastAsia"/>
        </w:rPr>
        <w:t>10</w:t>
      </w:r>
      <w:r>
        <w:rPr>
          <w:rFonts w:hint="eastAsia"/>
        </w:rPr>
        <w:t>．给出一个堆栈的结构，求中断后显示结果，主要是考堆栈压入返回地址存放在低端地址还是高端。</w:t>
      </w:r>
      <w:r>
        <w:rPr>
          <w:rFonts w:hint="eastAsia"/>
        </w:rPr>
        <w:t xml:space="preserve"> </w:t>
      </w:r>
    </w:p>
    <w:p w:rsidR="00523426" w:rsidRDefault="00523426">
      <w:r>
        <w:rPr>
          <w:rFonts w:hint="eastAsia"/>
        </w:rPr>
        <w:t xml:space="preserve">　　</w:t>
      </w:r>
      <w:r>
        <w:rPr>
          <w:rFonts w:hint="eastAsia"/>
        </w:rPr>
        <w:t>2003 Graphic</w:t>
      </w:r>
      <w:r>
        <w:rPr>
          <w:rFonts w:hint="eastAsia"/>
        </w:rPr>
        <w:t>笔试题目</w:t>
      </w:r>
    </w:p>
    <w:p w:rsidR="00523426" w:rsidRDefault="00523426">
      <w:r>
        <w:rPr>
          <w:rFonts w:hint="eastAsia"/>
        </w:rPr>
        <w:t xml:space="preserve">　　</w:t>
      </w:r>
      <w:r>
        <w:rPr>
          <w:rFonts w:hint="eastAsia"/>
        </w:rPr>
        <w:t>1</w:t>
      </w:r>
      <w:r>
        <w:rPr>
          <w:rFonts w:hint="eastAsia"/>
        </w:rPr>
        <w:t>．问答题</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texture mapping</w:t>
      </w:r>
      <w:r>
        <w:rPr>
          <w:rFonts w:hint="eastAsia"/>
        </w:rPr>
        <w:t>是什么？为什么要用</w:t>
      </w:r>
      <w:r>
        <w:rPr>
          <w:rFonts w:hint="eastAsia"/>
        </w:rPr>
        <w:t>filter</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）用</w:t>
      </w:r>
      <w:r>
        <w:rPr>
          <w:rFonts w:hint="eastAsia"/>
        </w:rPr>
        <w:t>float</w:t>
      </w:r>
      <w:r>
        <w:rPr>
          <w:rFonts w:hint="eastAsia"/>
        </w:rPr>
        <w:t>和</w:t>
      </w:r>
      <w:r>
        <w:rPr>
          <w:rFonts w:hint="eastAsia"/>
        </w:rPr>
        <w:t>int</w:t>
      </w:r>
      <w:r>
        <w:rPr>
          <w:rFonts w:hint="eastAsia"/>
        </w:rPr>
        <w:t>表示一个数，比如</w:t>
      </w:r>
      <w:r>
        <w:rPr>
          <w:rFonts w:hint="eastAsia"/>
        </w:rPr>
        <w:t>2</w:t>
      </w:r>
      <w:r>
        <w:rPr>
          <w:rFonts w:hint="eastAsia"/>
        </w:rPr>
        <w:t>，说明优点和缺点。</w:t>
      </w:r>
      <w:r>
        <w:rPr>
          <w:rFonts w:hint="eastAsia"/>
        </w:rPr>
        <w:t xml:space="preserve"> </w:t>
      </w:r>
    </w:p>
    <w:p w:rsidR="00523426" w:rsidRDefault="00523426">
      <w:r>
        <w:rPr>
          <w:rFonts w:hint="eastAsia"/>
        </w:rPr>
        <w:t xml:space="preserve">　　（</w:t>
      </w:r>
      <w:r>
        <w:rPr>
          <w:rFonts w:hint="eastAsia"/>
        </w:rPr>
        <w:t>3</w:t>
      </w:r>
      <w:r>
        <w:rPr>
          <w:rFonts w:hint="eastAsia"/>
        </w:rPr>
        <w:t>）在</w:t>
      </w:r>
      <w:r>
        <w:rPr>
          <w:rFonts w:hint="eastAsia"/>
        </w:rPr>
        <w:t>MPEG</w:t>
      </w:r>
      <w:r>
        <w:rPr>
          <w:rFonts w:hint="eastAsia"/>
        </w:rPr>
        <w:t>哪部分可以加速硬件？</w:t>
      </w:r>
      <w:r>
        <w:rPr>
          <w:rFonts w:hint="eastAsia"/>
        </w:rPr>
        <w:t xml:space="preserve"> </w:t>
      </w:r>
    </w:p>
    <w:p w:rsidR="00523426" w:rsidRDefault="00523426">
      <w:r>
        <w:rPr>
          <w:rFonts w:hint="eastAsia"/>
        </w:rPr>
        <w:t xml:space="preserve">　　（</w:t>
      </w:r>
      <w:r>
        <w:rPr>
          <w:rFonts w:hint="eastAsia"/>
        </w:rPr>
        <w:t>4</w:t>
      </w:r>
      <w:r>
        <w:rPr>
          <w:rFonts w:hint="eastAsia"/>
        </w:rPr>
        <w:t>）解释</w:t>
      </w:r>
      <w:r>
        <w:rPr>
          <w:rFonts w:hint="eastAsia"/>
        </w:rPr>
        <w:t>cubic</w:t>
      </w:r>
      <w:r>
        <w:rPr>
          <w:rFonts w:hint="eastAsia"/>
        </w:rPr>
        <w:t>和</w:t>
      </w:r>
      <w:r>
        <w:rPr>
          <w:rFonts w:hint="eastAsia"/>
        </w:rPr>
        <w:t>B-spline</w:t>
      </w:r>
      <w:r>
        <w:rPr>
          <w:rFonts w:hint="eastAsia"/>
        </w:rPr>
        <w:t>的差别，写出各自函数。</w:t>
      </w:r>
      <w:r>
        <w:rPr>
          <w:rFonts w:hint="eastAsia"/>
        </w:rPr>
        <w:t xml:space="preserve"> </w:t>
      </w:r>
    </w:p>
    <w:p w:rsidR="00523426" w:rsidRDefault="00523426">
      <w:r>
        <w:rPr>
          <w:rFonts w:hint="eastAsia"/>
        </w:rPr>
        <w:t xml:space="preserve">　　（</w:t>
      </w:r>
      <w:r>
        <w:rPr>
          <w:rFonts w:hint="eastAsia"/>
        </w:rPr>
        <w:t>5</w:t>
      </w:r>
      <w:r>
        <w:rPr>
          <w:rFonts w:hint="eastAsia"/>
        </w:rPr>
        <w:t>）写出几个</w:t>
      </w:r>
      <w:r>
        <w:rPr>
          <w:rFonts w:hint="eastAsia"/>
        </w:rPr>
        <w:t>Win API</w:t>
      </w:r>
      <w:r>
        <w:rPr>
          <w:rFonts w:hint="eastAsia"/>
        </w:rPr>
        <w:t>中的</w:t>
      </w:r>
      <w:r>
        <w:rPr>
          <w:rFonts w:hint="eastAsia"/>
        </w:rPr>
        <w:t>OpenGL</w:t>
      </w:r>
      <w:r>
        <w:rPr>
          <w:rFonts w:hint="eastAsia"/>
        </w:rPr>
        <w:t>函数。</w:t>
      </w:r>
      <w:r>
        <w:rPr>
          <w:rFonts w:hint="eastAsia"/>
        </w:rPr>
        <w:t xml:space="preserve"> </w:t>
      </w:r>
    </w:p>
    <w:p w:rsidR="00523426" w:rsidRDefault="00523426">
      <w:r>
        <w:rPr>
          <w:rFonts w:hint="eastAsia"/>
        </w:rPr>
        <w:t xml:space="preserve">　　（</w:t>
      </w:r>
      <w:r>
        <w:rPr>
          <w:rFonts w:hint="eastAsia"/>
        </w:rPr>
        <w:t>6</w:t>
      </w:r>
      <w:r>
        <w:rPr>
          <w:rFonts w:hint="eastAsia"/>
        </w:rPr>
        <w:t>）说出固定小数表示和浮点小数表示的优缺点。</w:t>
      </w:r>
      <w:r>
        <w:rPr>
          <w:rFonts w:hint="eastAsia"/>
        </w:rPr>
        <w:t xml:space="preserve"> </w:t>
      </w:r>
    </w:p>
    <w:p w:rsidR="00523426" w:rsidRDefault="00523426">
      <w:r>
        <w:rPr>
          <w:rFonts w:hint="eastAsia"/>
        </w:rPr>
        <w:t xml:space="preserve">　　（</w:t>
      </w:r>
      <w:r>
        <w:rPr>
          <w:rFonts w:hint="eastAsia"/>
        </w:rPr>
        <w:t>7</w:t>
      </w:r>
      <w:r>
        <w:rPr>
          <w:rFonts w:hint="eastAsia"/>
        </w:rPr>
        <w:t>）说出显卡可以优化哪些</w:t>
      </w:r>
      <w:r>
        <w:rPr>
          <w:rFonts w:hint="eastAsia"/>
        </w:rPr>
        <w:t>MPEG</w:t>
      </w:r>
      <w:r>
        <w:rPr>
          <w:rFonts w:hint="eastAsia"/>
        </w:rPr>
        <w:t>中的计算？</w:t>
      </w:r>
      <w:r>
        <w:rPr>
          <w:rFonts w:hint="eastAsia"/>
        </w:rPr>
        <w:t xml:space="preserve"> </w:t>
      </w:r>
    </w:p>
    <w:p w:rsidR="00523426" w:rsidRDefault="00523426">
      <w:r>
        <w:rPr>
          <w:rFonts w:hint="eastAsia"/>
        </w:rPr>
        <w:t xml:space="preserve">　　（</w:t>
      </w:r>
      <w:r>
        <w:rPr>
          <w:rFonts w:hint="eastAsia"/>
        </w:rPr>
        <w:t>8</w:t>
      </w:r>
      <w:r>
        <w:rPr>
          <w:rFonts w:hint="eastAsia"/>
        </w:rPr>
        <w:t>）说出</w:t>
      </w:r>
      <w:r>
        <w:rPr>
          <w:rFonts w:hint="eastAsia"/>
        </w:rPr>
        <w:t>Bezier</w:t>
      </w:r>
      <w:r>
        <w:rPr>
          <w:rFonts w:hint="eastAsia"/>
        </w:rPr>
        <w:t>和</w:t>
      </w:r>
      <w:r>
        <w:rPr>
          <w:rFonts w:hint="eastAsia"/>
        </w:rPr>
        <w:t>B-Spline</w:t>
      </w:r>
      <w:r>
        <w:rPr>
          <w:rFonts w:hint="eastAsia"/>
        </w:rPr>
        <w:t>曲线的区别。</w:t>
      </w:r>
      <w:r>
        <w:rPr>
          <w:rFonts w:hint="eastAsia"/>
        </w:rPr>
        <w:t xml:space="preserve"> </w:t>
      </w:r>
    </w:p>
    <w:p w:rsidR="00523426" w:rsidRDefault="00523426">
      <w:r>
        <w:rPr>
          <w:rFonts w:hint="eastAsia"/>
        </w:rPr>
        <w:t xml:space="preserve">　　</w:t>
      </w:r>
      <w:r>
        <w:rPr>
          <w:rFonts w:hint="eastAsia"/>
        </w:rPr>
        <w:t>2</w:t>
      </w:r>
      <w:r>
        <w:rPr>
          <w:rFonts w:hint="eastAsia"/>
        </w:rPr>
        <w:t>．用最简单的方法判断一个数是否是</w:t>
      </w:r>
      <w:r>
        <w:rPr>
          <w:rFonts w:hint="eastAsia"/>
        </w:rPr>
        <w:t>2</w:t>
      </w:r>
      <w:r>
        <w:rPr>
          <w:rFonts w:hint="eastAsia"/>
        </w:rPr>
        <w:t>的指数次幂。</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S23E8</w:t>
      </w:r>
      <w:r>
        <w:rPr>
          <w:rFonts w:hint="eastAsia"/>
        </w:rPr>
        <w:t>和</w:t>
      </w:r>
      <w:r>
        <w:rPr>
          <w:rFonts w:hint="eastAsia"/>
        </w:rPr>
        <w:t>S10E5</w:t>
      </w:r>
      <w:r>
        <w:rPr>
          <w:rFonts w:hint="eastAsia"/>
        </w:rPr>
        <w:t>两种浮点数表示方法分析，表示</w:t>
      </w:r>
      <w:r>
        <w:rPr>
          <w:rFonts w:hint="eastAsia"/>
        </w:rPr>
        <w:t>0.25</w:t>
      </w:r>
      <w:r>
        <w:rPr>
          <w:rFonts w:hint="eastAsia"/>
        </w:rPr>
        <w:t>写一个类</w:t>
      </w:r>
      <w:r>
        <w:rPr>
          <w:rFonts w:hint="eastAsia"/>
        </w:rPr>
        <w:t>S10E5</w:t>
      </w:r>
      <w:r>
        <w:rPr>
          <w:rFonts w:hint="eastAsia"/>
        </w:rPr>
        <w:t>，实现从</w:t>
      </w:r>
      <w:r>
        <w:rPr>
          <w:rFonts w:hint="eastAsia"/>
        </w:rPr>
        <w:t>S23E8</w:t>
      </w:r>
      <w:r>
        <w:rPr>
          <w:rFonts w:hint="eastAsia"/>
        </w:rPr>
        <w:t>转</w:t>
      </w:r>
      <w:r>
        <w:rPr>
          <w:rFonts w:hint="eastAsia"/>
        </w:rPr>
        <w:t xml:space="preserve"> </w:t>
      </w:r>
      <w:r>
        <w:rPr>
          <w:rFonts w:hint="eastAsia"/>
        </w:rPr>
        <w:t>换。</w:t>
      </w:r>
      <w:r>
        <w:rPr>
          <w:rFonts w:hint="eastAsia"/>
        </w:rPr>
        <w:t xml:space="preserve"> </w:t>
      </w:r>
    </w:p>
    <w:p w:rsidR="00523426" w:rsidRDefault="00523426">
      <w:r>
        <w:rPr>
          <w:rFonts w:hint="eastAsia"/>
        </w:rPr>
        <w:t xml:space="preserve">　　</w:t>
      </w:r>
      <w:r>
        <w:rPr>
          <w:rFonts w:hint="eastAsia"/>
        </w:rPr>
        <w:t>4</w:t>
      </w:r>
      <w:r>
        <w:rPr>
          <w:rFonts w:hint="eastAsia"/>
        </w:rPr>
        <w:t>．用模版的方式实现三个量取最大值。</w:t>
      </w:r>
      <w:r>
        <w:rPr>
          <w:rFonts w:hint="eastAsia"/>
        </w:rPr>
        <w:t xml:space="preserve"> </w:t>
      </w:r>
    </w:p>
    <w:p w:rsidR="00523426" w:rsidRDefault="00523426">
      <w:r>
        <w:rPr>
          <w:rFonts w:hint="eastAsia"/>
        </w:rPr>
        <w:t xml:space="preserve">　　</w:t>
      </w:r>
      <w:r>
        <w:rPr>
          <w:rFonts w:hint="eastAsia"/>
        </w:rPr>
        <w:t>5</w:t>
      </w:r>
      <w:r>
        <w:rPr>
          <w:rFonts w:hint="eastAsia"/>
        </w:rPr>
        <w:t>．题目告诉你</w:t>
      </w:r>
      <w:r>
        <w:rPr>
          <w:rFonts w:hint="eastAsia"/>
        </w:rPr>
        <w:t>IEEE 16</w:t>
      </w:r>
      <w:r>
        <w:rPr>
          <w:rFonts w:hint="eastAsia"/>
        </w:rPr>
        <w:t>和</w:t>
      </w:r>
      <w:r>
        <w:rPr>
          <w:rFonts w:hint="eastAsia"/>
        </w:rPr>
        <w:t>32</w:t>
      </w:r>
      <w:r>
        <w:rPr>
          <w:rFonts w:hint="eastAsia"/>
        </w:rPr>
        <w:t>浮点数表示的规范，要求将</w:t>
      </w:r>
      <w:r>
        <w:rPr>
          <w:rFonts w:hint="eastAsia"/>
        </w:rPr>
        <w:t>&amp;#61485;0.25</w:t>
      </w:r>
      <w:r>
        <w:rPr>
          <w:rFonts w:hint="eastAsia"/>
        </w:rPr>
        <w:t>分别用</w:t>
      </w:r>
      <w:r>
        <w:rPr>
          <w:rFonts w:hint="eastAsia"/>
        </w:rPr>
        <w:t>IEEE 16</w:t>
      </w:r>
      <w:r>
        <w:rPr>
          <w:rFonts w:hint="eastAsia"/>
        </w:rPr>
        <w:t>和</w:t>
      </w:r>
      <w:r>
        <w:rPr>
          <w:rFonts w:hint="eastAsia"/>
        </w:rPr>
        <w:t xml:space="preserve"> </w:t>
      </w:r>
    </w:p>
    <w:p w:rsidR="00523426" w:rsidRDefault="00523426">
      <w:r>
        <w:rPr>
          <w:rFonts w:hint="eastAsia"/>
        </w:rPr>
        <w:t>32</w:t>
      </w:r>
      <w:r>
        <w:rPr>
          <w:rFonts w:hint="eastAsia"/>
        </w:rPr>
        <w:t>表示并写一个</w:t>
      </w:r>
      <w:r>
        <w:rPr>
          <w:rFonts w:hint="eastAsia"/>
        </w:rPr>
        <w:t>C++</w:t>
      </w:r>
      <w:r>
        <w:rPr>
          <w:rFonts w:hint="eastAsia"/>
        </w:rPr>
        <w:t>函数将输入的</w:t>
      </w:r>
      <w:r>
        <w:rPr>
          <w:rFonts w:hint="eastAsia"/>
        </w:rPr>
        <w:t>IEEE 16</w:t>
      </w:r>
      <w:r>
        <w:rPr>
          <w:rFonts w:hint="eastAsia"/>
        </w:rPr>
        <w:t>表示转化为</w:t>
      </w:r>
      <w:r>
        <w:rPr>
          <w:rFonts w:hint="eastAsia"/>
        </w:rPr>
        <w:t>IEEE 32</w:t>
      </w:r>
      <w:r>
        <w:rPr>
          <w:rFonts w:hint="eastAsia"/>
        </w:rPr>
        <w:t>的表示。</w:t>
      </w:r>
      <w:r>
        <w:rPr>
          <w:rFonts w:hint="eastAsia"/>
        </w:rPr>
        <w:t xml:space="preserve"> </w:t>
      </w:r>
    </w:p>
    <w:p w:rsidR="00523426" w:rsidRDefault="00523426">
      <w:r>
        <w:rPr>
          <w:rFonts w:hint="eastAsia"/>
        </w:rPr>
        <w:t xml:space="preserve">　　</w:t>
      </w:r>
      <w:r>
        <w:rPr>
          <w:rFonts w:hint="eastAsia"/>
        </w:rPr>
        <w:t>6</w:t>
      </w:r>
      <w:r>
        <w:rPr>
          <w:rFonts w:hint="eastAsia"/>
        </w:rPr>
        <w:t>．用</w:t>
      </w:r>
      <w:r>
        <w:rPr>
          <w:rFonts w:hint="eastAsia"/>
        </w:rPr>
        <w:t>C</w:t>
      </w:r>
      <w:r>
        <w:rPr>
          <w:rFonts w:hint="eastAsia"/>
        </w:rPr>
        <w:t>语言写一个函数</w:t>
      </w:r>
      <w:r>
        <w:rPr>
          <w:rFonts w:hint="eastAsia"/>
        </w:rPr>
        <w:t>f</w:t>
      </w:r>
      <w:r>
        <w:rPr>
          <w:rFonts w:hint="eastAsia"/>
        </w:rPr>
        <w:t>（</w:t>
      </w:r>
      <w:r>
        <w:rPr>
          <w:rFonts w:hint="eastAsia"/>
        </w:rPr>
        <w:t>x</w:t>
      </w:r>
      <w:r>
        <w:rPr>
          <w:rFonts w:hint="eastAsia"/>
        </w:rPr>
        <w:t>）</w:t>
      </w:r>
      <w:r>
        <w:rPr>
          <w:rFonts w:hint="eastAsia"/>
        </w:rPr>
        <w:t>&amp;#61501; x * 0.5</w:t>
      </w:r>
      <w:r>
        <w:rPr>
          <w:rFonts w:hint="eastAsia"/>
        </w:rPr>
        <w:t>要求只能用整数操作。</w:t>
      </w:r>
      <w:r>
        <w:rPr>
          <w:rFonts w:hint="eastAsia"/>
        </w:rPr>
        <w:t xml:space="preserve"> </w:t>
      </w:r>
    </w:p>
    <w:p w:rsidR="00523426" w:rsidRDefault="00523426">
      <w:r>
        <w:rPr>
          <w:rFonts w:hint="eastAsia"/>
        </w:rPr>
        <w:t xml:space="preserve">　　</w:t>
      </w:r>
      <w:r>
        <w:rPr>
          <w:rFonts w:hint="eastAsia"/>
        </w:rPr>
        <w:t>2003 Software Engineer</w:t>
      </w:r>
      <w:r>
        <w:rPr>
          <w:rFonts w:hint="eastAsia"/>
        </w:rPr>
        <w:t>笔试题</w:t>
      </w:r>
      <w:r>
        <w:rPr>
          <w:rFonts w:hint="eastAsia"/>
        </w:rPr>
        <w:t xml:space="preserve"> </w:t>
      </w:r>
    </w:p>
    <w:p w:rsidR="00523426" w:rsidRDefault="00523426">
      <w:r>
        <w:rPr>
          <w:rFonts w:hint="eastAsia"/>
        </w:rPr>
        <w:t xml:space="preserve">　　</w:t>
      </w:r>
      <w:r>
        <w:rPr>
          <w:rFonts w:hint="eastAsia"/>
        </w:rPr>
        <w:t>1. Describe x86 PC</w:t>
      </w:r>
      <w:r>
        <w:rPr>
          <w:rFonts w:hint="eastAsia"/>
        </w:rPr>
        <w:t>’</w:t>
      </w:r>
      <w:r>
        <w:rPr>
          <w:rFonts w:hint="eastAsia"/>
        </w:rPr>
        <w:t xml:space="preserve">s architecture in a diagram cpu,core chipset, Cache,DRAM, IO-subsystem, IO-Bus </w:t>
      </w:r>
    </w:p>
    <w:p w:rsidR="00523426" w:rsidRDefault="00523426">
      <w:r>
        <w:rPr>
          <w:rFonts w:hint="eastAsia"/>
        </w:rPr>
        <w:t xml:space="preserve">　　</w:t>
      </w:r>
      <w:r>
        <w:rPr>
          <w:rFonts w:hint="eastAsia"/>
        </w:rPr>
        <w:t xml:space="preserve">2. SWI instruction is often called a </w:t>
      </w:r>
      <w:r>
        <w:rPr>
          <w:rFonts w:hint="eastAsia"/>
        </w:rPr>
        <w:t>“</w:t>
      </w:r>
      <w:r>
        <w:rPr>
          <w:rFonts w:hint="eastAsia"/>
        </w:rPr>
        <w:t>supervisor call</w:t>
      </w:r>
      <w:r>
        <w:rPr>
          <w:rFonts w:hint="eastAsia"/>
        </w:rPr>
        <w:t>”</w:t>
      </w:r>
      <w:r>
        <w:rPr>
          <w:rFonts w:hint="eastAsia"/>
        </w:rPr>
        <w:t xml:space="preserve">, describe the actions in detail </w:t>
      </w:r>
    </w:p>
    <w:p w:rsidR="00523426" w:rsidRDefault="00523426">
      <w:r>
        <w:rPr>
          <w:rFonts w:hint="eastAsia"/>
        </w:rPr>
        <w:t xml:space="preserve">　　</w:t>
      </w:r>
      <w:r>
        <w:rPr>
          <w:rFonts w:hint="eastAsia"/>
        </w:rPr>
        <w:t xml:space="preserve">* Save the address of the instruction after the SWI in rl4_svc. </w:t>
      </w:r>
    </w:p>
    <w:p w:rsidR="00523426" w:rsidRDefault="00523426">
      <w:r>
        <w:rPr>
          <w:rFonts w:hint="eastAsia"/>
        </w:rPr>
        <w:t xml:space="preserve">　　</w:t>
      </w:r>
      <w:r>
        <w:rPr>
          <w:rFonts w:hint="eastAsia"/>
        </w:rPr>
        <w:t xml:space="preserve">* Save the CPSR in SPSR_svc. </w:t>
      </w:r>
    </w:p>
    <w:p w:rsidR="00523426" w:rsidRDefault="00523426">
      <w:r>
        <w:rPr>
          <w:rFonts w:hint="eastAsia"/>
        </w:rPr>
        <w:t xml:space="preserve">　　</w:t>
      </w:r>
      <w:r>
        <w:rPr>
          <w:rFonts w:hint="eastAsia"/>
        </w:rPr>
        <w:t xml:space="preserve">* Enter supervisor mode and disable IRQs. </w:t>
      </w:r>
    </w:p>
    <w:p w:rsidR="00523426" w:rsidRDefault="00523426">
      <w:r>
        <w:rPr>
          <w:rFonts w:hint="eastAsia"/>
        </w:rPr>
        <w:t xml:space="preserve">　　</w:t>
      </w:r>
      <w:r>
        <w:rPr>
          <w:rFonts w:hint="eastAsia"/>
        </w:rPr>
        <w:t xml:space="preserve">* Set the PC to 08 and begin executing the instruction there. </w:t>
      </w:r>
    </w:p>
    <w:p w:rsidR="00523426" w:rsidRDefault="00523426">
      <w:r>
        <w:rPr>
          <w:rFonts w:hint="eastAsia"/>
        </w:rPr>
        <w:t xml:space="preserve">　　</w:t>
      </w:r>
      <w:r>
        <w:rPr>
          <w:rFonts w:hint="eastAsia"/>
        </w:rPr>
        <w:t xml:space="preserve">3. </w:t>
      </w:r>
    </w:p>
    <w:p w:rsidR="00523426" w:rsidRDefault="00523426">
      <w:r>
        <w:rPr>
          <w:rFonts w:hint="eastAsia"/>
        </w:rPr>
        <w:t xml:space="preserve">　　</w:t>
      </w:r>
      <w:r>
        <w:rPr>
          <w:rFonts w:hint="eastAsia"/>
        </w:rPr>
        <w:t xml:space="preserve">* What is PIO operation? advantage and disadvantage? </w:t>
      </w:r>
    </w:p>
    <w:p w:rsidR="00523426" w:rsidRDefault="00523426">
      <w:r>
        <w:rPr>
          <w:rFonts w:hint="eastAsia"/>
        </w:rPr>
        <w:t xml:space="preserve">　　</w:t>
      </w:r>
      <w:r>
        <w:rPr>
          <w:rFonts w:hint="eastAsia"/>
        </w:rPr>
        <w:t xml:space="preserve">* DMA operation? advantage and disadvantage? </w:t>
      </w:r>
    </w:p>
    <w:p w:rsidR="00523426" w:rsidRDefault="00523426">
      <w:r>
        <w:rPr>
          <w:rFonts w:hint="eastAsia"/>
        </w:rPr>
        <w:t xml:space="preserve">　　</w:t>
      </w:r>
      <w:r>
        <w:rPr>
          <w:rFonts w:hint="eastAsia"/>
        </w:rPr>
        <w:t xml:space="preserve">* Scatter/Gather DMA engine? how does it operate? </w:t>
      </w:r>
    </w:p>
    <w:p w:rsidR="00523426" w:rsidRDefault="00523426">
      <w:r>
        <w:rPr>
          <w:rFonts w:hint="eastAsia"/>
        </w:rPr>
        <w:t xml:space="preserve">　　</w:t>
      </w:r>
      <w:r>
        <w:rPr>
          <w:rFonts w:hint="eastAsia"/>
        </w:rPr>
        <w:t xml:space="preserve">4. MP3 decoder related. (a flow chart of decoding is presented) </w:t>
      </w:r>
    </w:p>
    <w:p w:rsidR="00523426" w:rsidRDefault="00523426">
      <w:r>
        <w:rPr>
          <w:rFonts w:hint="eastAsia"/>
        </w:rPr>
        <w:t xml:space="preserve">　　</w:t>
      </w:r>
      <w:r>
        <w:rPr>
          <w:rFonts w:hint="eastAsia"/>
        </w:rPr>
        <w:t xml:space="preserve">* advantages of Huffman encoding? </w:t>
      </w:r>
    </w:p>
    <w:p w:rsidR="00523426" w:rsidRDefault="00523426">
      <w:r>
        <w:rPr>
          <w:rFonts w:hint="eastAsia"/>
        </w:rPr>
        <w:t xml:space="preserve">　　</w:t>
      </w:r>
      <w:r>
        <w:rPr>
          <w:rFonts w:hint="eastAsia"/>
        </w:rPr>
        <w:t xml:space="preserve">* why the aliasing reduction is necessary? </w:t>
      </w:r>
    </w:p>
    <w:p w:rsidR="00523426" w:rsidRDefault="00523426">
      <w:r>
        <w:rPr>
          <w:rFonts w:hint="eastAsia"/>
        </w:rPr>
        <w:t xml:space="preserve">　　</w:t>
      </w:r>
      <w:r>
        <w:rPr>
          <w:rFonts w:hint="eastAsia"/>
        </w:rPr>
        <w:t xml:space="preserve">* analytical expression in mathematics of the IMDCT? </w:t>
      </w:r>
    </w:p>
    <w:p w:rsidR="00523426" w:rsidRDefault="00523426">
      <w:r>
        <w:rPr>
          <w:rFonts w:hint="eastAsia"/>
        </w:rPr>
        <w:t xml:space="preserve">　　</w:t>
      </w:r>
      <w:r>
        <w:rPr>
          <w:rFonts w:hint="eastAsia"/>
        </w:rPr>
        <w:t xml:space="preserve">* which block in the flow chart is suitable for the software implementation and which for the hardware? why? </w:t>
      </w:r>
    </w:p>
    <w:p w:rsidR="00523426" w:rsidRDefault="00523426">
      <w:r>
        <w:rPr>
          <w:rFonts w:hint="eastAsia"/>
        </w:rPr>
        <w:t xml:space="preserve">　　</w:t>
      </w:r>
      <w:r>
        <w:rPr>
          <w:rFonts w:hint="eastAsia"/>
        </w:rPr>
        <w:t xml:space="preserve">5. Assembly codes -&gt; C language (about 15 lines). </w:t>
      </w:r>
    </w:p>
    <w:p w:rsidR="00523426" w:rsidRDefault="00523426">
      <w:r>
        <w:rPr>
          <w:rFonts w:hint="eastAsia"/>
        </w:rPr>
        <w:t xml:space="preserve">　　</w:t>
      </w:r>
      <w:r>
        <w:rPr>
          <w:rFonts w:hint="eastAsia"/>
        </w:rPr>
        <w:t xml:space="preserve">6. Graduation thesis description. </w:t>
      </w:r>
    </w:p>
    <w:p w:rsidR="00523426" w:rsidRDefault="00523426"/>
    <w:p w:rsidR="00523426" w:rsidRDefault="00523426"/>
    <w:p w:rsidR="00523426" w:rsidRDefault="00523426">
      <w:r>
        <w:rPr>
          <w:rFonts w:hint="eastAsia"/>
        </w:rPr>
        <w:t>汉王笔试题</w:t>
      </w:r>
      <w:r>
        <w:rPr>
          <w:rFonts w:hint="eastAsia"/>
        </w:rPr>
        <w:t xml:space="preserve"> </w:t>
      </w:r>
    </w:p>
    <w:p w:rsidR="00523426" w:rsidRDefault="00523426">
      <w:r>
        <w:rPr>
          <w:rFonts w:hint="eastAsia"/>
        </w:rPr>
        <w:t xml:space="preserve">　　高级研究人员（模式识别、图像处理类）招聘试题</w:t>
      </w:r>
      <w:r>
        <w:rPr>
          <w:rFonts w:hint="eastAsia"/>
        </w:rPr>
        <w:t xml:space="preserve"> </w:t>
      </w:r>
    </w:p>
    <w:p w:rsidR="00523426" w:rsidRDefault="00523426">
      <w:r>
        <w:rPr>
          <w:rFonts w:hint="eastAsia"/>
        </w:rPr>
        <w:t xml:space="preserve">　　说明：</w:t>
      </w:r>
      <w:r>
        <w:rPr>
          <w:rFonts w:hint="eastAsia"/>
        </w:rPr>
        <w:t xml:space="preserve"> </w:t>
      </w:r>
    </w:p>
    <w:p w:rsidR="00523426" w:rsidRDefault="00523426">
      <w:r>
        <w:rPr>
          <w:rFonts w:hint="eastAsia"/>
        </w:rPr>
        <w:t xml:space="preserve">　　可能您的专业并不完全符合本试题所涉及的领域。因此，并非所有的问题都需要回答，您可以只回答你所熟悉和能够回答的问题。允许参考任意的资料，但请独立完成此试题，我们更欣赏您独立的思考和创新的精神。本试题并非我们录用或者不录用您的惟一依据。应聘高级研究人员者请回答这部分问题。</w:t>
      </w:r>
      <w:r>
        <w:rPr>
          <w:rFonts w:hint="eastAsia"/>
        </w:rPr>
        <w:t xml:space="preserve"> </w:t>
      </w:r>
    </w:p>
    <w:p w:rsidR="00523426" w:rsidRDefault="00523426">
      <w:r>
        <w:rPr>
          <w:rFonts w:hint="eastAsia"/>
        </w:rPr>
        <w:t xml:space="preserve">　　</w:t>
      </w:r>
      <w:r>
        <w:rPr>
          <w:rFonts w:hint="eastAsia"/>
        </w:rPr>
        <w:t>1</w:t>
      </w:r>
      <w:r>
        <w:rPr>
          <w:rFonts w:hint="eastAsia"/>
        </w:rPr>
        <w:t>．人工智能与模式识别的研究已有多年，但似乎公认的观点认为它仍然非常困难。试对你所熟悉的任一方向（如指纹识别、人像识别、语音识别、字符识别、自然语言理解等）的发展状况进行描述。并设想如果你将从事该方向的研究，你打算如何着手，以建立有效的识别理论和方法；或者你认为现在的理论和方法有何缺陷，有什么办法来进行改进？（</w:t>
      </w:r>
      <w:r>
        <w:rPr>
          <w:rFonts w:hint="eastAsia"/>
        </w:rPr>
        <w:t>500</w:t>
      </w:r>
      <w:r>
        <w:rPr>
          <w:rFonts w:hint="eastAsia"/>
        </w:rPr>
        <w:t>字以内即可，不要太长）</w:t>
      </w:r>
      <w:r>
        <w:rPr>
          <w:rFonts w:hint="eastAsia"/>
        </w:rPr>
        <w:t xml:space="preserve"> </w:t>
      </w:r>
    </w:p>
    <w:p w:rsidR="00523426" w:rsidRDefault="00523426">
      <w:r>
        <w:rPr>
          <w:rFonts w:hint="eastAsia"/>
        </w:rPr>
        <w:t xml:space="preserve">　　</w:t>
      </w:r>
      <w:r>
        <w:rPr>
          <w:rFonts w:hint="eastAsia"/>
        </w:rPr>
        <w:t>2</w:t>
      </w:r>
      <w:r>
        <w:rPr>
          <w:rFonts w:hint="eastAsia"/>
        </w:rPr>
        <w:t>．简述下面任一主题的主要理论框架或主要观点（</w:t>
      </w:r>
      <w:r>
        <w:rPr>
          <w:rFonts w:hint="eastAsia"/>
        </w:rPr>
        <w:t>500</w:t>
      </w:r>
      <w:r>
        <w:rPr>
          <w:rFonts w:hint="eastAsia"/>
        </w:rPr>
        <w:t>字以内即可，不要太长）</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David Marr</w:t>
      </w:r>
      <w:r>
        <w:rPr>
          <w:rFonts w:hint="eastAsia"/>
        </w:rPr>
        <w:t>的视觉计算理论框架</w:t>
      </w:r>
      <w:r>
        <w:rPr>
          <w:rFonts w:hint="eastAsia"/>
        </w:rPr>
        <w:t xml:space="preserve"> </w:t>
      </w:r>
    </w:p>
    <w:p w:rsidR="00523426" w:rsidRDefault="00523426">
      <w:r>
        <w:rPr>
          <w:rFonts w:hint="eastAsia"/>
        </w:rPr>
        <w:t xml:space="preserve">　　（</w:t>
      </w:r>
      <w:r>
        <w:rPr>
          <w:rFonts w:hint="eastAsia"/>
        </w:rPr>
        <w:t>2</w:t>
      </w:r>
      <w:r>
        <w:rPr>
          <w:rFonts w:hint="eastAsia"/>
        </w:rPr>
        <w:t>）格式塔（</w:t>
      </w:r>
      <w:r>
        <w:rPr>
          <w:rFonts w:hint="eastAsia"/>
        </w:rPr>
        <w:t>Gestalt</w:t>
      </w:r>
      <w:r>
        <w:rPr>
          <w:rFonts w:hint="eastAsia"/>
        </w:rPr>
        <w:t>）心理学派的主要观点</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Bayes</w:t>
      </w:r>
      <w:r>
        <w:rPr>
          <w:rFonts w:hint="eastAsia"/>
        </w:rPr>
        <w:t>决策理论</w:t>
      </w:r>
      <w:r>
        <w:rPr>
          <w:rFonts w:hint="eastAsia"/>
        </w:rPr>
        <w:t xml:space="preserve"> </w:t>
      </w:r>
    </w:p>
    <w:p w:rsidR="00523426" w:rsidRDefault="00523426">
      <w:r>
        <w:rPr>
          <w:rFonts w:hint="eastAsia"/>
        </w:rPr>
        <w:t xml:space="preserve">　　（</w:t>
      </w:r>
      <w:r>
        <w:rPr>
          <w:rFonts w:hint="eastAsia"/>
        </w:rPr>
        <w:t>4</w:t>
      </w:r>
      <w:r>
        <w:rPr>
          <w:rFonts w:hint="eastAsia"/>
        </w:rPr>
        <w:t>）人工神经网络中的</w:t>
      </w:r>
      <w:r>
        <w:rPr>
          <w:rFonts w:hint="eastAsia"/>
        </w:rPr>
        <w:t>BP</w:t>
      </w:r>
      <w:r>
        <w:rPr>
          <w:rFonts w:hint="eastAsia"/>
        </w:rPr>
        <w:t>网络、自组织网络和联想记忆网络的主要内容</w:t>
      </w:r>
      <w:r>
        <w:rPr>
          <w:rFonts w:hint="eastAsia"/>
        </w:rPr>
        <w:t xml:space="preserve"> </w:t>
      </w:r>
    </w:p>
    <w:p w:rsidR="00523426" w:rsidRDefault="00523426">
      <w:r>
        <w:rPr>
          <w:rFonts w:hint="eastAsia"/>
        </w:rPr>
        <w:t xml:space="preserve">　　（</w:t>
      </w:r>
      <w:r>
        <w:rPr>
          <w:rFonts w:hint="eastAsia"/>
        </w:rPr>
        <w:t>5</w:t>
      </w:r>
      <w:r>
        <w:rPr>
          <w:rFonts w:hint="eastAsia"/>
        </w:rPr>
        <w:t>）基因算法</w:t>
      </w:r>
      <w:r>
        <w:rPr>
          <w:rFonts w:hint="eastAsia"/>
        </w:rPr>
        <w:t xml:space="preserve"> </w:t>
      </w:r>
    </w:p>
    <w:p w:rsidR="00523426" w:rsidRDefault="00523426">
      <w:r>
        <w:rPr>
          <w:rFonts w:hint="eastAsia"/>
        </w:rPr>
        <w:t xml:space="preserve">　　（</w:t>
      </w:r>
      <w:r>
        <w:rPr>
          <w:rFonts w:hint="eastAsia"/>
        </w:rPr>
        <w:t>6</w:t>
      </w:r>
      <w:r>
        <w:rPr>
          <w:rFonts w:hint="eastAsia"/>
        </w:rPr>
        <w:t>）小波分析</w:t>
      </w:r>
      <w:r>
        <w:rPr>
          <w:rFonts w:hint="eastAsia"/>
        </w:rPr>
        <w:t xml:space="preserve"> </w:t>
      </w:r>
    </w:p>
    <w:p w:rsidR="00523426" w:rsidRDefault="00523426">
      <w:r>
        <w:rPr>
          <w:rFonts w:hint="eastAsia"/>
        </w:rPr>
        <w:t xml:space="preserve">　　（</w:t>
      </w:r>
      <w:r>
        <w:rPr>
          <w:rFonts w:hint="eastAsia"/>
        </w:rPr>
        <w:t>7</w:t>
      </w:r>
      <w:r>
        <w:rPr>
          <w:rFonts w:hint="eastAsia"/>
        </w:rPr>
        <w:t>）目前流行的有损静态图像压缩方法</w:t>
      </w:r>
      <w:r>
        <w:rPr>
          <w:rFonts w:hint="eastAsia"/>
        </w:rPr>
        <w:t xml:space="preserve"> </w:t>
      </w:r>
    </w:p>
    <w:p w:rsidR="00523426" w:rsidRDefault="00523426">
      <w:r>
        <w:rPr>
          <w:rFonts w:hint="eastAsia"/>
        </w:rPr>
        <w:t xml:space="preserve">　　</w:t>
      </w:r>
      <w:r>
        <w:rPr>
          <w:rFonts w:hint="eastAsia"/>
        </w:rPr>
        <w:t>3</w:t>
      </w:r>
      <w:r>
        <w:rPr>
          <w:rFonts w:hint="eastAsia"/>
        </w:rPr>
        <w:t>．设想你要设计一个算法，检测给定的图像中是否有矩形结构。所要检测的矩形可能有多种形态，试提出你的算法框架。要求你的算法至少能检测出样本中的矩形，而拒绝其他的任意非矩形结构。矩形的大小、位置和方向未知，要求你的算法能确定这些参数。</w:t>
      </w:r>
      <w:r>
        <w:rPr>
          <w:rFonts w:hint="eastAsia"/>
        </w:rPr>
        <w:t xml:space="preserve"> </w:t>
      </w:r>
    </w:p>
    <w:p w:rsidR="00523426" w:rsidRDefault="00523426">
      <w:r>
        <w:rPr>
          <w:rFonts w:hint="eastAsia"/>
        </w:rPr>
        <w:t xml:space="preserve">　　如果你认为这个问题太难而不能解决，请说明理由。</w:t>
      </w:r>
      <w:r>
        <w:rPr>
          <w:rFonts w:hint="eastAsia"/>
        </w:rPr>
        <w:t xml:space="preserve"> </w:t>
      </w:r>
    </w:p>
    <w:p w:rsidR="00523426" w:rsidRDefault="00523426">
      <w:r>
        <w:rPr>
          <w:rFonts w:hint="eastAsia"/>
        </w:rPr>
        <w:t xml:space="preserve">　　高级软件开发人员招聘试题</w:t>
      </w:r>
      <w:r>
        <w:rPr>
          <w:rFonts w:hint="eastAsia"/>
        </w:rPr>
        <w:t xml:space="preserve"> </w:t>
      </w:r>
    </w:p>
    <w:p w:rsidR="00523426" w:rsidRDefault="00523426">
      <w:r>
        <w:rPr>
          <w:rFonts w:hint="eastAsia"/>
        </w:rPr>
        <w:t xml:space="preserve">　　说明：</w:t>
      </w:r>
      <w:r>
        <w:rPr>
          <w:rFonts w:hint="eastAsia"/>
        </w:rPr>
        <w:t xml:space="preserve"> </w:t>
      </w:r>
    </w:p>
    <w:p w:rsidR="00523426" w:rsidRDefault="00523426">
      <w:r>
        <w:rPr>
          <w:rFonts w:hint="eastAsia"/>
        </w:rPr>
        <w:t xml:space="preserve">　　可能您的专业并不完全符合本试题所涉及的领域。因此，并非所有的问题都需要回答，您可以只回答你所熟悉和能够回答的问题。允许参考任意的资料，但请独立完成此试题，我们更欣赏您独立的思考和创新的精神。本试题并非我们录用或者不录用您的惟一依据</w:t>
      </w:r>
      <w:r>
        <w:rPr>
          <w:rFonts w:hint="eastAsia"/>
        </w:rPr>
        <w:t xml:space="preserve"> </w:t>
      </w:r>
      <w:r>
        <w:rPr>
          <w:rFonts w:hint="eastAsia"/>
        </w:rPr>
        <w:t>。</w:t>
      </w:r>
      <w:r>
        <w:rPr>
          <w:rFonts w:hint="eastAsia"/>
        </w:rPr>
        <w:t xml:space="preserve"> </w:t>
      </w:r>
    </w:p>
    <w:p w:rsidR="00523426" w:rsidRDefault="00523426">
      <w:r>
        <w:rPr>
          <w:rFonts w:hint="eastAsia"/>
        </w:rPr>
        <w:t xml:space="preserve">　　应聘高级软件开发人员者请回答这部分问题。</w:t>
      </w:r>
      <w:r>
        <w:rPr>
          <w:rFonts w:hint="eastAsia"/>
        </w:rPr>
        <w:t xml:space="preserve"> </w:t>
      </w:r>
    </w:p>
    <w:p w:rsidR="00523426" w:rsidRDefault="00523426">
      <w:r>
        <w:rPr>
          <w:rFonts w:hint="eastAsia"/>
        </w:rPr>
        <w:t xml:space="preserve">　　</w:t>
      </w:r>
      <w:r>
        <w:rPr>
          <w:rFonts w:hint="eastAsia"/>
        </w:rPr>
        <w:t>1</w:t>
      </w:r>
      <w:r>
        <w:rPr>
          <w:rFonts w:hint="eastAsia"/>
        </w:rPr>
        <w:t>．数据的逻辑存储结构（如数组，队列，树等）对于软件开发具有十分重要的影响，试对你所了解的各种存储结构从运行速度、存储效率和适用场合等方面进行简要地分析。</w:t>
      </w:r>
      <w:r>
        <w:rPr>
          <w:rFonts w:hint="eastAsia"/>
        </w:rPr>
        <w:t xml:space="preserve"> </w:t>
      </w:r>
    </w:p>
    <w:p w:rsidR="00523426" w:rsidRDefault="00523426">
      <w:r>
        <w:rPr>
          <w:rFonts w:hint="eastAsia"/>
        </w:rPr>
        <w:t xml:space="preserve">　　</w:t>
      </w:r>
      <w:r>
        <w:rPr>
          <w:rFonts w:hint="eastAsia"/>
        </w:rPr>
        <w:t>2</w:t>
      </w:r>
      <w:r>
        <w:rPr>
          <w:rFonts w:hint="eastAsia"/>
        </w:rPr>
        <w:t>．数据库技术是计算机系统中一个非常重要的领域，几乎所有的计算机应用中都或多或少地用到了数据库。试简要地谈谈数据库设计中应当注意哪些问题，以及如何解决？给出两种你所熟悉的</w:t>
      </w:r>
      <w:r>
        <w:rPr>
          <w:rFonts w:hint="eastAsia"/>
        </w:rPr>
        <w:t>DBMS</w:t>
      </w:r>
      <w:r>
        <w:rPr>
          <w:rFonts w:hint="eastAsia"/>
        </w:rPr>
        <w:t>，要求一种适用于小型应用，另一种适用于大型应用，给出你做出选择的理由。</w:t>
      </w:r>
      <w:r>
        <w:rPr>
          <w:rFonts w:hint="eastAsia"/>
        </w:rPr>
        <w:t xml:space="preserve"> </w:t>
      </w:r>
    </w:p>
    <w:p w:rsidR="00523426" w:rsidRDefault="00523426">
      <w:r>
        <w:rPr>
          <w:rFonts w:hint="eastAsia"/>
        </w:rPr>
        <w:t xml:space="preserve">　　</w:t>
      </w:r>
      <w:r>
        <w:rPr>
          <w:rFonts w:hint="eastAsia"/>
        </w:rPr>
        <w:t>3</w:t>
      </w:r>
      <w:r>
        <w:rPr>
          <w:rFonts w:hint="eastAsia"/>
        </w:rPr>
        <w:t>．某公司的主要业务是提供</w:t>
      </w:r>
      <w:r>
        <w:rPr>
          <w:rFonts w:hint="eastAsia"/>
        </w:rPr>
        <w:t>WWW</w:t>
      </w:r>
      <w:r>
        <w:rPr>
          <w:rFonts w:hint="eastAsia"/>
        </w:rPr>
        <w:t>和</w:t>
      </w:r>
      <w:r>
        <w:rPr>
          <w:rFonts w:hint="eastAsia"/>
        </w:rPr>
        <w:t>E-mail</w:t>
      </w:r>
      <w:r>
        <w:rPr>
          <w:rFonts w:hint="eastAsia"/>
        </w:rPr>
        <w:t>服务，出于安全考虑，该公司要求我公司提供一套网络指纹登录系统，该系统要求能够利用指纹替代</w:t>
      </w:r>
      <w:r>
        <w:rPr>
          <w:rFonts w:hint="eastAsia"/>
        </w:rPr>
        <w:t>E-mail</w:t>
      </w:r>
      <w:r>
        <w:rPr>
          <w:rFonts w:hint="eastAsia"/>
        </w:rPr>
        <w:t>中常用的密码，并对所提供的部分网页通过指纹认证后才能访问，请利用你所学过的知识对该系统进行分析设计，你可以指定网络的配置（包括协议），但必须保证邮件用户既可通过网页（</w:t>
      </w:r>
      <w:r>
        <w:rPr>
          <w:rFonts w:hint="eastAsia"/>
        </w:rPr>
        <w:t>http</w:t>
      </w:r>
      <w:r>
        <w:rPr>
          <w:rFonts w:hint="eastAsia"/>
        </w:rPr>
        <w:t>方式）收取信件，也可通过</w:t>
      </w:r>
      <w:r>
        <w:rPr>
          <w:rFonts w:hint="eastAsia"/>
        </w:rPr>
        <w:t>Outlook</w:t>
      </w:r>
      <w:r>
        <w:rPr>
          <w:rFonts w:hint="eastAsia"/>
        </w:rPr>
        <w:t>收取信件。请分析该系统的可行性，可行时给出系统结构和主要的存储结构，指出系统中的难点和解决方法。（假设指纹识别的问题已经解决）</w:t>
      </w:r>
      <w:r>
        <w:rPr>
          <w:rFonts w:hint="eastAsia"/>
        </w:rPr>
        <w:t xml:space="preserve"> </w:t>
      </w:r>
    </w:p>
    <w:p w:rsidR="00523426" w:rsidRDefault="00523426">
      <w:r>
        <w:rPr>
          <w:rFonts w:hint="eastAsia"/>
        </w:rPr>
        <w:lastRenderedPageBreak/>
        <w:t xml:space="preserve">　　高级硬件开发人员招聘试题</w:t>
      </w:r>
      <w:r>
        <w:rPr>
          <w:rFonts w:hint="eastAsia"/>
        </w:rPr>
        <w:t xml:space="preserve"> </w:t>
      </w:r>
    </w:p>
    <w:p w:rsidR="00523426" w:rsidRDefault="00523426">
      <w:r>
        <w:rPr>
          <w:rFonts w:hint="eastAsia"/>
        </w:rPr>
        <w:t xml:space="preserve">　　说明：</w:t>
      </w:r>
      <w:r>
        <w:rPr>
          <w:rFonts w:hint="eastAsia"/>
        </w:rPr>
        <w:t xml:space="preserve"> </w:t>
      </w:r>
    </w:p>
    <w:p w:rsidR="00523426" w:rsidRDefault="00523426">
      <w:r>
        <w:rPr>
          <w:rFonts w:hint="eastAsia"/>
        </w:rPr>
        <w:t xml:space="preserve">　　可能您的专业并不完全符合本试题所涉及的领域。因此，并非所有的问题都需要回答，您可以只回答你所熟悉和能够回答的问题。允许参考任意的资料，但请独立完成此试题，我们更欣赏您独立的思考和创新的精神。本试题并非我们录用或者不录用您的惟一依据</w:t>
      </w:r>
      <w:r>
        <w:rPr>
          <w:rFonts w:hint="eastAsia"/>
        </w:rPr>
        <w:t xml:space="preserve"> </w:t>
      </w:r>
      <w:r>
        <w:rPr>
          <w:rFonts w:hint="eastAsia"/>
        </w:rPr>
        <w:t>。</w:t>
      </w:r>
      <w:r>
        <w:rPr>
          <w:rFonts w:hint="eastAsia"/>
        </w:rPr>
        <w:t xml:space="preserve"> </w:t>
      </w:r>
    </w:p>
    <w:p w:rsidR="00523426" w:rsidRDefault="00523426">
      <w:r>
        <w:rPr>
          <w:rFonts w:hint="eastAsia"/>
        </w:rPr>
        <w:t xml:space="preserve">　　应聘高级硬件开发人员者请回答这部分问题。</w:t>
      </w:r>
      <w:r>
        <w:rPr>
          <w:rFonts w:hint="eastAsia"/>
        </w:rPr>
        <w:t xml:space="preserve"> </w:t>
      </w:r>
    </w:p>
    <w:p w:rsidR="00523426" w:rsidRDefault="00523426">
      <w:r>
        <w:rPr>
          <w:rFonts w:hint="eastAsia"/>
        </w:rPr>
        <w:t xml:space="preserve">　　</w:t>
      </w:r>
      <w:r>
        <w:rPr>
          <w:rFonts w:hint="eastAsia"/>
        </w:rPr>
        <w:t>1</w:t>
      </w:r>
      <w:r>
        <w:rPr>
          <w:rFonts w:hint="eastAsia"/>
        </w:rPr>
        <w:t>．下面是一些基本的数字电路知识问题，请简要回答：</w:t>
      </w:r>
      <w:r>
        <w:rPr>
          <w:rFonts w:hint="eastAsia"/>
        </w:rPr>
        <w:t xml:space="preserve"> </w:t>
      </w:r>
    </w:p>
    <w:p w:rsidR="00523426" w:rsidRDefault="00523426">
      <w:r>
        <w:rPr>
          <w:rFonts w:hint="eastAsia"/>
        </w:rPr>
        <w:t xml:space="preserve">　　（</w:t>
      </w:r>
      <w:r>
        <w:rPr>
          <w:rFonts w:hint="eastAsia"/>
        </w:rPr>
        <w:t>1</w:t>
      </w:r>
      <w:r>
        <w:rPr>
          <w:rFonts w:hint="eastAsia"/>
        </w:rPr>
        <w:t>）什么是</w:t>
      </w:r>
      <w:r>
        <w:rPr>
          <w:rFonts w:hint="eastAsia"/>
        </w:rPr>
        <w:t>Setup</w:t>
      </w:r>
      <w:r>
        <w:rPr>
          <w:rFonts w:hint="eastAsia"/>
        </w:rPr>
        <w:t>和</w:t>
      </w:r>
      <w:r>
        <w:rPr>
          <w:rFonts w:hint="eastAsia"/>
        </w:rPr>
        <w:t>Holdup</w:t>
      </w:r>
      <w:r>
        <w:rPr>
          <w:rFonts w:hint="eastAsia"/>
        </w:rPr>
        <w:t>时间？</w:t>
      </w:r>
      <w:r>
        <w:rPr>
          <w:rFonts w:hint="eastAsia"/>
        </w:rPr>
        <w:t xml:space="preserve"> </w:t>
      </w:r>
    </w:p>
    <w:p w:rsidR="00523426" w:rsidRDefault="00523426">
      <w:r>
        <w:rPr>
          <w:rFonts w:hint="eastAsia"/>
        </w:rPr>
        <w:t xml:space="preserve">　　（</w:t>
      </w:r>
      <w:r>
        <w:rPr>
          <w:rFonts w:hint="eastAsia"/>
        </w:rPr>
        <w:t>2</w:t>
      </w:r>
      <w:r>
        <w:rPr>
          <w:rFonts w:hint="eastAsia"/>
        </w:rPr>
        <w:t>）什么是竞争与冒险现象？怎样判断？如何消除？</w:t>
      </w:r>
      <w:r>
        <w:rPr>
          <w:rFonts w:hint="eastAsia"/>
        </w:rPr>
        <w:t xml:space="preserve"> </w:t>
      </w:r>
    </w:p>
    <w:p w:rsidR="00523426" w:rsidRDefault="00523426">
      <w:r>
        <w:rPr>
          <w:rFonts w:hint="eastAsia"/>
        </w:rPr>
        <w:t xml:space="preserve">　　（</w:t>
      </w:r>
      <w:r>
        <w:rPr>
          <w:rFonts w:hint="eastAsia"/>
        </w:rPr>
        <w:t>3</w:t>
      </w:r>
      <w:r>
        <w:rPr>
          <w:rFonts w:hint="eastAsia"/>
        </w:rPr>
        <w:t>）请画出用</w:t>
      </w:r>
      <w:r>
        <w:rPr>
          <w:rFonts w:hint="eastAsia"/>
        </w:rPr>
        <w:t>D</w:t>
      </w:r>
      <w:r>
        <w:rPr>
          <w:rFonts w:hint="eastAsia"/>
        </w:rPr>
        <w:t>触发器实现</w:t>
      </w:r>
      <w:r>
        <w:rPr>
          <w:rFonts w:hint="eastAsia"/>
        </w:rPr>
        <w:t>2</w:t>
      </w:r>
      <w:r>
        <w:rPr>
          <w:rFonts w:hint="eastAsia"/>
        </w:rPr>
        <w:t>倍分频的逻辑电路。</w:t>
      </w:r>
      <w:r>
        <w:rPr>
          <w:rFonts w:hint="eastAsia"/>
        </w:rPr>
        <w:t xml:space="preserve"> </w:t>
      </w:r>
    </w:p>
    <w:p w:rsidR="00523426" w:rsidRDefault="00523426">
      <w:r>
        <w:rPr>
          <w:rFonts w:hint="eastAsia"/>
        </w:rPr>
        <w:t xml:space="preserve">　　（</w:t>
      </w:r>
      <w:r>
        <w:rPr>
          <w:rFonts w:hint="eastAsia"/>
        </w:rPr>
        <w:t>4</w:t>
      </w:r>
      <w:r>
        <w:rPr>
          <w:rFonts w:hint="eastAsia"/>
        </w:rPr>
        <w:t>）什么是“线与”逻辑？要实现它，在硬件特性上有什么具体要求？</w:t>
      </w:r>
      <w:r>
        <w:rPr>
          <w:rFonts w:hint="eastAsia"/>
        </w:rPr>
        <w:t xml:space="preserve"> </w:t>
      </w:r>
    </w:p>
    <w:p w:rsidR="00523426" w:rsidRDefault="00523426">
      <w:r>
        <w:rPr>
          <w:rFonts w:hint="eastAsia"/>
        </w:rPr>
        <w:t xml:space="preserve">　　（</w:t>
      </w:r>
      <w:r>
        <w:rPr>
          <w:rFonts w:hint="eastAsia"/>
        </w:rPr>
        <w:t>5</w:t>
      </w:r>
      <w:r>
        <w:rPr>
          <w:rFonts w:hint="eastAsia"/>
        </w:rPr>
        <w:t>）什么是同步逻辑和异步逻辑？</w:t>
      </w:r>
      <w:r>
        <w:rPr>
          <w:rFonts w:hint="eastAsia"/>
        </w:rPr>
        <w:t xml:space="preserve"> </w:t>
      </w:r>
    </w:p>
    <w:p w:rsidR="00523426" w:rsidRDefault="00523426">
      <w:r>
        <w:rPr>
          <w:rFonts w:hint="eastAsia"/>
        </w:rPr>
        <w:t xml:space="preserve">　　（</w:t>
      </w:r>
      <w:r>
        <w:rPr>
          <w:rFonts w:hint="eastAsia"/>
        </w:rPr>
        <w:t>6</w:t>
      </w:r>
      <w:r>
        <w:rPr>
          <w:rFonts w:hint="eastAsia"/>
        </w:rPr>
        <w:t>）请画出微机接口电路中，典型的输入设备与微机接口逻辑示意图（数据接口、控制接口、所存器／缓冲器）。</w:t>
      </w:r>
      <w:r>
        <w:rPr>
          <w:rFonts w:hint="eastAsia"/>
        </w:rPr>
        <w:t xml:space="preserve"> </w:t>
      </w:r>
    </w:p>
    <w:p w:rsidR="00523426" w:rsidRDefault="00523426">
      <w:r>
        <w:rPr>
          <w:rFonts w:hint="eastAsia"/>
        </w:rPr>
        <w:t xml:space="preserve">　　（</w:t>
      </w:r>
      <w:r>
        <w:rPr>
          <w:rFonts w:hint="eastAsia"/>
        </w:rPr>
        <w:t>7</w:t>
      </w:r>
      <w:r>
        <w:rPr>
          <w:rFonts w:hint="eastAsia"/>
        </w:rPr>
        <w:t>）你知道哪些常用的逻辑电平？</w:t>
      </w:r>
      <w:r>
        <w:rPr>
          <w:rFonts w:hint="eastAsia"/>
        </w:rPr>
        <w:t>TTL</w:t>
      </w:r>
      <w:r>
        <w:rPr>
          <w:rFonts w:hint="eastAsia"/>
        </w:rPr>
        <w:t>与</w:t>
      </w:r>
      <w:r>
        <w:rPr>
          <w:rFonts w:hint="eastAsia"/>
        </w:rPr>
        <w:t>COMS</w:t>
      </w:r>
      <w:r>
        <w:rPr>
          <w:rFonts w:hint="eastAsia"/>
        </w:rPr>
        <w:t>电平可以直接互连吗？</w:t>
      </w:r>
      <w:r>
        <w:rPr>
          <w:rFonts w:hint="eastAsia"/>
        </w:rPr>
        <w:t xml:space="preserve"> </w:t>
      </w:r>
    </w:p>
    <w:p w:rsidR="00523426" w:rsidRDefault="00523426">
      <w:r>
        <w:rPr>
          <w:rFonts w:hint="eastAsia"/>
        </w:rPr>
        <w:t xml:space="preserve">　　</w:t>
      </w:r>
      <w:r>
        <w:rPr>
          <w:rFonts w:hint="eastAsia"/>
        </w:rPr>
        <w:t>2</w:t>
      </w:r>
      <w:r>
        <w:rPr>
          <w:rFonts w:hint="eastAsia"/>
        </w:rPr>
        <w:t>．可编程逻辑器件在现代电子设计中越来越重要，请问：</w:t>
      </w:r>
      <w:r>
        <w:rPr>
          <w:rFonts w:hint="eastAsia"/>
        </w:rPr>
        <w:t xml:space="preserve"> </w:t>
      </w:r>
    </w:p>
    <w:p w:rsidR="00523426" w:rsidRDefault="00523426">
      <w:r>
        <w:rPr>
          <w:rFonts w:hint="eastAsia"/>
        </w:rPr>
        <w:t xml:space="preserve">　　（</w:t>
      </w:r>
      <w:r>
        <w:rPr>
          <w:rFonts w:hint="eastAsia"/>
        </w:rPr>
        <w:t>1</w:t>
      </w:r>
      <w:r>
        <w:rPr>
          <w:rFonts w:hint="eastAsia"/>
        </w:rPr>
        <w:t>）你所知道的可编程逻辑器件有哪些？</w:t>
      </w:r>
      <w:r>
        <w:rPr>
          <w:rFonts w:hint="eastAsia"/>
        </w:rPr>
        <w:t xml:space="preserve"> </w:t>
      </w:r>
    </w:p>
    <w:p w:rsidR="00523426" w:rsidRDefault="00523426">
      <w:r>
        <w:rPr>
          <w:rFonts w:hint="eastAsia"/>
        </w:rPr>
        <w:t xml:space="preserve">　　（</w:t>
      </w:r>
      <w:r>
        <w:rPr>
          <w:rFonts w:hint="eastAsia"/>
        </w:rPr>
        <w:t>2</w:t>
      </w:r>
      <w:r>
        <w:rPr>
          <w:rFonts w:hint="eastAsia"/>
        </w:rPr>
        <w:t>）试用</w:t>
      </w:r>
      <w:r>
        <w:rPr>
          <w:rFonts w:hint="eastAsia"/>
        </w:rPr>
        <w:t>VHDL</w:t>
      </w:r>
      <w:r>
        <w:rPr>
          <w:rFonts w:hint="eastAsia"/>
        </w:rPr>
        <w:t>或</w:t>
      </w:r>
      <w:r>
        <w:rPr>
          <w:rFonts w:hint="eastAsia"/>
        </w:rPr>
        <w:t>Verilog</w:t>
      </w:r>
      <w:r>
        <w:rPr>
          <w:rFonts w:hint="eastAsia"/>
        </w:rPr>
        <w:t>，</w:t>
      </w:r>
      <w:r>
        <w:rPr>
          <w:rFonts w:hint="eastAsia"/>
        </w:rPr>
        <w:t>ABLE</w:t>
      </w:r>
      <w:r>
        <w:rPr>
          <w:rFonts w:hint="eastAsia"/>
        </w:rPr>
        <w:t>描述</w:t>
      </w:r>
      <w:r>
        <w:rPr>
          <w:rFonts w:hint="eastAsia"/>
        </w:rPr>
        <w:t>8</w:t>
      </w:r>
      <w:r>
        <w:rPr>
          <w:rFonts w:hint="eastAsia"/>
        </w:rPr>
        <w:t>位</w:t>
      </w:r>
      <w:r>
        <w:rPr>
          <w:rFonts w:hint="eastAsia"/>
        </w:rPr>
        <w:t>D</w:t>
      </w:r>
      <w:r>
        <w:rPr>
          <w:rFonts w:hint="eastAsia"/>
        </w:rPr>
        <w:t>触发器逻辑</w:t>
      </w:r>
      <w:r>
        <w:rPr>
          <w:rFonts w:hint="eastAsia"/>
        </w:rPr>
        <w:t xml:space="preserve"> </w:t>
      </w:r>
    </w:p>
    <w:p w:rsidR="00523426" w:rsidRDefault="00523426">
      <w:r>
        <w:rPr>
          <w:rFonts w:hint="eastAsia"/>
        </w:rPr>
        <w:t xml:space="preserve">　　</w:t>
      </w:r>
      <w:r>
        <w:rPr>
          <w:rFonts w:hint="eastAsia"/>
        </w:rPr>
        <w:t>3</w:t>
      </w:r>
      <w:r>
        <w:rPr>
          <w:rFonts w:hint="eastAsia"/>
        </w:rPr>
        <w:t>．设想你将设计完成一个电子电路方案。请简述用</w:t>
      </w:r>
      <w:r>
        <w:rPr>
          <w:rFonts w:hint="eastAsia"/>
        </w:rPr>
        <w:t>EDA</w:t>
      </w:r>
      <w:r>
        <w:rPr>
          <w:rFonts w:hint="eastAsia"/>
        </w:rPr>
        <w:t>软件（如</w:t>
      </w:r>
      <w:r>
        <w:rPr>
          <w:rFonts w:hint="eastAsia"/>
        </w:rPr>
        <w:t>PROTEL</w:t>
      </w:r>
      <w:r>
        <w:rPr>
          <w:rFonts w:hint="eastAsia"/>
        </w:rPr>
        <w:t>）进行设计（包括原理图和</w:t>
      </w:r>
      <w:r>
        <w:rPr>
          <w:rFonts w:hint="eastAsia"/>
        </w:rPr>
        <w:t>PCB</w:t>
      </w:r>
      <w:r>
        <w:rPr>
          <w:rFonts w:hint="eastAsia"/>
        </w:rPr>
        <w:t>图）到调试出样机的整个过程。在各个环节应注意哪些问题？</w:t>
      </w:r>
      <w:r>
        <w:rPr>
          <w:rFonts w:hint="eastAsia"/>
        </w:rPr>
        <w:t xml:space="preserve"> </w:t>
      </w:r>
    </w:p>
    <w:p w:rsidR="00523426" w:rsidRDefault="00523426"/>
    <w:p w:rsidR="00523426" w:rsidRDefault="00523426"/>
    <w:p w:rsidR="00523426" w:rsidRDefault="00523426">
      <w:r>
        <w:rPr>
          <w:rFonts w:hint="eastAsia"/>
        </w:rPr>
        <w:t>北京信威通信技术股份有限公司面试题</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DSP</w:t>
      </w:r>
      <w:r>
        <w:rPr>
          <w:rFonts w:hint="eastAsia"/>
        </w:rPr>
        <w:t>和通用处理器在结构上有什么不同？请简要画出你熟悉的一种</w:t>
      </w:r>
      <w:r>
        <w:rPr>
          <w:rFonts w:hint="eastAsia"/>
        </w:rPr>
        <w:t>DSP</w:t>
      </w:r>
      <w:r>
        <w:rPr>
          <w:rFonts w:hint="eastAsia"/>
        </w:rPr>
        <w:t>结构图。</w:t>
      </w:r>
      <w:r>
        <w:rPr>
          <w:rFonts w:hint="eastAsia"/>
        </w:rPr>
        <w:t xml:space="preserve"> </w:t>
      </w:r>
    </w:p>
    <w:p w:rsidR="00523426" w:rsidRDefault="00523426">
      <w:r>
        <w:rPr>
          <w:rFonts w:hint="eastAsia"/>
        </w:rPr>
        <w:t xml:space="preserve">　　</w:t>
      </w:r>
      <w:r>
        <w:rPr>
          <w:rFonts w:hint="eastAsia"/>
        </w:rPr>
        <w:t>2</w:t>
      </w:r>
      <w:r>
        <w:rPr>
          <w:rFonts w:hint="eastAsia"/>
        </w:rPr>
        <w:t>．说说定点</w:t>
      </w:r>
      <w:r>
        <w:rPr>
          <w:rFonts w:hint="eastAsia"/>
        </w:rPr>
        <w:t>DSP</w:t>
      </w:r>
      <w:r>
        <w:rPr>
          <w:rFonts w:hint="eastAsia"/>
        </w:rPr>
        <w:t>和浮点</w:t>
      </w:r>
      <w:r>
        <w:rPr>
          <w:rFonts w:hint="eastAsia"/>
        </w:rPr>
        <w:t>DSP</w:t>
      </w:r>
      <w:r>
        <w:rPr>
          <w:rFonts w:hint="eastAsia"/>
        </w:rPr>
        <w:t>的定义（或者说出他们的区别）。</w:t>
      </w:r>
      <w:r>
        <w:rPr>
          <w:rFonts w:hint="eastAsia"/>
        </w:rPr>
        <w:t xml:space="preserve"> </w:t>
      </w:r>
    </w:p>
    <w:p w:rsidR="00523426" w:rsidRDefault="00523426">
      <w:r>
        <w:rPr>
          <w:rFonts w:hint="eastAsia"/>
        </w:rPr>
        <w:t xml:space="preserve">　　</w:t>
      </w:r>
      <w:r>
        <w:rPr>
          <w:rFonts w:hint="eastAsia"/>
        </w:rPr>
        <w:t>3</w:t>
      </w:r>
      <w:r>
        <w:rPr>
          <w:rFonts w:hint="eastAsia"/>
        </w:rPr>
        <w:t>．说说你对循环寻址和位反序寻址的理解。</w:t>
      </w:r>
      <w:r>
        <w:rPr>
          <w:rFonts w:hint="eastAsia"/>
        </w:rPr>
        <w:t xml:space="preserve"> </w:t>
      </w:r>
    </w:p>
    <w:p w:rsidR="00523426" w:rsidRDefault="00523426">
      <w:r>
        <w:rPr>
          <w:rFonts w:hint="eastAsia"/>
        </w:rPr>
        <w:t xml:space="preserve">　　</w:t>
      </w:r>
      <w:r>
        <w:rPr>
          <w:rFonts w:hint="eastAsia"/>
        </w:rPr>
        <w:t>4</w:t>
      </w:r>
      <w:r>
        <w:rPr>
          <w:rFonts w:hint="eastAsia"/>
        </w:rPr>
        <w:t>．请写出【</w:t>
      </w:r>
      <w:r>
        <w:rPr>
          <w:rFonts w:hint="eastAsia"/>
        </w:rPr>
        <w:t>&amp;#61485;8</w:t>
      </w:r>
      <w:r>
        <w:rPr>
          <w:rFonts w:hint="eastAsia"/>
        </w:rPr>
        <w:t>，</w:t>
      </w:r>
      <w:r>
        <w:rPr>
          <w:rFonts w:hint="eastAsia"/>
        </w:rPr>
        <w:t>7</w:t>
      </w:r>
      <w:r>
        <w:rPr>
          <w:rFonts w:hint="eastAsia"/>
        </w:rPr>
        <w:t>】的二进制补码和二进制偏置码。用</w:t>
      </w:r>
      <w:r>
        <w:rPr>
          <w:rFonts w:hint="eastAsia"/>
        </w:rPr>
        <w:t>Q15</w:t>
      </w:r>
      <w:r>
        <w:rPr>
          <w:rFonts w:hint="eastAsia"/>
        </w:rPr>
        <w:t>表示出</w:t>
      </w:r>
      <w:r>
        <w:rPr>
          <w:rFonts w:hint="eastAsia"/>
        </w:rPr>
        <w:t>0.5</w:t>
      </w:r>
      <w:r>
        <w:rPr>
          <w:rFonts w:hint="eastAsia"/>
        </w:rPr>
        <w:t>和</w:t>
      </w:r>
      <w:r>
        <w:rPr>
          <w:rFonts w:hint="eastAsia"/>
        </w:rPr>
        <w:t>&amp;#614; 85;0.5</w:t>
      </w:r>
      <w:r>
        <w:rPr>
          <w:rFonts w:hint="eastAsia"/>
        </w:rPr>
        <w:t>。</w:t>
      </w:r>
      <w:r>
        <w:rPr>
          <w:rFonts w:hint="eastAsia"/>
        </w:rPr>
        <w:t xml:space="preserve"> </w:t>
      </w:r>
    </w:p>
    <w:p w:rsidR="00523426" w:rsidRDefault="00523426"/>
    <w:p w:rsidR="00523426" w:rsidRDefault="00523426"/>
    <w:p w:rsidR="00523426" w:rsidRDefault="00523426">
      <w:r>
        <w:rPr>
          <w:rFonts w:hint="eastAsia"/>
        </w:rPr>
        <w:t>中国国际金融有限公司</w:t>
      </w:r>
      <w:r>
        <w:rPr>
          <w:rFonts w:hint="eastAsia"/>
        </w:rPr>
        <w:t>CICC</w:t>
      </w:r>
      <w:r>
        <w:rPr>
          <w:rFonts w:hint="eastAsia"/>
        </w:rPr>
        <w:t>笔试题</w:t>
      </w:r>
      <w:r>
        <w:rPr>
          <w:rFonts w:hint="eastAsia"/>
        </w:rPr>
        <w:t xml:space="preserve"> </w:t>
      </w:r>
    </w:p>
    <w:p w:rsidR="00523426" w:rsidRDefault="00523426">
      <w:r>
        <w:rPr>
          <w:rFonts w:hint="eastAsia"/>
        </w:rPr>
        <w:t xml:space="preserve">　　</w:t>
      </w:r>
      <w:r>
        <w:rPr>
          <w:rFonts w:hint="eastAsia"/>
        </w:rPr>
        <w:t xml:space="preserve">1. Please tell us about an achievement that you are especially proud of because it was difficult or demanding. </w:t>
      </w:r>
    </w:p>
    <w:p w:rsidR="00523426" w:rsidRDefault="00523426">
      <w:r>
        <w:rPr>
          <w:rFonts w:hint="eastAsia"/>
        </w:rPr>
        <w:t xml:space="preserve">　　（</w:t>
      </w:r>
      <w:r>
        <w:rPr>
          <w:rFonts w:hint="eastAsia"/>
        </w:rPr>
        <w:t>1</w:t>
      </w:r>
      <w:r>
        <w:rPr>
          <w:rFonts w:hint="eastAsia"/>
        </w:rPr>
        <w:t>）</w:t>
      </w:r>
      <w:r>
        <w:rPr>
          <w:rFonts w:hint="eastAsia"/>
        </w:rPr>
        <w:t xml:space="preserve">What the objective was? </w:t>
      </w:r>
    </w:p>
    <w:p w:rsidR="00523426" w:rsidRDefault="00523426">
      <w:r>
        <w:rPr>
          <w:rFonts w:hint="eastAsia"/>
        </w:rPr>
        <w:t xml:space="preserve">　　（</w:t>
      </w:r>
      <w:r>
        <w:rPr>
          <w:rFonts w:hint="eastAsia"/>
        </w:rPr>
        <w:t>2</w:t>
      </w:r>
      <w:r>
        <w:rPr>
          <w:rFonts w:hint="eastAsia"/>
        </w:rPr>
        <w:t>）</w:t>
      </w:r>
      <w:r>
        <w:rPr>
          <w:rFonts w:hint="eastAsia"/>
        </w:rPr>
        <w:t xml:space="preserve">Why it is important to you? </w:t>
      </w:r>
    </w:p>
    <w:p w:rsidR="00523426" w:rsidRDefault="00523426">
      <w:r>
        <w:rPr>
          <w:rFonts w:hint="eastAsia"/>
        </w:rPr>
        <w:t xml:space="preserve">　　（</w:t>
      </w:r>
      <w:r>
        <w:rPr>
          <w:rFonts w:hint="eastAsia"/>
        </w:rPr>
        <w:t>3</w:t>
      </w:r>
      <w:r>
        <w:rPr>
          <w:rFonts w:hint="eastAsia"/>
        </w:rPr>
        <w:t>）</w:t>
      </w:r>
      <w:r>
        <w:rPr>
          <w:rFonts w:hint="eastAsia"/>
        </w:rPr>
        <w:t xml:space="preserve">How you achieved it and the obstacles that you had to overcome in order to do so? </w:t>
      </w:r>
    </w:p>
    <w:p w:rsidR="00523426" w:rsidRDefault="00523426">
      <w:r>
        <w:rPr>
          <w:rFonts w:hint="eastAsia"/>
        </w:rPr>
        <w:t xml:space="preserve">　　</w:t>
      </w:r>
      <w:r>
        <w:rPr>
          <w:rFonts w:hint="eastAsia"/>
        </w:rPr>
        <w:t xml:space="preserve">2. What is your career plan? Three years after graduation, and five years after graduation? </w:t>
      </w:r>
    </w:p>
    <w:p w:rsidR="00523426" w:rsidRDefault="00523426">
      <w:r>
        <w:rPr>
          <w:rFonts w:hint="eastAsia"/>
        </w:rPr>
        <w:t xml:space="preserve">　　</w:t>
      </w:r>
      <w:r>
        <w:rPr>
          <w:rFonts w:hint="eastAsia"/>
        </w:rPr>
        <w:t xml:space="preserve">3. Why are you interested in investment bank? What other industries do you also have interests? </w:t>
      </w:r>
    </w:p>
    <w:p w:rsidR="00523426" w:rsidRDefault="00523426">
      <w:r>
        <w:rPr>
          <w:rFonts w:hint="eastAsia"/>
        </w:rPr>
        <w:t xml:space="preserve">　　</w:t>
      </w:r>
      <w:r>
        <w:rPr>
          <w:rFonts w:hint="eastAsia"/>
        </w:rPr>
        <w:t xml:space="preserve">4. Why do you think you can be a qualified investment banker? How can you contribute in this industry? </w:t>
      </w:r>
    </w:p>
    <w:p w:rsidR="00523426" w:rsidRDefault="00523426"/>
    <w:p w:rsidR="00523426" w:rsidRDefault="00523426"/>
    <w:p w:rsidR="00523426" w:rsidRDefault="00523426">
      <w:r>
        <w:rPr>
          <w:rFonts w:hint="eastAsia"/>
        </w:rPr>
        <w:t>国泰君安笔试题</w:t>
      </w:r>
      <w:r>
        <w:rPr>
          <w:rFonts w:hint="eastAsia"/>
        </w:rPr>
        <w:t xml:space="preserve"> </w:t>
      </w:r>
    </w:p>
    <w:p w:rsidR="00523426" w:rsidRDefault="00523426">
      <w:r>
        <w:rPr>
          <w:rFonts w:hint="eastAsia"/>
        </w:rPr>
        <w:lastRenderedPageBreak/>
        <w:t xml:space="preserve">　　一列火车上有三个工人，史密斯、琼斯和罗伯特，三人工作为消防员、司闸员和机械师，有三个乘客与这三人的名字相同。罗伯特住在底特律；司闸员住在芝加哥和底特律中间的地方；琼斯一年赚</w:t>
      </w:r>
      <w:r>
        <w:rPr>
          <w:rFonts w:hint="eastAsia"/>
        </w:rPr>
        <w:t>2</w:t>
      </w:r>
      <w:r>
        <w:rPr>
          <w:rFonts w:hint="eastAsia"/>
        </w:rPr>
        <w:t>万美金；有一个乘客和司闸员住在一个地方，每年的薪水是司闸员的</w:t>
      </w:r>
      <w:r>
        <w:rPr>
          <w:rFonts w:hint="eastAsia"/>
        </w:rPr>
        <w:t>3</w:t>
      </w:r>
      <w:r>
        <w:rPr>
          <w:rFonts w:hint="eastAsia"/>
        </w:rPr>
        <w:t>倍整；史密斯台球打得比消防员好；和司闸员同名的乘客住在芝加哥。</w:t>
      </w:r>
      <w:r>
        <w:rPr>
          <w:rFonts w:hint="eastAsia"/>
        </w:rPr>
        <w:t xml:space="preserve"> </w:t>
      </w:r>
    </w:p>
    <w:p w:rsidR="00523426" w:rsidRDefault="00523426">
      <w:r>
        <w:rPr>
          <w:rFonts w:hint="eastAsia"/>
        </w:rPr>
        <w:t xml:space="preserve">　　请问谁是机械师？</w:t>
      </w:r>
      <w:r>
        <w:rPr>
          <w:rFonts w:hint="eastAsia"/>
        </w:rPr>
        <w:t xml:space="preserve"> </w:t>
      </w:r>
    </w:p>
    <w:p w:rsidR="00523426" w:rsidRDefault="00523426"/>
    <w:p w:rsidR="00523426" w:rsidRDefault="00523426"/>
    <w:p w:rsidR="00523426" w:rsidRDefault="00523426"/>
    <w:p w:rsidR="00523426" w:rsidRDefault="00523426">
      <w:r>
        <w:rPr>
          <w:rFonts w:hint="eastAsia"/>
        </w:rPr>
        <w:t>Briny</w:t>
      </w:r>
      <w:r>
        <w:rPr>
          <w:rFonts w:hint="eastAsia"/>
        </w:rPr>
        <w:t>笔试题</w:t>
      </w:r>
      <w:r>
        <w:rPr>
          <w:rFonts w:hint="eastAsia"/>
        </w:rPr>
        <w:t xml:space="preserve"> </w:t>
      </w:r>
    </w:p>
    <w:p w:rsidR="00523426" w:rsidRDefault="00523426">
      <w:r>
        <w:rPr>
          <w:rFonts w:hint="eastAsia"/>
        </w:rPr>
        <w:t xml:space="preserve">　　</w:t>
      </w:r>
      <w:r>
        <w:rPr>
          <w:rFonts w:hint="eastAsia"/>
        </w:rPr>
        <w:t>1</w:t>
      </w:r>
      <w:r>
        <w:rPr>
          <w:rFonts w:hint="eastAsia"/>
        </w:rPr>
        <w:t>．说出</w:t>
      </w:r>
      <w:r>
        <w:rPr>
          <w:rFonts w:hint="eastAsia"/>
        </w:rPr>
        <w:t>RC</w:t>
      </w:r>
      <w:r>
        <w:rPr>
          <w:rFonts w:hint="eastAsia"/>
        </w:rPr>
        <w:t>振荡器的构成和工作原理。</w:t>
      </w:r>
      <w:r>
        <w:rPr>
          <w:rFonts w:hint="eastAsia"/>
        </w:rPr>
        <w:t xml:space="preserve"> </w:t>
      </w:r>
    </w:p>
    <w:p w:rsidR="00523426" w:rsidRDefault="00523426">
      <w:r>
        <w:rPr>
          <w:rFonts w:hint="eastAsia"/>
        </w:rPr>
        <w:t xml:space="preserve">　　</w:t>
      </w:r>
      <w:r>
        <w:rPr>
          <w:rFonts w:hint="eastAsia"/>
        </w:rPr>
        <w:t>2</w:t>
      </w:r>
      <w:r>
        <w:rPr>
          <w:rFonts w:hint="eastAsia"/>
        </w:rPr>
        <w:t>．什么是</w:t>
      </w:r>
      <w:r>
        <w:rPr>
          <w:rFonts w:hint="eastAsia"/>
        </w:rPr>
        <w:t xml:space="preserve">SDH? </w:t>
      </w:r>
    </w:p>
    <w:p w:rsidR="00523426" w:rsidRDefault="00523426">
      <w:r>
        <w:rPr>
          <w:rFonts w:hint="eastAsia"/>
        </w:rPr>
        <w:t xml:space="preserve">　　</w:t>
      </w:r>
      <w:r>
        <w:rPr>
          <w:rFonts w:hint="eastAsia"/>
        </w:rPr>
        <w:t>3</w:t>
      </w:r>
      <w:r>
        <w:rPr>
          <w:rFonts w:hint="eastAsia"/>
        </w:rPr>
        <w:t>．什么是共模、差模</w:t>
      </w:r>
      <w:r>
        <w:rPr>
          <w:rFonts w:hint="eastAsia"/>
        </w:rPr>
        <w:t>?</w:t>
      </w:r>
      <w:r>
        <w:rPr>
          <w:rFonts w:hint="eastAsia"/>
        </w:rPr>
        <w:t>画出差分电路的结构。</w:t>
      </w:r>
      <w:r>
        <w:rPr>
          <w:rFonts w:hint="eastAsia"/>
        </w:rPr>
        <w:t xml:space="preserve"> </w:t>
      </w:r>
    </w:p>
    <w:p w:rsidR="00523426" w:rsidRDefault="00523426">
      <w:r>
        <w:rPr>
          <w:rFonts w:hint="eastAsia"/>
        </w:rPr>
        <w:t xml:space="preserve">　　</w:t>
      </w:r>
      <w:r>
        <w:rPr>
          <w:rFonts w:hint="eastAsia"/>
        </w:rPr>
        <w:t>4</w:t>
      </w:r>
      <w:r>
        <w:rPr>
          <w:rFonts w:hint="eastAsia"/>
        </w:rPr>
        <w:t>．</w:t>
      </w:r>
      <w:r>
        <w:rPr>
          <w:rFonts w:hint="eastAsia"/>
        </w:rPr>
        <w:t xml:space="preserve">a=5; b=6; a+=b++; </w:t>
      </w:r>
      <w:r>
        <w:rPr>
          <w:rFonts w:hint="eastAsia"/>
        </w:rPr>
        <w:t>执行结果是什么？</w:t>
      </w:r>
      <w:r>
        <w:rPr>
          <w:rFonts w:hint="eastAsia"/>
        </w:rPr>
        <w:t xml:space="preserve"> </w:t>
      </w:r>
    </w:p>
    <w:p w:rsidR="00523426" w:rsidRDefault="00523426">
      <w:r>
        <w:rPr>
          <w:rFonts w:hint="eastAsia"/>
        </w:rPr>
        <w:t xml:space="preserve">　　</w:t>
      </w:r>
      <w:r>
        <w:rPr>
          <w:rFonts w:hint="eastAsia"/>
        </w:rPr>
        <w:t>5</w:t>
      </w:r>
      <w:r>
        <w:rPr>
          <w:rFonts w:hint="eastAsia"/>
        </w:rPr>
        <w:t>．什么是</w:t>
      </w:r>
      <w:r>
        <w:rPr>
          <w:rFonts w:hint="eastAsia"/>
        </w:rPr>
        <w:t>TDM</w:t>
      </w:r>
      <w:r>
        <w:rPr>
          <w:rFonts w:hint="eastAsia"/>
        </w:rPr>
        <w:t>？什么是</w:t>
      </w:r>
      <w:r>
        <w:rPr>
          <w:rFonts w:hint="eastAsia"/>
        </w:rPr>
        <w:t>CDMA</w:t>
      </w:r>
      <w:r>
        <w:rPr>
          <w:rFonts w:hint="eastAsia"/>
        </w:rPr>
        <w:t>？</w:t>
      </w:r>
      <w:r>
        <w:rPr>
          <w:rFonts w:hint="eastAsia"/>
        </w:rPr>
        <w:t xml:space="preserve"> </w:t>
      </w:r>
    </w:p>
    <w:p w:rsidR="00523426" w:rsidRDefault="00523426">
      <w:r>
        <w:rPr>
          <w:rFonts w:hint="eastAsia"/>
        </w:rPr>
        <w:t xml:space="preserve">　　</w:t>
      </w:r>
      <w:r>
        <w:rPr>
          <w:rFonts w:hint="eastAsia"/>
        </w:rPr>
        <w:t>6</w:t>
      </w:r>
      <w:r>
        <w:rPr>
          <w:rFonts w:hint="eastAsia"/>
        </w:rPr>
        <w:t>．什么是采样定理？</w:t>
      </w:r>
      <w:r>
        <w:rPr>
          <w:rFonts w:hint="eastAsia"/>
        </w:rPr>
        <w:t xml:space="preserve"> </w:t>
      </w:r>
    </w:p>
    <w:p w:rsidR="00523426" w:rsidRDefault="00523426">
      <w:r>
        <w:rPr>
          <w:rFonts w:hint="eastAsia"/>
        </w:rPr>
        <w:t xml:space="preserve">　　</w:t>
      </w:r>
      <w:r>
        <w:rPr>
          <w:rFonts w:hint="eastAsia"/>
        </w:rPr>
        <w:t>7</w:t>
      </w:r>
      <w:r>
        <w:rPr>
          <w:rFonts w:hint="eastAsia"/>
        </w:rPr>
        <w:t>．什么是香农定理？</w:t>
      </w:r>
      <w:r>
        <w:rPr>
          <w:rFonts w:hint="eastAsia"/>
        </w:rPr>
        <w:t xml:space="preserve"> </w:t>
      </w:r>
    </w:p>
    <w:p w:rsidR="00523426" w:rsidRDefault="00523426">
      <w:r>
        <w:rPr>
          <w:rFonts w:hint="eastAsia"/>
        </w:rPr>
        <w:t xml:space="preserve">　　</w:t>
      </w:r>
      <w:r>
        <w:rPr>
          <w:rFonts w:hint="eastAsia"/>
        </w:rPr>
        <w:t>8</w:t>
      </w:r>
      <w:r>
        <w:rPr>
          <w:rFonts w:hint="eastAsia"/>
        </w:rPr>
        <w:t>．计算机的中断有哪几类？</w:t>
      </w:r>
      <w:r>
        <w:rPr>
          <w:rFonts w:hint="eastAsia"/>
        </w:rPr>
        <w:t xml:space="preserve"> </w:t>
      </w:r>
    </w:p>
    <w:p w:rsidR="00523426" w:rsidRDefault="00523426"/>
    <w:p w:rsidR="00523426" w:rsidRDefault="00523426">
      <w:r>
        <w:rPr>
          <w:rFonts w:hint="eastAsia"/>
        </w:rPr>
        <w:t>广东北电面试题目</w:t>
      </w:r>
      <w:r>
        <w:rPr>
          <w:rFonts w:hint="eastAsia"/>
        </w:rPr>
        <w:t xml:space="preserve"> </w:t>
      </w:r>
    </w:p>
    <w:p w:rsidR="00523426" w:rsidRDefault="00523426">
      <w:r>
        <w:rPr>
          <w:rFonts w:hint="eastAsia"/>
        </w:rPr>
        <w:t xml:space="preserve">　　英文笔试题</w:t>
      </w:r>
      <w:r>
        <w:rPr>
          <w:rFonts w:hint="eastAsia"/>
        </w:rPr>
        <w:t xml:space="preserve"> </w:t>
      </w:r>
    </w:p>
    <w:p w:rsidR="00523426" w:rsidRDefault="00523426">
      <w:r>
        <w:rPr>
          <w:rFonts w:hint="eastAsia"/>
        </w:rPr>
        <w:t xml:space="preserve">　　</w:t>
      </w:r>
      <w:r>
        <w:rPr>
          <w:rFonts w:hint="eastAsia"/>
        </w:rPr>
        <w:t xml:space="preserve">1. Tranlation (Mandatory) </w:t>
      </w:r>
    </w:p>
    <w:p w:rsidR="00523426" w:rsidRDefault="00523426">
      <w:r>
        <w:rPr>
          <w:rFonts w:hint="eastAsia"/>
        </w:rPr>
        <w:t xml:space="preserve">　　</w:t>
      </w:r>
      <w:r>
        <w:rPr>
          <w:rFonts w:hint="eastAsia"/>
        </w:rPr>
        <w:t xml:space="preserve">CDMA venders have worked hard to give CDMA roaming capabilities via the development of RUIM-essentially, a SIM card for CDMA handsets currently being deployed in China for new CDMA operator China Unicom. Korean cellco KTF </w:t>
      </w:r>
    </w:p>
    <w:p w:rsidR="00523426" w:rsidRDefault="00523426">
      <w:r>
        <w:t xml:space="preserve">demonstr ated earlier this year the ability to roam between GSM and CDMA using such cards.However,only the card containing the user’s service data can roam-not the CDMA handset or the user’s number (except via call forwarding). </w:t>
      </w:r>
    </w:p>
    <w:p w:rsidR="00523426" w:rsidRDefault="00523426">
      <w:r>
        <w:rPr>
          <w:rFonts w:hint="eastAsia"/>
        </w:rPr>
        <w:t xml:space="preserve">　　</w:t>
      </w:r>
      <w:r>
        <w:rPr>
          <w:rFonts w:hint="eastAsia"/>
        </w:rPr>
        <w:t xml:space="preserve">2. Programming (Mandatory) </w:t>
      </w:r>
    </w:p>
    <w:p w:rsidR="00523426" w:rsidRDefault="00523426">
      <w:r>
        <w:rPr>
          <w:rFonts w:hint="eastAsia"/>
        </w:rPr>
        <w:t xml:space="preserve">　　</w:t>
      </w:r>
      <w:r>
        <w:rPr>
          <w:rFonts w:hint="eastAsia"/>
        </w:rPr>
        <w:t xml:space="preserve">Linked list </w:t>
      </w:r>
    </w:p>
    <w:p w:rsidR="00523426" w:rsidRDefault="00523426">
      <w:r>
        <w:rPr>
          <w:rFonts w:hint="eastAsia"/>
        </w:rPr>
        <w:t xml:space="preserve">　　</w:t>
      </w:r>
      <w:r>
        <w:rPr>
          <w:rFonts w:hint="eastAsia"/>
        </w:rPr>
        <w:t xml:space="preserve">a. Implement a linked list for integers,which supports the insertafter (in sert a node after a specified node) and removeafter (remove the node after as pecified node) methods; </w:t>
      </w:r>
    </w:p>
    <w:p w:rsidR="00523426" w:rsidRDefault="00523426">
      <w:r>
        <w:rPr>
          <w:rFonts w:hint="eastAsia"/>
        </w:rPr>
        <w:t xml:space="preserve">　　</w:t>
      </w:r>
      <w:r>
        <w:rPr>
          <w:rFonts w:hint="eastAsia"/>
        </w:rPr>
        <w:t xml:space="preserve">b. Implement a method to sort the linked list to descending order. </w:t>
      </w:r>
    </w:p>
    <w:p w:rsidR="00523426" w:rsidRDefault="00523426">
      <w:r>
        <w:rPr>
          <w:rFonts w:hint="eastAsia"/>
        </w:rPr>
        <w:t xml:space="preserve">　　</w:t>
      </w:r>
      <w:r>
        <w:rPr>
          <w:rFonts w:hint="eastAsia"/>
        </w:rPr>
        <w:t xml:space="preserve">3. Debugging (Mandatory) </w:t>
      </w:r>
    </w:p>
    <w:p w:rsidR="00523426" w:rsidRDefault="00523426">
      <w:r>
        <w:rPr>
          <w:rFonts w:hint="eastAsia"/>
        </w:rPr>
        <w:t xml:space="preserve">　　</w:t>
      </w:r>
      <w:r>
        <w:rPr>
          <w:rFonts w:hint="eastAsia"/>
        </w:rPr>
        <w:t xml:space="preserve">a. For each of the following recursive methods,enter Y in the answer box </w:t>
      </w:r>
    </w:p>
    <w:p w:rsidR="00523426" w:rsidRDefault="00523426">
      <w:r>
        <w:t xml:space="preserve">i </w:t>
      </w:r>
    </w:p>
    <w:p w:rsidR="00523426" w:rsidRDefault="00523426">
      <w:r>
        <w:t xml:space="preserve">f themethod terminaters (assume i=5), Otherwise enter N. </w:t>
      </w:r>
    </w:p>
    <w:p w:rsidR="00523426" w:rsidRDefault="00523426">
      <w:r>
        <w:rPr>
          <w:rFonts w:hint="eastAsia"/>
        </w:rPr>
        <w:t xml:space="preserve">　　</w:t>
      </w:r>
      <w:r>
        <w:rPr>
          <w:rFonts w:hint="eastAsia"/>
        </w:rPr>
        <w:t xml:space="preserve">static int f(int i){ </w:t>
      </w:r>
    </w:p>
    <w:p w:rsidR="00523426" w:rsidRDefault="00523426">
      <w:r>
        <w:rPr>
          <w:rFonts w:hint="eastAsia"/>
        </w:rPr>
        <w:t xml:space="preserve">　　</w:t>
      </w:r>
      <w:r>
        <w:rPr>
          <w:rFonts w:hint="eastAsia"/>
        </w:rPr>
        <w:t xml:space="preserve"> return f(i-1)*f(i-1);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Ansewr: </w:t>
      </w:r>
    </w:p>
    <w:p w:rsidR="00523426" w:rsidRDefault="00523426">
      <w:r>
        <w:rPr>
          <w:rFonts w:hint="eastAsia"/>
        </w:rPr>
        <w:t xml:space="preserve">　　</w:t>
      </w:r>
      <w:r>
        <w:rPr>
          <w:rFonts w:hint="eastAsia"/>
        </w:rPr>
        <w:t xml:space="preserve">static int f(int i){ </w:t>
      </w:r>
    </w:p>
    <w:p w:rsidR="00523426" w:rsidRDefault="00523426">
      <w:r>
        <w:rPr>
          <w:rFonts w:hint="eastAsia"/>
        </w:rPr>
        <w:t xml:space="preserve">　　</w:t>
      </w:r>
      <w:r>
        <w:rPr>
          <w:rFonts w:hint="eastAsia"/>
        </w:rPr>
        <w:t xml:space="preserve"> if(i==0){return 1;} </w:t>
      </w:r>
    </w:p>
    <w:p w:rsidR="00523426" w:rsidRDefault="00523426">
      <w:r>
        <w:rPr>
          <w:rFonts w:hint="eastAsia"/>
        </w:rPr>
        <w:t xml:space="preserve">　　</w:t>
      </w:r>
      <w:r>
        <w:rPr>
          <w:rFonts w:hint="eastAsia"/>
        </w:rPr>
        <w:t xml:space="preserve"> else {return f(i-1)*f(i-1);} </w:t>
      </w:r>
    </w:p>
    <w:p w:rsidR="00523426" w:rsidRDefault="00523426">
      <w:r>
        <w:rPr>
          <w:rFonts w:hint="eastAsia"/>
        </w:rPr>
        <w:t xml:space="preserve">　　</w:t>
      </w:r>
      <w:r>
        <w:rPr>
          <w:rFonts w:hint="eastAsia"/>
        </w:rPr>
        <w:t xml:space="preserve"> } </w:t>
      </w:r>
    </w:p>
    <w:p w:rsidR="00523426" w:rsidRDefault="00523426">
      <w:r>
        <w:rPr>
          <w:rFonts w:hint="eastAsia"/>
        </w:rPr>
        <w:lastRenderedPageBreak/>
        <w:t xml:space="preserve">　　</w:t>
      </w:r>
      <w:r>
        <w:rPr>
          <w:rFonts w:hint="eastAsia"/>
        </w:rPr>
        <w:t xml:space="preserve">Ansewr: </w:t>
      </w:r>
    </w:p>
    <w:p w:rsidR="00523426" w:rsidRDefault="00523426">
      <w:r>
        <w:rPr>
          <w:rFonts w:hint="eastAsia"/>
        </w:rPr>
        <w:t xml:space="preserve">　　</w:t>
      </w:r>
      <w:r>
        <w:rPr>
          <w:rFonts w:hint="eastAsia"/>
        </w:rPr>
        <w:t xml:space="preserve">static int f(int i){ </w:t>
      </w:r>
    </w:p>
    <w:p w:rsidR="00523426" w:rsidRDefault="00523426">
      <w:r>
        <w:rPr>
          <w:rFonts w:hint="eastAsia"/>
        </w:rPr>
        <w:t xml:space="preserve">　　</w:t>
      </w:r>
      <w:r>
        <w:rPr>
          <w:rFonts w:hint="eastAsia"/>
        </w:rPr>
        <w:t xml:space="preserve"> if(i==0){return 1;} </w:t>
      </w:r>
    </w:p>
    <w:p w:rsidR="00523426" w:rsidRDefault="00523426">
      <w:r>
        <w:rPr>
          <w:rFonts w:hint="eastAsia"/>
        </w:rPr>
        <w:t xml:space="preserve">　　</w:t>
      </w:r>
      <w:r>
        <w:rPr>
          <w:rFonts w:hint="eastAsia"/>
        </w:rPr>
        <w:t xml:space="preserve"> else {return f(i-1)*f(i-2);}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Ansewr: </w:t>
      </w:r>
    </w:p>
    <w:p w:rsidR="00523426" w:rsidRDefault="00523426">
      <w:r>
        <w:rPr>
          <w:rFonts w:hint="eastAsia"/>
        </w:rPr>
        <w:t xml:space="preserve">　　</w:t>
      </w:r>
      <w:r>
        <w:rPr>
          <w:rFonts w:hint="eastAsia"/>
        </w:rPr>
        <w:t xml:space="preserve">b. There are two errors in the following JAVA program: </w:t>
      </w:r>
    </w:p>
    <w:p w:rsidR="00523426" w:rsidRDefault="00523426">
      <w:r>
        <w:rPr>
          <w:rFonts w:hint="eastAsia"/>
        </w:rPr>
        <w:t xml:space="preserve">　　</w:t>
      </w:r>
      <w:r>
        <w:rPr>
          <w:rFonts w:hint="eastAsia"/>
        </w:rPr>
        <w:t xml:space="preserve">static void g(int i){ </w:t>
      </w:r>
    </w:p>
    <w:p w:rsidR="00523426" w:rsidRDefault="00523426">
      <w:r>
        <w:rPr>
          <w:rFonts w:hint="eastAsia"/>
        </w:rPr>
        <w:t xml:space="preserve">　　</w:t>
      </w:r>
      <w:r>
        <w:rPr>
          <w:rFonts w:hint="eastAsia"/>
        </w:rPr>
        <w:t xml:space="preserve"> if(i==1){return;} </w:t>
      </w:r>
    </w:p>
    <w:p w:rsidR="00523426" w:rsidRDefault="00523426">
      <w:r>
        <w:rPr>
          <w:rFonts w:hint="eastAsia"/>
        </w:rPr>
        <w:t xml:space="preserve">　　</w:t>
      </w:r>
      <w:r>
        <w:rPr>
          <w:rFonts w:hint="eastAsia"/>
        </w:rPr>
        <w:t xml:space="preserve"> if(i%2==0){g(i/2);return;} </w:t>
      </w:r>
    </w:p>
    <w:p w:rsidR="00523426" w:rsidRDefault="00523426">
      <w:r>
        <w:rPr>
          <w:rFonts w:hint="eastAsia"/>
        </w:rPr>
        <w:t xml:space="preserve">　　</w:t>
      </w:r>
      <w:r>
        <w:rPr>
          <w:rFonts w:hint="eastAsia"/>
        </w:rPr>
        <w:t xml:space="preserve"> else {g(3*i);return;} </w:t>
      </w:r>
    </w:p>
    <w:p w:rsidR="00523426" w:rsidRDefault="00523426">
      <w:r>
        <w:rPr>
          <w:rFonts w:hint="eastAsia"/>
        </w:rPr>
        <w:t xml:space="preserve">　　</w:t>
      </w:r>
      <w:r>
        <w:rPr>
          <w:rFonts w:hint="eastAsia"/>
        </w:rPr>
        <w:t xml:space="preserve"> } </w:t>
      </w:r>
    </w:p>
    <w:p w:rsidR="00523426" w:rsidRDefault="00523426">
      <w:r>
        <w:rPr>
          <w:rFonts w:hint="eastAsia"/>
        </w:rPr>
        <w:t xml:space="preserve">　　</w:t>
      </w:r>
      <w:r>
        <w:rPr>
          <w:rFonts w:hint="eastAsia"/>
        </w:rPr>
        <w:t xml:space="preserve">please correct them to make sure we can get the printed-out result as below: </w:t>
      </w:r>
    </w:p>
    <w:p w:rsidR="00523426" w:rsidRDefault="00523426">
      <w:r>
        <w:rPr>
          <w:rFonts w:hint="eastAsia"/>
        </w:rPr>
        <w:t xml:space="preserve">　　</w:t>
      </w:r>
      <w:r>
        <w:rPr>
          <w:rFonts w:hint="eastAsia"/>
        </w:rPr>
        <w:t xml:space="preserve">3 10 5 16 8 4 2 1 </w:t>
      </w:r>
    </w:p>
    <w:p w:rsidR="00523426" w:rsidRDefault="00523426"/>
    <w:p w:rsidR="00523426" w:rsidRDefault="00523426">
      <w:r>
        <w:rPr>
          <w:rFonts w:hint="eastAsia"/>
        </w:rPr>
        <w:t xml:space="preserve">　　中文笔试题</w:t>
      </w:r>
      <w:r>
        <w:rPr>
          <w:rFonts w:hint="eastAsia"/>
        </w:rPr>
        <w:t xml:space="preserve"> </w:t>
      </w:r>
    </w:p>
    <w:p w:rsidR="00523426" w:rsidRDefault="00523426">
      <w:r>
        <w:rPr>
          <w:rFonts w:hint="eastAsia"/>
        </w:rPr>
        <w:t xml:space="preserve">　　</w:t>
      </w:r>
      <w:r>
        <w:rPr>
          <w:rFonts w:hint="eastAsia"/>
        </w:rPr>
        <w:t>1</w:t>
      </w:r>
      <w:r>
        <w:rPr>
          <w:rFonts w:hint="eastAsia"/>
        </w:rPr>
        <w:t>．汉译英</w:t>
      </w:r>
      <w:r>
        <w:rPr>
          <w:rFonts w:hint="eastAsia"/>
        </w:rPr>
        <w:t xml:space="preserve"> </w:t>
      </w:r>
    </w:p>
    <w:p w:rsidR="00523426" w:rsidRDefault="00523426">
      <w:r>
        <w:rPr>
          <w:rFonts w:hint="eastAsia"/>
        </w:rPr>
        <w:t xml:space="preserve">　　北电网络的开发者计划使来自于不同组织的开发者，能够在北电网络的平台上开发圆满的补充业务。北电网络符合工业标准的开放接口，为补充业务的开展引入了无数商机，开发者计划为不同层面的开发者提供不同等级的资格，资格的划分还考虑到以下因素：补充业务与北电网络平台的集合程度，开发者团体与北电网络的合作关系，等等。</w:t>
      </w:r>
      <w:r>
        <w:rPr>
          <w:rFonts w:hint="eastAsia"/>
        </w:rPr>
        <w:t xml:space="preserve"> </w:t>
      </w:r>
    </w:p>
    <w:p w:rsidR="00523426" w:rsidRDefault="00523426">
      <w:r>
        <w:rPr>
          <w:rFonts w:hint="eastAsia"/>
        </w:rPr>
        <w:t xml:space="preserve">　　</w:t>
      </w:r>
      <w:r>
        <w:rPr>
          <w:rFonts w:hint="eastAsia"/>
        </w:rPr>
        <w:t>2</w:t>
      </w:r>
      <w:r>
        <w:rPr>
          <w:rFonts w:hint="eastAsia"/>
        </w:rPr>
        <w:t>．编程</w:t>
      </w:r>
      <w:r>
        <w:rPr>
          <w:rFonts w:hint="eastAsia"/>
        </w:rPr>
        <w:t xml:space="preserve"> </w:t>
      </w:r>
    </w:p>
    <w:p w:rsidR="00523426" w:rsidRDefault="00523426">
      <w:r>
        <w:rPr>
          <w:rFonts w:hint="eastAsia"/>
        </w:rPr>
        <w:t xml:space="preserve">　　将整数转换成字符串：</w:t>
      </w:r>
      <w:r>
        <w:rPr>
          <w:rFonts w:hint="eastAsia"/>
        </w:rPr>
        <w:t xml:space="preserve">void itoa(int,char); </w:t>
      </w:r>
    </w:p>
    <w:p w:rsidR="00523426" w:rsidRDefault="00523426">
      <w:r>
        <w:rPr>
          <w:rFonts w:hint="eastAsia"/>
        </w:rPr>
        <w:t xml:space="preserve">　　例如</w:t>
      </w:r>
      <w:r>
        <w:rPr>
          <w:rFonts w:hint="eastAsia"/>
        </w:rPr>
        <w:t>itoa(-123,s[])</w:t>
      </w:r>
      <w:r>
        <w:rPr>
          <w:rFonts w:hint="eastAsia"/>
        </w:rPr>
        <w:t>则</w:t>
      </w:r>
      <w:r>
        <w:rPr>
          <w:rFonts w:hint="eastAsia"/>
        </w:rPr>
        <w:t>s=</w:t>
      </w:r>
      <w:r>
        <w:rPr>
          <w:rFonts w:hint="eastAsia"/>
        </w:rPr>
        <w:t>“</w:t>
      </w:r>
      <w:r>
        <w:rPr>
          <w:rFonts w:hint="eastAsia"/>
        </w:rPr>
        <w:t>-123</w:t>
      </w:r>
      <w:r>
        <w:rPr>
          <w:rFonts w:hint="eastAsia"/>
        </w:rPr>
        <w:t>”</w:t>
      </w:r>
      <w:r>
        <w:rPr>
          <w:rFonts w:hint="eastAsia"/>
        </w:rPr>
        <w:t xml:space="preserve">; </w:t>
      </w:r>
    </w:p>
    <w:p w:rsidR="00523426" w:rsidRDefault="00523426"/>
    <w:p w:rsidR="00523426" w:rsidRDefault="00523426"/>
    <w:p w:rsidR="00523426" w:rsidRDefault="00523426">
      <w:r>
        <w:rPr>
          <w:rFonts w:hint="eastAsia"/>
        </w:rPr>
        <w:t>U2</w:t>
      </w:r>
      <w:r>
        <w:rPr>
          <w:rFonts w:hint="eastAsia"/>
        </w:rPr>
        <w:t>合唱团在</w:t>
      </w:r>
      <w:r>
        <w:rPr>
          <w:rFonts w:hint="eastAsia"/>
        </w:rPr>
        <w:t>17</w:t>
      </w:r>
      <w:r>
        <w:rPr>
          <w:rFonts w:hint="eastAsia"/>
        </w:rPr>
        <w:t>分钟内得赶到演唱会场，途中必需跨过一座桥，四个人从桥的同一端出发，你得帮助他们到达另一端，天色很暗，而他们只有一只手电筒。一次同时最多可以有两人一起过桥，而过桥的时候必须持有手电筒，所以就得有人把手电筒带来带去，来回桥两端。手电筒是不能用丢的方式来传递的。四个人的步行速度各不同，若两人同行则以较慢者的速度为准。</w:t>
      </w:r>
      <w:r>
        <w:rPr>
          <w:rFonts w:hint="eastAsia"/>
        </w:rPr>
        <w:t>Bono</w:t>
      </w:r>
      <w:r>
        <w:rPr>
          <w:rFonts w:hint="eastAsia"/>
        </w:rPr>
        <w:t>需花</w:t>
      </w:r>
      <w:r>
        <w:rPr>
          <w:rFonts w:hint="eastAsia"/>
        </w:rPr>
        <w:t>1</w:t>
      </w:r>
      <w:r>
        <w:rPr>
          <w:rFonts w:hint="eastAsia"/>
        </w:rPr>
        <w:t>分钟过桥，</w:t>
      </w:r>
      <w:r>
        <w:rPr>
          <w:rFonts w:hint="eastAsia"/>
        </w:rPr>
        <w:t>Edge</w:t>
      </w:r>
      <w:r>
        <w:rPr>
          <w:rFonts w:hint="eastAsia"/>
        </w:rPr>
        <w:t>需花</w:t>
      </w:r>
      <w:r>
        <w:rPr>
          <w:rFonts w:hint="eastAsia"/>
        </w:rPr>
        <w:t>2</w:t>
      </w:r>
      <w:r>
        <w:rPr>
          <w:rFonts w:hint="eastAsia"/>
        </w:rPr>
        <w:t>分钟过桥，</w:t>
      </w:r>
      <w:r>
        <w:rPr>
          <w:rFonts w:hint="eastAsia"/>
        </w:rPr>
        <w:t>Adam</w:t>
      </w:r>
      <w:r>
        <w:rPr>
          <w:rFonts w:hint="eastAsia"/>
        </w:rPr>
        <w:t>需花</w:t>
      </w:r>
      <w:r>
        <w:rPr>
          <w:rFonts w:hint="eastAsia"/>
        </w:rPr>
        <w:t>5</w:t>
      </w:r>
      <w:r>
        <w:rPr>
          <w:rFonts w:hint="eastAsia"/>
        </w:rPr>
        <w:t>分钟过桥，</w:t>
      </w:r>
      <w:r>
        <w:rPr>
          <w:rFonts w:hint="eastAsia"/>
        </w:rPr>
        <w:t>Larry</w:t>
      </w:r>
      <w:r>
        <w:rPr>
          <w:rFonts w:hint="eastAsia"/>
        </w:rPr>
        <w:t>需花</w:t>
      </w:r>
      <w:r>
        <w:rPr>
          <w:rFonts w:hint="eastAsia"/>
        </w:rPr>
        <w:t xml:space="preserve"> 10</w:t>
      </w:r>
      <w:r>
        <w:rPr>
          <w:rFonts w:hint="eastAsia"/>
        </w:rPr>
        <w:t>分钟过桥。他们要如何在</w:t>
      </w:r>
      <w:r>
        <w:rPr>
          <w:rFonts w:hint="eastAsia"/>
        </w:rPr>
        <w:t>17</w:t>
      </w:r>
      <w:r>
        <w:rPr>
          <w:rFonts w:hint="eastAsia"/>
        </w:rPr>
        <w:t>分钟内过桥呢？（有个同济的学生写文章说他当时在微软面</w:t>
      </w:r>
      <w:r>
        <w:rPr>
          <w:rFonts w:hint="eastAsia"/>
        </w:rPr>
        <w:t xml:space="preserve"> </w:t>
      </w:r>
      <w:r>
        <w:rPr>
          <w:rFonts w:hint="eastAsia"/>
        </w:rPr>
        <w:t>试时就是碰到了这道题，最短只能做出在</w:t>
      </w:r>
      <w:r>
        <w:rPr>
          <w:rFonts w:hint="eastAsia"/>
        </w:rPr>
        <w:t>19</w:t>
      </w:r>
      <w:r>
        <w:rPr>
          <w:rFonts w:hint="eastAsia"/>
        </w:rPr>
        <w:t>分钟内过桥，微软的人对他讲这样的结果已经是不错的了！）</w:t>
      </w:r>
      <w:r>
        <w:rPr>
          <w:rFonts w:hint="eastAsia"/>
        </w:rPr>
        <w:t xml:space="preserve"> </w:t>
      </w:r>
    </w:p>
    <w:p w:rsidR="00523426" w:rsidRDefault="00523426"/>
    <w:p w:rsidR="00523426" w:rsidRDefault="00523426">
      <w:r>
        <w:rPr>
          <w:rFonts w:hint="eastAsia"/>
        </w:rPr>
        <w:t xml:space="preserve">　　</w:t>
      </w:r>
      <w:r>
        <w:rPr>
          <w:rFonts w:hint="eastAsia"/>
        </w:rPr>
        <w:t>A</w:t>
      </w:r>
      <w:r>
        <w:rPr>
          <w:rFonts w:hint="eastAsia"/>
        </w:rPr>
        <w:t>点到</w:t>
      </w:r>
      <w:r>
        <w:rPr>
          <w:rFonts w:hint="eastAsia"/>
        </w:rPr>
        <w:t>B</w:t>
      </w:r>
      <w:r>
        <w:rPr>
          <w:rFonts w:hint="eastAsia"/>
        </w:rPr>
        <w:t>点</w:t>
      </w:r>
      <w:r>
        <w:rPr>
          <w:rFonts w:hint="eastAsia"/>
        </w:rPr>
        <w:t xml:space="preserve"> </w:t>
      </w:r>
    </w:p>
    <w:p w:rsidR="00523426" w:rsidRDefault="00523426">
      <w:r>
        <w:rPr>
          <w:rFonts w:hint="eastAsia"/>
        </w:rPr>
        <w:t xml:space="preserve">　　</w:t>
      </w:r>
      <w:r>
        <w:rPr>
          <w:rFonts w:hint="eastAsia"/>
        </w:rPr>
        <w:t>1</w:t>
      </w:r>
      <w:r>
        <w:rPr>
          <w:rFonts w:hint="eastAsia"/>
        </w:rPr>
        <w:t>和</w:t>
      </w:r>
      <w:r>
        <w:rPr>
          <w:rFonts w:hint="eastAsia"/>
        </w:rPr>
        <w:t>2</w:t>
      </w:r>
      <w:r>
        <w:rPr>
          <w:rFonts w:hint="eastAsia"/>
        </w:rPr>
        <w:t>过去</w:t>
      </w:r>
      <w:r>
        <w:rPr>
          <w:rFonts w:hint="eastAsia"/>
        </w:rPr>
        <w:t xml:space="preserve"> 2</w:t>
      </w:r>
      <w:r>
        <w:rPr>
          <w:rFonts w:hint="eastAsia"/>
        </w:rPr>
        <w:t>分钟</w:t>
      </w:r>
      <w:r>
        <w:rPr>
          <w:rFonts w:hint="eastAsia"/>
        </w:rPr>
        <w:t xml:space="preserve"> 2 </w:t>
      </w:r>
    </w:p>
    <w:p w:rsidR="00523426" w:rsidRDefault="00523426">
      <w:r>
        <w:rPr>
          <w:rFonts w:hint="eastAsia"/>
        </w:rPr>
        <w:t xml:space="preserve">　　</w:t>
      </w:r>
      <w:r>
        <w:rPr>
          <w:rFonts w:hint="eastAsia"/>
        </w:rPr>
        <w:t>2</w:t>
      </w:r>
      <w:r>
        <w:rPr>
          <w:rFonts w:hint="eastAsia"/>
        </w:rPr>
        <w:t>过来</w:t>
      </w:r>
      <w:r>
        <w:rPr>
          <w:rFonts w:hint="eastAsia"/>
        </w:rPr>
        <w:t xml:space="preserve"> 4</w:t>
      </w:r>
      <w:r>
        <w:rPr>
          <w:rFonts w:hint="eastAsia"/>
        </w:rPr>
        <w:t>分钟</w:t>
      </w:r>
      <w:r>
        <w:rPr>
          <w:rFonts w:hint="eastAsia"/>
        </w:rPr>
        <w:t xml:space="preserve"> 2+2=4 </w:t>
      </w:r>
    </w:p>
    <w:p w:rsidR="00523426" w:rsidRDefault="00523426">
      <w:r>
        <w:rPr>
          <w:rFonts w:hint="eastAsia"/>
        </w:rPr>
        <w:t xml:space="preserve">　　</w:t>
      </w:r>
      <w:r>
        <w:rPr>
          <w:rFonts w:hint="eastAsia"/>
        </w:rPr>
        <w:t>10</w:t>
      </w:r>
      <w:r>
        <w:rPr>
          <w:rFonts w:hint="eastAsia"/>
        </w:rPr>
        <w:t>和</w:t>
      </w:r>
      <w:r>
        <w:rPr>
          <w:rFonts w:hint="eastAsia"/>
        </w:rPr>
        <w:t>5</w:t>
      </w:r>
      <w:r>
        <w:rPr>
          <w:rFonts w:hint="eastAsia"/>
        </w:rPr>
        <w:t>过去</w:t>
      </w:r>
      <w:r>
        <w:rPr>
          <w:rFonts w:hint="eastAsia"/>
        </w:rPr>
        <w:t xml:space="preserve"> 14</w:t>
      </w:r>
      <w:r>
        <w:rPr>
          <w:rFonts w:hint="eastAsia"/>
        </w:rPr>
        <w:t>分钟</w:t>
      </w:r>
      <w:r>
        <w:rPr>
          <w:rFonts w:hint="eastAsia"/>
        </w:rPr>
        <w:t xml:space="preserve"> 4+10=14 </w:t>
      </w:r>
    </w:p>
    <w:p w:rsidR="00523426" w:rsidRDefault="00523426">
      <w:r>
        <w:rPr>
          <w:rFonts w:hint="eastAsia"/>
        </w:rPr>
        <w:t xml:space="preserve">　　</w:t>
      </w:r>
      <w:r>
        <w:rPr>
          <w:rFonts w:hint="eastAsia"/>
        </w:rPr>
        <w:t>1</w:t>
      </w:r>
      <w:r>
        <w:rPr>
          <w:rFonts w:hint="eastAsia"/>
        </w:rPr>
        <w:t>过来</w:t>
      </w:r>
      <w:r>
        <w:rPr>
          <w:rFonts w:hint="eastAsia"/>
        </w:rPr>
        <w:t xml:space="preserve"> 15</w:t>
      </w:r>
      <w:r>
        <w:rPr>
          <w:rFonts w:hint="eastAsia"/>
        </w:rPr>
        <w:t>分钟</w:t>
      </w:r>
      <w:r>
        <w:rPr>
          <w:rFonts w:hint="eastAsia"/>
        </w:rPr>
        <w:t xml:space="preserve"> 14+1=15 </w:t>
      </w:r>
    </w:p>
    <w:p w:rsidR="00523426" w:rsidRDefault="00523426">
      <w:r>
        <w:rPr>
          <w:rFonts w:hint="eastAsia"/>
        </w:rPr>
        <w:t xml:space="preserve">　　</w:t>
      </w:r>
      <w:r>
        <w:rPr>
          <w:rFonts w:hint="eastAsia"/>
        </w:rPr>
        <w:t>1</w:t>
      </w:r>
      <w:r>
        <w:rPr>
          <w:rFonts w:hint="eastAsia"/>
        </w:rPr>
        <w:t>和</w:t>
      </w:r>
      <w:r>
        <w:rPr>
          <w:rFonts w:hint="eastAsia"/>
        </w:rPr>
        <w:t>2</w:t>
      </w:r>
      <w:r>
        <w:rPr>
          <w:rFonts w:hint="eastAsia"/>
        </w:rPr>
        <w:t>过去</w:t>
      </w:r>
      <w:r>
        <w:rPr>
          <w:rFonts w:hint="eastAsia"/>
        </w:rPr>
        <w:t xml:space="preserve"> 17</w:t>
      </w:r>
      <w:r>
        <w:rPr>
          <w:rFonts w:hint="eastAsia"/>
        </w:rPr>
        <w:t>分钟</w:t>
      </w:r>
      <w:r>
        <w:rPr>
          <w:rFonts w:hint="eastAsia"/>
        </w:rPr>
        <w:t xml:space="preserve"> 15+2=17 </w:t>
      </w:r>
    </w:p>
    <w:p w:rsidR="00523426" w:rsidRDefault="00523426"/>
    <w:p w:rsidR="00523426" w:rsidRDefault="00523426">
      <w:r>
        <w:rPr>
          <w:rFonts w:hint="eastAsia"/>
        </w:rPr>
        <w:t xml:space="preserve">　　</w:t>
      </w:r>
      <w:r>
        <w:rPr>
          <w:rFonts w:hint="eastAsia"/>
        </w:rPr>
        <w:t>19</w:t>
      </w:r>
      <w:r>
        <w:rPr>
          <w:rFonts w:hint="eastAsia"/>
        </w:rPr>
        <w:t>分钟还很不错？？？？</w:t>
      </w:r>
      <w:r>
        <w:rPr>
          <w:rFonts w:hint="eastAsia"/>
        </w:rPr>
        <w:t xml:space="preserve"> </w:t>
      </w:r>
    </w:p>
    <w:p w:rsidR="00523426" w:rsidRDefault="00523426"/>
    <w:p w:rsidR="00523426" w:rsidRDefault="00523426">
      <w:r>
        <w:rPr>
          <w:rFonts w:hint="eastAsia"/>
        </w:rPr>
        <w:lastRenderedPageBreak/>
        <w:t>这是广州本田的试题，大家看一下</w:t>
      </w:r>
      <w:r>
        <w:rPr>
          <w:rFonts w:hint="eastAsia"/>
        </w:rPr>
        <w:t xml:space="preserve"> </w:t>
      </w:r>
    </w:p>
    <w:p w:rsidR="00523426" w:rsidRDefault="00523426">
      <w:r>
        <w:rPr>
          <w:rFonts w:hint="eastAsia"/>
        </w:rPr>
        <w:t>广州本田笔试题</w:t>
      </w:r>
      <w:r>
        <w:rPr>
          <w:rFonts w:hint="eastAsia"/>
        </w:rPr>
        <w:t xml:space="preserve"> </w:t>
      </w:r>
    </w:p>
    <w:p w:rsidR="00523426" w:rsidRDefault="00523426">
      <w:r>
        <w:rPr>
          <w:rFonts w:hint="eastAsia"/>
        </w:rPr>
        <w:t xml:space="preserve">　　</w:t>
      </w:r>
      <w:r>
        <w:rPr>
          <w:rFonts w:hint="eastAsia"/>
        </w:rPr>
        <w:t>1</w:t>
      </w:r>
      <w:r>
        <w:rPr>
          <w:rFonts w:hint="eastAsia"/>
        </w:rPr>
        <w:t>．排序</w:t>
      </w:r>
      <w:r>
        <w:rPr>
          <w:rFonts w:hint="eastAsia"/>
        </w:rPr>
        <w:t>s-m-t-w-t-f-</w:t>
      </w:r>
      <w:r>
        <w:rPr>
          <w:rFonts w:hint="eastAsia"/>
        </w:rPr>
        <w:t>？</w:t>
      </w:r>
      <w:r>
        <w:rPr>
          <w:rFonts w:hint="eastAsia"/>
        </w:rPr>
        <w:t xml:space="preserve"> </w:t>
      </w:r>
    </w:p>
    <w:p w:rsidR="00523426" w:rsidRDefault="00523426">
      <w:r>
        <w:rPr>
          <w:rFonts w:hint="eastAsia"/>
        </w:rPr>
        <w:t xml:space="preserve">　　</w:t>
      </w:r>
      <w:r>
        <w:rPr>
          <w:rFonts w:hint="eastAsia"/>
        </w:rPr>
        <w:t>2</w:t>
      </w:r>
      <w:r>
        <w:rPr>
          <w:rFonts w:hint="eastAsia"/>
        </w:rPr>
        <w:t>．如果六千，六百，六表示成</w:t>
      </w:r>
      <w:r>
        <w:rPr>
          <w:rFonts w:hint="eastAsia"/>
        </w:rPr>
        <w:t>6606</w:t>
      </w:r>
      <w:r>
        <w:rPr>
          <w:rFonts w:hint="eastAsia"/>
        </w:rPr>
        <w:t>，那么十一千，十一百，十一表示成什么？</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grass</w:t>
      </w:r>
      <w:r>
        <w:rPr>
          <w:rFonts w:hint="eastAsia"/>
        </w:rPr>
        <w:t>后面加一个词，</w:t>
      </w:r>
      <w:r>
        <w:rPr>
          <w:rFonts w:hint="eastAsia"/>
        </w:rPr>
        <w:t>agent</w:t>
      </w:r>
      <w:r>
        <w:rPr>
          <w:rFonts w:hint="eastAsia"/>
        </w:rPr>
        <w:t>前面加一个单词，组成两个新词，这个词是什么？</w:t>
      </w:r>
      <w:r>
        <w:rPr>
          <w:rFonts w:hint="eastAsia"/>
        </w:rPr>
        <w:t xml:space="preserve"> </w:t>
      </w:r>
    </w:p>
    <w:p w:rsidR="00523426" w:rsidRDefault="00523426">
      <w:r>
        <w:rPr>
          <w:rFonts w:hint="eastAsia"/>
        </w:rPr>
        <w:t xml:space="preserve">　　</w:t>
      </w:r>
      <w:r>
        <w:rPr>
          <w:rFonts w:hint="eastAsia"/>
        </w:rPr>
        <w:t>4</w:t>
      </w:r>
      <w:r>
        <w:rPr>
          <w:rFonts w:hint="eastAsia"/>
        </w:rPr>
        <w:t>．农场不知道有多少鸡，现有一批饲料，如果卖掉</w:t>
      </w:r>
      <w:r>
        <w:rPr>
          <w:rFonts w:hint="eastAsia"/>
        </w:rPr>
        <w:t>75</w:t>
      </w:r>
      <w:r>
        <w:rPr>
          <w:rFonts w:hint="eastAsia"/>
        </w:rPr>
        <w:t>只鸡饲料够</w:t>
      </w:r>
      <w:r>
        <w:rPr>
          <w:rFonts w:hint="eastAsia"/>
        </w:rPr>
        <w:t>20</w:t>
      </w:r>
      <w:r>
        <w:rPr>
          <w:rFonts w:hint="eastAsia"/>
        </w:rPr>
        <w:t>天用，买进</w:t>
      </w:r>
      <w:r>
        <w:rPr>
          <w:rFonts w:hint="eastAsia"/>
        </w:rPr>
        <w:t>100</w:t>
      </w:r>
      <w:r>
        <w:rPr>
          <w:rFonts w:hint="eastAsia"/>
        </w:rPr>
        <w:t>只</w:t>
      </w:r>
      <w:r>
        <w:rPr>
          <w:rFonts w:hint="eastAsia"/>
        </w:rPr>
        <w:t xml:space="preserve"> </w:t>
      </w:r>
      <w:r>
        <w:rPr>
          <w:rFonts w:hint="eastAsia"/>
        </w:rPr>
        <w:t>鸡饲料够用</w:t>
      </w:r>
      <w:r>
        <w:rPr>
          <w:rFonts w:hint="eastAsia"/>
        </w:rPr>
        <w:t>15</w:t>
      </w:r>
      <w:r>
        <w:rPr>
          <w:rFonts w:hint="eastAsia"/>
        </w:rPr>
        <w:t>天，问原来有多少只鸡？</w:t>
      </w:r>
      <w:r>
        <w:rPr>
          <w:rFonts w:hint="eastAsia"/>
        </w:rPr>
        <w:t xml:space="preserve"> </w:t>
      </w:r>
    </w:p>
    <w:p w:rsidR="00523426" w:rsidRDefault="00523426">
      <w:r>
        <w:rPr>
          <w:rFonts w:hint="eastAsia"/>
        </w:rPr>
        <w:t xml:space="preserve">　　</w:t>
      </w:r>
      <w:r>
        <w:rPr>
          <w:rFonts w:hint="eastAsia"/>
        </w:rPr>
        <w:t>5</w:t>
      </w:r>
      <w:r>
        <w:rPr>
          <w:rFonts w:hint="eastAsia"/>
        </w:rPr>
        <w:t>．</w:t>
      </w:r>
      <w:r>
        <w:rPr>
          <w:rFonts w:hint="eastAsia"/>
        </w:rPr>
        <w:t>6</w:t>
      </w:r>
      <w:r>
        <w:rPr>
          <w:rFonts w:hint="eastAsia"/>
        </w:rPr>
        <w:t>个桶，装着两种液体，一种液体的价格是另外一种的</w:t>
      </w:r>
      <w:r>
        <w:rPr>
          <w:rFonts w:hint="eastAsia"/>
        </w:rPr>
        <w:t>double</w:t>
      </w:r>
      <w:r>
        <w:rPr>
          <w:rFonts w:hint="eastAsia"/>
        </w:rPr>
        <w:t>，桶容量为</w:t>
      </w:r>
      <w:r>
        <w:rPr>
          <w:rFonts w:hint="eastAsia"/>
        </w:rPr>
        <w:t>8</w:t>
      </w:r>
      <w:r>
        <w:rPr>
          <w:rFonts w:hint="eastAsia"/>
        </w:rPr>
        <w:t>，</w:t>
      </w:r>
      <w:r>
        <w:rPr>
          <w:rFonts w:hint="eastAsia"/>
        </w:rPr>
        <w:t>13</w:t>
      </w:r>
      <w:r>
        <w:rPr>
          <w:rFonts w:hint="eastAsia"/>
        </w:rPr>
        <w:t>，</w:t>
      </w:r>
      <w:r>
        <w:rPr>
          <w:rFonts w:hint="eastAsia"/>
        </w:rPr>
        <w:t>15</w:t>
      </w:r>
      <w:r>
        <w:rPr>
          <w:rFonts w:hint="eastAsia"/>
        </w:rPr>
        <w:t>，</w:t>
      </w:r>
      <w:r>
        <w:rPr>
          <w:rFonts w:hint="eastAsia"/>
        </w:rPr>
        <w:t>17</w:t>
      </w:r>
      <w:r>
        <w:rPr>
          <w:rFonts w:hint="eastAsia"/>
        </w:rPr>
        <w:t>，</w:t>
      </w:r>
      <w:r>
        <w:rPr>
          <w:rFonts w:hint="eastAsia"/>
        </w:rPr>
        <w:t>19</w:t>
      </w:r>
      <w:r>
        <w:rPr>
          <w:rFonts w:hint="eastAsia"/>
        </w:rPr>
        <w:t>，</w:t>
      </w:r>
      <w:r>
        <w:rPr>
          <w:rFonts w:hint="eastAsia"/>
        </w:rPr>
        <w:t>31</w:t>
      </w:r>
      <w:r>
        <w:rPr>
          <w:rFonts w:hint="eastAsia"/>
        </w:rPr>
        <w:t>，有一个美国人，各用了</w:t>
      </w:r>
      <w:r>
        <w:rPr>
          <w:rFonts w:hint="eastAsia"/>
        </w:rPr>
        <w:t>14</w:t>
      </w:r>
      <w:r>
        <w:rPr>
          <w:rFonts w:hint="eastAsia"/>
        </w:rPr>
        <w:t>美元买两种液体，剩下一个桶。问剩下哪个？</w:t>
      </w:r>
      <w:r>
        <w:rPr>
          <w:rFonts w:hint="eastAsia"/>
        </w:rPr>
        <w:t xml:space="preserve"> </w:t>
      </w:r>
    </w:p>
    <w:p w:rsidR="00523426" w:rsidRDefault="00523426">
      <w:r>
        <w:rPr>
          <w:rFonts w:hint="eastAsia"/>
        </w:rPr>
        <w:t xml:space="preserve">　　</w:t>
      </w:r>
      <w:r>
        <w:rPr>
          <w:rFonts w:hint="eastAsia"/>
        </w:rPr>
        <w:t>6</w:t>
      </w:r>
      <w:r>
        <w:rPr>
          <w:rFonts w:hint="eastAsia"/>
        </w:rPr>
        <w:t>．篮球场，还剩</w:t>
      </w:r>
      <w:r>
        <w:rPr>
          <w:rFonts w:hint="eastAsia"/>
        </w:rPr>
        <w:t>6</w:t>
      </w:r>
      <w:r>
        <w:rPr>
          <w:rFonts w:hint="eastAsia"/>
        </w:rPr>
        <w:t>秒，差对手</w:t>
      </w:r>
      <w:r>
        <w:rPr>
          <w:rFonts w:hint="eastAsia"/>
        </w:rPr>
        <w:t>4</w:t>
      </w:r>
      <w:r>
        <w:rPr>
          <w:rFonts w:hint="eastAsia"/>
        </w:rPr>
        <w:t>分，没可能追得上，现在有一个暂停，你会怎么指导球</w:t>
      </w:r>
      <w:r>
        <w:rPr>
          <w:rFonts w:hint="eastAsia"/>
        </w:rPr>
        <w:t xml:space="preserve"> </w:t>
      </w:r>
      <w:r>
        <w:rPr>
          <w:rFonts w:hint="eastAsia"/>
        </w:rPr>
        <w:t>员去做？</w:t>
      </w:r>
      <w:r>
        <w:rPr>
          <w:rFonts w:hint="eastAsia"/>
        </w:rPr>
        <w:t xml:space="preserve"> </w:t>
      </w:r>
    </w:p>
    <w:p w:rsidR="00523426" w:rsidRDefault="00523426"/>
    <w:p w:rsidR="00523426" w:rsidRDefault="00523426"/>
    <w:p w:rsidR="00523426" w:rsidRDefault="00523426">
      <w:r>
        <w:rPr>
          <w:rFonts w:hint="eastAsia"/>
        </w:rPr>
        <w:t>明基面试问题</w:t>
      </w:r>
      <w:r>
        <w:rPr>
          <w:rFonts w:hint="eastAsia"/>
        </w:rPr>
        <w:t xml:space="preserve"> </w:t>
      </w:r>
    </w:p>
    <w:p w:rsidR="00523426" w:rsidRDefault="00523426">
      <w:r>
        <w:rPr>
          <w:rFonts w:hint="eastAsia"/>
        </w:rPr>
        <w:t xml:space="preserve">　　</w:t>
      </w:r>
      <w:r>
        <w:rPr>
          <w:rFonts w:hint="eastAsia"/>
        </w:rPr>
        <w:t>1</w:t>
      </w:r>
      <w:r>
        <w:rPr>
          <w:rFonts w:hint="eastAsia"/>
        </w:rPr>
        <w:t>．自我介绍（</w:t>
      </w:r>
      <w:r>
        <w:rPr>
          <w:rFonts w:hint="eastAsia"/>
        </w:rPr>
        <w:t>2</w:t>
      </w:r>
      <w:r>
        <w:rPr>
          <w:rFonts w:hint="eastAsia"/>
        </w:rPr>
        <w:t>分钟）。</w:t>
      </w:r>
      <w:r>
        <w:rPr>
          <w:rFonts w:hint="eastAsia"/>
        </w:rPr>
        <w:t xml:space="preserve"> </w:t>
      </w:r>
    </w:p>
    <w:p w:rsidR="00523426" w:rsidRDefault="00523426">
      <w:r>
        <w:rPr>
          <w:rFonts w:hint="eastAsia"/>
        </w:rPr>
        <w:t xml:space="preserve">　　</w:t>
      </w:r>
      <w:r>
        <w:rPr>
          <w:rFonts w:hint="eastAsia"/>
        </w:rPr>
        <w:t>2</w:t>
      </w:r>
      <w:r>
        <w:rPr>
          <w:rFonts w:hint="eastAsia"/>
        </w:rPr>
        <w:t>．你大学期间最辉煌的一件事是什么？</w:t>
      </w:r>
      <w:r>
        <w:rPr>
          <w:rFonts w:hint="eastAsia"/>
        </w:rPr>
        <w:t xml:space="preserve"> </w:t>
      </w:r>
    </w:p>
    <w:p w:rsidR="00523426" w:rsidRDefault="00523426">
      <w:r>
        <w:rPr>
          <w:rFonts w:hint="eastAsia"/>
        </w:rPr>
        <w:t xml:space="preserve">　　</w:t>
      </w:r>
      <w:r>
        <w:rPr>
          <w:rFonts w:hint="eastAsia"/>
        </w:rPr>
        <w:t>3</w:t>
      </w:r>
      <w:r>
        <w:rPr>
          <w:rFonts w:hint="eastAsia"/>
        </w:rPr>
        <w:t>．如果你明天去火星呆上</w:t>
      </w:r>
      <w:r>
        <w:rPr>
          <w:rFonts w:hint="eastAsia"/>
        </w:rPr>
        <w:t>300</w:t>
      </w:r>
      <w:r>
        <w:rPr>
          <w:rFonts w:hint="eastAsia"/>
        </w:rPr>
        <w:t>年，今天晚上你最想做的一件事是什么</w:t>
      </w:r>
      <w:r>
        <w:rPr>
          <w:rFonts w:hint="eastAsia"/>
        </w:rPr>
        <w:t xml:space="preserve">? </w:t>
      </w:r>
    </w:p>
    <w:p w:rsidR="00523426" w:rsidRDefault="00523426"/>
    <w:p w:rsidR="00523426" w:rsidRDefault="00523426"/>
    <w:p w:rsidR="00523426" w:rsidRDefault="00523426">
      <w:r>
        <w:rPr>
          <w:rFonts w:hint="eastAsia"/>
        </w:rPr>
        <w:t>网易</w:t>
      </w:r>
      <w:r>
        <w:rPr>
          <w:rFonts w:hint="eastAsia"/>
        </w:rPr>
        <w:t xml:space="preserve"> </w:t>
      </w:r>
    </w:p>
    <w:p w:rsidR="00523426" w:rsidRDefault="00523426">
      <w:r>
        <w:rPr>
          <w:rFonts w:hint="eastAsia"/>
        </w:rPr>
        <w:t xml:space="preserve">　　</w:t>
      </w:r>
      <w:r>
        <w:rPr>
          <w:rFonts w:hint="eastAsia"/>
        </w:rPr>
        <w:t>1</w:t>
      </w:r>
      <w:r>
        <w:rPr>
          <w:rFonts w:hint="eastAsia"/>
        </w:rPr>
        <w:t>、</w:t>
      </w:r>
      <w:r>
        <w:rPr>
          <w:rFonts w:hint="eastAsia"/>
        </w:rPr>
        <w:t>10</w:t>
      </w:r>
      <w:r>
        <w:rPr>
          <w:rFonts w:hint="eastAsia"/>
        </w:rPr>
        <w:t>个人分成</w:t>
      </w:r>
      <w:r>
        <w:rPr>
          <w:rFonts w:hint="eastAsia"/>
        </w:rPr>
        <w:t>4</w:t>
      </w:r>
      <w:r>
        <w:rPr>
          <w:rFonts w:hint="eastAsia"/>
        </w:rPr>
        <w:t>组</w:t>
      </w:r>
      <w:r>
        <w:rPr>
          <w:rFonts w:hint="eastAsia"/>
        </w:rPr>
        <w:t xml:space="preserve"> </w:t>
      </w:r>
      <w:r>
        <w:rPr>
          <w:rFonts w:hint="eastAsia"/>
        </w:rPr>
        <w:t>有几种分法？</w:t>
      </w:r>
      <w:r>
        <w:rPr>
          <w:rFonts w:hint="eastAsia"/>
        </w:rPr>
        <w:t xml:space="preserve"> </w:t>
      </w:r>
    </w:p>
    <w:p w:rsidR="00523426" w:rsidRDefault="00523426">
      <w:r>
        <w:rPr>
          <w:rFonts w:hint="eastAsia"/>
        </w:rPr>
        <w:t xml:space="preserve">　　</w:t>
      </w:r>
      <w:r>
        <w:rPr>
          <w:rFonts w:hint="eastAsia"/>
        </w:rPr>
        <w:t>2</w:t>
      </w:r>
      <w:r>
        <w:rPr>
          <w:rFonts w:hint="eastAsia"/>
        </w:rPr>
        <w:t>、如图：</w:t>
      </w:r>
      <w:r>
        <w:rPr>
          <w:rFonts w:hint="eastAsia"/>
        </w:rPr>
        <w:t xml:space="preserve"> </w:t>
      </w:r>
    </w:p>
    <w:p w:rsidR="00523426" w:rsidRDefault="00523426">
      <w:r>
        <w:rPr>
          <w:rFonts w:hint="eastAsia"/>
        </w:rPr>
        <w:t xml:space="preserve">　　　　</w:t>
      </w:r>
      <w:r>
        <w:rPr>
          <w:rFonts w:hint="eastAsia"/>
        </w:rPr>
        <w:t xml:space="preserve"> 7 8 9 10 </w:t>
      </w:r>
    </w:p>
    <w:p w:rsidR="00523426" w:rsidRDefault="00523426">
      <w:r>
        <w:rPr>
          <w:rFonts w:hint="eastAsia"/>
        </w:rPr>
        <w:t xml:space="preserve">　　　　</w:t>
      </w:r>
      <w:r>
        <w:rPr>
          <w:rFonts w:hint="eastAsia"/>
        </w:rPr>
        <w:t xml:space="preserve"> 6 1 2 11 </w:t>
      </w:r>
    </w:p>
    <w:p w:rsidR="00523426" w:rsidRDefault="00523426">
      <w:r>
        <w:rPr>
          <w:rFonts w:hint="eastAsia"/>
        </w:rPr>
        <w:t xml:space="preserve">　　　　</w:t>
      </w:r>
      <w:r>
        <w:rPr>
          <w:rFonts w:hint="eastAsia"/>
        </w:rPr>
        <w:t xml:space="preserve"> 5 4 3 12 </w:t>
      </w:r>
    </w:p>
    <w:p w:rsidR="00523426" w:rsidRDefault="00523426">
      <w:r>
        <w:rPr>
          <w:rFonts w:hint="eastAsia"/>
        </w:rPr>
        <w:t xml:space="preserve">　　　　</w:t>
      </w:r>
      <w:r>
        <w:rPr>
          <w:rFonts w:hint="eastAsia"/>
        </w:rPr>
        <w:t xml:space="preserve"> 16 15 14 13 </w:t>
      </w:r>
    </w:p>
    <w:p w:rsidR="00523426" w:rsidRDefault="00523426">
      <w:r>
        <w:rPr>
          <w:rFonts w:hint="eastAsia"/>
        </w:rPr>
        <w:t xml:space="preserve">　　　　设“</w:t>
      </w:r>
      <w:r>
        <w:rPr>
          <w:rFonts w:hint="eastAsia"/>
        </w:rPr>
        <w:t>1</w:t>
      </w:r>
      <w:r>
        <w:rPr>
          <w:rFonts w:hint="eastAsia"/>
        </w:rPr>
        <w:t>”的坐标为（</w:t>
      </w:r>
      <w:r>
        <w:rPr>
          <w:rFonts w:hint="eastAsia"/>
        </w:rPr>
        <w:t>0</w:t>
      </w:r>
      <w:r>
        <w:rPr>
          <w:rFonts w:hint="eastAsia"/>
        </w:rPr>
        <w:t>，</w:t>
      </w:r>
      <w:r>
        <w:rPr>
          <w:rFonts w:hint="eastAsia"/>
        </w:rPr>
        <w:t>0</w:t>
      </w:r>
      <w:r>
        <w:rPr>
          <w:rFonts w:hint="eastAsia"/>
        </w:rPr>
        <w:t>）</w:t>
      </w:r>
      <w:r>
        <w:rPr>
          <w:rFonts w:hint="eastAsia"/>
        </w:rPr>
        <w:t xml:space="preserve"> </w:t>
      </w:r>
      <w:r>
        <w:rPr>
          <w:rFonts w:hint="eastAsia"/>
        </w:rPr>
        <w:t>“</w:t>
      </w:r>
      <w:r>
        <w:rPr>
          <w:rFonts w:hint="eastAsia"/>
        </w:rPr>
        <w:t>7</w:t>
      </w:r>
      <w:r>
        <w:rPr>
          <w:rFonts w:hint="eastAsia"/>
        </w:rPr>
        <w:t>”的坐标为（－</w:t>
      </w:r>
      <w:r>
        <w:rPr>
          <w:rFonts w:hint="eastAsia"/>
        </w:rPr>
        <w:t>1</w:t>
      </w:r>
      <w:r>
        <w:rPr>
          <w:rFonts w:hint="eastAsia"/>
        </w:rPr>
        <w:t>，－</w:t>
      </w:r>
      <w:r>
        <w:rPr>
          <w:rFonts w:hint="eastAsia"/>
        </w:rPr>
        <w:t>1</w:t>
      </w:r>
      <w:r>
        <w:rPr>
          <w:rFonts w:hint="eastAsia"/>
        </w:rPr>
        <w:t>）</w:t>
      </w:r>
      <w:r>
        <w:rPr>
          <w:rFonts w:hint="eastAsia"/>
        </w:rPr>
        <w:t xml:space="preserve"> </w:t>
      </w:r>
      <w:r>
        <w:rPr>
          <w:rFonts w:hint="eastAsia"/>
        </w:rPr>
        <w:t>编写一个小程序，使程序做到输入坐标（</w:t>
      </w:r>
      <w:r>
        <w:rPr>
          <w:rFonts w:hint="eastAsia"/>
        </w:rPr>
        <w:t>X,Y</w:t>
      </w:r>
      <w:r>
        <w:rPr>
          <w:rFonts w:hint="eastAsia"/>
        </w:rPr>
        <w:t>）之后显示出相应的数字。</w:t>
      </w:r>
      <w:r>
        <w:rPr>
          <w:rFonts w:hint="eastAsia"/>
        </w:rPr>
        <w:t xml:space="preserve"> </w:t>
      </w:r>
    </w:p>
    <w:p w:rsidR="00523426" w:rsidRDefault="00523426">
      <w:r>
        <w:rPr>
          <w:rFonts w:hint="eastAsia"/>
        </w:rPr>
        <w:t xml:space="preserve">　　</w:t>
      </w:r>
      <w:r>
        <w:rPr>
          <w:rFonts w:hint="eastAsia"/>
        </w:rPr>
        <w:t>3</w:t>
      </w:r>
      <w:r>
        <w:rPr>
          <w:rFonts w:hint="eastAsia"/>
        </w:rPr>
        <w:t>、</w:t>
      </w:r>
      <w:r>
        <w:rPr>
          <w:rFonts w:hint="eastAsia"/>
        </w:rPr>
        <w:t xml:space="preserve">#include&lt;stdio.h&gt; </w:t>
      </w:r>
    </w:p>
    <w:p w:rsidR="00523426" w:rsidRDefault="00523426">
      <w:r>
        <w:rPr>
          <w:rFonts w:hint="eastAsia"/>
        </w:rPr>
        <w:t xml:space="preserve">　　　　</w:t>
      </w:r>
      <w:r>
        <w:rPr>
          <w:rFonts w:hint="eastAsia"/>
        </w:rPr>
        <w:t xml:space="preserve">//example input and output </w:t>
      </w:r>
    </w:p>
    <w:p w:rsidR="00523426" w:rsidRDefault="00523426">
      <w:r>
        <w:rPr>
          <w:rFonts w:hint="eastAsia"/>
        </w:rPr>
        <w:t xml:space="preserve">　　　　</w:t>
      </w:r>
      <w:r>
        <w:rPr>
          <w:rFonts w:hint="eastAsia"/>
        </w:rPr>
        <w:t xml:space="preserve">//in 1 2 3 out 1 3 1 </w:t>
      </w:r>
    </w:p>
    <w:p w:rsidR="00523426" w:rsidRDefault="00523426">
      <w:r>
        <w:rPr>
          <w:rFonts w:hint="eastAsia"/>
        </w:rPr>
        <w:t xml:space="preserve">　　　　</w:t>
      </w:r>
      <w:r>
        <w:rPr>
          <w:rFonts w:hint="eastAsia"/>
        </w:rPr>
        <w:t xml:space="preserve">//in 123456789 2 100 out 123456789 100 21 </w:t>
      </w:r>
    </w:p>
    <w:p w:rsidR="00523426" w:rsidRDefault="00523426">
      <w:r>
        <w:rPr>
          <w:rFonts w:hint="eastAsia"/>
        </w:rPr>
        <w:t xml:space="preserve">　　　　</w:t>
      </w:r>
      <w:r>
        <w:rPr>
          <w:rFonts w:hint="eastAsia"/>
        </w:rPr>
        <w:t xml:space="preserve">long mex(long a,long b,long c) </w:t>
      </w:r>
    </w:p>
    <w:p w:rsidR="00523426" w:rsidRDefault="00523426">
      <w:r>
        <w:rPr>
          <w:rFonts w:hint="eastAsia"/>
        </w:rPr>
        <w:t xml:space="preserve">　　　　</w:t>
      </w:r>
      <w:r>
        <w:rPr>
          <w:rFonts w:hint="eastAsia"/>
        </w:rPr>
        <w:t xml:space="preserve">{ long d; </w:t>
      </w:r>
    </w:p>
    <w:p w:rsidR="00523426" w:rsidRDefault="00523426">
      <w:r>
        <w:rPr>
          <w:rFonts w:hint="eastAsia"/>
        </w:rPr>
        <w:t xml:space="preserve">　　　　</w:t>
      </w:r>
      <w:r>
        <w:rPr>
          <w:rFonts w:hint="eastAsia"/>
        </w:rPr>
        <w:t xml:space="preserve"> if(b==0) return 0; </w:t>
      </w:r>
    </w:p>
    <w:p w:rsidR="00523426" w:rsidRDefault="00523426">
      <w:r>
        <w:rPr>
          <w:rFonts w:hint="eastAsia"/>
        </w:rPr>
        <w:t xml:space="preserve">　　　　</w:t>
      </w:r>
      <w:r>
        <w:rPr>
          <w:rFonts w:hint="eastAsia"/>
        </w:rPr>
        <w:t xml:space="preserve"> if(b==1) return a%c; </w:t>
      </w:r>
    </w:p>
    <w:p w:rsidR="00523426" w:rsidRDefault="00523426">
      <w:r>
        <w:rPr>
          <w:rFonts w:hint="eastAsia"/>
        </w:rPr>
        <w:t xml:space="preserve">　　　　</w:t>
      </w:r>
      <w:r>
        <w:rPr>
          <w:rFonts w:hint="eastAsia"/>
        </w:rPr>
        <w:t xml:space="preserve"> d=mex(a,b/2,c)</w:t>
      </w:r>
      <w:r>
        <w:rPr>
          <w:rFonts w:hint="eastAsia"/>
        </w:rPr>
        <w:t>；</w:t>
      </w:r>
      <w:r>
        <w:rPr>
          <w:rFonts w:hint="eastAsia"/>
        </w:rPr>
        <w:t xml:space="preserve"> d*=d;</w:t>
      </w:r>
      <w:r>
        <w:rPr>
          <w:rFonts w:hint="eastAsia"/>
        </w:rPr>
        <w:t>这里忘了</w:t>
      </w:r>
      <w:r>
        <w:rPr>
          <w:rFonts w:hint="eastAsia"/>
        </w:rPr>
        <w:t xml:space="preserve">;d*=mex(a,b%2,c);d%=c; </w:t>
      </w:r>
    </w:p>
    <w:p w:rsidR="00523426" w:rsidRDefault="00523426">
      <w:r>
        <w:rPr>
          <w:rFonts w:hint="eastAsia"/>
        </w:rPr>
        <w:t xml:space="preserve">　　　　</w:t>
      </w:r>
      <w:r>
        <w:rPr>
          <w:rFonts w:hint="eastAsia"/>
        </w:rPr>
        <w:t xml:space="preserve"> return d; </w:t>
      </w:r>
    </w:p>
    <w:p w:rsidR="00523426" w:rsidRDefault="00523426">
      <w:r>
        <w:rPr>
          <w:rFonts w:hint="eastAsia"/>
        </w:rPr>
        <w:t xml:space="preserve">　　　　</w:t>
      </w:r>
      <w:r>
        <w:rPr>
          <w:rFonts w:hint="eastAsia"/>
        </w:rPr>
        <w:t xml:space="preserve">} </w:t>
      </w:r>
    </w:p>
    <w:p w:rsidR="00523426" w:rsidRDefault="00523426">
      <w:r>
        <w:rPr>
          <w:rFonts w:hint="eastAsia"/>
        </w:rPr>
        <w:t xml:space="preserve">　　　　</w:t>
      </w:r>
      <w:r>
        <w:rPr>
          <w:rFonts w:hint="eastAsia"/>
        </w:rPr>
        <w:t xml:space="preserve">int main(void) </w:t>
      </w:r>
    </w:p>
    <w:p w:rsidR="00523426" w:rsidRDefault="00523426">
      <w:r>
        <w:rPr>
          <w:rFonts w:hint="eastAsia"/>
        </w:rPr>
        <w:t xml:space="preserve">　　　　</w:t>
      </w:r>
      <w:r>
        <w:rPr>
          <w:rFonts w:hint="eastAsia"/>
        </w:rPr>
        <w:t xml:space="preserve">{ long x,y,z; </w:t>
      </w:r>
    </w:p>
    <w:p w:rsidR="00523426" w:rsidRDefault="00523426">
      <w:r>
        <w:rPr>
          <w:rFonts w:hint="eastAsia"/>
        </w:rPr>
        <w:t xml:space="preserve">　　　　</w:t>
      </w:r>
      <w:r>
        <w:rPr>
          <w:rFonts w:hint="eastAsia"/>
        </w:rPr>
        <w:t xml:space="preserve"> while(1) </w:t>
      </w:r>
    </w:p>
    <w:p w:rsidR="00523426" w:rsidRDefault="00523426">
      <w:r>
        <w:rPr>
          <w:rFonts w:hint="eastAsia"/>
        </w:rPr>
        <w:t xml:space="preserve">　　　　</w:t>
      </w:r>
      <w:r>
        <w:rPr>
          <w:rFonts w:hint="eastAsia"/>
        </w:rPr>
        <w:t xml:space="preserve"> { if(scanf(%d %d %d,&amp;x,&amp;y,&amp;z)&gt;3) return 0; </w:t>
      </w:r>
    </w:p>
    <w:p w:rsidR="00523426" w:rsidRDefault="00523426">
      <w:r>
        <w:rPr>
          <w:rFonts w:hint="eastAsia"/>
        </w:rPr>
        <w:t xml:space="preserve">　　　　</w:t>
      </w:r>
      <w:r>
        <w:rPr>
          <w:rFonts w:hint="eastAsia"/>
        </w:rPr>
        <w:t xml:space="preserve"> if(x&lt;0) { printf("too small\n");continue;} </w:t>
      </w:r>
    </w:p>
    <w:p w:rsidR="00523426" w:rsidRDefault="00523426">
      <w:r>
        <w:rPr>
          <w:rFonts w:hint="eastAsia"/>
        </w:rPr>
        <w:lastRenderedPageBreak/>
        <w:t xml:space="preserve">　　　　</w:t>
      </w:r>
      <w:r>
        <w:rPr>
          <w:rFonts w:hint="eastAsia"/>
        </w:rPr>
        <w:t xml:space="preserve"> if(y&lt;0) { printf("too small\n");continue;} </w:t>
      </w:r>
    </w:p>
    <w:p w:rsidR="00523426" w:rsidRDefault="00523426">
      <w:r>
        <w:rPr>
          <w:rFonts w:hint="eastAsia"/>
        </w:rPr>
        <w:t xml:space="preserve">　　　　</w:t>
      </w:r>
      <w:r>
        <w:rPr>
          <w:rFonts w:hint="eastAsia"/>
        </w:rPr>
        <w:t xml:space="preserve"> if(z&lt;1) { printf("too small\n");continue;} </w:t>
      </w:r>
    </w:p>
    <w:p w:rsidR="00523426" w:rsidRDefault="00523426">
      <w:r>
        <w:rPr>
          <w:rFonts w:hint="eastAsia"/>
        </w:rPr>
        <w:t xml:space="preserve">　　　　</w:t>
      </w:r>
      <w:r>
        <w:rPr>
          <w:rFonts w:hint="eastAsia"/>
        </w:rPr>
        <w:t xml:space="preserve"> if(y&gt;z) { printf("too big\n");continue;} </w:t>
      </w:r>
    </w:p>
    <w:p w:rsidR="00523426" w:rsidRDefault="00523426"/>
    <w:p w:rsidR="00523426" w:rsidRDefault="00523426">
      <w:r>
        <w:rPr>
          <w:rFonts w:hint="eastAsia"/>
        </w:rPr>
        <w:t xml:space="preserve">　　　　</w:t>
      </w:r>
      <w:r>
        <w:rPr>
          <w:rFonts w:hint="eastAsia"/>
        </w:rPr>
        <w:t xml:space="preserve"> if(z&gt;1000000010) {printf("too big\n");continue} </w:t>
      </w:r>
    </w:p>
    <w:p w:rsidR="00523426" w:rsidRDefault="00523426">
      <w:r>
        <w:rPr>
          <w:rFonts w:hint="eastAsia"/>
        </w:rPr>
        <w:t xml:space="preserve">　　　　</w:t>
      </w:r>
      <w:r>
        <w:rPr>
          <w:rFonts w:hint="eastAsia"/>
        </w:rPr>
        <w:t xml:space="preserve"> printf(%d %d %d,x,z,mex(x,y,z); </w:t>
      </w:r>
    </w:p>
    <w:p w:rsidR="00523426" w:rsidRDefault="00523426">
      <w:r>
        <w:rPr>
          <w:rFonts w:hint="eastAsia"/>
        </w:rPr>
        <w:t xml:space="preserve">　　　　</w:t>
      </w:r>
      <w:r>
        <w:rPr>
          <w:rFonts w:hint="eastAsia"/>
        </w:rPr>
        <w:t xml:space="preserve">}} </w:t>
      </w:r>
    </w:p>
    <w:p w:rsidR="00523426" w:rsidRDefault="00523426">
      <w:r>
        <w:rPr>
          <w:rFonts w:hint="eastAsia"/>
        </w:rPr>
        <w:t xml:space="preserve">　　　　根据这个程序，当已知一个输入，算出输出，如：输入</w:t>
      </w:r>
      <w:r>
        <w:rPr>
          <w:rFonts w:hint="eastAsia"/>
        </w:rPr>
        <w:t xml:space="preserve"> 1 3 1 </w:t>
      </w:r>
      <w:r>
        <w:rPr>
          <w:rFonts w:hint="eastAsia"/>
        </w:rPr>
        <w:t>则输出</w:t>
      </w:r>
      <w:r>
        <w:rPr>
          <w:rFonts w:hint="eastAsia"/>
        </w:rPr>
        <w:t xml:space="preserve"> 1 2 3 </w:t>
      </w:r>
    </w:p>
    <w:p w:rsidR="00523426" w:rsidRDefault="00523426">
      <w:r>
        <w:rPr>
          <w:rFonts w:hint="eastAsia"/>
        </w:rPr>
        <w:t xml:space="preserve">　　　　输</w:t>
      </w:r>
      <w:r>
        <w:rPr>
          <w:rFonts w:hint="eastAsia"/>
        </w:rPr>
        <w:t xml:space="preserve"> </w:t>
      </w:r>
      <w:r>
        <w:rPr>
          <w:rFonts w:hint="eastAsia"/>
        </w:rPr>
        <w:t>入</w:t>
      </w:r>
      <w:r>
        <w:rPr>
          <w:rFonts w:hint="eastAsia"/>
        </w:rPr>
        <w:t xml:space="preserve"> 123456789 100 21 </w:t>
      </w:r>
      <w:r>
        <w:rPr>
          <w:rFonts w:hint="eastAsia"/>
        </w:rPr>
        <w:t>输出</w:t>
      </w:r>
      <w:r>
        <w:rPr>
          <w:rFonts w:hint="eastAsia"/>
        </w:rPr>
        <w:t xml:space="preserve"> 123456789 2 100</w:t>
      </w:r>
    </w:p>
    <w:p w:rsidR="00523426" w:rsidRDefault="00523426">
      <w:pPr>
        <w:rPr>
          <w:rFonts w:ascii="宋体" w:hAnsi="宋体"/>
          <w:sz w:val="24"/>
        </w:rPr>
      </w:pPr>
      <w:r>
        <w:rPr>
          <w:rFonts w:ascii="宋体" w:hAnsi="宋体" w:hint="eastAsia"/>
          <w:sz w:val="24"/>
        </w:rPr>
        <w:t>问答题：</w:t>
      </w:r>
    </w:p>
    <w:p w:rsidR="00523426" w:rsidRDefault="00523426">
      <w:pPr>
        <w:rPr>
          <w:rFonts w:ascii="宋体" w:hAnsi="宋体"/>
          <w:sz w:val="24"/>
        </w:rPr>
      </w:pPr>
      <w:r>
        <w:rPr>
          <w:rFonts w:ascii="宋体" w:hAnsi="宋体" w:hint="eastAsia"/>
          <w:sz w:val="24"/>
        </w:rPr>
        <w:t xml:space="preserve">1．实现双向链表删除一个节点P，在节点P后插入一个节点，写出这两个函数。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2．写一个函数，将其中的\t都转换成4个空格。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3．Windows程序的入口是哪里？写出Windows消息机制的流程。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4．如何定义和实现一个类的成员函数为回调函数？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5．C++里面是不是所有的动作都是main()引起的？如果不是，请举例。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6．C++里面如何声明const void f(void)函数为C程序中的库函数？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7．下列哪两个是等同的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int 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A const int* a = &amp;b;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B const* int a = &amp;b;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C const int* const a = &amp;b;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D int const* const a = &amp;b;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8．内联函数在编译时是否做参数类型检查？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void g(base &amp; b){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b.play;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void main(){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lastRenderedPageBreak/>
        <w:t xml:space="preserve">son s;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g(s);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return;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程序设计</w:t>
      </w:r>
    </w:p>
    <w:p w:rsidR="00523426" w:rsidRDefault="00523426">
      <w:pPr>
        <w:rPr>
          <w:rFonts w:ascii="宋体" w:hAnsi="宋体"/>
          <w:sz w:val="24"/>
        </w:rPr>
      </w:pPr>
      <w:r>
        <w:rPr>
          <w:rFonts w:ascii="宋体" w:hAnsi="宋体" w:hint="eastAsia"/>
          <w:sz w:val="24"/>
        </w:rPr>
        <w:t>1.（可以用自然语言来描述，不编程）：C/C++源代码中，检查花括弧（是"（"与</w:t>
      </w:r>
    </w:p>
    <w:p w:rsidR="00523426" w:rsidRDefault="00523426">
      <w:pPr>
        <w:rPr>
          <w:rFonts w:ascii="宋体" w:hAnsi="宋体"/>
          <w:sz w:val="24"/>
        </w:rPr>
      </w:pPr>
      <w:r>
        <w:rPr>
          <w:rFonts w:ascii="宋体" w:hAnsi="宋体" w:hint="eastAsia"/>
          <w:sz w:val="24"/>
        </w:rPr>
        <w:t>"）"，"{"与"}"）是否匹配，若不匹配，则输出不匹配花括弧所在的行与列。</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2，巧排数字，将1,2,...,19,20这20个数字排成一排，使得相邻的两个数字之和为一个素数，且</w:t>
      </w:r>
    </w:p>
    <w:p w:rsidR="00523426" w:rsidRDefault="00523426">
      <w:pPr>
        <w:rPr>
          <w:rFonts w:ascii="宋体" w:hAnsi="宋体"/>
          <w:sz w:val="24"/>
        </w:rPr>
      </w:pPr>
      <w:r>
        <w:rPr>
          <w:rFonts w:ascii="宋体" w:hAnsi="宋体" w:hint="eastAsia"/>
          <w:sz w:val="24"/>
        </w:rPr>
        <w:t>首尾两数字之和也为一个素数。编程打印出所有的排法。</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3，打印一个N*N的方阵，N为每边字符的个数（ 3〈N〈20 ），要求最外层为"X"，第二层为"Y"，从第三层起每层依次打印数字0，1，2，3，...</w:t>
      </w:r>
    </w:p>
    <w:p w:rsidR="00523426" w:rsidRDefault="00523426">
      <w:pPr>
        <w:rPr>
          <w:rFonts w:ascii="宋体" w:hAnsi="宋体"/>
          <w:sz w:val="24"/>
        </w:rPr>
      </w:pPr>
      <w:r>
        <w:rPr>
          <w:rFonts w:ascii="宋体" w:hAnsi="宋体" w:hint="eastAsia"/>
          <w:sz w:val="24"/>
        </w:rPr>
        <w:t>例子：当N =5，打印出下面的图形：</w:t>
      </w:r>
    </w:p>
    <w:p w:rsidR="00523426" w:rsidRDefault="00523426">
      <w:pPr>
        <w:rPr>
          <w:rFonts w:ascii="宋体" w:hAnsi="宋体"/>
          <w:sz w:val="24"/>
        </w:rPr>
      </w:pPr>
      <w:r>
        <w:rPr>
          <w:rFonts w:ascii="宋体" w:hAnsi="宋体"/>
          <w:sz w:val="24"/>
        </w:rPr>
        <w:t xml:space="preserve"> X X X X X</w:t>
      </w:r>
    </w:p>
    <w:p w:rsidR="00523426" w:rsidRDefault="00523426">
      <w:pPr>
        <w:rPr>
          <w:rFonts w:ascii="宋体" w:hAnsi="宋体"/>
          <w:sz w:val="24"/>
        </w:rPr>
      </w:pPr>
      <w:r>
        <w:rPr>
          <w:rFonts w:ascii="宋体" w:hAnsi="宋体"/>
          <w:sz w:val="24"/>
        </w:rPr>
        <w:t xml:space="preserve"> X Y Y Y X</w:t>
      </w:r>
    </w:p>
    <w:p w:rsidR="00523426" w:rsidRDefault="00523426">
      <w:pPr>
        <w:rPr>
          <w:rFonts w:ascii="宋体" w:hAnsi="宋体"/>
          <w:sz w:val="24"/>
        </w:rPr>
      </w:pPr>
      <w:r>
        <w:rPr>
          <w:rFonts w:ascii="宋体" w:hAnsi="宋体"/>
          <w:sz w:val="24"/>
        </w:rPr>
        <w:t xml:space="preserve"> X Y 0 Y X</w:t>
      </w:r>
    </w:p>
    <w:p w:rsidR="00523426" w:rsidRDefault="00523426">
      <w:pPr>
        <w:rPr>
          <w:rFonts w:ascii="宋体" w:hAnsi="宋体"/>
          <w:sz w:val="24"/>
        </w:rPr>
      </w:pPr>
      <w:r>
        <w:rPr>
          <w:rFonts w:ascii="宋体" w:hAnsi="宋体"/>
          <w:sz w:val="24"/>
        </w:rPr>
        <w:t xml:space="preserve"> X Y Y Y X</w:t>
      </w:r>
    </w:p>
    <w:p w:rsidR="00523426" w:rsidRDefault="00523426">
      <w:pPr>
        <w:rPr>
          <w:rFonts w:ascii="宋体" w:hAnsi="宋体"/>
          <w:sz w:val="24"/>
        </w:rPr>
      </w:pPr>
      <w:r>
        <w:rPr>
          <w:rFonts w:ascii="宋体" w:hAnsi="宋体"/>
          <w:sz w:val="24"/>
        </w:rPr>
        <w:t xml:space="preserve"> X X X X X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1、局部变量能否和全局变量重名？</w:t>
      </w:r>
    </w:p>
    <w:p w:rsidR="00523426" w:rsidRDefault="00523426">
      <w:pPr>
        <w:rPr>
          <w:rFonts w:ascii="宋体" w:hAnsi="宋体"/>
          <w:sz w:val="24"/>
        </w:rPr>
      </w:pPr>
      <w:r>
        <w:rPr>
          <w:rFonts w:ascii="宋体" w:hAnsi="宋体" w:cs="宋体" w:hint="eastAsia"/>
          <w:sz w:val="24"/>
        </w:rPr>
        <w:t>答：局部变量可以与全局变量同名，在函数内引用这个变量时，会用到同名的局部变量，而不会用到全局变量。对于有些编译器而言，在同一个函数内可以定义多个同名的局部变量，比如在两个循环体内都定义一个同名的局部变量，而那个局部变量的作用域就在那个循环体内</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2、如何引用一个已经定义过的全局变量？</w:t>
      </w:r>
    </w:p>
    <w:p w:rsidR="00523426" w:rsidRDefault="00523426">
      <w:pPr>
        <w:rPr>
          <w:rFonts w:ascii="宋体" w:hAnsi="宋体"/>
          <w:sz w:val="24"/>
        </w:rPr>
      </w:pPr>
      <w:r>
        <w:rPr>
          <w:rFonts w:ascii="宋体" w:hAnsi="宋体" w:cs="宋体" w:hint="eastAsia"/>
          <w:sz w:val="24"/>
        </w:rPr>
        <w:t>答：可以用引用头文件的方式，也可以用</w:t>
      </w:r>
      <w:r>
        <w:rPr>
          <w:rFonts w:ascii="宋体" w:hAnsi="宋体" w:hint="eastAsia"/>
          <w:sz w:val="24"/>
        </w:rPr>
        <w:t>extern关键字，如果用引用头文件方式来引用某个在头文件中声明的全局变理，假定你将那个变写错了，那么在编译期间会报错，如果你用extern方式引用时，假定你犯了同样的错误，那么在编译期间不会报错，而在连接期间报错。（不要问我什么是编译期间，什么是连接期间，请自己查资料）</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 </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3、全局变量定义在可被多个.C文件包含的头文件中可不可以？为什么？</w:t>
      </w:r>
    </w:p>
    <w:p w:rsidR="00523426" w:rsidRDefault="00523426">
      <w:pPr>
        <w:rPr>
          <w:rFonts w:ascii="宋体" w:hAnsi="宋体"/>
          <w:sz w:val="24"/>
        </w:rPr>
      </w:pPr>
      <w:r>
        <w:rPr>
          <w:rFonts w:ascii="宋体" w:hAnsi="宋体" w:cs="宋体" w:hint="eastAsia"/>
          <w:sz w:val="24"/>
        </w:rPr>
        <w:t>答：可以，但要加</w:t>
      </w:r>
      <w:r>
        <w:rPr>
          <w:rFonts w:ascii="宋体" w:hAnsi="宋体" w:hint="eastAsia"/>
          <w:sz w:val="24"/>
        </w:rPr>
        <w:t>static</w:t>
      </w:r>
    </w:p>
    <w:p w:rsidR="00523426" w:rsidRDefault="00523426">
      <w:pPr>
        <w:rPr>
          <w:rFonts w:ascii="宋体" w:hAnsi="宋体"/>
          <w:sz w:val="24"/>
        </w:rPr>
      </w:pPr>
      <w:r>
        <w:rPr>
          <w:rFonts w:ascii="宋体" w:hAnsi="宋体" w:cs="宋体" w:hint="eastAsia"/>
          <w:sz w:val="24"/>
        </w:rPr>
        <w:lastRenderedPageBreak/>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4、语句for( ；1 ；)有什么问题？它是什么意思？</w:t>
      </w:r>
    </w:p>
    <w:p w:rsidR="00523426" w:rsidRDefault="00523426">
      <w:pPr>
        <w:rPr>
          <w:rFonts w:ascii="宋体" w:hAnsi="宋体"/>
          <w:sz w:val="24"/>
        </w:rPr>
      </w:pPr>
      <w:r>
        <w:rPr>
          <w:rFonts w:ascii="宋体" w:hAnsi="宋体" w:cs="宋体" w:hint="eastAsia"/>
          <w:sz w:val="24"/>
        </w:rPr>
        <w:t>答：死循</w:t>
      </w:r>
      <w:r>
        <w:rPr>
          <w:rFonts w:ascii="宋体" w:hAnsi="宋体" w:hint="eastAsia"/>
          <w:sz w:val="24"/>
        </w:rPr>
        <w:t>环，同while(1)，这种写法并不规范，可读性差，一般不用</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5、do……while和while……do有什么区别？</w:t>
      </w:r>
    </w:p>
    <w:p w:rsidR="00523426" w:rsidRDefault="00523426">
      <w:pPr>
        <w:rPr>
          <w:rFonts w:ascii="宋体" w:hAnsi="宋体"/>
          <w:sz w:val="24"/>
        </w:rPr>
      </w:pPr>
      <w:r>
        <w:rPr>
          <w:rFonts w:ascii="宋体" w:hAnsi="宋体" w:cs="宋体" w:hint="eastAsia"/>
          <w:sz w:val="24"/>
        </w:rPr>
        <w:t>答：前一个循环一遍再判断，后一个判断以后再循环</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6、请写出下列代码的输出内容</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#include</w:t>
      </w:r>
    </w:p>
    <w:p w:rsidR="00523426" w:rsidRDefault="00523426">
      <w:pPr>
        <w:rPr>
          <w:rFonts w:ascii="宋体" w:hAnsi="宋体"/>
          <w:sz w:val="24"/>
        </w:rPr>
      </w:pPr>
      <w:r>
        <w:rPr>
          <w:rFonts w:ascii="宋体" w:hAnsi="宋体" w:cs="宋体" w:hint="eastAsia"/>
          <w:sz w:val="24"/>
        </w:rPr>
        <w:t></w:t>
      </w:r>
      <w:r>
        <w:rPr>
          <w:rFonts w:ascii="宋体" w:hAnsi="宋体" w:hint="eastAsia"/>
          <w:sz w:val="24"/>
        </w:rPr>
        <w:t>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a,b,c,d;</w:t>
      </w:r>
    </w:p>
    <w:p w:rsidR="00523426" w:rsidRDefault="00523426">
      <w:pPr>
        <w:rPr>
          <w:rFonts w:ascii="宋体" w:hAnsi="宋体"/>
          <w:sz w:val="24"/>
        </w:rPr>
      </w:pPr>
      <w:r>
        <w:rPr>
          <w:rFonts w:ascii="宋体" w:hAnsi="宋体" w:cs="宋体" w:hint="eastAsia"/>
          <w:sz w:val="24"/>
        </w:rPr>
        <w:t></w:t>
      </w:r>
      <w:r>
        <w:rPr>
          <w:rFonts w:ascii="宋体" w:hAnsi="宋体" w:hint="eastAsia"/>
          <w:sz w:val="24"/>
        </w:rPr>
        <w:t>a=10;</w:t>
      </w:r>
    </w:p>
    <w:p w:rsidR="00523426" w:rsidRDefault="00523426">
      <w:pPr>
        <w:rPr>
          <w:rFonts w:ascii="宋体" w:hAnsi="宋体"/>
          <w:sz w:val="24"/>
        </w:rPr>
      </w:pPr>
      <w:r>
        <w:rPr>
          <w:rFonts w:ascii="宋体" w:hAnsi="宋体" w:cs="宋体" w:hint="eastAsia"/>
          <w:sz w:val="24"/>
        </w:rPr>
        <w:t></w:t>
      </w:r>
      <w:r>
        <w:rPr>
          <w:rFonts w:ascii="宋体" w:hAnsi="宋体" w:hint="eastAsia"/>
          <w:sz w:val="24"/>
        </w:rPr>
        <w:t>b=a++;</w:t>
      </w:r>
    </w:p>
    <w:p w:rsidR="00523426" w:rsidRDefault="00523426">
      <w:pPr>
        <w:rPr>
          <w:rFonts w:ascii="宋体" w:hAnsi="宋体"/>
          <w:sz w:val="24"/>
        </w:rPr>
      </w:pPr>
      <w:r>
        <w:rPr>
          <w:rFonts w:ascii="宋体" w:hAnsi="宋体" w:cs="宋体" w:hint="eastAsia"/>
          <w:sz w:val="24"/>
        </w:rPr>
        <w:t></w:t>
      </w:r>
      <w:r>
        <w:rPr>
          <w:rFonts w:ascii="宋体" w:hAnsi="宋体" w:hint="eastAsia"/>
          <w:sz w:val="24"/>
        </w:rPr>
        <w:t>c=++a;</w:t>
      </w:r>
    </w:p>
    <w:p w:rsidR="00523426" w:rsidRDefault="00523426">
      <w:pPr>
        <w:rPr>
          <w:rFonts w:ascii="宋体" w:hAnsi="宋体"/>
          <w:sz w:val="24"/>
        </w:rPr>
      </w:pPr>
      <w:r>
        <w:rPr>
          <w:rFonts w:ascii="宋体" w:hAnsi="宋体" w:cs="宋体" w:hint="eastAsia"/>
          <w:sz w:val="24"/>
        </w:rPr>
        <w:t></w:t>
      </w:r>
      <w:r>
        <w:rPr>
          <w:rFonts w:ascii="宋体" w:hAnsi="宋体" w:hint="eastAsia"/>
          <w:sz w:val="24"/>
        </w:rPr>
        <w:t>d=10*a++;</w:t>
      </w:r>
    </w:p>
    <w:p w:rsidR="00523426" w:rsidRDefault="00523426">
      <w:pPr>
        <w:rPr>
          <w:rFonts w:ascii="宋体" w:hAnsi="宋体"/>
          <w:sz w:val="24"/>
        </w:rPr>
      </w:pPr>
      <w:r>
        <w:rPr>
          <w:rFonts w:ascii="宋体" w:hAnsi="宋体" w:cs="宋体" w:hint="eastAsia"/>
          <w:sz w:val="24"/>
        </w:rPr>
        <w:t></w:t>
      </w:r>
      <w:r>
        <w:rPr>
          <w:rFonts w:ascii="宋体" w:hAnsi="宋体" w:hint="eastAsia"/>
          <w:sz w:val="24"/>
        </w:rPr>
        <w:t>printf("b，c，d：%d，%d，%d"，b，c，d）;</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 </w:t>
      </w:r>
    </w:p>
    <w:p w:rsidR="00523426" w:rsidRDefault="00523426">
      <w:pPr>
        <w:rPr>
          <w:rFonts w:ascii="宋体" w:hAnsi="宋体"/>
          <w:sz w:val="24"/>
        </w:rPr>
      </w:pPr>
      <w:r>
        <w:rPr>
          <w:rFonts w:ascii="宋体" w:hAnsi="宋体" w:cs="宋体" w:hint="eastAsia"/>
          <w:sz w:val="24"/>
        </w:rPr>
        <w:t>答：</w:t>
      </w:r>
      <w:r>
        <w:rPr>
          <w:rFonts w:ascii="宋体" w:hAnsi="宋体" w:hint="eastAsia"/>
          <w:sz w:val="24"/>
        </w:rPr>
        <w:t>10，12，120</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7.static函数与普通函数有什么区别？</w:t>
      </w:r>
    </w:p>
    <w:p w:rsidR="00523426" w:rsidRDefault="00523426">
      <w:pPr>
        <w:rPr>
          <w:rFonts w:ascii="宋体" w:hAnsi="宋体"/>
          <w:sz w:val="24"/>
        </w:rPr>
      </w:pPr>
      <w:r>
        <w:rPr>
          <w:rFonts w:ascii="宋体" w:hAnsi="宋体" w:cs="宋体" w:hint="eastAsia"/>
          <w:sz w:val="24"/>
        </w:rPr>
        <w:t>只在当前源文件中使用的函数应该说明为内部函数</w:t>
      </w:r>
      <w:r>
        <w:rPr>
          <w:rFonts w:ascii="宋体" w:hAnsi="宋体" w:hint="eastAsia"/>
          <w:sz w:val="24"/>
        </w:rPr>
        <w:t>(static)，内部函数应该在当前源文件中说明和定义。对于可在当前源文件以外使用的函数，应该在一个头文件中说明，要使用这些函数的源文件要包含这个头文件。</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8.static全局变量与普通的全局变量有什么区别？</w:t>
      </w:r>
    </w:p>
    <w:p w:rsidR="00523426" w:rsidRDefault="00523426">
      <w:pPr>
        <w:rPr>
          <w:rFonts w:ascii="宋体" w:hAnsi="宋体"/>
          <w:sz w:val="24"/>
        </w:rPr>
      </w:pPr>
      <w:r>
        <w:rPr>
          <w:rFonts w:ascii="宋体" w:hAnsi="宋体" w:cs="宋体" w:hint="eastAsia"/>
          <w:sz w:val="24"/>
        </w:rPr>
        <w:t>全局变量</w:t>
      </w:r>
      <w:r>
        <w:rPr>
          <w:rFonts w:ascii="宋体" w:hAnsi="宋体" w:hint="eastAsia"/>
          <w:sz w:val="24"/>
        </w:rPr>
        <w:t xml:space="preserve">(外部变量)的说明之前再冠以static 就构成了静态的全局变量。全局变量本身就是静态存储方式， 静态全局变量当然也是静态存储方式。 </w:t>
      </w:r>
    </w:p>
    <w:p w:rsidR="00523426" w:rsidRDefault="00523426">
      <w:pPr>
        <w:rPr>
          <w:rFonts w:ascii="宋体" w:hAnsi="宋体"/>
          <w:sz w:val="24"/>
        </w:rPr>
      </w:pPr>
      <w:r>
        <w:rPr>
          <w:rFonts w:ascii="宋体" w:hAnsi="宋体" w:cs="宋体" w:hint="eastAsia"/>
          <w:sz w:val="24"/>
        </w:rPr>
        <w:t>这两者在存储方式上并无不同。这两者的区别虽在</w:t>
      </w:r>
      <w:r>
        <w:rPr>
          <w:rFonts w:ascii="宋体" w:hAnsi="宋体" w:hint="eastAsia"/>
          <w:sz w:val="24"/>
        </w:rPr>
        <w:t>于非静态全局变量的作用域是整个源程序， 当一个源程序由多个源文件组成时，非静态的全局变量在各个源文件中都是有效的。 而静态全局变量则限制了其作用域， 即只在定义该变量的源文件内有效， 在同一源程序的其它源文件中不能使用它。由于静态全局变量的作用域局限于一个源文件内，只能为该源文件内的函数公用， 因此可以避免在其它源文件中引起错误。从以上分析可以看出， 把局部变量改变为静态变量后是改变了它的存储方式即改变了它的生存期。把全局变量改变为静态变量后是改变了它的作用域， 限制了它的使用范围。</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9.程序的局部变量存在于（栈）中，全局变量存在于（静态区 ）中，动态申请数据存在于（堆 ）中。</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10.设有以下说明和定义：</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union {long i; int k[5]; char c;} DATE;</w:t>
      </w:r>
    </w:p>
    <w:p w:rsidR="00523426" w:rsidRDefault="00523426">
      <w:pPr>
        <w:rPr>
          <w:rFonts w:ascii="宋体" w:hAnsi="宋体"/>
          <w:sz w:val="24"/>
        </w:rPr>
      </w:pPr>
      <w:r>
        <w:rPr>
          <w:rFonts w:ascii="宋体" w:hAnsi="宋体" w:cs="宋体" w:hint="eastAsia"/>
          <w:sz w:val="24"/>
        </w:rPr>
        <w:t></w:t>
      </w:r>
      <w:r>
        <w:rPr>
          <w:rFonts w:ascii="宋体" w:hAnsi="宋体" w:hint="eastAsia"/>
          <w:sz w:val="24"/>
        </w:rPr>
        <w:t>struct data { int cat; DATE cow; double dog;} too;</w:t>
      </w:r>
    </w:p>
    <w:p w:rsidR="00523426" w:rsidRDefault="00523426">
      <w:pPr>
        <w:rPr>
          <w:rFonts w:ascii="宋体" w:hAnsi="宋体"/>
          <w:sz w:val="24"/>
        </w:rPr>
      </w:pPr>
      <w:r>
        <w:rPr>
          <w:rFonts w:ascii="宋体" w:hAnsi="宋体" w:cs="宋体" w:hint="eastAsia"/>
          <w:sz w:val="24"/>
        </w:rPr>
        <w:lastRenderedPageBreak/>
        <w:t></w:t>
      </w:r>
      <w:r>
        <w:rPr>
          <w:rFonts w:ascii="宋体" w:hAnsi="宋体" w:hint="eastAsia"/>
          <w:sz w:val="24"/>
        </w:rPr>
        <w:t>DATE max;</w:t>
      </w:r>
    </w:p>
    <w:p w:rsidR="00523426" w:rsidRDefault="00523426">
      <w:pPr>
        <w:rPr>
          <w:rFonts w:ascii="宋体" w:hAnsi="宋体"/>
          <w:sz w:val="24"/>
        </w:rPr>
      </w:pPr>
      <w:r>
        <w:rPr>
          <w:rFonts w:ascii="宋体" w:hAnsi="宋体" w:cs="宋体" w:hint="eastAsia"/>
          <w:sz w:val="24"/>
        </w:rPr>
        <w:t>则语句</w:t>
      </w:r>
      <w:r>
        <w:rPr>
          <w:rFonts w:ascii="宋体" w:hAnsi="宋体" w:hint="eastAsia"/>
          <w:sz w:val="24"/>
        </w:rPr>
        <w:t xml:space="preserve"> printf("%d",sizeof(struct date)+sizeof(max));的执行结果是：___52____</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11.队列和栈有什么区别？</w:t>
      </w:r>
    </w:p>
    <w:p w:rsidR="00523426" w:rsidRDefault="00523426">
      <w:pPr>
        <w:rPr>
          <w:rFonts w:ascii="宋体" w:hAnsi="宋体"/>
          <w:sz w:val="24"/>
        </w:rPr>
      </w:pPr>
      <w:r>
        <w:rPr>
          <w:rFonts w:ascii="宋体" w:hAnsi="宋体" w:cs="宋体" w:hint="eastAsia"/>
          <w:sz w:val="24"/>
        </w:rPr>
        <w:t>队列先进先出，栈后进先出</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12.写出下列代码的输出内容</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#include</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inc(int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return(++a);</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multi(int*a,int*b,int*c)</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return(*c=*a**b);</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int(FUNC1)(int 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int(FUNC2) (int*,int*,int*);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void show(FUNC2 fun,int arg1, int*arg2)</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INCp=&amp;inc;</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temp =p(arg1);</w:t>
      </w:r>
    </w:p>
    <w:p w:rsidR="00523426" w:rsidRDefault="00523426">
      <w:pPr>
        <w:rPr>
          <w:rFonts w:ascii="宋体" w:hAnsi="宋体"/>
          <w:sz w:val="24"/>
        </w:rPr>
      </w:pPr>
      <w:r>
        <w:rPr>
          <w:rFonts w:ascii="宋体" w:hAnsi="宋体" w:cs="宋体" w:hint="eastAsia"/>
          <w:sz w:val="24"/>
        </w:rPr>
        <w:t></w:t>
      </w:r>
      <w:r>
        <w:rPr>
          <w:rFonts w:ascii="宋体" w:hAnsi="宋体" w:hint="eastAsia"/>
          <w:sz w:val="24"/>
        </w:rPr>
        <w:t>fun(&amp;temp,&amp;arg1, arg2);</w:t>
      </w:r>
    </w:p>
    <w:p w:rsidR="00523426" w:rsidRDefault="00523426">
      <w:pPr>
        <w:rPr>
          <w:rFonts w:ascii="宋体" w:hAnsi="宋体"/>
          <w:sz w:val="24"/>
        </w:rPr>
      </w:pPr>
      <w:r>
        <w:rPr>
          <w:rFonts w:ascii="宋体" w:hAnsi="宋体" w:cs="宋体" w:hint="eastAsia"/>
          <w:sz w:val="24"/>
        </w:rPr>
        <w:t></w:t>
      </w:r>
      <w:r>
        <w:rPr>
          <w:rFonts w:ascii="宋体" w:hAnsi="宋体" w:hint="eastAsia"/>
          <w:sz w:val="24"/>
        </w:rPr>
        <w:t>printf("%d\n",*arg2);</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show(multi,10,&amp;a);</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翻译一下</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#include </w:t>
      </w:r>
    </w:p>
    <w:p w:rsidR="00523426" w:rsidRDefault="00523426">
      <w:pPr>
        <w:rPr>
          <w:rFonts w:ascii="宋体" w:hAnsi="宋体"/>
          <w:sz w:val="24"/>
        </w:rPr>
      </w:pPr>
      <w:r>
        <w:rPr>
          <w:rFonts w:ascii="宋体" w:hAnsi="宋体" w:cs="宋体" w:hint="eastAsia"/>
          <w:sz w:val="24"/>
        </w:rPr>
        <w:t></w:t>
      </w:r>
      <w:r>
        <w:rPr>
          <w:rFonts w:ascii="宋体" w:hAnsi="宋体" w:hint="eastAsia"/>
          <w:sz w:val="24"/>
        </w:rPr>
        <w:t>using namespace std;</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返回a + 1</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inc(int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a+1;</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lastRenderedPageBreak/>
        <w:t></w:t>
      </w:r>
      <w:r>
        <w:rPr>
          <w:rFonts w:ascii="宋体" w:hAnsi="宋体" w:hint="eastAsia"/>
          <w:sz w:val="24"/>
        </w:rPr>
        <w:t>// out = a*b</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multi(int&amp; a, int&amp; b, int&amp; out){</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out = a*b;</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定义两种函数,FUNC1对应inc, FUNC2对应 multi</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int(FUNC1) (int 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typedef int(FUNC2) (int&amp;,int&amp;,int&amp;);</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诡异的函数,这是模糊C大赛么...</w:t>
      </w:r>
    </w:p>
    <w:p w:rsidR="00523426" w:rsidRDefault="00523426">
      <w:pPr>
        <w:rPr>
          <w:rFonts w:ascii="宋体" w:hAnsi="宋体"/>
          <w:sz w:val="24"/>
        </w:rPr>
      </w:pPr>
      <w:r>
        <w:rPr>
          <w:rFonts w:ascii="宋体" w:hAnsi="宋体" w:cs="宋体" w:hint="eastAsia"/>
          <w:sz w:val="24"/>
        </w:rPr>
        <w:t></w:t>
      </w:r>
      <w:r>
        <w:rPr>
          <w:rFonts w:ascii="宋体" w:hAnsi="宋体" w:hint="eastAsia"/>
          <w:sz w:val="24"/>
        </w:rPr>
        <w:t>void show( FUNC2* func, int num, int&amp; out ){</w:t>
      </w:r>
    </w:p>
    <w:p w:rsidR="00523426" w:rsidRDefault="00523426">
      <w:pPr>
        <w:rPr>
          <w:rFonts w:ascii="宋体" w:hAnsi="宋体"/>
          <w:sz w:val="24"/>
        </w:rPr>
      </w:pPr>
      <w:r>
        <w:rPr>
          <w:rFonts w:ascii="宋体" w:hAnsi="宋体" w:cs="宋体" w:hint="eastAsia"/>
          <w:sz w:val="24"/>
        </w:rPr>
        <w:t></w:t>
      </w:r>
      <w:r>
        <w:rPr>
          <w:rFonts w:ascii="宋体" w:hAnsi="宋体" w:hint="eastAsia"/>
          <w:sz w:val="24"/>
        </w:rPr>
        <w:t>FUNC1* pInc = inc;//原文这句写错了...orz... INC根本没定义</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numAdd1 = pInc( num );</w:t>
      </w:r>
    </w:p>
    <w:p w:rsidR="00523426" w:rsidRDefault="00523426">
      <w:pPr>
        <w:rPr>
          <w:rFonts w:ascii="宋体" w:hAnsi="宋体"/>
          <w:sz w:val="24"/>
        </w:rPr>
      </w:pPr>
      <w:r>
        <w:rPr>
          <w:rFonts w:ascii="宋体" w:hAnsi="宋体" w:cs="宋体" w:hint="eastAsia"/>
          <w:sz w:val="24"/>
        </w:rPr>
        <w:t></w:t>
      </w:r>
      <w:r>
        <w:rPr>
          <w:rFonts w:ascii="宋体" w:hAnsi="宋体" w:hint="eastAsia"/>
          <w:sz w:val="24"/>
        </w:rPr>
        <w:t>// 等价于 numAdd1 = inc( num );</w:t>
      </w:r>
    </w:p>
    <w:p w:rsidR="00523426" w:rsidRDefault="00523426">
      <w:pPr>
        <w:rPr>
          <w:rFonts w:ascii="宋体" w:hAnsi="宋体"/>
          <w:sz w:val="24"/>
        </w:rPr>
      </w:pPr>
      <w:r>
        <w:rPr>
          <w:rFonts w:ascii="宋体" w:hAnsi="宋体" w:cs="宋体" w:hint="eastAsia"/>
          <w:sz w:val="24"/>
        </w:rPr>
        <w:t></w:t>
      </w:r>
      <w:r>
        <w:rPr>
          <w:rFonts w:ascii="宋体" w:hAnsi="宋体" w:hint="eastAsia"/>
          <w:sz w:val="24"/>
        </w:rPr>
        <w:t>// 结果 num仍然是10, numAdd1 = 11</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 调用func函数,可以看到, main中传给func的是 multi.</w:t>
      </w:r>
    </w:p>
    <w:p w:rsidR="00523426" w:rsidRDefault="00523426">
      <w:pPr>
        <w:rPr>
          <w:rFonts w:ascii="宋体" w:hAnsi="宋体"/>
          <w:sz w:val="24"/>
        </w:rPr>
      </w:pPr>
      <w:r>
        <w:rPr>
          <w:rFonts w:ascii="宋体" w:hAnsi="宋体" w:cs="宋体" w:hint="eastAsia"/>
          <w:sz w:val="24"/>
        </w:rPr>
        <w:t></w:t>
      </w:r>
      <w:r>
        <w:rPr>
          <w:rFonts w:ascii="宋体" w:hAnsi="宋体" w:hint="eastAsia"/>
          <w:sz w:val="24"/>
        </w:rPr>
        <w:t>// 所以调用的是 multi( 11, 10, out ), out = 110</w:t>
      </w:r>
    </w:p>
    <w:p w:rsidR="00523426" w:rsidRDefault="00523426">
      <w:pPr>
        <w:rPr>
          <w:rFonts w:ascii="宋体" w:hAnsi="宋体"/>
          <w:sz w:val="24"/>
        </w:rPr>
      </w:pPr>
      <w:r>
        <w:rPr>
          <w:rFonts w:ascii="宋体" w:hAnsi="宋体" w:cs="宋体" w:hint="eastAsia"/>
          <w:sz w:val="24"/>
        </w:rPr>
        <w:t></w:t>
      </w:r>
      <w:r>
        <w:rPr>
          <w:rFonts w:ascii="宋体" w:hAnsi="宋体" w:hint="eastAsia"/>
          <w:sz w:val="24"/>
        </w:rPr>
        <w:t>func( numAdd1, num, out );</w:t>
      </w:r>
    </w:p>
    <w:p w:rsidR="00523426" w:rsidRDefault="00523426">
      <w:pPr>
        <w:rPr>
          <w:rFonts w:ascii="宋体" w:hAnsi="宋体"/>
          <w:sz w:val="24"/>
        </w:rPr>
      </w:pPr>
      <w:r>
        <w:rPr>
          <w:rFonts w:ascii="宋体" w:hAnsi="宋体" w:cs="宋体" w:hint="eastAsia"/>
          <w:sz w:val="24"/>
        </w:rPr>
        <w:t></w:t>
      </w:r>
      <w:r>
        <w:rPr>
          <w:rFonts w:ascii="宋体" w:hAnsi="宋体" w:hint="eastAsia"/>
          <w:sz w:val="24"/>
        </w:rPr>
        <w:t>cout&lt;</w:t>
      </w: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show(multi,10, a);</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13.请找出下面代码中的所以错误</w:t>
      </w:r>
    </w:p>
    <w:p w:rsidR="00523426" w:rsidRDefault="00523426">
      <w:pPr>
        <w:rPr>
          <w:rFonts w:ascii="宋体" w:hAnsi="宋体"/>
          <w:sz w:val="24"/>
        </w:rPr>
      </w:pPr>
      <w:r>
        <w:rPr>
          <w:rFonts w:ascii="宋体" w:hAnsi="宋体" w:cs="宋体" w:hint="eastAsia"/>
          <w:sz w:val="24"/>
        </w:rPr>
        <w:t>说明：以下代码是把</w:t>
      </w:r>
      <w:r>
        <w:rPr>
          <w:rFonts w:ascii="宋体" w:hAnsi="宋体" w:hint="eastAsia"/>
          <w:sz w:val="24"/>
        </w:rPr>
        <w:t>一个字符串倒序，如“abcd”倒序后变为“dcba”</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char*src="hello,world";</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dest=NULL;</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len=strlen(src);</w:t>
      </w:r>
    </w:p>
    <w:p w:rsidR="00523426" w:rsidRDefault="00523426">
      <w:pPr>
        <w:rPr>
          <w:rFonts w:ascii="宋体" w:hAnsi="宋体"/>
          <w:sz w:val="24"/>
        </w:rPr>
      </w:pPr>
      <w:r>
        <w:rPr>
          <w:rFonts w:ascii="宋体" w:hAnsi="宋体" w:cs="宋体" w:hint="eastAsia"/>
          <w:sz w:val="24"/>
        </w:rPr>
        <w:t></w:t>
      </w:r>
      <w:r>
        <w:rPr>
          <w:rFonts w:ascii="宋体" w:hAnsi="宋体" w:hint="eastAsia"/>
          <w:sz w:val="24"/>
        </w:rPr>
        <w:t>dest=(char*)malloc(len);//!1 少分配了一字节. strlen计数不包括\0</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d = dest;</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s = src[len];//!2 两个错误. 应该为 &amp;src[ len-1 ]</w:t>
      </w:r>
    </w:p>
    <w:p w:rsidR="00523426" w:rsidRDefault="00523426">
      <w:pPr>
        <w:rPr>
          <w:rFonts w:ascii="宋体" w:hAnsi="宋体"/>
          <w:sz w:val="24"/>
        </w:rPr>
      </w:pPr>
      <w:r>
        <w:rPr>
          <w:rFonts w:ascii="宋体" w:hAnsi="宋体" w:cs="宋体" w:hint="eastAsia"/>
          <w:sz w:val="24"/>
        </w:rPr>
        <w:t></w:t>
      </w:r>
      <w:r>
        <w:rPr>
          <w:rFonts w:ascii="宋体" w:hAnsi="宋体" w:hint="eastAsia"/>
          <w:sz w:val="24"/>
        </w:rPr>
        <w:t>while( len-- != 0 )</w:t>
      </w:r>
    </w:p>
    <w:p w:rsidR="00523426" w:rsidRDefault="00523426">
      <w:pPr>
        <w:rPr>
          <w:rFonts w:ascii="宋体" w:hAnsi="宋体"/>
          <w:sz w:val="24"/>
        </w:rPr>
      </w:pPr>
      <w:r>
        <w:rPr>
          <w:rFonts w:ascii="宋体" w:hAnsi="宋体" w:cs="宋体" w:hint="eastAsia"/>
          <w:sz w:val="24"/>
        </w:rPr>
        <w:t></w:t>
      </w:r>
      <w:r>
        <w:rPr>
          <w:rFonts w:ascii="宋体" w:hAnsi="宋体" w:hint="eastAsia"/>
          <w:sz w:val="24"/>
        </w:rPr>
        <w:t>d++=s--;//!3 *d++ = *s--;</w:t>
      </w:r>
    </w:p>
    <w:p w:rsidR="00523426" w:rsidRDefault="00523426">
      <w:pPr>
        <w:rPr>
          <w:rFonts w:ascii="宋体" w:hAnsi="宋体"/>
          <w:sz w:val="24"/>
        </w:rPr>
      </w:pPr>
      <w:r>
        <w:rPr>
          <w:rFonts w:ascii="宋体" w:hAnsi="宋体" w:cs="宋体" w:hint="eastAsia"/>
          <w:sz w:val="24"/>
        </w:rPr>
        <w:t></w:t>
      </w:r>
      <w:r>
        <w:rPr>
          <w:rFonts w:ascii="宋体" w:hAnsi="宋体" w:hint="eastAsia"/>
          <w:sz w:val="24"/>
        </w:rPr>
        <w:t>//!4 尾部要\0,应加上 *d = 0;</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lastRenderedPageBreak/>
        <w:t></w:t>
      </w:r>
      <w:r>
        <w:rPr>
          <w:rFonts w:ascii="宋体" w:hAnsi="宋体" w:hint="eastAsia"/>
          <w:sz w:val="24"/>
        </w:rPr>
        <w:t>printf("%s",dest);</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 </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修正后的答案</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main(){</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src = "hello,world";</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int len = strlen(src);</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char* dest = (char*)malloc(len+1);. </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d = dest;</w:t>
      </w:r>
    </w:p>
    <w:p w:rsidR="00523426" w:rsidRDefault="00523426">
      <w:pPr>
        <w:rPr>
          <w:rFonts w:ascii="宋体" w:hAnsi="宋体"/>
          <w:sz w:val="24"/>
        </w:rPr>
      </w:pPr>
      <w:r>
        <w:rPr>
          <w:rFonts w:ascii="宋体" w:hAnsi="宋体" w:cs="宋体" w:hint="eastAsia"/>
          <w:sz w:val="24"/>
        </w:rPr>
        <w:t></w:t>
      </w:r>
      <w:r>
        <w:rPr>
          <w:rFonts w:ascii="宋体" w:hAnsi="宋体" w:hint="eastAsia"/>
          <w:sz w:val="24"/>
        </w:rPr>
        <w:t>char* s = &amp;src[len-1];</w:t>
      </w:r>
    </w:p>
    <w:p w:rsidR="00523426" w:rsidRDefault="00523426">
      <w:pPr>
        <w:rPr>
          <w:rFonts w:ascii="宋体" w:hAnsi="宋体"/>
          <w:sz w:val="24"/>
        </w:rPr>
      </w:pPr>
      <w:r>
        <w:rPr>
          <w:rFonts w:ascii="宋体" w:hAnsi="宋体" w:cs="宋体" w:hint="eastAsia"/>
          <w:sz w:val="24"/>
        </w:rPr>
        <w:t></w:t>
      </w:r>
      <w:r>
        <w:rPr>
          <w:rFonts w:ascii="宋体" w:hAnsi="宋体" w:hint="eastAsia"/>
          <w:sz w:val="24"/>
        </w:rPr>
        <w:t>while( len-- != 0 )</w:t>
      </w:r>
    </w:p>
    <w:p w:rsidR="00523426" w:rsidRDefault="00523426">
      <w:pPr>
        <w:rPr>
          <w:rFonts w:ascii="宋体" w:hAnsi="宋体"/>
          <w:sz w:val="24"/>
        </w:rPr>
      </w:pPr>
      <w:r>
        <w:rPr>
          <w:rFonts w:ascii="宋体" w:hAnsi="宋体" w:cs="宋体" w:hint="eastAsia"/>
          <w:sz w:val="24"/>
        </w:rPr>
        <w:t></w:t>
      </w:r>
      <w:r>
        <w:rPr>
          <w:rFonts w:ascii="宋体" w:hAnsi="宋体" w:hint="eastAsia"/>
          <w:sz w:val="24"/>
        </w:rPr>
        <w:t>*d++=*s--;</w:t>
      </w:r>
    </w:p>
    <w:p w:rsidR="00523426" w:rsidRDefault="00523426">
      <w:pPr>
        <w:rPr>
          <w:rFonts w:ascii="宋体" w:hAnsi="宋体"/>
          <w:sz w:val="24"/>
        </w:rPr>
      </w:pPr>
      <w:r>
        <w:rPr>
          <w:rFonts w:ascii="宋体" w:hAnsi="宋体" w:cs="宋体" w:hint="eastAsia"/>
          <w:sz w:val="24"/>
        </w:rPr>
        <w:t></w:t>
      </w:r>
      <w:r>
        <w:rPr>
          <w:rFonts w:ascii="宋体" w:hAnsi="宋体" w:hint="eastAsia"/>
          <w:sz w:val="24"/>
        </w:rPr>
        <w:t>*d = 0;</w:t>
      </w:r>
    </w:p>
    <w:p w:rsidR="00523426" w:rsidRDefault="00523426">
      <w:pPr>
        <w:rPr>
          <w:rFonts w:ascii="宋体" w:hAnsi="宋体"/>
          <w:sz w:val="24"/>
        </w:rPr>
      </w:pPr>
      <w:r>
        <w:rPr>
          <w:rFonts w:ascii="宋体" w:hAnsi="宋体" w:cs="宋体" w:hint="eastAsia"/>
          <w:sz w:val="24"/>
        </w:rPr>
        <w:t></w:t>
      </w:r>
    </w:p>
    <w:p w:rsidR="00523426" w:rsidRDefault="00523426">
      <w:pPr>
        <w:rPr>
          <w:rFonts w:ascii="宋体" w:hAnsi="宋体"/>
          <w:sz w:val="24"/>
        </w:rPr>
      </w:pPr>
      <w:r>
        <w:rPr>
          <w:rFonts w:ascii="宋体" w:hAnsi="宋体" w:cs="宋体" w:hint="eastAsia"/>
          <w:sz w:val="24"/>
        </w:rPr>
        <w:t></w:t>
      </w:r>
      <w:r>
        <w:rPr>
          <w:rFonts w:ascii="宋体" w:hAnsi="宋体" w:hint="eastAsia"/>
          <w:sz w:val="24"/>
        </w:rPr>
        <w:t>printf("%s",dest);</w:t>
      </w:r>
    </w:p>
    <w:p w:rsidR="00523426" w:rsidRDefault="00523426">
      <w:pPr>
        <w:rPr>
          <w:rFonts w:ascii="宋体" w:hAnsi="宋体"/>
          <w:sz w:val="24"/>
        </w:rPr>
      </w:pPr>
      <w:r>
        <w:rPr>
          <w:rFonts w:ascii="宋体" w:hAnsi="宋体" w:cs="宋体" w:hint="eastAsia"/>
          <w:sz w:val="24"/>
        </w:rPr>
        <w:t></w:t>
      </w:r>
      <w:r>
        <w:rPr>
          <w:rFonts w:ascii="宋体" w:hAnsi="宋体" w:hint="eastAsia"/>
          <w:sz w:val="24"/>
        </w:rPr>
        <w:t>return 0;</w:t>
      </w: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 </w:t>
      </w:r>
    </w:p>
    <w:p w:rsidR="00523426" w:rsidRDefault="00523426">
      <w:pPr>
        <w:rPr>
          <w:rFonts w:ascii="宋体" w:hAnsi="宋体"/>
          <w:sz w:val="24"/>
        </w:rPr>
      </w:pPr>
      <w:r>
        <w:rPr>
          <w:rFonts w:ascii="宋体" w:hAnsi="宋体" w:cs="宋体" w:hint="eastAsia"/>
          <w:sz w:val="24"/>
        </w:rPr>
        <w:t></w:t>
      </w:r>
      <w:r>
        <w:rPr>
          <w:rFonts w:ascii="宋体" w:hAnsi="宋体" w:hint="eastAsia"/>
          <w:sz w:val="24"/>
        </w:rPr>
        <w:t>==================================</w:t>
      </w:r>
    </w:p>
    <w:p w:rsidR="00523426" w:rsidRDefault="00523426">
      <w:pPr>
        <w:rPr>
          <w:rFonts w:ascii="宋体" w:hAnsi="宋体"/>
          <w:sz w:val="24"/>
        </w:rPr>
      </w:pPr>
      <w:r>
        <w:rPr>
          <w:rFonts w:ascii="宋体" w:hAnsi="宋体" w:hint="eastAsia"/>
          <w:sz w:val="24"/>
        </w:rPr>
        <w:t>1. 写一个“标准”宏MIN，这个宏输入两个参数并返回较小的一个。</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#define MIN(A,B) ((A) &lt;= (B) (A) : (B)) </w:t>
      </w:r>
    </w:p>
    <w:p w:rsidR="00523426" w:rsidRDefault="00523426">
      <w:pPr>
        <w:rPr>
          <w:rFonts w:ascii="宋体" w:hAnsi="宋体"/>
          <w:sz w:val="24"/>
        </w:rPr>
      </w:pPr>
      <w:r>
        <w:rPr>
          <w:rFonts w:ascii="宋体" w:hAnsi="宋体" w:hint="eastAsia"/>
          <w:sz w:val="24"/>
        </w:rPr>
        <w:t xml:space="preserve">这个测试是为下面的目的而设的： </w:t>
      </w:r>
    </w:p>
    <w:p w:rsidR="00523426" w:rsidRDefault="00523426">
      <w:pPr>
        <w:rPr>
          <w:rFonts w:ascii="宋体" w:hAnsi="宋体"/>
          <w:sz w:val="24"/>
        </w:rPr>
      </w:pPr>
      <w:r>
        <w:rPr>
          <w:rFonts w:ascii="宋体" w:hAnsi="宋体" w:hint="eastAsia"/>
          <w:sz w:val="24"/>
        </w:rPr>
        <w:t xml:space="preserve">1). 标识#define在宏中应用的基本知识。这是很重要的，因为直到嵌入(inline)操作符变为标准C的一部分，宏是方便产生嵌入代码的唯一方法，对于嵌入式系统来说，为了能达到要求的性能，嵌入代码经常是必须的方法。 </w:t>
      </w:r>
    </w:p>
    <w:p w:rsidR="00523426" w:rsidRDefault="00523426">
      <w:pPr>
        <w:rPr>
          <w:rFonts w:ascii="宋体" w:hAnsi="宋体"/>
          <w:sz w:val="24"/>
        </w:rPr>
      </w:pPr>
      <w:r>
        <w:rPr>
          <w:rFonts w:ascii="宋体" w:hAnsi="宋体" w:hint="eastAsia"/>
          <w:sz w:val="24"/>
        </w:rPr>
        <w:t xml:space="preserve">2). 三重条件操作符的知识。这个操作符存在C语言中的原因是它使得编译器能产生比if-then-else更优化的代码，了解这个用法是很重要的。 </w:t>
      </w:r>
    </w:p>
    <w:p w:rsidR="00523426" w:rsidRDefault="00523426">
      <w:pPr>
        <w:rPr>
          <w:rFonts w:ascii="宋体" w:hAnsi="宋体"/>
          <w:sz w:val="24"/>
        </w:rPr>
      </w:pPr>
      <w:r>
        <w:rPr>
          <w:rFonts w:ascii="宋体" w:hAnsi="宋体" w:hint="eastAsia"/>
          <w:sz w:val="24"/>
        </w:rPr>
        <w:t xml:space="preserve">3). 懂得在宏中小心地把参数用括号括起来 </w:t>
      </w:r>
    </w:p>
    <w:p w:rsidR="00523426" w:rsidRDefault="00523426">
      <w:pPr>
        <w:rPr>
          <w:rFonts w:ascii="宋体" w:hAnsi="宋体"/>
          <w:sz w:val="24"/>
        </w:rPr>
      </w:pPr>
      <w:r>
        <w:rPr>
          <w:rFonts w:ascii="宋体" w:hAnsi="宋体" w:hint="eastAsia"/>
          <w:sz w:val="24"/>
        </w:rPr>
        <w:t xml:space="preserve">4). 我也用这个问题开始讨论宏的副作用，例如：当你写下面的代码时会发生什么事？ </w:t>
      </w:r>
    </w:p>
    <w:p w:rsidR="00523426" w:rsidRDefault="00523426">
      <w:pPr>
        <w:rPr>
          <w:rFonts w:ascii="宋体" w:hAnsi="宋体"/>
          <w:sz w:val="24"/>
        </w:rPr>
      </w:pPr>
      <w:r>
        <w:rPr>
          <w:rFonts w:ascii="宋体" w:hAnsi="宋体"/>
          <w:sz w:val="24"/>
        </w:rPr>
        <w:t>least = MIN(*p++, b);</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3. 预处理器标识#error的目的是什么？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如果你不知道答案，请看参考文献1。这问题对区分一个正常的伙计和一个书呆子是很有用的。只有书呆子才会读C语言课本的附录去找出象这种 </w:t>
      </w:r>
    </w:p>
    <w:p w:rsidR="00523426" w:rsidRDefault="00523426">
      <w:pPr>
        <w:rPr>
          <w:rFonts w:ascii="宋体" w:hAnsi="宋体"/>
          <w:sz w:val="24"/>
        </w:rPr>
      </w:pPr>
      <w:r>
        <w:rPr>
          <w:rFonts w:ascii="宋体" w:hAnsi="宋体" w:hint="eastAsia"/>
          <w:sz w:val="24"/>
        </w:rPr>
        <w:t>问题的答案。当然如果你不是在找一个书呆子，那么应试者最好希望自己不要知</w:t>
      </w:r>
      <w:r>
        <w:rPr>
          <w:rFonts w:ascii="宋体" w:hAnsi="宋体" w:hint="eastAsia"/>
          <w:sz w:val="24"/>
        </w:rPr>
        <w:lastRenderedPageBreak/>
        <w:t>道答案。</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死循环（Infinite loops）</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4. 嵌入式系统中经常要用到无限循环，你怎么样用C编写死循环呢？</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这个问题用几个解决方案。我首选的方案是： </w:t>
      </w:r>
    </w:p>
    <w:p w:rsidR="00523426" w:rsidRDefault="00523426">
      <w:pPr>
        <w:rPr>
          <w:rFonts w:ascii="宋体" w:hAnsi="宋体"/>
          <w:sz w:val="24"/>
        </w:rPr>
      </w:pPr>
      <w:r>
        <w:rPr>
          <w:rFonts w:ascii="宋体" w:hAnsi="宋体"/>
          <w:sz w:val="24"/>
        </w:rPr>
        <w:t xml:space="preserve">while(1) { } </w:t>
      </w:r>
    </w:p>
    <w:p w:rsidR="00523426" w:rsidRDefault="00523426">
      <w:pPr>
        <w:rPr>
          <w:rFonts w:ascii="宋体" w:hAnsi="宋体"/>
          <w:sz w:val="24"/>
        </w:rPr>
      </w:pPr>
      <w:r>
        <w:rPr>
          <w:rFonts w:ascii="宋体" w:hAnsi="宋体" w:hint="eastAsia"/>
          <w:sz w:val="24"/>
        </w:rPr>
        <w:t xml:space="preserve">一些程序员更喜欢如下方案： </w:t>
      </w:r>
    </w:p>
    <w:p w:rsidR="00523426" w:rsidRDefault="00523426">
      <w:pPr>
        <w:rPr>
          <w:rFonts w:ascii="宋体" w:hAnsi="宋体"/>
          <w:sz w:val="24"/>
        </w:rPr>
      </w:pPr>
      <w:r>
        <w:rPr>
          <w:rFonts w:ascii="宋体" w:hAnsi="宋体"/>
          <w:sz w:val="24"/>
        </w:rPr>
        <w:t xml:space="preserve">for(;;) { } </w:t>
      </w:r>
    </w:p>
    <w:p w:rsidR="00523426" w:rsidRDefault="00523426">
      <w:pPr>
        <w:rPr>
          <w:rFonts w:ascii="宋体" w:hAnsi="宋体"/>
          <w:sz w:val="24"/>
        </w:rPr>
      </w:pPr>
      <w:r>
        <w:rPr>
          <w:rFonts w:ascii="宋体" w:hAnsi="宋体" w:hint="eastAsia"/>
          <w:sz w:val="24"/>
        </w:rPr>
        <w:t xml:space="preserve">这个实现方式让我为难，因为这个语法没有确切表达到底怎么回事。如果一个应试者给出这个作为方案，我将用这个作为一个机会去探究他们这样做的 </w:t>
      </w:r>
    </w:p>
    <w:p w:rsidR="00523426" w:rsidRDefault="00523426">
      <w:pPr>
        <w:rPr>
          <w:rFonts w:ascii="宋体" w:hAnsi="宋体"/>
          <w:sz w:val="24"/>
        </w:rPr>
      </w:pPr>
      <w:r>
        <w:rPr>
          <w:rFonts w:ascii="宋体" w:hAnsi="宋体" w:hint="eastAsia"/>
          <w:sz w:val="24"/>
        </w:rPr>
        <w:t xml:space="preserve">基本原理。如果他们的基本答案是：“我被教着这样做，但从没有想到过为什么。”这会给我留下一个坏印象。 </w:t>
      </w:r>
    </w:p>
    <w:p w:rsidR="00523426" w:rsidRDefault="00523426">
      <w:pPr>
        <w:rPr>
          <w:rFonts w:ascii="宋体" w:hAnsi="宋体"/>
          <w:sz w:val="24"/>
        </w:rPr>
      </w:pPr>
      <w:r>
        <w:rPr>
          <w:rFonts w:ascii="宋体" w:hAnsi="宋体" w:hint="eastAsia"/>
          <w:sz w:val="24"/>
        </w:rPr>
        <w:t xml:space="preserve">第三个方案是用 goto </w:t>
      </w:r>
    </w:p>
    <w:p w:rsidR="00523426" w:rsidRDefault="00523426">
      <w:pPr>
        <w:rPr>
          <w:rFonts w:ascii="宋体" w:hAnsi="宋体"/>
          <w:sz w:val="24"/>
        </w:rPr>
      </w:pPr>
      <w:r>
        <w:rPr>
          <w:rFonts w:ascii="宋体" w:hAnsi="宋体"/>
          <w:sz w:val="24"/>
        </w:rPr>
        <w:t xml:space="preserve">Loop: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goto Loop; </w:t>
      </w:r>
    </w:p>
    <w:p w:rsidR="00523426" w:rsidRDefault="00523426">
      <w:pPr>
        <w:rPr>
          <w:rFonts w:ascii="宋体" w:hAnsi="宋体"/>
          <w:sz w:val="24"/>
        </w:rPr>
      </w:pPr>
      <w:r>
        <w:rPr>
          <w:rFonts w:ascii="宋体" w:hAnsi="宋体" w:hint="eastAsia"/>
          <w:sz w:val="24"/>
        </w:rPr>
        <w:t>应试者如给出上面的方案，这说明或者他是一个汇编语言程序员（这也许是好事）或者他是一个想进入新领域的BASIC/FORTRAN程序员。</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数据声明（Data declarations）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5. 用变量a给出下面的定义</w:t>
      </w:r>
    </w:p>
    <w:p w:rsidR="00523426" w:rsidRDefault="00523426">
      <w:pPr>
        <w:rPr>
          <w:rFonts w:ascii="宋体" w:hAnsi="宋体"/>
          <w:sz w:val="24"/>
        </w:rPr>
      </w:pPr>
      <w:r>
        <w:rPr>
          <w:rFonts w:ascii="宋体" w:hAnsi="宋体" w:hint="eastAsia"/>
          <w:sz w:val="24"/>
        </w:rPr>
        <w:t xml:space="preserve">a) 一个整型数（An integer） </w:t>
      </w:r>
    </w:p>
    <w:p w:rsidR="00523426" w:rsidRDefault="00523426">
      <w:pPr>
        <w:rPr>
          <w:rFonts w:ascii="宋体" w:hAnsi="宋体"/>
          <w:sz w:val="24"/>
        </w:rPr>
      </w:pPr>
      <w:r>
        <w:rPr>
          <w:rFonts w:ascii="宋体" w:hAnsi="宋体" w:hint="eastAsia"/>
          <w:sz w:val="24"/>
        </w:rPr>
        <w:t xml:space="preserve">b) 一个指向整型数的指针（A pointer to an integer） </w:t>
      </w:r>
    </w:p>
    <w:p w:rsidR="00523426" w:rsidRDefault="00523426">
      <w:pPr>
        <w:rPr>
          <w:rFonts w:ascii="宋体" w:hAnsi="宋体"/>
          <w:sz w:val="24"/>
        </w:rPr>
      </w:pPr>
      <w:r>
        <w:rPr>
          <w:rFonts w:ascii="宋体" w:hAnsi="宋体" w:hint="eastAsia"/>
          <w:sz w:val="24"/>
        </w:rPr>
        <w:t xml:space="preserve">c) 一个指向指针的的指针，它指向的指针是指向一个整型数（A pointer to a pointer to an integer） </w:t>
      </w:r>
    </w:p>
    <w:p w:rsidR="00523426" w:rsidRDefault="00523426">
      <w:pPr>
        <w:rPr>
          <w:rFonts w:ascii="宋体" w:hAnsi="宋体"/>
          <w:sz w:val="24"/>
        </w:rPr>
      </w:pPr>
      <w:r>
        <w:rPr>
          <w:rFonts w:ascii="宋体" w:hAnsi="宋体" w:hint="eastAsia"/>
          <w:sz w:val="24"/>
        </w:rPr>
        <w:t xml:space="preserve">d) 一个有10个整型数的数组（An array of 10 integers） </w:t>
      </w:r>
    </w:p>
    <w:p w:rsidR="00523426" w:rsidRDefault="00523426">
      <w:pPr>
        <w:rPr>
          <w:rFonts w:ascii="宋体" w:hAnsi="宋体"/>
          <w:sz w:val="24"/>
        </w:rPr>
      </w:pPr>
      <w:r>
        <w:rPr>
          <w:rFonts w:ascii="宋体" w:hAnsi="宋体" w:hint="eastAsia"/>
          <w:sz w:val="24"/>
        </w:rPr>
        <w:t xml:space="preserve">e) 一个有10个指针的数组，该指针是指向一个整型数的（An array of 10 pointers to integers） </w:t>
      </w:r>
    </w:p>
    <w:p w:rsidR="00523426" w:rsidRDefault="00523426">
      <w:pPr>
        <w:rPr>
          <w:rFonts w:ascii="宋体" w:hAnsi="宋体"/>
          <w:sz w:val="24"/>
        </w:rPr>
      </w:pPr>
      <w:r>
        <w:rPr>
          <w:rFonts w:ascii="宋体" w:hAnsi="宋体" w:hint="eastAsia"/>
          <w:sz w:val="24"/>
        </w:rPr>
        <w:t xml:space="preserve">f) 一个指向有10个整型数数组的指针（A pointer to an array of 10 integers） </w:t>
      </w:r>
    </w:p>
    <w:p w:rsidR="00523426" w:rsidRDefault="00523426">
      <w:pPr>
        <w:rPr>
          <w:rFonts w:ascii="宋体" w:hAnsi="宋体"/>
          <w:sz w:val="24"/>
        </w:rPr>
      </w:pPr>
      <w:r>
        <w:rPr>
          <w:rFonts w:ascii="宋体" w:hAnsi="宋体" w:hint="eastAsia"/>
          <w:sz w:val="24"/>
        </w:rPr>
        <w:t xml:space="preserve">g) 一个指向函数的指针，该函数有一个整型参数并返回一个整型数（A pointer to a function that takes an integer as an argument and returns an integer） </w:t>
      </w:r>
    </w:p>
    <w:p w:rsidR="00523426" w:rsidRDefault="00523426">
      <w:pPr>
        <w:rPr>
          <w:rFonts w:ascii="宋体" w:hAnsi="宋体"/>
          <w:sz w:val="24"/>
        </w:rPr>
      </w:pPr>
      <w:r>
        <w:rPr>
          <w:rFonts w:ascii="宋体" w:hAnsi="宋体" w:hint="eastAsia"/>
          <w:sz w:val="24"/>
        </w:rPr>
        <w:t>h) 一个有10个指针的数组，该指针指向一个函数，该函数有一个整型参数并返回一个整型数（ An array of ten pointers to functions that take an integer argument and return an integer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答案是： </w:t>
      </w:r>
    </w:p>
    <w:p w:rsidR="00523426" w:rsidRDefault="00523426">
      <w:pPr>
        <w:rPr>
          <w:rFonts w:ascii="宋体" w:hAnsi="宋体"/>
          <w:sz w:val="24"/>
        </w:rPr>
      </w:pPr>
      <w:r>
        <w:rPr>
          <w:rFonts w:ascii="宋体" w:hAnsi="宋体"/>
          <w:sz w:val="24"/>
        </w:rPr>
        <w:t xml:space="preserve">a) int a; // An integer </w:t>
      </w:r>
    </w:p>
    <w:p w:rsidR="00523426" w:rsidRDefault="00523426">
      <w:pPr>
        <w:rPr>
          <w:rFonts w:ascii="宋体" w:hAnsi="宋体"/>
          <w:sz w:val="24"/>
        </w:rPr>
      </w:pPr>
      <w:r>
        <w:rPr>
          <w:rFonts w:ascii="宋体" w:hAnsi="宋体"/>
          <w:sz w:val="24"/>
        </w:rPr>
        <w:t xml:space="preserve">b) int *a; // A pointer to an integer </w:t>
      </w:r>
    </w:p>
    <w:p w:rsidR="00523426" w:rsidRDefault="00523426">
      <w:pPr>
        <w:rPr>
          <w:rFonts w:ascii="宋体" w:hAnsi="宋体"/>
          <w:sz w:val="24"/>
        </w:rPr>
      </w:pPr>
      <w:r>
        <w:rPr>
          <w:rFonts w:ascii="宋体" w:hAnsi="宋体"/>
          <w:sz w:val="24"/>
        </w:rPr>
        <w:t xml:space="preserve">c) int **a; // A pointer to a pointer to an integer </w:t>
      </w:r>
    </w:p>
    <w:p w:rsidR="00523426" w:rsidRDefault="00523426">
      <w:pPr>
        <w:rPr>
          <w:rFonts w:ascii="宋体" w:hAnsi="宋体"/>
          <w:sz w:val="24"/>
        </w:rPr>
      </w:pPr>
      <w:r>
        <w:rPr>
          <w:rFonts w:ascii="宋体" w:hAnsi="宋体"/>
          <w:sz w:val="24"/>
        </w:rPr>
        <w:lastRenderedPageBreak/>
        <w:t xml:space="preserve">d) int a[10]; // An array of 10 integers </w:t>
      </w:r>
    </w:p>
    <w:p w:rsidR="00523426" w:rsidRDefault="00523426">
      <w:pPr>
        <w:rPr>
          <w:rFonts w:ascii="宋体" w:hAnsi="宋体"/>
          <w:sz w:val="24"/>
        </w:rPr>
      </w:pPr>
      <w:r>
        <w:rPr>
          <w:rFonts w:ascii="宋体" w:hAnsi="宋体"/>
          <w:sz w:val="24"/>
        </w:rPr>
        <w:t xml:space="preserve">e) int *a[10]; // An array of 10 pointers to integers </w:t>
      </w:r>
    </w:p>
    <w:p w:rsidR="00523426" w:rsidRDefault="00523426">
      <w:pPr>
        <w:rPr>
          <w:rFonts w:ascii="宋体" w:hAnsi="宋体"/>
          <w:sz w:val="24"/>
        </w:rPr>
      </w:pPr>
      <w:r>
        <w:rPr>
          <w:rFonts w:ascii="宋体" w:hAnsi="宋体"/>
          <w:sz w:val="24"/>
        </w:rPr>
        <w:t xml:space="preserve">f) int (*a)[10]; // A pointer to an array of 10 integers </w:t>
      </w:r>
    </w:p>
    <w:p w:rsidR="00523426" w:rsidRDefault="00523426">
      <w:pPr>
        <w:rPr>
          <w:rFonts w:ascii="宋体" w:hAnsi="宋体"/>
          <w:sz w:val="24"/>
        </w:rPr>
      </w:pPr>
      <w:r>
        <w:rPr>
          <w:rFonts w:ascii="宋体" w:hAnsi="宋体"/>
          <w:sz w:val="24"/>
        </w:rPr>
        <w:t xml:space="preserve">g) int (*a)(int); // A pointer to a function a that takes an integer argument and returns an integer </w:t>
      </w:r>
    </w:p>
    <w:p w:rsidR="00523426" w:rsidRDefault="00523426">
      <w:pPr>
        <w:rPr>
          <w:rFonts w:ascii="宋体" w:hAnsi="宋体"/>
          <w:sz w:val="24"/>
        </w:rPr>
      </w:pPr>
      <w:r>
        <w:rPr>
          <w:rFonts w:ascii="宋体" w:hAnsi="宋体"/>
          <w:sz w:val="24"/>
        </w:rPr>
        <w:t xml:space="preserve">h) int (*a[10])(int); // An array of 10 pointers to functions that take an integer argument and return an integer </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人们经常声称这里有几个问题是那种要翻一下书才能回答的问题，我同意这种说法。当我写这篇文章时，为了确定语法的正确性，我的确查了一下书。 </w:t>
      </w:r>
    </w:p>
    <w:p w:rsidR="00523426" w:rsidRDefault="00523426">
      <w:pPr>
        <w:rPr>
          <w:rFonts w:ascii="宋体" w:hAnsi="宋体"/>
          <w:sz w:val="24"/>
        </w:rPr>
      </w:pPr>
      <w:r>
        <w:rPr>
          <w:rFonts w:ascii="宋体" w:hAnsi="宋体" w:hint="eastAsia"/>
          <w:sz w:val="24"/>
        </w:rPr>
        <w:t xml:space="preserve">但是当我被面试的时候，我期望被问到这个问题（或者相近的问题）。因为在被面试的这段时间里，我确定我知道这个问题的答案。应试者如果不知道 </w:t>
      </w:r>
    </w:p>
    <w:p w:rsidR="00523426" w:rsidRDefault="00523426">
      <w:pPr>
        <w:rPr>
          <w:rFonts w:ascii="宋体" w:hAnsi="宋体"/>
          <w:sz w:val="24"/>
        </w:rPr>
      </w:pPr>
      <w:r>
        <w:rPr>
          <w:rFonts w:ascii="宋体" w:hAnsi="宋体" w:hint="eastAsia"/>
          <w:sz w:val="24"/>
        </w:rPr>
        <w:t>所有的答案（或至少大部分答案），那么也就没有为这次面试做准备，如果该面试者没有为这次面试做准备，那么他又能为什么出准备呢？</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sz w:val="24"/>
        </w:rPr>
        <w:t>Static</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6. 关键字static的作用是什么？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这个简单的问题很少有人能回答完全。在C语言中，关键字static有三个明显的作用： </w:t>
      </w:r>
    </w:p>
    <w:p w:rsidR="00523426" w:rsidRDefault="00523426">
      <w:pPr>
        <w:rPr>
          <w:rFonts w:ascii="宋体" w:hAnsi="宋体"/>
          <w:sz w:val="24"/>
        </w:rPr>
      </w:pPr>
      <w:r>
        <w:rPr>
          <w:rFonts w:ascii="宋体" w:hAnsi="宋体" w:hint="eastAsia"/>
          <w:sz w:val="24"/>
        </w:rPr>
        <w:t xml:space="preserve">1). 在函数体，一个被声明为静态的变量在这一函数被调用过程中维持其值不变。 </w:t>
      </w:r>
    </w:p>
    <w:p w:rsidR="00523426" w:rsidRDefault="00523426">
      <w:pPr>
        <w:rPr>
          <w:rFonts w:ascii="宋体" w:hAnsi="宋体"/>
          <w:sz w:val="24"/>
        </w:rPr>
      </w:pPr>
      <w:r>
        <w:rPr>
          <w:rFonts w:ascii="宋体" w:hAnsi="宋体" w:hint="eastAsia"/>
          <w:sz w:val="24"/>
        </w:rPr>
        <w:t xml:space="preserve">2). 在模块内（但在函数体外），一个被声明为静态的变量可以被模块内所用函数访问，但不能被模块外其它函数访问。它是一个本地的全局变量。 </w:t>
      </w:r>
    </w:p>
    <w:p w:rsidR="00523426" w:rsidRDefault="00523426">
      <w:pPr>
        <w:rPr>
          <w:rFonts w:ascii="宋体" w:hAnsi="宋体"/>
          <w:sz w:val="24"/>
        </w:rPr>
      </w:pPr>
      <w:r>
        <w:rPr>
          <w:rFonts w:ascii="宋体" w:hAnsi="宋体" w:hint="eastAsia"/>
          <w:sz w:val="24"/>
        </w:rPr>
        <w:t xml:space="preserve">3). 在模块内，一个被声明为静态的函数只可被这一模块内的其它函数调用。那就是，这个函数被限制在声明它的模块的本地范围内使用。 </w:t>
      </w:r>
    </w:p>
    <w:p w:rsidR="00523426" w:rsidRDefault="00523426">
      <w:pPr>
        <w:rPr>
          <w:rFonts w:ascii="宋体" w:hAnsi="宋体"/>
          <w:sz w:val="24"/>
        </w:rPr>
      </w:pPr>
      <w:r>
        <w:rPr>
          <w:rFonts w:ascii="宋体" w:hAnsi="宋体" w:hint="eastAsia"/>
          <w:sz w:val="24"/>
        </w:rPr>
        <w:t>大多数应试者能正确回答第一部分，一部分能正确回答第二部分，同是很少的人能懂得第三部分。这是一个应试者的严重的缺点，因为他显然不懂得本地化数据和代码范围的好处和重要性。</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Const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7．关键字const是什么含意？</w:t>
      </w:r>
    </w:p>
    <w:p w:rsidR="00523426" w:rsidRDefault="00523426">
      <w:pPr>
        <w:rPr>
          <w:rFonts w:ascii="宋体" w:hAnsi="宋体"/>
          <w:sz w:val="24"/>
        </w:rPr>
      </w:pPr>
      <w:r>
        <w:rPr>
          <w:rFonts w:ascii="宋体" w:hAnsi="宋体" w:hint="eastAsia"/>
          <w:sz w:val="24"/>
        </w:rPr>
        <w:t>我只要一听到被面试者说：“const意味着常数”，我就知道我正在和一个业余者打交道。去年Dan Saks已经在他的文章里完全概括了const的所有用法，因此ESP(译者：Embedded Systems Programming)的每一位读者应该非常熟悉const能做什么和不能做什么.如果你从没有读到那篇文章，只要能说出const意味着“只读”就可以了。尽管这个答案不是完全的答案，但我接受它作为一个正确的答案。（如果你想知道更详细的答案，仔细读一下Saks的文章吧。）如果应试者能正确回答这个问题，我将问他一个附加的问题：下面的声明都是什么意思？</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lastRenderedPageBreak/>
        <w:t xml:space="preserve">const int a; </w:t>
      </w:r>
    </w:p>
    <w:p w:rsidR="00523426" w:rsidRDefault="00523426">
      <w:pPr>
        <w:rPr>
          <w:rFonts w:ascii="宋体" w:hAnsi="宋体"/>
          <w:sz w:val="24"/>
        </w:rPr>
      </w:pPr>
      <w:r>
        <w:rPr>
          <w:rFonts w:ascii="宋体" w:hAnsi="宋体"/>
          <w:sz w:val="24"/>
        </w:rPr>
        <w:t xml:space="preserve">int const a; </w:t>
      </w:r>
    </w:p>
    <w:p w:rsidR="00523426" w:rsidRDefault="00523426">
      <w:pPr>
        <w:rPr>
          <w:rFonts w:ascii="宋体" w:hAnsi="宋体"/>
          <w:sz w:val="24"/>
        </w:rPr>
      </w:pPr>
      <w:r>
        <w:rPr>
          <w:rFonts w:ascii="宋体" w:hAnsi="宋体"/>
          <w:sz w:val="24"/>
        </w:rPr>
        <w:t xml:space="preserve">const int *a; </w:t>
      </w:r>
    </w:p>
    <w:p w:rsidR="00523426" w:rsidRDefault="00523426">
      <w:pPr>
        <w:rPr>
          <w:rFonts w:ascii="宋体" w:hAnsi="宋体"/>
          <w:sz w:val="24"/>
        </w:rPr>
      </w:pPr>
      <w:r>
        <w:rPr>
          <w:rFonts w:ascii="宋体" w:hAnsi="宋体"/>
          <w:sz w:val="24"/>
        </w:rPr>
        <w:t xml:space="preserve">int * const a; </w:t>
      </w:r>
    </w:p>
    <w:p w:rsidR="00523426" w:rsidRDefault="00523426">
      <w:pPr>
        <w:rPr>
          <w:rFonts w:ascii="宋体" w:hAnsi="宋体"/>
          <w:sz w:val="24"/>
        </w:rPr>
      </w:pPr>
      <w:r>
        <w:rPr>
          <w:rFonts w:ascii="宋体" w:hAnsi="宋体"/>
          <w:sz w:val="24"/>
        </w:rPr>
        <w:t>int const * a const;</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前两个的作用是一样，a是一个常整型数。第三个意味着a是一个指向常整型数的指针（也就是，整型数是不可修改的，但指针可以）。第四个意思a是一个指向整型数的常指针（也就是说，指针指向的整型数是可以修改的，但指针是不可修改的）。最后一个意味着a是一个指向常整型数的常指针（也就是说，指针指向的整型数是不可修改的，同时指针也是不可修改的）。如果应试者能正确回答这些问题，那么他就给我留下了一个好印象。顺带提一句，也许你可能会问，即使不用关键字const，也还是能很容易写出功能正确的程序，那么我为什么还要如此看重关键字const呢？我也如下的几下理由： </w:t>
      </w:r>
    </w:p>
    <w:p w:rsidR="00523426" w:rsidRDefault="00523426">
      <w:pPr>
        <w:rPr>
          <w:rFonts w:ascii="宋体" w:hAnsi="宋体"/>
          <w:sz w:val="24"/>
        </w:rPr>
      </w:pPr>
      <w:r>
        <w:rPr>
          <w:rFonts w:ascii="宋体" w:hAnsi="宋体" w:hint="eastAsia"/>
          <w:sz w:val="24"/>
        </w:rPr>
        <w:t xml:space="preserve">1). 关键字const的作用是为给读你代码的人传达非常有用的信息，实际上，声明一个参数为常量是为了告诉了用户这个参数的应用目的。如果你曾花很多时间清理其它人留下的垃圾，你就会很快学会感谢这点多余的信息。（当然，懂得用const的程序员很少会留下的垃圾让别人来清理的。） </w:t>
      </w:r>
    </w:p>
    <w:p w:rsidR="00523426" w:rsidRDefault="00523426">
      <w:pPr>
        <w:rPr>
          <w:rFonts w:ascii="宋体" w:hAnsi="宋体"/>
          <w:sz w:val="24"/>
        </w:rPr>
      </w:pPr>
      <w:r>
        <w:rPr>
          <w:rFonts w:ascii="宋体" w:hAnsi="宋体" w:hint="eastAsia"/>
          <w:sz w:val="24"/>
        </w:rPr>
        <w:t xml:space="preserve">2). 通过给优化器一些附加的信息，使用关键字const也许能产生更紧凑的代码。 </w:t>
      </w:r>
    </w:p>
    <w:p w:rsidR="00523426" w:rsidRDefault="00523426">
      <w:pPr>
        <w:rPr>
          <w:rFonts w:ascii="宋体" w:hAnsi="宋体"/>
          <w:sz w:val="24"/>
        </w:rPr>
      </w:pPr>
      <w:r>
        <w:rPr>
          <w:rFonts w:ascii="宋体" w:hAnsi="宋体" w:hint="eastAsia"/>
          <w:sz w:val="24"/>
        </w:rPr>
        <w:t>3). 合理地使用关键字const可以使编译器很自然地保护那些不希望被改变的参数，防止其被无意的代码修改。简而言之，这样可以减少bug的出现。</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Volatile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8. 关键字volatile有什么含意 并给出三个不同的例子。</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一个定义为volatile的变量是说这变量可能会被意想不到地改变，这样，编译器就不会去假设这个变量的值了。精确地说就是，优化器在用到这个变量时必须每次都小心地重新读取这个变量的值，而不是使用保存在寄存器里的备份。下面是volatile变量的几个例子： </w:t>
      </w:r>
    </w:p>
    <w:p w:rsidR="00523426" w:rsidRDefault="00523426">
      <w:pPr>
        <w:rPr>
          <w:rFonts w:ascii="宋体" w:hAnsi="宋体"/>
          <w:sz w:val="24"/>
        </w:rPr>
      </w:pPr>
      <w:r>
        <w:rPr>
          <w:rFonts w:ascii="宋体" w:hAnsi="宋体" w:hint="eastAsia"/>
          <w:sz w:val="24"/>
        </w:rPr>
        <w:t xml:space="preserve">1). 并行设备的硬件寄存器（如：状态寄存器） </w:t>
      </w:r>
    </w:p>
    <w:p w:rsidR="00523426" w:rsidRDefault="00523426">
      <w:pPr>
        <w:rPr>
          <w:rFonts w:ascii="宋体" w:hAnsi="宋体"/>
          <w:sz w:val="24"/>
        </w:rPr>
      </w:pPr>
      <w:r>
        <w:rPr>
          <w:rFonts w:ascii="宋体" w:hAnsi="宋体" w:hint="eastAsia"/>
          <w:sz w:val="24"/>
        </w:rPr>
        <w:t xml:space="preserve">2). 一个中断服务子程序中会访问到的非自动变量(Non-automatic variables) </w:t>
      </w:r>
    </w:p>
    <w:p w:rsidR="00523426" w:rsidRDefault="00523426">
      <w:pPr>
        <w:rPr>
          <w:rFonts w:ascii="宋体" w:hAnsi="宋体"/>
          <w:sz w:val="24"/>
        </w:rPr>
      </w:pPr>
      <w:r>
        <w:rPr>
          <w:rFonts w:ascii="宋体" w:hAnsi="宋体" w:hint="eastAsia"/>
          <w:sz w:val="24"/>
        </w:rPr>
        <w:t xml:space="preserve">3). 多线程应用中被几个任务共享的变量 </w:t>
      </w:r>
    </w:p>
    <w:p w:rsidR="00523426" w:rsidRDefault="00523426">
      <w:pPr>
        <w:rPr>
          <w:rFonts w:ascii="宋体" w:hAnsi="宋体"/>
          <w:sz w:val="24"/>
        </w:rPr>
      </w:pPr>
      <w:r>
        <w:rPr>
          <w:rFonts w:ascii="宋体" w:hAnsi="宋体" w:hint="eastAsia"/>
          <w:sz w:val="24"/>
        </w:rPr>
        <w:t xml:space="preserve">回答不出这个问题的人是不会被雇佣的。我认为这是区分C程序员和嵌入式系统程序员的最基本的问题。嵌入式系统程序员经常同硬件、中断、RTOS等等打交道，所用这些都要求volatile变量。不懂得volatile内容将会带来灾难。 </w:t>
      </w:r>
    </w:p>
    <w:p w:rsidR="00523426" w:rsidRDefault="00523426">
      <w:pPr>
        <w:rPr>
          <w:rFonts w:ascii="宋体" w:hAnsi="宋体"/>
          <w:sz w:val="24"/>
        </w:rPr>
      </w:pPr>
      <w:r>
        <w:rPr>
          <w:rFonts w:ascii="宋体" w:hAnsi="宋体" w:hint="eastAsia"/>
          <w:sz w:val="24"/>
        </w:rPr>
        <w:t xml:space="preserve">假设被面试者正确地回答了这是问题（嗯，怀疑这否会是这样），我将稍微深究一下，看一下这家伙是不是直正懂得volatile完全的重要性。 </w:t>
      </w:r>
    </w:p>
    <w:p w:rsidR="00523426" w:rsidRDefault="00523426">
      <w:pPr>
        <w:rPr>
          <w:rFonts w:ascii="宋体" w:hAnsi="宋体"/>
          <w:sz w:val="24"/>
        </w:rPr>
      </w:pPr>
      <w:r>
        <w:rPr>
          <w:rFonts w:ascii="宋体" w:hAnsi="宋体" w:hint="eastAsia"/>
          <w:sz w:val="24"/>
        </w:rPr>
        <w:t xml:space="preserve">1). 一个参数既可以是const还可以是volatile吗？解释为什么。 </w:t>
      </w:r>
    </w:p>
    <w:p w:rsidR="00523426" w:rsidRDefault="00523426">
      <w:pPr>
        <w:rPr>
          <w:rFonts w:ascii="宋体" w:hAnsi="宋体"/>
          <w:sz w:val="24"/>
        </w:rPr>
      </w:pPr>
      <w:r>
        <w:rPr>
          <w:rFonts w:ascii="宋体" w:hAnsi="宋体" w:hint="eastAsia"/>
          <w:sz w:val="24"/>
        </w:rPr>
        <w:t xml:space="preserve">2). 一个指针可以是volatile 吗？解释为什么。 </w:t>
      </w:r>
    </w:p>
    <w:p w:rsidR="00523426" w:rsidRDefault="00523426">
      <w:pPr>
        <w:rPr>
          <w:rFonts w:ascii="宋体" w:hAnsi="宋体"/>
          <w:sz w:val="24"/>
        </w:rPr>
      </w:pPr>
      <w:r>
        <w:rPr>
          <w:rFonts w:ascii="宋体" w:hAnsi="宋体" w:hint="eastAsia"/>
          <w:sz w:val="24"/>
        </w:rPr>
        <w:t xml:space="preserve">3). 下面的函数有什么错误： </w:t>
      </w:r>
    </w:p>
    <w:p w:rsidR="00523426" w:rsidRDefault="00523426">
      <w:pPr>
        <w:rPr>
          <w:rFonts w:ascii="宋体" w:hAnsi="宋体"/>
          <w:sz w:val="24"/>
        </w:rPr>
      </w:pPr>
      <w:r>
        <w:rPr>
          <w:rFonts w:ascii="宋体" w:hAnsi="宋体"/>
          <w:sz w:val="24"/>
        </w:rPr>
        <w:t xml:space="preserve">int square(volatile int *ptr)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return *ptr * *ptr; </w:t>
      </w:r>
    </w:p>
    <w:p w:rsidR="00523426" w:rsidRDefault="00523426">
      <w:pPr>
        <w:rPr>
          <w:rFonts w:ascii="宋体" w:hAnsi="宋体"/>
          <w:sz w:val="24"/>
        </w:rPr>
      </w:pPr>
      <w:r>
        <w:rPr>
          <w:rFonts w:ascii="宋体" w:hAnsi="宋体"/>
          <w:sz w:val="24"/>
        </w:rPr>
        <w:lastRenderedPageBreak/>
        <w:t xml:space="preserve">} </w:t>
      </w:r>
    </w:p>
    <w:p w:rsidR="00523426" w:rsidRDefault="00523426">
      <w:pPr>
        <w:rPr>
          <w:rFonts w:ascii="宋体" w:hAnsi="宋体"/>
          <w:sz w:val="24"/>
        </w:rPr>
      </w:pPr>
      <w:r>
        <w:rPr>
          <w:rFonts w:ascii="宋体" w:hAnsi="宋体" w:hint="eastAsia"/>
          <w:sz w:val="24"/>
        </w:rPr>
        <w:t xml:space="preserve">下面是答案： </w:t>
      </w:r>
    </w:p>
    <w:p w:rsidR="00523426" w:rsidRDefault="00523426">
      <w:pPr>
        <w:rPr>
          <w:rFonts w:ascii="宋体" w:hAnsi="宋体"/>
          <w:sz w:val="24"/>
        </w:rPr>
      </w:pPr>
      <w:r>
        <w:rPr>
          <w:rFonts w:ascii="宋体" w:hAnsi="宋体" w:hint="eastAsia"/>
          <w:sz w:val="24"/>
        </w:rPr>
        <w:t xml:space="preserve">1). 是的。一个例子是只读的状态寄存器。它是volatile因为它可能被意想不到地改变。它是const因为程序不应该试图去修改它。 </w:t>
      </w:r>
    </w:p>
    <w:p w:rsidR="00523426" w:rsidRDefault="00523426">
      <w:pPr>
        <w:rPr>
          <w:rFonts w:ascii="宋体" w:hAnsi="宋体"/>
          <w:sz w:val="24"/>
        </w:rPr>
      </w:pPr>
      <w:r>
        <w:rPr>
          <w:rFonts w:ascii="宋体" w:hAnsi="宋体" w:hint="eastAsia"/>
          <w:sz w:val="24"/>
        </w:rPr>
        <w:t xml:space="preserve">2). 是的。尽管这并不很常见。一个例子是当一个中服务子程序修该一个指向一个buffer的指针时。 </w:t>
      </w:r>
    </w:p>
    <w:p w:rsidR="00523426" w:rsidRDefault="00523426">
      <w:pPr>
        <w:rPr>
          <w:rFonts w:ascii="宋体" w:hAnsi="宋体"/>
          <w:sz w:val="24"/>
        </w:rPr>
      </w:pPr>
      <w:r>
        <w:rPr>
          <w:rFonts w:ascii="宋体" w:hAnsi="宋体" w:hint="eastAsia"/>
          <w:sz w:val="24"/>
        </w:rPr>
        <w:t xml:space="preserve">3). 这段代码的有个恶作剧。这段代码的目的是用来返指针*ptr指向值的平方，但是，由于*ptr指向一个volatile型参数，编译器将产生类似下面的代码： </w:t>
      </w:r>
    </w:p>
    <w:p w:rsidR="00523426" w:rsidRDefault="00523426">
      <w:pPr>
        <w:rPr>
          <w:rFonts w:ascii="宋体" w:hAnsi="宋体"/>
          <w:sz w:val="24"/>
        </w:rPr>
      </w:pPr>
      <w:r>
        <w:rPr>
          <w:rFonts w:ascii="宋体" w:hAnsi="宋体"/>
          <w:sz w:val="24"/>
        </w:rPr>
        <w:t xml:space="preserve">int square(volatile int *ptr)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int a,b; </w:t>
      </w:r>
    </w:p>
    <w:p w:rsidR="00523426" w:rsidRDefault="00523426">
      <w:pPr>
        <w:rPr>
          <w:rFonts w:ascii="宋体" w:hAnsi="宋体"/>
          <w:sz w:val="24"/>
        </w:rPr>
      </w:pPr>
      <w:r>
        <w:rPr>
          <w:rFonts w:ascii="宋体" w:hAnsi="宋体"/>
          <w:sz w:val="24"/>
        </w:rPr>
        <w:t xml:space="preserve">a = *ptr; </w:t>
      </w:r>
    </w:p>
    <w:p w:rsidR="00523426" w:rsidRDefault="00523426">
      <w:pPr>
        <w:rPr>
          <w:rFonts w:ascii="宋体" w:hAnsi="宋体"/>
          <w:sz w:val="24"/>
        </w:rPr>
      </w:pPr>
      <w:r>
        <w:rPr>
          <w:rFonts w:ascii="宋体" w:hAnsi="宋体"/>
          <w:sz w:val="24"/>
        </w:rPr>
        <w:t xml:space="preserve">b = *ptr; </w:t>
      </w:r>
    </w:p>
    <w:p w:rsidR="00523426" w:rsidRDefault="00523426">
      <w:pPr>
        <w:rPr>
          <w:rFonts w:ascii="宋体" w:hAnsi="宋体"/>
          <w:sz w:val="24"/>
        </w:rPr>
      </w:pPr>
      <w:r>
        <w:rPr>
          <w:rFonts w:ascii="宋体" w:hAnsi="宋体"/>
          <w:sz w:val="24"/>
        </w:rPr>
        <w:t xml:space="preserve">return a * b;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 xml:space="preserve">由于*ptr的值可能被意想不到地该变，因此a和b可能是不同的。结果，这段代码可能返不是你所期望的平方值！正确的代码如下： </w:t>
      </w:r>
    </w:p>
    <w:p w:rsidR="00523426" w:rsidRDefault="00523426">
      <w:pPr>
        <w:rPr>
          <w:rFonts w:ascii="宋体" w:hAnsi="宋体"/>
          <w:sz w:val="24"/>
        </w:rPr>
      </w:pPr>
      <w:r>
        <w:rPr>
          <w:rFonts w:ascii="宋体" w:hAnsi="宋体"/>
          <w:sz w:val="24"/>
        </w:rPr>
        <w:t xml:space="preserve">long square(volatile int *ptr)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int a; </w:t>
      </w:r>
    </w:p>
    <w:p w:rsidR="00523426" w:rsidRDefault="00523426">
      <w:pPr>
        <w:rPr>
          <w:rFonts w:ascii="宋体" w:hAnsi="宋体"/>
          <w:sz w:val="24"/>
        </w:rPr>
      </w:pPr>
      <w:r>
        <w:rPr>
          <w:rFonts w:ascii="宋体" w:hAnsi="宋体"/>
          <w:sz w:val="24"/>
        </w:rPr>
        <w:t xml:space="preserve">a = *ptr; </w:t>
      </w:r>
    </w:p>
    <w:p w:rsidR="00523426" w:rsidRDefault="00523426">
      <w:pPr>
        <w:rPr>
          <w:rFonts w:ascii="宋体" w:hAnsi="宋体"/>
          <w:sz w:val="24"/>
        </w:rPr>
      </w:pPr>
      <w:r>
        <w:rPr>
          <w:rFonts w:ascii="宋体" w:hAnsi="宋体"/>
          <w:sz w:val="24"/>
        </w:rPr>
        <w:t xml:space="preserve">return a * a;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位操作（Bit manipulation）</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9. 嵌入式系统总是要用户对变量或寄存器进行位操作。给定一个整型变量a，写两段代码，第一个设置a的bit 3，第二个清除a 的bit 3。在以上两个操作中，要保持其它位不变。</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对这个问题有三种基本的反应 </w:t>
      </w:r>
    </w:p>
    <w:p w:rsidR="00523426" w:rsidRDefault="00523426">
      <w:pPr>
        <w:rPr>
          <w:rFonts w:ascii="宋体" w:hAnsi="宋体"/>
          <w:sz w:val="24"/>
        </w:rPr>
      </w:pPr>
      <w:r>
        <w:rPr>
          <w:rFonts w:ascii="宋体" w:hAnsi="宋体" w:hint="eastAsia"/>
          <w:sz w:val="24"/>
        </w:rPr>
        <w:t xml:space="preserve">1). 不知道如何下手。该被面者从没做过任何嵌入式系统的工作。 </w:t>
      </w:r>
    </w:p>
    <w:p w:rsidR="00523426" w:rsidRDefault="00523426">
      <w:pPr>
        <w:rPr>
          <w:rFonts w:ascii="宋体" w:hAnsi="宋体"/>
          <w:sz w:val="24"/>
        </w:rPr>
      </w:pPr>
      <w:r>
        <w:rPr>
          <w:rFonts w:ascii="宋体" w:hAnsi="宋体" w:hint="eastAsia"/>
          <w:sz w:val="24"/>
        </w:rPr>
        <w:t xml:space="preserve">2). 用bit fields。Bit fields是被扔到C语言死角的东西，它保证你的代码在不同编译器之间是不可移植的，同时也保证了的你的代码是不可重用的。我最近不幸看到Infineon为其较复杂的通信芯片写的驱动程序，它用到了bit fields因此完全对我无用，因为我的编译器用其它的方式来实现bit fields的。从道德讲：永远不要让一个非嵌入式的家伙粘实际硬件的边。 </w:t>
      </w:r>
    </w:p>
    <w:p w:rsidR="00523426" w:rsidRDefault="00523426">
      <w:pPr>
        <w:rPr>
          <w:rFonts w:ascii="宋体" w:hAnsi="宋体"/>
          <w:sz w:val="24"/>
        </w:rPr>
      </w:pPr>
      <w:r>
        <w:rPr>
          <w:rFonts w:ascii="宋体" w:hAnsi="宋体" w:hint="eastAsia"/>
          <w:sz w:val="24"/>
        </w:rPr>
        <w:t xml:space="preserve">3). 用 #defines 和 bit masks 操作。这是一个有极高可移植性的方法，是应该被用到的方法。最佳的解决方案如下： </w:t>
      </w:r>
    </w:p>
    <w:p w:rsidR="00523426" w:rsidRDefault="00523426">
      <w:pPr>
        <w:rPr>
          <w:rFonts w:ascii="宋体" w:hAnsi="宋体"/>
          <w:sz w:val="24"/>
        </w:rPr>
      </w:pPr>
      <w:r>
        <w:rPr>
          <w:rFonts w:ascii="宋体" w:hAnsi="宋体"/>
          <w:sz w:val="24"/>
        </w:rPr>
        <w:t xml:space="preserve">#define BIT3 (0x1&lt;&lt;3) </w:t>
      </w:r>
    </w:p>
    <w:p w:rsidR="00523426" w:rsidRDefault="00523426">
      <w:pPr>
        <w:rPr>
          <w:rFonts w:ascii="宋体" w:hAnsi="宋体"/>
          <w:sz w:val="24"/>
        </w:rPr>
      </w:pPr>
      <w:r>
        <w:rPr>
          <w:rFonts w:ascii="宋体" w:hAnsi="宋体"/>
          <w:sz w:val="24"/>
        </w:rPr>
        <w:t xml:space="preserve">static int a; </w:t>
      </w:r>
    </w:p>
    <w:p w:rsidR="00523426" w:rsidRDefault="00523426">
      <w:pPr>
        <w:rPr>
          <w:rFonts w:ascii="宋体" w:hAnsi="宋体"/>
          <w:sz w:val="24"/>
        </w:rPr>
      </w:pPr>
      <w:r>
        <w:rPr>
          <w:rFonts w:ascii="宋体" w:hAnsi="宋体"/>
          <w:sz w:val="24"/>
        </w:rPr>
        <w:t xml:space="preserve">void set_bit3(void)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a |= BIT3; </w:t>
      </w:r>
    </w:p>
    <w:p w:rsidR="00523426" w:rsidRDefault="00523426">
      <w:pPr>
        <w:rPr>
          <w:rFonts w:ascii="宋体" w:hAnsi="宋体"/>
          <w:sz w:val="24"/>
        </w:rPr>
      </w:pPr>
      <w:r>
        <w:rPr>
          <w:rFonts w:ascii="宋体" w:hAnsi="宋体"/>
          <w:sz w:val="24"/>
        </w:rPr>
        <w:lastRenderedPageBreak/>
        <w:t xml:space="preserve">} </w:t>
      </w:r>
    </w:p>
    <w:p w:rsidR="00523426" w:rsidRDefault="00523426">
      <w:pPr>
        <w:rPr>
          <w:rFonts w:ascii="宋体" w:hAnsi="宋体"/>
          <w:sz w:val="24"/>
        </w:rPr>
      </w:pPr>
      <w:r>
        <w:rPr>
          <w:rFonts w:ascii="宋体" w:hAnsi="宋体"/>
          <w:sz w:val="24"/>
        </w:rPr>
        <w:t xml:space="preserve">void clear_bit3(void)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a &amp;= ~BIT3;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一些人喜欢为设置和清除值而定义一个掩码同时定义一些说明常数，这也是可以接受的。我希望看到几个要点：说明常数、|=和&amp;=~操作。</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访问固定的内存位置（Accessing fixed memory locations）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10. 嵌入式系统经常具有要求程序员去访问某特定的内存位置的特点。在某工程中，要求设置一绝对地址为0x67a9的整型变量的值为0xaa66。编译器是一个纯粹的ANSI编译器。写代码去完成这一任务。</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这一问题测试你是否知道为了访问一绝对地址把一个整型数强制转换（typecast）为一指针是合法的。这一问题的实现方式随着个人风格不同而不同。典型的类似代码如下： </w:t>
      </w:r>
    </w:p>
    <w:p w:rsidR="00523426" w:rsidRDefault="00523426">
      <w:pPr>
        <w:rPr>
          <w:rFonts w:ascii="宋体" w:hAnsi="宋体"/>
          <w:sz w:val="24"/>
        </w:rPr>
      </w:pPr>
      <w:r>
        <w:rPr>
          <w:rFonts w:ascii="宋体" w:hAnsi="宋体"/>
          <w:sz w:val="24"/>
        </w:rPr>
        <w:t xml:space="preserve">int *ptr; </w:t>
      </w:r>
    </w:p>
    <w:p w:rsidR="00523426" w:rsidRDefault="00523426">
      <w:pPr>
        <w:rPr>
          <w:rFonts w:ascii="宋体" w:hAnsi="宋体"/>
          <w:sz w:val="24"/>
        </w:rPr>
      </w:pPr>
      <w:r>
        <w:rPr>
          <w:rFonts w:ascii="宋体" w:hAnsi="宋体"/>
          <w:sz w:val="24"/>
        </w:rPr>
        <w:t xml:space="preserve">ptr = (int *)0x67a9; </w:t>
      </w:r>
    </w:p>
    <w:p w:rsidR="00523426" w:rsidRDefault="00523426">
      <w:pPr>
        <w:rPr>
          <w:rFonts w:ascii="宋体" w:hAnsi="宋体"/>
          <w:sz w:val="24"/>
        </w:rPr>
      </w:pPr>
      <w:r>
        <w:rPr>
          <w:rFonts w:ascii="宋体" w:hAnsi="宋体"/>
          <w:sz w:val="24"/>
        </w:rPr>
        <w:t>*ptr = 0xaa55;</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一个较晦涩的方法是： </w:t>
      </w:r>
    </w:p>
    <w:p w:rsidR="00523426" w:rsidRDefault="00523426">
      <w:pPr>
        <w:rPr>
          <w:rFonts w:ascii="宋体" w:hAnsi="宋体"/>
          <w:sz w:val="24"/>
        </w:rPr>
      </w:pPr>
      <w:r>
        <w:rPr>
          <w:rFonts w:ascii="宋体" w:hAnsi="宋体"/>
          <w:sz w:val="24"/>
        </w:rPr>
        <w:t>*(int * const)(0x67a9) = 0xaa55;</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即使你的品味更接近第二种方案，但我建议你在面试时使用第一种方案。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中断（Interrupts）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11. 中断是嵌入式系统中重要的组成部分，这导致了很多编译开发商提供一种扩展—让标准C支持中断。具代表事实是，产生了一个新的关键字__interrupt。下面的代码就使用了__interrupt关键字去定义了一个中断服务子程序(ISR)，请评论一下这段代码的。</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__interrupt double compute_area (double radius)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    double area = PI * radius * radius; </w:t>
      </w:r>
    </w:p>
    <w:p w:rsidR="00523426" w:rsidRDefault="00523426">
      <w:pPr>
        <w:rPr>
          <w:rFonts w:ascii="宋体" w:hAnsi="宋体"/>
          <w:sz w:val="24"/>
        </w:rPr>
      </w:pPr>
      <w:r>
        <w:rPr>
          <w:rFonts w:ascii="宋体" w:hAnsi="宋体"/>
          <w:sz w:val="24"/>
        </w:rPr>
        <w:t xml:space="preserve">    printf(" Area = %f", area); </w:t>
      </w:r>
    </w:p>
    <w:p w:rsidR="00523426" w:rsidRDefault="00523426">
      <w:pPr>
        <w:rPr>
          <w:rFonts w:ascii="宋体" w:hAnsi="宋体"/>
          <w:sz w:val="24"/>
        </w:rPr>
      </w:pPr>
      <w:r>
        <w:rPr>
          <w:rFonts w:ascii="宋体" w:hAnsi="宋体"/>
          <w:sz w:val="24"/>
        </w:rPr>
        <w:t xml:space="preserve">    return area;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这个函数有太多的错误了，以至让人不知从何说起了： </w:t>
      </w:r>
    </w:p>
    <w:p w:rsidR="00523426" w:rsidRDefault="00523426">
      <w:pPr>
        <w:rPr>
          <w:rFonts w:ascii="宋体" w:hAnsi="宋体"/>
          <w:sz w:val="24"/>
        </w:rPr>
      </w:pPr>
      <w:r>
        <w:rPr>
          <w:rFonts w:ascii="宋体" w:hAnsi="宋体" w:hint="eastAsia"/>
          <w:sz w:val="24"/>
        </w:rPr>
        <w:t xml:space="preserve">1). ISR 不能返回一个值。如果你不懂这个，那么你不会被雇用的。 </w:t>
      </w:r>
    </w:p>
    <w:p w:rsidR="00523426" w:rsidRDefault="00523426">
      <w:pPr>
        <w:rPr>
          <w:rFonts w:ascii="宋体" w:hAnsi="宋体"/>
          <w:sz w:val="24"/>
        </w:rPr>
      </w:pPr>
      <w:r>
        <w:rPr>
          <w:rFonts w:ascii="宋体" w:hAnsi="宋体" w:hint="eastAsia"/>
          <w:sz w:val="24"/>
        </w:rPr>
        <w:t xml:space="preserve">2). ISR 不能传递参数。如果你没有看到这一点，你被雇用的机会等同第一项。 </w:t>
      </w:r>
    </w:p>
    <w:p w:rsidR="00523426" w:rsidRDefault="00523426">
      <w:pPr>
        <w:rPr>
          <w:rFonts w:ascii="宋体" w:hAnsi="宋体"/>
          <w:sz w:val="24"/>
        </w:rPr>
      </w:pPr>
      <w:r>
        <w:rPr>
          <w:rFonts w:ascii="宋体" w:hAnsi="宋体" w:hint="eastAsia"/>
          <w:sz w:val="24"/>
        </w:rPr>
        <w:t>3). 在许多的处理器/编译器中，浮点一般都是不可重入的。有些处理器/编译器</w:t>
      </w:r>
      <w:r>
        <w:rPr>
          <w:rFonts w:ascii="宋体" w:hAnsi="宋体" w:hint="eastAsia"/>
          <w:sz w:val="24"/>
        </w:rPr>
        <w:lastRenderedPageBreak/>
        <w:t xml:space="preserve">需要让额处的寄存器入栈，有些处理器/编译器就是不允许在ISR中做浮点运算。此外，ISR应该是短而有效率的，在ISR中做浮点运算是不明智的。 </w:t>
      </w:r>
    </w:p>
    <w:p w:rsidR="00523426" w:rsidRDefault="00523426">
      <w:pPr>
        <w:rPr>
          <w:rFonts w:ascii="宋体" w:hAnsi="宋体"/>
          <w:sz w:val="24"/>
        </w:rPr>
      </w:pPr>
      <w:r>
        <w:rPr>
          <w:rFonts w:ascii="宋体" w:hAnsi="宋体" w:hint="eastAsia"/>
          <w:sz w:val="24"/>
        </w:rPr>
        <w:t>4). 与第三点一脉相承，printf()经常有重入和性能上的问题。如果你丢掉了第三和第四点，我不会太为难你的。不用说，如果你能得到后两点，那么你的被雇用前景越来越光明了。</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代码例子（Code examples）</w:t>
      </w:r>
    </w:p>
    <w:p w:rsidR="00523426" w:rsidRDefault="00523426">
      <w:pPr>
        <w:rPr>
          <w:rFonts w:ascii="宋体" w:hAnsi="宋体"/>
          <w:sz w:val="24"/>
        </w:rPr>
      </w:pPr>
      <w:r>
        <w:rPr>
          <w:rFonts w:ascii="宋体" w:hAnsi="宋体" w:hint="eastAsia"/>
          <w:sz w:val="24"/>
        </w:rPr>
        <w:t>12 . 下面的代码输出是什么，为什么？</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void foo(void) </w:t>
      </w: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sz w:val="24"/>
        </w:rPr>
        <w:t xml:space="preserve">    unsigned int a = 6; </w:t>
      </w:r>
    </w:p>
    <w:p w:rsidR="00523426" w:rsidRDefault="00523426">
      <w:pPr>
        <w:rPr>
          <w:rFonts w:ascii="宋体" w:hAnsi="宋体"/>
          <w:sz w:val="24"/>
        </w:rPr>
      </w:pPr>
      <w:r>
        <w:rPr>
          <w:rFonts w:ascii="宋体" w:hAnsi="宋体"/>
          <w:sz w:val="24"/>
        </w:rPr>
        <w:t xml:space="preserve">    int b = -20; </w:t>
      </w:r>
    </w:p>
    <w:p w:rsidR="00523426" w:rsidRDefault="00523426">
      <w:pPr>
        <w:rPr>
          <w:rFonts w:ascii="宋体" w:hAnsi="宋体"/>
          <w:sz w:val="24"/>
        </w:rPr>
      </w:pPr>
      <w:r>
        <w:rPr>
          <w:rFonts w:ascii="宋体" w:hAnsi="宋体"/>
          <w:sz w:val="24"/>
        </w:rPr>
        <w:t xml:space="preserve">    (a+b &gt; 6) puts("&gt; 6") : puts("&lt;= 6"); </w:t>
      </w:r>
    </w:p>
    <w:p w:rsidR="00523426" w:rsidRDefault="00523426">
      <w:pPr>
        <w:rPr>
          <w:rFonts w:ascii="宋体" w:hAnsi="宋体"/>
          <w:sz w:val="24"/>
        </w:rPr>
      </w:pPr>
      <w:r>
        <w:rPr>
          <w:rFonts w:ascii="宋体" w:hAnsi="宋体"/>
          <w:sz w:val="24"/>
        </w:rPr>
        <w:t>}</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这个问题测试你是否懂得C语言中的整数自动转换原则，我发现有些开发者懂得极少这些东西。不管如何，这无符号整型问题的答案是输出是“&gt;6”。原因是当表达式中存在有符号类型和无符号类型时所有的操作数都自动转换为无符号类型。 因此-20变成了一个非常大的正整数，所以该表达式计算出的结果大于6。这一点对于应当频繁用到无符号数据类型的嵌入式系统来说是丰常重要的。如果你答错了这个问题，你也就到了得不到这份工作的边缘。</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13. 评价下面的代码片断：</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unsigned int zero = 0; </w:t>
      </w:r>
    </w:p>
    <w:p w:rsidR="00523426" w:rsidRDefault="00523426">
      <w:pPr>
        <w:rPr>
          <w:rFonts w:ascii="宋体" w:hAnsi="宋体"/>
          <w:sz w:val="24"/>
        </w:rPr>
      </w:pPr>
      <w:r>
        <w:rPr>
          <w:rFonts w:ascii="宋体" w:hAnsi="宋体"/>
          <w:sz w:val="24"/>
        </w:rPr>
        <w:t xml:space="preserve">unsigned int compzero = 0xFFFF; </w:t>
      </w:r>
    </w:p>
    <w:p w:rsidR="00523426" w:rsidRDefault="00523426">
      <w:pPr>
        <w:rPr>
          <w:rFonts w:ascii="宋体" w:hAnsi="宋体"/>
          <w:sz w:val="24"/>
        </w:rPr>
      </w:pPr>
      <w:r>
        <w:rPr>
          <w:rFonts w:ascii="宋体" w:hAnsi="宋体"/>
          <w:sz w:val="24"/>
        </w:rPr>
        <w:t>/*1's complement of zero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对于一个int型不是16位的处理器为说，上面的代码是不正确的。应编写如下：</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unsigned int compzero = ~0;</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这一问题真正能揭露出应试者是否懂得处理器字长的重要性。在我的经验里，好的嵌入式程序员非常准确地明白硬件的细节和它的局限，然而PC机程序往往把硬件作为一个无法避免的烦恼。 </w:t>
      </w:r>
    </w:p>
    <w:p w:rsidR="00523426" w:rsidRDefault="00523426">
      <w:pPr>
        <w:rPr>
          <w:rFonts w:ascii="宋体" w:hAnsi="宋体"/>
          <w:sz w:val="24"/>
        </w:rPr>
      </w:pPr>
      <w:r>
        <w:rPr>
          <w:rFonts w:ascii="宋体" w:hAnsi="宋体" w:hint="eastAsia"/>
          <w:sz w:val="24"/>
        </w:rPr>
        <w:t>到了这个阶段，应试者或者完全垂头丧气了或者信心满满志在必得。如果显然应试者不是很好，那么这个测试就在这里结束了。但如果显然应试者做得不错，那么我就扔出下面的追加问题，这些问题是比较难的，我想仅仅非常优秀的应试者能做得不错。提出这些问题，我希望更多看到应试者应付问题的方法，而不是答案。不管如何，你就当是这个娱乐吧…</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lastRenderedPageBreak/>
        <w:t>动态内存分配（Dynamic memory allocation）</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14. 尽管不像非嵌入式计算机那么常见，嵌入式系统还是有从堆（heap）中动态分配内存的过程的。那么嵌入式系统中，动态分配内存可能发生的问题是什么？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这里，我期望应试者能提到内存碎片，碎片收集的问题，变量的持行时间等等。这个主题已经在ESP杂志中被广泛地讨论过了（主要是 P.J. Plauger, 他的解释远远超过我这里能提到的任何解释），所有回过头看一下这些杂志吧！让应试者进入一种虚假的安全感觉后，我拿出这么一个小节目：下面的代码片段的输出是什么，为什么？</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char *ptr; </w:t>
      </w:r>
    </w:p>
    <w:p w:rsidR="00523426" w:rsidRDefault="00523426">
      <w:pPr>
        <w:rPr>
          <w:rFonts w:ascii="宋体" w:hAnsi="宋体"/>
          <w:sz w:val="24"/>
        </w:rPr>
      </w:pPr>
      <w:r>
        <w:rPr>
          <w:rFonts w:ascii="宋体" w:hAnsi="宋体"/>
          <w:sz w:val="24"/>
        </w:rPr>
        <w:t xml:space="preserve">if ((ptr = (char *)malloc(0)) == NULL) </w:t>
      </w:r>
    </w:p>
    <w:p w:rsidR="00523426" w:rsidRDefault="00523426">
      <w:pPr>
        <w:rPr>
          <w:rFonts w:ascii="宋体" w:hAnsi="宋体"/>
          <w:sz w:val="24"/>
        </w:rPr>
      </w:pPr>
      <w:r>
        <w:rPr>
          <w:rFonts w:ascii="宋体" w:hAnsi="宋体"/>
          <w:sz w:val="24"/>
        </w:rPr>
        <w:t xml:space="preserve">puts("Got a null pointer"); </w:t>
      </w:r>
    </w:p>
    <w:p w:rsidR="00523426" w:rsidRDefault="00523426">
      <w:pPr>
        <w:rPr>
          <w:rFonts w:ascii="宋体" w:hAnsi="宋体"/>
          <w:sz w:val="24"/>
        </w:rPr>
      </w:pPr>
      <w:r>
        <w:rPr>
          <w:rFonts w:ascii="宋体" w:hAnsi="宋体"/>
          <w:sz w:val="24"/>
        </w:rPr>
        <w:t xml:space="preserve">else </w:t>
      </w:r>
    </w:p>
    <w:p w:rsidR="00523426" w:rsidRDefault="00523426">
      <w:pPr>
        <w:rPr>
          <w:rFonts w:ascii="宋体" w:hAnsi="宋体"/>
          <w:sz w:val="24"/>
        </w:rPr>
      </w:pPr>
      <w:r>
        <w:rPr>
          <w:rFonts w:ascii="宋体" w:hAnsi="宋体"/>
          <w:sz w:val="24"/>
        </w:rPr>
        <w:t xml:space="preserve">puts("Got a valid pointer");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这是一个有趣的问题。最近在我的一个同事不经意把0值传给了函数malloc，得到了一个合法的指针之后，我才想到这个问题。这就是上面的代码，该代码的输出是“Got a valid pointer”。我用这个来开始讨论这样的一问题，看看被面试者是否想到库例程这样做是正确。得到正确的答案固然重要，但解决问题的方法和你做决定的基本原理更重要些。</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Typedef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15. Typedef 在C语言中频繁用以声明一个已经存在的数据类型的同义字。也可以用预处理器做类似的事。例如，思考一下下面的例子：</w:t>
      </w:r>
    </w:p>
    <w:p w:rsidR="00523426" w:rsidRDefault="00523426">
      <w:pPr>
        <w:rPr>
          <w:rFonts w:ascii="宋体" w:hAnsi="宋体"/>
          <w:sz w:val="24"/>
        </w:rPr>
      </w:pPr>
      <w:r>
        <w:rPr>
          <w:rFonts w:ascii="宋体" w:hAnsi="宋体"/>
          <w:sz w:val="24"/>
        </w:rPr>
        <w:t xml:space="preserve">#define dPS struct s * </w:t>
      </w:r>
    </w:p>
    <w:p w:rsidR="00523426" w:rsidRDefault="00523426">
      <w:pPr>
        <w:rPr>
          <w:rFonts w:ascii="宋体" w:hAnsi="宋体"/>
          <w:sz w:val="24"/>
        </w:rPr>
      </w:pPr>
      <w:r>
        <w:rPr>
          <w:rFonts w:ascii="宋体" w:hAnsi="宋体"/>
          <w:sz w:val="24"/>
        </w:rPr>
        <w:t xml:space="preserve">typedef struct s * tPS; </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以上两种情况的意图都是要定义dPS 和 tPS 作为一个指向结构s指针。哪种方法更好呢？（如果有的话）为什么？ </w:t>
      </w:r>
    </w:p>
    <w:p w:rsidR="00523426" w:rsidRDefault="00523426">
      <w:pPr>
        <w:rPr>
          <w:rFonts w:ascii="宋体" w:hAnsi="宋体"/>
          <w:sz w:val="24"/>
        </w:rPr>
      </w:pPr>
      <w:r>
        <w:rPr>
          <w:rFonts w:ascii="宋体" w:hAnsi="宋体" w:hint="eastAsia"/>
          <w:sz w:val="24"/>
        </w:rPr>
        <w:t xml:space="preserve">这是一个非常微妙的问题，任何人答对这个问题（正当的原因）是应当被恭喜的。答案是：typedef更好。思考下面的例子： </w:t>
      </w:r>
    </w:p>
    <w:p w:rsidR="00523426" w:rsidRDefault="00523426">
      <w:pPr>
        <w:rPr>
          <w:rFonts w:ascii="宋体" w:hAnsi="宋体"/>
          <w:sz w:val="24"/>
        </w:rPr>
      </w:pPr>
      <w:r>
        <w:rPr>
          <w:rFonts w:ascii="宋体" w:hAnsi="宋体"/>
          <w:sz w:val="24"/>
        </w:rPr>
        <w:t xml:space="preserve">dPS p1,p2; </w:t>
      </w:r>
    </w:p>
    <w:p w:rsidR="00523426" w:rsidRDefault="00523426">
      <w:pPr>
        <w:rPr>
          <w:rFonts w:ascii="宋体" w:hAnsi="宋体"/>
          <w:sz w:val="24"/>
        </w:rPr>
      </w:pPr>
      <w:r>
        <w:rPr>
          <w:rFonts w:ascii="宋体" w:hAnsi="宋体"/>
          <w:sz w:val="24"/>
        </w:rPr>
        <w:t>tPS p3,p4;</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第一个扩展为 </w:t>
      </w:r>
    </w:p>
    <w:p w:rsidR="00523426" w:rsidRDefault="00523426">
      <w:pPr>
        <w:rPr>
          <w:rFonts w:ascii="宋体" w:hAnsi="宋体"/>
          <w:sz w:val="24"/>
        </w:rPr>
      </w:pPr>
      <w:r>
        <w:rPr>
          <w:rFonts w:ascii="宋体" w:hAnsi="宋体"/>
          <w:sz w:val="24"/>
        </w:rPr>
        <w:t>struct s * p1, p2;</w:t>
      </w:r>
    </w:p>
    <w:p w:rsidR="00523426" w:rsidRDefault="00523426">
      <w:pPr>
        <w:rPr>
          <w:rFonts w:ascii="宋体" w:hAnsi="宋体"/>
          <w:sz w:val="24"/>
        </w:rPr>
      </w:pPr>
      <w:r>
        <w:rPr>
          <w:rFonts w:ascii="宋体" w:hAnsi="宋体" w:hint="eastAsia"/>
          <w:sz w:val="24"/>
        </w:rPr>
        <w:t>上面的代码定义p1为一个指向结构的指，p2为一个实际的结构，这也许不是你想要的。第二个例子正确地定义了p3 和p4 两个指针。</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lastRenderedPageBreak/>
        <w:t>晦涩的语法</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16. C语言同意一些令人震惊的结构,下面的结构是合法的吗，如果是它做些什么？ </w:t>
      </w:r>
    </w:p>
    <w:p w:rsidR="00523426" w:rsidRDefault="00523426">
      <w:pPr>
        <w:rPr>
          <w:rFonts w:ascii="宋体" w:hAnsi="宋体"/>
          <w:sz w:val="24"/>
        </w:rPr>
      </w:pPr>
      <w:r>
        <w:rPr>
          <w:rFonts w:ascii="宋体" w:hAnsi="宋体"/>
          <w:sz w:val="24"/>
        </w:rPr>
        <w:t xml:space="preserve">int a = 5, b = 7, c; </w:t>
      </w:r>
    </w:p>
    <w:p w:rsidR="00523426" w:rsidRDefault="00523426">
      <w:pPr>
        <w:rPr>
          <w:rFonts w:ascii="宋体" w:hAnsi="宋体"/>
          <w:sz w:val="24"/>
        </w:rPr>
      </w:pPr>
      <w:r>
        <w:rPr>
          <w:rFonts w:ascii="宋体" w:hAnsi="宋体"/>
          <w:sz w:val="24"/>
        </w:rPr>
        <w:t>c = a+++b;</w:t>
      </w:r>
    </w:p>
    <w:p w:rsidR="00523426" w:rsidRDefault="00523426">
      <w:pPr>
        <w:rPr>
          <w:rFonts w:ascii="宋体" w:hAnsi="宋体"/>
          <w:sz w:val="24"/>
        </w:rPr>
      </w:pPr>
    </w:p>
    <w:p w:rsidR="00523426" w:rsidRDefault="00523426">
      <w:pPr>
        <w:rPr>
          <w:rFonts w:ascii="宋体" w:hAnsi="宋体"/>
          <w:sz w:val="24"/>
        </w:rPr>
      </w:pPr>
      <w:r>
        <w:rPr>
          <w:rFonts w:ascii="宋体" w:hAnsi="宋体" w:hint="eastAsia"/>
          <w:sz w:val="24"/>
        </w:rPr>
        <w:t xml:space="preserve">这个问题将做为这个测验的一个愉快的结尾。不管你相不相信，上面的例子是完全合乎语法的。问题是编译器如何处理它？水平不高的编译作者实际上会争论这个问题，根据最处理原则，编译器应当能处理尽可能所有合法的用法。因此，上面的代码被处理成： </w:t>
      </w:r>
    </w:p>
    <w:p w:rsidR="00523426" w:rsidRDefault="00523426">
      <w:pPr>
        <w:rPr>
          <w:rFonts w:ascii="宋体" w:hAnsi="宋体"/>
          <w:sz w:val="24"/>
        </w:rPr>
      </w:pPr>
      <w:r>
        <w:rPr>
          <w:rFonts w:ascii="宋体" w:hAnsi="宋体"/>
          <w:sz w:val="24"/>
        </w:rPr>
        <w:t xml:space="preserve">c = a++ + b; </w:t>
      </w:r>
    </w:p>
    <w:p w:rsidR="00523426" w:rsidRDefault="00523426">
      <w:pPr>
        <w:rPr>
          <w:rFonts w:ascii="宋体" w:hAnsi="宋体"/>
          <w:sz w:val="24"/>
        </w:rPr>
      </w:pPr>
      <w:r>
        <w:rPr>
          <w:rFonts w:ascii="宋体" w:hAnsi="宋体" w:hint="eastAsia"/>
          <w:sz w:val="24"/>
        </w:rPr>
        <w:t xml:space="preserve">因此, 这段代码持行后a = 6, b = 7, c = 12。 </w:t>
      </w:r>
    </w:p>
    <w:p w:rsidR="00523426" w:rsidRDefault="00523426">
      <w:pPr>
        <w:rPr>
          <w:rFonts w:ascii="宋体" w:hAnsi="宋体"/>
          <w:sz w:val="24"/>
        </w:rPr>
      </w:pPr>
      <w:r>
        <w:rPr>
          <w:rFonts w:ascii="宋体" w:hAnsi="宋体" w:hint="eastAsia"/>
          <w:sz w:val="24"/>
        </w:rPr>
        <w:t xml:space="preserve">如果你知道答案，或猜出正确答案，做得好。如果你不知道答案，我也不把这个当作问题。我发现这个问题的最大好处是:这是一个关于代码编写风格，代码的可读性，代码的可修改性的好的话题  </w:t>
      </w: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p>
    <w:p w:rsidR="00523426" w:rsidRDefault="00523426">
      <w:pPr>
        <w:rPr>
          <w:rFonts w:ascii="宋体" w:hAnsi="宋体"/>
          <w:sz w:val="24"/>
        </w:rPr>
      </w:pPr>
      <w:r>
        <w:rPr>
          <w:rFonts w:ascii="宋体" w:hAnsi="宋体" w:cs="宋体" w:hint="eastAsia"/>
          <w:sz w:val="24"/>
        </w:rPr>
        <w:t></w:t>
      </w:r>
      <w:r>
        <w:rPr>
          <w:rFonts w:ascii="宋体" w:hAnsi="宋体" w:hint="eastAsia"/>
          <w:sz w:val="24"/>
        </w:rPr>
        <w:t xml:space="preserve"> </w:t>
      </w:r>
    </w:p>
    <w:p w:rsidR="00523426" w:rsidRDefault="00523426">
      <w:pPr>
        <w:rPr>
          <w:rFonts w:ascii="宋体" w:hAnsi="宋体"/>
          <w:sz w:val="24"/>
        </w:rPr>
      </w:pPr>
      <w:r>
        <w:rPr>
          <w:rFonts w:ascii="宋体" w:hAnsi="宋体" w:hint="eastAsia"/>
          <w:sz w:val="24"/>
        </w:rPr>
        <w:t xml:space="preserve"># posted by 孜孜不倦心 @ 2006-02-28 22:24 评论(1)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p>
    <w:p w:rsidR="00523426" w:rsidRDefault="00523426">
      <w:pPr>
        <w:rPr>
          <w:rFonts w:ascii="宋体" w:hAnsi="宋体"/>
          <w:sz w:val="24"/>
        </w:rPr>
      </w:pPr>
      <w:r>
        <w:rPr>
          <w:rFonts w:ascii="宋体" w:hAnsi="宋体"/>
          <w:sz w:val="24"/>
        </w:rPr>
        <w:t xml:space="preserve"> </w:t>
      </w:r>
    </w:p>
    <w:p w:rsidR="00523426" w:rsidRDefault="00523426">
      <w:pPr>
        <w:rPr>
          <w:rFonts w:ascii="宋体" w:hAnsi="宋体"/>
          <w:sz w:val="24"/>
        </w:rPr>
      </w:pPr>
      <w:r>
        <w:rPr>
          <w:rFonts w:ascii="宋体" w:hAnsi="宋体" w:hint="eastAsia"/>
          <w:sz w:val="24"/>
        </w:rPr>
        <w:t>aaa</w:t>
      </w:r>
    </w:p>
    <w:p w:rsidR="00523426" w:rsidRDefault="00523426">
      <w:r>
        <w:rPr>
          <w:rFonts w:hint="eastAsia"/>
        </w:rPr>
        <w:t>1. Web</w:t>
      </w:r>
      <w:r>
        <w:rPr>
          <w:rFonts w:hint="eastAsia"/>
        </w:rPr>
        <w:t>服务器控件和</w:t>
      </w:r>
      <w:r>
        <w:rPr>
          <w:rFonts w:hint="eastAsia"/>
        </w:rPr>
        <w:t>Windows</w:t>
      </w:r>
      <w:r>
        <w:rPr>
          <w:rFonts w:hint="eastAsia"/>
        </w:rPr>
        <w:t>控件的执行有何不同？</w:t>
      </w:r>
    </w:p>
    <w:p w:rsidR="00523426" w:rsidRDefault="00523426">
      <w:r>
        <w:rPr>
          <w:rFonts w:hint="eastAsia"/>
        </w:rPr>
        <w:t>【解答】一般来说，大部分</w:t>
      </w:r>
      <w:r>
        <w:rPr>
          <w:rFonts w:hint="eastAsia"/>
        </w:rPr>
        <w:t>Web</w:t>
      </w:r>
      <w:r>
        <w:rPr>
          <w:rFonts w:hint="eastAsia"/>
        </w:rPr>
        <w:t>服务器控件和</w:t>
      </w:r>
      <w:r>
        <w:rPr>
          <w:rFonts w:hint="eastAsia"/>
        </w:rPr>
        <w:t>Windows</w:t>
      </w:r>
      <w:r>
        <w:rPr>
          <w:rFonts w:hint="eastAsia"/>
        </w:rPr>
        <w:t>控件的功能和使用都很相似，但是二者在内部实现上却有着本质的区别。</w:t>
      </w:r>
      <w:r>
        <w:rPr>
          <w:rFonts w:hint="eastAsia"/>
        </w:rPr>
        <w:t>Windows</w:t>
      </w:r>
      <w:r>
        <w:rPr>
          <w:rFonts w:hint="eastAsia"/>
        </w:rPr>
        <w:t>控件的属性、方法、事件等都是在本机上执行的，而</w:t>
      </w:r>
      <w:r>
        <w:rPr>
          <w:rFonts w:hint="eastAsia"/>
        </w:rPr>
        <w:t>Web</w:t>
      </w:r>
      <w:r>
        <w:rPr>
          <w:rFonts w:hint="eastAsia"/>
        </w:rPr>
        <w:t>服务器控件则全部是在服务器端执行的。</w:t>
      </w:r>
    </w:p>
    <w:p w:rsidR="00523426" w:rsidRDefault="00523426">
      <w:r>
        <w:t xml:space="preserve"> </w:t>
      </w:r>
    </w:p>
    <w:p w:rsidR="00523426" w:rsidRDefault="00523426">
      <w:r>
        <w:rPr>
          <w:rFonts w:hint="eastAsia"/>
        </w:rPr>
        <w:t xml:space="preserve">2. </w:t>
      </w:r>
      <w:r>
        <w:rPr>
          <w:rFonts w:hint="eastAsia"/>
        </w:rPr>
        <w:t>利用</w:t>
      </w:r>
      <w:r>
        <w:rPr>
          <w:rFonts w:hint="eastAsia"/>
        </w:rPr>
        <w:t>HiddenField</w:t>
      </w:r>
      <w:r>
        <w:rPr>
          <w:rFonts w:hint="eastAsia"/>
        </w:rPr>
        <w:t>控件是否可用来存储保密数据？为什么？</w:t>
      </w:r>
    </w:p>
    <w:p w:rsidR="00523426" w:rsidRDefault="00523426">
      <w:r>
        <w:rPr>
          <w:rFonts w:hint="eastAsia"/>
        </w:rPr>
        <w:t xml:space="preserve"> </w:t>
      </w:r>
      <w:r>
        <w:rPr>
          <w:rFonts w:hint="eastAsia"/>
        </w:rPr>
        <w:t>【解答】</w:t>
      </w:r>
      <w:r>
        <w:rPr>
          <w:rFonts w:hint="eastAsia"/>
        </w:rPr>
        <w:t>HiddenField</w:t>
      </w:r>
      <w:r>
        <w:rPr>
          <w:rFonts w:hint="eastAsia"/>
        </w:rPr>
        <w:t>控件，即隐藏输入框的服务器控件，可以用于存储非显示的值。在</w:t>
      </w:r>
      <w:r>
        <w:rPr>
          <w:rFonts w:hint="eastAsia"/>
        </w:rPr>
        <w:t>Web</w:t>
      </w:r>
      <w:r>
        <w:rPr>
          <w:rFonts w:hint="eastAsia"/>
        </w:rPr>
        <w:t>应用程序中，可以使用</w:t>
      </w:r>
      <w:r>
        <w:rPr>
          <w:rFonts w:hint="eastAsia"/>
        </w:rPr>
        <w:t>HiddenField</w:t>
      </w:r>
      <w:r>
        <w:rPr>
          <w:rFonts w:hint="eastAsia"/>
        </w:rPr>
        <w:t>控件来存储</w:t>
      </w:r>
      <w:r>
        <w:rPr>
          <w:rFonts w:hint="eastAsia"/>
        </w:rPr>
        <w:t>Web</w:t>
      </w:r>
      <w:r>
        <w:rPr>
          <w:rFonts w:hint="eastAsia"/>
        </w:rPr>
        <w:t>窗体页的状态值。但是，在</w:t>
      </w:r>
      <w:r>
        <w:rPr>
          <w:rFonts w:hint="eastAsia"/>
        </w:rPr>
        <w:t>Web</w:t>
      </w:r>
      <w:r>
        <w:rPr>
          <w:rFonts w:hint="eastAsia"/>
        </w:rPr>
        <w:t>应用程序运行期间，查看源代码会发现该控件是以</w:t>
      </w:r>
      <w:r>
        <w:rPr>
          <w:rFonts w:hint="eastAsia"/>
        </w:rPr>
        <w:t>&lt;input type="hidden" name="HiddenField1" id="HiddenField1" value="3" /&gt;</w:t>
      </w:r>
      <w:r>
        <w:rPr>
          <w:rFonts w:hint="eastAsia"/>
        </w:rPr>
        <w:t>的形式呈现给客户端浏览器的，其隐藏值</w:t>
      </w:r>
      <w:r>
        <w:rPr>
          <w:rFonts w:hint="eastAsia"/>
        </w:rPr>
        <w:t>value</w:t>
      </w:r>
      <w:r>
        <w:rPr>
          <w:rFonts w:hint="eastAsia"/>
        </w:rPr>
        <w:t>是用户可见的，所以它不适用于存储需要保密数据。</w:t>
      </w:r>
    </w:p>
    <w:p w:rsidR="00523426" w:rsidRDefault="00523426">
      <w:r>
        <w:t xml:space="preserve"> </w:t>
      </w:r>
    </w:p>
    <w:p w:rsidR="00523426" w:rsidRDefault="00523426">
      <w:r>
        <w:rPr>
          <w:rFonts w:hint="eastAsia"/>
        </w:rPr>
        <w:t>3. SqlDataSource</w:t>
      </w:r>
      <w:r>
        <w:rPr>
          <w:rFonts w:hint="eastAsia"/>
        </w:rPr>
        <w:t>组件的作用是什么？</w:t>
      </w:r>
    </w:p>
    <w:p w:rsidR="00523426" w:rsidRDefault="00523426">
      <w:r>
        <w:rPr>
          <w:rFonts w:hint="eastAsia"/>
        </w:rPr>
        <w:t>【解答】</w:t>
      </w:r>
      <w:r>
        <w:rPr>
          <w:rFonts w:hint="eastAsia"/>
        </w:rPr>
        <w:t>SqlDataSource</w:t>
      </w:r>
      <w:r>
        <w:rPr>
          <w:rFonts w:hint="eastAsia"/>
        </w:rPr>
        <w:t>组件是一种数据源控件，它可以连接到任何</w:t>
      </w:r>
      <w:r>
        <w:rPr>
          <w:rFonts w:hint="eastAsia"/>
        </w:rPr>
        <w:t>ADO.NET</w:t>
      </w:r>
      <w:r>
        <w:rPr>
          <w:rFonts w:hint="eastAsia"/>
        </w:rPr>
        <w:t>支持的数据源（如</w:t>
      </w:r>
      <w:r>
        <w:rPr>
          <w:rFonts w:hint="eastAsia"/>
        </w:rPr>
        <w:t>SQL Server</w:t>
      </w:r>
      <w:r>
        <w:rPr>
          <w:rFonts w:hint="eastAsia"/>
        </w:rPr>
        <w:t>、</w:t>
      </w:r>
      <w:r>
        <w:rPr>
          <w:rFonts w:hint="eastAsia"/>
        </w:rPr>
        <w:t>Oracle</w:t>
      </w:r>
      <w:r>
        <w:rPr>
          <w:rFonts w:hint="eastAsia"/>
        </w:rPr>
        <w:t>等），从中检索数据，并使得其他控件（如</w:t>
      </w:r>
      <w:r>
        <w:rPr>
          <w:rFonts w:hint="eastAsia"/>
        </w:rPr>
        <w:t>GridView</w:t>
      </w:r>
      <w:r>
        <w:rPr>
          <w:rFonts w:hint="eastAsia"/>
        </w:rPr>
        <w:t>等控件）可以绑定到数据源。使用</w:t>
      </w:r>
      <w:r>
        <w:rPr>
          <w:rFonts w:hint="eastAsia"/>
        </w:rPr>
        <w:t>SqlDataSource</w:t>
      </w:r>
      <w:r>
        <w:rPr>
          <w:rFonts w:hint="eastAsia"/>
        </w:rPr>
        <w:t>组件访问数据，只需要提供用于连接到数据库的连接字符串，并定义访问数据的</w:t>
      </w:r>
      <w:r>
        <w:rPr>
          <w:rFonts w:hint="eastAsia"/>
        </w:rPr>
        <w:t>SQL</w:t>
      </w:r>
      <w:r>
        <w:rPr>
          <w:rFonts w:hint="eastAsia"/>
        </w:rPr>
        <w:t>语句或存储过程。在运行时，</w:t>
      </w:r>
      <w:r>
        <w:rPr>
          <w:rFonts w:hint="eastAsia"/>
        </w:rPr>
        <w:t>SqlDataSource</w:t>
      </w:r>
      <w:r>
        <w:rPr>
          <w:rFonts w:hint="eastAsia"/>
        </w:rPr>
        <w:t>组件会自动打开与数据库的连接，执行</w:t>
      </w:r>
      <w:r>
        <w:rPr>
          <w:rFonts w:hint="eastAsia"/>
        </w:rPr>
        <w:t>SQL</w:t>
      </w:r>
      <w:r>
        <w:rPr>
          <w:rFonts w:hint="eastAsia"/>
        </w:rPr>
        <w:t>语句或存储过程，完成数据访问后自动关闭连接。</w:t>
      </w:r>
    </w:p>
    <w:p w:rsidR="00523426" w:rsidRDefault="00523426">
      <w:r>
        <w:lastRenderedPageBreak/>
        <w:t xml:space="preserve"> </w:t>
      </w:r>
    </w:p>
    <w:p w:rsidR="00523426" w:rsidRDefault="00523426">
      <w:r>
        <w:rPr>
          <w:rFonts w:hint="eastAsia"/>
        </w:rPr>
        <w:t xml:space="preserve">4. </w:t>
      </w:r>
      <w:r>
        <w:rPr>
          <w:rFonts w:hint="eastAsia"/>
        </w:rPr>
        <w:t>采用</w:t>
      </w:r>
      <w:r>
        <w:rPr>
          <w:rFonts w:hint="eastAsia"/>
        </w:rPr>
        <w:t>GridView</w:t>
      </w:r>
      <w:r>
        <w:rPr>
          <w:rFonts w:hint="eastAsia"/>
        </w:rPr>
        <w:t>控件、</w:t>
      </w:r>
      <w:r>
        <w:rPr>
          <w:rFonts w:hint="eastAsia"/>
        </w:rPr>
        <w:t>DataList</w:t>
      </w:r>
      <w:r>
        <w:rPr>
          <w:rFonts w:hint="eastAsia"/>
        </w:rPr>
        <w:t>控件、</w:t>
      </w:r>
      <w:r>
        <w:rPr>
          <w:rFonts w:hint="eastAsia"/>
        </w:rPr>
        <w:t>DetailsView</w:t>
      </w:r>
      <w:r>
        <w:rPr>
          <w:rFonts w:hint="eastAsia"/>
        </w:rPr>
        <w:t>控件来显示数据各有何特点？</w:t>
      </w:r>
    </w:p>
    <w:p w:rsidR="00523426" w:rsidRDefault="00523426">
      <w:r>
        <w:rPr>
          <w:rFonts w:hint="eastAsia"/>
        </w:rPr>
        <w:t>【解答】</w:t>
      </w:r>
      <w:r>
        <w:rPr>
          <w:rFonts w:hint="eastAsia"/>
        </w:rPr>
        <w:t>GridView</w:t>
      </w:r>
      <w:r>
        <w:rPr>
          <w:rFonts w:hint="eastAsia"/>
        </w:rPr>
        <w:t>控件、</w:t>
      </w:r>
      <w:r>
        <w:rPr>
          <w:rFonts w:hint="eastAsia"/>
        </w:rPr>
        <w:t>DataList</w:t>
      </w:r>
      <w:r>
        <w:rPr>
          <w:rFonts w:hint="eastAsia"/>
        </w:rPr>
        <w:t>控件、</w:t>
      </w:r>
      <w:r>
        <w:rPr>
          <w:rFonts w:hint="eastAsia"/>
        </w:rPr>
        <w:t>DetailsView</w:t>
      </w:r>
      <w:r>
        <w:rPr>
          <w:rFonts w:hint="eastAsia"/>
        </w:rPr>
        <w:t>控件都可以利用</w:t>
      </w:r>
      <w:r>
        <w:rPr>
          <w:rFonts w:hint="eastAsia"/>
        </w:rPr>
        <w:t>SqlDataSource</w:t>
      </w:r>
      <w:r>
        <w:rPr>
          <w:rFonts w:hint="eastAsia"/>
        </w:rPr>
        <w:t>控件绑定</w:t>
      </w:r>
      <w:r>
        <w:rPr>
          <w:rFonts w:hint="eastAsia"/>
        </w:rPr>
        <w:t>SQL</w:t>
      </w:r>
      <w:r>
        <w:rPr>
          <w:rFonts w:hint="eastAsia"/>
        </w:rPr>
        <w:t>数据源自动显示数据。就显示数据的能力来说，</w:t>
      </w:r>
      <w:r>
        <w:rPr>
          <w:rFonts w:hint="eastAsia"/>
        </w:rPr>
        <w:t>GridView</w:t>
      </w:r>
      <w:r>
        <w:rPr>
          <w:rFonts w:hint="eastAsia"/>
        </w:rPr>
        <w:t>控件、</w:t>
      </w:r>
      <w:r>
        <w:rPr>
          <w:rFonts w:hint="eastAsia"/>
        </w:rPr>
        <w:t>DataList</w:t>
      </w:r>
      <w:r>
        <w:rPr>
          <w:rFonts w:hint="eastAsia"/>
        </w:rPr>
        <w:t>控件一次可以显示数据表中的多条记录，而</w:t>
      </w:r>
      <w:r>
        <w:rPr>
          <w:rFonts w:hint="eastAsia"/>
        </w:rPr>
        <w:t>DetailsView</w:t>
      </w:r>
      <w:r>
        <w:rPr>
          <w:rFonts w:hint="eastAsia"/>
        </w:rPr>
        <w:t>控件每次只能显示数据表中的一条记录；就操作数据的能力来说，</w:t>
      </w:r>
      <w:r>
        <w:rPr>
          <w:rFonts w:hint="eastAsia"/>
        </w:rPr>
        <w:t>GridView</w:t>
      </w:r>
      <w:r>
        <w:rPr>
          <w:rFonts w:hint="eastAsia"/>
        </w:rPr>
        <w:t>控件、</w:t>
      </w:r>
      <w:r>
        <w:rPr>
          <w:rFonts w:hint="eastAsia"/>
        </w:rPr>
        <w:t>DetailsView</w:t>
      </w:r>
      <w:r>
        <w:rPr>
          <w:rFonts w:hint="eastAsia"/>
        </w:rPr>
        <w:t>控件都可以自动利用</w:t>
      </w:r>
      <w:r>
        <w:rPr>
          <w:rFonts w:hint="eastAsia"/>
        </w:rPr>
        <w:t>SqlDataSource</w:t>
      </w:r>
      <w:r>
        <w:rPr>
          <w:rFonts w:hint="eastAsia"/>
        </w:rPr>
        <w:t>控件的数据操作命令来编辑所显示的数据，而</w:t>
      </w:r>
      <w:r>
        <w:rPr>
          <w:rFonts w:hint="eastAsia"/>
        </w:rPr>
        <w:t>DataList</w:t>
      </w:r>
      <w:r>
        <w:rPr>
          <w:rFonts w:hint="eastAsia"/>
        </w:rPr>
        <w:t>控件则需要编写自身的相应事件才可以完成编辑数据的操作。</w:t>
      </w:r>
    </w:p>
    <w:p w:rsidR="00523426" w:rsidRDefault="00523426">
      <w:r>
        <w:t xml:space="preserve"> </w:t>
      </w:r>
    </w:p>
    <w:p w:rsidR="00523426" w:rsidRDefault="00523426">
      <w:r>
        <w:rPr>
          <w:rFonts w:hint="eastAsia"/>
        </w:rPr>
        <w:t xml:space="preserve">5. </w:t>
      </w:r>
      <w:r>
        <w:rPr>
          <w:rFonts w:hint="eastAsia"/>
        </w:rPr>
        <w:t>使用站点地图进行导航时，</w:t>
      </w:r>
      <w:r>
        <w:rPr>
          <w:rFonts w:hint="eastAsia"/>
        </w:rPr>
        <w:t>SiteMapPath</w:t>
      </w:r>
      <w:r>
        <w:rPr>
          <w:rFonts w:hint="eastAsia"/>
        </w:rPr>
        <w:t>控件与</w:t>
      </w:r>
      <w:r>
        <w:rPr>
          <w:rFonts w:hint="eastAsia"/>
        </w:rPr>
        <w:t>Menu</w:t>
      </w:r>
      <w:r>
        <w:rPr>
          <w:rFonts w:hint="eastAsia"/>
        </w:rPr>
        <w:t>控件有何不同？</w:t>
      </w:r>
    </w:p>
    <w:p w:rsidR="00523426" w:rsidRDefault="00523426">
      <w:r>
        <w:rPr>
          <w:rFonts w:hint="eastAsia"/>
        </w:rPr>
        <w:t>【解答】利用站点地图</w:t>
      </w:r>
      <w:r>
        <w:rPr>
          <w:rFonts w:hint="eastAsia"/>
        </w:rPr>
        <w:t>Web.sitemap</w:t>
      </w:r>
      <w:r>
        <w:rPr>
          <w:rFonts w:hint="eastAsia"/>
        </w:rPr>
        <w:t>进行网站导航时，</w:t>
      </w:r>
      <w:r>
        <w:rPr>
          <w:rFonts w:hint="eastAsia"/>
        </w:rPr>
        <w:t>SiteMapPath</w:t>
      </w:r>
      <w:r>
        <w:rPr>
          <w:rFonts w:hint="eastAsia"/>
        </w:rPr>
        <w:t>控件仅能显示用于在站点地图中列出的页面中显示导航路径，而</w:t>
      </w:r>
      <w:r>
        <w:rPr>
          <w:rFonts w:hint="eastAsia"/>
        </w:rPr>
        <w:t>Menu</w:t>
      </w:r>
      <w:r>
        <w:rPr>
          <w:rFonts w:hint="eastAsia"/>
        </w:rPr>
        <w:t>控件即使使用在站点地图中没有列出的页面中，也可以生成菜单，显示所有的导航数据。</w:t>
      </w:r>
    </w:p>
    <w:p w:rsidR="00523426" w:rsidRDefault="00523426">
      <w:pPr>
        <w:jc w:val="center"/>
        <w:rPr>
          <w:b/>
          <w:sz w:val="28"/>
          <w:szCs w:val="28"/>
        </w:rPr>
      </w:pPr>
      <w:r>
        <w:rPr>
          <w:rFonts w:hint="eastAsia"/>
          <w:b/>
          <w:sz w:val="28"/>
          <w:szCs w:val="28"/>
        </w:rPr>
        <w:t>ASP</w:t>
      </w:r>
      <w:r>
        <w:rPr>
          <w:rFonts w:hint="eastAsia"/>
          <w:b/>
          <w:sz w:val="28"/>
          <w:szCs w:val="28"/>
        </w:rPr>
        <w:t>笔试题</w:t>
      </w:r>
    </w:p>
    <w:p w:rsidR="00523426" w:rsidRDefault="00523426">
      <w:r>
        <w:rPr>
          <w:rFonts w:hint="eastAsia"/>
        </w:rPr>
        <w:t>1</w:t>
      </w:r>
      <w:r>
        <w:rPr>
          <w:rFonts w:hint="eastAsia"/>
        </w:rPr>
        <w:t>、请写出下面的</w:t>
      </w:r>
      <w:r>
        <w:rPr>
          <w:rFonts w:hint="eastAsia"/>
        </w:rPr>
        <w:t>ASP</w:t>
      </w:r>
      <w:r>
        <w:rPr>
          <w:rFonts w:hint="eastAsia"/>
        </w:rPr>
        <w:t>中常用函数或对象的作用。（</w:t>
      </w:r>
      <w:r>
        <w:rPr>
          <w:rFonts w:hint="eastAsia"/>
        </w:rPr>
        <w:t>20</w:t>
      </w:r>
      <w:r>
        <w:rPr>
          <w:rFonts w:hint="eastAsia"/>
        </w:rPr>
        <w:t>分）</w:t>
      </w:r>
    </w:p>
    <w:p w:rsidR="00523426" w:rsidRDefault="00523426">
      <w:r>
        <w:t xml:space="preserve">    ASC()</w:t>
      </w:r>
      <w:r>
        <w:rPr>
          <w:rFonts w:hint="eastAsia"/>
        </w:rPr>
        <w:tab/>
      </w:r>
      <w:r>
        <w:rPr>
          <w:rFonts w:hint="eastAsia"/>
        </w:rPr>
        <w:tab/>
      </w:r>
      <w:r>
        <w:rPr>
          <w:rFonts w:hint="eastAsia"/>
        </w:rPr>
        <w:tab/>
      </w:r>
      <w:r>
        <w:rPr>
          <w:rFonts w:hint="eastAsia"/>
        </w:rPr>
        <w:t>作用：</w:t>
      </w:r>
    </w:p>
    <w:p w:rsidR="00523426" w:rsidRDefault="00523426">
      <w:r>
        <w:t xml:space="preserve">    CInt()</w:t>
      </w:r>
      <w:r>
        <w:rPr>
          <w:rFonts w:hint="eastAsia"/>
        </w:rPr>
        <w:tab/>
      </w:r>
      <w:r>
        <w:rPr>
          <w:rFonts w:hint="eastAsia"/>
        </w:rPr>
        <w:tab/>
      </w:r>
      <w:r>
        <w:rPr>
          <w:rFonts w:hint="eastAsia"/>
        </w:rPr>
        <w:tab/>
      </w:r>
      <w:r>
        <w:rPr>
          <w:rFonts w:hint="eastAsia"/>
        </w:rPr>
        <w:t>作用：</w:t>
      </w:r>
    </w:p>
    <w:p w:rsidR="00523426" w:rsidRDefault="00523426">
      <w:r>
        <w:t xml:space="preserve">    Fix()</w:t>
      </w:r>
      <w:r>
        <w:rPr>
          <w:rFonts w:hint="eastAsia"/>
        </w:rPr>
        <w:tab/>
      </w:r>
      <w:r>
        <w:rPr>
          <w:rFonts w:hint="eastAsia"/>
        </w:rPr>
        <w:tab/>
      </w:r>
      <w:r>
        <w:rPr>
          <w:rFonts w:hint="eastAsia"/>
        </w:rPr>
        <w:tab/>
      </w:r>
      <w:r>
        <w:rPr>
          <w:rFonts w:hint="eastAsia"/>
        </w:rPr>
        <w:t>作用：</w:t>
      </w:r>
    </w:p>
    <w:p w:rsidR="00523426" w:rsidRDefault="00523426">
      <w:r>
        <w:t xml:space="preserve">    LTrim()</w:t>
      </w:r>
      <w:r>
        <w:rPr>
          <w:rFonts w:hint="eastAsia"/>
        </w:rPr>
        <w:tab/>
      </w:r>
      <w:r>
        <w:rPr>
          <w:rFonts w:hint="eastAsia"/>
        </w:rPr>
        <w:tab/>
      </w:r>
      <w:r>
        <w:rPr>
          <w:rFonts w:hint="eastAsia"/>
        </w:rPr>
        <w:tab/>
      </w:r>
      <w:r>
        <w:rPr>
          <w:rFonts w:hint="eastAsia"/>
        </w:rPr>
        <w:t>作用：</w:t>
      </w:r>
    </w:p>
    <w:p w:rsidR="00523426" w:rsidRDefault="00523426">
      <w:r>
        <w:t xml:space="preserve">    UCase()</w:t>
      </w:r>
      <w:r>
        <w:rPr>
          <w:rFonts w:hint="eastAsia"/>
        </w:rPr>
        <w:tab/>
      </w:r>
      <w:r>
        <w:rPr>
          <w:rFonts w:hint="eastAsia"/>
        </w:rPr>
        <w:tab/>
      </w:r>
      <w:r>
        <w:rPr>
          <w:rFonts w:hint="eastAsia"/>
        </w:rPr>
        <w:tab/>
      </w:r>
      <w:r>
        <w:rPr>
          <w:rFonts w:hint="eastAsia"/>
        </w:rPr>
        <w:t>作用：</w:t>
      </w:r>
    </w:p>
    <w:p w:rsidR="00523426" w:rsidRDefault="00523426">
      <w:r>
        <w:t xml:space="preserve">    Response.Write </w:t>
      </w:r>
      <w:r>
        <w:rPr>
          <w:rFonts w:hint="eastAsia"/>
        </w:rPr>
        <w:tab/>
      </w:r>
      <w:r>
        <w:rPr>
          <w:rFonts w:hint="eastAsia"/>
        </w:rPr>
        <w:t>作用：</w:t>
      </w:r>
    </w:p>
    <w:p w:rsidR="00523426" w:rsidRDefault="00523426">
      <w:r>
        <w:t xml:space="preserve">    Response.Redirect</w:t>
      </w:r>
      <w:r>
        <w:rPr>
          <w:rFonts w:hint="eastAsia"/>
        </w:rPr>
        <w:tab/>
      </w:r>
      <w:r>
        <w:rPr>
          <w:rFonts w:hint="eastAsia"/>
        </w:rPr>
        <w:tab/>
      </w:r>
      <w:r>
        <w:rPr>
          <w:rFonts w:hint="eastAsia"/>
        </w:rPr>
        <w:tab/>
      </w:r>
      <w:r>
        <w:rPr>
          <w:rFonts w:hint="eastAsia"/>
        </w:rPr>
        <w:t>作用：</w:t>
      </w:r>
    </w:p>
    <w:p w:rsidR="00523426" w:rsidRDefault="00523426">
      <w:r>
        <w:t xml:space="preserve">    Request.QueryString</w:t>
      </w:r>
      <w:r>
        <w:rPr>
          <w:rFonts w:hint="eastAsia"/>
        </w:rPr>
        <w:tab/>
      </w:r>
      <w:r>
        <w:rPr>
          <w:rFonts w:hint="eastAsia"/>
        </w:rPr>
        <w:tab/>
      </w:r>
      <w:r>
        <w:rPr>
          <w:rFonts w:hint="eastAsia"/>
        </w:rPr>
        <w:t>作用：</w:t>
      </w:r>
    </w:p>
    <w:p w:rsidR="00523426" w:rsidRDefault="00523426">
      <w:r>
        <w:t xml:space="preserve">    Server.CreateObject</w:t>
      </w:r>
      <w:r>
        <w:rPr>
          <w:rFonts w:hint="eastAsia"/>
        </w:rPr>
        <w:tab/>
      </w:r>
      <w:r>
        <w:rPr>
          <w:rFonts w:hint="eastAsia"/>
        </w:rPr>
        <w:tab/>
      </w:r>
      <w:r>
        <w:rPr>
          <w:rFonts w:hint="eastAsia"/>
        </w:rPr>
        <w:t>作用：</w:t>
      </w:r>
    </w:p>
    <w:p w:rsidR="00523426" w:rsidRDefault="00523426">
      <w:r>
        <w:t xml:space="preserve">    Request.ServerVariables("REMOTE_ADDR")</w:t>
      </w:r>
      <w:r>
        <w:rPr>
          <w:rFonts w:hint="eastAsia"/>
        </w:rPr>
        <w:tab/>
      </w:r>
      <w:r>
        <w:rPr>
          <w:rFonts w:hint="eastAsia"/>
        </w:rPr>
        <w:tab/>
      </w:r>
      <w:r>
        <w:rPr>
          <w:rFonts w:hint="eastAsia"/>
        </w:rPr>
        <w:tab/>
      </w:r>
      <w:r>
        <w:rPr>
          <w:rFonts w:hint="eastAsia"/>
        </w:rPr>
        <w:t>作用：</w:t>
      </w:r>
    </w:p>
    <w:p w:rsidR="00523426" w:rsidRDefault="00523426"/>
    <w:p w:rsidR="00523426" w:rsidRDefault="00523426">
      <w:r>
        <w:rPr>
          <w:rFonts w:hint="eastAsia"/>
        </w:rPr>
        <w:t>2</w:t>
      </w:r>
      <w:r>
        <w:rPr>
          <w:rFonts w:hint="eastAsia"/>
        </w:rPr>
        <w:t>、请指出以下三个对象在</w:t>
      </w:r>
      <w:r>
        <w:rPr>
          <w:rFonts w:hint="eastAsia"/>
        </w:rPr>
        <w:t>ASP</w:t>
      </w:r>
      <w:r>
        <w:rPr>
          <w:rFonts w:hint="eastAsia"/>
        </w:rPr>
        <w:t>页面间传递参数时的区别。（</w:t>
      </w:r>
      <w:r>
        <w:rPr>
          <w:rFonts w:hint="eastAsia"/>
        </w:rPr>
        <w:t>10</w:t>
      </w:r>
      <w:r>
        <w:rPr>
          <w:rFonts w:hint="eastAsia"/>
        </w:rPr>
        <w:t>分）</w:t>
      </w:r>
    </w:p>
    <w:p w:rsidR="00523426" w:rsidRDefault="00523426">
      <w:r>
        <w:t xml:space="preserve">  Request</w:t>
      </w:r>
      <w:r>
        <w:rPr>
          <w:rFonts w:hint="eastAsia"/>
        </w:rPr>
        <w:t>、</w:t>
      </w:r>
      <w:r>
        <w:t>Request.Form</w:t>
      </w:r>
      <w:r>
        <w:rPr>
          <w:rFonts w:hint="eastAsia"/>
        </w:rPr>
        <w:t>、</w:t>
      </w:r>
      <w:r>
        <w:t>Request.QueryString</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t>3</w:t>
      </w:r>
      <w:r>
        <w:rPr>
          <w:rFonts w:hint="eastAsia"/>
        </w:rPr>
        <w:t>、请写出</w:t>
      </w:r>
      <w:r>
        <w:t>application</w:t>
      </w:r>
      <w:r>
        <w:rPr>
          <w:rFonts w:hint="eastAsia"/>
        </w:rPr>
        <w:t>与</w:t>
      </w:r>
      <w:r>
        <w:t>session</w:t>
      </w:r>
      <w:r>
        <w:rPr>
          <w:rFonts w:hint="eastAsia"/>
        </w:rPr>
        <w:t>的区别。（</w:t>
      </w:r>
      <w:r>
        <w:rPr>
          <w:rFonts w:hint="eastAsia"/>
        </w:rPr>
        <w:t>5</w:t>
      </w:r>
      <w:r>
        <w:rPr>
          <w:rFonts w:hint="eastAsia"/>
        </w:rPr>
        <w:t>分）</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t xml:space="preserve"> </w:t>
      </w:r>
    </w:p>
    <w:p w:rsidR="00523426" w:rsidRDefault="00523426">
      <w:r>
        <w:rPr>
          <w:rFonts w:hint="eastAsia"/>
        </w:rPr>
        <w:lastRenderedPageBreak/>
        <w:t>4</w:t>
      </w:r>
      <w:r>
        <w:rPr>
          <w:rFonts w:hint="eastAsia"/>
        </w:rPr>
        <w:t>、请用</w:t>
      </w:r>
      <w:r>
        <w:rPr>
          <w:rFonts w:hint="eastAsia"/>
        </w:rPr>
        <w:t>ASP</w:t>
      </w:r>
      <w:r>
        <w:rPr>
          <w:rFonts w:hint="eastAsia"/>
        </w:rPr>
        <w:t>实现冒泡排序。（</w:t>
      </w:r>
      <w:r>
        <w:rPr>
          <w:rFonts w:hint="eastAsia"/>
        </w:rPr>
        <w:t>10</w:t>
      </w:r>
      <w:r>
        <w:rPr>
          <w:rFonts w:hint="eastAsia"/>
        </w:rPr>
        <w:t>分）</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t xml:space="preserve">5. </w:t>
      </w:r>
      <w:r>
        <w:rPr>
          <w:rFonts w:hint="eastAsia"/>
        </w:rPr>
        <w:t>有两个表</w:t>
      </w:r>
      <w:r>
        <w:rPr>
          <w:rFonts w:hint="eastAsia"/>
        </w:rPr>
        <w:t>Table_A</w:t>
      </w:r>
      <w:r>
        <w:rPr>
          <w:rFonts w:hint="eastAsia"/>
        </w:rPr>
        <w:t>和</w:t>
      </w:r>
      <w:r>
        <w:rPr>
          <w:rFonts w:hint="eastAsia"/>
        </w:rPr>
        <w:t>Table_B</w:t>
      </w:r>
      <w:r>
        <w:rPr>
          <w:rFonts w:hint="eastAsia"/>
        </w:rPr>
        <w:t>，字段和内容分别是</w:t>
      </w:r>
    </w:p>
    <w:p w:rsidR="00523426" w:rsidRDefault="00523426"/>
    <w:p w:rsidR="00523426" w:rsidRDefault="00523426">
      <w:r>
        <w:rPr>
          <w:rFonts w:hint="eastAsia"/>
        </w:rPr>
        <w:t>表</w:t>
      </w:r>
      <w:r>
        <w:rPr>
          <w:rFonts w:hint="eastAsia"/>
        </w:rPr>
        <w:t xml:space="preserve"> Table_A</w:t>
      </w:r>
      <w:r>
        <w:tab/>
      </w:r>
      <w:r>
        <w:tab/>
      </w:r>
      <w:r>
        <w:tab/>
      </w:r>
      <w:r>
        <w:tab/>
      </w:r>
      <w:r>
        <w:tab/>
      </w:r>
      <w:r>
        <w:tab/>
      </w:r>
      <w:r>
        <w:tab/>
      </w:r>
      <w:r>
        <w:rPr>
          <w:rFonts w:hint="eastAsia"/>
        </w:rPr>
        <w:t>表</w:t>
      </w:r>
      <w:r>
        <w:rPr>
          <w:rFonts w:hint="eastAsia"/>
        </w:rPr>
        <w:t xml:space="preserve"> Table_B</w:t>
      </w:r>
    </w:p>
    <w:p w:rsidR="00523426" w:rsidRDefault="00523426">
      <w:r>
        <w:t>userid   username    Address</w:t>
      </w:r>
      <w:r>
        <w:tab/>
      </w:r>
      <w:r>
        <w:tab/>
      </w:r>
      <w:r>
        <w:tab/>
        <w:t>userid  username     Address</w:t>
      </w:r>
    </w:p>
    <w:p w:rsidR="00523426" w:rsidRDefault="00523426">
      <w:r>
        <w:t>----------------------------------------</w:t>
      </w:r>
      <w:r>
        <w:tab/>
      </w:r>
      <w:r>
        <w:tab/>
      </w:r>
      <w:r>
        <w:tab/>
        <w:t>----------------------------------------</w:t>
      </w:r>
    </w:p>
    <w:p w:rsidR="00523426" w:rsidRDefault="00523426">
      <w:r>
        <w:t>1        A</w:t>
      </w:r>
      <w:r>
        <w:tab/>
      </w:r>
      <w:r>
        <w:tab/>
      </w:r>
      <w:r>
        <w:tab/>
      </w:r>
      <w:r>
        <w:tab/>
      </w:r>
      <w:r>
        <w:tab/>
      </w:r>
      <w:r>
        <w:tab/>
      </w:r>
      <w:r>
        <w:tab/>
        <w:t>1                    D</w:t>
      </w:r>
    </w:p>
    <w:p w:rsidR="00523426" w:rsidRDefault="00523426">
      <w:r>
        <w:t>2        B</w:t>
      </w:r>
      <w:r>
        <w:tab/>
      </w:r>
      <w:r>
        <w:tab/>
      </w:r>
      <w:r>
        <w:tab/>
      </w:r>
      <w:r>
        <w:tab/>
      </w:r>
      <w:r>
        <w:tab/>
      </w:r>
      <w:r>
        <w:tab/>
      </w:r>
      <w:r>
        <w:tab/>
        <w:t>2                    E</w:t>
      </w:r>
    </w:p>
    <w:p w:rsidR="00523426" w:rsidRDefault="00523426">
      <w:r>
        <w:t>3        C</w:t>
      </w:r>
      <w:r>
        <w:tab/>
      </w:r>
      <w:r>
        <w:tab/>
      </w:r>
      <w:r>
        <w:tab/>
      </w:r>
      <w:r>
        <w:tab/>
      </w:r>
      <w:r>
        <w:tab/>
      </w:r>
      <w:r>
        <w:tab/>
      </w:r>
      <w:r>
        <w:tab/>
        <w:t>3                    F</w:t>
      </w:r>
    </w:p>
    <w:p w:rsidR="00523426" w:rsidRDefault="00523426"/>
    <w:p w:rsidR="00523426" w:rsidRDefault="00523426"/>
    <w:p w:rsidR="00523426" w:rsidRDefault="00523426">
      <w:r>
        <w:rPr>
          <w:rFonts w:hint="eastAsia"/>
        </w:rPr>
        <w:t>问题一：请写出一条</w:t>
      </w:r>
      <w:r>
        <w:rPr>
          <w:rFonts w:hint="eastAsia"/>
        </w:rPr>
        <w:t>SQL</w:t>
      </w:r>
      <w:r>
        <w:rPr>
          <w:rFonts w:hint="eastAsia"/>
        </w:rPr>
        <w:t>语句，目的是将</w:t>
      </w:r>
      <w:r>
        <w:rPr>
          <w:rFonts w:hint="eastAsia"/>
        </w:rPr>
        <w:t>Table_B</w:t>
      </w:r>
      <w:r>
        <w:rPr>
          <w:rFonts w:hint="eastAsia"/>
        </w:rPr>
        <w:t>和</w:t>
      </w:r>
      <w:r>
        <w:rPr>
          <w:rFonts w:hint="eastAsia"/>
        </w:rPr>
        <w:t>Table_A</w:t>
      </w:r>
      <w:r>
        <w:rPr>
          <w:rFonts w:hint="eastAsia"/>
        </w:rPr>
        <w:t>比较，如果</w:t>
      </w:r>
      <w:r>
        <w:rPr>
          <w:rFonts w:hint="eastAsia"/>
        </w:rPr>
        <w:t>userid</w:t>
      </w:r>
      <w:r>
        <w:rPr>
          <w:rFonts w:hint="eastAsia"/>
        </w:rPr>
        <w:t>相同，就把</w:t>
      </w:r>
      <w:r>
        <w:rPr>
          <w:rFonts w:hint="eastAsia"/>
        </w:rPr>
        <w:t>Table_B</w:t>
      </w:r>
      <w:r>
        <w:rPr>
          <w:rFonts w:hint="eastAsia"/>
        </w:rPr>
        <w:t>中</w:t>
      </w:r>
      <w:r>
        <w:rPr>
          <w:rFonts w:hint="eastAsia"/>
        </w:rPr>
        <w:t>Address</w:t>
      </w:r>
      <w:r>
        <w:rPr>
          <w:rFonts w:hint="eastAsia"/>
        </w:rPr>
        <w:t>的值写到</w:t>
      </w:r>
      <w:r>
        <w:rPr>
          <w:rFonts w:hint="eastAsia"/>
        </w:rPr>
        <w:t>Table_A</w:t>
      </w:r>
      <w:r>
        <w:rPr>
          <w:rFonts w:hint="eastAsia"/>
        </w:rPr>
        <w:t>的字段</w:t>
      </w:r>
      <w:r>
        <w:rPr>
          <w:rFonts w:hint="eastAsia"/>
        </w:rPr>
        <w:t>Address</w:t>
      </w:r>
      <w:r>
        <w:rPr>
          <w:rFonts w:hint="eastAsia"/>
        </w:rPr>
        <w:t>里。（</w:t>
      </w:r>
      <w:r>
        <w:rPr>
          <w:rFonts w:hint="eastAsia"/>
        </w:rPr>
        <w:t>10</w:t>
      </w:r>
      <w:r>
        <w:rPr>
          <w:rFonts w:hint="eastAsia"/>
        </w:rPr>
        <w:t>分）</w:t>
      </w:r>
    </w:p>
    <w:p w:rsidR="00523426" w:rsidRDefault="00523426"/>
    <w:p w:rsidR="00523426" w:rsidRDefault="00523426"/>
    <w:p w:rsidR="00523426" w:rsidRDefault="00523426"/>
    <w:p w:rsidR="00523426" w:rsidRDefault="00523426">
      <w:r>
        <w:rPr>
          <w:rFonts w:hint="eastAsia"/>
        </w:rPr>
        <w:t>问题二：请写出一条</w:t>
      </w:r>
      <w:r>
        <w:rPr>
          <w:rFonts w:hint="eastAsia"/>
        </w:rPr>
        <w:t>SQL</w:t>
      </w:r>
      <w:r>
        <w:rPr>
          <w:rFonts w:hint="eastAsia"/>
        </w:rPr>
        <w:t>语句，目的是将</w:t>
      </w:r>
      <w:r>
        <w:rPr>
          <w:rFonts w:hint="eastAsia"/>
        </w:rPr>
        <w:t>Table_B</w:t>
      </w:r>
      <w:r>
        <w:rPr>
          <w:rFonts w:hint="eastAsia"/>
        </w:rPr>
        <w:t>和</w:t>
      </w:r>
      <w:r>
        <w:rPr>
          <w:rFonts w:hint="eastAsia"/>
        </w:rPr>
        <w:t>Table_A</w:t>
      </w:r>
      <w:r>
        <w:rPr>
          <w:rFonts w:hint="eastAsia"/>
        </w:rPr>
        <w:t>比较，如果</w:t>
      </w:r>
      <w:r>
        <w:rPr>
          <w:rFonts w:hint="eastAsia"/>
        </w:rPr>
        <w:t>userid</w:t>
      </w:r>
      <w:r>
        <w:rPr>
          <w:rFonts w:hint="eastAsia"/>
        </w:rPr>
        <w:t>相同，就把</w:t>
      </w:r>
      <w:r>
        <w:rPr>
          <w:rFonts w:hint="eastAsia"/>
        </w:rPr>
        <w:t>Table_A</w:t>
      </w:r>
      <w:r>
        <w:rPr>
          <w:rFonts w:hint="eastAsia"/>
        </w:rPr>
        <w:t>中的</w:t>
      </w:r>
      <w:r>
        <w:rPr>
          <w:rFonts w:hint="eastAsia"/>
        </w:rPr>
        <w:t>username</w:t>
      </w:r>
      <w:r>
        <w:rPr>
          <w:rFonts w:hint="eastAsia"/>
        </w:rPr>
        <w:t>的值、</w:t>
      </w:r>
      <w:r>
        <w:rPr>
          <w:rFonts w:hint="eastAsia"/>
        </w:rPr>
        <w:t>Table_B</w:t>
      </w:r>
      <w:r>
        <w:rPr>
          <w:rFonts w:hint="eastAsia"/>
        </w:rPr>
        <w:t>中的</w:t>
      </w:r>
      <w:r>
        <w:rPr>
          <w:rFonts w:hint="eastAsia"/>
        </w:rPr>
        <w:t>Address</w:t>
      </w:r>
      <w:r>
        <w:rPr>
          <w:rFonts w:hint="eastAsia"/>
        </w:rPr>
        <w:t>的值读出来并写入一个新表。（</w:t>
      </w:r>
      <w:r>
        <w:rPr>
          <w:rFonts w:hint="eastAsia"/>
        </w:rPr>
        <w:t>10</w:t>
      </w:r>
      <w:r>
        <w:rPr>
          <w:rFonts w:hint="eastAsia"/>
        </w:rPr>
        <w:t>分）</w:t>
      </w:r>
      <w:r>
        <w:rPr>
          <w:rFonts w:hint="eastAsia"/>
        </w:rPr>
        <w:t xml:space="preserve"> </w:t>
      </w:r>
    </w:p>
    <w:p w:rsidR="00523426" w:rsidRDefault="00523426"/>
    <w:p w:rsidR="00523426" w:rsidRDefault="00523426"/>
    <w:p w:rsidR="00523426" w:rsidRDefault="00523426"/>
    <w:p w:rsidR="00523426" w:rsidRDefault="00523426"/>
    <w:p w:rsidR="00523426" w:rsidRDefault="00523426"/>
    <w:p w:rsidR="00523426" w:rsidRDefault="00523426">
      <w:r>
        <w:rPr>
          <w:rFonts w:hint="eastAsia"/>
        </w:rPr>
        <w:t>6</w:t>
      </w:r>
      <w:r>
        <w:rPr>
          <w:rFonts w:hint="eastAsia"/>
        </w:rPr>
        <w:t>、什么叫做</w:t>
      </w:r>
      <w:r>
        <w:rPr>
          <w:rFonts w:hint="eastAsia"/>
        </w:rPr>
        <w:t>SQL</w:t>
      </w:r>
      <w:r>
        <w:rPr>
          <w:rFonts w:hint="eastAsia"/>
        </w:rPr>
        <w:t>注入，如何防止？请举例说明。（</w:t>
      </w:r>
      <w:r>
        <w:rPr>
          <w:rFonts w:hint="eastAsia"/>
        </w:rPr>
        <w:t>10</w:t>
      </w:r>
      <w:r>
        <w:rPr>
          <w:rFonts w:hint="eastAsia"/>
        </w:rPr>
        <w:t>分）</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t>7</w:t>
      </w:r>
      <w:r>
        <w:rPr>
          <w:rFonts w:hint="eastAsia"/>
        </w:rPr>
        <w:t>、如何实现</w:t>
      </w:r>
      <w:r>
        <w:rPr>
          <w:rFonts w:hint="eastAsia"/>
        </w:rPr>
        <w:t>ASP</w:t>
      </w:r>
      <w:r>
        <w:rPr>
          <w:rFonts w:hint="eastAsia"/>
        </w:rPr>
        <w:t>页面在网页上显示？请详细说明。（</w:t>
      </w:r>
      <w:r>
        <w:rPr>
          <w:rFonts w:hint="eastAsia"/>
        </w:rPr>
        <w:t>5</w:t>
      </w:r>
      <w:r>
        <w:rPr>
          <w:rFonts w:hint="eastAsia"/>
        </w:rPr>
        <w:t>分）</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t>8</w:t>
      </w:r>
      <w:r>
        <w:rPr>
          <w:rFonts w:hint="eastAsia"/>
        </w:rPr>
        <w:t>、表</w:t>
      </w:r>
      <w:r>
        <w:t>table_list</w:t>
      </w:r>
      <w:r>
        <w:rPr>
          <w:rFonts w:hint="eastAsia"/>
        </w:rPr>
        <w:t>里有</w:t>
      </w:r>
      <w:r>
        <w:rPr>
          <w:rFonts w:hint="eastAsia"/>
        </w:rPr>
        <w:t>100</w:t>
      </w:r>
      <w:r>
        <w:rPr>
          <w:rFonts w:hint="eastAsia"/>
        </w:rPr>
        <w:t>条订单数据，该表有：</w:t>
      </w:r>
      <w:r>
        <w:rPr>
          <w:rFonts w:hint="eastAsia"/>
        </w:rPr>
        <w:t>ID</w:t>
      </w:r>
      <w:r>
        <w:rPr>
          <w:rFonts w:hint="eastAsia"/>
        </w:rPr>
        <w:t>，</w:t>
      </w:r>
      <w:r>
        <w:rPr>
          <w:rFonts w:hint="eastAsia"/>
        </w:rPr>
        <w:t>LIST</w:t>
      </w:r>
      <w:r>
        <w:rPr>
          <w:rFonts w:hint="eastAsia"/>
        </w:rPr>
        <w:t>＿</w:t>
      </w:r>
      <w:r>
        <w:rPr>
          <w:rFonts w:hint="eastAsia"/>
        </w:rPr>
        <w:t>NO</w:t>
      </w:r>
      <w:r>
        <w:rPr>
          <w:rFonts w:hint="eastAsia"/>
        </w:rPr>
        <w:t>，</w:t>
      </w:r>
      <w:r>
        <w:rPr>
          <w:rFonts w:hint="eastAsia"/>
        </w:rPr>
        <w:t>ORDER</w:t>
      </w:r>
      <w:r>
        <w:rPr>
          <w:rFonts w:hint="eastAsia"/>
        </w:rPr>
        <w:t>＿</w:t>
      </w:r>
      <w:r>
        <w:rPr>
          <w:rFonts w:hint="eastAsia"/>
        </w:rPr>
        <w:t>ID</w:t>
      </w:r>
      <w:r>
        <w:rPr>
          <w:rFonts w:hint="eastAsia"/>
        </w:rPr>
        <w:t>，</w:t>
      </w:r>
      <w:r>
        <w:rPr>
          <w:rFonts w:hint="eastAsia"/>
        </w:rPr>
        <w:t>USER</w:t>
      </w:r>
      <w:r>
        <w:rPr>
          <w:rFonts w:hint="eastAsia"/>
        </w:rPr>
        <w:t>＿</w:t>
      </w:r>
      <w:r>
        <w:rPr>
          <w:rFonts w:hint="eastAsia"/>
        </w:rPr>
        <w:t>NAME</w:t>
      </w:r>
      <w:r>
        <w:rPr>
          <w:rFonts w:hint="eastAsia"/>
        </w:rPr>
        <w:t>，</w:t>
      </w:r>
      <w:r>
        <w:rPr>
          <w:rFonts w:hint="eastAsia"/>
        </w:rPr>
        <w:t>EDIT</w:t>
      </w:r>
      <w:r>
        <w:rPr>
          <w:rFonts w:hint="eastAsia"/>
        </w:rPr>
        <w:t>＿</w:t>
      </w:r>
      <w:r>
        <w:rPr>
          <w:rFonts w:hint="eastAsia"/>
        </w:rPr>
        <w:t>DATE</w:t>
      </w:r>
      <w:r>
        <w:rPr>
          <w:rFonts w:hint="eastAsia"/>
        </w:rPr>
        <w:t>等字段，其中字段</w:t>
      </w:r>
      <w:r>
        <w:rPr>
          <w:rFonts w:hint="eastAsia"/>
        </w:rPr>
        <w:t>ID</w:t>
      </w:r>
      <w:r>
        <w:rPr>
          <w:rFonts w:hint="eastAsia"/>
        </w:rPr>
        <w:t>为自增</w:t>
      </w:r>
      <w:r>
        <w:rPr>
          <w:rFonts w:hint="eastAsia"/>
        </w:rPr>
        <w:t>ID</w:t>
      </w:r>
      <w:r>
        <w:rPr>
          <w:rFonts w:hint="eastAsia"/>
        </w:rPr>
        <w:t>，请写一段程序，把该表</w:t>
      </w:r>
      <w:r>
        <w:rPr>
          <w:rFonts w:hint="eastAsia"/>
        </w:rPr>
        <w:t>ID</w:t>
      </w:r>
      <w:r>
        <w:rPr>
          <w:rFonts w:hint="eastAsia"/>
        </w:rPr>
        <w:t>为奇数的记录显示在一个页面上，用表格格式化。（</w:t>
      </w:r>
      <w:r>
        <w:rPr>
          <w:rFonts w:hint="eastAsia"/>
        </w:rPr>
        <w:t>20</w:t>
      </w:r>
      <w:r>
        <w:rPr>
          <w:rFonts w:hint="eastAsia"/>
        </w:rPr>
        <w:t>）</w:t>
      </w:r>
    </w:p>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p w:rsidR="00523426" w:rsidRDefault="00523426">
      <w:r>
        <w:rPr>
          <w:rFonts w:hint="eastAsia"/>
        </w:rPr>
        <w:t>附加题：有分别显示数字</w:t>
      </w:r>
      <w:r>
        <w:rPr>
          <w:rFonts w:hint="eastAsia"/>
        </w:rPr>
        <w:t>0-9</w:t>
      </w:r>
      <w:r>
        <w:rPr>
          <w:rFonts w:hint="eastAsia"/>
        </w:rPr>
        <w:t>的</w:t>
      </w:r>
      <w:r>
        <w:rPr>
          <w:rFonts w:hint="eastAsia"/>
        </w:rPr>
        <w:t>10</w:t>
      </w:r>
      <w:r>
        <w:rPr>
          <w:rFonts w:hint="eastAsia"/>
        </w:rPr>
        <w:t>张图片</w:t>
      </w:r>
      <w:r>
        <w:rPr>
          <w:rFonts w:hint="eastAsia"/>
        </w:rPr>
        <w:t>0.gif</w:t>
      </w:r>
      <w:r>
        <w:rPr>
          <w:rFonts w:hint="eastAsia"/>
        </w:rPr>
        <w:t>、</w:t>
      </w:r>
      <w:r>
        <w:rPr>
          <w:rFonts w:hint="eastAsia"/>
        </w:rPr>
        <w:t>1.gif</w:t>
      </w:r>
      <w:r>
        <w:rPr>
          <w:rFonts w:hint="eastAsia"/>
        </w:rPr>
        <w:t>、……</w:t>
      </w:r>
      <w:r>
        <w:rPr>
          <w:rFonts w:hint="eastAsia"/>
        </w:rPr>
        <w:t>9.gif</w:t>
      </w:r>
      <w:r>
        <w:rPr>
          <w:rFonts w:hint="eastAsia"/>
        </w:rPr>
        <w:t>，请用这些图片</w:t>
      </w:r>
    </w:p>
    <w:p w:rsidR="00523426" w:rsidRDefault="00523426">
      <w:r>
        <w:rPr>
          <w:rFonts w:hint="eastAsia"/>
        </w:rPr>
        <w:t>简单的实现常见的验证码效果。要求写成两个</w:t>
      </w:r>
      <w:r>
        <w:rPr>
          <w:rFonts w:hint="eastAsia"/>
        </w:rPr>
        <w:t>ASP</w:t>
      </w:r>
      <w:r>
        <w:rPr>
          <w:rFonts w:hint="eastAsia"/>
        </w:rPr>
        <w:t>文件</w:t>
      </w:r>
      <w:r>
        <w:rPr>
          <w:rFonts w:hint="eastAsia"/>
        </w:rPr>
        <w:t>a.asp</w:t>
      </w:r>
      <w:r>
        <w:rPr>
          <w:rFonts w:hint="eastAsia"/>
        </w:rPr>
        <w:t>和</w:t>
      </w:r>
      <w:r>
        <w:rPr>
          <w:rFonts w:hint="eastAsia"/>
        </w:rPr>
        <w:t>b.asp</w:t>
      </w:r>
      <w:r>
        <w:rPr>
          <w:rFonts w:hint="eastAsia"/>
        </w:rPr>
        <w:t>，其中</w:t>
      </w:r>
      <w:r>
        <w:rPr>
          <w:rFonts w:hint="eastAsia"/>
        </w:rPr>
        <w:t>a.</w:t>
      </w:r>
    </w:p>
    <w:p w:rsidR="00523426" w:rsidRDefault="00523426">
      <w:r>
        <w:rPr>
          <w:rFonts w:hint="eastAsia"/>
        </w:rPr>
        <w:t>asp</w:t>
      </w:r>
      <w:r>
        <w:rPr>
          <w:rFonts w:hint="eastAsia"/>
        </w:rPr>
        <w:t>是表单页面；</w:t>
      </w:r>
      <w:r>
        <w:rPr>
          <w:rFonts w:hint="eastAsia"/>
        </w:rPr>
        <w:t xml:space="preserve"> b.asp</w:t>
      </w:r>
      <w:r>
        <w:rPr>
          <w:rFonts w:hint="eastAsia"/>
        </w:rPr>
        <w:t>是表单处理页面、包含对验证码的判断。</w:t>
      </w:r>
    </w:p>
    <w:p w:rsidR="00523426" w:rsidRDefault="00523426"/>
    <w:p w:rsidR="00523426" w:rsidRDefault="00523426">
      <w:r>
        <w:rPr>
          <w:rFonts w:hint="eastAsia"/>
        </w:rPr>
        <w:t>1</w:t>
      </w:r>
      <w:r>
        <w:rPr>
          <w:rFonts w:hint="eastAsia"/>
        </w:rPr>
        <w:t>、估计一下杭州有多少软件工程师，如果允许，你还需要那些调研工作？并给出你的推导过程。你认为你的</w:t>
      </w:r>
      <w:r>
        <w:rPr>
          <w:rFonts w:hint="eastAsia"/>
        </w:rPr>
        <w:t xml:space="preserve"> </w:t>
      </w:r>
      <w:r>
        <w:rPr>
          <w:rFonts w:hint="eastAsia"/>
        </w:rPr>
        <w:t>估算结果可信吗？</w:t>
      </w:r>
    </w:p>
    <w:p w:rsidR="00523426" w:rsidRDefault="00523426"/>
    <w:p w:rsidR="00523426" w:rsidRDefault="00523426">
      <w:r>
        <w:rPr>
          <w:rFonts w:hint="eastAsia"/>
        </w:rPr>
        <w:lastRenderedPageBreak/>
        <w:t>2</w:t>
      </w:r>
      <w:r>
        <w:rPr>
          <w:rFonts w:hint="eastAsia"/>
        </w:rPr>
        <w:t>、看过那些软件方面的书籍</w:t>
      </w:r>
    </w:p>
    <w:p w:rsidR="00523426" w:rsidRDefault="00523426"/>
    <w:p w:rsidR="00523426" w:rsidRDefault="00523426">
      <w:r>
        <w:rPr>
          <w:rFonts w:hint="eastAsia"/>
        </w:rPr>
        <w:t>3</w:t>
      </w:r>
      <w:r>
        <w:rPr>
          <w:rFonts w:hint="eastAsia"/>
        </w:rPr>
        <w:t>、什么是软件，软件开发包括那些步骤，并说出你对这些步骤的理解</w:t>
      </w:r>
      <w:r>
        <w:rPr>
          <w:rFonts w:hint="eastAsia"/>
        </w:rPr>
        <w:t xml:space="preserve"> </w:t>
      </w:r>
    </w:p>
    <w:p w:rsidR="00523426" w:rsidRDefault="00523426"/>
    <w:p w:rsidR="00523426" w:rsidRDefault="00523426"/>
    <w:p w:rsidR="00523426" w:rsidRDefault="00523426">
      <w:r>
        <w:rPr>
          <w:rFonts w:hint="eastAsia"/>
        </w:rPr>
        <w:t>4</w:t>
      </w:r>
      <w:r>
        <w:rPr>
          <w:rFonts w:hint="eastAsia"/>
        </w:rPr>
        <w:t>、</w:t>
      </w:r>
      <w:r>
        <w:rPr>
          <w:rFonts w:hint="eastAsia"/>
        </w:rPr>
        <w:t>OSI</w:t>
      </w:r>
      <w:r>
        <w:rPr>
          <w:rFonts w:hint="eastAsia"/>
        </w:rPr>
        <w:t>网络结构的七层模型分别是什么，并说出你认为划分为</w:t>
      </w:r>
      <w:r>
        <w:rPr>
          <w:rFonts w:hint="eastAsia"/>
        </w:rPr>
        <w:t>7</w:t>
      </w:r>
      <w:r>
        <w:rPr>
          <w:rFonts w:hint="eastAsia"/>
        </w:rPr>
        <w:t>层的理由。</w:t>
      </w:r>
    </w:p>
    <w:p w:rsidR="00523426" w:rsidRDefault="00523426"/>
    <w:p w:rsidR="00523426" w:rsidRDefault="00523426">
      <w:r>
        <w:rPr>
          <w:rFonts w:hint="eastAsia"/>
        </w:rPr>
        <w:t>5</w:t>
      </w:r>
      <w:r>
        <w:rPr>
          <w:rFonts w:hint="eastAsia"/>
        </w:rPr>
        <w:t>、软件过程中了解、使用过版本控制或建模工具吗？对你工作有什么帮助？</w:t>
      </w:r>
    </w:p>
    <w:p w:rsidR="00523426" w:rsidRDefault="00523426"/>
    <w:p w:rsidR="00523426" w:rsidRDefault="00523426">
      <w:r>
        <w:rPr>
          <w:rFonts w:hint="eastAsia"/>
        </w:rPr>
        <w:t>6</w:t>
      </w:r>
      <w:r>
        <w:rPr>
          <w:rFonts w:hint="eastAsia"/>
        </w:rPr>
        <w:t>、软件过程中你都写过什么文档？分别是什么目的及其对你的帮助？</w:t>
      </w:r>
    </w:p>
    <w:p w:rsidR="00523426" w:rsidRDefault="00523426"/>
    <w:p w:rsidR="00523426" w:rsidRDefault="00523426">
      <w:r>
        <w:rPr>
          <w:rFonts w:hint="eastAsia"/>
        </w:rPr>
        <w:t>7</w:t>
      </w:r>
      <w:r>
        <w:rPr>
          <w:rFonts w:hint="eastAsia"/>
        </w:rPr>
        <w:t>、我们知道，</w:t>
      </w:r>
      <w:r>
        <w:rPr>
          <w:rFonts w:hint="eastAsia"/>
        </w:rPr>
        <w:t>C++</w:t>
      </w:r>
      <w:r>
        <w:rPr>
          <w:rFonts w:hint="eastAsia"/>
        </w:rPr>
        <w:t>将内存划分为三个逻辑区域：堆、栈和静态存储，请说出它们的区别及你的理解。</w:t>
      </w:r>
    </w:p>
    <w:p w:rsidR="00523426" w:rsidRDefault="00523426"/>
    <w:p w:rsidR="00523426" w:rsidRDefault="00523426">
      <w:r>
        <w:rPr>
          <w:rFonts w:hint="eastAsia"/>
        </w:rPr>
        <w:t>8</w:t>
      </w:r>
      <w:r>
        <w:rPr>
          <w:rFonts w:hint="eastAsia"/>
        </w:rPr>
        <w:t>、字符串</w:t>
      </w:r>
      <w:r>
        <w:rPr>
          <w:rFonts w:hint="eastAsia"/>
        </w:rPr>
        <w:t>A</w:t>
      </w:r>
      <w:r>
        <w:rPr>
          <w:rFonts w:hint="eastAsia"/>
        </w:rPr>
        <w:t>是由</w:t>
      </w:r>
      <w:r>
        <w:rPr>
          <w:rFonts w:hint="eastAsia"/>
        </w:rPr>
        <w:t>n</w:t>
      </w:r>
      <w:r>
        <w:rPr>
          <w:rFonts w:hint="eastAsia"/>
        </w:rPr>
        <w:t>个小写英文字母（</w:t>
      </w:r>
      <w:r>
        <w:rPr>
          <w:rFonts w:hint="eastAsia"/>
        </w:rPr>
        <w:t>a ~ z</w:t>
      </w:r>
      <w:r>
        <w:rPr>
          <w:rFonts w:hint="eastAsia"/>
        </w:rPr>
        <w:t>）构成的，定义为</w:t>
      </w:r>
      <w:r>
        <w:rPr>
          <w:rFonts w:hint="eastAsia"/>
        </w:rPr>
        <w:t>char A[n]</w:t>
      </w:r>
      <w:r>
        <w:rPr>
          <w:rFonts w:hint="eastAsia"/>
        </w:rPr>
        <w:t>。你能用更少的空间表示这个字符串吗？请写出从</w:t>
      </w:r>
      <w:r>
        <w:rPr>
          <w:rFonts w:hint="eastAsia"/>
        </w:rPr>
        <w:t>char A[n]</w:t>
      </w:r>
      <w:r>
        <w:rPr>
          <w:rFonts w:hint="eastAsia"/>
        </w:rPr>
        <w:t>到你的新的储存格式的转换函数。（请用</w:t>
      </w:r>
      <w:r>
        <w:rPr>
          <w:rFonts w:hint="eastAsia"/>
        </w:rPr>
        <w:t>C/C++</w:t>
      </w:r>
      <w:r>
        <w:rPr>
          <w:rFonts w:hint="eastAsia"/>
        </w:rPr>
        <w:t>编程，不允许上机操作）</w:t>
      </w:r>
    </w:p>
    <w:p w:rsidR="00523426" w:rsidRDefault="00523426"/>
    <w:p w:rsidR="00523426" w:rsidRDefault="00523426">
      <w:r>
        <w:rPr>
          <w:rFonts w:hint="eastAsia"/>
        </w:rPr>
        <w:t>12</w:t>
      </w:r>
      <w:r>
        <w:rPr>
          <w:rFonts w:hint="eastAsia"/>
        </w:rPr>
        <w:t>、对现在的</w:t>
      </w:r>
      <w:r>
        <w:rPr>
          <w:rFonts w:hint="eastAsia"/>
        </w:rPr>
        <w:t>Stack</w:t>
      </w:r>
      <w:r>
        <w:rPr>
          <w:rFonts w:hint="eastAsia"/>
        </w:rPr>
        <w:t>（栈）数据结构进行改进，加一个</w:t>
      </w:r>
      <w:r>
        <w:rPr>
          <w:rFonts w:hint="eastAsia"/>
        </w:rPr>
        <w:t>min()</w:t>
      </w:r>
      <w:r>
        <w:rPr>
          <w:rFonts w:hint="eastAsia"/>
        </w:rPr>
        <w:t>功能，使之能在常数，即</w:t>
      </w:r>
      <w:r>
        <w:rPr>
          <w:rFonts w:hint="eastAsia"/>
        </w:rPr>
        <w:t>O(1)</w:t>
      </w:r>
      <w:r>
        <w:rPr>
          <w:rFonts w:hint="eastAsia"/>
        </w:rPr>
        <w:t>，时间内给出栈中的最小值。可对</w:t>
      </w:r>
      <w:r>
        <w:rPr>
          <w:rFonts w:hint="eastAsia"/>
        </w:rPr>
        <w:t>push()</w:t>
      </w:r>
      <w:r>
        <w:rPr>
          <w:rFonts w:hint="eastAsia"/>
        </w:rPr>
        <w:t>和</w:t>
      </w:r>
      <w:r>
        <w:rPr>
          <w:rFonts w:hint="eastAsia"/>
        </w:rPr>
        <w:t>pop()</w:t>
      </w:r>
      <w:r>
        <w:rPr>
          <w:rFonts w:hint="eastAsia"/>
        </w:rPr>
        <w:t>函数进行修改，但要求其时间复杂度都只能是</w:t>
      </w:r>
      <w:r>
        <w:rPr>
          <w:rFonts w:hint="eastAsia"/>
        </w:rPr>
        <w:t>O(1)</w:t>
      </w:r>
      <w:r>
        <w:rPr>
          <w:rFonts w:hint="eastAsia"/>
        </w:rPr>
        <w:t>。</w:t>
      </w:r>
    </w:p>
    <w:p w:rsidR="00523426" w:rsidRDefault="00523426"/>
    <w:p w:rsidR="00523426" w:rsidRDefault="00523426">
      <w:r>
        <w:rPr>
          <w:rFonts w:hint="eastAsia"/>
        </w:rPr>
        <w:t>9</w:t>
      </w:r>
      <w:r>
        <w:rPr>
          <w:rFonts w:hint="eastAsia"/>
        </w:rPr>
        <w:t>、</w:t>
      </w:r>
      <w:r>
        <w:rPr>
          <w:rFonts w:hint="eastAsia"/>
        </w:rPr>
        <w:t>C++</w:t>
      </w:r>
      <w:r>
        <w:rPr>
          <w:rFonts w:hint="eastAsia"/>
        </w:rPr>
        <w:t>构造函数为什么不能是虚函数？</w:t>
      </w:r>
    </w:p>
    <w:p w:rsidR="00523426" w:rsidRDefault="00523426"/>
    <w:p w:rsidR="00523426" w:rsidRDefault="00523426">
      <w:r>
        <w:rPr>
          <w:rFonts w:hint="eastAsia"/>
        </w:rPr>
        <w:t>10</w:t>
      </w:r>
      <w:r>
        <w:rPr>
          <w:rFonts w:hint="eastAsia"/>
        </w:rPr>
        <w:t>、</w:t>
      </w:r>
      <w:r>
        <w:rPr>
          <w:rFonts w:hint="eastAsia"/>
        </w:rPr>
        <w:t>C++</w:t>
      </w:r>
      <w:r>
        <w:rPr>
          <w:rFonts w:hint="eastAsia"/>
        </w:rPr>
        <w:t>中</w:t>
      </w:r>
      <w:r>
        <w:rPr>
          <w:rFonts w:hint="eastAsia"/>
        </w:rPr>
        <w:t>virtual</w:t>
      </w:r>
      <w:r>
        <w:rPr>
          <w:rFonts w:hint="eastAsia"/>
        </w:rPr>
        <w:t>与</w:t>
      </w:r>
      <w:r>
        <w:rPr>
          <w:rFonts w:hint="eastAsia"/>
        </w:rPr>
        <w:t>inline</w:t>
      </w:r>
      <w:r>
        <w:rPr>
          <w:rFonts w:hint="eastAsia"/>
        </w:rPr>
        <w:t>的含义分别是什么？虚函数的特点；内联函数的特点；一个函数能否即是虚函数又是内联函数？</w:t>
      </w:r>
    </w:p>
    <w:p w:rsidR="00523426" w:rsidRDefault="00523426"/>
    <w:p w:rsidR="00523426" w:rsidRDefault="00523426">
      <w:r>
        <w:rPr>
          <w:rFonts w:hint="eastAsia"/>
        </w:rPr>
        <w:t>12</w:t>
      </w:r>
      <w:r>
        <w:rPr>
          <w:rFonts w:hint="eastAsia"/>
        </w:rPr>
        <w:t>、请列出实现</w:t>
      </w:r>
      <w:r>
        <w:rPr>
          <w:rFonts w:hint="eastAsia"/>
        </w:rPr>
        <w:t>C++</w:t>
      </w:r>
      <w:r>
        <w:rPr>
          <w:rFonts w:hint="eastAsia"/>
        </w:rPr>
        <w:t>代码你认为需要注意的一些问题。</w:t>
      </w:r>
    </w:p>
    <w:p w:rsidR="00523426" w:rsidRDefault="00523426"/>
    <w:p w:rsidR="00523426" w:rsidRDefault="00523426">
      <w:r>
        <w:rPr>
          <w:rFonts w:hint="eastAsia"/>
        </w:rPr>
        <w:t>11</w:t>
      </w:r>
      <w:r>
        <w:rPr>
          <w:rFonts w:hint="eastAsia"/>
        </w:rPr>
        <w:t>、你在原来的项目中有没有遇到什么困难，又是如何解决的？</w:t>
      </w:r>
    </w:p>
    <w:p w:rsidR="00523426" w:rsidRDefault="00523426">
      <w:r>
        <w:rPr>
          <w:rFonts w:hint="eastAsia"/>
        </w:rPr>
        <w:t>1.new</w:t>
      </w:r>
      <w:r>
        <w:rPr>
          <w:rFonts w:hint="eastAsia"/>
        </w:rPr>
        <w:t>有几种用法</w:t>
      </w:r>
    </w:p>
    <w:p w:rsidR="00523426" w:rsidRDefault="00523426"/>
    <w:p w:rsidR="00523426" w:rsidRDefault="00523426">
      <w:r>
        <w:rPr>
          <w:rFonts w:hint="eastAsia"/>
        </w:rPr>
        <w:t xml:space="preserve"> </w:t>
      </w:r>
      <w:r>
        <w:rPr>
          <w:rFonts w:hint="eastAsia"/>
        </w:rPr>
        <w:t>第一种</w:t>
      </w:r>
      <w:r>
        <w:rPr>
          <w:rFonts w:hint="eastAsia"/>
        </w:rPr>
        <w:t>:new Class();</w:t>
      </w:r>
    </w:p>
    <w:p w:rsidR="00523426" w:rsidRDefault="00523426">
      <w:r>
        <w:rPr>
          <w:rFonts w:hint="eastAsia"/>
        </w:rPr>
        <w:t xml:space="preserve"> </w:t>
      </w:r>
      <w:r>
        <w:rPr>
          <w:rFonts w:hint="eastAsia"/>
        </w:rPr>
        <w:t>第二种</w:t>
      </w:r>
      <w:r>
        <w:rPr>
          <w:rFonts w:hint="eastAsia"/>
        </w:rPr>
        <w:t>:</w:t>
      </w:r>
      <w:r>
        <w:rPr>
          <w:rFonts w:hint="eastAsia"/>
        </w:rPr>
        <w:t>覆盖方法</w:t>
      </w:r>
    </w:p>
    <w:p w:rsidR="00523426" w:rsidRDefault="00523426">
      <w:r>
        <w:t>public new XXXX(){}</w:t>
      </w:r>
    </w:p>
    <w:p w:rsidR="00523426" w:rsidRDefault="00523426">
      <w:r>
        <w:rPr>
          <w:rFonts w:hint="eastAsia"/>
        </w:rPr>
        <w:t xml:space="preserve"> </w:t>
      </w:r>
      <w:r>
        <w:rPr>
          <w:rFonts w:hint="eastAsia"/>
        </w:rPr>
        <w:t>第三种</w:t>
      </w:r>
      <w:r>
        <w:rPr>
          <w:rFonts w:hint="eastAsia"/>
        </w:rPr>
        <w:t xml:space="preserve">:new </w:t>
      </w:r>
      <w:r>
        <w:rPr>
          <w:rFonts w:hint="eastAsia"/>
        </w:rPr>
        <w:t>约束指定泛型类声明中的任何类型参数都必须有公共的无参数构造函数。</w:t>
      </w:r>
    </w:p>
    <w:p w:rsidR="00523426" w:rsidRDefault="00523426"/>
    <w:p w:rsidR="00523426" w:rsidRDefault="00523426">
      <w:r>
        <w:rPr>
          <w:rFonts w:hint="eastAsia"/>
        </w:rPr>
        <w:t>2.</w:t>
      </w:r>
      <w:r>
        <w:rPr>
          <w:rFonts w:hint="eastAsia"/>
        </w:rPr>
        <w:t>如何把一个</w:t>
      </w:r>
      <w:r>
        <w:rPr>
          <w:rFonts w:hint="eastAsia"/>
        </w:rPr>
        <w:t>array</w:t>
      </w:r>
      <w:r>
        <w:rPr>
          <w:rFonts w:hint="eastAsia"/>
        </w:rPr>
        <w:t>复制到</w:t>
      </w:r>
      <w:r>
        <w:rPr>
          <w:rFonts w:hint="eastAsia"/>
        </w:rPr>
        <w:t>arrayList</w:t>
      </w:r>
      <w:r>
        <w:rPr>
          <w:rFonts w:hint="eastAsia"/>
        </w:rPr>
        <w:t>里</w:t>
      </w:r>
    </w:p>
    <w:p w:rsidR="00523426" w:rsidRDefault="00523426"/>
    <w:p w:rsidR="00523426" w:rsidRDefault="00523426">
      <w:r>
        <w:t>foreach( object o in array )arrayList.Add(o);</w:t>
      </w:r>
    </w:p>
    <w:p w:rsidR="00523426" w:rsidRDefault="00523426"/>
    <w:p w:rsidR="00523426" w:rsidRDefault="00523426">
      <w:r>
        <w:rPr>
          <w:rFonts w:hint="eastAsia"/>
        </w:rPr>
        <w:t>3.datagrid.datasouse</w:t>
      </w:r>
      <w:r>
        <w:rPr>
          <w:rFonts w:hint="eastAsia"/>
        </w:rPr>
        <w:t>可以连接什么数据源</w:t>
      </w:r>
      <w:r>
        <w:rPr>
          <w:rFonts w:hint="eastAsia"/>
        </w:rPr>
        <w:t xml:space="preserve"> [dataset,datatable,dataview]</w:t>
      </w:r>
    </w:p>
    <w:p w:rsidR="00523426" w:rsidRDefault="00523426"/>
    <w:p w:rsidR="00523426" w:rsidRDefault="00523426">
      <w:r>
        <w:t>dataset,datatable,dataview , IList</w:t>
      </w:r>
    </w:p>
    <w:p w:rsidR="00523426" w:rsidRDefault="00523426"/>
    <w:p w:rsidR="00523426" w:rsidRDefault="00523426">
      <w:r>
        <w:rPr>
          <w:rFonts w:hint="eastAsia"/>
        </w:rPr>
        <w:t>4.</w:t>
      </w:r>
      <w:r>
        <w:rPr>
          <w:rFonts w:hint="eastAsia"/>
        </w:rPr>
        <w:t>概述反射和序列化</w:t>
      </w:r>
      <w:r>
        <w:rPr>
          <w:rFonts w:hint="eastAsia"/>
        </w:rPr>
        <w:t>(</w:t>
      </w:r>
      <w:r>
        <w:rPr>
          <w:rFonts w:hint="eastAsia"/>
        </w:rPr>
        <w:t>框架设计</w:t>
      </w:r>
      <w:r>
        <w:rPr>
          <w:rFonts w:hint="eastAsia"/>
        </w:rPr>
        <w:t>)</w:t>
      </w:r>
    </w:p>
    <w:p w:rsidR="00523426" w:rsidRDefault="00523426"/>
    <w:p w:rsidR="00523426" w:rsidRDefault="00523426">
      <w:r>
        <w:rPr>
          <w:rFonts w:hint="eastAsia"/>
        </w:rPr>
        <w:t>反射</w:t>
      </w:r>
      <w:r>
        <w:rPr>
          <w:rFonts w:hint="eastAsia"/>
        </w:rPr>
        <w:t>:</w:t>
      </w:r>
      <w:r>
        <w:rPr>
          <w:rFonts w:hint="eastAsia"/>
        </w:rPr>
        <w:t>程序集包含模块，而模块包含类型，类型又包含成员。反射则提供了封装程序集、模块和类型的对象。您可以使用反射动态地创建类型的实例，将类型绑定到现有对象，或从现有对象中获取类型。然后，可以调用类型的方法或访问其字段和属性</w:t>
      </w:r>
    </w:p>
    <w:p w:rsidR="00523426" w:rsidRDefault="00523426"/>
    <w:p w:rsidR="00523426" w:rsidRDefault="00523426">
      <w:r>
        <w:rPr>
          <w:rFonts w:hint="eastAsia"/>
        </w:rPr>
        <w:t>序列化</w:t>
      </w:r>
      <w:r>
        <w:rPr>
          <w:rFonts w:hint="eastAsia"/>
        </w:rPr>
        <w:t>:</w:t>
      </w:r>
      <w:r>
        <w:rPr>
          <w:rFonts w:hint="eastAsia"/>
        </w:rPr>
        <w:t>序列化是将对象转换为容易传输的格式的过程。例如，可以序列化一个对象，然后使用</w:t>
      </w:r>
      <w:r>
        <w:rPr>
          <w:rFonts w:hint="eastAsia"/>
        </w:rPr>
        <w:t xml:space="preserve"> HTTP </w:t>
      </w:r>
      <w:r>
        <w:rPr>
          <w:rFonts w:hint="eastAsia"/>
        </w:rPr>
        <w:t>通过</w:t>
      </w:r>
      <w:r>
        <w:rPr>
          <w:rFonts w:hint="eastAsia"/>
        </w:rPr>
        <w:t xml:space="preserve"> Internet </w:t>
      </w:r>
      <w:r>
        <w:rPr>
          <w:rFonts w:hint="eastAsia"/>
        </w:rPr>
        <w:t>在客户端和服务器之间传输该对象。在另一端，反序列化将从该流重新构造对象。</w:t>
      </w:r>
    </w:p>
    <w:p w:rsidR="00523426" w:rsidRDefault="00523426"/>
    <w:p w:rsidR="00523426" w:rsidRDefault="00523426">
      <w:r>
        <w:rPr>
          <w:rFonts w:hint="eastAsia"/>
        </w:rPr>
        <w:t>5.</w:t>
      </w:r>
      <w:r>
        <w:rPr>
          <w:rFonts w:hint="eastAsia"/>
        </w:rPr>
        <w:t>概述</w:t>
      </w:r>
      <w:r>
        <w:rPr>
          <w:rFonts w:hint="eastAsia"/>
        </w:rPr>
        <w:t xml:space="preserve">o/r mapping </w:t>
      </w:r>
      <w:r>
        <w:rPr>
          <w:rFonts w:hint="eastAsia"/>
        </w:rPr>
        <w:t>的原理</w:t>
      </w:r>
    </w:p>
    <w:p w:rsidR="00523426" w:rsidRDefault="00523426"/>
    <w:p w:rsidR="00523426" w:rsidRDefault="00523426">
      <w:r>
        <w:rPr>
          <w:rFonts w:hint="eastAsia"/>
        </w:rPr>
        <w:t>利用反射，配置</w:t>
      </w:r>
      <w:r>
        <w:rPr>
          <w:rFonts w:hint="eastAsia"/>
        </w:rPr>
        <w:t xml:space="preserve"> </w:t>
      </w:r>
      <w:r>
        <w:rPr>
          <w:rFonts w:hint="eastAsia"/>
        </w:rPr>
        <w:t>将类于数据库表映射</w:t>
      </w:r>
    </w:p>
    <w:p w:rsidR="00523426" w:rsidRDefault="00523426"/>
    <w:p w:rsidR="00523426" w:rsidRDefault="00523426">
      <w:r>
        <w:rPr>
          <w:rFonts w:hint="eastAsia"/>
        </w:rPr>
        <w:t>6.</w:t>
      </w:r>
      <w:r>
        <w:rPr>
          <w:rFonts w:hint="eastAsia"/>
        </w:rPr>
        <w:t>类成员有</w:t>
      </w:r>
      <w:r>
        <w:rPr>
          <w:rFonts w:hint="eastAsia"/>
        </w:rPr>
        <w:t>( )</w:t>
      </w:r>
      <w:r>
        <w:rPr>
          <w:rFonts w:hint="eastAsia"/>
        </w:rPr>
        <w:t>种可访问形式</w:t>
      </w:r>
    </w:p>
    <w:p w:rsidR="00523426" w:rsidRDefault="00523426"/>
    <w:p w:rsidR="00523426" w:rsidRDefault="00523426">
      <w:r>
        <w:rPr>
          <w:rFonts w:hint="eastAsia"/>
        </w:rPr>
        <w:t>可访问形式？不懂。</w:t>
      </w:r>
    </w:p>
    <w:p w:rsidR="00523426" w:rsidRDefault="00523426"/>
    <w:p w:rsidR="00523426" w:rsidRDefault="00523426">
      <w:r>
        <w:rPr>
          <w:rFonts w:hint="eastAsia"/>
        </w:rPr>
        <w:t>可访问性：</w:t>
      </w:r>
      <w:r>
        <w:rPr>
          <w:rFonts w:hint="eastAsia"/>
        </w:rPr>
        <w:t>public ,protected ,private,internal</w:t>
      </w:r>
    </w:p>
    <w:p w:rsidR="00523426" w:rsidRDefault="00523426"/>
    <w:p w:rsidR="00523426" w:rsidRDefault="00523426">
      <w:r>
        <w:rPr>
          <w:rFonts w:hint="eastAsia"/>
        </w:rPr>
        <w:t>7.</w:t>
      </w:r>
      <w:r>
        <w:rPr>
          <w:rFonts w:hint="eastAsia"/>
        </w:rPr>
        <w:t>用</w:t>
      </w:r>
      <w:r>
        <w:rPr>
          <w:rFonts w:hint="eastAsia"/>
        </w:rPr>
        <w:t>sealed</w:t>
      </w:r>
      <w:r>
        <w:rPr>
          <w:rFonts w:hint="eastAsia"/>
        </w:rPr>
        <w:t>修饰的类有什么特点</w:t>
      </w:r>
    </w:p>
    <w:p w:rsidR="00523426" w:rsidRDefault="00523426"/>
    <w:p w:rsidR="00523426" w:rsidRDefault="00523426">
      <w:r>
        <w:rPr>
          <w:rFonts w:hint="eastAsia"/>
        </w:rPr>
        <w:t xml:space="preserve">sealed </w:t>
      </w:r>
      <w:r>
        <w:rPr>
          <w:rFonts w:hint="eastAsia"/>
        </w:rPr>
        <w:t>修饰符用于防止从所修饰的类派生出其它类。如果一个密封类被指定为其他类的基类，则会发生编译时错误。</w:t>
      </w:r>
    </w:p>
    <w:p w:rsidR="00523426" w:rsidRDefault="00523426"/>
    <w:p w:rsidR="00523426" w:rsidRDefault="00523426">
      <w:r>
        <w:rPr>
          <w:rFonts w:hint="eastAsia"/>
        </w:rPr>
        <w:t>密封类不能同时为抽象类。</w:t>
      </w:r>
    </w:p>
    <w:p w:rsidR="00523426" w:rsidRDefault="00523426"/>
    <w:p w:rsidR="00523426" w:rsidRDefault="00523426">
      <w:r>
        <w:rPr>
          <w:rFonts w:hint="eastAsia"/>
        </w:rPr>
        <w:t xml:space="preserve">sealed </w:t>
      </w:r>
      <w:r>
        <w:rPr>
          <w:rFonts w:hint="eastAsia"/>
        </w:rPr>
        <w:t>修饰符主要用于防止非有意的派生，但是它还能促使某些运行时优化。具体说来，由于密封类永远不会有任何派生类，所以对密封类的实例的虚拟函数成员的调用可以转换为非虚拟调用来处理。</w:t>
      </w:r>
    </w:p>
    <w:p w:rsidR="00523426" w:rsidRDefault="00523426"/>
    <w:p w:rsidR="00523426" w:rsidRDefault="00523426">
      <w:r>
        <w:rPr>
          <w:rFonts w:hint="eastAsia"/>
        </w:rPr>
        <w:t>8.</w:t>
      </w:r>
      <w:r>
        <w:rPr>
          <w:rFonts w:hint="eastAsia"/>
        </w:rPr>
        <w:t>列举</w:t>
      </w:r>
      <w:r>
        <w:rPr>
          <w:rFonts w:hint="eastAsia"/>
        </w:rPr>
        <w:t>ADO.NET</w:t>
      </w:r>
      <w:r>
        <w:rPr>
          <w:rFonts w:hint="eastAsia"/>
        </w:rPr>
        <w:t>中的五个主要对象，并简单描述</w:t>
      </w:r>
    </w:p>
    <w:p w:rsidR="00523426" w:rsidRDefault="00523426"/>
    <w:p w:rsidR="00523426" w:rsidRDefault="00523426">
      <w:r>
        <w:t>connection,command,dataReader,trans,dataset ...</w:t>
      </w:r>
    </w:p>
    <w:p w:rsidR="00523426" w:rsidRDefault="00523426">
      <w:r>
        <w:rPr>
          <w:rFonts w:hint="eastAsia"/>
        </w:rPr>
        <w:t>9.</w:t>
      </w:r>
      <w:r>
        <w:rPr>
          <w:rFonts w:hint="eastAsia"/>
        </w:rPr>
        <w:t>执行下面代码后：</w:t>
      </w:r>
    </w:p>
    <w:p w:rsidR="00523426" w:rsidRDefault="00523426"/>
    <w:p w:rsidR="00523426" w:rsidRDefault="00523426">
      <w:r>
        <w:rPr>
          <w:rFonts w:hint="eastAsia"/>
        </w:rPr>
        <w:t xml:space="preserve">String strTemp ="abcdefg </w:t>
      </w:r>
      <w:r>
        <w:rPr>
          <w:rFonts w:hint="eastAsia"/>
        </w:rPr>
        <w:t>某某某</w:t>
      </w:r>
      <w:r>
        <w:rPr>
          <w:rFonts w:hint="eastAsia"/>
        </w:rPr>
        <w:t>"</w:t>
      </w:r>
      <w:r>
        <w:rPr>
          <w:rFonts w:hint="eastAsia"/>
        </w:rPr>
        <w:t>；</w:t>
      </w:r>
    </w:p>
    <w:p w:rsidR="00523426" w:rsidRDefault="00523426">
      <w:r>
        <w:t>Int i System.Text.Encoding.Default.GetBytes(strTemp).Length;</w:t>
      </w:r>
    </w:p>
    <w:p w:rsidR="00523426" w:rsidRDefault="00523426">
      <w:r>
        <w:t>Int j = strTemp.Length;</w:t>
      </w:r>
    </w:p>
    <w:p w:rsidR="00523426" w:rsidRDefault="00523426">
      <w:r>
        <w:rPr>
          <w:rFonts w:hint="eastAsia"/>
        </w:rPr>
        <w:t>问：</w:t>
      </w:r>
      <w:r>
        <w:rPr>
          <w:rFonts w:hint="eastAsia"/>
        </w:rPr>
        <w:t xml:space="preserve">i=(14 ) </w:t>
      </w:r>
      <w:r>
        <w:rPr>
          <w:rFonts w:hint="eastAsia"/>
        </w:rPr>
        <w:t>；</w:t>
      </w:r>
      <w:r>
        <w:rPr>
          <w:rFonts w:hint="eastAsia"/>
        </w:rPr>
        <w:t>j=(11 )</w:t>
      </w:r>
    </w:p>
    <w:p w:rsidR="00523426" w:rsidRDefault="00523426"/>
    <w:p w:rsidR="00523426" w:rsidRDefault="00523426">
      <w:r>
        <w:rPr>
          <w:rFonts w:hint="eastAsia"/>
        </w:rPr>
        <w:t xml:space="preserve">i=(14 ) </w:t>
      </w:r>
      <w:r>
        <w:rPr>
          <w:rFonts w:hint="eastAsia"/>
        </w:rPr>
        <w:t>；</w:t>
      </w:r>
      <w:r>
        <w:rPr>
          <w:rFonts w:hint="eastAsia"/>
        </w:rPr>
        <w:t xml:space="preserve">j=(11 ) </w:t>
      </w:r>
      <w:r>
        <w:rPr>
          <w:rFonts w:hint="eastAsia"/>
        </w:rPr>
        <w:t>中文两个字节</w:t>
      </w:r>
    </w:p>
    <w:p w:rsidR="00523426" w:rsidRDefault="00523426"/>
    <w:p w:rsidR="00523426" w:rsidRDefault="00523426">
      <w:r>
        <w:rPr>
          <w:rFonts w:hint="eastAsia"/>
        </w:rPr>
        <w:lastRenderedPageBreak/>
        <w:t>10.C#</w:t>
      </w:r>
      <w:r>
        <w:rPr>
          <w:rFonts w:hint="eastAsia"/>
        </w:rPr>
        <w:t>中，</w:t>
      </w:r>
      <w:r>
        <w:rPr>
          <w:rFonts w:hint="eastAsia"/>
        </w:rPr>
        <w:t xml:space="preserve">string str = null </w:t>
      </w:r>
      <w:r>
        <w:rPr>
          <w:rFonts w:hint="eastAsia"/>
        </w:rPr>
        <w:t>与</w:t>
      </w:r>
      <w:r>
        <w:rPr>
          <w:rFonts w:hint="eastAsia"/>
        </w:rPr>
        <w:t xml:space="preserve"> string str =""</w:t>
      </w:r>
      <w:r>
        <w:rPr>
          <w:rFonts w:hint="eastAsia"/>
        </w:rPr>
        <w:t>，请尽量用文字说明区别。</w:t>
      </w:r>
      <w:r>
        <w:rPr>
          <w:rFonts w:hint="eastAsia"/>
        </w:rPr>
        <w:t>(</w:t>
      </w:r>
      <w:r>
        <w:rPr>
          <w:rFonts w:hint="eastAsia"/>
        </w:rPr>
        <w:t>要点：说明详细的内存空间分配</w:t>
      </w:r>
      <w:r>
        <w:rPr>
          <w:rFonts w:hint="eastAsia"/>
        </w:rPr>
        <w:t>)</w:t>
      </w:r>
    </w:p>
    <w:p w:rsidR="00523426" w:rsidRDefault="00523426"/>
    <w:p w:rsidR="00523426" w:rsidRDefault="00523426">
      <w:r>
        <w:rPr>
          <w:rFonts w:hint="eastAsia"/>
        </w:rPr>
        <w:t xml:space="preserve">string str ="" </w:t>
      </w:r>
      <w:r>
        <w:rPr>
          <w:rFonts w:hint="eastAsia"/>
        </w:rPr>
        <w:t>分配空间</w:t>
      </w:r>
      <w:r>
        <w:rPr>
          <w:rFonts w:hint="eastAsia"/>
        </w:rPr>
        <w:t xml:space="preserve"> (</w:t>
      </w:r>
      <w:r>
        <w:rPr>
          <w:rFonts w:hint="eastAsia"/>
        </w:rPr>
        <w:t>在堆栈中</w:t>
      </w:r>
      <w:r>
        <w:rPr>
          <w:rFonts w:hint="eastAsia"/>
        </w:rPr>
        <w:t>).</w:t>
      </w:r>
    </w:p>
    <w:p w:rsidR="00523426" w:rsidRDefault="00523426"/>
    <w:p w:rsidR="00523426" w:rsidRDefault="00523426">
      <w:r>
        <w:rPr>
          <w:rFonts w:hint="eastAsia"/>
        </w:rPr>
        <w:t>11.</w:t>
      </w:r>
      <w:r>
        <w:rPr>
          <w:rFonts w:hint="eastAsia"/>
        </w:rPr>
        <w:t>详述</w:t>
      </w:r>
      <w:r>
        <w:rPr>
          <w:rFonts w:hint="eastAsia"/>
        </w:rPr>
        <w:t>.NET</w:t>
      </w:r>
      <w:r>
        <w:rPr>
          <w:rFonts w:hint="eastAsia"/>
        </w:rPr>
        <w:t>里</w:t>
      </w:r>
      <w:r>
        <w:rPr>
          <w:rFonts w:hint="eastAsia"/>
        </w:rPr>
        <w:t>class</w:t>
      </w:r>
      <w:r>
        <w:rPr>
          <w:rFonts w:hint="eastAsia"/>
        </w:rPr>
        <w:t>和</w:t>
      </w:r>
      <w:r>
        <w:rPr>
          <w:rFonts w:hint="eastAsia"/>
        </w:rPr>
        <w:t>struct</w:t>
      </w:r>
      <w:r>
        <w:rPr>
          <w:rFonts w:hint="eastAsia"/>
        </w:rPr>
        <w:t>的异同！</w:t>
      </w:r>
    </w:p>
    <w:p w:rsidR="00523426" w:rsidRDefault="00523426"/>
    <w:p w:rsidR="00523426" w:rsidRDefault="00523426">
      <w:r>
        <w:rPr>
          <w:rFonts w:hint="eastAsia"/>
        </w:rPr>
        <w:t>class:</w:t>
      </w:r>
      <w:r>
        <w:rPr>
          <w:rFonts w:hint="eastAsia"/>
        </w:rPr>
        <w:t>放在</w:t>
      </w:r>
      <w:r>
        <w:rPr>
          <w:rFonts w:hint="eastAsia"/>
        </w:rPr>
        <w:t xml:space="preserve"> ? struct</w:t>
      </w:r>
      <w:r>
        <w:rPr>
          <w:rFonts w:hint="eastAsia"/>
        </w:rPr>
        <w:t>放在？</w:t>
      </w:r>
    </w:p>
    <w:p w:rsidR="00523426" w:rsidRDefault="00523426">
      <w:r>
        <w:rPr>
          <w:rFonts w:hint="eastAsia"/>
        </w:rPr>
        <w:t>struct</w:t>
      </w:r>
      <w:r>
        <w:rPr>
          <w:rFonts w:hint="eastAsia"/>
        </w:rPr>
        <w:t>值传递</w:t>
      </w:r>
    </w:p>
    <w:p w:rsidR="00523426" w:rsidRDefault="00523426"/>
    <w:p w:rsidR="00523426" w:rsidRDefault="00523426">
      <w:r>
        <w:rPr>
          <w:rFonts w:hint="eastAsia"/>
        </w:rPr>
        <w:t>类与结构有很多相似之处：结构可以实现接口，并且可以具有与类相同的成员类型。然而，结构在几个重要方面不同于类：结构为值类型而不是引用类型，并且结构不支持继承。结构的值存储在“在堆栈上”或“内联”。细心的程序员有时可以通过聪明地使用结构来增强性能。</w:t>
      </w:r>
    </w:p>
    <w:p w:rsidR="00523426" w:rsidRDefault="00523426"/>
    <w:p w:rsidR="00523426" w:rsidRDefault="00523426"/>
    <w:p w:rsidR="00523426" w:rsidRDefault="00523426">
      <w:r>
        <w:rPr>
          <w:rFonts w:hint="eastAsia"/>
        </w:rPr>
        <w:t>12.</w:t>
      </w:r>
      <w:r>
        <w:rPr>
          <w:rFonts w:hint="eastAsia"/>
        </w:rPr>
        <w:t>概述</w:t>
      </w:r>
      <w:r>
        <w:rPr>
          <w:rFonts w:hint="eastAsia"/>
        </w:rPr>
        <w:t>.NET</w:t>
      </w:r>
      <w:r>
        <w:rPr>
          <w:rFonts w:hint="eastAsia"/>
        </w:rPr>
        <w:t>里对</w:t>
      </w:r>
      <w:r>
        <w:rPr>
          <w:rFonts w:hint="eastAsia"/>
        </w:rPr>
        <w:t xml:space="preserve"> remoting </w:t>
      </w:r>
      <w:r>
        <w:rPr>
          <w:rFonts w:hint="eastAsia"/>
        </w:rPr>
        <w:t>和</w:t>
      </w:r>
      <w:r>
        <w:rPr>
          <w:rFonts w:hint="eastAsia"/>
        </w:rPr>
        <w:t xml:space="preserve"> webservice </w:t>
      </w:r>
      <w:r>
        <w:rPr>
          <w:rFonts w:hint="eastAsia"/>
        </w:rPr>
        <w:t>两项技术的理解和实际中的应用。</w:t>
      </w:r>
    </w:p>
    <w:p w:rsidR="00523426" w:rsidRDefault="00523426"/>
    <w:p w:rsidR="00523426" w:rsidRDefault="00523426">
      <w:r>
        <w:rPr>
          <w:rFonts w:hint="eastAsia"/>
        </w:rPr>
        <w:t>远程逻辑调用，</w:t>
      </w:r>
      <w:r>
        <w:rPr>
          <w:rFonts w:hint="eastAsia"/>
        </w:rPr>
        <w:t>remoing</w:t>
      </w:r>
      <w:r>
        <w:rPr>
          <w:rFonts w:hint="eastAsia"/>
        </w:rPr>
        <w:t>接口只能用在</w:t>
      </w:r>
      <w:r>
        <w:rPr>
          <w:rFonts w:hint="eastAsia"/>
        </w:rPr>
        <w:t>.net</w:t>
      </w:r>
      <w:r>
        <w:rPr>
          <w:rFonts w:hint="eastAsia"/>
        </w:rPr>
        <w:t>中</w:t>
      </w:r>
    </w:p>
    <w:p w:rsidR="00523426" w:rsidRDefault="00523426"/>
    <w:p w:rsidR="00523426" w:rsidRDefault="00523426">
      <w:r>
        <w:rPr>
          <w:rFonts w:hint="eastAsia"/>
        </w:rPr>
        <w:t>13.</w:t>
      </w:r>
      <w:r>
        <w:rPr>
          <w:rFonts w:hint="eastAsia"/>
        </w:rPr>
        <w:t>什么是</w:t>
      </w:r>
      <w:r>
        <w:rPr>
          <w:rFonts w:hint="eastAsia"/>
        </w:rPr>
        <w:t>code-behind</w:t>
      </w:r>
      <w:r>
        <w:rPr>
          <w:rFonts w:hint="eastAsia"/>
        </w:rPr>
        <w:t>技术</w:t>
      </w:r>
    </w:p>
    <w:p w:rsidR="00523426" w:rsidRDefault="00523426"/>
    <w:p w:rsidR="00523426" w:rsidRDefault="00523426">
      <w:r>
        <w:t xml:space="preserve">aspx and cs </w:t>
      </w:r>
    </w:p>
    <w:p w:rsidR="00523426" w:rsidRDefault="00523426"/>
    <w:p w:rsidR="00523426" w:rsidRDefault="00523426">
      <w:r>
        <w:rPr>
          <w:rFonts w:hint="eastAsia"/>
        </w:rPr>
        <w:t>14.</w:t>
      </w:r>
      <w:r>
        <w:rPr>
          <w:rFonts w:hint="eastAsia"/>
        </w:rPr>
        <w:t>概述三层结构体系</w:t>
      </w:r>
    </w:p>
    <w:p w:rsidR="00523426" w:rsidRDefault="00523426">
      <w:r>
        <w:t xml:space="preserve">web/business/dataaccess     </w:t>
      </w:r>
    </w:p>
    <w:p w:rsidR="00523426" w:rsidRDefault="00523426"/>
    <w:p w:rsidR="00523426" w:rsidRDefault="00523426">
      <w:r>
        <w:rPr>
          <w:rFonts w:hint="eastAsia"/>
        </w:rPr>
        <w:t>15.asp.net</w:t>
      </w:r>
      <w:r>
        <w:rPr>
          <w:rFonts w:hint="eastAsia"/>
        </w:rPr>
        <w:t>如何实现</w:t>
      </w:r>
      <w:r>
        <w:rPr>
          <w:rFonts w:hint="eastAsia"/>
        </w:rPr>
        <w:t>MVC</w:t>
      </w:r>
      <w:r>
        <w:rPr>
          <w:rFonts w:hint="eastAsia"/>
        </w:rPr>
        <w:t>模式，举例说明！</w:t>
      </w:r>
    </w:p>
    <w:p w:rsidR="00523426" w:rsidRDefault="00523426">
      <w:r>
        <w:rPr>
          <w:rFonts w:hint="eastAsia"/>
        </w:rPr>
        <w:t>web/business/dataaccess (m:</w:t>
      </w:r>
      <w:r>
        <w:rPr>
          <w:rFonts w:hint="eastAsia"/>
        </w:rPr>
        <w:t>模板，</w:t>
      </w:r>
      <w:r>
        <w:rPr>
          <w:rFonts w:hint="eastAsia"/>
        </w:rPr>
        <w:t>v</w:t>
      </w:r>
      <w:r>
        <w:rPr>
          <w:rFonts w:hint="eastAsia"/>
        </w:rPr>
        <w:t>：视图，</w:t>
      </w:r>
      <w:r>
        <w:rPr>
          <w:rFonts w:hint="eastAsia"/>
        </w:rPr>
        <w:t>c</w:t>
      </w:r>
      <w:r>
        <w:rPr>
          <w:rFonts w:hint="eastAsia"/>
        </w:rPr>
        <w:t>控制器</w:t>
      </w:r>
      <w:r>
        <w:rPr>
          <w:rFonts w:hint="eastAsia"/>
        </w:rPr>
        <w:t>)</w:t>
      </w:r>
    </w:p>
    <w:p w:rsidR="00523426" w:rsidRDefault="00523426">
      <w:r>
        <w:rPr>
          <w:rFonts w:hint="eastAsia"/>
        </w:rPr>
        <w:t>.NET</w:t>
      </w:r>
      <w:r>
        <w:rPr>
          <w:rFonts w:hint="eastAsia"/>
        </w:rPr>
        <w:t>面试题</w:t>
      </w:r>
    </w:p>
    <w:p w:rsidR="00523426" w:rsidRDefault="00523426"/>
    <w:p w:rsidR="00523426" w:rsidRDefault="00523426">
      <w:r>
        <w:rPr>
          <w:rFonts w:hint="eastAsia"/>
        </w:rPr>
        <w:t>1</w:t>
      </w:r>
      <w:r>
        <w:rPr>
          <w:rFonts w:hint="eastAsia"/>
        </w:rPr>
        <w:t>、当类</w:t>
      </w:r>
      <w:r>
        <w:rPr>
          <w:rFonts w:hint="eastAsia"/>
        </w:rPr>
        <w:t>T</w:t>
      </w:r>
      <w:r>
        <w:rPr>
          <w:rFonts w:hint="eastAsia"/>
        </w:rPr>
        <w:t>只声明了私有实例构造函数时，则在</w:t>
      </w:r>
      <w:r>
        <w:rPr>
          <w:rFonts w:hint="eastAsia"/>
        </w:rPr>
        <w:t>T</w:t>
      </w:r>
      <w:r>
        <w:rPr>
          <w:rFonts w:hint="eastAsia"/>
        </w:rPr>
        <w:t>的程序文本外部，</w:t>
      </w:r>
      <w:r>
        <w:rPr>
          <w:rFonts w:hint="eastAsia"/>
        </w:rPr>
        <w:t>_____</w:t>
      </w:r>
      <w:r>
        <w:rPr>
          <w:rFonts w:hint="eastAsia"/>
        </w:rPr>
        <w:t>（可以</w:t>
      </w:r>
      <w:r>
        <w:rPr>
          <w:rFonts w:hint="eastAsia"/>
        </w:rPr>
        <w:t>/</w:t>
      </w:r>
      <w:r>
        <w:rPr>
          <w:rFonts w:hint="eastAsia"/>
        </w:rPr>
        <w:t>不可以）从</w:t>
      </w:r>
      <w:r>
        <w:rPr>
          <w:rFonts w:hint="eastAsia"/>
        </w:rPr>
        <w:t>T</w:t>
      </w:r>
      <w:r>
        <w:rPr>
          <w:rFonts w:hint="eastAsia"/>
        </w:rPr>
        <w:t>派生出新的类，</w:t>
      </w:r>
      <w:r>
        <w:rPr>
          <w:rFonts w:hint="eastAsia"/>
        </w:rPr>
        <w:t>_____</w:t>
      </w:r>
      <w:r>
        <w:rPr>
          <w:rFonts w:hint="eastAsia"/>
        </w:rPr>
        <w:t>（可以</w:t>
      </w:r>
      <w:r>
        <w:rPr>
          <w:rFonts w:hint="eastAsia"/>
        </w:rPr>
        <w:t>/</w:t>
      </w:r>
      <w:r>
        <w:rPr>
          <w:rFonts w:hint="eastAsia"/>
        </w:rPr>
        <w:t>不可以）直接创建</w:t>
      </w:r>
      <w:r>
        <w:rPr>
          <w:rFonts w:hint="eastAsia"/>
        </w:rPr>
        <w:t>T</w:t>
      </w:r>
      <w:r>
        <w:rPr>
          <w:rFonts w:hint="eastAsia"/>
        </w:rPr>
        <w:t>的任何实例。</w:t>
      </w:r>
    </w:p>
    <w:p w:rsidR="00523426" w:rsidRDefault="00523426"/>
    <w:p w:rsidR="00523426" w:rsidRDefault="00523426">
      <w:r>
        <w:rPr>
          <w:rFonts w:hint="eastAsia"/>
        </w:rPr>
        <w:t>2</w:t>
      </w:r>
      <w:r>
        <w:rPr>
          <w:rFonts w:hint="eastAsia"/>
        </w:rPr>
        <w:t>、重载的关键字</w:t>
      </w:r>
      <w:r>
        <w:rPr>
          <w:rFonts w:hint="eastAsia"/>
        </w:rPr>
        <w:t>_____,</w:t>
      </w:r>
      <w:r>
        <w:rPr>
          <w:rFonts w:hint="eastAsia"/>
        </w:rPr>
        <w:t>重写的关键字</w:t>
      </w:r>
      <w:r>
        <w:rPr>
          <w:rFonts w:hint="eastAsia"/>
        </w:rPr>
        <w:t>_____,</w:t>
      </w:r>
      <w:r>
        <w:rPr>
          <w:rFonts w:hint="eastAsia"/>
        </w:rPr>
        <w:t>请描述一下他们的区别</w:t>
      </w:r>
      <w:r>
        <w:rPr>
          <w:rFonts w:hint="eastAsia"/>
        </w:rPr>
        <w:t xml:space="preserve"> </w:t>
      </w:r>
    </w:p>
    <w:p w:rsidR="00523426" w:rsidRDefault="00523426"/>
    <w:p w:rsidR="00523426" w:rsidRDefault="00523426">
      <w:r>
        <w:rPr>
          <w:rFonts w:hint="eastAsia"/>
        </w:rPr>
        <w:t>3</w:t>
      </w:r>
      <w:r>
        <w:rPr>
          <w:rFonts w:hint="eastAsia"/>
        </w:rPr>
        <w:t>、请描述一下</w:t>
      </w:r>
      <w:r>
        <w:rPr>
          <w:rFonts w:hint="eastAsia"/>
        </w:rPr>
        <w:t>.Net</w:t>
      </w:r>
      <w:r>
        <w:rPr>
          <w:rFonts w:hint="eastAsia"/>
        </w:rPr>
        <w:t>架构</w:t>
      </w:r>
    </w:p>
    <w:p w:rsidR="00523426" w:rsidRDefault="00523426"/>
    <w:p w:rsidR="00523426" w:rsidRDefault="00523426">
      <w:r>
        <w:rPr>
          <w:rFonts w:hint="eastAsia"/>
        </w:rPr>
        <w:t>4</w:t>
      </w:r>
      <w:r>
        <w:rPr>
          <w:rFonts w:hint="eastAsia"/>
        </w:rPr>
        <w:t>、请描述</w:t>
      </w:r>
      <w:r>
        <w:rPr>
          <w:rFonts w:hint="eastAsia"/>
        </w:rPr>
        <w:t>DataReader</w:t>
      </w:r>
      <w:r>
        <w:rPr>
          <w:rFonts w:hint="eastAsia"/>
        </w:rPr>
        <w:t>与</w:t>
      </w:r>
      <w:r>
        <w:rPr>
          <w:rFonts w:hint="eastAsia"/>
        </w:rPr>
        <w:t>Dataset</w:t>
      </w:r>
      <w:r>
        <w:rPr>
          <w:rFonts w:hint="eastAsia"/>
        </w:rPr>
        <w:t>有什么区别</w:t>
      </w:r>
    </w:p>
    <w:p w:rsidR="00523426" w:rsidRDefault="00523426"/>
    <w:p w:rsidR="00523426" w:rsidRDefault="00523426">
      <w:r>
        <w:rPr>
          <w:rFonts w:hint="eastAsia"/>
        </w:rPr>
        <w:t>5</w:t>
      </w:r>
      <w:r>
        <w:rPr>
          <w:rFonts w:hint="eastAsia"/>
        </w:rPr>
        <w:t>、请描述</w:t>
      </w:r>
      <w:r>
        <w:rPr>
          <w:rFonts w:hint="eastAsia"/>
        </w:rPr>
        <w:t xml:space="preserve">ViewState </w:t>
      </w:r>
      <w:r>
        <w:rPr>
          <w:rFonts w:hint="eastAsia"/>
        </w:rPr>
        <w:t>与</w:t>
      </w:r>
      <w:r>
        <w:rPr>
          <w:rFonts w:hint="eastAsia"/>
        </w:rPr>
        <w:t>Session</w:t>
      </w:r>
      <w:r>
        <w:rPr>
          <w:rFonts w:hint="eastAsia"/>
        </w:rPr>
        <w:t>有什么区别</w:t>
      </w:r>
    </w:p>
    <w:p w:rsidR="00523426" w:rsidRDefault="00523426"/>
    <w:p w:rsidR="00523426" w:rsidRDefault="00523426">
      <w:r>
        <w:rPr>
          <w:rFonts w:hint="eastAsia"/>
        </w:rPr>
        <w:t>6</w:t>
      </w:r>
      <w:r>
        <w:rPr>
          <w:rFonts w:hint="eastAsia"/>
        </w:rPr>
        <w:t>、请编程遍历窗体上所有</w:t>
      </w:r>
      <w:r>
        <w:rPr>
          <w:rFonts w:hint="eastAsia"/>
        </w:rPr>
        <w:t>TextBox</w:t>
      </w:r>
      <w:r>
        <w:rPr>
          <w:rFonts w:hint="eastAsia"/>
        </w:rPr>
        <w:t>控件并给它赋值为</w:t>
      </w:r>
      <w:r>
        <w:rPr>
          <w:rFonts w:hint="eastAsia"/>
        </w:rPr>
        <w:t>string.Empty</w:t>
      </w:r>
    </w:p>
    <w:p w:rsidR="00523426" w:rsidRDefault="00523426"/>
    <w:p w:rsidR="00523426" w:rsidRDefault="00523426">
      <w:r>
        <w:rPr>
          <w:rFonts w:hint="eastAsia"/>
        </w:rPr>
        <w:lastRenderedPageBreak/>
        <w:t>7</w:t>
      </w:r>
      <w:r>
        <w:rPr>
          <w:rFonts w:hint="eastAsia"/>
        </w:rPr>
        <w:t>、请编程实现单向链表的倒置，节点的结构自己定义</w:t>
      </w:r>
    </w:p>
    <w:p w:rsidR="00523426" w:rsidRDefault="00523426"/>
    <w:p w:rsidR="00523426" w:rsidRDefault="00523426">
      <w:r>
        <w:rPr>
          <w:rFonts w:hint="eastAsia"/>
        </w:rPr>
        <w:t>8</w:t>
      </w:r>
      <w:r>
        <w:rPr>
          <w:rFonts w:hint="eastAsia"/>
        </w:rPr>
        <w:t>、请找出下面这段程序的错误并修正</w:t>
      </w:r>
    </w:p>
    <w:p w:rsidR="00523426" w:rsidRDefault="00523426">
      <w:r>
        <w:t>Public Function getDataFromDB(ByVal strID As String, ByRef tblDT As DataTable) As Integer</w:t>
      </w:r>
    </w:p>
    <w:p w:rsidR="00523426" w:rsidRDefault="00523426"/>
    <w:p w:rsidR="00523426" w:rsidRDefault="00523426">
      <w:r>
        <w:t>Dim connStr As String = _</w:t>
      </w:r>
    </w:p>
    <w:p w:rsidR="00523426" w:rsidRDefault="00523426">
      <w:r>
        <w:t xml:space="preserve"> System.Configuration.ConfigurationSettings.AppSettings("DBConnectionString")</w:t>
      </w:r>
    </w:p>
    <w:p w:rsidR="00523426" w:rsidRDefault="00523426">
      <w:r>
        <w:t>Dim conn As SqlConnection</w:t>
      </w:r>
    </w:p>
    <w:p w:rsidR="00523426" w:rsidRDefault="00523426">
      <w:r>
        <w:t>Dim ds As New DataSet</w:t>
      </w:r>
    </w:p>
    <w:p w:rsidR="00523426" w:rsidRDefault="00523426">
      <w:r>
        <w:t>Dim iRet As Integer = 0</w:t>
      </w:r>
    </w:p>
    <w:p w:rsidR="00523426" w:rsidRDefault="00523426">
      <w:r>
        <w:t>Dim sqlDA As SqlDataAdapter</w:t>
      </w:r>
    </w:p>
    <w:p w:rsidR="00523426" w:rsidRDefault="00523426">
      <w:r>
        <w:t>Dim sqlComm As SqlCommand</w:t>
      </w:r>
    </w:p>
    <w:p w:rsidR="00523426" w:rsidRDefault="00523426">
      <w:r>
        <w:t>Dim sql As String</w:t>
      </w:r>
    </w:p>
    <w:p w:rsidR="00523426" w:rsidRDefault="00523426"/>
    <w:p w:rsidR="00523426" w:rsidRDefault="00523426">
      <w:r>
        <w:t>If IsNothing(strID) Then</w:t>
      </w:r>
    </w:p>
    <w:p w:rsidR="00523426" w:rsidRDefault="00523426">
      <w:r>
        <w:t>strID = String.Empty</w:t>
      </w:r>
    </w:p>
    <w:p w:rsidR="00523426" w:rsidRDefault="00523426">
      <w:r>
        <w:t>End If</w:t>
      </w:r>
    </w:p>
    <w:p w:rsidR="00523426" w:rsidRDefault="00523426">
      <w:r>
        <w:t>strID = strID.Trim</w:t>
      </w:r>
    </w:p>
    <w:p w:rsidR="00523426" w:rsidRDefault="00523426"/>
    <w:p w:rsidR="00523426" w:rsidRDefault="00523426">
      <w:r>
        <w:t xml:space="preserve">conn = New SqlConnection(connStr) </w:t>
      </w:r>
    </w:p>
    <w:p w:rsidR="00523426" w:rsidRDefault="00523426">
      <w:r>
        <w:t>Try</w:t>
      </w:r>
    </w:p>
    <w:p w:rsidR="00523426" w:rsidRDefault="00523426">
      <w:r>
        <w:t>conn.Open()</w:t>
      </w:r>
    </w:p>
    <w:p w:rsidR="00523426" w:rsidRDefault="00523426">
      <w:r>
        <w:t>sql = "SELECT * FROM WWJB01 WHERE ID LIKE '%" &amp; strID &amp; "%'"</w:t>
      </w:r>
    </w:p>
    <w:p w:rsidR="00523426" w:rsidRDefault="00523426"/>
    <w:p w:rsidR="00523426" w:rsidRDefault="00523426">
      <w:r>
        <w:t>sqlComm = New SqlCommand(sql, conn)</w:t>
      </w:r>
    </w:p>
    <w:p w:rsidR="00523426" w:rsidRDefault="00523426">
      <w:r>
        <w:t>sqlDA = New SqlDataAdapter</w:t>
      </w:r>
    </w:p>
    <w:p w:rsidR="00523426" w:rsidRDefault="00523426">
      <w:r>
        <w:t>sqlDA.SelectCommand = sqlComm</w:t>
      </w:r>
    </w:p>
    <w:p w:rsidR="00523426" w:rsidRDefault="00523426">
      <w:r>
        <w:t>sqlDA.Fill(ds)</w:t>
      </w:r>
    </w:p>
    <w:p w:rsidR="00523426" w:rsidRDefault="00523426"/>
    <w:p w:rsidR="00523426" w:rsidRDefault="00523426">
      <w:r>
        <w:t>If Not IsNothing(ds) Then</w:t>
      </w:r>
    </w:p>
    <w:p w:rsidR="00523426" w:rsidRDefault="00523426">
      <w:r>
        <w:t>If ds.Tables.Count &gt; 1 Then                             tblDT = ds.Tables(0).Copy</w:t>
      </w:r>
    </w:p>
    <w:p w:rsidR="00523426" w:rsidRDefault="00523426">
      <w:r>
        <w:t>iRet = ds.Tables(0).Rows.Count</w:t>
      </w:r>
    </w:p>
    <w:p w:rsidR="00523426" w:rsidRDefault="00523426">
      <w:r>
        <w:t>End If</w:t>
      </w:r>
    </w:p>
    <w:p w:rsidR="00523426" w:rsidRDefault="00523426">
      <w:r>
        <w:t>End If</w:t>
      </w:r>
    </w:p>
    <w:p w:rsidR="00523426" w:rsidRDefault="00523426">
      <w:r>
        <w:t>Catch ex As Exception</w:t>
      </w:r>
    </w:p>
    <w:p w:rsidR="00523426" w:rsidRDefault="00523426">
      <w:r>
        <w:t>Throw ex</w:t>
      </w:r>
    </w:p>
    <w:p w:rsidR="00523426" w:rsidRDefault="00523426">
      <w:r>
        <w:t>Finally</w:t>
      </w:r>
    </w:p>
    <w:p w:rsidR="00523426" w:rsidRDefault="00523426">
      <w:r>
        <w:t>If Not conn.State = ConnectionState.Closed Then</w:t>
      </w:r>
    </w:p>
    <w:p w:rsidR="00523426" w:rsidRDefault="00523426">
      <w:r>
        <w:t>conn.Close()</w:t>
      </w:r>
    </w:p>
    <w:p w:rsidR="00523426" w:rsidRDefault="00523426">
      <w:r>
        <w:t>conn.Dispose()</w:t>
      </w:r>
    </w:p>
    <w:p w:rsidR="00523426" w:rsidRDefault="00523426">
      <w:r>
        <w:t xml:space="preserve">End If      </w:t>
      </w:r>
    </w:p>
    <w:p w:rsidR="00523426" w:rsidRDefault="00523426"/>
    <w:p w:rsidR="00523426" w:rsidRDefault="00523426">
      <w:r>
        <w:t>End Try</w:t>
      </w:r>
    </w:p>
    <w:p w:rsidR="00523426" w:rsidRDefault="00523426"/>
    <w:p w:rsidR="00523426" w:rsidRDefault="00523426">
      <w:r>
        <w:lastRenderedPageBreak/>
        <w:t>Return iRet</w:t>
      </w:r>
    </w:p>
    <w:p w:rsidR="00523426" w:rsidRDefault="00523426"/>
    <w:p w:rsidR="00523426" w:rsidRDefault="00523426">
      <w:r>
        <w:t>End Function</w:t>
      </w:r>
    </w:p>
    <w:p w:rsidR="00523426" w:rsidRDefault="00523426"/>
    <w:p w:rsidR="00523426" w:rsidRDefault="00523426">
      <w:r>
        <w:rPr>
          <w:rFonts w:hint="eastAsia"/>
        </w:rPr>
        <w:t xml:space="preserve">  1.</w:t>
      </w:r>
      <w:r>
        <w:rPr>
          <w:rFonts w:hint="eastAsia"/>
        </w:rPr>
        <w:t>写一个函数</w:t>
      </w:r>
      <w:r>
        <w:rPr>
          <w:rFonts w:hint="eastAsia"/>
        </w:rPr>
        <w:t xml:space="preserve">   int   strcmp(const   str   *str1,const   str   *str2)   </w:t>
      </w:r>
    </w:p>
    <w:p w:rsidR="00523426" w:rsidRDefault="00523426">
      <w:r>
        <w:rPr>
          <w:rFonts w:hint="eastAsia"/>
        </w:rPr>
        <w:t xml:space="preserve">  </w:t>
      </w:r>
      <w:r>
        <w:rPr>
          <w:rFonts w:hint="eastAsia"/>
        </w:rPr>
        <w:t>要求：如果</w:t>
      </w:r>
      <w:r>
        <w:rPr>
          <w:rFonts w:hint="eastAsia"/>
        </w:rPr>
        <w:t>str1=str2   return   0;</w:t>
      </w:r>
      <w:r>
        <w:rPr>
          <w:rFonts w:hint="eastAsia"/>
        </w:rPr>
        <w:t>如果</w:t>
      </w:r>
      <w:r>
        <w:rPr>
          <w:rFonts w:hint="eastAsia"/>
        </w:rPr>
        <w:t xml:space="preserve">str1&gt;str2   </w:t>
      </w:r>
      <w:r>
        <w:rPr>
          <w:rFonts w:hint="eastAsia"/>
        </w:rPr>
        <w:t>返回一个正数</w:t>
      </w:r>
      <w:r>
        <w:rPr>
          <w:rFonts w:hint="eastAsia"/>
        </w:rPr>
        <w:t>;</w:t>
      </w:r>
      <w:r>
        <w:rPr>
          <w:rFonts w:hint="eastAsia"/>
        </w:rPr>
        <w:t>如果</w:t>
      </w:r>
      <w:r>
        <w:rPr>
          <w:rFonts w:hint="eastAsia"/>
        </w:rPr>
        <w:t xml:space="preserve">str1&lt;str2   </w:t>
      </w:r>
      <w:r>
        <w:rPr>
          <w:rFonts w:hint="eastAsia"/>
        </w:rPr>
        <w:t>返回一个负数。</w:t>
      </w:r>
      <w:r>
        <w:rPr>
          <w:rFonts w:hint="eastAsia"/>
        </w:rPr>
        <w:t xml:space="preserve">   </w:t>
      </w:r>
    </w:p>
    <w:p w:rsidR="00523426" w:rsidRDefault="00523426">
      <w:r>
        <w:rPr>
          <w:rFonts w:hint="eastAsia"/>
        </w:rPr>
        <w:t xml:space="preserve">  </w:t>
      </w:r>
      <w:r>
        <w:rPr>
          <w:rFonts w:hint="eastAsia"/>
        </w:rPr>
        <w:t>不能调用其他函数。。。。。</w:t>
      </w:r>
      <w:r>
        <w:rPr>
          <w:rFonts w:hint="eastAsia"/>
        </w:rPr>
        <w:t xml:space="preserve">   </w:t>
      </w:r>
    </w:p>
    <w:p w:rsidR="00523426" w:rsidRDefault="00523426">
      <w:r>
        <w:t xml:space="preserve">    </w:t>
      </w:r>
    </w:p>
    <w:p w:rsidR="00523426" w:rsidRDefault="00523426">
      <w:r>
        <w:t xml:space="preserve">  2.class   A{   </w:t>
      </w:r>
    </w:p>
    <w:p w:rsidR="00523426" w:rsidRDefault="00523426">
      <w:r>
        <w:t xml:space="preserve">        void   P1(){cout&lt;&lt;"A111"};   </w:t>
      </w:r>
    </w:p>
    <w:p w:rsidR="00523426" w:rsidRDefault="00523426">
      <w:r>
        <w:t xml:space="preserve">        void   P2(){cout&lt;&lt;"A222"};   </w:t>
      </w:r>
    </w:p>
    <w:p w:rsidR="00523426" w:rsidRDefault="00523426">
      <w:r>
        <w:t xml:space="preserve">  };   </w:t>
      </w:r>
    </w:p>
    <w:p w:rsidR="00523426" w:rsidRDefault="00523426">
      <w:r>
        <w:t xml:space="preserve">        class   B:public   A{   </w:t>
      </w:r>
    </w:p>
    <w:p w:rsidR="00523426" w:rsidRDefault="00523426">
      <w:r>
        <w:t xml:space="preserve">        void   P1(){cout&lt;&lt;"B111"};   </w:t>
      </w:r>
    </w:p>
    <w:p w:rsidR="00523426" w:rsidRDefault="00523426">
      <w:r>
        <w:t xml:space="preserve">        virtual   void   P2(){cout&lt;&lt;"B222"};   </w:t>
      </w:r>
    </w:p>
    <w:p w:rsidR="00523426" w:rsidRDefault="00523426">
      <w:r>
        <w:t xml:space="preserve">  }   </w:t>
      </w:r>
    </w:p>
    <w:p w:rsidR="00523426" w:rsidRDefault="00523426">
      <w:r>
        <w:t xml:space="preserve">    </w:t>
      </w:r>
    </w:p>
    <w:p w:rsidR="00523426" w:rsidRDefault="00523426">
      <w:r>
        <w:t xml:space="preserve">  ..........   </w:t>
      </w:r>
    </w:p>
    <w:p w:rsidR="00523426" w:rsidRDefault="00523426">
      <w:r>
        <w:t xml:space="preserve">  A*cl=NULL;   </w:t>
      </w:r>
    </w:p>
    <w:p w:rsidR="00523426" w:rsidRDefault="00523426">
      <w:r>
        <w:t xml:space="preserve">  cl=new   A;   </w:t>
      </w:r>
    </w:p>
    <w:p w:rsidR="00523426" w:rsidRDefault="00523426">
      <w:r>
        <w:t xml:space="preserve">  A-&gt;P1();   </w:t>
      </w:r>
    </w:p>
    <w:p w:rsidR="00523426" w:rsidRDefault="00523426">
      <w:r>
        <w:t xml:space="preserve">  A-&gt;P2();   </w:t>
      </w:r>
    </w:p>
    <w:p w:rsidR="00523426" w:rsidRDefault="00523426">
      <w:r>
        <w:t xml:space="preserve">  delete   cl;   </w:t>
      </w:r>
    </w:p>
    <w:p w:rsidR="00523426" w:rsidRDefault="00523426">
      <w:r>
        <w:t xml:space="preserve">  cl=NULL;   </w:t>
      </w:r>
    </w:p>
    <w:p w:rsidR="00523426" w:rsidRDefault="00523426">
      <w:r>
        <w:t xml:space="preserve">    </w:t>
      </w:r>
    </w:p>
    <w:p w:rsidR="00523426" w:rsidRDefault="00523426">
      <w:r>
        <w:t xml:space="preserve">  cl=new   B;   </w:t>
      </w:r>
    </w:p>
    <w:p w:rsidR="00523426" w:rsidRDefault="00523426">
      <w:r>
        <w:t xml:space="preserve">  A-&gt;P1();   </w:t>
      </w:r>
    </w:p>
    <w:p w:rsidR="00523426" w:rsidRDefault="00523426">
      <w:r>
        <w:t xml:space="preserve">  A-&gt;P2();   </w:t>
      </w:r>
    </w:p>
    <w:p w:rsidR="00523426" w:rsidRDefault="00523426">
      <w:r>
        <w:t xml:space="preserve">  delete   cl;   </w:t>
      </w:r>
    </w:p>
    <w:p w:rsidR="00523426" w:rsidRDefault="00523426">
      <w:r>
        <w:t xml:space="preserve">  cl=NULL;   </w:t>
      </w:r>
    </w:p>
    <w:p w:rsidR="00523426" w:rsidRDefault="00523426">
      <w:r>
        <w:t xml:space="preserve">  ..........   </w:t>
      </w:r>
    </w:p>
    <w:p w:rsidR="00523426" w:rsidRDefault="00523426">
      <w:r>
        <w:t xml:space="preserve">    </w:t>
      </w:r>
    </w:p>
    <w:p w:rsidR="00523426" w:rsidRDefault="00523426">
      <w:r>
        <w:rPr>
          <w:rFonts w:hint="eastAsia"/>
        </w:rPr>
        <w:t xml:space="preserve">  </w:t>
      </w:r>
      <w:r>
        <w:rPr>
          <w:rFonts w:hint="eastAsia"/>
        </w:rPr>
        <w:t>写出运行结果</w:t>
      </w:r>
      <w:r>
        <w:rPr>
          <w:rFonts w:hint="eastAsia"/>
        </w:rPr>
        <w:t xml:space="preserve">;   </w:t>
      </w:r>
    </w:p>
    <w:p w:rsidR="00523426" w:rsidRDefault="00523426">
      <w:r>
        <w:t xml:space="preserve">    </w:t>
      </w:r>
    </w:p>
    <w:p w:rsidR="00523426" w:rsidRDefault="00523426">
      <w:r>
        <w:rPr>
          <w:rFonts w:hint="eastAsia"/>
        </w:rPr>
        <w:t xml:space="preserve">  3.</w:t>
      </w:r>
      <w:r>
        <w:rPr>
          <w:rFonts w:hint="eastAsia"/>
        </w:rPr>
        <w:t>说一说</w:t>
      </w:r>
      <w:r>
        <w:rPr>
          <w:rFonts w:hint="eastAsia"/>
        </w:rPr>
        <w:t>const</w:t>
      </w:r>
      <w:r>
        <w:rPr>
          <w:rFonts w:hint="eastAsia"/>
        </w:rPr>
        <w:t>的用处以及好处</w:t>
      </w:r>
      <w:r>
        <w:rPr>
          <w:rFonts w:hint="eastAsia"/>
        </w:rPr>
        <w:t xml:space="preserve">?   </w:t>
      </w:r>
    </w:p>
    <w:p w:rsidR="00523426" w:rsidRDefault="00523426">
      <w:r>
        <w:t xml:space="preserve">    </w:t>
      </w:r>
    </w:p>
    <w:p w:rsidR="00523426" w:rsidRDefault="00523426">
      <w:r>
        <w:rPr>
          <w:rFonts w:hint="eastAsia"/>
        </w:rPr>
        <w:t xml:space="preserve">  4.</w:t>
      </w:r>
      <w:r>
        <w:rPr>
          <w:rFonts w:hint="eastAsia"/>
        </w:rPr>
        <w:t>编写一个函数；并封装成一个</w:t>
      </w:r>
      <w:r>
        <w:rPr>
          <w:rFonts w:hint="eastAsia"/>
        </w:rPr>
        <w:t xml:space="preserve">dll   </w:t>
      </w:r>
    </w:p>
    <w:p w:rsidR="00523426" w:rsidRDefault="00523426">
      <w:r>
        <w:rPr>
          <w:rFonts w:hint="eastAsia"/>
        </w:rPr>
        <w:t xml:space="preserve">  int   ULCompare(lPSTR   str1,LPSTR   str2,BOOL   m)</w:t>
      </w:r>
      <w:r>
        <w:rPr>
          <w:rFonts w:hint="eastAsia"/>
        </w:rPr>
        <w:t>；</w:t>
      </w:r>
      <w:r>
        <w:rPr>
          <w:rFonts w:hint="eastAsia"/>
        </w:rPr>
        <w:t>URL</w:t>
      </w:r>
      <w:r>
        <w:rPr>
          <w:rFonts w:hint="eastAsia"/>
        </w:rPr>
        <w:t>地址字符串比较</w:t>
      </w:r>
      <w:r>
        <w:rPr>
          <w:rFonts w:hint="eastAsia"/>
        </w:rPr>
        <w:t xml:space="preserve">   .</w:t>
      </w:r>
    </w:p>
    <w:p w:rsidR="00523426" w:rsidRDefault="00523426">
      <w:r>
        <w:t xml:space="preserve">     </w:t>
      </w:r>
    </w:p>
    <w:p w:rsidR="00523426" w:rsidRDefault="00523426">
      <w:r>
        <w:t xml:space="preserve">    </w:t>
      </w:r>
    </w:p>
    <w:p w:rsidR="00523426" w:rsidRDefault="00523426">
      <w:r>
        <w:rPr>
          <w:rFonts w:hint="eastAsia"/>
        </w:rPr>
        <w:t xml:space="preserve">  5.</w:t>
      </w:r>
      <w:r>
        <w:rPr>
          <w:rFonts w:hint="eastAsia"/>
        </w:rPr>
        <w:t>就是问问你对</w:t>
      </w:r>
      <w:r>
        <w:rPr>
          <w:rFonts w:hint="eastAsia"/>
        </w:rPr>
        <w:t>ASCII,UNICOD,</w:t>
      </w:r>
      <w:r>
        <w:rPr>
          <w:rFonts w:hint="eastAsia"/>
        </w:rPr>
        <w:t>还有一个种什么编码哟，的特点以及优点；</w:t>
      </w:r>
      <w:r>
        <w:rPr>
          <w:rFonts w:hint="eastAsia"/>
        </w:rPr>
        <w:t xml:space="preserve">   </w:t>
      </w:r>
    </w:p>
    <w:p w:rsidR="00523426" w:rsidRDefault="00523426">
      <w:r>
        <w:t xml:space="preserve">    </w:t>
      </w:r>
    </w:p>
    <w:p w:rsidR="00523426" w:rsidRDefault="00523426">
      <w:r>
        <w:rPr>
          <w:rFonts w:hint="eastAsia"/>
        </w:rPr>
        <w:t xml:space="preserve">  6.</w:t>
      </w:r>
      <w:r>
        <w:rPr>
          <w:rFonts w:hint="eastAsia"/>
        </w:rPr>
        <w:t>正则表达式做全文搜索的好处。</w:t>
      </w:r>
      <w:r>
        <w:rPr>
          <w:rFonts w:hint="eastAsia"/>
        </w:rPr>
        <w:t xml:space="preserve">   </w:t>
      </w:r>
    </w:p>
    <w:p w:rsidR="00523426" w:rsidRDefault="00523426">
      <w:r>
        <w:lastRenderedPageBreak/>
        <w:t xml:space="preserve">    </w:t>
      </w:r>
    </w:p>
    <w:p w:rsidR="00523426" w:rsidRDefault="00523426">
      <w:r>
        <w:rPr>
          <w:rFonts w:hint="eastAsia"/>
        </w:rPr>
        <w:t xml:space="preserve">  7.</w:t>
      </w:r>
      <w:r>
        <w:rPr>
          <w:rFonts w:hint="eastAsia"/>
        </w:rPr>
        <w:t>说说</w:t>
      </w:r>
      <w:r>
        <w:rPr>
          <w:rFonts w:hint="eastAsia"/>
        </w:rPr>
        <w:t>B</w:t>
      </w:r>
      <w:r>
        <w:rPr>
          <w:rFonts w:hint="eastAsia"/>
        </w:rPr>
        <w:t>树的优点以及用法。</w:t>
      </w:r>
      <w:r>
        <w:rPr>
          <w:rFonts w:hint="eastAsia"/>
        </w:rPr>
        <w:t xml:space="preserve">   </w:t>
      </w:r>
    </w:p>
    <w:p w:rsidR="00523426" w:rsidRDefault="00523426">
      <w:r>
        <w:rPr>
          <w:rFonts w:hint="eastAsia"/>
        </w:rPr>
        <w:t>1</w:t>
      </w:r>
      <w:r>
        <w:rPr>
          <w:rFonts w:hint="eastAsia"/>
        </w:rPr>
        <w:t>、</w:t>
      </w:r>
      <w:r>
        <w:rPr>
          <w:rFonts w:hint="eastAsia"/>
        </w:rPr>
        <w:t>How many bytes does an IP adress consist of?</w:t>
      </w:r>
    </w:p>
    <w:p w:rsidR="00523426" w:rsidRDefault="00523426">
      <w:r>
        <w:rPr>
          <w:rFonts w:hint="eastAsia"/>
        </w:rPr>
        <w:t>2</w:t>
      </w:r>
      <w:r>
        <w:rPr>
          <w:rFonts w:hint="eastAsia"/>
        </w:rPr>
        <w:t>、用</w:t>
      </w:r>
      <w:r>
        <w:rPr>
          <w:rFonts w:hint="eastAsia"/>
        </w:rPr>
        <w:t>SQL</w:t>
      </w:r>
      <w:r>
        <w:rPr>
          <w:rFonts w:hint="eastAsia"/>
        </w:rPr>
        <w:t>写语句：在下列三张表中选出</w:t>
      </w:r>
      <w:r>
        <w:rPr>
          <w:rFonts w:hint="eastAsia"/>
        </w:rPr>
        <w:t xml:space="preserve">CLASSID </w:t>
      </w:r>
      <w:r>
        <w:rPr>
          <w:rFonts w:hint="eastAsia"/>
        </w:rPr>
        <w:t>为“</w:t>
      </w:r>
      <w:r>
        <w:rPr>
          <w:rFonts w:hint="eastAsia"/>
        </w:rPr>
        <w:t>1</w:t>
      </w:r>
      <w:r>
        <w:rPr>
          <w:rFonts w:hint="eastAsia"/>
        </w:rPr>
        <w:t>”的人的</w:t>
      </w:r>
      <w:r>
        <w:rPr>
          <w:rFonts w:hint="eastAsia"/>
        </w:rPr>
        <w:t>NAME</w:t>
      </w:r>
      <w:r>
        <w:rPr>
          <w:rFonts w:hint="eastAsia"/>
        </w:rPr>
        <w:t>和</w:t>
      </w:r>
      <w:r>
        <w:rPr>
          <w:rFonts w:hint="eastAsia"/>
        </w:rPr>
        <w:t>AGE</w:t>
      </w:r>
      <w:r>
        <w:rPr>
          <w:rFonts w:hint="eastAsia"/>
        </w:rPr>
        <w:t>。</w:t>
      </w:r>
    </w:p>
    <w:p w:rsidR="00523426" w:rsidRDefault="00523426">
      <w:r>
        <w:rPr>
          <w:rFonts w:hint="eastAsia"/>
        </w:rPr>
        <w:t xml:space="preserve">   </w:t>
      </w:r>
      <w:r>
        <w:rPr>
          <w:rFonts w:hint="eastAsia"/>
        </w:rPr>
        <w:t>表</w:t>
      </w:r>
      <w:r>
        <w:rPr>
          <w:rFonts w:hint="eastAsia"/>
        </w:rPr>
        <w:t xml:space="preserve">1   </w:t>
      </w:r>
      <w:r>
        <w:rPr>
          <w:rFonts w:hint="eastAsia"/>
        </w:rPr>
        <w:t>表</w:t>
      </w:r>
      <w:r>
        <w:rPr>
          <w:rFonts w:hint="eastAsia"/>
        </w:rPr>
        <w:t xml:space="preserve">2   </w:t>
      </w:r>
      <w:r>
        <w:rPr>
          <w:rFonts w:hint="eastAsia"/>
        </w:rPr>
        <w:t>表</w:t>
      </w:r>
      <w:r>
        <w:rPr>
          <w:rFonts w:hint="eastAsia"/>
        </w:rPr>
        <w:t>3</w:t>
      </w:r>
    </w:p>
    <w:p w:rsidR="00523426" w:rsidRDefault="00523426">
      <w:r>
        <w:t>No Name  Age No  ID No</w:t>
      </w:r>
    </w:p>
    <w:p w:rsidR="00523426" w:rsidRDefault="00523426">
      <w:r>
        <w:t>102 Ja  23 102  1 102</w:t>
      </w:r>
    </w:p>
    <w:p w:rsidR="00523426" w:rsidRDefault="00523426">
      <w:r>
        <w:t>103 Ba  23 104  1 103</w:t>
      </w:r>
    </w:p>
    <w:p w:rsidR="00523426" w:rsidRDefault="00523426">
      <w:r>
        <w:t>104 Na  24 103  2 104</w:t>
      </w:r>
    </w:p>
    <w:p w:rsidR="00523426" w:rsidRDefault="00523426"/>
    <w:p w:rsidR="00523426" w:rsidRDefault="00523426">
      <w:r>
        <w:rPr>
          <w:rFonts w:hint="eastAsia"/>
        </w:rPr>
        <w:t>3</w:t>
      </w:r>
      <w:r>
        <w:rPr>
          <w:rFonts w:hint="eastAsia"/>
        </w:rPr>
        <w:t>、用你熟悉的语言写出几行用于访问数据库的程序代码。</w:t>
      </w:r>
    </w:p>
    <w:p w:rsidR="00523426" w:rsidRDefault="00523426">
      <w:r>
        <w:rPr>
          <w:rFonts w:hint="eastAsia"/>
        </w:rPr>
        <w:t>4</w:t>
      </w:r>
      <w:r>
        <w:rPr>
          <w:rFonts w:hint="eastAsia"/>
        </w:rPr>
        <w:t>、写出下列标记的作用</w:t>
      </w:r>
    </w:p>
    <w:p w:rsidR="00523426" w:rsidRDefault="00523426">
      <w:r>
        <w:t>&lt;META&gt;</w:t>
      </w:r>
    </w:p>
    <w:p w:rsidR="00523426" w:rsidRDefault="00523426">
      <w:r>
        <w:t>&lt;LI&gt;</w:t>
      </w:r>
    </w:p>
    <w:p w:rsidR="00523426" w:rsidRDefault="00523426">
      <w:r>
        <w:t>&lt;BR&gt;</w:t>
      </w:r>
    </w:p>
    <w:p w:rsidR="00523426" w:rsidRDefault="00523426">
      <w:r>
        <w:t>&lt;TD&gt;</w:t>
      </w:r>
    </w:p>
    <w:p w:rsidR="00523426" w:rsidRDefault="00523426">
      <w:r>
        <w:t>&lt;FRAME&gt;</w:t>
      </w:r>
    </w:p>
    <w:p w:rsidR="00523426" w:rsidRDefault="00523426">
      <w:r>
        <w:rPr>
          <w:rFonts w:hint="eastAsia"/>
        </w:rPr>
        <w:t>5</w:t>
      </w:r>
      <w:r>
        <w:rPr>
          <w:rFonts w:hint="eastAsia"/>
        </w:rPr>
        <w:t>、在网页中如何表示下列符号：</w:t>
      </w:r>
    </w:p>
    <w:p w:rsidR="00523426" w:rsidRDefault="00523426">
      <w:r>
        <w:t>&lt;</w:t>
      </w:r>
    </w:p>
    <w:p w:rsidR="00523426" w:rsidRDefault="00523426">
      <w:r>
        <w:t>&gt;</w:t>
      </w:r>
    </w:p>
    <w:p w:rsidR="00523426" w:rsidRDefault="00523426">
      <w:r>
        <w:t>&amp;</w:t>
      </w:r>
    </w:p>
    <w:p w:rsidR="00523426" w:rsidRDefault="00523426">
      <w:r>
        <w:rPr>
          <w:rFonts w:hint="eastAsia"/>
        </w:rPr>
        <w:t>》</w:t>
      </w:r>
    </w:p>
    <w:p w:rsidR="00523426" w:rsidRDefault="00523426">
      <w:r>
        <w:rPr>
          <w:rFonts w:hint="eastAsia"/>
        </w:rPr>
        <w:t>《</w:t>
      </w:r>
    </w:p>
    <w:p w:rsidR="00523426" w:rsidRDefault="00523426">
      <w:pPr>
        <w:spacing w:line="360" w:lineRule="auto"/>
      </w:pPr>
      <w:r>
        <w:rPr>
          <w:rFonts w:hint="eastAsia"/>
        </w:rPr>
        <w:t>ASP</w:t>
      </w:r>
      <w:r>
        <w:rPr>
          <w:rFonts w:hint="eastAsia"/>
        </w:rPr>
        <w:t>测试题：</w:t>
      </w:r>
    </w:p>
    <w:p w:rsidR="00523426" w:rsidRDefault="00523426">
      <w:pPr>
        <w:spacing w:line="360" w:lineRule="auto"/>
      </w:pPr>
      <w:r>
        <w:rPr>
          <w:rFonts w:hint="eastAsia"/>
        </w:rPr>
        <w:t xml:space="preserve">1. </w:t>
      </w:r>
      <w:r>
        <w:rPr>
          <w:rFonts w:hint="eastAsia"/>
        </w:rPr>
        <w:t>根据时间，转化提示语，例如：</w:t>
      </w:r>
      <w:r>
        <w:rPr>
          <w:rFonts w:hint="eastAsia"/>
        </w:rPr>
        <w:t>23</w:t>
      </w:r>
      <w:r>
        <w:rPr>
          <w:rFonts w:hint="eastAsia"/>
        </w:rPr>
        <w:t>点就提示：现在时间是十一点</w:t>
      </w:r>
      <w:r>
        <w:rPr>
          <w:rFonts w:hint="eastAsia"/>
        </w:rPr>
        <w:t>,</w:t>
      </w:r>
      <w:r>
        <w:rPr>
          <w:rFonts w:hint="eastAsia"/>
        </w:rPr>
        <w:t>凌晨</w:t>
      </w:r>
      <w:r>
        <w:rPr>
          <w:rFonts w:hint="eastAsia"/>
        </w:rPr>
        <w:t>0</w:t>
      </w:r>
      <w:r>
        <w:rPr>
          <w:rFonts w:hint="eastAsia"/>
        </w:rPr>
        <w:t>点的话就是：现在时间是十二点（提示用</w:t>
      </w:r>
      <w:r>
        <w:rPr>
          <w:rFonts w:hint="eastAsia"/>
        </w:rPr>
        <w:t>select case</w:t>
      </w:r>
      <w:r>
        <w:rPr>
          <w:rFonts w:hint="eastAsia"/>
        </w:rPr>
        <w:t>语句或者</w:t>
      </w:r>
      <w:r>
        <w:rPr>
          <w:rFonts w:hint="eastAsia"/>
        </w:rPr>
        <w:t xml:space="preserve"> </w:t>
      </w:r>
      <w:r>
        <w:rPr>
          <w:rFonts w:hint="eastAsia"/>
        </w:rPr>
        <w:t>使用</w:t>
      </w:r>
      <w:r>
        <w:rPr>
          <w:rFonts w:hint="eastAsia"/>
        </w:rPr>
        <w:t>split</w:t>
      </w:r>
      <w:r>
        <w:rPr>
          <w:rFonts w:hint="eastAsia"/>
        </w:rPr>
        <w:t>语句）</w:t>
      </w:r>
      <w:r>
        <w:rPr>
          <w:rFonts w:hint="eastAsia"/>
        </w:rPr>
        <w:t>,12</w:t>
      </w:r>
      <w:r>
        <w:rPr>
          <w:rFonts w:hint="eastAsia"/>
        </w:rPr>
        <w:t>小时制，从一点到十二点</w:t>
      </w:r>
      <w:r>
        <w:rPr>
          <w:rFonts w:hint="eastAsia"/>
        </w:rPr>
        <w:t xml:space="preserve"> </w:t>
      </w:r>
    </w:p>
    <w:p w:rsidR="00523426" w:rsidRDefault="00523426">
      <w:pPr>
        <w:spacing w:line="360" w:lineRule="auto"/>
      </w:pPr>
      <w:r>
        <w:rPr>
          <w:rFonts w:hint="eastAsia"/>
        </w:rPr>
        <w:t xml:space="preserve">2. </w:t>
      </w:r>
      <w:r>
        <w:rPr>
          <w:rFonts w:hint="eastAsia"/>
        </w:rPr>
        <w:t>数组转化成字符串</w:t>
      </w:r>
      <w:r>
        <w:rPr>
          <w:rFonts w:hint="eastAsia"/>
        </w:rPr>
        <w:t xml:space="preserve">arr(0)="a",arr(1)="b",arr(26)="z" A,C,D...X,Y,Z </w:t>
      </w:r>
    </w:p>
    <w:p w:rsidR="00523426" w:rsidRDefault="00523426">
      <w:pPr>
        <w:spacing w:line="360" w:lineRule="auto"/>
      </w:pPr>
      <w:r>
        <w:rPr>
          <w:rFonts w:hint="eastAsia"/>
        </w:rPr>
        <w:t xml:space="preserve">3. </w:t>
      </w:r>
      <w:r>
        <w:rPr>
          <w:rFonts w:hint="eastAsia"/>
        </w:rPr>
        <w:t>截取字符串长度考虑汉字（比如允许</w:t>
      </w:r>
      <w:r>
        <w:rPr>
          <w:rFonts w:hint="eastAsia"/>
        </w:rPr>
        <w:t>20</w:t>
      </w:r>
      <w:r>
        <w:rPr>
          <w:rFonts w:hint="eastAsia"/>
        </w:rPr>
        <w:t>个字母，但是却只能允许</w:t>
      </w:r>
      <w:r>
        <w:rPr>
          <w:rFonts w:hint="eastAsia"/>
        </w:rPr>
        <w:t>10</w:t>
      </w:r>
      <w:r>
        <w:rPr>
          <w:rFonts w:hint="eastAsia"/>
        </w:rPr>
        <w:t>个汉字，因为</w:t>
      </w:r>
      <w:r>
        <w:rPr>
          <w:rFonts w:hint="eastAsia"/>
        </w:rPr>
        <w:t>1</w:t>
      </w:r>
      <w:r>
        <w:rPr>
          <w:rFonts w:hint="eastAsia"/>
        </w:rPr>
        <w:t>个汉字占</w:t>
      </w:r>
      <w:r>
        <w:rPr>
          <w:rFonts w:hint="eastAsia"/>
        </w:rPr>
        <w:t>2</w:t>
      </w:r>
      <w:r>
        <w:rPr>
          <w:rFonts w:hint="eastAsia"/>
        </w:rPr>
        <w:t>个字母的字节长度）</w:t>
      </w:r>
      <w:r>
        <w:rPr>
          <w:rFonts w:hint="eastAsia"/>
        </w:rPr>
        <w:t xml:space="preserve"> </w:t>
      </w:r>
    </w:p>
    <w:p w:rsidR="00523426" w:rsidRDefault="00523426">
      <w:pPr>
        <w:spacing w:line="360" w:lineRule="auto"/>
      </w:pPr>
      <w:r>
        <w:rPr>
          <w:rFonts w:hint="eastAsia"/>
        </w:rPr>
        <w:t xml:space="preserve">4. </w:t>
      </w:r>
      <w:r>
        <w:rPr>
          <w:rFonts w:hint="eastAsia"/>
        </w:rPr>
        <w:t>计算一个字符串在另外一个字符串中出现的次数</w:t>
      </w:r>
      <w:r>
        <w:rPr>
          <w:rFonts w:hint="eastAsia"/>
        </w:rPr>
        <w:t xml:space="preserve"> </w:t>
      </w:r>
    </w:p>
    <w:p w:rsidR="00523426" w:rsidRDefault="00523426">
      <w:pPr>
        <w:spacing w:line="360" w:lineRule="auto"/>
      </w:pPr>
      <w:r>
        <w:rPr>
          <w:rFonts w:hint="eastAsia"/>
        </w:rPr>
        <w:t xml:space="preserve">5. </w:t>
      </w:r>
      <w:r>
        <w:rPr>
          <w:rFonts w:hint="eastAsia"/>
        </w:rPr>
        <w:t>解决</w:t>
      </w:r>
      <w:r>
        <w:rPr>
          <w:rFonts w:hint="eastAsia"/>
        </w:rPr>
        <w:t>cint</w:t>
      </w:r>
      <w:r>
        <w:rPr>
          <w:rFonts w:hint="eastAsia"/>
        </w:rPr>
        <w:t>和</w:t>
      </w:r>
      <w:r>
        <w:rPr>
          <w:rFonts w:hint="eastAsia"/>
        </w:rPr>
        <w:t>clng</w:t>
      </w:r>
      <w:r>
        <w:rPr>
          <w:rFonts w:hint="eastAsia"/>
        </w:rPr>
        <w:t>溢出问题</w:t>
      </w:r>
      <w:r>
        <w:rPr>
          <w:rFonts w:hint="eastAsia"/>
        </w:rPr>
        <w:t>,</w:t>
      </w:r>
      <w:r>
        <w:rPr>
          <w:rFonts w:hint="eastAsia"/>
        </w:rPr>
        <w:t>提示</w:t>
      </w:r>
      <w:r>
        <w:rPr>
          <w:rFonts w:hint="eastAsia"/>
        </w:rPr>
        <w:t>'cint</w:t>
      </w:r>
      <w:r>
        <w:rPr>
          <w:rFonts w:hint="eastAsia"/>
        </w:rPr>
        <w:t>返回的是</w:t>
      </w:r>
      <w:r>
        <w:rPr>
          <w:rFonts w:hint="eastAsia"/>
        </w:rPr>
        <w:t xml:space="preserve"> Integer </w:t>
      </w:r>
      <w:r>
        <w:rPr>
          <w:rFonts w:hint="eastAsia"/>
        </w:rPr>
        <w:t>子类型的</w:t>
      </w:r>
      <w:r>
        <w:rPr>
          <w:rFonts w:hint="eastAsia"/>
        </w:rPr>
        <w:t xml:space="preserve"> Variant:-32,768 </w:t>
      </w:r>
      <w:r>
        <w:rPr>
          <w:rFonts w:hint="eastAsia"/>
        </w:rPr>
        <w:t>到</w:t>
      </w:r>
      <w:r>
        <w:rPr>
          <w:rFonts w:hint="eastAsia"/>
        </w:rPr>
        <w:t xml:space="preserve"> 32,767 </w:t>
      </w:r>
      <w:r>
        <w:rPr>
          <w:rFonts w:hint="eastAsia"/>
        </w:rPr>
        <w:t>之间</w:t>
      </w:r>
      <w:r>
        <w:rPr>
          <w:rFonts w:hint="eastAsia"/>
        </w:rPr>
        <w:t>,'clng</w:t>
      </w:r>
      <w:r>
        <w:rPr>
          <w:rFonts w:hint="eastAsia"/>
        </w:rPr>
        <w:t>返回的是</w:t>
      </w:r>
      <w:r>
        <w:rPr>
          <w:rFonts w:hint="eastAsia"/>
        </w:rPr>
        <w:t xml:space="preserve"> Long </w:t>
      </w:r>
      <w:r>
        <w:rPr>
          <w:rFonts w:hint="eastAsia"/>
        </w:rPr>
        <w:t>子类型的</w:t>
      </w:r>
      <w:r>
        <w:rPr>
          <w:rFonts w:hint="eastAsia"/>
        </w:rPr>
        <w:t xml:space="preserve"> Variant:-2,147,483,648 </w:t>
      </w:r>
      <w:r>
        <w:rPr>
          <w:rFonts w:hint="eastAsia"/>
        </w:rPr>
        <w:t>到</w:t>
      </w:r>
      <w:r>
        <w:rPr>
          <w:rFonts w:hint="eastAsia"/>
        </w:rPr>
        <w:t xml:space="preserve"> 2,147,483,647 </w:t>
      </w:r>
      <w:r>
        <w:rPr>
          <w:rFonts w:hint="eastAsia"/>
        </w:rPr>
        <w:t>之间</w:t>
      </w:r>
      <w:r>
        <w:rPr>
          <w:rFonts w:hint="eastAsia"/>
        </w:rPr>
        <w:t xml:space="preserve"> </w:t>
      </w:r>
    </w:p>
    <w:p w:rsidR="00523426" w:rsidRDefault="00523426">
      <w:pPr>
        <w:spacing w:line="360" w:lineRule="auto"/>
      </w:pPr>
      <w:r>
        <w:rPr>
          <w:rFonts w:hint="eastAsia"/>
        </w:rPr>
        <w:t xml:space="preserve">6. </w:t>
      </w:r>
      <w:r>
        <w:rPr>
          <w:rFonts w:hint="eastAsia"/>
        </w:rPr>
        <w:t>把一个数的小点后面的部分去掉</w:t>
      </w:r>
      <w:r>
        <w:rPr>
          <w:rFonts w:hint="eastAsia"/>
        </w:rPr>
        <w:t>,</w:t>
      </w:r>
      <w:r>
        <w:rPr>
          <w:rFonts w:hint="eastAsia"/>
        </w:rPr>
        <w:t>数字可能超大比如</w:t>
      </w:r>
      <w:r>
        <w:rPr>
          <w:rFonts w:hint="eastAsia"/>
        </w:rPr>
        <w:t xml:space="preserve">21424123411234127349801273491234.12 </w:t>
      </w:r>
    </w:p>
    <w:p w:rsidR="00523426" w:rsidRDefault="00523426">
      <w:pPr>
        <w:spacing w:line="360" w:lineRule="auto"/>
      </w:pPr>
      <w:r>
        <w:rPr>
          <w:rFonts w:hint="eastAsia"/>
        </w:rPr>
        <w:t xml:space="preserve">7. </w:t>
      </w:r>
      <w:r>
        <w:rPr>
          <w:rFonts w:hint="eastAsia"/>
        </w:rPr>
        <w:t>将一个数字</w:t>
      </w:r>
      <w:r>
        <w:rPr>
          <w:rFonts w:hint="eastAsia"/>
        </w:rPr>
        <w:t>135487986546</w:t>
      </w:r>
      <w:r>
        <w:rPr>
          <w:rFonts w:hint="eastAsia"/>
        </w:rPr>
        <w:t>转化为</w:t>
      </w:r>
      <w:r>
        <w:rPr>
          <w:rFonts w:hint="eastAsia"/>
        </w:rPr>
        <w:t>135,487,986,546</w:t>
      </w:r>
      <w:r>
        <w:rPr>
          <w:rFonts w:hint="eastAsia"/>
        </w:rPr>
        <w:t>的形式显示，不用</w:t>
      </w:r>
      <w:r>
        <w:rPr>
          <w:rFonts w:hint="eastAsia"/>
        </w:rPr>
        <w:t>FormatNumber</w:t>
      </w:r>
      <w:r>
        <w:rPr>
          <w:rFonts w:hint="eastAsia"/>
        </w:rPr>
        <w:t>函数</w:t>
      </w:r>
      <w:r>
        <w:rPr>
          <w:rFonts w:hint="eastAsia"/>
        </w:rPr>
        <w:t xml:space="preserve"> </w:t>
      </w:r>
    </w:p>
    <w:p w:rsidR="00523426" w:rsidRDefault="00523426">
      <w:pPr>
        <w:spacing w:line="360" w:lineRule="auto"/>
      </w:pPr>
      <w:r>
        <w:rPr>
          <w:rFonts w:hint="eastAsia"/>
        </w:rPr>
        <w:t xml:space="preserve">8. </w:t>
      </w:r>
      <w:r>
        <w:rPr>
          <w:rFonts w:hint="eastAsia"/>
        </w:rPr>
        <w:t>输入一个汉字，显示拼音声母，例“水”显示”</w:t>
      </w:r>
      <w:r>
        <w:rPr>
          <w:rFonts w:hint="eastAsia"/>
        </w:rPr>
        <w:t>S</w:t>
      </w:r>
      <w:r>
        <w:rPr>
          <w:rFonts w:hint="eastAsia"/>
        </w:rPr>
        <w:t>”</w:t>
      </w:r>
      <w:r>
        <w:rPr>
          <w:rFonts w:hint="eastAsia"/>
        </w:rPr>
        <w:t xml:space="preserve"> </w:t>
      </w:r>
    </w:p>
    <w:p w:rsidR="00523426" w:rsidRDefault="00523426">
      <w:pPr>
        <w:spacing w:line="360" w:lineRule="auto"/>
      </w:pPr>
      <w:r>
        <w:rPr>
          <w:rFonts w:hint="eastAsia"/>
        </w:rPr>
        <w:t xml:space="preserve">9. </w:t>
      </w:r>
      <w:r>
        <w:rPr>
          <w:rFonts w:hint="eastAsia"/>
        </w:rPr>
        <w:t>如何把阿拉伯小写数字</w:t>
      </w:r>
      <w:r>
        <w:rPr>
          <w:rFonts w:hint="eastAsia"/>
        </w:rPr>
        <w:t>(</w:t>
      </w:r>
      <w:r>
        <w:rPr>
          <w:rFonts w:hint="eastAsia"/>
        </w:rPr>
        <w:t>包括小数</w:t>
      </w:r>
      <w:r>
        <w:rPr>
          <w:rFonts w:hint="eastAsia"/>
        </w:rPr>
        <w:t>)1234123.23</w:t>
      </w:r>
      <w:r>
        <w:rPr>
          <w:rFonts w:hint="eastAsia"/>
        </w:rPr>
        <w:t>转化成英文</w:t>
      </w:r>
      <w:r>
        <w:rPr>
          <w:rFonts w:hint="eastAsia"/>
        </w:rPr>
        <w:t xml:space="preserve">:one million, two hundred and </w:t>
      </w:r>
      <w:r>
        <w:rPr>
          <w:rFonts w:hint="eastAsia"/>
        </w:rPr>
        <w:lastRenderedPageBreak/>
        <w:t xml:space="preserve">thirty-four thousand, one hundred and twenty-three point two three </w:t>
      </w:r>
    </w:p>
    <w:p w:rsidR="00523426" w:rsidRDefault="00523426">
      <w:pPr>
        <w:spacing w:line="360" w:lineRule="auto"/>
      </w:pPr>
      <w:r>
        <w:rPr>
          <w:rFonts w:hint="eastAsia"/>
        </w:rPr>
        <w:t xml:space="preserve">10. </w:t>
      </w:r>
      <w:r>
        <w:rPr>
          <w:rFonts w:hint="eastAsia"/>
        </w:rPr>
        <w:t>把</w:t>
      </w:r>
      <w:r>
        <w:rPr>
          <w:rFonts w:hint="eastAsia"/>
        </w:rPr>
        <w:t>1234123412.21</w:t>
      </w:r>
      <w:r>
        <w:rPr>
          <w:rFonts w:hint="eastAsia"/>
        </w:rPr>
        <w:t>元转化成大写的人民币</w:t>
      </w:r>
      <w:r>
        <w:rPr>
          <w:rFonts w:hint="eastAsia"/>
        </w:rPr>
        <w:t>:</w:t>
      </w:r>
      <w:r>
        <w:rPr>
          <w:rFonts w:hint="eastAsia"/>
        </w:rPr>
        <w:t>壹拾贰亿叁仟肆佰壹拾贰万叁仟肆佰壹拾贰元贰角壹分</w:t>
      </w:r>
      <w:r>
        <w:rPr>
          <w:rFonts w:hint="eastAsia"/>
        </w:rPr>
        <w:t xml:space="preserve"> </w:t>
      </w:r>
    </w:p>
    <w:p w:rsidR="00523426" w:rsidRDefault="00523426">
      <w:pPr>
        <w:spacing w:line="360" w:lineRule="auto"/>
      </w:pPr>
      <w:r>
        <w:rPr>
          <w:rFonts w:hint="eastAsia"/>
        </w:rPr>
        <w:t xml:space="preserve">11. </w:t>
      </w:r>
      <w:r>
        <w:rPr>
          <w:rFonts w:hint="eastAsia"/>
        </w:rPr>
        <w:t>数字日期转化为汉字日期格式</w:t>
      </w:r>
      <w:r>
        <w:rPr>
          <w:rFonts w:hint="eastAsia"/>
        </w:rPr>
        <w:t>,</w:t>
      </w:r>
      <w:r>
        <w:rPr>
          <w:rFonts w:hint="eastAsia"/>
        </w:rPr>
        <w:t>例</w:t>
      </w:r>
      <w:r>
        <w:rPr>
          <w:rFonts w:hint="eastAsia"/>
        </w:rPr>
        <w:t>: 1993-3-8</w:t>
      </w:r>
      <w:r>
        <w:rPr>
          <w:rFonts w:hint="eastAsia"/>
        </w:rPr>
        <w:t>转为：一九九三年三月八日</w:t>
      </w:r>
      <w:r>
        <w:rPr>
          <w:rFonts w:hint="eastAsia"/>
        </w:rPr>
        <w:t xml:space="preserve"> </w:t>
      </w:r>
    </w:p>
    <w:p w:rsidR="00523426" w:rsidRDefault="00523426">
      <w:pPr>
        <w:spacing w:line="360" w:lineRule="auto"/>
      </w:pPr>
      <w:r>
        <w:rPr>
          <w:rFonts w:hint="eastAsia"/>
        </w:rPr>
        <w:t xml:space="preserve">12. </w:t>
      </w:r>
      <w:r>
        <w:rPr>
          <w:rFonts w:hint="eastAsia"/>
        </w:rPr>
        <w:t>生成一个</w:t>
      </w:r>
      <w:r>
        <w:rPr>
          <w:rFonts w:hint="eastAsia"/>
        </w:rPr>
        <w:t>8</w:t>
      </w:r>
      <w:r>
        <w:rPr>
          <w:rFonts w:hint="eastAsia"/>
        </w:rPr>
        <w:t>位的随机密码：</w:t>
      </w:r>
      <w:r>
        <w:rPr>
          <w:rFonts w:hint="eastAsia"/>
        </w:rPr>
        <w:t xml:space="preserve">ASkasddK </w:t>
      </w:r>
    </w:p>
    <w:p w:rsidR="00523426" w:rsidRDefault="00523426">
      <w:pPr>
        <w:spacing w:line="360" w:lineRule="auto"/>
      </w:pPr>
      <w:r>
        <w:rPr>
          <w:rFonts w:hint="eastAsia"/>
        </w:rPr>
        <w:t xml:space="preserve">13. </w:t>
      </w:r>
      <w:r>
        <w:rPr>
          <w:rFonts w:hint="eastAsia"/>
        </w:rPr>
        <w:t>计算当前日期属于定义时间段内的第几个星期</w:t>
      </w:r>
      <w:r>
        <w:rPr>
          <w:rFonts w:hint="eastAsia"/>
        </w:rPr>
        <w:t xml:space="preserve"> </w:t>
      </w:r>
    </w:p>
    <w:p w:rsidR="00523426" w:rsidRDefault="00523426">
      <w:pPr>
        <w:spacing w:line="360" w:lineRule="auto"/>
      </w:pPr>
      <w:r>
        <w:rPr>
          <w:rFonts w:hint="eastAsia"/>
        </w:rPr>
        <w:t xml:space="preserve">14. </w:t>
      </w:r>
      <w:r>
        <w:rPr>
          <w:rFonts w:hint="eastAsia"/>
        </w:rPr>
        <w:t>给北京</w:t>
      </w:r>
      <w:r>
        <w:rPr>
          <w:rFonts w:hint="eastAsia"/>
        </w:rPr>
        <w:t>2008</w:t>
      </w:r>
      <w:r>
        <w:rPr>
          <w:rFonts w:hint="eastAsia"/>
        </w:rPr>
        <w:t>搞个倒计时</w:t>
      </w:r>
      <w:r>
        <w:rPr>
          <w:rFonts w:hint="eastAsia"/>
        </w:rPr>
        <w:t>(</w:t>
      </w:r>
      <w:r>
        <w:rPr>
          <w:rFonts w:hint="eastAsia"/>
        </w:rPr>
        <w:t>不是即时走，是刷新一下，时间变一下</w:t>
      </w:r>
      <w:r>
        <w:rPr>
          <w:rFonts w:hint="eastAsia"/>
        </w:rPr>
        <w:t xml:space="preserve"> </w:t>
      </w:r>
    </w:p>
    <w:p w:rsidR="00523426" w:rsidRDefault="00523426">
      <w:pPr>
        <w:spacing w:line="360" w:lineRule="auto"/>
      </w:pPr>
      <w:r>
        <w:rPr>
          <w:rFonts w:hint="eastAsia"/>
        </w:rPr>
        <w:t xml:space="preserve">15. </w:t>
      </w:r>
      <w:r>
        <w:rPr>
          <w:rFonts w:hint="eastAsia"/>
        </w:rPr>
        <w:t>用于用户发布的各种信息过滤，带脏话过滤和</w:t>
      </w:r>
      <w:r>
        <w:rPr>
          <w:rFonts w:hint="eastAsia"/>
        </w:rPr>
        <w:t>Html</w:t>
      </w:r>
      <w:r>
        <w:rPr>
          <w:rFonts w:hint="eastAsia"/>
        </w:rPr>
        <w:t>过滤</w:t>
      </w:r>
      <w:r>
        <w:rPr>
          <w:rFonts w:hint="eastAsia"/>
        </w:rPr>
        <w:t xml:space="preserve"> </w:t>
      </w:r>
    </w:p>
    <w:p w:rsidR="00523426" w:rsidRDefault="00523426">
      <w:pPr>
        <w:spacing w:line="360" w:lineRule="auto"/>
      </w:pPr>
      <w:r>
        <w:rPr>
          <w:rFonts w:hint="eastAsia"/>
        </w:rPr>
        <w:t xml:space="preserve">16. </w:t>
      </w:r>
      <w:r>
        <w:rPr>
          <w:rFonts w:hint="eastAsia"/>
        </w:rPr>
        <w:t>写一个输出不同风格时间的排列方式函数</w:t>
      </w:r>
      <w:r>
        <w:rPr>
          <w:rFonts w:hint="eastAsia"/>
        </w:rPr>
        <w:t>:2005-05-01</w:t>
      </w:r>
      <w:r>
        <w:rPr>
          <w:rFonts w:hint="eastAsia"/>
        </w:rPr>
        <w:t>或</w:t>
      </w:r>
      <w:r>
        <w:rPr>
          <w:rFonts w:hint="eastAsia"/>
        </w:rPr>
        <w:t>2005.05.01</w:t>
      </w:r>
      <w:r>
        <w:rPr>
          <w:rFonts w:hint="eastAsia"/>
        </w:rPr>
        <w:t>或</w:t>
      </w:r>
      <w:r>
        <w:rPr>
          <w:rFonts w:hint="eastAsia"/>
        </w:rPr>
        <w:t>2005</w:t>
      </w:r>
      <w:r>
        <w:rPr>
          <w:rFonts w:hint="eastAsia"/>
        </w:rPr>
        <w:t>年</w:t>
      </w:r>
      <w:r>
        <w:rPr>
          <w:rFonts w:hint="eastAsia"/>
        </w:rPr>
        <w:t>5</w:t>
      </w:r>
      <w:r>
        <w:rPr>
          <w:rFonts w:hint="eastAsia"/>
        </w:rPr>
        <w:t>月</w:t>
      </w:r>
      <w:r>
        <w:rPr>
          <w:rFonts w:hint="eastAsia"/>
        </w:rPr>
        <w:t>1</w:t>
      </w:r>
      <w:r>
        <w:rPr>
          <w:rFonts w:hint="eastAsia"/>
        </w:rPr>
        <w:t>日</w:t>
      </w:r>
      <w:r>
        <w:rPr>
          <w:rFonts w:hint="eastAsia"/>
        </w:rPr>
        <w:t xml:space="preserve"> </w:t>
      </w:r>
    </w:p>
    <w:p w:rsidR="00523426" w:rsidRDefault="00523426">
      <w:pPr>
        <w:spacing w:line="360" w:lineRule="auto"/>
      </w:pPr>
      <w:r>
        <w:rPr>
          <w:rFonts w:hint="eastAsia"/>
        </w:rPr>
        <w:t xml:space="preserve">17. </w:t>
      </w:r>
      <w:r>
        <w:rPr>
          <w:rFonts w:hint="eastAsia"/>
        </w:rPr>
        <w:t>去掉字符串开头的连续的回车和空格</w:t>
      </w:r>
      <w:r>
        <w:rPr>
          <w:rFonts w:hint="eastAsia"/>
        </w:rPr>
        <w:t xml:space="preserve"> </w:t>
      </w:r>
    </w:p>
    <w:p w:rsidR="00523426" w:rsidRDefault="00523426">
      <w:pPr>
        <w:spacing w:line="360" w:lineRule="auto"/>
      </w:pPr>
      <w:r>
        <w:rPr>
          <w:rFonts w:hint="eastAsia"/>
        </w:rPr>
        <w:t xml:space="preserve">18. </w:t>
      </w:r>
      <w:r>
        <w:rPr>
          <w:rFonts w:hint="eastAsia"/>
        </w:rPr>
        <w:t>给一个</w:t>
      </w:r>
      <w:r>
        <w:rPr>
          <w:rFonts w:hint="eastAsia"/>
        </w:rPr>
        <w:t>email</w:t>
      </w:r>
      <w:r>
        <w:rPr>
          <w:rFonts w:hint="eastAsia"/>
        </w:rPr>
        <w:t>地址</w:t>
      </w:r>
      <w:r>
        <w:rPr>
          <w:rFonts w:hint="eastAsia"/>
        </w:rPr>
        <w:t>,</w:t>
      </w:r>
      <w:r>
        <w:rPr>
          <w:rFonts w:hint="eastAsia"/>
        </w:rPr>
        <w:t>判断是否有效</w:t>
      </w:r>
      <w:r>
        <w:rPr>
          <w:rFonts w:hint="eastAsia"/>
        </w:rPr>
        <w:t>,</w:t>
      </w:r>
      <w:r>
        <w:rPr>
          <w:rFonts w:hint="eastAsia"/>
        </w:rPr>
        <w:t>返回</w:t>
      </w:r>
      <w:r>
        <w:rPr>
          <w:rFonts w:hint="eastAsia"/>
        </w:rPr>
        <w:t>1</w:t>
      </w:r>
      <w:r>
        <w:rPr>
          <w:rFonts w:hint="eastAsia"/>
        </w:rPr>
        <w:t>表示正确</w:t>
      </w:r>
      <w:r>
        <w:rPr>
          <w:rFonts w:hint="eastAsia"/>
        </w:rPr>
        <w:t xml:space="preserve"> </w:t>
      </w:r>
    </w:p>
    <w:p w:rsidR="00523426" w:rsidRDefault="00523426">
      <w:pPr>
        <w:spacing w:line="360" w:lineRule="auto"/>
      </w:pPr>
      <w:r>
        <w:rPr>
          <w:rFonts w:hint="eastAsia"/>
        </w:rPr>
        <w:t xml:space="preserve">19. </w:t>
      </w:r>
      <w:r>
        <w:rPr>
          <w:rFonts w:hint="eastAsia"/>
        </w:rPr>
        <w:t>检测一个</w:t>
      </w:r>
      <w:r>
        <w:rPr>
          <w:rFonts w:hint="eastAsia"/>
        </w:rPr>
        <w:t>URL</w:t>
      </w:r>
      <w:r>
        <w:rPr>
          <w:rFonts w:hint="eastAsia"/>
        </w:rPr>
        <w:t>是否合法，如果没有</w:t>
      </w:r>
      <w:r>
        <w:rPr>
          <w:rFonts w:hint="eastAsia"/>
        </w:rPr>
        <w:t>http://</w:t>
      </w:r>
      <w:r>
        <w:rPr>
          <w:rFonts w:hint="eastAsia"/>
        </w:rPr>
        <w:t>则自动加上，例：</w:t>
      </w:r>
      <w:r>
        <w:rPr>
          <w:rFonts w:hint="eastAsia"/>
        </w:rPr>
        <w:t xml:space="preserve">www.cc..com </w:t>
      </w:r>
      <w:r>
        <w:rPr>
          <w:rFonts w:hint="eastAsia"/>
        </w:rPr>
        <w:t>或</w:t>
      </w:r>
      <w:r>
        <w:rPr>
          <w:rFonts w:hint="eastAsia"/>
        </w:rPr>
        <w:t xml:space="preserve">http://ddd/ </w:t>
      </w:r>
    </w:p>
    <w:p w:rsidR="00523426" w:rsidRDefault="00523426">
      <w:pPr>
        <w:spacing w:line="360" w:lineRule="auto"/>
      </w:pPr>
      <w:r>
        <w:rPr>
          <w:rFonts w:hint="eastAsia"/>
        </w:rPr>
        <w:t xml:space="preserve">20. </w:t>
      </w:r>
      <w:r>
        <w:rPr>
          <w:rFonts w:hint="eastAsia"/>
        </w:rPr>
        <w:t>如何获得上个月份是几月？</w:t>
      </w:r>
    </w:p>
    <w:p w:rsidR="00523426" w:rsidRDefault="00523426">
      <w:pPr>
        <w:spacing w:line="360" w:lineRule="auto"/>
      </w:pPr>
      <w:r>
        <w:rPr>
          <w:rFonts w:hint="eastAsia"/>
        </w:rPr>
        <w:t xml:space="preserve">1\ </w:t>
      </w:r>
      <w:r>
        <w:rPr>
          <w:rFonts w:hint="eastAsia"/>
        </w:rPr>
        <w:t>编译中的问题：全局变量如</w:t>
      </w:r>
      <w:r>
        <w:rPr>
          <w:rFonts w:hint="eastAsia"/>
        </w:rPr>
        <w:t xml:space="preserve">int i=5; int*(pf)()=foo; </w:t>
      </w:r>
      <w:r>
        <w:rPr>
          <w:rFonts w:hint="eastAsia"/>
        </w:rPr>
        <w:t>分别在何时被初始化？设计时候如何具体的实现。</w:t>
      </w:r>
    </w:p>
    <w:p w:rsidR="00523426" w:rsidRDefault="00523426">
      <w:pPr>
        <w:spacing w:line="360" w:lineRule="auto"/>
      </w:pPr>
      <w:r>
        <w:rPr>
          <w:rFonts w:hint="eastAsia"/>
        </w:rPr>
        <w:t xml:space="preserve">2\ </w:t>
      </w:r>
      <w:r>
        <w:rPr>
          <w:rFonts w:hint="eastAsia"/>
        </w:rPr>
        <w:t>解释例如</w:t>
      </w:r>
      <w:r>
        <w:rPr>
          <w:rFonts w:hint="eastAsia"/>
        </w:rPr>
        <w:t xml:space="preserve">mov ax,100H </w:t>
      </w:r>
      <w:r>
        <w:rPr>
          <w:rFonts w:hint="eastAsia"/>
        </w:rPr>
        <w:t>这样一条指令的</w:t>
      </w:r>
      <w:r>
        <w:rPr>
          <w:rFonts w:hint="eastAsia"/>
        </w:rPr>
        <w:t>cpu, os, memory</w:t>
      </w:r>
      <w:r>
        <w:rPr>
          <w:rFonts w:hint="eastAsia"/>
        </w:rPr>
        <w:t>等都完成了什么样的工作。</w:t>
      </w:r>
    </w:p>
    <w:p w:rsidR="00523426" w:rsidRDefault="00523426">
      <w:pPr>
        <w:spacing w:line="360" w:lineRule="auto"/>
      </w:pPr>
      <w:r>
        <w:rPr>
          <w:rFonts w:hint="eastAsia"/>
        </w:rPr>
        <w:t>3\ Strlen</w:t>
      </w:r>
      <w:r>
        <w:rPr>
          <w:rFonts w:hint="eastAsia"/>
        </w:rPr>
        <w:t>（）的</w:t>
      </w:r>
      <w:r>
        <w:rPr>
          <w:rFonts w:hint="eastAsia"/>
        </w:rPr>
        <w:t>C</w:t>
      </w:r>
      <w:r>
        <w:rPr>
          <w:rFonts w:hint="eastAsia"/>
        </w:rPr>
        <w:t>语言实现，不能使用任何变量。</w:t>
      </w:r>
    </w:p>
    <w:p w:rsidR="00523426" w:rsidRDefault="00523426">
      <w:pPr>
        <w:spacing w:line="360" w:lineRule="auto"/>
      </w:pPr>
      <w:r>
        <w:rPr>
          <w:rFonts w:hint="eastAsia"/>
        </w:rPr>
        <w:t>4\ C</w:t>
      </w:r>
      <w:r>
        <w:rPr>
          <w:rFonts w:hint="eastAsia"/>
        </w:rPr>
        <w:t>语言参数的入栈顺序？为什么这么实现？</w:t>
      </w:r>
    </w:p>
    <w:p w:rsidR="00523426" w:rsidRDefault="00523426">
      <w:pPr>
        <w:spacing w:line="360" w:lineRule="auto"/>
      </w:pPr>
      <w:r>
        <w:rPr>
          <w:rFonts w:hint="eastAsia"/>
        </w:rPr>
        <w:t>5\ C</w:t>
      </w:r>
      <w:r>
        <w:rPr>
          <w:rFonts w:hint="eastAsia"/>
        </w:rPr>
        <w:t>语言中字符串的翻转，最高效率（时间和空间）的实现？</w:t>
      </w:r>
    </w:p>
    <w:p w:rsidR="00523426" w:rsidRDefault="00523426">
      <w:pPr>
        <w:spacing w:line="360" w:lineRule="auto"/>
      </w:pPr>
      <w:r>
        <w:rPr>
          <w:rFonts w:hint="eastAsia"/>
        </w:rPr>
        <w:t xml:space="preserve">6\ 4. </w:t>
      </w:r>
      <w:r>
        <w:rPr>
          <w:rFonts w:hint="eastAsia"/>
        </w:rPr>
        <w:t>某个程序在一个嵌入式系统</w:t>
      </w:r>
      <w:r>
        <w:rPr>
          <w:rFonts w:hint="eastAsia"/>
        </w:rPr>
        <w:t>(200M</w:t>
      </w:r>
      <w:r>
        <w:rPr>
          <w:rFonts w:hint="eastAsia"/>
        </w:rPr>
        <w:t>的</w:t>
      </w:r>
      <w:r>
        <w:rPr>
          <w:rFonts w:hint="eastAsia"/>
        </w:rPr>
        <w:t>CPU,50M</w:t>
      </w:r>
      <w:r>
        <w:rPr>
          <w:rFonts w:hint="eastAsia"/>
        </w:rPr>
        <w:t>的</w:t>
      </w:r>
      <w:r>
        <w:rPr>
          <w:rFonts w:hint="eastAsia"/>
        </w:rPr>
        <w:t>SDRAM)</w:t>
      </w:r>
      <w:r>
        <w:rPr>
          <w:rFonts w:hint="eastAsia"/>
        </w:rPr>
        <w:t>中已经最化了，换到另一个系统</w:t>
      </w:r>
    </w:p>
    <w:p w:rsidR="00523426" w:rsidRDefault="00523426">
      <w:pPr>
        <w:spacing w:line="360" w:lineRule="auto"/>
      </w:pPr>
      <w:r>
        <w:rPr>
          <w:rFonts w:hint="eastAsia"/>
        </w:rPr>
        <w:t>(300M</w:t>
      </w:r>
      <w:r>
        <w:rPr>
          <w:rFonts w:hint="eastAsia"/>
        </w:rPr>
        <w:t>的</w:t>
      </w:r>
      <w:r>
        <w:rPr>
          <w:rFonts w:hint="eastAsia"/>
        </w:rPr>
        <w:t>CPU,50M</w:t>
      </w:r>
      <w:r>
        <w:rPr>
          <w:rFonts w:hint="eastAsia"/>
        </w:rPr>
        <w:t>的</w:t>
      </w:r>
      <w:r>
        <w:rPr>
          <w:rFonts w:hint="eastAsia"/>
        </w:rPr>
        <w:t>SDRAM)</w:t>
      </w:r>
      <w:r>
        <w:rPr>
          <w:rFonts w:hint="eastAsia"/>
        </w:rPr>
        <w:t>中运行，还需要优化吗？</w:t>
      </w:r>
    </w:p>
    <w:p w:rsidR="00523426" w:rsidRDefault="00523426">
      <w:pPr>
        <w:spacing w:line="360" w:lineRule="auto"/>
      </w:pPr>
      <w:r>
        <w:rPr>
          <w:rFonts w:hint="eastAsia"/>
        </w:rPr>
        <w:t>7 \</w:t>
      </w:r>
      <w:r>
        <w:rPr>
          <w:rFonts w:hint="eastAsia"/>
        </w:rPr>
        <w:t>有两个线程</w:t>
      </w:r>
    </w:p>
    <w:p w:rsidR="00523426" w:rsidRDefault="00523426">
      <w:pPr>
        <w:spacing w:line="360" w:lineRule="auto"/>
      </w:pPr>
      <w:r>
        <w:t>void producer()</w:t>
      </w:r>
    </w:p>
    <w:p w:rsidR="00523426" w:rsidRDefault="00523426">
      <w:pPr>
        <w:spacing w:line="360" w:lineRule="auto"/>
      </w:pPr>
      <w:r>
        <w:t>{</w:t>
      </w:r>
    </w:p>
    <w:p w:rsidR="00523426" w:rsidRDefault="00523426">
      <w:pPr>
        <w:spacing w:line="360" w:lineRule="auto"/>
      </w:pPr>
      <w:r>
        <w:t>while(1)</w:t>
      </w:r>
    </w:p>
    <w:p w:rsidR="00523426" w:rsidRDefault="00523426">
      <w:pPr>
        <w:spacing w:line="360" w:lineRule="auto"/>
      </w:pPr>
      <w:r>
        <w:t>{</w:t>
      </w:r>
    </w:p>
    <w:p w:rsidR="00523426" w:rsidRDefault="00523426">
      <w:pPr>
        <w:spacing w:line="360" w:lineRule="auto"/>
      </w:pPr>
      <w:r>
        <w:t>GeneratePacket();</w:t>
      </w:r>
    </w:p>
    <w:p w:rsidR="00523426" w:rsidRDefault="00523426">
      <w:pPr>
        <w:spacing w:line="360" w:lineRule="auto"/>
      </w:pPr>
      <w:r>
        <w:t>PutPacketIntoBuffer();</w:t>
      </w:r>
    </w:p>
    <w:p w:rsidR="00523426" w:rsidRDefault="00523426">
      <w:pPr>
        <w:spacing w:line="360" w:lineRule="auto"/>
      </w:pPr>
      <w:r>
        <w:t>Signal(customer);</w:t>
      </w:r>
    </w:p>
    <w:p w:rsidR="00523426" w:rsidRDefault="00523426">
      <w:pPr>
        <w:spacing w:line="360" w:lineRule="auto"/>
      </w:pPr>
      <w:r>
        <w:lastRenderedPageBreak/>
        <w:t>}</w:t>
      </w:r>
    </w:p>
    <w:p w:rsidR="00523426" w:rsidRDefault="00523426">
      <w:pPr>
        <w:spacing w:line="360" w:lineRule="auto"/>
      </w:pPr>
      <w:r>
        <w:t>}</w:t>
      </w:r>
    </w:p>
    <w:p w:rsidR="00523426" w:rsidRDefault="00523426">
      <w:pPr>
        <w:spacing w:line="360" w:lineRule="auto"/>
      </w:pPr>
      <w:r>
        <w:t>void customer()</w:t>
      </w:r>
    </w:p>
    <w:p w:rsidR="00523426" w:rsidRDefault="00523426">
      <w:pPr>
        <w:spacing w:line="360" w:lineRule="auto"/>
      </w:pPr>
      <w:r>
        <w:t>{</w:t>
      </w:r>
    </w:p>
    <w:p w:rsidR="00523426" w:rsidRDefault="00523426">
      <w:pPr>
        <w:spacing w:line="360" w:lineRule="auto"/>
      </w:pPr>
      <w:r>
        <w:t>while(1)</w:t>
      </w:r>
    </w:p>
    <w:p w:rsidR="00523426" w:rsidRDefault="00523426">
      <w:pPr>
        <w:spacing w:line="360" w:lineRule="auto"/>
      </w:pPr>
      <w:r>
        <w:t>{</w:t>
      </w:r>
    </w:p>
    <w:p w:rsidR="00523426" w:rsidRDefault="00523426">
      <w:pPr>
        <w:spacing w:line="360" w:lineRule="auto"/>
      </w:pPr>
      <w:r>
        <w:t>WaitForSignal();</w:t>
      </w:r>
    </w:p>
    <w:p w:rsidR="00523426" w:rsidRDefault="00523426">
      <w:pPr>
        <w:spacing w:line="360" w:lineRule="auto"/>
      </w:pPr>
      <w:r>
        <w:t>if(PacketInBuffer&gt;10)</w:t>
      </w:r>
    </w:p>
    <w:p w:rsidR="00523426" w:rsidRDefault="00523426">
      <w:pPr>
        <w:spacing w:line="360" w:lineRule="auto"/>
      </w:pPr>
      <w:r>
        <w:t>{</w:t>
      </w:r>
    </w:p>
    <w:p w:rsidR="00523426" w:rsidRDefault="00523426">
      <w:pPr>
        <w:spacing w:line="360" w:lineRule="auto"/>
      </w:pPr>
      <w:r>
        <w:t>ReadAllPackets();</w:t>
      </w:r>
    </w:p>
    <w:p w:rsidR="00523426" w:rsidRDefault="00523426">
      <w:pPr>
        <w:spacing w:line="360" w:lineRule="auto"/>
      </w:pPr>
      <w:r>
        <w:t>ProcessPackets();</w:t>
      </w:r>
    </w:p>
    <w:p w:rsidR="00523426" w:rsidRDefault="00523426">
      <w:pPr>
        <w:spacing w:line="360" w:lineRule="auto"/>
      </w:pPr>
      <w:r>
        <w:t>}</w:t>
      </w:r>
    </w:p>
    <w:p w:rsidR="00523426" w:rsidRDefault="00523426">
      <w:pPr>
        <w:spacing w:line="360" w:lineRule="auto"/>
      </w:pPr>
      <w:r>
        <w:t>}</w:t>
      </w:r>
    </w:p>
    <w:p w:rsidR="00523426" w:rsidRDefault="00523426">
      <w:pPr>
        <w:spacing w:line="360" w:lineRule="auto"/>
      </w:pPr>
      <w:r>
        <w:t>}</w:t>
      </w:r>
    </w:p>
    <w:p w:rsidR="00523426" w:rsidRDefault="00523426">
      <w:pPr>
        <w:spacing w:line="360" w:lineRule="auto"/>
      </w:pPr>
      <w:r>
        <w:rPr>
          <w:rFonts w:hint="eastAsia"/>
        </w:rPr>
        <w:t>（</w:t>
      </w:r>
      <w:r>
        <w:rPr>
          <w:rFonts w:hint="eastAsia"/>
        </w:rPr>
        <w:t>1</w:t>
      </w:r>
      <w:r>
        <w:rPr>
          <w:rFonts w:hint="eastAsia"/>
        </w:rPr>
        <w:t>）有没有其他方法可以提高程序的性能</w:t>
      </w:r>
    </w:p>
    <w:p w:rsidR="00523426" w:rsidRDefault="00523426">
      <w:pPr>
        <w:spacing w:line="360" w:lineRule="auto"/>
      </w:pPr>
      <w:r>
        <w:rPr>
          <w:rFonts w:hint="eastAsia"/>
        </w:rPr>
        <w:t>（</w:t>
      </w:r>
      <w:r>
        <w:rPr>
          <w:rFonts w:hint="eastAsia"/>
        </w:rPr>
        <w:t>2</w:t>
      </w:r>
      <w:r>
        <w:rPr>
          <w:rFonts w:hint="eastAsia"/>
        </w:rPr>
        <w:t>）可不可以不使用信号之类的机制来实现上述的功能</w:t>
      </w:r>
    </w:p>
    <w:p w:rsidR="00523426" w:rsidRDefault="00523426">
      <w:r>
        <w:rPr>
          <w:rFonts w:hint="eastAsia"/>
        </w:rPr>
        <w:t>.net</w:t>
      </w:r>
      <w:r>
        <w:rPr>
          <w:rFonts w:hint="eastAsia"/>
        </w:rPr>
        <w:t>笔试题</w:t>
      </w:r>
    </w:p>
    <w:p w:rsidR="00523426" w:rsidRDefault="00523426"/>
    <w:p w:rsidR="00523426" w:rsidRDefault="00523426"/>
    <w:p w:rsidR="00523426" w:rsidRDefault="00523426">
      <w:r>
        <w:rPr>
          <w:rFonts w:hint="eastAsia"/>
        </w:rPr>
        <w:t>姓名：</w:t>
      </w:r>
      <w:r>
        <w:rPr>
          <w:rFonts w:hint="eastAsia"/>
        </w:rPr>
        <w:t xml:space="preserve">                      </w:t>
      </w:r>
      <w:r>
        <w:rPr>
          <w:rFonts w:hint="eastAsia"/>
        </w:rPr>
        <w:t>日期：</w:t>
      </w:r>
    </w:p>
    <w:p w:rsidR="00523426" w:rsidRDefault="00523426"/>
    <w:p w:rsidR="00523426" w:rsidRDefault="00523426">
      <w:r>
        <w:rPr>
          <w:rFonts w:hint="eastAsia"/>
        </w:rPr>
        <w:t xml:space="preserve">1.      </w:t>
      </w:r>
      <w:r>
        <w:rPr>
          <w:rFonts w:hint="eastAsia"/>
        </w:rPr>
        <w:t>填空</w:t>
      </w:r>
      <w:r>
        <w:rPr>
          <w:rFonts w:hint="eastAsia"/>
        </w:rPr>
        <w:t>: (1)</w:t>
      </w:r>
      <w:r>
        <w:rPr>
          <w:rFonts w:hint="eastAsia"/>
        </w:rPr>
        <w:t>面向对象的语言具有</w:t>
      </w:r>
      <w:r>
        <w:rPr>
          <w:rFonts w:hint="eastAsia"/>
        </w:rPr>
        <w:t>________</w:t>
      </w:r>
      <w:r>
        <w:rPr>
          <w:rFonts w:hint="eastAsia"/>
        </w:rPr>
        <w:t>性、</w:t>
      </w:r>
      <w:r>
        <w:rPr>
          <w:rFonts w:hint="eastAsia"/>
        </w:rPr>
        <w:t>_________</w:t>
      </w:r>
      <w:r>
        <w:rPr>
          <w:rFonts w:hint="eastAsia"/>
        </w:rPr>
        <w:t>性、</w:t>
      </w:r>
      <w:r>
        <w:rPr>
          <w:rFonts w:hint="eastAsia"/>
        </w:rPr>
        <w:t>________</w:t>
      </w:r>
      <w:r>
        <w:rPr>
          <w:rFonts w:hint="eastAsia"/>
        </w:rPr>
        <w:t>性。</w:t>
      </w:r>
    </w:p>
    <w:p w:rsidR="00523426" w:rsidRDefault="00523426"/>
    <w:p w:rsidR="00523426" w:rsidRDefault="00523426">
      <w:r>
        <w:rPr>
          <w:rFonts w:hint="eastAsia"/>
        </w:rPr>
        <w:t xml:space="preserve">        (2)</w:t>
      </w:r>
      <w:r>
        <w:rPr>
          <w:rFonts w:hint="eastAsia"/>
        </w:rPr>
        <w:t>能用</w:t>
      </w:r>
      <w:r>
        <w:rPr>
          <w:rFonts w:hint="eastAsia"/>
        </w:rPr>
        <w:t>foreach</w:t>
      </w:r>
      <w:r>
        <w:rPr>
          <w:rFonts w:hint="eastAsia"/>
        </w:rPr>
        <w:t>遍历访问的对象需要实现</w:t>
      </w:r>
      <w:r>
        <w:rPr>
          <w:rFonts w:hint="eastAsia"/>
        </w:rPr>
        <w:t xml:space="preserve"> ________________</w:t>
      </w:r>
      <w:r>
        <w:rPr>
          <w:rFonts w:hint="eastAsia"/>
        </w:rPr>
        <w:t>接口或声明</w:t>
      </w:r>
      <w:r>
        <w:rPr>
          <w:rFonts w:hint="eastAsia"/>
        </w:rPr>
        <w:t>________________</w:t>
      </w:r>
      <w:r>
        <w:rPr>
          <w:rFonts w:hint="eastAsia"/>
        </w:rPr>
        <w:t>方法的类型。</w:t>
      </w:r>
    </w:p>
    <w:p w:rsidR="00523426" w:rsidRDefault="00523426"/>
    <w:p w:rsidR="00523426" w:rsidRDefault="00523426">
      <w:r>
        <w:rPr>
          <w:rFonts w:hint="eastAsia"/>
        </w:rPr>
        <w:t xml:space="preserve">        (3)</w:t>
      </w:r>
      <w:r>
        <w:rPr>
          <w:rFonts w:hint="eastAsia"/>
        </w:rPr>
        <w:t>列举</w:t>
      </w:r>
      <w:r>
        <w:rPr>
          <w:rFonts w:hint="eastAsia"/>
        </w:rPr>
        <w:t>ADO.net</w:t>
      </w:r>
      <w:r>
        <w:rPr>
          <w:rFonts w:hint="eastAsia"/>
        </w:rPr>
        <w:t>中的五个主要对象</w:t>
      </w:r>
      <w:r>
        <w:rPr>
          <w:rFonts w:hint="eastAsia"/>
        </w:rPr>
        <w:t>_______________</w:t>
      </w:r>
      <w:r>
        <w:rPr>
          <w:rFonts w:hint="eastAsia"/>
        </w:rPr>
        <w:t>、</w:t>
      </w:r>
      <w:r>
        <w:rPr>
          <w:rFonts w:hint="eastAsia"/>
        </w:rPr>
        <w:t>_____________</w:t>
      </w:r>
      <w:r>
        <w:rPr>
          <w:rFonts w:hint="eastAsia"/>
        </w:rPr>
        <w:t>、</w:t>
      </w:r>
      <w:r>
        <w:rPr>
          <w:rFonts w:hint="eastAsia"/>
        </w:rPr>
        <w:t>_______________</w:t>
      </w:r>
      <w:r>
        <w:rPr>
          <w:rFonts w:hint="eastAsia"/>
        </w:rPr>
        <w:t>、</w:t>
      </w:r>
      <w:r>
        <w:rPr>
          <w:rFonts w:hint="eastAsia"/>
        </w:rPr>
        <w:t>_______________</w:t>
      </w:r>
      <w:r>
        <w:rPr>
          <w:rFonts w:hint="eastAsia"/>
        </w:rPr>
        <w:t>、</w:t>
      </w:r>
      <w:r>
        <w:rPr>
          <w:rFonts w:hint="eastAsia"/>
        </w:rPr>
        <w:t>_________________</w:t>
      </w:r>
      <w:r>
        <w:rPr>
          <w:rFonts w:hint="eastAsia"/>
        </w:rPr>
        <w:t>。</w:t>
      </w:r>
    </w:p>
    <w:p w:rsidR="00523426" w:rsidRDefault="00523426"/>
    <w:p w:rsidR="00523426" w:rsidRDefault="00523426">
      <w:r>
        <w:rPr>
          <w:rFonts w:hint="eastAsia"/>
        </w:rPr>
        <w:t xml:space="preserve">2. </w:t>
      </w:r>
      <w:r>
        <w:rPr>
          <w:rFonts w:hint="eastAsia"/>
        </w:rPr>
        <w:t>不定项选择：</w:t>
      </w:r>
    </w:p>
    <w:p w:rsidR="00523426" w:rsidRDefault="00523426"/>
    <w:p w:rsidR="00523426" w:rsidRDefault="00523426">
      <w:r>
        <w:rPr>
          <w:rFonts w:hint="eastAsia"/>
        </w:rPr>
        <w:t xml:space="preserve">(1) </w:t>
      </w:r>
      <w:r>
        <w:rPr>
          <w:rFonts w:hint="eastAsia"/>
        </w:rPr>
        <w:t>以下叙述正确的是：</w:t>
      </w:r>
      <w:r>
        <w:rPr>
          <w:rFonts w:hint="eastAsia"/>
        </w:rPr>
        <w:t xml:space="preserve"> </w:t>
      </w:r>
    </w:p>
    <w:p w:rsidR="00523426" w:rsidRDefault="00523426"/>
    <w:p w:rsidR="00523426" w:rsidRDefault="00523426">
      <w:r>
        <w:rPr>
          <w:rFonts w:hint="eastAsia"/>
        </w:rPr>
        <w:t xml:space="preserve">      A. </w:t>
      </w:r>
      <w:r>
        <w:rPr>
          <w:rFonts w:hint="eastAsia"/>
        </w:rPr>
        <w:t>接口中可以有虚方法。</w:t>
      </w:r>
      <w:r>
        <w:rPr>
          <w:rFonts w:hint="eastAsia"/>
        </w:rPr>
        <w:t xml:space="preserve">     B. </w:t>
      </w:r>
      <w:r>
        <w:rPr>
          <w:rFonts w:hint="eastAsia"/>
        </w:rPr>
        <w:t>一个类可以实现多个接口。</w:t>
      </w:r>
    </w:p>
    <w:p w:rsidR="00523426" w:rsidRDefault="00523426">
      <w:r>
        <w:rPr>
          <w:rFonts w:hint="eastAsia"/>
        </w:rPr>
        <w:t xml:space="preserve">      C. </w:t>
      </w:r>
      <w:r>
        <w:rPr>
          <w:rFonts w:hint="eastAsia"/>
        </w:rPr>
        <w:t>接口不能被实例化。</w:t>
      </w:r>
      <w:r>
        <w:rPr>
          <w:rFonts w:hint="eastAsia"/>
        </w:rPr>
        <w:t xml:space="preserve">       D. </w:t>
      </w:r>
      <w:r>
        <w:rPr>
          <w:rFonts w:hint="eastAsia"/>
        </w:rPr>
        <w:t>接口中可以包含已实现的方法。</w:t>
      </w:r>
    </w:p>
    <w:p w:rsidR="00523426" w:rsidRDefault="00523426"/>
    <w:p w:rsidR="00523426" w:rsidRDefault="00523426">
      <w:r>
        <w:rPr>
          <w:rFonts w:hint="eastAsia"/>
        </w:rPr>
        <w:lastRenderedPageBreak/>
        <w:t xml:space="preserve">   (2) </w:t>
      </w:r>
      <w:r>
        <w:rPr>
          <w:rFonts w:hint="eastAsia"/>
        </w:rPr>
        <w:t>从数据库读取记录，你可能用到的方法有：</w:t>
      </w:r>
    </w:p>
    <w:p w:rsidR="00523426" w:rsidRDefault="00523426"/>
    <w:p w:rsidR="00523426" w:rsidRDefault="00523426">
      <w:r>
        <w:t xml:space="preserve">      A. ExecuteNonQuery            B. ExecuteScalar</w:t>
      </w:r>
    </w:p>
    <w:p w:rsidR="00523426" w:rsidRDefault="00523426"/>
    <w:p w:rsidR="00523426" w:rsidRDefault="00523426">
      <w:r>
        <w:t xml:space="preserve">      C. Fill                        D. ExecuteReader</w:t>
      </w:r>
    </w:p>
    <w:p w:rsidR="00523426" w:rsidRDefault="00523426"/>
    <w:p w:rsidR="00523426" w:rsidRDefault="00523426">
      <w:r>
        <w:rPr>
          <w:rFonts w:hint="eastAsia"/>
        </w:rPr>
        <w:t xml:space="preserve">3. </w:t>
      </w:r>
      <w:r>
        <w:rPr>
          <w:rFonts w:hint="eastAsia"/>
        </w:rPr>
        <w:t>简述</w:t>
      </w:r>
      <w:r>
        <w:rPr>
          <w:rFonts w:hint="eastAsia"/>
        </w:rPr>
        <w:t xml:space="preserve"> private</w:t>
      </w:r>
      <w:r>
        <w:rPr>
          <w:rFonts w:hint="eastAsia"/>
        </w:rPr>
        <w:t>、</w:t>
      </w:r>
      <w:r>
        <w:rPr>
          <w:rFonts w:hint="eastAsia"/>
        </w:rPr>
        <w:t xml:space="preserve"> protected</w:t>
      </w:r>
      <w:r>
        <w:rPr>
          <w:rFonts w:hint="eastAsia"/>
        </w:rPr>
        <w:t>、</w:t>
      </w:r>
      <w:r>
        <w:rPr>
          <w:rFonts w:hint="eastAsia"/>
        </w:rPr>
        <w:t xml:space="preserve"> public</w:t>
      </w:r>
      <w:r>
        <w:rPr>
          <w:rFonts w:hint="eastAsia"/>
        </w:rPr>
        <w:t>、</w:t>
      </w:r>
      <w:r>
        <w:rPr>
          <w:rFonts w:hint="eastAsia"/>
        </w:rPr>
        <w:t xml:space="preserve"> internal </w:t>
      </w:r>
      <w:r>
        <w:rPr>
          <w:rFonts w:hint="eastAsia"/>
        </w:rPr>
        <w:t>修饰符的访问权限。</w:t>
      </w:r>
    </w:p>
    <w:p w:rsidR="00523426" w:rsidRDefault="00523426"/>
    <w:p w:rsidR="00523426" w:rsidRDefault="00523426"/>
    <w:p w:rsidR="00523426" w:rsidRDefault="00523426">
      <w:r>
        <w:rPr>
          <w:rFonts w:hint="eastAsia"/>
        </w:rPr>
        <w:t xml:space="preserve">4. </w:t>
      </w:r>
      <w:r>
        <w:rPr>
          <w:rFonts w:hint="eastAsia"/>
        </w:rPr>
        <w:t>写出一条</w:t>
      </w:r>
      <w:r>
        <w:rPr>
          <w:rFonts w:hint="eastAsia"/>
        </w:rPr>
        <w:t>Sql</w:t>
      </w:r>
      <w:r>
        <w:rPr>
          <w:rFonts w:hint="eastAsia"/>
        </w:rPr>
        <w:t>语句：</w:t>
      </w:r>
      <w:r>
        <w:rPr>
          <w:rFonts w:hint="eastAsia"/>
        </w:rPr>
        <w:t xml:space="preserve"> </w:t>
      </w:r>
      <w:r>
        <w:rPr>
          <w:rFonts w:hint="eastAsia"/>
        </w:rPr>
        <w:t>取出表</w:t>
      </w:r>
      <w:r>
        <w:rPr>
          <w:rFonts w:hint="eastAsia"/>
        </w:rPr>
        <w:t>A</w:t>
      </w:r>
      <w:r>
        <w:rPr>
          <w:rFonts w:hint="eastAsia"/>
        </w:rPr>
        <w:t>中第</w:t>
      </w:r>
      <w:r>
        <w:rPr>
          <w:rFonts w:hint="eastAsia"/>
        </w:rPr>
        <w:t>31</w:t>
      </w:r>
      <w:r>
        <w:rPr>
          <w:rFonts w:hint="eastAsia"/>
        </w:rPr>
        <w:t>到第</w:t>
      </w:r>
      <w:r>
        <w:rPr>
          <w:rFonts w:hint="eastAsia"/>
        </w:rPr>
        <w:t>40</w:t>
      </w:r>
      <w:r>
        <w:rPr>
          <w:rFonts w:hint="eastAsia"/>
        </w:rPr>
        <w:t>记录（</w:t>
      </w:r>
      <w:r>
        <w:rPr>
          <w:rFonts w:hint="eastAsia"/>
        </w:rPr>
        <w:t xml:space="preserve">SQLServer, </w:t>
      </w:r>
      <w:r>
        <w:rPr>
          <w:rFonts w:hint="eastAsia"/>
        </w:rPr>
        <w:t>以自动增长的</w:t>
      </w:r>
      <w:r>
        <w:rPr>
          <w:rFonts w:hint="eastAsia"/>
        </w:rPr>
        <w:t>ID</w:t>
      </w:r>
      <w:r>
        <w:rPr>
          <w:rFonts w:hint="eastAsia"/>
        </w:rPr>
        <w:t>作为主键</w:t>
      </w:r>
      <w:r>
        <w:rPr>
          <w:rFonts w:hint="eastAsia"/>
        </w:rPr>
        <w:t xml:space="preserve">,  </w:t>
      </w:r>
      <w:r>
        <w:rPr>
          <w:rFonts w:hint="eastAsia"/>
        </w:rPr>
        <w:t>注意：</w:t>
      </w:r>
      <w:r>
        <w:rPr>
          <w:rFonts w:hint="eastAsia"/>
        </w:rPr>
        <w:t>ID</w:t>
      </w:r>
      <w:r>
        <w:rPr>
          <w:rFonts w:hint="eastAsia"/>
        </w:rPr>
        <w:t>可能不是连续的。）</w:t>
      </w:r>
    </w:p>
    <w:p w:rsidR="00523426" w:rsidRDefault="00523426"/>
    <w:p w:rsidR="00523426" w:rsidRDefault="00523426"/>
    <w:p w:rsidR="00523426" w:rsidRDefault="00523426">
      <w:r>
        <w:rPr>
          <w:rFonts w:hint="eastAsia"/>
        </w:rPr>
        <w:t>5 .</w:t>
      </w:r>
      <w:r>
        <w:rPr>
          <w:rFonts w:hint="eastAsia"/>
        </w:rPr>
        <w:t>列举</w:t>
      </w:r>
      <w:r>
        <w:rPr>
          <w:rFonts w:hint="eastAsia"/>
        </w:rPr>
        <w:t xml:space="preserve">ASP.NET </w:t>
      </w:r>
      <w:r>
        <w:rPr>
          <w:rFonts w:hint="eastAsia"/>
        </w:rPr>
        <w:t>页面之间传递值的几种方式。</w:t>
      </w:r>
    </w:p>
    <w:p w:rsidR="00523426" w:rsidRDefault="00523426"/>
    <w:p w:rsidR="00523426" w:rsidRDefault="00523426"/>
    <w:p w:rsidR="00523426" w:rsidRDefault="00523426">
      <w:r>
        <w:rPr>
          <w:rFonts w:hint="eastAsia"/>
        </w:rPr>
        <w:t xml:space="preserve">6. </w:t>
      </w:r>
      <w:r>
        <w:rPr>
          <w:rFonts w:hint="eastAsia"/>
        </w:rPr>
        <w:t>写出程序的输出结果</w:t>
      </w:r>
    </w:p>
    <w:p w:rsidR="00523426" w:rsidRDefault="00523426"/>
    <w:p w:rsidR="00523426" w:rsidRDefault="00523426">
      <w:r>
        <w:t>class Class1  {</w:t>
      </w:r>
    </w:p>
    <w:p w:rsidR="00523426" w:rsidRDefault="00523426">
      <w:r>
        <w:t xml:space="preserve">       private string str = "Class1.str";</w:t>
      </w:r>
    </w:p>
    <w:p w:rsidR="00523426" w:rsidRDefault="00523426">
      <w:r>
        <w:t xml:space="preserve">       private int i = 0;</w:t>
      </w:r>
    </w:p>
    <w:p w:rsidR="00523426" w:rsidRDefault="00523426">
      <w:r>
        <w:t xml:space="preserve">       static void StringConvert(string str)  {</w:t>
      </w:r>
    </w:p>
    <w:p w:rsidR="00523426" w:rsidRDefault="00523426">
      <w:r>
        <w:t xml:space="preserve">           str = "string being converted.";</w:t>
      </w:r>
    </w:p>
    <w:p w:rsidR="00523426" w:rsidRDefault="00523426">
      <w:r>
        <w:t xml:space="preserve">       }</w:t>
      </w:r>
    </w:p>
    <w:p w:rsidR="00523426" w:rsidRDefault="00523426">
      <w:r>
        <w:t xml:space="preserve">       static void StringConvert(Class1 c)  {</w:t>
      </w:r>
    </w:p>
    <w:p w:rsidR="00523426" w:rsidRDefault="00523426">
      <w:r>
        <w:t xml:space="preserve">           c.str = "string being converted.";</w:t>
      </w:r>
    </w:p>
    <w:p w:rsidR="00523426" w:rsidRDefault="00523426">
      <w:r>
        <w:t xml:space="preserve">       }</w:t>
      </w:r>
    </w:p>
    <w:p w:rsidR="00523426" w:rsidRDefault="00523426">
      <w:r>
        <w:t xml:space="preserve">       static void Add(int i)  {</w:t>
      </w:r>
    </w:p>
    <w:p w:rsidR="00523426" w:rsidRDefault="00523426">
      <w:r>
        <w:t xml:space="preserve">           i++;</w:t>
      </w:r>
    </w:p>
    <w:p w:rsidR="00523426" w:rsidRDefault="00523426">
      <w:r>
        <w:t xml:space="preserve">       }</w:t>
      </w:r>
    </w:p>
    <w:p w:rsidR="00523426" w:rsidRDefault="00523426">
      <w:r>
        <w:t xml:space="preserve">       static void AddWithRef(ref int i)  {</w:t>
      </w:r>
    </w:p>
    <w:p w:rsidR="00523426" w:rsidRDefault="00523426">
      <w:r>
        <w:t xml:space="preserve">           i++;</w:t>
      </w:r>
    </w:p>
    <w:p w:rsidR="00523426" w:rsidRDefault="00523426">
      <w:r>
        <w:t xml:space="preserve">       }</w:t>
      </w:r>
    </w:p>
    <w:p w:rsidR="00523426" w:rsidRDefault="00523426">
      <w:r>
        <w:t xml:space="preserve">       static void Main()  {</w:t>
      </w:r>
    </w:p>
    <w:p w:rsidR="00523426" w:rsidRDefault="00523426">
      <w:r>
        <w:t xml:space="preserve">           int i1 = 10;</w:t>
      </w:r>
    </w:p>
    <w:p w:rsidR="00523426" w:rsidRDefault="00523426">
      <w:r>
        <w:t xml:space="preserve">           int i2 = 20;</w:t>
      </w:r>
    </w:p>
    <w:p w:rsidR="00523426" w:rsidRDefault="00523426">
      <w:pPr>
        <w:numPr>
          <w:ilvl w:val="0"/>
          <w:numId w:val="102"/>
        </w:numPr>
        <w:spacing w:line="360" w:lineRule="auto"/>
        <w:ind w:left="357"/>
      </w:pPr>
      <w:r>
        <w:rPr>
          <w:rFonts w:hint="eastAsia"/>
        </w:rPr>
        <w:t>装箱、拆箱操作发生在什么时候？</w:t>
      </w:r>
    </w:p>
    <w:p w:rsidR="00523426" w:rsidRDefault="00523426">
      <w:pPr>
        <w:numPr>
          <w:ilvl w:val="0"/>
          <w:numId w:val="102"/>
        </w:numPr>
        <w:spacing w:line="360" w:lineRule="auto"/>
        <w:ind w:left="357"/>
      </w:pPr>
      <w:r>
        <w:rPr>
          <w:rFonts w:hint="eastAsia"/>
        </w:rPr>
        <w:t>什么时候可以用</w:t>
      </w:r>
      <w:r>
        <w:rPr>
          <w:rFonts w:hint="eastAsia"/>
        </w:rPr>
        <w:t>foreach</w:t>
      </w:r>
      <w:r>
        <w:rPr>
          <w:rFonts w:hint="eastAsia"/>
        </w:rPr>
        <w:t>语句代替</w:t>
      </w:r>
      <w:r>
        <w:rPr>
          <w:rFonts w:hint="eastAsia"/>
        </w:rPr>
        <w:t>while</w:t>
      </w:r>
      <w:r>
        <w:rPr>
          <w:rFonts w:hint="eastAsia"/>
        </w:rPr>
        <w:t>循环？</w:t>
      </w:r>
    </w:p>
    <w:p w:rsidR="00523426" w:rsidRDefault="00523426">
      <w:pPr>
        <w:numPr>
          <w:ilvl w:val="0"/>
          <w:numId w:val="102"/>
        </w:numPr>
        <w:spacing w:line="360" w:lineRule="auto"/>
        <w:ind w:left="357"/>
      </w:pPr>
      <w:r>
        <w:rPr>
          <w:rFonts w:hint="eastAsia"/>
        </w:rPr>
        <w:t>.net framwork</w:t>
      </w:r>
      <w:r>
        <w:rPr>
          <w:rFonts w:hint="eastAsia"/>
        </w:rPr>
        <w:t>通过什么与非托览代码进行交互操作</w:t>
      </w:r>
    </w:p>
    <w:p w:rsidR="00523426" w:rsidRDefault="00523426">
      <w:pPr>
        <w:numPr>
          <w:ilvl w:val="0"/>
          <w:numId w:val="102"/>
        </w:numPr>
        <w:spacing w:line="360" w:lineRule="auto"/>
        <w:ind w:left="357"/>
      </w:pPr>
      <w:r>
        <w:rPr>
          <w:rFonts w:hint="eastAsia"/>
        </w:rPr>
        <w:t>以下代码能否通过？请给出理由</w:t>
      </w:r>
    </w:p>
    <w:p w:rsidR="00523426" w:rsidRDefault="00523426">
      <w:pPr>
        <w:spacing w:line="360" w:lineRule="auto"/>
        <w:ind w:left="357"/>
      </w:pPr>
      <w:r>
        <w:t>T</w:t>
      </w:r>
      <w:r>
        <w:rPr>
          <w:rFonts w:hint="eastAsia"/>
        </w:rPr>
        <w:t>ry{}</w:t>
      </w:r>
    </w:p>
    <w:p w:rsidR="00523426" w:rsidRDefault="00523426">
      <w:pPr>
        <w:spacing w:line="360" w:lineRule="auto"/>
        <w:ind w:left="357"/>
      </w:pPr>
      <w:r>
        <w:t>C</w:t>
      </w:r>
      <w:r>
        <w:rPr>
          <w:rFonts w:hint="eastAsia"/>
        </w:rPr>
        <w:t>atch  (file not found exception (1){}</w:t>
      </w:r>
    </w:p>
    <w:p w:rsidR="00523426" w:rsidRDefault="00523426">
      <w:pPr>
        <w:spacing w:line="360" w:lineRule="auto"/>
        <w:ind w:left="357"/>
      </w:pPr>
      <w:r>
        <w:lastRenderedPageBreak/>
        <w:t>C</w:t>
      </w:r>
      <w:r>
        <w:rPr>
          <w:rFonts w:hint="eastAsia"/>
        </w:rPr>
        <w:t>atch  (file not found exception (2){}</w:t>
      </w:r>
    </w:p>
    <w:p w:rsidR="00523426" w:rsidRDefault="00523426">
      <w:pPr>
        <w:spacing w:line="360" w:lineRule="auto"/>
        <w:ind w:left="357"/>
      </w:pPr>
      <w:r>
        <w:t>C</w:t>
      </w:r>
      <w:r>
        <w:rPr>
          <w:rFonts w:hint="eastAsia"/>
        </w:rPr>
        <w:t>atch  (file not found exception (3){}</w:t>
      </w:r>
    </w:p>
    <w:p w:rsidR="00523426" w:rsidRDefault="00523426">
      <w:pPr>
        <w:spacing w:line="360" w:lineRule="auto"/>
        <w:ind w:left="357"/>
      </w:pPr>
      <w:r>
        <w:t>C</w:t>
      </w:r>
      <w:r>
        <w:rPr>
          <w:rFonts w:hint="eastAsia"/>
        </w:rPr>
        <w:t>atch{}</w:t>
      </w:r>
    </w:p>
    <w:p w:rsidR="00523426" w:rsidRDefault="00523426">
      <w:pPr>
        <w:numPr>
          <w:ilvl w:val="0"/>
          <w:numId w:val="102"/>
        </w:numPr>
        <w:spacing w:line="360" w:lineRule="auto"/>
        <w:ind w:left="357"/>
      </w:pPr>
      <w:r>
        <w:rPr>
          <w:rFonts w:hint="eastAsia"/>
        </w:rPr>
        <w:t>请问</w:t>
      </w:r>
      <w:r>
        <w:rPr>
          <w:rFonts w:hint="eastAsia"/>
        </w:rPr>
        <w:t>string</w:t>
      </w:r>
      <w:r>
        <w:rPr>
          <w:rFonts w:hint="eastAsia"/>
        </w:rPr>
        <w:t>类与</w:t>
      </w:r>
      <w:r>
        <w:rPr>
          <w:rFonts w:hint="eastAsia"/>
        </w:rPr>
        <w:t>scringbuilder</w:t>
      </w:r>
      <w:r>
        <w:rPr>
          <w:rFonts w:hint="eastAsia"/>
        </w:rPr>
        <w:t>类有什么区别？分别适用在什么情况下？</w:t>
      </w:r>
    </w:p>
    <w:p w:rsidR="00523426" w:rsidRDefault="00523426">
      <w:pPr>
        <w:numPr>
          <w:ilvl w:val="0"/>
          <w:numId w:val="102"/>
        </w:numPr>
        <w:spacing w:line="360" w:lineRule="auto"/>
        <w:ind w:left="357"/>
      </w:pPr>
      <w:r>
        <w:rPr>
          <w:rFonts w:hint="eastAsia"/>
        </w:rPr>
        <w:t>强命名程序集和弱命名程序集在使用上有什么区别？</w:t>
      </w:r>
    </w:p>
    <w:p w:rsidR="00523426" w:rsidRDefault="00523426">
      <w:pPr>
        <w:numPr>
          <w:ilvl w:val="0"/>
          <w:numId w:val="102"/>
        </w:numPr>
        <w:spacing w:line="360" w:lineRule="auto"/>
        <w:ind w:left="357"/>
      </w:pPr>
      <w:r>
        <w:rPr>
          <w:rFonts w:hint="eastAsia"/>
        </w:rPr>
        <w:t>int</w:t>
      </w:r>
      <w:r>
        <w:rPr>
          <w:rFonts w:hint="eastAsia"/>
        </w:rPr>
        <w:t>和</w:t>
      </w:r>
      <w:r>
        <w:rPr>
          <w:rFonts w:hint="eastAsia"/>
        </w:rPr>
        <w:t>int16</w:t>
      </w:r>
      <w:r>
        <w:rPr>
          <w:rFonts w:hint="eastAsia"/>
        </w:rPr>
        <w:t>有什么区别？</w:t>
      </w:r>
    </w:p>
    <w:p w:rsidR="00523426" w:rsidRDefault="00523426">
      <w:pPr>
        <w:numPr>
          <w:ilvl w:val="0"/>
          <w:numId w:val="102"/>
        </w:numPr>
        <w:spacing w:line="360" w:lineRule="auto"/>
        <w:ind w:left="357"/>
      </w:pPr>
      <w:r>
        <w:rPr>
          <w:rFonts w:hint="eastAsia"/>
        </w:rPr>
        <w:t>C#</w:t>
      </w:r>
      <w:r>
        <w:rPr>
          <w:rFonts w:hint="eastAsia"/>
        </w:rPr>
        <w:t>中方法的参数引用有哪几种方式？</w:t>
      </w:r>
    </w:p>
    <w:p w:rsidR="00523426" w:rsidRDefault="00523426"/>
    <w:p w:rsidR="00523426" w:rsidRDefault="00523426">
      <w:pPr>
        <w:ind w:left="360"/>
      </w:pPr>
    </w:p>
    <w:p w:rsidR="00523426" w:rsidRDefault="00523426">
      <w:pPr>
        <w:ind w:left="360"/>
      </w:pPr>
    </w:p>
    <w:p w:rsidR="00523426" w:rsidRDefault="00523426">
      <w:pPr>
        <w:numPr>
          <w:ilvl w:val="0"/>
          <w:numId w:val="103"/>
        </w:numPr>
        <w:spacing w:line="360" w:lineRule="auto"/>
        <w:ind w:left="357" w:hanging="357"/>
      </w:pPr>
      <w:r>
        <w:rPr>
          <w:rFonts w:hint="eastAsia"/>
        </w:rPr>
        <w:t>说一下自己的职业道路。</w:t>
      </w:r>
    </w:p>
    <w:p w:rsidR="00523426" w:rsidRDefault="00523426">
      <w:pPr>
        <w:numPr>
          <w:ilvl w:val="0"/>
          <w:numId w:val="103"/>
        </w:numPr>
        <w:spacing w:line="360" w:lineRule="auto"/>
        <w:ind w:left="357" w:hanging="357"/>
      </w:pPr>
      <w:r>
        <w:rPr>
          <w:rFonts w:hint="eastAsia"/>
        </w:rPr>
        <w:t>怎么样在网上写一个页面发</w:t>
      </w:r>
      <w:r>
        <w:rPr>
          <w:rFonts w:hint="eastAsia"/>
        </w:rPr>
        <w:t>email</w:t>
      </w:r>
      <w:r>
        <w:rPr>
          <w:rFonts w:hint="eastAsia"/>
        </w:rPr>
        <w:t>？</w:t>
      </w:r>
    </w:p>
    <w:p w:rsidR="00523426" w:rsidRDefault="00523426">
      <w:pPr>
        <w:numPr>
          <w:ilvl w:val="0"/>
          <w:numId w:val="103"/>
        </w:numPr>
        <w:spacing w:line="360" w:lineRule="auto"/>
        <w:ind w:left="357" w:hanging="357"/>
      </w:pPr>
      <w:r>
        <w:rPr>
          <w:rFonts w:hint="eastAsia"/>
        </w:rPr>
        <w:t>SQL</w:t>
      </w:r>
      <w:r>
        <w:rPr>
          <w:rFonts w:hint="eastAsia"/>
        </w:rPr>
        <w:t>里的数据转换服务是什么？</w:t>
      </w:r>
    </w:p>
    <w:p w:rsidR="00523426" w:rsidRDefault="00523426">
      <w:pPr>
        <w:numPr>
          <w:ilvl w:val="0"/>
          <w:numId w:val="103"/>
        </w:numPr>
        <w:spacing w:line="360" w:lineRule="auto"/>
        <w:ind w:left="357" w:hanging="357"/>
      </w:pPr>
      <w:r>
        <w:rPr>
          <w:rFonts w:hint="eastAsia"/>
        </w:rPr>
        <w:t>从</w:t>
      </w:r>
      <w:r>
        <w:rPr>
          <w:rFonts w:hint="eastAsia"/>
        </w:rPr>
        <w:t>SQL</w:t>
      </w:r>
      <w:r>
        <w:rPr>
          <w:rFonts w:hint="eastAsia"/>
        </w:rPr>
        <w:t>里取出一条记录，邦定</w:t>
      </w:r>
      <w:r>
        <w:rPr>
          <w:rFonts w:hint="eastAsia"/>
        </w:rPr>
        <w:t>DATAGIRD</w:t>
      </w:r>
      <w:r>
        <w:rPr>
          <w:rFonts w:hint="eastAsia"/>
        </w:rPr>
        <w:t>。</w:t>
      </w:r>
    </w:p>
    <w:p w:rsidR="00523426" w:rsidRDefault="00523426">
      <w:pPr>
        <w:numPr>
          <w:ilvl w:val="0"/>
          <w:numId w:val="103"/>
        </w:numPr>
        <w:spacing w:line="360" w:lineRule="auto"/>
        <w:ind w:left="357" w:hanging="357"/>
      </w:pPr>
      <w:r>
        <w:rPr>
          <w:rFonts w:hint="eastAsia"/>
        </w:rPr>
        <w:t>写个登录页面。</w:t>
      </w:r>
    </w:p>
    <w:p w:rsidR="00523426" w:rsidRDefault="00523426">
      <w:pPr>
        <w:numPr>
          <w:ilvl w:val="0"/>
          <w:numId w:val="103"/>
        </w:numPr>
        <w:spacing w:line="360" w:lineRule="auto"/>
        <w:ind w:left="357" w:hanging="357"/>
      </w:pPr>
      <w:r>
        <w:rPr>
          <w:rFonts w:hint="eastAsia"/>
        </w:rPr>
        <w:t>你想在一个怎么样的工作环境下工作？</w:t>
      </w:r>
    </w:p>
    <w:p w:rsidR="00523426" w:rsidRDefault="00523426">
      <w:pPr>
        <w:widowControl/>
        <w:spacing w:line="270" w:lineRule="atLeast"/>
        <w:rPr>
          <w:rFonts w:ascii="Arial" w:hAnsi="Arial" w:cs="Arial"/>
          <w:color w:val="666666"/>
          <w:kern w:val="0"/>
          <w:sz w:val="18"/>
          <w:szCs w:val="18"/>
        </w:rPr>
      </w:pPr>
      <w:r>
        <w:rPr>
          <w:rFonts w:ascii="Arial" w:hAnsi="Arial" w:cs="Arial"/>
          <w:kern w:val="0"/>
          <w:szCs w:val="21"/>
        </w:rPr>
        <w:t>1.</w:t>
      </w:r>
      <w:r>
        <w:rPr>
          <w:rFonts w:ascii="Arial" w:hAnsi="Arial" w:cs="Arial"/>
          <w:kern w:val="0"/>
          <w:szCs w:val="21"/>
        </w:rPr>
        <w:t>如何用</w:t>
      </w:r>
      <w:r>
        <w:rPr>
          <w:rFonts w:ascii="Arial" w:hAnsi="Arial" w:cs="Arial"/>
          <w:kern w:val="0"/>
          <w:szCs w:val="21"/>
        </w:rPr>
        <w:t>Asp</w:t>
      </w:r>
      <w:r>
        <w:rPr>
          <w:rFonts w:ascii="Arial" w:hAnsi="Arial" w:cs="Arial"/>
          <w:kern w:val="0"/>
          <w:szCs w:val="21"/>
        </w:rPr>
        <w:t>判断你的网站的虚拟物理路径</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答：使用</w:t>
      </w:r>
      <w:r>
        <w:rPr>
          <w:rFonts w:ascii="Arial" w:hAnsi="Arial" w:cs="Arial"/>
          <w:kern w:val="0"/>
          <w:szCs w:val="21"/>
        </w:rPr>
        <w:t>Mappath</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t xml:space="preserve">&lt; p align="center" &gt;&lt; font size="4" face="Arial" &gt;&lt; b &gt; </w:t>
      </w:r>
      <w:r>
        <w:rPr>
          <w:rFonts w:ascii="Arial" w:hAnsi="Arial" w:cs="Arial"/>
          <w:kern w:val="0"/>
          <w:szCs w:val="21"/>
        </w:rPr>
        <w:br/>
        <w:t xml:space="preserve">The Physical path to this virtual website is: </w:t>
      </w:r>
      <w:r>
        <w:rPr>
          <w:rFonts w:ascii="Arial" w:hAnsi="Arial" w:cs="Arial"/>
          <w:kern w:val="0"/>
          <w:szCs w:val="21"/>
        </w:rPr>
        <w:br/>
        <w:t xml:space="preserve">&lt; /b &gt;&lt; /font &gt; </w:t>
      </w:r>
      <w:r>
        <w:rPr>
          <w:rFonts w:ascii="Arial" w:hAnsi="Arial" w:cs="Arial"/>
          <w:kern w:val="0"/>
          <w:szCs w:val="21"/>
        </w:rPr>
        <w:br/>
        <w:t xml:space="preserve">&lt; font color="#FF0000" size="6" face="Arial" &gt; </w:t>
      </w:r>
      <w:r>
        <w:rPr>
          <w:rFonts w:ascii="Arial" w:hAnsi="Arial" w:cs="Arial"/>
          <w:kern w:val="0"/>
          <w:szCs w:val="21"/>
        </w:rPr>
        <w:br/>
        <w:t xml:space="preserve">&lt; %= Server.MapPath("\")% &gt; </w:t>
      </w:r>
      <w:r>
        <w:rPr>
          <w:rFonts w:ascii="Arial" w:hAnsi="Arial" w:cs="Arial"/>
          <w:kern w:val="0"/>
          <w:szCs w:val="21"/>
        </w:rPr>
        <w:br/>
        <w:t xml:space="preserve">&lt; /font &gt;&lt; /p &gt; </w:t>
      </w:r>
      <w:r>
        <w:rPr>
          <w:rFonts w:ascii="Arial" w:hAnsi="Arial" w:cs="Arial"/>
          <w:kern w:val="0"/>
          <w:szCs w:val="21"/>
        </w:rPr>
        <w:br/>
        <w:t>2.</w:t>
      </w:r>
      <w:r>
        <w:rPr>
          <w:rFonts w:ascii="Arial" w:hAnsi="Arial" w:cs="Arial"/>
          <w:kern w:val="0"/>
          <w:szCs w:val="21"/>
        </w:rPr>
        <w:t>我如何知道使用者所用的浏览器？</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答：使用</w:t>
      </w:r>
      <w:r>
        <w:rPr>
          <w:rFonts w:ascii="Arial" w:hAnsi="Arial" w:cs="Arial"/>
          <w:kern w:val="0"/>
          <w:szCs w:val="21"/>
        </w:rPr>
        <w:t>the Request object</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t xml:space="preserve">strBrowser=Request.ServerVariables("HTTP_USER_AGENT") </w:t>
      </w:r>
      <w:r>
        <w:rPr>
          <w:rFonts w:ascii="Arial" w:hAnsi="Arial" w:cs="Arial"/>
          <w:kern w:val="0"/>
          <w:szCs w:val="21"/>
        </w:rPr>
        <w:br/>
        <w:t xml:space="preserve">If Instr(strBrowser,"MSIE") &lt; &gt; 0 Then </w:t>
      </w:r>
      <w:r>
        <w:rPr>
          <w:rFonts w:ascii="Arial" w:hAnsi="Arial" w:cs="Arial"/>
          <w:kern w:val="0"/>
          <w:szCs w:val="21"/>
        </w:rPr>
        <w:br/>
        <w:t xml:space="preserve">Response.redirect("ForMSIEOnly.htm") </w:t>
      </w:r>
      <w:r>
        <w:rPr>
          <w:rFonts w:ascii="Arial" w:hAnsi="Arial" w:cs="Arial"/>
          <w:kern w:val="0"/>
          <w:szCs w:val="21"/>
        </w:rPr>
        <w:br/>
        <w:t xml:space="preserve">Else </w:t>
      </w:r>
      <w:r>
        <w:rPr>
          <w:rFonts w:ascii="Arial" w:hAnsi="Arial" w:cs="Arial"/>
          <w:kern w:val="0"/>
          <w:szCs w:val="21"/>
        </w:rPr>
        <w:br/>
        <w:t xml:space="preserve">Response.redirect("ForAll.htm") </w:t>
      </w:r>
      <w:r>
        <w:rPr>
          <w:rFonts w:ascii="Arial" w:hAnsi="Arial" w:cs="Arial"/>
          <w:kern w:val="0"/>
          <w:szCs w:val="21"/>
        </w:rPr>
        <w:br/>
        <w:t xml:space="preserve">End If </w:t>
      </w:r>
      <w:r>
        <w:rPr>
          <w:rFonts w:ascii="Arial" w:hAnsi="Arial" w:cs="Arial"/>
          <w:kern w:val="0"/>
          <w:szCs w:val="21"/>
        </w:rPr>
        <w:br/>
      </w:r>
      <w:r>
        <w:rPr>
          <w:rFonts w:ascii="Arial" w:hAnsi="Arial" w:cs="Arial"/>
          <w:kern w:val="0"/>
          <w:szCs w:val="21"/>
        </w:rPr>
        <w:br/>
        <w:t>3.</w:t>
      </w:r>
      <w:r>
        <w:rPr>
          <w:rFonts w:ascii="Arial" w:hAnsi="Arial" w:cs="Arial"/>
          <w:kern w:val="0"/>
          <w:szCs w:val="21"/>
        </w:rPr>
        <w:t>如何计算每天的平均反复访问人数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答：解决方法</w:t>
      </w:r>
      <w:r>
        <w:rPr>
          <w:rFonts w:ascii="Arial" w:hAnsi="Arial" w:cs="Arial"/>
          <w:kern w:val="0"/>
          <w:szCs w:val="21"/>
        </w:rPr>
        <w:t xml:space="preserve"> </w:t>
      </w:r>
      <w:r>
        <w:rPr>
          <w:rFonts w:ascii="Arial" w:hAnsi="Arial" w:cs="Arial"/>
          <w:kern w:val="0"/>
          <w:szCs w:val="21"/>
        </w:rPr>
        <w:br/>
        <w:t xml:space="preserve">&lt; % startdate=DateDiff("d",Now,"01/01/1990") </w:t>
      </w:r>
      <w:r>
        <w:rPr>
          <w:rFonts w:ascii="Arial" w:hAnsi="Arial" w:cs="Arial"/>
          <w:kern w:val="0"/>
          <w:szCs w:val="21"/>
        </w:rPr>
        <w:br/>
        <w:t xml:space="preserve">if strdate&lt; 0 then startdate=startdate*-1 </w:t>
      </w:r>
      <w:r>
        <w:rPr>
          <w:rFonts w:ascii="Arial" w:hAnsi="Arial" w:cs="Arial"/>
          <w:kern w:val="0"/>
          <w:szCs w:val="21"/>
        </w:rPr>
        <w:br/>
        <w:t xml:space="preserve">avgvpd=Int((usercnt)/startdate) % &gt; </w:t>
      </w:r>
      <w:r>
        <w:rPr>
          <w:rFonts w:ascii="Arial" w:hAnsi="Arial" w:cs="Arial"/>
          <w:kern w:val="0"/>
          <w:szCs w:val="21"/>
        </w:rPr>
        <w:br/>
      </w:r>
      <w:r>
        <w:rPr>
          <w:rFonts w:ascii="Arial" w:hAnsi="Arial" w:cs="Arial"/>
          <w:kern w:val="0"/>
          <w:szCs w:val="21"/>
        </w:rPr>
        <w:lastRenderedPageBreak/>
        <w:t>显示结果</w:t>
      </w:r>
      <w:r>
        <w:rPr>
          <w:rFonts w:ascii="Arial" w:hAnsi="Arial" w:cs="Arial"/>
          <w:kern w:val="0"/>
          <w:szCs w:val="21"/>
        </w:rPr>
        <w:t xml:space="preserve"> </w:t>
      </w:r>
      <w:r>
        <w:rPr>
          <w:rFonts w:ascii="Arial" w:hAnsi="Arial" w:cs="Arial"/>
          <w:kern w:val="0"/>
          <w:szCs w:val="21"/>
        </w:rPr>
        <w:br/>
        <w:t xml:space="preserve">&lt; % response.write(avgvpd) % &gt; </w:t>
      </w:r>
      <w:r>
        <w:rPr>
          <w:rFonts w:ascii="Arial" w:hAnsi="Arial" w:cs="Arial"/>
          <w:kern w:val="0"/>
          <w:szCs w:val="21"/>
        </w:rPr>
        <w:br/>
        <w:t xml:space="preserve">that is it.this page have been viewed since November 10,1998 </w:t>
      </w:r>
      <w:r>
        <w:rPr>
          <w:rFonts w:ascii="Arial" w:hAnsi="Arial" w:cs="Arial"/>
          <w:kern w:val="0"/>
          <w:szCs w:val="21"/>
        </w:rPr>
        <w:br/>
      </w:r>
      <w:r>
        <w:rPr>
          <w:rFonts w:ascii="Arial" w:hAnsi="Arial" w:cs="Arial"/>
          <w:kern w:val="0"/>
          <w:szCs w:val="21"/>
        </w:rPr>
        <w:br/>
        <w:t>4.</w:t>
      </w:r>
      <w:r>
        <w:rPr>
          <w:rFonts w:ascii="Arial" w:hAnsi="Arial" w:cs="Arial"/>
          <w:kern w:val="0"/>
          <w:szCs w:val="21"/>
        </w:rPr>
        <w:t>如何显示随机图象</w:t>
      </w:r>
      <w:r>
        <w:rPr>
          <w:rFonts w:ascii="Arial" w:hAnsi="Arial" w:cs="Arial"/>
          <w:kern w:val="0"/>
          <w:szCs w:val="21"/>
        </w:rPr>
        <w:t xml:space="preserve"> </w:t>
      </w:r>
      <w:r>
        <w:rPr>
          <w:rFonts w:ascii="Arial" w:hAnsi="Arial" w:cs="Arial"/>
          <w:kern w:val="0"/>
          <w:szCs w:val="21"/>
        </w:rPr>
        <w:br/>
        <w:t xml:space="preserve">&lt; % dim p,ppic,dpic </w:t>
      </w:r>
      <w:r>
        <w:rPr>
          <w:rFonts w:ascii="Arial" w:hAnsi="Arial" w:cs="Arial"/>
          <w:kern w:val="0"/>
          <w:szCs w:val="21"/>
        </w:rPr>
        <w:br/>
        <w:t xml:space="preserve">ppic=12 </w:t>
      </w:r>
      <w:r>
        <w:rPr>
          <w:rFonts w:ascii="Arial" w:hAnsi="Arial" w:cs="Arial"/>
          <w:kern w:val="0"/>
          <w:szCs w:val="21"/>
        </w:rPr>
        <w:br/>
        <w:t xml:space="preserve">randomize </w:t>
      </w:r>
      <w:r>
        <w:rPr>
          <w:rFonts w:ascii="Arial" w:hAnsi="Arial" w:cs="Arial"/>
          <w:kern w:val="0"/>
          <w:szCs w:val="21"/>
        </w:rPr>
        <w:br/>
        <w:t xml:space="preserve">p=Int((ppic*rnd)+1) </w:t>
      </w:r>
      <w:r>
        <w:rPr>
          <w:rFonts w:ascii="Arial" w:hAnsi="Arial" w:cs="Arial"/>
          <w:kern w:val="0"/>
          <w:szCs w:val="21"/>
        </w:rPr>
        <w:br/>
        <w:t xml:space="preserve">dpic="graphix/randompics/"&amp;p&amp;".gif"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t>显示</w:t>
      </w:r>
      <w:r>
        <w:rPr>
          <w:rFonts w:ascii="Arial" w:hAnsi="Arial" w:cs="Arial"/>
          <w:kern w:val="0"/>
          <w:szCs w:val="21"/>
        </w:rPr>
        <w:t xml:space="preserve"> </w:t>
      </w:r>
      <w:r>
        <w:rPr>
          <w:rFonts w:ascii="Arial" w:hAnsi="Arial" w:cs="Arial"/>
          <w:kern w:val="0"/>
          <w:szCs w:val="21"/>
        </w:rPr>
        <w:br/>
        <w:t xml:space="preserve">&lt; img src="&lt; %=dpic% &gt;" &gt; </w:t>
      </w:r>
      <w:r>
        <w:rPr>
          <w:rFonts w:ascii="Arial" w:hAnsi="Arial" w:cs="Arial"/>
          <w:kern w:val="0"/>
          <w:szCs w:val="21"/>
        </w:rPr>
        <w:br/>
      </w:r>
      <w:r>
        <w:rPr>
          <w:rFonts w:ascii="Arial" w:hAnsi="Arial" w:cs="Arial"/>
          <w:kern w:val="0"/>
          <w:szCs w:val="21"/>
        </w:rPr>
        <w:br/>
        <w:t>5.</w:t>
      </w:r>
      <w:r>
        <w:rPr>
          <w:rFonts w:ascii="Arial" w:hAnsi="Arial" w:cs="Arial"/>
          <w:kern w:val="0"/>
          <w:szCs w:val="21"/>
        </w:rPr>
        <w:t>如何回到先前的页面</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a href="&lt; %=request.serverVariables("Http_REFERER")% &gt;" &gt;preivous page&lt; /a &gt; </w:t>
      </w:r>
      <w:r>
        <w:rPr>
          <w:rFonts w:ascii="Arial" w:hAnsi="Arial" w:cs="Arial"/>
          <w:kern w:val="0"/>
          <w:szCs w:val="21"/>
        </w:rPr>
        <w:br/>
      </w:r>
      <w:r>
        <w:rPr>
          <w:rFonts w:ascii="Arial" w:hAnsi="Arial" w:cs="Arial"/>
          <w:kern w:val="0"/>
          <w:szCs w:val="21"/>
        </w:rPr>
        <w:t>或用图片如：</w:t>
      </w:r>
      <w:r>
        <w:rPr>
          <w:rFonts w:ascii="Arial" w:hAnsi="Arial" w:cs="Arial"/>
          <w:kern w:val="0"/>
          <w:szCs w:val="21"/>
        </w:rPr>
        <w:t xml:space="preserve">&lt; img src="arrowback.gif" alt="&lt; %=request.serverVariables("HTTP_REFERER")% &gt;" &gt; </w:t>
      </w:r>
      <w:r>
        <w:rPr>
          <w:rFonts w:ascii="Arial" w:hAnsi="Arial" w:cs="Arial"/>
          <w:kern w:val="0"/>
          <w:szCs w:val="21"/>
        </w:rPr>
        <w:br/>
      </w:r>
      <w:r>
        <w:rPr>
          <w:rFonts w:ascii="Arial" w:hAnsi="Arial" w:cs="Arial"/>
          <w:kern w:val="0"/>
          <w:szCs w:val="21"/>
        </w:rPr>
        <w:br/>
        <w:t>6.</w:t>
      </w:r>
      <w:r>
        <w:rPr>
          <w:rFonts w:ascii="Arial" w:hAnsi="Arial" w:cs="Arial"/>
          <w:kern w:val="0"/>
          <w:szCs w:val="21"/>
        </w:rPr>
        <w:t>如何确定对方的</w:t>
      </w:r>
      <w:r>
        <w:rPr>
          <w:rFonts w:ascii="Arial" w:hAnsi="Arial" w:cs="Arial"/>
          <w:kern w:val="0"/>
          <w:szCs w:val="21"/>
        </w:rPr>
        <w:t>IP</w:t>
      </w:r>
      <w:r>
        <w:rPr>
          <w:rFonts w:ascii="Arial" w:hAnsi="Arial" w:cs="Arial"/>
          <w:kern w:val="0"/>
          <w:szCs w:val="21"/>
        </w:rPr>
        <w:t>地址</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%=Request.serverVariables("REMOTE_ADDR)% &gt; </w:t>
      </w:r>
      <w:r>
        <w:rPr>
          <w:rFonts w:ascii="Arial" w:hAnsi="Arial" w:cs="Arial"/>
          <w:kern w:val="0"/>
          <w:szCs w:val="21"/>
        </w:rPr>
        <w:br/>
      </w:r>
      <w:r>
        <w:rPr>
          <w:rFonts w:ascii="Arial" w:hAnsi="Arial" w:cs="Arial"/>
          <w:kern w:val="0"/>
          <w:szCs w:val="21"/>
        </w:rPr>
        <w:br/>
        <w:t>7.</w:t>
      </w:r>
      <w:r>
        <w:rPr>
          <w:rFonts w:ascii="Arial" w:hAnsi="Arial" w:cs="Arial"/>
          <w:kern w:val="0"/>
          <w:szCs w:val="21"/>
        </w:rPr>
        <w:t>如何链结到一副图片上</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&lt; % @Languages=vbs cript % &gt; </w:t>
      </w:r>
      <w:r>
        <w:rPr>
          <w:rFonts w:ascii="Arial" w:hAnsi="Arial" w:cs="Arial"/>
          <w:kern w:val="0"/>
          <w:szCs w:val="21"/>
        </w:rPr>
        <w:br/>
        <w:t xml:space="preserve">&lt; % response.expires=0 </w:t>
      </w:r>
      <w:r>
        <w:rPr>
          <w:rFonts w:ascii="Arial" w:hAnsi="Arial" w:cs="Arial"/>
          <w:kern w:val="0"/>
          <w:szCs w:val="21"/>
        </w:rPr>
        <w:br/>
        <w:t xml:space="preserve">strimagename="graphix/errors/erroriamge.gif" </w:t>
      </w:r>
      <w:r>
        <w:rPr>
          <w:rFonts w:ascii="Arial" w:hAnsi="Arial" w:cs="Arial"/>
          <w:kern w:val="0"/>
          <w:szCs w:val="21"/>
        </w:rPr>
        <w:br/>
        <w:t xml:space="preserve">response.redirect(strimagename)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br/>
        <w:t>8.</w:t>
      </w:r>
      <w:r>
        <w:rPr>
          <w:rFonts w:ascii="Arial" w:hAnsi="Arial" w:cs="Arial"/>
          <w:kern w:val="0"/>
          <w:szCs w:val="21"/>
        </w:rPr>
        <w:t>强迫输入密码对话框</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答：把这句话放载页面的开头</w:t>
      </w:r>
      <w:r>
        <w:rPr>
          <w:rFonts w:ascii="Arial" w:hAnsi="Arial" w:cs="Arial"/>
          <w:kern w:val="0"/>
          <w:szCs w:val="21"/>
        </w:rPr>
        <w:t xml:space="preserve"> </w:t>
      </w:r>
      <w:r>
        <w:rPr>
          <w:rFonts w:ascii="Arial" w:hAnsi="Arial" w:cs="Arial"/>
          <w:kern w:val="0"/>
          <w:szCs w:val="21"/>
        </w:rPr>
        <w:br/>
        <w:t xml:space="preserve">&lt; % response.status="401 not Authorized" </w:t>
      </w:r>
      <w:r>
        <w:rPr>
          <w:rFonts w:ascii="Arial" w:hAnsi="Arial" w:cs="Arial"/>
          <w:kern w:val="0"/>
          <w:szCs w:val="21"/>
        </w:rPr>
        <w:br/>
        <w:t xml:space="preserve">response.end </w:t>
      </w:r>
      <w:r>
        <w:rPr>
          <w:rFonts w:ascii="Arial" w:hAnsi="Arial" w:cs="Arial"/>
          <w:kern w:val="0"/>
          <w:szCs w:val="21"/>
        </w:rPr>
        <w:br/>
        <w:t xml:space="preserve">% &gt; </w:t>
      </w:r>
      <w:r>
        <w:rPr>
          <w:rFonts w:ascii="Arial" w:hAnsi="Arial" w:cs="Arial"/>
          <w:kern w:val="0"/>
          <w:szCs w:val="21"/>
        </w:rPr>
        <w:br/>
      </w:r>
      <w:r>
        <w:rPr>
          <w:rFonts w:ascii="Arial" w:hAnsi="Arial" w:cs="Arial"/>
          <w:kern w:val="0"/>
          <w:szCs w:val="21"/>
        </w:rPr>
        <w:br/>
        <w:t>9.</w:t>
      </w:r>
      <w:r>
        <w:rPr>
          <w:rFonts w:ascii="Arial" w:hAnsi="Arial" w:cs="Arial"/>
          <w:kern w:val="0"/>
          <w:szCs w:val="21"/>
        </w:rPr>
        <w:t>如何传递变量从一页到另一页</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答：用</w:t>
      </w:r>
      <w:r>
        <w:rPr>
          <w:rFonts w:ascii="Arial" w:hAnsi="Arial" w:cs="Arial"/>
          <w:kern w:val="0"/>
          <w:szCs w:val="21"/>
        </w:rPr>
        <w:t xml:space="preserve"> HIDDEN </w:t>
      </w:r>
      <w:r>
        <w:rPr>
          <w:rFonts w:ascii="Arial" w:hAnsi="Arial" w:cs="Arial"/>
          <w:kern w:val="0"/>
          <w:szCs w:val="21"/>
        </w:rPr>
        <w:t>类型来传递变量</w:t>
      </w:r>
      <w:r>
        <w:rPr>
          <w:rFonts w:ascii="Arial" w:hAnsi="Arial" w:cs="Arial"/>
          <w:kern w:val="0"/>
          <w:szCs w:val="21"/>
        </w:rPr>
        <w:t xml:space="preserve"> </w:t>
      </w:r>
      <w:r>
        <w:rPr>
          <w:rFonts w:ascii="Arial" w:hAnsi="Arial" w:cs="Arial"/>
          <w:kern w:val="0"/>
          <w:szCs w:val="21"/>
        </w:rPr>
        <w:br/>
        <w:t xml:space="preserve">&lt; % form method="post" action="mynextpage.asp" &gt; </w:t>
      </w:r>
      <w:r>
        <w:rPr>
          <w:rFonts w:ascii="Arial" w:hAnsi="Arial" w:cs="Arial"/>
          <w:kern w:val="0"/>
          <w:szCs w:val="21"/>
        </w:rPr>
        <w:br/>
        <w:t xml:space="preserve">&lt; % for each item in request.form % &gt; </w:t>
      </w:r>
      <w:r>
        <w:rPr>
          <w:rFonts w:ascii="Arial" w:hAnsi="Arial" w:cs="Arial"/>
          <w:kern w:val="0"/>
          <w:szCs w:val="21"/>
        </w:rPr>
        <w:br/>
        <w:t xml:space="preserve">&lt; input namee="&lt; %=item% &gt;" type="HIDDEN" </w:t>
      </w:r>
      <w:r>
        <w:rPr>
          <w:rFonts w:ascii="Arial" w:hAnsi="Arial" w:cs="Arial"/>
          <w:kern w:val="0"/>
          <w:szCs w:val="21"/>
        </w:rPr>
        <w:br/>
        <w:t xml:space="preserve">value="&lt; %=server.HTMLEncode(Request.form(item)) % &gt;" &gt; </w:t>
      </w:r>
      <w:r>
        <w:rPr>
          <w:rFonts w:ascii="Arial" w:hAnsi="Arial" w:cs="Arial"/>
          <w:kern w:val="0"/>
          <w:szCs w:val="21"/>
        </w:rPr>
        <w:br/>
        <w:t xml:space="preserve">&lt; % next % &gt; </w:t>
      </w:r>
      <w:r>
        <w:rPr>
          <w:rFonts w:ascii="Arial" w:hAnsi="Arial" w:cs="Arial"/>
          <w:kern w:val="0"/>
          <w:szCs w:val="21"/>
        </w:rPr>
        <w:br/>
        <w:t xml:space="preserve">&lt; /form &gt; </w:t>
      </w:r>
      <w:r>
        <w:rPr>
          <w:rFonts w:ascii="Arial" w:hAnsi="Arial" w:cs="Arial"/>
          <w:kern w:val="0"/>
          <w:szCs w:val="21"/>
        </w:rPr>
        <w:br/>
      </w:r>
      <w:r>
        <w:rPr>
          <w:rFonts w:ascii="Arial" w:hAnsi="Arial" w:cs="Arial"/>
          <w:kern w:val="0"/>
          <w:szCs w:val="21"/>
        </w:rPr>
        <w:br/>
      </w:r>
      <w:r>
        <w:rPr>
          <w:rFonts w:ascii="Arial" w:hAnsi="Arial" w:cs="Arial"/>
          <w:kern w:val="0"/>
          <w:szCs w:val="21"/>
        </w:rPr>
        <w:lastRenderedPageBreak/>
        <w:t>10.</w:t>
      </w:r>
      <w:r>
        <w:rPr>
          <w:rFonts w:ascii="Arial" w:hAnsi="Arial" w:cs="Arial"/>
          <w:kern w:val="0"/>
          <w:szCs w:val="21"/>
        </w:rPr>
        <w:t>为何我在</w:t>
      </w:r>
      <w:r>
        <w:rPr>
          <w:rFonts w:ascii="Arial" w:hAnsi="Arial" w:cs="Arial"/>
          <w:kern w:val="0"/>
          <w:szCs w:val="21"/>
        </w:rPr>
        <w:t xml:space="preserve"> asp </w:t>
      </w:r>
      <w:r>
        <w:rPr>
          <w:rFonts w:ascii="Arial" w:hAnsi="Arial" w:cs="Arial"/>
          <w:kern w:val="0"/>
          <w:szCs w:val="21"/>
        </w:rPr>
        <w:t>程序内使用</w:t>
      </w:r>
      <w:r>
        <w:rPr>
          <w:rFonts w:ascii="Arial" w:hAnsi="Arial" w:cs="Arial"/>
          <w:kern w:val="0"/>
          <w:szCs w:val="21"/>
        </w:rPr>
        <w:t xml:space="preserve"> msgbox</w:t>
      </w:r>
      <w:r>
        <w:rPr>
          <w:rFonts w:ascii="Arial" w:hAnsi="Arial" w:cs="Arial"/>
          <w:kern w:val="0"/>
          <w:szCs w:val="21"/>
        </w:rPr>
        <w:t>，程序出错说没有权限</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答：由于</w:t>
      </w:r>
      <w:r>
        <w:rPr>
          <w:rFonts w:ascii="Arial" w:hAnsi="Arial" w:cs="Arial"/>
          <w:kern w:val="0"/>
          <w:szCs w:val="21"/>
        </w:rPr>
        <w:t xml:space="preserve"> asp </w:t>
      </w:r>
      <w:r>
        <w:rPr>
          <w:rFonts w:ascii="Arial" w:hAnsi="Arial" w:cs="Arial"/>
          <w:kern w:val="0"/>
          <w:szCs w:val="21"/>
        </w:rPr>
        <w:t>是服务器运行的，如果可以在服务器显示一个对话框，那么你只好等有人按了确定之后，你的程序才能继续执行，而一般服务器不会有人守着，所以微软不得不禁止这个函数，并胡乱告诉你</w:t>
      </w:r>
      <w:r>
        <w:rPr>
          <w:rFonts w:ascii="Arial" w:hAnsi="Arial" w:cs="Arial"/>
          <w:kern w:val="0"/>
          <w:szCs w:val="21"/>
        </w:rPr>
        <w:t xml:space="preserve"> (:) </w:t>
      </w:r>
      <w:r>
        <w:rPr>
          <w:rFonts w:ascii="Arial" w:hAnsi="Arial" w:cs="Arial"/>
          <w:kern w:val="0"/>
          <w:szCs w:val="21"/>
        </w:rPr>
        <w:t>呵呵</w:t>
      </w:r>
      <w:r>
        <w:rPr>
          <w:rFonts w:ascii="Arial" w:hAnsi="Arial" w:cs="Arial"/>
          <w:kern w:val="0"/>
          <w:szCs w:val="21"/>
        </w:rPr>
        <w:t xml:space="preserve">) </w:t>
      </w:r>
      <w:r>
        <w:rPr>
          <w:rFonts w:ascii="Arial" w:hAnsi="Arial" w:cs="Arial"/>
          <w:kern w:val="0"/>
          <w:szCs w:val="21"/>
        </w:rPr>
        <w:t>没有权限。但是</w:t>
      </w:r>
      <w:r>
        <w:rPr>
          <w:rFonts w:ascii="Arial" w:hAnsi="Arial" w:cs="Arial"/>
          <w:kern w:val="0"/>
          <w:szCs w:val="21"/>
        </w:rPr>
        <w:t>ASP</w:t>
      </w:r>
      <w:r>
        <w:rPr>
          <w:rFonts w:ascii="Arial" w:hAnsi="Arial" w:cs="Arial"/>
          <w:kern w:val="0"/>
          <w:szCs w:val="21"/>
        </w:rPr>
        <w:t>和客户端脚本结合倒可以显示一个对话框，</w:t>
      </w:r>
      <w:r>
        <w:rPr>
          <w:rFonts w:ascii="Arial" w:hAnsi="Arial" w:cs="Arial"/>
          <w:kern w:val="0"/>
          <w:szCs w:val="21"/>
        </w:rPr>
        <w:t xml:space="preserve">as follows: </w:t>
      </w:r>
      <w:r>
        <w:rPr>
          <w:rFonts w:ascii="Arial" w:hAnsi="Arial" w:cs="Arial"/>
          <w:kern w:val="0"/>
          <w:szCs w:val="21"/>
        </w:rPr>
        <w:br/>
        <w:t>&lt; % yourVar="</w:t>
      </w:r>
      <w:r>
        <w:rPr>
          <w:rFonts w:ascii="Arial" w:hAnsi="Arial" w:cs="Arial"/>
          <w:kern w:val="0"/>
          <w:szCs w:val="21"/>
        </w:rPr>
        <w:t>测试对话框</w:t>
      </w:r>
      <w:r>
        <w:rPr>
          <w:rFonts w:ascii="Arial" w:hAnsi="Arial" w:cs="Arial"/>
          <w:kern w:val="0"/>
          <w:szCs w:val="21"/>
        </w:rPr>
        <w:t xml:space="preserve">"% &gt; </w:t>
      </w:r>
      <w:r>
        <w:rPr>
          <w:rFonts w:ascii="Arial" w:hAnsi="Arial" w:cs="Arial"/>
          <w:kern w:val="0"/>
          <w:szCs w:val="21"/>
        </w:rPr>
        <w:br/>
        <w:t xml:space="preserve">&lt; % s cript language='javas cript' &gt; </w:t>
      </w:r>
      <w:r>
        <w:rPr>
          <w:rFonts w:ascii="Arial" w:hAnsi="Arial" w:cs="Arial"/>
          <w:kern w:val="0"/>
          <w:szCs w:val="21"/>
        </w:rPr>
        <w:br/>
        <w:t xml:space="preserve">alert("&lt; %=yourvar% &gt;") </w:t>
      </w:r>
      <w:r>
        <w:rPr>
          <w:rFonts w:ascii="Arial" w:hAnsi="Arial" w:cs="Arial"/>
          <w:kern w:val="0"/>
          <w:szCs w:val="21"/>
        </w:rPr>
        <w:br/>
        <w:t xml:space="preserve">&lt; /s cript &gt; </w:t>
      </w:r>
      <w:r>
        <w:rPr>
          <w:rFonts w:ascii="Arial" w:hAnsi="Arial" w:cs="Arial"/>
          <w:kern w:val="0"/>
          <w:szCs w:val="21"/>
        </w:rPr>
        <w:br/>
      </w:r>
      <w:r>
        <w:rPr>
          <w:rFonts w:ascii="Arial" w:hAnsi="Arial" w:cs="Arial"/>
          <w:kern w:val="0"/>
          <w:szCs w:val="21"/>
        </w:rPr>
        <w:br/>
        <w:t>11.</w:t>
      </w:r>
      <w:r>
        <w:rPr>
          <w:rFonts w:ascii="Arial" w:hAnsi="Arial" w:cs="Arial"/>
          <w:kern w:val="0"/>
          <w:szCs w:val="21"/>
        </w:rPr>
        <w:t>有没有办法保护自己的源代码，不给人看到</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答：可以去下载一个微软的</w:t>
      </w:r>
      <w:r>
        <w:rPr>
          <w:rFonts w:ascii="Arial" w:hAnsi="Arial" w:cs="Arial"/>
          <w:kern w:val="0"/>
          <w:szCs w:val="21"/>
        </w:rPr>
        <w:t>Windows s cript Encoder</w:t>
      </w:r>
      <w:r>
        <w:rPr>
          <w:rFonts w:ascii="Arial" w:hAnsi="Arial" w:cs="Arial"/>
          <w:kern w:val="0"/>
          <w:szCs w:val="21"/>
        </w:rPr>
        <w:t>，它可以对</w:t>
      </w:r>
      <w:r>
        <w:rPr>
          <w:rFonts w:ascii="Arial" w:hAnsi="Arial" w:cs="Arial"/>
          <w:kern w:val="0"/>
          <w:szCs w:val="21"/>
        </w:rPr>
        <w:t>asp</w:t>
      </w:r>
      <w:r>
        <w:rPr>
          <w:rFonts w:ascii="Arial" w:hAnsi="Arial" w:cs="Arial"/>
          <w:kern w:val="0"/>
          <w:szCs w:val="21"/>
        </w:rPr>
        <w:t>的脚本和客户端</w:t>
      </w:r>
      <w:r>
        <w:rPr>
          <w:rFonts w:ascii="Arial" w:hAnsi="Arial" w:cs="Arial"/>
          <w:kern w:val="0"/>
          <w:szCs w:val="21"/>
        </w:rPr>
        <w:t>javas cript/vbs cript</w:t>
      </w:r>
      <w:r>
        <w:rPr>
          <w:rFonts w:ascii="Arial" w:hAnsi="Arial" w:cs="Arial"/>
          <w:kern w:val="0"/>
          <w:szCs w:val="21"/>
        </w:rPr>
        <w:t>脚本进行加密。。。不过客户端加密后，只有</w:t>
      </w:r>
      <w:r>
        <w:rPr>
          <w:rFonts w:ascii="Arial" w:hAnsi="Arial" w:cs="Arial"/>
          <w:kern w:val="0"/>
          <w:szCs w:val="21"/>
        </w:rPr>
        <w:t>ie5</w:t>
      </w:r>
      <w:r>
        <w:rPr>
          <w:rFonts w:ascii="Arial" w:hAnsi="Arial" w:cs="Arial"/>
          <w:kern w:val="0"/>
          <w:szCs w:val="21"/>
        </w:rPr>
        <w:t>才能执行，服务器端脚本加密后，只有服务器上安装有</w:t>
      </w:r>
      <w:r>
        <w:rPr>
          <w:rFonts w:ascii="Arial" w:hAnsi="Arial" w:cs="Arial"/>
          <w:kern w:val="0"/>
          <w:szCs w:val="21"/>
        </w:rPr>
        <w:t>s cript engine 5</w:t>
      </w:r>
      <w:r>
        <w:rPr>
          <w:rFonts w:ascii="Arial" w:hAnsi="Arial" w:cs="Arial"/>
          <w:kern w:val="0"/>
          <w:szCs w:val="21"/>
        </w:rPr>
        <w:t>（装一个</w:t>
      </w:r>
      <w:r>
        <w:rPr>
          <w:rFonts w:ascii="Arial" w:hAnsi="Arial" w:cs="Arial"/>
          <w:kern w:val="0"/>
          <w:szCs w:val="21"/>
        </w:rPr>
        <w:t>ie5</w:t>
      </w:r>
      <w:r>
        <w:rPr>
          <w:rFonts w:ascii="Arial" w:hAnsi="Arial" w:cs="Arial"/>
          <w:kern w:val="0"/>
          <w:szCs w:val="21"/>
        </w:rPr>
        <w:t>就有了）才能执行。</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12.</w:t>
      </w:r>
      <w:r>
        <w:rPr>
          <w:rFonts w:ascii="Arial" w:hAnsi="Arial" w:cs="Arial"/>
          <w:kern w:val="0"/>
          <w:szCs w:val="21"/>
        </w:rPr>
        <w:t>怎样才能将</w:t>
      </w:r>
      <w:r>
        <w:rPr>
          <w:rFonts w:ascii="Arial" w:hAnsi="Arial" w:cs="Arial"/>
          <w:kern w:val="0"/>
          <w:szCs w:val="21"/>
        </w:rPr>
        <w:t xml:space="preserve"> query string </w:t>
      </w:r>
      <w:r>
        <w:rPr>
          <w:rFonts w:ascii="Arial" w:hAnsi="Arial" w:cs="Arial"/>
          <w:kern w:val="0"/>
          <w:szCs w:val="21"/>
        </w:rPr>
        <w:t>从一个</w:t>
      </w:r>
      <w:r>
        <w:rPr>
          <w:rFonts w:ascii="Arial" w:hAnsi="Arial" w:cs="Arial"/>
          <w:kern w:val="0"/>
          <w:szCs w:val="21"/>
        </w:rPr>
        <w:t xml:space="preserve"> asp </w:t>
      </w:r>
      <w:r>
        <w:rPr>
          <w:rFonts w:ascii="Arial" w:hAnsi="Arial" w:cs="Arial"/>
          <w:kern w:val="0"/>
          <w:szCs w:val="21"/>
        </w:rPr>
        <w:t>文件传送到另一个？</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答：前者文件加入下句：</w:t>
      </w:r>
      <w:r>
        <w:rPr>
          <w:rFonts w:ascii="Arial" w:hAnsi="Arial" w:cs="Arial"/>
          <w:kern w:val="0"/>
          <w:szCs w:val="21"/>
        </w:rPr>
        <w:t xml:space="preserve"> Response.Redirect("second.asp?" &amp; Request.ServerVariables("QUERY_STRING")) </w:t>
      </w:r>
      <w:r>
        <w:rPr>
          <w:rFonts w:ascii="Arial" w:hAnsi="Arial" w:cs="Arial"/>
          <w:kern w:val="0"/>
          <w:szCs w:val="21"/>
        </w:rPr>
        <w:br/>
      </w:r>
      <w:r>
        <w:rPr>
          <w:rFonts w:ascii="Arial" w:hAnsi="Arial" w:cs="Arial"/>
          <w:kern w:val="0"/>
          <w:szCs w:val="21"/>
        </w:rPr>
        <w:br/>
        <w:t>13.global.asa</w:t>
      </w:r>
      <w:r>
        <w:rPr>
          <w:rFonts w:ascii="Arial" w:hAnsi="Arial" w:cs="Arial"/>
          <w:kern w:val="0"/>
          <w:szCs w:val="21"/>
        </w:rPr>
        <w:t>文件总是不起作用</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答：只有</w:t>
      </w:r>
      <w:r>
        <w:rPr>
          <w:rFonts w:ascii="Arial" w:hAnsi="Arial" w:cs="Arial"/>
          <w:kern w:val="0"/>
          <w:szCs w:val="21"/>
        </w:rPr>
        <w:t>web</w:t>
      </w:r>
      <w:r>
        <w:rPr>
          <w:rFonts w:ascii="Arial" w:hAnsi="Arial" w:cs="Arial"/>
          <w:kern w:val="0"/>
          <w:szCs w:val="21"/>
        </w:rPr>
        <w:t>目录设置为</w:t>
      </w:r>
      <w:r>
        <w:rPr>
          <w:rFonts w:ascii="Arial" w:hAnsi="Arial" w:cs="Arial"/>
          <w:kern w:val="0"/>
          <w:szCs w:val="21"/>
        </w:rPr>
        <w:t>web application, global.asa</w:t>
      </w:r>
      <w:r>
        <w:rPr>
          <w:rFonts w:ascii="Arial" w:hAnsi="Arial" w:cs="Arial"/>
          <w:kern w:val="0"/>
          <w:szCs w:val="21"/>
        </w:rPr>
        <w:t>才有效，并且一个</w:t>
      </w:r>
      <w:r>
        <w:rPr>
          <w:rFonts w:ascii="Arial" w:hAnsi="Arial" w:cs="Arial"/>
          <w:kern w:val="0"/>
          <w:szCs w:val="21"/>
        </w:rPr>
        <w:t>web application</w:t>
      </w:r>
      <w:r>
        <w:rPr>
          <w:rFonts w:ascii="Arial" w:hAnsi="Arial" w:cs="Arial"/>
          <w:kern w:val="0"/>
          <w:szCs w:val="21"/>
        </w:rPr>
        <w:t>的根目录下</w:t>
      </w:r>
      <w:r>
        <w:rPr>
          <w:rFonts w:ascii="Arial" w:hAnsi="Arial" w:cs="Arial"/>
          <w:kern w:val="0"/>
          <w:szCs w:val="21"/>
        </w:rPr>
        <w:t xml:space="preserve"> global.asa</w:t>
      </w:r>
      <w:r>
        <w:rPr>
          <w:rFonts w:ascii="Arial" w:hAnsi="Arial" w:cs="Arial"/>
          <w:kern w:val="0"/>
          <w:szCs w:val="21"/>
        </w:rPr>
        <w:t>才有效。</w:t>
      </w:r>
      <w:r>
        <w:rPr>
          <w:rFonts w:ascii="Arial" w:hAnsi="Arial" w:cs="Arial"/>
          <w:kern w:val="0"/>
          <w:szCs w:val="21"/>
        </w:rPr>
        <w:t>IIS4</w:t>
      </w:r>
      <w:r>
        <w:rPr>
          <w:rFonts w:ascii="Arial" w:hAnsi="Arial" w:cs="Arial"/>
          <w:kern w:val="0"/>
          <w:szCs w:val="21"/>
        </w:rPr>
        <w:t>可以使用</w:t>
      </w:r>
      <w:r>
        <w:rPr>
          <w:rFonts w:ascii="Arial" w:hAnsi="Arial" w:cs="Arial"/>
          <w:kern w:val="0"/>
          <w:szCs w:val="21"/>
        </w:rPr>
        <w:t>Internet Service Manager</w:t>
      </w:r>
      <w:r>
        <w:rPr>
          <w:rFonts w:ascii="Arial" w:hAnsi="Arial" w:cs="Arial"/>
          <w:kern w:val="0"/>
          <w:szCs w:val="21"/>
        </w:rPr>
        <w:t>设置</w:t>
      </w:r>
      <w:r>
        <w:rPr>
          <w:rFonts w:ascii="Arial" w:hAnsi="Arial" w:cs="Arial"/>
          <w:kern w:val="0"/>
          <w:szCs w:val="21"/>
        </w:rPr>
        <w:t xml:space="preserve">application setting </w:t>
      </w:r>
      <w:r>
        <w:rPr>
          <w:rFonts w:ascii="Arial" w:hAnsi="Arial" w:cs="Arial"/>
          <w:kern w:val="0"/>
          <w:szCs w:val="21"/>
        </w:rPr>
        <w:t>怎样才能使得</w:t>
      </w:r>
      <w:r>
        <w:rPr>
          <w:rFonts w:ascii="Arial" w:hAnsi="Arial" w:cs="Arial"/>
          <w:kern w:val="0"/>
          <w:szCs w:val="21"/>
        </w:rPr>
        <w:t>htm</w:t>
      </w:r>
      <w:r>
        <w:rPr>
          <w:rFonts w:ascii="Arial" w:hAnsi="Arial" w:cs="Arial"/>
          <w:kern w:val="0"/>
          <w:szCs w:val="21"/>
        </w:rPr>
        <w:t>文件如同</w:t>
      </w:r>
      <w:r>
        <w:rPr>
          <w:rFonts w:ascii="Arial" w:hAnsi="Arial" w:cs="Arial"/>
          <w:kern w:val="0"/>
          <w:szCs w:val="21"/>
        </w:rPr>
        <w:t>asp</w:t>
      </w:r>
      <w:r>
        <w:rPr>
          <w:rFonts w:ascii="Arial" w:hAnsi="Arial" w:cs="Arial"/>
          <w:kern w:val="0"/>
          <w:szCs w:val="21"/>
        </w:rPr>
        <w:t>文件一样可以执行脚本代码？</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14.</w:t>
      </w:r>
      <w:r>
        <w:rPr>
          <w:rFonts w:ascii="Arial" w:hAnsi="Arial" w:cs="Arial"/>
          <w:kern w:val="0"/>
          <w:szCs w:val="21"/>
        </w:rPr>
        <w:t>怎样才能使得</w:t>
      </w:r>
      <w:r>
        <w:rPr>
          <w:rFonts w:ascii="Arial" w:hAnsi="Arial" w:cs="Arial"/>
          <w:kern w:val="0"/>
          <w:szCs w:val="21"/>
        </w:rPr>
        <w:t>htm</w:t>
      </w:r>
      <w:r>
        <w:rPr>
          <w:rFonts w:ascii="Arial" w:hAnsi="Arial" w:cs="Arial"/>
          <w:kern w:val="0"/>
          <w:szCs w:val="21"/>
        </w:rPr>
        <w:t>文件如同</w:t>
      </w:r>
      <w:r>
        <w:rPr>
          <w:rFonts w:ascii="Arial" w:hAnsi="Arial" w:cs="Arial"/>
          <w:kern w:val="0"/>
          <w:szCs w:val="21"/>
        </w:rPr>
        <w:t>asp</w:t>
      </w:r>
      <w:r>
        <w:rPr>
          <w:rFonts w:ascii="Arial" w:hAnsi="Arial" w:cs="Arial"/>
          <w:kern w:val="0"/>
          <w:szCs w:val="21"/>
        </w:rPr>
        <w:t>文件一样可以执行脚本代码？</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w:t>
      </w:r>
      <w:r>
        <w:rPr>
          <w:rFonts w:ascii="Arial" w:hAnsi="Arial" w:cs="Arial"/>
          <w:kern w:val="0"/>
          <w:szCs w:val="21"/>
        </w:rPr>
        <w:t xml:space="preserve">Internet Sevices Manager - &gt; </w:t>
      </w:r>
      <w:r>
        <w:rPr>
          <w:rFonts w:ascii="Arial" w:hAnsi="Arial" w:cs="Arial"/>
          <w:kern w:val="0"/>
          <w:szCs w:val="21"/>
        </w:rPr>
        <w:t>选择</w:t>
      </w:r>
      <w:r>
        <w:rPr>
          <w:rFonts w:ascii="Arial" w:hAnsi="Arial" w:cs="Arial"/>
          <w:kern w:val="0"/>
          <w:szCs w:val="21"/>
        </w:rPr>
        <w:t>default web site - &gt;</w:t>
      </w:r>
      <w:r>
        <w:rPr>
          <w:rFonts w:ascii="Arial" w:hAnsi="Arial" w:cs="Arial"/>
          <w:kern w:val="0"/>
          <w:szCs w:val="21"/>
        </w:rPr>
        <w:t>右鼠键</w:t>
      </w:r>
      <w:r>
        <w:rPr>
          <w:rFonts w:ascii="Arial" w:hAnsi="Arial" w:cs="Arial"/>
          <w:kern w:val="0"/>
          <w:szCs w:val="21"/>
        </w:rPr>
        <w:t>- &gt;</w:t>
      </w:r>
      <w:r>
        <w:rPr>
          <w:rFonts w:ascii="Arial" w:hAnsi="Arial" w:cs="Arial"/>
          <w:kern w:val="0"/>
          <w:szCs w:val="21"/>
        </w:rPr>
        <w:t>菜单属性</w:t>
      </w:r>
      <w:r>
        <w:rPr>
          <w:rFonts w:ascii="Arial" w:hAnsi="Arial" w:cs="Arial"/>
          <w:kern w:val="0"/>
          <w:szCs w:val="21"/>
        </w:rPr>
        <w:t>-</w:t>
      </w:r>
      <w:r>
        <w:rPr>
          <w:rFonts w:ascii="Arial" w:hAnsi="Arial" w:cs="Arial"/>
          <w:kern w:val="0"/>
          <w:szCs w:val="21"/>
        </w:rPr>
        <w:t>〉主目录</w:t>
      </w:r>
      <w:r>
        <w:rPr>
          <w:rFonts w:ascii="Arial" w:hAnsi="Arial" w:cs="Arial"/>
          <w:kern w:val="0"/>
          <w:szCs w:val="21"/>
        </w:rPr>
        <w:t xml:space="preserve">- &gt; </w:t>
      </w:r>
      <w:r>
        <w:rPr>
          <w:rFonts w:ascii="Arial" w:hAnsi="Arial" w:cs="Arial"/>
          <w:kern w:val="0"/>
          <w:szCs w:val="21"/>
        </w:rPr>
        <w:t>应用程序设置（</w:t>
      </w:r>
      <w:r>
        <w:rPr>
          <w:rFonts w:ascii="Arial" w:hAnsi="Arial" w:cs="Arial"/>
          <w:kern w:val="0"/>
          <w:szCs w:val="21"/>
        </w:rPr>
        <w:t>Application Setting</w:t>
      </w:r>
      <w:r>
        <w:rPr>
          <w:rFonts w:ascii="Arial" w:hAnsi="Arial" w:cs="Arial"/>
          <w:kern w:val="0"/>
          <w:szCs w:val="21"/>
        </w:rPr>
        <w:t>）</w:t>
      </w:r>
      <w:r>
        <w:rPr>
          <w:rFonts w:ascii="Arial" w:hAnsi="Arial" w:cs="Arial"/>
          <w:kern w:val="0"/>
          <w:szCs w:val="21"/>
        </w:rPr>
        <w:t xml:space="preserve">- &gt; </w:t>
      </w:r>
      <w:r>
        <w:rPr>
          <w:rFonts w:ascii="Arial" w:hAnsi="Arial" w:cs="Arial"/>
          <w:kern w:val="0"/>
          <w:szCs w:val="21"/>
        </w:rPr>
        <w:t>点击按钮</w:t>
      </w:r>
      <w:r>
        <w:rPr>
          <w:rFonts w:ascii="Arial" w:hAnsi="Arial" w:cs="Arial"/>
          <w:kern w:val="0"/>
          <w:szCs w:val="21"/>
        </w:rPr>
        <w:t xml:space="preserve"> "</w:t>
      </w:r>
      <w:r>
        <w:rPr>
          <w:rFonts w:ascii="Arial" w:hAnsi="Arial" w:cs="Arial"/>
          <w:kern w:val="0"/>
          <w:szCs w:val="21"/>
        </w:rPr>
        <w:t>配置</w:t>
      </w:r>
      <w:r>
        <w:rPr>
          <w:rFonts w:ascii="Arial" w:hAnsi="Arial" w:cs="Arial"/>
          <w:kern w:val="0"/>
          <w:szCs w:val="21"/>
        </w:rPr>
        <w:t>"- &gt; app mapping - &gt;</w:t>
      </w:r>
      <w:r>
        <w:rPr>
          <w:rFonts w:ascii="Arial" w:hAnsi="Arial" w:cs="Arial"/>
          <w:kern w:val="0"/>
          <w:szCs w:val="21"/>
        </w:rPr>
        <w:t>点击按钮</w:t>
      </w:r>
      <w:r>
        <w:rPr>
          <w:rFonts w:ascii="Arial" w:hAnsi="Arial" w:cs="Arial"/>
          <w:kern w:val="0"/>
          <w:szCs w:val="21"/>
        </w:rPr>
        <w:t>"Add" - &gt; executable browse</w:t>
      </w:r>
      <w:r>
        <w:rPr>
          <w:rFonts w:ascii="Arial" w:hAnsi="Arial" w:cs="Arial"/>
          <w:kern w:val="0"/>
          <w:szCs w:val="21"/>
        </w:rPr>
        <w:t>选择</w:t>
      </w:r>
      <w:r>
        <w:rPr>
          <w:rFonts w:ascii="Arial" w:hAnsi="Arial" w:cs="Arial"/>
          <w:kern w:val="0"/>
          <w:szCs w:val="21"/>
        </w:rPr>
        <w:t xml:space="preserve"> \WINNT\SYSTEM32\INETSRV\ASP.DLL EXTENSION </w:t>
      </w:r>
      <w:r>
        <w:rPr>
          <w:rFonts w:ascii="Arial" w:hAnsi="Arial" w:cs="Arial"/>
          <w:kern w:val="0"/>
          <w:szCs w:val="21"/>
        </w:rPr>
        <w:t>输入</w:t>
      </w:r>
      <w:r>
        <w:rPr>
          <w:rFonts w:ascii="Arial" w:hAnsi="Arial" w:cs="Arial"/>
          <w:kern w:val="0"/>
          <w:szCs w:val="21"/>
        </w:rPr>
        <w:t xml:space="preserve"> htm method exclusions </w:t>
      </w:r>
      <w:r>
        <w:rPr>
          <w:rFonts w:ascii="Arial" w:hAnsi="Arial" w:cs="Arial"/>
          <w:kern w:val="0"/>
          <w:szCs w:val="21"/>
        </w:rPr>
        <w:t>输入</w:t>
      </w:r>
      <w:r>
        <w:rPr>
          <w:rFonts w:ascii="Arial" w:hAnsi="Arial" w:cs="Arial"/>
          <w:kern w:val="0"/>
          <w:szCs w:val="21"/>
        </w:rPr>
        <w:t xml:space="preserve">PUT.DELETE </w:t>
      </w:r>
      <w:r>
        <w:rPr>
          <w:rFonts w:ascii="Arial" w:hAnsi="Arial" w:cs="Arial"/>
          <w:kern w:val="0"/>
          <w:szCs w:val="21"/>
        </w:rPr>
        <w:t>全部确定即可。但是值得注意的是这样对</w:t>
      </w:r>
      <w:r>
        <w:rPr>
          <w:rFonts w:ascii="Arial" w:hAnsi="Arial" w:cs="Arial"/>
          <w:kern w:val="0"/>
          <w:szCs w:val="21"/>
        </w:rPr>
        <w:t>htm</w:t>
      </w:r>
      <w:r>
        <w:rPr>
          <w:rFonts w:ascii="Arial" w:hAnsi="Arial" w:cs="Arial"/>
          <w:kern w:val="0"/>
          <w:szCs w:val="21"/>
        </w:rPr>
        <w:t>也要由</w:t>
      </w:r>
      <w:r>
        <w:rPr>
          <w:rFonts w:ascii="Arial" w:hAnsi="Arial" w:cs="Arial"/>
          <w:kern w:val="0"/>
          <w:szCs w:val="21"/>
        </w:rPr>
        <w:t>asp.dll</w:t>
      </w:r>
      <w:r>
        <w:rPr>
          <w:rFonts w:ascii="Arial" w:hAnsi="Arial" w:cs="Arial"/>
          <w:kern w:val="0"/>
          <w:szCs w:val="21"/>
        </w:rPr>
        <w:t>处理，效率将降低。</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15.</w:t>
      </w:r>
      <w:r>
        <w:rPr>
          <w:rFonts w:ascii="Arial" w:hAnsi="Arial" w:cs="Arial"/>
          <w:kern w:val="0"/>
          <w:szCs w:val="21"/>
        </w:rPr>
        <w:t>如何注册组件</w:t>
      </w:r>
      <w:r>
        <w:rPr>
          <w:rFonts w:ascii="Arial" w:hAnsi="Arial" w:cs="Arial"/>
          <w:kern w:val="0"/>
          <w:szCs w:val="21"/>
        </w:rPr>
        <w:t xml:space="preserve"> </w:t>
      </w:r>
      <w:r>
        <w:rPr>
          <w:rFonts w:ascii="Arial" w:hAnsi="Arial" w:cs="Arial"/>
          <w:kern w:val="0"/>
          <w:szCs w:val="21"/>
        </w:rPr>
        <w:br/>
      </w:r>
      <w:r>
        <w:rPr>
          <w:rFonts w:ascii="Arial" w:hAnsi="Arial" w:cs="Arial"/>
          <w:kern w:val="0"/>
          <w:szCs w:val="21"/>
        </w:rPr>
        <w:t>答：有两种方法。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t>第一种方法：手工注册</w:t>
      </w:r>
      <w:r>
        <w:rPr>
          <w:rFonts w:ascii="Arial" w:hAnsi="Arial" w:cs="Arial"/>
          <w:kern w:val="0"/>
          <w:szCs w:val="21"/>
        </w:rPr>
        <w:t xml:space="preserve"> DLL </w:t>
      </w:r>
      <w:r>
        <w:rPr>
          <w:rFonts w:ascii="Arial" w:hAnsi="Arial" w:cs="Arial"/>
          <w:kern w:val="0"/>
          <w:szCs w:val="21"/>
        </w:rPr>
        <w:t>这种方法从</w:t>
      </w:r>
      <w:r>
        <w:rPr>
          <w:rFonts w:ascii="Arial" w:hAnsi="Arial" w:cs="Arial"/>
          <w:kern w:val="0"/>
          <w:szCs w:val="21"/>
        </w:rPr>
        <w:t>IIs 3.0</w:t>
      </w:r>
      <w:r>
        <w:rPr>
          <w:rFonts w:ascii="Arial" w:hAnsi="Arial" w:cs="Arial"/>
          <w:kern w:val="0"/>
          <w:szCs w:val="21"/>
        </w:rPr>
        <w:t>一直使用到</w:t>
      </w:r>
      <w:r>
        <w:rPr>
          <w:rFonts w:ascii="Arial" w:hAnsi="Arial" w:cs="Arial"/>
          <w:kern w:val="0"/>
          <w:szCs w:val="21"/>
        </w:rPr>
        <w:t>IIs 4.0</w:t>
      </w:r>
      <w:r>
        <w:rPr>
          <w:rFonts w:ascii="Arial" w:hAnsi="Arial" w:cs="Arial"/>
          <w:kern w:val="0"/>
          <w:szCs w:val="21"/>
        </w:rPr>
        <w:t>和其它的</w:t>
      </w:r>
      <w:r>
        <w:rPr>
          <w:rFonts w:ascii="Arial" w:hAnsi="Arial" w:cs="Arial"/>
          <w:kern w:val="0"/>
          <w:szCs w:val="21"/>
        </w:rPr>
        <w:t>Web Server</w:t>
      </w:r>
      <w:r>
        <w:rPr>
          <w:rFonts w:ascii="Arial" w:hAnsi="Arial" w:cs="Arial"/>
          <w:kern w:val="0"/>
          <w:szCs w:val="21"/>
        </w:rPr>
        <w:t>。它需要你在命令行方式下来执行，进入到包含有</w:t>
      </w:r>
      <w:r>
        <w:rPr>
          <w:rFonts w:ascii="Arial" w:hAnsi="Arial" w:cs="Arial"/>
          <w:kern w:val="0"/>
          <w:szCs w:val="21"/>
        </w:rPr>
        <w:t>DLL</w:t>
      </w:r>
      <w:r>
        <w:rPr>
          <w:rFonts w:ascii="Arial" w:hAnsi="Arial" w:cs="Arial"/>
          <w:kern w:val="0"/>
          <w:szCs w:val="21"/>
        </w:rPr>
        <w:t>的目录，并输入：</w:t>
      </w:r>
      <w:r>
        <w:rPr>
          <w:rFonts w:ascii="Arial" w:hAnsi="Arial" w:cs="Arial"/>
          <w:kern w:val="0"/>
          <w:szCs w:val="21"/>
        </w:rPr>
        <w:t xml:space="preserve">regsvr32 component_name.dll </w:t>
      </w:r>
      <w:r>
        <w:rPr>
          <w:rFonts w:ascii="Arial" w:hAnsi="Arial" w:cs="Arial"/>
          <w:kern w:val="0"/>
          <w:szCs w:val="21"/>
        </w:rPr>
        <w:t>例如</w:t>
      </w:r>
      <w:r>
        <w:rPr>
          <w:rFonts w:ascii="Arial" w:hAnsi="Arial" w:cs="Arial"/>
          <w:kern w:val="0"/>
          <w:szCs w:val="21"/>
        </w:rPr>
        <w:t xml:space="preserve"> c:\temp\regsvr32 AspEmail.dll </w:t>
      </w:r>
      <w:r>
        <w:rPr>
          <w:rFonts w:ascii="Arial" w:hAnsi="Arial" w:cs="Arial"/>
          <w:kern w:val="0"/>
          <w:szCs w:val="21"/>
        </w:rPr>
        <w:t>它会把</w:t>
      </w:r>
      <w:r>
        <w:rPr>
          <w:rFonts w:ascii="Arial" w:hAnsi="Arial" w:cs="Arial"/>
          <w:kern w:val="0"/>
          <w:szCs w:val="21"/>
        </w:rPr>
        <w:t>dll</w:t>
      </w:r>
      <w:r>
        <w:rPr>
          <w:rFonts w:ascii="Arial" w:hAnsi="Arial" w:cs="Arial"/>
          <w:kern w:val="0"/>
          <w:szCs w:val="21"/>
        </w:rPr>
        <w:t>的特定信息注册入服务器中的注册表中。然后这个组件就可以在服务器上使用了，但是这个方法有一个缺陷。当使用这种方法注册完毕组件后，该组件必须要相应的设置</w:t>
      </w:r>
      <w:r>
        <w:rPr>
          <w:rFonts w:ascii="Arial" w:hAnsi="Arial" w:cs="Arial"/>
          <w:kern w:val="0"/>
          <w:szCs w:val="21"/>
        </w:rPr>
        <w:t>NT</w:t>
      </w:r>
      <w:r>
        <w:rPr>
          <w:rFonts w:ascii="Arial" w:hAnsi="Arial" w:cs="Arial"/>
          <w:kern w:val="0"/>
          <w:szCs w:val="21"/>
        </w:rPr>
        <w:t>的匿名帐号有权限执行这个</w:t>
      </w:r>
      <w:r>
        <w:rPr>
          <w:rFonts w:ascii="Arial" w:hAnsi="Arial" w:cs="Arial"/>
          <w:kern w:val="0"/>
          <w:szCs w:val="21"/>
        </w:rPr>
        <w:t>dll</w:t>
      </w:r>
      <w:r>
        <w:rPr>
          <w:rFonts w:ascii="Arial" w:hAnsi="Arial" w:cs="Arial"/>
          <w:kern w:val="0"/>
          <w:szCs w:val="21"/>
        </w:rPr>
        <w:t>。特别是一些组件需要读取注册表，所以，这个注册组件的方法仅仅是使用在服务器上没有</w:t>
      </w:r>
      <w:r>
        <w:rPr>
          <w:rFonts w:ascii="Arial" w:hAnsi="Arial" w:cs="Arial"/>
          <w:kern w:val="0"/>
          <w:szCs w:val="21"/>
        </w:rPr>
        <w:t>MTS</w:t>
      </w:r>
      <w:r>
        <w:rPr>
          <w:rFonts w:ascii="Arial" w:hAnsi="Arial" w:cs="Arial"/>
          <w:kern w:val="0"/>
          <w:szCs w:val="21"/>
        </w:rPr>
        <w:t>的情况下，要取消注册这个</w:t>
      </w:r>
      <w:r>
        <w:rPr>
          <w:rFonts w:ascii="Arial" w:hAnsi="Arial" w:cs="Arial"/>
          <w:kern w:val="0"/>
          <w:szCs w:val="21"/>
        </w:rPr>
        <w:t>dll</w:t>
      </w:r>
      <w:r>
        <w:rPr>
          <w:rFonts w:ascii="Arial" w:hAnsi="Arial" w:cs="Arial"/>
          <w:kern w:val="0"/>
          <w:szCs w:val="21"/>
        </w:rPr>
        <w:t>，使用：</w:t>
      </w:r>
      <w:r>
        <w:rPr>
          <w:rFonts w:ascii="Arial" w:hAnsi="Arial" w:cs="Arial"/>
          <w:kern w:val="0"/>
          <w:szCs w:val="21"/>
        </w:rPr>
        <w:t xml:space="preserve">regsvr32 /u aspobject.dll example c:\temp\regsvr32 /u aneiodbc.dll </w:t>
      </w:r>
      <w:r>
        <w:rPr>
          <w:rFonts w:ascii="Arial" w:hAnsi="Arial" w:cs="Arial"/>
          <w:kern w:val="0"/>
          <w:szCs w:val="21"/>
        </w:rPr>
        <w:br/>
      </w:r>
      <w:r>
        <w:rPr>
          <w:rFonts w:ascii="Arial" w:hAnsi="Arial" w:cs="Arial"/>
          <w:kern w:val="0"/>
          <w:szCs w:val="21"/>
        </w:rPr>
        <w:br/>
      </w:r>
      <w:r>
        <w:rPr>
          <w:rFonts w:ascii="Arial" w:hAnsi="Arial" w:cs="Arial"/>
          <w:kern w:val="0"/>
          <w:szCs w:val="21"/>
        </w:rPr>
        <w:t>第二种方法：使用</w:t>
      </w:r>
      <w:r>
        <w:rPr>
          <w:rFonts w:ascii="Arial" w:hAnsi="Arial" w:cs="Arial"/>
          <w:kern w:val="0"/>
          <w:szCs w:val="21"/>
        </w:rPr>
        <w:t>MTS(Microsoft Transaction Server) MTS</w:t>
      </w:r>
      <w:r>
        <w:rPr>
          <w:rFonts w:ascii="Arial" w:hAnsi="Arial" w:cs="Arial"/>
          <w:kern w:val="0"/>
          <w:szCs w:val="21"/>
        </w:rPr>
        <w:t>是</w:t>
      </w:r>
      <w:r>
        <w:rPr>
          <w:rFonts w:ascii="Arial" w:hAnsi="Arial" w:cs="Arial"/>
          <w:kern w:val="0"/>
          <w:szCs w:val="21"/>
        </w:rPr>
        <w:t>IIS 4</w:t>
      </w:r>
      <w:r>
        <w:rPr>
          <w:rFonts w:ascii="Arial" w:hAnsi="Arial" w:cs="Arial"/>
          <w:kern w:val="0"/>
          <w:szCs w:val="21"/>
        </w:rPr>
        <w:t>新增特色，但是它提供了巨大的改进。</w:t>
      </w:r>
      <w:r>
        <w:rPr>
          <w:rFonts w:ascii="Arial" w:hAnsi="Arial" w:cs="Arial"/>
          <w:kern w:val="0"/>
          <w:szCs w:val="21"/>
        </w:rPr>
        <w:t>MTS</w:t>
      </w:r>
      <w:r>
        <w:rPr>
          <w:rFonts w:ascii="Arial" w:hAnsi="Arial" w:cs="Arial"/>
          <w:kern w:val="0"/>
          <w:szCs w:val="21"/>
        </w:rPr>
        <w:t>允许你指定只有有特权的用户才能够访问组件，大大提高了网站服务</w:t>
      </w:r>
      <w:r>
        <w:rPr>
          <w:rFonts w:ascii="Arial" w:hAnsi="Arial" w:cs="Arial"/>
          <w:kern w:val="0"/>
          <w:szCs w:val="21"/>
        </w:rPr>
        <w:lastRenderedPageBreak/>
        <w:t>器上的安全性设置。在</w:t>
      </w:r>
      <w:r>
        <w:rPr>
          <w:rFonts w:ascii="Arial" w:hAnsi="Arial" w:cs="Arial"/>
          <w:kern w:val="0"/>
          <w:szCs w:val="21"/>
        </w:rPr>
        <w:t>MTS</w:t>
      </w:r>
      <w:r>
        <w:rPr>
          <w:rFonts w:ascii="Arial" w:hAnsi="Arial" w:cs="Arial"/>
          <w:kern w:val="0"/>
          <w:szCs w:val="21"/>
        </w:rPr>
        <w:t>上注册组件的步骤如下：</w:t>
      </w:r>
      <w:r>
        <w:rPr>
          <w:rFonts w:ascii="Arial" w:hAnsi="Arial" w:cs="Arial"/>
          <w:kern w:val="0"/>
          <w:szCs w:val="21"/>
        </w:rPr>
        <w:t xml:space="preserve"> </w:t>
      </w:r>
      <w:r>
        <w:rPr>
          <w:rFonts w:ascii="Arial" w:hAnsi="Arial" w:cs="Arial"/>
          <w:kern w:val="0"/>
          <w:szCs w:val="21"/>
        </w:rPr>
        <w:br/>
        <w:t xml:space="preserve">1) </w:t>
      </w:r>
      <w:r>
        <w:rPr>
          <w:rFonts w:ascii="Arial" w:hAnsi="Arial" w:cs="Arial"/>
          <w:kern w:val="0"/>
          <w:szCs w:val="21"/>
        </w:rPr>
        <w:t>打开</w:t>
      </w:r>
      <w:r>
        <w:rPr>
          <w:rFonts w:ascii="Arial" w:hAnsi="Arial" w:cs="Arial"/>
          <w:kern w:val="0"/>
          <w:szCs w:val="21"/>
        </w:rPr>
        <w:t>IIS</w:t>
      </w:r>
      <w:r>
        <w:rPr>
          <w:rFonts w:ascii="Arial" w:hAnsi="Arial" w:cs="Arial"/>
          <w:kern w:val="0"/>
          <w:szCs w:val="21"/>
        </w:rPr>
        <w:t>管理控制台。</w:t>
      </w:r>
      <w:r>
        <w:rPr>
          <w:rFonts w:ascii="Arial" w:hAnsi="Arial" w:cs="Arial"/>
          <w:kern w:val="0"/>
          <w:szCs w:val="21"/>
        </w:rPr>
        <w:t xml:space="preserve"> </w:t>
      </w:r>
      <w:r>
        <w:rPr>
          <w:rFonts w:ascii="Arial" w:hAnsi="Arial" w:cs="Arial"/>
          <w:kern w:val="0"/>
          <w:szCs w:val="21"/>
        </w:rPr>
        <w:br/>
        <w:t xml:space="preserve">2) </w:t>
      </w:r>
      <w:r>
        <w:rPr>
          <w:rFonts w:ascii="Arial" w:hAnsi="Arial" w:cs="Arial"/>
          <w:kern w:val="0"/>
          <w:szCs w:val="21"/>
        </w:rPr>
        <w:t>展开</w:t>
      </w:r>
      <w:r>
        <w:rPr>
          <w:rFonts w:ascii="Arial" w:hAnsi="Arial" w:cs="Arial"/>
          <w:kern w:val="0"/>
          <w:szCs w:val="21"/>
        </w:rPr>
        <w:t>transaction server</w:t>
      </w:r>
      <w:r>
        <w:rPr>
          <w:rFonts w:ascii="Arial" w:hAnsi="Arial" w:cs="Arial"/>
          <w:kern w:val="0"/>
          <w:szCs w:val="21"/>
        </w:rPr>
        <w:t>，右键单击</w:t>
      </w:r>
      <w:r>
        <w:rPr>
          <w:rFonts w:ascii="Arial" w:hAnsi="Arial" w:cs="Arial"/>
          <w:kern w:val="0"/>
          <w:szCs w:val="21"/>
        </w:rPr>
        <w:t>"pkgs installed"</w:t>
      </w:r>
      <w:r>
        <w:rPr>
          <w:rFonts w:ascii="Arial" w:hAnsi="Arial" w:cs="Arial"/>
          <w:kern w:val="0"/>
          <w:szCs w:val="21"/>
        </w:rPr>
        <w:t>然后选择</w:t>
      </w:r>
      <w:r>
        <w:rPr>
          <w:rFonts w:ascii="Arial" w:hAnsi="Arial" w:cs="Arial"/>
          <w:kern w:val="0"/>
          <w:szCs w:val="21"/>
        </w:rPr>
        <w:t>"new package"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3) </w:t>
      </w:r>
      <w:r>
        <w:rPr>
          <w:rFonts w:ascii="Arial" w:hAnsi="Arial" w:cs="Arial"/>
          <w:kern w:val="0"/>
          <w:szCs w:val="21"/>
        </w:rPr>
        <w:t>单击</w:t>
      </w:r>
      <w:r>
        <w:rPr>
          <w:rFonts w:ascii="Arial" w:hAnsi="Arial" w:cs="Arial"/>
          <w:kern w:val="0"/>
          <w:szCs w:val="21"/>
        </w:rPr>
        <w:t>"create an empty package"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4) </w:t>
      </w:r>
      <w:r>
        <w:rPr>
          <w:rFonts w:ascii="Arial" w:hAnsi="Arial" w:cs="Arial"/>
          <w:kern w:val="0"/>
          <w:szCs w:val="21"/>
        </w:rPr>
        <w:t>给该包命名。</w:t>
      </w:r>
      <w:r>
        <w:rPr>
          <w:rFonts w:ascii="Arial" w:hAnsi="Arial" w:cs="Arial"/>
          <w:kern w:val="0"/>
          <w:szCs w:val="21"/>
        </w:rPr>
        <w:t xml:space="preserve"> </w:t>
      </w:r>
      <w:r>
        <w:rPr>
          <w:rFonts w:ascii="Arial" w:hAnsi="Arial" w:cs="Arial"/>
          <w:kern w:val="0"/>
          <w:szCs w:val="21"/>
        </w:rPr>
        <w:br/>
        <w:t xml:space="preserve">5) </w:t>
      </w:r>
      <w:r>
        <w:rPr>
          <w:rFonts w:ascii="Arial" w:hAnsi="Arial" w:cs="Arial"/>
          <w:kern w:val="0"/>
          <w:szCs w:val="21"/>
        </w:rPr>
        <w:t>指定</w:t>
      </w:r>
      <w:r>
        <w:rPr>
          <w:rFonts w:ascii="Arial" w:hAnsi="Arial" w:cs="Arial"/>
          <w:kern w:val="0"/>
          <w:szCs w:val="21"/>
        </w:rPr>
        <w:t>administrator</w:t>
      </w:r>
      <w:r>
        <w:rPr>
          <w:rFonts w:ascii="Arial" w:hAnsi="Arial" w:cs="Arial"/>
          <w:kern w:val="0"/>
          <w:szCs w:val="21"/>
        </w:rPr>
        <w:t>帐号或则使用</w:t>
      </w:r>
      <w:r>
        <w:rPr>
          <w:rFonts w:ascii="Arial" w:hAnsi="Arial" w:cs="Arial"/>
          <w:kern w:val="0"/>
          <w:szCs w:val="21"/>
        </w:rPr>
        <w:t>"interactive"</w:t>
      </w:r>
      <w:r>
        <w:rPr>
          <w:rFonts w:ascii="Arial" w:hAnsi="Arial" w:cs="Arial"/>
          <w:kern w:val="0"/>
          <w:szCs w:val="21"/>
        </w:rPr>
        <w:t>（如果服务器经常是使用</w:t>
      </w:r>
      <w:r>
        <w:rPr>
          <w:rFonts w:ascii="Arial" w:hAnsi="Arial" w:cs="Arial"/>
          <w:kern w:val="0"/>
          <w:szCs w:val="21"/>
        </w:rPr>
        <w:t xml:space="preserve">administrator </w:t>
      </w:r>
      <w:r>
        <w:rPr>
          <w:rFonts w:ascii="Arial" w:hAnsi="Arial" w:cs="Arial"/>
          <w:kern w:val="0"/>
          <w:szCs w:val="21"/>
        </w:rPr>
        <w:t>登陆的话）。</w:t>
      </w:r>
      <w:r>
        <w:rPr>
          <w:rFonts w:ascii="Arial" w:hAnsi="Arial" w:cs="Arial"/>
          <w:kern w:val="0"/>
          <w:szCs w:val="21"/>
        </w:rPr>
        <w:t xml:space="preserve"> </w:t>
      </w:r>
      <w:r>
        <w:rPr>
          <w:rFonts w:ascii="Arial" w:hAnsi="Arial" w:cs="Arial"/>
          <w:kern w:val="0"/>
          <w:szCs w:val="21"/>
        </w:rPr>
        <w:br/>
        <w:t xml:space="preserve">6) </w:t>
      </w:r>
      <w:r>
        <w:rPr>
          <w:rFonts w:ascii="Arial" w:hAnsi="Arial" w:cs="Arial"/>
          <w:kern w:val="0"/>
          <w:szCs w:val="21"/>
        </w:rPr>
        <w:t>现在使用右键单击你刚建立的那个包下面展开后的</w:t>
      </w:r>
      <w:r>
        <w:rPr>
          <w:rFonts w:ascii="Arial" w:hAnsi="Arial" w:cs="Arial"/>
          <w:kern w:val="0"/>
          <w:szCs w:val="21"/>
        </w:rPr>
        <w:t>"components"</w:t>
      </w:r>
      <w:r>
        <w:rPr>
          <w:rFonts w:ascii="Arial" w:hAnsi="Arial" w:cs="Arial"/>
          <w:kern w:val="0"/>
          <w:szCs w:val="21"/>
        </w:rPr>
        <w:t>。选择</w:t>
      </w:r>
      <w:r>
        <w:rPr>
          <w:rFonts w:ascii="Arial" w:hAnsi="Arial" w:cs="Arial"/>
          <w:kern w:val="0"/>
          <w:szCs w:val="21"/>
        </w:rPr>
        <w:t xml:space="preserve"> "new then component"</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7) </w:t>
      </w:r>
      <w:r>
        <w:rPr>
          <w:rFonts w:ascii="Arial" w:hAnsi="Arial" w:cs="Arial"/>
          <w:kern w:val="0"/>
          <w:szCs w:val="21"/>
        </w:rPr>
        <w:t>选择</w:t>
      </w:r>
      <w:r>
        <w:rPr>
          <w:rFonts w:ascii="Arial" w:hAnsi="Arial" w:cs="Arial"/>
          <w:kern w:val="0"/>
          <w:szCs w:val="21"/>
        </w:rPr>
        <w:t xml:space="preserve"> "install new component" </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8) </w:t>
      </w:r>
      <w:r>
        <w:rPr>
          <w:rFonts w:ascii="Arial" w:hAnsi="Arial" w:cs="Arial"/>
          <w:kern w:val="0"/>
          <w:szCs w:val="21"/>
        </w:rPr>
        <w:t>找到你的</w:t>
      </w:r>
      <w:r>
        <w:rPr>
          <w:rFonts w:ascii="Arial" w:hAnsi="Arial" w:cs="Arial"/>
          <w:kern w:val="0"/>
          <w:szCs w:val="21"/>
        </w:rPr>
        <w:t>.dll</w:t>
      </w:r>
      <w:r>
        <w:rPr>
          <w:rFonts w:ascii="Arial" w:hAnsi="Arial" w:cs="Arial"/>
          <w:kern w:val="0"/>
          <w:szCs w:val="21"/>
        </w:rPr>
        <w:t>文件然后选择</w:t>
      </w:r>
      <w:r>
        <w:rPr>
          <w:rFonts w:ascii="Arial" w:hAnsi="Arial" w:cs="Arial"/>
          <w:kern w:val="0"/>
          <w:szCs w:val="21"/>
        </w:rPr>
        <w:t>next</w:t>
      </w:r>
      <w:r>
        <w:rPr>
          <w:rFonts w:ascii="Arial" w:hAnsi="Arial" w:cs="Arial"/>
          <w:kern w:val="0"/>
          <w:szCs w:val="21"/>
        </w:rPr>
        <w:t>到完成。</w:t>
      </w:r>
      <w:r>
        <w:rPr>
          <w:rFonts w:ascii="Arial" w:hAnsi="Arial" w:cs="Arial"/>
          <w:kern w:val="0"/>
          <w:szCs w:val="21"/>
        </w:rPr>
        <w:t xml:space="preserve"> </w:t>
      </w:r>
      <w:r>
        <w:rPr>
          <w:rFonts w:ascii="Arial" w:hAnsi="Arial" w:cs="Arial"/>
          <w:kern w:val="0"/>
          <w:szCs w:val="21"/>
        </w:rPr>
        <w:br/>
      </w:r>
      <w:r>
        <w:rPr>
          <w:rFonts w:ascii="Arial" w:hAnsi="Arial" w:cs="Arial"/>
          <w:kern w:val="0"/>
          <w:szCs w:val="21"/>
        </w:rPr>
        <w:t>要删除这个对象，只要选择它的图标，然后选择</w:t>
      </w:r>
      <w:r>
        <w:rPr>
          <w:rFonts w:ascii="Arial" w:hAnsi="Arial" w:cs="Arial"/>
          <w:kern w:val="0"/>
          <w:szCs w:val="21"/>
        </w:rPr>
        <w:t>delete</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r>
      <w:r>
        <w:rPr>
          <w:rFonts w:ascii="Arial" w:hAnsi="Arial" w:cs="Arial"/>
          <w:kern w:val="0"/>
          <w:szCs w:val="21"/>
        </w:rPr>
        <w:t>附注：特别要注意第二种方法，它是用来调试自己编写组件的最好方法，而不必每次都需要重新启动机器了。</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16. ASP</w:t>
      </w:r>
      <w:r>
        <w:rPr>
          <w:rFonts w:ascii="Arial" w:hAnsi="Arial" w:cs="Arial"/>
          <w:kern w:val="0"/>
          <w:szCs w:val="21"/>
        </w:rPr>
        <w:t>与</w:t>
      </w:r>
      <w:r>
        <w:rPr>
          <w:rFonts w:ascii="Arial" w:hAnsi="Arial" w:cs="Arial"/>
          <w:kern w:val="0"/>
          <w:szCs w:val="21"/>
        </w:rPr>
        <w:t>Access</w:t>
      </w:r>
      <w:r>
        <w:rPr>
          <w:rFonts w:ascii="Arial" w:hAnsi="Arial" w:cs="Arial"/>
          <w:kern w:val="0"/>
          <w:szCs w:val="21"/>
        </w:rPr>
        <w:t>数据库连接：</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&lt;%@ language=VBs cript%&gt; </w:t>
      </w:r>
      <w:r>
        <w:rPr>
          <w:rFonts w:ascii="Arial" w:hAnsi="Arial" w:cs="Arial"/>
          <w:kern w:val="0"/>
          <w:szCs w:val="21"/>
        </w:rPr>
        <w:br/>
        <w:t xml:space="preserve">&lt;% </w:t>
      </w:r>
      <w:r>
        <w:rPr>
          <w:rFonts w:ascii="Arial" w:hAnsi="Arial" w:cs="Arial"/>
          <w:kern w:val="0"/>
          <w:szCs w:val="21"/>
        </w:rPr>
        <w:br/>
        <w:t xml:space="preserve">dim conn,mdbfile </w:t>
      </w:r>
      <w:r>
        <w:rPr>
          <w:rFonts w:ascii="Arial" w:hAnsi="Arial" w:cs="Arial"/>
          <w:kern w:val="0"/>
          <w:szCs w:val="21"/>
        </w:rPr>
        <w:br/>
        <w:t>mdbfile=server.mappath("</w:t>
      </w:r>
      <w:r>
        <w:rPr>
          <w:rFonts w:ascii="Arial" w:hAnsi="Arial" w:cs="Arial"/>
          <w:kern w:val="0"/>
          <w:szCs w:val="21"/>
        </w:rPr>
        <w:t>数据库名称</w:t>
      </w:r>
      <w:r>
        <w:rPr>
          <w:rFonts w:ascii="Arial" w:hAnsi="Arial" w:cs="Arial"/>
          <w:kern w:val="0"/>
          <w:szCs w:val="21"/>
        </w:rPr>
        <w:t xml:space="preserve">.mdb") </w:t>
      </w:r>
      <w:r>
        <w:rPr>
          <w:rFonts w:ascii="Arial" w:hAnsi="Arial" w:cs="Arial"/>
          <w:kern w:val="0"/>
          <w:szCs w:val="21"/>
        </w:rPr>
        <w:br/>
        <w:t xml:space="preserve">set conn=server.createobject("adodb.connection") </w:t>
      </w:r>
      <w:r>
        <w:rPr>
          <w:rFonts w:ascii="Arial" w:hAnsi="Arial" w:cs="Arial"/>
          <w:kern w:val="0"/>
          <w:szCs w:val="21"/>
        </w:rPr>
        <w:br/>
        <w:t>conn.open "driver={microsoft access driver (*.mdb)};uid=admin;pwd=</w:t>
      </w:r>
      <w:r>
        <w:rPr>
          <w:rFonts w:ascii="Arial" w:hAnsi="Arial" w:cs="Arial"/>
          <w:kern w:val="0"/>
          <w:szCs w:val="21"/>
        </w:rPr>
        <w:t>数据库密码</w:t>
      </w:r>
      <w:r>
        <w:rPr>
          <w:rFonts w:ascii="Arial" w:hAnsi="Arial" w:cs="Arial"/>
          <w:kern w:val="0"/>
          <w:szCs w:val="21"/>
        </w:rPr>
        <w:t xml:space="preserve">;dbq="&amp;mdbfile </w:t>
      </w:r>
      <w:r>
        <w:rPr>
          <w:rFonts w:ascii="Arial" w:hAnsi="Arial" w:cs="Arial"/>
          <w:kern w:val="0"/>
          <w:szCs w:val="21"/>
        </w:rPr>
        <w:br/>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17. ASP</w:t>
      </w:r>
      <w:r>
        <w:rPr>
          <w:rFonts w:ascii="Arial" w:hAnsi="Arial" w:cs="Arial"/>
          <w:kern w:val="0"/>
          <w:szCs w:val="21"/>
        </w:rPr>
        <w:t>与</w:t>
      </w:r>
      <w:r>
        <w:rPr>
          <w:rFonts w:ascii="Arial" w:hAnsi="Arial" w:cs="Arial"/>
          <w:kern w:val="0"/>
          <w:szCs w:val="21"/>
        </w:rPr>
        <w:t>SQL</w:t>
      </w:r>
      <w:r>
        <w:rPr>
          <w:rFonts w:ascii="Arial" w:hAnsi="Arial" w:cs="Arial"/>
          <w:kern w:val="0"/>
          <w:szCs w:val="21"/>
        </w:rPr>
        <w:t>数据库连接：</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&lt;%@ language=VBs cript%&gt; </w:t>
      </w:r>
      <w:r>
        <w:rPr>
          <w:rFonts w:ascii="Arial" w:hAnsi="Arial" w:cs="Arial"/>
          <w:kern w:val="0"/>
          <w:szCs w:val="21"/>
        </w:rPr>
        <w:br/>
        <w:t xml:space="preserve">&lt;% </w:t>
      </w:r>
      <w:r>
        <w:rPr>
          <w:rFonts w:ascii="Arial" w:hAnsi="Arial" w:cs="Arial"/>
          <w:kern w:val="0"/>
          <w:szCs w:val="21"/>
        </w:rPr>
        <w:br/>
        <w:t xml:space="preserve">dim conn </w:t>
      </w:r>
      <w:r>
        <w:rPr>
          <w:rFonts w:ascii="Arial" w:hAnsi="Arial" w:cs="Arial"/>
          <w:kern w:val="0"/>
          <w:szCs w:val="21"/>
        </w:rPr>
        <w:br/>
        <w:t xml:space="preserve">set conn=server.createobject("ADODB.connection") </w:t>
      </w:r>
      <w:r>
        <w:rPr>
          <w:rFonts w:ascii="Arial" w:hAnsi="Arial" w:cs="Arial"/>
          <w:kern w:val="0"/>
          <w:szCs w:val="21"/>
        </w:rPr>
        <w:br/>
        <w:t>con.open "PROVIDER=SQLOLEDB;DATA SOURCE=SQL</w:t>
      </w:r>
      <w:r>
        <w:rPr>
          <w:rFonts w:ascii="Arial" w:hAnsi="Arial" w:cs="Arial"/>
          <w:kern w:val="0"/>
          <w:szCs w:val="21"/>
        </w:rPr>
        <w:t>服务器名称或</w:t>
      </w:r>
      <w:r>
        <w:rPr>
          <w:rFonts w:ascii="Arial" w:hAnsi="Arial" w:cs="Arial"/>
          <w:kern w:val="0"/>
          <w:szCs w:val="21"/>
        </w:rPr>
        <w:t>IP</w:t>
      </w:r>
      <w:r>
        <w:rPr>
          <w:rFonts w:ascii="Arial" w:hAnsi="Arial" w:cs="Arial"/>
          <w:kern w:val="0"/>
          <w:szCs w:val="21"/>
        </w:rPr>
        <w:t>地址</w:t>
      </w:r>
      <w:r>
        <w:rPr>
          <w:rFonts w:ascii="Arial" w:hAnsi="Arial" w:cs="Arial"/>
          <w:kern w:val="0"/>
          <w:szCs w:val="21"/>
        </w:rPr>
        <w:t>;UID=sa;PWD=</w:t>
      </w:r>
      <w:r>
        <w:rPr>
          <w:rFonts w:ascii="Arial" w:hAnsi="Arial" w:cs="Arial"/>
          <w:kern w:val="0"/>
          <w:szCs w:val="21"/>
        </w:rPr>
        <w:t>数据库密码</w:t>
      </w:r>
      <w:r>
        <w:rPr>
          <w:rFonts w:ascii="Arial" w:hAnsi="Arial" w:cs="Arial"/>
          <w:kern w:val="0"/>
          <w:szCs w:val="21"/>
        </w:rPr>
        <w:t>;DATABASE=</w:t>
      </w:r>
      <w:r>
        <w:rPr>
          <w:rFonts w:ascii="Arial" w:hAnsi="Arial" w:cs="Arial"/>
          <w:kern w:val="0"/>
          <w:szCs w:val="21"/>
        </w:rPr>
        <w:t>数据库名称</w:t>
      </w:r>
      <w:r>
        <w:rPr>
          <w:rFonts w:ascii="Arial" w:hAnsi="Arial" w:cs="Arial"/>
          <w:kern w:val="0"/>
          <w:szCs w:val="21"/>
        </w:rPr>
        <w:t xml:space="preserve">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r>
      <w:r>
        <w:rPr>
          <w:rFonts w:ascii="Arial" w:hAnsi="Arial" w:cs="Arial"/>
          <w:kern w:val="0"/>
          <w:szCs w:val="21"/>
        </w:rPr>
        <w:t>建立记录集对象：</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set rs=server.createobject("adodb.recordset") </w:t>
      </w:r>
      <w:r>
        <w:rPr>
          <w:rFonts w:ascii="Arial" w:hAnsi="Arial" w:cs="Arial"/>
          <w:kern w:val="0"/>
          <w:szCs w:val="21"/>
        </w:rPr>
        <w:br/>
        <w:t>rs.open SQL</w:t>
      </w:r>
      <w:r>
        <w:rPr>
          <w:rFonts w:ascii="Arial" w:hAnsi="Arial" w:cs="Arial"/>
          <w:kern w:val="0"/>
          <w:szCs w:val="21"/>
        </w:rPr>
        <w:t>语句</w:t>
      </w:r>
      <w:r>
        <w:rPr>
          <w:rFonts w:ascii="Arial" w:hAnsi="Arial" w:cs="Arial"/>
          <w:kern w:val="0"/>
          <w:szCs w:val="21"/>
        </w:rPr>
        <w:t xml:space="preserve">,conn,3,2 </w:t>
      </w:r>
      <w:r>
        <w:rPr>
          <w:rFonts w:ascii="Arial" w:hAnsi="Arial" w:cs="Arial"/>
          <w:kern w:val="0"/>
          <w:szCs w:val="21"/>
        </w:rPr>
        <w:br/>
      </w:r>
      <w:r>
        <w:rPr>
          <w:rFonts w:ascii="Arial" w:hAnsi="Arial" w:cs="Arial"/>
          <w:kern w:val="0"/>
          <w:szCs w:val="21"/>
        </w:rPr>
        <w:br/>
        <w:t>18. SQL</w:t>
      </w:r>
      <w:r>
        <w:rPr>
          <w:rFonts w:ascii="Arial" w:hAnsi="Arial" w:cs="Arial"/>
          <w:kern w:val="0"/>
          <w:szCs w:val="21"/>
        </w:rPr>
        <w:t>常用命令使用方法：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lastRenderedPageBreak/>
        <w:t xml:space="preserve">(1) </w:t>
      </w:r>
      <w:r>
        <w:rPr>
          <w:rFonts w:ascii="Arial" w:hAnsi="Arial" w:cs="Arial"/>
          <w:kern w:val="0"/>
          <w:szCs w:val="21"/>
        </w:rPr>
        <w:t>数据记录筛选：</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w:t>
      </w:r>
      <w:r>
        <w:rPr>
          <w:rFonts w:ascii="Arial" w:hAnsi="Arial" w:cs="Arial"/>
          <w:kern w:val="0"/>
          <w:szCs w:val="21"/>
        </w:rPr>
        <w:t>字段值</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like '%</w:t>
      </w:r>
      <w:r>
        <w:rPr>
          <w:rFonts w:ascii="Arial" w:hAnsi="Arial" w:cs="Arial"/>
          <w:kern w:val="0"/>
          <w:szCs w:val="21"/>
        </w:rPr>
        <w:t>字段值</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top 10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order by </w:t>
      </w:r>
      <w:r>
        <w:rPr>
          <w:rFonts w:ascii="Arial" w:hAnsi="Arial" w:cs="Arial"/>
          <w:kern w:val="0"/>
          <w:szCs w:val="21"/>
        </w:rPr>
        <w:t>字段名</w:t>
      </w:r>
      <w:r>
        <w:rPr>
          <w:rFonts w:ascii="Arial" w:hAnsi="Arial" w:cs="Arial"/>
          <w:kern w:val="0"/>
          <w:szCs w:val="21"/>
        </w:rPr>
        <w:t xml:space="preserve"> [desc]"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in ('</w:t>
      </w:r>
      <w:r>
        <w:rPr>
          <w:rFonts w:ascii="Arial" w:hAnsi="Arial" w:cs="Arial"/>
          <w:kern w:val="0"/>
          <w:szCs w:val="21"/>
        </w:rPr>
        <w:t>值</w:t>
      </w:r>
      <w:r>
        <w:rPr>
          <w:rFonts w:ascii="Arial" w:hAnsi="Arial" w:cs="Arial"/>
          <w:kern w:val="0"/>
          <w:szCs w:val="21"/>
        </w:rPr>
        <w:t>1','</w:t>
      </w:r>
      <w:r>
        <w:rPr>
          <w:rFonts w:ascii="Arial" w:hAnsi="Arial" w:cs="Arial"/>
          <w:kern w:val="0"/>
          <w:szCs w:val="21"/>
        </w:rPr>
        <w:t>值</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3')" </w:t>
      </w:r>
      <w:r>
        <w:rPr>
          <w:rFonts w:ascii="Arial" w:hAnsi="Arial" w:cs="Arial"/>
          <w:kern w:val="0"/>
          <w:szCs w:val="21"/>
        </w:rPr>
        <w:br/>
      </w:r>
      <w:r>
        <w:rPr>
          <w:rFonts w:ascii="Arial" w:hAnsi="Arial" w:cs="Arial"/>
          <w:kern w:val="0"/>
          <w:szCs w:val="21"/>
        </w:rPr>
        <w:br/>
        <w:t xml:space="preserve">sql="select *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字段名</w:t>
      </w:r>
      <w:r>
        <w:rPr>
          <w:rFonts w:ascii="Arial" w:hAnsi="Arial" w:cs="Arial"/>
          <w:kern w:val="0"/>
          <w:szCs w:val="21"/>
        </w:rPr>
        <w:t xml:space="preserve"> between </w:t>
      </w:r>
      <w:r>
        <w:rPr>
          <w:rFonts w:ascii="Arial" w:hAnsi="Arial" w:cs="Arial"/>
          <w:kern w:val="0"/>
          <w:szCs w:val="21"/>
        </w:rPr>
        <w:t>值</w:t>
      </w:r>
      <w:r>
        <w:rPr>
          <w:rFonts w:ascii="Arial" w:hAnsi="Arial" w:cs="Arial"/>
          <w:kern w:val="0"/>
          <w:szCs w:val="21"/>
        </w:rPr>
        <w:t xml:space="preserve">1 and </w:t>
      </w:r>
      <w:r>
        <w:rPr>
          <w:rFonts w:ascii="Arial" w:hAnsi="Arial" w:cs="Arial"/>
          <w:kern w:val="0"/>
          <w:szCs w:val="21"/>
        </w:rPr>
        <w:t>值</w:t>
      </w:r>
      <w:r>
        <w:rPr>
          <w:rFonts w:ascii="Arial" w:hAnsi="Arial" w:cs="Arial"/>
          <w:kern w:val="0"/>
          <w:szCs w:val="21"/>
        </w:rPr>
        <w:t xml:space="preserve">2" </w:t>
      </w:r>
      <w:r>
        <w:rPr>
          <w:rFonts w:ascii="Arial" w:hAnsi="Arial" w:cs="Arial"/>
          <w:kern w:val="0"/>
          <w:szCs w:val="21"/>
        </w:rPr>
        <w:br/>
      </w:r>
      <w:r>
        <w:rPr>
          <w:rFonts w:ascii="Arial" w:hAnsi="Arial" w:cs="Arial"/>
          <w:kern w:val="0"/>
          <w:szCs w:val="21"/>
        </w:rPr>
        <w:br/>
        <w:t xml:space="preserve">(2) </w:t>
      </w:r>
      <w:r>
        <w:rPr>
          <w:rFonts w:ascii="Arial" w:hAnsi="Arial" w:cs="Arial"/>
          <w:kern w:val="0"/>
          <w:szCs w:val="21"/>
        </w:rPr>
        <w:t>更新数据记录：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sql="update </w:t>
      </w:r>
      <w:r>
        <w:rPr>
          <w:rFonts w:ascii="Arial" w:hAnsi="Arial" w:cs="Arial"/>
          <w:kern w:val="0"/>
          <w:szCs w:val="21"/>
        </w:rPr>
        <w:t>数据表</w:t>
      </w:r>
      <w:r>
        <w:rPr>
          <w:rFonts w:ascii="Arial" w:hAnsi="Arial" w:cs="Arial"/>
          <w:kern w:val="0"/>
          <w:szCs w:val="21"/>
        </w:rPr>
        <w:t xml:space="preserve"> set </w:t>
      </w:r>
      <w:r>
        <w:rPr>
          <w:rFonts w:ascii="Arial" w:hAnsi="Arial" w:cs="Arial"/>
          <w:kern w:val="0"/>
          <w:szCs w:val="21"/>
        </w:rPr>
        <w:t>字段名</w:t>
      </w:r>
      <w:r>
        <w:rPr>
          <w:rFonts w:ascii="Arial" w:hAnsi="Arial" w:cs="Arial"/>
          <w:kern w:val="0"/>
          <w:szCs w:val="21"/>
        </w:rPr>
        <w:t>=</w:t>
      </w:r>
      <w:r>
        <w:rPr>
          <w:rFonts w:ascii="Arial" w:hAnsi="Arial" w:cs="Arial"/>
          <w:kern w:val="0"/>
          <w:szCs w:val="21"/>
        </w:rPr>
        <w:t>字段值</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sql="update </w:t>
      </w:r>
      <w:r>
        <w:rPr>
          <w:rFonts w:ascii="Arial" w:hAnsi="Arial" w:cs="Arial"/>
          <w:kern w:val="0"/>
          <w:szCs w:val="21"/>
        </w:rPr>
        <w:t>数据表</w:t>
      </w:r>
      <w:r>
        <w:rPr>
          <w:rFonts w:ascii="Arial" w:hAnsi="Arial" w:cs="Arial"/>
          <w:kern w:val="0"/>
          <w:szCs w:val="21"/>
        </w:rPr>
        <w:t xml:space="preserve"> set </w:t>
      </w:r>
      <w:r>
        <w:rPr>
          <w:rFonts w:ascii="Arial" w:hAnsi="Arial" w:cs="Arial"/>
          <w:kern w:val="0"/>
          <w:szCs w:val="21"/>
        </w:rPr>
        <w:t>字段</w:t>
      </w:r>
      <w:r>
        <w:rPr>
          <w:rFonts w:ascii="Arial" w:hAnsi="Arial" w:cs="Arial"/>
          <w:kern w:val="0"/>
          <w:szCs w:val="21"/>
        </w:rPr>
        <w:t>1=</w:t>
      </w:r>
      <w:r>
        <w:rPr>
          <w:rFonts w:ascii="Arial" w:hAnsi="Arial" w:cs="Arial"/>
          <w:kern w:val="0"/>
          <w:szCs w:val="21"/>
        </w:rPr>
        <w:t>值</w:t>
      </w:r>
      <w:r>
        <w:rPr>
          <w:rFonts w:ascii="Arial" w:hAnsi="Arial" w:cs="Arial"/>
          <w:kern w:val="0"/>
          <w:szCs w:val="21"/>
        </w:rPr>
        <w:t>1,</w:t>
      </w:r>
      <w:r>
        <w:rPr>
          <w:rFonts w:ascii="Arial" w:hAnsi="Arial" w:cs="Arial"/>
          <w:kern w:val="0"/>
          <w:szCs w:val="21"/>
        </w:rPr>
        <w:t>字段</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2 …… </w:t>
      </w:r>
      <w:r>
        <w:rPr>
          <w:rFonts w:ascii="Arial" w:hAnsi="Arial" w:cs="Arial"/>
          <w:kern w:val="0"/>
          <w:szCs w:val="21"/>
        </w:rPr>
        <w:t>字段</w:t>
      </w:r>
      <w:r>
        <w:rPr>
          <w:rFonts w:ascii="Arial" w:hAnsi="Arial" w:cs="Arial"/>
          <w:kern w:val="0"/>
          <w:szCs w:val="21"/>
        </w:rPr>
        <w:t>n=</w:t>
      </w:r>
      <w:r>
        <w:rPr>
          <w:rFonts w:ascii="Arial" w:hAnsi="Arial" w:cs="Arial"/>
          <w:kern w:val="0"/>
          <w:szCs w:val="21"/>
        </w:rPr>
        <w:t>值</w:t>
      </w:r>
      <w:r>
        <w:rPr>
          <w:rFonts w:ascii="Arial" w:hAnsi="Arial" w:cs="Arial"/>
          <w:kern w:val="0"/>
          <w:szCs w:val="21"/>
        </w:rPr>
        <w:t xml:space="preserve">n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(3) </w:t>
      </w:r>
      <w:r>
        <w:rPr>
          <w:rFonts w:ascii="Arial" w:hAnsi="Arial" w:cs="Arial"/>
          <w:kern w:val="0"/>
          <w:szCs w:val="21"/>
        </w:rPr>
        <w:t>删除数据记录：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sql="delete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sql="delete from </w:t>
      </w:r>
      <w:r>
        <w:rPr>
          <w:rFonts w:ascii="Arial" w:hAnsi="Arial" w:cs="Arial"/>
          <w:kern w:val="0"/>
          <w:szCs w:val="21"/>
        </w:rPr>
        <w:t>数据表</w:t>
      </w:r>
      <w:r>
        <w:rPr>
          <w:rFonts w:ascii="Arial" w:hAnsi="Arial" w:cs="Arial"/>
          <w:kern w:val="0"/>
          <w:szCs w:val="21"/>
        </w:rPr>
        <w:t>" (</w:t>
      </w:r>
      <w:r>
        <w:rPr>
          <w:rFonts w:ascii="Arial" w:hAnsi="Arial" w:cs="Arial"/>
          <w:kern w:val="0"/>
          <w:szCs w:val="21"/>
        </w:rPr>
        <w:t>将数据表所有记录删除</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(4) </w:t>
      </w:r>
      <w:r>
        <w:rPr>
          <w:rFonts w:ascii="Arial" w:hAnsi="Arial" w:cs="Arial"/>
          <w:kern w:val="0"/>
          <w:szCs w:val="21"/>
        </w:rPr>
        <w:t>添加数据记录：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sql="insert into </w:t>
      </w:r>
      <w:r>
        <w:rPr>
          <w:rFonts w:ascii="Arial" w:hAnsi="Arial" w:cs="Arial"/>
          <w:kern w:val="0"/>
          <w:szCs w:val="21"/>
        </w:rPr>
        <w:t>数据表</w:t>
      </w:r>
      <w:r>
        <w:rPr>
          <w:rFonts w:ascii="Arial" w:hAnsi="Arial" w:cs="Arial"/>
          <w:kern w:val="0"/>
          <w:szCs w:val="21"/>
        </w:rPr>
        <w:t xml:space="preserve"> (</w:t>
      </w:r>
      <w:r>
        <w:rPr>
          <w:rFonts w:ascii="Arial" w:hAnsi="Arial" w:cs="Arial"/>
          <w:kern w:val="0"/>
          <w:szCs w:val="21"/>
        </w:rPr>
        <w:t>字段</w:t>
      </w:r>
      <w:r>
        <w:rPr>
          <w:rFonts w:ascii="Arial" w:hAnsi="Arial" w:cs="Arial"/>
          <w:kern w:val="0"/>
          <w:szCs w:val="21"/>
        </w:rPr>
        <w:t>1,</w:t>
      </w:r>
      <w:r>
        <w:rPr>
          <w:rFonts w:ascii="Arial" w:hAnsi="Arial" w:cs="Arial"/>
          <w:kern w:val="0"/>
          <w:szCs w:val="21"/>
        </w:rPr>
        <w:t>字段</w:t>
      </w:r>
      <w:r>
        <w:rPr>
          <w:rFonts w:ascii="Arial" w:hAnsi="Arial" w:cs="Arial"/>
          <w:kern w:val="0"/>
          <w:szCs w:val="21"/>
        </w:rPr>
        <w:t>2,</w:t>
      </w:r>
      <w:r>
        <w:rPr>
          <w:rFonts w:ascii="Arial" w:hAnsi="Arial" w:cs="Arial"/>
          <w:kern w:val="0"/>
          <w:szCs w:val="21"/>
        </w:rPr>
        <w:t>字段</w:t>
      </w:r>
      <w:r>
        <w:rPr>
          <w:rFonts w:ascii="Arial" w:hAnsi="Arial" w:cs="Arial"/>
          <w:kern w:val="0"/>
          <w:szCs w:val="21"/>
        </w:rPr>
        <w:t>3 …) valuess (</w:t>
      </w:r>
      <w:r>
        <w:rPr>
          <w:rFonts w:ascii="Arial" w:hAnsi="Arial" w:cs="Arial"/>
          <w:kern w:val="0"/>
          <w:szCs w:val="21"/>
        </w:rPr>
        <w:t>值</w:t>
      </w:r>
      <w:r>
        <w:rPr>
          <w:rFonts w:ascii="Arial" w:hAnsi="Arial" w:cs="Arial"/>
          <w:kern w:val="0"/>
          <w:szCs w:val="21"/>
        </w:rPr>
        <w:t>1,</w:t>
      </w:r>
      <w:r>
        <w:rPr>
          <w:rFonts w:ascii="Arial" w:hAnsi="Arial" w:cs="Arial"/>
          <w:kern w:val="0"/>
          <w:szCs w:val="21"/>
        </w:rPr>
        <w:t>值</w:t>
      </w:r>
      <w:r>
        <w:rPr>
          <w:rFonts w:ascii="Arial" w:hAnsi="Arial" w:cs="Arial"/>
          <w:kern w:val="0"/>
          <w:szCs w:val="21"/>
        </w:rPr>
        <w:t>2,</w:t>
      </w:r>
      <w:r>
        <w:rPr>
          <w:rFonts w:ascii="Arial" w:hAnsi="Arial" w:cs="Arial"/>
          <w:kern w:val="0"/>
          <w:szCs w:val="21"/>
        </w:rPr>
        <w:t>值</w:t>
      </w:r>
      <w:r>
        <w:rPr>
          <w:rFonts w:ascii="Arial" w:hAnsi="Arial" w:cs="Arial"/>
          <w:kern w:val="0"/>
          <w:szCs w:val="21"/>
        </w:rPr>
        <w:t xml:space="preserve">3 …)" </w:t>
      </w:r>
      <w:r>
        <w:rPr>
          <w:rFonts w:ascii="Arial" w:hAnsi="Arial" w:cs="Arial"/>
          <w:kern w:val="0"/>
          <w:szCs w:val="21"/>
        </w:rPr>
        <w:br/>
      </w:r>
      <w:r>
        <w:rPr>
          <w:rFonts w:ascii="Arial" w:hAnsi="Arial" w:cs="Arial"/>
          <w:kern w:val="0"/>
          <w:szCs w:val="21"/>
        </w:rPr>
        <w:br/>
        <w:t xml:space="preserve">sql="insert into </w:t>
      </w:r>
      <w:r>
        <w:rPr>
          <w:rFonts w:ascii="Arial" w:hAnsi="Arial" w:cs="Arial"/>
          <w:kern w:val="0"/>
          <w:szCs w:val="21"/>
        </w:rPr>
        <w:t>目标数据表</w:t>
      </w:r>
      <w:r>
        <w:rPr>
          <w:rFonts w:ascii="Arial" w:hAnsi="Arial" w:cs="Arial"/>
          <w:kern w:val="0"/>
          <w:szCs w:val="21"/>
        </w:rPr>
        <w:t xml:space="preserve"> select * from </w:t>
      </w:r>
      <w:r>
        <w:rPr>
          <w:rFonts w:ascii="Arial" w:hAnsi="Arial" w:cs="Arial"/>
          <w:kern w:val="0"/>
          <w:szCs w:val="21"/>
        </w:rPr>
        <w:t>源数据表</w:t>
      </w:r>
      <w:r>
        <w:rPr>
          <w:rFonts w:ascii="Arial" w:hAnsi="Arial" w:cs="Arial"/>
          <w:kern w:val="0"/>
          <w:szCs w:val="21"/>
        </w:rPr>
        <w:t>" (</w:t>
      </w:r>
      <w:r>
        <w:rPr>
          <w:rFonts w:ascii="Arial" w:hAnsi="Arial" w:cs="Arial"/>
          <w:kern w:val="0"/>
          <w:szCs w:val="21"/>
        </w:rPr>
        <w:t>把源数据表的记录添加到目标数据表</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(5) </w:t>
      </w:r>
      <w:r>
        <w:rPr>
          <w:rFonts w:ascii="Arial" w:hAnsi="Arial" w:cs="Arial"/>
          <w:kern w:val="0"/>
          <w:szCs w:val="21"/>
        </w:rPr>
        <w:t>数据记录统计函数：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AVG(</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得出一个表格栏平均值</w:t>
      </w:r>
      <w:r>
        <w:rPr>
          <w:rFonts w:ascii="Arial" w:hAnsi="Arial" w:cs="Arial"/>
          <w:kern w:val="0"/>
          <w:szCs w:val="21"/>
        </w:rPr>
        <w:t xml:space="preserve"> </w:t>
      </w:r>
      <w:r>
        <w:rPr>
          <w:rFonts w:ascii="Arial" w:hAnsi="Arial" w:cs="Arial"/>
          <w:kern w:val="0"/>
          <w:szCs w:val="21"/>
        </w:rPr>
        <w:br/>
        <w:t>COUNT(*|</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对数据行数的统计或对某一栏有值的数据行数统计</w:t>
      </w:r>
      <w:r>
        <w:rPr>
          <w:rFonts w:ascii="Arial" w:hAnsi="Arial" w:cs="Arial"/>
          <w:kern w:val="0"/>
          <w:szCs w:val="21"/>
        </w:rPr>
        <w:t xml:space="preserve"> </w:t>
      </w:r>
      <w:r>
        <w:rPr>
          <w:rFonts w:ascii="Arial" w:hAnsi="Arial" w:cs="Arial"/>
          <w:kern w:val="0"/>
          <w:szCs w:val="21"/>
        </w:rPr>
        <w:br/>
        <w:t>MAX(</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取得一个表格栏最大的值</w:t>
      </w:r>
      <w:r>
        <w:rPr>
          <w:rFonts w:ascii="Arial" w:hAnsi="Arial" w:cs="Arial"/>
          <w:kern w:val="0"/>
          <w:szCs w:val="21"/>
        </w:rPr>
        <w:t xml:space="preserve"> </w:t>
      </w:r>
      <w:r>
        <w:rPr>
          <w:rFonts w:ascii="Arial" w:hAnsi="Arial" w:cs="Arial"/>
          <w:kern w:val="0"/>
          <w:szCs w:val="21"/>
        </w:rPr>
        <w:br/>
        <w:t>MIN(</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取得一个表格栏最小的值</w:t>
      </w:r>
      <w:r>
        <w:rPr>
          <w:rFonts w:ascii="Arial" w:hAnsi="Arial" w:cs="Arial"/>
          <w:kern w:val="0"/>
          <w:szCs w:val="21"/>
        </w:rPr>
        <w:t xml:space="preserve"> </w:t>
      </w:r>
      <w:r>
        <w:rPr>
          <w:rFonts w:ascii="Arial" w:hAnsi="Arial" w:cs="Arial"/>
          <w:kern w:val="0"/>
          <w:szCs w:val="21"/>
        </w:rPr>
        <w:br/>
        <w:t>SUM(</w:t>
      </w:r>
      <w:r>
        <w:rPr>
          <w:rFonts w:ascii="Arial" w:hAnsi="Arial" w:cs="Arial"/>
          <w:kern w:val="0"/>
          <w:szCs w:val="21"/>
        </w:rPr>
        <w:t>字段名</w:t>
      </w:r>
      <w:r>
        <w:rPr>
          <w:rFonts w:ascii="Arial" w:hAnsi="Arial" w:cs="Arial"/>
          <w:kern w:val="0"/>
          <w:szCs w:val="21"/>
        </w:rPr>
        <w:t xml:space="preserve">) </w:t>
      </w:r>
      <w:r>
        <w:rPr>
          <w:rFonts w:ascii="Arial" w:hAnsi="Arial" w:cs="Arial"/>
          <w:kern w:val="0"/>
          <w:szCs w:val="21"/>
        </w:rPr>
        <w:t>把数据栏的值相加</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t>引用以上函数的方法：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sql="select sum(</w:t>
      </w:r>
      <w:r>
        <w:rPr>
          <w:rFonts w:ascii="Arial" w:hAnsi="Arial" w:cs="Arial"/>
          <w:kern w:val="0"/>
          <w:szCs w:val="21"/>
        </w:rPr>
        <w:t>字段名</w:t>
      </w:r>
      <w:r>
        <w:rPr>
          <w:rFonts w:ascii="Arial" w:hAnsi="Arial" w:cs="Arial"/>
          <w:kern w:val="0"/>
          <w:szCs w:val="21"/>
        </w:rPr>
        <w:t xml:space="preserve">) as </w:t>
      </w:r>
      <w:r>
        <w:rPr>
          <w:rFonts w:ascii="Arial" w:hAnsi="Arial" w:cs="Arial"/>
          <w:kern w:val="0"/>
          <w:szCs w:val="21"/>
        </w:rPr>
        <w:t>别名</w:t>
      </w:r>
      <w:r>
        <w:rPr>
          <w:rFonts w:ascii="Arial" w:hAnsi="Arial" w:cs="Arial"/>
          <w:kern w:val="0"/>
          <w:szCs w:val="21"/>
        </w:rPr>
        <w:t xml:space="preserve"> from </w:t>
      </w:r>
      <w:r>
        <w:rPr>
          <w:rFonts w:ascii="Arial" w:hAnsi="Arial" w:cs="Arial"/>
          <w:kern w:val="0"/>
          <w:szCs w:val="21"/>
        </w:rPr>
        <w:t>数据表</w:t>
      </w:r>
      <w:r>
        <w:rPr>
          <w:rFonts w:ascii="Arial" w:hAnsi="Arial" w:cs="Arial"/>
          <w:kern w:val="0"/>
          <w:szCs w:val="21"/>
        </w:rPr>
        <w:t xml:space="preserve"> where </w:t>
      </w:r>
      <w:r>
        <w:rPr>
          <w:rFonts w:ascii="Arial" w:hAnsi="Arial" w:cs="Arial"/>
          <w:kern w:val="0"/>
          <w:szCs w:val="21"/>
        </w:rPr>
        <w:t>条件表达式</w:t>
      </w:r>
      <w:r>
        <w:rPr>
          <w:rFonts w:ascii="Arial" w:hAnsi="Arial" w:cs="Arial"/>
          <w:kern w:val="0"/>
          <w:szCs w:val="21"/>
        </w:rPr>
        <w:t xml:space="preserve">" </w:t>
      </w:r>
      <w:r>
        <w:rPr>
          <w:rFonts w:ascii="Arial" w:hAnsi="Arial" w:cs="Arial"/>
          <w:kern w:val="0"/>
          <w:szCs w:val="21"/>
        </w:rPr>
        <w:br/>
        <w:t xml:space="preserve">set rs=conn.excute(sql) </w:t>
      </w:r>
      <w:r>
        <w:rPr>
          <w:rFonts w:ascii="Arial" w:hAnsi="Arial" w:cs="Arial"/>
          <w:kern w:val="0"/>
          <w:szCs w:val="21"/>
        </w:rPr>
        <w:br/>
      </w:r>
      <w:r>
        <w:rPr>
          <w:rFonts w:ascii="Arial" w:hAnsi="Arial" w:cs="Arial"/>
          <w:kern w:val="0"/>
          <w:szCs w:val="21"/>
        </w:rPr>
        <w:br/>
      </w:r>
      <w:r>
        <w:rPr>
          <w:rFonts w:ascii="Arial" w:hAnsi="Arial" w:cs="Arial"/>
          <w:kern w:val="0"/>
          <w:szCs w:val="21"/>
        </w:rPr>
        <w:t>用</w:t>
      </w:r>
      <w:r>
        <w:rPr>
          <w:rFonts w:ascii="Arial" w:hAnsi="Arial" w:cs="Arial"/>
          <w:kern w:val="0"/>
          <w:szCs w:val="21"/>
        </w:rPr>
        <w:t xml:space="preserve"> rs("</w:t>
      </w:r>
      <w:r>
        <w:rPr>
          <w:rFonts w:ascii="Arial" w:hAnsi="Arial" w:cs="Arial"/>
          <w:kern w:val="0"/>
          <w:szCs w:val="21"/>
        </w:rPr>
        <w:t>别名</w:t>
      </w:r>
      <w:r>
        <w:rPr>
          <w:rFonts w:ascii="Arial" w:hAnsi="Arial" w:cs="Arial"/>
          <w:kern w:val="0"/>
          <w:szCs w:val="21"/>
        </w:rPr>
        <w:t xml:space="preserve">") </w:t>
      </w:r>
      <w:r>
        <w:rPr>
          <w:rFonts w:ascii="Arial" w:hAnsi="Arial" w:cs="Arial"/>
          <w:kern w:val="0"/>
          <w:szCs w:val="21"/>
        </w:rPr>
        <w:t>获取统的计值，其它函数运用同上。</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br/>
        <w:t xml:space="preserve">(5) </w:t>
      </w:r>
      <w:r>
        <w:rPr>
          <w:rFonts w:ascii="Arial" w:hAnsi="Arial" w:cs="Arial"/>
          <w:kern w:val="0"/>
          <w:szCs w:val="21"/>
        </w:rPr>
        <w:t>数据表的建立和删除：</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CREATE TABLE </w:t>
      </w:r>
      <w:r>
        <w:rPr>
          <w:rFonts w:ascii="Arial" w:hAnsi="Arial" w:cs="Arial"/>
          <w:kern w:val="0"/>
          <w:szCs w:val="21"/>
        </w:rPr>
        <w:t>数据表名称</w:t>
      </w:r>
      <w:r>
        <w:rPr>
          <w:rFonts w:ascii="Arial" w:hAnsi="Arial" w:cs="Arial"/>
          <w:kern w:val="0"/>
          <w:szCs w:val="21"/>
        </w:rPr>
        <w:t>(</w:t>
      </w:r>
      <w:r>
        <w:rPr>
          <w:rFonts w:ascii="Arial" w:hAnsi="Arial" w:cs="Arial"/>
          <w:kern w:val="0"/>
          <w:szCs w:val="21"/>
        </w:rPr>
        <w:t>字段</w:t>
      </w:r>
      <w:r>
        <w:rPr>
          <w:rFonts w:ascii="Arial" w:hAnsi="Arial" w:cs="Arial"/>
          <w:kern w:val="0"/>
          <w:szCs w:val="21"/>
        </w:rPr>
        <w:t xml:space="preserve">1 </w:t>
      </w:r>
      <w:r>
        <w:rPr>
          <w:rFonts w:ascii="Arial" w:hAnsi="Arial" w:cs="Arial"/>
          <w:kern w:val="0"/>
          <w:szCs w:val="21"/>
        </w:rPr>
        <w:t>类型</w:t>
      </w:r>
      <w:r>
        <w:rPr>
          <w:rFonts w:ascii="Arial" w:hAnsi="Arial" w:cs="Arial"/>
          <w:kern w:val="0"/>
          <w:szCs w:val="21"/>
        </w:rPr>
        <w:t>1(</w:t>
      </w:r>
      <w:r>
        <w:rPr>
          <w:rFonts w:ascii="Arial" w:hAnsi="Arial" w:cs="Arial"/>
          <w:kern w:val="0"/>
          <w:szCs w:val="21"/>
        </w:rPr>
        <w:t>长度</w:t>
      </w:r>
      <w:r>
        <w:rPr>
          <w:rFonts w:ascii="Arial" w:hAnsi="Arial" w:cs="Arial"/>
          <w:kern w:val="0"/>
          <w:szCs w:val="21"/>
        </w:rPr>
        <w:t>),</w:t>
      </w:r>
      <w:r>
        <w:rPr>
          <w:rFonts w:ascii="Arial" w:hAnsi="Arial" w:cs="Arial"/>
          <w:kern w:val="0"/>
          <w:szCs w:val="21"/>
        </w:rPr>
        <w:t>字段</w:t>
      </w:r>
      <w:r>
        <w:rPr>
          <w:rFonts w:ascii="Arial" w:hAnsi="Arial" w:cs="Arial"/>
          <w:kern w:val="0"/>
          <w:szCs w:val="21"/>
        </w:rPr>
        <w:t xml:space="preserve">2 </w:t>
      </w:r>
      <w:r>
        <w:rPr>
          <w:rFonts w:ascii="Arial" w:hAnsi="Arial" w:cs="Arial"/>
          <w:kern w:val="0"/>
          <w:szCs w:val="21"/>
        </w:rPr>
        <w:t>类型</w:t>
      </w:r>
      <w:r>
        <w:rPr>
          <w:rFonts w:ascii="Arial" w:hAnsi="Arial" w:cs="Arial"/>
          <w:kern w:val="0"/>
          <w:szCs w:val="21"/>
        </w:rPr>
        <w:t>2(</w:t>
      </w:r>
      <w:r>
        <w:rPr>
          <w:rFonts w:ascii="Arial" w:hAnsi="Arial" w:cs="Arial"/>
          <w:kern w:val="0"/>
          <w:szCs w:val="21"/>
        </w:rPr>
        <w:t>长度</w:t>
      </w:r>
      <w:r>
        <w:rPr>
          <w:rFonts w:ascii="Arial" w:hAnsi="Arial" w:cs="Arial"/>
          <w:kern w:val="0"/>
          <w:szCs w:val="21"/>
        </w:rPr>
        <w:t xml:space="preserve">) …… ) </w:t>
      </w:r>
      <w:r>
        <w:rPr>
          <w:rFonts w:ascii="Arial" w:hAnsi="Arial" w:cs="Arial"/>
          <w:kern w:val="0"/>
          <w:szCs w:val="21"/>
        </w:rPr>
        <w:br/>
      </w:r>
      <w:r>
        <w:rPr>
          <w:rFonts w:ascii="Arial" w:hAnsi="Arial" w:cs="Arial"/>
          <w:kern w:val="0"/>
          <w:szCs w:val="21"/>
        </w:rPr>
        <w:br/>
      </w:r>
      <w:r>
        <w:rPr>
          <w:rFonts w:ascii="Arial" w:hAnsi="Arial" w:cs="Arial"/>
          <w:kern w:val="0"/>
          <w:szCs w:val="21"/>
        </w:rPr>
        <w:t>例：</w:t>
      </w:r>
      <w:r>
        <w:rPr>
          <w:rFonts w:ascii="Arial" w:hAnsi="Arial" w:cs="Arial"/>
          <w:kern w:val="0"/>
          <w:szCs w:val="21"/>
        </w:rPr>
        <w:t xml:space="preserve">CREATE TABLE tab01(name varchar(50),datetime default now()) </w:t>
      </w:r>
      <w:r>
        <w:rPr>
          <w:rFonts w:ascii="Arial" w:hAnsi="Arial" w:cs="Arial"/>
          <w:kern w:val="0"/>
          <w:szCs w:val="21"/>
        </w:rPr>
        <w:br/>
      </w:r>
      <w:r>
        <w:rPr>
          <w:rFonts w:ascii="Arial" w:hAnsi="Arial" w:cs="Arial"/>
          <w:kern w:val="0"/>
          <w:szCs w:val="21"/>
        </w:rPr>
        <w:br/>
        <w:t xml:space="preserve">DROP TABLE </w:t>
      </w:r>
      <w:r>
        <w:rPr>
          <w:rFonts w:ascii="Arial" w:hAnsi="Arial" w:cs="Arial"/>
          <w:kern w:val="0"/>
          <w:szCs w:val="21"/>
        </w:rPr>
        <w:t>数据表名称</w:t>
      </w:r>
      <w:r>
        <w:rPr>
          <w:rFonts w:ascii="Arial" w:hAnsi="Arial" w:cs="Arial"/>
          <w:kern w:val="0"/>
          <w:szCs w:val="21"/>
        </w:rPr>
        <w:t xml:space="preserve"> (</w:t>
      </w:r>
      <w:r>
        <w:rPr>
          <w:rFonts w:ascii="Arial" w:hAnsi="Arial" w:cs="Arial"/>
          <w:kern w:val="0"/>
          <w:szCs w:val="21"/>
        </w:rPr>
        <w:t>永久性删除一个数据表</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19. </w:t>
      </w:r>
      <w:r>
        <w:rPr>
          <w:rFonts w:ascii="Arial" w:hAnsi="Arial" w:cs="Arial"/>
          <w:kern w:val="0"/>
          <w:szCs w:val="21"/>
        </w:rPr>
        <w:t>记录集对象的方法：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rs.movenext </w:t>
      </w:r>
      <w:r>
        <w:rPr>
          <w:rFonts w:ascii="Arial" w:hAnsi="Arial" w:cs="Arial"/>
          <w:kern w:val="0"/>
          <w:szCs w:val="21"/>
        </w:rPr>
        <w:t>将记录指针从当前的位置向下移一行</w:t>
      </w:r>
      <w:r>
        <w:rPr>
          <w:rFonts w:ascii="Arial" w:hAnsi="Arial" w:cs="Arial"/>
          <w:kern w:val="0"/>
          <w:szCs w:val="21"/>
        </w:rPr>
        <w:t xml:space="preserve"> </w:t>
      </w:r>
      <w:r>
        <w:rPr>
          <w:rFonts w:ascii="Arial" w:hAnsi="Arial" w:cs="Arial"/>
          <w:kern w:val="0"/>
          <w:szCs w:val="21"/>
        </w:rPr>
        <w:br/>
        <w:t xml:space="preserve">rs.moveprevious </w:t>
      </w:r>
      <w:r>
        <w:rPr>
          <w:rFonts w:ascii="Arial" w:hAnsi="Arial" w:cs="Arial"/>
          <w:kern w:val="0"/>
          <w:szCs w:val="21"/>
        </w:rPr>
        <w:t>将记录指针从当前的位置向上移一行</w:t>
      </w:r>
      <w:r>
        <w:rPr>
          <w:rFonts w:ascii="Arial" w:hAnsi="Arial" w:cs="Arial"/>
          <w:kern w:val="0"/>
          <w:szCs w:val="21"/>
        </w:rPr>
        <w:t xml:space="preserve"> </w:t>
      </w:r>
      <w:r>
        <w:rPr>
          <w:rFonts w:ascii="Arial" w:hAnsi="Arial" w:cs="Arial"/>
          <w:kern w:val="0"/>
          <w:szCs w:val="21"/>
        </w:rPr>
        <w:br/>
        <w:t xml:space="preserve">rs.movefirst </w:t>
      </w:r>
      <w:r>
        <w:rPr>
          <w:rFonts w:ascii="Arial" w:hAnsi="Arial" w:cs="Arial"/>
          <w:kern w:val="0"/>
          <w:szCs w:val="21"/>
        </w:rPr>
        <w:t>将记录指针移到数据表第一行</w:t>
      </w:r>
      <w:r>
        <w:rPr>
          <w:rFonts w:ascii="Arial" w:hAnsi="Arial" w:cs="Arial"/>
          <w:kern w:val="0"/>
          <w:szCs w:val="21"/>
        </w:rPr>
        <w:t xml:space="preserve"> </w:t>
      </w:r>
      <w:r>
        <w:rPr>
          <w:rFonts w:ascii="Arial" w:hAnsi="Arial" w:cs="Arial"/>
          <w:kern w:val="0"/>
          <w:szCs w:val="21"/>
        </w:rPr>
        <w:br/>
        <w:t xml:space="preserve">rs.movelast </w:t>
      </w:r>
      <w:r>
        <w:rPr>
          <w:rFonts w:ascii="Arial" w:hAnsi="Arial" w:cs="Arial"/>
          <w:kern w:val="0"/>
          <w:szCs w:val="21"/>
        </w:rPr>
        <w:t>将记录指针移到数据表最后一行</w:t>
      </w:r>
      <w:r>
        <w:rPr>
          <w:rFonts w:ascii="Arial" w:hAnsi="Arial" w:cs="Arial"/>
          <w:kern w:val="0"/>
          <w:szCs w:val="21"/>
        </w:rPr>
        <w:t xml:space="preserve"> </w:t>
      </w:r>
      <w:r>
        <w:rPr>
          <w:rFonts w:ascii="Arial" w:hAnsi="Arial" w:cs="Arial"/>
          <w:kern w:val="0"/>
          <w:szCs w:val="21"/>
        </w:rPr>
        <w:br/>
        <w:t xml:space="preserve">rs.absoluteposition=N </w:t>
      </w:r>
      <w:r>
        <w:rPr>
          <w:rFonts w:ascii="Arial" w:hAnsi="Arial" w:cs="Arial"/>
          <w:kern w:val="0"/>
          <w:szCs w:val="21"/>
        </w:rPr>
        <w:t>将记录指针移到数据表第</w:t>
      </w:r>
      <w:r>
        <w:rPr>
          <w:rFonts w:ascii="Arial" w:hAnsi="Arial" w:cs="Arial"/>
          <w:kern w:val="0"/>
          <w:szCs w:val="21"/>
        </w:rPr>
        <w:t>N</w:t>
      </w:r>
      <w:r>
        <w:rPr>
          <w:rFonts w:ascii="Arial" w:hAnsi="Arial" w:cs="Arial"/>
          <w:kern w:val="0"/>
          <w:szCs w:val="21"/>
        </w:rPr>
        <w:t>行</w:t>
      </w:r>
      <w:r>
        <w:rPr>
          <w:rFonts w:ascii="Arial" w:hAnsi="Arial" w:cs="Arial"/>
          <w:kern w:val="0"/>
          <w:szCs w:val="21"/>
        </w:rPr>
        <w:t xml:space="preserve"> </w:t>
      </w:r>
      <w:r>
        <w:rPr>
          <w:rFonts w:ascii="Arial" w:hAnsi="Arial" w:cs="Arial"/>
          <w:kern w:val="0"/>
          <w:szCs w:val="21"/>
        </w:rPr>
        <w:br/>
        <w:t xml:space="preserve">rs.absolutepage=N </w:t>
      </w:r>
      <w:r>
        <w:rPr>
          <w:rFonts w:ascii="Arial" w:hAnsi="Arial" w:cs="Arial"/>
          <w:kern w:val="0"/>
          <w:szCs w:val="21"/>
        </w:rPr>
        <w:t>将记录指针移到第</w:t>
      </w:r>
      <w:r>
        <w:rPr>
          <w:rFonts w:ascii="Arial" w:hAnsi="Arial" w:cs="Arial"/>
          <w:kern w:val="0"/>
          <w:szCs w:val="21"/>
        </w:rPr>
        <w:t>N</w:t>
      </w:r>
      <w:r>
        <w:rPr>
          <w:rFonts w:ascii="Arial" w:hAnsi="Arial" w:cs="Arial"/>
          <w:kern w:val="0"/>
          <w:szCs w:val="21"/>
        </w:rPr>
        <w:t>页的第一行</w:t>
      </w:r>
      <w:r>
        <w:rPr>
          <w:rFonts w:ascii="Arial" w:hAnsi="Arial" w:cs="Arial"/>
          <w:kern w:val="0"/>
          <w:szCs w:val="21"/>
        </w:rPr>
        <w:t xml:space="preserve"> </w:t>
      </w:r>
      <w:r>
        <w:rPr>
          <w:rFonts w:ascii="Arial" w:hAnsi="Arial" w:cs="Arial"/>
          <w:kern w:val="0"/>
          <w:szCs w:val="21"/>
        </w:rPr>
        <w:br/>
        <w:t xml:space="preserve">rs.pagesize=N </w:t>
      </w:r>
      <w:r>
        <w:rPr>
          <w:rFonts w:ascii="Arial" w:hAnsi="Arial" w:cs="Arial"/>
          <w:kern w:val="0"/>
          <w:szCs w:val="21"/>
        </w:rPr>
        <w:t>设置每页为</w:t>
      </w:r>
      <w:r>
        <w:rPr>
          <w:rFonts w:ascii="Arial" w:hAnsi="Arial" w:cs="Arial"/>
          <w:kern w:val="0"/>
          <w:szCs w:val="21"/>
        </w:rPr>
        <w:t>N</w:t>
      </w:r>
      <w:r>
        <w:rPr>
          <w:rFonts w:ascii="Arial" w:hAnsi="Arial" w:cs="Arial"/>
          <w:kern w:val="0"/>
          <w:szCs w:val="21"/>
        </w:rPr>
        <w:t>条记录</w:t>
      </w:r>
      <w:r>
        <w:rPr>
          <w:rFonts w:ascii="Arial" w:hAnsi="Arial" w:cs="Arial"/>
          <w:kern w:val="0"/>
          <w:szCs w:val="21"/>
        </w:rPr>
        <w:t xml:space="preserve"> </w:t>
      </w:r>
      <w:r>
        <w:rPr>
          <w:rFonts w:ascii="Arial" w:hAnsi="Arial" w:cs="Arial"/>
          <w:kern w:val="0"/>
          <w:szCs w:val="21"/>
        </w:rPr>
        <w:br/>
        <w:t xml:space="preserve">rs.pagecount </w:t>
      </w:r>
      <w:r>
        <w:rPr>
          <w:rFonts w:ascii="Arial" w:hAnsi="Arial" w:cs="Arial"/>
          <w:kern w:val="0"/>
          <w:szCs w:val="21"/>
        </w:rPr>
        <w:t>根据</w:t>
      </w:r>
      <w:r>
        <w:rPr>
          <w:rFonts w:ascii="Arial" w:hAnsi="Arial" w:cs="Arial"/>
          <w:kern w:val="0"/>
          <w:szCs w:val="21"/>
        </w:rPr>
        <w:t xml:space="preserve"> pagesize </w:t>
      </w:r>
      <w:r>
        <w:rPr>
          <w:rFonts w:ascii="Arial" w:hAnsi="Arial" w:cs="Arial"/>
          <w:kern w:val="0"/>
          <w:szCs w:val="21"/>
        </w:rPr>
        <w:t>的设置返回总页数</w:t>
      </w:r>
      <w:r>
        <w:rPr>
          <w:rFonts w:ascii="Arial" w:hAnsi="Arial" w:cs="Arial"/>
          <w:kern w:val="0"/>
          <w:szCs w:val="21"/>
        </w:rPr>
        <w:t xml:space="preserve"> </w:t>
      </w:r>
      <w:r>
        <w:rPr>
          <w:rFonts w:ascii="Arial" w:hAnsi="Arial" w:cs="Arial"/>
          <w:kern w:val="0"/>
          <w:szCs w:val="21"/>
        </w:rPr>
        <w:br/>
        <w:t xml:space="preserve">rs.recordcount </w:t>
      </w:r>
      <w:r>
        <w:rPr>
          <w:rFonts w:ascii="Arial" w:hAnsi="Arial" w:cs="Arial"/>
          <w:kern w:val="0"/>
          <w:szCs w:val="21"/>
        </w:rPr>
        <w:t>返回记录总数</w:t>
      </w:r>
      <w:r>
        <w:rPr>
          <w:rFonts w:ascii="Arial" w:hAnsi="Arial" w:cs="Arial"/>
          <w:kern w:val="0"/>
          <w:szCs w:val="21"/>
        </w:rPr>
        <w:t xml:space="preserve"> </w:t>
      </w:r>
      <w:r>
        <w:rPr>
          <w:rFonts w:ascii="Arial" w:hAnsi="Arial" w:cs="Arial"/>
          <w:kern w:val="0"/>
          <w:szCs w:val="21"/>
        </w:rPr>
        <w:br/>
        <w:t xml:space="preserve">rs.bof </w:t>
      </w:r>
      <w:r>
        <w:rPr>
          <w:rFonts w:ascii="Arial" w:hAnsi="Arial" w:cs="Arial"/>
          <w:kern w:val="0"/>
          <w:szCs w:val="21"/>
        </w:rPr>
        <w:t>返回记录指针是否超出数据表首端，</w:t>
      </w:r>
      <w:r>
        <w:rPr>
          <w:rFonts w:ascii="Arial" w:hAnsi="Arial" w:cs="Arial"/>
          <w:kern w:val="0"/>
          <w:szCs w:val="21"/>
        </w:rPr>
        <w:t>true</w:t>
      </w:r>
      <w:r>
        <w:rPr>
          <w:rFonts w:ascii="Arial" w:hAnsi="Arial" w:cs="Arial"/>
          <w:kern w:val="0"/>
          <w:szCs w:val="21"/>
        </w:rPr>
        <w:t>表示是，</w:t>
      </w:r>
      <w:r>
        <w:rPr>
          <w:rFonts w:ascii="Arial" w:hAnsi="Arial" w:cs="Arial"/>
          <w:kern w:val="0"/>
          <w:szCs w:val="21"/>
        </w:rPr>
        <w:t>false</w:t>
      </w:r>
      <w:r>
        <w:rPr>
          <w:rFonts w:ascii="Arial" w:hAnsi="Arial" w:cs="Arial"/>
          <w:kern w:val="0"/>
          <w:szCs w:val="21"/>
        </w:rPr>
        <w:t>为否</w:t>
      </w:r>
      <w:r>
        <w:rPr>
          <w:rFonts w:ascii="Arial" w:hAnsi="Arial" w:cs="Arial"/>
          <w:kern w:val="0"/>
          <w:szCs w:val="21"/>
        </w:rPr>
        <w:t xml:space="preserve"> </w:t>
      </w:r>
      <w:r>
        <w:rPr>
          <w:rFonts w:ascii="Arial" w:hAnsi="Arial" w:cs="Arial"/>
          <w:kern w:val="0"/>
          <w:szCs w:val="21"/>
        </w:rPr>
        <w:br/>
        <w:t xml:space="preserve">rs.eof </w:t>
      </w:r>
      <w:r>
        <w:rPr>
          <w:rFonts w:ascii="Arial" w:hAnsi="Arial" w:cs="Arial"/>
          <w:kern w:val="0"/>
          <w:szCs w:val="21"/>
        </w:rPr>
        <w:t>返回记录指针是否超出数据表末端，</w:t>
      </w:r>
      <w:r>
        <w:rPr>
          <w:rFonts w:ascii="Arial" w:hAnsi="Arial" w:cs="Arial"/>
          <w:kern w:val="0"/>
          <w:szCs w:val="21"/>
        </w:rPr>
        <w:t>true</w:t>
      </w:r>
      <w:r>
        <w:rPr>
          <w:rFonts w:ascii="Arial" w:hAnsi="Arial" w:cs="Arial"/>
          <w:kern w:val="0"/>
          <w:szCs w:val="21"/>
        </w:rPr>
        <w:t>表示是，</w:t>
      </w:r>
      <w:r>
        <w:rPr>
          <w:rFonts w:ascii="Arial" w:hAnsi="Arial" w:cs="Arial"/>
          <w:kern w:val="0"/>
          <w:szCs w:val="21"/>
        </w:rPr>
        <w:t>false</w:t>
      </w:r>
      <w:r>
        <w:rPr>
          <w:rFonts w:ascii="Arial" w:hAnsi="Arial" w:cs="Arial"/>
          <w:kern w:val="0"/>
          <w:szCs w:val="21"/>
        </w:rPr>
        <w:t>为否</w:t>
      </w:r>
      <w:r>
        <w:rPr>
          <w:rFonts w:ascii="Arial" w:hAnsi="Arial" w:cs="Arial"/>
          <w:kern w:val="0"/>
          <w:szCs w:val="21"/>
        </w:rPr>
        <w:t xml:space="preserve"> </w:t>
      </w:r>
      <w:r>
        <w:rPr>
          <w:rFonts w:ascii="Arial" w:hAnsi="Arial" w:cs="Arial"/>
          <w:kern w:val="0"/>
          <w:szCs w:val="21"/>
        </w:rPr>
        <w:br/>
        <w:t xml:space="preserve">rs.delete </w:t>
      </w:r>
      <w:r>
        <w:rPr>
          <w:rFonts w:ascii="Arial" w:hAnsi="Arial" w:cs="Arial"/>
          <w:kern w:val="0"/>
          <w:szCs w:val="21"/>
        </w:rPr>
        <w:t>删除当前记录，但记录指针不会向下移动</w:t>
      </w:r>
      <w:r>
        <w:rPr>
          <w:rFonts w:ascii="Arial" w:hAnsi="Arial" w:cs="Arial"/>
          <w:kern w:val="0"/>
          <w:szCs w:val="21"/>
        </w:rPr>
        <w:t xml:space="preserve"> </w:t>
      </w:r>
      <w:r>
        <w:rPr>
          <w:rFonts w:ascii="Arial" w:hAnsi="Arial" w:cs="Arial"/>
          <w:kern w:val="0"/>
          <w:szCs w:val="21"/>
        </w:rPr>
        <w:br/>
        <w:t xml:space="preserve">rs.addnew </w:t>
      </w:r>
      <w:r>
        <w:rPr>
          <w:rFonts w:ascii="Arial" w:hAnsi="Arial" w:cs="Arial"/>
          <w:kern w:val="0"/>
          <w:szCs w:val="21"/>
        </w:rPr>
        <w:t>添加记录到数据表末端</w:t>
      </w:r>
      <w:r>
        <w:rPr>
          <w:rFonts w:ascii="Arial" w:hAnsi="Arial" w:cs="Arial"/>
          <w:kern w:val="0"/>
          <w:szCs w:val="21"/>
        </w:rPr>
        <w:t xml:space="preserve"> </w:t>
      </w:r>
      <w:r>
        <w:rPr>
          <w:rFonts w:ascii="Arial" w:hAnsi="Arial" w:cs="Arial"/>
          <w:kern w:val="0"/>
          <w:szCs w:val="21"/>
        </w:rPr>
        <w:br/>
        <w:t xml:space="preserve">rs.update </w:t>
      </w:r>
      <w:r>
        <w:rPr>
          <w:rFonts w:ascii="Arial" w:hAnsi="Arial" w:cs="Arial"/>
          <w:kern w:val="0"/>
          <w:szCs w:val="21"/>
        </w:rPr>
        <w:t>更新数据表记录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20 Recordset</w:t>
      </w:r>
      <w:r>
        <w:rPr>
          <w:rFonts w:ascii="Arial" w:hAnsi="Arial" w:cs="Arial"/>
          <w:kern w:val="0"/>
          <w:szCs w:val="21"/>
        </w:rPr>
        <w:t>对象方法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Open</w:t>
      </w:r>
      <w:r>
        <w:rPr>
          <w:rFonts w:ascii="Arial" w:hAnsi="Arial" w:cs="Arial"/>
          <w:kern w:val="0"/>
          <w:szCs w:val="21"/>
        </w:rPr>
        <w:t>方法</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recordset.Open Source,ActiveConnection,CursorType,LockType,Options </w:t>
      </w:r>
      <w:r>
        <w:rPr>
          <w:rFonts w:ascii="Arial" w:hAnsi="Arial" w:cs="Arial"/>
          <w:kern w:val="0"/>
          <w:szCs w:val="21"/>
        </w:rPr>
        <w:br/>
      </w:r>
      <w:r>
        <w:rPr>
          <w:rFonts w:ascii="Arial" w:hAnsi="Arial" w:cs="Arial"/>
          <w:kern w:val="0"/>
          <w:szCs w:val="21"/>
        </w:rPr>
        <w:br/>
        <w:t xml:space="preserve">Source </w:t>
      </w:r>
      <w:r>
        <w:rPr>
          <w:rFonts w:ascii="Arial" w:hAnsi="Arial" w:cs="Arial"/>
          <w:kern w:val="0"/>
          <w:szCs w:val="21"/>
        </w:rPr>
        <w:br/>
        <w:t>Recordset</w:t>
      </w:r>
      <w:r>
        <w:rPr>
          <w:rFonts w:ascii="Arial" w:hAnsi="Arial" w:cs="Arial"/>
          <w:kern w:val="0"/>
          <w:szCs w:val="21"/>
        </w:rPr>
        <w:t>对象可以通过</w:t>
      </w:r>
      <w:r>
        <w:rPr>
          <w:rFonts w:ascii="Arial" w:hAnsi="Arial" w:cs="Arial"/>
          <w:kern w:val="0"/>
          <w:szCs w:val="21"/>
        </w:rPr>
        <w:t>Source</w:t>
      </w:r>
      <w:r>
        <w:rPr>
          <w:rFonts w:ascii="Arial" w:hAnsi="Arial" w:cs="Arial"/>
          <w:kern w:val="0"/>
          <w:szCs w:val="21"/>
        </w:rPr>
        <w:t>属性来连接</w:t>
      </w:r>
      <w:r>
        <w:rPr>
          <w:rFonts w:ascii="Arial" w:hAnsi="Arial" w:cs="Arial"/>
          <w:kern w:val="0"/>
          <w:szCs w:val="21"/>
        </w:rPr>
        <w:t>Command</w:t>
      </w:r>
      <w:r>
        <w:rPr>
          <w:rFonts w:ascii="Arial" w:hAnsi="Arial" w:cs="Arial"/>
          <w:kern w:val="0"/>
          <w:szCs w:val="21"/>
        </w:rPr>
        <w:t>对象。</w:t>
      </w:r>
      <w:r>
        <w:rPr>
          <w:rFonts w:ascii="Arial" w:hAnsi="Arial" w:cs="Arial"/>
          <w:kern w:val="0"/>
          <w:szCs w:val="21"/>
        </w:rPr>
        <w:t>Source</w:t>
      </w:r>
      <w:r>
        <w:rPr>
          <w:rFonts w:ascii="Arial" w:hAnsi="Arial" w:cs="Arial"/>
          <w:kern w:val="0"/>
          <w:szCs w:val="21"/>
        </w:rPr>
        <w:t>参数可以是一个</w:t>
      </w:r>
      <w:r>
        <w:rPr>
          <w:rFonts w:ascii="Arial" w:hAnsi="Arial" w:cs="Arial"/>
          <w:kern w:val="0"/>
          <w:szCs w:val="21"/>
        </w:rPr>
        <w:t>Command</w:t>
      </w:r>
      <w:r>
        <w:rPr>
          <w:rFonts w:ascii="Arial" w:hAnsi="Arial" w:cs="Arial"/>
          <w:kern w:val="0"/>
          <w:szCs w:val="21"/>
        </w:rPr>
        <w:t>对象名称、一段</w:t>
      </w:r>
      <w:r>
        <w:rPr>
          <w:rFonts w:ascii="Arial" w:hAnsi="Arial" w:cs="Arial"/>
          <w:kern w:val="0"/>
          <w:szCs w:val="21"/>
        </w:rPr>
        <w:t>SQL</w:t>
      </w:r>
      <w:r>
        <w:rPr>
          <w:rFonts w:ascii="Arial" w:hAnsi="Arial" w:cs="Arial"/>
          <w:kern w:val="0"/>
          <w:szCs w:val="21"/>
        </w:rPr>
        <w:t>命令、一个指定的数据表名称或是一个</w:t>
      </w:r>
      <w:r>
        <w:rPr>
          <w:rFonts w:ascii="Arial" w:hAnsi="Arial" w:cs="Arial"/>
          <w:kern w:val="0"/>
          <w:szCs w:val="21"/>
        </w:rPr>
        <w:t>Stored Procedure</w:t>
      </w:r>
      <w:r>
        <w:rPr>
          <w:rFonts w:ascii="Arial" w:hAnsi="Arial" w:cs="Arial"/>
          <w:kern w:val="0"/>
          <w:szCs w:val="21"/>
        </w:rPr>
        <w:t>。假如省略这个参数，系统则采用</w:t>
      </w:r>
      <w:r>
        <w:rPr>
          <w:rFonts w:ascii="Arial" w:hAnsi="Arial" w:cs="Arial"/>
          <w:kern w:val="0"/>
          <w:szCs w:val="21"/>
        </w:rPr>
        <w:t>Recordset</w:t>
      </w:r>
      <w:r>
        <w:rPr>
          <w:rFonts w:ascii="Arial" w:hAnsi="Arial" w:cs="Arial"/>
          <w:kern w:val="0"/>
          <w:szCs w:val="21"/>
        </w:rPr>
        <w:t>对象的</w:t>
      </w:r>
      <w:r>
        <w:rPr>
          <w:rFonts w:ascii="Arial" w:hAnsi="Arial" w:cs="Arial"/>
          <w:kern w:val="0"/>
          <w:szCs w:val="21"/>
        </w:rPr>
        <w:t>Source</w:t>
      </w:r>
      <w:r>
        <w:rPr>
          <w:rFonts w:ascii="Arial" w:hAnsi="Arial" w:cs="Arial"/>
          <w:kern w:val="0"/>
          <w:szCs w:val="21"/>
        </w:rPr>
        <w:t>属性。</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ActiveConnection </w:t>
      </w:r>
      <w:r>
        <w:rPr>
          <w:rFonts w:ascii="Arial" w:hAnsi="Arial" w:cs="Arial"/>
          <w:kern w:val="0"/>
          <w:szCs w:val="21"/>
        </w:rPr>
        <w:br/>
        <w:t>Recordset</w:t>
      </w:r>
      <w:r>
        <w:rPr>
          <w:rFonts w:ascii="Arial" w:hAnsi="Arial" w:cs="Arial"/>
          <w:kern w:val="0"/>
          <w:szCs w:val="21"/>
        </w:rPr>
        <w:t>对象可以通过</w:t>
      </w:r>
      <w:r>
        <w:rPr>
          <w:rFonts w:ascii="Arial" w:hAnsi="Arial" w:cs="Arial"/>
          <w:kern w:val="0"/>
          <w:szCs w:val="21"/>
        </w:rPr>
        <w:t>ActiveConnection</w:t>
      </w:r>
      <w:r>
        <w:rPr>
          <w:rFonts w:ascii="Arial" w:hAnsi="Arial" w:cs="Arial"/>
          <w:kern w:val="0"/>
          <w:szCs w:val="21"/>
        </w:rPr>
        <w:t>属性来连接</w:t>
      </w:r>
      <w:r>
        <w:rPr>
          <w:rFonts w:ascii="Arial" w:hAnsi="Arial" w:cs="Arial"/>
          <w:kern w:val="0"/>
          <w:szCs w:val="21"/>
        </w:rPr>
        <w:t>Connection</w:t>
      </w:r>
      <w:r>
        <w:rPr>
          <w:rFonts w:ascii="Arial" w:hAnsi="Arial" w:cs="Arial"/>
          <w:kern w:val="0"/>
          <w:szCs w:val="21"/>
        </w:rPr>
        <w:t>对象。这里的</w:t>
      </w:r>
      <w:r>
        <w:rPr>
          <w:rFonts w:ascii="Arial" w:hAnsi="Arial" w:cs="Arial"/>
          <w:kern w:val="0"/>
          <w:szCs w:val="21"/>
        </w:rPr>
        <w:t>ActiveConnection</w:t>
      </w:r>
      <w:r>
        <w:rPr>
          <w:rFonts w:ascii="Arial" w:hAnsi="Arial" w:cs="Arial"/>
          <w:kern w:val="0"/>
          <w:szCs w:val="21"/>
        </w:rPr>
        <w:t>可以是一个</w:t>
      </w:r>
      <w:r>
        <w:rPr>
          <w:rFonts w:ascii="Arial" w:hAnsi="Arial" w:cs="Arial"/>
          <w:kern w:val="0"/>
          <w:szCs w:val="21"/>
        </w:rPr>
        <w:t>Connection</w:t>
      </w:r>
      <w:r>
        <w:rPr>
          <w:rFonts w:ascii="Arial" w:hAnsi="Arial" w:cs="Arial"/>
          <w:kern w:val="0"/>
          <w:szCs w:val="21"/>
        </w:rPr>
        <w:t>对象或是一串包含数据库连接信息（</w:t>
      </w:r>
      <w:r>
        <w:rPr>
          <w:rFonts w:ascii="Arial" w:hAnsi="Arial" w:cs="Arial"/>
          <w:kern w:val="0"/>
          <w:szCs w:val="21"/>
        </w:rPr>
        <w:t>ConnectionString</w:t>
      </w:r>
      <w:r>
        <w:rPr>
          <w:rFonts w:ascii="Arial" w:hAnsi="Arial" w:cs="Arial"/>
          <w:kern w:val="0"/>
          <w:szCs w:val="21"/>
        </w:rPr>
        <w:t>）的字符串参数。</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r>
        <w:rPr>
          <w:rFonts w:ascii="Arial" w:hAnsi="Arial" w:cs="Arial"/>
          <w:kern w:val="0"/>
          <w:szCs w:val="21"/>
        </w:rPr>
        <w:lastRenderedPageBreak/>
        <w:t xml:space="preserve">CursorType </w:t>
      </w:r>
      <w:r>
        <w:rPr>
          <w:rFonts w:ascii="Arial" w:hAnsi="Arial" w:cs="Arial"/>
          <w:kern w:val="0"/>
          <w:szCs w:val="21"/>
        </w:rPr>
        <w:br/>
        <w:t>Recordset</w:t>
      </w:r>
      <w:r>
        <w:rPr>
          <w:rFonts w:ascii="Arial" w:hAnsi="Arial" w:cs="Arial"/>
          <w:kern w:val="0"/>
          <w:szCs w:val="21"/>
        </w:rPr>
        <w:t>对象</w:t>
      </w:r>
      <w:r>
        <w:rPr>
          <w:rFonts w:ascii="Arial" w:hAnsi="Arial" w:cs="Arial"/>
          <w:kern w:val="0"/>
          <w:szCs w:val="21"/>
        </w:rPr>
        <w:t>Open</w:t>
      </w:r>
      <w:r>
        <w:rPr>
          <w:rFonts w:ascii="Arial" w:hAnsi="Arial" w:cs="Arial"/>
          <w:kern w:val="0"/>
          <w:szCs w:val="21"/>
        </w:rPr>
        <w:t>方法的</w:t>
      </w:r>
      <w:r>
        <w:rPr>
          <w:rFonts w:ascii="Arial" w:hAnsi="Arial" w:cs="Arial"/>
          <w:kern w:val="0"/>
          <w:szCs w:val="21"/>
        </w:rPr>
        <w:t>CursorType</w:t>
      </w:r>
      <w:r>
        <w:rPr>
          <w:rFonts w:ascii="Arial" w:hAnsi="Arial" w:cs="Arial"/>
          <w:kern w:val="0"/>
          <w:szCs w:val="21"/>
        </w:rPr>
        <w:t>参数表示将以什么样的游标类型启动数据，包括</w:t>
      </w:r>
      <w:r>
        <w:rPr>
          <w:rFonts w:ascii="Arial" w:hAnsi="Arial" w:cs="Arial"/>
          <w:kern w:val="0"/>
          <w:szCs w:val="21"/>
        </w:rPr>
        <w:t>adOpenForwardOnly</w:t>
      </w:r>
      <w:r>
        <w:rPr>
          <w:rFonts w:ascii="Arial" w:hAnsi="Arial" w:cs="Arial"/>
          <w:kern w:val="0"/>
          <w:szCs w:val="21"/>
        </w:rPr>
        <w:t>、</w:t>
      </w:r>
      <w:r>
        <w:rPr>
          <w:rFonts w:ascii="Arial" w:hAnsi="Arial" w:cs="Arial"/>
          <w:kern w:val="0"/>
          <w:szCs w:val="21"/>
        </w:rPr>
        <w:t>adOpenKeyset</w:t>
      </w:r>
      <w:r>
        <w:rPr>
          <w:rFonts w:ascii="Arial" w:hAnsi="Arial" w:cs="Arial"/>
          <w:kern w:val="0"/>
          <w:szCs w:val="21"/>
        </w:rPr>
        <w:t>、</w:t>
      </w:r>
      <w:r>
        <w:rPr>
          <w:rFonts w:ascii="Arial" w:hAnsi="Arial" w:cs="Arial"/>
          <w:kern w:val="0"/>
          <w:szCs w:val="21"/>
        </w:rPr>
        <w:t>adOpenDynamic</w:t>
      </w:r>
      <w:r>
        <w:rPr>
          <w:rFonts w:ascii="Arial" w:hAnsi="Arial" w:cs="Arial"/>
          <w:kern w:val="0"/>
          <w:szCs w:val="21"/>
        </w:rPr>
        <w:t>及</w:t>
      </w:r>
      <w:r>
        <w:rPr>
          <w:rFonts w:ascii="Arial" w:hAnsi="Arial" w:cs="Arial"/>
          <w:kern w:val="0"/>
          <w:szCs w:val="21"/>
        </w:rPr>
        <w:t>adOpenStatic</w:t>
      </w:r>
      <w:r>
        <w:rPr>
          <w:rFonts w:ascii="Arial" w:hAnsi="Arial" w:cs="Arial"/>
          <w:kern w:val="0"/>
          <w:szCs w:val="21"/>
        </w:rPr>
        <w:t>，分述如下：</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常数</w:t>
      </w:r>
      <w:r>
        <w:rPr>
          <w:rFonts w:ascii="Arial" w:hAnsi="Arial" w:cs="Arial"/>
          <w:kern w:val="0"/>
          <w:szCs w:val="21"/>
        </w:rPr>
        <w:t xml:space="preserve"> </w:t>
      </w:r>
      <w:r>
        <w:rPr>
          <w:rFonts w:ascii="Arial" w:hAnsi="Arial" w:cs="Arial"/>
          <w:kern w:val="0"/>
          <w:szCs w:val="21"/>
        </w:rPr>
        <w:t>常数值</w:t>
      </w:r>
      <w:r>
        <w:rPr>
          <w:rFonts w:ascii="Arial" w:hAnsi="Arial" w:cs="Arial"/>
          <w:kern w:val="0"/>
          <w:szCs w:val="21"/>
        </w:rPr>
        <w:t xml:space="preserve"> </w:t>
      </w:r>
      <w:r>
        <w:rPr>
          <w:rFonts w:ascii="Arial" w:hAnsi="Arial" w:cs="Arial"/>
          <w:kern w:val="0"/>
          <w:szCs w:val="21"/>
        </w:rPr>
        <w:t>说明</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t xml:space="preserve">adOpenForwardOnly 0 </w:t>
      </w:r>
      <w:r>
        <w:rPr>
          <w:rFonts w:ascii="Arial" w:hAnsi="Arial" w:cs="Arial"/>
          <w:kern w:val="0"/>
          <w:szCs w:val="21"/>
        </w:rPr>
        <w:t>缺省值，启动一个只能向前移动的游标（</w:t>
      </w:r>
      <w:r>
        <w:rPr>
          <w:rFonts w:ascii="Arial" w:hAnsi="Arial" w:cs="Arial"/>
          <w:kern w:val="0"/>
          <w:szCs w:val="21"/>
        </w:rPr>
        <w:t>Forward Only</w:t>
      </w:r>
      <w:r>
        <w:rPr>
          <w:rFonts w:ascii="Arial" w:hAnsi="Arial" w:cs="Arial"/>
          <w:kern w:val="0"/>
          <w:szCs w:val="21"/>
        </w:rPr>
        <w:t>）。</w:t>
      </w:r>
      <w:r>
        <w:rPr>
          <w:rFonts w:ascii="Arial" w:hAnsi="Arial" w:cs="Arial"/>
          <w:kern w:val="0"/>
          <w:szCs w:val="21"/>
        </w:rPr>
        <w:t xml:space="preserve"> </w:t>
      </w:r>
      <w:r>
        <w:rPr>
          <w:rFonts w:ascii="Arial" w:hAnsi="Arial" w:cs="Arial"/>
          <w:kern w:val="0"/>
          <w:szCs w:val="21"/>
        </w:rPr>
        <w:br/>
        <w:t xml:space="preserve">adOpenKeyset 1 </w:t>
      </w:r>
      <w:r>
        <w:rPr>
          <w:rFonts w:ascii="Arial" w:hAnsi="Arial" w:cs="Arial"/>
          <w:kern w:val="0"/>
          <w:szCs w:val="21"/>
        </w:rPr>
        <w:t>启动一个</w:t>
      </w:r>
      <w:r>
        <w:rPr>
          <w:rFonts w:ascii="Arial" w:hAnsi="Arial" w:cs="Arial"/>
          <w:kern w:val="0"/>
          <w:szCs w:val="21"/>
        </w:rPr>
        <w:t>Keyset</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adOpenDynamic 2 </w:t>
      </w:r>
      <w:r>
        <w:rPr>
          <w:rFonts w:ascii="Arial" w:hAnsi="Arial" w:cs="Arial"/>
          <w:kern w:val="0"/>
          <w:szCs w:val="21"/>
        </w:rPr>
        <w:t>启动一个</w:t>
      </w:r>
      <w:r>
        <w:rPr>
          <w:rFonts w:ascii="Arial" w:hAnsi="Arial" w:cs="Arial"/>
          <w:kern w:val="0"/>
          <w:szCs w:val="21"/>
        </w:rPr>
        <w:t>Dynamic</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adOpenStatic 3 </w:t>
      </w:r>
      <w:r>
        <w:rPr>
          <w:rFonts w:ascii="Arial" w:hAnsi="Arial" w:cs="Arial"/>
          <w:kern w:val="0"/>
          <w:szCs w:val="21"/>
        </w:rPr>
        <w:t>启动一个</w:t>
      </w:r>
      <w:r>
        <w:rPr>
          <w:rFonts w:ascii="Arial" w:hAnsi="Arial" w:cs="Arial"/>
          <w:kern w:val="0"/>
          <w:szCs w:val="21"/>
        </w:rPr>
        <w:t>Static</w:t>
      </w:r>
      <w:r>
        <w:rPr>
          <w:rFonts w:ascii="Arial" w:hAnsi="Arial" w:cs="Arial"/>
          <w:kern w:val="0"/>
          <w:szCs w:val="21"/>
        </w:rPr>
        <w:t>类型的游标。</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以上几个游标类型将直接影响到</w:t>
      </w:r>
      <w:r>
        <w:rPr>
          <w:rFonts w:ascii="Arial" w:hAnsi="Arial" w:cs="Arial"/>
          <w:kern w:val="0"/>
          <w:szCs w:val="21"/>
        </w:rPr>
        <w:t>Recordset</w:t>
      </w:r>
      <w:r>
        <w:rPr>
          <w:rFonts w:ascii="Arial" w:hAnsi="Arial" w:cs="Arial"/>
          <w:kern w:val="0"/>
          <w:szCs w:val="21"/>
        </w:rPr>
        <w:t>对象所有的属性和方法，以下列表说明他们之间的区别。</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 </w:t>
      </w:r>
      <w:r>
        <w:rPr>
          <w:rFonts w:ascii="Arial" w:hAnsi="Arial" w:cs="Arial"/>
          <w:kern w:val="0"/>
          <w:szCs w:val="21"/>
        </w:rPr>
        <w:br/>
        <w:t>Recordset</w:t>
      </w:r>
      <w:r>
        <w:rPr>
          <w:rFonts w:ascii="Arial" w:hAnsi="Arial" w:cs="Arial"/>
          <w:kern w:val="0"/>
          <w:szCs w:val="21"/>
        </w:rPr>
        <w:t>属性</w:t>
      </w:r>
      <w:r>
        <w:rPr>
          <w:rFonts w:ascii="Arial" w:hAnsi="Arial" w:cs="Arial"/>
          <w:kern w:val="0"/>
          <w:szCs w:val="21"/>
        </w:rPr>
        <w:t xml:space="preserve"> adOpenForwardOnly adOpenKeyset adOpenDynamic adOpenStatic </w:t>
      </w:r>
      <w:r>
        <w:rPr>
          <w:rFonts w:ascii="Arial" w:hAnsi="Arial" w:cs="Arial"/>
          <w:kern w:val="0"/>
          <w:szCs w:val="21"/>
        </w:rPr>
        <w:br/>
        <w:t xml:space="preserve">------------------------------------------------------------- </w:t>
      </w:r>
      <w:r>
        <w:rPr>
          <w:rFonts w:ascii="Arial" w:hAnsi="Arial" w:cs="Arial"/>
          <w:kern w:val="0"/>
          <w:szCs w:val="21"/>
        </w:rPr>
        <w:br/>
        <w:t xml:space="preserve">AbsolutePage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AbsolutePosition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ActiveConnection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BOF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Bookmark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CacheSize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CursorLocation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CursorType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EditMode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EOF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Filter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LockType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MarshalOptions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MaxRecords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PageCount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PageSize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RecordCount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Source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t>可读写</w:t>
      </w:r>
      <w:r>
        <w:rPr>
          <w:rFonts w:ascii="Arial" w:hAnsi="Arial" w:cs="Arial"/>
          <w:kern w:val="0"/>
          <w:szCs w:val="21"/>
        </w:rPr>
        <w:t xml:space="preserve"> </w:t>
      </w:r>
      <w:r>
        <w:rPr>
          <w:rFonts w:ascii="Arial" w:hAnsi="Arial" w:cs="Arial"/>
          <w:kern w:val="0"/>
          <w:szCs w:val="21"/>
        </w:rPr>
        <w:br/>
        <w:t xml:space="preserve">State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Status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t>只读</w:t>
      </w:r>
      <w:r>
        <w:rPr>
          <w:rFonts w:ascii="Arial" w:hAnsi="Arial" w:cs="Arial"/>
          <w:kern w:val="0"/>
          <w:szCs w:val="21"/>
        </w:rPr>
        <w:t xml:space="preserve"> </w:t>
      </w:r>
      <w:r>
        <w:rPr>
          <w:rFonts w:ascii="Arial" w:hAnsi="Arial" w:cs="Arial"/>
          <w:kern w:val="0"/>
          <w:szCs w:val="21"/>
        </w:rPr>
        <w:br/>
        <w:t xml:space="preserve">AddNew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CancelBatch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CancelUpdate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Clone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br/>
        <w:t xml:space="preserve">Close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Delete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GetRows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r>
      <w:r>
        <w:rPr>
          <w:rFonts w:ascii="Arial" w:hAnsi="Arial" w:cs="Arial"/>
          <w:kern w:val="0"/>
          <w:szCs w:val="21"/>
        </w:rPr>
        <w:lastRenderedPageBreak/>
        <w:t xml:space="preserve">Move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MoveFirst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MoveLast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MoveNext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MovePrevious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NextRecordset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Open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Requery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Resync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不支持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Supports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Update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UpdateBatch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t>支持</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其中</w:t>
      </w:r>
      <w:r>
        <w:rPr>
          <w:rFonts w:ascii="Arial" w:hAnsi="Arial" w:cs="Arial"/>
          <w:kern w:val="0"/>
          <w:szCs w:val="21"/>
        </w:rPr>
        <w:t>NextRecordset</w:t>
      </w:r>
      <w:r>
        <w:rPr>
          <w:rFonts w:ascii="Arial" w:hAnsi="Arial" w:cs="Arial"/>
          <w:kern w:val="0"/>
          <w:szCs w:val="21"/>
        </w:rPr>
        <w:t>方法并不适用于</w:t>
      </w:r>
      <w:r>
        <w:rPr>
          <w:rFonts w:ascii="Arial" w:hAnsi="Arial" w:cs="Arial"/>
          <w:kern w:val="0"/>
          <w:szCs w:val="21"/>
        </w:rPr>
        <w:t>Microsoft Access</w:t>
      </w:r>
      <w:r>
        <w:rPr>
          <w:rFonts w:ascii="Arial" w:hAnsi="Arial" w:cs="Arial"/>
          <w:kern w:val="0"/>
          <w:szCs w:val="21"/>
        </w:rPr>
        <w:t>数据库。</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LockType </w:t>
      </w:r>
      <w:r>
        <w:rPr>
          <w:rFonts w:ascii="Arial" w:hAnsi="Arial" w:cs="Arial"/>
          <w:kern w:val="0"/>
          <w:szCs w:val="21"/>
        </w:rPr>
        <w:br/>
        <w:t>Recordset</w:t>
      </w:r>
      <w:r>
        <w:rPr>
          <w:rFonts w:ascii="Arial" w:hAnsi="Arial" w:cs="Arial"/>
          <w:kern w:val="0"/>
          <w:szCs w:val="21"/>
        </w:rPr>
        <w:t>对象</w:t>
      </w:r>
      <w:r>
        <w:rPr>
          <w:rFonts w:ascii="Arial" w:hAnsi="Arial" w:cs="Arial"/>
          <w:kern w:val="0"/>
          <w:szCs w:val="21"/>
        </w:rPr>
        <w:t>Open</w:t>
      </w:r>
      <w:r>
        <w:rPr>
          <w:rFonts w:ascii="Arial" w:hAnsi="Arial" w:cs="Arial"/>
          <w:kern w:val="0"/>
          <w:szCs w:val="21"/>
        </w:rPr>
        <w:t>方法的</w:t>
      </w:r>
      <w:r>
        <w:rPr>
          <w:rFonts w:ascii="Arial" w:hAnsi="Arial" w:cs="Arial"/>
          <w:kern w:val="0"/>
          <w:szCs w:val="21"/>
        </w:rPr>
        <w:t>LockType</w:t>
      </w:r>
      <w:r>
        <w:rPr>
          <w:rFonts w:ascii="Arial" w:hAnsi="Arial" w:cs="Arial"/>
          <w:kern w:val="0"/>
          <w:szCs w:val="21"/>
        </w:rPr>
        <w:t>参数表示要采用的</w:t>
      </w:r>
      <w:r>
        <w:rPr>
          <w:rFonts w:ascii="Arial" w:hAnsi="Arial" w:cs="Arial"/>
          <w:kern w:val="0"/>
          <w:szCs w:val="21"/>
        </w:rPr>
        <w:t>Lock</w:t>
      </w:r>
      <w:r>
        <w:rPr>
          <w:rFonts w:ascii="Arial" w:hAnsi="Arial" w:cs="Arial"/>
          <w:kern w:val="0"/>
          <w:szCs w:val="21"/>
        </w:rPr>
        <w:t>类型，如果忽略这个参数，那么系统会以</w:t>
      </w:r>
      <w:r>
        <w:rPr>
          <w:rFonts w:ascii="Arial" w:hAnsi="Arial" w:cs="Arial"/>
          <w:kern w:val="0"/>
          <w:szCs w:val="21"/>
        </w:rPr>
        <w:t>Recordset</w:t>
      </w:r>
      <w:r>
        <w:rPr>
          <w:rFonts w:ascii="Arial" w:hAnsi="Arial" w:cs="Arial"/>
          <w:kern w:val="0"/>
          <w:szCs w:val="21"/>
        </w:rPr>
        <w:t>对象的</w:t>
      </w:r>
      <w:r>
        <w:rPr>
          <w:rFonts w:ascii="Arial" w:hAnsi="Arial" w:cs="Arial"/>
          <w:kern w:val="0"/>
          <w:szCs w:val="21"/>
        </w:rPr>
        <w:t>LockType</w:t>
      </w:r>
      <w:r>
        <w:rPr>
          <w:rFonts w:ascii="Arial" w:hAnsi="Arial" w:cs="Arial"/>
          <w:kern w:val="0"/>
          <w:szCs w:val="21"/>
        </w:rPr>
        <w:t>属性为预设值。</w:t>
      </w:r>
      <w:r>
        <w:rPr>
          <w:rFonts w:ascii="Arial" w:hAnsi="Arial" w:cs="Arial"/>
          <w:kern w:val="0"/>
          <w:szCs w:val="21"/>
        </w:rPr>
        <w:t>LockType</w:t>
      </w:r>
      <w:r>
        <w:rPr>
          <w:rFonts w:ascii="Arial" w:hAnsi="Arial" w:cs="Arial"/>
          <w:kern w:val="0"/>
          <w:szCs w:val="21"/>
        </w:rPr>
        <w:t>参数包含</w:t>
      </w:r>
      <w:r>
        <w:rPr>
          <w:rFonts w:ascii="Arial" w:hAnsi="Arial" w:cs="Arial"/>
          <w:kern w:val="0"/>
          <w:szCs w:val="21"/>
        </w:rPr>
        <w:t>adLockReadOnly</w:t>
      </w:r>
      <w:r>
        <w:rPr>
          <w:rFonts w:ascii="Arial" w:hAnsi="Arial" w:cs="Arial"/>
          <w:kern w:val="0"/>
          <w:szCs w:val="21"/>
        </w:rPr>
        <w:t>、</w:t>
      </w:r>
      <w:r>
        <w:rPr>
          <w:rFonts w:ascii="Arial" w:hAnsi="Arial" w:cs="Arial"/>
          <w:kern w:val="0"/>
          <w:szCs w:val="21"/>
        </w:rPr>
        <w:t>adLockPrssimistic</w:t>
      </w:r>
      <w:r>
        <w:rPr>
          <w:rFonts w:ascii="Arial" w:hAnsi="Arial" w:cs="Arial"/>
          <w:kern w:val="0"/>
          <w:szCs w:val="21"/>
        </w:rPr>
        <w:t>、</w:t>
      </w:r>
      <w:r>
        <w:rPr>
          <w:rFonts w:ascii="Arial" w:hAnsi="Arial" w:cs="Arial"/>
          <w:kern w:val="0"/>
          <w:szCs w:val="21"/>
        </w:rPr>
        <w:t>adLockOptimistic</w:t>
      </w:r>
      <w:r>
        <w:rPr>
          <w:rFonts w:ascii="Arial" w:hAnsi="Arial" w:cs="Arial"/>
          <w:kern w:val="0"/>
          <w:szCs w:val="21"/>
        </w:rPr>
        <w:t>及</w:t>
      </w:r>
      <w:r>
        <w:rPr>
          <w:rFonts w:ascii="Arial" w:hAnsi="Arial" w:cs="Arial"/>
          <w:kern w:val="0"/>
          <w:szCs w:val="21"/>
        </w:rPr>
        <w:t>adLockBatchOptimistic</w:t>
      </w:r>
      <w:r>
        <w:rPr>
          <w:rFonts w:ascii="Arial" w:hAnsi="Arial" w:cs="Arial"/>
          <w:kern w:val="0"/>
          <w:szCs w:val="21"/>
        </w:rPr>
        <w:t>等，分述如下：</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t xml:space="preserve">------------------------------------------------------------- </w:t>
      </w:r>
      <w:r>
        <w:rPr>
          <w:rFonts w:ascii="Arial" w:hAnsi="Arial" w:cs="Arial"/>
          <w:kern w:val="0"/>
          <w:szCs w:val="21"/>
        </w:rPr>
        <w:br/>
      </w:r>
      <w:r>
        <w:rPr>
          <w:rFonts w:ascii="Arial" w:hAnsi="Arial" w:cs="Arial"/>
          <w:kern w:val="0"/>
          <w:szCs w:val="21"/>
        </w:rPr>
        <w:t>常数</w:t>
      </w:r>
      <w:r>
        <w:rPr>
          <w:rFonts w:ascii="Arial" w:hAnsi="Arial" w:cs="Arial"/>
          <w:kern w:val="0"/>
          <w:szCs w:val="21"/>
        </w:rPr>
        <w:t xml:space="preserve"> </w:t>
      </w:r>
      <w:r>
        <w:rPr>
          <w:rFonts w:ascii="Arial" w:hAnsi="Arial" w:cs="Arial"/>
          <w:kern w:val="0"/>
          <w:szCs w:val="21"/>
        </w:rPr>
        <w:t>常数值</w:t>
      </w:r>
      <w:r>
        <w:rPr>
          <w:rFonts w:ascii="Arial" w:hAnsi="Arial" w:cs="Arial"/>
          <w:kern w:val="0"/>
          <w:szCs w:val="21"/>
        </w:rPr>
        <w:t xml:space="preserve"> </w:t>
      </w:r>
      <w:r>
        <w:rPr>
          <w:rFonts w:ascii="Arial" w:hAnsi="Arial" w:cs="Arial"/>
          <w:kern w:val="0"/>
          <w:szCs w:val="21"/>
        </w:rPr>
        <w:t>说明</w:t>
      </w:r>
      <w:r>
        <w:rPr>
          <w:rFonts w:ascii="Arial" w:hAnsi="Arial" w:cs="Arial"/>
          <w:kern w:val="0"/>
          <w:szCs w:val="21"/>
        </w:rPr>
        <w:t xml:space="preserve"> </w:t>
      </w:r>
      <w:r>
        <w:rPr>
          <w:rFonts w:ascii="Arial" w:hAnsi="Arial" w:cs="Arial"/>
          <w:kern w:val="0"/>
          <w:szCs w:val="21"/>
        </w:rPr>
        <w:br/>
        <w:t xml:space="preserve">-------------------------------------------------------------- </w:t>
      </w:r>
      <w:r>
        <w:rPr>
          <w:rFonts w:ascii="Arial" w:hAnsi="Arial" w:cs="Arial"/>
          <w:kern w:val="0"/>
          <w:szCs w:val="21"/>
        </w:rPr>
        <w:br/>
        <w:t xml:space="preserve">adLockReadOnly 1 </w:t>
      </w:r>
      <w:r>
        <w:rPr>
          <w:rFonts w:ascii="Arial" w:hAnsi="Arial" w:cs="Arial"/>
          <w:kern w:val="0"/>
          <w:szCs w:val="21"/>
        </w:rPr>
        <w:t>缺省值，</w:t>
      </w:r>
      <w:r>
        <w:rPr>
          <w:rFonts w:ascii="Arial" w:hAnsi="Arial" w:cs="Arial"/>
          <w:kern w:val="0"/>
          <w:szCs w:val="21"/>
        </w:rPr>
        <w:t>Recordset</w:t>
      </w:r>
      <w:r>
        <w:rPr>
          <w:rFonts w:ascii="Arial" w:hAnsi="Arial" w:cs="Arial"/>
          <w:kern w:val="0"/>
          <w:szCs w:val="21"/>
        </w:rPr>
        <w:t>对象以只读方式启动，无法运行</w:t>
      </w:r>
      <w:r>
        <w:rPr>
          <w:rFonts w:ascii="Arial" w:hAnsi="Arial" w:cs="Arial"/>
          <w:kern w:val="0"/>
          <w:szCs w:val="21"/>
        </w:rPr>
        <w:t>AddNew</w:t>
      </w:r>
      <w:r>
        <w:rPr>
          <w:rFonts w:ascii="Arial" w:hAnsi="Arial" w:cs="Arial"/>
          <w:kern w:val="0"/>
          <w:szCs w:val="21"/>
        </w:rPr>
        <w:t>、</w:t>
      </w:r>
      <w:r>
        <w:rPr>
          <w:rFonts w:ascii="Arial" w:hAnsi="Arial" w:cs="Arial"/>
          <w:kern w:val="0"/>
          <w:szCs w:val="21"/>
        </w:rPr>
        <w:t>Update</w:t>
      </w:r>
      <w:r>
        <w:rPr>
          <w:rFonts w:ascii="Arial" w:hAnsi="Arial" w:cs="Arial"/>
          <w:kern w:val="0"/>
          <w:szCs w:val="21"/>
        </w:rPr>
        <w:t>及</w:t>
      </w:r>
      <w:r>
        <w:rPr>
          <w:rFonts w:ascii="Arial" w:hAnsi="Arial" w:cs="Arial"/>
          <w:kern w:val="0"/>
          <w:szCs w:val="21"/>
        </w:rPr>
        <w:t>Delete</w:t>
      </w:r>
      <w:r>
        <w:rPr>
          <w:rFonts w:ascii="Arial" w:hAnsi="Arial" w:cs="Arial"/>
          <w:kern w:val="0"/>
          <w:szCs w:val="21"/>
        </w:rPr>
        <w:t>等方法</w:t>
      </w:r>
      <w:r>
        <w:rPr>
          <w:rFonts w:ascii="Arial" w:hAnsi="Arial" w:cs="Arial"/>
          <w:kern w:val="0"/>
          <w:szCs w:val="21"/>
        </w:rPr>
        <w:t xml:space="preserve"> </w:t>
      </w:r>
      <w:r>
        <w:rPr>
          <w:rFonts w:ascii="Arial" w:hAnsi="Arial" w:cs="Arial"/>
          <w:kern w:val="0"/>
          <w:szCs w:val="21"/>
        </w:rPr>
        <w:br/>
        <w:t xml:space="preserve">adLockPrssimistic 2 </w:t>
      </w:r>
      <w:r>
        <w:rPr>
          <w:rFonts w:ascii="Arial" w:hAnsi="Arial" w:cs="Arial"/>
          <w:kern w:val="0"/>
          <w:szCs w:val="21"/>
        </w:rPr>
        <w:t>当数据源正在更新时，系统会暂时锁住其他用户的动作，以保持数据一致性。</w:t>
      </w:r>
      <w:r>
        <w:rPr>
          <w:rFonts w:ascii="Arial" w:hAnsi="Arial" w:cs="Arial"/>
          <w:kern w:val="0"/>
          <w:szCs w:val="21"/>
        </w:rPr>
        <w:t xml:space="preserve"> </w:t>
      </w:r>
      <w:r>
        <w:rPr>
          <w:rFonts w:ascii="Arial" w:hAnsi="Arial" w:cs="Arial"/>
          <w:kern w:val="0"/>
          <w:szCs w:val="21"/>
        </w:rPr>
        <w:br/>
        <w:t xml:space="preserve">adLockOptimistic 3 </w:t>
      </w:r>
      <w:r>
        <w:rPr>
          <w:rFonts w:ascii="Arial" w:hAnsi="Arial" w:cs="Arial"/>
          <w:kern w:val="0"/>
          <w:szCs w:val="21"/>
        </w:rPr>
        <w:t>当数据源正在更新时，系统并不会锁住其他用户的动作，其他用户可以对数据进行增、删、改的操作。</w:t>
      </w:r>
      <w:r>
        <w:rPr>
          <w:rFonts w:ascii="Arial" w:hAnsi="Arial" w:cs="Arial"/>
          <w:kern w:val="0"/>
          <w:szCs w:val="21"/>
        </w:rPr>
        <w:t xml:space="preserve"> </w:t>
      </w:r>
      <w:r>
        <w:rPr>
          <w:rFonts w:ascii="Arial" w:hAnsi="Arial" w:cs="Arial"/>
          <w:kern w:val="0"/>
          <w:szCs w:val="21"/>
        </w:rPr>
        <w:br/>
        <w:t xml:space="preserve">adLockBatchOptimistic 4 </w:t>
      </w:r>
      <w:r>
        <w:rPr>
          <w:rFonts w:ascii="Arial" w:hAnsi="Arial" w:cs="Arial"/>
          <w:kern w:val="0"/>
          <w:szCs w:val="21"/>
        </w:rPr>
        <w:t>当数据源正在更新时，其他用户必须将</w:t>
      </w:r>
      <w:r>
        <w:rPr>
          <w:rFonts w:ascii="Arial" w:hAnsi="Arial" w:cs="Arial"/>
          <w:kern w:val="0"/>
          <w:szCs w:val="21"/>
        </w:rPr>
        <w:t>CursorLocation</w:t>
      </w:r>
      <w:r>
        <w:rPr>
          <w:rFonts w:ascii="Arial" w:hAnsi="Arial" w:cs="Arial"/>
          <w:kern w:val="0"/>
          <w:szCs w:val="21"/>
        </w:rPr>
        <w:t>属性改为</w:t>
      </w:r>
      <w:r>
        <w:rPr>
          <w:rFonts w:ascii="Arial" w:hAnsi="Arial" w:cs="Arial"/>
          <w:kern w:val="0"/>
          <w:szCs w:val="21"/>
        </w:rPr>
        <w:t>adUdeClientBatch</w:t>
      </w:r>
      <w:r>
        <w:rPr>
          <w:rFonts w:ascii="Arial" w:hAnsi="Arial" w:cs="Arial"/>
          <w:kern w:val="0"/>
          <w:szCs w:val="21"/>
        </w:rPr>
        <w:t>才能对数据进行增、</w:t>
      </w:r>
      <w:r>
        <w:rPr>
          <w:rFonts w:ascii="Arial" w:hAnsi="Arial" w:cs="Arial"/>
          <w:kern w:val="0"/>
          <w:szCs w:val="21"/>
        </w:rPr>
        <w:t xml:space="preserve"> </w:t>
      </w:r>
      <w:r>
        <w:rPr>
          <w:rFonts w:ascii="Arial" w:hAnsi="Arial" w:cs="Arial"/>
          <w:kern w:val="0"/>
          <w:szCs w:val="21"/>
        </w:rPr>
        <w:br/>
      </w:r>
      <w:r>
        <w:rPr>
          <w:rFonts w:ascii="Arial" w:hAnsi="Arial" w:cs="Arial"/>
          <w:kern w:val="0"/>
          <w:szCs w:val="21"/>
        </w:rPr>
        <w:t>删、改的操作。</w:t>
      </w:r>
      <w:r>
        <w:rPr>
          <w:rFonts w:ascii="Arial" w:hAnsi="Arial" w:cs="Arial"/>
          <w:kern w:val="0"/>
          <w:szCs w:val="21"/>
        </w:rPr>
        <w:t xml:space="preserve"> </w:t>
      </w:r>
      <w:r>
        <w:rPr>
          <w:rFonts w:ascii="Arial" w:hAnsi="Arial" w:cs="Arial"/>
          <w:kern w:val="0"/>
          <w:szCs w:val="21"/>
        </w:rPr>
        <w:br/>
      </w:r>
      <w:r>
        <w:rPr>
          <w:rFonts w:ascii="Arial" w:hAnsi="Arial" w:cs="Arial"/>
          <w:kern w:val="0"/>
          <w:szCs w:val="21"/>
        </w:rPr>
        <w:br/>
      </w:r>
    </w:p>
    <w:p w:rsidR="00523426" w:rsidRDefault="00523426">
      <w:pPr>
        <w:widowControl/>
        <w:spacing w:line="330" w:lineRule="atLeast"/>
        <w:rPr>
          <w:rFonts w:ascii="Arial" w:hAnsi="Arial" w:cs="Arial"/>
          <w:kern w:val="0"/>
          <w:szCs w:val="21"/>
        </w:rPr>
      </w:pPr>
      <w:r>
        <w:rPr>
          <w:rFonts w:ascii="Arial" w:hAnsi="Arial" w:cs="Arial"/>
          <w:kern w:val="0"/>
          <w:szCs w:val="21"/>
        </w:rPr>
        <w:t xml:space="preserve">&lt;% </w:t>
      </w:r>
      <w:r>
        <w:rPr>
          <w:rFonts w:ascii="Arial" w:hAnsi="Arial" w:cs="Arial"/>
          <w:kern w:val="0"/>
          <w:szCs w:val="21"/>
        </w:rPr>
        <w:br/>
        <w:t>'Asp</w:t>
      </w:r>
      <w:r>
        <w:rPr>
          <w:rFonts w:ascii="Arial" w:hAnsi="Arial" w:cs="Arial"/>
          <w:kern w:val="0"/>
          <w:szCs w:val="21"/>
        </w:rPr>
        <w:t>连</w:t>
      </w:r>
      <w:r>
        <w:rPr>
          <w:rFonts w:ascii="Arial" w:hAnsi="Arial" w:cs="Arial"/>
          <w:kern w:val="0"/>
          <w:szCs w:val="21"/>
        </w:rPr>
        <w:t>SQLServer</w:t>
      </w:r>
      <w:r>
        <w:rPr>
          <w:rFonts w:ascii="Arial" w:hAnsi="Arial" w:cs="Arial"/>
          <w:kern w:val="0"/>
          <w:szCs w:val="21"/>
        </w:rPr>
        <w:t>数据库</w:t>
      </w:r>
      <w:r>
        <w:rPr>
          <w:rFonts w:ascii="Arial" w:hAnsi="Arial" w:cs="Arial"/>
          <w:kern w:val="0"/>
          <w:szCs w:val="21"/>
        </w:rPr>
        <w:t>(</w:t>
      </w:r>
      <w:r>
        <w:rPr>
          <w:rFonts w:ascii="Arial" w:hAnsi="Arial" w:cs="Arial"/>
          <w:kern w:val="0"/>
          <w:szCs w:val="21"/>
        </w:rPr>
        <w:t>本地数据库</w:t>
      </w:r>
      <w:r>
        <w:rPr>
          <w:rFonts w:ascii="Arial" w:hAnsi="Arial" w:cs="Arial"/>
          <w:kern w:val="0"/>
          <w:szCs w:val="21"/>
        </w:rPr>
        <w:t xml:space="preserve">) </w:t>
      </w:r>
      <w:r>
        <w:rPr>
          <w:rFonts w:ascii="Arial" w:hAnsi="Arial" w:cs="Arial"/>
          <w:kern w:val="0"/>
          <w:szCs w:val="21"/>
        </w:rPr>
        <w:br/>
        <w:t xml:space="preserve">dim conn,connstr </w:t>
      </w:r>
      <w:r>
        <w:rPr>
          <w:rFonts w:ascii="Arial" w:hAnsi="Arial" w:cs="Arial"/>
          <w:kern w:val="0"/>
          <w:szCs w:val="21"/>
        </w:rPr>
        <w:br/>
      </w:r>
      <w:r>
        <w:rPr>
          <w:rFonts w:ascii="Arial" w:hAnsi="Arial" w:cs="Arial"/>
          <w:kern w:val="0"/>
          <w:szCs w:val="21"/>
        </w:rPr>
        <w:br/>
        <w:t xml:space="preserve">connstr="Provider = Sqloledb; User ID =sa; Password =123123; Initial Catalog =vote; Data Source =(local);" </w:t>
      </w:r>
      <w:r>
        <w:rPr>
          <w:rFonts w:ascii="Arial" w:hAnsi="Arial" w:cs="Arial"/>
          <w:kern w:val="0"/>
          <w:szCs w:val="21"/>
        </w:rPr>
        <w:br/>
        <w:t xml:space="preserve">Set conn = Server.CreateObject("ADODB.Connection") </w:t>
      </w:r>
      <w:r>
        <w:rPr>
          <w:rFonts w:ascii="Arial" w:hAnsi="Arial" w:cs="Arial"/>
          <w:kern w:val="0"/>
          <w:szCs w:val="21"/>
        </w:rPr>
        <w:br/>
        <w:t xml:space="preserve">conn.Open connstr </w:t>
      </w:r>
      <w:r>
        <w:rPr>
          <w:rFonts w:ascii="Arial" w:hAnsi="Arial" w:cs="Arial"/>
          <w:kern w:val="0"/>
          <w:szCs w:val="21"/>
        </w:rPr>
        <w:br/>
        <w:t xml:space="preserve">If Err then </w:t>
      </w:r>
      <w:r>
        <w:rPr>
          <w:rFonts w:ascii="Arial" w:hAnsi="Arial" w:cs="Arial"/>
          <w:kern w:val="0"/>
          <w:szCs w:val="21"/>
        </w:rPr>
        <w:br/>
      </w:r>
      <w:r>
        <w:rPr>
          <w:rFonts w:ascii="Arial" w:hAnsi="Arial" w:cs="Arial"/>
          <w:kern w:val="0"/>
          <w:szCs w:val="21"/>
        </w:rPr>
        <w:lastRenderedPageBreak/>
        <w:t xml:space="preserve">Err.Clear </w:t>
      </w:r>
      <w:r>
        <w:rPr>
          <w:rFonts w:ascii="Arial" w:hAnsi="Arial" w:cs="Arial"/>
          <w:kern w:val="0"/>
          <w:szCs w:val="21"/>
        </w:rPr>
        <w:br/>
        <w:t xml:space="preserve">Set conn = Nothing </w:t>
      </w:r>
      <w:r>
        <w:rPr>
          <w:rFonts w:ascii="Arial" w:hAnsi="Arial" w:cs="Arial"/>
          <w:kern w:val="0"/>
          <w:szCs w:val="21"/>
        </w:rPr>
        <w:br/>
        <w:t>Response.Write "</w:t>
      </w:r>
      <w:r>
        <w:rPr>
          <w:rFonts w:ascii="Arial" w:hAnsi="Arial" w:cs="Arial"/>
          <w:kern w:val="0"/>
          <w:szCs w:val="21"/>
        </w:rPr>
        <w:t>系统调整中</w:t>
      </w:r>
      <w:r>
        <w:rPr>
          <w:rFonts w:ascii="Arial" w:hAnsi="Arial" w:cs="Arial"/>
          <w:kern w:val="0"/>
          <w:szCs w:val="21"/>
        </w:rPr>
        <w:t xml:space="preserve">" </w:t>
      </w:r>
      <w:r>
        <w:rPr>
          <w:rFonts w:ascii="Arial" w:hAnsi="Arial" w:cs="Arial"/>
          <w:kern w:val="0"/>
          <w:szCs w:val="21"/>
        </w:rPr>
        <w:br/>
        <w:t xml:space="preserve">Response.End </w:t>
      </w:r>
      <w:r>
        <w:rPr>
          <w:rFonts w:ascii="Arial" w:hAnsi="Arial" w:cs="Arial"/>
          <w:kern w:val="0"/>
          <w:szCs w:val="21"/>
        </w:rPr>
        <w:br/>
        <w:t xml:space="preserve">End If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 xml:space="preserve">&lt;% </w:t>
      </w:r>
      <w:r>
        <w:rPr>
          <w:rFonts w:ascii="Arial" w:hAnsi="Arial" w:cs="Arial"/>
          <w:kern w:val="0"/>
          <w:szCs w:val="21"/>
        </w:rPr>
        <w:br/>
        <w:t>'Asp</w:t>
      </w:r>
      <w:r>
        <w:rPr>
          <w:rFonts w:ascii="Arial" w:hAnsi="Arial" w:cs="Arial"/>
          <w:kern w:val="0"/>
          <w:szCs w:val="21"/>
        </w:rPr>
        <w:t>连</w:t>
      </w:r>
      <w:r>
        <w:rPr>
          <w:rFonts w:ascii="Arial" w:hAnsi="Arial" w:cs="Arial"/>
          <w:kern w:val="0"/>
          <w:szCs w:val="21"/>
        </w:rPr>
        <w:t>SQLServer</w:t>
      </w:r>
      <w:r>
        <w:rPr>
          <w:rFonts w:ascii="Arial" w:hAnsi="Arial" w:cs="Arial"/>
          <w:kern w:val="0"/>
          <w:szCs w:val="21"/>
        </w:rPr>
        <w:t>数据库</w:t>
      </w:r>
      <w:r>
        <w:rPr>
          <w:rFonts w:ascii="Arial" w:hAnsi="Arial" w:cs="Arial"/>
          <w:kern w:val="0"/>
          <w:szCs w:val="21"/>
        </w:rPr>
        <w:t>(</w:t>
      </w:r>
      <w:r>
        <w:rPr>
          <w:rFonts w:ascii="Arial" w:hAnsi="Arial" w:cs="Arial"/>
          <w:kern w:val="0"/>
          <w:szCs w:val="21"/>
        </w:rPr>
        <w:t>远程数据库</w:t>
      </w:r>
      <w:r>
        <w:rPr>
          <w:rFonts w:ascii="Arial" w:hAnsi="Arial" w:cs="Arial"/>
          <w:kern w:val="0"/>
          <w:szCs w:val="21"/>
        </w:rPr>
        <w:t xml:space="preserve">) </w:t>
      </w:r>
      <w:r>
        <w:rPr>
          <w:rFonts w:ascii="Arial" w:hAnsi="Arial" w:cs="Arial"/>
          <w:kern w:val="0"/>
          <w:szCs w:val="21"/>
        </w:rPr>
        <w:br/>
        <w:t xml:space="preserve">dim conn,connstr </w:t>
      </w:r>
      <w:r>
        <w:rPr>
          <w:rFonts w:ascii="Arial" w:hAnsi="Arial" w:cs="Arial"/>
          <w:kern w:val="0"/>
          <w:szCs w:val="21"/>
        </w:rPr>
        <w:br/>
      </w:r>
      <w:r>
        <w:rPr>
          <w:rFonts w:ascii="Arial" w:hAnsi="Arial" w:cs="Arial"/>
          <w:kern w:val="0"/>
          <w:szCs w:val="21"/>
        </w:rPr>
        <w:br/>
        <w:t xml:space="preserve">connstr="Provider = Sqloledb; User ID =hm; Password =newfeel; Initial Catalog =vote; Data Source =192.168.168.38;" </w:t>
      </w:r>
      <w:r>
        <w:rPr>
          <w:rFonts w:ascii="Arial" w:hAnsi="Arial" w:cs="Arial"/>
          <w:kern w:val="0"/>
          <w:szCs w:val="21"/>
        </w:rPr>
        <w:br/>
        <w:t xml:space="preserve">Set conn = Server.CreateObject("ADODB.Connection") </w:t>
      </w:r>
      <w:r>
        <w:rPr>
          <w:rFonts w:ascii="Arial" w:hAnsi="Arial" w:cs="Arial"/>
          <w:kern w:val="0"/>
          <w:szCs w:val="21"/>
        </w:rPr>
        <w:br/>
        <w:t xml:space="preserve">conn.Open connstr </w:t>
      </w:r>
      <w:r>
        <w:rPr>
          <w:rFonts w:ascii="Arial" w:hAnsi="Arial" w:cs="Arial"/>
          <w:kern w:val="0"/>
          <w:szCs w:val="21"/>
        </w:rPr>
        <w:br/>
        <w:t xml:space="preserve">If Err then </w:t>
      </w:r>
      <w:r>
        <w:rPr>
          <w:rFonts w:ascii="Arial" w:hAnsi="Arial" w:cs="Arial"/>
          <w:kern w:val="0"/>
          <w:szCs w:val="21"/>
        </w:rPr>
        <w:br/>
        <w:t xml:space="preserve">Err.Clear </w:t>
      </w:r>
      <w:r>
        <w:rPr>
          <w:rFonts w:ascii="Arial" w:hAnsi="Arial" w:cs="Arial"/>
          <w:kern w:val="0"/>
          <w:szCs w:val="21"/>
        </w:rPr>
        <w:br/>
        <w:t xml:space="preserve">Set conn = Nothing </w:t>
      </w:r>
      <w:r>
        <w:rPr>
          <w:rFonts w:ascii="Arial" w:hAnsi="Arial" w:cs="Arial"/>
          <w:kern w:val="0"/>
          <w:szCs w:val="21"/>
        </w:rPr>
        <w:br/>
        <w:t>Response.Write "</w:t>
      </w:r>
      <w:r>
        <w:rPr>
          <w:rFonts w:ascii="Arial" w:hAnsi="Arial" w:cs="Arial"/>
          <w:kern w:val="0"/>
          <w:szCs w:val="21"/>
        </w:rPr>
        <w:t>系统调整中</w:t>
      </w:r>
      <w:r>
        <w:rPr>
          <w:rFonts w:ascii="Arial" w:hAnsi="Arial" w:cs="Arial"/>
          <w:kern w:val="0"/>
          <w:szCs w:val="21"/>
        </w:rPr>
        <w:t xml:space="preserve">" </w:t>
      </w:r>
      <w:r>
        <w:rPr>
          <w:rFonts w:ascii="Arial" w:hAnsi="Arial" w:cs="Arial"/>
          <w:kern w:val="0"/>
          <w:szCs w:val="21"/>
        </w:rPr>
        <w:br/>
        <w:t xml:space="preserve">Response.End </w:t>
      </w:r>
      <w:r>
        <w:rPr>
          <w:rFonts w:ascii="Arial" w:hAnsi="Arial" w:cs="Arial"/>
          <w:kern w:val="0"/>
          <w:szCs w:val="21"/>
        </w:rPr>
        <w:br/>
        <w:t xml:space="preserve">End If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r>
      <w:r>
        <w:rPr>
          <w:rFonts w:ascii="Arial" w:hAnsi="Arial" w:cs="Arial"/>
          <w:kern w:val="0"/>
          <w:szCs w:val="21"/>
        </w:rPr>
        <w:br/>
        <w:t xml:space="preserve">&lt;% </w:t>
      </w:r>
      <w:r>
        <w:rPr>
          <w:rFonts w:ascii="Arial" w:hAnsi="Arial" w:cs="Arial"/>
          <w:kern w:val="0"/>
          <w:szCs w:val="21"/>
        </w:rPr>
        <w:br/>
        <w:t xml:space="preserve">dim MM_gbook_STRING,db,conn </w:t>
      </w:r>
      <w:r>
        <w:rPr>
          <w:rFonts w:ascii="Arial" w:hAnsi="Arial" w:cs="Arial"/>
          <w:kern w:val="0"/>
          <w:szCs w:val="21"/>
        </w:rPr>
        <w:br/>
        <w:t>db="database/Shop.mdb" '</w:t>
      </w:r>
      <w:r>
        <w:rPr>
          <w:rFonts w:ascii="Arial" w:hAnsi="Arial" w:cs="Arial"/>
          <w:kern w:val="0"/>
          <w:szCs w:val="21"/>
        </w:rPr>
        <w:t>数据库路径及名称</w:t>
      </w:r>
      <w:r>
        <w:rPr>
          <w:rFonts w:ascii="Arial" w:hAnsi="Arial" w:cs="Arial"/>
          <w:kern w:val="0"/>
          <w:szCs w:val="21"/>
        </w:rPr>
        <w:t xml:space="preserve"> </w:t>
      </w:r>
      <w:r>
        <w:rPr>
          <w:rFonts w:ascii="Arial" w:hAnsi="Arial" w:cs="Arial"/>
          <w:kern w:val="0"/>
          <w:szCs w:val="21"/>
        </w:rPr>
        <w:br/>
        <w:t xml:space="preserve">Set conn = Server.CreateObject("ADODB.Connection") </w:t>
      </w:r>
      <w:r>
        <w:rPr>
          <w:rFonts w:ascii="Arial" w:hAnsi="Arial" w:cs="Arial"/>
          <w:kern w:val="0"/>
          <w:szCs w:val="21"/>
        </w:rPr>
        <w:br/>
        <w:t xml:space="preserve">MM_gbook_STRING="Provider=Microsoft.Jet.OLEDB.4.0;Data Source=" &amp; Server.MapPath(""&amp;db&amp;"") </w:t>
      </w:r>
      <w:r>
        <w:rPr>
          <w:rFonts w:ascii="Arial" w:hAnsi="Arial" w:cs="Arial"/>
          <w:kern w:val="0"/>
          <w:szCs w:val="21"/>
        </w:rPr>
        <w:br/>
        <w:t xml:space="preserve">conn.Open MM_gbook_STRING </w:t>
      </w:r>
      <w:r>
        <w:rPr>
          <w:rFonts w:ascii="Arial" w:hAnsi="Arial" w:cs="Arial"/>
          <w:kern w:val="0"/>
          <w:szCs w:val="21"/>
        </w:rPr>
        <w:br/>
        <w:t xml:space="preserve">%&gt; </w:t>
      </w:r>
      <w:r>
        <w:rPr>
          <w:rFonts w:ascii="Arial" w:hAnsi="Arial" w:cs="Arial"/>
          <w:kern w:val="0"/>
          <w:szCs w:val="21"/>
        </w:rPr>
        <w:br/>
      </w:r>
      <w:r>
        <w:rPr>
          <w:rFonts w:ascii="Arial" w:hAnsi="Arial" w:cs="Arial"/>
          <w:kern w:val="0"/>
          <w:szCs w:val="21"/>
        </w:rPr>
        <w:br/>
        <w:t>'</w:t>
      </w:r>
      <w:r>
        <w:rPr>
          <w:rFonts w:ascii="Arial" w:hAnsi="Arial" w:cs="Arial"/>
          <w:kern w:val="0"/>
          <w:szCs w:val="21"/>
        </w:rPr>
        <w:t>带密码</w:t>
      </w:r>
      <w:r>
        <w:rPr>
          <w:rFonts w:ascii="Arial" w:hAnsi="Arial" w:cs="Arial"/>
          <w:kern w:val="0"/>
          <w:szCs w:val="21"/>
        </w:rPr>
        <w:t xml:space="preserve"> </w:t>
      </w:r>
      <w:r>
        <w:rPr>
          <w:rFonts w:ascii="Arial" w:hAnsi="Arial" w:cs="Arial"/>
          <w:kern w:val="0"/>
          <w:szCs w:val="21"/>
        </w:rPr>
        <w:br/>
        <w:t xml:space="preserve">dim conn </w:t>
      </w:r>
      <w:r>
        <w:rPr>
          <w:rFonts w:ascii="Arial" w:hAnsi="Arial" w:cs="Arial"/>
          <w:kern w:val="0"/>
          <w:szCs w:val="21"/>
        </w:rPr>
        <w:br/>
        <w:t xml:space="preserve">set conn=server.CreateObject("adodb.connection") </w:t>
      </w:r>
      <w:r>
        <w:rPr>
          <w:rFonts w:ascii="Arial" w:hAnsi="Arial" w:cs="Arial"/>
          <w:kern w:val="0"/>
          <w:szCs w:val="21"/>
        </w:rPr>
        <w:br/>
        <w:t>conn.open "provider=microsoft.jet.oledb.4.0;data source="&amp;Server.MapPath("mydata.mdb")&amp;";uid=id;pwd=pwd"</w:t>
      </w:r>
    </w:p>
    <w:p w:rsidR="00523426" w:rsidRDefault="00523426"/>
    <w:p w:rsidR="00523426" w:rsidRDefault="00523426">
      <w:pPr>
        <w:numPr>
          <w:ilvl w:val="0"/>
          <w:numId w:val="104"/>
        </w:numPr>
        <w:spacing w:line="360" w:lineRule="auto"/>
        <w:ind w:left="357" w:hanging="357"/>
      </w:pPr>
      <w:r>
        <w:rPr>
          <w:rFonts w:hint="eastAsia"/>
        </w:rPr>
        <w:t>C#</w:t>
      </w:r>
      <w:r>
        <w:rPr>
          <w:rFonts w:hint="eastAsia"/>
        </w:rPr>
        <w:t>是否支持多继承，并阐述理由。</w:t>
      </w:r>
    </w:p>
    <w:p w:rsidR="00523426" w:rsidRDefault="00523426">
      <w:pPr>
        <w:numPr>
          <w:ilvl w:val="0"/>
          <w:numId w:val="104"/>
        </w:numPr>
        <w:spacing w:line="360" w:lineRule="auto"/>
        <w:ind w:left="357" w:hanging="357"/>
      </w:pPr>
      <w:r>
        <w:rPr>
          <w:rFonts w:hint="eastAsia"/>
        </w:rPr>
        <w:t>详细阐述</w:t>
      </w:r>
      <w:r>
        <w:rPr>
          <w:rFonts w:hint="eastAsia"/>
        </w:rPr>
        <w:t xml:space="preserve">cookie </w:t>
      </w:r>
      <w:r>
        <w:rPr>
          <w:rFonts w:hint="eastAsia"/>
        </w:rPr>
        <w:t>、</w:t>
      </w:r>
      <w:r>
        <w:rPr>
          <w:rFonts w:hint="eastAsia"/>
        </w:rPr>
        <w:t>viewstate</w:t>
      </w:r>
      <w:r>
        <w:rPr>
          <w:rFonts w:hint="eastAsia"/>
        </w:rPr>
        <w:t>、</w:t>
      </w:r>
      <w:r>
        <w:rPr>
          <w:rFonts w:hint="eastAsia"/>
        </w:rPr>
        <w:t>session</w:t>
      </w:r>
      <w:r>
        <w:rPr>
          <w:rFonts w:hint="eastAsia"/>
        </w:rPr>
        <w:t>之间的区别，以及其各自工作原理。</w:t>
      </w:r>
    </w:p>
    <w:p w:rsidR="00523426" w:rsidRDefault="00523426">
      <w:pPr>
        <w:numPr>
          <w:ilvl w:val="0"/>
          <w:numId w:val="104"/>
        </w:numPr>
        <w:spacing w:line="360" w:lineRule="auto"/>
        <w:ind w:left="357" w:hanging="357"/>
      </w:pPr>
      <w:r>
        <w:rPr>
          <w:rFonts w:hint="eastAsia"/>
        </w:rPr>
        <w:lastRenderedPageBreak/>
        <w:t>在</w:t>
      </w:r>
      <w:r>
        <w:rPr>
          <w:rFonts w:hint="eastAsia"/>
        </w:rPr>
        <w:t>C#</w:t>
      </w:r>
      <w:r>
        <w:rPr>
          <w:rFonts w:hint="eastAsia"/>
        </w:rPr>
        <w:t>中利用</w:t>
      </w:r>
      <w:r>
        <w:rPr>
          <w:rFonts w:hint="eastAsia"/>
        </w:rPr>
        <w:t>SOCKET</w:t>
      </w:r>
      <w:r>
        <w:rPr>
          <w:rFonts w:hint="eastAsia"/>
        </w:rPr>
        <w:t>进行网络通信编程的一般步骤是什么？</w:t>
      </w:r>
    </w:p>
    <w:p w:rsidR="00523426" w:rsidRDefault="00523426">
      <w:pPr>
        <w:numPr>
          <w:ilvl w:val="0"/>
          <w:numId w:val="104"/>
        </w:numPr>
        <w:spacing w:line="360" w:lineRule="auto"/>
        <w:ind w:left="357" w:hanging="357"/>
      </w:pPr>
      <w:r>
        <w:rPr>
          <w:rFonts w:hint="eastAsia"/>
        </w:rPr>
        <w:t>int[][] myarray3=new  int[3][]{new   int[3]{5,6,2},new   int[5]{6,9,7,8,3},new  int[2]{3,2}};myarray3[2][2]</w:t>
      </w:r>
      <w:r>
        <w:rPr>
          <w:rFonts w:hint="eastAsia"/>
        </w:rPr>
        <w:t>的值是（</w:t>
      </w:r>
      <w:r>
        <w:rPr>
          <w:rFonts w:hint="eastAsia"/>
        </w:rPr>
        <w:t xml:space="preserve">  </w:t>
      </w:r>
      <w:r>
        <w:rPr>
          <w:rFonts w:hint="eastAsia"/>
        </w:rPr>
        <w:t>）。</w:t>
      </w:r>
    </w:p>
    <w:p w:rsidR="00523426" w:rsidRDefault="00523426">
      <w:pPr>
        <w:numPr>
          <w:ilvl w:val="0"/>
          <w:numId w:val="104"/>
        </w:numPr>
        <w:spacing w:line="360" w:lineRule="auto"/>
        <w:ind w:left="357" w:hanging="357"/>
      </w:pPr>
      <w:r>
        <w:rPr>
          <w:rFonts w:hint="eastAsia"/>
        </w:rPr>
        <w:t>您要创建</w:t>
      </w:r>
      <w:r>
        <w:rPr>
          <w:rFonts w:hint="eastAsia"/>
        </w:rPr>
        <w:t>asp.net</w:t>
      </w:r>
      <w:r>
        <w:rPr>
          <w:rFonts w:hint="eastAsia"/>
        </w:rPr>
        <w:t>应用程序用于运行某公司内部的</w:t>
      </w:r>
      <w:r>
        <w:rPr>
          <w:rFonts w:hint="eastAsia"/>
        </w:rPr>
        <w:t>web</w:t>
      </w:r>
      <w:r>
        <w:rPr>
          <w:rFonts w:hint="eastAsia"/>
        </w:rPr>
        <w:t>站点，这个应用程序包含了</w:t>
      </w:r>
      <w:r>
        <w:rPr>
          <w:rFonts w:hint="eastAsia"/>
        </w:rPr>
        <w:t>50</w:t>
      </w:r>
      <w:r>
        <w:rPr>
          <w:rFonts w:hint="eastAsia"/>
        </w:rPr>
        <w:t>个页面。您想要配置这个应用程序以便当发生一个</w:t>
      </w:r>
      <w:r>
        <w:rPr>
          <w:rFonts w:hint="eastAsia"/>
        </w:rPr>
        <w:t>http</w:t>
      </w:r>
      <w:r>
        <w:rPr>
          <w:rFonts w:hint="eastAsia"/>
        </w:rPr>
        <w:t>代码错误时它可以显示一个自定义的错误页面给用户。您想要花最少的代价完成这些目标，您应该怎么做？</w:t>
      </w:r>
    </w:p>
    <w:p w:rsidR="00523426" w:rsidRDefault="00523426">
      <w:pPr>
        <w:numPr>
          <w:ilvl w:val="0"/>
          <w:numId w:val="104"/>
        </w:numPr>
        <w:spacing w:line="360" w:lineRule="auto"/>
        <w:ind w:left="357" w:hanging="357"/>
      </w:pPr>
      <w:r>
        <w:rPr>
          <w:rFonts w:hint="eastAsia"/>
        </w:rPr>
        <w:t>是否了解</w:t>
      </w:r>
      <w:r>
        <w:rPr>
          <w:rFonts w:hint="eastAsia"/>
        </w:rPr>
        <w:t>URL  Rewrite</w:t>
      </w:r>
      <w:r>
        <w:rPr>
          <w:rFonts w:hint="eastAsia"/>
        </w:rPr>
        <w:t>？请简要说明其原理和在</w:t>
      </w:r>
      <w:r>
        <w:rPr>
          <w:rFonts w:hint="eastAsia"/>
        </w:rPr>
        <w:t>asp.net</w:t>
      </w:r>
      <w:r>
        <w:rPr>
          <w:rFonts w:hint="eastAsia"/>
        </w:rPr>
        <w:t>中的实现方式。</w:t>
      </w:r>
    </w:p>
    <w:p w:rsidR="00523426" w:rsidRDefault="00523426">
      <w:pPr>
        <w:numPr>
          <w:ilvl w:val="0"/>
          <w:numId w:val="104"/>
        </w:numPr>
        <w:spacing w:line="360" w:lineRule="auto"/>
        <w:ind w:left="357" w:hanging="357"/>
      </w:pPr>
      <w:r>
        <w:rPr>
          <w:rFonts w:hint="eastAsia"/>
        </w:rPr>
        <w:t>.net2.0</w:t>
      </w:r>
      <w:r>
        <w:rPr>
          <w:rFonts w:hint="eastAsia"/>
        </w:rPr>
        <w:t>和</w:t>
      </w:r>
      <w:r>
        <w:rPr>
          <w:rFonts w:hint="eastAsia"/>
        </w:rPr>
        <w:t>.net1.1</w:t>
      </w:r>
      <w:r>
        <w:rPr>
          <w:rFonts w:hint="eastAsia"/>
        </w:rPr>
        <w:t>比较有哪些区别？</w:t>
      </w:r>
    </w:p>
    <w:p w:rsidR="00523426" w:rsidRDefault="00523426">
      <w:pPr>
        <w:numPr>
          <w:ilvl w:val="0"/>
          <w:numId w:val="104"/>
        </w:numPr>
        <w:spacing w:line="360" w:lineRule="auto"/>
        <w:ind w:left="357" w:hanging="357"/>
      </w:pPr>
      <w:r>
        <w:rPr>
          <w:rFonts w:hint="eastAsia"/>
        </w:rPr>
        <w:t>用</w:t>
      </w:r>
      <w:r>
        <w:rPr>
          <w:rFonts w:hint="eastAsia"/>
        </w:rPr>
        <w:t>C#</w:t>
      </w:r>
      <w:r>
        <w:rPr>
          <w:rFonts w:hint="eastAsia"/>
        </w:rPr>
        <w:t>写一段选择排序算法，要求用自己的编程风格。</w:t>
      </w:r>
    </w:p>
    <w:p w:rsidR="00523426" w:rsidRDefault="00523426">
      <w:pPr>
        <w:spacing w:line="360" w:lineRule="auto"/>
        <w:rPr>
          <w:szCs w:val="21"/>
        </w:rPr>
      </w:pPr>
      <w:r>
        <w:t>1 session</w:t>
      </w:r>
      <w:r>
        <w:t>和</w:t>
      </w:r>
      <w:r>
        <w:t>cookies</w:t>
      </w:r>
      <w:r>
        <w:t>的本质区别是什么？</w:t>
      </w:r>
      <w:r>
        <w:br/>
        <w:t>2 request</w:t>
      </w:r>
      <w:r>
        <w:t>对象可以访问任何基于</w:t>
      </w:r>
      <w:r>
        <w:t>http</w:t>
      </w:r>
      <w:r>
        <w:t>请求传送的消息，他的查找顺寻是什么？（是</w:t>
      </w:r>
      <w:r>
        <w:t>querystring,form,servervariables,clientcertificate,cookies</w:t>
      </w:r>
      <w:r>
        <w:t>）</w:t>
      </w:r>
      <w:r>
        <w:br/>
        <w:t>3 delete</w:t>
      </w:r>
      <w:r>
        <w:t>和</w:t>
      </w:r>
      <w:r>
        <w:t>turncate table</w:t>
      </w:r>
      <w:r>
        <w:t>有何区别？</w:t>
      </w:r>
      <w:r>
        <w:br/>
      </w:r>
      <w:r>
        <w:rPr>
          <w:rFonts w:ascii="宋体" w:hAnsi="宋体" w:hint="eastAsia"/>
          <w:szCs w:val="21"/>
        </w:rPr>
        <w:t>4</w:t>
      </w:r>
      <w:r>
        <w:rPr>
          <w:rFonts w:hint="eastAsia"/>
          <w:szCs w:val="21"/>
        </w:rPr>
        <w:t>．有</w:t>
      </w:r>
      <w:r>
        <w:rPr>
          <w:rFonts w:hint="eastAsia"/>
          <w:szCs w:val="21"/>
        </w:rPr>
        <w:t>100</w:t>
      </w:r>
      <w:r>
        <w:rPr>
          <w:rFonts w:hint="eastAsia"/>
          <w:szCs w:val="21"/>
        </w:rPr>
        <w:t>个和尚吃</w:t>
      </w:r>
      <w:r>
        <w:rPr>
          <w:rFonts w:hint="eastAsia"/>
          <w:szCs w:val="21"/>
        </w:rPr>
        <w:t>100</w:t>
      </w:r>
      <w:r>
        <w:rPr>
          <w:rFonts w:hint="eastAsia"/>
          <w:szCs w:val="21"/>
        </w:rPr>
        <w:t>个馒头，大和尚</w:t>
      </w:r>
      <w:r>
        <w:rPr>
          <w:rFonts w:hint="eastAsia"/>
          <w:szCs w:val="21"/>
        </w:rPr>
        <w:t>1</w:t>
      </w:r>
      <w:r>
        <w:rPr>
          <w:rFonts w:hint="eastAsia"/>
          <w:szCs w:val="21"/>
        </w:rPr>
        <w:t>人吃</w:t>
      </w:r>
      <w:r>
        <w:rPr>
          <w:rFonts w:hint="eastAsia"/>
          <w:szCs w:val="21"/>
        </w:rPr>
        <w:t>4</w:t>
      </w:r>
      <w:r>
        <w:rPr>
          <w:rFonts w:hint="eastAsia"/>
          <w:szCs w:val="21"/>
        </w:rPr>
        <w:t>个，小和尚</w:t>
      </w:r>
      <w:r>
        <w:rPr>
          <w:rFonts w:hint="eastAsia"/>
          <w:szCs w:val="21"/>
        </w:rPr>
        <w:t>4</w:t>
      </w:r>
      <w:r>
        <w:rPr>
          <w:rFonts w:hint="eastAsia"/>
          <w:szCs w:val="21"/>
        </w:rPr>
        <w:t>人吃</w:t>
      </w:r>
      <w:r>
        <w:rPr>
          <w:rFonts w:hint="eastAsia"/>
          <w:szCs w:val="21"/>
        </w:rPr>
        <w:t>1</w:t>
      </w:r>
      <w:r>
        <w:rPr>
          <w:rFonts w:hint="eastAsia"/>
          <w:szCs w:val="21"/>
        </w:rPr>
        <w:t>个，问有多少个大和尚和多少个小和尚？</w:t>
      </w:r>
    </w:p>
    <w:p w:rsidR="00523426" w:rsidRDefault="00523426">
      <w:pPr>
        <w:spacing w:line="360" w:lineRule="auto"/>
        <w:rPr>
          <w:szCs w:val="21"/>
        </w:rPr>
      </w:pPr>
    </w:p>
    <w:p w:rsidR="00523426" w:rsidRDefault="00523426">
      <w:pPr>
        <w:spacing w:line="360" w:lineRule="auto"/>
        <w:rPr>
          <w:szCs w:val="21"/>
        </w:rPr>
      </w:pPr>
      <w:r>
        <w:rPr>
          <w:rFonts w:hint="eastAsia"/>
          <w:szCs w:val="21"/>
        </w:rPr>
        <w:t>5</w:t>
      </w:r>
      <w:r>
        <w:rPr>
          <w:rFonts w:hint="eastAsia"/>
          <w:szCs w:val="21"/>
        </w:rPr>
        <w:t>．请使用</w:t>
      </w:r>
      <w:r>
        <w:rPr>
          <w:rFonts w:hint="eastAsia"/>
          <w:szCs w:val="21"/>
        </w:rPr>
        <w:t>ASP</w:t>
      </w:r>
      <w:r>
        <w:rPr>
          <w:rFonts w:hint="eastAsia"/>
          <w:szCs w:val="21"/>
        </w:rPr>
        <w:t>提供的计数器组件，在页面上显示“您是第”</w:t>
      </w:r>
      <w:r>
        <w:rPr>
          <w:rFonts w:hint="eastAsia"/>
          <w:szCs w:val="21"/>
        </w:rPr>
        <w:t xml:space="preserve">X </w:t>
      </w:r>
      <w:r>
        <w:rPr>
          <w:rFonts w:hint="eastAsia"/>
          <w:szCs w:val="21"/>
        </w:rPr>
        <w:t>“位访客”。（只要写出主要代码即可）</w:t>
      </w:r>
    </w:p>
    <w:p w:rsidR="00523426" w:rsidRDefault="00523426">
      <w:pPr>
        <w:spacing w:line="360" w:lineRule="auto"/>
        <w:rPr>
          <w:szCs w:val="21"/>
        </w:rPr>
      </w:pPr>
    </w:p>
    <w:p w:rsidR="00523426" w:rsidRDefault="00523426">
      <w:pPr>
        <w:spacing w:line="360" w:lineRule="auto"/>
        <w:rPr>
          <w:szCs w:val="21"/>
        </w:rPr>
      </w:pPr>
      <w:r>
        <w:rPr>
          <w:rFonts w:hint="eastAsia"/>
          <w:szCs w:val="21"/>
        </w:rPr>
        <w:t>6</w:t>
      </w:r>
      <w:r>
        <w:rPr>
          <w:rFonts w:hint="eastAsia"/>
          <w:szCs w:val="21"/>
        </w:rPr>
        <w:t>．假设有数据库</w:t>
      </w:r>
      <w:r>
        <w:rPr>
          <w:rFonts w:hint="eastAsia"/>
          <w:szCs w:val="21"/>
        </w:rPr>
        <w:t>address,</w:t>
      </w:r>
      <w:r>
        <w:rPr>
          <w:rFonts w:hint="eastAsia"/>
          <w:szCs w:val="21"/>
        </w:rPr>
        <w:t>内有表</w:t>
      </w:r>
      <w:r>
        <w:rPr>
          <w:rFonts w:hint="eastAsia"/>
          <w:szCs w:val="21"/>
        </w:rPr>
        <w:t>link,</w:t>
      </w:r>
      <w:r>
        <w:rPr>
          <w:rFonts w:hint="eastAsia"/>
          <w:szCs w:val="21"/>
        </w:rPr>
        <w:t>该表中包含字段：姓名（</w:t>
      </w:r>
      <w:r>
        <w:rPr>
          <w:rFonts w:hint="eastAsia"/>
          <w:szCs w:val="21"/>
        </w:rPr>
        <w:t>name varchar(50)</w:t>
      </w:r>
      <w:r>
        <w:rPr>
          <w:rFonts w:hint="eastAsia"/>
          <w:szCs w:val="21"/>
        </w:rPr>
        <w:t>）</w:t>
      </w:r>
      <w:r>
        <w:rPr>
          <w:rFonts w:hint="eastAsia"/>
          <w:szCs w:val="21"/>
        </w:rPr>
        <w:t>,</w:t>
      </w:r>
      <w:r>
        <w:rPr>
          <w:rFonts w:hint="eastAsia"/>
          <w:szCs w:val="21"/>
        </w:rPr>
        <w:t>电话</w:t>
      </w:r>
      <w:r>
        <w:rPr>
          <w:rFonts w:hint="eastAsia"/>
          <w:szCs w:val="21"/>
        </w:rPr>
        <w:t>(tel  varchar(20)),email(email  varchar(50))</w:t>
      </w:r>
      <w:r>
        <w:rPr>
          <w:rFonts w:hint="eastAsia"/>
          <w:szCs w:val="21"/>
        </w:rPr>
        <w:t>，请分页将</w:t>
      </w:r>
      <w:r>
        <w:rPr>
          <w:rFonts w:hint="eastAsia"/>
          <w:szCs w:val="21"/>
        </w:rPr>
        <w:t>link</w:t>
      </w:r>
      <w:r>
        <w:rPr>
          <w:rFonts w:hint="eastAsia"/>
          <w:szCs w:val="21"/>
        </w:rPr>
        <w:t>表中的数据显示出来，且每页显示记录</w:t>
      </w:r>
      <w:r>
        <w:rPr>
          <w:rFonts w:hint="eastAsia"/>
          <w:szCs w:val="21"/>
        </w:rPr>
        <w:t>8</w:t>
      </w:r>
      <w:r>
        <w:rPr>
          <w:rFonts w:hint="eastAsia"/>
          <w:szCs w:val="21"/>
        </w:rPr>
        <w:t>条。</w:t>
      </w:r>
    </w:p>
    <w:p w:rsidR="00523426" w:rsidRDefault="00523426">
      <w:pPr>
        <w:spacing w:line="360" w:lineRule="auto"/>
        <w:rPr>
          <w:rFonts w:ascii="宋体" w:hAnsi="宋体"/>
        </w:rPr>
      </w:pPr>
    </w:p>
    <w:p w:rsidR="00523426" w:rsidRDefault="00523426">
      <w:pPr>
        <w:numPr>
          <w:ilvl w:val="0"/>
          <w:numId w:val="105"/>
        </w:numPr>
        <w:spacing w:line="360" w:lineRule="auto"/>
      </w:pPr>
      <w:r>
        <w:rPr>
          <w:rFonts w:hint="eastAsia"/>
        </w:rPr>
        <w:t>用</w:t>
      </w:r>
      <w:r>
        <w:rPr>
          <w:rFonts w:hint="eastAsia"/>
        </w:rPr>
        <w:t>uinl</w:t>
      </w:r>
      <w:r>
        <w:rPr>
          <w:rFonts w:hint="eastAsia"/>
        </w:rPr>
        <w:t>和</w:t>
      </w:r>
      <w:r>
        <w:rPr>
          <w:rFonts w:hint="eastAsia"/>
        </w:rPr>
        <w:t>C#</w:t>
      </w:r>
      <w:r>
        <w:rPr>
          <w:rFonts w:hint="eastAsia"/>
        </w:rPr>
        <w:t>描述责任链。</w:t>
      </w:r>
    </w:p>
    <w:p w:rsidR="00523426" w:rsidRDefault="00523426">
      <w:pPr>
        <w:numPr>
          <w:ilvl w:val="0"/>
          <w:numId w:val="105"/>
        </w:numPr>
        <w:spacing w:line="360" w:lineRule="auto"/>
      </w:pPr>
      <w:r>
        <w:rPr>
          <w:rFonts w:hint="eastAsia"/>
        </w:rPr>
        <w:t>填空题：二分算法</w:t>
      </w:r>
      <w:r>
        <w:rPr>
          <w:rFonts w:hint="eastAsia"/>
        </w:rPr>
        <w:t>a</w:t>
      </w:r>
      <w:r>
        <w:rPr>
          <w:rFonts w:hint="eastAsia"/>
        </w:rPr>
        <w:t>【</w:t>
      </w:r>
      <w:r>
        <w:rPr>
          <w:rFonts w:hint="eastAsia"/>
        </w:rPr>
        <w:t>n</w:t>
      </w:r>
      <w:r>
        <w:rPr>
          <w:rFonts w:hint="eastAsia"/>
        </w:rPr>
        <w:t>】找出</w:t>
      </w:r>
      <w:r>
        <w:rPr>
          <w:rFonts w:hint="eastAsia"/>
        </w:rPr>
        <w:t>x</w:t>
      </w:r>
      <w:r>
        <w:rPr>
          <w:rFonts w:hint="eastAsia"/>
        </w:rPr>
        <w:t>值如果没找到返回</w:t>
      </w:r>
      <w:r>
        <w:rPr>
          <w:rFonts w:hint="eastAsia"/>
        </w:rPr>
        <w:t>-1</w:t>
      </w:r>
      <w:r>
        <w:rPr>
          <w:rFonts w:hint="eastAsia"/>
        </w:rPr>
        <w:t>用工具建模与每天如何编码测试（</w:t>
      </w:r>
      <w:r>
        <w:rPr>
          <w:rFonts w:hint="eastAsia"/>
        </w:rPr>
        <w:t xml:space="preserve">  </w:t>
      </w:r>
      <w:r>
        <w:rPr>
          <w:rFonts w:hint="eastAsia"/>
        </w:rPr>
        <w:t>）？</w:t>
      </w:r>
    </w:p>
    <w:p w:rsidR="00523426" w:rsidRDefault="00523426">
      <w:pPr>
        <w:numPr>
          <w:ilvl w:val="0"/>
          <w:numId w:val="105"/>
        </w:numPr>
        <w:spacing w:line="360" w:lineRule="auto"/>
      </w:pPr>
      <w:r>
        <w:rPr>
          <w:rFonts w:hint="eastAsia"/>
        </w:rPr>
        <w:t>逻辑题：有一根材质均匀的绳子，要烧一个小时才能烧完。那有多根这样的绳子，如何判断半小时？一小时十五分？</w:t>
      </w:r>
    </w:p>
    <w:p w:rsidR="00523426" w:rsidRDefault="00523426">
      <w:pPr>
        <w:numPr>
          <w:ilvl w:val="0"/>
          <w:numId w:val="105"/>
        </w:numPr>
        <w:spacing w:line="360" w:lineRule="auto"/>
      </w:pPr>
      <w:r>
        <w:rPr>
          <w:rFonts w:hint="eastAsia"/>
        </w:rPr>
        <w:t>请叙述类与结构区别。</w:t>
      </w:r>
    </w:p>
    <w:p w:rsidR="00523426" w:rsidRDefault="00523426">
      <w:pPr>
        <w:numPr>
          <w:ilvl w:val="0"/>
          <w:numId w:val="105"/>
        </w:numPr>
        <w:spacing w:line="360" w:lineRule="auto"/>
      </w:pPr>
      <w:r>
        <w:rPr>
          <w:rFonts w:hint="eastAsia"/>
        </w:rPr>
        <w:t>ASP.NET</w:t>
      </w:r>
      <w:r>
        <w:rPr>
          <w:rFonts w:hint="eastAsia"/>
        </w:rPr>
        <w:t>题</w:t>
      </w:r>
    </w:p>
    <w:p w:rsidR="00523426" w:rsidRDefault="00523426">
      <w:pPr>
        <w:spacing w:line="360" w:lineRule="auto"/>
        <w:ind w:left="360"/>
      </w:pPr>
      <w:r>
        <w:rPr>
          <w:rFonts w:hint="eastAsia"/>
        </w:rPr>
        <w:lastRenderedPageBreak/>
        <w:t>在一个</w:t>
      </w:r>
      <w:r>
        <w:rPr>
          <w:rFonts w:hint="eastAsia"/>
        </w:rPr>
        <w:t>asp</w:t>
      </w:r>
      <w:r>
        <w:rPr>
          <w:rFonts w:hint="eastAsia"/>
        </w:rPr>
        <w:t>项目中，引用一个</w:t>
      </w:r>
      <w:r>
        <w:rPr>
          <w:rFonts w:hint="eastAsia"/>
        </w:rPr>
        <w:t>webservice</w:t>
      </w:r>
      <w:r>
        <w:rPr>
          <w:rFonts w:hint="eastAsia"/>
        </w:rPr>
        <w:t>需要怎么做？</w:t>
      </w:r>
    </w:p>
    <w:p w:rsidR="00523426" w:rsidRDefault="00523426">
      <w:pPr>
        <w:spacing w:line="360" w:lineRule="auto"/>
        <w:ind w:left="315" w:hangingChars="150" w:hanging="315"/>
      </w:pPr>
      <w:r>
        <w:rPr>
          <w:rFonts w:hint="eastAsia"/>
        </w:rPr>
        <w:t xml:space="preserve">6.  </w:t>
      </w:r>
      <w:r>
        <w:rPr>
          <w:rFonts w:hint="eastAsia"/>
        </w:rPr>
        <w:t>采用</w:t>
      </w:r>
      <w:r>
        <w:rPr>
          <w:rFonts w:hint="eastAsia"/>
        </w:rPr>
        <w:t>C#</w:t>
      </w:r>
      <w:r>
        <w:rPr>
          <w:rFonts w:hint="eastAsia"/>
        </w:rPr>
        <w:t>语言及面向对象的方法，设计一个几何图形面积计算的程序，要求能够实现对正三角形、圆形、正方形面积的计算。用户输入形状、边长（半径），程序出处形状的面积。</w:t>
      </w:r>
    </w:p>
    <w:p w:rsidR="00523426" w:rsidRDefault="00523426">
      <w:pPr>
        <w:spacing w:line="360" w:lineRule="auto"/>
      </w:pPr>
      <w:r>
        <w:rPr>
          <w:rFonts w:hint="eastAsia"/>
        </w:rPr>
        <w:t>一、问答</w:t>
      </w:r>
      <w:r>
        <w:rPr>
          <w:rFonts w:hint="eastAsia"/>
        </w:rPr>
        <w:t xml:space="preserve"> </w:t>
      </w:r>
    </w:p>
    <w:p w:rsidR="00523426" w:rsidRDefault="00523426">
      <w:pPr>
        <w:spacing w:line="360" w:lineRule="auto"/>
      </w:pPr>
      <w:r>
        <w:rPr>
          <w:rFonts w:hint="eastAsia"/>
        </w:rPr>
        <w:t>1</w:t>
      </w:r>
      <w:r>
        <w:rPr>
          <w:rFonts w:hint="eastAsia"/>
        </w:rPr>
        <w:t>、实模式与保护模式。为什么要设计这两种模式？好处在什么地方？分别写出各自寻址的</w:t>
      </w:r>
      <w:r>
        <w:rPr>
          <w:rFonts w:hint="eastAsia"/>
        </w:rPr>
        <w:t xml:space="preserve"> </w:t>
      </w:r>
    </w:p>
    <w:p w:rsidR="00523426" w:rsidRDefault="00523426">
      <w:pPr>
        <w:spacing w:line="360" w:lineRule="auto"/>
      </w:pPr>
      <w:r>
        <w:rPr>
          <w:rFonts w:hint="eastAsia"/>
        </w:rPr>
        <w:t>过程。</w:t>
      </w:r>
      <w:r>
        <w:rPr>
          <w:rFonts w:hint="eastAsia"/>
        </w:rPr>
        <w:t xml:space="preserve"> </w:t>
      </w:r>
    </w:p>
    <w:p w:rsidR="00523426" w:rsidRDefault="00523426">
      <w:pPr>
        <w:spacing w:line="360" w:lineRule="auto"/>
      </w:pPr>
      <w:r>
        <w:rPr>
          <w:rFonts w:hint="eastAsia"/>
        </w:rPr>
        <w:t>2</w:t>
      </w:r>
      <w:r>
        <w:rPr>
          <w:rFonts w:hint="eastAsia"/>
        </w:rPr>
        <w:t>、请阅读以下一段程序，并给出答案。</w:t>
      </w:r>
      <w:r>
        <w:rPr>
          <w:rFonts w:hint="eastAsia"/>
        </w:rPr>
        <w:t xml:space="preserve"> </w:t>
      </w:r>
    </w:p>
    <w:p w:rsidR="00523426" w:rsidRDefault="00523426">
      <w:pPr>
        <w:spacing w:line="360" w:lineRule="auto"/>
      </w:pPr>
      <w:r>
        <w:t xml:space="preserve">class A </w:t>
      </w:r>
    </w:p>
    <w:p w:rsidR="00523426" w:rsidRDefault="00523426">
      <w:pPr>
        <w:spacing w:line="360" w:lineRule="auto"/>
      </w:pPr>
      <w:r>
        <w:rPr>
          <w:rFonts w:hint="eastAsia"/>
        </w:rPr>
        <w:t>{ public</w:t>
      </w:r>
      <w:r>
        <w:rPr>
          <w:rFonts w:hint="eastAsia"/>
        </w:rPr>
        <w:t>：</w:t>
      </w:r>
      <w:r>
        <w:rPr>
          <w:rFonts w:hint="eastAsia"/>
        </w:rPr>
        <w:t xml:space="preserve"> </w:t>
      </w:r>
    </w:p>
    <w:p w:rsidR="00523426" w:rsidRDefault="00523426">
      <w:pPr>
        <w:spacing w:line="360" w:lineRule="auto"/>
      </w:pPr>
      <w:r>
        <w:t xml:space="preserve">A(){ doSth() } </w:t>
      </w:r>
    </w:p>
    <w:p w:rsidR="00523426" w:rsidRDefault="00523426">
      <w:pPr>
        <w:spacing w:line="360" w:lineRule="auto"/>
      </w:pPr>
      <w:r>
        <w:t xml:space="preserve">virtual void doSth(){ printf("I am A");} </w:t>
      </w:r>
    </w:p>
    <w:p w:rsidR="00523426" w:rsidRDefault="00523426">
      <w:pPr>
        <w:spacing w:line="360" w:lineRule="auto"/>
      </w:pPr>
      <w:r>
        <w:t xml:space="preserve">} </w:t>
      </w:r>
    </w:p>
    <w:p w:rsidR="00523426" w:rsidRDefault="00523426">
      <w:pPr>
        <w:spacing w:line="360" w:lineRule="auto"/>
      </w:pPr>
      <w:r>
        <w:rPr>
          <w:rFonts w:hint="eastAsia"/>
        </w:rPr>
        <w:t>class B</w:t>
      </w:r>
      <w:r>
        <w:rPr>
          <w:rFonts w:hint="eastAsia"/>
        </w:rPr>
        <w:t>：</w:t>
      </w:r>
      <w:r>
        <w:rPr>
          <w:rFonts w:hint="eastAsia"/>
        </w:rPr>
        <w:t xml:space="preserve">public A </w:t>
      </w:r>
    </w:p>
    <w:p w:rsidR="00523426" w:rsidRDefault="00523426">
      <w:pPr>
        <w:spacing w:line="360" w:lineRule="auto"/>
      </w:pPr>
      <w:r>
        <w:rPr>
          <w:rFonts w:hint="eastAsia"/>
        </w:rPr>
        <w:t>{ public</w:t>
      </w:r>
      <w:r>
        <w:rPr>
          <w:rFonts w:hint="eastAsia"/>
        </w:rPr>
        <w:t>：</w:t>
      </w:r>
      <w:r>
        <w:rPr>
          <w:rFonts w:hint="eastAsia"/>
        </w:rPr>
        <w:t xml:space="preserve"> </w:t>
      </w:r>
    </w:p>
    <w:p w:rsidR="00523426" w:rsidRDefault="00523426">
      <w:pPr>
        <w:spacing w:line="360" w:lineRule="auto"/>
      </w:pPr>
      <w:r>
        <w:t xml:space="preserve">virtual void doSth(){ printf("I am B");} </w:t>
      </w:r>
    </w:p>
    <w:p w:rsidR="00523426" w:rsidRDefault="00523426">
      <w:pPr>
        <w:spacing w:line="360" w:lineRule="auto"/>
      </w:pPr>
      <w:r>
        <w:t xml:space="preserve">} </w:t>
      </w:r>
    </w:p>
    <w:p w:rsidR="00523426" w:rsidRDefault="00523426">
      <w:pPr>
        <w:spacing w:line="360" w:lineRule="auto"/>
      </w:pPr>
      <w:r>
        <w:t xml:space="preserve">B b; </w:t>
      </w:r>
    </w:p>
    <w:p w:rsidR="00523426" w:rsidRDefault="00523426">
      <w:pPr>
        <w:spacing w:line="360" w:lineRule="auto"/>
      </w:pPr>
      <w:r>
        <w:rPr>
          <w:rFonts w:hint="eastAsia"/>
        </w:rPr>
        <w:t>执行结果是什么？为什么？</w:t>
      </w:r>
      <w:r>
        <w:rPr>
          <w:rFonts w:hint="eastAsia"/>
        </w:rPr>
        <w:t xml:space="preserve"> </w:t>
      </w:r>
    </w:p>
    <w:p w:rsidR="00523426" w:rsidRDefault="00523426">
      <w:pPr>
        <w:spacing w:line="360" w:lineRule="auto"/>
      </w:pPr>
      <w:r>
        <w:rPr>
          <w:rFonts w:hint="eastAsia"/>
        </w:rPr>
        <w:t>3</w:t>
      </w:r>
      <w:r>
        <w:rPr>
          <w:rFonts w:hint="eastAsia"/>
        </w:rPr>
        <w:t>、在</w:t>
      </w:r>
      <w:r>
        <w:rPr>
          <w:rFonts w:hint="eastAsia"/>
        </w:rPr>
        <w:t>STL</w:t>
      </w:r>
      <w:r>
        <w:rPr>
          <w:rFonts w:hint="eastAsia"/>
        </w:rPr>
        <w:t>的应用中</w:t>
      </w:r>
      <w:r>
        <w:rPr>
          <w:rFonts w:hint="eastAsia"/>
        </w:rPr>
        <w:t xml:space="preserve"> map</w:t>
      </w:r>
      <w:r>
        <w:rPr>
          <w:rFonts w:hint="eastAsia"/>
        </w:rPr>
        <w:t>这种</w:t>
      </w:r>
      <w:r>
        <w:rPr>
          <w:rFonts w:hint="eastAsia"/>
        </w:rPr>
        <w:t>key-value</w:t>
      </w:r>
      <w:r>
        <w:rPr>
          <w:rFonts w:hint="eastAsia"/>
        </w:rPr>
        <w:t>的应用很多，如果</w:t>
      </w:r>
      <w:r>
        <w:rPr>
          <w:rFonts w:hint="eastAsia"/>
        </w:rPr>
        <w:t>key</w:t>
      </w:r>
      <w:r>
        <w:rPr>
          <w:rFonts w:hint="eastAsia"/>
        </w:rPr>
        <w:t>的类型是</w:t>
      </w:r>
      <w:r>
        <w:rPr>
          <w:rFonts w:hint="eastAsia"/>
        </w:rPr>
        <w:t>GUID</w:t>
      </w:r>
      <w:r>
        <w:rPr>
          <w:rFonts w:hint="eastAsia"/>
        </w:rPr>
        <w:t>，该如</w:t>
      </w:r>
      <w:r>
        <w:rPr>
          <w:rFonts w:hint="eastAsia"/>
        </w:rPr>
        <w:t xml:space="preserve"> </w:t>
      </w:r>
    </w:p>
    <w:p w:rsidR="00523426" w:rsidRDefault="00523426">
      <w:pPr>
        <w:spacing w:line="360" w:lineRule="auto"/>
      </w:pPr>
      <w:r>
        <w:rPr>
          <w:rFonts w:hint="eastAsia"/>
        </w:rPr>
        <w:t>何处理？</w:t>
      </w:r>
      <w:r>
        <w:rPr>
          <w:rFonts w:hint="eastAsia"/>
        </w:rPr>
        <w:t xml:space="preserve"> </w:t>
      </w:r>
    </w:p>
    <w:p w:rsidR="00523426" w:rsidRDefault="00523426">
      <w:pPr>
        <w:spacing w:line="360" w:lineRule="auto"/>
      </w:pPr>
      <w:r>
        <w:rPr>
          <w:rFonts w:hint="eastAsia"/>
        </w:rPr>
        <w:t>4</w:t>
      </w:r>
      <w:r>
        <w:rPr>
          <w:rFonts w:hint="eastAsia"/>
        </w:rPr>
        <w:t>、一个内存变量</w:t>
      </w:r>
      <w:r>
        <w:rPr>
          <w:rFonts w:hint="eastAsia"/>
        </w:rPr>
        <w:t>a=5</w:t>
      </w:r>
      <w:r>
        <w:rPr>
          <w:rFonts w:hint="eastAsia"/>
        </w:rPr>
        <w:t>，有</w:t>
      </w:r>
      <w:r>
        <w:rPr>
          <w:rFonts w:hint="eastAsia"/>
        </w:rPr>
        <w:t>5</w:t>
      </w:r>
      <w:r>
        <w:rPr>
          <w:rFonts w:hint="eastAsia"/>
        </w:rPr>
        <w:t>个线程需要对其进行操作，其中</w:t>
      </w:r>
      <w:r>
        <w:rPr>
          <w:rFonts w:hint="eastAsia"/>
        </w:rPr>
        <w:t>3</w:t>
      </w:r>
      <w:r>
        <w:rPr>
          <w:rFonts w:hint="eastAsia"/>
        </w:rPr>
        <w:t>个对</w:t>
      </w:r>
      <w:r>
        <w:rPr>
          <w:rFonts w:hint="eastAsia"/>
        </w:rPr>
        <w:t>a</w:t>
      </w:r>
      <w:r>
        <w:rPr>
          <w:rFonts w:hint="eastAsia"/>
        </w:rPr>
        <w:t>进行加</w:t>
      </w:r>
      <w:r>
        <w:rPr>
          <w:rFonts w:hint="eastAsia"/>
        </w:rPr>
        <w:t>1</w:t>
      </w:r>
      <w:r>
        <w:rPr>
          <w:rFonts w:hint="eastAsia"/>
        </w:rPr>
        <w:t>操作，</w:t>
      </w:r>
      <w:r>
        <w:rPr>
          <w:rFonts w:hint="eastAsia"/>
        </w:rPr>
        <w:t>2</w:t>
      </w:r>
      <w:r>
        <w:rPr>
          <w:rFonts w:hint="eastAsia"/>
        </w:rPr>
        <w:t>个对</w:t>
      </w:r>
      <w:r>
        <w:rPr>
          <w:rFonts w:hint="eastAsia"/>
        </w:rPr>
        <w:t>a</w:t>
      </w:r>
      <w:r>
        <w:rPr>
          <w:rFonts w:hint="eastAsia"/>
        </w:rPr>
        <w:t>进</w:t>
      </w:r>
      <w:r>
        <w:rPr>
          <w:rFonts w:hint="eastAsia"/>
        </w:rPr>
        <w:t xml:space="preserve"> </w:t>
      </w:r>
    </w:p>
    <w:p w:rsidR="00523426" w:rsidRDefault="00523426">
      <w:pPr>
        <w:spacing w:line="360" w:lineRule="auto"/>
      </w:pPr>
      <w:r>
        <w:rPr>
          <w:rFonts w:hint="eastAsia"/>
        </w:rPr>
        <w:t>行减</w:t>
      </w:r>
      <w:r>
        <w:rPr>
          <w:rFonts w:hint="eastAsia"/>
        </w:rPr>
        <w:t>1</w:t>
      </w:r>
      <w:r>
        <w:rPr>
          <w:rFonts w:hint="eastAsia"/>
        </w:rPr>
        <w:t>操作，为了保证能够得到正常结果</w:t>
      </w:r>
      <w:r>
        <w:rPr>
          <w:rFonts w:hint="eastAsia"/>
        </w:rPr>
        <w:t>6</w:t>
      </w:r>
      <w:r>
        <w:rPr>
          <w:rFonts w:hint="eastAsia"/>
        </w:rPr>
        <w:t>，需要使用什么方法？（列出越多越好）</w:t>
      </w:r>
      <w:r>
        <w:rPr>
          <w:rFonts w:hint="eastAsia"/>
        </w:rPr>
        <w:t xml:space="preserve"> </w:t>
      </w:r>
    </w:p>
    <w:p w:rsidR="00523426" w:rsidRDefault="00523426">
      <w:pPr>
        <w:spacing w:line="360" w:lineRule="auto"/>
      </w:pPr>
      <w:r>
        <w:rPr>
          <w:rFonts w:hint="eastAsia"/>
        </w:rPr>
        <w:t>5</w:t>
      </w:r>
      <w:r>
        <w:rPr>
          <w:rFonts w:hint="eastAsia"/>
        </w:rPr>
        <w:t>、描述并比较以下对象：事件，信标，临界区，互斥对象。</w:t>
      </w:r>
      <w:r>
        <w:rPr>
          <w:rFonts w:hint="eastAsia"/>
        </w:rPr>
        <w:t xml:space="preserve"> </w:t>
      </w:r>
    </w:p>
    <w:p w:rsidR="00523426" w:rsidRDefault="00523426">
      <w:pPr>
        <w:spacing w:line="360" w:lineRule="auto"/>
      </w:pPr>
      <w:r>
        <w:rPr>
          <w:rFonts w:hint="eastAsia"/>
        </w:rPr>
        <w:t>6</w:t>
      </w:r>
      <w:r>
        <w:rPr>
          <w:rFonts w:hint="eastAsia"/>
        </w:rPr>
        <w:t>、</w:t>
      </w:r>
      <w:r>
        <w:rPr>
          <w:rFonts w:hint="eastAsia"/>
        </w:rPr>
        <w:t>cdecl</w:t>
      </w:r>
      <w:r>
        <w:rPr>
          <w:rFonts w:hint="eastAsia"/>
        </w:rPr>
        <w:t>、</w:t>
      </w:r>
      <w:r>
        <w:rPr>
          <w:rFonts w:hint="eastAsia"/>
        </w:rPr>
        <w:t>stdcall</w:t>
      </w:r>
      <w:r>
        <w:rPr>
          <w:rFonts w:hint="eastAsia"/>
        </w:rPr>
        <w:t>、</w:t>
      </w:r>
      <w:r>
        <w:rPr>
          <w:rFonts w:hint="eastAsia"/>
        </w:rPr>
        <w:t>fastcall</w:t>
      </w:r>
      <w:r>
        <w:rPr>
          <w:rFonts w:hint="eastAsia"/>
        </w:rPr>
        <w:t>是什么？哪种可以实现个数不定的入口参数，为什么？</w:t>
      </w:r>
      <w:r>
        <w:rPr>
          <w:rFonts w:hint="eastAsia"/>
        </w:rPr>
        <w:t xml:space="preserve"> </w:t>
      </w:r>
    </w:p>
    <w:p w:rsidR="00523426" w:rsidRDefault="00523426">
      <w:pPr>
        <w:spacing w:line="360" w:lineRule="auto"/>
      </w:pPr>
      <w:r>
        <w:rPr>
          <w:rFonts w:hint="eastAsia"/>
        </w:rPr>
        <w:t>二、程序设计（以下题目请写出实现代码）</w:t>
      </w:r>
      <w:r>
        <w:rPr>
          <w:rFonts w:hint="eastAsia"/>
        </w:rPr>
        <w:t xml:space="preserve"> </w:t>
      </w:r>
    </w:p>
    <w:p w:rsidR="00523426" w:rsidRDefault="00523426">
      <w:pPr>
        <w:spacing w:line="360" w:lineRule="auto"/>
      </w:pPr>
      <w:r>
        <w:rPr>
          <w:rFonts w:hint="eastAsia"/>
        </w:rPr>
        <w:t>1</w:t>
      </w:r>
      <w:r>
        <w:rPr>
          <w:rFonts w:hint="eastAsia"/>
        </w:rPr>
        <w:t>、有一段文本，统计其中的单词数。例如：</w:t>
      </w:r>
      <w:r>
        <w:rPr>
          <w:rFonts w:hint="eastAsia"/>
        </w:rPr>
        <w:t xml:space="preserve"> </w:t>
      </w:r>
    </w:p>
    <w:p w:rsidR="00523426" w:rsidRDefault="00523426">
      <w:pPr>
        <w:spacing w:line="360" w:lineRule="auto"/>
      </w:pPr>
      <w:r>
        <w:t xml:space="preserve">As a technology , "HailStorm" is so new that it is still only known by its </w:t>
      </w:r>
    </w:p>
    <w:p w:rsidR="00523426" w:rsidRDefault="00523426">
      <w:pPr>
        <w:spacing w:line="360" w:lineRule="auto"/>
      </w:pPr>
      <w:r>
        <w:t xml:space="preserve">code name. </w:t>
      </w:r>
    </w:p>
    <w:p w:rsidR="00523426" w:rsidRDefault="00523426">
      <w:pPr>
        <w:spacing w:line="360" w:lineRule="auto"/>
      </w:pPr>
      <w:r>
        <w:rPr>
          <w:rFonts w:hint="eastAsia"/>
        </w:rPr>
        <w:lastRenderedPageBreak/>
        <w:t>注意：单词间的间隔不一定是一个空格</w:t>
      </w:r>
      <w:r>
        <w:rPr>
          <w:rFonts w:hint="eastAsia"/>
        </w:rPr>
        <w:t xml:space="preserve"> </w:t>
      </w:r>
    </w:p>
    <w:p w:rsidR="00523426" w:rsidRDefault="00523426">
      <w:pPr>
        <w:spacing w:line="360" w:lineRule="auto"/>
      </w:pPr>
      <w:r>
        <w:rPr>
          <w:rFonts w:hint="eastAsia"/>
        </w:rPr>
        <w:t>2</w:t>
      </w:r>
      <w:r>
        <w:rPr>
          <w:rFonts w:hint="eastAsia"/>
        </w:rPr>
        <w:t>、国际象棋有</w:t>
      </w:r>
      <w:r>
        <w:rPr>
          <w:rFonts w:hint="eastAsia"/>
        </w:rPr>
        <w:t>8</w:t>
      </w:r>
      <w:r>
        <w:rPr>
          <w:rFonts w:hint="eastAsia"/>
        </w:rPr>
        <w:t>×</w:t>
      </w:r>
      <w:r>
        <w:rPr>
          <w:rFonts w:hint="eastAsia"/>
        </w:rPr>
        <w:t>8</w:t>
      </w:r>
      <w:r>
        <w:rPr>
          <w:rFonts w:hint="eastAsia"/>
        </w:rPr>
        <w:t>格，每个格子可放一个棋子。皇后的规则是可以横、竖、斜移动。在一</w:t>
      </w:r>
      <w:r>
        <w:rPr>
          <w:rFonts w:hint="eastAsia"/>
        </w:rPr>
        <w:t xml:space="preserve"> </w:t>
      </w:r>
    </w:p>
    <w:p w:rsidR="00523426" w:rsidRDefault="00523426">
      <w:pPr>
        <w:spacing w:line="360" w:lineRule="auto"/>
      </w:pPr>
      <w:r>
        <w:rPr>
          <w:rFonts w:hint="eastAsia"/>
        </w:rPr>
        <w:t>个棋盘放置</w:t>
      </w:r>
      <w:r>
        <w:rPr>
          <w:rFonts w:hint="eastAsia"/>
        </w:rPr>
        <w:t>8</w:t>
      </w:r>
      <w:r>
        <w:rPr>
          <w:rFonts w:hint="eastAsia"/>
        </w:rPr>
        <w:t>个皇后，并使它们互相无法威胁到彼此。</w:t>
      </w:r>
      <w:r>
        <w:rPr>
          <w:rFonts w:hint="eastAsia"/>
        </w:rPr>
        <w:t xml:space="preserve"> </w:t>
      </w:r>
    </w:p>
    <w:p w:rsidR="00523426" w:rsidRDefault="00523426">
      <w:pPr>
        <w:spacing w:line="360" w:lineRule="auto"/>
      </w:pPr>
      <w:r>
        <w:rPr>
          <w:rFonts w:hint="eastAsia"/>
        </w:rPr>
        <w:t>3</w:t>
      </w:r>
      <w:r>
        <w:rPr>
          <w:rFonts w:hint="eastAsia"/>
        </w:rPr>
        <w:t>、输入二个</w:t>
      </w:r>
      <w:r>
        <w:rPr>
          <w:rFonts w:hint="eastAsia"/>
        </w:rPr>
        <w:t>64</w:t>
      </w:r>
      <w:r>
        <w:rPr>
          <w:rFonts w:hint="eastAsia"/>
        </w:rPr>
        <w:t>位的十进制数，计算相乘之后的乘积。</w:t>
      </w:r>
    </w:p>
    <w:p w:rsidR="00523426" w:rsidRDefault="00523426">
      <w:r>
        <w:rPr>
          <w:rFonts w:hint="eastAsia"/>
        </w:rPr>
        <w:t>1.</w:t>
      </w:r>
      <w:r>
        <w:rPr>
          <w:rFonts w:hint="eastAsia"/>
        </w:rPr>
        <w:t>分别写出</w:t>
      </w:r>
      <w:r>
        <w:rPr>
          <w:rFonts w:hint="eastAsia"/>
        </w:rPr>
        <w:t>BOOL,int,float,</w:t>
      </w:r>
      <w:r>
        <w:rPr>
          <w:rFonts w:hint="eastAsia"/>
        </w:rPr>
        <w:t>指针类型的变量</w:t>
      </w:r>
      <w:r>
        <w:rPr>
          <w:rFonts w:hint="eastAsia"/>
        </w:rPr>
        <w:t xml:space="preserve">a </w:t>
      </w:r>
      <w:r>
        <w:rPr>
          <w:rFonts w:hint="eastAsia"/>
        </w:rPr>
        <w:t>与“零”的比较语句。</w:t>
      </w:r>
    </w:p>
    <w:p w:rsidR="00523426" w:rsidRDefault="00523426">
      <w:r>
        <w:rPr>
          <w:rFonts w:hint="eastAsia"/>
        </w:rPr>
        <w:t>答案：</w:t>
      </w:r>
    </w:p>
    <w:p w:rsidR="00523426" w:rsidRDefault="00523426">
      <w:r>
        <w:t>BOOL :    if ( !a ) or if(a)</w:t>
      </w:r>
    </w:p>
    <w:p w:rsidR="00523426" w:rsidRDefault="00523426">
      <w:r>
        <w:t>int :     if ( a == 0)</w:t>
      </w:r>
    </w:p>
    <w:p w:rsidR="00523426" w:rsidRDefault="00523426">
      <w:r>
        <w:t>float :   const EXPRESSION EXP = 0.000001</w:t>
      </w:r>
    </w:p>
    <w:p w:rsidR="00523426" w:rsidRDefault="00523426">
      <w:r>
        <w:t xml:space="preserve">          if ( a &lt; EXP &amp;&amp; a &gt;-EXP)</w:t>
      </w:r>
    </w:p>
    <w:p w:rsidR="00523426" w:rsidRDefault="00523426">
      <w:r>
        <w:t xml:space="preserve">pointer : if ( a != NULL) or if(a == NULL) </w:t>
      </w:r>
    </w:p>
    <w:p w:rsidR="00523426" w:rsidRDefault="00523426"/>
    <w:p w:rsidR="00523426" w:rsidRDefault="00523426">
      <w:r>
        <w:t xml:space="preserve">  </w:t>
      </w:r>
    </w:p>
    <w:p w:rsidR="00523426" w:rsidRDefault="00523426"/>
    <w:p w:rsidR="00523426" w:rsidRDefault="00523426">
      <w:r>
        <w:rPr>
          <w:rFonts w:hint="eastAsia"/>
        </w:rPr>
        <w:t>2.</w:t>
      </w:r>
      <w:r>
        <w:rPr>
          <w:rFonts w:hint="eastAsia"/>
        </w:rPr>
        <w:t>请说出</w:t>
      </w:r>
      <w:r>
        <w:rPr>
          <w:rFonts w:hint="eastAsia"/>
        </w:rPr>
        <w:t>const</w:t>
      </w:r>
      <w:r>
        <w:rPr>
          <w:rFonts w:hint="eastAsia"/>
        </w:rPr>
        <w:t>与</w:t>
      </w:r>
      <w:r>
        <w:rPr>
          <w:rFonts w:hint="eastAsia"/>
        </w:rPr>
        <w:t xml:space="preserve">#define </w:t>
      </w:r>
      <w:r>
        <w:rPr>
          <w:rFonts w:hint="eastAsia"/>
        </w:rPr>
        <w:t>相比，有何优点？</w:t>
      </w:r>
    </w:p>
    <w:p w:rsidR="00523426" w:rsidRDefault="00523426">
      <w:r>
        <w:rPr>
          <w:rFonts w:hint="eastAsia"/>
        </w:rPr>
        <w:t>答案：</w:t>
      </w:r>
      <w:r>
        <w:rPr>
          <w:rFonts w:hint="eastAsia"/>
        </w:rPr>
        <w:t>1</w:t>
      </w:r>
      <w:r>
        <w:rPr>
          <w:rFonts w:hint="eastAsia"/>
        </w:rPr>
        <w:t>）</w:t>
      </w:r>
      <w:r>
        <w:rPr>
          <w:rFonts w:hint="eastAsia"/>
        </w:rPr>
        <w:t xml:space="preserve"> const </w:t>
      </w:r>
      <w:r>
        <w:rPr>
          <w:rFonts w:hint="eastAsia"/>
        </w:rPr>
        <w:t>常量有数据类型，而宏常量没有数据类型。编译器可以对前者进行类型安全检查。而对后者只进行字符替换，没有类型安全检查，并且在字符替换可能会产生意料不到的错误。</w:t>
      </w:r>
    </w:p>
    <w:p w:rsidR="00523426" w:rsidRDefault="00523426">
      <w:r>
        <w:rPr>
          <w:rFonts w:hint="eastAsia"/>
        </w:rPr>
        <w:t xml:space="preserve">      2</w:t>
      </w:r>
      <w:r>
        <w:rPr>
          <w:rFonts w:hint="eastAsia"/>
        </w:rPr>
        <w:t>）</w:t>
      </w:r>
      <w:r>
        <w:rPr>
          <w:rFonts w:hint="eastAsia"/>
        </w:rPr>
        <w:t xml:space="preserve"> </w:t>
      </w:r>
      <w:r>
        <w:rPr>
          <w:rFonts w:hint="eastAsia"/>
        </w:rPr>
        <w:t>有些集成化的调试工具可以对</w:t>
      </w:r>
      <w:r>
        <w:rPr>
          <w:rFonts w:hint="eastAsia"/>
        </w:rPr>
        <w:t xml:space="preserve">const </w:t>
      </w:r>
      <w:r>
        <w:rPr>
          <w:rFonts w:hint="eastAsia"/>
        </w:rPr>
        <w:t>常量进行调试，但是不能对宏常量进行调试。</w:t>
      </w:r>
      <w:r>
        <w:rPr>
          <w:rFonts w:hint="eastAsia"/>
        </w:rPr>
        <w:t xml:space="preserve"> </w:t>
      </w:r>
    </w:p>
    <w:p w:rsidR="00523426" w:rsidRDefault="00523426"/>
    <w:p w:rsidR="00523426" w:rsidRDefault="00523426">
      <w:r>
        <w:rPr>
          <w:rFonts w:hint="eastAsia"/>
        </w:rPr>
        <w:t>3.</w:t>
      </w:r>
      <w:r>
        <w:rPr>
          <w:rFonts w:hint="eastAsia"/>
        </w:rPr>
        <w:t>简述数组与指针的区别？</w:t>
      </w:r>
    </w:p>
    <w:p w:rsidR="00523426" w:rsidRDefault="00523426">
      <w:r>
        <w:rPr>
          <w:rFonts w:hint="eastAsia"/>
        </w:rPr>
        <w:t>数组要么在静态存储区被创建（如全局数组），要么在栈上被创建。指针可以随时指向任意类型的内存块。</w:t>
      </w:r>
    </w:p>
    <w:p w:rsidR="00523426" w:rsidRDefault="00523426">
      <w:r>
        <w:rPr>
          <w:rFonts w:hint="eastAsia"/>
        </w:rPr>
        <w:t>(1)</w:t>
      </w:r>
      <w:r>
        <w:rPr>
          <w:rFonts w:hint="eastAsia"/>
        </w:rPr>
        <w:t>修改内容上的差别</w:t>
      </w:r>
    </w:p>
    <w:p w:rsidR="00523426" w:rsidRDefault="00523426">
      <w:r>
        <w:t>char a[] = “hello”;</w:t>
      </w:r>
    </w:p>
    <w:p w:rsidR="00523426" w:rsidRDefault="00523426">
      <w:r>
        <w:t>a[0] = ‘X’;</w:t>
      </w:r>
    </w:p>
    <w:p w:rsidR="00523426" w:rsidRDefault="00523426">
      <w:r>
        <w:rPr>
          <w:rFonts w:hint="eastAsia"/>
        </w:rPr>
        <w:t xml:space="preserve">char *p = </w:t>
      </w:r>
      <w:r>
        <w:rPr>
          <w:rFonts w:hint="eastAsia"/>
        </w:rPr>
        <w:t>“</w:t>
      </w:r>
      <w:r>
        <w:rPr>
          <w:rFonts w:hint="eastAsia"/>
        </w:rPr>
        <w:t>world</w:t>
      </w:r>
      <w:r>
        <w:rPr>
          <w:rFonts w:hint="eastAsia"/>
        </w:rPr>
        <w:t>”</w:t>
      </w:r>
      <w:r>
        <w:rPr>
          <w:rFonts w:hint="eastAsia"/>
        </w:rPr>
        <w:t xml:space="preserve">; // </w:t>
      </w:r>
      <w:r>
        <w:rPr>
          <w:rFonts w:hint="eastAsia"/>
        </w:rPr>
        <w:t>注意</w:t>
      </w:r>
      <w:r>
        <w:rPr>
          <w:rFonts w:hint="eastAsia"/>
        </w:rPr>
        <w:t xml:space="preserve">p </w:t>
      </w:r>
      <w:r>
        <w:rPr>
          <w:rFonts w:hint="eastAsia"/>
        </w:rPr>
        <w:t>指向常量字符串</w:t>
      </w:r>
    </w:p>
    <w:p w:rsidR="00523426" w:rsidRDefault="00523426">
      <w:r>
        <w:rPr>
          <w:rFonts w:hint="eastAsia"/>
        </w:rPr>
        <w:t xml:space="preserve">p[0] = </w:t>
      </w:r>
      <w:r>
        <w:rPr>
          <w:rFonts w:hint="eastAsia"/>
        </w:rPr>
        <w:t>‘</w:t>
      </w:r>
      <w:r>
        <w:rPr>
          <w:rFonts w:hint="eastAsia"/>
        </w:rPr>
        <w:t>X</w:t>
      </w:r>
      <w:r>
        <w:rPr>
          <w:rFonts w:hint="eastAsia"/>
        </w:rPr>
        <w:t>’</w:t>
      </w:r>
      <w:r>
        <w:rPr>
          <w:rFonts w:hint="eastAsia"/>
        </w:rPr>
        <w:t xml:space="preserve">; // </w:t>
      </w:r>
      <w:r>
        <w:rPr>
          <w:rFonts w:hint="eastAsia"/>
        </w:rPr>
        <w:t>编译器不能发现该错误，运行时错误</w:t>
      </w:r>
    </w:p>
    <w:p w:rsidR="00523426" w:rsidRDefault="00523426">
      <w:r>
        <w:rPr>
          <w:rFonts w:hint="eastAsia"/>
        </w:rPr>
        <w:t xml:space="preserve">(2) </w:t>
      </w:r>
      <w:r>
        <w:rPr>
          <w:rFonts w:hint="eastAsia"/>
        </w:rPr>
        <w:t>用运算符</w:t>
      </w:r>
      <w:r>
        <w:rPr>
          <w:rFonts w:hint="eastAsia"/>
        </w:rPr>
        <w:t xml:space="preserve">sizeof </w:t>
      </w:r>
      <w:r>
        <w:rPr>
          <w:rFonts w:hint="eastAsia"/>
        </w:rPr>
        <w:t>可以计算出数组的容量（字节数）。</w:t>
      </w:r>
      <w:r>
        <w:rPr>
          <w:rFonts w:hint="eastAsia"/>
        </w:rPr>
        <w:t xml:space="preserve">sizeof(p),p </w:t>
      </w:r>
      <w:r>
        <w:rPr>
          <w:rFonts w:hint="eastAsia"/>
        </w:rPr>
        <w:t>为指针得到的是一个指针变量的字节数，而不是</w:t>
      </w:r>
      <w:r>
        <w:rPr>
          <w:rFonts w:hint="eastAsia"/>
        </w:rPr>
        <w:t xml:space="preserve">p </w:t>
      </w:r>
      <w:r>
        <w:rPr>
          <w:rFonts w:hint="eastAsia"/>
        </w:rPr>
        <w:t>所指的内存容量。</w:t>
      </w:r>
      <w:r>
        <w:rPr>
          <w:rFonts w:hint="eastAsia"/>
        </w:rPr>
        <w:t xml:space="preserve">C++/C </w:t>
      </w:r>
      <w:r>
        <w:rPr>
          <w:rFonts w:hint="eastAsia"/>
        </w:rPr>
        <w:t>语言没有办法知道指针所指的内存容量，除非在申请内存时记住它。注意当数组作为函数的参数进行传递时，该数组自动退化为同类型的指针。</w:t>
      </w:r>
    </w:p>
    <w:p w:rsidR="00523426" w:rsidRDefault="00523426">
      <w:r>
        <w:t>char a[] = "hello world";</w:t>
      </w:r>
    </w:p>
    <w:p w:rsidR="00523426" w:rsidRDefault="00523426">
      <w:r>
        <w:t>char *p = a;</w:t>
      </w:r>
    </w:p>
    <w:p w:rsidR="00523426" w:rsidRDefault="00523426">
      <w:r>
        <w:rPr>
          <w:rFonts w:hint="eastAsia"/>
        </w:rPr>
        <w:t xml:space="preserve">cout&lt;&lt; sizeof(a) &lt;&lt; endl; // 12 </w:t>
      </w:r>
      <w:r>
        <w:rPr>
          <w:rFonts w:hint="eastAsia"/>
        </w:rPr>
        <w:t>字节</w:t>
      </w:r>
    </w:p>
    <w:p w:rsidR="00523426" w:rsidRDefault="00523426">
      <w:r>
        <w:rPr>
          <w:rFonts w:hint="eastAsia"/>
        </w:rPr>
        <w:t xml:space="preserve">cout&lt;&lt; sizeof(p) &lt;&lt; endl; // 4 </w:t>
      </w:r>
      <w:r>
        <w:rPr>
          <w:rFonts w:hint="eastAsia"/>
        </w:rPr>
        <w:t>字节</w:t>
      </w:r>
    </w:p>
    <w:p w:rsidR="00523426" w:rsidRDefault="00523426">
      <w:r>
        <w:rPr>
          <w:rFonts w:hint="eastAsia"/>
        </w:rPr>
        <w:t>计算数组和指针的内存容量</w:t>
      </w:r>
    </w:p>
    <w:p w:rsidR="00523426" w:rsidRDefault="00523426">
      <w:r>
        <w:t>void Func(char a[100])</w:t>
      </w:r>
    </w:p>
    <w:p w:rsidR="00523426" w:rsidRDefault="00523426">
      <w:r>
        <w:t>{</w:t>
      </w:r>
    </w:p>
    <w:p w:rsidR="00523426" w:rsidRDefault="00523426">
      <w:r>
        <w:rPr>
          <w:rFonts w:hint="eastAsia"/>
        </w:rPr>
        <w:t xml:space="preserve">cout&lt;&lt; sizeof(a) &lt;&lt; endl; // 4 </w:t>
      </w:r>
      <w:r>
        <w:rPr>
          <w:rFonts w:hint="eastAsia"/>
        </w:rPr>
        <w:t>字节而不是</w:t>
      </w:r>
      <w:r>
        <w:rPr>
          <w:rFonts w:hint="eastAsia"/>
        </w:rPr>
        <w:t xml:space="preserve">100 </w:t>
      </w:r>
      <w:r>
        <w:rPr>
          <w:rFonts w:hint="eastAsia"/>
        </w:rPr>
        <w:t>字节</w:t>
      </w:r>
    </w:p>
    <w:p w:rsidR="00523426" w:rsidRDefault="00523426">
      <w:r>
        <w:t xml:space="preserve">} </w:t>
      </w:r>
    </w:p>
    <w:p w:rsidR="00523426" w:rsidRDefault="00523426"/>
    <w:p w:rsidR="00523426" w:rsidRDefault="00523426">
      <w:r>
        <w:rPr>
          <w:rFonts w:hint="eastAsia"/>
        </w:rPr>
        <w:lastRenderedPageBreak/>
        <w:t>4.</w:t>
      </w:r>
      <w:r>
        <w:rPr>
          <w:rFonts w:hint="eastAsia"/>
        </w:rPr>
        <w:t>类成员函数的重载、覆盖和隐藏区别？</w:t>
      </w:r>
    </w:p>
    <w:p w:rsidR="00523426" w:rsidRDefault="00523426">
      <w:r>
        <w:rPr>
          <w:rFonts w:hint="eastAsia"/>
        </w:rPr>
        <w:t>答案：</w:t>
      </w:r>
    </w:p>
    <w:p w:rsidR="00523426" w:rsidRDefault="00523426">
      <w:r>
        <w:rPr>
          <w:rFonts w:hint="eastAsia"/>
        </w:rPr>
        <w:t>a.</w:t>
      </w:r>
      <w:r>
        <w:rPr>
          <w:rFonts w:hint="eastAsia"/>
        </w:rPr>
        <w:t>成员函数被重载的特征：</w:t>
      </w:r>
    </w:p>
    <w:p w:rsidR="00523426" w:rsidRDefault="00523426">
      <w:r>
        <w:rPr>
          <w:rFonts w:hint="eastAsia"/>
        </w:rPr>
        <w:t>（</w:t>
      </w:r>
      <w:r>
        <w:rPr>
          <w:rFonts w:hint="eastAsia"/>
        </w:rPr>
        <w:t>1</w:t>
      </w:r>
      <w:r>
        <w:rPr>
          <w:rFonts w:hint="eastAsia"/>
        </w:rPr>
        <w:t>）相同的范围（在同一个类中）；</w:t>
      </w:r>
    </w:p>
    <w:p w:rsidR="00523426" w:rsidRDefault="00523426">
      <w:r>
        <w:rPr>
          <w:rFonts w:hint="eastAsia"/>
        </w:rPr>
        <w:t>（</w:t>
      </w:r>
      <w:r>
        <w:rPr>
          <w:rFonts w:hint="eastAsia"/>
        </w:rPr>
        <w:t>2</w:t>
      </w:r>
      <w:r>
        <w:rPr>
          <w:rFonts w:hint="eastAsia"/>
        </w:rPr>
        <w:t>）函数名字相同；</w:t>
      </w:r>
    </w:p>
    <w:p w:rsidR="00523426" w:rsidRDefault="00523426">
      <w:r>
        <w:rPr>
          <w:rFonts w:hint="eastAsia"/>
        </w:rPr>
        <w:t>（</w:t>
      </w:r>
      <w:r>
        <w:rPr>
          <w:rFonts w:hint="eastAsia"/>
        </w:rPr>
        <w:t>3</w:t>
      </w:r>
      <w:r>
        <w:rPr>
          <w:rFonts w:hint="eastAsia"/>
        </w:rPr>
        <w:t>）参数不同；</w:t>
      </w:r>
    </w:p>
    <w:p w:rsidR="00523426" w:rsidRDefault="00523426">
      <w:r>
        <w:rPr>
          <w:rFonts w:hint="eastAsia"/>
        </w:rPr>
        <w:t>（</w:t>
      </w:r>
      <w:r>
        <w:rPr>
          <w:rFonts w:hint="eastAsia"/>
        </w:rPr>
        <w:t>4</w:t>
      </w:r>
      <w:r>
        <w:rPr>
          <w:rFonts w:hint="eastAsia"/>
        </w:rPr>
        <w:t>）</w:t>
      </w:r>
      <w:r>
        <w:rPr>
          <w:rFonts w:hint="eastAsia"/>
        </w:rPr>
        <w:t xml:space="preserve">virtual </w:t>
      </w:r>
      <w:r>
        <w:rPr>
          <w:rFonts w:hint="eastAsia"/>
        </w:rPr>
        <w:t>关键字可有可无。</w:t>
      </w:r>
    </w:p>
    <w:p w:rsidR="00523426" w:rsidRDefault="00523426">
      <w:r>
        <w:rPr>
          <w:rFonts w:hint="eastAsia"/>
        </w:rPr>
        <w:t>b.</w:t>
      </w:r>
      <w:r>
        <w:rPr>
          <w:rFonts w:hint="eastAsia"/>
        </w:rPr>
        <w:t>覆盖是指派生类函数覆盖基类函数，特征是：</w:t>
      </w:r>
    </w:p>
    <w:p w:rsidR="00523426" w:rsidRDefault="00523426">
      <w:r>
        <w:rPr>
          <w:rFonts w:hint="eastAsia"/>
        </w:rPr>
        <w:t>（</w:t>
      </w:r>
      <w:r>
        <w:rPr>
          <w:rFonts w:hint="eastAsia"/>
        </w:rPr>
        <w:t>1</w:t>
      </w:r>
      <w:r>
        <w:rPr>
          <w:rFonts w:hint="eastAsia"/>
        </w:rPr>
        <w:t>）不同的范围（分别位于派生类与基类）；</w:t>
      </w:r>
    </w:p>
    <w:p w:rsidR="00523426" w:rsidRDefault="00523426">
      <w:r>
        <w:rPr>
          <w:rFonts w:hint="eastAsia"/>
        </w:rPr>
        <w:t>（</w:t>
      </w:r>
      <w:r>
        <w:rPr>
          <w:rFonts w:hint="eastAsia"/>
        </w:rPr>
        <w:t>2</w:t>
      </w:r>
      <w:r>
        <w:rPr>
          <w:rFonts w:hint="eastAsia"/>
        </w:rPr>
        <w:t>）函数名字相同；</w:t>
      </w:r>
    </w:p>
    <w:p w:rsidR="00523426" w:rsidRDefault="00523426">
      <w:r>
        <w:rPr>
          <w:rFonts w:hint="eastAsia"/>
        </w:rPr>
        <w:t>（</w:t>
      </w:r>
      <w:r>
        <w:rPr>
          <w:rFonts w:hint="eastAsia"/>
        </w:rPr>
        <w:t>3</w:t>
      </w:r>
      <w:r>
        <w:rPr>
          <w:rFonts w:hint="eastAsia"/>
        </w:rPr>
        <w:t>）参数相同；</w:t>
      </w:r>
    </w:p>
    <w:p w:rsidR="00523426" w:rsidRDefault="00523426">
      <w:r>
        <w:rPr>
          <w:rFonts w:hint="eastAsia"/>
        </w:rPr>
        <w:t>（</w:t>
      </w:r>
      <w:r>
        <w:rPr>
          <w:rFonts w:hint="eastAsia"/>
        </w:rPr>
        <w:t>4</w:t>
      </w:r>
      <w:r>
        <w:rPr>
          <w:rFonts w:hint="eastAsia"/>
        </w:rPr>
        <w:t>）基类函数必须有</w:t>
      </w:r>
      <w:r>
        <w:rPr>
          <w:rFonts w:hint="eastAsia"/>
        </w:rPr>
        <w:t xml:space="preserve">virtual </w:t>
      </w:r>
      <w:r>
        <w:rPr>
          <w:rFonts w:hint="eastAsia"/>
        </w:rPr>
        <w:t>关键字。</w:t>
      </w:r>
    </w:p>
    <w:p w:rsidR="00523426" w:rsidRDefault="00523426">
      <w:r>
        <w:rPr>
          <w:rFonts w:hint="eastAsia"/>
        </w:rPr>
        <w:t>c.</w:t>
      </w:r>
      <w:r>
        <w:rPr>
          <w:rFonts w:hint="eastAsia"/>
        </w:rPr>
        <w:t>“隐藏”是指派生类的函数屏蔽了与其同名的基类函数，规则如下：</w:t>
      </w:r>
    </w:p>
    <w:p w:rsidR="00523426" w:rsidRDefault="00523426">
      <w:r>
        <w:rPr>
          <w:rFonts w:hint="eastAsia"/>
        </w:rPr>
        <w:t>（</w:t>
      </w:r>
      <w:r>
        <w:rPr>
          <w:rFonts w:hint="eastAsia"/>
        </w:rPr>
        <w:t>1</w:t>
      </w:r>
      <w:r>
        <w:rPr>
          <w:rFonts w:hint="eastAsia"/>
        </w:rPr>
        <w:t>）如果派生类的函数与基类的函数同名，但是参数不同。此时，不论有无</w:t>
      </w:r>
      <w:r>
        <w:rPr>
          <w:rFonts w:hint="eastAsia"/>
        </w:rPr>
        <w:t>virtual</w:t>
      </w:r>
      <w:r>
        <w:rPr>
          <w:rFonts w:hint="eastAsia"/>
        </w:rPr>
        <w:t>关键字，基类的函数将被隐藏（注意别与重载混淆）。</w:t>
      </w:r>
    </w:p>
    <w:p w:rsidR="00523426" w:rsidRDefault="00523426">
      <w:r>
        <w:rPr>
          <w:rFonts w:hint="eastAsia"/>
        </w:rPr>
        <w:t>（</w:t>
      </w:r>
      <w:r>
        <w:rPr>
          <w:rFonts w:hint="eastAsia"/>
        </w:rPr>
        <w:t>2</w:t>
      </w:r>
      <w:r>
        <w:rPr>
          <w:rFonts w:hint="eastAsia"/>
        </w:rPr>
        <w:t>）如果派生类的函数与基类的函数同名，并且参数也相同，但是基类函数没有</w:t>
      </w:r>
      <w:r>
        <w:rPr>
          <w:rFonts w:hint="eastAsia"/>
        </w:rPr>
        <w:t xml:space="preserve">virtual </w:t>
      </w:r>
      <w:r>
        <w:rPr>
          <w:rFonts w:hint="eastAsia"/>
        </w:rPr>
        <w:t>关键字。此时，基类的函数被隐藏（注意别与覆盖混淆）</w:t>
      </w:r>
      <w:r>
        <w:rPr>
          <w:rFonts w:hint="eastAsia"/>
        </w:rPr>
        <w:t xml:space="preserve"> </w:t>
      </w:r>
    </w:p>
    <w:p w:rsidR="00523426" w:rsidRDefault="00523426"/>
    <w:p w:rsidR="00523426" w:rsidRDefault="00523426">
      <w:r>
        <w:t>5. There are two int variables: a and b, don’t use “if”, “? :”, “switch”or other judgement statements, find out the biggest one of the two numbers.</w:t>
      </w:r>
    </w:p>
    <w:p w:rsidR="00523426" w:rsidRDefault="00523426">
      <w:r>
        <w:rPr>
          <w:rFonts w:hint="eastAsia"/>
        </w:rPr>
        <w:t>答案：</w:t>
      </w:r>
      <w:r>
        <w:rPr>
          <w:rFonts w:hint="eastAsia"/>
        </w:rPr>
        <w:t xml:space="preserve">( ( a + b ) + abs( a - b ) ) / 2 </w:t>
      </w:r>
    </w:p>
    <w:p w:rsidR="00523426" w:rsidRDefault="00523426"/>
    <w:p w:rsidR="00523426" w:rsidRDefault="00523426">
      <w:r>
        <w:rPr>
          <w:rFonts w:hint="eastAsia"/>
        </w:rPr>
        <w:t xml:space="preserve">6. </w:t>
      </w:r>
      <w:r>
        <w:rPr>
          <w:rFonts w:hint="eastAsia"/>
        </w:rPr>
        <w:t>如何打印出当前源文件的文件名以及源文件的当前行号？</w:t>
      </w:r>
    </w:p>
    <w:p w:rsidR="00523426" w:rsidRDefault="00523426">
      <w:r>
        <w:rPr>
          <w:rFonts w:hint="eastAsia"/>
        </w:rPr>
        <w:t>答案：</w:t>
      </w:r>
    </w:p>
    <w:p w:rsidR="00523426" w:rsidRDefault="00523426">
      <w:r>
        <w:t>cout &lt;&lt; __FILE__ ;</w:t>
      </w:r>
    </w:p>
    <w:p w:rsidR="00523426" w:rsidRDefault="00523426">
      <w:r>
        <w:t>cout&lt;&lt;__LINE__ ;</w:t>
      </w:r>
    </w:p>
    <w:p w:rsidR="00523426" w:rsidRDefault="00523426">
      <w:r>
        <w:rPr>
          <w:rFonts w:hint="eastAsia"/>
        </w:rPr>
        <w:t>__FILE__</w:t>
      </w:r>
      <w:r>
        <w:rPr>
          <w:rFonts w:hint="eastAsia"/>
        </w:rPr>
        <w:t>和</w:t>
      </w:r>
      <w:r>
        <w:rPr>
          <w:rFonts w:hint="eastAsia"/>
        </w:rPr>
        <w:t>__LINE__</w:t>
      </w:r>
      <w:r>
        <w:rPr>
          <w:rFonts w:hint="eastAsia"/>
        </w:rPr>
        <w:t>是系统预定义宏，这种宏并不是在某个文件中定义的，而是由编译器定义的。</w:t>
      </w:r>
      <w:r>
        <w:rPr>
          <w:rFonts w:hint="eastAsia"/>
        </w:rPr>
        <w:t xml:space="preserve"> </w:t>
      </w:r>
    </w:p>
    <w:p w:rsidR="00523426" w:rsidRDefault="00523426"/>
    <w:p w:rsidR="00523426" w:rsidRDefault="00523426">
      <w:r>
        <w:rPr>
          <w:rFonts w:hint="eastAsia"/>
        </w:rPr>
        <w:t xml:space="preserve">7. main </w:t>
      </w:r>
      <w:r>
        <w:rPr>
          <w:rFonts w:hint="eastAsia"/>
        </w:rPr>
        <w:t>主函数执行完毕后，是否可能会再执行一段代码，给出说明？</w:t>
      </w:r>
    </w:p>
    <w:p w:rsidR="00523426" w:rsidRDefault="00523426">
      <w:r>
        <w:rPr>
          <w:rFonts w:hint="eastAsia"/>
        </w:rPr>
        <w:t>答案：可以，可以用</w:t>
      </w:r>
      <w:r>
        <w:rPr>
          <w:rFonts w:hint="eastAsia"/>
        </w:rPr>
        <w:t xml:space="preserve">_onexit </w:t>
      </w:r>
      <w:r>
        <w:rPr>
          <w:rFonts w:hint="eastAsia"/>
        </w:rPr>
        <w:t>注册一个函数，它会在</w:t>
      </w:r>
      <w:r>
        <w:rPr>
          <w:rFonts w:hint="eastAsia"/>
        </w:rPr>
        <w:t xml:space="preserve">main </w:t>
      </w:r>
      <w:r>
        <w:rPr>
          <w:rFonts w:hint="eastAsia"/>
        </w:rPr>
        <w:t>之后执行</w:t>
      </w:r>
      <w:r>
        <w:rPr>
          <w:rFonts w:hint="eastAsia"/>
        </w:rPr>
        <w:t>int fn1(void), fn2(void), fn3(void), fn4 (void);</w:t>
      </w:r>
    </w:p>
    <w:p w:rsidR="00523426" w:rsidRDefault="00523426">
      <w:r>
        <w:t>void main( void )</w:t>
      </w:r>
    </w:p>
    <w:p w:rsidR="00523426" w:rsidRDefault="00523426">
      <w:r>
        <w:t>{</w:t>
      </w:r>
    </w:p>
    <w:p w:rsidR="00523426" w:rsidRDefault="00523426">
      <w:r>
        <w:t>String str("zhanglin");</w:t>
      </w:r>
    </w:p>
    <w:p w:rsidR="00523426" w:rsidRDefault="00523426">
      <w:r>
        <w:t>_onexit( fn1 );</w:t>
      </w:r>
    </w:p>
    <w:p w:rsidR="00523426" w:rsidRDefault="00523426">
      <w:r>
        <w:t>_onexit( fn2 );</w:t>
      </w:r>
    </w:p>
    <w:p w:rsidR="00523426" w:rsidRDefault="00523426">
      <w:r>
        <w:t>_onexit( fn3 );</w:t>
      </w:r>
    </w:p>
    <w:p w:rsidR="00523426" w:rsidRDefault="00523426">
      <w:r>
        <w:t>_onexit( fn4 );</w:t>
      </w:r>
    </w:p>
    <w:p w:rsidR="00523426" w:rsidRDefault="00523426">
      <w:r>
        <w:t>printf( "This is executed first.\n" );</w:t>
      </w:r>
    </w:p>
    <w:p w:rsidR="00523426" w:rsidRDefault="00523426">
      <w:r>
        <w:t>}</w:t>
      </w:r>
    </w:p>
    <w:p w:rsidR="00523426" w:rsidRDefault="00523426">
      <w:r>
        <w:t>int fn1()</w:t>
      </w:r>
    </w:p>
    <w:p w:rsidR="00523426" w:rsidRDefault="00523426">
      <w:r>
        <w:t>{</w:t>
      </w:r>
    </w:p>
    <w:p w:rsidR="00523426" w:rsidRDefault="00523426">
      <w:r>
        <w:t>printf( "next.\n" );</w:t>
      </w:r>
    </w:p>
    <w:p w:rsidR="00523426" w:rsidRDefault="00523426">
      <w:r>
        <w:lastRenderedPageBreak/>
        <w:t>return 0;</w:t>
      </w:r>
    </w:p>
    <w:p w:rsidR="00523426" w:rsidRDefault="00523426">
      <w:r>
        <w:t>}</w:t>
      </w:r>
    </w:p>
    <w:p w:rsidR="00523426" w:rsidRDefault="00523426">
      <w:r>
        <w:t>int fn2()</w:t>
      </w:r>
    </w:p>
    <w:p w:rsidR="00523426" w:rsidRDefault="00523426">
      <w:r>
        <w:t>{</w:t>
      </w:r>
    </w:p>
    <w:p w:rsidR="00523426" w:rsidRDefault="00523426">
      <w:r>
        <w:t>printf( "executed " );</w:t>
      </w:r>
    </w:p>
    <w:p w:rsidR="00523426" w:rsidRDefault="00523426">
      <w:r>
        <w:t>return 0;</w:t>
      </w:r>
    </w:p>
    <w:p w:rsidR="00523426" w:rsidRDefault="00523426">
      <w:r>
        <w:t>}</w:t>
      </w:r>
    </w:p>
    <w:p w:rsidR="00523426" w:rsidRDefault="00523426">
      <w:r>
        <w:t>int fn3()</w:t>
      </w:r>
    </w:p>
    <w:p w:rsidR="00523426" w:rsidRDefault="00523426">
      <w:r>
        <w:t>{</w:t>
      </w:r>
    </w:p>
    <w:p w:rsidR="00523426" w:rsidRDefault="00523426">
      <w:r>
        <w:t>printf( "is " );</w:t>
      </w:r>
    </w:p>
    <w:p w:rsidR="00523426" w:rsidRDefault="00523426">
      <w:r>
        <w:t>return 0;</w:t>
      </w:r>
    </w:p>
    <w:p w:rsidR="00523426" w:rsidRDefault="00523426">
      <w:r>
        <w:t>}</w:t>
      </w:r>
    </w:p>
    <w:p w:rsidR="00523426" w:rsidRDefault="00523426">
      <w:r>
        <w:t>int fn4()</w:t>
      </w:r>
    </w:p>
    <w:p w:rsidR="00523426" w:rsidRDefault="00523426">
      <w:r>
        <w:t>{</w:t>
      </w:r>
    </w:p>
    <w:p w:rsidR="00523426" w:rsidRDefault="00523426">
      <w:r>
        <w:t>printf( "This " );</w:t>
      </w:r>
    </w:p>
    <w:p w:rsidR="00523426" w:rsidRDefault="00523426">
      <w:r>
        <w:t>return 0;</w:t>
      </w:r>
    </w:p>
    <w:p w:rsidR="00523426" w:rsidRDefault="00523426">
      <w:r>
        <w:t>}</w:t>
      </w:r>
    </w:p>
    <w:p w:rsidR="00523426" w:rsidRDefault="00523426">
      <w:r>
        <w:t>The _onexit function is passed the address of a function (func) to be called when the program terminates normally. Successive calls to _onexit create a register of functions that are executed in LIFO (last-in-first-out) order. The functions passed to _onexit cannot take parameters.</w:t>
      </w:r>
    </w:p>
    <w:p w:rsidR="00523426" w:rsidRDefault="00523426"/>
    <w:p w:rsidR="00523426" w:rsidRDefault="00523426"/>
    <w:p w:rsidR="00523426" w:rsidRDefault="00523426">
      <w:r>
        <w:rPr>
          <w:rFonts w:hint="eastAsia"/>
        </w:rPr>
        <w:t xml:space="preserve">8. </w:t>
      </w:r>
      <w:r>
        <w:rPr>
          <w:rFonts w:hint="eastAsia"/>
        </w:rPr>
        <w:t>如何判断一段程序是由</w:t>
      </w:r>
      <w:r>
        <w:rPr>
          <w:rFonts w:hint="eastAsia"/>
        </w:rPr>
        <w:t xml:space="preserve">C </w:t>
      </w:r>
      <w:r>
        <w:rPr>
          <w:rFonts w:hint="eastAsia"/>
        </w:rPr>
        <w:t>编译程序还是由</w:t>
      </w:r>
      <w:r>
        <w:rPr>
          <w:rFonts w:hint="eastAsia"/>
        </w:rPr>
        <w:t>C++</w:t>
      </w:r>
      <w:r>
        <w:rPr>
          <w:rFonts w:hint="eastAsia"/>
        </w:rPr>
        <w:t>编译程序编译的？</w:t>
      </w:r>
    </w:p>
    <w:p w:rsidR="00523426" w:rsidRDefault="00523426">
      <w:r>
        <w:rPr>
          <w:rFonts w:hint="eastAsia"/>
        </w:rPr>
        <w:t>答案：</w:t>
      </w:r>
    </w:p>
    <w:p w:rsidR="00523426" w:rsidRDefault="00523426">
      <w:r>
        <w:t>#ifdef __cplusplus</w:t>
      </w:r>
    </w:p>
    <w:p w:rsidR="00523426" w:rsidRDefault="00523426">
      <w:r>
        <w:t>cout&lt;&lt;"c++";</w:t>
      </w:r>
    </w:p>
    <w:p w:rsidR="00523426" w:rsidRDefault="00523426">
      <w:r>
        <w:t>#else</w:t>
      </w:r>
    </w:p>
    <w:p w:rsidR="00523426" w:rsidRDefault="00523426">
      <w:r>
        <w:t>cout&lt;&lt;"c";</w:t>
      </w:r>
    </w:p>
    <w:p w:rsidR="00523426" w:rsidRDefault="00523426">
      <w:r>
        <w:t xml:space="preserve">#endif </w:t>
      </w:r>
    </w:p>
    <w:p w:rsidR="00523426" w:rsidRDefault="00523426"/>
    <w:p w:rsidR="00523426" w:rsidRDefault="00523426">
      <w:r>
        <w:rPr>
          <w:rFonts w:hint="eastAsia"/>
        </w:rPr>
        <w:t>9.</w:t>
      </w:r>
      <w:r>
        <w:rPr>
          <w:rFonts w:hint="eastAsia"/>
        </w:rPr>
        <w:t>文件中有一组整数，要求排序后输出到另一个文件中</w:t>
      </w:r>
    </w:p>
    <w:p w:rsidR="00523426" w:rsidRDefault="00523426">
      <w:r>
        <w:rPr>
          <w:rFonts w:hint="eastAsia"/>
        </w:rPr>
        <w:t>答案：</w:t>
      </w:r>
      <w:r>
        <w:rPr>
          <w:rFonts w:hint="eastAsia"/>
        </w:rPr>
        <w:t xml:space="preserve"> </w:t>
      </w:r>
    </w:p>
    <w:p w:rsidR="00523426" w:rsidRDefault="00523426"/>
    <w:p w:rsidR="00523426" w:rsidRDefault="00523426">
      <w:r>
        <w:rPr>
          <w:rFonts w:hint="eastAsia"/>
        </w:rPr>
        <w:t>＃</w:t>
      </w:r>
      <w:r>
        <w:rPr>
          <w:rFonts w:hint="eastAsia"/>
        </w:rPr>
        <w:t xml:space="preserve">i nclude </w:t>
      </w:r>
    </w:p>
    <w:p w:rsidR="00523426" w:rsidRDefault="00523426"/>
    <w:p w:rsidR="00523426" w:rsidRDefault="00523426">
      <w:r>
        <w:rPr>
          <w:rFonts w:hint="eastAsia"/>
        </w:rPr>
        <w:t>＃</w:t>
      </w:r>
      <w:r>
        <w:rPr>
          <w:rFonts w:hint="eastAsia"/>
        </w:rPr>
        <w:t xml:space="preserve">i nclude </w:t>
      </w:r>
    </w:p>
    <w:p w:rsidR="00523426" w:rsidRDefault="00523426"/>
    <w:p w:rsidR="00523426" w:rsidRDefault="00523426">
      <w:r>
        <w:t xml:space="preserve">using namespace std; </w:t>
      </w:r>
    </w:p>
    <w:p w:rsidR="00523426" w:rsidRDefault="00523426"/>
    <w:p w:rsidR="00523426" w:rsidRDefault="00523426"/>
    <w:p w:rsidR="00523426" w:rsidRDefault="00523426">
      <w:r>
        <w:t>void Order(vector&amp; data) //bubble sort</w:t>
      </w:r>
    </w:p>
    <w:p w:rsidR="00523426" w:rsidRDefault="00523426">
      <w:r>
        <w:t>{</w:t>
      </w:r>
    </w:p>
    <w:p w:rsidR="00523426" w:rsidRDefault="00523426">
      <w:r>
        <w:t>int count = data.size() ;</w:t>
      </w:r>
    </w:p>
    <w:p w:rsidR="00523426" w:rsidRDefault="00523426">
      <w:r>
        <w:rPr>
          <w:rFonts w:hint="eastAsia"/>
        </w:rPr>
        <w:t xml:space="preserve">int tag = false ; // </w:t>
      </w:r>
      <w:r>
        <w:rPr>
          <w:rFonts w:hint="eastAsia"/>
        </w:rPr>
        <w:t>设置是否需要继续冒泡的标志位</w:t>
      </w:r>
    </w:p>
    <w:p w:rsidR="00523426" w:rsidRDefault="00523426">
      <w:r>
        <w:lastRenderedPageBreak/>
        <w:t>for ( int i = 0 ; i &lt; count ; i++)</w:t>
      </w:r>
    </w:p>
    <w:p w:rsidR="00523426" w:rsidRDefault="00523426">
      <w:r>
        <w:t>{</w:t>
      </w:r>
    </w:p>
    <w:p w:rsidR="00523426" w:rsidRDefault="00523426">
      <w:r>
        <w:t>for ( int j = 0 ; j &lt; count - i - 1 ; j++)</w:t>
      </w:r>
    </w:p>
    <w:p w:rsidR="00523426" w:rsidRDefault="00523426">
      <w:r>
        <w:t>{</w:t>
      </w:r>
    </w:p>
    <w:p w:rsidR="00523426" w:rsidRDefault="00523426">
      <w:r>
        <w:t>if ( data[j] &gt; data[j+1])</w:t>
      </w:r>
    </w:p>
    <w:p w:rsidR="00523426" w:rsidRDefault="00523426">
      <w:r>
        <w:t>{</w:t>
      </w:r>
    </w:p>
    <w:p w:rsidR="00523426" w:rsidRDefault="00523426">
      <w:r>
        <w:t>tag = true ;</w:t>
      </w:r>
    </w:p>
    <w:p w:rsidR="00523426" w:rsidRDefault="00523426">
      <w:r>
        <w:t>int temp = data[j] ;</w:t>
      </w:r>
    </w:p>
    <w:p w:rsidR="00523426" w:rsidRDefault="00523426">
      <w:r>
        <w:t>data[j] = data[j+1] ;</w:t>
      </w:r>
    </w:p>
    <w:p w:rsidR="00523426" w:rsidRDefault="00523426">
      <w:r>
        <w:t>data[j+1] = temp ;</w:t>
      </w:r>
    </w:p>
    <w:p w:rsidR="00523426" w:rsidRDefault="00523426">
      <w:r>
        <w:t>}</w:t>
      </w:r>
    </w:p>
    <w:p w:rsidR="00523426" w:rsidRDefault="00523426">
      <w:r>
        <w:t>}</w:t>
      </w:r>
    </w:p>
    <w:p w:rsidR="00523426" w:rsidRDefault="00523426">
      <w:r>
        <w:t>if ( !tag )</w:t>
      </w:r>
    </w:p>
    <w:p w:rsidR="00523426" w:rsidRDefault="00523426">
      <w:r>
        <w:t>break ;</w:t>
      </w:r>
    </w:p>
    <w:p w:rsidR="00523426" w:rsidRDefault="00523426">
      <w:r>
        <w:t>}</w:t>
      </w:r>
    </w:p>
    <w:p w:rsidR="00523426" w:rsidRDefault="00523426">
      <w:r>
        <w:t xml:space="preserve">} </w:t>
      </w:r>
    </w:p>
    <w:p w:rsidR="00523426" w:rsidRDefault="00523426"/>
    <w:p w:rsidR="00523426" w:rsidRDefault="00523426"/>
    <w:p w:rsidR="00523426" w:rsidRDefault="00523426">
      <w:r>
        <w:t>void main( void )</w:t>
      </w:r>
    </w:p>
    <w:p w:rsidR="00523426" w:rsidRDefault="00523426">
      <w:r>
        <w:t>{</w:t>
      </w:r>
    </w:p>
    <w:p w:rsidR="00523426" w:rsidRDefault="00523426">
      <w:r>
        <w:t>vectordata;</w:t>
      </w:r>
    </w:p>
    <w:p w:rsidR="00523426" w:rsidRDefault="00523426">
      <w:r>
        <w:t>ifstream in("c:\\data.txt");</w:t>
      </w:r>
    </w:p>
    <w:p w:rsidR="00523426" w:rsidRDefault="00523426">
      <w:r>
        <w:t>if ( !in)</w:t>
      </w:r>
    </w:p>
    <w:p w:rsidR="00523426" w:rsidRDefault="00523426">
      <w:r>
        <w:t>{</w:t>
      </w:r>
    </w:p>
    <w:p w:rsidR="00523426" w:rsidRDefault="00523426">
      <w:r>
        <w:t>cout&lt;&lt;"file error!";</w:t>
      </w:r>
    </w:p>
    <w:p w:rsidR="00523426" w:rsidRDefault="00523426">
      <w:r>
        <w:t>exit(1);</w:t>
      </w:r>
    </w:p>
    <w:p w:rsidR="00523426" w:rsidRDefault="00523426">
      <w:r>
        <w:t>}</w:t>
      </w:r>
    </w:p>
    <w:p w:rsidR="00523426" w:rsidRDefault="00523426">
      <w:r>
        <w:t>int temp;</w:t>
      </w:r>
    </w:p>
    <w:p w:rsidR="00523426" w:rsidRDefault="00523426">
      <w:r>
        <w:t>while (!in.eof())</w:t>
      </w:r>
    </w:p>
    <w:p w:rsidR="00523426" w:rsidRDefault="00523426">
      <w:r>
        <w:t>{</w:t>
      </w:r>
    </w:p>
    <w:p w:rsidR="00523426" w:rsidRDefault="00523426">
      <w:r>
        <w:t>in&gt;&gt;temp;</w:t>
      </w:r>
    </w:p>
    <w:p w:rsidR="00523426" w:rsidRDefault="00523426">
      <w:r>
        <w:t>data.push_back(temp);</w:t>
      </w:r>
    </w:p>
    <w:p w:rsidR="00523426" w:rsidRDefault="00523426">
      <w:r>
        <w:t>}</w:t>
      </w:r>
    </w:p>
    <w:p w:rsidR="00523426" w:rsidRDefault="00523426">
      <w:r>
        <w:rPr>
          <w:rFonts w:hint="eastAsia"/>
        </w:rPr>
        <w:t>in.close(); //</w:t>
      </w:r>
      <w:r>
        <w:rPr>
          <w:rFonts w:hint="eastAsia"/>
        </w:rPr>
        <w:t>关闭输入文件流</w:t>
      </w:r>
    </w:p>
    <w:p w:rsidR="00523426" w:rsidRDefault="00523426">
      <w:r>
        <w:t>Order(data);</w:t>
      </w:r>
    </w:p>
    <w:p w:rsidR="00523426" w:rsidRDefault="00523426">
      <w:r>
        <w:t>ofstream out("c:\\result.txt");</w:t>
      </w:r>
    </w:p>
    <w:p w:rsidR="00523426" w:rsidRDefault="00523426">
      <w:r>
        <w:t>if ( !out)</w:t>
      </w:r>
    </w:p>
    <w:p w:rsidR="00523426" w:rsidRDefault="00523426">
      <w:r>
        <w:t>{</w:t>
      </w:r>
    </w:p>
    <w:p w:rsidR="00523426" w:rsidRDefault="00523426">
      <w:r>
        <w:t>cout&lt;&lt;"file error!";</w:t>
      </w:r>
    </w:p>
    <w:p w:rsidR="00523426" w:rsidRDefault="00523426">
      <w:r>
        <w:t>exit(1);</w:t>
      </w:r>
    </w:p>
    <w:p w:rsidR="00523426" w:rsidRDefault="00523426">
      <w:r>
        <w:t>}</w:t>
      </w:r>
    </w:p>
    <w:p w:rsidR="00523426" w:rsidRDefault="00523426">
      <w:r>
        <w:t>for ( i = 0 ; i &lt; data.size() ; i++)</w:t>
      </w:r>
    </w:p>
    <w:p w:rsidR="00523426" w:rsidRDefault="00523426">
      <w:r>
        <w:t>out&lt;&lt;DATA[I]&lt;&lt;" ?;</w:t>
      </w:r>
    </w:p>
    <w:p w:rsidR="00523426" w:rsidRDefault="00523426">
      <w:r>
        <w:rPr>
          <w:rFonts w:hint="eastAsia"/>
        </w:rPr>
        <w:t xml:space="preserve">10. </w:t>
      </w:r>
      <w:r>
        <w:rPr>
          <w:rFonts w:hint="eastAsia"/>
        </w:rPr>
        <w:t>链表题：一个链表的结点结构</w:t>
      </w:r>
    </w:p>
    <w:p w:rsidR="00523426" w:rsidRDefault="00523426">
      <w:r>
        <w:lastRenderedPageBreak/>
        <w:t>struct Node</w:t>
      </w:r>
    </w:p>
    <w:p w:rsidR="00523426" w:rsidRDefault="00523426">
      <w:r>
        <w:t>{</w:t>
      </w:r>
    </w:p>
    <w:p w:rsidR="00523426" w:rsidRDefault="00523426">
      <w:r>
        <w:t>int data ;</w:t>
      </w:r>
    </w:p>
    <w:p w:rsidR="00523426" w:rsidRDefault="00523426">
      <w:r>
        <w:t>Node *next ;</w:t>
      </w:r>
    </w:p>
    <w:p w:rsidR="00523426" w:rsidRDefault="00523426">
      <w:r>
        <w:t>};</w:t>
      </w:r>
    </w:p>
    <w:p w:rsidR="00523426" w:rsidRDefault="00523426">
      <w:r>
        <w:t xml:space="preserve">typedef struct Node Node ; </w:t>
      </w:r>
    </w:p>
    <w:p w:rsidR="00523426" w:rsidRDefault="00523426"/>
    <w:p w:rsidR="00523426" w:rsidRDefault="00523426"/>
    <w:p w:rsidR="00523426" w:rsidRDefault="00523426">
      <w:r>
        <w:rPr>
          <w:rFonts w:hint="eastAsia"/>
        </w:rPr>
        <w:t>(1)</w:t>
      </w:r>
      <w:r>
        <w:rPr>
          <w:rFonts w:hint="eastAsia"/>
        </w:rPr>
        <w:t>已知链表的头结点</w:t>
      </w:r>
      <w:r>
        <w:rPr>
          <w:rFonts w:hint="eastAsia"/>
        </w:rPr>
        <w:t>head,</w:t>
      </w:r>
      <w:r>
        <w:rPr>
          <w:rFonts w:hint="eastAsia"/>
        </w:rPr>
        <w:t>写一个函数把这个链表逆序</w:t>
      </w:r>
      <w:r>
        <w:rPr>
          <w:rFonts w:hint="eastAsia"/>
        </w:rPr>
        <w:t xml:space="preserve"> ( Intel) </w:t>
      </w:r>
    </w:p>
    <w:p w:rsidR="00523426" w:rsidRDefault="00523426"/>
    <w:p w:rsidR="00523426" w:rsidRDefault="00523426">
      <w:r>
        <w:rPr>
          <w:rFonts w:hint="eastAsia"/>
        </w:rPr>
        <w:t>Node * ReverseList(Node *head) //</w:t>
      </w:r>
      <w:r>
        <w:rPr>
          <w:rFonts w:hint="eastAsia"/>
        </w:rPr>
        <w:t>链表逆序</w:t>
      </w:r>
    </w:p>
    <w:p w:rsidR="00523426" w:rsidRDefault="00523426">
      <w:r>
        <w:t>{</w:t>
      </w:r>
    </w:p>
    <w:p w:rsidR="00523426" w:rsidRDefault="00523426">
      <w:r>
        <w:t>if ( head == NULL || head-&gt;next == NULL )</w:t>
      </w:r>
    </w:p>
    <w:p w:rsidR="00523426" w:rsidRDefault="00523426">
      <w:r>
        <w:t>return head;</w:t>
      </w:r>
    </w:p>
    <w:p w:rsidR="00523426" w:rsidRDefault="00523426">
      <w:r>
        <w:t>Node *p1 = head ;</w:t>
      </w:r>
    </w:p>
    <w:p w:rsidR="00523426" w:rsidRDefault="00523426">
      <w:r>
        <w:t>Node *p2 = p1-&gt;next ;</w:t>
      </w:r>
    </w:p>
    <w:p w:rsidR="00523426" w:rsidRDefault="00523426">
      <w:r>
        <w:t>Node *p3 = p2-&gt;next ;</w:t>
      </w:r>
    </w:p>
    <w:p w:rsidR="00523426" w:rsidRDefault="00523426">
      <w:r>
        <w:t>p1-&gt;next = NULL ;</w:t>
      </w:r>
    </w:p>
    <w:p w:rsidR="00523426" w:rsidRDefault="00523426">
      <w:r>
        <w:t>while ( p3 != NULL )</w:t>
      </w:r>
    </w:p>
    <w:p w:rsidR="00523426" w:rsidRDefault="00523426">
      <w:r>
        <w:t>{</w:t>
      </w:r>
    </w:p>
    <w:p w:rsidR="00523426" w:rsidRDefault="00523426">
      <w:r>
        <w:t>p2-&gt;next = p1 ;</w:t>
      </w:r>
    </w:p>
    <w:p w:rsidR="00523426" w:rsidRDefault="00523426">
      <w:r>
        <w:t>p1 = p2 ;</w:t>
      </w:r>
    </w:p>
    <w:p w:rsidR="00523426" w:rsidRDefault="00523426">
      <w:r>
        <w:t>p2 = p3 ;</w:t>
      </w:r>
    </w:p>
    <w:p w:rsidR="00523426" w:rsidRDefault="00523426">
      <w:r>
        <w:t>p3 = p3-&gt;next ;</w:t>
      </w:r>
    </w:p>
    <w:p w:rsidR="00523426" w:rsidRDefault="00523426">
      <w:r>
        <w:t>}</w:t>
      </w:r>
    </w:p>
    <w:p w:rsidR="00523426" w:rsidRDefault="00523426">
      <w:r>
        <w:t>p2-&gt;next = p1 ;</w:t>
      </w:r>
    </w:p>
    <w:p w:rsidR="00523426" w:rsidRDefault="00523426">
      <w:r>
        <w:t>head = p2 ;</w:t>
      </w:r>
    </w:p>
    <w:p w:rsidR="00523426" w:rsidRDefault="00523426">
      <w:r>
        <w:t>return head ;</w:t>
      </w:r>
    </w:p>
    <w:p w:rsidR="00523426" w:rsidRDefault="00523426">
      <w:r>
        <w:t>}</w:t>
      </w:r>
    </w:p>
    <w:p w:rsidR="00523426" w:rsidRDefault="00523426">
      <w:r>
        <w:rPr>
          <w:rFonts w:hint="eastAsia"/>
        </w:rPr>
        <w:t>(2)</w:t>
      </w:r>
      <w:r>
        <w:rPr>
          <w:rFonts w:hint="eastAsia"/>
        </w:rPr>
        <w:t>已知两个链表</w:t>
      </w:r>
      <w:r>
        <w:rPr>
          <w:rFonts w:hint="eastAsia"/>
        </w:rPr>
        <w:t xml:space="preserve">head1 </w:t>
      </w:r>
      <w:r>
        <w:rPr>
          <w:rFonts w:hint="eastAsia"/>
        </w:rPr>
        <w:t>和</w:t>
      </w:r>
      <w:r>
        <w:rPr>
          <w:rFonts w:hint="eastAsia"/>
        </w:rPr>
        <w:t xml:space="preserve">head2 </w:t>
      </w:r>
      <w:r>
        <w:rPr>
          <w:rFonts w:hint="eastAsia"/>
        </w:rPr>
        <w:t>各自有序，请把它们合并成一个链表依然有序。</w:t>
      </w:r>
      <w:r>
        <w:rPr>
          <w:rFonts w:hint="eastAsia"/>
        </w:rPr>
        <w:t>(</w:t>
      </w:r>
      <w:r>
        <w:rPr>
          <w:rFonts w:hint="eastAsia"/>
        </w:rPr>
        <w:t>保留所有结点，即便大小相同）</w:t>
      </w:r>
    </w:p>
    <w:p w:rsidR="00523426" w:rsidRDefault="00523426">
      <w:r>
        <w:t>Node * Merge(Node *head1 , Node *head2)</w:t>
      </w:r>
    </w:p>
    <w:p w:rsidR="00523426" w:rsidRDefault="00523426">
      <w:r>
        <w:t>{</w:t>
      </w:r>
    </w:p>
    <w:p w:rsidR="00523426" w:rsidRDefault="00523426">
      <w:r>
        <w:t>if ( head1 == NULL)</w:t>
      </w:r>
    </w:p>
    <w:p w:rsidR="00523426" w:rsidRDefault="00523426">
      <w:r>
        <w:t>return head2 ;</w:t>
      </w:r>
    </w:p>
    <w:p w:rsidR="00523426" w:rsidRDefault="00523426">
      <w:r>
        <w:t>if ( head2 == NULL)</w:t>
      </w:r>
    </w:p>
    <w:p w:rsidR="00523426" w:rsidRDefault="00523426">
      <w:r>
        <w:t>return head1 ;</w:t>
      </w:r>
    </w:p>
    <w:p w:rsidR="00523426" w:rsidRDefault="00523426">
      <w:r>
        <w:t>Node *head = NULL ;</w:t>
      </w:r>
    </w:p>
    <w:p w:rsidR="00523426" w:rsidRDefault="00523426">
      <w:r>
        <w:t>Node *p1 = NULL;</w:t>
      </w:r>
    </w:p>
    <w:p w:rsidR="00523426" w:rsidRDefault="00523426">
      <w:r>
        <w:t>Node *p2 = NULL;</w:t>
      </w:r>
    </w:p>
    <w:p w:rsidR="00523426" w:rsidRDefault="00523426">
      <w:r>
        <w:t>if ( head1-&gt;data &lt; head2-&gt;data )</w:t>
      </w:r>
    </w:p>
    <w:p w:rsidR="00523426" w:rsidRDefault="00523426">
      <w:r>
        <w:t>{</w:t>
      </w:r>
    </w:p>
    <w:p w:rsidR="00523426" w:rsidRDefault="00523426">
      <w:r>
        <w:t>head = head1 ;</w:t>
      </w:r>
    </w:p>
    <w:p w:rsidR="00523426" w:rsidRDefault="00523426">
      <w:r>
        <w:t>p1 = head1-&gt;next;</w:t>
      </w:r>
    </w:p>
    <w:p w:rsidR="00523426" w:rsidRDefault="00523426">
      <w:r>
        <w:lastRenderedPageBreak/>
        <w:t>p2 = head2 ;</w:t>
      </w:r>
    </w:p>
    <w:p w:rsidR="00523426" w:rsidRDefault="00523426">
      <w:r>
        <w:t>}</w:t>
      </w:r>
    </w:p>
    <w:p w:rsidR="00523426" w:rsidRDefault="00523426">
      <w:r>
        <w:t>else</w:t>
      </w:r>
    </w:p>
    <w:p w:rsidR="00523426" w:rsidRDefault="00523426">
      <w:r>
        <w:t>{</w:t>
      </w:r>
    </w:p>
    <w:p w:rsidR="00523426" w:rsidRDefault="00523426">
      <w:r>
        <w:t>head = head2 ;</w:t>
      </w:r>
    </w:p>
    <w:p w:rsidR="00523426" w:rsidRDefault="00523426">
      <w:r>
        <w:t>p2 = head2-&gt;next ;</w:t>
      </w:r>
    </w:p>
    <w:p w:rsidR="00523426" w:rsidRDefault="00523426">
      <w:r>
        <w:t>p1 = head1 ;</w:t>
      </w:r>
    </w:p>
    <w:p w:rsidR="00523426" w:rsidRDefault="00523426">
      <w:r>
        <w:t>}</w:t>
      </w:r>
    </w:p>
    <w:p w:rsidR="00523426" w:rsidRDefault="00523426">
      <w:r>
        <w:t>Node *pcurrent = head ;</w:t>
      </w:r>
    </w:p>
    <w:p w:rsidR="00523426" w:rsidRDefault="00523426">
      <w:r>
        <w:t>while ( p1 != NULL &amp;&amp; p2 != NULL)</w:t>
      </w:r>
    </w:p>
    <w:p w:rsidR="00523426" w:rsidRDefault="00523426">
      <w:r>
        <w:t>{</w:t>
      </w:r>
    </w:p>
    <w:p w:rsidR="00523426" w:rsidRDefault="00523426">
      <w:r>
        <w:t>if ( p1-&gt;data &lt;= p2-&gt;data )</w:t>
      </w:r>
    </w:p>
    <w:p w:rsidR="00523426" w:rsidRDefault="00523426">
      <w:r>
        <w:t>{</w:t>
      </w:r>
    </w:p>
    <w:p w:rsidR="00523426" w:rsidRDefault="00523426">
      <w:r>
        <w:t>pcurrent-&gt;next = p1 ;</w:t>
      </w:r>
    </w:p>
    <w:p w:rsidR="00523426" w:rsidRDefault="00523426">
      <w:r>
        <w:t>pcurrent = p1 ;</w:t>
      </w:r>
    </w:p>
    <w:p w:rsidR="00523426" w:rsidRDefault="00523426">
      <w:r>
        <w:t>p1 = p1-&gt;next ;</w:t>
      </w:r>
    </w:p>
    <w:p w:rsidR="00523426" w:rsidRDefault="00523426">
      <w:r>
        <w:t>}</w:t>
      </w:r>
    </w:p>
    <w:p w:rsidR="00523426" w:rsidRDefault="00523426">
      <w:r>
        <w:t>else</w:t>
      </w:r>
    </w:p>
    <w:p w:rsidR="00523426" w:rsidRDefault="00523426">
      <w:r>
        <w:t>{</w:t>
      </w:r>
    </w:p>
    <w:p w:rsidR="00523426" w:rsidRDefault="00523426">
      <w:r>
        <w:t>pcurrent-&gt;next = p2 ;</w:t>
      </w:r>
    </w:p>
    <w:p w:rsidR="00523426" w:rsidRDefault="00523426">
      <w:r>
        <w:t>pcurrent = p2 ;</w:t>
      </w:r>
    </w:p>
    <w:p w:rsidR="00523426" w:rsidRDefault="00523426">
      <w:r>
        <w:t>p2 = p2-&gt;next ;</w:t>
      </w:r>
    </w:p>
    <w:p w:rsidR="00523426" w:rsidRDefault="00523426">
      <w:r>
        <w:t>}</w:t>
      </w:r>
    </w:p>
    <w:p w:rsidR="00523426" w:rsidRDefault="00523426">
      <w:r>
        <w:t>}</w:t>
      </w:r>
    </w:p>
    <w:p w:rsidR="00523426" w:rsidRDefault="00523426">
      <w:r>
        <w:t>if ( p1 != NULL )</w:t>
      </w:r>
    </w:p>
    <w:p w:rsidR="00523426" w:rsidRDefault="00523426">
      <w:r>
        <w:t>pcurrent-&gt;next = p1 ;</w:t>
      </w:r>
    </w:p>
    <w:p w:rsidR="00523426" w:rsidRDefault="00523426">
      <w:r>
        <w:t>if ( p2 != NULL )</w:t>
      </w:r>
    </w:p>
    <w:p w:rsidR="00523426" w:rsidRDefault="00523426">
      <w:r>
        <w:t>pcurrent-&gt;next = p2 ;</w:t>
      </w:r>
    </w:p>
    <w:p w:rsidR="00523426" w:rsidRDefault="00523426">
      <w:r>
        <w:t>return head ;</w:t>
      </w:r>
    </w:p>
    <w:p w:rsidR="00523426" w:rsidRDefault="00523426">
      <w:r>
        <w:t>}</w:t>
      </w:r>
    </w:p>
    <w:p w:rsidR="00523426" w:rsidRDefault="00523426">
      <w:r>
        <w:rPr>
          <w:rFonts w:hint="eastAsia"/>
        </w:rPr>
        <w:t>(3)</w:t>
      </w:r>
      <w:r>
        <w:rPr>
          <w:rFonts w:hint="eastAsia"/>
        </w:rPr>
        <w:t>已知两个链表</w:t>
      </w:r>
      <w:r>
        <w:rPr>
          <w:rFonts w:hint="eastAsia"/>
        </w:rPr>
        <w:t xml:space="preserve">head1 </w:t>
      </w:r>
      <w:r>
        <w:rPr>
          <w:rFonts w:hint="eastAsia"/>
        </w:rPr>
        <w:t>和</w:t>
      </w:r>
      <w:r>
        <w:rPr>
          <w:rFonts w:hint="eastAsia"/>
        </w:rPr>
        <w:t xml:space="preserve">head2 </w:t>
      </w:r>
      <w:r>
        <w:rPr>
          <w:rFonts w:hint="eastAsia"/>
        </w:rPr>
        <w:t>各自有序，请把它们合并成一个链表依然有序，这次要求用递归方法进行。</w:t>
      </w:r>
      <w:r>
        <w:rPr>
          <w:rFonts w:hint="eastAsia"/>
        </w:rPr>
        <w:t xml:space="preserve"> (Autodesk)</w:t>
      </w:r>
    </w:p>
    <w:p w:rsidR="00523426" w:rsidRDefault="00523426">
      <w:r>
        <w:rPr>
          <w:rFonts w:hint="eastAsia"/>
        </w:rPr>
        <w:t>答案：</w:t>
      </w:r>
    </w:p>
    <w:p w:rsidR="00523426" w:rsidRDefault="00523426">
      <w:r>
        <w:t>Node * MergeRecursive(Node *head1 , Node *head2)</w:t>
      </w:r>
    </w:p>
    <w:p w:rsidR="00523426" w:rsidRDefault="00523426">
      <w:r>
        <w:t>{</w:t>
      </w:r>
    </w:p>
    <w:p w:rsidR="00523426" w:rsidRDefault="00523426">
      <w:r>
        <w:t>if ( head1 == NULL )</w:t>
      </w:r>
    </w:p>
    <w:p w:rsidR="00523426" w:rsidRDefault="00523426">
      <w:r>
        <w:t>return head2 ;</w:t>
      </w:r>
    </w:p>
    <w:p w:rsidR="00523426" w:rsidRDefault="00523426">
      <w:r>
        <w:t>if ( head2 == NULL)</w:t>
      </w:r>
    </w:p>
    <w:p w:rsidR="00523426" w:rsidRDefault="00523426">
      <w:r>
        <w:t>return head1 ;</w:t>
      </w:r>
    </w:p>
    <w:p w:rsidR="00523426" w:rsidRDefault="00523426">
      <w:r>
        <w:t>Node *head = NULL ;</w:t>
      </w:r>
    </w:p>
    <w:p w:rsidR="00523426" w:rsidRDefault="00523426">
      <w:r>
        <w:t>if ( head1-&gt;data &lt; head2-&gt;data )</w:t>
      </w:r>
    </w:p>
    <w:p w:rsidR="00523426" w:rsidRDefault="00523426">
      <w:r>
        <w:t>{</w:t>
      </w:r>
    </w:p>
    <w:p w:rsidR="00523426" w:rsidRDefault="00523426">
      <w:r>
        <w:t>head = head1 ;</w:t>
      </w:r>
    </w:p>
    <w:p w:rsidR="00523426" w:rsidRDefault="00523426">
      <w:r>
        <w:t>head-&gt;next = MergeRecursive(head1-&gt;next,head2);</w:t>
      </w:r>
    </w:p>
    <w:p w:rsidR="00523426" w:rsidRDefault="00523426">
      <w:r>
        <w:lastRenderedPageBreak/>
        <w:t>}</w:t>
      </w:r>
    </w:p>
    <w:p w:rsidR="00523426" w:rsidRDefault="00523426">
      <w:r>
        <w:t>else</w:t>
      </w:r>
    </w:p>
    <w:p w:rsidR="00523426" w:rsidRDefault="00523426">
      <w:r>
        <w:t>{</w:t>
      </w:r>
    </w:p>
    <w:p w:rsidR="00523426" w:rsidRDefault="00523426">
      <w:r>
        <w:t>head = head2 ;</w:t>
      </w:r>
    </w:p>
    <w:p w:rsidR="00523426" w:rsidRDefault="00523426">
      <w:r>
        <w:t>head-&gt;next = MergeRecursive(head1,head2-&gt;next);</w:t>
      </w:r>
    </w:p>
    <w:p w:rsidR="00523426" w:rsidRDefault="00523426">
      <w:r>
        <w:t>}</w:t>
      </w:r>
    </w:p>
    <w:p w:rsidR="00523426" w:rsidRDefault="00523426">
      <w:r>
        <w:t>return head ;</w:t>
      </w:r>
    </w:p>
    <w:p w:rsidR="00523426" w:rsidRDefault="00523426">
      <w:r>
        <w:t xml:space="preserve">} </w:t>
      </w:r>
    </w:p>
    <w:p w:rsidR="00523426" w:rsidRDefault="00523426"/>
    <w:p w:rsidR="00523426" w:rsidRDefault="00523426">
      <w:r>
        <w:rPr>
          <w:rFonts w:hint="eastAsia"/>
        </w:rPr>
        <w:t>1.</w:t>
      </w:r>
      <w:r>
        <w:rPr>
          <w:rFonts w:hint="eastAsia"/>
        </w:rPr>
        <w:t>面向对象的思想主要包括什么？</w:t>
      </w:r>
    </w:p>
    <w:p w:rsidR="00523426" w:rsidRDefault="00523426">
      <w:r>
        <w:rPr>
          <w:rFonts w:hint="eastAsia"/>
        </w:rPr>
        <w:t>答</w:t>
      </w:r>
      <w:r>
        <w:rPr>
          <w:rFonts w:hint="eastAsia"/>
        </w:rPr>
        <w:t>:</w:t>
      </w:r>
      <w:r>
        <w:rPr>
          <w:rFonts w:hint="eastAsia"/>
        </w:rPr>
        <w:t>这个题范围太广</w:t>
      </w:r>
      <w:r>
        <w:rPr>
          <w:rFonts w:hint="eastAsia"/>
        </w:rPr>
        <w:t>,</w:t>
      </w:r>
      <w:r>
        <w:rPr>
          <w:rFonts w:hint="eastAsia"/>
        </w:rPr>
        <w:t>不知道说什么</w:t>
      </w:r>
      <w:r>
        <w:rPr>
          <w:rFonts w:hint="eastAsia"/>
        </w:rPr>
        <w:t>.</w:t>
      </w:r>
    </w:p>
    <w:p w:rsidR="00523426" w:rsidRDefault="00523426">
      <w:r>
        <w:rPr>
          <w:rFonts w:hint="eastAsia"/>
        </w:rPr>
        <w:t xml:space="preserve">   </w:t>
      </w:r>
      <w:r>
        <w:rPr>
          <w:rFonts w:hint="eastAsia"/>
        </w:rPr>
        <w:t>任何事物都可以理解为对象，再具体谈到：</w:t>
      </w:r>
      <w:r>
        <w:rPr>
          <w:rFonts w:hint="eastAsia"/>
        </w:rPr>
        <w:t xml:space="preserve"> </w:t>
      </w:r>
      <w:r>
        <w:rPr>
          <w:rFonts w:hint="eastAsia"/>
        </w:rPr>
        <w:t>继承。封装。多态。</w:t>
      </w:r>
    </w:p>
    <w:p w:rsidR="00523426" w:rsidRDefault="00523426"/>
    <w:p w:rsidR="00523426" w:rsidRDefault="00523426">
      <w:r>
        <w:rPr>
          <w:rFonts w:hint="eastAsia"/>
        </w:rPr>
        <w:t>2.</w:t>
      </w:r>
      <w:r>
        <w:rPr>
          <w:rFonts w:hint="eastAsia"/>
        </w:rPr>
        <w:t>什么是</w:t>
      </w:r>
      <w:r>
        <w:rPr>
          <w:rFonts w:hint="eastAsia"/>
        </w:rPr>
        <w:t>ASP.net</w:t>
      </w:r>
      <w:r>
        <w:rPr>
          <w:rFonts w:hint="eastAsia"/>
        </w:rPr>
        <w:t>中的用户控件</w:t>
      </w:r>
    </w:p>
    <w:p w:rsidR="00523426" w:rsidRDefault="00523426">
      <w:r>
        <w:rPr>
          <w:rFonts w:hint="eastAsia"/>
        </w:rPr>
        <w:t>答</w:t>
      </w:r>
      <w:r>
        <w:rPr>
          <w:rFonts w:hint="eastAsia"/>
        </w:rPr>
        <w:t>:</w:t>
      </w:r>
      <w:r>
        <w:rPr>
          <w:rFonts w:hint="eastAsia"/>
        </w:rPr>
        <w:t>用户控件就是</w:t>
      </w:r>
      <w:r>
        <w:rPr>
          <w:rFonts w:hint="eastAsia"/>
        </w:rPr>
        <w:t>.ascx</w:t>
      </w:r>
      <w:r>
        <w:rPr>
          <w:rFonts w:hint="eastAsia"/>
        </w:rPr>
        <w:t>扩展名的东西喽</w:t>
      </w:r>
      <w:r>
        <w:rPr>
          <w:rFonts w:hint="eastAsia"/>
        </w:rPr>
        <w:t>,</w:t>
      </w:r>
      <w:r>
        <w:rPr>
          <w:rFonts w:hint="eastAsia"/>
        </w:rPr>
        <w:t>可以拖到不同的页面中调用</w:t>
      </w:r>
      <w:r>
        <w:rPr>
          <w:rFonts w:hint="eastAsia"/>
        </w:rPr>
        <w:t>,</w:t>
      </w:r>
      <w:r>
        <w:rPr>
          <w:rFonts w:hint="eastAsia"/>
        </w:rPr>
        <w:t>以节省代码</w:t>
      </w:r>
      <w:r>
        <w:rPr>
          <w:rFonts w:hint="eastAsia"/>
        </w:rPr>
        <w:t>.</w:t>
      </w:r>
      <w:r>
        <w:rPr>
          <w:rFonts w:hint="eastAsia"/>
        </w:rPr>
        <w:t>比如登陆可能在多个页面上有</w:t>
      </w:r>
      <w:r>
        <w:rPr>
          <w:rFonts w:hint="eastAsia"/>
        </w:rPr>
        <w:t>,</w:t>
      </w:r>
      <w:r>
        <w:rPr>
          <w:rFonts w:hint="eastAsia"/>
        </w:rPr>
        <w:t>就可以做成用户控件</w:t>
      </w:r>
      <w:r>
        <w:rPr>
          <w:rFonts w:hint="eastAsia"/>
        </w:rPr>
        <w:t>,</w:t>
      </w:r>
      <w:r>
        <w:rPr>
          <w:rFonts w:hint="eastAsia"/>
        </w:rPr>
        <w:t>但是有一个问题就是用户控件拖到不同级别的目录下后里面的图片等的相对路径会变得不准确</w:t>
      </w:r>
      <w:r>
        <w:rPr>
          <w:rFonts w:hint="eastAsia"/>
        </w:rPr>
        <w:t>,</w:t>
      </w:r>
      <w:r>
        <w:rPr>
          <w:rFonts w:hint="eastAsia"/>
        </w:rPr>
        <w:t>需要自已写方法调整</w:t>
      </w:r>
      <w:r>
        <w:rPr>
          <w:rFonts w:hint="eastAsia"/>
        </w:rPr>
        <w:t>.</w:t>
      </w:r>
    </w:p>
    <w:p w:rsidR="00523426" w:rsidRDefault="00523426"/>
    <w:p w:rsidR="00523426" w:rsidRDefault="00523426">
      <w:r>
        <w:rPr>
          <w:rFonts w:hint="eastAsia"/>
        </w:rPr>
        <w:t>3.</w:t>
      </w:r>
      <w:r>
        <w:rPr>
          <w:rFonts w:hint="eastAsia"/>
        </w:rPr>
        <w:t>什么叫应用程序域？什么是受管制的代码？什么是强类型系统？什么是装箱和拆箱？什么是重载？</w:t>
      </w:r>
      <w:r>
        <w:rPr>
          <w:rFonts w:hint="eastAsia"/>
        </w:rPr>
        <w:t>CTS</w:t>
      </w:r>
      <w:r>
        <w:rPr>
          <w:rFonts w:hint="eastAsia"/>
        </w:rPr>
        <w:t>、</w:t>
      </w:r>
      <w:r>
        <w:rPr>
          <w:rFonts w:hint="eastAsia"/>
        </w:rPr>
        <w:t>CLS</w:t>
      </w:r>
      <w:r>
        <w:rPr>
          <w:rFonts w:hint="eastAsia"/>
        </w:rPr>
        <w:t>和</w:t>
      </w:r>
      <w:r>
        <w:rPr>
          <w:rFonts w:hint="eastAsia"/>
        </w:rPr>
        <w:t>CLR</w:t>
      </w:r>
      <w:r>
        <w:rPr>
          <w:rFonts w:hint="eastAsia"/>
        </w:rPr>
        <w:t>分别作何解释？</w:t>
      </w:r>
    </w:p>
    <w:p w:rsidR="00523426" w:rsidRDefault="00523426">
      <w:r>
        <w:rPr>
          <w:rFonts w:hint="eastAsia"/>
        </w:rPr>
        <w:t>答</w:t>
      </w:r>
      <w:r>
        <w:rPr>
          <w:rFonts w:hint="eastAsia"/>
        </w:rPr>
        <w:t>:</w:t>
      </w:r>
      <w:r>
        <w:rPr>
          <w:rFonts w:hint="eastAsia"/>
        </w:rPr>
        <w:t>装箱就是把值类型转成引用类型</w:t>
      </w:r>
      <w:r>
        <w:rPr>
          <w:rFonts w:hint="eastAsia"/>
        </w:rPr>
        <w:t>,</w:t>
      </w:r>
      <w:r>
        <w:rPr>
          <w:rFonts w:hint="eastAsia"/>
        </w:rPr>
        <w:t>从</w:t>
      </w:r>
      <w:r>
        <w:rPr>
          <w:rFonts w:hint="eastAsia"/>
        </w:rPr>
        <w:t>MS IL</w:t>
      </w:r>
      <w:r>
        <w:rPr>
          <w:rFonts w:hint="eastAsia"/>
        </w:rPr>
        <w:t>角度看好像是</w:t>
      </w:r>
      <w:r>
        <w:rPr>
          <w:rFonts w:hint="eastAsia"/>
        </w:rPr>
        <w:t>boxing,</w:t>
      </w:r>
      <w:r>
        <w:rPr>
          <w:rFonts w:hint="eastAsia"/>
        </w:rPr>
        <w:t>没记错的话是把值从堆栈转到堆中</w:t>
      </w:r>
      <w:r>
        <w:rPr>
          <w:rFonts w:hint="eastAsia"/>
        </w:rPr>
        <w:t>.</w:t>
      </w:r>
      <w:r>
        <w:rPr>
          <w:rFonts w:hint="eastAsia"/>
        </w:rPr>
        <w:t>拆箱相反</w:t>
      </w:r>
      <w:r>
        <w:rPr>
          <w:rFonts w:hint="eastAsia"/>
        </w:rPr>
        <w:t>,</w:t>
      </w:r>
      <w:r>
        <w:rPr>
          <w:rFonts w:hint="eastAsia"/>
        </w:rPr>
        <w:t>重载就是指一个方法名同</w:t>
      </w:r>
      <w:r>
        <w:rPr>
          <w:rFonts w:hint="eastAsia"/>
        </w:rPr>
        <w:t>,</w:t>
      </w:r>
      <w:r>
        <w:rPr>
          <w:rFonts w:hint="eastAsia"/>
        </w:rPr>
        <w:t>参数个数不同</w:t>
      </w:r>
      <w:r>
        <w:rPr>
          <w:rFonts w:hint="eastAsia"/>
        </w:rPr>
        <w:t>,</w:t>
      </w:r>
      <w:r>
        <w:rPr>
          <w:rFonts w:hint="eastAsia"/>
        </w:rPr>
        <w:t>返回值可以相同的方法</w:t>
      </w:r>
      <w:r>
        <w:rPr>
          <w:rFonts w:hint="eastAsia"/>
        </w:rPr>
        <w:t>.CLR</w:t>
      </w:r>
      <w:r>
        <w:rPr>
          <w:rFonts w:hint="eastAsia"/>
        </w:rPr>
        <w:t>是通用语言运行时</w:t>
      </w:r>
      <w:r>
        <w:rPr>
          <w:rFonts w:hint="eastAsia"/>
        </w:rPr>
        <w:t>,</w:t>
      </w:r>
      <w:r>
        <w:rPr>
          <w:rFonts w:hint="eastAsia"/>
        </w:rPr>
        <w:t>其它的不清楚</w:t>
      </w:r>
      <w:r>
        <w:rPr>
          <w:rFonts w:hint="eastAsia"/>
        </w:rPr>
        <w:t>.</w:t>
      </w:r>
    </w:p>
    <w:p w:rsidR="00523426" w:rsidRDefault="00523426"/>
    <w:p w:rsidR="00523426" w:rsidRDefault="00523426">
      <w:r>
        <w:rPr>
          <w:rFonts w:hint="eastAsia"/>
        </w:rPr>
        <w:t>4.</w:t>
      </w:r>
      <w:r>
        <w:rPr>
          <w:rFonts w:hint="eastAsia"/>
        </w:rPr>
        <w:t>列举一下你所了解的</w:t>
      </w:r>
      <w:r>
        <w:rPr>
          <w:rFonts w:hint="eastAsia"/>
        </w:rPr>
        <w:t>XML</w:t>
      </w:r>
      <w:r>
        <w:rPr>
          <w:rFonts w:hint="eastAsia"/>
        </w:rPr>
        <w:t>技术及其应用</w:t>
      </w:r>
    </w:p>
    <w:p w:rsidR="00523426" w:rsidRDefault="00523426">
      <w:r>
        <w:rPr>
          <w:rFonts w:hint="eastAsia"/>
        </w:rPr>
        <w:t>答</w:t>
      </w:r>
      <w:r>
        <w:rPr>
          <w:rFonts w:hint="eastAsia"/>
        </w:rPr>
        <w:t>:XML</w:t>
      </w:r>
      <w:r>
        <w:rPr>
          <w:rFonts w:hint="eastAsia"/>
        </w:rPr>
        <w:t>可是好东西</w:t>
      </w:r>
      <w:r>
        <w:rPr>
          <w:rFonts w:hint="eastAsia"/>
        </w:rPr>
        <w:t>,</w:t>
      </w:r>
      <w:r>
        <w:rPr>
          <w:rFonts w:hint="eastAsia"/>
        </w:rPr>
        <w:t>保存配置</w:t>
      </w:r>
      <w:r>
        <w:rPr>
          <w:rFonts w:hint="eastAsia"/>
        </w:rPr>
        <w:t>,</w:t>
      </w:r>
      <w:r>
        <w:rPr>
          <w:rFonts w:hint="eastAsia"/>
        </w:rPr>
        <w:t>站与站之间的交流</w:t>
      </w:r>
      <w:r>
        <w:rPr>
          <w:rFonts w:hint="eastAsia"/>
        </w:rPr>
        <w:t>,WEB SERVICE</w:t>
      </w:r>
      <w:r>
        <w:rPr>
          <w:rFonts w:hint="eastAsia"/>
        </w:rPr>
        <w:t>。以及与数据库的数据交互等地方都要用它</w:t>
      </w:r>
      <w:r>
        <w:rPr>
          <w:rFonts w:hint="eastAsia"/>
        </w:rPr>
        <w:t>.</w:t>
      </w:r>
    </w:p>
    <w:p w:rsidR="00523426" w:rsidRDefault="00523426"/>
    <w:p w:rsidR="00523426" w:rsidRDefault="00523426">
      <w:r>
        <w:rPr>
          <w:rFonts w:hint="eastAsia"/>
        </w:rPr>
        <w:t>5.</w:t>
      </w:r>
      <w:r>
        <w:rPr>
          <w:rFonts w:hint="eastAsia"/>
        </w:rPr>
        <w:t>值类型和引用类型的区别？写出</w:t>
      </w:r>
      <w:r>
        <w:rPr>
          <w:rFonts w:hint="eastAsia"/>
        </w:rPr>
        <w:t>C#</w:t>
      </w:r>
      <w:r>
        <w:rPr>
          <w:rFonts w:hint="eastAsia"/>
        </w:rPr>
        <w:t>的样例代码。</w:t>
      </w:r>
    </w:p>
    <w:p w:rsidR="00523426" w:rsidRDefault="00523426">
      <w:r>
        <w:rPr>
          <w:rFonts w:hint="eastAsia"/>
        </w:rPr>
        <w:t>答</w:t>
      </w:r>
      <w:r>
        <w:rPr>
          <w:rFonts w:hint="eastAsia"/>
        </w:rPr>
        <w:t>:</w:t>
      </w:r>
      <w:r>
        <w:rPr>
          <w:rFonts w:hint="eastAsia"/>
        </w:rPr>
        <w:t>结构是值类型</w:t>
      </w:r>
      <w:r>
        <w:rPr>
          <w:rFonts w:hint="eastAsia"/>
        </w:rPr>
        <w:t>,</w:t>
      </w:r>
      <w:r>
        <w:rPr>
          <w:rFonts w:hint="eastAsia"/>
        </w:rPr>
        <w:t>类是引用类型</w:t>
      </w:r>
      <w:r>
        <w:rPr>
          <w:rFonts w:hint="eastAsia"/>
        </w:rPr>
        <w:t>,</w:t>
      </w:r>
      <w:r>
        <w:rPr>
          <w:rFonts w:hint="eastAsia"/>
        </w:rPr>
        <w:t>所以传结构就是值类型的应用啦</w:t>
      </w:r>
      <w:r>
        <w:rPr>
          <w:rFonts w:hint="eastAsia"/>
        </w:rPr>
        <w:t>,</w:t>
      </w:r>
      <w:r>
        <w:rPr>
          <w:rFonts w:hint="eastAsia"/>
        </w:rPr>
        <w:t>传对象或类就是引用类型的</w:t>
      </w:r>
      <w:r>
        <w:rPr>
          <w:rFonts w:hint="eastAsia"/>
        </w:rPr>
        <w:t>,</w:t>
      </w:r>
      <w:r>
        <w:rPr>
          <w:rFonts w:hint="eastAsia"/>
        </w:rPr>
        <w:t>这个不用多写了吧</w:t>
      </w:r>
      <w:r>
        <w:rPr>
          <w:rFonts w:hint="eastAsia"/>
        </w:rPr>
        <w:t>.</w:t>
      </w:r>
    </w:p>
    <w:p w:rsidR="00523426" w:rsidRDefault="00523426"/>
    <w:p w:rsidR="00523426" w:rsidRDefault="00523426">
      <w:r>
        <w:rPr>
          <w:rFonts w:hint="eastAsia"/>
        </w:rPr>
        <w:t>6.ADO.net</w:t>
      </w:r>
      <w:r>
        <w:rPr>
          <w:rFonts w:hint="eastAsia"/>
        </w:rPr>
        <w:t>中常用的对象有哪些？分别描述一下。</w:t>
      </w:r>
    </w:p>
    <w:p w:rsidR="00523426" w:rsidRDefault="00523426">
      <w:r>
        <w:rPr>
          <w:rFonts w:hint="eastAsia"/>
        </w:rPr>
        <w:t>答</w:t>
      </w:r>
      <w:r>
        <w:rPr>
          <w:rFonts w:hint="eastAsia"/>
        </w:rPr>
        <w:t>:connection command sqladapter dataset datatable dataview</w:t>
      </w:r>
      <w:r>
        <w:rPr>
          <w:rFonts w:hint="eastAsia"/>
        </w:rPr>
        <w:t>等等</w:t>
      </w:r>
      <w:r>
        <w:rPr>
          <w:rFonts w:hint="eastAsia"/>
        </w:rPr>
        <w:t>.</w:t>
      </w:r>
      <w:r>
        <w:rPr>
          <w:rFonts w:hint="eastAsia"/>
        </w:rPr>
        <w:t>写不完了</w:t>
      </w:r>
      <w:r>
        <w:rPr>
          <w:rFonts w:hint="eastAsia"/>
        </w:rPr>
        <w:t>.</w:t>
      </w:r>
    </w:p>
    <w:p w:rsidR="00523426" w:rsidRDefault="00523426"/>
    <w:p w:rsidR="00523426" w:rsidRDefault="00523426">
      <w:r>
        <w:rPr>
          <w:rFonts w:hint="eastAsia"/>
        </w:rPr>
        <w:t>7.</w:t>
      </w:r>
      <w:r>
        <w:rPr>
          <w:rFonts w:hint="eastAsia"/>
        </w:rPr>
        <w:t>如何理解委托？</w:t>
      </w:r>
    </w:p>
    <w:p w:rsidR="00523426" w:rsidRDefault="00523426">
      <w:r>
        <w:rPr>
          <w:rFonts w:hint="eastAsia"/>
        </w:rPr>
        <w:t>答</w:t>
      </w:r>
      <w:r>
        <w:rPr>
          <w:rFonts w:hint="eastAsia"/>
        </w:rPr>
        <w:t>:</w:t>
      </w:r>
      <w:r>
        <w:rPr>
          <w:rFonts w:hint="eastAsia"/>
        </w:rPr>
        <w:t>据说相当于函数指针</w:t>
      </w:r>
      <w:r>
        <w:rPr>
          <w:rFonts w:hint="eastAsia"/>
        </w:rPr>
        <w:t>,</w:t>
      </w:r>
      <w:r>
        <w:rPr>
          <w:rFonts w:hint="eastAsia"/>
        </w:rPr>
        <w:t>定义了委托就可以在不调用原方法名称的情况下调用那个方法</w:t>
      </w:r>
      <w:r>
        <w:rPr>
          <w:rFonts w:hint="eastAsia"/>
        </w:rPr>
        <w:t>.</w:t>
      </w:r>
    </w:p>
    <w:p w:rsidR="00523426" w:rsidRDefault="00523426">
      <w:r>
        <w:rPr>
          <w:rFonts w:hint="eastAsia"/>
        </w:rPr>
        <w:t>msdn2005</w:t>
      </w:r>
      <w:r>
        <w:rPr>
          <w:rFonts w:hint="eastAsia"/>
        </w:rPr>
        <w:t>中是这样解释的</w:t>
      </w:r>
      <w:r>
        <w:rPr>
          <w:rFonts w:hint="eastAsia"/>
        </w:rPr>
        <w:t>:</w:t>
      </w:r>
    </w:p>
    <w:p w:rsidR="00523426" w:rsidRDefault="00523426"/>
    <w:p w:rsidR="00523426" w:rsidRDefault="00523426">
      <w:r>
        <w:rPr>
          <w:rFonts w:hint="eastAsia"/>
        </w:rPr>
        <w:t>委托具有以下特点：</w:t>
      </w:r>
    </w:p>
    <w:p w:rsidR="00523426" w:rsidRDefault="00523426">
      <w:r>
        <w:rPr>
          <w:rFonts w:hint="eastAsia"/>
        </w:rPr>
        <w:t>委托类似于</w:t>
      </w:r>
      <w:r>
        <w:rPr>
          <w:rFonts w:hint="eastAsia"/>
        </w:rPr>
        <w:t xml:space="preserve"> C++ </w:t>
      </w:r>
      <w:r>
        <w:rPr>
          <w:rFonts w:hint="eastAsia"/>
        </w:rPr>
        <w:t>函数指针，但它是类型安全的。</w:t>
      </w:r>
    </w:p>
    <w:p w:rsidR="00523426" w:rsidRDefault="00523426">
      <w:r>
        <w:rPr>
          <w:rFonts w:hint="eastAsia"/>
        </w:rPr>
        <w:t>委托允许将方法作为参数进行传递。</w:t>
      </w:r>
    </w:p>
    <w:p w:rsidR="00523426" w:rsidRDefault="00523426">
      <w:r>
        <w:rPr>
          <w:rFonts w:hint="eastAsia"/>
        </w:rPr>
        <w:t>委托可用于定义回调方法。</w:t>
      </w:r>
    </w:p>
    <w:p w:rsidR="00523426" w:rsidRDefault="00523426">
      <w:r>
        <w:rPr>
          <w:rFonts w:hint="eastAsia"/>
        </w:rPr>
        <w:t>委托可以链接在一起；例如，可以对一个事件调用多个方法。</w:t>
      </w:r>
    </w:p>
    <w:p w:rsidR="00523426" w:rsidRDefault="00523426">
      <w:r>
        <w:rPr>
          <w:rFonts w:hint="eastAsia"/>
        </w:rPr>
        <w:lastRenderedPageBreak/>
        <w:t>方法不需要与委托签名精确匹配。有关更多信息，请参见协变和逆变。</w:t>
      </w:r>
    </w:p>
    <w:p w:rsidR="00523426" w:rsidRDefault="00523426">
      <w:r>
        <w:rPr>
          <w:rFonts w:hint="eastAsia"/>
        </w:rPr>
        <w:t xml:space="preserve">C# 2.0 </w:t>
      </w:r>
      <w:r>
        <w:rPr>
          <w:rFonts w:hint="eastAsia"/>
        </w:rPr>
        <w:t>版引入了匿名方法的概念，此类方法允许将代码块作为参数传递，以代替单独定义的方法。</w:t>
      </w:r>
    </w:p>
    <w:p w:rsidR="00523426" w:rsidRDefault="00523426"/>
    <w:p w:rsidR="00523426" w:rsidRDefault="00523426">
      <w:r>
        <w:rPr>
          <w:rFonts w:hint="eastAsia"/>
        </w:rPr>
        <w:t>8.C#</w:t>
      </w:r>
      <w:r>
        <w:rPr>
          <w:rFonts w:hint="eastAsia"/>
        </w:rPr>
        <w:t>中的接口和类有什么异同。</w:t>
      </w:r>
    </w:p>
    <w:p w:rsidR="00523426" w:rsidRDefault="00523426">
      <w:r>
        <w:rPr>
          <w:rFonts w:hint="eastAsia"/>
        </w:rPr>
        <w:t>答</w:t>
      </w:r>
      <w:r>
        <w:rPr>
          <w:rFonts w:hint="eastAsia"/>
        </w:rPr>
        <w:t>:</w:t>
      </w:r>
      <w:r>
        <w:rPr>
          <w:rFonts w:hint="eastAsia"/>
        </w:rPr>
        <w:t>这个异同可多了</w:t>
      </w:r>
      <w:r>
        <w:rPr>
          <w:rFonts w:hint="eastAsia"/>
        </w:rPr>
        <w:t>,</w:t>
      </w:r>
      <w:r>
        <w:rPr>
          <w:rFonts w:hint="eastAsia"/>
        </w:rPr>
        <w:t>要说清楚还真不容易</w:t>
      </w:r>
      <w:r>
        <w:rPr>
          <w:rFonts w:hint="eastAsia"/>
        </w:rPr>
        <w:t>.</w:t>
      </w:r>
      <w:r>
        <w:rPr>
          <w:rFonts w:hint="eastAsia"/>
        </w:rPr>
        <w:t>（可从两者间的可继承性方面来谈）</w:t>
      </w:r>
    </w:p>
    <w:p w:rsidR="00523426" w:rsidRDefault="00523426"/>
    <w:p w:rsidR="00523426" w:rsidRDefault="00523426">
      <w:r>
        <w:rPr>
          <w:rFonts w:hint="eastAsia"/>
        </w:rPr>
        <w:t>9.</w:t>
      </w:r>
      <w:r>
        <w:rPr>
          <w:rFonts w:hint="eastAsia"/>
        </w:rPr>
        <w:t>。</w:t>
      </w:r>
      <w:r>
        <w:rPr>
          <w:rFonts w:hint="eastAsia"/>
        </w:rPr>
        <w:t>net</w:t>
      </w:r>
      <w:r>
        <w:rPr>
          <w:rFonts w:hint="eastAsia"/>
        </w:rPr>
        <w:t>中读写数据库需要用到哪些类？他们的作用</w:t>
      </w:r>
    </w:p>
    <w:p w:rsidR="00523426" w:rsidRDefault="00523426">
      <w:r>
        <w:rPr>
          <w:rFonts w:hint="eastAsia"/>
        </w:rPr>
        <w:t>答</w:t>
      </w:r>
      <w:r>
        <w:rPr>
          <w:rFonts w:hint="eastAsia"/>
        </w:rPr>
        <w:t>:</w:t>
      </w:r>
      <w:r>
        <w:rPr>
          <w:rFonts w:hint="eastAsia"/>
        </w:rPr>
        <w:t>这个类自已可以写的啊</w:t>
      </w:r>
      <w:r>
        <w:rPr>
          <w:rFonts w:hint="eastAsia"/>
        </w:rPr>
        <w:t>,</w:t>
      </w:r>
      <w:r>
        <w:rPr>
          <w:rFonts w:hint="eastAsia"/>
        </w:rPr>
        <w:t>你是指基类吗</w:t>
      </w:r>
      <w:r>
        <w:rPr>
          <w:rFonts w:hint="eastAsia"/>
        </w:rPr>
        <w:t>?</w:t>
      </w:r>
      <w:r>
        <w:rPr>
          <w:rFonts w:hint="eastAsia"/>
        </w:rPr>
        <w:t>那</w:t>
      </w:r>
      <w:r>
        <w:rPr>
          <w:rFonts w:hint="eastAsia"/>
        </w:rPr>
        <w:t>configuration,sqlconnection,sqlcommand</w:t>
      </w:r>
      <w:r>
        <w:rPr>
          <w:rFonts w:hint="eastAsia"/>
        </w:rPr>
        <w:t>等都要用到</w:t>
      </w:r>
      <w:r>
        <w:rPr>
          <w:rFonts w:hint="eastAsia"/>
        </w:rPr>
        <w:t>.</w:t>
      </w:r>
    </w:p>
    <w:p w:rsidR="00523426" w:rsidRDefault="00523426"/>
    <w:p w:rsidR="00523426" w:rsidRDefault="00523426">
      <w:r>
        <w:rPr>
          <w:rFonts w:hint="eastAsia"/>
        </w:rPr>
        <w:t>10.UDP</w:t>
      </w:r>
      <w:r>
        <w:rPr>
          <w:rFonts w:hint="eastAsia"/>
        </w:rPr>
        <w:t>连接和</w:t>
      </w:r>
      <w:r>
        <w:rPr>
          <w:rFonts w:hint="eastAsia"/>
        </w:rPr>
        <w:t>TCP</w:t>
      </w:r>
      <w:r>
        <w:rPr>
          <w:rFonts w:hint="eastAsia"/>
        </w:rPr>
        <w:t>连接的异同。</w:t>
      </w:r>
    </w:p>
    <w:p w:rsidR="00523426" w:rsidRDefault="00523426">
      <w:r>
        <w:rPr>
          <w:rFonts w:hint="eastAsia"/>
        </w:rPr>
        <w:t>答</w:t>
      </w:r>
      <w:r>
        <w:rPr>
          <w:rFonts w:hint="eastAsia"/>
        </w:rPr>
        <w:t>:</w:t>
      </w:r>
      <w:r>
        <w:rPr>
          <w:rFonts w:hint="eastAsia"/>
        </w:rPr>
        <w:t>前者只管传</w:t>
      </w:r>
      <w:r>
        <w:rPr>
          <w:rFonts w:hint="eastAsia"/>
        </w:rPr>
        <w:t>,</w:t>
      </w:r>
      <w:r>
        <w:rPr>
          <w:rFonts w:hint="eastAsia"/>
        </w:rPr>
        <w:t>不管数据到不到</w:t>
      </w:r>
      <w:r>
        <w:rPr>
          <w:rFonts w:hint="eastAsia"/>
        </w:rPr>
        <w:t>,</w:t>
      </w:r>
      <w:r>
        <w:rPr>
          <w:rFonts w:hint="eastAsia"/>
        </w:rPr>
        <w:t>无须建立连接</w:t>
      </w:r>
      <w:r>
        <w:rPr>
          <w:rFonts w:hint="eastAsia"/>
        </w:rPr>
        <w:t>.</w:t>
      </w:r>
      <w:r>
        <w:rPr>
          <w:rFonts w:hint="eastAsia"/>
        </w:rPr>
        <w:t>后者保证传输的数据准确</w:t>
      </w:r>
      <w:r>
        <w:rPr>
          <w:rFonts w:hint="eastAsia"/>
        </w:rPr>
        <w:t>,</w:t>
      </w:r>
      <w:r>
        <w:rPr>
          <w:rFonts w:hint="eastAsia"/>
        </w:rPr>
        <w:t>须要连结</w:t>
      </w:r>
      <w:r>
        <w:rPr>
          <w:rFonts w:hint="eastAsia"/>
        </w:rPr>
        <w:t>.</w:t>
      </w:r>
    </w:p>
    <w:p w:rsidR="00523426" w:rsidRDefault="00523426"/>
    <w:p w:rsidR="00523426" w:rsidRDefault="00523426">
      <w:r>
        <w:rPr>
          <w:rFonts w:hint="eastAsia"/>
        </w:rPr>
        <w:t>11.ASP.net</w:t>
      </w:r>
      <w:r>
        <w:rPr>
          <w:rFonts w:hint="eastAsia"/>
        </w:rPr>
        <w:t>的身份验证方式有哪些？分别是什么原理？</w:t>
      </w:r>
    </w:p>
    <w:p w:rsidR="00523426" w:rsidRDefault="00523426">
      <w:r>
        <w:rPr>
          <w:rFonts w:hint="eastAsia"/>
        </w:rPr>
        <w:t>答</w:t>
      </w:r>
      <w:r>
        <w:rPr>
          <w:rFonts w:hint="eastAsia"/>
        </w:rPr>
        <w:t>:form</w:t>
      </w:r>
      <w:r>
        <w:rPr>
          <w:rFonts w:hint="eastAsia"/>
        </w:rPr>
        <w:t>认证</w:t>
      </w:r>
      <w:r>
        <w:rPr>
          <w:rFonts w:hint="eastAsia"/>
        </w:rPr>
        <w:t>,windows</w:t>
      </w:r>
      <w:r>
        <w:rPr>
          <w:rFonts w:hint="eastAsia"/>
        </w:rPr>
        <w:t>集成认证等</w:t>
      </w:r>
      <w:r>
        <w:rPr>
          <w:rFonts w:hint="eastAsia"/>
        </w:rPr>
        <w:t>,</w:t>
      </w:r>
      <w:r>
        <w:rPr>
          <w:rFonts w:hint="eastAsia"/>
        </w:rPr>
        <w:t>原理不清楚</w:t>
      </w:r>
      <w:r>
        <w:rPr>
          <w:rFonts w:hint="eastAsia"/>
        </w:rPr>
        <w:t>.</w:t>
      </w:r>
    </w:p>
    <w:p w:rsidR="00523426" w:rsidRDefault="00523426"/>
    <w:p w:rsidR="00523426" w:rsidRDefault="00523426">
      <w:r>
        <w:rPr>
          <w:rFonts w:hint="eastAsia"/>
        </w:rPr>
        <w:t>12.</w:t>
      </w:r>
      <w:r>
        <w:rPr>
          <w:rFonts w:hint="eastAsia"/>
        </w:rPr>
        <w:t>进程和线程分别怎么理解？</w:t>
      </w:r>
    </w:p>
    <w:p w:rsidR="00523426" w:rsidRDefault="00523426">
      <w:r>
        <w:rPr>
          <w:rFonts w:hint="eastAsia"/>
        </w:rPr>
        <w:t>答</w:t>
      </w:r>
      <w:r>
        <w:rPr>
          <w:rFonts w:hint="eastAsia"/>
        </w:rPr>
        <w:t>:</w:t>
      </w:r>
      <w:r>
        <w:rPr>
          <w:rFonts w:hint="eastAsia"/>
        </w:rPr>
        <w:t>进程是老子</w:t>
      </w:r>
      <w:r>
        <w:rPr>
          <w:rFonts w:hint="eastAsia"/>
        </w:rPr>
        <w:t>,</w:t>
      </w:r>
      <w:r>
        <w:rPr>
          <w:rFonts w:hint="eastAsia"/>
        </w:rPr>
        <w:t>线程是儿子</w:t>
      </w:r>
      <w:r>
        <w:rPr>
          <w:rFonts w:hint="eastAsia"/>
        </w:rPr>
        <w:t>,</w:t>
      </w:r>
      <w:r>
        <w:rPr>
          <w:rFonts w:hint="eastAsia"/>
        </w:rPr>
        <w:t>没有老子就没有儿子</w:t>
      </w:r>
      <w:r>
        <w:rPr>
          <w:rFonts w:hint="eastAsia"/>
        </w:rPr>
        <w:t>,</w:t>
      </w:r>
      <w:r>
        <w:rPr>
          <w:rFonts w:hint="eastAsia"/>
        </w:rPr>
        <w:t>一个老子可以有多个儿子</w:t>
      </w:r>
      <w:r>
        <w:rPr>
          <w:rFonts w:hint="eastAsia"/>
        </w:rPr>
        <w:t>.</w:t>
      </w:r>
      <w:r>
        <w:rPr>
          <w:rFonts w:hint="eastAsia"/>
        </w:rPr>
        <w:t>一个儿子可以成为别人的儿子</w:t>
      </w:r>
      <w:r>
        <w:rPr>
          <w:rFonts w:hint="eastAsia"/>
        </w:rPr>
        <w:t>,</w:t>
      </w:r>
      <w:r>
        <w:rPr>
          <w:rFonts w:hint="eastAsia"/>
        </w:rPr>
        <w:t>一个老子也可以为别的老子生儿子</w:t>
      </w:r>
      <w:r>
        <w:rPr>
          <w:rFonts w:hint="eastAsia"/>
        </w:rPr>
        <w:t>.</w:t>
      </w:r>
    </w:p>
    <w:p w:rsidR="00523426" w:rsidRDefault="00523426"/>
    <w:p w:rsidR="00523426" w:rsidRDefault="00523426">
      <w:r>
        <w:rPr>
          <w:rFonts w:hint="eastAsia"/>
        </w:rPr>
        <w:t>13.</w:t>
      </w:r>
      <w:r>
        <w:rPr>
          <w:rFonts w:hint="eastAsia"/>
        </w:rPr>
        <w:t>什么是</w:t>
      </w:r>
      <w:r>
        <w:rPr>
          <w:rFonts w:hint="eastAsia"/>
        </w:rPr>
        <w:t>code-Behind</w:t>
      </w:r>
      <w:r>
        <w:rPr>
          <w:rFonts w:hint="eastAsia"/>
        </w:rPr>
        <w:t>技术。</w:t>
      </w:r>
    </w:p>
    <w:p w:rsidR="00523426" w:rsidRDefault="00523426">
      <w:r>
        <w:rPr>
          <w:rFonts w:hint="eastAsia"/>
        </w:rPr>
        <w:t>答</w:t>
      </w:r>
      <w:r>
        <w:rPr>
          <w:rFonts w:hint="eastAsia"/>
        </w:rPr>
        <w:t>:</w:t>
      </w:r>
      <w:r>
        <w:rPr>
          <w:rFonts w:hint="eastAsia"/>
        </w:rPr>
        <w:t>代码分离</w:t>
      </w:r>
      <w:r>
        <w:rPr>
          <w:rFonts w:hint="eastAsia"/>
        </w:rPr>
        <w:t>,</w:t>
      </w:r>
      <w:r>
        <w:rPr>
          <w:rFonts w:hint="eastAsia"/>
        </w:rPr>
        <w:t>这是个明智的东西</w:t>
      </w:r>
      <w:r>
        <w:rPr>
          <w:rFonts w:hint="eastAsia"/>
        </w:rPr>
        <w:t>,</w:t>
      </w:r>
      <w:r>
        <w:rPr>
          <w:rFonts w:hint="eastAsia"/>
        </w:rPr>
        <w:t>像</w:t>
      </w:r>
      <w:r>
        <w:rPr>
          <w:rFonts w:hint="eastAsia"/>
        </w:rPr>
        <w:t>ASP</w:t>
      </w:r>
      <w:r>
        <w:rPr>
          <w:rFonts w:hint="eastAsia"/>
        </w:rPr>
        <w:t>这样混成一堆很不爽</w:t>
      </w:r>
      <w:r>
        <w:rPr>
          <w:rFonts w:hint="eastAsia"/>
        </w:rPr>
        <w:t>.</w:t>
      </w:r>
      <w:r>
        <w:rPr>
          <w:rFonts w:hint="eastAsia"/>
        </w:rPr>
        <w:t>或者可以理解成</w:t>
      </w:r>
      <w:r>
        <w:rPr>
          <w:rFonts w:hint="eastAsia"/>
        </w:rPr>
        <w:t>HTML</w:t>
      </w:r>
      <w:r>
        <w:rPr>
          <w:rFonts w:hint="eastAsia"/>
        </w:rPr>
        <w:t>代码写在前台</w:t>
      </w:r>
      <w:r>
        <w:rPr>
          <w:rFonts w:hint="eastAsia"/>
        </w:rPr>
        <w:t>,C#</w:t>
      </w:r>
      <w:r>
        <w:rPr>
          <w:rFonts w:hint="eastAsia"/>
        </w:rPr>
        <w:t>代码写在后台</w:t>
      </w:r>
      <w:r>
        <w:rPr>
          <w:rFonts w:hint="eastAsia"/>
        </w:rPr>
        <w:t>.</w:t>
      </w:r>
      <w:r>
        <w:rPr>
          <w:rFonts w:hint="eastAsia"/>
        </w:rPr>
        <w:t>当然前台也有脚本</w:t>
      </w:r>
      <w:r>
        <w:rPr>
          <w:rFonts w:hint="eastAsia"/>
        </w:rPr>
        <w:t>,</w:t>
      </w:r>
      <w:r>
        <w:rPr>
          <w:rFonts w:hint="eastAsia"/>
        </w:rPr>
        <w:t>类的调用等</w:t>
      </w:r>
      <w:r>
        <w:rPr>
          <w:rFonts w:hint="eastAsia"/>
        </w:rPr>
        <w:t>,</w:t>
      </w:r>
      <w:r>
        <w:rPr>
          <w:rFonts w:hint="eastAsia"/>
        </w:rPr>
        <w:t>其实写在一起也是可以的</w:t>
      </w:r>
      <w:r>
        <w:rPr>
          <w:rFonts w:hint="eastAsia"/>
        </w:rPr>
        <w:t>.</w:t>
      </w:r>
    </w:p>
    <w:p w:rsidR="00523426" w:rsidRDefault="00523426"/>
    <w:p w:rsidR="00523426" w:rsidRDefault="00523426">
      <w:r>
        <w:rPr>
          <w:rFonts w:hint="eastAsia"/>
        </w:rPr>
        <w:t>14.</w:t>
      </w:r>
      <w:r>
        <w:rPr>
          <w:rFonts w:hint="eastAsia"/>
        </w:rPr>
        <w:t>活动目录的作用。</w:t>
      </w:r>
    </w:p>
    <w:p w:rsidR="00523426" w:rsidRDefault="00523426">
      <w:r>
        <w:rPr>
          <w:rFonts w:hint="eastAsia"/>
        </w:rPr>
        <w:t>答</w:t>
      </w:r>
      <w:r>
        <w:rPr>
          <w:rFonts w:hint="eastAsia"/>
        </w:rPr>
        <w:t>:</w:t>
      </w:r>
      <w:r>
        <w:rPr>
          <w:rFonts w:hint="eastAsia"/>
        </w:rPr>
        <w:t>这个不明白</w:t>
      </w:r>
      <w:r>
        <w:rPr>
          <w:rFonts w:hint="eastAsia"/>
        </w:rPr>
        <w:t>.</w:t>
      </w:r>
      <w:r>
        <w:rPr>
          <w:rFonts w:hint="eastAsia"/>
        </w:rPr>
        <w:t>请明白的补充一下</w:t>
      </w:r>
      <w:r>
        <w:rPr>
          <w:rFonts w:hint="eastAsia"/>
        </w:rPr>
        <w:t>.</w:t>
      </w:r>
    </w:p>
    <w:p w:rsidR="00523426" w:rsidRDefault="00523426"/>
    <w:p w:rsidR="00523426" w:rsidRDefault="00523426">
      <w:r>
        <w:rPr>
          <w:rFonts w:hint="eastAsia"/>
        </w:rPr>
        <w:t>15.net</w:t>
      </w:r>
      <w:r>
        <w:rPr>
          <w:rFonts w:hint="eastAsia"/>
        </w:rPr>
        <w:t>中读写</w:t>
      </w:r>
      <w:r>
        <w:rPr>
          <w:rFonts w:hint="eastAsia"/>
        </w:rPr>
        <w:t>XML</w:t>
      </w:r>
      <w:r>
        <w:rPr>
          <w:rFonts w:hint="eastAsia"/>
        </w:rPr>
        <w:t>的类都归属于哪些命名空间？</w:t>
      </w:r>
    </w:p>
    <w:p w:rsidR="00523426" w:rsidRDefault="00523426">
      <w:r>
        <w:rPr>
          <w:rFonts w:hint="eastAsia"/>
        </w:rPr>
        <w:t>答</w:t>
      </w:r>
      <w:r>
        <w:rPr>
          <w:rFonts w:hint="eastAsia"/>
        </w:rPr>
        <w:t>:System.Xml</w:t>
      </w:r>
    </w:p>
    <w:p w:rsidR="00523426" w:rsidRDefault="00523426">
      <w:r>
        <w:rPr>
          <w:rFonts w:hint="eastAsia"/>
        </w:rPr>
        <w:t>我自已写的就不一定了</w:t>
      </w:r>
      <w:r>
        <w:rPr>
          <w:rFonts w:hint="eastAsia"/>
        </w:rPr>
        <w:t>,</w:t>
      </w:r>
      <w:r>
        <w:rPr>
          <w:rFonts w:hint="eastAsia"/>
        </w:rPr>
        <w:t>嘿嘿</w:t>
      </w:r>
      <w:r>
        <w:rPr>
          <w:rFonts w:hint="eastAsia"/>
        </w:rPr>
        <w:t>.</w:t>
      </w:r>
    </w:p>
    <w:p w:rsidR="00523426" w:rsidRDefault="00523426"/>
    <w:p w:rsidR="00523426" w:rsidRDefault="00523426">
      <w:r>
        <w:rPr>
          <w:rFonts w:hint="eastAsia"/>
        </w:rPr>
        <w:t>16.</w:t>
      </w:r>
      <w:r>
        <w:rPr>
          <w:rFonts w:hint="eastAsia"/>
        </w:rPr>
        <w:t>解释一下</w:t>
      </w:r>
      <w:r>
        <w:rPr>
          <w:rFonts w:hint="eastAsia"/>
        </w:rPr>
        <w:t>UDDI</w:t>
      </w:r>
      <w:r>
        <w:rPr>
          <w:rFonts w:hint="eastAsia"/>
        </w:rPr>
        <w:t>、</w:t>
      </w:r>
      <w:r>
        <w:rPr>
          <w:rFonts w:hint="eastAsia"/>
        </w:rPr>
        <w:t>WSDL</w:t>
      </w:r>
      <w:r>
        <w:rPr>
          <w:rFonts w:hint="eastAsia"/>
        </w:rPr>
        <w:t>的意义及其作用。</w:t>
      </w:r>
    </w:p>
    <w:p w:rsidR="00523426" w:rsidRDefault="00523426">
      <w:r>
        <w:rPr>
          <w:rFonts w:hint="eastAsia"/>
        </w:rPr>
        <w:t>答</w:t>
      </w:r>
      <w:r>
        <w:rPr>
          <w:rFonts w:hint="eastAsia"/>
        </w:rPr>
        <w:t>:</w:t>
      </w:r>
      <w:r>
        <w:rPr>
          <w:rFonts w:hint="eastAsia"/>
        </w:rPr>
        <w:t>什么东西</w:t>
      </w:r>
      <w:r>
        <w:rPr>
          <w:rFonts w:hint="eastAsia"/>
        </w:rPr>
        <w:t>?</w:t>
      </w:r>
    </w:p>
    <w:p w:rsidR="00523426" w:rsidRDefault="00523426"/>
    <w:p w:rsidR="00523426" w:rsidRDefault="00523426">
      <w:r>
        <w:rPr>
          <w:rFonts w:hint="eastAsia"/>
        </w:rPr>
        <w:t>17.</w:t>
      </w:r>
      <w:r>
        <w:rPr>
          <w:rFonts w:hint="eastAsia"/>
        </w:rPr>
        <w:t>什么是</w:t>
      </w:r>
      <w:r>
        <w:rPr>
          <w:rFonts w:hint="eastAsia"/>
        </w:rPr>
        <w:t>SOAP,</w:t>
      </w:r>
      <w:r>
        <w:rPr>
          <w:rFonts w:hint="eastAsia"/>
        </w:rPr>
        <w:t>有哪些应用。</w:t>
      </w:r>
    </w:p>
    <w:p w:rsidR="00523426" w:rsidRDefault="00523426">
      <w:r>
        <w:rPr>
          <w:rFonts w:hint="eastAsia"/>
        </w:rPr>
        <w:t>答</w:t>
      </w:r>
      <w:r>
        <w:rPr>
          <w:rFonts w:hint="eastAsia"/>
        </w:rPr>
        <w:t>:SOAP</w:t>
      </w:r>
      <w:r>
        <w:rPr>
          <w:rFonts w:hint="eastAsia"/>
        </w:rPr>
        <w:t>（</w:t>
      </w:r>
      <w:r>
        <w:rPr>
          <w:rFonts w:hint="eastAsia"/>
        </w:rPr>
        <w:t xml:space="preserve">Simple Object Access Protocol </w:t>
      </w:r>
      <w:r>
        <w:rPr>
          <w:rFonts w:hint="eastAsia"/>
        </w:rPr>
        <w:t>）简单对象访问协议是在分散或分布式的环境中交换信息并执行远程过程调用的协议，是一个基于</w:t>
      </w:r>
      <w:r>
        <w:rPr>
          <w:rFonts w:hint="eastAsia"/>
        </w:rPr>
        <w:t>XML</w:t>
      </w:r>
      <w:r>
        <w:rPr>
          <w:rFonts w:hint="eastAsia"/>
        </w:rPr>
        <w:t>的协议。使用</w:t>
      </w:r>
      <w:r>
        <w:rPr>
          <w:rFonts w:hint="eastAsia"/>
        </w:rPr>
        <w:t>SOAP</w:t>
      </w:r>
      <w:r>
        <w:rPr>
          <w:rFonts w:hint="eastAsia"/>
        </w:rPr>
        <w:t>，不用考虑任何特定的传输协议（最常用的还是</w:t>
      </w:r>
      <w:r>
        <w:rPr>
          <w:rFonts w:hint="eastAsia"/>
        </w:rPr>
        <w:t>HTTP</w:t>
      </w:r>
      <w:r>
        <w:rPr>
          <w:rFonts w:hint="eastAsia"/>
        </w:rPr>
        <w:t>协议），可以允许任何类型的对象或代码，在任何平台上，以任何一直语言相互通信。这种相互通信采用的是</w:t>
      </w:r>
      <w:r>
        <w:rPr>
          <w:rFonts w:hint="eastAsia"/>
        </w:rPr>
        <w:t>XML</w:t>
      </w:r>
      <w:r>
        <w:rPr>
          <w:rFonts w:hint="eastAsia"/>
        </w:rPr>
        <w:t>格式的消息</w:t>
      </w:r>
      <w:r>
        <w:rPr>
          <w:rFonts w:hint="eastAsia"/>
        </w:rPr>
        <w:t>,</w:t>
      </w:r>
      <w:r>
        <w:rPr>
          <w:rFonts w:hint="eastAsia"/>
        </w:rPr>
        <w:t>具体请看</w:t>
      </w:r>
      <w:r>
        <w:rPr>
          <w:rFonts w:hint="eastAsia"/>
        </w:rPr>
        <w:t>:http://playist.blogchina.com/2521621.html</w:t>
      </w:r>
    </w:p>
    <w:p w:rsidR="00523426" w:rsidRDefault="00523426"/>
    <w:p w:rsidR="00523426" w:rsidRDefault="00523426">
      <w:r>
        <w:rPr>
          <w:rFonts w:hint="eastAsia"/>
        </w:rPr>
        <w:t>18.</w:t>
      </w:r>
      <w:r>
        <w:rPr>
          <w:rFonts w:hint="eastAsia"/>
        </w:rPr>
        <w:t>如何部署一个</w:t>
      </w:r>
      <w:r>
        <w:rPr>
          <w:rFonts w:hint="eastAsia"/>
        </w:rPr>
        <w:t>ASP.net</w:t>
      </w:r>
      <w:r>
        <w:rPr>
          <w:rFonts w:hint="eastAsia"/>
        </w:rPr>
        <w:t>页面。</w:t>
      </w:r>
    </w:p>
    <w:p w:rsidR="00523426" w:rsidRDefault="00523426">
      <w:r>
        <w:rPr>
          <w:rFonts w:hint="eastAsia"/>
        </w:rPr>
        <w:t>答</w:t>
      </w:r>
      <w:r>
        <w:rPr>
          <w:rFonts w:hint="eastAsia"/>
        </w:rPr>
        <w:t>:</w:t>
      </w:r>
      <w:r>
        <w:rPr>
          <w:rFonts w:hint="eastAsia"/>
        </w:rPr>
        <w:t>随便啦</w:t>
      </w:r>
      <w:r>
        <w:rPr>
          <w:rFonts w:hint="eastAsia"/>
        </w:rPr>
        <w:t>,</w:t>
      </w:r>
      <w:r>
        <w:rPr>
          <w:rFonts w:hint="eastAsia"/>
        </w:rPr>
        <w:t>想直接上传就直接上传</w:t>
      </w:r>
      <w:r>
        <w:rPr>
          <w:rFonts w:hint="eastAsia"/>
        </w:rPr>
        <w:t>,</w:t>
      </w:r>
      <w:r>
        <w:rPr>
          <w:rFonts w:hint="eastAsia"/>
        </w:rPr>
        <w:t>想打包成</w:t>
      </w:r>
      <w:r>
        <w:rPr>
          <w:rFonts w:hint="eastAsia"/>
        </w:rPr>
        <w:t>EXE</w:t>
      </w:r>
      <w:r>
        <w:rPr>
          <w:rFonts w:hint="eastAsia"/>
        </w:rPr>
        <w:t>就打包</w:t>
      </w:r>
      <w:r>
        <w:rPr>
          <w:rFonts w:hint="eastAsia"/>
        </w:rPr>
        <w:t>,</w:t>
      </w:r>
      <w:r>
        <w:rPr>
          <w:rFonts w:hint="eastAsia"/>
        </w:rPr>
        <w:t>看个人喜好</w:t>
      </w:r>
      <w:r>
        <w:rPr>
          <w:rFonts w:hint="eastAsia"/>
        </w:rPr>
        <w:t>.</w:t>
      </w:r>
    </w:p>
    <w:p w:rsidR="00523426" w:rsidRDefault="00523426"/>
    <w:p w:rsidR="00523426" w:rsidRDefault="00523426">
      <w:r>
        <w:rPr>
          <w:rFonts w:hint="eastAsia"/>
        </w:rPr>
        <w:t>19.</w:t>
      </w:r>
      <w:r>
        <w:rPr>
          <w:rFonts w:hint="eastAsia"/>
        </w:rPr>
        <w:t>如何理解</w:t>
      </w:r>
      <w:r>
        <w:rPr>
          <w:rFonts w:hint="eastAsia"/>
        </w:rPr>
        <w:t>.net</w:t>
      </w:r>
      <w:r>
        <w:rPr>
          <w:rFonts w:hint="eastAsia"/>
        </w:rPr>
        <w:t>中的垃圾回收机制。</w:t>
      </w:r>
    </w:p>
    <w:p w:rsidR="00523426" w:rsidRDefault="00523426">
      <w:r>
        <w:rPr>
          <w:rFonts w:hint="eastAsia"/>
        </w:rPr>
        <w:t>答</w:t>
      </w:r>
      <w:r>
        <w:rPr>
          <w:rFonts w:hint="eastAsia"/>
        </w:rPr>
        <w:t>:GC?</w:t>
      </w:r>
      <w:r>
        <w:rPr>
          <w:rFonts w:hint="eastAsia"/>
        </w:rPr>
        <w:t>对象创建了总要清除啊</w:t>
      </w:r>
      <w:r>
        <w:rPr>
          <w:rFonts w:hint="eastAsia"/>
        </w:rPr>
        <w:t>,</w:t>
      </w:r>
      <w:r>
        <w:rPr>
          <w:rFonts w:hint="eastAsia"/>
        </w:rPr>
        <w:t>不然内存哪够用</w:t>
      </w:r>
      <w:r>
        <w:rPr>
          <w:rFonts w:hint="eastAsia"/>
        </w:rPr>
        <w:t>?</w:t>
      </w:r>
    </w:p>
    <w:p w:rsidR="00523426" w:rsidRDefault="00523426"/>
    <w:p w:rsidR="00523426" w:rsidRDefault="00523426">
      <w:r>
        <w:rPr>
          <w:rFonts w:hint="eastAsia"/>
        </w:rPr>
        <w:t>20.</w:t>
      </w:r>
      <w:r>
        <w:rPr>
          <w:rFonts w:hint="eastAsia"/>
        </w:rPr>
        <w:t>常用的调用</w:t>
      </w:r>
      <w:r>
        <w:rPr>
          <w:rFonts w:hint="eastAsia"/>
        </w:rPr>
        <w:t>webservice</w:t>
      </w:r>
      <w:r>
        <w:rPr>
          <w:rFonts w:hint="eastAsia"/>
        </w:rPr>
        <w:t>方法有哪些？</w:t>
      </w:r>
    </w:p>
    <w:p w:rsidR="00523426" w:rsidRDefault="00523426">
      <w:r>
        <w:rPr>
          <w:rFonts w:hint="eastAsia"/>
        </w:rPr>
        <w:t>答</w:t>
      </w:r>
      <w:r>
        <w:rPr>
          <w:rFonts w:hint="eastAsia"/>
        </w:rPr>
        <w:t>:</w:t>
      </w:r>
      <w:r>
        <w:rPr>
          <w:rFonts w:hint="eastAsia"/>
        </w:rPr>
        <w:t>调用就调用</w:t>
      </w:r>
      <w:r>
        <w:rPr>
          <w:rFonts w:hint="eastAsia"/>
        </w:rPr>
        <w:t>,</w:t>
      </w:r>
      <w:r>
        <w:rPr>
          <w:rFonts w:hint="eastAsia"/>
        </w:rPr>
        <w:t>还有很多方法吗</w:t>
      </w:r>
      <w:r>
        <w:rPr>
          <w:rFonts w:hint="eastAsia"/>
        </w:rPr>
        <w:t>?</w:t>
      </w:r>
    </w:p>
    <w:p w:rsidR="00523426" w:rsidRDefault="00523426">
      <w:r>
        <w:rPr>
          <w:rFonts w:hint="eastAsia"/>
        </w:rPr>
        <w:t>第一，谈谈</w:t>
      </w:r>
      <w:r>
        <w:rPr>
          <w:rFonts w:hint="eastAsia"/>
        </w:rPr>
        <w:t>final, finally, finalize</w:t>
      </w:r>
      <w:r>
        <w:rPr>
          <w:rFonts w:hint="eastAsia"/>
        </w:rPr>
        <w:t>的区别。</w:t>
      </w:r>
      <w:r>
        <w:rPr>
          <w:rFonts w:hint="eastAsia"/>
        </w:rPr>
        <w:t xml:space="preserve"> </w:t>
      </w:r>
    </w:p>
    <w:p w:rsidR="00523426" w:rsidRDefault="00523426"/>
    <w:p w:rsidR="00523426" w:rsidRDefault="00523426">
      <w:r>
        <w:rPr>
          <w:rFonts w:hint="eastAsia"/>
        </w:rPr>
        <w:t>第二，</w:t>
      </w:r>
      <w:r>
        <w:rPr>
          <w:rFonts w:hint="eastAsia"/>
        </w:rPr>
        <w:t>Anonymous Inner Class (</w:t>
      </w:r>
      <w:r>
        <w:rPr>
          <w:rFonts w:hint="eastAsia"/>
        </w:rPr>
        <w:t>匿名内部类</w:t>
      </w:r>
      <w:r>
        <w:rPr>
          <w:rFonts w:hint="eastAsia"/>
        </w:rPr>
        <w:t xml:space="preserve">) </w:t>
      </w:r>
      <w:r>
        <w:rPr>
          <w:rFonts w:hint="eastAsia"/>
        </w:rPr>
        <w:t>是否可以</w:t>
      </w:r>
      <w:r>
        <w:rPr>
          <w:rFonts w:hint="eastAsia"/>
        </w:rPr>
        <w:t>extends(</w:t>
      </w:r>
      <w:r>
        <w:rPr>
          <w:rFonts w:hint="eastAsia"/>
        </w:rPr>
        <w:t>继承</w:t>
      </w:r>
      <w:r>
        <w:rPr>
          <w:rFonts w:hint="eastAsia"/>
        </w:rPr>
        <w:t>)</w:t>
      </w:r>
      <w:r>
        <w:rPr>
          <w:rFonts w:hint="eastAsia"/>
        </w:rPr>
        <w:t>其它类，是否可以</w:t>
      </w:r>
      <w:r>
        <w:rPr>
          <w:rFonts w:hint="eastAsia"/>
        </w:rPr>
        <w:t>implements(</w:t>
      </w:r>
      <w:r>
        <w:rPr>
          <w:rFonts w:hint="eastAsia"/>
        </w:rPr>
        <w:t>实现</w:t>
      </w:r>
      <w:r>
        <w:rPr>
          <w:rFonts w:hint="eastAsia"/>
        </w:rPr>
        <w:t>)interface(</w:t>
      </w:r>
      <w:r>
        <w:rPr>
          <w:rFonts w:hint="eastAsia"/>
        </w:rPr>
        <w:t>接口</w:t>
      </w:r>
      <w:r>
        <w:rPr>
          <w:rFonts w:hint="eastAsia"/>
        </w:rPr>
        <w:t>)?</w:t>
      </w:r>
    </w:p>
    <w:p w:rsidR="00523426" w:rsidRDefault="00523426"/>
    <w:p w:rsidR="00523426" w:rsidRDefault="00523426">
      <w:r>
        <w:rPr>
          <w:rFonts w:hint="eastAsia"/>
        </w:rPr>
        <w:t>第三，</w:t>
      </w:r>
      <w:r>
        <w:rPr>
          <w:rFonts w:hint="eastAsia"/>
        </w:rPr>
        <w:t xml:space="preserve">Static Nested Class </w:t>
      </w:r>
      <w:r>
        <w:rPr>
          <w:rFonts w:hint="eastAsia"/>
        </w:rPr>
        <w:t>和</w:t>
      </w:r>
      <w:r>
        <w:rPr>
          <w:rFonts w:hint="eastAsia"/>
        </w:rPr>
        <w:t xml:space="preserve"> Inner Class</w:t>
      </w:r>
      <w:r>
        <w:rPr>
          <w:rFonts w:hint="eastAsia"/>
        </w:rPr>
        <w:t>的不同，说得越多越好</w:t>
      </w:r>
      <w:r>
        <w:rPr>
          <w:rFonts w:hint="eastAsia"/>
        </w:rPr>
        <w:t>(</w:t>
      </w:r>
      <w:r>
        <w:rPr>
          <w:rFonts w:hint="eastAsia"/>
        </w:rPr>
        <w:t>面试题有的很笼统</w:t>
      </w:r>
      <w:r>
        <w:rPr>
          <w:rFonts w:hint="eastAsia"/>
        </w:rPr>
        <w:t>)</w:t>
      </w:r>
      <w:r>
        <w:rPr>
          <w:rFonts w:hint="eastAsia"/>
        </w:rPr>
        <w:t>。</w:t>
      </w:r>
    </w:p>
    <w:p w:rsidR="00523426" w:rsidRDefault="00523426"/>
    <w:p w:rsidR="00523426" w:rsidRDefault="00523426">
      <w:r>
        <w:rPr>
          <w:rFonts w:hint="eastAsia"/>
        </w:rPr>
        <w:t>第四，</w:t>
      </w:r>
      <w:r>
        <w:rPr>
          <w:rFonts w:hint="eastAsia"/>
        </w:rPr>
        <w:t>&amp;</w:t>
      </w:r>
      <w:r>
        <w:rPr>
          <w:rFonts w:hint="eastAsia"/>
        </w:rPr>
        <w:t>和</w:t>
      </w:r>
      <w:r>
        <w:rPr>
          <w:rFonts w:hint="eastAsia"/>
        </w:rPr>
        <w:t>&amp;&amp;</w:t>
      </w:r>
      <w:r>
        <w:rPr>
          <w:rFonts w:hint="eastAsia"/>
        </w:rPr>
        <w:t>的区别。</w:t>
      </w:r>
    </w:p>
    <w:p w:rsidR="00523426" w:rsidRDefault="00523426"/>
    <w:p w:rsidR="00523426" w:rsidRDefault="00523426">
      <w:r>
        <w:rPr>
          <w:rFonts w:hint="eastAsia"/>
        </w:rPr>
        <w:t>第五，</w:t>
      </w:r>
      <w:r>
        <w:rPr>
          <w:rFonts w:hint="eastAsia"/>
        </w:rPr>
        <w:t>HashMap</w:t>
      </w:r>
      <w:r>
        <w:rPr>
          <w:rFonts w:hint="eastAsia"/>
        </w:rPr>
        <w:t>和</w:t>
      </w:r>
      <w:r>
        <w:rPr>
          <w:rFonts w:hint="eastAsia"/>
        </w:rPr>
        <w:t>Hashtable</w:t>
      </w:r>
      <w:r>
        <w:rPr>
          <w:rFonts w:hint="eastAsia"/>
        </w:rPr>
        <w:t>的区别。</w:t>
      </w:r>
    </w:p>
    <w:p w:rsidR="00523426" w:rsidRDefault="00523426"/>
    <w:p w:rsidR="00523426" w:rsidRDefault="00523426">
      <w:r>
        <w:rPr>
          <w:rFonts w:hint="eastAsia"/>
        </w:rPr>
        <w:t>第六，</w:t>
      </w:r>
      <w:r>
        <w:rPr>
          <w:rFonts w:hint="eastAsia"/>
        </w:rPr>
        <w:t xml:space="preserve">Collection </w:t>
      </w:r>
      <w:r>
        <w:rPr>
          <w:rFonts w:hint="eastAsia"/>
        </w:rPr>
        <w:t>和</w:t>
      </w:r>
      <w:r>
        <w:rPr>
          <w:rFonts w:hint="eastAsia"/>
        </w:rPr>
        <w:t xml:space="preserve"> Collections</w:t>
      </w:r>
      <w:r>
        <w:rPr>
          <w:rFonts w:hint="eastAsia"/>
        </w:rPr>
        <w:t>的区别。</w:t>
      </w:r>
    </w:p>
    <w:p w:rsidR="00523426" w:rsidRDefault="00523426"/>
    <w:p w:rsidR="00523426" w:rsidRDefault="00523426">
      <w:r>
        <w:rPr>
          <w:rFonts w:hint="eastAsia"/>
        </w:rPr>
        <w:t>第七，什么时候用</w:t>
      </w:r>
      <w:r>
        <w:rPr>
          <w:rFonts w:hint="eastAsia"/>
        </w:rPr>
        <w:t>assert</w:t>
      </w:r>
      <w:r>
        <w:rPr>
          <w:rFonts w:hint="eastAsia"/>
        </w:rPr>
        <w:t>。</w:t>
      </w:r>
    </w:p>
    <w:p w:rsidR="00523426" w:rsidRDefault="00523426"/>
    <w:p w:rsidR="00523426" w:rsidRDefault="00523426">
      <w:r>
        <w:rPr>
          <w:rFonts w:hint="eastAsia"/>
        </w:rPr>
        <w:t>第八，</w:t>
      </w:r>
      <w:r>
        <w:rPr>
          <w:rFonts w:hint="eastAsia"/>
        </w:rPr>
        <w:t>GC</w:t>
      </w:r>
      <w:r>
        <w:rPr>
          <w:rFonts w:hint="eastAsia"/>
        </w:rPr>
        <w:t>是什么</w:t>
      </w:r>
      <w:r>
        <w:rPr>
          <w:rFonts w:hint="eastAsia"/>
        </w:rPr>
        <w:t xml:space="preserve">? </w:t>
      </w:r>
      <w:r>
        <w:rPr>
          <w:rFonts w:hint="eastAsia"/>
        </w:rPr>
        <w:t>为什么要有</w:t>
      </w:r>
      <w:r>
        <w:rPr>
          <w:rFonts w:hint="eastAsia"/>
        </w:rPr>
        <w:t xml:space="preserve">GC? </w:t>
      </w:r>
    </w:p>
    <w:p w:rsidR="00523426" w:rsidRDefault="00523426"/>
    <w:p w:rsidR="00523426" w:rsidRDefault="00523426">
      <w:r>
        <w:rPr>
          <w:rFonts w:hint="eastAsia"/>
        </w:rPr>
        <w:t>第九，</w:t>
      </w:r>
      <w:r>
        <w:rPr>
          <w:rFonts w:hint="eastAsia"/>
        </w:rPr>
        <w:t>String s = new String("xyz");</w:t>
      </w:r>
      <w:r>
        <w:rPr>
          <w:rFonts w:hint="eastAsia"/>
        </w:rPr>
        <w:t>创建了几个</w:t>
      </w:r>
      <w:r>
        <w:rPr>
          <w:rFonts w:hint="eastAsia"/>
        </w:rPr>
        <w:t>String Object?</w:t>
      </w:r>
    </w:p>
    <w:p w:rsidR="00523426" w:rsidRDefault="00523426"/>
    <w:p w:rsidR="00523426" w:rsidRDefault="00523426">
      <w:r>
        <w:rPr>
          <w:rFonts w:hint="eastAsia"/>
        </w:rPr>
        <w:t>第十，</w:t>
      </w:r>
      <w:r>
        <w:rPr>
          <w:rFonts w:hint="eastAsia"/>
        </w:rPr>
        <w:t>Math.round(11.5)</w:t>
      </w:r>
      <w:r>
        <w:rPr>
          <w:rFonts w:hint="eastAsia"/>
        </w:rPr>
        <w:t>等於多少</w:t>
      </w:r>
      <w:r>
        <w:rPr>
          <w:rFonts w:hint="eastAsia"/>
        </w:rPr>
        <w:t>? Math.round(-11.5)</w:t>
      </w:r>
      <w:r>
        <w:rPr>
          <w:rFonts w:hint="eastAsia"/>
        </w:rPr>
        <w:t>等於多少</w:t>
      </w:r>
      <w:r>
        <w:rPr>
          <w:rFonts w:hint="eastAsia"/>
        </w:rPr>
        <w:t>?</w:t>
      </w:r>
    </w:p>
    <w:p w:rsidR="00523426" w:rsidRDefault="00523426"/>
    <w:p w:rsidR="00523426" w:rsidRDefault="00523426">
      <w:r>
        <w:rPr>
          <w:rFonts w:hint="eastAsia"/>
        </w:rPr>
        <w:t>第十一，</w:t>
      </w:r>
      <w:r>
        <w:rPr>
          <w:rFonts w:hint="eastAsia"/>
        </w:rPr>
        <w:t>short s1 = 1; s1 = s1 + 1;</w:t>
      </w:r>
      <w:r>
        <w:rPr>
          <w:rFonts w:hint="eastAsia"/>
        </w:rPr>
        <w:t>有什么错</w:t>
      </w:r>
      <w:r>
        <w:rPr>
          <w:rFonts w:hint="eastAsia"/>
        </w:rPr>
        <w:t>? short s1 = 1; s1 += 1;</w:t>
      </w:r>
      <w:r>
        <w:rPr>
          <w:rFonts w:hint="eastAsia"/>
        </w:rPr>
        <w:t>有什么错</w:t>
      </w:r>
      <w:r>
        <w:rPr>
          <w:rFonts w:hint="eastAsia"/>
        </w:rPr>
        <w:t>?</w:t>
      </w:r>
    </w:p>
    <w:p w:rsidR="00523426" w:rsidRDefault="00523426"/>
    <w:p w:rsidR="00523426" w:rsidRDefault="00523426">
      <w:r>
        <w:rPr>
          <w:rFonts w:hint="eastAsia"/>
        </w:rPr>
        <w:t>第十二，</w:t>
      </w:r>
      <w:r>
        <w:rPr>
          <w:rFonts w:hint="eastAsia"/>
        </w:rPr>
        <w:t xml:space="preserve">sleep() </w:t>
      </w:r>
      <w:r>
        <w:rPr>
          <w:rFonts w:hint="eastAsia"/>
        </w:rPr>
        <w:t>和</w:t>
      </w:r>
      <w:r>
        <w:rPr>
          <w:rFonts w:hint="eastAsia"/>
        </w:rPr>
        <w:t xml:space="preserve"> wait() </w:t>
      </w:r>
      <w:r>
        <w:rPr>
          <w:rFonts w:hint="eastAsia"/>
        </w:rPr>
        <w:t>有什么区别</w:t>
      </w:r>
      <w:r>
        <w:rPr>
          <w:rFonts w:hint="eastAsia"/>
        </w:rPr>
        <w:t>?</w:t>
      </w:r>
    </w:p>
    <w:p w:rsidR="00523426" w:rsidRDefault="00523426"/>
    <w:p w:rsidR="00523426" w:rsidRDefault="00523426">
      <w:r>
        <w:rPr>
          <w:rFonts w:hint="eastAsia"/>
        </w:rPr>
        <w:t>第十三，</w:t>
      </w:r>
      <w:r>
        <w:rPr>
          <w:rFonts w:hint="eastAsia"/>
        </w:rPr>
        <w:t>Java</w:t>
      </w:r>
      <w:r>
        <w:rPr>
          <w:rFonts w:hint="eastAsia"/>
        </w:rPr>
        <w:t>有没有</w:t>
      </w:r>
      <w:r>
        <w:rPr>
          <w:rFonts w:hint="eastAsia"/>
        </w:rPr>
        <w:t>goto?</w:t>
      </w:r>
    </w:p>
    <w:p w:rsidR="00523426" w:rsidRDefault="00523426"/>
    <w:p w:rsidR="00523426" w:rsidRDefault="00523426">
      <w:r>
        <w:rPr>
          <w:rFonts w:hint="eastAsia"/>
        </w:rPr>
        <w:t>第十四，数组有没有</w:t>
      </w:r>
      <w:r>
        <w:rPr>
          <w:rFonts w:hint="eastAsia"/>
        </w:rPr>
        <w:t>length()</w:t>
      </w:r>
      <w:r>
        <w:rPr>
          <w:rFonts w:hint="eastAsia"/>
        </w:rPr>
        <w:t>这个方法</w:t>
      </w:r>
      <w:r>
        <w:rPr>
          <w:rFonts w:hint="eastAsia"/>
        </w:rPr>
        <w:t>? String</w:t>
      </w:r>
      <w:r>
        <w:rPr>
          <w:rFonts w:hint="eastAsia"/>
        </w:rPr>
        <w:t>有没有</w:t>
      </w:r>
      <w:r>
        <w:rPr>
          <w:rFonts w:hint="eastAsia"/>
        </w:rPr>
        <w:t>length()</w:t>
      </w:r>
      <w:r>
        <w:rPr>
          <w:rFonts w:hint="eastAsia"/>
        </w:rPr>
        <w:t>这个方法</w:t>
      </w:r>
      <w:r>
        <w:rPr>
          <w:rFonts w:hint="eastAsia"/>
        </w:rPr>
        <w:t>?</w:t>
      </w:r>
    </w:p>
    <w:p w:rsidR="00523426" w:rsidRDefault="00523426"/>
    <w:p w:rsidR="00523426" w:rsidRDefault="00523426">
      <w:r>
        <w:rPr>
          <w:rFonts w:hint="eastAsia"/>
        </w:rPr>
        <w:t>第十五，</w:t>
      </w:r>
      <w:r>
        <w:rPr>
          <w:rFonts w:hint="eastAsia"/>
        </w:rPr>
        <w:t>Overload</w:t>
      </w:r>
      <w:r>
        <w:rPr>
          <w:rFonts w:hint="eastAsia"/>
        </w:rPr>
        <w:t>和</w:t>
      </w:r>
      <w:r>
        <w:rPr>
          <w:rFonts w:hint="eastAsia"/>
        </w:rPr>
        <w:t>Override</w:t>
      </w:r>
      <w:r>
        <w:rPr>
          <w:rFonts w:hint="eastAsia"/>
        </w:rPr>
        <w:t>的区别。</w:t>
      </w:r>
      <w:r>
        <w:rPr>
          <w:rFonts w:hint="eastAsia"/>
        </w:rPr>
        <w:t>Overloaded</w:t>
      </w:r>
      <w:r>
        <w:rPr>
          <w:rFonts w:hint="eastAsia"/>
        </w:rPr>
        <w:t>的方法是否可以改变返回值的类型</w:t>
      </w:r>
      <w:r>
        <w:rPr>
          <w:rFonts w:hint="eastAsia"/>
        </w:rPr>
        <w:t>?</w:t>
      </w:r>
    </w:p>
    <w:p w:rsidR="00523426" w:rsidRDefault="00523426"/>
    <w:p w:rsidR="00523426" w:rsidRDefault="00523426">
      <w:r>
        <w:rPr>
          <w:rFonts w:hint="eastAsia"/>
        </w:rPr>
        <w:t>第十六，</w:t>
      </w:r>
      <w:r>
        <w:rPr>
          <w:rFonts w:hint="eastAsia"/>
        </w:rPr>
        <w:t>Set</w:t>
      </w:r>
      <w:r>
        <w:rPr>
          <w:rFonts w:hint="eastAsia"/>
        </w:rPr>
        <w:t>里的元素是不能重复的，那么用什么方法来区分重复与否呢</w:t>
      </w:r>
      <w:r>
        <w:rPr>
          <w:rFonts w:hint="eastAsia"/>
        </w:rPr>
        <w:t xml:space="preserve">? </w:t>
      </w:r>
      <w:r>
        <w:rPr>
          <w:rFonts w:hint="eastAsia"/>
        </w:rPr>
        <w:t>是用</w:t>
      </w:r>
      <w:r>
        <w:rPr>
          <w:rFonts w:hint="eastAsia"/>
        </w:rPr>
        <w:t>==</w:t>
      </w:r>
      <w:r>
        <w:rPr>
          <w:rFonts w:hint="eastAsia"/>
        </w:rPr>
        <w:t>还是</w:t>
      </w:r>
      <w:r>
        <w:rPr>
          <w:rFonts w:hint="eastAsia"/>
        </w:rPr>
        <w:t xml:space="preserve">equals()? </w:t>
      </w:r>
      <w:r>
        <w:rPr>
          <w:rFonts w:hint="eastAsia"/>
        </w:rPr>
        <w:t>它们有何区别</w:t>
      </w:r>
      <w:r>
        <w:rPr>
          <w:rFonts w:hint="eastAsia"/>
        </w:rPr>
        <w:t>?</w:t>
      </w:r>
    </w:p>
    <w:p w:rsidR="00523426" w:rsidRDefault="00523426"/>
    <w:p w:rsidR="00523426" w:rsidRDefault="00523426">
      <w:r>
        <w:rPr>
          <w:rFonts w:hint="eastAsia"/>
        </w:rPr>
        <w:t>第十七，给我一个你最常见到的</w:t>
      </w:r>
      <w:r>
        <w:rPr>
          <w:rFonts w:hint="eastAsia"/>
        </w:rPr>
        <w:t>runtime exception</w:t>
      </w:r>
      <w:r>
        <w:rPr>
          <w:rFonts w:hint="eastAsia"/>
        </w:rPr>
        <w:t>。</w:t>
      </w:r>
    </w:p>
    <w:p w:rsidR="00523426" w:rsidRDefault="00523426"/>
    <w:p w:rsidR="00523426" w:rsidRDefault="00523426">
      <w:r>
        <w:rPr>
          <w:rFonts w:hint="eastAsia"/>
        </w:rPr>
        <w:t>第十八，</w:t>
      </w:r>
      <w:r>
        <w:rPr>
          <w:rFonts w:hint="eastAsia"/>
        </w:rPr>
        <w:t>error</w:t>
      </w:r>
      <w:r>
        <w:rPr>
          <w:rFonts w:hint="eastAsia"/>
        </w:rPr>
        <w:t>和</w:t>
      </w:r>
      <w:r>
        <w:rPr>
          <w:rFonts w:hint="eastAsia"/>
        </w:rPr>
        <w:t>exception</w:t>
      </w:r>
      <w:r>
        <w:rPr>
          <w:rFonts w:hint="eastAsia"/>
        </w:rPr>
        <w:t>有什么区别</w:t>
      </w:r>
      <w:r>
        <w:rPr>
          <w:rFonts w:hint="eastAsia"/>
        </w:rPr>
        <w:t>?</w:t>
      </w:r>
    </w:p>
    <w:p w:rsidR="00523426" w:rsidRDefault="00523426"/>
    <w:p w:rsidR="00523426" w:rsidRDefault="00523426">
      <w:r>
        <w:rPr>
          <w:rFonts w:hint="eastAsia"/>
        </w:rPr>
        <w:lastRenderedPageBreak/>
        <w:t>第十九，</w:t>
      </w:r>
      <w:r>
        <w:rPr>
          <w:rFonts w:hint="eastAsia"/>
        </w:rPr>
        <w:t>List, Set, Map</w:t>
      </w:r>
      <w:r>
        <w:rPr>
          <w:rFonts w:hint="eastAsia"/>
        </w:rPr>
        <w:t>是否继承自</w:t>
      </w:r>
      <w:r>
        <w:rPr>
          <w:rFonts w:hint="eastAsia"/>
        </w:rPr>
        <w:t>Collection</w:t>
      </w:r>
      <w:r>
        <w:rPr>
          <w:rFonts w:hint="eastAsia"/>
        </w:rPr>
        <w:t>接口</w:t>
      </w:r>
      <w:r>
        <w:rPr>
          <w:rFonts w:hint="eastAsia"/>
        </w:rPr>
        <w:t>?</w:t>
      </w:r>
    </w:p>
    <w:p w:rsidR="00523426" w:rsidRDefault="00523426"/>
    <w:p w:rsidR="00523426" w:rsidRDefault="00523426">
      <w:r>
        <w:rPr>
          <w:rFonts w:hint="eastAsia"/>
        </w:rPr>
        <w:t>第二十，</w:t>
      </w:r>
      <w:r>
        <w:rPr>
          <w:rFonts w:hint="eastAsia"/>
        </w:rPr>
        <w:t>abstract class</w:t>
      </w:r>
      <w:r>
        <w:rPr>
          <w:rFonts w:hint="eastAsia"/>
        </w:rPr>
        <w:t>和</w:t>
      </w:r>
      <w:r>
        <w:rPr>
          <w:rFonts w:hint="eastAsia"/>
        </w:rPr>
        <w:t>interface</w:t>
      </w:r>
      <w:r>
        <w:rPr>
          <w:rFonts w:hint="eastAsia"/>
        </w:rPr>
        <w:t>有什么区别</w:t>
      </w:r>
      <w:r>
        <w:rPr>
          <w:rFonts w:hint="eastAsia"/>
        </w:rPr>
        <w:t>?</w:t>
      </w:r>
    </w:p>
    <w:p w:rsidR="00523426" w:rsidRDefault="00523426"/>
    <w:p w:rsidR="00523426" w:rsidRDefault="00523426">
      <w:r>
        <w:rPr>
          <w:rFonts w:hint="eastAsia"/>
        </w:rPr>
        <w:t>第二十一，</w:t>
      </w:r>
      <w:r>
        <w:rPr>
          <w:rFonts w:hint="eastAsia"/>
        </w:rPr>
        <w:t>abstract</w:t>
      </w:r>
      <w:r>
        <w:rPr>
          <w:rFonts w:hint="eastAsia"/>
        </w:rPr>
        <w:t>的</w:t>
      </w:r>
      <w:r>
        <w:rPr>
          <w:rFonts w:hint="eastAsia"/>
        </w:rPr>
        <w:t>method</w:t>
      </w:r>
      <w:r>
        <w:rPr>
          <w:rFonts w:hint="eastAsia"/>
        </w:rPr>
        <w:t>是否可同时是</w:t>
      </w:r>
      <w:r>
        <w:rPr>
          <w:rFonts w:hint="eastAsia"/>
        </w:rPr>
        <w:t>static,</w:t>
      </w:r>
      <w:r>
        <w:rPr>
          <w:rFonts w:hint="eastAsia"/>
        </w:rPr>
        <w:t>是否可同时是</w:t>
      </w:r>
      <w:r>
        <w:rPr>
          <w:rFonts w:hint="eastAsia"/>
        </w:rPr>
        <w:t>native</w:t>
      </w:r>
      <w:r>
        <w:rPr>
          <w:rFonts w:hint="eastAsia"/>
        </w:rPr>
        <w:t>，是否可同时是</w:t>
      </w:r>
      <w:r>
        <w:rPr>
          <w:rFonts w:hint="eastAsia"/>
        </w:rPr>
        <w:t>synchronized?</w:t>
      </w:r>
    </w:p>
    <w:p w:rsidR="00523426" w:rsidRDefault="00523426"/>
    <w:p w:rsidR="00523426" w:rsidRDefault="00523426">
      <w:r>
        <w:rPr>
          <w:rFonts w:hint="eastAsia"/>
        </w:rPr>
        <w:t>第二十二，接口是否可继承接口</w:t>
      </w:r>
      <w:r>
        <w:rPr>
          <w:rFonts w:hint="eastAsia"/>
        </w:rPr>
        <w:t xml:space="preserve">? </w:t>
      </w:r>
      <w:r>
        <w:rPr>
          <w:rFonts w:hint="eastAsia"/>
        </w:rPr>
        <w:t>抽象类是否可实现</w:t>
      </w:r>
      <w:r>
        <w:rPr>
          <w:rFonts w:hint="eastAsia"/>
        </w:rPr>
        <w:t>(implements)</w:t>
      </w:r>
      <w:r>
        <w:rPr>
          <w:rFonts w:hint="eastAsia"/>
        </w:rPr>
        <w:t>接口</w:t>
      </w:r>
      <w:r>
        <w:rPr>
          <w:rFonts w:hint="eastAsia"/>
        </w:rPr>
        <w:t xml:space="preserve">? </w:t>
      </w:r>
      <w:r>
        <w:rPr>
          <w:rFonts w:hint="eastAsia"/>
        </w:rPr>
        <w:t>抽象类是否可继承实体类</w:t>
      </w:r>
      <w:r>
        <w:rPr>
          <w:rFonts w:hint="eastAsia"/>
        </w:rPr>
        <w:t>(concrete class)?</w:t>
      </w:r>
    </w:p>
    <w:p w:rsidR="00523426" w:rsidRDefault="00523426"/>
    <w:p w:rsidR="00523426" w:rsidRDefault="00523426">
      <w:r>
        <w:rPr>
          <w:rFonts w:hint="eastAsia"/>
        </w:rPr>
        <w:t>第二十三，启动一个线程是用</w:t>
      </w:r>
      <w:r>
        <w:rPr>
          <w:rFonts w:hint="eastAsia"/>
        </w:rPr>
        <w:t>run()</w:t>
      </w:r>
      <w:r>
        <w:rPr>
          <w:rFonts w:hint="eastAsia"/>
        </w:rPr>
        <w:t>还是</w:t>
      </w:r>
      <w:r>
        <w:rPr>
          <w:rFonts w:hint="eastAsia"/>
        </w:rPr>
        <w:t>start()?</w:t>
      </w:r>
    </w:p>
    <w:p w:rsidR="00523426" w:rsidRDefault="00523426"/>
    <w:p w:rsidR="00523426" w:rsidRDefault="00523426">
      <w:r>
        <w:rPr>
          <w:rFonts w:hint="eastAsia"/>
        </w:rPr>
        <w:t>第二十四，构造器</w:t>
      </w:r>
      <w:r>
        <w:rPr>
          <w:rFonts w:hint="eastAsia"/>
        </w:rPr>
        <w:t>Constructor</w:t>
      </w:r>
      <w:r>
        <w:rPr>
          <w:rFonts w:hint="eastAsia"/>
        </w:rPr>
        <w:t>是否可被</w:t>
      </w:r>
      <w:r>
        <w:rPr>
          <w:rFonts w:hint="eastAsia"/>
        </w:rPr>
        <w:t>override?</w:t>
      </w:r>
    </w:p>
    <w:p w:rsidR="00523426" w:rsidRDefault="00523426"/>
    <w:p w:rsidR="00523426" w:rsidRDefault="00523426">
      <w:r>
        <w:rPr>
          <w:rFonts w:hint="eastAsia"/>
        </w:rPr>
        <w:t>第二十五，是否可以继承</w:t>
      </w:r>
      <w:r>
        <w:rPr>
          <w:rFonts w:hint="eastAsia"/>
        </w:rPr>
        <w:t>String</w:t>
      </w:r>
      <w:r>
        <w:rPr>
          <w:rFonts w:hint="eastAsia"/>
        </w:rPr>
        <w:t>类</w:t>
      </w:r>
      <w:r>
        <w:rPr>
          <w:rFonts w:hint="eastAsia"/>
        </w:rPr>
        <w:t>?</w:t>
      </w:r>
    </w:p>
    <w:p w:rsidR="00523426" w:rsidRDefault="00523426"/>
    <w:p w:rsidR="00523426" w:rsidRDefault="00523426">
      <w:r>
        <w:rPr>
          <w:rFonts w:hint="eastAsia"/>
        </w:rPr>
        <w:t>第二十六，当一个线程进入一个对象的一个</w:t>
      </w:r>
      <w:r>
        <w:rPr>
          <w:rFonts w:hint="eastAsia"/>
        </w:rPr>
        <w:t>synchronized</w:t>
      </w:r>
      <w:r>
        <w:rPr>
          <w:rFonts w:hint="eastAsia"/>
        </w:rPr>
        <w:t>方法后，其它线程是否可进入此对象的其它方法</w:t>
      </w:r>
      <w:r>
        <w:rPr>
          <w:rFonts w:hint="eastAsia"/>
        </w:rPr>
        <w:t>?</w:t>
      </w:r>
    </w:p>
    <w:p w:rsidR="00523426" w:rsidRDefault="00523426"/>
    <w:p w:rsidR="00523426" w:rsidRDefault="00523426">
      <w:r>
        <w:rPr>
          <w:rFonts w:hint="eastAsia"/>
        </w:rPr>
        <w:t>第二十七，</w:t>
      </w:r>
      <w:r>
        <w:rPr>
          <w:rFonts w:hint="eastAsia"/>
        </w:rPr>
        <w:t>try {}</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 {}</w:t>
      </w:r>
      <w:r>
        <w:rPr>
          <w:rFonts w:hint="eastAsia"/>
        </w:rPr>
        <w:t>里的</w:t>
      </w:r>
      <w:r>
        <w:rPr>
          <w:rFonts w:hint="eastAsia"/>
        </w:rPr>
        <w:t>code</w:t>
      </w:r>
      <w:r>
        <w:rPr>
          <w:rFonts w:hint="eastAsia"/>
        </w:rPr>
        <w:t>会不会被执行，什么时候被执行，在</w:t>
      </w:r>
      <w:r>
        <w:rPr>
          <w:rFonts w:hint="eastAsia"/>
        </w:rPr>
        <w:t>return</w:t>
      </w:r>
      <w:r>
        <w:rPr>
          <w:rFonts w:hint="eastAsia"/>
        </w:rPr>
        <w:t>前还是后</w:t>
      </w:r>
      <w:r>
        <w:rPr>
          <w:rFonts w:hint="eastAsia"/>
        </w:rPr>
        <w:t>?</w:t>
      </w:r>
    </w:p>
    <w:p w:rsidR="00523426" w:rsidRDefault="00523426"/>
    <w:p w:rsidR="00523426" w:rsidRDefault="00523426">
      <w:r>
        <w:rPr>
          <w:rFonts w:hint="eastAsia"/>
        </w:rPr>
        <w:t>第二十八，编程题</w:t>
      </w:r>
      <w:r>
        <w:rPr>
          <w:rFonts w:hint="eastAsia"/>
        </w:rPr>
        <w:t xml:space="preserve">: </w:t>
      </w:r>
      <w:r>
        <w:rPr>
          <w:rFonts w:hint="eastAsia"/>
        </w:rPr>
        <w:t>用最有效率的方法算出</w:t>
      </w:r>
      <w:r>
        <w:rPr>
          <w:rFonts w:hint="eastAsia"/>
        </w:rPr>
        <w:t>2</w:t>
      </w:r>
      <w:r>
        <w:rPr>
          <w:rFonts w:hint="eastAsia"/>
        </w:rPr>
        <w:t>乘以</w:t>
      </w:r>
      <w:r>
        <w:rPr>
          <w:rFonts w:hint="eastAsia"/>
        </w:rPr>
        <w:t>8</w:t>
      </w:r>
      <w:r>
        <w:rPr>
          <w:rFonts w:hint="eastAsia"/>
        </w:rPr>
        <w:t>等於几</w:t>
      </w:r>
      <w:r>
        <w:rPr>
          <w:rFonts w:hint="eastAsia"/>
        </w:rPr>
        <w:t>?</w:t>
      </w:r>
    </w:p>
    <w:p w:rsidR="00523426" w:rsidRDefault="00523426"/>
    <w:p w:rsidR="00523426" w:rsidRDefault="00523426">
      <w:r>
        <w:rPr>
          <w:rFonts w:hint="eastAsia"/>
        </w:rPr>
        <w:t>第二十九，两个对象值相同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w:t>
      </w:r>
    </w:p>
    <w:p w:rsidR="00523426" w:rsidRDefault="00523426"/>
    <w:p w:rsidR="00523426" w:rsidRDefault="00523426">
      <w:r>
        <w:rPr>
          <w:rFonts w:hint="eastAsia"/>
        </w:rPr>
        <w:t>第三十，当一个对象被当作参数传递到一个方法后，此方法可改变这个对象的属性，并可返回变化后的结果，那么这里到底是值传递还是引用传递</w:t>
      </w:r>
      <w:r>
        <w:rPr>
          <w:rFonts w:hint="eastAsia"/>
        </w:rPr>
        <w:t>?</w:t>
      </w:r>
    </w:p>
    <w:p w:rsidR="00523426" w:rsidRDefault="00523426"/>
    <w:p w:rsidR="00523426" w:rsidRDefault="00523426">
      <w:r>
        <w:rPr>
          <w:rFonts w:hint="eastAsia"/>
        </w:rPr>
        <w:t>第三十一，</w:t>
      </w:r>
      <w:r>
        <w:rPr>
          <w:rFonts w:hint="eastAsia"/>
        </w:rPr>
        <w:t>swtich</w:t>
      </w:r>
      <w:r>
        <w:rPr>
          <w:rFonts w:hint="eastAsia"/>
        </w:rPr>
        <w:t>是否能作用在</w:t>
      </w:r>
      <w:r>
        <w:rPr>
          <w:rFonts w:hint="eastAsia"/>
        </w:rPr>
        <w:t>byte</w:t>
      </w:r>
      <w:r>
        <w:rPr>
          <w:rFonts w:hint="eastAsia"/>
        </w:rPr>
        <w:t>上，是否能作用在</w:t>
      </w:r>
      <w:r>
        <w:rPr>
          <w:rFonts w:hint="eastAsia"/>
        </w:rPr>
        <w:t>long</w:t>
      </w:r>
      <w:r>
        <w:rPr>
          <w:rFonts w:hint="eastAsia"/>
        </w:rPr>
        <w:t>上，是否能作用在</w:t>
      </w:r>
      <w:r>
        <w:rPr>
          <w:rFonts w:hint="eastAsia"/>
        </w:rPr>
        <w:t>String</w:t>
      </w:r>
      <w:r>
        <w:rPr>
          <w:rFonts w:hint="eastAsia"/>
        </w:rPr>
        <w:t>上</w:t>
      </w:r>
      <w:r>
        <w:rPr>
          <w:rFonts w:hint="eastAsia"/>
        </w:rPr>
        <w:t>?</w:t>
      </w:r>
    </w:p>
    <w:p w:rsidR="00523426" w:rsidRDefault="00523426"/>
    <w:p w:rsidR="00523426" w:rsidRDefault="00523426">
      <w:r>
        <w:rPr>
          <w:rFonts w:hint="eastAsia"/>
        </w:rPr>
        <w:t>第三十二，编程题</w:t>
      </w:r>
      <w:r>
        <w:rPr>
          <w:rFonts w:hint="eastAsia"/>
        </w:rPr>
        <w:t xml:space="preserve">: </w:t>
      </w:r>
      <w:r>
        <w:rPr>
          <w:rFonts w:hint="eastAsia"/>
        </w:rPr>
        <w:t>写一个</w:t>
      </w:r>
      <w:r>
        <w:rPr>
          <w:rFonts w:hint="eastAsia"/>
        </w:rPr>
        <w:t>Singleton</w:t>
      </w:r>
      <w:r>
        <w:rPr>
          <w:rFonts w:hint="eastAsia"/>
        </w:rPr>
        <w:t>出来。</w:t>
      </w:r>
    </w:p>
    <w:p w:rsidR="00523426" w:rsidRDefault="00523426"/>
    <w:p w:rsidR="00523426" w:rsidRDefault="00523426">
      <w:r>
        <w:t xml:space="preserve"> </w:t>
      </w:r>
    </w:p>
    <w:p w:rsidR="00523426" w:rsidRDefault="00523426"/>
    <w:p w:rsidR="00523426" w:rsidRDefault="00523426">
      <w:r>
        <w:rPr>
          <w:rFonts w:hint="eastAsia"/>
        </w:rPr>
        <w:t>1.</w:t>
      </w:r>
      <w:r>
        <w:rPr>
          <w:rFonts w:hint="eastAsia"/>
        </w:rPr>
        <w:t>写一个实现对一段字符串翻转的方法，附加一些条件，如其中包括“，”、“</w:t>
      </w:r>
      <w:r>
        <w:rPr>
          <w:rFonts w:hint="eastAsia"/>
        </w:rPr>
        <w:t>.</w:t>
      </w:r>
      <w:r>
        <w:rPr>
          <w:rFonts w:hint="eastAsia"/>
        </w:rPr>
        <w:t>”，对其设计测试用</w:t>
      </w:r>
      <w:r>
        <w:rPr>
          <w:rFonts w:hint="eastAsia"/>
        </w:rPr>
        <w:t xml:space="preserve"> </w:t>
      </w:r>
      <w:r>
        <w:rPr>
          <w:rFonts w:hint="eastAsia"/>
        </w:rPr>
        <w:t>例</w:t>
      </w:r>
      <w:r>
        <w:rPr>
          <w:rFonts w:hint="eastAsia"/>
        </w:rPr>
        <w:t xml:space="preserve"> </w:t>
      </w:r>
      <w:r>
        <w:rPr>
          <w:rFonts w:hint="eastAsia"/>
        </w:rPr>
        <w:t>。</w:t>
      </w:r>
    </w:p>
    <w:p w:rsidR="00523426" w:rsidRDefault="00523426"/>
    <w:p w:rsidR="00523426" w:rsidRDefault="00523426">
      <w:r>
        <w:rPr>
          <w:rFonts w:hint="eastAsia"/>
        </w:rPr>
        <w:t>2.</w:t>
      </w:r>
      <w:r>
        <w:rPr>
          <w:rFonts w:hint="eastAsia"/>
        </w:rPr>
        <w:t>对一支纸杯设计测试用例（可以是广义的杯，不一定是某一支特定功能的杯）</w:t>
      </w:r>
      <w:r>
        <w:rPr>
          <w:rFonts w:hint="eastAsia"/>
        </w:rPr>
        <w:t xml:space="preserve"> </w:t>
      </w:r>
    </w:p>
    <w:p w:rsidR="00523426" w:rsidRDefault="00523426"/>
    <w:p w:rsidR="00523426" w:rsidRDefault="00523426">
      <w:r>
        <w:rPr>
          <w:rFonts w:hint="eastAsia"/>
        </w:rPr>
        <w:t>开发语言概念题</w:t>
      </w:r>
      <w:r>
        <w:rPr>
          <w:rFonts w:hint="eastAsia"/>
        </w:rPr>
        <w:t xml:space="preserve"> </w:t>
      </w:r>
    </w:p>
    <w:p w:rsidR="00523426" w:rsidRDefault="00523426"/>
    <w:p w:rsidR="00523426" w:rsidRDefault="00523426">
      <w:r>
        <w:rPr>
          <w:rFonts w:hint="eastAsia"/>
        </w:rPr>
        <w:t>3.</w:t>
      </w:r>
      <w:r>
        <w:rPr>
          <w:rFonts w:hint="eastAsia"/>
        </w:rPr>
        <w:t>什么是反射？</w:t>
      </w:r>
      <w:r>
        <w:rPr>
          <w:rFonts w:hint="eastAsia"/>
        </w:rPr>
        <w:t xml:space="preserve"> </w:t>
      </w:r>
    </w:p>
    <w:p w:rsidR="00523426" w:rsidRDefault="00523426"/>
    <w:p w:rsidR="00523426" w:rsidRDefault="00523426">
      <w:r>
        <w:rPr>
          <w:rFonts w:hint="eastAsia"/>
        </w:rPr>
        <w:lastRenderedPageBreak/>
        <w:t>4.</w:t>
      </w:r>
      <w:r>
        <w:rPr>
          <w:rFonts w:hint="eastAsia"/>
        </w:rPr>
        <w:t>用</w:t>
      </w:r>
      <w:r>
        <w:rPr>
          <w:rFonts w:hint="eastAsia"/>
        </w:rPr>
        <w:t>Singleton</w:t>
      </w:r>
      <w:r>
        <w:rPr>
          <w:rFonts w:hint="eastAsia"/>
        </w:rPr>
        <w:t>如何写设计模式</w:t>
      </w:r>
      <w:r>
        <w:rPr>
          <w:rFonts w:hint="eastAsia"/>
        </w:rPr>
        <w:t xml:space="preserve"> </w:t>
      </w:r>
    </w:p>
    <w:p w:rsidR="00523426" w:rsidRDefault="00523426"/>
    <w:p w:rsidR="00523426" w:rsidRDefault="00523426">
      <w:r>
        <w:rPr>
          <w:rFonts w:hint="eastAsia"/>
        </w:rPr>
        <w:t>5.C#</w:t>
      </w:r>
      <w:r>
        <w:rPr>
          <w:rFonts w:hint="eastAsia"/>
        </w:rPr>
        <w:t>中的垃圾回收机制是怎样的？</w:t>
      </w:r>
      <w:r>
        <w:rPr>
          <w:rFonts w:hint="eastAsia"/>
        </w:rPr>
        <w:t xml:space="preserve"> </w:t>
      </w:r>
    </w:p>
    <w:p w:rsidR="00523426" w:rsidRDefault="00523426"/>
    <w:p w:rsidR="00523426" w:rsidRDefault="00523426">
      <w:r>
        <w:rPr>
          <w:rFonts w:hint="eastAsia"/>
        </w:rPr>
        <w:t>6.</w:t>
      </w:r>
      <w:r>
        <w:rPr>
          <w:rFonts w:hint="eastAsia"/>
        </w:rPr>
        <w:t>什么是</w:t>
      </w:r>
      <w:r>
        <w:rPr>
          <w:rFonts w:hint="eastAsia"/>
        </w:rPr>
        <w:t>Application Pool</w:t>
      </w:r>
      <w:r>
        <w:rPr>
          <w:rFonts w:hint="eastAsia"/>
        </w:rPr>
        <w:t>？</w:t>
      </w:r>
      <w:r>
        <w:rPr>
          <w:rFonts w:hint="eastAsia"/>
        </w:rPr>
        <w:t xml:space="preserve"> </w:t>
      </w:r>
    </w:p>
    <w:p w:rsidR="00523426" w:rsidRDefault="00523426"/>
    <w:p w:rsidR="00523426" w:rsidRDefault="00523426">
      <w:r>
        <w:rPr>
          <w:rFonts w:hint="eastAsia"/>
        </w:rPr>
        <w:t>7.</w:t>
      </w:r>
      <w:r>
        <w:rPr>
          <w:rFonts w:hint="eastAsia"/>
        </w:rPr>
        <w:t>链表和数组的区别，各有什么优缺点</w:t>
      </w:r>
      <w:r>
        <w:rPr>
          <w:rFonts w:hint="eastAsia"/>
        </w:rPr>
        <w:t>.</w:t>
      </w:r>
    </w:p>
    <w:p w:rsidR="00523426" w:rsidRDefault="00523426"/>
    <w:p w:rsidR="00523426" w:rsidRDefault="00523426">
      <w:r>
        <w:rPr>
          <w:rFonts w:hint="eastAsia"/>
        </w:rPr>
        <w:t>8.Remoting</w:t>
      </w:r>
      <w:r>
        <w:rPr>
          <w:rFonts w:hint="eastAsia"/>
        </w:rPr>
        <w:t>在客户端服务器怎么实现</w:t>
      </w:r>
      <w:r>
        <w:rPr>
          <w:rFonts w:hint="eastAsia"/>
        </w:rPr>
        <w:t xml:space="preserve"> ?</w:t>
      </w:r>
    </w:p>
    <w:p w:rsidR="00523426" w:rsidRDefault="00523426"/>
    <w:p w:rsidR="00523426" w:rsidRDefault="00523426">
      <w:r>
        <w:rPr>
          <w:rFonts w:hint="eastAsia"/>
        </w:rPr>
        <w:t>9.</w:t>
      </w:r>
      <w:r>
        <w:rPr>
          <w:rFonts w:hint="eastAsia"/>
        </w:rPr>
        <w:t>什么是友元函数？</w:t>
      </w:r>
      <w:r>
        <w:rPr>
          <w:rFonts w:hint="eastAsia"/>
        </w:rPr>
        <w:t xml:space="preserve"> </w:t>
      </w:r>
    </w:p>
    <w:p w:rsidR="00523426" w:rsidRDefault="00523426"/>
    <w:p w:rsidR="00523426" w:rsidRDefault="00523426">
      <w:r>
        <w:rPr>
          <w:rFonts w:hint="eastAsia"/>
        </w:rPr>
        <w:t>10.</w:t>
      </w:r>
      <w:r>
        <w:rPr>
          <w:rFonts w:hint="eastAsia"/>
        </w:rPr>
        <w:t>用标准</w:t>
      </w:r>
      <w:r>
        <w:rPr>
          <w:rFonts w:hint="eastAsia"/>
        </w:rPr>
        <w:t>C</w:t>
      </w:r>
      <w:r>
        <w:rPr>
          <w:rFonts w:hint="eastAsia"/>
        </w:rPr>
        <w:t>如何实现多态？</w:t>
      </w:r>
      <w:r>
        <w:rPr>
          <w:rFonts w:hint="eastAsia"/>
        </w:rPr>
        <w:t xml:space="preserve"> </w:t>
      </w:r>
    </w:p>
    <w:p w:rsidR="00523426" w:rsidRDefault="00523426"/>
    <w:p w:rsidR="00523426" w:rsidRDefault="00523426">
      <w:r>
        <w:rPr>
          <w:rFonts w:hint="eastAsia"/>
        </w:rPr>
        <w:t>11.</w:t>
      </w:r>
      <w:r>
        <w:rPr>
          <w:rFonts w:hint="eastAsia"/>
        </w:rPr>
        <w:t>什么是虚函数？</w:t>
      </w:r>
      <w:r>
        <w:rPr>
          <w:rFonts w:hint="eastAsia"/>
        </w:rPr>
        <w:t xml:space="preserve"> </w:t>
      </w:r>
    </w:p>
    <w:p w:rsidR="00523426" w:rsidRDefault="00523426"/>
    <w:p w:rsidR="00523426" w:rsidRDefault="00523426">
      <w:r>
        <w:rPr>
          <w:rFonts w:hint="eastAsia"/>
        </w:rPr>
        <w:t>12.</w:t>
      </w:r>
      <w:r>
        <w:rPr>
          <w:rFonts w:hint="eastAsia"/>
        </w:rPr>
        <w:t>什么是抽象函数？</w:t>
      </w:r>
      <w:r>
        <w:rPr>
          <w:rFonts w:hint="eastAsia"/>
        </w:rPr>
        <w:t xml:space="preserve"> </w:t>
      </w:r>
    </w:p>
    <w:p w:rsidR="00523426" w:rsidRDefault="00523426"/>
    <w:p w:rsidR="00523426" w:rsidRDefault="00523426">
      <w:r>
        <w:rPr>
          <w:rFonts w:hint="eastAsia"/>
        </w:rPr>
        <w:t>13.</w:t>
      </w:r>
      <w:r>
        <w:rPr>
          <w:rFonts w:hint="eastAsia"/>
        </w:rPr>
        <w:t>什么是内存泄漏，怎样最简单的方法判断内存泄露？</w:t>
      </w:r>
    </w:p>
    <w:p w:rsidR="00523426" w:rsidRDefault="00523426">
      <w:r>
        <w:rPr>
          <w:rFonts w:hint="eastAsia"/>
        </w:rPr>
        <w:t>第一题：</w:t>
      </w:r>
      <w:r>
        <w:rPr>
          <w:rFonts w:hint="eastAsia"/>
        </w:rPr>
        <w:t>ASP</w:t>
      </w:r>
      <w:r>
        <w:rPr>
          <w:rFonts w:hint="eastAsia"/>
        </w:rPr>
        <w:t>中，</w:t>
      </w:r>
      <w:r>
        <w:rPr>
          <w:rFonts w:hint="eastAsia"/>
        </w:rPr>
        <w:t>VBScript</w:t>
      </w:r>
      <w:r>
        <w:rPr>
          <w:rFonts w:hint="eastAsia"/>
        </w:rPr>
        <w:t>的唯一的数据类型是什么？</w:t>
      </w:r>
    </w:p>
    <w:p w:rsidR="00523426" w:rsidRDefault="00523426"/>
    <w:p w:rsidR="00523426" w:rsidRDefault="00523426">
      <w:r>
        <w:rPr>
          <w:rFonts w:hint="eastAsia"/>
        </w:rPr>
        <w:t>第二题：在</w:t>
      </w:r>
      <w:r>
        <w:rPr>
          <w:rFonts w:hint="eastAsia"/>
        </w:rPr>
        <w:t>ASP</w:t>
      </w:r>
      <w:r>
        <w:rPr>
          <w:rFonts w:hint="eastAsia"/>
        </w:rPr>
        <w:t>中，</w:t>
      </w:r>
      <w:r>
        <w:rPr>
          <w:rFonts w:hint="eastAsia"/>
        </w:rPr>
        <w:t>VBScript</w:t>
      </w:r>
      <w:r>
        <w:rPr>
          <w:rFonts w:hint="eastAsia"/>
        </w:rPr>
        <w:t>有多种控制程序流程语句，如</w:t>
      </w:r>
      <w:r>
        <w:rPr>
          <w:rFonts w:hint="eastAsia"/>
        </w:rPr>
        <w:t>If</w:t>
      </w:r>
      <w:r>
        <w:rPr>
          <w:rFonts w:hint="eastAsia"/>
        </w:rPr>
        <w:t>…</w:t>
      </w:r>
      <w:r>
        <w:rPr>
          <w:rFonts w:hint="eastAsia"/>
        </w:rPr>
        <w:t>Then, Select</w:t>
      </w:r>
      <w:r>
        <w:rPr>
          <w:rFonts w:hint="eastAsia"/>
        </w:rPr>
        <w:t>…</w:t>
      </w:r>
      <w:r>
        <w:rPr>
          <w:rFonts w:hint="eastAsia"/>
        </w:rPr>
        <w:t xml:space="preserve"> Case,</w:t>
      </w:r>
    </w:p>
    <w:p w:rsidR="00523426" w:rsidRDefault="00523426">
      <w:r>
        <w:rPr>
          <w:rFonts w:hint="eastAsia"/>
        </w:rPr>
        <w:t xml:space="preserve">For </w:t>
      </w:r>
      <w:r>
        <w:rPr>
          <w:rFonts w:hint="eastAsia"/>
        </w:rPr>
        <w:t>…</w:t>
      </w:r>
      <w:r>
        <w:rPr>
          <w:rFonts w:hint="eastAsia"/>
        </w:rPr>
        <w:t xml:space="preserve"> Next, Do </w:t>
      </w:r>
      <w:r>
        <w:rPr>
          <w:rFonts w:hint="eastAsia"/>
        </w:rPr>
        <w:t>…</w:t>
      </w:r>
      <w:r>
        <w:rPr>
          <w:rFonts w:hint="eastAsia"/>
        </w:rPr>
        <w:t xml:space="preserve"> Loop, Exit</w:t>
      </w:r>
      <w:r>
        <w:rPr>
          <w:rFonts w:hint="eastAsia"/>
        </w:rPr>
        <w:t>等语句。请为这五个语句分别写一段使用的代码。</w:t>
      </w:r>
    </w:p>
    <w:p w:rsidR="00523426" w:rsidRDefault="00523426"/>
    <w:p w:rsidR="00523426" w:rsidRDefault="00523426">
      <w:r>
        <w:rPr>
          <w:rFonts w:hint="eastAsia"/>
        </w:rPr>
        <w:t>第三题：请看如下代码</w:t>
      </w:r>
    </w:p>
    <w:p w:rsidR="00523426" w:rsidRDefault="00523426">
      <w:r>
        <w:t>&lt;%</w:t>
      </w:r>
    </w:p>
    <w:p w:rsidR="00523426" w:rsidRDefault="00523426">
      <w:r>
        <w:t>TestString="Test"</w:t>
      </w:r>
    </w:p>
    <w:p w:rsidR="00523426" w:rsidRDefault="00523426">
      <w:r>
        <w:t>TestA</w:t>
      </w:r>
    </w:p>
    <w:p w:rsidR="00523426" w:rsidRDefault="00523426">
      <w:r>
        <w:t>TestB</w:t>
      </w:r>
    </w:p>
    <w:p w:rsidR="00523426" w:rsidRDefault="00523426">
      <w:r>
        <w:t>Response.write TestString</w:t>
      </w:r>
    </w:p>
    <w:p w:rsidR="00523426" w:rsidRDefault="00523426"/>
    <w:p w:rsidR="00523426" w:rsidRDefault="00523426">
      <w:r>
        <w:t>Sub TestA()</w:t>
      </w:r>
    </w:p>
    <w:p w:rsidR="00523426" w:rsidRDefault="00523426">
      <w:r>
        <w:t>TestString="TestA"</w:t>
      </w:r>
    </w:p>
    <w:p w:rsidR="00523426" w:rsidRDefault="00523426">
      <w:r>
        <w:t>End Sub</w:t>
      </w:r>
    </w:p>
    <w:p w:rsidR="00523426" w:rsidRDefault="00523426"/>
    <w:p w:rsidR="00523426" w:rsidRDefault="00523426">
      <w:r>
        <w:t>Sub TestB()</w:t>
      </w:r>
    </w:p>
    <w:p w:rsidR="00523426" w:rsidRDefault="00523426">
      <w:r>
        <w:t>Dim TestString</w:t>
      </w:r>
    </w:p>
    <w:p w:rsidR="00523426" w:rsidRDefault="00523426">
      <w:r>
        <w:t>TestString="TestB"</w:t>
      </w:r>
    </w:p>
    <w:p w:rsidR="00523426" w:rsidRDefault="00523426">
      <w:r>
        <w:t>End Sub</w:t>
      </w:r>
    </w:p>
    <w:p w:rsidR="00523426" w:rsidRDefault="00523426">
      <w:r>
        <w:t>%&gt;</w:t>
      </w:r>
    </w:p>
    <w:p w:rsidR="00523426" w:rsidRDefault="00523426">
      <w:r>
        <w:rPr>
          <w:rFonts w:hint="eastAsia"/>
        </w:rPr>
        <w:t>这段代码执行后，运行结果是什么？并解释一下为什么？</w:t>
      </w:r>
    </w:p>
    <w:p w:rsidR="00523426" w:rsidRDefault="00523426"/>
    <w:p w:rsidR="00523426" w:rsidRDefault="00523426">
      <w:r>
        <w:rPr>
          <w:rFonts w:hint="eastAsia"/>
        </w:rPr>
        <w:t>第四题：在</w:t>
      </w:r>
      <w:r>
        <w:rPr>
          <w:rFonts w:hint="eastAsia"/>
        </w:rPr>
        <w:t>ASP</w:t>
      </w:r>
      <w:r>
        <w:rPr>
          <w:rFonts w:hint="eastAsia"/>
        </w:rPr>
        <w:t>中，</w:t>
      </w:r>
      <w:r>
        <w:rPr>
          <w:rFonts w:hint="eastAsia"/>
        </w:rPr>
        <w:t>Server</w:t>
      </w:r>
      <w:r>
        <w:rPr>
          <w:rFonts w:hint="eastAsia"/>
        </w:rPr>
        <w:t>中有一个方法是</w:t>
      </w:r>
      <w:r>
        <w:rPr>
          <w:rFonts w:hint="eastAsia"/>
        </w:rPr>
        <w:t>URLEncode(string)</w:t>
      </w:r>
    </w:p>
    <w:p w:rsidR="00523426" w:rsidRDefault="00523426">
      <w:r>
        <w:rPr>
          <w:rFonts w:hint="eastAsia"/>
        </w:rPr>
        <w:t>如</w:t>
      </w:r>
      <w:r>
        <w:rPr>
          <w:rFonts w:hint="eastAsia"/>
        </w:rPr>
        <w:t>: response.write Server.URLEncode("Test.ASP?TestNum=100&amp;TestStr=</w:t>
      </w:r>
      <w:r>
        <w:rPr>
          <w:rFonts w:hint="eastAsia"/>
        </w:rPr>
        <w:t>你好</w:t>
      </w:r>
      <w:r>
        <w:rPr>
          <w:rFonts w:hint="eastAsia"/>
        </w:rPr>
        <w:t>")</w:t>
      </w:r>
    </w:p>
    <w:p w:rsidR="00523426" w:rsidRDefault="00523426">
      <w:r>
        <w:rPr>
          <w:rFonts w:hint="eastAsia"/>
        </w:rPr>
        <w:lastRenderedPageBreak/>
        <w:t>结果输出</w:t>
      </w:r>
      <w:r>
        <w:rPr>
          <w:rFonts w:hint="eastAsia"/>
        </w:rPr>
        <w:t>: Test%2EASP%3FTestNum%3D100%26TestStr%3D%C4%E3%BA%C3</w:t>
      </w:r>
    </w:p>
    <w:p w:rsidR="00523426" w:rsidRDefault="00523426">
      <w:r>
        <w:rPr>
          <w:rFonts w:hint="eastAsia"/>
        </w:rPr>
        <w:t>在</w:t>
      </w:r>
      <w:r>
        <w:rPr>
          <w:rFonts w:hint="eastAsia"/>
        </w:rPr>
        <w:t>ASP</w:t>
      </w:r>
      <w:r>
        <w:rPr>
          <w:rFonts w:hint="eastAsia"/>
        </w:rPr>
        <w:t>中</w:t>
      </w:r>
      <w:r>
        <w:rPr>
          <w:rFonts w:hint="eastAsia"/>
        </w:rPr>
        <w:t>,</w:t>
      </w:r>
      <w:r>
        <w:rPr>
          <w:rFonts w:hint="eastAsia"/>
        </w:rPr>
        <w:t>有</w:t>
      </w:r>
      <w:r>
        <w:rPr>
          <w:rFonts w:hint="eastAsia"/>
        </w:rPr>
        <w:t>ASC(String),Hex(Number),Mid(String,start,[,length])</w:t>
      </w:r>
      <w:r>
        <w:rPr>
          <w:rFonts w:hint="eastAsia"/>
        </w:rPr>
        <w:t>这三个可能用</w:t>
      </w:r>
    </w:p>
    <w:p w:rsidR="00523426" w:rsidRDefault="00523426">
      <w:r>
        <w:rPr>
          <w:rFonts w:hint="eastAsia"/>
        </w:rPr>
        <w:t>到的函数，如果是三个函数的用法</w:t>
      </w:r>
    </w:p>
    <w:p w:rsidR="00523426" w:rsidRDefault="00523426">
      <w:r>
        <w:rPr>
          <w:rFonts w:hint="eastAsia"/>
        </w:rPr>
        <w:t>如</w:t>
      </w:r>
      <w:r>
        <w:rPr>
          <w:rFonts w:hint="eastAsia"/>
        </w:rPr>
        <w:t>:</w:t>
      </w:r>
    </w:p>
    <w:p w:rsidR="00523426" w:rsidRDefault="00523426">
      <w:r>
        <w:rPr>
          <w:rFonts w:hint="eastAsia"/>
        </w:rPr>
        <w:t>ASC("A")=65,ASC("</w:t>
      </w:r>
      <w:r>
        <w:rPr>
          <w:rFonts w:hint="eastAsia"/>
        </w:rPr>
        <w:t>你</w:t>
      </w:r>
      <w:r>
        <w:rPr>
          <w:rFonts w:hint="eastAsia"/>
        </w:rPr>
        <w:t>")= -15133</w:t>
      </w:r>
    </w:p>
    <w:p w:rsidR="00523426" w:rsidRDefault="00523426">
      <w:r>
        <w:t>Hex(65)="41",Hex(-15133)="C4E3"</w:t>
      </w:r>
    </w:p>
    <w:p w:rsidR="00523426" w:rsidRDefault="00523426">
      <w:r>
        <w:t>Mid("hello",2,1)="e", mid("this is test!",9,2)="te"</w:t>
      </w:r>
    </w:p>
    <w:p w:rsidR="00523426" w:rsidRDefault="00523426"/>
    <w:p w:rsidR="00523426" w:rsidRDefault="00523426">
      <w:r>
        <w:rPr>
          <w:rFonts w:hint="eastAsia"/>
        </w:rPr>
        <w:t>现在要求编写编码函数</w:t>
      </w:r>
      <w:r>
        <w:rPr>
          <w:rFonts w:hint="eastAsia"/>
        </w:rPr>
        <w:t>Function TestEncode(SourceString),</w:t>
      </w:r>
      <w:r>
        <w:rPr>
          <w:rFonts w:hint="eastAsia"/>
        </w:rPr>
        <w:t>及一个解码函数</w:t>
      </w:r>
    </w:p>
    <w:p w:rsidR="00523426" w:rsidRDefault="00523426">
      <w:r>
        <w:rPr>
          <w:rFonts w:hint="eastAsia"/>
        </w:rPr>
        <w:t>Function TestDecode(CodeString)</w:t>
      </w:r>
      <w:r>
        <w:rPr>
          <w:rFonts w:hint="eastAsia"/>
        </w:rPr>
        <w:t>。</w:t>
      </w:r>
      <w:r>
        <w:rPr>
          <w:rFonts w:hint="eastAsia"/>
        </w:rPr>
        <w:t>TestEncode(SourceString)</w:t>
      </w:r>
      <w:r>
        <w:rPr>
          <w:rFonts w:hint="eastAsia"/>
        </w:rPr>
        <w:t>是将</w:t>
      </w:r>
      <w:r>
        <w:rPr>
          <w:rFonts w:hint="eastAsia"/>
        </w:rPr>
        <w:t>SourceString</w:t>
      </w:r>
    </w:p>
    <w:p w:rsidR="00523426" w:rsidRDefault="00523426">
      <w:r>
        <w:rPr>
          <w:rFonts w:hint="eastAsia"/>
        </w:rPr>
        <w:t>串中非字母且非汉字且非数字的字符转换为对应</w:t>
      </w:r>
      <w:r>
        <w:rPr>
          <w:rFonts w:hint="eastAsia"/>
        </w:rPr>
        <w:t>Ansi</w:t>
      </w:r>
      <w:r>
        <w:rPr>
          <w:rFonts w:hint="eastAsia"/>
        </w:rPr>
        <w:t>编码的十六进制编码！</w:t>
      </w:r>
    </w:p>
    <w:p w:rsidR="00523426" w:rsidRDefault="00523426">
      <w:r>
        <w:rPr>
          <w:rFonts w:hint="eastAsia"/>
        </w:rPr>
        <w:t>如</w:t>
      </w:r>
      <w:r>
        <w:rPr>
          <w:rFonts w:hint="eastAsia"/>
        </w:rPr>
        <w:t>:</w:t>
      </w:r>
    </w:p>
    <w:p w:rsidR="00523426" w:rsidRDefault="00523426">
      <w:r>
        <w:rPr>
          <w:rFonts w:hint="eastAsia"/>
        </w:rPr>
        <w:t>TestEncode("Test.ASP?TestNum=100&amp;TestStr=</w:t>
      </w:r>
      <w:r>
        <w:rPr>
          <w:rFonts w:hint="eastAsia"/>
        </w:rPr>
        <w:t>你好</w:t>
      </w:r>
      <w:r>
        <w:rPr>
          <w:rFonts w:hint="eastAsia"/>
        </w:rPr>
        <w:t>")=</w:t>
      </w:r>
    </w:p>
    <w:p w:rsidR="00523426" w:rsidRDefault="00523426">
      <w:r>
        <w:rPr>
          <w:rFonts w:hint="eastAsia"/>
        </w:rPr>
        <w:t>"Test%2EASP%3FTestNum%3D100%26TestStr%3D</w:t>
      </w:r>
      <w:r>
        <w:rPr>
          <w:rFonts w:hint="eastAsia"/>
        </w:rPr>
        <w:t>你好</w:t>
      </w:r>
      <w:r>
        <w:rPr>
          <w:rFonts w:hint="eastAsia"/>
        </w:rPr>
        <w:t>"</w:t>
      </w:r>
    </w:p>
    <w:p w:rsidR="00523426" w:rsidRDefault="00523426">
      <w:r>
        <w:rPr>
          <w:rFonts w:hint="eastAsia"/>
        </w:rPr>
        <w:t>而</w:t>
      </w:r>
      <w:r>
        <w:rPr>
          <w:rFonts w:hint="eastAsia"/>
        </w:rPr>
        <w:t>TestDecode(CodeString)</w:t>
      </w:r>
      <w:r>
        <w:rPr>
          <w:rFonts w:hint="eastAsia"/>
        </w:rPr>
        <w:t>是将编码的串还原，是</w:t>
      </w:r>
      <w:r>
        <w:rPr>
          <w:rFonts w:hint="eastAsia"/>
        </w:rPr>
        <w:t>TestEncode</w:t>
      </w:r>
      <w:r>
        <w:rPr>
          <w:rFonts w:hint="eastAsia"/>
        </w:rPr>
        <w:t>的逆函数。</w:t>
      </w:r>
    </w:p>
    <w:p w:rsidR="00523426" w:rsidRDefault="00523426"/>
    <w:p w:rsidR="00523426" w:rsidRDefault="00523426">
      <w:r>
        <w:rPr>
          <w:rFonts w:hint="eastAsia"/>
        </w:rPr>
        <w:t>第五题：</w:t>
      </w:r>
    </w:p>
    <w:p w:rsidR="00523426" w:rsidRDefault="00523426">
      <w:r>
        <w:rPr>
          <w:rFonts w:hint="eastAsia"/>
        </w:rPr>
        <w:t>编写一个星期的函数</w:t>
      </w:r>
      <w:r>
        <w:rPr>
          <w:rFonts w:hint="eastAsia"/>
        </w:rPr>
        <w:t>GetWeek(aDate)</w:t>
      </w:r>
    </w:p>
    <w:p w:rsidR="00523426" w:rsidRDefault="00523426">
      <w:r>
        <w:rPr>
          <w:rFonts w:hint="eastAsia"/>
        </w:rPr>
        <w:t>返回</w:t>
      </w:r>
      <w:r>
        <w:rPr>
          <w:rFonts w:hint="eastAsia"/>
        </w:rPr>
        <w:t>"</w:t>
      </w:r>
      <w:r>
        <w:rPr>
          <w:rFonts w:hint="eastAsia"/>
        </w:rPr>
        <w:t>星期一、星期二、星期三</w:t>
      </w:r>
      <w:r>
        <w:rPr>
          <w:rFonts w:hint="eastAsia"/>
        </w:rPr>
        <w:t>..."</w:t>
      </w:r>
    </w:p>
    <w:p w:rsidR="00523426" w:rsidRDefault="00523426"/>
    <w:p w:rsidR="00523426" w:rsidRDefault="00523426">
      <w:r>
        <w:rPr>
          <w:rFonts w:hint="eastAsia"/>
        </w:rPr>
        <w:t>第六题：</w:t>
      </w:r>
    </w:p>
    <w:p w:rsidR="00523426" w:rsidRDefault="00523426">
      <w:r>
        <w:rPr>
          <w:rFonts w:hint="eastAsia"/>
        </w:rPr>
        <w:t>用</w:t>
      </w:r>
      <w:r>
        <w:rPr>
          <w:rFonts w:hint="eastAsia"/>
        </w:rPr>
        <w:t>ASP</w:t>
      </w:r>
      <w:r>
        <w:rPr>
          <w:rFonts w:hint="eastAsia"/>
        </w:rPr>
        <w:t>输出九九乘法口决表的网页</w:t>
      </w:r>
    </w:p>
    <w:p w:rsidR="00523426" w:rsidRDefault="00523426">
      <w:r>
        <w:rPr>
          <w:rFonts w:hint="eastAsia"/>
        </w:rPr>
        <w:t>输出如下：</w:t>
      </w:r>
    </w:p>
    <w:p w:rsidR="00523426" w:rsidRDefault="00523426">
      <w:r>
        <w:t>1*1=1</w:t>
      </w:r>
    </w:p>
    <w:p w:rsidR="00523426" w:rsidRDefault="00523426">
      <w:r>
        <w:t>1*2=2 2*2=4</w:t>
      </w:r>
    </w:p>
    <w:p w:rsidR="00523426" w:rsidRDefault="00523426">
      <w:r>
        <w:t>1*3=3 2*3=6 3*3=9</w:t>
      </w:r>
    </w:p>
    <w:p w:rsidR="00523426" w:rsidRDefault="00523426">
      <w:r>
        <w:t>...</w:t>
      </w:r>
    </w:p>
    <w:p w:rsidR="00523426" w:rsidRDefault="00523426">
      <w:r>
        <w:rPr>
          <w:rFonts w:hint="eastAsia"/>
        </w:rPr>
        <w:t>要求编写一个完整的</w:t>
      </w:r>
      <w:r>
        <w:rPr>
          <w:rFonts w:hint="eastAsia"/>
        </w:rPr>
        <w:t>ASP</w:t>
      </w:r>
      <w:r>
        <w:rPr>
          <w:rFonts w:hint="eastAsia"/>
        </w:rPr>
        <w:t>文件</w:t>
      </w:r>
    </w:p>
    <w:p w:rsidR="00523426" w:rsidRDefault="00523426"/>
    <w:p w:rsidR="00523426" w:rsidRDefault="00523426">
      <w:r>
        <w:rPr>
          <w:rFonts w:hint="eastAsia"/>
        </w:rPr>
        <w:t>第七题到第九题</w:t>
      </w:r>
    </w:p>
    <w:p w:rsidR="00523426" w:rsidRDefault="00523426">
      <w:r>
        <w:rPr>
          <w:rFonts w:hint="eastAsia"/>
        </w:rPr>
        <w:t>已知</w:t>
      </w:r>
      <w:r>
        <w:rPr>
          <w:rFonts w:hint="eastAsia"/>
        </w:rPr>
        <w:t>SQL Server</w:t>
      </w:r>
      <w:r>
        <w:rPr>
          <w:rFonts w:hint="eastAsia"/>
        </w:rPr>
        <w:t>数据库的有一个数据库</w:t>
      </w:r>
      <w:r>
        <w:rPr>
          <w:rFonts w:hint="eastAsia"/>
        </w:rPr>
        <w:t>TestDB</w:t>
      </w:r>
      <w:r>
        <w:rPr>
          <w:rFonts w:hint="eastAsia"/>
        </w:rPr>
        <w:t>，学生表结构如下：</w:t>
      </w:r>
    </w:p>
    <w:p w:rsidR="00523426" w:rsidRDefault="00523426">
      <w:r>
        <w:rPr>
          <w:rFonts w:hint="eastAsia"/>
        </w:rPr>
        <w:t>表名</w:t>
      </w:r>
      <w:r>
        <w:rPr>
          <w:rFonts w:hint="eastAsia"/>
        </w:rPr>
        <w:t>:Student</w:t>
      </w:r>
    </w:p>
    <w:p w:rsidR="00523426" w:rsidRDefault="00523426">
      <w:r>
        <w:rPr>
          <w:rFonts w:hint="eastAsia"/>
        </w:rPr>
        <w:t>字段名</w:t>
      </w:r>
      <w:r>
        <w:rPr>
          <w:rFonts w:hint="eastAsia"/>
        </w:rPr>
        <w:t xml:space="preserve"> </w:t>
      </w:r>
      <w:r>
        <w:rPr>
          <w:rFonts w:hint="eastAsia"/>
        </w:rPr>
        <w:t>类型</w:t>
      </w:r>
      <w:r>
        <w:rPr>
          <w:rFonts w:hint="eastAsia"/>
        </w:rPr>
        <w:t xml:space="preserve"> </w:t>
      </w:r>
      <w:r>
        <w:rPr>
          <w:rFonts w:hint="eastAsia"/>
        </w:rPr>
        <w:t>说明</w:t>
      </w:r>
    </w:p>
    <w:p w:rsidR="00523426" w:rsidRDefault="00523426">
      <w:r>
        <w:rPr>
          <w:rFonts w:hint="eastAsia"/>
        </w:rPr>
        <w:t xml:space="preserve">id int </w:t>
      </w:r>
      <w:r>
        <w:rPr>
          <w:rFonts w:hint="eastAsia"/>
        </w:rPr>
        <w:t>自增</w:t>
      </w:r>
      <w:r>
        <w:rPr>
          <w:rFonts w:hint="eastAsia"/>
        </w:rPr>
        <w:t>1</w:t>
      </w:r>
    </w:p>
    <w:p w:rsidR="00523426" w:rsidRDefault="00523426">
      <w:r>
        <w:t>name varchar(16)</w:t>
      </w:r>
    </w:p>
    <w:p w:rsidR="00523426" w:rsidRDefault="00523426">
      <w:r>
        <w:rPr>
          <w:rFonts w:hint="eastAsia"/>
        </w:rPr>
        <w:t>sex char(1) 'F'</w:t>
      </w:r>
      <w:r>
        <w:rPr>
          <w:rFonts w:hint="eastAsia"/>
        </w:rPr>
        <w:t>表示女性</w:t>
      </w:r>
      <w:r>
        <w:rPr>
          <w:rFonts w:hint="eastAsia"/>
        </w:rPr>
        <w:t>,'M'</w:t>
      </w:r>
      <w:r>
        <w:rPr>
          <w:rFonts w:hint="eastAsia"/>
        </w:rPr>
        <w:t>表示男性</w:t>
      </w:r>
    </w:p>
    <w:p w:rsidR="00523426" w:rsidRDefault="00523426">
      <w:r>
        <w:t>... ...</w:t>
      </w:r>
    </w:p>
    <w:p w:rsidR="00523426" w:rsidRDefault="00523426"/>
    <w:p w:rsidR="00523426" w:rsidRDefault="00523426">
      <w:r>
        <w:rPr>
          <w:rFonts w:hint="eastAsia"/>
        </w:rPr>
        <w:t>已知已经定义了</w:t>
      </w:r>
      <w:r>
        <w:rPr>
          <w:rFonts w:hint="eastAsia"/>
        </w:rPr>
        <w:t>ADODB.Connection</w:t>
      </w:r>
      <w:r>
        <w:rPr>
          <w:rFonts w:hint="eastAsia"/>
        </w:rPr>
        <w:t>对象</w:t>
      </w:r>
      <w:r>
        <w:rPr>
          <w:rFonts w:hint="eastAsia"/>
        </w:rPr>
        <w:t>ConnTestDB</w:t>
      </w:r>
      <w:r>
        <w:rPr>
          <w:rFonts w:hint="eastAsia"/>
        </w:rPr>
        <w:t>已连接了上述的</w:t>
      </w:r>
      <w:r>
        <w:rPr>
          <w:rFonts w:hint="eastAsia"/>
        </w:rPr>
        <w:t>TestDB</w:t>
      </w:r>
      <w:r>
        <w:rPr>
          <w:rFonts w:hint="eastAsia"/>
        </w:rPr>
        <w:t>数据库</w:t>
      </w:r>
    </w:p>
    <w:p w:rsidR="00523426" w:rsidRDefault="00523426">
      <w:r>
        <w:rPr>
          <w:rFonts w:hint="eastAsia"/>
        </w:rPr>
        <w:t>可以在以后的测试题中直接引用该对象</w:t>
      </w:r>
      <w:r>
        <w:rPr>
          <w:rFonts w:hint="eastAsia"/>
        </w:rPr>
        <w:t>.</w:t>
      </w:r>
    </w:p>
    <w:p w:rsidR="00523426" w:rsidRDefault="00523426"/>
    <w:p w:rsidR="00523426" w:rsidRDefault="00523426">
      <w:r>
        <w:rPr>
          <w:rFonts w:hint="eastAsia"/>
        </w:rPr>
        <w:t>第七题：</w:t>
      </w:r>
    </w:p>
    <w:p w:rsidR="00523426" w:rsidRDefault="00523426">
      <w:r>
        <w:rPr>
          <w:rFonts w:hint="eastAsia"/>
        </w:rPr>
        <w:t>编写</w:t>
      </w:r>
      <w:r>
        <w:rPr>
          <w:rFonts w:hint="eastAsia"/>
        </w:rPr>
        <w:t>ASP</w:t>
      </w:r>
      <w:r>
        <w:rPr>
          <w:rFonts w:hint="eastAsia"/>
        </w:rPr>
        <w:t>代码</w:t>
      </w:r>
      <w:r>
        <w:rPr>
          <w:rFonts w:hint="eastAsia"/>
        </w:rPr>
        <w:t>,</w:t>
      </w:r>
      <w:r>
        <w:rPr>
          <w:rFonts w:hint="eastAsia"/>
        </w:rPr>
        <w:t>将</w:t>
      </w:r>
      <w:r>
        <w:rPr>
          <w:rFonts w:hint="eastAsia"/>
        </w:rPr>
        <w:t>Student</w:t>
      </w:r>
      <w:r>
        <w:rPr>
          <w:rFonts w:hint="eastAsia"/>
        </w:rPr>
        <w:t>中的人的姓名及性别列出来</w:t>
      </w:r>
      <w:r>
        <w:rPr>
          <w:rFonts w:hint="eastAsia"/>
        </w:rPr>
        <w:t>,</w:t>
      </w:r>
      <w:r>
        <w:rPr>
          <w:rFonts w:hint="eastAsia"/>
        </w:rPr>
        <w:t>并给统计学生人数如下</w:t>
      </w:r>
      <w:r>
        <w:rPr>
          <w:rFonts w:hint="eastAsia"/>
        </w:rPr>
        <w:t>:</w:t>
      </w:r>
    </w:p>
    <w:p w:rsidR="00523426" w:rsidRDefault="00523426">
      <w:r>
        <w:rPr>
          <w:rFonts w:hint="eastAsia"/>
        </w:rPr>
        <w:t>姓名</w:t>
      </w:r>
      <w:r>
        <w:rPr>
          <w:rFonts w:hint="eastAsia"/>
        </w:rPr>
        <w:t xml:space="preserve"> </w:t>
      </w:r>
      <w:r>
        <w:rPr>
          <w:rFonts w:hint="eastAsia"/>
        </w:rPr>
        <w:t>性别</w:t>
      </w:r>
    </w:p>
    <w:p w:rsidR="00523426" w:rsidRDefault="00523426">
      <w:r>
        <w:rPr>
          <w:rFonts w:hint="eastAsia"/>
        </w:rPr>
        <w:lastRenderedPageBreak/>
        <w:t>张三</w:t>
      </w:r>
      <w:r>
        <w:rPr>
          <w:rFonts w:hint="eastAsia"/>
        </w:rPr>
        <w:t xml:space="preserve"> </w:t>
      </w:r>
      <w:r>
        <w:rPr>
          <w:rFonts w:hint="eastAsia"/>
        </w:rPr>
        <w:t>男</w:t>
      </w:r>
    </w:p>
    <w:p w:rsidR="00523426" w:rsidRDefault="00523426">
      <w:r>
        <w:rPr>
          <w:rFonts w:hint="eastAsia"/>
        </w:rPr>
        <w:t>李四</w:t>
      </w:r>
      <w:r>
        <w:rPr>
          <w:rFonts w:hint="eastAsia"/>
        </w:rPr>
        <w:t xml:space="preserve"> </w:t>
      </w:r>
      <w:r>
        <w:rPr>
          <w:rFonts w:hint="eastAsia"/>
        </w:rPr>
        <w:t>男</w:t>
      </w:r>
    </w:p>
    <w:p w:rsidR="00523426" w:rsidRDefault="00523426">
      <w:r>
        <w:rPr>
          <w:rFonts w:hint="eastAsia"/>
        </w:rPr>
        <w:t>王五</w:t>
      </w:r>
      <w:r>
        <w:rPr>
          <w:rFonts w:hint="eastAsia"/>
        </w:rPr>
        <w:t xml:space="preserve"> </w:t>
      </w:r>
      <w:r>
        <w:rPr>
          <w:rFonts w:hint="eastAsia"/>
        </w:rPr>
        <w:t>女</w:t>
      </w:r>
    </w:p>
    <w:p w:rsidR="00523426" w:rsidRDefault="00523426">
      <w:r>
        <w:t>... ...</w:t>
      </w:r>
    </w:p>
    <w:p w:rsidR="00523426" w:rsidRDefault="00523426">
      <w:r>
        <w:rPr>
          <w:rFonts w:hint="eastAsia"/>
        </w:rPr>
        <w:t>总共有</w:t>
      </w:r>
      <w:r>
        <w:rPr>
          <w:rFonts w:hint="eastAsia"/>
        </w:rPr>
        <w:t>100</w:t>
      </w:r>
      <w:r>
        <w:rPr>
          <w:rFonts w:hint="eastAsia"/>
        </w:rPr>
        <w:t>个学生</w:t>
      </w:r>
    </w:p>
    <w:p w:rsidR="00523426" w:rsidRDefault="00523426"/>
    <w:p w:rsidR="00523426" w:rsidRDefault="00523426">
      <w:r>
        <w:rPr>
          <w:rFonts w:hint="eastAsia"/>
        </w:rPr>
        <w:t>第八题</w:t>
      </w:r>
      <w:r>
        <w:rPr>
          <w:rFonts w:hint="eastAsia"/>
        </w:rPr>
        <w:t>:</w:t>
      </w:r>
    </w:p>
    <w:p w:rsidR="00523426" w:rsidRDefault="00523426">
      <w:r>
        <w:rPr>
          <w:rFonts w:hint="eastAsia"/>
        </w:rPr>
        <w:t>在上述数据库中</w:t>
      </w:r>
      <w:r>
        <w:rPr>
          <w:rFonts w:hint="eastAsia"/>
        </w:rPr>
        <w:t>,</w:t>
      </w:r>
      <w:r>
        <w:rPr>
          <w:rFonts w:hint="eastAsia"/>
        </w:rPr>
        <w:t>有一个表存放学生的得分的，结构如下：</w:t>
      </w:r>
    </w:p>
    <w:p w:rsidR="00523426" w:rsidRDefault="00523426">
      <w:r>
        <w:rPr>
          <w:rFonts w:hint="eastAsia"/>
        </w:rPr>
        <w:t>表名：</w:t>
      </w:r>
      <w:r>
        <w:rPr>
          <w:rFonts w:hint="eastAsia"/>
        </w:rPr>
        <w:t>Score</w:t>
      </w:r>
    </w:p>
    <w:p w:rsidR="00523426" w:rsidRDefault="00523426">
      <w:r>
        <w:rPr>
          <w:rFonts w:hint="eastAsia"/>
        </w:rPr>
        <w:t>字段名</w:t>
      </w:r>
      <w:r>
        <w:rPr>
          <w:rFonts w:hint="eastAsia"/>
        </w:rPr>
        <w:t xml:space="preserve"> </w:t>
      </w:r>
      <w:r>
        <w:rPr>
          <w:rFonts w:hint="eastAsia"/>
        </w:rPr>
        <w:t>类型</w:t>
      </w:r>
      <w:r>
        <w:rPr>
          <w:rFonts w:hint="eastAsia"/>
        </w:rPr>
        <w:t xml:space="preserve"> </w:t>
      </w:r>
      <w:r>
        <w:rPr>
          <w:rFonts w:hint="eastAsia"/>
        </w:rPr>
        <w:t>说明</w:t>
      </w:r>
    </w:p>
    <w:p w:rsidR="00523426" w:rsidRDefault="00523426">
      <w:r>
        <w:rPr>
          <w:rFonts w:hint="eastAsia"/>
        </w:rPr>
        <w:t xml:space="preserve">StuID int </w:t>
      </w:r>
      <w:r>
        <w:rPr>
          <w:rFonts w:hint="eastAsia"/>
        </w:rPr>
        <w:t>学生的</w:t>
      </w:r>
      <w:r>
        <w:rPr>
          <w:rFonts w:hint="eastAsia"/>
        </w:rPr>
        <w:t>ID</w:t>
      </w:r>
      <w:r>
        <w:rPr>
          <w:rFonts w:hint="eastAsia"/>
        </w:rPr>
        <w:t>值，关系是：</w:t>
      </w:r>
      <w:r>
        <w:rPr>
          <w:rFonts w:hint="eastAsia"/>
        </w:rPr>
        <w:t>Score.StuID=Student.ID</w:t>
      </w:r>
    </w:p>
    <w:p w:rsidR="00523426" w:rsidRDefault="00523426">
      <w:r>
        <w:t>Chinese int</w:t>
      </w:r>
    </w:p>
    <w:p w:rsidR="00523426" w:rsidRDefault="00523426">
      <w:r>
        <w:t>math int</w:t>
      </w:r>
    </w:p>
    <w:p w:rsidR="00523426" w:rsidRDefault="00523426">
      <w:r>
        <w:rPr>
          <w:rFonts w:hint="eastAsia"/>
        </w:rPr>
        <w:t>要求输出内容：</w:t>
      </w:r>
    </w:p>
    <w:p w:rsidR="00523426" w:rsidRDefault="00523426">
      <w:r>
        <w:rPr>
          <w:rFonts w:hint="eastAsia"/>
        </w:rPr>
        <w:t>姓名</w:t>
      </w:r>
      <w:r>
        <w:rPr>
          <w:rFonts w:hint="eastAsia"/>
        </w:rPr>
        <w:t xml:space="preserve"> </w:t>
      </w:r>
      <w:r>
        <w:rPr>
          <w:rFonts w:hint="eastAsia"/>
        </w:rPr>
        <w:t>语文</w:t>
      </w:r>
      <w:r>
        <w:rPr>
          <w:rFonts w:hint="eastAsia"/>
        </w:rPr>
        <w:t xml:space="preserve"> </w:t>
      </w:r>
      <w:r>
        <w:rPr>
          <w:rFonts w:hint="eastAsia"/>
        </w:rPr>
        <w:t>数学</w:t>
      </w:r>
      <w:r>
        <w:rPr>
          <w:rFonts w:hint="eastAsia"/>
        </w:rPr>
        <w:t xml:space="preserve"> </w:t>
      </w:r>
      <w:r>
        <w:rPr>
          <w:rFonts w:hint="eastAsia"/>
        </w:rPr>
        <w:t>总成绩</w:t>
      </w:r>
    </w:p>
    <w:p w:rsidR="00523426" w:rsidRDefault="00523426">
      <w:r>
        <w:rPr>
          <w:rFonts w:hint="eastAsia"/>
        </w:rPr>
        <w:t>张三</w:t>
      </w:r>
      <w:r>
        <w:rPr>
          <w:rFonts w:hint="eastAsia"/>
        </w:rPr>
        <w:t xml:space="preserve"> 60 100 160</w:t>
      </w:r>
    </w:p>
    <w:p w:rsidR="00523426" w:rsidRDefault="00523426">
      <w:r>
        <w:t>...</w:t>
      </w:r>
    </w:p>
    <w:p w:rsidR="00523426" w:rsidRDefault="00523426">
      <w:r>
        <w:rPr>
          <w:rFonts w:hint="eastAsia"/>
        </w:rPr>
        <w:t>请编写实现上述功的</w:t>
      </w:r>
      <w:r>
        <w:rPr>
          <w:rFonts w:hint="eastAsia"/>
        </w:rPr>
        <w:t>ASP</w:t>
      </w:r>
      <w:r>
        <w:rPr>
          <w:rFonts w:hint="eastAsia"/>
        </w:rPr>
        <w:t>代码</w:t>
      </w:r>
    </w:p>
    <w:p w:rsidR="00523426" w:rsidRDefault="00523426"/>
    <w:p w:rsidR="00523426" w:rsidRDefault="00523426">
      <w:r>
        <w:rPr>
          <w:rFonts w:hint="eastAsia"/>
        </w:rPr>
        <w:t>第九题：</w:t>
      </w:r>
    </w:p>
    <w:p w:rsidR="00523426" w:rsidRDefault="00523426">
      <w:r>
        <w:rPr>
          <w:rFonts w:hint="eastAsia"/>
        </w:rPr>
        <w:t>已知：</w:t>
      </w:r>
    </w:p>
    <w:p w:rsidR="00523426" w:rsidRDefault="00523426">
      <w:r>
        <w:rPr>
          <w:rFonts w:hint="eastAsia"/>
        </w:rPr>
        <w:t>某一学生：陈六，男，语文</w:t>
      </w:r>
      <w:r>
        <w:rPr>
          <w:rFonts w:hint="eastAsia"/>
        </w:rPr>
        <w:t>80</w:t>
      </w:r>
      <w:r>
        <w:rPr>
          <w:rFonts w:hint="eastAsia"/>
        </w:rPr>
        <w:t>分，数学</w:t>
      </w:r>
      <w:r>
        <w:rPr>
          <w:rFonts w:hint="eastAsia"/>
        </w:rPr>
        <w:t>60</w:t>
      </w:r>
      <w:r>
        <w:rPr>
          <w:rFonts w:hint="eastAsia"/>
        </w:rPr>
        <w:t>分，现要求编写</w:t>
      </w:r>
      <w:r>
        <w:rPr>
          <w:rFonts w:hint="eastAsia"/>
        </w:rPr>
        <w:t>ASP</w:t>
      </w:r>
      <w:r>
        <w:rPr>
          <w:rFonts w:hint="eastAsia"/>
        </w:rPr>
        <w:t>代码</w:t>
      </w:r>
    </w:p>
    <w:p w:rsidR="00523426" w:rsidRDefault="00523426">
      <w:r>
        <w:rPr>
          <w:rFonts w:hint="eastAsia"/>
        </w:rPr>
        <w:t>将该学的数据插入数据库中，分别插入到上述的两个表</w:t>
      </w:r>
      <w:r>
        <w:rPr>
          <w:rFonts w:hint="eastAsia"/>
        </w:rPr>
        <w:t>Student,Score</w:t>
      </w:r>
      <w:r>
        <w:rPr>
          <w:rFonts w:hint="eastAsia"/>
        </w:rPr>
        <w:t>表中。</w:t>
      </w:r>
    </w:p>
    <w:p w:rsidR="00523426" w:rsidRDefault="00523426">
      <w:r>
        <w:rPr>
          <w:rFonts w:hint="eastAsia"/>
        </w:rPr>
        <w:t xml:space="preserve">1. </w:t>
      </w:r>
      <w:r>
        <w:rPr>
          <w:rFonts w:hint="eastAsia"/>
        </w:rPr>
        <w:t>关联、聚合</w:t>
      </w:r>
      <w:r>
        <w:rPr>
          <w:rFonts w:hint="eastAsia"/>
        </w:rPr>
        <w:t>(Aggregation)</w:t>
      </w:r>
      <w:r>
        <w:rPr>
          <w:rFonts w:hint="eastAsia"/>
        </w:rPr>
        <w:t>以及组合</w:t>
      </w:r>
      <w:r>
        <w:rPr>
          <w:rFonts w:hint="eastAsia"/>
        </w:rPr>
        <w:t>(Composition)</w:t>
      </w:r>
      <w:r>
        <w:rPr>
          <w:rFonts w:hint="eastAsia"/>
        </w:rPr>
        <w:t>的区别？</w:t>
      </w:r>
      <w:r>
        <w:rPr>
          <w:rFonts w:hint="eastAsia"/>
        </w:rPr>
        <w:t xml:space="preserve"> </w:t>
      </w:r>
    </w:p>
    <w:p w:rsidR="00523426" w:rsidRDefault="00523426"/>
    <w:p w:rsidR="00523426" w:rsidRDefault="00523426">
      <w:r>
        <w:rPr>
          <w:rFonts w:hint="eastAsia"/>
        </w:rPr>
        <w:t>涉及到</w:t>
      </w:r>
      <w:r>
        <w:rPr>
          <w:rFonts w:hint="eastAsia"/>
        </w:rPr>
        <w:t>UML</w:t>
      </w:r>
      <w:r>
        <w:rPr>
          <w:rFonts w:hint="eastAsia"/>
        </w:rPr>
        <w:t>中的一些概念：关联是表示两个类的一般性联系，比如“学生”和“老师”就是一种关联关系；聚合表示</w:t>
      </w:r>
      <w:r>
        <w:rPr>
          <w:rFonts w:hint="eastAsia"/>
        </w:rPr>
        <w:t>has-a</w:t>
      </w:r>
      <w:r>
        <w:rPr>
          <w:rFonts w:hint="eastAsia"/>
        </w:rPr>
        <w:t>的关系，是一种相对松散的关系，聚合类不需要对被聚合类负责，如下图所示，用空的菱形表示聚合关系：</w:t>
      </w:r>
      <w:r>
        <w:rPr>
          <w:rFonts w:hint="eastAsia"/>
        </w:rPr>
        <w:t xml:space="preserve"> </w:t>
      </w:r>
    </w:p>
    <w:p w:rsidR="00523426" w:rsidRDefault="00523426"/>
    <w:p w:rsidR="00523426" w:rsidRDefault="00523426">
      <w:r>
        <w:t xml:space="preserve">                            </w:t>
      </w:r>
    </w:p>
    <w:p w:rsidR="00523426" w:rsidRDefault="00523426"/>
    <w:p w:rsidR="00523426" w:rsidRDefault="00523426">
      <w:r>
        <w:rPr>
          <w:rFonts w:hint="eastAsia"/>
        </w:rPr>
        <w:t>从实现的角度讲，聚合可以表示为</w:t>
      </w:r>
      <w:r>
        <w:rPr>
          <w:rFonts w:hint="eastAsia"/>
        </w:rPr>
        <w:t xml:space="preserve">: </w:t>
      </w:r>
    </w:p>
    <w:p w:rsidR="00523426" w:rsidRDefault="00523426"/>
    <w:p w:rsidR="00523426" w:rsidRDefault="00523426">
      <w:r>
        <w:t xml:space="preserve">class A {...}  class B { A* a; .....} </w:t>
      </w:r>
    </w:p>
    <w:p w:rsidR="00523426" w:rsidRDefault="00523426"/>
    <w:p w:rsidR="00523426" w:rsidRDefault="00523426">
      <w:r>
        <w:rPr>
          <w:rFonts w:hint="eastAsia"/>
        </w:rPr>
        <w:t>而组合表示</w:t>
      </w:r>
      <w:r>
        <w:rPr>
          <w:rFonts w:hint="eastAsia"/>
        </w:rPr>
        <w:t>contains-a</w:t>
      </w:r>
      <w:r>
        <w:rPr>
          <w:rFonts w:hint="eastAsia"/>
        </w:rPr>
        <w:t>的关系，关联性强于聚合：组合类与被组合类有相同的生命周期，组合类要对被组合类负责，采用实心的菱形表示组合关系：</w:t>
      </w:r>
      <w:r>
        <w:rPr>
          <w:rFonts w:hint="eastAsia"/>
        </w:rPr>
        <w:t xml:space="preserve"> </w:t>
      </w:r>
    </w:p>
    <w:p w:rsidR="00523426" w:rsidRDefault="00523426"/>
    <w:p w:rsidR="00523426" w:rsidRDefault="00523426">
      <w:r>
        <w:t xml:space="preserve">                             </w:t>
      </w:r>
    </w:p>
    <w:p w:rsidR="00523426" w:rsidRDefault="00523426"/>
    <w:p w:rsidR="00523426" w:rsidRDefault="00523426">
      <w:r>
        <w:rPr>
          <w:rFonts w:hint="eastAsia"/>
        </w:rPr>
        <w:t>实现的形式是</w:t>
      </w:r>
      <w:r>
        <w:rPr>
          <w:rFonts w:hint="eastAsia"/>
        </w:rPr>
        <w:t xml:space="preserve">: </w:t>
      </w:r>
    </w:p>
    <w:p w:rsidR="00523426" w:rsidRDefault="00523426"/>
    <w:p w:rsidR="00523426" w:rsidRDefault="00523426">
      <w:r>
        <w:t xml:space="preserve">class A{...} class B{ A a; ...} </w:t>
      </w:r>
    </w:p>
    <w:p w:rsidR="00523426" w:rsidRDefault="00523426"/>
    <w:p w:rsidR="00523426" w:rsidRDefault="00523426"/>
    <w:p w:rsidR="00523426" w:rsidRDefault="00523426">
      <w:r>
        <w:rPr>
          <w:rFonts w:hint="eastAsia"/>
        </w:rPr>
        <w:t>2.</w:t>
      </w:r>
      <w:r>
        <w:rPr>
          <w:rFonts w:hint="eastAsia"/>
        </w:rPr>
        <w:t>面向对象的三个基本特征，并简单叙述之？</w:t>
      </w:r>
      <w:r>
        <w:rPr>
          <w:rFonts w:hint="eastAsia"/>
        </w:rPr>
        <w:t xml:space="preserve"> </w:t>
      </w:r>
    </w:p>
    <w:p w:rsidR="00523426" w:rsidRDefault="00523426"/>
    <w:p w:rsidR="00523426" w:rsidRDefault="00523426">
      <w:r>
        <w:rPr>
          <w:rFonts w:hint="eastAsia"/>
        </w:rPr>
        <w:t>1</w:t>
      </w:r>
      <w:r>
        <w:rPr>
          <w:rFonts w:hint="eastAsia"/>
        </w:rPr>
        <w:t>）</w:t>
      </w:r>
      <w:r>
        <w:rPr>
          <w:rFonts w:hint="eastAsia"/>
        </w:rPr>
        <w:t xml:space="preserve">. </w:t>
      </w:r>
      <w:r>
        <w:rPr>
          <w:rFonts w:hint="eastAsia"/>
        </w:rPr>
        <w:t>封装：将客观事物抽象成类，每个类对自身的数据和方法实行</w:t>
      </w:r>
      <w:r>
        <w:rPr>
          <w:rFonts w:hint="eastAsia"/>
        </w:rPr>
        <w:t xml:space="preserve">protection(private, protected,public) </w:t>
      </w:r>
    </w:p>
    <w:p w:rsidR="00523426" w:rsidRDefault="00523426"/>
    <w:p w:rsidR="00523426" w:rsidRDefault="00523426">
      <w:r>
        <w:rPr>
          <w:rFonts w:hint="eastAsia"/>
        </w:rPr>
        <w:t>2</w:t>
      </w:r>
      <w:r>
        <w:rPr>
          <w:rFonts w:hint="eastAsia"/>
        </w:rPr>
        <w:t>）</w:t>
      </w:r>
      <w:r>
        <w:rPr>
          <w:rFonts w:hint="eastAsia"/>
        </w:rPr>
        <w:t xml:space="preserve">. </w:t>
      </w:r>
      <w:r>
        <w:rPr>
          <w:rFonts w:hint="eastAsia"/>
        </w:rPr>
        <w:t>继承：广义的继承有三种实现形式：实现继承（指使用基类的属性和方法而无需额外编码的能力）、可视继承（子窗体使用父窗体的外观和实现代码）、接口继承（仅使用属性和方法，实现滞后到子类实现）。前两种（类继承）和后一种（对象组合</w:t>
      </w:r>
      <w:r>
        <w:rPr>
          <w:rFonts w:hint="eastAsia"/>
        </w:rPr>
        <w:t>=&gt;</w:t>
      </w:r>
      <w:r>
        <w:rPr>
          <w:rFonts w:hint="eastAsia"/>
        </w:rPr>
        <w:t>接口继承以及纯虚函数）构成了功能复用的两种方式。</w:t>
      </w:r>
      <w:r>
        <w:rPr>
          <w:rFonts w:hint="eastAsia"/>
        </w:rPr>
        <w:t xml:space="preserve"> </w:t>
      </w:r>
    </w:p>
    <w:p w:rsidR="00523426" w:rsidRDefault="00523426"/>
    <w:p w:rsidR="00523426" w:rsidRDefault="00523426">
      <w:r>
        <w:rPr>
          <w:rFonts w:hint="eastAsia"/>
        </w:rPr>
        <w:t>3</w:t>
      </w:r>
      <w:r>
        <w:rPr>
          <w:rFonts w:hint="eastAsia"/>
        </w:rPr>
        <w:t>）</w:t>
      </w:r>
      <w:r>
        <w:rPr>
          <w:rFonts w:hint="eastAsia"/>
        </w:rPr>
        <w:t xml:space="preserve">. </w:t>
      </w:r>
      <w:r>
        <w:rPr>
          <w:rFonts w:hint="eastAsia"/>
        </w:rPr>
        <w:t>多态：是将父对象设置成为和一个或更多的他的子对象相等的技术，赋值之后，父对象就可以根据当前赋值给它的子对象的特性以不同的方式运作。简单的说，就是一句话：允许将子类类型的指针赋值给父类类型的指针。</w:t>
      </w:r>
      <w:r>
        <w:rPr>
          <w:rFonts w:hint="eastAsia"/>
        </w:rPr>
        <w:t xml:space="preserve"> </w:t>
      </w:r>
    </w:p>
    <w:p w:rsidR="00523426" w:rsidRDefault="00523426"/>
    <w:p w:rsidR="00523426" w:rsidRDefault="00523426">
      <w:r>
        <w:rPr>
          <w:rFonts w:hint="eastAsia"/>
        </w:rPr>
        <w:t xml:space="preserve">3. </w:t>
      </w:r>
      <w:r>
        <w:rPr>
          <w:rFonts w:hint="eastAsia"/>
        </w:rPr>
        <w:t>重载（</w:t>
      </w:r>
      <w:r>
        <w:rPr>
          <w:rFonts w:hint="eastAsia"/>
        </w:rPr>
        <w:t>overload)</w:t>
      </w:r>
      <w:r>
        <w:rPr>
          <w:rFonts w:hint="eastAsia"/>
        </w:rPr>
        <w:t>和重写</w:t>
      </w:r>
      <w:r>
        <w:rPr>
          <w:rFonts w:hint="eastAsia"/>
        </w:rPr>
        <w:t>(overried</w:t>
      </w:r>
      <w:r>
        <w:rPr>
          <w:rFonts w:hint="eastAsia"/>
        </w:rPr>
        <w:t>，有的书也叫做“覆盖”）的区别？</w:t>
      </w:r>
      <w:r>
        <w:rPr>
          <w:rFonts w:hint="eastAsia"/>
        </w:rPr>
        <w:t xml:space="preserve"> </w:t>
      </w:r>
    </w:p>
    <w:p w:rsidR="00523426" w:rsidRDefault="00523426"/>
    <w:p w:rsidR="00523426" w:rsidRDefault="00523426">
      <w:r>
        <w:rPr>
          <w:rFonts w:hint="eastAsia"/>
        </w:rPr>
        <w:t>常考的题目。从定义上来说：</w:t>
      </w:r>
      <w:r>
        <w:rPr>
          <w:rFonts w:hint="eastAsia"/>
        </w:rPr>
        <w:t xml:space="preserve"> </w:t>
      </w:r>
    </w:p>
    <w:p w:rsidR="00523426" w:rsidRDefault="00523426"/>
    <w:p w:rsidR="00523426" w:rsidRDefault="00523426">
      <w:r>
        <w:rPr>
          <w:rFonts w:hint="eastAsia"/>
        </w:rPr>
        <w:t>重载：是指允许存在多个同名函数，而这些函数的参数表不同（或许参数个数不同，或许参数类型不同，或许两者都不同）。</w:t>
      </w:r>
      <w:r>
        <w:rPr>
          <w:rFonts w:hint="eastAsia"/>
        </w:rPr>
        <w:t xml:space="preserve"> </w:t>
      </w:r>
    </w:p>
    <w:p w:rsidR="00523426" w:rsidRDefault="00523426"/>
    <w:p w:rsidR="00523426" w:rsidRDefault="00523426">
      <w:r>
        <w:rPr>
          <w:rFonts w:hint="eastAsia"/>
        </w:rPr>
        <w:t>重写：是指子类重新定义复类虚函数的方法。</w:t>
      </w:r>
      <w:r>
        <w:rPr>
          <w:rFonts w:hint="eastAsia"/>
        </w:rPr>
        <w:t xml:space="preserve"> </w:t>
      </w:r>
    </w:p>
    <w:p w:rsidR="00523426" w:rsidRDefault="00523426"/>
    <w:p w:rsidR="00523426" w:rsidRDefault="00523426">
      <w:r>
        <w:rPr>
          <w:rFonts w:hint="eastAsia"/>
        </w:rPr>
        <w:t>从实现原理上来说：</w:t>
      </w:r>
      <w:r>
        <w:rPr>
          <w:rFonts w:hint="eastAsia"/>
        </w:rPr>
        <w:t xml:space="preserve"> </w:t>
      </w:r>
    </w:p>
    <w:p w:rsidR="00523426" w:rsidRDefault="00523426"/>
    <w:p w:rsidR="00523426" w:rsidRDefault="00523426">
      <w:r>
        <w:rPr>
          <w:rFonts w:hint="eastAsia"/>
        </w:rPr>
        <w:t>重载：编译器根据函数不同的参数表，对同名函数的名称做修饰，然后这些同名函数就成了不同的函数（至少对于编译器来说是这样的）。如，有两个同名函数：</w:t>
      </w:r>
      <w:r>
        <w:rPr>
          <w:rFonts w:hint="eastAsia"/>
        </w:rPr>
        <w:t>function func(p:integer):integer;</w:t>
      </w:r>
      <w:r>
        <w:rPr>
          <w:rFonts w:hint="eastAsia"/>
        </w:rPr>
        <w:t>和</w:t>
      </w:r>
      <w:r>
        <w:rPr>
          <w:rFonts w:hint="eastAsia"/>
        </w:rPr>
        <w:t>function func(p:string):integer;</w:t>
      </w:r>
      <w:r>
        <w:rPr>
          <w:rFonts w:hint="eastAsia"/>
        </w:rPr>
        <w:t>。那么编译器做过修饰后的函数名称可能是这样的：</w:t>
      </w:r>
      <w:r>
        <w:rPr>
          <w:rFonts w:hint="eastAsia"/>
        </w:rPr>
        <w:t>int_func</w:t>
      </w:r>
      <w:r>
        <w:rPr>
          <w:rFonts w:hint="eastAsia"/>
        </w:rPr>
        <w:t>、</w:t>
      </w:r>
      <w:r>
        <w:rPr>
          <w:rFonts w:hint="eastAsia"/>
        </w:rPr>
        <w:t>str_func</w:t>
      </w:r>
      <w:r>
        <w:rPr>
          <w:rFonts w:hint="eastAsia"/>
        </w:rPr>
        <w:t>。对于这两个函数的调用，在编译器间就已经确定了，是静态的。也就是说，它们的地址在编译期就绑定了（早绑定），因此，重载和多态无关！</w:t>
      </w:r>
      <w:r>
        <w:rPr>
          <w:rFonts w:hint="eastAsia"/>
        </w:rPr>
        <w:t xml:space="preserve"> </w:t>
      </w:r>
    </w:p>
    <w:p w:rsidR="00523426" w:rsidRDefault="00523426"/>
    <w:p w:rsidR="00523426" w:rsidRDefault="00523426">
      <w:r>
        <w:rPr>
          <w:rFonts w:hint="eastAsia"/>
        </w:rPr>
        <w:t>重写：和多态真正相关。当子类重新定义了父类的虚函数后，父类指针根据赋给它的不同的子类指针，动态的调用属于子类的该函数，这样的函数调用在编译期间是无法确定的（调用的子类的虚函数的地址无法给出）。因此，这样的函数地址是在运行期绑定的（晚绑定）。</w:t>
      </w:r>
      <w:r>
        <w:rPr>
          <w:rFonts w:hint="eastAsia"/>
        </w:rPr>
        <w:t xml:space="preserve"> </w:t>
      </w:r>
    </w:p>
    <w:p w:rsidR="00523426" w:rsidRDefault="00523426"/>
    <w:p w:rsidR="00523426" w:rsidRDefault="00523426">
      <w:r>
        <w:rPr>
          <w:rFonts w:hint="eastAsia"/>
        </w:rPr>
        <w:t xml:space="preserve">4. </w:t>
      </w:r>
      <w:r>
        <w:rPr>
          <w:rFonts w:hint="eastAsia"/>
        </w:rPr>
        <w:t>多态的作用？</w:t>
      </w:r>
      <w:r>
        <w:rPr>
          <w:rFonts w:hint="eastAsia"/>
        </w:rPr>
        <w:t xml:space="preserve"> </w:t>
      </w:r>
    </w:p>
    <w:p w:rsidR="00523426" w:rsidRDefault="00523426"/>
    <w:p w:rsidR="00523426" w:rsidRDefault="00523426">
      <w:r>
        <w:rPr>
          <w:rFonts w:hint="eastAsia"/>
        </w:rPr>
        <w:t>主要是两个：</w:t>
      </w:r>
      <w:r>
        <w:rPr>
          <w:rFonts w:hint="eastAsia"/>
        </w:rPr>
        <w:t xml:space="preserve">1. </w:t>
      </w:r>
      <w:r>
        <w:rPr>
          <w:rFonts w:hint="eastAsia"/>
        </w:rPr>
        <w:t>隐藏实现细节，使得代码能够模块化；扩展代码模块，实现代码重用；</w:t>
      </w:r>
      <w:r>
        <w:rPr>
          <w:rFonts w:hint="eastAsia"/>
        </w:rPr>
        <w:t xml:space="preserve">2. </w:t>
      </w:r>
      <w:r>
        <w:rPr>
          <w:rFonts w:hint="eastAsia"/>
        </w:rPr>
        <w:t>接口重用：为了类在继承和派生的时候，保证使用家族中任一类的实例的某一属性时的正确调用。</w:t>
      </w:r>
      <w:r>
        <w:rPr>
          <w:rFonts w:hint="eastAsia"/>
        </w:rPr>
        <w:t xml:space="preserve"> </w:t>
      </w:r>
    </w:p>
    <w:p w:rsidR="00523426" w:rsidRDefault="00523426"/>
    <w:p w:rsidR="00523426" w:rsidRDefault="00523426">
      <w:r>
        <w:rPr>
          <w:rFonts w:hint="eastAsia"/>
        </w:rPr>
        <w:t>5. Ado</w:t>
      </w:r>
      <w:r>
        <w:rPr>
          <w:rFonts w:hint="eastAsia"/>
        </w:rPr>
        <w:t>与</w:t>
      </w:r>
      <w:r>
        <w:rPr>
          <w:rFonts w:hint="eastAsia"/>
        </w:rPr>
        <w:t>Ado.net</w:t>
      </w:r>
      <w:r>
        <w:rPr>
          <w:rFonts w:hint="eastAsia"/>
        </w:rPr>
        <w:t>的相同与不同？</w:t>
      </w:r>
      <w:r>
        <w:rPr>
          <w:rFonts w:hint="eastAsia"/>
        </w:rPr>
        <w:t xml:space="preserve"> </w:t>
      </w:r>
    </w:p>
    <w:p w:rsidR="00523426" w:rsidRDefault="00523426"/>
    <w:p w:rsidR="00523426" w:rsidRDefault="00523426">
      <w:r>
        <w:rPr>
          <w:rFonts w:hint="eastAsia"/>
        </w:rPr>
        <w:lastRenderedPageBreak/>
        <w:t>除了“能够让应用程序处理存储于</w:t>
      </w:r>
      <w:r>
        <w:rPr>
          <w:rFonts w:hint="eastAsia"/>
        </w:rPr>
        <w:t xml:space="preserve">DBMS </w:t>
      </w:r>
      <w:r>
        <w:rPr>
          <w:rFonts w:hint="eastAsia"/>
        </w:rPr>
        <w:t>中的数据“这一基本相似点外，两者没有太多共同之处。但是</w:t>
      </w:r>
      <w:r>
        <w:rPr>
          <w:rFonts w:hint="eastAsia"/>
        </w:rPr>
        <w:t>Ado</w:t>
      </w:r>
      <w:r>
        <w:rPr>
          <w:rFonts w:hint="eastAsia"/>
        </w:rPr>
        <w:t>使用</w:t>
      </w:r>
      <w:r>
        <w:rPr>
          <w:rFonts w:hint="eastAsia"/>
        </w:rPr>
        <w:t xml:space="preserve">OLE DB </w:t>
      </w:r>
      <w:r>
        <w:rPr>
          <w:rFonts w:hint="eastAsia"/>
        </w:rPr>
        <w:t>接口并基于微软的</w:t>
      </w:r>
      <w:r>
        <w:rPr>
          <w:rFonts w:hint="eastAsia"/>
        </w:rPr>
        <w:t xml:space="preserve">COM </w:t>
      </w:r>
      <w:r>
        <w:rPr>
          <w:rFonts w:hint="eastAsia"/>
        </w:rPr>
        <w:t>技术，而</w:t>
      </w:r>
      <w:r>
        <w:rPr>
          <w:rFonts w:hint="eastAsia"/>
        </w:rPr>
        <w:t xml:space="preserve">ADO.NET </w:t>
      </w:r>
      <w:r>
        <w:rPr>
          <w:rFonts w:hint="eastAsia"/>
        </w:rPr>
        <w:t>拥有自己的</w:t>
      </w:r>
      <w:r>
        <w:rPr>
          <w:rFonts w:hint="eastAsia"/>
        </w:rPr>
        <w:t xml:space="preserve">ADO.NET </w:t>
      </w:r>
      <w:r>
        <w:rPr>
          <w:rFonts w:hint="eastAsia"/>
        </w:rPr>
        <w:t>接口并且基于微软的</w:t>
      </w:r>
      <w:r>
        <w:rPr>
          <w:rFonts w:hint="eastAsia"/>
        </w:rPr>
        <w:t xml:space="preserve">.NET </w:t>
      </w:r>
      <w:r>
        <w:rPr>
          <w:rFonts w:hint="eastAsia"/>
        </w:rPr>
        <w:t>体系架构。众所周知</w:t>
      </w:r>
      <w:r>
        <w:rPr>
          <w:rFonts w:hint="eastAsia"/>
        </w:rPr>
        <w:t xml:space="preserve">.NET </w:t>
      </w:r>
      <w:r>
        <w:rPr>
          <w:rFonts w:hint="eastAsia"/>
        </w:rPr>
        <w:t>体系不同于</w:t>
      </w:r>
      <w:r>
        <w:rPr>
          <w:rFonts w:hint="eastAsia"/>
        </w:rPr>
        <w:t xml:space="preserve">COM </w:t>
      </w:r>
      <w:r>
        <w:rPr>
          <w:rFonts w:hint="eastAsia"/>
        </w:rPr>
        <w:t>体系，</w:t>
      </w:r>
      <w:r>
        <w:rPr>
          <w:rFonts w:hint="eastAsia"/>
        </w:rPr>
        <w:t xml:space="preserve">ADO.NET </w:t>
      </w:r>
      <w:r>
        <w:rPr>
          <w:rFonts w:hint="eastAsia"/>
        </w:rPr>
        <w:t>接口也就完全不同于</w:t>
      </w:r>
      <w:r>
        <w:rPr>
          <w:rFonts w:hint="eastAsia"/>
        </w:rPr>
        <w:t>ADO</w:t>
      </w:r>
      <w:r>
        <w:rPr>
          <w:rFonts w:hint="eastAsia"/>
        </w:rPr>
        <w:t>和</w:t>
      </w:r>
      <w:r>
        <w:rPr>
          <w:rFonts w:hint="eastAsia"/>
        </w:rPr>
        <w:t xml:space="preserve">OLE DB </w:t>
      </w:r>
      <w:r>
        <w:rPr>
          <w:rFonts w:hint="eastAsia"/>
        </w:rPr>
        <w:t>接口，这也就是说</w:t>
      </w:r>
      <w:r>
        <w:rPr>
          <w:rFonts w:hint="eastAsia"/>
        </w:rPr>
        <w:t xml:space="preserve">ADO.NET </w:t>
      </w:r>
      <w:r>
        <w:rPr>
          <w:rFonts w:hint="eastAsia"/>
        </w:rPr>
        <w:t>和</w:t>
      </w:r>
      <w:r>
        <w:rPr>
          <w:rFonts w:hint="eastAsia"/>
        </w:rPr>
        <w:t>ADO</w:t>
      </w:r>
      <w:r>
        <w:rPr>
          <w:rFonts w:hint="eastAsia"/>
        </w:rPr>
        <w:t>是两种数据访问方式。</w:t>
      </w:r>
      <w:r>
        <w:rPr>
          <w:rFonts w:hint="eastAsia"/>
        </w:rPr>
        <w:t xml:space="preserve">ADO.net </w:t>
      </w:r>
      <w:r>
        <w:rPr>
          <w:rFonts w:hint="eastAsia"/>
        </w:rPr>
        <w:t>提供对</w:t>
      </w:r>
      <w:r>
        <w:rPr>
          <w:rFonts w:hint="eastAsia"/>
        </w:rPr>
        <w:t xml:space="preserve">XML </w:t>
      </w:r>
      <w:r>
        <w:rPr>
          <w:rFonts w:hint="eastAsia"/>
        </w:rPr>
        <w:t>的支持。</w:t>
      </w:r>
      <w:r>
        <w:rPr>
          <w:rFonts w:hint="eastAsia"/>
        </w:rPr>
        <w:t xml:space="preserve"> </w:t>
      </w:r>
    </w:p>
    <w:p w:rsidR="00523426" w:rsidRDefault="00523426"/>
    <w:p w:rsidR="00523426" w:rsidRDefault="00523426">
      <w:r>
        <w:rPr>
          <w:rFonts w:hint="eastAsia"/>
        </w:rPr>
        <w:t xml:space="preserve">6. New delete </w:t>
      </w:r>
      <w:r>
        <w:rPr>
          <w:rFonts w:hint="eastAsia"/>
        </w:rPr>
        <w:t>与</w:t>
      </w:r>
      <w:r>
        <w:rPr>
          <w:rFonts w:hint="eastAsia"/>
        </w:rPr>
        <w:t xml:space="preserve">malloc free </w:t>
      </w:r>
      <w:r>
        <w:rPr>
          <w:rFonts w:hint="eastAsia"/>
        </w:rPr>
        <w:t>的联系与区别</w:t>
      </w:r>
      <w:r>
        <w:rPr>
          <w:rFonts w:hint="eastAsia"/>
        </w:rPr>
        <w:t>?</w:t>
      </w:r>
    </w:p>
    <w:p w:rsidR="00523426" w:rsidRDefault="00523426">
      <w:r>
        <w:rPr>
          <w:rFonts w:hint="eastAsia"/>
        </w:rPr>
        <w:t>答案：都是在堆</w:t>
      </w:r>
      <w:r>
        <w:rPr>
          <w:rFonts w:hint="eastAsia"/>
        </w:rPr>
        <w:t>(heap)</w:t>
      </w:r>
      <w:r>
        <w:rPr>
          <w:rFonts w:hint="eastAsia"/>
        </w:rPr>
        <w:t>上进行动态的内存操作。用</w:t>
      </w:r>
      <w:r>
        <w:rPr>
          <w:rFonts w:hint="eastAsia"/>
        </w:rPr>
        <w:t>malloc</w:t>
      </w:r>
      <w:r>
        <w:rPr>
          <w:rFonts w:hint="eastAsia"/>
        </w:rPr>
        <w:t>函数需要指定内存分配的字节数并且不能初始化对象，</w:t>
      </w:r>
      <w:r>
        <w:rPr>
          <w:rFonts w:hint="eastAsia"/>
        </w:rPr>
        <w:t xml:space="preserve">new </w:t>
      </w:r>
      <w:r>
        <w:rPr>
          <w:rFonts w:hint="eastAsia"/>
        </w:rPr>
        <w:t>会自动调用对象的构造函数。</w:t>
      </w:r>
      <w:r>
        <w:rPr>
          <w:rFonts w:hint="eastAsia"/>
        </w:rPr>
        <w:t xml:space="preserve">delete </w:t>
      </w:r>
      <w:r>
        <w:rPr>
          <w:rFonts w:hint="eastAsia"/>
        </w:rPr>
        <w:t>会调用对象的</w:t>
      </w:r>
      <w:r>
        <w:rPr>
          <w:rFonts w:hint="eastAsia"/>
        </w:rPr>
        <w:t>destructor</w:t>
      </w:r>
      <w:r>
        <w:rPr>
          <w:rFonts w:hint="eastAsia"/>
        </w:rPr>
        <w:t>，而</w:t>
      </w:r>
      <w:r>
        <w:rPr>
          <w:rFonts w:hint="eastAsia"/>
        </w:rPr>
        <w:t xml:space="preserve">free </w:t>
      </w:r>
      <w:r>
        <w:rPr>
          <w:rFonts w:hint="eastAsia"/>
        </w:rPr>
        <w:t>不会调用对象的</w:t>
      </w:r>
      <w:r>
        <w:rPr>
          <w:rFonts w:hint="eastAsia"/>
        </w:rPr>
        <w:t xml:space="preserve">destructor. </w:t>
      </w:r>
    </w:p>
    <w:p w:rsidR="00523426" w:rsidRDefault="00523426"/>
    <w:p w:rsidR="00523426" w:rsidRDefault="00523426">
      <w:r>
        <w:rPr>
          <w:rFonts w:hint="eastAsia"/>
        </w:rPr>
        <w:t xml:space="preserve">7. #define DOUBLE(x) x+x </w:t>
      </w:r>
      <w:r>
        <w:rPr>
          <w:rFonts w:hint="eastAsia"/>
        </w:rPr>
        <w:t>，</w:t>
      </w:r>
      <w:r>
        <w:rPr>
          <w:rFonts w:hint="eastAsia"/>
        </w:rPr>
        <w:t>i = 5*DOUBLE(5)</w:t>
      </w:r>
      <w:r>
        <w:rPr>
          <w:rFonts w:hint="eastAsia"/>
        </w:rPr>
        <w:t>；</w:t>
      </w:r>
      <w:r>
        <w:rPr>
          <w:rFonts w:hint="eastAsia"/>
        </w:rPr>
        <w:t xml:space="preserve"> i </w:t>
      </w:r>
      <w:r>
        <w:rPr>
          <w:rFonts w:hint="eastAsia"/>
        </w:rPr>
        <w:t>是多少？</w:t>
      </w:r>
    </w:p>
    <w:p w:rsidR="00523426" w:rsidRDefault="00523426">
      <w:r>
        <w:rPr>
          <w:rFonts w:hint="eastAsia"/>
        </w:rPr>
        <w:t>答案：</w:t>
      </w:r>
      <w:r>
        <w:rPr>
          <w:rFonts w:hint="eastAsia"/>
        </w:rPr>
        <w:t xml:space="preserve">i </w:t>
      </w:r>
      <w:r>
        <w:rPr>
          <w:rFonts w:hint="eastAsia"/>
        </w:rPr>
        <w:t>为</w:t>
      </w:r>
      <w:r>
        <w:rPr>
          <w:rFonts w:hint="eastAsia"/>
        </w:rPr>
        <w:t>30</w:t>
      </w:r>
      <w:r>
        <w:rPr>
          <w:rFonts w:hint="eastAsia"/>
        </w:rPr>
        <w:t>。</w:t>
      </w:r>
      <w:r>
        <w:rPr>
          <w:rFonts w:hint="eastAsia"/>
        </w:rPr>
        <w:t xml:space="preserve"> </w:t>
      </w:r>
    </w:p>
    <w:p w:rsidR="00523426" w:rsidRDefault="00523426"/>
    <w:p w:rsidR="00523426" w:rsidRDefault="00523426">
      <w:r>
        <w:rPr>
          <w:rFonts w:hint="eastAsia"/>
        </w:rPr>
        <w:t xml:space="preserve">8. </w:t>
      </w:r>
      <w:r>
        <w:rPr>
          <w:rFonts w:hint="eastAsia"/>
        </w:rPr>
        <w:t>有哪几种情况只能用</w:t>
      </w:r>
      <w:r>
        <w:rPr>
          <w:rFonts w:hint="eastAsia"/>
        </w:rPr>
        <w:t xml:space="preserve">intialization list </w:t>
      </w:r>
      <w:r>
        <w:rPr>
          <w:rFonts w:hint="eastAsia"/>
        </w:rPr>
        <w:t>而不能用</w:t>
      </w:r>
      <w:r>
        <w:rPr>
          <w:rFonts w:hint="eastAsia"/>
        </w:rPr>
        <w:t xml:space="preserve">assignment? </w:t>
      </w:r>
    </w:p>
    <w:p w:rsidR="00523426" w:rsidRDefault="00523426"/>
    <w:p w:rsidR="00523426" w:rsidRDefault="00523426">
      <w:r>
        <w:rPr>
          <w:rFonts w:hint="eastAsia"/>
        </w:rPr>
        <w:t>答案：当类中含有</w:t>
      </w:r>
      <w:r>
        <w:rPr>
          <w:rFonts w:hint="eastAsia"/>
        </w:rPr>
        <w:t>const</w:t>
      </w:r>
      <w:r>
        <w:rPr>
          <w:rFonts w:hint="eastAsia"/>
        </w:rPr>
        <w:t>、</w:t>
      </w:r>
      <w:r>
        <w:rPr>
          <w:rFonts w:hint="eastAsia"/>
        </w:rPr>
        <w:t xml:space="preserve">reference </w:t>
      </w:r>
      <w:r>
        <w:rPr>
          <w:rFonts w:hint="eastAsia"/>
        </w:rPr>
        <w:t>成员变量；基类的构造函数都需要初始化表。</w:t>
      </w:r>
      <w:r>
        <w:rPr>
          <w:rFonts w:hint="eastAsia"/>
        </w:rPr>
        <w:t xml:space="preserve"> </w:t>
      </w:r>
    </w:p>
    <w:p w:rsidR="00523426" w:rsidRDefault="00523426"/>
    <w:p w:rsidR="00523426" w:rsidRDefault="00523426">
      <w:r>
        <w:rPr>
          <w:rFonts w:hint="eastAsia"/>
        </w:rPr>
        <w:t>9. C++</w:t>
      </w:r>
      <w:r>
        <w:rPr>
          <w:rFonts w:hint="eastAsia"/>
        </w:rPr>
        <w:t>是不是类型安全的？</w:t>
      </w:r>
    </w:p>
    <w:p w:rsidR="00523426" w:rsidRDefault="00523426">
      <w:r>
        <w:rPr>
          <w:rFonts w:hint="eastAsia"/>
        </w:rPr>
        <w:t>答案：不是。两个不同类型的指针之间可以强制转换（用</w:t>
      </w:r>
      <w:r>
        <w:rPr>
          <w:rFonts w:hint="eastAsia"/>
        </w:rPr>
        <w:t>reinterpret cast)</w:t>
      </w:r>
      <w:r>
        <w:rPr>
          <w:rFonts w:hint="eastAsia"/>
        </w:rPr>
        <w:t>。</w:t>
      </w:r>
      <w:r>
        <w:rPr>
          <w:rFonts w:hint="eastAsia"/>
        </w:rPr>
        <w:t>C#</w:t>
      </w:r>
      <w:r>
        <w:rPr>
          <w:rFonts w:hint="eastAsia"/>
        </w:rPr>
        <w:t>是类型安全的。</w:t>
      </w:r>
      <w:r>
        <w:rPr>
          <w:rFonts w:hint="eastAsia"/>
        </w:rPr>
        <w:t xml:space="preserve"> </w:t>
      </w:r>
    </w:p>
    <w:p w:rsidR="00523426" w:rsidRDefault="00523426"/>
    <w:p w:rsidR="00523426" w:rsidRDefault="00523426">
      <w:r>
        <w:rPr>
          <w:rFonts w:hint="eastAsia"/>
        </w:rPr>
        <w:t xml:space="preserve">10. main </w:t>
      </w:r>
      <w:r>
        <w:rPr>
          <w:rFonts w:hint="eastAsia"/>
        </w:rPr>
        <w:t>函数执行以前，还会执行什么代码？</w:t>
      </w:r>
    </w:p>
    <w:p w:rsidR="00523426" w:rsidRDefault="00523426">
      <w:r>
        <w:rPr>
          <w:rFonts w:hint="eastAsia"/>
        </w:rPr>
        <w:t>答案：全局对象的构造函数会在</w:t>
      </w:r>
      <w:r>
        <w:rPr>
          <w:rFonts w:hint="eastAsia"/>
        </w:rPr>
        <w:t xml:space="preserve">main </w:t>
      </w:r>
      <w:r>
        <w:rPr>
          <w:rFonts w:hint="eastAsia"/>
        </w:rPr>
        <w:t>函数之前执行。</w:t>
      </w:r>
      <w:r>
        <w:rPr>
          <w:rFonts w:hint="eastAsia"/>
        </w:rPr>
        <w:t xml:space="preserve"> </w:t>
      </w:r>
    </w:p>
    <w:p w:rsidR="00523426" w:rsidRDefault="00523426">
      <w:r>
        <w:rPr>
          <w:rFonts w:hint="eastAsia"/>
        </w:rPr>
        <w:t xml:space="preserve">1. </w:t>
      </w:r>
      <w:r>
        <w:rPr>
          <w:rFonts w:hint="eastAsia"/>
        </w:rPr>
        <w:t>分析一下这段程序的输出</w:t>
      </w:r>
      <w:r>
        <w:rPr>
          <w:rFonts w:hint="eastAsia"/>
        </w:rPr>
        <w:t xml:space="preserve"> (Autodesk)</w:t>
      </w:r>
    </w:p>
    <w:p w:rsidR="00523426" w:rsidRDefault="00523426">
      <w:r>
        <w:t>class B</w:t>
      </w:r>
    </w:p>
    <w:p w:rsidR="00523426" w:rsidRDefault="00523426">
      <w:r>
        <w:t>{</w:t>
      </w:r>
    </w:p>
    <w:p w:rsidR="00523426" w:rsidRDefault="00523426">
      <w:r>
        <w:t>public:</w:t>
      </w:r>
    </w:p>
    <w:p w:rsidR="00523426" w:rsidRDefault="00523426">
      <w:r>
        <w:t>B()</w:t>
      </w:r>
    </w:p>
    <w:p w:rsidR="00523426" w:rsidRDefault="00523426">
      <w:r>
        <w:t>{</w:t>
      </w:r>
    </w:p>
    <w:p w:rsidR="00523426" w:rsidRDefault="00523426">
      <w:r>
        <w:t>cout&lt;&lt;"default constructor"&lt;}</w:t>
      </w:r>
    </w:p>
    <w:p w:rsidR="00523426" w:rsidRDefault="00523426">
      <w:r>
        <w:t>~B()</w:t>
      </w:r>
    </w:p>
    <w:p w:rsidR="00523426" w:rsidRDefault="00523426">
      <w:r>
        <w:t>{</w:t>
      </w:r>
    </w:p>
    <w:p w:rsidR="00523426" w:rsidRDefault="00523426">
      <w:r>
        <w:t>cout&lt;&lt;"destructed"&lt;}</w:t>
      </w:r>
    </w:p>
    <w:p w:rsidR="00523426" w:rsidRDefault="00523426">
      <w:r>
        <w:t>B(int i):data(i)    //B(int) works as a converter ( int -&gt; instance of  B)</w:t>
      </w:r>
    </w:p>
    <w:p w:rsidR="00523426" w:rsidRDefault="00523426">
      <w:r>
        <w:t>{</w:t>
      </w:r>
    </w:p>
    <w:p w:rsidR="00523426" w:rsidRDefault="00523426">
      <w:r>
        <w:t>cout&lt;&lt;"constructed by parameter " &lt;&lt; data &lt;}</w:t>
      </w:r>
    </w:p>
    <w:p w:rsidR="00523426" w:rsidRDefault="00523426">
      <w:r>
        <w:t>private:</w:t>
      </w:r>
    </w:p>
    <w:p w:rsidR="00523426" w:rsidRDefault="00523426">
      <w:r>
        <w:t>int data;</w:t>
      </w:r>
    </w:p>
    <w:p w:rsidR="00523426" w:rsidRDefault="00523426">
      <w:r>
        <w:t>};</w:t>
      </w:r>
    </w:p>
    <w:p w:rsidR="00523426" w:rsidRDefault="00523426"/>
    <w:p w:rsidR="00523426" w:rsidRDefault="00523426"/>
    <w:p w:rsidR="00523426" w:rsidRDefault="00523426">
      <w:r>
        <w:t xml:space="preserve">B Play( B b) </w:t>
      </w:r>
    </w:p>
    <w:p w:rsidR="00523426" w:rsidRDefault="00523426">
      <w:r>
        <w:t>{</w:t>
      </w:r>
    </w:p>
    <w:p w:rsidR="00523426" w:rsidRDefault="00523426">
      <w:r>
        <w:t>return b ;</w:t>
      </w:r>
    </w:p>
    <w:p w:rsidR="00523426" w:rsidRDefault="00523426">
      <w:r>
        <w:lastRenderedPageBreak/>
        <w:t>}</w:t>
      </w:r>
    </w:p>
    <w:p w:rsidR="00523426" w:rsidRDefault="00523426"/>
    <w:p w:rsidR="00523426" w:rsidRDefault="00523426">
      <w:r>
        <w:t>(1)                                            results:</w:t>
      </w:r>
    </w:p>
    <w:p w:rsidR="00523426" w:rsidRDefault="00523426">
      <w:r>
        <w:t>int main(int argc, char* argv[])      constructed by parameter 5</w:t>
      </w:r>
    </w:p>
    <w:p w:rsidR="00523426" w:rsidRDefault="00523426">
      <w:r>
        <w:rPr>
          <w:rFonts w:hint="eastAsia"/>
        </w:rPr>
        <w:t>{                                     destructed  B(5)</w:t>
      </w:r>
      <w:r>
        <w:rPr>
          <w:rFonts w:hint="eastAsia"/>
        </w:rPr>
        <w:t>形参析构</w:t>
      </w:r>
    </w:p>
    <w:p w:rsidR="00523426" w:rsidRDefault="00523426">
      <w:r>
        <w:rPr>
          <w:rFonts w:hint="eastAsia"/>
        </w:rPr>
        <w:t xml:space="preserve">B t1 = Play(5); B t2 = Play(t1);   </w:t>
      </w:r>
      <w:r>
        <w:rPr>
          <w:rFonts w:hint="eastAsia"/>
        </w:rPr>
        <w:t xml:space="preserve">　</w:t>
      </w:r>
      <w:r>
        <w:rPr>
          <w:rFonts w:hint="eastAsia"/>
        </w:rPr>
        <w:t xml:space="preserve"> destructed  t1</w:t>
      </w:r>
      <w:r>
        <w:rPr>
          <w:rFonts w:hint="eastAsia"/>
        </w:rPr>
        <w:t>形参析构</w:t>
      </w:r>
    </w:p>
    <w:p w:rsidR="00523426" w:rsidRDefault="00523426">
      <w:r>
        <w:rPr>
          <w:rFonts w:hint="eastAsia"/>
        </w:rPr>
        <w:t>return 0;</w:t>
      </w:r>
      <w:r>
        <w:rPr>
          <w:rFonts w:hint="eastAsia"/>
        </w:rPr>
        <w:t xml:space="preserve">　　　　　　　　　　　　　　</w:t>
      </w:r>
      <w:r>
        <w:rPr>
          <w:rFonts w:hint="eastAsia"/>
        </w:rPr>
        <w:t xml:space="preserve"> destructed  t2</w:t>
      </w:r>
      <w:r>
        <w:rPr>
          <w:rFonts w:hint="eastAsia"/>
        </w:rPr>
        <w:t xml:space="preserve">　注意顺序！</w:t>
      </w:r>
    </w:p>
    <w:p w:rsidR="00523426" w:rsidRDefault="00523426">
      <w:r>
        <w:t>}                                     destructed  t1</w:t>
      </w:r>
    </w:p>
    <w:p w:rsidR="00523426" w:rsidRDefault="00523426"/>
    <w:p w:rsidR="00523426" w:rsidRDefault="00523426">
      <w:r>
        <w:t>(2)                                   results:</w:t>
      </w:r>
    </w:p>
    <w:p w:rsidR="00523426" w:rsidRDefault="00523426">
      <w:r>
        <w:t>int main(int argc, char* argv[])      constructed by parameter 5</w:t>
      </w:r>
    </w:p>
    <w:p w:rsidR="00523426" w:rsidRDefault="00523426">
      <w:r>
        <w:rPr>
          <w:rFonts w:hint="eastAsia"/>
        </w:rPr>
        <w:t>{                                     destructed  B(5)</w:t>
      </w:r>
      <w:r>
        <w:rPr>
          <w:rFonts w:hint="eastAsia"/>
        </w:rPr>
        <w:t>形参析构</w:t>
      </w:r>
    </w:p>
    <w:p w:rsidR="00523426" w:rsidRDefault="00523426">
      <w:r>
        <w:rPr>
          <w:rFonts w:hint="eastAsia"/>
        </w:rPr>
        <w:t xml:space="preserve">B t1 = Play(5); B t2 = Play(10);   </w:t>
      </w:r>
      <w:r>
        <w:rPr>
          <w:rFonts w:hint="eastAsia"/>
        </w:rPr>
        <w:t xml:space="preserve">　</w:t>
      </w:r>
      <w:r>
        <w:rPr>
          <w:rFonts w:hint="eastAsia"/>
        </w:rPr>
        <w:t xml:space="preserve"> constructed by parameter 10</w:t>
      </w:r>
    </w:p>
    <w:p w:rsidR="00523426" w:rsidRDefault="00523426">
      <w:r>
        <w:rPr>
          <w:rFonts w:hint="eastAsia"/>
        </w:rPr>
        <w:t>return 0;</w:t>
      </w:r>
      <w:r>
        <w:rPr>
          <w:rFonts w:hint="eastAsia"/>
        </w:rPr>
        <w:t xml:space="preserve">　　　　　　　　　　　　　　</w:t>
      </w:r>
      <w:r>
        <w:rPr>
          <w:rFonts w:hint="eastAsia"/>
        </w:rPr>
        <w:t xml:space="preserve"> destructed  B(10)</w:t>
      </w:r>
      <w:r>
        <w:rPr>
          <w:rFonts w:hint="eastAsia"/>
        </w:rPr>
        <w:t>形参析构</w:t>
      </w:r>
    </w:p>
    <w:p w:rsidR="00523426" w:rsidRDefault="00523426">
      <w:r>
        <w:rPr>
          <w:rFonts w:hint="eastAsia"/>
        </w:rPr>
        <w:t>}                                     destructed  t2</w:t>
      </w:r>
      <w:r>
        <w:rPr>
          <w:rFonts w:hint="eastAsia"/>
        </w:rPr>
        <w:t xml:space="preserve">　注意顺序！</w:t>
      </w:r>
      <w:r>
        <w:rPr>
          <w:rFonts w:hint="eastAsia"/>
        </w:rPr>
        <w:t xml:space="preserve"> </w:t>
      </w:r>
    </w:p>
    <w:p w:rsidR="00523426" w:rsidRDefault="00523426"/>
    <w:p w:rsidR="00523426" w:rsidRDefault="00523426">
      <w:r>
        <w:t xml:space="preserve">                                      destructed  t1</w:t>
      </w:r>
    </w:p>
    <w:p w:rsidR="00523426" w:rsidRDefault="00523426"/>
    <w:p w:rsidR="00523426" w:rsidRDefault="00523426">
      <w:r>
        <w:rPr>
          <w:rFonts w:hint="eastAsia"/>
        </w:rPr>
        <w:t xml:space="preserve">2. </w:t>
      </w:r>
      <w:r>
        <w:rPr>
          <w:rFonts w:hint="eastAsia"/>
        </w:rPr>
        <w:t>写一个函数找出一个整数数组中，第二大的数</w:t>
      </w:r>
      <w:r>
        <w:rPr>
          <w:rFonts w:hint="eastAsia"/>
        </w:rPr>
        <w:t xml:space="preserve"> </w:t>
      </w:r>
      <w:r>
        <w:rPr>
          <w:rFonts w:hint="eastAsia"/>
        </w:rPr>
        <w:t>（</w:t>
      </w:r>
      <w:r>
        <w:rPr>
          <w:rFonts w:hint="eastAsia"/>
        </w:rPr>
        <w:t>microsoft</w:t>
      </w:r>
      <w:r>
        <w:rPr>
          <w:rFonts w:hint="eastAsia"/>
        </w:rPr>
        <w:t>）</w:t>
      </w:r>
    </w:p>
    <w:p w:rsidR="00523426" w:rsidRDefault="00523426">
      <w:r>
        <w:rPr>
          <w:rFonts w:hint="eastAsia"/>
        </w:rPr>
        <w:t>答案：</w:t>
      </w:r>
    </w:p>
    <w:p w:rsidR="00523426" w:rsidRDefault="00523426">
      <w:r>
        <w:t>const int MINNUMBER = -32767 ;</w:t>
      </w:r>
    </w:p>
    <w:p w:rsidR="00523426" w:rsidRDefault="00523426">
      <w:r>
        <w:t>int find_sec_max( int data[] , int count)</w:t>
      </w:r>
    </w:p>
    <w:p w:rsidR="00523426" w:rsidRDefault="00523426">
      <w:r>
        <w:t>{</w:t>
      </w:r>
    </w:p>
    <w:p w:rsidR="00523426" w:rsidRDefault="00523426">
      <w:r>
        <w:t>int maxnumber = data[0] ;</w:t>
      </w:r>
    </w:p>
    <w:p w:rsidR="00523426" w:rsidRDefault="00523426">
      <w:r>
        <w:t>int sec_max = MINNUMBER ;</w:t>
      </w:r>
    </w:p>
    <w:p w:rsidR="00523426" w:rsidRDefault="00523426">
      <w:r>
        <w:t>for ( int i = 1 ; i &lt; count ; i++)</w:t>
      </w:r>
    </w:p>
    <w:p w:rsidR="00523426" w:rsidRDefault="00523426">
      <w:r>
        <w:t>{</w:t>
      </w:r>
    </w:p>
    <w:p w:rsidR="00523426" w:rsidRDefault="00523426">
      <w:r>
        <w:t>if ( data[i] &gt; maxnumber )</w:t>
      </w:r>
    </w:p>
    <w:p w:rsidR="00523426" w:rsidRDefault="00523426">
      <w:r>
        <w:t>{</w:t>
      </w:r>
    </w:p>
    <w:p w:rsidR="00523426" w:rsidRDefault="00523426">
      <w:r>
        <w:t>sec_max = maxnumber ;</w:t>
      </w:r>
    </w:p>
    <w:p w:rsidR="00523426" w:rsidRDefault="00523426">
      <w:r>
        <w:t>maxnumber = data[i] ;</w:t>
      </w:r>
    </w:p>
    <w:p w:rsidR="00523426" w:rsidRDefault="00523426">
      <w:r>
        <w:t>}</w:t>
      </w:r>
    </w:p>
    <w:p w:rsidR="00523426" w:rsidRDefault="00523426">
      <w:r>
        <w:t>else</w:t>
      </w:r>
    </w:p>
    <w:p w:rsidR="00523426" w:rsidRDefault="00523426">
      <w:r>
        <w:t>{</w:t>
      </w:r>
    </w:p>
    <w:p w:rsidR="00523426" w:rsidRDefault="00523426">
      <w:r>
        <w:t>if ( data[i] &gt; sec_max )</w:t>
      </w:r>
    </w:p>
    <w:p w:rsidR="00523426" w:rsidRDefault="00523426">
      <w:r>
        <w:t>sec_max = data[i] ;</w:t>
      </w:r>
    </w:p>
    <w:p w:rsidR="00523426" w:rsidRDefault="00523426">
      <w:r>
        <w:t>}</w:t>
      </w:r>
    </w:p>
    <w:p w:rsidR="00523426" w:rsidRDefault="00523426">
      <w:r>
        <w:t>}</w:t>
      </w:r>
    </w:p>
    <w:p w:rsidR="00523426" w:rsidRDefault="00523426">
      <w:r>
        <w:t>return sec_max ;</w:t>
      </w:r>
    </w:p>
    <w:p w:rsidR="00523426" w:rsidRDefault="00523426">
      <w:r>
        <w:t>}</w:t>
      </w:r>
    </w:p>
    <w:p w:rsidR="00523426" w:rsidRDefault="00523426"/>
    <w:p w:rsidR="00523426" w:rsidRDefault="00523426">
      <w:r>
        <w:rPr>
          <w:rFonts w:hint="eastAsia"/>
        </w:rPr>
        <w:t xml:space="preserve">3. </w:t>
      </w:r>
      <w:r>
        <w:rPr>
          <w:rFonts w:hint="eastAsia"/>
        </w:rPr>
        <w:t>写一个在一个字符串</w:t>
      </w:r>
      <w:r>
        <w:rPr>
          <w:rFonts w:hint="eastAsia"/>
        </w:rPr>
        <w:t>(n)</w:t>
      </w:r>
      <w:r>
        <w:rPr>
          <w:rFonts w:hint="eastAsia"/>
        </w:rPr>
        <w:t>中寻找一个子串</w:t>
      </w:r>
      <w:r>
        <w:rPr>
          <w:rFonts w:hint="eastAsia"/>
        </w:rPr>
        <w:t>(m)</w:t>
      </w:r>
      <w:r>
        <w:rPr>
          <w:rFonts w:hint="eastAsia"/>
        </w:rPr>
        <w:t>第一个位置的函数。</w:t>
      </w:r>
    </w:p>
    <w:p w:rsidR="00523426" w:rsidRDefault="00523426"/>
    <w:p w:rsidR="00523426" w:rsidRDefault="00523426">
      <w:r>
        <w:rPr>
          <w:rFonts w:hint="eastAsia"/>
        </w:rPr>
        <w:t>KMP</w:t>
      </w:r>
      <w:r>
        <w:rPr>
          <w:rFonts w:hint="eastAsia"/>
        </w:rPr>
        <w:t>算法效率最好，时间复杂度是Ｏ</w:t>
      </w:r>
      <w:r>
        <w:rPr>
          <w:rFonts w:hint="eastAsia"/>
        </w:rPr>
        <w:t>(n+m),</w:t>
      </w:r>
      <w:r>
        <w:rPr>
          <w:rFonts w:hint="eastAsia"/>
        </w:rPr>
        <w:t>详见：</w:t>
      </w:r>
      <w:r>
        <w:rPr>
          <w:rFonts w:hint="eastAsia"/>
        </w:rPr>
        <w:lastRenderedPageBreak/>
        <w:t>http://www.zhanglihai.com/blog/c_335_kmp.html</w:t>
      </w:r>
    </w:p>
    <w:p w:rsidR="00523426" w:rsidRDefault="00523426"/>
    <w:p w:rsidR="00523426" w:rsidRDefault="00523426">
      <w:r>
        <w:rPr>
          <w:rFonts w:hint="eastAsia"/>
        </w:rPr>
        <w:t xml:space="preserve">4. </w:t>
      </w:r>
      <w:r>
        <w:rPr>
          <w:rFonts w:hint="eastAsia"/>
        </w:rPr>
        <w:t>多重继承的内存分配问题：</w:t>
      </w:r>
    </w:p>
    <w:p w:rsidR="00523426" w:rsidRDefault="00523426">
      <w:r>
        <w:rPr>
          <w:rFonts w:hint="eastAsia"/>
        </w:rPr>
        <w:t xml:space="preserve">   </w:t>
      </w:r>
      <w:r>
        <w:rPr>
          <w:rFonts w:hint="eastAsia"/>
        </w:rPr>
        <w:t>比如有</w:t>
      </w:r>
      <w:r>
        <w:rPr>
          <w:rFonts w:hint="eastAsia"/>
        </w:rPr>
        <w:t>class A : public class B, public class C {}</w:t>
      </w:r>
    </w:p>
    <w:p w:rsidR="00523426" w:rsidRDefault="00523426">
      <w:r>
        <w:rPr>
          <w:rFonts w:hint="eastAsia"/>
        </w:rPr>
        <w:t xml:space="preserve">   </w:t>
      </w:r>
      <w:r>
        <w:rPr>
          <w:rFonts w:hint="eastAsia"/>
        </w:rPr>
        <w:t>那么</w:t>
      </w:r>
      <w:r>
        <w:rPr>
          <w:rFonts w:hint="eastAsia"/>
        </w:rPr>
        <w:t>A</w:t>
      </w:r>
      <w:r>
        <w:rPr>
          <w:rFonts w:hint="eastAsia"/>
        </w:rPr>
        <w:t>的内存结构大致是怎么样的？</w:t>
      </w:r>
    </w:p>
    <w:p w:rsidR="00523426" w:rsidRDefault="00523426"/>
    <w:p w:rsidR="00523426" w:rsidRDefault="00523426"/>
    <w:p w:rsidR="00523426" w:rsidRDefault="00523426">
      <w:r>
        <w:rPr>
          <w:rFonts w:hint="eastAsia"/>
        </w:rPr>
        <w:t xml:space="preserve">5. </w:t>
      </w:r>
      <w:r>
        <w:rPr>
          <w:rFonts w:hint="eastAsia"/>
        </w:rPr>
        <w:t>如何判断一个单链表是有环的？（注意不能用标志位，最多只能用两个额外指针）</w:t>
      </w:r>
    </w:p>
    <w:p w:rsidR="00523426" w:rsidRDefault="00523426"/>
    <w:p w:rsidR="00523426" w:rsidRDefault="00523426">
      <w:r>
        <w:t xml:space="preserve">   struct node { char val; node* next;}</w:t>
      </w:r>
    </w:p>
    <w:p w:rsidR="00523426" w:rsidRDefault="00523426"/>
    <w:p w:rsidR="00523426" w:rsidRDefault="00523426">
      <w:r>
        <w:rPr>
          <w:rFonts w:hint="eastAsia"/>
        </w:rPr>
        <w:t xml:space="preserve">   bool check(const node* head) {} //return false : </w:t>
      </w:r>
      <w:r>
        <w:rPr>
          <w:rFonts w:hint="eastAsia"/>
        </w:rPr>
        <w:t>无环；</w:t>
      </w:r>
      <w:r>
        <w:rPr>
          <w:rFonts w:hint="eastAsia"/>
        </w:rPr>
        <w:t xml:space="preserve">true: </w:t>
      </w:r>
      <w:r>
        <w:rPr>
          <w:rFonts w:hint="eastAsia"/>
        </w:rPr>
        <w:t>有环</w:t>
      </w:r>
    </w:p>
    <w:p w:rsidR="00523426" w:rsidRDefault="00523426"/>
    <w:p w:rsidR="00523426" w:rsidRDefault="00523426">
      <w:r>
        <w:rPr>
          <w:rFonts w:hint="eastAsia"/>
        </w:rPr>
        <w:t>一种</w:t>
      </w:r>
      <w:r>
        <w:rPr>
          <w:rFonts w:hint="eastAsia"/>
        </w:rPr>
        <w:t>O</w:t>
      </w:r>
      <w:r>
        <w:rPr>
          <w:rFonts w:hint="eastAsia"/>
        </w:rPr>
        <w:t>（</w:t>
      </w:r>
      <w:r>
        <w:rPr>
          <w:rFonts w:hint="eastAsia"/>
        </w:rPr>
        <w:t>n</w:t>
      </w:r>
      <w:r>
        <w:rPr>
          <w:rFonts w:hint="eastAsia"/>
        </w:rPr>
        <w:t>）的办法就是（搞两个指针，一个每次递增一步，一个每次递增两步，如果有环的话两者必然重合，反之亦然）：</w:t>
      </w:r>
    </w:p>
    <w:p w:rsidR="00523426" w:rsidRDefault="00523426">
      <w:r>
        <w:t>bool check(const node* head)</w:t>
      </w:r>
    </w:p>
    <w:p w:rsidR="00523426" w:rsidRDefault="00523426">
      <w:r>
        <w:t>{</w:t>
      </w:r>
    </w:p>
    <w:p w:rsidR="00523426" w:rsidRDefault="00523426">
      <w:r>
        <w:t xml:space="preserve">    if(head==NULL)  return false;</w:t>
      </w:r>
    </w:p>
    <w:p w:rsidR="00523426" w:rsidRDefault="00523426">
      <w:r>
        <w:t xml:space="preserve">    node *low=head, *fast=head-&gt;next;</w:t>
      </w:r>
    </w:p>
    <w:p w:rsidR="00523426" w:rsidRDefault="00523426">
      <w:r>
        <w:t xml:space="preserve">    while(fast!=NULL &amp;&amp; fast-&gt;next!=NULL)</w:t>
      </w:r>
    </w:p>
    <w:p w:rsidR="00523426" w:rsidRDefault="00523426">
      <w:r>
        <w:t xml:space="preserve">    {</w:t>
      </w:r>
    </w:p>
    <w:p w:rsidR="00523426" w:rsidRDefault="00523426">
      <w:r>
        <w:t xml:space="preserve">        low=low-&gt;next;</w:t>
      </w:r>
    </w:p>
    <w:p w:rsidR="00523426" w:rsidRDefault="00523426">
      <w:r>
        <w:t xml:space="preserve">        fast=fast-&gt;next-&gt;next;</w:t>
      </w:r>
    </w:p>
    <w:p w:rsidR="00523426" w:rsidRDefault="00523426">
      <w:r>
        <w:t xml:space="preserve">        if(low==fast) return true;</w:t>
      </w:r>
    </w:p>
    <w:p w:rsidR="00523426" w:rsidRDefault="00523426">
      <w:r>
        <w:t xml:space="preserve">    }</w:t>
      </w:r>
    </w:p>
    <w:p w:rsidR="00523426" w:rsidRDefault="00523426">
      <w:r>
        <w:t xml:space="preserve">    return false;</w:t>
      </w:r>
    </w:p>
    <w:p w:rsidR="00523426" w:rsidRDefault="00523426">
      <w:r>
        <w:t>}</w:t>
      </w:r>
    </w:p>
    <w:p w:rsidR="00523426" w:rsidRDefault="00523426"/>
    <w:p w:rsidR="00523426" w:rsidRDefault="00523426">
      <w:pPr>
        <w:spacing w:line="360" w:lineRule="auto"/>
      </w:pPr>
      <w:r>
        <w:rPr>
          <w:rFonts w:hint="eastAsia"/>
        </w:rPr>
        <w:t>1.</w:t>
      </w:r>
      <w:r>
        <w:rPr>
          <w:rFonts w:hint="eastAsia"/>
        </w:rPr>
        <w:t>简述堆和栈的区别。</w:t>
      </w:r>
    </w:p>
    <w:p w:rsidR="00523426" w:rsidRDefault="00523426">
      <w:pPr>
        <w:spacing w:line="360" w:lineRule="auto"/>
      </w:pPr>
      <w:r>
        <w:rPr>
          <w:rFonts w:hint="eastAsia"/>
        </w:rPr>
        <w:t>2.</w:t>
      </w:r>
      <w:r>
        <w:rPr>
          <w:rFonts w:hint="eastAsia"/>
        </w:rPr>
        <w:t>简述虚函数的本质和实现机制。</w:t>
      </w:r>
    </w:p>
    <w:p w:rsidR="00523426" w:rsidRDefault="00523426">
      <w:pPr>
        <w:spacing w:line="360" w:lineRule="auto"/>
      </w:pPr>
      <w:r>
        <w:rPr>
          <w:rFonts w:hint="eastAsia"/>
        </w:rPr>
        <w:t>3.</w:t>
      </w:r>
      <w:r>
        <w:rPr>
          <w:rFonts w:hint="eastAsia"/>
        </w:rPr>
        <w:t>列举</w:t>
      </w:r>
      <w:r>
        <w:rPr>
          <w:rFonts w:hint="eastAsia"/>
        </w:rPr>
        <w:t>C++</w:t>
      </w:r>
      <w:r>
        <w:rPr>
          <w:rFonts w:hint="eastAsia"/>
        </w:rPr>
        <w:t>中向函数传递参数的各种方式，并比较它们之间的区别和优缺点。</w:t>
      </w:r>
    </w:p>
    <w:p w:rsidR="00523426" w:rsidRDefault="00523426">
      <w:pPr>
        <w:spacing w:line="360" w:lineRule="auto"/>
      </w:pPr>
      <w:r>
        <w:rPr>
          <w:rFonts w:hint="eastAsia"/>
        </w:rPr>
        <w:t>4.static</w:t>
      </w:r>
      <w:r>
        <w:rPr>
          <w:rFonts w:hint="eastAsia"/>
        </w:rPr>
        <w:t>关键字有几种用途？请简述每种用途。</w:t>
      </w:r>
    </w:p>
    <w:p w:rsidR="00523426" w:rsidRDefault="00523426">
      <w:pPr>
        <w:spacing w:line="360" w:lineRule="auto"/>
      </w:pPr>
      <w:r>
        <w:rPr>
          <w:rFonts w:hint="eastAsia"/>
        </w:rPr>
        <w:t>5.</w:t>
      </w:r>
      <w:r>
        <w:rPr>
          <w:rFonts w:hint="eastAsia"/>
        </w:rPr>
        <w:t>简述引用和指针的异同。</w:t>
      </w:r>
    </w:p>
    <w:p w:rsidR="00523426" w:rsidRDefault="00523426">
      <w:pPr>
        <w:spacing w:line="360" w:lineRule="auto"/>
      </w:pPr>
      <w:r>
        <w:rPr>
          <w:rFonts w:hint="eastAsia"/>
        </w:rPr>
        <w:t>6.</w:t>
      </w:r>
      <w:r>
        <w:rPr>
          <w:rFonts w:hint="eastAsia"/>
        </w:rPr>
        <w:t>简述函数重载（</w:t>
      </w:r>
      <w:r>
        <w:rPr>
          <w:rFonts w:hint="eastAsia"/>
        </w:rPr>
        <w:t>overloading</w:t>
      </w:r>
      <w:r>
        <w:rPr>
          <w:rFonts w:hint="eastAsia"/>
        </w:rPr>
        <w:t>）和覆盖（</w:t>
      </w:r>
      <w:r>
        <w:rPr>
          <w:rFonts w:hint="eastAsia"/>
        </w:rPr>
        <w:t>overriding</w:t>
      </w:r>
      <w:r>
        <w:rPr>
          <w:rFonts w:hint="eastAsia"/>
        </w:rPr>
        <w:t>）的区别。</w:t>
      </w:r>
    </w:p>
    <w:p w:rsidR="00523426" w:rsidRDefault="00523426">
      <w:pPr>
        <w:spacing w:line="360" w:lineRule="auto"/>
      </w:pPr>
      <w:r>
        <w:rPr>
          <w:rFonts w:hint="eastAsia"/>
        </w:rPr>
        <w:t>7.</w:t>
      </w:r>
      <w:r>
        <w:rPr>
          <w:rFonts w:hint="eastAsia"/>
        </w:rPr>
        <w:t>什么是深拷贝？什么是浅拷贝？</w:t>
      </w:r>
    </w:p>
    <w:p w:rsidR="00523426" w:rsidRDefault="00523426">
      <w:pPr>
        <w:spacing w:line="360" w:lineRule="auto"/>
      </w:pPr>
      <w:r>
        <w:rPr>
          <w:rFonts w:hint="eastAsia"/>
        </w:rPr>
        <w:t>8.</w:t>
      </w:r>
      <w:r>
        <w:rPr>
          <w:rFonts w:hint="eastAsia"/>
        </w:rPr>
        <w:t>请画出二维数组</w:t>
      </w:r>
      <w:r>
        <w:rPr>
          <w:rFonts w:hint="eastAsia"/>
        </w:rPr>
        <w:t>char a[4][3]</w:t>
      </w:r>
      <w:r>
        <w:rPr>
          <w:rFonts w:hint="eastAsia"/>
        </w:rPr>
        <w:t>的内存结构图，并指出</w:t>
      </w:r>
      <w:r>
        <w:rPr>
          <w:rFonts w:hint="eastAsia"/>
        </w:rPr>
        <w:t>a[3][2]</w:t>
      </w:r>
      <w:r>
        <w:rPr>
          <w:rFonts w:hint="eastAsia"/>
        </w:rPr>
        <w:t>和</w:t>
      </w:r>
      <w:r>
        <w:rPr>
          <w:rFonts w:hint="eastAsia"/>
        </w:rPr>
        <w:t>a[2][3]</w:t>
      </w:r>
      <w:r>
        <w:rPr>
          <w:rFonts w:hint="eastAsia"/>
        </w:rPr>
        <w:t>在内存中的位置。</w:t>
      </w:r>
    </w:p>
    <w:p w:rsidR="00523426" w:rsidRDefault="00523426">
      <w:pPr>
        <w:spacing w:line="360" w:lineRule="auto"/>
      </w:pPr>
      <w:r>
        <w:rPr>
          <w:rFonts w:hint="eastAsia"/>
        </w:rPr>
        <w:t>9.</w:t>
      </w:r>
      <w:r>
        <w:rPr>
          <w:rFonts w:hint="eastAsia"/>
        </w:rPr>
        <w:t>简述包含和私有继承的异同。</w:t>
      </w:r>
    </w:p>
    <w:p w:rsidR="00523426" w:rsidRDefault="00523426">
      <w:pPr>
        <w:spacing w:line="360" w:lineRule="auto"/>
      </w:pPr>
      <w:r>
        <w:rPr>
          <w:rFonts w:hint="eastAsia"/>
        </w:rPr>
        <w:t>10.</w:t>
      </w:r>
      <w:r>
        <w:rPr>
          <w:rFonts w:hint="eastAsia"/>
        </w:rPr>
        <w:t>用模板实现一个通用的栈，要求实现</w:t>
      </w:r>
      <w:r>
        <w:rPr>
          <w:rFonts w:hint="eastAsia"/>
        </w:rPr>
        <w:t>empty, size, push, pop, top</w:t>
      </w:r>
      <w:r>
        <w:rPr>
          <w:rFonts w:hint="eastAsia"/>
        </w:rPr>
        <w:t>五个成员函数，并用异常机制来报告错误（比如在一个大小为</w:t>
      </w:r>
      <w:r>
        <w:rPr>
          <w:rFonts w:hint="eastAsia"/>
        </w:rPr>
        <w:t>0</w:t>
      </w:r>
      <w:r>
        <w:rPr>
          <w:rFonts w:hint="eastAsia"/>
        </w:rPr>
        <w:t>的栈上执行</w:t>
      </w:r>
      <w:r>
        <w:rPr>
          <w:rFonts w:hint="eastAsia"/>
        </w:rPr>
        <w:t>pop</w:t>
      </w:r>
      <w:r>
        <w:rPr>
          <w:rFonts w:hint="eastAsia"/>
        </w:rPr>
        <w:t>操作）。</w:t>
      </w:r>
    </w:p>
    <w:p w:rsidR="00523426" w:rsidRDefault="00523426">
      <w:pPr>
        <w:spacing w:line="360" w:lineRule="auto"/>
      </w:pPr>
      <w:r>
        <w:rPr>
          <w:rFonts w:hint="eastAsia"/>
        </w:rPr>
        <w:lastRenderedPageBreak/>
        <w:t>标准库</w:t>
      </w:r>
    </w:p>
    <w:p w:rsidR="00523426" w:rsidRDefault="00523426">
      <w:pPr>
        <w:spacing w:line="360" w:lineRule="auto"/>
      </w:pPr>
      <w:r>
        <w:rPr>
          <w:rFonts w:hint="eastAsia"/>
        </w:rPr>
        <w:t>11.</w:t>
      </w:r>
      <w:r>
        <w:rPr>
          <w:rFonts w:hint="eastAsia"/>
        </w:rPr>
        <w:t>用</w:t>
      </w:r>
      <w:r>
        <w:rPr>
          <w:rFonts w:hint="eastAsia"/>
        </w:rPr>
        <w:t>string</w:t>
      </w:r>
      <w:r>
        <w:rPr>
          <w:rFonts w:hint="eastAsia"/>
        </w:rPr>
        <w:t>类编写一个程序，它从标准输入接收一行输入，然后统计出其中单词的个数，单词的分隔符只有逗号、点号和空格三种。</w:t>
      </w:r>
    </w:p>
    <w:p w:rsidR="00523426" w:rsidRDefault="00523426">
      <w:pPr>
        <w:spacing w:line="360" w:lineRule="auto"/>
      </w:pPr>
      <w:r>
        <w:rPr>
          <w:rFonts w:hint="eastAsia"/>
        </w:rPr>
        <w:t>12.</w:t>
      </w:r>
      <w:r>
        <w:rPr>
          <w:rFonts w:hint="eastAsia"/>
        </w:rPr>
        <w:t>简述</w:t>
      </w:r>
      <w:r>
        <w:rPr>
          <w:rFonts w:hint="eastAsia"/>
        </w:rPr>
        <w:t>STL</w:t>
      </w:r>
      <w:r>
        <w:rPr>
          <w:rFonts w:hint="eastAsia"/>
        </w:rPr>
        <w:t>的容器</w:t>
      </w:r>
      <w:r>
        <w:rPr>
          <w:rFonts w:hint="eastAsia"/>
        </w:rPr>
        <w:t>container</w:t>
      </w:r>
      <w:r>
        <w:rPr>
          <w:rFonts w:hint="eastAsia"/>
        </w:rPr>
        <w:t>、迭代器</w:t>
      </w:r>
      <w:r>
        <w:rPr>
          <w:rFonts w:hint="eastAsia"/>
        </w:rPr>
        <w:t>iterator</w:t>
      </w:r>
      <w:r>
        <w:rPr>
          <w:rFonts w:hint="eastAsia"/>
        </w:rPr>
        <w:t>、算法</w:t>
      </w:r>
      <w:r>
        <w:rPr>
          <w:rFonts w:hint="eastAsia"/>
        </w:rPr>
        <w:t>algorithm</w:t>
      </w:r>
      <w:r>
        <w:rPr>
          <w:rFonts w:hint="eastAsia"/>
        </w:rPr>
        <w:t>和函数器</w:t>
      </w:r>
      <w:r>
        <w:rPr>
          <w:rFonts w:hint="eastAsia"/>
        </w:rPr>
        <w:t>functor</w:t>
      </w:r>
      <w:r>
        <w:rPr>
          <w:rFonts w:hint="eastAsia"/>
        </w:rPr>
        <w:t>的作用以及它们之间的关系，举例说明。</w:t>
      </w:r>
    </w:p>
    <w:p w:rsidR="00523426" w:rsidRDefault="00523426">
      <w:pPr>
        <w:spacing w:line="360" w:lineRule="auto"/>
      </w:pPr>
      <w:r>
        <w:rPr>
          <w:rFonts w:hint="eastAsia"/>
        </w:rPr>
        <w:t>13.</w:t>
      </w:r>
      <w:r>
        <w:rPr>
          <w:rFonts w:hint="eastAsia"/>
        </w:rPr>
        <w:t>下面的代码存在什么问题，如何修正？</w:t>
      </w:r>
    </w:p>
    <w:p w:rsidR="00523426" w:rsidRDefault="00523426">
      <w:pPr>
        <w:spacing w:line="360" w:lineRule="auto"/>
      </w:pPr>
      <w:r>
        <w:t>list list1;</w:t>
      </w:r>
    </w:p>
    <w:p w:rsidR="00523426" w:rsidRDefault="00523426">
      <w:pPr>
        <w:spacing w:line="360" w:lineRule="auto"/>
      </w:pPr>
    </w:p>
    <w:p w:rsidR="00523426" w:rsidRDefault="00523426">
      <w:pPr>
        <w:spacing w:line="360" w:lineRule="auto"/>
      </w:pPr>
      <w:r>
        <w:t>for (int i = 0; i &lt; 8; i ++) {</w:t>
      </w:r>
    </w:p>
    <w:p w:rsidR="00523426" w:rsidRDefault="00523426">
      <w:pPr>
        <w:spacing w:line="360" w:lineRule="auto"/>
      </w:pPr>
      <w:r>
        <w:t>list1.push_back(i);</w:t>
      </w:r>
    </w:p>
    <w:p w:rsidR="00523426" w:rsidRDefault="00523426">
      <w:pPr>
        <w:spacing w:line="360" w:lineRule="auto"/>
      </w:pPr>
      <w:r>
        <w:t>}</w:t>
      </w:r>
    </w:p>
    <w:p w:rsidR="00523426" w:rsidRDefault="00523426">
      <w:pPr>
        <w:spacing w:line="360" w:lineRule="auto"/>
      </w:pPr>
    </w:p>
    <w:p w:rsidR="00523426" w:rsidRDefault="00523426">
      <w:pPr>
        <w:spacing w:line="360" w:lineRule="auto"/>
      </w:pPr>
      <w:r>
        <w:t>for (list::iterator it = list1.begin(); it != list1.end(); ++it) {</w:t>
      </w:r>
    </w:p>
    <w:p w:rsidR="00523426" w:rsidRDefault="00523426">
      <w:pPr>
        <w:spacing w:line="360" w:lineRule="auto"/>
      </w:pPr>
      <w:r>
        <w:t>if (*it % 2 == 0) {</w:t>
      </w:r>
    </w:p>
    <w:p w:rsidR="00523426" w:rsidRDefault="00523426">
      <w:pPr>
        <w:spacing w:line="360" w:lineRule="auto"/>
      </w:pPr>
      <w:r>
        <w:t xml:space="preserve">list1.erase(it); </w:t>
      </w:r>
    </w:p>
    <w:p w:rsidR="00523426" w:rsidRDefault="00523426">
      <w:pPr>
        <w:spacing w:line="360" w:lineRule="auto"/>
      </w:pPr>
      <w:r>
        <w:t>}</w:t>
      </w:r>
    </w:p>
    <w:p w:rsidR="00523426" w:rsidRDefault="00523426">
      <w:pPr>
        <w:spacing w:line="360" w:lineRule="auto"/>
      </w:pPr>
      <w:r>
        <w:t>}</w:t>
      </w:r>
    </w:p>
    <w:p w:rsidR="00523426" w:rsidRDefault="00523426">
      <w:pPr>
        <w:spacing w:line="360" w:lineRule="auto"/>
      </w:pPr>
    </w:p>
    <w:p w:rsidR="00523426" w:rsidRDefault="00523426">
      <w:pPr>
        <w:spacing w:line="360" w:lineRule="auto"/>
      </w:pPr>
      <w:r>
        <w:t>Win32</w:t>
      </w:r>
    </w:p>
    <w:p w:rsidR="00523426" w:rsidRDefault="00523426">
      <w:pPr>
        <w:spacing w:line="360" w:lineRule="auto"/>
      </w:pPr>
      <w:r>
        <w:rPr>
          <w:rFonts w:hint="eastAsia"/>
        </w:rPr>
        <w:t>14.</w:t>
      </w:r>
      <w:r>
        <w:rPr>
          <w:rFonts w:hint="eastAsia"/>
        </w:rPr>
        <w:t>比较</w:t>
      </w:r>
      <w:r>
        <w:rPr>
          <w:rFonts w:hint="eastAsia"/>
        </w:rPr>
        <w:t>ANSI</w:t>
      </w:r>
      <w:r>
        <w:rPr>
          <w:rFonts w:hint="eastAsia"/>
        </w:rPr>
        <w:t>和</w:t>
      </w:r>
      <w:r>
        <w:rPr>
          <w:rFonts w:hint="eastAsia"/>
        </w:rPr>
        <w:t>Unicode</w:t>
      </w:r>
      <w:r>
        <w:rPr>
          <w:rFonts w:hint="eastAsia"/>
        </w:rPr>
        <w:t>的区别，并说明</w:t>
      </w:r>
      <w:r>
        <w:rPr>
          <w:rFonts w:hint="eastAsia"/>
        </w:rPr>
        <w:t>C Runtime Library</w:t>
      </w:r>
      <w:r>
        <w:rPr>
          <w:rFonts w:hint="eastAsia"/>
        </w:rPr>
        <w:t>和</w:t>
      </w:r>
      <w:r>
        <w:rPr>
          <w:rFonts w:hint="eastAsia"/>
        </w:rPr>
        <w:t>Win32 API</w:t>
      </w:r>
      <w:r>
        <w:rPr>
          <w:rFonts w:hint="eastAsia"/>
        </w:rPr>
        <w:t>如何支持二者。</w:t>
      </w:r>
    </w:p>
    <w:p w:rsidR="00523426" w:rsidRDefault="00523426">
      <w:pPr>
        <w:spacing w:line="360" w:lineRule="auto"/>
      </w:pPr>
      <w:r>
        <w:rPr>
          <w:rFonts w:hint="eastAsia"/>
        </w:rPr>
        <w:t>15.</w:t>
      </w:r>
      <w:r>
        <w:rPr>
          <w:rFonts w:hint="eastAsia"/>
        </w:rPr>
        <w:t>简述线程同步的四种机制。</w:t>
      </w:r>
    </w:p>
    <w:p w:rsidR="00523426" w:rsidRDefault="00523426">
      <w:pPr>
        <w:spacing w:line="360" w:lineRule="auto"/>
      </w:pPr>
      <w:r>
        <w:rPr>
          <w:rFonts w:hint="eastAsia"/>
        </w:rPr>
        <w:t>16.</w:t>
      </w:r>
      <w:r>
        <w:rPr>
          <w:rFonts w:hint="eastAsia"/>
        </w:rPr>
        <w:t>简述虚拟内存机制，并描述在</w:t>
      </w:r>
      <w:r>
        <w:rPr>
          <w:rFonts w:hint="eastAsia"/>
        </w:rPr>
        <w:t>win95</w:t>
      </w:r>
      <w:r>
        <w:rPr>
          <w:rFonts w:hint="eastAsia"/>
        </w:rPr>
        <w:t>和</w:t>
      </w:r>
      <w:r>
        <w:rPr>
          <w:rFonts w:hint="eastAsia"/>
        </w:rPr>
        <w:t>winnt</w:t>
      </w:r>
      <w:r>
        <w:rPr>
          <w:rFonts w:hint="eastAsia"/>
        </w:rPr>
        <w:t>下内存空间的结构。</w:t>
      </w:r>
    </w:p>
    <w:p w:rsidR="00523426" w:rsidRDefault="00523426">
      <w:pPr>
        <w:spacing w:line="360" w:lineRule="auto"/>
      </w:pPr>
      <w:r>
        <w:rPr>
          <w:rFonts w:hint="eastAsia"/>
        </w:rPr>
        <w:t>17.</w:t>
      </w:r>
      <w:r>
        <w:rPr>
          <w:rFonts w:hint="eastAsia"/>
        </w:rPr>
        <w:t>简述</w:t>
      </w:r>
      <w:r>
        <w:rPr>
          <w:rFonts w:hint="eastAsia"/>
        </w:rPr>
        <w:t>DLL</w:t>
      </w:r>
      <w:r>
        <w:rPr>
          <w:rFonts w:hint="eastAsia"/>
        </w:rPr>
        <w:t>的实现机制以及输出</w:t>
      </w:r>
      <w:r>
        <w:rPr>
          <w:rFonts w:hint="eastAsia"/>
        </w:rPr>
        <w:t>DLL</w:t>
      </w:r>
      <w:r>
        <w:rPr>
          <w:rFonts w:hint="eastAsia"/>
        </w:rPr>
        <w:t>中函数的两种方法。</w:t>
      </w:r>
    </w:p>
    <w:p w:rsidR="00523426" w:rsidRDefault="00523426">
      <w:pPr>
        <w:spacing w:line="360" w:lineRule="auto"/>
      </w:pPr>
      <w:r>
        <w:rPr>
          <w:rFonts w:hint="eastAsia"/>
        </w:rPr>
        <w:t>网络</w:t>
      </w:r>
    </w:p>
    <w:p w:rsidR="00523426" w:rsidRDefault="00523426">
      <w:pPr>
        <w:spacing w:line="360" w:lineRule="auto"/>
      </w:pPr>
      <w:r>
        <w:rPr>
          <w:rFonts w:hint="eastAsia"/>
        </w:rPr>
        <w:t>18.</w:t>
      </w:r>
      <w:r>
        <w:rPr>
          <w:rFonts w:hint="eastAsia"/>
        </w:rPr>
        <w:t>简述</w:t>
      </w:r>
      <w:r>
        <w:rPr>
          <w:rFonts w:hint="eastAsia"/>
        </w:rPr>
        <w:t>TCP</w:t>
      </w:r>
      <w:r>
        <w:rPr>
          <w:rFonts w:hint="eastAsia"/>
        </w:rPr>
        <w:t>和</w:t>
      </w:r>
      <w:r>
        <w:rPr>
          <w:rFonts w:hint="eastAsia"/>
        </w:rPr>
        <w:t>UDP</w:t>
      </w:r>
      <w:r>
        <w:rPr>
          <w:rFonts w:hint="eastAsia"/>
        </w:rPr>
        <w:t>之间的区别。</w:t>
      </w:r>
    </w:p>
    <w:p w:rsidR="00523426" w:rsidRDefault="00523426">
      <w:pPr>
        <w:spacing w:line="360" w:lineRule="auto"/>
      </w:pPr>
      <w:r>
        <w:rPr>
          <w:rFonts w:hint="eastAsia"/>
        </w:rPr>
        <w:t>19.</w:t>
      </w:r>
      <w:r>
        <w:rPr>
          <w:rFonts w:hint="eastAsia"/>
        </w:rPr>
        <w:t>简述</w:t>
      </w:r>
      <w:r>
        <w:rPr>
          <w:rFonts w:hint="eastAsia"/>
        </w:rPr>
        <w:t>Winsock</w:t>
      </w:r>
      <w:r>
        <w:rPr>
          <w:rFonts w:hint="eastAsia"/>
        </w:rPr>
        <w:t>的六种主要</w:t>
      </w:r>
      <w:r>
        <w:rPr>
          <w:rFonts w:hint="eastAsia"/>
        </w:rPr>
        <w:t>IO</w:t>
      </w:r>
      <w:r>
        <w:rPr>
          <w:rFonts w:hint="eastAsia"/>
        </w:rPr>
        <w:t>处理模式。</w:t>
      </w:r>
    </w:p>
    <w:p w:rsidR="00523426" w:rsidRDefault="00523426">
      <w:pPr>
        <w:spacing w:line="360" w:lineRule="auto"/>
      </w:pPr>
      <w:r>
        <w:rPr>
          <w:rFonts w:hint="eastAsia"/>
        </w:rPr>
        <w:t>20.</w:t>
      </w:r>
      <w:r>
        <w:rPr>
          <w:rFonts w:hint="eastAsia"/>
        </w:rPr>
        <w:t>描述一个你以前实现过的服务器的结构图，并分析其中可能存在的瓶颈。</w:t>
      </w:r>
    </w:p>
    <w:p w:rsidR="00523426" w:rsidRDefault="00523426">
      <w:pPr>
        <w:spacing w:line="360" w:lineRule="auto"/>
      </w:pPr>
    </w:p>
    <w:p w:rsidR="00523426" w:rsidRDefault="00523426">
      <w:pPr>
        <w:adjustRightInd w:val="0"/>
        <w:spacing w:line="360" w:lineRule="auto"/>
      </w:pPr>
      <w:r>
        <w:rPr>
          <w:rFonts w:hint="eastAsia"/>
        </w:rPr>
        <w:t>1 dll,lib</w:t>
      </w:r>
      <w:r>
        <w:rPr>
          <w:rFonts w:hint="eastAsia"/>
        </w:rPr>
        <w:t>处理实现</w:t>
      </w:r>
      <w:r>
        <w:rPr>
          <w:rFonts w:hint="eastAsia"/>
        </w:rPr>
        <w:t xml:space="preserve"> .lib</w:t>
      </w:r>
      <w:r>
        <w:rPr>
          <w:rFonts w:hint="eastAsia"/>
        </w:rPr>
        <w:t>文件中包含什么</w:t>
      </w:r>
      <w:r>
        <w:rPr>
          <w:rFonts w:hint="eastAsia"/>
        </w:rPr>
        <w:t>? dll</w:t>
      </w:r>
      <w:r>
        <w:rPr>
          <w:rFonts w:hint="eastAsia"/>
        </w:rPr>
        <w:t>在内存中被多个函数共享</w:t>
      </w:r>
      <w:r>
        <w:rPr>
          <w:rFonts w:hint="eastAsia"/>
        </w:rPr>
        <w:t>,</w:t>
      </w:r>
      <w:r>
        <w:rPr>
          <w:rFonts w:hint="eastAsia"/>
        </w:rPr>
        <w:t>有几个拷贝</w:t>
      </w:r>
      <w:r>
        <w:rPr>
          <w:rFonts w:hint="eastAsia"/>
        </w:rPr>
        <w:t>?</w:t>
      </w:r>
    </w:p>
    <w:p w:rsidR="00523426" w:rsidRDefault="00523426">
      <w:pPr>
        <w:adjustRightInd w:val="0"/>
        <w:spacing w:line="360" w:lineRule="auto"/>
      </w:pPr>
      <w:r>
        <w:rPr>
          <w:rFonts w:hint="eastAsia"/>
        </w:rPr>
        <w:t>2 template,template</w:t>
      </w:r>
      <w:r>
        <w:rPr>
          <w:rFonts w:hint="eastAsia"/>
        </w:rPr>
        <w:t>等编译的时候作为几个类</w:t>
      </w:r>
    </w:p>
    <w:p w:rsidR="00523426" w:rsidRDefault="00523426">
      <w:pPr>
        <w:adjustRightInd w:val="0"/>
        <w:spacing w:line="360" w:lineRule="auto"/>
      </w:pPr>
      <w:r>
        <w:rPr>
          <w:rFonts w:hint="eastAsia"/>
        </w:rPr>
        <w:lastRenderedPageBreak/>
        <w:t>3 struct ,class</w:t>
      </w:r>
      <w:r>
        <w:rPr>
          <w:rFonts w:hint="eastAsia"/>
        </w:rPr>
        <w:t>的区别</w:t>
      </w:r>
      <w:r>
        <w:rPr>
          <w:rFonts w:hint="eastAsia"/>
        </w:rPr>
        <w:t>,</w:t>
      </w:r>
      <w:r>
        <w:rPr>
          <w:rFonts w:hint="eastAsia"/>
        </w:rPr>
        <w:t>联系</w:t>
      </w:r>
    </w:p>
    <w:p w:rsidR="00523426" w:rsidRDefault="00523426">
      <w:pPr>
        <w:adjustRightInd w:val="0"/>
        <w:spacing w:line="360" w:lineRule="auto"/>
      </w:pPr>
      <w:r>
        <w:rPr>
          <w:rFonts w:hint="eastAsia"/>
        </w:rPr>
        <w:t>4 MAcro,inline</w:t>
      </w:r>
      <w:r>
        <w:rPr>
          <w:rFonts w:hint="eastAsia"/>
        </w:rPr>
        <w:t>区别</w:t>
      </w:r>
      <w:r>
        <w:rPr>
          <w:rFonts w:hint="eastAsia"/>
        </w:rPr>
        <w:t>,</w:t>
      </w:r>
      <w:r>
        <w:rPr>
          <w:rFonts w:hint="eastAsia"/>
        </w:rPr>
        <w:t>实现</w:t>
      </w:r>
      <w:r>
        <w:rPr>
          <w:rFonts w:hint="eastAsia"/>
        </w:rPr>
        <w:t>.</w:t>
      </w:r>
      <w:r>
        <w:rPr>
          <w:rFonts w:hint="eastAsia"/>
        </w:rPr>
        <w:t>编译运行时</w:t>
      </w:r>
    </w:p>
    <w:p w:rsidR="00523426" w:rsidRDefault="00523426">
      <w:pPr>
        <w:adjustRightInd w:val="0"/>
        <w:spacing w:line="360" w:lineRule="auto"/>
      </w:pPr>
      <w:r>
        <w:rPr>
          <w:rFonts w:hint="eastAsia"/>
        </w:rPr>
        <w:t xml:space="preserve">5 </w:t>
      </w:r>
      <w:r>
        <w:rPr>
          <w:rFonts w:hint="eastAsia"/>
        </w:rPr>
        <w:t>进程与线程区别</w:t>
      </w:r>
    </w:p>
    <w:p w:rsidR="00523426" w:rsidRDefault="00523426">
      <w:pPr>
        <w:adjustRightInd w:val="0"/>
        <w:spacing w:line="360" w:lineRule="auto"/>
      </w:pPr>
      <w:r>
        <w:rPr>
          <w:rFonts w:hint="eastAsia"/>
        </w:rPr>
        <w:t>6 hdc-cdc</w:t>
      </w:r>
      <w:r>
        <w:rPr>
          <w:rFonts w:hint="eastAsia"/>
        </w:rPr>
        <w:t>区别联系</w:t>
      </w:r>
    </w:p>
    <w:p w:rsidR="00523426" w:rsidRDefault="00523426">
      <w:pPr>
        <w:adjustRightInd w:val="0"/>
        <w:spacing w:line="360" w:lineRule="auto"/>
      </w:pPr>
      <w:r>
        <w:rPr>
          <w:rFonts w:hint="eastAsia"/>
        </w:rPr>
        <w:t>7 model dialog,modeless dialog,</w:t>
      </w:r>
      <w:r>
        <w:rPr>
          <w:rFonts w:hint="eastAsia"/>
        </w:rPr>
        <w:t>从创建到销毁全过程具体描述</w:t>
      </w:r>
    </w:p>
    <w:p w:rsidR="00523426" w:rsidRDefault="00523426">
      <w:pPr>
        <w:adjustRightInd w:val="0"/>
        <w:spacing w:line="360" w:lineRule="auto"/>
      </w:pPr>
      <w:r>
        <w:rPr>
          <w:rFonts w:hint="eastAsia"/>
        </w:rPr>
        <w:t xml:space="preserve">8 </w:t>
      </w:r>
      <w:r>
        <w:rPr>
          <w:rFonts w:hint="eastAsia"/>
        </w:rPr>
        <w:t>各个线程</w:t>
      </w:r>
      <w:r>
        <w:rPr>
          <w:rFonts w:hint="eastAsia"/>
        </w:rPr>
        <w:t>new</w:t>
      </w:r>
      <w:r>
        <w:rPr>
          <w:rFonts w:hint="eastAsia"/>
        </w:rPr>
        <w:t>的内存</w:t>
      </w:r>
      <w:r>
        <w:rPr>
          <w:rFonts w:hint="eastAsia"/>
        </w:rPr>
        <w:t>,</w:t>
      </w:r>
      <w:r>
        <w:rPr>
          <w:rFonts w:hint="eastAsia"/>
        </w:rPr>
        <w:t>别的线程是否可以使用？</w:t>
      </w:r>
    </w:p>
    <w:p w:rsidR="00523426" w:rsidRDefault="00523426">
      <w:pPr>
        <w:adjustRightInd w:val="0"/>
        <w:spacing w:line="360" w:lineRule="auto"/>
      </w:pPr>
      <w:r>
        <w:t xml:space="preserve">9 RUNTIME_CLASS, </w:t>
      </w:r>
      <w:r>
        <w:rPr>
          <w:rFonts w:hint="eastAsia"/>
        </w:rPr>
        <w:t>是什么？</w:t>
      </w:r>
    </w:p>
    <w:p w:rsidR="00523426" w:rsidRDefault="00523426">
      <w:pPr>
        <w:adjustRightInd w:val="0"/>
        <w:spacing w:line="360" w:lineRule="auto"/>
      </w:pPr>
    </w:p>
    <w:p w:rsidR="00523426" w:rsidRDefault="00523426">
      <w:r>
        <w:rPr>
          <w:rFonts w:hint="eastAsia"/>
        </w:rPr>
        <w:t>一</w:t>
      </w:r>
      <w:r>
        <w:rPr>
          <w:rFonts w:hint="eastAsia"/>
        </w:rPr>
        <w:t>.</w:t>
      </w:r>
      <w:r>
        <w:rPr>
          <w:rFonts w:hint="eastAsia"/>
        </w:rPr>
        <w:t>填空题</w:t>
      </w:r>
    </w:p>
    <w:p w:rsidR="00523426" w:rsidRDefault="00523426"/>
    <w:p w:rsidR="00523426" w:rsidRDefault="00523426">
      <w:r>
        <w:rPr>
          <w:rFonts w:hint="eastAsia"/>
        </w:rPr>
        <w:t>1.c#</w:t>
      </w:r>
      <w:r>
        <w:rPr>
          <w:rFonts w:hint="eastAsia"/>
        </w:rPr>
        <w:t>中的三元运算符是</w:t>
      </w:r>
      <w:r>
        <w:rPr>
          <w:rFonts w:hint="eastAsia"/>
        </w:rPr>
        <w:t>__?:___?</w:t>
      </w:r>
    </w:p>
    <w:p w:rsidR="00523426" w:rsidRDefault="00523426"/>
    <w:p w:rsidR="00523426" w:rsidRDefault="00523426">
      <w:r>
        <w:rPr>
          <w:rFonts w:hint="eastAsia"/>
        </w:rPr>
        <w:t>2.</w:t>
      </w:r>
      <w:r>
        <w:rPr>
          <w:rFonts w:hint="eastAsia"/>
        </w:rPr>
        <w:t>当整数</w:t>
      </w:r>
      <w:r>
        <w:rPr>
          <w:rFonts w:hint="eastAsia"/>
        </w:rPr>
        <w:t>a</w:t>
      </w:r>
      <w:r>
        <w:rPr>
          <w:rFonts w:hint="eastAsia"/>
        </w:rPr>
        <w:t>赋值给一个</w:t>
      </w:r>
      <w:r>
        <w:rPr>
          <w:rFonts w:hint="eastAsia"/>
        </w:rPr>
        <w:t>object</w:t>
      </w:r>
      <w:r>
        <w:rPr>
          <w:rFonts w:hint="eastAsia"/>
        </w:rPr>
        <w:t>对象时，整数</w:t>
      </w:r>
      <w:r>
        <w:rPr>
          <w:rFonts w:hint="eastAsia"/>
        </w:rPr>
        <w:t>a</w:t>
      </w:r>
      <w:r>
        <w:rPr>
          <w:rFonts w:hint="eastAsia"/>
        </w:rPr>
        <w:t>将会被</w:t>
      </w:r>
      <w:r>
        <w:rPr>
          <w:rFonts w:hint="eastAsia"/>
        </w:rPr>
        <w:t>__</w:t>
      </w:r>
      <w:r>
        <w:rPr>
          <w:rFonts w:hint="eastAsia"/>
        </w:rPr>
        <w:t>装箱</w:t>
      </w:r>
      <w:r>
        <w:rPr>
          <w:rFonts w:hint="eastAsia"/>
        </w:rPr>
        <w:t>(</w:t>
      </w:r>
      <w:r>
        <w:rPr>
          <w:rFonts w:hint="eastAsia"/>
        </w:rPr>
        <w:t>封装</w:t>
      </w:r>
      <w:r>
        <w:rPr>
          <w:rFonts w:hint="eastAsia"/>
        </w:rPr>
        <w:t>)___?</w:t>
      </w:r>
    </w:p>
    <w:p w:rsidR="00523426" w:rsidRDefault="00523426"/>
    <w:p w:rsidR="00523426" w:rsidRDefault="00523426">
      <w:r>
        <w:rPr>
          <w:rFonts w:hint="eastAsia"/>
        </w:rPr>
        <w:t>3.</w:t>
      </w:r>
      <w:r>
        <w:rPr>
          <w:rFonts w:hint="eastAsia"/>
        </w:rPr>
        <w:t>类成员有</w:t>
      </w:r>
      <w:r>
        <w:rPr>
          <w:rFonts w:hint="eastAsia"/>
        </w:rPr>
        <w:t>_____</w:t>
      </w:r>
      <w:r>
        <w:rPr>
          <w:rFonts w:hint="eastAsia"/>
        </w:rPr>
        <w:t>种可访问形式？</w:t>
      </w:r>
      <w:r>
        <w:rPr>
          <w:rFonts w:hint="eastAsia"/>
        </w:rPr>
        <w:t xml:space="preserve"> this.;new Class().Method;</w:t>
      </w:r>
    </w:p>
    <w:p w:rsidR="00523426" w:rsidRDefault="00523426"/>
    <w:p w:rsidR="00523426" w:rsidRDefault="00523426">
      <w:r>
        <w:rPr>
          <w:rFonts w:hint="eastAsia"/>
        </w:rPr>
        <w:t>4.public static const int A=1;</w:t>
      </w:r>
      <w:r>
        <w:rPr>
          <w:rFonts w:hint="eastAsia"/>
        </w:rPr>
        <w:t>这段代码有错误么？是什么？</w:t>
      </w:r>
      <w:r>
        <w:rPr>
          <w:rFonts w:hint="eastAsia"/>
        </w:rPr>
        <w:t xml:space="preserve"> const</w:t>
      </w:r>
      <w:r>
        <w:rPr>
          <w:rFonts w:hint="eastAsia"/>
        </w:rPr>
        <w:t>不能用</w:t>
      </w:r>
      <w:r>
        <w:rPr>
          <w:rFonts w:hint="eastAsia"/>
        </w:rPr>
        <w:t>static</w:t>
      </w:r>
      <w:r>
        <w:rPr>
          <w:rFonts w:hint="eastAsia"/>
        </w:rPr>
        <w:t>修饰</w:t>
      </w:r>
    </w:p>
    <w:p w:rsidR="00523426" w:rsidRDefault="00523426"/>
    <w:p w:rsidR="00523426" w:rsidRDefault="00523426">
      <w:r>
        <w:t>5.float f=-123.567F;</w:t>
      </w:r>
    </w:p>
    <w:p w:rsidR="00523426" w:rsidRDefault="00523426"/>
    <w:p w:rsidR="00523426" w:rsidRDefault="00523426">
      <w:r>
        <w:t xml:space="preserve"> int i=(int)f;</w:t>
      </w:r>
    </w:p>
    <w:p w:rsidR="00523426" w:rsidRDefault="00523426"/>
    <w:p w:rsidR="00523426" w:rsidRDefault="00523426">
      <w:r>
        <w:rPr>
          <w:rFonts w:hint="eastAsia"/>
        </w:rPr>
        <w:t>i</w:t>
      </w:r>
      <w:r>
        <w:rPr>
          <w:rFonts w:hint="eastAsia"/>
        </w:rPr>
        <w:t>的值现在是</w:t>
      </w:r>
      <w:r>
        <w:rPr>
          <w:rFonts w:hint="eastAsia"/>
        </w:rPr>
        <w:t xml:space="preserve">_____?   123 </w:t>
      </w:r>
    </w:p>
    <w:p w:rsidR="00523426" w:rsidRDefault="00523426"/>
    <w:p w:rsidR="00523426" w:rsidRDefault="00523426">
      <w:r>
        <w:rPr>
          <w:rFonts w:hint="eastAsia"/>
        </w:rPr>
        <w:t>6.</w:t>
      </w:r>
      <w:r>
        <w:rPr>
          <w:rFonts w:hint="eastAsia"/>
        </w:rPr>
        <w:t>利用</w:t>
      </w:r>
      <w:r>
        <w:rPr>
          <w:rFonts w:hint="eastAsia"/>
        </w:rPr>
        <w:t>operator</w:t>
      </w:r>
      <w:r>
        <w:rPr>
          <w:rFonts w:hint="eastAsia"/>
        </w:rPr>
        <w:t>声明且仅声明了“</w:t>
      </w:r>
      <w:r>
        <w:rPr>
          <w:rFonts w:hint="eastAsia"/>
        </w:rPr>
        <w:t>==</w:t>
      </w:r>
      <w:r>
        <w:rPr>
          <w:rFonts w:hint="eastAsia"/>
        </w:rPr>
        <w:t>”，有什么错误么</w:t>
      </w:r>
      <w:r>
        <w:rPr>
          <w:rFonts w:hint="eastAsia"/>
        </w:rPr>
        <w:t xml:space="preserve">? </w:t>
      </w:r>
    </w:p>
    <w:p w:rsidR="00523426" w:rsidRDefault="00523426"/>
    <w:p w:rsidR="00523426" w:rsidRDefault="00523426">
      <w:r>
        <w:rPr>
          <w:rFonts w:hint="eastAsia"/>
        </w:rPr>
        <w:t>7.</w:t>
      </w:r>
      <w:r>
        <w:rPr>
          <w:rFonts w:hint="eastAsia"/>
        </w:rPr>
        <w:t>委托声明的关键字是</w:t>
      </w:r>
      <w:r>
        <w:rPr>
          <w:rFonts w:hint="eastAsia"/>
        </w:rPr>
        <w:t>______? delagete</w:t>
      </w:r>
    </w:p>
    <w:p w:rsidR="00523426" w:rsidRDefault="00523426"/>
    <w:p w:rsidR="00523426" w:rsidRDefault="00523426">
      <w:r>
        <w:rPr>
          <w:rFonts w:hint="eastAsia"/>
        </w:rPr>
        <w:t>8.</w:t>
      </w:r>
      <w:r>
        <w:rPr>
          <w:rFonts w:hint="eastAsia"/>
        </w:rPr>
        <w:t>用</w:t>
      </w:r>
      <w:r>
        <w:rPr>
          <w:rFonts w:hint="eastAsia"/>
        </w:rPr>
        <w:t>sealed</w:t>
      </w:r>
      <w:r>
        <w:rPr>
          <w:rFonts w:hint="eastAsia"/>
        </w:rPr>
        <w:t>修饰的类有什么特点？密封，不能继承</w:t>
      </w:r>
    </w:p>
    <w:p w:rsidR="00523426" w:rsidRDefault="00523426"/>
    <w:p w:rsidR="00523426" w:rsidRDefault="00523426">
      <w:r>
        <w:rPr>
          <w:rFonts w:hint="eastAsia"/>
        </w:rPr>
        <w:t>9.</w:t>
      </w:r>
      <w:r>
        <w:rPr>
          <w:rFonts w:hint="eastAsia"/>
        </w:rPr>
        <w:t>在</w:t>
      </w:r>
      <w:r>
        <w:rPr>
          <w:rFonts w:hint="eastAsia"/>
        </w:rPr>
        <w:t>Asp.net</w:t>
      </w:r>
      <w:r>
        <w:rPr>
          <w:rFonts w:hint="eastAsia"/>
        </w:rPr>
        <w:t>中所有的自定义用户控件都必须继承自</w:t>
      </w:r>
      <w:r>
        <w:rPr>
          <w:rFonts w:hint="eastAsia"/>
        </w:rPr>
        <w:t>________?Control</w:t>
      </w:r>
    </w:p>
    <w:p w:rsidR="00523426" w:rsidRDefault="00523426"/>
    <w:p w:rsidR="00523426" w:rsidRDefault="00523426">
      <w:r>
        <w:rPr>
          <w:rFonts w:hint="eastAsia"/>
        </w:rPr>
        <w:t>10.</w:t>
      </w:r>
      <w:r>
        <w:rPr>
          <w:rFonts w:hint="eastAsia"/>
        </w:rPr>
        <w:t>在</w:t>
      </w:r>
      <w:r>
        <w:rPr>
          <w:rFonts w:hint="eastAsia"/>
        </w:rPr>
        <w:t>.Net</w:t>
      </w:r>
      <w:r>
        <w:rPr>
          <w:rFonts w:hint="eastAsia"/>
        </w:rPr>
        <w:t>中所有可序列化的类都被标记为</w:t>
      </w:r>
      <w:r>
        <w:rPr>
          <w:rFonts w:hint="eastAsia"/>
        </w:rPr>
        <w:t xml:space="preserve">_____? </w:t>
      </w:r>
    </w:p>
    <w:p w:rsidR="00523426" w:rsidRDefault="00523426"/>
    <w:p w:rsidR="00523426" w:rsidRDefault="00523426">
      <w:r>
        <w:rPr>
          <w:rFonts w:hint="eastAsia"/>
        </w:rPr>
        <w:t>11.</w:t>
      </w:r>
      <w:r>
        <w:rPr>
          <w:rFonts w:hint="eastAsia"/>
        </w:rPr>
        <w:t>在</w:t>
      </w:r>
      <w:r>
        <w:rPr>
          <w:rFonts w:hint="eastAsia"/>
        </w:rPr>
        <w:t>.Net</w:t>
      </w:r>
      <w:r>
        <w:rPr>
          <w:rFonts w:hint="eastAsia"/>
        </w:rPr>
        <w:t>托管代码中我们不用担心内存漏洞，这是因为有了</w:t>
      </w:r>
      <w:r>
        <w:rPr>
          <w:rFonts w:hint="eastAsia"/>
        </w:rPr>
        <w:t>______?gc</w:t>
      </w:r>
    </w:p>
    <w:p w:rsidR="00523426" w:rsidRDefault="00523426"/>
    <w:p w:rsidR="00523426" w:rsidRDefault="00523426">
      <w:r>
        <w:rPr>
          <w:rFonts w:hint="eastAsia"/>
        </w:rPr>
        <w:t>12.</w:t>
      </w:r>
      <w:r>
        <w:rPr>
          <w:rFonts w:hint="eastAsia"/>
        </w:rPr>
        <w:t>下面的代码中有什么错误吗？</w:t>
      </w:r>
      <w:r>
        <w:rPr>
          <w:rFonts w:hint="eastAsia"/>
        </w:rPr>
        <w:t>_______</w:t>
      </w:r>
    </w:p>
    <w:p w:rsidR="00523426" w:rsidRDefault="00523426"/>
    <w:p w:rsidR="00523426" w:rsidRDefault="00523426">
      <w:r>
        <w:t xml:space="preserve">     using System;</w:t>
      </w:r>
    </w:p>
    <w:p w:rsidR="00523426" w:rsidRDefault="00523426"/>
    <w:p w:rsidR="00523426" w:rsidRDefault="00523426">
      <w:r>
        <w:lastRenderedPageBreak/>
        <w:t xml:space="preserve">     class A</w:t>
      </w:r>
    </w:p>
    <w:p w:rsidR="00523426" w:rsidRDefault="00523426"/>
    <w:p w:rsidR="00523426" w:rsidRDefault="00523426">
      <w:r>
        <w:t xml:space="preserve">     {</w:t>
      </w:r>
    </w:p>
    <w:p w:rsidR="00523426" w:rsidRDefault="00523426"/>
    <w:p w:rsidR="00523426" w:rsidRDefault="00523426">
      <w:r>
        <w:t xml:space="preserve">          public virtual void F(){</w:t>
      </w:r>
    </w:p>
    <w:p w:rsidR="00523426" w:rsidRDefault="00523426"/>
    <w:p w:rsidR="00523426" w:rsidRDefault="00523426">
      <w:r>
        <w:t xml:space="preserve">              Console.WriteLine("A.F");</w:t>
      </w:r>
    </w:p>
    <w:p w:rsidR="00523426" w:rsidRDefault="00523426"/>
    <w:p w:rsidR="00523426" w:rsidRDefault="00523426">
      <w:r>
        <w:t xml:space="preserve">           }</w:t>
      </w:r>
    </w:p>
    <w:p w:rsidR="00523426" w:rsidRDefault="00523426"/>
    <w:p w:rsidR="00523426" w:rsidRDefault="00523426">
      <w:r>
        <w:t xml:space="preserve">      }</w:t>
      </w:r>
    </w:p>
    <w:p w:rsidR="00523426" w:rsidRDefault="00523426"/>
    <w:p w:rsidR="00523426" w:rsidRDefault="00523426">
      <w:r>
        <w:t xml:space="preserve">      abstract class B:A</w:t>
      </w:r>
    </w:p>
    <w:p w:rsidR="00523426" w:rsidRDefault="00523426"/>
    <w:p w:rsidR="00523426" w:rsidRDefault="00523426">
      <w:r>
        <w:t xml:space="preserve">       {</w:t>
      </w:r>
    </w:p>
    <w:p w:rsidR="00523426" w:rsidRDefault="00523426"/>
    <w:p w:rsidR="00523426" w:rsidRDefault="00523426">
      <w:r>
        <w:t xml:space="preserve">           public abstract override void F(); // new public abstract void F(); </w:t>
      </w:r>
    </w:p>
    <w:p w:rsidR="00523426" w:rsidRDefault="00523426"/>
    <w:p w:rsidR="00523426" w:rsidRDefault="00523426">
      <w:r>
        <w:t xml:space="preserve">       }</w:t>
      </w:r>
    </w:p>
    <w:p w:rsidR="00523426" w:rsidRDefault="00523426"/>
    <w:p w:rsidR="00523426" w:rsidRDefault="00523426">
      <w:r>
        <w:t xml:space="preserve"> </w:t>
      </w:r>
    </w:p>
    <w:p w:rsidR="00523426" w:rsidRDefault="00523426"/>
    <w:p w:rsidR="00523426" w:rsidRDefault="00523426">
      <w:r>
        <w:rPr>
          <w:rFonts w:hint="eastAsia"/>
        </w:rPr>
        <w:t>13.</w:t>
      </w:r>
      <w:r>
        <w:rPr>
          <w:rFonts w:hint="eastAsia"/>
        </w:rPr>
        <w:t>当类</w:t>
      </w:r>
      <w:r>
        <w:rPr>
          <w:rFonts w:hint="eastAsia"/>
        </w:rPr>
        <w:t>T</w:t>
      </w:r>
      <w:r>
        <w:rPr>
          <w:rFonts w:hint="eastAsia"/>
        </w:rPr>
        <w:t>只声明了私有实例构造函数时，则在</w:t>
      </w:r>
      <w:r>
        <w:rPr>
          <w:rFonts w:hint="eastAsia"/>
        </w:rPr>
        <w:t>T</w:t>
      </w:r>
      <w:r>
        <w:rPr>
          <w:rFonts w:hint="eastAsia"/>
        </w:rPr>
        <w:t>的程序文本外部，</w:t>
      </w:r>
      <w:r>
        <w:rPr>
          <w:rFonts w:hint="eastAsia"/>
        </w:rPr>
        <w:t>___</w:t>
      </w:r>
      <w:r>
        <w:rPr>
          <w:rFonts w:hint="eastAsia"/>
        </w:rPr>
        <w:t>可以</w:t>
      </w:r>
      <w:r>
        <w:rPr>
          <w:rFonts w:hint="eastAsia"/>
        </w:rPr>
        <w:t>___</w:t>
      </w:r>
      <w:r>
        <w:rPr>
          <w:rFonts w:hint="eastAsia"/>
        </w:rPr>
        <w:t>（可以</w:t>
      </w:r>
      <w:r>
        <w:rPr>
          <w:rFonts w:hint="eastAsia"/>
        </w:rPr>
        <w:t xml:space="preserve"> or </w:t>
      </w:r>
      <w:r>
        <w:rPr>
          <w:rFonts w:hint="eastAsia"/>
        </w:rPr>
        <w:t>不可以）从</w:t>
      </w:r>
      <w:r>
        <w:rPr>
          <w:rFonts w:hint="eastAsia"/>
        </w:rPr>
        <w:t>T</w:t>
      </w:r>
      <w:r>
        <w:rPr>
          <w:rFonts w:hint="eastAsia"/>
        </w:rPr>
        <w:t>派生出新的类，不可以</w:t>
      </w:r>
      <w:r>
        <w:rPr>
          <w:rFonts w:hint="eastAsia"/>
        </w:rPr>
        <w:t>____</w:t>
      </w:r>
      <w:r>
        <w:rPr>
          <w:rFonts w:hint="eastAsia"/>
        </w:rPr>
        <w:t>（可以</w:t>
      </w:r>
      <w:r>
        <w:rPr>
          <w:rFonts w:hint="eastAsia"/>
        </w:rPr>
        <w:t xml:space="preserve"> or </w:t>
      </w:r>
      <w:r>
        <w:rPr>
          <w:rFonts w:hint="eastAsia"/>
        </w:rPr>
        <w:t>不可以）直接创建</w:t>
      </w:r>
      <w:r>
        <w:rPr>
          <w:rFonts w:hint="eastAsia"/>
        </w:rPr>
        <w:t>T</w:t>
      </w:r>
      <w:r>
        <w:rPr>
          <w:rFonts w:hint="eastAsia"/>
        </w:rPr>
        <w:t>的任何实例。</w:t>
      </w:r>
    </w:p>
    <w:p w:rsidR="00523426" w:rsidRDefault="00523426"/>
    <w:p w:rsidR="00523426" w:rsidRDefault="00523426">
      <w:r>
        <w:rPr>
          <w:rFonts w:hint="eastAsia"/>
        </w:rPr>
        <w:t>14.</w:t>
      </w:r>
      <w:r>
        <w:rPr>
          <w:rFonts w:hint="eastAsia"/>
        </w:rPr>
        <w:t>下面这段代码有错误么？</w:t>
      </w:r>
    </w:p>
    <w:p w:rsidR="00523426" w:rsidRDefault="00523426"/>
    <w:p w:rsidR="00523426" w:rsidRDefault="00523426">
      <w:r>
        <w:t xml:space="preserve">    switch (i){</w:t>
      </w:r>
    </w:p>
    <w:p w:rsidR="00523426" w:rsidRDefault="00523426"/>
    <w:p w:rsidR="00523426" w:rsidRDefault="00523426">
      <w:r>
        <w:t xml:space="preserve">    case():</w:t>
      </w:r>
    </w:p>
    <w:p w:rsidR="00523426" w:rsidRDefault="00523426"/>
    <w:p w:rsidR="00523426" w:rsidRDefault="00523426">
      <w:r>
        <w:t xml:space="preserve">        CaseZero();</w:t>
      </w:r>
    </w:p>
    <w:p w:rsidR="00523426" w:rsidRDefault="00523426"/>
    <w:p w:rsidR="00523426" w:rsidRDefault="00523426">
      <w:r>
        <w:t xml:space="preserve">        break;</w:t>
      </w:r>
    </w:p>
    <w:p w:rsidR="00523426" w:rsidRDefault="00523426"/>
    <w:p w:rsidR="00523426" w:rsidRDefault="00523426">
      <w:r>
        <w:t xml:space="preserve">    case 1:</w:t>
      </w:r>
    </w:p>
    <w:p w:rsidR="00523426" w:rsidRDefault="00523426"/>
    <w:p w:rsidR="00523426" w:rsidRDefault="00523426">
      <w:r>
        <w:t xml:space="preserve">        CaseOne();</w:t>
      </w:r>
    </w:p>
    <w:p w:rsidR="00523426" w:rsidRDefault="00523426"/>
    <w:p w:rsidR="00523426" w:rsidRDefault="00523426">
      <w:r>
        <w:t xml:space="preserve">        break;</w:t>
      </w:r>
    </w:p>
    <w:p w:rsidR="00523426" w:rsidRDefault="00523426"/>
    <w:p w:rsidR="00523426" w:rsidRDefault="00523426">
      <w:r>
        <w:t xml:space="preserve">    case 2:</w:t>
      </w:r>
    </w:p>
    <w:p w:rsidR="00523426" w:rsidRDefault="00523426"/>
    <w:p w:rsidR="00523426" w:rsidRDefault="00523426">
      <w:r>
        <w:t xml:space="preserve">        dufault; //wrong</w:t>
      </w:r>
    </w:p>
    <w:p w:rsidR="00523426" w:rsidRDefault="00523426"/>
    <w:p w:rsidR="00523426" w:rsidRDefault="00523426">
      <w:r>
        <w:t xml:space="preserve">        CaseTwo();</w:t>
      </w:r>
    </w:p>
    <w:p w:rsidR="00523426" w:rsidRDefault="00523426"/>
    <w:p w:rsidR="00523426" w:rsidRDefault="00523426">
      <w:r>
        <w:t xml:space="preserve">        break;</w:t>
      </w:r>
    </w:p>
    <w:p w:rsidR="00523426" w:rsidRDefault="00523426"/>
    <w:p w:rsidR="00523426" w:rsidRDefault="00523426">
      <w:r>
        <w:t xml:space="preserve">   }</w:t>
      </w:r>
    </w:p>
    <w:p w:rsidR="00523426" w:rsidRDefault="00523426"/>
    <w:p w:rsidR="00523426" w:rsidRDefault="00523426">
      <w:r>
        <w:rPr>
          <w:rFonts w:hint="eastAsia"/>
        </w:rPr>
        <w:t>15.</w:t>
      </w:r>
      <w:r>
        <w:rPr>
          <w:rFonts w:hint="eastAsia"/>
        </w:rPr>
        <w:t>在</w:t>
      </w:r>
      <w:r>
        <w:rPr>
          <w:rFonts w:hint="eastAsia"/>
        </w:rPr>
        <w:t>.Net</w:t>
      </w:r>
      <w:r>
        <w:rPr>
          <w:rFonts w:hint="eastAsia"/>
        </w:rPr>
        <w:t>中，类</w:t>
      </w:r>
      <w:r>
        <w:rPr>
          <w:rFonts w:hint="eastAsia"/>
        </w:rPr>
        <w:t xml:space="preserve">System.Web.UI.Page </w:t>
      </w:r>
      <w:r>
        <w:rPr>
          <w:rFonts w:hint="eastAsia"/>
        </w:rPr>
        <w:t>可以被继承么？可以</w:t>
      </w:r>
    </w:p>
    <w:p w:rsidR="00523426" w:rsidRDefault="00523426"/>
    <w:p w:rsidR="00523426" w:rsidRDefault="00523426"/>
    <w:p w:rsidR="00523426" w:rsidRDefault="00523426"/>
    <w:p w:rsidR="00523426" w:rsidRDefault="00523426"/>
    <w:p w:rsidR="00523426" w:rsidRDefault="00523426">
      <w:r>
        <w:t>二</w:t>
      </w:r>
      <w:r>
        <w:t>.</w:t>
      </w:r>
      <w:r>
        <w:t>简答题</w:t>
      </w:r>
    </w:p>
    <w:p w:rsidR="00523426" w:rsidRDefault="00523426">
      <w:r>
        <w:t>1.</w:t>
      </w:r>
      <w:r>
        <w:t>在</w:t>
      </w:r>
      <w:r>
        <w:t>c#</w:t>
      </w:r>
      <w:r>
        <w:t>中</w:t>
      </w:r>
      <w:r>
        <w:t>using</w:t>
      </w:r>
      <w:r>
        <w:t>和</w:t>
      </w:r>
      <w:r>
        <w:t>new</w:t>
      </w:r>
      <w:r>
        <w:t>这两个关键字有什么意义，请写出你所知道的意义？</w:t>
      </w:r>
      <w:r>
        <w:t xml:space="preserve">using </w:t>
      </w:r>
      <w:r>
        <w:t>指令</w:t>
      </w:r>
      <w:r>
        <w:t xml:space="preserve"> </w:t>
      </w:r>
      <w:r>
        <w:t>和语句</w:t>
      </w:r>
      <w:r>
        <w:t xml:space="preserve"> new </w:t>
      </w:r>
      <w:r>
        <w:t>创建实例</w:t>
      </w:r>
      <w:r>
        <w:t xml:space="preserve"> new </w:t>
      </w:r>
      <w:r>
        <w:t>隐藏基类中方法</w:t>
      </w:r>
    </w:p>
    <w:p w:rsidR="00523426" w:rsidRDefault="00523426">
      <w:r>
        <w:t>4.</w:t>
      </w:r>
      <w:r>
        <w:t>谈谈类和结构的区别？类是引用类型、结构是值类型</w:t>
      </w:r>
    </w:p>
    <w:p w:rsidR="00523426" w:rsidRDefault="00523426">
      <w:r>
        <w:t>5.</w:t>
      </w:r>
      <w:r>
        <w:t>一个长度为</w:t>
      </w:r>
      <w:r>
        <w:t>10000</w:t>
      </w:r>
      <w:r>
        <w:t>的字符串，通过随机从</w:t>
      </w:r>
      <w:r>
        <w:t>a-z</w:t>
      </w:r>
      <w:r>
        <w:t>中抽取</w:t>
      </w:r>
      <w:r>
        <w:t>10000</w:t>
      </w:r>
      <w:r>
        <w:t>个字符组成。请用</w:t>
      </w:r>
      <w:r>
        <w:t>c</w:t>
      </w:r>
      <w:r>
        <w:t>＃语言编写主要程序来实现。</w:t>
      </w:r>
    </w:p>
    <w:p w:rsidR="00523426" w:rsidRDefault="00523426">
      <w:r>
        <w:t>6.</w:t>
      </w:r>
      <w:r>
        <w:t>对于这样的一个枚举类型：</w:t>
      </w:r>
    </w:p>
    <w:p w:rsidR="00523426" w:rsidRDefault="00523426">
      <w:r>
        <w:t>      enum Color:byte{</w:t>
      </w:r>
    </w:p>
    <w:p w:rsidR="00523426" w:rsidRDefault="00523426">
      <w:r>
        <w:t>          Red,</w:t>
      </w:r>
    </w:p>
    <w:p w:rsidR="00523426" w:rsidRDefault="00523426">
      <w:r>
        <w:t>          Green,</w:t>
      </w:r>
    </w:p>
    <w:p w:rsidR="00523426" w:rsidRDefault="00523426">
      <w:r>
        <w:t>          Blue,</w:t>
      </w:r>
    </w:p>
    <w:p w:rsidR="00523426" w:rsidRDefault="00523426">
      <w:r>
        <w:t>          Orange</w:t>
      </w:r>
    </w:p>
    <w:p w:rsidR="00523426" w:rsidRDefault="00523426">
      <w:r>
        <w:t>       }</w:t>
      </w:r>
    </w:p>
    <w:p w:rsidR="00523426" w:rsidRDefault="00523426">
      <w:r>
        <w:t>     string[] ss=Enum.GetNames(typeof(Color));</w:t>
      </w:r>
    </w:p>
    <w:p w:rsidR="00523426" w:rsidRDefault="00523426">
      <w:r>
        <w:t>     byte[]   bb=Enum.GetValues(typeof(Color));</w:t>
      </w:r>
    </w:p>
    <w:p w:rsidR="00523426" w:rsidRDefault="00523426">
      <w:r>
        <w:t>试写一段程序显示出枚举类型中定义的所有符号名称以及它们对应的数值。</w:t>
      </w:r>
    </w:p>
    <w:p w:rsidR="00523426" w:rsidRDefault="00523426">
      <w:r>
        <w:t>7.</w:t>
      </w:r>
      <w:r>
        <w:t>您了解设计模式么？请列出您所知道的设计模式的名称。</w:t>
      </w:r>
      <w:r>
        <w:t xml:space="preserve"> //</w:t>
      </w:r>
    </w:p>
    <w:p w:rsidR="00523426" w:rsidRDefault="00523426">
      <w:r>
        <w:t>8.</w:t>
      </w:r>
      <w:r>
        <w:t>请在</w:t>
      </w:r>
      <w:r>
        <w:t>SQL Server</w:t>
      </w:r>
      <w:r>
        <w:t>中设计表来保存一个树状结构的组织结构图（假设结构图中只有名称这一项内容需要保存），如果我想查询某一职位下的所有职位，用一个存储过程来实现，你有什么思路？</w:t>
      </w:r>
    </w:p>
    <w:p w:rsidR="00523426" w:rsidRDefault="00523426">
      <w:r>
        <w:t>9.</w:t>
      </w:r>
      <w:r>
        <w:t>什么叫做</w:t>
      </w:r>
      <w:r>
        <w:t>SQL</w:t>
      </w:r>
      <w:r>
        <w:t>注入，如何防止？请举例说明。</w:t>
      </w:r>
    </w:p>
    <w:p w:rsidR="00523426" w:rsidRDefault="00523426">
      <w:r>
        <w:t>10.</w:t>
      </w:r>
      <w:r>
        <w:t>下面这段代码输出什么？为什么？</w:t>
      </w:r>
    </w:p>
    <w:p w:rsidR="00523426" w:rsidRDefault="00523426">
      <w:r>
        <w:t>     int i=5;</w:t>
      </w:r>
    </w:p>
    <w:p w:rsidR="00523426" w:rsidRDefault="00523426">
      <w:r>
        <w:t>     int j=5;</w:t>
      </w:r>
    </w:p>
    <w:p w:rsidR="00523426" w:rsidRDefault="00523426">
      <w:r>
        <w:t>     if (Object.ReferenceEquals(i,j))</w:t>
      </w:r>
    </w:p>
    <w:p w:rsidR="00523426" w:rsidRDefault="00523426">
      <w:r>
        <w:t>          Console.WriteLine("Equal");</w:t>
      </w:r>
    </w:p>
    <w:p w:rsidR="00523426" w:rsidRDefault="00523426">
      <w:r>
        <w:t>     else</w:t>
      </w:r>
    </w:p>
    <w:p w:rsidR="00523426" w:rsidRDefault="00523426">
      <w:r>
        <w:t>          Console.WriteLine("Not Equal");</w:t>
      </w:r>
    </w:p>
    <w:p w:rsidR="00523426" w:rsidRDefault="00523426">
      <w:r>
        <w:t>//</w:t>
      </w:r>
      <w:r>
        <w:t>不相等，因为比较的是对象</w:t>
      </w:r>
    </w:p>
    <w:p w:rsidR="00523426" w:rsidRDefault="00523426"/>
    <w:p w:rsidR="00523426" w:rsidRDefault="00523426"/>
    <w:p w:rsidR="00523426" w:rsidRDefault="00523426">
      <w:r>
        <w:rPr>
          <w:rFonts w:hint="eastAsia"/>
        </w:rPr>
        <w:t>一、</w:t>
      </w:r>
    </w:p>
    <w:p w:rsidR="00523426" w:rsidRDefault="00523426"/>
    <w:p w:rsidR="00523426" w:rsidRDefault="00523426">
      <w:r>
        <w:rPr>
          <w:rFonts w:hint="eastAsia"/>
        </w:rPr>
        <w:t>1</w:t>
      </w:r>
      <w:r>
        <w:rPr>
          <w:rFonts w:hint="eastAsia"/>
        </w:rPr>
        <w:t>、写出以下函数的功能简述</w:t>
      </w:r>
    </w:p>
    <w:p w:rsidR="00523426" w:rsidRDefault="00523426"/>
    <w:p w:rsidR="00523426" w:rsidRDefault="00523426">
      <w:r>
        <w:t xml:space="preserve">Len                           Trim </w:t>
      </w:r>
    </w:p>
    <w:p w:rsidR="00523426" w:rsidRDefault="00523426"/>
    <w:p w:rsidR="00523426" w:rsidRDefault="00523426">
      <w:r>
        <w:t>Now                          Replace</w:t>
      </w:r>
    </w:p>
    <w:p w:rsidR="00523426" w:rsidRDefault="00523426"/>
    <w:p w:rsidR="00523426" w:rsidRDefault="00523426">
      <w:r>
        <w:rPr>
          <w:rFonts w:hint="eastAsia"/>
        </w:rPr>
        <w:t>2</w:t>
      </w:r>
      <w:r>
        <w:rPr>
          <w:rFonts w:hint="eastAsia"/>
        </w:rPr>
        <w:t>、写出</w:t>
      </w:r>
      <w:r>
        <w:rPr>
          <w:rFonts w:hint="eastAsia"/>
        </w:rPr>
        <w:t>ASP</w:t>
      </w:r>
      <w:r>
        <w:rPr>
          <w:rFonts w:hint="eastAsia"/>
        </w:rPr>
        <w:t>中常用的</w:t>
      </w:r>
      <w:r>
        <w:rPr>
          <w:rFonts w:hint="eastAsia"/>
        </w:rPr>
        <w:t>5</w:t>
      </w:r>
      <w:r>
        <w:rPr>
          <w:rFonts w:hint="eastAsia"/>
        </w:rPr>
        <w:t>大对象并作简单的解释</w:t>
      </w:r>
    </w:p>
    <w:p w:rsidR="00523426" w:rsidRDefault="00523426"/>
    <w:p w:rsidR="00523426" w:rsidRDefault="00523426">
      <w:r>
        <w:rPr>
          <w:rFonts w:hint="eastAsia"/>
        </w:rPr>
        <w:t>3</w:t>
      </w:r>
      <w:r>
        <w:rPr>
          <w:rFonts w:hint="eastAsia"/>
        </w:rPr>
        <w:t>、</w:t>
      </w:r>
      <w:r>
        <w:rPr>
          <w:rFonts w:hint="eastAsia"/>
        </w:rPr>
        <w:t>Response</w:t>
      </w:r>
      <w:r>
        <w:rPr>
          <w:rFonts w:hint="eastAsia"/>
        </w:rPr>
        <w:t>对象的</w:t>
      </w:r>
      <w:r>
        <w:rPr>
          <w:rFonts w:hint="eastAsia"/>
        </w:rPr>
        <w:t>_____________</w:t>
      </w:r>
      <w:r>
        <w:rPr>
          <w:rFonts w:hint="eastAsia"/>
        </w:rPr>
        <w:t>方法可以将虚拟路径转化为物理路径。</w:t>
      </w:r>
    </w:p>
    <w:p w:rsidR="00523426" w:rsidRDefault="00523426"/>
    <w:p w:rsidR="00523426" w:rsidRDefault="00523426">
      <w:r>
        <w:rPr>
          <w:rFonts w:hint="eastAsia"/>
        </w:rPr>
        <w:t>4</w:t>
      </w:r>
      <w:r>
        <w:rPr>
          <w:rFonts w:hint="eastAsia"/>
        </w:rPr>
        <w:t>、</w:t>
      </w:r>
      <w:r>
        <w:rPr>
          <w:rFonts w:hint="eastAsia"/>
        </w:rPr>
        <w:t>&lt;%Session.abandon%&gt;</w:t>
      </w:r>
      <w:r>
        <w:rPr>
          <w:rFonts w:hint="eastAsia"/>
        </w:rPr>
        <w:t>意思为</w:t>
      </w:r>
      <w:r>
        <w:rPr>
          <w:rFonts w:hint="eastAsia"/>
        </w:rPr>
        <w:t>:___________________________________</w:t>
      </w:r>
    </w:p>
    <w:p w:rsidR="00523426" w:rsidRDefault="00523426"/>
    <w:p w:rsidR="00523426" w:rsidRDefault="00523426">
      <w:r>
        <w:rPr>
          <w:rFonts w:hint="eastAsia"/>
        </w:rPr>
        <w:t>5</w:t>
      </w:r>
      <w:r>
        <w:rPr>
          <w:rFonts w:hint="eastAsia"/>
        </w:rPr>
        <w:t>、</w:t>
      </w:r>
      <w:r>
        <w:rPr>
          <w:rFonts w:hint="eastAsia"/>
        </w:rPr>
        <w:t xml:space="preserve"> </w:t>
      </w:r>
      <w:r>
        <w:rPr>
          <w:rFonts w:hint="eastAsia"/>
        </w:rPr>
        <w:t>在</w:t>
      </w:r>
      <w:r>
        <w:rPr>
          <w:rFonts w:hint="eastAsia"/>
        </w:rPr>
        <w:t>ASP</w:t>
      </w:r>
      <w:r>
        <w:rPr>
          <w:rFonts w:hint="eastAsia"/>
        </w:rPr>
        <w:t>中，</w:t>
      </w:r>
      <w:r>
        <w:rPr>
          <w:rFonts w:hint="eastAsia"/>
        </w:rPr>
        <w:t>VBScript</w:t>
      </w:r>
      <w:r>
        <w:rPr>
          <w:rFonts w:hint="eastAsia"/>
        </w:rPr>
        <w:t>有多种控制程序流程语句，如</w:t>
      </w:r>
      <w:r>
        <w:rPr>
          <w:rFonts w:hint="eastAsia"/>
        </w:rPr>
        <w:t>If</w:t>
      </w:r>
      <w:r>
        <w:rPr>
          <w:rFonts w:hint="eastAsia"/>
        </w:rPr>
        <w:t>…</w:t>
      </w:r>
      <w:r>
        <w:rPr>
          <w:rFonts w:hint="eastAsia"/>
        </w:rPr>
        <w:t>Then, Select</w:t>
      </w:r>
      <w:r>
        <w:rPr>
          <w:rFonts w:hint="eastAsia"/>
        </w:rPr>
        <w:t>…</w:t>
      </w:r>
      <w:r>
        <w:rPr>
          <w:rFonts w:hint="eastAsia"/>
        </w:rPr>
        <w:t xml:space="preserve"> Case,</w:t>
      </w:r>
    </w:p>
    <w:p w:rsidR="00523426" w:rsidRDefault="00523426">
      <w:r>
        <w:rPr>
          <w:rFonts w:hint="eastAsia"/>
        </w:rPr>
        <w:t xml:space="preserve">    For </w:t>
      </w:r>
      <w:r>
        <w:rPr>
          <w:rFonts w:hint="eastAsia"/>
        </w:rPr>
        <w:t>…</w:t>
      </w:r>
      <w:r>
        <w:rPr>
          <w:rFonts w:hint="eastAsia"/>
        </w:rPr>
        <w:t xml:space="preserve"> Next, Do </w:t>
      </w:r>
      <w:r>
        <w:rPr>
          <w:rFonts w:hint="eastAsia"/>
        </w:rPr>
        <w:t>…</w:t>
      </w:r>
      <w:r>
        <w:rPr>
          <w:rFonts w:hint="eastAsia"/>
        </w:rPr>
        <w:t xml:space="preserve"> Loop, Exit</w:t>
      </w:r>
      <w:r>
        <w:rPr>
          <w:rFonts w:hint="eastAsia"/>
        </w:rPr>
        <w:t>等语句。请为这五个语句分别写一段使用的代码。</w:t>
      </w:r>
    </w:p>
    <w:p w:rsidR="00523426" w:rsidRDefault="00523426"/>
    <w:p w:rsidR="00523426" w:rsidRDefault="00523426">
      <w:r>
        <w:rPr>
          <w:rFonts w:hint="eastAsia"/>
        </w:rPr>
        <w:t>二、程序分析</w:t>
      </w:r>
    </w:p>
    <w:p w:rsidR="00523426" w:rsidRDefault="00523426"/>
    <w:p w:rsidR="00523426" w:rsidRDefault="00523426">
      <w:r>
        <w:rPr>
          <w:rFonts w:hint="eastAsia"/>
        </w:rPr>
        <w:t>6</w:t>
      </w:r>
      <w:r>
        <w:rPr>
          <w:rFonts w:hint="eastAsia"/>
        </w:rPr>
        <w:t>、用</w:t>
      </w:r>
      <w:r>
        <w:rPr>
          <w:rFonts w:hint="eastAsia"/>
        </w:rPr>
        <w:t>ASP</w:t>
      </w:r>
      <w:r>
        <w:rPr>
          <w:rFonts w:hint="eastAsia"/>
        </w:rPr>
        <w:t>输出九九乘法口决表的网页</w:t>
      </w:r>
    </w:p>
    <w:p w:rsidR="00523426" w:rsidRDefault="00523426">
      <w:r>
        <w:rPr>
          <w:rFonts w:hint="eastAsia"/>
        </w:rPr>
        <w:t>输出如下：</w:t>
      </w:r>
    </w:p>
    <w:p w:rsidR="00523426" w:rsidRDefault="00523426">
      <w:r>
        <w:t>1*1=1</w:t>
      </w:r>
    </w:p>
    <w:p w:rsidR="00523426" w:rsidRDefault="00523426">
      <w:r>
        <w:t>1*2=2 2*2=4</w:t>
      </w:r>
    </w:p>
    <w:p w:rsidR="00523426" w:rsidRDefault="00523426">
      <w:r>
        <w:t>1*3=3 2*3=6 3*3=9</w:t>
      </w:r>
    </w:p>
    <w:p w:rsidR="00523426" w:rsidRDefault="00523426">
      <w:r>
        <w:rPr>
          <w:rFonts w:hint="eastAsia"/>
        </w:rPr>
        <w:t>请写出完整的</w:t>
      </w:r>
      <w:r>
        <w:rPr>
          <w:rFonts w:hint="eastAsia"/>
        </w:rPr>
        <w:t>ASP</w:t>
      </w:r>
      <w:r>
        <w:rPr>
          <w:rFonts w:hint="eastAsia"/>
        </w:rPr>
        <w:t>代码程序。</w:t>
      </w:r>
    </w:p>
    <w:p w:rsidR="00523426" w:rsidRDefault="00523426"/>
    <w:p w:rsidR="00523426" w:rsidRDefault="00523426">
      <w:r>
        <w:rPr>
          <w:rFonts w:hint="eastAsia"/>
        </w:rPr>
        <w:t>7</w:t>
      </w:r>
      <w:r>
        <w:rPr>
          <w:rFonts w:hint="eastAsia"/>
        </w:rPr>
        <w:t>、编写一个通用的错误信息提示模块或者数据操作模块（连接数据库和关闭数据库），并注明其调用方法及相关参数说明。</w:t>
      </w:r>
    </w:p>
    <w:p w:rsidR="00523426" w:rsidRDefault="00523426">
      <w:r>
        <w:rPr>
          <w:rFonts w:hint="eastAsia"/>
        </w:rPr>
        <w:t>[</w:t>
      </w:r>
      <w:r>
        <w:rPr>
          <w:rFonts w:hint="eastAsia"/>
        </w:rPr>
        <w:t>数据库操作模块相关提示：</w:t>
      </w:r>
      <w:r>
        <w:rPr>
          <w:rFonts w:hint="eastAsia"/>
        </w:rPr>
        <w:t>server.createobject("ADODB.Connection")</w:t>
      </w:r>
    </w:p>
    <w:p w:rsidR="00523426" w:rsidRDefault="00523426">
      <w:r>
        <w:t xml:space="preserve">server.createobject("ADODB.Recordset") </w:t>
      </w:r>
    </w:p>
    <w:p w:rsidR="00523426" w:rsidRDefault="00523426">
      <w:r>
        <w:t xml:space="preserve">Driver={SQL Server}; server=(local)  database=fjw  uid=sa   pwd=sa  </w:t>
      </w:r>
    </w:p>
    <w:p w:rsidR="00523426" w:rsidRDefault="00523426">
      <w:r>
        <w:rPr>
          <w:rFonts w:hint="eastAsia"/>
        </w:rPr>
        <w:t>以上仅以</w:t>
      </w:r>
      <w:r>
        <w:rPr>
          <w:rFonts w:hint="eastAsia"/>
        </w:rPr>
        <w:t>MSSQL</w:t>
      </w:r>
      <w:r>
        <w:rPr>
          <w:rFonts w:hint="eastAsia"/>
        </w:rPr>
        <w:t>为例提示</w:t>
      </w:r>
      <w:r>
        <w:rPr>
          <w:rFonts w:hint="eastAsia"/>
        </w:rPr>
        <w:t>]</w:t>
      </w:r>
    </w:p>
    <w:p w:rsidR="00523426" w:rsidRDefault="00523426"/>
    <w:p w:rsidR="00523426" w:rsidRDefault="00523426">
      <w:r>
        <w:rPr>
          <w:rFonts w:hint="eastAsia"/>
        </w:rPr>
        <w:t>三、数据库相关</w:t>
      </w:r>
    </w:p>
    <w:p w:rsidR="00523426" w:rsidRDefault="00523426"/>
    <w:p w:rsidR="00523426" w:rsidRDefault="00523426">
      <w:r>
        <w:rPr>
          <w:rFonts w:hint="eastAsia"/>
        </w:rPr>
        <w:t>News</w:t>
      </w:r>
      <w:r>
        <w:rPr>
          <w:rFonts w:hint="eastAsia"/>
        </w:rPr>
        <w:t>表</w:t>
      </w:r>
      <w:r>
        <w:rPr>
          <w:rFonts w:hint="eastAsia"/>
        </w:rPr>
        <w:t xml:space="preserve">  (</w:t>
      </w:r>
      <w:r>
        <w:rPr>
          <w:rFonts w:hint="eastAsia"/>
        </w:rPr>
        <w:t>新闻内容表</w:t>
      </w:r>
      <w:r>
        <w:rPr>
          <w:rFonts w:hint="eastAsia"/>
        </w:rPr>
        <w:t>)</w:t>
      </w:r>
    </w:p>
    <w:p w:rsidR="00523426" w:rsidRDefault="00523426">
      <w:r>
        <w:t>Id   ClassID  AddName           title                datatime</w:t>
      </w:r>
    </w:p>
    <w:p w:rsidR="00523426" w:rsidRDefault="00523426">
      <w:r>
        <w:rPr>
          <w:rFonts w:hint="eastAsia"/>
        </w:rPr>
        <w:t xml:space="preserve">1      3       admin      </w:t>
      </w:r>
      <w:r>
        <w:rPr>
          <w:rFonts w:hint="eastAsia"/>
        </w:rPr>
        <w:t>湖南有了新的变化</w:t>
      </w:r>
      <w:r>
        <w:rPr>
          <w:rFonts w:hint="eastAsia"/>
        </w:rPr>
        <w:t xml:space="preserve">         2006-9-15</w:t>
      </w:r>
    </w:p>
    <w:p w:rsidR="00523426" w:rsidRDefault="00523426">
      <w:r>
        <w:rPr>
          <w:rFonts w:hint="eastAsia"/>
        </w:rPr>
        <w:t xml:space="preserve">2      4       </w:t>
      </w:r>
      <w:r>
        <w:rPr>
          <w:rFonts w:hint="eastAsia"/>
        </w:rPr>
        <w:t>李先</w:t>
      </w:r>
      <w:r>
        <w:rPr>
          <w:rFonts w:hint="eastAsia"/>
        </w:rPr>
        <w:t xml:space="preserve">       </w:t>
      </w:r>
      <w:r>
        <w:rPr>
          <w:rFonts w:hint="eastAsia"/>
        </w:rPr>
        <w:t>长沙也有了新的变化</w:t>
      </w:r>
      <w:r>
        <w:rPr>
          <w:rFonts w:hint="eastAsia"/>
        </w:rPr>
        <w:t xml:space="preserve">       2005-6-9</w:t>
      </w:r>
    </w:p>
    <w:p w:rsidR="00523426" w:rsidRDefault="00523426">
      <w:r>
        <w:rPr>
          <w:rFonts w:hint="eastAsia"/>
        </w:rPr>
        <w:t>…………</w:t>
      </w:r>
    </w:p>
    <w:p w:rsidR="00523426" w:rsidRDefault="00523426">
      <w:r>
        <w:t>.</w:t>
      </w:r>
    </w:p>
    <w:p w:rsidR="00523426" w:rsidRDefault="00523426">
      <w:r>
        <w:rPr>
          <w:rFonts w:hint="eastAsia"/>
        </w:rPr>
        <w:t>Newsclass</w:t>
      </w:r>
      <w:r>
        <w:rPr>
          <w:rFonts w:hint="eastAsia"/>
        </w:rPr>
        <w:t>表</w:t>
      </w:r>
      <w:r>
        <w:rPr>
          <w:rFonts w:hint="eastAsia"/>
        </w:rPr>
        <w:t xml:space="preserve"> (</w:t>
      </w:r>
      <w:r>
        <w:rPr>
          <w:rFonts w:hint="eastAsia"/>
        </w:rPr>
        <w:t>新闻栏目表</w:t>
      </w:r>
      <w:r>
        <w:rPr>
          <w:rFonts w:hint="eastAsia"/>
        </w:rPr>
        <w:t>)</w:t>
      </w:r>
    </w:p>
    <w:p w:rsidR="00523426" w:rsidRDefault="00523426">
      <w:r>
        <w:t>ClassID        ClassName</w:t>
      </w:r>
    </w:p>
    <w:p w:rsidR="00523426" w:rsidRDefault="00523426">
      <w:r>
        <w:rPr>
          <w:rFonts w:hint="eastAsia"/>
        </w:rPr>
        <w:t xml:space="preserve">2            </w:t>
      </w:r>
      <w:r>
        <w:rPr>
          <w:rFonts w:hint="eastAsia"/>
        </w:rPr>
        <w:t>国外要闻</w:t>
      </w:r>
    </w:p>
    <w:p w:rsidR="00523426" w:rsidRDefault="00523426">
      <w:r>
        <w:rPr>
          <w:rFonts w:hint="eastAsia"/>
        </w:rPr>
        <w:t xml:space="preserve">3            </w:t>
      </w:r>
      <w:r>
        <w:rPr>
          <w:rFonts w:hint="eastAsia"/>
        </w:rPr>
        <w:t>国内要闻</w:t>
      </w:r>
    </w:p>
    <w:p w:rsidR="00523426" w:rsidRDefault="00523426">
      <w:r>
        <w:rPr>
          <w:rFonts w:hint="eastAsia"/>
        </w:rPr>
        <w:lastRenderedPageBreak/>
        <w:t xml:space="preserve">4            </w:t>
      </w:r>
      <w:r>
        <w:rPr>
          <w:rFonts w:hint="eastAsia"/>
        </w:rPr>
        <w:t>本地要闻</w:t>
      </w:r>
    </w:p>
    <w:p w:rsidR="00523426" w:rsidRDefault="00523426"/>
    <w:p w:rsidR="00523426" w:rsidRDefault="00523426">
      <w:r>
        <w:rPr>
          <w:rFonts w:hint="eastAsia"/>
        </w:rPr>
        <w:t>8</w:t>
      </w:r>
      <w:r>
        <w:rPr>
          <w:rFonts w:hint="eastAsia"/>
        </w:rPr>
        <w:t>、写一个</w:t>
      </w:r>
      <w:r>
        <w:rPr>
          <w:rFonts w:hint="eastAsia"/>
        </w:rPr>
        <w:t>SQL</w:t>
      </w:r>
      <w:r>
        <w:rPr>
          <w:rFonts w:hint="eastAsia"/>
        </w:rPr>
        <w:t>语句查询显示出新闻的栏目与标题及添加者按时间排序</w:t>
      </w:r>
    </w:p>
    <w:p w:rsidR="00523426" w:rsidRDefault="00523426"/>
    <w:p w:rsidR="00523426" w:rsidRDefault="00523426">
      <w:r>
        <w:rPr>
          <w:rFonts w:hint="eastAsia"/>
        </w:rPr>
        <w:t>9</w:t>
      </w:r>
      <w:r>
        <w:rPr>
          <w:rFonts w:hint="eastAsia"/>
        </w:rPr>
        <w:t>、设计一个简单的存储过程从上两表中查询，返回</w:t>
      </w:r>
      <w:r>
        <w:rPr>
          <w:rFonts w:hint="eastAsia"/>
        </w:rPr>
        <w:t>ID</w:t>
      </w:r>
      <w:r>
        <w:rPr>
          <w:rFonts w:hint="eastAsia"/>
        </w:rPr>
        <w:t>、添加者、栏目名、新闻标题、添加时间。该存储过程不使用任何参数。</w:t>
      </w:r>
    </w:p>
    <w:p w:rsidR="00523426" w:rsidRDefault="00523426"/>
    <w:p w:rsidR="00523426" w:rsidRDefault="00523426">
      <w:pPr>
        <w:spacing w:line="360" w:lineRule="auto"/>
      </w:pPr>
      <w:r>
        <w:t>SQL</w:t>
      </w:r>
    </w:p>
    <w:p w:rsidR="00523426" w:rsidRDefault="00523426">
      <w:pPr>
        <w:spacing w:line="360" w:lineRule="auto"/>
      </w:pPr>
      <w:r>
        <w:rPr>
          <w:rFonts w:hint="eastAsia"/>
        </w:rPr>
        <w:t>1</w:t>
      </w:r>
      <w:r>
        <w:rPr>
          <w:rFonts w:hint="eastAsia"/>
        </w:rPr>
        <w:t>．现有以下数据表，请写出查询、插入、更新、删除数据表</w:t>
      </w:r>
      <w:r>
        <w:rPr>
          <w:rFonts w:hint="eastAsia"/>
        </w:rPr>
        <w:t>Hotel</w:t>
      </w:r>
      <w:r>
        <w:rPr>
          <w:rFonts w:hint="eastAsia"/>
        </w:rPr>
        <w:t>或数据表</w:t>
      </w:r>
      <w:r>
        <w:rPr>
          <w:rFonts w:hint="eastAsia"/>
        </w:rPr>
        <w:t>Room</w:t>
      </w:r>
      <w:r>
        <w:rPr>
          <w:rFonts w:hint="eastAsia"/>
        </w:rPr>
        <w:t>中记录的</w:t>
      </w:r>
      <w:r>
        <w:rPr>
          <w:rFonts w:hint="eastAsia"/>
        </w:rPr>
        <w:t>SQL</w:t>
      </w:r>
      <w:r>
        <w:rPr>
          <w:rFonts w:hint="eastAsia"/>
        </w:rPr>
        <w:t>语句。</w:t>
      </w:r>
    </w:p>
    <w:p w:rsidR="00523426" w:rsidRDefault="00523426">
      <w:pPr>
        <w:spacing w:line="360" w:lineRule="auto"/>
      </w:pPr>
    </w:p>
    <w:p w:rsidR="00523426" w:rsidRDefault="00523426">
      <w:pPr>
        <w:spacing w:line="360" w:lineRule="auto"/>
      </w:pPr>
      <w:r>
        <w:rPr>
          <w:rFonts w:hint="eastAsia"/>
        </w:rPr>
        <w:t>2</w:t>
      </w:r>
      <w:r>
        <w:rPr>
          <w:rFonts w:hint="eastAsia"/>
        </w:rPr>
        <w:t>．现有需求：一个用户需要订购一些商品。</w:t>
      </w:r>
    </w:p>
    <w:p w:rsidR="00523426" w:rsidRDefault="00523426">
      <w:pPr>
        <w:spacing w:line="360" w:lineRule="auto"/>
      </w:pPr>
      <w:r>
        <w:rPr>
          <w:rFonts w:hint="eastAsia"/>
        </w:rPr>
        <w:t>题目：上列需求中需要多少数据表能够完成基本设计？并简单画出设计。提示：表与表的关系。</w:t>
      </w:r>
    </w:p>
    <w:p w:rsidR="00523426" w:rsidRDefault="00523426">
      <w:pPr>
        <w:spacing w:line="360" w:lineRule="auto"/>
      </w:pPr>
      <w:r>
        <w:t>Asp&amp;ADO</w:t>
      </w:r>
    </w:p>
    <w:p w:rsidR="00523426" w:rsidRDefault="00523426">
      <w:pPr>
        <w:spacing w:line="360" w:lineRule="auto"/>
      </w:pPr>
      <w:r>
        <w:rPr>
          <w:rFonts w:hint="eastAsia"/>
        </w:rPr>
        <w:t>1</w:t>
      </w:r>
      <w:r>
        <w:rPr>
          <w:rFonts w:hint="eastAsia"/>
        </w:rPr>
        <w:t>．写出您最常用的</w:t>
      </w:r>
      <w:r>
        <w:rPr>
          <w:rFonts w:hint="eastAsia"/>
        </w:rPr>
        <w:t>ASP</w:t>
      </w:r>
      <w:r>
        <w:rPr>
          <w:rFonts w:hint="eastAsia"/>
        </w:rPr>
        <w:t>内置对象（个数不限）和最常用的</w:t>
      </w:r>
      <w:r>
        <w:rPr>
          <w:rFonts w:hint="eastAsia"/>
        </w:rPr>
        <w:t>ADO</w:t>
      </w:r>
      <w:r>
        <w:rPr>
          <w:rFonts w:hint="eastAsia"/>
        </w:rPr>
        <w:t>对象。提示：接受参数等。</w:t>
      </w:r>
    </w:p>
    <w:p w:rsidR="00523426" w:rsidRDefault="00523426">
      <w:pPr>
        <w:spacing w:line="360" w:lineRule="auto"/>
      </w:pPr>
      <w:r>
        <w:rPr>
          <w:rFonts w:hint="eastAsia"/>
        </w:rPr>
        <w:t>2</w:t>
      </w:r>
      <w:r>
        <w:rPr>
          <w:rFonts w:hint="eastAsia"/>
        </w:rPr>
        <w:t>．</w:t>
      </w:r>
      <w:r>
        <w:rPr>
          <w:rFonts w:hint="eastAsia"/>
        </w:rPr>
        <w:t>&lt;%=rs.fields.item(</w:t>
      </w:r>
      <w:r>
        <w:rPr>
          <w:rFonts w:hint="eastAsia"/>
        </w:rPr>
        <w:t>“</w:t>
      </w:r>
      <w:r>
        <w:rPr>
          <w:rFonts w:hint="eastAsia"/>
        </w:rPr>
        <w:t>Name</w:t>
      </w:r>
      <w:r>
        <w:rPr>
          <w:rFonts w:hint="eastAsia"/>
        </w:rPr>
        <w:t>”</w:t>
      </w:r>
      <w:r>
        <w:rPr>
          <w:rFonts w:hint="eastAsia"/>
        </w:rPr>
        <w:t xml:space="preserve">)%&gt; </w:t>
      </w:r>
      <w:r>
        <w:rPr>
          <w:rFonts w:hint="eastAsia"/>
        </w:rPr>
        <w:t>是什么意思？</w:t>
      </w:r>
    </w:p>
    <w:p w:rsidR="00523426" w:rsidRDefault="00523426">
      <w:pPr>
        <w:spacing w:line="360" w:lineRule="auto"/>
      </w:pPr>
      <w:r>
        <w:rPr>
          <w:rFonts w:hint="eastAsia"/>
        </w:rPr>
        <w:t>面对对象</w:t>
      </w:r>
      <w:r>
        <w:rPr>
          <w:rFonts w:hint="eastAsia"/>
        </w:rPr>
        <w:t>&amp;B/S</w:t>
      </w:r>
    </w:p>
    <w:p w:rsidR="00523426" w:rsidRDefault="00523426">
      <w:pPr>
        <w:spacing w:line="360" w:lineRule="auto"/>
      </w:pPr>
      <w:r>
        <w:rPr>
          <w:rFonts w:hint="eastAsia"/>
        </w:rPr>
        <w:t>1</w:t>
      </w:r>
      <w:r>
        <w:rPr>
          <w:rFonts w:hint="eastAsia"/>
        </w:rPr>
        <w:t>．面向对象的思想包括？在</w:t>
      </w:r>
      <w:r>
        <w:rPr>
          <w:rFonts w:hint="eastAsia"/>
        </w:rPr>
        <w:t>ASP</w:t>
      </w:r>
      <w:r>
        <w:rPr>
          <w:rFonts w:hint="eastAsia"/>
        </w:rPr>
        <w:t>中如何简单实现面对对象？</w:t>
      </w:r>
    </w:p>
    <w:p w:rsidR="00523426" w:rsidRDefault="00523426">
      <w:pPr>
        <w:spacing w:line="360" w:lineRule="auto"/>
      </w:pPr>
      <w:r>
        <w:rPr>
          <w:rFonts w:hint="eastAsia"/>
        </w:rPr>
        <w:t>2</w:t>
      </w:r>
      <w:r>
        <w:rPr>
          <w:rFonts w:hint="eastAsia"/>
        </w:rPr>
        <w:t>．如何看待分层？</w:t>
      </w:r>
      <w:r>
        <w:rPr>
          <w:rFonts w:hint="eastAsia"/>
        </w:rPr>
        <w:t>ASP</w:t>
      </w:r>
      <w:r>
        <w:rPr>
          <w:rFonts w:hint="eastAsia"/>
        </w:rPr>
        <w:t>如何实现简单分层？</w:t>
      </w:r>
    </w:p>
    <w:p w:rsidR="00523426" w:rsidRDefault="00523426">
      <w:pPr>
        <w:spacing w:line="360" w:lineRule="auto"/>
      </w:pPr>
    </w:p>
    <w:p w:rsidR="00523426" w:rsidRDefault="00523426">
      <w:pPr>
        <w:spacing w:line="360" w:lineRule="auto"/>
      </w:pPr>
      <w:r>
        <w:rPr>
          <w:rFonts w:hint="eastAsia"/>
        </w:rPr>
        <w:t>上机操作（任选）</w:t>
      </w:r>
    </w:p>
    <w:p w:rsidR="00523426" w:rsidRDefault="00523426">
      <w:pPr>
        <w:spacing w:line="360" w:lineRule="auto"/>
      </w:pPr>
      <w:r>
        <w:rPr>
          <w:rFonts w:hint="eastAsia"/>
        </w:rPr>
        <w:t>1</w:t>
      </w:r>
      <w:r>
        <w:rPr>
          <w:rFonts w:hint="eastAsia"/>
        </w:rPr>
        <w:t>．利用</w:t>
      </w:r>
      <w:r>
        <w:rPr>
          <w:rFonts w:hint="eastAsia"/>
        </w:rPr>
        <w:t>DreamWeaver</w:t>
      </w:r>
      <w:r>
        <w:rPr>
          <w:rFonts w:hint="eastAsia"/>
        </w:rPr>
        <w:t>建立简单的动态站点。实现功能自定。主要是对数据库的操作。</w:t>
      </w:r>
    </w:p>
    <w:p w:rsidR="00523426" w:rsidRDefault="00523426">
      <w:pPr>
        <w:spacing w:line="360" w:lineRule="auto"/>
      </w:pPr>
      <w:r>
        <w:rPr>
          <w:rFonts w:hint="eastAsia"/>
        </w:rPr>
        <w:t>2</w:t>
      </w:r>
      <w:r>
        <w:rPr>
          <w:rFonts w:hint="eastAsia"/>
        </w:rPr>
        <w:t>．利用作图软件（</w:t>
      </w:r>
      <w:r>
        <w:rPr>
          <w:rFonts w:hint="eastAsia"/>
        </w:rPr>
        <w:t>FireWorks</w:t>
      </w:r>
      <w:r>
        <w:rPr>
          <w:rFonts w:hint="eastAsia"/>
        </w:rPr>
        <w:t>）或</w:t>
      </w:r>
      <w:r>
        <w:rPr>
          <w:rFonts w:hint="eastAsia"/>
        </w:rPr>
        <w:t>CSS</w:t>
      </w:r>
      <w:r>
        <w:rPr>
          <w:rFonts w:hint="eastAsia"/>
        </w:rPr>
        <w:t>制作圆角表格（表格四角为圆润）。</w:t>
      </w:r>
    </w:p>
    <w:p w:rsidR="00523426" w:rsidRDefault="00523426">
      <w:pPr>
        <w:spacing w:line="460" w:lineRule="atLeast"/>
        <w:jc w:val="center"/>
        <w:rPr>
          <w:rFonts w:ascii="华文新魏" w:eastAsia="华文新魏"/>
          <w:b/>
          <w:bCs/>
          <w:sz w:val="36"/>
          <w:szCs w:val="36"/>
        </w:rPr>
      </w:pPr>
      <w:r>
        <w:rPr>
          <w:rFonts w:ascii="华文新魏" w:eastAsia="华文新魏" w:hint="eastAsia"/>
          <w:b/>
          <w:bCs/>
          <w:sz w:val="36"/>
          <w:szCs w:val="36"/>
        </w:rPr>
        <w:t>华为摸底考试试卷</w:t>
      </w:r>
    </w:p>
    <w:p w:rsidR="00523426" w:rsidRDefault="00523426">
      <w:pPr>
        <w:spacing w:line="460" w:lineRule="atLeast"/>
        <w:rPr>
          <w:szCs w:val="21"/>
          <w:u w:val="single"/>
        </w:rPr>
      </w:pPr>
      <w:r>
        <w:rPr>
          <w:rFonts w:hint="eastAsia"/>
          <w:szCs w:val="21"/>
        </w:rPr>
        <w:t>班</w:t>
      </w:r>
      <w:r>
        <w:rPr>
          <w:rFonts w:hint="eastAsia"/>
          <w:szCs w:val="21"/>
        </w:rPr>
        <w:t xml:space="preserve">    </w:t>
      </w:r>
      <w:r>
        <w:rPr>
          <w:rFonts w:hint="eastAsia"/>
          <w:szCs w:val="21"/>
        </w:rPr>
        <w:t>级：</w:t>
      </w:r>
      <w:r>
        <w:rPr>
          <w:rFonts w:hint="eastAsia"/>
          <w:szCs w:val="21"/>
        </w:rPr>
        <w:t>__________</w:t>
      </w:r>
      <w:r>
        <w:rPr>
          <w:rFonts w:hint="eastAsia"/>
          <w:szCs w:val="21"/>
        </w:rPr>
        <w:tab/>
      </w:r>
      <w:r>
        <w:rPr>
          <w:rFonts w:hint="eastAsia"/>
          <w:szCs w:val="21"/>
        </w:rPr>
        <w:tab/>
      </w:r>
      <w:r>
        <w:rPr>
          <w:rFonts w:hint="eastAsia"/>
          <w:szCs w:val="21"/>
        </w:rPr>
        <w:t>学号：</w:t>
      </w:r>
      <w:r>
        <w:rPr>
          <w:rFonts w:hint="eastAsia"/>
          <w:szCs w:val="21"/>
        </w:rPr>
        <w:t>___________</w:t>
      </w:r>
      <w:r>
        <w:rPr>
          <w:rFonts w:hint="eastAsia"/>
          <w:szCs w:val="21"/>
        </w:rPr>
        <w:tab/>
      </w:r>
      <w:r>
        <w:rPr>
          <w:rFonts w:hint="eastAsia"/>
          <w:szCs w:val="21"/>
        </w:rPr>
        <w:tab/>
      </w:r>
      <w:r>
        <w:rPr>
          <w:rFonts w:hint="eastAsia"/>
          <w:szCs w:val="21"/>
        </w:rPr>
        <w:t>姓</w:t>
      </w:r>
      <w:r>
        <w:rPr>
          <w:rFonts w:hint="eastAsia"/>
          <w:szCs w:val="21"/>
        </w:rPr>
        <w:t xml:space="preserve">    </w:t>
      </w:r>
      <w:r>
        <w:rPr>
          <w:rFonts w:hint="eastAsia"/>
          <w:szCs w:val="21"/>
        </w:rPr>
        <w:t>名：</w:t>
      </w:r>
      <w:r>
        <w:rPr>
          <w:rFonts w:hint="eastAsia"/>
          <w:szCs w:val="21"/>
        </w:rPr>
        <w:t xml:space="preserve">__________        </w:t>
      </w:r>
      <w:r>
        <w:rPr>
          <w:rFonts w:hint="eastAsia"/>
          <w:szCs w:val="21"/>
        </w:rPr>
        <w:t>分数：</w:t>
      </w:r>
      <w:r>
        <w:rPr>
          <w:rFonts w:hint="eastAsia"/>
          <w:szCs w:val="21"/>
          <w:u w:val="single"/>
        </w:rPr>
        <w:t xml:space="preserve">          </w:t>
      </w:r>
    </w:p>
    <w:p w:rsidR="00523426" w:rsidRDefault="00523426">
      <w:pPr>
        <w:spacing w:line="460" w:lineRule="atLeast"/>
        <w:rPr>
          <w:szCs w:val="21"/>
          <w:u w:val="single"/>
        </w:rPr>
      </w:pPr>
    </w:p>
    <w:p w:rsidR="00523426" w:rsidRDefault="00523426">
      <w:pPr>
        <w:rPr>
          <w:rFonts w:ascii="Verdana" w:hAnsi="Verdana" w:cs="Tahoma"/>
          <w:b/>
          <w:bCs/>
          <w:color w:val="000000"/>
          <w:szCs w:val="21"/>
        </w:rPr>
      </w:pPr>
      <w:r>
        <w:rPr>
          <w:rFonts w:ascii="Verdana" w:hAnsi="Verdana" w:cs="Tahoma" w:hint="eastAsia"/>
          <w:b/>
          <w:bCs/>
          <w:color w:val="000000"/>
          <w:szCs w:val="21"/>
        </w:rPr>
        <w:t>说明：</w:t>
      </w:r>
      <w:r>
        <w:rPr>
          <w:rFonts w:ascii="Verdana" w:hAnsi="Verdana" w:cs="Tahoma" w:hint="eastAsia"/>
          <w:b/>
          <w:bCs/>
          <w:color w:val="000000"/>
          <w:szCs w:val="21"/>
        </w:rPr>
        <w:t>1-12</w:t>
      </w:r>
      <w:r>
        <w:rPr>
          <w:rFonts w:ascii="Verdana" w:hAnsi="Verdana" w:cs="Tahoma" w:hint="eastAsia"/>
          <w:b/>
          <w:bCs/>
          <w:color w:val="000000"/>
          <w:szCs w:val="21"/>
        </w:rPr>
        <w:t>题所有学员必须做，</w:t>
      </w:r>
      <w:r>
        <w:rPr>
          <w:rFonts w:ascii="Verdana" w:hAnsi="Verdana" w:cs="Tahoma" w:hint="eastAsia"/>
          <w:b/>
          <w:bCs/>
          <w:color w:val="000000"/>
          <w:szCs w:val="21"/>
        </w:rPr>
        <w:t>13-15</w:t>
      </w:r>
      <w:r>
        <w:rPr>
          <w:rFonts w:ascii="Verdana" w:hAnsi="Verdana" w:cs="Tahoma" w:hint="eastAsia"/>
          <w:b/>
          <w:bCs/>
          <w:color w:val="000000"/>
          <w:szCs w:val="21"/>
        </w:rPr>
        <w:t>题只用</w:t>
      </w:r>
      <w:r>
        <w:rPr>
          <w:rFonts w:ascii="Verdana" w:hAnsi="Verdana" w:cs="Tahoma" w:hint="eastAsia"/>
          <w:b/>
          <w:bCs/>
          <w:color w:val="000000"/>
          <w:szCs w:val="21"/>
        </w:rPr>
        <w:t>Java</w:t>
      </w:r>
      <w:r>
        <w:rPr>
          <w:rFonts w:ascii="Verdana" w:hAnsi="Verdana" w:cs="Tahoma" w:hint="eastAsia"/>
          <w:b/>
          <w:bCs/>
          <w:color w:val="000000"/>
          <w:szCs w:val="21"/>
        </w:rPr>
        <w:t>班学员做。</w:t>
      </w:r>
    </w:p>
    <w:p w:rsidR="00523426" w:rsidRDefault="00523426">
      <w:pPr>
        <w:rPr>
          <w:rFonts w:ascii="Verdana" w:hAnsi="Verdana" w:cs="Tahoma"/>
          <w:b/>
          <w:bCs/>
          <w:color w:val="00000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5"/>
        <w:gridCol w:w="625"/>
        <w:gridCol w:w="625"/>
        <w:gridCol w:w="625"/>
        <w:gridCol w:w="625"/>
        <w:gridCol w:w="626"/>
        <w:gridCol w:w="626"/>
        <w:gridCol w:w="626"/>
        <w:gridCol w:w="626"/>
        <w:gridCol w:w="626"/>
        <w:gridCol w:w="626"/>
        <w:gridCol w:w="626"/>
        <w:gridCol w:w="626"/>
        <w:gridCol w:w="626"/>
        <w:gridCol w:w="626"/>
        <w:gridCol w:w="626"/>
        <w:gridCol w:w="626"/>
      </w:tblGrid>
      <w:tr w:rsidR="00523426">
        <w:tc>
          <w:tcPr>
            <w:tcW w:w="625" w:type="dxa"/>
          </w:tcPr>
          <w:p w:rsidR="00523426" w:rsidRDefault="00523426">
            <w:pPr>
              <w:rPr>
                <w:rFonts w:ascii="Verdana" w:hAnsi="Verdana" w:cs="Tahoma"/>
                <w:color w:val="000000"/>
                <w:sz w:val="20"/>
              </w:rPr>
            </w:pPr>
            <w:r>
              <w:rPr>
                <w:rFonts w:ascii="Verdana" w:hAnsi="Verdana" w:cs="Tahoma" w:hint="eastAsia"/>
                <w:color w:val="000000"/>
                <w:sz w:val="20"/>
              </w:rPr>
              <w:t>题目</w:t>
            </w:r>
          </w:p>
        </w:tc>
        <w:tc>
          <w:tcPr>
            <w:tcW w:w="625" w:type="dxa"/>
          </w:tcPr>
          <w:p w:rsidR="00523426" w:rsidRDefault="00523426">
            <w:pPr>
              <w:rPr>
                <w:rFonts w:ascii="Verdana" w:hAnsi="Verdana" w:cs="Tahoma"/>
                <w:color w:val="000000"/>
                <w:sz w:val="20"/>
              </w:rPr>
            </w:pPr>
            <w:r>
              <w:rPr>
                <w:rFonts w:ascii="Verdana" w:hAnsi="Verdana" w:cs="Tahoma" w:hint="eastAsia"/>
                <w:color w:val="000000"/>
                <w:sz w:val="20"/>
              </w:rPr>
              <w:t>1</w:t>
            </w:r>
          </w:p>
        </w:tc>
        <w:tc>
          <w:tcPr>
            <w:tcW w:w="625" w:type="dxa"/>
          </w:tcPr>
          <w:p w:rsidR="00523426" w:rsidRDefault="00523426">
            <w:pPr>
              <w:rPr>
                <w:rFonts w:ascii="Verdana" w:hAnsi="Verdana" w:cs="Tahoma"/>
                <w:color w:val="000000"/>
                <w:sz w:val="20"/>
              </w:rPr>
            </w:pPr>
            <w:r>
              <w:rPr>
                <w:rFonts w:ascii="Verdana" w:hAnsi="Verdana" w:cs="Tahoma" w:hint="eastAsia"/>
                <w:color w:val="000000"/>
                <w:sz w:val="20"/>
              </w:rPr>
              <w:t>2</w:t>
            </w:r>
          </w:p>
        </w:tc>
        <w:tc>
          <w:tcPr>
            <w:tcW w:w="625" w:type="dxa"/>
          </w:tcPr>
          <w:p w:rsidR="00523426" w:rsidRDefault="00523426">
            <w:pPr>
              <w:rPr>
                <w:rFonts w:ascii="Verdana" w:hAnsi="Verdana" w:cs="Tahoma"/>
                <w:color w:val="000000"/>
                <w:sz w:val="20"/>
              </w:rPr>
            </w:pPr>
            <w:r>
              <w:rPr>
                <w:rFonts w:ascii="Verdana" w:hAnsi="Verdana" w:cs="Tahoma" w:hint="eastAsia"/>
                <w:color w:val="000000"/>
                <w:sz w:val="20"/>
              </w:rPr>
              <w:t>3</w:t>
            </w:r>
          </w:p>
        </w:tc>
        <w:tc>
          <w:tcPr>
            <w:tcW w:w="625" w:type="dxa"/>
          </w:tcPr>
          <w:p w:rsidR="00523426" w:rsidRDefault="00523426">
            <w:pPr>
              <w:rPr>
                <w:rFonts w:ascii="Verdana" w:hAnsi="Verdana" w:cs="Tahoma"/>
                <w:color w:val="000000"/>
                <w:sz w:val="20"/>
              </w:rPr>
            </w:pPr>
            <w:r>
              <w:rPr>
                <w:rFonts w:ascii="Verdana" w:hAnsi="Verdana" w:cs="Tahoma" w:hint="eastAsia"/>
                <w:color w:val="000000"/>
                <w:sz w:val="20"/>
              </w:rPr>
              <w:t>4</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5</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6</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7</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8</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9</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10</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11</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12</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13</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14</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15</w:t>
            </w:r>
          </w:p>
        </w:tc>
        <w:tc>
          <w:tcPr>
            <w:tcW w:w="626" w:type="dxa"/>
          </w:tcPr>
          <w:p w:rsidR="00523426" w:rsidRDefault="00523426">
            <w:pPr>
              <w:rPr>
                <w:rFonts w:ascii="Verdana" w:hAnsi="Verdana" w:cs="Tahoma"/>
                <w:color w:val="000000"/>
                <w:sz w:val="20"/>
              </w:rPr>
            </w:pPr>
            <w:r>
              <w:rPr>
                <w:rFonts w:ascii="Verdana" w:hAnsi="Verdana" w:cs="Tahoma" w:hint="eastAsia"/>
                <w:color w:val="000000"/>
                <w:sz w:val="20"/>
              </w:rPr>
              <w:t>总分</w:t>
            </w:r>
          </w:p>
        </w:tc>
      </w:tr>
      <w:tr w:rsidR="00523426">
        <w:tc>
          <w:tcPr>
            <w:tcW w:w="625" w:type="dxa"/>
          </w:tcPr>
          <w:p w:rsidR="00523426" w:rsidRDefault="00523426">
            <w:pPr>
              <w:rPr>
                <w:rFonts w:ascii="Verdana" w:hAnsi="Verdana" w:cs="Tahoma"/>
                <w:color w:val="000000"/>
                <w:sz w:val="20"/>
              </w:rPr>
            </w:pPr>
            <w:r>
              <w:rPr>
                <w:rFonts w:ascii="Verdana" w:hAnsi="Verdana" w:cs="Tahoma" w:hint="eastAsia"/>
                <w:color w:val="000000"/>
                <w:sz w:val="20"/>
              </w:rPr>
              <w:t>分数</w:t>
            </w:r>
          </w:p>
        </w:tc>
        <w:tc>
          <w:tcPr>
            <w:tcW w:w="625" w:type="dxa"/>
          </w:tcPr>
          <w:p w:rsidR="00523426" w:rsidRDefault="00523426">
            <w:pPr>
              <w:rPr>
                <w:rFonts w:ascii="Verdana" w:hAnsi="Verdana" w:cs="Tahoma"/>
                <w:color w:val="000000"/>
                <w:sz w:val="20"/>
              </w:rPr>
            </w:pPr>
          </w:p>
        </w:tc>
        <w:tc>
          <w:tcPr>
            <w:tcW w:w="625" w:type="dxa"/>
          </w:tcPr>
          <w:p w:rsidR="00523426" w:rsidRDefault="00523426">
            <w:pPr>
              <w:rPr>
                <w:rFonts w:ascii="Verdana" w:hAnsi="Verdana" w:cs="Tahoma"/>
                <w:color w:val="000000"/>
                <w:sz w:val="20"/>
              </w:rPr>
            </w:pPr>
          </w:p>
        </w:tc>
        <w:tc>
          <w:tcPr>
            <w:tcW w:w="625" w:type="dxa"/>
          </w:tcPr>
          <w:p w:rsidR="00523426" w:rsidRDefault="00523426">
            <w:pPr>
              <w:rPr>
                <w:rFonts w:ascii="Verdana" w:hAnsi="Verdana" w:cs="Tahoma"/>
                <w:color w:val="000000"/>
                <w:sz w:val="20"/>
              </w:rPr>
            </w:pPr>
          </w:p>
        </w:tc>
        <w:tc>
          <w:tcPr>
            <w:tcW w:w="625"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c>
          <w:tcPr>
            <w:tcW w:w="626" w:type="dxa"/>
          </w:tcPr>
          <w:p w:rsidR="00523426" w:rsidRDefault="00523426">
            <w:pPr>
              <w:rPr>
                <w:rFonts w:ascii="Verdana" w:hAnsi="Verdana" w:cs="Tahoma"/>
                <w:color w:val="000000"/>
                <w:sz w:val="20"/>
              </w:rPr>
            </w:pPr>
          </w:p>
        </w:tc>
      </w:tr>
    </w:tbl>
    <w:p w:rsidR="00523426" w:rsidRDefault="00523426">
      <w:pPr>
        <w:spacing w:line="400" w:lineRule="exact"/>
        <w:rPr>
          <w:rFonts w:ascii="Verdana" w:hAnsi="Verdana" w:cs="Tahoma"/>
          <w:color w:val="000000"/>
          <w:szCs w:val="21"/>
        </w:rPr>
      </w:pPr>
      <w:r>
        <w:rPr>
          <w:rFonts w:ascii="Verdana" w:hAnsi="Verdana" w:cs="Tahoma"/>
          <w:color w:val="000000"/>
          <w:sz w:val="20"/>
        </w:rPr>
        <w:t xml:space="preserve">　</w:t>
      </w:r>
      <w:r>
        <w:rPr>
          <w:rFonts w:ascii="Verdana" w:hAnsi="Verdana" w:cs="Tahoma"/>
          <w:color w:val="000000"/>
          <w:szCs w:val="21"/>
        </w:rPr>
        <w:t xml:space="preserve">　</w:t>
      </w:r>
    </w:p>
    <w:p w:rsidR="00523426" w:rsidRDefault="00523426">
      <w:pPr>
        <w:spacing w:line="400" w:lineRule="exact"/>
        <w:rPr>
          <w:rFonts w:ascii="Verdana" w:hAnsi="Verdana" w:cs="Tahoma"/>
          <w:color w:val="000000"/>
          <w:szCs w:val="21"/>
        </w:rPr>
      </w:pPr>
      <w:r>
        <w:rPr>
          <w:rFonts w:ascii="Verdana" w:hAnsi="Verdana" w:cs="Tahoma"/>
          <w:color w:val="000000"/>
          <w:szCs w:val="21"/>
        </w:rPr>
        <w:lastRenderedPageBreak/>
        <w:t>1</w:t>
      </w:r>
      <w:r>
        <w:rPr>
          <w:rFonts w:ascii="Verdana" w:hAnsi="Verdana" w:cs="Tahoma"/>
          <w:color w:val="000000"/>
          <w:szCs w:val="21"/>
        </w:rPr>
        <w:t>．请你分别画出</w:t>
      </w:r>
      <w:r>
        <w:rPr>
          <w:rFonts w:ascii="Verdana" w:hAnsi="Verdana" w:cs="Tahoma"/>
          <w:color w:val="000000"/>
          <w:szCs w:val="21"/>
        </w:rPr>
        <w:t>OSI</w:t>
      </w:r>
      <w:r>
        <w:rPr>
          <w:rFonts w:ascii="Verdana" w:hAnsi="Verdana" w:cs="Tahoma"/>
          <w:color w:val="000000"/>
          <w:szCs w:val="21"/>
        </w:rPr>
        <w:t>的七层网络结构图和</w:t>
      </w:r>
      <w:r>
        <w:rPr>
          <w:rFonts w:ascii="Verdana" w:hAnsi="Verdana" w:cs="Tahoma"/>
          <w:color w:val="000000"/>
          <w:szCs w:val="21"/>
        </w:rPr>
        <w:t>TCP/IP</w:t>
      </w:r>
      <w:r>
        <w:rPr>
          <w:rFonts w:ascii="Verdana" w:hAnsi="Verdana" w:cs="Tahoma"/>
          <w:color w:val="000000"/>
          <w:szCs w:val="21"/>
        </w:rPr>
        <w:t>的五层结构图。</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2</w:t>
      </w:r>
      <w:r>
        <w:rPr>
          <w:rFonts w:ascii="Verdana" w:hAnsi="Verdana" w:cs="Tahoma"/>
          <w:color w:val="000000"/>
          <w:szCs w:val="21"/>
        </w:rPr>
        <w:t>．请你详细地解释一下</w:t>
      </w:r>
      <w:r>
        <w:rPr>
          <w:rFonts w:ascii="Verdana" w:hAnsi="Verdana" w:cs="Tahoma"/>
          <w:color w:val="000000"/>
          <w:szCs w:val="21"/>
        </w:rPr>
        <w:t>IP</w:t>
      </w:r>
      <w:r>
        <w:rPr>
          <w:rFonts w:ascii="Verdana" w:hAnsi="Verdana" w:cs="Tahoma"/>
          <w:color w:val="000000"/>
          <w:szCs w:val="21"/>
        </w:rPr>
        <w:t>协议的定义，在哪个层上面？主要有什么作用？</w:t>
      </w:r>
      <w:r>
        <w:rPr>
          <w:rFonts w:ascii="Verdana" w:hAnsi="Verdana" w:cs="Tahoma"/>
          <w:color w:val="000000"/>
          <w:szCs w:val="21"/>
        </w:rPr>
        <w:t>TCP</w:t>
      </w:r>
      <w:r>
        <w:rPr>
          <w:rFonts w:ascii="Verdana" w:hAnsi="Verdana" w:cs="Tahoma"/>
          <w:color w:val="000000"/>
          <w:szCs w:val="21"/>
        </w:rPr>
        <w:t>与</w:t>
      </w:r>
      <w:r>
        <w:rPr>
          <w:rFonts w:ascii="Verdana" w:hAnsi="Verdana" w:cs="Tahoma"/>
          <w:color w:val="000000"/>
          <w:szCs w:val="21"/>
        </w:rPr>
        <w:t>UDP</w:t>
      </w:r>
      <w:r>
        <w:rPr>
          <w:rFonts w:ascii="Verdana" w:hAnsi="Verdana" w:cs="Tahoma"/>
          <w:color w:val="000000"/>
          <w:szCs w:val="21"/>
        </w:rPr>
        <w:t>呢？</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3</w:t>
      </w:r>
      <w:r>
        <w:rPr>
          <w:rFonts w:ascii="Verdana" w:hAnsi="Verdana" w:cs="Tahoma"/>
          <w:color w:val="000000"/>
          <w:szCs w:val="21"/>
        </w:rPr>
        <w:t>．请问交换机和路由器各自的实现原理是什么？分别在哪个层次上面实现的？</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4</w:t>
      </w:r>
      <w:r>
        <w:rPr>
          <w:rFonts w:ascii="Verdana" w:hAnsi="Verdana" w:cs="Tahoma"/>
          <w:color w:val="000000"/>
          <w:szCs w:val="21"/>
        </w:rPr>
        <w:t>．请问</w:t>
      </w:r>
      <w:r>
        <w:rPr>
          <w:rFonts w:ascii="Verdana" w:hAnsi="Verdana" w:cs="Tahoma"/>
          <w:color w:val="000000"/>
          <w:szCs w:val="21"/>
        </w:rPr>
        <w:t>C++</w:t>
      </w:r>
      <w:r>
        <w:rPr>
          <w:rFonts w:ascii="Verdana" w:hAnsi="Verdana" w:cs="Tahoma"/>
          <w:color w:val="000000"/>
          <w:szCs w:val="21"/>
        </w:rPr>
        <w:t>的类和</w:t>
      </w:r>
      <w:r>
        <w:rPr>
          <w:rFonts w:ascii="Verdana" w:hAnsi="Verdana" w:cs="Tahoma"/>
          <w:color w:val="000000"/>
          <w:szCs w:val="21"/>
        </w:rPr>
        <w:t>C</w:t>
      </w:r>
      <w:r>
        <w:rPr>
          <w:rFonts w:ascii="Verdana" w:hAnsi="Verdana" w:cs="Tahoma"/>
          <w:color w:val="000000"/>
          <w:szCs w:val="21"/>
        </w:rPr>
        <w:t>里面的</w:t>
      </w:r>
      <w:r>
        <w:rPr>
          <w:rFonts w:ascii="Verdana" w:hAnsi="Verdana" w:cs="Tahoma"/>
          <w:color w:val="000000"/>
          <w:szCs w:val="21"/>
        </w:rPr>
        <w:t>struct</w:t>
      </w:r>
      <w:r>
        <w:rPr>
          <w:rFonts w:ascii="Verdana" w:hAnsi="Verdana" w:cs="Tahoma"/>
          <w:color w:val="000000"/>
          <w:szCs w:val="21"/>
        </w:rPr>
        <w:t>有什么区别？</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5</w:t>
      </w:r>
      <w:r>
        <w:rPr>
          <w:rFonts w:ascii="Verdana" w:hAnsi="Verdana" w:cs="Tahoma"/>
          <w:color w:val="000000"/>
          <w:szCs w:val="21"/>
        </w:rPr>
        <w:t>．请讲一讲析构函数和虚函数的用法和作用。</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6</w:t>
      </w:r>
      <w:r>
        <w:rPr>
          <w:rFonts w:ascii="Verdana" w:hAnsi="Verdana" w:cs="Tahoma"/>
          <w:color w:val="000000"/>
          <w:szCs w:val="21"/>
        </w:rPr>
        <w:t>．全局变量和局部变量有什么区别？是怎么实现的？操作系统和编译器是怎么知道的？</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ascii="Verdana" w:hAnsi="Verdana" w:cs="Tahoma"/>
          <w:color w:val="000000"/>
          <w:szCs w:val="21"/>
        </w:rPr>
        <w:br/>
        <w:t>7</w:t>
      </w:r>
      <w:r>
        <w:rPr>
          <w:rFonts w:ascii="Verdana" w:hAnsi="Verdana" w:cs="Tahoma"/>
          <w:color w:val="000000"/>
          <w:szCs w:val="21"/>
        </w:rPr>
        <w:t>．</w:t>
      </w:r>
      <w:r>
        <w:rPr>
          <w:rFonts w:ascii="Verdana" w:hAnsi="Verdana" w:cs="Tahoma"/>
          <w:color w:val="000000"/>
          <w:szCs w:val="21"/>
        </w:rPr>
        <w:t>8086</w:t>
      </w:r>
      <w:r>
        <w:rPr>
          <w:rFonts w:ascii="Verdana" w:hAnsi="Verdana" w:cs="Tahoma"/>
          <w:color w:val="000000"/>
          <w:szCs w:val="21"/>
        </w:rPr>
        <w:t>是多少位的系统？在数据总线上是怎么实现的？</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p>
    <w:p w:rsidR="00523426" w:rsidRDefault="00523426">
      <w:r>
        <w:rPr>
          <w:rFonts w:ascii="Verdana" w:hAnsi="Verdana" w:cs="Tahoma" w:hint="eastAsia"/>
          <w:color w:val="000000"/>
          <w:szCs w:val="21"/>
        </w:rPr>
        <w:t>8</w:t>
      </w:r>
      <w:r>
        <w:rPr>
          <w:rFonts w:ascii="Verdana" w:hAnsi="Verdana" w:cs="Tahoma" w:hint="eastAsia"/>
          <w:color w:val="000000"/>
          <w:szCs w:val="21"/>
        </w:rPr>
        <w:t>．</w:t>
      </w:r>
      <w:r>
        <w:rPr>
          <w:rFonts w:hint="eastAsia"/>
          <w:szCs w:val="21"/>
        </w:rPr>
        <w:t>写出调用</w:t>
      </w:r>
      <w:r>
        <w:rPr>
          <w:rFonts w:hint="eastAsia"/>
          <w:szCs w:val="21"/>
        </w:rPr>
        <w:t>new Child()</w:t>
      </w:r>
      <w:r>
        <w:rPr>
          <w:rFonts w:hint="eastAsia"/>
          <w:szCs w:val="21"/>
        </w:rPr>
        <w:t>程序运行的结果。</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hint="eastAsia"/>
          <w:szCs w:val="21"/>
        </w:rPr>
        <w:br/>
      </w:r>
      <w:r>
        <w:rPr>
          <w:rFonts w:hint="eastAsia"/>
        </w:rPr>
        <w:t> &gt;    public class Base</w:t>
      </w:r>
      <w:r>
        <w:rPr>
          <w:rFonts w:hint="eastAsia"/>
        </w:rPr>
        <w:br/>
        <w:t> &gt;    {</w:t>
      </w:r>
      <w:r>
        <w:rPr>
          <w:rFonts w:hint="eastAsia"/>
        </w:rPr>
        <w:br/>
        <w:t> &gt;        private int a=init("init a");</w:t>
      </w:r>
      <w:r>
        <w:rPr>
          <w:rFonts w:hint="eastAsia"/>
        </w:rPr>
        <w:br/>
        <w:t> &gt;        private static int b=init("init b");</w:t>
      </w:r>
      <w:r>
        <w:rPr>
          <w:rFonts w:hint="eastAsia"/>
        </w:rPr>
        <w:br/>
        <w:t> &gt;        public Base()</w:t>
      </w:r>
      <w:r>
        <w:rPr>
          <w:rFonts w:hint="eastAsia"/>
        </w:rPr>
        <w:br/>
        <w:t> &gt;        {</w:t>
      </w:r>
      <w:r>
        <w:rPr>
          <w:rFonts w:hint="eastAsia"/>
        </w:rPr>
        <w:br/>
        <w:t> &gt;           System.out.println("init Base");</w:t>
      </w:r>
      <w:r>
        <w:rPr>
          <w:rFonts w:hint="eastAsia"/>
        </w:rPr>
        <w:br/>
        <w:t> &gt;         }</w:t>
      </w:r>
      <w:r>
        <w:rPr>
          <w:rFonts w:hint="eastAsia"/>
        </w:rPr>
        <w:br/>
        <w:t> &gt;        public void init(String str)</w:t>
      </w:r>
      <w:r>
        <w:rPr>
          <w:rFonts w:hint="eastAsia"/>
        </w:rPr>
        <w:br/>
        <w:t> &gt;        {</w:t>
      </w:r>
      <w:r>
        <w:rPr>
          <w:rFonts w:hint="eastAsia"/>
        </w:rPr>
        <w:br/>
        <w:t> &gt;           System.out.println(str);</w:t>
      </w:r>
      <w:r>
        <w:rPr>
          <w:rFonts w:hint="eastAsia"/>
        </w:rPr>
        <w:br/>
        <w:t> &gt;         }</w:t>
      </w:r>
      <w:r>
        <w:rPr>
          <w:rFonts w:hint="eastAsia"/>
        </w:rPr>
        <w:br/>
        <w:t> &gt;     }</w:t>
      </w:r>
      <w:r>
        <w:rPr>
          <w:rFonts w:hint="eastAsia"/>
        </w:rPr>
        <w:br/>
        <w:t> &gt;     public class Child extends Base</w:t>
      </w:r>
      <w:r>
        <w:rPr>
          <w:rFonts w:hint="eastAsia"/>
        </w:rPr>
        <w:br/>
        <w:t> &gt;     {</w:t>
      </w:r>
      <w:r>
        <w:rPr>
          <w:rFonts w:hint="eastAsia"/>
        </w:rPr>
        <w:br/>
        <w:t> &gt;        private int x=init("init x");</w:t>
      </w:r>
      <w:r>
        <w:rPr>
          <w:rFonts w:hint="eastAsia"/>
        </w:rPr>
        <w:br/>
        <w:t> &gt;        private static int y=init("init y");</w:t>
      </w:r>
      <w:r>
        <w:rPr>
          <w:rFonts w:hint="eastAsia"/>
        </w:rPr>
        <w:br/>
        <w:t> &gt;        public Child()</w:t>
      </w:r>
      <w:r>
        <w:rPr>
          <w:rFonts w:hint="eastAsia"/>
        </w:rPr>
        <w:br/>
        <w:t> &gt;        {</w:t>
      </w:r>
      <w:r>
        <w:rPr>
          <w:rFonts w:hint="eastAsia"/>
        </w:rPr>
        <w:br/>
        <w:t> &gt;           System.out.println("init child");</w:t>
      </w:r>
      <w:r>
        <w:rPr>
          <w:rFonts w:hint="eastAsia"/>
        </w:rPr>
        <w:br/>
        <w:t> &gt;         }</w:t>
      </w:r>
      <w:r>
        <w:rPr>
          <w:rFonts w:hint="eastAsia"/>
        </w:rPr>
        <w:br/>
        <w:t> &gt;     }</w:t>
      </w:r>
      <w:r>
        <w:rPr>
          <w:rFonts w:hint="eastAsia"/>
        </w:rPr>
        <w:br/>
        <w:t> &gt;</w:t>
      </w:r>
      <w:r>
        <w:rPr>
          <w:rFonts w:hint="eastAsia"/>
        </w:rPr>
        <w:br/>
      </w:r>
    </w:p>
    <w:p w:rsidR="00523426" w:rsidRDefault="00523426">
      <w:pPr>
        <w:ind w:firstLineChars="200" w:firstLine="420"/>
      </w:pPr>
    </w:p>
    <w:p w:rsidR="00523426" w:rsidRDefault="00523426">
      <w:pPr>
        <w:rPr>
          <w:rFonts w:ascii="Verdana" w:hAnsi="Verdana" w:cs="Tahoma"/>
          <w:b/>
          <w:bCs/>
          <w:color w:val="000000"/>
          <w:szCs w:val="21"/>
        </w:rPr>
      </w:pPr>
      <w:r>
        <w:rPr>
          <w:rFonts w:hint="eastAsia"/>
        </w:rPr>
        <w:br/>
        <w:t> &gt;    9</w:t>
      </w:r>
      <w:r>
        <w:rPr>
          <w:rFonts w:hint="eastAsia"/>
        </w:rPr>
        <w:t>．看程序后回答问题</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r>
        <w:rPr>
          <w:rFonts w:hint="eastAsia"/>
        </w:rPr>
        <w:br/>
        <w:t> &gt;      public class A</w:t>
      </w:r>
      <w:r>
        <w:rPr>
          <w:rFonts w:hint="eastAsia"/>
        </w:rPr>
        <w:br/>
        <w:t> &gt;      {</w:t>
      </w:r>
      <w:r>
        <w:rPr>
          <w:rFonts w:hint="eastAsia"/>
        </w:rPr>
        <w:br/>
        <w:t> &gt;          public void methodOne(){}</w:t>
      </w:r>
      <w:r>
        <w:rPr>
          <w:rFonts w:hint="eastAsia"/>
        </w:rPr>
        <w:br/>
        <w:t> &gt;          public void methosTwo(){}</w:t>
      </w:r>
      <w:r>
        <w:rPr>
          <w:rFonts w:hint="eastAsia"/>
        </w:rPr>
        <w:br/>
        <w:t> &gt;          public void methosThree(){}</w:t>
      </w:r>
      <w:r>
        <w:rPr>
          <w:rFonts w:hint="eastAsia"/>
        </w:rPr>
        <w:br/>
      </w:r>
      <w:r>
        <w:rPr>
          <w:rFonts w:hint="eastAsia"/>
        </w:rPr>
        <w:lastRenderedPageBreak/>
        <w:t> &gt;          public void methosFour(){}</w:t>
      </w:r>
      <w:r>
        <w:rPr>
          <w:rFonts w:hint="eastAsia"/>
        </w:rPr>
        <w:br/>
        <w:t> &gt;       }</w:t>
      </w:r>
      <w:r>
        <w:rPr>
          <w:rFonts w:hint="eastAsia"/>
        </w:rPr>
        <w:br/>
        <w:t> &gt;       public class B extends A</w:t>
      </w:r>
      <w:r>
        <w:rPr>
          <w:rFonts w:hint="eastAsia"/>
        </w:rPr>
        <w:br/>
        <w:t> &gt;       {</w:t>
      </w:r>
      <w:r>
        <w:rPr>
          <w:rFonts w:hint="eastAsia"/>
        </w:rPr>
        <w:br/>
        <w:t> &gt;          public static void methodOne(){}</w:t>
      </w:r>
      <w:r>
        <w:rPr>
          <w:rFonts w:hint="eastAsia"/>
        </w:rPr>
        <w:br/>
        <w:t> &gt;          public void method Two(){}</w:t>
      </w:r>
      <w:r>
        <w:rPr>
          <w:rFonts w:hint="eastAsia"/>
        </w:rPr>
        <w:br/>
        <w:t> &gt;          public void method three(){}</w:t>
      </w:r>
      <w:r>
        <w:rPr>
          <w:rFonts w:hint="eastAsia"/>
        </w:rPr>
        <w:br/>
        <w:t> &gt;          public static void methosFour(){}</w:t>
      </w:r>
      <w:r>
        <w:rPr>
          <w:rFonts w:hint="eastAsia"/>
        </w:rPr>
        <w:br/>
        <w:t> &gt;        }</w:t>
      </w:r>
      <w:r>
        <w:rPr>
          <w:rFonts w:hint="eastAsia"/>
        </w:rPr>
        <w:br/>
        <w:t xml:space="preserve"> &gt;      </w:t>
      </w:r>
      <w:r>
        <w:rPr>
          <w:rFonts w:hint="eastAsia"/>
        </w:rPr>
        <w:t>问：哪些方法覆盖了父类的方法，哪些方法隐藏了父类的方法</w:t>
      </w:r>
      <w:r>
        <w:rPr>
          <w:rFonts w:hint="eastAsia"/>
        </w:rPr>
        <w:br/>
      </w:r>
      <w:r>
        <w:rPr>
          <w:rFonts w:hint="eastAsia"/>
        </w:rPr>
        <w:br/>
        <w:t> &gt;</w:t>
      </w:r>
      <w:r>
        <w:rPr>
          <w:rFonts w:hint="eastAsia"/>
        </w:rPr>
        <w:br/>
      </w:r>
      <w:r>
        <w:rPr>
          <w:rFonts w:hint="eastAsia"/>
        </w:rPr>
        <w:br/>
        <w:t> &gt;  10</w:t>
      </w:r>
      <w:r>
        <w:rPr>
          <w:rFonts w:hint="eastAsia"/>
        </w:rPr>
        <w:t>．写一个类</w:t>
      </w:r>
      <w:r>
        <w:rPr>
          <w:rFonts w:hint="eastAsia"/>
        </w:rPr>
        <w:t>A</w:t>
      </w:r>
      <w:r>
        <w:rPr>
          <w:rFonts w:hint="eastAsia"/>
        </w:rPr>
        <w:t>，包含一个长度为</w:t>
      </w:r>
      <w:r>
        <w:rPr>
          <w:rFonts w:hint="eastAsia"/>
        </w:rPr>
        <w:t>10</w:t>
      </w:r>
      <w:r>
        <w:rPr>
          <w:rFonts w:hint="eastAsia"/>
        </w:rPr>
        <w:t>整型数组，一个方法可以取第一个数据，一个方法可以将数据加到数组尾。写一个消费</w:t>
      </w:r>
      <w:r>
        <w:rPr>
          <w:rFonts w:hint="eastAsia"/>
        </w:rPr>
        <w:t xml:space="preserve"> </w:t>
      </w:r>
      <w:r>
        <w:rPr>
          <w:rFonts w:hint="eastAsia"/>
        </w:rPr>
        <w:t>者类，能够从</w:t>
      </w:r>
      <w:r>
        <w:rPr>
          <w:rFonts w:hint="eastAsia"/>
        </w:rPr>
        <w:t>a</w:t>
      </w:r>
      <w:r>
        <w:rPr>
          <w:rFonts w:hint="eastAsia"/>
        </w:rPr>
        <w:t>中取数据，一个生产者类，能够将数据加到</w:t>
      </w:r>
      <w:r>
        <w:rPr>
          <w:rFonts w:hint="eastAsia"/>
        </w:rPr>
        <w:t xml:space="preserve">a </w:t>
      </w:r>
      <w:r>
        <w:rPr>
          <w:rFonts w:hint="eastAsia"/>
        </w:rPr>
        <w:t>中，且是递增的整数，能同时供多个生产者和多个消费者对</w:t>
      </w:r>
      <w:r>
        <w:rPr>
          <w:rFonts w:hint="eastAsia"/>
        </w:rPr>
        <w:t xml:space="preserve">a </w:t>
      </w:r>
      <w:r>
        <w:rPr>
          <w:rFonts w:hint="eastAsia"/>
        </w:rPr>
        <w:t>操作。</w:t>
      </w:r>
      <w:r>
        <w:rPr>
          <w:rFonts w:ascii="Verdana" w:hAnsi="Verdana" w:cs="Tahoma" w:hint="eastAsia"/>
          <w:color w:val="000000"/>
          <w:szCs w:val="21"/>
        </w:rPr>
        <w:t>（</w:t>
      </w:r>
      <w:r>
        <w:rPr>
          <w:rFonts w:ascii="Verdana" w:hAnsi="Verdana" w:cs="Tahoma" w:hint="eastAsia"/>
          <w:color w:val="000000"/>
          <w:szCs w:val="21"/>
        </w:rPr>
        <w:t>8</w:t>
      </w:r>
      <w:r>
        <w:rPr>
          <w:rFonts w:ascii="Verdana" w:hAnsi="Verdana" w:cs="Tahoma" w:hint="eastAsia"/>
          <w:color w:val="000000"/>
          <w:szCs w:val="21"/>
        </w:rPr>
        <w:t>分）</w:t>
      </w:r>
      <w:r>
        <w:rPr>
          <w:rFonts w:ascii="Verdana" w:hAnsi="Verdana" w:cs="Tahoma" w:hint="eastAsia"/>
          <w:color w:val="000000"/>
          <w:szCs w:val="21"/>
        </w:rPr>
        <w:t xml:space="preserve"> </w:t>
      </w:r>
      <w:r>
        <w:rPr>
          <w:rFonts w:ascii="Verdana" w:hAnsi="Verdana" w:cs="Tahoma" w:hint="eastAsia"/>
          <w:b/>
          <w:bCs/>
          <w:color w:val="000000"/>
          <w:szCs w:val="21"/>
        </w:rPr>
        <w:t>[Java</w:t>
      </w:r>
      <w:r>
        <w:rPr>
          <w:rFonts w:ascii="Verdana" w:hAnsi="Verdana" w:cs="Tahoma" w:hint="eastAsia"/>
          <w:b/>
          <w:bCs/>
          <w:color w:val="000000"/>
          <w:szCs w:val="21"/>
        </w:rPr>
        <w:t>班学员用</w:t>
      </w:r>
      <w:r>
        <w:rPr>
          <w:rFonts w:ascii="Verdana" w:hAnsi="Verdana" w:cs="Tahoma" w:hint="eastAsia"/>
          <w:b/>
          <w:bCs/>
          <w:color w:val="000000"/>
          <w:szCs w:val="21"/>
        </w:rPr>
        <w:t>Java</w:t>
      </w:r>
      <w:r>
        <w:rPr>
          <w:rFonts w:ascii="Verdana" w:hAnsi="Verdana" w:cs="Tahoma" w:hint="eastAsia"/>
          <w:b/>
          <w:bCs/>
          <w:color w:val="000000"/>
          <w:szCs w:val="21"/>
        </w:rPr>
        <w:t>语言做，</w:t>
      </w:r>
      <w:r>
        <w:rPr>
          <w:rFonts w:ascii="Verdana" w:hAnsi="Verdana" w:cs="Tahoma" w:hint="eastAsia"/>
          <w:b/>
          <w:bCs/>
          <w:color w:val="000000"/>
          <w:szCs w:val="21"/>
        </w:rPr>
        <w:t>.Net</w:t>
      </w:r>
      <w:r>
        <w:rPr>
          <w:rFonts w:ascii="Verdana" w:hAnsi="Verdana" w:cs="Tahoma" w:hint="eastAsia"/>
          <w:b/>
          <w:bCs/>
          <w:color w:val="000000"/>
          <w:szCs w:val="21"/>
        </w:rPr>
        <w:t>班学员用</w:t>
      </w:r>
      <w:r>
        <w:rPr>
          <w:rFonts w:ascii="Verdana" w:hAnsi="Verdana" w:cs="Tahoma" w:hint="eastAsia"/>
          <w:b/>
          <w:bCs/>
          <w:color w:val="000000"/>
          <w:szCs w:val="21"/>
        </w:rPr>
        <w:t>C++</w:t>
      </w:r>
      <w:r>
        <w:rPr>
          <w:rFonts w:ascii="Verdana" w:hAnsi="Verdana" w:cs="Tahoma" w:hint="eastAsia"/>
          <w:b/>
          <w:bCs/>
          <w:color w:val="000000"/>
          <w:szCs w:val="21"/>
        </w:rPr>
        <w:t>语言做</w:t>
      </w:r>
      <w:r>
        <w:rPr>
          <w:rFonts w:ascii="Verdana" w:hAnsi="Verdana" w:cs="Tahoma" w:hint="eastAsia"/>
          <w:b/>
          <w:bCs/>
          <w:color w:val="000000"/>
          <w:szCs w:val="21"/>
        </w:rPr>
        <w:t>]</w:t>
      </w:r>
    </w:p>
    <w:p w:rsidR="00523426" w:rsidRDefault="00523426"/>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11</w:t>
      </w:r>
      <w:r>
        <w:rPr>
          <w:rFonts w:ascii="Verdana" w:hAnsi="Verdana" w:cs="Tahoma" w:hint="eastAsia"/>
          <w:color w:val="000000"/>
          <w:szCs w:val="21"/>
        </w:rPr>
        <w:t>．写一个类</w:t>
      </w:r>
      <w:r>
        <w:rPr>
          <w:rFonts w:ascii="Verdana" w:hAnsi="Verdana" w:cs="Tahoma" w:hint="eastAsia"/>
          <w:color w:val="000000"/>
          <w:szCs w:val="21"/>
        </w:rPr>
        <w:t>A</w:t>
      </w:r>
      <w:r>
        <w:rPr>
          <w:rFonts w:ascii="Verdana" w:hAnsi="Verdana" w:cs="Tahoma" w:hint="eastAsia"/>
          <w:color w:val="000000"/>
          <w:szCs w:val="21"/>
        </w:rPr>
        <w:t>，它包含一个长度为</w:t>
      </w:r>
      <w:r>
        <w:rPr>
          <w:rFonts w:ascii="Verdana" w:hAnsi="Verdana" w:cs="Tahoma" w:hint="eastAsia"/>
          <w:color w:val="000000"/>
          <w:szCs w:val="21"/>
        </w:rPr>
        <w:t>10</w:t>
      </w:r>
      <w:r>
        <w:rPr>
          <w:rFonts w:ascii="Verdana" w:hAnsi="Verdana" w:cs="Tahoma" w:hint="eastAsia"/>
          <w:color w:val="000000"/>
          <w:szCs w:val="21"/>
        </w:rPr>
        <w:t>的整型数组，一个函数，可以插入数据到数组尾，另一个函数，可以取得数组的第一个数据。写一个类，调用</w:t>
      </w:r>
      <w:r>
        <w:rPr>
          <w:rFonts w:ascii="Verdana" w:hAnsi="Verdana" w:cs="Tahoma" w:hint="eastAsia"/>
          <w:color w:val="000000"/>
          <w:szCs w:val="21"/>
        </w:rPr>
        <w:t>A</w:t>
      </w:r>
      <w:r>
        <w:rPr>
          <w:rFonts w:ascii="Verdana" w:hAnsi="Verdana" w:cs="Tahoma" w:hint="eastAsia"/>
          <w:color w:val="000000"/>
          <w:szCs w:val="21"/>
        </w:rPr>
        <w:t>的方法插入数据。写一个类，调用</w:t>
      </w:r>
      <w:r>
        <w:rPr>
          <w:rFonts w:ascii="Verdana" w:hAnsi="Verdana" w:cs="Tahoma" w:hint="eastAsia"/>
          <w:color w:val="000000"/>
          <w:szCs w:val="21"/>
        </w:rPr>
        <w:t>A</w:t>
      </w:r>
      <w:r>
        <w:rPr>
          <w:rFonts w:ascii="Verdana" w:hAnsi="Verdana" w:cs="Tahoma" w:hint="eastAsia"/>
          <w:color w:val="000000"/>
          <w:szCs w:val="21"/>
        </w:rPr>
        <w:t>的方法得到数据。要求使用多线程；</w:t>
      </w:r>
    </w:p>
    <w:p w:rsidR="00523426" w:rsidRDefault="00523426">
      <w:pPr>
        <w:rPr>
          <w:rFonts w:ascii="Verdana" w:hAnsi="Verdana" w:cs="Tahoma"/>
          <w:b/>
          <w:bCs/>
          <w:color w:val="000000"/>
          <w:szCs w:val="21"/>
        </w:rPr>
      </w:pPr>
      <w:r>
        <w:rPr>
          <w:rFonts w:ascii="Verdana" w:hAnsi="Verdana" w:cs="Tahoma" w:hint="eastAsia"/>
          <w:color w:val="000000"/>
          <w:szCs w:val="21"/>
        </w:rPr>
        <w:t>（</w:t>
      </w:r>
      <w:r>
        <w:rPr>
          <w:rFonts w:ascii="Verdana" w:hAnsi="Verdana" w:cs="Tahoma" w:hint="eastAsia"/>
          <w:color w:val="000000"/>
          <w:szCs w:val="21"/>
        </w:rPr>
        <w:t>8</w:t>
      </w:r>
      <w:r>
        <w:rPr>
          <w:rFonts w:ascii="Verdana" w:hAnsi="Verdana" w:cs="Tahoma" w:hint="eastAsia"/>
          <w:color w:val="000000"/>
          <w:szCs w:val="21"/>
        </w:rPr>
        <w:t>分）</w:t>
      </w:r>
      <w:r>
        <w:rPr>
          <w:rFonts w:ascii="Verdana" w:hAnsi="Verdana" w:cs="Tahoma" w:hint="eastAsia"/>
          <w:color w:val="000000"/>
          <w:szCs w:val="21"/>
        </w:rPr>
        <w:t xml:space="preserve"> </w:t>
      </w:r>
      <w:r>
        <w:rPr>
          <w:rFonts w:ascii="Verdana" w:hAnsi="Verdana" w:cs="Tahoma" w:hint="eastAsia"/>
          <w:b/>
          <w:bCs/>
          <w:color w:val="000000"/>
          <w:szCs w:val="21"/>
        </w:rPr>
        <w:t>[Java</w:t>
      </w:r>
      <w:r>
        <w:rPr>
          <w:rFonts w:ascii="Verdana" w:hAnsi="Verdana" w:cs="Tahoma" w:hint="eastAsia"/>
          <w:b/>
          <w:bCs/>
          <w:color w:val="000000"/>
          <w:szCs w:val="21"/>
        </w:rPr>
        <w:t>班学员用</w:t>
      </w:r>
      <w:r>
        <w:rPr>
          <w:rFonts w:ascii="Verdana" w:hAnsi="Verdana" w:cs="Tahoma" w:hint="eastAsia"/>
          <w:b/>
          <w:bCs/>
          <w:color w:val="000000"/>
          <w:szCs w:val="21"/>
        </w:rPr>
        <w:t>Java</w:t>
      </w:r>
      <w:r>
        <w:rPr>
          <w:rFonts w:ascii="Verdana" w:hAnsi="Verdana" w:cs="Tahoma" w:hint="eastAsia"/>
          <w:b/>
          <w:bCs/>
          <w:color w:val="000000"/>
          <w:szCs w:val="21"/>
        </w:rPr>
        <w:t>语言做，</w:t>
      </w:r>
      <w:r>
        <w:rPr>
          <w:rFonts w:ascii="Verdana" w:hAnsi="Verdana" w:cs="Tahoma" w:hint="eastAsia"/>
          <w:b/>
          <w:bCs/>
          <w:color w:val="000000"/>
          <w:szCs w:val="21"/>
        </w:rPr>
        <w:t>.Net</w:t>
      </w:r>
      <w:r>
        <w:rPr>
          <w:rFonts w:ascii="Verdana" w:hAnsi="Verdana" w:cs="Tahoma" w:hint="eastAsia"/>
          <w:b/>
          <w:bCs/>
          <w:color w:val="000000"/>
          <w:szCs w:val="21"/>
        </w:rPr>
        <w:t>班学员用</w:t>
      </w:r>
      <w:r>
        <w:rPr>
          <w:rFonts w:ascii="Verdana" w:hAnsi="Verdana" w:cs="Tahoma" w:hint="eastAsia"/>
          <w:b/>
          <w:bCs/>
          <w:color w:val="000000"/>
          <w:szCs w:val="21"/>
        </w:rPr>
        <w:t>C++</w:t>
      </w:r>
      <w:r>
        <w:rPr>
          <w:rFonts w:ascii="Verdana" w:hAnsi="Verdana" w:cs="Tahoma" w:hint="eastAsia"/>
          <w:b/>
          <w:bCs/>
          <w:color w:val="000000"/>
          <w:szCs w:val="21"/>
        </w:rPr>
        <w:t>语言做</w:t>
      </w:r>
      <w:r>
        <w:rPr>
          <w:rFonts w:ascii="Verdana" w:hAnsi="Verdana" w:cs="Tahoma" w:hint="eastAsia"/>
          <w:b/>
          <w:bCs/>
          <w:color w:val="000000"/>
          <w:szCs w:val="21"/>
        </w:rPr>
        <w:t>]</w:t>
      </w:r>
    </w:p>
    <w:p w:rsidR="00523426" w:rsidRDefault="00523426"/>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12</w:t>
      </w:r>
      <w:r>
        <w:rPr>
          <w:rFonts w:ascii="Verdana" w:hAnsi="Verdana" w:cs="Tahoma" w:hint="eastAsia"/>
          <w:color w:val="000000"/>
          <w:szCs w:val="21"/>
        </w:rPr>
        <w:t>．有一个二进制文件</w:t>
      </w:r>
      <w:r>
        <w:rPr>
          <w:rFonts w:ascii="Verdana" w:hAnsi="Verdana" w:cs="Tahoma" w:hint="eastAsia"/>
          <w:color w:val="000000"/>
          <w:szCs w:val="21"/>
        </w:rPr>
        <w:t>Ref.sor</w:t>
      </w:r>
      <w:r>
        <w:rPr>
          <w:rFonts w:ascii="Verdana" w:hAnsi="Verdana" w:cs="Tahoma" w:hint="eastAsia"/>
          <w:color w:val="000000"/>
          <w:szCs w:val="21"/>
        </w:rPr>
        <w:t>，已知长整型为</w:t>
      </w:r>
      <w:r>
        <w:rPr>
          <w:rFonts w:ascii="Verdana" w:hAnsi="Verdana" w:cs="Tahoma" w:hint="eastAsia"/>
          <w:color w:val="000000"/>
          <w:szCs w:val="21"/>
        </w:rPr>
        <w:t>4</w:t>
      </w:r>
      <w:r>
        <w:rPr>
          <w:rFonts w:ascii="Verdana" w:hAnsi="Verdana" w:cs="Tahoma" w:hint="eastAsia"/>
          <w:color w:val="000000"/>
          <w:szCs w:val="21"/>
        </w:rPr>
        <w:t>个字节，短整型为</w:t>
      </w:r>
      <w:r>
        <w:rPr>
          <w:rFonts w:ascii="Verdana" w:hAnsi="Verdana" w:cs="Tahoma" w:hint="eastAsia"/>
          <w:color w:val="000000"/>
          <w:szCs w:val="21"/>
        </w:rPr>
        <w:t>2</w:t>
      </w:r>
      <w:r>
        <w:rPr>
          <w:rFonts w:ascii="Verdana" w:hAnsi="Verdana" w:cs="Tahoma" w:hint="eastAsia"/>
          <w:color w:val="000000"/>
          <w:szCs w:val="21"/>
        </w:rPr>
        <w:t>个字节，写一段程序从文件中读取一个字符串，然后再读一个长整型，最后读取一个短整型；（</w:t>
      </w:r>
      <w:r>
        <w:rPr>
          <w:rFonts w:ascii="Verdana" w:hAnsi="Verdana" w:cs="Tahoma" w:hint="eastAsia"/>
          <w:color w:val="000000"/>
          <w:szCs w:val="21"/>
        </w:rPr>
        <w:t>12</w:t>
      </w:r>
      <w:r>
        <w:rPr>
          <w:rFonts w:ascii="Verdana" w:hAnsi="Verdana" w:cs="Tahoma" w:hint="eastAsia"/>
          <w:color w:val="000000"/>
          <w:szCs w:val="21"/>
        </w:rPr>
        <w:t>分）</w:t>
      </w:r>
    </w:p>
    <w:p w:rsidR="00523426" w:rsidRDefault="00523426">
      <w:pPr>
        <w:spacing w:line="400" w:lineRule="exact"/>
        <w:ind w:firstLineChars="100" w:firstLine="210"/>
        <w:rPr>
          <w:rFonts w:ascii="Verdana" w:hAnsi="Verdana" w:cs="Tahoma"/>
          <w:color w:val="000000"/>
          <w:szCs w:val="21"/>
        </w:rPr>
      </w:pPr>
    </w:p>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13</w:t>
      </w:r>
      <w:r>
        <w:rPr>
          <w:rFonts w:ascii="Verdana" w:hAnsi="Verdana" w:cs="Tahoma" w:hint="eastAsia"/>
          <w:color w:val="000000"/>
          <w:szCs w:val="21"/>
        </w:rPr>
        <w:t>．</w:t>
      </w:r>
      <w:r>
        <w:rPr>
          <w:rFonts w:ascii="Verdana" w:hAnsi="Verdana" w:cs="Tahoma" w:hint="eastAsia"/>
          <w:color w:val="000000"/>
          <w:szCs w:val="21"/>
        </w:rPr>
        <w:t>ArrayList</w:t>
      </w:r>
      <w:r>
        <w:rPr>
          <w:rFonts w:ascii="Verdana" w:hAnsi="Verdana" w:cs="Tahoma" w:hint="eastAsia"/>
          <w:color w:val="000000"/>
          <w:szCs w:val="21"/>
        </w:rPr>
        <w:t>与</w:t>
      </w:r>
      <w:r>
        <w:rPr>
          <w:rFonts w:ascii="Verdana" w:hAnsi="Verdana" w:cs="Tahoma" w:hint="eastAsia"/>
          <w:color w:val="000000"/>
          <w:szCs w:val="21"/>
        </w:rPr>
        <w:t>Vectors</w:t>
      </w:r>
      <w:r>
        <w:rPr>
          <w:rFonts w:ascii="Verdana" w:hAnsi="Verdana" w:cs="Tahoma" w:hint="eastAsia"/>
          <w:color w:val="000000"/>
          <w:szCs w:val="21"/>
        </w:rPr>
        <w:t>的区别</w:t>
      </w:r>
      <w:r>
        <w:rPr>
          <w:rFonts w:ascii="Verdana" w:hAnsi="Verdana" w:cs="Tahoma" w:hint="eastAsia"/>
          <w:color w:val="000000"/>
          <w:szCs w:val="21"/>
        </w:rPr>
        <w:t>?</w:t>
      </w:r>
      <w:r>
        <w:rPr>
          <w:rFonts w:ascii="Verdana" w:hAnsi="Verdana" w:cs="Tahoma" w:hint="eastAsia"/>
          <w:color w:val="000000"/>
          <w:szCs w:val="21"/>
        </w:rPr>
        <w:t>（</w:t>
      </w:r>
      <w:r>
        <w:rPr>
          <w:rFonts w:ascii="Verdana" w:hAnsi="Verdana" w:cs="Tahoma" w:hint="eastAsia"/>
          <w:color w:val="000000"/>
          <w:szCs w:val="21"/>
        </w:rPr>
        <w:t>6</w:t>
      </w:r>
      <w:r>
        <w:rPr>
          <w:rFonts w:ascii="Verdana" w:hAnsi="Verdana" w:cs="Tahoma" w:hint="eastAsia"/>
          <w:color w:val="000000"/>
          <w:szCs w:val="21"/>
        </w:rPr>
        <w:t>分）</w:t>
      </w:r>
    </w:p>
    <w:p w:rsidR="00523426" w:rsidRDefault="00523426">
      <w:pPr>
        <w:spacing w:line="400" w:lineRule="exact"/>
        <w:ind w:firstLineChars="100" w:firstLine="210"/>
        <w:rPr>
          <w:rFonts w:ascii="Verdana" w:hAnsi="Verdana" w:cs="Tahoma"/>
          <w:color w:val="000000"/>
          <w:szCs w:val="21"/>
        </w:rPr>
      </w:pPr>
    </w:p>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14</w:t>
      </w:r>
      <w:r>
        <w:rPr>
          <w:rFonts w:ascii="宋体" w:hAnsi="宋体" w:cs="Tahoma" w:hint="eastAsia"/>
          <w:color w:val="000000"/>
          <w:szCs w:val="21"/>
        </w:rPr>
        <w:t>．</w:t>
      </w:r>
      <w:r>
        <w:rPr>
          <w:rFonts w:ascii="Verdana" w:hAnsi="Verdana" w:cs="Tahoma" w:hint="eastAsia"/>
          <w:color w:val="000000"/>
          <w:szCs w:val="21"/>
        </w:rPr>
        <w:t>Swing</w:t>
      </w:r>
      <w:r>
        <w:rPr>
          <w:rFonts w:ascii="Verdana" w:hAnsi="Verdana" w:cs="Tahoma" w:hint="eastAsia"/>
          <w:color w:val="000000"/>
          <w:szCs w:val="21"/>
        </w:rPr>
        <w:t>有哪些特点？（</w:t>
      </w:r>
      <w:r>
        <w:rPr>
          <w:rFonts w:ascii="Verdana" w:hAnsi="Verdana" w:cs="Tahoma" w:hint="eastAsia"/>
          <w:color w:val="000000"/>
          <w:szCs w:val="21"/>
        </w:rPr>
        <w:t>6</w:t>
      </w:r>
      <w:r>
        <w:rPr>
          <w:rFonts w:ascii="Verdana" w:hAnsi="Verdana" w:cs="Tahoma" w:hint="eastAsia"/>
          <w:color w:val="000000"/>
          <w:szCs w:val="21"/>
        </w:rPr>
        <w:t>分）</w:t>
      </w:r>
    </w:p>
    <w:p w:rsidR="00523426" w:rsidRDefault="00523426">
      <w:pPr>
        <w:spacing w:line="400" w:lineRule="exact"/>
        <w:ind w:firstLineChars="100" w:firstLine="210"/>
        <w:rPr>
          <w:rFonts w:ascii="Verdana" w:hAnsi="Verdana" w:cs="Tahoma"/>
          <w:color w:val="000000"/>
          <w:szCs w:val="21"/>
        </w:rPr>
      </w:pPr>
    </w:p>
    <w:p w:rsidR="00523426" w:rsidRDefault="00523426">
      <w:pPr>
        <w:spacing w:line="400" w:lineRule="exact"/>
        <w:ind w:firstLineChars="100" w:firstLine="210"/>
        <w:rPr>
          <w:rFonts w:ascii="Verdana" w:hAnsi="Verdana" w:cs="Tahoma"/>
          <w:color w:val="000000"/>
          <w:szCs w:val="21"/>
        </w:rPr>
      </w:pPr>
      <w:r>
        <w:rPr>
          <w:rFonts w:ascii="Verdana" w:hAnsi="Verdana" w:cs="Tahoma" w:hint="eastAsia"/>
          <w:color w:val="000000"/>
          <w:szCs w:val="21"/>
        </w:rPr>
        <w:t>15</w:t>
      </w:r>
      <w:r>
        <w:rPr>
          <w:rFonts w:ascii="Verdana" w:hAnsi="Verdana" w:cs="Tahoma" w:hint="eastAsia"/>
          <w:color w:val="000000"/>
          <w:szCs w:val="21"/>
        </w:rPr>
        <w:t>．</w:t>
      </w:r>
      <w:r>
        <w:rPr>
          <w:rFonts w:ascii="Verdana" w:hAnsi="Verdana" w:cs="Tahoma" w:hint="eastAsia"/>
          <w:color w:val="000000"/>
          <w:szCs w:val="21"/>
        </w:rPr>
        <w:t>int</w:t>
      </w:r>
      <w:r>
        <w:rPr>
          <w:rFonts w:ascii="Verdana" w:hAnsi="Verdana" w:cs="Tahoma" w:hint="eastAsia"/>
          <w:color w:val="000000"/>
          <w:szCs w:val="21"/>
        </w:rPr>
        <w:t>，</w:t>
      </w:r>
      <w:r>
        <w:rPr>
          <w:rFonts w:ascii="Verdana" w:hAnsi="Verdana" w:cs="Tahoma" w:hint="eastAsia"/>
          <w:color w:val="000000"/>
          <w:szCs w:val="21"/>
        </w:rPr>
        <w:t>string</w:t>
      </w:r>
      <w:r>
        <w:rPr>
          <w:rFonts w:ascii="Verdana" w:hAnsi="Verdana" w:cs="Tahoma" w:hint="eastAsia"/>
          <w:color w:val="000000"/>
          <w:szCs w:val="21"/>
        </w:rPr>
        <w:t>，</w:t>
      </w:r>
      <w:r>
        <w:rPr>
          <w:rFonts w:ascii="Verdana" w:hAnsi="Verdana" w:cs="Tahoma" w:hint="eastAsia"/>
          <w:color w:val="000000"/>
          <w:szCs w:val="21"/>
        </w:rPr>
        <w:t>*point</w:t>
      </w:r>
      <w:r>
        <w:rPr>
          <w:rFonts w:ascii="Verdana" w:hAnsi="Verdana" w:cs="Tahoma" w:hint="eastAsia"/>
          <w:color w:val="000000"/>
          <w:szCs w:val="21"/>
        </w:rPr>
        <w:t>，</w:t>
      </w:r>
      <w:r>
        <w:rPr>
          <w:rFonts w:ascii="Verdana" w:hAnsi="Verdana" w:cs="Tahoma" w:hint="eastAsia"/>
          <w:color w:val="000000"/>
          <w:szCs w:val="21"/>
        </w:rPr>
        <w:t>union</w:t>
      </w:r>
      <w:r>
        <w:rPr>
          <w:rFonts w:ascii="Verdana" w:hAnsi="Verdana" w:cs="Tahoma" w:hint="eastAsia"/>
          <w:color w:val="000000"/>
          <w:szCs w:val="21"/>
        </w:rPr>
        <w:t>哪些不是</w:t>
      </w:r>
      <w:r>
        <w:rPr>
          <w:rFonts w:ascii="Verdana" w:hAnsi="Verdana" w:cs="Tahoma" w:hint="eastAsia"/>
          <w:color w:val="000000"/>
          <w:szCs w:val="21"/>
        </w:rPr>
        <w:t>Java</w:t>
      </w:r>
      <w:r>
        <w:rPr>
          <w:rFonts w:ascii="Verdana" w:hAnsi="Verdana" w:cs="Tahoma" w:hint="eastAsia"/>
          <w:color w:val="000000"/>
          <w:szCs w:val="21"/>
        </w:rPr>
        <w:t>的数据类型？（</w:t>
      </w:r>
      <w:r>
        <w:rPr>
          <w:rFonts w:ascii="Verdana" w:hAnsi="Verdana" w:cs="Tahoma" w:hint="eastAsia"/>
          <w:color w:val="000000"/>
          <w:szCs w:val="21"/>
        </w:rPr>
        <w:t>6</w:t>
      </w:r>
      <w:r>
        <w:rPr>
          <w:rFonts w:ascii="Verdana" w:hAnsi="Verdana" w:cs="Tahoma" w:hint="eastAsia"/>
          <w:color w:val="000000"/>
          <w:szCs w:val="21"/>
        </w:rPr>
        <w:t>分）</w:t>
      </w:r>
    </w:p>
    <w:p w:rsidR="00523426" w:rsidRDefault="00523426">
      <w:pPr>
        <w:spacing w:line="400" w:lineRule="exact"/>
        <w:ind w:firstLineChars="100" w:firstLine="241"/>
        <w:rPr>
          <w:rFonts w:ascii="Verdana" w:hAnsi="Verdana" w:cs="Tahoma"/>
          <w:b/>
          <w:bCs/>
          <w:i/>
          <w:iCs/>
          <w:color w:val="000000"/>
          <w:sz w:val="24"/>
        </w:rPr>
      </w:pPr>
    </w:p>
    <w:p w:rsidR="00523426" w:rsidRDefault="00523426">
      <w:pPr>
        <w:spacing w:line="400" w:lineRule="exact"/>
        <w:ind w:firstLineChars="98" w:firstLine="236"/>
        <w:rPr>
          <w:rFonts w:ascii="Verdana" w:hAnsi="Verdana" w:cs="Tahoma"/>
          <w:b/>
          <w:bCs/>
          <w:i/>
          <w:iCs/>
          <w:color w:val="000000"/>
          <w:sz w:val="24"/>
        </w:rPr>
      </w:pPr>
      <w:r>
        <w:rPr>
          <w:rFonts w:ascii="Verdana" w:hAnsi="Verdana" w:cs="Tahoma" w:hint="eastAsia"/>
          <w:b/>
          <w:bCs/>
          <w:i/>
          <w:iCs/>
          <w:color w:val="000000"/>
          <w:sz w:val="24"/>
        </w:rPr>
        <w:t>附加题：</w:t>
      </w:r>
    </w:p>
    <w:p w:rsidR="00523426" w:rsidRDefault="00523426">
      <w:pPr>
        <w:ind w:firstLineChars="200" w:firstLine="420"/>
        <w:rPr>
          <w:rFonts w:ascii="宋体" w:hAnsi="宋体"/>
          <w:szCs w:val="21"/>
        </w:rPr>
      </w:pPr>
      <w:r>
        <w:rPr>
          <w:rFonts w:ascii="宋体" w:hAnsi="宋体" w:hint="eastAsia"/>
          <w:szCs w:val="21"/>
        </w:rPr>
        <w:t>1、求出n！</w:t>
      </w:r>
    </w:p>
    <w:p w:rsidR="00523426" w:rsidRDefault="00523426">
      <w:pPr>
        <w:ind w:firstLineChars="200" w:firstLine="420"/>
        <w:rPr>
          <w:rFonts w:ascii="宋体" w:hAnsi="宋体"/>
          <w:szCs w:val="21"/>
        </w:rPr>
      </w:pPr>
      <w:r>
        <w:rPr>
          <w:rFonts w:ascii="宋体" w:hAnsi="宋体" w:hint="eastAsia"/>
          <w:szCs w:val="21"/>
        </w:rPr>
        <w:t>2、你如何对一个电梯进行测试？（站在客户的角度考虑）</w:t>
      </w:r>
    </w:p>
    <w:p w:rsidR="00523426" w:rsidRDefault="00523426">
      <w:pPr>
        <w:ind w:firstLineChars="200" w:firstLine="400"/>
        <w:rPr>
          <w:rFonts w:ascii="Verdana" w:hAnsi="Verdana" w:cs="Tahoma"/>
          <w:color w:val="000000"/>
          <w:sz w:val="20"/>
        </w:rPr>
      </w:pPr>
    </w:p>
    <w:p w:rsidR="00523426" w:rsidRDefault="00523426">
      <w:pPr>
        <w:widowControl/>
        <w:spacing w:line="270" w:lineRule="atLeast"/>
        <w:jc w:val="left"/>
        <w:rPr>
          <w:rFonts w:ascii="宋体" w:hAnsi="宋体" w:cs="宋体"/>
          <w:color w:val="000000"/>
          <w:kern w:val="0"/>
          <w:sz w:val="18"/>
          <w:szCs w:val="18"/>
        </w:rPr>
      </w:pPr>
      <w:r>
        <w:rPr>
          <w:rFonts w:ascii="宋体" w:hAnsi="宋体" w:cs="宋体"/>
          <w:b/>
          <w:bCs/>
          <w:color w:val="000000"/>
          <w:kern w:val="0"/>
          <w:sz w:val="18"/>
          <w:szCs w:val="18"/>
        </w:rPr>
        <w:t>技术类问题集（想的起来的都在这里，最少有90%）</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1。谈谈抽象类和借口的区别。</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2。说说二叉树。（华为的人很喜欢问数据结构的问题，这是我们的同感）</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3。C和C++中如何申请和释放内存空间。</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4。JAVA中为什么没有多重继承。</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lastRenderedPageBreak/>
        <w:t>5。当场写个程序：写一个方法，实现如下功能，传进一个字符串，如“agery”，再传进一个字符’e‘，要求去掉字符串中和给定字符一样的所有字符，并返回，如返回’agry‘。（题目不难，可是当者面试官做心理很紧张）</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6。华为很喜欢考线程问题，前两年都考了，这次也有考。题目不清楚了，就是实现两个线程一个从队列头取数据，一个往队列末尾加数据之类的东东，有些难度，对我来说，因为我是自学的，呵呵。</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7。short s1 = s1+1;这个语句能正常运行吗？</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 </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b/>
          <w:bCs/>
          <w:color w:val="000000"/>
          <w:kern w:val="0"/>
          <w:sz w:val="18"/>
          <w:szCs w:val="18"/>
        </w:rPr>
        <w:t>综合类问题集（想的起来的都在这里，最少有90%）</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1。谈谈你自己；</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2。你有没有过很大压力的时候，为什么。</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3。你失败过吗？为什么失败？解决了吗？你得到什么启发？</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4。你为什么要应聘我们公司？你了解华为的企业文化吗，说说看？什么是狼性文化？</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5。如果你这次应聘失败了，你想可能是什么原因，为什么？</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6。你有什么弱点？</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7。你在原来的公司做什么工作？为什么要离开？</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8。如果调你去外地工作，你愿意服从单位分配吗</w:t>
      </w:r>
    </w:p>
    <w:p w:rsidR="00523426" w:rsidRDefault="00523426">
      <w:pPr>
        <w:widowControl/>
        <w:spacing w:line="270" w:lineRule="atLeast"/>
        <w:jc w:val="left"/>
        <w:rPr>
          <w:rFonts w:ascii="宋体" w:hAnsi="宋体" w:cs="宋体"/>
          <w:color w:val="000000"/>
          <w:kern w:val="0"/>
          <w:sz w:val="18"/>
          <w:szCs w:val="18"/>
        </w:rPr>
      </w:pPr>
      <w:r>
        <w:rPr>
          <w:rFonts w:ascii="宋体" w:hAnsi="宋体" w:cs="宋体"/>
          <w:color w:val="000000"/>
          <w:kern w:val="0"/>
          <w:sz w:val="18"/>
          <w:szCs w:val="18"/>
        </w:rPr>
        <w:t>大家在回答这些问题时最好不要编造，面试官会就你的回答继续问下去，一环套一环。如果是编造的，后面很难把话说圆。</w:t>
      </w:r>
    </w:p>
    <w:p w:rsidR="00523426" w:rsidRDefault="00523426"/>
    <w:p w:rsidR="00523426" w:rsidRDefault="00523426">
      <w:pPr>
        <w:numPr>
          <w:ilvl w:val="0"/>
          <w:numId w:val="106"/>
        </w:numPr>
      </w:pPr>
      <w:r>
        <w:rPr>
          <w:rFonts w:hint="eastAsia"/>
        </w:rPr>
        <w:t>请用</w:t>
      </w:r>
      <w:r>
        <w:rPr>
          <w:rFonts w:hint="eastAsia"/>
        </w:rPr>
        <w:t>C#</w:t>
      </w:r>
      <w:r>
        <w:rPr>
          <w:rFonts w:hint="eastAsia"/>
        </w:rPr>
        <w:t>语言写出与</w:t>
      </w:r>
      <w:r>
        <w:rPr>
          <w:rFonts w:hint="eastAsia"/>
        </w:rPr>
        <w:t>SQLSERVER</w:t>
      </w:r>
      <w:r>
        <w:rPr>
          <w:rFonts w:hint="eastAsia"/>
        </w:rPr>
        <w:t>访问时的具体过程。在涉及到</w:t>
      </w:r>
      <w:r>
        <w:rPr>
          <w:rFonts w:hint="eastAsia"/>
        </w:rPr>
        <w:t>SQLSERVER</w:t>
      </w:r>
      <w:r>
        <w:rPr>
          <w:rFonts w:hint="eastAsia"/>
        </w:rPr>
        <w:t>数据库编程的时候要注意哪些方面？</w:t>
      </w:r>
    </w:p>
    <w:p w:rsidR="00523426" w:rsidRDefault="00523426">
      <w:pPr>
        <w:numPr>
          <w:ilvl w:val="0"/>
          <w:numId w:val="106"/>
        </w:numPr>
      </w:pPr>
      <w:r>
        <w:rPr>
          <w:rFonts w:hint="eastAsia"/>
        </w:rPr>
        <w:t>请尽量列举出</w:t>
      </w:r>
      <w:r>
        <w:rPr>
          <w:rFonts w:hint="eastAsia"/>
        </w:rPr>
        <w:t>SQLSERVER</w:t>
      </w:r>
      <w:r>
        <w:rPr>
          <w:rFonts w:hint="eastAsia"/>
        </w:rPr>
        <w:t>数据库备份和还原的方法。</w:t>
      </w:r>
    </w:p>
    <w:p w:rsidR="00523426" w:rsidRDefault="00523426">
      <w:pPr>
        <w:numPr>
          <w:ilvl w:val="0"/>
          <w:numId w:val="106"/>
        </w:numPr>
      </w:pPr>
      <w:r>
        <w:rPr>
          <w:rFonts w:hint="eastAsia"/>
        </w:rPr>
        <w:t>请用</w:t>
      </w:r>
      <w:r>
        <w:rPr>
          <w:rFonts w:hint="eastAsia"/>
        </w:rPr>
        <w:t>C#</w:t>
      </w:r>
      <w:r>
        <w:rPr>
          <w:rFonts w:hint="eastAsia"/>
        </w:rPr>
        <w:t>语言写出在本地创建一个</w:t>
      </w:r>
      <w:r>
        <w:rPr>
          <w:rFonts w:hint="eastAsia"/>
        </w:rPr>
        <w:t>UDP</w:t>
      </w:r>
      <w:r>
        <w:rPr>
          <w:rFonts w:hint="eastAsia"/>
        </w:rPr>
        <w:t>接收端口的具体过程。</w:t>
      </w:r>
    </w:p>
    <w:p w:rsidR="00523426" w:rsidRDefault="00523426">
      <w:pPr>
        <w:numPr>
          <w:ilvl w:val="0"/>
          <w:numId w:val="106"/>
        </w:numPr>
      </w:pPr>
      <w:r>
        <w:rPr>
          <w:rFonts w:hint="eastAsia"/>
        </w:rPr>
        <w:t>请解释：什么叫异常？请谈谈</w:t>
      </w:r>
      <w:r>
        <w:rPr>
          <w:rFonts w:hint="eastAsia"/>
        </w:rPr>
        <w:t>C#</w:t>
      </w:r>
      <w:r>
        <w:rPr>
          <w:rFonts w:hint="eastAsia"/>
        </w:rPr>
        <w:t>中如何捕捉异常，处理异常。</w:t>
      </w:r>
    </w:p>
    <w:p w:rsidR="00523426" w:rsidRDefault="00523426">
      <w:pPr>
        <w:numPr>
          <w:ilvl w:val="0"/>
          <w:numId w:val="106"/>
        </w:numPr>
      </w:pPr>
      <w:r>
        <w:rPr>
          <w:rFonts w:hint="eastAsia"/>
        </w:rPr>
        <w:t>请解释：什么是线程？请描述线程时的具体步骤。在线程编程时要注意哪些方面？</w:t>
      </w:r>
    </w:p>
    <w:p w:rsidR="00523426" w:rsidRDefault="00523426">
      <w:pPr>
        <w:numPr>
          <w:ilvl w:val="0"/>
          <w:numId w:val="106"/>
        </w:numPr>
      </w:pPr>
      <w:r>
        <w:rPr>
          <w:rFonts w:hint="eastAsia"/>
        </w:rPr>
        <w:t>有一个</w:t>
      </w:r>
      <w:r>
        <w:rPr>
          <w:rFonts w:hint="eastAsia"/>
        </w:rPr>
        <w:t>BYTE[20]</w:t>
      </w:r>
      <w:r>
        <w:rPr>
          <w:rFonts w:hint="eastAsia"/>
        </w:rPr>
        <w:t>的数组，请将这种</w:t>
      </w:r>
      <w:r>
        <w:rPr>
          <w:rFonts w:hint="eastAsia"/>
        </w:rPr>
        <w:t>BYTE</w:t>
      </w:r>
      <w:r>
        <w:rPr>
          <w:rFonts w:hint="eastAsia"/>
        </w:rPr>
        <w:t>的第</w:t>
      </w:r>
      <w:r>
        <w:rPr>
          <w:rFonts w:hint="eastAsia"/>
        </w:rPr>
        <w:t>8</w:t>
      </w:r>
      <w:r>
        <w:rPr>
          <w:rFonts w:hint="eastAsia"/>
        </w:rPr>
        <w:t>个字节到第</w:t>
      </w:r>
      <w:r>
        <w:rPr>
          <w:rFonts w:hint="eastAsia"/>
        </w:rPr>
        <w:t>11</w:t>
      </w:r>
      <w:r>
        <w:rPr>
          <w:rFonts w:hint="eastAsia"/>
        </w:rPr>
        <w:t>个字节这四个字节提取出来，按照有低到高的顺序组成一个</w:t>
      </w:r>
      <w:r>
        <w:rPr>
          <w:rFonts w:hint="eastAsia"/>
        </w:rPr>
        <w:t>4</w:t>
      </w:r>
      <w:r>
        <w:rPr>
          <w:rFonts w:hint="eastAsia"/>
        </w:rPr>
        <w:t>个字节的浮点数，请具体写出</w:t>
      </w:r>
      <w:r>
        <w:rPr>
          <w:rFonts w:hint="eastAsia"/>
        </w:rPr>
        <w:t>c#</w:t>
      </w:r>
      <w:r>
        <w:rPr>
          <w:rFonts w:hint="eastAsia"/>
        </w:rPr>
        <w:t>程序。</w:t>
      </w:r>
    </w:p>
    <w:p w:rsidR="00523426" w:rsidRDefault="00523426">
      <w:pPr>
        <w:numPr>
          <w:ilvl w:val="0"/>
          <w:numId w:val="106"/>
        </w:numPr>
      </w:pPr>
      <w:r>
        <w:rPr>
          <w:rFonts w:hint="eastAsia"/>
        </w:rPr>
        <w:t>对任一张表的数据进行增，删，改，查要求，运用</w:t>
      </w:r>
      <w:r>
        <w:rPr>
          <w:rFonts w:hint="eastAsia"/>
        </w:rPr>
        <w:t>Webservice</w:t>
      </w:r>
      <w:r>
        <w:rPr>
          <w:rFonts w:hint="eastAsia"/>
        </w:rPr>
        <w:t>，体现出三层架构</w:t>
      </w:r>
    </w:p>
    <w:p w:rsidR="00523426" w:rsidRDefault="00523426">
      <w:r>
        <w:rPr>
          <w:rFonts w:hint="eastAsia"/>
        </w:rPr>
        <w:t>1</w:t>
      </w:r>
      <w:r>
        <w:rPr>
          <w:rFonts w:hint="eastAsia"/>
        </w:rPr>
        <w:t>、进程是一个</w:t>
      </w:r>
      <w:r>
        <w:rPr>
          <w:rFonts w:hint="eastAsia"/>
          <w:u w:val="single"/>
        </w:rPr>
        <w:t xml:space="preserve">      </w:t>
      </w:r>
      <w:r>
        <w:rPr>
          <w:rFonts w:hint="eastAsia"/>
        </w:rPr>
        <w:t>概念，程序是一个</w:t>
      </w:r>
      <w:r>
        <w:rPr>
          <w:rFonts w:hint="eastAsia"/>
          <w:u w:val="single"/>
        </w:rPr>
        <w:t xml:space="preserve">      </w:t>
      </w:r>
      <w:r>
        <w:rPr>
          <w:rFonts w:hint="eastAsia"/>
        </w:rPr>
        <w:t>概念，进程有哪几个步骤？</w:t>
      </w:r>
    </w:p>
    <w:p w:rsidR="00523426" w:rsidRDefault="00523426">
      <w:r>
        <w:rPr>
          <w:rFonts w:hint="eastAsia"/>
        </w:rPr>
        <w:t>2</w:t>
      </w:r>
      <w:r>
        <w:rPr>
          <w:rFonts w:hint="eastAsia"/>
        </w:rPr>
        <w:t>、</w:t>
      </w:r>
      <w:r>
        <w:rPr>
          <w:rFonts w:hint="eastAsia"/>
        </w:rPr>
        <w:t>C#</w:t>
      </w:r>
      <w:r>
        <w:rPr>
          <w:rFonts w:hint="eastAsia"/>
        </w:rPr>
        <w:t>语言的突出特点是什么？</w:t>
      </w:r>
    </w:p>
    <w:p w:rsidR="00523426" w:rsidRDefault="00523426">
      <w:r>
        <w:rPr>
          <w:rFonts w:hint="eastAsia"/>
        </w:rPr>
        <w:t>3</w:t>
      </w:r>
      <w:r>
        <w:rPr>
          <w:rFonts w:hint="eastAsia"/>
        </w:rPr>
        <w:t>、表</w:t>
      </w:r>
      <w:r>
        <w:rPr>
          <w:rFonts w:hint="eastAsia"/>
        </w:rPr>
        <w:t>A</w:t>
      </w:r>
      <w:r>
        <w:rPr>
          <w:rFonts w:hint="eastAsia"/>
        </w:rPr>
        <w:t>（</w:t>
      </w:r>
      <w:r>
        <w:rPr>
          <w:rFonts w:hint="eastAsia"/>
        </w:rPr>
        <w:t>a.b.c</w:t>
      </w:r>
      <w:r>
        <w:rPr>
          <w:rFonts w:hint="eastAsia"/>
        </w:rPr>
        <w:t>）</w:t>
      </w:r>
      <w:r>
        <w:rPr>
          <w:rFonts w:hint="eastAsia"/>
        </w:rPr>
        <w:t>,</w:t>
      </w:r>
      <w:r>
        <w:rPr>
          <w:rFonts w:hint="eastAsia"/>
        </w:rPr>
        <w:t>表</w:t>
      </w:r>
      <w:r>
        <w:rPr>
          <w:rFonts w:hint="eastAsia"/>
        </w:rPr>
        <w:t>B(a.b.c),a</w:t>
      </w:r>
      <w:r>
        <w:rPr>
          <w:rFonts w:hint="eastAsia"/>
        </w:rPr>
        <w:t>为主链，将表</w:t>
      </w:r>
      <w:r>
        <w:rPr>
          <w:rFonts w:hint="eastAsia"/>
        </w:rPr>
        <w:t>A</w:t>
      </w:r>
      <w:r>
        <w:rPr>
          <w:rFonts w:hint="eastAsia"/>
        </w:rPr>
        <w:t>的数据更新到表</w:t>
      </w:r>
      <w:r>
        <w:rPr>
          <w:rFonts w:hint="eastAsia"/>
        </w:rPr>
        <w:t>B</w:t>
      </w:r>
      <w:r>
        <w:rPr>
          <w:rFonts w:hint="eastAsia"/>
        </w:rPr>
        <w:t>中</w:t>
      </w:r>
    </w:p>
    <w:p w:rsidR="00523426" w:rsidRDefault="00523426">
      <w:r>
        <w:rPr>
          <w:rFonts w:hint="eastAsia"/>
        </w:rPr>
        <w:t>4</w:t>
      </w:r>
      <w:r>
        <w:rPr>
          <w:rFonts w:hint="eastAsia"/>
        </w:rPr>
        <w:t>、用</w:t>
      </w:r>
      <w:r>
        <w:rPr>
          <w:rFonts w:hint="eastAsia"/>
        </w:rPr>
        <w:t>JAVAScript\C#</w:t>
      </w:r>
      <w:r>
        <w:rPr>
          <w:rFonts w:hint="eastAsia"/>
        </w:rPr>
        <w:t>写编码，将数字转换为字符。（如：</w:t>
      </w:r>
      <w:r>
        <w:rPr>
          <w:rFonts w:hint="eastAsia"/>
        </w:rPr>
        <w:t>1-A</w:t>
      </w:r>
      <w:r>
        <w:rPr>
          <w:rFonts w:hint="eastAsia"/>
        </w:rPr>
        <w:t>）</w:t>
      </w:r>
    </w:p>
    <w:p w:rsidR="00523426" w:rsidRDefault="00523426">
      <w:r>
        <w:rPr>
          <w:rFonts w:hint="eastAsia"/>
        </w:rPr>
        <w:t>5</w:t>
      </w:r>
      <w:r>
        <w:rPr>
          <w:rFonts w:hint="eastAsia"/>
        </w:rPr>
        <w:t>、用</w:t>
      </w:r>
      <w:r>
        <w:rPr>
          <w:rFonts w:hint="eastAsia"/>
        </w:rPr>
        <w:t>JAVAScript</w:t>
      </w:r>
      <w:r>
        <w:rPr>
          <w:rFonts w:hint="eastAsia"/>
        </w:rPr>
        <w:t>用正则表达式检测字符串是否是数字串。</w:t>
      </w:r>
    </w:p>
    <w:p w:rsidR="00523426" w:rsidRDefault="00523426">
      <w:pPr>
        <w:rPr>
          <w:rFonts w:ascii="宋体" w:hAnsi="宋体"/>
        </w:rPr>
      </w:pPr>
      <w:r>
        <w:rPr>
          <w:rFonts w:hint="eastAsia"/>
        </w:rPr>
        <w:t>6</w:t>
      </w:r>
      <w:r>
        <w:rPr>
          <w:rFonts w:hint="eastAsia"/>
        </w:rPr>
        <w:t>、</w:t>
      </w:r>
      <w:r>
        <w:rPr>
          <w:rFonts w:ascii="宋体" w:hAnsi="宋体" w:hint="eastAsia"/>
        </w:rPr>
        <w:t>∑=根号（X平方-Y平方）的绝对值+X    编程</w:t>
      </w:r>
    </w:p>
    <w:p w:rsidR="00523426" w:rsidRDefault="00523426">
      <w:pPr>
        <w:rPr>
          <w:rFonts w:ascii="宋体" w:hAnsi="宋体"/>
        </w:rPr>
      </w:pPr>
      <w:r>
        <w:rPr>
          <w:rFonts w:ascii="宋体" w:hAnsi="宋体" w:hint="eastAsia"/>
        </w:rPr>
        <w:t>7、用SQL将数据库中指定的一个表传入TABLE数据集中。</w:t>
      </w:r>
    </w:p>
    <w:p w:rsidR="00523426" w:rsidRDefault="00523426">
      <w:pPr>
        <w:rPr>
          <w:rFonts w:ascii="宋体" w:hAnsi="宋体"/>
        </w:rPr>
      </w:pPr>
      <w:r>
        <w:rPr>
          <w:rFonts w:ascii="宋体" w:hAnsi="宋体" w:hint="eastAsia"/>
        </w:rPr>
        <w:t>8、写一个游标实现对数据的删除</w:t>
      </w:r>
    </w:p>
    <w:p w:rsidR="00523426" w:rsidRDefault="00523426">
      <w:pPr>
        <w:rPr>
          <w:rFonts w:ascii="宋体" w:hAnsi="宋体"/>
        </w:rPr>
      </w:pPr>
      <w:r>
        <w:rPr>
          <w:rFonts w:ascii="宋体" w:hAnsi="宋体" w:hint="eastAsia"/>
        </w:rPr>
        <w:t>9、写一个触发器实现对数据的删除</w:t>
      </w:r>
    </w:p>
    <w:p w:rsidR="00523426" w:rsidRDefault="00523426">
      <w:pPr>
        <w:rPr>
          <w:rFonts w:ascii="宋体" w:hAnsi="宋体"/>
        </w:rPr>
      </w:pPr>
      <w:r>
        <w:rPr>
          <w:rFonts w:ascii="宋体" w:hAnsi="宋体" w:hint="eastAsia"/>
        </w:rPr>
        <w:t>10、面向对象的特点</w:t>
      </w:r>
    </w:p>
    <w:p w:rsidR="00523426" w:rsidRDefault="00523426">
      <w:pPr>
        <w:rPr>
          <w:rFonts w:ascii="宋体" w:hAnsi="宋体"/>
        </w:rPr>
      </w:pPr>
      <w:r>
        <w:rPr>
          <w:rFonts w:ascii="宋体" w:hAnsi="宋体" w:hint="eastAsia"/>
        </w:rPr>
        <w:t>11、析构函数的意义及作用</w:t>
      </w:r>
    </w:p>
    <w:p w:rsidR="00523426" w:rsidRDefault="00523426">
      <w:pPr>
        <w:rPr>
          <w:rFonts w:ascii="宋体" w:hAnsi="宋体"/>
        </w:rPr>
      </w:pPr>
      <w:r>
        <w:rPr>
          <w:rFonts w:ascii="宋体" w:hAnsi="宋体" w:hint="eastAsia"/>
        </w:rPr>
        <w:t>12、C#中是否可以省略</w:t>
      </w:r>
    </w:p>
    <w:p w:rsidR="00523426" w:rsidRDefault="00523426">
      <w:pPr>
        <w:rPr>
          <w:rFonts w:ascii="宋体" w:hAnsi="宋体"/>
        </w:rPr>
      </w:pPr>
      <w:r>
        <w:rPr>
          <w:rFonts w:ascii="宋体" w:hAnsi="宋体" w:hint="eastAsia"/>
        </w:rPr>
        <w:t>13、谈谈你的项目经验</w:t>
      </w:r>
    </w:p>
    <w:p w:rsidR="00523426" w:rsidRDefault="00523426">
      <w:pPr>
        <w:rPr>
          <w:rFonts w:ascii="宋体" w:hAnsi="宋体"/>
        </w:rPr>
      </w:pPr>
      <w:r>
        <w:rPr>
          <w:rFonts w:ascii="宋体" w:hAnsi="宋体" w:hint="eastAsia"/>
        </w:rPr>
        <w:t>14、谈谈你的优缺点。</w:t>
      </w:r>
    </w:p>
    <w:p w:rsidR="00523426" w:rsidRDefault="00523426">
      <w:pPr>
        <w:rPr>
          <w:rFonts w:ascii="宋体" w:hAnsi="宋体"/>
        </w:rPr>
      </w:pPr>
      <w:r>
        <w:rPr>
          <w:rFonts w:ascii="宋体" w:hAnsi="宋体" w:hint="eastAsia"/>
        </w:rPr>
        <w:t>请在SQL中建立表A（id,name,address,tel,sex）\表B(id,sellessonl,sellession2,sellession3)和表C(lessionid,lessionnane)A表和B表中</w:t>
      </w:r>
      <w:r>
        <w:rPr>
          <w:rFonts w:ascii="宋体" w:hAnsi="宋体" w:hint="eastAsia"/>
        </w:rPr>
        <w:lastRenderedPageBreak/>
        <w:t>的id为学号，sellession1、sellession2.sellession3分别是学生选修的3门课程的id。C表是课程基础信息表。</w:t>
      </w:r>
    </w:p>
    <w:p w:rsidR="00523426" w:rsidRDefault="00523426">
      <w:pPr>
        <w:rPr>
          <w:rFonts w:ascii="宋体" w:hAnsi="宋体"/>
        </w:rPr>
      </w:pPr>
      <w:r>
        <w:rPr>
          <w:rFonts w:ascii="宋体" w:hAnsi="宋体" w:hint="eastAsia"/>
        </w:rPr>
        <w:t>要求字段类型自己定义，尽量节省数据库存储空间。</w:t>
      </w:r>
    </w:p>
    <w:p w:rsidR="00523426" w:rsidRDefault="00523426">
      <w:pPr>
        <w:rPr>
          <w:rFonts w:ascii="宋体" w:hAnsi="宋体"/>
        </w:rPr>
      </w:pPr>
    </w:p>
    <w:p w:rsidR="00523426" w:rsidRDefault="00523426">
      <w:pPr>
        <w:rPr>
          <w:rFonts w:ascii="宋体" w:hAnsi="宋体"/>
        </w:rPr>
      </w:pPr>
      <w:r>
        <w:rPr>
          <w:rFonts w:ascii="宋体" w:hAnsi="宋体" w:hint="eastAsia"/>
        </w:rPr>
        <w:t>用ASP 。NET和C#编写一个程序完成以下功能：</w:t>
      </w:r>
    </w:p>
    <w:p w:rsidR="00523426" w:rsidRDefault="00523426">
      <w:pPr>
        <w:numPr>
          <w:ilvl w:val="0"/>
          <w:numId w:val="107"/>
        </w:numPr>
        <w:rPr>
          <w:rFonts w:ascii="宋体" w:hAnsi="宋体"/>
        </w:rPr>
      </w:pPr>
      <w:r>
        <w:rPr>
          <w:rFonts w:ascii="宋体" w:hAnsi="宋体" w:hint="eastAsia"/>
        </w:rPr>
        <w:t>以表格和方式显示出每个学生所选择的课程并可以通过学生姓名进行查询。</w:t>
      </w:r>
    </w:p>
    <w:p w:rsidR="00523426" w:rsidRDefault="00523426">
      <w:pPr>
        <w:numPr>
          <w:ilvl w:val="0"/>
          <w:numId w:val="107"/>
        </w:numPr>
      </w:pPr>
      <w:r>
        <w:rPr>
          <w:rFonts w:ascii="宋体" w:hAnsi="宋体" w:hint="eastAsia"/>
        </w:rPr>
        <w:t>以表格的方式显示出每门课程所选择的人数。</w:t>
      </w:r>
    </w:p>
    <w:p w:rsidR="00523426" w:rsidRDefault="00523426">
      <w:pPr>
        <w:numPr>
          <w:ilvl w:val="0"/>
          <w:numId w:val="107"/>
        </w:numPr>
      </w:pPr>
      <w:r>
        <w:rPr>
          <w:rFonts w:ascii="宋体" w:hAnsi="宋体" w:hint="eastAsia"/>
        </w:rPr>
        <w:t>以二维图表显示每门课程所选择的人数。</w:t>
      </w:r>
    </w:p>
    <w:p w:rsidR="00523426" w:rsidRDefault="00523426">
      <w:pPr>
        <w:numPr>
          <w:ilvl w:val="0"/>
          <w:numId w:val="107"/>
        </w:numPr>
      </w:pPr>
      <w:r>
        <w:rPr>
          <w:rFonts w:ascii="宋体" w:hAnsi="宋体" w:hint="eastAsia"/>
        </w:rPr>
        <w:t>课程基础信息表的录入和查询。</w:t>
      </w:r>
    </w:p>
    <w:p w:rsidR="00523426" w:rsidRDefault="00523426">
      <w:r>
        <w:rPr>
          <w:rFonts w:ascii="宋体" w:hAnsi="宋体" w:hint="eastAsia"/>
        </w:rPr>
        <w:t>要求：表格数据的显示要用DataGrid显示要用代码绑定数据，并用代码限定每列的宽度和高度。界面要美观，简洁和清楚。</w:t>
      </w:r>
    </w:p>
    <w:p w:rsidR="00523426" w:rsidRDefault="00523426">
      <w:pPr>
        <w:numPr>
          <w:ilvl w:val="0"/>
          <w:numId w:val="108"/>
        </w:numPr>
        <w:rPr>
          <w:rFonts w:ascii="Georgia" w:hAnsi="Georgia"/>
          <w:color w:val="000000"/>
          <w:sz w:val="20"/>
        </w:rPr>
      </w:pPr>
      <w:r>
        <w:rPr>
          <w:rFonts w:ascii="Georgia" w:hAnsi="Georgia"/>
          <w:color w:val="000000"/>
          <w:sz w:val="20"/>
        </w:rPr>
        <w:t>找错</w:t>
      </w:r>
      <w:r>
        <w:rPr>
          <w:rFonts w:ascii="Georgia" w:hAnsi="Georgia"/>
          <w:color w:val="000000"/>
          <w:sz w:val="20"/>
        </w:rPr>
        <w:br/>
        <w:t xml:space="preserve">void test1() </w:t>
      </w:r>
      <w:r>
        <w:rPr>
          <w:rFonts w:ascii="Georgia" w:hAnsi="Georgia"/>
          <w:color w:val="000000"/>
          <w:sz w:val="20"/>
        </w:rPr>
        <w:br/>
        <w:t xml:space="preserve">{ </w:t>
      </w:r>
      <w:r>
        <w:rPr>
          <w:rFonts w:ascii="Georgia" w:hAnsi="Georgia"/>
          <w:color w:val="000000"/>
          <w:sz w:val="20"/>
        </w:rPr>
        <w:br/>
        <w:t>char string[10]; //string</w:t>
      </w:r>
      <w:r>
        <w:rPr>
          <w:rFonts w:ascii="Georgia" w:hAnsi="Georgia"/>
          <w:color w:val="000000"/>
          <w:sz w:val="20"/>
        </w:rPr>
        <w:t>的长度应该设为</w:t>
      </w:r>
      <w:r>
        <w:rPr>
          <w:rFonts w:ascii="Georgia" w:hAnsi="Georgia"/>
          <w:color w:val="000000"/>
          <w:sz w:val="20"/>
        </w:rPr>
        <w:t>11</w:t>
      </w:r>
      <w:r>
        <w:rPr>
          <w:rFonts w:ascii="Georgia" w:hAnsi="Georgia"/>
          <w:color w:val="000000"/>
          <w:sz w:val="20"/>
        </w:rPr>
        <w:t>，要给</w:t>
      </w:r>
      <w:r>
        <w:rPr>
          <w:rFonts w:ascii="Georgia" w:hAnsi="Georgia"/>
          <w:color w:val="000000"/>
          <w:sz w:val="20"/>
        </w:rPr>
        <w:t>''</w:t>
      </w:r>
      <w:r>
        <w:rPr>
          <w:rFonts w:ascii="Georgia" w:hAnsi="Georgia"/>
          <w:color w:val="000000"/>
          <w:sz w:val="20"/>
        </w:rPr>
        <w:t>留出位置</w:t>
      </w:r>
      <w:r>
        <w:rPr>
          <w:rFonts w:ascii="Georgia" w:hAnsi="Georgia"/>
          <w:color w:val="000000"/>
          <w:sz w:val="20"/>
        </w:rPr>
        <w:br/>
        <w:t xml:space="preserve">char* str1="0123456789"; </w:t>
      </w:r>
      <w:r>
        <w:rPr>
          <w:rFonts w:ascii="Georgia" w:hAnsi="Georgia"/>
          <w:color w:val="000000"/>
          <w:sz w:val="20"/>
        </w:rPr>
        <w:br/>
        <w:t xml:space="preserve">strcpy( string, str1); </w:t>
      </w:r>
      <w:r>
        <w:rPr>
          <w:rFonts w:ascii="Georgia" w:hAnsi="Georgia"/>
          <w:color w:val="000000"/>
          <w:sz w:val="20"/>
        </w:rPr>
        <w:br/>
        <w:t xml:space="preserve">} </w:t>
      </w:r>
      <w:r>
        <w:rPr>
          <w:rFonts w:ascii="Georgia" w:hAnsi="Georgia"/>
          <w:color w:val="000000"/>
          <w:sz w:val="20"/>
        </w:rPr>
        <w:br/>
      </w:r>
      <w:r>
        <w:rPr>
          <w:rFonts w:ascii="Georgia" w:hAnsi="Georgia"/>
          <w:color w:val="000000"/>
          <w:sz w:val="20"/>
        </w:rPr>
        <w:br/>
        <w:t xml:space="preserve">void test1() </w:t>
      </w:r>
      <w:r>
        <w:rPr>
          <w:rFonts w:ascii="Georgia" w:hAnsi="Georgia"/>
          <w:color w:val="000000"/>
          <w:sz w:val="20"/>
        </w:rPr>
        <w:br/>
        <w:t xml:space="preserve">{ </w:t>
      </w:r>
      <w:r>
        <w:rPr>
          <w:rFonts w:ascii="Georgia" w:hAnsi="Georgia"/>
          <w:color w:val="000000"/>
          <w:sz w:val="20"/>
        </w:rPr>
        <w:br/>
        <w:t xml:space="preserve">char string[10], str1[10]; </w:t>
      </w:r>
      <w:r>
        <w:rPr>
          <w:rFonts w:ascii="Georgia" w:hAnsi="Georgia"/>
          <w:color w:val="000000"/>
          <w:sz w:val="20"/>
        </w:rPr>
        <w:br/>
        <w:t>for(I=0; I&lt;10</w:t>
      </w:r>
      <w:r>
        <w:rPr>
          <w:rFonts w:ascii="Georgia" w:hAnsi="Georgia"/>
          <w:color w:val="000000"/>
          <w:sz w:val="20"/>
        </w:rPr>
        <w:t>；</w:t>
      </w:r>
      <w:r>
        <w:rPr>
          <w:rFonts w:ascii="Georgia" w:hAnsi="Georgia"/>
          <w:color w:val="000000"/>
          <w:sz w:val="20"/>
        </w:rPr>
        <w:t xml:space="preserve"> I++ ) //</w:t>
      </w:r>
      <w:r>
        <w:rPr>
          <w:rFonts w:ascii="Georgia" w:hAnsi="Georgia"/>
          <w:color w:val="000000"/>
          <w:sz w:val="20"/>
        </w:rPr>
        <w:t>变量</w:t>
      </w:r>
      <w:r>
        <w:rPr>
          <w:rFonts w:ascii="Georgia" w:hAnsi="Georgia"/>
          <w:color w:val="000000"/>
          <w:sz w:val="20"/>
        </w:rPr>
        <w:t>I</w:t>
      </w:r>
      <w:r>
        <w:rPr>
          <w:rFonts w:ascii="Georgia" w:hAnsi="Georgia"/>
          <w:color w:val="000000"/>
          <w:sz w:val="20"/>
        </w:rPr>
        <w:t>没定义</w:t>
      </w:r>
      <w:r>
        <w:rPr>
          <w:rFonts w:ascii="Georgia" w:hAnsi="Georgia"/>
          <w:color w:val="000000"/>
          <w:sz w:val="20"/>
        </w:rPr>
        <w:t>,</w:t>
      </w:r>
      <w:r>
        <w:rPr>
          <w:rFonts w:ascii="Georgia" w:hAnsi="Georgia"/>
          <w:color w:val="000000"/>
          <w:sz w:val="20"/>
        </w:rPr>
        <w:t>增加</w:t>
      </w:r>
      <w:r>
        <w:rPr>
          <w:rFonts w:ascii="Georgia" w:hAnsi="Georgia"/>
          <w:color w:val="000000"/>
          <w:sz w:val="20"/>
        </w:rPr>
        <w:t xml:space="preserve">int I; </w:t>
      </w:r>
      <w:r>
        <w:rPr>
          <w:rFonts w:ascii="Georgia" w:hAnsi="Georgia"/>
          <w:color w:val="000000"/>
          <w:sz w:val="20"/>
        </w:rPr>
        <w:br/>
        <w:t>//I</w:t>
      </w:r>
      <w:r>
        <w:rPr>
          <w:rFonts w:ascii="Georgia" w:hAnsi="Georgia"/>
          <w:color w:val="000000"/>
          <w:sz w:val="20"/>
        </w:rPr>
        <w:t>不能取到</w:t>
      </w:r>
      <w:r>
        <w:rPr>
          <w:rFonts w:ascii="Georgia" w:hAnsi="Georgia"/>
          <w:color w:val="000000"/>
          <w:sz w:val="20"/>
        </w:rPr>
        <w:t>9</w:t>
      </w:r>
      <w:r>
        <w:rPr>
          <w:rFonts w:ascii="Georgia" w:hAnsi="Georgia"/>
          <w:color w:val="000000"/>
          <w:sz w:val="20"/>
        </w:rPr>
        <w:t>，同上一题一样要给</w:t>
      </w:r>
      <w:r>
        <w:rPr>
          <w:rFonts w:ascii="Georgia" w:hAnsi="Georgia"/>
          <w:color w:val="000000"/>
          <w:sz w:val="20"/>
        </w:rPr>
        <w:t>''</w:t>
      </w:r>
      <w:r>
        <w:rPr>
          <w:rFonts w:ascii="Georgia" w:hAnsi="Georgia"/>
          <w:color w:val="000000"/>
          <w:sz w:val="20"/>
        </w:rPr>
        <w:t>留出位置</w:t>
      </w:r>
      <w:r>
        <w:rPr>
          <w:rFonts w:ascii="Georgia" w:hAnsi="Georgia"/>
          <w:color w:val="000000"/>
          <w:sz w:val="20"/>
        </w:rPr>
        <w:br/>
        <w:t>//</w:t>
      </w:r>
      <w:r>
        <w:rPr>
          <w:rFonts w:ascii="Georgia" w:hAnsi="Georgia"/>
          <w:color w:val="000000"/>
          <w:sz w:val="20"/>
        </w:rPr>
        <w:t>应该改成</w:t>
      </w:r>
      <w:r>
        <w:rPr>
          <w:rFonts w:ascii="Georgia" w:hAnsi="Georgia"/>
          <w:color w:val="000000"/>
          <w:sz w:val="20"/>
        </w:rPr>
        <w:t xml:space="preserve">for(I=0; I&lt;9; I++) </w:t>
      </w:r>
      <w:r>
        <w:rPr>
          <w:rFonts w:ascii="Georgia" w:hAnsi="Georgia"/>
          <w:color w:val="000000"/>
          <w:sz w:val="20"/>
        </w:rPr>
        <w:br/>
        <w:t xml:space="preserve">{ </w:t>
      </w:r>
      <w:r>
        <w:rPr>
          <w:rFonts w:ascii="Georgia" w:hAnsi="Georgia"/>
          <w:color w:val="000000"/>
          <w:sz w:val="20"/>
        </w:rPr>
        <w:br/>
        <w:t>str1[i] = 'a'; //</w:t>
      </w:r>
      <w:r>
        <w:rPr>
          <w:rFonts w:ascii="Georgia" w:hAnsi="Georgia"/>
          <w:color w:val="000000"/>
          <w:sz w:val="20"/>
        </w:rPr>
        <w:t>变量</w:t>
      </w:r>
      <w:r>
        <w:rPr>
          <w:rFonts w:ascii="Georgia" w:hAnsi="Georgia"/>
          <w:color w:val="000000"/>
          <w:sz w:val="20"/>
        </w:rPr>
        <w:t>i</w:t>
      </w:r>
      <w:r>
        <w:rPr>
          <w:rFonts w:ascii="Georgia" w:hAnsi="Georgia"/>
          <w:color w:val="000000"/>
          <w:sz w:val="20"/>
        </w:rPr>
        <w:t>没定义，改为</w:t>
      </w:r>
      <w:r>
        <w:rPr>
          <w:rFonts w:ascii="Georgia" w:hAnsi="Georgia"/>
          <w:color w:val="000000"/>
          <w:sz w:val="20"/>
        </w:rPr>
        <w:t xml:space="preserve">str1[I] = 'a'; </w:t>
      </w:r>
      <w:r>
        <w:rPr>
          <w:rFonts w:ascii="Georgia" w:hAnsi="Georgia"/>
          <w:color w:val="000000"/>
          <w:sz w:val="20"/>
        </w:rPr>
        <w:br/>
        <w:t xml:space="preserve">} </w:t>
      </w:r>
      <w:r>
        <w:rPr>
          <w:rFonts w:ascii="Georgia" w:hAnsi="Georgia"/>
          <w:color w:val="000000"/>
          <w:sz w:val="20"/>
        </w:rPr>
        <w:br/>
        <w:t>//</w:t>
      </w:r>
      <w:r>
        <w:rPr>
          <w:rFonts w:ascii="Georgia" w:hAnsi="Georgia"/>
          <w:color w:val="000000"/>
          <w:sz w:val="20"/>
        </w:rPr>
        <w:t>此处要加上结尾标识</w:t>
      </w:r>
      <w:r>
        <w:rPr>
          <w:rFonts w:ascii="Georgia" w:hAnsi="Georgia"/>
          <w:color w:val="000000"/>
          <w:sz w:val="20"/>
        </w:rPr>
        <w:t xml:space="preserve"> str1[i]=''; </w:t>
      </w:r>
      <w:r>
        <w:rPr>
          <w:rFonts w:ascii="Georgia" w:hAnsi="Georgia"/>
          <w:color w:val="000000"/>
          <w:sz w:val="20"/>
        </w:rPr>
        <w:br/>
        <w:t xml:space="preserve">strcpy(string, str1); </w:t>
      </w:r>
      <w:r>
        <w:rPr>
          <w:rFonts w:ascii="Georgia" w:hAnsi="Georgia"/>
          <w:color w:val="000000"/>
          <w:sz w:val="20"/>
        </w:rPr>
        <w:br/>
        <w:t>}</w:t>
      </w:r>
      <w:r>
        <w:rPr>
          <w:rFonts w:ascii="Georgia" w:hAnsi="Georgia"/>
          <w:color w:val="000000"/>
          <w:sz w:val="20"/>
        </w:rPr>
        <w:br/>
      </w:r>
      <w:r>
        <w:rPr>
          <w:rFonts w:ascii="Georgia" w:hAnsi="Georgia"/>
          <w:color w:val="000000"/>
          <w:sz w:val="20"/>
        </w:rPr>
        <w:br/>
        <w:t xml:space="preserve">void test3(char* str1) </w:t>
      </w:r>
      <w:r>
        <w:rPr>
          <w:rFonts w:ascii="Georgia" w:hAnsi="Georgia"/>
          <w:color w:val="000000"/>
          <w:sz w:val="20"/>
        </w:rPr>
        <w:br/>
        <w:t xml:space="preserve">{ </w:t>
      </w:r>
      <w:r>
        <w:rPr>
          <w:rFonts w:ascii="Georgia" w:hAnsi="Georgia"/>
          <w:color w:val="000000"/>
          <w:sz w:val="20"/>
        </w:rPr>
        <w:br/>
        <w:t xml:space="preserve">char string[10]; </w:t>
      </w:r>
      <w:r>
        <w:rPr>
          <w:rFonts w:ascii="Georgia" w:hAnsi="Georgia"/>
          <w:color w:val="000000"/>
          <w:sz w:val="20"/>
        </w:rPr>
        <w:br/>
        <w:t>if( strlen(str1) &lt;= 10 ) //</w:t>
      </w:r>
      <w:r>
        <w:rPr>
          <w:rFonts w:ascii="Georgia" w:hAnsi="Georgia"/>
          <w:color w:val="000000"/>
          <w:sz w:val="20"/>
        </w:rPr>
        <w:t>同样的问题，</w:t>
      </w:r>
      <w:r>
        <w:rPr>
          <w:rFonts w:ascii="Georgia" w:hAnsi="Georgia"/>
          <w:color w:val="000000"/>
          <w:sz w:val="20"/>
        </w:rPr>
        <w:t>str1</w:t>
      </w:r>
      <w:r>
        <w:rPr>
          <w:rFonts w:ascii="Georgia" w:hAnsi="Georgia"/>
          <w:color w:val="000000"/>
          <w:sz w:val="20"/>
        </w:rPr>
        <w:t>的长度不能超过</w:t>
      </w:r>
      <w:r>
        <w:rPr>
          <w:rFonts w:ascii="Georgia" w:hAnsi="Georgia"/>
          <w:color w:val="000000"/>
          <w:sz w:val="20"/>
        </w:rPr>
        <w:t>9</w:t>
      </w:r>
      <w:r>
        <w:rPr>
          <w:rFonts w:ascii="Georgia" w:hAnsi="Georgia"/>
          <w:color w:val="000000"/>
          <w:sz w:val="20"/>
        </w:rPr>
        <w:t>；改为</w:t>
      </w:r>
      <w:r>
        <w:rPr>
          <w:rFonts w:ascii="Georgia" w:hAnsi="Georgia"/>
          <w:color w:val="000000"/>
          <w:sz w:val="20"/>
        </w:rPr>
        <w:t xml:space="preserve"> </w:t>
      </w:r>
      <w:r>
        <w:rPr>
          <w:rFonts w:ascii="Georgia" w:hAnsi="Georgia"/>
          <w:color w:val="000000"/>
          <w:sz w:val="20"/>
        </w:rPr>
        <w:br/>
        <w:t xml:space="preserve">// if( strlen(str1) &lt; 10 ) </w:t>
      </w:r>
      <w:r>
        <w:rPr>
          <w:rFonts w:ascii="Georgia" w:hAnsi="Georgia"/>
          <w:color w:val="000000"/>
          <w:sz w:val="20"/>
        </w:rPr>
        <w:br/>
        <w:t xml:space="preserve">{ </w:t>
      </w:r>
      <w:r>
        <w:rPr>
          <w:rFonts w:ascii="Georgia" w:hAnsi="Georgia"/>
          <w:color w:val="000000"/>
          <w:sz w:val="20"/>
        </w:rPr>
        <w:br/>
        <w:t xml:space="preserve">strcpy(string, str1); </w:t>
      </w:r>
      <w:r>
        <w:rPr>
          <w:rFonts w:ascii="Georgia" w:hAnsi="Georgia"/>
          <w:color w:val="000000"/>
          <w:sz w:val="20"/>
        </w:rPr>
        <w:br/>
        <w:t xml:space="preserve">} </w:t>
      </w:r>
      <w:r>
        <w:rPr>
          <w:rFonts w:ascii="Georgia" w:hAnsi="Georgia"/>
          <w:color w:val="000000"/>
          <w:sz w:val="20"/>
        </w:rPr>
        <w:br/>
        <w:t xml:space="preserve">} </w:t>
      </w:r>
      <w:r>
        <w:rPr>
          <w:rFonts w:ascii="Georgia" w:hAnsi="Georgia"/>
          <w:color w:val="000000"/>
          <w:sz w:val="20"/>
        </w:rPr>
        <w:br/>
      </w:r>
      <w:r>
        <w:rPr>
          <w:rFonts w:ascii="Georgia" w:hAnsi="Georgia"/>
          <w:color w:val="000000"/>
          <w:sz w:val="20"/>
        </w:rPr>
        <w:br/>
      </w:r>
      <w:r>
        <w:rPr>
          <w:rFonts w:ascii="Georgia" w:hAnsi="Georgia"/>
          <w:color w:val="000000"/>
          <w:sz w:val="20"/>
        </w:rPr>
        <w:br/>
        <w:t>2</w:t>
      </w:r>
      <w:r>
        <w:rPr>
          <w:rFonts w:ascii="Georgia" w:hAnsi="Georgia"/>
          <w:color w:val="000000"/>
          <w:sz w:val="20"/>
        </w:rPr>
        <w:t>。</w:t>
      </w:r>
      <w:r>
        <w:rPr>
          <w:rFonts w:ascii="Georgia" w:hAnsi="Georgia"/>
          <w:color w:val="000000"/>
          <w:sz w:val="20"/>
        </w:rPr>
        <w:t xml:space="preserve"> </w:t>
      </w:r>
      <w:r>
        <w:rPr>
          <w:rFonts w:ascii="Georgia" w:hAnsi="Georgia"/>
          <w:color w:val="000000"/>
          <w:sz w:val="20"/>
        </w:rPr>
        <w:br/>
      </w:r>
      <w:r>
        <w:rPr>
          <w:rFonts w:ascii="Georgia" w:hAnsi="Georgia"/>
          <w:color w:val="000000"/>
          <w:sz w:val="20"/>
        </w:rPr>
        <w:lastRenderedPageBreak/>
        <w:t xml:space="preserve">#define MAX_SRM 256 </w:t>
      </w:r>
      <w:r>
        <w:rPr>
          <w:rFonts w:ascii="Georgia" w:hAnsi="Georgia"/>
          <w:color w:val="000000"/>
          <w:sz w:val="20"/>
        </w:rPr>
        <w:br/>
      </w:r>
      <w:r>
        <w:rPr>
          <w:rFonts w:ascii="Georgia" w:hAnsi="Georgia"/>
          <w:color w:val="000000"/>
          <w:sz w:val="20"/>
        </w:rPr>
        <w:br/>
        <w:t>DSN get_SRM_no()</w:t>
      </w:r>
      <w:r>
        <w:rPr>
          <w:rFonts w:ascii="Georgia" w:hAnsi="Georgia"/>
          <w:color w:val="000000"/>
          <w:sz w:val="20"/>
        </w:rPr>
        <w:br/>
        <w:t xml:space="preserve">{ </w:t>
      </w:r>
      <w:r>
        <w:rPr>
          <w:rFonts w:ascii="Georgia" w:hAnsi="Georgia"/>
          <w:color w:val="000000"/>
          <w:sz w:val="20"/>
        </w:rPr>
        <w:br/>
        <w:t>static int SRM_no; //</w:t>
      </w:r>
      <w:r>
        <w:rPr>
          <w:rFonts w:ascii="Georgia" w:hAnsi="Georgia"/>
          <w:color w:val="000000"/>
          <w:sz w:val="20"/>
        </w:rPr>
        <w:t>静态变量没有初始化</w:t>
      </w:r>
      <w:r>
        <w:rPr>
          <w:rFonts w:ascii="Georgia" w:hAnsi="Georgia"/>
          <w:color w:val="000000"/>
          <w:sz w:val="20"/>
        </w:rPr>
        <w:t xml:space="preserve"> </w:t>
      </w:r>
      <w:r>
        <w:rPr>
          <w:rFonts w:ascii="Georgia" w:hAnsi="Georgia"/>
          <w:color w:val="000000"/>
          <w:sz w:val="20"/>
        </w:rPr>
        <w:br/>
        <w:t xml:space="preserve">int I; </w:t>
      </w:r>
      <w:r>
        <w:rPr>
          <w:rFonts w:ascii="Georgia" w:hAnsi="Georgia"/>
          <w:color w:val="000000"/>
          <w:sz w:val="20"/>
        </w:rPr>
        <w:br/>
      </w:r>
      <w:r>
        <w:rPr>
          <w:rFonts w:ascii="Georgia" w:hAnsi="Georgia"/>
          <w:color w:val="000000"/>
          <w:sz w:val="20"/>
        </w:rPr>
        <w:br/>
        <w:t>for(I=0; I { //</w:t>
      </w:r>
      <w:r>
        <w:rPr>
          <w:rFonts w:ascii="Georgia" w:hAnsi="Georgia"/>
          <w:color w:val="000000"/>
          <w:sz w:val="20"/>
        </w:rPr>
        <w:t>此处不知所云</w:t>
      </w:r>
      <w:r>
        <w:rPr>
          <w:rFonts w:ascii="Georgia" w:hAnsi="Georgia"/>
          <w:color w:val="000000"/>
          <w:sz w:val="20"/>
        </w:rPr>
        <w:br/>
        <w:t xml:space="preserve">SRM_no %= MAX_SRM; </w:t>
      </w:r>
      <w:r>
        <w:rPr>
          <w:rFonts w:ascii="Georgia" w:hAnsi="Georgia"/>
          <w:color w:val="000000"/>
          <w:sz w:val="20"/>
        </w:rPr>
        <w:br/>
        <w:t>if( MY_SRM.state == IDLE ) //MY_SRM IDLE</w:t>
      </w:r>
      <w:r>
        <w:rPr>
          <w:rFonts w:ascii="Georgia" w:hAnsi="Georgia"/>
          <w:color w:val="000000"/>
          <w:sz w:val="20"/>
        </w:rPr>
        <w:t>未定义</w:t>
      </w:r>
      <w:r>
        <w:rPr>
          <w:rFonts w:ascii="Georgia" w:hAnsi="Georgia"/>
          <w:color w:val="000000"/>
          <w:sz w:val="20"/>
        </w:rPr>
        <w:br/>
        <w:t xml:space="preserve">{ </w:t>
      </w:r>
      <w:r>
        <w:rPr>
          <w:rFonts w:ascii="Georgia" w:hAnsi="Georgia"/>
          <w:color w:val="000000"/>
          <w:sz w:val="20"/>
        </w:rPr>
        <w:br/>
        <w:t>break;</w:t>
      </w:r>
      <w:r>
        <w:rPr>
          <w:rFonts w:ascii="Georgia" w:hAnsi="Georgia"/>
          <w:color w:val="000000"/>
          <w:sz w:val="20"/>
        </w:rPr>
        <w:br/>
        <w:t>}</w:t>
      </w:r>
      <w:r>
        <w:rPr>
          <w:rFonts w:ascii="Georgia" w:hAnsi="Georgia"/>
          <w:color w:val="000000"/>
          <w:sz w:val="20"/>
        </w:rPr>
        <w:br/>
        <w:t>}</w:t>
      </w:r>
      <w:r>
        <w:rPr>
          <w:rFonts w:ascii="Georgia" w:hAnsi="Georgia"/>
          <w:color w:val="000000"/>
          <w:sz w:val="20"/>
        </w:rPr>
        <w:br/>
        <w:t>if( I&gt;=MAX_SRM)</w:t>
      </w:r>
      <w:r>
        <w:rPr>
          <w:rFonts w:ascii="Georgia" w:hAnsi="Georgia"/>
          <w:color w:val="000000"/>
          <w:sz w:val="20"/>
        </w:rPr>
        <w:br/>
        <w:t>return NULL_SRM; //NULL_SRM</w:t>
      </w:r>
      <w:r>
        <w:rPr>
          <w:rFonts w:ascii="Georgia" w:hAnsi="Georgia"/>
          <w:color w:val="000000"/>
          <w:sz w:val="20"/>
        </w:rPr>
        <w:t>未定义</w:t>
      </w:r>
      <w:r>
        <w:rPr>
          <w:rFonts w:ascii="Georgia" w:hAnsi="Georgia"/>
          <w:color w:val="000000"/>
          <w:sz w:val="20"/>
        </w:rPr>
        <w:br/>
        <w:t>else</w:t>
      </w:r>
      <w:r>
        <w:rPr>
          <w:rFonts w:ascii="Georgia" w:hAnsi="Georgia"/>
          <w:color w:val="000000"/>
          <w:sz w:val="20"/>
        </w:rPr>
        <w:br/>
        <w:t xml:space="preserve">return SRM_no; </w:t>
      </w:r>
      <w:r>
        <w:rPr>
          <w:rFonts w:ascii="Georgia" w:hAnsi="Georgia"/>
          <w:color w:val="000000"/>
          <w:sz w:val="20"/>
        </w:rPr>
        <w:br/>
        <w:t xml:space="preserve">} </w:t>
      </w:r>
      <w:r>
        <w:rPr>
          <w:rFonts w:ascii="Georgia" w:hAnsi="Georgia"/>
          <w:color w:val="000000"/>
          <w:sz w:val="20"/>
        </w:rPr>
        <w:br/>
      </w:r>
      <w:r>
        <w:rPr>
          <w:rFonts w:ascii="Georgia" w:hAnsi="Georgia"/>
          <w:color w:val="000000"/>
          <w:sz w:val="20"/>
        </w:rPr>
        <w:br/>
        <w:t>3</w:t>
      </w:r>
      <w:r>
        <w:rPr>
          <w:rFonts w:ascii="Georgia" w:hAnsi="Georgia"/>
          <w:color w:val="000000"/>
          <w:sz w:val="20"/>
        </w:rPr>
        <w:t>。</w:t>
      </w:r>
      <w:r>
        <w:rPr>
          <w:rFonts w:ascii="Georgia" w:hAnsi="Georgia"/>
          <w:color w:val="000000"/>
          <w:sz w:val="20"/>
        </w:rPr>
        <w:br/>
        <w:t>8,10,12,14,16</w:t>
      </w:r>
      <w:r>
        <w:rPr>
          <w:rFonts w:ascii="Georgia" w:hAnsi="Georgia"/>
          <w:color w:val="000000"/>
          <w:sz w:val="20"/>
        </w:rPr>
        <w:br/>
      </w:r>
      <w:r>
        <w:rPr>
          <w:rFonts w:ascii="Georgia" w:hAnsi="Georgia"/>
          <w:color w:val="000000"/>
          <w:sz w:val="20"/>
        </w:rPr>
        <w:br/>
        <w:t>4.</w:t>
      </w:r>
      <w:r>
        <w:rPr>
          <w:rFonts w:ascii="Georgia" w:hAnsi="Georgia"/>
          <w:color w:val="000000"/>
          <w:sz w:val="20"/>
        </w:rPr>
        <w:br/>
      </w:r>
      <w:r>
        <w:rPr>
          <w:rFonts w:ascii="Georgia" w:hAnsi="Georgia"/>
          <w:color w:val="000000"/>
          <w:sz w:val="20"/>
        </w:rPr>
        <w:t>题目有错吧</w:t>
      </w:r>
      <w:r>
        <w:rPr>
          <w:rFonts w:ascii="Georgia" w:hAnsi="Georgia"/>
          <w:color w:val="000000"/>
          <w:sz w:val="20"/>
        </w:rPr>
        <w:t xml:space="preserve">? </w:t>
      </w:r>
      <w:r>
        <w:rPr>
          <w:rFonts w:ascii="Georgia" w:hAnsi="Georgia"/>
          <w:color w:val="000000"/>
          <w:sz w:val="20"/>
        </w:rPr>
        <w:t>是不是应该改成这样</w:t>
      </w:r>
      <w:r>
        <w:rPr>
          <w:rFonts w:ascii="Georgia" w:hAnsi="Georgia"/>
          <w:color w:val="000000"/>
          <w:sz w:val="20"/>
        </w:rPr>
        <w:t xml:space="preserve">: </w:t>
      </w:r>
      <w:r>
        <w:rPr>
          <w:rFonts w:ascii="Georgia" w:hAnsi="Georgia"/>
          <w:color w:val="000000"/>
          <w:sz w:val="20"/>
        </w:rPr>
        <w:br/>
        <w:t xml:space="preserve">int func( int a ) </w:t>
      </w:r>
      <w:r>
        <w:rPr>
          <w:rFonts w:ascii="Georgia" w:hAnsi="Georgia"/>
          <w:color w:val="000000"/>
          <w:sz w:val="20"/>
        </w:rPr>
        <w:br/>
        <w:t xml:space="preserve">{ </w:t>
      </w:r>
      <w:r>
        <w:rPr>
          <w:rFonts w:ascii="Georgia" w:hAnsi="Georgia"/>
          <w:color w:val="000000"/>
          <w:sz w:val="20"/>
        </w:rPr>
        <w:br/>
        <w:t xml:space="preserve">int b; </w:t>
      </w:r>
      <w:r>
        <w:rPr>
          <w:rFonts w:ascii="Georgia" w:hAnsi="Georgia"/>
          <w:color w:val="000000"/>
          <w:sz w:val="20"/>
        </w:rPr>
        <w:br/>
        <w:t xml:space="preserve">switch( a ) </w:t>
      </w:r>
      <w:r>
        <w:rPr>
          <w:rFonts w:ascii="Georgia" w:hAnsi="Georgia"/>
          <w:color w:val="000000"/>
          <w:sz w:val="20"/>
        </w:rPr>
        <w:br/>
        <w:t xml:space="preserve">{ </w:t>
      </w:r>
      <w:r>
        <w:rPr>
          <w:rFonts w:ascii="Georgia" w:hAnsi="Georgia"/>
          <w:color w:val="000000"/>
          <w:sz w:val="20"/>
        </w:rPr>
        <w:br/>
        <w:t xml:space="preserve">case 1: b=30; </w:t>
      </w:r>
      <w:r>
        <w:rPr>
          <w:rFonts w:ascii="Georgia" w:hAnsi="Georgia"/>
          <w:color w:val="000000"/>
          <w:sz w:val="20"/>
        </w:rPr>
        <w:br/>
        <w:t xml:space="preserve">case 2: b=20; </w:t>
      </w:r>
      <w:r>
        <w:rPr>
          <w:rFonts w:ascii="Georgia" w:hAnsi="Georgia"/>
          <w:color w:val="000000"/>
          <w:sz w:val="20"/>
        </w:rPr>
        <w:br/>
        <w:t>case 3: b=16;</w:t>
      </w:r>
      <w:r>
        <w:rPr>
          <w:rFonts w:ascii="Georgia" w:hAnsi="Georgia"/>
          <w:color w:val="000000"/>
          <w:sz w:val="20"/>
        </w:rPr>
        <w:br/>
        <w:t xml:space="preserve">default: b=0; </w:t>
      </w:r>
      <w:r>
        <w:rPr>
          <w:rFonts w:ascii="Georgia" w:hAnsi="Georgia"/>
          <w:color w:val="000000"/>
          <w:sz w:val="20"/>
        </w:rPr>
        <w:br/>
        <w:t xml:space="preserve">} </w:t>
      </w:r>
      <w:r>
        <w:rPr>
          <w:rFonts w:ascii="Georgia" w:hAnsi="Georgia"/>
          <w:color w:val="000000"/>
          <w:sz w:val="20"/>
        </w:rPr>
        <w:br/>
        <w:t xml:space="preserve">return b; </w:t>
      </w:r>
      <w:r>
        <w:rPr>
          <w:rFonts w:ascii="Georgia" w:hAnsi="Georgia"/>
          <w:color w:val="000000"/>
          <w:sz w:val="20"/>
        </w:rPr>
        <w:br/>
        <w:t>}</w:t>
      </w:r>
      <w:r>
        <w:rPr>
          <w:rFonts w:ascii="Georgia" w:hAnsi="Georgia"/>
          <w:color w:val="000000"/>
          <w:sz w:val="20"/>
        </w:rPr>
        <w:br/>
      </w:r>
      <w:r>
        <w:rPr>
          <w:rFonts w:ascii="Georgia" w:hAnsi="Georgia"/>
          <w:color w:val="000000"/>
          <w:sz w:val="20"/>
        </w:rPr>
        <w:br/>
      </w:r>
      <w:r>
        <w:rPr>
          <w:rFonts w:ascii="Georgia" w:hAnsi="Georgia"/>
          <w:color w:val="000000"/>
          <w:sz w:val="20"/>
        </w:rPr>
        <w:t>如果是这样</w:t>
      </w:r>
      <w:r>
        <w:rPr>
          <w:rFonts w:ascii="Georgia" w:hAnsi="Georgia"/>
          <w:color w:val="000000"/>
          <w:sz w:val="20"/>
        </w:rPr>
        <w:t xml:space="preserve">func(1) = 0; </w:t>
      </w:r>
      <w:r>
        <w:rPr>
          <w:rFonts w:ascii="Georgia" w:hAnsi="Georgia"/>
          <w:color w:val="000000"/>
          <w:sz w:val="20"/>
        </w:rPr>
        <w:br/>
      </w:r>
      <w:r>
        <w:rPr>
          <w:rFonts w:ascii="Georgia" w:hAnsi="Georgia"/>
          <w:color w:val="000000"/>
          <w:sz w:val="20"/>
        </w:rPr>
        <w:br/>
      </w:r>
      <w:r>
        <w:rPr>
          <w:rFonts w:ascii="Georgia" w:hAnsi="Georgia"/>
          <w:color w:val="000000"/>
          <w:sz w:val="20"/>
        </w:rPr>
        <w:br/>
        <w:t xml:space="preserve">5. </w:t>
      </w:r>
      <w:r>
        <w:rPr>
          <w:rFonts w:ascii="Georgia" w:hAnsi="Georgia"/>
          <w:color w:val="000000"/>
          <w:sz w:val="20"/>
        </w:rPr>
        <w:br/>
      </w:r>
      <w:r>
        <w:rPr>
          <w:rFonts w:ascii="Georgia" w:hAnsi="Georgia"/>
          <w:color w:val="000000"/>
          <w:sz w:val="20"/>
        </w:rPr>
        <w:t xml:space="preserve">　　</w:t>
      </w:r>
      <w:r>
        <w:rPr>
          <w:rFonts w:ascii="Georgia" w:hAnsi="Georgia"/>
          <w:color w:val="000000"/>
          <w:sz w:val="20"/>
        </w:rPr>
        <w:t xml:space="preserve"> 2 </w:t>
      </w:r>
      <w:r>
        <w:rPr>
          <w:rFonts w:ascii="Georgia" w:hAnsi="Georgia"/>
          <w:color w:val="000000"/>
          <w:sz w:val="20"/>
        </w:rPr>
        <w:br/>
      </w:r>
      <w:r>
        <w:rPr>
          <w:rFonts w:ascii="Georgia" w:hAnsi="Georgia"/>
          <w:color w:val="000000"/>
          <w:sz w:val="20"/>
        </w:rPr>
        <w:br/>
      </w:r>
      <w:r>
        <w:rPr>
          <w:rFonts w:ascii="Georgia" w:hAnsi="Georgia"/>
          <w:color w:val="000000"/>
          <w:sz w:val="20"/>
        </w:rPr>
        <w:lastRenderedPageBreak/>
        <w:t xml:space="preserve">6. </w:t>
      </w:r>
      <w:r>
        <w:rPr>
          <w:rFonts w:ascii="Georgia" w:hAnsi="Georgia"/>
          <w:color w:val="000000"/>
          <w:sz w:val="20"/>
        </w:rPr>
        <w:br/>
        <w:t>sizeof(int) *12 = 4*12 = 64 (byte)</w:t>
      </w:r>
    </w:p>
    <w:p w:rsidR="00523426" w:rsidRDefault="00523426">
      <w:pPr>
        <w:rPr>
          <w:rFonts w:ascii="Georgia" w:hAnsi="Georgia"/>
          <w:color w:val="000000"/>
          <w:sz w:val="20"/>
        </w:rPr>
      </w:pPr>
    </w:p>
    <w:p w:rsidR="00523426" w:rsidRDefault="00523426">
      <w:pPr>
        <w:rPr>
          <w:rFonts w:ascii="Georgia" w:hAnsi="Georgia"/>
          <w:color w:val="000000"/>
          <w:sz w:val="20"/>
        </w:rPr>
      </w:pPr>
    </w:p>
    <w:p w:rsidR="00523426" w:rsidRDefault="00523426"/>
    <w:p w:rsidR="00523426" w:rsidRDefault="00523426">
      <w:r>
        <w:rPr>
          <w:rFonts w:hint="eastAsia"/>
        </w:rPr>
        <w:t>4. static</w:t>
      </w:r>
      <w:r>
        <w:rPr>
          <w:rFonts w:hint="eastAsia"/>
        </w:rPr>
        <w:t>有什么用途？（请至少说明两种）</w:t>
      </w:r>
    </w:p>
    <w:p w:rsidR="00523426" w:rsidRDefault="00523426">
      <w:r>
        <w:rPr>
          <w:rFonts w:hint="eastAsia"/>
        </w:rPr>
        <w:t>1.</w:t>
      </w:r>
      <w:r>
        <w:rPr>
          <w:rFonts w:hint="eastAsia"/>
        </w:rPr>
        <w:t>限制变量的作用域</w:t>
      </w:r>
    </w:p>
    <w:p w:rsidR="00523426" w:rsidRDefault="00523426">
      <w:r>
        <w:rPr>
          <w:rFonts w:hint="eastAsia"/>
        </w:rPr>
        <w:t>2.</w:t>
      </w:r>
      <w:r>
        <w:rPr>
          <w:rFonts w:hint="eastAsia"/>
        </w:rPr>
        <w:t>设置变量的存储域</w:t>
      </w:r>
    </w:p>
    <w:p w:rsidR="00523426" w:rsidRDefault="00523426">
      <w:r>
        <w:rPr>
          <w:rFonts w:hint="eastAsia"/>
        </w:rPr>
        <w:t xml:space="preserve">7. </w:t>
      </w:r>
      <w:r>
        <w:rPr>
          <w:rFonts w:hint="eastAsia"/>
        </w:rPr>
        <w:t>引用与指针有什么区别？</w:t>
      </w:r>
    </w:p>
    <w:p w:rsidR="00523426" w:rsidRDefault="00523426">
      <w:r>
        <w:rPr>
          <w:rFonts w:hint="eastAsia"/>
        </w:rPr>
        <w:t xml:space="preserve">1) </w:t>
      </w:r>
      <w:r>
        <w:rPr>
          <w:rFonts w:hint="eastAsia"/>
        </w:rPr>
        <w:t>引用必须被初始化，指针不必。</w:t>
      </w:r>
    </w:p>
    <w:p w:rsidR="00523426" w:rsidRDefault="00523426">
      <w:r>
        <w:rPr>
          <w:rFonts w:hint="eastAsia"/>
        </w:rPr>
        <w:t xml:space="preserve">2) </w:t>
      </w:r>
      <w:r>
        <w:rPr>
          <w:rFonts w:hint="eastAsia"/>
        </w:rPr>
        <w:t>引用初始化以后不能被改变，指针可以改变所指的对象。</w:t>
      </w:r>
    </w:p>
    <w:p w:rsidR="00523426" w:rsidRDefault="00523426">
      <w:r>
        <w:rPr>
          <w:rFonts w:hint="eastAsia"/>
        </w:rPr>
        <w:t xml:space="preserve">2) </w:t>
      </w:r>
      <w:r>
        <w:rPr>
          <w:rFonts w:hint="eastAsia"/>
        </w:rPr>
        <w:t>不存在指向空值的引用，但是存在指向空值的指针。</w:t>
      </w:r>
    </w:p>
    <w:p w:rsidR="00523426" w:rsidRDefault="00523426"/>
    <w:p w:rsidR="00523426" w:rsidRDefault="00523426">
      <w:r>
        <w:rPr>
          <w:rFonts w:hint="eastAsia"/>
        </w:rPr>
        <w:t xml:space="preserve">8. </w:t>
      </w:r>
      <w:r>
        <w:rPr>
          <w:rFonts w:hint="eastAsia"/>
        </w:rPr>
        <w:t>描述实时系统的基本特性</w:t>
      </w:r>
    </w:p>
    <w:p w:rsidR="00523426" w:rsidRDefault="00523426">
      <w:r>
        <w:rPr>
          <w:rFonts w:hint="eastAsia"/>
        </w:rPr>
        <w:t>在特定时间内完成特定的任务，实时性与可靠性</w:t>
      </w:r>
    </w:p>
    <w:p w:rsidR="00523426" w:rsidRDefault="00523426">
      <w:r>
        <w:rPr>
          <w:rFonts w:hint="eastAsia"/>
        </w:rPr>
        <w:t xml:space="preserve">9. </w:t>
      </w:r>
      <w:r>
        <w:rPr>
          <w:rFonts w:hint="eastAsia"/>
        </w:rPr>
        <w:t>全局变量和局部变量在内存中是否有区别？如果有，是什么区别？</w:t>
      </w:r>
    </w:p>
    <w:p w:rsidR="00523426" w:rsidRDefault="00523426">
      <w:r>
        <w:rPr>
          <w:rFonts w:hint="eastAsia"/>
        </w:rPr>
        <w:t>全局变量储存在静态数据库，局部变量在堆栈</w:t>
      </w:r>
    </w:p>
    <w:p w:rsidR="00523426" w:rsidRDefault="00523426">
      <w:r>
        <w:rPr>
          <w:rFonts w:hint="eastAsia"/>
        </w:rPr>
        <w:t xml:space="preserve">10. </w:t>
      </w:r>
      <w:r>
        <w:rPr>
          <w:rFonts w:hint="eastAsia"/>
        </w:rPr>
        <w:t>什么是平衡二叉树？</w:t>
      </w:r>
    </w:p>
    <w:p w:rsidR="00523426" w:rsidRDefault="00523426">
      <w:r>
        <w:rPr>
          <w:rFonts w:hint="eastAsia"/>
        </w:rPr>
        <w:t>左右子树都是平衡二叉树</w:t>
      </w:r>
      <w:r>
        <w:rPr>
          <w:rFonts w:hint="eastAsia"/>
        </w:rPr>
        <w:t xml:space="preserve"> </w:t>
      </w:r>
      <w:r>
        <w:rPr>
          <w:rFonts w:hint="eastAsia"/>
        </w:rPr>
        <w:t>且左右子树的深度差值的绝对值不大于</w:t>
      </w:r>
      <w:r>
        <w:rPr>
          <w:rFonts w:hint="eastAsia"/>
        </w:rPr>
        <w:t>1</w:t>
      </w:r>
    </w:p>
    <w:p w:rsidR="00523426" w:rsidRDefault="00523426">
      <w:r>
        <w:rPr>
          <w:rFonts w:hint="eastAsia"/>
        </w:rPr>
        <w:t xml:space="preserve">11. </w:t>
      </w:r>
      <w:r>
        <w:rPr>
          <w:rFonts w:hint="eastAsia"/>
        </w:rPr>
        <w:t>堆栈溢出一般是由什么原因导致的？</w:t>
      </w:r>
    </w:p>
    <w:p w:rsidR="00523426" w:rsidRDefault="00523426">
      <w:r>
        <w:rPr>
          <w:rFonts w:hint="eastAsia"/>
        </w:rPr>
        <w:t>没有回收垃圾资源</w:t>
      </w:r>
    </w:p>
    <w:p w:rsidR="00523426" w:rsidRDefault="00523426">
      <w:r>
        <w:rPr>
          <w:rFonts w:hint="eastAsia"/>
        </w:rPr>
        <w:t xml:space="preserve">12. </w:t>
      </w:r>
      <w:r>
        <w:rPr>
          <w:rFonts w:hint="eastAsia"/>
        </w:rPr>
        <w:t>什么函数不能声明为虚函数？</w:t>
      </w:r>
    </w:p>
    <w:p w:rsidR="00523426" w:rsidRDefault="00523426">
      <w:r>
        <w:t>constructor</w:t>
      </w:r>
    </w:p>
    <w:p w:rsidR="00523426" w:rsidRDefault="00523426">
      <w:r>
        <w:rPr>
          <w:rFonts w:hint="eastAsia"/>
        </w:rPr>
        <w:t xml:space="preserve">13. </w:t>
      </w:r>
      <w:r>
        <w:rPr>
          <w:rFonts w:hint="eastAsia"/>
        </w:rPr>
        <w:t>冒泡排序算法的时间复杂度是什么？</w:t>
      </w:r>
    </w:p>
    <w:p w:rsidR="00523426" w:rsidRDefault="00523426">
      <w:r>
        <w:t>O(n^2)</w:t>
      </w:r>
    </w:p>
    <w:p w:rsidR="00523426" w:rsidRDefault="00523426">
      <w:r>
        <w:rPr>
          <w:rFonts w:hint="eastAsia"/>
        </w:rPr>
        <w:t xml:space="preserve">14. </w:t>
      </w:r>
      <w:r>
        <w:rPr>
          <w:rFonts w:hint="eastAsia"/>
        </w:rPr>
        <w:t>写出</w:t>
      </w:r>
      <w:r>
        <w:rPr>
          <w:rFonts w:hint="eastAsia"/>
        </w:rPr>
        <w:t xml:space="preserve">float x </w:t>
      </w:r>
      <w:r>
        <w:rPr>
          <w:rFonts w:hint="eastAsia"/>
        </w:rPr>
        <w:t>与“零值”比较的</w:t>
      </w:r>
      <w:r>
        <w:rPr>
          <w:rFonts w:hint="eastAsia"/>
        </w:rPr>
        <w:t>if</w:t>
      </w:r>
      <w:r>
        <w:rPr>
          <w:rFonts w:hint="eastAsia"/>
        </w:rPr>
        <w:t>语句。</w:t>
      </w:r>
    </w:p>
    <w:p w:rsidR="00523426" w:rsidRDefault="00523426">
      <w:r>
        <w:t>if(x&gt;0.000001&amp;&amp;x&lt;-0.000001)</w:t>
      </w:r>
    </w:p>
    <w:p w:rsidR="00523426" w:rsidRDefault="00523426">
      <w:r>
        <w:rPr>
          <w:rFonts w:hint="eastAsia"/>
        </w:rPr>
        <w:t>16. Internet</w:t>
      </w:r>
      <w:r>
        <w:rPr>
          <w:rFonts w:hint="eastAsia"/>
        </w:rPr>
        <w:t>采用哪种网络协议？该协议的主要层次结构？</w:t>
      </w:r>
    </w:p>
    <w:p w:rsidR="00523426" w:rsidRDefault="00523426">
      <w:r>
        <w:rPr>
          <w:rFonts w:hint="eastAsia"/>
        </w:rPr>
        <w:t xml:space="preserve">tcp/ip </w:t>
      </w:r>
      <w:r>
        <w:rPr>
          <w:rFonts w:hint="eastAsia"/>
        </w:rPr>
        <w:t>应用层</w:t>
      </w:r>
      <w:r>
        <w:rPr>
          <w:rFonts w:hint="eastAsia"/>
        </w:rPr>
        <w:t>/</w:t>
      </w:r>
      <w:r>
        <w:rPr>
          <w:rFonts w:hint="eastAsia"/>
        </w:rPr>
        <w:t>传输层</w:t>
      </w:r>
      <w:r>
        <w:rPr>
          <w:rFonts w:hint="eastAsia"/>
        </w:rPr>
        <w:t>/</w:t>
      </w:r>
      <w:r>
        <w:rPr>
          <w:rFonts w:hint="eastAsia"/>
        </w:rPr>
        <w:t>网络层</w:t>
      </w:r>
      <w:r>
        <w:rPr>
          <w:rFonts w:hint="eastAsia"/>
        </w:rPr>
        <w:t>/</w:t>
      </w:r>
      <w:r>
        <w:rPr>
          <w:rFonts w:hint="eastAsia"/>
        </w:rPr>
        <w:t>数据链路层</w:t>
      </w:r>
      <w:r>
        <w:rPr>
          <w:rFonts w:hint="eastAsia"/>
        </w:rPr>
        <w:t>/</w:t>
      </w:r>
      <w:r>
        <w:rPr>
          <w:rFonts w:hint="eastAsia"/>
        </w:rPr>
        <w:t>物理层</w:t>
      </w:r>
    </w:p>
    <w:p w:rsidR="00523426" w:rsidRDefault="00523426">
      <w:r>
        <w:rPr>
          <w:rFonts w:hint="eastAsia"/>
        </w:rPr>
        <w:t>17. Internet</w:t>
      </w:r>
      <w:r>
        <w:rPr>
          <w:rFonts w:hint="eastAsia"/>
        </w:rPr>
        <w:t>物理地址和</w:t>
      </w:r>
      <w:r>
        <w:rPr>
          <w:rFonts w:hint="eastAsia"/>
        </w:rPr>
        <w:t>IP</w:t>
      </w:r>
      <w:r>
        <w:rPr>
          <w:rFonts w:hint="eastAsia"/>
        </w:rPr>
        <w:t>地址转换采用什么协议？</w:t>
      </w:r>
    </w:p>
    <w:p w:rsidR="00523426" w:rsidRDefault="00523426">
      <w:r>
        <w:rPr>
          <w:rFonts w:hint="eastAsia"/>
        </w:rPr>
        <w:t>ARP (Address Resolution Protocol)</w:t>
      </w:r>
      <w:r>
        <w:rPr>
          <w:rFonts w:hint="eastAsia"/>
        </w:rPr>
        <w:t>（地址解析協議）</w:t>
      </w:r>
    </w:p>
    <w:p w:rsidR="00523426" w:rsidRDefault="00523426">
      <w:r>
        <w:rPr>
          <w:rFonts w:hint="eastAsia"/>
        </w:rPr>
        <w:t>18.IP</w:t>
      </w:r>
      <w:r>
        <w:rPr>
          <w:rFonts w:hint="eastAsia"/>
        </w:rPr>
        <w:t>地址的编码分为哪俩部分？</w:t>
      </w:r>
    </w:p>
    <w:p w:rsidR="00523426" w:rsidRDefault="00523426">
      <w:r>
        <w:rPr>
          <w:rFonts w:hint="eastAsia"/>
        </w:rPr>
        <w:t>IP</w:t>
      </w:r>
      <w:r>
        <w:rPr>
          <w:rFonts w:hint="eastAsia"/>
        </w:rPr>
        <w:t>地址由两部分组成，网络号和主机号。不过是要和“子网掩码”按位与上之后才能区分哪些是网络位哪些是主机位。</w:t>
      </w:r>
    </w:p>
    <w:p w:rsidR="00523426" w:rsidRDefault="00523426"/>
    <w:p w:rsidR="00523426" w:rsidRDefault="00523426"/>
    <w:p w:rsidR="00523426" w:rsidRDefault="00523426">
      <w:r>
        <w:rPr>
          <w:rFonts w:hint="eastAsia"/>
        </w:rPr>
        <w:t>2.</w:t>
      </w:r>
      <w:r>
        <w:rPr>
          <w:rFonts w:hint="eastAsia"/>
        </w:rPr>
        <w:t>用户输入</w:t>
      </w:r>
      <w:r>
        <w:rPr>
          <w:rFonts w:hint="eastAsia"/>
        </w:rPr>
        <w:t>M,N</w:t>
      </w:r>
      <w:r>
        <w:rPr>
          <w:rFonts w:hint="eastAsia"/>
        </w:rPr>
        <w:t>值，从</w:t>
      </w:r>
      <w:r>
        <w:rPr>
          <w:rFonts w:hint="eastAsia"/>
        </w:rPr>
        <w:t>1</w:t>
      </w:r>
      <w:r>
        <w:rPr>
          <w:rFonts w:hint="eastAsia"/>
        </w:rPr>
        <w:t>至</w:t>
      </w:r>
      <w:r>
        <w:rPr>
          <w:rFonts w:hint="eastAsia"/>
        </w:rPr>
        <w:t>N</w:t>
      </w:r>
      <w:r>
        <w:rPr>
          <w:rFonts w:hint="eastAsia"/>
        </w:rPr>
        <w:t>开始顺序循环数数，每数到</w:t>
      </w:r>
      <w:r>
        <w:rPr>
          <w:rFonts w:hint="eastAsia"/>
        </w:rPr>
        <w:t>M</w:t>
      </w:r>
      <w:r>
        <w:rPr>
          <w:rFonts w:hint="eastAsia"/>
        </w:rPr>
        <w:t>输出该数值，直至全部输出。写出</w:t>
      </w:r>
      <w:r>
        <w:rPr>
          <w:rFonts w:hint="eastAsia"/>
        </w:rPr>
        <w:t>C</w:t>
      </w:r>
      <w:r>
        <w:rPr>
          <w:rFonts w:hint="eastAsia"/>
        </w:rPr>
        <w:t>程序。</w:t>
      </w:r>
    </w:p>
    <w:p w:rsidR="00523426" w:rsidRDefault="00523426">
      <w:r>
        <w:rPr>
          <w:rFonts w:hint="eastAsia"/>
        </w:rPr>
        <w:t>循环链表，用取余操作做</w:t>
      </w:r>
    </w:p>
    <w:p w:rsidR="00523426" w:rsidRDefault="00523426">
      <w:r>
        <w:rPr>
          <w:rFonts w:hint="eastAsia"/>
        </w:rPr>
        <w:t>3.</w:t>
      </w:r>
      <w:r>
        <w:rPr>
          <w:rFonts w:hint="eastAsia"/>
        </w:rPr>
        <w:t>不能做</w:t>
      </w:r>
      <w:r>
        <w:rPr>
          <w:rFonts w:hint="eastAsia"/>
        </w:rPr>
        <w:t>switch()</w:t>
      </w:r>
      <w:r>
        <w:rPr>
          <w:rFonts w:hint="eastAsia"/>
        </w:rPr>
        <w:t>的参数类型是：</w:t>
      </w:r>
    </w:p>
    <w:p w:rsidR="00523426" w:rsidRDefault="00523426">
      <w:r>
        <w:rPr>
          <w:rFonts w:hint="eastAsia"/>
        </w:rPr>
        <w:t>switch</w:t>
      </w:r>
      <w:r>
        <w:rPr>
          <w:rFonts w:hint="eastAsia"/>
        </w:rPr>
        <w:t>的参数不能为实型。</w:t>
      </w:r>
    </w:p>
    <w:p w:rsidR="00523426" w:rsidRDefault="00523426"/>
    <w:p w:rsidR="00523426" w:rsidRDefault="00523426">
      <w:r>
        <w:rPr>
          <w:rFonts w:hint="eastAsia"/>
        </w:rPr>
        <w:t>華為</w:t>
      </w:r>
    </w:p>
    <w:p w:rsidR="00523426" w:rsidRDefault="00523426">
      <w:r>
        <w:rPr>
          <w:rFonts w:hint="eastAsia"/>
        </w:rPr>
        <w:t>1</w:t>
      </w:r>
      <w:r>
        <w:rPr>
          <w:rFonts w:hint="eastAsia"/>
        </w:rPr>
        <w:t>、局部变量能否和全局变量重名？</w:t>
      </w:r>
    </w:p>
    <w:p w:rsidR="00523426" w:rsidRDefault="00523426">
      <w:r>
        <w:rPr>
          <w:rFonts w:hint="eastAsia"/>
        </w:rPr>
        <w:lastRenderedPageBreak/>
        <w:t>答：能，局部会屏蔽全局。要用全局变量，需要使用</w:t>
      </w:r>
      <w:r>
        <w:rPr>
          <w:rFonts w:hint="eastAsia"/>
        </w:rPr>
        <w:t>"::"</w:t>
      </w:r>
    </w:p>
    <w:p w:rsidR="00523426" w:rsidRDefault="00523426">
      <w:r>
        <w:rPr>
          <w:rFonts w:hint="eastAsia"/>
        </w:rPr>
        <w:t>局部变量可以与全局变量同名，在函数内引用这个变量时，会用到同名的局部变量，而不会用到全局变量。对于有些编译器而言，在同一个函数内可以定义多个同名的局部变量，比如在两个循环体内都定义一个同名的局部变量，而那个局部变量的作用域就在那个循环体内</w:t>
      </w:r>
    </w:p>
    <w:p w:rsidR="00523426" w:rsidRDefault="00523426">
      <w:r>
        <w:rPr>
          <w:rFonts w:hint="eastAsia"/>
        </w:rPr>
        <w:t>2</w:t>
      </w:r>
      <w:r>
        <w:rPr>
          <w:rFonts w:hint="eastAsia"/>
        </w:rPr>
        <w:t>、如何引用一个已经定义过的全局变量？</w:t>
      </w:r>
    </w:p>
    <w:p w:rsidR="00523426" w:rsidRDefault="00523426">
      <w:r>
        <w:rPr>
          <w:rFonts w:hint="eastAsia"/>
        </w:rPr>
        <w:t>答：</w:t>
      </w:r>
      <w:r>
        <w:rPr>
          <w:rFonts w:hint="eastAsia"/>
        </w:rPr>
        <w:t>extern</w:t>
      </w:r>
    </w:p>
    <w:p w:rsidR="00523426" w:rsidRDefault="00523426">
      <w:r>
        <w:rPr>
          <w:rFonts w:hint="eastAsia"/>
        </w:rPr>
        <w:t>可以用引用头文件的方式，也可以用</w:t>
      </w:r>
      <w:r>
        <w:rPr>
          <w:rFonts w:hint="eastAsia"/>
        </w:rPr>
        <w:t>extern</w:t>
      </w:r>
      <w:r>
        <w:rPr>
          <w:rFonts w:hint="eastAsia"/>
        </w:rPr>
        <w:t>关键字，如果用引用头文件方式来引用某个在头文件中声明的全局变理，假定你将那个变写错了，那么在编译期间会报错，如果你用</w:t>
      </w:r>
      <w:r>
        <w:rPr>
          <w:rFonts w:hint="eastAsia"/>
        </w:rPr>
        <w:t>extern</w:t>
      </w:r>
      <w:r>
        <w:rPr>
          <w:rFonts w:hint="eastAsia"/>
        </w:rPr>
        <w:t>方式引用时，假定你犯了同样的错误，那么在编译期间不会报错，而在连接期间报错</w:t>
      </w:r>
    </w:p>
    <w:p w:rsidR="00523426" w:rsidRDefault="00523426">
      <w:r>
        <w:rPr>
          <w:rFonts w:hint="eastAsia"/>
        </w:rPr>
        <w:t>3</w:t>
      </w:r>
      <w:r>
        <w:rPr>
          <w:rFonts w:hint="eastAsia"/>
        </w:rPr>
        <w:t>、全局变量可不可以定义在可被多个</w:t>
      </w:r>
      <w:r>
        <w:rPr>
          <w:rFonts w:hint="eastAsia"/>
        </w:rPr>
        <w:t>.C</w:t>
      </w:r>
      <w:r>
        <w:rPr>
          <w:rFonts w:hint="eastAsia"/>
        </w:rPr>
        <w:t>文件包含的头文件中？为什么？</w:t>
      </w:r>
    </w:p>
    <w:p w:rsidR="00523426" w:rsidRDefault="00523426">
      <w:r>
        <w:rPr>
          <w:rFonts w:hint="eastAsia"/>
        </w:rPr>
        <w:t>答：可以，在不同的</w:t>
      </w:r>
      <w:r>
        <w:rPr>
          <w:rFonts w:hint="eastAsia"/>
        </w:rPr>
        <w:t>C</w:t>
      </w:r>
      <w:r>
        <w:rPr>
          <w:rFonts w:hint="eastAsia"/>
        </w:rPr>
        <w:t>文件中以</w:t>
      </w:r>
      <w:r>
        <w:rPr>
          <w:rFonts w:hint="eastAsia"/>
        </w:rPr>
        <w:t>static</w:t>
      </w:r>
      <w:r>
        <w:rPr>
          <w:rFonts w:hint="eastAsia"/>
        </w:rPr>
        <w:t>形式来声明同名全局变量。</w:t>
      </w:r>
    </w:p>
    <w:p w:rsidR="00523426" w:rsidRDefault="00523426">
      <w:r>
        <w:rPr>
          <w:rFonts w:hint="eastAsia"/>
        </w:rPr>
        <w:t>可以在不同的</w:t>
      </w:r>
      <w:r>
        <w:rPr>
          <w:rFonts w:hint="eastAsia"/>
        </w:rPr>
        <w:t>C</w:t>
      </w:r>
      <w:r>
        <w:rPr>
          <w:rFonts w:hint="eastAsia"/>
        </w:rPr>
        <w:t>文件中声明同名的全局变量，前提是其中只能有一个</w:t>
      </w:r>
      <w:r>
        <w:rPr>
          <w:rFonts w:hint="eastAsia"/>
        </w:rPr>
        <w:t>C</w:t>
      </w:r>
      <w:r>
        <w:rPr>
          <w:rFonts w:hint="eastAsia"/>
        </w:rPr>
        <w:t>文件中对此变量赋初值，此时连接不会出错</w:t>
      </w:r>
    </w:p>
    <w:p w:rsidR="00523426" w:rsidRDefault="00523426">
      <w:r>
        <w:rPr>
          <w:rFonts w:hint="eastAsia"/>
        </w:rPr>
        <w:t>4</w:t>
      </w:r>
      <w:r>
        <w:rPr>
          <w:rFonts w:hint="eastAsia"/>
        </w:rPr>
        <w:t>、语句</w:t>
      </w:r>
      <w:r>
        <w:rPr>
          <w:rFonts w:hint="eastAsia"/>
        </w:rPr>
        <w:t xml:space="preserve">for( </w:t>
      </w:r>
      <w:r>
        <w:rPr>
          <w:rFonts w:hint="eastAsia"/>
        </w:rPr>
        <w:t>；</w:t>
      </w:r>
      <w:r>
        <w:rPr>
          <w:rFonts w:hint="eastAsia"/>
        </w:rPr>
        <w:t xml:space="preserve">1 </w:t>
      </w:r>
      <w:r>
        <w:rPr>
          <w:rFonts w:hint="eastAsia"/>
        </w:rPr>
        <w:t>；</w:t>
      </w:r>
      <w:r>
        <w:rPr>
          <w:rFonts w:hint="eastAsia"/>
        </w:rPr>
        <w:t>)</w:t>
      </w:r>
      <w:r>
        <w:rPr>
          <w:rFonts w:hint="eastAsia"/>
        </w:rPr>
        <w:t>有什么问题？它是什么意思？</w:t>
      </w:r>
    </w:p>
    <w:p w:rsidR="00523426" w:rsidRDefault="00523426">
      <w:r>
        <w:rPr>
          <w:rFonts w:hint="eastAsia"/>
        </w:rPr>
        <w:t>答：和</w:t>
      </w:r>
      <w:r>
        <w:rPr>
          <w:rFonts w:hint="eastAsia"/>
        </w:rPr>
        <w:t>while(1)</w:t>
      </w:r>
      <w:r>
        <w:rPr>
          <w:rFonts w:hint="eastAsia"/>
        </w:rPr>
        <w:t>相同。</w:t>
      </w:r>
    </w:p>
    <w:p w:rsidR="00523426" w:rsidRDefault="00523426">
      <w:r>
        <w:rPr>
          <w:rFonts w:hint="eastAsia"/>
        </w:rPr>
        <w:t>5</w:t>
      </w:r>
      <w:r>
        <w:rPr>
          <w:rFonts w:hint="eastAsia"/>
        </w:rPr>
        <w:t>、</w:t>
      </w:r>
      <w:r>
        <w:rPr>
          <w:rFonts w:hint="eastAsia"/>
        </w:rPr>
        <w:t>do</w:t>
      </w:r>
      <w:r>
        <w:rPr>
          <w:rFonts w:hint="eastAsia"/>
        </w:rPr>
        <w:t>……</w:t>
      </w:r>
      <w:r>
        <w:rPr>
          <w:rFonts w:hint="eastAsia"/>
        </w:rPr>
        <w:t>while</w:t>
      </w:r>
      <w:r>
        <w:rPr>
          <w:rFonts w:hint="eastAsia"/>
        </w:rPr>
        <w:t>和</w:t>
      </w:r>
      <w:r>
        <w:rPr>
          <w:rFonts w:hint="eastAsia"/>
        </w:rPr>
        <w:t>while</w:t>
      </w:r>
      <w:r>
        <w:rPr>
          <w:rFonts w:hint="eastAsia"/>
        </w:rPr>
        <w:t>……</w:t>
      </w:r>
      <w:r>
        <w:rPr>
          <w:rFonts w:hint="eastAsia"/>
        </w:rPr>
        <w:t>do</w:t>
      </w:r>
      <w:r>
        <w:rPr>
          <w:rFonts w:hint="eastAsia"/>
        </w:rPr>
        <w:t>有什么区别？</w:t>
      </w:r>
    </w:p>
    <w:p w:rsidR="00523426" w:rsidRDefault="00523426">
      <w:r>
        <w:rPr>
          <w:rFonts w:hint="eastAsia"/>
        </w:rPr>
        <w:t>答：前一个循环一遍再判断，后一个判断以后再循环</w:t>
      </w:r>
    </w:p>
    <w:p w:rsidR="00523426" w:rsidRDefault="00523426">
      <w:r>
        <w:rPr>
          <w:rFonts w:hint="eastAsia"/>
        </w:rPr>
        <w:t>6</w:t>
      </w:r>
      <w:r>
        <w:rPr>
          <w:rFonts w:hint="eastAsia"/>
        </w:rPr>
        <w:t>、请写出下列代码的输出内容</w:t>
      </w:r>
    </w:p>
    <w:p w:rsidR="00523426" w:rsidRDefault="00523426">
      <w:r>
        <w:t>#include&lt;stdio.h&gt;</w:t>
      </w:r>
    </w:p>
    <w:p w:rsidR="00523426" w:rsidRDefault="00523426">
      <w:r>
        <w:t>main()</w:t>
      </w:r>
    </w:p>
    <w:p w:rsidR="00523426" w:rsidRDefault="00523426">
      <w:r>
        <w:t>{</w:t>
      </w:r>
    </w:p>
    <w:p w:rsidR="00523426" w:rsidRDefault="00523426">
      <w:r>
        <w:t>int a,b,c,d;</w:t>
      </w:r>
    </w:p>
    <w:p w:rsidR="00523426" w:rsidRDefault="00523426">
      <w:r>
        <w:t>a=10;</w:t>
      </w:r>
    </w:p>
    <w:p w:rsidR="00523426" w:rsidRDefault="00523426">
      <w:r>
        <w:t>b=a++;</w:t>
      </w:r>
    </w:p>
    <w:p w:rsidR="00523426" w:rsidRDefault="00523426">
      <w:r>
        <w:t>c=++a;</w:t>
      </w:r>
    </w:p>
    <w:p w:rsidR="00523426" w:rsidRDefault="00523426">
      <w:r>
        <w:t>d=10*a++;</w:t>
      </w:r>
    </w:p>
    <w:p w:rsidR="00523426" w:rsidRDefault="00523426">
      <w:r>
        <w:rPr>
          <w:rFonts w:hint="eastAsia"/>
        </w:rPr>
        <w:t>printf("b</w:t>
      </w:r>
      <w:r>
        <w:rPr>
          <w:rFonts w:hint="eastAsia"/>
        </w:rPr>
        <w:t>，</w:t>
      </w:r>
      <w:r>
        <w:rPr>
          <w:rFonts w:hint="eastAsia"/>
        </w:rPr>
        <w:t>c</w:t>
      </w:r>
      <w:r>
        <w:rPr>
          <w:rFonts w:hint="eastAsia"/>
        </w:rPr>
        <w:t>，</w:t>
      </w:r>
      <w:r>
        <w:rPr>
          <w:rFonts w:hint="eastAsia"/>
        </w:rPr>
        <w:t>d</w:t>
      </w:r>
      <w:r>
        <w:rPr>
          <w:rFonts w:hint="eastAsia"/>
        </w:rPr>
        <w:t>：</w:t>
      </w:r>
      <w:r>
        <w:rPr>
          <w:rFonts w:hint="eastAsia"/>
        </w:rPr>
        <w:t>%d</w:t>
      </w:r>
      <w:r>
        <w:rPr>
          <w:rFonts w:hint="eastAsia"/>
        </w:rPr>
        <w:t>，</w:t>
      </w:r>
      <w:r>
        <w:rPr>
          <w:rFonts w:hint="eastAsia"/>
        </w:rPr>
        <w:t>%d</w:t>
      </w:r>
      <w:r>
        <w:rPr>
          <w:rFonts w:hint="eastAsia"/>
        </w:rPr>
        <w:t>，</w:t>
      </w:r>
      <w:r>
        <w:rPr>
          <w:rFonts w:hint="eastAsia"/>
        </w:rPr>
        <w:t>%d"</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w:t>
      </w:r>
    </w:p>
    <w:p w:rsidR="00523426" w:rsidRDefault="00523426">
      <w:r>
        <w:t>return 0;</w:t>
      </w:r>
    </w:p>
    <w:p w:rsidR="00523426" w:rsidRDefault="00523426">
      <w:r>
        <w:t xml:space="preserve">} </w:t>
      </w:r>
    </w:p>
    <w:p w:rsidR="00523426" w:rsidRDefault="00523426">
      <w:r>
        <w:rPr>
          <w:rFonts w:hint="eastAsia"/>
        </w:rPr>
        <w:t>答：</w:t>
      </w:r>
      <w:r>
        <w:rPr>
          <w:rFonts w:hint="eastAsia"/>
        </w:rPr>
        <w:t>10</w:t>
      </w:r>
      <w:r>
        <w:rPr>
          <w:rFonts w:hint="eastAsia"/>
        </w:rPr>
        <w:t>，</w:t>
      </w:r>
      <w:r>
        <w:rPr>
          <w:rFonts w:hint="eastAsia"/>
        </w:rPr>
        <w:t>12</w:t>
      </w:r>
      <w:r>
        <w:rPr>
          <w:rFonts w:hint="eastAsia"/>
        </w:rPr>
        <w:t>，</w:t>
      </w:r>
      <w:r>
        <w:rPr>
          <w:rFonts w:hint="eastAsia"/>
        </w:rPr>
        <w:t>120</w:t>
      </w:r>
    </w:p>
    <w:p w:rsidR="00523426" w:rsidRDefault="00523426"/>
    <w:p w:rsidR="00523426" w:rsidRDefault="00523426">
      <w:r>
        <w:rPr>
          <w:rFonts w:hint="eastAsia"/>
        </w:rPr>
        <w:t>1</w:t>
      </w:r>
      <w:r>
        <w:rPr>
          <w:rFonts w:hint="eastAsia"/>
        </w:rPr>
        <w:t>、</w:t>
      </w:r>
      <w:r>
        <w:rPr>
          <w:rFonts w:hint="eastAsia"/>
        </w:rPr>
        <w:t>static</w:t>
      </w:r>
      <w:r>
        <w:rPr>
          <w:rFonts w:hint="eastAsia"/>
        </w:rPr>
        <w:t>全局变量与普通的全局变量有什么区别？</w:t>
      </w:r>
      <w:r>
        <w:rPr>
          <w:rFonts w:hint="eastAsia"/>
        </w:rPr>
        <w:t>static</w:t>
      </w:r>
      <w:r>
        <w:rPr>
          <w:rFonts w:hint="eastAsia"/>
        </w:rPr>
        <w:t>局部变量和普通局部变量有什么区别？</w:t>
      </w:r>
      <w:r>
        <w:rPr>
          <w:rFonts w:hint="eastAsia"/>
        </w:rPr>
        <w:t>static</w:t>
      </w:r>
      <w:r>
        <w:rPr>
          <w:rFonts w:hint="eastAsia"/>
        </w:rPr>
        <w:t>函数与普通函数有什么区别？</w:t>
      </w:r>
    </w:p>
    <w:p w:rsidR="00523426" w:rsidRDefault="00523426">
      <w:r>
        <w:rPr>
          <w:rFonts w:hint="eastAsia"/>
        </w:rPr>
        <w:t>全局变量</w:t>
      </w:r>
      <w:r>
        <w:rPr>
          <w:rFonts w:hint="eastAsia"/>
        </w:rPr>
        <w:t>(</w:t>
      </w:r>
      <w:r>
        <w:rPr>
          <w:rFonts w:hint="eastAsia"/>
        </w:rPr>
        <w:t>外部变量</w:t>
      </w:r>
      <w:r>
        <w:rPr>
          <w:rFonts w:hint="eastAsia"/>
        </w:rPr>
        <w:t>)</w:t>
      </w:r>
      <w:r>
        <w:rPr>
          <w:rFonts w:hint="eastAsia"/>
        </w:rPr>
        <w:t>的说明之前再冠以</w:t>
      </w:r>
      <w:r>
        <w:rPr>
          <w:rFonts w:hint="eastAsia"/>
        </w:rPr>
        <w:t xml:space="preserve">static </w:t>
      </w:r>
      <w:r>
        <w:rPr>
          <w:rFonts w:hint="eastAsia"/>
        </w:rPr>
        <w:t>就构成了静态的全局变量。全局变量本身就是静态存储方式，</w:t>
      </w:r>
      <w:r>
        <w:rPr>
          <w:rFonts w:hint="eastAsia"/>
        </w:rPr>
        <w:t xml:space="preserve"> </w:t>
      </w:r>
    </w:p>
    <w:p w:rsidR="00523426" w:rsidRDefault="00523426">
      <w:r>
        <w:rPr>
          <w:rFonts w:hint="eastAsia"/>
        </w:rPr>
        <w:t>静态全局变量当然也是静态存储方式。这两者在存储方式上并无不同。这两者的区别虽在于非静态全局变量的作用域是整个源程序，当一个源程序由多个源文件组成时，非静态的全局变量在各个源文件中都是有效的。</w:t>
      </w:r>
      <w:r>
        <w:rPr>
          <w:rFonts w:hint="eastAsia"/>
        </w:rPr>
        <w:t xml:space="preserve"> </w:t>
      </w:r>
    </w:p>
    <w:p w:rsidR="00523426" w:rsidRDefault="00523426">
      <w:r>
        <w:rPr>
          <w:rFonts w:hint="eastAsia"/>
        </w:rPr>
        <w:t>而静态全局变量则限制了其作用域，</w:t>
      </w:r>
      <w:r>
        <w:rPr>
          <w:rFonts w:hint="eastAsia"/>
        </w:rPr>
        <w:t xml:space="preserve"> </w:t>
      </w:r>
    </w:p>
    <w:p w:rsidR="00523426" w:rsidRDefault="00523426">
      <w:r>
        <w:rPr>
          <w:rFonts w:hint="eastAsia"/>
        </w:rPr>
        <w:t>即只在定义该变量的源文件内有效，在同一源程序的其它源文件中不能使用它。由于静态全局变量的作用域局限于一个源文件内，只能为该源文件内的函数公用，因此可以避免在其它源文件中引起错误。</w:t>
      </w:r>
    </w:p>
    <w:p w:rsidR="00523426" w:rsidRDefault="00523426">
      <w:r>
        <w:rPr>
          <w:rFonts w:hint="eastAsia"/>
        </w:rPr>
        <w:t>从以上分析可以看出，</w:t>
      </w:r>
      <w:r>
        <w:rPr>
          <w:rFonts w:hint="eastAsia"/>
        </w:rPr>
        <w:t xml:space="preserve"> </w:t>
      </w:r>
      <w:r>
        <w:rPr>
          <w:rFonts w:hint="eastAsia"/>
        </w:rPr>
        <w:t>把局部变量改变为静态变量后是改变了它的存储方式即改变了它的生存期。把全局变量改变为静态变量后是改变了它的作用域，</w:t>
      </w:r>
      <w:r>
        <w:rPr>
          <w:rFonts w:hint="eastAsia"/>
        </w:rPr>
        <w:t xml:space="preserve"> </w:t>
      </w:r>
      <w:r>
        <w:rPr>
          <w:rFonts w:hint="eastAsia"/>
        </w:rPr>
        <w:t>限制了它的使用范围。</w:t>
      </w:r>
    </w:p>
    <w:p w:rsidR="00523426" w:rsidRDefault="00523426">
      <w:r>
        <w:rPr>
          <w:rFonts w:hint="eastAsia"/>
        </w:rPr>
        <w:lastRenderedPageBreak/>
        <w:t>static</w:t>
      </w:r>
      <w:r>
        <w:rPr>
          <w:rFonts w:hint="eastAsia"/>
        </w:rPr>
        <w:t>函数与普通函数作用域不同。仅在本文件。只在当前源文件中使用的函数应该说明为内部函数</w:t>
      </w:r>
      <w:r>
        <w:rPr>
          <w:rFonts w:hint="eastAsia"/>
        </w:rPr>
        <w:t>(static)</w:t>
      </w:r>
      <w:r>
        <w:rPr>
          <w:rFonts w:hint="eastAsia"/>
        </w:rPr>
        <w:t>，内部函数应该在当前源文件中说明和定义。对于可在当前源文件以外使用的函数，应该在一个头文件中说明，要使用这些函数的源文件要包含这个头文件</w:t>
      </w:r>
    </w:p>
    <w:p w:rsidR="00523426" w:rsidRDefault="00523426"/>
    <w:p w:rsidR="00523426" w:rsidRDefault="00523426">
      <w:r>
        <w:rPr>
          <w:rFonts w:hint="eastAsia"/>
        </w:rPr>
        <w:t>static</w:t>
      </w:r>
      <w:r>
        <w:rPr>
          <w:rFonts w:hint="eastAsia"/>
        </w:rPr>
        <w:t>全局变量与普通的全局变量有什么区别：</w:t>
      </w:r>
      <w:r>
        <w:rPr>
          <w:rFonts w:hint="eastAsia"/>
        </w:rPr>
        <w:t>static</w:t>
      </w:r>
      <w:r>
        <w:rPr>
          <w:rFonts w:hint="eastAsia"/>
        </w:rPr>
        <w:t>全局变量只初使化一次，防止在其他文件单元中被引用</w:t>
      </w:r>
      <w:r>
        <w:rPr>
          <w:rFonts w:hint="eastAsia"/>
        </w:rPr>
        <w:t>;</w:t>
      </w:r>
    </w:p>
    <w:p w:rsidR="00523426" w:rsidRDefault="00523426">
      <w:r>
        <w:rPr>
          <w:rFonts w:hint="eastAsia"/>
        </w:rPr>
        <w:t>static</w:t>
      </w:r>
      <w:r>
        <w:rPr>
          <w:rFonts w:hint="eastAsia"/>
        </w:rPr>
        <w:t>局部变量和普通局部变量有什么区别：</w:t>
      </w:r>
      <w:r>
        <w:rPr>
          <w:rFonts w:hint="eastAsia"/>
        </w:rPr>
        <w:t>static</w:t>
      </w:r>
      <w:r>
        <w:rPr>
          <w:rFonts w:hint="eastAsia"/>
        </w:rPr>
        <w:t>局部变量只被初始化一次，下一次依据上一次结果值；</w:t>
      </w:r>
    </w:p>
    <w:p w:rsidR="00523426" w:rsidRDefault="00523426">
      <w:r>
        <w:rPr>
          <w:rFonts w:hint="eastAsia"/>
        </w:rPr>
        <w:t>static</w:t>
      </w:r>
      <w:r>
        <w:rPr>
          <w:rFonts w:hint="eastAsia"/>
        </w:rPr>
        <w:t>函数与普通函数有什么区别：</w:t>
      </w:r>
      <w:r>
        <w:rPr>
          <w:rFonts w:hint="eastAsia"/>
        </w:rPr>
        <w:t>static</w:t>
      </w:r>
      <w:r>
        <w:rPr>
          <w:rFonts w:hint="eastAsia"/>
        </w:rPr>
        <w:t>函数在内存中只有一份，普通函数在每个被调用中维持一份拷贝</w:t>
      </w:r>
    </w:p>
    <w:p w:rsidR="00523426" w:rsidRDefault="00523426">
      <w:r>
        <w:rPr>
          <w:rFonts w:hint="eastAsia"/>
        </w:rPr>
        <w:t>2</w:t>
      </w:r>
      <w:r>
        <w:rPr>
          <w:rFonts w:hint="eastAsia"/>
        </w:rPr>
        <w:t>、程序的局部变量存在于（堆栈）中，全局变量存在于（静态区</w:t>
      </w:r>
      <w:r>
        <w:rPr>
          <w:rFonts w:hint="eastAsia"/>
        </w:rPr>
        <w:t xml:space="preserve"> </w:t>
      </w:r>
      <w:r>
        <w:rPr>
          <w:rFonts w:hint="eastAsia"/>
        </w:rPr>
        <w:t>）中，动态申请数据存在于（</w:t>
      </w:r>
      <w:r>
        <w:rPr>
          <w:rFonts w:hint="eastAsia"/>
        </w:rPr>
        <w:t xml:space="preserve"> </w:t>
      </w:r>
      <w:r>
        <w:rPr>
          <w:rFonts w:hint="eastAsia"/>
        </w:rPr>
        <w:t>堆）中。</w:t>
      </w:r>
    </w:p>
    <w:p w:rsidR="00523426" w:rsidRDefault="00523426">
      <w:r>
        <w:rPr>
          <w:rFonts w:hint="eastAsia"/>
        </w:rPr>
        <w:t>3</w:t>
      </w:r>
      <w:r>
        <w:rPr>
          <w:rFonts w:hint="eastAsia"/>
        </w:rPr>
        <w:t>、设有以下说明和定义：</w:t>
      </w:r>
    </w:p>
    <w:p w:rsidR="00523426" w:rsidRDefault="00523426">
      <w:r>
        <w:t>typedef union {long i; int k[5]; char c;} DATE;</w:t>
      </w:r>
    </w:p>
    <w:p w:rsidR="00523426" w:rsidRDefault="00523426">
      <w:r>
        <w:t>struct data { int cat; DATE cow; double dog;} too;</w:t>
      </w:r>
    </w:p>
    <w:p w:rsidR="00523426" w:rsidRDefault="00523426">
      <w:r>
        <w:t>DATE max;</w:t>
      </w:r>
    </w:p>
    <w:p w:rsidR="00523426" w:rsidRDefault="00523426">
      <w:r>
        <w:rPr>
          <w:rFonts w:hint="eastAsia"/>
        </w:rPr>
        <w:t>则语句</w:t>
      </w:r>
      <w:r>
        <w:rPr>
          <w:rFonts w:hint="eastAsia"/>
        </w:rPr>
        <w:t xml:space="preserve"> printf("%d",sizeof(struct date)+sizeof(max));</w:t>
      </w:r>
      <w:r>
        <w:rPr>
          <w:rFonts w:hint="eastAsia"/>
        </w:rPr>
        <w:t>的执行结果是：</w:t>
      </w:r>
      <w:r>
        <w:rPr>
          <w:rFonts w:hint="eastAsia"/>
        </w:rPr>
        <w:t>___52____</w:t>
      </w:r>
    </w:p>
    <w:p w:rsidR="00523426" w:rsidRDefault="00523426">
      <w:r>
        <w:rPr>
          <w:rFonts w:hint="eastAsia"/>
        </w:rPr>
        <w:t>答：</w:t>
      </w:r>
      <w:r>
        <w:rPr>
          <w:rFonts w:hint="eastAsia"/>
        </w:rPr>
        <w:t>DATE</w:t>
      </w:r>
      <w:r>
        <w:rPr>
          <w:rFonts w:hint="eastAsia"/>
        </w:rPr>
        <w:t>是一个</w:t>
      </w:r>
      <w:r>
        <w:rPr>
          <w:rFonts w:hint="eastAsia"/>
        </w:rPr>
        <w:t xml:space="preserve">union, </w:t>
      </w:r>
      <w:r>
        <w:rPr>
          <w:rFonts w:hint="eastAsia"/>
        </w:rPr>
        <w:t>变量公用空间</w:t>
      </w:r>
      <w:r>
        <w:rPr>
          <w:rFonts w:hint="eastAsia"/>
        </w:rPr>
        <w:t xml:space="preserve">. </w:t>
      </w:r>
      <w:r>
        <w:rPr>
          <w:rFonts w:hint="eastAsia"/>
        </w:rPr>
        <w:t>里面最大的变量类型是</w:t>
      </w:r>
      <w:r>
        <w:rPr>
          <w:rFonts w:hint="eastAsia"/>
        </w:rPr>
        <w:t xml:space="preserve">int[5], </w:t>
      </w:r>
      <w:r>
        <w:rPr>
          <w:rFonts w:hint="eastAsia"/>
        </w:rPr>
        <w:t>占用</w:t>
      </w:r>
      <w:r>
        <w:rPr>
          <w:rFonts w:hint="eastAsia"/>
        </w:rPr>
        <w:t>20</w:t>
      </w:r>
      <w:r>
        <w:rPr>
          <w:rFonts w:hint="eastAsia"/>
        </w:rPr>
        <w:t>个字节</w:t>
      </w:r>
      <w:r>
        <w:rPr>
          <w:rFonts w:hint="eastAsia"/>
        </w:rPr>
        <w:t xml:space="preserve">. </w:t>
      </w:r>
      <w:r>
        <w:rPr>
          <w:rFonts w:hint="eastAsia"/>
        </w:rPr>
        <w:t>所以它的大小是</w:t>
      </w:r>
      <w:r>
        <w:rPr>
          <w:rFonts w:hint="eastAsia"/>
        </w:rPr>
        <w:t>20</w:t>
      </w:r>
    </w:p>
    <w:p w:rsidR="00523426" w:rsidRDefault="00523426">
      <w:r>
        <w:rPr>
          <w:rFonts w:hint="eastAsia"/>
        </w:rPr>
        <w:t>data</w:t>
      </w:r>
      <w:r>
        <w:rPr>
          <w:rFonts w:hint="eastAsia"/>
        </w:rPr>
        <w:t>是一个</w:t>
      </w:r>
      <w:r>
        <w:rPr>
          <w:rFonts w:hint="eastAsia"/>
        </w:rPr>
        <w:t xml:space="preserve">struct, </w:t>
      </w:r>
      <w:r>
        <w:rPr>
          <w:rFonts w:hint="eastAsia"/>
        </w:rPr>
        <w:t>每个变量分开占用空间</w:t>
      </w:r>
      <w:r>
        <w:rPr>
          <w:rFonts w:hint="eastAsia"/>
        </w:rPr>
        <w:t xml:space="preserve">. </w:t>
      </w:r>
      <w:r>
        <w:rPr>
          <w:rFonts w:hint="eastAsia"/>
        </w:rPr>
        <w:t>依次为</w:t>
      </w:r>
      <w:r>
        <w:rPr>
          <w:rFonts w:hint="eastAsia"/>
        </w:rPr>
        <w:t>int4 + DATE20 + double8 = 32.</w:t>
      </w:r>
    </w:p>
    <w:p w:rsidR="00523426" w:rsidRDefault="00523426">
      <w:r>
        <w:rPr>
          <w:rFonts w:hint="eastAsia"/>
        </w:rPr>
        <w:t>所以结果是</w:t>
      </w:r>
      <w:r>
        <w:rPr>
          <w:rFonts w:hint="eastAsia"/>
        </w:rPr>
        <w:t xml:space="preserve"> 20 + 32 = 52.</w:t>
      </w:r>
    </w:p>
    <w:p w:rsidR="00523426" w:rsidRDefault="00523426">
      <w:r>
        <w:rPr>
          <w:rFonts w:hint="eastAsia"/>
        </w:rPr>
        <w:t>当然</w:t>
      </w:r>
      <w:r>
        <w:rPr>
          <w:rFonts w:hint="eastAsia"/>
        </w:rPr>
        <w:t>...</w:t>
      </w:r>
      <w:r>
        <w:rPr>
          <w:rFonts w:hint="eastAsia"/>
        </w:rPr>
        <w:t>在某些</w:t>
      </w:r>
      <w:r>
        <w:rPr>
          <w:rFonts w:hint="eastAsia"/>
        </w:rPr>
        <w:t>16</w:t>
      </w:r>
      <w:r>
        <w:rPr>
          <w:rFonts w:hint="eastAsia"/>
        </w:rPr>
        <w:t>位编辑器下</w:t>
      </w:r>
      <w:r>
        <w:rPr>
          <w:rFonts w:hint="eastAsia"/>
        </w:rPr>
        <w:t>, int</w:t>
      </w:r>
      <w:r>
        <w:rPr>
          <w:rFonts w:hint="eastAsia"/>
        </w:rPr>
        <w:t>可能是</w:t>
      </w:r>
      <w:r>
        <w:rPr>
          <w:rFonts w:hint="eastAsia"/>
        </w:rPr>
        <w:t>2</w:t>
      </w:r>
      <w:r>
        <w:rPr>
          <w:rFonts w:hint="eastAsia"/>
        </w:rPr>
        <w:t>字节</w:t>
      </w:r>
      <w:r>
        <w:rPr>
          <w:rFonts w:hint="eastAsia"/>
        </w:rPr>
        <w:t>,</w:t>
      </w:r>
      <w:r>
        <w:rPr>
          <w:rFonts w:hint="eastAsia"/>
        </w:rPr>
        <w:t>那么结果是</w:t>
      </w:r>
      <w:r>
        <w:rPr>
          <w:rFonts w:hint="eastAsia"/>
        </w:rPr>
        <w:t xml:space="preserve"> int2 + DATE10 + double8 = 20</w:t>
      </w:r>
    </w:p>
    <w:p w:rsidR="00523426" w:rsidRDefault="00523426">
      <w:r>
        <w:rPr>
          <w:rFonts w:hint="eastAsia"/>
        </w:rPr>
        <w:t>4</w:t>
      </w:r>
      <w:r>
        <w:rPr>
          <w:rFonts w:hint="eastAsia"/>
        </w:rPr>
        <w:t>、队列和栈有什么区别？</w:t>
      </w:r>
    </w:p>
    <w:p w:rsidR="00523426" w:rsidRDefault="00523426">
      <w:r>
        <w:rPr>
          <w:rFonts w:hint="eastAsia"/>
        </w:rPr>
        <w:t>队列先进先出，栈后进先出</w:t>
      </w:r>
    </w:p>
    <w:p w:rsidR="00523426" w:rsidRDefault="00523426">
      <w:r>
        <w:rPr>
          <w:rFonts w:hint="eastAsia"/>
        </w:rPr>
        <w:t>5</w:t>
      </w:r>
      <w:r>
        <w:rPr>
          <w:rFonts w:hint="eastAsia"/>
        </w:rPr>
        <w:t>、写出下列代码的输出内容</w:t>
      </w:r>
    </w:p>
    <w:p w:rsidR="00523426" w:rsidRDefault="00523426">
      <w:r>
        <w:t>#include&lt;stdio.h&gt;</w:t>
      </w:r>
    </w:p>
    <w:p w:rsidR="00523426" w:rsidRDefault="00523426">
      <w:r>
        <w:t>int inc(int a)</w:t>
      </w:r>
    </w:p>
    <w:p w:rsidR="00523426" w:rsidRDefault="00523426">
      <w:r>
        <w:t>{</w:t>
      </w:r>
    </w:p>
    <w:p w:rsidR="00523426" w:rsidRDefault="00523426">
      <w:r>
        <w:t>return(++a);</w:t>
      </w:r>
    </w:p>
    <w:p w:rsidR="00523426" w:rsidRDefault="00523426">
      <w:r>
        <w:t>}</w:t>
      </w:r>
    </w:p>
    <w:p w:rsidR="00523426" w:rsidRDefault="00523426">
      <w:r>
        <w:t>int multi(int*a,int*b,int*c)</w:t>
      </w:r>
    </w:p>
    <w:p w:rsidR="00523426" w:rsidRDefault="00523426">
      <w:r>
        <w:t>{</w:t>
      </w:r>
    </w:p>
    <w:p w:rsidR="00523426" w:rsidRDefault="00523426">
      <w:r>
        <w:t>return(*c=*a**b);</w:t>
      </w:r>
    </w:p>
    <w:p w:rsidR="00523426" w:rsidRDefault="00523426">
      <w:r>
        <w:t>}</w:t>
      </w:r>
    </w:p>
    <w:p w:rsidR="00523426" w:rsidRDefault="00523426">
      <w:r>
        <w:t>typedef int(FUNC1)(int in);</w:t>
      </w:r>
    </w:p>
    <w:p w:rsidR="00523426" w:rsidRDefault="00523426">
      <w:r>
        <w:t>typedef int(FUNC2) (int*,int*,int*);</w:t>
      </w:r>
    </w:p>
    <w:p w:rsidR="00523426" w:rsidRDefault="00523426"/>
    <w:p w:rsidR="00523426" w:rsidRDefault="00523426">
      <w:r>
        <w:t>void show(FUNC2 fun,int arg1, int*arg2)</w:t>
      </w:r>
    </w:p>
    <w:p w:rsidR="00523426" w:rsidRDefault="00523426">
      <w:r>
        <w:t>{</w:t>
      </w:r>
    </w:p>
    <w:p w:rsidR="00523426" w:rsidRDefault="00523426">
      <w:r>
        <w:t>INCp=&amp;inc;</w:t>
      </w:r>
    </w:p>
    <w:p w:rsidR="00523426" w:rsidRDefault="00523426">
      <w:r>
        <w:t>int temp =p(arg1);</w:t>
      </w:r>
    </w:p>
    <w:p w:rsidR="00523426" w:rsidRDefault="00523426">
      <w:r>
        <w:t>fun(&amp;temp,&amp;arg1, arg2);</w:t>
      </w:r>
    </w:p>
    <w:p w:rsidR="00523426" w:rsidRDefault="00523426">
      <w:r>
        <w:t>printf("%d\n",*arg2);</w:t>
      </w:r>
    </w:p>
    <w:p w:rsidR="00523426" w:rsidRDefault="00523426">
      <w:r>
        <w:t>}</w:t>
      </w:r>
    </w:p>
    <w:p w:rsidR="00523426" w:rsidRDefault="00523426"/>
    <w:p w:rsidR="00523426" w:rsidRDefault="00523426">
      <w:r>
        <w:t>main()</w:t>
      </w:r>
    </w:p>
    <w:p w:rsidR="00523426" w:rsidRDefault="00523426">
      <w:r>
        <w:t>{</w:t>
      </w:r>
    </w:p>
    <w:p w:rsidR="00523426" w:rsidRDefault="00523426">
      <w:r>
        <w:t>int a;</w:t>
      </w:r>
    </w:p>
    <w:p w:rsidR="00523426" w:rsidRDefault="00523426">
      <w:r>
        <w:t>show(multi,10,&amp;a);</w:t>
      </w:r>
    </w:p>
    <w:p w:rsidR="00523426" w:rsidRDefault="00523426">
      <w:r>
        <w:t>return 0;</w:t>
      </w:r>
    </w:p>
    <w:p w:rsidR="00523426" w:rsidRDefault="00523426">
      <w:r>
        <w:t>}</w:t>
      </w:r>
    </w:p>
    <w:p w:rsidR="00523426" w:rsidRDefault="00523426">
      <w:r>
        <w:rPr>
          <w:rFonts w:hint="eastAsia"/>
        </w:rPr>
        <w:t>答：</w:t>
      </w:r>
      <w:r>
        <w:rPr>
          <w:rFonts w:hint="eastAsia"/>
        </w:rPr>
        <w:t>110</w:t>
      </w:r>
    </w:p>
    <w:p w:rsidR="00523426" w:rsidRDefault="00523426">
      <w:r>
        <w:rPr>
          <w:rFonts w:hint="eastAsia"/>
        </w:rPr>
        <w:t>7</w:t>
      </w:r>
      <w:r>
        <w:rPr>
          <w:rFonts w:hint="eastAsia"/>
        </w:rPr>
        <w:t>、请找出下面代码中的所以错误</w:t>
      </w:r>
    </w:p>
    <w:p w:rsidR="00523426" w:rsidRDefault="00523426">
      <w:r>
        <w:rPr>
          <w:rFonts w:hint="eastAsia"/>
        </w:rPr>
        <w:t>说明：以下代码是把一个字符串倒序，如“</w:t>
      </w:r>
      <w:r>
        <w:rPr>
          <w:rFonts w:hint="eastAsia"/>
        </w:rPr>
        <w:t>abcd</w:t>
      </w:r>
      <w:r>
        <w:rPr>
          <w:rFonts w:hint="eastAsia"/>
        </w:rPr>
        <w:t>”倒序后变为“</w:t>
      </w:r>
      <w:r>
        <w:rPr>
          <w:rFonts w:hint="eastAsia"/>
        </w:rPr>
        <w:t>dcba</w:t>
      </w:r>
      <w:r>
        <w:rPr>
          <w:rFonts w:hint="eastAsia"/>
        </w:rPr>
        <w:t>”</w:t>
      </w:r>
    </w:p>
    <w:p w:rsidR="00523426" w:rsidRDefault="00523426"/>
    <w:p w:rsidR="00523426" w:rsidRDefault="00523426">
      <w:r>
        <w:rPr>
          <w:rFonts w:hint="eastAsia"/>
        </w:rPr>
        <w:t>1</w:t>
      </w:r>
      <w:r>
        <w:rPr>
          <w:rFonts w:hint="eastAsia"/>
        </w:rPr>
        <w:t>、</w:t>
      </w:r>
      <w:r>
        <w:rPr>
          <w:rFonts w:hint="eastAsia"/>
        </w:rPr>
        <w:t>#include"string.h"</w:t>
      </w:r>
    </w:p>
    <w:p w:rsidR="00523426" w:rsidRDefault="00523426">
      <w:r>
        <w:rPr>
          <w:rFonts w:hint="eastAsia"/>
        </w:rPr>
        <w:t>2</w:t>
      </w:r>
      <w:r>
        <w:rPr>
          <w:rFonts w:hint="eastAsia"/>
        </w:rPr>
        <w:t>、</w:t>
      </w:r>
      <w:r>
        <w:rPr>
          <w:rFonts w:hint="eastAsia"/>
        </w:rPr>
        <w:t>main()</w:t>
      </w:r>
    </w:p>
    <w:p w:rsidR="00523426" w:rsidRDefault="00523426">
      <w:r>
        <w:rPr>
          <w:rFonts w:hint="eastAsia"/>
        </w:rPr>
        <w:t>3</w:t>
      </w:r>
      <w:r>
        <w:rPr>
          <w:rFonts w:hint="eastAsia"/>
        </w:rPr>
        <w:t>、</w:t>
      </w:r>
      <w:r>
        <w:rPr>
          <w:rFonts w:hint="eastAsia"/>
        </w:rPr>
        <w:t>{</w:t>
      </w:r>
    </w:p>
    <w:p w:rsidR="00523426" w:rsidRDefault="00523426">
      <w:r>
        <w:rPr>
          <w:rFonts w:hint="eastAsia"/>
        </w:rPr>
        <w:t>4</w:t>
      </w:r>
      <w:r>
        <w:rPr>
          <w:rFonts w:hint="eastAsia"/>
        </w:rPr>
        <w:t>、</w:t>
      </w:r>
      <w:r>
        <w:rPr>
          <w:rFonts w:hint="eastAsia"/>
        </w:rPr>
        <w:t xml:space="preserve"> char*src="hello,world";</w:t>
      </w:r>
    </w:p>
    <w:p w:rsidR="00523426" w:rsidRDefault="00523426">
      <w:r>
        <w:rPr>
          <w:rFonts w:hint="eastAsia"/>
        </w:rPr>
        <w:t>5</w:t>
      </w:r>
      <w:r>
        <w:rPr>
          <w:rFonts w:hint="eastAsia"/>
        </w:rPr>
        <w:t>、</w:t>
      </w:r>
      <w:r>
        <w:rPr>
          <w:rFonts w:hint="eastAsia"/>
        </w:rPr>
        <w:t xml:space="preserve"> char* dest=NULL;</w:t>
      </w:r>
    </w:p>
    <w:p w:rsidR="00523426" w:rsidRDefault="00523426">
      <w:r>
        <w:rPr>
          <w:rFonts w:hint="eastAsia"/>
        </w:rPr>
        <w:t>6</w:t>
      </w:r>
      <w:r>
        <w:rPr>
          <w:rFonts w:hint="eastAsia"/>
        </w:rPr>
        <w:t>、</w:t>
      </w:r>
      <w:r>
        <w:rPr>
          <w:rFonts w:hint="eastAsia"/>
        </w:rPr>
        <w:t xml:space="preserve"> int len=strlen(src);</w:t>
      </w:r>
    </w:p>
    <w:p w:rsidR="00523426" w:rsidRDefault="00523426">
      <w:r>
        <w:rPr>
          <w:rFonts w:hint="eastAsia"/>
        </w:rPr>
        <w:t>7</w:t>
      </w:r>
      <w:r>
        <w:rPr>
          <w:rFonts w:hint="eastAsia"/>
        </w:rPr>
        <w:t>、</w:t>
      </w:r>
      <w:r>
        <w:rPr>
          <w:rFonts w:hint="eastAsia"/>
        </w:rPr>
        <w:t xml:space="preserve"> dest=(char*)malloc(len);</w:t>
      </w:r>
    </w:p>
    <w:p w:rsidR="00523426" w:rsidRDefault="00523426">
      <w:r>
        <w:rPr>
          <w:rFonts w:hint="eastAsia"/>
        </w:rPr>
        <w:t>8</w:t>
      </w:r>
      <w:r>
        <w:rPr>
          <w:rFonts w:hint="eastAsia"/>
        </w:rPr>
        <w:t>、</w:t>
      </w:r>
      <w:r>
        <w:rPr>
          <w:rFonts w:hint="eastAsia"/>
        </w:rPr>
        <w:t xml:space="preserve"> char* d=dest;</w:t>
      </w:r>
    </w:p>
    <w:p w:rsidR="00523426" w:rsidRDefault="00523426">
      <w:r>
        <w:rPr>
          <w:rFonts w:hint="eastAsia"/>
        </w:rPr>
        <w:t>9</w:t>
      </w:r>
      <w:r>
        <w:rPr>
          <w:rFonts w:hint="eastAsia"/>
        </w:rPr>
        <w:t>、</w:t>
      </w:r>
      <w:r>
        <w:rPr>
          <w:rFonts w:hint="eastAsia"/>
        </w:rPr>
        <w:t xml:space="preserve"> char* s=src[len];</w:t>
      </w:r>
    </w:p>
    <w:p w:rsidR="00523426" w:rsidRDefault="00523426">
      <w:r>
        <w:rPr>
          <w:rFonts w:hint="eastAsia"/>
        </w:rPr>
        <w:t>10</w:t>
      </w:r>
      <w:r>
        <w:rPr>
          <w:rFonts w:hint="eastAsia"/>
        </w:rPr>
        <w:t>、</w:t>
      </w:r>
      <w:r>
        <w:rPr>
          <w:rFonts w:hint="eastAsia"/>
        </w:rPr>
        <w:t xml:space="preserve"> while(len--!=0) </w:t>
      </w:r>
    </w:p>
    <w:p w:rsidR="00523426" w:rsidRDefault="00523426">
      <w:r>
        <w:rPr>
          <w:rFonts w:hint="eastAsia"/>
        </w:rPr>
        <w:t>11</w:t>
      </w:r>
      <w:r>
        <w:rPr>
          <w:rFonts w:hint="eastAsia"/>
        </w:rPr>
        <w:t>、</w:t>
      </w:r>
      <w:r>
        <w:rPr>
          <w:rFonts w:hint="eastAsia"/>
        </w:rPr>
        <w:t xml:space="preserve"> d++=s--;</w:t>
      </w:r>
    </w:p>
    <w:p w:rsidR="00523426" w:rsidRDefault="00523426">
      <w:r>
        <w:rPr>
          <w:rFonts w:hint="eastAsia"/>
        </w:rPr>
        <w:t>12</w:t>
      </w:r>
      <w:r>
        <w:rPr>
          <w:rFonts w:hint="eastAsia"/>
        </w:rPr>
        <w:t>、</w:t>
      </w:r>
      <w:r>
        <w:rPr>
          <w:rFonts w:hint="eastAsia"/>
        </w:rPr>
        <w:t xml:space="preserve"> printf("%s",dest);</w:t>
      </w:r>
    </w:p>
    <w:p w:rsidR="00523426" w:rsidRDefault="00523426">
      <w:r>
        <w:rPr>
          <w:rFonts w:hint="eastAsia"/>
        </w:rPr>
        <w:t>13</w:t>
      </w:r>
      <w:r>
        <w:rPr>
          <w:rFonts w:hint="eastAsia"/>
        </w:rPr>
        <w:t>、</w:t>
      </w:r>
      <w:r>
        <w:rPr>
          <w:rFonts w:hint="eastAsia"/>
        </w:rPr>
        <w:t xml:space="preserve"> return 0;</w:t>
      </w:r>
    </w:p>
    <w:p w:rsidR="00523426" w:rsidRDefault="00523426">
      <w:r>
        <w:rPr>
          <w:rFonts w:hint="eastAsia"/>
        </w:rPr>
        <w:t>14</w:t>
      </w:r>
      <w:r>
        <w:rPr>
          <w:rFonts w:hint="eastAsia"/>
        </w:rPr>
        <w:t>、</w:t>
      </w:r>
      <w:r>
        <w:rPr>
          <w:rFonts w:hint="eastAsia"/>
        </w:rPr>
        <w:t xml:space="preserve">} </w:t>
      </w:r>
    </w:p>
    <w:p w:rsidR="00523426" w:rsidRDefault="00523426">
      <w:r>
        <w:rPr>
          <w:rFonts w:hint="eastAsia"/>
        </w:rPr>
        <w:t>答：</w:t>
      </w:r>
    </w:p>
    <w:p w:rsidR="00523426" w:rsidRDefault="00523426">
      <w:r>
        <w:rPr>
          <w:rFonts w:hint="eastAsia"/>
        </w:rPr>
        <w:t>方法</w:t>
      </w:r>
      <w:r>
        <w:rPr>
          <w:rFonts w:hint="eastAsia"/>
        </w:rPr>
        <w:t>1</w:t>
      </w:r>
      <w:r>
        <w:rPr>
          <w:rFonts w:hint="eastAsia"/>
        </w:rPr>
        <w:t>：</w:t>
      </w:r>
    </w:p>
    <w:p w:rsidR="00523426" w:rsidRDefault="00523426">
      <w:r>
        <w:t>int main(){</w:t>
      </w:r>
    </w:p>
    <w:p w:rsidR="00523426" w:rsidRDefault="00523426">
      <w:r>
        <w:t>char* src = "hello,world";</w:t>
      </w:r>
    </w:p>
    <w:p w:rsidR="00523426" w:rsidRDefault="00523426">
      <w:r>
        <w:t>int len = strlen(src);</w:t>
      </w:r>
    </w:p>
    <w:p w:rsidR="00523426" w:rsidRDefault="00523426">
      <w:r>
        <w:rPr>
          <w:rFonts w:hint="eastAsia"/>
        </w:rPr>
        <w:t>char* dest = (char*)malloc(len+1);//</w:t>
      </w:r>
      <w:r>
        <w:rPr>
          <w:rFonts w:hint="eastAsia"/>
        </w:rPr>
        <w:t>要为</w:t>
      </w:r>
      <w:r>
        <w:rPr>
          <w:rFonts w:hint="eastAsia"/>
        </w:rPr>
        <w:t>\0</w:t>
      </w:r>
      <w:r>
        <w:rPr>
          <w:rFonts w:hint="eastAsia"/>
        </w:rPr>
        <w:t>分配一个空间</w:t>
      </w:r>
    </w:p>
    <w:p w:rsidR="00523426" w:rsidRDefault="00523426">
      <w:r>
        <w:t>char* d = dest;</w:t>
      </w:r>
    </w:p>
    <w:p w:rsidR="00523426" w:rsidRDefault="00523426">
      <w:r>
        <w:rPr>
          <w:rFonts w:hint="eastAsia"/>
        </w:rPr>
        <w:t>char* s = &amp;src[len-1];//</w:t>
      </w:r>
      <w:r>
        <w:rPr>
          <w:rFonts w:hint="eastAsia"/>
        </w:rPr>
        <w:t>指向最后一个字符</w:t>
      </w:r>
    </w:p>
    <w:p w:rsidR="00523426" w:rsidRDefault="00523426">
      <w:r>
        <w:t>while( len-- != 0 )</w:t>
      </w:r>
    </w:p>
    <w:p w:rsidR="00523426" w:rsidRDefault="00523426">
      <w:r>
        <w:t>*d++=*s--;</w:t>
      </w:r>
    </w:p>
    <w:p w:rsidR="00523426" w:rsidRDefault="00523426">
      <w:r>
        <w:rPr>
          <w:rFonts w:hint="eastAsia"/>
        </w:rPr>
        <w:t>*d = 0;//</w:t>
      </w:r>
      <w:r>
        <w:rPr>
          <w:rFonts w:hint="eastAsia"/>
        </w:rPr>
        <w:t>尾部要加</w:t>
      </w:r>
      <w:r>
        <w:rPr>
          <w:rFonts w:hint="eastAsia"/>
        </w:rPr>
        <w:t>\0</w:t>
      </w:r>
    </w:p>
    <w:p w:rsidR="00523426" w:rsidRDefault="00523426">
      <w:r>
        <w:t>printf("%s\n",dest);</w:t>
      </w:r>
    </w:p>
    <w:p w:rsidR="00523426" w:rsidRDefault="00523426">
      <w:r>
        <w:rPr>
          <w:rFonts w:hint="eastAsia"/>
        </w:rPr>
        <w:t xml:space="preserve">free(dest);// </w:t>
      </w:r>
      <w:r>
        <w:rPr>
          <w:rFonts w:hint="eastAsia"/>
        </w:rPr>
        <w:t>使用完，应当释放空间，以免造成内存汇泄露</w:t>
      </w:r>
    </w:p>
    <w:p w:rsidR="00523426" w:rsidRDefault="00523426">
      <w:r>
        <w:t>return 0;</w:t>
      </w:r>
    </w:p>
    <w:p w:rsidR="00523426" w:rsidRDefault="00523426">
      <w:r>
        <w:t>}</w:t>
      </w:r>
    </w:p>
    <w:p w:rsidR="00523426" w:rsidRDefault="00523426">
      <w:r>
        <w:rPr>
          <w:rFonts w:hint="eastAsia"/>
        </w:rPr>
        <w:t>方法</w:t>
      </w:r>
      <w:r>
        <w:rPr>
          <w:rFonts w:hint="eastAsia"/>
        </w:rPr>
        <w:t>2</w:t>
      </w:r>
      <w:r>
        <w:rPr>
          <w:rFonts w:hint="eastAsia"/>
        </w:rPr>
        <w:t>：</w:t>
      </w:r>
    </w:p>
    <w:p w:rsidR="00523426" w:rsidRDefault="00523426">
      <w:r>
        <w:t>#include &lt;stdio.h&gt;</w:t>
      </w:r>
    </w:p>
    <w:p w:rsidR="00523426" w:rsidRDefault="00523426">
      <w:r>
        <w:t>#include &lt;string.h&gt;</w:t>
      </w:r>
    </w:p>
    <w:p w:rsidR="00523426" w:rsidRDefault="00523426">
      <w:r>
        <w:t>main()</w:t>
      </w:r>
    </w:p>
    <w:p w:rsidR="00523426" w:rsidRDefault="00523426">
      <w:r>
        <w:lastRenderedPageBreak/>
        <w:t>{</w:t>
      </w:r>
    </w:p>
    <w:p w:rsidR="00523426" w:rsidRDefault="00523426">
      <w:r>
        <w:t>char str[]="hello,world";</w:t>
      </w:r>
    </w:p>
    <w:p w:rsidR="00523426" w:rsidRDefault="00523426">
      <w:r>
        <w:t>int len=strlen(str);</w:t>
      </w:r>
    </w:p>
    <w:p w:rsidR="00523426" w:rsidRDefault="00523426">
      <w:r>
        <w:t>char t;</w:t>
      </w:r>
    </w:p>
    <w:p w:rsidR="00523426" w:rsidRDefault="00523426">
      <w:r>
        <w:t>for(int i=0; i&lt;len/2; i++)</w:t>
      </w:r>
    </w:p>
    <w:p w:rsidR="00523426" w:rsidRDefault="00523426">
      <w:r>
        <w:t>{</w:t>
      </w:r>
    </w:p>
    <w:p w:rsidR="00523426" w:rsidRDefault="00523426">
      <w:r>
        <w:t xml:space="preserve">t=str[i]; </w:t>
      </w:r>
    </w:p>
    <w:p w:rsidR="00523426" w:rsidRDefault="00523426">
      <w:r>
        <w:t>str[i]=str[len-i-1]; str[len-i-1]=t;</w:t>
      </w:r>
    </w:p>
    <w:p w:rsidR="00523426" w:rsidRDefault="00523426">
      <w:r>
        <w:t>}</w:t>
      </w:r>
    </w:p>
    <w:p w:rsidR="00523426" w:rsidRDefault="00523426">
      <w:r>
        <w:t>printf("%s",str);</w:t>
      </w:r>
    </w:p>
    <w:p w:rsidR="00523426" w:rsidRDefault="00523426">
      <w:r>
        <w:t>return 0;</w:t>
      </w:r>
    </w:p>
    <w:p w:rsidR="00523426" w:rsidRDefault="00523426">
      <w:r>
        <w:t>}</w:t>
      </w:r>
    </w:p>
    <w:p w:rsidR="00523426" w:rsidRDefault="00523426">
      <w:r>
        <w:rPr>
          <w:rFonts w:hint="eastAsia"/>
        </w:rPr>
        <w:t>1.-1,2,7,28,,126</w:t>
      </w:r>
      <w:r>
        <w:rPr>
          <w:rFonts w:hint="eastAsia"/>
        </w:rPr>
        <w:t>请问</w:t>
      </w:r>
      <w:r>
        <w:rPr>
          <w:rFonts w:hint="eastAsia"/>
        </w:rPr>
        <w:t>28</w:t>
      </w:r>
      <w:r>
        <w:rPr>
          <w:rFonts w:hint="eastAsia"/>
        </w:rPr>
        <w:t>和</w:t>
      </w:r>
      <w:r>
        <w:rPr>
          <w:rFonts w:hint="eastAsia"/>
        </w:rPr>
        <w:t>126</w:t>
      </w:r>
      <w:r>
        <w:rPr>
          <w:rFonts w:hint="eastAsia"/>
        </w:rPr>
        <w:t>中间那个数是什么？为什么？</w:t>
      </w:r>
    </w:p>
    <w:p w:rsidR="00523426" w:rsidRDefault="00523426">
      <w:r>
        <w:rPr>
          <w:rFonts w:hint="eastAsia"/>
        </w:rPr>
        <w:t>第一题的答案应该是</w:t>
      </w:r>
      <w:r>
        <w:rPr>
          <w:rFonts w:hint="eastAsia"/>
        </w:rPr>
        <w:t>4^3-1=63</w:t>
      </w:r>
    </w:p>
    <w:p w:rsidR="00523426" w:rsidRDefault="00523426">
      <w:r>
        <w:rPr>
          <w:rFonts w:hint="eastAsia"/>
        </w:rPr>
        <w:t>规律是</w:t>
      </w:r>
      <w:r>
        <w:rPr>
          <w:rFonts w:hint="eastAsia"/>
        </w:rPr>
        <w:t>n^3-1(</w:t>
      </w:r>
      <w:r>
        <w:rPr>
          <w:rFonts w:hint="eastAsia"/>
        </w:rPr>
        <w:t>当</w:t>
      </w:r>
      <w:r>
        <w:rPr>
          <w:rFonts w:hint="eastAsia"/>
        </w:rPr>
        <w:t>n</w:t>
      </w:r>
      <w:r>
        <w:rPr>
          <w:rFonts w:hint="eastAsia"/>
        </w:rPr>
        <w:t>为偶数</w:t>
      </w:r>
      <w:r>
        <w:rPr>
          <w:rFonts w:hint="eastAsia"/>
        </w:rPr>
        <w:t>0</w:t>
      </w:r>
      <w:r>
        <w:rPr>
          <w:rFonts w:hint="eastAsia"/>
        </w:rPr>
        <w:t>，</w:t>
      </w:r>
      <w:r>
        <w:rPr>
          <w:rFonts w:hint="eastAsia"/>
        </w:rPr>
        <w:t>2</w:t>
      </w:r>
      <w:r>
        <w:rPr>
          <w:rFonts w:hint="eastAsia"/>
        </w:rPr>
        <w:t>，</w:t>
      </w:r>
      <w:r>
        <w:rPr>
          <w:rFonts w:hint="eastAsia"/>
        </w:rPr>
        <w:t>4)</w:t>
      </w:r>
    </w:p>
    <w:p w:rsidR="00523426" w:rsidRDefault="00523426">
      <w:r>
        <w:rPr>
          <w:rFonts w:hint="eastAsia"/>
        </w:rPr>
        <w:t>n^3+1(</w:t>
      </w:r>
      <w:r>
        <w:rPr>
          <w:rFonts w:hint="eastAsia"/>
        </w:rPr>
        <w:t>当</w:t>
      </w:r>
      <w:r>
        <w:rPr>
          <w:rFonts w:hint="eastAsia"/>
        </w:rPr>
        <w:t>n</w:t>
      </w:r>
      <w:r>
        <w:rPr>
          <w:rFonts w:hint="eastAsia"/>
        </w:rPr>
        <w:t>为奇数</w:t>
      </w:r>
      <w:r>
        <w:rPr>
          <w:rFonts w:hint="eastAsia"/>
        </w:rPr>
        <w:t>1</w:t>
      </w:r>
      <w:r>
        <w:rPr>
          <w:rFonts w:hint="eastAsia"/>
        </w:rPr>
        <w:t>，</w:t>
      </w:r>
      <w:r>
        <w:rPr>
          <w:rFonts w:hint="eastAsia"/>
        </w:rPr>
        <w:t>3</w:t>
      </w:r>
      <w:r>
        <w:rPr>
          <w:rFonts w:hint="eastAsia"/>
        </w:rPr>
        <w:t>，</w:t>
      </w:r>
      <w:r>
        <w:rPr>
          <w:rFonts w:hint="eastAsia"/>
        </w:rPr>
        <w:t>5)</w:t>
      </w:r>
    </w:p>
    <w:p w:rsidR="00523426" w:rsidRDefault="00523426">
      <w:r>
        <w:rPr>
          <w:rFonts w:hint="eastAsia"/>
        </w:rPr>
        <w:t>答案：</w:t>
      </w:r>
      <w:r>
        <w:rPr>
          <w:rFonts w:hint="eastAsia"/>
        </w:rPr>
        <w:t>63</w:t>
      </w:r>
    </w:p>
    <w:p w:rsidR="00523426" w:rsidRDefault="00523426">
      <w:r>
        <w:rPr>
          <w:rFonts w:hint="eastAsia"/>
        </w:rPr>
        <w:t>2.</w:t>
      </w:r>
      <w:r>
        <w:rPr>
          <w:rFonts w:hint="eastAsia"/>
        </w:rPr>
        <w:t>用两个栈实现一个队列的功能？要求给出算法和思路！</w:t>
      </w:r>
    </w:p>
    <w:p w:rsidR="00523426" w:rsidRDefault="00523426">
      <w:r>
        <w:rPr>
          <w:rFonts w:hint="eastAsia"/>
        </w:rPr>
        <w:t>设</w:t>
      </w:r>
      <w:r>
        <w:rPr>
          <w:rFonts w:hint="eastAsia"/>
        </w:rPr>
        <w:t>2</w:t>
      </w:r>
      <w:r>
        <w:rPr>
          <w:rFonts w:hint="eastAsia"/>
        </w:rPr>
        <w:t>个栈为</w:t>
      </w:r>
      <w:r>
        <w:rPr>
          <w:rFonts w:hint="eastAsia"/>
        </w:rPr>
        <w:t xml:space="preserve">A,B, </w:t>
      </w:r>
      <w:r>
        <w:rPr>
          <w:rFonts w:hint="eastAsia"/>
        </w:rPr>
        <w:t>一开始均为空</w:t>
      </w:r>
      <w:r>
        <w:rPr>
          <w:rFonts w:hint="eastAsia"/>
        </w:rPr>
        <w:t>.</w:t>
      </w:r>
    </w:p>
    <w:p w:rsidR="00523426" w:rsidRDefault="00523426"/>
    <w:p w:rsidR="00523426" w:rsidRDefault="00523426">
      <w:r>
        <w:rPr>
          <w:rFonts w:hint="eastAsia"/>
        </w:rPr>
        <w:t>入队</w:t>
      </w:r>
      <w:r>
        <w:rPr>
          <w:rFonts w:hint="eastAsia"/>
        </w:rPr>
        <w:t>:</w:t>
      </w:r>
    </w:p>
    <w:p w:rsidR="00523426" w:rsidRDefault="00523426">
      <w:r>
        <w:rPr>
          <w:rFonts w:hint="eastAsia"/>
        </w:rPr>
        <w:t>将新元素</w:t>
      </w:r>
      <w:r>
        <w:rPr>
          <w:rFonts w:hint="eastAsia"/>
        </w:rPr>
        <w:t>push</w:t>
      </w:r>
      <w:r>
        <w:rPr>
          <w:rFonts w:hint="eastAsia"/>
        </w:rPr>
        <w:t>入栈</w:t>
      </w:r>
      <w:r>
        <w:rPr>
          <w:rFonts w:hint="eastAsia"/>
        </w:rPr>
        <w:t>A;</w:t>
      </w:r>
    </w:p>
    <w:p w:rsidR="00523426" w:rsidRDefault="00523426"/>
    <w:p w:rsidR="00523426" w:rsidRDefault="00523426">
      <w:r>
        <w:rPr>
          <w:rFonts w:hint="eastAsia"/>
        </w:rPr>
        <w:t>出队</w:t>
      </w:r>
      <w:r>
        <w:rPr>
          <w:rFonts w:hint="eastAsia"/>
        </w:rPr>
        <w:t>:</w:t>
      </w:r>
    </w:p>
    <w:p w:rsidR="00523426" w:rsidRDefault="00523426">
      <w:r>
        <w:rPr>
          <w:rFonts w:hint="eastAsia"/>
        </w:rPr>
        <w:t>(1)</w:t>
      </w:r>
      <w:r>
        <w:rPr>
          <w:rFonts w:hint="eastAsia"/>
        </w:rPr>
        <w:t>判断栈</w:t>
      </w:r>
      <w:r>
        <w:rPr>
          <w:rFonts w:hint="eastAsia"/>
        </w:rPr>
        <w:t>B</w:t>
      </w:r>
      <w:r>
        <w:rPr>
          <w:rFonts w:hint="eastAsia"/>
        </w:rPr>
        <w:t>是否为空；</w:t>
      </w:r>
    </w:p>
    <w:p w:rsidR="00523426" w:rsidRDefault="00523426">
      <w:r>
        <w:rPr>
          <w:rFonts w:hint="eastAsia"/>
        </w:rPr>
        <w:t>(2)</w:t>
      </w:r>
      <w:r>
        <w:rPr>
          <w:rFonts w:hint="eastAsia"/>
        </w:rPr>
        <w:t>如果不为空，则将栈</w:t>
      </w:r>
      <w:r>
        <w:rPr>
          <w:rFonts w:hint="eastAsia"/>
        </w:rPr>
        <w:t>A</w:t>
      </w:r>
      <w:r>
        <w:rPr>
          <w:rFonts w:hint="eastAsia"/>
        </w:rPr>
        <w:t>中所有元素依次</w:t>
      </w:r>
      <w:r>
        <w:rPr>
          <w:rFonts w:hint="eastAsia"/>
        </w:rPr>
        <w:t>pop</w:t>
      </w:r>
      <w:r>
        <w:rPr>
          <w:rFonts w:hint="eastAsia"/>
        </w:rPr>
        <w:t>出并</w:t>
      </w:r>
      <w:r>
        <w:rPr>
          <w:rFonts w:hint="eastAsia"/>
        </w:rPr>
        <w:t>push</w:t>
      </w:r>
      <w:r>
        <w:rPr>
          <w:rFonts w:hint="eastAsia"/>
        </w:rPr>
        <w:t>到栈</w:t>
      </w:r>
      <w:r>
        <w:rPr>
          <w:rFonts w:hint="eastAsia"/>
        </w:rPr>
        <w:t>B</w:t>
      </w:r>
      <w:r>
        <w:rPr>
          <w:rFonts w:hint="eastAsia"/>
        </w:rPr>
        <w:t>；</w:t>
      </w:r>
    </w:p>
    <w:p w:rsidR="00523426" w:rsidRDefault="00523426">
      <w:r>
        <w:rPr>
          <w:rFonts w:hint="eastAsia"/>
        </w:rPr>
        <w:t>(3)</w:t>
      </w:r>
      <w:r>
        <w:rPr>
          <w:rFonts w:hint="eastAsia"/>
        </w:rPr>
        <w:t>将栈</w:t>
      </w:r>
      <w:r>
        <w:rPr>
          <w:rFonts w:hint="eastAsia"/>
        </w:rPr>
        <w:t>B</w:t>
      </w:r>
      <w:r>
        <w:rPr>
          <w:rFonts w:hint="eastAsia"/>
        </w:rPr>
        <w:t>的栈顶元素</w:t>
      </w:r>
      <w:r>
        <w:rPr>
          <w:rFonts w:hint="eastAsia"/>
        </w:rPr>
        <w:t>pop</w:t>
      </w:r>
      <w:r>
        <w:rPr>
          <w:rFonts w:hint="eastAsia"/>
        </w:rPr>
        <w:t>出；</w:t>
      </w:r>
    </w:p>
    <w:p w:rsidR="00523426" w:rsidRDefault="00523426"/>
    <w:p w:rsidR="00523426" w:rsidRDefault="00523426">
      <w:r>
        <w:rPr>
          <w:rFonts w:hint="eastAsia"/>
        </w:rPr>
        <w:t>这样实现的队列入队和出队的平摊复杂度都还是</w:t>
      </w:r>
      <w:r>
        <w:rPr>
          <w:rFonts w:hint="eastAsia"/>
        </w:rPr>
        <w:t xml:space="preserve">O(1), </w:t>
      </w:r>
    </w:p>
    <w:p w:rsidR="00523426" w:rsidRDefault="00523426">
      <w:r>
        <w:rPr>
          <w:rFonts w:hint="eastAsia"/>
        </w:rPr>
        <w:t>比上面的几种方法要好。</w:t>
      </w:r>
      <w:r>
        <w:rPr>
          <w:rFonts w:hint="eastAsia"/>
        </w:rPr>
        <w:t>3.</w:t>
      </w:r>
      <w:r>
        <w:rPr>
          <w:rFonts w:hint="eastAsia"/>
        </w:rPr>
        <w:t>在</w:t>
      </w:r>
      <w:r>
        <w:rPr>
          <w:rFonts w:hint="eastAsia"/>
        </w:rPr>
        <w:t>c</w:t>
      </w:r>
      <w:r>
        <w:rPr>
          <w:rFonts w:hint="eastAsia"/>
        </w:rPr>
        <w:t>语言库函数中将一个字符转换成整型的函数是</w:t>
      </w:r>
      <w:r>
        <w:rPr>
          <w:rFonts w:hint="eastAsia"/>
        </w:rPr>
        <w:t>atool()</w:t>
      </w:r>
      <w:r>
        <w:rPr>
          <w:rFonts w:hint="eastAsia"/>
        </w:rPr>
        <w:t>吗，这个函数的原型是什么？</w:t>
      </w:r>
    </w:p>
    <w:p w:rsidR="00523426" w:rsidRDefault="00523426">
      <w:r>
        <w:rPr>
          <w:rFonts w:hint="eastAsia"/>
        </w:rPr>
        <w:t>函数名</w:t>
      </w:r>
      <w:r>
        <w:rPr>
          <w:rFonts w:hint="eastAsia"/>
        </w:rPr>
        <w:t xml:space="preserve">: atol </w:t>
      </w:r>
    </w:p>
    <w:p w:rsidR="00523426" w:rsidRDefault="00523426">
      <w:r>
        <w:rPr>
          <w:rFonts w:hint="eastAsia"/>
        </w:rPr>
        <w:t>功</w:t>
      </w:r>
      <w:r>
        <w:rPr>
          <w:rFonts w:hint="eastAsia"/>
        </w:rPr>
        <w:t xml:space="preserve"> </w:t>
      </w:r>
      <w:r>
        <w:rPr>
          <w:rFonts w:hint="eastAsia"/>
        </w:rPr>
        <w:t>能</w:t>
      </w:r>
      <w:r>
        <w:rPr>
          <w:rFonts w:hint="eastAsia"/>
        </w:rPr>
        <w:t xml:space="preserve">: </w:t>
      </w:r>
      <w:r>
        <w:rPr>
          <w:rFonts w:hint="eastAsia"/>
        </w:rPr>
        <w:t>把字符串转换成长整型数</w:t>
      </w:r>
      <w:r>
        <w:rPr>
          <w:rFonts w:hint="eastAsia"/>
        </w:rPr>
        <w:t xml:space="preserve"> </w:t>
      </w:r>
    </w:p>
    <w:p w:rsidR="00523426" w:rsidRDefault="00523426">
      <w:r>
        <w:rPr>
          <w:rFonts w:hint="eastAsia"/>
        </w:rPr>
        <w:t>用</w:t>
      </w:r>
      <w:r>
        <w:rPr>
          <w:rFonts w:hint="eastAsia"/>
        </w:rPr>
        <w:t xml:space="preserve"> </w:t>
      </w:r>
      <w:r>
        <w:rPr>
          <w:rFonts w:hint="eastAsia"/>
        </w:rPr>
        <w:t>法</w:t>
      </w:r>
      <w:r>
        <w:rPr>
          <w:rFonts w:hint="eastAsia"/>
        </w:rPr>
        <w:t xml:space="preserve">: long atol(const char *nptr); </w:t>
      </w:r>
    </w:p>
    <w:p w:rsidR="00523426" w:rsidRDefault="00523426">
      <w:r>
        <w:rPr>
          <w:rFonts w:hint="eastAsia"/>
        </w:rPr>
        <w:t>程序例</w:t>
      </w:r>
      <w:r>
        <w:rPr>
          <w:rFonts w:hint="eastAsia"/>
        </w:rPr>
        <w:t xml:space="preserve">: </w:t>
      </w:r>
    </w:p>
    <w:p w:rsidR="00523426" w:rsidRDefault="00523426">
      <w:r>
        <w:t xml:space="preserve">#include &lt;stdlib.h&gt; </w:t>
      </w:r>
    </w:p>
    <w:p w:rsidR="00523426" w:rsidRDefault="00523426">
      <w:r>
        <w:t xml:space="preserve">#include &lt;stdio.h&gt; </w:t>
      </w:r>
    </w:p>
    <w:p w:rsidR="00523426" w:rsidRDefault="00523426">
      <w:r>
        <w:t xml:space="preserve">int main(void) </w:t>
      </w:r>
    </w:p>
    <w:p w:rsidR="00523426" w:rsidRDefault="00523426">
      <w:r>
        <w:t xml:space="preserve">{ </w:t>
      </w:r>
    </w:p>
    <w:p w:rsidR="00523426" w:rsidRDefault="00523426">
      <w:r>
        <w:t xml:space="preserve">long l; </w:t>
      </w:r>
    </w:p>
    <w:p w:rsidR="00523426" w:rsidRDefault="00523426">
      <w:r>
        <w:t xml:space="preserve">char *str = "98765432"; </w:t>
      </w:r>
    </w:p>
    <w:p w:rsidR="00523426" w:rsidRDefault="00523426"/>
    <w:p w:rsidR="00523426" w:rsidRDefault="00523426">
      <w:r>
        <w:t xml:space="preserve">l = atol(lstr); </w:t>
      </w:r>
    </w:p>
    <w:p w:rsidR="00523426" w:rsidRDefault="00523426">
      <w:r>
        <w:t xml:space="preserve">printf("string = %s integer = %ld\n", str, l); </w:t>
      </w:r>
    </w:p>
    <w:p w:rsidR="00523426" w:rsidRDefault="00523426">
      <w:r>
        <w:lastRenderedPageBreak/>
        <w:t xml:space="preserve">return(0); </w:t>
      </w:r>
    </w:p>
    <w:p w:rsidR="00523426" w:rsidRDefault="00523426">
      <w:r>
        <w:t>}</w:t>
      </w:r>
    </w:p>
    <w:p w:rsidR="00523426" w:rsidRDefault="00523426">
      <w:r>
        <w:rPr>
          <w:rFonts w:hint="eastAsia"/>
        </w:rPr>
        <w:t>2.</w:t>
      </w:r>
      <w:r>
        <w:rPr>
          <w:rFonts w:hint="eastAsia"/>
        </w:rPr>
        <w:t>对于一个频繁使用的短小函数</w:t>
      </w:r>
      <w:r>
        <w:rPr>
          <w:rFonts w:hint="eastAsia"/>
        </w:rPr>
        <w:t>,</w:t>
      </w:r>
      <w:r>
        <w:rPr>
          <w:rFonts w:hint="eastAsia"/>
        </w:rPr>
        <w:t>在</w:t>
      </w:r>
      <w:r>
        <w:rPr>
          <w:rFonts w:hint="eastAsia"/>
        </w:rPr>
        <w:t>C</w:t>
      </w:r>
      <w:r>
        <w:rPr>
          <w:rFonts w:hint="eastAsia"/>
        </w:rPr>
        <w:t>语言中应用什么实现</w:t>
      </w:r>
      <w:r>
        <w:rPr>
          <w:rFonts w:hint="eastAsia"/>
        </w:rPr>
        <w:t>,</w:t>
      </w:r>
      <w:r>
        <w:rPr>
          <w:rFonts w:hint="eastAsia"/>
        </w:rPr>
        <w:t>在</w:t>
      </w:r>
      <w:r>
        <w:rPr>
          <w:rFonts w:hint="eastAsia"/>
        </w:rPr>
        <w:t>C++</w:t>
      </w:r>
      <w:r>
        <w:rPr>
          <w:rFonts w:hint="eastAsia"/>
        </w:rPr>
        <w:t>中应用什么实现</w:t>
      </w:r>
      <w:r>
        <w:rPr>
          <w:rFonts w:hint="eastAsia"/>
        </w:rPr>
        <w:t>?</w:t>
      </w:r>
    </w:p>
    <w:p w:rsidR="00523426" w:rsidRDefault="00523426">
      <w:r>
        <w:rPr>
          <w:rFonts w:hint="eastAsia"/>
        </w:rPr>
        <w:t>c</w:t>
      </w:r>
      <w:r>
        <w:rPr>
          <w:rFonts w:hint="eastAsia"/>
        </w:rPr>
        <w:t>用宏定义，</w:t>
      </w:r>
      <w:r>
        <w:rPr>
          <w:rFonts w:hint="eastAsia"/>
        </w:rPr>
        <w:t>c++</w:t>
      </w:r>
      <w:r>
        <w:rPr>
          <w:rFonts w:hint="eastAsia"/>
        </w:rPr>
        <w:t>用</w:t>
      </w:r>
      <w:r>
        <w:rPr>
          <w:rFonts w:hint="eastAsia"/>
        </w:rPr>
        <w:t>inline</w:t>
      </w:r>
    </w:p>
    <w:p w:rsidR="00523426" w:rsidRDefault="00523426">
      <w:r>
        <w:rPr>
          <w:rFonts w:hint="eastAsia"/>
        </w:rPr>
        <w:t>3.</w:t>
      </w:r>
      <w:r>
        <w:rPr>
          <w:rFonts w:hint="eastAsia"/>
        </w:rPr>
        <w:t>直接链接两个信令点的一组链路称作什么</w:t>
      </w:r>
      <w:r>
        <w:rPr>
          <w:rFonts w:hint="eastAsia"/>
        </w:rPr>
        <w:t>?</w:t>
      </w:r>
    </w:p>
    <w:p w:rsidR="00523426" w:rsidRDefault="00523426">
      <w:r>
        <w:rPr>
          <w:rFonts w:hint="eastAsia"/>
        </w:rPr>
        <w:t>PPP</w:t>
      </w:r>
      <w:r>
        <w:rPr>
          <w:rFonts w:hint="eastAsia"/>
        </w:rPr>
        <w:t>点到点连接</w:t>
      </w:r>
    </w:p>
    <w:p w:rsidR="00523426" w:rsidRDefault="00523426">
      <w:r>
        <w:rPr>
          <w:rFonts w:hint="eastAsia"/>
        </w:rPr>
        <w:t>4.</w:t>
      </w:r>
      <w:r>
        <w:rPr>
          <w:rFonts w:hint="eastAsia"/>
        </w:rPr>
        <w:t>接入网用的是什么接口</w:t>
      </w:r>
      <w:r>
        <w:rPr>
          <w:rFonts w:hint="eastAsia"/>
        </w:rPr>
        <w:t>?</w:t>
      </w:r>
    </w:p>
    <w:p w:rsidR="00523426" w:rsidRDefault="00523426">
      <w:r>
        <w:rPr>
          <w:rFonts w:hint="eastAsia"/>
        </w:rPr>
        <w:t>5.voip</w:t>
      </w:r>
      <w:r>
        <w:rPr>
          <w:rFonts w:hint="eastAsia"/>
        </w:rPr>
        <w:t>都用了那些协议</w:t>
      </w:r>
      <w:r>
        <w:rPr>
          <w:rFonts w:hint="eastAsia"/>
        </w:rPr>
        <w:t>?</w:t>
      </w:r>
    </w:p>
    <w:p w:rsidR="00523426" w:rsidRDefault="00523426">
      <w:r>
        <w:rPr>
          <w:rFonts w:hint="eastAsia"/>
        </w:rPr>
        <w:t>6.</w:t>
      </w:r>
      <w:r>
        <w:rPr>
          <w:rFonts w:hint="eastAsia"/>
        </w:rPr>
        <w:t>软件测试都有那些种类</w:t>
      </w:r>
      <w:r>
        <w:rPr>
          <w:rFonts w:hint="eastAsia"/>
        </w:rPr>
        <w:t>?</w:t>
      </w:r>
    </w:p>
    <w:p w:rsidR="00523426" w:rsidRDefault="00523426">
      <w:r>
        <w:rPr>
          <w:rFonts w:hint="eastAsia"/>
        </w:rPr>
        <w:t>黑盒：针对系统功能的测试</w:t>
      </w:r>
      <w:r>
        <w:rPr>
          <w:rFonts w:hint="eastAsia"/>
        </w:rPr>
        <w:t xml:space="preserve"> </w:t>
      </w:r>
      <w:r>
        <w:rPr>
          <w:rFonts w:hint="eastAsia"/>
        </w:rPr>
        <w:t>白合：测试函数功能，各函数接口</w:t>
      </w:r>
    </w:p>
    <w:p w:rsidR="00523426" w:rsidRDefault="00523426">
      <w:r>
        <w:rPr>
          <w:rFonts w:hint="eastAsia"/>
        </w:rPr>
        <w:t>7.</w:t>
      </w:r>
      <w:r>
        <w:rPr>
          <w:rFonts w:hint="eastAsia"/>
        </w:rPr>
        <w:t>确定模块的功能和模块的接口是在软件设计的那个队段完成的</w:t>
      </w:r>
      <w:r>
        <w:rPr>
          <w:rFonts w:hint="eastAsia"/>
        </w:rPr>
        <w:t>?</w:t>
      </w:r>
    </w:p>
    <w:p w:rsidR="00523426" w:rsidRDefault="00523426">
      <w:r>
        <w:rPr>
          <w:rFonts w:hint="eastAsia"/>
        </w:rPr>
        <w:t>概要设计阶段</w:t>
      </w:r>
    </w:p>
    <w:p w:rsidR="00523426" w:rsidRDefault="00523426">
      <w:r>
        <w:t>8.enum string</w:t>
      </w:r>
    </w:p>
    <w:p w:rsidR="00523426" w:rsidRDefault="00523426">
      <w:r>
        <w:t>{</w:t>
      </w:r>
    </w:p>
    <w:p w:rsidR="00523426" w:rsidRDefault="00523426">
      <w:r>
        <w:t>x1,</w:t>
      </w:r>
    </w:p>
    <w:p w:rsidR="00523426" w:rsidRDefault="00523426">
      <w:r>
        <w:t>x2,</w:t>
      </w:r>
    </w:p>
    <w:p w:rsidR="00523426" w:rsidRDefault="00523426">
      <w:r>
        <w:t>x3=10,</w:t>
      </w:r>
    </w:p>
    <w:p w:rsidR="00523426" w:rsidRDefault="00523426">
      <w:r>
        <w:t>x4,</w:t>
      </w:r>
    </w:p>
    <w:p w:rsidR="00523426" w:rsidRDefault="00523426">
      <w:r>
        <w:t>x5,</w:t>
      </w:r>
    </w:p>
    <w:p w:rsidR="00523426" w:rsidRDefault="00523426">
      <w:r>
        <w:t>}x;</w:t>
      </w:r>
    </w:p>
    <w:p w:rsidR="00523426" w:rsidRDefault="00523426">
      <w:r>
        <w:rPr>
          <w:rFonts w:hint="eastAsia"/>
        </w:rPr>
        <w:t>问</w:t>
      </w:r>
      <w:r>
        <w:rPr>
          <w:rFonts w:hint="eastAsia"/>
        </w:rPr>
        <w:t>x= 0x801005</w:t>
      </w:r>
      <w:r>
        <w:rPr>
          <w:rFonts w:hint="eastAsia"/>
        </w:rPr>
        <w:t>，</w:t>
      </w:r>
      <w:r>
        <w:rPr>
          <w:rFonts w:hint="eastAsia"/>
        </w:rPr>
        <w:t>0x8010f4 ;</w:t>
      </w:r>
    </w:p>
    <w:p w:rsidR="00523426" w:rsidRDefault="00523426">
      <w:r>
        <w:t>9.unsigned char *p1;</w:t>
      </w:r>
    </w:p>
    <w:p w:rsidR="00523426" w:rsidRDefault="00523426">
      <w:r>
        <w:t>unsigned long *p2;</w:t>
      </w:r>
    </w:p>
    <w:p w:rsidR="00523426" w:rsidRDefault="00523426">
      <w:r>
        <w:t>p1=(unsigned char *)0x801000;</w:t>
      </w:r>
    </w:p>
    <w:p w:rsidR="00523426" w:rsidRDefault="00523426">
      <w:r>
        <w:t>p2=(unsigned long *)0x810000;</w:t>
      </w:r>
    </w:p>
    <w:p w:rsidR="00523426" w:rsidRDefault="00523426">
      <w:r>
        <w:rPr>
          <w:rFonts w:hint="eastAsia"/>
        </w:rPr>
        <w:t>请问</w:t>
      </w:r>
      <w:r>
        <w:rPr>
          <w:rFonts w:hint="eastAsia"/>
        </w:rPr>
        <w:t>p1+5= ;</w:t>
      </w:r>
    </w:p>
    <w:p w:rsidR="00523426" w:rsidRDefault="00523426">
      <w:r>
        <w:t>p2+5= ;</w:t>
      </w:r>
    </w:p>
    <w:p w:rsidR="00523426" w:rsidRDefault="00523426">
      <w:r>
        <w:rPr>
          <w:rFonts w:hint="eastAsia"/>
        </w:rPr>
        <w:t>三</w:t>
      </w:r>
      <w:r>
        <w:rPr>
          <w:rFonts w:hint="eastAsia"/>
        </w:rPr>
        <w:t>.</w:t>
      </w:r>
      <w:r>
        <w:rPr>
          <w:rFonts w:hint="eastAsia"/>
        </w:rPr>
        <w:t>选择题</w:t>
      </w:r>
      <w:r>
        <w:rPr>
          <w:rFonts w:hint="eastAsia"/>
        </w:rPr>
        <w:t>:</w:t>
      </w:r>
    </w:p>
    <w:p w:rsidR="00523426" w:rsidRDefault="00523426">
      <w:r>
        <w:rPr>
          <w:rFonts w:hint="eastAsia"/>
        </w:rPr>
        <w:t>1.Ethternet</w:t>
      </w:r>
      <w:r>
        <w:rPr>
          <w:rFonts w:hint="eastAsia"/>
        </w:rPr>
        <w:t>链接到</w:t>
      </w:r>
      <w:r>
        <w:rPr>
          <w:rFonts w:hint="eastAsia"/>
        </w:rPr>
        <w:t>Internet</w:t>
      </w:r>
      <w:r>
        <w:rPr>
          <w:rFonts w:hint="eastAsia"/>
        </w:rPr>
        <w:t>用到以下那个协议</w:t>
      </w:r>
      <w:r>
        <w:rPr>
          <w:rFonts w:hint="eastAsia"/>
        </w:rPr>
        <w:t>?</w:t>
      </w:r>
    </w:p>
    <w:p w:rsidR="00523426" w:rsidRDefault="00523426">
      <w:r>
        <w:t>A.HDLC;B.ARP;C.UDP;D.TCP;E.ID</w:t>
      </w:r>
    </w:p>
    <w:p w:rsidR="00523426" w:rsidRDefault="00523426">
      <w:r>
        <w:rPr>
          <w:rFonts w:hint="eastAsia"/>
        </w:rPr>
        <w:t>2.</w:t>
      </w:r>
      <w:r>
        <w:rPr>
          <w:rFonts w:hint="eastAsia"/>
        </w:rPr>
        <w:t>属于网络层协议的是</w:t>
      </w:r>
      <w:r>
        <w:rPr>
          <w:rFonts w:hint="eastAsia"/>
        </w:rPr>
        <w:t>:</w:t>
      </w:r>
    </w:p>
    <w:p w:rsidR="00523426" w:rsidRDefault="00523426">
      <w:r>
        <w:t>A.TCP;B.IP;C.ICMP;D.X.25</w:t>
      </w:r>
    </w:p>
    <w:p w:rsidR="00523426" w:rsidRDefault="00523426">
      <w:r>
        <w:rPr>
          <w:rFonts w:hint="eastAsia"/>
        </w:rPr>
        <w:t>3.Windows</w:t>
      </w:r>
      <w:r>
        <w:rPr>
          <w:rFonts w:hint="eastAsia"/>
        </w:rPr>
        <w:t>消息调度机制是</w:t>
      </w:r>
      <w:r>
        <w:rPr>
          <w:rFonts w:hint="eastAsia"/>
        </w:rPr>
        <w:t>:</w:t>
      </w:r>
    </w:p>
    <w:p w:rsidR="00523426" w:rsidRDefault="00523426">
      <w:r>
        <w:rPr>
          <w:rFonts w:hint="eastAsia"/>
        </w:rPr>
        <w:t>A.</w:t>
      </w:r>
      <w:r>
        <w:rPr>
          <w:rFonts w:hint="eastAsia"/>
        </w:rPr>
        <w:t>指令队列</w:t>
      </w:r>
      <w:r>
        <w:rPr>
          <w:rFonts w:hint="eastAsia"/>
        </w:rPr>
        <w:t>;B.</w:t>
      </w:r>
      <w:r>
        <w:rPr>
          <w:rFonts w:hint="eastAsia"/>
        </w:rPr>
        <w:t>指令堆栈</w:t>
      </w:r>
      <w:r>
        <w:rPr>
          <w:rFonts w:hint="eastAsia"/>
        </w:rPr>
        <w:t>;C.</w:t>
      </w:r>
      <w:r>
        <w:rPr>
          <w:rFonts w:hint="eastAsia"/>
        </w:rPr>
        <w:t>消息队列</w:t>
      </w:r>
      <w:r>
        <w:rPr>
          <w:rFonts w:hint="eastAsia"/>
        </w:rPr>
        <w:t>;D.</w:t>
      </w:r>
      <w:r>
        <w:rPr>
          <w:rFonts w:hint="eastAsia"/>
        </w:rPr>
        <w:t>消息堆栈</w:t>
      </w:r>
      <w:r>
        <w:rPr>
          <w:rFonts w:hint="eastAsia"/>
        </w:rPr>
        <w:t>;</w:t>
      </w:r>
    </w:p>
    <w:p w:rsidR="00523426" w:rsidRDefault="00523426">
      <w:r>
        <w:t>4.unsigned short hash(unsigned short key)</w:t>
      </w:r>
    </w:p>
    <w:p w:rsidR="00523426" w:rsidRDefault="00523426">
      <w:r>
        <w:t>{</w:t>
      </w:r>
    </w:p>
    <w:p w:rsidR="00523426" w:rsidRDefault="00523426">
      <w:r>
        <w:t>return (key&gt;&gt;)%256</w:t>
      </w:r>
    </w:p>
    <w:p w:rsidR="00523426" w:rsidRDefault="00523426">
      <w:r>
        <w:t>}</w:t>
      </w:r>
    </w:p>
    <w:p w:rsidR="00523426" w:rsidRDefault="00523426">
      <w:r>
        <w:rPr>
          <w:rFonts w:hint="eastAsia"/>
        </w:rPr>
        <w:t>请问</w:t>
      </w:r>
      <w:r>
        <w:rPr>
          <w:rFonts w:hint="eastAsia"/>
        </w:rPr>
        <w:t>hash(16),hash(256)</w:t>
      </w:r>
      <w:r>
        <w:rPr>
          <w:rFonts w:hint="eastAsia"/>
        </w:rPr>
        <w:t>的值分别是</w:t>
      </w:r>
      <w:r>
        <w:rPr>
          <w:rFonts w:hint="eastAsia"/>
        </w:rPr>
        <w:t>:</w:t>
      </w:r>
    </w:p>
    <w:p w:rsidR="00523426" w:rsidRDefault="00523426">
      <w:r>
        <w:t>A.1.16;B.8.32;C.4.16;D.1.32</w:t>
      </w:r>
    </w:p>
    <w:p w:rsidR="00523426" w:rsidRDefault="00523426">
      <w:r>
        <w:rPr>
          <w:rFonts w:hint="eastAsia"/>
        </w:rPr>
        <w:t>四</w:t>
      </w:r>
      <w:r>
        <w:rPr>
          <w:rFonts w:hint="eastAsia"/>
        </w:rPr>
        <w:t>.</w:t>
      </w:r>
      <w:r>
        <w:rPr>
          <w:rFonts w:hint="eastAsia"/>
        </w:rPr>
        <w:t>找错题</w:t>
      </w:r>
      <w:r>
        <w:rPr>
          <w:rFonts w:hint="eastAsia"/>
        </w:rPr>
        <w:t>:</w:t>
      </w:r>
    </w:p>
    <w:p w:rsidR="00523426" w:rsidRDefault="00523426">
      <w:r>
        <w:rPr>
          <w:rFonts w:hint="eastAsia"/>
        </w:rPr>
        <w:t>1.</w:t>
      </w:r>
      <w:r>
        <w:rPr>
          <w:rFonts w:hint="eastAsia"/>
        </w:rPr>
        <w:t>请问下面程序有什么错误</w:t>
      </w:r>
      <w:r>
        <w:rPr>
          <w:rFonts w:hint="eastAsia"/>
        </w:rPr>
        <w:t>?</w:t>
      </w:r>
    </w:p>
    <w:p w:rsidR="00523426" w:rsidRDefault="00523426">
      <w:r>
        <w:t>int a[60][250][1000],i,j,k;</w:t>
      </w:r>
    </w:p>
    <w:p w:rsidR="00523426" w:rsidRDefault="00523426">
      <w:r>
        <w:t>for(k=0;k&lt;=1000;k++)</w:t>
      </w:r>
    </w:p>
    <w:p w:rsidR="00523426" w:rsidRDefault="00523426">
      <w:r>
        <w:lastRenderedPageBreak/>
        <w:t>for(j=0;j&lt;250;j++)</w:t>
      </w:r>
    </w:p>
    <w:p w:rsidR="00523426" w:rsidRDefault="00523426">
      <w:r>
        <w:t>for(i=0;i&lt;60;i++)</w:t>
      </w:r>
    </w:p>
    <w:p w:rsidR="00523426" w:rsidRDefault="00523426">
      <w:r>
        <w:t>a[i][j][k]=0;</w:t>
      </w:r>
    </w:p>
    <w:p w:rsidR="00523426" w:rsidRDefault="00523426">
      <w:r>
        <w:rPr>
          <w:rFonts w:hint="eastAsia"/>
        </w:rPr>
        <w:t>把循环语句内外换一下</w:t>
      </w:r>
    </w:p>
    <w:p w:rsidR="00523426" w:rsidRDefault="00523426">
      <w:r>
        <w:t>2.#define Max_CB 500</w:t>
      </w:r>
    </w:p>
    <w:p w:rsidR="00523426" w:rsidRDefault="00523426">
      <w:r>
        <w:t>void LmiQueryCSmd(Struct MSgCB * pmsg)</w:t>
      </w:r>
    </w:p>
    <w:p w:rsidR="00523426" w:rsidRDefault="00523426">
      <w:r>
        <w:t>{</w:t>
      </w:r>
    </w:p>
    <w:p w:rsidR="00523426" w:rsidRDefault="00523426">
      <w:r>
        <w:t>unsigned char ucCmdNum;</w:t>
      </w:r>
    </w:p>
    <w:p w:rsidR="00523426" w:rsidRDefault="00523426">
      <w:r>
        <w:t>......</w:t>
      </w:r>
    </w:p>
    <w:p w:rsidR="00523426" w:rsidRDefault="00523426"/>
    <w:p w:rsidR="00523426" w:rsidRDefault="00523426">
      <w:r>
        <w:t>for(ucCmdNum=0;ucCmdNum&lt;Max_CB;ucCmdNum++)</w:t>
      </w:r>
    </w:p>
    <w:p w:rsidR="00523426" w:rsidRDefault="00523426">
      <w:r>
        <w:t>{</w:t>
      </w:r>
    </w:p>
    <w:p w:rsidR="00523426" w:rsidRDefault="00523426">
      <w:r>
        <w:t>......;</w:t>
      </w:r>
    </w:p>
    <w:p w:rsidR="00523426" w:rsidRDefault="00523426">
      <w:r>
        <w:t>}</w:t>
      </w:r>
    </w:p>
    <w:p w:rsidR="00523426" w:rsidRDefault="00523426">
      <w:r>
        <w:rPr>
          <w:rFonts w:hint="eastAsia"/>
        </w:rPr>
        <w:t>死循环</w:t>
      </w:r>
    </w:p>
    <w:p w:rsidR="00523426" w:rsidRDefault="00523426">
      <w:r>
        <w:rPr>
          <w:rFonts w:hint="eastAsia"/>
        </w:rPr>
        <w:t>3.</w:t>
      </w:r>
      <w:r>
        <w:rPr>
          <w:rFonts w:hint="eastAsia"/>
        </w:rPr>
        <w:t>以下是求一个数的平方的程序</w:t>
      </w:r>
      <w:r>
        <w:rPr>
          <w:rFonts w:hint="eastAsia"/>
        </w:rPr>
        <w:t>,</w:t>
      </w:r>
      <w:r>
        <w:rPr>
          <w:rFonts w:hint="eastAsia"/>
        </w:rPr>
        <w:t>请找出错误</w:t>
      </w:r>
      <w:r>
        <w:rPr>
          <w:rFonts w:hint="eastAsia"/>
        </w:rPr>
        <w:t>:</w:t>
      </w:r>
    </w:p>
    <w:p w:rsidR="00523426" w:rsidRDefault="00523426">
      <w:r>
        <w:t>#define SQUARE(a)((a)*(a))</w:t>
      </w:r>
    </w:p>
    <w:p w:rsidR="00523426" w:rsidRDefault="00523426">
      <w:r>
        <w:t>int a=5;</w:t>
      </w:r>
    </w:p>
    <w:p w:rsidR="00523426" w:rsidRDefault="00523426">
      <w:r>
        <w:t>int b;</w:t>
      </w:r>
    </w:p>
    <w:p w:rsidR="00523426" w:rsidRDefault="00523426">
      <w:r>
        <w:t>b=SQUARE(a++);</w:t>
      </w:r>
    </w:p>
    <w:p w:rsidR="00523426" w:rsidRDefault="00523426">
      <w:r>
        <w:t>4.typedef unsigned char BYTE</w:t>
      </w:r>
    </w:p>
    <w:p w:rsidR="00523426" w:rsidRDefault="00523426">
      <w:r>
        <w:t>int examply_fun(BYTE gt_len; BYTE *gt_code)</w:t>
      </w:r>
    </w:p>
    <w:p w:rsidR="00523426" w:rsidRDefault="00523426">
      <w:r>
        <w:t xml:space="preserve">{ </w:t>
      </w:r>
    </w:p>
    <w:p w:rsidR="00523426" w:rsidRDefault="00523426">
      <w:r>
        <w:t>BYTE *gt_buf;</w:t>
      </w:r>
    </w:p>
    <w:p w:rsidR="00523426" w:rsidRDefault="00523426">
      <w:r>
        <w:t>gt_buf=(BYTE *)MALLOC(Max_GT_Length);</w:t>
      </w:r>
    </w:p>
    <w:p w:rsidR="00523426" w:rsidRDefault="00523426">
      <w:r>
        <w:t>......</w:t>
      </w:r>
    </w:p>
    <w:p w:rsidR="00523426" w:rsidRDefault="00523426">
      <w:r>
        <w:t>if(gt_len&gt;Max_GT_Length)</w:t>
      </w:r>
    </w:p>
    <w:p w:rsidR="00523426" w:rsidRDefault="00523426">
      <w:r>
        <w:t>{</w:t>
      </w:r>
    </w:p>
    <w:p w:rsidR="00523426" w:rsidRDefault="00523426">
      <w:r>
        <w:t xml:space="preserve">return GT_Length_ERROR; </w:t>
      </w:r>
    </w:p>
    <w:p w:rsidR="00523426" w:rsidRDefault="00523426">
      <w:r>
        <w:t>}</w:t>
      </w:r>
    </w:p>
    <w:p w:rsidR="00523426" w:rsidRDefault="00523426">
      <w:r>
        <w:t>.......</w:t>
      </w:r>
    </w:p>
    <w:p w:rsidR="00523426" w:rsidRDefault="00523426">
      <w:r>
        <w:t>}</w:t>
      </w:r>
    </w:p>
    <w:p w:rsidR="00523426" w:rsidRDefault="00523426">
      <w:r>
        <w:rPr>
          <w:rFonts w:hint="eastAsia"/>
        </w:rPr>
        <w:t>五</w:t>
      </w:r>
      <w:r>
        <w:rPr>
          <w:rFonts w:hint="eastAsia"/>
        </w:rPr>
        <w:t>.</w:t>
      </w:r>
      <w:r>
        <w:rPr>
          <w:rFonts w:hint="eastAsia"/>
        </w:rPr>
        <w:t>问答题</w:t>
      </w:r>
      <w:r>
        <w:rPr>
          <w:rFonts w:hint="eastAsia"/>
        </w:rPr>
        <w:t>:</w:t>
      </w:r>
    </w:p>
    <w:p w:rsidR="00523426" w:rsidRDefault="00523426">
      <w:r>
        <w:rPr>
          <w:rFonts w:hint="eastAsia"/>
        </w:rPr>
        <w:t>1.IP Phone</w:t>
      </w:r>
      <w:r>
        <w:rPr>
          <w:rFonts w:hint="eastAsia"/>
        </w:rPr>
        <w:t>的原理是什么</w:t>
      </w:r>
      <w:r>
        <w:rPr>
          <w:rFonts w:hint="eastAsia"/>
        </w:rPr>
        <w:t>?</w:t>
      </w:r>
    </w:p>
    <w:p w:rsidR="00523426" w:rsidRDefault="00523426">
      <w:r>
        <w:t>IPV6</w:t>
      </w:r>
    </w:p>
    <w:p w:rsidR="00523426" w:rsidRDefault="00523426">
      <w:r>
        <w:rPr>
          <w:rFonts w:hint="eastAsia"/>
        </w:rPr>
        <w:t>2.TCP/IP</w:t>
      </w:r>
      <w:r>
        <w:rPr>
          <w:rFonts w:hint="eastAsia"/>
        </w:rPr>
        <w:t>通信建立的过程怎样，端口有什么作用？</w:t>
      </w:r>
    </w:p>
    <w:p w:rsidR="00523426" w:rsidRDefault="00523426">
      <w:r>
        <w:rPr>
          <w:rFonts w:hint="eastAsia"/>
        </w:rPr>
        <w:t>三次握手，确定是哪个应用程序使用该协议</w:t>
      </w:r>
    </w:p>
    <w:p w:rsidR="00523426" w:rsidRDefault="00523426">
      <w:r>
        <w:rPr>
          <w:rFonts w:hint="eastAsia"/>
        </w:rPr>
        <w:t>3.1</w:t>
      </w:r>
      <w:r>
        <w:rPr>
          <w:rFonts w:hint="eastAsia"/>
        </w:rPr>
        <w:t>号信令和</w:t>
      </w:r>
      <w:r>
        <w:rPr>
          <w:rFonts w:hint="eastAsia"/>
        </w:rPr>
        <w:t>7</w:t>
      </w:r>
      <w:r>
        <w:rPr>
          <w:rFonts w:hint="eastAsia"/>
        </w:rPr>
        <w:t>号信令有什么区别，我国某前广泛使用的是那一种？</w:t>
      </w:r>
    </w:p>
    <w:p w:rsidR="00523426" w:rsidRDefault="00523426">
      <w:r>
        <w:rPr>
          <w:rFonts w:hint="eastAsia"/>
        </w:rPr>
        <w:t>4.</w:t>
      </w:r>
      <w:r>
        <w:rPr>
          <w:rFonts w:hint="eastAsia"/>
        </w:rPr>
        <w:t>列举</w:t>
      </w:r>
      <w:r>
        <w:rPr>
          <w:rFonts w:hint="eastAsia"/>
        </w:rPr>
        <w:t>5</w:t>
      </w:r>
      <w:r>
        <w:rPr>
          <w:rFonts w:hint="eastAsia"/>
        </w:rPr>
        <w:t>种以上的电话新业务？</w:t>
      </w:r>
    </w:p>
    <w:p w:rsidR="00523426" w:rsidRDefault="00523426"/>
    <w:p w:rsidR="00523426" w:rsidRDefault="00523426">
      <w:r>
        <w:rPr>
          <w:rFonts w:hint="eastAsia"/>
        </w:rPr>
        <w:t>微软亚洲技术中心的面试题！！！</w:t>
      </w:r>
    </w:p>
    <w:p w:rsidR="00523426" w:rsidRDefault="00523426">
      <w:r>
        <w:rPr>
          <w:rFonts w:hint="eastAsia"/>
        </w:rPr>
        <w:t>1</w:t>
      </w:r>
      <w:r>
        <w:rPr>
          <w:rFonts w:hint="eastAsia"/>
        </w:rPr>
        <w:t>．进程和线程的差别。</w:t>
      </w:r>
    </w:p>
    <w:p w:rsidR="00523426" w:rsidRDefault="00523426">
      <w:r>
        <w:rPr>
          <w:rFonts w:hint="eastAsia"/>
        </w:rPr>
        <w:t>线程是指进程内的一个执行单元</w:t>
      </w:r>
      <w:r>
        <w:rPr>
          <w:rFonts w:hint="eastAsia"/>
        </w:rPr>
        <w:t>,</w:t>
      </w:r>
      <w:r>
        <w:rPr>
          <w:rFonts w:hint="eastAsia"/>
        </w:rPr>
        <w:t>也是进程内的可调度实体</w:t>
      </w:r>
      <w:r>
        <w:rPr>
          <w:rFonts w:hint="eastAsia"/>
        </w:rPr>
        <w:t>.</w:t>
      </w:r>
    </w:p>
    <w:p w:rsidR="00523426" w:rsidRDefault="00523426">
      <w:r>
        <w:rPr>
          <w:rFonts w:hint="eastAsia"/>
        </w:rPr>
        <w:t>与进程的区别</w:t>
      </w:r>
      <w:r>
        <w:rPr>
          <w:rFonts w:hint="eastAsia"/>
        </w:rPr>
        <w:t>:</w:t>
      </w:r>
    </w:p>
    <w:p w:rsidR="00523426" w:rsidRDefault="00523426">
      <w:r>
        <w:rPr>
          <w:rFonts w:hint="eastAsia"/>
        </w:rPr>
        <w:lastRenderedPageBreak/>
        <w:t>(1)</w:t>
      </w:r>
      <w:r>
        <w:rPr>
          <w:rFonts w:hint="eastAsia"/>
        </w:rPr>
        <w:t>调度：线程作为调度和分配的基本单位，进程作为拥有资源的基本单位</w:t>
      </w:r>
    </w:p>
    <w:p w:rsidR="00523426" w:rsidRDefault="00523426">
      <w:r>
        <w:rPr>
          <w:rFonts w:hint="eastAsia"/>
        </w:rPr>
        <w:t>(2)</w:t>
      </w:r>
      <w:r>
        <w:rPr>
          <w:rFonts w:hint="eastAsia"/>
        </w:rPr>
        <w:t>并发性：不仅进程之间可以并发执行，同一个进程的多个线程之间也可并发执行</w:t>
      </w:r>
    </w:p>
    <w:p w:rsidR="00523426" w:rsidRDefault="00523426">
      <w:r>
        <w:rPr>
          <w:rFonts w:hint="eastAsia"/>
        </w:rPr>
        <w:t>(3)</w:t>
      </w:r>
      <w:r>
        <w:rPr>
          <w:rFonts w:hint="eastAsia"/>
        </w:rPr>
        <w:t>拥有资源：进程是拥有资源的一个独立单位，线程不拥有系统资源，但可以访问隶属于进程的资源</w:t>
      </w:r>
      <w:r>
        <w:rPr>
          <w:rFonts w:hint="eastAsia"/>
        </w:rPr>
        <w:t xml:space="preserve">. </w:t>
      </w:r>
    </w:p>
    <w:p w:rsidR="00523426" w:rsidRDefault="00523426">
      <w:r>
        <w:rPr>
          <w:rFonts w:hint="eastAsia"/>
        </w:rPr>
        <w:t>(4)</w:t>
      </w:r>
      <w:r>
        <w:rPr>
          <w:rFonts w:hint="eastAsia"/>
        </w:rPr>
        <w:t>系统开销：在创建或撤消进程时，由于系统都要为之分配和回收资源，导致系统的开销明显大于创建或撤消线程时的开销。</w:t>
      </w:r>
    </w:p>
    <w:p w:rsidR="00523426" w:rsidRDefault="00523426">
      <w:r>
        <w:rPr>
          <w:rFonts w:hint="eastAsia"/>
        </w:rPr>
        <w:t>2.</w:t>
      </w:r>
      <w:r>
        <w:rPr>
          <w:rFonts w:hint="eastAsia"/>
        </w:rPr>
        <w:t>测试方法</w:t>
      </w:r>
      <w:r>
        <w:rPr>
          <w:rFonts w:hint="eastAsia"/>
        </w:rPr>
        <w:t xml:space="preserve"> </w:t>
      </w:r>
    </w:p>
    <w:p w:rsidR="00523426" w:rsidRDefault="00523426">
      <w:r>
        <w:rPr>
          <w:rFonts w:hint="eastAsia"/>
        </w:rPr>
        <w:t>人工测试：个人复查、抽查和会审</w:t>
      </w:r>
    </w:p>
    <w:p w:rsidR="00523426" w:rsidRDefault="00523426">
      <w:r>
        <w:rPr>
          <w:rFonts w:hint="eastAsia"/>
        </w:rPr>
        <w:t>机器测试：黑盒测试和白盒测试</w:t>
      </w:r>
    </w:p>
    <w:p w:rsidR="00523426" w:rsidRDefault="00523426"/>
    <w:p w:rsidR="00523426" w:rsidRDefault="00523426">
      <w:r>
        <w:rPr>
          <w:rFonts w:hint="eastAsia"/>
        </w:rPr>
        <w:t>2</w:t>
      </w:r>
      <w:r>
        <w:rPr>
          <w:rFonts w:hint="eastAsia"/>
        </w:rPr>
        <w:t>．</w:t>
      </w:r>
      <w:r>
        <w:rPr>
          <w:rFonts w:hint="eastAsia"/>
        </w:rPr>
        <w:t>Heap</w:t>
      </w:r>
      <w:r>
        <w:rPr>
          <w:rFonts w:hint="eastAsia"/>
        </w:rPr>
        <w:t>与</w:t>
      </w:r>
      <w:r>
        <w:rPr>
          <w:rFonts w:hint="eastAsia"/>
        </w:rPr>
        <w:t>stack</w:t>
      </w:r>
      <w:r>
        <w:rPr>
          <w:rFonts w:hint="eastAsia"/>
        </w:rPr>
        <w:t>的差别。</w:t>
      </w:r>
    </w:p>
    <w:p w:rsidR="00523426" w:rsidRDefault="00523426">
      <w:r>
        <w:rPr>
          <w:rFonts w:hint="eastAsia"/>
        </w:rPr>
        <w:t>Heap</w:t>
      </w:r>
      <w:r>
        <w:rPr>
          <w:rFonts w:hint="eastAsia"/>
        </w:rPr>
        <w:t>是堆，</w:t>
      </w:r>
      <w:r>
        <w:rPr>
          <w:rFonts w:hint="eastAsia"/>
        </w:rPr>
        <w:t>stack</w:t>
      </w:r>
      <w:r>
        <w:rPr>
          <w:rFonts w:hint="eastAsia"/>
        </w:rPr>
        <w:t>是栈。</w:t>
      </w:r>
    </w:p>
    <w:p w:rsidR="00523426" w:rsidRDefault="00523426">
      <w:r>
        <w:rPr>
          <w:rFonts w:hint="eastAsia"/>
        </w:rPr>
        <w:t>Stack</w:t>
      </w:r>
      <w:r>
        <w:rPr>
          <w:rFonts w:hint="eastAsia"/>
        </w:rPr>
        <w:t>的空间由操作系统自动分配</w:t>
      </w:r>
      <w:r>
        <w:rPr>
          <w:rFonts w:hint="eastAsia"/>
        </w:rPr>
        <w:t>/</w:t>
      </w:r>
      <w:r>
        <w:rPr>
          <w:rFonts w:hint="eastAsia"/>
        </w:rPr>
        <w:t>释放，</w:t>
      </w:r>
      <w:r>
        <w:rPr>
          <w:rFonts w:hint="eastAsia"/>
        </w:rPr>
        <w:t>Heap</w:t>
      </w:r>
      <w:r>
        <w:rPr>
          <w:rFonts w:hint="eastAsia"/>
        </w:rPr>
        <w:t>上的空间手动分配</w:t>
      </w:r>
      <w:r>
        <w:rPr>
          <w:rFonts w:hint="eastAsia"/>
        </w:rPr>
        <w:t>/</w:t>
      </w:r>
      <w:r>
        <w:rPr>
          <w:rFonts w:hint="eastAsia"/>
        </w:rPr>
        <w:t>释放。</w:t>
      </w:r>
    </w:p>
    <w:p w:rsidR="00523426" w:rsidRDefault="00523426">
      <w:r>
        <w:rPr>
          <w:rFonts w:hint="eastAsia"/>
        </w:rPr>
        <w:t>Stack</w:t>
      </w:r>
      <w:r>
        <w:rPr>
          <w:rFonts w:hint="eastAsia"/>
        </w:rPr>
        <w:t>空间有限，</w:t>
      </w:r>
      <w:r>
        <w:rPr>
          <w:rFonts w:hint="eastAsia"/>
        </w:rPr>
        <w:t>Heap</w:t>
      </w:r>
      <w:r>
        <w:rPr>
          <w:rFonts w:hint="eastAsia"/>
        </w:rPr>
        <w:t>是很大的自由存储区</w:t>
      </w:r>
    </w:p>
    <w:p w:rsidR="00523426" w:rsidRDefault="00523426">
      <w:r>
        <w:rPr>
          <w:rFonts w:hint="eastAsia"/>
        </w:rPr>
        <w:t>C</w:t>
      </w:r>
      <w:r>
        <w:rPr>
          <w:rFonts w:hint="eastAsia"/>
        </w:rPr>
        <w:t>中的</w:t>
      </w:r>
      <w:r>
        <w:rPr>
          <w:rFonts w:hint="eastAsia"/>
        </w:rPr>
        <w:t>malloc</w:t>
      </w:r>
      <w:r>
        <w:rPr>
          <w:rFonts w:hint="eastAsia"/>
        </w:rPr>
        <w:t>函数分配的内存空间即在堆上</w:t>
      </w:r>
      <w:r>
        <w:rPr>
          <w:rFonts w:hint="eastAsia"/>
        </w:rPr>
        <w:t>,C++</w:t>
      </w:r>
      <w:r>
        <w:rPr>
          <w:rFonts w:hint="eastAsia"/>
        </w:rPr>
        <w:t>中对应的是</w:t>
      </w:r>
      <w:r>
        <w:rPr>
          <w:rFonts w:hint="eastAsia"/>
        </w:rPr>
        <w:t>new</w:t>
      </w:r>
      <w:r>
        <w:rPr>
          <w:rFonts w:hint="eastAsia"/>
        </w:rPr>
        <w:t>操作符。</w:t>
      </w:r>
    </w:p>
    <w:p w:rsidR="00523426" w:rsidRDefault="00523426">
      <w:r>
        <w:rPr>
          <w:rFonts w:hint="eastAsia"/>
        </w:rPr>
        <w:t>程序在编译期对变量和函数分配内存都在栈上进行</w:t>
      </w:r>
      <w:r>
        <w:rPr>
          <w:rFonts w:hint="eastAsia"/>
        </w:rPr>
        <w:t>,</w:t>
      </w:r>
      <w:r>
        <w:rPr>
          <w:rFonts w:hint="eastAsia"/>
        </w:rPr>
        <w:t>且程序运行过程中函数调用时参数的传递也在栈上进行</w:t>
      </w:r>
    </w:p>
    <w:p w:rsidR="00523426" w:rsidRDefault="00523426">
      <w:r>
        <w:rPr>
          <w:rFonts w:hint="eastAsia"/>
        </w:rPr>
        <w:t>3</w:t>
      </w:r>
      <w:r>
        <w:rPr>
          <w:rFonts w:hint="eastAsia"/>
        </w:rPr>
        <w:t>．</w:t>
      </w:r>
      <w:r>
        <w:rPr>
          <w:rFonts w:hint="eastAsia"/>
        </w:rPr>
        <w:t>Windows</w:t>
      </w:r>
      <w:r>
        <w:rPr>
          <w:rFonts w:hint="eastAsia"/>
        </w:rPr>
        <w:t>下的内存是如何管理的？</w:t>
      </w:r>
    </w:p>
    <w:p w:rsidR="00523426" w:rsidRDefault="00523426">
      <w:r>
        <w:rPr>
          <w:rFonts w:hint="eastAsia"/>
        </w:rPr>
        <w:t>4</w:t>
      </w:r>
      <w:r>
        <w:rPr>
          <w:rFonts w:hint="eastAsia"/>
        </w:rPr>
        <w:t>．介绍</w:t>
      </w:r>
      <w:r>
        <w:rPr>
          <w:rFonts w:hint="eastAsia"/>
        </w:rPr>
        <w:t>.Net</w:t>
      </w:r>
      <w:r>
        <w:rPr>
          <w:rFonts w:hint="eastAsia"/>
        </w:rPr>
        <w:t>和</w:t>
      </w:r>
      <w:r>
        <w:rPr>
          <w:rFonts w:hint="eastAsia"/>
        </w:rPr>
        <w:t>.Net</w:t>
      </w:r>
      <w:r>
        <w:rPr>
          <w:rFonts w:hint="eastAsia"/>
        </w:rPr>
        <w:t>的安全性。</w:t>
      </w:r>
    </w:p>
    <w:p w:rsidR="00523426" w:rsidRDefault="00523426">
      <w:r>
        <w:rPr>
          <w:rFonts w:hint="eastAsia"/>
        </w:rPr>
        <w:t>5</w:t>
      </w:r>
      <w:r>
        <w:rPr>
          <w:rFonts w:hint="eastAsia"/>
        </w:rPr>
        <w:t>．客户端如何访问</w:t>
      </w:r>
      <w:r>
        <w:rPr>
          <w:rFonts w:hint="eastAsia"/>
        </w:rPr>
        <w:t>.Net</w:t>
      </w:r>
      <w:r>
        <w:rPr>
          <w:rFonts w:hint="eastAsia"/>
        </w:rPr>
        <w:t>组件实现</w:t>
      </w:r>
      <w:r>
        <w:rPr>
          <w:rFonts w:hint="eastAsia"/>
        </w:rPr>
        <w:t>Web Service</w:t>
      </w:r>
      <w:r>
        <w:rPr>
          <w:rFonts w:hint="eastAsia"/>
        </w:rPr>
        <w:t>？</w:t>
      </w:r>
    </w:p>
    <w:p w:rsidR="00523426" w:rsidRDefault="00523426">
      <w:r>
        <w:rPr>
          <w:rFonts w:hint="eastAsia"/>
        </w:rPr>
        <w:t>6</w:t>
      </w:r>
      <w:r>
        <w:rPr>
          <w:rFonts w:hint="eastAsia"/>
        </w:rPr>
        <w:t>．</w:t>
      </w:r>
      <w:r>
        <w:rPr>
          <w:rFonts w:hint="eastAsia"/>
        </w:rPr>
        <w:t>C/C++</w:t>
      </w:r>
      <w:r>
        <w:rPr>
          <w:rFonts w:hint="eastAsia"/>
        </w:rPr>
        <w:t>编译器中虚表是如何完成的？</w:t>
      </w:r>
    </w:p>
    <w:p w:rsidR="00523426" w:rsidRDefault="00523426">
      <w:r>
        <w:rPr>
          <w:rFonts w:hint="eastAsia"/>
        </w:rPr>
        <w:t>7</w:t>
      </w:r>
      <w:r>
        <w:rPr>
          <w:rFonts w:hint="eastAsia"/>
        </w:rPr>
        <w:t>．谈谈</w:t>
      </w:r>
      <w:r>
        <w:rPr>
          <w:rFonts w:hint="eastAsia"/>
        </w:rPr>
        <w:t>COM</w:t>
      </w:r>
      <w:r>
        <w:rPr>
          <w:rFonts w:hint="eastAsia"/>
        </w:rPr>
        <w:t>的线程模型。然后讨论进程内</w:t>
      </w:r>
      <w:r>
        <w:rPr>
          <w:rFonts w:hint="eastAsia"/>
        </w:rPr>
        <w:t>/</w:t>
      </w:r>
      <w:r>
        <w:rPr>
          <w:rFonts w:hint="eastAsia"/>
        </w:rPr>
        <w:t>外组件的差别。</w:t>
      </w:r>
    </w:p>
    <w:p w:rsidR="00523426" w:rsidRDefault="00523426">
      <w:r>
        <w:rPr>
          <w:rFonts w:hint="eastAsia"/>
        </w:rPr>
        <w:t>8</w:t>
      </w:r>
      <w:r>
        <w:rPr>
          <w:rFonts w:hint="eastAsia"/>
        </w:rPr>
        <w:t>．谈谈</w:t>
      </w:r>
      <w:r>
        <w:rPr>
          <w:rFonts w:hint="eastAsia"/>
        </w:rPr>
        <w:t>IA32</w:t>
      </w:r>
      <w:r>
        <w:rPr>
          <w:rFonts w:hint="eastAsia"/>
        </w:rPr>
        <w:t>下的分页机制</w:t>
      </w:r>
    </w:p>
    <w:p w:rsidR="00523426" w:rsidRDefault="00523426">
      <w:r>
        <w:rPr>
          <w:rFonts w:hint="eastAsia"/>
        </w:rPr>
        <w:t>小页</w:t>
      </w:r>
      <w:r>
        <w:rPr>
          <w:rFonts w:hint="eastAsia"/>
        </w:rPr>
        <w:t>(4K)</w:t>
      </w:r>
      <w:r>
        <w:rPr>
          <w:rFonts w:hint="eastAsia"/>
        </w:rPr>
        <w:t>两级分页模式，大页</w:t>
      </w:r>
      <w:r>
        <w:rPr>
          <w:rFonts w:hint="eastAsia"/>
        </w:rPr>
        <w:t>(4M)</w:t>
      </w:r>
      <w:r>
        <w:rPr>
          <w:rFonts w:hint="eastAsia"/>
        </w:rPr>
        <w:t>一级</w:t>
      </w:r>
    </w:p>
    <w:p w:rsidR="00523426" w:rsidRDefault="00523426">
      <w:r>
        <w:rPr>
          <w:rFonts w:hint="eastAsia"/>
        </w:rPr>
        <w:t>9</w:t>
      </w:r>
      <w:r>
        <w:rPr>
          <w:rFonts w:hint="eastAsia"/>
        </w:rPr>
        <w:t>．给两个变量，如何找出一个带环单链表中是什么地方出现环的？</w:t>
      </w:r>
    </w:p>
    <w:p w:rsidR="00523426" w:rsidRDefault="00523426">
      <w:r>
        <w:rPr>
          <w:rFonts w:hint="eastAsia"/>
        </w:rPr>
        <w:t>一个递增一，一个递增二，他们指向同一个接点时就是环出现的地方</w:t>
      </w:r>
    </w:p>
    <w:p w:rsidR="00523426" w:rsidRDefault="00523426">
      <w:r>
        <w:rPr>
          <w:rFonts w:hint="eastAsia"/>
        </w:rPr>
        <w:t>10</w:t>
      </w:r>
      <w:r>
        <w:rPr>
          <w:rFonts w:hint="eastAsia"/>
        </w:rPr>
        <w:t>．在</w:t>
      </w:r>
      <w:r>
        <w:rPr>
          <w:rFonts w:hint="eastAsia"/>
        </w:rPr>
        <w:t>IA32</w:t>
      </w:r>
      <w:r>
        <w:rPr>
          <w:rFonts w:hint="eastAsia"/>
        </w:rPr>
        <w:t>中一共有多少种办法从用户态跳到内核态？</w:t>
      </w:r>
    </w:p>
    <w:p w:rsidR="00523426" w:rsidRDefault="00523426">
      <w:r>
        <w:rPr>
          <w:rFonts w:hint="eastAsia"/>
        </w:rPr>
        <w:t>通过调用门，从</w:t>
      </w:r>
      <w:r>
        <w:rPr>
          <w:rFonts w:hint="eastAsia"/>
        </w:rPr>
        <w:t>ring3</w:t>
      </w:r>
      <w:r>
        <w:rPr>
          <w:rFonts w:hint="eastAsia"/>
        </w:rPr>
        <w:t>到</w:t>
      </w:r>
      <w:r>
        <w:rPr>
          <w:rFonts w:hint="eastAsia"/>
        </w:rPr>
        <w:t>ring0</w:t>
      </w:r>
      <w:r>
        <w:rPr>
          <w:rFonts w:hint="eastAsia"/>
        </w:rPr>
        <w:t>，中断从</w:t>
      </w:r>
      <w:r>
        <w:rPr>
          <w:rFonts w:hint="eastAsia"/>
        </w:rPr>
        <w:t>ring3</w:t>
      </w:r>
      <w:r>
        <w:rPr>
          <w:rFonts w:hint="eastAsia"/>
        </w:rPr>
        <w:t>到</w:t>
      </w:r>
      <w:r>
        <w:rPr>
          <w:rFonts w:hint="eastAsia"/>
        </w:rPr>
        <w:t>ring0</w:t>
      </w:r>
      <w:r>
        <w:rPr>
          <w:rFonts w:hint="eastAsia"/>
        </w:rPr>
        <w:t>，进入</w:t>
      </w:r>
      <w:r>
        <w:rPr>
          <w:rFonts w:hint="eastAsia"/>
        </w:rPr>
        <w:t>vm86</w:t>
      </w:r>
      <w:r>
        <w:rPr>
          <w:rFonts w:hint="eastAsia"/>
        </w:rPr>
        <w:t>等等</w:t>
      </w:r>
    </w:p>
    <w:p w:rsidR="00523426" w:rsidRDefault="00523426">
      <w:r>
        <w:rPr>
          <w:rFonts w:hint="eastAsia"/>
        </w:rPr>
        <w:t>11</w:t>
      </w:r>
      <w:r>
        <w:rPr>
          <w:rFonts w:hint="eastAsia"/>
        </w:rPr>
        <w:t>．如果只想让程序有一个实例运行，不能运行两个。像</w:t>
      </w:r>
      <w:r>
        <w:rPr>
          <w:rFonts w:hint="eastAsia"/>
        </w:rPr>
        <w:t>winamp</w:t>
      </w:r>
      <w:r>
        <w:rPr>
          <w:rFonts w:hint="eastAsia"/>
        </w:rPr>
        <w:t>一样，只能开一个窗口，怎样实现？</w:t>
      </w:r>
    </w:p>
    <w:p w:rsidR="00523426" w:rsidRDefault="00523426">
      <w:r>
        <w:rPr>
          <w:rFonts w:hint="eastAsia"/>
        </w:rPr>
        <w:t>用内存映射或全局原子（互斥变量）、查找窗口句柄</w:t>
      </w:r>
      <w:r>
        <w:rPr>
          <w:rFonts w:hint="eastAsia"/>
        </w:rPr>
        <w:t xml:space="preserve">.. </w:t>
      </w:r>
    </w:p>
    <w:p w:rsidR="00523426" w:rsidRDefault="00523426">
      <w:r>
        <w:rPr>
          <w:rFonts w:hint="eastAsia"/>
        </w:rPr>
        <w:t>FindWindow</w:t>
      </w:r>
      <w:r>
        <w:rPr>
          <w:rFonts w:hint="eastAsia"/>
        </w:rPr>
        <w:t>，互斥，写标志到文件或注册表</w:t>
      </w:r>
      <w:r>
        <w:rPr>
          <w:rFonts w:hint="eastAsia"/>
        </w:rPr>
        <w:t>,</w:t>
      </w:r>
      <w:r>
        <w:rPr>
          <w:rFonts w:hint="eastAsia"/>
        </w:rPr>
        <w:t>共享内存。</w:t>
      </w:r>
      <w:r>
        <w:rPr>
          <w:rFonts w:hint="eastAsia"/>
        </w:rPr>
        <w:t>.</w:t>
      </w:r>
      <w:r>
        <w:rPr>
          <w:rFonts w:hint="eastAsia"/>
        </w:rPr>
        <w:t xml:space="preserve">　</w:t>
      </w:r>
      <w:r>
        <w:rPr>
          <w:rFonts w:hint="eastAsia"/>
        </w:rPr>
        <w:t xml:space="preserve"> </w:t>
      </w:r>
    </w:p>
    <w:p w:rsidR="00523426" w:rsidRDefault="00523426">
      <w:r>
        <w:rPr>
          <w:rFonts w:hint="eastAsia"/>
        </w:rPr>
        <w:t>12</w:t>
      </w:r>
      <w:r>
        <w:rPr>
          <w:rFonts w:hint="eastAsia"/>
        </w:rPr>
        <w:t>．如何截取键盘的响应，让所有的‘</w:t>
      </w:r>
      <w:r>
        <w:rPr>
          <w:rFonts w:hint="eastAsia"/>
        </w:rPr>
        <w:t>a</w:t>
      </w:r>
      <w:r>
        <w:rPr>
          <w:rFonts w:hint="eastAsia"/>
        </w:rPr>
        <w:t>’变成‘</w:t>
      </w:r>
      <w:r>
        <w:rPr>
          <w:rFonts w:hint="eastAsia"/>
        </w:rPr>
        <w:t>b</w:t>
      </w:r>
      <w:r>
        <w:rPr>
          <w:rFonts w:hint="eastAsia"/>
        </w:rPr>
        <w:t>’？</w:t>
      </w:r>
    </w:p>
    <w:p w:rsidR="00523426" w:rsidRDefault="00523426">
      <w:r>
        <w:rPr>
          <w:rFonts w:hint="eastAsia"/>
        </w:rPr>
        <w:t>键盘钩子</w:t>
      </w:r>
      <w:r>
        <w:rPr>
          <w:rFonts w:hint="eastAsia"/>
        </w:rPr>
        <w:t>SetWindowsHookEx</w:t>
      </w:r>
    </w:p>
    <w:p w:rsidR="00523426" w:rsidRDefault="00523426">
      <w:r>
        <w:rPr>
          <w:rFonts w:hint="eastAsia"/>
        </w:rPr>
        <w:t xml:space="preserve">　</w:t>
      </w:r>
      <w:r>
        <w:rPr>
          <w:rFonts w:hint="eastAsia"/>
        </w:rPr>
        <w:t>13</w:t>
      </w:r>
      <w:r>
        <w:rPr>
          <w:rFonts w:hint="eastAsia"/>
        </w:rPr>
        <w:t>．</w:t>
      </w:r>
      <w:r>
        <w:rPr>
          <w:rFonts w:hint="eastAsia"/>
        </w:rPr>
        <w:t>Apartment</w:t>
      </w:r>
      <w:r>
        <w:rPr>
          <w:rFonts w:hint="eastAsia"/>
        </w:rPr>
        <w:t>在</w:t>
      </w:r>
      <w:r>
        <w:rPr>
          <w:rFonts w:hint="eastAsia"/>
        </w:rPr>
        <w:t>COM</w:t>
      </w:r>
      <w:r>
        <w:rPr>
          <w:rFonts w:hint="eastAsia"/>
        </w:rPr>
        <w:t>中有什么用？为什么要引入？</w:t>
      </w:r>
    </w:p>
    <w:p w:rsidR="00523426" w:rsidRDefault="00523426">
      <w:r>
        <w:rPr>
          <w:rFonts w:hint="eastAsia"/>
        </w:rPr>
        <w:t xml:space="preserve">　</w:t>
      </w:r>
      <w:r>
        <w:rPr>
          <w:rFonts w:hint="eastAsia"/>
        </w:rPr>
        <w:t>14</w:t>
      </w:r>
      <w:r>
        <w:rPr>
          <w:rFonts w:hint="eastAsia"/>
        </w:rPr>
        <w:t>．存储过程是什么？有什么用？有什么优点？</w:t>
      </w:r>
    </w:p>
    <w:p w:rsidR="00523426" w:rsidRDefault="00523426">
      <w:r>
        <w:rPr>
          <w:rFonts w:hint="eastAsia"/>
        </w:rPr>
        <w:t>我的理解就是一堆</w:t>
      </w:r>
      <w:r>
        <w:rPr>
          <w:rFonts w:hint="eastAsia"/>
        </w:rPr>
        <w:t>sql</w:t>
      </w:r>
      <w:r>
        <w:rPr>
          <w:rFonts w:hint="eastAsia"/>
        </w:rPr>
        <w:t>的集合，可以建立非常复杂的查询，编译运行，所以运行一次后，以后再运行速度比单独执行</w:t>
      </w:r>
      <w:r>
        <w:rPr>
          <w:rFonts w:hint="eastAsia"/>
        </w:rPr>
        <w:t>SQL</w:t>
      </w:r>
      <w:r>
        <w:rPr>
          <w:rFonts w:hint="eastAsia"/>
        </w:rPr>
        <w:t>快很多</w:t>
      </w:r>
    </w:p>
    <w:p w:rsidR="00523426" w:rsidRDefault="00523426">
      <w:r>
        <w:rPr>
          <w:rFonts w:hint="eastAsia"/>
        </w:rPr>
        <w:t xml:space="preserve">　</w:t>
      </w:r>
      <w:r>
        <w:rPr>
          <w:rFonts w:hint="eastAsia"/>
        </w:rPr>
        <w:t>15</w:t>
      </w:r>
      <w:r>
        <w:rPr>
          <w:rFonts w:hint="eastAsia"/>
        </w:rPr>
        <w:t>．</w:t>
      </w:r>
      <w:r>
        <w:rPr>
          <w:rFonts w:hint="eastAsia"/>
        </w:rPr>
        <w:t>Template</w:t>
      </w:r>
      <w:r>
        <w:rPr>
          <w:rFonts w:hint="eastAsia"/>
        </w:rPr>
        <w:t>有什么特点？什么时候用？</w:t>
      </w:r>
    </w:p>
    <w:p w:rsidR="00523426" w:rsidRDefault="00523426">
      <w:r>
        <w:rPr>
          <w:rFonts w:hint="eastAsia"/>
        </w:rPr>
        <w:t>16</w:t>
      </w:r>
      <w:r>
        <w:rPr>
          <w:rFonts w:hint="eastAsia"/>
        </w:rPr>
        <w:t>．谈谈</w:t>
      </w:r>
      <w:r>
        <w:rPr>
          <w:rFonts w:hint="eastAsia"/>
        </w:rPr>
        <w:t>Windows DNA</w:t>
      </w:r>
      <w:r>
        <w:rPr>
          <w:rFonts w:hint="eastAsia"/>
        </w:rPr>
        <w:t>结构的特点和优点。</w:t>
      </w:r>
    </w:p>
    <w:p w:rsidR="00523426" w:rsidRDefault="00523426"/>
    <w:p w:rsidR="00523426" w:rsidRDefault="00523426"/>
    <w:p w:rsidR="00523426" w:rsidRDefault="00523426">
      <w:r>
        <w:rPr>
          <w:rFonts w:hint="eastAsia"/>
        </w:rPr>
        <w:t>网络编程中设计并发服务器，使用多进程</w:t>
      </w:r>
      <w:r>
        <w:rPr>
          <w:rFonts w:hint="eastAsia"/>
        </w:rPr>
        <w:t xml:space="preserve"> </w:t>
      </w:r>
      <w:r>
        <w:rPr>
          <w:rFonts w:hint="eastAsia"/>
        </w:rPr>
        <w:t>与</w:t>
      </w:r>
      <w:r>
        <w:rPr>
          <w:rFonts w:hint="eastAsia"/>
        </w:rPr>
        <w:t xml:space="preserve"> </w:t>
      </w:r>
      <w:r>
        <w:rPr>
          <w:rFonts w:hint="eastAsia"/>
        </w:rPr>
        <w:t>多线程</w:t>
      </w:r>
      <w:r>
        <w:rPr>
          <w:rFonts w:hint="eastAsia"/>
        </w:rPr>
        <w:t xml:space="preserve"> </w:t>
      </w:r>
      <w:r>
        <w:rPr>
          <w:rFonts w:hint="eastAsia"/>
        </w:rPr>
        <w:t>，请问有什么区别？</w:t>
      </w:r>
    </w:p>
    <w:p w:rsidR="00523426" w:rsidRDefault="00523426">
      <w:r>
        <w:rPr>
          <w:rFonts w:hint="eastAsia"/>
        </w:rPr>
        <w:t>1</w:t>
      </w:r>
      <w:r>
        <w:rPr>
          <w:rFonts w:hint="eastAsia"/>
        </w:rPr>
        <w:t>，进程：子进程是父进程的复制品。子进程获得父进程数据空间、堆和栈的复制品。</w:t>
      </w:r>
    </w:p>
    <w:p w:rsidR="00523426" w:rsidRDefault="00523426">
      <w:r>
        <w:rPr>
          <w:rFonts w:hint="eastAsia"/>
        </w:rPr>
        <w:lastRenderedPageBreak/>
        <w:t>2</w:t>
      </w:r>
      <w:r>
        <w:rPr>
          <w:rFonts w:hint="eastAsia"/>
        </w:rPr>
        <w:t>，线程：相对与进程而言，线程是一个更加接近与执行体的概念，它可以与同进程的其他线程共享数据，但拥有自己的栈空间，拥有独立的执行序列。</w:t>
      </w:r>
    </w:p>
    <w:p w:rsidR="00523426" w:rsidRDefault="00523426">
      <w:r>
        <w:rPr>
          <w:rFonts w:hint="eastAsia"/>
        </w:rPr>
        <w:t>两者都可以提高程序的并发度，提高程序运行效率和响应时间。</w:t>
      </w:r>
    </w:p>
    <w:p w:rsidR="00523426" w:rsidRDefault="00523426">
      <w:r>
        <w:rPr>
          <w:rFonts w:hint="eastAsia"/>
        </w:rPr>
        <w:t>线程和进程在使用上各有优缺点：线程执行开销小，但不利于资源管理和保护；而进程正相反。同时，线程适合于在</w:t>
      </w:r>
      <w:r>
        <w:rPr>
          <w:rFonts w:hint="eastAsia"/>
        </w:rPr>
        <w:t>SMP</w:t>
      </w:r>
      <w:r>
        <w:rPr>
          <w:rFonts w:hint="eastAsia"/>
        </w:rPr>
        <w:t>机器上运行，而进程则可以跨机器迁移。</w:t>
      </w:r>
    </w:p>
    <w:p w:rsidR="00523426" w:rsidRDefault="00523426"/>
    <w:p w:rsidR="00523426" w:rsidRDefault="00523426">
      <w:r>
        <w:rPr>
          <w:rFonts w:hint="eastAsia"/>
        </w:rPr>
        <w:t>思科</w:t>
      </w:r>
    </w:p>
    <w:p w:rsidR="00523426" w:rsidRDefault="00523426">
      <w:r>
        <w:rPr>
          <w:rFonts w:hint="eastAsia"/>
        </w:rPr>
        <w:t xml:space="preserve">1. </w:t>
      </w:r>
      <w:r>
        <w:rPr>
          <w:rFonts w:hint="eastAsia"/>
        </w:rPr>
        <w:t>用宏定义写出</w:t>
      </w:r>
      <w:r>
        <w:rPr>
          <w:rFonts w:hint="eastAsia"/>
        </w:rPr>
        <w:t>swap</w:t>
      </w:r>
      <w:r>
        <w:rPr>
          <w:rFonts w:hint="eastAsia"/>
        </w:rPr>
        <w:t>（</w:t>
      </w:r>
      <w:r>
        <w:rPr>
          <w:rFonts w:hint="eastAsia"/>
        </w:rPr>
        <w:t>x</w:t>
      </w:r>
      <w:r>
        <w:rPr>
          <w:rFonts w:hint="eastAsia"/>
        </w:rPr>
        <w:t>，</w:t>
      </w:r>
      <w:r>
        <w:rPr>
          <w:rFonts w:hint="eastAsia"/>
        </w:rPr>
        <w:t>y</w:t>
      </w:r>
      <w:r>
        <w:rPr>
          <w:rFonts w:hint="eastAsia"/>
        </w:rPr>
        <w:t>）</w:t>
      </w:r>
    </w:p>
    <w:p w:rsidR="00523426" w:rsidRDefault="00523426">
      <w:r>
        <w:t>#define swap(x, y)\</w:t>
      </w:r>
    </w:p>
    <w:p w:rsidR="00523426" w:rsidRDefault="00523426">
      <w:r>
        <w:t>x = x + y;\</w:t>
      </w:r>
    </w:p>
    <w:p w:rsidR="00523426" w:rsidRDefault="00523426">
      <w:r>
        <w:t>y = x - y;\</w:t>
      </w:r>
    </w:p>
    <w:p w:rsidR="00523426" w:rsidRDefault="00523426">
      <w:r>
        <w:t>x = x - y;</w:t>
      </w:r>
    </w:p>
    <w:p w:rsidR="00523426" w:rsidRDefault="00523426">
      <w:r>
        <w:rPr>
          <w:rFonts w:hint="eastAsia"/>
        </w:rPr>
        <w:t>2.</w:t>
      </w:r>
      <w:r>
        <w:rPr>
          <w:rFonts w:hint="eastAsia"/>
        </w:rPr>
        <w:t>数组</w:t>
      </w:r>
      <w:r>
        <w:rPr>
          <w:rFonts w:hint="eastAsia"/>
        </w:rPr>
        <w:t>a[N]</w:t>
      </w:r>
      <w:r>
        <w:rPr>
          <w:rFonts w:hint="eastAsia"/>
        </w:rPr>
        <w:t>，存放了</w:t>
      </w:r>
      <w:r>
        <w:rPr>
          <w:rFonts w:hint="eastAsia"/>
        </w:rPr>
        <w:t>1</w:t>
      </w:r>
      <w:r>
        <w:rPr>
          <w:rFonts w:hint="eastAsia"/>
        </w:rPr>
        <w:t>至</w:t>
      </w:r>
      <w:r>
        <w:rPr>
          <w:rFonts w:hint="eastAsia"/>
        </w:rPr>
        <w:t>N-1</w:t>
      </w:r>
      <w:r>
        <w:rPr>
          <w:rFonts w:hint="eastAsia"/>
        </w:rPr>
        <w:t>个数，其中某个数重复一次。写一个函数，找出被重复的数字</w:t>
      </w:r>
      <w:r>
        <w:rPr>
          <w:rFonts w:hint="eastAsia"/>
        </w:rPr>
        <w:t>.</w:t>
      </w:r>
      <w:r>
        <w:rPr>
          <w:rFonts w:hint="eastAsia"/>
        </w:rPr>
        <w:t>时间复杂度必须为</w:t>
      </w:r>
      <w:r>
        <w:rPr>
          <w:rFonts w:hint="eastAsia"/>
        </w:rPr>
        <w:t>o</w:t>
      </w:r>
      <w:r>
        <w:rPr>
          <w:rFonts w:hint="eastAsia"/>
        </w:rPr>
        <w:t>（</w:t>
      </w:r>
      <w:r>
        <w:rPr>
          <w:rFonts w:hint="eastAsia"/>
        </w:rPr>
        <w:t>N</w:t>
      </w:r>
      <w:r>
        <w:rPr>
          <w:rFonts w:hint="eastAsia"/>
        </w:rPr>
        <w:t>）函数原型：</w:t>
      </w:r>
    </w:p>
    <w:p w:rsidR="00523426" w:rsidRDefault="00523426">
      <w:r>
        <w:t>int do_dup(int a[],int N)</w:t>
      </w:r>
    </w:p>
    <w:p w:rsidR="00523426" w:rsidRDefault="00523426">
      <w:r>
        <w:rPr>
          <w:rFonts w:hint="eastAsia"/>
        </w:rPr>
        <w:t xml:space="preserve">3 </w:t>
      </w:r>
      <w:r>
        <w:rPr>
          <w:rFonts w:hint="eastAsia"/>
        </w:rPr>
        <w:t>一语句实现</w:t>
      </w:r>
      <w:r>
        <w:rPr>
          <w:rFonts w:hint="eastAsia"/>
        </w:rPr>
        <w:t>x</w:t>
      </w:r>
      <w:r>
        <w:rPr>
          <w:rFonts w:hint="eastAsia"/>
        </w:rPr>
        <w:t>是否为</w:t>
      </w:r>
      <w:r>
        <w:rPr>
          <w:rFonts w:hint="eastAsia"/>
        </w:rPr>
        <w:t>2</w:t>
      </w:r>
      <w:r>
        <w:rPr>
          <w:rFonts w:hint="eastAsia"/>
        </w:rPr>
        <w:t>的若干次幂的判断</w:t>
      </w:r>
    </w:p>
    <w:p w:rsidR="00523426" w:rsidRDefault="00523426">
      <w:r>
        <w:t>int i = 512;</w:t>
      </w:r>
    </w:p>
    <w:p w:rsidR="00523426" w:rsidRDefault="00523426">
      <w:r>
        <w:t>cout &lt;&lt; boolalpha &lt;&lt; ((i &amp; (i - 1)) ? false : true) &lt;&lt; endl;</w:t>
      </w:r>
    </w:p>
    <w:p w:rsidR="00523426" w:rsidRDefault="00523426">
      <w:r>
        <w:t xml:space="preserve">4.unsigned int intvert(unsigned int x,int p,int </w:t>
      </w:r>
    </w:p>
    <w:p w:rsidR="00523426" w:rsidRDefault="00523426">
      <w:r>
        <w:rPr>
          <w:rFonts w:hint="eastAsia"/>
        </w:rPr>
        <w:t>n)</w:t>
      </w:r>
      <w:r>
        <w:rPr>
          <w:rFonts w:hint="eastAsia"/>
        </w:rPr>
        <w:t>实现对</w:t>
      </w:r>
      <w:r>
        <w:rPr>
          <w:rFonts w:hint="eastAsia"/>
        </w:rPr>
        <w:t>x</w:t>
      </w:r>
      <w:r>
        <w:rPr>
          <w:rFonts w:hint="eastAsia"/>
        </w:rPr>
        <w:t>的进行转换</w:t>
      </w:r>
      <w:r>
        <w:rPr>
          <w:rFonts w:hint="eastAsia"/>
        </w:rPr>
        <w:t>,p</w:t>
      </w:r>
      <w:r>
        <w:rPr>
          <w:rFonts w:hint="eastAsia"/>
        </w:rPr>
        <w:t>为起始转化位</w:t>
      </w:r>
      <w:r>
        <w:rPr>
          <w:rFonts w:hint="eastAsia"/>
        </w:rPr>
        <w:t>,n</w:t>
      </w:r>
      <w:r>
        <w:rPr>
          <w:rFonts w:hint="eastAsia"/>
        </w:rPr>
        <w:t>为需要转换的长度</w:t>
      </w:r>
      <w:r>
        <w:rPr>
          <w:rFonts w:hint="eastAsia"/>
        </w:rPr>
        <w:t>,</w:t>
      </w:r>
      <w:r>
        <w:rPr>
          <w:rFonts w:hint="eastAsia"/>
        </w:rPr>
        <w:t>假设起始点在右边</w:t>
      </w:r>
      <w:r>
        <w:rPr>
          <w:rFonts w:hint="eastAsia"/>
        </w:rPr>
        <w:t>.</w:t>
      </w:r>
      <w:r>
        <w:rPr>
          <w:rFonts w:hint="eastAsia"/>
        </w:rPr>
        <w:t>如</w:t>
      </w:r>
      <w:r>
        <w:rPr>
          <w:rFonts w:hint="eastAsia"/>
        </w:rPr>
        <w:t>x=0b0001 0001,p=4,n=3</w:t>
      </w:r>
      <w:r>
        <w:rPr>
          <w:rFonts w:hint="eastAsia"/>
        </w:rPr>
        <w:t>转换后</w:t>
      </w:r>
      <w:r>
        <w:rPr>
          <w:rFonts w:hint="eastAsia"/>
        </w:rPr>
        <w:t>x=0b0110 0001</w:t>
      </w:r>
    </w:p>
    <w:p w:rsidR="00523426" w:rsidRDefault="00523426">
      <w:r>
        <w:t>unsigned int intvert(unsigned int x,int p,int n){</w:t>
      </w:r>
    </w:p>
    <w:p w:rsidR="00523426" w:rsidRDefault="00523426">
      <w:r>
        <w:t>unsigned int _t = 0;</w:t>
      </w:r>
    </w:p>
    <w:p w:rsidR="00523426" w:rsidRDefault="00523426">
      <w:r>
        <w:t>unsigned int _a = 1;</w:t>
      </w:r>
    </w:p>
    <w:p w:rsidR="00523426" w:rsidRDefault="00523426">
      <w:r>
        <w:t>for(int i = 0; i &lt; n; ++i){</w:t>
      </w:r>
    </w:p>
    <w:p w:rsidR="00523426" w:rsidRDefault="00523426">
      <w:r>
        <w:t>_t |= _a;</w:t>
      </w:r>
    </w:p>
    <w:p w:rsidR="00523426" w:rsidRDefault="00523426">
      <w:r>
        <w:t>_a = _a &lt;&lt; 1;</w:t>
      </w:r>
    </w:p>
    <w:p w:rsidR="00523426" w:rsidRDefault="00523426">
      <w:r>
        <w:t>}</w:t>
      </w:r>
    </w:p>
    <w:p w:rsidR="00523426" w:rsidRDefault="00523426">
      <w:r>
        <w:t>_t = _t &lt;&lt; p;</w:t>
      </w:r>
    </w:p>
    <w:p w:rsidR="00523426" w:rsidRDefault="00523426">
      <w:r>
        <w:t>x ^= _t;</w:t>
      </w:r>
    </w:p>
    <w:p w:rsidR="00523426" w:rsidRDefault="00523426">
      <w:r>
        <w:t>return x;</w:t>
      </w:r>
    </w:p>
    <w:p w:rsidR="00523426" w:rsidRDefault="00523426">
      <w:r>
        <w:t>}</w:t>
      </w:r>
    </w:p>
    <w:p w:rsidR="00523426" w:rsidRDefault="00523426"/>
    <w:p w:rsidR="00523426" w:rsidRDefault="00523426">
      <w:r>
        <w:rPr>
          <w:rFonts w:hint="eastAsia"/>
        </w:rPr>
        <w:t>慧通：</w:t>
      </w:r>
    </w:p>
    <w:p w:rsidR="00523426" w:rsidRDefault="00523426">
      <w:r>
        <w:rPr>
          <w:rFonts w:hint="eastAsia"/>
        </w:rPr>
        <w:t>什么是预编译</w:t>
      </w:r>
    </w:p>
    <w:p w:rsidR="00523426" w:rsidRDefault="00523426">
      <w:r>
        <w:rPr>
          <w:rFonts w:hint="eastAsia"/>
        </w:rPr>
        <w:t>何时需要预编译：</w:t>
      </w:r>
    </w:p>
    <w:p w:rsidR="00523426" w:rsidRDefault="00523426">
      <w:r>
        <w:rPr>
          <w:rFonts w:hint="eastAsia"/>
        </w:rPr>
        <w:t>１、总是使用不经常改动的大型代码体。</w:t>
      </w:r>
      <w:r>
        <w:rPr>
          <w:rFonts w:hint="eastAsia"/>
        </w:rPr>
        <w:t xml:space="preserve"> </w:t>
      </w:r>
    </w:p>
    <w:p w:rsidR="00523426" w:rsidRDefault="00523426">
      <w:r>
        <w:rPr>
          <w:rFonts w:hint="eastAsia"/>
        </w:rPr>
        <w:t>２、程序由多个模块组成，所有模块都使用一组标准的包含文件和相同的编译选项。在这种情况下，可以将所有包含文件预编译为一个预编译头。</w:t>
      </w:r>
    </w:p>
    <w:p w:rsidR="00523426" w:rsidRDefault="00523426">
      <w:r>
        <w:t>char * const p;</w:t>
      </w:r>
    </w:p>
    <w:p w:rsidR="00523426" w:rsidRDefault="00523426">
      <w:r>
        <w:t>char const * p</w:t>
      </w:r>
    </w:p>
    <w:p w:rsidR="00523426" w:rsidRDefault="00523426">
      <w:r>
        <w:t>const char *p</w:t>
      </w:r>
    </w:p>
    <w:p w:rsidR="00523426" w:rsidRDefault="00523426"/>
    <w:p w:rsidR="00523426" w:rsidRDefault="00523426">
      <w:r>
        <w:rPr>
          <w:rFonts w:hint="eastAsia"/>
        </w:rPr>
        <w:t>上述三个有什么区别？</w:t>
      </w:r>
    </w:p>
    <w:p w:rsidR="00523426" w:rsidRDefault="00523426">
      <w:r>
        <w:rPr>
          <w:rFonts w:hint="eastAsia"/>
        </w:rPr>
        <w:lastRenderedPageBreak/>
        <w:t>char * const p; //</w:t>
      </w:r>
      <w:r>
        <w:rPr>
          <w:rFonts w:hint="eastAsia"/>
        </w:rPr>
        <w:t>常量指针，</w:t>
      </w:r>
      <w:r>
        <w:rPr>
          <w:rFonts w:hint="eastAsia"/>
        </w:rPr>
        <w:t>p</w:t>
      </w:r>
      <w:r>
        <w:rPr>
          <w:rFonts w:hint="eastAsia"/>
        </w:rPr>
        <w:t>的值不可以修改</w:t>
      </w:r>
    </w:p>
    <w:p w:rsidR="00523426" w:rsidRDefault="00523426">
      <w:r>
        <w:rPr>
          <w:rFonts w:hint="eastAsia"/>
        </w:rPr>
        <w:t>char const * p</w:t>
      </w:r>
      <w:r>
        <w:rPr>
          <w:rFonts w:hint="eastAsia"/>
        </w:rPr>
        <w:t>；</w:t>
      </w:r>
      <w:r>
        <w:rPr>
          <w:rFonts w:hint="eastAsia"/>
        </w:rPr>
        <w:t>//</w:t>
      </w:r>
      <w:r>
        <w:rPr>
          <w:rFonts w:hint="eastAsia"/>
        </w:rPr>
        <w:t>指向常量的指针，指向的常量值不可以改</w:t>
      </w:r>
    </w:p>
    <w:p w:rsidR="00523426" w:rsidRDefault="00523426">
      <w:r>
        <w:rPr>
          <w:rFonts w:hint="eastAsia"/>
        </w:rPr>
        <w:t>const char *p</w:t>
      </w:r>
      <w:r>
        <w:rPr>
          <w:rFonts w:hint="eastAsia"/>
        </w:rPr>
        <w:t>；</w:t>
      </w:r>
      <w:r>
        <w:rPr>
          <w:rFonts w:hint="eastAsia"/>
        </w:rPr>
        <w:t xml:space="preserve"> //</w:t>
      </w:r>
      <w:r>
        <w:rPr>
          <w:rFonts w:hint="eastAsia"/>
        </w:rPr>
        <w:t>和</w:t>
      </w:r>
      <w:r>
        <w:rPr>
          <w:rFonts w:hint="eastAsia"/>
        </w:rPr>
        <w:t>char const *p</w:t>
      </w:r>
    </w:p>
    <w:p w:rsidR="00523426" w:rsidRDefault="00523426"/>
    <w:p w:rsidR="00523426" w:rsidRDefault="00523426">
      <w:r>
        <w:t>char str1[] = "abc";</w:t>
      </w:r>
    </w:p>
    <w:p w:rsidR="00523426" w:rsidRDefault="00523426">
      <w:r>
        <w:t>char str2[] = "abc";</w:t>
      </w:r>
    </w:p>
    <w:p w:rsidR="00523426" w:rsidRDefault="00523426"/>
    <w:p w:rsidR="00523426" w:rsidRDefault="00523426">
      <w:r>
        <w:t>const char str3[] = "abc";</w:t>
      </w:r>
    </w:p>
    <w:p w:rsidR="00523426" w:rsidRDefault="00523426">
      <w:r>
        <w:t>const char str4[] = "abc";</w:t>
      </w:r>
    </w:p>
    <w:p w:rsidR="00523426" w:rsidRDefault="00523426"/>
    <w:p w:rsidR="00523426" w:rsidRDefault="00523426">
      <w:r>
        <w:t>const char *str5 = "abc";</w:t>
      </w:r>
    </w:p>
    <w:p w:rsidR="00523426" w:rsidRDefault="00523426">
      <w:r>
        <w:t>const char *str6 = "abc";</w:t>
      </w:r>
    </w:p>
    <w:p w:rsidR="00523426" w:rsidRDefault="00523426"/>
    <w:p w:rsidR="00523426" w:rsidRDefault="00523426">
      <w:r>
        <w:t>char *str7 = "abc";</w:t>
      </w:r>
    </w:p>
    <w:p w:rsidR="00523426" w:rsidRDefault="00523426">
      <w:r>
        <w:t>char *str8 = "abc";</w:t>
      </w:r>
    </w:p>
    <w:p w:rsidR="00523426" w:rsidRDefault="00523426"/>
    <w:p w:rsidR="00523426" w:rsidRDefault="00523426"/>
    <w:p w:rsidR="00523426" w:rsidRDefault="00523426">
      <w:r>
        <w:t>cout &lt;&lt; ( str1 == str2 ) &lt;&lt; endl;</w:t>
      </w:r>
    </w:p>
    <w:p w:rsidR="00523426" w:rsidRDefault="00523426">
      <w:r>
        <w:t>cout &lt;&lt; ( str3 == str4 ) &lt;&lt; endl;</w:t>
      </w:r>
    </w:p>
    <w:p w:rsidR="00523426" w:rsidRDefault="00523426">
      <w:r>
        <w:t>cout &lt;&lt; ( str5 == str6 ) &lt;&lt; endl;</w:t>
      </w:r>
    </w:p>
    <w:p w:rsidR="00523426" w:rsidRDefault="00523426">
      <w:r>
        <w:t>cout &lt;&lt; ( str7 == str8 ) &lt;&lt; endl;</w:t>
      </w:r>
    </w:p>
    <w:p w:rsidR="00523426" w:rsidRDefault="00523426"/>
    <w:p w:rsidR="00523426" w:rsidRDefault="00523426">
      <w:r>
        <w:rPr>
          <w:rFonts w:hint="eastAsia"/>
        </w:rPr>
        <w:t>结果是：</w:t>
      </w:r>
      <w:r>
        <w:rPr>
          <w:rFonts w:hint="eastAsia"/>
        </w:rPr>
        <w:t>0 0 1 1</w:t>
      </w:r>
    </w:p>
    <w:p w:rsidR="00523426" w:rsidRDefault="00523426">
      <w:r>
        <w:rPr>
          <w:rFonts w:hint="eastAsia"/>
        </w:rPr>
        <w:t>解答：</w:t>
      </w:r>
      <w:r>
        <w:rPr>
          <w:rFonts w:hint="eastAsia"/>
        </w:rPr>
        <w:t>str1,str2,str3,str4</w:t>
      </w:r>
      <w:r>
        <w:rPr>
          <w:rFonts w:hint="eastAsia"/>
        </w:rPr>
        <w:t>是数组变量，它们有各自的内存空间；</w:t>
      </w:r>
    </w:p>
    <w:p w:rsidR="00523426" w:rsidRDefault="00523426">
      <w:r>
        <w:rPr>
          <w:rFonts w:hint="eastAsia"/>
        </w:rPr>
        <w:t>而</w:t>
      </w:r>
      <w:r>
        <w:rPr>
          <w:rFonts w:hint="eastAsia"/>
        </w:rPr>
        <w:t>str5,str6,str7,str8</w:t>
      </w:r>
      <w:r>
        <w:rPr>
          <w:rFonts w:hint="eastAsia"/>
        </w:rPr>
        <w:t>是指针，它们指向相同的常量区域。</w:t>
      </w:r>
    </w:p>
    <w:p w:rsidR="00523426" w:rsidRDefault="00523426"/>
    <w:p w:rsidR="00523426" w:rsidRDefault="00523426"/>
    <w:p w:rsidR="00523426" w:rsidRDefault="00523426">
      <w:r>
        <w:rPr>
          <w:rFonts w:hint="eastAsia"/>
        </w:rPr>
        <w:t xml:space="preserve">12. </w:t>
      </w:r>
      <w:r>
        <w:rPr>
          <w:rFonts w:hint="eastAsia"/>
        </w:rPr>
        <w:t>以下代码中的两个</w:t>
      </w:r>
      <w:r>
        <w:rPr>
          <w:rFonts w:hint="eastAsia"/>
        </w:rPr>
        <w:t>sizeof</w:t>
      </w:r>
      <w:r>
        <w:rPr>
          <w:rFonts w:hint="eastAsia"/>
        </w:rPr>
        <w:t>用法有问题吗？</w:t>
      </w:r>
      <w:r>
        <w:rPr>
          <w:rFonts w:hint="eastAsia"/>
        </w:rPr>
        <w:t>[C</w:t>
      </w:r>
      <w:r>
        <w:rPr>
          <w:rFonts w:hint="eastAsia"/>
        </w:rPr>
        <w:t>易</w:t>
      </w:r>
      <w:r>
        <w:rPr>
          <w:rFonts w:hint="eastAsia"/>
        </w:rPr>
        <w:t>]</w:t>
      </w:r>
    </w:p>
    <w:p w:rsidR="00523426" w:rsidRDefault="00523426">
      <w:r>
        <w:rPr>
          <w:rFonts w:hint="eastAsia"/>
        </w:rPr>
        <w:t xml:space="preserve">void UpperCase( char str[] ) // </w:t>
      </w:r>
      <w:r>
        <w:rPr>
          <w:rFonts w:hint="eastAsia"/>
        </w:rPr>
        <w:t>将</w:t>
      </w:r>
      <w:r>
        <w:rPr>
          <w:rFonts w:hint="eastAsia"/>
        </w:rPr>
        <w:t xml:space="preserve"> str </w:t>
      </w:r>
      <w:r>
        <w:rPr>
          <w:rFonts w:hint="eastAsia"/>
        </w:rPr>
        <w:t>中的小写字母转换成大写字母</w:t>
      </w:r>
    </w:p>
    <w:p w:rsidR="00523426" w:rsidRDefault="00523426">
      <w:r>
        <w:t>{</w:t>
      </w:r>
    </w:p>
    <w:p w:rsidR="00523426" w:rsidRDefault="00523426">
      <w:r>
        <w:t>for( size_t i=0; i&lt;sizeof(str)/sizeof(str[0]); ++i )</w:t>
      </w:r>
    </w:p>
    <w:p w:rsidR="00523426" w:rsidRDefault="00523426">
      <w:r>
        <w:t>if( 'a'&lt;=str[i] &amp;&amp; str[i]&lt;='z' )</w:t>
      </w:r>
    </w:p>
    <w:p w:rsidR="00523426" w:rsidRDefault="00523426">
      <w:r>
        <w:t>str[i] -= ('a'-'A' );</w:t>
      </w:r>
    </w:p>
    <w:p w:rsidR="00523426" w:rsidRDefault="00523426">
      <w:r>
        <w:t>}</w:t>
      </w:r>
    </w:p>
    <w:p w:rsidR="00523426" w:rsidRDefault="00523426">
      <w:r>
        <w:t>char str[] = "aBcDe";</w:t>
      </w:r>
    </w:p>
    <w:p w:rsidR="00523426" w:rsidRDefault="00523426">
      <w:r>
        <w:rPr>
          <w:rFonts w:hint="eastAsia"/>
        </w:rPr>
        <w:t>cout &lt;&lt; "str</w:t>
      </w:r>
      <w:r>
        <w:rPr>
          <w:rFonts w:hint="eastAsia"/>
        </w:rPr>
        <w:t>字符长度为</w:t>
      </w:r>
      <w:r>
        <w:rPr>
          <w:rFonts w:hint="eastAsia"/>
        </w:rPr>
        <w:t>: " &lt;&lt; sizeof(str)/sizeof(str[0]) &lt;&lt; endl;</w:t>
      </w:r>
    </w:p>
    <w:p w:rsidR="00523426" w:rsidRDefault="00523426">
      <w:r>
        <w:t>UpperCase( str );</w:t>
      </w:r>
    </w:p>
    <w:p w:rsidR="00523426" w:rsidRDefault="00523426">
      <w:r>
        <w:t>cout &lt;&lt; str &lt;&lt; endl;</w:t>
      </w:r>
    </w:p>
    <w:p w:rsidR="00523426" w:rsidRDefault="00523426"/>
    <w:p w:rsidR="00523426" w:rsidRDefault="00523426">
      <w:r>
        <w:rPr>
          <w:rFonts w:hint="eastAsia"/>
        </w:rPr>
        <w:t>答：函数内的</w:t>
      </w:r>
      <w:r>
        <w:rPr>
          <w:rFonts w:hint="eastAsia"/>
        </w:rPr>
        <w:t>sizeof</w:t>
      </w:r>
      <w:r>
        <w:rPr>
          <w:rFonts w:hint="eastAsia"/>
        </w:rPr>
        <w:t>有问题。根据语法，</w:t>
      </w:r>
      <w:r>
        <w:rPr>
          <w:rFonts w:hint="eastAsia"/>
        </w:rPr>
        <w:t>sizeof</w:t>
      </w:r>
      <w:r>
        <w:rPr>
          <w:rFonts w:hint="eastAsia"/>
        </w:rPr>
        <w:t>如用于数组，只能测出静态数组的大小，无法检测动态分配的或外部数组大小。函数外的</w:t>
      </w:r>
      <w:r>
        <w:rPr>
          <w:rFonts w:hint="eastAsia"/>
        </w:rPr>
        <w:t>str</w:t>
      </w:r>
      <w:r>
        <w:rPr>
          <w:rFonts w:hint="eastAsia"/>
        </w:rPr>
        <w:t>是一个静态定义的数组，因此其大小为</w:t>
      </w:r>
      <w:r>
        <w:rPr>
          <w:rFonts w:hint="eastAsia"/>
        </w:rPr>
        <w:t>6</w:t>
      </w:r>
      <w:r>
        <w:rPr>
          <w:rFonts w:hint="eastAsia"/>
        </w:rPr>
        <w:t>，函数内的</w:t>
      </w:r>
      <w:r>
        <w:rPr>
          <w:rFonts w:hint="eastAsia"/>
        </w:rPr>
        <w:t>str</w:t>
      </w:r>
      <w:r>
        <w:rPr>
          <w:rFonts w:hint="eastAsia"/>
        </w:rPr>
        <w:t>实际只是一个指向字符串的指针，没有任何额外的与数组相关的信息，因此</w:t>
      </w:r>
      <w:r>
        <w:rPr>
          <w:rFonts w:hint="eastAsia"/>
        </w:rPr>
        <w:t>sizeof</w:t>
      </w:r>
      <w:r>
        <w:rPr>
          <w:rFonts w:hint="eastAsia"/>
        </w:rPr>
        <w:t>作用于上只将其当指针看，一个指针为</w:t>
      </w:r>
      <w:r>
        <w:rPr>
          <w:rFonts w:hint="eastAsia"/>
        </w:rPr>
        <w:t>4</w:t>
      </w:r>
      <w:r>
        <w:rPr>
          <w:rFonts w:hint="eastAsia"/>
        </w:rPr>
        <w:t>个字节，因此返回</w:t>
      </w:r>
      <w:r>
        <w:rPr>
          <w:rFonts w:hint="eastAsia"/>
        </w:rPr>
        <w:t>4</w:t>
      </w:r>
      <w:r>
        <w:rPr>
          <w:rFonts w:hint="eastAsia"/>
        </w:rPr>
        <w:t>。</w:t>
      </w:r>
    </w:p>
    <w:p w:rsidR="00523426" w:rsidRDefault="00523426"/>
    <w:p w:rsidR="00523426" w:rsidRDefault="00523426">
      <w:r>
        <w:rPr>
          <w:rFonts w:hint="eastAsia"/>
        </w:rPr>
        <w:lastRenderedPageBreak/>
        <w:t>一个</w:t>
      </w:r>
      <w:r>
        <w:rPr>
          <w:rFonts w:hint="eastAsia"/>
        </w:rPr>
        <w:t>32</w:t>
      </w:r>
      <w:r>
        <w:rPr>
          <w:rFonts w:hint="eastAsia"/>
        </w:rPr>
        <w:t>位的机器</w:t>
      </w:r>
      <w:r>
        <w:rPr>
          <w:rFonts w:hint="eastAsia"/>
        </w:rPr>
        <w:t>,</w:t>
      </w:r>
      <w:r>
        <w:rPr>
          <w:rFonts w:hint="eastAsia"/>
        </w:rPr>
        <w:t>该机器的指针是多少位</w:t>
      </w:r>
    </w:p>
    <w:p w:rsidR="00523426" w:rsidRDefault="00523426">
      <w:r>
        <w:rPr>
          <w:rFonts w:hint="eastAsia"/>
        </w:rPr>
        <w:t>指针是多少位只要看地址总线的位数就行了。</w:t>
      </w:r>
      <w:r>
        <w:rPr>
          <w:rFonts w:hint="eastAsia"/>
        </w:rPr>
        <w:t>80386</w:t>
      </w:r>
      <w:r>
        <w:rPr>
          <w:rFonts w:hint="eastAsia"/>
        </w:rPr>
        <w:t>以后的机子都是</w:t>
      </w:r>
      <w:r>
        <w:rPr>
          <w:rFonts w:hint="eastAsia"/>
        </w:rPr>
        <w:t>32</w:t>
      </w:r>
      <w:r>
        <w:rPr>
          <w:rFonts w:hint="eastAsia"/>
        </w:rPr>
        <w:t>的数据总线。所以指针的位数就是</w:t>
      </w:r>
      <w:r>
        <w:rPr>
          <w:rFonts w:hint="eastAsia"/>
        </w:rPr>
        <w:t>4</w:t>
      </w:r>
      <w:r>
        <w:rPr>
          <w:rFonts w:hint="eastAsia"/>
        </w:rPr>
        <w:t>个字节了。</w:t>
      </w:r>
    </w:p>
    <w:p w:rsidR="00523426" w:rsidRDefault="00523426"/>
    <w:p w:rsidR="00523426" w:rsidRDefault="00523426">
      <w:r>
        <w:t>main()</w:t>
      </w:r>
    </w:p>
    <w:p w:rsidR="00523426" w:rsidRDefault="00523426">
      <w:r>
        <w:t>{</w:t>
      </w:r>
    </w:p>
    <w:p w:rsidR="00523426" w:rsidRDefault="00523426">
      <w:r>
        <w:t>int a[5]={1,2,3,4,5};</w:t>
      </w:r>
    </w:p>
    <w:p w:rsidR="00523426" w:rsidRDefault="00523426">
      <w:r>
        <w:t>int *ptr=(int *)(&amp;a+1);</w:t>
      </w:r>
    </w:p>
    <w:p w:rsidR="00523426" w:rsidRDefault="00523426"/>
    <w:p w:rsidR="00523426" w:rsidRDefault="00523426">
      <w:r>
        <w:t>printf("%d,%d",*(a+1),*(ptr-1));</w:t>
      </w:r>
    </w:p>
    <w:p w:rsidR="00523426" w:rsidRDefault="00523426">
      <w:r>
        <w:t>}</w:t>
      </w:r>
    </w:p>
    <w:p w:rsidR="00523426" w:rsidRDefault="00523426">
      <w:r>
        <w:rPr>
          <w:rFonts w:hint="eastAsia"/>
        </w:rPr>
        <w:t>输出：</w:t>
      </w:r>
      <w:r>
        <w:rPr>
          <w:rFonts w:hint="eastAsia"/>
        </w:rPr>
        <w:t>2,5</w:t>
      </w:r>
    </w:p>
    <w:p w:rsidR="00523426" w:rsidRDefault="00523426">
      <w:r>
        <w:rPr>
          <w:rFonts w:hint="eastAsia"/>
        </w:rPr>
        <w:t>*(a+1</w:t>
      </w:r>
      <w:r>
        <w:rPr>
          <w:rFonts w:hint="eastAsia"/>
        </w:rPr>
        <w:t>）就是</w:t>
      </w:r>
      <w:r>
        <w:rPr>
          <w:rFonts w:hint="eastAsia"/>
        </w:rPr>
        <w:t>a[1]</w:t>
      </w:r>
      <w:r>
        <w:rPr>
          <w:rFonts w:hint="eastAsia"/>
        </w:rPr>
        <w:t>，</w:t>
      </w:r>
      <w:r>
        <w:rPr>
          <w:rFonts w:hint="eastAsia"/>
        </w:rPr>
        <w:t>*(ptr-1)</w:t>
      </w:r>
      <w:r>
        <w:rPr>
          <w:rFonts w:hint="eastAsia"/>
        </w:rPr>
        <w:t>就是</w:t>
      </w:r>
      <w:r>
        <w:rPr>
          <w:rFonts w:hint="eastAsia"/>
        </w:rPr>
        <w:t>a[4],</w:t>
      </w:r>
      <w:r>
        <w:rPr>
          <w:rFonts w:hint="eastAsia"/>
        </w:rPr>
        <w:t>执行结果是</w:t>
      </w:r>
      <w:r>
        <w:rPr>
          <w:rFonts w:hint="eastAsia"/>
        </w:rPr>
        <w:t>2</w:t>
      </w:r>
      <w:r>
        <w:rPr>
          <w:rFonts w:hint="eastAsia"/>
        </w:rPr>
        <w:t>，</w:t>
      </w:r>
      <w:r>
        <w:rPr>
          <w:rFonts w:hint="eastAsia"/>
        </w:rPr>
        <w:t>5</w:t>
      </w:r>
    </w:p>
    <w:p w:rsidR="00523426" w:rsidRDefault="00523426">
      <w:r>
        <w:rPr>
          <w:rFonts w:hint="eastAsia"/>
        </w:rPr>
        <w:t>&amp;a+1</w:t>
      </w:r>
      <w:r>
        <w:rPr>
          <w:rFonts w:hint="eastAsia"/>
        </w:rPr>
        <w:t>不是首地址</w:t>
      </w:r>
      <w:r>
        <w:rPr>
          <w:rFonts w:hint="eastAsia"/>
        </w:rPr>
        <w:t>+1</w:t>
      </w:r>
      <w:r>
        <w:rPr>
          <w:rFonts w:hint="eastAsia"/>
        </w:rPr>
        <w:t>，系统会认为加一个</w:t>
      </w:r>
      <w:r>
        <w:rPr>
          <w:rFonts w:hint="eastAsia"/>
        </w:rPr>
        <w:t>a</w:t>
      </w:r>
      <w:r>
        <w:rPr>
          <w:rFonts w:hint="eastAsia"/>
        </w:rPr>
        <w:t>数组的偏移，是偏移了一个数组的大小（本例是</w:t>
      </w:r>
      <w:r>
        <w:rPr>
          <w:rFonts w:hint="eastAsia"/>
        </w:rPr>
        <w:t>5</w:t>
      </w:r>
      <w:r>
        <w:rPr>
          <w:rFonts w:hint="eastAsia"/>
        </w:rPr>
        <w:t>个</w:t>
      </w:r>
      <w:r>
        <w:rPr>
          <w:rFonts w:hint="eastAsia"/>
        </w:rPr>
        <w:t>int</w:t>
      </w:r>
      <w:r>
        <w:rPr>
          <w:rFonts w:hint="eastAsia"/>
        </w:rPr>
        <w:t>）</w:t>
      </w:r>
    </w:p>
    <w:p w:rsidR="00523426" w:rsidRDefault="00523426">
      <w:r>
        <w:t xml:space="preserve">int *ptr=(int *)(&amp;a+1); </w:t>
      </w:r>
    </w:p>
    <w:p w:rsidR="00523426" w:rsidRDefault="00523426">
      <w:r>
        <w:rPr>
          <w:rFonts w:hint="eastAsia"/>
        </w:rPr>
        <w:t>则</w:t>
      </w:r>
      <w:r>
        <w:rPr>
          <w:rFonts w:hint="eastAsia"/>
        </w:rPr>
        <w:t>ptr</w:t>
      </w:r>
      <w:r>
        <w:rPr>
          <w:rFonts w:hint="eastAsia"/>
        </w:rPr>
        <w:t>实际是</w:t>
      </w:r>
      <w:r>
        <w:rPr>
          <w:rFonts w:hint="eastAsia"/>
        </w:rPr>
        <w:t>&amp;(a[5]),</w:t>
      </w:r>
      <w:r>
        <w:rPr>
          <w:rFonts w:hint="eastAsia"/>
        </w:rPr>
        <w:t>也就是</w:t>
      </w:r>
      <w:r>
        <w:rPr>
          <w:rFonts w:hint="eastAsia"/>
        </w:rPr>
        <w:t>a+5</w:t>
      </w:r>
    </w:p>
    <w:p w:rsidR="00523426" w:rsidRDefault="00523426">
      <w:r>
        <w:rPr>
          <w:rFonts w:hint="eastAsia"/>
        </w:rPr>
        <w:t>原因如下：</w:t>
      </w:r>
    </w:p>
    <w:p w:rsidR="00523426" w:rsidRDefault="00523426">
      <w:r>
        <w:rPr>
          <w:rFonts w:hint="eastAsia"/>
        </w:rPr>
        <w:t>&amp;a</w:t>
      </w:r>
      <w:r>
        <w:rPr>
          <w:rFonts w:hint="eastAsia"/>
        </w:rPr>
        <w:t>是数组指针，其类型为</w:t>
      </w:r>
      <w:r>
        <w:rPr>
          <w:rFonts w:hint="eastAsia"/>
        </w:rPr>
        <w:t xml:space="preserve"> int (*)[5];</w:t>
      </w:r>
    </w:p>
    <w:p w:rsidR="00523426" w:rsidRDefault="00523426">
      <w:r>
        <w:rPr>
          <w:rFonts w:hint="eastAsia"/>
        </w:rPr>
        <w:t>而指针加</w:t>
      </w:r>
      <w:r>
        <w:rPr>
          <w:rFonts w:hint="eastAsia"/>
        </w:rPr>
        <w:t>1</w:t>
      </w:r>
      <w:r>
        <w:rPr>
          <w:rFonts w:hint="eastAsia"/>
        </w:rPr>
        <w:t>要根据指针类型加上一定的值，</w:t>
      </w:r>
    </w:p>
    <w:p w:rsidR="00523426" w:rsidRDefault="00523426">
      <w:r>
        <w:rPr>
          <w:rFonts w:hint="eastAsia"/>
        </w:rPr>
        <w:t>不同类型的指针</w:t>
      </w:r>
      <w:r>
        <w:rPr>
          <w:rFonts w:hint="eastAsia"/>
        </w:rPr>
        <w:t>+1</w:t>
      </w:r>
      <w:r>
        <w:rPr>
          <w:rFonts w:hint="eastAsia"/>
        </w:rPr>
        <w:t>之后增加的大小不同</w:t>
      </w:r>
    </w:p>
    <w:p w:rsidR="00523426" w:rsidRDefault="00523426">
      <w:r>
        <w:rPr>
          <w:rFonts w:hint="eastAsia"/>
        </w:rPr>
        <w:t>a</w:t>
      </w:r>
      <w:r>
        <w:rPr>
          <w:rFonts w:hint="eastAsia"/>
        </w:rPr>
        <w:t>是长度为</w:t>
      </w:r>
      <w:r>
        <w:rPr>
          <w:rFonts w:hint="eastAsia"/>
        </w:rPr>
        <w:t>5</w:t>
      </w:r>
      <w:r>
        <w:rPr>
          <w:rFonts w:hint="eastAsia"/>
        </w:rPr>
        <w:t>的</w:t>
      </w:r>
      <w:r>
        <w:rPr>
          <w:rFonts w:hint="eastAsia"/>
        </w:rPr>
        <w:t>int</w:t>
      </w:r>
      <w:r>
        <w:rPr>
          <w:rFonts w:hint="eastAsia"/>
        </w:rPr>
        <w:t>数组指针，所以要加</w:t>
      </w:r>
      <w:r>
        <w:rPr>
          <w:rFonts w:hint="eastAsia"/>
        </w:rPr>
        <w:t xml:space="preserve"> 5*sizeof(int)</w:t>
      </w:r>
    </w:p>
    <w:p w:rsidR="00523426" w:rsidRDefault="00523426">
      <w:r>
        <w:rPr>
          <w:rFonts w:hint="eastAsia"/>
        </w:rPr>
        <w:t>所以</w:t>
      </w:r>
      <w:r>
        <w:rPr>
          <w:rFonts w:hint="eastAsia"/>
        </w:rPr>
        <w:t>ptr</w:t>
      </w:r>
      <w:r>
        <w:rPr>
          <w:rFonts w:hint="eastAsia"/>
        </w:rPr>
        <w:t>实际是</w:t>
      </w:r>
      <w:r>
        <w:rPr>
          <w:rFonts w:hint="eastAsia"/>
        </w:rPr>
        <w:t>a[5]</w:t>
      </w:r>
    </w:p>
    <w:p w:rsidR="00523426" w:rsidRDefault="00523426">
      <w:r>
        <w:rPr>
          <w:rFonts w:hint="eastAsia"/>
        </w:rPr>
        <w:t>但是</w:t>
      </w:r>
      <w:r>
        <w:rPr>
          <w:rFonts w:hint="eastAsia"/>
        </w:rPr>
        <w:t>prt</w:t>
      </w:r>
      <w:r>
        <w:rPr>
          <w:rFonts w:hint="eastAsia"/>
        </w:rPr>
        <w:t>与</w:t>
      </w:r>
      <w:r>
        <w:rPr>
          <w:rFonts w:hint="eastAsia"/>
        </w:rPr>
        <w:t>(&amp;a+1)</w:t>
      </w:r>
      <w:r>
        <w:rPr>
          <w:rFonts w:hint="eastAsia"/>
        </w:rPr>
        <w:t>类型是不一样的</w:t>
      </w:r>
      <w:r>
        <w:rPr>
          <w:rFonts w:hint="eastAsia"/>
        </w:rPr>
        <w:t>(</w:t>
      </w:r>
      <w:r>
        <w:rPr>
          <w:rFonts w:hint="eastAsia"/>
        </w:rPr>
        <w:t>这点很重要</w:t>
      </w:r>
      <w:r>
        <w:rPr>
          <w:rFonts w:hint="eastAsia"/>
        </w:rPr>
        <w:t>)</w:t>
      </w:r>
    </w:p>
    <w:p w:rsidR="00523426" w:rsidRDefault="00523426">
      <w:r>
        <w:rPr>
          <w:rFonts w:hint="eastAsia"/>
        </w:rPr>
        <w:t>所以</w:t>
      </w:r>
      <w:r>
        <w:rPr>
          <w:rFonts w:hint="eastAsia"/>
        </w:rPr>
        <w:t>prt-1</w:t>
      </w:r>
      <w:r>
        <w:rPr>
          <w:rFonts w:hint="eastAsia"/>
        </w:rPr>
        <w:t>只会减去</w:t>
      </w:r>
      <w:r>
        <w:rPr>
          <w:rFonts w:hint="eastAsia"/>
        </w:rPr>
        <w:t>sizeof(int*)</w:t>
      </w:r>
    </w:p>
    <w:p w:rsidR="00523426" w:rsidRDefault="00523426">
      <w:r>
        <w:rPr>
          <w:rFonts w:hint="eastAsia"/>
        </w:rPr>
        <w:t>a,&amp;a</w:t>
      </w:r>
      <w:r>
        <w:rPr>
          <w:rFonts w:hint="eastAsia"/>
        </w:rPr>
        <w:t>的地址是一样的，但意思不一样，</w:t>
      </w:r>
      <w:r>
        <w:rPr>
          <w:rFonts w:hint="eastAsia"/>
        </w:rPr>
        <w:t>a</w:t>
      </w:r>
      <w:r>
        <w:rPr>
          <w:rFonts w:hint="eastAsia"/>
        </w:rPr>
        <w:t>是数组首地址，也就是</w:t>
      </w:r>
      <w:r>
        <w:rPr>
          <w:rFonts w:hint="eastAsia"/>
        </w:rPr>
        <w:t>a[0]</w:t>
      </w:r>
      <w:r>
        <w:rPr>
          <w:rFonts w:hint="eastAsia"/>
        </w:rPr>
        <w:t>的地址，</w:t>
      </w:r>
      <w:r>
        <w:rPr>
          <w:rFonts w:hint="eastAsia"/>
        </w:rPr>
        <w:t>&amp;a</w:t>
      </w:r>
      <w:r>
        <w:rPr>
          <w:rFonts w:hint="eastAsia"/>
        </w:rPr>
        <w:t>是对象（数组）首地址，</w:t>
      </w:r>
      <w:r>
        <w:rPr>
          <w:rFonts w:hint="eastAsia"/>
        </w:rPr>
        <w:t>a+1</w:t>
      </w:r>
      <w:r>
        <w:rPr>
          <w:rFonts w:hint="eastAsia"/>
        </w:rPr>
        <w:t>是数组下一元素的地址，即</w:t>
      </w:r>
      <w:r>
        <w:rPr>
          <w:rFonts w:hint="eastAsia"/>
        </w:rPr>
        <w:t>a[1],&amp;a+1</w:t>
      </w:r>
      <w:r>
        <w:rPr>
          <w:rFonts w:hint="eastAsia"/>
        </w:rPr>
        <w:t>是下一个对象的地址，即</w:t>
      </w:r>
      <w:r>
        <w:rPr>
          <w:rFonts w:hint="eastAsia"/>
        </w:rPr>
        <w:t>a[5].</w:t>
      </w:r>
    </w:p>
    <w:p w:rsidR="00523426" w:rsidRDefault="00523426"/>
    <w:p w:rsidR="00523426" w:rsidRDefault="00523426"/>
    <w:p w:rsidR="00523426" w:rsidRDefault="00523426">
      <w:r>
        <w:rPr>
          <w:rFonts w:hint="eastAsia"/>
        </w:rPr>
        <w:t>1.</w:t>
      </w:r>
      <w:r>
        <w:rPr>
          <w:rFonts w:hint="eastAsia"/>
        </w:rPr>
        <w:t>请问以下代码有什么问题：</w:t>
      </w:r>
    </w:p>
    <w:p w:rsidR="00523426" w:rsidRDefault="00523426">
      <w:r>
        <w:t>int main()</w:t>
      </w:r>
    </w:p>
    <w:p w:rsidR="00523426" w:rsidRDefault="00523426">
      <w:r>
        <w:t>{</w:t>
      </w:r>
    </w:p>
    <w:p w:rsidR="00523426" w:rsidRDefault="00523426">
      <w:r>
        <w:t>char a;</w:t>
      </w:r>
    </w:p>
    <w:p w:rsidR="00523426" w:rsidRDefault="00523426">
      <w:r>
        <w:t>char *str=&amp;a;</w:t>
      </w:r>
    </w:p>
    <w:p w:rsidR="00523426" w:rsidRDefault="00523426">
      <w:r>
        <w:t>strcpy(str,"hello");</w:t>
      </w:r>
    </w:p>
    <w:p w:rsidR="00523426" w:rsidRDefault="00523426">
      <w:r>
        <w:t>printf(str);</w:t>
      </w:r>
    </w:p>
    <w:p w:rsidR="00523426" w:rsidRDefault="00523426">
      <w:r>
        <w:t>return 0;</w:t>
      </w:r>
    </w:p>
    <w:p w:rsidR="00523426" w:rsidRDefault="00523426">
      <w:r>
        <w:t>}</w:t>
      </w:r>
    </w:p>
    <w:p w:rsidR="00523426" w:rsidRDefault="00523426">
      <w:r>
        <w:rPr>
          <w:rFonts w:hint="eastAsia"/>
        </w:rPr>
        <w:t>没有为</w:t>
      </w:r>
      <w:r>
        <w:rPr>
          <w:rFonts w:hint="eastAsia"/>
        </w:rPr>
        <w:t>str</w:t>
      </w:r>
      <w:r>
        <w:rPr>
          <w:rFonts w:hint="eastAsia"/>
        </w:rPr>
        <w:t>分配内存空间，将会发生异常</w:t>
      </w:r>
    </w:p>
    <w:p w:rsidR="00523426" w:rsidRDefault="00523426">
      <w:r>
        <w:rPr>
          <w:rFonts w:hint="eastAsia"/>
        </w:rPr>
        <w:t>问题出在将一个字符串复制进一个字符变量指针所指地址。虽然可以正确输出结果，但因为越界进行内在读写而导致程序崩溃。</w:t>
      </w:r>
    </w:p>
    <w:p w:rsidR="00523426" w:rsidRDefault="00523426"/>
    <w:p w:rsidR="00523426" w:rsidRDefault="00523426">
      <w:r>
        <w:t>char* s="AAA";</w:t>
      </w:r>
    </w:p>
    <w:p w:rsidR="00523426" w:rsidRDefault="00523426">
      <w:r>
        <w:t>printf("%s",s);</w:t>
      </w:r>
    </w:p>
    <w:p w:rsidR="00523426" w:rsidRDefault="00523426">
      <w:r>
        <w:lastRenderedPageBreak/>
        <w:t>s[0]='B';</w:t>
      </w:r>
    </w:p>
    <w:p w:rsidR="00523426" w:rsidRDefault="00523426">
      <w:r>
        <w:t>printf("%s",s);</w:t>
      </w:r>
    </w:p>
    <w:p w:rsidR="00523426" w:rsidRDefault="00523426">
      <w:r>
        <w:rPr>
          <w:rFonts w:hint="eastAsia"/>
        </w:rPr>
        <w:t>有什么错？</w:t>
      </w:r>
    </w:p>
    <w:p w:rsidR="00523426" w:rsidRDefault="00523426">
      <w:r>
        <w:rPr>
          <w:rFonts w:hint="eastAsia"/>
        </w:rPr>
        <w:t>"AAA"</w:t>
      </w:r>
      <w:r>
        <w:rPr>
          <w:rFonts w:hint="eastAsia"/>
        </w:rPr>
        <w:t>是字符串常量。</w:t>
      </w:r>
      <w:r>
        <w:rPr>
          <w:rFonts w:hint="eastAsia"/>
        </w:rPr>
        <w:t>s</w:t>
      </w:r>
      <w:r>
        <w:rPr>
          <w:rFonts w:hint="eastAsia"/>
        </w:rPr>
        <w:t>是指针，指向这个字符串常量，所以声明</w:t>
      </w:r>
      <w:r>
        <w:rPr>
          <w:rFonts w:hint="eastAsia"/>
        </w:rPr>
        <w:t>s</w:t>
      </w:r>
      <w:r>
        <w:rPr>
          <w:rFonts w:hint="eastAsia"/>
        </w:rPr>
        <w:t>的时候就有问题。</w:t>
      </w:r>
    </w:p>
    <w:p w:rsidR="00523426" w:rsidRDefault="00523426">
      <w:r>
        <w:t>cosnt char* s="AAA";</w:t>
      </w:r>
    </w:p>
    <w:p w:rsidR="00523426" w:rsidRDefault="00523426">
      <w:r>
        <w:rPr>
          <w:rFonts w:hint="eastAsia"/>
        </w:rPr>
        <w:t>然后又因为是常量，所以对是</w:t>
      </w:r>
      <w:r>
        <w:rPr>
          <w:rFonts w:hint="eastAsia"/>
        </w:rPr>
        <w:t>s[0]</w:t>
      </w:r>
      <w:r>
        <w:rPr>
          <w:rFonts w:hint="eastAsia"/>
        </w:rPr>
        <w:t>的赋值操作是不合法的。</w:t>
      </w:r>
    </w:p>
    <w:p w:rsidR="00523426" w:rsidRDefault="00523426">
      <w:r>
        <w:rPr>
          <w:rFonts w:hint="eastAsia"/>
        </w:rPr>
        <w:t>1</w:t>
      </w:r>
      <w:r>
        <w:rPr>
          <w:rFonts w:hint="eastAsia"/>
        </w:rPr>
        <w:t>、写一个“标准”宏，这个宏输入两个参数并返回较小的一个。</w:t>
      </w:r>
    </w:p>
    <w:p w:rsidR="00523426" w:rsidRDefault="00523426">
      <w:r>
        <w:rPr>
          <w:rFonts w:hint="eastAsia"/>
        </w:rPr>
        <w:t>.#define Min(X, Y) ((X)&gt;(Y)?(Y):(X))//</w:t>
      </w:r>
      <w:r>
        <w:rPr>
          <w:rFonts w:hint="eastAsia"/>
        </w:rPr>
        <w:t>结尾没有</w:t>
      </w:r>
      <w:r>
        <w:rPr>
          <w:rFonts w:hint="eastAsia"/>
        </w:rPr>
        <w:t>;</w:t>
      </w:r>
    </w:p>
    <w:p w:rsidR="00523426" w:rsidRDefault="00523426">
      <w:r>
        <w:rPr>
          <w:rFonts w:hint="eastAsia"/>
        </w:rPr>
        <w:t>2</w:t>
      </w:r>
      <w:r>
        <w:rPr>
          <w:rFonts w:hint="eastAsia"/>
        </w:rPr>
        <w:t>、嵌入式系统中经常要用到无限循环，你怎么用</w:t>
      </w:r>
      <w:r>
        <w:rPr>
          <w:rFonts w:hint="eastAsia"/>
        </w:rPr>
        <w:t>C</w:t>
      </w:r>
      <w:r>
        <w:rPr>
          <w:rFonts w:hint="eastAsia"/>
        </w:rPr>
        <w:t>编写死循环。</w:t>
      </w:r>
    </w:p>
    <w:p w:rsidR="00523426" w:rsidRDefault="00523426">
      <w:r>
        <w:rPr>
          <w:rFonts w:hint="eastAsia"/>
        </w:rPr>
        <w:t>while(1){}</w:t>
      </w:r>
      <w:r>
        <w:rPr>
          <w:rFonts w:hint="eastAsia"/>
        </w:rPr>
        <w:t>或者</w:t>
      </w:r>
      <w:r>
        <w:rPr>
          <w:rFonts w:hint="eastAsia"/>
        </w:rPr>
        <w:t>for(;;)</w:t>
      </w:r>
    </w:p>
    <w:p w:rsidR="00523426" w:rsidRDefault="00523426">
      <w:r>
        <w:rPr>
          <w:rFonts w:hint="eastAsia"/>
        </w:rPr>
        <w:t>3</w:t>
      </w:r>
      <w:r>
        <w:rPr>
          <w:rFonts w:hint="eastAsia"/>
        </w:rPr>
        <w:t>、关键字</w:t>
      </w:r>
      <w:r>
        <w:rPr>
          <w:rFonts w:hint="eastAsia"/>
        </w:rPr>
        <w:t>static</w:t>
      </w:r>
      <w:r>
        <w:rPr>
          <w:rFonts w:hint="eastAsia"/>
        </w:rPr>
        <w:t>的作用是什么？</w:t>
      </w:r>
    </w:p>
    <w:p w:rsidR="00523426" w:rsidRDefault="00523426">
      <w:r>
        <w:rPr>
          <w:rFonts w:hint="eastAsia"/>
        </w:rPr>
        <w:t>定义静态变量</w:t>
      </w:r>
    </w:p>
    <w:p w:rsidR="00523426" w:rsidRDefault="00523426">
      <w:r>
        <w:rPr>
          <w:rFonts w:hint="eastAsia"/>
        </w:rPr>
        <w:t>4</w:t>
      </w:r>
      <w:r>
        <w:rPr>
          <w:rFonts w:hint="eastAsia"/>
        </w:rPr>
        <w:t>、关键字</w:t>
      </w:r>
      <w:r>
        <w:rPr>
          <w:rFonts w:hint="eastAsia"/>
        </w:rPr>
        <w:t>const</w:t>
      </w:r>
      <w:r>
        <w:rPr>
          <w:rFonts w:hint="eastAsia"/>
        </w:rPr>
        <w:t>有什么含意？</w:t>
      </w:r>
    </w:p>
    <w:p w:rsidR="00523426" w:rsidRDefault="00523426">
      <w:r>
        <w:rPr>
          <w:rFonts w:hint="eastAsia"/>
        </w:rPr>
        <w:t>表示常量不可以修改的变量。</w:t>
      </w:r>
    </w:p>
    <w:p w:rsidR="00523426" w:rsidRDefault="00523426">
      <w:r>
        <w:rPr>
          <w:rFonts w:hint="eastAsia"/>
        </w:rPr>
        <w:t>5</w:t>
      </w:r>
      <w:r>
        <w:rPr>
          <w:rFonts w:hint="eastAsia"/>
        </w:rPr>
        <w:t>、关键字</w:t>
      </w:r>
      <w:r>
        <w:rPr>
          <w:rFonts w:hint="eastAsia"/>
        </w:rPr>
        <w:t>volatile</w:t>
      </w:r>
      <w:r>
        <w:rPr>
          <w:rFonts w:hint="eastAsia"/>
        </w:rPr>
        <w:t>有什么含意？并举出三个不同的例子？</w:t>
      </w:r>
    </w:p>
    <w:p w:rsidR="00523426" w:rsidRDefault="00523426">
      <w:r>
        <w:rPr>
          <w:rFonts w:hint="eastAsia"/>
        </w:rPr>
        <w:t>提示编译器对象的值可能在编译器未监测到的情况下改变。</w:t>
      </w:r>
    </w:p>
    <w:p w:rsidR="00523426" w:rsidRDefault="00523426"/>
    <w:p w:rsidR="00523426" w:rsidRDefault="00523426"/>
    <w:p w:rsidR="00523426" w:rsidRDefault="00523426">
      <w:r>
        <w:rPr>
          <w:rFonts w:hint="eastAsia"/>
        </w:rPr>
        <w:t xml:space="preserve">int (*s[10])(int) </w:t>
      </w:r>
      <w:r>
        <w:rPr>
          <w:rFonts w:hint="eastAsia"/>
        </w:rPr>
        <w:t>表示的是什么啊</w:t>
      </w:r>
    </w:p>
    <w:p w:rsidR="00523426" w:rsidRDefault="00523426">
      <w:r>
        <w:rPr>
          <w:rFonts w:hint="eastAsia"/>
        </w:rPr>
        <w:t xml:space="preserve">int (*s[10])(int) </w:t>
      </w:r>
      <w:r>
        <w:rPr>
          <w:rFonts w:hint="eastAsia"/>
        </w:rPr>
        <w:t>函数指针数组，每个指针指向一个</w:t>
      </w:r>
      <w:r>
        <w:rPr>
          <w:rFonts w:hint="eastAsia"/>
        </w:rPr>
        <w:t>int func(int param)</w:t>
      </w:r>
      <w:r>
        <w:rPr>
          <w:rFonts w:hint="eastAsia"/>
        </w:rPr>
        <w:t>的函数。</w:t>
      </w:r>
    </w:p>
    <w:p w:rsidR="00523426" w:rsidRDefault="00523426"/>
    <w:p w:rsidR="00523426" w:rsidRDefault="00523426"/>
    <w:p w:rsidR="00523426" w:rsidRDefault="00523426">
      <w:r>
        <w:rPr>
          <w:rFonts w:hint="eastAsia"/>
        </w:rPr>
        <w:t>1.</w:t>
      </w:r>
      <w:r>
        <w:rPr>
          <w:rFonts w:hint="eastAsia"/>
        </w:rPr>
        <w:t>有以下表达式：</w:t>
      </w:r>
    </w:p>
    <w:p w:rsidR="00523426" w:rsidRDefault="00523426">
      <w:r>
        <w:t>int a=248; b=4;int const c=21;const int *d=&amp;a;</w:t>
      </w:r>
    </w:p>
    <w:p w:rsidR="00523426" w:rsidRDefault="00523426">
      <w:r>
        <w:t>int *const e=&amp;b;int const *f const =&amp;a;</w:t>
      </w:r>
    </w:p>
    <w:p w:rsidR="00523426" w:rsidRDefault="00523426">
      <w:r>
        <w:rPr>
          <w:rFonts w:hint="eastAsia"/>
        </w:rPr>
        <w:t>请问下列表达式哪些会被编译器禁止？为什么？</w:t>
      </w:r>
    </w:p>
    <w:p w:rsidR="00523426" w:rsidRDefault="00523426">
      <w:r>
        <w:t>*c=32;d=&amp;b;*d=43;e=34;e=&amp;a;f=0x321f;</w:t>
      </w:r>
    </w:p>
    <w:p w:rsidR="00523426" w:rsidRDefault="00523426">
      <w:r>
        <w:rPr>
          <w:rFonts w:hint="eastAsia"/>
        </w:rPr>
        <w:t xml:space="preserve">*c </w:t>
      </w:r>
      <w:r>
        <w:rPr>
          <w:rFonts w:hint="eastAsia"/>
        </w:rPr>
        <w:t>这是个什么东东，禁止</w:t>
      </w:r>
    </w:p>
    <w:p w:rsidR="00523426" w:rsidRDefault="00523426">
      <w:r>
        <w:rPr>
          <w:rFonts w:hint="eastAsia"/>
        </w:rPr>
        <w:t xml:space="preserve">*d </w:t>
      </w:r>
      <w:r>
        <w:rPr>
          <w:rFonts w:hint="eastAsia"/>
        </w:rPr>
        <w:t>说了是</w:t>
      </w:r>
      <w:r>
        <w:rPr>
          <w:rFonts w:hint="eastAsia"/>
        </w:rPr>
        <w:t>const</w:t>
      </w:r>
      <w:r>
        <w:rPr>
          <w:rFonts w:hint="eastAsia"/>
        </w:rPr>
        <w:t>，</w:t>
      </w:r>
      <w:r>
        <w:rPr>
          <w:rFonts w:hint="eastAsia"/>
        </w:rPr>
        <w:t xml:space="preserve"> </w:t>
      </w:r>
      <w:r>
        <w:rPr>
          <w:rFonts w:hint="eastAsia"/>
        </w:rPr>
        <w:t>禁止</w:t>
      </w:r>
    </w:p>
    <w:p w:rsidR="00523426" w:rsidRDefault="00523426">
      <w:r>
        <w:rPr>
          <w:rFonts w:hint="eastAsia"/>
        </w:rPr>
        <w:t xml:space="preserve">e = &amp;a </w:t>
      </w:r>
      <w:r>
        <w:rPr>
          <w:rFonts w:hint="eastAsia"/>
        </w:rPr>
        <w:t>说了是</w:t>
      </w:r>
      <w:r>
        <w:rPr>
          <w:rFonts w:hint="eastAsia"/>
        </w:rPr>
        <w:t xml:space="preserve">const </w:t>
      </w:r>
      <w:r>
        <w:rPr>
          <w:rFonts w:hint="eastAsia"/>
        </w:rPr>
        <w:t>禁止</w:t>
      </w:r>
    </w:p>
    <w:p w:rsidR="00523426" w:rsidRDefault="00523426">
      <w:r>
        <w:rPr>
          <w:rFonts w:hint="eastAsia"/>
        </w:rPr>
        <w:t xml:space="preserve">const *f const =&amp;a; </w:t>
      </w:r>
      <w:r>
        <w:rPr>
          <w:rFonts w:hint="eastAsia"/>
        </w:rPr>
        <w:t>禁止</w:t>
      </w:r>
    </w:p>
    <w:p w:rsidR="00523426" w:rsidRDefault="00523426">
      <w:r>
        <w:rPr>
          <w:rFonts w:hint="eastAsia"/>
        </w:rPr>
        <w:t>2.</w:t>
      </w:r>
      <w:r>
        <w:rPr>
          <w:rFonts w:hint="eastAsia"/>
        </w:rPr>
        <w:t>交换两个变量的值，不使用第三个变量。即</w:t>
      </w:r>
      <w:r>
        <w:rPr>
          <w:rFonts w:hint="eastAsia"/>
        </w:rPr>
        <w:t>a=3,b=5,</w:t>
      </w:r>
      <w:r>
        <w:rPr>
          <w:rFonts w:hint="eastAsia"/>
        </w:rPr>
        <w:t>交换之后</w:t>
      </w:r>
      <w:r>
        <w:rPr>
          <w:rFonts w:hint="eastAsia"/>
        </w:rPr>
        <w:t>a=5,b=3;</w:t>
      </w:r>
    </w:p>
    <w:p w:rsidR="00523426" w:rsidRDefault="00523426">
      <w:r>
        <w:rPr>
          <w:rFonts w:hint="eastAsia"/>
        </w:rPr>
        <w:t>有两种解法</w:t>
      </w:r>
      <w:r>
        <w:rPr>
          <w:rFonts w:hint="eastAsia"/>
        </w:rPr>
        <w:t xml:space="preserve">, </w:t>
      </w:r>
      <w:r>
        <w:rPr>
          <w:rFonts w:hint="eastAsia"/>
        </w:rPr>
        <w:t>一种用算术算法</w:t>
      </w:r>
      <w:r>
        <w:rPr>
          <w:rFonts w:hint="eastAsia"/>
        </w:rPr>
        <w:t xml:space="preserve">, </w:t>
      </w:r>
      <w:r>
        <w:rPr>
          <w:rFonts w:hint="eastAsia"/>
        </w:rPr>
        <w:t>一种用</w:t>
      </w:r>
      <w:r>
        <w:rPr>
          <w:rFonts w:hint="eastAsia"/>
        </w:rPr>
        <w:t>^(</w:t>
      </w:r>
      <w:r>
        <w:rPr>
          <w:rFonts w:hint="eastAsia"/>
        </w:rPr>
        <w:t>异或</w:t>
      </w:r>
      <w:r>
        <w:rPr>
          <w:rFonts w:hint="eastAsia"/>
        </w:rPr>
        <w:t>)</w:t>
      </w:r>
    </w:p>
    <w:p w:rsidR="00523426" w:rsidRDefault="00523426">
      <w:r>
        <w:t>a = a + b;</w:t>
      </w:r>
    </w:p>
    <w:p w:rsidR="00523426" w:rsidRDefault="00523426">
      <w:r>
        <w:t>b = a - b;</w:t>
      </w:r>
    </w:p>
    <w:p w:rsidR="00523426" w:rsidRDefault="00523426">
      <w:r>
        <w:t xml:space="preserve">a = a - b; </w:t>
      </w:r>
    </w:p>
    <w:p w:rsidR="00523426" w:rsidRDefault="00523426">
      <w:r>
        <w:t>or</w:t>
      </w:r>
    </w:p>
    <w:p w:rsidR="00523426" w:rsidRDefault="00523426">
      <w:r>
        <w:rPr>
          <w:rFonts w:hint="eastAsia"/>
        </w:rPr>
        <w:t xml:space="preserve">a = a^b;// </w:t>
      </w:r>
      <w:r>
        <w:rPr>
          <w:rFonts w:hint="eastAsia"/>
        </w:rPr>
        <w:t>只能对</w:t>
      </w:r>
      <w:r>
        <w:rPr>
          <w:rFonts w:hint="eastAsia"/>
        </w:rPr>
        <w:t>int,char..</w:t>
      </w:r>
    </w:p>
    <w:p w:rsidR="00523426" w:rsidRDefault="00523426">
      <w:r>
        <w:t>b = a^b;</w:t>
      </w:r>
    </w:p>
    <w:p w:rsidR="00523426" w:rsidRDefault="00523426">
      <w:r>
        <w:t>a = a^b;</w:t>
      </w:r>
    </w:p>
    <w:p w:rsidR="00523426" w:rsidRDefault="00523426">
      <w:r>
        <w:t>or</w:t>
      </w:r>
    </w:p>
    <w:p w:rsidR="00523426" w:rsidRDefault="00523426">
      <w:r>
        <w:t>a ^= b ^= a;</w:t>
      </w:r>
    </w:p>
    <w:p w:rsidR="00523426" w:rsidRDefault="00523426">
      <w:r>
        <w:rPr>
          <w:rFonts w:hint="eastAsia"/>
        </w:rPr>
        <w:t>3.c</w:t>
      </w:r>
      <w:r>
        <w:rPr>
          <w:rFonts w:hint="eastAsia"/>
        </w:rPr>
        <w:t>和</w:t>
      </w:r>
      <w:r>
        <w:rPr>
          <w:rFonts w:hint="eastAsia"/>
        </w:rPr>
        <w:t>c++</w:t>
      </w:r>
      <w:r>
        <w:rPr>
          <w:rFonts w:hint="eastAsia"/>
        </w:rPr>
        <w:t>中的</w:t>
      </w:r>
      <w:r>
        <w:rPr>
          <w:rFonts w:hint="eastAsia"/>
        </w:rPr>
        <w:t>struct</w:t>
      </w:r>
      <w:r>
        <w:rPr>
          <w:rFonts w:hint="eastAsia"/>
        </w:rPr>
        <w:t>有什么不同？</w:t>
      </w:r>
    </w:p>
    <w:p w:rsidR="00523426" w:rsidRDefault="00523426">
      <w:r>
        <w:rPr>
          <w:rFonts w:hint="eastAsia"/>
        </w:rPr>
        <w:t>c</w:t>
      </w:r>
      <w:r>
        <w:rPr>
          <w:rFonts w:hint="eastAsia"/>
        </w:rPr>
        <w:t>和</w:t>
      </w:r>
      <w:r>
        <w:rPr>
          <w:rFonts w:hint="eastAsia"/>
        </w:rPr>
        <w:t>c++</w:t>
      </w:r>
      <w:r>
        <w:rPr>
          <w:rFonts w:hint="eastAsia"/>
        </w:rPr>
        <w:t>中</w:t>
      </w:r>
      <w:r>
        <w:rPr>
          <w:rFonts w:hint="eastAsia"/>
        </w:rPr>
        <w:t>struct</w:t>
      </w:r>
      <w:r>
        <w:rPr>
          <w:rFonts w:hint="eastAsia"/>
        </w:rPr>
        <w:t>的主要区别是</w:t>
      </w:r>
      <w:r>
        <w:rPr>
          <w:rFonts w:hint="eastAsia"/>
        </w:rPr>
        <w:t>c</w:t>
      </w:r>
      <w:r>
        <w:rPr>
          <w:rFonts w:hint="eastAsia"/>
        </w:rPr>
        <w:t>中的</w:t>
      </w:r>
      <w:r>
        <w:rPr>
          <w:rFonts w:hint="eastAsia"/>
        </w:rPr>
        <w:t>struct</w:t>
      </w:r>
      <w:r>
        <w:rPr>
          <w:rFonts w:hint="eastAsia"/>
        </w:rPr>
        <w:t>不可以含有成员函数，而</w:t>
      </w:r>
      <w:r>
        <w:rPr>
          <w:rFonts w:hint="eastAsia"/>
        </w:rPr>
        <w:t>c++</w:t>
      </w:r>
      <w:r>
        <w:rPr>
          <w:rFonts w:hint="eastAsia"/>
        </w:rPr>
        <w:t>中的</w:t>
      </w:r>
      <w:r>
        <w:rPr>
          <w:rFonts w:hint="eastAsia"/>
        </w:rPr>
        <w:t>struct</w:t>
      </w:r>
      <w:r>
        <w:rPr>
          <w:rFonts w:hint="eastAsia"/>
        </w:rPr>
        <w:t>可以。</w:t>
      </w:r>
      <w:r>
        <w:rPr>
          <w:rFonts w:hint="eastAsia"/>
        </w:rPr>
        <w:lastRenderedPageBreak/>
        <w:t>c++</w:t>
      </w:r>
      <w:r>
        <w:rPr>
          <w:rFonts w:hint="eastAsia"/>
        </w:rPr>
        <w:t>中</w:t>
      </w:r>
      <w:r>
        <w:rPr>
          <w:rFonts w:hint="eastAsia"/>
        </w:rPr>
        <w:t>struct</w:t>
      </w:r>
      <w:r>
        <w:rPr>
          <w:rFonts w:hint="eastAsia"/>
        </w:rPr>
        <w:t>和</w:t>
      </w:r>
      <w:r>
        <w:rPr>
          <w:rFonts w:hint="eastAsia"/>
        </w:rPr>
        <w:t>class</w:t>
      </w:r>
      <w:r>
        <w:rPr>
          <w:rFonts w:hint="eastAsia"/>
        </w:rPr>
        <w:t>的主要区别在于默认的存取权限不同，</w:t>
      </w:r>
      <w:r>
        <w:rPr>
          <w:rFonts w:hint="eastAsia"/>
        </w:rPr>
        <w:t>struct</w:t>
      </w:r>
      <w:r>
        <w:rPr>
          <w:rFonts w:hint="eastAsia"/>
        </w:rPr>
        <w:t>默认为</w:t>
      </w:r>
      <w:r>
        <w:rPr>
          <w:rFonts w:hint="eastAsia"/>
        </w:rPr>
        <w:t>public</w:t>
      </w:r>
      <w:r>
        <w:rPr>
          <w:rFonts w:hint="eastAsia"/>
        </w:rPr>
        <w:t>，而</w:t>
      </w:r>
      <w:r>
        <w:rPr>
          <w:rFonts w:hint="eastAsia"/>
        </w:rPr>
        <w:t>class</w:t>
      </w:r>
      <w:r>
        <w:rPr>
          <w:rFonts w:hint="eastAsia"/>
        </w:rPr>
        <w:t>默认为</w:t>
      </w:r>
      <w:r>
        <w:rPr>
          <w:rFonts w:hint="eastAsia"/>
        </w:rPr>
        <w:t>private</w:t>
      </w:r>
    </w:p>
    <w:p w:rsidR="00523426" w:rsidRDefault="00523426">
      <w:r>
        <w:t>4.#include &lt;stdio.h&gt;</w:t>
      </w:r>
    </w:p>
    <w:p w:rsidR="00523426" w:rsidRDefault="00523426">
      <w:r>
        <w:t>#include &lt;stdlib.h&gt;</w:t>
      </w:r>
    </w:p>
    <w:p w:rsidR="00523426" w:rsidRDefault="00523426">
      <w:r>
        <w:t>void getmemory(char *p)</w:t>
      </w:r>
    </w:p>
    <w:p w:rsidR="00523426" w:rsidRDefault="00523426">
      <w:r>
        <w:t>{</w:t>
      </w:r>
    </w:p>
    <w:p w:rsidR="00523426" w:rsidRDefault="00523426">
      <w:r>
        <w:t>p=(char *) malloc(100);</w:t>
      </w:r>
    </w:p>
    <w:p w:rsidR="00523426" w:rsidRDefault="00523426">
      <w:r>
        <w:t>strcpy(p,"hello world");</w:t>
      </w:r>
    </w:p>
    <w:p w:rsidR="00523426" w:rsidRDefault="00523426">
      <w:r>
        <w:t>}</w:t>
      </w:r>
    </w:p>
    <w:p w:rsidR="00523426" w:rsidRDefault="00523426">
      <w:r>
        <w:t>int main( )</w:t>
      </w:r>
    </w:p>
    <w:p w:rsidR="00523426" w:rsidRDefault="00523426">
      <w:r>
        <w:t>{</w:t>
      </w:r>
    </w:p>
    <w:p w:rsidR="00523426" w:rsidRDefault="00523426">
      <w:r>
        <w:t>char *str=NULL;</w:t>
      </w:r>
    </w:p>
    <w:p w:rsidR="00523426" w:rsidRDefault="00523426">
      <w:r>
        <w:t>getmemory(str);</w:t>
      </w:r>
    </w:p>
    <w:p w:rsidR="00523426" w:rsidRDefault="00523426">
      <w:r>
        <w:t>printf("%s/n",str);</w:t>
      </w:r>
    </w:p>
    <w:p w:rsidR="00523426" w:rsidRDefault="00523426">
      <w:r>
        <w:t>free(str);</w:t>
      </w:r>
    </w:p>
    <w:p w:rsidR="00523426" w:rsidRDefault="00523426">
      <w:r>
        <w:t>return 0;</w:t>
      </w:r>
    </w:p>
    <w:p w:rsidR="00523426" w:rsidRDefault="00523426">
      <w:r>
        <w:t>}</w:t>
      </w:r>
    </w:p>
    <w:p w:rsidR="00523426" w:rsidRDefault="00523426">
      <w:r>
        <w:rPr>
          <w:rFonts w:hint="eastAsia"/>
        </w:rPr>
        <w:t>程序崩溃，</w:t>
      </w:r>
      <w:r>
        <w:rPr>
          <w:rFonts w:hint="eastAsia"/>
        </w:rPr>
        <w:t>getmemory</w:t>
      </w:r>
      <w:r>
        <w:rPr>
          <w:rFonts w:hint="eastAsia"/>
        </w:rPr>
        <w:t>中的</w:t>
      </w:r>
      <w:r>
        <w:rPr>
          <w:rFonts w:hint="eastAsia"/>
        </w:rPr>
        <w:t xml:space="preserve">malloc </w:t>
      </w:r>
      <w:r>
        <w:rPr>
          <w:rFonts w:hint="eastAsia"/>
        </w:rPr>
        <w:t>不能返回动态内存，</w:t>
      </w:r>
      <w:r>
        <w:rPr>
          <w:rFonts w:hint="eastAsia"/>
        </w:rPr>
        <w:t xml:space="preserve"> free</w:t>
      </w:r>
      <w:r>
        <w:rPr>
          <w:rFonts w:hint="eastAsia"/>
        </w:rPr>
        <w:t>（）对</w:t>
      </w:r>
      <w:r>
        <w:rPr>
          <w:rFonts w:hint="eastAsia"/>
        </w:rPr>
        <w:t>str</w:t>
      </w:r>
      <w:r>
        <w:rPr>
          <w:rFonts w:hint="eastAsia"/>
        </w:rPr>
        <w:t>操作很危险</w:t>
      </w:r>
    </w:p>
    <w:p w:rsidR="00523426" w:rsidRDefault="00523426">
      <w:r>
        <w:t>5.char szstr[10];</w:t>
      </w:r>
    </w:p>
    <w:p w:rsidR="00523426" w:rsidRDefault="00523426">
      <w:r>
        <w:t>strcpy(szstr,"0123456789");</w:t>
      </w:r>
    </w:p>
    <w:p w:rsidR="00523426" w:rsidRDefault="00523426">
      <w:r>
        <w:rPr>
          <w:rFonts w:hint="eastAsia"/>
        </w:rPr>
        <w:t>产生什么结果？为什么？</w:t>
      </w:r>
    </w:p>
    <w:p w:rsidR="00523426" w:rsidRDefault="00523426">
      <w:r>
        <w:rPr>
          <w:rFonts w:hint="eastAsia"/>
        </w:rPr>
        <w:t>长度不一样，会造成非法的</w:t>
      </w:r>
      <w:r>
        <w:rPr>
          <w:rFonts w:hint="eastAsia"/>
        </w:rPr>
        <w:t>OS</w:t>
      </w:r>
    </w:p>
    <w:p w:rsidR="00523426" w:rsidRDefault="00523426">
      <w:r>
        <w:rPr>
          <w:rFonts w:hint="eastAsia"/>
        </w:rPr>
        <w:t>6.</w:t>
      </w:r>
      <w:r>
        <w:rPr>
          <w:rFonts w:hint="eastAsia"/>
        </w:rPr>
        <w:t>列举几种进程的同步机制，并比较其优缺点。</w:t>
      </w:r>
    </w:p>
    <w:p w:rsidR="00523426" w:rsidRDefault="00523426">
      <w:r>
        <w:rPr>
          <w:rFonts w:hint="eastAsia"/>
        </w:rPr>
        <w:t>原子操作</w:t>
      </w:r>
      <w:r>
        <w:rPr>
          <w:rFonts w:hint="eastAsia"/>
        </w:rPr>
        <w:t xml:space="preserve"> </w:t>
      </w:r>
    </w:p>
    <w:p w:rsidR="00523426" w:rsidRDefault="00523426">
      <w:r>
        <w:rPr>
          <w:rFonts w:hint="eastAsia"/>
        </w:rPr>
        <w:t>信号量机制</w:t>
      </w:r>
    </w:p>
    <w:p w:rsidR="00523426" w:rsidRDefault="00523426">
      <w:r>
        <w:rPr>
          <w:rFonts w:hint="eastAsia"/>
        </w:rPr>
        <w:t>自旋锁</w:t>
      </w:r>
    </w:p>
    <w:p w:rsidR="00523426" w:rsidRDefault="00523426">
      <w:r>
        <w:rPr>
          <w:rFonts w:hint="eastAsia"/>
        </w:rPr>
        <w:t>管程，会合，分布式系统</w:t>
      </w:r>
    </w:p>
    <w:p w:rsidR="00523426" w:rsidRDefault="00523426"/>
    <w:p w:rsidR="00523426" w:rsidRDefault="00523426">
      <w:r>
        <w:rPr>
          <w:rFonts w:hint="eastAsia"/>
        </w:rPr>
        <w:t>7.</w:t>
      </w:r>
      <w:r>
        <w:rPr>
          <w:rFonts w:hint="eastAsia"/>
        </w:rPr>
        <w:t>进程之间通信的途径</w:t>
      </w:r>
    </w:p>
    <w:p w:rsidR="00523426" w:rsidRDefault="00523426">
      <w:r>
        <w:rPr>
          <w:rFonts w:hint="eastAsia"/>
        </w:rPr>
        <w:t>共享存储系统</w:t>
      </w:r>
    </w:p>
    <w:p w:rsidR="00523426" w:rsidRDefault="00523426">
      <w:r>
        <w:rPr>
          <w:rFonts w:hint="eastAsia"/>
        </w:rPr>
        <w:t>消息传递系统</w:t>
      </w:r>
    </w:p>
    <w:p w:rsidR="00523426" w:rsidRDefault="00523426">
      <w:r>
        <w:rPr>
          <w:rFonts w:hint="eastAsia"/>
        </w:rPr>
        <w:t>管道：以文件系统为基础</w:t>
      </w:r>
    </w:p>
    <w:p w:rsidR="00523426" w:rsidRDefault="00523426">
      <w:r>
        <w:rPr>
          <w:rFonts w:hint="eastAsia"/>
        </w:rPr>
        <w:t>11.</w:t>
      </w:r>
      <w:r>
        <w:rPr>
          <w:rFonts w:hint="eastAsia"/>
        </w:rPr>
        <w:t>进程死锁的原因</w:t>
      </w:r>
    </w:p>
    <w:p w:rsidR="00523426" w:rsidRDefault="00523426">
      <w:r>
        <w:rPr>
          <w:rFonts w:hint="eastAsia"/>
        </w:rPr>
        <w:t>资源竞争及进程推进顺序非法</w:t>
      </w:r>
    </w:p>
    <w:p w:rsidR="00523426" w:rsidRDefault="00523426">
      <w:r>
        <w:rPr>
          <w:rFonts w:hint="eastAsia"/>
        </w:rPr>
        <w:t>12.</w:t>
      </w:r>
      <w:r>
        <w:rPr>
          <w:rFonts w:hint="eastAsia"/>
        </w:rPr>
        <w:t>死锁的</w:t>
      </w:r>
      <w:r>
        <w:rPr>
          <w:rFonts w:hint="eastAsia"/>
        </w:rPr>
        <w:t>4</w:t>
      </w:r>
      <w:r>
        <w:rPr>
          <w:rFonts w:hint="eastAsia"/>
        </w:rPr>
        <w:t>个必要条件</w:t>
      </w:r>
    </w:p>
    <w:p w:rsidR="00523426" w:rsidRDefault="00523426">
      <w:r>
        <w:rPr>
          <w:rFonts w:hint="eastAsia"/>
        </w:rPr>
        <w:t>互斥、请求保持、不可剥夺、环路</w:t>
      </w:r>
    </w:p>
    <w:p w:rsidR="00523426" w:rsidRDefault="00523426">
      <w:r>
        <w:rPr>
          <w:rFonts w:hint="eastAsia"/>
        </w:rPr>
        <w:t>13.</w:t>
      </w:r>
      <w:r>
        <w:rPr>
          <w:rFonts w:hint="eastAsia"/>
        </w:rPr>
        <w:t>死锁的处理</w:t>
      </w:r>
    </w:p>
    <w:p w:rsidR="00523426" w:rsidRDefault="00523426">
      <w:r>
        <w:rPr>
          <w:rFonts w:hint="eastAsia"/>
        </w:rPr>
        <w:t>鸵鸟策略、预防策略、避免策略、检测与解除死锁</w:t>
      </w:r>
    </w:p>
    <w:p w:rsidR="00523426" w:rsidRDefault="00523426">
      <w:r>
        <w:rPr>
          <w:rFonts w:hint="eastAsia"/>
        </w:rPr>
        <w:t xml:space="preserve">15. </w:t>
      </w:r>
      <w:r>
        <w:rPr>
          <w:rFonts w:hint="eastAsia"/>
        </w:rPr>
        <w:t>操作系统中进程调度策略有哪几种？</w:t>
      </w:r>
    </w:p>
    <w:p w:rsidR="00523426" w:rsidRDefault="00523426">
      <w:r>
        <w:rPr>
          <w:rFonts w:hint="eastAsia"/>
        </w:rPr>
        <w:t>FCFS(</w:t>
      </w:r>
      <w:r>
        <w:rPr>
          <w:rFonts w:hint="eastAsia"/>
        </w:rPr>
        <w:t>先来先服务</w:t>
      </w:r>
      <w:r>
        <w:rPr>
          <w:rFonts w:hint="eastAsia"/>
        </w:rPr>
        <w:t>)</w:t>
      </w:r>
      <w:r>
        <w:rPr>
          <w:rFonts w:hint="eastAsia"/>
        </w:rPr>
        <w:t>，优先级，时间片轮转，多级反馈</w:t>
      </w:r>
    </w:p>
    <w:p w:rsidR="00523426" w:rsidRDefault="00523426">
      <w:r>
        <w:rPr>
          <w:rFonts w:hint="eastAsia"/>
        </w:rPr>
        <w:t>8.</w:t>
      </w:r>
      <w:r>
        <w:rPr>
          <w:rFonts w:hint="eastAsia"/>
        </w:rPr>
        <w:t>类的静态成员和非静态成员有何区别？</w:t>
      </w:r>
    </w:p>
    <w:p w:rsidR="00523426" w:rsidRDefault="00523426">
      <w:r>
        <w:rPr>
          <w:rFonts w:hint="eastAsia"/>
        </w:rPr>
        <w:t>类的静态成员每个类只有一个，非静态成员每个对象一个</w:t>
      </w:r>
    </w:p>
    <w:p w:rsidR="00523426" w:rsidRDefault="00523426">
      <w:r>
        <w:rPr>
          <w:rFonts w:hint="eastAsia"/>
        </w:rPr>
        <w:t>9.</w:t>
      </w:r>
      <w:r>
        <w:rPr>
          <w:rFonts w:hint="eastAsia"/>
        </w:rPr>
        <w:t>纯虚函数如何定义？使用时应注意什么？</w:t>
      </w:r>
    </w:p>
    <w:p w:rsidR="00523426" w:rsidRDefault="00523426">
      <w:r>
        <w:t>virtual void f()=0;</w:t>
      </w:r>
    </w:p>
    <w:p w:rsidR="00523426" w:rsidRDefault="00523426">
      <w:r>
        <w:rPr>
          <w:rFonts w:hint="eastAsia"/>
        </w:rPr>
        <w:lastRenderedPageBreak/>
        <w:t>是接口，子类必须要实现</w:t>
      </w:r>
    </w:p>
    <w:p w:rsidR="00523426" w:rsidRDefault="00523426">
      <w:r>
        <w:rPr>
          <w:rFonts w:hint="eastAsia"/>
        </w:rPr>
        <w:t>10.</w:t>
      </w:r>
      <w:r>
        <w:rPr>
          <w:rFonts w:hint="eastAsia"/>
        </w:rPr>
        <w:t>数组和链表的区别</w:t>
      </w:r>
    </w:p>
    <w:p w:rsidR="00523426" w:rsidRDefault="00523426">
      <w:r>
        <w:rPr>
          <w:rFonts w:hint="eastAsia"/>
        </w:rPr>
        <w:t>数组：数据顺序存储，固定大小</w:t>
      </w:r>
    </w:p>
    <w:p w:rsidR="00523426" w:rsidRDefault="00523426">
      <w:r>
        <w:rPr>
          <w:rFonts w:hint="eastAsia"/>
        </w:rPr>
        <w:t>连表：数据可以随机存储，大小可动态改变</w:t>
      </w:r>
    </w:p>
    <w:p w:rsidR="00523426" w:rsidRDefault="00523426"/>
    <w:p w:rsidR="00523426" w:rsidRDefault="00523426">
      <w:r>
        <w:rPr>
          <w:rFonts w:hint="eastAsia"/>
        </w:rPr>
        <w:t>12.ISO</w:t>
      </w:r>
      <w:r>
        <w:rPr>
          <w:rFonts w:hint="eastAsia"/>
        </w:rPr>
        <w:t>的七层模型是什么？</w:t>
      </w:r>
      <w:r>
        <w:rPr>
          <w:rFonts w:hint="eastAsia"/>
        </w:rPr>
        <w:t>tcp/udp</w:t>
      </w:r>
      <w:r>
        <w:rPr>
          <w:rFonts w:hint="eastAsia"/>
        </w:rPr>
        <w:t>是属于哪一层？</w:t>
      </w:r>
      <w:r>
        <w:rPr>
          <w:rFonts w:hint="eastAsia"/>
        </w:rPr>
        <w:t>tcp/udp</w:t>
      </w:r>
      <w:r>
        <w:rPr>
          <w:rFonts w:hint="eastAsia"/>
        </w:rPr>
        <w:t>有何优缺点？</w:t>
      </w:r>
    </w:p>
    <w:p w:rsidR="00523426" w:rsidRDefault="00523426">
      <w:r>
        <w:rPr>
          <w:rFonts w:hint="eastAsia"/>
        </w:rPr>
        <w:t>应用层</w:t>
      </w:r>
    </w:p>
    <w:p w:rsidR="00523426" w:rsidRDefault="00523426">
      <w:r>
        <w:rPr>
          <w:rFonts w:hint="eastAsia"/>
        </w:rPr>
        <w:t>表示层</w:t>
      </w:r>
    </w:p>
    <w:p w:rsidR="00523426" w:rsidRDefault="00523426">
      <w:r>
        <w:rPr>
          <w:rFonts w:hint="eastAsia"/>
        </w:rPr>
        <w:t>会话层</w:t>
      </w:r>
    </w:p>
    <w:p w:rsidR="00523426" w:rsidRDefault="00523426">
      <w:r>
        <w:rPr>
          <w:rFonts w:hint="eastAsia"/>
        </w:rPr>
        <w:t>运输层</w:t>
      </w:r>
    </w:p>
    <w:p w:rsidR="00523426" w:rsidRDefault="00523426">
      <w:r>
        <w:rPr>
          <w:rFonts w:hint="eastAsia"/>
        </w:rPr>
        <w:t>网络层</w:t>
      </w:r>
    </w:p>
    <w:p w:rsidR="00523426" w:rsidRDefault="00523426">
      <w:r>
        <w:rPr>
          <w:rFonts w:hint="eastAsia"/>
        </w:rPr>
        <w:t>物理链路层</w:t>
      </w:r>
    </w:p>
    <w:p w:rsidR="00523426" w:rsidRDefault="00523426">
      <w:r>
        <w:rPr>
          <w:rFonts w:hint="eastAsia"/>
        </w:rPr>
        <w:t>物理层</w:t>
      </w:r>
    </w:p>
    <w:p w:rsidR="00523426" w:rsidRDefault="00523426">
      <w:r>
        <w:rPr>
          <w:rFonts w:hint="eastAsia"/>
        </w:rPr>
        <w:t>tcp /udp</w:t>
      </w:r>
      <w:r>
        <w:rPr>
          <w:rFonts w:hint="eastAsia"/>
        </w:rPr>
        <w:t>属于运输层</w:t>
      </w:r>
    </w:p>
    <w:p w:rsidR="00523426" w:rsidRDefault="00523426">
      <w:r>
        <w:rPr>
          <w:rFonts w:hint="eastAsia"/>
        </w:rPr>
        <w:t xml:space="preserve">TCP </w:t>
      </w:r>
      <w:r>
        <w:rPr>
          <w:rFonts w:hint="eastAsia"/>
        </w:rPr>
        <w:t>服务提供了数据流传输、可靠性、有效流控制、全双工操作和多路复用技术等。</w:t>
      </w:r>
    </w:p>
    <w:p w:rsidR="00523426" w:rsidRDefault="00523426">
      <w:r>
        <w:rPr>
          <w:rFonts w:hint="eastAsia"/>
        </w:rPr>
        <w:t>与</w:t>
      </w:r>
      <w:r>
        <w:rPr>
          <w:rFonts w:hint="eastAsia"/>
        </w:rPr>
        <w:t xml:space="preserve"> TCP </w:t>
      </w:r>
      <w:r>
        <w:rPr>
          <w:rFonts w:hint="eastAsia"/>
        </w:rPr>
        <w:t>不同，</w:t>
      </w:r>
      <w:r>
        <w:rPr>
          <w:rFonts w:hint="eastAsia"/>
        </w:rPr>
        <w:t xml:space="preserve"> UDP </w:t>
      </w:r>
      <w:r>
        <w:rPr>
          <w:rFonts w:hint="eastAsia"/>
        </w:rPr>
        <w:t>并不提供对</w:t>
      </w:r>
      <w:r>
        <w:rPr>
          <w:rFonts w:hint="eastAsia"/>
        </w:rPr>
        <w:t xml:space="preserve"> IP </w:t>
      </w:r>
      <w:r>
        <w:rPr>
          <w:rFonts w:hint="eastAsia"/>
        </w:rPr>
        <w:t>协议的可靠机制、流控制以及错误恢复功能等。由于</w:t>
      </w:r>
      <w:r>
        <w:rPr>
          <w:rFonts w:hint="eastAsia"/>
        </w:rPr>
        <w:t xml:space="preserve"> UDP </w:t>
      </w:r>
      <w:r>
        <w:rPr>
          <w:rFonts w:hint="eastAsia"/>
        </w:rPr>
        <w:t>比较简单，</w:t>
      </w:r>
      <w:r>
        <w:rPr>
          <w:rFonts w:hint="eastAsia"/>
        </w:rPr>
        <w:t xml:space="preserve"> UDP </w:t>
      </w:r>
      <w:r>
        <w:rPr>
          <w:rFonts w:hint="eastAsia"/>
        </w:rPr>
        <w:t>头包含很少的字节，比</w:t>
      </w:r>
      <w:r>
        <w:rPr>
          <w:rFonts w:hint="eastAsia"/>
        </w:rPr>
        <w:t xml:space="preserve"> TCP </w:t>
      </w:r>
    </w:p>
    <w:p w:rsidR="00523426" w:rsidRDefault="00523426">
      <w:r>
        <w:rPr>
          <w:rFonts w:hint="eastAsia"/>
        </w:rPr>
        <w:t>负载消耗少。</w:t>
      </w:r>
    </w:p>
    <w:p w:rsidR="00523426" w:rsidRDefault="00523426">
      <w:r>
        <w:rPr>
          <w:rFonts w:hint="eastAsia"/>
        </w:rPr>
        <w:t xml:space="preserve">tcp: </w:t>
      </w:r>
      <w:r>
        <w:rPr>
          <w:rFonts w:hint="eastAsia"/>
        </w:rPr>
        <w:t>提供稳定的传输服务，有流量控制，缺点是包头大，冗余性不好</w:t>
      </w:r>
    </w:p>
    <w:p w:rsidR="00523426" w:rsidRDefault="00523426">
      <w:r>
        <w:rPr>
          <w:rFonts w:hint="eastAsia"/>
        </w:rPr>
        <w:t xml:space="preserve">udp: </w:t>
      </w:r>
      <w:r>
        <w:rPr>
          <w:rFonts w:hint="eastAsia"/>
        </w:rPr>
        <w:t>不提供稳定的服务，包头小，开销小</w:t>
      </w:r>
      <w:r>
        <w:rPr>
          <w:rFonts w:hint="eastAsia"/>
        </w:rPr>
        <w:t xml:space="preserve"> </w:t>
      </w:r>
    </w:p>
    <w:p w:rsidR="00523426" w:rsidRDefault="00523426"/>
    <w:p w:rsidR="00523426" w:rsidRDefault="00523426"/>
    <w:p w:rsidR="00523426" w:rsidRDefault="00523426">
      <w:r>
        <w:rPr>
          <w:rFonts w:hint="eastAsia"/>
        </w:rPr>
        <w:t>1</w:t>
      </w:r>
      <w:r>
        <w:rPr>
          <w:rFonts w:hint="eastAsia"/>
        </w:rPr>
        <w:t>：</w:t>
      </w:r>
      <w:r>
        <w:rPr>
          <w:rFonts w:hint="eastAsia"/>
        </w:rPr>
        <w:t xml:space="preserve">(void *)ptr </w:t>
      </w:r>
      <w:r>
        <w:rPr>
          <w:rFonts w:hint="eastAsia"/>
        </w:rPr>
        <w:t>和</w:t>
      </w:r>
      <w:r>
        <w:rPr>
          <w:rFonts w:hint="eastAsia"/>
        </w:rPr>
        <w:t xml:space="preserve"> (*(void**))ptr</w:t>
      </w:r>
      <w:r>
        <w:rPr>
          <w:rFonts w:hint="eastAsia"/>
        </w:rPr>
        <w:t>的结果是否相同？其中</w:t>
      </w:r>
      <w:r>
        <w:rPr>
          <w:rFonts w:hint="eastAsia"/>
        </w:rPr>
        <w:t>ptr</w:t>
      </w:r>
      <w:r>
        <w:rPr>
          <w:rFonts w:hint="eastAsia"/>
        </w:rPr>
        <w:t>为同一个指针</w:t>
      </w:r>
    </w:p>
    <w:p w:rsidR="00523426" w:rsidRDefault="00523426">
      <w:r>
        <w:rPr>
          <w:rFonts w:hint="eastAsia"/>
        </w:rPr>
        <w:t xml:space="preserve">.(void *)ptr </w:t>
      </w:r>
      <w:r>
        <w:rPr>
          <w:rFonts w:hint="eastAsia"/>
        </w:rPr>
        <w:t>和</w:t>
      </w:r>
      <w:r>
        <w:rPr>
          <w:rFonts w:hint="eastAsia"/>
        </w:rPr>
        <w:t xml:space="preserve"> (*(void**))ptr</w:t>
      </w:r>
      <w:r>
        <w:rPr>
          <w:rFonts w:hint="eastAsia"/>
        </w:rPr>
        <w:t>值是相同的</w:t>
      </w:r>
    </w:p>
    <w:p w:rsidR="00523426" w:rsidRDefault="00523426">
      <w:r>
        <w:rPr>
          <w:rFonts w:hint="eastAsia"/>
        </w:rPr>
        <w:t>2</w:t>
      </w:r>
      <w:r>
        <w:rPr>
          <w:rFonts w:hint="eastAsia"/>
        </w:rPr>
        <w:t>：</w:t>
      </w:r>
      <w:r>
        <w:rPr>
          <w:rFonts w:hint="eastAsia"/>
        </w:rPr>
        <w:t>int main()</w:t>
      </w:r>
    </w:p>
    <w:p w:rsidR="00523426" w:rsidRDefault="00523426">
      <w:r>
        <w:t>{</w:t>
      </w:r>
    </w:p>
    <w:p w:rsidR="00523426" w:rsidRDefault="00523426">
      <w:r>
        <w:t>int x=3;</w:t>
      </w:r>
    </w:p>
    <w:p w:rsidR="00523426" w:rsidRDefault="00523426">
      <w:r>
        <w:t>printf("%d",x);</w:t>
      </w:r>
    </w:p>
    <w:p w:rsidR="00523426" w:rsidRDefault="00523426">
      <w:r>
        <w:t>return 1;</w:t>
      </w:r>
    </w:p>
    <w:p w:rsidR="00523426" w:rsidRDefault="00523426"/>
    <w:p w:rsidR="00523426" w:rsidRDefault="00523426">
      <w:r>
        <w:t>}</w:t>
      </w:r>
    </w:p>
    <w:p w:rsidR="00523426" w:rsidRDefault="00523426">
      <w:r>
        <w:rPr>
          <w:rFonts w:hint="eastAsia"/>
        </w:rPr>
        <w:t>问函数既然不会被其它函数调用，为什么要返回</w:t>
      </w:r>
      <w:r>
        <w:rPr>
          <w:rFonts w:hint="eastAsia"/>
        </w:rPr>
        <w:t>1</w:t>
      </w:r>
      <w:r>
        <w:rPr>
          <w:rFonts w:hint="eastAsia"/>
        </w:rPr>
        <w:t>？</w:t>
      </w:r>
    </w:p>
    <w:p w:rsidR="00523426" w:rsidRDefault="00523426">
      <w:r>
        <w:rPr>
          <w:rFonts w:hint="eastAsia"/>
        </w:rPr>
        <w:t>mian</w:t>
      </w:r>
      <w:r>
        <w:rPr>
          <w:rFonts w:hint="eastAsia"/>
        </w:rPr>
        <w:t>中，</w:t>
      </w:r>
      <w:r>
        <w:rPr>
          <w:rFonts w:hint="eastAsia"/>
        </w:rPr>
        <w:t>c</w:t>
      </w:r>
      <w:r>
        <w:rPr>
          <w:rFonts w:hint="eastAsia"/>
        </w:rPr>
        <w:t>标准认为</w:t>
      </w:r>
      <w:r>
        <w:rPr>
          <w:rFonts w:hint="eastAsia"/>
        </w:rPr>
        <w:t>0</w:t>
      </w:r>
      <w:r>
        <w:rPr>
          <w:rFonts w:hint="eastAsia"/>
        </w:rPr>
        <w:t>表示成功，非</w:t>
      </w:r>
      <w:r>
        <w:rPr>
          <w:rFonts w:hint="eastAsia"/>
        </w:rPr>
        <w:t>0</w:t>
      </w:r>
      <w:r>
        <w:rPr>
          <w:rFonts w:hint="eastAsia"/>
        </w:rPr>
        <w:t>表示错误。具体的值是某中具体出错信息</w:t>
      </w:r>
    </w:p>
    <w:p w:rsidR="00523426" w:rsidRDefault="00523426"/>
    <w:p w:rsidR="00523426" w:rsidRDefault="00523426"/>
    <w:p w:rsidR="00523426" w:rsidRDefault="00523426">
      <w:r>
        <w:rPr>
          <w:rFonts w:hint="eastAsia"/>
        </w:rPr>
        <w:t>1</w:t>
      </w:r>
      <w:r>
        <w:rPr>
          <w:rFonts w:hint="eastAsia"/>
        </w:rPr>
        <w:t>，要对绝对地址</w:t>
      </w:r>
      <w:r>
        <w:rPr>
          <w:rFonts w:hint="eastAsia"/>
        </w:rPr>
        <w:t>0x100000</w:t>
      </w:r>
      <w:r>
        <w:rPr>
          <w:rFonts w:hint="eastAsia"/>
        </w:rPr>
        <w:t>赋值，我们可以用</w:t>
      </w:r>
    </w:p>
    <w:p w:rsidR="00523426" w:rsidRDefault="00523426">
      <w:r>
        <w:t>(unsigned int*)0x100000 = 1234;</w:t>
      </w:r>
    </w:p>
    <w:p w:rsidR="00523426" w:rsidRDefault="00523426">
      <w:r>
        <w:rPr>
          <w:rFonts w:hint="eastAsia"/>
        </w:rPr>
        <w:t>那么要是想让程序跳转到绝对地址是</w:t>
      </w:r>
      <w:r>
        <w:rPr>
          <w:rFonts w:hint="eastAsia"/>
        </w:rPr>
        <w:t>0x100000</w:t>
      </w:r>
      <w:r>
        <w:rPr>
          <w:rFonts w:hint="eastAsia"/>
        </w:rPr>
        <w:t>去执行，应该怎么做？</w:t>
      </w:r>
    </w:p>
    <w:p w:rsidR="00523426" w:rsidRDefault="00523426">
      <w:r>
        <w:t>*((void (*)( ))0x100000 ) ( );</w:t>
      </w:r>
    </w:p>
    <w:p w:rsidR="00523426" w:rsidRDefault="00523426">
      <w:r>
        <w:rPr>
          <w:rFonts w:hint="eastAsia"/>
        </w:rPr>
        <w:t>首先要将</w:t>
      </w:r>
      <w:r>
        <w:rPr>
          <w:rFonts w:hint="eastAsia"/>
        </w:rPr>
        <w:t>0x100000</w:t>
      </w:r>
      <w:r>
        <w:rPr>
          <w:rFonts w:hint="eastAsia"/>
        </w:rPr>
        <w:t>强制转换成函数指针</w:t>
      </w:r>
      <w:r>
        <w:rPr>
          <w:rFonts w:hint="eastAsia"/>
        </w:rPr>
        <w:t>,</w:t>
      </w:r>
      <w:r>
        <w:rPr>
          <w:rFonts w:hint="eastAsia"/>
        </w:rPr>
        <w:t>即</w:t>
      </w:r>
      <w:r>
        <w:rPr>
          <w:rFonts w:hint="eastAsia"/>
        </w:rPr>
        <w:t>:</w:t>
      </w:r>
    </w:p>
    <w:p w:rsidR="00523426" w:rsidRDefault="00523426">
      <w:r>
        <w:t>(void (*)())0x100000</w:t>
      </w:r>
    </w:p>
    <w:p w:rsidR="00523426" w:rsidRDefault="00523426">
      <w:r>
        <w:rPr>
          <w:rFonts w:hint="eastAsia"/>
        </w:rPr>
        <w:t>然后再调用它</w:t>
      </w:r>
      <w:r>
        <w:rPr>
          <w:rFonts w:hint="eastAsia"/>
        </w:rPr>
        <w:t>:</w:t>
      </w:r>
    </w:p>
    <w:p w:rsidR="00523426" w:rsidRDefault="00523426">
      <w:r>
        <w:t>*((void (*)())0x100000)();</w:t>
      </w:r>
    </w:p>
    <w:p w:rsidR="00523426" w:rsidRDefault="00523426">
      <w:r>
        <w:rPr>
          <w:rFonts w:hint="eastAsia"/>
        </w:rPr>
        <w:t>用</w:t>
      </w:r>
      <w:r>
        <w:rPr>
          <w:rFonts w:hint="eastAsia"/>
        </w:rPr>
        <w:t>typedef</w:t>
      </w:r>
      <w:r>
        <w:rPr>
          <w:rFonts w:hint="eastAsia"/>
        </w:rPr>
        <w:t>可以看得更直观些</w:t>
      </w:r>
      <w:r>
        <w:rPr>
          <w:rFonts w:hint="eastAsia"/>
        </w:rPr>
        <w:t>:</w:t>
      </w:r>
    </w:p>
    <w:p w:rsidR="00523426" w:rsidRDefault="00523426">
      <w:r>
        <w:lastRenderedPageBreak/>
        <w:t>typedef void(*)() voidFuncPtr;</w:t>
      </w:r>
    </w:p>
    <w:p w:rsidR="00523426" w:rsidRDefault="00523426">
      <w:r>
        <w:t>*((voidFuncPtr)0x100000)();</w:t>
      </w:r>
    </w:p>
    <w:p w:rsidR="00523426" w:rsidRDefault="00523426">
      <w:r>
        <w:rPr>
          <w:rFonts w:hint="eastAsia"/>
        </w:rPr>
        <w:t>2</w:t>
      </w:r>
      <w:r>
        <w:rPr>
          <w:rFonts w:hint="eastAsia"/>
        </w:rPr>
        <w:t>，已知一个数组</w:t>
      </w:r>
      <w:r>
        <w:rPr>
          <w:rFonts w:hint="eastAsia"/>
        </w:rPr>
        <w:t>table</w:t>
      </w:r>
      <w:r>
        <w:rPr>
          <w:rFonts w:hint="eastAsia"/>
        </w:rPr>
        <w:t>，用一个宏定义，求出数据的元素个数</w:t>
      </w:r>
    </w:p>
    <w:p w:rsidR="00523426" w:rsidRDefault="00523426">
      <w:r>
        <w:t>#define NTBL</w:t>
      </w:r>
    </w:p>
    <w:p w:rsidR="00523426" w:rsidRDefault="00523426">
      <w:r>
        <w:t>#define NTBL (sizeof(table)/sizeof(table[0]))</w:t>
      </w:r>
    </w:p>
    <w:p w:rsidR="00523426" w:rsidRDefault="00523426"/>
    <w:p w:rsidR="00523426" w:rsidRDefault="00523426">
      <w:r>
        <w:rPr>
          <w:rFonts w:hint="eastAsia"/>
        </w:rPr>
        <w:t>面试题</w:t>
      </w:r>
      <w:r>
        <w:rPr>
          <w:rFonts w:hint="eastAsia"/>
        </w:rPr>
        <w:t xml:space="preserve">: </w:t>
      </w:r>
      <w:r>
        <w:rPr>
          <w:rFonts w:hint="eastAsia"/>
        </w:rPr>
        <w:t>线程与进程的区别和联系</w:t>
      </w:r>
      <w:r>
        <w:rPr>
          <w:rFonts w:hint="eastAsia"/>
        </w:rPr>
        <w:t xml:space="preserve">? </w:t>
      </w:r>
      <w:r>
        <w:rPr>
          <w:rFonts w:hint="eastAsia"/>
        </w:rPr>
        <w:t>线程是否具有相同的堆栈</w:t>
      </w:r>
      <w:r>
        <w:rPr>
          <w:rFonts w:hint="eastAsia"/>
        </w:rPr>
        <w:t>? dll</w:t>
      </w:r>
      <w:r>
        <w:rPr>
          <w:rFonts w:hint="eastAsia"/>
        </w:rPr>
        <w:t>是否有独立的堆栈</w:t>
      </w:r>
      <w:r>
        <w:rPr>
          <w:rFonts w:hint="eastAsia"/>
        </w:rPr>
        <w:t>?</w:t>
      </w:r>
    </w:p>
    <w:p w:rsidR="00523426" w:rsidRDefault="00523426">
      <w:r>
        <w:rPr>
          <w:rFonts w:hint="eastAsia"/>
        </w:rPr>
        <w:t>进程是死的，只是一些资源的集合，真正的程序执行都是线程来完成的，程序启动的时候操作系统就帮你创建了一个主线程。</w:t>
      </w:r>
    </w:p>
    <w:p w:rsidR="00523426" w:rsidRDefault="00523426"/>
    <w:p w:rsidR="00523426" w:rsidRDefault="00523426">
      <w:r>
        <w:rPr>
          <w:rFonts w:hint="eastAsia"/>
        </w:rPr>
        <w:t>每个线程有自己的堆栈。</w:t>
      </w:r>
    </w:p>
    <w:p w:rsidR="00523426" w:rsidRDefault="00523426">
      <w:r>
        <w:rPr>
          <w:rFonts w:hint="eastAsia"/>
        </w:rPr>
        <w:t xml:space="preserve">DLL </w:t>
      </w:r>
      <w:r>
        <w:rPr>
          <w:rFonts w:hint="eastAsia"/>
        </w:rPr>
        <w:t>中有没有独立的堆栈，这个问题不好回答，或者说这个问题本身是否有问题。因为</w:t>
      </w:r>
      <w:r>
        <w:rPr>
          <w:rFonts w:hint="eastAsia"/>
        </w:rPr>
        <w:t>DLL</w:t>
      </w:r>
      <w:r>
        <w:rPr>
          <w:rFonts w:hint="eastAsia"/>
        </w:rPr>
        <w:t>中的代码是被某些线程所执行，只有线程拥有堆栈，如果</w:t>
      </w:r>
      <w:r>
        <w:rPr>
          <w:rFonts w:hint="eastAsia"/>
        </w:rPr>
        <w:t>DLL</w:t>
      </w:r>
      <w:r>
        <w:rPr>
          <w:rFonts w:hint="eastAsia"/>
        </w:rPr>
        <w:t>中的代码是</w:t>
      </w:r>
      <w:r>
        <w:rPr>
          <w:rFonts w:hint="eastAsia"/>
        </w:rPr>
        <w:t xml:space="preserve"> </w:t>
      </w:r>
    </w:p>
    <w:p w:rsidR="00523426" w:rsidRDefault="00523426">
      <w:r>
        <w:rPr>
          <w:rFonts w:hint="eastAsia"/>
        </w:rPr>
        <w:t>EXE</w:t>
      </w:r>
      <w:r>
        <w:rPr>
          <w:rFonts w:hint="eastAsia"/>
        </w:rPr>
        <w:t>中的线程所调用，那么这个时候是不是说这个</w:t>
      </w:r>
      <w:r>
        <w:rPr>
          <w:rFonts w:hint="eastAsia"/>
        </w:rPr>
        <w:t>DLL</w:t>
      </w:r>
      <w:r>
        <w:rPr>
          <w:rFonts w:hint="eastAsia"/>
        </w:rPr>
        <w:t>没有自己独立的堆栈？如果</w:t>
      </w:r>
      <w:r>
        <w:rPr>
          <w:rFonts w:hint="eastAsia"/>
        </w:rPr>
        <w:t>DLL</w:t>
      </w:r>
      <w:r>
        <w:rPr>
          <w:rFonts w:hint="eastAsia"/>
        </w:rPr>
        <w:t>中的代码是由</w:t>
      </w:r>
      <w:r>
        <w:rPr>
          <w:rFonts w:hint="eastAsia"/>
        </w:rPr>
        <w:t>DLL</w:t>
      </w:r>
      <w:r>
        <w:rPr>
          <w:rFonts w:hint="eastAsia"/>
        </w:rPr>
        <w:t>自己创建的线程所执行，那么是不是说</w:t>
      </w:r>
      <w:r>
        <w:rPr>
          <w:rFonts w:hint="eastAsia"/>
        </w:rPr>
        <w:t>DLL</w:t>
      </w:r>
      <w:r>
        <w:rPr>
          <w:rFonts w:hint="eastAsia"/>
        </w:rPr>
        <w:t>有独立的堆栈？</w:t>
      </w:r>
    </w:p>
    <w:p w:rsidR="00523426" w:rsidRDefault="00523426"/>
    <w:p w:rsidR="00523426" w:rsidRDefault="00523426">
      <w:r>
        <w:rPr>
          <w:rFonts w:hint="eastAsia"/>
        </w:rPr>
        <w:t>以上讲的是堆栈，如果对于堆来说，每个</w:t>
      </w:r>
      <w:r>
        <w:rPr>
          <w:rFonts w:hint="eastAsia"/>
        </w:rPr>
        <w:t>DLL</w:t>
      </w:r>
      <w:r>
        <w:rPr>
          <w:rFonts w:hint="eastAsia"/>
        </w:rPr>
        <w:t>有自己的堆，所以如果是从</w:t>
      </w:r>
      <w:r>
        <w:rPr>
          <w:rFonts w:hint="eastAsia"/>
        </w:rPr>
        <w:t>DLL</w:t>
      </w:r>
      <w:r>
        <w:rPr>
          <w:rFonts w:hint="eastAsia"/>
        </w:rPr>
        <w:t>中动态分配的内存，最好是从</w:t>
      </w:r>
      <w:r>
        <w:rPr>
          <w:rFonts w:hint="eastAsia"/>
        </w:rPr>
        <w:t>DLL</w:t>
      </w:r>
      <w:r>
        <w:rPr>
          <w:rFonts w:hint="eastAsia"/>
        </w:rPr>
        <w:t>中删除，如果你从</w:t>
      </w:r>
      <w:r>
        <w:rPr>
          <w:rFonts w:hint="eastAsia"/>
        </w:rPr>
        <w:t>DLL</w:t>
      </w:r>
      <w:r>
        <w:rPr>
          <w:rFonts w:hint="eastAsia"/>
        </w:rPr>
        <w:t>中分配内存，然后在</w:t>
      </w:r>
      <w:r>
        <w:rPr>
          <w:rFonts w:hint="eastAsia"/>
        </w:rPr>
        <w:t>EXE</w:t>
      </w:r>
      <w:r>
        <w:rPr>
          <w:rFonts w:hint="eastAsia"/>
        </w:rPr>
        <w:t>中，或者另外一个</w:t>
      </w:r>
      <w:r>
        <w:rPr>
          <w:rFonts w:hint="eastAsia"/>
        </w:rPr>
        <w:t>DLL</w:t>
      </w:r>
      <w:r>
        <w:rPr>
          <w:rFonts w:hint="eastAsia"/>
        </w:rPr>
        <w:t>中删除，很有可能导致程序崩溃</w:t>
      </w:r>
    </w:p>
    <w:p w:rsidR="00523426" w:rsidRDefault="00523426"/>
    <w:p w:rsidR="00523426" w:rsidRDefault="00523426"/>
    <w:p w:rsidR="00523426" w:rsidRDefault="00523426">
      <w:r>
        <w:t>unsigned short A = 10;</w:t>
      </w:r>
    </w:p>
    <w:p w:rsidR="00523426" w:rsidRDefault="00523426">
      <w:r>
        <w:t>printf("~A = %u\n", ~A);</w:t>
      </w:r>
    </w:p>
    <w:p w:rsidR="00523426" w:rsidRDefault="00523426"/>
    <w:p w:rsidR="00523426" w:rsidRDefault="00523426">
      <w:r>
        <w:t xml:space="preserve">char c=128; </w:t>
      </w:r>
    </w:p>
    <w:p w:rsidR="00523426" w:rsidRDefault="00523426">
      <w:r>
        <w:t>printf("c=%d\n",c);</w:t>
      </w:r>
    </w:p>
    <w:p w:rsidR="00523426" w:rsidRDefault="00523426"/>
    <w:p w:rsidR="00523426" w:rsidRDefault="00523426">
      <w:r>
        <w:rPr>
          <w:rFonts w:hint="eastAsia"/>
        </w:rPr>
        <w:t>输出多少？并分析过程</w:t>
      </w:r>
    </w:p>
    <w:p w:rsidR="00523426" w:rsidRDefault="00523426">
      <w:r>
        <w:rPr>
          <w:rFonts w:hint="eastAsia"/>
        </w:rPr>
        <w:t>第一题，～</w:t>
      </w:r>
      <w:r>
        <w:rPr>
          <w:rFonts w:hint="eastAsia"/>
        </w:rPr>
        <w:t xml:space="preserve">A </w:t>
      </w:r>
      <w:r>
        <w:rPr>
          <w:rFonts w:hint="eastAsia"/>
        </w:rPr>
        <w:t>＝</w:t>
      </w:r>
      <w:r>
        <w:rPr>
          <w:rFonts w:hint="eastAsia"/>
        </w:rPr>
        <w:t>0xfffffff5,int</w:t>
      </w:r>
      <w:r>
        <w:rPr>
          <w:rFonts w:hint="eastAsia"/>
        </w:rPr>
        <w:t>值</w:t>
      </w:r>
      <w:r>
        <w:rPr>
          <w:rFonts w:hint="eastAsia"/>
        </w:rPr>
        <w:t xml:space="preserve"> </w:t>
      </w:r>
      <w:r>
        <w:rPr>
          <w:rFonts w:hint="eastAsia"/>
        </w:rPr>
        <w:t>为－</w:t>
      </w:r>
      <w:r>
        <w:rPr>
          <w:rFonts w:hint="eastAsia"/>
        </w:rPr>
        <w:t>11</w:t>
      </w:r>
      <w:r>
        <w:rPr>
          <w:rFonts w:hint="eastAsia"/>
        </w:rPr>
        <w:t>，但输出的是</w:t>
      </w:r>
      <w:r>
        <w:rPr>
          <w:rFonts w:hint="eastAsia"/>
        </w:rPr>
        <w:t>uint</w:t>
      </w:r>
      <w:r>
        <w:rPr>
          <w:rFonts w:hint="eastAsia"/>
        </w:rPr>
        <w:t>。所以输出</w:t>
      </w:r>
      <w:r>
        <w:rPr>
          <w:rFonts w:hint="eastAsia"/>
        </w:rPr>
        <w:t>4294967285</w:t>
      </w:r>
    </w:p>
    <w:p w:rsidR="00523426" w:rsidRDefault="00523426">
      <w:r>
        <w:rPr>
          <w:rFonts w:hint="eastAsia"/>
        </w:rPr>
        <w:t>第二题，</w:t>
      </w:r>
      <w:r>
        <w:rPr>
          <w:rFonts w:hint="eastAsia"/>
        </w:rPr>
        <w:t>c</w:t>
      </w:r>
      <w:r>
        <w:rPr>
          <w:rFonts w:hint="eastAsia"/>
        </w:rPr>
        <w:t>＝</w:t>
      </w:r>
      <w:r>
        <w:rPr>
          <w:rFonts w:hint="eastAsia"/>
        </w:rPr>
        <w:t>0x10,</w:t>
      </w:r>
      <w:r>
        <w:rPr>
          <w:rFonts w:hint="eastAsia"/>
        </w:rPr>
        <w:t>输出的是</w:t>
      </w:r>
      <w:r>
        <w:rPr>
          <w:rFonts w:hint="eastAsia"/>
        </w:rPr>
        <w:t>int</w:t>
      </w:r>
      <w:r>
        <w:rPr>
          <w:rFonts w:hint="eastAsia"/>
        </w:rPr>
        <w:t>，最高位为</w:t>
      </w:r>
      <w:r>
        <w:rPr>
          <w:rFonts w:hint="eastAsia"/>
        </w:rPr>
        <w:t>1</w:t>
      </w:r>
      <w:r>
        <w:rPr>
          <w:rFonts w:hint="eastAsia"/>
        </w:rPr>
        <w:t>，是负数，所以它的值就是</w:t>
      </w:r>
      <w:r>
        <w:rPr>
          <w:rFonts w:hint="eastAsia"/>
        </w:rPr>
        <w:t>0x00</w:t>
      </w:r>
      <w:r>
        <w:rPr>
          <w:rFonts w:hint="eastAsia"/>
        </w:rPr>
        <w:t>的补码就是</w:t>
      </w:r>
      <w:r>
        <w:rPr>
          <w:rFonts w:hint="eastAsia"/>
        </w:rPr>
        <w:t>128</w:t>
      </w:r>
      <w:r>
        <w:rPr>
          <w:rFonts w:hint="eastAsia"/>
        </w:rPr>
        <w:t>，所以输出－</w:t>
      </w:r>
      <w:r>
        <w:rPr>
          <w:rFonts w:hint="eastAsia"/>
        </w:rPr>
        <w:t>128</w:t>
      </w:r>
      <w:r>
        <w:rPr>
          <w:rFonts w:hint="eastAsia"/>
        </w:rPr>
        <w:t>。</w:t>
      </w:r>
    </w:p>
    <w:p w:rsidR="00523426" w:rsidRDefault="00523426">
      <w:r>
        <w:rPr>
          <w:rFonts w:hint="eastAsia"/>
        </w:rPr>
        <w:t>这两道题都是在考察二进制向</w:t>
      </w:r>
      <w:r>
        <w:rPr>
          <w:rFonts w:hint="eastAsia"/>
        </w:rPr>
        <w:t>int</w:t>
      </w:r>
      <w:r>
        <w:rPr>
          <w:rFonts w:hint="eastAsia"/>
        </w:rPr>
        <w:t>或</w:t>
      </w:r>
      <w:r>
        <w:rPr>
          <w:rFonts w:hint="eastAsia"/>
        </w:rPr>
        <w:t>uint</w:t>
      </w:r>
      <w:r>
        <w:rPr>
          <w:rFonts w:hint="eastAsia"/>
        </w:rPr>
        <w:t>转换时的最高位处理。</w:t>
      </w:r>
    </w:p>
    <w:p w:rsidR="00523426" w:rsidRDefault="00523426"/>
    <w:p w:rsidR="00523426" w:rsidRDefault="00523426">
      <w:r>
        <w:rPr>
          <w:rFonts w:hint="eastAsia"/>
        </w:rPr>
        <w:t>分析下面的程序：</w:t>
      </w:r>
    </w:p>
    <w:p w:rsidR="00523426" w:rsidRDefault="00523426">
      <w:r>
        <w:t>void GetMemory(char **p,int num)</w:t>
      </w:r>
    </w:p>
    <w:p w:rsidR="00523426" w:rsidRDefault="00523426">
      <w:r>
        <w:t>{</w:t>
      </w:r>
    </w:p>
    <w:p w:rsidR="00523426" w:rsidRDefault="00523426">
      <w:r>
        <w:t>*p=(char *)malloc(num);</w:t>
      </w:r>
    </w:p>
    <w:p w:rsidR="00523426" w:rsidRDefault="00523426"/>
    <w:p w:rsidR="00523426" w:rsidRDefault="00523426">
      <w:r>
        <w:t xml:space="preserve">} </w:t>
      </w:r>
    </w:p>
    <w:p w:rsidR="00523426" w:rsidRDefault="00523426">
      <w:r>
        <w:t>int main()</w:t>
      </w:r>
    </w:p>
    <w:p w:rsidR="00523426" w:rsidRDefault="00523426">
      <w:r>
        <w:t>{</w:t>
      </w:r>
    </w:p>
    <w:p w:rsidR="00523426" w:rsidRDefault="00523426">
      <w:r>
        <w:t>char *str=NULL;</w:t>
      </w:r>
    </w:p>
    <w:p w:rsidR="00523426" w:rsidRDefault="00523426"/>
    <w:p w:rsidR="00523426" w:rsidRDefault="00523426">
      <w:r>
        <w:t>GetMemory(&amp;str,100);</w:t>
      </w:r>
    </w:p>
    <w:p w:rsidR="00523426" w:rsidRDefault="00523426"/>
    <w:p w:rsidR="00523426" w:rsidRDefault="00523426">
      <w:r>
        <w:t>strcpy(str,"hello");</w:t>
      </w:r>
    </w:p>
    <w:p w:rsidR="00523426" w:rsidRDefault="00523426"/>
    <w:p w:rsidR="00523426" w:rsidRDefault="00523426">
      <w:r>
        <w:t>free(str);</w:t>
      </w:r>
    </w:p>
    <w:p w:rsidR="00523426" w:rsidRDefault="00523426"/>
    <w:p w:rsidR="00523426" w:rsidRDefault="00523426">
      <w:r>
        <w:t>if(str!=NULL)</w:t>
      </w:r>
    </w:p>
    <w:p w:rsidR="00523426" w:rsidRDefault="00523426">
      <w:r>
        <w:t>{</w:t>
      </w:r>
    </w:p>
    <w:p w:rsidR="00523426" w:rsidRDefault="00523426">
      <w:r>
        <w:t>strcpy(str,"world");</w:t>
      </w:r>
    </w:p>
    <w:p w:rsidR="00523426" w:rsidRDefault="00523426">
      <w:r>
        <w:t xml:space="preserve">} </w:t>
      </w:r>
    </w:p>
    <w:p w:rsidR="00523426" w:rsidRDefault="00523426"/>
    <w:p w:rsidR="00523426" w:rsidRDefault="00523426">
      <w:r>
        <w:t>printf("\n str is %s",str);</w:t>
      </w:r>
    </w:p>
    <w:p w:rsidR="00523426" w:rsidRDefault="00523426">
      <w:r>
        <w:t>getchar();</w:t>
      </w:r>
    </w:p>
    <w:p w:rsidR="00523426" w:rsidRDefault="00523426">
      <w:r>
        <w:t xml:space="preserve">} </w:t>
      </w:r>
    </w:p>
    <w:p w:rsidR="00523426" w:rsidRDefault="00523426">
      <w:r>
        <w:rPr>
          <w:rFonts w:hint="eastAsia"/>
        </w:rPr>
        <w:t>问输出结果是什么？希望大家能说说原因，先谢谢了</w:t>
      </w:r>
    </w:p>
    <w:p w:rsidR="00523426" w:rsidRDefault="00523426">
      <w:r>
        <w:rPr>
          <w:rFonts w:hint="eastAsia"/>
        </w:rPr>
        <w:t>输出</w:t>
      </w:r>
      <w:r>
        <w:rPr>
          <w:rFonts w:hint="eastAsia"/>
        </w:rPr>
        <w:t>str is world</w:t>
      </w:r>
      <w:r>
        <w:rPr>
          <w:rFonts w:hint="eastAsia"/>
        </w:rPr>
        <w:t>。</w:t>
      </w:r>
    </w:p>
    <w:p w:rsidR="00523426" w:rsidRDefault="00523426">
      <w:r>
        <w:rPr>
          <w:rFonts w:hint="eastAsia"/>
        </w:rPr>
        <w:t xml:space="preserve">free </w:t>
      </w:r>
      <w:r>
        <w:rPr>
          <w:rFonts w:hint="eastAsia"/>
        </w:rPr>
        <w:t>只是释放的</w:t>
      </w:r>
      <w:r>
        <w:rPr>
          <w:rFonts w:hint="eastAsia"/>
        </w:rPr>
        <w:t>str</w:t>
      </w:r>
      <w:r>
        <w:rPr>
          <w:rFonts w:hint="eastAsia"/>
        </w:rPr>
        <w:t>指向的内存空间</w:t>
      </w:r>
      <w:r>
        <w:rPr>
          <w:rFonts w:hint="eastAsia"/>
        </w:rPr>
        <w:t>,</w:t>
      </w:r>
      <w:r>
        <w:rPr>
          <w:rFonts w:hint="eastAsia"/>
        </w:rPr>
        <w:t>它本身的值还是存在的</w:t>
      </w:r>
      <w:r>
        <w:rPr>
          <w:rFonts w:hint="eastAsia"/>
        </w:rPr>
        <w:t>.</w:t>
      </w:r>
    </w:p>
    <w:p w:rsidR="00523426" w:rsidRDefault="00523426">
      <w:r>
        <w:rPr>
          <w:rFonts w:hint="eastAsia"/>
        </w:rPr>
        <w:t>所以</w:t>
      </w:r>
      <w:r>
        <w:rPr>
          <w:rFonts w:hint="eastAsia"/>
        </w:rPr>
        <w:t>free</w:t>
      </w:r>
      <w:r>
        <w:rPr>
          <w:rFonts w:hint="eastAsia"/>
        </w:rPr>
        <w:t>之后，有一个好的习惯就是将</w:t>
      </w:r>
      <w:r>
        <w:rPr>
          <w:rFonts w:hint="eastAsia"/>
        </w:rPr>
        <w:t>str=NULL.</w:t>
      </w:r>
    </w:p>
    <w:p w:rsidR="00523426" w:rsidRDefault="00523426">
      <w:r>
        <w:rPr>
          <w:rFonts w:hint="eastAsia"/>
        </w:rPr>
        <w:t>此时</w:t>
      </w:r>
      <w:r>
        <w:rPr>
          <w:rFonts w:hint="eastAsia"/>
        </w:rPr>
        <w:t>str</w:t>
      </w:r>
      <w:r>
        <w:rPr>
          <w:rFonts w:hint="eastAsia"/>
        </w:rPr>
        <w:t>指向空间的内存已被回收</w:t>
      </w:r>
      <w:r>
        <w:rPr>
          <w:rFonts w:hint="eastAsia"/>
        </w:rPr>
        <w:t>,</w:t>
      </w:r>
      <w:r>
        <w:rPr>
          <w:rFonts w:hint="eastAsia"/>
        </w:rPr>
        <w:t>如果输出语句之前还存在分配空间的操作的话</w:t>
      </w:r>
      <w:r>
        <w:rPr>
          <w:rFonts w:hint="eastAsia"/>
        </w:rPr>
        <w:t>,</w:t>
      </w:r>
      <w:r>
        <w:rPr>
          <w:rFonts w:hint="eastAsia"/>
        </w:rPr>
        <w:t>这段存储空间是可能被重新分配给其他变量的</w:t>
      </w:r>
      <w:r>
        <w:rPr>
          <w:rFonts w:hint="eastAsia"/>
        </w:rPr>
        <w:t>,</w:t>
      </w:r>
    </w:p>
    <w:p w:rsidR="00523426" w:rsidRDefault="00523426">
      <w:r>
        <w:rPr>
          <w:rFonts w:hint="eastAsia"/>
        </w:rPr>
        <w:t>尽管这段程序确实是存在大大的问题（上面各位已经说得很清楚了），但是通常会打印出</w:t>
      </w:r>
      <w:r>
        <w:rPr>
          <w:rFonts w:hint="eastAsia"/>
        </w:rPr>
        <w:t>world</w:t>
      </w:r>
      <w:r>
        <w:rPr>
          <w:rFonts w:hint="eastAsia"/>
        </w:rPr>
        <w:t>来。</w:t>
      </w:r>
    </w:p>
    <w:p w:rsidR="00523426" w:rsidRDefault="00523426">
      <w:r>
        <w:rPr>
          <w:rFonts w:hint="eastAsia"/>
        </w:rPr>
        <w:t>这是因为，进程中的内存管理一般不是由操作系统完成的，而是由库函数自己完成的。</w:t>
      </w:r>
    </w:p>
    <w:p w:rsidR="00523426" w:rsidRDefault="00523426">
      <w:r>
        <w:rPr>
          <w:rFonts w:hint="eastAsia"/>
        </w:rPr>
        <w:t>当你</w:t>
      </w:r>
      <w:r>
        <w:rPr>
          <w:rFonts w:hint="eastAsia"/>
        </w:rPr>
        <w:t>malloc</w:t>
      </w:r>
      <w:r>
        <w:rPr>
          <w:rFonts w:hint="eastAsia"/>
        </w:rPr>
        <w:t>一块内存的时候，管理库向操作系统申请一块空间（可能会比你申请的大一些），然后在这块空间中记录一些管理信息（一般是在你申请的内存前面一点），并将可用内存的地址返回。但是释放内存的时候，管理库通常都不会将内存还给操作系统，因此你是可以继续访问这块地址的，只不过。。。。。。。。楼上都说过了，最好别这么干。</w:t>
      </w:r>
    </w:p>
    <w:p w:rsidR="00523426" w:rsidRDefault="00523426"/>
    <w:p w:rsidR="00523426" w:rsidRDefault="00523426">
      <w:r>
        <w:rPr>
          <w:rFonts w:hint="eastAsia"/>
        </w:rPr>
        <w:t>char a[10],strlen(a)</w:t>
      </w:r>
      <w:r>
        <w:rPr>
          <w:rFonts w:hint="eastAsia"/>
        </w:rPr>
        <w:t>为什么等于</w:t>
      </w:r>
      <w:r>
        <w:rPr>
          <w:rFonts w:hint="eastAsia"/>
        </w:rPr>
        <w:t>15</w:t>
      </w:r>
      <w:r>
        <w:rPr>
          <w:rFonts w:hint="eastAsia"/>
        </w:rPr>
        <w:t>？运行的结果</w:t>
      </w:r>
    </w:p>
    <w:p w:rsidR="00523426" w:rsidRDefault="00523426"/>
    <w:p w:rsidR="00523426" w:rsidRDefault="00523426">
      <w:r>
        <w:t>#include "stdio.h"</w:t>
      </w:r>
    </w:p>
    <w:p w:rsidR="00523426" w:rsidRDefault="00523426">
      <w:r>
        <w:t>#include "string.h"</w:t>
      </w:r>
    </w:p>
    <w:p w:rsidR="00523426" w:rsidRDefault="00523426"/>
    <w:p w:rsidR="00523426" w:rsidRDefault="00523426">
      <w:r>
        <w:t>void main()</w:t>
      </w:r>
    </w:p>
    <w:p w:rsidR="00523426" w:rsidRDefault="00523426">
      <w:r>
        <w:t>{</w:t>
      </w:r>
    </w:p>
    <w:p w:rsidR="00523426" w:rsidRDefault="00523426"/>
    <w:p w:rsidR="00523426" w:rsidRDefault="00523426">
      <w:r>
        <w:t>char aa[10];</w:t>
      </w:r>
    </w:p>
    <w:p w:rsidR="00523426" w:rsidRDefault="00523426">
      <w:r>
        <w:t>printf("%d",strlen(aa));</w:t>
      </w:r>
    </w:p>
    <w:p w:rsidR="00523426" w:rsidRDefault="00523426">
      <w:r>
        <w:t>}</w:t>
      </w:r>
    </w:p>
    <w:p w:rsidR="00523426" w:rsidRDefault="00523426"/>
    <w:p w:rsidR="00523426" w:rsidRDefault="00523426">
      <w:r>
        <w:rPr>
          <w:rFonts w:hint="eastAsia"/>
        </w:rPr>
        <w:t>sizeof()</w:t>
      </w:r>
      <w:r>
        <w:rPr>
          <w:rFonts w:hint="eastAsia"/>
        </w:rPr>
        <w:t>和初不初始化，没有关系；</w:t>
      </w:r>
    </w:p>
    <w:p w:rsidR="00523426" w:rsidRDefault="00523426">
      <w:r>
        <w:rPr>
          <w:rFonts w:hint="eastAsia"/>
        </w:rPr>
        <w:t>strlen()</w:t>
      </w:r>
      <w:r>
        <w:rPr>
          <w:rFonts w:hint="eastAsia"/>
        </w:rPr>
        <w:t>和初始化有关。</w:t>
      </w:r>
    </w:p>
    <w:p w:rsidR="00523426" w:rsidRDefault="00523426"/>
    <w:p w:rsidR="00523426" w:rsidRDefault="00523426"/>
    <w:p w:rsidR="00523426" w:rsidRDefault="00523426">
      <w:r>
        <w:rPr>
          <w:rFonts w:hint="eastAsia"/>
        </w:rPr>
        <w:t>char (*str)[20];/*str</w:t>
      </w:r>
      <w:r>
        <w:rPr>
          <w:rFonts w:hint="eastAsia"/>
        </w:rPr>
        <w:t>是一个数组指针，即指向数组的指针．</w:t>
      </w:r>
      <w:r>
        <w:rPr>
          <w:rFonts w:hint="eastAsia"/>
        </w:rPr>
        <w:t>*/</w:t>
      </w:r>
    </w:p>
    <w:p w:rsidR="00523426" w:rsidRDefault="00523426">
      <w:r>
        <w:rPr>
          <w:rFonts w:hint="eastAsia"/>
        </w:rPr>
        <w:lastRenderedPageBreak/>
        <w:t>char *str[20];/*str</w:t>
      </w:r>
      <w:r>
        <w:rPr>
          <w:rFonts w:hint="eastAsia"/>
        </w:rPr>
        <w:t>是一个指针数组，其元素为指针型数据．</w:t>
      </w:r>
      <w:r>
        <w:rPr>
          <w:rFonts w:hint="eastAsia"/>
        </w:rPr>
        <w:t>*/</w:t>
      </w:r>
    </w:p>
    <w:p w:rsidR="00523426" w:rsidRDefault="00523426"/>
    <w:p w:rsidR="00523426" w:rsidRDefault="00523426">
      <w:r>
        <w:t>long a=0x801010;</w:t>
      </w:r>
    </w:p>
    <w:p w:rsidR="00523426" w:rsidRDefault="00523426">
      <w:r>
        <w:t>a+5=?</w:t>
      </w:r>
    </w:p>
    <w:p w:rsidR="00523426" w:rsidRDefault="00523426">
      <w:r>
        <w:rPr>
          <w:rFonts w:hint="eastAsia"/>
        </w:rPr>
        <w:t>0x801010</w:t>
      </w:r>
      <w:r>
        <w:rPr>
          <w:rFonts w:hint="eastAsia"/>
        </w:rPr>
        <w:t>用二进制表示为：“</w:t>
      </w:r>
      <w:r>
        <w:rPr>
          <w:rFonts w:hint="eastAsia"/>
        </w:rPr>
        <w:t>1000 0000 0001 0000 0001 0000</w:t>
      </w:r>
      <w:r>
        <w:rPr>
          <w:rFonts w:hint="eastAsia"/>
        </w:rPr>
        <w:t>”，十进制的值为</w:t>
      </w:r>
      <w:r>
        <w:rPr>
          <w:rFonts w:hint="eastAsia"/>
        </w:rPr>
        <w:t>8392720</w:t>
      </w:r>
      <w:r>
        <w:rPr>
          <w:rFonts w:hint="eastAsia"/>
        </w:rPr>
        <w:t>，再加上</w:t>
      </w:r>
      <w:r>
        <w:rPr>
          <w:rFonts w:hint="eastAsia"/>
        </w:rPr>
        <w:t>5</w:t>
      </w:r>
      <w:r>
        <w:rPr>
          <w:rFonts w:hint="eastAsia"/>
        </w:rPr>
        <w:t>就是</w:t>
      </w:r>
      <w:r>
        <w:rPr>
          <w:rFonts w:hint="eastAsia"/>
        </w:rPr>
        <w:t>8392725</w:t>
      </w:r>
      <w:r>
        <w:rPr>
          <w:rFonts w:hint="eastAsia"/>
        </w:rPr>
        <w:t>罗</w:t>
      </w:r>
    </w:p>
    <w:p w:rsidR="00523426" w:rsidRDefault="00523426">
      <w:r>
        <w:rPr>
          <w:rFonts w:hint="eastAsia"/>
        </w:rPr>
        <w:t>1)</w:t>
      </w:r>
      <w:r>
        <w:rPr>
          <w:rFonts w:hint="eastAsia"/>
        </w:rPr>
        <w:t>给定结构</w:t>
      </w:r>
      <w:r>
        <w:rPr>
          <w:rFonts w:hint="eastAsia"/>
        </w:rPr>
        <w:t xml:space="preserve">struct A </w:t>
      </w:r>
    </w:p>
    <w:p w:rsidR="00523426" w:rsidRDefault="00523426">
      <w:r>
        <w:t>{</w:t>
      </w:r>
    </w:p>
    <w:p w:rsidR="00523426" w:rsidRDefault="00523426">
      <w:r>
        <w:t>char t:4;</w:t>
      </w:r>
    </w:p>
    <w:p w:rsidR="00523426" w:rsidRDefault="00523426">
      <w:r>
        <w:t>char k:4;</w:t>
      </w:r>
    </w:p>
    <w:p w:rsidR="00523426" w:rsidRDefault="00523426">
      <w:r>
        <w:t>unsigned short i:8;</w:t>
      </w:r>
    </w:p>
    <w:p w:rsidR="00523426" w:rsidRDefault="00523426">
      <w:r>
        <w:t>unsigned long m;</w:t>
      </w:r>
    </w:p>
    <w:p w:rsidR="00523426" w:rsidRDefault="00523426">
      <w:r>
        <w:rPr>
          <w:rFonts w:hint="eastAsia"/>
        </w:rPr>
        <w:t>};</w:t>
      </w:r>
      <w:r>
        <w:rPr>
          <w:rFonts w:hint="eastAsia"/>
        </w:rPr>
        <w:t>问</w:t>
      </w:r>
      <w:r>
        <w:rPr>
          <w:rFonts w:hint="eastAsia"/>
        </w:rPr>
        <w:t>sizeof(A) = ?</w:t>
      </w:r>
    </w:p>
    <w:p w:rsidR="00523426" w:rsidRDefault="00523426">
      <w:r>
        <w:rPr>
          <w:rFonts w:hint="eastAsia"/>
        </w:rPr>
        <w:t>给定结构</w:t>
      </w:r>
      <w:r>
        <w:rPr>
          <w:rFonts w:hint="eastAsia"/>
        </w:rPr>
        <w:t xml:space="preserve">struct A </w:t>
      </w:r>
    </w:p>
    <w:p w:rsidR="00523426" w:rsidRDefault="00523426">
      <w:r>
        <w:t>{</w:t>
      </w:r>
    </w:p>
    <w:p w:rsidR="00523426" w:rsidRDefault="00523426">
      <w:r>
        <w:rPr>
          <w:rFonts w:hint="eastAsia"/>
        </w:rPr>
        <w:t>char t:4; 4</w:t>
      </w:r>
      <w:r>
        <w:rPr>
          <w:rFonts w:hint="eastAsia"/>
        </w:rPr>
        <w:t>位</w:t>
      </w:r>
    </w:p>
    <w:p w:rsidR="00523426" w:rsidRDefault="00523426">
      <w:r>
        <w:rPr>
          <w:rFonts w:hint="eastAsia"/>
        </w:rPr>
        <w:t>char k:4; 4</w:t>
      </w:r>
      <w:r>
        <w:rPr>
          <w:rFonts w:hint="eastAsia"/>
        </w:rPr>
        <w:t>位</w:t>
      </w:r>
    </w:p>
    <w:p w:rsidR="00523426" w:rsidRDefault="00523426">
      <w:r>
        <w:rPr>
          <w:rFonts w:hint="eastAsia"/>
        </w:rPr>
        <w:t>unsigned short i:8; 8</w:t>
      </w:r>
      <w:r>
        <w:rPr>
          <w:rFonts w:hint="eastAsia"/>
        </w:rPr>
        <w:t>位</w:t>
      </w:r>
      <w:r>
        <w:rPr>
          <w:rFonts w:hint="eastAsia"/>
        </w:rPr>
        <w:t xml:space="preserve"> </w:t>
      </w:r>
    </w:p>
    <w:p w:rsidR="00523426" w:rsidRDefault="00523426">
      <w:r>
        <w:rPr>
          <w:rFonts w:hint="eastAsia"/>
        </w:rPr>
        <w:t xml:space="preserve">unsigned long m; // </w:t>
      </w:r>
      <w:r>
        <w:rPr>
          <w:rFonts w:hint="eastAsia"/>
        </w:rPr>
        <w:t>偏移</w:t>
      </w:r>
      <w:r>
        <w:rPr>
          <w:rFonts w:hint="eastAsia"/>
        </w:rPr>
        <w:t>2</w:t>
      </w:r>
      <w:r>
        <w:rPr>
          <w:rFonts w:hint="eastAsia"/>
        </w:rPr>
        <w:t>字节保证</w:t>
      </w:r>
      <w:r>
        <w:rPr>
          <w:rFonts w:hint="eastAsia"/>
        </w:rPr>
        <w:t>4</w:t>
      </w:r>
      <w:r>
        <w:rPr>
          <w:rFonts w:hint="eastAsia"/>
        </w:rPr>
        <w:t>字节对齐</w:t>
      </w:r>
    </w:p>
    <w:p w:rsidR="00523426" w:rsidRDefault="00523426">
      <w:r>
        <w:rPr>
          <w:rFonts w:hint="eastAsia"/>
        </w:rPr>
        <w:t xml:space="preserve">}; // </w:t>
      </w:r>
      <w:r>
        <w:rPr>
          <w:rFonts w:hint="eastAsia"/>
        </w:rPr>
        <w:t>共</w:t>
      </w:r>
      <w:r>
        <w:rPr>
          <w:rFonts w:hint="eastAsia"/>
        </w:rPr>
        <w:t>8</w:t>
      </w:r>
      <w:r>
        <w:rPr>
          <w:rFonts w:hint="eastAsia"/>
        </w:rPr>
        <w:t>字节</w:t>
      </w:r>
    </w:p>
    <w:p w:rsidR="00523426" w:rsidRDefault="00523426">
      <w:r>
        <w:rPr>
          <w:rFonts w:hint="eastAsia"/>
        </w:rPr>
        <w:t>2)</w:t>
      </w:r>
      <w:r>
        <w:rPr>
          <w:rFonts w:hint="eastAsia"/>
        </w:rPr>
        <w:t>下面的函数实现在一个数上加一个数，有什么错误？请改正。</w:t>
      </w:r>
    </w:p>
    <w:p w:rsidR="00523426" w:rsidRDefault="00523426">
      <w:r>
        <w:t>int add_n ( int n )</w:t>
      </w:r>
    </w:p>
    <w:p w:rsidR="00523426" w:rsidRDefault="00523426">
      <w:r>
        <w:t>{</w:t>
      </w:r>
    </w:p>
    <w:p w:rsidR="00523426" w:rsidRDefault="00523426">
      <w:r>
        <w:t>static int i = 100;</w:t>
      </w:r>
    </w:p>
    <w:p w:rsidR="00523426" w:rsidRDefault="00523426">
      <w:r>
        <w:t>i += n;</w:t>
      </w:r>
    </w:p>
    <w:p w:rsidR="00523426" w:rsidRDefault="00523426">
      <w:r>
        <w:t>return i;</w:t>
      </w:r>
    </w:p>
    <w:p w:rsidR="00523426" w:rsidRDefault="00523426">
      <w:r>
        <w:t>}</w:t>
      </w:r>
    </w:p>
    <w:p w:rsidR="00523426" w:rsidRDefault="00523426">
      <w:r>
        <w:rPr>
          <w:rFonts w:hint="eastAsia"/>
        </w:rPr>
        <w:t>当你第二次调用时得不到正确的结果，难道你写个函数就是为了调用一次？问题就出在</w:t>
      </w:r>
      <w:r>
        <w:rPr>
          <w:rFonts w:hint="eastAsia"/>
        </w:rPr>
        <w:t xml:space="preserve"> static</w:t>
      </w:r>
      <w:r>
        <w:rPr>
          <w:rFonts w:hint="eastAsia"/>
        </w:rPr>
        <w:t>上？</w:t>
      </w:r>
    </w:p>
    <w:p w:rsidR="00523426" w:rsidRDefault="00523426"/>
    <w:p w:rsidR="00523426" w:rsidRDefault="00523426"/>
    <w:p w:rsidR="00523426" w:rsidRDefault="00523426">
      <w:r>
        <w:rPr>
          <w:rFonts w:hint="eastAsia"/>
        </w:rPr>
        <w:t xml:space="preserve">// </w:t>
      </w:r>
      <w:r>
        <w:rPr>
          <w:rFonts w:hint="eastAsia"/>
        </w:rPr>
        <w:t>帮忙分析一下</w:t>
      </w:r>
    </w:p>
    <w:p w:rsidR="00523426" w:rsidRDefault="00523426">
      <w:r>
        <w:t>#include&lt;iostream.h&gt;</w:t>
      </w:r>
    </w:p>
    <w:p w:rsidR="00523426" w:rsidRDefault="00523426">
      <w:r>
        <w:t>#include &lt;string.h&gt;</w:t>
      </w:r>
    </w:p>
    <w:p w:rsidR="00523426" w:rsidRDefault="00523426">
      <w:r>
        <w:t>#include &lt;malloc.h&gt;</w:t>
      </w:r>
    </w:p>
    <w:p w:rsidR="00523426" w:rsidRDefault="00523426">
      <w:r>
        <w:t>#include &lt;stdio.h&gt;</w:t>
      </w:r>
    </w:p>
    <w:p w:rsidR="00523426" w:rsidRDefault="00523426">
      <w:r>
        <w:t>#include &lt;stdlib.h&gt;</w:t>
      </w:r>
    </w:p>
    <w:p w:rsidR="00523426" w:rsidRDefault="00523426">
      <w:r>
        <w:t>#include &lt;memory.h&gt;</w:t>
      </w:r>
    </w:p>
    <w:p w:rsidR="00523426" w:rsidRDefault="00523426">
      <w:r>
        <w:t>typedef struct AA</w:t>
      </w:r>
    </w:p>
    <w:p w:rsidR="00523426" w:rsidRDefault="00523426">
      <w:r>
        <w:t>{</w:t>
      </w:r>
    </w:p>
    <w:p w:rsidR="00523426" w:rsidRDefault="00523426">
      <w:r>
        <w:t>int b1:5;</w:t>
      </w:r>
    </w:p>
    <w:p w:rsidR="00523426" w:rsidRDefault="00523426">
      <w:r>
        <w:t>int b2:2;</w:t>
      </w:r>
    </w:p>
    <w:p w:rsidR="00523426" w:rsidRDefault="00523426">
      <w:r>
        <w:t>}AA;</w:t>
      </w:r>
    </w:p>
    <w:p w:rsidR="00523426" w:rsidRDefault="00523426">
      <w:r>
        <w:t>void main()</w:t>
      </w:r>
    </w:p>
    <w:p w:rsidR="00523426" w:rsidRDefault="00523426">
      <w:r>
        <w:lastRenderedPageBreak/>
        <w:t>{</w:t>
      </w:r>
    </w:p>
    <w:p w:rsidR="00523426" w:rsidRDefault="00523426">
      <w:r>
        <w:t>AA aa;</w:t>
      </w:r>
    </w:p>
    <w:p w:rsidR="00523426" w:rsidRDefault="00523426">
      <w:r>
        <w:t>char cc[100];</w:t>
      </w:r>
    </w:p>
    <w:p w:rsidR="00523426" w:rsidRDefault="00523426">
      <w:r>
        <w:t>strcpy(cc,"0123456789abcdefghijklmnopqrstuvwxyz");</w:t>
      </w:r>
    </w:p>
    <w:p w:rsidR="00523426" w:rsidRDefault="00523426">
      <w:r>
        <w:t>memcpy(&amp;aa,cc,sizeof(AA));</w:t>
      </w:r>
    </w:p>
    <w:p w:rsidR="00523426" w:rsidRDefault="00523426">
      <w:r>
        <w:t>cout &lt;&lt; aa.b1 &lt;&lt;endl;</w:t>
      </w:r>
    </w:p>
    <w:p w:rsidR="00523426" w:rsidRDefault="00523426">
      <w:r>
        <w:t>cout &lt;&lt; aa.b2 &lt;&lt;endl;</w:t>
      </w:r>
    </w:p>
    <w:p w:rsidR="00523426" w:rsidRDefault="00523426">
      <w:r>
        <w:t>}</w:t>
      </w:r>
    </w:p>
    <w:p w:rsidR="00523426" w:rsidRDefault="00523426">
      <w:r>
        <w:rPr>
          <w:rFonts w:hint="eastAsia"/>
        </w:rPr>
        <w:t>答案是</w:t>
      </w:r>
      <w:r>
        <w:rPr>
          <w:rFonts w:hint="eastAsia"/>
        </w:rPr>
        <w:t xml:space="preserve"> -16</w:t>
      </w:r>
      <w:r>
        <w:rPr>
          <w:rFonts w:hint="eastAsia"/>
        </w:rPr>
        <w:t>和１</w:t>
      </w:r>
    </w:p>
    <w:p w:rsidR="00523426" w:rsidRDefault="00523426">
      <w:r>
        <w:rPr>
          <w:rFonts w:hint="eastAsia"/>
        </w:rPr>
        <w:t>首先</w:t>
      </w:r>
      <w:r>
        <w:rPr>
          <w:rFonts w:hint="eastAsia"/>
        </w:rPr>
        <w:t>sizeof(AA)</w:t>
      </w:r>
      <w:r>
        <w:rPr>
          <w:rFonts w:hint="eastAsia"/>
        </w:rPr>
        <w:t>的大小为</w:t>
      </w:r>
      <w:r>
        <w:rPr>
          <w:rFonts w:hint="eastAsia"/>
        </w:rPr>
        <w:t>4,b1</w:t>
      </w:r>
      <w:r>
        <w:rPr>
          <w:rFonts w:hint="eastAsia"/>
        </w:rPr>
        <w:t>和</w:t>
      </w:r>
      <w:r>
        <w:rPr>
          <w:rFonts w:hint="eastAsia"/>
        </w:rPr>
        <w:t>b2</w:t>
      </w:r>
      <w:r>
        <w:rPr>
          <w:rFonts w:hint="eastAsia"/>
        </w:rPr>
        <w:t>分别占</w:t>
      </w:r>
      <w:r>
        <w:rPr>
          <w:rFonts w:hint="eastAsia"/>
        </w:rPr>
        <w:t>5bit</w:t>
      </w:r>
      <w:r>
        <w:rPr>
          <w:rFonts w:hint="eastAsia"/>
        </w:rPr>
        <w:t>和</w:t>
      </w:r>
      <w:r>
        <w:rPr>
          <w:rFonts w:hint="eastAsia"/>
        </w:rPr>
        <w:t>2bit.</w:t>
      </w:r>
    </w:p>
    <w:p w:rsidR="00523426" w:rsidRDefault="00523426">
      <w:r>
        <w:rPr>
          <w:rFonts w:hint="eastAsia"/>
        </w:rPr>
        <w:t>经过</w:t>
      </w:r>
      <w:r>
        <w:rPr>
          <w:rFonts w:hint="eastAsia"/>
        </w:rPr>
        <w:t>strcpy</w:t>
      </w:r>
      <w:r>
        <w:rPr>
          <w:rFonts w:hint="eastAsia"/>
        </w:rPr>
        <w:t>和</w:t>
      </w:r>
      <w:r>
        <w:rPr>
          <w:rFonts w:hint="eastAsia"/>
        </w:rPr>
        <w:t>memcpy</w:t>
      </w:r>
      <w:r>
        <w:rPr>
          <w:rFonts w:hint="eastAsia"/>
        </w:rPr>
        <w:t>后</w:t>
      </w:r>
      <w:r>
        <w:rPr>
          <w:rFonts w:hint="eastAsia"/>
        </w:rPr>
        <w:t>,aa</w:t>
      </w:r>
      <w:r>
        <w:rPr>
          <w:rFonts w:hint="eastAsia"/>
        </w:rPr>
        <w:t>的</w:t>
      </w:r>
      <w:r>
        <w:rPr>
          <w:rFonts w:hint="eastAsia"/>
        </w:rPr>
        <w:t>4</w:t>
      </w:r>
      <w:r>
        <w:rPr>
          <w:rFonts w:hint="eastAsia"/>
        </w:rPr>
        <w:t>个字节所存放的值是</w:t>
      </w:r>
      <w:r>
        <w:rPr>
          <w:rFonts w:hint="eastAsia"/>
        </w:rPr>
        <w:t>:</w:t>
      </w:r>
    </w:p>
    <w:p w:rsidR="00523426" w:rsidRDefault="00523426">
      <w:r>
        <w:rPr>
          <w:rFonts w:hint="eastAsia"/>
        </w:rPr>
        <w:t>0,1,2,3</w:t>
      </w:r>
      <w:r>
        <w:rPr>
          <w:rFonts w:hint="eastAsia"/>
        </w:rPr>
        <w:t>的</w:t>
      </w:r>
      <w:r>
        <w:rPr>
          <w:rFonts w:hint="eastAsia"/>
        </w:rPr>
        <w:t>ASC</w:t>
      </w:r>
      <w:r>
        <w:rPr>
          <w:rFonts w:hint="eastAsia"/>
        </w:rPr>
        <w:t>码，即</w:t>
      </w:r>
      <w:r>
        <w:rPr>
          <w:rFonts w:hint="eastAsia"/>
        </w:rPr>
        <w:t>00110000,00110001,00110010,00110011</w:t>
      </w:r>
    </w:p>
    <w:p w:rsidR="00523426" w:rsidRDefault="00523426">
      <w:r>
        <w:rPr>
          <w:rFonts w:hint="eastAsia"/>
        </w:rPr>
        <w:t>所以，最后一步：显示的是这４个字节的前５位，和之后的２位</w:t>
      </w:r>
    </w:p>
    <w:p w:rsidR="00523426" w:rsidRDefault="00523426">
      <w:r>
        <w:rPr>
          <w:rFonts w:hint="eastAsia"/>
        </w:rPr>
        <w:t>分别为：</w:t>
      </w:r>
      <w:r>
        <w:rPr>
          <w:rFonts w:hint="eastAsia"/>
        </w:rPr>
        <w:t>10000,</w:t>
      </w:r>
      <w:r>
        <w:rPr>
          <w:rFonts w:hint="eastAsia"/>
        </w:rPr>
        <w:t>和</w:t>
      </w:r>
      <w:r>
        <w:rPr>
          <w:rFonts w:hint="eastAsia"/>
        </w:rPr>
        <w:t>01</w:t>
      </w:r>
    </w:p>
    <w:p w:rsidR="00523426" w:rsidRDefault="00523426">
      <w:r>
        <w:rPr>
          <w:rFonts w:hint="eastAsia"/>
        </w:rPr>
        <w:t>因为</w:t>
      </w:r>
      <w:r>
        <w:rPr>
          <w:rFonts w:hint="eastAsia"/>
        </w:rPr>
        <w:t>int</w:t>
      </w:r>
      <w:r>
        <w:rPr>
          <w:rFonts w:hint="eastAsia"/>
        </w:rPr>
        <w:t>是有正负之分　　所以：答案是</w:t>
      </w:r>
      <w:r>
        <w:rPr>
          <w:rFonts w:hint="eastAsia"/>
        </w:rPr>
        <w:t>-16</w:t>
      </w:r>
      <w:r>
        <w:rPr>
          <w:rFonts w:hint="eastAsia"/>
        </w:rPr>
        <w:t>和１</w:t>
      </w:r>
    </w:p>
    <w:p w:rsidR="00523426" w:rsidRDefault="00523426"/>
    <w:p w:rsidR="00523426" w:rsidRDefault="00523426">
      <w:r>
        <w:rPr>
          <w:rFonts w:hint="eastAsia"/>
        </w:rPr>
        <w:t>求函数返回值，输入</w:t>
      </w:r>
      <w:r>
        <w:rPr>
          <w:rFonts w:hint="eastAsia"/>
        </w:rPr>
        <w:t xml:space="preserve">x=9999; </w:t>
      </w:r>
    </w:p>
    <w:p w:rsidR="00523426" w:rsidRDefault="00523426">
      <w:r>
        <w:rPr>
          <w:rFonts w:hint="eastAsia"/>
        </w:rPr>
        <w:t xml:space="preserve">int func </w:t>
      </w:r>
      <w:r>
        <w:rPr>
          <w:rFonts w:hint="eastAsia"/>
        </w:rPr>
        <w:t>（</w:t>
      </w:r>
      <w:r>
        <w:rPr>
          <w:rFonts w:hint="eastAsia"/>
        </w:rPr>
        <w:t xml:space="preserve"> x </w:t>
      </w:r>
      <w:r>
        <w:rPr>
          <w:rFonts w:hint="eastAsia"/>
        </w:rPr>
        <w:t>）</w:t>
      </w:r>
    </w:p>
    <w:p w:rsidR="00523426" w:rsidRDefault="00523426">
      <w:r>
        <w:t xml:space="preserve">{ </w:t>
      </w:r>
    </w:p>
    <w:p w:rsidR="00523426" w:rsidRDefault="00523426">
      <w:r>
        <w:t xml:space="preserve">int countx = 0; </w:t>
      </w:r>
    </w:p>
    <w:p w:rsidR="00523426" w:rsidRDefault="00523426">
      <w:r>
        <w:t xml:space="preserve">while ( x ) </w:t>
      </w:r>
    </w:p>
    <w:p w:rsidR="00523426" w:rsidRDefault="00523426">
      <w:r>
        <w:t xml:space="preserve">{ </w:t>
      </w:r>
    </w:p>
    <w:p w:rsidR="00523426" w:rsidRDefault="00523426">
      <w:r>
        <w:t xml:space="preserve">countx ++; </w:t>
      </w:r>
    </w:p>
    <w:p w:rsidR="00523426" w:rsidRDefault="00523426">
      <w:r>
        <w:t xml:space="preserve">x = x&amp;(x-1); </w:t>
      </w:r>
    </w:p>
    <w:p w:rsidR="00523426" w:rsidRDefault="00523426">
      <w:r>
        <w:t xml:space="preserve">} </w:t>
      </w:r>
    </w:p>
    <w:p w:rsidR="00523426" w:rsidRDefault="00523426">
      <w:r>
        <w:t xml:space="preserve">return countx; </w:t>
      </w:r>
    </w:p>
    <w:p w:rsidR="00523426" w:rsidRDefault="00523426">
      <w:r>
        <w:t xml:space="preserve">} </w:t>
      </w:r>
    </w:p>
    <w:p w:rsidR="00523426" w:rsidRDefault="00523426">
      <w:r>
        <w:rPr>
          <w:rFonts w:hint="eastAsia"/>
        </w:rPr>
        <w:t>结果呢？</w:t>
      </w:r>
    </w:p>
    <w:p w:rsidR="00523426" w:rsidRDefault="00523426">
      <w:r>
        <w:rPr>
          <w:rFonts w:hint="eastAsia"/>
        </w:rPr>
        <w:t>知道了这是统计</w:t>
      </w:r>
      <w:r>
        <w:rPr>
          <w:rFonts w:hint="eastAsia"/>
        </w:rPr>
        <w:t>9999</w:t>
      </w:r>
      <w:r>
        <w:rPr>
          <w:rFonts w:hint="eastAsia"/>
        </w:rPr>
        <w:t>的二进制数值中有多少个</w:t>
      </w:r>
      <w:r>
        <w:rPr>
          <w:rFonts w:hint="eastAsia"/>
        </w:rPr>
        <w:t>1</w:t>
      </w:r>
      <w:r>
        <w:rPr>
          <w:rFonts w:hint="eastAsia"/>
        </w:rPr>
        <w:t>的函数，且有</w:t>
      </w:r>
    </w:p>
    <w:p w:rsidR="00523426" w:rsidRDefault="00523426">
      <w:r>
        <w:rPr>
          <w:rFonts w:hint="eastAsia"/>
        </w:rPr>
        <w:t>9999</w:t>
      </w:r>
      <w:r>
        <w:rPr>
          <w:rFonts w:hint="eastAsia"/>
        </w:rPr>
        <w:t>＝</w:t>
      </w:r>
      <w:r>
        <w:rPr>
          <w:rFonts w:hint="eastAsia"/>
        </w:rPr>
        <w:t>9</w:t>
      </w:r>
      <w:r>
        <w:rPr>
          <w:rFonts w:hint="eastAsia"/>
        </w:rPr>
        <w:t>×</w:t>
      </w:r>
      <w:r>
        <w:rPr>
          <w:rFonts w:hint="eastAsia"/>
        </w:rPr>
        <w:t>1024</w:t>
      </w:r>
      <w:r>
        <w:rPr>
          <w:rFonts w:hint="eastAsia"/>
        </w:rPr>
        <w:t>＋</w:t>
      </w:r>
      <w:r>
        <w:rPr>
          <w:rFonts w:hint="eastAsia"/>
        </w:rPr>
        <w:t>512</w:t>
      </w:r>
      <w:r>
        <w:rPr>
          <w:rFonts w:hint="eastAsia"/>
        </w:rPr>
        <w:t>＋</w:t>
      </w:r>
      <w:r>
        <w:rPr>
          <w:rFonts w:hint="eastAsia"/>
        </w:rPr>
        <w:t>256</w:t>
      </w:r>
      <w:r>
        <w:rPr>
          <w:rFonts w:hint="eastAsia"/>
        </w:rPr>
        <w:t>＋</w:t>
      </w:r>
      <w:r>
        <w:rPr>
          <w:rFonts w:hint="eastAsia"/>
        </w:rPr>
        <w:t>15</w:t>
      </w:r>
    </w:p>
    <w:p w:rsidR="00523426" w:rsidRDefault="00523426"/>
    <w:p w:rsidR="00523426" w:rsidRDefault="00523426">
      <w:r>
        <w:rPr>
          <w:rFonts w:hint="eastAsia"/>
        </w:rPr>
        <w:t>9</w:t>
      </w:r>
      <w:r>
        <w:rPr>
          <w:rFonts w:hint="eastAsia"/>
        </w:rPr>
        <w:t>×</w:t>
      </w:r>
      <w:r>
        <w:rPr>
          <w:rFonts w:hint="eastAsia"/>
        </w:rPr>
        <w:t>1024</w:t>
      </w:r>
      <w:r>
        <w:rPr>
          <w:rFonts w:hint="eastAsia"/>
        </w:rPr>
        <w:t>中含有</w:t>
      </w:r>
      <w:r>
        <w:rPr>
          <w:rFonts w:hint="eastAsia"/>
        </w:rPr>
        <w:t>1</w:t>
      </w:r>
      <w:r>
        <w:rPr>
          <w:rFonts w:hint="eastAsia"/>
        </w:rPr>
        <w:t>的个数为</w:t>
      </w:r>
      <w:r>
        <w:rPr>
          <w:rFonts w:hint="eastAsia"/>
        </w:rPr>
        <w:t>2</w:t>
      </w:r>
      <w:r>
        <w:rPr>
          <w:rFonts w:hint="eastAsia"/>
        </w:rPr>
        <w:t>；</w:t>
      </w:r>
    </w:p>
    <w:p w:rsidR="00523426" w:rsidRDefault="00523426">
      <w:r>
        <w:rPr>
          <w:rFonts w:hint="eastAsia"/>
        </w:rPr>
        <w:t>512</w:t>
      </w:r>
      <w:r>
        <w:rPr>
          <w:rFonts w:hint="eastAsia"/>
        </w:rPr>
        <w:t>中含有</w:t>
      </w:r>
      <w:r>
        <w:rPr>
          <w:rFonts w:hint="eastAsia"/>
        </w:rPr>
        <w:t>1</w:t>
      </w:r>
      <w:r>
        <w:rPr>
          <w:rFonts w:hint="eastAsia"/>
        </w:rPr>
        <w:t>的个数为</w:t>
      </w:r>
      <w:r>
        <w:rPr>
          <w:rFonts w:hint="eastAsia"/>
        </w:rPr>
        <w:t>1</w:t>
      </w:r>
      <w:r>
        <w:rPr>
          <w:rFonts w:hint="eastAsia"/>
        </w:rPr>
        <w:t>；</w:t>
      </w:r>
    </w:p>
    <w:p w:rsidR="00523426" w:rsidRDefault="00523426">
      <w:r>
        <w:rPr>
          <w:rFonts w:hint="eastAsia"/>
        </w:rPr>
        <w:t>256</w:t>
      </w:r>
      <w:r>
        <w:rPr>
          <w:rFonts w:hint="eastAsia"/>
        </w:rPr>
        <w:t>中含有</w:t>
      </w:r>
      <w:r>
        <w:rPr>
          <w:rFonts w:hint="eastAsia"/>
        </w:rPr>
        <w:t>1</w:t>
      </w:r>
      <w:r>
        <w:rPr>
          <w:rFonts w:hint="eastAsia"/>
        </w:rPr>
        <w:t>的个数为</w:t>
      </w:r>
      <w:r>
        <w:rPr>
          <w:rFonts w:hint="eastAsia"/>
        </w:rPr>
        <w:t>1</w:t>
      </w:r>
      <w:r>
        <w:rPr>
          <w:rFonts w:hint="eastAsia"/>
        </w:rPr>
        <w:t>；</w:t>
      </w:r>
    </w:p>
    <w:p w:rsidR="00523426" w:rsidRDefault="00523426">
      <w:r>
        <w:rPr>
          <w:rFonts w:hint="eastAsia"/>
        </w:rPr>
        <w:t>15</w:t>
      </w:r>
      <w:r>
        <w:rPr>
          <w:rFonts w:hint="eastAsia"/>
        </w:rPr>
        <w:t>中含有</w:t>
      </w:r>
      <w:r>
        <w:rPr>
          <w:rFonts w:hint="eastAsia"/>
        </w:rPr>
        <w:t>1</w:t>
      </w:r>
      <w:r>
        <w:rPr>
          <w:rFonts w:hint="eastAsia"/>
        </w:rPr>
        <w:t>的个数为</w:t>
      </w:r>
      <w:r>
        <w:rPr>
          <w:rFonts w:hint="eastAsia"/>
        </w:rPr>
        <w:t>4</w:t>
      </w:r>
      <w:r>
        <w:rPr>
          <w:rFonts w:hint="eastAsia"/>
        </w:rPr>
        <w:t>；</w:t>
      </w:r>
    </w:p>
    <w:p w:rsidR="00523426" w:rsidRDefault="00523426">
      <w:r>
        <w:rPr>
          <w:rFonts w:hint="eastAsia"/>
        </w:rPr>
        <w:t>故共有</w:t>
      </w:r>
      <w:r>
        <w:rPr>
          <w:rFonts w:hint="eastAsia"/>
        </w:rPr>
        <w:t>1</w:t>
      </w:r>
      <w:r>
        <w:rPr>
          <w:rFonts w:hint="eastAsia"/>
        </w:rPr>
        <w:t>的个数为</w:t>
      </w:r>
      <w:r>
        <w:rPr>
          <w:rFonts w:hint="eastAsia"/>
        </w:rPr>
        <w:t>8</w:t>
      </w:r>
      <w:r>
        <w:rPr>
          <w:rFonts w:hint="eastAsia"/>
        </w:rPr>
        <w:t>，结果为</w:t>
      </w:r>
      <w:r>
        <w:rPr>
          <w:rFonts w:hint="eastAsia"/>
        </w:rPr>
        <w:t>8</w:t>
      </w:r>
      <w:r>
        <w:rPr>
          <w:rFonts w:hint="eastAsia"/>
        </w:rPr>
        <w:t>。</w:t>
      </w:r>
    </w:p>
    <w:p w:rsidR="00523426" w:rsidRDefault="00523426">
      <w:r>
        <w:rPr>
          <w:rFonts w:hint="eastAsia"/>
        </w:rPr>
        <w:t>1000 - 1 = 0111</w:t>
      </w:r>
      <w:r>
        <w:rPr>
          <w:rFonts w:hint="eastAsia"/>
        </w:rPr>
        <w:t>，正好是原数取反。这就是原理。</w:t>
      </w:r>
    </w:p>
    <w:p w:rsidR="00523426" w:rsidRDefault="00523426">
      <w:r>
        <w:rPr>
          <w:rFonts w:hint="eastAsia"/>
        </w:rPr>
        <w:t>用这种方法来求</w:t>
      </w:r>
      <w:r>
        <w:rPr>
          <w:rFonts w:hint="eastAsia"/>
        </w:rPr>
        <w:t>1</w:t>
      </w:r>
      <w:r>
        <w:rPr>
          <w:rFonts w:hint="eastAsia"/>
        </w:rPr>
        <w:t>的个数是很效率很高的。</w:t>
      </w:r>
    </w:p>
    <w:p w:rsidR="00523426" w:rsidRDefault="00523426">
      <w:r>
        <w:rPr>
          <w:rFonts w:hint="eastAsia"/>
        </w:rPr>
        <w:t>不必去一个一个地移位。循环次数最少。</w:t>
      </w:r>
    </w:p>
    <w:p w:rsidR="00523426" w:rsidRDefault="00523426"/>
    <w:p w:rsidR="00523426" w:rsidRDefault="00523426">
      <w:r>
        <w:rPr>
          <w:rFonts w:hint="eastAsia"/>
        </w:rPr>
        <w:t xml:space="preserve">int a,b,c </w:t>
      </w:r>
      <w:r>
        <w:rPr>
          <w:rFonts w:hint="eastAsia"/>
        </w:rPr>
        <w:t>请写函数实现</w:t>
      </w:r>
      <w:r>
        <w:rPr>
          <w:rFonts w:hint="eastAsia"/>
        </w:rPr>
        <w:t>C=a+b ,</w:t>
      </w:r>
      <w:r>
        <w:rPr>
          <w:rFonts w:hint="eastAsia"/>
        </w:rPr>
        <w:t>不可以改变数据类型</w:t>
      </w:r>
      <w:r>
        <w:rPr>
          <w:rFonts w:hint="eastAsia"/>
        </w:rPr>
        <w:t>,</w:t>
      </w:r>
      <w:r>
        <w:rPr>
          <w:rFonts w:hint="eastAsia"/>
        </w:rPr>
        <w:t>如将</w:t>
      </w:r>
      <w:r>
        <w:rPr>
          <w:rFonts w:hint="eastAsia"/>
        </w:rPr>
        <w:t>c</w:t>
      </w:r>
      <w:r>
        <w:rPr>
          <w:rFonts w:hint="eastAsia"/>
        </w:rPr>
        <w:t>改为</w:t>
      </w:r>
      <w:r>
        <w:rPr>
          <w:rFonts w:hint="eastAsia"/>
        </w:rPr>
        <w:t>long int,</w:t>
      </w:r>
      <w:r>
        <w:rPr>
          <w:rFonts w:hint="eastAsia"/>
        </w:rPr>
        <w:t>关键是如何处理溢出问题</w:t>
      </w:r>
    </w:p>
    <w:p w:rsidR="00523426" w:rsidRDefault="00523426">
      <w:r>
        <w:t>bool add (int a, int b,int *c)</w:t>
      </w:r>
    </w:p>
    <w:p w:rsidR="00523426" w:rsidRDefault="00523426">
      <w:r>
        <w:t>{</w:t>
      </w:r>
    </w:p>
    <w:p w:rsidR="00523426" w:rsidRDefault="00523426">
      <w:r>
        <w:lastRenderedPageBreak/>
        <w:t>*c=a+b;</w:t>
      </w:r>
    </w:p>
    <w:p w:rsidR="00523426" w:rsidRDefault="00523426">
      <w:r>
        <w:t>return (a&gt;0 &amp;&amp; b&gt;0 &amp;&amp;(*c&lt;a || *c&lt;b) || (a&lt;0 &amp;&amp; b&lt;0 &amp;&amp;(*c&gt;a || *c&gt;b)));</w:t>
      </w:r>
    </w:p>
    <w:p w:rsidR="00523426" w:rsidRDefault="00523426">
      <w:r>
        <w:t>}</w:t>
      </w:r>
    </w:p>
    <w:p w:rsidR="00523426" w:rsidRDefault="00523426"/>
    <w:p w:rsidR="00523426" w:rsidRDefault="00523426"/>
    <w:p w:rsidR="00523426" w:rsidRDefault="00523426">
      <w:r>
        <w:rPr>
          <w:rFonts w:hint="eastAsia"/>
        </w:rPr>
        <w:t>分析：</w:t>
      </w:r>
    </w:p>
    <w:p w:rsidR="00523426" w:rsidRDefault="00523426">
      <w:r>
        <w:t xml:space="preserve">struct bit </w:t>
      </w:r>
    </w:p>
    <w:p w:rsidR="00523426" w:rsidRDefault="00523426">
      <w:r>
        <w:t xml:space="preserve">{ int a:3; </w:t>
      </w:r>
    </w:p>
    <w:p w:rsidR="00523426" w:rsidRDefault="00523426">
      <w:r>
        <w:t xml:space="preserve">int b:2; </w:t>
      </w:r>
    </w:p>
    <w:p w:rsidR="00523426" w:rsidRDefault="00523426">
      <w:r>
        <w:t xml:space="preserve">int c:3; </w:t>
      </w:r>
    </w:p>
    <w:p w:rsidR="00523426" w:rsidRDefault="00523426">
      <w:r>
        <w:t xml:space="preserve">}; </w:t>
      </w:r>
    </w:p>
    <w:p w:rsidR="00523426" w:rsidRDefault="00523426">
      <w:r>
        <w:t xml:space="preserve">int main() </w:t>
      </w:r>
    </w:p>
    <w:p w:rsidR="00523426" w:rsidRDefault="00523426">
      <w:r>
        <w:t xml:space="preserve">{ </w:t>
      </w:r>
    </w:p>
    <w:p w:rsidR="00523426" w:rsidRDefault="00523426">
      <w:r>
        <w:t xml:space="preserve">bit s; </w:t>
      </w:r>
    </w:p>
    <w:p w:rsidR="00523426" w:rsidRDefault="00523426">
      <w:r>
        <w:t xml:space="preserve">char *c=(char*)&amp;s; </w:t>
      </w:r>
    </w:p>
    <w:p w:rsidR="00523426" w:rsidRDefault="00523426">
      <w:r>
        <w:t>cout&lt;&lt;sizeof(bit)&lt;&lt;endl;</w:t>
      </w:r>
    </w:p>
    <w:p w:rsidR="00523426" w:rsidRDefault="00523426">
      <w:r>
        <w:t>*c=0x99;</w:t>
      </w:r>
    </w:p>
    <w:p w:rsidR="00523426" w:rsidRDefault="00523426">
      <w:r>
        <w:t xml:space="preserve">cout &lt;&lt; s.a &lt;&lt;endl &lt;&lt;s.b&lt;&lt;endl&lt;&lt;s.c&lt;&lt;endl; </w:t>
      </w:r>
    </w:p>
    <w:p w:rsidR="00523426" w:rsidRDefault="00523426">
      <w:r>
        <w:t>int a=-1;</w:t>
      </w:r>
    </w:p>
    <w:p w:rsidR="00523426" w:rsidRDefault="00523426">
      <w:r>
        <w:t>printf("%x",a);</w:t>
      </w:r>
    </w:p>
    <w:p w:rsidR="00523426" w:rsidRDefault="00523426">
      <w:r>
        <w:t xml:space="preserve">return 0; </w:t>
      </w:r>
    </w:p>
    <w:p w:rsidR="00523426" w:rsidRDefault="00523426">
      <w:r>
        <w:t xml:space="preserve">} </w:t>
      </w:r>
    </w:p>
    <w:p w:rsidR="00523426" w:rsidRDefault="00523426">
      <w:r>
        <w:rPr>
          <w:rFonts w:hint="eastAsia"/>
        </w:rPr>
        <w:t>输出为什么是</w:t>
      </w:r>
    </w:p>
    <w:p w:rsidR="00523426" w:rsidRDefault="00523426">
      <w:r>
        <w:t>4</w:t>
      </w:r>
    </w:p>
    <w:p w:rsidR="00523426" w:rsidRDefault="00523426">
      <w:r>
        <w:t>1</w:t>
      </w:r>
    </w:p>
    <w:p w:rsidR="00523426" w:rsidRDefault="00523426">
      <w:r>
        <w:t>-1</w:t>
      </w:r>
    </w:p>
    <w:p w:rsidR="00523426" w:rsidRDefault="00523426">
      <w:r>
        <w:t>-4</w:t>
      </w:r>
    </w:p>
    <w:p w:rsidR="00523426" w:rsidRDefault="00523426">
      <w:r>
        <w:t>ffffffff</w:t>
      </w:r>
    </w:p>
    <w:p w:rsidR="00523426" w:rsidRDefault="00523426">
      <w:r>
        <w:rPr>
          <w:rFonts w:hint="eastAsia"/>
        </w:rPr>
        <w:t>因为</w:t>
      </w:r>
      <w:r>
        <w:rPr>
          <w:rFonts w:hint="eastAsia"/>
        </w:rPr>
        <w:t>0x99</w:t>
      </w:r>
      <w:r>
        <w:rPr>
          <w:rFonts w:hint="eastAsia"/>
        </w:rPr>
        <w:t>在内存中表示为</w:t>
      </w:r>
      <w:r>
        <w:rPr>
          <w:rFonts w:hint="eastAsia"/>
        </w:rPr>
        <w:t xml:space="preserve"> 100 11 001 , a = 001, b = 11, c = 100</w:t>
      </w:r>
    </w:p>
    <w:p w:rsidR="00523426" w:rsidRDefault="00523426">
      <w:r>
        <w:rPr>
          <w:rFonts w:hint="eastAsia"/>
        </w:rPr>
        <w:t>当</w:t>
      </w:r>
      <w:r>
        <w:rPr>
          <w:rFonts w:hint="eastAsia"/>
        </w:rPr>
        <w:t>c</w:t>
      </w:r>
      <w:r>
        <w:rPr>
          <w:rFonts w:hint="eastAsia"/>
        </w:rPr>
        <w:t>为有符合数时</w:t>
      </w:r>
      <w:r>
        <w:rPr>
          <w:rFonts w:hint="eastAsia"/>
        </w:rPr>
        <w:t xml:space="preserve">, c = 100, </w:t>
      </w:r>
      <w:r>
        <w:rPr>
          <w:rFonts w:hint="eastAsia"/>
        </w:rPr>
        <w:t>最高</w:t>
      </w:r>
      <w:r>
        <w:rPr>
          <w:rFonts w:hint="eastAsia"/>
        </w:rPr>
        <w:t>1</w:t>
      </w:r>
      <w:r>
        <w:rPr>
          <w:rFonts w:hint="eastAsia"/>
        </w:rPr>
        <w:t>为表示</w:t>
      </w:r>
      <w:r>
        <w:rPr>
          <w:rFonts w:hint="eastAsia"/>
        </w:rPr>
        <w:t>c</w:t>
      </w:r>
      <w:r>
        <w:rPr>
          <w:rFonts w:hint="eastAsia"/>
        </w:rPr>
        <w:t>为负数，负数在计算机用补码表示，所以</w:t>
      </w:r>
      <w:r>
        <w:rPr>
          <w:rFonts w:hint="eastAsia"/>
        </w:rPr>
        <w:t>c = -4;</w:t>
      </w:r>
      <w:r>
        <w:rPr>
          <w:rFonts w:hint="eastAsia"/>
        </w:rPr>
        <w:t>同理</w:t>
      </w:r>
      <w:r>
        <w:rPr>
          <w:rFonts w:hint="eastAsia"/>
        </w:rPr>
        <w:t xml:space="preserve"> </w:t>
      </w:r>
    </w:p>
    <w:p w:rsidR="00523426" w:rsidRDefault="00523426">
      <w:r>
        <w:t>b = -1;</w:t>
      </w:r>
    </w:p>
    <w:p w:rsidR="00523426" w:rsidRDefault="00523426">
      <w:r>
        <w:rPr>
          <w:rFonts w:hint="eastAsia"/>
        </w:rPr>
        <w:t>当</w:t>
      </w:r>
      <w:r>
        <w:rPr>
          <w:rFonts w:hint="eastAsia"/>
        </w:rPr>
        <w:t>c</w:t>
      </w:r>
      <w:r>
        <w:rPr>
          <w:rFonts w:hint="eastAsia"/>
        </w:rPr>
        <w:t>为有符合数时</w:t>
      </w:r>
      <w:r>
        <w:rPr>
          <w:rFonts w:hint="eastAsia"/>
        </w:rPr>
        <w:t>, c = 100,</w:t>
      </w:r>
      <w:r>
        <w:rPr>
          <w:rFonts w:hint="eastAsia"/>
        </w:rPr>
        <w:t>即</w:t>
      </w:r>
      <w:r>
        <w:rPr>
          <w:rFonts w:hint="eastAsia"/>
        </w:rPr>
        <w:t xml:space="preserve"> c = 4,</w:t>
      </w:r>
      <w:r>
        <w:rPr>
          <w:rFonts w:hint="eastAsia"/>
        </w:rPr>
        <w:t>同理</w:t>
      </w:r>
      <w:r>
        <w:rPr>
          <w:rFonts w:hint="eastAsia"/>
        </w:rPr>
        <w:t xml:space="preserve"> b = 3</w:t>
      </w:r>
    </w:p>
    <w:p w:rsidR="00523426" w:rsidRDefault="00523426"/>
    <w:p w:rsidR="00523426" w:rsidRDefault="00523426"/>
    <w:p w:rsidR="00523426" w:rsidRDefault="00523426">
      <w:r>
        <w:rPr>
          <w:rFonts w:hint="eastAsia"/>
        </w:rPr>
        <w:t>位域</w:t>
      </w:r>
      <w:r>
        <w:rPr>
          <w:rFonts w:hint="eastAsia"/>
        </w:rPr>
        <w:t xml:space="preserve"> </w:t>
      </w:r>
      <w:r>
        <w:rPr>
          <w:rFonts w:hint="eastAsia"/>
        </w:rPr>
        <w:t>：</w:t>
      </w:r>
      <w:r>
        <w:rPr>
          <w:rFonts w:hint="eastAsia"/>
        </w:rPr>
        <w:t xml:space="preserve"> </w:t>
      </w:r>
    </w:p>
    <w:p w:rsidR="00523426" w:rsidRDefault="00523426">
      <w:r>
        <w:rPr>
          <w:rFonts w:hint="eastAsia"/>
        </w:rPr>
        <w:t>有些信息在存储时，并不需要占用一个完整的字节，</w:t>
      </w:r>
      <w:r>
        <w:rPr>
          <w:rFonts w:hint="eastAsia"/>
        </w:rPr>
        <w:t xml:space="preserve"> </w:t>
      </w:r>
      <w:r>
        <w:rPr>
          <w:rFonts w:hint="eastAsia"/>
        </w:rPr>
        <w:t>而只需占几个或一个二进制位。例如在存放一个开关量时，只有</w:t>
      </w:r>
      <w:r>
        <w:rPr>
          <w:rFonts w:hint="eastAsia"/>
        </w:rPr>
        <w:t>0</w:t>
      </w:r>
      <w:r>
        <w:rPr>
          <w:rFonts w:hint="eastAsia"/>
        </w:rPr>
        <w:t>和</w:t>
      </w:r>
      <w:r>
        <w:rPr>
          <w:rFonts w:hint="eastAsia"/>
        </w:rPr>
        <w:t xml:space="preserve">1 </w:t>
      </w:r>
    </w:p>
    <w:p w:rsidR="00523426" w:rsidRDefault="00523426">
      <w:r>
        <w:rPr>
          <w:rFonts w:hint="eastAsia"/>
        </w:rPr>
        <w:t>两种状态，用一位二进位即可。为了节省存储空间，并使处理简便，Ｃ语言又提供了一种数据结构，称为“位域”或“位段”。所谓“位域”是把一个字节中的二进位划分为几个不同的区域，</w:t>
      </w:r>
      <w:r>
        <w:rPr>
          <w:rFonts w:hint="eastAsia"/>
        </w:rPr>
        <w:t xml:space="preserve"> </w:t>
      </w:r>
    </w:p>
    <w:p w:rsidR="00523426" w:rsidRDefault="00523426">
      <w:r>
        <w:rPr>
          <w:rFonts w:hint="eastAsia"/>
        </w:rPr>
        <w:t>并说明每个区域的位数。每个域有一个域名，允许在程序中按域名进行操作。这样就可以把几个不同的对象用一个字节的二进制位域来表示。一、位域的定义和位域变量的说明位域定义与结构定义相仿，其形式为：</w:t>
      </w:r>
      <w:r>
        <w:rPr>
          <w:rFonts w:hint="eastAsia"/>
        </w:rPr>
        <w:t xml:space="preserve"> </w:t>
      </w:r>
    </w:p>
    <w:p w:rsidR="00523426" w:rsidRDefault="00523426"/>
    <w:p w:rsidR="00523426" w:rsidRDefault="00523426">
      <w:r>
        <w:rPr>
          <w:rFonts w:hint="eastAsia"/>
        </w:rPr>
        <w:t xml:space="preserve">struct </w:t>
      </w:r>
      <w:r>
        <w:rPr>
          <w:rFonts w:hint="eastAsia"/>
        </w:rPr>
        <w:t>位域结构名</w:t>
      </w:r>
      <w:r>
        <w:rPr>
          <w:rFonts w:hint="eastAsia"/>
        </w:rPr>
        <w:t xml:space="preserve"> </w:t>
      </w:r>
    </w:p>
    <w:p w:rsidR="00523426" w:rsidRDefault="00523426">
      <w:r>
        <w:rPr>
          <w:rFonts w:hint="eastAsia"/>
        </w:rPr>
        <w:t xml:space="preserve">{ </w:t>
      </w:r>
      <w:r>
        <w:rPr>
          <w:rFonts w:hint="eastAsia"/>
        </w:rPr>
        <w:t>位域列表</w:t>
      </w:r>
      <w:r>
        <w:rPr>
          <w:rFonts w:hint="eastAsia"/>
        </w:rPr>
        <w:t xml:space="preserve"> }; </w:t>
      </w:r>
    </w:p>
    <w:p w:rsidR="00523426" w:rsidRDefault="00523426">
      <w:r>
        <w:rPr>
          <w:rFonts w:hint="eastAsia"/>
        </w:rPr>
        <w:t>其中位域列表的形式为：</w:t>
      </w:r>
      <w:r>
        <w:rPr>
          <w:rFonts w:hint="eastAsia"/>
        </w:rPr>
        <w:t xml:space="preserve"> </w:t>
      </w:r>
      <w:r>
        <w:rPr>
          <w:rFonts w:hint="eastAsia"/>
        </w:rPr>
        <w:t>类型说明符</w:t>
      </w:r>
      <w:r>
        <w:rPr>
          <w:rFonts w:hint="eastAsia"/>
        </w:rPr>
        <w:t xml:space="preserve"> </w:t>
      </w:r>
      <w:r>
        <w:rPr>
          <w:rFonts w:hint="eastAsia"/>
        </w:rPr>
        <w:t>位域名：位域长度</w:t>
      </w:r>
      <w:r>
        <w:rPr>
          <w:rFonts w:hint="eastAsia"/>
        </w:rPr>
        <w:t xml:space="preserve"> </w:t>
      </w:r>
    </w:p>
    <w:p w:rsidR="00523426" w:rsidRDefault="00523426">
      <w:r>
        <w:rPr>
          <w:rFonts w:hint="eastAsia"/>
        </w:rPr>
        <w:t>例如：</w:t>
      </w:r>
      <w:r>
        <w:rPr>
          <w:rFonts w:hint="eastAsia"/>
        </w:rPr>
        <w:t xml:space="preserve"> </w:t>
      </w:r>
    </w:p>
    <w:p w:rsidR="00523426" w:rsidRDefault="00523426">
      <w:r>
        <w:t xml:space="preserve">struct bs </w:t>
      </w:r>
    </w:p>
    <w:p w:rsidR="00523426" w:rsidRDefault="00523426">
      <w:r>
        <w:t xml:space="preserve">{ </w:t>
      </w:r>
    </w:p>
    <w:p w:rsidR="00523426" w:rsidRDefault="00523426">
      <w:r>
        <w:t xml:space="preserve">int a:8; </w:t>
      </w:r>
    </w:p>
    <w:p w:rsidR="00523426" w:rsidRDefault="00523426">
      <w:r>
        <w:t xml:space="preserve">int b:2; </w:t>
      </w:r>
    </w:p>
    <w:p w:rsidR="00523426" w:rsidRDefault="00523426">
      <w:r>
        <w:t xml:space="preserve">int c:6; </w:t>
      </w:r>
    </w:p>
    <w:p w:rsidR="00523426" w:rsidRDefault="00523426">
      <w:r>
        <w:t xml:space="preserve">}; </w:t>
      </w:r>
    </w:p>
    <w:p w:rsidR="00523426" w:rsidRDefault="00523426">
      <w:r>
        <w:rPr>
          <w:rFonts w:hint="eastAsia"/>
        </w:rPr>
        <w:t>位域变量的说明与结构变量说明的方式相同。</w:t>
      </w:r>
      <w:r>
        <w:rPr>
          <w:rFonts w:hint="eastAsia"/>
        </w:rPr>
        <w:t xml:space="preserve"> </w:t>
      </w:r>
      <w:r>
        <w:rPr>
          <w:rFonts w:hint="eastAsia"/>
        </w:rPr>
        <w:t>可采用先定义后说明，同时定义说明或者直接说明这三种方式。例如：</w:t>
      </w:r>
      <w:r>
        <w:rPr>
          <w:rFonts w:hint="eastAsia"/>
        </w:rPr>
        <w:t xml:space="preserve"> </w:t>
      </w:r>
    </w:p>
    <w:p w:rsidR="00523426" w:rsidRDefault="00523426">
      <w:r>
        <w:t xml:space="preserve">struct bs </w:t>
      </w:r>
    </w:p>
    <w:p w:rsidR="00523426" w:rsidRDefault="00523426">
      <w:r>
        <w:t xml:space="preserve">{ </w:t>
      </w:r>
    </w:p>
    <w:p w:rsidR="00523426" w:rsidRDefault="00523426">
      <w:r>
        <w:t xml:space="preserve">int a:8; </w:t>
      </w:r>
    </w:p>
    <w:p w:rsidR="00523426" w:rsidRDefault="00523426">
      <w:r>
        <w:t xml:space="preserve">int b:2; </w:t>
      </w:r>
    </w:p>
    <w:p w:rsidR="00523426" w:rsidRDefault="00523426">
      <w:r>
        <w:t xml:space="preserve">int c:6; </w:t>
      </w:r>
    </w:p>
    <w:p w:rsidR="00523426" w:rsidRDefault="00523426">
      <w:r>
        <w:t xml:space="preserve">}data; </w:t>
      </w:r>
    </w:p>
    <w:p w:rsidR="00523426" w:rsidRDefault="00523426">
      <w:r>
        <w:rPr>
          <w:rFonts w:hint="eastAsia"/>
        </w:rPr>
        <w:t>说明</w:t>
      </w:r>
      <w:r>
        <w:rPr>
          <w:rFonts w:hint="eastAsia"/>
        </w:rPr>
        <w:t>data</w:t>
      </w:r>
      <w:r>
        <w:rPr>
          <w:rFonts w:hint="eastAsia"/>
        </w:rPr>
        <w:t>为</w:t>
      </w:r>
      <w:r>
        <w:rPr>
          <w:rFonts w:hint="eastAsia"/>
        </w:rPr>
        <w:t>bs</w:t>
      </w:r>
      <w:r>
        <w:rPr>
          <w:rFonts w:hint="eastAsia"/>
        </w:rPr>
        <w:t>变量，共占两个字节。其中位域</w:t>
      </w:r>
      <w:r>
        <w:rPr>
          <w:rFonts w:hint="eastAsia"/>
        </w:rPr>
        <w:t>a</w:t>
      </w:r>
      <w:r>
        <w:rPr>
          <w:rFonts w:hint="eastAsia"/>
        </w:rPr>
        <w:t>占</w:t>
      </w:r>
      <w:r>
        <w:rPr>
          <w:rFonts w:hint="eastAsia"/>
        </w:rPr>
        <w:t>8</w:t>
      </w:r>
      <w:r>
        <w:rPr>
          <w:rFonts w:hint="eastAsia"/>
        </w:rPr>
        <w:t>位，位域</w:t>
      </w:r>
      <w:r>
        <w:rPr>
          <w:rFonts w:hint="eastAsia"/>
        </w:rPr>
        <w:t>b</w:t>
      </w:r>
      <w:r>
        <w:rPr>
          <w:rFonts w:hint="eastAsia"/>
        </w:rPr>
        <w:t>占</w:t>
      </w:r>
      <w:r>
        <w:rPr>
          <w:rFonts w:hint="eastAsia"/>
        </w:rPr>
        <w:t>2</w:t>
      </w:r>
      <w:r>
        <w:rPr>
          <w:rFonts w:hint="eastAsia"/>
        </w:rPr>
        <w:t>位，位域</w:t>
      </w:r>
      <w:r>
        <w:rPr>
          <w:rFonts w:hint="eastAsia"/>
        </w:rPr>
        <w:t>c</w:t>
      </w:r>
      <w:r>
        <w:rPr>
          <w:rFonts w:hint="eastAsia"/>
        </w:rPr>
        <w:t>占</w:t>
      </w:r>
      <w:r>
        <w:rPr>
          <w:rFonts w:hint="eastAsia"/>
        </w:rPr>
        <w:t>6</w:t>
      </w:r>
      <w:r>
        <w:rPr>
          <w:rFonts w:hint="eastAsia"/>
        </w:rPr>
        <w:t>位。对于位域的定义尚有以下几点说明：</w:t>
      </w:r>
      <w:r>
        <w:rPr>
          <w:rFonts w:hint="eastAsia"/>
        </w:rPr>
        <w:t xml:space="preserve"> </w:t>
      </w:r>
    </w:p>
    <w:p w:rsidR="00523426" w:rsidRDefault="00523426"/>
    <w:p w:rsidR="00523426" w:rsidRDefault="00523426">
      <w:r>
        <w:rPr>
          <w:rFonts w:hint="eastAsia"/>
        </w:rPr>
        <w:t xml:space="preserve">1. </w:t>
      </w:r>
      <w:r>
        <w:rPr>
          <w:rFonts w:hint="eastAsia"/>
        </w:rPr>
        <w:t>一个位域必须存储在同一个字节中，不能跨两个字节。如一个字节所剩空间不够存放另一位域时，应从下一单元起存放该位域。也可以有意使某位域从下一单元开始。例如：</w:t>
      </w:r>
      <w:r>
        <w:rPr>
          <w:rFonts w:hint="eastAsia"/>
        </w:rPr>
        <w:t xml:space="preserve"> </w:t>
      </w:r>
    </w:p>
    <w:p w:rsidR="00523426" w:rsidRDefault="00523426">
      <w:r>
        <w:t xml:space="preserve">struct bs </w:t>
      </w:r>
    </w:p>
    <w:p w:rsidR="00523426" w:rsidRDefault="00523426">
      <w:r>
        <w:t xml:space="preserve">{ </w:t>
      </w:r>
    </w:p>
    <w:p w:rsidR="00523426" w:rsidRDefault="00523426">
      <w:r>
        <w:t xml:space="preserve">unsigned a:4 </w:t>
      </w:r>
    </w:p>
    <w:p w:rsidR="00523426" w:rsidRDefault="00523426">
      <w:r>
        <w:rPr>
          <w:rFonts w:hint="eastAsia"/>
        </w:rPr>
        <w:t>unsigned :0 /*</w:t>
      </w:r>
      <w:r>
        <w:rPr>
          <w:rFonts w:hint="eastAsia"/>
        </w:rPr>
        <w:t>空域</w:t>
      </w:r>
      <w:r>
        <w:rPr>
          <w:rFonts w:hint="eastAsia"/>
        </w:rPr>
        <w:t xml:space="preserve">*/ </w:t>
      </w:r>
    </w:p>
    <w:p w:rsidR="00523426" w:rsidRDefault="00523426">
      <w:r>
        <w:rPr>
          <w:rFonts w:hint="eastAsia"/>
        </w:rPr>
        <w:t>unsigned b:4 /*</w:t>
      </w:r>
      <w:r>
        <w:rPr>
          <w:rFonts w:hint="eastAsia"/>
        </w:rPr>
        <w:t>从下一单元开始存放</w:t>
      </w:r>
      <w:r>
        <w:rPr>
          <w:rFonts w:hint="eastAsia"/>
        </w:rPr>
        <w:t xml:space="preserve">*/ </w:t>
      </w:r>
    </w:p>
    <w:p w:rsidR="00523426" w:rsidRDefault="00523426">
      <w:r>
        <w:t xml:space="preserve">unsigned c:4 </w:t>
      </w:r>
    </w:p>
    <w:p w:rsidR="00523426" w:rsidRDefault="00523426">
      <w:r>
        <w:t xml:space="preserve">} </w:t>
      </w:r>
    </w:p>
    <w:p w:rsidR="00523426" w:rsidRDefault="00523426">
      <w:r>
        <w:rPr>
          <w:rFonts w:hint="eastAsia"/>
        </w:rPr>
        <w:t>在这个位域定义中，</w:t>
      </w:r>
      <w:r>
        <w:rPr>
          <w:rFonts w:hint="eastAsia"/>
        </w:rPr>
        <w:t>a</w:t>
      </w:r>
      <w:r>
        <w:rPr>
          <w:rFonts w:hint="eastAsia"/>
        </w:rPr>
        <w:t>占第一字节的</w:t>
      </w:r>
      <w:r>
        <w:rPr>
          <w:rFonts w:hint="eastAsia"/>
        </w:rPr>
        <w:t>4</w:t>
      </w:r>
      <w:r>
        <w:rPr>
          <w:rFonts w:hint="eastAsia"/>
        </w:rPr>
        <w:t>位，后</w:t>
      </w:r>
      <w:r>
        <w:rPr>
          <w:rFonts w:hint="eastAsia"/>
        </w:rPr>
        <w:t>4</w:t>
      </w:r>
      <w:r>
        <w:rPr>
          <w:rFonts w:hint="eastAsia"/>
        </w:rPr>
        <w:t>位填</w:t>
      </w:r>
      <w:r>
        <w:rPr>
          <w:rFonts w:hint="eastAsia"/>
        </w:rPr>
        <w:t>0</w:t>
      </w:r>
      <w:r>
        <w:rPr>
          <w:rFonts w:hint="eastAsia"/>
        </w:rPr>
        <w:t>表示不使用，</w:t>
      </w:r>
      <w:r>
        <w:rPr>
          <w:rFonts w:hint="eastAsia"/>
        </w:rPr>
        <w:t>b</w:t>
      </w:r>
      <w:r>
        <w:rPr>
          <w:rFonts w:hint="eastAsia"/>
        </w:rPr>
        <w:t>从第二字节开始，占用</w:t>
      </w:r>
      <w:r>
        <w:rPr>
          <w:rFonts w:hint="eastAsia"/>
        </w:rPr>
        <w:t>4</w:t>
      </w:r>
      <w:r>
        <w:rPr>
          <w:rFonts w:hint="eastAsia"/>
        </w:rPr>
        <w:t>位，</w:t>
      </w:r>
      <w:r>
        <w:rPr>
          <w:rFonts w:hint="eastAsia"/>
        </w:rPr>
        <w:t>c</w:t>
      </w:r>
      <w:r>
        <w:rPr>
          <w:rFonts w:hint="eastAsia"/>
        </w:rPr>
        <w:t>占用</w:t>
      </w:r>
      <w:r>
        <w:rPr>
          <w:rFonts w:hint="eastAsia"/>
        </w:rPr>
        <w:t>4</w:t>
      </w:r>
      <w:r>
        <w:rPr>
          <w:rFonts w:hint="eastAsia"/>
        </w:rPr>
        <w:t>位。</w:t>
      </w:r>
      <w:r>
        <w:rPr>
          <w:rFonts w:hint="eastAsia"/>
        </w:rPr>
        <w:t xml:space="preserve"> </w:t>
      </w:r>
    </w:p>
    <w:p w:rsidR="00523426" w:rsidRDefault="00523426"/>
    <w:p w:rsidR="00523426" w:rsidRDefault="00523426">
      <w:r>
        <w:rPr>
          <w:rFonts w:hint="eastAsia"/>
        </w:rPr>
        <w:t xml:space="preserve">2. </w:t>
      </w:r>
      <w:r>
        <w:rPr>
          <w:rFonts w:hint="eastAsia"/>
        </w:rPr>
        <w:t>由于位域不允许跨两个字节，因此位域的长度不能大于一个字节的长度，也就是说不能超过</w:t>
      </w:r>
      <w:r>
        <w:rPr>
          <w:rFonts w:hint="eastAsia"/>
        </w:rPr>
        <w:t>8</w:t>
      </w:r>
      <w:r>
        <w:rPr>
          <w:rFonts w:hint="eastAsia"/>
        </w:rPr>
        <w:t>位二进位。</w:t>
      </w:r>
      <w:r>
        <w:rPr>
          <w:rFonts w:hint="eastAsia"/>
        </w:rPr>
        <w:t xml:space="preserve"> </w:t>
      </w:r>
    </w:p>
    <w:p w:rsidR="00523426" w:rsidRDefault="00523426"/>
    <w:p w:rsidR="00523426" w:rsidRDefault="00523426">
      <w:r>
        <w:rPr>
          <w:rFonts w:hint="eastAsia"/>
        </w:rPr>
        <w:t xml:space="preserve">3. </w:t>
      </w:r>
      <w:r>
        <w:rPr>
          <w:rFonts w:hint="eastAsia"/>
        </w:rPr>
        <w:t>位域可以无位域名，这时它只用来作填充或调整位置。无名的位域是不能使用的。例如：</w:t>
      </w:r>
      <w:r>
        <w:rPr>
          <w:rFonts w:hint="eastAsia"/>
        </w:rPr>
        <w:t xml:space="preserve"> </w:t>
      </w:r>
    </w:p>
    <w:p w:rsidR="00523426" w:rsidRDefault="00523426">
      <w:r>
        <w:t xml:space="preserve">struct k </w:t>
      </w:r>
    </w:p>
    <w:p w:rsidR="00523426" w:rsidRDefault="00523426">
      <w:r>
        <w:t xml:space="preserve">{ </w:t>
      </w:r>
    </w:p>
    <w:p w:rsidR="00523426" w:rsidRDefault="00523426">
      <w:r>
        <w:t xml:space="preserve">int a:1 </w:t>
      </w:r>
    </w:p>
    <w:p w:rsidR="00523426" w:rsidRDefault="00523426">
      <w:r>
        <w:rPr>
          <w:rFonts w:hint="eastAsia"/>
        </w:rPr>
        <w:t>int :2 /*</w:t>
      </w:r>
      <w:r>
        <w:rPr>
          <w:rFonts w:hint="eastAsia"/>
        </w:rPr>
        <w:t>该</w:t>
      </w:r>
      <w:r>
        <w:rPr>
          <w:rFonts w:hint="eastAsia"/>
        </w:rPr>
        <w:t>2</w:t>
      </w:r>
      <w:r>
        <w:rPr>
          <w:rFonts w:hint="eastAsia"/>
        </w:rPr>
        <w:t>位不能使用</w:t>
      </w:r>
      <w:r>
        <w:rPr>
          <w:rFonts w:hint="eastAsia"/>
        </w:rPr>
        <w:t xml:space="preserve">*/ </w:t>
      </w:r>
    </w:p>
    <w:p w:rsidR="00523426" w:rsidRDefault="00523426">
      <w:r>
        <w:t xml:space="preserve">int b:3 </w:t>
      </w:r>
    </w:p>
    <w:p w:rsidR="00523426" w:rsidRDefault="00523426">
      <w:r>
        <w:t xml:space="preserve">int c:2 </w:t>
      </w:r>
    </w:p>
    <w:p w:rsidR="00523426" w:rsidRDefault="00523426">
      <w:r>
        <w:lastRenderedPageBreak/>
        <w:t xml:space="preserve">}; </w:t>
      </w:r>
    </w:p>
    <w:p w:rsidR="00523426" w:rsidRDefault="00523426">
      <w:r>
        <w:rPr>
          <w:rFonts w:hint="eastAsia"/>
        </w:rPr>
        <w:t>从以上分析可以看出，位域在本质上就是一种结构类型，</w:t>
      </w:r>
      <w:r>
        <w:rPr>
          <w:rFonts w:hint="eastAsia"/>
        </w:rPr>
        <w:t xml:space="preserve"> </w:t>
      </w:r>
      <w:r>
        <w:rPr>
          <w:rFonts w:hint="eastAsia"/>
        </w:rPr>
        <w:t>不过其成员是按二进位分配的。</w:t>
      </w:r>
    </w:p>
    <w:p w:rsidR="00523426" w:rsidRDefault="00523426">
      <w:r>
        <w:rPr>
          <w:rFonts w:hint="eastAsia"/>
        </w:rPr>
        <w:t>A.</w:t>
      </w:r>
      <w:r>
        <w:rPr>
          <w:rFonts w:hint="eastAsia"/>
          <w:b/>
        </w:rPr>
        <w:t xml:space="preserve"> (C/C++</w:t>
      </w:r>
      <w:r>
        <w:rPr>
          <w:rFonts w:hint="eastAsia"/>
          <w:b/>
        </w:rPr>
        <w:t>程序员</w:t>
      </w:r>
      <w:r>
        <w:rPr>
          <w:rFonts w:hint="eastAsia"/>
          <w:b/>
        </w:rPr>
        <w:t>)</w:t>
      </w:r>
      <w:r>
        <w:rPr>
          <w:rFonts w:hint="eastAsia"/>
        </w:rPr>
        <w:t xml:space="preserve"> </w:t>
      </w:r>
      <w:r>
        <w:rPr>
          <w:rFonts w:hint="eastAsia"/>
        </w:rPr>
        <w:t>编写一个程序完成以下功能：</w:t>
      </w:r>
    </w:p>
    <w:p w:rsidR="00523426" w:rsidRDefault="00523426">
      <w:r>
        <w:rPr>
          <w:rFonts w:hint="eastAsia"/>
        </w:rPr>
        <w:tab/>
        <w:t xml:space="preserve">- </w:t>
      </w:r>
      <w:r>
        <w:rPr>
          <w:rFonts w:hint="eastAsia"/>
        </w:rPr>
        <w:t>从磁盘上读入一个文件，这个文件可能是一个</w:t>
      </w:r>
      <w:r>
        <w:rPr>
          <w:rFonts w:hint="eastAsia"/>
        </w:rPr>
        <w:t>HTML</w:t>
      </w:r>
      <w:r>
        <w:rPr>
          <w:rFonts w:hint="eastAsia"/>
        </w:rPr>
        <w:t>格式的文件或者其他格式的</w:t>
      </w:r>
    </w:p>
    <w:p w:rsidR="00523426" w:rsidRDefault="00523426">
      <w:r>
        <w:rPr>
          <w:rFonts w:hint="eastAsia"/>
        </w:rPr>
        <w:tab/>
        <w:t>-  parse</w:t>
      </w:r>
      <w:r>
        <w:rPr>
          <w:rFonts w:hint="eastAsia"/>
        </w:rPr>
        <w:t>此文件中可能包含的</w:t>
      </w:r>
      <w:r>
        <w:rPr>
          <w:rFonts w:hint="eastAsia"/>
        </w:rPr>
        <w:t>RSS</w:t>
      </w:r>
      <w:r>
        <w:rPr>
          <w:rFonts w:hint="eastAsia"/>
        </w:rPr>
        <w:t>链接</w:t>
      </w:r>
      <w:r>
        <w:rPr>
          <w:rFonts w:hint="eastAsia"/>
        </w:rPr>
        <w:t xml:space="preserve"> </w:t>
      </w:r>
      <w:r>
        <w:rPr>
          <w:rFonts w:hint="eastAsia"/>
        </w:rPr>
        <w:t>（可能</w:t>
      </w:r>
      <w:r>
        <w:rPr>
          <w:rFonts w:hint="eastAsia"/>
        </w:rPr>
        <w:t>0</w:t>
      </w:r>
      <w:r>
        <w:rPr>
          <w:rFonts w:hint="eastAsia"/>
        </w:rPr>
        <w:t>或多个）。</w:t>
      </w:r>
    </w:p>
    <w:p w:rsidR="00523426" w:rsidRDefault="00523426">
      <w:r>
        <w:rPr>
          <w:rFonts w:hint="eastAsia"/>
        </w:rPr>
        <w:tab/>
        <w:t xml:space="preserve">- </w:t>
      </w:r>
      <w:r>
        <w:rPr>
          <w:rFonts w:hint="eastAsia"/>
        </w:rPr>
        <w:t>列出找到的</w:t>
      </w:r>
      <w:r>
        <w:rPr>
          <w:rFonts w:hint="eastAsia"/>
        </w:rPr>
        <w:t>RSS</w:t>
      </w:r>
      <w:r>
        <w:rPr>
          <w:rFonts w:hint="eastAsia"/>
        </w:rPr>
        <w:t>链接</w:t>
      </w:r>
    </w:p>
    <w:p w:rsidR="00523426" w:rsidRDefault="00523426"/>
    <w:p w:rsidR="00523426" w:rsidRDefault="00523426">
      <w:r>
        <w:rPr>
          <w:rFonts w:hint="eastAsia"/>
        </w:rPr>
        <w:tab/>
      </w:r>
      <w:r>
        <w:rPr>
          <w:rFonts w:hint="eastAsia"/>
        </w:rPr>
        <w:t>注意：请不要使用任何</w:t>
      </w:r>
      <w:r>
        <w:rPr>
          <w:rFonts w:hint="eastAsia"/>
        </w:rPr>
        <w:t>Parse HTML, XML, RSS</w:t>
      </w:r>
      <w:r>
        <w:rPr>
          <w:rFonts w:hint="eastAsia"/>
        </w:rPr>
        <w:t>相关的库，直接写</w:t>
      </w:r>
      <w:r>
        <w:rPr>
          <w:rFonts w:hint="eastAsia"/>
        </w:rPr>
        <w:t>C/C++</w:t>
      </w:r>
      <w:r>
        <w:rPr>
          <w:rFonts w:hint="eastAsia"/>
        </w:rPr>
        <w:t>代码来处理读入的内容。请注意代码的风格，文件的分布安排、文件名、变量、样式等的命名、页面的美观等，这些都将影响您的得分。</w:t>
      </w:r>
    </w:p>
    <w:p w:rsidR="00523426" w:rsidRDefault="00523426">
      <w:r>
        <w:rPr>
          <w:rFonts w:hint="eastAsia"/>
        </w:rPr>
        <w:tab/>
      </w:r>
      <w:r>
        <w:rPr>
          <w:rFonts w:hint="eastAsia"/>
        </w:rPr>
        <w:t>提示：</w:t>
      </w:r>
      <w:r>
        <w:rPr>
          <w:rFonts w:hint="eastAsia"/>
        </w:rPr>
        <w:t>1</w:t>
      </w:r>
      <w:r>
        <w:rPr>
          <w:rFonts w:hint="eastAsia"/>
        </w:rPr>
        <w:t>、注意各种异常情况的处理。</w:t>
      </w:r>
      <w:r>
        <w:rPr>
          <w:rFonts w:hint="eastAsia"/>
        </w:rPr>
        <w:t xml:space="preserve"> 2</w:t>
      </w:r>
      <w:r>
        <w:rPr>
          <w:rFonts w:hint="eastAsia"/>
        </w:rPr>
        <w:t>、注意代码的简洁和效率。</w:t>
      </w:r>
    </w:p>
    <w:p w:rsidR="00523426" w:rsidRDefault="00523426"/>
    <w:p w:rsidR="00523426" w:rsidRDefault="00523426">
      <w:r>
        <w:rPr>
          <w:rFonts w:hint="eastAsia"/>
        </w:rPr>
        <w:t>1</w:t>
      </w:r>
      <w:r>
        <w:rPr>
          <w:rFonts w:hint="eastAsia"/>
        </w:rPr>
        <w:t>英文解释：</w:t>
      </w:r>
      <w:r>
        <w:rPr>
          <w:rFonts w:hint="eastAsia"/>
        </w:rPr>
        <w:t>Appdomain,Assembly.Reflection,Actribute,Delegate,CLR.Postback..Dispose</w:t>
      </w:r>
    </w:p>
    <w:p w:rsidR="00523426" w:rsidRDefault="00523426">
      <w:r>
        <w:rPr>
          <w:rFonts w:hint="eastAsia"/>
        </w:rPr>
        <w:t>2</w:t>
      </w:r>
      <w:r>
        <w:rPr>
          <w:rFonts w:hint="eastAsia"/>
        </w:rPr>
        <w:t>编写一个类，（构造，公有，私有方法，静态，私有变量）</w:t>
      </w:r>
    </w:p>
    <w:p w:rsidR="00523426" w:rsidRDefault="00523426">
      <w:r>
        <w:rPr>
          <w:rFonts w:hint="eastAsia"/>
        </w:rPr>
        <w:t>3</w:t>
      </w:r>
      <w:r>
        <w:rPr>
          <w:rFonts w:hint="eastAsia"/>
        </w:rPr>
        <w:t>类和对象的区别</w:t>
      </w:r>
    </w:p>
    <w:p w:rsidR="00523426" w:rsidRDefault="00523426">
      <w:r>
        <w:rPr>
          <w:rFonts w:hint="eastAsia"/>
        </w:rPr>
        <w:t>4</w:t>
      </w:r>
      <w:r>
        <w:rPr>
          <w:rFonts w:hint="eastAsia"/>
        </w:rPr>
        <w:t>简单的</w:t>
      </w:r>
      <w:r>
        <w:rPr>
          <w:rFonts w:hint="eastAsia"/>
        </w:rPr>
        <w:t>SQL</w:t>
      </w:r>
      <w:r>
        <w:rPr>
          <w:rFonts w:hint="eastAsia"/>
        </w:rPr>
        <w:t>子查询，左右连接语句</w:t>
      </w:r>
    </w:p>
    <w:p w:rsidR="00523426" w:rsidRDefault="00523426">
      <w:r>
        <w:rPr>
          <w:rFonts w:hint="eastAsia"/>
        </w:rPr>
        <w:t>5SQL server</w:t>
      </w:r>
      <w:r>
        <w:rPr>
          <w:rFonts w:hint="eastAsia"/>
        </w:rPr>
        <w:t>事务处理机制</w:t>
      </w:r>
    </w:p>
    <w:p w:rsidR="00523426" w:rsidRDefault="00523426">
      <w:r>
        <w:rPr>
          <w:rFonts w:hint="eastAsia"/>
        </w:rPr>
        <w:t>6DataReader</w:t>
      </w:r>
      <w:r>
        <w:rPr>
          <w:rFonts w:hint="eastAsia"/>
        </w:rPr>
        <w:t>和</w:t>
      </w:r>
      <w:r>
        <w:rPr>
          <w:rFonts w:hint="eastAsia"/>
        </w:rPr>
        <w:t>DatoAdpter</w:t>
      </w:r>
      <w:r>
        <w:rPr>
          <w:rFonts w:hint="eastAsia"/>
        </w:rPr>
        <w:t>的区别</w:t>
      </w:r>
    </w:p>
    <w:p w:rsidR="00523426" w:rsidRDefault="00523426">
      <w:r>
        <w:rPr>
          <w:rFonts w:hint="eastAsia"/>
        </w:rPr>
        <w:t>7Dataset</w:t>
      </w:r>
      <w:r>
        <w:rPr>
          <w:rFonts w:hint="eastAsia"/>
        </w:rPr>
        <w:t>和</w:t>
      </w:r>
      <w:r>
        <w:rPr>
          <w:rFonts w:hint="eastAsia"/>
        </w:rPr>
        <w:t>DataAdpter</w:t>
      </w:r>
      <w:r>
        <w:rPr>
          <w:rFonts w:hint="eastAsia"/>
        </w:rPr>
        <w:t>的区别</w:t>
      </w:r>
    </w:p>
    <w:p w:rsidR="00523426" w:rsidRDefault="00523426">
      <w:r>
        <w:rPr>
          <w:rFonts w:hint="eastAsia"/>
        </w:rPr>
        <w:t>8ADO</w:t>
      </w:r>
      <w:r>
        <w:rPr>
          <w:rFonts w:hint="eastAsia"/>
        </w:rPr>
        <w:t>和</w:t>
      </w:r>
      <w:r>
        <w:rPr>
          <w:rFonts w:hint="eastAsia"/>
        </w:rPr>
        <w:t>ADO</w:t>
      </w:r>
      <w:r>
        <w:rPr>
          <w:rFonts w:hint="eastAsia"/>
        </w:rPr>
        <w:t>。</w:t>
      </w:r>
      <w:r>
        <w:rPr>
          <w:rFonts w:hint="eastAsia"/>
        </w:rPr>
        <w:t>NET</w:t>
      </w:r>
      <w:r>
        <w:rPr>
          <w:rFonts w:hint="eastAsia"/>
        </w:rPr>
        <w:t>的区别</w:t>
      </w:r>
    </w:p>
    <w:p w:rsidR="00523426" w:rsidRDefault="00523426">
      <w:r>
        <w:rPr>
          <w:rFonts w:hint="eastAsia"/>
        </w:rPr>
        <w:t>9</w:t>
      </w:r>
      <w:r>
        <w:rPr>
          <w:rFonts w:hint="eastAsia"/>
        </w:rPr>
        <w:t>，</w:t>
      </w:r>
      <w:r>
        <w:rPr>
          <w:rFonts w:hint="eastAsia"/>
        </w:rPr>
        <w:t>3</w:t>
      </w:r>
      <w:r>
        <w:rPr>
          <w:rFonts w:hint="eastAsia"/>
        </w:rPr>
        <w:t>个以上</w:t>
      </w:r>
      <w:r>
        <w:rPr>
          <w:rFonts w:hint="eastAsia"/>
        </w:rPr>
        <w:t>ASP</w:t>
      </w:r>
      <w:r>
        <w:rPr>
          <w:rFonts w:hint="eastAsia"/>
        </w:rPr>
        <w:t>。</w:t>
      </w:r>
      <w:r>
        <w:rPr>
          <w:rFonts w:hint="eastAsia"/>
        </w:rPr>
        <w:t>NET</w:t>
      </w:r>
      <w:r>
        <w:rPr>
          <w:rFonts w:hint="eastAsia"/>
        </w:rPr>
        <w:t>页面生命周期页面事件的名称</w:t>
      </w:r>
    </w:p>
    <w:p w:rsidR="00523426" w:rsidRDefault="00523426">
      <w:r>
        <w:rPr>
          <w:rFonts w:hint="eastAsia"/>
        </w:rPr>
        <w:t>10ASP</w:t>
      </w:r>
      <w:r>
        <w:rPr>
          <w:rFonts w:hint="eastAsia"/>
        </w:rPr>
        <w:t>。</w:t>
      </w:r>
      <w:r>
        <w:rPr>
          <w:rFonts w:hint="eastAsia"/>
        </w:rPr>
        <w:t>NET</w:t>
      </w:r>
      <w:r>
        <w:rPr>
          <w:rFonts w:hint="eastAsia"/>
        </w:rPr>
        <w:t>页面缓存数据的几种形式</w:t>
      </w:r>
    </w:p>
    <w:p w:rsidR="00523426" w:rsidRDefault="00523426">
      <w:r>
        <w:rPr>
          <w:rFonts w:hint="eastAsia"/>
        </w:rPr>
        <w:t>11</w:t>
      </w:r>
      <w:r>
        <w:rPr>
          <w:rFonts w:hint="eastAsia"/>
        </w:rPr>
        <w:t>开发中对</w:t>
      </w:r>
      <w:r>
        <w:rPr>
          <w:rFonts w:hint="eastAsia"/>
        </w:rPr>
        <w:t>XML</w:t>
      </w:r>
      <w:r>
        <w:rPr>
          <w:rFonts w:hint="eastAsia"/>
        </w:rPr>
        <w:t>技术的使用</w:t>
      </w:r>
    </w:p>
    <w:p w:rsidR="00523426" w:rsidRDefault="00523426">
      <w:r>
        <w:rPr>
          <w:rFonts w:hint="eastAsia"/>
        </w:rPr>
        <w:t>12</w:t>
      </w:r>
      <w:r>
        <w:rPr>
          <w:rFonts w:hint="eastAsia"/>
        </w:rPr>
        <w:t>列出数据结构中几种树的名称</w:t>
      </w:r>
    </w:p>
    <w:p w:rsidR="00523426" w:rsidRDefault="00523426">
      <w:r>
        <w:rPr>
          <w:rFonts w:hint="eastAsia"/>
        </w:rPr>
        <w:t>13HTTP1</w:t>
      </w:r>
      <w:r>
        <w:rPr>
          <w:rFonts w:hint="eastAsia"/>
        </w:rPr>
        <w:t>。</w:t>
      </w:r>
      <w:r>
        <w:rPr>
          <w:rFonts w:hint="eastAsia"/>
        </w:rPr>
        <w:t>0</w:t>
      </w:r>
      <w:r>
        <w:rPr>
          <w:rFonts w:hint="eastAsia"/>
        </w:rPr>
        <w:t>和</w:t>
      </w:r>
      <w:r>
        <w:rPr>
          <w:rFonts w:hint="eastAsia"/>
        </w:rPr>
        <w:t>HTTP1</w:t>
      </w:r>
      <w:r>
        <w:rPr>
          <w:rFonts w:hint="eastAsia"/>
        </w:rPr>
        <w:t>。</w:t>
      </w:r>
      <w:r>
        <w:rPr>
          <w:rFonts w:hint="eastAsia"/>
        </w:rPr>
        <w:t>1</w:t>
      </w:r>
      <w:r>
        <w:rPr>
          <w:rFonts w:hint="eastAsia"/>
        </w:rPr>
        <w:t>协议的区别</w:t>
      </w:r>
    </w:p>
    <w:p w:rsidR="00523426" w:rsidRDefault="00523426">
      <w:r>
        <w:rPr>
          <w:rFonts w:hint="eastAsia"/>
        </w:rPr>
        <w:t>14</w:t>
      </w:r>
      <w:r>
        <w:rPr>
          <w:rFonts w:hint="eastAsia"/>
        </w:rPr>
        <w:t>列出</w:t>
      </w:r>
      <w:r>
        <w:rPr>
          <w:rFonts w:hint="eastAsia"/>
        </w:rPr>
        <w:t>2</w:t>
      </w:r>
      <w:r>
        <w:rPr>
          <w:rFonts w:hint="eastAsia"/>
        </w:rPr>
        <w:t>个以上</w:t>
      </w:r>
      <w:r>
        <w:rPr>
          <w:rFonts w:hint="eastAsia"/>
        </w:rPr>
        <w:t>UML</w:t>
      </w:r>
      <w:r>
        <w:rPr>
          <w:rFonts w:hint="eastAsia"/>
        </w:rPr>
        <w:t>图的名称</w:t>
      </w:r>
    </w:p>
    <w:p w:rsidR="00523426" w:rsidRDefault="00523426">
      <w:r>
        <w:rPr>
          <w:rFonts w:hint="eastAsia"/>
        </w:rPr>
        <w:t>15</w:t>
      </w:r>
      <w:r>
        <w:rPr>
          <w:rFonts w:hint="eastAsia"/>
        </w:rPr>
        <w:t>列出您所知道的设计模式名称，并简述</w:t>
      </w:r>
    </w:p>
    <w:p w:rsidR="00523426" w:rsidRDefault="00523426">
      <w:r>
        <w:rPr>
          <w:rFonts w:hint="eastAsia"/>
        </w:rPr>
        <w:t>16</w:t>
      </w:r>
      <w:r>
        <w:rPr>
          <w:rFonts w:hint="eastAsia"/>
        </w:rPr>
        <w:t>列出您平时喜欢看的技术书籍名称</w:t>
      </w:r>
    </w:p>
    <w:p w:rsidR="00523426" w:rsidRDefault="00523426">
      <w:r>
        <w:rPr>
          <w:rFonts w:hint="eastAsia"/>
        </w:rPr>
        <w:t>17</w:t>
      </w:r>
      <w:r>
        <w:rPr>
          <w:rFonts w:hint="eastAsia"/>
        </w:rPr>
        <w:t>补全代码，不能用</w:t>
      </w:r>
      <w:r>
        <w:rPr>
          <w:rFonts w:hint="eastAsia"/>
        </w:rPr>
        <w:t>String,lenth</w:t>
      </w:r>
      <w:r>
        <w:rPr>
          <w:rFonts w:hint="eastAsia"/>
        </w:rPr>
        <w:t>等系统方法</w:t>
      </w:r>
    </w:p>
    <w:p w:rsidR="00523426" w:rsidRDefault="00523426">
      <w:r>
        <w:rPr>
          <w:rFonts w:hint="eastAsia"/>
        </w:rPr>
        <w:t xml:space="preserve">   </w:t>
      </w:r>
      <w:r>
        <w:rPr>
          <w:rFonts w:hint="eastAsia"/>
        </w:rPr>
        <w:t>获得传入字符串的长度，返回字符串长度</w:t>
      </w:r>
    </w:p>
    <w:p w:rsidR="00523426" w:rsidRDefault="00523426">
      <w:r>
        <w:rPr>
          <w:rFonts w:hint="eastAsia"/>
        </w:rPr>
        <w:t xml:space="preserve">   public int Getstring lenth(string sourcesting)</w:t>
      </w:r>
    </w:p>
    <w:p w:rsidR="00523426" w:rsidRDefault="00523426">
      <w:r>
        <w:rPr>
          <w:rFonts w:hint="eastAsia"/>
        </w:rPr>
        <w:t xml:space="preserve">  </w:t>
      </w:r>
    </w:p>
    <w:p w:rsidR="00523426" w:rsidRDefault="00523426">
      <w:r>
        <w:rPr>
          <w:rFonts w:hint="eastAsia"/>
        </w:rPr>
        <w:t xml:space="preserve">   {</w:t>
      </w:r>
    </w:p>
    <w:p w:rsidR="00523426" w:rsidRDefault="00523426">
      <w:r>
        <w:rPr>
          <w:rFonts w:hint="eastAsia"/>
        </w:rPr>
        <w:t xml:space="preserve">        //</w:t>
      </w:r>
      <w:r>
        <w:rPr>
          <w:rFonts w:hint="eastAsia"/>
        </w:rPr>
        <w:t>请补全</w:t>
      </w:r>
      <w:r>
        <w:rPr>
          <w:rFonts w:hint="eastAsia"/>
        </w:rPr>
        <w:t>---------</w:t>
      </w:r>
    </w:p>
    <w:p w:rsidR="00523426" w:rsidRDefault="00523426">
      <w:r>
        <w:rPr>
          <w:rFonts w:hint="eastAsia"/>
        </w:rPr>
        <w:t xml:space="preserve">    }</w:t>
      </w:r>
    </w:p>
    <w:p w:rsidR="00523426" w:rsidRDefault="00523426">
      <w:r>
        <w:rPr>
          <w:rFonts w:hint="eastAsia"/>
        </w:rPr>
        <w:t>第一部分：智力测试</w:t>
      </w:r>
    </w:p>
    <w:p w:rsidR="00523426" w:rsidRDefault="00523426">
      <w:r>
        <w:rPr>
          <w:rFonts w:hint="eastAsia"/>
        </w:rPr>
        <w:t>（说明：此部分考察应聘者综合能力）</w:t>
      </w:r>
    </w:p>
    <w:p w:rsidR="00523426" w:rsidRDefault="00523426">
      <w:pPr>
        <w:numPr>
          <w:ilvl w:val="0"/>
          <w:numId w:val="109"/>
        </w:numPr>
      </w:pPr>
      <w:r>
        <w:rPr>
          <w:rFonts w:hint="eastAsia"/>
        </w:rPr>
        <w:t>小明一家过一座桥，过桥时是黑夜，所以必须有灯。现在小明过桥要</w:t>
      </w:r>
      <w:r>
        <w:rPr>
          <w:rFonts w:hint="eastAsia"/>
        </w:rPr>
        <w:t>1</w:t>
      </w:r>
      <w:r>
        <w:rPr>
          <w:rFonts w:hint="eastAsia"/>
        </w:rPr>
        <w:t>秒，小明的弟弟要</w:t>
      </w:r>
      <w:r>
        <w:rPr>
          <w:rFonts w:hint="eastAsia"/>
        </w:rPr>
        <w:t>3</w:t>
      </w:r>
      <w:r>
        <w:rPr>
          <w:rFonts w:hint="eastAsia"/>
        </w:rPr>
        <w:t>秒，小明的爸爸要</w:t>
      </w:r>
      <w:r>
        <w:rPr>
          <w:rFonts w:hint="eastAsia"/>
        </w:rPr>
        <w:t>6</w:t>
      </w:r>
      <w:r>
        <w:rPr>
          <w:rFonts w:hint="eastAsia"/>
        </w:rPr>
        <w:t>秒，小明的妈妈要</w:t>
      </w:r>
      <w:r>
        <w:rPr>
          <w:rFonts w:hint="eastAsia"/>
        </w:rPr>
        <w:t>8</w:t>
      </w:r>
      <w:r>
        <w:rPr>
          <w:rFonts w:hint="eastAsia"/>
        </w:rPr>
        <w:t>秒，小明的爷爷要</w:t>
      </w:r>
      <w:r>
        <w:rPr>
          <w:rFonts w:hint="eastAsia"/>
        </w:rPr>
        <w:t>12</w:t>
      </w:r>
      <w:r>
        <w:rPr>
          <w:rFonts w:hint="eastAsia"/>
        </w:rPr>
        <w:t>秒。每次此桥最多可过两人，而过桥的速度依过桥最慢者而定，而且灯在点燃后</w:t>
      </w:r>
      <w:r>
        <w:rPr>
          <w:rFonts w:hint="eastAsia"/>
        </w:rPr>
        <w:t>30</w:t>
      </w:r>
      <w:r>
        <w:rPr>
          <w:rFonts w:hint="eastAsia"/>
        </w:rPr>
        <w:t>秒就会熄灭。问小明一家如何过桥？</w:t>
      </w:r>
    </w:p>
    <w:p w:rsidR="00523426" w:rsidRDefault="00523426"/>
    <w:p w:rsidR="00523426" w:rsidRDefault="00523426">
      <w:pPr>
        <w:numPr>
          <w:ilvl w:val="0"/>
          <w:numId w:val="109"/>
        </w:numPr>
      </w:pPr>
      <w:r>
        <w:rPr>
          <w:rFonts w:hint="eastAsia"/>
        </w:rPr>
        <w:t>100</w:t>
      </w:r>
      <w:r>
        <w:rPr>
          <w:rFonts w:hint="eastAsia"/>
        </w:rPr>
        <w:t>美元哪去了？</w:t>
      </w:r>
    </w:p>
    <w:p w:rsidR="00523426" w:rsidRDefault="00523426">
      <w:pPr>
        <w:ind w:left="360"/>
      </w:pPr>
      <w:r>
        <w:rPr>
          <w:rFonts w:hint="eastAsia"/>
        </w:rPr>
        <w:t>三个朋友住进了一家宾馆。结帐时，帐单总计</w:t>
      </w:r>
      <w:r>
        <w:rPr>
          <w:rFonts w:hint="eastAsia"/>
        </w:rPr>
        <w:t>3000</w:t>
      </w:r>
      <w:r>
        <w:rPr>
          <w:rFonts w:hint="eastAsia"/>
        </w:rPr>
        <w:t>美元。三个朋友每人分摊</w:t>
      </w:r>
      <w:r>
        <w:rPr>
          <w:rFonts w:hint="eastAsia"/>
        </w:rPr>
        <w:t>1000</w:t>
      </w:r>
      <w:r>
        <w:rPr>
          <w:rFonts w:hint="eastAsia"/>
        </w:rPr>
        <w:t>美元，</w:t>
      </w:r>
      <w:r>
        <w:rPr>
          <w:rFonts w:hint="eastAsia"/>
        </w:rPr>
        <w:lastRenderedPageBreak/>
        <w:t>并把这</w:t>
      </w:r>
      <w:r>
        <w:rPr>
          <w:rFonts w:hint="eastAsia"/>
        </w:rPr>
        <w:t>3000</w:t>
      </w:r>
      <w:r>
        <w:rPr>
          <w:rFonts w:hint="eastAsia"/>
        </w:rPr>
        <w:t>美元如数交给了服务员，委托他代到总台交帐，但在交帐时，正逢宾馆实施价格优惠，总台退还给服务员</w:t>
      </w:r>
      <w:r>
        <w:rPr>
          <w:rFonts w:hint="eastAsia"/>
        </w:rPr>
        <w:t>500</w:t>
      </w:r>
      <w:r>
        <w:rPr>
          <w:rFonts w:hint="eastAsia"/>
        </w:rPr>
        <w:t>美元，实收</w:t>
      </w:r>
      <w:r>
        <w:rPr>
          <w:rFonts w:hint="eastAsia"/>
        </w:rPr>
        <w:t>2500</w:t>
      </w:r>
      <w:r>
        <w:rPr>
          <w:rFonts w:hint="eastAsia"/>
        </w:rPr>
        <w:t>美元，服务员从这</w:t>
      </w:r>
      <w:r>
        <w:rPr>
          <w:rFonts w:hint="eastAsia"/>
        </w:rPr>
        <w:t>500</w:t>
      </w:r>
      <w:r>
        <w:rPr>
          <w:rFonts w:hint="eastAsia"/>
        </w:rPr>
        <w:t>美元中扣下了</w:t>
      </w:r>
      <w:r>
        <w:rPr>
          <w:rFonts w:hint="eastAsia"/>
        </w:rPr>
        <w:t>200</w:t>
      </w:r>
      <w:r>
        <w:rPr>
          <w:rFonts w:hint="eastAsia"/>
        </w:rPr>
        <w:t>美元，只退还了三位客人</w:t>
      </w:r>
      <w:r>
        <w:rPr>
          <w:rFonts w:hint="eastAsia"/>
        </w:rPr>
        <w:t>300</w:t>
      </w:r>
      <w:r>
        <w:rPr>
          <w:rFonts w:hint="eastAsia"/>
        </w:rPr>
        <w:t>美元，三人平分了这</w:t>
      </w:r>
      <w:r>
        <w:rPr>
          <w:rFonts w:hint="eastAsia"/>
        </w:rPr>
        <w:t>300</w:t>
      </w:r>
      <w:r>
        <w:rPr>
          <w:rFonts w:hint="eastAsia"/>
        </w:rPr>
        <w:t>美元，每人取回了</w:t>
      </w:r>
      <w:r>
        <w:rPr>
          <w:rFonts w:hint="eastAsia"/>
        </w:rPr>
        <w:t>100</w:t>
      </w:r>
      <w:r>
        <w:rPr>
          <w:rFonts w:hint="eastAsia"/>
        </w:rPr>
        <w:t>美元。这样，三个客人每人实际支付</w:t>
      </w:r>
      <w:r>
        <w:rPr>
          <w:rFonts w:hint="eastAsia"/>
        </w:rPr>
        <w:t>900</w:t>
      </w:r>
      <w:r>
        <w:rPr>
          <w:rFonts w:hint="eastAsia"/>
        </w:rPr>
        <w:t>美元，共支付</w:t>
      </w:r>
      <w:r>
        <w:rPr>
          <w:rFonts w:hint="eastAsia"/>
        </w:rPr>
        <w:t>2700</w:t>
      </w:r>
      <w:r>
        <w:rPr>
          <w:rFonts w:hint="eastAsia"/>
        </w:rPr>
        <w:t>美元，加上服务员扣的</w:t>
      </w:r>
      <w:r>
        <w:rPr>
          <w:rFonts w:hint="eastAsia"/>
        </w:rPr>
        <w:t>200</w:t>
      </w:r>
      <w:r>
        <w:rPr>
          <w:rFonts w:hint="eastAsia"/>
        </w:rPr>
        <w:t>美元，共计</w:t>
      </w:r>
      <w:r>
        <w:rPr>
          <w:rFonts w:hint="eastAsia"/>
        </w:rPr>
        <w:t>2900</w:t>
      </w:r>
      <w:r>
        <w:rPr>
          <w:rFonts w:hint="eastAsia"/>
        </w:rPr>
        <w:t>美元。那么这</w:t>
      </w:r>
      <w:r>
        <w:rPr>
          <w:rFonts w:hint="eastAsia"/>
        </w:rPr>
        <w:t>100</w:t>
      </w:r>
      <w:r>
        <w:rPr>
          <w:rFonts w:hint="eastAsia"/>
        </w:rPr>
        <w:t>美元的差额到哪里去了呢？</w:t>
      </w:r>
    </w:p>
    <w:p w:rsidR="00523426" w:rsidRDefault="00523426">
      <w:pPr>
        <w:ind w:left="360"/>
      </w:pPr>
    </w:p>
    <w:p w:rsidR="00523426" w:rsidRDefault="00523426">
      <w:r>
        <w:rPr>
          <w:rFonts w:hint="eastAsia"/>
        </w:rPr>
        <w:t>第二部分：知识面考察</w:t>
      </w:r>
    </w:p>
    <w:p w:rsidR="00523426" w:rsidRDefault="00523426">
      <w:r>
        <w:rPr>
          <w:rFonts w:hint="eastAsia"/>
        </w:rPr>
        <w:t>（说明：此部分为考察应聘者知识面广度，包含了</w:t>
      </w:r>
      <w:r>
        <w:rPr>
          <w:rFonts w:hint="eastAsia"/>
        </w:rPr>
        <w:t>25</w:t>
      </w:r>
      <w:r>
        <w:rPr>
          <w:rFonts w:hint="eastAsia"/>
        </w:rPr>
        <w:t>条判断题。每一个应聘技术岗位的面试者都要回答本部分问题）</w:t>
      </w:r>
    </w:p>
    <w:p w:rsidR="00523426" w:rsidRDefault="00523426">
      <w:pPr>
        <w:numPr>
          <w:ilvl w:val="0"/>
          <w:numId w:val="110"/>
        </w:numPr>
      </w:pPr>
      <w:r>
        <w:rPr>
          <w:rFonts w:hint="eastAsia"/>
        </w:rPr>
        <w:t>目前市面上最新的</w:t>
      </w:r>
      <w:r>
        <w:rPr>
          <w:rFonts w:hint="eastAsia"/>
        </w:rPr>
        <w:t>PC</w:t>
      </w:r>
      <w:r>
        <w:rPr>
          <w:rFonts w:hint="eastAsia"/>
        </w:rPr>
        <w:t>机仍旧是基于数十年前提出的冯。诺伊曼体系计算机系统。</w:t>
      </w:r>
    </w:p>
    <w:p w:rsidR="00523426" w:rsidRDefault="00523426">
      <w:pPr>
        <w:numPr>
          <w:ilvl w:val="0"/>
          <w:numId w:val="110"/>
        </w:numPr>
      </w:pPr>
      <w:r>
        <w:rPr>
          <w:rFonts w:hint="eastAsia"/>
        </w:rPr>
        <w:t>Unix</w:t>
      </w:r>
      <w:r>
        <w:rPr>
          <w:rFonts w:hint="eastAsia"/>
        </w:rPr>
        <w:t>操作系统和</w:t>
      </w:r>
      <w:r>
        <w:rPr>
          <w:rFonts w:hint="eastAsia"/>
        </w:rPr>
        <w:t>WindowsXP</w:t>
      </w:r>
      <w:r>
        <w:rPr>
          <w:rFonts w:hint="eastAsia"/>
        </w:rPr>
        <w:t>系统一样都是多任务系统，但不是实时操作系统。</w:t>
      </w:r>
    </w:p>
    <w:p w:rsidR="00523426" w:rsidRDefault="00523426">
      <w:pPr>
        <w:numPr>
          <w:ilvl w:val="0"/>
          <w:numId w:val="110"/>
        </w:numPr>
      </w:pPr>
      <w:r>
        <w:rPr>
          <w:rFonts w:hint="eastAsia"/>
        </w:rPr>
        <w:t>设计模式（</w:t>
      </w:r>
      <w:r>
        <w:rPr>
          <w:rFonts w:hint="eastAsia"/>
        </w:rPr>
        <w:t>design pattern</w:t>
      </w:r>
      <w:r>
        <w:rPr>
          <w:rFonts w:hint="eastAsia"/>
        </w:rPr>
        <w:t>）是一种用于解决模式匹配设计时的通用算法。</w:t>
      </w:r>
    </w:p>
    <w:p w:rsidR="00523426" w:rsidRDefault="00523426">
      <w:pPr>
        <w:numPr>
          <w:ilvl w:val="0"/>
          <w:numId w:val="110"/>
        </w:numPr>
      </w:pPr>
      <w:r>
        <w:rPr>
          <w:rFonts w:hint="eastAsia"/>
        </w:rPr>
        <w:t>UML</w:t>
      </w:r>
      <w:r>
        <w:rPr>
          <w:rFonts w:hint="eastAsia"/>
        </w:rPr>
        <w:t>（</w:t>
      </w:r>
      <w:r>
        <w:rPr>
          <w:rFonts w:hint="eastAsia"/>
        </w:rPr>
        <w:t>Unified Modeling Language</w:t>
      </w:r>
      <w:r>
        <w:rPr>
          <w:rFonts w:hint="eastAsia"/>
        </w:rPr>
        <w:t>）只能描述系统要实现什么，而不能描述系统应该如何实现。</w:t>
      </w:r>
    </w:p>
    <w:p w:rsidR="00523426" w:rsidRDefault="00523426">
      <w:pPr>
        <w:numPr>
          <w:ilvl w:val="0"/>
          <w:numId w:val="110"/>
        </w:numPr>
      </w:pPr>
      <w:r>
        <w:rPr>
          <w:rFonts w:hint="eastAsia"/>
        </w:rPr>
        <w:t>SOAP</w:t>
      </w:r>
      <w:r>
        <w:rPr>
          <w:rFonts w:hint="eastAsia"/>
        </w:rPr>
        <w:t>是一种新型的</w:t>
      </w:r>
      <w:r>
        <w:rPr>
          <w:rFonts w:hint="eastAsia"/>
        </w:rPr>
        <w:t>ROC</w:t>
      </w:r>
      <w:r>
        <w:rPr>
          <w:rFonts w:hint="eastAsia"/>
        </w:rPr>
        <w:t>的规范，他是由</w:t>
      </w:r>
      <w:r>
        <w:rPr>
          <w:rFonts w:hint="eastAsia"/>
        </w:rPr>
        <w:t>XML RPC</w:t>
      </w:r>
      <w:r>
        <w:rPr>
          <w:rFonts w:hint="eastAsia"/>
        </w:rPr>
        <w:t>发展演进过来的。</w:t>
      </w:r>
    </w:p>
    <w:p w:rsidR="00523426" w:rsidRDefault="00523426">
      <w:pPr>
        <w:numPr>
          <w:ilvl w:val="0"/>
          <w:numId w:val="110"/>
        </w:numPr>
      </w:pPr>
      <w:r>
        <w:rPr>
          <w:rFonts w:hint="eastAsia"/>
        </w:rPr>
        <w:t>一个域名唯一对应着一个</w:t>
      </w:r>
      <w:r>
        <w:rPr>
          <w:rFonts w:hint="eastAsia"/>
        </w:rPr>
        <w:t>IP</w:t>
      </w:r>
      <w:r>
        <w:rPr>
          <w:rFonts w:hint="eastAsia"/>
        </w:rPr>
        <w:t>地址。</w:t>
      </w:r>
    </w:p>
    <w:p w:rsidR="00523426" w:rsidRDefault="00523426">
      <w:pPr>
        <w:numPr>
          <w:ilvl w:val="0"/>
          <w:numId w:val="110"/>
        </w:numPr>
      </w:pPr>
      <w:r>
        <w:rPr>
          <w:rFonts w:hint="eastAsia"/>
        </w:rPr>
        <w:t>在现行的网络结构下，</w:t>
      </w:r>
      <w:r>
        <w:rPr>
          <w:rFonts w:hint="eastAsia"/>
        </w:rPr>
        <w:t>VOLP</w:t>
      </w:r>
      <w:r>
        <w:rPr>
          <w:rFonts w:hint="eastAsia"/>
        </w:rPr>
        <w:t>技术主要基于</w:t>
      </w:r>
      <w:r>
        <w:rPr>
          <w:rFonts w:hint="eastAsia"/>
        </w:rPr>
        <w:t>UDP</w:t>
      </w:r>
      <w:r>
        <w:rPr>
          <w:rFonts w:hint="eastAsia"/>
        </w:rPr>
        <w:t>协议来传输媒体流。</w:t>
      </w:r>
    </w:p>
    <w:p w:rsidR="00523426" w:rsidRDefault="00523426">
      <w:pPr>
        <w:numPr>
          <w:ilvl w:val="0"/>
          <w:numId w:val="110"/>
        </w:numPr>
      </w:pPr>
      <w:r>
        <w:rPr>
          <w:rFonts w:hint="eastAsia"/>
        </w:rPr>
        <w:t>在</w:t>
      </w:r>
      <w:r>
        <w:rPr>
          <w:rFonts w:hint="eastAsia"/>
        </w:rPr>
        <w:t>IP</w:t>
      </w:r>
      <w:r>
        <w:rPr>
          <w:rFonts w:hint="eastAsia"/>
        </w:rPr>
        <w:t>网络上的计算机通过广播</w:t>
      </w:r>
      <w:r>
        <w:rPr>
          <w:rFonts w:hint="eastAsia"/>
        </w:rPr>
        <w:t>ARP</w:t>
      </w:r>
      <w:r>
        <w:rPr>
          <w:rFonts w:hint="eastAsia"/>
        </w:rPr>
        <w:t>报文来检查是否有其他计算机使用了相同的</w:t>
      </w:r>
      <w:r>
        <w:rPr>
          <w:rFonts w:hint="eastAsia"/>
        </w:rPr>
        <w:t>IP</w:t>
      </w:r>
      <w:r>
        <w:rPr>
          <w:rFonts w:hint="eastAsia"/>
        </w:rPr>
        <w:t>地址。</w:t>
      </w:r>
    </w:p>
    <w:p w:rsidR="00523426" w:rsidRDefault="00523426">
      <w:pPr>
        <w:numPr>
          <w:ilvl w:val="0"/>
          <w:numId w:val="110"/>
        </w:numPr>
      </w:pPr>
      <w:r>
        <w:rPr>
          <w:rFonts w:hint="eastAsia"/>
        </w:rPr>
        <w:t>TCP</w:t>
      </w:r>
      <w:r>
        <w:rPr>
          <w:rFonts w:hint="eastAsia"/>
        </w:rPr>
        <w:t>连接采用了</w:t>
      </w:r>
      <w:r>
        <w:rPr>
          <w:rFonts w:hint="eastAsia"/>
        </w:rPr>
        <w:t>3</w:t>
      </w:r>
      <w:r>
        <w:rPr>
          <w:rFonts w:hint="eastAsia"/>
        </w:rPr>
        <w:t>次握手机制来确认连接，但理论上，任意多次握手都不能完美地确认连接已经成功建立。</w:t>
      </w:r>
    </w:p>
    <w:p w:rsidR="00523426" w:rsidRDefault="00523426">
      <w:pPr>
        <w:numPr>
          <w:ilvl w:val="0"/>
          <w:numId w:val="110"/>
        </w:numPr>
      </w:pPr>
      <w:r>
        <w:rPr>
          <w:rFonts w:hint="eastAsia"/>
        </w:rPr>
        <w:t>AT</w:t>
      </w:r>
      <w:r>
        <w:rPr>
          <w:rFonts w:hint="eastAsia"/>
        </w:rPr>
        <w:t>是一种网络地址翻译的技术，他能使得多台没有合法地址的计算机可以共享</w:t>
      </w:r>
      <w:r>
        <w:rPr>
          <w:rFonts w:hint="eastAsia"/>
        </w:rPr>
        <w:t>1</w:t>
      </w:r>
      <w:r>
        <w:rPr>
          <w:rFonts w:hint="eastAsia"/>
        </w:rPr>
        <w:t>个合法的</w:t>
      </w:r>
      <w:r>
        <w:rPr>
          <w:rFonts w:hint="eastAsia"/>
        </w:rPr>
        <w:t>IP</w:t>
      </w:r>
      <w:r>
        <w:rPr>
          <w:rFonts w:hint="eastAsia"/>
        </w:rPr>
        <w:t>地址访问</w:t>
      </w:r>
      <w:r>
        <w:rPr>
          <w:rFonts w:hint="eastAsia"/>
        </w:rPr>
        <w:t>Inernet.</w:t>
      </w:r>
    </w:p>
    <w:p w:rsidR="00523426" w:rsidRDefault="00523426">
      <w:pPr>
        <w:numPr>
          <w:ilvl w:val="0"/>
          <w:numId w:val="110"/>
        </w:numPr>
      </w:pPr>
      <w:r>
        <w:rPr>
          <w:rFonts w:hint="eastAsia"/>
        </w:rPr>
        <w:t>软件开发中往往测试和修改错误的时间会超过编码的时间。</w:t>
      </w:r>
    </w:p>
    <w:p w:rsidR="00523426" w:rsidRDefault="00523426">
      <w:pPr>
        <w:numPr>
          <w:ilvl w:val="0"/>
          <w:numId w:val="110"/>
        </w:numPr>
      </w:pPr>
      <w:r>
        <w:rPr>
          <w:rFonts w:hint="eastAsia"/>
        </w:rPr>
        <w:t>软件测试最重要的一件事情就是考虑各种出错的可能性，尤其要考虑一引起超出常规的操作。</w:t>
      </w:r>
    </w:p>
    <w:p w:rsidR="00523426" w:rsidRDefault="00523426">
      <w:pPr>
        <w:numPr>
          <w:ilvl w:val="0"/>
          <w:numId w:val="110"/>
        </w:numPr>
      </w:pPr>
      <w:r>
        <w:rPr>
          <w:rFonts w:hint="eastAsia"/>
        </w:rPr>
        <w:t>indowsNT</w:t>
      </w:r>
      <w:r>
        <w:rPr>
          <w:rFonts w:hint="eastAsia"/>
        </w:rPr>
        <w:t>网络中域控制器（</w:t>
      </w:r>
      <w:r>
        <w:rPr>
          <w:rFonts w:hint="eastAsia"/>
        </w:rPr>
        <w:t>Domain Controller</w:t>
      </w:r>
      <w:r>
        <w:rPr>
          <w:rFonts w:hint="eastAsia"/>
        </w:rPr>
        <w:t>）起控制域名解析的作用。</w:t>
      </w:r>
    </w:p>
    <w:p w:rsidR="00523426" w:rsidRDefault="00523426">
      <w:pPr>
        <w:numPr>
          <w:ilvl w:val="0"/>
          <w:numId w:val="110"/>
        </w:numPr>
      </w:pPr>
      <w:r>
        <w:rPr>
          <w:rFonts w:hint="eastAsia"/>
        </w:rPr>
        <w:t>WindowsNT</w:t>
      </w:r>
      <w:r>
        <w:rPr>
          <w:rFonts w:hint="eastAsia"/>
        </w:rPr>
        <w:t>组成的企业网络上</w:t>
      </w:r>
      <w:r>
        <w:rPr>
          <w:rFonts w:hint="eastAsia"/>
        </w:rPr>
        <w:t>Domain</w:t>
      </w:r>
      <w:r>
        <w:rPr>
          <w:rFonts w:hint="eastAsia"/>
        </w:rPr>
        <w:t>和</w:t>
      </w:r>
      <w:r>
        <w:rPr>
          <w:rFonts w:hint="eastAsia"/>
        </w:rPr>
        <w:t>work group</w:t>
      </w:r>
      <w:r>
        <w:rPr>
          <w:rFonts w:hint="eastAsia"/>
        </w:rPr>
        <w:t>模式可以并存。</w:t>
      </w:r>
    </w:p>
    <w:p w:rsidR="00523426" w:rsidRDefault="00523426">
      <w:pPr>
        <w:numPr>
          <w:ilvl w:val="0"/>
          <w:numId w:val="110"/>
        </w:numPr>
      </w:pPr>
      <w:r>
        <w:rPr>
          <w:rFonts w:hint="eastAsia"/>
        </w:rPr>
        <w:t>理论上最完美的防火墙也不能确保网络的绝对安全。</w:t>
      </w:r>
    </w:p>
    <w:p w:rsidR="00523426" w:rsidRDefault="00523426">
      <w:pPr>
        <w:numPr>
          <w:ilvl w:val="0"/>
          <w:numId w:val="110"/>
        </w:numPr>
      </w:pPr>
      <w:r>
        <w:rPr>
          <w:rFonts w:hint="eastAsia"/>
        </w:rPr>
        <w:t>启动一个线程是可以使用</w:t>
      </w:r>
      <w:r>
        <w:rPr>
          <w:rFonts w:hint="eastAsia"/>
        </w:rPr>
        <w:t>run</w:t>
      </w:r>
      <w:r>
        <w:rPr>
          <w:rFonts w:hint="eastAsia"/>
        </w:rPr>
        <w:t>（）或者</w:t>
      </w:r>
      <w:r>
        <w:rPr>
          <w:rFonts w:hint="eastAsia"/>
        </w:rPr>
        <w:t>start</w:t>
      </w:r>
      <w:r>
        <w:rPr>
          <w:rFonts w:hint="eastAsia"/>
        </w:rPr>
        <w:t>（）</w:t>
      </w:r>
    </w:p>
    <w:p w:rsidR="00523426" w:rsidRDefault="00523426">
      <w:pPr>
        <w:numPr>
          <w:ilvl w:val="0"/>
          <w:numId w:val="110"/>
        </w:numPr>
      </w:pPr>
      <w:r>
        <w:rPr>
          <w:rFonts w:hint="eastAsia"/>
        </w:rPr>
        <w:t>sleep()</w:t>
      </w:r>
      <w:r>
        <w:rPr>
          <w:rFonts w:hint="eastAsia"/>
        </w:rPr>
        <w:t>和</w:t>
      </w:r>
      <w:r>
        <w:rPr>
          <w:rFonts w:hint="eastAsia"/>
        </w:rPr>
        <w:t>wait()</w:t>
      </w:r>
      <w:r>
        <w:rPr>
          <w:rFonts w:hint="eastAsia"/>
        </w:rPr>
        <w:t>方法在线程处理中作用是一样的。</w:t>
      </w:r>
    </w:p>
    <w:p w:rsidR="00523426" w:rsidRDefault="00523426">
      <w:pPr>
        <w:numPr>
          <w:ilvl w:val="0"/>
          <w:numId w:val="110"/>
        </w:numPr>
      </w:pPr>
      <w:r>
        <w:rPr>
          <w:rFonts w:hint="eastAsia"/>
        </w:rPr>
        <w:t xml:space="preserve">java </w:t>
      </w:r>
      <w:r>
        <w:rPr>
          <w:rFonts w:hint="eastAsia"/>
        </w:rPr>
        <w:t>中没有</w:t>
      </w:r>
      <w:r>
        <w:rPr>
          <w:rFonts w:hint="eastAsia"/>
        </w:rPr>
        <w:t>goto</w:t>
      </w:r>
      <w:r>
        <w:rPr>
          <w:rFonts w:hint="eastAsia"/>
        </w:rPr>
        <w:t>语句。</w:t>
      </w:r>
    </w:p>
    <w:p w:rsidR="00523426" w:rsidRDefault="00523426">
      <w:pPr>
        <w:numPr>
          <w:ilvl w:val="0"/>
          <w:numId w:val="110"/>
        </w:numPr>
      </w:pPr>
      <w:r>
        <w:rPr>
          <w:rFonts w:hint="eastAsia"/>
        </w:rPr>
        <w:t>数组和</w:t>
      </w:r>
      <w:r>
        <w:rPr>
          <w:rFonts w:hint="eastAsia"/>
        </w:rPr>
        <w:t xml:space="preserve">String </w:t>
      </w:r>
      <w:r>
        <w:rPr>
          <w:rFonts w:hint="eastAsia"/>
        </w:rPr>
        <w:t>都有</w:t>
      </w:r>
      <w:r>
        <w:rPr>
          <w:rFonts w:hint="eastAsia"/>
        </w:rPr>
        <w:t>length()</w:t>
      </w:r>
      <w:r>
        <w:rPr>
          <w:rFonts w:hint="eastAsia"/>
        </w:rPr>
        <w:t>方法，分别用于获取</w:t>
      </w:r>
      <w:r>
        <w:rPr>
          <w:rFonts w:hint="eastAsia"/>
        </w:rPr>
        <w:t xml:space="preserve"> String</w:t>
      </w:r>
      <w:r>
        <w:rPr>
          <w:rFonts w:hint="eastAsia"/>
        </w:rPr>
        <w:t>的长度以及数组的长度。</w:t>
      </w:r>
    </w:p>
    <w:p w:rsidR="00523426" w:rsidRDefault="00523426">
      <w:pPr>
        <w:numPr>
          <w:ilvl w:val="0"/>
          <w:numId w:val="110"/>
        </w:numPr>
      </w:pPr>
      <w:r>
        <w:rPr>
          <w:rFonts w:hint="eastAsia"/>
        </w:rPr>
        <w:t>构造器</w:t>
      </w:r>
      <w:r>
        <w:rPr>
          <w:rFonts w:hint="eastAsia"/>
        </w:rPr>
        <w:t>Constructor</w:t>
      </w:r>
      <w:r>
        <w:rPr>
          <w:rFonts w:hint="eastAsia"/>
        </w:rPr>
        <w:t>不能被继承，因此不能重写</w:t>
      </w:r>
      <w:r>
        <w:rPr>
          <w:rFonts w:hint="eastAsia"/>
        </w:rPr>
        <w:t xml:space="preserve">Overriding </w:t>
      </w:r>
      <w:r>
        <w:rPr>
          <w:rFonts w:hint="eastAsia"/>
        </w:rPr>
        <w:t>，但可以被重载</w:t>
      </w:r>
      <w:r>
        <w:rPr>
          <w:rFonts w:hint="eastAsia"/>
        </w:rPr>
        <w:t>Overloading</w:t>
      </w:r>
      <w:r>
        <w:rPr>
          <w:rFonts w:hint="eastAsia"/>
        </w:rPr>
        <w:t>。</w:t>
      </w:r>
    </w:p>
    <w:p w:rsidR="00523426" w:rsidRDefault="00523426">
      <w:pPr>
        <w:numPr>
          <w:ilvl w:val="0"/>
          <w:numId w:val="110"/>
        </w:numPr>
      </w:pPr>
      <w:r>
        <w:rPr>
          <w:rFonts w:hint="eastAsia"/>
        </w:rPr>
        <w:t>SET</w:t>
      </w:r>
      <w:r>
        <w:rPr>
          <w:rFonts w:hint="eastAsia"/>
        </w:rPr>
        <w:t>中的元素是不允许重复的，可以通过</w:t>
      </w:r>
      <w:r>
        <w:rPr>
          <w:rFonts w:hint="eastAsia"/>
        </w:rPr>
        <w:t>==</w:t>
      </w:r>
      <w:r>
        <w:rPr>
          <w:rFonts w:hint="eastAsia"/>
        </w:rPr>
        <w:t>判断是否重复。</w:t>
      </w:r>
    </w:p>
    <w:p w:rsidR="00523426" w:rsidRDefault="00523426">
      <w:pPr>
        <w:numPr>
          <w:ilvl w:val="0"/>
          <w:numId w:val="110"/>
        </w:numPr>
      </w:pPr>
      <w:r>
        <w:rPr>
          <w:rFonts w:hint="eastAsia"/>
        </w:rPr>
        <w:t>当一个线程进入一个对象的一个</w:t>
      </w:r>
      <w:r>
        <w:rPr>
          <w:rFonts w:hint="eastAsia"/>
        </w:rPr>
        <w:t>Synchronized</w:t>
      </w:r>
      <w:r>
        <w:rPr>
          <w:rFonts w:hint="eastAsia"/>
        </w:rPr>
        <w:t>方法后，其它任何线程都不允许进入此对象的方法。</w:t>
      </w:r>
    </w:p>
    <w:p w:rsidR="00523426" w:rsidRDefault="00523426">
      <w:pPr>
        <w:numPr>
          <w:ilvl w:val="0"/>
          <w:numId w:val="110"/>
        </w:numPr>
      </w:pPr>
      <w:r>
        <w:rPr>
          <w:rFonts w:hint="eastAsia"/>
        </w:rPr>
        <w:t>&amp;</w:t>
      </w:r>
      <w:r>
        <w:rPr>
          <w:rFonts w:hint="eastAsia"/>
        </w:rPr>
        <w:t>和</w:t>
      </w:r>
      <w:r>
        <w:rPr>
          <w:rFonts w:hint="eastAsia"/>
        </w:rPr>
        <w:t>&amp;&amp;</w:t>
      </w:r>
      <w:r>
        <w:rPr>
          <w:rFonts w:hint="eastAsia"/>
        </w:rPr>
        <w:t>的区别在于</w:t>
      </w:r>
      <w:r>
        <w:rPr>
          <w:rFonts w:hint="eastAsia"/>
        </w:rPr>
        <w:t>&amp;</w:t>
      </w:r>
      <w:r>
        <w:rPr>
          <w:rFonts w:hint="eastAsia"/>
        </w:rPr>
        <w:t>是位运算符，</w:t>
      </w:r>
      <w:r>
        <w:rPr>
          <w:rFonts w:hint="eastAsia"/>
        </w:rPr>
        <w:t>&amp;&amp;</w:t>
      </w:r>
      <w:r>
        <w:rPr>
          <w:rFonts w:hint="eastAsia"/>
        </w:rPr>
        <w:t>是布尔逻辑运算符。</w:t>
      </w:r>
    </w:p>
    <w:p w:rsidR="00523426" w:rsidRDefault="00523426">
      <w:pPr>
        <w:numPr>
          <w:ilvl w:val="0"/>
          <w:numId w:val="110"/>
        </w:numPr>
      </w:pPr>
      <w:r>
        <w:rPr>
          <w:rFonts w:hint="eastAsia"/>
        </w:rPr>
        <w:t>HashMap</w:t>
      </w:r>
      <w:r>
        <w:rPr>
          <w:rFonts w:hint="eastAsia"/>
        </w:rPr>
        <w:t>和</w:t>
      </w:r>
      <w:r>
        <w:rPr>
          <w:rFonts w:hint="eastAsia"/>
        </w:rPr>
        <w:t xml:space="preserve"> Hashtable</w:t>
      </w:r>
      <w:r>
        <w:rPr>
          <w:rFonts w:hint="eastAsia"/>
        </w:rPr>
        <w:t>都实现了</w:t>
      </w:r>
      <w:r>
        <w:rPr>
          <w:rFonts w:hint="eastAsia"/>
        </w:rPr>
        <w:t xml:space="preserve"> Map</w:t>
      </w:r>
      <w:r>
        <w:rPr>
          <w:rFonts w:hint="eastAsia"/>
        </w:rPr>
        <w:t>接口，都不允许</w:t>
      </w:r>
      <w:r>
        <w:rPr>
          <w:rFonts w:hint="eastAsia"/>
        </w:rPr>
        <w:t xml:space="preserve"> null</w:t>
      </w:r>
      <w:r>
        <w:rPr>
          <w:rFonts w:hint="eastAsia"/>
        </w:rPr>
        <w:t>键，只是</w:t>
      </w:r>
      <w:r>
        <w:rPr>
          <w:rFonts w:hint="eastAsia"/>
        </w:rPr>
        <w:t xml:space="preserve"> Hashtable</w:t>
      </w:r>
      <w:r>
        <w:rPr>
          <w:rFonts w:hint="eastAsia"/>
        </w:rPr>
        <w:t>是同步的，因此效率低。</w:t>
      </w:r>
    </w:p>
    <w:p w:rsidR="00523426" w:rsidRDefault="00523426">
      <w:pPr>
        <w:numPr>
          <w:ilvl w:val="0"/>
          <w:numId w:val="110"/>
        </w:numPr>
      </w:pPr>
      <w:r>
        <w:rPr>
          <w:rFonts w:hint="eastAsia"/>
        </w:rPr>
        <w:t>String=new String(</w:t>
      </w:r>
      <w:r>
        <w:t>“</w:t>
      </w:r>
      <w:r>
        <w:rPr>
          <w:rFonts w:hint="eastAsia"/>
        </w:rPr>
        <w:t>xyz</w:t>
      </w:r>
      <w:r>
        <w:t>”</w:t>
      </w:r>
      <w:r>
        <w:rPr>
          <w:rFonts w:hint="eastAsia"/>
        </w:rPr>
        <w:t xml:space="preserve">) </w:t>
      </w:r>
      <w:r>
        <w:rPr>
          <w:rFonts w:hint="eastAsia"/>
        </w:rPr>
        <w:t>语句创建了一个</w:t>
      </w:r>
      <w:r>
        <w:rPr>
          <w:rFonts w:hint="eastAsia"/>
        </w:rPr>
        <w:t>String Object</w:t>
      </w:r>
      <w:r>
        <w:rPr>
          <w:rFonts w:hint="eastAsia"/>
        </w:rPr>
        <w:t>。</w:t>
      </w:r>
    </w:p>
    <w:p w:rsidR="00523426" w:rsidRDefault="00523426"/>
    <w:p w:rsidR="00523426" w:rsidRDefault="00523426">
      <w:r>
        <w:rPr>
          <w:rFonts w:hint="eastAsia"/>
        </w:rPr>
        <w:t>第三部分：问答题</w:t>
      </w:r>
    </w:p>
    <w:p w:rsidR="00523426" w:rsidRDefault="00523426">
      <w:r>
        <w:rPr>
          <w:rFonts w:hint="eastAsia"/>
        </w:rPr>
        <w:t>（这一部分是笔试的重点）</w:t>
      </w:r>
    </w:p>
    <w:p w:rsidR="00523426" w:rsidRDefault="00523426">
      <w:pPr>
        <w:numPr>
          <w:ilvl w:val="0"/>
          <w:numId w:val="111"/>
        </w:numPr>
      </w:pPr>
      <w:r>
        <w:rPr>
          <w:rFonts w:hint="eastAsia"/>
        </w:rPr>
        <w:lastRenderedPageBreak/>
        <w:t>描述一下</w:t>
      </w:r>
      <w:r>
        <w:rPr>
          <w:rFonts w:hint="eastAsia"/>
        </w:rPr>
        <w:t>java</w:t>
      </w:r>
      <w:r>
        <w:rPr>
          <w:rFonts w:hint="eastAsia"/>
        </w:rPr>
        <w:t>中</w:t>
      </w:r>
      <w:r>
        <w:rPr>
          <w:rFonts w:hint="eastAsia"/>
        </w:rPr>
        <w:t>io</w:t>
      </w:r>
      <w:r>
        <w:rPr>
          <w:rFonts w:hint="eastAsia"/>
        </w:rPr>
        <w:t>包的结构以及处理的原理机制</w:t>
      </w:r>
    </w:p>
    <w:p w:rsidR="00523426" w:rsidRDefault="00523426">
      <w:pPr>
        <w:numPr>
          <w:ilvl w:val="0"/>
          <w:numId w:val="111"/>
        </w:numPr>
      </w:pPr>
      <w:r>
        <w:rPr>
          <w:rFonts w:hint="eastAsia"/>
        </w:rPr>
        <w:t>overload</w:t>
      </w:r>
      <w:r>
        <w:rPr>
          <w:rFonts w:hint="eastAsia"/>
        </w:rPr>
        <w:t>和</w:t>
      </w:r>
      <w:r>
        <w:rPr>
          <w:rFonts w:hint="eastAsia"/>
        </w:rPr>
        <w:t>override</w:t>
      </w:r>
      <w:r>
        <w:rPr>
          <w:rFonts w:hint="eastAsia"/>
        </w:rPr>
        <w:t>的区别。</w:t>
      </w:r>
      <w:r>
        <w:rPr>
          <w:rFonts w:hint="eastAsia"/>
        </w:rPr>
        <w:t>Overloaded</w:t>
      </w:r>
      <w:r>
        <w:rPr>
          <w:rFonts w:hint="eastAsia"/>
        </w:rPr>
        <w:t>的方法是否可以改变返回值的类型？</w:t>
      </w:r>
    </w:p>
    <w:p w:rsidR="00523426" w:rsidRDefault="00523426">
      <w:pPr>
        <w:numPr>
          <w:ilvl w:val="0"/>
          <w:numId w:val="111"/>
        </w:numPr>
      </w:pPr>
      <w:r>
        <w:rPr>
          <w:rFonts w:hint="eastAsia"/>
        </w:rPr>
        <w:t>请描述一下</w:t>
      </w:r>
      <w:r>
        <w:rPr>
          <w:rFonts w:hint="eastAsia"/>
        </w:rPr>
        <w:t>java </w:t>
      </w:r>
      <w:r>
        <w:t>中</w:t>
      </w:r>
      <w:r>
        <w:rPr>
          <w:rFonts w:hint="eastAsia"/>
        </w:rPr>
        <w:t>的</w:t>
      </w:r>
      <w:r>
        <w:rPr>
          <w:rFonts w:hint="eastAsia"/>
        </w:rPr>
        <w:t>collection frame work</w:t>
      </w:r>
      <w:r>
        <w:rPr>
          <w:rFonts w:hint="eastAsia"/>
        </w:rPr>
        <w:t>的结构以及分别如何使用。</w:t>
      </w:r>
    </w:p>
    <w:p w:rsidR="00523426" w:rsidRDefault="00523426">
      <w:r>
        <w:rPr>
          <w:rFonts w:hint="eastAsia"/>
        </w:rPr>
        <w:t xml:space="preserve"> </w:t>
      </w:r>
    </w:p>
    <w:p w:rsidR="00523426" w:rsidRDefault="00523426">
      <w:r>
        <w:rPr>
          <w:rFonts w:hint="eastAsia"/>
        </w:rPr>
        <w:t>第四部分：编程题</w:t>
      </w:r>
    </w:p>
    <w:p w:rsidR="00523426" w:rsidRDefault="00523426">
      <w:r>
        <w:rPr>
          <w:rFonts w:hint="eastAsia"/>
        </w:rPr>
        <w:t>（这一部分是笔试的重点）</w:t>
      </w:r>
    </w:p>
    <w:p w:rsidR="00523426" w:rsidRDefault="00523426">
      <w:pPr>
        <w:numPr>
          <w:ilvl w:val="0"/>
          <w:numId w:val="112"/>
        </w:numPr>
      </w:pPr>
      <w:r>
        <w:rPr>
          <w:rFonts w:hint="eastAsia"/>
        </w:rPr>
        <w:t>写一个程序，接受从</w:t>
      </w:r>
      <w:r>
        <w:rPr>
          <w:rFonts w:hint="eastAsia"/>
        </w:rPr>
        <w:t>console</w:t>
      </w:r>
      <w:r>
        <w:rPr>
          <w:rFonts w:hint="eastAsia"/>
        </w:rPr>
        <w:t>输入</w:t>
      </w:r>
      <w:r>
        <w:rPr>
          <w:rFonts w:hint="eastAsia"/>
        </w:rPr>
        <w:t>n</w:t>
      </w:r>
      <w:r>
        <w:rPr>
          <w:rFonts w:hint="eastAsia"/>
        </w:rPr>
        <w:t>个数字（每个数字以“，”隔开），按照数字从大到小的顺序打印输出到</w:t>
      </w:r>
      <w:r>
        <w:rPr>
          <w:rFonts w:hint="eastAsia"/>
        </w:rPr>
        <w:t>console</w:t>
      </w:r>
      <w:r>
        <w:rPr>
          <w:rFonts w:hint="eastAsia"/>
        </w:rPr>
        <w:t>。请尽量使用高效率的方法。</w:t>
      </w:r>
    </w:p>
    <w:p w:rsidR="00523426" w:rsidRDefault="00523426">
      <w:pPr>
        <w:numPr>
          <w:ilvl w:val="0"/>
          <w:numId w:val="112"/>
        </w:numPr>
      </w:pPr>
      <w:r>
        <w:rPr>
          <w:rFonts w:hint="eastAsia"/>
        </w:rPr>
        <w:t>singleton</w:t>
      </w:r>
      <w:r>
        <w:rPr>
          <w:rFonts w:hint="eastAsia"/>
        </w:rPr>
        <w:t>模式主要作用是保证在</w:t>
      </w:r>
      <w:r>
        <w:rPr>
          <w:rFonts w:hint="eastAsia"/>
        </w:rPr>
        <w:t>java </w:t>
      </w:r>
      <w:r>
        <w:t>应用</w:t>
      </w:r>
      <w:r>
        <w:rPr>
          <w:rFonts w:hint="eastAsia"/>
        </w:rPr>
        <w:t>程序中，一个类</w:t>
      </w:r>
      <w:r>
        <w:rPr>
          <w:rFonts w:hint="eastAsia"/>
        </w:rPr>
        <w:t>class</w:t>
      </w:r>
      <w:r>
        <w:rPr>
          <w:rFonts w:hint="eastAsia"/>
        </w:rPr>
        <w:t>只有一个实例存在；请写一个程序实现该模式。</w:t>
      </w:r>
    </w:p>
    <w:p w:rsidR="00523426" w:rsidRDefault="00523426"/>
    <w:p w:rsidR="00523426" w:rsidRDefault="00523426">
      <w:r>
        <w:rPr>
          <w:rFonts w:hint="eastAsia"/>
        </w:rPr>
        <w:t>第五部分：附加题</w:t>
      </w:r>
    </w:p>
    <w:p w:rsidR="00523426" w:rsidRDefault="00523426">
      <w:r>
        <w:rPr>
          <w:rFonts w:hint="eastAsia"/>
        </w:rPr>
        <w:t>（如果您觉得自己的专业知识比较优秀，而知识面不足，可以通过附加题来加分）</w:t>
      </w:r>
    </w:p>
    <w:p w:rsidR="00523426" w:rsidRDefault="00523426">
      <w:pPr>
        <w:numPr>
          <w:ilvl w:val="0"/>
          <w:numId w:val="113"/>
        </w:numPr>
      </w:pPr>
      <w:r>
        <w:rPr>
          <w:rFonts w:hint="eastAsia"/>
        </w:rPr>
        <w:t>使用</w:t>
      </w:r>
      <w:r>
        <w:rPr>
          <w:rFonts w:hint="eastAsia"/>
        </w:rPr>
        <w:t>java socket</w:t>
      </w:r>
      <w:r>
        <w:rPr>
          <w:rFonts w:hint="eastAsia"/>
        </w:rPr>
        <w:t>编程，实现一个</w:t>
      </w:r>
      <w:r>
        <w:rPr>
          <w:rFonts w:hint="eastAsia"/>
        </w:rPr>
        <w:t>echoserver</w:t>
      </w:r>
      <w:r>
        <w:rPr>
          <w:rFonts w:hint="eastAsia"/>
        </w:rPr>
        <w:t>：即客房端连接到服务器，发送任何命令，服务器收到命令后将该命令原样返回到客户端，然后断开连接。</w:t>
      </w:r>
    </w:p>
    <w:p w:rsidR="00523426" w:rsidRDefault="00523426">
      <w:r>
        <w:rPr>
          <w:rFonts w:hint="eastAsia"/>
        </w:rPr>
        <w:t>注意：</w:t>
      </w:r>
      <w:r>
        <w:rPr>
          <w:rFonts w:hint="eastAsia"/>
        </w:rPr>
        <w:t>1</w:t>
      </w:r>
      <w:r>
        <w:rPr>
          <w:rFonts w:hint="eastAsia"/>
        </w:rPr>
        <w:t>）需要写出服务器以及客户端两端的程序</w:t>
      </w:r>
    </w:p>
    <w:p w:rsidR="00523426" w:rsidRDefault="00523426">
      <w:pPr>
        <w:ind w:firstLine="645"/>
      </w:pPr>
      <w:r>
        <w:rPr>
          <w:rFonts w:hint="eastAsia"/>
        </w:rPr>
        <w:t>2</w:t>
      </w:r>
      <w:r>
        <w:rPr>
          <w:rFonts w:hint="eastAsia"/>
        </w:rPr>
        <w:t>）服务器应该可以支持多个客户端同时连接。</w:t>
      </w:r>
    </w:p>
    <w:p w:rsidR="00523426" w:rsidRDefault="00523426">
      <w:pPr>
        <w:ind w:firstLine="645"/>
      </w:pPr>
    </w:p>
    <w:p w:rsidR="00523426" w:rsidRDefault="00523426">
      <w:r>
        <w:rPr>
          <w:rFonts w:hint="eastAsia"/>
        </w:rPr>
        <w:t>2</w:t>
      </w:r>
      <w:r>
        <w:rPr>
          <w:rFonts w:hint="eastAsia"/>
        </w:rPr>
        <w:t>、描述一下</w:t>
      </w:r>
      <w:r>
        <w:rPr>
          <w:rFonts w:hint="eastAsia"/>
        </w:rPr>
        <w:t>jvm</w:t>
      </w:r>
      <w:r>
        <w:rPr>
          <w:rFonts w:hint="eastAsia"/>
        </w:rPr>
        <w:t>加载</w:t>
      </w:r>
      <w:r>
        <w:rPr>
          <w:rFonts w:hint="eastAsia"/>
        </w:rPr>
        <w:t>class</w:t>
      </w:r>
      <w:r>
        <w:rPr>
          <w:rFonts w:hint="eastAsia"/>
        </w:rPr>
        <w:t>文件的原理机制。</w:t>
      </w:r>
    </w:p>
    <w:p w:rsidR="00523426" w:rsidRDefault="00523426">
      <w:r>
        <w:rPr>
          <w:rFonts w:hint="eastAsia"/>
        </w:rPr>
        <w:t>描述一下你对</w:t>
      </w:r>
      <w:r>
        <w:rPr>
          <w:rFonts w:hint="eastAsia"/>
        </w:rPr>
        <w:t xml:space="preserve">dot net </w:t>
      </w:r>
      <w:r>
        <w:rPr>
          <w:rFonts w:hint="eastAsia"/>
        </w:rPr>
        <w:t>的理解（越详细越好，最好有图形描述）</w:t>
      </w:r>
    </w:p>
    <w:p w:rsidR="00523426" w:rsidRDefault="00523426">
      <w:r>
        <w:rPr>
          <w:rFonts w:hint="eastAsia"/>
        </w:rPr>
        <w:t xml:space="preserve">Java Script </w:t>
      </w:r>
      <w:r>
        <w:rPr>
          <w:rFonts w:hint="eastAsia"/>
        </w:rPr>
        <w:t>与</w:t>
      </w:r>
      <w:r>
        <w:rPr>
          <w:rFonts w:hint="eastAsia"/>
        </w:rPr>
        <w:t xml:space="preserve"> Java </w:t>
      </w:r>
      <w:r>
        <w:rPr>
          <w:rFonts w:hint="eastAsia"/>
        </w:rPr>
        <w:t>的区别？</w:t>
      </w:r>
    </w:p>
    <w:p w:rsidR="00523426" w:rsidRDefault="00523426">
      <w:r>
        <w:rPr>
          <w:rFonts w:hint="eastAsia"/>
        </w:rPr>
        <w:t xml:space="preserve">Java Script </w:t>
      </w:r>
      <w:r>
        <w:rPr>
          <w:rFonts w:hint="eastAsia"/>
        </w:rPr>
        <w:t>类型与</w:t>
      </w:r>
      <w:r>
        <w:rPr>
          <w:rFonts w:hint="eastAsia"/>
        </w:rPr>
        <w:t xml:space="preserve">dot net </w:t>
      </w:r>
      <w:r>
        <w:rPr>
          <w:rFonts w:hint="eastAsia"/>
        </w:rPr>
        <w:t>类型的区别</w:t>
      </w:r>
    </w:p>
    <w:p w:rsidR="00523426" w:rsidRDefault="00523426">
      <w:r>
        <w:rPr>
          <w:rFonts w:hint="eastAsia"/>
        </w:rPr>
        <w:t>请列举你所知道的文件上传实现方式</w:t>
      </w:r>
    </w:p>
    <w:p w:rsidR="00523426" w:rsidRDefault="00523426">
      <w:r>
        <w:rPr>
          <w:rFonts w:hint="eastAsia"/>
        </w:rPr>
        <w:t xml:space="preserve">dot net </w:t>
      </w:r>
      <w:r>
        <w:rPr>
          <w:rFonts w:hint="eastAsia"/>
        </w:rPr>
        <w:t>组件如何与</w:t>
      </w:r>
      <w:r>
        <w:rPr>
          <w:rFonts w:hint="eastAsia"/>
        </w:rPr>
        <w:t>JavaScript</w:t>
      </w:r>
      <w:r>
        <w:rPr>
          <w:rFonts w:hint="eastAsia"/>
        </w:rPr>
        <w:t>脚本交互；</w:t>
      </w:r>
      <w:r>
        <w:rPr>
          <w:rFonts w:hint="eastAsia"/>
        </w:rPr>
        <w:t xml:space="preserve">dot net </w:t>
      </w:r>
      <w:r>
        <w:rPr>
          <w:rFonts w:hint="eastAsia"/>
        </w:rPr>
        <w:t>组件如何调用</w:t>
      </w:r>
      <w:r>
        <w:rPr>
          <w:rFonts w:hint="eastAsia"/>
        </w:rPr>
        <w:t>JavaScript</w:t>
      </w:r>
      <w:r>
        <w:rPr>
          <w:rFonts w:hint="eastAsia"/>
        </w:rPr>
        <w:t>函数；</w:t>
      </w:r>
      <w:r>
        <w:rPr>
          <w:rFonts w:hint="eastAsia"/>
        </w:rPr>
        <w:t>JavaScript</w:t>
      </w:r>
      <w:r>
        <w:rPr>
          <w:rFonts w:hint="eastAsia"/>
        </w:rPr>
        <w:t>如何调用</w:t>
      </w:r>
      <w:r>
        <w:rPr>
          <w:rFonts w:hint="eastAsia"/>
        </w:rPr>
        <w:t xml:space="preserve">dot net </w:t>
      </w:r>
      <w:r>
        <w:rPr>
          <w:rFonts w:hint="eastAsia"/>
        </w:rPr>
        <w:t>公共属性和事件？</w:t>
      </w:r>
    </w:p>
    <w:p w:rsidR="00523426" w:rsidRDefault="00523426"/>
    <w:p w:rsidR="00523426" w:rsidRDefault="00523426">
      <w:r>
        <w:rPr>
          <w:rFonts w:hint="eastAsia"/>
        </w:rPr>
        <w:t>请说说你的优点和缺点（各</w:t>
      </w:r>
      <w:r>
        <w:rPr>
          <w:rFonts w:hint="eastAsia"/>
        </w:rPr>
        <w:t>3</w:t>
      </w:r>
      <w:r>
        <w:rPr>
          <w:rFonts w:hint="eastAsia"/>
        </w:rPr>
        <w:t>条）</w:t>
      </w:r>
    </w:p>
    <w:p w:rsidR="00523426" w:rsidRDefault="00523426">
      <w:r>
        <w:rPr>
          <w:rFonts w:hint="eastAsia"/>
        </w:rPr>
        <w:t>能否适应经常出差</w:t>
      </w:r>
    </w:p>
    <w:p w:rsidR="00523426" w:rsidRDefault="00523426">
      <w:r>
        <w:rPr>
          <w:rFonts w:hint="eastAsia"/>
        </w:rPr>
        <w:t>你的薪资要求是多少</w:t>
      </w:r>
    </w:p>
    <w:p w:rsidR="00523426" w:rsidRDefault="00523426">
      <w:r>
        <w:rPr>
          <w:rFonts w:hint="eastAsia"/>
        </w:rPr>
        <w:t>公司如果选择你</w:t>
      </w:r>
      <w:r>
        <w:rPr>
          <w:rFonts w:hint="eastAsia"/>
        </w:rPr>
        <w:t xml:space="preserve"> </w:t>
      </w:r>
      <w:r>
        <w:rPr>
          <w:rFonts w:hint="eastAsia"/>
        </w:rPr>
        <w:t>你打算如何开展工作？</w:t>
      </w:r>
    </w:p>
    <w:p w:rsidR="00523426" w:rsidRDefault="00523426">
      <w:r>
        <w:rPr>
          <w:rFonts w:hint="eastAsia"/>
        </w:rPr>
        <w:t>你对公司还有什么其他要求，例如福利？</w:t>
      </w:r>
    </w:p>
    <w:p w:rsidR="00523426" w:rsidRDefault="00523426">
      <w:r>
        <w:rPr>
          <w:rFonts w:hint="eastAsia"/>
        </w:rPr>
        <w:t>介绍一下你的家人，他们对你的这份工作有什么看法？</w:t>
      </w:r>
    </w:p>
    <w:p w:rsidR="00523426" w:rsidRDefault="00523426">
      <w:r>
        <w:rPr>
          <w:rFonts w:hint="eastAsia"/>
        </w:rPr>
        <w:t>你的亲戚朋友是怎么评价你的？</w:t>
      </w:r>
    </w:p>
    <w:p w:rsidR="00523426" w:rsidRDefault="00523426">
      <w:r>
        <w:rPr>
          <w:rFonts w:hint="eastAsia"/>
        </w:rPr>
        <w:t>请做一个简单的自我介绍。</w:t>
      </w:r>
    </w:p>
    <w:p w:rsidR="00523426" w:rsidRDefault="00523426">
      <w:r>
        <w:rPr>
          <w:rFonts w:hint="eastAsia"/>
        </w:rPr>
        <w:t>你是如何评价自己的？</w:t>
      </w:r>
    </w:p>
    <w:p w:rsidR="00523426" w:rsidRDefault="00523426"/>
    <w:p w:rsidR="00523426" w:rsidRDefault="00523426"/>
    <w:p w:rsidR="00523426" w:rsidRDefault="00523426">
      <w:pPr>
        <w:ind w:firstLineChars="1200" w:firstLine="2520"/>
      </w:pPr>
      <w:r>
        <w:rPr>
          <w:rFonts w:hint="eastAsia"/>
        </w:rPr>
        <w:t>大陆软件面试题</w:t>
      </w:r>
    </w:p>
    <w:p w:rsidR="00523426" w:rsidRDefault="00523426">
      <w:r>
        <w:rPr>
          <w:rFonts w:hint="eastAsia"/>
        </w:rPr>
        <w:t>一</w:t>
      </w:r>
      <w:r>
        <w:rPr>
          <w:rFonts w:hint="eastAsia"/>
        </w:rPr>
        <w:t>,</w:t>
      </w:r>
      <w:r>
        <w:rPr>
          <w:rFonts w:hint="eastAsia"/>
        </w:rPr>
        <w:t>基本情况</w:t>
      </w:r>
      <w:r>
        <w:rPr>
          <w:rFonts w:hint="eastAsia"/>
        </w:rPr>
        <w:t>:</w:t>
      </w:r>
    </w:p>
    <w:p w:rsidR="00523426" w:rsidRDefault="00523426">
      <w:pPr>
        <w:numPr>
          <w:ilvl w:val="0"/>
          <w:numId w:val="114"/>
        </w:numPr>
      </w:pPr>
      <w:r>
        <w:rPr>
          <w:rFonts w:hint="eastAsia"/>
        </w:rPr>
        <w:t>从事开发工作</w:t>
      </w:r>
      <w:r>
        <w:rPr>
          <w:rFonts w:hint="eastAsia"/>
        </w:rPr>
        <w:t>_____</w:t>
      </w:r>
      <w:r>
        <w:rPr>
          <w:rFonts w:hint="eastAsia"/>
        </w:rPr>
        <w:t>年</w:t>
      </w:r>
      <w:r>
        <w:rPr>
          <w:rFonts w:hint="eastAsia"/>
        </w:rPr>
        <w:t>?</w:t>
      </w:r>
    </w:p>
    <w:p w:rsidR="00523426" w:rsidRDefault="00523426">
      <w:pPr>
        <w:numPr>
          <w:ilvl w:val="0"/>
          <w:numId w:val="114"/>
        </w:numPr>
      </w:pPr>
      <w:r>
        <w:rPr>
          <w:rFonts w:hint="eastAsia"/>
        </w:rPr>
        <w:t>是否是</w:t>
      </w:r>
      <w:r>
        <w:rPr>
          <w:rFonts w:hint="eastAsia"/>
        </w:rPr>
        <w:t>DBA?</w:t>
      </w:r>
    </w:p>
    <w:p w:rsidR="00523426" w:rsidRDefault="00523426">
      <w:pPr>
        <w:numPr>
          <w:ilvl w:val="0"/>
          <w:numId w:val="114"/>
        </w:numPr>
      </w:pPr>
      <w:r>
        <w:rPr>
          <w:rFonts w:hint="eastAsia"/>
        </w:rPr>
        <w:t>目前岗位</w:t>
      </w:r>
      <w:r>
        <w:rPr>
          <w:rFonts w:hint="eastAsia"/>
        </w:rPr>
        <w:t>?</w:t>
      </w:r>
    </w:p>
    <w:p w:rsidR="00523426" w:rsidRDefault="00523426">
      <w:pPr>
        <w:numPr>
          <w:ilvl w:val="0"/>
          <w:numId w:val="114"/>
        </w:numPr>
      </w:pPr>
      <w:r>
        <w:rPr>
          <w:rFonts w:hint="eastAsia"/>
        </w:rPr>
        <w:t>所做项目介绍</w:t>
      </w:r>
      <w:r>
        <w:rPr>
          <w:rFonts w:hint="eastAsia"/>
        </w:rPr>
        <w:t>.</w:t>
      </w:r>
    </w:p>
    <w:p w:rsidR="00523426" w:rsidRDefault="00523426"/>
    <w:p w:rsidR="00523426" w:rsidRDefault="00523426">
      <w:r>
        <w:rPr>
          <w:rFonts w:hint="eastAsia"/>
        </w:rPr>
        <w:lastRenderedPageBreak/>
        <w:t>二</w:t>
      </w:r>
      <w:r>
        <w:rPr>
          <w:rFonts w:hint="eastAsia"/>
        </w:rPr>
        <w:t>:</w:t>
      </w:r>
      <w:r>
        <w:rPr>
          <w:rFonts w:hint="eastAsia"/>
        </w:rPr>
        <w:t>数据库</w:t>
      </w:r>
      <w:r>
        <w:rPr>
          <w:rFonts w:hint="eastAsia"/>
        </w:rPr>
        <w:t>.</w:t>
      </w:r>
    </w:p>
    <w:p w:rsidR="00523426" w:rsidRDefault="00523426">
      <w:pPr>
        <w:numPr>
          <w:ilvl w:val="0"/>
          <w:numId w:val="115"/>
        </w:numPr>
      </w:pPr>
      <w:r>
        <w:rPr>
          <w:rFonts w:hint="eastAsia"/>
        </w:rPr>
        <w:t>你对哪种数据库最熟悉</w:t>
      </w:r>
      <w:r>
        <w:rPr>
          <w:rFonts w:hint="eastAsia"/>
        </w:rPr>
        <w:t>?</w:t>
      </w:r>
      <w:r>
        <w:rPr>
          <w:rFonts w:hint="eastAsia"/>
        </w:rPr>
        <w:t>使用该数据库多少年</w:t>
      </w:r>
      <w:r>
        <w:rPr>
          <w:rFonts w:hint="eastAsia"/>
        </w:rPr>
        <w:t>?</w:t>
      </w:r>
      <w:r>
        <w:rPr>
          <w:rFonts w:hint="eastAsia"/>
        </w:rPr>
        <w:t>简单描述对该数据库的理解</w:t>
      </w:r>
      <w:r>
        <w:rPr>
          <w:rFonts w:hint="eastAsia"/>
        </w:rPr>
        <w:t>.</w:t>
      </w:r>
    </w:p>
    <w:p w:rsidR="00523426" w:rsidRDefault="00523426">
      <w:pPr>
        <w:numPr>
          <w:ilvl w:val="0"/>
          <w:numId w:val="115"/>
        </w:numPr>
      </w:pPr>
      <w:r>
        <w:rPr>
          <w:rFonts w:hint="eastAsia"/>
        </w:rPr>
        <w:t>对其它较熟悉的商业数据库的了解及使用年限</w:t>
      </w:r>
      <w:r>
        <w:rPr>
          <w:rFonts w:hint="eastAsia"/>
        </w:rPr>
        <w:t>.</w:t>
      </w:r>
    </w:p>
    <w:p w:rsidR="00523426" w:rsidRDefault="00523426">
      <w:pPr>
        <w:numPr>
          <w:ilvl w:val="0"/>
          <w:numId w:val="115"/>
        </w:numPr>
      </w:pPr>
      <w:r>
        <w:rPr>
          <w:rFonts w:hint="eastAsia"/>
        </w:rPr>
        <w:t>如何将数据库</w:t>
      </w:r>
      <w:r>
        <w:rPr>
          <w:rFonts w:hint="eastAsia"/>
        </w:rPr>
        <w:t>(</w:t>
      </w:r>
      <w:r>
        <w:rPr>
          <w:rFonts w:hint="eastAsia"/>
        </w:rPr>
        <w:t>实例</w:t>
      </w:r>
      <w:r>
        <w:rPr>
          <w:rFonts w:hint="eastAsia"/>
        </w:rPr>
        <w:t>)</w:t>
      </w:r>
      <w:r>
        <w:rPr>
          <w:rFonts w:hint="eastAsia"/>
        </w:rPr>
        <w:t>备份和还原</w:t>
      </w:r>
      <w:r>
        <w:rPr>
          <w:rFonts w:hint="eastAsia"/>
        </w:rPr>
        <w:t>?(</w:t>
      </w:r>
      <w:r>
        <w:rPr>
          <w:rFonts w:hint="eastAsia"/>
        </w:rPr>
        <w:t>针对自己最熟悉的</w:t>
      </w:r>
      <w:r>
        <w:rPr>
          <w:rFonts w:hint="eastAsia"/>
        </w:rPr>
        <w:t>)</w:t>
      </w:r>
    </w:p>
    <w:p w:rsidR="00523426" w:rsidRDefault="00523426">
      <w:pPr>
        <w:numPr>
          <w:ilvl w:val="0"/>
          <w:numId w:val="115"/>
        </w:numPr>
      </w:pPr>
      <w:r>
        <w:rPr>
          <w:rFonts w:hint="eastAsia"/>
        </w:rPr>
        <w:t>如何知道一个表或视图的结构</w:t>
      </w:r>
      <w:r>
        <w:rPr>
          <w:rFonts w:hint="eastAsia"/>
        </w:rPr>
        <w:t>?</w:t>
      </w:r>
    </w:p>
    <w:p w:rsidR="00523426" w:rsidRDefault="00523426">
      <w:pPr>
        <w:numPr>
          <w:ilvl w:val="0"/>
          <w:numId w:val="115"/>
        </w:numPr>
      </w:pPr>
      <w:r>
        <w:rPr>
          <w:rFonts w:hint="eastAsia"/>
        </w:rPr>
        <w:t>描述</w:t>
      </w:r>
      <w:r>
        <w:rPr>
          <w:rFonts w:hint="eastAsia"/>
        </w:rPr>
        <w:t>INNER JOIN</w:t>
      </w:r>
      <w:r>
        <w:rPr>
          <w:rFonts w:hint="eastAsia"/>
        </w:rPr>
        <w:t>的功能和已在何种情况下使用</w:t>
      </w:r>
      <w:r>
        <w:rPr>
          <w:rFonts w:hint="eastAsia"/>
        </w:rPr>
        <w:t>INNER JOIN.</w:t>
      </w:r>
    </w:p>
    <w:p w:rsidR="00523426" w:rsidRDefault="00523426">
      <w:pPr>
        <w:numPr>
          <w:ilvl w:val="0"/>
          <w:numId w:val="115"/>
        </w:numPr>
      </w:pPr>
      <w:r>
        <w:rPr>
          <w:rFonts w:hint="eastAsia"/>
        </w:rPr>
        <w:t>如何让你的一个系统能支持异构数据库</w:t>
      </w:r>
      <w:r>
        <w:rPr>
          <w:rFonts w:hint="eastAsia"/>
        </w:rPr>
        <w:t>.</w:t>
      </w:r>
      <w:r>
        <w:rPr>
          <w:rFonts w:hint="eastAsia"/>
        </w:rPr>
        <w:t>你会怎么样设计</w:t>
      </w:r>
      <w:r>
        <w:rPr>
          <w:rFonts w:hint="eastAsia"/>
        </w:rPr>
        <w:t>?</w:t>
      </w:r>
    </w:p>
    <w:p w:rsidR="00523426" w:rsidRDefault="00523426"/>
    <w:p w:rsidR="00523426" w:rsidRDefault="00523426">
      <w:r>
        <w:rPr>
          <w:rFonts w:hint="eastAsia"/>
        </w:rPr>
        <w:t>三</w:t>
      </w:r>
      <w:r>
        <w:rPr>
          <w:rFonts w:hint="eastAsia"/>
        </w:rPr>
        <w:t>:DOT.NET</w:t>
      </w:r>
    </w:p>
    <w:p w:rsidR="00523426" w:rsidRDefault="00523426">
      <w:pPr>
        <w:numPr>
          <w:ilvl w:val="0"/>
          <w:numId w:val="116"/>
        </w:numPr>
      </w:pPr>
      <w:r>
        <w:rPr>
          <w:rFonts w:hint="eastAsia"/>
        </w:rPr>
        <w:t>使用</w:t>
      </w:r>
      <w:r>
        <w:rPr>
          <w:rFonts w:hint="eastAsia"/>
        </w:rPr>
        <w:t>DOT.NET</w:t>
      </w:r>
      <w:r>
        <w:rPr>
          <w:rFonts w:hint="eastAsia"/>
        </w:rPr>
        <w:t>多少年</w:t>
      </w:r>
      <w:r>
        <w:rPr>
          <w:rFonts w:hint="eastAsia"/>
        </w:rPr>
        <w:t>?</w:t>
      </w:r>
      <w:r>
        <w:rPr>
          <w:rFonts w:hint="eastAsia"/>
        </w:rPr>
        <w:t>主要开发哪些类型的系统</w:t>
      </w:r>
      <w:r>
        <w:rPr>
          <w:rFonts w:hint="eastAsia"/>
        </w:rPr>
        <w:t>?</w:t>
      </w:r>
    </w:p>
    <w:p w:rsidR="00523426" w:rsidRDefault="00523426">
      <w:pPr>
        <w:numPr>
          <w:ilvl w:val="0"/>
          <w:numId w:val="116"/>
        </w:numPr>
      </w:pPr>
      <w:r>
        <w:rPr>
          <w:rFonts w:hint="eastAsia"/>
        </w:rPr>
        <w:t>除</w:t>
      </w:r>
      <w:r>
        <w:rPr>
          <w:rFonts w:hint="eastAsia"/>
        </w:rPr>
        <w:t>DOT.NET</w:t>
      </w:r>
      <w:r>
        <w:rPr>
          <w:rFonts w:hint="eastAsia"/>
        </w:rPr>
        <w:t>外</w:t>
      </w:r>
      <w:r>
        <w:rPr>
          <w:rFonts w:hint="eastAsia"/>
        </w:rPr>
        <w:t>,</w:t>
      </w:r>
      <w:r>
        <w:rPr>
          <w:rFonts w:hint="eastAsia"/>
        </w:rPr>
        <w:t>你还会</w:t>
      </w:r>
      <w:r>
        <w:rPr>
          <w:rFonts w:hint="eastAsia"/>
        </w:rPr>
        <w:t>____</w:t>
      </w:r>
      <w:r>
        <w:rPr>
          <w:rFonts w:hint="eastAsia"/>
        </w:rPr>
        <w:t>语言</w:t>
      </w:r>
      <w:r>
        <w:rPr>
          <w:rFonts w:hint="eastAsia"/>
        </w:rPr>
        <w:t>?</w:t>
      </w:r>
    </w:p>
    <w:p w:rsidR="00523426" w:rsidRDefault="00523426">
      <w:pPr>
        <w:numPr>
          <w:ilvl w:val="0"/>
          <w:numId w:val="116"/>
        </w:numPr>
      </w:pPr>
      <w:r>
        <w:rPr>
          <w:rFonts w:hint="eastAsia"/>
        </w:rPr>
        <w:t>描述你对微软</w:t>
      </w:r>
      <w:r>
        <w:rPr>
          <w:rFonts w:hint="eastAsia"/>
        </w:rPr>
        <w:t>DOT.NET</w:t>
      </w:r>
      <w:r>
        <w:rPr>
          <w:rFonts w:hint="eastAsia"/>
        </w:rPr>
        <w:t>的了解</w:t>
      </w:r>
      <w:r>
        <w:rPr>
          <w:rFonts w:hint="eastAsia"/>
        </w:rPr>
        <w:t>(</w:t>
      </w:r>
      <w:r>
        <w:rPr>
          <w:rFonts w:hint="eastAsia"/>
        </w:rPr>
        <w:t>最好图形描述</w:t>
      </w:r>
      <w:r>
        <w:rPr>
          <w:rFonts w:hint="eastAsia"/>
        </w:rPr>
        <w:t>)</w:t>
      </w:r>
    </w:p>
    <w:p w:rsidR="00523426" w:rsidRDefault="00523426">
      <w:pPr>
        <w:numPr>
          <w:ilvl w:val="0"/>
          <w:numId w:val="116"/>
        </w:numPr>
      </w:pPr>
      <w:r>
        <w:rPr>
          <w:rFonts w:hint="eastAsia"/>
        </w:rPr>
        <w:t>写一个函数计算当参数为</w:t>
      </w:r>
      <w:r>
        <w:rPr>
          <w:rFonts w:hint="eastAsia"/>
        </w:rPr>
        <w:t>N</w:t>
      </w:r>
      <w:r>
        <w:rPr>
          <w:rFonts w:hint="eastAsia"/>
        </w:rPr>
        <w:t>的值</w:t>
      </w:r>
      <w:r>
        <w:rPr>
          <w:rFonts w:hint="eastAsia"/>
        </w:rPr>
        <w:t>:1-2+3-4+5-6+7</w:t>
      </w:r>
      <w:r>
        <w:rPr>
          <w:rFonts w:hint="eastAsia"/>
        </w:rPr>
        <w:t>……</w:t>
      </w:r>
      <w:r>
        <w:rPr>
          <w:rFonts w:hint="eastAsia"/>
        </w:rPr>
        <w:t>+N</w:t>
      </w:r>
    </w:p>
    <w:p w:rsidR="00523426" w:rsidRDefault="00523426">
      <w:pPr>
        <w:numPr>
          <w:ilvl w:val="0"/>
          <w:numId w:val="116"/>
        </w:numPr>
      </w:pPr>
      <w:r>
        <w:rPr>
          <w:rFonts w:hint="eastAsia"/>
        </w:rPr>
        <w:t>描述</w:t>
      </w:r>
      <w:r>
        <w:rPr>
          <w:rFonts w:hint="eastAsia"/>
        </w:rPr>
        <w:t>DOT.NET</w:t>
      </w:r>
      <w:r>
        <w:rPr>
          <w:rFonts w:hint="eastAsia"/>
        </w:rPr>
        <w:t>插件在客户端的自动部署</w:t>
      </w:r>
      <w:r>
        <w:rPr>
          <w:rFonts w:hint="eastAsia"/>
        </w:rPr>
        <w:t>,</w:t>
      </w:r>
      <w:r>
        <w:rPr>
          <w:rFonts w:hint="eastAsia"/>
        </w:rPr>
        <w:t>包括自动下载和安全性自动设置</w:t>
      </w:r>
      <w:r>
        <w:rPr>
          <w:rFonts w:hint="eastAsia"/>
        </w:rPr>
        <w:t>.</w:t>
      </w:r>
    </w:p>
    <w:p w:rsidR="00523426" w:rsidRDefault="00523426">
      <w:pPr>
        <w:numPr>
          <w:ilvl w:val="0"/>
          <w:numId w:val="116"/>
        </w:numPr>
      </w:pPr>
      <w:r>
        <w:rPr>
          <w:rFonts w:hint="eastAsia"/>
        </w:rPr>
        <w:t>如何实现</w:t>
      </w:r>
      <w:r>
        <w:rPr>
          <w:rFonts w:hint="eastAsia"/>
        </w:rPr>
        <w:t>DOT.NET</w:t>
      </w:r>
      <w:r>
        <w:rPr>
          <w:rFonts w:hint="eastAsia"/>
        </w:rPr>
        <w:t>和</w:t>
      </w:r>
      <w:r>
        <w:rPr>
          <w:rFonts w:hint="eastAsia"/>
        </w:rPr>
        <w:t>WIN32API</w:t>
      </w:r>
      <w:r>
        <w:rPr>
          <w:rFonts w:hint="eastAsia"/>
        </w:rPr>
        <w:t>的调用</w:t>
      </w:r>
      <w:r>
        <w:rPr>
          <w:rFonts w:hint="eastAsia"/>
        </w:rPr>
        <w:t>.</w:t>
      </w:r>
    </w:p>
    <w:p w:rsidR="00523426" w:rsidRDefault="00523426">
      <w:pPr>
        <w:numPr>
          <w:ilvl w:val="0"/>
          <w:numId w:val="116"/>
        </w:numPr>
      </w:pPr>
      <w:r>
        <w:rPr>
          <w:rFonts w:hint="eastAsia"/>
        </w:rPr>
        <w:t>如何从</w:t>
      </w:r>
      <w:r>
        <w:rPr>
          <w:rFonts w:hint="eastAsia"/>
        </w:rPr>
        <w:t>WEB.SERVICE</w:t>
      </w:r>
      <w:r>
        <w:rPr>
          <w:rFonts w:hint="eastAsia"/>
        </w:rPr>
        <w:t>中取得用户的</w:t>
      </w:r>
      <w:r>
        <w:rPr>
          <w:rFonts w:hint="eastAsia"/>
        </w:rPr>
        <w:t>SESSION ID.</w:t>
      </w:r>
    </w:p>
    <w:p w:rsidR="00523426" w:rsidRDefault="00523426">
      <w:pPr>
        <w:numPr>
          <w:ilvl w:val="0"/>
          <w:numId w:val="116"/>
        </w:numPr>
      </w:pPr>
      <w:r>
        <w:rPr>
          <w:rFonts w:hint="eastAsia"/>
        </w:rPr>
        <w:t>如何通过</w:t>
      </w:r>
      <w:r>
        <w:rPr>
          <w:rFonts w:hint="eastAsia"/>
        </w:rPr>
        <w:t>WEB SERVICE</w:t>
      </w:r>
      <w:r>
        <w:rPr>
          <w:rFonts w:hint="eastAsia"/>
        </w:rPr>
        <w:t>启动或调用服务器端的</w:t>
      </w:r>
      <w:r>
        <w:rPr>
          <w:rFonts w:hint="eastAsia"/>
        </w:rPr>
        <w:t>WIN SERVICE</w:t>
      </w:r>
      <w:r>
        <w:rPr>
          <w:rFonts w:hint="eastAsia"/>
        </w:rPr>
        <w:t>安全机制的实现方式</w:t>
      </w:r>
      <w:r>
        <w:rPr>
          <w:rFonts w:hint="eastAsia"/>
        </w:rPr>
        <w:t>.</w:t>
      </w:r>
    </w:p>
    <w:p w:rsidR="00523426" w:rsidRDefault="00523426">
      <w:pPr>
        <w:numPr>
          <w:ilvl w:val="0"/>
          <w:numId w:val="116"/>
        </w:numPr>
      </w:pPr>
      <w:r>
        <w:rPr>
          <w:rFonts w:hint="eastAsia"/>
        </w:rPr>
        <w:t>如何从</w:t>
      </w:r>
      <w:r>
        <w:rPr>
          <w:rFonts w:hint="eastAsia"/>
        </w:rPr>
        <w:t>A.ASPX</w:t>
      </w:r>
      <w:r>
        <w:rPr>
          <w:rFonts w:hint="eastAsia"/>
        </w:rPr>
        <w:t>中将大量数据传给</w:t>
      </w:r>
      <w:r>
        <w:rPr>
          <w:rFonts w:hint="eastAsia"/>
        </w:rPr>
        <w:t>B.ASPX.</w:t>
      </w:r>
      <w:r>
        <w:rPr>
          <w:rFonts w:hint="eastAsia"/>
        </w:rPr>
        <w:t>且不能使用</w:t>
      </w:r>
      <w:r>
        <w:rPr>
          <w:rFonts w:hint="eastAsia"/>
        </w:rPr>
        <w:t>SESSION</w:t>
      </w:r>
      <w:r>
        <w:rPr>
          <w:rFonts w:hint="eastAsia"/>
        </w:rPr>
        <w:t>和</w:t>
      </w:r>
      <w:r>
        <w:rPr>
          <w:rFonts w:hint="eastAsia"/>
        </w:rPr>
        <w:t>APPLICATION.</w:t>
      </w:r>
    </w:p>
    <w:p w:rsidR="00523426" w:rsidRDefault="00523426">
      <w:pPr>
        <w:numPr>
          <w:ilvl w:val="0"/>
          <w:numId w:val="116"/>
        </w:numPr>
      </w:pPr>
      <w:r>
        <w:rPr>
          <w:rFonts w:hint="eastAsia"/>
        </w:rPr>
        <w:t>描述</w:t>
      </w:r>
      <w:r>
        <w:rPr>
          <w:rFonts w:hint="eastAsia"/>
        </w:rPr>
        <w:t>ASP.NET</w:t>
      </w:r>
      <w:r>
        <w:rPr>
          <w:rFonts w:hint="eastAsia"/>
        </w:rPr>
        <w:t>自定义控件的作用</w:t>
      </w:r>
      <w:r>
        <w:rPr>
          <w:rFonts w:hint="eastAsia"/>
        </w:rPr>
        <w:t>,</w:t>
      </w:r>
      <w:r>
        <w:rPr>
          <w:rFonts w:hint="eastAsia"/>
        </w:rPr>
        <w:t>开发过程安全配置过程</w:t>
      </w:r>
      <w:r>
        <w:rPr>
          <w:rFonts w:hint="eastAsia"/>
        </w:rPr>
        <w:t>.</w:t>
      </w:r>
    </w:p>
    <w:p w:rsidR="00523426" w:rsidRDefault="00523426"/>
    <w:p w:rsidR="00523426" w:rsidRDefault="00523426"/>
    <w:p w:rsidR="00523426" w:rsidRDefault="00523426">
      <w:r>
        <w:rPr>
          <w:rFonts w:hint="eastAsia"/>
        </w:rPr>
        <w:t xml:space="preserve"> </w:t>
      </w:r>
      <w:r>
        <w:rPr>
          <w:rFonts w:hint="eastAsia"/>
        </w:rPr>
        <w:t>写一个</w:t>
      </w:r>
      <w:r>
        <w:rPr>
          <w:rFonts w:hint="eastAsia"/>
        </w:rPr>
        <w:t>SQL</w:t>
      </w:r>
      <w:r>
        <w:rPr>
          <w:rFonts w:hint="eastAsia"/>
        </w:rPr>
        <w:t>存储过程，建立一个表</w:t>
      </w:r>
      <w:r>
        <w:rPr>
          <w:rFonts w:hint="eastAsia"/>
        </w:rPr>
        <w:t xml:space="preserve">USER </w:t>
      </w:r>
      <w:r>
        <w:rPr>
          <w:rFonts w:hint="eastAsia"/>
        </w:rPr>
        <w:t>字段是姓名，年龄，职位，权限，然后向里面插入</w:t>
      </w:r>
      <w:r>
        <w:rPr>
          <w:rFonts w:hint="eastAsia"/>
        </w:rPr>
        <w:t>6</w:t>
      </w:r>
      <w:r>
        <w:rPr>
          <w:rFonts w:hint="eastAsia"/>
        </w:rPr>
        <w:t>条数据，然后查询出年龄大于</w:t>
      </w:r>
      <w:r>
        <w:rPr>
          <w:rFonts w:hint="eastAsia"/>
        </w:rPr>
        <w:t>18</w:t>
      </w:r>
      <w:r>
        <w:rPr>
          <w:rFonts w:hint="eastAsia"/>
        </w:rPr>
        <w:t>的所有信息。</w:t>
      </w:r>
    </w:p>
    <w:p w:rsidR="00523426" w:rsidRDefault="00523426"/>
    <w:p w:rsidR="00523426" w:rsidRDefault="00523426">
      <w:r>
        <w:rPr>
          <w:rFonts w:hint="eastAsia"/>
        </w:rPr>
        <w:t>用</w:t>
      </w:r>
      <w:r>
        <w:rPr>
          <w:rFonts w:hint="eastAsia"/>
        </w:rPr>
        <w:t>C</w:t>
      </w:r>
      <w:r>
        <w:rPr>
          <w:rFonts w:hint="eastAsia"/>
        </w:rPr>
        <w:t>语言写个函数，完成去掉字符串左边的空格，把右边的空格用</w:t>
      </w:r>
      <w:r>
        <w:rPr>
          <w:rFonts w:hint="eastAsia"/>
        </w:rPr>
        <w:t>0</w:t>
      </w:r>
      <w:r>
        <w:rPr>
          <w:rFonts w:hint="eastAsia"/>
        </w:rPr>
        <w:t>填充。调用之，然后打印出来。</w:t>
      </w:r>
    </w:p>
    <w:p w:rsidR="00523426" w:rsidRDefault="00523426"/>
    <w:p w:rsidR="00523426" w:rsidRDefault="00523426">
      <w:r>
        <w:rPr>
          <w:rFonts w:hint="eastAsia"/>
        </w:rPr>
        <w:t>用</w:t>
      </w:r>
      <w:r>
        <w:rPr>
          <w:rFonts w:hint="eastAsia"/>
        </w:rPr>
        <w:t>VB</w:t>
      </w:r>
      <w:r>
        <w:rPr>
          <w:rFonts w:hint="eastAsia"/>
        </w:rPr>
        <w:t>写出和数据库连接的过程。</w:t>
      </w:r>
    </w:p>
    <w:p w:rsidR="00523426" w:rsidRDefault="00523426"/>
    <w:p w:rsidR="00523426" w:rsidRDefault="00523426">
      <w:r>
        <w:rPr>
          <w:rFonts w:hint="eastAsia"/>
        </w:rPr>
        <w:t>选择题：</w:t>
      </w:r>
    </w:p>
    <w:p w:rsidR="00523426" w:rsidRDefault="00523426">
      <w:pPr>
        <w:numPr>
          <w:ilvl w:val="0"/>
          <w:numId w:val="117"/>
        </w:numPr>
      </w:pPr>
      <w:r>
        <w:rPr>
          <w:rFonts w:hint="eastAsia"/>
        </w:rPr>
        <w:t>从供选择的答案中，选出应填入下面叙述中（？）内的最确切的解答，把相应编号写在答卷的对应栏内。（第</w:t>
      </w:r>
      <w:r>
        <w:rPr>
          <w:rFonts w:hint="eastAsia"/>
        </w:rPr>
        <w:t>1</w:t>
      </w:r>
      <w:r>
        <w:rPr>
          <w:rFonts w:hint="eastAsia"/>
        </w:rPr>
        <w:t>到第</w:t>
      </w:r>
      <w:r>
        <w:rPr>
          <w:rFonts w:hint="eastAsia"/>
        </w:rPr>
        <w:t>3</w:t>
      </w:r>
      <w:r>
        <w:rPr>
          <w:rFonts w:hint="eastAsia"/>
        </w:rPr>
        <w:t>题）</w:t>
      </w:r>
    </w:p>
    <w:p w:rsidR="00523426" w:rsidRDefault="00523426">
      <w:pPr>
        <w:ind w:left="360"/>
      </w:pPr>
      <w:r>
        <w:rPr>
          <w:rFonts w:hint="eastAsia"/>
        </w:rPr>
        <w:t>在</w:t>
      </w:r>
      <w:r>
        <w:rPr>
          <w:rFonts w:hint="eastAsia"/>
        </w:rPr>
        <w:t>C++</w:t>
      </w:r>
      <w:r>
        <w:rPr>
          <w:rFonts w:hint="eastAsia"/>
        </w:rPr>
        <w:t>语言中引进了类的概念。类的定义包括类名，类的说明和类的实现。（</w:t>
      </w:r>
      <w:r>
        <w:rPr>
          <w:rFonts w:hint="eastAsia"/>
        </w:rPr>
        <w:t>A</w:t>
      </w:r>
      <w:r>
        <w:rPr>
          <w:rFonts w:hint="eastAsia"/>
        </w:rPr>
        <w:t>）是类的外部接口，（</w:t>
      </w:r>
      <w:r>
        <w:rPr>
          <w:rFonts w:hint="eastAsia"/>
        </w:rPr>
        <w:t>B</w:t>
      </w:r>
      <w:r>
        <w:rPr>
          <w:rFonts w:hint="eastAsia"/>
        </w:rPr>
        <w:t>）是类的内产表示，类具有（</w:t>
      </w:r>
      <w:r>
        <w:rPr>
          <w:rFonts w:hint="eastAsia"/>
        </w:rPr>
        <w:t>C</w:t>
      </w:r>
      <w:r>
        <w:rPr>
          <w:rFonts w:hint="eastAsia"/>
        </w:rPr>
        <w:t>）、（</w:t>
      </w:r>
      <w:r>
        <w:rPr>
          <w:rFonts w:hint="eastAsia"/>
        </w:rPr>
        <w:t>D</w:t>
      </w:r>
      <w:r>
        <w:rPr>
          <w:rFonts w:hint="eastAsia"/>
        </w:rPr>
        <w:t>）和（</w:t>
      </w:r>
      <w:r>
        <w:rPr>
          <w:rFonts w:hint="eastAsia"/>
        </w:rPr>
        <w:t>E</w:t>
      </w:r>
      <w:r>
        <w:rPr>
          <w:rFonts w:hint="eastAsia"/>
        </w:rPr>
        <w:t>）。有了（</w:t>
      </w:r>
      <w:r>
        <w:rPr>
          <w:rFonts w:hint="eastAsia"/>
        </w:rPr>
        <w:t>C</w:t>
      </w:r>
      <w:r>
        <w:rPr>
          <w:rFonts w:hint="eastAsia"/>
        </w:rPr>
        <w:t>）可以隐藏类对象内部实现的复杂细节，有效地保护内部所有数据不受外部破坏；（</w:t>
      </w:r>
      <w:r>
        <w:rPr>
          <w:rFonts w:hint="eastAsia"/>
        </w:rPr>
        <w:t>D</w:t>
      </w:r>
      <w:r>
        <w:rPr>
          <w:rFonts w:hint="eastAsia"/>
        </w:rPr>
        <w:t>）增强了类的共享机制，实现了软件的可重用性，简化系统的开发工作；（</w:t>
      </w:r>
      <w:r>
        <w:rPr>
          <w:rFonts w:hint="eastAsia"/>
        </w:rPr>
        <w:t>E</w:t>
      </w:r>
      <w:r>
        <w:rPr>
          <w:rFonts w:hint="eastAsia"/>
        </w:rPr>
        <w:t>）可实现函数重载和运算符重载。</w:t>
      </w:r>
    </w:p>
    <w:p w:rsidR="00523426" w:rsidRDefault="00523426">
      <w:pPr>
        <w:ind w:left="360"/>
      </w:pPr>
      <w:r>
        <w:rPr>
          <w:rFonts w:hint="eastAsia"/>
        </w:rPr>
        <w:t>供选择的答案</w:t>
      </w:r>
    </w:p>
    <w:p w:rsidR="00523426" w:rsidRDefault="00523426">
      <w:pPr>
        <w:ind w:left="360"/>
      </w:pPr>
      <w:r>
        <w:rPr>
          <w:rFonts w:hint="eastAsia"/>
        </w:rPr>
        <w:t>A</w:t>
      </w:r>
      <w:r>
        <w:rPr>
          <w:rFonts w:hint="eastAsia"/>
        </w:rPr>
        <w:t>、</w:t>
      </w:r>
      <w:r>
        <w:rPr>
          <w:rFonts w:hint="eastAsia"/>
        </w:rPr>
        <w:t>B</w:t>
      </w:r>
      <w:r>
        <w:rPr>
          <w:rFonts w:hint="eastAsia"/>
        </w:rPr>
        <w:t>：</w:t>
      </w:r>
      <w:r>
        <w:rPr>
          <w:rFonts w:hint="eastAsia"/>
        </w:rPr>
        <w:t>1</w:t>
      </w:r>
      <w:r>
        <w:rPr>
          <w:rFonts w:hint="eastAsia"/>
        </w:rPr>
        <w:t>、类的引用</w:t>
      </w:r>
      <w:r>
        <w:rPr>
          <w:rFonts w:hint="eastAsia"/>
        </w:rPr>
        <w:tab/>
        <w:t>2</w:t>
      </w:r>
      <w:r>
        <w:rPr>
          <w:rFonts w:hint="eastAsia"/>
        </w:rPr>
        <w:t>、类的说明</w:t>
      </w:r>
      <w:r>
        <w:rPr>
          <w:rFonts w:hint="eastAsia"/>
        </w:rPr>
        <w:tab/>
      </w:r>
      <w:r>
        <w:rPr>
          <w:rFonts w:hint="eastAsia"/>
        </w:rPr>
        <w:tab/>
        <w:t>3</w:t>
      </w:r>
      <w:r>
        <w:rPr>
          <w:rFonts w:hint="eastAsia"/>
        </w:rPr>
        <w:t>、类的实现</w:t>
      </w:r>
      <w:r>
        <w:rPr>
          <w:rFonts w:hint="eastAsia"/>
        </w:rPr>
        <w:tab/>
      </w:r>
      <w:r>
        <w:rPr>
          <w:rFonts w:hint="eastAsia"/>
        </w:rPr>
        <w:tab/>
        <w:t>4</w:t>
      </w:r>
      <w:r>
        <w:rPr>
          <w:rFonts w:hint="eastAsia"/>
        </w:rPr>
        <w:t>、类的标识</w:t>
      </w:r>
      <w:r>
        <w:rPr>
          <w:rFonts w:hint="eastAsia"/>
        </w:rPr>
        <w:tab/>
      </w:r>
      <w:r>
        <w:rPr>
          <w:rFonts w:hint="eastAsia"/>
        </w:rPr>
        <w:tab/>
        <w:t>5</w:t>
      </w:r>
      <w:r>
        <w:rPr>
          <w:rFonts w:hint="eastAsia"/>
        </w:rPr>
        <w:t>、类的构造</w:t>
      </w:r>
      <w:r>
        <w:rPr>
          <w:rFonts w:hint="eastAsia"/>
        </w:rPr>
        <w:tab/>
      </w:r>
      <w:r>
        <w:rPr>
          <w:rFonts w:hint="eastAsia"/>
        </w:rPr>
        <w:tab/>
        <w:t>6</w:t>
      </w:r>
      <w:r>
        <w:rPr>
          <w:rFonts w:hint="eastAsia"/>
        </w:rPr>
        <w:t>、类的成员说明</w:t>
      </w:r>
    </w:p>
    <w:p w:rsidR="00523426" w:rsidRDefault="00523426">
      <w:pPr>
        <w:ind w:left="360"/>
      </w:pPr>
      <w:r>
        <w:rPr>
          <w:rFonts w:hint="eastAsia"/>
        </w:rPr>
        <w:t>C~E</w:t>
      </w:r>
      <w:r>
        <w:rPr>
          <w:rFonts w:hint="eastAsia"/>
        </w:rPr>
        <w:t>：</w:t>
      </w:r>
      <w:r>
        <w:rPr>
          <w:rFonts w:hint="eastAsia"/>
        </w:rPr>
        <w:t>1</w:t>
      </w:r>
      <w:r>
        <w:rPr>
          <w:rFonts w:hint="eastAsia"/>
        </w:rPr>
        <w:t>、开放性</w:t>
      </w:r>
      <w:r>
        <w:rPr>
          <w:rFonts w:hint="eastAsia"/>
        </w:rPr>
        <w:tab/>
      </w:r>
      <w:r>
        <w:rPr>
          <w:rFonts w:hint="eastAsia"/>
        </w:rPr>
        <w:tab/>
        <w:t>2</w:t>
      </w:r>
      <w:r>
        <w:rPr>
          <w:rFonts w:hint="eastAsia"/>
        </w:rPr>
        <w:t>、封装性</w:t>
      </w:r>
      <w:r>
        <w:rPr>
          <w:rFonts w:hint="eastAsia"/>
        </w:rPr>
        <w:tab/>
      </w:r>
      <w:r>
        <w:rPr>
          <w:rFonts w:hint="eastAsia"/>
        </w:rPr>
        <w:tab/>
        <w:t>3</w:t>
      </w:r>
      <w:r>
        <w:rPr>
          <w:rFonts w:hint="eastAsia"/>
        </w:rPr>
        <w:t>、兼容性</w:t>
      </w:r>
      <w:r>
        <w:rPr>
          <w:rFonts w:hint="eastAsia"/>
        </w:rPr>
        <w:tab/>
      </w:r>
      <w:r>
        <w:rPr>
          <w:rFonts w:hint="eastAsia"/>
        </w:rPr>
        <w:tab/>
        <w:t>4</w:t>
      </w:r>
      <w:r>
        <w:rPr>
          <w:rFonts w:hint="eastAsia"/>
        </w:rPr>
        <w:t>、继承性</w:t>
      </w:r>
      <w:r>
        <w:rPr>
          <w:rFonts w:hint="eastAsia"/>
        </w:rPr>
        <w:tab/>
      </w:r>
      <w:r>
        <w:rPr>
          <w:rFonts w:hint="eastAsia"/>
        </w:rPr>
        <w:tab/>
        <w:t>5</w:t>
      </w:r>
      <w:r>
        <w:rPr>
          <w:rFonts w:hint="eastAsia"/>
        </w:rPr>
        <w:t>、多态性</w:t>
      </w:r>
      <w:r>
        <w:rPr>
          <w:rFonts w:hint="eastAsia"/>
        </w:rPr>
        <w:tab/>
      </w:r>
      <w:r>
        <w:rPr>
          <w:rFonts w:hint="eastAsia"/>
        </w:rPr>
        <w:tab/>
        <w:t>6</w:t>
      </w:r>
      <w:r>
        <w:rPr>
          <w:rFonts w:hint="eastAsia"/>
        </w:rPr>
        <w:t>、可扩充性</w:t>
      </w:r>
    </w:p>
    <w:p w:rsidR="00523426" w:rsidRDefault="00523426">
      <w:pPr>
        <w:ind w:left="360"/>
      </w:pPr>
    </w:p>
    <w:p w:rsidR="00523426" w:rsidRDefault="00523426">
      <w:pPr>
        <w:numPr>
          <w:ilvl w:val="0"/>
          <w:numId w:val="117"/>
        </w:numPr>
      </w:pPr>
      <w:r>
        <w:rPr>
          <w:rFonts w:hint="eastAsia"/>
        </w:rPr>
        <w:t>各种程序设计语言中都有多种数据类型，纯量数据类型和结构类型是两大基本数据类型。</w:t>
      </w:r>
      <w:r>
        <w:rPr>
          <w:rFonts w:hint="eastAsia"/>
        </w:rPr>
        <w:lastRenderedPageBreak/>
        <w:t>例如，（</w:t>
      </w:r>
      <w:r>
        <w:rPr>
          <w:rFonts w:hint="eastAsia"/>
        </w:rPr>
        <w:t>A</w:t>
      </w:r>
      <w:r>
        <w:rPr>
          <w:rFonts w:hint="eastAsia"/>
        </w:rPr>
        <w:t>）等都是前者，而（</w:t>
      </w:r>
      <w:r>
        <w:rPr>
          <w:rFonts w:hint="eastAsia"/>
        </w:rPr>
        <w:t>B</w:t>
      </w:r>
      <w:r>
        <w:rPr>
          <w:rFonts w:hint="eastAsia"/>
        </w:rPr>
        <w:t>）都是后者。</w:t>
      </w:r>
    </w:p>
    <w:p w:rsidR="00523426" w:rsidRDefault="00523426">
      <w:pPr>
        <w:ind w:left="360"/>
      </w:pPr>
      <w:r>
        <w:rPr>
          <w:rFonts w:hint="eastAsia"/>
        </w:rPr>
        <w:t>子程序通常分为两类：（</w:t>
      </w:r>
      <w:r>
        <w:rPr>
          <w:rFonts w:hint="eastAsia"/>
        </w:rPr>
        <w:t>C</w:t>
      </w:r>
      <w:r>
        <w:rPr>
          <w:rFonts w:hint="eastAsia"/>
        </w:rPr>
        <w:t>）和（</w:t>
      </w:r>
      <w:r>
        <w:rPr>
          <w:rFonts w:hint="eastAsia"/>
        </w:rPr>
        <w:t>D</w:t>
      </w:r>
      <w:r>
        <w:rPr>
          <w:rFonts w:hint="eastAsia"/>
        </w:rPr>
        <w:t>），前者是命令的抽象，后者是为了求值。</w:t>
      </w:r>
    </w:p>
    <w:p w:rsidR="00523426" w:rsidRDefault="00523426">
      <w:pPr>
        <w:ind w:left="360"/>
      </w:pPr>
      <w:r>
        <w:rPr>
          <w:rFonts w:hint="eastAsia"/>
        </w:rPr>
        <w:t>一些重要的程序语言（如</w:t>
      </w:r>
      <w:r>
        <w:rPr>
          <w:rFonts w:hint="eastAsia"/>
        </w:rPr>
        <w:t>C</w:t>
      </w:r>
      <w:r>
        <w:rPr>
          <w:rFonts w:hint="eastAsia"/>
        </w:rPr>
        <w:t>和</w:t>
      </w:r>
      <w:r>
        <w:rPr>
          <w:rFonts w:hint="eastAsia"/>
        </w:rPr>
        <w:t>PASCAL</w:t>
      </w:r>
      <w:r>
        <w:rPr>
          <w:rFonts w:hint="eastAsia"/>
        </w:rPr>
        <w:t>）允许过程的递归调用。通常用（</w:t>
      </w:r>
      <w:r>
        <w:rPr>
          <w:rFonts w:hint="eastAsia"/>
        </w:rPr>
        <w:t>E</w:t>
      </w:r>
      <w:r>
        <w:rPr>
          <w:rFonts w:hint="eastAsia"/>
        </w:rPr>
        <w:t>）来实现递归调用中的存储分配。</w:t>
      </w:r>
    </w:p>
    <w:p w:rsidR="00523426" w:rsidRDefault="00523426">
      <w:pPr>
        <w:ind w:left="360"/>
      </w:pPr>
      <w:r>
        <w:rPr>
          <w:rFonts w:hint="eastAsia"/>
        </w:rPr>
        <w:t>供选择的答案</w:t>
      </w:r>
    </w:p>
    <w:p w:rsidR="00523426" w:rsidRDefault="00523426">
      <w:pPr>
        <w:ind w:left="360"/>
      </w:pPr>
      <w:r>
        <w:rPr>
          <w:rFonts w:hint="eastAsia"/>
        </w:rPr>
        <w:t>A</w:t>
      </w:r>
      <w:r>
        <w:rPr>
          <w:rFonts w:hint="eastAsia"/>
        </w:rPr>
        <w:t>、</w:t>
      </w:r>
      <w:r>
        <w:rPr>
          <w:rFonts w:hint="eastAsia"/>
        </w:rPr>
        <w:t>B</w:t>
      </w:r>
      <w:r>
        <w:rPr>
          <w:rFonts w:hint="eastAsia"/>
        </w:rPr>
        <w:t>：</w:t>
      </w:r>
      <w:r>
        <w:rPr>
          <w:rFonts w:hint="eastAsia"/>
        </w:rPr>
        <w:t>1</w:t>
      </w:r>
      <w:r>
        <w:rPr>
          <w:rFonts w:hint="eastAsia"/>
        </w:rPr>
        <w:t>、双精度型、枚举和数组</w:t>
      </w:r>
      <w:r>
        <w:rPr>
          <w:rFonts w:hint="eastAsia"/>
        </w:rPr>
        <w:tab/>
        <w:t>2</w:t>
      </w:r>
      <w:r>
        <w:rPr>
          <w:rFonts w:hint="eastAsia"/>
        </w:rPr>
        <w:t>、数组、记录和联合</w:t>
      </w:r>
      <w:r>
        <w:rPr>
          <w:rFonts w:hint="eastAsia"/>
        </w:rPr>
        <w:tab/>
      </w:r>
      <w:r>
        <w:rPr>
          <w:rFonts w:hint="eastAsia"/>
        </w:rPr>
        <w:tab/>
        <w:t>3</w:t>
      </w:r>
      <w:r>
        <w:rPr>
          <w:rFonts w:hint="eastAsia"/>
        </w:rPr>
        <w:t>、指针、数组和记录</w:t>
      </w:r>
      <w:r>
        <w:rPr>
          <w:rFonts w:hint="eastAsia"/>
        </w:rPr>
        <w:tab/>
      </w:r>
      <w:r>
        <w:rPr>
          <w:rFonts w:hint="eastAsia"/>
        </w:rPr>
        <w:tab/>
      </w:r>
      <w:r>
        <w:rPr>
          <w:rFonts w:hint="eastAsia"/>
        </w:rPr>
        <w:tab/>
        <w:t>4</w:t>
      </w:r>
      <w:r>
        <w:rPr>
          <w:rFonts w:hint="eastAsia"/>
        </w:rPr>
        <w:t>、实型、布尔型和指针</w:t>
      </w:r>
      <w:r>
        <w:rPr>
          <w:rFonts w:hint="eastAsia"/>
        </w:rPr>
        <w:tab/>
      </w:r>
      <w:r>
        <w:rPr>
          <w:rFonts w:hint="eastAsia"/>
        </w:rPr>
        <w:tab/>
        <w:t>5</w:t>
      </w:r>
      <w:r>
        <w:rPr>
          <w:rFonts w:hint="eastAsia"/>
        </w:rPr>
        <w:t>、复型、指针和记录</w:t>
      </w:r>
      <w:r>
        <w:rPr>
          <w:rFonts w:hint="eastAsia"/>
        </w:rPr>
        <w:tab/>
      </w:r>
      <w:r>
        <w:rPr>
          <w:rFonts w:hint="eastAsia"/>
        </w:rPr>
        <w:tab/>
        <w:t>6</w:t>
      </w:r>
      <w:r>
        <w:rPr>
          <w:rFonts w:hint="eastAsia"/>
        </w:rPr>
        <w:t>、实型、整型和联合</w:t>
      </w:r>
    </w:p>
    <w:p w:rsidR="00523426" w:rsidRDefault="00523426">
      <w:pPr>
        <w:ind w:left="360"/>
      </w:pPr>
      <w:r>
        <w:rPr>
          <w:rFonts w:hint="eastAsia"/>
        </w:rPr>
        <w:t>C</w:t>
      </w:r>
      <w:r>
        <w:rPr>
          <w:rFonts w:hint="eastAsia"/>
        </w:rPr>
        <w:t>、</w:t>
      </w:r>
      <w:r>
        <w:rPr>
          <w:rFonts w:hint="eastAsia"/>
        </w:rPr>
        <w:t>D</w:t>
      </w:r>
      <w:r>
        <w:rPr>
          <w:rFonts w:hint="eastAsia"/>
        </w:rPr>
        <w:t>：</w:t>
      </w:r>
      <w:r>
        <w:rPr>
          <w:rFonts w:hint="eastAsia"/>
        </w:rPr>
        <w:t>1</w:t>
      </w:r>
      <w:r>
        <w:rPr>
          <w:rFonts w:hint="eastAsia"/>
        </w:rPr>
        <w:t>、标准子程序</w:t>
      </w:r>
      <w:r>
        <w:rPr>
          <w:rFonts w:hint="eastAsia"/>
        </w:rPr>
        <w:tab/>
      </w:r>
      <w:r>
        <w:rPr>
          <w:rFonts w:hint="eastAsia"/>
        </w:rPr>
        <w:tab/>
        <w:t>2</w:t>
      </w:r>
      <w:r>
        <w:rPr>
          <w:rFonts w:hint="eastAsia"/>
        </w:rPr>
        <w:t>、进程</w:t>
      </w:r>
      <w:r>
        <w:rPr>
          <w:rFonts w:hint="eastAsia"/>
        </w:rPr>
        <w:tab/>
      </w:r>
      <w:r>
        <w:rPr>
          <w:rFonts w:hint="eastAsia"/>
        </w:rPr>
        <w:tab/>
        <w:t>3</w:t>
      </w:r>
      <w:r>
        <w:rPr>
          <w:rFonts w:hint="eastAsia"/>
        </w:rPr>
        <w:t>、过程</w:t>
      </w:r>
      <w:r>
        <w:rPr>
          <w:rFonts w:hint="eastAsia"/>
        </w:rPr>
        <w:tab/>
      </w:r>
      <w:r>
        <w:rPr>
          <w:rFonts w:hint="eastAsia"/>
        </w:rPr>
        <w:tab/>
        <w:t>4</w:t>
      </w:r>
      <w:r>
        <w:rPr>
          <w:rFonts w:hint="eastAsia"/>
        </w:rPr>
        <w:t>、用户定义子程序</w:t>
      </w:r>
      <w:r>
        <w:rPr>
          <w:rFonts w:hint="eastAsia"/>
        </w:rPr>
        <w:tab/>
      </w:r>
      <w:r>
        <w:rPr>
          <w:rFonts w:hint="eastAsia"/>
        </w:rPr>
        <w:tab/>
        <w:t>5</w:t>
      </w:r>
      <w:r>
        <w:rPr>
          <w:rFonts w:hint="eastAsia"/>
        </w:rPr>
        <w:t>、函数</w:t>
      </w:r>
      <w:r>
        <w:rPr>
          <w:rFonts w:hint="eastAsia"/>
        </w:rPr>
        <w:tab/>
      </w:r>
      <w:r>
        <w:rPr>
          <w:rFonts w:hint="eastAsia"/>
        </w:rPr>
        <w:tab/>
        <w:t>6</w:t>
      </w:r>
      <w:r>
        <w:rPr>
          <w:rFonts w:hint="eastAsia"/>
        </w:rPr>
        <w:t>、分程序</w:t>
      </w:r>
      <w:r>
        <w:rPr>
          <w:rFonts w:hint="eastAsia"/>
        </w:rPr>
        <w:tab/>
      </w:r>
      <w:r>
        <w:rPr>
          <w:rFonts w:hint="eastAsia"/>
        </w:rPr>
        <w:tab/>
        <w:t>7</w:t>
      </w:r>
      <w:r>
        <w:rPr>
          <w:rFonts w:hint="eastAsia"/>
        </w:rPr>
        <w:t>、模块</w:t>
      </w:r>
    </w:p>
    <w:p w:rsidR="00523426" w:rsidRDefault="00523426">
      <w:pPr>
        <w:ind w:left="360"/>
      </w:pPr>
      <w:r>
        <w:rPr>
          <w:rFonts w:hint="eastAsia"/>
        </w:rPr>
        <w:t>E</w:t>
      </w:r>
      <w:r>
        <w:rPr>
          <w:rFonts w:hint="eastAsia"/>
        </w:rPr>
        <w:t>：</w:t>
      </w:r>
      <w:r>
        <w:rPr>
          <w:rFonts w:hint="eastAsia"/>
        </w:rPr>
        <w:t>1</w:t>
      </w:r>
      <w:r>
        <w:rPr>
          <w:rFonts w:hint="eastAsia"/>
        </w:rPr>
        <w:t>、栈</w:t>
      </w:r>
      <w:r>
        <w:rPr>
          <w:rFonts w:hint="eastAsia"/>
        </w:rPr>
        <w:tab/>
      </w:r>
      <w:r>
        <w:rPr>
          <w:rFonts w:hint="eastAsia"/>
        </w:rPr>
        <w:tab/>
        <w:t>2</w:t>
      </w:r>
      <w:r>
        <w:rPr>
          <w:rFonts w:hint="eastAsia"/>
        </w:rPr>
        <w:t>、堆</w:t>
      </w:r>
      <w:r>
        <w:rPr>
          <w:rFonts w:hint="eastAsia"/>
        </w:rPr>
        <w:tab/>
      </w:r>
      <w:r>
        <w:rPr>
          <w:rFonts w:hint="eastAsia"/>
        </w:rPr>
        <w:tab/>
        <w:t>3</w:t>
      </w:r>
      <w:r>
        <w:rPr>
          <w:rFonts w:hint="eastAsia"/>
        </w:rPr>
        <w:t>、数组</w:t>
      </w:r>
      <w:r>
        <w:rPr>
          <w:rFonts w:hint="eastAsia"/>
        </w:rPr>
        <w:tab/>
      </w:r>
      <w:r>
        <w:rPr>
          <w:rFonts w:hint="eastAsia"/>
        </w:rPr>
        <w:tab/>
        <w:t>4</w:t>
      </w:r>
      <w:r>
        <w:rPr>
          <w:rFonts w:hint="eastAsia"/>
        </w:rPr>
        <w:t>、链表</w:t>
      </w:r>
    </w:p>
    <w:p w:rsidR="00523426" w:rsidRDefault="00523426">
      <w:pPr>
        <w:ind w:left="360"/>
      </w:pPr>
    </w:p>
    <w:p w:rsidR="00523426" w:rsidRDefault="00523426">
      <w:pPr>
        <w:numPr>
          <w:ilvl w:val="0"/>
          <w:numId w:val="117"/>
        </w:numPr>
      </w:pPr>
      <w:r>
        <w:rPr>
          <w:rFonts w:hint="eastAsia"/>
        </w:rPr>
        <w:t>每一棵树都能唯一地转换为它所对应的二叉树，树的这种二叉树表示对树的运算带来很大的好处。遍历（周游）是树形结构的一种重要运算，二叉树的基本组成部分是：根（</w:t>
      </w:r>
      <w:r>
        <w:rPr>
          <w:rFonts w:hint="eastAsia"/>
        </w:rPr>
        <w:t>N</w:t>
      </w:r>
      <w:r>
        <w:rPr>
          <w:rFonts w:hint="eastAsia"/>
        </w:rPr>
        <w:t>）、左子树（</w:t>
      </w:r>
      <w:r>
        <w:rPr>
          <w:rFonts w:hint="eastAsia"/>
        </w:rPr>
        <w:t>L</w:t>
      </w:r>
      <w:r>
        <w:rPr>
          <w:rFonts w:hint="eastAsia"/>
        </w:rPr>
        <w:t>）和右子树（</w:t>
      </w:r>
      <w:r>
        <w:rPr>
          <w:rFonts w:hint="eastAsia"/>
        </w:rPr>
        <w:t>R</w:t>
      </w:r>
      <w:r>
        <w:rPr>
          <w:rFonts w:hint="eastAsia"/>
        </w:rPr>
        <w:t>）。因而二叉树的遍历次序有六种。最常用的是三种：前序法（即按（</w:t>
      </w:r>
      <w:r>
        <w:rPr>
          <w:rFonts w:hint="eastAsia"/>
        </w:rPr>
        <w:t>A</w:t>
      </w:r>
      <w:r>
        <w:rPr>
          <w:rFonts w:hint="eastAsia"/>
        </w:rPr>
        <w:t>）次序），后序法（即按（</w:t>
      </w:r>
      <w:r>
        <w:rPr>
          <w:rFonts w:hint="eastAsia"/>
        </w:rPr>
        <w:t>B</w:t>
      </w:r>
      <w:r>
        <w:rPr>
          <w:rFonts w:hint="eastAsia"/>
        </w:rPr>
        <w:t>）次序）和中序法（也称对称序法，即按（</w:t>
      </w:r>
      <w:r>
        <w:rPr>
          <w:rFonts w:hint="eastAsia"/>
        </w:rPr>
        <w:t>C</w:t>
      </w:r>
      <w:r>
        <w:rPr>
          <w:rFonts w:hint="eastAsia"/>
        </w:rPr>
        <w:t>）次序）。这三种方法相互之间的关联。若已知一棵二叉树的前序序列是</w:t>
      </w:r>
      <w:r>
        <w:rPr>
          <w:rFonts w:hint="eastAsia"/>
        </w:rPr>
        <w:t>BEFCGDH</w:t>
      </w:r>
      <w:r>
        <w:rPr>
          <w:rFonts w:hint="eastAsia"/>
        </w:rPr>
        <w:t>，中序序列是</w:t>
      </w:r>
      <w:r>
        <w:rPr>
          <w:rFonts w:hint="eastAsia"/>
        </w:rPr>
        <w:t>FEBGCHD</w:t>
      </w:r>
      <w:r>
        <w:rPr>
          <w:rFonts w:hint="eastAsia"/>
        </w:rPr>
        <w:t>，则它的后序序列必是（</w:t>
      </w:r>
      <w:r>
        <w:rPr>
          <w:rFonts w:hint="eastAsia"/>
        </w:rPr>
        <w:t>D</w:t>
      </w:r>
      <w:r>
        <w:rPr>
          <w:rFonts w:hint="eastAsia"/>
        </w:rPr>
        <w:t>），而且可得该二叉树所表示的树的先根次序序列是（</w:t>
      </w:r>
      <w:r>
        <w:rPr>
          <w:rFonts w:hint="eastAsia"/>
        </w:rPr>
        <w:t>B</w:t>
      </w:r>
      <w:r>
        <w:rPr>
          <w:rFonts w:hint="eastAsia"/>
        </w:rPr>
        <w:t>）。</w:t>
      </w:r>
    </w:p>
    <w:p w:rsidR="00523426" w:rsidRDefault="00523426">
      <w:pPr>
        <w:ind w:left="360"/>
      </w:pPr>
      <w:r>
        <w:rPr>
          <w:rFonts w:hint="eastAsia"/>
        </w:rPr>
        <w:t>A~C</w:t>
      </w:r>
      <w:r>
        <w:rPr>
          <w:rFonts w:hint="eastAsia"/>
        </w:rPr>
        <w:t>：</w:t>
      </w:r>
      <w:r>
        <w:rPr>
          <w:rFonts w:hint="eastAsia"/>
        </w:rPr>
        <w:t>1</w:t>
      </w:r>
      <w:r>
        <w:rPr>
          <w:rFonts w:hint="eastAsia"/>
        </w:rPr>
        <w:t>、</w:t>
      </w:r>
      <w:r>
        <w:rPr>
          <w:rFonts w:hint="eastAsia"/>
        </w:rPr>
        <w:t>RLN</w:t>
      </w:r>
      <w:r>
        <w:rPr>
          <w:rFonts w:hint="eastAsia"/>
        </w:rPr>
        <w:tab/>
        <w:t>2</w:t>
      </w:r>
      <w:r>
        <w:rPr>
          <w:rFonts w:hint="eastAsia"/>
        </w:rPr>
        <w:t>、</w:t>
      </w:r>
      <w:r>
        <w:rPr>
          <w:rFonts w:hint="eastAsia"/>
        </w:rPr>
        <w:t>RNL</w:t>
      </w:r>
      <w:r>
        <w:rPr>
          <w:rFonts w:hint="eastAsia"/>
        </w:rPr>
        <w:tab/>
      </w:r>
      <w:r>
        <w:rPr>
          <w:rFonts w:hint="eastAsia"/>
        </w:rPr>
        <w:tab/>
        <w:t>3</w:t>
      </w:r>
      <w:r>
        <w:rPr>
          <w:rFonts w:hint="eastAsia"/>
        </w:rPr>
        <w:t>、</w:t>
      </w:r>
      <w:r>
        <w:rPr>
          <w:rFonts w:hint="eastAsia"/>
        </w:rPr>
        <w:t>LRN</w:t>
      </w:r>
      <w:r>
        <w:rPr>
          <w:rFonts w:hint="eastAsia"/>
        </w:rPr>
        <w:tab/>
      </w:r>
      <w:r>
        <w:rPr>
          <w:rFonts w:hint="eastAsia"/>
        </w:rPr>
        <w:tab/>
        <w:t>4</w:t>
      </w:r>
      <w:r>
        <w:rPr>
          <w:rFonts w:hint="eastAsia"/>
        </w:rPr>
        <w:t>、</w:t>
      </w:r>
      <w:r>
        <w:rPr>
          <w:rFonts w:hint="eastAsia"/>
        </w:rPr>
        <w:t>LNR</w:t>
      </w:r>
      <w:r>
        <w:rPr>
          <w:rFonts w:hint="eastAsia"/>
        </w:rPr>
        <w:tab/>
      </w:r>
      <w:r>
        <w:rPr>
          <w:rFonts w:hint="eastAsia"/>
        </w:rPr>
        <w:tab/>
        <w:t>5</w:t>
      </w:r>
      <w:r>
        <w:rPr>
          <w:rFonts w:hint="eastAsia"/>
        </w:rPr>
        <w:t>、</w:t>
      </w:r>
      <w:r>
        <w:rPr>
          <w:rFonts w:hint="eastAsia"/>
        </w:rPr>
        <w:t>NLR</w:t>
      </w:r>
      <w:r>
        <w:rPr>
          <w:rFonts w:hint="eastAsia"/>
        </w:rPr>
        <w:tab/>
      </w:r>
      <w:r>
        <w:rPr>
          <w:rFonts w:hint="eastAsia"/>
        </w:rPr>
        <w:tab/>
        <w:t>6</w:t>
      </w:r>
      <w:r>
        <w:rPr>
          <w:rFonts w:hint="eastAsia"/>
        </w:rPr>
        <w:t>、</w:t>
      </w:r>
      <w:r>
        <w:rPr>
          <w:rFonts w:hint="eastAsia"/>
        </w:rPr>
        <w:t>NRL</w:t>
      </w:r>
    </w:p>
    <w:p w:rsidR="00523426" w:rsidRDefault="00523426">
      <w:pPr>
        <w:ind w:left="360"/>
      </w:pPr>
      <w:r>
        <w:rPr>
          <w:rFonts w:hint="eastAsia"/>
        </w:rPr>
        <w:t>D</w:t>
      </w:r>
      <w:r>
        <w:rPr>
          <w:rFonts w:hint="eastAsia"/>
        </w:rPr>
        <w:t>、</w:t>
      </w:r>
      <w:r>
        <w:rPr>
          <w:rFonts w:hint="eastAsia"/>
        </w:rPr>
        <w:t>E</w:t>
      </w:r>
      <w:r>
        <w:rPr>
          <w:rFonts w:hint="eastAsia"/>
        </w:rPr>
        <w:t>：</w:t>
      </w:r>
      <w:r>
        <w:rPr>
          <w:rFonts w:hint="eastAsia"/>
        </w:rPr>
        <w:t>1</w:t>
      </w:r>
      <w:r>
        <w:rPr>
          <w:rFonts w:hint="eastAsia"/>
        </w:rPr>
        <w:t>、</w:t>
      </w:r>
      <w:r>
        <w:rPr>
          <w:rFonts w:hint="eastAsia"/>
        </w:rPr>
        <w:t>EFGHBCD</w:t>
      </w:r>
      <w:r>
        <w:rPr>
          <w:rFonts w:hint="eastAsia"/>
        </w:rPr>
        <w:tab/>
      </w:r>
      <w:r>
        <w:rPr>
          <w:rFonts w:hint="eastAsia"/>
        </w:rPr>
        <w:tab/>
        <w:t>2</w:t>
      </w:r>
      <w:r>
        <w:rPr>
          <w:rFonts w:hint="eastAsia"/>
        </w:rPr>
        <w:t>、</w:t>
      </w:r>
      <w:r>
        <w:rPr>
          <w:rFonts w:hint="eastAsia"/>
        </w:rPr>
        <w:t>FEGHDCB</w:t>
      </w:r>
      <w:r>
        <w:rPr>
          <w:rFonts w:hint="eastAsia"/>
        </w:rPr>
        <w:tab/>
      </w:r>
      <w:r>
        <w:rPr>
          <w:rFonts w:hint="eastAsia"/>
        </w:rPr>
        <w:tab/>
        <w:t>3</w:t>
      </w:r>
      <w:r>
        <w:rPr>
          <w:rFonts w:hint="eastAsia"/>
        </w:rPr>
        <w:t>、</w:t>
      </w:r>
      <w:r>
        <w:rPr>
          <w:rFonts w:hint="eastAsia"/>
        </w:rPr>
        <w:t>BCDEFGH</w:t>
      </w:r>
      <w:r>
        <w:rPr>
          <w:rFonts w:hint="eastAsia"/>
        </w:rPr>
        <w:tab/>
      </w:r>
      <w:r>
        <w:rPr>
          <w:rFonts w:hint="eastAsia"/>
        </w:rPr>
        <w:tab/>
        <w:t>4</w:t>
      </w:r>
      <w:r>
        <w:rPr>
          <w:rFonts w:hint="eastAsia"/>
        </w:rPr>
        <w:t>、</w:t>
      </w:r>
      <w:r>
        <w:rPr>
          <w:rFonts w:hint="eastAsia"/>
        </w:rPr>
        <w:t>EFBGCHD</w:t>
      </w:r>
      <w:r>
        <w:rPr>
          <w:rFonts w:hint="eastAsia"/>
        </w:rPr>
        <w:tab/>
      </w:r>
      <w:r>
        <w:rPr>
          <w:rFonts w:hint="eastAsia"/>
        </w:rPr>
        <w:tab/>
        <w:t>5</w:t>
      </w:r>
      <w:r>
        <w:rPr>
          <w:rFonts w:hint="eastAsia"/>
        </w:rPr>
        <w:t>、</w:t>
      </w:r>
      <w:r>
        <w:rPr>
          <w:rFonts w:hint="eastAsia"/>
        </w:rPr>
        <w:t>BEFCGDH</w:t>
      </w:r>
      <w:r>
        <w:rPr>
          <w:rFonts w:hint="eastAsia"/>
        </w:rPr>
        <w:tab/>
      </w:r>
      <w:r>
        <w:rPr>
          <w:rFonts w:hint="eastAsia"/>
        </w:rPr>
        <w:tab/>
        <w:t>6</w:t>
      </w:r>
      <w:r>
        <w:rPr>
          <w:rFonts w:hint="eastAsia"/>
        </w:rPr>
        <w:t>、</w:t>
      </w:r>
      <w:r>
        <w:rPr>
          <w:rFonts w:hint="eastAsia"/>
        </w:rPr>
        <w:t>FEGBHDC</w:t>
      </w:r>
    </w:p>
    <w:p w:rsidR="00523426" w:rsidRDefault="00523426">
      <w:pPr>
        <w:ind w:left="360"/>
      </w:pPr>
    </w:p>
    <w:p w:rsidR="00523426" w:rsidRDefault="00523426">
      <w:pPr>
        <w:ind w:left="360"/>
      </w:pPr>
      <w:r>
        <w:rPr>
          <w:rFonts w:hint="eastAsia"/>
        </w:rPr>
        <w:t>简答题：</w:t>
      </w:r>
    </w:p>
    <w:p w:rsidR="00523426" w:rsidRDefault="00523426">
      <w:pPr>
        <w:numPr>
          <w:ilvl w:val="0"/>
          <w:numId w:val="118"/>
        </w:numPr>
      </w:pPr>
      <w:r>
        <w:rPr>
          <w:rFonts w:hint="eastAsia"/>
        </w:rPr>
        <w:t>在公司人事数据库中有两张表：</w:t>
      </w:r>
      <w:r>
        <w:rPr>
          <w:rFonts w:hint="eastAsia"/>
        </w:rPr>
        <w:t>EMP</w:t>
      </w:r>
      <w:r>
        <w:rPr>
          <w:rFonts w:hint="eastAsia"/>
        </w:rPr>
        <w:t>表记录公司雇员的情况，</w:t>
      </w:r>
      <w:r>
        <w:rPr>
          <w:rFonts w:hint="eastAsia"/>
        </w:rPr>
        <w:t>DEPT</w:t>
      </w:r>
      <w:r>
        <w:rPr>
          <w:rFonts w:hint="eastAsia"/>
        </w:rPr>
        <w:t>表记录公司各个部门的情况，在下图中简要说明了这两张表的内容。</w:t>
      </w:r>
    </w:p>
    <w:p w:rsidR="00523426" w:rsidRDefault="00523426">
      <w:pPr>
        <w:ind w:left="360"/>
      </w:pPr>
      <w:r>
        <w:rPr>
          <w:rFonts w:hint="eastAsia"/>
        </w:rPr>
        <w:t>EMP</w:t>
      </w:r>
      <w:r>
        <w:rPr>
          <w:rFonts w:hint="eastAsia"/>
        </w:rPr>
        <w:t>表：</w:t>
      </w:r>
    </w:p>
    <w:p w:rsidR="00523426" w:rsidRDefault="00523426">
      <w:pPr>
        <w:pBdr>
          <w:bottom w:val="single" w:sz="6" w:space="1" w:color="auto"/>
        </w:pBdr>
        <w:ind w:left="360"/>
      </w:pPr>
      <w:r>
        <w:rPr>
          <w:rFonts w:hint="eastAsia"/>
        </w:rPr>
        <w:t>EMPNO</w:t>
      </w:r>
      <w:r>
        <w:rPr>
          <w:rFonts w:hint="eastAsia"/>
        </w:rPr>
        <w:tab/>
        <w:t>ENAME</w:t>
      </w:r>
      <w:r>
        <w:rPr>
          <w:rFonts w:hint="eastAsia"/>
        </w:rPr>
        <w:tab/>
      </w:r>
      <w:r>
        <w:rPr>
          <w:rFonts w:hint="eastAsia"/>
        </w:rPr>
        <w:tab/>
        <w:t>JOB</w:t>
      </w:r>
      <w:r>
        <w:rPr>
          <w:rFonts w:hint="eastAsia"/>
        </w:rPr>
        <w:tab/>
      </w:r>
      <w:r>
        <w:rPr>
          <w:rFonts w:hint="eastAsia"/>
        </w:rPr>
        <w:tab/>
        <w:t>MGR</w:t>
      </w:r>
      <w:r>
        <w:rPr>
          <w:rFonts w:hint="eastAsia"/>
        </w:rPr>
        <w:tab/>
        <w:t>HIREDATE</w:t>
      </w:r>
      <w:r>
        <w:rPr>
          <w:rFonts w:hint="eastAsia"/>
        </w:rPr>
        <w:tab/>
      </w:r>
      <w:r>
        <w:rPr>
          <w:rFonts w:hint="eastAsia"/>
        </w:rPr>
        <w:tab/>
        <w:t>SALARY</w:t>
      </w:r>
      <w:r>
        <w:rPr>
          <w:rFonts w:hint="eastAsia"/>
        </w:rPr>
        <w:tab/>
      </w:r>
      <w:r>
        <w:rPr>
          <w:rFonts w:hint="eastAsia"/>
        </w:rPr>
        <w:tab/>
        <w:t>DEPTNO</w:t>
      </w:r>
    </w:p>
    <w:p w:rsidR="00523426" w:rsidRDefault="00523426">
      <w:pPr>
        <w:ind w:left="360"/>
      </w:pPr>
      <w:r>
        <w:rPr>
          <w:rFonts w:hint="eastAsia"/>
        </w:rPr>
        <w:t>7001</w:t>
      </w:r>
      <w:r>
        <w:rPr>
          <w:rFonts w:hint="eastAsia"/>
        </w:rPr>
        <w:tab/>
      </w:r>
      <w:r>
        <w:rPr>
          <w:rFonts w:hint="eastAsia"/>
        </w:rPr>
        <w:tab/>
        <w:t>SMITH</w:t>
      </w:r>
      <w:r>
        <w:rPr>
          <w:rFonts w:hint="eastAsia"/>
        </w:rPr>
        <w:tab/>
        <w:t>SALEMAN  1001</w:t>
      </w:r>
      <w:r>
        <w:rPr>
          <w:rFonts w:hint="eastAsia"/>
        </w:rPr>
        <w:tab/>
      </w:r>
      <w:r>
        <w:rPr>
          <w:rFonts w:hint="eastAsia"/>
        </w:rPr>
        <w:tab/>
        <w:t>17-DEC-98</w:t>
      </w:r>
      <w:r>
        <w:rPr>
          <w:rFonts w:hint="eastAsia"/>
        </w:rPr>
        <w:tab/>
      </w:r>
      <w:r>
        <w:rPr>
          <w:rFonts w:hint="eastAsia"/>
        </w:rPr>
        <w:tab/>
        <w:t>800</w:t>
      </w:r>
      <w:r>
        <w:rPr>
          <w:rFonts w:hint="eastAsia"/>
        </w:rPr>
        <w:t>。</w:t>
      </w:r>
      <w:r>
        <w:rPr>
          <w:rFonts w:hint="eastAsia"/>
        </w:rPr>
        <w:t>00</w:t>
      </w:r>
      <w:r>
        <w:rPr>
          <w:rFonts w:hint="eastAsia"/>
        </w:rPr>
        <w:tab/>
      </w:r>
      <w:r>
        <w:rPr>
          <w:rFonts w:hint="eastAsia"/>
        </w:rPr>
        <w:tab/>
        <w:t>10</w:t>
      </w:r>
    </w:p>
    <w:p w:rsidR="00523426" w:rsidRDefault="00523426">
      <w:pPr>
        <w:ind w:left="360"/>
      </w:pPr>
      <w:r>
        <w:rPr>
          <w:rFonts w:hint="eastAsia"/>
        </w:rPr>
        <w:t>7002</w:t>
      </w:r>
      <w:r>
        <w:rPr>
          <w:rFonts w:hint="eastAsia"/>
        </w:rPr>
        <w:tab/>
      </w:r>
      <w:r>
        <w:rPr>
          <w:rFonts w:hint="eastAsia"/>
        </w:rPr>
        <w:tab/>
        <w:t>JONES</w:t>
      </w:r>
      <w:r>
        <w:rPr>
          <w:rFonts w:hint="eastAsia"/>
        </w:rPr>
        <w:tab/>
        <w:t>MANAGER</w:t>
      </w:r>
      <w:r>
        <w:rPr>
          <w:rFonts w:hint="eastAsia"/>
        </w:rPr>
        <w:tab/>
        <w:t>1002</w:t>
      </w:r>
      <w:r>
        <w:rPr>
          <w:rFonts w:hint="eastAsia"/>
        </w:rPr>
        <w:tab/>
        <w:t>02-JAN-96</w:t>
      </w:r>
      <w:r>
        <w:rPr>
          <w:rFonts w:hint="eastAsia"/>
        </w:rPr>
        <w:tab/>
      </w:r>
      <w:r>
        <w:rPr>
          <w:rFonts w:hint="eastAsia"/>
        </w:rPr>
        <w:tab/>
        <w:t>1500</w:t>
      </w:r>
      <w:r>
        <w:rPr>
          <w:rFonts w:hint="eastAsia"/>
        </w:rPr>
        <w:t>。</w:t>
      </w:r>
      <w:r>
        <w:rPr>
          <w:rFonts w:hint="eastAsia"/>
        </w:rPr>
        <w:t>00</w:t>
      </w:r>
      <w:r>
        <w:rPr>
          <w:rFonts w:hint="eastAsia"/>
        </w:rPr>
        <w:tab/>
        <w:t>20</w:t>
      </w:r>
    </w:p>
    <w:p w:rsidR="00523426" w:rsidRDefault="00523426">
      <w:pPr>
        <w:ind w:left="360"/>
      </w:pPr>
      <w:r>
        <w:rPr>
          <w:rFonts w:hint="eastAsia"/>
        </w:rPr>
        <w:t>7003</w:t>
      </w:r>
      <w:r>
        <w:rPr>
          <w:rFonts w:hint="eastAsia"/>
        </w:rPr>
        <w:tab/>
        <w:t xml:space="preserve">  WILLIAM  CLERK</w:t>
      </w:r>
      <w:r>
        <w:rPr>
          <w:rFonts w:hint="eastAsia"/>
        </w:rPr>
        <w:tab/>
      </w:r>
      <w:r>
        <w:rPr>
          <w:rFonts w:hint="eastAsia"/>
        </w:rPr>
        <w:tab/>
        <w:t>1001</w:t>
      </w:r>
      <w:r>
        <w:rPr>
          <w:rFonts w:hint="eastAsia"/>
        </w:rPr>
        <w:tab/>
        <w:t>21-MAY-94</w:t>
      </w:r>
      <w:r>
        <w:rPr>
          <w:rFonts w:hint="eastAsia"/>
        </w:rPr>
        <w:tab/>
      </w:r>
      <w:r>
        <w:rPr>
          <w:rFonts w:hint="eastAsia"/>
        </w:rPr>
        <w:tab/>
        <w:t>1200</w:t>
      </w:r>
      <w:r>
        <w:rPr>
          <w:rFonts w:hint="eastAsia"/>
        </w:rPr>
        <w:t>。</w:t>
      </w:r>
      <w:r>
        <w:rPr>
          <w:rFonts w:hint="eastAsia"/>
        </w:rPr>
        <w:t>00</w:t>
      </w:r>
      <w:r>
        <w:rPr>
          <w:rFonts w:hint="eastAsia"/>
        </w:rPr>
        <w:tab/>
        <w:t>20</w:t>
      </w:r>
    </w:p>
    <w:p w:rsidR="00523426" w:rsidRDefault="00523426">
      <w:pPr>
        <w:ind w:left="360"/>
      </w:pPr>
      <w:r>
        <w:rPr>
          <w:rFonts w:hint="eastAsia"/>
        </w:rPr>
        <w:t>（</w:t>
      </w:r>
      <w:r>
        <w:rPr>
          <w:rFonts w:hint="eastAsia"/>
        </w:rPr>
        <w:t>EMPNO</w:t>
      </w:r>
      <w:r>
        <w:rPr>
          <w:rFonts w:hint="eastAsia"/>
        </w:rPr>
        <w:t>：雇员编号、</w:t>
      </w:r>
      <w:r>
        <w:rPr>
          <w:rFonts w:hint="eastAsia"/>
        </w:rPr>
        <w:t>ENAME</w:t>
      </w:r>
      <w:r>
        <w:rPr>
          <w:rFonts w:hint="eastAsia"/>
        </w:rPr>
        <w:t>：雇员姓名、</w:t>
      </w:r>
      <w:r>
        <w:rPr>
          <w:rFonts w:hint="eastAsia"/>
        </w:rPr>
        <w:t>JOB</w:t>
      </w:r>
      <w:r>
        <w:rPr>
          <w:rFonts w:hint="eastAsia"/>
        </w:rPr>
        <w:t>：职务、</w:t>
      </w:r>
      <w:r>
        <w:rPr>
          <w:rFonts w:hint="eastAsia"/>
        </w:rPr>
        <w:t>MGR</w:t>
      </w:r>
      <w:r>
        <w:rPr>
          <w:rFonts w:hint="eastAsia"/>
        </w:rPr>
        <w:t>：所属部门经理编号、</w:t>
      </w:r>
      <w:r>
        <w:rPr>
          <w:rFonts w:hint="eastAsia"/>
        </w:rPr>
        <w:t>HIREDATE</w:t>
      </w:r>
      <w:r>
        <w:rPr>
          <w:rFonts w:hint="eastAsia"/>
        </w:rPr>
        <w:t>：起始工作日期、</w:t>
      </w:r>
      <w:r>
        <w:rPr>
          <w:rFonts w:hint="eastAsia"/>
        </w:rPr>
        <w:t>DEPTNO</w:t>
      </w:r>
      <w:r>
        <w:rPr>
          <w:rFonts w:hint="eastAsia"/>
        </w:rPr>
        <w:t>：所属部门编号）</w:t>
      </w:r>
    </w:p>
    <w:p w:rsidR="00523426" w:rsidRDefault="00523426">
      <w:pPr>
        <w:ind w:left="360"/>
      </w:pPr>
    </w:p>
    <w:p w:rsidR="00523426" w:rsidRDefault="00523426">
      <w:pPr>
        <w:ind w:left="360"/>
      </w:pPr>
      <w:r>
        <w:rPr>
          <w:rFonts w:hint="eastAsia"/>
        </w:rPr>
        <w:t>DEPT</w:t>
      </w:r>
      <w:r>
        <w:rPr>
          <w:rFonts w:hint="eastAsia"/>
        </w:rPr>
        <w:t>表：</w:t>
      </w:r>
    </w:p>
    <w:p w:rsidR="00523426" w:rsidRDefault="00523426">
      <w:pPr>
        <w:pBdr>
          <w:bottom w:val="single" w:sz="6" w:space="1" w:color="auto"/>
        </w:pBdr>
        <w:ind w:left="360"/>
      </w:pPr>
      <w:r>
        <w:rPr>
          <w:rFonts w:hint="eastAsia"/>
        </w:rPr>
        <w:t>DEPTNO</w:t>
      </w:r>
      <w:r>
        <w:rPr>
          <w:rFonts w:hint="eastAsia"/>
        </w:rPr>
        <w:tab/>
      </w:r>
      <w:r>
        <w:rPr>
          <w:rFonts w:hint="eastAsia"/>
        </w:rPr>
        <w:tab/>
        <w:t>DNAME</w:t>
      </w:r>
      <w:r>
        <w:rPr>
          <w:rFonts w:hint="eastAsia"/>
        </w:rPr>
        <w:tab/>
      </w:r>
      <w:r>
        <w:rPr>
          <w:rFonts w:hint="eastAsia"/>
        </w:rPr>
        <w:tab/>
      </w:r>
      <w:r>
        <w:rPr>
          <w:rFonts w:hint="eastAsia"/>
        </w:rPr>
        <w:tab/>
        <w:t>LOC</w:t>
      </w:r>
    </w:p>
    <w:p w:rsidR="00523426" w:rsidRDefault="00523426">
      <w:pPr>
        <w:ind w:left="360"/>
      </w:pPr>
      <w:r>
        <w:rPr>
          <w:rFonts w:hint="eastAsia"/>
        </w:rPr>
        <w:t>10</w:t>
      </w:r>
      <w:r>
        <w:rPr>
          <w:rFonts w:hint="eastAsia"/>
        </w:rPr>
        <w:tab/>
      </w:r>
      <w:r>
        <w:rPr>
          <w:rFonts w:hint="eastAsia"/>
        </w:rPr>
        <w:tab/>
      </w:r>
      <w:r>
        <w:rPr>
          <w:rFonts w:hint="eastAsia"/>
        </w:rPr>
        <w:tab/>
        <w:t>ACCOUNTING</w:t>
      </w:r>
      <w:r>
        <w:rPr>
          <w:rFonts w:hint="eastAsia"/>
        </w:rPr>
        <w:tab/>
        <w:t>GUANGZHOU</w:t>
      </w:r>
    </w:p>
    <w:p w:rsidR="00523426" w:rsidRDefault="00523426">
      <w:pPr>
        <w:ind w:left="360"/>
      </w:pPr>
      <w:r>
        <w:rPr>
          <w:rFonts w:hint="eastAsia"/>
        </w:rPr>
        <w:t>20</w:t>
      </w:r>
      <w:r>
        <w:rPr>
          <w:rFonts w:hint="eastAsia"/>
        </w:rPr>
        <w:tab/>
      </w:r>
      <w:r>
        <w:rPr>
          <w:rFonts w:hint="eastAsia"/>
        </w:rPr>
        <w:tab/>
      </w:r>
      <w:r>
        <w:rPr>
          <w:rFonts w:hint="eastAsia"/>
        </w:rPr>
        <w:tab/>
        <w:t>SALES</w:t>
      </w:r>
      <w:r>
        <w:rPr>
          <w:rFonts w:hint="eastAsia"/>
        </w:rPr>
        <w:tab/>
      </w:r>
      <w:r>
        <w:rPr>
          <w:rFonts w:hint="eastAsia"/>
        </w:rPr>
        <w:tab/>
      </w:r>
      <w:r>
        <w:rPr>
          <w:rFonts w:hint="eastAsia"/>
        </w:rPr>
        <w:tab/>
        <w:t>GUANGZHOU</w:t>
      </w:r>
    </w:p>
    <w:p w:rsidR="00523426" w:rsidRDefault="00523426">
      <w:pPr>
        <w:ind w:left="360"/>
      </w:pPr>
      <w:r>
        <w:rPr>
          <w:rFonts w:hint="eastAsia"/>
        </w:rPr>
        <w:t>30</w:t>
      </w:r>
      <w:r>
        <w:rPr>
          <w:rFonts w:hint="eastAsia"/>
        </w:rPr>
        <w:tab/>
      </w:r>
      <w:r>
        <w:rPr>
          <w:rFonts w:hint="eastAsia"/>
        </w:rPr>
        <w:tab/>
      </w:r>
      <w:r>
        <w:rPr>
          <w:rFonts w:hint="eastAsia"/>
        </w:rPr>
        <w:tab/>
        <w:t>RESARCH</w:t>
      </w:r>
      <w:r>
        <w:rPr>
          <w:rFonts w:hint="eastAsia"/>
        </w:rPr>
        <w:tab/>
      </w:r>
      <w:r>
        <w:rPr>
          <w:rFonts w:hint="eastAsia"/>
        </w:rPr>
        <w:tab/>
        <w:t>NANJING</w:t>
      </w:r>
    </w:p>
    <w:p w:rsidR="00523426" w:rsidRDefault="00523426">
      <w:pPr>
        <w:ind w:left="360"/>
      </w:pPr>
      <w:r>
        <w:rPr>
          <w:rFonts w:hint="eastAsia"/>
        </w:rPr>
        <w:t>请使用合适的</w:t>
      </w:r>
      <w:r>
        <w:rPr>
          <w:rFonts w:hint="eastAsia"/>
        </w:rPr>
        <w:t>SQL</w:t>
      </w:r>
      <w:r>
        <w:rPr>
          <w:rFonts w:hint="eastAsia"/>
        </w:rPr>
        <w:t>语句列出在广州工作的所有雇员的资料（包括其工作部门的名称、部门地址），结果请按部门排序。</w:t>
      </w:r>
    </w:p>
    <w:p w:rsidR="00523426" w:rsidRDefault="00523426">
      <w:pPr>
        <w:ind w:left="360"/>
      </w:pPr>
    </w:p>
    <w:p w:rsidR="00523426" w:rsidRDefault="00523426">
      <w:pPr>
        <w:ind w:left="360"/>
      </w:pPr>
      <w:r>
        <w:rPr>
          <w:rFonts w:hint="eastAsia"/>
        </w:rPr>
        <w:t>2</w:t>
      </w:r>
      <w:r>
        <w:rPr>
          <w:rFonts w:hint="eastAsia"/>
        </w:rPr>
        <w:t>、。</w:t>
      </w:r>
      <w:r>
        <w:rPr>
          <w:rFonts w:hint="eastAsia"/>
        </w:rPr>
        <w:t>NET</w:t>
      </w:r>
      <w:r>
        <w:rPr>
          <w:rFonts w:hint="eastAsia"/>
        </w:rPr>
        <w:t>有那几种服务器控件？（举例说明用途，至少说明两种以上）（</w:t>
      </w:r>
      <w:r>
        <w:rPr>
          <w:rFonts w:hint="eastAsia"/>
        </w:rPr>
        <w:t>10</w:t>
      </w:r>
      <w:r>
        <w:rPr>
          <w:rFonts w:hint="eastAsia"/>
        </w:rPr>
        <w:t>分）</w:t>
      </w:r>
    </w:p>
    <w:p w:rsidR="00523426" w:rsidRDefault="00523426">
      <w:pPr>
        <w:ind w:firstLine="360"/>
      </w:pPr>
      <w:r>
        <w:rPr>
          <w:rFonts w:hint="eastAsia"/>
        </w:rPr>
        <w:t>3</w:t>
      </w:r>
      <w:r>
        <w:rPr>
          <w:rFonts w:hint="eastAsia"/>
        </w:rPr>
        <w:t>、</w:t>
      </w:r>
      <w:r>
        <w:rPr>
          <w:rFonts w:hint="eastAsia"/>
        </w:rPr>
        <w:t>SESSION</w:t>
      </w:r>
      <w:r>
        <w:rPr>
          <w:rFonts w:hint="eastAsia"/>
        </w:rPr>
        <w:t>和</w:t>
      </w:r>
      <w:r>
        <w:rPr>
          <w:rFonts w:hint="eastAsia"/>
        </w:rPr>
        <w:t>APPLICATION</w:t>
      </w:r>
      <w:r>
        <w:rPr>
          <w:rFonts w:hint="eastAsia"/>
        </w:rPr>
        <w:t>各自代表什么意思？有什么不同？（</w:t>
      </w:r>
      <w:r>
        <w:rPr>
          <w:rFonts w:hint="eastAsia"/>
        </w:rPr>
        <w:t>5</w:t>
      </w:r>
      <w:r>
        <w:rPr>
          <w:rFonts w:hint="eastAsia"/>
        </w:rPr>
        <w:t>分）</w:t>
      </w:r>
    </w:p>
    <w:p w:rsidR="00523426" w:rsidRDefault="00523426">
      <w:pPr>
        <w:numPr>
          <w:ilvl w:val="0"/>
          <w:numId w:val="117"/>
        </w:numPr>
      </w:pPr>
      <w:r>
        <w:rPr>
          <w:rFonts w:hint="eastAsia"/>
        </w:rPr>
        <w:t xml:space="preserve">SQLSERVER </w:t>
      </w:r>
      <w:r>
        <w:rPr>
          <w:rFonts w:hint="eastAsia"/>
        </w:rPr>
        <w:t>的存储过程和触发器有什么不同之处？运行上有什么特点？（</w:t>
      </w:r>
      <w:r>
        <w:rPr>
          <w:rFonts w:hint="eastAsia"/>
        </w:rPr>
        <w:t>10</w:t>
      </w:r>
      <w:r>
        <w:rPr>
          <w:rFonts w:hint="eastAsia"/>
        </w:rPr>
        <w:t>分）</w:t>
      </w:r>
    </w:p>
    <w:p w:rsidR="00523426" w:rsidRDefault="00523426">
      <w:pPr>
        <w:numPr>
          <w:ilvl w:val="0"/>
          <w:numId w:val="117"/>
        </w:numPr>
      </w:pPr>
      <w:r>
        <w:rPr>
          <w:rFonts w:hint="eastAsia"/>
        </w:rPr>
        <w:lastRenderedPageBreak/>
        <w:t>请写出</w:t>
      </w:r>
      <w:r>
        <w:rPr>
          <w:rFonts w:hint="eastAsia"/>
        </w:rPr>
        <w:t>JAVASRIPT</w:t>
      </w:r>
      <w:r>
        <w:rPr>
          <w:rFonts w:hint="eastAsia"/>
        </w:rPr>
        <w:t>小程序，弹出一个带“确定”和“取消”有提示框。（</w:t>
      </w:r>
      <w:r>
        <w:rPr>
          <w:rFonts w:hint="eastAsia"/>
        </w:rPr>
        <w:t>10</w:t>
      </w:r>
      <w:r>
        <w:rPr>
          <w:rFonts w:hint="eastAsia"/>
        </w:rPr>
        <w:t>分）</w:t>
      </w:r>
    </w:p>
    <w:p w:rsidR="00523426" w:rsidRDefault="00523426">
      <w:pPr>
        <w:numPr>
          <w:ilvl w:val="0"/>
          <w:numId w:val="117"/>
        </w:numPr>
      </w:pPr>
      <w:r>
        <w:rPr>
          <w:rFonts w:hint="eastAsia"/>
        </w:rPr>
        <w:t>CSS</w:t>
      </w:r>
      <w:r>
        <w:rPr>
          <w:rFonts w:hint="eastAsia"/>
        </w:rPr>
        <w:t>的含义是什么？有什么用途？（</w:t>
      </w:r>
      <w:r>
        <w:rPr>
          <w:rFonts w:hint="eastAsia"/>
        </w:rPr>
        <w:t>10</w:t>
      </w:r>
      <w:r>
        <w:rPr>
          <w:rFonts w:hint="eastAsia"/>
        </w:rPr>
        <w:t>分）</w:t>
      </w:r>
    </w:p>
    <w:p w:rsidR="00523426" w:rsidRDefault="00523426">
      <w:pPr>
        <w:numPr>
          <w:ilvl w:val="0"/>
          <w:numId w:val="117"/>
        </w:numPr>
      </w:pPr>
      <w:r>
        <w:rPr>
          <w:rFonts w:hint="eastAsia"/>
        </w:rPr>
        <w:t>请写出。</w:t>
      </w:r>
      <w:r>
        <w:rPr>
          <w:rFonts w:hint="eastAsia"/>
        </w:rPr>
        <w:t>NET</w:t>
      </w:r>
      <w:r>
        <w:rPr>
          <w:rFonts w:hint="eastAsia"/>
        </w:rPr>
        <w:t>分页的程序思路，或者有什么控件可以直接分页（写出该控件的名称和如何使用该控件）？</w:t>
      </w:r>
    </w:p>
    <w:p w:rsidR="00523426" w:rsidRDefault="00523426">
      <w:pPr>
        <w:numPr>
          <w:ilvl w:val="0"/>
          <w:numId w:val="117"/>
        </w:numPr>
      </w:pPr>
      <w:r>
        <w:rPr>
          <w:rFonts w:hint="eastAsia"/>
        </w:rPr>
        <w:t>请述明</w:t>
      </w:r>
      <w:r>
        <w:rPr>
          <w:rFonts w:hint="eastAsia"/>
        </w:rPr>
        <w:t>MVC</w:t>
      </w:r>
      <w:r>
        <w:rPr>
          <w:rFonts w:hint="eastAsia"/>
        </w:rPr>
        <w:t>的含义。（</w:t>
      </w:r>
      <w:r>
        <w:rPr>
          <w:rFonts w:hint="eastAsia"/>
        </w:rPr>
        <w:t>10</w:t>
      </w:r>
      <w:r>
        <w:rPr>
          <w:rFonts w:hint="eastAsia"/>
        </w:rPr>
        <w:t>分）</w:t>
      </w:r>
    </w:p>
    <w:p w:rsidR="00523426" w:rsidRDefault="00523426">
      <w:pPr>
        <w:numPr>
          <w:ilvl w:val="0"/>
          <w:numId w:val="117"/>
        </w:numPr>
      </w:pPr>
      <w:r>
        <w:rPr>
          <w:rFonts w:hint="eastAsia"/>
        </w:rPr>
        <w:t>请述明</w:t>
      </w:r>
      <w:r>
        <w:rPr>
          <w:rFonts w:hint="eastAsia"/>
        </w:rPr>
        <w:t>SOAP</w:t>
      </w:r>
      <w:r>
        <w:rPr>
          <w:rFonts w:hint="eastAsia"/>
        </w:rPr>
        <w:t>协议的含义和。</w:t>
      </w:r>
      <w:r>
        <w:rPr>
          <w:rFonts w:hint="eastAsia"/>
        </w:rPr>
        <w:t>NET</w:t>
      </w:r>
      <w:r>
        <w:rPr>
          <w:rFonts w:hint="eastAsia"/>
        </w:rPr>
        <w:t>的</w:t>
      </w:r>
      <w:r>
        <w:rPr>
          <w:rFonts w:hint="eastAsia"/>
        </w:rPr>
        <w:t xml:space="preserve">WEB SERVICE </w:t>
      </w:r>
      <w:r>
        <w:rPr>
          <w:rFonts w:hint="eastAsia"/>
        </w:rPr>
        <w:t>服务器的架设方法。（</w:t>
      </w:r>
      <w:r>
        <w:rPr>
          <w:rFonts w:hint="eastAsia"/>
        </w:rPr>
        <w:t>20</w:t>
      </w:r>
      <w:r>
        <w:rPr>
          <w:rFonts w:hint="eastAsia"/>
        </w:rPr>
        <w:t>分）</w:t>
      </w:r>
    </w:p>
    <w:p w:rsidR="00523426" w:rsidRDefault="00523426">
      <w:r>
        <w:t>（慧通）</w:t>
      </w:r>
      <w:r>
        <w:br/>
        <w:t xml:space="preserve">1 </w:t>
      </w:r>
      <w:r>
        <w:t>写出程序把一个</w:t>
      </w:r>
      <w:r>
        <w:rPr>
          <w:rFonts w:hint="eastAsia"/>
        </w:rPr>
        <w:t>链表中的接点顺序倒排</w:t>
      </w:r>
      <w:r>
        <w:br/>
        <w:t>typedef struct linknode</w:t>
      </w:r>
      <w:r>
        <w:br/>
        <w:t>{</w:t>
      </w:r>
      <w:r>
        <w:br/>
        <w:t>int data;</w:t>
      </w:r>
      <w:r>
        <w:br/>
        <w:t>struct linknode *next;</w:t>
      </w:r>
      <w:r>
        <w:br/>
        <w:t>}node;</w:t>
      </w:r>
      <w:r>
        <w:br/>
        <w:t>//</w:t>
      </w:r>
      <w:r>
        <w:t>将一个</w:t>
      </w:r>
      <w:r>
        <w:rPr>
          <w:rFonts w:hint="eastAsia"/>
        </w:rPr>
        <w:t>链表逆置</w:t>
      </w:r>
      <w:r>
        <w:br/>
        <w:t>node *reverse(node *head)</w:t>
      </w:r>
      <w:r>
        <w:br/>
        <w:t>{</w:t>
      </w:r>
      <w:r>
        <w:br/>
        <w:t>node *p,*q,*r;</w:t>
      </w:r>
      <w:r>
        <w:br/>
        <w:t>p=head;</w:t>
      </w:r>
      <w:r>
        <w:br/>
        <w:t>q=p-&gt;next;</w:t>
      </w:r>
      <w:r>
        <w:br/>
        <w:t>while(q!=NULL)</w:t>
      </w:r>
      <w:r>
        <w:br/>
        <w:t>{</w:t>
      </w:r>
      <w:r>
        <w:br/>
        <w:t>r=q-&gt;next;</w:t>
      </w:r>
      <w:r>
        <w:br/>
        <w:t>q-&gt;next=p;</w:t>
      </w:r>
      <w:r>
        <w:br/>
        <w:t>p=q;</w:t>
      </w:r>
      <w:r>
        <w:br/>
        <w:t>q=r;</w:t>
      </w:r>
      <w:r>
        <w:br/>
        <w:t>}</w:t>
      </w:r>
    </w:p>
    <w:p w:rsidR="00523426" w:rsidRDefault="00523426">
      <w:r>
        <w:t>head-&gt;next=NULL;</w:t>
      </w:r>
      <w:r>
        <w:br/>
        <w:t>head=p;</w:t>
      </w:r>
      <w:r>
        <w:br/>
        <w:t>return head;</w:t>
      </w:r>
      <w:r>
        <w:br/>
        <w:t>}</w:t>
      </w:r>
      <w:r>
        <w:br/>
        <w:t xml:space="preserve">2 </w:t>
      </w:r>
      <w:r>
        <w:t>写出程序</w:t>
      </w:r>
      <w:r>
        <w:rPr>
          <w:rFonts w:hint="eastAsia"/>
        </w:rPr>
        <w:t>删除链表中的所有接点</w:t>
      </w:r>
      <w:r>
        <w:br/>
        <w:t>void del_all(node *head)</w:t>
      </w:r>
      <w:r>
        <w:br/>
        <w:t>{</w:t>
      </w:r>
      <w:r>
        <w:br/>
        <w:t>node *p;</w:t>
      </w:r>
      <w:r>
        <w:br/>
        <w:t>while(head!=NULL)</w:t>
      </w:r>
      <w:r>
        <w:br/>
        <w:t>{</w:t>
      </w:r>
      <w:r>
        <w:br/>
        <w:t>p=head-&gt;next;</w:t>
      </w:r>
      <w:r>
        <w:br/>
        <w:t>free(head);</w:t>
      </w:r>
      <w:r>
        <w:br/>
        <w:t>head=p;</w:t>
      </w:r>
      <w:r>
        <w:br/>
        <w:t>}</w:t>
      </w:r>
      <w:r>
        <w:br/>
        <w:t>cout&lt;&lt;"</w:t>
      </w:r>
      <w:r>
        <w:rPr>
          <w:rFonts w:hint="eastAsia"/>
        </w:rPr>
        <w:t>释放空间成功</w:t>
      </w:r>
      <w:r>
        <w:t>!"&lt;&lt;endl;</w:t>
      </w:r>
      <w:r>
        <w:br/>
        <w:t>}</w:t>
      </w:r>
      <w:r>
        <w:br/>
        <w:t>3</w:t>
      </w:r>
      <w:r>
        <w:rPr>
          <w:rFonts w:hint="eastAsia"/>
        </w:rPr>
        <w:t>两个字符串，</w:t>
      </w:r>
      <w:r>
        <w:t>s,t;</w:t>
      </w:r>
      <w:r>
        <w:t>把</w:t>
      </w:r>
      <w:r>
        <w:t>t</w:t>
      </w:r>
      <w:r>
        <w:t>字符串插入到</w:t>
      </w:r>
      <w:r>
        <w:t>s</w:t>
      </w:r>
      <w:r>
        <w:t>字符串中，</w:t>
      </w:r>
      <w:r>
        <w:t>s</w:t>
      </w:r>
      <w:r>
        <w:t>字符串有足</w:t>
      </w:r>
      <w:r>
        <w:rPr>
          <w:rFonts w:hint="eastAsia"/>
        </w:rPr>
        <w:t>够的空间存放</w:t>
      </w:r>
      <w:r>
        <w:t>t</w:t>
      </w:r>
      <w:r>
        <w:t>字符串</w:t>
      </w:r>
      <w:r>
        <w:br/>
        <w:t>void insert(char *s, char *t, int i)</w:t>
      </w:r>
      <w:r>
        <w:br/>
      </w:r>
      <w:r>
        <w:lastRenderedPageBreak/>
        <w:t>{</w:t>
      </w:r>
      <w:r>
        <w:br/>
        <w:t>char *q = t;</w:t>
      </w:r>
      <w:r>
        <w:br/>
        <w:t>char *p =s;</w:t>
      </w:r>
      <w:r>
        <w:br/>
        <w:t>if(q == NULL)return;</w:t>
      </w:r>
      <w:r>
        <w:br/>
        <w:t>while(*p!='\0')</w:t>
      </w:r>
      <w:r>
        <w:br/>
        <w:t>{</w:t>
      </w:r>
      <w:r>
        <w:br/>
        <w:t>p++;</w:t>
      </w:r>
      <w:r>
        <w:br/>
        <w:t>}</w:t>
      </w:r>
      <w:r>
        <w:br/>
        <w:t>while(*q!=0)</w:t>
      </w:r>
      <w:r>
        <w:br/>
        <w:t>{</w:t>
      </w:r>
      <w:r>
        <w:br/>
        <w:t>*p=*q;</w:t>
      </w:r>
      <w:r>
        <w:br/>
        <w:t>p++;</w:t>
      </w:r>
      <w:r>
        <w:br/>
        <w:t>q++;</w:t>
      </w:r>
      <w:r>
        <w:br/>
        <w:t>}</w:t>
      </w:r>
      <w:r>
        <w:br/>
        <w:t>*p = '\0';</w:t>
      </w:r>
      <w:r>
        <w:br/>
        <w:t>}</w:t>
      </w:r>
    </w:p>
    <w:p w:rsidR="00523426" w:rsidRDefault="00523426">
      <w:r>
        <w:br/>
      </w:r>
      <w:r>
        <w:t>分析下面的代</w:t>
      </w:r>
      <w:r>
        <w:rPr>
          <w:rFonts w:hint="eastAsia"/>
        </w:rPr>
        <w:t>码：</w:t>
      </w:r>
      <w:r>
        <w:br/>
        <w:t>char *a = "hello";</w:t>
      </w:r>
      <w:r>
        <w:br/>
        <w:t>char *b = "hello";</w:t>
      </w:r>
      <w:r>
        <w:br/>
        <w:t>if(a= =b)</w:t>
      </w:r>
      <w:r>
        <w:br/>
        <w:t>printf("YES");</w:t>
      </w:r>
      <w:r>
        <w:br/>
        <w:t>else</w:t>
      </w:r>
      <w:r>
        <w:br/>
        <w:t>printf("NO");</w:t>
      </w:r>
      <w:r>
        <w:br/>
      </w:r>
      <w:r>
        <w:rPr>
          <w:rFonts w:hint="eastAsia"/>
        </w:rPr>
        <w:t>这个简单的面试题目</w:t>
      </w:r>
      <w:r>
        <w:t>,</w:t>
      </w:r>
      <w:r>
        <w:t>我</w:t>
      </w:r>
      <w:r>
        <w:rPr>
          <w:rFonts w:hint="eastAsia"/>
        </w:rPr>
        <w:t>选输出</w:t>
      </w:r>
      <w:r>
        <w:t xml:space="preserve"> no(</w:t>
      </w:r>
      <w:r>
        <w:rPr>
          <w:rFonts w:hint="eastAsia"/>
        </w:rPr>
        <w:t>对比的应该是指针地址吧</w:t>
      </w:r>
      <w:r>
        <w:t>),</w:t>
      </w:r>
      <w:r>
        <w:t>可在</w:t>
      </w:r>
      <w:r>
        <w:t>VC</w:t>
      </w:r>
      <w:r>
        <w:t>是</w:t>
      </w:r>
      <w:r>
        <w:t xml:space="preserve">YES </w:t>
      </w:r>
      <w:r>
        <w:t>在</w:t>
      </w:r>
      <w:r>
        <w:t>C</w:t>
      </w:r>
      <w:r>
        <w:t>是</w:t>
      </w:r>
      <w:r>
        <w:t>NO</w:t>
      </w:r>
      <w:r>
        <w:br/>
        <w:t>lz</w:t>
      </w:r>
      <w:r>
        <w:t>的</w:t>
      </w:r>
      <w:r>
        <w:rPr>
          <w:rFonts w:hint="eastAsia"/>
        </w:rPr>
        <w:t>呢，是一个常量字符串。位于静态存储区，它在程序生命期内恒定不变。如果编译器优化的话，会有可能</w:t>
      </w:r>
      <w:r>
        <w:t>a</w:t>
      </w:r>
      <w:r>
        <w:t>和</w:t>
      </w:r>
      <w:r>
        <w:t>b</w:t>
      </w:r>
      <w:r>
        <w:t>同</w:t>
      </w:r>
      <w:r>
        <w:rPr>
          <w:rFonts w:hint="eastAsia"/>
        </w:rPr>
        <w:t>时指向同一个</w:t>
      </w:r>
      <w:r>
        <w:t>hello</w:t>
      </w:r>
      <w:r>
        <w:t>的。</w:t>
      </w:r>
      <w:r>
        <w:rPr>
          <w:rFonts w:hint="eastAsia"/>
        </w:rPr>
        <w:t>则地址相同。如果编译器没有优化，那么就是两个不同的地址，则不同</w:t>
      </w:r>
    </w:p>
    <w:p w:rsidR="00523426" w:rsidRDefault="00523426">
      <w:r>
        <w:t> </w:t>
      </w:r>
    </w:p>
    <w:p w:rsidR="00523426" w:rsidRDefault="00523426">
      <w:r>
        <w:t> </w:t>
      </w:r>
    </w:p>
    <w:p w:rsidR="00523426" w:rsidRDefault="00523426">
      <w:r>
        <w:t> </w:t>
      </w:r>
    </w:p>
    <w:p w:rsidR="00523426" w:rsidRDefault="00523426">
      <w:r>
        <w:t>写一个函数，功能：完成内存之</w:t>
      </w:r>
      <w:r>
        <w:rPr>
          <w:rFonts w:hint="eastAsia"/>
        </w:rPr>
        <w:t>间的拷贝</w:t>
      </w:r>
      <w:r>
        <w:br/>
        <w:t>memcpy source code:</w:t>
      </w:r>
      <w:r>
        <w:br/>
        <w:t>    270 void* memcpy( void *dst, const void *src, unsigned int len )</w:t>
      </w:r>
      <w:r>
        <w:br/>
        <w:t>    271 {</w:t>
      </w:r>
      <w:r>
        <w:br/>
        <w:t>    272    register char *d;</w:t>
      </w:r>
      <w:r>
        <w:br/>
        <w:t>    273    register char *s;</w:t>
      </w:r>
      <w:r>
        <w:br/>
        <w:t>    27</w:t>
      </w:r>
      <w:r>
        <w:br/>
        <w:t>    275    if (len == 0)</w:t>
      </w:r>
      <w:r>
        <w:br/>
        <w:t>    276       return dst;</w:t>
      </w:r>
      <w:r>
        <w:br/>
        <w:t xml:space="preserve">    277 </w:t>
      </w:r>
      <w:r>
        <w:br/>
        <w:t>    278    if (is_overlap(dst, src, len, len))</w:t>
      </w:r>
      <w:r>
        <w:br/>
        <w:t>    279       complain3("memcpy", dst, src, len);</w:t>
      </w:r>
      <w:r>
        <w:br/>
        <w:t xml:space="preserve">    280 </w:t>
      </w:r>
      <w:r>
        <w:br/>
      </w:r>
      <w:r>
        <w:lastRenderedPageBreak/>
        <w:t>    281    if ( dst &gt; src ) {</w:t>
      </w:r>
      <w:r>
        <w:br/>
        <w:t>    282       d = (char *)dst + len - 1;</w:t>
      </w:r>
      <w:r>
        <w:br/>
        <w:t>    283       s = (char *)src + len - 1;</w:t>
      </w:r>
      <w:r>
        <w:br/>
        <w:t>    284       while ( len &gt;= 4 ) {</w:t>
      </w:r>
      <w:r>
        <w:br/>
        <w:t>    285          *d-- = *s--;</w:t>
      </w:r>
      <w:r>
        <w:br/>
        <w:t>    286          *d-- = *s--;</w:t>
      </w:r>
      <w:r>
        <w:br/>
        <w:t>    287          *d-- = *s--;</w:t>
      </w:r>
      <w:r>
        <w:br/>
        <w:t>    288          *d-- = *s--;</w:t>
      </w:r>
      <w:r>
        <w:br/>
        <w:t>    289          len -= 4;</w:t>
      </w:r>
      <w:r>
        <w:br/>
        <w:t>    290       }</w:t>
      </w:r>
      <w:r>
        <w:br/>
        <w:t>    291       while ( len-- ) {</w:t>
      </w:r>
      <w:r>
        <w:br/>
        <w:t>    292          *d-- = *s--;</w:t>
      </w:r>
      <w:r>
        <w:br/>
        <w:t>    293       }</w:t>
      </w:r>
      <w:r>
        <w:br/>
        <w:t>    294    } else if ( dst &lt; src ) {</w:t>
      </w:r>
      <w:r>
        <w:br/>
        <w:t>    295       d = (char *)dst;</w:t>
      </w:r>
      <w:r>
        <w:br/>
        <w:t>    296       s = (char *)src;</w:t>
      </w:r>
      <w:r>
        <w:br/>
        <w:t>    297       while ( len &gt;= 4 ) {</w:t>
      </w:r>
      <w:r>
        <w:br/>
        <w:t>    298          *d++ = *s++;</w:t>
      </w:r>
      <w:r>
        <w:br/>
        <w:t>    299          *d++ = *s++;</w:t>
      </w:r>
      <w:r>
        <w:br/>
        <w:t>    300          *d++ = *s++;</w:t>
      </w:r>
      <w:r>
        <w:br/>
        <w:t>    301          *d++ = *s++;</w:t>
      </w:r>
      <w:r>
        <w:br/>
        <w:t>    302          len -= 4;</w:t>
      </w:r>
      <w:r>
        <w:br/>
        <w:t>    303       }</w:t>
      </w:r>
      <w:r>
        <w:br/>
        <w:t>    304       while ( len-- ) {</w:t>
      </w:r>
      <w:r>
        <w:br/>
        <w:t>    305          *d++ = *s++;</w:t>
      </w:r>
      <w:r>
        <w:br/>
        <w:t>    306       }</w:t>
      </w:r>
      <w:r>
        <w:br/>
        <w:t>    307    }</w:t>
      </w:r>
      <w:r>
        <w:br/>
        <w:t>    308    return dst;</w:t>
      </w:r>
      <w:r>
        <w:br/>
        <w:t>    309 }</w:t>
      </w:r>
      <w:r>
        <w:br/>
      </w:r>
      <w:r>
        <w:t>公司考</w:t>
      </w:r>
      <w:r>
        <w:rPr>
          <w:rFonts w:hint="eastAsia"/>
        </w:rPr>
        <w:t>试这种题目主要考你编写的代码是否考虑到各种情况，是否安全（不会溢出）</w:t>
      </w:r>
      <w:r>
        <w:br/>
      </w:r>
      <w:r>
        <w:t>各</w:t>
      </w:r>
      <w:r>
        <w:rPr>
          <w:rFonts w:hint="eastAsia"/>
        </w:rPr>
        <w:t>种情况包括：</w:t>
      </w:r>
      <w:r>
        <w:br/>
      </w:r>
      <w:r>
        <w:t>１、参数是指</w:t>
      </w:r>
      <w:r>
        <w:rPr>
          <w:rFonts w:hint="eastAsia"/>
        </w:rPr>
        <w:t>针，检查指针是否有效</w:t>
      </w:r>
      <w:r>
        <w:br/>
      </w:r>
      <w:r>
        <w:t>２、</w:t>
      </w:r>
      <w:r>
        <w:rPr>
          <w:rFonts w:hint="eastAsia"/>
        </w:rPr>
        <w:t>检查复制的源目标和目的地是否为同一个，若为同一个，则直接跳出</w:t>
      </w:r>
      <w:r>
        <w:br/>
      </w:r>
      <w:r>
        <w:t>３、</w:t>
      </w:r>
      <w:r>
        <w:rPr>
          <w:rFonts w:hint="eastAsia"/>
        </w:rPr>
        <w:t>读写权限检查</w:t>
      </w:r>
      <w:r>
        <w:br/>
      </w:r>
      <w:r>
        <w:t>４、安全</w:t>
      </w:r>
      <w:r>
        <w:rPr>
          <w:rFonts w:hint="eastAsia"/>
        </w:rPr>
        <w:t>检查，是否会溢出</w:t>
      </w:r>
      <w:r>
        <w:br/>
        <w:t>memcpy</w:t>
      </w:r>
      <w:r>
        <w:t>拷</w:t>
      </w:r>
      <w:r>
        <w:rPr>
          <w:rFonts w:hint="eastAsia"/>
        </w:rPr>
        <w:t>贝一块内存，内存的大小你告诉它</w:t>
      </w:r>
      <w:r>
        <w:br/>
        <w:t>strcpy</w:t>
      </w:r>
      <w:r>
        <w:t>是字符串拷</w:t>
      </w:r>
      <w:r>
        <w:rPr>
          <w:rFonts w:hint="eastAsia"/>
        </w:rPr>
        <w:t>贝，遇到</w:t>
      </w:r>
      <w:r>
        <w:t>'\0'</w:t>
      </w:r>
      <w:r>
        <w:rPr>
          <w:rFonts w:hint="eastAsia"/>
        </w:rPr>
        <w:t>结束</w:t>
      </w:r>
    </w:p>
    <w:p w:rsidR="00523426" w:rsidRDefault="00523426">
      <w:r>
        <w:t xml:space="preserve">/* memcpy ─── </w:t>
      </w:r>
      <w:r>
        <w:t>拷</w:t>
      </w:r>
      <w:r>
        <w:rPr>
          <w:rFonts w:hint="eastAsia"/>
        </w:rPr>
        <w:t>贝不重叠的内存块</w:t>
      </w:r>
      <w:r>
        <w:t xml:space="preserve"> */  </w:t>
      </w:r>
      <w:r>
        <w:br/>
        <w:t>void memcpy(void* pvTo, void* pvFrom, size_t size)</w:t>
      </w:r>
      <w:r>
        <w:br/>
        <w:t>{</w:t>
      </w:r>
      <w:r>
        <w:br/>
        <w:t>void* pbTo = (byte*)pvTo;</w:t>
      </w:r>
      <w:r>
        <w:br/>
        <w:t>void* pbFrom = (byte*)pvFrom;</w:t>
      </w:r>
      <w:r>
        <w:br/>
        <w:t>ASSERT(pvTo != NULL &amp;&amp; pvFrom != NULL); //</w:t>
      </w:r>
      <w:r>
        <w:rPr>
          <w:rFonts w:hint="eastAsia"/>
        </w:rPr>
        <w:t>检查输入指针的有效性</w:t>
      </w:r>
      <w:r>
        <w:br/>
        <w:t>ASSERT(pbTo&gt;=pbFrom+size || pbFrom&gt;=pbTo+size);//</w:t>
      </w:r>
      <w:r>
        <w:rPr>
          <w:rFonts w:hint="eastAsia"/>
        </w:rPr>
        <w:t>检查两个指针指向的内存是否重叠</w:t>
      </w:r>
      <w:r>
        <w:br/>
      </w:r>
      <w:r>
        <w:lastRenderedPageBreak/>
        <w:t>while(size--&gt;0)</w:t>
      </w:r>
      <w:r>
        <w:br/>
        <w:t>*pbTo++ == *pbFrom++;</w:t>
      </w:r>
      <w:r>
        <w:br/>
        <w:t>return(pvTo);</w:t>
      </w:r>
      <w:r>
        <w:br/>
        <w:t>}</w:t>
      </w:r>
    </w:p>
    <w:p w:rsidR="00523426" w:rsidRDefault="00523426">
      <w:r>
        <w:br/>
      </w:r>
      <w:r>
        <w:rPr>
          <w:rFonts w:hint="eastAsia"/>
        </w:rPr>
        <w:t>华为面试题：怎么判断链表中是否有环？</w:t>
      </w:r>
      <w:r>
        <w:br/>
        <w:t>bool CircleInList(Link* pHead)</w:t>
      </w:r>
      <w:r>
        <w:br/>
        <w:t>{</w:t>
      </w:r>
      <w:r>
        <w:br/>
        <w:t>if(pHead = = NULL || pHead-&gt;next = = NULL)//</w:t>
      </w:r>
      <w:r>
        <w:t>无</w:t>
      </w:r>
      <w:r>
        <w:rPr>
          <w:rFonts w:hint="eastAsia"/>
        </w:rPr>
        <w:t>节点或只有一个节点并且无自环</w:t>
      </w:r>
      <w:r>
        <w:br/>
        <w:t>return (false);</w:t>
      </w:r>
      <w:r>
        <w:br/>
        <w:t>if(pHead-&gt;next = = pHead)//</w:t>
      </w:r>
      <w:r>
        <w:t>自</w:t>
      </w:r>
      <w:r>
        <w:rPr>
          <w:rFonts w:hint="eastAsia"/>
        </w:rPr>
        <w:t>环</w:t>
      </w:r>
      <w:r>
        <w:br/>
        <w:t>return (true);</w:t>
      </w:r>
      <w:r>
        <w:br/>
        <w:t>Link *pTemp1 = pHead;//step 1</w:t>
      </w:r>
      <w:r>
        <w:br/>
        <w:t>Link *pTemp = pHead-&gt;next;//step 2</w:t>
      </w:r>
      <w:r>
        <w:br/>
        <w:t>while(pTemp != pTemp1 &amp;&amp; pTemp != NULL &amp;&amp; pTemp-&gt;next != NULL)</w:t>
      </w:r>
      <w:r>
        <w:br/>
        <w:t>{</w:t>
      </w:r>
      <w:r>
        <w:br/>
        <w:t>pTemp1 = pTemp1-&gt;next;</w:t>
      </w:r>
      <w:r>
        <w:br/>
        <w:t>pTemp = pTemp-&gt;next-&gt;next;</w:t>
      </w:r>
      <w:r>
        <w:br/>
        <w:t>}</w:t>
      </w:r>
      <w:r>
        <w:br/>
        <w:t>if(pTemp = = pTemp1)</w:t>
      </w:r>
      <w:r>
        <w:br/>
        <w:t>return (true);</w:t>
      </w:r>
      <w:r>
        <w:br/>
        <w:t>return (false);</w:t>
      </w:r>
      <w:r>
        <w:br/>
        <w:t>}</w:t>
      </w:r>
    </w:p>
    <w:p w:rsidR="00523426" w:rsidRDefault="00523426">
      <w:r>
        <w:rPr>
          <w:rFonts w:hint="eastAsia"/>
        </w:rPr>
        <w:t>两个字符串，</w:t>
      </w:r>
      <w:r>
        <w:t>s,t;</w:t>
      </w:r>
      <w:r>
        <w:t>把</w:t>
      </w:r>
      <w:r>
        <w:t>t</w:t>
      </w:r>
      <w:r>
        <w:t>字符串插入到</w:t>
      </w:r>
      <w:r>
        <w:t>s</w:t>
      </w:r>
      <w:r>
        <w:t>字符串中，</w:t>
      </w:r>
      <w:r>
        <w:t>s</w:t>
      </w:r>
      <w:r>
        <w:t>字符串有足</w:t>
      </w:r>
      <w:r>
        <w:rPr>
          <w:rFonts w:hint="eastAsia"/>
        </w:rPr>
        <w:t>够的空间存放</w:t>
      </w:r>
      <w:r>
        <w:t>t</w:t>
      </w:r>
      <w:r>
        <w:t>字符串</w:t>
      </w:r>
      <w:r>
        <w:br/>
        <w:t>void insert(char *s, char *t, int i)</w:t>
      </w:r>
      <w:r>
        <w:br/>
        <w:t>{</w:t>
      </w:r>
      <w:r>
        <w:br/>
        <w:t>memcpy(&amp;s[strlen(t)+i],&amp;s[i],strlen(s)-i);</w:t>
      </w:r>
      <w:r>
        <w:br/>
        <w:t>memcpy(&amp;s[i],t,strlen(t));</w:t>
      </w:r>
      <w:r>
        <w:br/>
        <w:t>s[strlen(s)+strlen(t)]='\0';</w:t>
      </w:r>
      <w:r>
        <w:br/>
        <w:t>}</w:t>
      </w:r>
    </w:p>
    <w:p w:rsidR="00523426" w:rsidRDefault="00523426">
      <w:r>
        <w:t>1</w:t>
      </w:r>
      <w:r>
        <w:t>。</w:t>
      </w:r>
      <w:r>
        <w:rPr>
          <w:rFonts w:hint="eastAsia"/>
        </w:rPr>
        <w:t>编写一个</w:t>
      </w:r>
      <w:r>
        <w:t xml:space="preserve"> C </w:t>
      </w:r>
      <w:r>
        <w:t>函数，</w:t>
      </w:r>
      <w:r>
        <w:rPr>
          <w:rFonts w:hint="eastAsia"/>
        </w:rPr>
        <w:t>该函数在一个字符串中找到可能的最长的子字符串，且该字符串是由同一字符组成的。</w:t>
      </w:r>
      <w:r>
        <w:br/>
        <w:t>char * search(char *cpSource, char ch)</w:t>
      </w:r>
      <w:r>
        <w:br/>
        <w:t>{</w:t>
      </w:r>
      <w:r>
        <w:br/>
        <w:t>         char *cpTemp=NULL, *cpDest=NULL;</w:t>
      </w:r>
      <w:r>
        <w:br/>
        <w:t>         int iTemp, iCount=0;</w:t>
      </w:r>
      <w:r>
        <w:br/>
        <w:t>         while(*cpSource)</w:t>
      </w:r>
      <w:r>
        <w:br/>
        <w:t>         {</w:t>
      </w:r>
      <w:r>
        <w:br/>
        <w:t>                 if(*cpSource == ch)</w:t>
      </w:r>
      <w:r>
        <w:br/>
        <w:t>                 {</w:t>
      </w:r>
      <w:r>
        <w:br/>
        <w:t>                          iTemp = 0;</w:t>
      </w:r>
      <w:r>
        <w:br/>
        <w:t>                          cpTemp = cpSource;</w:t>
      </w:r>
      <w:r>
        <w:br/>
        <w:t xml:space="preserve">                          while(*cpSource == ch) </w:t>
      </w:r>
      <w:r>
        <w:br/>
        <w:t>++iTemp, ++cpSource;</w:t>
      </w:r>
      <w:r>
        <w:br/>
      </w:r>
      <w:r>
        <w:lastRenderedPageBreak/>
        <w:t xml:space="preserve">                          if(iTemp &gt; iCount) </w:t>
      </w:r>
      <w:r>
        <w:br/>
        <w:t>iCount = iTemp, cpDest = cpTemp;</w:t>
      </w:r>
      <w:r>
        <w:br/>
        <w:t xml:space="preserve">        if(!*cpSource) </w:t>
      </w:r>
      <w:r>
        <w:br/>
        <w:t>break;</w:t>
      </w:r>
      <w:r>
        <w:br/>
        <w:t>                 }</w:t>
      </w:r>
      <w:r>
        <w:br/>
        <w:t>                 ++cpSource;</w:t>
      </w:r>
      <w:r>
        <w:br/>
        <w:t> }</w:t>
      </w:r>
      <w:r>
        <w:br/>
        <w:t> return cpDest;</w:t>
      </w:r>
      <w:r>
        <w:br/>
        <w:t xml:space="preserve">}      </w:t>
      </w:r>
      <w:r>
        <w:br/>
        <w:t>2</w:t>
      </w:r>
      <w:r>
        <w:t>。</w:t>
      </w:r>
      <w:r>
        <w:rPr>
          <w:rFonts w:hint="eastAsia"/>
        </w:rPr>
        <w:t>请编写一个</w:t>
      </w:r>
      <w:r>
        <w:t xml:space="preserve"> C </w:t>
      </w:r>
      <w:r>
        <w:t>函数，</w:t>
      </w:r>
      <w:r>
        <w:rPr>
          <w:rFonts w:hint="eastAsia"/>
        </w:rPr>
        <w:t>该函数在给定的内存区域搜索给定的字符，并返回该字符所在位置索引值。</w:t>
      </w:r>
      <w:r>
        <w:br/>
        <w:t>int search(char *cpSource, int n, char ch)</w:t>
      </w:r>
      <w:r>
        <w:br/>
        <w:t>{</w:t>
      </w:r>
      <w:r>
        <w:br/>
        <w:t>         int i;</w:t>
      </w:r>
      <w:r>
        <w:br/>
        <w:t>         for(i=0; i&lt;n &amp;&amp; *(cpSource+i) != ch; ++i);</w:t>
      </w:r>
      <w:r>
        <w:br/>
        <w:t>         return i;</w:t>
      </w:r>
      <w:r>
        <w:br/>
        <w:t>}</w:t>
      </w:r>
    </w:p>
    <w:p w:rsidR="00523426" w:rsidRDefault="00523426">
      <w:r>
        <w:t>一个</w:t>
      </w:r>
      <w:r>
        <w:rPr>
          <w:rFonts w:hint="eastAsia"/>
        </w:rPr>
        <w:t>单向链表，不知道头节点</w:t>
      </w:r>
      <w:r>
        <w:t>,</w:t>
      </w:r>
      <w:r>
        <w:t>一个指</w:t>
      </w:r>
      <w:r>
        <w:rPr>
          <w:rFonts w:hint="eastAsia"/>
        </w:rPr>
        <w:t>针指向其中的一个节点，问如何删除这个指针指向的节点？</w:t>
      </w:r>
      <w:r>
        <w:br/>
      </w:r>
      <w:r>
        <w:t>将</w:t>
      </w:r>
      <w:r>
        <w:rPr>
          <w:rFonts w:hint="eastAsia"/>
        </w:rPr>
        <w:t>这个指针指向的</w:t>
      </w:r>
      <w:r>
        <w:t>next</w:t>
      </w:r>
      <w:r>
        <w:rPr>
          <w:rFonts w:hint="eastAsia"/>
        </w:rPr>
        <w:t>节点值</w:t>
      </w:r>
      <w:r>
        <w:t>copy</w:t>
      </w:r>
      <w:r>
        <w:t>到本</w:t>
      </w:r>
      <w:r>
        <w:rPr>
          <w:rFonts w:hint="eastAsia"/>
        </w:rPr>
        <w:t>节点，将</w:t>
      </w:r>
      <w:r>
        <w:t>next</w:t>
      </w:r>
      <w:r>
        <w:t>指向</w:t>
      </w:r>
      <w:r>
        <w:t>next-&gt;next,</w:t>
      </w:r>
      <w:r>
        <w:t>并随后</w:t>
      </w:r>
      <w:r>
        <w:rPr>
          <w:rFonts w:hint="eastAsia"/>
        </w:rPr>
        <w:t>删除原</w:t>
      </w:r>
      <w:r>
        <w:t>next</w:t>
      </w:r>
      <w:r>
        <w:t>指向的</w:t>
      </w:r>
      <w:r>
        <w:rPr>
          <w:rFonts w:hint="eastAsia"/>
        </w:rPr>
        <w:t>节点。</w:t>
      </w:r>
    </w:p>
    <w:p w:rsidR="00523426" w:rsidRDefault="00523426">
      <w:r>
        <w:br/>
        <w:t>#include &lt;stdio.h&gt;</w:t>
      </w:r>
      <w:r>
        <w:br/>
        <w:t>void foo(int m, int n)</w:t>
      </w:r>
      <w:r>
        <w:br/>
        <w:t>{</w:t>
      </w:r>
      <w:r>
        <w:br/>
        <w:t>    printf("m=%d, n=%d\n", m, n);</w:t>
      </w:r>
      <w:r>
        <w:br/>
        <w:t>}</w:t>
      </w:r>
    </w:p>
    <w:p w:rsidR="00523426" w:rsidRDefault="00523426">
      <w:r>
        <w:t>int main()</w:t>
      </w:r>
      <w:r>
        <w:br/>
        <w:t>{</w:t>
      </w:r>
      <w:r>
        <w:br/>
        <w:t>    int b = 3;</w:t>
      </w:r>
      <w:r>
        <w:br/>
        <w:t>    foo(b+=3, ++b);</w:t>
      </w:r>
      <w:r>
        <w:br/>
        <w:t>    printf("b=%d\n", b);</w:t>
      </w:r>
      <w:r>
        <w:br/>
        <w:t>return 0;</w:t>
      </w:r>
      <w:r>
        <w:br/>
        <w:t>}</w:t>
      </w:r>
      <w:r>
        <w:br/>
      </w:r>
      <w:r>
        <w:rPr>
          <w:rFonts w:hint="eastAsia"/>
        </w:rPr>
        <w:t>输出：</w:t>
      </w:r>
      <w:r>
        <w:t>m=7,n=4,b=7(VC6.0)</w:t>
      </w:r>
      <w:r>
        <w:br/>
      </w:r>
      <w:r>
        <w:rPr>
          <w:rFonts w:hint="eastAsia"/>
        </w:rPr>
        <w:t>这种方式和编译器中得函数调用关系相关即先后入栈顺序。不过不同</w:t>
      </w:r>
      <w:r>
        <w:br/>
      </w:r>
      <w:r>
        <w:rPr>
          <w:rFonts w:hint="eastAsia"/>
        </w:rPr>
        <w:t>编译器得处理不同。也是因为</w:t>
      </w:r>
      <w:r>
        <w:t>C</w:t>
      </w:r>
      <w:r>
        <w:rPr>
          <w:rFonts w:hint="eastAsia"/>
        </w:rPr>
        <w:t>标准中对这种方式说明为未定义，所以</w:t>
      </w:r>
      <w:r>
        <w:br/>
      </w:r>
      <w:r>
        <w:t>各个</w:t>
      </w:r>
      <w:r>
        <w:rPr>
          <w:rFonts w:hint="eastAsia"/>
        </w:rPr>
        <w:t>编译器厂商都有自己得理解，所以最后产生得结果完全不同。</w:t>
      </w:r>
      <w:r>
        <w:br/>
      </w:r>
      <w:r>
        <w:t>因</w:t>
      </w:r>
      <w:r>
        <w:rPr>
          <w:rFonts w:hint="eastAsia"/>
        </w:rPr>
        <w:t>为这样，所以遇见这种函数，我们首先要考虑我们得编译器会如何处理</w:t>
      </w:r>
      <w:r>
        <w:br/>
      </w:r>
      <w:r>
        <w:rPr>
          <w:rFonts w:hint="eastAsia"/>
        </w:rPr>
        <w:t>这样得函数，其次看函数得调用方式，不同得调用方式，可能产生不同得</w:t>
      </w:r>
      <w:r>
        <w:br/>
      </w:r>
      <w:r>
        <w:rPr>
          <w:rFonts w:hint="eastAsia"/>
        </w:rPr>
        <w:t>结果。最后是看编译器优化。</w:t>
      </w:r>
    </w:p>
    <w:p w:rsidR="00523426" w:rsidRDefault="00523426">
      <w:r>
        <w:br/>
        <w:t>2.</w:t>
      </w:r>
      <w:r>
        <w:t>写一函数，</w:t>
      </w:r>
      <w:r>
        <w:rPr>
          <w:rFonts w:hint="eastAsia"/>
        </w:rPr>
        <w:t>实现删除字符串</w:t>
      </w:r>
      <w:r>
        <w:t>str1</w:t>
      </w:r>
      <w:r>
        <w:t>中含有的字符串</w:t>
      </w:r>
      <w:r>
        <w:t>str2.</w:t>
      </w:r>
      <w:r>
        <w:br/>
      </w:r>
      <w:r>
        <w:t>第二个就是利用一个</w:t>
      </w:r>
      <w:r>
        <w:t>KMP</w:t>
      </w:r>
      <w:r>
        <w:t>匹配算法找到</w:t>
      </w:r>
      <w:r>
        <w:t>str2</w:t>
      </w:r>
      <w:r>
        <w:t>然后</w:t>
      </w:r>
      <w:r>
        <w:rPr>
          <w:rFonts w:hint="eastAsia"/>
        </w:rPr>
        <w:t>删除（用链表实现的话，便捷于数组）</w:t>
      </w:r>
    </w:p>
    <w:p w:rsidR="00523426" w:rsidRDefault="00523426">
      <w:r>
        <w:lastRenderedPageBreak/>
        <w:br/>
        <w:t>/*</w:t>
      </w:r>
      <w:r>
        <w:t>雅虎</w:t>
      </w:r>
      <w:r>
        <w:rPr>
          <w:rFonts w:hint="eastAsia"/>
        </w:rPr>
        <w:t>笔试题</w:t>
      </w:r>
      <w:r>
        <w:t>(</w:t>
      </w:r>
      <w:r>
        <w:t>字符串操作</w:t>
      </w:r>
      <w:r>
        <w:t xml:space="preserve">) </w:t>
      </w:r>
      <w:r>
        <w:br/>
      </w:r>
      <w:r>
        <w:rPr>
          <w:rFonts w:hint="eastAsia"/>
        </w:rPr>
        <w:t>给定字符串</w:t>
      </w:r>
      <w:r>
        <w:t>A</w:t>
      </w:r>
      <w:r>
        <w:t>和</w:t>
      </w:r>
      <w:r>
        <w:t>B,</w:t>
      </w:r>
      <w:r>
        <w:rPr>
          <w:rFonts w:hint="eastAsia"/>
        </w:rPr>
        <w:t>输出</w:t>
      </w:r>
      <w:r>
        <w:t>A</w:t>
      </w:r>
      <w:r>
        <w:t>和</w:t>
      </w:r>
      <w:r>
        <w:t>B</w:t>
      </w:r>
      <w:r>
        <w:t>中的最大公共子串。</w:t>
      </w:r>
      <w:r>
        <w:br/>
      </w:r>
      <w:r>
        <w:t>比如</w:t>
      </w:r>
      <w:r>
        <w:t xml:space="preserve">A="aocdfe" B="pmcdfa" </w:t>
      </w:r>
      <w:r>
        <w:rPr>
          <w:rFonts w:hint="eastAsia"/>
        </w:rPr>
        <w:t>则输出</w:t>
      </w:r>
      <w:r>
        <w:t>"cdf"</w:t>
      </w:r>
      <w:r>
        <w:br/>
        <w:t>*/</w:t>
      </w:r>
      <w:r>
        <w:br/>
        <w:t>//Author: azhen</w:t>
      </w:r>
      <w:r>
        <w:br/>
        <w:t>#include&lt;stdio.h&gt;</w:t>
      </w:r>
      <w:r>
        <w:br/>
        <w:t>#include&lt;stdlib.h&gt;</w:t>
      </w:r>
      <w:r>
        <w:br/>
        <w:t>#include&lt;string.h&gt;</w:t>
      </w:r>
    </w:p>
    <w:p w:rsidR="00523426" w:rsidRDefault="00523426">
      <w:r>
        <w:t>char *commanstring(char shortstring[], char longstring[])</w:t>
      </w:r>
      <w:r>
        <w:br/>
        <w:t>{</w:t>
      </w:r>
      <w:r>
        <w:br/>
        <w:t>int i, j;</w:t>
      </w:r>
    </w:p>
    <w:p w:rsidR="00523426" w:rsidRDefault="00523426">
      <w:r>
        <w:t>char *substring=malloc(256);</w:t>
      </w:r>
    </w:p>
    <w:p w:rsidR="00523426" w:rsidRDefault="00523426">
      <w:r>
        <w:t>if(strstr(longstring, shortstring)!=NULL)              //</w:t>
      </w:r>
      <w:r>
        <w:t>如果</w:t>
      </w:r>
      <w:r>
        <w:t>……</w:t>
      </w:r>
      <w:r>
        <w:t>，那</w:t>
      </w:r>
      <w:r>
        <w:rPr>
          <w:rFonts w:hint="eastAsia"/>
        </w:rPr>
        <w:t>么返回</w:t>
      </w:r>
      <w:r>
        <w:t>shortstring</w:t>
      </w:r>
      <w:r>
        <w:br/>
        <w:t xml:space="preserve">return shortstring;  </w:t>
      </w:r>
    </w:p>
    <w:p w:rsidR="00523426" w:rsidRDefault="00523426">
      <w:r>
        <w:t>for(i=strlen(shortstring)-1;i&gt;0; i--)                 //</w:t>
      </w:r>
      <w:r>
        <w:t>否</w:t>
      </w:r>
      <w:r>
        <w:rPr>
          <w:rFonts w:hint="eastAsia"/>
        </w:rPr>
        <w:t>则，开始循环计算</w:t>
      </w:r>
      <w:r>
        <w:br/>
        <w:t>{</w:t>
      </w:r>
      <w:r>
        <w:br/>
        <w:t>for(j=0; j&lt;=strlen(shortstring)-i; j++){</w:t>
      </w:r>
      <w:r>
        <w:br/>
        <w:t>memcpy(substring, &amp;shortstring[j], i);</w:t>
      </w:r>
      <w:r>
        <w:br/>
        <w:t>substring[i]='\0';</w:t>
      </w:r>
      <w:r>
        <w:br/>
        <w:t>if(strstr(longstring, substring)!=NULL)</w:t>
      </w:r>
      <w:r>
        <w:br/>
        <w:t>return substring;</w:t>
      </w:r>
      <w:r>
        <w:br/>
        <w:t>}</w:t>
      </w:r>
      <w:r>
        <w:br/>
        <w:t>}</w:t>
      </w:r>
      <w:r>
        <w:br/>
        <w:t>return NULL;</w:t>
      </w:r>
      <w:r>
        <w:br/>
        <w:t>}</w:t>
      </w:r>
    </w:p>
    <w:p w:rsidR="00523426" w:rsidRDefault="00523426">
      <w:r>
        <w:br/>
        <w:t>main()</w:t>
      </w:r>
      <w:r>
        <w:br/>
        <w:t>{</w:t>
      </w:r>
      <w:r>
        <w:br/>
        <w:t>char *str1=malloc(256);</w:t>
      </w:r>
      <w:r>
        <w:br/>
        <w:t>char *str2=malloc(256);</w:t>
      </w:r>
      <w:r>
        <w:br/>
        <w:t>char *comman=NULL;</w:t>
      </w:r>
    </w:p>
    <w:p w:rsidR="00523426" w:rsidRDefault="00523426">
      <w:r>
        <w:t>gets(str1);</w:t>
      </w:r>
      <w:r>
        <w:br/>
        <w:t>gets(str2);</w:t>
      </w:r>
    </w:p>
    <w:p w:rsidR="00523426" w:rsidRDefault="00523426">
      <w:r>
        <w:t>if(strlen(str1)&gt;strlen(str2))                         //</w:t>
      </w:r>
      <w:r>
        <w:t>将短的字符串放前面</w:t>
      </w:r>
      <w:r>
        <w:br/>
        <w:t>comman=commanstring(str2, str1);</w:t>
      </w:r>
      <w:r>
        <w:br/>
        <w:t>else</w:t>
      </w:r>
      <w:r>
        <w:br/>
        <w:t>comman=commanstring(str1, str2);</w:t>
      </w:r>
    </w:p>
    <w:p w:rsidR="00523426" w:rsidRDefault="00523426">
      <w:r>
        <w:t>printf("the longest comman string is: %s\n", comman);</w:t>
      </w:r>
      <w:r>
        <w:br/>
        <w:t>}</w:t>
      </w:r>
    </w:p>
    <w:p w:rsidR="00523426" w:rsidRDefault="00523426">
      <w:r>
        <w:br/>
        <w:t>11.</w:t>
      </w:r>
      <w:r>
        <w:t>写一个函数比</w:t>
      </w:r>
      <w:r>
        <w:rPr>
          <w:rFonts w:hint="eastAsia"/>
        </w:rPr>
        <w:t>较两个字符串</w:t>
      </w:r>
      <w:r>
        <w:t>str1</w:t>
      </w:r>
      <w:r>
        <w:t>和</w:t>
      </w:r>
      <w:r>
        <w:t>str2</w:t>
      </w:r>
      <w:r>
        <w:t>的大小，若相等返回</w:t>
      </w:r>
      <w:r>
        <w:t>0</w:t>
      </w:r>
      <w:r>
        <w:t>，若</w:t>
      </w:r>
      <w:r>
        <w:t>str1</w:t>
      </w:r>
      <w:r>
        <w:t>大于</w:t>
      </w:r>
      <w:r>
        <w:br/>
        <w:t>str2</w:t>
      </w:r>
      <w:r>
        <w:t>返回</w:t>
      </w:r>
      <w:r>
        <w:t>1</w:t>
      </w:r>
      <w:r>
        <w:t>，若</w:t>
      </w:r>
      <w:r>
        <w:t>str1</w:t>
      </w:r>
      <w:r>
        <w:t>小于</w:t>
      </w:r>
      <w:r>
        <w:t>str2</w:t>
      </w:r>
      <w:r>
        <w:t>返回－</w:t>
      </w:r>
      <w:r>
        <w:t>1</w:t>
      </w:r>
      <w:r>
        <w:br/>
        <w:t>int strcmp ( const char * src,const char * dst)</w:t>
      </w:r>
      <w:r>
        <w:br/>
      </w:r>
      <w:r>
        <w:lastRenderedPageBreak/>
        <w:t>{</w:t>
      </w:r>
      <w:r>
        <w:br/>
        <w:t>        int ret = 0 ;</w:t>
      </w:r>
      <w:r>
        <w:br/>
        <w:t>        while( ! (ret = *(unsigned char *)src - *(unsigned char *)dst) &amp;&amp; *dst)</w:t>
      </w:r>
      <w:r>
        <w:br/>
        <w:t>{</w:t>
      </w:r>
      <w:r>
        <w:br/>
        <w:t>                ++src;</w:t>
      </w:r>
      <w:r>
        <w:br/>
        <w:t>++dst;</w:t>
      </w:r>
      <w:r>
        <w:br/>
        <w:t>}</w:t>
      </w:r>
      <w:r>
        <w:br/>
        <w:t>        if ( ret &lt; 0 )</w:t>
      </w:r>
      <w:r>
        <w:br/>
        <w:t>                ret = -1 ;</w:t>
      </w:r>
      <w:r>
        <w:br/>
        <w:t>        else if ( ret &gt; 0 )</w:t>
      </w:r>
      <w:r>
        <w:br/>
        <w:t>                ret = 1 ;</w:t>
      </w:r>
      <w:r>
        <w:br/>
        <w:t>        return( ret );</w:t>
      </w:r>
      <w:r>
        <w:br/>
        <w:t>}</w:t>
      </w:r>
    </w:p>
    <w:p w:rsidR="00523426" w:rsidRDefault="00523426">
      <w:r>
        <w:t> </w:t>
      </w:r>
    </w:p>
    <w:p w:rsidR="00523426" w:rsidRDefault="00523426">
      <w:r>
        <w:t>3,</w:t>
      </w:r>
      <w:r>
        <w:t>求</w:t>
      </w:r>
      <w:r>
        <w:t>1000</w:t>
      </w:r>
      <w:r>
        <w:t>！的未尾有几个</w:t>
      </w:r>
      <w:r>
        <w:t>0</w:t>
      </w:r>
      <w:r>
        <w:t>（用素数相乘的方法来做，如</w:t>
      </w:r>
      <w:r>
        <w:t>72=2*2*2*3*3</w:t>
      </w:r>
      <w:r>
        <w:t>）</w:t>
      </w:r>
      <w:r>
        <w:t>;</w:t>
      </w:r>
      <w:r>
        <w:br/>
      </w:r>
      <w:r>
        <w:t>求出</w:t>
      </w:r>
      <w:r>
        <w:t>1-&gt;1000</w:t>
      </w:r>
      <w:r>
        <w:t>里</w:t>
      </w:r>
      <w:r>
        <w:t>,</w:t>
      </w:r>
      <w:r>
        <w:t>能被</w:t>
      </w:r>
      <w:r>
        <w:t>5</w:t>
      </w:r>
      <w:r>
        <w:t>整除的数的个数</w:t>
      </w:r>
      <w:r>
        <w:t>n1,</w:t>
      </w:r>
      <w:r>
        <w:t>能被</w:t>
      </w:r>
      <w:r>
        <w:t>25</w:t>
      </w:r>
      <w:r>
        <w:t>整除的数的个数</w:t>
      </w:r>
      <w:r>
        <w:t>n2,</w:t>
      </w:r>
      <w:r>
        <w:t>能被</w:t>
      </w:r>
      <w:r>
        <w:t>125</w:t>
      </w:r>
      <w:r>
        <w:t>整除的数的个数</w:t>
      </w:r>
      <w:r>
        <w:t>n3,</w:t>
      </w:r>
      <w:r>
        <w:br/>
      </w:r>
      <w:r>
        <w:t>能被</w:t>
      </w:r>
      <w:r>
        <w:t>625</w:t>
      </w:r>
      <w:r>
        <w:t>整除的数的个数</w:t>
      </w:r>
      <w:r>
        <w:t>n4.</w:t>
      </w:r>
      <w:r>
        <w:br/>
        <w:t>1000!</w:t>
      </w:r>
      <w:r>
        <w:t>末尾的零的个数</w:t>
      </w:r>
      <w:r>
        <w:t>=n1+n2+n3+n4;</w:t>
      </w:r>
      <w:r>
        <w:br/>
        <w:t>#include&lt;stdio.h&gt;</w:t>
      </w:r>
      <w:r>
        <w:br/>
        <w:t>#define NUM 1000</w:t>
      </w:r>
    </w:p>
    <w:p w:rsidR="00523426" w:rsidRDefault="00523426">
      <w:r>
        <w:t>int find5(int num){</w:t>
      </w:r>
      <w:r>
        <w:br/>
        <w:t>int ret=0;</w:t>
      </w:r>
      <w:r>
        <w:br/>
        <w:t>while(num%5==0){</w:t>
      </w:r>
      <w:r>
        <w:br/>
        <w:t>num/=5;</w:t>
      </w:r>
      <w:r>
        <w:br/>
        <w:t>ret++;</w:t>
      </w:r>
      <w:r>
        <w:br/>
        <w:t>}</w:t>
      </w:r>
      <w:r>
        <w:br/>
        <w:t>return ret;</w:t>
      </w:r>
      <w:r>
        <w:br/>
        <w:t>}</w:t>
      </w:r>
      <w:r>
        <w:br/>
        <w:t>int main(){</w:t>
      </w:r>
      <w:r>
        <w:br/>
        <w:t>int result=0;</w:t>
      </w:r>
      <w:r>
        <w:br/>
        <w:t>int i;</w:t>
      </w:r>
      <w:r>
        <w:br/>
        <w:t>for(i=5;i&lt;=NUM;i+=5)</w:t>
      </w:r>
      <w:r>
        <w:br/>
        <w:t>{</w:t>
      </w:r>
      <w:r>
        <w:br/>
        <w:t>result+=find5(i);</w:t>
      </w:r>
      <w:r>
        <w:br/>
        <w:t>}</w:t>
      </w:r>
      <w:r>
        <w:br/>
        <w:t>printf(" the total zero number is %d\n",result);</w:t>
      </w:r>
      <w:r>
        <w:br/>
        <w:t>return 0;</w:t>
      </w:r>
      <w:r>
        <w:br/>
        <w:t>}</w:t>
      </w:r>
    </w:p>
    <w:p w:rsidR="00523426" w:rsidRDefault="00523426">
      <w:r>
        <w:t> </w:t>
      </w:r>
    </w:p>
    <w:p w:rsidR="00523426" w:rsidRDefault="00523426">
      <w:r>
        <w:br/>
        <w:t xml:space="preserve">1. </w:t>
      </w:r>
      <w:r>
        <w:t>有双向循</w:t>
      </w:r>
      <w:r>
        <w:rPr>
          <w:rFonts w:hint="eastAsia"/>
        </w:rPr>
        <w:t>环链表结点定义为：</w:t>
      </w:r>
      <w:r>
        <w:t xml:space="preserve"> </w:t>
      </w:r>
      <w:r>
        <w:br/>
        <w:t xml:space="preserve">struct node </w:t>
      </w:r>
      <w:r>
        <w:br/>
        <w:t xml:space="preserve">{ int data; </w:t>
      </w:r>
      <w:r>
        <w:br/>
      </w:r>
      <w:r>
        <w:lastRenderedPageBreak/>
        <w:t xml:space="preserve">struct node *front,*next; </w:t>
      </w:r>
      <w:r>
        <w:br/>
        <w:t xml:space="preserve">}; </w:t>
      </w:r>
      <w:r>
        <w:br/>
      </w:r>
      <w:r>
        <w:t>有</w:t>
      </w:r>
      <w:r>
        <w:rPr>
          <w:rFonts w:hint="eastAsia"/>
        </w:rPr>
        <w:t>两个双向循环链表</w:t>
      </w:r>
      <w:r>
        <w:t>A</w:t>
      </w:r>
      <w:r>
        <w:t>，</w:t>
      </w:r>
      <w:r>
        <w:t>B</w:t>
      </w:r>
      <w:r>
        <w:t>，知道其</w:t>
      </w:r>
      <w:r>
        <w:rPr>
          <w:rFonts w:hint="eastAsia"/>
        </w:rPr>
        <w:t>头指针为：</w:t>
      </w:r>
      <w:r>
        <w:t>pHeadA,pHeadB</w:t>
      </w:r>
      <w:r>
        <w:t>，</w:t>
      </w:r>
      <w:r>
        <w:rPr>
          <w:rFonts w:hint="eastAsia"/>
        </w:rPr>
        <w:t>请写一函数将两链表中</w:t>
      </w:r>
      <w:r>
        <w:t>data</w:t>
      </w:r>
      <w:r>
        <w:rPr>
          <w:rFonts w:hint="eastAsia"/>
        </w:rPr>
        <w:t>值相同的结点删除</w:t>
      </w:r>
      <w:r>
        <w:t xml:space="preserve"> </w:t>
      </w:r>
      <w:r>
        <w:br/>
        <w:t>BOOL DeteleNode(Node *pHeader, DataType Value)</w:t>
      </w:r>
      <w:r>
        <w:br/>
        <w:t>{</w:t>
      </w:r>
      <w:r>
        <w:br/>
        <w:t>if (pHeader == NULL) return;</w:t>
      </w:r>
    </w:p>
    <w:p w:rsidR="00523426" w:rsidRDefault="00523426">
      <w:r>
        <w:t>BOOL bRet = FALSE;</w:t>
      </w:r>
      <w:r>
        <w:br/>
        <w:t>Node *pNode = pHead;</w:t>
      </w:r>
      <w:r>
        <w:br/>
        <w:t>while (pNode != NULL)</w:t>
      </w:r>
      <w:r>
        <w:br/>
        <w:t>{</w:t>
      </w:r>
      <w:r>
        <w:br/>
        <w:t>if (pNode-&gt;data == Value)</w:t>
      </w:r>
      <w:r>
        <w:br/>
        <w:t>{</w:t>
      </w:r>
      <w:r>
        <w:br/>
        <w:t>if (pNode-&gt;front == NULL)</w:t>
      </w:r>
      <w:r>
        <w:br/>
        <w:t>{</w:t>
      </w:r>
      <w:r>
        <w:br/>
        <w:t>pHeader = pNode-&gt;next;</w:t>
      </w:r>
      <w:r>
        <w:br/>
        <w:t>pHeader-&gt;front = NULL;</w:t>
      </w:r>
      <w:r>
        <w:br/>
        <w:t>}</w:t>
      </w:r>
      <w:r>
        <w:br/>
        <w:t>else</w:t>
      </w:r>
      <w:r>
        <w:br/>
        <w:t>{</w:t>
      </w:r>
      <w:r>
        <w:br/>
        <w:t>if (pNode-&gt;next != NULL)</w:t>
      </w:r>
      <w:r>
        <w:br/>
        <w:t>{</w:t>
      </w:r>
      <w:r>
        <w:br/>
        <w:t>pNode-&gt;next-&gt;front = pNode-&gt;front;</w:t>
      </w:r>
      <w:r>
        <w:br/>
        <w:t>}</w:t>
      </w:r>
      <w:r>
        <w:br/>
        <w:t>pNode-&gt;front-&gt;next = pNode-&gt;next;</w:t>
      </w:r>
      <w:r>
        <w:br/>
        <w:t>}</w:t>
      </w:r>
    </w:p>
    <w:p w:rsidR="00523426" w:rsidRDefault="00523426">
      <w:r>
        <w:t>Node *pNextNode = pNode-&gt;next;</w:t>
      </w:r>
      <w:r>
        <w:br/>
        <w:t>delete pNode;</w:t>
      </w:r>
      <w:r>
        <w:br/>
        <w:t>pNode = pNextNode;</w:t>
      </w:r>
    </w:p>
    <w:p w:rsidR="00523426" w:rsidRDefault="00523426">
      <w:r>
        <w:t xml:space="preserve">bRet = TRUE; </w:t>
      </w:r>
      <w:r>
        <w:br/>
        <w:t>//</w:t>
      </w:r>
      <w:r>
        <w:t>不要</w:t>
      </w:r>
      <w:r>
        <w:t>break</w:t>
      </w:r>
      <w:r>
        <w:t>或</w:t>
      </w:r>
      <w:r>
        <w:t xml:space="preserve">return, </w:t>
      </w:r>
      <w:r>
        <w:rPr>
          <w:rFonts w:hint="eastAsia"/>
        </w:rPr>
        <w:t>删除所有</w:t>
      </w:r>
      <w:r>
        <w:br/>
        <w:t>}</w:t>
      </w:r>
      <w:r>
        <w:br/>
        <w:t>else</w:t>
      </w:r>
      <w:r>
        <w:br/>
        <w:t>{</w:t>
      </w:r>
      <w:r>
        <w:br/>
        <w:t>pNode = pNode-&gt;next;</w:t>
      </w:r>
      <w:r>
        <w:br/>
        <w:t>}</w:t>
      </w:r>
      <w:r>
        <w:br/>
        <w:t>}</w:t>
      </w:r>
    </w:p>
    <w:p w:rsidR="00523426" w:rsidRDefault="00523426">
      <w:r>
        <w:t>return bRet;</w:t>
      </w:r>
      <w:r>
        <w:br/>
        <w:t>}</w:t>
      </w:r>
    </w:p>
    <w:p w:rsidR="00523426" w:rsidRDefault="00523426">
      <w:r>
        <w:t>void DE(Node *pHeadA, Node *pHeadB)</w:t>
      </w:r>
      <w:r>
        <w:br/>
        <w:t>{</w:t>
      </w:r>
      <w:r>
        <w:br/>
        <w:t>if (pHeadA == NULL || pHeadB == NULL)</w:t>
      </w:r>
      <w:r>
        <w:br/>
        <w:t>{</w:t>
      </w:r>
      <w:r>
        <w:br/>
        <w:t>return;</w:t>
      </w:r>
      <w:r>
        <w:br/>
      </w:r>
      <w:r>
        <w:lastRenderedPageBreak/>
        <w:t>}</w:t>
      </w:r>
    </w:p>
    <w:p w:rsidR="00523426" w:rsidRDefault="00523426">
      <w:r>
        <w:t>Node *pNode = pHeadA;</w:t>
      </w:r>
      <w:r>
        <w:br/>
        <w:t>while (pNode != NULL)</w:t>
      </w:r>
      <w:r>
        <w:br/>
        <w:t>{</w:t>
      </w:r>
      <w:r>
        <w:br/>
        <w:t>if (DeteleNode(pHeadB, pNode-&gt;data))</w:t>
      </w:r>
      <w:r>
        <w:br/>
        <w:t>{</w:t>
      </w:r>
      <w:r>
        <w:br/>
        <w:t>if (pNode-&gt;front == NULL)</w:t>
      </w:r>
      <w:r>
        <w:br/>
        <w:t>{</w:t>
      </w:r>
      <w:r>
        <w:br/>
        <w:t>pHeadA = pNode-&gt;next;</w:t>
      </w:r>
      <w:r>
        <w:br/>
        <w:t>pHeadA-&gt;front = NULL;</w:t>
      </w:r>
      <w:r>
        <w:br/>
        <w:t>}</w:t>
      </w:r>
      <w:r>
        <w:br/>
        <w:t>else</w:t>
      </w:r>
      <w:r>
        <w:br/>
        <w:t>{</w:t>
      </w:r>
      <w:r>
        <w:br/>
        <w:t>pNode-&gt;front-&gt;next = pNode-&gt;next;</w:t>
      </w:r>
      <w:r>
        <w:br/>
        <w:t>if (pNode-&gt;next != NULL)</w:t>
      </w:r>
      <w:r>
        <w:br/>
        <w:t>{</w:t>
      </w:r>
      <w:r>
        <w:br/>
        <w:t>pNode-&gt;next-&gt;front = pNode-&gt;front;</w:t>
      </w:r>
      <w:r>
        <w:br/>
        <w:t>}</w:t>
      </w:r>
      <w:r>
        <w:br/>
        <w:t>}</w:t>
      </w:r>
      <w:r>
        <w:br/>
        <w:t>Node *pNextNode = pNode-&gt;next;</w:t>
      </w:r>
      <w:r>
        <w:br/>
        <w:t>delete pNode;</w:t>
      </w:r>
      <w:r>
        <w:br/>
        <w:t>pNode = pNextNode;</w:t>
      </w:r>
      <w:r>
        <w:br/>
        <w:t>}</w:t>
      </w:r>
      <w:r>
        <w:br/>
        <w:t>else</w:t>
      </w:r>
      <w:r>
        <w:br/>
        <w:t>{</w:t>
      </w:r>
      <w:r>
        <w:br/>
        <w:t>pNode = pNode-&gt;next;</w:t>
      </w:r>
      <w:r>
        <w:br/>
        <w:t>}</w:t>
      </w:r>
      <w:r>
        <w:br/>
        <w:t>}</w:t>
      </w:r>
      <w:r>
        <w:br/>
        <w:t>}</w:t>
      </w:r>
      <w:r>
        <w:br/>
        <w:t xml:space="preserve">2. </w:t>
      </w:r>
      <w:r>
        <w:rPr>
          <w:rFonts w:hint="eastAsia"/>
        </w:rPr>
        <w:t>编程实现：找出两个字符串中最大公共子字符串</w:t>
      </w:r>
      <w:r>
        <w:t>,</w:t>
      </w:r>
      <w:r>
        <w:t>如</w:t>
      </w:r>
      <w:r>
        <w:t>"abccade","dgcadde"</w:t>
      </w:r>
      <w:r>
        <w:t>的最大子串</w:t>
      </w:r>
      <w:r>
        <w:rPr>
          <w:rFonts w:hint="eastAsia"/>
        </w:rPr>
        <w:t>为</w:t>
      </w:r>
      <w:r>
        <w:t xml:space="preserve">"cad" </w:t>
      </w:r>
      <w:r>
        <w:br/>
        <w:t>int GetCommon(char *s1, char *s2, char **r1, char **r2)</w:t>
      </w:r>
      <w:r>
        <w:br/>
        <w:t>{</w:t>
      </w:r>
      <w:r>
        <w:br/>
        <w:t>int len1 = strlen(s1);</w:t>
      </w:r>
      <w:r>
        <w:br/>
        <w:t>int len2 = strlen(s2);</w:t>
      </w:r>
      <w:r>
        <w:br/>
        <w:t>int maxlen = 0;</w:t>
      </w:r>
    </w:p>
    <w:p w:rsidR="00523426" w:rsidRDefault="00523426">
      <w:r>
        <w:t>for(int i = 0; i &lt; len1; i++)</w:t>
      </w:r>
      <w:r>
        <w:br/>
        <w:t>{</w:t>
      </w:r>
      <w:r>
        <w:br/>
        <w:t>for(int j = 0; j &lt; len2; j++)</w:t>
      </w:r>
      <w:r>
        <w:br/>
        <w:t>{</w:t>
      </w:r>
      <w:r>
        <w:br/>
        <w:t>if(s1[i] == s2[j])</w:t>
      </w:r>
      <w:r>
        <w:br/>
        <w:t>{</w:t>
      </w:r>
      <w:r>
        <w:br/>
        <w:t>int as = i, bs = j, count = 1;</w:t>
      </w:r>
      <w:r>
        <w:br/>
        <w:t>while(as + 1 &lt; len1 &amp;&amp; bs + 1 &lt; len2 &amp;&amp; s1[++as] == s2[++bs])</w:t>
      </w:r>
      <w:r>
        <w:br/>
      </w:r>
      <w:r>
        <w:lastRenderedPageBreak/>
        <w:t>count++;</w:t>
      </w:r>
    </w:p>
    <w:p w:rsidR="00523426" w:rsidRDefault="00523426">
      <w:r>
        <w:t>if(count &gt; maxlen)</w:t>
      </w:r>
      <w:r>
        <w:br/>
        <w:t>{</w:t>
      </w:r>
      <w:r>
        <w:br/>
        <w:t>maxlen = count;</w:t>
      </w:r>
      <w:r>
        <w:br/>
        <w:t>*r1 = s1 + i;</w:t>
      </w:r>
      <w:r>
        <w:br/>
        <w:t>*r2 = s2 + j;</w:t>
      </w:r>
      <w:r>
        <w:br/>
        <w:t>}</w:t>
      </w:r>
      <w:r>
        <w:br/>
        <w:t>}</w:t>
      </w:r>
      <w:r>
        <w:br/>
        <w:t>}</w:t>
      </w:r>
      <w:r>
        <w:br/>
        <w:t>}</w:t>
      </w:r>
      <w:r>
        <w:br/>
        <w:t xml:space="preserve">3. </w:t>
      </w:r>
      <w:r>
        <w:rPr>
          <w:rFonts w:hint="eastAsia"/>
        </w:rPr>
        <w:t>编程实现：把十进制数</w:t>
      </w:r>
      <w:r>
        <w:t>(long</w:t>
      </w:r>
      <w:r>
        <w:t>型</w:t>
      </w:r>
      <w:r>
        <w:t>)</w:t>
      </w:r>
      <w:r>
        <w:t>分</w:t>
      </w:r>
      <w:r>
        <w:rPr>
          <w:rFonts w:hint="eastAsia"/>
        </w:rPr>
        <w:t>别以二进制和十六进制形式输出，不能使用</w:t>
      </w:r>
      <w:r>
        <w:t>printf</w:t>
      </w:r>
      <w:r>
        <w:t>系列</w:t>
      </w:r>
      <w:r>
        <w:rPr>
          <w:rFonts w:hint="eastAsia"/>
        </w:rPr>
        <w:t>库函数</w:t>
      </w:r>
      <w:r>
        <w:br/>
        <w:t>char* test3(long num) {</w:t>
      </w:r>
      <w:r>
        <w:br/>
        <w:t>char* buffer = (char*)malloc(11);</w:t>
      </w:r>
      <w:r>
        <w:br/>
        <w:t>buffer[0] = '0';</w:t>
      </w:r>
      <w:r>
        <w:br/>
        <w:t>buffer[1] = 'x';</w:t>
      </w:r>
      <w:r>
        <w:br/>
        <w:t>buffer[10] = '\0';</w:t>
      </w:r>
    </w:p>
    <w:p w:rsidR="00523426" w:rsidRDefault="00523426">
      <w:r>
        <w:t>char* temp = buffer + 2;</w:t>
      </w:r>
      <w:r>
        <w:br/>
        <w:t>for (int i=0; i &lt; 8; i++) {</w:t>
      </w:r>
      <w:r>
        <w:br/>
        <w:t>temp[i] = (char)(num&lt;&lt;4*i&gt;&gt;28);</w:t>
      </w:r>
      <w:r>
        <w:br/>
        <w:t>temp[i] = temp[i] &gt;= 0 ? temp[i] : temp[i] + 16;</w:t>
      </w:r>
      <w:r>
        <w:br/>
        <w:t>temp[i] = temp[i] &lt; 10 ? temp[i] + 48 : temp[i] + 55;</w:t>
      </w:r>
      <w:r>
        <w:br/>
        <w:t>}</w:t>
      </w:r>
      <w:r>
        <w:br/>
        <w:t>return buffer;</w:t>
      </w:r>
      <w:r>
        <w:br/>
        <w:t>}</w:t>
      </w:r>
    </w:p>
    <w:p w:rsidR="00523426" w:rsidRDefault="00523426">
      <w:r>
        <w:t> </w:t>
      </w:r>
    </w:p>
    <w:p w:rsidR="00523426" w:rsidRDefault="00523426">
      <w:r>
        <w:br/>
      </w:r>
      <w:r>
        <w:rPr>
          <w:rFonts w:hint="eastAsia"/>
        </w:rPr>
        <w:t>输入</w:t>
      </w:r>
      <w:r>
        <w:t xml:space="preserve">N, </w:t>
      </w:r>
      <w:r>
        <w:t>打印</w:t>
      </w:r>
      <w:r>
        <w:t xml:space="preserve"> N*N </w:t>
      </w:r>
      <w:r>
        <w:t>矩</w:t>
      </w:r>
      <w:r>
        <w:rPr>
          <w:rFonts w:hint="eastAsia"/>
        </w:rPr>
        <w:t>阵</w:t>
      </w:r>
      <w:r>
        <w:br/>
      </w:r>
      <w:r>
        <w:t>比如</w:t>
      </w:r>
      <w:r>
        <w:t xml:space="preserve"> N = 3</w:t>
      </w:r>
      <w:r>
        <w:t>，打印：</w:t>
      </w:r>
    </w:p>
    <w:p w:rsidR="00523426" w:rsidRDefault="00523426">
      <w:r>
        <w:t>1  2  3</w:t>
      </w:r>
      <w:r>
        <w:br/>
        <w:t>8  9  4</w:t>
      </w:r>
      <w:r>
        <w:br/>
        <w:t>7  6  5</w:t>
      </w:r>
    </w:p>
    <w:p w:rsidR="00523426" w:rsidRDefault="00523426">
      <w:r>
        <w:t>N = 4</w:t>
      </w:r>
      <w:r>
        <w:t>，打印：</w:t>
      </w:r>
    </w:p>
    <w:p w:rsidR="00523426" w:rsidRDefault="00523426">
      <w:r>
        <w:t>1   2   3   4</w:t>
      </w:r>
      <w:r>
        <w:br/>
        <w:t>12  13  14  5</w:t>
      </w:r>
      <w:r>
        <w:br/>
        <w:t>11  16  15  6</w:t>
      </w:r>
      <w:r>
        <w:br/>
        <w:t>10  9   8   7</w:t>
      </w:r>
      <w:r>
        <w:br/>
      </w:r>
      <w:r>
        <w:t>解答：</w:t>
      </w:r>
      <w:r>
        <w:br/>
        <w:t>1 #define N 15</w:t>
      </w:r>
      <w:r>
        <w:br/>
        <w:t>int s[N][N];</w:t>
      </w:r>
      <w:r>
        <w:br/>
        <w:t>void main()</w:t>
      </w:r>
      <w:r>
        <w:br/>
        <w:t>{</w:t>
      </w:r>
      <w:r>
        <w:br/>
        <w:t>int k = 0, i = 0, j = 0;</w:t>
      </w:r>
      <w:r>
        <w:br/>
        <w:t xml:space="preserve">int a = 1; </w:t>
      </w:r>
      <w:r>
        <w:br/>
      </w:r>
      <w:r>
        <w:lastRenderedPageBreak/>
        <w:t>for( ; k &lt; (N+1)/2; k++ )</w:t>
      </w:r>
      <w:r>
        <w:br/>
        <w:t>{</w:t>
      </w:r>
      <w:r>
        <w:br/>
        <w:t>while( j &lt; N-k ) s[i][j++] = a++; i++; j--;</w:t>
      </w:r>
      <w:r>
        <w:br/>
        <w:t>while( i &lt; N-k ) s[i++][j] = a++; i--; j--;</w:t>
      </w:r>
      <w:r>
        <w:br/>
        <w:t>while( j &gt; k-1 ) s[i][j--] = a++; i--; j++;</w:t>
      </w:r>
      <w:r>
        <w:br/>
        <w:t xml:space="preserve">while( i &gt; k )   s[i--][j] = a++; i++; j++; </w:t>
      </w:r>
      <w:r>
        <w:br/>
        <w:t>}</w:t>
      </w:r>
      <w:r>
        <w:br/>
        <w:t>for( i = 0; i &lt; N; i++ )</w:t>
      </w:r>
      <w:r>
        <w:br/>
        <w:t>{</w:t>
      </w:r>
      <w:r>
        <w:br/>
        <w:t>for( j = 0; j &lt; N; j++ )</w:t>
      </w:r>
      <w:r>
        <w:br/>
        <w:t>cout &lt;&lt; s[i][j] &lt;&lt; '\t';</w:t>
      </w:r>
      <w:r>
        <w:br/>
        <w:t>cout &lt;&lt; endl;</w:t>
      </w:r>
      <w:r>
        <w:br/>
        <w:t>}</w:t>
      </w:r>
      <w:r>
        <w:br/>
        <w:t>}</w:t>
      </w:r>
      <w:r>
        <w:br/>
        <w:t>2 define MAX_N  100</w:t>
      </w:r>
      <w:r>
        <w:br/>
        <w:t>int matrix[MAX_N][MAX_N];</w:t>
      </w:r>
    </w:p>
    <w:p w:rsidR="00523426" w:rsidRDefault="00523426">
      <w:r>
        <w:t>/*</w:t>
      </w:r>
      <w:r>
        <w:br/>
        <w:t> *</w:t>
      </w:r>
      <w:r>
        <w:t>（</w:t>
      </w:r>
      <w:r>
        <w:t>x,y</w:t>
      </w:r>
      <w:r>
        <w:t>）：第一个元素的坐</w:t>
      </w:r>
      <w:r>
        <w:rPr>
          <w:rFonts w:hint="eastAsia"/>
        </w:rPr>
        <w:t>标</w:t>
      </w:r>
      <w:r>
        <w:br/>
        <w:t> * start</w:t>
      </w:r>
      <w:r>
        <w:t>：第一个元素的</w:t>
      </w:r>
      <w:r>
        <w:rPr>
          <w:rFonts w:hint="eastAsia"/>
        </w:rPr>
        <w:t>值</w:t>
      </w:r>
      <w:r>
        <w:br/>
        <w:t> * n</w:t>
      </w:r>
      <w:r>
        <w:t>：矩</w:t>
      </w:r>
      <w:r>
        <w:rPr>
          <w:rFonts w:hint="eastAsia"/>
        </w:rPr>
        <w:t>阵的大小</w:t>
      </w:r>
      <w:r>
        <w:br/>
        <w:t> */</w:t>
      </w:r>
      <w:r>
        <w:br/>
        <w:t>void SetMatrix(int x, int y, int start, int n) {</w:t>
      </w:r>
      <w:r>
        <w:br/>
        <w:t>    int i, j;</w:t>
      </w:r>
    </w:p>
    <w:p w:rsidR="00523426" w:rsidRDefault="00523426">
      <w:r>
        <w:t>    if (n &lt;= 0)    //</w:t>
      </w:r>
      <w:r>
        <w:rPr>
          <w:rFonts w:hint="eastAsia"/>
        </w:rPr>
        <w:t>递归结束条件</w:t>
      </w:r>
      <w:r>
        <w:br/>
        <w:t>        return;</w:t>
      </w:r>
      <w:r>
        <w:br/>
        <w:t>    if (n == 1) {  //</w:t>
      </w:r>
      <w:r>
        <w:t>矩</w:t>
      </w:r>
      <w:r>
        <w:rPr>
          <w:rFonts w:hint="eastAsia"/>
        </w:rPr>
        <w:t>阵大小为</w:t>
      </w:r>
      <w:r>
        <w:t>1</w:t>
      </w:r>
      <w:r>
        <w:rPr>
          <w:rFonts w:hint="eastAsia"/>
        </w:rPr>
        <w:t>时</w:t>
      </w:r>
      <w:r>
        <w:br/>
        <w:t>        matrix[x][y] = start;</w:t>
      </w:r>
      <w:r>
        <w:br/>
        <w:t>        return;</w:t>
      </w:r>
      <w:r>
        <w:br/>
        <w:t>    }</w:t>
      </w:r>
      <w:r>
        <w:br/>
        <w:t>    for (i = x; i &lt; x + n-1; i++)   //</w:t>
      </w:r>
      <w:r>
        <w:t>矩</w:t>
      </w:r>
      <w:r>
        <w:rPr>
          <w:rFonts w:hint="eastAsia"/>
        </w:rPr>
        <w:t>阵上部</w:t>
      </w:r>
      <w:r>
        <w:br/>
        <w:t>        matrix[y][i] = start++;</w:t>
      </w:r>
    </w:p>
    <w:p w:rsidR="00523426" w:rsidRDefault="00523426">
      <w:r>
        <w:t>    for (j = y; j &lt; y + n-1; j++)   //</w:t>
      </w:r>
      <w:r>
        <w:t>右部</w:t>
      </w:r>
      <w:r>
        <w:br/>
        <w:t>        matrix[j][x+n-1] = start++;</w:t>
      </w:r>
    </w:p>
    <w:p w:rsidR="00523426" w:rsidRDefault="00523426">
      <w:r>
        <w:t>    for (i = x+n-1; i &gt; x; i--)     //</w:t>
      </w:r>
      <w:r>
        <w:t>底部</w:t>
      </w:r>
      <w:r>
        <w:br/>
        <w:t>        matrix[y+n-1][i] = start++;</w:t>
      </w:r>
    </w:p>
    <w:p w:rsidR="00523426" w:rsidRDefault="00523426">
      <w:r>
        <w:t>    for (j = y+n-1; j &gt; y; j--)     //</w:t>
      </w:r>
      <w:r>
        <w:t>左部</w:t>
      </w:r>
      <w:r>
        <w:br/>
        <w:t>        matrix[j][x] = start++;</w:t>
      </w:r>
    </w:p>
    <w:p w:rsidR="00523426" w:rsidRDefault="00523426">
      <w:r>
        <w:t>    SetMatrix(x+1, y+1, start, n-2);   //</w:t>
      </w:r>
      <w:r>
        <w:rPr>
          <w:rFonts w:hint="eastAsia"/>
        </w:rPr>
        <w:t>递归</w:t>
      </w:r>
      <w:r>
        <w:br/>
        <w:t>}</w:t>
      </w:r>
    </w:p>
    <w:p w:rsidR="00523426" w:rsidRDefault="00523426">
      <w:r>
        <w:t>void main() {</w:t>
      </w:r>
      <w:r>
        <w:br/>
        <w:t>   int i, j;</w:t>
      </w:r>
      <w:r>
        <w:br/>
        <w:t>   int n;</w:t>
      </w:r>
    </w:p>
    <w:p w:rsidR="00523426" w:rsidRDefault="00523426">
      <w:r>
        <w:t>   scanf("%d", &amp;n);</w:t>
      </w:r>
      <w:r>
        <w:br/>
        <w:t>   SetMatrix(0, 0, 1, n);</w:t>
      </w:r>
      <w:r>
        <w:br/>
      </w:r>
      <w:r>
        <w:lastRenderedPageBreak/>
        <w:t xml:space="preserve">   </w:t>
      </w:r>
      <w:r>
        <w:br/>
        <w:t>   //</w:t>
      </w:r>
      <w:r>
        <w:t>打印螺旋矩</w:t>
      </w:r>
      <w:r>
        <w:rPr>
          <w:rFonts w:hint="eastAsia"/>
        </w:rPr>
        <w:t>阵</w:t>
      </w:r>
      <w:r>
        <w:br/>
        <w:t>   for(i = 0; i &lt; n; i++) {</w:t>
      </w:r>
      <w:r>
        <w:br/>
        <w:t>      for (j = 0; j &lt; n; j++)</w:t>
      </w:r>
      <w:r>
        <w:br/>
        <w:t>printf("%4d", matrix[i][j]);</w:t>
      </w:r>
      <w:r>
        <w:br/>
        <w:t>      printf("\n");</w:t>
      </w:r>
      <w:r>
        <w:br/>
        <w:t>   }</w:t>
      </w:r>
      <w:r>
        <w:br/>
        <w:t>}</w:t>
      </w:r>
    </w:p>
    <w:p w:rsidR="00523426" w:rsidRDefault="00523426">
      <w:r>
        <w:br/>
      </w:r>
      <w:r>
        <w:t>斐波拉契数列</w:t>
      </w:r>
      <w:r>
        <w:rPr>
          <w:rFonts w:hint="eastAsia"/>
        </w:rPr>
        <w:t>递归实现的方法如下：</w:t>
      </w:r>
      <w:r>
        <w:br/>
        <w:t> int  Funct( int n )</w:t>
      </w:r>
      <w:r>
        <w:br/>
        <w:t>{</w:t>
      </w:r>
      <w:r>
        <w:br/>
        <w:t>   if(n==0) return 1;</w:t>
      </w:r>
      <w:r>
        <w:br/>
        <w:t>   if(n==1) return 1;</w:t>
      </w:r>
      <w:r>
        <w:br/>
        <w:t>   retrurn  Funct(n-1) + Funct(n-2);</w:t>
      </w:r>
      <w:r>
        <w:br/>
        <w:t>}</w:t>
      </w:r>
      <w:r>
        <w:br/>
      </w:r>
      <w:r>
        <w:rPr>
          <w:rFonts w:hint="eastAsia"/>
        </w:rPr>
        <w:t>请问，如何不使用递归，来实现上述函数？</w:t>
      </w:r>
      <w:r>
        <w:br/>
      </w:r>
      <w:r>
        <w:rPr>
          <w:rFonts w:hint="eastAsia"/>
        </w:rPr>
        <w:t>请教各位高手！</w:t>
      </w:r>
      <w:r>
        <w:br/>
      </w:r>
      <w:r>
        <w:t>解答：</w:t>
      </w:r>
      <w:r>
        <w:t xml:space="preserve">int  Funct( int n )  //  n </w:t>
      </w:r>
      <w:r>
        <w:rPr>
          <w:rFonts w:hint="eastAsia"/>
        </w:rPr>
        <w:t>为非负整数</w:t>
      </w:r>
      <w:r>
        <w:br/>
        <w:t>{</w:t>
      </w:r>
      <w:r>
        <w:br/>
        <w:t>   int a=0;</w:t>
      </w:r>
      <w:r>
        <w:br/>
        <w:t>   int b=1;</w:t>
      </w:r>
      <w:r>
        <w:br/>
        <w:t>   int c;</w:t>
      </w:r>
      <w:r>
        <w:br/>
        <w:t>   if(n==0) c=1;</w:t>
      </w:r>
      <w:r>
        <w:br/>
        <w:t>   else if(n==1) c=1;</w:t>
      </w:r>
      <w:r>
        <w:br/>
        <w:t>   else for(int i=2;i&lt;=n;i++)  //</w:t>
      </w:r>
      <w:r>
        <w:rPr>
          <w:rFonts w:hint="eastAsia"/>
        </w:rPr>
        <w:t>应该</w:t>
      </w:r>
      <w:r>
        <w:t>n</w:t>
      </w:r>
      <w:r>
        <w:t>从</w:t>
      </w:r>
      <w:r>
        <w:t>2</w:t>
      </w:r>
      <w:r>
        <w:rPr>
          <w:rFonts w:hint="eastAsia"/>
        </w:rPr>
        <w:t>开始算起</w:t>
      </w:r>
      <w:r>
        <w:br/>
        <w:t>   {</w:t>
      </w:r>
      <w:r>
        <w:br/>
        <w:t>     c=a+b;</w:t>
      </w:r>
      <w:r>
        <w:br/>
        <w:t>     a=b;</w:t>
      </w:r>
      <w:r>
        <w:br/>
        <w:t>     b=c;</w:t>
      </w:r>
      <w:r>
        <w:br/>
        <w:t>   }</w:t>
      </w:r>
      <w:r>
        <w:br/>
        <w:t>   return c;</w:t>
      </w:r>
      <w:r>
        <w:br/>
        <w:t>}</w:t>
      </w:r>
      <w:r>
        <w:br/>
      </w:r>
      <w:r>
        <w:t>解答：</w:t>
      </w:r>
      <w:r>
        <w:br/>
      </w:r>
      <w:r>
        <w:rPr>
          <w:rFonts w:hint="eastAsia"/>
        </w:rPr>
        <w:t>现在大多数系统都是将低字位放在前面，而结构体中位域的申明一般是先声明高位。</w:t>
      </w:r>
      <w:r>
        <w:br/>
        <w:t xml:space="preserve">100  </w:t>
      </w:r>
      <w:r>
        <w:t>的二</w:t>
      </w:r>
      <w:r>
        <w:rPr>
          <w:rFonts w:hint="eastAsia"/>
        </w:rPr>
        <w:t>进制是</w:t>
      </w:r>
      <w:r>
        <w:t xml:space="preserve"> 001 100 100</w:t>
      </w:r>
      <w:r>
        <w:br/>
      </w:r>
      <w:r>
        <w:t>低位在前</w:t>
      </w:r>
      <w:r>
        <w:t xml:space="preserve">   </w:t>
      </w:r>
      <w:r>
        <w:t>高位在后</w:t>
      </w:r>
      <w:r>
        <w:t xml:space="preserve">  </w:t>
      </w:r>
      <w:r>
        <w:br/>
        <w:t>001----s3</w:t>
      </w:r>
      <w:r>
        <w:br/>
        <w:t>100----s2</w:t>
      </w:r>
      <w:r>
        <w:br/>
        <w:t>100----s1</w:t>
      </w:r>
      <w:r>
        <w:br/>
      </w:r>
      <w:r>
        <w:t>所以</w:t>
      </w:r>
      <w:r>
        <w:rPr>
          <w:rFonts w:hint="eastAsia"/>
        </w:rPr>
        <w:t>结果应该是</w:t>
      </w:r>
      <w:r>
        <w:t xml:space="preserve"> 1</w:t>
      </w:r>
      <w:r>
        <w:br/>
      </w:r>
      <w:r>
        <w:t>如果先申明的在低位</w:t>
      </w:r>
      <w:r>
        <w:rPr>
          <w:rFonts w:hint="eastAsia"/>
        </w:rPr>
        <w:t>则：</w:t>
      </w:r>
      <w:r>
        <w:br/>
        <w:t>001----s1</w:t>
      </w:r>
      <w:r>
        <w:br/>
        <w:t>100----s2</w:t>
      </w:r>
      <w:r>
        <w:br/>
      </w:r>
      <w:r>
        <w:lastRenderedPageBreak/>
        <w:t>100----s3</w:t>
      </w:r>
      <w:r>
        <w:br/>
      </w:r>
      <w:r>
        <w:rPr>
          <w:rFonts w:hint="eastAsia"/>
        </w:rPr>
        <w:t>结果是</w:t>
      </w:r>
      <w:r>
        <w:t xml:space="preserve"> 4</w:t>
      </w:r>
      <w:r>
        <w:br/>
        <w:t>1</w:t>
      </w:r>
      <w:r>
        <w:t>、原</w:t>
      </w:r>
      <w:r>
        <w:rPr>
          <w:rFonts w:hint="eastAsia"/>
        </w:rPr>
        <w:t>题跟</w:t>
      </w:r>
      <w:r>
        <w:t>little-endian</w:t>
      </w:r>
      <w:r>
        <w:t>，</w:t>
      </w:r>
      <w:r>
        <w:t>big-endian</w:t>
      </w:r>
      <w:r>
        <w:t>没有</w:t>
      </w:r>
      <w:r>
        <w:rPr>
          <w:rFonts w:hint="eastAsia"/>
        </w:rPr>
        <w:t>关系</w:t>
      </w:r>
      <w:r>
        <w:br/>
        <w:t>2</w:t>
      </w:r>
      <w:r>
        <w:t>、原</w:t>
      </w:r>
      <w:r>
        <w:rPr>
          <w:rFonts w:hint="eastAsia"/>
        </w:rPr>
        <w:t>题跟位域的存储空间分配有关，到底是从低字节分配还是从高字节分配，从</w:t>
      </w:r>
      <w:r>
        <w:t>Dev C++</w:t>
      </w:r>
      <w:r>
        <w:t>和</w:t>
      </w:r>
      <w:r>
        <w:t>VC7.1</w:t>
      </w:r>
      <w:r>
        <w:t>上看，都是从低字</w:t>
      </w:r>
      <w:r>
        <w:rPr>
          <w:rFonts w:hint="eastAsia"/>
        </w:rPr>
        <w:t>节开始分配，并且连续分配，中间不空，不像谭的书那样会留空位</w:t>
      </w:r>
      <w:r>
        <w:br/>
        <w:t>3</w:t>
      </w:r>
      <w:r>
        <w:t>、原</w:t>
      </w:r>
      <w:r>
        <w:rPr>
          <w:rFonts w:hint="eastAsia"/>
        </w:rPr>
        <w:t>题跟编译器有关，编译器在未用堆栈空间的默认值分配上有所不同，</w:t>
      </w:r>
      <w:r>
        <w:t>Dev C++</w:t>
      </w:r>
      <w:r>
        <w:t>未用空</w:t>
      </w:r>
      <w:r>
        <w:rPr>
          <w:rFonts w:hint="eastAsia"/>
        </w:rPr>
        <w:t>间分配为</w:t>
      </w:r>
      <w:r>
        <w:br/>
        <w:t>01110111b</w:t>
      </w:r>
      <w:r>
        <w:t>，</w:t>
      </w:r>
      <w:r>
        <w:t>VC7.1</w:t>
      </w:r>
      <w:r>
        <w:t>下</w:t>
      </w:r>
      <w:r>
        <w:rPr>
          <w:rFonts w:hint="eastAsia"/>
        </w:rPr>
        <w:t>为</w:t>
      </w:r>
      <w:r>
        <w:t>11001100b,</w:t>
      </w:r>
      <w:r>
        <w:t>所以在</w:t>
      </w:r>
      <w:r>
        <w:t>Dev C++</w:t>
      </w:r>
      <w:r>
        <w:t>下的</w:t>
      </w:r>
      <w:r>
        <w:rPr>
          <w:rFonts w:hint="eastAsia"/>
        </w:rPr>
        <w:t>结果为</w:t>
      </w:r>
      <w:r>
        <w:t>5</w:t>
      </w:r>
      <w:r>
        <w:t>，在</w:t>
      </w:r>
      <w:r>
        <w:t>VC7.1</w:t>
      </w:r>
      <w:r>
        <w:t>下</w:t>
      </w:r>
      <w:r>
        <w:rPr>
          <w:rFonts w:hint="eastAsia"/>
        </w:rPr>
        <w:t>为</w:t>
      </w:r>
      <w:r>
        <w:t>1</w:t>
      </w:r>
      <w:r>
        <w:t>。</w:t>
      </w:r>
    </w:p>
    <w:p w:rsidR="00523426" w:rsidRDefault="00523426">
      <w:r>
        <w:t>注：</w:t>
      </w:r>
      <w:r>
        <w:t>PC</w:t>
      </w:r>
      <w:r>
        <w:t>一般采用</w:t>
      </w:r>
      <w:r>
        <w:t>little-endian</w:t>
      </w:r>
      <w:r>
        <w:t>，即高高低低，但在网</w:t>
      </w:r>
      <w:r>
        <w:rPr>
          <w:rFonts w:hint="eastAsia"/>
        </w:rPr>
        <w:t>络传输上，一般采用</w:t>
      </w:r>
      <w:r>
        <w:t>big-endian</w:t>
      </w:r>
      <w:r>
        <w:t>，即高低低高，</w:t>
      </w:r>
      <w:r>
        <w:rPr>
          <w:rFonts w:hint="eastAsia"/>
        </w:rPr>
        <w:t>华为是做网络的，所以可能考虑</w:t>
      </w:r>
      <w:r>
        <w:t>big-endian</w:t>
      </w:r>
      <w:r>
        <w:t>模式，</w:t>
      </w:r>
      <w:r>
        <w:rPr>
          <w:rFonts w:hint="eastAsia"/>
        </w:rPr>
        <w:t>这样输出结果可能为</w:t>
      </w:r>
      <w:r>
        <w:t>4</w:t>
      </w:r>
    </w:p>
    <w:p w:rsidR="00523426" w:rsidRDefault="00523426">
      <w:r>
        <w:t> </w:t>
      </w:r>
    </w:p>
    <w:p w:rsidR="00523426" w:rsidRDefault="00523426">
      <w:r>
        <w:t>判断一个字符串是不是回文</w:t>
      </w:r>
      <w:r>
        <w:br/>
        <w:t>int IsReverseStr(char *aStr)</w:t>
      </w:r>
      <w:r>
        <w:br/>
        <w:t>{</w:t>
      </w:r>
      <w:r>
        <w:br/>
        <w:t>int i,j;</w:t>
      </w:r>
      <w:r>
        <w:br/>
        <w:t>int found=1;</w:t>
      </w:r>
      <w:r>
        <w:br/>
        <w:t>if(aStr==NULL)</w:t>
      </w:r>
      <w:r>
        <w:br/>
        <w:t>return -1;</w:t>
      </w:r>
      <w:r>
        <w:br/>
        <w:t>j=strlen(aStr);</w:t>
      </w:r>
      <w:r>
        <w:br/>
        <w:t>for(i=0;i&lt;j/2;i++)</w:t>
      </w:r>
      <w:r>
        <w:br/>
        <w:t>if(*(aStr+i)!=*(aStr+j-i-1))</w:t>
      </w:r>
      <w:r>
        <w:br/>
        <w:t>{</w:t>
      </w:r>
      <w:r>
        <w:br/>
        <w:t>found=0;</w:t>
      </w:r>
      <w:r>
        <w:br/>
        <w:t>break;</w:t>
      </w:r>
      <w:r>
        <w:br/>
        <w:t>}</w:t>
      </w:r>
      <w:r>
        <w:br/>
        <w:t>return found;</w:t>
      </w:r>
      <w:r>
        <w:br/>
        <w:t>}</w:t>
      </w:r>
    </w:p>
    <w:p w:rsidR="00523426" w:rsidRDefault="00523426">
      <w:r>
        <w:t> </w:t>
      </w:r>
    </w:p>
    <w:p w:rsidR="00523426" w:rsidRDefault="00523426">
      <w:r>
        <w:t xml:space="preserve">Josephu </w:t>
      </w:r>
      <w:r>
        <w:rPr>
          <w:rFonts w:hint="eastAsia"/>
        </w:rPr>
        <w:t>问题为：设编号为</w:t>
      </w:r>
      <w:r>
        <w:t>1</w:t>
      </w:r>
      <w:r>
        <w:t>，</w:t>
      </w:r>
      <w:r>
        <w:t>2</w:t>
      </w:r>
      <w:r>
        <w:t>，</w:t>
      </w:r>
      <w:r>
        <w:t>… n</w:t>
      </w:r>
      <w:r>
        <w:t>的</w:t>
      </w:r>
      <w:r>
        <w:t>n</w:t>
      </w:r>
      <w:r>
        <w:t>个人</w:t>
      </w:r>
      <w:r>
        <w:rPr>
          <w:rFonts w:hint="eastAsia"/>
        </w:rPr>
        <w:t>围坐一圈，约定编号为</w:t>
      </w:r>
      <w:r>
        <w:t>k</w:t>
      </w:r>
      <w:r>
        <w:t>（</w:t>
      </w:r>
      <w:r>
        <w:t>1&lt;=k&lt;=n</w:t>
      </w:r>
      <w:r>
        <w:t>）的人从</w:t>
      </w:r>
      <w:r>
        <w:t>1</w:t>
      </w:r>
      <w:r>
        <w:rPr>
          <w:rFonts w:hint="eastAsia"/>
        </w:rPr>
        <w:t>开始报数，数到</w:t>
      </w:r>
      <w:r>
        <w:t xml:space="preserve">m </w:t>
      </w:r>
      <w:r>
        <w:t>的那个人出列，它的下一位又从</w:t>
      </w:r>
      <w:r>
        <w:t>1</w:t>
      </w:r>
      <w:r>
        <w:rPr>
          <w:rFonts w:hint="eastAsia"/>
        </w:rPr>
        <w:t>开始报数，数到</w:t>
      </w:r>
      <w:r>
        <w:t>m</w:t>
      </w:r>
      <w:r>
        <w:t>的那个人又出列，依次</w:t>
      </w:r>
      <w:r>
        <w:rPr>
          <w:rFonts w:hint="eastAsia"/>
        </w:rPr>
        <w:t>类推，直到所有人出列为止，由此产生一个出队编号的序列。</w:t>
      </w:r>
    </w:p>
    <w:p w:rsidR="00523426" w:rsidRDefault="00523426">
      <w:r>
        <w:t>数</w:t>
      </w:r>
      <w:r>
        <w:rPr>
          <w:rFonts w:hint="eastAsia"/>
        </w:rPr>
        <w:t>组实现：</w:t>
      </w:r>
      <w:r>
        <w:br/>
        <w:t>#include &lt;stdio.h&gt;</w:t>
      </w:r>
      <w:r>
        <w:br/>
        <w:t>#include &lt;malloc.h&gt;</w:t>
      </w:r>
      <w:r>
        <w:br/>
        <w:t>int Josephu(int n, int m)</w:t>
      </w:r>
      <w:r>
        <w:br/>
        <w:t>{</w:t>
      </w:r>
      <w:r>
        <w:br/>
        <w:t>  int flag, i, j = 0;</w:t>
      </w:r>
      <w:r>
        <w:br/>
        <w:t>  int *arr = (int *)malloc(n * sizeof(int));</w:t>
      </w:r>
      <w:r>
        <w:br/>
        <w:t>  for (i = 0; i &lt; n; ++i)</w:t>
      </w:r>
      <w:r>
        <w:br/>
        <w:t>    arr[i] = 1;</w:t>
      </w:r>
      <w:r>
        <w:br/>
        <w:t>  for (i = 1; i &lt; n; ++i)</w:t>
      </w:r>
      <w:r>
        <w:br/>
        <w:t>  {</w:t>
      </w:r>
      <w:r>
        <w:br/>
        <w:t>    flag = 0;</w:t>
      </w:r>
      <w:r>
        <w:br/>
      </w:r>
      <w:r>
        <w:lastRenderedPageBreak/>
        <w:t>    while (flag &lt; m)</w:t>
      </w:r>
      <w:r>
        <w:br/>
        <w:t>    {</w:t>
      </w:r>
      <w:r>
        <w:br/>
        <w:t>      if (j == n)</w:t>
      </w:r>
      <w:r>
        <w:br/>
        <w:t>        j = 0;</w:t>
      </w:r>
      <w:r>
        <w:br/>
        <w:t>      if (arr[j])</w:t>
      </w:r>
      <w:r>
        <w:br/>
        <w:t>        ++flag;</w:t>
      </w:r>
      <w:r>
        <w:br/>
        <w:t>      ++j;</w:t>
      </w:r>
      <w:r>
        <w:br/>
        <w:t>    }</w:t>
      </w:r>
      <w:r>
        <w:br/>
        <w:t>    arr[j - 1] = 0;</w:t>
      </w:r>
      <w:r>
        <w:br/>
        <w:t>    printf("</w:t>
      </w:r>
      <w:r>
        <w:t>第</w:t>
      </w:r>
      <w:r>
        <w:t>%4d</w:t>
      </w:r>
      <w:r>
        <w:t>个出局的人是：</w:t>
      </w:r>
      <w:r>
        <w:t>%4d</w:t>
      </w:r>
      <w:r>
        <w:t>号</w:t>
      </w:r>
      <w:r>
        <w:t>\n", i, j);</w:t>
      </w:r>
      <w:r>
        <w:br/>
        <w:t>  }</w:t>
      </w:r>
      <w:r>
        <w:br/>
        <w:t>  free(arr);</w:t>
      </w:r>
      <w:r>
        <w:br/>
        <w:t>  return j;</w:t>
      </w:r>
      <w:r>
        <w:br/>
        <w:t>}</w:t>
      </w:r>
      <w:r>
        <w:br/>
        <w:t>int main()</w:t>
      </w:r>
      <w:r>
        <w:br/>
        <w:t>{</w:t>
      </w:r>
      <w:r>
        <w:br/>
        <w:t>  int n, m;</w:t>
      </w:r>
      <w:r>
        <w:br/>
        <w:t>  scanf("%d%d", &amp;n, &amp;m);</w:t>
      </w:r>
      <w:r>
        <w:br/>
        <w:t>  printf("</w:t>
      </w:r>
      <w:r>
        <w:t>最后</w:t>
      </w:r>
      <w:r>
        <w:rPr>
          <w:rFonts w:hint="eastAsia"/>
        </w:rPr>
        <w:t>胜利的是</w:t>
      </w:r>
      <w:r>
        <w:t>%d</w:t>
      </w:r>
      <w:r>
        <w:t>号！</w:t>
      </w:r>
      <w:r>
        <w:t>\n", Josephu(n, m));</w:t>
      </w:r>
      <w:r>
        <w:br/>
        <w:t>  system("pause");</w:t>
      </w:r>
      <w:r>
        <w:br/>
        <w:t>  return 0;</w:t>
      </w:r>
      <w:r>
        <w:br/>
        <w:t>}</w:t>
      </w:r>
      <w:r>
        <w:br/>
      </w:r>
      <w:r>
        <w:rPr>
          <w:rFonts w:hint="eastAsia"/>
        </w:rPr>
        <w:t>链表实现：</w:t>
      </w:r>
      <w:r>
        <w:br/>
        <w:t>#include &lt;stdio.h&gt;</w:t>
      </w:r>
      <w:r>
        <w:br/>
        <w:t>#include &lt;malloc.h&gt;</w:t>
      </w:r>
      <w:r>
        <w:br/>
        <w:t>typedef struct Node</w:t>
      </w:r>
      <w:r>
        <w:br/>
        <w:t>{</w:t>
      </w:r>
      <w:r>
        <w:br/>
        <w:t>  int index;</w:t>
      </w:r>
      <w:r>
        <w:br/>
        <w:t>  struct Node *next;</w:t>
      </w:r>
      <w:r>
        <w:br/>
        <w:t>}JosephuNode;</w:t>
      </w:r>
      <w:r>
        <w:br/>
        <w:t>int Josephu(int n, int m)</w:t>
      </w:r>
      <w:r>
        <w:br/>
        <w:t>{</w:t>
      </w:r>
      <w:r>
        <w:br/>
        <w:t>  int i, j;</w:t>
      </w:r>
      <w:r>
        <w:br/>
        <w:t>  JosephuNode *head, *tail;</w:t>
      </w:r>
      <w:r>
        <w:br/>
        <w:t>  head = tail = (JosephuNode *)malloc(sizeof(JosephuNode));</w:t>
      </w:r>
      <w:r>
        <w:br/>
        <w:t>  for (i = 1; i &lt; n; ++i)</w:t>
      </w:r>
      <w:r>
        <w:br/>
        <w:t>  {</w:t>
      </w:r>
      <w:r>
        <w:br/>
        <w:t>    tail-&gt;index = i;</w:t>
      </w:r>
      <w:r>
        <w:br/>
        <w:t>    tail-&gt;next = (JosephuNode *)malloc(sizeof(JosephuNode));</w:t>
      </w:r>
      <w:r>
        <w:br/>
        <w:t>    tail = tail-&gt;next;</w:t>
      </w:r>
      <w:r>
        <w:br/>
        <w:t>  }</w:t>
      </w:r>
      <w:r>
        <w:br/>
        <w:t>  tail-&gt;index = i;</w:t>
      </w:r>
      <w:r>
        <w:br/>
        <w:t>  tail-&gt;next = head;</w:t>
      </w:r>
      <w:r>
        <w:br/>
        <w:t xml:space="preserve">  </w:t>
      </w:r>
      <w:r>
        <w:br/>
      </w:r>
      <w:r>
        <w:lastRenderedPageBreak/>
        <w:t>  for (i = 1; tail != head; ++i)</w:t>
      </w:r>
      <w:r>
        <w:br/>
        <w:t>  {</w:t>
      </w:r>
      <w:r>
        <w:br/>
        <w:t>    for (j = 1; j &lt; m; ++j)</w:t>
      </w:r>
      <w:r>
        <w:br/>
        <w:t>    {</w:t>
      </w:r>
      <w:r>
        <w:br/>
        <w:t>      tail = head;</w:t>
      </w:r>
      <w:r>
        <w:br/>
        <w:t>      head = head-&gt;next;</w:t>
      </w:r>
      <w:r>
        <w:br/>
        <w:t>    }</w:t>
      </w:r>
      <w:r>
        <w:br/>
        <w:t>    tail-&gt;next = head-&gt;next;</w:t>
      </w:r>
      <w:r>
        <w:br/>
        <w:t>    printf("</w:t>
      </w:r>
      <w:r>
        <w:t>第</w:t>
      </w:r>
      <w:r>
        <w:t>%4d</w:t>
      </w:r>
      <w:r>
        <w:t>个出局的人是：</w:t>
      </w:r>
      <w:r>
        <w:t>%4d</w:t>
      </w:r>
      <w:r>
        <w:t>号</w:t>
      </w:r>
      <w:r>
        <w:t>\n", i, head-&gt;index);</w:t>
      </w:r>
      <w:r>
        <w:br/>
        <w:t>    free(head);</w:t>
      </w:r>
      <w:r>
        <w:br/>
        <w:t>    head = tail-&gt;next;</w:t>
      </w:r>
      <w:r>
        <w:br/>
        <w:t>  }</w:t>
      </w:r>
      <w:r>
        <w:br/>
        <w:t>  i = head-&gt;index;</w:t>
      </w:r>
      <w:r>
        <w:br/>
        <w:t>  free(head);</w:t>
      </w:r>
      <w:r>
        <w:br/>
        <w:t>  return i;</w:t>
      </w:r>
      <w:r>
        <w:br/>
        <w:t>}</w:t>
      </w:r>
      <w:r>
        <w:br/>
        <w:t>int main()</w:t>
      </w:r>
      <w:r>
        <w:br/>
        <w:t>{</w:t>
      </w:r>
      <w:r>
        <w:br/>
        <w:t>  int n, m;</w:t>
      </w:r>
      <w:r>
        <w:br/>
        <w:t>  scanf("%d%d", &amp;n, &amp;m);</w:t>
      </w:r>
      <w:r>
        <w:br/>
        <w:t>  printf("</w:t>
      </w:r>
      <w:r>
        <w:t>最后</w:t>
      </w:r>
      <w:r>
        <w:rPr>
          <w:rFonts w:hint="eastAsia"/>
        </w:rPr>
        <w:t>胜利的是</w:t>
      </w:r>
      <w:r>
        <w:t>%d</w:t>
      </w:r>
      <w:r>
        <w:t>号！</w:t>
      </w:r>
      <w:r>
        <w:t>\n", Josephu(n, m));</w:t>
      </w:r>
      <w:r>
        <w:br/>
        <w:t>  system("pause");</w:t>
      </w:r>
      <w:r>
        <w:br/>
        <w:t>  return 0;</w:t>
      </w:r>
      <w:r>
        <w:br/>
        <w:t>}</w:t>
      </w:r>
    </w:p>
    <w:p w:rsidR="00523426" w:rsidRDefault="00523426">
      <w:r>
        <w:t>已知</w:t>
      </w:r>
      <w:r>
        <w:t>strcpy</w:t>
      </w:r>
      <w:r>
        <w:t>函数的原型是：</w:t>
      </w:r>
      <w:r>
        <w:br/>
        <w:t>        char * strcpy(char * strDest,const char * strSrc);</w:t>
      </w:r>
      <w:r>
        <w:br/>
        <w:t>    1.</w:t>
      </w:r>
      <w:r>
        <w:t>不</w:t>
      </w:r>
      <w:r>
        <w:rPr>
          <w:rFonts w:hint="eastAsia"/>
        </w:rPr>
        <w:t>调用库函数，实现</w:t>
      </w:r>
      <w:r>
        <w:t>strcpy</w:t>
      </w:r>
      <w:r>
        <w:t>函数。</w:t>
      </w:r>
      <w:r>
        <w:br/>
        <w:t>    2.</w:t>
      </w:r>
      <w:r>
        <w:t>解</w:t>
      </w:r>
      <w:r>
        <w:rPr>
          <w:rFonts w:hint="eastAsia"/>
        </w:rPr>
        <w:t>释为什么要返回</w:t>
      </w:r>
      <w:r>
        <w:t>char *</w:t>
      </w:r>
      <w:r>
        <w:t>。</w:t>
      </w:r>
      <w:r>
        <w:br/>
        <w:t xml:space="preserve">    </w:t>
      </w:r>
      <w:r>
        <w:t>解</w:t>
      </w:r>
      <w:r>
        <w:rPr>
          <w:rFonts w:hint="eastAsia"/>
        </w:rPr>
        <w:t>说：</w:t>
      </w:r>
      <w:r>
        <w:br/>
        <w:t>    1.strcpy</w:t>
      </w:r>
      <w:r>
        <w:t>的</w:t>
      </w:r>
      <w:r>
        <w:rPr>
          <w:rFonts w:hint="eastAsia"/>
        </w:rPr>
        <w:t>实现代码</w:t>
      </w:r>
      <w:r>
        <w:br/>
        <w:t>        char * strcpy(char * strDest,const char * strSrc)</w:t>
      </w:r>
      <w:r>
        <w:br/>
        <w:t>        {</w:t>
      </w:r>
      <w:r>
        <w:br/>
        <w:t xml:space="preserve">                if ((strDest==NULL)||(strSrc==NULL)) </w:t>
      </w:r>
      <w:hyperlink r:id="rId62" w:history="1">
        <w:r>
          <w:rPr>
            <w:rStyle w:val="a5"/>
          </w:rPr>
          <w:t>file://[/1</w:t>
        </w:r>
      </w:hyperlink>
      <w:r>
        <w:t>]</w:t>
      </w:r>
      <w:r>
        <w:br/>
        <w:t>                        throw "Invalid argument(s)"; //[2]</w:t>
      </w:r>
      <w:r>
        <w:br/>
        <w:t xml:space="preserve">                char * strDestCopy=strDest;  </w:t>
      </w:r>
      <w:hyperlink r:id="rId63" w:history="1">
        <w:r>
          <w:rPr>
            <w:rStyle w:val="a5"/>
          </w:rPr>
          <w:t>file://[/3</w:t>
        </w:r>
      </w:hyperlink>
      <w:r>
        <w:t>]</w:t>
      </w:r>
      <w:r>
        <w:br/>
        <w:t xml:space="preserve">                while ((*strDest++=*strSrc++)!='\0'); </w:t>
      </w:r>
      <w:hyperlink r:id="rId64" w:history="1">
        <w:r>
          <w:rPr>
            <w:rStyle w:val="a5"/>
          </w:rPr>
          <w:t>file://[/4</w:t>
        </w:r>
      </w:hyperlink>
      <w:r>
        <w:t>]</w:t>
      </w:r>
      <w:r>
        <w:br/>
        <w:t>                return strDestCopy;</w:t>
      </w:r>
      <w:r>
        <w:br/>
        <w:t>        }</w:t>
      </w:r>
      <w:r>
        <w:br/>
        <w:t xml:space="preserve">    </w:t>
      </w:r>
      <w:r>
        <w:rPr>
          <w:rFonts w:hint="eastAsia"/>
        </w:rPr>
        <w:t>错误的做法：</w:t>
      </w:r>
      <w:r>
        <w:br/>
        <w:t>    [1]</w:t>
      </w:r>
      <w:r>
        <w:br/>
        <w:t>    (A)</w:t>
      </w:r>
      <w:r>
        <w:t>不</w:t>
      </w:r>
      <w:r>
        <w:rPr>
          <w:rFonts w:hint="eastAsia"/>
        </w:rPr>
        <w:t>检查指针的有效性，说明答题者不注重代码的健壮性。</w:t>
      </w:r>
      <w:r>
        <w:br/>
        <w:t>    (B)</w:t>
      </w:r>
      <w:r>
        <w:rPr>
          <w:rFonts w:hint="eastAsia"/>
        </w:rPr>
        <w:t>检查指针的有效性时使用</w:t>
      </w:r>
      <w:r>
        <w:t>((!strDest)||(!strSrc))</w:t>
      </w:r>
      <w:r>
        <w:t>或</w:t>
      </w:r>
      <w:r>
        <w:t>(!(strDest&amp;&amp;strSrc))</w:t>
      </w:r>
      <w:r>
        <w:t>，</w:t>
      </w:r>
      <w:r>
        <w:rPr>
          <w:rFonts w:hint="eastAsia"/>
        </w:rPr>
        <w:t>说明答题者对</w:t>
      </w:r>
      <w:r>
        <w:t>C</w:t>
      </w:r>
      <w:r>
        <w:rPr>
          <w:rFonts w:hint="eastAsia"/>
        </w:rPr>
        <w:t>语言中类型的隐式转换没有深刻认识。在本例中</w:t>
      </w:r>
      <w:r>
        <w:t>char *</w:t>
      </w:r>
      <w:r>
        <w:rPr>
          <w:rFonts w:hint="eastAsia"/>
        </w:rPr>
        <w:t>转换为</w:t>
      </w:r>
      <w:r>
        <w:t>bool</w:t>
      </w:r>
      <w:r>
        <w:t>即是</w:t>
      </w:r>
      <w:r>
        <w:rPr>
          <w:rFonts w:hint="eastAsia"/>
        </w:rPr>
        <w:t>类型隐式转换，这种功能虽然灵活，但更多的是导致出错概率增大和维护成本升高。所以</w:t>
      </w:r>
      <w:r>
        <w:t>C++</w:t>
      </w:r>
      <w:r>
        <w:rPr>
          <w:rFonts w:hint="eastAsia"/>
        </w:rPr>
        <w:t>专门增加了</w:t>
      </w:r>
      <w:r>
        <w:t>bool</w:t>
      </w:r>
      <w:r>
        <w:t>、</w:t>
      </w:r>
      <w:r>
        <w:lastRenderedPageBreak/>
        <w:t>true</w:t>
      </w:r>
      <w:r>
        <w:t>、</w:t>
      </w:r>
      <w:r>
        <w:t>false</w:t>
      </w:r>
      <w:r>
        <w:t>三个</w:t>
      </w:r>
      <w:r>
        <w:rPr>
          <w:rFonts w:hint="eastAsia"/>
        </w:rPr>
        <w:t>关键字以提供更安全的条件表达式。</w:t>
      </w:r>
      <w:r>
        <w:br/>
        <w:t>    (C)</w:t>
      </w:r>
      <w:r>
        <w:rPr>
          <w:rFonts w:hint="eastAsia"/>
        </w:rPr>
        <w:t>检查指针的有效性时使用</w:t>
      </w:r>
      <w:r>
        <w:t>((strDest==0)||(strSrc==0))</w:t>
      </w:r>
      <w:r>
        <w:t>，</w:t>
      </w:r>
      <w:r>
        <w:rPr>
          <w:rFonts w:hint="eastAsia"/>
        </w:rPr>
        <w:t>说明答题者不知道使用常量的好处。直接使用字面常量（如本例中的</w:t>
      </w:r>
      <w:r>
        <w:t>0</w:t>
      </w:r>
      <w:r>
        <w:t>）会</w:t>
      </w:r>
      <w:r>
        <w:rPr>
          <w:rFonts w:hint="eastAsia"/>
        </w:rPr>
        <w:t>减少程序的可维护性。</w:t>
      </w:r>
      <w:r>
        <w:t>0</w:t>
      </w:r>
      <w:r>
        <w:rPr>
          <w:rFonts w:hint="eastAsia"/>
        </w:rPr>
        <w:t>虽然简单，但程序中可能出现很多处对指针的检查，万一出现笔误，编译器不能发现，生成的程序内含逻辑错误，很难排除。而使用</w:t>
      </w:r>
      <w:r>
        <w:t>NULL</w:t>
      </w:r>
      <w:r>
        <w:t>代替</w:t>
      </w:r>
      <w:r>
        <w:t>0</w:t>
      </w:r>
      <w:r>
        <w:t>，如果出</w:t>
      </w:r>
      <w:r>
        <w:rPr>
          <w:rFonts w:hint="eastAsia"/>
        </w:rPr>
        <w:t>现拼写错误，编译器就会检查出来。</w:t>
      </w:r>
      <w:r>
        <w:br/>
        <w:t>    [2]</w:t>
      </w:r>
      <w:r>
        <w:br/>
        <w:t>    (A)return new string("Invalid argument(s)");</w:t>
      </w:r>
      <w:r>
        <w:t>，</w:t>
      </w:r>
      <w:r>
        <w:rPr>
          <w:rFonts w:hint="eastAsia"/>
        </w:rPr>
        <w:t>说明答题者根本不知道返回值的用途，并且他对内存泄漏也没有警惕心。从函数中返回函数体内分配的内存是十分危险的做法，他把释放内存的义务抛给不知情的调用者，绝大多数情况下，调用者不会释放内存，这导致内存泄漏。</w:t>
      </w:r>
      <w:r>
        <w:br/>
        <w:t>    (B)return 0;</w:t>
      </w:r>
      <w:r>
        <w:t>，</w:t>
      </w:r>
      <w:r>
        <w:rPr>
          <w:rFonts w:hint="eastAsia"/>
        </w:rPr>
        <w:t>说明答题者没有掌握异常机制。调用者有可能忘记检查返回值，调用者还可能无法检查返回值（见后面的链式表达式）。妄想让返回值肩负返回正确值和异常值的双重功能，其结果往往是两种功能都失效。应该以抛出异常来代替返回值，这样可以减轻调用者的负担、使错误不会被忽略、增强程序的可维护性。</w:t>
      </w:r>
      <w:r>
        <w:br/>
        <w:t>    [3]</w:t>
      </w:r>
      <w:r>
        <w:br/>
        <w:t>    (A)</w:t>
      </w:r>
      <w:r>
        <w:t>忘</w:t>
      </w:r>
      <w:r>
        <w:rPr>
          <w:rFonts w:hint="eastAsia"/>
        </w:rPr>
        <w:t>记保存原始的</w:t>
      </w:r>
      <w:r>
        <w:t>strDest</w:t>
      </w:r>
      <w:r>
        <w:rPr>
          <w:rFonts w:hint="eastAsia"/>
        </w:rPr>
        <w:t>值，说明答题者逻辑思维不严密。</w:t>
      </w:r>
      <w:r>
        <w:br/>
        <w:t>    [4]</w:t>
      </w:r>
      <w:r>
        <w:br/>
        <w:t>    (A)</w:t>
      </w:r>
      <w:r>
        <w:t>循</w:t>
      </w:r>
      <w:r>
        <w:rPr>
          <w:rFonts w:hint="eastAsia"/>
        </w:rPr>
        <w:t>环写成</w:t>
      </w:r>
      <w:r>
        <w:t>while (*strDest++=*strSrc++);</w:t>
      </w:r>
      <w:r>
        <w:t>，同</w:t>
      </w:r>
      <w:r>
        <w:t>[1](B)</w:t>
      </w:r>
      <w:r>
        <w:t>。</w:t>
      </w:r>
      <w:r>
        <w:br/>
        <w:t>    (B)</w:t>
      </w:r>
      <w:r>
        <w:t>循</w:t>
      </w:r>
      <w:r>
        <w:rPr>
          <w:rFonts w:hint="eastAsia"/>
        </w:rPr>
        <w:t>环写成</w:t>
      </w:r>
      <w:r>
        <w:t>while (*strSrc!='\0') *strDest++=*strSrc++;</w:t>
      </w:r>
      <w:r>
        <w:t>，</w:t>
      </w:r>
      <w:r>
        <w:rPr>
          <w:rFonts w:hint="eastAsia"/>
        </w:rPr>
        <w:t>说明答题者对边界条件的检查不力。循环体结束后，</w:t>
      </w:r>
      <w:r>
        <w:t>strDest</w:t>
      </w:r>
      <w:r>
        <w:t>字符串的末尾没有正</w:t>
      </w:r>
      <w:r>
        <w:rPr>
          <w:rFonts w:hint="eastAsia"/>
        </w:rPr>
        <w:t>确地加上</w:t>
      </w:r>
      <w:r>
        <w:t>'\0'</w:t>
      </w:r>
      <w:r>
        <w:t>。</w:t>
      </w:r>
    </w:p>
    <w:p w:rsidR="00523426" w:rsidRDefault="00523426"/>
    <w:p w:rsidR="00523426" w:rsidRDefault="00523426">
      <w:pPr>
        <w:numPr>
          <w:ilvl w:val="0"/>
          <w:numId w:val="119"/>
        </w:numPr>
      </w:pPr>
      <w:r>
        <w:rPr>
          <w:rFonts w:hint="eastAsia"/>
        </w:rPr>
        <w:t>已知</w:t>
      </w:r>
      <w:r>
        <w:rPr>
          <w:rFonts w:hint="eastAsia"/>
        </w:rPr>
        <w:t>2</w:t>
      </w:r>
      <w:r>
        <w:rPr>
          <w:rFonts w:hint="eastAsia"/>
        </w:rPr>
        <w:t>张表</w:t>
      </w:r>
    </w:p>
    <w:p w:rsidR="00523426" w:rsidRDefault="00523426">
      <w:r>
        <w:t xml:space="preserve">         </w:t>
      </w:r>
      <w:r>
        <w:rPr>
          <w:rFonts w:hint="eastAsia"/>
        </w:rPr>
        <w:t>招标标号</w:t>
      </w:r>
      <w:r>
        <w:rPr>
          <w:rFonts w:hint="eastAsia"/>
        </w:rPr>
        <w:t xml:space="preserve">, </w:t>
      </w:r>
      <w:r>
        <w:rPr>
          <w:rFonts w:hint="eastAsia"/>
        </w:rPr>
        <w:t>时间</w:t>
      </w:r>
      <w:r>
        <w:rPr>
          <w:rFonts w:hint="eastAsia"/>
        </w:rPr>
        <w:t xml:space="preserve">, </w:t>
      </w:r>
      <w:r>
        <w:rPr>
          <w:rFonts w:hint="eastAsia"/>
        </w:rPr>
        <w:t>地区编码</w:t>
      </w:r>
      <w:r>
        <w:rPr>
          <w:rFonts w:hint="eastAsia"/>
        </w:rPr>
        <w:t xml:space="preserve">id              </w:t>
      </w:r>
      <w:r>
        <w:rPr>
          <w:rFonts w:hint="eastAsia"/>
        </w:rPr>
        <w:t>地区号</w:t>
      </w:r>
      <w:r>
        <w:rPr>
          <w:rFonts w:hint="eastAsia"/>
        </w:rPr>
        <w:t xml:space="preserve">, </w:t>
      </w:r>
      <w:r>
        <w:rPr>
          <w:rFonts w:hint="eastAsia"/>
        </w:rPr>
        <w:t>地区名</w:t>
      </w:r>
    </w:p>
    <w:p w:rsidR="00523426" w:rsidRDefault="00523426">
      <w:r>
        <w:t xml:space="preserve">announce (TitleC, CreateDate, ZoneId) </w:t>
      </w:r>
      <w:r>
        <w:rPr>
          <w:rFonts w:hint="eastAsia"/>
        </w:rPr>
        <w:t>招标信息表</w:t>
      </w:r>
      <w:r>
        <w:t>Zone(ZoneId, ZoneNm)</w:t>
      </w:r>
    </w:p>
    <w:p w:rsidR="00523426" w:rsidRDefault="00523426">
      <w:r>
        <w:rPr>
          <w:rFonts w:hint="eastAsia"/>
        </w:rPr>
        <w:t>本机名为</w:t>
      </w:r>
      <w:r>
        <w:rPr>
          <w:rFonts w:hint="eastAsia"/>
        </w:rPr>
        <w:t>host</w:t>
      </w:r>
      <w:r>
        <w:rPr>
          <w:rFonts w:hint="eastAsia"/>
        </w:rPr>
        <w:t>，数据库名为</w:t>
      </w:r>
      <w:r>
        <w:rPr>
          <w:rFonts w:hint="eastAsia"/>
        </w:rPr>
        <w:t>sql</w:t>
      </w:r>
      <w:r>
        <w:rPr>
          <w:rFonts w:hint="eastAsia"/>
        </w:rPr>
        <w:t>，用</w:t>
      </w:r>
      <w:r>
        <w:rPr>
          <w:rFonts w:hint="eastAsia"/>
        </w:rPr>
        <w:t>asp</w:t>
      </w:r>
      <w:r>
        <w:rPr>
          <w:rFonts w:hint="eastAsia"/>
        </w:rPr>
        <w:t>编写代码，在网页上显示出南京地区招标信息中，按时间倒序排列的前</w:t>
      </w:r>
      <w:r>
        <w:rPr>
          <w:rFonts w:hint="eastAsia"/>
        </w:rPr>
        <w:t>5</w:t>
      </w:r>
      <w:r>
        <w:rPr>
          <w:rFonts w:hint="eastAsia"/>
        </w:rPr>
        <w:t>名招标信息，要显示出标号、时间、地区名（要以表格形式显示出来）。</w:t>
      </w:r>
    </w:p>
    <w:p w:rsidR="00523426" w:rsidRDefault="00523426"/>
    <w:p w:rsidR="00523426" w:rsidRDefault="00523426">
      <w:pPr>
        <w:numPr>
          <w:ilvl w:val="0"/>
          <w:numId w:val="119"/>
        </w:numPr>
      </w:pPr>
      <w:r>
        <w:rPr>
          <w:rFonts w:hint="eastAsia"/>
        </w:rPr>
        <w:t>用</w:t>
      </w:r>
      <w:r>
        <w:rPr>
          <w:rFonts w:hint="eastAsia"/>
        </w:rPr>
        <w:t>for</w:t>
      </w:r>
      <w:r>
        <w:t>… next, if… then, do… loop, select… case, exit</w:t>
      </w:r>
      <w:r>
        <w:rPr>
          <w:rFonts w:hint="eastAsia"/>
        </w:rPr>
        <w:t>各写一段可运行的程序。</w:t>
      </w:r>
    </w:p>
    <w:p w:rsidR="00523426" w:rsidRDefault="00523426"/>
    <w:p w:rsidR="00523426" w:rsidRDefault="00523426">
      <w:pPr>
        <w:numPr>
          <w:ilvl w:val="0"/>
          <w:numId w:val="119"/>
        </w:numPr>
      </w:pPr>
      <w:r>
        <w:rPr>
          <w:rFonts w:hint="eastAsia"/>
        </w:rPr>
        <w:t>程序运行结果：</w:t>
      </w:r>
    </w:p>
    <w:p w:rsidR="00523426" w:rsidRDefault="00523426">
      <w:r>
        <w:t>&lt;% Test = “Text”</w:t>
      </w:r>
    </w:p>
    <w:p w:rsidR="00523426" w:rsidRDefault="00523426">
      <w:r>
        <w:t xml:space="preserve">   TestA</w:t>
      </w:r>
    </w:p>
    <w:p w:rsidR="00523426" w:rsidRDefault="00523426">
      <w:r>
        <w:t xml:space="preserve">   TestB</w:t>
      </w:r>
    </w:p>
    <w:p w:rsidR="00523426" w:rsidRDefault="00523426">
      <w:r>
        <w:t xml:space="preserve">   Response.write(Test)</w:t>
      </w:r>
    </w:p>
    <w:p w:rsidR="00523426" w:rsidRDefault="00523426">
      <w:r>
        <w:t>Sub TestA()</w:t>
      </w:r>
    </w:p>
    <w:p w:rsidR="00523426" w:rsidRDefault="00523426">
      <w:r>
        <w:t xml:space="preserve">   Test = “TestA”</w:t>
      </w:r>
    </w:p>
    <w:p w:rsidR="00523426" w:rsidRDefault="00523426">
      <w:r>
        <w:t>End Sub</w:t>
      </w:r>
    </w:p>
    <w:p w:rsidR="00523426" w:rsidRDefault="00523426">
      <w:r>
        <w:t>Sub TestB()</w:t>
      </w:r>
    </w:p>
    <w:p w:rsidR="00523426" w:rsidRDefault="00523426">
      <w:r>
        <w:t xml:space="preserve">   Test = “TestB”</w:t>
      </w:r>
    </w:p>
    <w:p w:rsidR="00523426" w:rsidRDefault="00523426">
      <w:r>
        <w:t>End Sub</w:t>
      </w:r>
    </w:p>
    <w:p w:rsidR="00523426" w:rsidRDefault="00523426">
      <w:r>
        <w:t>%&gt;</w:t>
      </w:r>
    </w:p>
    <w:p w:rsidR="00523426" w:rsidRDefault="00523426"/>
    <w:p w:rsidR="00523426" w:rsidRDefault="00523426">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前提：</w:t>
      </w:r>
    </w:p>
    <w:p w:rsidR="00523426" w:rsidRDefault="00523426">
      <w:r>
        <w:rPr>
          <w:rFonts w:hint="eastAsia"/>
        </w:rPr>
        <w:t>已有一个</w:t>
      </w:r>
      <w:r>
        <w:t>ConnTestDB</w:t>
      </w:r>
      <w:r>
        <w:rPr>
          <w:rFonts w:hint="eastAsia"/>
        </w:rPr>
        <w:t>连接</w:t>
      </w:r>
      <w:r>
        <w:t>(Connection)</w:t>
      </w:r>
      <w:r>
        <w:rPr>
          <w:rFonts w:hint="eastAsia"/>
        </w:rPr>
        <w:t>对象，并已连接好数据库并</w:t>
      </w:r>
      <w:r>
        <w:rPr>
          <w:rFonts w:hint="eastAsia"/>
        </w:rPr>
        <w:t>open</w:t>
      </w:r>
      <w:r>
        <w:rPr>
          <w:rFonts w:hint="eastAsia"/>
        </w:rPr>
        <w:t>，在后面的程序中</w:t>
      </w:r>
      <w:r>
        <w:rPr>
          <w:rFonts w:hint="eastAsia"/>
        </w:rPr>
        <w:lastRenderedPageBreak/>
        <w:t>可直接使用，有两张表：</w:t>
      </w:r>
    </w:p>
    <w:p w:rsidR="00523426" w:rsidRDefault="00523426">
      <w:r>
        <w:t xml:space="preserve">       </w:t>
      </w:r>
      <w:r>
        <w:rPr>
          <w:rFonts w:hint="eastAsia"/>
        </w:rPr>
        <w:t xml:space="preserve"> </w:t>
      </w:r>
      <w:r>
        <w:t>Id</w:t>
      </w:r>
    </w:p>
    <w:p w:rsidR="00523426" w:rsidRDefault="00523426">
      <w:r>
        <w:t xml:space="preserve">Student </w:t>
      </w:r>
      <w:r>
        <w:rPr>
          <w:rFonts w:hint="eastAsia"/>
        </w:rPr>
        <w:t>{</w:t>
      </w:r>
    </w:p>
    <w:p w:rsidR="00523426" w:rsidRDefault="00523426">
      <w:pPr>
        <w:pBdr>
          <w:bottom w:val="single" w:sz="6" w:space="1" w:color="auto"/>
        </w:pBdr>
      </w:pPr>
      <w:r>
        <w:rPr>
          <w:rFonts w:hint="eastAsia"/>
        </w:rPr>
        <w:t xml:space="preserve">        </w:t>
      </w:r>
      <w:r>
        <w:t>Name</w:t>
      </w:r>
    </w:p>
    <w:p w:rsidR="00523426" w:rsidRDefault="00523426">
      <w:r>
        <w:rPr>
          <w:rFonts w:hint="eastAsia"/>
        </w:rPr>
        <w:t xml:space="preserve">      </w:t>
      </w:r>
      <w:r>
        <w:t>StuId</w:t>
      </w:r>
    </w:p>
    <w:p w:rsidR="00523426" w:rsidRDefault="00523426">
      <w:r>
        <w:t>Score</w:t>
      </w:r>
      <w:r>
        <w:rPr>
          <w:rFonts w:hint="eastAsia"/>
        </w:rPr>
        <w:t xml:space="preserve"> {</w:t>
      </w:r>
      <w:r>
        <w:t xml:space="preserve">Chinese  </w:t>
      </w:r>
      <w:r>
        <w:rPr>
          <w:rFonts w:hint="eastAsia"/>
        </w:rPr>
        <w:t>语文</w:t>
      </w:r>
    </w:p>
    <w:p w:rsidR="00523426" w:rsidRDefault="00523426">
      <w:r>
        <w:rPr>
          <w:rFonts w:hint="eastAsia"/>
        </w:rPr>
        <w:t xml:space="preserve">      </w:t>
      </w:r>
      <w:r>
        <w:t>M</w:t>
      </w:r>
      <w:r>
        <w:rPr>
          <w:rFonts w:hint="eastAsia"/>
        </w:rPr>
        <w:t xml:space="preserve">ath </w:t>
      </w:r>
      <w:r>
        <w:t xml:space="preserve">   </w:t>
      </w:r>
      <w:r>
        <w:rPr>
          <w:rFonts w:hint="eastAsia"/>
        </w:rPr>
        <w:t>数学</w:t>
      </w:r>
    </w:p>
    <w:p w:rsidR="00523426" w:rsidRDefault="00523426"/>
    <w:p w:rsidR="00523426" w:rsidRDefault="00523426">
      <w:pPr>
        <w:numPr>
          <w:ilvl w:val="0"/>
          <w:numId w:val="119"/>
        </w:numPr>
      </w:pPr>
      <w:r>
        <w:rPr>
          <w:rFonts w:hint="eastAsia"/>
        </w:rPr>
        <w:t>用</w:t>
      </w:r>
      <w:r>
        <w:rPr>
          <w:rFonts w:hint="eastAsia"/>
        </w:rPr>
        <w:t>ASP</w:t>
      </w:r>
      <w:r>
        <w:rPr>
          <w:rFonts w:hint="eastAsia"/>
        </w:rPr>
        <w:t>代码在网页上显示如下内容：</w:t>
      </w:r>
    </w:p>
    <w:p w:rsidR="00523426" w:rsidRDefault="00523426">
      <w:r>
        <w:rPr>
          <w:rFonts w:hint="eastAsia"/>
        </w:rPr>
        <w:t>姓名</w:t>
      </w:r>
      <w:r>
        <w:rPr>
          <w:rFonts w:hint="eastAsia"/>
        </w:rPr>
        <w:t xml:space="preserve">    </w:t>
      </w:r>
      <w:r>
        <w:rPr>
          <w:rFonts w:hint="eastAsia"/>
        </w:rPr>
        <w:t>性别</w:t>
      </w:r>
    </w:p>
    <w:p w:rsidR="00523426" w:rsidRDefault="00523426">
      <w:r>
        <w:rPr>
          <w:rFonts w:hint="eastAsia"/>
        </w:rPr>
        <w:t>AAA    M</w:t>
      </w:r>
    </w:p>
    <w:p w:rsidR="00523426" w:rsidRDefault="00523426">
      <w:r>
        <w:rPr>
          <w:rFonts w:hint="eastAsia"/>
        </w:rPr>
        <w:t>BBB    F</w:t>
      </w:r>
    </w:p>
    <w:p w:rsidR="00523426" w:rsidRDefault="00523426">
      <w:r>
        <w:rPr>
          <w:rFonts w:hint="eastAsia"/>
        </w:rPr>
        <w:t>CCC    M</w:t>
      </w:r>
    </w:p>
    <w:p w:rsidR="00523426" w:rsidRDefault="00523426">
      <w:r>
        <w:rPr>
          <w:rFonts w:hint="eastAsia"/>
        </w:rPr>
        <w:t>……</w:t>
      </w:r>
      <w:r>
        <w:rPr>
          <w:rFonts w:hint="eastAsia"/>
        </w:rPr>
        <w:t xml:space="preserve">    </w:t>
      </w:r>
      <w:r>
        <w:rPr>
          <w:rFonts w:hint="eastAsia"/>
        </w:rPr>
        <w:t>……</w:t>
      </w:r>
    </w:p>
    <w:p w:rsidR="00523426" w:rsidRDefault="00523426">
      <w:r>
        <w:rPr>
          <w:rFonts w:hint="eastAsia"/>
        </w:rPr>
        <w:t>总共有多少个学生</w:t>
      </w:r>
    </w:p>
    <w:p w:rsidR="00523426" w:rsidRDefault="00523426"/>
    <w:p w:rsidR="00523426" w:rsidRDefault="00523426">
      <w:pPr>
        <w:numPr>
          <w:ilvl w:val="0"/>
          <w:numId w:val="119"/>
        </w:numPr>
      </w:pPr>
      <w:r>
        <w:rPr>
          <w:rFonts w:hint="eastAsia"/>
        </w:rPr>
        <w:t>同上：显示如下内容：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523426">
        <w:tc>
          <w:tcPr>
            <w:tcW w:w="2130" w:type="dxa"/>
          </w:tcPr>
          <w:p w:rsidR="00523426" w:rsidRDefault="00523426">
            <w:r>
              <w:rPr>
                <w:rFonts w:hint="eastAsia"/>
              </w:rPr>
              <w:t>姓名</w:t>
            </w:r>
          </w:p>
        </w:tc>
        <w:tc>
          <w:tcPr>
            <w:tcW w:w="2130" w:type="dxa"/>
          </w:tcPr>
          <w:p w:rsidR="00523426" w:rsidRDefault="00523426">
            <w:r>
              <w:rPr>
                <w:rFonts w:hint="eastAsia"/>
              </w:rPr>
              <w:t>语文分数</w:t>
            </w:r>
          </w:p>
        </w:tc>
        <w:tc>
          <w:tcPr>
            <w:tcW w:w="2131" w:type="dxa"/>
          </w:tcPr>
          <w:p w:rsidR="00523426" w:rsidRDefault="00523426">
            <w:r>
              <w:rPr>
                <w:rFonts w:hint="eastAsia"/>
              </w:rPr>
              <w:t>数学分数</w:t>
            </w:r>
          </w:p>
        </w:tc>
        <w:tc>
          <w:tcPr>
            <w:tcW w:w="2131" w:type="dxa"/>
          </w:tcPr>
          <w:p w:rsidR="00523426" w:rsidRDefault="00523426">
            <w:r>
              <w:rPr>
                <w:rFonts w:hint="eastAsia"/>
              </w:rPr>
              <w:t>总成绩</w:t>
            </w:r>
          </w:p>
        </w:tc>
      </w:tr>
      <w:tr w:rsidR="00523426">
        <w:tc>
          <w:tcPr>
            <w:tcW w:w="2130" w:type="dxa"/>
          </w:tcPr>
          <w:p w:rsidR="00523426" w:rsidRDefault="00523426"/>
        </w:tc>
        <w:tc>
          <w:tcPr>
            <w:tcW w:w="2130" w:type="dxa"/>
          </w:tcPr>
          <w:p w:rsidR="00523426" w:rsidRDefault="00523426"/>
        </w:tc>
        <w:tc>
          <w:tcPr>
            <w:tcW w:w="2131" w:type="dxa"/>
          </w:tcPr>
          <w:p w:rsidR="00523426" w:rsidRDefault="00523426"/>
        </w:tc>
        <w:tc>
          <w:tcPr>
            <w:tcW w:w="2131" w:type="dxa"/>
          </w:tcPr>
          <w:p w:rsidR="00523426" w:rsidRDefault="00523426"/>
        </w:tc>
      </w:tr>
      <w:tr w:rsidR="00523426">
        <w:tc>
          <w:tcPr>
            <w:tcW w:w="2130" w:type="dxa"/>
          </w:tcPr>
          <w:p w:rsidR="00523426" w:rsidRDefault="00523426"/>
        </w:tc>
        <w:tc>
          <w:tcPr>
            <w:tcW w:w="2130" w:type="dxa"/>
          </w:tcPr>
          <w:p w:rsidR="00523426" w:rsidRDefault="00523426"/>
        </w:tc>
        <w:tc>
          <w:tcPr>
            <w:tcW w:w="2131" w:type="dxa"/>
          </w:tcPr>
          <w:p w:rsidR="00523426" w:rsidRDefault="00523426"/>
        </w:tc>
        <w:tc>
          <w:tcPr>
            <w:tcW w:w="2131" w:type="dxa"/>
          </w:tcPr>
          <w:p w:rsidR="00523426" w:rsidRDefault="00523426"/>
        </w:tc>
      </w:tr>
      <w:tr w:rsidR="00523426">
        <w:tc>
          <w:tcPr>
            <w:tcW w:w="2130" w:type="dxa"/>
          </w:tcPr>
          <w:p w:rsidR="00523426" w:rsidRDefault="00523426"/>
        </w:tc>
        <w:tc>
          <w:tcPr>
            <w:tcW w:w="2130" w:type="dxa"/>
          </w:tcPr>
          <w:p w:rsidR="00523426" w:rsidRDefault="00523426"/>
        </w:tc>
        <w:tc>
          <w:tcPr>
            <w:tcW w:w="2131" w:type="dxa"/>
          </w:tcPr>
          <w:p w:rsidR="00523426" w:rsidRDefault="00523426"/>
        </w:tc>
        <w:tc>
          <w:tcPr>
            <w:tcW w:w="2131" w:type="dxa"/>
          </w:tcPr>
          <w:p w:rsidR="00523426" w:rsidRDefault="00523426"/>
        </w:tc>
      </w:tr>
    </w:tbl>
    <w:p w:rsidR="00523426" w:rsidRDefault="00523426">
      <w:pPr>
        <w:numPr>
          <w:ilvl w:val="0"/>
          <w:numId w:val="119"/>
        </w:numPr>
      </w:pPr>
      <w:r>
        <w:rPr>
          <w:rFonts w:hint="eastAsia"/>
        </w:rPr>
        <w:t>插入一段数据</w:t>
      </w:r>
    </w:p>
    <w:p w:rsidR="00523426" w:rsidRDefault="00523426">
      <w:r>
        <w:rPr>
          <w:rFonts w:hint="eastAsia"/>
        </w:rPr>
        <w:t>张三，男，语文成绩：</w:t>
      </w:r>
      <w:r>
        <w:rPr>
          <w:rFonts w:hint="eastAsia"/>
        </w:rPr>
        <w:t>80</w:t>
      </w:r>
      <w:r>
        <w:rPr>
          <w:rFonts w:hint="eastAsia"/>
        </w:rPr>
        <w:t>，数学成绩</w:t>
      </w:r>
      <w:r>
        <w:rPr>
          <w:rFonts w:hint="eastAsia"/>
        </w:rPr>
        <w:t>60</w:t>
      </w:r>
    </w:p>
    <w:p w:rsidR="00523426" w:rsidRDefault="00523426">
      <w:r>
        <w:rPr>
          <w:rFonts w:hint="eastAsia"/>
        </w:rPr>
        <w:t>用一段</w:t>
      </w:r>
      <w:r>
        <w:rPr>
          <w:rFonts w:hint="eastAsia"/>
        </w:rPr>
        <w:t>ASP</w:t>
      </w:r>
      <w:r>
        <w:rPr>
          <w:rFonts w:hint="eastAsia"/>
        </w:rPr>
        <w:t>代码将以上数据库分别插入两张表中</w:t>
      </w:r>
    </w:p>
    <w:p w:rsidR="00523426" w:rsidRDefault="00523426" w:rsidP="00D51050">
      <w:pPr>
        <w:spacing w:beforeLines="50" w:before="156" w:afterLines="50" w:after="156" w:line="360" w:lineRule="auto"/>
        <w:jc w:val="center"/>
        <w:rPr>
          <w:rFonts w:ascii="黑体" w:eastAsia="黑体"/>
          <w:b/>
          <w:sz w:val="44"/>
          <w:szCs w:val="44"/>
        </w:rPr>
      </w:pPr>
      <w:r>
        <w:rPr>
          <w:rFonts w:ascii="黑体" w:eastAsia="黑体" w:hint="eastAsia"/>
          <w:b/>
          <w:sz w:val="44"/>
          <w:szCs w:val="44"/>
        </w:rPr>
        <w:t>NET程序员上机测试题(2)</w:t>
      </w:r>
    </w:p>
    <w:p w:rsidR="00523426" w:rsidRDefault="00523426">
      <w:pPr>
        <w:spacing w:line="360" w:lineRule="auto"/>
        <w:rPr>
          <w:sz w:val="24"/>
        </w:rPr>
      </w:pPr>
      <w:r>
        <w:rPr>
          <w:rFonts w:hint="eastAsia"/>
          <w:sz w:val="24"/>
        </w:rPr>
        <w:t>请按下列要求设计一套</w:t>
      </w:r>
      <w:r>
        <w:rPr>
          <w:sz w:val="24"/>
        </w:rPr>
        <w:t>网上考试系统</w:t>
      </w:r>
    </w:p>
    <w:p w:rsidR="00523426" w:rsidRDefault="00523426">
      <w:pPr>
        <w:spacing w:line="360" w:lineRule="auto"/>
        <w:rPr>
          <w:b/>
          <w:sz w:val="24"/>
        </w:rPr>
      </w:pPr>
      <w:r>
        <w:rPr>
          <w:rFonts w:hint="eastAsia"/>
          <w:b/>
          <w:sz w:val="24"/>
        </w:rPr>
        <w:t>一、系统总体功能要求</w:t>
      </w:r>
    </w:p>
    <w:p w:rsidR="00523426" w:rsidRDefault="00523426">
      <w:pPr>
        <w:numPr>
          <w:ilvl w:val="0"/>
          <w:numId w:val="120"/>
        </w:numPr>
        <w:spacing w:line="360" w:lineRule="auto"/>
        <w:ind w:firstLine="0"/>
        <w:rPr>
          <w:sz w:val="24"/>
        </w:rPr>
      </w:pPr>
      <w:r>
        <w:rPr>
          <w:rFonts w:hint="eastAsia"/>
          <w:sz w:val="24"/>
        </w:rPr>
        <w:t>基于</w:t>
      </w:r>
      <w:r>
        <w:rPr>
          <w:rFonts w:hint="eastAsia"/>
          <w:sz w:val="24"/>
        </w:rPr>
        <w:t>B/S</w:t>
      </w:r>
      <w:r>
        <w:rPr>
          <w:rFonts w:hint="eastAsia"/>
          <w:sz w:val="24"/>
        </w:rPr>
        <w:t>或者</w:t>
      </w:r>
      <w:r>
        <w:rPr>
          <w:rFonts w:hint="eastAsia"/>
          <w:sz w:val="24"/>
        </w:rPr>
        <w:t>C/S</w:t>
      </w:r>
      <w:r>
        <w:rPr>
          <w:rFonts w:hint="eastAsia"/>
          <w:sz w:val="24"/>
        </w:rPr>
        <w:t>结构，前端使用</w:t>
      </w:r>
      <w:r>
        <w:rPr>
          <w:rFonts w:hint="eastAsia"/>
          <w:sz w:val="24"/>
        </w:rPr>
        <w:t>VS.NET2003</w:t>
      </w:r>
      <w:r>
        <w:rPr>
          <w:rFonts w:hint="eastAsia"/>
          <w:sz w:val="24"/>
        </w:rPr>
        <w:t>采用</w:t>
      </w:r>
      <w:r>
        <w:rPr>
          <w:rFonts w:hint="eastAsia"/>
          <w:sz w:val="24"/>
        </w:rPr>
        <w:t>C</w:t>
      </w:r>
      <w:r>
        <w:rPr>
          <w:rFonts w:hint="eastAsia"/>
          <w:sz w:val="24"/>
        </w:rPr>
        <w:t>＃语言</w:t>
      </w:r>
      <w:r>
        <w:rPr>
          <w:rFonts w:hint="eastAsia"/>
          <w:sz w:val="24"/>
        </w:rPr>
        <w:t>,</w:t>
      </w:r>
      <w:r>
        <w:rPr>
          <w:rFonts w:hint="eastAsia"/>
          <w:sz w:val="24"/>
        </w:rPr>
        <w:t>数据库</w:t>
      </w:r>
      <w:r>
        <w:rPr>
          <w:rFonts w:hint="eastAsia"/>
          <w:sz w:val="24"/>
        </w:rPr>
        <w:t>SQL Server2000</w:t>
      </w:r>
      <w:r>
        <w:rPr>
          <w:rFonts w:hint="eastAsia"/>
          <w:sz w:val="24"/>
        </w:rPr>
        <w:t>；</w:t>
      </w:r>
    </w:p>
    <w:p w:rsidR="00523426" w:rsidRDefault="00523426">
      <w:pPr>
        <w:numPr>
          <w:ilvl w:val="0"/>
          <w:numId w:val="120"/>
        </w:numPr>
        <w:spacing w:line="360" w:lineRule="auto"/>
        <w:ind w:firstLine="0"/>
        <w:rPr>
          <w:sz w:val="24"/>
        </w:rPr>
      </w:pPr>
      <w:r>
        <w:rPr>
          <w:rFonts w:hint="eastAsia"/>
          <w:sz w:val="24"/>
        </w:rPr>
        <w:t>数据库设计；</w:t>
      </w:r>
    </w:p>
    <w:p w:rsidR="00523426" w:rsidRDefault="00523426">
      <w:pPr>
        <w:numPr>
          <w:ilvl w:val="0"/>
          <w:numId w:val="120"/>
        </w:numPr>
        <w:spacing w:line="360" w:lineRule="auto"/>
        <w:ind w:firstLine="0"/>
        <w:rPr>
          <w:sz w:val="24"/>
        </w:rPr>
      </w:pPr>
      <w:r>
        <w:rPr>
          <w:rFonts w:hint="eastAsia"/>
          <w:sz w:val="24"/>
        </w:rPr>
        <w:t>实现新考生信息的增加、删除、保存、修改；</w:t>
      </w:r>
    </w:p>
    <w:p w:rsidR="00523426" w:rsidRDefault="00523426">
      <w:pPr>
        <w:numPr>
          <w:ilvl w:val="0"/>
          <w:numId w:val="120"/>
        </w:numPr>
        <w:spacing w:line="360" w:lineRule="auto"/>
        <w:ind w:firstLine="0"/>
        <w:rPr>
          <w:sz w:val="24"/>
        </w:rPr>
      </w:pPr>
      <w:r>
        <w:rPr>
          <w:rFonts w:hint="eastAsia"/>
          <w:sz w:val="24"/>
        </w:rPr>
        <w:t>考生登录；</w:t>
      </w:r>
    </w:p>
    <w:p w:rsidR="00523426" w:rsidRDefault="00523426">
      <w:pPr>
        <w:numPr>
          <w:ilvl w:val="0"/>
          <w:numId w:val="120"/>
        </w:numPr>
        <w:spacing w:line="360" w:lineRule="auto"/>
        <w:ind w:firstLine="0"/>
        <w:rPr>
          <w:sz w:val="24"/>
        </w:rPr>
      </w:pPr>
      <w:r>
        <w:rPr>
          <w:rFonts w:hint="eastAsia"/>
          <w:sz w:val="24"/>
        </w:rPr>
        <w:t>试题生成（</w:t>
      </w:r>
      <w:r>
        <w:rPr>
          <w:color w:val="000000"/>
          <w:sz w:val="23"/>
          <w:szCs w:val="23"/>
        </w:rPr>
        <w:t>1</w:t>
      </w:r>
      <w:r>
        <w:rPr>
          <w:color w:val="000000"/>
          <w:sz w:val="23"/>
          <w:szCs w:val="23"/>
        </w:rPr>
        <w:t>、防止考生刷新页面</w:t>
      </w:r>
      <w:r>
        <w:rPr>
          <w:rFonts w:hint="eastAsia"/>
          <w:color w:val="000000"/>
          <w:sz w:val="23"/>
          <w:szCs w:val="23"/>
        </w:rPr>
        <w:t>，</w:t>
      </w:r>
      <w:r>
        <w:rPr>
          <w:color w:val="000000"/>
          <w:sz w:val="23"/>
          <w:szCs w:val="23"/>
        </w:rPr>
        <w:t>2</w:t>
      </w:r>
      <w:r>
        <w:rPr>
          <w:color w:val="000000"/>
          <w:sz w:val="23"/>
          <w:szCs w:val="23"/>
        </w:rPr>
        <w:t>、随机生成试题</w:t>
      </w:r>
      <w:r>
        <w:rPr>
          <w:rFonts w:hint="eastAsia"/>
          <w:sz w:val="24"/>
        </w:rPr>
        <w:t>）；</w:t>
      </w:r>
    </w:p>
    <w:p w:rsidR="00523426" w:rsidRDefault="00523426">
      <w:pPr>
        <w:spacing w:line="360" w:lineRule="auto"/>
        <w:ind w:left="900"/>
        <w:rPr>
          <w:sz w:val="24"/>
        </w:rPr>
      </w:pPr>
      <w:r>
        <w:rPr>
          <w:rFonts w:hint="eastAsia"/>
          <w:sz w:val="24"/>
        </w:rPr>
        <w:t>备注：</w:t>
      </w:r>
      <w:r>
        <w:rPr>
          <w:color w:val="000000"/>
          <w:sz w:val="23"/>
          <w:szCs w:val="23"/>
        </w:rPr>
        <w:t>由于加载试题页面时将从数据库中随机抽取试题，所以应防止考生刷新页面</w:t>
      </w:r>
      <w:r>
        <w:rPr>
          <w:color w:val="000000"/>
          <w:sz w:val="23"/>
          <w:szCs w:val="23"/>
        </w:rPr>
        <w:t>(</w:t>
      </w:r>
      <w:r>
        <w:rPr>
          <w:color w:val="000000"/>
          <w:sz w:val="23"/>
          <w:szCs w:val="23"/>
        </w:rPr>
        <w:t>刷新页面会重新生成新的试题</w:t>
      </w:r>
      <w:r>
        <w:rPr>
          <w:color w:val="000000"/>
          <w:sz w:val="23"/>
          <w:szCs w:val="23"/>
        </w:rPr>
        <w:t>)</w:t>
      </w:r>
      <w:r>
        <w:rPr>
          <w:color w:val="000000"/>
          <w:sz w:val="23"/>
          <w:szCs w:val="23"/>
        </w:rPr>
        <w:t>。</w:t>
      </w:r>
    </w:p>
    <w:p w:rsidR="00523426" w:rsidRDefault="00523426">
      <w:pPr>
        <w:numPr>
          <w:ilvl w:val="0"/>
          <w:numId w:val="120"/>
        </w:numPr>
        <w:spacing w:line="360" w:lineRule="auto"/>
        <w:ind w:firstLine="0"/>
        <w:rPr>
          <w:sz w:val="24"/>
        </w:rPr>
      </w:pPr>
      <w:r>
        <w:rPr>
          <w:rFonts w:hint="eastAsia"/>
          <w:sz w:val="24"/>
        </w:rPr>
        <w:t>交卷评分。</w:t>
      </w:r>
    </w:p>
    <w:p w:rsidR="00523426" w:rsidRDefault="00523426">
      <w:pPr>
        <w:spacing w:line="360" w:lineRule="auto"/>
        <w:rPr>
          <w:b/>
          <w:sz w:val="24"/>
        </w:rPr>
      </w:pPr>
      <w:r>
        <w:rPr>
          <w:rFonts w:hint="eastAsia"/>
          <w:b/>
          <w:sz w:val="24"/>
        </w:rPr>
        <w:lastRenderedPageBreak/>
        <w:t>二、主要数据库表单设计（请理解功能要求后，自己灵活设计，以下仅供参考）</w:t>
      </w:r>
    </w:p>
    <w:p w:rsidR="00523426" w:rsidRDefault="00523426">
      <w:pPr>
        <w:spacing w:line="360" w:lineRule="auto"/>
        <w:rPr>
          <w:sz w:val="24"/>
        </w:rPr>
      </w:pPr>
      <w:r>
        <w:rPr>
          <w:rFonts w:hint="eastAsia"/>
          <w:sz w:val="24"/>
        </w:rPr>
        <w:t>1</w:t>
      </w:r>
      <w:r>
        <w:rPr>
          <w:rFonts w:hint="eastAsia"/>
          <w:sz w:val="24"/>
        </w:rPr>
        <w:t>、考生信息表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6"/>
        <w:gridCol w:w="3116"/>
        <w:gridCol w:w="3600"/>
      </w:tblGrid>
      <w:tr w:rsidR="00523426">
        <w:trPr>
          <w:trHeight w:val="375"/>
          <w:jc w:val="center"/>
        </w:trPr>
        <w:tc>
          <w:tcPr>
            <w:tcW w:w="876" w:type="dxa"/>
          </w:tcPr>
          <w:p w:rsidR="00523426" w:rsidRDefault="00523426">
            <w:pPr>
              <w:spacing w:line="360" w:lineRule="auto"/>
              <w:jc w:val="center"/>
              <w:rPr>
                <w:szCs w:val="21"/>
              </w:rPr>
            </w:pPr>
            <w:r>
              <w:rPr>
                <w:rFonts w:hint="eastAsia"/>
                <w:szCs w:val="21"/>
              </w:rPr>
              <w:t>序号</w:t>
            </w:r>
          </w:p>
        </w:tc>
        <w:tc>
          <w:tcPr>
            <w:tcW w:w="3116" w:type="dxa"/>
          </w:tcPr>
          <w:p w:rsidR="00523426" w:rsidRDefault="00523426">
            <w:pPr>
              <w:spacing w:line="360" w:lineRule="auto"/>
              <w:jc w:val="center"/>
              <w:rPr>
                <w:szCs w:val="21"/>
              </w:rPr>
            </w:pPr>
            <w:r>
              <w:rPr>
                <w:rFonts w:hint="eastAsia"/>
                <w:szCs w:val="21"/>
              </w:rPr>
              <w:t>描述</w:t>
            </w:r>
          </w:p>
        </w:tc>
        <w:tc>
          <w:tcPr>
            <w:tcW w:w="3600" w:type="dxa"/>
          </w:tcPr>
          <w:p w:rsidR="00523426" w:rsidRDefault="00523426">
            <w:pPr>
              <w:spacing w:line="360" w:lineRule="auto"/>
              <w:jc w:val="center"/>
              <w:rPr>
                <w:szCs w:val="21"/>
              </w:rPr>
            </w:pPr>
            <w:r>
              <w:rPr>
                <w:rFonts w:hint="eastAsia"/>
                <w:szCs w:val="21"/>
              </w:rPr>
              <w:t>字段名称、类型等</w:t>
            </w: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考号</w:t>
            </w:r>
          </w:p>
        </w:tc>
        <w:tc>
          <w:tcPr>
            <w:tcW w:w="3600" w:type="dxa"/>
          </w:tcPr>
          <w:p w:rsidR="00523426" w:rsidRDefault="00523426">
            <w:pPr>
              <w:spacing w:line="360" w:lineRule="auto"/>
              <w:jc w:val="center"/>
              <w:rPr>
                <w:szCs w:val="21"/>
              </w:rPr>
            </w:pP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考生姓名</w:t>
            </w:r>
          </w:p>
        </w:tc>
        <w:tc>
          <w:tcPr>
            <w:tcW w:w="3600" w:type="dxa"/>
          </w:tcPr>
          <w:p w:rsidR="00523426" w:rsidRDefault="00523426">
            <w:pPr>
              <w:spacing w:line="360" w:lineRule="auto"/>
              <w:jc w:val="center"/>
              <w:rPr>
                <w:szCs w:val="21"/>
              </w:rPr>
            </w:pP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是否登录考试</w:t>
            </w:r>
          </w:p>
        </w:tc>
        <w:tc>
          <w:tcPr>
            <w:tcW w:w="3600" w:type="dxa"/>
          </w:tcPr>
          <w:p w:rsidR="00523426" w:rsidRDefault="00523426">
            <w:pPr>
              <w:spacing w:line="360" w:lineRule="auto"/>
              <w:jc w:val="center"/>
              <w:rPr>
                <w:szCs w:val="21"/>
              </w:rPr>
            </w:pP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得分</w:t>
            </w:r>
          </w:p>
        </w:tc>
        <w:tc>
          <w:tcPr>
            <w:tcW w:w="3600" w:type="dxa"/>
          </w:tcPr>
          <w:p w:rsidR="00523426" w:rsidRDefault="00523426">
            <w:pPr>
              <w:spacing w:line="360" w:lineRule="auto"/>
              <w:jc w:val="center"/>
              <w:rPr>
                <w:szCs w:val="21"/>
              </w:rPr>
            </w:pPr>
          </w:p>
        </w:tc>
      </w:tr>
      <w:tr w:rsidR="00523426">
        <w:trPr>
          <w:trHeight w:val="375"/>
          <w:jc w:val="center"/>
        </w:trPr>
        <w:tc>
          <w:tcPr>
            <w:tcW w:w="876" w:type="dxa"/>
          </w:tcPr>
          <w:p w:rsidR="00523426" w:rsidRDefault="00523426">
            <w:pPr>
              <w:numPr>
                <w:ilvl w:val="0"/>
                <w:numId w:val="121"/>
              </w:numPr>
              <w:spacing w:line="360" w:lineRule="auto"/>
              <w:jc w:val="center"/>
              <w:rPr>
                <w:szCs w:val="21"/>
              </w:rPr>
            </w:pPr>
          </w:p>
        </w:tc>
        <w:tc>
          <w:tcPr>
            <w:tcW w:w="3116" w:type="dxa"/>
          </w:tcPr>
          <w:p w:rsidR="00523426" w:rsidRDefault="00523426">
            <w:pPr>
              <w:spacing w:line="360" w:lineRule="auto"/>
              <w:jc w:val="center"/>
              <w:rPr>
                <w:szCs w:val="21"/>
              </w:rPr>
            </w:pPr>
            <w:r>
              <w:rPr>
                <w:rFonts w:hint="eastAsia"/>
                <w:szCs w:val="21"/>
              </w:rPr>
              <w:t>随机生成的试题答案</w:t>
            </w:r>
          </w:p>
        </w:tc>
        <w:tc>
          <w:tcPr>
            <w:tcW w:w="3600" w:type="dxa"/>
          </w:tcPr>
          <w:p w:rsidR="00523426" w:rsidRDefault="00523426">
            <w:pPr>
              <w:spacing w:line="360" w:lineRule="auto"/>
              <w:jc w:val="center"/>
              <w:rPr>
                <w:szCs w:val="21"/>
              </w:rPr>
            </w:pPr>
          </w:p>
        </w:tc>
      </w:tr>
    </w:tbl>
    <w:p w:rsidR="00523426" w:rsidRDefault="00523426">
      <w:pPr>
        <w:spacing w:line="360" w:lineRule="auto"/>
        <w:rPr>
          <w:sz w:val="24"/>
        </w:rPr>
      </w:pPr>
    </w:p>
    <w:p w:rsidR="00523426" w:rsidRDefault="00523426">
      <w:pPr>
        <w:spacing w:line="360" w:lineRule="auto"/>
        <w:rPr>
          <w:sz w:val="24"/>
        </w:rPr>
      </w:pPr>
      <w:r>
        <w:rPr>
          <w:rFonts w:hint="eastAsia"/>
          <w:sz w:val="24"/>
        </w:rPr>
        <w:t>2</w:t>
      </w:r>
      <w:r>
        <w:rPr>
          <w:rFonts w:hint="eastAsia"/>
          <w:sz w:val="24"/>
        </w:rPr>
        <w:t>、多选题库表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0"/>
        <w:gridCol w:w="3149"/>
        <w:gridCol w:w="3240"/>
      </w:tblGrid>
      <w:tr w:rsidR="00523426">
        <w:trPr>
          <w:trHeight w:val="375"/>
          <w:jc w:val="center"/>
        </w:trPr>
        <w:tc>
          <w:tcPr>
            <w:tcW w:w="880" w:type="dxa"/>
          </w:tcPr>
          <w:p w:rsidR="00523426" w:rsidRDefault="00523426">
            <w:pPr>
              <w:spacing w:line="360" w:lineRule="auto"/>
              <w:jc w:val="center"/>
              <w:rPr>
                <w:szCs w:val="21"/>
              </w:rPr>
            </w:pPr>
            <w:r>
              <w:rPr>
                <w:rFonts w:hint="eastAsia"/>
                <w:szCs w:val="21"/>
              </w:rPr>
              <w:t>序号</w:t>
            </w:r>
          </w:p>
        </w:tc>
        <w:tc>
          <w:tcPr>
            <w:tcW w:w="3149" w:type="dxa"/>
          </w:tcPr>
          <w:p w:rsidR="00523426" w:rsidRDefault="00523426">
            <w:pPr>
              <w:spacing w:line="360" w:lineRule="auto"/>
              <w:jc w:val="center"/>
              <w:rPr>
                <w:szCs w:val="21"/>
              </w:rPr>
            </w:pPr>
            <w:r>
              <w:rPr>
                <w:rFonts w:hint="eastAsia"/>
                <w:szCs w:val="21"/>
              </w:rPr>
              <w:t>描述</w:t>
            </w:r>
          </w:p>
        </w:tc>
        <w:tc>
          <w:tcPr>
            <w:tcW w:w="3240" w:type="dxa"/>
          </w:tcPr>
          <w:p w:rsidR="00523426" w:rsidRDefault="00523426">
            <w:pPr>
              <w:spacing w:line="360" w:lineRule="auto"/>
              <w:jc w:val="center"/>
              <w:rPr>
                <w:szCs w:val="21"/>
              </w:rPr>
            </w:pPr>
            <w:r>
              <w:rPr>
                <w:rFonts w:hint="eastAsia"/>
                <w:szCs w:val="21"/>
              </w:rPr>
              <w:t>字段名称、类型等</w:t>
            </w: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rFonts w:hint="eastAsia"/>
                <w:szCs w:val="21"/>
              </w:rPr>
              <w:t>编号</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rFonts w:hint="eastAsia"/>
                <w:szCs w:val="21"/>
              </w:rPr>
              <w:t>题目</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szCs w:val="21"/>
              </w:rPr>
              <w:t>C</w:t>
            </w:r>
            <w:r>
              <w:rPr>
                <w:rFonts w:hint="eastAsia"/>
                <w:szCs w:val="21"/>
              </w:rPr>
              <w:t>hoicel1</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szCs w:val="21"/>
              </w:rPr>
              <w:t>C</w:t>
            </w:r>
            <w:r>
              <w:rPr>
                <w:rFonts w:hint="eastAsia"/>
                <w:szCs w:val="21"/>
              </w:rPr>
              <w:t>hoicel2</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szCs w:val="21"/>
              </w:rPr>
              <w:t>C</w:t>
            </w:r>
            <w:r>
              <w:rPr>
                <w:rFonts w:hint="eastAsia"/>
                <w:szCs w:val="21"/>
              </w:rPr>
              <w:t>hoice3</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szCs w:val="21"/>
              </w:rPr>
              <w:t>C</w:t>
            </w:r>
            <w:r>
              <w:rPr>
                <w:rFonts w:hint="eastAsia"/>
                <w:szCs w:val="21"/>
              </w:rPr>
              <w:t>hoicel4</w:t>
            </w:r>
          </w:p>
        </w:tc>
        <w:tc>
          <w:tcPr>
            <w:tcW w:w="3240" w:type="dxa"/>
          </w:tcPr>
          <w:p w:rsidR="00523426" w:rsidRDefault="00523426">
            <w:pPr>
              <w:spacing w:line="360" w:lineRule="auto"/>
              <w:jc w:val="center"/>
              <w:rPr>
                <w:szCs w:val="21"/>
              </w:rPr>
            </w:pPr>
          </w:p>
        </w:tc>
      </w:tr>
      <w:tr w:rsidR="00523426">
        <w:trPr>
          <w:trHeight w:val="375"/>
          <w:jc w:val="center"/>
        </w:trPr>
        <w:tc>
          <w:tcPr>
            <w:tcW w:w="880" w:type="dxa"/>
          </w:tcPr>
          <w:p w:rsidR="00523426" w:rsidRDefault="00523426">
            <w:pPr>
              <w:numPr>
                <w:ilvl w:val="0"/>
                <w:numId w:val="122"/>
              </w:numPr>
              <w:spacing w:line="360" w:lineRule="auto"/>
              <w:jc w:val="center"/>
              <w:rPr>
                <w:szCs w:val="21"/>
              </w:rPr>
            </w:pPr>
          </w:p>
        </w:tc>
        <w:tc>
          <w:tcPr>
            <w:tcW w:w="3149" w:type="dxa"/>
          </w:tcPr>
          <w:p w:rsidR="00523426" w:rsidRDefault="00523426">
            <w:pPr>
              <w:spacing w:line="360" w:lineRule="auto"/>
              <w:jc w:val="center"/>
              <w:rPr>
                <w:szCs w:val="21"/>
              </w:rPr>
            </w:pPr>
            <w:r>
              <w:rPr>
                <w:rFonts w:hint="eastAsia"/>
                <w:szCs w:val="21"/>
              </w:rPr>
              <w:t>答案</w:t>
            </w:r>
            <w:r>
              <w:rPr>
                <w:rFonts w:hint="eastAsia"/>
                <w:szCs w:val="21"/>
              </w:rPr>
              <w:t>(0</w:t>
            </w:r>
            <w:r>
              <w:rPr>
                <w:rFonts w:hint="eastAsia"/>
                <w:szCs w:val="21"/>
              </w:rPr>
              <w:t>表示未选，</w:t>
            </w:r>
            <w:r>
              <w:rPr>
                <w:rFonts w:hint="eastAsia"/>
                <w:szCs w:val="21"/>
              </w:rPr>
              <w:t>1</w:t>
            </w:r>
            <w:r>
              <w:rPr>
                <w:rFonts w:hint="eastAsia"/>
                <w:szCs w:val="21"/>
              </w:rPr>
              <w:t>表示选择，如选择</w:t>
            </w:r>
            <w:r>
              <w:rPr>
                <w:rFonts w:hint="eastAsia"/>
                <w:szCs w:val="21"/>
              </w:rPr>
              <w:t>ABD</w:t>
            </w:r>
            <w:r>
              <w:rPr>
                <w:rFonts w:hint="eastAsia"/>
                <w:szCs w:val="21"/>
              </w:rPr>
              <w:t>就用</w:t>
            </w:r>
            <w:r>
              <w:rPr>
                <w:rFonts w:hint="eastAsia"/>
                <w:szCs w:val="21"/>
              </w:rPr>
              <w:t>1101</w:t>
            </w:r>
            <w:r>
              <w:rPr>
                <w:rFonts w:hint="eastAsia"/>
                <w:szCs w:val="21"/>
              </w:rPr>
              <w:t>表示</w:t>
            </w:r>
            <w:r>
              <w:rPr>
                <w:rFonts w:hint="eastAsia"/>
                <w:szCs w:val="21"/>
              </w:rPr>
              <w:t>)</w:t>
            </w:r>
          </w:p>
        </w:tc>
        <w:tc>
          <w:tcPr>
            <w:tcW w:w="3240" w:type="dxa"/>
          </w:tcPr>
          <w:p w:rsidR="00523426" w:rsidRDefault="00523426">
            <w:pPr>
              <w:spacing w:line="360" w:lineRule="auto"/>
              <w:jc w:val="center"/>
              <w:rPr>
                <w:szCs w:val="21"/>
              </w:rPr>
            </w:pPr>
          </w:p>
        </w:tc>
      </w:tr>
    </w:tbl>
    <w:p w:rsidR="00523426" w:rsidRDefault="00523426">
      <w:pPr>
        <w:spacing w:line="360" w:lineRule="auto"/>
      </w:pPr>
    </w:p>
    <w:p w:rsidR="00523426" w:rsidRDefault="00523426">
      <w:pPr>
        <w:rPr>
          <w:rStyle w:val="javascript"/>
          <w:b/>
          <w:bCs/>
        </w:rPr>
      </w:pPr>
      <w:r>
        <w:rPr>
          <w:rStyle w:val="javascript"/>
          <w:rFonts w:hint="eastAsia"/>
          <w:b/>
          <w:bCs/>
        </w:rPr>
        <w:t>南京机遇软件公司面试题</w:t>
      </w:r>
    </w:p>
    <w:p w:rsidR="00523426" w:rsidRDefault="00523426">
      <w:pPr>
        <w:rPr>
          <w:rStyle w:val="javascript"/>
          <w:b/>
          <w:bCs/>
        </w:rPr>
      </w:pPr>
    </w:p>
    <w:p w:rsidR="00523426" w:rsidRDefault="00523426">
      <w:pPr>
        <w:numPr>
          <w:ilvl w:val="0"/>
          <w:numId w:val="123"/>
        </w:numPr>
      </w:pPr>
      <w:r>
        <w:rPr>
          <w:rFonts w:hint="eastAsia"/>
        </w:rPr>
        <w:t>设集合</w:t>
      </w:r>
      <w:r>
        <w:rPr>
          <w:rFonts w:hint="eastAsia"/>
        </w:rPr>
        <w:t>N={0</w:t>
      </w:r>
      <w:r>
        <w:rPr>
          <w:rFonts w:hint="eastAsia"/>
        </w:rPr>
        <w:t>，</w:t>
      </w:r>
      <w:r>
        <w:rPr>
          <w:rFonts w:hint="eastAsia"/>
        </w:rPr>
        <w:t>1</w:t>
      </w:r>
      <w:r>
        <w:rPr>
          <w:rFonts w:hint="eastAsia"/>
        </w:rPr>
        <w:t>，</w:t>
      </w:r>
      <w:r>
        <w:rPr>
          <w:rFonts w:hint="eastAsia"/>
        </w:rPr>
        <w:t>2</w:t>
      </w:r>
      <w:r>
        <w:rPr>
          <w:rFonts w:hint="eastAsia"/>
        </w:rPr>
        <w:t>。。。</w:t>
      </w:r>
      <w:r>
        <w:rPr>
          <w:rFonts w:hint="eastAsia"/>
        </w:rPr>
        <w:t>n}</w:t>
      </w:r>
      <w:r>
        <w:rPr>
          <w:rFonts w:hint="eastAsia"/>
        </w:rPr>
        <w:t>，</w:t>
      </w:r>
      <w:r>
        <w:rPr>
          <w:rFonts w:hint="eastAsia"/>
        </w:rPr>
        <w:t>f</w:t>
      </w:r>
      <w:r>
        <w:rPr>
          <w:rFonts w:hint="eastAsia"/>
        </w:rPr>
        <w:t>为</w:t>
      </w:r>
      <w:r>
        <w:rPr>
          <w:rFonts w:hint="eastAsia"/>
        </w:rPr>
        <w:t>N</w:t>
      </w:r>
      <w:r>
        <w:rPr>
          <w:rFonts w:hint="eastAsia"/>
        </w:rPr>
        <w:t>到</w:t>
      </w:r>
      <w:r>
        <w:rPr>
          <w:rFonts w:hint="eastAsia"/>
        </w:rPr>
        <w:t>N</w:t>
      </w:r>
      <w:r>
        <w:rPr>
          <w:rFonts w:hint="eastAsia"/>
        </w:rPr>
        <w:t>的函数，且</w:t>
      </w:r>
    </w:p>
    <w:p w:rsidR="00523426" w:rsidRDefault="00523426">
      <w:pPr>
        <w:ind w:left="360"/>
      </w:pPr>
      <w:r>
        <w:rPr>
          <w:rFonts w:hint="eastAsia"/>
        </w:rPr>
        <w:t>f</w:t>
      </w:r>
      <w:r>
        <w:rPr>
          <w:rFonts w:hint="eastAsia"/>
        </w:rPr>
        <w:t>（</w:t>
      </w:r>
      <w:r>
        <w:rPr>
          <w:rFonts w:hint="eastAsia"/>
        </w:rPr>
        <w:t>x</w:t>
      </w:r>
      <w:r>
        <w:rPr>
          <w:rFonts w:hint="eastAsia"/>
        </w:rPr>
        <w:t>）</w:t>
      </w:r>
      <w:r>
        <w:rPr>
          <w:rFonts w:hint="eastAsia"/>
        </w:rPr>
        <w:t>={f(f(+11))   0&lt;=x&lt;=90</w:t>
      </w:r>
    </w:p>
    <w:p w:rsidR="00523426" w:rsidRDefault="00523426">
      <w:pPr>
        <w:ind w:left="360"/>
      </w:pPr>
      <w:r>
        <w:rPr>
          <w:rFonts w:hint="eastAsia"/>
        </w:rPr>
        <w:t xml:space="preserve">        x-10      x&gt;90</w:t>
      </w:r>
    </w:p>
    <w:p w:rsidR="00523426" w:rsidRDefault="00523426">
      <w:pPr>
        <w:ind w:leftChars="171" w:left="359" w:firstLineChars="1300" w:firstLine="2730"/>
      </w:pPr>
      <w:r>
        <w:rPr>
          <w:rFonts w:hint="eastAsia"/>
        </w:rPr>
        <w:t>}</w:t>
      </w:r>
    </w:p>
    <w:p w:rsidR="00523426" w:rsidRDefault="00523426">
      <w:r>
        <w:rPr>
          <w:rFonts w:hint="eastAsia"/>
        </w:rPr>
        <w:t>经计算</w:t>
      </w:r>
      <w:r>
        <w:rPr>
          <w:rFonts w:hint="eastAsia"/>
        </w:rPr>
        <w:t>f(90)=81</w:t>
      </w:r>
      <w:r>
        <w:rPr>
          <w:rFonts w:hint="eastAsia"/>
        </w:rPr>
        <w:t>，</w:t>
      </w:r>
      <w:r>
        <w:rPr>
          <w:rFonts w:hint="eastAsia"/>
        </w:rPr>
        <w:t>f(89)=81,f(49)=_____</w:t>
      </w:r>
      <w:r>
        <w:rPr>
          <w:rFonts w:hint="eastAsia"/>
        </w:rPr>
        <w:t>。</w:t>
      </w:r>
    </w:p>
    <w:p w:rsidR="00523426" w:rsidRDefault="00523426"/>
    <w:p w:rsidR="00523426" w:rsidRDefault="00523426">
      <w:pPr>
        <w:numPr>
          <w:ilvl w:val="0"/>
          <w:numId w:val="123"/>
        </w:numPr>
      </w:pPr>
      <w:r>
        <w:rPr>
          <w:rFonts w:hint="eastAsia"/>
        </w:rPr>
        <w:t>有一个</w:t>
      </w:r>
      <w:r>
        <w:rPr>
          <w:rFonts w:hint="eastAsia"/>
        </w:rPr>
        <w:t>student</w:t>
      </w:r>
      <w:r>
        <w:rPr>
          <w:rFonts w:hint="eastAsia"/>
        </w:rPr>
        <w:t>表（学生，姓名，系名，课程名，成绩），查询至少修了四门课程的学生学号，姓名以及平均成绩的</w:t>
      </w:r>
      <w:r>
        <w:rPr>
          <w:rFonts w:hint="eastAsia"/>
        </w:rPr>
        <w:t>SQL</w:t>
      </w:r>
      <w:r>
        <w:rPr>
          <w:rFonts w:hint="eastAsia"/>
        </w:rPr>
        <w:t>语句。</w:t>
      </w:r>
    </w:p>
    <w:p w:rsidR="00523426" w:rsidRDefault="00523426">
      <w:pPr>
        <w:numPr>
          <w:ilvl w:val="0"/>
          <w:numId w:val="123"/>
        </w:numPr>
      </w:pPr>
      <w:r>
        <w:rPr>
          <w:rFonts w:hint="eastAsia"/>
        </w:rPr>
        <w:t>内存地址从</w:t>
      </w:r>
      <w:r>
        <w:rPr>
          <w:rFonts w:hint="eastAsia"/>
        </w:rPr>
        <w:t>4000H</w:t>
      </w:r>
      <w:r>
        <w:rPr>
          <w:rFonts w:hint="eastAsia"/>
        </w:rPr>
        <w:t>到</w:t>
      </w:r>
      <w:r>
        <w:rPr>
          <w:rFonts w:hint="eastAsia"/>
        </w:rPr>
        <w:t>43FFH</w:t>
      </w:r>
      <w:r>
        <w:rPr>
          <w:rFonts w:hint="eastAsia"/>
        </w:rPr>
        <w:t>，共有</w:t>
      </w:r>
      <w:r>
        <w:rPr>
          <w:rFonts w:hint="eastAsia"/>
        </w:rPr>
        <w:t>____</w:t>
      </w:r>
      <w:r>
        <w:rPr>
          <w:rFonts w:hint="eastAsia"/>
        </w:rPr>
        <w:t>个内存单元，若该内存每个存贮单元可以存储</w:t>
      </w:r>
      <w:r>
        <w:rPr>
          <w:rFonts w:hint="eastAsia"/>
        </w:rPr>
        <w:t>16</w:t>
      </w:r>
      <w:r>
        <w:rPr>
          <w:rFonts w:hint="eastAsia"/>
        </w:rPr>
        <w:t>位二进制数，并用</w:t>
      </w:r>
      <w:r>
        <w:rPr>
          <w:rFonts w:hint="eastAsia"/>
        </w:rPr>
        <w:t>4</w:t>
      </w:r>
      <w:r>
        <w:rPr>
          <w:rFonts w:hint="eastAsia"/>
        </w:rPr>
        <w:t>片存储芯片构成，则芯片容量为</w:t>
      </w:r>
      <w:r>
        <w:rPr>
          <w:rFonts w:hint="eastAsia"/>
        </w:rPr>
        <w:t>___.</w:t>
      </w:r>
    </w:p>
    <w:p w:rsidR="00523426" w:rsidRDefault="00523426">
      <w:pPr>
        <w:numPr>
          <w:ilvl w:val="0"/>
          <w:numId w:val="123"/>
        </w:numPr>
      </w:pPr>
      <w:r>
        <w:rPr>
          <w:rFonts w:hint="eastAsia"/>
        </w:rPr>
        <w:t>已知递归函数</w:t>
      </w:r>
      <w:r>
        <w:rPr>
          <w:rFonts w:hint="eastAsia"/>
        </w:rPr>
        <w:t>f(n)</w:t>
      </w:r>
      <w:r>
        <w:rPr>
          <w:rFonts w:hint="eastAsia"/>
        </w:rPr>
        <w:t>的功能是计算</w:t>
      </w:r>
      <w:r>
        <w:rPr>
          <w:rFonts w:hint="eastAsia"/>
        </w:rPr>
        <w:t>1+2+3</w:t>
      </w:r>
      <w:r>
        <w:t>…</w:t>
      </w:r>
      <w:r>
        <w:rPr>
          <w:rFonts w:hint="eastAsia"/>
        </w:rPr>
        <w:t>n</w:t>
      </w:r>
      <w:r>
        <w:rPr>
          <w:rFonts w:hint="eastAsia"/>
        </w:rPr>
        <w:t>，且</w:t>
      </w:r>
      <w:r>
        <w:rPr>
          <w:rFonts w:hint="eastAsia"/>
        </w:rPr>
        <w:t>n&gt;=1,</w:t>
      </w:r>
      <w:r>
        <w:rPr>
          <w:rFonts w:hint="eastAsia"/>
        </w:rPr>
        <w:t>应采用的代码段是</w:t>
      </w:r>
      <w:r>
        <w:rPr>
          <w:rFonts w:hint="eastAsia"/>
        </w:rPr>
        <w:t>_____.</w:t>
      </w:r>
    </w:p>
    <w:p w:rsidR="00523426" w:rsidRDefault="00523426">
      <w:pPr>
        <w:numPr>
          <w:ilvl w:val="0"/>
          <w:numId w:val="123"/>
        </w:numPr>
      </w:pPr>
      <w:r>
        <w:rPr>
          <w:rFonts w:hint="eastAsia"/>
        </w:rPr>
        <w:t>任何一个基于比较的内部排序算法，若对</w:t>
      </w:r>
      <w:r>
        <w:rPr>
          <w:rFonts w:hint="eastAsia"/>
        </w:rPr>
        <w:t>6</w:t>
      </w:r>
      <w:r>
        <w:rPr>
          <w:rFonts w:hint="eastAsia"/>
        </w:rPr>
        <w:t>个元素进行排序，最坏情况下所需要的比较</w:t>
      </w:r>
      <w:r>
        <w:rPr>
          <w:rFonts w:hint="eastAsia"/>
        </w:rPr>
        <w:lastRenderedPageBreak/>
        <w:t>次数是几次。</w:t>
      </w:r>
    </w:p>
    <w:p w:rsidR="00523426" w:rsidRDefault="00523426">
      <w:pPr>
        <w:numPr>
          <w:ilvl w:val="0"/>
          <w:numId w:val="123"/>
        </w:numPr>
      </w:pPr>
      <w:r>
        <w:rPr>
          <w:rFonts w:hint="eastAsia"/>
        </w:rPr>
        <w:t>int a=-67,b=116,c=78;</w:t>
      </w:r>
    </w:p>
    <w:p w:rsidR="00523426" w:rsidRDefault="00523426">
      <w:pPr>
        <w:ind w:left="360"/>
      </w:pPr>
      <w:r>
        <w:rPr>
          <w:rFonts w:hint="eastAsia"/>
        </w:rPr>
        <w:t>int d=~a|b&amp;c;</w:t>
      </w:r>
    </w:p>
    <w:p w:rsidR="00523426" w:rsidRDefault="00523426">
      <w:pPr>
        <w:ind w:left="360"/>
      </w:pPr>
      <w:r>
        <w:rPr>
          <w:rFonts w:hint="eastAsia"/>
        </w:rPr>
        <w:t>System.out.println(d);</w:t>
      </w:r>
    </w:p>
    <w:p w:rsidR="00523426" w:rsidRDefault="00523426">
      <w:pPr>
        <w:ind w:left="360"/>
      </w:pPr>
      <w:r>
        <w:rPr>
          <w:rFonts w:hint="eastAsia"/>
        </w:rPr>
        <w:t>的结果为：</w:t>
      </w:r>
      <w:r>
        <w:rPr>
          <w:rFonts w:hint="eastAsia"/>
        </w:rPr>
        <w:t>____.</w:t>
      </w:r>
    </w:p>
    <w:p w:rsidR="00523426" w:rsidRDefault="00523426"/>
    <w:p w:rsidR="00523426" w:rsidRDefault="00523426"/>
    <w:p w:rsidR="00523426" w:rsidRDefault="00523426">
      <w:r>
        <w:rPr>
          <w:rFonts w:hint="eastAsia"/>
        </w:rPr>
        <w:t>设有关系</w:t>
      </w:r>
      <w:r>
        <w:rPr>
          <w:rFonts w:hint="eastAsia"/>
        </w:rPr>
        <w:t>EMP</w:t>
      </w:r>
      <w:r>
        <w:rPr>
          <w:rFonts w:hint="eastAsia"/>
        </w:rPr>
        <w:t>（</w:t>
      </w:r>
      <w:r>
        <w:rPr>
          <w:rFonts w:hint="eastAsia"/>
        </w:rPr>
        <w:t>ENO</w:t>
      </w:r>
      <w:r>
        <w:rPr>
          <w:rFonts w:hint="eastAsia"/>
        </w:rPr>
        <w:t>，</w:t>
      </w:r>
      <w:r>
        <w:rPr>
          <w:rFonts w:hint="eastAsia"/>
        </w:rPr>
        <w:t>ENAME</w:t>
      </w:r>
      <w:r>
        <w:rPr>
          <w:rFonts w:hint="eastAsia"/>
        </w:rPr>
        <w:t>，</w:t>
      </w:r>
      <w:r>
        <w:rPr>
          <w:rFonts w:hint="eastAsia"/>
        </w:rPr>
        <w:t>SALARY</w:t>
      </w:r>
      <w:r>
        <w:rPr>
          <w:rFonts w:hint="eastAsia"/>
        </w:rPr>
        <w:t>，</w:t>
      </w:r>
      <w:r>
        <w:rPr>
          <w:rFonts w:hint="eastAsia"/>
        </w:rPr>
        <w:t>DNO</w:t>
      </w:r>
      <w:r>
        <w:rPr>
          <w:rFonts w:hint="eastAsia"/>
        </w:rPr>
        <w:t>），其中各属性的含义依次为职工号，职工姓名，工资和所在部门号，以及关系</w:t>
      </w:r>
      <w:r>
        <w:rPr>
          <w:rFonts w:hint="eastAsia"/>
        </w:rPr>
        <w:t>DEPT</w:t>
      </w:r>
      <w:r>
        <w:rPr>
          <w:rFonts w:hint="eastAsia"/>
        </w:rPr>
        <w:t>（</w:t>
      </w:r>
      <w:r>
        <w:rPr>
          <w:rFonts w:hint="eastAsia"/>
        </w:rPr>
        <w:t>DNO</w:t>
      </w:r>
      <w:r>
        <w:rPr>
          <w:rFonts w:hint="eastAsia"/>
        </w:rPr>
        <w:t>，</w:t>
      </w:r>
      <w:r>
        <w:rPr>
          <w:rFonts w:hint="eastAsia"/>
        </w:rPr>
        <w:t>DNAME</w:t>
      </w:r>
      <w:r>
        <w:rPr>
          <w:rFonts w:hint="eastAsia"/>
        </w:rPr>
        <w:t>，</w:t>
      </w:r>
      <w:r>
        <w:rPr>
          <w:rFonts w:hint="eastAsia"/>
        </w:rPr>
        <w:t>MANAGER</w:t>
      </w:r>
      <w:r>
        <w:rPr>
          <w:rFonts w:hint="eastAsia"/>
        </w:rPr>
        <w:t>），其中各属性的含义依次为部门号，部门名称，部门经理的职工号。（用</w:t>
      </w:r>
      <w:r>
        <w:rPr>
          <w:rFonts w:hint="eastAsia"/>
        </w:rPr>
        <w:t>SQL</w:t>
      </w:r>
      <w:r>
        <w:rPr>
          <w:rFonts w:hint="eastAsia"/>
        </w:rPr>
        <w:t>语句）</w:t>
      </w:r>
    </w:p>
    <w:p w:rsidR="00523426" w:rsidRDefault="00523426">
      <w:pPr>
        <w:numPr>
          <w:ilvl w:val="0"/>
          <w:numId w:val="124"/>
        </w:numPr>
      </w:pPr>
      <w:r>
        <w:rPr>
          <w:rFonts w:hint="eastAsia"/>
        </w:rPr>
        <w:t>写出查询</w:t>
      </w:r>
      <w:r>
        <w:rPr>
          <w:rFonts w:hint="eastAsia"/>
        </w:rPr>
        <w:t>001</w:t>
      </w:r>
      <w:r>
        <w:rPr>
          <w:rFonts w:hint="eastAsia"/>
        </w:rPr>
        <w:t>号职工所在的部门名称</w:t>
      </w:r>
    </w:p>
    <w:p w:rsidR="00523426" w:rsidRDefault="00523426">
      <w:pPr>
        <w:numPr>
          <w:ilvl w:val="0"/>
          <w:numId w:val="124"/>
        </w:numPr>
      </w:pPr>
      <w:r>
        <w:rPr>
          <w:rFonts w:hint="eastAsia"/>
        </w:rPr>
        <w:t>查询人数不少于</w:t>
      </w:r>
      <w:r>
        <w:rPr>
          <w:rFonts w:hint="eastAsia"/>
        </w:rPr>
        <w:t>10</w:t>
      </w:r>
      <w:r>
        <w:rPr>
          <w:rFonts w:hint="eastAsia"/>
        </w:rPr>
        <w:t>人的各部门的职工人数，平均职工工资，并按平均职工工资从低到高排序</w:t>
      </w:r>
    </w:p>
    <w:p w:rsidR="00523426" w:rsidRDefault="00523426">
      <w:pPr>
        <w:numPr>
          <w:ilvl w:val="0"/>
          <w:numId w:val="124"/>
        </w:numPr>
      </w:pPr>
      <w:r>
        <w:rPr>
          <w:rFonts w:hint="eastAsia"/>
        </w:rPr>
        <w:t>写出“销售部“的哪些工资数额低于</w:t>
      </w:r>
      <w:r>
        <w:rPr>
          <w:rFonts w:hint="eastAsia"/>
        </w:rPr>
        <w:t>600</w:t>
      </w:r>
      <w:r>
        <w:rPr>
          <w:rFonts w:hint="eastAsia"/>
        </w:rPr>
        <w:t>的职工的工资上调</w:t>
      </w:r>
      <w:r>
        <w:rPr>
          <w:rFonts w:hint="eastAsia"/>
        </w:rPr>
        <w:t>10%</w:t>
      </w:r>
    </w:p>
    <w:p w:rsidR="00523426" w:rsidRDefault="00523426">
      <w:pPr>
        <w:numPr>
          <w:ilvl w:val="0"/>
          <w:numId w:val="124"/>
        </w:numPr>
      </w:pPr>
      <w:r>
        <w:rPr>
          <w:rFonts w:hint="eastAsia"/>
        </w:rPr>
        <w:t>写出工资数高于</w:t>
      </w:r>
      <w:r>
        <w:rPr>
          <w:rFonts w:hint="eastAsia"/>
        </w:rPr>
        <w:t>6000</w:t>
      </w:r>
      <w:r>
        <w:rPr>
          <w:rFonts w:hint="eastAsia"/>
        </w:rPr>
        <w:t>的各部门经理的工资下调</w:t>
      </w:r>
      <w:r>
        <w:rPr>
          <w:rFonts w:hint="eastAsia"/>
        </w:rPr>
        <w:t>10%</w:t>
      </w:r>
    </w:p>
    <w:p w:rsidR="00523426" w:rsidRDefault="00523426"/>
    <w:p w:rsidR="00523426" w:rsidRDefault="00523426"/>
    <w:p w:rsidR="00523426" w:rsidRDefault="00523426">
      <w:r>
        <w:rPr>
          <w:rFonts w:hint="eastAsia"/>
        </w:rPr>
        <w:t>将浮点型的金额值转换成为大写的金额字符串，小数超过</w:t>
      </w:r>
      <w:r>
        <w:rPr>
          <w:rFonts w:hint="eastAsia"/>
        </w:rPr>
        <w:t>2</w:t>
      </w:r>
      <w:r>
        <w:rPr>
          <w:rFonts w:hint="eastAsia"/>
        </w:rPr>
        <w:t>位的部分四舍五入，例：</w:t>
      </w:r>
    </w:p>
    <w:p w:rsidR="00523426" w:rsidRDefault="00523426">
      <w:pPr>
        <w:rPr>
          <w:rStyle w:val="javascript"/>
        </w:rPr>
      </w:pPr>
      <w:r>
        <w:rPr>
          <w:rFonts w:hint="eastAsia"/>
        </w:rPr>
        <w:t>1003.251</w:t>
      </w:r>
      <w:r>
        <w:sym w:font="Wingdings" w:char="F0E0"/>
      </w:r>
      <w:r>
        <w:rPr>
          <w:rFonts w:hint="eastAsia"/>
        </w:rPr>
        <w:t>壹千零叁元贰角伍分。</w:t>
      </w:r>
    </w:p>
    <w:p w:rsidR="00523426" w:rsidRDefault="00523426"/>
    <w:p w:rsidR="00523426" w:rsidRDefault="00523426">
      <w:r>
        <w:rPr>
          <w:rFonts w:hint="eastAsia"/>
        </w:rPr>
        <w:t>1.</w:t>
      </w:r>
      <w:r>
        <w:rPr>
          <w:rFonts w:hint="eastAsia"/>
        </w:rPr>
        <w:t>面向对象的思想主要包括什么？</w:t>
      </w:r>
      <w:r>
        <w:rPr>
          <w:rFonts w:hint="eastAsia"/>
        </w:rPr>
        <w:cr/>
        <w:t>2.</w:t>
      </w:r>
      <w:r>
        <w:rPr>
          <w:rFonts w:hint="eastAsia"/>
        </w:rPr>
        <w:t>什么是</w:t>
      </w:r>
      <w:r>
        <w:rPr>
          <w:rFonts w:hint="eastAsia"/>
        </w:rPr>
        <w:t>ASP.net</w:t>
      </w:r>
      <w:r>
        <w:rPr>
          <w:rFonts w:hint="eastAsia"/>
        </w:rPr>
        <w:t>中的用户控件</w:t>
      </w:r>
      <w:r>
        <w:rPr>
          <w:rFonts w:hint="eastAsia"/>
        </w:rPr>
        <w:cr/>
        <w:t>4.</w:t>
      </w:r>
      <w:r>
        <w:rPr>
          <w:rFonts w:hint="eastAsia"/>
        </w:rPr>
        <w:t>列举一下你所了解的</w:t>
      </w:r>
      <w:r>
        <w:rPr>
          <w:rFonts w:hint="eastAsia"/>
        </w:rPr>
        <w:t>XML</w:t>
      </w:r>
      <w:r>
        <w:rPr>
          <w:rFonts w:hint="eastAsia"/>
        </w:rPr>
        <w:t>技术及其应用</w:t>
      </w:r>
      <w:r>
        <w:rPr>
          <w:rFonts w:hint="eastAsia"/>
        </w:rPr>
        <w:cr/>
        <w:t>5.</w:t>
      </w:r>
      <w:r>
        <w:rPr>
          <w:rFonts w:hint="eastAsia"/>
        </w:rPr>
        <w:t>值类型和引用类型的区别？写出</w:t>
      </w:r>
      <w:r>
        <w:rPr>
          <w:rFonts w:hint="eastAsia"/>
        </w:rPr>
        <w:t>C#</w:t>
      </w:r>
      <w:r>
        <w:rPr>
          <w:rFonts w:hint="eastAsia"/>
        </w:rPr>
        <w:t>的样例代码。</w:t>
      </w:r>
      <w:r>
        <w:rPr>
          <w:rFonts w:hint="eastAsia"/>
        </w:rPr>
        <w:cr/>
        <w:t>6.ADO.net</w:t>
      </w:r>
      <w:r>
        <w:rPr>
          <w:rFonts w:hint="eastAsia"/>
        </w:rPr>
        <w:t>中常用的对象有哪些？分别描述一下。</w:t>
      </w:r>
      <w:r>
        <w:rPr>
          <w:rFonts w:hint="eastAsia"/>
        </w:rPr>
        <w:cr/>
        <w:t>8.C#</w:t>
      </w:r>
      <w:r>
        <w:rPr>
          <w:rFonts w:hint="eastAsia"/>
        </w:rPr>
        <w:t>中的接口和类有什么异同。</w:t>
      </w:r>
      <w:r>
        <w:rPr>
          <w:rFonts w:hint="eastAsia"/>
        </w:rPr>
        <w:cr/>
        <w:t>9.</w:t>
      </w:r>
      <w:r>
        <w:rPr>
          <w:rFonts w:hint="eastAsia"/>
        </w:rPr>
        <w:t>。</w:t>
      </w:r>
      <w:r>
        <w:rPr>
          <w:rFonts w:hint="eastAsia"/>
        </w:rPr>
        <w:t>net</w:t>
      </w:r>
      <w:r>
        <w:rPr>
          <w:rFonts w:hint="eastAsia"/>
        </w:rPr>
        <w:t>中读写数据库需要用到哪些类？他们的作用</w:t>
      </w:r>
      <w:r>
        <w:rPr>
          <w:rFonts w:hint="eastAsia"/>
        </w:rPr>
        <w:cr/>
        <w:t>10.UDP</w:t>
      </w:r>
      <w:r>
        <w:rPr>
          <w:rFonts w:hint="eastAsia"/>
        </w:rPr>
        <w:t>连接和</w:t>
      </w:r>
      <w:r>
        <w:rPr>
          <w:rFonts w:hint="eastAsia"/>
        </w:rPr>
        <w:t>TCP</w:t>
      </w:r>
      <w:r>
        <w:rPr>
          <w:rFonts w:hint="eastAsia"/>
        </w:rPr>
        <w:t>连接的异同。</w:t>
      </w:r>
      <w:r>
        <w:rPr>
          <w:rFonts w:hint="eastAsia"/>
        </w:rPr>
        <w:cr/>
        <w:t>11.ASP.net</w:t>
      </w:r>
      <w:r>
        <w:rPr>
          <w:rFonts w:hint="eastAsia"/>
        </w:rPr>
        <w:t>的身份验证方式有哪些？分别是什么原理？</w:t>
      </w:r>
      <w:r>
        <w:rPr>
          <w:rFonts w:hint="eastAsia"/>
        </w:rPr>
        <w:cr/>
        <w:t>12.</w:t>
      </w:r>
      <w:r>
        <w:rPr>
          <w:rFonts w:hint="eastAsia"/>
        </w:rPr>
        <w:t>进程和线程分别怎么理解？</w:t>
      </w:r>
      <w:r>
        <w:rPr>
          <w:rFonts w:hint="eastAsia"/>
        </w:rPr>
        <w:cr/>
        <w:t>13.</w:t>
      </w:r>
      <w:r>
        <w:rPr>
          <w:rFonts w:hint="eastAsia"/>
        </w:rPr>
        <w:t>什么是</w:t>
      </w:r>
      <w:r>
        <w:rPr>
          <w:rFonts w:hint="eastAsia"/>
        </w:rPr>
        <w:t>code-Behind</w:t>
      </w:r>
      <w:r>
        <w:rPr>
          <w:rFonts w:hint="eastAsia"/>
        </w:rPr>
        <w:t>技术。</w:t>
      </w:r>
      <w:r>
        <w:rPr>
          <w:rFonts w:hint="eastAsia"/>
        </w:rPr>
        <w:cr/>
        <w:t>15..net</w:t>
      </w:r>
      <w:r>
        <w:rPr>
          <w:rFonts w:hint="eastAsia"/>
        </w:rPr>
        <w:t>中读写</w:t>
      </w:r>
      <w:r>
        <w:rPr>
          <w:rFonts w:hint="eastAsia"/>
        </w:rPr>
        <w:t>XML</w:t>
      </w:r>
      <w:r>
        <w:rPr>
          <w:rFonts w:hint="eastAsia"/>
        </w:rPr>
        <w:t>的类都归属于哪些命名空间？</w:t>
      </w:r>
      <w:r>
        <w:rPr>
          <w:rFonts w:hint="eastAsia"/>
        </w:rPr>
        <w:cr/>
        <w:t>16.</w:t>
      </w:r>
      <w:r>
        <w:rPr>
          <w:rFonts w:hint="eastAsia"/>
        </w:rPr>
        <w:t>解释一下</w:t>
      </w:r>
      <w:r>
        <w:rPr>
          <w:rFonts w:hint="eastAsia"/>
        </w:rPr>
        <w:t>UDDI</w:t>
      </w:r>
      <w:r>
        <w:rPr>
          <w:rFonts w:hint="eastAsia"/>
        </w:rPr>
        <w:t>、</w:t>
      </w:r>
      <w:r>
        <w:rPr>
          <w:rFonts w:hint="eastAsia"/>
        </w:rPr>
        <w:t>WSDL</w:t>
      </w:r>
      <w:r>
        <w:rPr>
          <w:rFonts w:hint="eastAsia"/>
        </w:rPr>
        <w:t>的意义及其作用。</w:t>
      </w:r>
      <w:r>
        <w:rPr>
          <w:rFonts w:hint="eastAsia"/>
        </w:rPr>
        <w:cr/>
        <w:t>17.</w:t>
      </w:r>
      <w:r>
        <w:rPr>
          <w:rFonts w:hint="eastAsia"/>
        </w:rPr>
        <w:t>什么是</w:t>
      </w:r>
      <w:r>
        <w:rPr>
          <w:rFonts w:hint="eastAsia"/>
        </w:rPr>
        <w:t>SOAP,</w:t>
      </w:r>
      <w:r>
        <w:rPr>
          <w:rFonts w:hint="eastAsia"/>
        </w:rPr>
        <w:t>有哪些应用。</w:t>
      </w:r>
      <w:r>
        <w:rPr>
          <w:rFonts w:hint="eastAsia"/>
        </w:rPr>
        <w:cr/>
        <w:t>18.</w:t>
      </w:r>
      <w:r>
        <w:rPr>
          <w:rFonts w:hint="eastAsia"/>
        </w:rPr>
        <w:t>如何部署一个</w:t>
      </w:r>
      <w:r>
        <w:rPr>
          <w:rFonts w:hint="eastAsia"/>
        </w:rPr>
        <w:t>ASP.net</w:t>
      </w:r>
      <w:r>
        <w:rPr>
          <w:rFonts w:hint="eastAsia"/>
        </w:rPr>
        <w:t>页面。</w:t>
      </w:r>
      <w:r>
        <w:rPr>
          <w:rFonts w:hint="eastAsia"/>
        </w:rPr>
        <w:cr/>
        <w:t>19.</w:t>
      </w:r>
      <w:r>
        <w:rPr>
          <w:rFonts w:hint="eastAsia"/>
        </w:rPr>
        <w:t>如何理解</w:t>
      </w:r>
      <w:r>
        <w:rPr>
          <w:rFonts w:hint="eastAsia"/>
        </w:rPr>
        <w:t>.net</w:t>
      </w:r>
      <w:r>
        <w:rPr>
          <w:rFonts w:hint="eastAsia"/>
        </w:rPr>
        <w:t>中的垃圾回收机制。</w:t>
      </w:r>
      <w:r>
        <w:rPr>
          <w:rFonts w:hint="eastAsia"/>
        </w:rPr>
        <w:cr/>
        <w:t>20.</w:t>
      </w:r>
      <w:r>
        <w:rPr>
          <w:rFonts w:hint="eastAsia"/>
        </w:rPr>
        <w:t>常用的调用</w:t>
      </w:r>
      <w:r>
        <w:rPr>
          <w:rFonts w:hint="eastAsia"/>
        </w:rPr>
        <w:t>webservice</w:t>
      </w:r>
      <w:r>
        <w:rPr>
          <w:rFonts w:hint="eastAsia"/>
        </w:rPr>
        <w:t>方法有哪些？</w:t>
      </w:r>
      <w:r>
        <w:rPr>
          <w:rFonts w:hint="eastAsia"/>
        </w:rPr>
        <w:cr/>
        <w:t>21</w:t>
      </w:r>
      <w:r>
        <w:rPr>
          <w:rFonts w:hint="eastAsia"/>
        </w:rPr>
        <w:t>描述</w:t>
      </w:r>
      <w:r>
        <w:rPr>
          <w:rFonts w:hint="eastAsia"/>
        </w:rPr>
        <w:t>Cookie</w:t>
      </w:r>
      <w:r>
        <w:rPr>
          <w:rFonts w:hint="eastAsia"/>
        </w:rPr>
        <w:t>和</w:t>
      </w:r>
      <w:r>
        <w:rPr>
          <w:rFonts w:hint="eastAsia"/>
        </w:rPr>
        <w:t>Session</w:t>
      </w:r>
      <w:r>
        <w:rPr>
          <w:rFonts w:hint="eastAsia"/>
        </w:rPr>
        <w:t>的作用，区别和各自的应用范围，</w:t>
      </w:r>
      <w:r>
        <w:rPr>
          <w:rFonts w:hint="eastAsia"/>
        </w:rPr>
        <w:t>Session</w:t>
      </w:r>
      <w:r>
        <w:rPr>
          <w:rFonts w:hint="eastAsia"/>
        </w:rPr>
        <w:t>工作原理。</w:t>
      </w:r>
    </w:p>
    <w:p w:rsidR="00523426" w:rsidRDefault="00523426">
      <w:r>
        <w:rPr>
          <w:rFonts w:hint="eastAsia"/>
        </w:rPr>
        <w:t>填空：</w:t>
      </w:r>
    </w:p>
    <w:p w:rsidR="00523426" w:rsidRDefault="00523426">
      <w:r>
        <w:rPr>
          <w:rFonts w:hint="eastAsia"/>
        </w:rPr>
        <w:t>1</w:t>
      </w:r>
      <w:r>
        <w:rPr>
          <w:rFonts w:hint="eastAsia"/>
        </w:rPr>
        <w:t>、</w:t>
      </w:r>
      <w:r>
        <w:rPr>
          <w:rFonts w:hint="eastAsia"/>
        </w:rPr>
        <w:t>address bus</w:t>
      </w:r>
      <w:r>
        <w:rPr>
          <w:rFonts w:hint="eastAsia"/>
        </w:rPr>
        <w:t>为</w:t>
      </w:r>
      <w:r>
        <w:rPr>
          <w:rFonts w:hint="eastAsia"/>
        </w:rPr>
        <w:t>16Bit</w:t>
      </w:r>
      <w:r>
        <w:rPr>
          <w:rFonts w:hint="eastAsia"/>
        </w:rPr>
        <w:t>的</w:t>
      </w:r>
      <w:r>
        <w:rPr>
          <w:rFonts w:hint="eastAsia"/>
        </w:rPr>
        <w:t>CPU</w:t>
      </w:r>
      <w:r>
        <w:rPr>
          <w:rFonts w:hint="eastAsia"/>
        </w:rPr>
        <w:t>（</w:t>
      </w:r>
      <w:r>
        <w:rPr>
          <w:rFonts w:hint="eastAsia"/>
        </w:rPr>
        <w:t>8085,Z80</w:t>
      </w:r>
      <w:r>
        <w:rPr>
          <w:rFonts w:hint="eastAsia"/>
        </w:rPr>
        <w:t>）可能表现的</w:t>
      </w:r>
      <w:r>
        <w:rPr>
          <w:rFonts w:hint="eastAsia"/>
        </w:rPr>
        <w:t>address</w:t>
      </w:r>
      <w:r>
        <w:rPr>
          <w:rFonts w:hint="eastAsia"/>
        </w:rPr>
        <w:t>空间，用</w:t>
      </w:r>
      <w:r>
        <w:rPr>
          <w:rFonts w:hint="eastAsia"/>
        </w:rPr>
        <w:t>16</w:t>
      </w:r>
      <w:r>
        <w:rPr>
          <w:rFonts w:hint="eastAsia"/>
        </w:rPr>
        <w:t>进位来表示为</w:t>
      </w:r>
      <w:r>
        <w:rPr>
          <w:rFonts w:hint="eastAsia"/>
        </w:rPr>
        <w:t>OH~</w:t>
      </w:r>
      <w:r>
        <w:rPr>
          <w:rFonts w:hint="eastAsia"/>
          <w:u w:val="single"/>
        </w:rPr>
        <w:t xml:space="preserve">                  </w:t>
      </w:r>
      <w:r>
        <w:rPr>
          <w:rFonts w:hint="eastAsia"/>
        </w:rPr>
        <w:t>H,</w:t>
      </w:r>
      <w:r>
        <w:rPr>
          <w:rFonts w:hint="eastAsia"/>
        </w:rPr>
        <w:t>同样，</w:t>
      </w:r>
      <w:r>
        <w:rPr>
          <w:rFonts w:hint="eastAsia"/>
        </w:rPr>
        <w:t xml:space="preserve">address bus </w:t>
      </w:r>
      <w:r>
        <w:rPr>
          <w:rFonts w:hint="eastAsia"/>
        </w:rPr>
        <w:t>为</w:t>
      </w:r>
      <w:r>
        <w:rPr>
          <w:rFonts w:hint="eastAsia"/>
        </w:rPr>
        <w:t>32Bit</w:t>
      </w:r>
      <w:r>
        <w:rPr>
          <w:rFonts w:hint="eastAsia"/>
        </w:rPr>
        <w:t>的</w:t>
      </w:r>
      <w:r>
        <w:rPr>
          <w:rFonts w:hint="eastAsia"/>
        </w:rPr>
        <w:t>CPU(68040)</w:t>
      </w:r>
      <w:r>
        <w:rPr>
          <w:rFonts w:hint="eastAsia"/>
        </w:rPr>
        <w:t>用</w:t>
      </w:r>
      <w:r>
        <w:rPr>
          <w:rFonts w:hint="eastAsia"/>
        </w:rPr>
        <w:t>2</w:t>
      </w:r>
      <w:r>
        <w:rPr>
          <w:rFonts w:hint="eastAsia"/>
        </w:rPr>
        <w:t>进位的指数（例：</w:t>
      </w:r>
      <w:r>
        <w:rPr>
          <w:rFonts w:hint="eastAsia"/>
        </w:rPr>
        <w:t>2</w:t>
      </w:r>
      <w:r>
        <w:rPr>
          <w:rFonts w:hint="eastAsia"/>
        </w:rPr>
        <w:t>）表示为：</w:t>
      </w:r>
      <w:r>
        <w:rPr>
          <w:rFonts w:hint="eastAsia"/>
        </w:rPr>
        <w:t>OH~</w:t>
      </w:r>
      <w:r>
        <w:rPr>
          <w:rFonts w:hint="eastAsia"/>
          <w:u w:val="single"/>
        </w:rPr>
        <w:t xml:space="preserve">                           </w:t>
      </w:r>
      <w:r>
        <w:rPr>
          <w:rFonts w:hint="eastAsia"/>
        </w:rPr>
        <w:t>。</w:t>
      </w:r>
    </w:p>
    <w:p w:rsidR="00523426" w:rsidRDefault="00523426"/>
    <w:p w:rsidR="00523426" w:rsidRDefault="00523426">
      <w:r>
        <w:rPr>
          <w:rFonts w:hint="eastAsia"/>
        </w:rPr>
        <w:t>2</w:t>
      </w:r>
      <w:r>
        <w:rPr>
          <w:rFonts w:hint="eastAsia"/>
        </w:rPr>
        <w:t>、大容量的内存空间（</w:t>
      </w:r>
      <w:r>
        <w:rPr>
          <w:rFonts w:hint="eastAsia"/>
        </w:rPr>
        <w:t>Memory</w:t>
      </w:r>
      <w:r>
        <w:rPr>
          <w:rFonts w:hint="eastAsia"/>
        </w:rPr>
        <w:t>）的单位用</w:t>
      </w:r>
      <w:r>
        <w:rPr>
          <w:rFonts w:hint="eastAsia"/>
        </w:rPr>
        <w:t>Kbyte,Mbyte</w:t>
      </w:r>
      <w:r>
        <w:rPr>
          <w:rFonts w:hint="eastAsia"/>
        </w:rPr>
        <w:t>来表示，其换算方法是：</w:t>
      </w:r>
      <w:r>
        <w:rPr>
          <w:rFonts w:hint="eastAsia"/>
        </w:rPr>
        <w:t>1Mbyte=</w:t>
      </w:r>
      <w:r>
        <w:rPr>
          <w:rFonts w:hint="eastAsia"/>
          <w:u w:val="single"/>
        </w:rPr>
        <w:t xml:space="preserve">                      </w:t>
      </w:r>
      <w:r>
        <w:rPr>
          <w:rFonts w:hint="eastAsia"/>
        </w:rPr>
        <w:lastRenderedPageBreak/>
        <w:t>Kbyte=</w:t>
      </w:r>
      <w:r>
        <w:rPr>
          <w:rFonts w:hint="eastAsia"/>
          <w:u w:val="single"/>
        </w:rPr>
        <w:t xml:space="preserve">                        </w:t>
      </w:r>
      <w:r>
        <w:rPr>
          <w:rFonts w:hint="eastAsia"/>
        </w:rPr>
        <w:t>Byte</w:t>
      </w:r>
    </w:p>
    <w:p w:rsidR="00523426" w:rsidRDefault="00523426"/>
    <w:p w:rsidR="00523426" w:rsidRDefault="00523426">
      <w:r>
        <w:rPr>
          <w:rFonts w:hint="eastAsia"/>
        </w:rPr>
        <w:t>3</w:t>
      </w:r>
      <w:r>
        <w:rPr>
          <w:rFonts w:hint="eastAsia"/>
        </w:rPr>
        <w:t>、</w:t>
      </w:r>
      <w:r>
        <w:rPr>
          <w:rFonts w:hint="eastAsia"/>
        </w:rPr>
        <w:t>Computer</w:t>
      </w:r>
      <w:r>
        <w:rPr>
          <w:rFonts w:hint="eastAsia"/>
        </w:rPr>
        <w:t>的时间单位是：</w:t>
      </w:r>
      <w:r>
        <w:rPr>
          <w:rFonts w:hint="eastAsia"/>
        </w:rPr>
        <w:t>u sec,nsec.</w:t>
      </w:r>
      <w:r>
        <w:rPr>
          <w:rFonts w:hint="eastAsia"/>
        </w:rPr>
        <w:t>其换算方式是：</w:t>
      </w:r>
    </w:p>
    <w:p w:rsidR="00523426" w:rsidRDefault="00523426">
      <w:pPr>
        <w:ind w:firstLine="420"/>
      </w:pPr>
      <w:r>
        <w:rPr>
          <w:rFonts w:hint="eastAsia"/>
        </w:rPr>
        <w:t>1Sec=</w:t>
      </w:r>
      <w:r>
        <w:rPr>
          <w:rFonts w:hint="eastAsia"/>
          <w:u w:val="single"/>
        </w:rPr>
        <w:t xml:space="preserve">                           </w:t>
      </w:r>
      <w:r>
        <w:rPr>
          <w:rFonts w:hint="eastAsia"/>
        </w:rPr>
        <w:t>msec=</w:t>
      </w:r>
      <w:r>
        <w:rPr>
          <w:rFonts w:hint="eastAsia"/>
          <w:u w:val="single"/>
        </w:rPr>
        <w:t xml:space="preserve">                             </w:t>
      </w:r>
      <w:r>
        <w:rPr>
          <w:rFonts w:hint="eastAsia"/>
        </w:rPr>
        <w:t>u sec=</w:t>
      </w:r>
      <w:r>
        <w:rPr>
          <w:rFonts w:hint="eastAsia"/>
          <w:u w:val="single"/>
        </w:rPr>
        <w:t xml:space="preserve">                   </w:t>
      </w:r>
      <w:r>
        <w:rPr>
          <w:rFonts w:hint="eastAsia"/>
        </w:rPr>
        <w:t>nsec</w:t>
      </w:r>
    </w:p>
    <w:p w:rsidR="00523426" w:rsidRDefault="00523426">
      <w:pPr>
        <w:ind w:firstLine="420"/>
      </w:pPr>
    </w:p>
    <w:p w:rsidR="00523426" w:rsidRDefault="00523426">
      <w:pPr>
        <w:ind w:firstLine="420"/>
      </w:pPr>
    </w:p>
    <w:p w:rsidR="00523426" w:rsidRDefault="00523426">
      <w:r>
        <w:rPr>
          <w:rFonts w:hint="eastAsia"/>
        </w:rPr>
        <w:t>下列数值变换</w:t>
      </w:r>
    </w:p>
    <w:p w:rsidR="00523426" w:rsidRDefault="00523426">
      <w:pPr>
        <w:rPr>
          <w:rFonts w:ascii="宋体" w:hAnsi="宋体"/>
        </w:rPr>
      </w:pPr>
      <w:r>
        <w:rPr>
          <w:rFonts w:hint="eastAsia"/>
        </w:rPr>
        <w:t>1</w:t>
      </w:r>
      <w:r>
        <w:rPr>
          <w:rFonts w:hint="eastAsia"/>
        </w:rPr>
        <w:t>、</w:t>
      </w:r>
      <w:r>
        <w:rPr>
          <w:rFonts w:hint="eastAsia"/>
        </w:rPr>
        <w:t>0101</w:t>
      </w:r>
      <w:r>
        <w:rPr>
          <w:rFonts w:hint="eastAsia"/>
        </w:rPr>
        <w:t>（</w:t>
      </w:r>
      <w:r>
        <w:rPr>
          <w:rFonts w:hint="eastAsia"/>
        </w:rPr>
        <w:t>2</w:t>
      </w:r>
      <w:r>
        <w:rPr>
          <w:rFonts w:hint="eastAsia"/>
        </w:rPr>
        <w:t>）</w:t>
      </w:r>
      <w:r>
        <w:rPr>
          <w:rFonts w:ascii="宋体" w:hAnsi="宋体" w:hint="eastAsia"/>
        </w:rPr>
        <w:t>＝﹥</w:t>
      </w:r>
      <w:r>
        <w:rPr>
          <w:rFonts w:ascii="宋体" w:hAnsi="宋体" w:hint="eastAsia"/>
          <w:u w:val="single"/>
        </w:rPr>
        <w:t xml:space="preserve">                        （10）</w:t>
      </w:r>
      <w:r>
        <w:rPr>
          <w:rFonts w:ascii="宋体" w:hAnsi="宋体" w:hint="eastAsia"/>
        </w:rPr>
        <w:t xml:space="preserve">   （2进位＝﹥10进位）</w:t>
      </w:r>
    </w:p>
    <w:p w:rsidR="00523426" w:rsidRDefault="00523426">
      <w:pPr>
        <w:rPr>
          <w:rFonts w:ascii="宋体" w:hAnsi="宋体"/>
        </w:rPr>
      </w:pPr>
      <w:r>
        <w:rPr>
          <w:rFonts w:ascii="宋体" w:hAnsi="宋体" w:hint="eastAsia"/>
        </w:rPr>
        <w:t>2、1011（2）＝﹥</w:t>
      </w:r>
      <w:r>
        <w:rPr>
          <w:rFonts w:ascii="宋体" w:hAnsi="宋体" w:hint="eastAsia"/>
          <w:u w:val="single"/>
        </w:rPr>
        <w:t xml:space="preserve">                         （10）</w:t>
      </w:r>
      <w:r>
        <w:rPr>
          <w:rFonts w:ascii="宋体" w:hAnsi="宋体" w:hint="eastAsia"/>
        </w:rPr>
        <w:t xml:space="preserve">  （2进位＝﹥10进位）</w:t>
      </w:r>
    </w:p>
    <w:p w:rsidR="00523426" w:rsidRDefault="00523426">
      <w:pPr>
        <w:rPr>
          <w:rFonts w:ascii="宋体" w:hAnsi="宋体"/>
        </w:rPr>
      </w:pPr>
      <w:r>
        <w:rPr>
          <w:rFonts w:ascii="宋体" w:hAnsi="宋体" w:hint="eastAsia"/>
        </w:rPr>
        <w:t>3、15（10）＝﹥</w:t>
      </w:r>
      <w:r>
        <w:rPr>
          <w:rFonts w:ascii="宋体" w:hAnsi="宋体" w:hint="eastAsia"/>
          <w:u w:val="single"/>
        </w:rPr>
        <w:t xml:space="preserve">                        （2）</w:t>
      </w:r>
      <w:r>
        <w:rPr>
          <w:rFonts w:ascii="宋体" w:hAnsi="宋体" w:hint="eastAsia"/>
        </w:rPr>
        <w:t xml:space="preserve">    （10进位到2进位）</w:t>
      </w:r>
    </w:p>
    <w:p w:rsidR="00523426" w:rsidRDefault="00523426">
      <w:pPr>
        <w:rPr>
          <w:rFonts w:ascii="宋体" w:hAnsi="宋体"/>
        </w:rPr>
      </w:pPr>
      <w:r>
        <w:rPr>
          <w:rFonts w:ascii="宋体" w:hAnsi="宋体" w:hint="eastAsia"/>
        </w:rPr>
        <w:t>4、27（10）＝﹥</w:t>
      </w:r>
      <w:r>
        <w:rPr>
          <w:rFonts w:ascii="宋体" w:hAnsi="宋体" w:hint="eastAsia"/>
          <w:u w:val="single"/>
        </w:rPr>
        <w:t xml:space="preserve">                        （2）</w:t>
      </w:r>
      <w:r>
        <w:rPr>
          <w:rFonts w:ascii="宋体" w:hAnsi="宋体" w:hint="eastAsia"/>
        </w:rPr>
        <w:t xml:space="preserve">   （10进位到2进位）</w:t>
      </w:r>
    </w:p>
    <w:p w:rsidR="00523426" w:rsidRDefault="00523426">
      <w:pPr>
        <w:rPr>
          <w:rFonts w:ascii="宋体" w:hAnsi="宋体"/>
        </w:rPr>
      </w:pPr>
      <w:r>
        <w:rPr>
          <w:rFonts w:ascii="宋体" w:hAnsi="宋体" w:hint="eastAsia"/>
        </w:rPr>
        <w:t>5、34（10）＝﹥</w:t>
      </w:r>
      <w:r>
        <w:rPr>
          <w:rFonts w:ascii="宋体" w:hAnsi="宋体" w:hint="eastAsia"/>
          <w:u w:val="single"/>
        </w:rPr>
        <w:t xml:space="preserve">                        （16）</w:t>
      </w:r>
      <w:r>
        <w:rPr>
          <w:rFonts w:ascii="宋体" w:hAnsi="宋体" w:hint="eastAsia"/>
        </w:rPr>
        <w:t xml:space="preserve">  （10进位到16进位）</w:t>
      </w:r>
    </w:p>
    <w:p w:rsidR="00523426" w:rsidRDefault="00523426">
      <w:pPr>
        <w:rPr>
          <w:rFonts w:ascii="宋体" w:hAnsi="宋体"/>
        </w:rPr>
      </w:pPr>
      <w:r>
        <w:rPr>
          <w:rFonts w:ascii="宋体" w:hAnsi="宋体" w:hint="eastAsia"/>
        </w:rPr>
        <w:t>6、58（10）＝﹥</w:t>
      </w:r>
      <w:r>
        <w:rPr>
          <w:rFonts w:ascii="宋体" w:hAnsi="宋体" w:hint="eastAsia"/>
          <w:u w:val="single"/>
        </w:rPr>
        <w:t xml:space="preserve">                        （10）</w:t>
      </w:r>
      <w:r>
        <w:rPr>
          <w:rFonts w:ascii="宋体" w:hAnsi="宋体" w:hint="eastAsia"/>
        </w:rPr>
        <w:t xml:space="preserve">   （10进位到16进位）</w:t>
      </w:r>
    </w:p>
    <w:p w:rsidR="00523426" w:rsidRDefault="00523426">
      <w:pPr>
        <w:rPr>
          <w:rFonts w:ascii="宋体" w:hAnsi="宋体"/>
        </w:rPr>
      </w:pPr>
      <w:r>
        <w:rPr>
          <w:rFonts w:ascii="宋体" w:hAnsi="宋体" w:hint="eastAsia"/>
        </w:rPr>
        <w:t>7、54（16）＝﹥</w:t>
      </w:r>
      <w:r>
        <w:rPr>
          <w:rFonts w:ascii="宋体" w:hAnsi="宋体" w:hint="eastAsia"/>
          <w:u w:val="single"/>
        </w:rPr>
        <w:t xml:space="preserve">                        （16）</w:t>
      </w:r>
      <w:r>
        <w:rPr>
          <w:rFonts w:ascii="宋体" w:hAnsi="宋体" w:hint="eastAsia"/>
        </w:rPr>
        <w:t xml:space="preserve">   （16进位到10进位）</w:t>
      </w:r>
    </w:p>
    <w:p w:rsidR="00523426" w:rsidRDefault="00523426">
      <w:pPr>
        <w:rPr>
          <w:rFonts w:ascii="宋体" w:hAnsi="宋体"/>
        </w:rPr>
      </w:pPr>
      <w:r>
        <w:rPr>
          <w:rFonts w:ascii="宋体" w:hAnsi="宋体" w:hint="eastAsia"/>
        </w:rPr>
        <w:t>8、7E（16）＝﹥</w:t>
      </w:r>
      <w:r>
        <w:rPr>
          <w:rFonts w:ascii="宋体" w:hAnsi="宋体" w:hint="eastAsia"/>
          <w:u w:val="single"/>
        </w:rPr>
        <w:t xml:space="preserve">                        （10）</w:t>
      </w:r>
      <w:r>
        <w:rPr>
          <w:rFonts w:ascii="宋体" w:hAnsi="宋体" w:hint="eastAsia"/>
        </w:rPr>
        <w:t xml:space="preserve">   （16进位到10进位）</w:t>
      </w:r>
    </w:p>
    <w:p w:rsidR="00523426" w:rsidRDefault="00523426">
      <w:pPr>
        <w:rPr>
          <w:rFonts w:ascii="宋体" w:hAnsi="宋体"/>
        </w:rPr>
      </w:pPr>
      <w:r>
        <w:rPr>
          <w:rFonts w:ascii="宋体" w:hAnsi="宋体" w:hint="eastAsia"/>
        </w:rPr>
        <w:t>9、10A（16）＝﹥</w:t>
      </w:r>
      <w:r>
        <w:rPr>
          <w:rFonts w:ascii="宋体" w:hAnsi="宋体" w:hint="eastAsia"/>
          <w:u w:val="single"/>
        </w:rPr>
        <w:t xml:space="preserve">                        （10）</w:t>
      </w:r>
      <w:r>
        <w:rPr>
          <w:rFonts w:ascii="宋体" w:hAnsi="宋体" w:hint="eastAsia"/>
        </w:rPr>
        <w:t xml:space="preserve">   （16进位到10进位）</w:t>
      </w:r>
    </w:p>
    <w:p w:rsidR="00523426" w:rsidRDefault="00523426">
      <w:pPr>
        <w:rPr>
          <w:rFonts w:ascii="宋体" w:hAnsi="宋体"/>
        </w:rPr>
      </w:pPr>
      <w:r>
        <w:rPr>
          <w:rFonts w:ascii="宋体" w:hAnsi="宋体" w:hint="eastAsia"/>
        </w:rPr>
        <w:t>10、19（10）＝﹥</w:t>
      </w:r>
      <w:r>
        <w:rPr>
          <w:rFonts w:ascii="宋体" w:hAnsi="宋体" w:hint="eastAsia"/>
          <w:u w:val="single"/>
        </w:rPr>
        <w:t xml:space="preserve">                        （8）</w:t>
      </w:r>
      <w:r>
        <w:rPr>
          <w:rFonts w:ascii="宋体" w:hAnsi="宋体" w:hint="eastAsia"/>
        </w:rPr>
        <w:t xml:space="preserve">   （10进位到8进位）</w:t>
      </w:r>
    </w:p>
    <w:p w:rsidR="00523426" w:rsidRDefault="00523426">
      <w:pPr>
        <w:rPr>
          <w:rFonts w:ascii="宋体" w:hAnsi="宋体"/>
        </w:rPr>
      </w:pPr>
    </w:p>
    <w:p w:rsidR="00523426" w:rsidRDefault="00523426">
      <w:pPr>
        <w:rPr>
          <w:rFonts w:ascii="宋体" w:hAnsi="宋体"/>
        </w:rPr>
      </w:pPr>
    </w:p>
    <w:p w:rsidR="00523426" w:rsidRDefault="00523426">
      <w:r>
        <w:rPr>
          <w:rFonts w:hint="eastAsia"/>
        </w:rPr>
        <w:t>下图为单方向</w:t>
      </w:r>
      <w:r>
        <w:rPr>
          <w:rFonts w:hint="eastAsia"/>
        </w:rPr>
        <w:t>LIST</w:t>
      </w:r>
      <w:r>
        <w:rPr>
          <w:rFonts w:hint="eastAsia"/>
        </w:rPr>
        <w:t>。东京处在</w:t>
      </w:r>
      <w:r>
        <w:rPr>
          <w:rFonts w:hint="eastAsia"/>
        </w:rPr>
        <w:t>LIST</w:t>
      </w:r>
      <w:r>
        <w:rPr>
          <w:rFonts w:hint="eastAsia"/>
        </w:rPr>
        <w:t>的先头，其地址存放在下一个数值的地址，名古屋在</w:t>
      </w:r>
      <w:r>
        <w:rPr>
          <w:rFonts w:hint="eastAsia"/>
        </w:rPr>
        <w:t>LIST</w:t>
      </w:r>
      <w:r>
        <w:rPr>
          <w:rFonts w:hint="eastAsia"/>
        </w:rPr>
        <w:t>的最后，其值为</w:t>
      </w:r>
      <w:r>
        <w:rPr>
          <w:rFonts w:hint="eastAsia"/>
        </w:rPr>
        <w:t>0</w:t>
      </w:r>
    </w:p>
    <w:p w:rsidR="00523426" w:rsidRDefault="00523426">
      <w:r>
        <w:rPr>
          <w:rFonts w:hint="eastAsia"/>
        </w:rPr>
        <w:t>地址为</w:t>
      </w:r>
      <w:r>
        <w:rPr>
          <w:rFonts w:hint="eastAsia"/>
        </w:rPr>
        <w:t>150</w:t>
      </w:r>
      <w:r>
        <w:rPr>
          <w:rFonts w:hint="eastAsia"/>
        </w:rPr>
        <w:t>处的热海处，插入“新横滨”与“静冈”后，以下的正确答案是：</w:t>
      </w:r>
    </w:p>
    <w:p w:rsidR="00523426" w:rsidRDefault="00523426">
      <w:pPr>
        <w:numPr>
          <w:ilvl w:val="0"/>
          <w:numId w:val="125"/>
        </w:numPr>
      </w:pPr>
      <w:r>
        <w:rPr>
          <w:rFonts w:hint="eastAsia"/>
        </w:rPr>
        <w:t>热海的指针是</w:t>
      </w:r>
      <w:r>
        <w:rPr>
          <w:rFonts w:hint="eastAsia"/>
        </w:rPr>
        <w:t>50</w:t>
      </w:r>
      <w:r>
        <w:rPr>
          <w:rFonts w:hint="eastAsia"/>
        </w:rPr>
        <w:t>，东京的指针是</w:t>
      </w:r>
      <w:r>
        <w:rPr>
          <w:rFonts w:hint="eastAsia"/>
        </w:rPr>
        <w:t>150</w:t>
      </w:r>
    </w:p>
    <w:p w:rsidR="00523426" w:rsidRDefault="00523426">
      <w:pPr>
        <w:numPr>
          <w:ilvl w:val="0"/>
          <w:numId w:val="125"/>
        </w:numPr>
      </w:pPr>
      <w:r>
        <w:rPr>
          <w:rFonts w:hint="eastAsia"/>
        </w:rPr>
        <w:t>热海的指针是</w:t>
      </w:r>
      <w:r>
        <w:rPr>
          <w:rFonts w:hint="eastAsia"/>
        </w:rPr>
        <w:t>50</w:t>
      </w:r>
      <w:r>
        <w:rPr>
          <w:rFonts w:hint="eastAsia"/>
        </w:rPr>
        <w:t>，名古屋的指针是</w:t>
      </w:r>
      <w:r>
        <w:rPr>
          <w:rFonts w:hint="eastAsia"/>
        </w:rPr>
        <w:t>150</w:t>
      </w:r>
    </w:p>
    <w:p w:rsidR="00523426" w:rsidRDefault="00523426">
      <w:pPr>
        <w:numPr>
          <w:ilvl w:val="0"/>
          <w:numId w:val="125"/>
        </w:numPr>
      </w:pPr>
      <w:r>
        <w:rPr>
          <w:rFonts w:hint="eastAsia"/>
        </w:rPr>
        <w:t>热海的指针是</w:t>
      </w:r>
      <w:r>
        <w:rPr>
          <w:rFonts w:hint="eastAsia"/>
        </w:rPr>
        <w:t>70</w:t>
      </w:r>
      <w:r>
        <w:rPr>
          <w:rFonts w:hint="eastAsia"/>
        </w:rPr>
        <w:t>，静冈的指针是</w:t>
      </w:r>
      <w:r>
        <w:rPr>
          <w:rFonts w:hint="eastAsia"/>
        </w:rPr>
        <w:t>150</w:t>
      </w:r>
    </w:p>
    <w:p w:rsidR="00523426" w:rsidRDefault="00523426">
      <w:pPr>
        <w:numPr>
          <w:ilvl w:val="0"/>
          <w:numId w:val="125"/>
        </w:numPr>
      </w:pPr>
      <w:r>
        <w:rPr>
          <w:rFonts w:hint="eastAsia"/>
        </w:rPr>
        <w:t>热海的指针是</w:t>
      </w:r>
      <w:r>
        <w:rPr>
          <w:rFonts w:hint="eastAsia"/>
        </w:rPr>
        <w:t>70</w:t>
      </w:r>
      <w:r>
        <w:rPr>
          <w:rFonts w:hint="eastAsia"/>
        </w:rPr>
        <w:t>，新横滨的指针是</w:t>
      </w:r>
      <w:r>
        <w:rPr>
          <w:rFonts w:hint="eastAsia"/>
        </w:rPr>
        <w:t>150</w:t>
      </w:r>
    </w:p>
    <w:p w:rsidR="00523426" w:rsidRDefault="00523426">
      <w:pPr>
        <w:numPr>
          <w:ilvl w:val="0"/>
          <w:numId w:val="125"/>
        </w:numPr>
      </w:pPr>
      <w:r>
        <w:rPr>
          <w:rFonts w:hint="eastAsia"/>
        </w:rPr>
        <w:t>热海的指针是</w:t>
      </w:r>
      <w:r>
        <w:rPr>
          <w:rFonts w:hint="eastAsia"/>
        </w:rPr>
        <w:t>70</w:t>
      </w:r>
      <w:r>
        <w:rPr>
          <w:rFonts w:hint="eastAsia"/>
        </w:rPr>
        <w:t>，新横滨的指针是</w:t>
      </w:r>
      <w:r>
        <w:rPr>
          <w:rFonts w:hint="eastAsia"/>
        </w:rPr>
        <w:t>150</w:t>
      </w:r>
    </w:p>
    <w:p w:rsidR="00523426" w:rsidRDefault="00523426"/>
    <w:p w:rsidR="00523426" w:rsidRDefault="00523426">
      <w:r>
        <w:rPr>
          <w:rFonts w:hint="eastAsia"/>
        </w:rPr>
        <w:t>先头数据的指针：</w:t>
      </w:r>
      <w:r>
        <w:rPr>
          <w:rFonts w:hint="eastAsia"/>
        </w:rPr>
        <w:t>10</w:t>
      </w:r>
    </w:p>
    <w:p w:rsidR="00523426" w:rsidRDefault="00523426">
      <w:r>
        <w:rPr>
          <w:rFonts w:hint="eastAsia"/>
        </w:rPr>
        <w:t>地址</w:t>
      </w:r>
      <w:r>
        <w:rPr>
          <w:rFonts w:hint="eastAsia"/>
        </w:rPr>
        <w:t xml:space="preserve">      </w:t>
      </w:r>
      <w:r>
        <w:rPr>
          <w:rFonts w:hint="eastAsia"/>
        </w:rPr>
        <w:t>数据部分</w:t>
      </w:r>
      <w:r>
        <w:rPr>
          <w:rFonts w:hint="eastAsia"/>
        </w:rPr>
        <w:t xml:space="preserve">     </w:t>
      </w:r>
      <w:r>
        <w:rPr>
          <w:rFonts w:hint="eastAsia"/>
        </w:rPr>
        <w:t>批针</w:t>
      </w:r>
    </w:p>
    <w:p w:rsidR="00523426" w:rsidRDefault="00523426">
      <w:r>
        <w:rPr>
          <w:rFonts w:hint="eastAsia"/>
        </w:rPr>
        <w:t xml:space="preserve">10           </w:t>
      </w:r>
      <w:r>
        <w:rPr>
          <w:rFonts w:hint="eastAsia"/>
        </w:rPr>
        <w:t>东京</w:t>
      </w:r>
      <w:r>
        <w:rPr>
          <w:rFonts w:hint="eastAsia"/>
        </w:rPr>
        <w:t xml:space="preserve">              50</w:t>
      </w:r>
    </w:p>
    <w:p w:rsidR="00523426" w:rsidRDefault="00523426">
      <w:r>
        <w:rPr>
          <w:rFonts w:hint="eastAsia"/>
        </w:rPr>
        <w:t xml:space="preserve">30           </w:t>
      </w:r>
      <w:r>
        <w:rPr>
          <w:rFonts w:hint="eastAsia"/>
        </w:rPr>
        <w:t>名古屋</w:t>
      </w:r>
      <w:r>
        <w:rPr>
          <w:rFonts w:hint="eastAsia"/>
        </w:rPr>
        <w:t xml:space="preserve">          0</w:t>
      </w:r>
    </w:p>
    <w:p w:rsidR="00523426" w:rsidRDefault="00523426">
      <w:r>
        <w:rPr>
          <w:rFonts w:hint="eastAsia"/>
        </w:rPr>
        <w:t xml:space="preserve">50            </w:t>
      </w:r>
      <w:r>
        <w:rPr>
          <w:rFonts w:hint="eastAsia"/>
        </w:rPr>
        <w:t>新横滨</w:t>
      </w:r>
      <w:r>
        <w:rPr>
          <w:rFonts w:hint="eastAsia"/>
        </w:rPr>
        <w:t xml:space="preserve">         70</w:t>
      </w:r>
    </w:p>
    <w:p w:rsidR="00523426" w:rsidRDefault="00523426">
      <w:r>
        <w:rPr>
          <w:rFonts w:hint="eastAsia"/>
        </w:rPr>
        <w:t xml:space="preserve">70            </w:t>
      </w:r>
      <w:r>
        <w:rPr>
          <w:rFonts w:hint="eastAsia"/>
        </w:rPr>
        <w:t>静冈</w:t>
      </w:r>
      <w:r>
        <w:rPr>
          <w:rFonts w:hint="eastAsia"/>
        </w:rPr>
        <w:t xml:space="preserve">             90</w:t>
      </w:r>
    </w:p>
    <w:p w:rsidR="00523426" w:rsidRDefault="00523426">
      <w:r>
        <w:rPr>
          <w:rFonts w:hint="eastAsia"/>
        </w:rPr>
        <w:t xml:space="preserve">90            </w:t>
      </w:r>
      <w:r>
        <w:rPr>
          <w:rFonts w:hint="eastAsia"/>
        </w:rPr>
        <w:t>滨松</w:t>
      </w:r>
      <w:r>
        <w:rPr>
          <w:rFonts w:hint="eastAsia"/>
        </w:rPr>
        <w:t xml:space="preserve">             30</w:t>
      </w:r>
    </w:p>
    <w:p w:rsidR="00523426" w:rsidRDefault="00523426">
      <w:r>
        <w:rPr>
          <w:rFonts w:hint="eastAsia"/>
        </w:rPr>
        <w:t xml:space="preserve">150          </w:t>
      </w:r>
      <w:r>
        <w:rPr>
          <w:rFonts w:hint="eastAsia"/>
        </w:rPr>
        <w:t>热海</w:t>
      </w:r>
      <w:r>
        <w:rPr>
          <w:rFonts w:hint="eastAsia"/>
        </w:rPr>
        <w:t xml:space="preserve">             </w:t>
      </w:r>
    </w:p>
    <w:p w:rsidR="00523426" w:rsidRDefault="00523426">
      <w:pPr>
        <w:ind w:firstLine="420"/>
      </w:pPr>
    </w:p>
    <w:p w:rsidR="00523426" w:rsidRDefault="00523426"/>
    <w:p w:rsidR="00523426" w:rsidRDefault="00523426">
      <w:r>
        <w:rPr>
          <w:rFonts w:hint="eastAsia"/>
        </w:rPr>
        <w:t>阅读下列流程图说明及流程图，回答</w:t>
      </w:r>
      <w:r>
        <w:rPr>
          <w:rFonts w:hint="eastAsia"/>
        </w:rPr>
        <w:t>1</w:t>
      </w:r>
      <w:r>
        <w:rPr>
          <w:rFonts w:hint="eastAsia"/>
        </w:rPr>
        <w:t>到</w:t>
      </w:r>
      <w:r>
        <w:rPr>
          <w:rFonts w:hint="eastAsia"/>
        </w:rPr>
        <w:t>3</w:t>
      </w:r>
      <w:r>
        <w:rPr>
          <w:rFonts w:hint="eastAsia"/>
        </w:rPr>
        <w:t>的问题</w:t>
      </w:r>
    </w:p>
    <w:p w:rsidR="00523426" w:rsidRDefault="00523426">
      <w:r>
        <w:rPr>
          <w:rFonts w:hint="eastAsia"/>
        </w:rPr>
        <w:t>流程图说明：</w:t>
      </w:r>
    </w:p>
    <w:p w:rsidR="00523426" w:rsidRDefault="00523426">
      <w:pPr>
        <w:numPr>
          <w:ilvl w:val="0"/>
          <w:numId w:val="126"/>
        </w:numPr>
      </w:pPr>
      <w:r>
        <w:rPr>
          <w:rFonts w:hint="eastAsia"/>
        </w:rPr>
        <w:t>将</w:t>
      </w:r>
      <w:r>
        <w:rPr>
          <w:rFonts w:hint="eastAsia"/>
        </w:rPr>
        <w:t>9*9</w:t>
      </w:r>
      <w:r>
        <w:rPr>
          <w:rFonts w:hint="eastAsia"/>
        </w:rPr>
        <w:t>的二次元数组画像数据，按顺时针方向旋转</w:t>
      </w:r>
      <w:r>
        <w:rPr>
          <w:rFonts w:hint="eastAsia"/>
        </w:rPr>
        <w:t>90</w:t>
      </w:r>
      <w:r>
        <w:rPr>
          <w:rFonts w:hint="eastAsia"/>
        </w:rPr>
        <w:t>度后，可获得数组</w:t>
      </w:r>
      <w:r>
        <w:rPr>
          <w:rFonts w:hint="eastAsia"/>
        </w:rPr>
        <w:t>B</w:t>
      </w:r>
    </w:p>
    <w:p w:rsidR="00523426" w:rsidRDefault="00523426">
      <w:pPr>
        <w:numPr>
          <w:ilvl w:val="0"/>
          <w:numId w:val="126"/>
        </w:numPr>
      </w:pPr>
      <w:r>
        <w:rPr>
          <w:rFonts w:hint="eastAsia"/>
        </w:rPr>
        <w:t>下图所示实行其流程的算法（横向是</w:t>
      </w:r>
      <w:r>
        <w:rPr>
          <w:rFonts w:hint="eastAsia"/>
        </w:rPr>
        <w:t>j</w:t>
      </w:r>
      <w:r>
        <w:rPr>
          <w:rFonts w:hint="eastAsia"/>
        </w:rPr>
        <w:t>方向，纵向是</w:t>
      </w:r>
      <w:r>
        <w:rPr>
          <w:rFonts w:hint="eastAsia"/>
        </w:rPr>
        <w:t>i</w:t>
      </w:r>
      <w:r>
        <w:rPr>
          <w:rFonts w:hint="eastAsia"/>
        </w:rPr>
        <w:t>方向）</w:t>
      </w:r>
    </w:p>
    <w:p w:rsidR="00523426" w:rsidRDefault="00523426">
      <w:r>
        <w:rPr>
          <w:rFonts w:hint="eastAsia"/>
        </w:rPr>
        <w:t>数组</w:t>
      </w:r>
      <w:r>
        <w:rPr>
          <w:rFonts w:hint="eastAsia"/>
        </w:rPr>
        <w:t>A</w:t>
      </w:r>
    </w:p>
    <w:p w:rsidR="00523426" w:rsidRDefault="00523426">
      <w:r>
        <w:rPr>
          <w:rFonts w:hint="eastAsia"/>
        </w:rPr>
        <w:lastRenderedPageBreak/>
        <w:t xml:space="preserve">          1  2  3  4  5  6  7  8  9 </w:t>
      </w:r>
    </w:p>
    <w:p w:rsidR="00523426" w:rsidRDefault="00523426">
      <w:pPr>
        <w:numPr>
          <w:ilvl w:val="0"/>
          <w:numId w:val="127"/>
        </w:numPr>
      </w:pPr>
      <w:r>
        <w:rPr>
          <w:rFonts w:hint="eastAsia"/>
        </w:rPr>
        <w:t>0  0  0  0  0  0  0  0  0</w:t>
      </w:r>
    </w:p>
    <w:p w:rsidR="00523426" w:rsidRDefault="00523426">
      <w:pPr>
        <w:numPr>
          <w:ilvl w:val="0"/>
          <w:numId w:val="127"/>
        </w:numPr>
      </w:pPr>
      <w:r>
        <w:rPr>
          <w:rFonts w:hint="eastAsia"/>
        </w:rPr>
        <w:t>0  *  *  *  *  *  *  *  0</w:t>
      </w:r>
    </w:p>
    <w:p w:rsidR="00523426" w:rsidRDefault="00523426">
      <w:pPr>
        <w:numPr>
          <w:ilvl w:val="0"/>
          <w:numId w:val="127"/>
        </w:numPr>
      </w:pPr>
      <w:r>
        <w:rPr>
          <w:rFonts w:hint="eastAsia"/>
        </w:rPr>
        <w:t>0  0  0  0  *  0  0  0  0</w:t>
      </w:r>
    </w:p>
    <w:p w:rsidR="00523426" w:rsidRDefault="00523426">
      <w:pPr>
        <w:numPr>
          <w:ilvl w:val="0"/>
          <w:numId w:val="127"/>
        </w:numPr>
      </w:pPr>
      <w:r>
        <w:rPr>
          <w:rFonts w:hint="eastAsia"/>
        </w:rPr>
        <w:t xml:space="preserve">0  0  0  0  *  0  0  0  0 </w:t>
      </w:r>
    </w:p>
    <w:p w:rsidR="00523426" w:rsidRDefault="00523426">
      <w:pPr>
        <w:numPr>
          <w:ilvl w:val="0"/>
          <w:numId w:val="127"/>
        </w:numPr>
      </w:pPr>
      <w:r>
        <w:rPr>
          <w:rFonts w:hint="eastAsia"/>
        </w:rPr>
        <w:t xml:space="preserve">0  0  *  0  *  *  *  0  0 </w:t>
      </w:r>
    </w:p>
    <w:p w:rsidR="00523426" w:rsidRDefault="00523426">
      <w:pPr>
        <w:numPr>
          <w:ilvl w:val="0"/>
          <w:numId w:val="127"/>
        </w:numPr>
      </w:pPr>
      <w:r>
        <w:rPr>
          <w:rFonts w:hint="eastAsia"/>
        </w:rPr>
        <w:t xml:space="preserve">0  0  *  0  *  0  0  0  0 </w:t>
      </w:r>
    </w:p>
    <w:p w:rsidR="00523426" w:rsidRDefault="00523426">
      <w:pPr>
        <w:numPr>
          <w:ilvl w:val="0"/>
          <w:numId w:val="127"/>
        </w:numPr>
      </w:pPr>
      <w:r>
        <w:rPr>
          <w:rFonts w:hint="eastAsia"/>
        </w:rPr>
        <w:t xml:space="preserve">0  0  *  0  *  0  0  0  0 </w:t>
      </w:r>
    </w:p>
    <w:p w:rsidR="00523426" w:rsidRDefault="00523426">
      <w:pPr>
        <w:numPr>
          <w:ilvl w:val="0"/>
          <w:numId w:val="127"/>
        </w:numPr>
      </w:pPr>
      <w:r>
        <w:rPr>
          <w:rFonts w:hint="eastAsia"/>
        </w:rPr>
        <w:t xml:space="preserve">0  *  *  *  *  *  *  *  0 </w:t>
      </w:r>
    </w:p>
    <w:p w:rsidR="00523426" w:rsidRDefault="00523426">
      <w:pPr>
        <w:numPr>
          <w:ilvl w:val="0"/>
          <w:numId w:val="127"/>
        </w:numPr>
      </w:pPr>
      <w:r>
        <w:rPr>
          <w:rFonts w:hint="eastAsia"/>
        </w:rPr>
        <w:t xml:space="preserve">0  0  0  0  0  0  0  0  0 </w:t>
      </w:r>
    </w:p>
    <w:p w:rsidR="00523426" w:rsidRDefault="00523426">
      <w:pPr>
        <w:ind w:left="240"/>
      </w:pPr>
    </w:p>
    <w:p w:rsidR="00523426" w:rsidRDefault="00523426" w:rsidP="007C2664">
      <w:pPr>
        <w:ind w:leftChars="-100" w:hangingChars="100" w:hanging="210"/>
      </w:pPr>
      <w:r>
        <w:rPr>
          <w:rFonts w:hint="eastAsia"/>
        </w:rPr>
        <w:t xml:space="preserve">    </w:t>
      </w:r>
      <w:r>
        <w:rPr>
          <w:rFonts w:hint="eastAsia"/>
        </w:rPr>
        <w:t>数组</w:t>
      </w:r>
      <w:r>
        <w:rPr>
          <w:rFonts w:hint="eastAsia"/>
        </w:rPr>
        <w:t>B</w:t>
      </w:r>
    </w:p>
    <w:p w:rsidR="00523426" w:rsidRDefault="00523426">
      <w:r>
        <w:rPr>
          <w:rFonts w:hint="eastAsia"/>
        </w:rPr>
        <w:t xml:space="preserve">          1  2  3  4  5  6  7  8  9 </w:t>
      </w:r>
    </w:p>
    <w:p w:rsidR="00523426" w:rsidRDefault="00523426">
      <w:pPr>
        <w:ind w:left="240"/>
      </w:pPr>
      <w:r>
        <w:rPr>
          <w:rFonts w:hint="eastAsia"/>
        </w:rPr>
        <w:t>1    0  0  0  0  0  0  0  0  0</w:t>
      </w:r>
    </w:p>
    <w:p w:rsidR="00523426" w:rsidRDefault="00523426">
      <w:pPr>
        <w:numPr>
          <w:ilvl w:val="0"/>
          <w:numId w:val="128"/>
        </w:numPr>
      </w:pPr>
      <w:r>
        <w:rPr>
          <w:rFonts w:hint="eastAsia"/>
        </w:rPr>
        <w:t>0  *  0  0  0  0  0  *  0</w:t>
      </w:r>
    </w:p>
    <w:p w:rsidR="00523426" w:rsidRDefault="00523426">
      <w:pPr>
        <w:numPr>
          <w:ilvl w:val="0"/>
          <w:numId w:val="128"/>
        </w:numPr>
      </w:pPr>
      <w:r>
        <w:rPr>
          <w:rFonts w:hint="eastAsia"/>
        </w:rPr>
        <w:t>0  *  *  *  *  0  0  *  0</w:t>
      </w:r>
    </w:p>
    <w:p w:rsidR="00523426" w:rsidRDefault="00523426">
      <w:pPr>
        <w:numPr>
          <w:ilvl w:val="0"/>
          <w:numId w:val="128"/>
        </w:numPr>
      </w:pPr>
      <w:r>
        <w:rPr>
          <w:rFonts w:hint="eastAsia"/>
        </w:rPr>
        <w:t>0  *  0  0 0  0  0  *  0</w:t>
      </w:r>
    </w:p>
    <w:p w:rsidR="00523426" w:rsidRDefault="00523426">
      <w:pPr>
        <w:numPr>
          <w:ilvl w:val="0"/>
          <w:numId w:val="128"/>
        </w:numPr>
      </w:pPr>
      <w:r>
        <w:rPr>
          <w:rFonts w:hint="eastAsia"/>
        </w:rPr>
        <w:t>0  *  *  *  *  *  *  *  0</w:t>
      </w:r>
    </w:p>
    <w:p w:rsidR="00523426" w:rsidRDefault="00523426">
      <w:pPr>
        <w:numPr>
          <w:ilvl w:val="0"/>
          <w:numId w:val="128"/>
        </w:numPr>
      </w:pPr>
      <w:r>
        <w:rPr>
          <w:rFonts w:hint="eastAsia"/>
        </w:rPr>
        <w:t>0  *  0  0  *  0  0  *  0</w:t>
      </w:r>
    </w:p>
    <w:p w:rsidR="00523426" w:rsidRDefault="00523426">
      <w:pPr>
        <w:numPr>
          <w:ilvl w:val="0"/>
          <w:numId w:val="128"/>
        </w:numPr>
      </w:pPr>
      <w:r>
        <w:rPr>
          <w:rFonts w:hint="eastAsia"/>
        </w:rPr>
        <w:t>0  *  0  0  *  0  0  *  0</w:t>
      </w:r>
    </w:p>
    <w:p w:rsidR="00523426" w:rsidRDefault="00523426">
      <w:pPr>
        <w:numPr>
          <w:ilvl w:val="0"/>
          <w:numId w:val="128"/>
        </w:numPr>
      </w:pPr>
      <w:r>
        <w:rPr>
          <w:rFonts w:hint="eastAsia"/>
        </w:rPr>
        <w:t xml:space="preserve">0  *  0  0  0  0  0  *  0 </w:t>
      </w:r>
    </w:p>
    <w:p w:rsidR="00523426" w:rsidRDefault="00523426">
      <w:pPr>
        <w:numPr>
          <w:ilvl w:val="0"/>
          <w:numId w:val="128"/>
        </w:numPr>
      </w:pPr>
      <w:r>
        <w:rPr>
          <w:rFonts w:hint="eastAsia"/>
        </w:rPr>
        <w:t xml:space="preserve">0  0  0  0  0  0  0  0  0 </w:t>
      </w:r>
    </w:p>
    <w:p w:rsidR="00523426" w:rsidRDefault="00523426">
      <w:pPr>
        <w:numPr>
          <w:ilvl w:val="0"/>
          <w:numId w:val="126"/>
        </w:numPr>
      </w:pPr>
      <w:r>
        <w:rPr>
          <w:rFonts w:hint="eastAsia"/>
        </w:rPr>
        <w:t>数组</w:t>
      </w:r>
      <w:r>
        <w:rPr>
          <w:rFonts w:hint="eastAsia"/>
        </w:rPr>
        <w:t>A</w:t>
      </w:r>
      <w:r>
        <w:rPr>
          <w:rFonts w:hint="eastAsia"/>
        </w:rPr>
        <w:t>与数组</w:t>
      </w:r>
      <w:r>
        <w:rPr>
          <w:rFonts w:hint="eastAsia"/>
        </w:rPr>
        <w:t>B</w:t>
      </w:r>
      <w:r>
        <w:rPr>
          <w:rFonts w:hint="eastAsia"/>
        </w:rPr>
        <w:t>从上方第</w:t>
      </w:r>
      <w:r>
        <w:rPr>
          <w:rFonts w:hint="eastAsia"/>
        </w:rPr>
        <w:t>I</w:t>
      </w:r>
      <w:r>
        <w:rPr>
          <w:rFonts w:hint="eastAsia"/>
        </w:rPr>
        <w:t>与从左第</w:t>
      </w:r>
      <w:r>
        <w:rPr>
          <w:rFonts w:hint="eastAsia"/>
        </w:rPr>
        <w:t>J</w:t>
      </w:r>
      <w:r>
        <w:rPr>
          <w:rFonts w:hint="eastAsia"/>
        </w:rPr>
        <w:t>位的数组是：</w:t>
      </w:r>
      <w:r>
        <w:rPr>
          <w:rFonts w:hint="eastAsia"/>
        </w:rPr>
        <w:t>A</w:t>
      </w:r>
      <w:r>
        <w:rPr>
          <w:rFonts w:hint="eastAsia"/>
        </w:rPr>
        <w:t>（</w:t>
      </w:r>
      <w:r>
        <w:rPr>
          <w:rFonts w:hint="eastAsia"/>
        </w:rPr>
        <w:t>i,j</w:t>
      </w:r>
      <w:r>
        <w:rPr>
          <w:rFonts w:hint="eastAsia"/>
        </w:rPr>
        <w:t>）</w:t>
      </w:r>
      <w:r>
        <w:rPr>
          <w:rFonts w:hint="eastAsia"/>
        </w:rPr>
        <w:t>,B</w:t>
      </w:r>
      <w:r>
        <w:rPr>
          <w:rFonts w:hint="eastAsia"/>
        </w:rPr>
        <w:t>（</w:t>
      </w:r>
      <w:r>
        <w:rPr>
          <w:rFonts w:hint="eastAsia"/>
        </w:rPr>
        <w:t>i,j</w:t>
      </w:r>
      <w:r>
        <w:rPr>
          <w:rFonts w:hint="eastAsia"/>
        </w:rPr>
        <w:t>）</w:t>
      </w:r>
    </w:p>
    <w:p w:rsidR="00523426" w:rsidRDefault="00523426">
      <w:pPr>
        <w:numPr>
          <w:ilvl w:val="0"/>
          <w:numId w:val="126"/>
        </w:numPr>
      </w:pPr>
      <w:r>
        <w:rPr>
          <w:rFonts w:hint="eastAsia"/>
        </w:rPr>
        <w:t>开始</w:t>
      </w:r>
      <w:r>
        <w:sym w:font="Wingdings" w:char="F0E0"/>
      </w:r>
      <w:r>
        <w:t>I</w:t>
      </w:r>
      <w:r>
        <w:rPr>
          <w:rFonts w:hint="eastAsia"/>
        </w:rPr>
        <w:t>方向重复</w:t>
      </w:r>
      <w:r>
        <w:rPr>
          <w:rFonts w:hint="eastAsia"/>
        </w:rPr>
        <w:t>I=1</w:t>
      </w:r>
      <w:r>
        <w:rPr>
          <w:rFonts w:hint="eastAsia"/>
        </w:rPr>
        <w:t>，</w:t>
      </w:r>
      <w:r>
        <w:rPr>
          <w:rFonts w:hint="eastAsia"/>
        </w:rPr>
        <w:t>2</w:t>
      </w:r>
      <w:r>
        <w:rPr>
          <w:rFonts w:hint="eastAsia"/>
        </w:rPr>
        <w:t>，……</w:t>
      </w:r>
      <w:r>
        <w:rPr>
          <w:rFonts w:hint="eastAsia"/>
        </w:rPr>
        <w:t>9</w:t>
      </w:r>
      <w:r>
        <w:sym w:font="Wingdings" w:char="F0E0"/>
      </w:r>
      <w:r>
        <w:rPr>
          <w:rFonts w:hint="eastAsia"/>
        </w:rPr>
        <w:t>J</w:t>
      </w:r>
      <w:r>
        <w:rPr>
          <w:rFonts w:hint="eastAsia"/>
        </w:rPr>
        <w:t>方向重复</w:t>
      </w:r>
      <w:r>
        <w:rPr>
          <w:rFonts w:hint="eastAsia"/>
        </w:rPr>
        <w:t>J=1</w:t>
      </w:r>
      <w:r>
        <w:rPr>
          <w:rFonts w:hint="eastAsia"/>
        </w:rPr>
        <w:t>，</w:t>
      </w:r>
      <w:r>
        <w:rPr>
          <w:rFonts w:hint="eastAsia"/>
        </w:rPr>
        <w:t>2</w:t>
      </w:r>
      <w:r>
        <w:rPr>
          <w:rFonts w:hint="eastAsia"/>
        </w:rPr>
        <w:t>，……</w:t>
      </w:r>
      <w:r>
        <w:rPr>
          <w:rFonts w:hint="eastAsia"/>
        </w:rPr>
        <w:t xml:space="preserve">9 </w:t>
      </w:r>
    </w:p>
    <w:p w:rsidR="00523426" w:rsidRDefault="00523426" w:rsidP="007C2664">
      <w:pPr>
        <w:ind w:firstLineChars="200" w:firstLine="420"/>
      </w:pPr>
      <w:r>
        <w:sym w:font="Wingdings" w:char="F0E0"/>
      </w:r>
      <w:r>
        <w:rPr>
          <w:rFonts w:ascii="宋体" w:hAnsi="宋体" w:hint="eastAsia"/>
        </w:rPr>
        <w:t>★</w:t>
      </w:r>
      <w:r>
        <w:rPr>
          <w:rFonts w:hint="eastAsia"/>
        </w:rPr>
        <w:t>A</w:t>
      </w:r>
      <w:r>
        <w:rPr>
          <w:rFonts w:hint="eastAsia"/>
        </w:rPr>
        <w:t>（</w:t>
      </w:r>
      <w:r>
        <w:rPr>
          <w:rFonts w:hint="eastAsia"/>
        </w:rPr>
        <w:t>i,j</w:t>
      </w:r>
      <w:r>
        <w:rPr>
          <w:rFonts w:hint="eastAsia"/>
        </w:rPr>
        <w:t>）至</w:t>
      </w:r>
      <w:r>
        <w:rPr>
          <w:rFonts w:hint="eastAsia"/>
        </w:rPr>
        <w:t>B</w:t>
      </w:r>
      <w:r>
        <w:rPr>
          <w:rFonts w:hint="eastAsia"/>
        </w:rPr>
        <w:t>（</w:t>
      </w:r>
      <w:r>
        <w:rPr>
          <w:rFonts w:hint="eastAsia"/>
        </w:rPr>
        <w:t>j,10-i</w:t>
      </w:r>
      <w:r>
        <w:rPr>
          <w:rFonts w:hint="eastAsia"/>
        </w:rPr>
        <w:t>）</w:t>
      </w:r>
      <w:r>
        <w:sym w:font="Wingdings" w:char="F0E0"/>
      </w:r>
      <w:r>
        <w:rPr>
          <w:rFonts w:hint="eastAsia"/>
        </w:rPr>
        <w:t>j</w:t>
      </w:r>
      <w:r>
        <w:rPr>
          <w:rFonts w:hint="eastAsia"/>
        </w:rPr>
        <w:t>方向重复</w:t>
      </w:r>
      <w:r>
        <w:sym w:font="Wingdings" w:char="F0E0"/>
      </w:r>
      <w:r>
        <w:t>I</w:t>
      </w:r>
      <w:r>
        <w:rPr>
          <w:rFonts w:hint="eastAsia"/>
        </w:rPr>
        <w:t>方向重复</w:t>
      </w:r>
      <w:r>
        <w:sym w:font="Wingdings" w:char="F0E0"/>
      </w:r>
      <w:r>
        <w:rPr>
          <w:rFonts w:hint="eastAsia"/>
        </w:rPr>
        <w:t>结束</w:t>
      </w:r>
    </w:p>
    <w:p w:rsidR="00523426" w:rsidRDefault="00523426" w:rsidP="007C2664">
      <w:pPr>
        <w:ind w:firstLineChars="200" w:firstLine="420"/>
      </w:pPr>
    </w:p>
    <w:p w:rsidR="00523426" w:rsidRDefault="00523426">
      <w:r>
        <w:rPr>
          <w:rFonts w:hint="eastAsia"/>
        </w:rPr>
        <w:t>问</w:t>
      </w:r>
    </w:p>
    <w:p w:rsidR="00523426" w:rsidRDefault="00523426">
      <w:pPr>
        <w:numPr>
          <w:ilvl w:val="1"/>
          <w:numId w:val="128"/>
        </w:numPr>
      </w:pPr>
      <w:r>
        <w:rPr>
          <w:rFonts w:hint="eastAsia"/>
        </w:rPr>
        <w:t>逆时针方向旋转</w:t>
      </w:r>
      <w:r>
        <w:rPr>
          <w:rFonts w:hint="eastAsia"/>
        </w:rPr>
        <w:t>90</w:t>
      </w:r>
      <w:r>
        <w:rPr>
          <w:rFonts w:hint="eastAsia"/>
        </w:rPr>
        <w:t>度（即：</w:t>
      </w:r>
      <w:r>
        <w:rPr>
          <w:rFonts w:hint="eastAsia"/>
        </w:rPr>
        <w:t>A</w:t>
      </w:r>
      <w:r>
        <w:rPr>
          <w:rFonts w:hint="eastAsia"/>
        </w:rPr>
        <w:t>（</w:t>
      </w:r>
      <w:r>
        <w:rPr>
          <w:rFonts w:hint="eastAsia"/>
        </w:rPr>
        <w:t>1</w:t>
      </w:r>
      <w:r>
        <w:rPr>
          <w:rFonts w:hint="eastAsia"/>
        </w:rPr>
        <w:t>，</w:t>
      </w:r>
      <w:r>
        <w:rPr>
          <w:rFonts w:hint="eastAsia"/>
        </w:rPr>
        <w:t>1</w:t>
      </w:r>
      <w:r>
        <w:rPr>
          <w:rFonts w:hint="eastAsia"/>
        </w:rPr>
        <w:t>）</w:t>
      </w:r>
      <w:r>
        <w:sym w:font="Wingdings" w:char="F0E0"/>
      </w:r>
      <w:r>
        <w:rPr>
          <w:rFonts w:hint="eastAsia"/>
        </w:rPr>
        <w:t>B(9,1)</w:t>
      </w:r>
      <w:r>
        <w:rPr>
          <w:rFonts w:hint="eastAsia"/>
        </w:rPr>
        <w:t>……），上面的流程图中</w:t>
      </w:r>
      <w:r>
        <w:rPr>
          <w:rFonts w:ascii="宋体" w:hAnsi="宋体" w:hint="eastAsia"/>
        </w:rPr>
        <w:t>★</w:t>
      </w:r>
      <w:r>
        <w:rPr>
          <w:rFonts w:hint="eastAsia"/>
        </w:rPr>
        <w:t>处应如何更改？</w:t>
      </w:r>
    </w:p>
    <w:p w:rsidR="00523426" w:rsidRDefault="00523426">
      <w:pPr>
        <w:numPr>
          <w:ilvl w:val="1"/>
          <w:numId w:val="128"/>
        </w:numPr>
      </w:pPr>
      <w:r>
        <w:rPr>
          <w:rFonts w:hint="eastAsia"/>
        </w:rPr>
        <w:t>旋转</w:t>
      </w:r>
      <w:r>
        <w:rPr>
          <w:rFonts w:hint="eastAsia"/>
        </w:rPr>
        <w:t>180</w:t>
      </w:r>
      <w:r>
        <w:rPr>
          <w:rFonts w:hint="eastAsia"/>
        </w:rPr>
        <w:t>度后，上面的流程图中</w:t>
      </w:r>
      <w:r>
        <w:rPr>
          <w:rFonts w:ascii="宋体" w:hAnsi="宋体" w:hint="eastAsia"/>
        </w:rPr>
        <w:t>★</w:t>
      </w:r>
      <w:r>
        <w:rPr>
          <w:rFonts w:hint="eastAsia"/>
        </w:rPr>
        <w:t>处应如何更改？</w:t>
      </w:r>
    </w:p>
    <w:p w:rsidR="00523426" w:rsidRDefault="00523426">
      <w:pPr>
        <w:numPr>
          <w:ilvl w:val="1"/>
          <w:numId w:val="128"/>
        </w:numPr>
      </w:pPr>
      <w:r>
        <w:rPr>
          <w:rFonts w:hint="eastAsia"/>
        </w:rPr>
        <w:t>如下列数组所示，如果左右方向向颠倒后，上面的流程图中</w:t>
      </w:r>
      <w:r>
        <w:rPr>
          <w:rFonts w:ascii="宋体" w:hAnsi="宋体" w:hint="eastAsia"/>
        </w:rPr>
        <w:t>★</w:t>
      </w:r>
      <w:r>
        <w:rPr>
          <w:rFonts w:hint="eastAsia"/>
        </w:rPr>
        <w:t>处应如何更改？</w:t>
      </w:r>
    </w:p>
    <w:p w:rsidR="00523426" w:rsidRDefault="00523426" w:rsidP="007C2664">
      <w:pPr>
        <w:ind w:leftChars="-275" w:hangingChars="275" w:hanging="578"/>
      </w:pPr>
      <w:r>
        <w:rPr>
          <w:rFonts w:hint="eastAsia"/>
        </w:rPr>
        <w:t xml:space="preserve">           </w:t>
      </w:r>
      <w:r>
        <w:rPr>
          <w:rFonts w:hint="eastAsia"/>
        </w:rPr>
        <w:t>数组</w:t>
      </w:r>
      <w:r>
        <w:rPr>
          <w:rFonts w:hint="eastAsia"/>
        </w:rPr>
        <w:t>A</w:t>
      </w:r>
    </w:p>
    <w:p w:rsidR="00523426" w:rsidRDefault="00523426">
      <w:r>
        <w:rPr>
          <w:rFonts w:hint="eastAsia"/>
        </w:rPr>
        <w:t xml:space="preserve">          1  2  3  4  5  6  7  8  9 </w:t>
      </w:r>
    </w:p>
    <w:p w:rsidR="00523426" w:rsidRDefault="00523426">
      <w:pPr>
        <w:ind w:left="240"/>
      </w:pPr>
      <w:r>
        <w:rPr>
          <w:rFonts w:hint="eastAsia"/>
        </w:rPr>
        <w:t>1</w:t>
      </w:r>
      <w:r>
        <w:rPr>
          <w:rFonts w:hint="eastAsia"/>
        </w:rPr>
        <w:t>、</w:t>
      </w:r>
      <w:r>
        <w:rPr>
          <w:rFonts w:hint="eastAsia"/>
        </w:rPr>
        <w:t>0  0  0  0  0  0  0  0  0</w:t>
      </w:r>
    </w:p>
    <w:p w:rsidR="00523426" w:rsidRDefault="00523426">
      <w:pPr>
        <w:ind w:left="240"/>
      </w:pPr>
      <w:r>
        <w:rPr>
          <w:rFonts w:hint="eastAsia"/>
        </w:rPr>
        <w:t>2</w:t>
      </w:r>
      <w:r>
        <w:rPr>
          <w:rFonts w:hint="eastAsia"/>
        </w:rPr>
        <w:t>、</w:t>
      </w:r>
      <w:r>
        <w:rPr>
          <w:rFonts w:hint="eastAsia"/>
        </w:rPr>
        <w:t>0  *  *  *  *  *  *  *  0</w:t>
      </w:r>
    </w:p>
    <w:p w:rsidR="00523426" w:rsidRDefault="00523426">
      <w:pPr>
        <w:ind w:left="240"/>
      </w:pPr>
      <w:r>
        <w:rPr>
          <w:rFonts w:hint="eastAsia"/>
        </w:rPr>
        <w:t>3</w:t>
      </w:r>
      <w:r>
        <w:rPr>
          <w:rFonts w:hint="eastAsia"/>
        </w:rPr>
        <w:t>、</w:t>
      </w:r>
      <w:r>
        <w:rPr>
          <w:rFonts w:hint="eastAsia"/>
        </w:rPr>
        <w:t>0  0  0  0  *  0  0  0  0</w:t>
      </w:r>
    </w:p>
    <w:p w:rsidR="00523426" w:rsidRDefault="00523426">
      <w:pPr>
        <w:ind w:left="240"/>
      </w:pPr>
      <w:r>
        <w:rPr>
          <w:rFonts w:hint="eastAsia"/>
        </w:rPr>
        <w:t>4</w:t>
      </w:r>
      <w:r>
        <w:rPr>
          <w:rFonts w:hint="eastAsia"/>
        </w:rPr>
        <w:t>、</w:t>
      </w:r>
      <w:r>
        <w:rPr>
          <w:rFonts w:hint="eastAsia"/>
        </w:rPr>
        <w:t xml:space="preserve">0  0  0  0  *  0  0  0  0 </w:t>
      </w:r>
    </w:p>
    <w:p w:rsidR="00523426" w:rsidRDefault="00523426">
      <w:pPr>
        <w:ind w:left="240"/>
      </w:pPr>
      <w:r>
        <w:rPr>
          <w:rFonts w:hint="eastAsia"/>
        </w:rPr>
        <w:t>5</w:t>
      </w:r>
      <w:r>
        <w:rPr>
          <w:rFonts w:hint="eastAsia"/>
        </w:rPr>
        <w:t>、</w:t>
      </w:r>
      <w:r>
        <w:rPr>
          <w:rFonts w:hint="eastAsia"/>
        </w:rPr>
        <w:t xml:space="preserve">0  0  *  0  *  *  *  0  0 </w:t>
      </w:r>
    </w:p>
    <w:p w:rsidR="00523426" w:rsidRDefault="00523426">
      <w:pPr>
        <w:ind w:left="240"/>
      </w:pPr>
      <w:r>
        <w:rPr>
          <w:rFonts w:hint="eastAsia"/>
        </w:rPr>
        <w:t>6</w:t>
      </w:r>
      <w:r>
        <w:rPr>
          <w:rFonts w:hint="eastAsia"/>
        </w:rPr>
        <w:t>、</w:t>
      </w:r>
      <w:r>
        <w:rPr>
          <w:rFonts w:hint="eastAsia"/>
        </w:rPr>
        <w:t xml:space="preserve">0  0  *  0  *  0  0  0  0 </w:t>
      </w:r>
    </w:p>
    <w:p w:rsidR="00523426" w:rsidRDefault="00523426">
      <w:pPr>
        <w:ind w:left="240"/>
      </w:pPr>
      <w:r>
        <w:rPr>
          <w:rFonts w:hint="eastAsia"/>
        </w:rPr>
        <w:t>7</w:t>
      </w:r>
      <w:r>
        <w:rPr>
          <w:rFonts w:hint="eastAsia"/>
        </w:rPr>
        <w:t>、</w:t>
      </w:r>
      <w:r>
        <w:rPr>
          <w:rFonts w:hint="eastAsia"/>
        </w:rPr>
        <w:t xml:space="preserve">0  0  *  0  *  0  0  0  0 </w:t>
      </w:r>
    </w:p>
    <w:p w:rsidR="00523426" w:rsidRDefault="00523426">
      <w:pPr>
        <w:ind w:left="240"/>
      </w:pPr>
      <w:r>
        <w:rPr>
          <w:rFonts w:hint="eastAsia"/>
        </w:rPr>
        <w:t>8</w:t>
      </w:r>
      <w:r>
        <w:rPr>
          <w:rFonts w:hint="eastAsia"/>
        </w:rPr>
        <w:t>、</w:t>
      </w:r>
      <w:r>
        <w:rPr>
          <w:rFonts w:hint="eastAsia"/>
        </w:rPr>
        <w:t xml:space="preserve">0  *  *  *  *  *  *  *  0 </w:t>
      </w:r>
    </w:p>
    <w:p w:rsidR="00523426" w:rsidRDefault="00523426">
      <w:pPr>
        <w:ind w:left="240"/>
      </w:pPr>
      <w:r>
        <w:rPr>
          <w:rFonts w:hint="eastAsia"/>
        </w:rPr>
        <w:t>9</w:t>
      </w:r>
      <w:r>
        <w:rPr>
          <w:rFonts w:hint="eastAsia"/>
        </w:rPr>
        <w:t>、</w:t>
      </w:r>
      <w:r>
        <w:rPr>
          <w:rFonts w:hint="eastAsia"/>
        </w:rPr>
        <w:t xml:space="preserve">0  0  0  0  0  0  0  0  0 </w:t>
      </w:r>
    </w:p>
    <w:p w:rsidR="00523426" w:rsidRDefault="00523426" w:rsidP="007C2664">
      <w:pPr>
        <w:ind w:leftChars="-275" w:hangingChars="275" w:hanging="578"/>
      </w:pPr>
    </w:p>
    <w:p w:rsidR="00523426" w:rsidRDefault="00523426">
      <w:r>
        <w:rPr>
          <w:rFonts w:hint="eastAsia"/>
        </w:rPr>
        <w:t>数组</w:t>
      </w:r>
      <w:r>
        <w:rPr>
          <w:rFonts w:hint="eastAsia"/>
        </w:rPr>
        <w:t>B</w:t>
      </w:r>
    </w:p>
    <w:p w:rsidR="00523426" w:rsidRDefault="00523426" w:rsidP="007C2664">
      <w:pPr>
        <w:ind w:firstLineChars="200" w:firstLine="420"/>
      </w:pPr>
      <w:r>
        <w:rPr>
          <w:rFonts w:hint="eastAsia"/>
        </w:rPr>
        <w:lastRenderedPageBreak/>
        <w:t xml:space="preserve">1  2  3  4  5  6  7  8  9 </w:t>
      </w:r>
    </w:p>
    <w:p w:rsidR="00523426" w:rsidRDefault="00523426">
      <w:pPr>
        <w:ind w:left="240"/>
      </w:pPr>
      <w:r>
        <w:rPr>
          <w:rFonts w:hint="eastAsia"/>
        </w:rPr>
        <w:t>1</w:t>
      </w:r>
      <w:r>
        <w:rPr>
          <w:rFonts w:hint="eastAsia"/>
        </w:rPr>
        <w:t>、</w:t>
      </w:r>
      <w:r>
        <w:rPr>
          <w:rFonts w:hint="eastAsia"/>
        </w:rPr>
        <w:t>0  0  0  0  0  0  0  0  0</w:t>
      </w:r>
    </w:p>
    <w:p w:rsidR="00523426" w:rsidRDefault="00523426">
      <w:pPr>
        <w:numPr>
          <w:ilvl w:val="0"/>
          <w:numId w:val="127"/>
        </w:numPr>
      </w:pPr>
      <w:r>
        <w:rPr>
          <w:rFonts w:hint="eastAsia"/>
        </w:rPr>
        <w:t>0  *  *  *  *  *  *  *  0</w:t>
      </w:r>
    </w:p>
    <w:p w:rsidR="00523426" w:rsidRDefault="00523426">
      <w:pPr>
        <w:numPr>
          <w:ilvl w:val="0"/>
          <w:numId w:val="127"/>
        </w:numPr>
      </w:pPr>
      <w:r>
        <w:rPr>
          <w:rFonts w:hint="eastAsia"/>
        </w:rPr>
        <w:t>0  0  0  0  *  0  0  0  0</w:t>
      </w:r>
    </w:p>
    <w:p w:rsidR="00523426" w:rsidRDefault="00523426">
      <w:pPr>
        <w:numPr>
          <w:ilvl w:val="0"/>
          <w:numId w:val="127"/>
        </w:numPr>
      </w:pPr>
      <w:r>
        <w:rPr>
          <w:rFonts w:hint="eastAsia"/>
        </w:rPr>
        <w:t xml:space="preserve">0  0  0  0  *  0  0  0  0 </w:t>
      </w:r>
    </w:p>
    <w:p w:rsidR="00523426" w:rsidRDefault="00523426">
      <w:pPr>
        <w:numPr>
          <w:ilvl w:val="0"/>
          <w:numId w:val="127"/>
        </w:numPr>
      </w:pPr>
      <w:r>
        <w:rPr>
          <w:rFonts w:hint="eastAsia"/>
        </w:rPr>
        <w:t xml:space="preserve">0  0  *  *  *  *  *  0  0 </w:t>
      </w:r>
    </w:p>
    <w:p w:rsidR="00523426" w:rsidRDefault="00523426">
      <w:pPr>
        <w:numPr>
          <w:ilvl w:val="0"/>
          <w:numId w:val="127"/>
        </w:numPr>
      </w:pPr>
      <w:r>
        <w:rPr>
          <w:rFonts w:hint="eastAsia"/>
        </w:rPr>
        <w:t xml:space="preserve">0  0  0  0  *  0  *  0  0 </w:t>
      </w:r>
    </w:p>
    <w:p w:rsidR="00523426" w:rsidRDefault="00523426">
      <w:pPr>
        <w:numPr>
          <w:ilvl w:val="0"/>
          <w:numId w:val="127"/>
        </w:numPr>
      </w:pPr>
      <w:r>
        <w:rPr>
          <w:rFonts w:hint="eastAsia"/>
        </w:rPr>
        <w:t xml:space="preserve">0  0  0  0  *  0  *  0  0 </w:t>
      </w:r>
    </w:p>
    <w:p w:rsidR="00523426" w:rsidRDefault="00523426">
      <w:pPr>
        <w:numPr>
          <w:ilvl w:val="0"/>
          <w:numId w:val="127"/>
        </w:numPr>
      </w:pPr>
      <w:r>
        <w:rPr>
          <w:rFonts w:hint="eastAsia"/>
        </w:rPr>
        <w:t xml:space="preserve">0  *  *  *  *  *  *  *  0 </w:t>
      </w:r>
    </w:p>
    <w:p w:rsidR="00523426" w:rsidRDefault="00523426">
      <w:pPr>
        <w:numPr>
          <w:ilvl w:val="0"/>
          <w:numId w:val="127"/>
        </w:numPr>
      </w:pPr>
      <w:r>
        <w:rPr>
          <w:rFonts w:hint="eastAsia"/>
        </w:rPr>
        <w:t xml:space="preserve">0  0  0  0  0  0  0  0  0 </w:t>
      </w:r>
    </w:p>
    <w:p w:rsidR="00523426" w:rsidRDefault="00523426"/>
    <w:p w:rsidR="00523426" w:rsidRDefault="00523426">
      <w:pPr>
        <w:ind w:left="360"/>
      </w:pPr>
    </w:p>
    <w:p w:rsidR="00523426" w:rsidRDefault="00523426" w:rsidP="007C2664">
      <w:pPr>
        <w:ind w:leftChars="-100" w:hangingChars="100" w:hanging="210"/>
      </w:pPr>
      <w:r>
        <w:rPr>
          <w:rFonts w:hint="eastAsia"/>
        </w:rPr>
        <w:t xml:space="preserve">   </w:t>
      </w:r>
      <w:r>
        <w:rPr>
          <w:rFonts w:hint="eastAsia"/>
        </w:rPr>
        <w:t>解答选项：</w:t>
      </w:r>
    </w:p>
    <w:p w:rsidR="00523426" w:rsidRDefault="00523426">
      <w:pPr>
        <w:numPr>
          <w:ilvl w:val="1"/>
          <w:numId w:val="127"/>
        </w:numPr>
      </w:pPr>
      <w:r>
        <w:rPr>
          <w:rFonts w:hint="eastAsia"/>
        </w:rPr>
        <w:t>A(</w:t>
      </w:r>
      <w:r>
        <w:t>I</w:t>
      </w:r>
      <w:r>
        <w:rPr>
          <w:rFonts w:hint="eastAsia"/>
        </w:rPr>
        <w:t>,j)</w:t>
      </w:r>
      <w:r>
        <w:sym w:font="Wingdings" w:char="F0E0"/>
      </w:r>
      <w:r>
        <w:rPr>
          <w:rFonts w:hint="eastAsia"/>
        </w:rPr>
        <w:t>B(10-</w:t>
      </w:r>
      <w:r>
        <w:t>i</w:t>
      </w:r>
      <w:r>
        <w:rPr>
          <w:rFonts w:hint="eastAsia"/>
        </w:rPr>
        <w:t>,10-j)</w:t>
      </w:r>
    </w:p>
    <w:p w:rsidR="00523426" w:rsidRDefault="00523426">
      <w:pPr>
        <w:numPr>
          <w:ilvl w:val="1"/>
          <w:numId w:val="127"/>
        </w:numPr>
      </w:pPr>
      <w:r>
        <w:rPr>
          <w:rFonts w:hint="eastAsia"/>
        </w:rPr>
        <w:t>A(</w:t>
      </w:r>
      <w:r>
        <w:t>I</w:t>
      </w:r>
      <w:r>
        <w:rPr>
          <w:rFonts w:hint="eastAsia"/>
        </w:rPr>
        <w:t>,j)</w:t>
      </w:r>
      <w:r>
        <w:sym w:font="Wingdings" w:char="F0E0"/>
      </w:r>
      <w:r>
        <w:rPr>
          <w:rFonts w:hint="eastAsia"/>
        </w:rPr>
        <w:t>B(10-</w:t>
      </w:r>
      <w:r>
        <w:t>i</w:t>
      </w:r>
      <w:r>
        <w:rPr>
          <w:rFonts w:hint="eastAsia"/>
        </w:rPr>
        <w:t>,j)</w:t>
      </w:r>
    </w:p>
    <w:p w:rsidR="00523426" w:rsidRDefault="00523426">
      <w:pPr>
        <w:numPr>
          <w:ilvl w:val="1"/>
          <w:numId w:val="127"/>
        </w:numPr>
      </w:pPr>
      <w:r>
        <w:rPr>
          <w:rFonts w:hint="eastAsia"/>
        </w:rPr>
        <w:t>A(</w:t>
      </w:r>
      <w:r>
        <w:t>I</w:t>
      </w:r>
      <w:r>
        <w:rPr>
          <w:rFonts w:hint="eastAsia"/>
        </w:rPr>
        <w:t>,j)</w:t>
      </w:r>
      <w:r>
        <w:sym w:font="Wingdings" w:char="F0E0"/>
      </w:r>
      <w:r>
        <w:rPr>
          <w:rFonts w:hint="eastAsia"/>
        </w:rPr>
        <w:t>B(10-j,10-i)</w:t>
      </w:r>
    </w:p>
    <w:p w:rsidR="00523426" w:rsidRDefault="00523426">
      <w:pPr>
        <w:numPr>
          <w:ilvl w:val="1"/>
          <w:numId w:val="127"/>
        </w:numPr>
      </w:pPr>
      <w:r>
        <w:rPr>
          <w:rFonts w:hint="eastAsia"/>
        </w:rPr>
        <w:t>A(</w:t>
      </w:r>
      <w:r>
        <w:t>I</w:t>
      </w:r>
      <w:r>
        <w:rPr>
          <w:rFonts w:hint="eastAsia"/>
        </w:rPr>
        <w:t>,j)</w:t>
      </w:r>
      <w:r>
        <w:sym w:font="Wingdings" w:char="F0E0"/>
      </w:r>
      <w:r>
        <w:rPr>
          <w:rFonts w:hint="eastAsia"/>
        </w:rPr>
        <w:t>B(10-j, i)</w:t>
      </w:r>
    </w:p>
    <w:p w:rsidR="00523426" w:rsidRDefault="00523426">
      <w:pPr>
        <w:numPr>
          <w:ilvl w:val="1"/>
          <w:numId w:val="127"/>
        </w:numPr>
      </w:pPr>
      <w:r>
        <w:rPr>
          <w:rFonts w:hint="eastAsia"/>
        </w:rPr>
        <w:t>A(</w:t>
      </w:r>
      <w:r>
        <w:t>I</w:t>
      </w:r>
      <w:r>
        <w:rPr>
          <w:rFonts w:hint="eastAsia"/>
        </w:rPr>
        <w:t>,j)</w:t>
      </w:r>
      <w:r>
        <w:sym w:font="Wingdings" w:char="F0E0"/>
      </w:r>
      <w:r>
        <w:rPr>
          <w:rFonts w:hint="eastAsia"/>
        </w:rPr>
        <w:t>B(10-</w:t>
      </w:r>
      <w:r>
        <w:t>I</w:t>
      </w:r>
      <w:r>
        <w:rPr>
          <w:rFonts w:hint="eastAsia"/>
        </w:rPr>
        <w:t>,10-i)</w:t>
      </w:r>
    </w:p>
    <w:p w:rsidR="00523426" w:rsidRDefault="00523426">
      <w:pPr>
        <w:numPr>
          <w:ilvl w:val="1"/>
          <w:numId w:val="127"/>
        </w:numPr>
      </w:pPr>
      <w:r>
        <w:rPr>
          <w:rFonts w:hint="eastAsia"/>
        </w:rPr>
        <w:t>A(</w:t>
      </w:r>
      <w:r>
        <w:t>I</w:t>
      </w:r>
      <w:r>
        <w:rPr>
          <w:rFonts w:hint="eastAsia"/>
        </w:rPr>
        <w:t>,j)</w:t>
      </w:r>
      <w:r>
        <w:sym w:font="Wingdings" w:char="F0E0"/>
      </w:r>
      <w:r>
        <w:rPr>
          <w:rFonts w:hint="eastAsia"/>
        </w:rPr>
        <w:t>B(</w:t>
      </w:r>
      <w:r>
        <w:t>i</w:t>
      </w:r>
      <w:r>
        <w:rPr>
          <w:rFonts w:hint="eastAsia"/>
        </w:rPr>
        <w:t>,10-j)</w:t>
      </w:r>
    </w:p>
    <w:p w:rsidR="00523426" w:rsidRDefault="00523426">
      <w:pPr>
        <w:numPr>
          <w:ilvl w:val="1"/>
          <w:numId w:val="127"/>
        </w:numPr>
      </w:pPr>
      <w:r>
        <w:rPr>
          <w:rFonts w:hint="eastAsia"/>
        </w:rPr>
        <w:t>A(</w:t>
      </w:r>
      <w:r>
        <w:t>I</w:t>
      </w:r>
      <w:r>
        <w:rPr>
          <w:rFonts w:hint="eastAsia"/>
        </w:rPr>
        <w:t>,j)</w:t>
      </w:r>
      <w:r>
        <w:sym w:font="Wingdings" w:char="F0E0"/>
      </w:r>
      <w:r>
        <w:rPr>
          <w:rFonts w:hint="eastAsia"/>
        </w:rPr>
        <w:t>B(</w:t>
      </w:r>
      <w:r>
        <w:t>i</w:t>
      </w:r>
      <w:r>
        <w:rPr>
          <w:rFonts w:hint="eastAsia"/>
        </w:rPr>
        <w:t>,j)</w:t>
      </w:r>
    </w:p>
    <w:p w:rsidR="00523426" w:rsidRDefault="00523426">
      <w:pPr>
        <w:numPr>
          <w:ilvl w:val="1"/>
          <w:numId w:val="127"/>
        </w:numPr>
      </w:pPr>
      <w:r>
        <w:rPr>
          <w:rFonts w:hint="eastAsia"/>
        </w:rPr>
        <w:t>A(</w:t>
      </w:r>
      <w:r>
        <w:t>I</w:t>
      </w:r>
      <w:r>
        <w:rPr>
          <w:rFonts w:hint="eastAsia"/>
        </w:rPr>
        <w:t>,j)</w:t>
      </w:r>
      <w:r>
        <w:sym w:font="Wingdings" w:char="F0E0"/>
      </w:r>
      <w:r>
        <w:rPr>
          <w:rFonts w:hint="eastAsia"/>
        </w:rPr>
        <w:t>B(j,10-</w:t>
      </w:r>
      <w:r>
        <w:t>i</w:t>
      </w:r>
      <w:r>
        <w:rPr>
          <w:rFonts w:hint="eastAsia"/>
        </w:rPr>
        <w:t>)</w:t>
      </w:r>
    </w:p>
    <w:p w:rsidR="00523426" w:rsidRDefault="00523426">
      <w:pPr>
        <w:numPr>
          <w:ilvl w:val="1"/>
          <w:numId w:val="127"/>
        </w:numPr>
      </w:pPr>
      <w:r>
        <w:rPr>
          <w:rFonts w:hint="eastAsia"/>
        </w:rPr>
        <w:t>A(</w:t>
      </w:r>
      <w:r>
        <w:t>I</w:t>
      </w:r>
      <w:r>
        <w:rPr>
          <w:rFonts w:hint="eastAsia"/>
        </w:rPr>
        <w:t>,j)</w:t>
      </w:r>
      <w:r>
        <w:sym w:font="Wingdings" w:char="F0E0"/>
      </w:r>
      <w:r>
        <w:rPr>
          <w:rFonts w:hint="eastAsia"/>
        </w:rPr>
        <w:t>B(j,10-j)</w:t>
      </w:r>
    </w:p>
    <w:p w:rsidR="00523426" w:rsidRDefault="00523426">
      <w:pPr>
        <w:numPr>
          <w:ilvl w:val="1"/>
          <w:numId w:val="127"/>
        </w:numPr>
      </w:pPr>
      <w:r>
        <w:rPr>
          <w:rFonts w:hint="eastAsia"/>
        </w:rPr>
        <w:t>A(</w:t>
      </w:r>
      <w:r>
        <w:t>I</w:t>
      </w:r>
      <w:r>
        <w:rPr>
          <w:rFonts w:hint="eastAsia"/>
        </w:rPr>
        <w:t>,j)</w:t>
      </w:r>
      <w:r>
        <w:sym w:font="Wingdings" w:char="F0E0"/>
      </w:r>
      <w:r>
        <w:rPr>
          <w:rFonts w:hint="eastAsia"/>
        </w:rPr>
        <w:t>B(j,i)</w:t>
      </w:r>
    </w:p>
    <w:p w:rsidR="00523426" w:rsidRDefault="00523426">
      <w:r>
        <w:rPr>
          <w:rFonts w:hint="eastAsia"/>
        </w:rPr>
        <w:t xml:space="preserve">4. #include </w:t>
      </w:r>
      <w:r>
        <w:t>“</w:t>
      </w:r>
      <w:r>
        <w:rPr>
          <w:rFonts w:hint="eastAsia"/>
        </w:rPr>
        <w:t>stdio.h</w:t>
      </w:r>
      <w:r>
        <w:t>”</w:t>
      </w:r>
      <w:r>
        <w:rPr>
          <w:rFonts w:hint="eastAsia"/>
        </w:rPr>
        <w:t xml:space="preserve"> </w:t>
      </w:r>
      <w:r>
        <w:rPr>
          <w:rFonts w:hint="eastAsia"/>
        </w:rPr>
        <w:t>和</w:t>
      </w:r>
      <w:r>
        <w:rPr>
          <w:rFonts w:hint="eastAsia"/>
        </w:rPr>
        <w:t xml:space="preserve"> include &lt;stdio.h&gt; </w:t>
      </w:r>
      <w:r>
        <w:rPr>
          <w:rFonts w:hint="eastAsia"/>
        </w:rPr>
        <w:t>的区别</w:t>
      </w:r>
    </w:p>
    <w:p w:rsidR="00523426" w:rsidRDefault="00523426">
      <w:r>
        <w:rPr>
          <w:rFonts w:hint="eastAsia"/>
        </w:rPr>
        <w:t xml:space="preserve">3. </w:t>
      </w:r>
      <w:r>
        <w:t>“</w:t>
      </w:r>
      <w:r>
        <w:rPr>
          <w:rFonts w:hint="eastAsia"/>
        </w:rPr>
        <w:t>abcdefghi</w:t>
      </w:r>
      <w:r>
        <w:t>”</w:t>
      </w:r>
      <w:r>
        <w:rPr>
          <w:rFonts w:hint="eastAsia"/>
        </w:rPr>
        <w:t>向后移动</w:t>
      </w:r>
      <w:r>
        <w:rPr>
          <w:rFonts w:hint="eastAsia"/>
        </w:rPr>
        <w:t>2</w:t>
      </w:r>
      <w:r>
        <w:rPr>
          <w:rFonts w:hint="eastAsia"/>
        </w:rPr>
        <w:t>位</w:t>
      </w:r>
      <w:r>
        <w:rPr>
          <w:rFonts w:hint="eastAsia"/>
        </w:rPr>
        <w:t xml:space="preserve"> </w:t>
      </w:r>
      <w:r>
        <w:t>“</w:t>
      </w:r>
      <w:r>
        <w:rPr>
          <w:rFonts w:hint="eastAsia"/>
        </w:rPr>
        <w:t>hicdefgh</w:t>
      </w:r>
      <w:r>
        <w:t>”</w:t>
      </w:r>
      <w:r>
        <w:rPr>
          <w:rFonts w:hint="eastAsia"/>
        </w:rPr>
        <w:t xml:space="preserve"> </w:t>
      </w:r>
      <w:r>
        <w:rPr>
          <w:rFonts w:hint="eastAsia"/>
        </w:rPr>
        <w:t>写一函数实现此功能</w:t>
      </w:r>
      <w:r>
        <w:rPr>
          <w:rFonts w:hint="eastAsia"/>
        </w:rPr>
        <w:t xml:space="preserve"> </w:t>
      </w:r>
      <w:r>
        <w:rPr>
          <w:rFonts w:hint="eastAsia"/>
        </w:rPr>
        <w:t>（</w:t>
      </w:r>
      <w:r>
        <w:rPr>
          <w:rFonts w:hint="eastAsia"/>
        </w:rPr>
        <w:t>*p</w:t>
      </w:r>
      <w:r>
        <w:rPr>
          <w:rFonts w:hint="eastAsia"/>
        </w:rPr>
        <w:t>为要移动的字符串，</w:t>
      </w:r>
      <w:r>
        <w:rPr>
          <w:rFonts w:hint="eastAsia"/>
        </w:rPr>
        <w:t>nsteps</w:t>
      </w:r>
      <w:r>
        <w:rPr>
          <w:rFonts w:hint="eastAsia"/>
        </w:rPr>
        <w:t>为移动的位数）</w:t>
      </w:r>
    </w:p>
    <w:p w:rsidR="00523426" w:rsidRDefault="00523426">
      <w:r>
        <w:rPr>
          <w:rFonts w:hint="eastAsia"/>
        </w:rPr>
        <w:t>void pp (char *p, int nsteps)</w:t>
      </w:r>
    </w:p>
    <w:p w:rsidR="00523426" w:rsidRDefault="00523426">
      <w:r>
        <w:rPr>
          <w:rFonts w:hint="eastAsia"/>
        </w:rPr>
        <w:t>{</w:t>
      </w:r>
    </w:p>
    <w:p w:rsidR="00523426" w:rsidRDefault="00523426">
      <w:r>
        <w:rPr>
          <w:rFonts w:hint="eastAsia"/>
        </w:rPr>
        <w:t xml:space="preserve"> //</w:t>
      </w:r>
      <w:r>
        <w:rPr>
          <w:rFonts w:hint="eastAsia"/>
        </w:rPr>
        <w:t>请填写</w:t>
      </w:r>
    </w:p>
    <w:p w:rsidR="00523426" w:rsidRDefault="00523426">
      <w:r>
        <w:rPr>
          <w:rFonts w:hint="eastAsia"/>
        </w:rPr>
        <w:t>}</w:t>
      </w:r>
    </w:p>
    <w:p w:rsidR="00523426" w:rsidRDefault="00523426"/>
    <w:p w:rsidR="00523426" w:rsidRDefault="00523426">
      <w:r>
        <w:rPr>
          <w:rFonts w:hint="eastAsia"/>
        </w:rPr>
        <w:t xml:space="preserve">1. Bool bstate, float fnum, int nierp, </w:t>
      </w:r>
      <w:r>
        <w:rPr>
          <w:rFonts w:hint="eastAsia"/>
        </w:rPr>
        <w:t>写出这几个数与零值的比较</w:t>
      </w:r>
    </w:p>
    <w:p w:rsidR="00523426" w:rsidRDefault="00523426">
      <w:r>
        <w:rPr>
          <w:rFonts w:hint="eastAsia"/>
        </w:rPr>
        <w:t>专业题：</w:t>
      </w:r>
      <w:r>
        <w:rPr>
          <w:rFonts w:hint="eastAsia"/>
        </w:rPr>
        <w:t>C</w:t>
      </w:r>
      <w:r>
        <w:rPr>
          <w:rFonts w:hint="eastAsia"/>
        </w:rPr>
        <w:t>语言题目</w:t>
      </w:r>
    </w:p>
    <w:p w:rsidR="00523426" w:rsidRDefault="00523426">
      <w:r>
        <w:rPr>
          <w:rFonts w:hint="eastAsia"/>
        </w:rPr>
        <w:t xml:space="preserve">1 </w:t>
      </w:r>
      <w:r>
        <w:rPr>
          <w:rFonts w:hint="eastAsia"/>
        </w:rPr>
        <w:t>写一个函数，将一个</w:t>
      </w:r>
      <w:r>
        <w:rPr>
          <w:rFonts w:hint="eastAsia"/>
        </w:rPr>
        <w:t>3*3</w:t>
      </w:r>
      <w:r>
        <w:rPr>
          <w:rFonts w:hint="eastAsia"/>
        </w:rPr>
        <w:t>矩阵转置。</w:t>
      </w:r>
    </w:p>
    <w:p w:rsidR="00523426" w:rsidRDefault="00523426">
      <w:r>
        <w:rPr>
          <w:rFonts w:hint="eastAsia"/>
        </w:rPr>
        <w:t xml:space="preserve">2 </w:t>
      </w:r>
      <w:r>
        <w:rPr>
          <w:rFonts w:hint="eastAsia"/>
        </w:rPr>
        <w:t>有一个链表，其中包含姓名，性别，年龄，请写一个子程序，输入一个年龄，如果输入的年龄是链表结点中的年龄，删除该结点。</w:t>
      </w:r>
    </w:p>
    <w:p w:rsidR="00523426" w:rsidRDefault="00523426"/>
    <w:p w:rsidR="00523426" w:rsidRDefault="00523426"/>
    <w:p w:rsidR="00523426" w:rsidRDefault="00523426">
      <w:r>
        <w:rPr>
          <w:rFonts w:hint="eastAsia"/>
        </w:rPr>
        <w:t>智力题目</w:t>
      </w:r>
    </w:p>
    <w:p w:rsidR="00523426" w:rsidRDefault="00523426">
      <w:r>
        <w:rPr>
          <w:rFonts w:hint="eastAsia"/>
        </w:rPr>
        <w:t xml:space="preserve">1 </w:t>
      </w:r>
      <w:r>
        <w:rPr>
          <w:rFonts w:hint="eastAsia"/>
        </w:rPr>
        <w:t>某大学的一个寝室住</w:t>
      </w:r>
      <w:r>
        <w:rPr>
          <w:rFonts w:hint="eastAsia"/>
        </w:rPr>
        <w:t>8</w:t>
      </w:r>
      <w:r>
        <w:rPr>
          <w:rFonts w:hint="eastAsia"/>
        </w:rPr>
        <w:t>个人，其中有</w:t>
      </w:r>
      <w:r>
        <w:rPr>
          <w:rFonts w:hint="eastAsia"/>
        </w:rPr>
        <w:t>6</w:t>
      </w:r>
      <w:r>
        <w:rPr>
          <w:rFonts w:hint="eastAsia"/>
        </w:rPr>
        <w:t>个人会下象棋，有</w:t>
      </w:r>
      <w:r>
        <w:rPr>
          <w:rFonts w:hint="eastAsia"/>
        </w:rPr>
        <w:t>5</w:t>
      </w:r>
      <w:r>
        <w:rPr>
          <w:rFonts w:hint="eastAsia"/>
        </w:rPr>
        <w:t>个人会下围棋，有</w:t>
      </w:r>
      <w:r>
        <w:rPr>
          <w:rFonts w:hint="eastAsia"/>
        </w:rPr>
        <w:t>4</w:t>
      </w:r>
      <w:r>
        <w:rPr>
          <w:rFonts w:hint="eastAsia"/>
        </w:rPr>
        <w:t>个人会下国际象棋，问</w:t>
      </w:r>
      <w:r>
        <w:rPr>
          <w:rFonts w:hint="eastAsia"/>
        </w:rPr>
        <w:t>3</w:t>
      </w:r>
      <w:r>
        <w:rPr>
          <w:rFonts w:hint="eastAsia"/>
        </w:rPr>
        <w:t>种棋都会下的最多有几人，最少有几人？</w:t>
      </w:r>
    </w:p>
    <w:p w:rsidR="00523426" w:rsidRDefault="00523426"/>
    <w:p w:rsidR="00523426" w:rsidRDefault="00523426">
      <w:r>
        <w:rPr>
          <w:rFonts w:hint="eastAsia"/>
        </w:rPr>
        <w:t xml:space="preserve">2 </w:t>
      </w:r>
      <w:r>
        <w:rPr>
          <w:rFonts w:hint="eastAsia"/>
        </w:rPr>
        <w:t>有</w:t>
      </w:r>
      <w:r>
        <w:rPr>
          <w:rFonts w:hint="eastAsia"/>
        </w:rPr>
        <w:t>80</w:t>
      </w:r>
      <w:r>
        <w:rPr>
          <w:rFonts w:hint="eastAsia"/>
        </w:rPr>
        <w:t>个球，其中有一个是假球，假球比真球轻，放在没有砝码的天平上称，只能称</w:t>
      </w:r>
      <w:r>
        <w:rPr>
          <w:rFonts w:hint="eastAsia"/>
        </w:rPr>
        <w:t>4</w:t>
      </w:r>
      <w:r>
        <w:rPr>
          <w:rFonts w:hint="eastAsia"/>
        </w:rPr>
        <w:t>次，找出假球。</w:t>
      </w:r>
    </w:p>
    <w:p w:rsidR="00523426" w:rsidRDefault="00523426"/>
    <w:p w:rsidR="00523426" w:rsidRDefault="00523426">
      <w:r>
        <w:rPr>
          <w:rFonts w:hint="eastAsia"/>
        </w:rPr>
        <w:t xml:space="preserve">3 </w:t>
      </w:r>
      <w:r>
        <w:rPr>
          <w:rFonts w:hint="eastAsia"/>
        </w:rPr>
        <w:t>电影院座位一排有</w:t>
      </w:r>
      <w:r>
        <w:rPr>
          <w:rFonts w:hint="eastAsia"/>
        </w:rPr>
        <w:t>13</w:t>
      </w:r>
      <w:r>
        <w:rPr>
          <w:rFonts w:hint="eastAsia"/>
        </w:rPr>
        <w:t>个座位，已经坐了若干人，新坐上去的一个人不论怎么坐都与其它人相邻，问原来坐好的至少有几人？（方法有多种，只写一种）</w:t>
      </w:r>
    </w:p>
    <w:p w:rsidR="00523426" w:rsidRDefault="00523426"/>
    <w:p w:rsidR="00523426" w:rsidRDefault="00523426">
      <w:r>
        <w:rPr>
          <w:rFonts w:hint="eastAsia"/>
        </w:rPr>
        <w:t xml:space="preserve">4 </w:t>
      </w:r>
      <w:r>
        <w:rPr>
          <w:rFonts w:hint="eastAsia"/>
        </w:rPr>
        <w:t>有如下表格，表格中数字为</w:t>
      </w:r>
      <w:r>
        <w:rPr>
          <w:rFonts w:hint="eastAsia"/>
        </w:rPr>
        <w:t>1---31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360"/>
        <w:gridCol w:w="540"/>
        <w:gridCol w:w="360"/>
        <w:gridCol w:w="426"/>
      </w:tblGrid>
      <w:tr w:rsidR="00523426">
        <w:tc>
          <w:tcPr>
            <w:tcW w:w="468" w:type="dxa"/>
          </w:tcPr>
          <w:p w:rsidR="00523426" w:rsidRDefault="00523426">
            <w:r>
              <w:rPr>
                <w:rFonts w:hint="eastAsia"/>
              </w:rPr>
              <w:t>1</w:t>
            </w:r>
          </w:p>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360"/>
        <w:gridCol w:w="540"/>
        <w:gridCol w:w="360"/>
        <w:gridCol w:w="426"/>
      </w:tblGrid>
      <w:tr w:rsidR="00523426">
        <w:tc>
          <w:tcPr>
            <w:tcW w:w="468" w:type="dxa"/>
          </w:tcPr>
          <w:p w:rsidR="00523426" w:rsidRDefault="00523426">
            <w:r>
              <w:rPr>
                <w:rFonts w:hint="eastAsia"/>
              </w:rPr>
              <w:t>2</w:t>
            </w:r>
          </w:p>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360"/>
        <w:gridCol w:w="540"/>
        <w:gridCol w:w="360"/>
        <w:gridCol w:w="426"/>
      </w:tblGrid>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360"/>
        <w:gridCol w:w="540"/>
        <w:gridCol w:w="360"/>
        <w:gridCol w:w="426"/>
      </w:tblGrid>
      <w:tr w:rsidR="00523426">
        <w:tc>
          <w:tcPr>
            <w:tcW w:w="468" w:type="dxa"/>
          </w:tcPr>
          <w:p w:rsidR="00523426" w:rsidRDefault="00523426">
            <w:r>
              <w:rPr>
                <w:rFonts w:hint="eastAsia"/>
              </w:rPr>
              <w:t>8</w:t>
            </w:r>
          </w:p>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360"/>
        <w:gridCol w:w="540"/>
        <w:gridCol w:w="360"/>
        <w:gridCol w:w="426"/>
      </w:tblGrid>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tc>
      </w:tr>
      <w:tr w:rsidR="00523426">
        <w:tc>
          <w:tcPr>
            <w:tcW w:w="468" w:type="dxa"/>
          </w:tcPr>
          <w:p w:rsidR="00523426" w:rsidRDefault="00523426"/>
        </w:tc>
        <w:tc>
          <w:tcPr>
            <w:tcW w:w="360" w:type="dxa"/>
          </w:tcPr>
          <w:p w:rsidR="00523426" w:rsidRDefault="00523426"/>
        </w:tc>
        <w:tc>
          <w:tcPr>
            <w:tcW w:w="540" w:type="dxa"/>
          </w:tcPr>
          <w:p w:rsidR="00523426" w:rsidRDefault="00523426"/>
        </w:tc>
        <w:tc>
          <w:tcPr>
            <w:tcW w:w="360" w:type="dxa"/>
          </w:tcPr>
          <w:p w:rsidR="00523426" w:rsidRDefault="00523426"/>
        </w:tc>
        <w:tc>
          <w:tcPr>
            <w:tcW w:w="426" w:type="dxa"/>
          </w:tcPr>
          <w:p w:rsidR="00523426" w:rsidRDefault="00523426">
            <w:r>
              <w:rPr>
                <w:rFonts w:hint="eastAsia"/>
              </w:rPr>
              <w:t>31</w:t>
            </w:r>
          </w:p>
        </w:tc>
      </w:tr>
    </w:tbl>
    <w:p w:rsidR="00523426" w:rsidRDefault="00523426">
      <w:r>
        <w:rPr>
          <w:rFonts w:hint="eastAsia"/>
        </w:rPr>
        <w:t>表</w:t>
      </w:r>
      <w:r>
        <w:rPr>
          <w:rFonts w:hint="eastAsia"/>
        </w:rPr>
        <w:t>E</w:t>
      </w:r>
    </w:p>
    <w:p w:rsidR="00523426" w:rsidRDefault="00523426">
      <w:r>
        <w:rPr>
          <w:rFonts w:hint="eastAsia"/>
        </w:rPr>
        <w:t>在你心中不论想一个什么数字（在</w:t>
      </w:r>
      <w:r>
        <w:rPr>
          <w:rFonts w:hint="eastAsia"/>
        </w:rPr>
        <w:t>1---31</w:t>
      </w:r>
      <w:r>
        <w:rPr>
          <w:rFonts w:hint="eastAsia"/>
        </w:rPr>
        <w:t>之间），都能填到表格当中，并能知道你想到的那个数字是多少，比如数字</w:t>
      </w:r>
      <w:r>
        <w:rPr>
          <w:rFonts w:hint="eastAsia"/>
        </w:rPr>
        <w:t>11</w:t>
      </w:r>
      <w:r>
        <w:rPr>
          <w:rFonts w:hint="eastAsia"/>
        </w:rPr>
        <w:t>，填到上面的表</w:t>
      </w:r>
      <w:r>
        <w:rPr>
          <w:rFonts w:hint="eastAsia"/>
        </w:rPr>
        <w:t>A</w:t>
      </w:r>
      <w:r>
        <w:rPr>
          <w:rFonts w:hint="eastAsia"/>
        </w:rPr>
        <w:t>，表</w:t>
      </w:r>
      <w:r>
        <w:rPr>
          <w:rFonts w:hint="eastAsia"/>
        </w:rPr>
        <w:t>B</w:t>
      </w:r>
      <w:r>
        <w:rPr>
          <w:rFonts w:hint="eastAsia"/>
        </w:rPr>
        <w:t>，表</w:t>
      </w:r>
      <w:r>
        <w:rPr>
          <w:rFonts w:hint="eastAsia"/>
        </w:rPr>
        <w:t>D</w:t>
      </w:r>
      <w:r>
        <w:rPr>
          <w:rFonts w:hint="eastAsia"/>
        </w:rPr>
        <w:t>中，设计这样的表格</w:t>
      </w:r>
    </w:p>
    <w:p w:rsidR="00523426" w:rsidRDefault="00523426">
      <w:pPr>
        <w:jc w:val="center"/>
        <w:rPr>
          <w:sz w:val="32"/>
          <w:szCs w:val="32"/>
        </w:rPr>
      </w:pPr>
      <w:r>
        <w:rPr>
          <w:rFonts w:hint="eastAsia"/>
          <w:sz w:val="32"/>
          <w:szCs w:val="32"/>
        </w:rPr>
        <w:t>诺思信科技（南京）有限公司</w:t>
      </w:r>
      <w:r>
        <w:rPr>
          <w:rFonts w:hint="eastAsia"/>
          <w:sz w:val="32"/>
          <w:szCs w:val="32"/>
        </w:rPr>
        <w:t>.NET</w:t>
      </w:r>
      <w:r>
        <w:rPr>
          <w:rFonts w:hint="eastAsia"/>
          <w:sz w:val="32"/>
          <w:szCs w:val="32"/>
        </w:rPr>
        <w:t>笔试题答案</w:t>
      </w:r>
    </w:p>
    <w:p w:rsidR="00523426" w:rsidRDefault="00523426">
      <w:pPr>
        <w:rPr>
          <w:sz w:val="28"/>
          <w:szCs w:val="28"/>
        </w:rPr>
      </w:pPr>
      <w:r>
        <w:rPr>
          <w:rFonts w:hint="eastAsia"/>
          <w:sz w:val="28"/>
          <w:szCs w:val="28"/>
        </w:rPr>
        <w:t>一、</w:t>
      </w:r>
      <w:r>
        <w:rPr>
          <w:rFonts w:hint="eastAsia"/>
          <w:sz w:val="28"/>
          <w:szCs w:val="28"/>
        </w:rPr>
        <w:t>C#</w:t>
      </w:r>
      <w:r>
        <w:rPr>
          <w:rFonts w:hint="eastAsia"/>
          <w:sz w:val="28"/>
          <w:szCs w:val="28"/>
        </w:rPr>
        <w:t>基础题</w:t>
      </w:r>
    </w:p>
    <w:p w:rsidR="00523426" w:rsidRDefault="00523426">
      <w:pPr>
        <w:rPr>
          <w:rFonts w:ascii="宋体" w:hAnsi="宋体"/>
          <w:b/>
          <w:sz w:val="20"/>
        </w:rPr>
      </w:pPr>
      <w:r>
        <w:rPr>
          <w:rFonts w:ascii="宋体" w:hAnsi="宋体" w:hint="eastAsia"/>
          <w:b/>
          <w:sz w:val="20"/>
        </w:rPr>
        <w:t>1、传入某个属性的SET方法的隐含参数的名称是什么？</w:t>
      </w:r>
    </w:p>
    <w:p w:rsidR="00523426" w:rsidRDefault="00523426">
      <w:pPr>
        <w:rPr>
          <w:rFonts w:ascii="宋体" w:hAnsi="宋体"/>
          <w:sz w:val="20"/>
        </w:rPr>
      </w:pPr>
      <w:r>
        <w:rPr>
          <w:rFonts w:ascii="宋体" w:hAnsi="宋体" w:hint="eastAsia"/>
          <w:sz w:val="20"/>
        </w:rPr>
        <w:t>value，它的类型和属性所声明的类型相同。</w:t>
      </w:r>
    </w:p>
    <w:p w:rsidR="00523426" w:rsidRDefault="00523426">
      <w:pPr>
        <w:rPr>
          <w:rFonts w:ascii="宋体" w:hAnsi="宋体"/>
          <w:b/>
          <w:sz w:val="20"/>
        </w:rPr>
      </w:pPr>
      <w:r>
        <w:rPr>
          <w:rFonts w:ascii="宋体" w:hAnsi="宋体" w:hint="eastAsia"/>
          <w:b/>
          <w:sz w:val="20"/>
        </w:rPr>
        <w:t>2、C#支持多重继承吗？</w:t>
      </w:r>
    </w:p>
    <w:p w:rsidR="00523426" w:rsidRDefault="00523426">
      <w:pPr>
        <w:rPr>
          <w:rFonts w:ascii="宋体" w:hAnsi="宋体"/>
          <w:sz w:val="20"/>
        </w:rPr>
      </w:pPr>
      <w:r>
        <w:rPr>
          <w:rFonts w:ascii="宋体" w:hAnsi="宋体" w:hint="eastAsia"/>
          <w:sz w:val="20"/>
        </w:rPr>
        <w:t>不支持。可以用接口来实现。</w:t>
      </w:r>
    </w:p>
    <w:p w:rsidR="00523426" w:rsidRDefault="00523426">
      <w:pPr>
        <w:rPr>
          <w:rFonts w:ascii="宋体" w:hAnsi="宋体"/>
          <w:b/>
          <w:sz w:val="20"/>
        </w:rPr>
      </w:pPr>
      <w:r>
        <w:rPr>
          <w:rFonts w:ascii="宋体" w:hAnsi="宋体" w:hint="eastAsia"/>
          <w:b/>
          <w:sz w:val="20"/>
        </w:rPr>
        <w:t>3、C#用多种修饰符来表达类的不同性质。根据其保护级C#的类有五种不同的限制修饰符，请写出并指出它们之间的区别是什么？</w:t>
      </w:r>
    </w:p>
    <w:p w:rsidR="00523426" w:rsidRDefault="00523426">
      <w:pPr>
        <w:rPr>
          <w:rFonts w:ascii="宋体" w:hAnsi="宋体"/>
          <w:sz w:val="20"/>
        </w:rPr>
      </w:pPr>
      <w:r>
        <w:rPr>
          <w:rFonts w:ascii="宋体" w:hAnsi="宋体" w:hint="eastAsia"/>
          <w:sz w:val="20"/>
        </w:rPr>
        <w:t>public 可以被任意存取</w:t>
      </w:r>
    </w:p>
    <w:p w:rsidR="00523426" w:rsidRDefault="00523426">
      <w:pPr>
        <w:rPr>
          <w:rFonts w:ascii="宋体" w:hAnsi="宋体"/>
          <w:sz w:val="20"/>
        </w:rPr>
      </w:pPr>
      <w:r>
        <w:rPr>
          <w:rFonts w:ascii="宋体" w:hAnsi="宋体" w:hint="eastAsia"/>
          <w:sz w:val="20"/>
        </w:rPr>
        <w:t>protected只可以被本类和其继承子类存取</w:t>
      </w:r>
    </w:p>
    <w:p w:rsidR="00523426" w:rsidRDefault="00523426">
      <w:pPr>
        <w:rPr>
          <w:rFonts w:ascii="宋体" w:hAnsi="宋体"/>
          <w:sz w:val="20"/>
        </w:rPr>
      </w:pPr>
      <w:r>
        <w:rPr>
          <w:rFonts w:ascii="宋体" w:hAnsi="宋体" w:hint="eastAsia"/>
          <w:sz w:val="20"/>
        </w:rPr>
        <w:lastRenderedPageBreak/>
        <w:t>internal只可以被本组合体（Assembly）内所有的类存取，组合体是C#语言中类被组合后的逻辑单位和物理单位，其编译后的文件扩展名往往是“.DLL”或“.EXE”。</w:t>
      </w:r>
    </w:p>
    <w:p w:rsidR="00523426" w:rsidRDefault="00523426">
      <w:pPr>
        <w:rPr>
          <w:rFonts w:ascii="宋体" w:hAnsi="宋体"/>
          <w:sz w:val="20"/>
        </w:rPr>
      </w:pPr>
      <w:r>
        <w:rPr>
          <w:rFonts w:ascii="宋体" w:hAnsi="宋体"/>
          <w:sz w:val="20"/>
        </w:rPr>
        <w:t>protected internal唯一的一种组合限制修饰符，它只可以被本组合体内所有的类和这些类的继承子类所存取。</w:t>
      </w:r>
    </w:p>
    <w:p w:rsidR="00523426" w:rsidRDefault="00523426">
      <w:pPr>
        <w:rPr>
          <w:rFonts w:ascii="宋体" w:hAnsi="宋体"/>
          <w:sz w:val="20"/>
        </w:rPr>
      </w:pPr>
      <w:r>
        <w:rPr>
          <w:rFonts w:ascii="宋体" w:hAnsi="宋体"/>
          <w:sz w:val="20"/>
        </w:rPr>
        <w:t xml:space="preserve">private只可以被本类所存取。 </w:t>
      </w:r>
    </w:p>
    <w:p w:rsidR="00523426" w:rsidRDefault="00523426">
      <w:pPr>
        <w:rPr>
          <w:rFonts w:ascii="宋体" w:hAnsi="宋体"/>
          <w:b/>
          <w:sz w:val="20"/>
        </w:rPr>
      </w:pPr>
      <w:r>
        <w:rPr>
          <w:rFonts w:ascii="宋体" w:hAnsi="宋体" w:hint="eastAsia"/>
          <w:b/>
          <w:sz w:val="20"/>
        </w:rPr>
        <w:t>4、C#提供一个默认的无参构造函数，当我实现了另外一个有一个参数的构造函数时，还想保留这个无参数的构造函数。这样我应该写几个构造函数？</w:t>
      </w:r>
    </w:p>
    <w:p w:rsidR="00523426" w:rsidRDefault="00523426">
      <w:pPr>
        <w:rPr>
          <w:rFonts w:ascii="宋体" w:hAnsi="宋体"/>
          <w:sz w:val="20"/>
        </w:rPr>
      </w:pPr>
      <w:r>
        <w:rPr>
          <w:rFonts w:ascii="宋体" w:hAnsi="宋体" w:hint="eastAsia"/>
          <w:sz w:val="20"/>
        </w:rPr>
        <w:t>两个，一旦你实现了一个构造函数，C#就不会再提供默认的构造函数了，所以需要手动实现那个无参构造函数。</w:t>
      </w:r>
    </w:p>
    <w:p w:rsidR="00523426" w:rsidRDefault="00523426">
      <w:pPr>
        <w:rPr>
          <w:rFonts w:ascii="宋体" w:hAnsi="宋体"/>
          <w:b/>
          <w:sz w:val="20"/>
        </w:rPr>
      </w:pPr>
      <w:r>
        <w:rPr>
          <w:rFonts w:ascii="宋体" w:hAnsi="宋体" w:hint="eastAsia"/>
          <w:b/>
          <w:sz w:val="20"/>
        </w:rPr>
        <w:t>5、重载和覆写有什么区别？</w:t>
      </w:r>
    </w:p>
    <w:p w:rsidR="00523426" w:rsidRDefault="00523426">
      <w:pPr>
        <w:rPr>
          <w:rFonts w:ascii="宋体" w:hAnsi="宋体"/>
          <w:sz w:val="20"/>
        </w:rPr>
      </w:pPr>
      <w:r>
        <w:rPr>
          <w:rFonts w:ascii="宋体" w:hAnsi="宋体" w:hint="eastAsia"/>
          <w:sz w:val="20"/>
        </w:rPr>
        <w:t>重载提供了对一个方法签名的不同参数调用的实现。覆写提供了子类中改变父类方法行为的实现。</w:t>
      </w:r>
    </w:p>
    <w:p w:rsidR="00523426" w:rsidRDefault="00523426">
      <w:pPr>
        <w:rPr>
          <w:rFonts w:ascii="宋体" w:hAnsi="宋体"/>
          <w:b/>
          <w:sz w:val="20"/>
        </w:rPr>
      </w:pPr>
      <w:r>
        <w:rPr>
          <w:rFonts w:ascii="宋体" w:hAnsi="宋体" w:hint="eastAsia"/>
          <w:b/>
          <w:sz w:val="20"/>
        </w:rPr>
        <w:t>6、在方法定义中，virtual有什么含义？</w:t>
      </w:r>
    </w:p>
    <w:p w:rsidR="00523426" w:rsidRDefault="00523426">
      <w:pPr>
        <w:rPr>
          <w:rFonts w:ascii="宋体" w:hAnsi="宋体"/>
          <w:sz w:val="20"/>
        </w:rPr>
      </w:pPr>
      <w:r>
        <w:rPr>
          <w:rFonts w:ascii="宋体" w:hAnsi="宋体" w:hint="eastAsia"/>
          <w:sz w:val="20"/>
        </w:rPr>
        <w:t>被virtual修饰的方法可以被子类覆写</w:t>
      </w:r>
    </w:p>
    <w:p w:rsidR="00523426" w:rsidRDefault="00523426">
      <w:pPr>
        <w:rPr>
          <w:rFonts w:ascii="宋体" w:hAnsi="宋体"/>
          <w:b/>
          <w:sz w:val="20"/>
        </w:rPr>
      </w:pPr>
      <w:r>
        <w:rPr>
          <w:rFonts w:ascii="宋体" w:hAnsi="宋体" w:hint="eastAsia"/>
          <w:b/>
          <w:sz w:val="20"/>
        </w:rPr>
        <w:t>7、能够将非静态的方法覆写成静态方法吗？</w:t>
      </w:r>
    </w:p>
    <w:p w:rsidR="00523426" w:rsidRDefault="00523426">
      <w:pPr>
        <w:rPr>
          <w:rFonts w:ascii="宋体" w:hAnsi="宋体"/>
          <w:sz w:val="20"/>
        </w:rPr>
      </w:pPr>
      <w:r>
        <w:rPr>
          <w:rFonts w:ascii="宋体" w:hAnsi="宋体" w:hint="eastAsia"/>
          <w:sz w:val="20"/>
        </w:rPr>
        <w:t>不能，覆写方法的签名必须与被覆写方法的签名保持一致，除了将virtual改为override。</w:t>
      </w:r>
    </w:p>
    <w:p w:rsidR="00523426" w:rsidRDefault="00523426">
      <w:pPr>
        <w:rPr>
          <w:rFonts w:ascii="宋体" w:hAnsi="宋体"/>
          <w:b/>
          <w:sz w:val="20"/>
        </w:rPr>
      </w:pPr>
      <w:r>
        <w:rPr>
          <w:rFonts w:ascii="宋体" w:hAnsi="宋体" w:hint="eastAsia"/>
          <w:b/>
          <w:sz w:val="20"/>
        </w:rPr>
        <w:t>8、可以覆写私有的虚方法吗？</w:t>
      </w:r>
    </w:p>
    <w:p w:rsidR="00523426" w:rsidRDefault="00523426">
      <w:pPr>
        <w:rPr>
          <w:rFonts w:ascii="宋体" w:hAnsi="宋体"/>
          <w:sz w:val="20"/>
        </w:rPr>
      </w:pPr>
      <w:r>
        <w:rPr>
          <w:rFonts w:ascii="宋体" w:hAnsi="宋体" w:hint="eastAsia"/>
          <w:sz w:val="20"/>
        </w:rPr>
        <w:t>不可以，甚至子类中无法访问父类中的私有方法</w:t>
      </w:r>
    </w:p>
    <w:p w:rsidR="00523426" w:rsidRDefault="00523426">
      <w:pPr>
        <w:rPr>
          <w:rFonts w:ascii="宋体" w:hAnsi="宋体"/>
          <w:b/>
          <w:sz w:val="20"/>
        </w:rPr>
      </w:pPr>
      <w:r>
        <w:rPr>
          <w:rFonts w:ascii="宋体" w:hAnsi="宋体" w:hint="eastAsia"/>
          <w:b/>
          <w:sz w:val="20"/>
        </w:rPr>
        <w:t>9、能够阻止某一个类被其他类继承吗？</w:t>
      </w:r>
    </w:p>
    <w:p w:rsidR="00523426" w:rsidRDefault="00523426">
      <w:pPr>
        <w:rPr>
          <w:rFonts w:ascii="宋体" w:hAnsi="宋体"/>
          <w:sz w:val="20"/>
        </w:rPr>
      </w:pPr>
      <w:r>
        <w:rPr>
          <w:rFonts w:ascii="宋体" w:hAnsi="宋体" w:hint="eastAsia"/>
          <w:sz w:val="20"/>
        </w:rPr>
        <w:t>可以，使用关键字sealed</w:t>
      </w:r>
    </w:p>
    <w:p w:rsidR="00523426" w:rsidRDefault="00523426">
      <w:pPr>
        <w:rPr>
          <w:rFonts w:ascii="宋体" w:hAnsi="宋体"/>
          <w:b/>
          <w:sz w:val="20"/>
        </w:rPr>
      </w:pPr>
      <w:r>
        <w:rPr>
          <w:rFonts w:ascii="宋体" w:hAnsi="宋体" w:hint="eastAsia"/>
          <w:b/>
          <w:sz w:val="20"/>
        </w:rPr>
        <w:t>10、能够实现允许某个类别继承，但不允许其中的某个方法被覆写吗？</w:t>
      </w:r>
    </w:p>
    <w:p w:rsidR="00523426" w:rsidRDefault="00523426">
      <w:pPr>
        <w:rPr>
          <w:rFonts w:ascii="宋体" w:hAnsi="宋体"/>
          <w:sz w:val="20"/>
        </w:rPr>
      </w:pPr>
      <w:r>
        <w:rPr>
          <w:rFonts w:ascii="宋体" w:hAnsi="宋体" w:hint="eastAsia"/>
          <w:sz w:val="20"/>
        </w:rPr>
        <w:t>可以，标记这个类为public，并标记这个方法为sealed。</w:t>
      </w:r>
    </w:p>
    <w:p w:rsidR="00523426" w:rsidRDefault="00523426">
      <w:pPr>
        <w:rPr>
          <w:rFonts w:ascii="宋体" w:hAnsi="宋体"/>
          <w:b/>
          <w:sz w:val="20"/>
        </w:rPr>
      </w:pPr>
      <w:r>
        <w:rPr>
          <w:rFonts w:ascii="宋体" w:hAnsi="宋体" w:hint="eastAsia"/>
          <w:b/>
          <w:sz w:val="20"/>
        </w:rPr>
        <w:t>11、什么是抽象类（abstract class）?</w:t>
      </w:r>
    </w:p>
    <w:p w:rsidR="00523426" w:rsidRDefault="00523426">
      <w:pPr>
        <w:rPr>
          <w:rFonts w:ascii="宋体" w:hAnsi="宋体"/>
          <w:sz w:val="20"/>
        </w:rPr>
      </w:pPr>
      <w:r>
        <w:rPr>
          <w:rFonts w:ascii="宋体" w:hAnsi="宋体" w:hint="eastAsia"/>
          <w:sz w:val="20"/>
        </w:rPr>
        <w:t>一种不可以被实例化的类。抽象类中一般含有抽象方法，当然也可有具体实现。继承类只有实现过所有抽象类的抽象方法后才能被实例化。</w:t>
      </w:r>
    </w:p>
    <w:p w:rsidR="00523426" w:rsidRDefault="00523426">
      <w:pPr>
        <w:rPr>
          <w:rFonts w:ascii="宋体" w:hAnsi="宋体"/>
          <w:b/>
          <w:sz w:val="20"/>
        </w:rPr>
      </w:pPr>
      <w:r>
        <w:rPr>
          <w:rFonts w:ascii="宋体" w:hAnsi="宋体" w:hint="eastAsia"/>
          <w:b/>
          <w:sz w:val="20"/>
        </w:rPr>
        <w:t>12、接口（interface）是什么？</w:t>
      </w:r>
    </w:p>
    <w:p w:rsidR="00523426" w:rsidRDefault="00523426">
      <w:pPr>
        <w:rPr>
          <w:rFonts w:ascii="宋体" w:hAnsi="宋体"/>
          <w:sz w:val="20"/>
        </w:rPr>
      </w:pPr>
      <w:r>
        <w:rPr>
          <w:rFonts w:ascii="宋体" w:hAnsi="宋体" w:hint="eastAsia"/>
          <w:sz w:val="20"/>
        </w:rPr>
        <w:t>只含有公有抽象方法（public abstract method）的类。这些方法必须在子类中被实现。</w:t>
      </w:r>
    </w:p>
    <w:p w:rsidR="00523426" w:rsidRDefault="00523426">
      <w:pPr>
        <w:rPr>
          <w:rFonts w:ascii="宋体" w:hAnsi="宋体"/>
          <w:b/>
          <w:sz w:val="20"/>
        </w:rPr>
      </w:pPr>
      <w:r>
        <w:rPr>
          <w:rFonts w:ascii="宋体" w:hAnsi="宋体" w:hint="eastAsia"/>
          <w:b/>
          <w:sz w:val="20"/>
        </w:rPr>
        <w:t>13、为什么不能指定接口中方法的修饰符？</w:t>
      </w:r>
    </w:p>
    <w:p w:rsidR="00523426" w:rsidRDefault="00523426">
      <w:pPr>
        <w:rPr>
          <w:rFonts w:ascii="宋体" w:hAnsi="宋体"/>
          <w:sz w:val="20"/>
        </w:rPr>
      </w:pPr>
      <w:r>
        <w:rPr>
          <w:rFonts w:ascii="宋体" w:hAnsi="宋体" w:hint="eastAsia"/>
          <w:sz w:val="20"/>
        </w:rPr>
        <w:t>接口中的方法用来定义对象之间通信的契约，指定接口中的方法为私有或保护没有意义。它们默认为公有方法。</w:t>
      </w:r>
    </w:p>
    <w:p w:rsidR="00523426" w:rsidRDefault="00523426">
      <w:pPr>
        <w:rPr>
          <w:rFonts w:ascii="宋体" w:hAnsi="宋体"/>
          <w:b/>
          <w:sz w:val="20"/>
        </w:rPr>
      </w:pPr>
      <w:r>
        <w:rPr>
          <w:rFonts w:ascii="宋体" w:hAnsi="宋体" w:hint="eastAsia"/>
          <w:b/>
          <w:sz w:val="20"/>
        </w:rPr>
        <w:t>14、接口和抽象类的区别是什么？</w:t>
      </w:r>
    </w:p>
    <w:p w:rsidR="00523426" w:rsidRDefault="00523426">
      <w:pPr>
        <w:rPr>
          <w:rFonts w:ascii="宋体" w:hAnsi="宋体"/>
          <w:sz w:val="20"/>
        </w:rPr>
      </w:pPr>
      <w:r>
        <w:rPr>
          <w:rFonts w:ascii="宋体" w:hAnsi="宋体" w:hint="eastAsia"/>
          <w:sz w:val="20"/>
        </w:rPr>
        <w:t>接口中所有方法必须是抽象的，并且不能指定方法的访问修饰符。抽象类中可以有方法的实现，也可以指定方法的访问修饰符。</w:t>
      </w:r>
    </w:p>
    <w:p w:rsidR="00523426" w:rsidRDefault="00523426">
      <w:pPr>
        <w:rPr>
          <w:rFonts w:ascii="宋体" w:hAnsi="宋体"/>
          <w:b/>
          <w:sz w:val="20"/>
        </w:rPr>
      </w:pPr>
      <w:r>
        <w:rPr>
          <w:rFonts w:ascii="宋体" w:hAnsi="宋体" w:hint="eastAsia"/>
          <w:b/>
          <w:sz w:val="20"/>
        </w:rPr>
        <w:t>15、如何区别重载方法？</w:t>
      </w:r>
    </w:p>
    <w:p w:rsidR="00523426" w:rsidRDefault="00523426">
      <w:pPr>
        <w:rPr>
          <w:rFonts w:ascii="宋体" w:hAnsi="宋体"/>
          <w:sz w:val="20"/>
        </w:rPr>
      </w:pPr>
      <w:r>
        <w:rPr>
          <w:rFonts w:ascii="宋体" w:hAnsi="宋体" w:hint="eastAsia"/>
          <w:sz w:val="20"/>
        </w:rPr>
        <w:t>不同的参数类型，不同的参数个数，不同的参数顺序</w:t>
      </w:r>
    </w:p>
    <w:p w:rsidR="00523426" w:rsidRDefault="00523426">
      <w:pPr>
        <w:rPr>
          <w:rFonts w:ascii="宋体" w:hAnsi="宋体"/>
          <w:sz w:val="20"/>
        </w:rPr>
      </w:pPr>
    </w:p>
    <w:p w:rsidR="00523426" w:rsidRDefault="00523426">
      <w:pPr>
        <w:rPr>
          <w:rFonts w:ascii="宋体" w:hAnsi="宋体"/>
          <w:sz w:val="20"/>
        </w:rPr>
      </w:pPr>
      <w:r>
        <w:rPr>
          <w:rFonts w:ascii="宋体" w:hAnsi="宋体" w:hint="eastAsia"/>
          <w:sz w:val="20"/>
        </w:rPr>
        <w:t>16、解释一下ajax及实现原理</w:t>
      </w:r>
    </w:p>
    <w:p w:rsidR="00523426" w:rsidRDefault="00523426">
      <w:pPr>
        <w:rPr>
          <w:rFonts w:ascii="宋体" w:hAnsi="宋体"/>
          <w:sz w:val="20"/>
        </w:rPr>
      </w:pPr>
    </w:p>
    <w:p w:rsidR="00523426" w:rsidRDefault="00523426">
      <w:pPr>
        <w:rPr>
          <w:rFonts w:ascii="宋体" w:hAnsi="宋体"/>
          <w:sz w:val="20"/>
        </w:rPr>
      </w:pPr>
      <w:r>
        <w:rPr>
          <w:rFonts w:ascii="宋体" w:hAnsi="宋体" w:hint="eastAsia"/>
          <w:sz w:val="20"/>
        </w:rPr>
        <w:t>17、列出常用的使用javascript操作xml的类包</w:t>
      </w:r>
    </w:p>
    <w:p w:rsidR="00523426" w:rsidRDefault="00523426">
      <w:pPr>
        <w:rPr>
          <w:rFonts w:ascii="宋体" w:hAnsi="宋体"/>
          <w:sz w:val="16"/>
          <w:szCs w:val="16"/>
        </w:rPr>
      </w:pPr>
    </w:p>
    <w:p w:rsidR="00523426" w:rsidRDefault="00523426">
      <w:pPr>
        <w:rPr>
          <w:rFonts w:ascii="宋体" w:hAnsi="宋体"/>
          <w:sz w:val="28"/>
          <w:szCs w:val="28"/>
        </w:rPr>
      </w:pPr>
      <w:r>
        <w:rPr>
          <w:rFonts w:ascii="宋体" w:hAnsi="宋体" w:hint="eastAsia"/>
          <w:sz w:val="28"/>
          <w:szCs w:val="28"/>
        </w:rPr>
        <w:t>二、程序题</w:t>
      </w:r>
    </w:p>
    <w:p w:rsidR="00523426" w:rsidRDefault="00523426">
      <w:pPr>
        <w:rPr>
          <w:rFonts w:ascii="宋体" w:hAnsi="宋体"/>
          <w:b/>
          <w:sz w:val="20"/>
        </w:rPr>
      </w:pPr>
      <w:r>
        <w:rPr>
          <w:rFonts w:ascii="宋体" w:hAnsi="宋体" w:hint="eastAsia"/>
          <w:b/>
          <w:sz w:val="20"/>
        </w:rPr>
        <w:t>1、请问，Class1.Count的值是多少？（    3    ）</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lastRenderedPageBreak/>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static</w:t>
      </w:r>
      <w:r>
        <w:rPr>
          <w:rFonts w:ascii="Courier New" w:hAnsi="Courier New" w:cs="Courier New"/>
          <w:kern w:val="0"/>
          <w:sz w:val="20"/>
        </w:rPr>
        <w:t xml:space="preserve"> </w:t>
      </w:r>
      <w:r>
        <w:rPr>
          <w:rFonts w:ascii="Courier New" w:hAnsi="Courier New" w:cs="Courier New"/>
          <w:color w:val="0000FF"/>
          <w:kern w:val="0"/>
          <w:sz w:val="20"/>
        </w:rPr>
        <w:t>int</w:t>
      </w:r>
      <w:r>
        <w:rPr>
          <w:rFonts w:ascii="Courier New" w:hAnsi="Courier New" w:cs="Courier New"/>
          <w:kern w:val="0"/>
          <w:sz w:val="20"/>
        </w:rPr>
        <w:t xml:space="preserve"> Count = 0;</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static</w:t>
      </w:r>
      <w:r>
        <w:rPr>
          <w:rFonts w:ascii="Courier New" w:hAnsi="Courier New" w:cs="Courier New"/>
          <w:kern w:val="0"/>
          <w:sz w:val="20"/>
        </w:rPr>
        <w:t xml:space="preserve"> 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Count++;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Count++;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Class1 o1 = </w:t>
      </w:r>
      <w:r>
        <w:rPr>
          <w:rFonts w:ascii="Courier New" w:hAnsi="Courier New" w:cs="Courier New"/>
          <w:color w:val="0000FF"/>
          <w:kern w:val="0"/>
          <w:sz w:val="20"/>
        </w:rPr>
        <w:t>new</w:t>
      </w:r>
      <w:r>
        <w:rPr>
          <w:rFonts w:ascii="Courier New" w:hAnsi="Courier New" w:cs="Courier New"/>
          <w:kern w:val="0"/>
          <w:sz w:val="20"/>
        </w:rPr>
        <w:t xml:space="preserve"> 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Class1 o2 = </w:t>
      </w:r>
      <w:r>
        <w:rPr>
          <w:rFonts w:ascii="Courier New" w:hAnsi="Courier New" w:cs="Courier New"/>
          <w:color w:val="0000FF"/>
          <w:kern w:val="0"/>
          <w:sz w:val="20"/>
        </w:rPr>
        <w:t>new</w:t>
      </w:r>
      <w:r>
        <w:rPr>
          <w:rFonts w:ascii="Courier New" w:hAnsi="Courier New" w:cs="Courier New"/>
          <w:kern w:val="0"/>
          <w:sz w:val="20"/>
        </w:rPr>
        <w:t xml:space="preserve"> Class1();</w:t>
      </w:r>
    </w:p>
    <w:p w:rsidR="00523426" w:rsidRDefault="00523426">
      <w:pPr>
        <w:rPr>
          <w:rFonts w:ascii="宋体" w:hAnsi="宋体"/>
          <w:sz w:val="16"/>
          <w:szCs w:val="16"/>
        </w:rPr>
      </w:pPr>
      <w:r>
        <w:rPr>
          <w:rFonts w:ascii="宋体" w:hAnsi="宋体" w:hint="eastAsia"/>
          <w:sz w:val="16"/>
          <w:szCs w:val="16"/>
        </w:rPr>
        <w:tab/>
        <w:t>Console.Write(</w:t>
      </w:r>
      <w:r>
        <w:rPr>
          <w:rFonts w:ascii="宋体" w:hAnsi="宋体"/>
          <w:sz w:val="16"/>
          <w:szCs w:val="16"/>
        </w:rPr>
        <w:t>“</w:t>
      </w:r>
      <w:r>
        <w:rPr>
          <w:rFonts w:ascii="宋体" w:hAnsi="宋体" w:hint="eastAsia"/>
          <w:sz w:val="16"/>
          <w:szCs w:val="16"/>
        </w:rPr>
        <w:t>Class1.Count的值是</w:t>
      </w:r>
      <w:r>
        <w:rPr>
          <w:rFonts w:ascii="宋体" w:hAnsi="宋体"/>
          <w:sz w:val="16"/>
          <w:szCs w:val="16"/>
        </w:rPr>
        <w:t>”</w:t>
      </w:r>
      <w:r>
        <w:rPr>
          <w:rFonts w:ascii="宋体" w:hAnsi="宋体" w:hint="eastAsia"/>
          <w:sz w:val="16"/>
          <w:szCs w:val="16"/>
        </w:rPr>
        <w:t>+ Count)</w:t>
      </w:r>
    </w:p>
    <w:p w:rsidR="00523426" w:rsidRDefault="00523426">
      <w:pPr>
        <w:rPr>
          <w:rFonts w:ascii="宋体" w:hAnsi="宋体"/>
          <w:sz w:val="16"/>
          <w:szCs w:val="16"/>
        </w:rPr>
      </w:pPr>
    </w:p>
    <w:p w:rsidR="00523426" w:rsidRDefault="00523426">
      <w:pPr>
        <w:rPr>
          <w:rFonts w:ascii="宋体" w:hAnsi="宋体"/>
          <w:b/>
          <w:sz w:val="20"/>
        </w:rPr>
      </w:pPr>
      <w:r>
        <w:rPr>
          <w:rFonts w:ascii="宋体" w:hAnsi="宋体" w:hint="eastAsia"/>
          <w:b/>
          <w:sz w:val="20"/>
        </w:rPr>
        <w:t>2、请问，此程序输出的结果是：   Class1</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abstract</w:t>
      </w:r>
      <w:r>
        <w:rPr>
          <w:rFonts w:ascii="Courier New" w:hAnsi="Courier New" w:cs="Courier New"/>
          <w:kern w:val="0"/>
          <w:sz w:val="20"/>
        </w:rPr>
        <w:t xml:space="preserve"> </w:t>
      </w: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BaseClass</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virtual</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MethodA()</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8080"/>
          <w:kern w:val="0"/>
          <w:sz w:val="20"/>
        </w:rPr>
        <w:t>Console</w:t>
      </w:r>
      <w:r>
        <w:rPr>
          <w:rFonts w:ascii="Courier New" w:hAnsi="Courier New" w:cs="Courier New"/>
          <w:kern w:val="0"/>
          <w:sz w:val="20"/>
        </w:rPr>
        <w:t>.WriteLine(</w:t>
      </w:r>
      <w:r>
        <w:rPr>
          <w:rFonts w:ascii="Courier New" w:hAnsi="Courier New" w:cs="Courier New"/>
          <w:color w:val="800000"/>
          <w:kern w:val="0"/>
          <w:sz w:val="20"/>
        </w:rPr>
        <w:t>"BaseClass"</w:t>
      </w: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virtual</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MethodB()</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Class1</w:t>
      </w:r>
      <w:r>
        <w:rPr>
          <w:rFonts w:ascii="Courier New" w:hAnsi="Courier New" w:cs="Courier New"/>
          <w:kern w:val="0"/>
          <w:sz w:val="20"/>
        </w:rPr>
        <w:t xml:space="preserve"> : </w:t>
      </w:r>
      <w:r>
        <w:rPr>
          <w:rFonts w:ascii="Courier New" w:hAnsi="Courier New" w:cs="Courier New"/>
          <w:color w:val="008080"/>
          <w:kern w:val="0"/>
          <w:sz w:val="20"/>
        </w:rPr>
        <w:t>BaseClass</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MethodA()</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8080"/>
          <w:kern w:val="0"/>
          <w:sz w:val="20"/>
        </w:rPr>
        <w:t>Console</w:t>
      </w:r>
      <w:r>
        <w:rPr>
          <w:rFonts w:ascii="Courier New" w:hAnsi="Courier New" w:cs="Courier New"/>
          <w:kern w:val="0"/>
          <w:sz w:val="20"/>
        </w:rPr>
        <w:t>.WriteLine(</w:t>
      </w:r>
      <w:r>
        <w:rPr>
          <w:rFonts w:ascii="Courier New" w:hAnsi="Courier New" w:cs="Courier New"/>
          <w:color w:val="800000"/>
          <w:kern w:val="0"/>
          <w:sz w:val="20"/>
        </w:rPr>
        <w:t>"Class1"</w:t>
      </w: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override</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MethodB()</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Class2</w:t>
      </w:r>
      <w:r>
        <w:rPr>
          <w:rFonts w:ascii="Courier New" w:hAnsi="Courier New" w:cs="Courier New"/>
          <w:kern w:val="0"/>
          <w:sz w:val="20"/>
        </w:rPr>
        <w:t xml:space="preserve"> : </w:t>
      </w:r>
      <w:r>
        <w:rPr>
          <w:rFonts w:ascii="Courier New" w:hAnsi="Courier New" w:cs="Courier New"/>
          <w:color w:val="008080"/>
          <w:kern w:val="0"/>
          <w:sz w:val="20"/>
        </w:rPr>
        <w:t>Class1</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new</w:t>
      </w: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MethodB()</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color w:val="008080"/>
          <w:kern w:val="0"/>
          <w:sz w:val="20"/>
        </w:rPr>
      </w:pPr>
      <w:r>
        <w:rPr>
          <w:rFonts w:ascii="Courier New" w:hAnsi="Courier New" w:cs="Courier New"/>
          <w:color w:val="0000FF"/>
          <w:kern w:val="0"/>
          <w:sz w:val="20"/>
        </w:rPr>
        <w:t>class</w:t>
      </w:r>
      <w:r>
        <w:rPr>
          <w:rFonts w:ascii="Courier New" w:hAnsi="Courier New" w:cs="Courier New"/>
          <w:kern w:val="0"/>
          <w:sz w:val="20"/>
        </w:rPr>
        <w:t xml:space="preserve"> </w:t>
      </w:r>
      <w:r>
        <w:rPr>
          <w:rFonts w:ascii="Courier New" w:hAnsi="Courier New" w:cs="Courier New"/>
          <w:color w:val="008080"/>
          <w:kern w:val="0"/>
          <w:sz w:val="20"/>
        </w:rPr>
        <w:t>MainClass</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00FF"/>
          <w:kern w:val="0"/>
          <w:sz w:val="20"/>
        </w:rPr>
        <w:t>public</w:t>
      </w:r>
      <w:r>
        <w:rPr>
          <w:rFonts w:ascii="Courier New" w:hAnsi="Courier New" w:cs="Courier New"/>
          <w:kern w:val="0"/>
          <w:sz w:val="20"/>
        </w:rPr>
        <w:t xml:space="preserve"> </w:t>
      </w:r>
      <w:r>
        <w:rPr>
          <w:rFonts w:ascii="Courier New" w:hAnsi="Courier New" w:cs="Courier New"/>
          <w:color w:val="0000FF"/>
          <w:kern w:val="0"/>
          <w:sz w:val="20"/>
        </w:rPr>
        <w:t>static</w:t>
      </w:r>
      <w:r>
        <w:rPr>
          <w:rFonts w:ascii="Courier New" w:hAnsi="Courier New" w:cs="Courier New"/>
          <w:kern w:val="0"/>
          <w:sz w:val="20"/>
        </w:rPr>
        <w:t xml:space="preserve"> </w:t>
      </w:r>
      <w:r>
        <w:rPr>
          <w:rFonts w:ascii="Courier New" w:hAnsi="Courier New" w:cs="Courier New"/>
          <w:color w:val="0000FF"/>
          <w:kern w:val="0"/>
          <w:sz w:val="20"/>
        </w:rPr>
        <w:t>void</w:t>
      </w:r>
      <w:r>
        <w:rPr>
          <w:rFonts w:ascii="Courier New" w:hAnsi="Courier New" w:cs="Courier New"/>
          <w:kern w:val="0"/>
          <w:sz w:val="20"/>
        </w:rPr>
        <w:t xml:space="preserve"> Main(</w:t>
      </w:r>
      <w:r>
        <w:rPr>
          <w:rFonts w:ascii="Courier New" w:hAnsi="Courier New" w:cs="Courier New"/>
          <w:color w:val="0000FF"/>
          <w:kern w:val="0"/>
          <w:sz w:val="20"/>
        </w:rPr>
        <w:t>string</w:t>
      </w:r>
      <w:r>
        <w:rPr>
          <w:rFonts w:ascii="Courier New" w:hAnsi="Courier New" w:cs="Courier New"/>
          <w:kern w:val="0"/>
          <w:sz w:val="20"/>
        </w:rPr>
        <w:t>[] args)</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lastRenderedPageBreak/>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r>
        <w:rPr>
          <w:rFonts w:ascii="Courier New" w:hAnsi="Courier New" w:cs="Courier New"/>
          <w:color w:val="008080"/>
          <w:kern w:val="0"/>
          <w:sz w:val="20"/>
        </w:rPr>
        <w:t>Class2</w:t>
      </w:r>
      <w:r>
        <w:rPr>
          <w:rFonts w:ascii="Courier New" w:hAnsi="Courier New" w:cs="Courier New"/>
          <w:kern w:val="0"/>
          <w:sz w:val="20"/>
        </w:rPr>
        <w:t xml:space="preserve"> o = </w:t>
      </w:r>
      <w:r>
        <w:rPr>
          <w:rFonts w:ascii="Courier New" w:hAnsi="Courier New" w:cs="Courier New"/>
          <w:color w:val="0000FF"/>
          <w:kern w:val="0"/>
          <w:sz w:val="20"/>
        </w:rPr>
        <w:t>new</w:t>
      </w:r>
      <w:r>
        <w:rPr>
          <w:rFonts w:ascii="Courier New" w:hAnsi="Courier New" w:cs="Courier New"/>
          <w:kern w:val="0"/>
          <w:sz w:val="20"/>
        </w:rPr>
        <w:t xml:space="preserve"> </w:t>
      </w:r>
      <w:r>
        <w:rPr>
          <w:rFonts w:ascii="Courier New" w:hAnsi="Courier New" w:cs="Courier New"/>
          <w:color w:val="008080"/>
          <w:kern w:val="0"/>
          <w:sz w:val="20"/>
        </w:rPr>
        <w:t>Class2</w:t>
      </w:r>
      <w:r>
        <w:rPr>
          <w:rFonts w:ascii="Courier New" w:hAnsi="Courier New" w:cs="Courier New"/>
          <w:kern w:val="0"/>
          <w:sz w:val="20"/>
        </w:rPr>
        <w:t>();</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o.MethodA();</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 xml:space="preserve">    }</w:t>
      </w:r>
    </w:p>
    <w:p w:rsidR="00523426" w:rsidRDefault="00523426">
      <w:pPr>
        <w:autoSpaceDE w:val="0"/>
        <w:autoSpaceDN w:val="0"/>
        <w:adjustRightInd w:val="0"/>
        <w:jc w:val="left"/>
        <w:rPr>
          <w:rFonts w:ascii="Courier New" w:hAnsi="Courier New" w:cs="Courier New"/>
          <w:kern w:val="0"/>
          <w:sz w:val="20"/>
        </w:rPr>
      </w:pPr>
      <w:r>
        <w:rPr>
          <w:rFonts w:ascii="Courier New" w:hAnsi="Courier New" w:cs="Courier New"/>
          <w:kern w:val="0"/>
          <w:sz w:val="20"/>
        </w:rPr>
        <w:t>}</w:t>
      </w:r>
    </w:p>
    <w:p w:rsidR="00523426" w:rsidRDefault="00523426">
      <w:pPr>
        <w:rPr>
          <w:rFonts w:ascii="宋体" w:hAnsi="宋体"/>
          <w:sz w:val="16"/>
          <w:szCs w:val="16"/>
        </w:rPr>
      </w:pPr>
    </w:p>
    <w:p w:rsidR="00523426" w:rsidRDefault="00523426">
      <w:pPr>
        <w:rPr>
          <w:rFonts w:ascii="宋体" w:hAnsi="宋体"/>
          <w:b/>
          <w:sz w:val="20"/>
        </w:rPr>
      </w:pPr>
      <w:r>
        <w:rPr>
          <w:rFonts w:ascii="宋体" w:hAnsi="宋体" w:hint="eastAsia"/>
          <w:b/>
          <w:sz w:val="20"/>
        </w:rPr>
        <w:t>3、请用你最熟悉的语言编写一个排序的函数（方法）</w:t>
      </w:r>
    </w:p>
    <w:p w:rsidR="00523426" w:rsidRDefault="00523426">
      <w:pPr>
        <w:rPr>
          <w:rFonts w:ascii="宋体" w:hAnsi="宋体"/>
          <w:b/>
          <w:sz w:val="20"/>
        </w:rPr>
      </w:pPr>
      <w:r>
        <w:rPr>
          <w:rFonts w:ascii="宋体" w:hAnsi="宋体" w:hint="eastAsia"/>
          <w:b/>
          <w:sz w:val="20"/>
        </w:rPr>
        <w:t>略</w:t>
      </w:r>
    </w:p>
    <w:p w:rsidR="00523426" w:rsidRDefault="00523426">
      <w:pPr>
        <w:rPr>
          <w:rFonts w:ascii="宋体" w:hAnsi="宋体"/>
          <w:b/>
          <w:sz w:val="16"/>
          <w:szCs w:val="16"/>
        </w:rPr>
      </w:pPr>
    </w:p>
    <w:p w:rsidR="00523426" w:rsidRDefault="00523426">
      <w:pPr>
        <w:rPr>
          <w:rFonts w:ascii="宋体" w:hAnsi="宋体"/>
          <w:sz w:val="28"/>
          <w:szCs w:val="28"/>
        </w:rPr>
      </w:pPr>
      <w:r>
        <w:rPr>
          <w:rFonts w:ascii="宋体" w:hAnsi="宋体" w:hint="eastAsia"/>
          <w:sz w:val="28"/>
          <w:szCs w:val="28"/>
        </w:rPr>
        <w:t>三、思维题</w:t>
      </w:r>
    </w:p>
    <w:p w:rsidR="00523426" w:rsidRDefault="00523426">
      <w:pPr>
        <w:ind w:leftChars="171" w:left="359"/>
        <w:rPr>
          <w:rFonts w:ascii="Tahoma" w:hAnsi="Tahoma" w:cs="Tahoma"/>
          <w:color w:val="666666"/>
          <w:sz w:val="18"/>
          <w:szCs w:val="18"/>
        </w:rPr>
      </w:pPr>
      <w:r>
        <w:rPr>
          <w:rFonts w:ascii="Tahoma" w:hAnsi="Tahoma" w:cs="Tahoma"/>
          <w:b/>
          <w:color w:val="666666"/>
          <w:sz w:val="18"/>
          <w:szCs w:val="18"/>
        </w:rPr>
        <w:t>1</w:t>
      </w:r>
      <w:r>
        <w:rPr>
          <w:rFonts w:ascii="Tahoma" w:hAnsi="Tahoma" w:cs="Tahoma"/>
          <w:color w:val="666666"/>
          <w:sz w:val="18"/>
          <w:szCs w:val="18"/>
        </w:rPr>
        <w:t>．某一密码仅使用</w:t>
      </w:r>
      <w:r>
        <w:rPr>
          <w:rFonts w:ascii="Tahoma" w:hAnsi="Tahoma" w:cs="Tahoma"/>
          <w:color w:val="666666"/>
          <w:sz w:val="18"/>
          <w:szCs w:val="18"/>
        </w:rPr>
        <w:t>K</w:t>
      </w:r>
      <w:r>
        <w:rPr>
          <w:rFonts w:ascii="Tahoma" w:hAnsi="Tahoma" w:cs="Tahoma"/>
          <w:color w:val="666666"/>
          <w:sz w:val="18"/>
          <w:szCs w:val="18"/>
        </w:rPr>
        <w:t>、</w:t>
      </w:r>
      <w:r>
        <w:rPr>
          <w:rFonts w:ascii="Tahoma" w:hAnsi="Tahoma" w:cs="Tahoma"/>
          <w:color w:val="666666"/>
          <w:sz w:val="18"/>
          <w:szCs w:val="18"/>
        </w:rPr>
        <w:t>L</w:t>
      </w:r>
      <w:r>
        <w:rPr>
          <w:rFonts w:ascii="Tahoma" w:hAnsi="Tahoma" w:cs="Tahoma"/>
          <w:color w:val="666666"/>
          <w:sz w:val="18"/>
          <w:szCs w:val="18"/>
        </w:rPr>
        <w:t>、</w:t>
      </w:r>
      <w:r>
        <w:rPr>
          <w:rFonts w:ascii="Tahoma" w:hAnsi="Tahoma" w:cs="Tahoma"/>
          <w:color w:val="666666"/>
          <w:sz w:val="18"/>
          <w:szCs w:val="18"/>
        </w:rPr>
        <w:t>M</w:t>
      </w:r>
      <w:r>
        <w:rPr>
          <w:rFonts w:ascii="Tahoma" w:hAnsi="Tahoma" w:cs="Tahoma"/>
          <w:color w:val="666666"/>
          <w:sz w:val="18"/>
          <w:szCs w:val="18"/>
        </w:rPr>
        <w:t>、</w:t>
      </w:r>
      <w:r>
        <w:rPr>
          <w:rFonts w:ascii="Tahoma" w:hAnsi="Tahoma" w:cs="Tahoma"/>
          <w:color w:val="666666"/>
          <w:sz w:val="18"/>
          <w:szCs w:val="18"/>
        </w:rPr>
        <w:t>N</w:t>
      </w:r>
      <w:r>
        <w:rPr>
          <w:rFonts w:ascii="Tahoma" w:hAnsi="Tahoma" w:cs="Tahoma"/>
          <w:color w:val="666666"/>
          <w:sz w:val="18"/>
          <w:szCs w:val="18"/>
        </w:rPr>
        <w:t>、</w:t>
      </w:r>
      <w:r>
        <w:rPr>
          <w:rFonts w:ascii="Tahoma" w:hAnsi="Tahoma" w:cs="Tahoma"/>
          <w:color w:val="666666"/>
          <w:sz w:val="18"/>
          <w:szCs w:val="18"/>
        </w:rPr>
        <w:t>O</w:t>
      </w:r>
      <w:r>
        <w:rPr>
          <w:rFonts w:ascii="Tahoma" w:hAnsi="Tahoma" w:cs="Tahoma"/>
          <w:color w:val="666666"/>
          <w:sz w:val="18"/>
          <w:szCs w:val="18"/>
        </w:rPr>
        <w:t>共</w:t>
      </w:r>
      <w:r>
        <w:rPr>
          <w:rFonts w:ascii="Tahoma" w:hAnsi="Tahoma" w:cs="Tahoma"/>
          <w:color w:val="666666"/>
          <w:sz w:val="18"/>
          <w:szCs w:val="18"/>
        </w:rPr>
        <w:t>5</w:t>
      </w:r>
      <w:r>
        <w:rPr>
          <w:rFonts w:ascii="Tahoma" w:hAnsi="Tahoma" w:cs="Tahoma"/>
          <w:color w:val="666666"/>
          <w:sz w:val="18"/>
          <w:szCs w:val="18"/>
        </w:rPr>
        <w:t>个字母，密码中的单词从左向右排列，密码单词必须遵循如下规则：</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1</w:t>
      </w:r>
      <w:r>
        <w:rPr>
          <w:rFonts w:ascii="Tahoma" w:hAnsi="Tahoma" w:cs="Tahoma"/>
          <w:color w:val="666666"/>
          <w:sz w:val="18"/>
          <w:szCs w:val="18"/>
        </w:rPr>
        <w:t>）</w:t>
      </w:r>
      <w:r>
        <w:rPr>
          <w:rFonts w:ascii="Tahoma" w:hAnsi="Tahoma" w:cs="Tahoma"/>
          <w:color w:val="666666"/>
          <w:sz w:val="18"/>
          <w:szCs w:val="18"/>
        </w:rPr>
        <w:t xml:space="preserve"> </w:t>
      </w:r>
      <w:r>
        <w:rPr>
          <w:rFonts w:ascii="Tahoma" w:hAnsi="Tahoma" w:cs="Tahoma"/>
          <w:color w:val="666666"/>
          <w:sz w:val="18"/>
          <w:szCs w:val="18"/>
        </w:rPr>
        <w:t>密码单词的最小长度是两个字母，可以相同，也可以不同</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2</w:t>
      </w:r>
      <w:r>
        <w:rPr>
          <w:rFonts w:ascii="Tahoma" w:hAnsi="Tahoma" w:cs="Tahoma"/>
          <w:color w:val="666666"/>
          <w:sz w:val="18"/>
          <w:szCs w:val="18"/>
        </w:rPr>
        <w:t>）</w:t>
      </w:r>
      <w:r>
        <w:rPr>
          <w:rFonts w:ascii="Tahoma" w:hAnsi="Tahoma" w:cs="Tahoma"/>
          <w:color w:val="666666"/>
          <w:sz w:val="18"/>
          <w:szCs w:val="18"/>
        </w:rPr>
        <w:t xml:space="preserve"> K</w:t>
      </w:r>
      <w:r>
        <w:rPr>
          <w:rFonts w:ascii="Tahoma" w:hAnsi="Tahoma" w:cs="Tahoma"/>
          <w:color w:val="666666"/>
          <w:sz w:val="18"/>
          <w:szCs w:val="18"/>
        </w:rPr>
        <w:t>不可能是单词的第一个字母</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3</w:t>
      </w:r>
      <w:r>
        <w:rPr>
          <w:rFonts w:ascii="Tahoma" w:hAnsi="Tahoma" w:cs="Tahoma"/>
          <w:color w:val="666666"/>
          <w:sz w:val="18"/>
          <w:szCs w:val="18"/>
        </w:rPr>
        <w:t>）</w:t>
      </w:r>
      <w:r>
        <w:rPr>
          <w:rFonts w:ascii="Tahoma" w:hAnsi="Tahoma" w:cs="Tahoma"/>
          <w:color w:val="666666"/>
          <w:sz w:val="18"/>
          <w:szCs w:val="18"/>
        </w:rPr>
        <w:t xml:space="preserve"> </w:t>
      </w:r>
      <w:r>
        <w:rPr>
          <w:rFonts w:ascii="Tahoma" w:hAnsi="Tahoma" w:cs="Tahoma"/>
          <w:color w:val="666666"/>
          <w:sz w:val="18"/>
          <w:szCs w:val="18"/>
        </w:rPr>
        <w:t>如果</w:t>
      </w:r>
      <w:r>
        <w:rPr>
          <w:rFonts w:ascii="Tahoma" w:hAnsi="Tahoma" w:cs="Tahoma"/>
          <w:color w:val="666666"/>
          <w:sz w:val="18"/>
          <w:szCs w:val="18"/>
        </w:rPr>
        <w:t>L</w:t>
      </w:r>
      <w:r>
        <w:rPr>
          <w:rFonts w:ascii="Tahoma" w:hAnsi="Tahoma" w:cs="Tahoma"/>
          <w:color w:val="666666"/>
          <w:sz w:val="18"/>
          <w:szCs w:val="18"/>
        </w:rPr>
        <w:t>出现，则出现次数不止一次</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4</w:t>
      </w:r>
      <w:r>
        <w:rPr>
          <w:rFonts w:ascii="Tahoma" w:hAnsi="Tahoma" w:cs="Tahoma"/>
          <w:color w:val="666666"/>
          <w:sz w:val="18"/>
          <w:szCs w:val="18"/>
        </w:rPr>
        <w:t>）</w:t>
      </w:r>
      <w:r>
        <w:rPr>
          <w:rFonts w:ascii="Tahoma" w:hAnsi="Tahoma" w:cs="Tahoma"/>
          <w:color w:val="666666"/>
          <w:sz w:val="18"/>
          <w:szCs w:val="18"/>
        </w:rPr>
        <w:t xml:space="preserve"> M</w:t>
      </w:r>
      <w:r>
        <w:rPr>
          <w:rFonts w:ascii="Tahoma" w:hAnsi="Tahoma" w:cs="Tahoma"/>
          <w:color w:val="666666"/>
          <w:sz w:val="18"/>
          <w:szCs w:val="18"/>
        </w:rPr>
        <w:t>不能使最后一个也不能是倒数第二个字母</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5</w:t>
      </w:r>
      <w:r>
        <w:rPr>
          <w:rFonts w:ascii="Tahoma" w:hAnsi="Tahoma" w:cs="Tahoma"/>
          <w:color w:val="666666"/>
          <w:sz w:val="18"/>
          <w:szCs w:val="18"/>
        </w:rPr>
        <w:t>）</w:t>
      </w:r>
      <w:r>
        <w:rPr>
          <w:rFonts w:ascii="Tahoma" w:hAnsi="Tahoma" w:cs="Tahoma"/>
          <w:color w:val="666666"/>
          <w:sz w:val="18"/>
          <w:szCs w:val="18"/>
        </w:rPr>
        <w:t xml:space="preserve"> K</w:t>
      </w:r>
      <w:r>
        <w:rPr>
          <w:rFonts w:ascii="Tahoma" w:hAnsi="Tahoma" w:cs="Tahoma"/>
          <w:color w:val="666666"/>
          <w:sz w:val="18"/>
          <w:szCs w:val="18"/>
        </w:rPr>
        <w:t>出现，则</w:t>
      </w:r>
      <w:r>
        <w:rPr>
          <w:rFonts w:ascii="Tahoma" w:hAnsi="Tahoma" w:cs="Tahoma"/>
          <w:color w:val="666666"/>
          <w:sz w:val="18"/>
          <w:szCs w:val="18"/>
        </w:rPr>
        <w:t>N</w:t>
      </w:r>
      <w:r>
        <w:rPr>
          <w:rFonts w:ascii="Tahoma" w:hAnsi="Tahoma" w:cs="Tahoma"/>
          <w:color w:val="666666"/>
          <w:sz w:val="18"/>
          <w:szCs w:val="18"/>
        </w:rPr>
        <w:t>就一定出现</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w:t>
      </w:r>
      <w:r>
        <w:rPr>
          <w:rFonts w:ascii="Tahoma" w:hAnsi="Tahoma" w:cs="Tahoma"/>
          <w:color w:val="666666"/>
          <w:sz w:val="18"/>
          <w:szCs w:val="18"/>
        </w:rPr>
        <w:t>6</w:t>
      </w:r>
      <w:r>
        <w:rPr>
          <w:rFonts w:ascii="Tahoma" w:hAnsi="Tahoma" w:cs="Tahoma"/>
          <w:color w:val="666666"/>
          <w:sz w:val="18"/>
          <w:szCs w:val="18"/>
        </w:rPr>
        <w:t>）</w:t>
      </w:r>
      <w:r>
        <w:rPr>
          <w:rFonts w:ascii="Tahoma" w:hAnsi="Tahoma" w:cs="Tahoma"/>
          <w:color w:val="666666"/>
          <w:sz w:val="18"/>
          <w:szCs w:val="18"/>
        </w:rPr>
        <w:t xml:space="preserve"> O</w:t>
      </w:r>
      <w:r>
        <w:rPr>
          <w:rFonts w:ascii="Tahoma" w:hAnsi="Tahoma" w:cs="Tahoma"/>
          <w:color w:val="666666"/>
          <w:sz w:val="18"/>
          <w:szCs w:val="18"/>
        </w:rPr>
        <w:t>如果是最后一个字母，则</w:t>
      </w:r>
      <w:r>
        <w:rPr>
          <w:rFonts w:ascii="Tahoma" w:hAnsi="Tahoma" w:cs="Tahoma"/>
          <w:color w:val="666666"/>
          <w:sz w:val="18"/>
          <w:szCs w:val="18"/>
        </w:rPr>
        <w:t>L</w:t>
      </w:r>
      <w:r>
        <w:rPr>
          <w:rFonts w:ascii="Tahoma" w:hAnsi="Tahoma" w:cs="Tahoma"/>
          <w:color w:val="666666"/>
          <w:sz w:val="18"/>
          <w:szCs w:val="18"/>
        </w:rPr>
        <w:t>一定出现</w:t>
      </w:r>
    </w:p>
    <w:p w:rsidR="00523426" w:rsidRDefault="00523426">
      <w:pPr>
        <w:ind w:leftChars="171" w:left="359"/>
        <w:rPr>
          <w:rFonts w:ascii="Tahoma" w:hAnsi="Tahoma" w:cs="Tahoma"/>
          <w:color w:val="666666"/>
          <w:sz w:val="18"/>
          <w:szCs w:val="18"/>
        </w:rPr>
      </w:pP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问题一：下列哪一个字母可以放在</w:t>
      </w:r>
      <w:r>
        <w:rPr>
          <w:rFonts w:ascii="Tahoma" w:hAnsi="Tahoma" w:cs="Tahoma"/>
          <w:color w:val="666666"/>
          <w:sz w:val="18"/>
          <w:szCs w:val="18"/>
        </w:rPr>
        <w:t>LO</w:t>
      </w:r>
      <w:r>
        <w:rPr>
          <w:rFonts w:ascii="Tahoma" w:hAnsi="Tahoma" w:cs="Tahoma"/>
          <w:color w:val="666666"/>
          <w:sz w:val="18"/>
          <w:szCs w:val="18"/>
        </w:rPr>
        <w:t>中的</w:t>
      </w:r>
      <w:r>
        <w:rPr>
          <w:rFonts w:ascii="Tahoma" w:hAnsi="Tahoma" w:cs="Tahoma"/>
          <w:color w:val="666666"/>
          <w:sz w:val="18"/>
          <w:szCs w:val="18"/>
        </w:rPr>
        <w:t>O</w:t>
      </w:r>
      <w:r>
        <w:rPr>
          <w:rFonts w:ascii="Tahoma" w:hAnsi="Tahoma" w:cs="Tahoma"/>
          <w:color w:val="666666"/>
          <w:sz w:val="18"/>
          <w:szCs w:val="18"/>
        </w:rPr>
        <w:t>后面，形成一个</w:t>
      </w:r>
      <w:r>
        <w:rPr>
          <w:rFonts w:ascii="Tahoma" w:hAnsi="Tahoma" w:cs="Tahoma"/>
          <w:color w:val="666666"/>
          <w:sz w:val="18"/>
          <w:szCs w:val="18"/>
        </w:rPr>
        <w:t>3</w:t>
      </w:r>
      <w:r>
        <w:rPr>
          <w:rFonts w:ascii="Tahoma" w:hAnsi="Tahoma" w:cs="Tahoma"/>
          <w:color w:val="666666"/>
          <w:sz w:val="18"/>
          <w:szCs w:val="18"/>
        </w:rPr>
        <w:t>个字母的密码单词？</w:t>
      </w:r>
      <w:r>
        <w:rPr>
          <w:rFonts w:ascii="Tahoma" w:hAnsi="Tahoma" w:cs="Tahoma" w:hint="eastAsia"/>
          <w:color w:val="666666"/>
          <w:sz w:val="18"/>
          <w:szCs w:val="18"/>
        </w:rPr>
        <w:t>B</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A</w:t>
      </w:r>
      <w:r>
        <w:rPr>
          <w:rFonts w:ascii="Tahoma" w:hAnsi="Tahoma" w:cs="Tahoma" w:hint="eastAsia"/>
          <w:color w:val="666666"/>
          <w:sz w:val="18"/>
          <w:szCs w:val="18"/>
        </w:rPr>
        <w:t>)</w:t>
      </w:r>
      <w:r>
        <w:rPr>
          <w:rFonts w:ascii="Tahoma" w:hAnsi="Tahoma" w:cs="Tahoma"/>
          <w:color w:val="666666"/>
          <w:sz w:val="18"/>
          <w:szCs w:val="18"/>
        </w:rPr>
        <w:t xml:space="preserve"> K </w:t>
      </w:r>
      <w:r>
        <w:rPr>
          <w:rFonts w:ascii="Tahoma" w:hAnsi="Tahoma" w:cs="Tahoma" w:hint="eastAsia"/>
          <w:color w:val="666666"/>
          <w:sz w:val="18"/>
          <w:szCs w:val="18"/>
        </w:rPr>
        <w:t xml:space="preserve">   </w:t>
      </w:r>
      <w:r>
        <w:rPr>
          <w:rFonts w:ascii="Tahoma" w:hAnsi="Tahoma" w:cs="Tahoma"/>
          <w:color w:val="666666"/>
          <w:sz w:val="18"/>
          <w:szCs w:val="18"/>
        </w:rPr>
        <w:t>B</w:t>
      </w:r>
      <w:r>
        <w:rPr>
          <w:rFonts w:ascii="Tahoma" w:hAnsi="Tahoma" w:cs="Tahoma" w:hint="eastAsia"/>
          <w:color w:val="666666"/>
          <w:sz w:val="18"/>
          <w:szCs w:val="18"/>
        </w:rPr>
        <w:t>)</w:t>
      </w:r>
      <w:r>
        <w:rPr>
          <w:rFonts w:ascii="Tahoma" w:hAnsi="Tahoma" w:cs="Tahoma"/>
          <w:color w:val="666666"/>
          <w:sz w:val="18"/>
          <w:szCs w:val="18"/>
        </w:rPr>
        <w:t xml:space="preserve">L </w:t>
      </w:r>
      <w:r>
        <w:rPr>
          <w:rFonts w:ascii="Tahoma" w:hAnsi="Tahoma" w:cs="Tahoma" w:hint="eastAsia"/>
          <w:color w:val="666666"/>
          <w:sz w:val="18"/>
          <w:szCs w:val="18"/>
        </w:rPr>
        <w:t xml:space="preserve">   </w:t>
      </w:r>
      <w:r>
        <w:rPr>
          <w:rFonts w:ascii="Tahoma" w:hAnsi="Tahoma" w:cs="Tahoma"/>
          <w:color w:val="666666"/>
          <w:sz w:val="18"/>
          <w:szCs w:val="18"/>
        </w:rPr>
        <w:t xml:space="preserve">C) M </w:t>
      </w:r>
      <w:r>
        <w:rPr>
          <w:rFonts w:ascii="Tahoma" w:hAnsi="Tahoma" w:cs="Tahoma" w:hint="eastAsia"/>
          <w:color w:val="666666"/>
          <w:sz w:val="18"/>
          <w:szCs w:val="18"/>
        </w:rPr>
        <w:t xml:space="preserve">   </w:t>
      </w:r>
      <w:r>
        <w:rPr>
          <w:rFonts w:ascii="Tahoma" w:hAnsi="Tahoma" w:cs="Tahoma"/>
          <w:color w:val="666666"/>
          <w:sz w:val="18"/>
          <w:szCs w:val="18"/>
        </w:rPr>
        <w:t>D) N</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问题二：如果能得到的字母是</w:t>
      </w:r>
      <w:r>
        <w:rPr>
          <w:rFonts w:ascii="Tahoma" w:hAnsi="Tahoma" w:cs="Tahoma"/>
          <w:color w:val="666666"/>
          <w:sz w:val="18"/>
          <w:szCs w:val="18"/>
        </w:rPr>
        <w:t>K</w:t>
      </w:r>
      <w:r>
        <w:rPr>
          <w:rFonts w:ascii="Tahoma" w:hAnsi="Tahoma" w:cs="Tahoma"/>
          <w:color w:val="666666"/>
          <w:sz w:val="18"/>
          <w:szCs w:val="18"/>
        </w:rPr>
        <w:t>、</w:t>
      </w:r>
      <w:r>
        <w:rPr>
          <w:rFonts w:ascii="Tahoma" w:hAnsi="Tahoma" w:cs="Tahoma"/>
          <w:color w:val="666666"/>
          <w:sz w:val="18"/>
          <w:szCs w:val="18"/>
        </w:rPr>
        <w:t>L</w:t>
      </w:r>
      <w:r>
        <w:rPr>
          <w:rFonts w:ascii="Tahoma" w:hAnsi="Tahoma" w:cs="Tahoma"/>
          <w:color w:val="666666"/>
          <w:sz w:val="18"/>
          <w:szCs w:val="18"/>
        </w:rPr>
        <w:t>、</w:t>
      </w:r>
      <w:r>
        <w:rPr>
          <w:rFonts w:ascii="Tahoma" w:hAnsi="Tahoma" w:cs="Tahoma"/>
          <w:color w:val="666666"/>
          <w:sz w:val="18"/>
          <w:szCs w:val="18"/>
        </w:rPr>
        <w:t>M</w:t>
      </w:r>
      <w:r>
        <w:rPr>
          <w:rFonts w:ascii="Tahoma" w:hAnsi="Tahoma" w:cs="Tahoma"/>
          <w:color w:val="666666"/>
          <w:sz w:val="18"/>
          <w:szCs w:val="18"/>
        </w:rPr>
        <w:t>，那么能够形成的两个字母长的密码单词的总数是多少？</w:t>
      </w:r>
      <w:r>
        <w:rPr>
          <w:rFonts w:ascii="Tahoma" w:hAnsi="Tahoma" w:cs="Tahoma" w:hint="eastAsia"/>
          <w:color w:val="666666"/>
          <w:sz w:val="18"/>
          <w:szCs w:val="18"/>
        </w:rPr>
        <w:t>A</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A)1</w:t>
      </w:r>
      <w:r>
        <w:rPr>
          <w:rFonts w:ascii="Tahoma" w:hAnsi="Tahoma" w:cs="Tahoma"/>
          <w:color w:val="666666"/>
          <w:sz w:val="18"/>
          <w:szCs w:val="18"/>
        </w:rPr>
        <w:t>个</w:t>
      </w:r>
      <w:r>
        <w:rPr>
          <w:rFonts w:ascii="Tahoma" w:hAnsi="Tahoma" w:cs="Tahoma"/>
          <w:color w:val="666666"/>
          <w:sz w:val="18"/>
          <w:szCs w:val="18"/>
        </w:rPr>
        <w:t xml:space="preserve"> B)3</w:t>
      </w:r>
      <w:r>
        <w:rPr>
          <w:rFonts w:ascii="Tahoma" w:hAnsi="Tahoma" w:cs="Tahoma"/>
          <w:color w:val="666666"/>
          <w:sz w:val="18"/>
          <w:szCs w:val="18"/>
        </w:rPr>
        <w:t>个</w:t>
      </w:r>
      <w:r>
        <w:rPr>
          <w:rFonts w:ascii="Tahoma" w:hAnsi="Tahoma" w:cs="Tahoma"/>
          <w:color w:val="666666"/>
          <w:sz w:val="18"/>
          <w:szCs w:val="18"/>
        </w:rPr>
        <w:t xml:space="preserve"> C)6</w:t>
      </w:r>
      <w:r>
        <w:rPr>
          <w:rFonts w:ascii="Tahoma" w:hAnsi="Tahoma" w:cs="Tahoma"/>
          <w:color w:val="666666"/>
          <w:sz w:val="18"/>
          <w:szCs w:val="18"/>
        </w:rPr>
        <w:t>个</w:t>
      </w:r>
      <w:r>
        <w:rPr>
          <w:rFonts w:ascii="Tahoma" w:hAnsi="Tahoma" w:cs="Tahoma"/>
          <w:color w:val="666666"/>
          <w:sz w:val="18"/>
          <w:szCs w:val="18"/>
        </w:rPr>
        <w:t xml:space="preserve"> D</w:t>
      </w:r>
      <w:r>
        <w:rPr>
          <w:rFonts w:ascii="Tahoma" w:hAnsi="Tahoma" w:cs="Tahoma"/>
          <w:color w:val="666666"/>
          <w:sz w:val="18"/>
          <w:szCs w:val="18"/>
        </w:rPr>
        <w:t>）</w:t>
      </w:r>
      <w:r>
        <w:rPr>
          <w:rFonts w:ascii="Tahoma" w:hAnsi="Tahoma" w:cs="Tahoma"/>
          <w:color w:val="666666"/>
          <w:sz w:val="18"/>
          <w:szCs w:val="18"/>
        </w:rPr>
        <w:t>9</w:t>
      </w:r>
      <w:r>
        <w:rPr>
          <w:rFonts w:ascii="Tahoma" w:hAnsi="Tahoma" w:cs="Tahoma"/>
          <w:color w:val="666666"/>
          <w:sz w:val="18"/>
          <w:szCs w:val="18"/>
        </w:rPr>
        <w:t>个</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问题三：下列哪一个是单词密码？</w:t>
      </w:r>
      <w:r>
        <w:rPr>
          <w:rFonts w:ascii="Tahoma" w:hAnsi="Tahoma" w:cs="Tahoma" w:hint="eastAsia"/>
          <w:color w:val="666666"/>
          <w:sz w:val="18"/>
          <w:szCs w:val="18"/>
        </w:rPr>
        <w:t>C</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 xml:space="preserve">A) KLLN </w:t>
      </w:r>
      <w:r>
        <w:rPr>
          <w:rFonts w:ascii="Tahoma" w:hAnsi="Tahoma" w:cs="Tahoma" w:hint="eastAsia"/>
          <w:color w:val="666666"/>
          <w:sz w:val="18"/>
          <w:szCs w:val="18"/>
        </w:rPr>
        <w:t xml:space="preserve">    </w:t>
      </w:r>
      <w:r>
        <w:rPr>
          <w:rFonts w:ascii="Tahoma" w:hAnsi="Tahoma" w:cs="Tahoma"/>
          <w:color w:val="666666"/>
          <w:sz w:val="18"/>
          <w:szCs w:val="18"/>
        </w:rPr>
        <w:t>B) LOML</w:t>
      </w:r>
      <w:r>
        <w:rPr>
          <w:rFonts w:ascii="Tahoma" w:hAnsi="Tahoma" w:cs="Tahoma" w:hint="eastAsia"/>
          <w:color w:val="666666"/>
          <w:sz w:val="18"/>
          <w:szCs w:val="18"/>
        </w:rPr>
        <w:t xml:space="preserve">    </w:t>
      </w:r>
      <w:r>
        <w:rPr>
          <w:rFonts w:ascii="Tahoma" w:hAnsi="Tahoma" w:cs="Tahoma"/>
          <w:color w:val="666666"/>
          <w:sz w:val="18"/>
          <w:szCs w:val="18"/>
        </w:rPr>
        <w:t xml:space="preserve"> C) MLLO </w:t>
      </w:r>
      <w:r>
        <w:rPr>
          <w:rFonts w:ascii="Tahoma" w:hAnsi="Tahoma" w:cs="Tahoma" w:hint="eastAsia"/>
          <w:color w:val="666666"/>
          <w:sz w:val="18"/>
          <w:szCs w:val="18"/>
        </w:rPr>
        <w:t xml:space="preserve">    </w:t>
      </w:r>
      <w:r>
        <w:rPr>
          <w:rFonts w:ascii="Tahoma" w:hAnsi="Tahoma" w:cs="Tahoma"/>
          <w:color w:val="666666"/>
          <w:sz w:val="18"/>
          <w:szCs w:val="18"/>
        </w:rPr>
        <w:t>D)NMKO</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问题四：</w:t>
      </w:r>
      <w:r>
        <w:rPr>
          <w:rFonts w:ascii="Tahoma" w:hAnsi="Tahoma" w:cs="Tahoma"/>
          <w:color w:val="666666"/>
          <w:sz w:val="18"/>
          <w:szCs w:val="18"/>
        </w:rPr>
        <w:t>3</w:t>
      </w:r>
      <w:r>
        <w:rPr>
          <w:rFonts w:ascii="Tahoma" w:hAnsi="Tahoma" w:cs="Tahoma"/>
          <w:color w:val="666666"/>
          <w:sz w:val="18"/>
          <w:szCs w:val="18"/>
        </w:rPr>
        <w:t>个相同的字母可以构成的不同密码单词的总数是多少？</w:t>
      </w:r>
      <w:r>
        <w:rPr>
          <w:rFonts w:ascii="Tahoma" w:hAnsi="Tahoma" w:cs="Tahoma" w:hint="eastAsia"/>
          <w:color w:val="666666"/>
          <w:sz w:val="18"/>
          <w:szCs w:val="18"/>
        </w:rPr>
        <w:t>B</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A) 1</w:t>
      </w:r>
      <w:r>
        <w:rPr>
          <w:rFonts w:ascii="Tahoma" w:hAnsi="Tahoma" w:cs="Tahoma"/>
          <w:color w:val="666666"/>
          <w:sz w:val="18"/>
          <w:szCs w:val="18"/>
        </w:rPr>
        <w:t>个</w:t>
      </w:r>
      <w:r>
        <w:rPr>
          <w:rFonts w:ascii="Tahoma" w:hAnsi="Tahoma" w:cs="Tahoma"/>
          <w:color w:val="666666"/>
          <w:sz w:val="18"/>
          <w:szCs w:val="18"/>
        </w:rPr>
        <w:t xml:space="preserve"> </w:t>
      </w:r>
      <w:r>
        <w:rPr>
          <w:rFonts w:ascii="Tahoma" w:hAnsi="Tahoma" w:cs="Tahoma" w:hint="eastAsia"/>
          <w:color w:val="666666"/>
          <w:sz w:val="18"/>
          <w:szCs w:val="18"/>
        </w:rPr>
        <w:t xml:space="preserve">    </w:t>
      </w:r>
      <w:r>
        <w:rPr>
          <w:rFonts w:ascii="Tahoma" w:hAnsi="Tahoma" w:cs="Tahoma"/>
          <w:color w:val="666666"/>
          <w:sz w:val="18"/>
          <w:szCs w:val="18"/>
        </w:rPr>
        <w:t>B)2</w:t>
      </w:r>
      <w:r>
        <w:rPr>
          <w:rFonts w:ascii="Tahoma" w:hAnsi="Tahoma" w:cs="Tahoma"/>
          <w:color w:val="666666"/>
          <w:sz w:val="18"/>
          <w:szCs w:val="18"/>
        </w:rPr>
        <w:t>个</w:t>
      </w:r>
      <w:r>
        <w:rPr>
          <w:rFonts w:ascii="Tahoma" w:hAnsi="Tahoma" w:cs="Tahoma"/>
          <w:color w:val="666666"/>
          <w:sz w:val="18"/>
          <w:szCs w:val="18"/>
        </w:rPr>
        <w:t xml:space="preserve"> </w:t>
      </w:r>
      <w:r>
        <w:rPr>
          <w:rFonts w:ascii="Tahoma" w:hAnsi="Tahoma" w:cs="Tahoma" w:hint="eastAsia"/>
          <w:color w:val="666666"/>
          <w:sz w:val="18"/>
          <w:szCs w:val="18"/>
        </w:rPr>
        <w:t xml:space="preserve">    </w:t>
      </w:r>
      <w:r>
        <w:rPr>
          <w:rFonts w:ascii="Tahoma" w:hAnsi="Tahoma" w:cs="Tahoma"/>
          <w:color w:val="666666"/>
          <w:sz w:val="18"/>
          <w:szCs w:val="18"/>
        </w:rPr>
        <w:t>C) 3</w:t>
      </w:r>
      <w:r>
        <w:rPr>
          <w:rFonts w:ascii="Tahoma" w:hAnsi="Tahoma" w:cs="Tahoma"/>
          <w:color w:val="666666"/>
          <w:sz w:val="18"/>
          <w:szCs w:val="18"/>
        </w:rPr>
        <w:t>个</w:t>
      </w:r>
      <w:r>
        <w:rPr>
          <w:rFonts w:ascii="Tahoma" w:hAnsi="Tahoma" w:cs="Tahoma" w:hint="eastAsia"/>
          <w:color w:val="666666"/>
          <w:sz w:val="18"/>
          <w:szCs w:val="18"/>
        </w:rPr>
        <w:t xml:space="preserve">    </w:t>
      </w:r>
      <w:r>
        <w:rPr>
          <w:rFonts w:ascii="Tahoma" w:hAnsi="Tahoma" w:cs="Tahoma"/>
          <w:color w:val="666666"/>
          <w:sz w:val="18"/>
          <w:szCs w:val="18"/>
        </w:rPr>
        <w:t xml:space="preserve"> D) 4</w:t>
      </w:r>
      <w:r>
        <w:rPr>
          <w:rFonts w:ascii="Tahoma" w:hAnsi="Tahoma" w:cs="Tahoma"/>
          <w:color w:val="666666"/>
          <w:sz w:val="18"/>
          <w:szCs w:val="18"/>
        </w:rPr>
        <w:t>个</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问题五：单词密码</w:t>
      </w:r>
      <w:r>
        <w:rPr>
          <w:rFonts w:ascii="Tahoma" w:hAnsi="Tahoma" w:cs="Tahoma"/>
          <w:color w:val="666666"/>
          <w:sz w:val="18"/>
          <w:szCs w:val="18"/>
        </w:rPr>
        <w:t>MMLLOKN</w:t>
      </w:r>
      <w:r>
        <w:rPr>
          <w:rFonts w:ascii="Tahoma" w:hAnsi="Tahoma" w:cs="Tahoma"/>
          <w:color w:val="666666"/>
          <w:sz w:val="18"/>
          <w:szCs w:val="18"/>
        </w:rPr>
        <w:t>可以通过下列变成另一个密码单词，除了：</w:t>
      </w:r>
      <w:r>
        <w:rPr>
          <w:rFonts w:ascii="Tahoma" w:hAnsi="Tahoma" w:cs="Tahoma"/>
          <w:color w:val="666666"/>
          <w:sz w:val="18"/>
          <w:szCs w:val="18"/>
        </w:rPr>
        <w:t xml:space="preserve"> </w:t>
      </w:r>
      <w:r>
        <w:rPr>
          <w:rFonts w:ascii="Tahoma" w:hAnsi="Tahoma" w:cs="Tahoma" w:hint="eastAsia"/>
          <w:color w:val="666666"/>
          <w:sz w:val="18"/>
          <w:szCs w:val="18"/>
        </w:rPr>
        <w:t>C</w:t>
      </w:r>
    </w:p>
    <w:p w:rsidR="00523426" w:rsidRDefault="00523426">
      <w:pPr>
        <w:ind w:leftChars="171" w:left="359"/>
        <w:rPr>
          <w:rFonts w:ascii="Tahoma" w:hAnsi="Tahoma" w:cs="Tahoma"/>
          <w:color w:val="666666"/>
          <w:sz w:val="18"/>
          <w:szCs w:val="18"/>
        </w:rPr>
      </w:pPr>
      <w:r>
        <w:rPr>
          <w:rFonts w:ascii="Tahoma" w:hAnsi="Tahoma" w:cs="Tahoma"/>
          <w:color w:val="666666"/>
          <w:sz w:val="18"/>
          <w:szCs w:val="18"/>
        </w:rPr>
        <w:t xml:space="preserve">A) </w:t>
      </w:r>
      <w:r>
        <w:rPr>
          <w:rFonts w:ascii="Tahoma" w:hAnsi="Tahoma" w:cs="Tahoma"/>
          <w:color w:val="666666"/>
          <w:sz w:val="18"/>
          <w:szCs w:val="18"/>
        </w:rPr>
        <w:t>用</w:t>
      </w:r>
      <w:r>
        <w:rPr>
          <w:rFonts w:ascii="Tahoma" w:hAnsi="Tahoma" w:cs="Tahoma"/>
          <w:color w:val="666666"/>
          <w:sz w:val="18"/>
          <w:szCs w:val="18"/>
        </w:rPr>
        <w:t>N</w:t>
      </w:r>
      <w:r>
        <w:rPr>
          <w:rFonts w:ascii="Tahoma" w:hAnsi="Tahoma" w:cs="Tahoma"/>
          <w:color w:val="666666"/>
          <w:sz w:val="18"/>
          <w:szCs w:val="18"/>
        </w:rPr>
        <w:t>代替每个</w:t>
      </w:r>
      <w:r>
        <w:rPr>
          <w:rFonts w:ascii="Tahoma" w:hAnsi="Tahoma" w:cs="Tahoma"/>
          <w:color w:val="666666"/>
          <w:sz w:val="18"/>
          <w:szCs w:val="18"/>
        </w:rPr>
        <w:t>L</w:t>
      </w:r>
      <w:r>
        <w:rPr>
          <w:rFonts w:ascii="Tahoma" w:hAnsi="Tahoma" w:cs="Tahoma" w:hint="eastAsia"/>
          <w:color w:val="666666"/>
          <w:sz w:val="18"/>
          <w:szCs w:val="18"/>
        </w:rPr>
        <w:t xml:space="preserve">  </w:t>
      </w:r>
      <w:r>
        <w:rPr>
          <w:rFonts w:ascii="Tahoma" w:hAnsi="Tahoma" w:cs="Tahoma"/>
          <w:color w:val="666666"/>
          <w:sz w:val="18"/>
          <w:szCs w:val="18"/>
        </w:rPr>
        <w:t xml:space="preserve"> B)</w:t>
      </w:r>
      <w:r>
        <w:rPr>
          <w:rFonts w:ascii="Tahoma" w:hAnsi="Tahoma" w:cs="Tahoma"/>
          <w:color w:val="666666"/>
          <w:sz w:val="18"/>
          <w:szCs w:val="18"/>
        </w:rPr>
        <w:t>用</w:t>
      </w:r>
      <w:r>
        <w:rPr>
          <w:rFonts w:ascii="Tahoma" w:hAnsi="Tahoma" w:cs="Tahoma"/>
          <w:color w:val="666666"/>
          <w:sz w:val="18"/>
          <w:szCs w:val="18"/>
        </w:rPr>
        <w:t>O</w:t>
      </w:r>
      <w:r>
        <w:rPr>
          <w:rFonts w:ascii="Tahoma" w:hAnsi="Tahoma" w:cs="Tahoma"/>
          <w:color w:val="666666"/>
          <w:sz w:val="18"/>
          <w:szCs w:val="18"/>
        </w:rPr>
        <w:t>代替每一个</w:t>
      </w:r>
      <w:r>
        <w:rPr>
          <w:rFonts w:ascii="Tahoma" w:hAnsi="Tahoma" w:cs="Tahoma"/>
          <w:color w:val="666666"/>
          <w:sz w:val="18"/>
          <w:szCs w:val="18"/>
        </w:rPr>
        <w:t xml:space="preserve">M </w:t>
      </w:r>
      <w:r>
        <w:rPr>
          <w:rFonts w:ascii="Tahoma" w:hAnsi="Tahoma" w:cs="Tahoma" w:hint="eastAsia"/>
          <w:color w:val="666666"/>
          <w:sz w:val="18"/>
          <w:szCs w:val="18"/>
        </w:rPr>
        <w:t xml:space="preserve">  </w:t>
      </w:r>
      <w:r>
        <w:rPr>
          <w:rFonts w:ascii="Tahoma" w:hAnsi="Tahoma" w:cs="Tahoma"/>
          <w:color w:val="666666"/>
          <w:sz w:val="18"/>
          <w:szCs w:val="18"/>
        </w:rPr>
        <w:t>C)</w:t>
      </w:r>
      <w:r>
        <w:rPr>
          <w:rFonts w:ascii="Tahoma" w:hAnsi="Tahoma" w:cs="Tahoma"/>
          <w:color w:val="666666"/>
          <w:sz w:val="18"/>
          <w:szCs w:val="18"/>
        </w:rPr>
        <w:t>用</w:t>
      </w:r>
      <w:r>
        <w:rPr>
          <w:rFonts w:ascii="Tahoma" w:hAnsi="Tahoma" w:cs="Tahoma"/>
          <w:color w:val="666666"/>
          <w:sz w:val="18"/>
          <w:szCs w:val="18"/>
        </w:rPr>
        <w:t>O</w:t>
      </w:r>
      <w:r>
        <w:rPr>
          <w:rFonts w:ascii="Tahoma" w:hAnsi="Tahoma" w:cs="Tahoma"/>
          <w:color w:val="666666"/>
          <w:sz w:val="18"/>
          <w:szCs w:val="18"/>
        </w:rPr>
        <w:t>代替</w:t>
      </w:r>
      <w:r>
        <w:rPr>
          <w:rFonts w:ascii="Tahoma" w:hAnsi="Tahoma" w:cs="Tahoma" w:hint="eastAsia"/>
          <w:color w:val="666666"/>
          <w:sz w:val="18"/>
          <w:szCs w:val="18"/>
        </w:rPr>
        <w:t>N</w:t>
      </w:r>
      <w:r>
        <w:rPr>
          <w:rFonts w:ascii="Tahoma" w:hAnsi="Tahoma" w:cs="Tahoma"/>
          <w:color w:val="666666"/>
          <w:sz w:val="18"/>
          <w:szCs w:val="18"/>
        </w:rPr>
        <w:t xml:space="preserve"> </w:t>
      </w:r>
      <w:r>
        <w:rPr>
          <w:rFonts w:ascii="Tahoma" w:hAnsi="Tahoma" w:cs="Tahoma" w:hint="eastAsia"/>
          <w:color w:val="666666"/>
          <w:sz w:val="18"/>
          <w:szCs w:val="18"/>
        </w:rPr>
        <w:t xml:space="preserve">  </w:t>
      </w:r>
      <w:r>
        <w:rPr>
          <w:rFonts w:ascii="Tahoma" w:hAnsi="Tahoma" w:cs="Tahoma"/>
          <w:color w:val="666666"/>
          <w:sz w:val="18"/>
          <w:szCs w:val="18"/>
        </w:rPr>
        <w:t>D)</w:t>
      </w:r>
      <w:r>
        <w:rPr>
          <w:rFonts w:ascii="Tahoma" w:hAnsi="Tahoma" w:cs="Tahoma"/>
          <w:color w:val="666666"/>
          <w:sz w:val="18"/>
          <w:szCs w:val="18"/>
        </w:rPr>
        <w:t>把</w:t>
      </w:r>
      <w:r>
        <w:rPr>
          <w:rFonts w:ascii="Tahoma" w:hAnsi="Tahoma" w:cs="Tahoma"/>
          <w:color w:val="666666"/>
          <w:sz w:val="18"/>
          <w:szCs w:val="18"/>
        </w:rPr>
        <w:t>O</w:t>
      </w:r>
      <w:r>
        <w:rPr>
          <w:rFonts w:ascii="Tahoma" w:hAnsi="Tahoma" w:cs="Tahoma"/>
          <w:color w:val="666666"/>
          <w:sz w:val="18"/>
          <w:szCs w:val="18"/>
        </w:rPr>
        <w:t>移到</w:t>
      </w:r>
      <w:r>
        <w:rPr>
          <w:rFonts w:ascii="Tahoma" w:hAnsi="Tahoma" w:cs="Tahoma"/>
          <w:color w:val="666666"/>
          <w:sz w:val="18"/>
          <w:szCs w:val="18"/>
        </w:rPr>
        <w:t>N</w:t>
      </w:r>
      <w:r>
        <w:rPr>
          <w:rFonts w:ascii="Tahoma" w:hAnsi="Tahoma" w:cs="Tahoma"/>
          <w:color w:val="666666"/>
          <w:sz w:val="18"/>
          <w:szCs w:val="18"/>
        </w:rPr>
        <w:t>的左边</w:t>
      </w:r>
    </w:p>
    <w:p w:rsidR="00523426" w:rsidRDefault="00523426">
      <w:r>
        <w:rPr>
          <w:rFonts w:ascii="宋体" w:cs="宋体" w:hint="eastAsia"/>
          <w:color w:val="000000"/>
          <w:kern w:val="0"/>
          <w:sz w:val="20"/>
          <w:lang w:val="zh-CN"/>
        </w:rPr>
        <w:t>1．做一个</w:t>
      </w:r>
      <w:r>
        <w:rPr>
          <w:rFonts w:ascii="宋体" w:cs="宋体"/>
          <w:color w:val="000000"/>
          <w:kern w:val="0"/>
          <w:sz w:val="20"/>
          <w:lang w:val="zh-CN"/>
        </w:rPr>
        <w:t>javascript</w:t>
      </w:r>
      <w:r>
        <w:rPr>
          <w:rFonts w:ascii="宋体" w:cs="宋体" w:hint="eastAsia"/>
          <w:color w:val="000000"/>
          <w:kern w:val="0"/>
          <w:sz w:val="20"/>
          <w:lang w:val="zh-CN"/>
        </w:rPr>
        <w:t>定时器应用的小例子。</w:t>
      </w:r>
    </w:p>
    <w:p w:rsidR="00523426" w:rsidRDefault="00523426"/>
    <w:p w:rsidR="00523426" w:rsidRDefault="00523426">
      <w:r>
        <w:rPr>
          <w:rFonts w:hint="eastAsia"/>
        </w:rPr>
        <w:t>2</w:t>
      </w:r>
      <w:r>
        <w:rPr>
          <w:rFonts w:hint="eastAsia"/>
        </w:rPr>
        <w:t>．设计一个新闻发布系统，完成对新闻的添加，页面上使用</w:t>
      </w:r>
      <w:r>
        <w:rPr>
          <w:rFonts w:ascii="新宋体" w:eastAsia="新宋体"/>
          <w:color w:val="800000"/>
          <w:kern w:val="0"/>
          <w:sz w:val="18"/>
          <w:szCs w:val="18"/>
        </w:rPr>
        <w:t>DataList</w:t>
      </w:r>
      <w:r>
        <w:rPr>
          <w:rFonts w:ascii="新宋体" w:eastAsia="新宋体" w:hint="eastAsia"/>
          <w:color w:val="800000"/>
          <w:kern w:val="0"/>
          <w:sz w:val="18"/>
          <w:szCs w:val="18"/>
        </w:rPr>
        <w:t>（控件）</w:t>
      </w:r>
      <w:r>
        <w:rPr>
          <w:rFonts w:hint="eastAsia"/>
        </w:rPr>
        <w:t>以列表的形式显示最新</w:t>
      </w:r>
      <w:r>
        <w:rPr>
          <w:rFonts w:hint="eastAsia"/>
        </w:rPr>
        <w:t>5</w:t>
      </w:r>
      <w:r>
        <w:rPr>
          <w:rFonts w:hint="eastAsia"/>
        </w:rPr>
        <w:t>条新闻标题，单击页面可以打开新窗口显示新闻的详细内容</w:t>
      </w:r>
    </w:p>
    <w:p w:rsidR="00523426" w:rsidRDefault="00523426"/>
    <w:p w:rsidR="00523426" w:rsidRDefault="00523426">
      <w:pPr>
        <w:numPr>
          <w:ilvl w:val="0"/>
          <w:numId w:val="129"/>
        </w:numPr>
      </w:pPr>
      <w:r>
        <w:rPr>
          <w:rFonts w:hint="eastAsia"/>
        </w:rPr>
        <w:t>设计数据库</w:t>
      </w:r>
    </w:p>
    <w:p w:rsidR="00523426" w:rsidRDefault="00523426">
      <w:pPr>
        <w:ind w:left="360"/>
      </w:pPr>
      <w:r>
        <w:rPr>
          <w:rFonts w:hint="eastAsia"/>
        </w:rPr>
        <w:t>表名</w:t>
      </w:r>
      <w:r>
        <w:rPr>
          <w:rFonts w:hint="eastAsia"/>
        </w:rPr>
        <w:t xml:space="preserve"> NewsInfo</w:t>
      </w:r>
    </w:p>
    <w:p w:rsidR="00523426" w:rsidRDefault="00523426">
      <w:pPr>
        <w:ind w:left="360"/>
      </w:pPr>
      <w:r>
        <w:rPr>
          <w:rFonts w:hint="eastAsia"/>
        </w:rPr>
        <w:t>字段名</w:t>
      </w:r>
      <w:r>
        <w:rPr>
          <w:rFonts w:hint="eastAsia"/>
        </w:rPr>
        <w:t xml:space="preserve">    </w:t>
      </w:r>
      <w:r>
        <w:rPr>
          <w:rFonts w:hint="eastAsia"/>
        </w:rPr>
        <w:t>含义</w:t>
      </w:r>
      <w:r>
        <w:rPr>
          <w:rFonts w:hint="eastAsia"/>
        </w:rPr>
        <w:t xml:space="preserve">          </w:t>
      </w:r>
      <w:r>
        <w:rPr>
          <w:rFonts w:hint="eastAsia"/>
        </w:rPr>
        <w:t>类型</w:t>
      </w:r>
    </w:p>
    <w:p w:rsidR="00523426" w:rsidRDefault="00523426">
      <w:pPr>
        <w:ind w:left="360"/>
      </w:pPr>
      <w:r>
        <w:rPr>
          <w:rFonts w:hint="eastAsia"/>
        </w:rPr>
        <w:t xml:space="preserve"> NewID     </w:t>
      </w:r>
      <w:r>
        <w:rPr>
          <w:rFonts w:hint="eastAsia"/>
        </w:rPr>
        <w:t>主键</w:t>
      </w:r>
      <w:r>
        <w:rPr>
          <w:rFonts w:hint="eastAsia"/>
        </w:rPr>
        <w:t xml:space="preserve">          int(</w:t>
      </w:r>
      <w:r>
        <w:rPr>
          <w:rFonts w:hint="eastAsia"/>
        </w:rPr>
        <w:t>自动增长</w:t>
      </w:r>
      <w:r>
        <w:rPr>
          <w:rFonts w:hint="eastAsia"/>
        </w:rPr>
        <w:t>)</w:t>
      </w:r>
    </w:p>
    <w:p w:rsidR="00523426" w:rsidRDefault="00523426">
      <w:pPr>
        <w:ind w:left="360"/>
      </w:pPr>
      <w:r>
        <w:rPr>
          <w:rFonts w:hint="eastAsia"/>
        </w:rPr>
        <w:t xml:space="preserve"> NewTitle   </w:t>
      </w:r>
      <w:r>
        <w:rPr>
          <w:rFonts w:hint="eastAsia"/>
        </w:rPr>
        <w:t>新闻标题</w:t>
      </w:r>
      <w:r>
        <w:rPr>
          <w:rFonts w:hint="eastAsia"/>
        </w:rPr>
        <w:t xml:space="preserve">       nvarchar(100)</w:t>
      </w:r>
    </w:p>
    <w:p w:rsidR="00523426" w:rsidRDefault="00523426">
      <w:pPr>
        <w:ind w:left="360"/>
      </w:pPr>
      <w:r>
        <w:rPr>
          <w:rFonts w:hint="eastAsia"/>
        </w:rPr>
        <w:t xml:space="preserve"> NewInfo    </w:t>
      </w:r>
      <w:r>
        <w:rPr>
          <w:rFonts w:hint="eastAsia"/>
        </w:rPr>
        <w:t>新闻内容</w:t>
      </w:r>
      <w:r>
        <w:rPr>
          <w:rFonts w:hint="eastAsia"/>
        </w:rPr>
        <w:t xml:space="preserve">       nvarchar(1000)</w:t>
      </w:r>
    </w:p>
    <w:p w:rsidR="00523426" w:rsidRDefault="00523426">
      <w:pPr>
        <w:ind w:left="360"/>
      </w:pPr>
      <w:r>
        <w:rPr>
          <w:rFonts w:hint="eastAsia"/>
        </w:rPr>
        <w:t>按照以上要求</w:t>
      </w:r>
      <w:r>
        <w:rPr>
          <w:rFonts w:hint="eastAsia"/>
        </w:rPr>
        <w:t xml:space="preserve"> </w:t>
      </w:r>
      <w:r>
        <w:rPr>
          <w:rFonts w:hint="eastAsia"/>
        </w:rPr>
        <w:t>写出</w:t>
      </w:r>
      <w:r>
        <w:rPr>
          <w:rFonts w:hint="eastAsia"/>
        </w:rPr>
        <w:t>SQL</w:t>
      </w:r>
      <w:r>
        <w:rPr>
          <w:rFonts w:hint="eastAsia"/>
        </w:rPr>
        <w:t>脚本，并且写出对表添加，更新和删除的存储过程</w:t>
      </w:r>
    </w:p>
    <w:p w:rsidR="00523426" w:rsidRDefault="00523426">
      <w:pPr>
        <w:numPr>
          <w:ilvl w:val="0"/>
          <w:numId w:val="129"/>
        </w:numPr>
      </w:pPr>
      <w:r>
        <w:rPr>
          <w:rFonts w:hint="eastAsia"/>
        </w:rPr>
        <w:t>显示页面</w:t>
      </w:r>
    </w:p>
    <w:p w:rsidR="00523426" w:rsidRDefault="00523426">
      <w:pPr>
        <w:numPr>
          <w:ilvl w:val="0"/>
          <w:numId w:val="129"/>
        </w:numPr>
      </w:pPr>
      <w:r>
        <w:rPr>
          <w:rFonts w:hint="eastAsia"/>
        </w:rPr>
        <w:t>添加新闻页面</w:t>
      </w:r>
    </w:p>
    <w:p w:rsidR="00523426" w:rsidRDefault="00523426">
      <w:pPr>
        <w:numPr>
          <w:ilvl w:val="0"/>
          <w:numId w:val="129"/>
        </w:numPr>
      </w:pPr>
      <w:r>
        <w:rPr>
          <w:rFonts w:hint="eastAsia"/>
        </w:rPr>
        <w:lastRenderedPageBreak/>
        <w:t>整个功能按照三层的方式来完成。</w:t>
      </w:r>
    </w:p>
    <w:p w:rsidR="00523426" w:rsidRDefault="00523426">
      <w:r>
        <w:rPr>
          <w:rFonts w:hint="eastAsia"/>
        </w:rPr>
        <w:t>笔试：</w:t>
      </w:r>
    </w:p>
    <w:p w:rsidR="00523426" w:rsidRDefault="00523426">
      <w:r>
        <w:rPr>
          <w:rFonts w:hint="eastAsia"/>
        </w:rPr>
        <w:t>大概分四个部分</w:t>
      </w:r>
    </w:p>
    <w:p w:rsidR="00523426" w:rsidRDefault="00523426">
      <w:r>
        <w:rPr>
          <w:rFonts w:hint="eastAsia"/>
        </w:rPr>
        <w:t>第一部分：基本信息的填写。</w:t>
      </w:r>
    </w:p>
    <w:p w:rsidR="00523426" w:rsidRDefault="00523426">
      <w:r>
        <w:rPr>
          <w:rFonts w:hint="eastAsia"/>
        </w:rPr>
        <w:t>第二部分：程序题。</w:t>
      </w:r>
    </w:p>
    <w:p w:rsidR="00523426" w:rsidRDefault="00523426">
      <w:r>
        <w:rPr>
          <w:rFonts w:hint="eastAsia"/>
        </w:rPr>
        <w:t>1.</w:t>
      </w:r>
      <w:r>
        <w:rPr>
          <w:rFonts w:hint="eastAsia"/>
        </w:rPr>
        <w:t>有两张表（库存表和销售表），要求查出每天的放库存量（量关键一题）</w:t>
      </w:r>
    </w:p>
    <w:p w:rsidR="00523426" w:rsidRDefault="00523426">
      <w:r>
        <w:rPr>
          <w:rFonts w:hint="eastAsia"/>
        </w:rPr>
        <w:t>2.</w:t>
      </w:r>
      <w:r>
        <w:rPr>
          <w:rFonts w:hint="eastAsia"/>
        </w:rPr>
        <w:t>两个</w:t>
      </w:r>
      <w:r>
        <w:rPr>
          <w:rFonts w:hint="eastAsia"/>
        </w:rPr>
        <w:t>VB</w:t>
      </w:r>
      <w:r>
        <w:rPr>
          <w:rFonts w:hint="eastAsia"/>
        </w:rPr>
        <w:t>的题目（具体内容记不清楚了）</w:t>
      </w:r>
    </w:p>
    <w:p w:rsidR="00523426" w:rsidRDefault="00523426">
      <w:r>
        <w:rPr>
          <w:rFonts w:hint="eastAsia"/>
        </w:rPr>
        <w:t>3.</w:t>
      </w:r>
      <w:r>
        <w:rPr>
          <w:rFonts w:hint="eastAsia"/>
        </w:rPr>
        <w:t>在</w:t>
      </w:r>
      <w:r>
        <w:rPr>
          <w:rFonts w:hint="eastAsia"/>
        </w:rPr>
        <w:t>ASP</w:t>
      </w:r>
      <w:r>
        <w:rPr>
          <w:rFonts w:hint="eastAsia"/>
        </w:rPr>
        <w:t>中设计报表。</w:t>
      </w:r>
    </w:p>
    <w:p w:rsidR="00523426" w:rsidRDefault="00523426">
      <w:r>
        <w:rPr>
          <w:rFonts w:hint="eastAsia"/>
        </w:rPr>
        <w:t>4.</w:t>
      </w:r>
      <w:r>
        <w:rPr>
          <w:rFonts w:hint="eastAsia"/>
        </w:rPr>
        <w:t>给一个需求，要求写出设计思路。</w:t>
      </w:r>
    </w:p>
    <w:p w:rsidR="00523426" w:rsidRDefault="00523426">
      <w:r>
        <w:rPr>
          <w:rFonts w:hint="eastAsia"/>
        </w:rPr>
        <w:t>其它还有几个数据库的题，记不清了。</w:t>
      </w:r>
    </w:p>
    <w:p w:rsidR="00523426" w:rsidRDefault="00523426">
      <w:r>
        <w:rPr>
          <w:rFonts w:hint="eastAsia"/>
        </w:rPr>
        <w:t>第三个部分：是不记分的，主要是些与编程无关的问题（比如说中国的十大钢铁企业，现在最流行的软件等）</w:t>
      </w:r>
    </w:p>
    <w:p w:rsidR="00523426" w:rsidRDefault="00523426">
      <w:r>
        <w:rPr>
          <w:rFonts w:hint="eastAsia"/>
        </w:rPr>
        <w:t>第四个部分：是财务方面的题，上次基本上没写（名词解释）。</w:t>
      </w:r>
    </w:p>
    <w:p w:rsidR="00523426" w:rsidRDefault="00523426"/>
    <w:p w:rsidR="00523426" w:rsidRDefault="00523426">
      <w:r>
        <w:rPr>
          <w:rFonts w:hint="eastAsia"/>
        </w:rPr>
        <w:t>乾坤主要是用</w:t>
      </w:r>
      <w:r>
        <w:rPr>
          <w:rFonts w:hint="eastAsia"/>
        </w:rPr>
        <w:t>VB</w:t>
      </w:r>
      <w:r>
        <w:rPr>
          <w:rFonts w:hint="eastAsia"/>
        </w:rPr>
        <w:t>做</w:t>
      </w:r>
      <w:r>
        <w:rPr>
          <w:rFonts w:hint="eastAsia"/>
        </w:rPr>
        <w:t>MS</w:t>
      </w:r>
      <w:r>
        <w:rPr>
          <w:rFonts w:hint="eastAsia"/>
        </w:rPr>
        <w:t>系统的，用</w:t>
      </w:r>
      <w:r>
        <w:rPr>
          <w:rFonts w:hint="eastAsia"/>
        </w:rPr>
        <w:t>VB</w:t>
      </w:r>
      <w:r>
        <w:rPr>
          <w:rFonts w:hint="eastAsia"/>
        </w:rPr>
        <w:t>和</w:t>
      </w:r>
      <w:r>
        <w:rPr>
          <w:rFonts w:hint="eastAsia"/>
        </w:rPr>
        <w:t>SQL2000</w:t>
      </w:r>
      <w:r>
        <w:rPr>
          <w:rFonts w:hint="eastAsia"/>
        </w:rPr>
        <w:t>开发。</w:t>
      </w:r>
    </w:p>
    <w:p w:rsidR="00523426" w:rsidRDefault="00523426">
      <w:r>
        <w:rPr>
          <w:rFonts w:hint="eastAsia"/>
        </w:rPr>
        <w:t>笔试：</w:t>
      </w:r>
    </w:p>
    <w:p w:rsidR="00523426" w:rsidRDefault="00523426">
      <w:r>
        <w:rPr>
          <w:rFonts w:hint="eastAsia"/>
        </w:rPr>
        <w:t>大概分四个部分</w:t>
      </w:r>
    </w:p>
    <w:p w:rsidR="00523426" w:rsidRDefault="00523426">
      <w:r>
        <w:rPr>
          <w:rFonts w:hint="eastAsia"/>
        </w:rPr>
        <w:t>第一部分：基本信息的填写。</w:t>
      </w:r>
    </w:p>
    <w:p w:rsidR="00523426" w:rsidRDefault="00523426">
      <w:r>
        <w:rPr>
          <w:rFonts w:hint="eastAsia"/>
        </w:rPr>
        <w:t>第二部分：程序题。</w:t>
      </w:r>
    </w:p>
    <w:p w:rsidR="00523426" w:rsidRDefault="00523426">
      <w:r>
        <w:rPr>
          <w:rFonts w:hint="eastAsia"/>
        </w:rPr>
        <w:t>1.</w:t>
      </w:r>
      <w:r>
        <w:rPr>
          <w:rFonts w:hint="eastAsia"/>
        </w:rPr>
        <w:t>有两张表（库存表和销售表），要求查出每天的放库存量（量关键一题）</w:t>
      </w:r>
    </w:p>
    <w:p w:rsidR="00523426" w:rsidRDefault="00523426">
      <w:r>
        <w:rPr>
          <w:rFonts w:hint="eastAsia"/>
        </w:rPr>
        <w:t>2.</w:t>
      </w:r>
      <w:r>
        <w:rPr>
          <w:rFonts w:hint="eastAsia"/>
        </w:rPr>
        <w:t>两个</w:t>
      </w:r>
      <w:r>
        <w:rPr>
          <w:rFonts w:hint="eastAsia"/>
        </w:rPr>
        <w:t>VB</w:t>
      </w:r>
      <w:r>
        <w:rPr>
          <w:rFonts w:hint="eastAsia"/>
        </w:rPr>
        <w:t>的题目（具体内容记不清楚了）</w:t>
      </w:r>
    </w:p>
    <w:p w:rsidR="00523426" w:rsidRDefault="00523426">
      <w:r>
        <w:rPr>
          <w:rFonts w:hint="eastAsia"/>
        </w:rPr>
        <w:t>3.</w:t>
      </w:r>
      <w:r>
        <w:rPr>
          <w:rFonts w:hint="eastAsia"/>
        </w:rPr>
        <w:t>在</w:t>
      </w:r>
      <w:r>
        <w:rPr>
          <w:rFonts w:hint="eastAsia"/>
        </w:rPr>
        <w:t>ASP</w:t>
      </w:r>
      <w:r>
        <w:rPr>
          <w:rFonts w:hint="eastAsia"/>
        </w:rPr>
        <w:t>中设计报表。</w:t>
      </w:r>
    </w:p>
    <w:p w:rsidR="00523426" w:rsidRDefault="00523426">
      <w:r>
        <w:rPr>
          <w:rFonts w:hint="eastAsia"/>
        </w:rPr>
        <w:t>4.</w:t>
      </w:r>
      <w:r>
        <w:rPr>
          <w:rFonts w:hint="eastAsia"/>
        </w:rPr>
        <w:t>给一个需求，要求写出设计思路。</w:t>
      </w:r>
    </w:p>
    <w:p w:rsidR="00523426" w:rsidRDefault="00523426">
      <w:r>
        <w:rPr>
          <w:rFonts w:hint="eastAsia"/>
        </w:rPr>
        <w:t>其它还有几个数据库的题，记不清了。</w:t>
      </w:r>
    </w:p>
    <w:p w:rsidR="00523426" w:rsidRDefault="00523426">
      <w:r>
        <w:rPr>
          <w:rFonts w:hint="eastAsia"/>
        </w:rPr>
        <w:t>第三个部分：是不记分的，主要是些与编程无关的问题（比如说中国的十大钢铁企业，现在最流行的软件等）</w:t>
      </w:r>
    </w:p>
    <w:p w:rsidR="00523426" w:rsidRDefault="00523426">
      <w:r>
        <w:rPr>
          <w:rFonts w:hint="eastAsia"/>
        </w:rPr>
        <w:t>第四个部分：是财务方面的题，上次基本上没写（名词解释）。</w:t>
      </w:r>
    </w:p>
    <w:p w:rsidR="00523426" w:rsidRDefault="00523426"/>
    <w:p w:rsidR="00523426" w:rsidRDefault="00523426">
      <w:r>
        <w:rPr>
          <w:rFonts w:hint="eastAsia"/>
        </w:rPr>
        <w:t>乾坤主要是用</w:t>
      </w:r>
      <w:r>
        <w:rPr>
          <w:rFonts w:hint="eastAsia"/>
        </w:rPr>
        <w:t>VB</w:t>
      </w:r>
      <w:r>
        <w:rPr>
          <w:rFonts w:hint="eastAsia"/>
        </w:rPr>
        <w:t>做</w:t>
      </w:r>
      <w:r>
        <w:rPr>
          <w:rFonts w:hint="eastAsia"/>
        </w:rPr>
        <w:t>MS</w:t>
      </w:r>
      <w:r>
        <w:rPr>
          <w:rFonts w:hint="eastAsia"/>
        </w:rPr>
        <w:t>系统的，用</w:t>
      </w:r>
      <w:r>
        <w:rPr>
          <w:rFonts w:hint="eastAsia"/>
        </w:rPr>
        <w:t>VB</w:t>
      </w:r>
      <w:r>
        <w:rPr>
          <w:rFonts w:hint="eastAsia"/>
        </w:rPr>
        <w:t>和</w:t>
      </w:r>
      <w:r>
        <w:rPr>
          <w:rFonts w:hint="eastAsia"/>
        </w:rPr>
        <w:t>SQL2000</w:t>
      </w:r>
      <w:r>
        <w:rPr>
          <w:rFonts w:hint="eastAsia"/>
        </w:rPr>
        <w:t>开发。</w:t>
      </w:r>
    </w:p>
    <w:p w:rsidR="00523426" w:rsidRDefault="00523426">
      <w:r>
        <w:rPr>
          <w:rFonts w:hint="eastAsia"/>
        </w:rPr>
        <w:t>顺举：</w:t>
      </w:r>
    </w:p>
    <w:p w:rsidR="00523426" w:rsidRDefault="00523426">
      <w:pPr>
        <w:numPr>
          <w:ilvl w:val="0"/>
          <w:numId w:val="130"/>
        </w:numPr>
      </w:pPr>
      <w:r>
        <w:rPr>
          <w:rFonts w:hint="eastAsia"/>
        </w:rPr>
        <w:t>项目流程、数据结构概念；</w:t>
      </w:r>
    </w:p>
    <w:p w:rsidR="00523426" w:rsidRDefault="00523426">
      <w:pPr>
        <w:numPr>
          <w:ilvl w:val="0"/>
          <w:numId w:val="130"/>
        </w:numPr>
      </w:pPr>
      <w:r>
        <w:rPr>
          <w:rFonts w:hint="eastAsia"/>
        </w:rPr>
        <w:t>面向对象与面向过程的区别；</w:t>
      </w:r>
    </w:p>
    <w:p w:rsidR="00523426" w:rsidRDefault="00523426">
      <w:pPr>
        <w:numPr>
          <w:ilvl w:val="0"/>
          <w:numId w:val="130"/>
        </w:numPr>
      </w:pPr>
      <w:r>
        <w:rPr>
          <w:rFonts w:hint="eastAsia"/>
        </w:rPr>
        <w:t>重载和重写的区别；</w:t>
      </w:r>
    </w:p>
    <w:p w:rsidR="00523426" w:rsidRDefault="00523426">
      <w:pPr>
        <w:numPr>
          <w:ilvl w:val="0"/>
          <w:numId w:val="130"/>
        </w:numPr>
      </w:pPr>
      <w:r>
        <w:rPr>
          <w:rFonts w:hint="eastAsia"/>
        </w:rPr>
        <w:t>B/S</w:t>
      </w:r>
      <w:r>
        <w:rPr>
          <w:rFonts w:hint="eastAsia"/>
        </w:rPr>
        <w:t>和</w:t>
      </w:r>
      <w:r>
        <w:rPr>
          <w:rFonts w:hint="eastAsia"/>
        </w:rPr>
        <w:t>C/S</w:t>
      </w:r>
      <w:r>
        <w:rPr>
          <w:rFonts w:hint="eastAsia"/>
        </w:rPr>
        <w:t>的区别</w:t>
      </w:r>
    </w:p>
    <w:p w:rsidR="00523426" w:rsidRDefault="00523426">
      <w:pPr>
        <w:numPr>
          <w:ilvl w:val="0"/>
          <w:numId w:val="130"/>
        </w:numPr>
      </w:pPr>
      <w:r>
        <w:rPr>
          <w:rFonts w:hint="eastAsia"/>
        </w:rPr>
        <w:t>JavaScript</w:t>
      </w:r>
      <w:r>
        <w:rPr>
          <w:rFonts w:hint="eastAsia"/>
        </w:rPr>
        <w:t>、</w:t>
      </w:r>
      <w:r>
        <w:rPr>
          <w:rFonts w:hint="eastAsia"/>
        </w:rPr>
        <w:t>J Script</w:t>
      </w:r>
      <w:r>
        <w:rPr>
          <w:rFonts w:hint="eastAsia"/>
        </w:rPr>
        <w:t>和</w:t>
      </w:r>
      <w:r>
        <w:rPr>
          <w:rFonts w:hint="eastAsia"/>
        </w:rPr>
        <w:t>VBScript</w:t>
      </w:r>
      <w:r>
        <w:rPr>
          <w:rFonts w:hint="eastAsia"/>
        </w:rPr>
        <w:t>的区别</w:t>
      </w:r>
    </w:p>
    <w:p w:rsidR="00523426" w:rsidRDefault="00523426">
      <w:pPr>
        <w:numPr>
          <w:ilvl w:val="0"/>
          <w:numId w:val="130"/>
        </w:numPr>
      </w:pPr>
      <w:r>
        <w:rPr>
          <w:rFonts w:hint="eastAsia"/>
        </w:rPr>
        <w:t>补码</w:t>
      </w:r>
    </w:p>
    <w:p w:rsidR="00523426" w:rsidRDefault="00523426">
      <w:pPr>
        <w:numPr>
          <w:ilvl w:val="0"/>
          <w:numId w:val="130"/>
        </w:numPr>
      </w:pPr>
      <w:r>
        <w:rPr>
          <w:rFonts w:hint="eastAsia"/>
        </w:rPr>
        <w:t>数据库查询的应用、触发器。</w:t>
      </w:r>
    </w:p>
    <w:p w:rsidR="00523426" w:rsidRDefault="00523426">
      <w:r>
        <w:rPr>
          <w:rFonts w:hint="eastAsia"/>
        </w:rPr>
        <w:t>四达荣合</w:t>
      </w:r>
      <w:r>
        <w:rPr>
          <w:rFonts w:hint="eastAsia"/>
        </w:rPr>
        <w:t>C/C++</w:t>
      </w:r>
      <w:r>
        <w:rPr>
          <w:rFonts w:hint="eastAsia"/>
        </w:rPr>
        <w:t>笔试题</w:t>
      </w:r>
    </w:p>
    <w:p w:rsidR="00523426" w:rsidRDefault="00523426">
      <w:r>
        <w:rPr>
          <w:rFonts w:hint="eastAsia"/>
        </w:rPr>
        <w:t>一</w:t>
      </w:r>
      <w:r>
        <w:rPr>
          <w:rFonts w:hint="eastAsia"/>
        </w:rPr>
        <w:t>:</w:t>
      </w:r>
      <w:r>
        <w:rPr>
          <w:rFonts w:hint="eastAsia"/>
        </w:rPr>
        <w:t>填空</w:t>
      </w:r>
      <w:r>
        <w:rPr>
          <w:rFonts w:hint="eastAsia"/>
        </w:rPr>
        <w:t>:</w:t>
      </w:r>
    </w:p>
    <w:p w:rsidR="00523426" w:rsidRDefault="00523426">
      <w:pPr>
        <w:numPr>
          <w:ilvl w:val="0"/>
          <w:numId w:val="131"/>
        </w:numPr>
      </w:pPr>
      <w:r>
        <w:rPr>
          <w:rFonts w:hint="eastAsia"/>
        </w:rPr>
        <w:t>现有类</w:t>
      </w:r>
      <w:r>
        <w:rPr>
          <w:rFonts w:hint="eastAsia"/>
        </w:rPr>
        <w:t>public void CCompany,</w:t>
      </w:r>
      <w:r>
        <w:rPr>
          <w:rFonts w:hint="eastAsia"/>
        </w:rPr>
        <w:t>请写出它的拷贝构造函数</w:t>
      </w:r>
      <w:r>
        <w:rPr>
          <w:rFonts w:hint="eastAsia"/>
        </w:rPr>
        <w:t>_____________,</w:t>
      </w:r>
      <w:r>
        <w:rPr>
          <w:rFonts w:hint="eastAsia"/>
        </w:rPr>
        <w:t>析构函数</w:t>
      </w:r>
      <w:r>
        <w:rPr>
          <w:rFonts w:hint="eastAsia"/>
        </w:rPr>
        <w:t>___________,</w:t>
      </w:r>
      <w:r>
        <w:rPr>
          <w:rFonts w:hint="eastAsia"/>
        </w:rPr>
        <w:t>运算符</w:t>
      </w:r>
      <w:r>
        <w:rPr>
          <w:rFonts w:hint="eastAsia"/>
        </w:rPr>
        <w:t>+=</w:t>
      </w:r>
      <w:r>
        <w:rPr>
          <w:rFonts w:hint="eastAsia"/>
        </w:rPr>
        <w:t>的重载函数</w:t>
      </w:r>
      <w:r>
        <w:rPr>
          <w:rFonts w:hint="eastAsia"/>
        </w:rPr>
        <w:t>____________.</w:t>
      </w:r>
    </w:p>
    <w:p w:rsidR="00523426" w:rsidRDefault="00523426">
      <w:pPr>
        <w:numPr>
          <w:ilvl w:val="0"/>
          <w:numId w:val="131"/>
        </w:numPr>
      </w:pPr>
      <w:r>
        <w:rPr>
          <w:rFonts w:hint="eastAsia"/>
        </w:rPr>
        <w:t xml:space="preserve">int </w:t>
      </w:r>
      <w:r>
        <w:t xml:space="preserve">i = 10, j = 10, k = 3, k </w:t>
      </w:r>
      <w:r>
        <w:rPr>
          <w:rFonts w:hint="eastAsia"/>
        </w:rPr>
        <w:t xml:space="preserve"> </w:t>
      </w:r>
      <w:r>
        <w:t xml:space="preserve">/= </w:t>
      </w:r>
      <w:r>
        <w:rPr>
          <w:rFonts w:hint="eastAsia"/>
        </w:rPr>
        <w:t xml:space="preserve"> </w:t>
      </w:r>
      <w:r>
        <w:t>i + j, k = ___________.</w:t>
      </w:r>
    </w:p>
    <w:p w:rsidR="00523426" w:rsidRDefault="00523426">
      <w:pPr>
        <w:numPr>
          <w:ilvl w:val="0"/>
          <w:numId w:val="131"/>
        </w:numPr>
      </w:pPr>
      <w:r>
        <w:rPr>
          <w:rFonts w:hint="eastAsia"/>
        </w:rPr>
        <w:t>现有函数</w:t>
      </w:r>
      <w:r>
        <w:rPr>
          <w:rFonts w:hint="eastAsia"/>
        </w:rPr>
        <w:t xml:space="preserve">Setattr(int a, int b, int c). </w:t>
      </w:r>
      <w:r>
        <w:rPr>
          <w:rFonts w:hint="eastAsia"/>
        </w:rPr>
        <w:t>已知</w:t>
      </w:r>
      <w:r>
        <w:rPr>
          <w:rFonts w:hint="eastAsia"/>
        </w:rPr>
        <w:t>b</w:t>
      </w:r>
      <w:r>
        <w:rPr>
          <w:rFonts w:hint="eastAsia"/>
        </w:rPr>
        <w:t>无初始值</w:t>
      </w:r>
      <w:r>
        <w:rPr>
          <w:rFonts w:hint="eastAsia"/>
        </w:rPr>
        <w:t>, a</w:t>
      </w:r>
      <w:r>
        <w:rPr>
          <w:rFonts w:hint="eastAsia"/>
        </w:rPr>
        <w:t>的初始值等于</w:t>
      </w:r>
      <w:r>
        <w:rPr>
          <w:rFonts w:hint="eastAsia"/>
        </w:rPr>
        <w:t>1, c</w:t>
      </w:r>
      <w:r>
        <w:rPr>
          <w:rFonts w:hint="eastAsia"/>
        </w:rPr>
        <w:t>的初始值等于</w:t>
      </w:r>
      <w:r>
        <w:rPr>
          <w:rFonts w:hint="eastAsia"/>
        </w:rPr>
        <w:t xml:space="preserve">0, </w:t>
      </w:r>
      <w:r>
        <w:rPr>
          <w:rFonts w:hint="eastAsia"/>
        </w:rPr>
        <w:t>那么此函数的声明形式为</w:t>
      </w:r>
      <w:r>
        <w:rPr>
          <w:rFonts w:hint="eastAsia"/>
        </w:rPr>
        <w:t>:___________________.</w:t>
      </w:r>
    </w:p>
    <w:p w:rsidR="00523426" w:rsidRDefault="00523426">
      <w:pPr>
        <w:numPr>
          <w:ilvl w:val="0"/>
          <w:numId w:val="131"/>
        </w:numPr>
      </w:pPr>
      <w:r>
        <w:rPr>
          <w:rFonts w:hint="eastAsia"/>
        </w:rPr>
        <w:lastRenderedPageBreak/>
        <w:t>在</w:t>
      </w:r>
      <w:r>
        <w:rPr>
          <w:rFonts w:hint="eastAsia"/>
        </w:rPr>
        <w:t>C</w:t>
      </w:r>
      <w:r>
        <w:rPr>
          <w:rFonts w:hint="eastAsia"/>
        </w:rPr>
        <w:t>中</w:t>
      </w:r>
      <w:r>
        <w:rPr>
          <w:rFonts w:hint="eastAsia"/>
        </w:rPr>
        <w:t>,</w:t>
      </w:r>
      <w:r>
        <w:rPr>
          <w:rFonts w:hint="eastAsia"/>
        </w:rPr>
        <w:t>预编译定义的关键字是</w:t>
      </w:r>
      <w:r>
        <w:rPr>
          <w:rFonts w:hint="eastAsia"/>
        </w:rPr>
        <w:t xml:space="preserve">__________, </w:t>
      </w:r>
      <w:r>
        <w:rPr>
          <w:rFonts w:hint="eastAsia"/>
        </w:rPr>
        <w:t>常量定义的关键字是</w:t>
      </w:r>
      <w:r>
        <w:rPr>
          <w:rFonts w:hint="eastAsia"/>
        </w:rPr>
        <w:t>:_____________.</w:t>
      </w:r>
    </w:p>
    <w:p w:rsidR="00523426" w:rsidRDefault="00523426">
      <w:pPr>
        <w:numPr>
          <w:ilvl w:val="0"/>
          <w:numId w:val="131"/>
        </w:numPr>
      </w:pPr>
      <w:r>
        <w:rPr>
          <w:rFonts w:hint="eastAsia"/>
        </w:rPr>
        <w:t>在</w:t>
      </w:r>
      <w:r>
        <w:rPr>
          <w:rFonts w:hint="eastAsia"/>
        </w:rPr>
        <w:t>C</w:t>
      </w:r>
      <w:r>
        <w:rPr>
          <w:rFonts w:hint="eastAsia"/>
        </w:rPr>
        <w:t>中</w:t>
      </w:r>
      <w:r>
        <w:rPr>
          <w:rFonts w:hint="eastAsia"/>
        </w:rPr>
        <w:t>,</w:t>
      </w:r>
      <w:r>
        <w:rPr>
          <w:rFonts w:hint="eastAsia"/>
        </w:rPr>
        <w:t>检测字符串长度的函数是</w:t>
      </w:r>
      <w:r>
        <w:rPr>
          <w:rFonts w:hint="eastAsia"/>
        </w:rPr>
        <w:t xml:space="preserve">:______________, </w:t>
      </w:r>
      <w:r>
        <w:rPr>
          <w:rFonts w:hint="eastAsia"/>
        </w:rPr>
        <w:t>拷贝字符串的函数是</w:t>
      </w:r>
      <w:r>
        <w:rPr>
          <w:rFonts w:hint="eastAsia"/>
        </w:rPr>
        <w:t>:_________,</w:t>
      </w:r>
    </w:p>
    <w:p w:rsidR="00523426" w:rsidRDefault="00523426">
      <w:pPr>
        <w:ind w:left="225"/>
      </w:pPr>
      <w:r>
        <w:rPr>
          <w:rFonts w:hint="eastAsia"/>
        </w:rPr>
        <w:t>比较两个字符串的函数是</w:t>
      </w:r>
      <w:r>
        <w:rPr>
          <w:rFonts w:hint="eastAsia"/>
        </w:rPr>
        <w:t>:______________,</w:t>
      </w:r>
      <w:r>
        <w:rPr>
          <w:rFonts w:hint="eastAsia"/>
        </w:rPr>
        <w:t>连接字符串的函数是</w:t>
      </w:r>
      <w:r>
        <w:rPr>
          <w:rFonts w:hint="eastAsia"/>
        </w:rPr>
        <w:t>:___________,</w:t>
      </w:r>
      <w:r>
        <w:rPr>
          <w:rFonts w:hint="eastAsia"/>
        </w:rPr>
        <w:t>使用这些函数需调用的头文件是</w:t>
      </w:r>
      <w:r>
        <w:rPr>
          <w:rFonts w:hint="eastAsia"/>
        </w:rPr>
        <w:t>:________________.</w:t>
      </w:r>
    </w:p>
    <w:p w:rsidR="00523426" w:rsidRDefault="00523426">
      <w:pPr>
        <w:numPr>
          <w:ilvl w:val="0"/>
          <w:numId w:val="131"/>
        </w:numPr>
      </w:pPr>
      <w:r>
        <w:rPr>
          <w:rFonts w:hint="eastAsia"/>
        </w:rPr>
        <w:t>已知字符串</w:t>
      </w:r>
      <w:r>
        <w:rPr>
          <w:rFonts w:hint="eastAsia"/>
        </w:rPr>
        <w:t xml:space="preserve">char[] topic = </w:t>
      </w:r>
      <w:r>
        <w:t>“</w:t>
      </w:r>
      <w:r>
        <w:rPr>
          <w:rFonts w:hint="eastAsia"/>
        </w:rPr>
        <w:t>hello,hello hello money!</w:t>
      </w:r>
      <w:r>
        <w:t>”</w:t>
      </w:r>
      <w:r>
        <w:rPr>
          <w:rFonts w:hint="eastAsia"/>
        </w:rPr>
        <w:t>, sizeof(topic) = _________, strlen(topic)=___________.</w:t>
      </w:r>
    </w:p>
    <w:p w:rsidR="00523426" w:rsidRDefault="00523426">
      <w:r>
        <w:rPr>
          <w:rFonts w:hint="eastAsia"/>
        </w:rPr>
        <w:t>二</w:t>
      </w:r>
      <w:r>
        <w:rPr>
          <w:rFonts w:hint="eastAsia"/>
        </w:rPr>
        <w:t>:</w:t>
      </w:r>
      <w:r>
        <w:rPr>
          <w:rFonts w:hint="eastAsia"/>
        </w:rPr>
        <w:t>问答题</w:t>
      </w:r>
      <w:r>
        <w:rPr>
          <w:rFonts w:hint="eastAsia"/>
        </w:rPr>
        <w:t>:</w:t>
      </w:r>
    </w:p>
    <w:p w:rsidR="00523426" w:rsidRDefault="00523426">
      <w:pPr>
        <w:numPr>
          <w:ilvl w:val="0"/>
          <w:numId w:val="132"/>
        </w:numPr>
      </w:pPr>
      <w:r>
        <w:rPr>
          <w:rFonts w:hint="eastAsia"/>
        </w:rPr>
        <w:t>main</w:t>
      </w:r>
      <w:r>
        <w:rPr>
          <w:rFonts w:hint="eastAsia"/>
        </w:rPr>
        <w:t>函数的参数</w:t>
      </w:r>
      <w:r>
        <w:rPr>
          <w:rFonts w:hint="eastAsia"/>
        </w:rPr>
        <w:t>argc</w:t>
      </w:r>
      <w:r>
        <w:rPr>
          <w:rFonts w:hint="eastAsia"/>
        </w:rPr>
        <w:t>和</w:t>
      </w:r>
      <w:r>
        <w:t>argv</w:t>
      </w:r>
      <w:r>
        <w:rPr>
          <w:rFonts w:hint="eastAsia"/>
        </w:rPr>
        <w:t>的作用是什么</w:t>
      </w:r>
      <w:r>
        <w:rPr>
          <w:rFonts w:hint="eastAsia"/>
        </w:rPr>
        <w:t>?</w:t>
      </w:r>
      <w:r>
        <w:rPr>
          <w:rFonts w:hint="eastAsia"/>
        </w:rPr>
        <w:t>如何获得某个应用程序的第三个命令行参数</w:t>
      </w:r>
      <w:r>
        <w:rPr>
          <w:rFonts w:hint="eastAsia"/>
        </w:rPr>
        <w:t>.</w:t>
      </w:r>
    </w:p>
    <w:p w:rsidR="00523426" w:rsidRDefault="00523426">
      <w:pPr>
        <w:numPr>
          <w:ilvl w:val="0"/>
          <w:numId w:val="132"/>
        </w:numPr>
      </w:pPr>
      <w:r>
        <w:rPr>
          <w:rFonts w:hint="eastAsia"/>
        </w:rPr>
        <w:t xml:space="preserve">if( n == 10)  </w:t>
      </w:r>
      <w:r>
        <w:t>---1.</w:t>
      </w:r>
    </w:p>
    <w:p w:rsidR="00523426" w:rsidRDefault="00523426">
      <w:pPr>
        <w:ind w:left="585"/>
      </w:pPr>
      <w:r>
        <w:rPr>
          <w:rFonts w:hint="eastAsia"/>
        </w:rPr>
        <w:t>if( 10 == n)  ---2</w:t>
      </w:r>
    </w:p>
    <w:p w:rsidR="00523426" w:rsidRDefault="00523426">
      <w:pPr>
        <w:ind w:left="585"/>
      </w:pPr>
      <w:r>
        <w:rPr>
          <w:rFonts w:hint="eastAsia"/>
        </w:rPr>
        <w:t>哪一种写法是正确的</w:t>
      </w:r>
      <w:r>
        <w:rPr>
          <w:rFonts w:hint="eastAsia"/>
        </w:rPr>
        <w:t xml:space="preserve">, </w:t>
      </w:r>
      <w:r>
        <w:rPr>
          <w:rFonts w:hint="eastAsia"/>
        </w:rPr>
        <w:t>为什么</w:t>
      </w:r>
      <w:r>
        <w:rPr>
          <w:rFonts w:hint="eastAsia"/>
        </w:rPr>
        <w:t>?</w:t>
      </w:r>
    </w:p>
    <w:p w:rsidR="00523426" w:rsidRDefault="00523426">
      <w:r>
        <w:rPr>
          <w:rFonts w:hint="eastAsia"/>
        </w:rPr>
        <w:t xml:space="preserve">  </w:t>
      </w:r>
    </w:p>
    <w:p w:rsidR="00523426" w:rsidRDefault="00523426">
      <w:pPr>
        <w:numPr>
          <w:ilvl w:val="0"/>
          <w:numId w:val="132"/>
        </w:numPr>
      </w:pPr>
      <w:r>
        <w:rPr>
          <w:rFonts w:hint="eastAsia"/>
        </w:rPr>
        <w:t>-</w:t>
      </w:r>
      <w:r>
        <w:sym w:font="Wingdings" w:char="F0E0"/>
      </w:r>
      <w:r>
        <w:rPr>
          <w:rFonts w:hint="eastAsia"/>
        </w:rPr>
        <w:t>1.const char *p;</w:t>
      </w:r>
    </w:p>
    <w:p w:rsidR="00523426" w:rsidRDefault="00523426">
      <w:pPr>
        <w:ind w:left="585"/>
      </w:pPr>
      <w:r>
        <w:rPr>
          <w:rFonts w:hint="eastAsia"/>
        </w:rPr>
        <w:t>-</w:t>
      </w:r>
      <w:r>
        <w:sym w:font="Wingdings" w:char="F0E0"/>
      </w:r>
      <w:r>
        <w:rPr>
          <w:rFonts w:hint="eastAsia"/>
        </w:rPr>
        <w:t>2.char const *p;</w:t>
      </w:r>
    </w:p>
    <w:p w:rsidR="00523426" w:rsidRDefault="00523426">
      <w:pPr>
        <w:ind w:left="585"/>
      </w:pPr>
      <w:r>
        <w:rPr>
          <w:rFonts w:hint="eastAsia"/>
        </w:rPr>
        <w:t>-</w:t>
      </w:r>
      <w:r>
        <w:sym w:font="Wingdings" w:char="F0E0"/>
      </w:r>
      <w:r>
        <w:rPr>
          <w:rFonts w:hint="eastAsia"/>
        </w:rPr>
        <w:t>3.char * const p;</w:t>
      </w:r>
    </w:p>
    <w:p w:rsidR="00523426" w:rsidRDefault="00523426">
      <w:pPr>
        <w:ind w:left="585"/>
      </w:pPr>
      <w:r>
        <w:rPr>
          <w:rFonts w:hint="eastAsia"/>
        </w:rPr>
        <w:t>-</w:t>
      </w:r>
      <w:r>
        <w:sym w:font="Wingdings" w:char="F0E0"/>
      </w:r>
      <w:r>
        <w:rPr>
          <w:rFonts w:hint="eastAsia"/>
        </w:rPr>
        <w:t>4 const char * const p;</w:t>
      </w:r>
    </w:p>
    <w:p w:rsidR="00523426" w:rsidRDefault="00523426">
      <w:pPr>
        <w:ind w:left="585"/>
      </w:pPr>
      <w:r>
        <w:rPr>
          <w:rFonts w:hint="eastAsia"/>
        </w:rPr>
        <w:t>请描述一下以上四种写法的区别</w:t>
      </w:r>
      <w:r>
        <w:rPr>
          <w:rFonts w:hint="eastAsia"/>
        </w:rPr>
        <w:t>.</w:t>
      </w:r>
    </w:p>
    <w:p w:rsidR="00523426" w:rsidRDefault="00523426">
      <w:pPr>
        <w:ind w:left="585"/>
      </w:pPr>
    </w:p>
    <w:p w:rsidR="00523426" w:rsidRDefault="00523426">
      <w:pPr>
        <w:numPr>
          <w:ilvl w:val="0"/>
          <w:numId w:val="132"/>
        </w:numPr>
      </w:pPr>
      <w:r>
        <w:rPr>
          <w:rFonts w:hint="eastAsia"/>
        </w:rPr>
        <w:t>请编写一个类</w:t>
      </w:r>
      <w:r>
        <w:rPr>
          <w:rFonts w:hint="eastAsia"/>
        </w:rPr>
        <w:t xml:space="preserve">, </w:t>
      </w:r>
      <w:r>
        <w:rPr>
          <w:rFonts w:hint="eastAsia"/>
        </w:rPr>
        <w:t>使其具有整形变量</w:t>
      </w:r>
      <w:r>
        <w:t>i</w:t>
      </w:r>
      <w:r>
        <w:rPr>
          <w:rFonts w:hint="eastAsia"/>
        </w:rPr>
        <w:t>的</w:t>
      </w:r>
      <w:r>
        <w:rPr>
          <w:rFonts w:hint="eastAsia"/>
        </w:rPr>
        <w:t>i++</w:t>
      </w:r>
      <w:r>
        <w:rPr>
          <w:rFonts w:hint="eastAsia"/>
        </w:rPr>
        <w:t>以及</w:t>
      </w:r>
      <w:r>
        <w:rPr>
          <w:rFonts w:hint="eastAsia"/>
        </w:rPr>
        <w:t>++i</w:t>
      </w:r>
      <w:r>
        <w:rPr>
          <w:rFonts w:hint="eastAsia"/>
        </w:rPr>
        <w:t>的功能</w:t>
      </w:r>
      <w:r>
        <w:rPr>
          <w:rFonts w:hint="eastAsia"/>
        </w:rPr>
        <w:t>.</w:t>
      </w:r>
    </w:p>
    <w:p w:rsidR="00523426" w:rsidRDefault="00523426">
      <w:pPr>
        <w:numPr>
          <w:ilvl w:val="0"/>
          <w:numId w:val="132"/>
        </w:numPr>
      </w:pPr>
      <w:r>
        <w:rPr>
          <w:rFonts w:hint="eastAsia"/>
        </w:rPr>
        <w:t>请写出</w:t>
      </w:r>
      <w:r>
        <w:rPr>
          <w:rFonts w:hint="eastAsia"/>
        </w:rPr>
        <w:t>C++</w:t>
      </w:r>
      <w:r>
        <w:rPr>
          <w:rFonts w:hint="eastAsia"/>
        </w:rPr>
        <w:t>中的所有访问级别</w:t>
      </w:r>
      <w:r>
        <w:rPr>
          <w:rFonts w:hint="eastAsia"/>
        </w:rPr>
        <w:t>,</w:t>
      </w:r>
      <w:r>
        <w:rPr>
          <w:rFonts w:hint="eastAsia"/>
        </w:rPr>
        <w:t>并比较它们的不同</w:t>
      </w:r>
      <w:r>
        <w:rPr>
          <w:rFonts w:hint="eastAsia"/>
        </w:rPr>
        <w:t>.</w:t>
      </w:r>
    </w:p>
    <w:p w:rsidR="00523426" w:rsidRDefault="00523426">
      <w:pPr>
        <w:numPr>
          <w:ilvl w:val="0"/>
          <w:numId w:val="132"/>
        </w:numPr>
      </w:pPr>
      <w:r>
        <w:rPr>
          <w:rFonts w:hint="eastAsia"/>
        </w:rPr>
        <w:t>现有表</w:t>
      </w:r>
      <w:r>
        <w:rPr>
          <w:rFonts w:hint="eastAsia"/>
        </w:rPr>
        <w:t xml:space="preserve">department(dep_Id, depart_name, wage), </w:t>
      </w:r>
      <w:r>
        <w:rPr>
          <w:rFonts w:hint="eastAsia"/>
        </w:rPr>
        <w:t>查询除</w:t>
      </w:r>
      <w:r>
        <w:rPr>
          <w:rFonts w:hint="eastAsia"/>
        </w:rPr>
        <w:t>human resource</w:t>
      </w:r>
      <w:r>
        <w:rPr>
          <w:rFonts w:hint="eastAsia"/>
        </w:rPr>
        <w:t>以外的部门名及该部门的平均工资</w:t>
      </w:r>
      <w:r>
        <w:rPr>
          <w:rFonts w:hint="eastAsia"/>
        </w:rPr>
        <w:t>,</w:t>
      </w:r>
      <w:r>
        <w:rPr>
          <w:rFonts w:hint="eastAsia"/>
        </w:rPr>
        <w:t>并按字符的顺序对查询结果进行排序</w:t>
      </w:r>
      <w:r>
        <w:rPr>
          <w:rFonts w:hint="eastAsia"/>
        </w:rPr>
        <w:t>.</w:t>
      </w:r>
    </w:p>
    <w:p w:rsidR="00523426" w:rsidRDefault="00523426"/>
    <w:p w:rsidR="00523426" w:rsidRDefault="00523426">
      <w:r>
        <w:rPr>
          <w:rFonts w:hint="eastAsia"/>
        </w:rPr>
        <w:t>三</w:t>
      </w:r>
      <w:r>
        <w:rPr>
          <w:rFonts w:hint="eastAsia"/>
        </w:rPr>
        <w:t>:</w:t>
      </w:r>
      <w:r>
        <w:rPr>
          <w:rFonts w:hint="eastAsia"/>
        </w:rPr>
        <w:t>分析题</w:t>
      </w:r>
      <w:r>
        <w:rPr>
          <w:rFonts w:hint="eastAsia"/>
        </w:rPr>
        <w:t>:</w:t>
      </w:r>
    </w:p>
    <w:p w:rsidR="00523426" w:rsidRDefault="00523426">
      <w:r>
        <w:rPr>
          <w:rFonts w:hint="eastAsia"/>
        </w:rPr>
        <w:t xml:space="preserve">   </w:t>
      </w:r>
      <w:r>
        <w:rPr>
          <w:rFonts w:hint="eastAsia"/>
        </w:rPr>
        <w:t>考点</w:t>
      </w:r>
      <w:r>
        <w:rPr>
          <w:rFonts w:hint="eastAsia"/>
        </w:rPr>
        <w:t>:</w:t>
      </w:r>
      <w:r>
        <w:rPr>
          <w:rFonts w:hint="eastAsia"/>
        </w:rPr>
        <w:t>函数的按值传递及引用传递</w:t>
      </w:r>
      <w:r>
        <w:rPr>
          <w:rFonts w:hint="eastAsia"/>
        </w:rPr>
        <w:t>.</w:t>
      </w:r>
    </w:p>
    <w:p w:rsidR="00523426" w:rsidRDefault="00523426">
      <w:r>
        <w:rPr>
          <w:rFonts w:hint="eastAsia"/>
        </w:rPr>
        <w:t xml:space="preserve">       </w:t>
      </w:r>
      <w:r>
        <w:rPr>
          <w:rFonts w:hint="eastAsia"/>
        </w:rPr>
        <w:t>多态</w:t>
      </w:r>
      <w:r>
        <w:rPr>
          <w:rFonts w:hint="eastAsia"/>
        </w:rPr>
        <w:t>(</w:t>
      </w:r>
      <w:r>
        <w:rPr>
          <w:rFonts w:hint="eastAsia"/>
        </w:rPr>
        <w:t>基类指针指向派生类对象</w:t>
      </w:r>
      <w:r>
        <w:rPr>
          <w:rFonts w:hint="eastAsia"/>
        </w:rPr>
        <w:t xml:space="preserve">, </w:t>
      </w:r>
      <w:r>
        <w:rPr>
          <w:rFonts w:hint="eastAsia"/>
        </w:rPr>
        <w:t>基类引用指向派生类对象</w:t>
      </w:r>
      <w:r>
        <w:rPr>
          <w:rFonts w:hint="eastAsia"/>
        </w:rPr>
        <w:t>).</w:t>
      </w:r>
    </w:p>
    <w:p w:rsidR="00523426" w:rsidRDefault="00523426">
      <w:r>
        <w:rPr>
          <w:rFonts w:hint="eastAsia"/>
        </w:rPr>
        <w:t xml:space="preserve">       </w:t>
      </w:r>
      <w:r>
        <w:rPr>
          <w:rFonts w:hint="eastAsia"/>
        </w:rPr>
        <w:t>函数重载</w:t>
      </w:r>
      <w:r>
        <w:rPr>
          <w:rFonts w:hint="eastAsia"/>
        </w:rPr>
        <w:t>,</w:t>
      </w:r>
    </w:p>
    <w:p w:rsidR="00523426" w:rsidRDefault="00523426">
      <w:r>
        <w:t xml:space="preserve">       </w:t>
      </w:r>
      <w:r>
        <w:rPr>
          <w:rFonts w:hint="eastAsia"/>
        </w:rPr>
        <w:t>静态成员</w:t>
      </w:r>
      <w:r>
        <w:rPr>
          <w:rFonts w:hint="eastAsia"/>
        </w:rPr>
        <w:t>(</w:t>
      </w:r>
      <w:r>
        <w:rPr>
          <w:rFonts w:hint="eastAsia"/>
        </w:rPr>
        <w:t>静态方法</w:t>
      </w:r>
      <w:r>
        <w:rPr>
          <w:rFonts w:hint="eastAsia"/>
        </w:rPr>
        <w:t>).</w:t>
      </w:r>
    </w:p>
    <w:p w:rsidR="00523426" w:rsidRDefault="00523426">
      <w:r>
        <w:rPr>
          <w:rFonts w:hint="eastAsia"/>
        </w:rPr>
        <w:t xml:space="preserve">       </w:t>
      </w:r>
    </w:p>
    <w:p w:rsidR="00523426" w:rsidRDefault="00523426"/>
    <w:p w:rsidR="00523426" w:rsidRDefault="00523426">
      <w:r>
        <w:rPr>
          <w:rFonts w:hint="eastAsia"/>
        </w:rPr>
        <w:t>四</w:t>
      </w:r>
      <w:r>
        <w:rPr>
          <w:rFonts w:hint="eastAsia"/>
        </w:rPr>
        <w:t>.</w:t>
      </w:r>
      <w:r>
        <w:rPr>
          <w:rFonts w:hint="eastAsia"/>
        </w:rPr>
        <w:t>编程题</w:t>
      </w:r>
      <w:r>
        <w:rPr>
          <w:rFonts w:hint="eastAsia"/>
        </w:rPr>
        <w:t>.</w:t>
      </w:r>
    </w:p>
    <w:p w:rsidR="00523426" w:rsidRDefault="00523426">
      <w:r>
        <w:rPr>
          <w:rFonts w:hint="eastAsia"/>
        </w:rPr>
        <w:t xml:space="preserve">   1. </w:t>
      </w:r>
      <w:r>
        <w:rPr>
          <w:rFonts w:hint="eastAsia"/>
        </w:rPr>
        <w:t>已知字符串操作函数中有字符串拷贝函数</w:t>
      </w:r>
      <w:r>
        <w:rPr>
          <w:rFonts w:hint="eastAsia"/>
        </w:rPr>
        <w:t>strcpy().</w:t>
      </w:r>
      <w:r>
        <w:rPr>
          <w:rFonts w:hint="eastAsia"/>
        </w:rPr>
        <w:t>现有自定义字符串拷贝函数</w:t>
      </w:r>
      <w:r>
        <w:rPr>
          <w:rFonts w:hint="eastAsia"/>
        </w:rPr>
        <w:t>Strcpy</w:t>
      </w:r>
      <w:r>
        <w:rPr>
          <w:rFonts w:hint="eastAsia"/>
        </w:rPr>
        <w:t>的声明</w:t>
      </w:r>
      <w:r>
        <w:rPr>
          <w:rFonts w:hint="eastAsia"/>
        </w:rPr>
        <w:t>: char* Strcpy(char* strDest, const char* strSrc).</w:t>
      </w:r>
    </w:p>
    <w:p w:rsidR="00523426" w:rsidRDefault="00523426">
      <w:r>
        <w:rPr>
          <w:rFonts w:hint="eastAsia"/>
        </w:rPr>
        <w:t xml:space="preserve">     -</w:t>
      </w:r>
      <w:r>
        <w:sym w:font="Wingdings" w:char="F0E0"/>
      </w:r>
      <w:r>
        <w:rPr>
          <w:rFonts w:hint="eastAsia"/>
        </w:rPr>
        <w:t>1.</w:t>
      </w:r>
      <w:r>
        <w:rPr>
          <w:rFonts w:hint="eastAsia"/>
        </w:rPr>
        <w:t>实现该自定义字符串拷贝函数</w:t>
      </w:r>
      <w:r>
        <w:rPr>
          <w:rFonts w:hint="eastAsia"/>
        </w:rPr>
        <w:t>.</w:t>
      </w:r>
    </w:p>
    <w:p w:rsidR="00523426" w:rsidRDefault="00523426">
      <w:r>
        <w:rPr>
          <w:rFonts w:hint="eastAsia"/>
        </w:rPr>
        <w:t xml:space="preserve">     -</w:t>
      </w:r>
      <w:r>
        <w:sym w:font="Wingdings" w:char="F0E0"/>
      </w:r>
      <w:r>
        <w:rPr>
          <w:rFonts w:hint="eastAsia"/>
        </w:rPr>
        <w:t>2.</w:t>
      </w:r>
      <w:r>
        <w:rPr>
          <w:rFonts w:hint="eastAsia"/>
        </w:rPr>
        <w:t>该函数具备拷贝字符串的功能</w:t>
      </w:r>
      <w:r>
        <w:rPr>
          <w:rFonts w:hint="eastAsia"/>
        </w:rPr>
        <w:t>,</w:t>
      </w:r>
      <w:r>
        <w:rPr>
          <w:rFonts w:hint="eastAsia"/>
        </w:rPr>
        <w:t>为什么要返回</w:t>
      </w:r>
      <w:r>
        <w:rPr>
          <w:rFonts w:hint="eastAsia"/>
        </w:rPr>
        <w:t>char*</w:t>
      </w:r>
      <w:r>
        <w:rPr>
          <w:rFonts w:hint="eastAsia"/>
        </w:rPr>
        <w:t>型变量</w:t>
      </w:r>
      <w:r>
        <w:rPr>
          <w:rFonts w:hint="eastAsia"/>
        </w:rPr>
        <w:t>.</w:t>
      </w:r>
    </w:p>
    <w:p w:rsidR="00523426" w:rsidRDefault="00523426">
      <w:r>
        <w:rPr>
          <w:rFonts w:hint="eastAsia"/>
        </w:rPr>
        <w:t xml:space="preserve">   2.</w:t>
      </w:r>
      <w:r>
        <w:rPr>
          <w:rFonts w:hint="eastAsia"/>
        </w:rPr>
        <w:t>已知一个链表中存放了</w:t>
      </w:r>
      <w:r>
        <w:rPr>
          <w:rFonts w:hint="eastAsia"/>
        </w:rPr>
        <w:t>10</w:t>
      </w:r>
      <w:r>
        <w:rPr>
          <w:rFonts w:hint="eastAsia"/>
        </w:rPr>
        <w:t>个数</w:t>
      </w:r>
      <w:r>
        <w:rPr>
          <w:rFonts w:hint="eastAsia"/>
        </w:rPr>
        <w:t>,</w:t>
      </w:r>
      <w:r>
        <w:rPr>
          <w:rFonts w:hint="eastAsia"/>
        </w:rPr>
        <w:t>请对该链表进行逆置</w:t>
      </w:r>
      <w:r>
        <w:rPr>
          <w:rFonts w:hint="eastAsia"/>
        </w:rPr>
        <w:t>.</w:t>
      </w:r>
      <w:r>
        <w:rPr>
          <w:rFonts w:hint="eastAsia"/>
        </w:rPr>
        <w:t>以下是该链表结点的声明</w:t>
      </w:r>
      <w:r>
        <w:rPr>
          <w:rFonts w:hint="eastAsia"/>
        </w:rPr>
        <w:t>:</w:t>
      </w:r>
    </w:p>
    <w:p w:rsidR="00523426" w:rsidRDefault="00523426">
      <w:r>
        <w:rPr>
          <w:rFonts w:hint="eastAsia"/>
        </w:rPr>
        <w:t xml:space="preserve">   </w:t>
      </w:r>
      <w:r>
        <w:t xml:space="preserve">   struct node </w:t>
      </w:r>
    </w:p>
    <w:p w:rsidR="00523426" w:rsidRDefault="00523426">
      <w:r>
        <w:rPr>
          <w:rFonts w:hint="eastAsia"/>
        </w:rPr>
        <w:t xml:space="preserve">      {</w:t>
      </w:r>
    </w:p>
    <w:p w:rsidR="00523426" w:rsidRDefault="00523426">
      <w:r>
        <w:rPr>
          <w:rFonts w:hint="eastAsia"/>
        </w:rPr>
        <w:t xml:space="preserve">          </w:t>
      </w:r>
      <w:r>
        <w:t>int num;</w:t>
      </w:r>
    </w:p>
    <w:p w:rsidR="00523426" w:rsidRDefault="00523426">
      <w:r>
        <w:rPr>
          <w:rFonts w:hint="eastAsia"/>
        </w:rPr>
        <w:t xml:space="preserve">          struct node* next;</w:t>
      </w:r>
    </w:p>
    <w:p w:rsidR="00523426" w:rsidRDefault="00523426">
      <w:pPr>
        <w:ind w:firstLineChars="300" w:firstLine="630"/>
      </w:pPr>
      <w:r>
        <w:t>}</w:t>
      </w:r>
    </w:p>
    <w:p w:rsidR="00523426" w:rsidRDefault="00523426">
      <w:pPr>
        <w:ind w:firstLineChars="300" w:firstLine="630"/>
      </w:pPr>
    </w:p>
    <w:p w:rsidR="00523426" w:rsidRDefault="00523426">
      <w:r>
        <w:rPr>
          <w:rFonts w:hint="eastAsia"/>
        </w:rPr>
        <w:t xml:space="preserve">  3.--&gt;1.</w:t>
      </w:r>
      <w:r>
        <w:rPr>
          <w:rFonts w:hint="eastAsia"/>
        </w:rPr>
        <w:t>为一个整型数组添加一组随机数</w:t>
      </w:r>
      <w:r>
        <w:rPr>
          <w:rFonts w:hint="eastAsia"/>
        </w:rPr>
        <w:t>.</w:t>
      </w:r>
    </w:p>
    <w:p w:rsidR="00523426" w:rsidRDefault="00523426">
      <w:r>
        <w:rPr>
          <w:rFonts w:hint="eastAsia"/>
        </w:rPr>
        <w:lastRenderedPageBreak/>
        <w:t xml:space="preserve">   --</w:t>
      </w:r>
      <w:r>
        <w:sym w:font="Wingdings" w:char="F0E0"/>
      </w:r>
      <w:r>
        <w:rPr>
          <w:rFonts w:hint="eastAsia"/>
        </w:rPr>
        <w:t>2.</w:t>
      </w:r>
      <w:r>
        <w:rPr>
          <w:rFonts w:hint="eastAsia"/>
        </w:rPr>
        <w:t>分区排序</w:t>
      </w:r>
      <w:r>
        <w:rPr>
          <w:rFonts w:hint="eastAsia"/>
        </w:rPr>
        <w:t>:</w:t>
      </w:r>
      <w:r>
        <w:rPr>
          <w:rFonts w:hint="eastAsia"/>
        </w:rPr>
        <w:t>从数组中任意选取一个数作为参照数</w:t>
      </w:r>
      <w:r>
        <w:rPr>
          <w:rFonts w:hint="eastAsia"/>
        </w:rPr>
        <w:t>,</w:t>
      </w:r>
      <w:r>
        <w:rPr>
          <w:rFonts w:hint="eastAsia"/>
        </w:rPr>
        <w:t>遍历该数组</w:t>
      </w:r>
      <w:r>
        <w:rPr>
          <w:rFonts w:hint="eastAsia"/>
        </w:rPr>
        <w:t>,</w:t>
      </w:r>
      <w:r>
        <w:rPr>
          <w:rFonts w:hint="eastAsia"/>
        </w:rPr>
        <w:t>将大于此数的数的数放在一边</w:t>
      </w:r>
      <w:r>
        <w:rPr>
          <w:rFonts w:hint="eastAsia"/>
        </w:rPr>
        <w:t xml:space="preserve">, </w:t>
      </w:r>
      <w:r>
        <w:rPr>
          <w:rFonts w:hint="eastAsia"/>
        </w:rPr>
        <w:t>将小于此数的数的数放在另一边</w:t>
      </w:r>
      <w:r>
        <w:rPr>
          <w:rFonts w:hint="eastAsia"/>
        </w:rPr>
        <w:t xml:space="preserve">, </w:t>
      </w:r>
      <w:r>
        <w:rPr>
          <w:rFonts w:hint="eastAsia"/>
        </w:rPr>
        <w:t>依次类推</w:t>
      </w:r>
      <w:r>
        <w:rPr>
          <w:rFonts w:hint="eastAsia"/>
        </w:rPr>
        <w:t>,</w:t>
      </w:r>
      <w:r>
        <w:rPr>
          <w:rFonts w:hint="eastAsia"/>
        </w:rPr>
        <w:t>完成排序</w:t>
      </w:r>
      <w:r>
        <w:rPr>
          <w:rFonts w:hint="eastAsia"/>
        </w:rPr>
        <w:t>.</w:t>
      </w:r>
    </w:p>
    <w:p w:rsidR="00523426" w:rsidRDefault="00523426">
      <w:pPr>
        <w:rPr>
          <w:rStyle w:val="javascript"/>
          <w:b/>
          <w:bCs/>
        </w:rPr>
      </w:pPr>
      <w:r>
        <w:rPr>
          <w:rStyle w:val="javascript"/>
          <w:rFonts w:hint="eastAsia"/>
          <w:b/>
          <w:bCs/>
        </w:rPr>
        <w:t>苏慧面试题</w:t>
      </w:r>
    </w:p>
    <w:p w:rsidR="00523426" w:rsidRDefault="00523426">
      <w:pPr>
        <w:rPr>
          <w:rStyle w:val="javascript"/>
          <w:b/>
          <w:bCs/>
        </w:rPr>
      </w:pPr>
    </w:p>
    <w:p w:rsidR="00523426" w:rsidRDefault="00523426">
      <w:pPr>
        <w:numPr>
          <w:ilvl w:val="0"/>
          <w:numId w:val="133"/>
        </w:numPr>
      </w:pPr>
      <w:r>
        <w:rPr>
          <w:rFonts w:hint="eastAsia"/>
        </w:rPr>
        <w:t>一个字长的二进制位数</w:t>
      </w:r>
    </w:p>
    <w:p w:rsidR="00523426" w:rsidRDefault="00523426">
      <w:pPr>
        <w:numPr>
          <w:ilvl w:val="0"/>
          <w:numId w:val="133"/>
        </w:numPr>
      </w:pPr>
      <w:r>
        <w:rPr>
          <w:rFonts w:hint="eastAsia"/>
        </w:rPr>
        <w:t>某二叉树的先序和后序序列正好相反，则该二叉树一定是什么的二叉树？</w:t>
      </w:r>
    </w:p>
    <w:p w:rsidR="00523426" w:rsidRDefault="00523426">
      <w:pPr>
        <w:numPr>
          <w:ilvl w:val="0"/>
          <w:numId w:val="133"/>
        </w:numPr>
      </w:pPr>
      <w:r>
        <w:rPr>
          <w:rFonts w:hint="eastAsia"/>
        </w:rPr>
        <w:t>什么是</w:t>
      </w:r>
      <w:r>
        <w:rPr>
          <w:rFonts w:hint="eastAsia"/>
        </w:rPr>
        <w:t>XML</w:t>
      </w:r>
      <w:r>
        <w:rPr>
          <w:rFonts w:hint="eastAsia"/>
        </w:rPr>
        <w:t>？请说说它的特点。</w:t>
      </w:r>
    </w:p>
    <w:p w:rsidR="00523426" w:rsidRDefault="00523426">
      <w:pPr>
        <w:numPr>
          <w:ilvl w:val="0"/>
          <w:numId w:val="133"/>
        </w:numPr>
      </w:pPr>
      <w:r>
        <w:rPr>
          <w:rFonts w:hint="eastAsia"/>
        </w:rPr>
        <w:t>什么是纯虚函数，什么是多态？关系？</w:t>
      </w:r>
      <w:r>
        <w:rPr>
          <w:rFonts w:hint="eastAsia"/>
        </w:rPr>
        <w:t>C++</w:t>
      </w:r>
      <w:r>
        <w:rPr>
          <w:rFonts w:hint="eastAsia"/>
        </w:rPr>
        <w:t>和</w:t>
      </w:r>
      <w:r>
        <w:rPr>
          <w:rFonts w:hint="eastAsia"/>
        </w:rPr>
        <w:t>JAVA</w:t>
      </w:r>
      <w:r>
        <w:rPr>
          <w:rFonts w:hint="eastAsia"/>
        </w:rPr>
        <w:t>的区别是什么？</w:t>
      </w:r>
    </w:p>
    <w:p w:rsidR="00523426" w:rsidRDefault="00523426">
      <w:pPr>
        <w:numPr>
          <w:ilvl w:val="0"/>
          <w:numId w:val="133"/>
        </w:numPr>
      </w:pPr>
      <w:r>
        <w:rPr>
          <w:rFonts w:hint="eastAsia"/>
        </w:rPr>
        <w:t>数据库中事务的概念及特点是什么？</w:t>
      </w:r>
    </w:p>
    <w:p w:rsidR="00523426" w:rsidRDefault="00523426">
      <w:pPr>
        <w:numPr>
          <w:ilvl w:val="0"/>
          <w:numId w:val="133"/>
        </w:numPr>
      </w:pPr>
      <w:r>
        <w:rPr>
          <w:rFonts w:hint="eastAsia"/>
        </w:rPr>
        <w:t>什么是</w:t>
      </w:r>
      <w:r>
        <w:rPr>
          <w:rFonts w:hint="eastAsia"/>
        </w:rPr>
        <w:t>UML</w:t>
      </w:r>
      <w:r>
        <w:rPr>
          <w:rFonts w:hint="eastAsia"/>
        </w:rPr>
        <w:t>？说说它的种类。</w:t>
      </w:r>
    </w:p>
    <w:p w:rsidR="00523426" w:rsidRDefault="00523426">
      <w:pPr>
        <w:numPr>
          <w:ilvl w:val="0"/>
          <w:numId w:val="133"/>
        </w:numPr>
      </w:pPr>
      <w:r>
        <w:rPr>
          <w:rFonts w:hint="eastAsia"/>
        </w:rPr>
        <w:t>什么是模态窗口？什么是非模态窗口？</w:t>
      </w:r>
    </w:p>
    <w:p w:rsidR="00523426" w:rsidRDefault="00523426">
      <w:pPr>
        <w:numPr>
          <w:ilvl w:val="0"/>
          <w:numId w:val="133"/>
        </w:numPr>
      </w:pPr>
      <w:r>
        <w:rPr>
          <w:rFonts w:hint="eastAsia"/>
        </w:rPr>
        <w:t>输出</w:t>
      </w:r>
      <w:r>
        <w:rPr>
          <w:rFonts w:hint="eastAsia"/>
        </w:rPr>
        <w:t>Helloworld</w:t>
      </w:r>
    </w:p>
    <w:p w:rsidR="00523426" w:rsidRDefault="00523426">
      <w:pPr>
        <w:numPr>
          <w:ilvl w:val="1"/>
          <w:numId w:val="133"/>
        </w:numPr>
      </w:pPr>
      <w:r>
        <w:rPr>
          <w:rFonts w:hint="eastAsia"/>
        </w:rPr>
        <w:t>EJB</w:t>
      </w:r>
    </w:p>
    <w:p w:rsidR="00523426" w:rsidRDefault="00523426">
      <w:pPr>
        <w:numPr>
          <w:ilvl w:val="1"/>
          <w:numId w:val="133"/>
        </w:numPr>
      </w:pPr>
      <w:r>
        <w:rPr>
          <w:rFonts w:hint="eastAsia"/>
        </w:rPr>
        <w:t>.net webservice</w:t>
      </w:r>
    </w:p>
    <w:p w:rsidR="00523426" w:rsidRDefault="00523426">
      <w:r>
        <w:rPr>
          <w:rFonts w:hint="eastAsia"/>
        </w:rPr>
        <w:t>已知链表的头结点</w:t>
      </w:r>
      <w:r>
        <w:rPr>
          <w:rFonts w:hint="eastAsia"/>
        </w:rPr>
        <w:t>head,</w:t>
      </w:r>
      <w:r>
        <w:rPr>
          <w:rFonts w:hint="eastAsia"/>
        </w:rPr>
        <w:t>写一个函数把这个链表逆序。</w:t>
      </w:r>
    </w:p>
    <w:p w:rsidR="00523426" w:rsidRDefault="00523426"/>
    <w:p w:rsidR="00523426" w:rsidRDefault="00523426">
      <w:pPr>
        <w:numPr>
          <w:ilvl w:val="0"/>
          <w:numId w:val="134"/>
        </w:numPr>
      </w:pPr>
      <w:r>
        <w:rPr>
          <w:rFonts w:hint="eastAsia"/>
        </w:rPr>
        <w:t>简单描述包和</w:t>
      </w:r>
      <w:r>
        <w:rPr>
          <w:rFonts w:hint="eastAsia"/>
        </w:rPr>
        <w:t>dll</w:t>
      </w:r>
      <w:r>
        <w:rPr>
          <w:rFonts w:hint="eastAsia"/>
        </w:rPr>
        <w:t>异同</w:t>
      </w:r>
    </w:p>
    <w:p w:rsidR="00523426" w:rsidRDefault="00523426">
      <w:pPr>
        <w:numPr>
          <w:ilvl w:val="0"/>
          <w:numId w:val="134"/>
        </w:numPr>
      </w:pPr>
      <w:r>
        <w:rPr>
          <w:rFonts w:hint="eastAsia"/>
        </w:rPr>
        <w:t>简述</w:t>
      </w:r>
      <w:r>
        <w:rPr>
          <w:rFonts w:hint="eastAsia"/>
        </w:rPr>
        <w:t>parent</w:t>
      </w:r>
      <w:r>
        <w:rPr>
          <w:rFonts w:hint="eastAsia"/>
        </w:rPr>
        <w:t>和</w:t>
      </w:r>
      <w:r>
        <w:rPr>
          <w:rFonts w:hint="eastAsia"/>
        </w:rPr>
        <w:t>owner</w:t>
      </w:r>
      <w:r>
        <w:rPr>
          <w:rFonts w:hint="eastAsia"/>
        </w:rPr>
        <w:t>的区别</w:t>
      </w:r>
    </w:p>
    <w:p w:rsidR="00523426" w:rsidRDefault="00523426">
      <w:pPr>
        <w:numPr>
          <w:ilvl w:val="0"/>
          <w:numId w:val="134"/>
        </w:numPr>
      </w:pPr>
      <w:r>
        <w:rPr>
          <w:rFonts w:hint="eastAsia"/>
        </w:rPr>
        <w:t>谈一谈你对</w:t>
      </w:r>
      <w:r>
        <w:rPr>
          <w:rFonts w:hint="eastAsia"/>
        </w:rPr>
        <w:t>vcl framework</w:t>
      </w:r>
      <w:r>
        <w:rPr>
          <w:rFonts w:hint="eastAsia"/>
        </w:rPr>
        <w:t>的理解</w:t>
      </w:r>
    </w:p>
    <w:p w:rsidR="00523426" w:rsidRDefault="00523426">
      <w:pPr>
        <w:numPr>
          <w:ilvl w:val="0"/>
          <w:numId w:val="134"/>
        </w:numPr>
      </w:pPr>
      <w:r>
        <w:rPr>
          <w:rFonts w:hint="eastAsia"/>
        </w:rPr>
        <w:t>简单谈一下你对</w:t>
      </w:r>
      <w:r>
        <w:rPr>
          <w:rFonts w:hint="eastAsia"/>
        </w:rPr>
        <w:t>delphi</w:t>
      </w:r>
      <w:r>
        <w:rPr>
          <w:rFonts w:hint="eastAsia"/>
        </w:rPr>
        <w:t>接口机制的理解</w:t>
      </w:r>
    </w:p>
    <w:p w:rsidR="00523426" w:rsidRDefault="00523426">
      <w:pPr>
        <w:numPr>
          <w:ilvl w:val="0"/>
          <w:numId w:val="134"/>
        </w:numPr>
      </w:pPr>
      <w:r>
        <w:rPr>
          <w:rFonts w:hint="eastAsia"/>
        </w:rPr>
        <w:t>web</w:t>
      </w:r>
      <w:r>
        <w:rPr>
          <w:rFonts w:hint="eastAsia"/>
        </w:rPr>
        <w:t>开发客户端程序和服务器端程序的区别</w:t>
      </w:r>
    </w:p>
    <w:p w:rsidR="00523426" w:rsidRDefault="00523426">
      <w:pPr>
        <w:numPr>
          <w:ilvl w:val="0"/>
          <w:numId w:val="134"/>
        </w:numPr>
      </w:pPr>
      <w:r>
        <w:rPr>
          <w:rFonts w:hint="eastAsia"/>
        </w:rPr>
        <w:t>ASP</w:t>
      </w:r>
      <w:r>
        <w:t> </w:t>
      </w:r>
      <w:r>
        <w:rPr>
          <w:rFonts w:hint="eastAsia"/>
        </w:rPr>
        <w:t>的几大内置对象。</w:t>
      </w:r>
    </w:p>
    <w:p w:rsidR="00523426" w:rsidRDefault="00523426">
      <w:pPr>
        <w:numPr>
          <w:ilvl w:val="0"/>
          <w:numId w:val="134"/>
        </w:numPr>
      </w:pPr>
      <w:r>
        <w:rPr>
          <w:rFonts w:hint="eastAsia"/>
        </w:rPr>
        <w:t>谈谈你以前所做项目对文件和图片的上传和显示所用的方法。</w:t>
      </w:r>
    </w:p>
    <w:p w:rsidR="00523426" w:rsidRDefault="00523426">
      <w:pPr>
        <w:numPr>
          <w:ilvl w:val="0"/>
          <w:numId w:val="134"/>
        </w:numPr>
      </w:pPr>
      <w:r>
        <w:rPr>
          <w:rFonts w:hint="eastAsia"/>
        </w:rPr>
        <w:t>谈你对</w:t>
      </w:r>
      <w:r>
        <w:rPr>
          <w:rFonts w:hint="eastAsia"/>
        </w:rPr>
        <w:t>ASP</w:t>
      </w:r>
      <w:r>
        <w:rPr>
          <w:rFonts w:hint="eastAsia"/>
        </w:rPr>
        <w:t>的理解。</w:t>
      </w:r>
    </w:p>
    <w:p w:rsidR="00523426" w:rsidRDefault="00523426"/>
    <w:p w:rsidR="00523426" w:rsidRDefault="00523426">
      <w:pPr>
        <w:numPr>
          <w:ilvl w:val="0"/>
          <w:numId w:val="135"/>
        </w:numPr>
      </w:pPr>
      <w:r>
        <w:rPr>
          <w:rFonts w:hint="eastAsia"/>
        </w:rPr>
        <w:t>简单描述包和</w:t>
      </w:r>
      <w:r>
        <w:rPr>
          <w:rFonts w:hint="eastAsia"/>
        </w:rPr>
        <w:t>dll</w:t>
      </w:r>
      <w:r>
        <w:rPr>
          <w:rFonts w:hint="eastAsia"/>
        </w:rPr>
        <w:t>异同</w:t>
      </w:r>
    </w:p>
    <w:p w:rsidR="00523426" w:rsidRDefault="00523426">
      <w:pPr>
        <w:numPr>
          <w:ilvl w:val="0"/>
          <w:numId w:val="135"/>
        </w:numPr>
      </w:pPr>
      <w:r>
        <w:rPr>
          <w:rFonts w:hint="eastAsia"/>
        </w:rPr>
        <w:t>简述</w:t>
      </w:r>
      <w:r>
        <w:rPr>
          <w:rFonts w:hint="eastAsia"/>
        </w:rPr>
        <w:t>parent</w:t>
      </w:r>
      <w:r>
        <w:rPr>
          <w:rFonts w:hint="eastAsia"/>
        </w:rPr>
        <w:t>和</w:t>
      </w:r>
      <w:r>
        <w:rPr>
          <w:rFonts w:hint="eastAsia"/>
        </w:rPr>
        <w:t>owner</w:t>
      </w:r>
      <w:r>
        <w:rPr>
          <w:rFonts w:hint="eastAsia"/>
        </w:rPr>
        <w:t>的区别</w:t>
      </w:r>
    </w:p>
    <w:p w:rsidR="00523426" w:rsidRDefault="00523426">
      <w:pPr>
        <w:numPr>
          <w:ilvl w:val="0"/>
          <w:numId w:val="135"/>
        </w:numPr>
      </w:pPr>
      <w:r>
        <w:rPr>
          <w:rFonts w:hint="eastAsia"/>
        </w:rPr>
        <w:t>简述</w:t>
      </w:r>
      <w:r>
        <w:rPr>
          <w:rFonts w:hint="eastAsia"/>
        </w:rPr>
        <w:t>delphi</w:t>
      </w:r>
      <w:r>
        <w:rPr>
          <w:rFonts w:hint="eastAsia"/>
        </w:rPr>
        <w:t>是如何封装</w:t>
      </w:r>
      <w:r>
        <w:rPr>
          <w:rFonts w:hint="eastAsia"/>
        </w:rPr>
        <w:t>windows</w:t>
      </w:r>
      <w:r>
        <w:rPr>
          <w:rFonts w:hint="eastAsia"/>
        </w:rPr>
        <w:t>消息机制</w:t>
      </w:r>
    </w:p>
    <w:p w:rsidR="00523426" w:rsidRDefault="00523426">
      <w:pPr>
        <w:numPr>
          <w:ilvl w:val="0"/>
          <w:numId w:val="135"/>
        </w:numPr>
      </w:pPr>
      <w:r>
        <w:rPr>
          <w:rFonts w:hint="eastAsia"/>
        </w:rPr>
        <w:t>简单介绍一下</w:t>
      </w:r>
      <w:r>
        <w:rPr>
          <w:rFonts w:hint="eastAsia"/>
        </w:rPr>
        <w:t>delphi</w:t>
      </w:r>
      <w:r>
        <w:rPr>
          <w:rFonts w:hint="eastAsia"/>
        </w:rPr>
        <w:t>模式下三层开发</w:t>
      </w:r>
    </w:p>
    <w:p w:rsidR="00523426" w:rsidRDefault="00523426">
      <w:pPr>
        <w:numPr>
          <w:ilvl w:val="0"/>
          <w:numId w:val="135"/>
        </w:numPr>
      </w:pPr>
      <w:r>
        <w:rPr>
          <w:rFonts w:hint="eastAsia"/>
        </w:rPr>
        <w:t>谈一谈你对</w:t>
      </w:r>
      <w:r>
        <w:rPr>
          <w:rFonts w:hint="eastAsia"/>
        </w:rPr>
        <w:t>vcl framework</w:t>
      </w:r>
      <w:r>
        <w:rPr>
          <w:rFonts w:hint="eastAsia"/>
        </w:rPr>
        <w:t>的理解</w:t>
      </w:r>
    </w:p>
    <w:p w:rsidR="00523426" w:rsidRDefault="00523426">
      <w:pPr>
        <w:numPr>
          <w:ilvl w:val="0"/>
          <w:numId w:val="135"/>
        </w:numPr>
      </w:pPr>
      <w:r>
        <w:rPr>
          <w:rFonts w:hint="eastAsia"/>
        </w:rPr>
        <w:t>简单谈一下你对</w:t>
      </w:r>
      <w:r>
        <w:rPr>
          <w:rFonts w:hint="eastAsia"/>
        </w:rPr>
        <w:t>delphi</w:t>
      </w:r>
      <w:r>
        <w:rPr>
          <w:rFonts w:hint="eastAsia"/>
        </w:rPr>
        <w:t>接口机制的理解</w:t>
      </w:r>
    </w:p>
    <w:p w:rsidR="00523426" w:rsidRDefault="00523426">
      <w:pPr>
        <w:numPr>
          <w:ilvl w:val="0"/>
          <w:numId w:val="135"/>
        </w:numPr>
      </w:pPr>
      <w:r>
        <w:rPr>
          <w:rFonts w:hint="eastAsia"/>
        </w:rPr>
        <w:t>web</w:t>
      </w:r>
      <w:r>
        <w:rPr>
          <w:rFonts w:hint="eastAsia"/>
        </w:rPr>
        <w:t>开发客户端程序和服务器端程序的区别</w:t>
      </w:r>
    </w:p>
    <w:p w:rsidR="00523426" w:rsidRDefault="00523426">
      <w:pPr>
        <w:numPr>
          <w:ilvl w:val="0"/>
          <w:numId w:val="135"/>
        </w:numPr>
      </w:pPr>
      <w:r>
        <w:rPr>
          <w:rFonts w:hint="eastAsia"/>
        </w:rPr>
        <w:t>ASP</w:t>
      </w:r>
      <w:r>
        <w:t> </w:t>
      </w:r>
      <w:r>
        <w:rPr>
          <w:rFonts w:hint="eastAsia"/>
        </w:rPr>
        <w:t>的几大内置对象。</w:t>
      </w:r>
    </w:p>
    <w:p w:rsidR="00523426" w:rsidRDefault="00523426">
      <w:pPr>
        <w:numPr>
          <w:ilvl w:val="0"/>
          <w:numId w:val="135"/>
        </w:numPr>
      </w:pPr>
      <w:r>
        <w:rPr>
          <w:rFonts w:hint="eastAsia"/>
        </w:rPr>
        <w:t>谈谈你以前所做项目对文件和图片的上传和显示所用的方法。</w:t>
      </w:r>
    </w:p>
    <w:p w:rsidR="00523426" w:rsidRDefault="00523426">
      <w:pPr>
        <w:numPr>
          <w:ilvl w:val="0"/>
          <w:numId w:val="135"/>
        </w:numPr>
      </w:pPr>
      <w:r>
        <w:rPr>
          <w:rFonts w:hint="eastAsia"/>
        </w:rPr>
        <w:t>谈你对</w:t>
      </w:r>
      <w:r>
        <w:rPr>
          <w:rFonts w:hint="eastAsia"/>
        </w:rPr>
        <w:t>ASP</w:t>
      </w:r>
      <w:r>
        <w:rPr>
          <w:rFonts w:hint="eastAsia"/>
        </w:rPr>
        <w:t>的理解。</w:t>
      </w:r>
    </w:p>
    <w:p w:rsidR="00523426" w:rsidRDefault="00523426"/>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1260"/>
        <w:gridCol w:w="1440"/>
        <w:gridCol w:w="1260"/>
        <w:gridCol w:w="1260"/>
        <w:gridCol w:w="1425"/>
      </w:tblGrid>
      <w:tr w:rsidR="00523426">
        <w:trPr>
          <w:trHeight w:val="450"/>
        </w:trPr>
        <w:tc>
          <w:tcPr>
            <w:tcW w:w="1275" w:type="dxa"/>
            <w:vMerge w:val="restart"/>
          </w:tcPr>
          <w:p w:rsidR="00523426" w:rsidRDefault="00523426">
            <w:pPr>
              <w:ind w:firstLineChars="100" w:firstLine="210"/>
            </w:pPr>
            <w:r>
              <w:rPr>
                <w:rFonts w:hint="eastAsia"/>
              </w:rPr>
              <w:t>学号</w:t>
            </w:r>
          </w:p>
        </w:tc>
        <w:tc>
          <w:tcPr>
            <w:tcW w:w="1260" w:type="dxa"/>
            <w:vMerge w:val="restart"/>
          </w:tcPr>
          <w:p w:rsidR="00523426" w:rsidRDefault="00523426">
            <w:pPr>
              <w:ind w:firstLineChars="200" w:firstLine="420"/>
            </w:pPr>
            <w:r>
              <w:rPr>
                <w:rFonts w:hint="eastAsia"/>
              </w:rPr>
              <w:t>姓名</w:t>
            </w:r>
          </w:p>
        </w:tc>
        <w:tc>
          <w:tcPr>
            <w:tcW w:w="1440" w:type="dxa"/>
            <w:vMerge w:val="restart"/>
          </w:tcPr>
          <w:p w:rsidR="00523426" w:rsidRDefault="00523426">
            <w:pPr>
              <w:ind w:firstLineChars="200" w:firstLine="420"/>
            </w:pPr>
            <w:r>
              <w:rPr>
                <w:rFonts w:hint="eastAsia"/>
              </w:rPr>
              <w:t>年龄</w:t>
            </w:r>
          </w:p>
        </w:tc>
        <w:tc>
          <w:tcPr>
            <w:tcW w:w="1260" w:type="dxa"/>
            <w:vMerge w:val="restart"/>
          </w:tcPr>
          <w:p w:rsidR="00523426" w:rsidRDefault="00523426">
            <w:pPr>
              <w:ind w:firstLineChars="100" w:firstLine="210"/>
            </w:pPr>
            <w:r>
              <w:rPr>
                <w:rFonts w:hint="eastAsia"/>
              </w:rPr>
              <w:t>班级</w:t>
            </w:r>
          </w:p>
        </w:tc>
        <w:tc>
          <w:tcPr>
            <w:tcW w:w="2685" w:type="dxa"/>
            <w:gridSpan w:val="2"/>
          </w:tcPr>
          <w:p w:rsidR="00523426" w:rsidRDefault="00523426">
            <w:pPr>
              <w:ind w:firstLineChars="400" w:firstLine="840"/>
            </w:pPr>
            <w:r>
              <w:rPr>
                <w:rFonts w:hint="eastAsia"/>
              </w:rPr>
              <w:t>总成绩</w:t>
            </w:r>
          </w:p>
        </w:tc>
      </w:tr>
      <w:tr w:rsidR="00523426">
        <w:trPr>
          <w:trHeight w:val="315"/>
        </w:trPr>
        <w:tc>
          <w:tcPr>
            <w:tcW w:w="1275" w:type="dxa"/>
            <w:vMerge/>
          </w:tcPr>
          <w:p w:rsidR="00523426" w:rsidRDefault="00523426"/>
        </w:tc>
        <w:tc>
          <w:tcPr>
            <w:tcW w:w="1260" w:type="dxa"/>
            <w:vMerge/>
          </w:tcPr>
          <w:p w:rsidR="00523426" w:rsidRDefault="00523426"/>
        </w:tc>
        <w:tc>
          <w:tcPr>
            <w:tcW w:w="1440" w:type="dxa"/>
            <w:vMerge/>
          </w:tcPr>
          <w:p w:rsidR="00523426" w:rsidRDefault="00523426"/>
        </w:tc>
        <w:tc>
          <w:tcPr>
            <w:tcW w:w="1260" w:type="dxa"/>
            <w:vMerge/>
          </w:tcPr>
          <w:p w:rsidR="00523426" w:rsidRDefault="00523426"/>
        </w:tc>
        <w:tc>
          <w:tcPr>
            <w:tcW w:w="1260" w:type="dxa"/>
          </w:tcPr>
          <w:p w:rsidR="00523426" w:rsidRDefault="00523426">
            <w:r>
              <w:rPr>
                <w:rFonts w:hint="eastAsia"/>
              </w:rPr>
              <w:t>课程</w:t>
            </w:r>
            <w:r>
              <w:rPr>
                <w:rFonts w:hint="eastAsia"/>
              </w:rPr>
              <w:t>1</w:t>
            </w:r>
          </w:p>
        </w:tc>
        <w:tc>
          <w:tcPr>
            <w:tcW w:w="1425" w:type="dxa"/>
          </w:tcPr>
          <w:p w:rsidR="00523426" w:rsidRDefault="00523426">
            <w:r>
              <w:rPr>
                <w:rFonts w:hint="eastAsia"/>
              </w:rPr>
              <w:t>课程</w:t>
            </w:r>
            <w:r>
              <w:rPr>
                <w:rFonts w:hint="eastAsia"/>
              </w:rPr>
              <w:t>2</w:t>
            </w:r>
          </w:p>
        </w:tc>
      </w:tr>
      <w:tr w:rsidR="00523426">
        <w:trPr>
          <w:trHeight w:val="765"/>
        </w:trPr>
        <w:tc>
          <w:tcPr>
            <w:tcW w:w="1275" w:type="dxa"/>
          </w:tcPr>
          <w:p w:rsidR="00523426" w:rsidRDefault="00523426"/>
        </w:tc>
        <w:tc>
          <w:tcPr>
            <w:tcW w:w="1260" w:type="dxa"/>
          </w:tcPr>
          <w:p w:rsidR="00523426" w:rsidRDefault="00523426"/>
        </w:tc>
        <w:tc>
          <w:tcPr>
            <w:tcW w:w="1440" w:type="dxa"/>
          </w:tcPr>
          <w:p w:rsidR="00523426" w:rsidRDefault="00523426"/>
        </w:tc>
        <w:tc>
          <w:tcPr>
            <w:tcW w:w="1260" w:type="dxa"/>
          </w:tcPr>
          <w:p w:rsidR="00523426" w:rsidRDefault="00523426"/>
        </w:tc>
        <w:tc>
          <w:tcPr>
            <w:tcW w:w="2685" w:type="dxa"/>
            <w:gridSpan w:val="2"/>
          </w:tcPr>
          <w:p w:rsidR="00523426" w:rsidRDefault="00523426"/>
        </w:tc>
      </w:tr>
      <w:tr w:rsidR="00523426">
        <w:trPr>
          <w:trHeight w:val="765"/>
        </w:trPr>
        <w:tc>
          <w:tcPr>
            <w:tcW w:w="1275" w:type="dxa"/>
          </w:tcPr>
          <w:p w:rsidR="00523426" w:rsidRDefault="00523426"/>
        </w:tc>
        <w:tc>
          <w:tcPr>
            <w:tcW w:w="1260" w:type="dxa"/>
          </w:tcPr>
          <w:p w:rsidR="00523426" w:rsidRDefault="00523426"/>
        </w:tc>
        <w:tc>
          <w:tcPr>
            <w:tcW w:w="1440" w:type="dxa"/>
          </w:tcPr>
          <w:p w:rsidR="00523426" w:rsidRDefault="00523426"/>
        </w:tc>
        <w:tc>
          <w:tcPr>
            <w:tcW w:w="1260" w:type="dxa"/>
          </w:tcPr>
          <w:p w:rsidR="00523426" w:rsidRDefault="00523426"/>
        </w:tc>
        <w:tc>
          <w:tcPr>
            <w:tcW w:w="2685" w:type="dxa"/>
            <w:gridSpan w:val="2"/>
          </w:tcPr>
          <w:p w:rsidR="00523426" w:rsidRDefault="00523426"/>
        </w:tc>
      </w:tr>
    </w:tbl>
    <w:p w:rsidR="00523426" w:rsidRDefault="00523426">
      <w:pPr>
        <w:numPr>
          <w:ilvl w:val="0"/>
          <w:numId w:val="136"/>
        </w:numPr>
      </w:pPr>
      <w:r>
        <w:rPr>
          <w:rFonts w:hint="eastAsia"/>
        </w:rPr>
        <w:t>用</w:t>
      </w:r>
      <w:r>
        <w:rPr>
          <w:rFonts w:hint="eastAsia"/>
        </w:rPr>
        <w:t>HTML</w:t>
      </w:r>
      <w:r>
        <w:rPr>
          <w:rFonts w:hint="eastAsia"/>
        </w:rPr>
        <w:t>语句写该表</w:t>
      </w:r>
      <w:r>
        <w:rPr>
          <w:rFonts w:hint="eastAsia"/>
        </w:rPr>
        <w:t>,</w:t>
      </w:r>
      <w:r>
        <w:rPr>
          <w:rFonts w:hint="eastAsia"/>
        </w:rPr>
        <w:t>标题为粗体</w:t>
      </w:r>
    </w:p>
    <w:p w:rsidR="00523426" w:rsidRDefault="00523426">
      <w:pPr>
        <w:ind w:left="360"/>
      </w:pPr>
      <w:r>
        <w:rPr>
          <w:rFonts w:hint="eastAsia"/>
        </w:rPr>
        <w:lastRenderedPageBreak/>
        <w:t>再用</w:t>
      </w:r>
      <w:r>
        <w:rPr>
          <w:rFonts w:hint="eastAsia"/>
        </w:rPr>
        <w:t>CSS</w:t>
      </w:r>
      <w:r>
        <w:rPr>
          <w:rFonts w:hint="eastAsia"/>
        </w:rPr>
        <w:t>描述该表</w:t>
      </w:r>
    </w:p>
    <w:p w:rsidR="00523426" w:rsidRDefault="00523426">
      <w:pPr>
        <w:ind w:left="360"/>
      </w:pPr>
    </w:p>
    <w:p w:rsidR="00523426" w:rsidRDefault="00523426">
      <w:pPr>
        <w:numPr>
          <w:ilvl w:val="0"/>
          <w:numId w:val="136"/>
        </w:numPr>
      </w:pPr>
      <w:r>
        <w:rPr>
          <w:rFonts w:hint="eastAsia"/>
        </w:rPr>
        <w:t>用脚本语言在一个文本框中判断如果输入非数字</w:t>
      </w:r>
      <w:r>
        <w:rPr>
          <w:rFonts w:hint="eastAsia"/>
        </w:rPr>
        <w:t>,</w:t>
      </w:r>
      <w:r>
        <w:rPr>
          <w:rFonts w:hint="eastAsia"/>
        </w:rPr>
        <w:t>在失去焦点时则弹出对话框</w:t>
      </w:r>
      <w:r>
        <w:t>”</w:t>
      </w:r>
      <w:r>
        <w:rPr>
          <w:rFonts w:hint="eastAsia"/>
        </w:rPr>
        <w:t>请输入非数字</w:t>
      </w:r>
      <w:r>
        <w:t>”</w:t>
      </w:r>
      <w:r>
        <w:rPr>
          <w:rFonts w:hint="eastAsia"/>
        </w:rPr>
        <w:t>以提醒用户</w:t>
      </w:r>
      <w:r>
        <w:rPr>
          <w:rFonts w:hint="eastAsia"/>
        </w:rPr>
        <w:t>.</w:t>
      </w:r>
    </w:p>
    <w:p w:rsidR="00523426" w:rsidRDefault="00523426">
      <w:pPr>
        <w:numPr>
          <w:ilvl w:val="0"/>
          <w:numId w:val="136"/>
        </w:numPr>
      </w:pPr>
      <w:r>
        <w:rPr>
          <w:rFonts w:hint="eastAsia"/>
        </w:rPr>
        <w:t>有一个客户表在</w:t>
      </w:r>
      <w:r>
        <w:rPr>
          <w:rFonts w:hint="eastAsia"/>
        </w:rPr>
        <w:t>TEST</w:t>
      </w:r>
      <w:r>
        <w:rPr>
          <w:rFonts w:hint="eastAsia"/>
        </w:rPr>
        <w:t>数据库中创建</w:t>
      </w:r>
      <w:r>
        <w:rPr>
          <w:rFonts w:hint="eastAsia"/>
        </w:rPr>
        <w:t>,</w:t>
      </w:r>
      <w:r>
        <w:rPr>
          <w:rFonts w:hint="eastAsia"/>
        </w:rPr>
        <w:t>有如下字段</w:t>
      </w:r>
      <w:r>
        <w:rPr>
          <w:rFonts w:hint="eastAsia"/>
        </w:rPr>
        <w:t>,</w:t>
      </w:r>
    </w:p>
    <w:p w:rsidR="00523426" w:rsidRDefault="00523426">
      <w:pPr>
        <w:ind w:left="360"/>
      </w:pPr>
      <w:r>
        <w:rPr>
          <w:rFonts w:hint="eastAsia"/>
        </w:rPr>
        <w:t>客户</w:t>
      </w:r>
      <w:r>
        <w:rPr>
          <w:rFonts w:hint="eastAsia"/>
        </w:rPr>
        <w:t>ID,</w:t>
      </w:r>
      <w:r>
        <w:rPr>
          <w:rFonts w:hint="eastAsia"/>
        </w:rPr>
        <w:t>客户姓名</w:t>
      </w:r>
      <w:r>
        <w:rPr>
          <w:rFonts w:hint="eastAsia"/>
        </w:rPr>
        <w:t>,</w:t>
      </w:r>
      <w:r>
        <w:rPr>
          <w:rFonts w:hint="eastAsia"/>
        </w:rPr>
        <w:t>联系人</w:t>
      </w:r>
      <w:r>
        <w:rPr>
          <w:rFonts w:hint="eastAsia"/>
        </w:rPr>
        <w:t>,</w:t>
      </w:r>
      <w:r>
        <w:rPr>
          <w:rFonts w:hint="eastAsia"/>
        </w:rPr>
        <w:t>联系人地址</w:t>
      </w:r>
      <w:r>
        <w:rPr>
          <w:rFonts w:hint="eastAsia"/>
        </w:rPr>
        <w:t>,</w:t>
      </w:r>
      <w:r>
        <w:rPr>
          <w:rFonts w:hint="eastAsia"/>
        </w:rPr>
        <w:t>邮编</w:t>
      </w:r>
    </w:p>
    <w:p w:rsidR="00523426" w:rsidRDefault="00523426">
      <w:r>
        <w:rPr>
          <w:rFonts w:hint="eastAsia"/>
        </w:rPr>
        <w:t xml:space="preserve">4.  </w:t>
      </w:r>
      <w:r>
        <w:rPr>
          <w:rFonts w:hint="eastAsia"/>
        </w:rPr>
        <w:t>创建该表后</w:t>
      </w:r>
      <w:r>
        <w:rPr>
          <w:rFonts w:hint="eastAsia"/>
        </w:rPr>
        <w:t>,</w:t>
      </w:r>
      <w:r>
        <w:rPr>
          <w:rFonts w:hint="eastAsia"/>
        </w:rPr>
        <w:t>用</w:t>
      </w:r>
      <w:r>
        <w:rPr>
          <w:rFonts w:hint="eastAsia"/>
        </w:rPr>
        <w:t>SQL</w:t>
      </w:r>
      <w:r>
        <w:rPr>
          <w:rFonts w:hint="eastAsia"/>
        </w:rPr>
        <w:t>语句插入两条数据</w:t>
      </w:r>
      <w:r>
        <w:t>:0001,</w:t>
      </w:r>
      <w:r>
        <w:rPr>
          <w:rFonts w:hint="eastAsia"/>
        </w:rPr>
        <w:t>张三</w:t>
      </w:r>
      <w:r>
        <w:rPr>
          <w:rFonts w:hint="eastAsia"/>
        </w:rPr>
        <w:t xml:space="preserve">     0002,</w:t>
      </w:r>
      <w:r>
        <w:rPr>
          <w:rFonts w:hint="eastAsia"/>
        </w:rPr>
        <w:t>李四</w:t>
      </w:r>
    </w:p>
    <w:p w:rsidR="00523426" w:rsidRDefault="00523426">
      <w:r>
        <w:rPr>
          <w:rFonts w:hint="eastAsia"/>
        </w:rPr>
        <w:t xml:space="preserve">5.  </w:t>
      </w:r>
      <w:r>
        <w:rPr>
          <w:rFonts w:hint="eastAsia"/>
        </w:rPr>
        <w:t>有一个订单信息表</w:t>
      </w:r>
      <w:r>
        <w:rPr>
          <w:rFonts w:hint="eastAsia"/>
        </w:rPr>
        <w:t>,</w:t>
      </w:r>
    </w:p>
    <w:p w:rsidR="00523426" w:rsidRDefault="00523426">
      <w:pPr>
        <w:ind w:firstLine="435"/>
      </w:pPr>
      <w:r>
        <w:rPr>
          <w:rFonts w:hint="eastAsia"/>
        </w:rPr>
        <w:t>客户</w:t>
      </w:r>
      <w:r>
        <w:rPr>
          <w:rFonts w:hint="eastAsia"/>
        </w:rPr>
        <w:t>ID,</w:t>
      </w:r>
      <w:r>
        <w:rPr>
          <w:rFonts w:hint="eastAsia"/>
        </w:rPr>
        <w:t>商品名称</w:t>
      </w:r>
      <w:r>
        <w:rPr>
          <w:rFonts w:hint="eastAsia"/>
        </w:rPr>
        <w:t>,</w:t>
      </w:r>
      <w:r>
        <w:rPr>
          <w:rFonts w:hint="eastAsia"/>
        </w:rPr>
        <w:t>商品数量</w:t>
      </w:r>
      <w:r>
        <w:rPr>
          <w:rFonts w:hint="eastAsia"/>
        </w:rPr>
        <w:t>,</w:t>
      </w:r>
      <w:r>
        <w:rPr>
          <w:rFonts w:hint="eastAsia"/>
        </w:rPr>
        <w:t>订购日期</w:t>
      </w:r>
    </w:p>
    <w:p w:rsidR="00523426" w:rsidRDefault="00523426">
      <w:pPr>
        <w:numPr>
          <w:ilvl w:val="0"/>
          <w:numId w:val="137"/>
        </w:numPr>
      </w:pPr>
      <w:r>
        <w:rPr>
          <w:rFonts w:hint="eastAsia"/>
        </w:rPr>
        <w:t>INNER JOIN</w:t>
      </w:r>
      <w:r>
        <w:rPr>
          <w:rFonts w:hint="eastAsia"/>
        </w:rPr>
        <w:t>与</w:t>
      </w:r>
      <w:r>
        <w:rPr>
          <w:rFonts w:hint="eastAsia"/>
        </w:rPr>
        <w:t>LEFT JOIN</w:t>
      </w:r>
      <w:r>
        <w:rPr>
          <w:rFonts w:hint="eastAsia"/>
        </w:rPr>
        <w:t>有什么区别</w:t>
      </w:r>
    </w:p>
    <w:p w:rsidR="00523426" w:rsidRDefault="00523426">
      <w:pPr>
        <w:numPr>
          <w:ilvl w:val="0"/>
          <w:numId w:val="137"/>
        </w:numPr>
      </w:pPr>
      <w:r>
        <w:rPr>
          <w:rFonts w:hint="eastAsia"/>
        </w:rPr>
        <w:t>用该表与客户表建立一个</w:t>
      </w:r>
      <w:r>
        <w:rPr>
          <w:rFonts w:hint="eastAsia"/>
        </w:rPr>
        <w:t>INNER JOIN.</w:t>
      </w:r>
    </w:p>
    <w:p w:rsidR="00523426" w:rsidRDefault="00523426">
      <w:pPr>
        <w:numPr>
          <w:ilvl w:val="0"/>
          <w:numId w:val="137"/>
        </w:numPr>
      </w:pPr>
      <w:r>
        <w:rPr>
          <w:rFonts w:hint="eastAsia"/>
        </w:rPr>
        <w:t>根据客户和商品名称统计商品数量</w:t>
      </w:r>
      <w:r>
        <w:rPr>
          <w:rFonts w:hint="eastAsia"/>
        </w:rPr>
        <w:t>,</w:t>
      </w:r>
      <w:r>
        <w:rPr>
          <w:rFonts w:hint="eastAsia"/>
        </w:rPr>
        <w:t>最后按客户名排序</w:t>
      </w:r>
    </w:p>
    <w:p w:rsidR="00523426" w:rsidRDefault="00523426">
      <w:pPr>
        <w:numPr>
          <w:ilvl w:val="0"/>
          <w:numId w:val="137"/>
        </w:numPr>
      </w:pPr>
      <w:r>
        <w:rPr>
          <w:rFonts w:hint="eastAsia"/>
        </w:rPr>
        <w:t>按客户和日期查询商品数量</w:t>
      </w:r>
    </w:p>
    <w:p w:rsidR="00523426" w:rsidRDefault="00523426">
      <w:r>
        <w:rPr>
          <w:rFonts w:hint="eastAsia"/>
        </w:rPr>
        <w:t>6.  NET</w:t>
      </w:r>
    </w:p>
    <w:p w:rsidR="00523426" w:rsidRDefault="00523426">
      <w:pPr>
        <w:numPr>
          <w:ilvl w:val="0"/>
          <w:numId w:val="138"/>
        </w:numPr>
      </w:pPr>
      <w:r>
        <w:rPr>
          <w:rFonts w:hint="eastAsia"/>
        </w:rPr>
        <w:t>建立客户表的操作类</w:t>
      </w:r>
      <w:r>
        <w:rPr>
          <w:rFonts w:hint="eastAsia"/>
        </w:rPr>
        <w:t>,</w:t>
      </w:r>
      <w:r>
        <w:rPr>
          <w:rFonts w:hint="eastAsia"/>
        </w:rPr>
        <w:t>有添加</w:t>
      </w:r>
      <w:r>
        <w:rPr>
          <w:rFonts w:hint="eastAsia"/>
        </w:rPr>
        <w:t>,</w:t>
      </w:r>
      <w:r>
        <w:rPr>
          <w:rFonts w:hint="eastAsia"/>
        </w:rPr>
        <w:t>更新</w:t>
      </w:r>
      <w:r>
        <w:rPr>
          <w:rFonts w:hint="eastAsia"/>
        </w:rPr>
        <w:t>,</w:t>
      </w:r>
      <w:r>
        <w:rPr>
          <w:rFonts w:hint="eastAsia"/>
        </w:rPr>
        <w:t>删除操作</w:t>
      </w:r>
    </w:p>
    <w:p w:rsidR="00523426" w:rsidRDefault="00523426">
      <w:pPr>
        <w:numPr>
          <w:ilvl w:val="0"/>
          <w:numId w:val="138"/>
        </w:numPr>
      </w:pPr>
      <w:r>
        <w:rPr>
          <w:rFonts w:hint="eastAsia"/>
        </w:rPr>
        <w:t xml:space="preserve">.ascx </w:t>
      </w:r>
      <w:r>
        <w:rPr>
          <w:rFonts w:hint="eastAsia"/>
        </w:rPr>
        <w:t>的后缀名和</w:t>
      </w:r>
      <w:r>
        <w:rPr>
          <w:rFonts w:hint="eastAsia"/>
        </w:rPr>
        <w:t>.asmx</w:t>
      </w:r>
      <w:r>
        <w:rPr>
          <w:rFonts w:hint="eastAsia"/>
        </w:rPr>
        <w:t>后缀名各表示什么</w:t>
      </w:r>
      <w:r>
        <w:rPr>
          <w:rFonts w:hint="eastAsia"/>
        </w:rPr>
        <w:t>?</w:t>
      </w:r>
    </w:p>
    <w:p w:rsidR="00523426" w:rsidRDefault="00523426"/>
    <w:p w:rsidR="00523426" w:rsidRDefault="00523426">
      <w:pPr>
        <w:numPr>
          <w:ilvl w:val="0"/>
          <w:numId w:val="139"/>
        </w:numPr>
      </w:pPr>
      <w:r>
        <w:rPr>
          <w:rFonts w:hint="eastAsia"/>
        </w:rPr>
        <w:t>什么是面向对象</w:t>
      </w:r>
    </w:p>
    <w:p w:rsidR="00523426" w:rsidRDefault="00523426">
      <w:r>
        <w:rPr>
          <w:rFonts w:hint="eastAsia"/>
        </w:rPr>
        <w:t>答：万物都是对象，其主要特征：封装、继承、多态</w:t>
      </w:r>
    </w:p>
    <w:p w:rsidR="00523426" w:rsidRDefault="00523426">
      <w:pPr>
        <w:numPr>
          <w:ilvl w:val="0"/>
          <w:numId w:val="139"/>
        </w:numPr>
      </w:pPr>
      <w:r>
        <w:rPr>
          <w:rFonts w:hint="eastAsia"/>
        </w:rPr>
        <w:t>怎样实现多态</w:t>
      </w:r>
    </w:p>
    <w:p w:rsidR="00523426" w:rsidRDefault="00523426">
      <w:r>
        <w:rPr>
          <w:rFonts w:hint="eastAsia"/>
        </w:rPr>
        <w:t>答：</w:t>
      </w:r>
      <w:r>
        <w:rPr>
          <w:rFonts w:hint="eastAsia"/>
        </w:rPr>
        <w:t>1.</w:t>
      </w:r>
      <w:r>
        <w:rPr>
          <w:rFonts w:hint="eastAsia"/>
        </w:rPr>
        <w:t>通过对象直接调用成员函数时，始终默认使用该对象的类的成员函数（除非用</w:t>
      </w:r>
      <w:r>
        <w:rPr>
          <w:rFonts w:hint="eastAsia"/>
        </w:rPr>
        <w:t>::</w:t>
      </w:r>
      <w:r>
        <w:rPr>
          <w:rFonts w:hint="eastAsia"/>
        </w:rPr>
        <w:t>显示指定类名）。</w:t>
      </w:r>
      <w:r>
        <w:rPr>
          <w:rFonts w:hint="eastAsia"/>
        </w:rPr>
        <w:t>2.</w:t>
      </w:r>
      <w:r>
        <w:rPr>
          <w:rFonts w:hint="eastAsia"/>
        </w:rPr>
        <w:t>通过指向对象的指针或引用调用成员函数时：如果该函数是实函数，则调用该指针或引用的类的成员函数；如果该函数是虚函数，则调用该指针或引用指向的对象的类的成员函数。</w:t>
      </w:r>
    </w:p>
    <w:p w:rsidR="00523426" w:rsidRDefault="00523426">
      <w:pPr>
        <w:numPr>
          <w:ilvl w:val="0"/>
          <w:numId w:val="139"/>
        </w:numPr>
      </w:pPr>
      <w:r>
        <w:rPr>
          <w:rFonts w:hint="eastAsia"/>
        </w:rPr>
        <w:t>out</w:t>
      </w:r>
      <w:r>
        <w:rPr>
          <w:rFonts w:hint="eastAsia"/>
        </w:rPr>
        <w:t>保留字怎么使用，什么时候使用</w:t>
      </w:r>
    </w:p>
    <w:p w:rsidR="00523426" w:rsidRDefault="00523426">
      <w:r>
        <w:rPr>
          <w:rFonts w:hint="eastAsia"/>
        </w:rPr>
        <w:t>答：有时为了从一个函数中返回多个值，我们需要使用</w:t>
      </w:r>
      <w:r>
        <w:rPr>
          <w:rFonts w:hint="eastAsia"/>
        </w:rPr>
        <w:t>out</w:t>
      </w:r>
      <w:r>
        <w:rPr>
          <w:rFonts w:hint="eastAsia"/>
        </w:rPr>
        <w:t>关键字，把输出值赋给通过引用传递给方法的变量（也就是参数）。但</w:t>
      </w:r>
      <w:r>
        <w:rPr>
          <w:rFonts w:hint="eastAsia"/>
        </w:rPr>
        <w:t>C#</w:t>
      </w:r>
      <w:r>
        <w:rPr>
          <w:rFonts w:hint="eastAsia"/>
        </w:rPr>
        <w:t>要求变量再被引用的前必须初始化。在调用该方法时，还需要添加</w:t>
      </w:r>
      <w:r>
        <w:rPr>
          <w:rFonts w:hint="eastAsia"/>
        </w:rPr>
        <w:t>out</w:t>
      </w:r>
      <w:r>
        <w:rPr>
          <w:rFonts w:hint="eastAsia"/>
        </w:rPr>
        <w:t>关键字</w:t>
      </w:r>
    </w:p>
    <w:p w:rsidR="00523426" w:rsidRDefault="00523426">
      <w:pPr>
        <w:numPr>
          <w:ilvl w:val="0"/>
          <w:numId w:val="139"/>
        </w:numPr>
      </w:pPr>
      <w:r>
        <w:rPr>
          <w:rFonts w:hint="eastAsia"/>
        </w:rPr>
        <w:t>什么时候使用抽象类，什么时候用接口</w:t>
      </w:r>
    </w:p>
    <w:p w:rsidR="00523426" w:rsidRDefault="00523426">
      <w:r>
        <w:rPr>
          <w:rFonts w:hint="eastAsia"/>
        </w:rPr>
        <w:t>答：接口用于规范，抽象类用于共性。接口中只能声明方法，属性，事件，索引器。而抽象类中可以有方法的实现，也可以定义非静态的类变量。抽象类是类，所以只能被单继承，但是接口却可以一次实现多个。抽象类可以提供某些方法的部分实现，接口不可以</w:t>
      </w:r>
      <w:r>
        <w:rPr>
          <w:rFonts w:hint="eastAsia"/>
        </w:rPr>
        <w:t>.</w:t>
      </w:r>
      <w:r>
        <w:rPr>
          <w:rFonts w:hint="eastAsia"/>
        </w:rPr>
        <w:t>抽象类的实例是它的子类给出的。接口的实例是实现接口的类给出的。再抽象类中加入一个方法，那么它的子类就同时有了这个方法。而在接口中加入新的方法，那么实现它的类就要重新编写（这就是为什么说接口是一个类的规范了）。接口成员被定义为公共的，但抽象类的成员也可以是私有的、受保护的、内部的或受保护的内部成员（其中受保护的内部成员只能在应用程序的代码或派生类中访问）。此外接口不能包含字段、构造函数、析构函数、静态成员或常量。</w:t>
      </w:r>
    </w:p>
    <w:p w:rsidR="00523426" w:rsidRDefault="00523426">
      <w:pPr>
        <w:numPr>
          <w:ilvl w:val="0"/>
          <w:numId w:val="139"/>
        </w:numPr>
      </w:pPr>
      <w:r>
        <w:rPr>
          <w:rFonts w:hint="eastAsia"/>
        </w:rPr>
        <w:t>访问修饰符各种访问范围</w:t>
      </w:r>
    </w:p>
    <w:p w:rsidR="00523426" w:rsidRDefault="00523426">
      <w:r>
        <w:rPr>
          <w:rFonts w:hint="eastAsia"/>
        </w:rPr>
        <w:t>答：</w:t>
      </w:r>
      <w:r>
        <w:rPr>
          <w:rFonts w:hint="eastAsia"/>
        </w:rPr>
        <w:t xml:space="preserve">public </w:t>
      </w:r>
      <w:r>
        <w:rPr>
          <w:rFonts w:hint="eastAsia"/>
        </w:rPr>
        <w:t>不受限制的访问</w:t>
      </w:r>
    </w:p>
    <w:p w:rsidR="00523426" w:rsidRDefault="00523426">
      <w:r>
        <w:rPr>
          <w:rFonts w:hint="eastAsia"/>
        </w:rPr>
        <w:tab/>
      </w:r>
      <w:r>
        <w:t>P</w:t>
      </w:r>
      <w:r>
        <w:rPr>
          <w:rFonts w:hint="eastAsia"/>
        </w:rPr>
        <w:t xml:space="preserve">rivate </w:t>
      </w:r>
      <w:r>
        <w:rPr>
          <w:rFonts w:hint="eastAsia"/>
        </w:rPr>
        <w:t>只能在本类中访问</w:t>
      </w:r>
    </w:p>
    <w:p w:rsidR="00523426" w:rsidRDefault="00523426">
      <w:r>
        <w:rPr>
          <w:rFonts w:hint="eastAsia"/>
        </w:rPr>
        <w:tab/>
      </w:r>
      <w:r>
        <w:t>P</w:t>
      </w:r>
      <w:r>
        <w:rPr>
          <w:rFonts w:hint="eastAsia"/>
        </w:rPr>
        <w:t xml:space="preserve">rotected </w:t>
      </w:r>
      <w:r>
        <w:rPr>
          <w:rFonts w:hint="eastAsia"/>
        </w:rPr>
        <w:t>本类和继承与他的类中的都能访问</w:t>
      </w:r>
    </w:p>
    <w:p w:rsidR="00523426" w:rsidRDefault="00523426">
      <w:r>
        <w:rPr>
          <w:rFonts w:hint="eastAsia"/>
        </w:rPr>
        <w:tab/>
      </w:r>
      <w:r>
        <w:t>I</w:t>
      </w:r>
      <w:r>
        <w:rPr>
          <w:rFonts w:hint="eastAsia"/>
        </w:rPr>
        <w:t xml:space="preserve">nternal </w:t>
      </w:r>
      <w:r>
        <w:rPr>
          <w:rFonts w:hint="eastAsia"/>
        </w:rPr>
        <w:t>同一个应用程序或类库中</w:t>
      </w:r>
    </w:p>
    <w:p w:rsidR="00523426" w:rsidRDefault="00523426"/>
    <w:p w:rsidR="00523426" w:rsidRDefault="00523426">
      <w:pPr>
        <w:numPr>
          <w:ilvl w:val="0"/>
          <w:numId w:val="139"/>
        </w:numPr>
      </w:pPr>
      <w:r>
        <w:rPr>
          <w:rFonts w:hint="eastAsia"/>
        </w:rPr>
        <w:lastRenderedPageBreak/>
        <w:t>new</w:t>
      </w:r>
      <w:r>
        <w:rPr>
          <w:rFonts w:hint="eastAsia"/>
        </w:rPr>
        <w:t>的两种用法</w:t>
      </w:r>
    </w:p>
    <w:p w:rsidR="00523426" w:rsidRDefault="00523426">
      <w:r>
        <w:rPr>
          <w:rFonts w:hint="eastAsia"/>
        </w:rPr>
        <w:t>答：实例话对象，隐藏基类方法。</w:t>
      </w:r>
    </w:p>
    <w:p w:rsidR="00523426" w:rsidRDefault="00523426">
      <w:pPr>
        <w:numPr>
          <w:ilvl w:val="0"/>
          <w:numId w:val="139"/>
        </w:numPr>
      </w:pPr>
      <w:r>
        <w:rPr>
          <w:rFonts w:hint="eastAsia"/>
        </w:rPr>
        <w:t>c#</w:t>
      </w:r>
      <w:r>
        <w:rPr>
          <w:rFonts w:hint="eastAsia"/>
        </w:rPr>
        <w:t>的五种类型</w:t>
      </w:r>
    </w:p>
    <w:p w:rsidR="00523426" w:rsidRDefault="00523426">
      <w:pPr>
        <w:numPr>
          <w:ilvl w:val="0"/>
          <w:numId w:val="139"/>
        </w:numPr>
      </w:pPr>
      <w:r>
        <w:rPr>
          <w:rFonts w:hint="eastAsia"/>
        </w:rPr>
        <w:t>数据类型装换的运算符是什么</w:t>
      </w:r>
    </w:p>
    <w:p w:rsidR="00523426" w:rsidRDefault="00523426">
      <w:r>
        <w:rPr>
          <w:rFonts w:hint="eastAsia"/>
        </w:rPr>
        <w:t>答：</w:t>
      </w:r>
      <w:r>
        <w:rPr>
          <w:rFonts w:hint="eastAsia"/>
        </w:rPr>
        <w:t>as</w:t>
      </w:r>
      <w:r>
        <w:rPr>
          <w:rFonts w:hint="eastAsia"/>
        </w:rPr>
        <w:t>，</w:t>
      </w:r>
      <w:r>
        <w:rPr>
          <w:rFonts w:hint="eastAsia"/>
        </w:rPr>
        <w:t>is</w:t>
      </w:r>
    </w:p>
    <w:p w:rsidR="00523426" w:rsidRDefault="00523426">
      <w:pPr>
        <w:numPr>
          <w:ilvl w:val="0"/>
          <w:numId w:val="139"/>
        </w:numPr>
      </w:pPr>
      <w:r>
        <w:rPr>
          <w:rFonts w:hint="eastAsia"/>
        </w:rPr>
        <w:t>虚函数的用法</w:t>
      </w:r>
    </w:p>
    <w:p w:rsidR="00523426" w:rsidRDefault="00523426">
      <w:r>
        <w:rPr>
          <w:rFonts w:hint="eastAsia"/>
        </w:rPr>
        <w:t>答：</w:t>
      </w:r>
    </w:p>
    <w:p w:rsidR="00523426" w:rsidRDefault="00523426">
      <w:pPr>
        <w:numPr>
          <w:ilvl w:val="0"/>
          <w:numId w:val="140"/>
        </w:numPr>
      </w:pPr>
      <w:r>
        <w:rPr>
          <w:rFonts w:hint="eastAsia"/>
        </w:rPr>
        <w:t>virtual</w:t>
      </w:r>
      <w:r>
        <w:rPr>
          <w:rFonts w:hint="eastAsia"/>
        </w:rPr>
        <w:t>指明一成员函数为虚函数</w:t>
      </w:r>
      <w:r>
        <w:rPr>
          <w:rFonts w:hint="eastAsia"/>
        </w:rPr>
        <w:t>,</w:t>
      </w:r>
      <w:r>
        <w:rPr>
          <w:rFonts w:hint="eastAsia"/>
        </w:rPr>
        <w:t>而</w:t>
      </w:r>
      <w:r>
        <w:rPr>
          <w:rFonts w:hint="eastAsia"/>
        </w:rPr>
        <w:t>virtual</w:t>
      </w:r>
      <w:r>
        <w:rPr>
          <w:rFonts w:hint="eastAsia"/>
        </w:rPr>
        <w:t>仅用于类的定义里</w:t>
      </w:r>
      <w:r>
        <w:rPr>
          <w:rFonts w:hint="eastAsia"/>
        </w:rPr>
        <w:t>,</w:t>
      </w:r>
      <w:r>
        <w:rPr>
          <w:rFonts w:hint="eastAsia"/>
        </w:rPr>
        <w:t>在类外可不加此关键字</w:t>
      </w:r>
      <w:r>
        <w:rPr>
          <w:rFonts w:hint="eastAsia"/>
        </w:rPr>
        <w:t>.</w:t>
      </w:r>
    </w:p>
    <w:p w:rsidR="00523426" w:rsidRDefault="00523426">
      <w:pPr>
        <w:numPr>
          <w:ilvl w:val="0"/>
          <w:numId w:val="140"/>
        </w:numPr>
      </w:pPr>
      <w:r>
        <w:rPr>
          <w:rFonts w:hint="eastAsia"/>
        </w:rPr>
        <w:t>一个类的成员函数被定义为虚函数</w:t>
      </w:r>
      <w:r w:rsidR="002D312E">
        <w:rPr>
          <w:rFonts w:hint="eastAsia"/>
        </w:rPr>
        <w:t>0</w:t>
      </w:r>
      <w:r>
        <w:rPr>
          <w:rFonts w:hint="eastAsia"/>
        </w:rPr>
        <w:t>时</w:t>
      </w:r>
      <w:r>
        <w:rPr>
          <w:rFonts w:hint="eastAsia"/>
        </w:rPr>
        <w:t>,</w:t>
      </w:r>
      <w:r>
        <w:rPr>
          <w:rFonts w:hint="eastAsia"/>
        </w:rPr>
        <w:t>子类该函数仍保持虚函数特征</w:t>
      </w:r>
      <w:r>
        <w:rPr>
          <w:rFonts w:hint="eastAsia"/>
        </w:rPr>
        <w:t>.</w:t>
      </w:r>
    </w:p>
    <w:p w:rsidR="00523426" w:rsidRDefault="00523426">
      <w:pPr>
        <w:numPr>
          <w:ilvl w:val="0"/>
          <w:numId w:val="140"/>
        </w:numPr>
      </w:pPr>
      <w:r>
        <w:rPr>
          <w:rFonts w:hint="eastAsia"/>
        </w:rPr>
        <w:t>子类覆盖此函数时</w:t>
      </w:r>
      <w:r>
        <w:rPr>
          <w:rFonts w:hint="eastAsia"/>
        </w:rPr>
        <w:t>,</w:t>
      </w:r>
      <w:r>
        <w:rPr>
          <w:rFonts w:hint="eastAsia"/>
        </w:rPr>
        <w:t>定义里可不加</w:t>
      </w:r>
      <w:r>
        <w:rPr>
          <w:rFonts w:hint="eastAsia"/>
        </w:rPr>
        <w:t>virtual</w:t>
      </w:r>
      <w:r>
        <w:rPr>
          <w:rFonts w:hint="eastAsia"/>
        </w:rPr>
        <w:t>关键字</w:t>
      </w:r>
      <w:r>
        <w:rPr>
          <w:rFonts w:hint="eastAsia"/>
        </w:rPr>
        <w:t>,</w:t>
      </w:r>
      <w:r>
        <w:rPr>
          <w:rFonts w:hint="eastAsia"/>
        </w:rPr>
        <w:t>但函数声明要和基类的完全一致</w:t>
      </w:r>
      <w:r>
        <w:rPr>
          <w:rFonts w:hint="eastAsia"/>
        </w:rPr>
        <w:t>!</w:t>
      </w:r>
      <w:r>
        <w:rPr>
          <w:rFonts w:hint="eastAsia"/>
        </w:rPr>
        <w:t>且此声明是必须的</w:t>
      </w:r>
      <w:r>
        <w:rPr>
          <w:rFonts w:hint="eastAsia"/>
        </w:rPr>
        <w:t>.</w:t>
      </w:r>
    </w:p>
    <w:p w:rsidR="00523426" w:rsidRDefault="00523426">
      <w:pPr>
        <w:numPr>
          <w:ilvl w:val="0"/>
          <w:numId w:val="140"/>
        </w:numPr>
      </w:pPr>
      <w:r>
        <w:rPr>
          <w:rFonts w:hint="eastAsia"/>
        </w:rPr>
        <w:t>不是纯虚函数时</w:t>
      </w:r>
      <w:r>
        <w:rPr>
          <w:rFonts w:hint="eastAsia"/>
        </w:rPr>
        <w:t>,</w:t>
      </w:r>
      <w:r>
        <w:rPr>
          <w:rFonts w:hint="eastAsia"/>
        </w:rPr>
        <w:t>父类的虚函数必须要实现</w:t>
      </w:r>
      <w:r>
        <w:rPr>
          <w:rFonts w:hint="eastAsia"/>
        </w:rPr>
        <w:t xml:space="preserve">; </w:t>
      </w:r>
      <w:r>
        <w:rPr>
          <w:rFonts w:hint="eastAsia"/>
        </w:rPr>
        <w:t>而若将父类的虚函数设定为纯虚函数时</w:t>
      </w:r>
      <w:r>
        <w:rPr>
          <w:rFonts w:hint="eastAsia"/>
        </w:rPr>
        <w:t>,</w:t>
      </w:r>
      <w:r>
        <w:rPr>
          <w:rFonts w:hint="eastAsia"/>
        </w:rPr>
        <w:t>子类必需要覆盖之而且必须要实现之</w:t>
      </w:r>
      <w:r>
        <w:rPr>
          <w:rFonts w:hint="eastAsia"/>
        </w:rPr>
        <w:t>!</w:t>
      </w:r>
    </w:p>
    <w:p w:rsidR="00523426" w:rsidRDefault="00523426">
      <w:pPr>
        <w:ind w:firstLine="420"/>
      </w:pPr>
    </w:p>
    <w:p w:rsidR="00523426" w:rsidRDefault="00523426">
      <w:pPr>
        <w:numPr>
          <w:ilvl w:val="0"/>
          <w:numId w:val="139"/>
        </w:numPr>
      </w:pPr>
      <w:r>
        <w:rPr>
          <w:rFonts w:hint="eastAsia"/>
        </w:rPr>
        <w:t>委托与事件的用法</w:t>
      </w:r>
    </w:p>
    <w:p w:rsidR="00523426" w:rsidRDefault="00523426">
      <w:pPr>
        <w:autoSpaceDE w:val="0"/>
        <w:autoSpaceDN w:val="0"/>
        <w:adjustRightInd w:val="0"/>
        <w:jc w:val="left"/>
        <w:rPr>
          <w:rFonts w:ascii="新宋体" w:eastAsia="新宋体"/>
          <w:kern w:val="0"/>
          <w:sz w:val="18"/>
          <w:szCs w:val="18"/>
        </w:rPr>
      </w:pPr>
      <w:r>
        <w:rPr>
          <w:rFonts w:hint="eastAsia"/>
        </w:rPr>
        <w:t>答：</w:t>
      </w:r>
      <w:r>
        <w:rPr>
          <w:rFonts w:ascii="新宋体" w:eastAsia="新宋体"/>
          <w:color w:val="0000FF"/>
          <w:kern w:val="0"/>
          <w:sz w:val="18"/>
          <w:szCs w:val="18"/>
        </w:rPr>
        <w:t>public</w:t>
      </w:r>
      <w:r>
        <w:rPr>
          <w:rFonts w:ascii="新宋体" w:eastAsia="新宋体"/>
          <w:kern w:val="0"/>
          <w:sz w:val="18"/>
          <w:szCs w:val="18"/>
        </w:rPr>
        <w:t xml:space="preserve"> </w:t>
      </w:r>
      <w:r>
        <w:rPr>
          <w:rFonts w:ascii="新宋体" w:eastAsia="新宋体"/>
          <w:color w:val="0000FF"/>
          <w:kern w:val="0"/>
          <w:sz w:val="18"/>
          <w:szCs w:val="18"/>
        </w:rPr>
        <w:t>delegate</w:t>
      </w:r>
      <w:r>
        <w:rPr>
          <w:rFonts w:ascii="新宋体" w:eastAsia="新宋体"/>
          <w:kern w:val="0"/>
          <w:sz w:val="18"/>
          <w:szCs w:val="18"/>
        </w:rPr>
        <w:t xml:space="preserve"> </w:t>
      </w:r>
      <w:r>
        <w:rPr>
          <w:rFonts w:ascii="新宋体" w:eastAsia="新宋体"/>
          <w:color w:val="0000FF"/>
          <w:kern w:val="0"/>
          <w:sz w:val="18"/>
          <w:szCs w:val="18"/>
        </w:rPr>
        <w:t>void</w:t>
      </w:r>
      <w:r>
        <w:rPr>
          <w:rFonts w:ascii="新宋体" w:eastAsia="新宋体"/>
          <w:kern w:val="0"/>
          <w:sz w:val="18"/>
          <w:szCs w:val="18"/>
        </w:rPr>
        <w:t xml:space="preserve"> </w:t>
      </w:r>
      <w:r>
        <w:rPr>
          <w:rFonts w:ascii="新宋体" w:eastAsia="新宋体"/>
          <w:color w:val="008080"/>
          <w:kern w:val="0"/>
          <w:sz w:val="18"/>
          <w:szCs w:val="18"/>
        </w:rPr>
        <w:t>handels</w:t>
      </w:r>
      <w:r>
        <w:rPr>
          <w:rFonts w:ascii="新宋体" w:eastAsia="新宋体"/>
          <w:kern w:val="0"/>
          <w:sz w:val="18"/>
          <w:szCs w:val="18"/>
        </w:rPr>
        <w:t>();</w:t>
      </w:r>
      <w:r>
        <w:rPr>
          <w:rFonts w:ascii="新宋体" w:eastAsia="新宋体"/>
          <w:color w:val="008000"/>
          <w:kern w:val="0"/>
          <w:sz w:val="18"/>
          <w:szCs w:val="18"/>
        </w:rPr>
        <w:t>//</w:t>
      </w:r>
      <w:r>
        <w:rPr>
          <w:rFonts w:ascii="新宋体" w:eastAsia="新宋体" w:hint="eastAsia"/>
          <w:color w:val="008000"/>
          <w:kern w:val="0"/>
          <w:sz w:val="18"/>
          <w:szCs w:val="18"/>
        </w:rPr>
        <w:t>返回值是</w:t>
      </w:r>
      <w:r>
        <w:rPr>
          <w:rFonts w:ascii="新宋体" w:eastAsia="新宋体"/>
          <w:color w:val="008000"/>
          <w:kern w:val="0"/>
          <w:sz w:val="18"/>
          <w:szCs w:val="18"/>
        </w:rPr>
        <w:t>void</w:t>
      </w:r>
      <w:r>
        <w:rPr>
          <w:rFonts w:ascii="新宋体" w:eastAsia="新宋体" w:hint="eastAsia"/>
          <w:color w:val="008000"/>
          <w:kern w:val="0"/>
          <w:sz w:val="18"/>
          <w:szCs w:val="18"/>
        </w:rPr>
        <w:t>，没有参数</w:t>
      </w:r>
    </w:p>
    <w:p w:rsidR="00523426" w:rsidRDefault="00523426">
      <w:pPr>
        <w:ind w:firstLine="360"/>
        <w:rPr>
          <w:rFonts w:ascii="新宋体" w:eastAsia="新宋体"/>
          <w:kern w:val="0"/>
          <w:sz w:val="18"/>
          <w:szCs w:val="18"/>
        </w:rPr>
      </w:pPr>
      <w:r>
        <w:rPr>
          <w:rFonts w:ascii="新宋体" w:eastAsia="新宋体"/>
          <w:color w:val="0000FF"/>
          <w:kern w:val="0"/>
          <w:sz w:val="18"/>
          <w:szCs w:val="18"/>
        </w:rPr>
        <w:t>public</w:t>
      </w:r>
      <w:r>
        <w:rPr>
          <w:rFonts w:ascii="新宋体" w:eastAsia="新宋体"/>
          <w:kern w:val="0"/>
          <w:sz w:val="18"/>
          <w:szCs w:val="18"/>
        </w:rPr>
        <w:t xml:space="preserve"> </w:t>
      </w:r>
      <w:r>
        <w:rPr>
          <w:rFonts w:ascii="新宋体" w:eastAsia="新宋体"/>
          <w:color w:val="0000FF"/>
          <w:kern w:val="0"/>
          <w:sz w:val="18"/>
          <w:szCs w:val="18"/>
        </w:rPr>
        <w:t>event</w:t>
      </w:r>
      <w:r>
        <w:rPr>
          <w:rFonts w:ascii="新宋体" w:eastAsia="新宋体"/>
          <w:kern w:val="0"/>
          <w:sz w:val="18"/>
          <w:szCs w:val="18"/>
        </w:rPr>
        <w:t xml:space="preserve"> </w:t>
      </w:r>
      <w:r>
        <w:rPr>
          <w:rFonts w:ascii="新宋体" w:eastAsia="新宋体"/>
          <w:color w:val="008080"/>
          <w:kern w:val="0"/>
          <w:sz w:val="18"/>
          <w:szCs w:val="18"/>
        </w:rPr>
        <w:t>handels</w:t>
      </w:r>
      <w:r>
        <w:rPr>
          <w:rFonts w:ascii="新宋体" w:eastAsia="新宋体"/>
          <w:kern w:val="0"/>
          <w:sz w:val="18"/>
          <w:szCs w:val="18"/>
        </w:rPr>
        <w:t xml:space="preserve"> eventHandels;</w:t>
      </w:r>
    </w:p>
    <w:p w:rsidR="00523426" w:rsidRDefault="00523426">
      <w:pPr>
        <w:ind w:firstLine="360"/>
        <w:rPr>
          <w:rFonts w:ascii="新宋体" w:eastAsia="新宋体"/>
          <w:kern w:val="0"/>
          <w:sz w:val="18"/>
          <w:szCs w:val="18"/>
        </w:rPr>
      </w:pPr>
      <w:r>
        <w:rPr>
          <w:rFonts w:ascii="新宋体" w:eastAsia="新宋体"/>
          <w:color w:val="0000FF"/>
          <w:kern w:val="0"/>
          <w:sz w:val="18"/>
          <w:szCs w:val="18"/>
        </w:rPr>
        <w:t>his</w:t>
      </w:r>
      <w:r>
        <w:rPr>
          <w:rFonts w:ascii="新宋体" w:eastAsia="新宋体"/>
          <w:kern w:val="0"/>
          <w:sz w:val="18"/>
          <w:szCs w:val="18"/>
        </w:rPr>
        <w:t xml:space="preserve">.eventHandels = </w:t>
      </w:r>
      <w:r>
        <w:rPr>
          <w:rFonts w:ascii="新宋体" w:eastAsia="新宋体"/>
          <w:color w:val="0000FF"/>
          <w:kern w:val="0"/>
          <w:sz w:val="18"/>
          <w:szCs w:val="18"/>
        </w:rPr>
        <w:t>new</w:t>
      </w:r>
      <w:r>
        <w:rPr>
          <w:rFonts w:ascii="新宋体" w:eastAsia="新宋体"/>
          <w:kern w:val="0"/>
          <w:sz w:val="18"/>
          <w:szCs w:val="18"/>
        </w:rPr>
        <w:t xml:space="preserve"> </w:t>
      </w:r>
      <w:r>
        <w:rPr>
          <w:rFonts w:ascii="新宋体" w:eastAsia="新宋体"/>
          <w:color w:val="008080"/>
          <w:kern w:val="0"/>
          <w:sz w:val="18"/>
          <w:szCs w:val="18"/>
        </w:rPr>
        <w:t>handels</w:t>
      </w:r>
      <w:r>
        <w:rPr>
          <w:rFonts w:ascii="新宋体" w:eastAsia="新宋体"/>
          <w:kern w:val="0"/>
          <w:sz w:val="18"/>
          <w:szCs w:val="18"/>
        </w:rPr>
        <w:t>(fun);</w:t>
      </w:r>
    </w:p>
    <w:p w:rsidR="00523426" w:rsidRDefault="00523426">
      <w:pPr>
        <w:autoSpaceDE w:val="0"/>
        <w:autoSpaceDN w:val="0"/>
        <w:adjustRightInd w:val="0"/>
        <w:ind w:firstLine="360"/>
        <w:jc w:val="left"/>
        <w:rPr>
          <w:rFonts w:ascii="新宋体" w:eastAsia="新宋体"/>
          <w:kern w:val="0"/>
          <w:sz w:val="18"/>
          <w:szCs w:val="18"/>
        </w:rPr>
      </w:pPr>
      <w:r>
        <w:rPr>
          <w:rFonts w:ascii="新宋体" w:eastAsia="新宋体"/>
          <w:color w:val="0000FF"/>
          <w:kern w:val="0"/>
          <w:sz w:val="18"/>
          <w:szCs w:val="18"/>
        </w:rPr>
        <w:t>public</w:t>
      </w:r>
      <w:r>
        <w:rPr>
          <w:rFonts w:ascii="新宋体" w:eastAsia="新宋体"/>
          <w:kern w:val="0"/>
          <w:sz w:val="18"/>
          <w:szCs w:val="18"/>
        </w:rPr>
        <w:t xml:space="preserve"> </w:t>
      </w:r>
      <w:r>
        <w:rPr>
          <w:rFonts w:ascii="新宋体" w:eastAsia="新宋体"/>
          <w:color w:val="0000FF"/>
          <w:kern w:val="0"/>
          <w:sz w:val="18"/>
          <w:szCs w:val="18"/>
        </w:rPr>
        <w:t>void</w:t>
      </w:r>
      <w:r>
        <w:rPr>
          <w:rFonts w:ascii="新宋体" w:eastAsia="新宋体"/>
          <w:kern w:val="0"/>
          <w:sz w:val="18"/>
          <w:szCs w:val="18"/>
        </w:rPr>
        <w:t xml:space="preserve"> fun()</w:t>
      </w:r>
    </w:p>
    <w:p w:rsidR="00523426" w:rsidRDefault="00523426">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 </w:t>
      </w:r>
    </w:p>
    <w:p w:rsidR="00523426" w:rsidRDefault="00523426">
      <w:pPr>
        <w:ind w:firstLine="360"/>
      </w:pPr>
      <w:r>
        <w:rPr>
          <w:rFonts w:ascii="新宋体" w:eastAsia="新宋体"/>
          <w:kern w:val="0"/>
          <w:sz w:val="18"/>
          <w:szCs w:val="18"/>
        </w:rPr>
        <w:t>}</w:t>
      </w:r>
    </w:p>
    <w:p w:rsidR="00523426" w:rsidRDefault="00523426"/>
    <w:p w:rsidR="00523426" w:rsidRDefault="00523426"/>
    <w:p w:rsidR="00523426" w:rsidRDefault="00523426">
      <w:r>
        <w:rPr>
          <w:rFonts w:hint="eastAsia"/>
        </w:rPr>
        <w:t>面试的时候全是口述的，所以记的不全</w:t>
      </w:r>
    </w:p>
    <w:p w:rsidR="00523426" w:rsidRDefault="00523426">
      <w:r>
        <w:rPr>
          <w:rFonts w:hint="eastAsia"/>
        </w:rPr>
        <w:t>名词解释</w:t>
      </w:r>
    </w:p>
    <w:p w:rsidR="00523426" w:rsidRDefault="00523426">
      <w:pPr>
        <w:numPr>
          <w:ilvl w:val="0"/>
          <w:numId w:val="141"/>
        </w:numPr>
      </w:pPr>
      <w:r>
        <w:rPr>
          <w:rFonts w:hint="eastAsia"/>
        </w:rPr>
        <w:t>白盒测试和黑盒测试</w:t>
      </w:r>
    </w:p>
    <w:p w:rsidR="00523426" w:rsidRDefault="00523426">
      <w:pPr>
        <w:numPr>
          <w:ilvl w:val="0"/>
          <w:numId w:val="141"/>
        </w:numPr>
      </w:pPr>
      <w:r>
        <w:rPr>
          <w:rFonts w:hint="eastAsia"/>
        </w:rPr>
        <w:t>死锁（操作系统）</w:t>
      </w:r>
    </w:p>
    <w:p w:rsidR="00523426" w:rsidRDefault="00523426">
      <w:pPr>
        <w:numPr>
          <w:ilvl w:val="0"/>
          <w:numId w:val="141"/>
        </w:numPr>
      </w:pPr>
      <w:r>
        <w:rPr>
          <w:b/>
          <w:bCs/>
          <w:color w:val="990000"/>
          <w:sz w:val="18"/>
          <w:szCs w:val="18"/>
        </w:rPr>
        <w:t>OSI</w:t>
      </w:r>
      <w:r>
        <w:rPr>
          <w:b/>
          <w:bCs/>
          <w:color w:val="990000"/>
          <w:sz w:val="18"/>
          <w:szCs w:val="18"/>
        </w:rPr>
        <w:t>网络结构的七层模型</w:t>
      </w:r>
      <w:r>
        <w:rPr>
          <w:rFonts w:hint="eastAsia"/>
          <w:b/>
          <w:bCs/>
          <w:color w:val="990000"/>
          <w:sz w:val="18"/>
          <w:szCs w:val="18"/>
        </w:rPr>
        <w:t>及其核心思想是什么</w:t>
      </w:r>
    </w:p>
    <w:p w:rsidR="00523426" w:rsidRDefault="00523426">
      <w:pPr>
        <w:widowControl/>
        <w:spacing w:before="100" w:beforeAutospacing="1" w:after="100" w:afterAutospacing="1" w:line="300" w:lineRule="atLeast"/>
        <w:ind w:firstLine="360"/>
        <w:jc w:val="left"/>
        <w:rPr>
          <w:rFonts w:ascii="宋体" w:hAnsi="宋体" w:cs="宋体"/>
          <w:color w:val="000000"/>
          <w:kern w:val="0"/>
          <w:sz w:val="18"/>
          <w:szCs w:val="18"/>
        </w:rPr>
      </w:pPr>
      <w:r>
        <w:rPr>
          <w:rFonts w:ascii="宋体" w:hAnsi="宋体" w:cs="宋体"/>
          <w:color w:val="000000"/>
          <w:kern w:val="0"/>
          <w:sz w:val="18"/>
          <w:szCs w:val="18"/>
        </w:rPr>
        <w:t xml:space="preserve">第七层：应用层 </w:t>
      </w:r>
    </w:p>
    <w:p w:rsidR="00523426" w:rsidRDefault="00523426">
      <w:pPr>
        <w:widowControl/>
        <w:numPr>
          <w:ilvl w:val="0"/>
          <w:numId w:val="142"/>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定义了用于在网络中进行通信和数据传输的接口 - 用户程式； </w:t>
      </w:r>
    </w:p>
    <w:p w:rsidR="00523426" w:rsidRDefault="00523426">
      <w:pPr>
        <w:widowControl/>
        <w:numPr>
          <w:ilvl w:val="0"/>
          <w:numId w:val="142"/>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提供标准服务，比如虚拟终端、文件以及任务的传输和处理；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第六层：表示层 </w:t>
      </w:r>
    </w:p>
    <w:p w:rsidR="00523426" w:rsidRDefault="00523426">
      <w:pPr>
        <w:widowControl/>
        <w:numPr>
          <w:ilvl w:val="0"/>
          <w:numId w:val="143"/>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掩盖不同系统间的数据格式的不同性； </w:t>
      </w:r>
    </w:p>
    <w:p w:rsidR="00523426" w:rsidRDefault="00523426">
      <w:pPr>
        <w:widowControl/>
        <w:numPr>
          <w:ilvl w:val="0"/>
          <w:numId w:val="143"/>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指定独立结构的数据传输格式； </w:t>
      </w:r>
    </w:p>
    <w:p w:rsidR="00523426" w:rsidRDefault="00523426">
      <w:pPr>
        <w:widowControl/>
        <w:numPr>
          <w:ilvl w:val="0"/>
          <w:numId w:val="143"/>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数据的编码和解码；加密和解密；压缩和解压缩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第五层：会话层 </w:t>
      </w:r>
    </w:p>
    <w:p w:rsidR="00523426" w:rsidRDefault="00523426">
      <w:pPr>
        <w:widowControl/>
        <w:numPr>
          <w:ilvl w:val="0"/>
          <w:numId w:val="144"/>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管理用户会话和对话； </w:t>
      </w:r>
    </w:p>
    <w:p w:rsidR="00523426" w:rsidRDefault="00523426">
      <w:pPr>
        <w:widowControl/>
        <w:numPr>
          <w:ilvl w:val="0"/>
          <w:numId w:val="144"/>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控制用户间逻辑连接的建立和挂断； </w:t>
      </w:r>
    </w:p>
    <w:p w:rsidR="00523426" w:rsidRDefault="00523426">
      <w:pPr>
        <w:widowControl/>
        <w:numPr>
          <w:ilvl w:val="0"/>
          <w:numId w:val="144"/>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lastRenderedPageBreak/>
        <w:t xml:space="preserve">报告上一层发生的错误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第四层：传输层 </w:t>
      </w:r>
    </w:p>
    <w:p w:rsidR="00523426" w:rsidRDefault="00523426">
      <w:pPr>
        <w:widowControl/>
        <w:numPr>
          <w:ilvl w:val="0"/>
          <w:numId w:val="145"/>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管理网络中端到端的信息传送； </w:t>
      </w:r>
    </w:p>
    <w:p w:rsidR="00523426" w:rsidRDefault="00523426">
      <w:pPr>
        <w:widowControl/>
        <w:numPr>
          <w:ilvl w:val="0"/>
          <w:numId w:val="145"/>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通过错误纠正和流控制机制提供可靠且有序的数据包传送； </w:t>
      </w:r>
    </w:p>
    <w:p w:rsidR="00523426" w:rsidRDefault="00523426">
      <w:pPr>
        <w:widowControl/>
        <w:numPr>
          <w:ilvl w:val="0"/>
          <w:numId w:val="145"/>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提供面向无连接的数据包的传送；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第三层：网络层</w:t>
      </w:r>
    </w:p>
    <w:p w:rsidR="00523426" w:rsidRDefault="00523426">
      <w:pPr>
        <w:widowControl/>
        <w:numPr>
          <w:ilvl w:val="0"/>
          <w:numId w:val="146"/>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定义网络设备间如何传输数据； </w:t>
      </w:r>
    </w:p>
    <w:p w:rsidR="00523426" w:rsidRDefault="00523426">
      <w:pPr>
        <w:widowControl/>
        <w:numPr>
          <w:ilvl w:val="0"/>
          <w:numId w:val="146"/>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根据唯一的网络设备地址路由数据包； </w:t>
      </w:r>
    </w:p>
    <w:p w:rsidR="00523426" w:rsidRDefault="00523426">
      <w:pPr>
        <w:widowControl/>
        <w:numPr>
          <w:ilvl w:val="0"/>
          <w:numId w:val="146"/>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提供流和拥塞控制以防止网络资源的损耗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第二层：数据链路层 </w:t>
      </w:r>
    </w:p>
    <w:p w:rsidR="00523426" w:rsidRDefault="00523426">
      <w:pPr>
        <w:widowControl/>
        <w:numPr>
          <w:ilvl w:val="0"/>
          <w:numId w:val="147"/>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定义操作通信连接的程序； </w:t>
      </w:r>
    </w:p>
    <w:p w:rsidR="00523426" w:rsidRDefault="00523426">
      <w:pPr>
        <w:widowControl/>
        <w:numPr>
          <w:ilvl w:val="0"/>
          <w:numId w:val="147"/>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封装数据包为数据帧； </w:t>
      </w:r>
    </w:p>
    <w:p w:rsidR="00523426" w:rsidRDefault="00523426">
      <w:pPr>
        <w:widowControl/>
        <w:numPr>
          <w:ilvl w:val="0"/>
          <w:numId w:val="147"/>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监测和纠正数据包传输错误 </w:t>
      </w:r>
    </w:p>
    <w:p w:rsidR="00523426" w:rsidRDefault="00523426">
      <w:pPr>
        <w:widowControl/>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　　第一层：物理层 </w:t>
      </w:r>
    </w:p>
    <w:p w:rsidR="00523426" w:rsidRDefault="00523426">
      <w:pPr>
        <w:widowControl/>
        <w:numPr>
          <w:ilvl w:val="0"/>
          <w:numId w:val="148"/>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定义通过网络设备发送数据的物理方式； </w:t>
      </w:r>
    </w:p>
    <w:p w:rsidR="00523426" w:rsidRDefault="00523426">
      <w:pPr>
        <w:widowControl/>
        <w:numPr>
          <w:ilvl w:val="0"/>
          <w:numId w:val="148"/>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作为网络媒介和设备间的接口； </w:t>
      </w:r>
    </w:p>
    <w:p w:rsidR="00523426" w:rsidRDefault="00523426">
      <w:pPr>
        <w:widowControl/>
        <w:numPr>
          <w:ilvl w:val="0"/>
          <w:numId w:val="148"/>
        </w:numPr>
        <w:spacing w:before="100" w:beforeAutospacing="1" w:after="100" w:afterAutospacing="1" w:line="300" w:lineRule="atLeast"/>
        <w:jc w:val="left"/>
        <w:rPr>
          <w:rFonts w:ascii="宋体" w:hAnsi="宋体" w:cs="宋体"/>
          <w:color w:val="000000"/>
          <w:kern w:val="0"/>
          <w:sz w:val="18"/>
          <w:szCs w:val="18"/>
        </w:rPr>
      </w:pPr>
      <w:r>
        <w:rPr>
          <w:rFonts w:ascii="宋体" w:hAnsi="宋体" w:cs="宋体"/>
          <w:color w:val="000000"/>
          <w:kern w:val="0"/>
          <w:sz w:val="18"/>
          <w:szCs w:val="18"/>
        </w:rPr>
        <w:t xml:space="preserve">定义光学、电气以及机械特性。 </w:t>
      </w:r>
    </w:p>
    <w:p w:rsidR="00523426" w:rsidRDefault="00523426">
      <w:pPr>
        <w:ind w:left="360"/>
      </w:pPr>
    </w:p>
    <w:p w:rsidR="00523426" w:rsidRDefault="00523426">
      <w:pPr>
        <w:numPr>
          <w:ilvl w:val="0"/>
          <w:numId w:val="141"/>
        </w:numPr>
      </w:pPr>
      <w:r>
        <w:rPr>
          <w:rFonts w:hint="eastAsia"/>
        </w:rPr>
        <w:t>数据的实体完整性和参照完整性的区别</w:t>
      </w:r>
    </w:p>
    <w:p w:rsidR="00523426" w:rsidRDefault="00523426"/>
    <w:p w:rsidR="00523426" w:rsidRDefault="00523426"/>
    <w:p w:rsidR="00523426" w:rsidRDefault="00523426">
      <w:pPr>
        <w:numPr>
          <w:ilvl w:val="0"/>
          <w:numId w:val="141"/>
        </w:numPr>
      </w:pPr>
      <w:r>
        <w:rPr>
          <w:rFonts w:hint="eastAsia"/>
        </w:rPr>
        <w:t>一段程序字符串转换成整形（十六进制）（</w:t>
      </w:r>
      <w:r>
        <w:rPr>
          <w:rFonts w:hint="eastAsia"/>
        </w:rPr>
        <w:t>1A</w:t>
      </w:r>
      <w:r>
        <w:sym w:font="Wingdings" w:char="F0E0"/>
      </w:r>
      <w:r>
        <w:rPr>
          <w:rFonts w:hint="eastAsia"/>
        </w:rPr>
        <w:t>26</w:t>
      </w:r>
      <w:r>
        <w:rPr>
          <w:rFonts w:hint="eastAsia"/>
        </w:rPr>
        <w:t>）</w:t>
      </w:r>
    </w:p>
    <w:p w:rsidR="00523426" w:rsidRDefault="00523426"/>
    <w:p w:rsidR="00523426" w:rsidRDefault="00523426"/>
    <w:p w:rsidR="00523426" w:rsidRDefault="00523426">
      <w:pPr>
        <w:numPr>
          <w:ilvl w:val="0"/>
          <w:numId w:val="141"/>
        </w:numPr>
      </w:pPr>
      <w:r>
        <w:rPr>
          <w:rFonts w:hint="eastAsia"/>
        </w:rPr>
        <w:t xml:space="preserve">int *Fun()  </w:t>
      </w:r>
      <w:r>
        <w:rPr>
          <w:rFonts w:hint="eastAsia"/>
        </w:rPr>
        <w:t>（检查错误）</w:t>
      </w:r>
    </w:p>
    <w:p w:rsidR="00523426" w:rsidRDefault="00523426">
      <w:pPr>
        <w:ind w:firstLineChars="171" w:firstLine="359"/>
      </w:pPr>
      <w:r>
        <w:rPr>
          <w:rFonts w:hint="eastAsia"/>
        </w:rPr>
        <w:t>{</w:t>
      </w:r>
    </w:p>
    <w:p w:rsidR="00523426" w:rsidRDefault="00523426">
      <w:r>
        <w:rPr>
          <w:rFonts w:hint="eastAsia"/>
        </w:rPr>
        <w:tab/>
      </w:r>
      <w:r>
        <w:rPr>
          <w:rFonts w:hint="eastAsia"/>
        </w:rPr>
        <w:tab/>
        <w:t xml:space="preserve">int </w:t>
      </w:r>
      <w:r>
        <w:t>i = 1;</w:t>
      </w:r>
    </w:p>
    <w:p w:rsidR="00523426" w:rsidRDefault="00523426">
      <w:r>
        <w:rPr>
          <w:rFonts w:hint="eastAsia"/>
        </w:rPr>
        <w:tab/>
      </w:r>
      <w:r>
        <w:rPr>
          <w:rFonts w:hint="eastAsia"/>
        </w:rPr>
        <w:tab/>
        <w:t>int *p = &amp;</w:t>
      </w:r>
      <w:r>
        <w:t>I</w:t>
      </w:r>
      <w:r>
        <w:rPr>
          <w:rFonts w:hint="eastAsia"/>
        </w:rPr>
        <w:t>;</w:t>
      </w:r>
    </w:p>
    <w:p w:rsidR="00523426" w:rsidRDefault="00523426">
      <w:r>
        <w:rPr>
          <w:rFonts w:hint="eastAsia"/>
        </w:rPr>
        <w:tab/>
      </w:r>
      <w:r>
        <w:rPr>
          <w:rFonts w:hint="eastAsia"/>
        </w:rPr>
        <w:tab/>
        <w:t>return p;</w:t>
      </w:r>
    </w:p>
    <w:p w:rsidR="00523426" w:rsidRDefault="00523426">
      <w:pPr>
        <w:ind w:firstLineChars="200" w:firstLine="420"/>
      </w:pPr>
      <w:r>
        <w:rPr>
          <w:rFonts w:hint="eastAsia"/>
        </w:rPr>
        <w:t>}</w:t>
      </w:r>
    </w:p>
    <w:p w:rsidR="00523426" w:rsidRDefault="00523426">
      <w:pPr>
        <w:ind w:firstLineChars="200" w:firstLine="420"/>
      </w:pPr>
    </w:p>
    <w:p w:rsidR="00523426" w:rsidRDefault="00523426">
      <w:pPr>
        <w:ind w:firstLineChars="200" w:firstLine="420"/>
      </w:pP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在web页面中不论显示器的分辨率的大小是800×600，还是1024×768使得页面都显示在屏幕中间。</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lastRenderedPageBreak/>
        <w:t>请利用正则表达式验证一个字符串是否为数字串</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t>（请用javascript或csharp）。</w:t>
      </w:r>
    </w:p>
    <w:p w:rsidR="00523426" w:rsidRDefault="00523426">
      <w:pPr>
        <w:spacing w:line="240" w:lineRule="atLeast"/>
        <w:rPr>
          <w:rFonts w:eastAsia="华文仿宋"/>
          <w:szCs w:val="21"/>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hint="eastAsia"/>
          <w:szCs w:val="21"/>
        </w:rPr>
        <w:t>function RegExp(nstr){</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var REstr = /^\d+$/g;</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return REstr.test(nstr);</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szCs w:val="21"/>
        </w:rPr>
        <w:t>System.Text.RegularExpressions.Regex</w:t>
      </w:r>
      <w:r>
        <w:rPr>
          <w:rFonts w:eastAsia="华文仿宋" w:hint="eastAsia"/>
          <w:szCs w:val="21"/>
        </w:rPr>
        <w:t xml:space="preserve"> </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r>
      <w:r>
        <w:rPr>
          <w:rFonts w:eastAsia="华文仿宋" w:hint="eastAsia"/>
          <w:szCs w:val="21"/>
        </w:rPr>
        <w:tab/>
      </w:r>
      <w:r>
        <w:rPr>
          <w:rFonts w:eastAsia="华文仿宋" w:hint="eastAsia"/>
          <w:szCs w:val="21"/>
        </w:rPr>
        <w:tab/>
      </w:r>
      <w:r>
        <w:rPr>
          <w:rFonts w:eastAsia="华文仿宋" w:hint="eastAsia"/>
          <w:szCs w:val="21"/>
        </w:rPr>
        <w:tab/>
      </w:r>
      <w:r>
        <w:rPr>
          <w:rFonts w:eastAsia="华文仿宋"/>
          <w:szCs w:val="21"/>
        </w:rPr>
        <w:t>reg=new</w:t>
      </w:r>
      <w:r>
        <w:rPr>
          <w:rFonts w:eastAsia="华文仿宋" w:hint="eastAsia"/>
          <w:szCs w:val="21"/>
        </w:rPr>
        <w:t xml:space="preserve"> </w:t>
      </w:r>
      <w:r>
        <w:rPr>
          <w:rFonts w:eastAsia="华文仿宋"/>
          <w:szCs w:val="21"/>
        </w:rPr>
        <w:t>ystem.Text.RegularExpressions.Regex(@"</w:t>
      </w:r>
      <w:r>
        <w:rPr>
          <w:rFonts w:eastAsia="华文仿宋" w:hint="eastAsia"/>
          <w:szCs w:val="21"/>
        </w:rPr>
        <w:t>/^\d+$/g</w:t>
      </w:r>
      <w:r>
        <w:rPr>
          <w:rFonts w:eastAsia="华文仿宋"/>
          <w:szCs w:val="21"/>
        </w:rPr>
        <w:t xml:space="preserve"> ");</w:t>
      </w:r>
    </w:p>
    <w:p w:rsidR="00523426" w:rsidRDefault="00523426">
      <w:pPr>
        <w:spacing w:line="240" w:lineRule="atLeast"/>
        <w:rPr>
          <w:rFonts w:eastAsia="华文仿宋"/>
          <w:szCs w:val="21"/>
        </w:rPr>
      </w:pPr>
      <w:r>
        <w:rPr>
          <w:rFonts w:eastAsia="华文仿宋"/>
          <w:szCs w:val="21"/>
        </w:rPr>
        <w:tab/>
      </w:r>
      <w:r>
        <w:rPr>
          <w:rFonts w:eastAsia="华文仿宋"/>
          <w:szCs w:val="21"/>
        </w:rPr>
        <w:tab/>
      </w:r>
      <w:r>
        <w:rPr>
          <w:rFonts w:eastAsia="华文仿宋"/>
          <w:szCs w:val="21"/>
        </w:rPr>
        <w:tab/>
        <w:t>System.Text.RegularExpressions.MatchCollection item=reg.Matches(str);</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 xml:space="preserve"> 请用HTML在客户端画出一个5行4列的表格，并用Javascript访问表格第1行的2列的内容</w:t>
      </w:r>
    </w:p>
    <w:p w:rsidR="00523426" w:rsidRDefault="00523426">
      <w:pPr>
        <w:spacing w:line="240" w:lineRule="atLeast"/>
        <w:rPr>
          <w:rFonts w:eastAsia="华文仿宋"/>
          <w:szCs w:val="21"/>
        </w:rPr>
      </w:pPr>
      <w:r>
        <w:rPr>
          <w:rFonts w:ascii="华文仿宋" w:eastAsia="华文仿宋" w:hAnsi="华文仿宋" w:hint="eastAsia"/>
          <w:b/>
          <w:sz w:val="24"/>
        </w:rPr>
        <w:tab/>
      </w:r>
      <w:r>
        <w:rPr>
          <w:rFonts w:ascii="华文仿宋" w:eastAsia="华文仿宋" w:hAnsi="华文仿宋" w:hint="eastAsia"/>
          <w:b/>
          <w:sz w:val="24"/>
        </w:rPr>
        <w:tab/>
      </w:r>
      <w:r>
        <w:rPr>
          <w:rFonts w:ascii="华文仿宋" w:eastAsia="华文仿宋" w:hAnsi="华文仿宋" w:hint="eastAsia"/>
          <w:b/>
          <w:sz w:val="24"/>
        </w:rPr>
        <w:tab/>
      </w:r>
      <w:r>
        <w:rPr>
          <w:rFonts w:eastAsia="华文仿宋" w:hint="eastAsia"/>
          <w:szCs w:val="21"/>
        </w:rPr>
        <w:t>&lt;table id = tableNode&gt;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&lt;tr&gt;&lt;td&gt;&lt;/td&gt;&lt;td&gt;&lt;/td&gt;&lt;td&gt;&lt;/td&gt;&lt;td&gt;&lt;/td&gt;&lt;/tr&gt;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&lt;/table&gt;</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ab/>
        <w:t>tableNode.firstchild.firstchild.childNodes[1].firstchild</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请用javascript脚本实现弹出无边框窗口显示a.htm页</w:t>
      </w:r>
    </w:p>
    <w:p w:rsidR="00523426" w:rsidRDefault="00523426">
      <w:pPr>
        <w:spacing w:line="240" w:lineRule="atLeast"/>
        <w:rPr>
          <w:rFonts w:eastAsia="华文仿宋"/>
          <w:szCs w:val="21"/>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szCs w:val="21"/>
        </w:rPr>
        <w:t>&lt;script laguage="JavaScript"&gt;</w:t>
      </w:r>
    </w:p>
    <w:p w:rsidR="00523426" w:rsidRDefault="00523426">
      <w:pPr>
        <w:spacing w:line="240" w:lineRule="atLeast"/>
        <w:rPr>
          <w:rFonts w:eastAsia="华文仿宋"/>
          <w:szCs w:val="21"/>
        </w:rPr>
      </w:pPr>
      <w:r>
        <w:rPr>
          <w:rFonts w:eastAsia="华文仿宋"/>
          <w:szCs w:val="21"/>
        </w:rPr>
        <w:tab/>
      </w:r>
      <w:r>
        <w:rPr>
          <w:rFonts w:eastAsia="华文仿宋"/>
          <w:szCs w:val="21"/>
        </w:rPr>
        <w:tab/>
        <w:t>var win=window.open("PPA.htm","","fullscreen=1")</w:t>
      </w:r>
    </w:p>
    <w:p w:rsidR="00523426" w:rsidRDefault="00523426">
      <w:pPr>
        <w:spacing w:line="240" w:lineRule="atLeast"/>
        <w:rPr>
          <w:rFonts w:eastAsia="华文仿宋"/>
          <w:szCs w:val="21"/>
        </w:rPr>
      </w:pPr>
      <w:r>
        <w:rPr>
          <w:rFonts w:eastAsia="华文仿宋"/>
          <w:szCs w:val="21"/>
        </w:rPr>
        <w:tab/>
      </w:r>
      <w:r>
        <w:rPr>
          <w:rFonts w:eastAsia="华文仿宋"/>
          <w:szCs w:val="21"/>
        </w:rPr>
        <w:tab/>
        <w:t>&lt;/script&gt;</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b/>
          <w:sz w:val="24"/>
        </w:rPr>
        <w:t>运用ASP.NET的输出缓冲来存储动态页面</w:t>
      </w:r>
    </w:p>
    <w:p w:rsidR="00523426" w:rsidRDefault="00523426">
      <w:pPr>
        <w:spacing w:line="240" w:lineRule="atLeast"/>
        <w:rPr>
          <w:rFonts w:eastAsia="华文仿宋"/>
          <w:szCs w:val="21"/>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hint="eastAsia"/>
          <w:szCs w:val="21"/>
        </w:rPr>
        <w:t>@OutputCache</w:t>
      </w:r>
    </w:p>
    <w:p w:rsidR="00523426" w:rsidRDefault="00523426">
      <w:pPr>
        <w:spacing w:line="240" w:lineRule="atLeast"/>
        <w:rPr>
          <w:rFonts w:eastAsia="华文仿宋"/>
          <w:szCs w:val="21"/>
        </w:rPr>
      </w:pPr>
      <w:r>
        <w:rPr>
          <w:rFonts w:eastAsia="华文仿宋" w:hint="eastAsia"/>
          <w:szCs w:val="21"/>
        </w:rPr>
        <w:tab/>
      </w:r>
      <w:r>
        <w:rPr>
          <w:rFonts w:eastAsia="华文仿宋" w:hint="eastAsia"/>
          <w:szCs w:val="21"/>
        </w:rPr>
        <w:tab/>
      </w:r>
      <w:r>
        <w:rPr>
          <w:rFonts w:eastAsia="华文仿宋" w:hint="eastAsia"/>
          <w:szCs w:val="21"/>
        </w:rPr>
        <w:t>列</w:t>
      </w:r>
      <w:r>
        <w:rPr>
          <w:rFonts w:eastAsia="华文仿宋"/>
          <w:szCs w:val="21"/>
        </w:rPr>
        <w:t>&lt;%@ OutputCache Duration="60" VaryByParam="None" %&gt;</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本地计算机上有SQL 2000登录密码式 password 请用CSharp 创建与SQL的连接并把Northwind数据库中的sysusers表中的数据读出放入Table数据集。</w:t>
      </w:r>
    </w:p>
    <w:p w:rsidR="00523426" w:rsidRDefault="00523426">
      <w:pPr>
        <w:spacing w:line="240" w:lineRule="atLeast"/>
        <w:jc w:val="left"/>
        <w:rPr>
          <w:rFonts w:eastAsia="华文仿宋"/>
          <w:sz w:val="18"/>
          <w:szCs w:val="18"/>
        </w:rPr>
      </w:pPr>
      <w:r>
        <w:rPr>
          <w:rFonts w:eastAsia="华文仿宋" w:hint="eastAsia"/>
          <w:sz w:val="18"/>
          <w:szCs w:val="18"/>
        </w:rPr>
        <w:tab/>
        <w:t xml:space="preserve">string stconnString = </w:t>
      </w:r>
      <w:r>
        <w:rPr>
          <w:rFonts w:eastAsia="华文仿宋"/>
          <w:sz w:val="18"/>
          <w:szCs w:val="18"/>
        </w:rPr>
        <w:t>“</w:t>
      </w:r>
      <w:r>
        <w:rPr>
          <w:rFonts w:eastAsia="华文仿宋" w:hint="eastAsia"/>
          <w:sz w:val="18"/>
          <w:szCs w:val="18"/>
        </w:rPr>
        <w:t xml:space="preserve"> provider=SQLOLEDB;Data Source=localhost;Initial Catalog=Northwind;User </w:t>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ID=sa;Password=</w:t>
      </w:r>
      <w:r>
        <w:rPr>
          <w:rFonts w:eastAsia="华文仿宋"/>
          <w:sz w:val="18"/>
          <w:szCs w:val="18"/>
        </w:rPr>
        <w:t>password;”</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t>S</w:t>
      </w:r>
      <w:r>
        <w:rPr>
          <w:rFonts w:eastAsia="华文仿宋"/>
          <w:sz w:val="18"/>
          <w:szCs w:val="18"/>
        </w:rPr>
        <w:t>ystem.Data.Sqlclient.SqlConnection</w:t>
      </w:r>
      <w:r>
        <w:rPr>
          <w:rFonts w:eastAsia="华文仿宋" w:hint="eastAsia"/>
          <w:sz w:val="18"/>
          <w:szCs w:val="18"/>
        </w:rPr>
        <w:t xml:space="preserve"> </w:t>
      </w:r>
      <w:r>
        <w:rPr>
          <w:rFonts w:eastAsia="华文仿宋"/>
          <w:sz w:val="18"/>
          <w:szCs w:val="18"/>
        </w:rPr>
        <w:t xml:space="preserve">myconn </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sz w:val="18"/>
          <w:szCs w:val="18"/>
        </w:rPr>
        <w:t>= newSystem.Data.Sqlclient.SqlConnection(</w:t>
      </w:r>
      <w:r>
        <w:rPr>
          <w:rFonts w:eastAsia="华文仿宋" w:hint="eastAsia"/>
          <w:sz w:val="18"/>
          <w:szCs w:val="18"/>
        </w:rPr>
        <w:t>stconnString</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lastRenderedPageBreak/>
        <w:tab/>
        <w:t>myconn.Open();</w:t>
      </w:r>
    </w:p>
    <w:p w:rsidR="00523426" w:rsidRDefault="00523426">
      <w:pPr>
        <w:spacing w:line="240" w:lineRule="atLeast"/>
        <w:jc w:val="left"/>
        <w:rPr>
          <w:rFonts w:eastAsia="华文仿宋"/>
          <w:sz w:val="18"/>
          <w:szCs w:val="18"/>
        </w:rPr>
      </w:pPr>
      <w:r>
        <w:rPr>
          <w:rFonts w:eastAsia="华文仿宋" w:hint="eastAsia"/>
          <w:sz w:val="18"/>
          <w:szCs w:val="18"/>
        </w:rPr>
        <w:tab/>
        <w:t xml:space="preserve">string stselString = </w:t>
      </w:r>
      <w:r>
        <w:rPr>
          <w:rFonts w:eastAsia="华文仿宋"/>
          <w:sz w:val="18"/>
          <w:szCs w:val="18"/>
        </w:rPr>
        <w:t>“</w:t>
      </w:r>
      <w:r>
        <w:rPr>
          <w:rFonts w:eastAsia="华文仿宋" w:hint="eastAsia"/>
          <w:sz w:val="18"/>
          <w:szCs w:val="18"/>
        </w:rPr>
        <w:t>select * from Northwind</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t>System.Data.Sqlclient.SqlDataAdapter myadapter</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 = new System.Data.Sqlclient.SqlDataAdapter(stselString,myconn);</w:t>
      </w:r>
    </w:p>
    <w:p w:rsidR="00523426" w:rsidRDefault="00523426">
      <w:pPr>
        <w:spacing w:line="240" w:lineRule="atLeast"/>
        <w:jc w:val="left"/>
        <w:rPr>
          <w:rFonts w:eastAsia="华文仿宋"/>
          <w:sz w:val="18"/>
          <w:szCs w:val="18"/>
        </w:rPr>
      </w:pPr>
      <w:r>
        <w:rPr>
          <w:rFonts w:eastAsia="华文仿宋" w:hint="eastAsia"/>
          <w:sz w:val="18"/>
          <w:szCs w:val="18"/>
        </w:rPr>
        <w:tab/>
        <w:t>System.Data.Sqlclient.DataTable mydt = new System.Data.Sqlclient.DataTable();</w:t>
      </w:r>
    </w:p>
    <w:p w:rsidR="00523426" w:rsidRDefault="00523426">
      <w:pPr>
        <w:spacing w:line="240" w:lineRule="atLeast"/>
        <w:jc w:val="left"/>
        <w:rPr>
          <w:rFonts w:eastAsia="华文仿宋"/>
          <w:sz w:val="18"/>
          <w:szCs w:val="18"/>
        </w:rPr>
      </w:pPr>
      <w:r>
        <w:rPr>
          <w:rFonts w:eastAsia="华文仿宋" w:hint="eastAsia"/>
          <w:sz w:val="18"/>
          <w:szCs w:val="18"/>
        </w:rPr>
        <w:tab/>
        <w:t>myadapter.Fill(mydt);</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请用javascript或csharp设计一个算法，实现将数字转化为字符。</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t>如（0－A，1－B，26－AA）。</w:t>
      </w:r>
    </w:p>
    <w:p w:rsidR="00523426" w:rsidRDefault="00523426">
      <w:pPr>
        <w:spacing w:line="240" w:lineRule="atLeast"/>
        <w:jc w:val="left"/>
        <w:rPr>
          <w:rFonts w:eastAsia="华文仿宋"/>
          <w:sz w:val="18"/>
          <w:szCs w:val="18"/>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hint="eastAsia"/>
          <w:sz w:val="18"/>
          <w:szCs w:val="18"/>
        </w:rPr>
        <w:t>function getKey(ikey){</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var quotient = ikey/26;</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var residue = ikey%26;</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var s = </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if(quotient&gt;25)</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s = </w:t>
      </w:r>
      <w:r>
        <w:rPr>
          <w:rFonts w:eastAsia="华文仿宋"/>
          <w:sz w:val="18"/>
          <w:szCs w:val="18"/>
        </w:rPr>
        <w:t>“</w:t>
      </w:r>
      <w:r>
        <w:rPr>
          <w:rFonts w:eastAsia="华文仿宋" w:hint="eastAsia"/>
          <w:sz w:val="18"/>
          <w:szCs w:val="18"/>
        </w:rPr>
        <w:t>0</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else</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if(quotient&gt;0)</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s = String.formCharCode(quotient+65-1);</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s = s+String.formCharCode(residue+65);</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var st = s.split(</w:t>
      </w:r>
      <w:r>
        <w:rPr>
          <w:rFonts w:eastAsia="华文仿宋"/>
          <w:sz w:val="18"/>
          <w:szCs w:val="18"/>
        </w:rPr>
        <w:t>‘</w:t>
      </w:r>
      <w:r>
        <w:rPr>
          <w:rFonts w:eastAsia="华文仿宋" w:hint="eastAsia"/>
          <w:sz w:val="18"/>
          <w:szCs w:val="18"/>
        </w:rPr>
        <w:t>@</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if(st[0] != </w:t>
      </w:r>
      <w:r>
        <w:rPr>
          <w:rFonts w:eastAsia="华文仿宋"/>
          <w:sz w:val="18"/>
          <w:szCs w:val="18"/>
        </w:rPr>
        <w:t>‘’</w:t>
      </w:r>
      <w:r>
        <w:rPr>
          <w:rFonts w:eastAsia="华文仿宋" w:hint="eastAsia"/>
          <w:sz w:val="18"/>
          <w:szCs w:val="18"/>
        </w:rPr>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result = st[0];</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else</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r>
      <w:r>
        <w:rPr>
          <w:rFonts w:eastAsia="华文仿宋" w:hint="eastAsia"/>
          <w:sz w:val="18"/>
          <w:szCs w:val="18"/>
        </w:rPr>
        <w:tab/>
        <w:t xml:space="preserve">result = st[1]; </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r>
      <w:r>
        <w:rPr>
          <w:rFonts w:eastAsia="华文仿宋" w:hint="eastAsia"/>
          <w:sz w:val="18"/>
          <w:szCs w:val="18"/>
        </w:rPr>
        <w:tab/>
        <w:t>return result;</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t>}</w:t>
      </w:r>
    </w:p>
    <w:p w:rsidR="00523426" w:rsidRDefault="00523426">
      <w:pPr>
        <w:spacing w:line="240" w:lineRule="atLeast"/>
        <w:jc w:val="left"/>
        <w:rPr>
          <w:rFonts w:eastAsia="华文仿宋"/>
          <w:sz w:val="18"/>
          <w:szCs w:val="18"/>
        </w:rPr>
      </w:pPr>
      <w:r>
        <w:rPr>
          <w:rFonts w:eastAsia="华文仿宋" w:hint="eastAsia"/>
          <w:sz w:val="18"/>
          <w:szCs w:val="18"/>
        </w:rPr>
        <w:tab/>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Session的作用是什么，当不能使用Session会话时最可能出现的原因是什么？</w:t>
      </w:r>
    </w:p>
    <w:p w:rsidR="00523426" w:rsidRDefault="00523426">
      <w:pPr>
        <w:spacing w:line="240" w:lineRule="atLeast"/>
        <w:jc w:val="left"/>
        <w:rPr>
          <w:rFonts w:ascii="仿宋_GB2312" w:eastAsia="仿宋_GB2312"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ascii="仿宋_GB2312" w:eastAsia="仿宋_GB2312" w:hint="eastAsia"/>
          <w:sz w:val="18"/>
          <w:szCs w:val="18"/>
        </w:rPr>
        <w:t>Session 对象存储特定用户会话所需的信息. 会话状态仅在支持 cookie 的浏览器中保留</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Application 和 Session 两种会话有什么不同。Application会话自身具有那些属性？</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请简述一下你对WebService的了解。</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编写代码防止内容被拷贝（javascript）</w:t>
      </w:r>
    </w:p>
    <w:p w:rsidR="00523426" w:rsidRDefault="00523426">
      <w:pPr>
        <w:spacing w:line="240" w:lineRule="atLeast"/>
        <w:jc w:val="lef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eastAsia="华文仿宋"/>
          <w:sz w:val="18"/>
          <w:szCs w:val="18"/>
        </w:rPr>
        <w:t>&lt;body oncontextmenu="return false" onselectstart="return false"&gt;</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lastRenderedPageBreak/>
        <w:t>.net的机制是什么?</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ascii="仿宋_GB2312" w:eastAsia="仿宋_GB2312" w:hint="eastAsia"/>
          <w:sz w:val="18"/>
          <w:szCs w:val="18"/>
        </w:rPr>
        <w:t>一次编译多次使用</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请说出ASP，ASP.NET的区别</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w:t>
      </w:r>
      <w:r>
        <w:rPr>
          <w:rFonts w:ascii="华文仿宋" w:eastAsia="华文仿宋" w:hAnsi="华文仿宋" w:hint="eastAsia"/>
          <w:b/>
          <w:sz w:val="24"/>
        </w:rPr>
        <w:tab/>
        <w:t>说出下面几个函数的区别:</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ascii="华文仿宋" w:eastAsia="华文仿宋" w:hAnsi="华文仿宋"/>
          <w:b/>
          <w:sz w:val="24"/>
        </w:rPr>
        <w:t>private void test(string str){…}</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ascii="华文仿宋" w:eastAsia="华文仿宋" w:hAnsi="华文仿宋"/>
          <w:b/>
          <w:sz w:val="24"/>
        </w:rPr>
        <w:t>private void test(ref string str){…}</w:t>
      </w:r>
    </w:p>
    <w:p w:rsidR="00523426" w:rsidRDefault="00523426">
      <w:pPr>
        <w:spacing w:line="240" w:lineRule="atLeast"/>
        <w:rPr>
          <w:rFonts w:ascii="华文仿宋" w:eastAsia="华文仿宋" w:hAnsi="华文仿宋"/>
          <w:b/>
          <w:sz w:val="24"/>
        </w:rPr>
      </w:pPr>
      <w:r>
        <w:rPr>
          <w:rFonts w:ascii="华文仿宋" w:eastAsia="华文仿宋" w:hAnsi="华文仿宋" w:hint="eastAsia"/>
          <w:b/>
          <w:sz w:val="24"/>
        </w:rPr>
        <w:tab/>
      </w:r>
      <w:r>
        <w:rPr>
          <w:rFonts w:ascii="华文仿宋" w:eastAsia="华文仿宋" w:hAnsi="华文仿宋" w:hint="eastAsia"/>
          <w:b/>
          <w:sz w:val="24"/>
        </w:rPr>
        <w:tab/>
      </w:r>
      <w:r>
        <w:rPr>
          <w:rFonts w:ascii="华文仿宋" w:eastAsia="华文仿宋" w:hAnsi="华文仿宋"/>
          <w:b/>
          <w:sz w:val="24"/>
        </w:rPr>
        <w:t>private void test(out string str){…}</w:t>
      </w:r>
    </w:p>
    <w:p w:rsidR="00523426" w:rsidRDefault="00523426">
      <w:pPr>
        <w:spacing w:line="240" w:lineRule="atLeast"/>
        <w:jc w:val="left"/>
        <w:rPr>
          <w:rFonts w:eastAsia="华文仿宋"/>
          <w:sz w:val="18"/>
          <w:szCs w:val="18"/>
        </w:rPr>
      </w:pPr>
      <w:r>
        <w:rPr>
          <w:rFonts w:ascii="华文仿宋" w:eastAsia="华文仿宋" w:hAnsi="华文仿宋" w:hint="eastAsia"/>
          <w:b/>
          <w:sz w:val="24"/>
        </w:rPr>
        <w:tab/>
      </w:r>
      <w:r>
        <w:rPr>
          <w:rFonts w:eastAsia="华文仿宋" w:hint="eastAsia"/>
          <w:sz w:val="18"/>
          <w:szCs w:val="18"/>
        </w:rPr>
        <w:tab/>
        <w:t>private void test(string str){</w:t>
      </w:r>
      <w:r>
        <w:rPr>
          <w:rFonts w:eastAsia="华文仿宋" w:hint="eastAsia"/>
          <w:sz w:val="18"/>
          <w:szCs w:val="18"/>
        </w:rPr>
        <w:t>…</w:t>
      </w:r>
      <w:r>
        <w:rPr>
          <w:rFonts w:eastAsia="华文仿宋" w:hint="eastAsia"/>
          <w:sz w:val="18"/>
          <w:szCs w:val="18"/>
        </w:rPr>
        <w:t>}</w:t>
      </w:r>
      <w:r>
        <w:rPr>
          <w:rFonts w:eastAsia="华文仿宋" w:hint="eastAsia"/>
          <w:sz w:val="18"/>
          <w:szCs w:val="18"/>
        </w:rPr>
        <w:t xml:space="preserve">　常规方式，传值方式</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t>private void test(ref string str){</w:t>
      </w:r>
      <w:r>
        <w:rPr>
          <w:rFonts w:eastAsia="华文仿宋" w:hint="eastAsia"/>
          <w:sz w:val="18"/>
          <w:szCs w:val="18"/>
        </w:rPr>
        <w:t>…</w:t>
      </w:r>
      <w:r>
        <w:rPr>
          <w:rFonts w:eastAsia="华文仿宋" w:hint="eastAsia"/>
          <w:sz w:val="18"/>
          <w:szCs w:val="18"/>
        </w:rPr>
        <w:t>}</w:t>
      </w:r>
      <w:r>
        <w:rPr>
          <w:rFonts w:eastAsia="华文仿宋" w:hint="eastAsia"/>
          <w:sz w:val="18"/>
          <w:szCs w:val="18"/>
        </w:rPr>
        <w:t xml:space="preserve">　以引用方式传参数</w:t>
      </w:r>
    </w:p>
    <w:p w:rsidR="00523426" w:rsidRDefault="00523426">
      <w:pPr>
        <w:spacing w:line="240" w:lineRule="atLeast"/>
        <w:jc w:val="left"/>
        <w:rPr>
          <w:rFonts w:eastAsia="华文仿宋"/>
          <w:sz w:val="18"/>
          <w:szCs w:val="18"/>
        </w:rPr>
      </w:pPr>
      <w:r>
        <w:rPr>
          <w:rFonts w:eastAsia="华文仿宋" w:hint="eastAsia"/>
          <w:sz w:val="18"/>
          <w:szCs w:val="18"/>
        </w:rPr>
        <w:tab/>
      </w:r>
      <w:r>
        <w:rPr>
          <w:rFonts w:eastAsia="华文仿宋" w:hint="eastAsia"/>
          <w:sz w:val="18"/>
          <w:szCs w:val="18"/>
        </w:rPr>
        <w:tab/>
        <w:t>private void test(out string str){</w:t>
      </w:r>
      <w:r>
        <w:rPr>
          <w:rFonts w:eastAsia="华文仿宋" w:hint="eastAsia"/>
          <w:sz w:val="18"/>
          <w:szCs w:val="18"/>
        </w:rPr>
        <w:t>…</w:t>
      </w:r>
      <w:r>
        <w:rPr>
          <w:rFonts w:eastAsia="华文仿宋" w:hint="eastAsia"/>
          <w:sz w:val="18"/>
          <w:szCs w:val="18"/>
        </w:rPr>
        <w:t>}</w:t>
      </w:r>
      <w:r>
        <w:rPr>
          <w:rFonts w:eastAsia="华文仿宋" w:hint="eastAsia"/>
          <w:sz w:val="18"/>
          <w:szCs w:val="18"/>
        </w:rPr>
        <w:t xml:space="preserve">　只用于从函数向外传值</w:t>
      </w:r>
    </w:p>
    <w:p w:rsidR="00523426" w:rsidRDefault="00523426">
      <w:pPr>
        <w:numPr>
          <w:ilvl w:val="0"/>
          <w:numId w:val="149"/>
        </w:numPr>
        <w:spacing w:line="240" w:lineRule="atLeast"/>
        <w:rPr>
          <w:rFonts w:ascii="华文仿宋" w:eastAsia="华文仿宋" w:hAnsi="华文仿宋"/>
          <w:b/>
          <w:sz w:val="24"/>
        </w:rPr>
      </w:pPr>
      <w:r>
        <w:rPr>
          <w:rFonts w:ascii="华文仿宋" w:eastAsia="华文仿宋" w:hAnsi="华文仿宋" w:hint="eastAsia"/>
          <w:b/>
          <w:sz w:val="24"/>
        </w:rPr>
        <w:t>如果一个页面与数据库有频繁的交互，但又不能让页面刷新的太厉害，您有什么好的方法？</w:t>
      </w:r>
    </w:p>
    <w:p w:rsidR="00523426" w:rsidRDefault="00523426">
      <w:r>
        <w:rPr>
          <w:rFonts w:hint="eastAsia"/>
        </w:rPr>
        <w:t>中税科技</w:t>
      </w:r>
    </w:p>
    <w:p w:rsidR="00523426" w:rsidRDefault="00523426"/>
    <w:p w:rsidR="00523426" w:rsidRDefault="00523426">
      <w:r>
        <w:rPr>
          <w:rFonts w:hint="eastAsia"/>
        </w:rPr>
        <w:t>1</w:t>
      </w:r>
      <w:r>
        <w:rPr>
          <w:rFonts w:hint="eastAsia"/>
        </w:rPr>
        <w:t>、</w:t>
      </w:r>
      <w:r>
        <w:rPr>
          <w:rFonts w:hint="eastAsia"/>
        </w:rPr>
        <w:t>VBScript</w:t>
      </w:r>
      <w:r>
        <w:rPr>
          <w:rFonts w:hint="eastAsia"/>
        </w:rPr>
        <w:t>的数据类型？</w:t>
      </w:r>
      <w:r>
        <w:rPr>
          <w:rFonts w:hint="eastAsia"/>
        </w:rPr>
        <w:t>ASP</w:t>
      </w:r>
      <w:r>
        <w:rPr>
          <w:rFonts w:hint="eastAsia"/>
        </w:rPr>
        <w:t>有几个内置对象？分别是什么？</w:t>
      </w:r>
    </w:p>
    <w:p w:rsidR="00523426" w:rsidRDefault="00523426">
      <w:r>
        <w:rPr>
          <w:rFonts w:hint="eastAsia"/>
        </w:rPr>
        <w:t>2</w:t>
      </w:r>
      <w:r>
        <w:rPr>
          <w:rFonts w:hint="eastAsia"/>
        </w:rPr>
        <w:t>、</w:t>
      </w:r>
      <w:r>
        <w:rPr>
          <w:rFonts w:hint="eastAsia"/>
        </w:rPr>
        <w:t>SQL</w:t>
      </w:r>
      <w:r>
        <w:rPr>
          <w:rFonts w:hint="eastAsia"/>
        </w:rPr>
        <w:t>注入漏洞是什么，带来什么危害，怎么防止</w:t>
      </w:r>
    </w:p>
    <w:p w:rsidR="00523426" w:rsidRDefault="00523426">
      <w:r>
        <w:rPr>
          <w:rFonts w:hint="eastAsia"/>
        </w:rPr>
        <w:t>3</w:t>
      </w:r>
      <w:r>
        <w:rPr>
          <w:rFonts w:hint="eastAsia"/>
        </w:rPr>
        <w:t>、整篇页面居中有几种方法</w:t>
      </w:r>
      <w:r>
        <w:rPr>
          <w:rFonts w:hint="eastAsia"/>
        </w:rPr>
        <w:t>?</w:t>
      </w:r>
      <w:r>
        <w:rPr>
          <w:rFonts w:hint="eastAsia"/>
        </w:rPr>
        <w:t>各自的利弊</w:t>
      </w:r>
    </w:p>
    <w:p w:rsidR="00523426" w:rsidRDefault="00523426">
      <w:r>
        <w:rPr>
          <w:rFonts w:hint="eastAsia"/>
        </w:rPr>
        <w:t>4</w:t>
      </w:r>
      <w:r>
        <w:rPr>
          <w:rFonts w:hint="eastAsia"/>
        </w:rPr>
        <w:t>、</w:t>
      </w:r>
      <w:r>
        <w:rPr>
          <w:rFonts w:hint="eastAsia"/>
        </w:rPr>
        <w:t>DIV</w:t>
      </w:r>
      <w:r>
        <w:rPr>
          <w:rFonts w:hint="eastAsia"/>
        </w:rPr>
        <w:t>和</w:t>
      </w:r>
      <w:r>
        <w:rPr>
          <w:rFonts w:hint="eastAsia"/>
        </w:rPr>
        <w:t>Table</w:t>
      </w:r>
      <w:r>
        <w:rPr>
          <w:rFonts w:hint="eastAsia"/>
        </w:rPr>
        <w:t>两种页面排版的优缺点</w:t>
      </w:r>
    </w:p>
    <w:p w:rsidR="00523426" w:rsidRDefault="00523426">
      <w:r>
        <w:rPr>
          <w:rFonts w:hint="eastAsia"/>
        </w:rPr>
        <w:t>5</w:t>
      </w:r>
      <w:r>
        <w:rPr>
          <w:rFonts w:hint="eastAsia"/>
        </w:rPr>
        <w:t>、错误号</w:t>
      </w:r>
      <w:r>
        <w:rPr>
          <w:rFonts w:hint="eastAsia"/>
        </w:rPr>
        <w:t>080x</w:t>
      </w:r>
    </w:p>
    <w:p w:rsidR="00523426" w:rsidRDefault="00523426">
      <w:pPr>
        <w:numPr>
          <w:ilvl w:val="0"/>
          <w:numId w:val="150"/>
        </w:numPr>
      </w:pPr>
      <w:r>
        <w:rPr>
          <w:rFonts w:hint="eastAsia"/>
        </w:rPr>
        <w:t xml:space="preserve">ASP.net </w:t>
      </w:r>
      <w:r>
        <w:rPr>
          <w:rFonts w:hint="eastAsia"/>
        </w:rPr>
        <w:t>可以在哪些系统下运行</w:t>
      </w:r>
    </w:p>
    <w:p w:rsidR="00523426" w:rsidRDefault="00523426">
      <w:pPr>
        <w:numPr>
          <w:ilvl w:val="0"/>
          <w:numId w:val="150"/>
        </w:numPr>
      </w:pPr>
      <w:r>
        <w:rPr>
          <w:rFonts w:hint="eastAsia"/>
        </w:rPr>
        <w:t>Aspx</w:t>
      </w:r>
      <w:r>
        <w:rPr>
          <w:rFonts w:hint="eastAsia"/>
        </w:rPr>
        <w:t>文件可以用一种以上的语言吗？</w:t>
      </w:r>
    </w:p>
    <w:p w:rsidR="00523426" w:rsidRDefault="00523426">
      <w:pPr>
        <w:numPr>
          <w:ilvl w:val="0"/>
          <w:numId w:val="150"/>
        </w:numPr>
      </w:pPr>
      <w:r>
        <w:rPr>
          <w:rFonts w:hint="eastAsia"/>
        </w:rPr>
        <w:t>Asp.net</w:t>
      </w:r>
      <w:r>
        <w:rPr>
          <w:rFonts w:hint="eastAsia"/>
        </w:rPr>
        <w:t>可以有多个</w:t>
      </w:r>
      <w:r>
        <w:rPr>
          <w:rFonts w:hint="eastAsia"/>
        </w:rPr>
        <w:t>Form</w:t>
      </w:r>
      <w:r>
        <w:rPr>
          <w:rFonts w:hint="eastAsia"/>
        </w:rPr>
        <w:t>吗？</w:t>
      </w:r>
    </w:p>
    <w:p w:rsidR="00523426" w:rsidRDefault="00523426">
      <w:pPr>
        <w:numPr>
          <w:ilvl w:val="0"/>
          <w:numId w:val="150"/>
        </w:numPr>
      </w:pPr>
      <w:r>
        <w:rPr>
          <w:rFonts w:hint="eastAsia"/>
        </w:rPr>
        <w:t>Dataset</w:t>
      </w:r>
      <w:r>
        <w:rPr>
          <w:rFonts w:hint="eastAsia"/>
        </w:rPr>
        <w:t>和</w:t>
      </w:r>
      <w:r>
        <w:rPr>
          <w:rFonts w:hint="eastAsia"/>
        </w:rPr>
        <w:t>ADO</w:t>
      </w:r>
      <w:r>
        <w:rPr>
          <w:rFonts w:hint="eastAsia"/>
        </w:rPr>
        <w:t>的记录集有什么区别</w:t>
      </w:r>
      <w:r>
        <w:rPr>
          <w:rFonts w:hint="eastAsia"/>
        </w:rPr>
        <w:t xml:space="preserve"> </w:t>
      </w:r>
      <w:r>
        <w:rPr>
          <w:rFonts w:hint="eastAsia"/>
        </w:rPr>
        <w:t>有什么特点，有什么不足之处</w:t>
      </w:r>
    </w:p>
    <w:p w:rsidR="00523426" w:rsidRDefault="00523426">
      <w:r>
        <w:rPr>
          <w:rFonts w:hint="eastAsia"/>
        </w:rPr>
        <w:t>5.  ADO</w:t>
      </w:r>
      <w:r>
        <w:rPr>
          <w:rFonts w:hint="eastAsia"/>
        </w:rPr>
        <w:t>和</w:t>
      </w:r>
      <w:r>
        <w:rPr>
          <w:rFonts w:hint="eastAsia"/>
        </w:rPr>
        <w:t xml:space="preserve">ADO.net </w:t>
      </w:r>
      <w:r>
        <w:rPr>
          <w:rFonts w:hint="eastAsia"/>
        </w:rPr>
        <w:t>有什么不同？</w:t>
      </w:r>
      <w:r>
        <w:rPr>
          <w:rFonts w:hint="eastAsia"/>
        </w:rPr>
        <w:t xml:space="preserve">ADO.net </w:t>
      </w:r>
      <w:r>
        <w:rPr>
          <w:rFonts w:hint="eastAsia"/>
        </w:rPr>
        <w:t>是</w:t>
      </w:r>
      <w:r>
        <w:rPr>
          <w:rFonts w:hint="eastAsia"/>
        </w:rPr>
        <w:t>ADO</w:t>
      </w:r>
      <w:r>
        <w:rPr>
          <w:rFonts w:hint="eastAsia"/>
        </w:rPr>
        <w:t>的后续版本吗？</w:t>
      </w:r>
    </w:p>
    <w:p w:rsidR="00523426" w:rsidRDefault="00523426">
      <w:pPr>
        <w:numPr>
          <w:ilvl w:val="1"/>
          <w:numId w:val="150"/>
        </w:numPr>
      </w:pPr>
      <w:r>
        <w:rPr>
          <w:rFonts w:hint="eastAsia"/>
        </w:rPr>
        <w:t>Dataset,Datatable,Datareder,DataADapter</w:t>
      </w:r>
      <w:r>
        <w:rPr>
          <w:rFonts w:hint="eastAsia"/>
        </w:rPr>
        <w:t>有什么联系？</w:t>
      </w:r>
    </w:p>
    <w:p w:rsidR="00523426" w:rsidRDefault="00523426">
      <w:pPr>
        <w:numPr>
          <w:ilvl w:val="1"/>
          <w:numId w:val="150"/>
        </w:numPr>
      </w:pPr>
      <w:r>
        <w:rPr>
          <w:rFonts w:hint="eastAsia"/>
        </w:rPr>
        <w:t>C#</w:t>
      </w:r>
      <w:r>
        <w:rPr>
          <w:rFonts w:hint="eastAsia"/>
        </w:rPr>
        <w:t>支持多继承吗？假设有一个人类，有名字和年龄</w:t>
      </w:r>
      <w:r>
        <w:rPr>
          <w:rFonts w:hint="eastAsia"/>
        </w:rPr>
        <w:t>2</w:t>
      </w:r>
      <w:r>
        <w:rPr>
          <w:rFonts w:hint="eastAsia"/>
        </w:rPr>
        <w:t>个属性，用</w:t>
      </w:r>
      <w:r>
        <w:rPr>
          <w:rFonts w:hint="eastAsia"/>
        </w:rPr>
        <w:t>c#</w:t>
      </w:r>
      <w:r>
        <w:rPr>
          <w:rFonts w:hint="eastAsia"/>
        </w:rPr>
        <w:t>完成这个类</w:t>
      </w:r>
      <w:r>
        <w:rPr>
          <w:rFonts w:hint="eastAsia"/>
        </w:rPr>
        <w:t>,C#</w:t>
      </w:r>
      <w:r>
        <w:rPr>
          <w:rFonts w:hint="eastAsia"/>
        </w:rPr>
        <w:t>比</w:t>
      </w:r>
      <w:r>
        <w:rPr>
          <w:rFonts w:hint="eastAsia"/>
        </w:rPr>
        <w:t>vb.net</w:t>
      </w:r>
      <w:r>
        <w:rPr>
          <w:rFonts w:hint="eastAsia"/>
        </w:rPr>
        <w:t>的效率更高吗</w:t>
      </w:r>
      <w:r>
        <w:rPr>
          <w:rFonts w:hint="eastAsia"/>
        </w:rPr>
        <w:t>?</w:t>
      </w:r>
    </w:p>
    <w:p w:rsidR="00523426" w:rsidRDefault="00523426">
      <w:pPr>
        <w:numPr>
          <w:ilvl w:val="1"/>
          <w:numId w:val="150"/>
        </w:numPr>
      </w:pPr>
      <w:r>
        <w:rPr>
          <w:rFonts w:hint="eastAsia"/>
        </w:rPr>
        <w:t>写一个函数</w:t>
      </w:r>
      <w:r>
        <w:rPr>
          <w:rFonts w:hint="eastAsia"/>
        </w:rPr>
        <w:t>,</w:t>
      </w:r>
      <w:r>
        <w:rPr>
          <w:rFonts w:hint="eastAsia"/>
        </w:rPr>
        <w:t>当参数</w:t>
      </w:r>
      <w:r>
        <w:rPr>
          <w:rFonts w:hint="eastAsia"/>
        </w:rPr>
        <w:t>N</w:t>
      </w:r>
      <w:r>
        <w:rPr>
          <w:rFonts w:hint="eastAsia"/>
        </w:rPr>
        <w:t>很大的时候</w:t>
      </w:r>
      <w:r>
        <w:rPr>
          <w:rFonts w:hint="eastAsia"/>
        </w:rPr>
        <w:t>,</w:t>
      </w:r>
      <w:r>
        <w:rPr>
          <w:rFonts w:hint="eastAsia"/>
        </w:rPr>
        <w:t>计算下列算式的结果</w:t>
      </w:r>
      <w:r>
        <w:rPr>
          <w:rFonts w:hint="eastAsia"/>
        </w:rPr>
        <w:t>:1-2+3-4+5-6+7-8+</w:t>
      </w:r>
      <w:r>
        <w:t>…</w:t>
      </w:r>
      <w:r>
        <w:rPr>
          <w:rFonts w:hint="eastAsia"/>
        </w:rPr>
        <w:t>n</w:t>
      </w:r>
    </w:p>
    <w:p w:rsidR="00523426" w:rsidRDefault="00523426">
      <w:pPr>
        <w:numPr>
          <w:ilvl w:val="1"/>
          <w:numId w:val="150"/>
        </w:numPr>
      </w:pPr>
      <w:r>
        <w:rPr>
          <w:rFonts w:hint="eastAsia"/>
        </w:rPr>
        <w:t>用程序打印出哈希表</w:t>
      </w:r>
    </w:p>
    <w:p w:rsidR="00523426" w:rsidRDefault="00523426">
      <w:pPr>
        <w:numPr>
          <w:ilvl w:val="1"/>
          <w:numId w:val="150"/>
        </w:numPr>
      </w:pPr>
      <w:r>
        <w:rPr>
          <w:rFonts w:hint="eastAsia"/>
        </w:rPr>
        <w:t>用列表输出</w:t>
      </w:r>
      <w:r>
        <w:rPr>
          <w:rFonts w:hint="eastAsia"/>
        </w:rPr>
        <w:t>M</w:t>
      </w:r>
      <w:r>
        <w:rPr>
          <w:rFonts w:hint="eastAsia"/>
        </w:rPr>
        <w:t>叉树</w:t>
      </w:r>
      <w:r>
        <w:rPr>
          <w:rFonts w:hint="eastAsia"/>
        </w:rPr>
        <w:t>,</w:t>
      </w:r>
      <w:r>
        <w:rPr>
          <w:rFonts w:hint="eastAsia"/>
        </w:rPr>
        <w:t>例如</w:t>
      </w:r>
      <w:r>
        <w:rPr>
          <w:rFonts w:hint="eastAsia"/>
        </w:rPr>
        <w:t>a(b(c,d)e,f(g,h,</w:t>
      </w:r>
      <w:r>
        <w:t>I</w:t>
      </w:r>
      <w:r>
        <w:rPr>
          <w:rFonts w:hint="eastAsia"/>
        </w:rPr>
        <w:t>))</w:t>
      </w:r>
      <w:r>
        <w:t>…</w:t>
      </w:r>
      <w:r>
        <w:rPr>
          <w:rFonts w:hint="eastAsia"/>
        </w:rPr>
        <w:t>.(</w:t>
      </w:r>
      <w:r>
        <w:rPr>
          <w:rFonts w:hint="eastAsia"/>
        </w:rPr>
        <w:t>不记得了</w:t>
      </w:r>
      <w:r>
        <w:rPr>
          <w:rFonts w:hint="eastAsia"/>
        </w:rPr>
        <w:t>,</w:t>
      </w:r>
      <w:r>
        <w:rPr>
          <w:rFonts w:hint="eastAsia"/>
        </w:rPr>
        <w:t>反正是用程序实现</w:t>
      </w:r>
      <w:r>
        <w:rPr>
          <w:rFonts w:hint="eastAsia"/>
        </w:rPr>
        <w:t>~)</w:t>
      </w:r>
    </w:p>
    <w:p w:rsidR="00523426" w:rsidRDefault="00523426">
      <w:pPr>
        <w:numPr>
          <w:ilvl w:val="1"/>
          <w:numId w:val="150"/>
        </w:numPr>
      </w:pPr>
      <w:r>
        <w:rPr>
          <w:rFonts w:hint="eastAsia"/>
        </w:rPr>
        <w:t>asp.net</w:t>
      </w:r>
      <w:r>
        <w:rPr>
          <w:rFonts w:hint="eastAsia"/>
        </w:rPr>
        <w:t>的命名空间有哪些</w:t>
      </w:r>
      <w:r>
        <w:rPr>
          <w:rFonts w:hint="eastAsia"/>
        </w:rPr>
        <w:t>?</w:t>
      </w:r>
    </w:p>
    <w:p w:rsidR="00523426" w:rsidRDefault="00523426">
      <w:pPr>
        <w:ind w:left="420"/>
      </w:pPr>
    </w:p>
    <w:p w:rsidR="00523426" w:rsidRDefault="00523426">
      <w:r>
        <w:rPr>
          <w:rFonts w:hint="eastAsia"/>
        </w:rPr>
        <w:t xml:space="preserve">                                 </w:t>
      </w:r>
      <w:r>
        <w:rPr>
          <w:rFonts w:hint="eastAsia"/>
        </w:rPr>
        <w:t>西安三石软件科技有限公司</w:t>
      </w:r>
    </w:p>
    <w:p w:rsidR="00523426" w:rsidRDefault="00523426">
      <w:pPr>
        <w:rPr>
          <w:szCs w:val="21"/>
        </w:rPr>
      </w:pPr>
    </w:p>
    <w:p w:rsidR="00523426" w:rsidRDefault="00523426">
      <w:pPr>
        <w:numPr>
          <w:ilvl w:val="0"/>
          <w:numId w:val="151"/>
        </w:numPr>
        <w:rPr>
          <w:szCs w:val="21"/>
        </w:rPr>
      </w:pPr>
      <w:r>
        <w:rPr>
          <w:rFonts w:hint="eastAsia"/>
          <w:szCs w:val="21"/>
        </w:rPr>
        <w:t>struts</w:t>
      </w:r>
      <w:r>
        <w:rPr>
          <w:rFonts w:hint="eastAsia"/>
          <w:szCs w:val="21"/>
        </w:rPr>
        <w:t>的结构体系，每个结构的简介</w:t>
      </w:r>
    </w:p>
    <w:p w:rsidR="00523426" w:rsidRDefault="00523426">
      <w:pPr>
        <w:numPr>
          <w:ilvl w:val="0"/>
          <w:numId w:val="151"/>
        </w:numPr>
        <w:rPr>
          <w:szCs w:val="21"/>
        </w:rPr>
      </w:pPr>
      <w:r>
        <w:rPr>
          <w:rFonts w:hint="eastAsia"/>
          <w:szCs w:val="21"/>
        </w:rPr>
        <w:t>jsp</w:t>
      </w:r>
      <w:r>
        <w:rPr>
          <w:rFonts w:hint="eastAsia"/>
          <w:szCs w:val="21"/>
        </w:rPr>
        <w:t>有几个内置对象，简要介绍它们的功能</w:t>
      </w:r>
    </w:p>
    <w:p w:rsidR="00523426" w:rsidRDefault="00523426">
      <w:pPr>
        <w:numPr>
          <w:ilvl w:val="0"/>
          <w:numId w:val="151"/>
        </w:numPr>
        <w:rPr>
          <w:szCs w:val="21"/>
        </w:rPr>
      </w:pPr>
      <w:r>
        <w:rPr>
          <w:rFonts w:hint="eastAsia"/>
          <w:szCs w:val="21"/>
        </w:rPr>
        <w:lastRenderedPageBreak/>
        <w:t>xml</w:t>
      </w:r>
      <w:r>
        <w:rPr>
          <w:rFonts w:hint="eastAsia"/>
          <w:szCs w:val="21"/>
        </w:rPr>
        <w:t>的解析方法有几种，简要说明。</w:t>
      </w:r>
    </w:p>
    <w:p w:rsidR="00523426" w:rsidRDefault="00523426">
      <w:pPr>
        <w:rPr>
          <w:b/>
          <w:sz w:val="28"/>
          <w:szCs w:val="28"/>
        </w:rPr>
      </w:pPr>
      <w:r>
        <w:rPr>
          <w:rFonts w:hint="eastAsia"/>
        </w:rPr>
        <w:t xml:space="preserve">                             </w:t>
      </w:r>
      <w:r>
        <w:rPr>
          <w:rFonts w:hint="eastAsia"/>
          <w:b/>
          <w:sz w:val="28"/>
          <w:szCs w:val="28"/>
        </w:rPr>
        <w:t>陕西三毅科技有限公司</w:t>
      </w:r>
    </w:p>
    <w:p w:rsidR="00523426" w:rsidRDefault="00523426"/>
    <w:p w:rsidR="00523426" w:rsidRDefault="00523426">
      <w:r>
        <w:rPr>
          <w:rFonts w:hint="eastAsia"/>
        </w:rPr>
        <w:t>1.</w:t>
      </w:r>
      <w:r>
        <w:rPr>
          <w:rFonts w:hint="eastAsia"/>
        </w:rPr>
        <w:t>有</w:t>
      </w:r>
      <w:r>
        <w:rPr>
          <w:rFonts w:hint="eastAsia"/>
        </w:rPr>
        <w:t>10</w:t>
      </w:r>
      <w:r>
        <w:rPr>
          <w:rFonts w:hint="eastAsia"/>
        </w:rPr>
        <w:t>个整数，选择一个效率比较高的方法进行排序，按升序排列。</w:t>
      </w:r>
    </w:p>
    <w:p w:rsidR="00523426" w:rsidRDefault="00523426"/>
    <w:p w:rsidR="00523426" w:rsidRDefault="00523426">
      <w:r>
        <w:rPr>
          <w:rFonts w:hint="eastAsia"/>
        </w:rPr>
        <w:t>2.</w:t>
      </w:r>
      <w:r>
        <w:rPr>
          <w:rFonts w:hint="eastAsia"/>
        </w:rPr>
        <w:t>有</w:t>
      </w:r>
      <w:r>
        <w:rPr>
          <w:rFonts w:hint="eastAsia"/>
        </w:rPr>
        <w:t>10</w:t>
      </w:r>
      <w:r>
        <w:rPr>
          <w:rFonts w:hint="eastAsia"/>
        </w:rPr>
        <w:t>个已经按升序排好序的整数，输入任意整数，在这</w:t>
      </w:r>
      <w:r>
        <w:rPr>
          <w:rFonts w:hint="eastAsia"/>
        </w:rPr>
        <w:t>10</w:t>
      </w:r>
      <w:r>
        <w:rPr>
          <w:rFonts w:hint="eastAsia"/>
        </w:rPr>
        <w:t>个数中查询，如果存在，返回位置，如果不存在，返回</w:t>
      </w:r>
      <w:r>
        <w:rPr>
          <w:rFonts w:hint="eastAsia"/>
        </w:rPr>
        <w:t>-1</w:t>
      </w:r>
      <w:r>
        <w:rPr>
          <w:rFonts w:hint="eastAsia"/>
        </w:rPr>
        <w:t>，选择一个效率比较高的方法进行查询。</w:t>
      </w:r>
    </w:p>
    <w:p w:rsidR="00523426" w:rsidRDefault="00523426"/>
    <w:p w:rsidR="00523426" w:rsidRDefault="00523426">
      <w:r>
        <w:rPr>
          <w:rFonts w:hint="eastAsia"/>
        </w:rPr>
        <w:t>3.</w:t>
      </w:r>
      <w:r>
        <w:rPr>
          <w:rFonts w:hint="eastAsia"/>
        </w:rPr>
        <w:t>有</w:t>
      </w:r>
      <w:r>
        <w:rPr>
          <w:rFonts w:hint="eastAsia"/>
        </w:rPr>
        <w:t>4</w:t>
      </w:r>
      <w:r>
        <w:rPr>
          <w:rFonts w:hint="eastAsia"/>
        </w:rPr>
        <w:t>个任意整数：</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通过</w:t>
      </w:r>
      <w:r>
        <w:rPr>
          <w:rFonts w:hint="eastAsia"/>
        </w:rPr>
        <w:t>+-*/ 4</w:t>
      </w:r>
      <w:r>
        <w:rPr>
          <w:rFonts w:hint="eastAsia"/>
        </w:rPr>
        <w:t>种运算，使整个算式结果等于</w:t>
      </w:r>
      <w:r>
        <w:rPr>
          <w:rFonts w:hint="eastAsia"/>
        </w:rPr>
        <w:t>24</w:t>
      </w:r>
      <w:r>
        <w:rPr>
          <w:rFonts w:hint="eastAsia"/>
        </w:rPr>
        <w:t>，例如：</w:t>
      </w:r>
      <w:r>
        <w:rPr>
          <w:rFonts w:hint="eastAsia"/>
        </w:rPr>
        <w:t>1*</w:t>
      </w:r>
      <w:r>
        <w:rPr>
          <w:rFonts w:hint="eastAsia"/>
        </w:rPr>
        <w:t>（</w:t>
      </w:r>
      <w:r>
        <w:rPr>
          <w:rFonts w:hint="eastAsia"/>
        </w:rPr>
        <w:t>2+2</w:t>
      </w:r>
      <w:r>
        <w:rPr>
          <w:rFonts w:hint="eastAsia"/>
        </w:rPr>
        <w:t>）</w:t>
      </w:r>
      <w:r>
        <w:rPr>
          <w:rFonts w:hint="eastAsia"/>
        </w:rPr>
        <w:t>*6=24</w:t>
      </w:r>
      <w:r>
        <w:rPr>
          <w:rFonts w:hint="eastAsia"/>
        </w:rPr>
        <w:t>；</w:t>
      </w:r>
    </w:p>
    <w:p w:rsidR="00523426" w:rsidRDefault="00523426">
      <w:r>
        <w:rPr>
          <w:rFonts w:hint="eastAsia"/>
        </w:rPr>
        <w:t>输出结果例如：“</w:t>
      </w:r>
      <w:r>
        <w:rPr>
          <w:rFonts w:hint="eastAsia"/>
        </w:rPr>
        <w:t>A</w:t>
      </w:r>
      <w:r>
        <w:rPr>
          <w:rFonts w:hint="eastAsia"/>
        </w:rPr>
        <w:t>”，“</w:t>
      </w:r>
      <w:r>
        <w:rPr>
          <w:rFonts w:hint="eastAsia"/>
        </w:rPr>
        <w:t>*</w:t>
      </w:r>
      <w:r>
        <w:rPr>
          <w:rFonts w:hint="eastAsia"/>
        </w:rPr>
        <w:t>”，“（”，“</w:t>
      </w:r>
      <w:r>
        <w:rPr>
          <w:rFonts w:hint="eastAsia"/>
        </w:rPr>
        <w:t>B</w:t>
      </w:r>
      <w:r>
        <w:rPr>
          <w:rFonts w:hint="eastAsia"/>
        </w:rPr>
        <w:t>”，“</w:t>
      </w:r>
      <w:r>
        <w:rPr>
          <w:rFonts w:hint="eastAsia"/>
        </w:rPr>
        <w:t>+</w:t>
      </w:r>
      <w:r>
        <w:rPr>
          <w:rFonts w:hint="eastAsia"/>
        </w:rPr>
        <w:t>”，“</w:t>
      </w:r>
      <w:r>
        <w:rPr>
          <w:rFonts w:hint="eastAsia"/>
        </w:rPr>
        <w:t>C</w:t>
      </w:r>
      <w:r>
        <w:rPr>
          <w:rFonts w:hint="eastAsia"/>
        </w:rPr>
        <w:t>”，“）”，“</w:t>
      </w:r>
      <w:r>
        <w:rPr>
          <w:rFonts w:hint="eastAsia"/>
        </w:rPr>
        <w:t>*</w:t>
      </w:r>
      <w:r>
        <w:rPr>
          <w:rFonts w:hint="eastAsia"/>
        </w:rPr>
        <w:t>”，“</w:t>
      </w:r>
      <w:r>
        <w:rPr>
          <w:rFonts w:hint="eastAsia"/>
        </w:rPr>
        <w:t>D</w:t>
      </w:r>
      <w:r>
        <w:rPr>
          <w:rFonts w:hint="eastAsia"/>
        </w:rPr>
        <w:t>”，“</w:t>
      </w:r>
      <w:r>
        <w:rPr>
          <w:rFonts w:hint="eastAsia"/>
        </w:rPr>
        <w:t>=24</w:t>
      </w:r>
      <w:r>
        <w:rPr>
          <w:rFonts w:hint="eastAsia"/>
        </w:rPr>
        <w:t>”；</w:t>
      </w:r>
    </w:p>
    <w:p w:rsidR="00523426" w:rsidRDefault="00523426">
      <w:pPr>
        <w:rPr>
          <w:b/>
          <w:sz w:val="28"/>
          <w:szCs w:val="28"/>
        </w:rPr>
      </w:pPr>
      <w:r>
        <w:rPr>
          <w:rFonts w:hint="eastAsia"/>
        </w:rPr>
        <w:t xml:space="preserve">                       </w:t>
      </w:r>
      <w:r>
        <w:rPr>
          <w:rFonts w:hint="eastAsia"/>
          <w:b/>
          <w:sz w:val="28"/>
          <w:szCs w:val="28"/>
        </w:rPr>
        <w:t xml:space="preserve"> </w:t>
      </w:r>
      <w:r>
        <w:rPr>
          <w:rFonts w:hint="eastAsia"/>
          <w:b/>
          <w:sz w:val="28"/>
          <w:szCs w:val="28"/>
        </w:rPr>
        <w:t>陕西网源电子科技有限公司笔试题</w:t>
      </w:r>
    </w:p>
    <w:p w:rsidR="00523426" w:rsidRDefault="00523426"/>
    <w:p w:rsidR="00523426" w:rsidRDefault="00523426">
      <w:r>
        <w:rPr>
          <w:rFonts w:hint="eastAsia"/>
        </w:rPr>
        <w:t>1</w:t>
      </w:r>
      <w:r>
        <w:rPr>
          <w:rFonts w:hint="eastAsia"/>
        </w:rPr>
        <w:t>：</w:t>
      </w:r>
      <w:r>
        <w:rPr>
          <w:rFonts w:hint="eastAsia"/>
        </w:rPr>
        <w:t>java</w:t>
      </w:r>
      <w:r>
        <w:rPr>
          <w:rFonts w:hint="eastAsia"/>
        </w:rPr>
        <w:t>中是否可以一个类继承自多个类？</w:t>
      </w:r>
    </w:p>
    <w:p w:rsidR="00523426" w:rsidRDefault="00523426"/>
    <w:p w:rsidR="00523426" w:rsidRDefault="00523426">
      <w:r>
        <w:rPr>
          <w:rFonts w:hint="eastAsia"/>
        </w:rPr>
        <w:t>2</w:t>
      </w:r>
      <w:r>
        <w:rPr>
          <w:rFonts w:hint="eastAsia"/>
        </w:rPr>
        <w:t>：怎样表示数组及字符串的长度？</w:t>
      </w:r>
    </w:p>
    <w:p w:rsidR="00523426" w:rsidRDefault="00523426"/>
    <w:p w:rsidR="00523426" w:rsidRDefault="00523426">
      <w:r>
        <w:rPr>
          <w:rFonts w:hint="eastAsia"/>
        </w:rPr>
        <w:t>3</w:t>
      </w:r>
      <w:r>
        <w:rPr>
          <w:rFonts w:hint="eastAsia"/>
        </w:rPr>
        <w:t>：</w:t>
      </w:r>
      <w:r>
        <w:rPr>
          <w:rFonts w:hint="eastAsia"/>
        </w:rPr>
        <w:t>web</w:t>
      </w:r>
      <w:r>
        <w:rPr>
          <w:rFonts w:hint="eastAsia"/>
        </w:rPr>
        <w:t>中表单数据的提交有几种？有何区别？</w:t>
      </w:r>
    </w:p>
    <w:p w:rsidR="00523426" w:rsidRDefault="00523426"/>
    <w:p w:rsidR="00523426" w:rsidRDefault="00523426">
      <w:r>
        <w:rPr>
          <w:rFonts w:hint="eastAsia"/>
        </w:rPr>
        <w:t>4</w:t>
      </w:r>
      <w:r>
        <w:rPr>
          <w:rFonts w:hint="eastAsia"/>
        </w:rPr>
        <w:t>：说出</w:t>
      </w:r>
      <w:r>
        <w:rPr>
          <w:rFonts w:hint="eastAsia"/>
        </w:rPr>
        <w:t>page</w:t>
      </w:r>
      <w:r>
        <w:rPr>
          <w:rFonts w:hint="eastAsia"/>
        </w:rPr>
        <w:t>，</w:t>
      </w:r>
      <w:r>
        <w:rPr>
          <w:rFonts w:hint="eastAsia"/>
        </w:rPr>
        <w:t>request</w:t>
      </w:r>
      <w:r>
        <w:rPr>
          <w:rFonts w:hint="eastAsia"/>
        </w:rPr>
        <w:t>，</w:t>
      </w:r>
      <w:r>
        <w:rPr>
          <w:rFonts w:hint="eastAsia"/>
        </w:rPr>
        <w:t>session</w:t>
      </w:r>
      <w:r>
        <w:rPr>
          <w:rFonts w:hint="eastAsia"/>
        </w:rPr>
        <w:t>，</w:t>
      </w:r>
      <w:r>
        <w:rPr>
          <w:rFonts w:hint="eastAsia"/>
        </w:rPr>
        <w:t>application</w:t>
      </w:r>
      <w:r>
        <w:rPr>
          <w:rFonts w:hint="eastAsia"/>
        </w:rPr>
        <w:t>的作用范围？</w:t>
      </w:r>
    </w:p>
    <w:p w:rsidR="00523426" w:rsidRDefault="00523426"/>
    <w:p w:rsidR="00523426" w:rsidRDefault="00523426">
      <w:r>
        <w:rPr>
          <w:rFonts w:hint="eastAsia"/>
        </w:rPr>
        <w:t>5</w:t>
      </w:r>
      <w:r>
        <w:rPr>
          <w:rFonts w:hint="eastAsia"/>
        </w:rPr>
        <w:t>：</w:t>
      </w:r>
      <w:r>
        <w:rPr>
          <w:rFonts w:hint="eastAsia"/>
        </w:rPr>
        <w:t>session</w:t>
      </w:r>
      <w:r>
        <w:rPr>
          <w:rFonts w:hint="eastAsia"/>
        </w:rPr>
        <w:t>和</w:t>
      </w:r>
      <w:r>
        <w:rPr>
          <w:rFonts w:hint="eastAsia"/>
        </w:rPr>
        <w:t>cookie</w:t>
      </w:r>
      <w:r>
        <w:rPr>
          <w:rFonts w:hint="eastAsia"/>
        </w:rPr>
        <w:t>之间的联系？</w:t>
      </w:r>
    </w:p>
    <w:p w:rsidR="00523426" w:rsidRDefault="00523426"/>
    <w:p w:rsidR="00523426" w:rsidRDefault="00523426">
      <w:r>
        <w:rPr>
          <w:rFonts w:hint="eastAsia"/>
        </w:rPr>
        <w:t>6</w:t>
      </w:r>
      <w:r>
        <w:rPr>
          <w:rFonts w:hint="eastAsia"/>
        </w:rPr>
        <w:t>：什么是</w:t>
      </w:r>
      <w:r>
        <w:rPr>
          <w:rFonts w:hint="eastAsia"/>
        </w:rPr>
        <w:t>MVC</w:t>
      </w:r>
      <w:r>
        <w:rPr>
          <w:rFonts w:hint="eastAsia"/>
        </w:rPr>
        <w:t>，结合</w:t>
      </w:r>
      <w:r>
        <w:rPr>
          <w:rFonts w:hint="eastAsia"/>
        </w:rPr>
        <w:t>struts</w:t>
      </w:r>
      <w:r>
        <w:rPr>
          <w:rFonts w:hint="eastAsia"/>
        </w:rPr>
        <w:t>说说？</w:t>
      </w:r>
    </w:p>
    <w:p w:rsidR="00523426" w:rsidRDefault="00523426"/>
    <w:p w:rsidR="00523426" w:rsidRDefault="00523426">
      <w:r>
        <w:rPr>
          <w:rFonts w:hint="eastAsia"/>
        </w:rPr>
        <w:t>7</w:t>
      </w:r>
      <w:r>
        <w:rPr>
          <w:rFonts w:hint="eastAsia"/>
        </w:rPr>
        <w:t>：数据库连接池的优点及原理？</w:t>
      </w:r>
    </w:p>
    <w:p w:rsidR="00523426" w:rsidRDefault="00523426"/>
    <w:p w:rsidR="00523426" w:rsidRDefault="00523426">
      <w:r>
        <w:rPr>
          <w:rFonts w:hint="eastAsia"/>
        </w:rPr>
        <w:t>8</w:t>
      </w:r>
      <w:r>
        <w:rPr>
          <w:rFonts w:hint="eastAsia"/>
        </w:rPr>
        <w:t>：说一说</w:t>
      </w:r>
      <w:r>
        <w:rPr>
          <w:rFonts w:hint="eastAsia"/>
        </w:rPr>
        <w:t>struts1.2</w:t>
      </w:r>
      <w:r>
        <w:rPr>
          <w:rFonts w:hint="eastAsia"/>
        </w:rPr>
        <w:t>的工作流程？</w:t>
      </w:r>
    </w:p>
    <w:p w:rsidR="00523426" w:rsidRDefault="00523426"/>
    <w:p w:rsidR="00523426" w:rsidRDefault="00523426">
      <w:r>
        <w:rPr>
          <w:rFonts w:hint="eastAsia"/>
        </w:rPr>
        <w:t>9</w:t>
      </w:r>
      <w:r>
        <w:rPr>
          <w:rFonts w:hint="eastAsia"/>
        </w:rPr>
        <w:t>：</w:t>
      </w:r>
      <w:r>
        <w:rPr>
          <w:rFonts w:hint="eastAsia"/>
        </w:rPr>
        <w:t>Spring</w:t>
      </w:r>
      <w:r>
        <w:rPr>
          <w:rFonts w:hint="eastAsia"/>
        </w:rPr>
        <w:t>在开发中的优点？</w:t>
      </w:r>
    </w:p>
    <w:p w:rsidR="00523426" w:rsidRDefault="00523426"/>
    <w:p w:rsidR="00523426" w:rsidRDefault="00523426">
      <w:r>
        <w:rPr>
          <w:rFonts w:hint="eastAsia"/>
        </w:rPr>
        <w:t>10</w:t>
      </w:r>
      <w:r>
        <w:rPr>
          <w:rFonts w:hint="eastAsia"/>
        </w:rPr>
        <w:t>：用递归实现</w:t>
      </w:r>
      <w:r>
        <w:rPr>
          <w:rFonts w:hint="eastAsia"/>
        </w:rPr>
        <w:t>n!=n*(n-1)*</w:t>
      </w:r>
      <w:r>
        <w:t>……</w:t>
      </w:r>
      <w:r>
        <w:rPr>
          <w:rFonts w:hint="eastAsia"/>
        </w:rPr>
        <w:t>*2*1</w:t>
      </w:r>
      <w:r>
        <w:rPr>
          <w:rFonts w:hint="eastAsia"/>
        </w:rPr>
        <w:t>？</w:t>
      </w:r>
    </w:p>
    <w:p w:rsidR="00523426" w:rsidRDefault="00523426"/>
    <w:p w:rsidR="00523426" w:rsidRDefault="00523426">
      <w:r>
        <w:rPr>
          <w:rFonts w:hint="eastAsia"/>
        </w:rPr>
        <w:t>11</w:t>
      </w:r>
      <w:r>
        <w:rPr>
          <w:rFonts w:hint="eastAsia"/>
        </w:rPr>
        <w:t>：用图形说出购物网站是怎样设计的？</w:t>
      </w:r>
    </w:p>
    <w:p w:rsidR="00523426" w:rsidRDefault="00523426"/>
    <w:p w:rsidR="00523426" w:rsidRDefault="00523426">
      <w:r>
        <w:rPr>
          <w:rFonts w:hint="eastAsia"/>
        </w:rPr>
        <w:t>12</w:t>
      </w:r>
      <w:r>
        <w:rPr>
          <w:rFonts w:hint="eastAsia"/>
        </w:rPr>
        <w:t>：用</w:t>
      </w:r>
      <w:r>
        <w:rPr>
          <w:rFonts w:hint="eastAsia"/>
        </w:rPr>
        <w:t>HTML</w:t>
      </w:r>
      <w:r>
        <w:rPr>
          <w:rFonts w:hint="eastAsia"/>
        </w:rPr>
        <w:t>及</w:t>
      </w:r>
      <w:r>
        <w:rPr>
          <w:rFonts w:hint="eastAsia"/>
        </w:rPr>
        <w:t>javascript</w:t>
      </w:r>
      <w:r>
        <w:rPr>
          <w:rFonts w:hint="eastAsia"/>
        </w:rPr>
        <w:t>实现两个数的相加？</w:t>
      </w:r>
    </w:p>
    <w:p w:rsidR="00523426" w:rsidRDefault="00523426"/>
    <w:p w:rsidR="00523426" w:rsidRDefault="00523426">
      <w:r>
        <w:rPr>
          <w:rFonts w:hint="eastAsia"/>
        </w:rPr>
        <w:t>13</w:t>
      </w:r>
      <w:r>
        <w:rPr>
          <w:rFonts w:hint="eastAsia"/>
        </w:rPr>
        <w:t>：</w:t>
      </w:r>
      <w:r>
        <w:rPr>
          <w:rFonts w:hint="eastAsia"/>
        </w:rPr>
        <w:t>switch</w:t>
      </w:r>
      <w:r>
        <w:rPr>
          <w:rFonts w:hint="eastAsia"/>
        </w:rPr>
        <w:t>是否可以用在字符串中？</w:t>
      </w:r>
    </w:p>
    <w:p w:rsidR="00523426" w:rsidRDefault="00523426"/>
    <w:p w:rsidR="00523426" w:rsidRDefault="00523426">
      <w:r>
        <w:rPr>
          <w:rFonts w:hint="eastAsia"/>
        </w:rPr>
        <w:t>14</w:t>
      </w:r>
      <w:r>
        <w:rPr>
          <w:rFonts w:hint="eastAsia"/>
        </w:rPr>
        <w:t>：下面直接可以实例化的是——？</w:t>
      </w:r>
    </w:p>
    <w:p w:rsidR="00523426" w:rsidRDefault="00523426">
      <w:r>
        <w:rPr>
          <w:rFonts w:hint="eastAsia"/>
        </w:rPr>
        <w:t xml:space="preserve">    A   </w:t>
      </w:r>
      <w:r>
        <w:rPr>
          <w:rFonts w:hint="eastAsia"/>
        </w:rPr>
        <w:t>类</w:t>
      </w:r>
      <w:r>
        <w:rPr>
          <w:rFonts w:hint="eastAsia"/>
        </w:rPr>
        <w:t xml:space="preserve">   B   </w:t>
      </w:r>
      <w:r>
        <w:rPr>
          <w:rFonts w:hint="eastAsia"/>
        </w:rPr>
        <w:t>抽象类</w:t>
      </w:r>
      <w:r>
        <w:rPr>
          <w:rFonts w:hint="eastAsia"/>
        </w:rPr>
        <w:t xml:space="preserve">  C   </w:t>
      </w:r>
      <w:r>
        <w:rPr>
          <w:rFonts w:hint="eastAsia"/>
        </w:rPr>
        <w:t>接口</w:t>
      </w:r>
    </w:p>
    <w:p w:rsidR="00523426" w:rsidRDefault="00523426">
      <w:r>
        <w:rPr>
          <w:rFonts w:hint="eastAsia"/>
        </w:rPr>
        <w:t>C</w:t>
      </w:r>
      <w:r>
        <w:rPr>
          <w:rFonts w:hint="eastAsia"/>
        </w:rPr>
        <w:t>方向</w:t>
      </w:r>
    </w:p>
    <w:p w:rsidR="00523426" w:rsidRDefault="00523426">
      <w:r>
        <w:rPr>
          <w:rFonts w:hint="eastAsia"/>
        </w:rPr>
        <w:lastRenderedPageBreak/>
        <w:t>1.</w:t>
      </w:r>
      <w:r>
        <w:rPr>
          <w:rFonts w:hint="eastAsia"/>
        </w:rPr>
        <w:t>在</w:t>
      </w:r>
      <w:r>
        <w:rPr>
          <w:rFonts w:hint="eastAsia"/>
        </w:rPr>
        <w:t>X86</w:t>
      </w:r>
      <w:r>
        <w:rPr>
          <w:rFonts w:hint="eastAsia"/>
        </w:rPr>
        <w:t>系统中，如下变量在内存中的字节存放顺序。</w:t>
      </w:r>
    </w:p>
    <w:p w:rsidR="00523426" w:rsidRDefault="00523426">
      <w:r>
        <w:t xml:space="preserve">DWORD Value1=0x8010011c                              </w:t>
      </w:r>
    </w:p>
    <w:p w:rsidR="00523426" w:rsidRDefault="00523426">
      <w:r>
        <w:t xml:space="preserve">UINT  Value2=12801 </w:t>
      </w:r>
    </w:p>
    <w:p w:rsidR="00523426" w:rsidRDefault="00523426">
      <w:r>
        <w:rPr>
          <w:rFonts w:hint="eastAsia"/>
        </w:rPr>
        <w:t>2.ASCII</w:t>
      </w:r>
      <w:r>
        <w:rPr>
          <w:rFonts w:hint="eastAsia"/>
        </w:rPr>
        <w:t>和</w:t>
      </w:r>
      <w:r>
        <w:rPr>
          <w:rFonts w:hint="eastAsia"/>
        </w:rPr>
        <w:t>Unicode</w:t>
      </w:r>
      <w:r>
        <w:rPr>
          <w:rFonts w:hint="eastAsia"/>
        </w:rPr>
        <w:t>有什么区别？汉字是如何显示的？</w:t>
      </w:r>
    </w:p>
    <w:p w:rsidR="00523426" w:rsidRDefault="00523426">
      <w:r>
        <w:rPr>
          <w:rFonts w:hint="eastAsia"/>
        </w:rPr>
        <w:t>3.</w:t>
      </w:r>
      <w:r>
        <w:rPr>
          <w:rFonts w:hint="eastAsia"/>
        </w:rPr>
        <w:t>说出你最熟悉的三种排序方法，用你最熟悉的语言写出其中一种。</w:t>
      </w:r>
    </w:p>
    <w:p w:rsidR="00523426" w:rsidRDefault="00523426">
      <w:r>
        <w:t>4.Bool flag</w:t>
      </w:r>
    </w:p>
    <w:p w:rsidR="00523426" w:rsidRDefault="00523426">
      <w:r>
        <w:rPr>
          <w:rFonts w:hint="eastAsia"/>
        </w:rPr>
        <w:t xml:space="preserve">        Floot x          </w:t>
      </w:r>
      <w:r>
        <w:rPr>
          <w:rFonts w:hint="eastAsia"/>
        </w:rPr>
        <w:t>与“零值”比较</w:t>
      </w:r>
    </w:p>
    <w:p w:rsidR="00523426" w:rsidRDefault="00523426">
      <w:r>
        <w:t xml:space="preserve">        Char *p</w:t>
      </w:r>
    </w:p>
    <w:p w:rsidR="00523426" w:rsidRDefault="00523426">
      <w:r>
        <w:rPr>
          <w:rFonts w:hint="eastAsia"/>
        </w:rPr>
        <w:t>5.</w:t>
      </w:r>
      <w:r>
        <w:rPr>
          <w:rFonts w:hint="eastAsia"/>
        </w:rPr>
        <w:t>是否了解</w:t>
      </w:r>
      <w:r>
        <w:rPr>
          <w:rFonts w:hint="eastAsia"/>
        </w:rPr>
        <w:t>MVC</w:t>
      </w:r>
      <w:r>
        <w:rPr>
          <w:rFonts w:hint="eastAsia"/>
        </w:rPr>
        <w:t>模式</w:t>
      </w:r>
      <w:r>
        <w:rPr>
          <w:rFonts w:hint="eastAsia"/>
        </w:rPr>
        <w:t>,</w:t>
      </w:r>
      <w:r>
        <w:rPr>
          <w:rFonts w:hint="eastAsia"/>
        </w:rPr>
        <w:t>其中</w:t>
      </w:r>
      <w:r>
        <w:rPr>
          <w:rFonts w:hint="eastAsia"/>
        </w:rPr>
        <w:t>M</w:t>
      </w:r>
      <w:r>
        <w:rPr>
          <w:rFonts w:hint="eastAsia"/>
        </w:rPr>
        <w:t>、</w:t>
      </w:r>
      <w:r>
        <w:rPr>
          <w:rFonts w:hint="eastAsia"/>
        </w:rPr>
        <w:t>V</w:t>
      </w:r>
      <w:r>
        <w:rPr>
          <w:rFonts w:hint="eastAsia"/>
        </w:rPr>
        <w:t>、</w:t>
      </w:r>
      <w:r>
        <w:rPr>
          <w:rFonts w:hint="eastAsia"/>
        </w:rPr>
        <w:t>C</w:t>
      </w:r>
      <w:r>
        <w:rPr>
          <w:rFonts w:hint="eastAsia"/>
        </w:rPr>
        <w:t>各表示什么？</w:t>
      </w:r>
    </w:p>
    <w:p w:rsidR="00523426" w:rsidRDefault="00523426">
      <w:r>
        <w:rPr>
          <w:rFonts w:hint="eastAsia"/>
        </w:rPr>
        <w:t>6.</w:t>
      </w:r>
      <w:r>
        <w:rPr>
          <w:rFonts w:hint="eastAsia"/>
        </w:rPr>
        <w:t>列举出你曾经用过或者了解的几种设计模式？</w:t>
      </w:r>
    </w:p>
    <w:p w:rsidR="00523426" w:rsidRDefault="00523426">
      <w:r>
        <w:t>7.int iVal1 = 0, iVal2 = 0;</w:t>
      </w:r>
    </w:p>
    <w:p w:rsidR="00523426" w:rsidRDefault="00523426">
      <w:r>
        <w:t xml:space="preserve">  int * ipVal;</w:t>
      </w:r>
    </w:p>
    <w:p w:rsidR="00523426" w:rsidRDefault="00523426">
      <w:r>
        <w:t xml:space="preserve">  ipVal = &amp;iVal1;      What is the Value of  ipVal  = *ipVal  =</w:t>
      </w:r>
    </w:p>
    <w:p w:rsidR="00523426" w:rsidRDefault="00523426">
      <w:r>
        <w:t xml:space="preserve">  ipVal = (int*)iVal1; What is the Value of  ipVal  =   *ipVal  = </w:t>
      </w:r>
    </w:p>
    <w:p w:rsidR="00523426" w:rsidRDefault="00523426">
      <w:r>
        <w:t xml:space="preserve">  iVal2 = (int)&amp;iVal1; What is the Value of  ipVal  =   *ipVal  = </w:t>
      </w:r>
    </w:p>
    <w:p w:rsidR="00523426" w:rsidRDefault="00523426">
      <w:r>
        <w:t>8.void SwapAB(int A, int B)</w:t>
      </w:r>
    </w:p>
    <w:p w:rsidR="00523426" w:rsidRDefault="00523426">
      <w:r>
        <w:t xml:space="preserve">  {</w:t>
      </w:r>
    </w:p>
    <w:p w:rsidR="00523426" w:rsidRDefault="00523426">
      <w:r>
        <w:tab/>
        <w:t>A=B;</w:t>
      </w:r>
    </w:p>
    <w:p w:rsidR="00523426" w:rsidRDefault="00523426">
      <w:r>
        <w:tab/>
        <w:t>B=A;</w:t>
      </w:r>
    </w:p>
    <w:p w:rsidR="00523426" w:rsidRDefault="00523426">
      <w:r>
        <w:t xml:space="preserve">  }</w:t>
      </w:r>
    </w:p>
    <w:p w:rsidR="00523426" w:rsidRDefault="00523426"/>
    <w:p w:rsidR="00523426" w:rsidRDefault="00523426">
      <w:r>
        <w:t xml:space="preserve">  int main()</w:t>
      </w:r>
    </w:p>
    <w:p w:rsidR="00523426" w:rsidRDefault="00523426">
      <w:r>
        <w:t xml:space="preserve">  {</w:t>
      </w:r>
    </w:p>
    <w:p w:rsidR="00523426" w:rsidRDefault="00523426">
      <w:r>
        <w:tab/>
        <w:t>int A,B;</w:t>
      </w:r>
    </w:p>
    <w:p w:rsidR="00523426" w:rsidRDefault="00523426">
      <w:r>
        <w:tab/>
        <w:t>A=1;</w:t>
      </w:r>
    </w:p>
    <w:p w:rsidR="00523426" w:rsidRDefault="00523426">
      <w:r>
        <w:tab/>
        <w:t>B=2;</w:t>
      </w:r>
    </w:p>
    <w:p w:rsidR="00523426" w:rsidRDefault="00523426">
      <w:r>
        <w:tab/>
        <w:t>SwapAB(A,B);</w:t>
      </w:r>
    </w:p>
    <w:p w:rsidR="00523426" w:rsidRDefault="00523426">
      <w:r>
        <w:tab/>
        <w:t>return 0;</w:t>
      </w:r>
      <w:r>
        <w:tab/>
      </w:r>
      <w:r>
        <w:tab/>
        <w:t>// A= ?, B= ?</w:t>
      </w:r>
    </w:p>
    <w:p w:rsidR="00523426" w:rsidRDefault="00523426">
      <w:r>
        <w:t xml:space="preserve">  }</w:t>
      </w:r>
    </w:p>
    <w:p w:rsidR="00523426" w:rsidRDefault="00523426">
      <w:r>
        <w:t>What is the value of A and B ?</w:t>
      </w:r>
    </w:p>
    <w:p w:rsidR="00523426" w:rsidRDefault="00523426">
      <w:r>
        <w:t>What is the difference between STRUCTURE and OBJECT ORIENTED PROGRAMMING ?</w:t>
      </w:r>
    </w:p>
    <w:p w:rsidR="00523426" w:rsidRDefault="00523426">
      <w:r>
        <w:t>What is the difference between C and C++ ?</w:t>
      </w:r>
    </w:p>
    <w:p w:rsidR="00523426" w:rsidRDefault="00523426">
      <w:r>
        <w:t>What is an interpreter ?</w:t>
      </w:r>
    </w:p>
    <w:p w:rsidR="00523426" w:rsidRDefault="00523426"/>
    <w:p w:rsidR="00523426" w:rsidRDefault="00523426">
      <w:r>
        <w:rPr>
          <w:rFonts w:hint="eastAsia"/>
        </w:rPr>
        <w:t>NET</w:t>
      </w:r>
      <w:r>
        <w:rPr>
          <w:rFonts w:hint="eastAsia"/>
        </w:rPr>
        <w:t>方向</w:t>
      </w:r>
    </w:p>
    <w:p w:rsidR="00523426" w:rsidRDefault="00523426">
      <w:r>
        <w:rPr>
          <w:rFonts w:hint="eastAsia"/>
        </w:rPr>
        <w:t>1.</w:t>
      </w:r>
      <w:r>
        <w:rPr>
          <w:rFonts w:hint="eastAsia"/>
        </w:rPr>
        <w:t>完成如下的程序语句</w:t>
      </w:r>
    </w:p>
    <w:p w:rsidR="00523426" w:rsidRDefault="00523426">
      <w:r>
        <w:rPr>
          <w:rFonts w:hint="eastAsia"/>
        </w:rPr>
        <w:t xml:space="preserve">   WCHAR A[MAX_PATH]</w:t>
      </w:r>
      <w:r>
        <w:rPr>
          <w:rFonts w:hint="eastAsia"/>
        </w:rPr>
        <w:t>；</w:t>
      </w:r>
    </w:p>
    <w:p w:rsidR="00523426" w:rsidRDefault="00523426">
      <w:r>
        <w:rPr>
          <w:rFonts w:hint="eastAsia"/>
        </w:rPr>
        <w:t xml:space="preserve">   memset(A,NULL</w:t>
      </w:r>
      <w:r>
        <w:rPr>
          <w:rFonts w:hint="eastAsia"/>
        </w:rPr>
        <w:t>，</w:t>
      </w:r>
      <w:r>
        <w:rPr>
          <w:rFonts w:hint="eastAsia"/>
        </w:rPr>
        <w:t xml:space="preserve">         )</w:t>
      </w:r>
      <w:r>
        <w:rPr>
          <w:rFonts w:hint="eastAsia"/>
        </w:rPr>
        <w:t>；</w:t>
      </w:r>
      <w:r>
        <w:rPr>
          <w:rFonts w:hint="eastAsia"/>
        </w:rPr>
        <w:t>//</w:t>
      </w:r>
      <w:r>
        <w:rPr>
          <w:rFonts w:hint="eastAsia"/>
        </w:rPr>
        <w:t>清空整个数组</w:t>
      </w:r>
      <w:r>
        <w:rPr>
          <w:rFonts w:hint="eastAsia"/>
        </w:rPr>
        <w:t>A</w:t>
      </w:r>
    </w:p>
    <w:p w:rsidR="00523426" w:rsidRDefault="00523426">
      <w:r>
        <w:rPr>
          <w:rFonts w:hint="eastAsia"/>
        </w:rPr>
        <w:t xml:space="preserve">   CString B</w:t>
      </w:r>
      <w:r>
        <w:rPr>
          <w:rFonts w:hint="eastAsia"/>
        </w:rPr>
        <w:t>；</w:t>
      </w:r>
    </w:p>
    <w:p w:rsidR="00523426" w:rsidRDefault="00523426">
      <w:r>
        <w:rPr>
          <w:rFonts w:hint="eastAsia"/>
        </w:rPr>
        <w:t xml:space="preserve">   Char *Buff</w:t>
      </w:r>
      <w:r>
        <w:rPr>
          <w:rFonts w:hint="eastAsia"/>
        </w:rPr>
        <w:t>；</w:t>
      </w:r>
    </w:p>
    <w:p w:rsidR="00523426" w:rsidRDefault="00523426">
      <w:r>
        <w:rPr>
          <w:rFonts w:hint="eastAsia"/>
        </w:rPr>
        <w:t xml:space="preserve">   B.Format(</w:t>
      </w:r>
      <w:r>
        <w:rPr>
          <w:rFonts w:hint="eastAsia"/>
        </w:rPr>
        <w:t>“</w:t>
      </w:r>
      <w:r>
        <w:rPr>
          <w:rFonts w:hint="eastAsia"/>
        </w:rPr>
        <w:t>Embedded-Tech\0</w:t>
      </w:r>
      <w:r>
        <w:rPr>
          <w:rFonts w:hint="eastAsia"/>
        </w:rPr>
        <w:t>”</w:t>
      </w:r>
      <w:r>
        <w:rPr>
          <w:rFonts w:hint="eastAsia"/>
        </w:rPr>
        <w:t>)</w:t>
      </w:r>
      <w:r>
        <w:rPr>
          <w:rFonts w:hint="eastAsia"/>
        </w:rPr>
        <w:t>；</w:t>
      </w:r>
    </w:p>
    <w:p w:rsidR="00523426" w:rsidRDefault="00523426">
      <w:r>
        <w:rPr>
          <w:rFonts w:hint="eastAsia"/>
        </w:rPr>
        <w:t xml:space="preserve">   Buff</w:t>
      </w:r>
      <w:r>
        <w:rPr>
          <w:rFonts w:hint="eastAsia"/>
        </w:rPr>
        <w:t>＝</w:t>
      </w:r>
      <w:r>
        <w:rPr>
          <w:rFonts w:hint="eastAsia"/>
        </w:rPr>
        <w:t xml:space="preserve">                </w:t>
      </w:r>
      <w:r>
        <w:rPr>
          <w:rFonts w:hint="eastAsia"/>
        </w:rPr>
        <w:t>；</w:t>
      </w:r>
      <w:r>
        <w:rPr>
          <w:rFonts w:hint="eastAsia"/>
        </w:rPr>
        <w:t xml:space="preserve"> //</w:t>
      </w:r>
      <w:r>
        <w:rPr>
          <w:rFonts w:hint="eastAsia"/>
        </w:rPr>
        <w:t>将</w:t>
      </w:r>
      <w:r>
        <w:rPr>
          <w:rFonts w:hint="eastAsia"/>
        </w:rPr>
        <w:t>Buff</w:t>
      </w:r>
      <w:r>
        <w:rPr>
          <w:rFonts w:hint="eastAsia"/>
        </w:rPr>
        <w:t>指向</w:t>
      </w:r>
      <w:r>
        <w:rPr>
          <w:rFonts w:hint="eastAsia"/>
        </w:rPr>
        <w:t>CString B</w:t>
      </w:r>
      <w:r>
        <w:rPr>
          <w:rFonts w:hint="eastAsia"/>
        </w:rPr>
        <w:t>中保存的字符串</w:t>
      </w:r>
    </w:p>
    <w:p w:rsidR="00523426" w:rsidRDefault="00523426">
      <w:r>
        <w:rPr>
          <w:rFonts w:hint="eastAsia"/>
        </w:rPr>
        <w:t>2. .NET</w:t>
      </w:r>
      <w:r>
        <w:rPr>
          <w:rFonts w:hint="eastAsia"/>
        </w:rPr>
        <w:t>框架概述</w:t>
      </w:r>
    </w:p>
    <w:p w:rsidR="00523426" w:rsidRDefault="00523426">
      <w:r>
        <w:rPr>
          <w:rFonts w:hint="eastAsia"/>
        </w:rPr>
        <w:t>3. ADO</w:t>
      </w:r>
      <w:r>
        <w:rPr>
          <w:rFonts w:hint="eastAsia"/>
        </w:rPr>
        <w:t>与</w:t>
      </w:r>
      <w:r>
        <w:rPr>
          <w:rFonts w:hint="eastAsia"/>
        </w:rPr>
        <w:t>ADO.NET</w:t>
      </w:r>
      <w:r>
        <w:rPr>
          <w:rFonts w:hint="eastAsia"/>
        </w:rPr>
        <w:t>的区别</w:t>
      </w:r>
    </w:p>
    <w:p w:rsidR="00523426" w:rsidRDefault="00523426">
      <w:r>
        <w:rPr>
          <w:rFonts w:hint="eastAsia"/>
        </w:rPr>
        <w:lastRenderedPageBreak/>
        <w:t>4. ASP</w:t>
      </w:r>
      <w:r>
        <w:rPr>
          <w:rFonts w:hint="eastAsia"/>
        </w:rPr>
        <w:t>与</w:t>
      </w:r>
      <w:r>
        <w:rPr>
          <w:rFonts w:hint="eastAsia"/>
        </w:rPr>
        <w:t>ASP.NET</w:t>
      </w:r>
      <w:r>
        <w:rPr>
          <w:rFonts w:hint="eastAsia"/>
        </w:rPr>
        <w:t>的区别</w:t>
      </w:r>
    </w:p>
    <w:p w:rsidR="00523426" w:rsidRDefault="00523426">
      <w:r>
        <w:rPr>
          <w:rFonts w:hint="eastAsia"/>
        </w:rPr>
        <w:t>5. XML</w:t>
      </w:r>
      <w:r>
        <w:rPr>
          <w:rFonts w:hint="eastAsia"/>
        </w:rPr>
        <w:t>的操作</w:t>
      </w:r>
    </w:p>
    <w:p w:rsidR="00523426" w:rsidRDefault="00523426">
      <w:r>
        <w:rPr>
          <w:rFonts w:hint="eastAsia"/>
        </w:rPr>
        <w:t xml:space="preserve">6. </w:t>
      </w:r>
      <w:r>
        <w:rPr>
          <w:rFonts w:hint="eastAsia"/>
        </w:rPr>
        <w:t>接口、属性、事件</w:t>
      </w:r>
    </w:p>
    <w:p w:rsidR="00523426" w:rsidRDefault="00523426">
      <w:r>
        <w:rPr>
          <w:rFonts w:hint="eastAsia"/>
        </w:rPr>
        <w:t>7. C#</w:t>
      </w:r>
      <w:r>
        <w:rPr>
          <w:rFonts w:hint="eastAsia"/>
        </w:rPr>
        <w:t>、</w:t>
      </w:r>
      <w:r>
        <w:rPr>
          <w:rFonts w:hint="eastAsia"/>
        </w:rPr>
        <w:t>ListView</w:t>
      </w:r>
      <w:r>
        <w:rPr>
          <w:rFonts w:hint="eastAsia"/>
        </w:rPr>
        <w:t>、</w:t>
      </w:r>
      <w:r>
        <w:rPr>
          <w:rFonts w:hint="eastAsia"/>
        </w:rPr>
        <w:t>DataGrid</w:t>
      </w:r>
      <w:r>
        <w:rPr>
          <w:rFonts w:hint="eastAsia"/>
        </w:rPr>
        <w:t>的操作</w:t>
      </w:r>
    </w:p>
    <w:p w:rsidR="00523426" w:rsidRDefault="00523426">
      <w:r>
        <w:rPr>
          <w:rFonts w:hint="eastAsia"/>
        </w:rPr>
        <w:t xml:space="preserve">8. </w:t>
      </w:r>
      <w:r>
        <w:rPr>
          <w:rFonts w:hint="eastAsia"/>
        </w:rPr>
        <w:t>双向链表、单向链表、</w:t>
      </w:r>
      <w:r>
        <w:rPr>
          <w:rFonts w:hint="eastAsia"/>
        </w:rPr>
        <w:t>B</w:t>
      </w:r>
      <w:r>
        <w:rPr>
          <w:rFonts w:hint="eastAsia"/>
        </w:rPr>
        <w:t>树、二杈树</w:t>
      </w:r>
      <w:r>
        <w:rPr>
          <w:rFonts w:hint="eastAsia"/>
        </w:rPr>
        <w:t xml:space="preserve"> </w:t>
      </w:r>
    </w:p>
    <w:p w:rsidR="00523426" w:rsidRDefault="00523426">
      <w:r>
        <w:rPr>
          <w:rFonts w:hint="eastAsia"/>
        </w:rPr>
        <w:t>9</w:t>
      </w:r>
      <w:r>
        <w:rPr>
          <w:rFonts w:hint="eastAsia"/>
        </w:rPr>
        <w:t>．</w:t>
      </w:r>
      <w:r>
        <w:rPr>
          <w:rFonts w:hint="eastAsia"/>
        </w:rPr>
        <w:t>COM</w:t>
      </w:r>
      <w:r>
        <w:rPr>
          <w:rFonts w:hint="eastAsia"/>
        </w:rPr>
        <w:t>服务器有几种类型？程序在使用一个</w:t>
      </w:r>
      <w:r>
        <w:rPr>
          <w:rFonts w:hint="eastAsia"/>
        </w:rPr>
        <w:t>COM</w:t>
      </w:r>
      <w:r>
        <w:rPr>
          <w:rFonts w:hint="eastAsia"/>
        </w:rPr>
        <w:t>服务时，</w:t>
      </w:r>
      <w:r>
        <w:rPr>
          <w:rFonts w:hint="eastAsia"/>
        </w:rPr>
        <w:t>COM</w:t>
      </w:r>
      <w:r>
        <w:rPr>
          <w:rFonts w:hint="eastAsia"/>
        </w:rPr>
        <w:t>服务器如何响应并提供服务？你认为在</w:t>
      </w:r>
      <w:r>
        <w:rPr>
          <w:rFonts w:hint="eastAsia"/>
        </w:rPr>
        <w:t>COM</w:t>
      </w:r>
      <w:r>
        <w:rPr>
          <w:rFonts w:hint="eastAsia"/>
        </w:rPr>
        <w:t>开发和使用操作时，要注意那些方面？</w:t>
      </w:r>
    </w:p>
    <w:p w:rsidR="00523426" w:rsidRDefault="00523426">
      <w:r>
        <w:rPr>
          <w:rFonts w:hint="eastAsia"/>
        </w:rPr>
        <w:t>10.</w:t>
      </w:r>
      <w:r>
        <w:rPr>
          <w:rFonts w:hint="eastAsia"/>
        </w:rPr>
        <w:t>请描述中断的处理过程？</w:t>
      </w:r>
    </w:p>
    <w:p w:rsidR="00523426" w:rsidRDefault="00523426">
      <w:r>
        <w:rPr>
          <w:rFonts w:hint="eastAsia"/>
        </w:rPr>
        <w:t>11..net Franwork:</w:t>
      </w:r>
      <w:r>
        <w:rPr>
          <w:rFonts w:hint="eastAsia"/>
        </w:rPr>
        <w:t>公共公共语言运行规范，</w:t>
      </w:r>
      <w:r>
        <w:rPr>
          <w:rFonts w:hint="eastAsia"/>
        </w:rPr>
        <w:t>.net</w:t>
      </w:r>
      <w:r>
        <w:rPr>
          <w:rFonts w:hint="eastAsia"/>
        </w:rPr>
        <w:t>类库</w:t>
      </w:r>
      <w:r>
        <w:rPr>
          <w:rFonts w:hint="eastAsia"/>
        </w:rPr>
        <w:t>SQL</w:t>
      </w:r>
      <w:r>
        <w:rPr>
          <w:rFonts w:hint="eastAsia"/>
        </w:rPr>
        <w:t>。</w:t>
      </w:r>
      <w:r>
        <w:rPr>
          <w:rFonts w:hint="eastAsia"/>
        </w:rPr>
        <w:t>ADO.net</w:t>
      </w:r>
      <w:r>
        <w:rPr>
          <w:rFonts w:hint="eastAsia"/>
        </w:rPr>
        <w:t>与</w:t>
      </w:r>
      <w:r>
        <w:rPr>
          <w:rFonts w:hint="eastAsia"/>
        </w:rPr>
        <w:t>XML ASP.NET</w:t>
      </w:r>
      <w:r>
        <w:rPr>
          <w:rFonts w:hint="eastAsia"/>
        </w:rPr>
        <w:t>与</w:t>
      </w:r>
      <w:r>
        <w:rPr>
          <w:rFonts w:hint="eastAsia"/>
        </w:rPr>
        <w:t>win forns</w:t>
      </w:r>
      <w:r>
        <w:rPr>
          <w:rFonts w:hint="eastAsia"/>
        </w:rPr>
        <w:t>。公共语言运行时，其它重要技术</w:t>
      </w:r>
    </w:p>
    <w:p w:rsidR="00523426" w:rsidRDefault="00523426">
      <w:r>
        <w:rPr>
          <w:rFonts w:hint="eastAsia"/>
        </w:rPr>
        <w:t xml:space="preserve">       </w:t>
      </w:r>
      <w:r>
        <w:rPr>
          <w:rFonts w:hint="eastAsia"/>
        </w:rPr>
        <w:t>（如</w:t>
      </w:r>
      <w:r>
        <w:rPr>
          <w:rFonts w:hint="eastAsia"/>
        </w:rPr>
        <w:t>CTS</w:t>
      </w:r>
      <w:r>
        <w:rPr>
          <w:rFonts w:hint="eastAsia"/>
        </w:rPr>
        <w:t>、</w:t>
      </w:r>
      <w:r>
        <w:rPr>
          <w:rFonts w:hint="eastAsia"/>
        </w:rPr>
        <w:t>CAS</w:t>
      </w:r>
      <w:r>
        <w:rPr>
          <w:rFonts w:hint="eastAsia"/>
        </w:rPr>
        <w:t>与线程技术）</w:t>
      </w:r>
    </w:p>
    <w:p w:rsidR="00523426" w:rsidRDefault="00523426">
      <w:r>
        <w:rPr>
          <w:rFonts w:hint="eastAsia"/>
        </w:rPr>
        <w:t>12.ASP</w:t>
      </w:r>
      <w:r>
        <w:rPr>
          <w:rFonts w:hint="eastAsia"/>
        </w:rPr>
        <w:t>的概念；</w:t>
      </w:r>
      <w:r>
        <w:rPr>
          <w:rFonts w:hint="eastAsia"/>
        </w:rPr>
        <w:t>ASP.NET</w:t>
      </w:r>
      <w:r>
        <w:rPr>
          <w:rFonts w:hint="eastAsia"/>
        </w:rPr>
        <w:t>新特性；</w:t>
      </w:r>
      <w:r>
        <w:rPr>
          <w:rFonts w:hint="eastAsia"/>
        </w:rPr>
        <w:t>ASP.NET</w:t>
      </w:r>
      <w:r>
        <w:rPr>
          <w:rFonts w:hint="eastAsia"/>
        </w:rPr>
        <w:t>的运行原理；</w:t>
      </w:r>
      <w:r>
        <w:rPr>
          <w:rFonts w:hint="eastAsia"/>
        </w:rPr>
        <w:t>ASP</w:t>
      </w:r>
      <w:r>
        <w:rPr>
          <w:rFonts w:hint="eastAsia"/>
        </w:rPr>
        <w:t>的基本语法。</w:t>
      </w:r>
    </w:p>
    <w:p w:rsidR="00523426" w:rsidRDefault="00523426">
      <w:r>
        <w:rPr>
          <w:rFonts w:hint="eastAsia"/>
        </w:rPr>
        <w:t>13.Web.config</w:t>
      </w:r>
      <w:r>
        <w:rPr>
          <w:rFonts w:hint="eastAsia"/>
        </w:rPr>
        <w:t>的配置</w:t>
      </w:r>
    </w:p>
    <w:p w:rsidR="00523426" w:rsidRDefault="00523426">
      <w:r>
        <w:rPr>
          <w:rFonts w:hint="eastAsia"/>
        </w:rPr>
        <w:t>14.ASP.NET</w:t>
      </w:r>
      <w:r>
        <w:rPr>
          <w:rFonts w:hint="eastAsia"/>
        </w:rPr>
        <w:t>中的内建对象：</w:t>
      </w:r>
      <w:r>
        <w:rPr>
          <w:rFonts w:hint="eastAsia"/>
        </w:rPr>
        <w:t>Request</w:t>
      </w:r>
      <w:r>
        <w:rPr>
          <w:rFonts w:hint="eastAsia"/>
        </w:rPr>
        <w:t>、</w:t>
      </w:r>
      <w:r>
        <w:rPr>
          <w:rFonts w:hint="eastAsia"/>
        </w:rPr>
        <w:t>Response</w:t>
      </w:r>
      <w:r>
        <w:rPr>
          <w:rFonts w:hint="eastAsia"/>
        </w:rPr>
        <w:t>、</w:t>
      </w:r>
      <w:r>
        <w:rPr>
          <w:rFonts w:hint="eastAsia"/>
        </w:rPr>
        <w:t>Sever</w:t>
      </w:r>
      <w:r>
        <w:rPr>
          <w:rFonts w:hint="eastAsia"/>
        </w:rPr>
        <w:t>、</w:t>
      </w:r>
      <w:r>
        <w:rPr>
          <w:rFonts w:hint="eastAsia"/>
        </w:rPr>
        <w:t>appliation</w:t>
      </w:r>
      <w:r>
        <w:rPr>
          <w:rFonts w:hint="eastAsia"/>
        </w:rPr>
        <w:t>、</w:t>
      </w:r>
      <w:r>
        <w:rPr>
          <w:rFonts w:hint="eastAsia"/>
        </w:rPr>
        <w:t>session</w:t>
      </w:r>
      <w:r>
        <w:rPr>
          <w:rFonts w:hint="eastAsia"/>
        </w:rPr>
        <w:t>、</w:t>
      </w:r>
      <w:r>
        <w:rPr>
          <w:rFonts w:hint="eastAsia"/>
        </w:rPr>
        <w:t>Cookies</w:t>
      </w:r>
      <w:r>
        <w:rPr>
          <w:rFonts w:hint="eastAsia"/>
        </w:rPr>
        <w:t>、</w:t>
      </w:r>
      <w:r>
        <w:rPr>
          <w:rFonts w:hint="eastAsia"/>
        </w:rPr>
        <w:t xml:space="preserve"> viewstate</w:t>
      </w:r>
    </w:p>
    <w:p w:rsidR="00523426" w:rsidRDefault="00523426">
      <w:r>
        <w:rPr>
          <w:rFonts w:hint="eastAsia"/>
        </w:rPr>
        <w:t>15.Global.asax</w:t>
      </w:r>
      <w:r>
        <w:rPr>
          <w:rFonts w:hint="eastAsia"/>
        </w:rPr>
        <w:t>文件</w:t>
      </w:r>
    </w:p>
    <w:p w:rsidR="00523426" w:rsidRDefault="00523426">
      <w:r>
        <w:rPr>
          <w:rFonts w:hint="eastAsia"/>
        </w:rPr>
        <w:t>16.ASP.NET</w:t>
      </w:r>
      <w:r>
        <w:rPr>
          <w:rFonts w:hint="eastAsia"/>
        </w:rPr>
        <w:t>的控件类</w:t>
      </w:r>
    </w:p>
    <w:p w:rsidR="00523426" w:rsidRDefault="00523426">
      <w:r>
        <w:rPr>
          <w:rFonts w:hint="eastAsia"/>
        </w:rPr>
        <w:t>17.</w:t>
      </w:r>
      <w:r>
        <w:rPr>
          <w:rFonts w:hint="eastAsia"/>
        </w:rPr>
        <w:t>组件的使用：文件上传，邮件发送，语言发送，运程控制，</w:t>
      </w:r>
      <w:r>
        <w:rPr>
          <w:rFonts w:hint="eastAsia"/>
        </w:rPr>
        <w:t>office</w:t>
      </w:r>
      <w:r>
        <w:rPr>
          <w:rFonts w:hint="eastAsia"/>
        </w:rPr>
        <w:t>组件编程</w:t>
      </w:r>
    </w:p>
    <w:p w:rsidR="00523426" w:rsidRDefault="00523426">
      <w:r>
        <w:rPr>
          <w:rFonts w:hint="eastAsia"/>
        </w:rPr>
        <w:t>18.</w:t>
      </w:r>
      <w:r>
        <w:rPr>
          <w:rFonts w:hint="eastAsia"/>
        </w:rPr>
        <w:t>什么是</w:t>
      </w:r>
      <w:r>
        <w:rPr>
          <w:rFonts w:hint="eastAsia"/>
        </w:rPr>
        <w:t>Web Service</w:t>
      </w:r>
      <w:r>
        <w:rPr>
          <w:rFonts w:hint="eastAsia"/>
        </w:rPr>
        <w:t>（</w:t>
      </w:r>
      <w:r>
        <w:rPr>
          <w:rFonts w:hint="eastAsia"/>
        </w:rPr>
        <w:t>SOAP</w:t>
      </w:r>
      <w:r>
        <w:rPr>
          <w:rFonts w:hint="eastAsia"/>
        </w:rPr>
        <w:t>、</w:t>
      </w:r>
      <w:r>
        <w:rPr>
          <w:rFonts w:hint="eastAsia"/>
        </w:rPr>
        <w:t>UDDI</w:t>
      </w:r>
      <w:r>
        <w:rPr>
          <w:rFonts w:hint="eastAsia"/>
        </w:rPr>
        <w:t>、</w:t>
      </w:r>
      <w:r>
        <w:rPr>
          <w:rFonts w:hint="eastAsia"/>
        </w:rPr>
        <w:t>WSDL</w:t>
      </w:r>
      <w:r>
        <w:rPr>
          <w:rFonts w:hint="eastAsia"/>
        </w:rPr>
        <w:t>）</w:t>
      </w:r>
    </w:p>
    <w:p w:rsidR="00523426" w:rsidRDefault="00523426">
      <w:r>
        <w:rPr>
          <w:rFonts w:hint="eastAsia"/>
        </w:rPr>
        <w:t>19.Web service</w:t>
      </w:r>
      <w:r>
        <w:rPr>
          <w:rFonts w:hint="eastAsia"/>
        </w:rPr>
        <w:t>的设置、跟踪与安全</w:t>
      </w:r>
    </w:p>
    <w:p w:rsidR="00523426" w:rsidRDefault="00523426">
      <w:r>
        <w:rPr>
          <w:rFonts w:hint="eastAsia"/>
        </w:rPr>
        <w:t>20.ASP.NET</w:t>
      </w:r>
      <w:r>
        <w:rPr>
          <w:rFonts w:hint="eastAsia"/>
        </w:rPr>
        <w:t>的缓冲机制</w:t>
      </w:r>
    </w:p>
    <w:p w:rsidR="00523426" w:rsidRDefault="00523426">
      <w:r>
        <w:rPr>
          <w:rFonts w:hint="eastAsia"/>
        </w:rPr>
        <w:t>21.</w:t>
      </w:r>
      <w:r>
        <w:rPr>
          <w:rFonts w:hint="eastAsia"/>
        </w:rPr>
        <w:t>分布式支持系统的实现</w:t>
      </w:r>
    </w:p>
    <w:p w:rsidR="00523426" w:rsidRDefault="00523426"/>
    <w:p w:rsidR="00523426" w:rsidRDefault="00523426">
      <w:pPr>
        <w:numPr>
          <w:ilvl w:val="0"/>
          <w:numId w:val="152"/>
        </w:numPr>
        <w:rPr>
          <w:sz w:val="20"/>
        </w:rPr>
      </w:pPr>
      <w:r>
        <w:rPr>
          <w:rFonts w:hint="eastAsia"/>
          <w:sz w:val="20"/>
        </w:rPr>
        <w:t>net Franwork:</w:t>
      </w:r>
      <w:r>
        <w:rPr>
          <w:rFonts w:hint="eastAsia"/>
          <w:sz w:val="20"/>
        </w:rPr>
        <w:t>公共公共语言运行规范，</w:t>
      </w:r>
      <w:r>
        <w:rPr>
          <w:rFonts w:hint="eastAsia"/>
          <w:sz w:val="20"/>
        </w:rPr>
        <w:t>.net</w:t>
      </w:r>
      <w:r>
        <w:rPr>
          <w:rFonts w:hint="eastAsia"/>
          <w:sz w:val="20"/>
        </w:rPr>
        <w:t>类库</w:t>
      </w:r>
      <w:r>
        <w:rPr>
          <w:rFonts w:hint="eastAsia"/>
          <w:sz w:val="20"/>
        </w:rPr>
        <w:t>SQL</w:t>
      </w:r>
      <w:r>
        <w:rPr>
          <w:rFonts w:hint="eastAsia"/>
          <w:sz w:val="20"/>
        </w:rPr>
        <w:t>。</w:t>
      </w:r>
      <w:r>
        <w:rPr>
          <w:rFonts w:hint="eastAsia"/>
          <w:sz w:val="20"/>
        </w:rPr>
        <w:t>ADO.net</w:t>
      </w:r>
      <w:r>
        <w:rPr>
          <w:rFonts w:hint="eastAsia"/>
          <w:sz w:val="20"/>
        </w:rPr>
        <w:t>与</w:t>
      </w:r>
      <w:r>
        <w:rPr>
          <w:rFonts w:hint="eastAsia"/>
          <w:sz w:val="20"/>
        </w:rPr>
        <w:t>XML ASP.NET</w:t>
      </w:r>
      <w:r>
        <w:rPr>
          <w:rFonts w:hint="eastAsia"/>
          <w:sz w:val="20"/>
        </w:rPr>
        <w:t>与</w:t>
      </w:r>
      <w:r>
        <w:rPr>
          <w:rFonts w:hint="eastAsia"/>
          <w:sz w:val="20"/>
        </w:rPr>
        <w:t>win forns</w:t>
      </w:r>
      <w:r>
        <w:rPr>
          <w:rFonts w:hint="eastAsia"/>
          <w:sz w:val="20"/>
        </w:rPr>
        <w:t>。公共语言运行时，其它重要技术（如</w:t>
      </w:r>
      <w:r>
        <w:rPr>
          <w:rFonts w:hint="eastAsia"/>
          <w:sz w:val="20"/>
        </w:rPr>
        <w:t>CTS</w:t>
      </w:r>
      <w:r>
        <w:rPr>
          <w:rFonts w:hint="eastAsia"/>
          <w:sz w:val="20"/>
        </w:rPr>
        <w:t>、</w:t>
      </w:r>
      <w:r>
        <w:rPr>
          <w:rFonts w:hint="eastAsia"/>
          <w:sz w:val="20"/>
        </w:rPr>
        <w:t>CAS</w:t>
      </w:r>
      <w:r>
        <w:rPr>
          <w:rFonts w:hint="eastAsia"/>
          <w:sz w:val="20"/>
        </w:rPr>
        <w:t>与线程技术）</w:t>
      </w:r>
    </w:p>
    <w:p w:rsidR="00523426" w:rsidRDefault="00523426">
      <w:pPr>
        <w:numPr>
          <w:ilvl w:val="0"/>
          <w:numId w:val="152"/>
        </w:numPr>
        <w:rPr>
          <w:sz w:val="20"/>
        </w:rPr>
      </w:pPr>
      <w:r>
        <w:rPr>
          <w:rFonts w:hint="eastAsia"/>
          <w:sz w:val="20"/>
        </w:rPr>
        <w:t>ASP</w:t>
      </w:r>
      <w:r>
        <w:rPr>
          <w:rFonts w:hint="eastAsia"/>
          <w:sz w:val="20"/>
        </w:rPr>
        <w:t>的概念；</w:t>
      </w:r>
      <w:r>
        <w:rPr>
          <w:rFonts w:hint="eastAsia"/>
          <w:sz w:val="20"/>
        </w:rPr>
        <w:t>ASP.NET</w:t>
      </w:r>
      <w:r>
        <w:rPr>
          <w:rFonts w:hint="eastAsia"/>
          <w:sz w:val="20"/>
        </w:rPr>
        <w:t>新特性；</w:t>
      </w:r>
      <w:r>
        <w:rPr>
          <w:rFonts w:hint="eastAsia"/>
          <w:sz w:val="20"/>
        </w:rPr>
        <w:t>ASP.NET</w:t>
      </w:r>
      <w:r>
        <w:rPr>
          <w:rFonts w:hint="eastAsia"/>
          <w:sz w:val="20"/>
        </w:rPr>
        <w:t>的运行原理；</w:t>
      </w:r>
      <w:r>
        <w:rPr>
          <w:rFonts w:hint="eastAsia"/>
          <w:sz w:val="20"/>
        </w:rPr>
        <w:t>ASP</w:t>
      </w:r>
      <w:r>
        <w:rPr>
          <w:rFonts w:hint="eastAsia"/>
          <w:sz w:val="20"/>
        </w:rPr>
        <w:t>的基本语法。</w:t>
      </w:r>
    </w:p>
    <w:p w:rsidR="00523426" w:rsidRDefault="00523426">
      <w:pPr>
        <w:numPr>
          <w:ilvl w:val="0"/>
          <w:numId w:val="152"/>
        </w:numPr>
        <w:rPr>
          <w:sz w:val="20"/>
        </w:rPr>
      </w:pPr>
      <w:r>
        <w:rPr>
          <w:rFonts w:hint="eastAsia"/>
          <w:sz w:val="20"/>
        </w:rPr>
        <w:t>Web.config</w:t>
      </w:r>
      <w:r>
        <w:rPr>
          <w:rFonts w:hint="eastAsia"/>
          <w:sz w:val="20"/>
        </w:rPr>
        <w:t>的配置</w:t>
      </w:r>
    </w:p>
    <w:p w:rsidR="00523426" w:rsidRDefault="00523426">
      <w:pPr>
        <w:numPr>
          <w:ilvl w:val="0"/>
          <w:numId w:val="152"/>
        </w:numPr>
        <w:rPr>
          <w:sz w:val="20"/>
        </w:rPr>
      </w:pPr>
      <w:r>
        <w:rPr>
          <w:rFonts w:hint="eastAsia"/>
          <w:sz w:val="20"/>
        </w:rPr>
        <w:t>ASP.NET</w:t>
      </w:r>
      <w:r>
        <w:rPr>
          <w:rFonts w:hint="eastAsia"/>
          <w:sz w:val="20"/>
        </w:rPr>
        <w:t>中的内建对象：</w:t>
      </w:r>
      <w:r>
        <w:rPr>
          <w:rFonts w:hint="eastAsia"/>
          <w:sz w:val="20"/>
        </w:rPr>
        <w:t>Request</w:t>
      </w:r>
      <w:r>
        <w:rPr>
          <w:rFonts w:hint="eastAsia"/>
          <w:sz w:val="20"/>
        </w:rPr>
        <w:t>、</w:t>
      </w:r>
      <w:r>
        <w:rPr>
          <w:rFonts w:hint="eastAsia"/>
          <w:sz w:val="20"/>
        </w:rPr>
        <w:t>Response</w:t>
      </w:r>
      <w:r>
        <w:rPr>
          <w:rFonts w:hint="eastAsia"/>
          <w:sz w:val="20"/>
        </w:rPr>
        <w:t>、</w:t>
      </w:r>
      <w:r>
        <w:rPr>
          <w:rFonts w:hint="eastAsia"/>
          <w:sz w:val="20"/>
        </w:rPr>
        <w:t>Sever</w:t>
      </w:r>
      <w:r>
        <w:rPr>
          <w:rFonts w:hint="eastAsia"/>
          <w:sz w:val="20"/>
        </w:rPr>
        <w:t>、</w:t>
      </w:r>
      <w:r>
        <w:rPr>
          <w:rFonts w:hint="eastAsia"/>
          <w:sz w:val="20"/>
        </w:rPr>
        <w:t>appliation</w:t>
      </w:r>
      <w:r>
        <w:rPr>
          <w:rFonts w:hint="eastAsia"/>
          <w:sz w:val="20"/>
        </w:rPr>
        <w:t>、</w:t>
      </w:r>
      <w:r>
        <w:rPr>
          <w:rFonts w:hint="eastAsia"/>
          <w:sz w:val="20"/>
        </w:rPr>
        <w:t>session</w:t>
      </w:r>
      <w:r>
        <w:rPr>
          <w:rFonts w:hint="eastAsia"/>
          <w:sz w:val="20"/>
        </w:rPr>
        <w:t>、</w:t>
      </w:r>
      <w:r>
        <w:rPr>
          <w:rFonts w:hint="eastAsia"/>
          <w:sz w:val="20"/>
        </w:rPr>
        <w:t>Cookies</w:t>
      </w:r>
      <w:r>
        <w:rPr>
          <w:rFonts w:hint="eastAsia"/>
          <w:sz w:val="20"/>
        </w:rPr>
        <w:t>、</w:t>
      </w:r>
      <w:r>
        <w:rPr>
          <w:rFonts w:hint="eastAsia"/>
          <w:sz w:val="20"/>
        </w:rPr>
        <w:t xml:space="preserve"> viewstate</w:t>
      </w:r>
    </w:p>
    <w:p w:rsidR="00523426" w:rsidRDefault="00523426">
      <w:pPr>
        <w:numPr>
          <w:ilvl w:val="0"/>
          <w:numId w:val="152"/>
        </w:numPr>
        <w:rPr>
          <w:sz w:val="20"/>
        </w:rPr>
      </w:pPr>
      <w:r>
        <w:rPr>
          <w:sz w:val="20"/>
        </w:rPr>
        <w:t>G</w:t>
      </w:r>
      <w:r>
        <w:rPr>
          <w:rFonts w:hint="eastAsia"/>
          <w:sz w:val="20"/>
        </w:rPr>
        <w:t>lobal.asax</w:t>
      </w:r>
      <w:r>
        <w:rPr>
          <w:rFonts w:hint="eastAsia"/>
          <w:sz w:val="20"/>
        </w:rPr>
        <w:t>文件</w:t>
      </w:r>
    </w:p>
    <w:p w:rsidR="00523426" w:rsidRDefault="00523426">
      <w:pPr>
        <w:numPr>
          <w:ilvl w:val="0"/>
          <w:numId w:val="152"/>
        </w:numPr>
        <w:rPr>
          <w:sz w:val="20"/>
        </w:rPr>
      </w:pPr>
      <w:r>
        <w:rPr>
          <w:rFonts w:hint="eastAsia"/>
          <w:sz w:val="20"/>
        </w:rPr>
        <w:t>ASP.NET</w:t>
      </w:r>
      <w:r>
        <w:rPr>
          <w:rFonts w:hint="eastAsia"/>
          <w:sz w:val="20"/>
        </w:rPr>
        <w:t>的控件类</w:t>
      </w:r>
    </w:p>
    <w:p w:rsidR="00523426" w:rsidRDefault="00523426">
      <w:pPr>
        <w:numPr>
          <w:ilvl w:val="0"/>
          <w:numId w:val="152"/>
        </w:numPr>
        <w:rPr>
          <w:sz w:val="20"/>
        </w:rPr>
      </w:pPr>
      <w:r>
        <w:rPr>
          <w:rFonts w:hint="eastAsia"/>
          <w:sz w:val="20"/>
        </w:rPr>
        <w:t>组件的使用：文件上传，邮件发送，语言发送，运程控制，</w:t>
      </w:r>
      <w:r>
        <w:rPr>
          <w:rFonts w:hint="eastAsia"/>
          <w:sz w:val="20"/>
        </w:rPr>
        <w:t>office</w:t>
      </w:r>
      <w:r>
        <w:rPr>
          <w:rFonts w:hint="eastAsia"/>
          <w:sz w:val="20"/>
        </w:rPr>
        <w:t>组件编程</w:t>
      </w:r>
    </w:p>
    <w:p w:rsidR="00523426" w:rsidRDefault="00523426">
      <w:pPr>
        <w:numPr>
          <w:ilvl w:val="0"/>
          <w:numId w:val="152"/>
        </w:numPr>
        <w:rPr>
          <w:sz w:val="20"/>
        </w:rPr>
      </w:pPr>
      <w:r>
        <w:rPr>
          <w:rFonts w:hint="eastAsia"/>
          <w:sz w:val="20"/>
        </w:rPr>
        <w:t>什么是</w:t>
      </w:r>
      <w:r>
        <w:rPr>
          <w:rFonts w:hint="eastAsia"/>
          <w:sz w:val="20"/>
        </w:rPr>
        <w:t>Web Service</w:t>
      </w:r>
      <w:r>
        <w:rPr>
          <w:rFonts w:hint="eastAsia"/>
          <w:sz w:val="20"/>
        </w:rPr>
        <w:t>（</w:t>
      </w:r>
      <w:r>
        <w:rPr>
          <w:rFonts w:hint="eastAsia"/>
          <w:sz w:val="20"/>
        </w:rPr>
        <w:t>SOAP</w:t>
      </w:r>
      <w:r>
        <w:rPr>
          <w:rFonts w:hint="eastAsia"/>
          <w:sz w:val="20"/>
        </w:rPr>
        <w:t>、</w:t>
      </w:r>
      <w:r>
        <w:rPr>
          <w:rFonts w:hint="eastAsia"/>
          <w:sz w:val="20"/>
        </w:rPr>
        <w:t>UDDI</w:t>
      </w:r>
      <w:r>
        <w:rPr>
          <w:rFonts w:hint="eastAsia"/>
          <w:sz w:val="20"/>
        </w:rPr>
        <w:t>、</w:t>
      </w:r>
      <w:r>
        <w:rPr>
          <w:rFonts w:hint="eastAsia"/>
          <w:sz w:val="20"/>
        </w:rPr>
        <w:t>WSDL</w:t>
      </w:r>
      <w:r>
        <w:rPr>
          <w:rFonts w:hint="eastAsia"/>
          <w:sz w:val="20"/>
        </w:rPr>
        <w:t>）</w:t>
      </w:r>
    </w:p>
    <w:p w:rsidR="00523426" w:rsidRDefault="00523426">
      <w:pPr>
        <w:numPr>
          <w:ilvl w:val="0"/>
          <w:numId w:val="152"/>
        </w:numPr>
        <w:rPr>
          <w:sz w:val="20"/>
        </w:rPr>
      </w:pPr>
      <w:r>
        <w:rPr>
          <w:rFonts w:hint="eastAsia"/>
          <w:sz w:val="20"/>
        </w:rPr>
        <w:t>Web service</w:t>
      </w:r>
      <w:r>
        <w:rPr>
          <w:rFonts w:hint="eastAsia"/>
          <w:sz w:val="20"/>
        </w:rPr>
        <w:t>的设置、跟踪与安全</w:t>
      </w:r>
    </w:p>
    <w:p w:rsidR="00523426" w:rsidRDefault="00523426">
      <w:pPr>
        <w:numPr>
          <w:ilvl w:val="0"/>
          <w:numId w:val="152"/>
        </w:numPr>
        <w:rPr>
          <w:sz w:val="20"/>
        </w:rPr>
      </w:pPr>
      <w:r>
        <w:rPr>
          <w:rFonts w:hint="eastAsia"/>
          <w:sz w:val="20"/>
        </w:rPr>
        <w:t>ASP.NET</w:t>
      </w:r>
      <w:r>
        <w:rPr>
          <w:rFonts w:hint="eastAsia"/>
          <w:sz w:val="20"/>
        </w:rPr>
        <w:t>的缓冲机制</w:t>
      </w:r>
    </w:p>
    <w:p w:rsidR="00523426" w:rsidRDefault="00523426">
      <w:pPr>
        <w:numPr>
          <w:ilvl w:val="0"/>
          <w:numId w:val="152"/>
        </w:numPr>
        <w:rPr>
          <w:sz w:val="20"/>
        </w:rPr>
      </w:pPr>
      <w:r>
        <w:rPr>
          <w:rFonts w:hint="eastAsia"/>
          <w:sz w:val="20"/>
        </w:rPr>
        <w:t>分布式支持系统的实现</w:t>
      </w:r>
    </w:p>
    <w:p w:rsidR="00523426" w:rsidRDefault="00523426">
      <w:pPr>
        <w:numPr>
          <w:ilvl w:val="0"/>
          <w:numId w:val="152"/>
        </w:numPr>
        <w:rPr>
          <w:sz w:val="20"/>
        </w:rPr>
      </w:pPr>
      <w:r>
        <w:rPr>
          <w:rFonts w:hint="eastAsia"/>
          <w:sz w:val="20"/>
        </w:rPr>
        <w:t>SQL Server</w:t>
      </w:r>
      <w:r>
        <w:rPr>
          <w:rFonts w:hint="eastAsia"/>
          <w:sz w:val="20"/>
        </w:rPr>
        <w:t>存储过程，与触发器的作用，与优缺点</w:t>
      </w:r>
    </w:p>
    <w:p w:rsidR="00523426" w:rsidRDefault="00523426">
      <w:pPr>
        <w:numPr>
          <w:ilvl w:val="0"/>
          <w:numId w:val="152"/>
        </w:numPr>
        <w:rPr>
          <w:sz w:val="20"/>
        </w:rPr>
      </w:pPr>
      <w:r>
        <w:rPr>
          <w:rFonts w:hint="eastAsia"/>
          <w:sz w:val="20"/>
        </w:rPr>
        <w:t>SQL</w:t>
      </w:r>
      <w:r>
        <w:rPr>
          <w:rFonts w:hint="eastAsia"/>
          <w:sz w:val="20"/>
        </w:rPr>
        <w:t>语句</w:t>
      </w:r>
    </w:p>
    <w:p w:rsidR="00523426" w:rsidRDefault="00523426">
      <w:pPr>
        <w:numPr>
          <w:ilvl w:val="0"/>
          <w:numId w:val="152"/>
        </w:numPr>
        <w:rPr>
          <w:sz w:val="20"/>
        </w:rPr>
      </w:pPr>
      <w:r>
        <w:rPr>
          <w:rFonts w:hint="eastAsia"/>
          <w:sz w:val="20"/>
        </w:rPr>
        <w:t>.NET</w:t>
      </w:r>
      <w:r>
        <w:rPr>
          <w:rFonts w:hint="eastAsia"/>
          <w:sz w:val="20"/>
        </w:rPr>
        <w:t>框架概述</w:t>
      </w:r>
    </w:p>
    <w:p w:rsidR="00523426" w:rsidRDefault="00523426">
      <w:pPr>
        <w:numPr>
          <w:ilvl w:val="0"/>
          <w:numId w:val="152"/>
        </w:numPr>
        <w:rPr>
          <w:sz w:val="20"/>
        </w:rPr>
      </w:pPr>
      <w:r>
        <w:rPr>
          <w:rFonts w:hint="eastAsia"/>
          <w:sz w:val="20"/>
        </w:rPr>
        <w:t>ADO</w:t>
      </w:r>
      <w:r>
        <w:rPr>
          <w:rFonts w:hint="eastAsia"/>
          <w:sz w:val="20"/>
        </w:rPr>
        <w:t>与</w:t>
      </w:r>
      <w:r>
        <w:rPr>
          <w:rFonts w:hint="eastAsia"/>
          <w:sz w:val="20"/>
        </w:rPr>
        <w:t>ADO.NET</w:t>
      </w:r>
      <w:r>
        <w:rPr>
          <w:rFonts w:hint="eastAsia"/>
          <w:sz w:val="20"/>
        </w:rPr>
        <w:t>的区别</w:t>
      </w:r>
    </w:p>
    <w:p w:rsidR="00523426" w:rsidRDefault="00523426">
      <w:pPr>
        <w:numPr>
          <w:ilvl w:val="0"/>
          <w:numId w:val="152"/>
        </w:numPr>
        <w:rPr>
          <w:sz w:val="20"/>
        </w:rPr>
      </w:pPr>
      <w:r>
        <w:rPr>
          <w:rFonts w:hint="eastAsia"/>
          <w:sz w:val="20"/>
        </w:rPr>
        <w:t>ASP</w:t>
      </w:r>
      <w:r>
        <w:rPr>
          <w:rFonts w:hint="eastAsia"/>
          <w:sz w:val="20"/>
        </w:rPr>
        <w:t>与</w:t>
      </w:r>
      <w:r>
        <w:rPr>
          <w:rFonts w:hint="eastAsia"/>
          <w:sz w:val="20"/>
        </w:rPr>
        <w:t>ASP.NET</w:t>
      </w:r>
      <w:r>
        <w:rPr>
          <w:rFonts w:hint="eastAsia"/>
          <w:sz w:val="20"/>
        </w:rPr>
        <w:t>的区别</w:t>
      </w:r>
    </w:p>
    <w:p w:rsidR="00523426" w:rsidRDefault="00523426">
      <w:pPr>
        <w:numPr>
          <w:ilvl w:val="0"/>
          <w:numId w:val="152"/>
        </w:numPr>
        <w:rPr>
          <w:sz w:val="20"/>
        </w:rPr>
      </w:pPr>
      <w:r>
        <w:rPr>
          <w:rFonts w:hint="eastAsia"/>
          <w:sz w:val="20"/>
        </w:rPr>
        <w:t>XML</w:t>
      </w:r>
      <w:r>
        <w:rPr>
          <w:rFonts w:hint="eastAsia"/>
          <w:sz w:val="20"/>
        </w:rPr>
        <w:t>的操作</w:t>
      </w:r>
    </w:p>
    <w:p w:rsidR="00523426" w:rsidRDefault="00523426">
      <w:pPr>
        <w:numPr>
          <w:ilvl w:val="0"/>
          <w:numId w:val="152"/>
        </w:numPr>
        <w:rPr>
          <w:sz w:val="20"/>
        </w:rPr>
      </w:pPr>
      <w:r>
        <w:rPr>
          <w:rFonts w:hint="eastAsia"/>
          <w:sz w:val="20"/>
        </w:rPr>
        <w:t>接口、属性、事件</w:t>
      </w:r>
    </w:p>
    <w:p w:rsidR="00523426" w:rsidRDefault="00523426">
      <w:pPr>
        <w:numPr>
          <w:ilvl w:val="0"/>
          <w:numId w:val="152"/>
        </w:numPr>
        <w:rPr>
          <w:sz w:val="20"/>
        </w:rPr>
      </w:pPr>
      <w:r>
        <w:rPr>
          <w:rFonts w:hint="eastAsia"/>
          <w:sz w:val="20"/>
        </w:rPr>
        <w:t>C#</w:t>
      </w:r>
      <w:r>
        <w:rPr>
          <w:rFonts w:hint="eastAsia"/>
          <w:sz w:val="20"/>
        </w:rPr>
        <w:t>、</w:t>
      </w:r>
      <w:r>
        <w:rPr>
          <w:rFonts w:hint="eastAsia"/>
          <w:sz w:val="20"/>
        </w:rPr>
        <w:t>ListView</w:t>
      </w:r>
      <w:r>
        <w:rPr>
          <w:rFonts w:hint="eastAsia"/>
          <w:sz w:val="20"/>
        </w:rPr>
        <w:t>、</w:t>
      </w:r>
      <w:r>
        <w:rPr>
          <w:rFonts w:hint="eastAsia"/>
          <w:sz w:val="20"/>
        </w:rPr>
        <w:t>DataGrid</w:t>
      </w:r>
      <w:r>
        <w:rPr>
          <w:rFonts w:hint="eastAsia"/>
          <w:sz w:val="20"/>
        </w:rPr>
        <w:t>的操作</w:t>
      </w:r>
    </w:p>
    <w:p w:rsidR="00523426" w:rsidRDefault="00523426">
      <w:pPr>
        <w:numPr>
          <w:ilvl w:val="0"/>
          <w:numId w:val="152"/>
        </w:numPr>
        <w:rPr>
          <w:sz w:val="20"/>
        </w:rPr>
      </w:pPr>
      <w:r>
        <w:rPr>
          <w:rFonts w:hint="eastAsia"/>
          <w:sz w:val="20"/>
        </w:rPr>
        <w:t>双向链表、单向链表、</w:t>
      </w:r>
      <w:r>
        <w:rPr>
          <w:rFonts w:hint="eastAsia"/>
          <w:sz w:val="20"/>
        </w:rPr>
        <w:t>B</w:t>
      </w:r>
      <w:r>
        <w:rPr>
          <w:rFonts w:hint="eastAsia"/>
          <w:sz w:val="20"/>
        </w:rPr>
        <w:t>树、二杈树</w:t>
      </w:r>
      <w:r>
        <w:rPr>
          <w:rFonts w:hint="eastAsia"/>
          <w:sz w:val="20"/>
        </w:rPr>
        <w:t xml:space="preserve"> </w:t>
      </w:r>
    </w:p>
    <w:p w:rsidR="00523426" w:rsidRDefault="00523426">
      <w:pPr>
        <w:numPr>
          <w:ilvl w:val="0"/>
          <w:numId w:val="153"/>
        </w:numPr>
        <w:rPr>
          <w:rFonts w:ascii="ˎ̥" w:hAnsi="ˎ̥"/>
          <w:sz w:val="18"/>
          <w:szCs w:val="18"/>
        </w:rPr>
      </w:pPr>
      <w:r>
        <w:rPr>
          <w:rFonts w:ascii="ˎ̥" w:hAnsi="ˎ̥" w:hint="eastAsia"/>
          <w:sz w:val="18"/>
          <w:szCs w:val="18"/>
        </w:rPr>
        <w:t>29</w:t>
      </w:r>
      <w:r>
        <w:rPr>
          <w:rFonts w:ascii="ˎ̥" w:hAnsi="ˎ̥"/>
          <w:sz w:val="18"/>
          <w:szCs w:val="18"/>
        </w:rPr>
        <w:t>、当用到</w:t>
      </w:r>
      <w:r>
        <w:rPr>
          <w:rFonts w:ascii="ˎ̥" w:hAnsi="ˎ̥"/>
          <w:sz w:val="18"/>
          <w:szCs w:val="18"/>
        </w:rPr>
        <w:t>SQL</w:t>
      </w:r>
      <w:r>
        <w:rPr>
          <w:rFonts w:ascii="ˎ̥" w:hAnsi="ˎ̥"/>
          <w:sz w:val="18"/>
          <w:szCs w:val="18"/>
        </w:rPr>
        <w:t>语句时，用</w:t>
      </w:r>
      <w:r>
        <w:rPr>
          <w:rFonts w:ascii="ˎ̥" w:hAnsi="ˎ̥"/>
          <w:sz w:val="18"/>
          <w:szCs w:val="18"/>
        </w:rPr>
        <w:t>sqlca.Sqlcode</w:t>
      </w:r>
      <w:r>
        <w:rPr>
          <w:rFonts w:ascii="ˎ̥" w:hAnsi="ˎ̥"/>
          <w:sz w:val="18"/>
          <w:szCs w:val="18"/>
        </w:rPr>
        <w:t>等于</w:t>
      </w:r>
      <w:r>
        <w:rPr>
          <w:rFonts w:ascii="ˎ̥" w:hAnsi="ˎ̥"/>
          <w:sz w:val="18"/>
          <w:szCs w:val="18"/>
        </w:rPr>
        <w:t>0</w:t>
      </w:r>
      <w:r>
        <w:rPr>
          <w:rFonts w:ascii="ˎ̥" w:hAnsi="ˎ̥"/>
          <w:sz w:val="18"/>
          <w:szCs w:val="18"/>
        </w:rPr>
        <w:t>判断是否成功？如不成功，可用</w:t>
      </w:r>
      <w:r>
        <w:rPr>
          <w:rFonts w:ascii="ˎ̥" w:hAnsi="ˎ̥"/>
          <w:sz w:val="18"/>
          <w:szCs w:val="18"/>
        </w:rPr>
        <w:t>sqlca.sqlerrtext</w:t>
      </w:r>
      <w:r>
        <w:rPr>
          <w:rFonts w:ascii="ˎ̥" w:hAnsi="ˎ̥"/>
          <w:sz w:val="18"/>
          <w:szCs w:val="18"/>
        </w:rPr>
        <w:t>获得</w:t>
      </w:r>
      <w:r>
        <w:rPr>
          <w:rFonts w:ascii="ˎ̥" w:hAnsi="ˎ̥"/>
          <w:sz w:val="18"/>
          <w:szCs w:val="18"/>
        </w:rPr>
        <w:lastRenderedPageBreak/>
        <w:t>数据库的返回的错误信息，但当我们用数据窗口更新时，（语句为：</w:t>
      </w:r>
      <w:r>
        <w:rPr>
          <w:rFonts w:ascii="ˎ̥" w:hAnsi="ˎ̥"/>
          <w:sz w:val="18"/>
          <w:szCs w:val="18"/>
        </w:rPr>
        <w:t>dw_1.UPdate()</w:t>
      </w:r>
      <w:r>
        <w:rPr>
          <w:rFonts w:ascii="ˎ̥" w:hAnsi="ˎ̥"/>
          <w:sz w:val="18"/>
          <w:szCs w:val="18"/>
        </w:rPr>
        <w:t>）</w:t>
      </w:r>
      <w:r>
        <w:rPr>
          <w:rFonts w:ascii="ˎ̥" w:hAnsi="ˎ̥"/>
          <w:sz w:val="18"/>
          <w:szCs w:val="18"/>
        </w:rPr>
        <w:t>,</w:t>
      </w:r>
      <w:r>
        <w:rPr>
          <w:rFonts w:ascii="ˎ̥" w:hAnsi="ˎ̥"/>
          <w:sz w:val="18"/>
          <w:szCs w:val="18"/>
        </w:rPr>
        <w:t>用</w:t>
      </w:r>
      <w:r>
        <w:rPr>
          <w:rFonts w:ascii="ˎ̥" w:hAnsi="ˎ̥"/>
          <w:sz w:val="18"/>
          <w:szCs w:val="18"/>
        </w:rPr>
        <w:t>sqlca.sqlerrtext</w:t>
      </w:r>
      <w:r>
        <w:rPr>
          <w:rFonts w:ascii="ˎ̥" w:hAnsi="ˎ̥"/>
          <w:sz w:val="18"/>
          <w:szCs w:val="18"/>
        </w:rPr>
        <w:t>是得不到数据库返回的错误信息的</w:t>
      </w:r>
      <w:r>
        <w:rPr>
          <w:rFonts w:ascii="ˎ̥" w:hAnsi="ˎ̥"/>
          <w:sz w:val="18"/>
          <w:szCs w:val="18"/>
        </w:rPr>
        <w:t>,</w:t>
      </w:r>
      <w:r>
        <w:rPr>
          <w:rFonts w:ascii="ˎ̥" w:hAnsi="ˎ̥"/>
          <w:sz w:val="18"/>
          <w:szCs w:val="18"/>
        </w:rPr>
        <w:t>请写出数据窗口更新数据时</w:t>
      </w:r>
      <w:r>
        <w:rPr>
          <w:rFonts w:ascii="ˎ̥" w:hAnsi="ˎ̥"/>
          <w:sz w:val="18"/>
          <w:szCs w:val="18"/>
        </w:rPr>
        <w:t>,</w:t>
      </w:r>
      <w:r>
        <w:rPr>
          <w:rFonts w:ascii="ˎ̥" w:hAnsi="ˎ̥"/>
          <w:sz w:val="18"/>
          <w:szCs w:val="18"/>
        </w:rPr>
        <w:t>如何才能得到数据库的返回信息</w:t>
      </w:r>
      <w:r>
        <w:rPr>
          <w:rFonts w:ascii="ˎ̥" w:hAnsi="ˎ̥"/>
          <w:sz w:val="18"/>
          <w:szCs w:val="18"/>
        </w:rPr>
        <w:t>?</w:t>
      </w:r>
      <w:r>
        <w:rPr>
          <w:rFonts w:ascii="ˎ̥" w:hAnsi="ˎ̥"/>
          <w:sz w:val="18"/>
          <w:szCs w:val="18"/>
        </w:rPr>
        <w:br/>
      </w:r>
      <w:r>
        <w:rPr>
          <w:rFonts w:ascii="ˎ̥" w:hAnsi="ˎ̥" w:hint="eastAsia"/>
          <w:sz w:val="18"/>
          <w:szCs w:val="18"/>
        </w:rPr>
        <w:t>30</w:t>
      </w:r>
      <w:r>
        <w:rPr>
          <w:rFonts w:ascii="ˎ̥" w:hAnsi="ˎ̥"/>
          <w:sz w:val="18"/>
          <w:szCs w:val="18"/>
        </w:rPr>
        <w:t>、当多个数据窗口在更新时需要对事物进行控制，以确保数据的完整性。假设有两个数据窗口</w:t>
      </w:r>
      <w:r>
        <w:rPr>
          <w:rFonts w:ascii="ˎ̥" w:hAnsi="ˎ̥"/>
          <w:sz w:val="18"/>
          <w:szCs w:val="18"/>
        </w:rPr>
        <w:t>dw_1</w:t>
      </w:r>
      <w:r>
        <w:rPr>
          <w:rFonts w:ascii="ˎ̥" w:hAnsi="ˎ̥"/>
          <w:sz w:val="18"/>
          <w:szCs w:val="18"/>
        </w:rPr>
        <w:t>，</w:t>
      </w:r>
      <w:r>
        <w:rPr>
          <w:rFonts w:ascii="ˎ̥" w:hAnsi="ˎ̥"/>
          <w:sz w:val="18"/>
          <w:szCs w:val="18"/>
        </w:rPr>
        <w:t>dw_2</w:t>
      </w:r>
      <w:r>
        <w:rPr>
          <w:rFonts w:ascii="ˎ̥" w:hAnsi="ˎ̥"/>
          <w:sz w:val="18"/>
          <w:szCs w:val="18"/>
        </w:rPr>
        <w:t>需要同时更新，若其中一个失败则需要回滚，请编写同时更新两个数据窗口的代码</w:t>
      </w:r>
      <w:r>
        <w:rPr>
          <w:rFonts w:ascii="ˎ̥" w:hAnsi="ˎ̥"/>
          <w:sz w:val="18"/>
          <w:szCs w:val="18"/>
        </w:rPr>
        <w:br/>
        <w:t>3</w:t>
      </w:r>
      <w:r>
        <w:rPr>
          <w:rFonts w:ascii="ˎ̥" w:hAnsi="ˎ̥" w:hint="eastAsia"/>
          <w:sz w:val="18"/>
          <w:szCs w:val="18"/>
        </w:rPr>
        <w:t>1</w:t>
      </w:r>
      <w:r>
        <w:rPr>
          <w:rFonts w:ascii="ˎ̥" w:hAnsi="ˎ̥"/>
          <w:sz w:val="18"/>
          <w:szCs w:val="18"/>
        </w:rPr>
        <w:t>、命名规范：请填写你认为规范的变量命名前缀</w:t>
      </w:r>
      <w:r>
        <w:rPr>
          <w:rFonts w:ascii="ˎ̥" w:hAnsi="ˎ̥"/>
          <w:sz w:val="18"/>
          <w:szCs w:val="18"/>
        </w:rPr>
        <w:br/>
        <w:t xml:space="preserve">  </w:t>
      </w:r>
      <w:r>
        <w:rPr>
          <w:rFonts w:ascii="ˎ̥" w:hAnsi="ˎ̥" w:hint="eastAsia"/>
          <w:sz w:val="18"/>
          <w:szCs w:val="18"/>
        </w:rPr>
        <w:t xml:space="preserve">   </w:t>
      </w:r>
      <w:r>
        <w:rPr>
          <w:rFonts w:ascii="ˎ̥" w:hAnsi="ˎ̥"/>
          <w:sz w:val="18"/>
          <w:szCs w:val="18"/>
        </w:rPr>
        <w:t>  string    Interger     Long     Date</w:t>
      </w:r>
      <w:r>
        <w:rPr>
          <w:rFonts w:ascii="ˎ̥" w:hAnsi="ˎ̥"/>
          <w:sz w:val="18"/>
          <w:szCs w:val="18"/>
        </w:rPr>
        <w:br/>
      </w:r>
      <w:r>
        <w:rPr>
          <w:rFonts w:ascii="ˎ̥" w:hAnsi="ˎ̥"/>
          <w:sz w:val="18"/>
          <w:szCs w:val="18"/>
        </w:rPr>
        <w:t>全名</w:t>
      </w:r>
      <w:r>
        <w:rPr>
          <w:rFonts w:ascii="ˎ̥" w:hAnsi="ˎ̥"/>
          <w:sz w:val="18"/>
          <w:szCs w:val="18"/>
        </w:rPr>
        <w:br/>
      </w:r>
      <w:r>
        <w:rPr>
          <w:rFonts w:ascii="ˎ̥" w:hAnsi="ˎ̥"/>
          <w:sz w:val="18"/>
          <w:szCs w:val="18"/>
        </w:rPr>
        <w:t>共享</w:t>
      </w:r>
      <w:r>
        <w:rPr>
          <w:rFonts w:ascii="ˎ̥" w:hAnsi="ˎ̥"/>
          <w:sz w:val="18"/>
          <w:szCs w:val="18"/>
        </w:rPr>
        <w:br/>
      </w:r>
      <w:r>
        <w:rPr>
          <w:rFonts w:ascii="ˎ̥" w:hAnsi="ˎ̥"/>
          <w:sz w:val="18"/>
          <w:szCs w:val="18"/>
        </w:rPr>
        <w:t>实例</w:t>
      </w:r>
      <w:r>
        <w:rPr>
          <w:rFonts w:ascii="ˎ̥" w:hAnsi="ˎ̥"/>
          <w:sz w:val="18"/>
          <w:szCs w:val="18"/>
        </w:rPr>
        <w:br/>
      </w:r>
      <w:r>
        <w:rPr>
          <w:rFonts w:ascii="ˎ̥" w:hAnsi="ˎ̥"/>
          <w:sz w:val="18"/>
          <w:szCs w:val="18"/>
        </w:rPr>
        <w:t>局部</w:t>
      </w:r>
      <w:r>
        <w:rPr>
          <w:rFonts w:ascii="ˎ̥" w:hAnsi="ˎ̥"/>
          <w:sz w:val="18"/>
          <w:szCs w:val="18"/>
        </w:rPr>
        <w:br/>
      </w:r>
      <w:r>
        <w:rPr>
          <w:rFonts w:ascii="ˎ̥" w:hAnsi="ˎ̥"/>
          <w:sz w:val="18"/>
          <w:szCs w:val="18"/>
        </w:rPr>
        <w:t>参数</w:t>
      </w:r>
      <w:r>
        <w:rPr>
          <w:rFonts w:ascii="ˎ̥" w:hAnsi="ˎ̥"/>
          <w:sz w:val="18"/>
          <w:szCs w:val="18"/>
        </w:rPr>
        <w:br/>
      </w:r>
      <w:r>
        <w:rPr>
          <w:rFonts w:ascii="ˎ̥" w:hAnsi="ˎ̥" w:hint="eastAsia"/>
          <w:sz w:val="18"/>
          <w:szCs w:val="18"/>
        </w:rPr>
        <w:t>32</w:t>
      </w:r>
      <w:r>
        <w:rPr>
          <w:rFonts w:ascii="ˎ̥" w:hAnsi="ˎ̥"/>
          <w:sz w:val="18"/>
          <w:szCs w:val="18"/>
        </w:rPr>
        <w:t>、三层架构如何完成？是哪三层？代表什么意思？</w:t>
      </w:r>
      <w:r>
        <w:rPr>
          <w:rFonts w:ascii="ˎ̥" w:hAnsi="ˎ̥"/>
          <w:sz w:val="18"/>
          <w:szCs w:val="18"/>
        </w:rPr>
        <w:br/>
      </w:r>
      <w:r>
        <w:rPr>
          <w:rFonts w:ascii="ˎ̥" w:hAnsi="ˎ̥" w:hint="eastAsia"/>
          <w:sz w:val="18"/>
          <w:szCs w:val="18"/>
        </w:rPr>
        <w:t>33</w:t>
      </w:r>
      <w:r>
        <w:rPr>
          <w:rFonts w:ascii="ˎ̥" w:hAnsi="ˎ̥"/>
          <w:sz w:val="18"/>
          <w:szCs w:val="18"/>
        </w:rPr>
        <w:t>、变量、存量的命名规则？</w:t>
      </w:r>
      <w:r>
        <w:rPr>
          <w:rFonts w:ascii="ˎ̥" w:hAnsi="ˎ̥"/>
          <w:sz w:val="18"/>
          <w:szCs w:val="18"/>
        </w:rPr>
        <w:br/>
      </w:r>
      <w:r>
        <w:rPr>
          <w:rFonts w:ascii="ˎ̥" w:hAnsi="ˎ̥" w:hint="eastAsia"/>
          <w:sz w:val="18"/>
          <w:szCs w:val="18"/>
        </w:rPr>
        <w:t>34</w:t>
      </w:r>
      <w:r>
        <w:rPr>
          <w:rFonts w:ascii="ˎ̥" w:hAnsi="ˎ̥"/>
          <w:sz w:val="18"/>
          <w:szCs w:val="18"/>
        </w:rPr>
        <w:t>、</w:t>
      </w:r>
      <w:r>
        <w:rPr>
          <w:rFonts w:ascii="ˎ̥" w:hAnsi="ˎ̥"/>
          <w:sz w:val="18"/>
          <w:szCs w:val="18"/>
        </w:rPr>
        <w:t xml:space="preserve">Frame work   </w:t>
      </w:r>
      <w:r>
        <w:rPr>
          <w:rFonts w:ascii="ˎ̥" w:hAnsi="ˎ̥" w:hint="eastAsia"/>
          <w:sz w:val="18"/>
          <w:szCs w:val="18"/>
        </w:rPr>
        <w:t xml:space="preserve"> </w:t>
      </w:r>
      <w:r>
        <w:rPr>
          <w:rFonts w:ascii="ˎ̥" w:hAnsi="ˎ̥"/>
          <w:sz w:val="18"/>
          <w:szCs w:val="18"/>
        </w:rPr>
        <w:t xml:space="preserve"> a.</w:t>
      </w:r>
      <w:r>
        <w:rPr>
          <w:rFonts w:ascii="ˎ̥" w:hAnsi="ˎ̥" w:hint="eastAsia"/>
          <w:sz w:val="18"/>
          <w:szCs w:val="18"/>
        </w:rPr>
        <w:t xml:space="preserve"> </w:t>
      </w:r>
      <w:r>
        <w:rPr>
          <w:rFonts w:ascii="ˎ̥" w:hAnsi="ˎ̥"/>
          <w:sz w:val="18"/>
          <w:szCs w:val="18"/>
        </w:rPr>
        <w:t>ASP.net</w:t>
      </w:r>
      <w:r>
        <w:rPr>
          <w:rFonts w:ascii="ˎ̥" w:hAnsi="ˎ̥"/>
          <w:sz w:val="18"/>
          <w:szCs w:val="18"/>
        </w:rPr>
        <w:br/>
      </w:r>
      <w:r>
        <w:rPr>
          <w:rFonts w:ascii="ˎ̥" w:hAnsi="ˎ̥" w:hint="eastAsia"/>
          <w:sz w:val="18"/>
          <w:szCs w:val="18"/>
        </w:rPr>
        <w:t xml:space="preserve">             </w:t>
      </w:r>
      <w:r>
        <w:rPr>
          <w:rFonts w:ascii="ˎ̥" w:hAnsi="ˎ̥"/>
          <w:sz w:val="18"/>
          <w:szCs w:val="18"/>
        </w:rPr>
        <w:t> </w:t>
      </w:r>
      <w:r>
        <w:rPr>
          <w:rFonts w:ascii="ˎ̥" w:hAnsi="ˎ̥" w:hint="eastAsia"/>
          <w:sz w:val="18"/>
          <w:szCs w:val="18"/>
        </w:rPr>
        <w:t xml:space="preserve">     </w:t>
      </w:r>
      <w:r>
        <w:rPr>
          <w:rFonts w:ascii="ˎ̥" w:hAnsi="ˎ̥"/>
          <w:sz w:val="18"/>
          <w:szCs w:val="18"/>
        </w:rPr>
        <w:t>b.</w:t>
      </w:r>
      <w:r>
        <w:rPr>
          <w:rFonts w:ascii="ˎ̥" w:hAnsi="ˎ̥"/>
          <w:sz w:val="18"/>
          <w:szCs w:val="18"/>
        </w:rPr>
        <w:br/>
        <w:t xml:space="preserve">                   </w:t>
      </w:r>
      <w:r>
        <w:rPr>
          <w:rFonts w:ascii="ˎ̥" w:hAnsi="ˎ̥" w:hint="eastAsia"/>
          <w:sz w:val="18"/>
          <w:szCs w:val="18"/>
        </w:rPr>
        <w:t xml:space="preserve">     </w:t>
      </w:r>
      <w:r>
        <w:rPr>
          <w:rFonts w:ascii="ˎ̥" w:hAnsi="ˎ̥"/>
          <w:sz w:val="18"/>
          <w:szCs w:val="18"/>
        </w:rPr>
        <w:t> c.</w:t>
      </w:r>
      <w:r>
        <w:rPr>
          <w:rFonts w:ascii="ˎ̥" w:hAnsi="ˎ̥"/>
          <w:sz w:val="18"/>
          <w:szCs w:val="18"/>
        </w:rPr>
        <w:br/>
      </w:r>
      <w:r>
        <w:rPr>
          <w:rFonts w:ascii="ˎ̥" w:hAnsi="ˎ̥" w:hint="eastAsia"/>
          <w:sz w:val="18"/>
          <w:szCs w:val="18"/>
        </w:rPr>
        <w:t xml:space="preserve">                  </w:t>
      </w:r>
      <w:r>
        <w:rPr>
          <w:rFonts w:ascii="ˎ̥" w:hAnsi="ˎ̥"/>
          <w:sz w:val="18"/>
          <w:szCs w:val="18"/>
        </w:rPr>
        <w:t>b</w:t>
      </w:r>
      <w:r>
        <w:rPr>
          <w:rFonts w:ascii="ˎ̥" w:hAnsi="ˎ̥"/>
          <w:sz w:val="18"/>
          <w:szCs w:val="18"/>
        </w:rPr>
        <w:t>与ｃ分别是什么？</w:t>
      </w:r>
    </w:p>
    <w:p w:rsidR="00523426" w:rsidRDefault="00523426">
      <w:pPr>
        <w:numPr>
          <w:ilvl w:val="0"/>
          <w:numId w:val="153"/>
        </w:numPr>
        <w:rPr>
          <w:sz w:val="18"/>
          <w:szCs w:val="18"/>
        </w:rPr>
      </w:pPr>
      <w:r>
        <w:rPr>
          <w:rFonts w:hint="eastAsia"/>
          <w:sz w:val="18"/>
          <w:szCs w:val="18"/>
        </w:rPr>
        <w:t>设</w:t>
      </w:r>
      <w:r>
        <w:rPr>
          <w:sz w:val="18"/>
          <w:szCs w:val="18"/>
        </w:rPr>
        <w:t>&lt;=800</w:t>
      </w:r>
      <w:r>
        <w:rPr>
          <w:rFonts w:hint="eastAsia"/>
          <w:sz w:val="18"/>
          <w:szCs w:val="18"/>
        </w:rPr>
        <w:t>元税率为</w:t>
      </w:r>
      <w:r>
        <w:rPr>
          <w:rFonts w:hint="eastAsia"/>
          <w:sz w:val="18"/>
          <w:szCs w:val="18"/>
        </w:rPr>
        <w:t>0</w:t>
      </w:r>
      <w:r>
        <w:rPr>
          <w:rFonts w:hint="eastAsia"/>
          <w:sz w:val="18"/>
          <w:szCs w:val="18"/>
        </w:rPr>
        <w:t>。</w:t>
      </w:r>
      <w:r>
        <w:rPr>
          <w:rFonts w:hint="eastAsia"/>
          <w:sz w:val="18"/>
          <w:szCs w:val="18"/>
        </w:rPr>
        <w:t>800</w:t>
      </w:r>
      <w:r>
        <w:rPr>
          <w:rFonts w:hint="eastAsia"/>
          <w:sz w:val="18"/>
          <w:szCs w:val="18"/>
        </w:rPr>
        <w:t>元以上税率为</w:t>
      </w:r>
      <w:r>
        <w:rPr>
          <w:rFonts w:hint="eastAsia"/>
          <w:sz w:val="18"/>
          <w:szCs w:val="18"/>
        </w:rPr>
        <w:t>5%</w:t>
      </w:r>
      <w:r>
        <w:rPr>
          <w:rFonts w:hint="eastAsia"/>
          <w:sz w:val="18"/>
          <w:szCs w:val="18"/>
        </w:rPr>
        <w:t>。请计算某公司每个员工的某月纳税额和公司该月纳税总额（可用任何语言，初始数据可以放在数据组，数据集成数据中变量等自行定义）</w:t>
      </w:r>
    </w:p>
    <w:p w:rsidR="00523426" w:rsidRDefault="00523426">
      <w:pPr>
        <w:numPr>
          <w:ilvl w:val="0"/>
          <w:numId w:val="153"/>
        </w:numPr>
        <w:rPr>
          <w:sz w:val="18"/>
          <w:szCs w:val="18"/>
        </w:rPr>
      </w:pPr>
      <w:r>
        <w:rPr>
          <w:rFonts w:hint="eastAsia"/>
          <w:sz w:val="18"/>
          <w:szCs w:val="18"/>
        </w:rPr>
        <w:t>请列出你曾经使用过的操作系统、数据库、开发工具、计算工具以及使用的时间掌握程序</w:t>
      </w:r>
    </w:p>
    <w:p w:rsidR="00523426" w:rsidRDefault="00523426">
      <w:pPr>
        <w:numPr>
          <w:ilvl w:val="0"/>
          <w:numId w:val="153"/>
        </w:numPr>
        <w:rPr>
          <w:sz w:val="18"/>
          <w:szCs w:val="18"/>
        </w:rPr>
      </w:pPr>
      <w:r>
        <w:rPr>
          <w:rFonts w:hint="eastAsia"/>
          <w:sz w:val="18"/>
          <w:szCs w:val="18"/>
        </w:rPr>
        <w:t>请列出你熟悉的工具中，曾经使用过的控件（例如按扭、编辑框等），超过</w:t>
      </w:r>
      <w:r>
        <w:rPr>
          <w:rFonts w:hint="eastAsia"/>
          <w:sz w:val="18"/>
          <w:szCs w:val="18"/>
        </w:rPr>
        <w:t>15</w:t>
      </w:r>
      <w:r>
        <w:rPr>
          <w:rFonts w:hint="eastAsia"/>
          <w:sz w:val="18"/>
          <w:szCs w:val="18"/>
        </w:rPr>
        <w:t>分钟可以不列（不包括数据库控件）</w:t>
      </w:r>
    </w:p>
    <w:p w:rsidR="00523426" w:rsidRDefault="00523426">
      <w:pPr>
        <w:numPr>
          <w:ilvl w:val="0"/>
          <w:numId w:val="153"/>
        </w:numPr>
        <w:rPr>
          <w:sz w:val="18"/>
          <w:szCs w:val="18"/>
        </w:rPr>
      </w:pPr>
      <w:r>
        <w:rPr>
          <w:rFonts w:hint="eastAsia"/>
          <w:sz w:val="18"/>
          <w:szCs w:val="18"/>
        </w:rPr>
        <w:t>请给出以下数据库概念，可以举例子说明</w:t>
      </w:r>
    </w:p>
    <w:p w:rsidR="00523426" w:rsidRDefault="00523426">
      <w:pPr>
        <w:numPr>
          <w:ilvl w:val="1"/>
          <w:numId w:val="153"/>
        </w:numPr>
        <w:rPr>
          <w:sz w:val="18"/>
          <w:szCs w:val="18"/>
        </w:rPr>
      </w:pPr>
      <w:r>
        <w:rPr>
          <w:rFonts w:hint="eastAsia"/>
          <w:sz w:val="18"/>
          <w:szCs w:val="18"/>
        </w:rPr>
        <w:t xml:space="preserve">4.1 </w:t>
      </w:r>
      <w:r>
        <w:rPr>
          <w:rFonts w:hint="eastAsia"/>
          <w:sz w:val="18"/>
          <w:szCs w:val="18"/>
        </w:rPr>
        <w:t>完整性</w:t>
      </w:r>
      <w:r>
        <w:rPr>
          <w:rFonts w:hint="eastAsia"/>
          <w:sz w:val="18"/>
          <w:szCs w:val="18"/>
        </w:rPr>
        <w:t xml:space="preserve">  </w:t>
      </w:r>
      <w:r>
        <w:rPr>
          <w:rFonts w:hint="eastAsia"/>
          <w:sz w:val="18"/>
          <w:szCs w:val="18"/>
        </w:rPr>
        <w:t>主键</w:t>
      </w:r>
      <w:r>
        <w:rPr>
          <w:rFonts w:hint="eastAsia"/>
          <w:sz w:val="18"/>
          <w:szCs w:val="18"/>
        </w:rPr>
        <w:t xml:space="preserve">  </w:t>
      </w:r>
      <w:r>
        <w:rPr>
          <w:rFonts w:hint="eastAsia"/>
          <w:sz w:val="18"/>
          <w:szCs w:val="18"/>
        </w:rPr>
        <w:t>外键</w:t>
      </w:r>
      <w:r>
        <w:rPr>
          <w:rFonts w:hint="eastAsia"/>
          <w:sz w:val="18"/>
          <w:szCs w:val="18"/>
        </w:rPr>
        <w:t xml:space="preserve">  </w:t>
      </w:r>
      <w:r>
        <w:rPr>
          <w:rFonts w:hint="eastAsia"/>
          <w:sz w:val="18"/>
          <w:szCs w:val="18"/>
        </w:rPr>
        <w:t>索引</w:t>
      </w:r>
    </w:p>
    <w:p w:rsidR="00523426" w:rsidRDefault="00523426">
      <w:pPr>
        <w:numPr>
          <w:ilvl w:val="1"/>
          <w:numId w:val="153"/>
        </w:numPr>
        <w:rPr>
          <w:sz w:val="18"/>
          <w:szCs w:val="18"/>
        </w:rPr>
      </w:pPr>
      <w:r>
        <w:rPr>
          <w:rFonts w:hint="eastAsia"/>
          <w:sz w:val="18"/>
          <w:szCs w:val="18"/>
        </w:rPr>
        <w:t xml:space="preserve">4.2 </w:t>
      </w:r>
      <w:r>
        <w:rPr>
          <w:rFonts w:hint="eastAsia"/>
          <w:sz w:val="18"/>
          <w:szCs w:val="18"/>
        </w:rPr>
        <w:t>事务</w:t>
      </w:r>
    </w:p>
    <w:p w:rsidR="00523426" w:rsidRDefault="00523426">
      <w:pPr>
        <w:numPr>
          <w:ilvl w:val="1"/>
          <w:numId w:val="153"/>
        </w:numPr>
        <w:rPr>
          <w:sz w:val="18"/>
          <w:szCs w:val="18"/>
        </w:rPr>
      </w:pPr>
      <w:r>
        <w:rPr>
          <w:rFonts w:hint="eastAsia"/>
          <w:sz w:val="18"/>
          <w:szCs w:val="18"/>
        </w:rPr>
        <w:t xml:space="preserve">4.3 </w:t>
      </w:r>
      <w:r>
        <w:rPr>
          <w:rFonts w:hint="eastAsia"/>
          <w:sz w:val="18"/>
          <w:szCs w:val="18"/>
        </w:rPr>
        <w:t>第一凡范式</w:t>
      </w:r>
      <w:r>
        <w:rPr>
          <w:rFonts w:hint="eastAsia"/>
          <w:sz w:val="18"/>
          <w:szCs w:val="18"/>
        </w:rPr>
        <w:t xml:space="preserve">  </w:t>
      </w:r>
      <w:r>
        <w:rPr>
          <w:rFonts w:hint="eastAsia"/>
          <w:sz w:val="18"/>
          <w:szCs w:val="18"/>
        </w:rPr>
        <w:t>第二凡范式</w:t>
      </w:r>
      <w:r>
        <w:rPr>
          <w:rFonts w:hint="eastAsia"/>
          <w:sz w:val="18"/>
          <w:szCs w:val="18"/>
        </w:rPr>
        <w:t xml:space="preserve">  </w:t>
      </w:r>
      <w:r>
        <w:rPr>
          <w:rFonts w:hint="eastAsia"/>
          <w:sz w:val="18"/>
          <w:szCs w:val="18"/>
        </w:rPr>
        <w:t>第三凡范式</w:t>
      </w:r>
    </w:p>
    <w:p w:rsidR="00523426" w:rsidRDefault="00523426">
      <w:pPr>
        <w:numPr>
          <w:ilvl w:val="0"/>
          <w:numId w:val="153"/>
        </w:numPr>
        <w:rPr>
          <w:sz w:val="18"/>
          <w:szCs w:val="18"/>
        </w:rPr>
      </w:pPr>
      <w:r>
        <w:rPr>
          <w:rFonts w:hint="eastAsia"/>
          <w:sz w:val="18"/>
          <w:szCs w:val="18"/>
        </w:rPr>
        <w:t>员工数字段如下：部门代码（</w:t>
      </w:r>
      <w:r>
        <w:rPr>
          <w:sz w:val="18"/>
          <w:szCs w:val="18"/>
        </w:rPr>
        <w:t>dept</w:t>
      </w:r>
      <w:r>
        <w:rPr>
          <w:rFonts w:hint="eastAsia"/>
          <w:sz w:val="18"/>
          <w:szCs w:val="18"/>
        </w:rPr>
        <w:t>）、姓名（</w:t>
      </w:r>
      <w:r>
        <w:rPr>
          <w:sz w:val="18"/>
          <w:szCs w:val="18"/>
        </w:rPr>
        <w:t>name</w:t>
      </w:r>
      <w:r>
        <w:rPr>
          <w:rFonts w:hint="eastAsia"/>
          <w:sz w:val="18"/>
          <w:szCs w:val="18"/>
        </w:rPr>
        <w:t>）、年龄（</w:t>
      </w:r>
      <w:r>
        <w:rPr>
          <w:sz w:val="18"/>
          <w:szCs w:val="18"/>
        </w:rPr>
        <w:t>age</w:t>
      </w:r>
      <w:r>
        <w:rPr>
          <w:rFonts w:hint="eastAsia"/>
          <w:sz w:val="18"/>
          <w:szCs w:val="18"/>
        </w:rPr>
        <w:t>）。设姓名为主键。请用</w:t>
      </w:r>
      <w:r>
        <w:rPr>
          <w:rFonts w:hint="eastAsia"/>
          <w:sz w:val="18"/>
          <w:szCs w:val="18"/>
        </w:rPr>
        <w:t>SQL</w:t>
      </w:r>
      <w:r>
        <w:rPr>
          <w:rFonts w:hint="eastAsia"/>
          <w:sz w:val="18"/>
          <w:szCs w:val="18"/>
        </w:rPr>
        <w:t>（</w:t>
      </w:r>
      <w:r>
        <w:rPr>
          <w:rFonts w:hint="eastAsia"/>
          <w:sz w:val="18"/>
          <w:szCs w:val="18"/>
        </w:rPr>
        <w:t>PL/SQL</w:t>
      </w:r>
      <w:r>
        <w:rPr>
          <w:rFonts w:hint="eastAsia"/>
          <w:sz w:val="18"/>
          <w:szCs w:val="18"/>
        </w:rPr>
        <w:t>亦可）语句解决如下问题：</w:t>
      </w:r>
    </w:p>
    <w:p w:rsidR="00523426" w:rsidRDefault="00523426">
      <w:pPr>
        <w:numPr>
          <w:ilvl w:val="1"/>
          <w:numId w:val="153"/>
        </w:numPr>
        <w:rPr>
          <w:sz w:val="18"/>
          <w:szCs w:val="18"/>
        </w:rPr>
      </w:pPr>
      <w:r>
        <w:rPr>
          <w:rFonts w:hint="eastAsia"/>
          <w:sz w:val="18"/>
          <w:szCs w:val="18"/>
        </w:rPr>
        <w:t xml:space="preserve">5.1 </w:t>
      </w:r>
      <w:r>
        <w:rPr>
          <w:rFonts w:hint="eastAsia"/>
          <w:sz w:val="18"/>
          <w:szCs w:val="18"/>
        </w:rPr>
        <w:t>请创建表</w:t>
      </w:r>
    </w:p>
    <w:p w:rsidR="00523426" w:rsidRDefault="00523426">
      <w:pPr>
        <w:numPr>
          <w:ilvl w:val="1"/>
          <w:numId w:val="153"/>
        </w:numPr>
        <w:rPr>
          <w:sz w:val="18"/>
          <w:szCs w:val="18"/>
        </w:rPr>
      </w:pPr>
      <w:r>
        <w:rPr>
          <w:rFonts w:hint="eastAsia"/>
          <w:sz w:val="18"/>
          <w:szCs w:val="18"/>
        </w:rPr>
        <w:t xml:space="preserve">5.2 </w:t>
      </w:r>
      <w:r>
        <w:rPr>
          <w:rFonts w:hint="eastAsia"/>
          <w:sz w:val="18"/>
          <w:szCs w:val="18"/>
        </w:rPr>
        <w:t>请按部门代码和年龄排序列出所以员工</w:t>
      </w:r>
    </w:p>
    <w:p w:rsidR="00523426" w:rsidRDefault="00523426">
      <w:pPr>
        <w:numPr>
          <w:ilvl w:val="1"/>
          <w:numId w:val="153"/>
        </w:numPr>
        <w:rPr>
          <w:sz w:val="18"/>
          <w:szCs w:val="18"/>
        </w:rPr>
      </w:pPr>
      <w:r>
        <w:rPr>
          <w:rFonts w:hint="eastAsia"/>
          <w:sz w:val="18"/>
          <w:szCs w:val="18"/>
        </w:rPr>
        <w:t xml:space="preserve">5.3 </w:t>
      </w:r>
      <w:r>
        <w:rPr>
          <w:rFonts w:hint="eastAsia"/>
          <w:sz w:val="18"/>
          <w:szCs w:val="18"/>
        </w:rPr>
        <w:t>请列出所以年龄小于</w:t>
      </w:r>
      <w:r>
        <w:rPr>
          <w:rFonts w:hint="eastAsia"/>
          <w:sz w:val="18"/>
          <w:szCs w:val="18"/>
        </w:rPr>
        <w:t>25</w:t>
      </w:r>
      <w:r>
        <w:rPr>
          <w:rFonts w:hint="eastAsia"/>
          <w:sz w:val="18"/>
          <w:szCs w:val="18"/>
        </w:rPr>
        <w:t>岁的员工</w:t>
      </w:r>
    </w:p>
    <w:p w:rsidR="00523426" w:rsidRDefault="00523426">
      <w:pPr>
        <w:numPr>
          <w:ilvl w:val="1"/>
          <w:numId w:val="153"/>
        </w:numPr>
        <w:rPr>
          <w:sz w:val="18"/>
          <w:szCs w:val="18"/>
        </w:rPr>
      </w:pPr>
      <w:r>
        <w:rPr>
          <w:rFonts w:hint="eastAsia"/>
          <w:sz w:val="18"/>
          <w:szCs w:val="18"/>
        </w:rPr>
        <w:t xml:space="preserve">5.4 </w:t>
      </w:r>
      <w:r>
        <w:rPr>
          <w:rFonts w:hint="eastAsia"/>
          <w:sz w:val="18"/>
          <w:szCs w:val="18"/>
        </w:rPr>
        <w:t>请统计每个部门的员工数</w:t>
      </w:r>
    </w:p>
    <w:p w:rsidR="00523426" w:rsidRDefault="00523426">
      <w:pPr>
        <w:numPr>
          <w:ilvl w:val="1"/>
          <w:numId w:val="153"/>
        </w:numPr>
        <w:rPr>
          <w:sz w:val="18"/>
          <w:szCs w:val="18"/>
        </w:rPr>
      </w:pPr>
      <w:r>
        <w:rPr>
          <w:rFonts w:hint="eastAsia"/>
          <w:sz w:val="18"/>
          <w:szCs w:val="18"/>
        </w:rPr>
        <w:t xml:space="preserve">5.5 </w:t>
      </w:r>
      <w:r>
        <w:rPr>
          <w:rFonts w:hint="eastAsia"/>
          <w:sz w:val="18"/>
          <w:szCs w:val="18"/>
        </w:rPr>
        <w:t>请列出平均年龄小于</w:t>
      </w:r>
      <w:r>
        <w:rPr>
          <w:rFonts w:hint="eastAsia"/>
          <w:sz w:val="18"/>
          <w:szCs w:val="18"/>
        </w:rPr>
        <w:t>25</w:t>
      </w:r>
      <w:r>
        <w:rPr>
          <w:rFonts w:hint="eastAsia"/>
          <w:sz w:val="18"/>
          <w:szCs w:val="18"/>
        </w:rPr>
        <w:t>岁的部门</w:t>
      </w:r>
    </w:p>
    <w:p w:rsidR="00523426" w:rsidRDefault="00523426">
      <w:pPr>
        <w:numPr>
          <w:ilvl w:val="0"/>
          <w:numId w:val="153"/>
        </w:numPr>
        <w:rPr>
          <w:sz w:val="18"/>
          <w:szCs w:val="18"/>
        </w:rPr>
      </w:pPr>
      <w:r>
        <w:rPr>
          <w:rFonts w:hint="eastAsia"/>
          <w:sz w:val="18"/>
          <w:szCs w:val="18"/>
        </w:rPr>
        <w:t>请列出软件开发过程中各个阶段需要完成的任务（可以通过你参与的具体项目予以简要说明）</w:t>
      </w:r>
    </w:p>
    <w:p w:rsidR="00523426" w:rsidRDefault="00523426">
      <w:pPr>
        <w:numPr>
          <w:ilvl w:val="0"/>
          <w:numId w:val="153"/>
        </w:numPr>
        <w:rPr>
          <w:sz w:val="18"/>
          <w:szCs w:val="18"/>
        </w:rPr>
      </w:pPr>
      <w:r>
        <w:rPr>
          <w:rFonts w:hint="eastAsia"/>
          <w:sz w:val="18"/>
          <w:szCs w:val="18"/>
        </w:rPr>
        <w:t>如果需要一个棵目录树（不包括文件）存到数据库中请给出数据库设计和简要说明。</w:t>
      </w:r>
    </w:p>
    <w:p w:rsidR="00523426" w:rsidRDefault="00523426">
      <w:pPr>
        <w:numPr>
          <w:ilvl w:val="0"/>
          <w:numId w:val="153"/>
        </w:numPr>
        <w:rPr>
          <w:sz w:val="18"/>
          <w:szCs w:val="18"/>
        </w:rPr>
      </w:pPr>
      <w:r>
        <w:rPr>
          <w:rFonts w:hint="eastAsia"/>
          <w:sz w:val="18"/>
          <w:szCs w:val="18"/>
        </w:rPr>
        <w:t>请给出以下面向对象的概要说明，可以举例子说明</w:t>
      </w:r>
    </w:p>
    <w:p w:rsidR="00523426" w:rsidRDefault="00523426">
      <w:pPr>
        <w:numPr>
          <w:ilvl w:val="1"/>
          <w:numId w:val="153"/>
        </w:numPr>
        <w:rPr>
          <w:sz w:val="18"/>
          <w:szCs w:val="18"/>
        </w:rPr>
      </w:pPr>
      <w:r>
        <w:rPr>
          <w:rFonts w:hint="eastAsia"/>
          <w:sz w:val="18"/>
          <w:szCs w:val="18"/>
        </w:rPr>
        <w:t>类</w:t>
      </w:r>
      <w:r>
        <w:rPr>
          <w:rFonts w:hint="eastAsia"/>
          <w:sz w:val="18"/>
          <w:szCs w:val="18"/>
        </w:rPr>
        <w:t xml:space="preserve">  </w:t>
      </w:r>
      <w:r>
        <w:rPr>
          <w:rFonts w:hint="eastAsia"/>
          <w:sz w:val="18"/>
          <w:szCs w:val="18"/>
        </w:rPr>
        <w:t>成员变量</w:t>
      </w:r>
      <w:r>
        <w:rPr>
          <w:rFonts w:hint="eastAsia"/>
          <w:sz w:val="18"/>
          <w:szCs w:val="18"/>
        </w:rPr>
        <w:t xml:space="preserve">  </w:t>
      </w:r>
      <w:r>
        <w:rPr>
          <w:rFonts w:hint="eastAsia"/>
          <w:sz w:val="18"/>
          <w:szCs w:val="18"/>
        </w:rPr>
        <w:t>方法</w:t>
      </w:r>
      <w:r>
        <w:rPr>
          <w:rFonts w:hint="eastAsia"/>
          <w:sz w:val="18"/>
          <w:szCs w:val="18"/>
        </w:rPr>
        <w:t xml:space="preserve">  </w:t>
      </w:r>
      <w:r>
        <w:rPr>
          <w:rFonts w:hint="eastAsia"/>
          <w:sz w:val="18"/>
          <w:szCs w:val="18"/>
        </w:rPr>
        <w:t>继承</w:t>
      </w:r>
      <w:r>
        <w:rPr>
          <w:rFonts w:hint="eastAsia"/>
          <w:sz w:val="18"/>
          <w:szCs w:val="18"/>
        </w:rPr>
        <w:t xml:space="preserve">  </w:t>
      </w:r>
      <w:r>
        <w:rPr>
          <w:rFonts w:hint="eastAsia"/>
          <w:sz w:val="18"/>
          <w:szCs w:val="18"/>
        </w:rPr>
        <w:t>封装</w:t>
      </w:r>
      <w:r>
        <w:rPr>
          <w:rFonts w:hint="eastAsia"/>
          <w:sz w:val="18"/>
          <w:szCs w:val="18"/>
        </w:rPr>
        <w:t xml:space="preserve">   </w:t>
      </w:r>
      <w:r>
        <w:rPr>
          <w:rFonts w:hint="eastAsia"/>
          <w:sz w:val="18"/>
          <w:szCs w:val="18"/>
        </w:rPr>
        <w:t>对象等</w:t>
      </w:r>
    </w:p>
    <w:p w:rsidR="00523426" w:rsidRDefault="00523426">
      <w:pPr>
        <w:numPr>
          <w:ilvl w:val="0"/>
          <w:numId w:val="153"/>
        </w:numPr>
        <w:rPr>
          <w:sz w:val="18"/>
          <w:szCs w:val="18"/>
        </w:rPr>
      </w:pPr>
      <w:r>
        <w:rPr>
          <w:rFonts w:hint="eastAsia"/>
          <w:sz w:val="18"/>
          <w:szCs w:val="18"/>
        </w:rPr>
        <w:t>什么是串行化</w:t>
      </w:r>
    </w:p>
    <w:p w:rsidR="00523426" w:rsidRDefault="00523426">
      <w:pPr>
        <w:numPr>
          <w:ilvl w:val="0"/>
          <w:numId w:val="153"/>
        </w:numPr>
        <w:rPr>
          <w:sz w:val="18"/>
          <w:szCs w:val="18"/>
        </w:rPr>
      </w:pPr>
      <w:r>
        <w:rPr>
          <w:rFonts w:hint="eastAsia"/>
          <w:sz w:val="18"/>
          <w:szCs w:val="18"/>
        </w:rPr>
        <w:t>用</w:t>
      </w:r>
      <w:r>
        <w:rPr>
          <w:rFonts w:hint="eastAsia"/>
          <w:sz w:val="18"/>
          <w:szCs w:val="18"/>
        </w:rPr>
        <w:t>XML</w:t>
      </w:r>
      <w:r>
        <w:rPr>
          <w:rFonts w:hint="eastAsia"/>
          <w:sz w:val="18"/>
          <w:szCs w:val="18"/>
        </w:rPr>
        <w:t>文件描述自己</w:t>
      </w:r>
    </w:p>
    <w:p w:rsidR="00523426" w:rsidRDefault="00523426">
      <w:pPr>
        <w:numPr>
          <w:ilvl w:val="0"/>
          <w:numId w:val="153"/>
        </w:numPr>
        <w:rPr>
          <w:sz w:val="18"/>
          <w:szCs w:val="18"/>
        </w:rPr>
      </w:pPr>
      <w:r>
        <w:rPr>
          <w:rFonts w:hint="eastAsia"/>
          <w:sz w:val="18"/>
          <w:szCs w:val="18"/>
        </w:rPr>
        <w:t>存储过程可以清空任意一个表数据</w:t>
      </w:r>
    </w:p>
    <w:p w:rsidR="00523426" w:rsidRDefault="00523426">
      <w:pPr>
        <w:numPr>
          <w:ilvl w:val="0"/>
          <w:numId w:val="153"/>
        </w:numPr>
        <w:rPr>
          <w:sz w:val="18"/>
          <w:szCs w:val="18"/>
        </w:rPr>
      </w:pPr>
      <w:r>
        <w:rPr>
          <w:rFonts w:hint="eastAsia"/>
          <w:sz w:val="18"/>
          <w:szCs w:val="18"/>
        </w:rPr>
        <w:t>UML</w:t>
      </w:r>
      <w:r>
        <w:rPr>
          <w:rFonts w:hint="eastAsia"/>
          <w:sz w:val="18"/>
          <w:szCs w:val="18"/>
        </w:rPr>
        <w:t>中视图名称，并解释其中两个视图作用</w:t>
      </w:r>
    </w:p>
    <w:p w:rsidR="00523426" w:rsidRDefault="00523426">
      <w:pPr>
        <w:numPr>
          <w:ilvl w:val="0"/>
          <w:numId w:val="153"/>
        </w:numPr>
        <w:rPr>
          <w:sz w:val="18"/>
          <w:szCs w:val="18"/>
        </w:rPr>
      </w:pPr>
      <w:r>
        <w:rPr>
          <w:rFonts w:hint="eastAsia"/>
          <w:sz w:val="18"/>
          <w:szCs w:val="18"/>
        </w:rPr>
        <w:t>设计模式的含义，写出几种设计模式的名称</w:t>
      </w:r>
    </w:p>
    <w:p w:rsidR="00523426" w:rsidRDefault="00523426">
      <w:pPr>
        <w:numPr>
          <w:ilvl w:val="0"/>
          <w:numId w:val="153"/>
        </w:numPr>
        <w:rPr>
          <w:sz w:val="18"/>
          <w:szCs w:val="18"/>
        </w:rPr>
      </w:pPr>
      <w:r>
        <w:rPr>
          <w:rFonts w:hint="eastAsia"/>
          <w:sz w:val="18"/>
          <w:szCs w:val="18"/>
        </w:rPr>
        <w:t>软件项目通常分为哪几个阶段</w:t>
      </w:r>
    </w:p>
    <w:p w:rsidR="00523426" w:rsidRDefault="00523426">
      <w:pPr>
        <w:numPr>
          <w:ilvl w:val="0"/>
          <w:numId w:val="153"/>
        </w:numPr>
        <w:rPr>
          <w:sz w:val="18"/>
          <w:szCs w:val="18"/>
        </w:rPr>
      </w:pPr>
      <w:r>
        <w:rPr>
          <w:rFonts w:hint="eastAsia"/>
          <w:sz w:val="18"/>
          <w:szCs w:val="18"/>
        </w:rPr>
        <w:t>ADO</w:t>
      </w:r>
      <w:r>
        <w:rPr>
          <w:sz w:val="18"/>
          <w:szCs w:val="18"/>
        </w:rPr>
        <w:t>.net</w:t>
      </w:r>
      <w:r>
        <w:rPr>
          <w:rFonts w:hint="eastAsia"/>
          <w:sz w:val="18"/>
          <w:szCs w:val="18"/>
        </w:rPr>
        <w:t>的常用对象，分别描述一下</w:t>
      </w:r>
    </w:p>
    <w:p w:rsidR="00523426" w:rsidRDefault="00523426">
      <w:pPr>
        <w:numPr>
          <w:ilvl w:val="0"/>
          <w:numId w:val="153"/>
        </w:numPr>
        <w:rPr>
          <w:sz w:val="18"/>
          <w:szCs w:val="18"/>
        </w:rPr>
      </w:pPr>
      <w:r>
        <w:rPr>
          <w:rFonts w:hint="eastAsia"/>
          <w:sz w:val="18"/>
          <w:szCs w:val="18"/>
        </w:rPr>
        <w:lastRenderedPageBreak/>
        <w:t>如何部署一个</w:t>
      </w:r>
      <w:r>
        <w:rPr>
          <w:rFonts w:hint="eastAsia"/>
          <w:sz w:val="18"/>
          <w:szCs w:val="18"/>
        </w:rPr>
        <w:t>ASP.NET</w:t>
      </w:r>
      <w:r>
        <w:rPr>
          <w:rFonts w:hint="eastAsia"/>
          <w:sz w:val="18"/>
          <w:szCs w:val="18"/>
        </w:rPr>
        <w:t>项目</w:t>
      </w:r>
    </w:p>
    <w:p w:rsidR="00523426" w:rsidRDefault="00523426">
      <w:pPr>
        <w:numPr>
          <w:ilvl w:val="0"/>
          <w:numId w:val="153"/>
        </w:numPr>
        <w:rPr>
          <w:sz w:val="18"/>
          <w:szCs w:val="18"/>
        </w:rPr>
      </w:pPr>
      <w:r>
        <w:rPr>
          <w:rFonts w:hint="eastAsia"/>
          <w:sz w:val="18"/>
          <w:szCs w:val="18"/>
        </w:rPr>
        <w:t>中国手机号码正确表达式</w:t>
      </w:r>
    </w:p>
    <w:p w:rsidR="00523426" w:rsidRDefault="00523426">
      <w:pPr>
        <w:numPr>
          <w:ilvl w:val="0"/>
          <w:numId w:val="153"/>
        </w:numPr>
        <w:rPr>
          <w:sz w:val="18"/>
          <w:szCs w:val="18"/>
        </w:rPr>
      </w:pPr>
      <w:r>
        <w:rPr>
          <w:rFonts w:hint="eastAsia"/>
          <w:sz w:val="18"/>
          <w:szCs w:val="18"/>
        </w:rPr>
        <w:t>一个类</w:t>
      </w:r>
      <w:r>
        <w:rPr>
          <w:rFonts w:hint="eastAsia"/>
          <w:sz w:val="18"/>
          <w:szCs w:val="18"/>
        </w:rPr>
        <w:t>C</w:t>
      </w:r>
      <w:r>
        <w:rPr>
          <w:sz w:val="18"/>
          <w:szCs w:val="18"/>
        </w:rPr>
        <w:t>student</w:t>
      </w:r>
      <w:r>
        <w:rPr>
          <w:rFonts w:hint="eastAsia"/>
          <w:sz w:val="18"/>
          <w:szCs w:val="18"/>
        </w:rPr>
        <w:t>、一个私有变量</w:t>
      </w:r>
      <w:r>
        <w:rPr>
          <w:sz w:val="18"/>
          <w:szCs w:val="18"/>
        </w:rPr>
        <w:t>intAge</w:t>
      </w:r>
      <w:r>
        <w:rPr>
          <w:rFonts w:hint="eastAsia"/>
          <w:sz w:val="18"/>
          <w:szCs w:val="18"/>
        </w:rPr>
        <w:t>、一个私有变量</w:t>
      </w:r>
      <w:r>
        <w:rPr>
          <w:sz w:val="18"/>
          <w:szCs w:val="18"/>
        </w:rPr>
        <w:t>strName</w:t>
      </w:r>
      <w:r>
        <w:rPr>
          <w:rFonts w:hint="eastAsia"/>
          <w:sz w:val="18"/>
          <w:szCs w:val="18"/>
        </w:rPr>
        <w:t>、一个属性</w:t>
      </w:r>
      <w:r>
        <w:rPr>
          <w:sz w:val="18"/>
          <w:szCs w:val="18"/>
        </w:rPr>
        <w:t>Age</w:t>
      </w:r>
      <w:r>
        <w:rPr>
          <w:rFonts w:hint="eastAsia"/>
          <w:sz w:val="18"/>
          <w:szCs w:val="18"/>
        </w:rPr>
        <w:t>可写可读，一个属性</w:t>
      </w:r>
      <w:r>
        <w:rPr>
          <w:sz w:val="18"/>
          <w:szCs w:val="18"/>
        </w:rPr>
        <w:t>Name</w:t>
      </w:r>
      <w:r>
        <w:rPr>
          <w:rFonts w:hint="eastAsia"/>
          <w:sz w:val="18"/>
          <w:szCs w:val="18"/>
        </w:rPr>
        <w:t>（只读，不能被继承），一个根据年龄返回是否录取的方法</w:t>
      </w:r>
      <w:r>
        <w:rPr>
          <w:sz w:val="18"/>
          <w:szCs w:val="18"/>
        </w:rPr>
        <w:t>Permit</w:t>
      </w:r>
      <w:r>
        <w:rPr>
          <w:rFonts w:hint="eastAsia"/>
          <w:sz w:val="18"/>
          <w:szCs w:val="18"/>
        </w:rPr>
        <w:t>（录取年龄在</w:t>
      </w:r>
      <w:r>
        <w:rPr>
          <w:rFonts w:hint="eastAsia"/>
          <w:sz w:val="18"/>
          <w:szCs w:val="18"/>
        </w:rPr>
        <w:t>18</w:t>
      </w:r>
      <w:r>
        <w:rPr>
          <w:sz w:val="18"/>
          <w:szCs w:val="18"/>
        </w:rPr>
        <w:t>—</w:t>
      </w:r>
      <w:r>
        <w:rPr>
          <w:rFonts w:hint="eastAsia"/>
          <w:sz w:val="18"/>
          <w:szCs w:val="18"/>
        </w:rPr>
        <w:t>25</w:t>
      </w:r>
      <w:r>
        <w:rPr>
          <w:rFonts w:hint="eastAsia"/>
          <w:sz w:val="18"/>
          <w:szCs w:val="18"/>
        </w:rPr>
        <w:t>岁之间），请用</w:t>
      </w:r>
      <w:r>
        <w:rPr>
          <w:rFonts w:hint="eastAsia"/>
          <w:sz w:val="18"/>
          <w:szCs w:val="18"/>
        </w:rPr>
        <w:t>C#</w:t>
      </w:r>
      <w:r>
        <w:rPr>
          <w:rFonts w:hint="eastAsia"/>
          <w:sz w:val="18"/>
          <w:szCs w:val="18"/>
        </w:rPr>
        <w:t>式</w:t>
      </w:r>
      <w:r>
        <w:rPr>
          <w:rFonts w:hint="eastAsia"/>
          <w:sz w:val="18"/>
          <w:szCs w:val="18"/>
        </w:rPr>
        <w:t>VB.</w:t>
      </w:r>
      <w:r>
        <w:rPr>
          <w:sz w:val="18"/>
          <w:szCs w:val="18"/>
        </w:rPr>
        <w:t>net</w:t>
      </w:r>
      <w:r>
        <w:rPr>
          <w:rFonts w:hint="eastAsia"/>
          <w:sz w:val="18"/>
          <w:szCs w:val="18"/>
        </w:rPr>
        <w:t>表达出这个类</w:t>
      </w:r>
    </w:p>
    <w:p w:rsidR="00523426" w:rsidRDefault="00523426">
      <w:pPr>
        <w:numPr>
          <w:ilvl w:val="0"/>
          <w:numId w:val="153"/>
        </w:numPr>
        <w:rPr>
          <w:sz w:val="18"/>
          <w:szCs w:val="18"/>
        </w:rPr>
      </w:pPr>
      <w:r>
        <w:rPr>
          <w:rFonts w:hint="eastAsia"/>
          <w:sz w:val="18"/>
          <w:szCs w:val="18"/>
        </w:rPr>
        <w:t>抽象与接口的区别？</w:t>
      </w:r>
    </w:p>
    <w:p w:rsidR="00523426" w:rsidRDefault="00523426">
      <w:pPr>
        <w:numPr>
          <w:ilvl w:val="0"/>
          <w:numId w:val="153"/>
        </w:numPr>
        <w:rPr>
          <w:sz w:val="18"/>
          <w:szCs w:val="18"/>
        </w:rPr>
      </w:pPr>
      <w:r>
        <w:rPr>
          <w:rFonts w:ascii="ˎ̥" w:hAnsi="ˎ̥"/>
          <w:sz w:val="18"/>
          <w:szCs w:val="18"/>
        </w:rPr>
        <w:t>Session</w:t>
      </w:r>
      <w:r>
        <w:rPr>
          <w:rFonts w:ascii="ˎ̥" w:hAnsi="ˎ̥" w:hint="eastAsia"/>
          <w:sz w:val="18"/>
          <w:szCs w:val="18"/>
        </w:rPr>
        <w:t>的保存方式有哪几种？</w:t>
      </w:r>
    </w:p>
    <w:p w:rsidR="00523426" w:rsidRDefault="00523426">
      <w:pPr>
        <w:numPr>
          <w:ilvl w:val="0"/>
          <w:numId w:val="153"/>
        </w:numPr>
        <w:rPr>
          <w:sz w:val="18"/>
          <w:szCs w:val="18"/>
        </w:rPr>
      </w:pPr>
      <w:r>
        <w:rPr>
          <w:rFonts w:ascii="ˎ̥" w:hAnsi="ˎ̥" w:hint="eastAsia"/>
          <w:sz w:val="18"/>
          <w:szCs w:val="18"/>
        </w:rPr>
        <w:t>。</w:t>
      </w:r>
      <w:r>
        <w:rPr>
          <w:rFonts w:ascii="ˎ̥" w:hAnsi="ˎ̥" w:hint="eastAsia"/>
          <w:sz w:val="18"/>
          <w:szCs w:val="18"/>
        </w:rPr>
        <w:t>NET</w:t>
      </w:r>
      <w:r>
        <w:rPr>
          <w:rFonts w:ascii="ˎ̥" w:hAnsi="ˎ̥" w:hint="eastAsia"/>
          <w:sz w:val="18"/>
          <w:szCs w:val="18"/>
        </w:rPr>
        <w:t>编程语言与其他语言相比有哪些优势？</w:t>
      </w:r>
    </w:p>
    <w:p w:rsidR="00523426" w:rsidRDefault="00523426">
      <w:pPr>
        <w:numPr>
          <w:ilvl w:val="0"/>
          <w:numId w:val="153"/>
        </w:numPr>
        <w:rPr>
          <w:sz w:val="18"/>
          <w:szCs w:val="18"/>
        </w:rPr>
      </w:pPr>
      <w:r>
        <w:rPr>
          <w:rFonts w:hint="eastAsia"/>
          <w:sz w:val="18"/>
          <w:szCs w:val="18"/>
        </w:rPr>
        <w:t>在</w:t>
      </w:r>
      <w:r>
        <w:rPr>
          <w:rFonts w:hint="eastAsia"/>
          <w:sz w:val="18"/>
          <w:szCs w:val="18"/>
        </w:rPr>
        <w:t>.net</w:t>
      </w:r>
      <w:r>
        <w:rPr>
          <w:rFonts w:hint="eastAsia"/>
          <w:sz w:val="18"/>
          <w:szCs w:val="18"/>
        </w:rPr>
        <w:t>环境下，如果把一个正常运行</w:t>
      </w:r>
      <w:r>
        <w:rPr>
          <w:rFonts w:hint="eastAsia"/>
          <w:sz w:val="18"/>
          <w:szCs w:val="18"/>
        </w:rPr>
        <w:t>Asp.net</w:t>
      </w:r>
      <w:r>
        <w:rPr>
          <w:rFonts w:hint="eastAsia"/>
          <w:sz w:val="18"/>
          <w:szCs w:val="18"/>
        </w:rPr>
        <w:t>项目名称修改后，要进行怎样配置才能再次正常运行。</w:t>
      </w:r>
    </w:p>
    <w:p w:rsidR="00523426" w:rsidRDefault="00523426">
      <w:pPr>
        <w:numPr>
          <w:ilvl w:val="0"/>
          <w:numId w:val="153"/>
        </w:numPr>
        <w:rPr>
          <w:sz w:val="18"/>
          <w:szCs w:val="18"/>
        </w:rPr>
      </w:pPr>
      <w:r>
        <w:rPr>
          <w:rFonts w:hint="eastAsia"/>
          <w:sz w:val="18"/>
          <w:szCs w:val="18"/>
        </w:rPr>
        <w:t>SQL</w:t>
      </w:r>
      <w:r>
        <w:rPr>
          <w:rFonts w:hint="eastAsia"/>
          <w:sz w:val="18"/>
          <w:szCs w:val="18"/>
        </w:rPr>
        <w:t>、</w:t>
      </w:r>
      <w:r>
        <w:rPr>
          <w:rFonts w:hint="eastAsia"/>
          <w:sz w:val="18"/>
          <w:szCs w:val="18"/>
        </w:rPr>
        <w:t>Access</w:t>
      </w:r>
      <w:r>
        <w:rPr>
          <w:rFonts w:hint="eastAsia"/>
          <w:sz w:val="18"/>
          <w:szCs w:val="18"/>
        </w:rPr>
        <w:t>、</w:t>
      </w:r>
      <w:r>
        <w:rPr>
          <w:rFonts w:hint="eastAsia"/>
          <w:sz w:val="18"/>
          <w:szCs w:val="18"/>
        </w:rPr>
        <w:t>Oracle</w:t>
      </w:r>
      <w:r>
        <w:rPr>
          <w:rFonts w:hint="eastAsia"/>
          <w:sz w:val="18"/>
          <w:szCs w:val="18"/>
        </w:rPr>
        <w:t>三种数据库之间的区别？</w:t>
      </w:r>
    </w:p>
    <w:p w:rsidR="00523426" w:rsidRDefault="00523426">
      <w:r>
        <w:rPr>
          <w:rFonts w:ascii="ˎ̥" w:hAnsi="ˎ̥"/>
          <w:sz w:val="18"/>
          <w:szCs w:val="18"/>
        </w:rPr>
        <w:t>1</w:t>
      </w:r>
      <w:r>
        <w:rPr>
          <w:rFonts w:ascii="ˎ̥" w:hAnsi="ˎ̥"/>
          <w:sz w:val="18"/>
          <w:szCs w:val="18"/>
        </w:rPr>
        <w:t>、自定义控件如何做？</w:t>
      </w:r>
      <w:r>
        <w:rPr>
          <w:rFonts w:ascii="ˎ̥" w:hAnsi="ˎ̥"/>
          <w:sz w:val="18"/>
          <w:szCs w:val="18"/>
        </w:rPr>
        <w:br/>
        <w:t>2</w:t>
      </w:r>
      <w:r>
        <w:rPr>
          <w:rFonts w:ascii="ˎ̥" w:hAnsi="ˎ̥"/>
          <w:sz w:val="18"/>
          <w:szCs w:val="18"/>
        </w:rPr>
        <w:t>、界面的布局？</w:t>
      </w:r>
      <w:r>
        <w:rPr>
          <w:rFonts w:ascii="ˎ̥" w:hAnsi="ˎ̥"/>
          <w:sz w:val="18"/>
          <w:szCs w:val="18"/>
        </w:rPr>
        <w:br/>
        <w:t>3</w:t>
      </w:r>
      <w:r>
        <w:rPr>
          <w:rFonts w:ascii="ˎ̥" w:hAnsi="ˎ̥"/>
          <w:sz w:val="18"/>
          <w:szCs w:val="18"/>
        </w:rPr>
        <w:t>、程序的执行过程</w:t>
      </w:r>
      <w:r>
        <w:rPr>
          <w:rFonts w:ascii="ˎ̥" w:hAnsi="ˎ̥"/>
          <w:sz w:val="18"/>
          <w:szCs w:val="18"/>
        </w:rPr>
        <w:br/>
        <w:t>4</w:t>
      </w:r>
      <w:r>
        <w:rPr>
          <w:rFonts w:ascii="ˎ̥" w:hAnsi="ˎ̥"/>
          <w:sz w:val="18"/>
          <w:szCs w:val="18"/>
        </w:rPr>
        <w:t>、如何理解三层架构？</w:t>
      </w:r>
      <w:r>
        <w:rPr>
          <w:rFonts w:ascii="ˎ̥" w:hAnsi="ˎ̥"/>
          <w:sz w:val="18"/>
          <w:szCs w:val="18"/>
        </w:rPr>
        <w:br/>
        <w:t>5</w:t>
      </w:r>
      <w:r>
        <w:rPr>
          <w:rFonts w:ascii="ˎ̥" w:hAnsi="ˎ̥"/>
          <w:sz w:val="18"/>
          <w:szCs w:val="18"/>
        </w:rPr>
        <w:t>、验证控件有哪些？具体用法？</w:t>
      </w:r>
      <w:r>
        <w:rPr>
          <w:rFonts w:ascii="ˎ̥" w:hAnsi="ˎ̥"/>
          <w:sz w:val="18"/>
          <w:szCs w:val="18"/>
        </w:rPr>
        <w:br/>
      </w:r>
      <w:r>
        <w:rPr>
          <w:rFonts w:ascii="ˎ̥" w:hAnsi="ˎ̥" w:hint="eastAsia"/>
          <w:sz w:val="18"/>
          <w:szCs w:val="18"/>
        </w:rPr>
        <w:t>7</w:t>
      </w:r>
      <w:r>
        <w:rPr>
          <w:rFonts w:ascii="ˎ̥" w:hAnsi="ˎ̥"/>
          <w:sz w:val="18"/>
          <w:szCs w:val="18"/>
        </w:rPr>
        <w:t>、什么是</w:t>
      </w:r>
      <w:r>
        <w:rPr>
          <w:rFonts w:ascii="ˎ̥" w:hAnsi="ˎ̥"/>
          <w:sz w:val="18"/>
          <w:szCs w:val="18"/>
        </w:rPr>
        <w:t>ERP</w:t>
      </w:r>
      <w:r>
        <w:rPr>
          <w:rFonts w:ascii="ˎ̥" w:hAnsi="ˎ̥"/>
          <w:sz w:val="18"/>
          <w:szCs w:val="18"/>
        </w:rPr>
        <w:t>？</w:t>
      </w:r>
      <w:r>
        <w:rPr>
          <w:rFonts w:ascii="ˎ̥" w:hAnsi="ˎ̥"/>
          <w:sz w:val="18"/>
          <w:szCs w:val="18"/>
        </w:rPr>
        <w:t>ERP</w:t>
      </w:r>
      <w:r>
        <w:rPr>
          <w:rFonts w:ascii="ˎ̥" w:hAnsi="ˎ̥"/>
          <w:sz w:val="18"/>
          <w:szCs w:val="18"/>
        </w:rPr>
        <w:t>的演变过程？</w:t>
      </w:r>
      <w:r>
        <w:rPr>
          <w:rFonts w:ascii="ˎ̥" w:hAnsi="ˎ̥"/>
          <w:sz w:val="18"/>
          <w:szCs w:val="18"/>
        </w:rPr>
        <w:br/>
      </w:r>
      <w:r>
        <w:rPr>
          <w:rFonts w:ascii="ˎ̥" w:hAnsi="ˎ̥" w:hint="eastAsia"/>
          <w:sz w:val="18"/>
          <w:szCs w:val="18"/>
        </w:rPr>
        <w:t>8</w:t>
      </w:r>
      <w:r>
        <w:rPr>
          <w:rFonts w:ascii="ˎ̥" w:hAnsi="ˎ̥"/>
          <w:sz w:val="18"/>
          <w:szCs w:val="18"/>
        </w:rPr>
        <w:t>、</w:t>
      </w:r>
      <w:r>
        <w:rPr>
          <w:rFonts w:ascii="ˎ̥" w:hAnsi="ˎ̥"/>
          <w:sz w:val="18"/>
          <w:szCs w:val="18"/>
        </w:rPr>
        <w:t>Asp</w:t>
      </w:r>
      <w:r>
        <w:rPr>
          <w:rFonts w:ascii="ˎ̥" w:hAnsi="ˎ̥"/>
          <w:sz w:val="18"/>
          <w:szCs w:val="18"/>
        </w:rPr>
        <w:t>和</w:t>
      </w:r>
      <w:r>
        <w:rPr>
          <w:rFonts w:ascii="ˎ̥" w:hAnsi="ˎ̥"/>
          <w:sz w:val="18"/>
          <w:szCs w:val="18"/>
        </w:rPr>
        <w:t>Asp.net</w:t>
      </w:r>
      <w:r>
        <w:rPr>
          <w:rFonts w:ascii="ˎ̥" w:hAnsi="ˎ̥"/>
          <w:sz w:val="18"/>
          <w:szCs w:val="18"/>
        </w:rPr>
        <w:t>的区别？</w:t>
      </w:r>
      <w:r>
        <w:rPr>
          <w:rFonts w:ascii="ˎ̥" w:hAnsi="ˎ̥"/>
          <w:sz w:val="18"/>
          <w:szCs w:val="18"/>
        </w:rPr>
        <w:br/>
      </w:r>
      <w:r>
        <w:rPr>
          <w:rFonts w:ascii="ˎ̥" w:hAnsi="ˎ̥" w:hint="eastAsia"/>
          <w:sz w:val="18"/>
          <w:szCs w:val="18"/>
        </w:rPr>
        <w:t>9</w:t>
      </w:r>
      <w:r>
        <w:rPr>
          <w:rFonts w:ascii="ˎ̥" w:hAnsi="ˎ̥"/>
          <w:sz w:val="18"/>
          <w:szCs w:val="18"/>
        </w:rPr>
        <w:t>、谈谈存储过程和触发器以及他们的区别和项目的应用？</w:t>
      </w:r>
      <w:r>
        <w:rPr>
          <w:rFonts w:ascii="ˎ̥" w:hAnsi="ˎ̥"/>
          <w:sz w:val="18"/>
          <w:szCs w:val="18"/>
        </w:rPr>
        <w:br/>
      </w:r>
      <w:r>
        <w:rPr>
          <w:rFonts w:ascii="ˎ̥" w:hAnsi="ˎ̥" w:hint="eastAsia"/>
          <w:sz w:val="18"/>
          <w:szCs w:val="18"/>
        </w:rPr>
        <w:t>10</w:t>
      </w:r>
      <w:r>
        <w:rPr>
          <w:rFonts w:ascii="ˎ̥" w:hAnsi="ˎ̥"/>
          <w:sz w:val="18"/>
          <w:szCs w:val="18"/>
        </w:rPr>
        <w:t>、</w:t>
      </w:r>
      <w:r>
        <w:rPr>
          <w:rFonts w:ascii="ˎ̥" w:hAnsi="ˎ̥"/>
          <w:sz w:val="18"/>
          <w:szCs w:val="18"/>
        </w:rPr>
        <w:t>ADO.net</w:t>
      </w:r>
      <w:r>
        <w:rPr>
          <w:rFonts w:ascii="ˎ̥" w:hAnsi="ˎ̥"/>
          <w:sz w:val="18"/>
          <w:szCs w:val="18"/>
        </w:rPr>
        <w:t>的七大对象</w:t>
      </w:r>
      <w:r>
        <w:rPr>
          <w:rFonts w:ascii="ˎ̥" w:hAnsi="ˎ̥"/>
          <w:sz w:val="18"/>
          <w:szCs w:val="18"/>
        </w:rPr>
        <w:br/>
        <w:t>1</w:t>
      </w:r>
      <w:r>
        <w:rPr>
          <w:rFonts w:ascii="ˎ̥" w:hAnsi="ˎ̥" w:hint="eastAsia"/>
          <w:sz w:val="18"/>
          <w:szCs w:val="18"/>
        </w:rPr>
        <w:t>1</w:t>
      </w:r>
      <w:r>
        <w:rPr>
          <w:rFonts w:ascii="ˎ̥" w:hAnsi="ˎ̥"/>
          <w:sz w:val="18"/>
          <w:szCs w:val="18"/>
        </w:rPr>
        <w:t>、谈谈数据完整性和</w:t>
      </w:r>
      <w:r>
        <w:rPr>
          <w:rFonts w:ascii="ˎ̥" w:hAnsi="ˎ̥"/>
          <w:sz w:val="18"/>
          <w:szCs w:val="18"/>
        </w:rPr>
        <w:t>C#</w:t>
      </w:r>
      <w:r>
        <w:rPr>
          <w:rFonts w:ascii="ˎ̥" w:hAnsi="ˎ̥"/>
          <w:sz w:val="18"/>
          <w:szCs w:val="18"/>
        </w:rPr>
        <w:t>的安全性</w:t>
      </w:r>
      <w:r>
        <w:rPr>
          <w:rFonts w:ascii="ˎ̥" w:hAnsi="ˎ̥"/>
          <w:sz w:val="18"/>
          <w:szCs w:val="18"/>
        </w:rPr>
        <w:br/>
        <w:t>1</w:t>
      </w:r>
      <w:r>
        <w:rPr>
          <w:rFonts w:ascii="ˎ̥" w:hAnsi="ˎ̥" w:hint="eastAsia"/>
          <w:sz w:val="18"/>
          <w:szCs w:val="18"/>
        </w:rPr>
        <w:t>2</w:t>
      </w:r>
      <w:r>
        <w:rPr>
          <w:rFonts w:ascii="ˎ̥" w:hAnsi="ˎ̥"/>
          <w:sz w:val="18"/>
          <w:szCs w:val="18"/>
        </w:rPr>
        <w:t>、谈谈</w:t>
      </w:r>
      <w:r>
        <w:rPr>
          <w:rFonts w:ascii="ˎ̥" w:hAnsi="ˎ̥"/>
          <w:sz w:val="18"/>
          <w:szCs w:val="18"/>
        </w:rPr>
        <w:t>C/S</w:t>
      </w:r>
      <w:r>
        <w:rPr>
          <w:rFonts w:ascii="ˎ̥" w:hAnsi="ˎ̥"/>
          <w:sz w:val="18"/>
          <w:szCs w:val="18"/>
        </w:rPr>
        <w:t>和</w:t>
      </w:r>
      <w:r>
        <w:rPr>
          <w:rFonts w:ascii="ˎ̥" w:hAnsi="ˎ̥"/>
          <w:sz w:val="18"/>
          <w:szCs w:val="18"/>
        </w:rPr>
        <w:t>B/S</w:t>
      </w:r>
      <w:r>
        <w:rPr>
          <w:rFonts w:ascii="ˎ̥" w:hAnsi="ˎ̥"/>
          <w:sz w:val="18"/>
          <w:szCs w:val="18"/>
        </w:rPr>
        <w:t>的特点</w:t>
      </w:r>
      <w:r>
        <w:rPr>
          <w:rFonts w:ascii="ˎ̥" w:hAnsi="ˎ̥"/>
          <w:sz w:val="18"/>
          <w:szCs w:val="18"/>
        </w:rPr>
        <w:br/>
        <w:t>1</w:t>
      </w:r>
      <w:r>
        <w:rPr>
          <w:rFonts w:ascii="ˎ̥" w:hAnsi="ˎ̥" w:hint="eastAsia"/>
          <w:sz w:val="18"/>
          <w:szCs w:val="18"/>
        </w:rPr>
        <w:t>3</w:t>
      </w:r>
      <w:r>
        <w:rPr>
          <w:rFonts w:ascii="ˎ̥" w:hAnsi="ˎ̥"/>
          <w:sz w:val="18"/>
          <w:szCs w:val="18"/>
        </w:rPr>
        <w:t>、变量的命名规则有哪些？</w:t>
      </w:r>
      <w:r>
        <w:rPr>
          <w:rFonts w:ascii="ˎ̥" w:hAnsi="ˎ̥"/>
          <w:sz w:val="18"/>
          <w:szCs w:val="18"/>
        </w:rPr>
        <w:br/>
      </w:r>
      <w:r>
        <w:rPr>
          <w:rFonts w:ascii="ˎ̥" w:hAnsi="ˎ̥" w:hint="eastAsia"/>
          <w:sz w:val="18"/>
          <w:szCs w:val="18"/>
        </w:rPr>
        <w:t>14</w:t>
      </w:r>
      <w:r>
        <w:rPr>
          <w:rFonts w:ascii="ˎ̥" w:hAnsi="ˎ̥"/>
          <w:sz w:val="18"/>
          <w:szCs w:val="18"/>
        </w:rPr>
        <w:t>、</w:t>
      </w:r>
      <w:r>
        <w:rPr>
          <w:rFonts w:ascii="ˎ̥" w:hAnsi="ˎ̥"/>
          <w:sz w:val="18"/>
          <w:szCs w:val="18"/>
        </w:rPr>
        <w:t>ADO</w:t>
      </w:r>
      <w:r>
        <w:rPr>
          <w:rFonts w:ascii="ˎ̥" w:hAnsi="ˎ̥"/>
          <w:sz w:val="18"/>
          <w:szCs w:val="18"/>
        </w:rPr>
        <w:t>和</w:t>
      </w:r>
      <w:r>
        <w:rPr>
          <w:rFonts w:ascii="ˎ̥" w:hAnsi="ˎ̥"/>
          <w:sz w:val="18"/>
          <w:szCs w:val="18"/>
        </w:rPr>
        <w:t>ADO.NET</w:t>
      </w:r>
      <w:r>
        <w:rPr>
          <w:rFonts w:ascii="ˎ̥" w:hAnsi="ˎ̥"/>
          <w:sz w:val="18"/>
          <w:szCs w:val="18"/>
        </w:rPr>
        <w:t>的区别？</w:t>
      </w:r>
      <w:r>
        <w:rPr>
          <w:rFonts w:ascii="ˎ̥" w:hAnsi="ˎ̥"/>
          <w:sz w:val="18"/>
          <w:szCs w:val="18"/>
        </w:rPr>
        <w:br/>
      </w:r>
      <w:r>
        <w:rPr>
          <w:rFonts w:ascii="ˎ̥" w:hAnsi="ˎ̥" w:hint="eastAsia"/>
          <w:sz w:val="18"/>
          <w:szCs w:val="18"/>
        </w:rPr>
        <w:t>15</w:t>
      </w:r>
      <w:r>
        <w:rPr>
          <w:rFonts w:ascii="ˎ̥" w:hAnsi="ˎ̥"/>
          <w:sz w:val="18"/>
          <w:szCs w:val="18"/>
        </w:rPr>
        <w:t>、</w:t>
      </w:r>
      <w:r>
        <w:rPr>
          <w:rFonts w:ascii="ˎ̥" w:hAnsi="ˎ̥"/>
          <w:sz w:val="18"/>
          <w:szCs w:val="18"/>
        </w:rPr>
        <w:t>ASP</w:t>
      </w:r>
      <w:r>
        <w:rPr>
          <w:rFonts w:ascii="ˎ̥" w:hAnsi="ˎ̥"/>
          <w:sz w:val="18"/>
          <w:szCs w:val="18"/>
        </w:rPr>
        <w:t>的六个内置对象</w:t>
      </w:r>
      <w:r>
        <w:rPr>
          <w:rFonts w:ascii="ˎ̥" w:hAnsi="ˎ̥" w:hint="eastAsia"/>
          <w:sz w:val="18"/>
          <w:szCs w:val="18"/>
        </w:rPr>
        <w:t>，</w:t>
      </w:r>
      <w:r>
        <w:rPr>
          <w:rFonts w:ascii="ˎ̥" w:hAnsi="ˎ̥" w:hint="eastAsia"/>
          <w:sz w:val="18"/>
          <w:szCs w:val="18"/>
        </w:rPr>
        <w:t>JSP</w:t>
      </w:r>
      <w:r>
        <w:rPr>
          <w:rFonts w:ascii="ˎ̥" w:hAnsi="ˎ̥" w:hint="eastAsia"/>
          <w:sz w:val="18"/>
          <w:szCs w:val="18"/>
        </w:rPr>
        <w:t>中的几大对象？</w:t>
      </w:r>
      <w:r>
        <w:rPr>
          <w:rFonts w:ascii="ˎ̥" w:hAnsi="ˎ̥"/>
          <w:sz w:val="18"/>
          <w:szCs w:val="18"/>
        </w:rPr>
        <w:br/>
      </w:r>
      <w:r>
        <w:rPr>
          <w:rFonts w:ascii="ˎ̥" w:hAnsi="ˎ̥" w:hint="eastAsia"/>
          <w:sz w:val="18"/>
          <w:szCs w:val="18"/>
        </w:rPr>
        <w:t>16</w:t>
      </w:r>
      <w:r>
        <w:rPr>
          <w:rFonts w:ascii="ˎ̥" w:hAnsi="ˎ̥"/>
          <w:sz w:val="18"/>
          <w:szCs w:val="18"/>
        </w:rPr>
        <w:t>、谈谈</w:t>
      </w:r>
      <w:r>
        <w:rPr>
          <w:rFonts w:ascii="ˎ̥" w:hAnsi="ˎ̥"/>
          <w:sz w:val="18"/>
          <w:szCs w:val="18"/>
        </w:rPr>
        <w:t>SQLSEVER</w:t>
      </w:r>
      <w:r>
        <w:rPr>
          <w:rFonts w:ascii="ˎ̥" w:hAnsi="ˎ̥"/>
          <w:sz w:val="18"/>
          <w:szCs w:val="18"/>
        </w:rPr>
        <w:t>的安全性</w:t>
      </w:r>
      <w:r>
        <w:rPr>
          <w:rFonts w:ascii="ˎ̥" w:hAnsi="ˎ̥"/>
          <w:sz w:val="18"/>
          <w:szCs w:val="18"/>
        </w:rPr>
        <w:br/>
      </w:r>
    </w:p>
    <w:p w:rsidR="00523426" w:rsidRDefault="00523426">
      <w:r>
        <w:rPr>
          <w:rFonts w:ascii="ˎ̥" w:hAnsi="ˎ̥" w:hint="eastAsia"/>
          <w:sz w:val="18"/>
          <w:szCs w:val="18"/>
        </w:rPr>
        <w:t>17</w:t>
      </w:r>
      <w:r>
        <w:rPr>
          <w:rFonts w:ascii="ˎ̥" w:hAnsi="ˎ̥"/>
          <w:sz w:val="18"/>
          <w:szCs w:val="18"/>
        </w:rPr>
        <w:t>、</w:t>
      </w:r>
      <w:r>
        <w:rPr>
          <w:rFonts w:ascii="ˎ̥" w:hAnsi="ˎ̥"/>
          <w:sz w:val="18"/>
          <w:szCs w:val="18"/>
        </w:rPr>
        <w:t>SQLSEVER</w:t>
      </w:r>
      <w:r>
        <w:rPr>
          <w:rFonts w:ascii="ˎ̥" w:hAnsi="ˎ̥"/>
          <w:sz w:val="18"/>
          <w:szCs w:val="18"/>
        </w:rPr>
        <w:t>有哪些函数？</w:t>
      </w:r>
      <w:r>
        <w:rPr>
          <w:rFonts w:ascii="ˎ̥" w:hAnsi="ˎ̥"/>
          <w:sz w:val="18"/>
          <w:szCs w:val="18"/>
        </w:rPr>
        <w:br/>
      </w:r>
      <w:r>
        <w:rPr>
          <w:rFonts w:ascii="ˎ̥" w:hAnsi="ˎ̥" w:hint="eastAsia"/>
          <w:sz w:val="18"/>
          <w:szCs w:val="18"/>
        </w:rPr>
        <w:t>18</w:t>
      </w:r>
      <w:r>
        <w:rPr>
          <w:rFonts w:ascii="ˎ̥" w:hAnsi="ˎ̥"/>
          <w:sz w:val="18"/>
          <w:szCs w:val="18"/>
        </w:rPr>
        <w:t>、用户登录验证是写数据库连接之前或之后？</w:t>
      </w:r>
      <w:r>
        <w:rPr>
          <w:rFonts w:ascii="ˎ̥" w:hAnsi="ˎ̥"/>
          <w:sz w:val="18"/>
          <w:szCs w:val="18"/>
        </w:rPr>
        <w:br/>
      </w:r>
      <w:r>
        <w:rPr>
          <w:rFonts w:ascii="ˎ̥" w:hAnsi="ˎ̥" w:hint="eastAsia"/>
          <w:sz w:val="18"/>
          <w:szCs w:val="18"/>
        </w:rPr>
        <w:t>19</w:t>
      </w:r>
      <w:r>
        <w:rPr>
          <w:rFonts w:ascii="ˎ̥" w:hAnsi="ˎ̥"/>
          <w:sz w:val="18"/>
          <w:szCs w:val="18"/>
        </w:rPr>
        <w:t>、</w:t>
      </w:r>
      <w:r>
        <w:rPr>
          <w:rFonts w:ascii="ˎ̥" w:hAnsi="ˎ̥"/>
          <w:sz w:val="18"/>
          <w:szCs w:val="18"/>
        </w:rPr>
        <w:t>Session</w:t>
      </w:r>
      <w:r>
        <w:rPr>
          <w:rFonts w:ascii="ˎ̥" w:hAnsi="ˎ̥"/>
          <w:sz w:val="18"/>
          <w:szCs w:val="18"/>
        </w:rPr>
        <w:t>和</w:t>
      </w:r>
      <w:r>
        <w:rPr>
          <w:rFonts w:ascii="ˎ̥" w:hAnsi="ˎ̥"/>
          <w:sz w:val="18"/>
          <w:szCs w:val="18"/>
        </w:rPr>
        <w:t>Appliction</w:t>
      </w:r>
      <w:r>
        <w:rPr>
          <w:rFonts w:ascii="ˎ̥" w:hAnsi="ˎ̥"/>
          <w:sz w:val="18"/>
          <w:szCs w:val="18"/>
        </w:rPr>
        <w:t>的区别？</w:t>
      </w:r>
      <w:r>
        <w:rPr>
          <w:rFonts w:ascii="ˎ̥" w:hAnsi="ˎ̥"/>
          <w:sz w:val="18"/>
          <w:szCs w:val="18"/>
        </w:rPr>
        <w:br/>
      </w:r>
      <w:r>
        <w:rPr>
          <w:rFonts w:ascii="ˎ̥" w:hAnsi="ˎ̥" w:hint="eastAsia"/>
          <w:sz w:val="18"/>
          <w:szCs w:val="18"/>
        </w:rPr>
        <w:t>20</w:t>
      </w:r>
      <w:r>
        <w:rPr>
          <w:rFonts w:ascii="ˎ̥" w:hAnsi="ˎ̥"/>
          <w:sz w:val="18"/>
          <w:szCs w:val="18"/>
        </w:rPr>
        <w:t>、不对数据库进行操作不用</w:t>
      </w:r>
      <w:r>
        <w:rPr>
          <w:rFonts w:ascii="ˎ̥" w:hAnsi="ˎ̥"/>
          <w:sz w:val="18"/>
          <w:szCs w:val="18"/>
        </w:rPr>
        <w:t>session</w:t>
      </w:r>
      <w:r>
        <w:rPr>
          <w:rFonts w:ascii="ˎ̥" w:hAnsi="ˎ̥"/>
          <w:sz w:val="18"/>
          <w:szCs w:val="18"/>
        </w:rPr>
        <w:t>和</w:t>
      </w:r>
      <w:r>
        <w:rPr>
          <w:rFonts w:ascii="ˎ̥" w:hAnsi="ˎ̥"/>
          <w:sz w:val="18"/>
          <w:szCs w:val="18"/>
        </w:rPr>
        <w:t>Appliction</w:t>
      </w:r>
      <w:r>
        <w:rPr>
          <w:rFonts w:ascii="ˎ̥" w:hAnsi="ˎ̥"/>
          <w:sz w:val="18"/>
          <w:szCs w:val="18"/>
        </w:rPr>
        <w:t>传值，你怎样把值传到其他页面？</w:t>
      </w:r>
      <w:r>
        <w:rPr>
          <w:rFonts w:ascii="ˎ̥" w:hAnsi="ˎ̥"/>
          <w:sz w:val="18"/>
          <w:szCs w:val="18"/>
        </w:rPr>
        <w:br/>
        <w:t>2</w:t>
      </w:r>
      <w:r>
        <w:rPr>
          <w:rFonts w:ascii="ˎ̥" w:hAnsi="ˎ̥" w:hint="eastAsia"/>
          <w:sz w:val="18"/>
          <w:szCs w:val="18"/>
        </w:rPr>
        <w:t>1</w:t>
      </w:r>
      <w:r>
        <w:rPr>
          <w:rFonts w:ascii="ˎ̥" w:hAnsi="ˎ̥"/>
          <w:sz w:val="18"/>
          <w:szCs w:val="18"/>
        </w:rPr>
        <w:t>、</w:t>
      </w:r>
      <w:r>
        <w:rPr>
          <w:rFonts w:ascii="ˎ̥" w:hAnsi="ˎ̥"/>
          <w:sz w:val="18"/>
          <w:szCs w:val="18"/>
        </w:rPr>
        <w:t>C#</w:t>
      </w:r>
      <w:r>
        <w:rPr>
          <w:rFonts w:ascii="ˎ̥" w:hAnsi="ˎ̥"/>
          <w:sz w:val="18"/>
          <w:szCs w:val="18"/>
        </w:rPr>
        <w:t>和</w:t>
      </w:r>
      <w:r>
        <w:rPr>
          <w:rFonts w:ascii="ˎ̥" w:hAnsi="ˎ̥"/>
          <w:sz w:val="18"/>
          <w:szCs w:val="18"/>
        </w:rPr>
        <w:t>C++</w:t>
      </w:r>
      <w:r>
        <w:rPr>
          <w:rFonts w:ascii="ˎ̥" w:hAnsi="ˎ̥"/>
          <w:sz w:val="18"/>
          <w:szCs w:val="18"/>
        </w:rPr>
        <w:t>有什么区别？</w:t>
      </w:r>
      <w:r>
        <w:rPr>
          <w:rFonts w:ascii="ˎ̥" w:hAnsi="ˎ̥"/>
          <w:sz w:val="18"/>
          <w:szCs w:val="18"/>
        </w:rPr>
        <w:br/>
        <w:t>2</w:t>
      </w:r>
      <w:r>
        <w:rPr>
          <w:rFonts w:ascii="ˎ̥" w:hAnsi="ˎ̥" w:hint="eastAsia"/>
          <w:sz w:val="18"/>
          <w:szCs w:val="18"/>
        </w:rPr>
        <w:t>2</w:t>
      </w:r>
      <w:r>
        <w:rPr>
          <w:rFonts w:ascii="ˎ̥" w:hAnsi="ˎ̥"/>
          <w:sz w:val="18"/>
          <w:szCs w:val="18"/>
        </w:rPr>
        <w:t>、谈谈具体的项目开发流和立项</w:t>
      </w:r>
      <w:r>
        <w:rPr>
          <w:rFonts w:ascii="ˎ̥" w:hAnsi="ˎ̥"/>
          <w:sz w:val="18"/>
          <w:szCs w:val="18"/>
        </w:rPr>
        <w:br/>
      </w:r>
      <w:r>
        <w:rPr>
          <w:rFonts w:ascii="ˎ̥" w:hAnsi="ˎ̥" w:hint="eastAsia"/>
          <w:sz w:val="18"/>
          <w:szCs w:val="18"/>
        </w:rPr>
        <w:t>23</w:t>
      </w:r>
      <w:r>
        <w:rPr>
          <w:rFonts w:ascii="ˎ̥" w:hAnsi="ˎ̥"/>
          <w:sz w:val="18"/>
          <w:szCs w:val="18"/>
        </w:rPr>
        <w:t>、</w:t>
      </w:r>
      <w:r>
        <w:rPr>
          <w:rFonts w:ascii="ˎ̥" w:hAnsi="ˎ̥"/>
          <w:sz w:val="18"/>
          <w:szCs w:val="18"/>
        </w:rPr>
        <w:t>function</w:t>
      </w:r>
      <w:r>
        <w:rPr>
          <w:rFonts w:ascii="ˎ̥" w:hAnsi="ˎ̥"/>
          <w:sz w:val="18"/>
          <w:szCs w:val="18"/>
        </w:rPr>
        <w:t>（）与</w:t>
      </w:r>
      <w:r>
        <w:rPr>
          <w:rFonts w:ascii="ˎ̥" w:hAnsi="ˎ̥"/>
          <w:sz w:val="18"/>
          <w:szCs w:val="18"/>
        </w:rPr>
        <w:t>BUG</w:t>
      </w:r>
      <w:r>
        <w:rPr>
          <w:rFonts w:ascii="ˎ̥" w:hAnsi="ˎ̥"/>
          <w:sz w:val="18"/>
          <w:szCs w:val="18"/>
        </w:rPr>
        <w:t>（）的区别？</w:t>
      </w:r>
      <w:r>
        <w:rPr>
          <w:rFonts w:ascii="ˎ̥" w:hAnsi="ˎ̥"/>
          <w:sz w:val="18"/>
          <w:szCs w:val="18"/>
        </w:rPr>
        <w:br/>
      </w:r>
      <w:r>
        <w:rPr>
          <w:rFonts w:ascii="ˎ̥" w:hAnsi="ˎ̥" w:hint="eastAsia"/>
          <w:sz w:val="18"/>
          <w:szCs w:val="18"/>
        </w:rPr>
        <w:t>24</w:t>
      </w:r>
      <w:r>
        <w:rPr>
          <w:rFonts w:ascii="ˎ̥" w:hAnsi="ˎ̥"/>
          <w:sz w:val="18"/>
          <w:szCs w:val="18"/>
        </w:rPr>
        <w:t>、传值与传址的区别？</w:t>
      </w:r>
      <w:r>
        <w:rPr>
          <w:rFonts w:ascii="ˎ̥" w:hAnsi="ˎ̥"/>
          <w:sz w:val="18"/>
          <w:szCs w:val="18"/>
        </w:rPr>
        <w:br/>
      </w:r>
      <w:r>
        <w:rPr>
          <w:rFonts w:ascii="ˎ̥" w:hAnsi="ˎ̥" w:hint="eastAsia"/>
          <w:sz w:val="18"/>
          <w:szCs w:val="18"/>
        </w:rPr>
        <w:t>25</w:t>
      </w:r>
      <w:r>
        <w:rPr>
          <w:rFonts w:ascii="ˎ̥" w:hAnsi="ˎ̥"/>
          <w:sz w:val="18"/>
          <w:szCs w:val="18"/>
        </w:rPr>
        <w:t>、谈谈你是怎么理解面向对象的？</w:t>
      </w:r>
      <w:r>
        <w:rPr>
          <w:rFonts w:ascii="ˎ̥" w:hAnsi="ˎ̥"/>
          <w:sz w:val="18"/>
          <w:szCs w:val="18"/>
        </w:rPr>
        <w:br/>
      </w:r>
      <w:r>
        <w:rPr>
          <w:rFonts w:ascii="ˎ̥" w:hAnsi="ˎ̥" w:hint="eastAsia"/>
          <w:sz w:val="18"/>
          <w:szCs w:val="18"/>
        </w:rPr>
        <w:t>26</w:t>
      </w:r>
      <w:r>
        <w:rPr>
          <w:rFonts w:ascii="ˎ̥" w:hAnsi="ˎ̥"/>
          <w:sz w:val="18"/>
          <w:szCs w:val="18"/>
        </w:rPr>
        <w:t>、你对软件工程与软件管理的看法？</w:t>
      </w:r>
      <w:r>
        <w:rPr>
          <w:rFonts w:ascii="ˎ̥" w:hAnsi="ˎ̥"/>
          <w:sz w:val="18"/>
          <w:szCs w:val="18"/>
        </w:rPr>
        <w:br/>
      </w:r>
      <w:r>
        <w:rPr>
          <w:rFonts w:ascii="ˎ̥" w:hAnsi="ˎ̥" w:hint="eastAsia"/>
          <w:sz w:val="18"/>
          <w:szCs w:val="18"/>
        </w:rPr>
        <w:t>27</w:t>
      </w:r>
      <w:r>
        <w:rPr>
          <w:rFonts w:ascii="ˎ̥" w:hAnsi="ˎ̥"/>
          <w:sz w:val="18"/>
          <w:szCs w:val="18"/>
        </w:rPr>
        <w:t>、给你两张表（原料表与成品表）（空表），查询出成品（汽车）所需要的原料。可再建表。</w:t>
      </w:r>
      <w:r>
        <w:rPr>
          <w:rFonts w:ascii="ˎ̥" w:hAnsi="ˎ̥"/>
          <w:sz w:val="18"/>
          <w:szCs w:val="18"/>
        </w:rPr>
        <w:br/>
      </w:r>
      <w:r>
        <w:rPr>
          <w:rFonts w:ascii="ˎ̥" w:hAnsi="ˎ̥" w:hint="eastAsia"/>
          <w:sz w:val="18"/>
          <w:szCs w:val="18"/>
        </w:rPr>
        <w:t>28</w:t>
      </w:r>
      <w:r>
        <w:rPr>
          <w:rFonts w:ascii="ˎ̥" w:hAnsi="ˎ̥"/>
          <w:sz w:val="18"/>
          <w:szCs w:val="18"/>
        </w:rPr>
        <w:t>、数据窗口更新函数</w:t>
      </w:r>
      <w:r>
        <w:rPr>
          <w:rFonts w:ascii="ˎ̥" w:hAnsi="ˎ̥"/>
          <w:sz w:val="18"/>
          <w:szCs w:val="18"/>
        </w:rPr>
        <w:t>UPdate</w:t>
      </w:r>
      <w:r>
        <w:rPr>
          <w:rFonts w:ascii="ˎ̥" w:hAnsi="ˎ̥"/>
          <w:sz w:val="18"/>
          <w:szCs w:val="18"/>
        </w:rPr>
        <w:t>（）使用语法</w:t>
      </w:r>
      <w:r>
        <w:rPr>
          <w:rFonts w:ascii="ˎ̥" w:hAnsi="ˎ̥"/>
          <w:sz w:val="18"/>
          <w:szCs w:val="18"/>
        </w:rPr>
        <w:br/>
        <w:t>dwcontro1.UPdate</w:t>
      </w:r>
      <w:r>
        <w:rPr>
          <w:rFonts w:ascii="ˎ̥" w:hAnsi="ˎ̥"/>
          <w:sz w:val="18"/>
          <w:szCs w:val="18"/>
        </w:rPr>
        <w:t>（</w:t>
      </w:r>
      <w:r>
        <w:rPr>
          <w:rFonts w:ascii="ˎ̥" w:hAnsi="ˎ̥"/>
          <w:sz w:val="18"/>
          <w:szCs w:val="18"/>
        </w:rPr>
        <w:t>{accept{</w:t>
      </w:r>
      <w:r>
        <w:rPr>
          <w:rFonts w:ascii="ˎ̥" w:hAnsi="ˎ̥"/>
          <w:sz w:val="18"/>
          <w:szCs w:val="18"/>
        </w:rPr>
        <w:t>，</w:t>
      </w:r>
      <w:r>
        <w:rPr>
          <w:rFonts w:ascii="ˎ̥" w:hAnsi="ˎ̥"/>
          <w:sz w:val="18"/>
          <w:szCs w:val="18"/>
        </w:rPr>
        <w:t>reseflag}}</w:t>
      </w:r>
      <w:r>
        <w:rPr>
          <w:rFonts w:ascii="ˎ̥" w:hAnsi="ˎ̥"/>
          <w:sz w:val="18"/>
          <w:szCs w:val="18"/>
        </w:rPr>
        <w:t>）含义？</w:t>
      </w:r>
      <w:r>
        <w:rPr>
          <w:rFonts w:ascii="ˎ̥" w:hAnsi="ˎ̥"/>
          <w:sz w:val="18"/>
          <w:szCs w:val="18"/>
        </w:rPr>
        <w:br/>
      </w:r>
      <w:r>
        <w:rPr>
          <w:rFonts w:ascii="ˎ̥" w:hAnsi="ˎ̥"/>
          <w:sz w:val="18"/>
          <w:szCs w:val="18"/>
        </w:rPr>
        <w:t>当</w:t>
      </w:r>
      <w:r>
        <w:rPr>
          <w:rFonts w:ascii="ˎ̥" w:hAnsi="ˎ̥"/>
          <w:sz w:val="18"/>
          <w:szCs w:val="18"/>
        </w:rPr>
        <w:t>accept=True</w:t>
      </w:r>
      <w:r>
        <w:rPr>
          <w:rFonts w:ascii="ˎ̥" w:hAnsi="ˎ̥"/>
          <w:sz w:val="18"/>
          <w:szCs w:val="18"/>
        </w:rPr>
        <w:t>时</w:t>
      </w:r>
      <w:r>
        <w:rPr>
          <w:rFonts w:ascii="ˎ̥" w:hAnsi="ˎ̥"/>
          <w:sz w:val="18"/>
          <w:szCs w:val="18"/>
        </w:rPr>
        <w:br/>
      </w:r>
      <w:r>
        <w:rPr>
          <w:rFonts w:ascii="ˎ̥" w:hAnsi="ˎ̥"/>
          <w:sz w:val="18"/>
          <w:szCs w:val="18"/>
        </w:rPr>
        <w:t>当</w:t>
      </w:r>
      <w:r>
        <w:rPr>
          <w:rFonts w:ascii="ˎ̥" w:hAnsi="ˎ̥"/>
          <w:sz w:val="18"/>
          <w:szCs w:val="18"/>
        </w:rPr>
        <w:t>accept=false</w:t>
      </w:r>
      <w:r>
        <w:rPr>
          <w:rFonts w:ascii="ˎ̥" w:hAnsi="ˎ̥"/>
          <w:sz w:val="18"/>
          <w:szCs w:val="18"/>
        </w:rPr>
        <w:t>时</w:t>
      </w:r>
      <w:r>
        <w:rPr>
          <w:rFonts w:ascii="ˎ̥" w:hAnsi="ˎ̥"/>
          <w:sz w:val="18"/>
          <w:szCs w:val="18"/>
        </w:rPr>
        <w:br/>
      </w:r>
      <w:r>
        <w:rPr>
          <w:rFonts w:ascii="ˎ̥" w:hAnsi="ˎ̥"/>
          <w:sz w:val="18"/>
          <w:szCs w:val="18"/>
        </w:rPr>
        <w:t>当</w:t>
      </w:r>
      <w:r>
        <w:rPr>
          <w:rFonts w:ascii="ˎ̥" w:hAnsi="ˎ̥"/>
          <w:sz w:val="18"/>
          <w:szCs w:val="18"/>
        </w:rPr>
        <w:t>reseflag=True</w:t>
      </w:r>
      <w:r>
        <w:rPr>
          <w:rFonts w:ascii="ˎ̥" w:hAnsi="ˎ̥"/>
          <w:sz w:val="18"/>
          <w:szCs w:val="18"/>
        </w:rPr>
        <w:t>时</w:t>
      </w:r>
      <w:r>
        <w:rPr>
          <w:rFonts w:ascii="ˎ̥" w:hAnsi="ˎ̥"/>
          <w:sz w:val="18"/>
          <w:szCs w:val="18"/>
        </w:rPr>
        <w:br/>
      </w:r>
      <w:r>
        <w:rPr>
          <w:rFonts w:ascii="ˎ̥" w:hAnsi="ˎ̥"/>
          <w:sz w:val="18"/>
          <w:szCs w:val="18"/>
        </w:rPr>
        <w:t>当</w:t>
      </w:r>
      <w:r>
        <w:rPr>
          <w:rFonts w:ascii="ˎ̥" w:hAnsi="ˎ̥"/>
          <w:sz w:val="18"/>
          <w:szCs w:val="18"/>
        </w:rPr>
        <w:t>resefLag=faLSe</w:t>
      </w:r>
      <w:r>
        <w:rPr>
          <w:rFonts w:ascii="ˎ̥" w:hAnsi="ˎ̥"/>
          <w:sz w:val="18"/>
          <w:szCs w:val="18"/>
        </w:rPr>
        <w:t>时</w:t>
      </w:r>
      <w:r>
        <w:rPr>
          <w:rFonts w:ascii="ˎ̥" w:hAnsi="ˎ̥"/>
          <w:sz w:val="18"/>
          <w:szCs w:val="18"/>
        </w:rPr>
        <w:br/>
      </w:r>
    </w:p>
    <w:p w:rsidR="00523426" w:rsidRDefault="00523426"/>
    <w:p w:rsidR="00523426" w:rsidRDefault="00523426"/>
    <w:p w:rsidR="00523426" w:rsidRDefault="00523426">
      <w:r>
        <w:rPr>
          <w:rFonts w:hint="eastAsia"/>
        </w:rPr>
        <w:t>试题一：</w:t>
      </w:r>
    </w:p>
    <w:p w:rsidR="00523426" w:rsidRDefault="00523426">
      <w:r>
        <w:rPr>
          <w:rFonts w:hint="eastAsia"/>
        </w:rPr>
        <w:t>测试内容：</w:t>
      </w:r>
    </w:p>
    <w:p w:rsidR="00523426" w:rsidRDefault="00523426">
      <w:r>
        <w:rPr>
          <w:rFonts w:hint="eastAsia"/>
        </w:rPr>
        <w:t xml:space="preserve">        1</w:t>
      </w:r>
      <w:r>
        <w:rPr>
          <w:rFonts w:hint="eastAsia"/>
        </w:rPr>
        <w:t>、用</w:t>
      </w:r>
      <w:r>
        <w:rPr>
          <w:rFonts w:hint="eastAsia"/>
        </w:rPr>
        <w:t>MapInfo Professional</w:t>
      </w:r>
      <w:r>
        <w:rPr>
          <w:rFonts w:hint="eastAsia"/>
        </w:rPr>
        <w:t>新建一个包含至少</w:t>
      </w:r>
      <w:r>
        <w:rPr>
          <w:rFonts w:hint="eastAsia"/>
        </w:rPr>
        <w:t>2</w:t>
      </w:r>
      <w:r>
        <w:rPr>
          <w:rFonts w:hint="eastAsia"/>
        </w:rPr>
        <w:t>个字段的图层文件</w:t>
      </w:r>
    </w:p>
    <w:p w:rsidR="00523426" w:rsidRDefault="00523426">
      <w:r>
        <w:rPr>
          <w:rFonts w:hint="eastAsia"/>
        </w:rPr>
        <w:t xml:space="preserve">           A.tab</w:t>
      </w:r>
      <w:r>
        <w:rPr>
          <w:rFonts w:hint="eastAsia"/>
        </w:rPr>
        <w:t>；（</w:t>
      </w:r>
      <w:r>
        <w:rPr>
          <w:rFonts w:hint="eastAsia"/>
        </w:rPr>
        <w:t>5</w:t>
      </w:r>
      <w:r>
        <w:rPr>
          <w:rFonts w:hint="eastAsia"/>
        </w:rPr>
        <w:t>）</w:t>
      </w:r>
    </w:p>
    <w:p w:rsidR="00523426" w:rsidRDefault="00523426">
      <w:r>
        <w:rPr>
          <w:rFonts w:hint="eastAsia"/>
        </w:rPr>
        <w:t xml:space="preserve">        2</w:t>
      </w:r>
      <w:r>
        <w:rPr>
          <w:rFonts w:hint="eastAsia"/>
        </w:rPr>
        <w:t>、用</w:t>
      </w:r>
      <w:r>
        <w:rPr>
          <w:rFonts w:hint="eastAsia"/>
        </w:rPr>
        <w:t>MapInfo Professional</w:t>
      </w:r>
      <w:r>
        <w:rPr>
          <w:rFonts w:hint="eastAsia"/>
        </w:rPr>
        <w:t>在</w:t>
      </w:r>
      <w:r>
        <w:rPr>
          <w:rFonts w:hint="eastAsia"/>
        </w:rPr>
        <w:t>A.tab</w:t>
      </w:r>
      <w:r>
        <w:rPr>
          <w:rFonts w:hint="eastAsia"/>
        </w:rPr>
        <w:t>中添加两个折线对象</w:t>
      </w:r>
      <w:r>
        <w:rPr>
          <w:rFonts w:hint="eastAsia"/>
        </w:rPr>
        <w:t>Line1</w:t>
      </w:r>
    </w:p>
    <w:p w:rsidR="00523426" w:rsidRDefault="00523426">
      <w:r>
        <w:rPr>
          <w:rFonts w:hint="eastAsia"/>
        </w:rPr>
        <w:t xml:space="preserve">           </w:t>
      </w:r>
      <w:r>
        <w:rPr>
          <w:rFonts w:hint="eastAsia"/>
        </w:rPr>
        <w:t>和</w:t>
      </w:r>
      <w:r>
        <w:rPr>
          <w:rFonts w:hint="eastAsia"/>
        </w:rPr>
        <w:t>Line2</w:t>
      </w:r>
      <w:r>
        <w:rPr>
          <w:rFonts w:hint="eastAsia"/>
        </w:rPr>
        <w:t>，要求这两个对象的节点数都不少于</w:t>
      </w:r>
      <w:r>
        <w:rPr>
          <w:rFonts w:hint="eastAsia"/>
        </w:rPr>
        <w:t>5</w:t>
      </w:r>
      <w:r>
        <w:rPr>
          <w:rFonts w:hint="eastAsia"/>
        </w:rPr>
        <w:t>个，</w:t>
      </w:r>
      <w:r>
        <w:rPr>
          <w:rFonts w:hint="eastAsia"/>
        </w:rPr>
        <w:t>Line1</w:t>
      </w:r>
      <w:r>
        <w:rPr>
          <w:rFonts w:hint="eastAsia"/>
        </w:rPr>
        <w:t>和</w:t>
      </w:r>
      <w:r>
        <w:rPr>
          <w:rFonts w:hint="eastAsia"/>
        </w:rPr>
        <w:t>Line2</w:t>
      </w:r>
      <w:r>
        <w:rPr>
          <w:rFonts w:hint="eastAsia"/>
        </w:rPr>
        <w:t>必</w:t>
      </w:r>
    </w:p>
    <w:p w:rsidR="00523426" w:rsidRDefault="00523426">
      <w:r>
        <w:rPr>
          <w:rFonts w:hint="eastAsia"/>
        </w:rPr>
        <w:t xml:space="preserve">           </w:t>
      </w:r>
      <w:r>
        <w:rPr>
          <w:rFonts w:hint="eastAsia"/>
        </w:rPr>
        <w:t>须相交；（</w:t>
      </w:r>
      <w:r>
        <w:rPr>
          <w:rFonts w:hint="eastAsia"/>
        </w:rPr>
        <w:t>5</w:t>
      </w:r>
      <w:r>
        <w:rPr>
          <w:rFonts w:hint="eastAsia"/>
        </w:rPr>
        <w:t>）</w:t>
      </w:r>
    </w:p>
    <w:p w:rsidR="00523426" w:rsidRDefault="00523426">
      <w:r>
        <w:rPr>
          <w:rFonts w:hint="eastAsia"/>
        </w:rPr>
        <w:t xml:space="preserve">        3</w:t>
      </w:r>
      <w:r>
        <w:rPr>
          <w:rFonts w:hint="eastAsia"/>
        </w:rPr>
        <w:t>、用</w:t>
      </w:r>
      <w:r>
        <w:rPr>
          <w:rFonts w:hint="eastAsia"/>
        </w:rPr>
        <w:t>MapX + VB( or VC )</w:t>
      </w:r>
      <w:r>
        <w:rPr>
          <w:rFonts w:hint="eastAsia"/>
        </w:rPr>
        <w:t>编写一段程序，在程序中实现：</w:t>
      </w:r>
    </w:p>
    <w:p w:rsidR="00523426" w:rsidRDefault="00523426">
      <w:r>
        <w:rPr>
          <w:rFonts w:hint="eastAsia"/>
        </w:rPr>
        <w:t xml:space="preserve">              3.1</w:t>
      </w:r>
      <w:r>
        <w:rPr>
          <w:rFonts w:hint="eastAsia"/>
        </w:rPr>
        <w:t>、打开</w:t>
      </w:r>
      <w:r>
        <w:rPr>
          <w:rFonts w:hint="eastAsia"/>
        </w:rPr>
        <w:t>A.tab</w:t>
      </w:r>
      <w:r>
        <w:rPr>
          <w:rFonts w:hint="eastAsia"/>
        </w:rPr>
        <w:t>并显示在</w:t>
      </w:r>
      <w:r>
        <w:rPr>
          <w:rFonts w:hint="eastAsia"/>
        </w:rPr>
        <w:t>mapx</w:t>
      </w:r>
      <w:r>
        <w:rPr>
          <w:rFonts w:hint="eastAsia"/>
        </w:rPr>
        <w:t>控件中</w:t>
      </w:r>
      <w:r>
        <w:rPr>
          <w:rFonts w:hint="eastAsia"/>
        </w:rPr>
        <w:t xml:space="preserve"> </w:t>
      </w:r>
      <w:r>
        <w:rPr>
          <w:rFonts w:hint="eastAsia"/>
        </w:rPr>
        <w:t>；（</w:t>
      </w:r>
      <w:r>
        <w:rPr>
          <w:rFonts w:hint="eastAsia"/>
        </w:rPr>
        <w:t>10</w:t>
      </w:r>
      <w:r>
        <w:rPr>
          <w:rFonts w:hint="eastAsia"/>
        </w:rPr>
        <w:t>）</w:t>
      </w:r>
    </w:p>
    <w:p w:rsidR="00523426" w:rsidRDefault="00523426">
      <w:r>
        <w:rPr>
          <w:rFonts w:hint="eastAsia"/>
        </w:rPr>
        <w:t xml:space="preserve">              3.2</w:t>
      </w:r>
      <w:r>
        <w:rPr>
          <w:rFonts w:hint="eastAsia"/>
        </w:rPr>
        <w:t>、创建一个新的物理图层文件</w:t>
      </w:r>
      <w:r>
        <w:rPr>
          <w:rFonts w:hint="eastAsia"/>
        </w:rPr>
        <w:t>B.tab</w:t>
      </w:r>
      <w:r>
        <w:rPr>
          <w:rFonts w:hint="eastAsia"/>
        </w:rPr>
        <w:t>，</w:t>
      </w:r>
      <w:r>
        <w:rPr>
          <w:rFonts w:hint="eastAsia"/>
        </w:rPr>
        <w:t>B.tab</w:t>
      </w:r>
      <w:r>
        <w:rPr>
          <w:rFonts w:hint="eastAsia"/>
        </w:rPr>
        <w:t>与</w:t>
      </w:r>
      <w:r>
        <w:rPr>
          <w:rFonts w:hint="eastAsia"/>
        </w:rPr>
        <w:t>A.tab</w:t>
      </w:r>
      <w:r>
        <w:rPr>
          <w:rFonts w:hint="eastAsia"/>
        </w:rPr>
        <w:t>在同一个</w:t>
      </w:r>
    </w:p>
    <w:p w:rsidR="00523426" w:rsidRDefault="00523426">
      <w:r>
        <w:rPr>
          <w:rFonts w:hint="eastAsia"/>
        </w:rPr>
        <w:t xml:space="preserve">                   </w:t>
      </w:r>
      <w:r>
        <w:rPr>
          <w:rFonts w:hint="eastAsia"/>
        </w:rPr>
        <w:t>目录下；（</w:t>
      </w:r>
      <w:r>
        <w:rPr>
          <w:rFonts w:hint="eastAsia"/>
        </w:rPr>
        <w:t>15</w:t>
      </w:r>
      <w:r>
        <w:rPr>
          <w:rFonts w:hint="eastAsia"/>
        </w:rPr>
        <w:t>）</w:t>
      </w:r>
    </w:p>
    <w:p w:rsidR="00523426" w:rsidRDefault="00523426">
      <w:r>
        <w:rPr>
          <w:rFonts w:hint="eastAsia"/>
        </w:rPr>
        <w:t xml:space="preserve">              3.3</w:t>
      </w:r>
      <w:r>
        <w:rPr>
          <w:rFonts w:hint="eastAsia"/>
        </w:rPr>
        <w:t>、将</w:t>
      </w:r>
      <w:r>
        <w:rPr>
          <w:rFonts w:hint="eastAsia"/>
        </w:rPr>
        <w:t>Line1</w:t>
      </w:r>
      <w:r>
        <w:rPr>
          <w:rFonts w:hint="eastAsia"/>
        </w:rPr>
        <w:t>和</w:t>
      </w:r>
      <w:r>
        <w:rPr>
          <w:rFonts w:hint="eastAsia"/>
        </w:rPr>
        <w:t>Line2</w:t>
      </w:r>
      <w:r>
        <w:rPr>
          <w:rFonts w:hint="eastAsia"/>
        </w:rPr>
        <w:t>在交点处各自截断，生成</w:t>
      </w:r>
      <w:r>
        <w:rPr>
          <w:rFonts w:hint="eastAsia"/>
        </w:rPr>
        <w:t>4</w:t>
      </w:r>
      <w:r>
        <w:rPr>
          <w:rFonts w:hint="eastAsia"/>
        </w:rPr>
        <w:t>个新的折线对象</w:t>
      </w:r>
    </w:p>
    <w:p w:rsidR="00523426" w:rsidRDefault="00523426">
      <w:r>
        <w:rPr>
          <w:rFonts w:hint="eastAsia"/>
        </w:rPr>
        <w:t xml:space="preserve">                   Line1_1</w:t>
      </w:r>
      <w:r>
        <w:rPr>
          <w:rFonts w:hint="eastAsia"/>
        </w:rPr>
        <w:t>、</w:t>
      </w:r>
      <w:r>
        <w:rPr>
          <w:rFonts w:hint="eastAsia"/>
        </w:rPr>
        <w:t>Line1_2</w:t>
      </w:r>
      <w:r>
        <w:rPr>
          <w:rFonts w:hint="eastAsia"/>
        </w:rPr>
        <w:t>、</w:t>
      </w:r>
      <w:r>
        <w:rPr>
          <w:rFonts w:hint="eastAsia"/>
        </w:rPr>
        <w:t>Line2_1</w:t>
      </w:r>
      <w:r>
        <w:rPr>
          <w:rFonts w:hint="eastAsia"/>
        </w:rPr>
        <w:t>、</w:t>
      </w:r>
      <w:r>
        <w:rPr>
          <w:rFonts w:hint="eastAsia"/>
        </w:rPr>
        <w:t>Line2_2</w:t>
      </w:r>
      <w:r>
        <w:rPr>
          <w:rFonts w:hint="eastAsia"/>
        </w:rPr>
        <w:t>；（</w:t>
      </w:r>
      <w:r>
        <w:rPr>
          <w:rFonts w:hint="eastAsia"/>
        </w:rPr>
        <w:t>35</w:t>
      </w:r>
      <w:r>
        <w:rPr>
          <w:rFonts w:hint="eastAsia"/>
        </w:rPr>
        <w:t>）</w:t>
      </w:r>
    </w:p>
    <w:p w:rsidR="00523426" w:rsidRDefault="00523426">
      <w:r>
        <w:rPr>
          <w:rFonts w:hint="eastAsia"/>
        </w:rPr>
        <w:t xml:space="preserve">              3.4</w:t>
      </w:r>
      <w:r>
        <w:rPr>
          <w:rFonts w:hint="eastAsia"/>
        </w:rPr>
        <w:t>、将截断产生的</w:t>
      </w:r>
      <w:r>
        <w:rPr>
          <w:rFonts w:hint="eastAsia"/>
        </w:rPr>
        <w:t>4</w:t>
      </w:r>
      <w:r>
        <w:rPr>
          <w:rFonts w:hint="eastAsia"/>
        </w:rPr>
        <w:t>条新线段添加到</w:t>
      </w:r>
      <w:r>
        <w:rPr>
          <w:rFonts w:hint="eastAsia"/>
        </w:rPr>
        <w:t>B</w:t>
      </w:r>
      <w:r>
        <w:rPr>
          <w:rFonts w:hint="eastAsia"/>
        </w:rPr>
        <w:t>上，并将这些线段按它们在</w:t>
      </w:r>
    </w:p>
    <w:p w:rsidR="00523426" w:rsidRDefault="00523426">
      <w:r>
        <w:rPr>
          <w:rFonts w:hint="eastAsia"/>
        </w:rPr>
        <w:t xml:space="preserve">                   B</w:t>
      </w:r>
      <w:r>
        <w:rPr>
          <w:rFonts w:hint="eastAsia"/>
        </w:rPr>
        <w:t>上的生成顺序标上序号，要求在图上能看到标注；（</w:t>
      </w:r>
      <w:r>
        <w:rPr>
          <w:rFonts w:hint="eastAsia"/>
        </w:rPr>
        <w:t>30</w:t>
      </w:r>
      <w:r>
        <w:rPr>
          <w:rFonts w:hint="eastAsia"/>
        </w:rPr>
        <w:t>）</w:t>
      </w:r>
    </w:p>
    <w:p w:rsidR="00523426" w:rsidRDefault="00523426"/>
    <w:p w:rsidR="00523426" w:rsidRDefault="00523426">
      <w:r>
        <w:rPr>
          <w:rFonts w:hint="eastAsia"/>
        </w:rPr>
        <w:t>试题二：</w:t>
      </w:r>
    </w:p>
    <w:p w:rsidR="00523426" w:rsidRDefault="00523426">
      <w:r>
        <w:rPr>
          <w:rFonts w:hint="eastAsia"/>
        </w:rPr>
        <w:t>测试内容：</w:t>
      </w:r>
    </w:p>
    <w:p w:rsidR="00523426" w:rsidRDefault="00523426">
      <w:r>
        <w:rPr>
          <w:rFonts w:hint="eastAsia"/>
        </w:rPr>
        <w:t xml:space="preserve">        1</w:t>
      </w:r>
      <w:r>
        <w:rPr>
          <w:rFonts w:hint="eastAsia"/>
        </w:rPr>
        <w:t>、用</w:t>
      </w:r>
      <w:r>
        <w:rPr>
          <w:rFonts w:hint="eastAsia"/>
        </w:rPr>
        <w:t>MapInfo Professional</w:t>
      </w:r>
      <w:r>
        <w:rPr>
          <w:rFonts w:hint="eastAsia"/>
        </w:rPr>
        <w:t>新建一个包含至少</w:t>
      </w:r>
      <w:r>
        <w:rPr>
          <w:rFonts w:hint="eastAsia"/>
        </w:rPr>
        <w:t>2</w:t>
      </w:r>
      <w:r>
        <w:rPr>
          <w:rFonts w:hint="eastAsia"/>
        </w:rPr>
        <w:t>个字段的图层文件</w:t>
      </w:r>
    </w:p>
    <w:p w:rsidR="00523426" w:rsidRDefault="00523426">
      <w:r>
        <w:rPr>
          <w:rFonts w:hint="eastAsia"/>
        </w:rPr>
        <w:t xml:space="preserve">           A.tab</w:t>
      </w:r>
      <w:r>
        <w:rPr>
          <w:rFonts w:hint="eastAsia"/>
        </w:rPr>
        <w:t>，其中一个字段为</w:t>
      </w:r>
      <w:r>
        <w:rPr>
          <w:rFonts w:hint="eastAsia"/>
        </w:rPr>
        <w:t>Name</w:t>
      </w:r>
      <w:r>
        <w:rPr>
          <w:rFonts w:hint="eastAsia"/>
        </w:rPr>
        <w:t>（</w:t>
      </w:r>
      <w:r>
        <w:rPr>
          <w:rFonts w:hint="eastAsia"/>
        </w:rPr>
        <w:t>Char 50</w:t>
      </w:r>
      <w:r>
        <w:rPr>
          <w:rFonts w:hint="eastAsia"/>
        </w:rPr>
        <w:t>），并在图层中创建至少</w:t>
      </w:r>
      <w:r>
        <w:rPr>
          <w:rFonts w:hint="eastAsia"/>
        </w:rPr>
        <w:t>10</w:t>
      </w:r>
      <w:r>
        <w:rPr>
          <w:rFonts w:hint="eastAsia"/>
        </w:rPr>
        <w:t>个</w:t>
      </w:r>
    </w:p>
    <w:p w:rsidR="00523426" w:rsidRDefault="00523426">
      <w:r>
        <w:rPr>
          <w:rFonts w:hint="eastAsia"/>
        </w:rPr>
        <w:t xml:space="preserve">           </w:t>
      </w:r>
      <w:r>
        <w:rPr>
          <w:rFonts w:hint="eastAsia"/>
        </w:rPr>
        <w:t>对象；（</w:t>
      </w:r>
      <w:r>
        <w:rPr>
          <w:rFonts w:hint="eastAsia"/>
        </w:rPr>
        <w:t>5</w:t>
      </w:r>
      <w:r>
        <w:rPr>
          <w:rFonts w:hint="eastAsia"/>
        </w:rPr>
        <w:t>）</w:t>
      </w:r>
    </w:p>
    <w:p w:rsidR="00523426" w:rsidRDefault="00523426">
      <w:r>
        <w:rPr>
          <w:rFonts w:hint="eastAsia"/>
        </w:rPr>
        <w:t xml:space="preserve">        2</w:t>
      </w:r>
      <w:r>
        <w:rPr>
          <w:rFonts w:hint="eastAsia"/>
        </w:rPr>
        <w:t>、用</w:t>
      </w:r>
      <w:r>
        <w:rPr>
          <w:rFonts w:hint="eastAsia"/>
        </w:rPr>
        <w:t>Access</w:t>
      </w:r>
      <w:r>
        <w:rPr>
          <w:rFonts w:hint="eastAsia"/>
        </w:rPr>
        <w:t>创建一个新的数据库</w:t>
      </w:r>
      <w:r>
        <w:rPr>
          <w:rFonts w:hint="eastAsia"/>
        </w:rPr>
        <w:t>A.mdb</w:t>
      </w:r>
      <w:r>
        <w:rPr>
          <w:rFonts w:hint="eastAsia"/>
        </w:rPr>
        <w:t>，在</w:t>
      </w:r>
      <w:r>
        <w:rPr>
          <w:rFonts w:hint="eastAsia"/>
        </w:rPr>
        <w:t>A.mdb</w:t>
      </w:r>
      <w:r>
        <w:rPr>
          <w:rFonts w:hint="eastAsia"/>
        </w:rPr>
        <w:t>中创建一个包含至少</w:t>
      </w:r>
      <w:r>
        <w:rPr>
          <w:rFonts w:hint="eastAsia"/>
        </w:rPr>
        <w:t>2</w:t>
      </w:r>
    </w:p>
    <w:p w:rsidR="00523426" w:rsidRDefault="00523426">
      <w:r>
        <w:rPr>
          <w:rFonts w:hint="eastAsia"/>
        </w:rPr>
        <w:t xml:space="preserve">           </w:t>
      </w:r>
      <w:r>
        <w:rPr>
          <w:rFonts w:hint="eastAsia"/>
        </w:rPr>
        <w:t>个字段的表</w:t>
      </w:r>
      <w:r>
        <w:rPr>
          <w:rFonts w:hint="eastAsia"/>
        </w:rPr>
        <w:t>T</w:t>
      </w:r>
      <w:r>
        <w:rPr>
          <w:rFonts w:hint="eastAsia"/>
        </w:rPr>
        <w:t>，其中一个字段为</w:t>
      </w:r>
      <w:r>
        <w:rPr>
          <w:rFonts w:hint="eastAsia"/>
        </w:rPr>
        <w:t>Name</w:t>
      </w:r>
      <w:r>
        <w:rPr>
          <w:rFonts w:hint="eastAsia"/>
        </w:rPr>
        <w:t>（</w:t>
      </w:r>
      <w:r>
        <w:rPr>
          <w:rFonts w:hint="eastAsia"/>
        </w:rPr>
        <w:t>Char 50</w:t>
      </w:r>
      <w:r>
        <w:rPr>
          <w:rFonts w:hint="eastAsia"/>
        </w:rPr>
        <w:t>），另一个字段为</w:t>
      </w:r>
    </w:p>
    <w:p w:rsidR="00523426" w:rsidRDefault="00523426">
      <w:r>
        <w:rPr>
          <w:rFonts w:hint="eastAsia"/>
        </w:rPr>
        <w:t xml:space="preserve">           Value</w:t>
      </w:r>
      <w:r>
        <w:rPr>
          <w:rFonts w:hint="eastAsia"/>
        </w:rPr>
        <w:t>（</w:t>
      </w:r>
      <w:r>
        <w:rPr>
          <w:rFonts w:hint="eastAsia"/>
        </w:rPr>
        <w:t>Numeric</w:t>
      </w:r>
      <w:r>
        <w:rPr>
          <w:rFonts w:hint="eastAsia"/>
        </w:rPr>
        <w:t>）；（</w:t>
      </w:r>
      <w:r>
        <w:rPr>
          <w:rFonts w:hint="eastAsia"/>
        </w:rPr>
        <w:t>5</w:t>
      </w:r>
      <w:r>
        <w:rPr>
          <w:rFonts w:hint="eastAsia"/>
        </w:rPr>
        <w:t>）</w:t>
      </w:r>
    </w:p>
    <w:p w:rsidR="00523426" w:rsidRDefault="00523426">
      <w:r>
        <w:rPr>
          <w:rFonts w:hint="eastAsia"/>
        </w:rPr>
        <w:t xml:space="preserve">        3</w:t>
      </w:r>
      <w:r>
        <w:rPr>
          <w:rFonts w:hint="eastAsia"/>
        </w:rPr>
        <w:t>、在</w:t>
      </w:r>
      <w:r>
        <w:rPr>
          <w:rFonts w:hint="eastAsia"/>
        </w:rPr>
        <w:t>T</w:t>
      </w:r>
      <w:r>
        <w:rPr>
          <w:rFonts w:hint="eastAsia"/>
        </w:rPr>
        <w:t>中添加至少</w:t>
      </w:r>
      <w:r>
        <w:rPr>
          <w:rFonts w:hint="eastAsia"/>
        </w:rPr>
        <w:t>10</w:t>
      </w:r>
      <w:r>
        <w:rPr>
          <w:rFonts w:hint="eastAsia"/>
        </w:rPr>
        <w:t>条记录，每条记录的</w:t>
      </w:r>
      <w:r>
        <w:rPr>
          <w:rFonts w:hint="eastAsia"/>
        </w:rPr>
        <w:t>Name</w:t>
      </w:r>
      <w:r>
        <w:rPr>
          <w:rFonts w:hint="eastAsia"/>
        </w:rPr>
        <w:t>值应与</w:t>
      </w:r>
      <w:r>
        <w:rPr>
          <w:rFonts w:hint="eastAsia"/>
        </w:rPr>
        <w:t>A</w:t>
      </w:r>
      <w:r>
        <w:rPr>
          <w:rFonts w:hint="eastAsia"/>
        </w:rPr>
        <w:t>中的</w:t>
      </w:r>
      <w:r>
        <w:rPr>
          <w:rFonts w:hint="eastAsia"/>
        </w:rPr>
        <w:t>Name</w:t>
      </w:r>
      <w:r>
        <w:rPr>
          <w:rFonts w:hint="eastAsia"/>
        </w:rPr>
        <w:t>值相对</w:t>
      </w:r>
    </w:p>
    <w:p w:rsidR="00523426" w:rsidRDefault="00523426">
      <w:r>
        <w:rPr>
          <w:rFonts w:hint="eastAsia"/>
        </w:rPr>
        <w:t xml:space="preserve">           </w:t>
      </w:r>
      <w:r>
        <w:rPr>
          <w:rFonts w:hint="eastAsia"/>
        </w:rPr>
        <w:t>应，每条记录的</w:t>
      </w:r>
      <w:r>
        <w:rPr>
          <w:rFonts w:hint="eastAsia"/>
        </w:rPr>
        <w:t>Value</w:t>
      </w:r>
      <w:r>
        <w:rPr>
          <w:rFonts w:hint="eastAsia"/>
        </w:rPr>
        <w:t>值可以任取</w:t>
      </w:r>
      <w:r>
        <w:rPr>
          <w:rFonts w:hint="eastAsia"/>
        </w:rPr>
        <w:t>0-100</w:t>
      </w:r>
      <w:r>
        <w:rPr>
          <w:rFonts w:hint="eastAsia"/>
        </w:rPr>
        <w:t>中的整数，但不允许重复；</w:t>
      </w:r>
    </w:p>
    <w:p w:rsidR="00523426" w:rsidRDefault="00523426">
      <w:r>
        <w:rPr>
          <w:rFonts w:hint="eastAsia"/>
        </w:rPr>
        <w:t xml:space="preserve">           </w:t>
      </w:r>
      <w:r>
        <w:rPr>
          <w:rFonts w:hint="eastAsia"/>
        </w:rPr>
        <w:t>（</w:t>
      </w:r>
      <w:r>
        <w:rPr>
          <w:rFonts w:hint="eastAsia"/>
        </w:rPr>
        <w:t>5</w:t>
      </w:r>
      <w:r>
        <w:rPr>
          <w:rFonts w:hint="eastAsia"/>
        </w:rPr>
        <w:t>）</w:t>
      </w:r>
    </w:p>
    <w:p w:rsidR="00523426" w:rsidRDefault="00523426">
      <w:r>
        <w:rPr>
          <w:rFonts w:hint="eastAsia"/>
        </w:rPr>
        <w:t xml:space="preserve">        4</w:t>
      </w:r>
      <w:r>
        <w:rPr>
          <w:rFonts w:hint="eastAsia"/>
        </w:rPr>
        <w:t>、用</w:t>
      </w:r>
      <w:r>
        <w:rPr>
          <w:rFonts w:hint="eastAsia"/>
        </w:rPr>
        <w:t>MapX + VB( or VC )</w:t>
      </w:r>
      <w:r>
        <w:rPr>
          <w:rFonts w:hint="eastAsia"/>
        </w:rPr>
        <w:t>编写一段程序，在程序中实现：</w:t>
      </w:r>
    </w:p>
    <w:p w:rsidR="00523426" w:rsidRDefault="00523426">
      <w:r>
        <w:rPr>
          <w:rFonts w:hint="eastAsia"/>
        </w:rPr>
        <w:t xml:space="preserve">              4.1</w:t>
      </w:r>
      <w:r>
        <w:rPr>
          <w:rFonts w:hint="eastAsia"/>
        </w:rPr>
        <w:t>、打开</w:t>
      </w:r>
      <w:r>
        <w:rPr>
          <w:rFonts w:hint="eastAsia"/>
        </w:rPr>
        <w:t>A.tab</w:t>
      </w:r>
      <w:r>
        <w:rPr>
          <w:rFonts w:hint="eastAsia"/>
        </w:rPr>
        <w:t>并显示在</w:t>
      </w:r>
      <w:r>
        <w:rPr>
          <w:rFonts w:hint="eastAsia"/>
        </w:rPr>
        <w:t>mapx</w:t>
      </w:r>
      <w:r>
        <w:rPr>
          <w:rFonts w:hint="eastAsia"/>
        </w:rPr>
        <w:t>控件中</w:t>
      </w:r>
      <w:r>
        <w:rPr>
          <w:rFonts w:hint="eastAsia"/>
        </w:rPr>
        <w:t xml:space="preserve"> </w:t>
      </w:r>
      <w:r>
        <w:rPr>
          <w:rFonts w:hint="eastAsia"/>
        </w:rPr>
        <w:t>；（</w:t>
      </w:r>
      <w:r>
        <w:rPr>
          <w:rFonts w:hint="eastAsia"/>
        </w:rPr>
        <w:t>10</w:t>
      </w:r>
      <w:r>
        <w:rPr>
          <w:rFonts w:hint="eastAsia"/>
        </w:rPr>
        <w:t>）</w:t>
      </w:r>
    </w:p>
    <w:p w:rsidR="00523426" w:rsidRDefault="00523426">
      <w:r>
        <w:rPr>
          <w:rFonts w:hint="eastAsia"/>
        </w:rPr>
        <w:t xml:space="preserve">              4.2</w:t>
      </w:r>
      <w:r>
        <w:rPr>
          <w:rFonts w:hint="eastAsia"/>
        </w:rPr>
        <w:t>、通过</w:t>
      </w:r>
      <w:r>
        <w:rPr>
          <w:rFonts w:hint="eastAsia"/>
        </w:rPr>
        <w:t>ADO</w:t>
      </w:r>
      <w:r>
        <w:rPr>
          <w:rFonts w:hint="eastAsia"/>
        </w:rPr>
        <w:t>连接</w:t>
      </w:r>
      <w:r>
        <w:rPr>
          <w:rFonts w:hint="eastAsia"/>
        </w:rPr>
        <w:t>T</w:t>
      </w:r>
      <w:r>
        <w:rPr>
          <w:rFonts w:hint="eastAsia"/>
        </w:rPr>
        <w:t>并显示在</w:t>
      </w:r>
      <w:r>
        <w:rPr>
          <w:rFonts w:hint="eastAsia"/>
        </w:rPr>
        <w:t>Grid</w:t>
      </w:r>
      <w:r>
        <w:rPr>
          <w:rFonts w:hint="eastAsia"/>
        </w:rPr>
        <w:t>或</w:t>
      </w:r>
      <w:r>
        <w:rPr>
          <w:rFonts w:hint="eastAsia"/>
        </w:rPr>
        <w:t>List</w:t>
      </w:r>
      <w:r>
        <w:rPr>
          <w:rFonts w:hint="eastAsia"/>
        </w:rPr>
        <w:t>等其它控件</w:t>
      </w:r>
    </w:p>
    <w:p w:rsidR="00523426" w:rsidRDefault="00523426">
      <w:r>
        <w:rPr>
          <w:rFonts w:hint="eastAsia"/>
        </w:rPr>
        <w:t xml:space="preserve">                   </w:t>
      </w:r>
      <w:r>
        <w:rPr>
          <w:rFonts w:hint="eastAsia"/>
        </w:rPr>
        <w:t>中；（</w:t>
      </w:r>
      <w:r>
        <w:rPr>
          <w:rFonts w:hint="eastAsia"/>
        </w:rPr>
        <w:t>10</w:t>
      </w:r>
      <w:r>
        <w:rPr>
          <w:rFonts w:hint="eastAsia"/>
        </w:rPr>
        <w:t>）</w:t>
      </w:r>
    </w:p>
    <w:p w:rsidR="00523426" w:rsidRDefault="00523426">
      <w:r>
        <w:rPr>
          <w:rFonts w:hint="eastAsia"/>
        </w:rPr>
        <w:t xml:space="preserve">              4.3</w:t>
      </w:r>
      <w:r>
        <w:rPr>
          <w:rFonts w:hint="eastAsia"/>
        </w:rPr>
        <w:t>、在界面上实现由用户自定义查询条件</w:t>
      </w:r>
      <w:r>
        <w:rPr>
          <w:rFonts w:hint="eastAsia"/>
        </w:rPr>
        <w:t>Value &gt; xx</w:t>
      </w:r>
      <w:r>
        <w:rPr>
          <w:rFonts w:hint="eastAsia"/>
        </w:rPr>
        <w:t>，</w:t>
      </w:r>
      <w:r>
        <w:rPr>
          <w:rFonts w:hint="eastAsia"/>
        </w:rPr>
        <w:t>xx</w:t>
      </w:r>
      <w:r>
        <w:rPr>
          <w:rFonts w:hint="eastAsia"/>
        </w:rPr>
        <w:t>为</w:t>
      </w:r>
      <w:r>
        <w:rPr>
          <w:rFonts w:hint="eastAsia"/>
        </w:rPr>
        <w:t>100</w:t>
      </w:r>
    </w:p>
    <w:p w:rsidR="00523426" w:rsidRDefault="00523426">
      <w:r>
        <w:rPr>
          <w:rFonts w:hint="eastAsia"/>
        </w:rPr>
        <w:t xml:space="preserve">                   </w:t>
      </w:r>
      <w:r>
        <w:rPr>
          <w:rFonts w:hint="eastAsia"/>
        </w:rPr>
        <w:t>以内的整数，然后由用户在地图上单击鼠标或是拉框，按用</w:t>
      </w:r>
    </w:p>
    <w:p w:rsidR="00523426" w:rsidRDefault="00523426">
      <w:r>
        <w:rPr>
          <w:rFonts w:hint="eastAsia"/>
        </w:rPr>
        <w:t xml:space="preserve">                   </w:t>
      </w:r>
      <w:r>
        <w:rPr>
          <w:rFonts w:hint="eastAsia"/>
        </w:rPr>
        <w:t>户输入的条件及鼠标选定的范围查询图层</w:t>
      </w:r>
      <w:r>
        <w:rPr>
          <w:rFonts w:hint="eastAsia"/>
        </w:rPr>
        <w:t>A</w:t>
      </w:r>
      <w:r>
        <w:rPr>
          <w:rFonts w:hint="eastAsia"/>
        </w:rPr>
        <w:t>上所有满足条件</w:t>
      </w:r>
    </w:p>
    <w:p w:rsidR="00523426" w:rsidRDefault="00523426">
      <w:r>
        <w:rPr>
          <w:rFonts w:hint="eastAsia"/>
        </w:rPr>
        <w:t xml:space="preserve">                   </w:t>
      </w:r>
      <w:r>
        <w:rPr>
          <w:rFonts w:hint="eastAsia"/>
        </w:rPr>
        <w:t>的对象；（实现单击</w:t>
      </w:r>
      <w:r>
        <w:rPr>
          <w:rFonts w:hint="eastAsia"/>
        </w:rPr>
        <w:t xml:space="preserve">+20 </w:t>
      </w:r>
      <w:r>
        <w:rPr>
          <w:rFonts w:hint="eastAsia"/>
        </w:rPr>
        <w:t>，实现拉框</w:t>
      </w:r>
      <w:r>
        <w:rPr>
          <w:rFonts w:hint="eastAsia"/>
        </w:rPr>
        <w:t>+25</w:t>
      </w:r>
      <w:r>
        <w:rPr>
          <w:rFonts w:hint="eastAsia"/>
        </w:rPr>
        <w:t>）</w:t>
      </w:r>
    </w:p>
    <w:p w:rsidR="00523426" w:rsidRDefault="00523426">
      <w:r>
        <w:rPr>
          <w:rFonts w:hint="eastAsia"/>
        </w:rPr>
        <w:t xml:space="preserve">              4.4</w:t>
      </w:r>
      <w:r>
        <w:rPr>
          <w:rFonts w:hint="eastAsia"/>
        </w:rPr>
        <w:t>、以</w:t>
      </w:r>
      <w:r>
        <w:rPr>
          <w:rFonts w:hint="eastAsia"/>
        </w:rPr>
        <w:t>MessageBox</w:t>
      </w:r>
      <w:r>
        <w:rPr>
          <w:rFonts w:hint="eastAsia"/>
        </w:rPr>
        <w:t>的形式，显示所有符合条件的对象的地理属</w:t>
      </w:r>
    </w:p>
    <w:p w:rsidR="00523426" w:rsidRDefault="00523426">
      <w:r>
        <w:rPr>
          <w:rFonts w:hint="eastAsia"/>
        </w:rPr>
        <w:t xml:space="preserve">                   </w:t>
      </w:r>
      <w:r>
        <w:rPr>
          <w:rFonts w:hint="eastAsia"/>
        </w:rPr>
        <w:t>性，包括对象的</w:t>
      </w:r>
      <w:r>
        <w:rPr>
          <w:rFonts w:hint="eastAsia"/>
        </w:rPr>
        <w:t>Name</w:t>
      </w:r>
      <w:r>
        <w:rPr>
          <w:rFonts w:hint="eastAsia"/>
        </w:rPr>
        <w:t>、类型（点</w:t>
      </w:r>
      <w:r>
        <w:rPr>
          <w:rFonts w:hint="eastAsia"/>
        </w:rPr>
        <w:t>|</w:t>
      </w:r>
      <w:r>
        <w:rPr>
          <w:rFonts w:hint="eastAsia"/>
        </w:rPr>
        <w:t>线</w:t>
      </w:r>
      <w:r>
        <w:rPr>
          <w:rFonts w:hint="eastAsia"/>
        </w:rPr>
        <w:t>|</w:t>
      </w:r>
      <w:r>
        <w:rPr>
          <w:rFonts w:hint="eastAsia"/>
        </w:rPr>
        <w:t>面）、坐标（如果对象</w:t>
      </w:r>
    </w:p>
    <w:p w:rsidR="00523426" w:rsidRDefault="00523426">
      <w:r>
        <w:rPr>
          <w:rFonts w:hint="eastAsia"/>
        </w:rPr>
        <w:t xml:space="preserve">                   </w:t>
      </w:r>
      <w:r>
        <w:rPr>
          <w:rFonts w:hint="eastAsia"/>
        </w:rPr>
        <w:t>非点类型，取第一个节点坐标即可）（</w:t>
      </w:r>
      <w:r>
        <w:rPr>
          <w:rFonts w:hint="eastAsia"/>
        </w:rPr>
        <w:t>20</w:t>
      </w:r>
      <w:r>
        <w:rPr>
          <w:rFonts w:hint="eastAsia"/>
        </w:rPr>
        <w:t>）；</w:t>
      </w:r>
    </w:p>
    <w:p w:rsidR="00523426" w:rsidRDefault="00523426">
      <w:r>
        <w:rPr>
          <w:rFonts w:hint="eastAsia"/>
        </w:rPr>
        <w:t xml:space="preserve">              4.5</w:t>
      </w:r>
      <w:r>
        <w:rPr>
          <w:rFonts w:hint="eastAsia"/>
        </w:rPr>
        <w:t>、以</w:t>
      </w:r>
      <w:r>
        <w:rPr>
          <w:rFonts w:hint="eastAsia"/>
        </w:rPr>
        <w:t>MessageBox</w:t>
      </w:r>
      <w:r>
        <w:rPr>
          <w:rFonts w:hint="eastAsia"/>
        </w:rPr>
        <w:t>的形式，显示所有符合条件的对象的来自表</w:t>
      </w:r>
      <w:r>
        <w:rPr>
          <w:rFonts w:hint="eastAsia"/>
        </w:rPr>
        <w:t>T</w:t>
      </w:r>
    </w:p>
    <w:p w:rsidR="00523426" w:rsidRDefault="00523426">
      <w:r>
        <w:rPr>
          <w:rFonts w:hint="eastAsia"/>
        </w:rPr>
        <w:t xml:space="preserve">                   </w:t>
      </w:r>
      <w:r>
        <w:rPr>
          <w:rFonts w:hint="eastAsia"/>
        </w:rPr>
        <w:t>的</w:t>
      </w:r>
      <w:r>
        <w:rPr>
          <w:rFonts w:hint="eastAsia"/>
        </w:rPr>
        <w:t>Name</w:t>
      </w:r>
      <w:r>
        <w:rPr>
          <w:rFonts w:hint="eastAsia"/>
        </w:rPr>
        <w:t>和</w:t>
      </w:r>
      <w:r>
        <w:rPr>
          <w:rFonts w:hint="eastAsia"/>
        </w:rPr>
        <w:t>Value</w:t>
      </w:r>
      <w:r>
        <w:rPr>
          <w:rFonts w:hint="eastAsia"/>
        </w:rPr>
        <w:t>值；（</w:t>
      </w:r>
      <w:r>
        <w:rPr>
          <w:rFonts w:hint="eastAsia"/>
        </w:rPr>
        <w:t>20</w:t>
      </w:r>
      <w:r>
        <w:rPr>
          <w:rFonts w:hint="eastAsia"/>
        </w:rPr>
        <w:t>）</w:t>
      </w:r>
    </w:p>
    <w:p w:rsidR="00523426" w:rsidRDefault="00523426"/>
    <w:p w:rsidR="00523426" w:rsidRDefault="00523426" w:rsidP="001328C5">
      <w:pPr>
        <w:pStyle w:val="1"/>
        <w:spacing w:before="156" w:after="156"/>
        <w:rPr>
          <w:sz w:val="24"/>
        </w:rPr>
      </w:pPr>
      <w:r>
        <w:rPr>
          <w:sz w:val="24"/>
        </w:rPr>
        <w:lastRenderedPageBreak/>
        <w:t>VISUAL BASIC SECTION</w:t>
      </w:r>
    </w:p>
    <w:p w:rsidR="00523426" w:rsidRDefault="00523426">
      <w:pPr>
        <w:rPr>
          <w:sz w:val="24"/>
        </w:rPr>
      </w:pPr>
    </w:p>
    <w:p w:rsidR="00523426" w:rsidRDefault="00523426">
      <w:pPr>
        <w:rPr>
          <w:i/>
          <w:sz w:val="24"/>
        </w:rPr>
      </w:pPr>
      <w:r>
        <w:rPr>
          <w:i/>
          <w:sz w:val="24"/>
        </w:rPr>
        <w:t>Q1 : Grade yourself on your Visual Basic Skill ?</w:t>
      </w:r>
    </w:p>
    <w:p w:rsidR="00523426" w:rsidRDefault="00523426">
      <w:pPr>
        <w:rPr>
          <w:i/>
          <w:sz w:val="24"/>
        </w:rPr>
      </w:pPr>
      <w:r>
        <w:rPr>
          <w:i/>
          <w:sz w:val="24"/>
        </w:rPr>
        <w:t>1 – poor …….. 10- Advance player</w:t>
      </w:r>
    </w:p>
    <w:p w:rsidR="00523426" w:rsidRDefault="00523426">
      <w:pPr>
        <w:rPr>
          <w:sz w:val="24"/>
        </w:rPr>
      </w:pPr>
    </w:p>
    <w:p w:rsidR="00523426" w:rsidRDefault="00523426">
      <w:pPr>
        <w:rPr>
          <w:sz w:val="24"/>
        </w:rPr>
      </w:pPr>
      <w:r>
        <w:rPr>
          <w:sz w:val="24"/>
        </w:rPr>
        <w:t xml:space="preserve">Ans: </w:t>
      </w:r>
    </w:p>
    <w:p w:rsidR="00523426" w:rsidRDefault="00523426">
      <w:pPr>
        <w:rPr>
          <w:sz w:val="24"/>
        </w:rPr>
      </w:pPr>
      <w:r>
        <w:rPr>
          <w:rFonts w:hint="eastAsia"/>
          <w:sz w:val="24"/>
        </w:rPr>
        <w:t xml:space="preserve"> </w:t>
      </w:r>
    </w:p>
    <w:p w:rsidR="00523426" w:rsidRDefault="00523426">
      <w:pPr>
        <w:rPr>
          <w:sz w:val="24"/>
        </w:rPr>
      </w:pPr>
    </w:p>
    <w:p w:rsidR="00523426" w:rsidRDefault="00523426">
      <w:pPr>
        <w:rPr>
          <w:i/>
          <w:sz w:val="24"/>
        </w:rPr>
      </w:pPr>
      <w:r>
        <w:rPr>
          <w:i/>
          <w:sz w:val="24"/>
        </w:rPr>
        <w:t>Q2 : Declare Function Multiply_Add Lib “test” (ByRef A as integer ,VeRef B as integer , ByVal c as integer ) as integer</w:t>
      </w:r>
    </w:p>
    <w:p w:rsidR="00523426" w:rsidRDefault="00523426">
      <w:pPr>
        <w:rPr>
          <w:i/>
          <w:sz w:val="24"/>
        </w:rPr>
      </w:pPr>
    </w:p>
    <w:p w:rsidR="00523426" w:rsidRDefault="00523426">
      <w:pPr>
        <w:rPr>
          <w:i/>
          <w:sz w:val="24"/>
        </w:rPr>
      </w:pPr>
      <w:r>
        <w:rPr>
          <w:i/>
          <w:sz w:val="24"/>
        </w:rPr>
        <w:t>Q2.1: Explain what is Declare Function used for ?</w:t>
      </w:r>
    </w:p>
    <w:p w:rsidR="00523426" w:rsidRDefault="00523426">
      <w:pPr>
        <w:rPr>
          <w:sz w:val="24"/>
        </w:rPr>
      </w:pPr>
    </w:p>
    <w:p w:rsidR="00523426" w:rsidRDefault="00523426">
      <w:pPr>
        <w:rPr>
          <w:sz w:val="24"/>
        </w:rPr>
      </w:pPr>
      <w:r>
        <w:rPr>
          <w:sz w:val="24"/>
        </w:rPr>
        <w:t>Ans :</w:t>
      </w:r>
    </w:p>
    <w:p w:rsidR="00523426" w:rsidRDefault="00523426">
      <w:pPr>
        <w:rPr>
          <w:sz w:val="24"/>
        </w:rPr>
      </w:pPr>
    </w:p>
    <w:p w:rsidR="00523426" w:rsidRDefault="00523426">
      <w:pPr>
        <w:rPr>
          <w:sz w:val="24"/>
        </w:rPr>
      </w:pPr>
    </w:p>
    <w:p w:rsidR="00523426" w:rsidRDefault="00523426">
      <w:pPr>
        <w:rPr>
          <w:sz w:val="24"/>
        </w:rPr>
      </w:pPr>
    </w:p>
    <w:p w:rsidR="00523426" w:rsidRDefault="00523426">
      <w:pPr>
        <w:rPr>
          <w:i/>
          <w:sz w:val="24"/>
        </w:rPr>
      </w:pPr>
      <w:r>
        <w:rPr>
          <w:i/>
          <w:sz w:val="24"/>
        </w:rPr>
        <w:t>Q2.2 : Explain the difference between ByRef and ByVal ?</w:t>
      </w:r>
    </w:p>
    <w:p w:rsidR="00523426" w:rsidRDefault="00523426">
      <w:pPr>
        <w:rPr>
          <w:sz w:val="24"/>
        </w:rPr>
      </w:pPr>
    </w:p>
    <w:p w:rsidR="00523426" w:rsidRDefault="00523426">
      <w:pPr>
        <w:rPr>
          <w:sz w:val="24"/>
        </w:rPr>
      </w:pPr>
      <w:r>
        <w:rPr>
          <w:sz w:val="24"/>
        </w:rPr>
        <w:t>Ans :</w:t>
      </w:r>
    </w:p>
    <w:p w:rsidR="00523426" w:rsidRDefault="00523426">
      <w:pPr>
        <w:rPr>
          <w:sz w:val="24"/>
        </w:rPr>
      </w:pPr>
    </w:p>
    <w:p w:rsidR="00523426" w:rsidRDefault="00523426">
      <w:pPr>
        <w:rPr>
          <w:sz w:val="24"/>
        </w:rPr>
      </w:pPr>
    </w:p>
    <w:p w:rsidR="00523426" w:rsidRDefault="00523426">
      <w:pPr>
        <w:rPr>
          <w:sz w:val="24"/>
        </w:rPr>
      </w:pPr>
      <w:r>
        <w:rPr>
          <w:sz w:val="24"/>
        </w:rPr>
        <w:t>Q3 : Is Visual Basic a COMPILER or an INTERPERTER ?</w:t>
      </w:r>
    </w:p>
    <w:p w:rsidR="00523426" w:rsidRDefault="00523426">
      <w:pPr>
        <w:rPr>
          <w:sz w:val="24"/>
        </w:rPr>
      </w:pPr>
    </w:p>
    <w:p w:rsidR="00523426" w:rsidRDefault="00523426">
      <w:pPr>
        <w:rPr>
          <w:sz w:val="24"/>
        </w:rPr>
      </w:pPr>
      <w:r>
        <w:rPr>
          <w:sz w:val="24"/>
        </w:rPr>
        <w:t xml:space="preserve">Ans </w:t>
      </w:r>
    </w:p>
    <w:p w:rsidR="00523426" w:rsidRDefault="00523426">
      <w:pPr>
        <w:rPr>
          <w:sz w:val="24"/>
        </w:rPr>
      </w:pPr>
    </w:p>
    <w:p w:rsidR="00523426" w:rsidRDefault="00523426" w:rsidP="001328C5">
      <w:pPr>
        <w:pStyle w:val="1"/>
        <w:spacing w:before="156" w:after="156"/>
        <w:rPr>
          <w:sz w:val="24"/>
        </w:rPr>
      </w:pPr>
    </w:p>
    <w:p w:rsidR="00523426" w:rsidRDefault="00523426" w:rsidP="001328C5">
      <w:pPr>
        <w:pStyle w:val="1"/>
        <w:spacing w:before="156" w:after="156"/>
        <w:rPr>
          <w:sz w:val="24"/>
          <w:u w:val="single"/>
        </w:rPr>
      </w:pPr>
      <w:r>
        <w:rPr>
          <w:sz w:val="24"/>
          <w:u w:val="single"/>
        </w:rPr>
        <w:t>C++ SECTION</w:t>
      </w:r>
    </w:p>
    <w:p w:rsidR="00523426" w:rsidRDefault="00523426">
      <w:pPr>
        <w:rPr>
          <w:sz w:val="24"/>
        </w:rPr>
      </w:pPr>
    </w:p>
    <w:p w:rsidR="00523426" w:rsidRDefault="00523426">
      <w:pPr>
        <w:rPr>
          <w:i/>
          <w:sz w:val="24"/>
        </w:rPr>
      </w:pPr>
      <w:r>
        <w:rPr>
          <w:i/>
          <w:sz w:val="24"/>
        </w:rPr>
        <w:t xml:space="preserve">Q4 : </w:t>
      </w:r>
    </w:p>
    <w:p w:rsidR="00523426" w:rsidRDefault="00523426">
      <w:pPr>
        <w:rPr>
          <w:rFonts w:ascii="Courier New" w:hAnsi="Courier New" w:cs="Courier New"/>
          <w:iCs/>
          <w:sz w:val="22"/>
        </w:rPr>
      </w:pPr>
      <w:r>
        <w:rPr>
          <w:rFonts w:ascii="Courier New" w:hAnsi="Courier New" w:cs="Courier New"/>
          <w:iCs/>
          <w:sz w:val="22"/>
        </w:rPr>
        <w:t xml:space="preserve">     int iVal1 = 0, iVal2 = 0;</w:t>
      </w:r>
    </w:p>
    <w:p w:rsidR="00523426" w:rsidRDefault="00523426">
      <w:pPr>
        <w:rPr>
          <w:rFonts w:ascii="Courier New" w:hAnsi="Courier New" w:cs="Courier New"/>
          <w:iCs/>
          <w:sz w:val="22"/>
        </w:rPr>
      </w:pPr>
      <w:r>
        <w:rPr>
          <w:rFonts w:ascii="Courier New" w:hAnsi="Courier New" w:cs="Courier New"/>
          <w:iCs/>
          <w:sz w:val="22"/>
        </w:rPr>
        <w:t xml:space="preserve">     int * ipVal;</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ipVal = &amp;iVal1;      What is the Value of  ipVal  = *ipVal  =</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ipVal = (int*)iVal1; What is the Value of  ipVal  =   *ipVal  = </w:t>
      </w:r>
    </w:p>
    <w:p w:rsidR="00523426" w:rsidRDefault="00523426">
      <w:pPr>
        <w:rPr>
          <w:rFonts w:ascii="Courier New" w:hAnsi="Courier New" w:cs="Courier New"/>
          <w:iCs/>
          <w:sz w:val="22"/>
        </w:rPr>
      </w:pPr>
    </w:p>
    <w:p w:rsidR="00523426" w:rsidRDefault="00523426">
      <w:pPr>
        <w:rPr>
          <w:rFonts w:ascii="Courier New" w:hAnsi="Courier New" w:cs="Courier New"/>
          <w:iCs/>
          <w:sz w:val="22"/>
        </w:rPr>
      </w:pPr>
      <w:r>
        <w:rPr>
          <w:rFonts w:ascii="Courier New" w:hAnsi="Courier New" w:cs="Courier New"/>
          <w:iCs/>
          <w:sz w:val="22"/>
        </w:rPr>
        <w:t xml:space="preserve">     iVal2 = (int)&amp;iVal1; What is the Value of  ipVal  =   *ipVal  = </w:t>
      </w:r>
    </w:p>
    <w:p w:rsidR="00523426" w:rsidRDefault="00523426">
      <w:pPr>
        <w:rPr>
          <w:i/>
          <w:sz w:val="24"/>
        </w:rPr>
      </w:pPr>
    </w:p>
    <w:p w:rsidR="00523426" w:rsidRDefault="00523426">
      <w:pPr>
        <w:ind w:right="-61"/>
        <w:rPr>
          <w:i/>
          <w:iCs/>
          <w:sz w:val="24"/>
        </w:rPr>
      </w:pPr>
      <w:r>
        <w:rPr>
          <w:sz w:val="24"/>
        </w:rPr>
        <w:br w:type="page"/>
      </w:r>
      <w:r>
        <w:rPr>
          <w:i/>
          <w:iCs/>
          <w:sz w:val="24"/>
        </w:rPr>
        <w:lastRenderedPageBreak/>
        <w:t>Q5:</w:t>
      </w:r>
    </w:p>
    <w:p w:rsidR="00523426" w:rsidRDefault="00523426">
      <w:pPr>
        <w:ind w:right="-61"/>
        <w:rPr>
          <w:rFonts w:ascii="Courier New" w:hAnsi="Courier New" w:cs="Courier New"/>
          <w:sz w:val="22"/>
        </w:rPr>
      </w:pPr>
      <w:r>
        <w:rPr>
          <w:rFonts w:ascii="Courier New" w:hAnsi="Courier New" w:cs="Courier New"/>
          <w:sz w:val="22"/>
        </w:rPr>
        <w:t>void SwapAB(int A, int B)</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r>
        <w:rPr>
          <w:rFonts w:ascii="Courier New" w:hAnsi="Courier New" w:cs="Courier New"/>
          <w:sz w:val="22"/>
        </w:rPr>
        <w:tab/>
        <w:t>A=B;</w:t>
      </w:r>
    </w:p>
    <w:p w:rsidR="00523426" w:rsidRDefault="00523426">
      <w:pPr>
        <w:ind w:right="-61"/>
        <w:rPr>
          <w:rFonts w:ascii="Courier New" w:hAnsi="Courier New" w:cs="Courier New"/>
          <w:sz w:val="22"/>
        </w:rPr>
      </w:pPr>
      <w:r>
        <w:rPr>
          <w:rFonts w:ascii="Courier New" w:hAnsi="Courier New" w:cs="Courier New"/>
          <w:sz w:val="22"/>
        </w:rPr>
        <w:tab/>
        <w:t>B=A;</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p>
    <w:p w:rsidR="00523426" w:rsidRDefault="00523426">
      <w:pPr>
        <w:ind w:right="-61"/>
        <w:rPr>
          <w:rFonts w:ascii="Courier New" w:hAnsi="Courier New" w:cs="Courier New"/>
          <w:sz w:val="22"/>
        </w:rPr>
      </w:pPr>
      <w:r>
        <w:rPr>
          <w:rFonts w:ascii="Courier New" w:hAnsi="Courier New" w:cs="Courier New"/>
          <w:sz w:val="22"/>
        </w:rPr>
        <w:t xml:space="preserve"> int main()</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rFonts w:ascii="Courier New" w:hAnsi="Courier New" w:cs="Courier New"/>
          <w:sz w:val="22"/>
        </w:rPr>
      </w:pPr>
      <w:r>
        <w:rPr>
          <w:rFonts w:ascii="Courier New" w:hAnsi="Courier New" w:cs="Courier New"/>
          <w:sz w:val="22"/>
        </w:rPr>
        <w:tab/>
        <w:t>int A,B;</w:t>
      </w:r>
    </w:p>
    <w:p w:rsidR="00523426" w:rsidRDefault="00523426">
      <w:pPr>
        <w:ind w:right="-61"/>
        <w:rPr>
          <w:rFonts w:ascii="Courier New" w:hAnsi="Courier New" w:cs="Courier New"/>
          <w:sz w:val="22"/>
        </w:rPr>
      </w:pPr>
      <w:r>
        <w:rPr>
          <w:rFonts w:ascii="Courier New" w:hAnsi="Courier New" w:cs="Courier New"/>
          <w:sz w:val="22"/>
        </w:rPr>
        <w:tab/>
        <w:t>A=1;</w:t>
      </w:r>
    </w:p>
    <w:p w:rsidR="00523426" w:rsidRDefault="00523426">
      <w:pPr>
        <w:ind w:right="-61"/>
        <w:rPr>
          <w:rFonts w:ascii="Courier New" w:hAnsi="Courier New" w:cs="Courier New"/>
          <w:sz w:val="22"/>
        </w:rPr>
      </w:pPr>
      <w:r>
        <w:rPr>
          <w:rFonts w:ascii="Courier New" w:hAnsi="Courier New" w:cs="Courier New"/>
          <w:sz w:val="22"/>
        </w:rPr>
        <w:tab/>
        <w:t>B=2;</w:t>
      </w:r>
    </w:p>
    <w:p w:rsidR="00523426" w:rsidRDefault="00523426">
      <w:pPr>
        <w:ind w:right="-61"/>
        <w:rPr>
          <w:rFonts w:ascii="Courier New" w:hAnsi="Courier New" w:cs="Courier New"/>
          <w:sz w:val="22"/>
        </w:rPr>
      </w:pPr>
      <w:r>
        <w:rPr>
          <w:rFonts w:ascii="Courier New" w:hAnsi="Courier New" w:cs="Courier New"/>
          <w:sz w:val="22"/>
        </w:rPr>
        <w:tab/>
        <w:t>SwapAB(A,B);</w:t>
      </w:r>
    </w:p>
    <w:p w:rsidR="00523426" w:rsidRDefault="00523426">
      <w:pPr>
        <w:ind w:right="-61"/>
        <w:rPr>
          <w:rFonts w:ascii="Courier New" w:hAnsi="Courier New" w:cs="Courier New"/>
          <w:sz w:val="22"/>
        </w:rPr>
      </w:pPr>
      <w:r>
        <w:rPr>
          <w:rFonts w:ascii="Courier New" w:hAnsi="Courier New" w:cs="Courier New"/>
          <w:sz w:val="22"/>
        </w:rPr>
        <w:tab/>
        <w:t>return 0;</w:t>
      </w:r>
      <w:r>
        <w:rPr>
          <w:rFonts w:ascii="Courier New" w:hAnsi="Courier New" w:cs="Courier New"/>
          <w:sz w:val="22"/>
        </w:rPr>
        <w:tab/>
      </w:r>
      <w:r>
        <w:rPr>
          <w:rFonts w:ascii="Courier New" w:hAnsi="Courier New" w:cs="Courier New"/>
          <w:sz w:val="22"/>
        </w:rPr>
        <w:tab/>
        <w:t>// A= ?, B= ?</w:t>
      </w:r>
    </w:p>
    <w:p w:rsidR="00523426" w:rsidRDefault="00523426">
      <w:pPr>
        <w:ind w:right="-61"/>
        <w:rPr>
          <w:rFonts w:ascii="Courier New" w:hAnsi="Courier New" w:cs="Courier New"/>
          <w:sz w:val="22"/>
        </w:rPr>
      </w:pPr>
      <w:r>
        <w:rPr>
          <w:rFonts w:ascii="Courier New" w:hAnsi="Courier New" w:cs="Courier New"/>
          <w:sz w:val="22"/>
        </w:rPr>
        <w:t>}</w:t>
      </w:r>
    </w:p>
    <w:p w:rsidR="00523426" w:rsidRDefault="00523426">
      <w:pPr>
        <w:ind w:right="-61"/>
        <w:rPr>
          <w:sz w:val="24"/>
        </w:rPr>
      </w:pPr>
    </w:p>
    <w:p w:rsidR="00523426" w:rsidRDefault="00523426">
      <w:pPr>
        <w:ind w:right="-61"/>
        <w:rPr>
          <w:i/>
          <w:iCs/>
          <w:sz w:val="24"/>
        </w:rPr>
      </w:pPr>
      <w:r>
        <w:rPr>
          <w:i/>
          <w:iCs/>
          <w:sz w:val="24"/>
        </w:rPr>
        <w:t>What is the value of A and B ?</w:t>
      </w:r>
    </w:p>
    <w:p w:rsidR="00523426" w:rsidRDefault="00523426">
      <w:pPr>
        <w:rPr>
          <w:sz w:val="24"/>
        </w:rPr>
      </w:pPr>
    </w:p>
    <w:p w:rsidR="00523426" w:rsidRDefault="00523426">
      <w:pPr>
        <w:rPr>
          <w:sz w:val="24"/>
        </w:rPr>
      </w:pPr>
    </w:p>
    <w:p w:rsidR="00523426" w:rsidRDefault="00523426">
      <w:pPr>
        <w:pStyle w:val="ac"/>
      </w:pPr>
    </w:p>
    <w:p w:rsidR="00523426" w:rsidRDefault="00523426">
      <w:pPr>
        <w:pStyle w:val="ac"/>
      </w:pPr>
      <w:r>
        <w:t>What is the difference between STRUCTURE and OBJECT ORIENTED PROGRAMMING ?</w:t>
      </w:r>
    </w:p>
    <w:p w:rsidR="00523426" w:rsidRDefault="00523426">
      <w:pPr>
        <w:rPr>
          <w:sz w:val="24"/>
        </w:rPr>
      </w:pPr>
    </w:p>
    <w:p w:rsidR="00523426" w:rsidRDefault="00523426">
      <w:pPr>
        <w:rPr>
          <w:i/>
          <w:sz w:val="24"/>
        </w:rPr>
      </w:pPr>
      <w:r>
        <w:rPr>
          <w:i/>
          <w:sz w:val="24"/>
        </w:rPr>
        <w:t>What is the difference between C and C++ ?</w:t>
      </w:r>
    </w:p>
    <w:p w:rsidR="00523426" w:rsidRDefault="00523426">
      <w:pPr>
        <w:rPr>
          <w:sz w:val="24"/>
        </w:rPr>
      </w:pPr>
    </w:p>
    <w:p w:rsidR="00523426" w:rsidRDefault="00523426">
      <w:pPr>
        <w:rPr>
          <w:sz w:val="24"/>
        </w:rPr>
      </w:pPr>
    </w:p>
    <w:p w:rsidR="00523426" w:rsidRDefault="00523426">
      <w:pPr>
        <w:rPr>
          <w:sz w:val="24"/>
        </w:rPr>
      </w:pPr>
    </w:p>
    <w:p w:rsidR="00523426" w:rsidRDefault="00523426">
      <w:pPr>
        <w:rPr>
          <w:sz w:val="24"/>
        </w:rPr>
      </w:pPr>
    </w:p>
    <w:p w:rsidR="00523426" w:rsidRDefault="00523426">
      <w:pPr>
        <w:rPr>
          <w:i/>
          <w:sz w:val="24"/>
        </w:rPr>
      </w:pPr>
      <w:r>
        <w:rPr>
          <w:i/>
          <w:sz w:val="24"/>
        </w:rPr>
        <w:t>What is an interpreter ?</w:t>
      </w:r>
    </w:p>
    <w:p w:rsidR="00523426" w:rsidRDefault="00523426">
      <w:pPr>
        <w:rPr>
          <w:iCs/>
          <w:sz w:val="24"/>
        </w:rPr>
      </w:pPr>
      <w:r>
        <w:rPr>
          <w:rFonts w:hint="eastAsia"/>
          <w:iCs/>
          <w:sz w:val="24"/>
        </w:rPr>
        <w:t>.</w:t>
      </w:r>
    </w:p>
    <w:p w:rsidR="00523426" w:rsidRDefault="00523426">
      <w:pPr>
        <w:rPr>
          <w:sz w:val="24"/>
        </w:rPr>
      </w:pPr>
    </w:p>
    <w:p w:rsidR="00523426" w:rsidRDefault="00523426" w:rsidP="001328C5">
      <w:pPr>
        <w:pStyle w:val="1"/>
        <w:spacing w:before="156" w:after="156"/>
        <w:rPr>
          <w:b w:val="0"/>
          <w:bCs/>
          <w:sz w:val="24"/>
        </w:rPr>
      </w:pPr>
      <w:r>
        <w:rPr>
          <w:sz w:val="24"/>
        </w:rPr>
        <w:br w:type="page"/>
      </w:r>
      <w:r>
        <w:rPr>
          <w:b w:val="0"/>
          <w:bCs/>
          <w:sz w:val="24"/>
        </w:rPr>
        <w:lastRenderedPageBreak/>
        <w:t>Q6. Step through the following C code and answer the questions</w:t>
      </w:r>
    </w:p>
    <w:p w:rsidR="00523426" w:rsidRDefault="00523426"/>
    <w:p w:rsidR="00523426" w:rsidRDefault="00523426">
      <w:pPr>
        <w:rPr>
          <w:rFonts w:ascii="Courier New" w:hAnsi="Courier New" w:cs="Courier New"/>
        </w:rPr>
      </w:pPr>
      <w:r>
        <w:rPr>
          <w:rFonts w:ascii="Courier New" w:hAnsi="Courier New" w:cs="Courier New"/>
        </w:rPr>
        <w:t xml:space="preserve">void FillMem(unsigned char *pData, unsigned char len)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r>
        <w:rPr>
          <w:rFonts w:ascii="Courier New" w:hAnsi="Courier New" w:cs="Courier New"/>
        </w:rPr>
        <w:t xml:space="preserve">   while (len--) *pData++ = len;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void main()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r>
        <w:rPr>
          <w:rFonts w:ascii="Courier New" w:hAnsi="Courier New" w:cs="Courier New"/>
        </w:rPr>
        <w:t xml:space="preserve">   unsigned char buffer1[8];</w:t>
      </w:r>
    </w:p>
    <w:p w:rsidR="00523426" w:rsidRDefault="00523426">
      <w:pPr>
        <w:rPr>
          <w:rFonts w:ascii="Courier New" w:hAnsi="Courier New" w:cs="Courier New"/>
        </w:rPr>
      </w:pPr>
      <w:r>
        <w:rPr>
          <w:rFonts w:ascii="Courier New" w:hAnsi="Courier New" w:cs="Courier New"/>
        </w:rPr>
        <w:t xml:space="preserve">   unsigned char buffer2[8];</w:t>
      </w:r>
    </w:p>
    <w:p w:rsidR="00523426" w:rsidRDefault="00523426">
      <w:pPr>
        <w:rPr>
          <w:rFonts w:ascii="Courier New" w:hAnsi="Courier New" w:cs="Courier New"/>
        </w:rPr>
      </w:pPr>
      <w:r>
        <w:rPr>
          <w:rFonts w:ascii="Courier New" w:hAnsi="Courier New" w:cs="Courier New"/>
        </w:rPr>
        <w:t xml:space="preserve">   unsigned char * pData;</w:t>
      </w:r>
    </w:p>
    <w:p w:rsidR="00523426" w:rsidRDefault="00523426">
      <w:pPr>
        <w:rPr>
          <w:rFonts w:ascii="Courier New" w:hAnsi="Courier New" w:cs="Courier New"/>
        </w:rPr>
      </w:pPr>
      <w:r>
        <w:rPr>
          <w:rFonts w:ascii="Courier New" w:hAnsi="Courier New" w:cs="Courier New"/>
        </w:rPr>
        <w:t xml:space="preserve">   unsigned char cnt1, cnt2;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buffer2[cnt1] = 0xFF;</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for (cnt1 = 0, cnt2 = 4; cnt1 &lt; 4; cnt1++, cnt2--) </w:t>
      </w:r>
    </w:p>
    <w:p w:rsidR="00523426" w:rsidRDefault="00523426">
      <w:pPr>
        <w:rPr>
          <w:rFonts w:ascii="Courier New" w:hAnsi="Courier New" w:cs="Courier New"/>
        </w:rPr>
      </w:pPr>
      <w:r>
        <w:rPr>
          <w:rFonts w:ascii="Courier New" w:hAnsi="Courier New" w:cs="Courier New"/>
        </w:rPr>
        <w:t xml:space="preserve">     buffer1[cnt1] = cnt1;</w:t>
      </w:r>
    </w:p>
    <w:p w:rsidR="00523426" w:rsidRDefault="00523426">
      <w:pPr>
        <w:rPr>
          <w:rFonts w:ascii="Courier New" w:hAnsi="Courier New" w:cs="Courier New"/>
        </w:rPr>
      </w:pPr>
      <w:r>
        <w:rPr>
          <w:rFonts w:ascii="Courier New" w:hAnsi="Courier New" w:cs="Courier New"/>
        </w:rPr>
        <w:t xml:space="preserve">     buffer2[cnt2] = cnt2;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&amp; buffer2 ?</w:t>
      </w:r>
    </w:p>
    <w:p w:rsidR="00523426" w:rsidRDefault="00523426">
      <w:pPr>
        <w:rPr>
          <w:rFonts w:ascii="Courier New" w:hAnsi="Courier New" w:cs="Courier New"/>
        </w:rPr>
      </w:pPr>
      <w:r>
        <w:rPr>
          <w:rFonts w:ascii="Courier New" w:hAnsi="Courier New" w:cs="Courier New"/>
        </w:rPr>
        <w:t xml:space="preserve">   buffer1[0] =      ??      buffer2[0] =             ??</w:t>
      </w:r>
    </w:p>
    <w:p w:rsidR="00523426" w:rsidRDefault="00523426">
      <w:pPr>
        <w:rPr>
          <w:rFonts w:ascii="Courier New" w:hAnsi="Courier New" w:cs="Courier New"/>
        </w:rPr>
      </w:pPr>
      <w:r>
        <w:rPr>
          <w:rFonts w:ascii="Courier New" w:hAnsi="Courier New" w:cs="Courier New"/>
        </w:rPr>
        <w:t xml:space="preserve">   buffer1[1] =     ??      buffer2[1] =             ??</w:t>
      </w:r>
    </w:p>
    <w:p w:rsidR="00523426" w:rsidRDefault="00523426">
      <w:pPr>
        <w:rPr>
          <w:rFonts w:ascii="Courier New" w:hAnsi="Courier New" w:cs="Courier New"/>
        </w:rPr>
      </w:pPr>
      <w:r>
        <w:rPr>
          <w:rFonts w:ascii="Courier New" w:hAnsi="Courier New" w:cs="Courier New"/>
        </w:rPr>
        <w:t xml:space="preserve">   buffer1[2] =       ??      buffer2[2] =             ??</w:t>
      </w:r>
    </w:p>
    <w:p w:rsidR="00523426" w:rsidRDefault="00523426">
      <w:pPr>
        <w:rPr>
          <w:rFonts w:ascii="Courier New" w:hAnsi="Courier New" w:cs="Courier New"/>
        </w:rPr>
      </w:pPr>
      <w:r>
        <w:rPr>
          <w:rFonts w:ascii="Courier New" w:hAnsi="Courier New" w:cs="Courier New"/>
        </w:rPr>
        <w:t xml:space="preserve">   buffer1[3] =       ??      buffer2[3]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FillMem(&amp;buffer1[0], 4);</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w:t>
      </w:r>
    </w:p>
    <w:p w:rsidR="00523426" w:rsidRDefault="00523426">
      <w:pPr>
        <w:rPr>
          <w:rFonts w:ascii="Courier New" w:hAnsi="Courier New" w:cs="Courier New"/>
        </w:rPr>
      </w:pPr>
      <w:r>
        <w:rPr>
          <w:rFonts w:ascii="Courier New" w:hAnsi="Courier New" w:cs="Courier New"/>
        </w:rPr>
        <w:t xml:space="preserve">   buffer1[0] =         ??</w:t>
      </w:r>
    </w:p>
    <w:p w:rsidR="00523426" w:rsidRDefault="00523426">
      <w:pPr>
        <w:rPr>
          <w:rFonts w:ascii="Courier New" w:hAnsi="Courier New" w:cs="Courier New"/>
        </w:rPr>
      </w:pPr>
      <w:r>
        <w:rPr>
          <w:rFonts w:ascii="Courier New" w:hAnsi="Courier New" w:cs="Courier New"/>
        </w:rPr>
        <w:lastRenderedPageBreak/>
        <w:t xml:space="preserve">   buffer1[1] =         ??</w:t>
      </w:r>
    </w:p>
    <w:p w:rsidR="00523426" w:rsidRDefault="00523426">
      <w:pPr>
        <w:rPr>
          <w:rFonts w:ascii="Courier New" w:hAnsi="Courier New" w:cs="Courier New"/>
        </w:rPr>
      </w:pPr>
      <w:r>
        <w:rPr>
          <w:rFonts w:ascii="Courier New" w:hAnsi="Courier New" w:cs="Courier New"/>
        </w:rPr>
        <w:t xml:space="preserve">   buffer1[2] =         ??</w:t>
      </w:r>
    </w:p>
    <w:p w:rsidR="00523426" w:rsidRDefault="00523426">
      <w:pPr>
        <w:rPr>
          <w:rFonts w:ascii="Courier New" w:hAnsi="Courier New" w:cs="Courier New"/>
        </w:rPr>
      </w:pPr>
      <w:r>
        <w:rPr>
          <w:rFonts w:ascii="Courier New" w:hAnsi="Courier New" w:cs="Courier New"/>
        </w:rPr>
        <w:t xml:space="preserve">   buffer1[3]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8; cnt1++) </w:t>
      </w:r>
    </w:p>
    <w:p w:rsidR="00523426" w:rsidRDefault="00523426">
      <w:pPr>
        <w:rPr>
          <w:rFonts w:ascii="Courier New" w:hAnsi="Courier New" w:cs="Courier New"/>
        </w:rPr>
      </w:pPr>
      <w:r>
        <w:rPr>
          <w:rFonts w:ascii="Courier New" w:hAnsi="Courier New" w:cs="Courier New"/>
        </w:rPr>
        <w:t xml:space="preserve">      buffer1[cnt1] = 0xFF;</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pData = &amp;buffer1[4];</w:t>
      </w:r>
    </w:p>
    <w:p w:rsidR="00523426" w:rsidRDefault="00523426">
      <w:pPr>
        <w:rPr>
          <w:rFonts w:ascii="Courier New" w:hAnsi="Courier New" w:cs="Courier New"/>
        </w:rPr>
      </w:pPr>
      <w:r>
        <w:rPr>
          <w:rFonts w:ascii="Courier New" w:hAnsi="Courier New" w:cs="Courier New"/>
        </w:rPr>
        <w:t xml:space="preserve">   pData = pData - 2;</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for (cnt1 = 0; cnt1 &lt; 2; cnt1++) </w:t>
      </w:r>
    </w:p>
    <w:p w:rsidR="00523426" w:rsidRDefault="00523426">
      <w:pPr>
        <w:rPr>
          <w:rFonts w:ascii="Courier New" w:hAnsi="Courier New" w:cs="Courier New"/>
        </w:rPr>
      </w:pPr>
      <w:r>
        <w:rPr>
          <w:rFonts w:ascii="Courier New" w:hAnsi="Courier New" w:cs="Courier New"/>
        </w:rPr>
        <w:t xml:space="preserve">      *pData++ = cnt1;</w:t>
      </w:r>
    </w:p>
    <w:p w:rsidR="00523426" w:rsidRDefault="00523426">
      <w:pPr>
        <w:rPr>
          <w:rFonts w:ascii="Courier New" w:hAnsi="Courier New" w:cs="Courier New"/>
        </w:rPr>
      </w:pP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Q. What is the content of buffer1 ?</w:t>
      </w:r>
    </w:p>
    <w:p w:rsidR="00523426" w:rsidRDefault="00523426">
      <w:pPr>
        <w:rPr>
          <w:rFonts w:ascii="Courier New" w:hAnsi="Courier New" w:cs="Courier New"/>
        </w:rPr>
      </w:pPr>
      <w:r>
        <w:rPr>
          <w:rFonts w:ascii="Courier New" w:hAnsi="Courier New" w:cs="Courier New"/>
        </w:rPr>
        <w:t xml:space="preserve">   buffer1[0] =        ??</w:t>
      </w:r>
    </w:p>
    <w:p w:rsidR="00523426" w:rsidRDefault="00523426">
      <w:pPr>
        <w:rPr>
          <w:rFonts w:ascii="Courier New" w:hAnsi="Courier New" w:cs="Courier New"/>
        </w:rPr>
      </w:pPr>
      <w:r>
        <w:rPr>
          <w:rFonts w:ascii="Courier New" w:hAnsi="Courier New" w:cs="Courier New"/>
        </w:rPr>
        <w:t xml:space="preserve">   buffer1[1] =        ??</w:t>
      </w:r>
    </w:p>
    <w:p w:rsidR="00523426" w:rsidRDefault="00523426">
      <w:pPr>
        <w:rPr>
          <w:rFonts w:ascii="Courier New" w:hAnsi="Courier New" w:cs="Courier New"/>
        </w:rPr>
      </w:pPr>
      <w:r>
        <w:rPr>
          <w:rFonts w:ascii="Courier New" w:hAnsi="Courier New" w:cs="Courier New"/>
        </w:rPr>
        <w:t xml:space="preserve">   buffer1[2] =         ??</w:t>
      </w:r>
    </w:p>
    <w:p w:rsidR="00523426" w:rsidRDefault="00523426">
      <w:pPr>
        <w:rPr>
          <w:rFonts w:ascii="Courier New" w:hAnsi="Courier New" w:cs="Courier New"/>
        </w:rPr>
      </w:pPr>
      <w:r>
        <w:rPr>
          <w:rFonts w:ascii="Courier New" w:hAnsi="Courier New" w:cs="Courier New"/>
        </w:rPr>
        <w:t xml:space="preserve">   buffer1[3] =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 xml:space="preserve">  </w:t>
      </w:r>
    </w:p>
    <w:p w:rsidR="00523426" w:rsidRDefault="00523426">
      <w:pPr>
        <w:rPr>
          <w:rFonts w:ascii="Courier New" w:hAnsi="Courier New" w:cs="Courier New"/>
        </w:rPr>
      </w:pPr>
      <w:r>
        <w:rPr>
          <w:rFonts w:ascii="Courier New" w:hAnsi="Courier New" w:cs="Courier New"/>
        </w:rPr>
        <w:t>}</w:t>
      </w:r>
    </w:p>
    <w:p w:rsidR="00523426" w:rsidRDefault="00523426">
      <w:pPr>
        <w:rPr>
          <w:rFonts w:ascii="Courier New" w:hAnsi="Courier New" w:cs="Courier New"/>
        </w:rPr>
      </w:pPr>
    </w:p>
    <w:p w:rsidR="00523426" w:rsidRDefault="00523426" w:rsidP="001328C5">
      <w:pPr>
        <w:pStyle w:val="1"/>
        <w:spacing w:before="156" w:after="156"/>
        <w:rPr>
          <w:sz w:val="24"/>
        </w:rPr>
      </w:pPr>
      <w:r>
        <w:rPr>
          <w:sz w:val="24"/>
        </w:rPr>
        <w:t>Visual Basic / C++ Section:</w:t>
      </w:r>
    </w:p>
    <w:p w:rsidR="00523426" w:rsidRDefault="00523426"/>
    <w:p w:rsidR="00523426" w:rsidRDefault="00523426">
      <w:pPr>
        <w:pStyle w:val="af9"/>
        <w:tabs>
          <w:tab w:val="clear" w:pos="4153"/>
          <w:tab w:val="clear" w:pos="8306"/>
        </w:tabs>
        <w:rPr>
          <w:sz w:val="24"/>
        </w:rPr>
      </w:pPr>
      <w:r>
        <w:rPr>
          <w:sz w:val="24"/>
        </w:rPr>
        <w:t>You can use C/C++ or Visual Basic to do the following</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Please write a simple function to access the momory card 8x8 bytes</w:t>
      </w:r>
    </w:p>
    <w:p w:rsidR="00523426" w:rsidRDefault="00523426">
      <w:pPr>
        <w:pStyle w:val="af9"/>
        <w:tabs>
          <w:tab w:val="clear" w:pos="4153"/>
          <w:tab w:val="clear" w:pos="8306"/>
        </w:tabs>
        <w:rPr>
          <w:sz w:val="24"/>
        </w:rPr>
      </w:pPr>
      <w:r>
        <w:rPr>
          <w:sz w:val="24"/>
        </w:rPr>
        <w:t>The input parameter for memory location is between 0-63</w:t>
      </w:r>
    </w:p>
    <w:p w:rsidR="00523426" w:rsidRDefault="00523426">
      <w:pPr>
        <w:pStyle w:val="af9"/>
        <w:tabs>
          <w:tab w:val="clear" w:pos="4153"/>
          <w:tab w:val="clear" w:pos="8306"/>
        </w:tabs>
        <w:rPr>
          <w:sz w:val="24"/>
        </w:rPr>
      </w:pPr>
      <w:r>
        <w:rPr>
          <w:sz w:val="24"/>
        </w:rPr>
        <w:t>If user want to write ‘1’ at the memory location 9, then this function will write ‘1’ at cell (1,1)</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Eg.</w:t>
      </w:r>
    </w:p>
    <w:p w:rsidR="00523426" w:rsidRDefault="00523426">
      <w:pPr>
        <w:pStyle w:val="af9"/>
        <w:tabs>
          <w:tab w:val="clear" w:pos="4153"/>
          <w:tab w:val="clear" w:pos="8306"/>
        </w:tabs>
        <w:rPr>
          <w:sz w:val="24"/>
        </w:rPr>
      </w:pPr>
      <w:r>
        <w:rPr>
          <w:sz w:val="24"/>
        </w:rPr>
        <w:t>MemAccess(9,1);     // MemAccess(int Position, int Value);</w:t>
      </w:r>
    </w:p>
    <w:p w:rsidR="00523426" w:rsidRDefault="00523426">
      <w:pPr>
        <w:pStyle w:val="af9"/>
        <w:tabs>
          <w:tab w:val="clear" w:pos="4153"/>
          <w:tab w:val="clear" w:pos="8306"/>
        </w:tabs>
        <w:rPr>
          <w:sz w:val="24"/>
        </w:rPr>
      </w:pPr>
      <w:r>
        <w:rPr>
          <w:sz w:val="24"/>
        </w:rPr>
        <w:t>MemAccess(2,5);</w:t>
      </w:r>
    </w:p>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Result</w:t>
      </w:r>
    </w:p>
    <w:p w:rsidR="00523426" w:rsidRDefault="00523426">
      <w:pPr>
        <w:pStyle w:val="af9"/>
        <w:tabs>
          <w:tab w:val="clear" w:pos="4153"/>
          <w:tab w:val="clear" w:pos="8306"/>
        </w:tabs>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5"/>
        <w:gridCol w:w="635"/>
        <w:gridCol w:w="635"/>
        <w:gridCol w:w="635"/>
        <w:gridCol w:w="635"/>
        <w:gridCol w:w="635"/>
        <w:gridCol w:w="635"/>
        <w:gridCol w:w="635"/>
        <w:gridCol w:w="635"/>
      </w:tblGrid>
      <w:tr w:rsidR="00523426">
        <w:trPr>
          <w:trHeight w:hRule="exact" w:val="274"/>
          <w:jc w:val="center"/>
        </w:trPr>
        <w:tc>
          <w:tcPr>
            <w:tcW w:w="635" w:type="dxa"/>
            <w:tcBorders>
              <w:top w:val="nil"/>
              <w:left w:val="nil"/>
              <w:bottom w:val="nil"/>
              <w:right w:val="nil"/>
            </w:tcBorders>
          </w:tcPr>
          <w:p w:rsidR="00523426" w:rsidRDefault="00523426">
            <w:pPr>
              <w:pStyle w:val="af9"/>
              <w:tabs>
                <w:tab w:val="clear" w:pos="4153"/>
                <w:tab w:val="clear" w:pos="8306"/>
              </w:tabs>
              <w:jc w:val="center"/>
              <w:rPr>
                <w:sz w:val="24"/>
              </w:rPr>
            </w:pP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0</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1</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2</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3</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4</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5</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6</w:t>
            </w:r>
          </w:p>
        </w:tc>
        <w:tc>
          <w:tcPr>
            <w:tcW w:w="635" w:type="dxa"/>
            <w:tcBorders>
              <w:top w:val="nil"/>
              <w:left w:val="nil"/>
              <w:bottom w:val="single" w:sz="4" w:space="0" w:color="auto"/>
              <w:right w:val="nil"/>
            </w:tcBorders>
          </w:tcPr>
          <w:p w:rsidR="00523426" w:rsidRDefault="00523426">
            <w:pPr>
              <w:pStyle w:val="af9"/>
              <w:tabs>
                <w:tab w:val="clear" w:pos="4153"/>
                <w:tab w:val="clear" w:pos="8306"/>
              </w:tabs>
              <w:jc w:val="center"/>
              <w:rPr>
                <w:sz w:val="24"/>
              </w:rPr>
            </w:pPr>
            <w:r>
              <w:rPr>
                <w:sz w:val="24"/>
              </w:rPr>
              <w:t>7</w:t>
            </w: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0</w:t>
            </w:r>
          </w:p>
        </w:tc>
        <w:tc>
          <w:tcPr>
            <w:tcW w:w="635" w:type="dxa"/>
            <w:tcBorders>
              <w:top w:val="single" w:sz="4" w:space="0" w:color="auto"/>
              <w:left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c>
          <w:tcPr>
            <w:tcW w:w="635" w:type="dxa"/>
            <w:tcBorders>
              <w:top w:val="single" w:sz="4" w:space="0" w:color="auto"/>
            </w:tcBorders>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1</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lastRenderedPageBreak/>
              <w:t>2</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3</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4</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5</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6</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r w:rsidR="00523426">
        <w:trPr>
          <w:trHeight w:hRule="exact" w:val="274"/>
          <w:jc w:val="center"/>
        </w:trPr>
        <w:tc>
          <w:tcPr>
            <w:tcW w:w="635" w:type="dxa"/>
            <w:tcBorders>
              <w:top w:val="nil"/>
              <w:left w:val="nil"/>
              <w:bottom w:val="nil"/>
              <w:right w:val="single" w:sz="4" w:space="0" w:color="auto"/>
            </w:tcBorders>
          </w:tcPr>
          <w:p w:rsidR="00523426" w:rsidRDefault="00523426">
            <w:pPr>
              <w:pStyle w:val="af9"/>
              <w:tabs>
                <w:tab w:val="clear" w:pos="4153"/>
                <w:tab w:val="clear" w:pos="8306"/>
              </w:tabs>
              <w:jc w:val="center"/>
              <w:rPr>
                <w:sz w:val="24"/>
              </w:rPr>
            </w:pPr>
            <w:r>
              <w:rPr>
                <w:sz w:val="24"/>
              </w:rPr>
              <w:t>7</w:t>
            </w:r>
          </w:p>
        </w:tc>
        <w:tc>
          <w:tcPr>
            <w:tcW w:w="635" w:type="dxa"/>
            <w:tcBorders>
              <w:left w:val="single" w:sz="4" w:space="0" w:color="auto"/>
            </w:tcBorders>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c>
          <w:tcPr>
            <w:tcW w:w="635" w:type="dxa"/>
          </w:tcPr>
          <w:p w:rsidR="00523426" w:rsidRDefault="00523426">
            <w:pPr>
              <w:pStyle w:val="af9"/>
              <w:tabs>
                <w:tab w:val="clear" w:pos="4153"/>
                <w:tab w:val="clear" w:pos="8306"/>
              </w:tabs>
              <w:jc w:val="center"/>
              <w:rPr>
                <w:sz w:val="24"/>
              </w:rPr>
            </w:pPr>
          </w:p>
        </w:tc>
      </w:tr>
    </w:tbl>
    <w:p w:rsidR="00523426" w:rsidRDefault="00523426">
      <w:pPr>
        <w:pStyle w:val="af9"/>
        <w:tabs>
          <w:tab w:val="clear" w:pos="4153"/>
          <w:tab w:val="clear" w:pos="8306"/>
        </w:tabs>
        <w:rPr>
          <w:sz w:val="24"/>
        </w:rPr>
      </w:pPr>
    </w:p>
    <w:p w:rsidR="00523426" w:rsidRDefault="00523426">
      <w:pPr>
        <w:pStyle w:val="af9"/>
        <w:tabs>
          <w:tab w:val="clear" w:pos="4153"/>
          <w:tab w:val="clear" w:pos="8306"/>
        </w:tabs>
        <w:rPr>
          <w:sz w:val="24"/>
        </w:rPr>
      </w:pPr>
      <w:r>
        <w:rPr>
          <w:sz w:val="24"/>
        </w:rPr>
        <w:t>Note: you can use array type to define this memory card.</w:t>
      </w:r>
    </w:p>
    <w:p w:rsidR="00523426" w:rsidRDefault="00523426">
      <w:pPr>
        <w:pStyle w:val="af9"/>
        <w:tabs>
          <w:tab w:val="clear" w:pos="4153"/>
          <w:tab w:val="clear" w:pos="8306"/>
        </w:tabs>
        <w:rPr>
          <w:sz w:val="24"/>
        </w:rPr>
      </w:pPr>
      <w:r>
        <w:rPr>
          <w:sz w:val="24"/>
        </w:rPr>
        <w:t>Eg.</w:t>
      </w:r>
    </w:p>
    <w:p w:rsidR="00523426" w:rsidRDefault="00523426">
      <w:pPr>
        <w:pStyle w:val="af9"/>
        <w:tabs>
          <w:tab w:val="clear" w:pos="4153"/>
          <w:tab w:val="clear" w:pos="8306"/>
        </w:tabs>
        <w:rPr>
          <w:i/>
          <w:iCs/>
          <w:sz w:val="24"/>
        </w:rPr>
      </w:pPr>
      <w:r>
        <w:rPr>
          <w:i/>
          <w:iCs/>
          <w:sz w:val="24"/>
        </w:rPr>
        <w:t>Int MemoryCard[8][8]; // Array definition in C</w:t>
      </w:r>
    </w:p>
    <w:p w:rsidR="00523426" w:rsidRDefault="00523426"/>
    <w:p w:rsidR="00523426" w:rsidRDefault="00523426">
      <w:r>
        <w:rPr>
          <w:rFonts w:hint="eastAsia"/>
        </w:rPr>
        <w:t>{</w:t>
      </w:r>
    </w:p>
    <w:p w:rsidR="00523426" w:rsidRDefault="00523426">
      <w:r>
        <w:rPr>
          <w:rFonts w:hint="eastAsia"/>
        </w:rPr>
        <w:t>}</w:t>
      </w:r>
    </w:p>
    <w:p w:rsidR="00523426" w:rsidRDefault="00523426"/>
    <w:p w:rsidR="00523426" w:rsidRDefault="00523426" w:rsidP="001328C5">
      <w:pPr>
        <w:pStyle w:val="1"/>
        <w:spacing w:before="156" w:after="156"/>
        <w:rPr>
          <w:sz w:val="24"/>
        </w:rPr>
      </w:pPr>
      <w:r>
        <w:rPr>
          <w:sz w:val="24"/>
        </w:rPr>
        <w:br w:type="page"/>
      </w:r>
    </w:p>
    <w:p w:rsidR="00523426" w:rsidRDefault="00523426" w:rsidP="001328C5">
      <w:pPr>
        <w:pStyle w:val="1"/>
        <w:spacing w:before="156" w:after="156"/>
        <w:rPr>
          <w:sz w:val="24"/>
          <w:u w:val="single"/>
        </w:rPr>
      </w:pPr>
      <w:r>
        <w:rPr>
          <w:sz w:val="24"/>
          <w:u w:val="single"/>
        </w:rPr>
        <w:lastRenderedPageBreak/>
        <w:t xml:space="preserve">BACK TO FOUNDATION </w:t>
      </w:r>
    </w:p>
    <w:p w:rsidR="00523426" w:rsidRDefault="00523426">
      <w:pPr>
        <w:rPr>
          <w:sz w:val="24"/>
        </w:rPr>
      </w:pPr>
    </w:p>
    <w:p w:rsidR="00523426" w:rsidRDefault="00523426">
      <w:pPr>
        <w:rPr>
          <w:sz w:val="24"/>
        </w:rPr>
      </w:pPr>
      <w:r>
        <w:rPr>
          <w:sz w:val="24"/>
        </w:rPr>
        <w:t>1 BYTE = _________BITS (based on 8 bits processor)</w:t>
      </w:r>
    </w:p>
    <w:p w:rsidR="00523426" w:rsidRDefault="00523426">
      <w:pPr>
        <w:rPr>
          <w:sz w:val="24"/>
        </w:rPr>
      </w:pPr>
    </w:p>
    <w:p w:rsidR="00523426" w:rsidRDefault="00523426">
      <w:pPr>
        <w:rPr>
          <w:sz w:val="24"/>
        </w:rPr>
      </w:pPr>
      <w:r>
        <w:rPr>
          <w:sz w:val="24"/>
        </w:rPr>
        <w:t>1 INTEGER = _______BYTES (based on 8 bits processor)</w:t>
      </w:r>
    </w:p>
    <w:p w:rsidR="00523426" w:rsidRDefault="00523426">
      <w:pPr>
        <w:rPr>
          <w:sz w:val="24"/>
        </w:rPr>
      </w:pPr>
    </w:p>
    <w:p w:rsidR="00523426" w:rsidRDefault="00523426">
      <w:pPr>
        <w:rPr>
          <w:sz w:val="24"/>
        </w:rPr>
      </w:pPr>
      <w:r>
        <w:rPr>
          <w:sz w:val="24"/>
        </w:rPr>
        <w:t>1 LONG =  _________BYTES (based on 8 bits processor)</w:t>
      </w:r>
    </w:p>
    <w:p w:rsidR="00523426" w:rsidRDefault="00523426">
      <w:pPr>
        <w:rPr>
          <w:sz w:val="24"/>
        </w:rPr>
      </w:pPr>
    </w:p>
    <w:p w:rsidR="00523426" w:rsidRDefault="00523426">
      <w:pPr>
        <w:rPr>
          <w:sz w:val="24"/>
        </w:rPr>
      </w:pPr>
    </w:p>
    <w:p w:rsidR="00523426" w:rsidRDefault="00523426" w:rsidP="001328C5">
      <w:pPr>
        <w:pStyle w:val="1"/>
        <w:spacing w:before="156" w:after="156"/>
        <w:rPr>
          <w:sz w:val="24"/>
          <w:u w:val="single"/>
        </w:rPr>
      </w:pPr>
      <w:r>
        <w:rPr>
          <w:sz w:val="24"/>
          <w:u w:val="single"/>
        </w:rPr>
        <w:t>8051 ASSEMBLY LANGUAGE PROGRAMMING</w:t>
      </w:r>
    </w:p>
    <w:p w:rsidR="00523426" w:rsidRDefault="00523426">
      <w:pPr>
        <w:rPr>
          <w:b/>
          <w:sz w:val="24"/>
        </w:rPr>
      </w:pPr>
    </w:p>
    <w:p w:rsidR="00523426" w:rsidRDefault="00523426">
      <w:pPr>
        <w:rPr>
          <w:i/>
          <w:sz w:val="24"/>
        </w:rPr>
      </w:pPr>
      <w:r>
        <w:rPr>
          <w:i/>
          <w:sz w:val="24"/>
        </w:rPr>
        <w:t xml:space="preserve">Add a comment on each line ! </w:t>
      </w:r>
    </w:p>
    <w:p w:rsidR="00523426" w:rsidRDefault="00523426">
      <w:pPr>
        <w:rPr>
          <w:b/>
          <w:sz w:val="24"/>
        </w:rPr>
      </w:pPr>
    </w:p>
    <w:p w:rsidR="00523426" w:rsidRDefault="00523426">
      <w:pPr>
        <w:ind w:firstLine="720"/>
        <w:rPr>
          <w:rFonts w:ascii="Courier New" w:hAnsi="Courier New"/>
          <w:sz w:val="24"/>
        </w:rPr>
      </w:pPr>
      <w:r>
        <w:rPr>
          <w:rFonts w:ascii="Courier New" w:hAnsi="Courier New"/>
          <w:sz w:val="24"/>
        </w:rPr>
        <w:t>MOV DPTR,#atable</w:t>
      </w:r>
      <w:r>
        <w:rPr>
          <w:rFonts w:ascii="Courier New" w:hAnsi="Courier New" w:hint="eastAsia"/>
          <w:sz w:val="24"/>
        </w:rPr>
        <w:t xml:space="preserve">        </w:t>
      </w:r>
    </w:p>
    <w:p w:rsidR="00523426" w:rsidRDefault="00523426">
      <w:pPr>
        <w:ind w:firstLine="720"/>
        <w:rPr>
          <w:rFonts w:ascii="Courier New" w:hAnsi="Courier New"/>
          <w:sz w:val="24"/>
        </w:rPr>
      </w:pPr>
      <w:r>
        <w:rPr>
          <w:rFonts w:ascii="Courier New" w:hAnsi="Courier New"/>
          <w:sz w:val="24"/>
        </w:rPr>
        <w:t xml:space="preserve">MOV A,R7                        </w:t>
      </w:r>
    </w:p>
    <w:p w:rsidR="00523426" w:rsidRDefault="00523426">
      <w:pPr>
        <w:ind w:firstLine="720"/>
        <w:rPr>
          <w:rFonts w:ascii="Courier New" w:hAnsi="Courier New"/>
          <w:sz w:val="24"/>
        </w:rPr>
      </w:pPr>
      <w:r>
        <w:rPr>
          <w:rFonts w:ascii="Courier New" w:hAnsi="Courier New"/>
          <w:sz w:val="24"/>
        </w:rPr>
        <w:t xml:space="preserve">MOVC A, @A+DPTR             </w:t>
      </w:r>
    </w:p>
    <w:p w:rsidR="00523426" w:rsidRDefault="00523426">
      <w:pPr>
        <w:ind w:leftChars="342" w:left="4558" w:hangingChars="1600" w:hanging="3840"/>
        <w:rPr>
          <w:rFonts w:ascii="Courier New" w:hAnsi="Courier New"/>
          <w:sz w:val="24"/>
        </w:rPr>
      </w:pPr>
      <w:r>
        <w:rPr>
          <w:rFonts w:ascii="Courier New" w:hAnsi="Courier New"/>
          <w:sz w:val="24"/>
        </w:rPr>
        <w:t xml:space="preserve">CJNE A,#EEPDELIVERYSTATE,_JUMP1 </w:t>
      </w:r>
      <w:r>
        <w:rPr>
          <w:rFonts w:ascii="Courier New" w:hAnsi="Courier New" w:hint="eastAsia"/>
          <w:sz w:val="24"/>
        </w:rPr>
        <w:t xml:space="preserve"> </w:t>
      </w:r>
      <w:r>
        <w:rPr>
          <w:rFonts w:ascii="Courier New" w:hAnsi="Courier New"/>
          <w:sz w:val="24"/>
        </w:rPr>
        <w:t xml:space="preserve"> </w:t>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t xml:space="preserve">RET                              </w:t>
      </w:r>
      <w:r>
        <w:rPr>
          <w:rFonts w:ascii="Courier New" w:hAnsi="Courier New"/>
          <w:sz w:val="24"/>
        </w:rPr>
        <w:tab/>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r>
      <w:r>
        <w:rPr>
          <w:rFonts w:ascii="Courier New" w:hAnsi="Courier New"/>
          <w:sz w:val="24"/>
        </w:rPr>
        <w:tab/>
      </w:r>
    </w:p>
    <w:p w:rsidR="00523426" w:rsidRDefault="00523426">
      <w:pPr>
        <w:rPr>
          <w:rFonts w:ascii="Courier New" w:hAnsi="Courier New"/>
          <w:sz w:val="24"/>
        </w:rPr>
      </w:pPr>
      <w:r>
        <w:rPr>
          <w:rFonts w:ascii="Courier New" w:hAnsi="Courier New"/>
          <w:sz w:val="24"/>
        </w:rPr>
        <w:t xml:space="preserve">   </w:t>
      </w:r>
      <w:r>
        <w:rPr>
          <w:rFonts w:ascii="Courier New" w:hAnsi="Courier New"/>
          <w:sz w:val="24"/>
        </w:rPr>
        <w:tab/>
        <w:t>_JUMP1:</w:t>
      </w:r>
    </w:p>
    <w:p w:rsidR="00523426" w:rsidRDefault="00523426">
      <w:pPr>
        <w:ind w:left="720"/>
        <w:rPr>
          <w:rFonts w:ascii="Courier New" w:hAnsi="Courier New"/>
          <w:sz w:val="24"/>
        </w:rPr>
      </w:pPr>
      <w:r>
        <w:rPr>
          <w:rFonts w:ascii="Courier New" w:hAnsi="Courier New"/>
          <w:sz w:val="24"/>
        </w:rPr>
        <w:t>MOV R6,A</w:t>
      </w:r>
      <w:r>
        <w:rPr>
          <w:rFonts w:ascii="Courier New" w:hAnsi="Courier New" w:hint="eastAsia"/>
          <w:sz w:val="24"/>
        </w:rPr>
        <w:t xml:space="preserve">                       </w:t>
      </w:r>
    </w:p>
    <w:p w:rsidR="00523426" w:rsidRDefault="00523426">
      <w:pPr>
        <w:ind w:left="720"/>
        <w:rPr>
          <w:rFonts w:ascii="Courier New" w:hAnsi="Courier New"/>
          <w:sz w:val="24"/>
        </w:rPr>
      </w:pPr>
      <w:r>
        <w:rPr>
          <w:rFonts w:ascii="Courier New" w:hAnsi="Courier New"/>
          <w:sz w:val="24"/>
        </w:rPr>
        <w:t xml:space="preserve">MOV A,R7                       </w:t>
      </w:r>
    </w:p>
    <w:p w:rsidR="00523426" w:rsidRDefault="00523426">
      <w:pPr>
        <w:ind w:left="720"/>
        <w:rPr>
          <w:rFonts w:ascii="Courier New" w:hAnsi="Courier New"/>
          <w:sz w:val="24"/>
        </w:rPr>
      </w:pPr>
      <w:r>
        <w:rPr>
          <w:rFonts w:ascii="Courier New" w:hAnsi="Courier New"/>
          <w:sz w:val="24"/>
        </w:rPr>
        <w:t xml:space="preserve">INC A                           </w:t>
      </w:r>
    </w:p>
    <w:p w:rsidR="00523426" w:rsidRDefault="00523426">
      <w:pPr>
        <w:ind w:leftChars="343" w:left="5280" w:hangingChars="1900" w:hanging="4560"/>
        <w:rPr>
          <w:rFonts w:ascii="Courier New" w:hAnsi="Courier New"/>
          <w:sz w:val="24"/>
        </w:rPr>
      </w:pPr>
      <w:r>
        <w:rPr>
          <w:rFonts w:ascii="Courier New" w:hAnsi="Courier New"/>
          <w:sz w:val="24"/>
        </w:rPr>
        <w:t xml:space="preserve">MOVC A, @A+DPTR                  </w:t>
      </w:r>
      <w:r>
        <w:rPr>
          <w:rFonts w:ascii="Courier New" w:hAnsi="Courier New" w:hint="eastAsia"/>
          <w:sz w:val="24"/>
        </w:rPr>
        <w:t xml:space="preserve"> </w:t>
      </w:r>
    </w:p>
    <w:p w:rsidR="00523426" w:rsidRDefault="00523426">
      <w:pPr>
        <w:ind w:left="720"/>
        <w:rPr>
          <w:rFonts w:ascii="Courier New" w:hAnsi="Courier New"/>
          <w:sz w:val="24"/>
        </w:rPr>
      </w:pPr>
      <w:r>
        <w:rPr>
          <w:rFonts w:ascii="Courier New" w:hAnsi="Courier New"/>
          <w:sz w:val="24"/>
        </w:rPr>
        <w:t xml:space="preserve">MOV DPL,A                        </w:t>
      </w:r>
    </w:p>
    <w:p w:rsidR="00523426" w:rsidRDefault="00523426">
      <w:pPr>
        <w:ind w:left="720"/>
        <w:rPr>
          <w:rFonts w:ascii="Courier New" w:hAnsi="Courier New"/>
          <w:sz w:val="24"/>
        </w:rPr>
      </w:pPr>
      <w:r>
        <w:rPr>
          <w:rFonts w:ascii="Courier New" w:hAnsi="Courier New"/>
          <w:sz w:val="24"/>
        </w:rPr>
        <w:t xml:space="preserve">MOV DPH,R6                      </w:t>
      </w:r>
    </w:p>
    <w:p w:rsidR="00523426" w:rsidRDefault="00523426">
      <w:pPr>
        <w:ind w:left="720"/>
        <w:rPr>
          <w:rFonts w:ascii="Courier New" w:hAnsi="Courier New"/>
          <w:sz w:val="24"/>
        </w:rPr>
      </w:pPr>
    </w:p>
    <w:p w:rsidR="00523426" w:rsidRDefault="00523426">
      <w:pPr>
        <w:ind w:left="720"/>
        <w:rPr>
          <w:rFonts w:ascii="Courier New" w:hAnsi="Courier New"/>
          <w:sz w:val="24"/>
        </w:rPr>
      </w:pPr>
      <w:r>
        <w:rPr>
          <w:rFonts w:ascii="Courier New" w:hAnsi="Courier New"/>
          <w:sz w:val="24"/>
        </w:rPr>
        <w:t xml:space="preserve">POP ACC                          </w:t>
      </w:r>
    </w:p>
    <w:p w:rsidR="00523426" w:rsidRDefault="00523426">
      <w:pPr>
        <w:ind w:left="720"/>
        <w:rPr>
          <w:rFonts w:ascii="Courier New" w:hAnsi="Courier New"/>
          <w:sz w:val="24"/>
        </w:rPr>
      </w:pPr>
      <w:r>
        <w:rPr>
          <w:rFonts w:ascii="Courier New" w:hAnsi="Courier New"/>
          <w:sz w:val="24"/>
        </w:rPr>
        <w:t xml:space="preserve">POP ACC                        </w:t>
      </w:r>
    </w:p>
    <w:p w:rsidR="00523426" w:rsidRDefault="00523426">
      <w:pPr>
        <w:ind w:left="720"/>
        <w:rPr>
          <w:rFonts w:ascii="Courier New" w:hAnsi="Courier New"/>
          <w:sz w:val="24"/>
        </w:rPr>
      </w:pPr>
      <w:r>
        <w:rPr>
          <w:rFonts w:ascii="Courier New" w:hAnsi="Courier New"/>
          <w:sz w:val="24"/>
        </w:rPr>
        <w:t xml:space="preserve">CLR A                            </w:t>
      </w:r>
    </w:p>
    <w:p w:rsidR="00523426" w:rsidRDefault="00523426">
      <w:pPr>
        <w:ind w:left="720"/>
        <w:rPr>
          <w:sz w:val="24"/>
        </w:rPr>
      </w:pPr>
      <w:r>
        <w:rPr>
          <w:rFonts w:ascii="Courier New" w:hAnsi="Courier New"/>
          <w:sz w:val="24"/>
        </w:rPr>
        <w:t xml:space="preserve">JMP @A+DPTR                    </w:t>
      </w:r>
    </w:p>
    <w:p w:rsidR="00523426" w:rsidRDefault="00523426">
      <w:pPr>
        <w:rPr>
          <w:sz w:val="24"/>
        </w:rPr>
      </w:pPr>
    </w:p>
    <w:p w:rsidR="00523426" w:rsidRDefault="00523426">
      <w:pPr>
        <w:rPr>
          <w:i/>
          <w:sz w:val="24"/>
        </w:rPr>
      </w:pPr>
      <w:r>
        <w:rPr>
          <w:i/>
          <w:sz w:val="24"/>
        </w:rPr>
        <w:t>Explain what is the function ?</w:t>
      </w:r>
    </w:p>
    <w:p w:rsidR="00523426" w:rsidRDefault="00523426">
      <w:pPr>
        <w:rPr>
          <w:sz w:val="24"/>
        </w:rPr>
      </w:pPr>
      <w:r>
        <w:rPr>
          <w:rFonts w:hint="eastAsia"/>
          <w:sz w:val="24"/>
        </w:rPr>
        <w:t xml:space="preserve">       </w:t>
      </w:r>
    </w:p>
    <w:p w:rsidR="00523426" w:rsidRDefault="00523426">
      <w:pPr>
        <w:ind w:firstLineChars="800" w:firstLine="1920"/>
        <w:rPr>
          <w:b/>
          <w:bCs/>
          <w:sz w:val="24"/>
          <w:u w:val="single"/>
        </w:rPr>
      </w:pPr>
      <w:r>
        <w:rPr>
          <w:sz w:val="24"/>
        </w:rPr>
        <w:br w:type="page"/>
      </w:r>
      <w:r>
        <w:rPr>
          <w:b/>
          <w:bCs/>
          <w:sz w:val="24"/>
          <w:u w:val="single"/>
        </w:rPr>
        <w:lastRenderedPageBreak/>
        <w:t>JAVA SECTION:</w:t>
      </w:r>
    </w:p>
    <w:p w:rsidR="00523426" w:rsidRDefault="00523426">
      <w:pPr>
        <w:rPr>
          <w:sz w:val="24"/>
        </w:rPr>
      </w:pPr>
    </w:p>
    <w:p w:rsidR="00523426" w:rsidRDefault="00523426">
      <w:pPr>
        <w:rPr>
          <w:sz w:val="24"/>
        </w:rPr>
      </w:pPr>
      <w:r>
        <w:rPr>
          <w:sz w:val="24"/>
        </w:rPr>
        <w:t xml:space="preserve">Q 1. Construct a Java program to do the following </w:t>
      </w:r>
    </w:p>
    <w:p w:rsidR="00523426" w:rsidRDefault="00523426">
      <w:pPr>
        <w:rPr>
          <w:b/>
          <w:bCs/>
          <w:sz w:val="24"/>
        </w:rPr>
      </w:pPr>
      <w:r>
        <w:rPr>
          <w:b/>
          <w:bCs/>
          <w:sz w:val="24"/>
        </w:rPr>
        <w:t>(if you do this question, you do not have to answer Q2, Q3 and Q4):</w:t>
      </w:r>
    </w:p>
    <w:p w:rsidR="00523426" w:rsidRDefault="00523426">
      <w:pPr>
        <w:rPr>
          <w:sz w:val="24"/>
        </w:rPr>
      </w:pPr>
    </w:p>
    <w:p w:rsidR="00523426" w:rsidRDefault="00523426">
      <w:pPr>
        <w:rPr>
          <w:sz w:val="24"/>
        </w:rPr>
      </w:pPr>
      <w:r>
        <w:rPr>
          <w:sz w:val="24"/>
        </w:rPr>
        <w:tab/>
        <w:t xml:space="preserve">byte b = </w:t>
      </w:r>
    </w:p>
    <w:p w:rsidR="00523426" w:rsidRDefault="00523426">
      <w:pPr>
        <w:rPr>
          <w:sz w:val="24"/>
        </w:rPr>
      </w:pPr>
      <w:r>
        <w:rPr>
          <w:sz w:val="24"/>
        </w:rPr>
        <w:tab/>
        <w:t>byte pos = ;</w:t>
      </w:r>
    </w:p>
    <w:p w:rsidR="00523426" w:rsidRDefault="00523426">
      <w:pPr>
        <w:rPr>
          <w:sz w:val="24"/>
        </w:rPr>
      </w:pPr>
      <w:r>
        <w:rPr>
          <w:sz w:val="24"/>
        </w:rPr>
        <w:tab/>
        <w:t>bu.IsBitOn(b, pos);</w:t>
      </w:r>
    </w:p>
    <w:p w:rsidR="00523426" w:rsidRDefault="00523426">
      <w:pPr>
        <w:rPr>
          <w:sz w:val="24"/>
        </w:rPr>
      </w:pPr>
      <w:r>
        <w:rPr>
          <w:sz w:val="24"/>
        </w:rPr>
        <w:t xml:space="preserve">            b = 4;</w:t>
      </w:r>
    </w:p>
    <w:p w:rsidR="00523426" w:rsidRDefault="00523426">
      <w:pPr>
        <w:rPr>
          <w:sz w:val="24"/>
        </w:rPr>
      </w:pPr>
      <w:r>
        <w:rPr>
          <w:sz w:val="24"/>
        </w:rPr>
        <w:tab/>
        <w:t>bu.IsBitOn(b, pos);</w:t>
      </w:r>
    </w:p>
    <w:p w:rsidR="00523426" w:rsidRDefault="00523426">
      <w:pPr>
        <w:rPr>
          <w:sz w:val="24"/>
        </w:rPr>
      </w:pPr>
    </w:p>
    <w:p w:rsidR="00523426" w:rsidRDefault="00523426">
      <w:pPr>
        <w:rPr>
          <w:sz w:val="24"/>
        </w:rPr>
      </w:pPr>
      <w:r>
        <w:rPr>
          <w:sz w:val="24"/>
        </w:rPr>
        <w:t>Result:</w:t>
      </w:r>
    </w:p>
    <w:p w:rsidR="00523426" w:rsidRDefault="00523426">
      <w:pPr>
        <w:rPr>
          <w:sz w:val="24"/>
        </w:rPr>
      </w:pPr>
    </w:p>
    <w:p w:rsidR="00523426" w:rsidRDefault="00523426">
      <w:pPr>
        <w:rPr>
          <w:sz w:val="24"/>
        </w:rPr>
      </w:pPr>
      <w:r>
        <w:rPr>
          <w:sz w:val="24"/>
        </w:rPr>
        <w:t>&gt; Byte = 5, Bit at position 0 is on.</w:t>
      </w:r>
    </w:p>
    <w:p w:rsidR="00523426" w:rsidRDefault="00523426">
      <w:pPr>
        <w:rPr>
          <w:sz w:val="24"/>
        </w:rPr>
      </w:pPr>
      <w:r>
        <w:rPr>
          <w:sz w:val="24"/>
        </w:rPr>
        <w:t>&gt; Byte = 4, Bit at position 0 is off</w:t>
      </w:r>
    </w:p>
    <w:p w:rsidR="00523426" w:rsidRDefault="00523426">
      <w:pPr>
        <w:rPr>
          <w:sz w:val="24"/>
        </w:rPr>
      </w:pPr>
    </w:p>
    <w:p w:rsidR="00523426" w:rsidRDefault="00523426">
      <w:pPr>
        <w:rPr>
          <w:sz w:val="24"/>
        </w:rPr>
      </w:pPr>
      <w:r>
        <w:rPr>
          <w:sz w:val="24"/>
        </w:rPr>
        <w:t xml:space="preserve">Eg. </w:t>
      </w:r>
    </w:p>
    <w:p w:rsidR="00523426" w:rsidRDefault="00523426">
      <w:pPr>
        <w:rPr>
          <w:sz w:val="24"/>
        </w:rPr>
      </w:pPr>
      <w:r>
        <w:rPr>
          <w:sz w:val="24"/>
        </w:rPr>
        <w:t>5 = 00000101</w:t>
      </w:r>
    </w:p>
    <w:p w:rsidR="00523426" w:rsidRDefault="00523426">
      <w:pPr>
        <w:rPr>
          <w:sz w:val="24"/>
        </w:rPr>
      </w:pPr>
      <w:r>
        <w:rPr>
          <w:sz w:val="24"/>
        </w:rPr>
        <w:t>7      6    5    4    3    2    1    0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360"/>
        <w:gridCol w:w="360"/>
        <w:gridCol w:w="360"/>
        <w:gridCol w:w="360"/>
        <w:gridCol w:w="360"/>
        <w:gridCol w:w="360"/>
        <w:gridCol w:w="360"/>
      </w:tblGrid>
      <w:tr w:rsidR="00523426">
        <w:trPr>
          <w:trHeight w:val="287"/>
        </w:trPr>
        <w:tc>
          <w:tcPr>
            <w:tcW w:w="468"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1</w:t>
            </w:r>
          </w:p>
        </w:tc>
        <w:tc>
          <w:tcPr>
            <w:tcW w:w="360" w:type="dxa"/>
          </w:tcPr>
          <w:p w:rsidR="00523426" w:rsidRDefault="00523426">
            <w:pPr>
              <w:rPr>
                <w:sz w:val="24"/>
              </w:rPr>
            </w:pPr>
            <w:r>
              <w:rPr>
                <w:sz w:val="24"/>
              </w:rPr>
              <w:t>0</w:t>
            </w:r>
          </w:p>
        </w:tc>
        <w:tc>
          <w:tcPr>
            <w:tcW w:w="360" w:type="dxa"/>
          </w:tcPr>
          <w:p w:rsidR="00523426" w:rsidRDefault="00523426">
            <w:pPr>
              <w:rPr>
                <w:sz w:val="24"/>
              </w:rPr>
            </w:pPr>
            <w:r>
              <w:rPr>
                <w:sz w:val="24"/>
              </w:rPr>
              <w:t>1</w:t>
            </w:r>
          </w:p>
        </w:tc>
      </w:tr>
    </w:tbl>
    <w:p w:rsidR="00523426" w:rsidRDefault="00523426">
      <w:pPr>
        <w:rPr>
          <w:sz w:val="24"/>
        </w:rPr>
      </w:pPr>
      <w:r>
        <w:rPr>
          <w:sz w:val="24"/>
        </w:rPr>
        <w:t xml:space="preserve"> </w:t>
      </w:r>
    </w:p>
    <w:p w:rsidR="00523426" w:rsidRDefault="00523426">
      <w:pPr>
        <w:rPr>
          <w:sz w:val="24"/>
        </w:rPr>
      </w:pPr>
      <w:r>
        <w:rPr>
          <w:sz w:val="24"/>
        </w:rPr>
        <w:t>Bit at position 0 is on</w:t>
      </w:r>
    </w:p>
    <w:p w:rsidR="00523426" w:rsidRDefault="00523426">
      <w:pPr>
        <w:rPr>
          <w:sz w:val="24"/>
        </w:rPr>
      </w:pPr>
    </w:p>
    <w:p w:rsidR="00523426" w:rsidRDefault="00523426">
      <w:pPr>
        <w:rPr>
          <w:sz w:val="24"/>
        </w:rPr>
      </w:pPr>
    </w:p>
    <w:p w:rsidR="00523426" w:rsidRDefault="00523426">
      <w:pPr>
        <w:rPr>
          <w:sz w:val="24"/>
        </w:rPr>
      </w:pPr>
      <w:r>
        <w:rPr>
          <w:sz w:val="24"/>
        </w:rPr>
        <w:t>Q 2. Explain why Java program can be easily run on different platforms/operating systems.</w:t>
      </w:r>
    </w:p>
    <w:p w:rsidR="00523426" w:rsidRDefault="00523426">
      <w:pPr>
        <w:rPr>
          <w:sz w:val="24"/>
        </w:rPr>
      </w:pPr>
      <w:r>
        <w:rPr>
          <w:rFonts w:hint="eastAsia"/>
          <w:sz w:val="24"/>
        </w:rPr>
        <w:t xml:space="preserve">  </w:t>
      </w:r>
    </w:p>
    <w:p w:rsidR="00523426" w:rsidRDefault="00523426">
      <w:pPr>
        <w:rPr>
          <w:sz w:val="24"/>
        </w:rPr>
      </w:pPr>
      <w:r>
        <w:rPr>
          <w:sz w:val="24"/>
        </w:rPr>
        <w:t>Q 3. Describe the structure of a Class in Java</w:t>
      </w:r>
    </w:p>
    <w:p w:rsidR="00523426" w:rsidRDefault="00523426">
      <w:pPr>
        <w:ind w:firstLineChars="300" w:firstLine="720"/>
        <w:rPr>
          <w:sz w:val="24"/>
        </w:rPr>
      </w:pPr>
      <w:r>
        <w:rPr>
          <w:rFonts w:hint="eastAsia"/>
          <w:sz w:val="24"/>
        </w:rPr>
        <w:t xml:space="preserve">  </w:t>
      </w:r>
    </w:p>
    <w:p w:rsidR="00523426" w:rsidRDefault="00523426">
      <w:pPr>
        <w:rPr>
          <w:sz w:val="24"/>
        </w:rPr>
      </w:pPr>
      <w:r>
        <w:rPr>
          <w:sz w:val="24"/>
        </w:rPr>
        <w:t xml:space="preserve">Q 4. Explain </w:t>
      </w:r>
      <w:r>
        <w:rPr>
          <w:i/>
          <w:iCs/>
          <w:sz w:val="24"/>
        </w:rPr>
        <w:t>Inheritance</w:t>
      </w:r>
      <w:r>
        <w:rPr>
          <w:sz w:val="24"/>
        </w:rPr>
        <w:t xml:space="preserve"> and </w:t>
      </w:r>
      <w:r>
        <w:rPr>
          <w:i/>
          <w:iCs/>
          <w:sz w:val="24"/>
        </w:rPr>
        <w:t>Overloaded Function</w:t>
      </w:r>
      <w:r>
        <w:rPr>
          <w:sz w:val="24"/>
        </w:rPr>
        <w:t xml:space="preserve"> in  Java</w:t>
      </w:r>
    </w:p>
    <w:p w:rsidR="00523426" w:rsidRDefault="00523426">
      <w:pPr>
        <w:rPr>
          <w:sz w:val="24"/>
        </w:rPr>
      </w:pPr>
    </w:p>
    <w:p w:rsidR="00523426" w:rsidRDefault="00523426"/>
    <w:p w:rsidR="00523426" w:rsidRDefault="00523426"/>
    <w:p w:rsidR="00523426" w:rsidRDefault="00523426"/>
    <w:p w:rsidR="00523426" w:rsidRDefault="00523426">
      <w:r>
        <w:rPr>
          <w:rFonts w:hint="eastAsia"/>
        </w:rPr>
        <w:t>面试考题集绵（技术类）</w:t>
      </w:r>
    </w:p>
    <w:p w:rsidR="00523426" w:rsidRDefault="00523426">
      <w:pPr>
        <w:spacing w:line="360" w:lineRule="auto"/>
        <w:rPr>
          <w:sz w:val="24"/>
        </w:rPr>
      </w:pPr>
      <w:r>
        <w:rPr>
          <w:sz w:val="24"/>
        </w:rPr>
        <w:t>1</w:t>
      </w:r>
      <w:r>
        <w:rPr>
          <w:rFonts w:hint="eastAsia"/>
          <w:sz w:val="24"/>
        </w:rPr>
        <w:t>、</w:t>
      </w:r>
      <w:r>
        <w:rPr>
          <w:rFonts w:hint="eastAsia"/>
          <w:sz w:val="24"/>
        </w:rPr>
        <w:t>server</w:t>
      </w:r>
      <w:r>
        <w:rPr>
          <w:rFonts w:hint="eastAsia"/>
          <w:sz w:val="24"/>
        </w:rPr>
        <w:t>与</w:t>
      </w:r>
      <w:r>
        <w:rPr>
          <w:rFonts w:hint="eastAsia"/>
          <w:sz w:val="24"/>
        </w:rPr>
        <w:t>oracle</w:t>
      </w:r>
      <w:r>
        <w:rPr>
          <w:rFonts w:hint="eastAsia"/>
          <w:sz w:val="24"/>
        </w:rPr>
        <w:t>区别？</w:t>
      </w:r>
    </w:p>
    <w:p w:rsidR="00523426" w:rsidRDefault="00523426">
      <w:pPr>
        <w:spacing w:line="360" w:lineRule="auto"/>
        <w:rPr>
          <w:sz w:val="24"/>
        </w:rPr>
      </w:pPr>
      <w:r>
        <w:rPr>
          <w:sz w:val="24"/>
        </w:rPr>
        <w:t>2</w:t>
      </w:r>
      <w:r>
        <w:rPr>
          <w:rFonts w:hint="eastAsia"/>
          <w:sz w:val="24"/>
        </w:rPr>
        <w:t>、存储过程优缺点</w:t>
      </w:r>
    </w:p>
    <w:p w:rsidR="00523426" w:rsidRDefault="00523426">
      <w:pPr>
        <w:spacing w:line="360" w:lineRule="auto"/>
        <w:rPr>
          <w:sz w:val="24"/>
        </w:rPr>
      </w:pPr>
      <w:r>
        <w:rPr>
          <w:rFonts w:hint="eastAsia"/>
          <w:sz w:val="24"/>
        </w:rPr>
        <w:t>3</w:t>
      </w:r>
      <w:r>
        <w:rPr>
          <w:rFonts w:hint="eastAsia"/>
          <w:sz w:val="24"/>
        </w:rPr>
        <w:t>、存储过程中怎样调用存储过程？</w:t>
      </w:r>
    </w:p>
    <w:p w:rsidR="00523426" w:rsidRDefault="00523426">
      <w:pPr>
        <w:spacing w:line="360" w:lineRule="auto"/>
        <w:rPr>
          <w:sz w:val="24"/>
        </w:rPr>
      </w:pPr>
      <w:r>
        <w:rPr>
          <w:rFonts w:hint="eastAsia"/>
          <w:sz w:val="24"/>
        </w:rPr>
        <w:t>4</w:t>
      </w:r>
      <w:r>
        <w:rPr>
          <w:rFonts w:hint="eastAsia"/>
          <w:sz w:val="24"/>
        </w:rPr>
        <w:t>、</w:t>
      </w:r>
      <w:r>
        <w:rPr>
          <w:rFonts w:hint="eastAsia"/>
          <w:sz w:val="24"/>
        </w:rPr>
        <w:t>JSP</w:t>
      </w:r>
      <w:r>
        <w:rPr>
          <w:rFonts w:hint="eastAsia"/>
          <w:sz w:val="24"/>
        </w:rPr>
        <w:t>上怎样调用存储过程？</w:t>
      </w:r>
    </w:p>
    <w:p w:rsidR="00523426" w:rsidRDefault="00523426">
      <w:pPr>
        <w:spacing w:line="360" w:lineRule="auto"/>
        <w:rPr>
          <w:sz w:val="24"/>
        </w:rPr>
      </w:pPr>
      <w:r>
        <w:rPr>
          <w:rFonts w:hint="eastAsia"/>
          <w:sz w:val="24"/>
        </w:rPr>
        <w:t>5</w:t>
      </w:r>
      <w:r>
        <w:rPr>
          <w:rFonts w:hint="eastAsia"/>
          <w:sz w:val="24"/>
        </w:rPr>
        <w:t>、</w:t>
      </w:r>
      <w:r>
        <w:rPr>
          <w:rFonts w:hint="eastAsia"/>
          <w:sz w:val="24"/>
        </w:rPr>
        <w:t>MVC</w:t>
      </w:r>
      <w:r>
        <w:rPr>
          <w:rFonts w:hint="eastAsia"/>
          <w:sz w:val="24"/>
        </w:rPr>
        <w:t>中的问题</w:t>
      </w:r>
      <w:r>
        <w:rPr>
          <w:rFonts w:hint="eastAsia"/>
          <w:sz w:val="24"/>
        </w:rPr>
        <w:t>?</w:t>
      </w:r>
    </w:p>
    <w:p w:rsidR="00523426" w:rsidRDefault="00523426">
      <w:pPr>
        <w:spacing w:line="360" w:lineRule="auto"/>
        <w:rPr>
          <w:sz w:val="24"/>
        </w:rPr>
      </w:pPr>
      <w:r>
        <w:rPr>
          <w:rFonts w:hint="eastAsia"/>
          <w:sz w:val="24"/>
        </w:rPr>
        <w:t>6</w:t>
      </w:r>
      <w:r>
        <w:rPr>
          <w:rFonts w:hint="eastAsia"/>
          <w:sz w:val="24"/>
        </w:rPr>
        <w:t>、</w:t>
      </w:r>
      <w:r>
        <w:rPr>
          <w:rFonts w:hint="eastAsia"/>
          <w:sz w:val="24"/>
        </w:rPr>
        <w:t>Servlet</w:t>
      </w:r>
      <w:r>
        <w:rPr>
          <w:rFonts w:hint="eastAsia"/>
          <w:sz w:val="24"/>
        </w:rPr>
        <w:t>通用方法？</w:t>
      </w:r>
    </w:p>
    <w:p w:rsidR="00523426" w:rsidRDefault="00523426">
      <w:pPr>
        <w:spacing w:line="360" w:lineRule="auto"/>
        <w:rPr>
          <w:sz w:val="24"/>
        </w:rPr>
      </w:pPr>
      <w:r>
        <w:rPr>
          <w:rFonts w:hint="eastAsia"/>
          <w:sz w:val="24"/>
        </w:rPr>
        <w:lastRenderedPageBreak/>
        <w:t>7</w:t>
      </w:r>
      <w:r>
        <w:rPr>
          <w:rFonts w:hint="eastAsia"/>
          <w:sz w:val="24"/>
        </w:rPr>
        <w:t>、</w:t>
      </w:r>
      <w:r>
        <w:rPr>
          <w:rFonts w:hint="eastAsia"/>
          <w:sz w:val="24"/>
        </w:rPr>
        <w:t>JSP</w:t>
      </w:r>
      <w:r>
        <w:rPr>
          <w:rFonts w:hint="eastAsia"/>
          <w:sz w:val="24"/>
        </w:rPr>
        <w:t>中的</w:t>
      </w:r>
      <w:r>
        <w:rPr>
          <w:rFonts w:hint="eastAsia"/>
          <w:sz w:val="24"/>
        </w:rPr>
        <w:t>WEB.XML</w:t>
      </w:r>
      <w:r>
        <w:rPr>
          <w:rFonts w:hint="eastAsia"/>
          <w:sz w:val="24"/>
        </w:rPr>
        <w:t>是干什么的？会不会配置？</w:t>
      </w:r>
    </w:p>
    <w:p w:rsidR="00523426" w:rsidRDefault="00523426">
      <w:pPr>
        <w:spacing w:line="360" w:lineRule="auto"/>
        <w:rPr>
          <w:sz w:val="24"/>
        </w:rPr>
      </w:pPr>
      <w:r>
        <w:rPr>
          <w:rFonts w:hint="eastAsia"/>
          <w:sz w:val="24"/>
        </w:rPr>
        <w:t>8</w:t>
      </w:r>
      <w:r>
        <w:rPr>
          <w:rFonts w:hint="eastAsia"/>
          <w:sz w:val="24"/>
        </w:rPr>
        <w:t>、</w:t>
      </w:r>
      <w:r>
        <w:rPr>
          <w:rFonts w:hint="eastAsia"/>
          <w:sz w:val="24"/>
        </w:rPr>
        <w:t>T</w:t>
      </w:r>
      <w:r>
        <w:rPr>
          <w:sz w:val="24"/>
        </w:rPr>
        <w:t>omcat</w:t>
      </w:r>
      <w:r>
        <w:rPr>
          <w:rFonts w:hint="eastAsia"/>
          <w:sz w:val="24"/>
        </w:rPr>
        <w:t>运行机制？</w:t>
      </w:r>
    </w:p>
    <w:p w:rsidR="00523426" w:rsidRDefault="00523426">
      <w:pPr>
        <w:spacing w:line="360" w:lineRule="auto"/>
        <w:rPr>
          <w:sz w:val="24"/>
        </w:rPr>
      </w:pPr>
      <w:r>
        <w:rPr>
          <w:rFonts w:hint="eastAsia"/>
          <w:sz w:val="24"/>
        </w:rPr>
        <w:t>9</w:t>
      </w:r>
      <w:r>
        <w:rPr>
          <w:rFonts w:hint="eastAsia"/>
          <w:sz w:val="24"/>
        </w:rPr>
        <w:t>、</w:t>
      </w:r>
      <w:r>
        <w:rPr>
          <w:rFonts w:hint="eastAsia"/>
          <w:sz w:val="24"/>
        </w:rPr>
        <w:t>T</w:t>
      </w:r>
      <w:r>
        <w:rPr>
          <w:sz w:val="24"/>
        </w:rPr>
        <w:t>omcat</w:t>
      </w:r>
      <w:r>
        <w:rPr>
          <w:rFonts w:hint="eastAsia"/>
          <w:sz w:val="24"/>
        </w:rPr>
        <w:t>中的</w:t>
      </w:r>
      <w:r>
        <w:rPr>
          <w:rFonts w:hint="eastAsia"/>
          <w:sz w:val="24"/>
        </w:rPr>
        <w:t>serv</w:t>
      </w:r>
      <w:r>
        <w:rPr>
          <w:sz w:val="24"/>
        </w:rPr>
        <w:t>let.xml</w:t>
      </w:r>
      <w:r>
        <w:rPr>
          <w:rFonts w:hint="eastAsia"/>
          <w:sz w:val="24"/>
        </w:rPr>
        <w:t>是干什么的？会不会配置？</w:t>
      </w:r>
    </w:p>
    <w:p w:rsidR="00523426" w:rsidRDefault="00523426">
      <w:pPr>
        <w:spacing w:line="360" w:lineRule="auto"/>
        <w:rPr>
          <w:sz w:val="24"/>
        </w:rPr>
      </w:pPr>
      <w:r>
        <w:rPr>
          <w:rFonts w:hint="eastAsia"/>
          <w:sz w:val="24"/>
        </w:rPr>
        <w:t>10</w:t>
      </w:r>
      <w:r>
        <w:rPr>
          <w:rFonts w:hint="eastAsia"/>
          <w:sz w:val="24"/>
        </w:rPr>
        <w:t>、</w:t>
      </w:r>
      <w:r>
        <w:rPr>
          <w:rFonts w:hint="eastAsia"/>
          <w:sz w:val="24"/>
        </w:rPr>
        <w:t>JSP</w:t>
      </w:r>
      <w:r>
        <w:rPr>
          <w:rFonts w:hint="eastAsia"/>
          <w:sz w:val="24"/>
        </w:rPr>
        <w:t>运行机制？</w:t>
      </w:r>
    </w:p>
    <w:p w:rsidR="00523426" w:rsidRDefault="00523426">
      <w:pPr>
        <w:spacing w:line="360" w:lineRule="auto"/>
        <w:rPr>
          <w:sz w:val="24"/>
        </w:rPr>
      </w:pPr>
      <w:r>
        <w:rPr>
          <w:rFonts w:hint="eastAsia"/>
          <w:sz w:val="24"/>
        </w:rPr>
        <w:t>11</w:t>
      </w:r>
      <w:r>
        <w:rPr>
          <w:rFonts w:hint="eastAsia"/>
          <w:sz w:val="24"/>
        </w:rPr>
        <w:t>、</w:t>
      </w:r>
      <w:r>
        <w:rPr>
          <w:rFonts w:hint="eastAsia"/>
          <w:sz w:val="24"/>
        </w:rPr>
        <w:t>XML</w:t>
      </w:r>
      <w:r>
        <w:rPr>
          <w:rFonts w:hint="eastAsia"/>
          <w:sz w:val="24"/>
        </w:rPr>
        <w:t>和</w:t>
      </w:r>
      <w:r>
        <w:rPr>
          <w:rFonts w:hint="eastAsia"/>
          <w:sz w:val="24"/>
        </w:rPr>
        <w:t>HTML</w:t>
      </w:r>
      <w:r>
        <w:rPr>
          <w:rFonts w:hint="eastAsia"/>
          <w:sz w:val="24"/>
        </w:rPr>
        <w:t>区别？</w:t>
      </w:r>
    </w:p>
    <w:p w:rsidR="00523426" w:rsidRDefault="00523426">
      <w:pPr>
        <w:spacing w:line="360" w:lineRule="auto"/>
        <w:rPr>
          <w:sz w:val="24"/>
        </w:rPr>
      </w:pPr>
      <w:r>
        <w:rPr>
          <w:rFonts w:hint="eastAsia"/>
          <w:sz w:val="24"/>
        </w:rPr>
        <w:t>12</w:t>
      </w:r>
      <w:r>
        <w:rPr>
          <w:rFonts w:hint="eastAsia"/>
          <w:sz w:val="24"/>
        </w:rPr>
        <w:t>、你是否能谈谈数据结构中的哈稀表？</w:t>
      </w:r>
    </w:p>
    <w:p w:rsidR="00523426" w:rsidRDefault="00523426">
      <w:pPr>
        <w:spacing w:line="360" w:lineRule="auto"/>
        <w:rPr>
          <w:sz w:val="24"/>
        </w:rPr>
      </w:pPr>
      <w:r>
        <w:rPr>
          <w:rFonts w:hint="eastAsia"/>
          <w:sz w:val="24"/>
        </w:rPr>
        <w:t>13</w:t>
      </w:r>
      <w:r>
        <w:rPr>
          <w:rFonts w:hint="eastAsia"/>
          <w:sz w:val="24"/>
        </w:rPr>
        <w:t>、堆和栈的区别？</w:t>
      </w:r>
    </w:p>
    <w:p w:rsidR="00523426" w:rsidRDefault="00523426">
      <w:pPr>
        <w:spacing w:line="360" w:lineRule="auto"/>
        <w:rPr>
          <w:sz w:val="24"/>
        </w:rPr>
      </w:pPr>
      <w:r>
        <w:rPr>
          <w:rFonts w:hint="eastAsia"/>
          <w:sz w:val="24"/>
        </w:rPr>
        <w:t>14</w:t>
      </w:r>
      <w:r>
        <w:rPr>
          <w:rFonts w:hint="eastAsia"/>
          <w:sz w:val="24"/>
        </w:rPr>
        <w:t>、指令元素中的</w:t>
      </w:r>
      <w:r>
        <w:rPr>
          <w:sz w:val="24"/>
        </w:rPr>
        <w:t>include</w:t>
      </w:r>
      <w:r>
        <w:rPr>
          <w:rFonts w:hint="eastAsia"/>
          <w:sz w:val="24"/>
        </w:rPr>
        <w:t>和动作元素中的</w:t>
      </w:r>
      <w:r>
        <w:rPr>
          <w:sz w:val="24"/>
        </w:rPr>
        <w:t>include</w:t>
      </w:r>
      <w:r>
        <w:rPr>
          <w:rFonts w:hint="eastAsia"/>
          <w:sz w:val="24"/>
        </w:rPr>
        <w:t>有什么区别？</w:t>
      </w:r>
    </w:p>
    <w:p w:rsidR="00523426" w:rsidRDefault="00523426">
      <w:pPr>
        <w:spacing w:line="360" w:lineRule="auto"/>
        <w:rPr>
          <w:sz w:val="24"/>
        </w:rPr>
      </w:pPr>
      <w:r>
        <w:rPr>
          <w:rFonts w:hint="eastAsia"/>
          <w:sz w:val="24"/>
        </w:rPr>
        <w:t>15</w:t>
      </w:r>
      <w:r>
        <w:rPr>
          <w:rFonts w:hint="eastAsia"/>
          <w:sz w:val="24"/>
        </w:rPr>
        <w:t>、动作元素中的</w:t>
      </w:r>
      <w:r>
        <w:rPr>
          <w:sz w:val="24"/>
        </w:rPr>
        <w:t>forword</w:t>
      </w:r>
      <w:r>
        <w:rPr>
          <w:rFonts w:hint="eastAsia"/>
          <w:sz w:val="24"/>
        </w:rPr>
        <w:t>和</w:t>
      </w:r>
      <w:r>
        <w:rPr>
          <w:sz w:val="24"/>
        </w:rPr>
        <w:t>response.sendRedirect</w:t>
      </w:r>
      <w:r>
        <w:rPr>
          <w:rFonts w:hint="eastAsia"/>
          <w:sz w:val="24"/>
        </w:rPr>
        <w:t>的区别？</w:t>
      </w:r>
      <w:r>
        <w:rPr>
          <w:sz w:val="24"/>
        </w:rPr>
        <w:t xml:space="preserve"> </w:t>
      </w:r>
    </w:p>
    <w:p w:rsidR="00523426" w:rsidRDefault="00523426">
      <w:pPr>
        <w:spacing w:line="360" w:lineRule="auto"/>
        <w:rPr>
          <w:sz w:val="24"/>
        </w:rPr>
      </w:pPr>
      <w:r>
        <w:rPr>
          <w:rFonts w:hint="eastAsia"/>
          <w:sz w:val="24"/>
        </w:rPr>
        <w:t>16</w:t>
      </w:r>
      <w:r>
        <w:rPr>
          <w:rFonts w:hint="eastAsia"/>
          <w:sz w:val="24"/>
        </w:rPr>
        <w:t>、</w:t>
      </w:r>
      <w:r>
        <w:rPr>
          <w:rFonts w:hint="eastAsia"/>
          <w:sz w:val="24"/>
        </w:rPr>
        <w:t>Model View Control(MVC)</w:t>
      </w:r>
      <w:r>
        <w:rPr>
          <w:rFonts w:hint="eastAsia"/>
          <w:sz w:val="24"/>
        </w:rPr>
        <w:t>中的</w:t>
      </w:r>
      <w:r>
        <w:rPr>
          <w:rFonts w:hint="eastAsia"/>
          <w:sz w:val="24"/>
        </w:rPr>
        <w:t>M</w:t>
      </w:r>
      <w:r>
        <w:rPr>
          <w:rFonts w:hint="eastAsia"/>
          <w:sz w:val="24"/>
        </w:rPr>
        <w:t>、</w:t>
      </w:r>
      <w:r>
        <w:rPr>
          <w:rFonts w:hint="eastAsia"/>
          <w:sz w:val="24"/>
        </w:rPr>
        <w:t>V</w:t>
      </w:r>
      <w:r>
        <w:rPr>
          <w:rFonts w:hint="eastAsia"/>
          <w:sz w:val="24"/>
        </w:rPr>
        <w:t>、</w:t>
      </w:r>
      <w:r>
        <w:rPr>
          <w:rFonts w:hint="eastAsia"/>
          <w:sz w:val="24"/>
        </w:rPr>
        <w:t>C</w:t>
      </w:r>
      <w:r>
        <w:rPr>
          <w:rFonts w:hint="eastAsia"/>
          <w:sz w:val="24"/>
        </w:rPr>
        <w:t>在</w:t>
      </w:r>
      <w:r>
        <w:rPr>
          <w:rFonts w:hint="eastAsia"/>
          <w:sz w:val="24"/>
        </w:rPr>
        <w:t>JSP</w:t>
      </w:r>
      <w:r>
        <w:rPr>
          <w:rFonts w:hint="eastAsia"/>
          <w:sz w:val="24"/>
        </w:rPr>
        <w:t>中分别代表什么？你用</w:t>
      </w:r>
      <w:r>
        <w:rPr>
          <w:rFonts w:hint="eastAsia"/>
          <w:sz w:val="24"/>
        </w:rPr>
        <w:t>MVC</w:t>
      </w:r>
      <w:r>
        <w:rPr>
          <w:rFonts w:hint="eastAsia"/>
          <w:sz w:val="24"/>
        </w:rPr>
        <w:t>模式做过些什么项目？</w:t>
      </w:r>
      <w:r>
        <w:rPr>
          <w:rFonts w:hint="eastAsia"/>
          <w:sz w:val="24"/>
        </w:rPr>
        <w:t xml:space="preserve"> </w:t>
      </w:r>
    </w:p>
    <w:p w:rsidR="00523426" w:rsidRDefault="00523426">
      <w:pPr>
        <w:spacing w:line="360" w:lineRule="auto"/>
        <w:rPr>
          <w:sz w:val="24"/>
        </w:rPr>
      </w:pPr>
      <w:r>
        <w:rPr>
          <w:rFonts w:hint="eastAsia"/>
          <w:sz w:val="24"/>
        </w:rPr>
        <w:t>17</w:t>
      </w:r>
      <w:r>
        <w:rPr>
          <w:rFonts w:hint="eastAsia"/>
          <w:sz w:val="24"/>
        </w:rPr>
        <w:t>、你会</w:t>
      </w:r>
      <w:r>
        <w:rPr>
          <w:sz w:val="24"/>
        </w:rPr>
        <w:t xml:space="preserve">weblogic </w:t>
      </w:r>
      <w:r>
        <w:rPr>
          <w:rFonts w:hint="eastAsia"/>
          <w:sz w:val="24"/>
        </w:rPr>
        <w:t>吗？</w:t>
      </w:r>
    </w:p>
    <w:p w:rsidR="00523426" w:rsidRDefault="00523426">
      <w:pPr>
        <w:spacing w:line="360" w:lineRule="auto"/>
        <w:rPr>
          <w:sz w:val="24"/>
        </w:rPr>
      </w:pPr>
      <w:r>
        <w:rPr>
          <w:rFonts w:hint="eastAsia"/>
          <w:sz w:val="24"/>
        </w:rPr>
        <w:t>18</w:t>
      </w:r>
      <w:r>
        <w:rPr>
          <w:rFonts w:hint="eastAsia"/>
          <w:sz w:val="24"/>
        </w:rPr>
        <w:t>、在</w:t>
      </w:r>
      <w:r>
        <w:rPr>
          <w:rFonts w:hint="eastAsia"/>
          <w:sz w:val="24"/>
        </w:rPr>
        <w:t>MVC</w:t>
      </w:r>
      <w:r>
        <w:rPr>
          <w:rFonts w:hint="eastAsia"/>
          <w:sz w:val="24"/>
        </w:rPr>
        <w:t>模试中，</w:t>
      </w:r>
      <w:r>
        <w:rPr>
          <w:rFonts w:hint="eastAsia"/>
          <w:sz w:val="24"/>
        </w:rPr>
        <w:t>JSP</w:t>
      </w:r>
      <w:r>
        <w:rPr>
          <w:sz w:val="24"/>
        </w:rPr>
        <w:t xml:space="preserve"> </w:t>
      </w:r>
      <w:r>
        <w:rPr>
          <w:rFonts w:hint="eastAsia"/>
          <w:sz w:val="24"/>
        </w:rPr>
        <w:t>将数据交到</w:t>
      </w:r>
      <w:r>
        <w:rPr>
          <w:sz w:val="24"/>
        </w:rPr>
        <w:t xml:space="preserve">Servlet </w:t>
      </w:r>
      <w:r>
        <w:rPr>
          <w:rFonts w:hint="eastAsia"/>
          <w:sz w:val="24"/>
        </w:rPr>
        <w:t>，</w:t>
      </w:r>
      <w:r>
        <w:rPr>
          <w:sz w:val="24"/>
        </w:rPr>
        <w:t>Servlet</w:t>
      </w:r>
      <w:r>
        <w:rPr>
          <w:rFonts w:hint="eastAsia"/>
          <w:sz w:val="24"/>
        </w:rPr>
        <w:t>怎样将</w:t>
      </w:r>
      <w:r>
        <w:rPr>
          <w:sz w:val="24"/>
        </w:rPr>
        <w:t>Bean</w:t>
      </w:r>
      <w:r>
        <w:rPr>
          <w:rFonts w:hint="eastAsia"/>
          <w:sz w:val="24"/>
        </w:rPr>
        <w:t>传入到另一个</w:t>
      </w:r>
      <w:r>
        <w:rPr>
          <w:sz w:val="24"/>
        </w:rPr>
        <w:t>JSP</w:t>
      </w:r>
      <w:r>
        <w:rPr>
          <w:rFonts w:hint="eastAsia"/>
          <w:sz w:val="24"/>
        </w:rPr>
        <w:t>页面。</w:t>
      </w:r>
    </w:p>
    <w:p w:rsidR="00523426" w:rsidRDefault="00523426">
      <w:pPr>
        <w:spacing w:line="360" w:lineRule="auto"/>
        <w:rPr>
          <w:sz w:val="24"/>
        </w:rPr>
      </w:pPr>
      <w:r>
        <w:rPr>
          <w:rFonts w:hint="eastAsia"/>
          <w:sz w:val="24"/>
        </w:rPr>
        <w:t>19</w:t>
      </w:r>
      <w:r>
        <w:rPr>
          <w:rFonts w:hint="eastAsia"/>
          <w:sz w:val="24"/>
        </w:rPr>
        <w:t>、</w:t>
      </w:r>
      <w:r>
        <w:rPr>
          <w:rFonts w:hint="eastAsia"/>
          <w:sz w:val="24"/>
        </w:rPr>
        <w:t>JSP</w:t>
      </w:r>
      <w:r>
        <w:rPr>
          <w:sz w:val="24"/>
        </w:rPr>
        <w:t xml:space="preserve"> </w:t>
      </w:r>
      <w:r>
        <w:rPr>
          <w:rFonts w:hint="eastAsia"/>
          <w:sz w:val="24"/>
        </w:rPr>
        <w:t>将数据交到</w:t>
      </w:r>
      <w:r>
        <w:rPr>
          <w:sz w:val="24"/>
        </w:rPr>
        <w:t>Servlet</w:t>
      </w:r>
      <w:r>
        <w:rPr>
          <w:rFonts w:hint="eastAsia"/>
          <w:sz w:val="24"/>
        </w:rPr>
        <w:t>时，</w:t>
      </w:r>
      <w:r>
        <w:rPr>
          <w:sz w:val="24"/>
        </w:rPr>
        <w:t>Servlet</w:t>
      </w:r>
      <w:r>
        <w:rPr>
          <w:rFonts w:hint="eastAsia"/>
          <w:sz w:val="24"/>
        </w:rPr>
        <w:t>出错，怎样保存</w:t>
      </w:r>
      <w:r>
        <w:rPr>
          <w:rFonts w:hint="eastAsia"/>
          <w:sz w:val="24"/>
        </w:rPr>
        <w:t>JSP</w:t>
      </w:r>
      <w:r>
        <w:rPr>
          <w:rFonts w:hint="eastAsia"/>
          <w:sz w:val="24"/>
        </w:rPr>
        <w:t>页面上的信息</w:t>
      </w:r>
    </w:p>
    <w:p w:rsidR="00523426" w:rsidRDefault="00523426">
      <w:pPr>
        <w:spacing w:line="360" w:lineRule="auto"/>
        <w:rPr>
          <w:sz w:val="24"/>
        </w:rPr>
      </w:pPr>
      <w:r>
        <w:rPr>
          <w:rFonts w:hint="eastAsia"/>
          <w:sz w:val="24"/>
        </w:rPr>
        <w:t>20</w:t>
      </w:r>
      <w:r>
        <w:rPr>
          <w:rFonts w:hint="eastAsia"/>
          <w:sz w:val="24"/>
        </w:rPr>
        <w:t>、你用</w:t>
      </w:r>
      <w:r>
        <w:rPr>
          <w:rFonts w:hint="eastAsia"/>
          <w:sz w:val="24"/>
        </w:rPr>
        <w:t>JSP</w:t>
      </w:r>
      <w:r>
        <w:rPr>
          <w:rFonts w:hint="eastAsia"/>
          <w:sz w:val="24"/>
        </w:rPr>
        <w:t>做过项目没有。</w:t>
      </w:r>
    </w:p>
    <w:p w:rsidR="00523426" w:rsidRDefault="00523426">
      <w:pPr>
        <w:spacing w:line="360" w:lineRule="auto"/>
        <w:rPr>
          <w:sz w:val="24"/>
        </w:rPr>
      </w:pPr>
      <w:r>
        <w:rPr>
          <w:rFonts w:hint="eastAsia"/>
          <w:sz w:val="24"/>
        </w:rPr>
        <w:t>21</w:t>
      </w:r>
      <w:r>
        <w:rPr>
          <w:rFonts w:hint="eastAsia"/>
          <w:sz w:val="24"/>
        </w:rPr>
        <w:t>、你用</w:t>
      </w:r>
      <w:r>
        <w:rPr>
          <w:rFonts w:hint="eastAsia"/>
          <w:sz w:val="24"/>
        </w:rPr>
        <w:t>JSP</w:t>
      </w:r>
      <w:r>
        <w:rPr>
          <w:rFonts w:hint="eastAsia"/>
          <w:sz w:val="24"/>
        </w:rPr>
        <w:t>做过项目没有（如果做过，对方会问做过什么样的项目）</w:t>
      </w:r>
    </w:p>
    <w:p w:rsidR="00523426" w:rsidRDefault="00523426">
      <w:pPr>
        <w:spacing w:line="360" w:lineRule="auto"/>
        <w:rPr>
          <w:sz w:val="24"/>
        </w:rPr>
      </w:pPr>
      <w:r>
        <w:rPr>
          <w:rFonts w:hint="eastAsia"/>
          <w:sz w:val="24"/>
        </w:rPr>
        <w:t>22</w:t>
      </w:r>
      <w:r>
        <w:rPr>
          <w:rFonts w:hint="eastAsia"/>
          <w:sz w:val="24"/>
        </w:rPr>
        <w:t>、会</w:t>
      </w:r>
      <w:r>
        <w:rPr>
          <w:sz w:val="24"/>
        </w:rPr>
        <w:t>UINX,LIN</w:t>
      </w:r>
      <w:r>
        <w:rPr>
          <w:rFonts w:hint="eastAsia"/>
          <w:sz w:val="24"/>
        </w:rPr>
        <w:t>U</w:t>
      </w:r>
      <w:r>
        <w:rPr>
          <w:sz w:val="24"/>
        </w:rPr>
        <w:t>X</w:t>
      </w:r>
      <w:r>
        <w:rPr>
          <w:rFonts w:hint="eastAsia"/>
          <w:sz w:val="24"/>
        </w:rPr>
        <w:t>操作命令吗？</w:t>
      </w:r>
    </w:p>
    <w:p w:rsidR="00523426" w:rsidRDefault="00523426">
      <w:pPr>
        <w:spacing w:line="360" w:lineRule="auto"/>
        <w:rPr>
          <w:sz w:val="24"/>
        </w:rPr>
      </w:pPr>
      <w:r>
        <w:rPr>
          <w:rFonts w:hint="eastAsia"/>
          <w:sz w:val="24"/>
        </w:rPr>
        <w:t>23</w:t>
      </w:r>
      <w:r>
        <w:rPr>
          <w:rFonts w:hint="eastAsia"/>
          <w:sz w:val="24"/>
        </w:rPr>
        <w:t>、用</w:t>
      </w:r>
      <w:r>
        <w:rPr>
          <w:rFonts w:hint="eastAsia"/>
          <w:sz w:val="24"/>
        </w:rPr>
        <w:t>JSP</w:t>
      </w:r>
      <w:r>
        <w:rPr>
          <w:rFonts w:hint="eastAsia"/>
          <w:sz w:val="24"/>
        </w:rPr>
        <w:t>做过项目没有</w:t>
      </w:r>
    </w:p>
    <w:p w:rsidR="00523426" w:rsidRDefault="00523426">
      <w:pPr>
        <w:spacing w:line="360" w:lineRule="auto"/>
        <w:rPr>
          <w:sz w:val="24"/>
        </w:rPr>
      </w:pPr>
      <w:r>
        <w:rPr>
          <w:rFonts w:hint="eastAsia"/>
          <w:sz w:val="24"/>
        </w:rPr>
        <w:t>24</w:t>
      </w:r>
      <w:r>
        <w:rPr>
          <w:rFonts w:hint="eastAsia"/>
          <w:sz w:val="24"/>
        </w:rPr>
        <w:t>、能用</w:t>
      </w:r>
      <w:r>
        <w:rPr>
          <w:rFonts w:hint="eastAsia"/>
          <w:sz w:val="24"/>
        </w:rPr>
        <w:t>MVC</w:t>
      </w:r>
      <w:r>
        <w:rPr>
          <w:rFonts w:hint="eastAsia"/>
          <w:sz w:val="24"/>
        </w:rPr>
        <w:t>写一个登陆和查看自已所购的商品（我就在纸上写了一个</w:t>
      </w:r>
      <w:r>
        <w:rPr>
          <w:rFonts w:hint="eastAsia"/>
          <w:sz w:val="24"/>
        </w:rPr>
        <w:t>MVC</w:t>
      </w:r>
      <w:r>
        <w:rPr>
          <w:rFonts w:hint="eastAsia"/>
          <w:sz w:val="24"/>
        </w:rPr>
        <w:t>的程序）</w:t>
      </w:r>
    </w:p>
    <w:p w:rsidR="00523426" w:rsidRDefault="00523426">
      <w:pPr>
        <w:spacing w:line="360" w:lineRule="auto"/>
        <w:rPr>
          <w:sz w:val="24"/>
        </w:rPr>
      </w:pPr>
      <w:r>
        <w:rPr>
          <w:rFonts w:hint="eastAsia"/>
          <w:sz w:val="24"/>
        </w:rPr>
        <w:t>25</w:t>
      </w:r>
      <w:r>
        <w:rPr>
          <w:rFonts w:hint="eastAsia"/>
          <w:sz w:val="24"/>
        </w:rPr>
        <w:t>、你怎样测试一个类的方法运行时间快慢（提示：我写了一个时间类专门测试另一类的方法运行时间）</w:t>
      </w:r>
    </w:p>
    <w:p w:rsidR="00523426" w:rsidRDefault="00523426">
      <w:pPr>
        <w:numPr>
          <w:ilvl w:val="0"/>
          <w:numId w:val="154"/>
        </w:numPr>
        <w:spacing w:line="360" w:lineRule="auto"/>
        <w:rPr>
          <w:sz w:val="24"/>
        </w:rPr>
      </w:pPr>
      <w:r>
        <w:rPr>
          <w:rFonts w:hint="eastAsia"/>
          <w:sz w:val="24"/>
        </w:rPr>
        <w:t>你会</w:t>
      </w:r>
      <w:r>
        <w:rPr>
          <w:rFonts w:hint="eastAsia"/>
          <w:sz w:val="24"/>
        </w:rPr>
        <w:t>L</w:t>
      </w:r>
      <w:r>
        <w:rPr>
          <w:sz w:val="24"/>
        </w:rPr>
        <w:t>inux</w:t>
      </w:r>
      <w:r>
        <w:rPr>
          <w:rFonts w:hint="eastAsia"/>
          <w:sz w:val="24"/>
        </w:rPr>
        <w:t>吗？</w:t>
      </w:r>
    </w:p>
    <w:p w:rsidR="00523426" w:rsidRDefault="00523426">
      <w:pPr>
        <w:spacing w:line="360" w:lineRule="auto"/>
        <w:rPr>
          <w:sz w:val="24"/>
        </w:rPr>
      </w:pPr>
      <w:r>
        <w:rPr>
          <w:rFonts w:hint="eastAsia"/>
          <w:sz w:val="24"/>
        </w:rPr>
        <w:t>27</w:t>
      </w:r>
      <w:r>
        <w:rPr>
          <w:rFonts w:hint="eastAsia"/>
          <w:sz w:val="24"/>
        </w:rPr>
        <w:t>、</w:t>
      </w:r>
      <w:r>
        <w:rPr>
          <w:rFonts w:hint="eastAsia"/>
          <w:sz w:val="24"/>
        </w:rPr>
        <w:t>L</w:t>
      </w:r>
      <w:r>
        <w:rPr>
          <w:sz w:val="24"/>
        </w:rPr>
        <w:t>inux</w:t>
      </w:r>
      <w:r>
        <w:rPr>
          <w:rFonts w:hint="eastAsia"/>
          <w:sz w:val="24"/>
        </w:rPr>
        <w:t>相关的一些操作命令</w:t>
      </w:r>
    </w:p>
    <w:p w:rsidR="00523426" w:rsidRDefault="00523426">
      <w:pPr>
        <w:spacing w:line="360" w:lineRule="auto"/>
        <w:rPr>
          <w:sz w:val="24"/>
        </w:rPr>
      </w:pPr>
      <w:r>
        <w:rPr>
          <w:rFonts w:hint="eastAsia"/>
          <w:sz w:val="24"/>
        </w:rPr>
        <w:t>28</w:t>
      </w:r>
      <w:r>
        <w:rPr>
          <w:rFonts w:hint="eastAsia"/>
          <w:sz w:val="24"/>
        </w:rPr>
        <w:t>、程序题目基本以</w:t>
      </w:r>
      <w:r>
        <w:rPr>
          <w:rFonts w:hint="eastAsia"/>
          <w:sz w:val="24"/>
        </w:rPr>
        <w:t>C</w:t>
      </w:r>
      <w:r>
        <w:rPr>
          <w:rFonts w:hint="eastAsia"/>
          <w:sz w:val="24"/>
        </w:rPr>
        <w:t>语言为主（我想公司题库主要针对大学生）</w:t>
      </w:r>
    </w:p>
    <w:p w:rsidR="00523426" w:rsidRDefault="00523426">
      <w:pPr>
        <w:spacing w:line="360" w:lineRule="auto"/>
        <w:rPr>
          <w:sz w:val="24"/>
        </w:rPr>
      </w:pPr>
      <w:r>
        <w:rPr>
          <w:rFonts w:hint="eastAsia"/>
          <w:sz w:val="24"/>
        </w:rPr>
        <w:t>29</w:t>
      </w:r>
      <w:r>
        <w:rPr>
          <w:rFonts w:hint="eastAsia"/>
          <w:sz w:val="24"/>
        </w:rPr>
        <w:t>、简述中间件</w:t>
      </w:r>
      <w:r>
        <w:rPr>
          <w:rFonts w:hint="eastAsia"/>
          <w:sz w:val="24"/>
        </w:rPr>
        <w:t xml:space="preserve">                                                 </w:t>
      </w:r>
    </w:p>
    <w:p w:rsidR="00523426" w:rsidRDefault="00523426">
      <w:pPr>
        <w:numPr>
          <w:ilvl w:val="0"/>
          <w:numId w:val="155"/>
        </w:numPr>
        <w:spacing w:line="560" w:lineRule="exact"/>
        <w:ind w:left="357" w:hanging="357"/>
        <w:rPr>
          <w:sz w:val="24"/>
        </w:rPr>
      </w:pPr>
      <w:r>
        <w:rPr>
          <w:rFonts w:hint="eastAsia"/>
          <w:sz w:val="24"/>
        </w:rPr>
        <w:t>有一个</w:t>
      </w:r>
      <w:r>
        <w:rPr>
          <w:rFonts w:hint="eastAsia"/>
          <w:sz w:val="24"/>
        </w:rPr>
        <w:t>BEAN</w:t>
      </w:r>
      <w:r>
        <w:rPr>
          <w:rFonts w:hint="eastAsia"/>
          <w:sz w:val="24"/>
        </w:rPr>
        <w:t>，需要用</w:t>
      </w:r>
      <w:r>
        <w:rPr>
          <w:rFonts w:hint="eastAsia"/>
          <w:sz w:val="24"/>
        </w:rPr>
        <w:t>Senlet</w:t>
      </w:r>
      <w:r>
        <w:rPr>
          <w:rFonts w:hint="eastAsia"/>
          <w:sz w:val="24"/>
        </w:rPr>
        <w:t>将其发送到</w:t>
      </w:r>
      <w:r>
        <w:rPr>
          <w:rFonts w:hint="eastAsia"/>
          <w:sz w:val="24"/>
        </w:rPr>
        <w:t>JSP</w:t>
      </w:r>
      <w:r>
        <w:rPr>
          <w:rFonts w:hint="eastAsia"/>
          <w:sz w:val="24"/>
        </w:rPr>
        <w:t>页，写出两种方法？</w:t>
      </w:r>
    </w:p>
    <w:p w:rsidR="00523426" w:rsidRDefault="00523426">
      <w:pPr>
        <w:numPr>
          <w:ilvl w:val="0"/>
          <w:numId w:val="155"/>
        </w:numPr>
        <w:spacing w:line="560" w:lineRule="exact"/>
        <w:ind w:left="357" w:hanging="357"/>
        <w:rPr>
          <w:sz w:val="24"/>
        </w:rPr>
      </w:pPr>
      <w:r>
        <w:rPr>
          <w:rFonts w:hint="eastAsia"/>
          <w:sz w:val="24"/>
        </w:rPr>
        <w:t>写出显示模态窗口的方法？</w:t>
      </w:r>
    </w:p>
    <w:p w:rsidR="00523426" w:rsidRDefault="00523426">
      <w:pPr>
        <w:numPr>
          <w:ilvl w:val="0"/>
          <w:numId w:val="155"/>
        </w:numPr>
        <w:spacing w:line="560" w:lineRule="exact"/>
        <w:ind w:left="357" w:hanging="357"/>
        <w:rPr>
          <w:sz w:val="24"/>
        </w:rPr>
      </w:pPr>
      <w:r>
        <w:rPr>
          <w:rFonts w:hint="eastAsia"/>
          <w:sz w:val="24"/>
        </w:rPr>
        <w:lastRenderedPageBreak/>
        <w:t>在</w:t>
      </w:r>
      <w:r>
        <w:rPr>
          <w:rFonts w:hint="eastAsia"/>
          <w:sz w:val="24"/>
        </w:rPr>
        <w:t>Servlet</w:t>
      </w:r>
      <w:r>
        <w:rPr>
          <w:rFonts w:hint="eastAsia"/>
          <w:sz w:val="24"/>
        </w:rPr>
        <w:t>中如何实现定时访问数据库？</w:t>
      </w:r>
    </w:p>
    <w:p w:rsidR="00523426" w:rsidRDefault="00523426">
      <w:pPr>
        <w:numPr>
          <w:ilvl w:val="0"/>
          <w:numId w:val="155"/>
        </w:numPr>
        <w:spacing w:line="560" w:lineRule="exact"/>
        <w:ind w:left="357" w:hanging="357"/>
        <w:rPr>
          <w:sz w:val="24"/>
        </w:rPr>
      </w:pPr>
      <w:r>
        <w:rPr>
          <w:rFonts w:hint="eastAsia"/>
          <w:sz w:val="24"/>
        </w:rPr>
        <w:t>DB2</w:t>
      </w:r>
      <w:r>
        <w:rPr>
          <w:rFonts w:hint="eastAsia"/>
          <w:sz w:val="24"/>
        </w:rPr>
        <w:t>中从表中选取数据的</w:t>
      </w:r>
      <w:r>
        <w:rPr>
          <w:rFonts w:hint="eastAsia"/>
          <w:sz w:val="24"/>
        </w:rPr>
        <w:t>SQL</w:t>
      </w:r>
      <w:r>
        <w:rPr>
          <w:rFonts w:hint="eastAsia"/>
          <w:sz w:val="24"/>
        </w:rPr>
        <w:t>语句。</w:t>
      </w:r>
    </w:p>
    <w:p w:rsidR="00523426" w:rsidRDefault="00523426">
      <w:pPr>
        <w:numPr>
          <w:ilvl w:val="0"/>
          <w:numId w:val="155"/>
        </w:numPr>
        <w:spacing w:line="560" w:lineRule="exact"/>
        <w:ind w:left="357" w:hanging="357"/>
        <w:rPr>
          <w:sz w:val="24"/>
        </w:rPr>
      </w:pPr>
      <w:r>
        <w:rPr>
          <w:rFonts w:hint="eastAsia"/>
          <w:sz w:val="24"/>
        </w:rPr>
        <w:t>如何实现在线人数统计，说明其原理。</w:t>
      </w:r>
    </w:p>
    <w:p w:rsidR="00523426" w:rsidRDefault="00523426">
      <w:pPr>
        <w:numPr>
          <w:ilvl w:val="0"/>
          <w:numId w:val="155"/>
        </w:numPr>
        <w:spacing w:line="560" w:lineRule="exact"/>
        <w:ind w:left="357" w:hanging="357"/>
        <w:rPr>
          <w:sz w:val="24"/>
        </w:rPr>
      </w:pPr>
      <w:r>
        <w:rPr>
          <w:rFonts w:hint="eastAsia"/>
          <w:sz w:val="24"/>
        </w:rPr>
        <w:t>JSP</w:t>
      </w:r>
      <w:r>
        <w:rPr>
          <w:rFonts w:hint="eastAsia"/>
          <w:sz w:val="24"/>
        </w:rPr>
        <w:t>页中有哪些默认对象，说明其功能。</w:t>
      </w:r>
    </w:p>
    <w:p w:rsidR="00523426" w:rsidRDefault="00523426">
      <w:pPr>
        <w:numPr>
          <w:ilvl w:val="0"/>
          <w:numId w:val="155"/>
        </w:numPr>
        <w:spacing w:line="560" w:lineRule="exact"/>
        <w:ind w:left="357" w:hanging="357"/>
        <w:rPr>
          <w:sz w:val="24"/>
        </w:rPr>
      </w:pPr>
      <w:r>
        <w:rPr>
          <w:rFonts w:hint="eastAsia"/>
          <w:sz w:val="24"/>
        </w:rPr>
        <w:t>在</w:t>
      </w:r>
      <w:r>
        <w:rPr>
          <w:rFonts w:hint="eastAsia"/>
          <w:sz w:val="24"/>
        </w:rPr>
        <w:t>struts</w:t>
      </w:r>
      <w:r>
        <w:rPr>
          <w:rFonts w:hint="eastAsia"/>
          <w:sz w:val="24"/>
        </w:rPr>
        <w:t>中，模拟写出</w:t>
      </w:r>
      <w:r>
        <w:rPr>
          <w:rFonts w:hint="eastAsia"/>
          <w:sz w:val="24"/>
        </w:rPr>
        <w:t>success</w:t>
      </w:r>
      <w:r>
        <w:rPr>
          <w:rFonts w:hint="eastAsia"/>
          <w:sz w:val="24"/>
        </w:rPr>
        <w:t>后转发到</w:t>
      </w:r>
      <w:r>
        <w:rPr>
          <w:rFonts w:hint="eastAsia"/>
          <w:sz w:val="24"/>
        </w:rPr>
        <w:t>JSP1</w:t>
      </w:r>
      <w:r>
        <w:rPr>
          <w:rFonts w:hint="eastAsia"/>
          <w:sz w:val="24"/>
        </w:rPr>
        <w:t>的配置</w:t>
      </w:r>
    </w:p>
    <w:p w:rsidR="00523426" w:rsidRDefault="00523426">
      <w:pPr>
        <w:numPr>
          <w:ilvl w:val="0"/>
          <w:numId w:val="156"/>
        </w:numPr>
        <w:rPr>
          <w:color w:val="000000"/>
          <w:sz w:val="18"/>
          <w:szCs w:val="18"/>
        </w:rPr>
      </w:pPr>
      <w:r>
        <w:rPr>
          <w:color w:val="333333"/>
          <w:sz w:val="18"/>
          <w:szCs w:val="18"/>
        </w:rPr>
        <w:t>控制台应用程序</w:t>
      </w:r>
      <w:r>
        <w:rPr>
          <w:color w:val="333333"/>
          <w:sz w:val="18"/>
          <w:szCs w:val="18"/>
        </w:rPr>
        <w:t>example.java</w:t>
      </w:r>
      <w:r>
        <w:rPr>
          <w:color w:val="333333"/>
          <w:sz w:val="18"/>
          <w:szCs w:val="18"/>
        </w:rPr>
        <w:t>如下：</w:t>
      </w:r>
      <w:r>
        <w:rPr>
          <w:color w:val="333333"/>
          <w:sz w:val="18"/>
          <w:szCs w:val="18"/>
        </w:rPr>
        <w:br/>
        <w:t>public class example</w:t>
      </w:r>
      <w:r>
        <w:rPr>
          <w:color w:val="333333"/>
          <w:sz w:val="18"/>
          <w:szCs w:val="18"/>
        </w:rPr>
        <w:br/>
        <w:t>{</w:t>
      </w:r>
      <w:r>
        <w:rPr>
          <w:color w:val="333333"/>
          <w:sz w:val="18"/>
          <w:szCs w:val="18"/>
        </w:rPr>
        <w:br/>
        <w:t>public static void main(String[] args)</w:t>
      </w:r>
      <w:r>
        <w:rPr>
          <w:color w:val="333333"/>
          <w:sz w:val="18"/>
          <w:szCs w:val="18"/>
        </w:rPr>
        <w:br/>
        <w:t>{</w:t>
      </w:r>
      <w:r>
        <w:rPr>
          <w:color w:val="333333"/>
          <w:sz w:val="18"/>
          <w:szCs w:val="18"/>
        </w:rPr>
        <w:br/>
        <w:t>int i=0, j=9;</w:t>
      </w:r>
      <w:r>
        <w:rPr>
          <w:color w:val="333333"/>
          <w:sz w:val="18"/>
          <w:szCs w:val="18"/>
        </w:rPr>
        <w:br/>
        <w:t>do</w:t>
      </w:r>
      <w:r>
        <w:rPr>
          <w:color w:val="333333"/>
          <w:sz w:val="18"/>
          <w:szCs w:val="18"/>
        </w:rPr>
        <w:br/>
        <w:t>{</w:t>
      </w:r>
      <w:r>
        <w:rPr>
          <w:color w:val="333333"/>
          <w:sz w:val="18"/>
          <w:szCs w:val="18"/>
        </w:rPr>
        <w:br/>
        <w:t>if(i++&gt;--j) break;</w:t>
      </w:r>
      <w:r>
        <w:rPr>
          <w:color w:val="333333"/>
          <w:sz w:val="18"/>
          <w:szCs w:val="18"/>
        </w:rPr>
        <w:br/>
        <w:t>} while(i&lt;4);</w:t>
      </w:r>
      <w:r>
        <w:rPr>
          <w:color w:val="333333"/>
          <w:sz w:val="18"/>
          <w:szCs w:val="18"/>
        </w:rPr>
        <w:br/>
        <w:t>System.out.println("i="+i+" and j="+j);</w:t>
      </w:r>
      <w:r>
        <w:rPr>
          <w:color w:val="333333"/>
          <w:sz w:val="18"/>
          <w:szCs w:val="18"/>
        </w:rPr>
        <w:br/>
        <w:t>}</w:t>
      </w:r>
      <w:r>
        <w:rPr>
          <w:color w:val="333333"/>
          <w:sz w:val="18"/>
          <w:szCs w:val="18"/>
        </w:rPr>
        <w:br/>
      </w:r>
      <w:r>
        <w:rPr>
          <w:rFonts w:hint="eastAsia"/>
          <w:color w:val="000000"/>
          <w:sz w:val="18"/>
          <w:szCs w:val="18"/>
        </w:rPr>
        <w:t>}</w:t>
      </w:r>
    </w:p>
    <w:p w:rsidR="00523426" w:rsidRDefault="00523426">
      <w:pPr>
        <w:rPr>
          <w:color w:val="000000"/>
          <w:sz w:val="18"/>
          <w:szCs w:val="18"/>
        </w:rPr>
      </w:pPr>
    </w:p>
    <w:p w:rsidR="00523426" w:rsidRDefault="00523426">
      <w:pPr>
        <w:rPr>
          <w:szCs w:val="21"/>
        </w:rPr>
      </w:pPr>
      <w:r>
        <w:rPr>
          <w:color w:val="333333"/>
          <w:sz w:val="18"/>
          <w:szCs w:val="18"/>
        </w:rPr>
        <w:t>2</w:t>
      </w:r>
      <w:r>
        <w:rPr>
          <w:color w:val="333333"/>
          <w:sz w:val="18"/>
          <w:szCs w:val="18"/>
        </w:rPr>
        <w:t>、程序片断如下：</w:t>
      </w:r>
      <w:r>
        <w:rPr>
          <w:color w:val="333333"/>
          <w:sz w:val="18"/>
          <w:szCs w:val="18"/>
        </w:rPr>
        <w:br/>
        <w:t>int i = 4;</w:t>
      </w:r>
      <w:r>
        <w:rPr>
          <w:color w:val="333333"/>
          <w:sz w:val="18"/>
          <w:szCs w:val="18"/>
        </w:rPr>
        <w:br/>
        <w:t>int a[] = new int[5];</w:t>
      </w:r>
      <w:r>
        <w:rPr>
          <w:color w:val="333333"/>
          <w:sz w:val="18"/>
          <w:szCs w:val="18"/>
        </w:rPr>
        <w:br/>
        <w:t>while(i&gt;=0)</w:t>
      </w:r>
      <w:r>
        <w:rPr>
          <w:color w:val="333333"/>
          <w:sz w:val="18"/>
          <w:szCs w:val="18"/>
        </w:rPr>
        <w:br/>
        <w:t>{</w:t>
      </w:r>
      <w:r>
        <w:rPr>
          <w:color w:val="333333"/>
          <w:sz w:val="18"/>
          <w:szCs w:val="18"/>
        </w:rPr>
        <w:br/>
        <w:t>a[i] = i;</w:t>
      </w:r>
      <w:r>
        <w:rPr>
          <w:color w:val="333333"/>
          <w:sz w:val="18"/>
          <w:szCs w:val="18"/>
        </w:rPr>
        <w:br/>
        <w:t>}</w:t>
      </w:r>
      <w:r>
        <w:rPr>
          <w:color w:val="333333"/>
          <w:sz w:val="18"/>
          <w:szCs w:val="18"/>
        </w:rPr>
        <w:br/>
        <w:t>for(int j=0; j&lt;=a.length; j++)</w:t>
      </w:r>
      <w:r>
        <w:rPr>
          <w:color w:val="333333"/>
          <w:sz w:val="18"/>
          <w:szCs w:val="18"/>
        </w:rPr>
        <w:br/>
        <w:t>{</w:t>
      </w:r>
      <w:r>
        <w:rPr>
          <w:color w:val="333333"/>
          <w:sz w:val="18"/>
          <w:szCs w:val="18"/>
        </w:rPr>
        <w:br/>
        <w:t>System.out.println(a[j]);</w:t>
      </w:r>
      <w:r>
        <w:rPr>
          <w:color w:val="333333"/>
          <w:sz w:val="18"/>
          <w:szCs w:val="18"/>
        </w:rPr>
        <w:br/>
        <w:t>}</w:t>
      </w:r>
      <w:r>
        <w:rPr>
          <w:color w:val="333333"/>
          <w:sz w:val="18"/>
          <w:szCs w:val="18"/>
        </w:rPr>
        <w:br/>
      </w:r>
      <w:r>
        <w:rPr>
          <w:color w:val="333333"/>
          <w:sz w:val="18"/>
          <w:szCs w:val="18"/>
        </w:rPr>
        <w:t>请问当该程序片断被运行时，是否会出现错误？如果没有，输出结果是什么？如果有错误，请指出错误并改正。</w:t>
      </w:r>
    </w:p>
    <w:p w:rsidR="00523426" w:rsidRDefault="00523426">
      <w:pPr>
        <w:rPr>
          <w:szCs w:val="21"/>
        </w:rPr>
      </w:pPr>
      <w:r>
        <w:rPr>
          <w:rFonts w:hint="eastAsia"/>
          <w:color w:val="555555"/>
        </w:rPr>
        <w:t>题目：</w:t>
      </w:r>
      <w:r>
        <w:rPr>
          <w:rFonts w:hint="eastAsia"/>
          <w:color w:val="555555"/>
        </w:rPr>
        <w:t xml:space="preserve"> </w:t>
      </w:r>
      <w:r>
        <w:rPr>
          <w:rFonts w:hint="eastAsia"/>
          <w:color w:val="555555"/>
        </w:rPr>
        <w:br/>
      </w:r>
      <w:r>
        <w:rPr>
          <w:rFonts w:hint="eastAsia"/>
          <w:color w:val="555555"/>
        </w:rPr>
        <w:t>已知</w:t>
      </w:r>
      <w:r>
        <w:rPr>
          <w:rFonts w:hint="eastAsia"/>
          <w:color w:val="555555"/>
        </w:rPr>
        <w:t>strcpy</w:t>
      </w:r>
      <w:r>
        <w:rPr>
          <w:rFonts w:hint="eastAsia"/>
          <w:color w:val="555555"/>
        </w:rPr>
        <w:t>函数的原型是：</w:t>
      </w:r>
      <w:r>
        <w:rPr>
          <w:rFonts w:hint="eastAsia"/>
          <w:color w:val="555555"/>
        </w:rPr>
        <w:t xml:space="preserve"> </w:t>
      </w:r>
      <w:r>
        <w:rPr>
          <w:rFonts w:hint="eastAsia"/>
          <w:color w:val="555555"/>
        </w:rPr>
        <w:br/>
        <w:t xml:space="preserve">char * strcpy(char * strDest,const char * strSrc); </w:t>
      </w:r>
      <w:r>
        <w:rPr>
          <w:rFonts w:hint="eastAsia"/>
          <w:color w:val="555555"/>
        </w:rPr>
        <w:br/>
        <w:t>1.</w:t>
      </w:r>
      <w:r>
        <w:rPr>
          <w:rFonts w:hint="eastAsia"/>
          <w:color w:val="555555"/>
        </w:rPr>
        <w:t>不调用库函数，实现</w:t>
      </w:r>
      <w:r>
        <w:rPr>
          <w:rFonts w:hint="eastAsia"/>
          <w:color w:val="555555"/>
        </w:rPr>
        <w:t>strcpy</w:t>
      </w:r>
      <w:r>
        <w:rPr>
          <w:rFonts w:hint="eastAsia"/>
          <w:color w:val="555555"/>
        </w:rPr>
        <w:t>函数。</w:t>
      </w:r>
      <w:r>
        <w:rPr>
          <w:rFonts w:hint="eastAsia"/>
          <w:color w:val="555555"/>
        </w:rPr>
        <w:t xml:space="preserve"> </w:t>
      </w:r>
      <w:r>
        <w:rPr>
          <w:rFonts w:hint="eastAsia"/>
          <w:color w:val="555555"/>
        </w:rPr>
        <w:br/>
        <w:t>2.</w:t>
      </w:r>
      <w:r>
        <w:rPr>
          <w:rFonts w:hint="eastAsia"/>
          <w:color w:val="555555"/>
        </w:rPr>
        <w:t>解释为什么要返回</w:t>
      </w:r>
      <w:r>
        <w:rPr>
          <w:rFonts w:hint="eastAsia"/>
          <w:color w:val="555555"/>
        </w:rPr>
        <w:t>char *</w:t>
      </w:r>
      <w:r>
        <w:rPr>
          <w:rFonts w:hint="eastAsia"/>
          <w:color w:val="555555"/>
        </w:rPr>
        <w:t>。</w:t>
      </w:r>
    </w:p>
    <w:p w:rsidR="00523426" w:rsidRDefault="00523426">
      <w:pPr>
        <w:rPr>
          <w:szCs w:val="21"/>
        </w:rPr>
      </w:pPr>
      <w:r>
        <w:t>第一题：</w:t>
      </w:r>
      <w:r>
        <w:t>ASP</w:t>
      </w:r>
      <w:r>
        <w:t>中，</w:t>
      </w:r>
      <w:r>
        <w:t>VBScript</w:t>
      </w:r>
      <w:r>
        <w:t>的唯一的数据类型是什么？</w:t>
      </w:r>
      <w:r>
        <w:br/>
      </w:r>
      <w:r>
        <w:br/>
      </w:r>
      <w:r>
        <w:t>第二题：在</w:t>
      </w:r>
      <w:r>
        <w:t>ASP</w:t>
      </w:r>
      <w:r>
        <w:t>中，</w:t>
      </w:r>
      <w:r>
        <w:t>VBScript</w:t>
      </w:r>
      <w:r>
        <w:t>有多种控制程序流程语句，如</w:t>
      </w:r>
      <w:r>
        <w:t>If…Then, Select… Case,</w:t>
      </w:r>
      <w:r>
        <w:br/>
      </w:r>
      <w:r>
        <w:lastRenderedPageBreak/>
        <w:t>For … Next, Do … Loop, Exit</w:t>
      </w:r>
      <w:r>
        <w:t>等语句。请为这五个语句分别写一段使用的代码。</w:t>
      </w:r>
      <w:r>
        <w:br/>
      </w:r>
      <w:r>
        <w:br/>
      </w:r>
      <w:r>
        <w:t>第三题：请看如下代码</w:t>
      </w:r>
      <w:r>
        <w:br/>
        <w:t>&lt;%</w:t>
      </w:r>
      <w:r>
        <w:br/>
        <w:t>TestString="Test"</w:t>
      </w:r>
      <w:r>
        <w:br/>
        <w:t>TestA</w:t>
      </w:r>
      <w:r>
        <w:br/>
        <w:t>TestB</w:t>
      </w:r>
      <w:r>
        <w:br/>
        <w:t>Response.write TestString</w:t>
      </w:r>
      <w:r>
        <w:br/>
      </w:r>
      <w:r>
        <w:br/>
        <w:t>Sub TestA()</w:t>
      </w:r>
      <w:r>
        <w:br/>
        <w:t>TestString="TestA"</w:t>
      </w:r>
      <w:r>
        <w:br/>
        <w:t>End Sub</w:t>
      </w:r>
      <w:r>
        <w:br/>
      </w:r>
      <w:r>
        <w:br/>
        <w:t>Sub TestB()</w:t>
      </w:r>
      <w:r>
        <w:br/>
        <w:t>Dim TestString</w:t>
      </w:r>
      <w:r>
        <w:br/>
        <w:t>TestString="TestB"</w:t>
      </w:r>
      <w:r>
        <w:br/>
        <w:t>End Sub</w:t>
      </w:r>
      <w:r>
        <w:br/>
        <w:t>%&gt;</w:t>
      </w:r>
      <w:r>
        <w:br/>
      </w:r>
      <w:r>
        <w:t>这段代码执行后，运行结果是什么？并解释一下为什么？</w:t>
      </w:r>
      <w:r>
        <w:br/>
      </w:r>
      <w:r>
        <w:br/>
      </w:r>
      <w:r>
        <w:t>第四题：在</w:t>
      </w:r>
      <w:r>
        <w:t>ASP</w:t>
      </w:r>
      <w:r>
        <w:t>中，</w:t>
      </w:r>
      <w:r>
        <w:t>Server</w:t>
      </w:r>
      <w:r>
        <w:t>中有一个方法是</w:t>
      </w:r>
      <w:r>
        <w:t>URLEncode(string)</w:t>
      </w:r>
      <w:r>
        <w:br/>
      </w:r>
      <w:r>
        <w:t>如</w:t>
      </w:r>
      <w:r>
        <w:t>: response.write Server.URLEncode("Test.ASP?TestNum=100&amp;TestStr=</w:t>
      </w:r>
      <w:r>
        <w:t>你好</w:t>
      </w:r>
      <w:r>
        <w:t>")</w:t>
      </w:r>
      <w:r>
        <w:br/>
      </w:r>
      <w:r>
        <w:t>结果输出</w:t>
      </w:r>
      <w:r>
        <w:t>: Test%2EASP%3FTestNum%3D100%26TestStr%3D%C4%E3%BA%C3</w:t>
      </w:r>
      <w:r>
        <w:br/>
      </w:r>
      <w:r>
        <w:t>在</w:t>
      </w:r>
      <w:r>
        <w:t>ASP</w:t>
      </w:r>
      <w:r>
        <w:t>中</w:t>
      </w:r>
      <w:r>
        <w:t>,</w:t>
      </w:r>
      <w:r>
        <w:t>有</w:t>
      </w:r>
      <w:r>
        <w:t>ASC(String),Hex(Number),Mid(String,start,[,length])</w:t>
      </w:r>
      <w:r>
        <w:t>这三个可能用</w:t>
      </w:r>
      <w:r>
        <w:br/>
      </w:r>
      <w:r>
        <w:t>到的函数，如果是三个函数的用法</w:t>
      </w:r>
      <w:r>
        <w:br/>
      </w:r>
      <w:r>
        <w:t>如</w:t>
      </w:r>
      <w:r>
        <w:t>:</w:t>
      </w:r>
      <w:r>
        <w:br/>
        <w:t>ASC("A")=65,ASC("</w:t>
      </w:r>
      <w:r>
        <w:t>你</w:t>
      </w:r>
      <w:r>
        <w:t>")= -15133</w:t>
      </w:r>
      <w:r>
        <w:br/>
        <w:t>Hex(65)="41",Hex(-15133)="C4E3"</w:t>
      </w:r>
      <w:r>
        <w:br/>
        <w:t>Mid("hello",2,1)="e", mid("this is test!",9,2)="te"</w:t>
      </w:r>
      <w:r>
        <w:br/>
      </w:r>
      <w:r>
        <w:br/>
      </w:r>
      <w:r>
        <w:t>现在要求编写编码函数</w:t>
      </w:r>
      <w:r>
        <w:t>Function TestEncode(SourceString),</w:t>
      </w:r>
      <w:r>
        <w:t>及一个解码函数</w:t>
      </w:r>
      <w:r>
        <w:br/>
        <w:t>Function TestDecode(CodeString)</w:t>
      </w:r>
      <w:r>
        <w:t>。</w:t>
      </w:r>
      <w:r>
        <w:t>TestEncode(SourceString)</w:t>
      </w:r>
      <w:r>
        <w:t>是将</w:t>
      </w:r>
      <w:r>
        <w:t>SourceString</w:t>
      </w:r>
      <w:r>
        <w:br/>
      </w:r>
      <w:r>
        <w:t>串中非字母且非汉字且非数字的字符转换为对应</w:t>
      </w:r>
      <w:r>
        <w:t>Ansi</w:t>
      </w:r>
      <w:r>
        <w:t>编码的十六进制编码！</w:t>
      </w:r>
      <w:r>
        <w:br/>
      </w:r>
      <w:r>
        <w:t>如</w:t>
      </w:r>
      <w:r>
        <w:t>:</w:t>
      </w:r>
      <w:r>
        <w:br/>
        <w:t>TestEncode("Test.ASP?TestNum=100&amp;TestStr=</w:t>
      </w:r>
      <w:r>
        <w:t>你好</w:t>
      </w:r>
      <w:r>
        <w:t>")=</w:t>
      </w:r>
      <w:r>
        <w:br/>
        <w:t>"Test%2EASP%3FTestNum%3D100%26TestStr%3D</w:t>
      </w:r>
      <w:r>
        <w:t>你好</w:t>
      </w:r>
      <w:r>
        <w:t>"</w:t>
      </w:r>
      <w:r>
        <w:br/>
      </w:r>
      <w:r>
        <w:t>而</w:t>
      </w:r>
      <w:r>
        <w:t>TestDecode(CodeString)</w:t>
      </w:r>
      <w:r>
        <w:t>是将编码的串还原，是</w:t>
      </w:r>
      <w:r>
        <w:t>TestEncode</w:t>
      </w:r>
      <w:r>
        <w:t>的逆函数。</w:t>
      </w:r>
      <w:r>
        <w:br/>
      </w:r>
      <w:r>
        <w:br/>
      </w:r>
      <w:r>
        <w:t>第五题：</w:t>
      </w:r>
      <w:r>
        <w:br/>
      </w:r>
      <w:r>
        <w:t>编写一个星期的函数</w:t>
      </w:r>
      <w:r>
        <w:t>GetWeek(aDate)</w:t>
      </w:r>
      <w:r>
        <w:br/>
      </w:r>
      <w:r>
        <w:t>返回</w:t>
      </w:r>
      <w:r>
        <w:t>"</w:t>
      </w:r>
      <w:r>
        <w:t>星期一、星期二、星期三</w:t>
      </w:r>
      <w:r>
        <w:t>..."</w:t>
      </w:r>
      <w:r>
        <w:br/>
      </w:r>
      <w:r>
        <w:br/>
      </w:r>
      <w:r>
        <w:t>第六题：</w:t>
      </w:r>
      <w:r>
        <w:br/>
      </w:r>
      <w:r>
        <w:t>用</w:t>
      </w:r>
      <w:r>
        <w:t>ASP</w:t>
      </w:r>
      <w:r>
        <w:t>输出九九乘法口决表的网页</w:t>
      </w:r>
      <w:r>
        <w:br/>
      </w:r>
      <w:r>
        <w:lastRenderedPageBreak/>
        <w:t>输出如下：</w:t>
      </w:r>
      <w:r>
        <w:br/>
        <w:t>1*1=1</w:t>
      </w:r>
      <w:r>
        <w:br/>
        <w:t>1*2=2 2*2=4</w:t>
      </w:r>
      <w:r>
        <w:br/>
        <w:t>1*3=3 2*3=6 3*3=9</w:t>
      </w:r>
      <w:r>
        <w:br/>
        <w:t>...</w:t>
      </w:r>
      <w:r>
        <w:br/>
      </w:r>
      <w:r>
        <w:t>要求编写一个完整的</w:t>
      </w:r>
      <w:r>
        <w:t>ASP</w:t>
      </w:r>
      <w:r>
        <w:t>文件</w:t>
      </w:r>
      <w:r>
        <w:br/>
      </w:r>
      <w:r>
        <w:br/>
      </w:r>
      <w:r>
        <w:t>第七题到第九题</w:t>
      </w:r>
      <w:r>
        <w:br/>
      </w:r>
      <w:r>
        <w:t>已知</w:t>
      </w:r>
      <w:r>
        <w:t>SQL Server</w:t>
      </w:r>
      <w:r>
        <w:t>数据库的有一个数据库</w:t>
      </w:r>
      <w:r>
        <w:t>TestDB</w:t>
      </w:r>
      <w:r>
        <w:t>，学生表结构如下：</w:t>
      </w:r>
      <w:r>
        <w:br/>
      </w:r>
      <w:r>
        <w:t>表名</w:t>
      </w:r>
      <w:r>
        <w:t>:Student</w:t>
      </w:r>
      <w:r>
        <w:br/>
      </w:r>
      <w:r>
        <w:t>字段名</w:t>
      </w:r>
      <w:r>
        <w:t xml:space="preserve"> </w:t>
      </w:r>
      <w:r>
        <w:t>类型</w:t>
      </w:r>
      <w:r>
        <w:t xml:space="preserve"> </w:t>
      </w:r>
      <w:r>
        <w:t>说明</w:t>
      </w:r>
      <w:r>
        <w:br/>
        <w:t xml:space="preserve">id int </w:t>
      </w:r>
      <w:r>
        <w:t>自增</w:t>
      </w:r>
      <w:r>
        <w:t>1</w:t>
      </w:r>
      <w:r>
        <w:br/>
        <w:t>name varchar(16)</w:t>
      </w:r>
      <w:r>
        <w:br/>
        <w:t>sex char(1) 'F'</w:t>
      </w:r>
      <w:r>
        <w:t>表示女性</w:t>
      </w:r>
      <w:r>
        <w:t>,'M'</w:t>
      </w:r>
      <w:r>
        <w:t>表示男性</w:t>
      </w:r>
      <w:r>
        <w:br/>
        <w:t>... ...</w:t>
      </w:r>
      <w:r>
        <w:br/>
      </w:r>
      <w:r>
        <w:br/>
      </w:r>
      <w:r>
        <w:t>已知已经定义了</w:t>
      </w:r>
      <w:r>
        <w:t>ADODB.Connection</w:t>
      </w:r>
      <w:r>
        <w:t>对象</w:t>
      </w:r>
      <w:r>
        <w:t>ConnTestDB</w:t>
      </w:r>
      <w:r>
        <w:t>已连接了上述的</w:t>
      </w:r>
      <w:r>
        <w:t>TestDB</w:t>
      </w:r>
      <w:r>
        <w:t>数据库</w:t>
      </w:r>
      <w:r>
        <w:br/>
      </w:r>
      <w:r>
        <w:t>可以在以后的测试题中直接引用该对象</w:t>
      </w:r>
      <w:r>
        <w:t>.</w:t>
      </w:r>
      <w:r>
        <w:br/>
      </w:r>
      <w:r>
        <w:br/>
      </w:r>
      <w:r>
        <w:t>第七题：</w:t>
      </w:r>
      <w:r>
        <w:br/>
      </w:r>
      <w:r>
        <w:t>编写</w:t>
      </w:r>
      <w:r>
        <w:t>ASP</w:t>
      </w:r>
      <w:r>
        <w:t>代码</w:t>
      </w:r>
      <w:r>
        <w:t>,</w:t>
      </w:r>
      <w:r>
        <w:t>将</w:t>
      </w:r>
      <w:r>
        <w:t>Student</w:t>
      </w:r>
      <w:r>
        <w:t>中的人的姓名及性别列出来</w:t>
      </w:r>
      <w:r>
        <w:t>,</w:t>
      </w:r>
      <w:r>
        <w:t>并给统计学生人数如下</w:t>
      </w:r>
      <w:r>
        <w:t>:</w:t>
      </w:r>
      <w:r>
        <w:br/>
      </w:r>
      <w:r>
        <w:t>姓名</w:t>
      </w:r>
      <w:r>
        <w:t xml:space="preserve"> </w:t>
      </w:r>
      <w:r>
        <w:t>性别</w:t>
      </w:r>
      <w:r>
        <w:br/>
      </w:r>
      <w:r>
        <w:t>张三</w:t>
      </w:r>
      <w:r>
        <w:t xml:space="preserve"> </w:t>
      </w:r>
      <w:r>
        <w:t>男</w:t>
      </w:r>
      <w:r>
        <w:br/>
      </w:r>
      <w:r>
        <w:t>李四</w:t>
      </w:r>
      <w:r>
        <w:t xml:space="preserve"> </w:t>
      </w:r>
      <w:r>
        <w:t>男</w:t>
      </w:r>
      <w:r>
        <w:br/>
      </w:r>
      <w:r>
        <w:t>王五</w:t>
      </w:r>
      <w:r>
        <w:t xml:space="preserve"> </w:t>
      </w:r>
      <w:r>
        <w:t>女</w:t>
      </w:r>
      <w:r>
        <w:br/>
        <w:t>... ...</w:t>
      </w:r>
      <w:r>
        <w:br/>
      </w:r>
      <w:r>
        <w:t>总共有</w:t>
      </w:r>
      <w:r>
        <w:t>100</w:t>
      </w:r>
      <w:r>
        <w:t>个学生</w:t>
      </w:r>
      <w:r>
        <w:br/>
      </w:r>
      <w:r>
        <w:br/>
      </w:r>
      <w:r>
        <w:t>第八题</w:t>
      </w:r>
      <w:r>
        <w:t>:</w:t>
      </w:r>
      <w:r>
        <w:br/>
      </w:r>
      <w:r>
        <w:t>在上述数据库中</w:t>
      </w:r>
      <w:r>
        <w:t>,</w:t>
      </w:r>
      <w:r>
        <w:t>有一个表存放学生的得分的，结构如下：</w:t>
      </w:r>
      <w:r>
        <w:br/>
      </w:r>
      <w:r>
        <w:t>表名：</w:t>
      </w:r>
      <w:r>
        <w:t>Score</w:t>
      </w:r>
      <w:r>
        <w:br/>
      </w:r>
      <w:r>
        <w:t>字段名</w:t>
      </w:r>
      <w:r>
        <w:t xml:space="preserve"> </w:t>
      </w:r>
      <w:r>
        <w:t>类型</w:t>
      </w:r>
      <w:r>
        <w:t xml:space="preserve"> </w:t>
      </w:r>
      <w:r>
        <w:t>说明</w:t>
      </w:r>
      <w:r>
        <w:br/>
        <w:t xml:space="preserve">StuID int </w:t>
      </w:r>
      <w:r>
        <w:t>学生的</w:t>
      </w:r>
      <w:r>
        <w:t>ID</w:t>
      </w:r>
      <w:r>
        <w:t>值，关系是：</w:t>
      </w:r>
      <w:r>
        <w:t>Score.StuID=Student.ID</w:t>
      </w:r>
      <w:r>
        <w:br/>
        <w:t>Chinese int</w:t>
      </w:r>
      <w:r>
        <w:br/>
        <w:t>math int</w:t>
      </w:r>
      <w:r>
        <w:br/>
      </w:r>
      <w:r>
        <w:t>要求输出内容：</w:t>
      </w:r>
      <w:r>
        <w:br/>
      </w:r>
      <w:r>
        <w:t>姓名</w:t>
      </w:r>
      <w:r>
        <w:t xml:space="preserve"> </w:t>
      </w:r>
      <w:r>
        <w:t>语文</w:t>
      </w:r>
      <w:r>
        <w:t xml:space="preserve"> </w:t>
      </w:r>
      <w:r>
        <w:t>数学</w:t>
      </w:r>
      <w:r>
        <w:t xml:space="preserve"> </w:t>
      </w:r>
      <w:r>
        <w:t>总成绩</w:t>
      </w:r>
      <w:r>
        <w:br/>
      </w:r>
      <w:r>
        <w:t>张三</w:t>
      </w:r>
      <w:r>
        <w:t xml:space="preserve"> 60 100 160</w:t>
      </w:r>
      <w:r>
        <w:br/>
        <w:t>...</w:t>
      </w:r>
      <w:r>
        <w:br/>
      </w:r>
      <w:r>
        <w:t>请编写实现上述功的</w:t>
      </w:r>
      <w:r>
        <w:t>ASP</w:t>
      </w:r>
      <w:r>
        <w:t>代码</w:t>
      </w:r>
      <w:r>
        <w:br/>
      </w:r>
      <w:r>
        <w:br/>
      </w:r>
      <w:r>
        <w:t>第九题：</w:t>
      </w:r>
      <w:r>
        <w:br/>
      </w:r>
      <w:r>
        <w:t>已知：</w:t>
      </w:r>
      <w:r>
        <w:br/>
      </w:r>
      <w:r>
        <w:t>某一学生：陈六，男，语文</w:t>
      </w:r>
      <w:r>
        <w:t>80</w:t>
      </w:r>
      <w:r>
        <w:t>分，数学</w:t>
      </w:r>
      <w:r>
        <w:t>60</w:t>
      </w:r>
      <w:r>
        <w:t>分，现要求编写</w:t>
      </w:r>
      <w:r>
        <w:t>ASP</w:t>
      </w:r>
      <w:r>
        <w:t>代码</w:t>
      </w:r>
      <w:r>
        <w:br/>
      </w:r>
      <w:r>
        <w:lastRenderedPageBreak/>
        <w:t>将该学的数据插入数据库中，分别插入到上述的两个表</w:t>
      </w:r>
      <w:r>
        <w:t>Student,Score</w:t>
      </w:r>
      <w:r>
        <w:t>表中。</w:t>
      </w:r>
    </w:p>
    <w:p w:rsidR="00523426" w:rsidRDefault="00523426">
      <w:pPr>
        <w:pStyle w:val="a8"/>
        <w:spacing w:after="240" w:afterAutospacing="0"/>
        <w:rPr>
          <w:sz w:val="18"/>
          <w:szCs w:val="18"/>
        </w:rPr>
      </w:pPr>
      <w:r>
        <w:rPr>
          <w:sz w:val="18"/>
          <w:szCs w:val="18"/>
        </w:rPr>
        <w:t>请用你熟悉的技术（不必局限asp 和 jsp）独立完成下列测试题目，以</w:t>
      </w:r>
      <w:r>
        <w:rPr>
          <w:sz w:val="18"/>
          <w:szCs w:val="18"/>
        </w:rPr>
        <w:br/>
        <w:t>便评估能力：</w:t>
      </w:r>
      <w:r>
        <w:rPr>
          <w:sz w:val="18"/>
          <w:szCs w:val="18"/>
        </w:rPr>
        <w:br/>
        <w:t>现有如下数据库结构</w:t>
      </w:r>
      <w:r>
        <w:rPr>
          <w:sz w:val="18"/>
          <w:szCs w:val="18"/>
        </w:rPr>
        <w:br/>
        <w:t>product 表</w:t>
      </w:r>
      <w:r>
        <w:rPr>
          <w:sz w:val="18"/>
          <w:szCs w:val="18"/>
        </w:rPr>
        <w:br/>
        <w:t>----------------------------------------------------------</w:t>
      </w:r>
      <w:r>
        <w:rPr>
          <w:sz w:val="18"/>
          <w:szCs w:val="18"/>
        </w:rPr>
        <w:br/>
        <w:t>-------</w:t>
      </w:r>
      <w:r>
        <w:rPr>
          <w:sz w:val="18"/>
          <w:szCs w:val="18"/>
        </w:rPr>
        <w:br/>
        <w:t>productid 商品编号 int</w:t>
      </w:r>
      <w:r>
        <w:rPr>
          <w:sz w:val="18"/>
          <w:szCs w:val="18"/>
        </w:rPr>
        <w:br/>
        <w:t>productname 商品名称 varchar 50</w:t>
      </w:r>
      <w:r>
        <w:rPr>
          <w:sz w:val="18"/>
          <w:szCs w:val="18"/>
        </w:rPr>
        <w:br/>
        <w:t>sale 表</w:t>
      </w:r>
      <w:r>
        <w:rPr>
          <w:sz w:val="18"/>
          <w:szCs w:val="18"/>
        </w:rPr>
        <w:br/>
        <w:t>----------------------------------------------------------</w:t>
      </w:r>
      <w:r>
        <w:rPr>
          <w:sz w:val="18"/>
          <w:szCs w:val="18"/>
        </w:rPr>
        <w:br/>
        <w:t>----------</w:t>
      </w:r>
      <w:r>
        <w:rPr>
          <w:sz w:val="18"/>
          <w:szCs w:val="18"/>
        </w:rPr>
        <w:br/>
        <w:t>saleid 报价记录编号 int</w:t>
      </w:r>
      <w:r>
        <w:rPr>
          <w:sz w:val="18"/>
          <w:szCs w:val="18"/>
        </w:rPr>
        <w:br/>
        <w:t>productid 报价商品编号（与product表关联）int</w:t>
      </w:r>
      <w:r>
        <w:rPr>
          <w:sz w:val="18"/>
          <w:szCs w:val="18"/>
        </w:rPr>
        <w:br/>
        <w:t>seller 报价商店名称 varchar 50</w:t>
      </w:r>
      <w:r>
        <w:rPr>
          <w:sz w:val="18"/>
          <w:szCs w:val="18"/>
        </w:rPr>
        <w:br/>
        <w:t>price 价格 float</w:t>
      </w:r>
      <w:r>
        <w:rPr>
          <w:sz w:val="18"/>
          <w:szCs w:val="18"/>
        </w:rPr>
        <w:br/>
        <w:t>要求用asp 和 jsp 各编写一个web程序，选出 商品编号，名称 ，最</w:t>
      </w:r>
      <w:r>
        <w:rPr>
          <w:sz w:val="18"/>
          <w:szCs w:val="18"/>
        </w:rPr>
        <w:br/>
        <w:t>高和最低报价，最高和最低报价商店名称，进行列表，并进行分页（每</w:t>
      </w:r>
      <w:r>
        <w:rPr>
          <w:sz w:val="18"/>
          <w:szCs w:val="18"/>
        </w:rPr>
        <w:br/>
        <w:t>页20条 记录）。</w:t>
      </w:r>
    </w:p>
    <w:p w:rsidR="00523426" w:rsidRDefault="00523426">
      <w:pPr>
        <w:pStyle w:val="a8"/>
        <w:rPr>
          <w:sz w:val="18"/>
          <w:szCs w:val="18"/>
        </w:rPr>
      </w:pPr>
      <w:r>
        <w:rPr>
          <w:sz w:val="18"/>
          <w:szCs w:val="18"/>
        </w:rPr>
        <w:br/>
        <w:t>最高和最低，这是两个结果，还分页？</w:t>
      </w:r>
    </w:p>
    <w:p w:rsidR="00523426" w:rsidRDefault="00523426">
      <w:pPr>
        <w:pStyle w:val="a8"/>
        <w:rPr>
          <w:sz w:val="18"/>
          <w:szCs w:val="18"/>
        </w:rPr>
      </w:pPr>
    </w:p>
    <w:p w:rsidR="00523426" w:rsidRDefault="00523426">
      <w:pPr>
        <w:rPr>
          <w:szCs w:val="21"/>
        </w:rPr>
      </w:pPr>
    </w:p>
    <w:p w:rsidR="00523426" w:rsidRDefault="00523426">
      <w:pPr>
        <w:rPr>
          <w:color w:val="333333"/>
          <w:sz w:val="18"/>
          <w:szCs w:val="18"/>
        </w:rPr>
      </w:pPr>
      <w:r>
        <w:rPr>
          <w:color w:val="333333"/>
          <w:sz w:val="18"/>
          <w:szCs w:val="18"/>
        </w:rPr>
        <w:t>类</w:t>
      </w:r>
      <w:r>
        <w:rPr>
          <w:color w:val="333333"/>
          <w:sz w:val="18"/>
          <w:szCs w:val="18"/>
        </w:rPr>
        <w:t>myArray</w:t>
      </w:r>
      <w:r>
        <w:rPr>
          <w:color w:val="333333"/>
          <w:sz w:val="18"/>
          <w:szCs w:val="18"/>
        </w:rPr>
        <w:t>定义如下：</w:t>
      </w:r>
      <w:r>
        <w:rPr>
          <w:color w:val="333333"/>
          <w:sz w:val="18"/>
          <w:szCs w:val="18"/>
        </w:rPr>
        <w:br/>
        <w:t>public class myArray</w:t>
      </w:r>
      <w:r>
        <w:rPr>
          <w:color w:val="333333"/>
          <w:sz w:val="18"/>
          <w:szCs w:val="18"/>
        </w:rPr>
        <w:br/>
        <w:t>{</w:t>
      </w:r>
      <w:r>
        <w:rPr>
          <w:color w:val="333333"/>
          <w:sz w:val="18"/>
          <w:szCs w:val="18"/>
        </w:rPr>
        <w:br/>
        <w:t>static int[] a = {21,42,16,31,23,47,35};</w:t>
      </w:r>
      <w:r>
        <w:rPr>
          <w:color w:val="333333"/>
          <w:sz w:val="18"/>
          <w:szCs w:val="18"/>
        </w:rPr>
        <w:br/>
        <w:t>public void sortArray() //</w:t>
      </w:r>
      <w:r>
        <w:rPr>
          <w:color w:val="333333"/>
          <w:sz w:val="18"/>
          <w:szCs w:val="18"/>
        </w:rPr>
        <w:t>对数组从小到大进行排序</w:t>
      </w:r>
      <w:r>
        <w:rPr>
          <w:color w:val="333333"/>
          <w:sz w:val="18"/>
          <w:szCs w:val="18"/>
        </w:rPr>
        <w:br/>
        <w:t>{ …… }</w:t>
      </w:r>
      <w:r>
        <w:rPr>
          <w:color w:val="333333"/>
          <w:sz w:val="18"/>
          <w:szCs w:val="18"/>
        </w:rPr>
        <w:br/>
        <w:t>public int getMax() //</w:t>
      </w:r>
      <w:r>
        <w:rPr>
          <w:color w:val="333333"/>
          <w:sz w:val="18"/>
          <w:szCs w:val="18"/>
        </w:rPr>
        <w:t>返回最大的数组元素</w:t>
      </w:r>
      <w:r>
        <w:rPr>
          <w:color w:val="333333"/>
          <w:sz w:val="18"/>
          <w:szCs w:val="18"/>
        </w:rPr>
        <w:br/>
        <w:t>{ …… }</w:t>
      </w:r>
      <w:r>
        <w:rPr>
          <w:color w:val="333333"/>
          <w:sz w:val="18"/>
          <w:szCs w:val="18"/>
        </w:rPr>
        <w:br/>
        <w:t>public int getMin() //</w:t>
      </w:r>
      <w:r>
        <w:rPr>
          <w:color w:val="333333"/>
          <w:sz w:val="18"/>
          <w:szCs w:val="18"/>
        </w:rPr>
        <w:t>返回最小的数组元素</w:t>
      </w:r>
      <w:r>
        <w:rPr>
          <w:color w:val="333333"/>
          <w:sz w:val="18"/>
          <w:szCs w:val="18"/>
        </w:rPr>
        <w:br/>
        <w:t>{ …… }</w:t>
      </w:r>
      <w:r>
        <w:rPr>
          <w:color w:val="333333"/>
          <w:sz w:val="18"/>
          <w:szCs w:val="18"/>
        </w:rPr>
        <w:br/>
        <w:t>public float getAverage() //</w:t>
      </w:r>
      <w:r>
        <w:rPr>
          <w:color w:val="333333"/>
          <w:sz w:val="18"/>
          <w:szCs w:val="18"/>
        </w:rPr>
        <w:t>返回所有数组元素的平均值</w:t>
      </w:r>
      <w:r>
        <w:rPr>
          <w:color w:val="333333"/>
          <w:sz w:val="18"/>
          <w:szCs w:val="18"/>
        </w:rPr>
        <w:br/>
        <w:t>{ …… }</w:t>
      </w:r>
      <w:r>
        <w:rPr>
          <w:color w:val="333333"/>
          <w:sz w:val="18"/>
          <w:szCs w:val="18"/>
        </w:rPr>
        <w:br/>
        <w:t>public static void main(String[] args)</w:t>
      </w:r>
      <w:r>
        <w:rPr>
          <w:color w:val="333333"/>
          <w:sz w:val="18"/>
          <w:szCs w:val="18"/>
        </w:rPr>
        <w:br/>
        <w:t>{ myArray myarray = new myArray();</w:t>
      </w:r>
      <w:r>
        <w:rPr>
          <w:color w:val="333333"/>
          <w:sz w:val="18"/>
          <w:szCs w:val="18"/>
        </w:rPr>
        <w:br/>
        <w:t>myarray.sortArray();</w:t>
      </w:r>
      <w:r>
        <w:rPr>
          <w:color w:val="333333"/>
          <w:sz w:val="18"/>
          <w:szCs w:val="18"/>
        </w:rPr>
        <w:br/>
        <w:t>System.out.println(myarray.getMax());</w:t>
      </w:r>
      <w:r>
        <w:rPr>
          <w:color w:val="333333"/>
          <w:sz w:val="18"/>
          <w:szCs w:val="18"/>
        </w:rPr>
        <w:br/>
        <w:t>System.out.println(myarray.getMin());</w:t>
      </w:r>
      <w:r>
        <w:rPr>
          <w:color w:val="333333"/>
          <w:sz w:val="18"/>
          <w:szCs w:val="18"/>
        </w:rPr>
        <w:br/>
        <w:t>System.out.println(myarray.getAverage());</w:t>
      </w:r>
      <w:r>
        <w:rPr>
          <w:color w:val="333333"/>
          <w:sz w:val="18"/>
          <w:szCs w:val="18"/>
        </w:rPr>
        <w:br/>
        <w:t>}</w:t>
      </w:r>
      <w:r>
        <w:rPr>
          <w:color w:val="333333"/>
          <w:sz w:val="18"/>
          <w:szCs w:val="18"/>
        </w:rPr>
        <w:br/>
      </w:r>
      <w:r>
        <w:rPr>
          <w:color w:val="333333"/>
          <w:sz w:val="18"/>
          <w:szCs w:val="18"/>
        </w:rPr>
        <w:t>在</w:t>
      </w:r>
      <w:r>
        <w:rPr>
          <w:color w:val="333333"/>
          <w:sz w:val="18"/>
          <w:szCs w:val="18"/>
        </w:rPr>
        <w:t>main</w:t>
      </w:r>
      <w:r>
        <w:rPr>
          <w:color w:val="333333"/>
          <w:sz w:val="18"/>
          <w:szCs w:val="18"/>
        </w:rPr>
        <w:t>方法中实现了数组元素最大值、最小值和平均值的输出。请编程实现</w:t>
      </w:r>
      <w:r>
        <w:rPr>
          <w:color w:val="333333"/>
          <w:sz w:val="18"/>
          <w:szCs w:val="18"/>
        </w:rPr>
        <w:t>sortArray()</w:t>
      </w:r>
      <w:r>
        <w:rPr>
          <w:color w:val="333333"/>
          <w:sz w:val="18"/>
          <w:szCs w:val="18"/>
        </w:rPr>
        <w:t>、</w:t>
      </w:r>
      <w:r>
        <w:rPr>
          <w:color w:val="333333"/>
          <w:sz w:val="18"/>
          <w:szCs w:val="18"/>
        </w:rPr>
        <w:t>getMax()</w:t>
      </w:r>
      <w:r>
        <w:rPr>
          <w:color w:val="333333"/>
          <w:sz w:val="18"/>
          <w:szCs w:val="18"/>
        </w:rPr>
        <w:t>、</w:t>
      </w:r>
      <w:r>
        <w:rPr>
          <w:color w:val="333333"/>
          <w:sz w:val="18"/>
          <w:szCs w:val="18"/>
        </w:rPr>
        <w:t>getMin()</w:t>
      </w:r>
      <w:r>
        <w:rPr>
          <w:color w:val="333333"/>
          <w:sz w:val="18"/>
          <w:szCs w:val="18"/>
        </w:rPr>
        <w:t>、</w:t>
      </w:r>
      <w:r>
        <w:rPr>
          <w:color w:val="333333"/>
          <w:sz w:val="18"/>
          <w:szCs w:val="18"/>
        </w:rPr>
        <w:t>getAverage()</w:t>
      </w:r>
      <w:r>
        <w:rPr>
          <w:color w:val="333333"/>
          <w:sz w:val="18"/>
          <w:szCs w:val="18"/>
        </w:rPr>
        <w:t>四个方法。</w:t>
      </w:r>
      <w:r>
        <w:rPr>
          <w:color w:val="333333"/>
          <w:sz w:val="18"/>
          <w:szCs w:val="18"/>
        </w:rPr>
        <w:br/>
      </w:r>
      <w:r>
        <w:rPr>
          <w:color w:val="333333"/>
          <w:sz w:val="18"/>
          <w:szCs w:val="18"/>
        </w:rPr>
        <w:t>提示：排序完成以后，最大值即为最后一个数组元素，最小值为第一个数组元素。</w:t>
      </w:r>
    </w:p>
    <w:p w:rsidR="00523426" w:rsidRDefault="00523426">
      <w:pPr>
        <w:rPr>
          <w:color w:val="333333"/>
          <w:sz w:val="18"/>
          <w:szCs w:val="18"/>
        </w:rPr>
      </w:pPr>
    </w:p>
    <w:p w:rsidR="00523426" w:rsidRDefault="00523426">
      <w:pPr>
        <w:rPr>
          <w:color w:val="333333"/>
          <w:sz w:val="18"/>
          <w:szCs w:val="18"/>
        </w:rPr>
      </w:pPr>
    </w:p>
    <w:p w:rsidR="00523426" w:rsidRDefault="00523426">
      <w:pPr>
        <w:rPr>
          <w:color w:val="333333"/>
          <w:sz w:val="18"/>
          <w:szCs w:val="18"/>
        </w:rPr>
      </w:pPr>
      <w:r>
        <w:rPr>
          <w:color w:val="333333"/>
          <w:sz w:val="18"/>
          <w:szCs w:val="18"/>
        </w:rPr>
        <w:t>请在</w:t>
      </w:r>
      <w:r>
        <w:rPr>
          <w:color w:val="333333"/>
          <w:sz w:val="18"/>
          <w:szCs w:val="18"/>
        </w:rPr>
        <w:t>jsp</w:t>
      </w:r>
      <w:r>
        <w:rPr>
          <w:color w:val="333333"/>
          <w:sz w:val="18"/>
          <w:szCs w:val="18"/>
        </w:rPr>
        <w:t>网页中利用脚本计算</w:t>
      </w:r>
      <w:r>
        <w:rPr>
          <w:color w:val="333333"/>
          <w:sz w:val="18"/>
          <w:szCs w:val="18"/>
        </w:rPr>
        <w:t>1*2*3*……*10</w:t>
      </w:r>
      <w:r>
        <w:rPr>
          <w:color w:val="333333"/>
          <w:sz w:val="18"/>
          <w:szCs w:val="18"/>
        </w:rPr>
        <w:t>的值并输出。</w:t>
      </w:r>
    </w:p>
    <w:p w:rsidR="00523426" w:rsidRDefault="00523426">
      <w:pPr>
        <w:rPr>
          <w:color w:val="333333"/>
          <w:sz w:val="18"/>
          <w:szCs w:val="18"/>
        </w:rPr>
      </w:pPr>
    </w:p>
    <w:p w:rsidR="00523426" w:rsidRDefault="00523426">
      <w:pPr>
        <w:rPr>
          <w:color w:val="333333"/>
          <w:sz w:val="18"/>
          <w:szCs w:val="18"/>
        </w:rPr>
      </w:pPr>
    </w:p>
    <w:p w:rsidR="00523426" w:rsidRDefault="00523426">
      <w:pPr>
        <w:rPr>
          <w:szCs w:val="21"/>
        </w:rPr>
      </w:pPr>
      <w:r>
        <w:rPr>
          <w:color w:val="333333"/>
          <w:sz w:val="18"/>
          <w:szCs w:val="18"/>
        </w:rPr>
        <w:t>5</w:t>
      </w:r>
      <w:r>
        <w:rPr>
          <w:color w:val="333333"/>
          <w:sz w:val="18"/>
          <w:szCs w:val="18"/>
        </w:rPr>
        <w:t>、在</w:t>
      </w:r>
      <w:r>
        <w:rPr>
          <w:color w:val="333333"/>
          <w:sz w:val="18"/>
          <w:szCs w:val="18"/>
        </w:rPr>
        <w:t>Web</w:t>
      </w:r>
      <w:r>
        <w:rPr>
          <w:color w:val="333333"/>
          <w:sz w:val="18"/>
          <w:szCs w:val="18"/>
        </w:rPr>
        <w:t>服务器端有一个表单文件如下：</w:t>
      </w:r>
      <w:r>
        <w:rPr>
          <w:color w:val="333333"/>
          <w:sz w:val="18"/>
          <w:szCs w:val="18"/>
        </w:rPr>
        <w:br/>
        <w:t>&lt;html&gt;</w:t>
      </w:r>
      <w:r>
        <w:rPr>
          <w:color w:val="333333"/>
          <w:sz w:val="18"/>
          <w:szCs w:val="18"/>
        </w:rPr>
        <w:br/>
        <w:t>&lt;head&gt;&lt;title&gt;check&lt;/title&gt;&lt;/head&gt;</w:t>
      </w:r>
      <w:r>
        <w:rPr>
          <w:color w:val="333333"/>
          <w:sz w:val="18"/>
          <w:szCs w:val="18"/>
        </w:rPr>
        <w:br/>
        <w:t>&lt;body&gt;</w:t>
      </w:r>
      <w:r>
        <w:rPr>
          <w:color w:val="333333"/>
          <w:sz w:val="18"/>
          <w:szCs w:val="18"/>
        </w:rPr>
        <w:br/>
        <w:t>&lt;form action=”check.jsp” method=”post”&gt;</w:t>
      </w:r>
      <w:r>
        <w:rPr>
          <w:color w:val="333333"/>
          <w:sz w:val="18"/>
          <w:szCs w:val="18"/>
        </w:rPr>
        <w:br/>
        <w:t>Please input your name and password:&lt;br&gt;</w:t>
      </w:r>
      <w:r>
        <w:rPr>
          <w:color w:val="333333"/>
          <w:sz w:val="18"/>
          <w:szCs w:val="18"/>
        </w:rPr>
        <w:br/>
        <w:t>username: &lt;input type=”text” name=”username”&gt;&lt;br&gt;</w:t>
      </w:r>
      <w:r>
        <w:rPr>
          <w:color w:val="333333"/>
          <w:sz w:val="18"/>
          <w:szCs w:val="18"/>
        </w:rPr>
        <w:br/>
        <w:t>password: &lt;input type=”password” name=”usrpwd”&gt;&lt;br&gt;</w:t>
      </w:r>
      <w:r>
        <w:rPr>
          <w:color w:val="333333"/>
          <w:sz w:val="18"/>
          <w:szCs w:val="18"/>
        </w:rPr>
        <w:br/>
        <w:t>&lt;input type=”submit” name=”confirm” value=”confirm”&gt;</w:t>
      </w:r>
      <w:r>
        <w:rPr>
          <w:color w:val="333333"/>
          <w:sz w:val="18"/>
          <w:szCs w:val="18"/>
        </w:rPr>
        <w:br/>
        <w:t>&lt;/form&gt;</w:t>
      </w:r>
      <w:r>
        <w:rPr>
          <w:color w:val="333333"/>
          <w:sz w:val="18"/>
          <w:szCs w:val="18"/>
        </w:rPr>
        <w:br/>
        <w:t>&lt;/body&gt;</w:t>
      </w:r>
      <w:r>
        <w:rPr>
          <w:color w:val="333333"/>
          <w:sz w:val="18"/>
          <w:szCs w:val="18"/>
        </w:rPr>
        <w:br/>
        <w:t>&lt;/html&gt;</w:t>
      </w:r>
      <w:r>
        <w:rPr>
          <w:color w:val="333333"/>
          <w:sz w:val="18"/>
          <w:szCs w:val="18"/>
        </w:rPr>
        <w:br/>
      </w:r>
      <w:r>
        <w:rPr>
          <w:color w:val="333333"/>
          <w:sz w:val="18"/>
          <w:szCs w:val="18"/>
        </w:rPr>
        <w:t>现在需要在</w:t>
      </w:r>
      <w:r>
        <w:rPr>
          <w:color w:val="333333"/>
          <w:sz w:val="18"/>
          <w:szCs w:val="18"/>
        </w:rPr>
        <w:t>check.jsp</w:t>
      </w:r>
      <w:r>
        <w:rPr>
          <w:color w:val="333333"/>
          <w:sz w:val="18"/>
          <w:szCs w:val="18"/>
        </w:rPr>
        <w:t>文件中实现如下功能：对用户输入的用户名和密码进行检查，如果合法，则在网页中</w:t>
      </w:r>
      <w:r>
        <w:rPr>
          <w:color w:val="333333"/>
          <w:sz w:val="18"/>
          <w:szCs w:val="18"/>
        </w:rPr>
        <w:lastRenderedPageBreak/>
        <w:t>直接输出字符串</w:t>
      </w:r>
      <w:r>
        <w:rPr>
          <w:color w:val="333333"/>
          <w:sz w:val="18"/>
          <w:szCs w:val="18"/>
        </w:rPr>
        <w:t>”login success”;</w:t>
      </w:r>
      <w:r>
        <w:rPr>
          <w:color w:val="333333"/>
          <w:sz w:val="18"/>
          <w:szCs w:val="18"/>
        </w:rPr>
        <w:t>如果不合法，则直接在网页中输出字符串</w:t>
      </w:r>
      <w:r>
        <w:rPr>
          <w:color w:val="333333"/>
          <w:sz w:val="18"/>
          <w:szCs w:val="18"/>
        </w:rPr>
        <w:t>”login failure”</w:t>
      </w:r>
      <w:r>
        <w:rPr>
          <w:color w:val="333333"/>
          <w:sz w:val="18"/>
          <w:szCs w:val="18"/>
        </w:rPr>
        <w:t>；假定该网站的用户信息被保存在数组</w:t>
      </w:r>
      <w:r>
        <w:rPr>
          <w:color w:val="333333"/>
          <w:sz w:val="18"/>
          <w:szCs w:val="18"/>
        </w:rPr>
        <w:t>s[]={”jack”,”jack2006”}</w:t>
      </w:r>
      <w:r>
        <w:rPr>
          <w:color w:val="333333"/>
          <w:sz w:val="18"/>
          <w:szCs w:val="18"/>
        </w:rPr>
        <w:t>中，</w:t>
      </w:r>
      <w:r>
        <w:rPr>
          <w:color w:val="333333"/>
          <w:sz w:val="18"/>
          <w:szCs w:val="18"/>
        </w:rPr>
        <w:t>s[0]</w:t>
      </w:r>
      <w:r>
        <w:rPr>
          <w:color w:val="333333"/>
          <w:sz w:val="18"/>
          <w:szCs w:val="18"/>
        </w:rPr>
        <w:t>为用户名，</w:t>
      </w:r>
      <w:r>
        <w:rPr>
          <w:color w:val="333333"/>
          <w:sz w:val="18"/>
          <w:szCs w:val="18"/>
        </w:rPr>
        <w:t>s[1]</w:t>
      </w:r>
      <w:r>
        <w:rPr>
          <w:color w:val="333333"/>
          <w:sz w:val="18"/>
          <w:szCs w:val="18"/>
        </w:rPr>
        <w:t>为用户密码。请问</w:t>
      </w:r>
      <w:r>
        <w:rPr>
          <w:color w:val="333333"/>
          <w:sz w:val="18"/>
          <w:szCs w:val="18"/>
        </w:rPr>
        <w:t>check.jsp</w:t>
      </w:r>
      <w:r>
        <w:rPr>
          <w:color w:val="333333"/>
          <w:sz w:val="18"/>
          <w:szCs w:val="18"/>
        </w:rPr>
        <w:t>应该如何利用脚本实现上述功能，写出完整的程序代码。不考虑用户输入中文字符的情况。</w:t>
      </w:r>
      <w:r>
        <w:rPr>
          <w:color w:val="333333"/>
          <w:sz w:val="18"/>
          <w:szCs w:val="18"/>
        </w:rPr>
        <w:br/>
      </w:r>
      <w:r>
        <w:rPr>
          <w:color w:val="333333"/>
          <w:sz w:val="18"/>
          <w:szCs w:val="18"/>
        </w:rPr>
        <w:t>提示：可调用字符串自带的</w:t>
      </w:r>
      <w:r>
        <w:rPr>
          <w:color w:val="333333"/>
          <w:sz w:val="18"/>
          <w:szCs w:val="18"/>
        </w:rPr>
        <w:t>equals()</w:t>
      </w:r>
      <w:r>
        <w:rPr>
          <w:color w:val="333333"/>
          <w:sz w:val="18"/>
          <w:szCs w:val="18"/>
        </w:rPr>
        <w:t>方法进行合法的用户名和密码与用户输入参数的比较。</w:t>
      </w:r>
    </w:p>
    <w:p w:rsidR="00523426" w:rsidRDefault="00523426">
      <w:pPr>
        <w:pStyle w:val="a8"/>
      </w:pPr>
      <w:r>
        <w:t>1、写出以下函数的功能简述</w:t>
      </w:r>
    </w:p>
    <w:p w:rsidR="00523426" w:rsidRDefault="00523426">
      <w:pPr>
        <w:pStyle w:val="a8"/>
      </w:pPr>
      <w:r>
        <w:t>Len                           Trim </w:t>
      </w:r>
    </w:p>
    <w:p w:rsidR="00523426" w:rsidRDefault="00523426">
      <w:pPr>
        <w:pStyle w:val="a8"/>
      </w:pPr>
      <w:r>
        <w:t>Now                          Replace</w:t>
      </w:r>
    </w:p>
    <w:p w:rsidR="00523426" w:rsidRDefault="00523426">
      <w:pPr>
        <w:pStyle w:val="a8"/>
      </w:pPr>
      <w:r>
        <w:t>2、写出ASP中常用的5大对象并作简单的解释</w:t>
      </w:r>
    </w:p>
    <w:p w:rsidR="00523426" w:rsidRDefault="00523426">
      <w:pPr>
        <w:pStyle w:val="a8"/>
      </w:pPr>
      <w:r>
        <w:t>3、Response对象的_____________方法可以将虚拟路径转化为物理路径。</w:t>
      </w:r>
    </w:p>
    <w:p w:rsidR="00523426" w:rsidRDefault="00523426">
      <w:pPr>
        <w:pStyle w:val="a8"/>
      </w:pPr>
      <w:r>
        <w:t>4、&lt;%Session.abandon%&gt;意思为:___________________________________</w:t>
      </w:r>
    </w:p>
    <w:p w:rsidR="00523426" w:rsidRDefault="00523426">
      <w:pPr>
        <w:pStyle w:val="a8"/>
      </w:pPr>
      <w:r>
        <w:t>5、 在ASP中，VBScript有多种控制程序流程语句，如If…Then, Select… Case,</w:t>
      </w:r>
      <w:r>
        <w:br/>
        <w:t>    For … Next, Do … Loop, Exit等语句。请为这五个语句分别写一段使用的代码。</w:t>
      </w:r>
    </w:p>
    <w:p w:rsidR="00523426" w:rsidRDefault="00523426">
      <w:pPr>
        <w:pStyle w:val="a8"/>
      </w:pPr>
      <w:r>
        <w:t>二、程序分析</w:t>
      </w:r>
    </w:p>
    <w:p w:rsidR="00523426" w:rsidRDefault="00523426">
      <w:pPr>
        <w:pStyle w:val="a8"/>
      </w:pPr>
      <w:r>
        <w:t>6、用ASP输出九九乘法口决表的网页</w:t>
      </w:r>
      <w:r>
        <w:br/>
        <w:t>输出如下：</w:t>
      </w:r>
      <w:r>
        <w:br/>
        <w:t>1*1=1</w:t>
      </w:r>
      <w:r>
        <w:br/>
        <w:t>1*2=2 2*2=4</w:t>
      </w:r>
      <w:r>
        <w:br/>
        <w:t>1*3=3 2*3=6 3*3=9</w:t>
      </w:r>
      <w:r>
        <w:br/>
        <w:t>请写出完整的ASP代码程序。</w:t>
      </w:r>
    </w:p>
    <w:p w:rsidR="00523426" w:rsidRDefault="00523426">
      <w:pPr>
        <w:pStyle w:val="a8"/>
      </w:pPr>
      <w:r>
        <w:lastRenderedPageBreak/>
        <w:t>7、编写一个通用的错误信息提示模块或者数据操作模块（连接数据库和关闭数据库），并注明其调用方法及相关参数说明。</w:t>
      </w:r>
      <w:r>
        <w:br/>
        <w:t>[数据库操作模块相关提示：server.createobject("ADODB.Connection")</w:t>
      </w:r>
      <w:r>
        <w:br/>
        <w:t>server.createobject("ADODB.Recordset") </w:t>
      </w:r>
      <w:r>
        <w:br/>
        <w:t>Driver={SQL Server}; server=(local)  database=fjw  uid=sa   pwd=sa  </w:t>
      </w:r>
      <w:r>
        <w:br/>
        <w:t>以上仅以MSSQL为例提示]</w:t>
      </w:r>
    </w:p>
    <w:p w:rsidR="00523426" w:rsidRDefault="00523426">
      <w:pPr>
        <w:pStyle w:val="a8"/>
      </w:pPr>
      <w:r>
        <w:t>三、数据库相关</w:t>
      </w:r>
    </w:p>
    <w:p w:rsidR="00523426" w:rsidRDefault="00523426">
      <w:pPr>
        <w:pStyle w:val="a8"/>
      </w:pPr>
      <w:r>
        <w:t>News表  (新闻内容表)</w:t>
      </w:r>
      <w:r>
        <w:br/>
        <w:t>Id   ClassID  AddName           title                datatime</w:t>
      </w:r>
      <w:r>
        <w:br/>
        <w:t>1      3       admin      湖南有了新的变化         2006-9-15</w:t>
      </w:r>
      <w:r>
        <w:br/>
        <w:t>2      4       李先       长沙也有了新的变化       2005-6-9</w:t>
      </w:r>
      <w:r>
        <w:br/>
        <w:t>…………</w:t>
      </w:r>
      <w:r>
        <w:br/>
        <w:t>.</w:t>
      </w:r>
      <w:r>
        <w:br/>
        <w:t>Newsclass表 (新闻栏目表)</w:t>
      </w:r>
      <w:r>
        <w:br/>
        <w:t>ClassID        ClassName</w:t>
      </w:r>
      <w:r>
        <w:br/>
        <w:t>2            国外要闻</w:t>
      </w:r>
      <w:r>
        <w:br/>
        <w:t>3            国内要闻</w:t>
      </w:r>
      <w:r>
        <w:br/>
        <w:t>4            本地要闻</w:t>
      </w:r>
    </w:p>
    <w:p w:rsidR="00523426" w:rsidRDefault="00523426">
      <w:pPr>
        <w:pStyle w:val="a8"/>
      </w:pPr>
      <w:r>
        <w:t>8、写一个SQL语句查询显示出新闻的栏目与标题及添加者按时间排序</w:t>
      </w:r>
    </w:p>
    <w:p w:rsidR="00523426" w:rsidRDefault="00523426">
      <w:pPr>
        <w:pStyle w:val="a8"/>
      </w:pPr>
      <w:r>
        <w:lastRenderedPageBreak/>
        <w:t>9、设计一个简单的存储过程从上两表中查询，返回ID、添加者、栏目名、新闻标题、添加时间。该存储过程不使用任何参数。</w:t>
      </w:r>
    </w:p>
    <w:p w:rsidR="00523426" w:rsidRDefault="00523426"/>
    <w:p w:rsidR="00523426" w:rsidRDefault="00523426">
      <w:pPr>
        <w:rPr>
          <w:rFonts w:ascii="Verdana" w:hAnsi="Verdana"/>
          <w:color w:val="000000"/>
          <w:szCs w:val="21"/>
        </w:rPr>
      </w:pPr>
      <w:r>
        <w:rPr>
          <w:rFonts w:ascii="Verdana" w:hAnsi="Verdana"/>
          <w:color w:val="000000"/>
          <w:szCs w:val="21"/>
        </w:rPr>
        <w:t>题目：上列需求中需要多少数据表能够完成基本设计？并简单画出设计。提示：表与表的关系。</w:t>
      </w:r>
      <w:r>
        <w:rPr>
          <w:rFonts w:ascii="Verdana" w:hAnsi="Verdana"/>
          <w:color w:val="000000"/>
          <w:szCs w:val="21"/>
        </w:rPr>
        <w:br/>
      </w:r>
      <w:r>
        <w:rPr>
          <w:rFonts w:ascii="Verdana" w:hAnsi="Verdana"/>
          <w:color w:val="000000"/>
          <w:szCs w:val="21"/>
        </w:rPr>
        <w:br/>
        <w:t>Asp&amp;ADO</w:t>
      </w:r>
      <w:r>
        <w:rPr>
          <w:rFonts w:ascii="Verdana" w:hAnsi="Verdana"/>
          <w:color w:val="000000"/>
          <w:szCs w:val="21"/>
        </w:rPr>
        <w:br/>
        <w:t>1</w:t>
      </w:r>
      <w:r>
        <w:rPr>
          <w:rFonts w:ascii="Verdana" w:hAnsi="Verdana"/>
          <w:color w:val="000000"/>
          <w:szCs w:val="21"/>
        </w:rPr>
        <w:t>．写出您最常用的</w:t>
      </w:r>
      <w:r>
        <w:rPr>
          <w:rFonts w:ascii="Verdana" w:hAnsi="Verdana"/>
          <w:color w:val="000000"/>
          <w:szCs w:val="21"/>
        </w:rPr>
        <w:t>ASP</w:t>
      </w:r>
      <w:r>
        <w:rPr>
          <w:rFonts w:ascii="Verdana" w:hAnsi="Verdana"/>
          <w:color w:val="000000"/>
          <w:szCs w:val="21"/>
        </w:rPr>
        <w:t>内置对象（个数不限）和最常用的</w:t>
      </w:r>
      <w:r>
        <w:rPr>
          <w:rFonts w:ascii="Verdana" w:hAnsi="Verdana"/>
          <w:color w:val="000000"/>
          <w:szCs w:val="21"/>
        </w:rPr>
        <w:t>ADO</w:t>
      </w:r>
      <w:r>
        <w:rPr>
          <w:rFonts w:ascii="Verdana" w:hAnsi="Verdana"/>
          <w:color w:val="000000"/>
          <w:szCs w:val="21"/>
        </w:rPr>
        <w:t>对象。提示：接受参数等。</w:t>
      </w:r>
      <w:r>
        <w:rPr>
          <w:rFonts w:ascii="Verdana" w:hAnsi="Verdana"/>
          <w:color w:val="000000"/>
          <w:szCs w:val="21"/>
        </w:rPr>
        <w:br/>
      </w:r>
      <w:r>
        <w:rPr>
          <w:rFonts w:ascii="Verdana" w:hAnsi="Verdana"/>
          <w:color w:val="000000"/>
          <w:szCs w:val="21"/>
        </w:rPr>
        <w:br/>
        <w:t>2</w:t>
      </w:r>
      <w:r>
        <w:rPr>
          <w:rFonts w:ascii="Verdana" w:hAnsi="Verdana"/>
          <w:color w:val="000000"/>
          <w:szCs w:val="21"/>
        </w:rPr>
        <w:t>．</w:t>
      </w:r>
      <w:r>
        <w:rPr>
          <w:rFonts w:ascii="Verdana" w:hAnsi="Verdana"/>
          <w:color w:val="000000"/>
          <w:szCs w:val="21"/>
        </w:rPr>
        <w:t xml:space="preserve">&lt;%=rs.fields.item(“Name”)%&gt; </w:t>
      </w:r>
      <w:r>
        <w:rPr>
          <w:rFonts w:ascii="Verdana" w:hAnsi="Verdana"/>
          <w:color w:val="000000"/>
          <w:szCs w:val="21"/>
        </w:rPr>
        <w:t>是什么意思？</w:t>
      </w:r>
      <w:r>
        <w:rPr>
          <w:rFonts w:ascii="Verdana" w:hAnsi="Verdana"/>
          <w:color w:val="000000"/>
          <w:szCs w:val="21"/>
        </w:rPr>
        <w:br/>
      </w:r>
      <w:r>
        <w:rPr>
          <w:rFonts w:ascii="Verdana" w:hAnsi="Verdana"/>
          <w:color w:val="000000"/>
          <w:szCs w:val="21"/>
        </w:rPr>
        <w:br/>
        <w:t>1</w:t>
      </w:r>
      <w:r>
        <w:rPr>
          <w:rFonts w:ascii="Verdana" w:hAnsi="Verdana"/>
          <w:color w:val="000000"/>
          <w:szCs w:val="21"/>
        </w:rPr>
        <w:t>．面向对象的思想包括？在</w:t>
      </w:r>
      <w:r>
        <w:rPr>
          <w:rFonts w:ascii="Verdana" w:hAnsi="Verdana"/>
          <w:color w:val="000000"/>
          <w:szCs w:val="21"/>
        </w:rPr>
        <w:t>ASP</w:t>
      </w:r>
      <w:r>
        <w:rPr>
          <w:rFonts w:ascii="Verdana" w:hAnsi="Verdana"/>
          <w:color w:val="000000"/>
          <w:szCs w:val="21"/>
        </w:rPr>
        <w:t>中如何简单实现面对对象？</w:t>
      </w:r>
    </w:p>
    <w:p w:rsidR="00523426" w:rsidRDefault="00523426">
      <w:pPr>
        <w:rPr>
          <w:szCs w:val="21"/>
        </w:rPr>
      </w:pPr>
      <w:r>
        <w:rPr>
          <w:rFonts w:ascii="Verdana" w:hAnsi="Verdana"/>
          <w:color w:val="000000"/>
          <w:szCs w:val="21"/>
        </w:rPr>
        <w:br/>
        <w:t>2</w:t>
      </w:r>
      <w:r>
        <w:rPr>
          <w:rFonts w:ascii="Verdana" w:hAnsi="Verdana"/>
          <w:color w:val="000000"/>
          <w:szCs w:val="21"/>
        </w:rPr>
        <w:t>．如何看待分层？</w:t>
      </w:r>
      <w:r>
        <w:rPr>
          <w:rFonts w:ascii="Verdana" w:hAnsi="Verdana"/>
          <w:color w:val="000000"/>
          <w:szCs w:val="21"/>
        </w:rPr>
        <w:t>ASP</w:t>
      </w:r>
      <w:r>
        <w:rPr>
          <w:rFonts w:ascii="Verdana" w:hAnsi="Verdana"/>
          <w:color w:val="000000"/>
          <w:szCs w:val="21"/>
        </w:rPr>
        <w:t>如何实现简单分层？</w:t>
      </w:r>
      <w:r>
        <w:rPr>
          <w:rFonts w:ascii="Verdana" w:hAnsi="Verdana"/>
          <w:color w:val="000000"/>
          <w:szCs w:val="21"/>
        </w:rPr>
        <w:br/>
      </w:r>
      <w:r>
        <w:rPr>
          <w:rFonts w:ascii="Verdana" w:hAnsi="Verdana"/>
          <w:color w:val="000000"/>
          <w:szCs w:val="21"/>
        </w:rPr>
        <w:br/>
      </w:r>
      <w:r>
        <w:rPr>
          <w:rFonts w:ascii="Verdana" w:hAnsi="Verdana"/>
          <w:color w:val="000000"/>
          <w:szCs w:val="21"/>
        </w:rPr>
        <w:br/>
        <w:t>1</w:t>
      </w:r>
      <w:r>
        <w:rPr>
          <w:rFonts w:ascii="Verdana" w:hAnsi="Verdana"/>
          <w:color w:val="000000"/>
          <w:szCs w:val="21"/>
        </w:rPr>
        <w:t>．利用</w:t>
      </w:r>
      <w:r>
        <w:rPr>
          <w:rFonts w:ascii="Verdana" w:hAnsi="Verdana"/>
          <w:color w:val="000000"/>
          <w:szCs w:val="21"/>
        </w:rPr>
        <w:t>DreamWeaver</w:t>
      </w:r>
      <w:r>
        <w:rPr>
          <w:rFonts w:ascii="Verdana" w:hAnsi="Verdana"/>
          <w:color w:val="000000"/>
          <w:szCs w:val="21"/>
        </w:rPr>
        <w:t>建立简单的动态站点。实现功能自定。主要是对数据库的操作。</w:t>
      </w:r>
      <w:r>
        <w:rPr>
          <w:rFonts w:ascii="Verdana" w:hAnsi="Verdana"/>
          <w:color w:val="000000"/>
          <w:szCs w:val="21"/>
        </w:rPr>
        <w:br/>
        <w:t>2</w:t>
      </w:r>
      <w:r>
        <w:rPr>
          <w:rFonts w:ascii="Verdana" w:hAnsi="Verdana"/>
          <w:color w:val="000000"/>
          <w:szCs w:val="21"/>
        </w:rPr>
        <w:t>．利用作图软件（</w:t>
      </w:r>
      <w:r>
        <w:rPr>
          <w:rFonts w:ascii="Verdana" w:hAnsi="Verdana"/>
          <w:color w:val="000000"/>
          <w:szCs w:val="21"/>
        </w:rPr>
        <w:t>FireWorks</w:t>
      </w:r>
      <w:r>
        <w:rPr>
          <w:rFonts w:ascii="Verdana" w:hAnsi="Verdana"/>
          <w:color w:val="000000"/>
          <w:szCs w:val="21"/>
        </w:rPr>
        <w:t>）或</w:t>
      </w:r>
      <w:r>
        <w:rPr>
          <w:rFonts w:ascii="Verdana" w:hAnsi="Verdana"/>
          <w:color w:val="000000"/>
          <w:szCs w:val="21"/>
        </w:rPr>
        <w:t>CSS</w:t>
      </w:r>
      <w:r>
        <w:rPr>
          <w:rFonts w:ascii="Verdana" w:hAnsi="Verdana"/>
          <w:color w:val="000000"/>
          <w:szCs w:val="21"/>
        </w:rPr>
        <w:t>制作圆角表格（表格四角为圆润）。</w:t>
      </w:r>
      <w:r>
        <w:rPr>
          <w:rFonts w:ascii="Verdana" w:hAnsi="Verdana"/>
          <w:color w:val="000000"/>
          <w:szCs w:val="21"/>
        </w:rPr>
        <w:br/>
        <w:t>(</w:t>
      </w:r>
      <w:r>
        <w:rPr>
          <w:rFonts w:ascii="Verdana" w:hAnsi="Verdana"/>
          <w:color w:val="000000"/>
          <w:szCs w:val="21"/>
        </w:rPr>
        <w:t>网上资料的查找能力</w:t>
      </w:r>
      <w:r>
        <w:rPr>
          <w:rFonts w:ascii="Verdana" w:hAnsi="Verdana"/>
          <w:color w:val="000000"/>
          <w:szCs w:val="21"/>
        </w:rPr>
        <w: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1.       </w:t>
      </w:r>
      <w:r>
        <w:rPr>
          <w:rFonts w:ascii="Verdana" w:hAnsi="Verdana"/>
          <w:color w:val="000000"/>
          <w:sz w:val="18"/>
          <w:szCs w:val="18"/>
        </w:rPr>
        <w:t>下面哪种系统不属于网络操作系统</w:t>
      </w:r>
      <w:r>
        <w:rPr>
          <w:rFonts w:ascii="Verdana" w:hAnsi="Verdana"/>
          <w:color w:val="000000"/>
          <w:sz w:val="18"/>
          <w:szCs w:val="18"/>
        </w:rPr>
        <w:t>: (D)</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A. UNIX     B.  Linux    C windows NT</w:t>
      </w:r>
      <w:r>
        <w:rPr>
          <w:rFonts w:ascii="Verdana" w:hAnsi="Verdana"/>
          <w:color w:val="000000"/>
          <w:sz w:val="18"/>
          <w:szCs w:val="18"/>
        </w:rPr>
        <w:t>或</w:t>
      </w:r>
      <w:r>
        <w:rPr>
          <w:rFonts w:ascii="Verdana" w:hAnsi="Verdana"/>
          <w:color w:val="000000"/>
          <w:sz w:val="18"/>
          <w:szCs w:val="18"/>
        </w:rPr>
        <w:t>sever     D OS X</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中国的地域性顶级域名是</w:t>
      </w:r>
      <w:r>
        <w:rPr>
          <w:rFonts w:ascii="Verdana" w:hAnsi="Verdana"/>
          <w:color w:val="000000"/>
          <w:sz w:val="18"/>
          <w:szCs w:val="18"/>
        </w:rPr>
        <w:t>: (C)</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A. an     B.  bn    C cn     D dn</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3.HTML</w:t>
      </w:r>
      <w:r>
        <w:rPr>
          <w:rFonts w:ascii="Verdana" w:hAnsi="Verdana"/>
          <w:color w:val="000000"/>
          <w:sz w:val="18"/>
          <w:szCs w:val="18"/>
        </w:rPr>
        <w:t>中超连接的一对标记是</w:t>
      </w:r>
      <w:r>
        <w:rPr>
          <w:rFonts w:ascii="Verdana" w:hAnsi="Verdana"/>
          <w:color w:val="000000"/>
          <w:sz w:val="18"/>
          <w:szCs w:val="18"/>
        </w:rPr>
        <w:t>: A</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A. &lt;a&gt;&lt;/a&gt;     B. &lt;b&gt;&lt;/b&gt;    C &lt;i&gt;&lt;/i&gt;   D &lt;p&gt;&lt;/p&gt;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4.</w:t>
      </w:r>
      <w:r>
        <w:rPr>
          <w:rFonts w:ascii="Verdana" w:hAnsi="Verdana"/>
          <w:color w:val="000000"/>
          <w:sz w:val="18"/>
          <w:szCs w:val="18"/>
        </w:rPr>
        <w:t>下面哪种不属于</w:t>
      </w:r>
      <w:r>
        <w:rPr>
          <w:rFonts w:ascii="Verdana" w:hAnsi="Verdana"/>
          <w:color w:val="000000"/>
          <w:sz w:val="18"/>
          <w:szCs w:val="18"/>
        </w:rPr>
        <w:t>VBscript</w:t>
      </w:r>
      <w:r>
        <w:rPr>
          <w:rFonts w:ascii="Verdana" w:hAnsi="Verdana"/>
          <w:color w:val="000000"/>
          <w:sz w:val="18"/>
          <w:szCs w:val="18"/>
        </w:rPr>
        <w:t>程序的流程</w:t>
      </w:r>
      <w:r>
        <w:rPr>
          <w:rFonts w:ascii="Verdana" w:hAnsi="Verdana"/>
          <w:color w:val="000000"/>
          <w:sz w:val="18"/>
          <w:szCs w:val="18"/>
        </w:rPr>
        <w:t xml:space="preserve"> (C)</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顺序</w:t>
      </w:r>
      <w:r>
        <w:rPr>
          <w:rFonts w:ascii="Verdana" w:hAnsi="Verdana"/>
          <w:color w:val="000000"/>
          <w:sz w:val="18"/>
          <w:szCs w:val="18"/>
        </w:rPr>
        <w:t xml:space="preserve">     B. </w:t>
      </w:r>
      <w:r>
        <w:rPr>
          <w:rFonts w:ascii="Verdana" w:hAnsi="Verdana"/>
          <w:color w:val="000000"/>
          <w:sz w:val="18"/>
          <w:szCs w:val="18"/>
        </w:rPr>
        <w:t>选择</w:t>
      </w:r>
      <w:r>
        <w:rPr>
          <w:rFonts w:ascii="Verdana" w:hAnsi="Verdana"/>
          <w:color w:val="000000"/>
          <w:sz w:val="18"/>
          <w:szCs w:val="18"/>
        </w:rPr>
        <w:t xml:space="preserve">    C </w:t>
      </w:r>
      <w:r>
        <w:rPr>
          <w:rFonts w:ascii="Verdana" w:hAnsi="Verdana"/>
          <w:color w:val="000000"/>
          <w:sz w:val="18"/>
          <w:szCs w:val="18"/>
        </w:rPr>
        <w:t>交叉</w:t>
      </w:r>
      <w:r>
        <w:rPr>
          <w:rFonts w:ascii="Verdana" w:hAnsi="Verdana"/>
          <w:color w:val="000000"/>
          <w:sz w:val="18"/>
          <w:szCs w:val="18"/>
        </w:rPr>
        <w:t xml:space="preserve">  D </w:t>
      </w:r>
      <w:r>
        <w:rPr>
          <w:rFonts w:ascii="Verdana" w:hAnsi="Verdana"/>
          <w:color w:val="000000"/>
          <w:sz w:val="18"/>
          <w:szCs w:val="18"/>
        </w:rPr>
        <w:t>循环</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lastRenderedPageBreak/>
        <w:t>5.Response.Write</w:t>
      </w:r>
      <w:r>
        <w:rPr>
          <w:rFonts w:ascii="Verdana" w:hAnsi="Verdana"/>
          <w:color w:val="000000"/>
          <w:sz w:val="18"/>
          <w:szCs w:val="18"/>
        </w:rPr>
        <w:t>方法的作用是</w:t>
      </w:r>
      <w:r>
        <w:rPr>
          <w:rFonts w:ascii="Verdana" w:hAnsi="Verdana"/>
          <w:color w:val="000000"/>
          <w:sz w:val="18"/>
          <w:szCs w:val="18"/>
        </w:rPr>
        <w:t>(A)</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向浏览器输出动态数据</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B </w:t>
      </w:r>
      <w:r>
        <w:rPr>
          <w:rFonts w:ascii="Verdana" w:hAnsi="Verdana"/>
          <w:color w:val="000000"/>
          <w:sz w:val="18"/>
          <w:szCs w:val="18"/>
        </w:rPr>
        <w:t>将用户信息提交到服务器</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C </w:t>
      </w:r>
      <w:r>
        <w:rPr>
          <w:rFonts w:ascii="Verdana" w:hAnsi="Verdana"/>
          <w:color w:val="000000"/>
          <w:sz w:val="18"/>
          <w:szCs w:val="18"/>
        </w:rPr>
        <w:t>查询服务器中的数据</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D </w:t>
      </w:r>
      <w:r>
        <w:rPr>
          <w:rFonts w:ascii="Verdana" w:hAnsi="Verdana"/>
          <w:color w:val="000000"/>
          <w:sz w:val="18"/>
          <w:szCs w:val="18"/>
        </w:rPr>
        <w:t>更新服务器数据</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6.</w:t>
      </w:r>
      <w:r>
        <w:rPr>
          <w:rFonts w:ascii="Verdana" w:hAnsi="Verdana"/>
          <w:color w:val="000000"/>
          <w:sz w:val="18"/>
          <w:szCs w:val="18"/>
        </w:rPr>
        <w:t>下面对在网站建设中</w:t>
      </w:r>
      <w:r>
        <w:rPr>
          <w:rFonts w:ascii="Verdana" w:hAnsi="Verdana"/>
          <w:color w:val="000000"/>
          <w:sz w:val="18"/>
          <w:szCs w:val="18"/>
        </w:rPr>
        <w:t>Cookies</w:t>
      </w:r>
      <w:r>
        <w:rPr>
          <w:rFonts w:ascii="Verdana" w:hAnsi="Verdana"/>
          <w:color w:val="000000"/>
          <w:sz w:val="18"/>
          <w:szCs w:val="18"/>
        </w:rPr>
        <w:t>的解释正确的是</w:t>
      </w:r>
      <w:r>
        <w:rPr>
          <w:rFonts w:ascii="Verdana" w:hAnsi="Verdana"/>
          <w:color w:val="000000"/>
          <w:sz w:val="18"/>
          <w:szCs w:val="18"/>
        </w:rPr>
        <w:t>(B)</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一种意大利小甜饼</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B </w:t>
      </w:r>
      <w:r>
        <w:rPr>
          <w:rFonts w:ascii="Verdana" w:hAnsi="Verdana"/>
          <w:color w:val="000000"/>
          <w:sz w:val="18"/>
          <w:szCs w:val="18"/>
        </w:rPr>
        <w:t>保存用户信息的一个小型文本文件</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C </w:t>
      </w:r>
      <w:r>
        <w:rPr>
          <w:rFonts w:ascii="Verdana" w:hAnsi="Verdana"/>
          <w:color w:val="000000"/>
          <w:sz w:val="18"/>
          <w:szCs w:val="18"/>
        </w:rPr>
        <w:t>保存在服务器上的用户信息文档</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D </w:t>
      </w:r>
      <w:r>
        <w:rPr>
          <w:rFonts w:ascii="Verdana" w:hAnsi="Verdana"/>
          <w:color w:val="000000"/>
          <w:sz w:val="18"/>
          <w:szCs w:val="18"/>
        </w:rPr>
        <w:t>保存在用户上的小程序</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7. </w:t>
      </w:r>
      <w:r>
        <w:rPr>
          <w:rFonts w:ascii="Verdana" w:hAnsi="Verdana"/>
          <w:color w:val="000000"/>
          <w:sz w:val="18"/>
          <w:szCs w:val="18"/>
        </w:rPr>
        <w:t>请问下面程序段执行完毕，页面上显示内容是什么：</w:t>
      </w:r>
      <w:r>
        <w:rPr>
          <w:rFonts w:ascii="Verdana" w:hAnsi="Verdana"/>
          <w:color w:val="000000"/>
          <w:sz w:val="18"/>
          <w:szCs w:val="18"/>
        </w:rPr>
        <w:t>(C)</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&lt;%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Response.Write “&lt;a href=''http://www.sina.com.cn''&gt;</w:t>
      </w:r>
      <w:r>
        <w:rPr>
          <w:rFonts w:ascii="Verdana" w:hAnsi="Verdana"/>
          <w:color w:val="000000"/>
          <w:sz w:val="18"/>
          <w:szCs w:val="18"/>
        </w:rPr>
        <w:t>新浪</w:t>
      </w:r>
      <w:r>
        <w:rPr>
          <w:rFonts w:ascii="Verdana" w:hAnsi="Verdana"/>
          <w:color w:val="000000"/>
          <w:sz w:val="18"/>
          <w:szCs w:val="18"/>
        </w:rPr>
        <w:t>&lt;/a&gt;”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新浪</w:t>
      </w:r>
      <w:r>
        <w:rPr>
          <w:rFonts w:ascii="Verdana" w:hAnsi="Verdana"/>
          <w:color w:val="000000"/>
          <w:sz w:val="18"/>
          <w:szCs w:val="18"/>
        </w:rPr>
        <w:t>              B. &lt;a href=''http://www.sina.com.cn''&gt;</w:t>
      </w:r>
      <w:r>
        <w:rPr>
          <w:rFonts w:ascii="Verdana" w:hAnsi="Verdana"/>
          <w:color w:val="000000"/>
          <w:sz w:val="18"/>
          <w:szCs w:val="18"/>
        </w:rPr>
        <w:t>新浪</w:t>
      </w:r>
      <w:r>
        <w:rPr>
          <w:rFonts w:ascii="Verdana" w:hAnsi="Verdana"/>
          <w:color w:val="000000"/>
          <w:sz w:val="18"/>
          <w:szCs w:val="18"/>
        </w:rPr>
        <w:t>&lt;/a&gt;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C. </w:t>
      </w:r>
      <w:r>
        <w:rPr>
          <w:rFonts w:ascii="Verdana" w:hAnsi="Verdana"/>
          <w:color w:val="000000"/>
          <w:sz w:val="18"/>
          <w:szCs w:val="18"/>
          <w:u w:val="single"/>
        </w:rPr>
        <w:t>新浪</w:t>
      </w:r>
      <w:r>
        <w:rPr>
          <w:rFonts w:ascii="Verdana" w:hAnsi="Verdana"/>
          <w:color w:val="000000"/>
          <w:sz w:val="18"/>
          <w:szCs w:val="18"/>
        </w:rPr>
        <w:t>（超链接）</w:t>
      </w:r>
      <w:r>
        <w:rPr>
          <w:rFonts w:ascii="Verdana" w:hAnsi="Verdana"/>
          <w:color w:val="000000"/>
          <w:sz w:val="18"/>
          <w:szCs w:val="18"/>
        </w:rPr>
        <w:t xml:space="preserve">    D. </w:t>
      </w:r>
      <w:r>
        <w:rPr>
          <w:rFonts w:ascii="Verdana" w:hAnsi="Verdana"/>
          <w:color w:val="000000"/>
          <w:sz w:val="18"/>
          <w:szCs w:val="18"/>
        </w:rPr>
        <w:t>该句有错，无法正常输出</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lastRenderedPageBreak/>
        <w:t xml:space="preserve">8 </w:t>
      </w:r>
      <w:r>
        <w:rPr>
          <w:rFonts w:ascii="Verdana" w:hAnsi="Verdana"/>
          <w:color w:val="000000"/>
          <w:sz w:val="18"/>
          <w:szCs w:val="18"/>
        </w:rPr>
        <w:t>请问下面程序段执行完毕，页面上显示的内容是什么？</w:t>
      </w:r>
      <w:r>
        <w:rPr>
          <w:rFonts w:ascii="Verdana" w:hAnsi="Verdana"/>
          <w:color w:val="000000"/>
          <w:sz w:val="18"/>
          <w:szCs w:val="18"/>
        </w:rPr>
        <w:t>(A)</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&lt;%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Response.Write “</w:t>
      </w:r>
      <w:r>
        <w:rPr>
          <w:rFonts w:ascii="Verdana" w:hAnsi="Verdana"/>
          <w:color w:val="000000"/>
          <w:sz w:val="18"/>
          <w:szCs w:val="18"/>
        </w:rPr>
        <w:t>春秋</w:t>
      </w:r>
      <w:r>
        <w:rPr>
          <w:rFonts w:ascii="Verdana" w:hAnsi="Verdana"/>
          <w:color w:val="000000"/>
          <w:sz w:val="18"/>
          <w:szCs w:val="18"/>
        </w:rPr>
        <w: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Response.End</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Response.Write “</w:t>
      </w:r>
      <w:r>
        <w:rPr>
          <w:rFonts w:ascii="Verdana" w:hAnsi="Verdana"/>
          <w:color w:val="000000"/>
          <w:sz w:val="18"/>
          <w:szCs w:val="18"/>
        </w:rPr>
        <w:t>战国</w:t>
      </w:r>
      <w:r>
        <w:rPr>
          <w:rFonts w:ascii="Verdana" w:hAnsi="Verdana"/>
          <w:color w:val="000000"/>
          <w:sz w:val="18"/>
          <w:szCs w:val="18"/>
        </w:rPr>
        <w: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w:t>
      </w:r>
      <w:r>
        <w:rPr>
          <w:rFonts w:ascii="Verdana" w:hAnsi="Verdana"/>
          <w:color w:val="000000"/>
          <w:sz w:val="18"/>
          <w:szCs w:val="18"/>
        </w:rPr>
        <w:t>春秋</w:t>
      </w:r>
      <w:r>
        <w:rPr>
          <w:rFonts w:ascii="Verdana" w:hAnsi="Verdana"/>
          <w:color w:val="000000"/>
          <w:sz w:val="18"/>
          <w:szCs w:val="18"/>
        </w:rPr>
        <w:t xml:space="preserve">          B. </w:t>
      </w:r>
      <w:r>
        <w:rPr>
          <w:rFonts w:ascii="Verdana" w:hAnsi="Verdana"/>
          <w:color w:val="000000"/>
          <w:sz w:val="18"/>
          <w:szCs w:val="18"/>
        </w:rPr>
        <w:t>战国</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C. </w:t>
      </w:r>
      <w:r>
        <w:rPr>
          <w:rFonts w:ascii="Verdana" w:hAnsi="Verdana"/>
          <w:color w:val="000000"/>
          <w:sz w:val="18"/>
          <w:szCs w:val="18"/>
        </w:rPr>
        <w:t>春秋战国</w:t>
      </w:r>
      <w:r>
        <w:rPr>
          <w:rFonts w:ascii="Verdana" w:hAnsi="Verdana"/>
          <w:color w:val="000000"/>
          <w:sz w:val="18"/>
          <w:szCs w:val="18"/>
        </w:rPr>
        <w:t xml:space="preserve">      D. </w:t>
      </w:r>
      <w:r>
        <w:rPr>
          <w:rFonts w:ascii="Verdana" w:hAnsi="Verdana"/>
          <w:color w:val="000000"/>
          <w:sz w:val="18"/>
          <w:szCs w:val="18"/>
        </w:rPr>
        <w:t>春秋（换行）战国</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9.Application</w:t>
      </w:r>
      <w:r>
        <w:rPr>
          <w:rFonts w:ascii="Verdana" w:hAnsi="Verdana"/>
          <w:color w:val="000000"/>
          <w:sz w:val="18"/>
          <w:szCs w:val="18"/>
        </w:rPr>
        <w:t>对象的默认有效期为多少分钟？</w:t>
      </w:r>
      <w:r>
        <w:rPr>
          <w:rFonts w:ascii="Verdana" w:hAnsi="Verdana"/>
          <w:color w:val="000000"/>
          <w:sz w:val="18"/>
          <w:szCs w:val="18"/>
        </w:rPr>
        <w:t xml:space="preserve">(D) </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10         B. 15        C. 20          D. </w:t>
      </w:r>
      <w:r>
        <w:rPr>
          <w:rFonts w:ascii="Verdana" w:hAnsi="Verdana"/>
          <w:color w:val="000000"/>
          <w:sz w:val="18"/>
          <w:szCs w:val="18"/>
        </w:rPr>
        <w:t>应用程序从启动到结束</w:t>
      </w:r>
      <w:r>
        <w:rPr>
          <w:rFonts w:ascii="Verdana" w:hAnsi="Verdana"/>
          <w:color w:val="000000"/>
          <w:sz w:val="18"/>
          <w:szCs w:val="18"/>
        </w:rPr>
        <w:t xml:space="preserve"> </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10. </w:t>
      </w:r>
      <w:r>
        <w:rPr>
          <w:rFonts w:ascii="Verdana" w:hAnsi="Verdana"/>
          <w:color w:val="000000"/>
          <w:sz w:val="18"/>
          <w:szCs w:val="18"/>
        </w:rPr>
        <w:t>下列</w:t>
      </w:r>
      <w:r>
        <w:rPr>
          <w:rFonts w:ascii="Verdana" w:hAnsi="Verdana"/>
          <w:color w:val="000000"/>
          <w:sz w:val="18"/>
          <w:szCs w:val="18"/>
        </w:rPr>
        <w:t>Response</w:t>
      </w:r>
      <w:r>
        <w:rPr>
          <w:rFonts w:ascii="Verdana" w:hAnsi="Verdana"/>
          <w:color w:val="000000"/>
          <w:sz w:val="18"/>
          <w:szCs w:val="18"/>
        </w:rPr>
        <w:t>对象的用法错误的是（</w:t>
      </w:r>
      <w:r>
        <w:rPr>
          <w:rFonts w:ascii="Verdana" w:hAnsi="Verdana"/>
          <w:color w:val="000000"/>
          <w:sz w:val="18"/>
          <w:szCs w:val="18"/>
        </w:rPr>
        <w:t>A</w:t>
      </w:r>
      <w:r>
        <w:rPr>
          <w:rFonts w:ascii="Verdana" w:hAnsi="Verdana"/>
          <w:color w:val="000000"/>
          <w:sz w:val="18"/>
          <w:szCs w:val="18"/>
        </w:rPr>
        <w: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A  &lt;% Response.Write </w:t>
      </w:r>
      <w:r>
        <w:rPr>
          <w:rFonts w:ascii="Verdana" w:hAnsi="Verdana"/>
          <w:color w:val="000000"/>
          <w:sz w:val="18"/>
          <w:szCs w:val="18"/>
        </w:rPr>
        <w:t>输出到浏览器信息</w:t>
      </w:r>
      <w:r>
        <w:rPr>
          <w:rFonts w:ascii="Verdana" w:hAnsi="Verdana"/>
          <w:color w:val="000000"/>
          <w:sz w:val="18"/>
          <w:szCs w:val="18"/>
        </w:rPr>
        <w:t xml:space="preserve"> %&gt;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B  &lt;% = "</w:t>
      </w:r>
      <w:r>
        <w:rPr>
          <w:rFonts w:ascii="Verdana" w:hAnsi="Verdana"/>
          <w:color w:val="000000"/>
          <w:sz w:val="18"/>
          <w:szCs w:val="18"/>
        </w:rPr>
        <w:t>输出到浏览器信息</w:t>
      </w:r>
      <w:r>
        <w:rPr>
          <w:rFonts w:ascii="Verdana" w:hAnsi="Verdana"/>
          <w:color w:val="000000"/>
          <w:sz w:val="18"/>
          <w:szCs w:val="18"/>
        </w:rPr>
        <w:t>" %&gt;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C  &lt;% Response.End %&gt;</w:t>
      </w:r>
    </w:p>
    <w:p w:rsidR="00523426" w:rsidRDefault="00523426">
      <w:pPr>
        <w:pStyle w:val="a8"/>
        <w:shd w:val="clear" w:color="auto" w:fill="FFFFFF"/>
        <w:wordWrap w:val="0"/>
        <w:spacing w:line="345" w:lineRule="atLeast"/>
        <w:rPr>
          <w:rFonts w:ascii="Verdana" w:hAnsi="Verdana"/>
          <w:color w:val="000000"/>
          <w:sz w:val="18"/>
          <w:szCs w:val="18"/>
        </w:rPr>
      </w:pPr>
      <w:r>
        <w:rPr>
          <w:rFonts w:ascii="Verdana" w:hAnsi="Verdana"/>
          <w:color w:val="000000"/>
          <w:sz w:val="18"/>
          <w:szCs w:val="18"/>
        </w:rPr>
        <w:t xml:space="preserve">D  </w:t>
      </w:r>
      <w:r>
        <w:rPr>
          <w:rFonts w:ascii="Verdana" w:hAnsi="Verdana"/>
          <w:color w:val="000000"/>
          <w:sz w:val="18"/>
          <w:szCs w:val="18"/>
        </w:rPr>
        <w:t>以上全都正确</w:t>
      </w:r>
    </w:p>
    <w:p w:rsidR="00523426" w:rsidRDefault="00523426">
      <w:pPr>
        <w:rPr>
          <w:szCs w:val="21"/>
        </w:rPr>
      </w:pPr>
      <w:r>
        <w:rPr>
          <w:rFonts w:hint="eastAsia"/>
          <w:szCs w:val="21"/>
        </w:rPr>
        <w:t xml:space="preserve">* </w:t>
      </w:r>
      <w:r>
        <w:rPr>
          <w:rFonts w:hint="eastAsia"/>
          <w:szCs w:val="21"/>
        </w:rPr>
        <w:t>面向对象的语言具有</w:t>
      </w:r>
      <w:r>
        <w:rPr>
          <w:rFonts w:hint="eastAsia"/>
          <w:szCs w:val="21"/>
        </w:rPr>
        <w:t>_____</w:t>
      </w:r>
      <w:r>
        <w:rPr>
          <w:rFonts w:hint="eastAsia"/>
          <w:szCs w:val="21"/>
        </w:rPr>
        <w:t>性，</w:t>
      </w:r>
      <w:r>
        <w:rPr>
          <w:rFonts w:hint="eastAsia"/>
          <w:szCs w:val="21"/>
        </w:rPr>
        <w:t>______</w:t>
      </w:r>
      <w:r>
        <w:rPr>
          <w:rFonts w:hint="eastAsia"/>
          <w:szCs w:val="21"/>
        </w:rPr>
        <w:t>性，</w:t>
      </w:r>
      <w:r>
        <w:rPr>
          <w:rFonts w:hint="eastAsia"/>
          <w:szCs w:val="21"/>
        </w:rPr>
        <w:t>______</w:t>
      </w:r>
      <w:r>
        <w:rPr>
          <w:rFonts w:hint="eastAsia"/>
          <w:szCs w:val="21"/>
        </w:rPr>
        <w:t>性。</w:t>
      </w:r>
    </w:p>
    <w:p w:rsidR="00523426" w:rsidRDefault="00523426">
      <w:pPr>
        <w:rPr>
          <w:szCs w:val="21"/>
        </w:rPr>
      </w:pPr>
      <w:r>
        <w:rPr>
          <w:rFonts w:hint="eastAsia"/>
          <w:szCs w:val="21"/>
        </w:rPr>
        <w:t>* ADO.NET</w:t>
      </w:r>
      <w:r>
        <w:rPr>
          <w:rFonts w:hint="eastAsia"/>
          <w:szCs w:val="21"/>
        </w:rPr>
        <w:t>中的对象主要有</w:t>
      </w:r>
      <w:r>
        <w:rPr>
          <w:rFonts w:hint="eastAsia"/>
          <w:szCs w:val="21"/>
        </w:rPr>
        <w:t>________</w:t>
      </w:r>
      <w:r>
        <w:rPr>
          <w:rFonts w:hint="eastAsia"/>
          <w:szCs w:val="21"/>
        </w:rPr>
        <w:t>、</w:t>
      </w:r>
      <w:r>
        <w:rPr>
          <w:rFonts w:hint="eastAsia"/>
          <w:szCs w:val="21"/>
        </w:rPr>
        <w:t>________</w:t>
      </w:r>
      <w:r>
        <w:rPr>
          <w:rFonts w:hint="eastAsia"/>
          <w:szCs w:val="21"/>
        </w:rPr>
        <w:t>、</w:t>
      </w:r>
      <w:r>
        <w:rPr>
          <w:rFonts w:hint="eastAsia"/>
          <w:szCs w:val="21"/>
        </w:rPr>
        <w:t>________</w:t>
      </w:r>
      <w:r>
        <w:rPr>
          <w:rFonts w:hint="eastAsia"/>
          <w:szCs w:val="21"/>
        </w:rPr>
        <w:t>、</w:t>
      </w:r>
      <w:r>
        <w:rPr>
          <w:rFonts w:hint="eastAsia"/>
          <w:szCs w:val="21"/>
        </w:rPr>
        <w:t>________</w:t>
      </w:r>
      <w:r>
        <w:rPr>
          <w:rFonts w:hint="eastAsia"/>
          <w:szCs w:val="21"/>
        </w:rPr>
        <w:t>、</w:t>
      </w:r>
      <w:r>
        <w:rPr>
          <w:rFonts w:hint="eastAsia"/>
          <w:szCs w:val="21"/>
        </w:rPr>
        <w:t>________</w:t>
      </w:r>
    </w:p>
    <w:p w:rsidR="00523426" w:rsidRDefault="00523426">
      <w:pPr>
        <w:rPr>
          <w:szCs w:val="21"/>
        </w:rPr>
      </w:pPr>
      <w:r>
        <w:rPr>
          <w:rFonts w:hint="eastAsia"/>
          <w:szCs w:val="21"/>
        </w:rPr>
        <w:t xml:space="preserve">* </w:t>
      </w:r>
      <w:r>
        <w:rPr>
          <w:rFonts w:hint="eastAsia"/>
          <w:szCs w:val="21"/>
        </w:rPr>
        <w:t>填充以下方法，完成对“</w:t>
      </w:r>
      <w:r>
        <w:rPr>
          <w:rFonts w:hint="eastAsia"/>
          <w:szCs w:val="21"/>
        </w:rPr>
        <w:t>name</w:t>
      </w:r>
      <w:r>
        <w:rPr>
          <w:rFonts w:hint="eastAsia"/>
          <w:szCs w:val="21"/>
        </w:rPr>
        <w:t>长度必须大于</w:t>
      </w:r>
      <w:r>
        <w:rPr>
          <w:rFonts w:hint="eastAsia"/>
          <w:szCs w:val="21"/>
        </w:rPr>
        <w:t>5</w:t>
      </w:r>
      <w:r>
        <w:rPr>
          <w:rFonts w:hint="eastAsia"/>
          <w:szCs w:val="21"/>
        </w:rPr>
        <w:t>”的检测</w:t>
      </w:r>
    </w:p>
    <w:p w:rsidR="00523426" w:rsidRDefault="00523426">
      <w:pPr>
        <w:rPr>
          <w:szCs w:val="21"/>
        </w:rPr>
      </w:pPr>
      <w:r>
        <w:rPr>
          <w:rFonts w:hint="eastAsia"/>
          <w:szCs w:val="21"/>
        </w:rPr>
        <w:t>private bool CheckName(string name)</w:t>
      </w:r>
    </w:p>
    <w:p w:rsidR="00523426" w:rsidRDefault="00523426">
      <w:pPr>
        <w:rPr>
          <w:szCs w:val="21"/>
        </w:rPr>
      </w:pPr>
      <w:r>
        <w:rPr>
          <w:rFonts w:hint="eastAsia"/>
          <w:szCs w:val="21"/>
        </w:rPr>
        <w:lastRenderedPageBreak/>
        <w:t>{</w:t>
      </w:r>
    </w:p>
    <w:p w:rsidR="00523426" w:rsidRDefault="00523426">
      <w:pPr>
        <w:rPr>
          <w:szCs w:val="21"/>
        </w:rPr>
      </w:pPr>
      <w:r>
        <w:rPr>
          <w:rFonts w:hint="eastAsia"/>
          <w:szCs w:val="21"/>
        </w:rPr>
        <w:t>if (_______________________)</w:t>
      </w:r>
    </w:p>
    <w:p w:rsidR="00523426" w:rsidRDefault="00523426">
      <w:pPr>
        <w:rPr>
          <w:szCs w:val="21"/>
        </w:rPr>
      </w:pPr>
      <w:r>
        <w:rPr>
          <w:rFonts w:hint="eastAsia"/>
          <w:szCs w:val="21"/>
        </w:rPr>
        <w:t>{</w:t>
      </w:r>
    </w:p>
    <w:p w:rsidR="00523426" w:rsidRDefault="00523426">
      <w:pPr>
        <w:rPr>
          <w:szCs w:val="21"/>
        </w:rPr>
      </w:pPr>
      <w:r>
        <w:rPr>
          <w:rFonts w:hint="eastAsia"/>
          <w:szCs w:val="21"/>
        </w:rPr>
        <w:t>____________________________;</w:t>
      </w:r>
    </w:p>
    <w:p w:rsidR="00523426" w:rsidRDefault="00523426">
      <w:pPr>
        <w:rPr>
          <w:szCs w:val="21"/>
        </w:rPr>
      </w:pPr>
      <w:r>
        <w:rPr>
          <w:rFonts w:hint="eastAsia"/>
          <w:szCs w:val="21"/>
        </w:rPr>
        <w:t>}</w:t>
      </w:r>
    </w:p>
    <w:p w:rsidR="00523426" w:rsidRDefault="00523426">
      <w:pPr>
        <w:rPr>
          <w:szCs w:val="21"/>
        </w:rPr>
      </w:pPr>
      <w:r>
        <w:rPr>
          <w:rFonts w:hint="eastAsia"/>
          <w:szCs w:val="21"/>
        </w:rPr>
        <w:t>_________________________;</w:t>
      </w:r>
    </w:p>
    <w:p w:rsidR="00523426" w:rsidRDefault="00523426">
      <w:pPr>
        <w:rPr>
          <w:szCs w:val="21"/>
        </w:rPr>
      </w:pPr>
      <w:r>
        <w:rPr>
          <w:rFonts w:hint="eastAsia"/>
          <w:szCs w:val="21"/>
        </w:rPr>
        <w:t>}</w:t>
      </w:r>
    </w:p>
    <w:p w:rsidR="00523426" w:rsidRDefault="00523426">
      <w:pPr>
        <w:rPr>
          <w:szCs w:val="21"/>
        </w:rPr>
      </w:pPr>
      <w:r>
        <w:rPr>
          <w:rFonts w:hint="eastAsia"/>
          <w:szCs w:val="21"/>
        </w:rPr>
        <w:t>也可以写做：</w:t>
      </w:r>
    </w:p>
    <w:p w:rsidR="00523426" w:rsidRDefault="00523426">
      <w:pPr>
        <w:rPr>
          <w:szCs w:val="21"/>
        </w:rPr>
      </w:pPr>
      <w:r>
        <w:rPr>
          <w:rFonts w:hint="eastAsia"/>
          <w:szCs w:val="21"/>
        </w:rPr>
        <w:t>private bool CheckName(string name)</w:t>
      </w:r>
    </w:p>
    <w:p w:rsidR="00523426" w:rsidRDefault="00523426">
      <w:pPr>
        <w:rPr>
          <w:szCs w:val="21"/>
        </w:rPr>
      </w:pPr>
      <w:r>
        <w:rPr>
          <w:rFonts w:hint="eastAsia"/>
          <w:szCs w:val="21"/>
        </w:rPr>
        <w:t>{</w:t>
      </w:r>
    </w:p>
    <w:p w:rsidR="00523426" w:rsidRDefault="00523426">
      <w:pPr>
        <w:rPr>
          <w:szCs w:val="21"/>
        </w:rPr>
      </w:pPr>
      <w:r>
        <w:rPr>
          <w:rFonts w:hint="eastAsia"/>
          <w:szCs w:val="21"/>
        </w:rPr>
        <w:t>_________________________________;</w:t>
      </w:r>
    </w:p>
    <w:p w:rsidR="00523426" w:rsidRDefault="00523426">
      <w:pPr>
        <w:rPr>
          <w:szCs w:val="21"/>
        </w:rPr>
      </w:pPr>
      <w:r>
        <w:rPr>
          <w:rFonts w:hint="eastAsia"/>
          <w:szCs w:val="21"/>
        </w:rPr>
        <w:t>}</w:t>
      </w:r>
    </w:p>
    <w:p w:rsidR="00523426" w:rsidRDefault="00523426">
      <w:pPr>
        <w:rPr>
          <w:szCs w:val="21"/>
        </w:rPr>
      </w:pPr>
      <w:r>
        <w:rPr>
          <w:rFonts w:hint="eastAsia"/>
          <w:szCs w:val="21"/>
        </w:rPr>
        <w:t>* .NET</w:t>
      </w:r>
      <w:r>
        <w:rPr>
          <w:rFonts w:hint="eastAsia"/>
          <w:szCs w:val="21"/>
        </w:rPr>
        <w:t>中的可访问修饰符有</w:t>
      </w:r>
      <w:r>
        <w:rPr>
          <w:rFonts w:hint="eastAsia"/>
          <w:szCs w:val="21"/>
        </w:rPr>
        <w:t>__________</w:t>
      </w:r>
      <w:r>
        <w:rPr>
          <w:rFonts w:hint="eastAsia"/>
          <w:szCs w:val="21"/>
        </w:rPr>
        <w:t>、</w:t>
      </w:r>
      <w:r>
        <w:rPr>
          <w:rFonts w:hint="eastAsia"/>
          <w:szCs w:val="21"/>
        </w:rPr>
        <w:t>___________</w:t>
      </w:r>
      <w:r>
        <w:rPr>
          <w:rFonts w:hint="eastAsia"/>
          <w:szCs w:val="21"/>
        </w:rPr>
        <w:t>、</w:t>
      </w:r>
      <w:r>
        <w:rPr>
          <w:rFonts w:hint="eastAsia"/>
          <w:szCs w:val="21"/>
        </w:rPr>
        <w:t>___________</w:t>
      </w:r>
      <w:r>
        <w:rPr>
          <w:rFonts w:hint="eastAsia"/>
          <w:szCs w:val="21"/>
        </w:rPr>
        <w:t>、</w:t>
      </w:r>
      <w:r>
        <w:rPr>
          <w:rFonts w:hint="eastAsia"/>
          <w:szCs w:val="21"/>
        </w:rPr>
        <w:t>___________</w:t>
      </w:r>
      <w:r>
        <w:rPr>
          <w:rFonts w:hint="eastAsia"/>
          <w:szCs w:val="21"/>
        </w:rPr>
        <w:t>等。</w:t>
      </w:r>
    </w:p>
    <w:p w:rsidR="00523426" w:rsidRDefault="00523426">
      <w:pPr>
        <w:rPr>
          <w:szCs w:val="21"/>
        </w:rPr>
      </w:pPr>
      <w:r>
        <w:rPr>
          <w:rFonts w:hint="eastAsia"/>
          <w:szCs w:val="21"/>
        </w:rPr>
        <w:t xml:space="preserve">* </w:t>
      </w:r>
      <w:r>
        <w:rPr>
          <w:rFonts w:hint="eastAsia"/>
          <w:szCs w:val="21"/>
        </w:rPr>
        <w:t>当整数</w:t>
      </w:r>
      <w:r>
        <w:rPr>
          <w:rFonts w:hint="eastAsia"/>
          <w:szCs w:val="21"/>
        </w:rPr>
        <w:t>a</w:t>
      </w:r>
      <w:r>
        <w:rPr>
          <w:rFonts w:hint="eastAsia"/>
          <w:szCs w:val="21"/>
        </w:rPr>
        <w:t>赋值给一个</w:t>
      </w:r>
      <w:r>
        <w:rPr>
          <w:rFonts w:hint="eastAsia"/>
          <w:szCs w:val="21"/>
        </w:rPr>
        <w:t>object</w:t>
      </w:r>
      <w:r>
        <w:rPr>
          <w:rFonts w:hint="eastAsia"/>
          <w:szCs w:val="21"/>
        </w:rPr>
        <w:t>对象后，整数</w:t>
      </w:r>
      <w:r>
        <w:rPr>
          <w:rFonts w:hint="eastAsia"/>
          <w:szCs w:val="21"/>
        </w:rPr>
        <w:t>a</w:t>
      </w:r>
      <w:r>
        <w:rPr>
          <w:rFonts w:hint="eastAsia"/>
          <w:szCs w:val="21"/>
        </w:rPr>
        <w:t>将会被</w:t>
      </w:r>
      <w:r>
        <w:rPr>
          <w:rFonts w:hint="eastAsia"/>
          <w:szCs w:val="21"/>
        </w:rPr>
        <w:t>________________________</w:t>
      </w:r>
      <w:r>
        <w:rPr>
          <w:rFonts w:hint="eastAsia"/>
          <w:szCs w:val="21"/>
        </w:rPr>
        <w:t>。</w:t>
      </w:r>
    </w:p>
    <w:p w:rsidR="00523426" w:rsidRDefault="00523426">
      <w:pPr>
        <w:rPr>
          <w:szCs w:val="21"/>
        </w:rPr>
      </w:pPr>
      <w:r>
        <w:rPr>
          <w:rFonts w:hint="eastAsia"/>
          <w:szCs w:val="21"/>
        </w:rPr>
        <w:t xml:space="preserve">* </w:t>
      </w:r>
      <w:r>
        <w:rPr>
          <w:rFonts w:hint="eastAsia"/>
          <w:szCs w:val="21"/>
        </w:rPr>
        <w:t>委托声明的关键字是</w:t>
      </w:r>
      <w:r>
        <w:rPr>
          <w:rFonts w:hint="eastAsia"/>
          <w:szCs w:val="21"/>
        </w:rPr>
        <w:t>________________________________</w:t>
      </w:r>
      <w:r>
        <w:rPr>
          <w:rFonts w:hint="eastAsia"/>
          <w:szCs w:val="21"/>
        </w:rPr>
        <w:t>。</w:t>
      </w:r>
    </w:p>
    <w:p w:rsidR="00523426" w:rsidRDefault="00523426">
      <w:pPr>
        <w:rPr>
          <w:szCs w:val="21"/>
        </w:rPr>
      </w:pPr>
      <w:r>
        <w:rPr>
          <w:rFonts w:hint="eastAsia"/>
          <w:szCs w:val="21"/>
        </w:rPr>
        <w:t xml:space="preserve">* </w:t>
      </w:r>
      <w:r>
        <w:rPr>
          <w:rFonts w:hint="eastAsia"/>
          <w:szCs w:val="21"/>
        </w:rPr>
        <w:t>异常捕获的语句是</w:t>
      </w:r>
      <w:r>
        <w:rPr>
          <w:rFonts w:hint="eastAsia"/>
          <w:szCs w:val="21"/>
        </w:rPr>
        <w:t>____________________</w:t>
      </w:r>
      <w:r>
        <w:rPr>
          <w:rFonts w:hint="eastAsia"/>
          <w:szCs w:val="21"/>
        </w:rPr>
        <w:t>。</w:t>
      </w:r>
    </w:p>
    <w:p w:rsidR="00523426" w:rsidRDefault="00523426">
      <w:pPr>
        <w:rPr>
          <w:szCs w:val="21"/>
        </w:rPr>
      </w:pPr>
      <w:r>
        <w:rPr>
          <w:rFonts w:hint="eastAsia"/>
          <w:szCs w:val="21"/>
        </w:rPr>
        <w:t xml:space="preserve">* </w:t>
      </w:r>
      <w:r>
        <w:rPr>
          <w:rFonts w:hint="eastAsia"/>
          <w:szCs w:val="21"/>
        </w:rPr>
        <w:t>没有显式指定基础类型的枚举声明意味着所对应的基础类型是</w:t>
      </w:r>
      <w:r>
        <w:rPr>
          <w:rFonts w:hint="eastAsia"/>
          <w:szCs w:val="21"/>
        </w:rPr>
        <w:t>__________________</w:t>
      </w:r>
      <w:r>
        <w:rPr>
          <w:rFonts w:hint="eastAsia"/>
          <w:szCs w:val="21"/>
        </w:rPr>
        <w:t>。</w:t>
      </w:r>
    </w:p>
    <w:p w:rsidR="00523426" w:rsidRDefault="00523426">
      <w:pPr>
        <w:rPr>
          <w:szCs w:val="21"/>
        </w:rPr>
      </w:pPr>
      <w:r>
        <w:rPr>
          <w:rFonts w:hint="eastAsia"/>
          <w:szCs w:val="21"/>
        </w:rPr>
        <w:t xml:space="preserve">* </w:t>
      </w:r>
      <w:r>
        <w:rPr>
          <w:rFonts w:hint="eastAsia"/>
          <w:szCs w:val="21"/>
        </w:rPr>
        <w:t>数组的默认下标最小值为</w:t>
      </w:r>
      <w:r>
        <w:rPr>
          <w:rFonts w:hint="eastAsia"/>
          <w:szCs w:val="21"/>
        </w:rPr>
        <w:t>_______</w:t>
      </w:r>
      <w:r>
        <w:rPr>
          <w:rFonts w:hint="eastAsia"/>
          <w:szCs w:val="21"/>
        </w:rPr>
        <w:t>。</w:t>
      </w:r>
    </w:p>
    <w:p w:rsidR="00523426" w:rsidRDefault="00523426">
      <w:pPr>
        <w:rPr>
          <w:szCs w:val="21"/>
        </w:rPr>
      </w:pPr>
      <w:r>
        <w:rPr>
          <w:rFonts w:hint="eastAsia"/>
          <w:szCs w:val="21"/>
        </w:rPr>
        <w:t xml:space="preserve">* </w:t>
      </w:r>
      <w:r>
        <w:rPr>
          <w:rFonts w:hint="eastAsia"/>
          <w:szCs w:val="21"/>
        </w:rPr>
        <w:t>接口的类型不可以是枚举类型。</w:t>
      </w:r>
    </w:p>
    <w:p w:rsidR="00523426" w:rsidRDefault="00523426">
      <w:pPr>
        <w:rPr>
          <w:szCs w:val="21"/>
        </w:rPr>
      </w:pPr>
      <w:r>
        <w:rPr>
          <w:rFonts w:hint="eastAsia"/>
          <w:szCs w:val="21"/>
        </w:rPr>
        <w:t xml:space="preserve">* </w:t>
      </w:r>
      <w:r>
        <w:rPr>
          <w:rFonts w:hint="eastAsia"/>
          <w:szCs w:val="21"/>
        </w:rPr>
        <w:t>接口的类型可以是结构类型。</w:t>
      </w:r>
    </w:p>
    <w:p w:rsidR="00523426" w:rsidRDefault="00523426">
      <w:pPr>
        <w:rPr>
          <w:szCs w:val="21"/>
        </w:rPr>
      </w:pPr>
      <w:r>
        <w:rPr>
          <w:rFonts w:hint="eastAsia"/>
          <w:szCs w:val="21"/>
        </w:rPr>
        <w:t xml:space="preserve">* </w:t>
      </w:r>
      <w:r>
        <w:rPr>
          <w:rFonts w:hint="eastAsia"/>
          <w:szCs w:val="21"/>
        </w:rPr>
        <w:t>一个类可以是继承自另外一个类，一个接口也可以继承自另外一个接口。</w:t>
      </w:r>
    </w:p>
    <w:p w:rsidR="00523426" w:rsidRDefault="00523426">
      <w:pPr>
        <w:rPr>
          <w:szCs w:val="21"/>
        </w:rPr>
      </w:pPr>
      <w:r>
        <w:rPr>
          <w:rFonts w:hint="eastAsia"/>
          <w:szCs w:val="21"/>
        </w:rPr>
        <w:t>* C#</w:t>
      </w:r>
      <w:r>
        <w:rPr>
          <w:rFonts w:hint="eastAsia"/>
          <w:szCs w:val="21"/>
        </w:rPr>
        <w:t>中有一元运算符，二元运算符，三元运算符。</w:t>
      </w:r>
    </w:p>
    <w:p w:rsidR="00523426" w:rsidRDefault="00523426">
      <w:pPr>
        <w:rPr>
          <w:szCs w:val="21"/>
        </w:rPr>
      </w:pPr>
    </w:p>
    <w:p w:rsidR="00523426" w:rsidRDefault="00523426">
      <w:pPr>
        <w:rPr>
          <w:szCs w:val="21"/>
        </w:rPr>
      </w:pPr>
      <w:r>
        <w:rPr>
          <w:rFonts w:hint="eastAsia"/>
          <w:szCs w:val="21"/>
        </w:rPr>
        <w:t>回答题：</w:t>
      </w:r>
    </w:p>
    <w:p w:rsidR="00523426" w:rsidRDefault="00523426">
      <w:pPr>
        <w:rPr>
          <w:szCs w:val="21"/>
        </w:rPr>
      </w:pPr>
    </w:p>
    <w:p w:rsidR="00523426" w:rsidRDefault="00523426">
      <w:pPr>
        <w:rPr>
          <w:szCs w:val="21"/>
        </w:rPr>
      </w:pPr>
      <w:r>
        <w:rPr>
          <w:rFonts w:hint="eastAsia"/>
          <w:szCs w:val="21"/>
        </w:rPr>
        <w:t>* public static const int A=1;</w:t>
      </w:r>
      <w:r>
        <w:rPr>
          <w:rFonts w:hint="eastAsia"/>
          <w:szCs w:val="21"/>
        </w:rPr>
        <w:t>这段代码有错误么？</w:t>
      </w:r>
    </w:p>
    <w:p w:rsidR="00523426" w:rsidRDefault="00523426">
      <w:pPr>
        <w:rPr>
          <w:szCs w:val="21"/>
        </w:rPr>
      </w:pPr>
      <w:r>
        <w:rPr>
          <w:rFonts w:hint="eastAsia"/>
          <w:szCs w:val="21"/>
        </w:rPr>
        <w:t xml:space="preserve">* &amp; </w:t>
      </w:r>
      <w:r>
        <w:rPr>
          <w:rFonts w:hint="eastAsia"/>
          <w:szCs w:val="21"/>
        </w:rPr>
        <w:t>和</w:t>
      </w:r>
      <w:r>
        <w:rPr>
          <w:rFonts w:hint="eastAsia"/>
          <w:szCs w:val="21"/>
        </w:rPr>
        <w:t xml:space="preserve"> &amp;&amp; </w:t>
      </w:r>
      <w:r>
        <w:rPr>
          <w:rFonts w:hint="eastAsia"/>
          <w:szCs w:val="21"/>
        </w:rPr>
        <w:t>有何区别？</w:t>
      </w:r>
    </w:p>
    <w:p w:rsidR="00523426" w:rsidRDefault="00523426">
      <w:pPr>
        <w:rPr>
          <w:szCs w:val="21"/>
        </w:rPr>
      </w:pPr>
      <w:r>
        <w:rPr>
          <w:rFonts w:hint="eastAsia"/>
          <w:szCs w:val="21"/>
        </w:rPr>
        <w:t xml:space="preserve">* </w:t>
      </w:r>
      <w:r>
        <w:rPr>
          <w:rFonts w:hint="eastAsia"/>
          <w:szCs w:val="21"/>
        </w:rPr>
        <w:t>写出程序的输出结果</w:t>
      </w:r>
      <w:r>
        <w:rPr>
          <w:rFonts w:hint="eastAsia"/>
          <w:szCs w:val="21"/>
        </w:rPr>
        <w:t xml:space="preserve"> </w:t>
      </w:r>
    </w:p>
    <w:p w:rsidR="00523426" w:rsidRDefault="00523426">
      <w:pPr>
        <w:rPr>
          <w:szCs w:val="21"/>
        </w:rPr>
      </w:pPr>
    </w:p>
    <w:p w:rsidR="00523426" w:rsidRDefault="00523426">
      <w:pPr>
        <w:rPr>
          <w:szCs w:val="21"/>
        </w:rPr>
      </w:pPr>
      <w:r>
        <w:rPr>
          <w:rFonts w:hint="eastAsia"/>
          <w:szCs w:val="21"/>
        </w:rPr>
        <w:t xml:space="preserve">class Class1 { </w:t>
      </w:r>
    </w:p>
    <w:p w:rsidR="00523426" w:rsidRDefault="00523426">
      <w:pPr>
        <w:rPr>
          <w:szCs w:val="21"/>
        </w:rPr>
      </w:pPr>
      <w:r>
        <w:rPr>
          <w:rFonts w:hint="eastAsia"/>
          <w:szCs w:val="21"/>
        </w:rPr>
        <w:t xml:space="preserve">private string str = "Class1.str"; </w:t>
      </w:r>
    </w:p>
    <w:p w:rsidR="00523426" w:rsidRDefault="00523426">
      <w:pPr>
        <w:rPr>
          <w:szCs w:val="21"/>
        </w:rPr>
      </w:pPr>
      <w:r>
        <w:rPr>
          <w:rFonts w:hint="eastAsia"/>
          <w:szCs w:val="21"/>
        </w:rPr>
        <w:t xml:space="preserve">private int i = 0; </w:t>
      </w:r>
    </w:p>
    <w:p w:rsidR="00523426" w:rsidRDefault="00523426">
      <w:pPr>
        <w:rPr>
          <w:szCs w:val="21"/>
        </w:rPr>
      </w:pPr>
      <w:r>
        <w:rPr>
          <w:rFonts w:hint="eastAsia"/>
          <w:szCs w:val="21"/>
        </w:rPr>
        <w:t xml:space="preserve">static void StringConvert(string str) { </w:t>
      </w:r>
    </w:p>
    <w:p w:rsidR="00523426" w:rsidRDefault="00523426">
      <w:pPr>
        <w:rPr>
          <w:szCs w:val="21"/>
        </w:rPr>
      </w:pPr>
      <w:r>
        <w:rPr>
          <w:rFonts w:hint="eastAsia"/>
          <w:szCs w:val="21"/>
        </w:rPr>
        <w:t xml:space="preserve">str = "string being converted.";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StringConvert(Class1 c) { </w:t>
      </w:r>
    </w:p>
    <w:p w:rsidR="00523426" w:rsidRDefault="00523426">
      <w:pPr>
        <w:rPr>
          <w:szCs w:val="21"/>
        </w:rPr>
      </w:pPr>
      <w:r>
        <w:rPr>
          <w:rFonts w:hint="eastAsia"/>
          <w:szCs w:val="21"/>
        </w:rPr>
        <w:t xml:space="preserve">c.str = "string being converted.";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Add(int i) { </w:t>
      </w:r>
    </w:p>
    <w:p w:rsidR="00523426" w:rsidRDefault="00523426">
      <w:pPr>
        <w:rPr>
          <w:szCs w:val="21"/>
        </w:rPr>
      </w:pPr>
      <w:r>
        <w:rPr>
          <w:rFonts w:hint="eastAsia"/>
          <w:szCs w:val="21"/>
        </w:rPr>
        <w:t xml:space="preserve">i++;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AddWithRef(ref int i) { </w:t>
      </w:r>
    </w:p>
    <w:p w:rsidR="00523426" w:rsidRDefault="00523426">
      <w:pPr>
        <w:rPr>
          <w:szCs w:val="21"/>
        </w:rPr>
      </w:pPr>
      <w:r>
        <w:rPr>
          <w:rFonts w:hint="eastAsia"/>
          <w:szCs w:val="21"/>
        </w:rPr>
        <w:t xml:space="preserve">i++;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lastRenderedPageBreak/>
        <w:t xml:space="preserve">* </w:t>
      </w:r>
      <w:r>
        <w:rPr>
          <w:rFonts w:hint="eastAsia"/>
          <w:szCs w:val="21"/>
        </w:rPr>
        <w:t>接口的类型不可以是枚举类型。</w:t>
      </w:r>
    </w:p>
    <w:p w:rsidR="00523426" w:rsidRDefault="00523426">
      <w:pPr>
        <w:rPr>
          <w:szCs w:val="21"/>
        </w:rPr>
      </w:pPr>
      <w:r>
        <w:rPr>
          <w:rFonts w:hint="eastAsia"/>
          <w:szCs w:val="21"/>
        </w:rPr>
        <w:t xml:space="preserve">* </w:t>
      </w:r>
      <w:r>
        <w:rPr>
          <w:rFonts w:hint="eastAsia"/>
          <w:szCs w:val="21"/>
        </w:rPr>
        <w:t>接口的类型可以是结构类型。</w:t>
      </w:r>
    </w:p>
    <w:p w:rsidR="00523426" w:rsidRDefault="00523426">
      <w:pPr>
        <w:rPr>
          <w:szCs w:val="21"/>
        </w:rPr>
      </w:pPr>
      <w:r>
        <w:rPr>
          <w:rFonts w:hint="eastAsia"/>
          <w:szCs w:val="21"/>
        </w:rPr>
        <w:t xml:space="preserve">* </w:t>
      </w:r>
      <w:r>
        <w:rPr>
          <w:rFonts w:hint="eastAsia"/>
          <w:szCs w:val="21"/>
        </w:rPr>
        <w:t>一个类可以是继承自另外一个类，一个接口也可以继承自另外一个接口。</w:t>
      </w:r>
    </w:p>
    <w:p w:rsidR="00523426" w:rsidRDefault="00523426">
      <w:pPr>
        <w:rPr>
          <w:szCs w:val="21"/>
        </w:rPr>
      </w:pPr>
      <w:r>
        <w:rPr>
          <w:rFonts w:hint="eastAsia"/>
          <w:szCs w:val="21"/>
        </w:rPr>
        <w:t>* C#</w:t>
      </w:r>
      <w:r>
        <w:rPr>
          <w:rFonts w:hint="eastAsia"/>
          <w:szCs w:val="21"/>
        </w:rPr>
        <w:t>中有一元运算符，二元运算符，三元运算符。</w:t>
      </w:r>
    </w:p>
    <w:p w:rsidR="00523426" w:rsidRDefault="00523426">
      <w:pPr>
        <w:rPr>
          <w:szCs w:val="21"/>
        </w:rPr>
      </w:pPr>
    </w:p>
    <w:p w:rsidR="00523426" w:rsidRDefault="00523426">
      <w:pPr>
        <w:rPr>
          <w:szCs w:val="21"/>
        </w:rPr>
      </w:pPr>
      <w:r>
        <w:rPr>
          <w:rFonts w:hint="eastAsia"/>
          <w:szCs w:val="21"/>
        </w:rPr>
        <w:t>回答题：</w:t>
      </w:r>
    </w:p>
    <w:p w:rsidR="00523426" w:rsidRDefault="00523426">
      <w:pPr>
        <w:rPr>
          <w:szCs w:val="21"/>
        </w:rPr>
      </w:pPr>
    </w:p>
    <w:p w:rsidR="00523426" w:rsidRDefault="00523426">
      <w:pPr>
        <w:rPr>
          <w:szCs w:val="21"/>
        </w:rPr>
      </w:pPr>
      <w:r>
        <w:rPr>
          <w:rFonts w:hint="eastAsia"/>
          <w:szCs w:val="21"/>
        </w:rPr>
        <w:t>* public static const int A=1;</w:t>
      </w:r>
      <w:r>
        <w:rPr>
          <w:rFonts w:hint="eastAsia"/>
          <w:szCs w:val="21"/>
        </w:rPr>
        <w:t>这段代码有错误么？</w:t>
      </w:r>
    </w:p>
    <w:p w:rsidR="00523426" w:rsidRDefault="00523426">
      <w:pPr>
        <w:rPr>
          <w:szCs w:val="21"/>
        </w:rPr>
      </w:pPr>
      <w:r>
        <w:rPr>
          <w:rFonts w:hint="eastAsia"/>
          <w:szCs w:val="21"/>
        </w:rPr>
        <w:t xml:space="preserve">* &amp; </w:t>
      </w:r>
      <w:r>
        <w:rPr>
          <w:rFonts w:hint="eastAsia"/>
          <w:szCs w:val="21"/>
        </w:rPr>
        <w:t>和</w:t>
      </w:r>
      <w:r>
        <w:rPr>
          <w:rFonts w:hint="eastAsia"/>
          <w:szCs w:val="21"/>
        </w:rPr>
        <w:t xml:space="preserve"> &amp;&amp; </w:t>
      </w:r>
      <w:r>
        <w:rPr>
          <w:rFonts w:hint="eastAsia"/>
          <w:szCs w:val="21"/>
        </w:rPr>
        <w:t>有何区别？</w:t>
      </w:r>
    </w:p>
    <w:p w:rsidR="00523426" w:rsidRDefault="00523426">
      <w:pPr>
        <w:rPr>
          <w:szCs w:val="21"/>
        </w:rPr>
      </w:pPr>
      <w:r>
        <w:rPr>
          <w:rFonts w:hint="eastAsia"/>
          <w:szCs w:val="21"/>
        </w:rPr>
        <w:t xml:space="preserve">* </w:t>
      </w:r>
      <w:r>
        <w:rPr>
          <w:rFonts w:hint="eastAsia"/>
          <w:szCs w:val="21"/>
        </w:rPr>
        <w:t>写出程序的输出结果</w:t>
      </w:r>
      <w:r>
        <w:rPr>
          <w:rFonts w:hint="eastAsia"/>
          <w:szCs w:val="21"/>
        </w:rPr>
        <w:t xml:space="preserve"> </w:t>
      </w:r>
    </w:p>
    <w:p w:rsidR="00523426" w:rsidRDefault="00523426">
      <w:pPr>
        <w:rPr>
          <w:szCs w:val="21"/>
        </w:rPr>
      </w:pPr>
    </w:p>
    <w:p w:rsidR="00523426" w:rsidRDefault="00523426">
      <w:pPr>
        <w:rPr>
          <w:szCs w:val="21"/>
        </w:rPr>
      </w:pPr>
      <w:r>
        <w:rPr>
          <w:rFonts w:hint="eastAsia"/>
          <w:szCs w:val="21"/>
        </w:rPr>
        <w:t xml:space="preserve">class Class1 { </w:t>
      </w:r>
    </w:p>
    <w:p w:rsidR="00523426" w:rsidRDefault="00523426">
      <w:pPr>
        <w:rPr>
          <w:szCs w:val="21"/>
        </w:rPr>
      </w:pPr>
      <w:r>
        <w:rPr>
          <w:rFonts w:hint="eastAsia"/>
          <w:szCs w:val="21"/>
        </w:rPr>
        <w:t xml:space="preserve">private string str = "Class1.str"; </w:t>
      </w:r>
    </w:p>
    <w:p w:rsidR="00523426" w:rsidRDefault="00523426">
      <w:pPr>
        <w:rPr>
          <w:szCs w:val="21"/>
        </w:rPr>
      </w:pPr>
      <w:r>
        <w:rPr>
          <w:rFonts w:hint="eastAsia"/>
          <w:szCs w:val="21"/>
        </w:rPr>
        <w:t xml:space="preserve">private int i = 0; </w:t>
      </w:r>
    </w:p>
    <w:p w:rsidR="00523426" w:rsidRDefault="00523426">
      <w:pPr>
        <w:rPr>
          <w:szCs w:val="21"/>
        </w:rPr>
      </w:pPr>
      <w:r>
        <w:rPr>
          <w:rFonts w:hint="eastAsia"/>
          <w:szCs w:val="21"/>
        </w:rPr>
        <w:t xml:space="preserve">static void StringConvert(string str) { </w:t>
      </w:r>
    </w:p>
    <w:p w:rsidR="00523426" w:rsidRDefault="00523426">
      <w:pPr>
        <w:rPr>
          <w:szCs w:val="21"/>
        </w:rPr>
      </w:pPr>
      <w:r>
        <w:rPr>
          <w:rFonts w:hint="eastAsia"/>
          <w:szCs w:val="21"/>
        </w:rPr>
        <w:t xml:space="preserve">str = "string being converted.";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StringConvert(Class1 c) { </w:t>
      </w:r>
    </w:p>
    <w:p w:rsidR="00523426" w:rsidRDefault="00523426">
      <w:pPr>
        <w:rPr>
          <w:szCs w:val="21"/>
        </w:rPr>
      </w:pPr>
      <w:r>
        <w:rPr>
          <w:rFonts w:hint="eastAsia"/>
          <w:szCs w:val="21"/>
        </w:rPr>
        <w:t xml:space="preserve">c.str = "string being converted.";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Add(int i) { </w:t>
      </w:r>
    </w:p>
    <w:p w:rsidR="00523426" w:rsidRDefault="00523426">
      <w:pPr>
        <w:rPr>
          <w:szCs w:val="21"/>
        </w:rPr>
      </w:pPr>
      <w:r>
        <w:rPr>
          <w:rFonts w:hint="eastAsia"/>
          <w:szCs w:val="21"/>
        </w:rPr>
        <w:t xml:space="preserve">i++; </w:t>
      </w:r>
    </w:p>
    <w:p w:rsidR="00523426" w:rsidRDefault="00523426">
      <w:pPr>
        <w:rPr>
          <w:szCs w:val="21"/>
        </w:rPr>
      </w:pPr>
      <w:r>
        <w:rPr>
          <w:rFonts w:hint="eastAsia"/>
          <w:szCs w:val="21"/>
        </w:rPr>
        <w:t xml:space="preserve">} </w:t>
      </w:r>
    </w:p>
    <w:p w:rsidR="00523426" w:rsidRDefault="00523426">
      <w:pPr>
        <w:rPr>
          <w:szCs w:val="21"/>
        </w:rPr>
      </w:pPr>
      <w:r>
        <w:rPr>
          <w:rFonts w:hint="eastAsia"/>
          <w:szCs w:val="21"/>
        </w:rPr>
        <w:t xml:space="preserve">static void AddWithRef(ref int i) { </w:t>
      </w:r>
    </w:p>
    <w:p w:rsidR="00523426" w:rsidRDefault="00523426">
      <w:pPr>
        <w:rPr>
          <w:szCs w:val="21"/>
        </w:rPr>
      </w:pPr>
      <w:r>
        <w:rPr>
          <w:rFonts w:hint="eastAsia"/>
          <w:szCs w:val="21"/>
        </w:rPr>
        <w:t xml:space="preserve">i++; </w:t>
      </w:r>
    </w:p>
    <w:p w:rsidR="00523426" w:rsidRDefault="00523426">
      <w:pPr>
        <w:rPr>
          <w:szCs w:val="21"/>
        </w:rPr>
      </w:pPr>
      <w:r>
        <w:rPr>
          <w:rFonts w:hint="eastAsia"/>
          <w:szCs w:val="21"/>
        </w:rPr>
        <w:t xml:space="preserve">} </w:t>
      </w:r>
    </w:p>
    <w:p w:rsidR="00523426" w:rsidRDefault="00523426">
      <w:pPr>
        <w:rPr>
          <w:szCs w:val="21"/>
        </w:rPr>
      </w:pPr>
    </w:p>
    <w:p w:rsidR="00523426" w:rsidRDefault="00523426">
      <w:pPr>
        <w:rPr>
          <w:szCs w:val="21"/>
        </w:rPr>
      </w:pPr>
    </w:p>
    <w:p w:rsidR="00523426" w:rsidRDefault="00523426">
      <w:pPr>
        <w:rPr>
          <w:szCs w:val="21"/>
        </w:rPr>
      </w:pPr>
      <w:r>
        <w:rPr>
          <w:rFonts w:hint="eastAsia"/>
          <w:szCs w:val="21"/>
        </w:rPr>
        <w:t>1</w:t>
      </w:r>
      <w:r>
        <w:rPr>
          <w:rFonts w:hint="eastAsia"/>
          <w:szCs w:val="21"/>
        </w:rPr>
        <w:t>、</w:t>
      </w:r>
      <w:r>
        <w:rPr>
          <w:rFonts w:hint="eastAsia"/>
          <w:szCs w:val="21"/>
        </w:rPr>
        <w:t xml:space="preserve"> </w:t>
      </w:r>
      <w:r>
        <w:rPr>
          <w:rFonts w:hint="eastAsia"/>
          <w:szCs w:val="21"/>
        </w:rPr>
        <w:t>分数统计（</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）输入某班级学生的姓名、分数；</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）对（</w:t>
      </w:r>
      <w:r>
        <w:rPr>
          <w:rFonts w:hint="eastAsia"/>
          <w:szCs w:val="21"/>
        </w:rPr>
        <w:t>1</w:t>
      </w:r>
      <w:r>
        <w:rPr>
          <w:rFonts w:hint="eastAsia"/>
          <w:szCs w:val="21"/>
        </w:rPr>
        <w:t>）的分数进行降幂排列并输出；</w:t>
      </w:r>
    </w:p>
    <w:p w:rsidR="00523426" w:rsidRDefault="00523426">
      <w:pPr>
        <w:rPr>
          <w:szCs w:val="21"/>
        </w:rPr>
      </w:pPr>
    </w:p>
    <w:p w:rsidR="00523426" w:rsidRDefault="00523426">
      <w:pPr>
        <w:rPr>
          <w:szCs w:val="21"/>
        </w:rPr>
      </w:pPr>
      <w:r>
        <w:rPr>
          <w:rFonts w:hint="eastAsia"/>
          <w:szCs w:val="21"/>
        </w:rPr>
        <w:t>（</w:t>
      </w:r>
      <w:r>
        <w:rPr>
          <w:rFonts w:hint="eastAsia"/>
          <w:szCs w:val="21"/>
        </w:rPr>
        <w:t>3</w:t>
      </w:r>
      <w:r>
        <w:rPr>
          <w:rFonts w:hint="eastAsia"/>
          <w:szCs w:val="21"/>
        </w:rPr>
        <w:t>）具有输入输出界面。</w:t>
      </w:r>
    </w:p>
    <w:p w:rsidR="00523426" w:rsidRDefault="00523426">
      <w:pPr>
        <w:rPr>
          <w:szCs w:val="21"/>
        </w:rPr>
      </w:pPr>
    </w:p>
    <w:p w:rsidR="00523426" w:rsidRDefault="00523426">
      <w:pPr>
        <w:rPr>
          <w:szCs w:val="21"/>
        </w:rPr>
      </w:pPr>
      <w:r>
        <w:rPr>
          <w:rFonts w:hint="eastAsia"/>
          <w:szCs w:val="21"/>
        </w:rPr>
        <w:t>2</w:t>
      </w:r>
      <w:r>
        <w:rPr>
          <w:rFonts w:hint="eastAsia"/>
          <w:szCs w:val="21"/>
        </w:rPr>
        <w:t>、</w:t>
      </w:r>
      <w:r>
        <w:rPr>
          <w:rFonts w:hint="eastAsia"/>
          <w:szCs w:val="21"/>
        </w:rPr>
        <w:t xml:space="preserve"> </w:t>
      </w:r>
      <w:r>
        <w:rPr>
          <w:rFonts w:hint="eastAsia"/>
          <w:szCs w:val="21"/>
        </w:rPr>
        <w:t>打字程序（</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）随即产生一字符串，每次产生的字符串内容、长度都不同；</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）根据（</w:t>
      </w:r>
      <w:r>
        <w:rPr>
          <w:rFonts w:hint="eastAsia"/>
          <w:szCs w:val="21"/>
        </w:rPr>
        <w:t>1</w:t>
      </w:r>
      <w:r>
        <w:rPr>
          <w:rFonts w:hint="eastAsia"/>
          <w:szCs w:val="21"/>
        </w:rPr>
        <w:t>）的结果，输入字符串，判断输入是否正确，输出正确率；</w:t>
      </w:r>
    </w:p>
    <w:p w:rsidR="00523426" w:rsidRDefault="00523426">
      <w:pPr>
        <w:rPr>
          <w:szCs w:val="21"/>
        </w:rPr>
      </w:pPr>
    </w:p>
    <w:p w:rsidR="00523426" w:rsidRDefault="00523426">
      <w:pPr>
        <w:rPr>
          <w:szCs w:val="21"/>
        </w:rPr>
      </w:pPr>
      <w:r>
        <w:rPr>
          <w:rFonts w:hint="eastAsia"/>
          <w:szCs w:val="21"/>
        </w:rPr>
        <w:t>（</w:t>
      </w:r>
      <w:r>
        <w:rPr>
          <w:rFonts w:hint="eastAsia"/>
          <w:szCs w:val="21"/>
        </w:rPr>
        <w:t>3</w:t>
      </w:r>
      <w:r>
        <w:rPr>
          <w:rFonts w:hint="eastAsia"/>
          <w:szCs w:val="21"/>
        </w:rPr>
        <w:t>）具有输入输出界面。</w:t>
      </w:r>
    </w:p>
    <w:p w:rsidR="00523426" w:rsidRDefault="00523426">
      <w:pPr>
        <w:rPr>
          <w:szCs w:val="21"/>
        </w:rPr>
      </w:pPr>
    </w:p>
    <w:p w:rsidR="00523426" w:rsidRDefault="00523426">
      <w:pPr>
        <w:rPr>
          <w:szCs w:val="21"/>
        </w:rPr>
      </w:pPr>
      <w:r>
        <w:rPr>
          <w:rFonts w:hint="eastAsia"/>
          <w:szCs w:val="21"/>
        </w:rPr>
        <w:lastRenderedPageBreak/>
        <w:t>3</w:t>
      </w:r>
      <w:r>
        <w:rPr>
          <w:rFonts w:hint="eastAsia"/>
          <w:szCs w:val="21"/>
        </w:rPr>
        <w:t>、</w:t>
      </w:r>
      <w:r>
        <w:rPr>
          <w:rFonts w:hint="eastAsia"/>
          <w:szCs w:val="21"/>
        </w:rPr>
        <w:t xml:space="preserve"> </w:t>
      </w:r>
      <w:r>
        <w:rPr>
          <w:rFonts w:hint="eastAsia"/>
          <w:szCs w:val="21"/>
        </w:rPr>
        <w:t>文本编辑器（</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）编辑文本；</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）保存、打开指定位置的文本文件；</w:t>
      </w:r>
    </w:p>
    <w:p w:rsidR="00523426" w:rsidRDefault="00523426">
      <w:pPr>
        <w:rPr>
          <w:szCs w:val="21"/>
        </w:rPr>
      </w:pPr>
    </w:p>
    <w:p w:rsidR="00523426" w:rsidRDefault="00523426">
      <w:pPr>
        <w:rPr>
          <w:szCs w:val="21"/>
        </w:rPr>
      </w:pPr>
      <w:r>
        <w:rPr>
          <w:rFonts w:hint="eastAsia"/>
          <w:szCs w:val="21"/>
        </w:rPr>
        <w:t>（</w:t>
      </w:r>
      <w:r>
        <w:rPr>
          <w:rFonts w:hint="eastAsia"/>
          <w:szCs w:val="21"/>
        </w:rPr>
        <w:t>3</w:t>
      </w:r>
      <w:r>
        <w:rPr>
          <w:rFonts w:hint="eastAsia"/>
          <w:szCs w:val="21"/>
        </w:rPr>
        <w:t>）具有输入输出界面。</w:t>
      </w:r>
    </w:p>
    <w:p w:rsidR="00523426" w:rsidRDefault="00523426">
      <w:pPr>
        <w:rPr>
          <w:szCs w:val="21"/>
        </w:rPr>
      </w:pPr>
      <w:r>
        <w:rPr>
          <w:rFonts w:hint="eastAsia"/>
          <w:szCs w:val="21"/>
        </w:rPr>
        <w:t>4</w:t>
      </w:r>
      <w:r>
        <w:rPr>
          <w:rFonts w:hint="eastAsia"/>
          <w:szCs w:val="21"/>
        </w:rPr>
        <w:t>、</w:t>
      </w:r>
      <w:r>
        <w:rPr>
          <w:rFonts w:hint="eastAsia"/>
          <w:szCs w:val="21"/>
        </w:rPr>
        <w:t xml:space="preserve"> </w:t>
      </w:r>
      <w:r>
        <w:rPr>
          <w:rFonts w:hint="eastAsia"/>
          <w:szCs w:val="21"/>
        </w:rPr>
        <w:t>加密（</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）输入任意一段明文</w:t>
      </w:r>
      <w:r>
        <w:rPr>
          <w:rFonts w:hint="eastAsia"/>
          <w:szCs w:val="21"/>
        </w:rPr>
        <w:t>M</w:t>
      </w:r>
      <w:r>
        <w:rPr>
          <w:rFonts w:hint="eastAsia"/>
          <w:szCs w:val="21"/>
        </w:rPr>
        <w:t>，以及密钥</w:t>
      </w:r>
      <w:r>
        <w:rPr>
          <w:rFonts w:hint="eastAsia"/>
          <w:szCs w:val="21"/>
        </w:rPr>
        <w:t>K;</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）根据一下公式将其转换为密文</w:t>
      </w:r>
      <w:r>
        <w:rPr>
          <w:rFonts w:hint="eastAsia"/>
          <w:szCs w:val="21"/>
        </w:rPr>
        <w:t>C</w:t>
      </w:r>
      <w:r>
        <w:rPr>
          <w:rFonts w:hint="eastAsia"/>
          <w:szCs w:val="21"/>
        </w:rPr>
        <w:t>。</w:t>
      </w:r>
    </w:p>
    <w:p w:rsidR="00523426" w:rsidRDefault="00523426">
      <w:pPr>
        <w:rPr>
          <w:szCs w:val="21"/>
        </w:rPr>
      </w:pPr>
    </w:p>
    <w:p w:rsidR="00523426" w:rsidRDefault="00523426">
      <w:pPr>
        <w:rPr>
          <w:szCs w:val="21"/>
        </w:rPr>
      </w:pPr>
      <w:r>
        <w:rPr>
          <w:rFonts w:hint="eastAsia"/>
          <w:szCs w:val="21"/>
        </w:rPr>
        <w:t>Ci = mi + K ,</w:t>
      </w:r>
      <w:r>
        <w:rPr>
          <w:rFonts w:hint="eastAsia"/>
          <w:szCs w:val="21"/>
        </w:rPr>
        <w:t>其中</w:t>
      </w:r>
      <w:r>
        <w:rPr>
          <w:rFonts w:hint="eastAsia"/>
          <w:szCs w:val="21"/>
        </w:rPr>
        <w:t>i = 0,1,</w:t>
      </w:r>
      <w:r>
        <w:rPr>
          <w:rFonts w:hint="eastAsia"/>
          <w:szCs w:val="21"/>
        </w:rPr>
        <w:t>……</w:t>
      </w:r>
      <w:r>
        <w:rPr>
          <w:rFonts w:hint="eastAsia"/>
          <w:szCs w:val="21"/>
        </w:rPr>
        <w:t xml:space="preserve">n-1 , K </w:t>
      </w:r>
      <w:r>
        <w:rPr>
          <w:rFonts w:hint="eastAsia"/>
          <w:szCs w:val="21"/>
        </w:rPr>
        <w:t>为密钥；</w:t>
      </w:r>
    </w:p>
    <w:p w:rsidR="00523426" w:rsidRDefault="00523426">
      <w:pPr>
        <w:rPr>
          <w:szCs w:val="21"/>
        </w:rPr>
      </w:pPr>
    </w:p>
    <w:p w:rsidR="00523426" w:rsidRDefault="00523426">
      <w:pPr>
        <w:rPr>
          <w:szCs w:val="21"/>
        </w:rPr>
      </w:pPr>
      <w:r>
        <w:rPr>
          <w:rFonts w:hint="eastAsia"/>
          <w:szCs w:val="21"/>
        </w:rPr>
        <w:t>（</w:t>
      </w:r>
      <w:r>
        <w:rPr>
          <w:rFonts w:hint="eastAsia"/>
          <w:szCs w:val="21"/>
        </w:rPr>
        <w:t>3</w:t>
      </w:r>
      <w:r>
        <w:rPr>
          <w:rFonts w:hint="eastAsia"/>
          <w:szCs w:val="21"/>
        </w:rPr>
        <w:t>）具有输入输出界面。</w:t>
      </w:r>
    </w:p>
    <w:p w:rsidR="00523426" w:rsidRDefault="00523426">
      <w:pPr>
        <w:rPr>
          <w:szCs w:val="21"/>
        </w:rPr>
      </w:pPr>
    </w:p>
    <w:p w:rsidR="00523426" w:rsidRDefault="00523426">
      <w:pPr>
        <w:rPr>
          <w:szCs w:val="21"/>
        </w:rPr>
      </w:pPr>
      <w:r>
        <w:rPr>
          <w:rFonts w:hint="eastAsia"/>
          <w:szCs w:val="21"/>
        </w:rPr>
        <w:t>5</w:t>
      </w:r>
      <w:r>
        <w:rPr>
          <w:rFonts w:hint="eastAsia"/>
          <w:szCs w:val="21"/>
        </w:rPr>
        <w:t>、进制转换器（</w:t>
      </w:r>
      <w:r>
        <w:rPr>
          <w:rFonts w:hint="eastAsia"/>
          <w:szCs w:val="21"/>
        </w:rPr>
        <w:t>15</w:t>
      </w:r>
      <w:r>
        <w:rPr>
          <w:rFonts w:hint="eastAsia"/>
          <w:szCs w:val="21"/>
        </w:rPr>
        <w:t>）</w:t>
      </w:r>
    </w:p>
    <w:p w:rsidR="00523426" w:rsidRDefault="00523426">
      <w:pPr>
        <w:rPr>
          <w:szCs w:val="21"/>
        </w:rPr>
      </w:pPr>
    </w:p>
    <w:p w:rsidR="00523426" w:rsidRDefault="00523426">
      <w:pPr>
        <w:rPr>
          <w:szCs w:val="21"/>
        </w:rPr>
      </w:pPr>
      <w:r>
        <w:rPr>
          <w:rFonts w:hint="eastAsia"/>
          <w:szCs w:val="21"/>
        </w:rPr>
        <w:t>要求：（</w:t>
      </w:r>
      <w:r>
        <w:rPr>
          <w:rFonts w:hint="eastAsia"/>
          <w:szCs w:val="21"/>
        </w:rPr>
        <w:t>1</w:t>
      </w:r>
      <w:r>
        <w:rPr>
          <w:rFonts w:hint="eastAsia"/>
          <w:szCs w:val="21"/>
        </w:rPr>
        <w:t>）可输入二进制、八进制、十进制、十六进制数；</w:t>
      </w:r>
    </w:p>
    <w:p w:rsidR="00523426" w:rsidRDefault="00523426">
      <w:pPr>
        <w:rPr>
          <w:szCs w:val="21"/>
        </w:rPr>
      </w:pPr>
    </w:p>
    <w:p w:rsidR="00523426" w:rsidRDefault="00523426">
      <w:pPr>
        <w:rPr>
          <w:szCs w:val="21"/>
        </w:rPr>
      </w:pPr>
      <w:r>
        <w:rPr>
          <w:rFonts w:hint="eastAsia"/>
          <w:szCs w:val="21"/>
        </w:rPr>
        <w:t>（</w:t>
      </w:r>
      <w:r>
        <w:rPr>
          <w:rFonts w:hint="eastAsia"/>
          <w:szCs w:val="21"/>
        </w:rPr>
        <w:t>2</w:t>
      </w:r>
      <w:r>
        <w:rPr>
          <w:rFonts w:hint="eastAsia"/>
          <w:szCs w:val="21"/>
        </w:rPr>
        <w:t>）将已输入的数转换成其余进制的数；</w:t>
      </w:r>
    </w:p>
    <w:p w:rsidR="00523426" w:rsidRDefault="00523426">
      <w:pPr>
        <w:rPr>
          <w:szCs w:val="21"/>
        </w:rPr>
      </w:pPr>
    </w:p>
    <w:p w:rsidR="00523426" w:rsidRDefault="00523426">
      <w:pPr>
        <w:numPr>
          <w:ilvl w:val="0"/>
          <w:numId w:val="157"/>
        </w:numPr>
        <w:rPr>
          <w:szCs w:val="21"/>
        </w:rPr>
      </w:pPr>
      <w:r>
        <w:rPr>
          <w:rFonts w:hint="eastAsia"/>
          <w:szCs w:val="21"/>
        </w:rPr>
        <w:t>具有输入输出界面</w:t>
      </w:r>
      <w:r>
        <w:rPr>
          <w:rFonts w:hint="eastAsia"/>
          <w:szCs w:val="21"/>
        </w:rPr>
        <w:t xml:space="preserve"> </w:t>
      </w:r>
    </w:p>
    <w:p w:rsidR="00523426" w:rsidRDefault="00523426">
      <w:pPr>
        <w:autoSpaceDN w:val="0"/>
        <w:spacing w:before="174" w:after="174"/>
        <w:rPr>
          <w:b/>
          <w:sz w:val="31"/>
        </w:rPr>
      </w:pPr>
      <w:r>
        <w:rPr>
          <w:b/>
          <w:sz w:val="31"/>
        </w:rPr>
        <w:t>（经典）</w:t>
      </w:r>
      <w:r>
        <w:rPr>
          <w:b/>
          <w:sz w:val="31"/>
        </w:rPr>
        <w:t>C</w:t>
      </w:r>
      <w:r>
        <w:rPr>
          <w:b/>
          <w:sz w:val="31"/>
        </w:rPr>
        <w:t>语言测试：想成为嵌入式程序员应知道的</w:t>
      </w:r>
      <w:r>
        <w:rPr>
          <w:b/>
          <w:sz w:val="31"/>
        </w:rPr>
        <w:t>0x10</w:t>
      </w:r>
      <w:r>
        <w:rPr>
          <w:b/>
          <w:sz w:val="31"/>
        </w:rPr>
        <w:t>个基本问题</w:t>
      </w:r>
      <w:r>
        <w:rPr>
          <w:b/>
          <w:sz w:val="31"/>
        </w:rPr>
        <w:t>- -</w:t>
      </w:r>
    </w:p>
    <w:p w:rsidR="00523426" w:rsidRDefault="00523426">
      <w:r>
        <w:t xml:space="preserve">                                       </w:t>
      </w:r>
    </w:p>
    <w:p w:rsidR="00523426" w:rsidRDefault="00523426">
      <w:pPr>
        <w:autoSpaceDN w:val="0"/>
      </w:pPr>
      <w:r>
        <w:t>C</w:t>
      </w:r>
      <w:r>
        <w:t>语言测试：想</w:t>
      </w:r>
      <w:r>
        <w:t>C</w:t>
      </w:r>
      <w:r>
        <w:t>语言测试：想成为嵌入式程序员应知道的</w:t>
      </w:r>
      <w:r>
        <w:t>0x10</w:t>
      </w:r>
      <w:r>
        <w:t>个基本问题</w:t>
      </w:r>
      <w:r>
        <w:br/>
      </w:r>
      <w:r>
        <w:br/>
      </w:r>
      <w:r>
        <w:br/>
        <w:t>C</w:t>
      </w:r>
      <w:r>
        <w:t>语言测试是招聘嵌入式系统程序员过程中必须而且有效的方法。这些年，我既参加也组织了许多这种测试，在这过程中我意识到这些测试能为带面试者和被面试者提供许多有用信息，此外，撇开面试的压力不谈，这种测试也是相当有趣的。</w:t>
      </w:r>
      <w:r>
        <w:br/>
      </w:r>
      <w:r>
        <w:t>从被面试者的角度来讲，你能了解许多关于出题者或监考者的情况。这个测试只是出题者为显示其对</w:t>
      </w:r>
      <w:r>
        <w:t>ANSI</w:t>
      </w:r>
      <w:r>
        <w:t>标准细节的知识而不是技术技巧而设计吗？这个愚蠢的问题吗？如要你答出某个字符的</w:t>
      </w:r>
      <w:r>
        <w:t>ASCII</w:t>
      </w:r>
      <w:r>
        <w:t>值。这些问题着重考察你的系统调用和内存分配策略方面的能力吗？这标志着出题者也许花时间在微机上而不上在嵌入式系统上。如果上述任何问题的答案是</w:t>
      </w:r>
      <w:r>
        <w:t>"</w:t>
      </w:r>
      <w:r>
        <w:t>是</w:t>
      </w:r>
      <w:r>
        <w:t>"</w:t>
      </w:r>
      <w:r>
        <w:t>的话，那么我知道我得认真考虑我是否应该去做这份工作。</w:t>
      </w:r>
      <w:r>
        <w:br/>
      </w:r>
      <w:r>
        <w:t>从面试者的角度来讲，一个测试也许能从多方面揭示应试者的素质：最基本的，你能了解应试者</w:t>
      </w:r>
      <w:r>
        <w:t>C</w:t>
      </w:r>
      <w:r>
        <w:t>语言的水平。不管怎么样，看一下这人如何回答他不会的问题也是满有趣。应试者是以好的直觉做出明智的选择，还是只是瞎蒙呢？当应试者在某个问题上卡住时是找借口呢，</w:t>
      </w:r>
      <w:r>
        <w:lastRenderedPageBreak/>
        <w:t>还是表现出对问题的真正的好奇心，把这看成学习的机会呢？我发现这些信息与他们的测试成绩一样有用。</w:t>
      </w:r>
      <w:r>
        <w:br/>
      </w:r>
      <w:r>
        <w:t>有了这些想法，我决定出一些真正针对嵌入式系统的考题，希望这些令人头痛的考题能给正在找工作的人一点帮住。这些问题都是我这些年实际碰到的。其中有些题很难，但它们应该都能给你一点启迪。</w:t>
      </w:r>
      <w:r>
        <w:br/>
      </w:r>
      <w:r>
        <w:t>这个测试适于不同水平的应试者，大多数初级水平的应试者的成绩会很差，经验丰富的程序员应该有很好的成绩。为了让你能自己决定某些问题的偏好，每个问题没有分配分数，如果选择这些考题为你所用，请自行按你的意思分配分数。</w:t>
      </w:r>
      <w:r>
        <w:br/>
      </w:r>
      <w:r>
        <w:t>预处理器（</w:t>
      </w:r>
      <w:r>
        <w:t>Preprocessor</w:t>
      </w:r>
      <w:r>
        <w:t>）</w:t>
      </w:r>
      <w:r>
        <w:br/>
      </w:r>
      <w:r>
        <w:br/>
        <w:t xml:space="preserve">1 . </w:t>
      </w:r>
      <w:r>
        <w:t>用预处理指令</w:t>
      </w:r>
      <w:r>
        <w:t xml:space="preserve">#define </w:t>
      </w:r>
      <w:r>
        <w:t>声明一个常数，用以表明</w:t>
      </w:r>
      <w:r>
        <w:t>1</w:t>
      </w:r>
      <w:r>
        <w:t>年中有多少秒（忽略闰年问题）</w:t>
      </w:r>
      <w:r>
        <w:br/>
      </w:r>
      <w:r>
        <w:br/>
      </w:r>
      <w:r>
        <w:br/>
        <w:t>#define SECONDS_PER_YEAR (60 * 60 * 24 * 365)UL</w:t>
      </w:r>
      <w:r>
        <w:br/>
      </w:r>
      <w:r>
        <w:t>我在这想看到几件事情：</w:t>
      </w:r>
      <w:r>
        <w:br/>
        <w:t xml:space="preserve">&amp;#8226;; #define </w:t>
      </w:r>
      <w:r>
        <w:t>语法的基本知识（例如：不能以分号结束，括号的使用，等等）</w:t>
      </w:r>
      <w:r>
        <w:br/>
      </w:r>
      <w:r>
        <w:br/>
      </w:r>
      <w:r>
        <w:br/>
        <w:t xml:space="preserve">&amp;#8226;; </w:t>
      </w:r>
      <w:r>
        <w:t>懂得预处理器将为你计算常数表达式的值，因此，直接写出你是如何计算一年中有多少秒而不是计算出实际的值，是更清晰而没有代价的。</w:t>
      </w:r>
      <w:r>
        <w:br/>
        <w:t xml:space="preserve">&amp;#8226;; </w:t>
      </w:r>
      <w:r>
        <w:t>意识到这个表达式将使一个</w:t>
      </w:r>
      <w:r>
        <w:t>16</w:t>
      </w:r>
      <w:r>
        <w:t>位机的整型数溢出</w:t>
      </w:r>
      <w:r>
        <w:t>-</w:t>
      </w:r>
      <w:r>
        <w:t>因此要用到长整型符号</w:t>
      </w:r>
      <w:r>
        <w:t>L,</w:t>
      </w:r>
      <w:r>
        <w:t>告诉编译器这个常数是的长整型数。</w:t>
      </w:r>
      <w:r>
        <w:br/>
        <w:t xml:space="preserve">&amp;#8226;; </w:t>
      </w:r>
      <w:r>
        <w:t>如果你在你的表达式中用到</w:t>
      </w:r>
      <w:r>
        <w:t>UL</w:t>
      </w:r>
      <w:r>
        <w:t>（表示无符号长整型），那么你有了一个好的起点。记住，第一印象很重要。</w:t>
      </w:r>
      <w:r>
        <w:br/>
        <w:t xml:space="preserve">2 . </w:t>
      </w:r>
      <w:r>
        <w:t>写一个</w:t>
      </w:r>
      <w:r>
        <w:t>"</w:t>
      </w:r>
      <w:r>
        <w:t>标准</w:t>
      </w:r>
      <w:r>
        <w:t>"</w:t>
      </w:r>
      <w:r>
        <w:t>宏</w:t>
      </w:r>
      <w:r>
        <w:t xml:space="preserve">MIN </w:t>
      </w:r>
      <w:r>
        <w:t>，这个宏输入两个参数并返回较小的一个。</w:t>
      </w:r>
      <w:r>
        <w:br/>
      </w:r>
      <w:r>
        <w:br/>
      </w:r>
      <w:r>
        <w:br/>
        <w:t xml:space="preserve">#define MIN(A,B) </w:t>
      </w:r>
      <w:r>
        <w:t>（（</w:t>
      </w:r>
      <w:r>
        <w:t>A</w:t>
      </w:r>
      <w:r>
        <w:t>）</w:t>
      </w:r>
      <w:r>
        <w:t xml:space="preserve"> &lt;= (B) ? (A) : (B))</w:t>
      </w:r>
      <w:r>
        <w:br/>
      </w:r>
      <w:r>
        <w:br/>
      </w:r>
      <w:r>
        <w:t>这个测试是为下面的目的而设的：</w:t>
      </w:r>
      <w:r>
        <w:br/>
        <w:t xml:space="preserve">&amp;#8226;; </w:t>
      </w:r>
      <w:r>
        <w:t>标识</w:t>
      </w:r>
      <w:r>
        <w:t>#define</w:t>
      </w:r>
      <w:r>
        <w:t>在宏中应用的基本知识。这是很重要的，因为直到嵌入</w:t>
      </w:r>
      <w:r>
        <w:t>(inline)</w:t>
      </w:r>
      <w:r>
        <w:t>操作符变为标准</w:t>
      </w:r>
      <w:r>
        <w:t>C</w:t>
      </w:r>
      <w:r>
        <w:t>的一部分，宏是方便产生嵌入代码的唯一方法，对于嵌入式系统来说，为了能达到要求的性能，嵌入代码经常是必须的方法。</w:t>
      </w:r>
      <w:r>
        <w:br/>
        <w:t xml:space="preserve">&amp;#8226;; </w:t>
      </w:r>
      <w:r>
        <w:t>三重条件操作符的知识。这个操作符存在</w:t>
      </w:r>
      <w:r>
        <w:t>C</w:t>
      </w:r>
      <w:r>
        <w:t>语言中的原因是它使得编译器能产生比</w:t>
      </w:r>
      <w:r>
        <w:t>if-then-else</w:t>
      </w:r>
      <w:r>
        <w:t>更优化的代码，了解这个用法是很重要的。</w:t>
      </w:r>
      <w:r>
        <w:br/>
        <w:t xml:space="preserve">&amp;#8226;; </w:t>
      </w:r>
      <w:r>
        <w:t>懂得在宏中小心地把参数用括号括起来</w:t>
      </w:r>
      <w:r>
        <w:br/>
        <w:t xml:space="preserve">&amp;#8226;; </w:t>
      </w:r>
      <w:r>
        <w:t>我也用这个问题开始讨论宏的副作用，例如：当你写下面的代码时会发生什么事？</w:t>
      </w:r>
      <w:r>
        <w:br/>
      </w:r>
      <w:r>
        <w:br/>
        <w:t>least = MIN(*p++, b);</w:t>
      </w:r>
      <w:r>
        <w:br/>
      </w:r>
      <w:r>
        <w:br/>
      </w:r>
      <w:r>
        <w:br/>
        <w:t xml:space="preserve">3. </w:t>
      </w:r>
      <w:r>
        <w:t>预处理器标识</w:t>
      </w:r>
      <w:r>
        <w:t>#error</w:t>
      </w:r>
      <w:r>
        <w:t>的目的是什么？</w:t>
      </w:r>
      <w:r>
        <w:br/>
      </w:r>
      <w:r>
        <w:t>如果你不知道答案，请看参考文献</w:t>
      </w:r>
      <w:r>
        <w:t>1</w:t>
      </w:r>
      <w:r>
        <w:t>。这问题对区分一个正常的伙计和一个书呆子是很有用的。只有书呆子才会读</w:t>
      </w:r>
      <w:r>
        <w:t>C</w:t>
      </w:r>
      <w:r>
        <w:t>语言课本的附录去找出象这种问题的答案。当然如果你不是在找</w:t>
      </w:r>
      <w:r>
        <w:lastRenderedPageBreak/>
        <w:t>一个书呆子，那么应试者最好希望自己不要知道答案。</w:t>
      </w:r>
      <w:r>
        <w:br/>
      </w:r>
      <w:r>
        <w:t>死循环（</w:t>
      </w:r>
      <w:r>
        <w:t>Infinite loops</w:t>
      </w:r>
      <w:r>
        <w:t>）</w:t>
      </w:r>
      <w:r>
        <w:br/>
      </w:r>
      <w:r>
        <w:br/>
      </w:r>
      <w:r>
        <w:br/>
        <w:t xml:space="preserve">4. </w:t>
      </w:r>
      <w:r>
        <w:t>嵌入式系统中经常要用到无限循环，你怎么样用</w:t>
      </w:r>
      <w:r>
        <w:t>C</w:t>
      </w:r>
      <w:r>
        <w:t>编写死循环呢？</w:t>
      </w:r>
      <w:r>
        <w:br/>
      </w:r>
      <w:r>
        <w:t>这个问题用几个解决方案。我首选的方案是：</w:t>
      </w:r>
      <w:r>
        <w:br/>
      </w:r>
      <w:r>
        <w:br/>
        <w:t>while(1)</w:t>
      </w:r>
      <w:r>
        <w:br/>
        <w:t>{</w:t>
      </w:r>
      <w:r>
        <w:br/>
        <w:t>?}</w:t>
      </w:r>
      <w:r>
        <w:br/>
      </w:r>
      <w:r>
        <w:br/>
      </w:r>
      <w:r>
        <w:br/>
      </w:r>
      <w:r>
        <w:br/>
      </w:r>
      <w:r>
        <w:t>一些程序员更喜欢如下方案：</w:t>
      </w:r>
      <w:r>
        <w:br/>
      </w:r>
      <w:r>
        <w:br/>
        <w:t>for(;;)</w:t>
      </w:r>
      <w:r>
        <w:br/>
        <w:t>{</w:t>
      </w:r>
      <w:r>
        <w:br/>
        <w:t>?}</w:t>
      </w:r>
      <w:r>
        <w:br/>
      </w:r>
      <w:r>
        <w:br/>
      </w:r>
      <w:r>
        <w:br/>
      </w:r>
      <w:r>
        <w:br/>
      </w:r>
      <w:r>
        <w:t>这个实现方式让我为难，因为这个语法没有确切表达到底怎么回事。如果一个应试者给出这个作为方案，我将用这个作为一个机会去探究他们这样做的基本原理。如果他们的基本答案是：</w:t>
      </w:r>
      <w:r>
        <w:t>"</w:t>
      </w:r>
      <w:r>
        <w:t>我被教着这样做，但从没有想到过为什么。</w:t>
      </w:r>
      <w:r>
        <w:t>"</w:t>
      </w:r>
      <w:r>
        <w:t>这会给我留下一个坏印象。</w:t>
      </w:r>
      <w:r>
        <w:br/>
      </w:r>
      <w:r>
        <w:t>第三个方案是用</w:t>
      </w:r>
      <w:r>
        <w:t xml:space="preserve"> goto</w:t>
      </w:r>
      <w:r>
        <w:br/>
      </w:r>
      <w:r>
        <w:br/>
        <w:t>Loop:</w:t>
      </w:r>
      <w:r>
        <w:br/>
        <w:t>...</w:t>
      </w:r>
      <w:r>
        <w:br/>
        <w:t>goto Loop;</w:t>
      </w:r>
      <w:r>
        <w:br/>
      </w:r>
      <w:r>
        <w:br/>
      </w:r>
      <w:r>
        <w:br/>
      </w:r>
      <w:r>
        <w:t>应试者如给出上面的方案，这说明或者他是一个汇编语言程序员（这也许是好事）或者他是一个想进入新领域的</w:t>
      </w:r>
      <w:r>
        <w:t>BASIC/FORTRAN</w:t>
      </w:r>
      <w:r>
        <w:t>程序员。</w:t>
      </w:r>
      <w:r>
        <w:br/>
      </w:r>
      <w:r>
        <w:br/>
      </w:r>
      <w:r>
        <w:t>数据声明（</w:t>
      </w:r>
      <w:r>
        <w:t>Data declarations</w:t>
      </w:r>
      <w:r>
        <w:t>）</w:t>
      </w:r>
      <w:r>
        <w:br/>
      </w:r>
      <w:r>
        <w:br/>
        <w:t xml:space="preserve">5. </w:t>
      </w:r>
      <w:r>
        <w:t>用变量</w:t>
      </w:r>
      <w:r>
        <w:t>a</w:t>
      </w:r>
      <w:r>
        <w:t>给出下面的定义</w:t>
      </w:r>
      <w:r>
        <w:br/>
        <w:t xml:space="preserve">a) </w:t>
      </w:r>
      <w:r>
        <w:t>一个整型数（</w:t>
      </w:r>
      <w:r>
        <w:t>An integer</w:t>
      </w:r>
      <w:r>
        <w:t>）</w:t>
      </w:r>
      <w:r>
        <w:br/>
        <w:t>b)</w:t>
      </w:r>
      <w:r>
        <w:t>一个指向整型数的指针（</w:t>
      </w:r>
      <w:r>
        <w:t xml:space="preserve"> A pointer to an integer</w:t>
      </w:r>
      <w:r>
        <w:t>）</w:t>
      </w:r>
      <w:r>
        <w:br/>
        <w:t>c)</w:t>
      </w:r>
      <w:r>
        <w:t>一个指向指针的的指针，它指向的指针是指向一个整型数（</w:t>
      </w:r>
      <w:r>
        <w:t xml:space="preserve"> A pointer to a pointer to an intege</w:t>
      </w:r>
      <w:r>
        <w:t>）</w:t>
      </w:r>
      <w:r>
        <w:t>r</w:t>
      </w:r>
      <w:r>
        <w:br/>
        <w:t>d)</w:t>
      </w:r>
      <w:r>
        <w:t>一个有</w:t>
      </w:r>
      <w:r>
        <w:t>10</w:t>
      </w:r>
      <w:r>
        <w:t>个整型数的数组（</w:t>
      </w:r>
      <w:r>
        <w:t xml:space="preserve"> An array of 10 integers</w:t>
      </w:r>
      <w:r>
        <w:t>）</w:t>
      </w:r>
      <w:r>
        <w:br/>
        <w:t xml:space="preserve">e) </w:t>
      </w:r>
      <w:r>
        <w:t>一个有</w:t>
      </w:r>
      <w:r>
        <w:t>10</w:t>
      </w:r>
      <w:r>
        <w:t>个指针的数组，该指针是指向一个整型数的。（</w:t>
      </w:r>
      <w:r>
        <w:t>An array of 10 pointers to integers</w:t>
      </w:r>
      <w:r>
        <w:t>）</w:t>
      </w:r>
      <w:r>
        <w:br/>
        <w:t xml:space="preserve">f) </w:t>
      </w:r>
      <w:r>
        <w:t>一个指向有</w:t>
      </w:r>
      <w:r>
        <w:t>10</w:t>
      </w:r>
      <w:r>
        <w:t>个整型数数组的指针（</w:t>
      </w:r>
      <w:r>
        <w:t xml:space="preserve"> A pointer to an array of 10 integers</w:t>
      </w:r>
      <w:r>
        <w:t>）</w:t>
      </w:r>
      <w:r>
        <w:br/>
      </w:r>
      <w:r>
        <w:lastRenderedPageBreak/>
        <w:t xml:space="preserve">g) </w:t>
      </w:r>
      <w:r>
        <w:t>一个指向函数的指针，该函数有一个整型参数并返回一个整型数（</w:t>
      </w:r>
      <w:r>
        <w:t>A pointer to a function that takes an integer as an argument and returns an integer</w:t>
      </w:r>
      <w:r>
        <w:t>）</w:t>
      </w:r>
      <w:r>
        <w:br/>
        <w:t>h)</w:t>
      </w:r>
      <w:r>
        <w:t>一个有</w:t>
      </w:r>
      <w:r>
        <w:t>10</w:t>
      </w:r>
      <w:r>
        <w:t>个指针的数组，该指针指向一个函数，该函数有一个整型参数并返回一个整型数（</w:t>
      </w:r>
      <w:r>
        <w:t xml:space="preserve"> An array of ten pointers to functions that take an integer argument and return an integer </w:t>
      </w:r>
      <w:r>
        <w:t>）</w:t>
      </w:r>
      <w:r>
        <w:br/>
      </w:r>
      <w:r>
        <w:br/>
      </w:r>
      <w:r>
        <w:t>答案是：</w:t>
      </w:r>
      <w:r>
        <w:br/>
        <w:t>a) int a; // An integer</w:t>
      </w:r>
      <w:r>
        <w:br/>
        <w:t>b) int *a; // A pointer to an integer</w:t>
      </w:r>
      <w:r>
        <w:br/>
        <w:t>c) int **a; // A pointer to a pointer to an integer</w:t>
      </w:r>
      <w:r>
        <w:br/>
        <w:t>d) int a[10]; // An array of 10 integers</w:t>
      </w:r>
      <w:r>
        <w:br/>
        <w:t>e) int *a[10]; // An array of 10 pointers to integers</w:t>
      </w:r>
      <w:r>
        <w:br/>
        <w:t>f) int (*a)[10]; // A pointer to an array of 10 integers</w:t>
      </w:r>
      <w:r>
        <w:br/>
        <w:t>g) int (*a)(int); // A pointer to a function a that takes an integer argument and returns an integer</w:t>
      </w:r>
      <w:r>
        <w:br/>
        <w:t>h) int (*a[10])(int); // An array of 10 pointers to functions that take an integer argument and return an integer</w:t>
      </w:r>
      <w:r>
        <w:br/>
      </w:r>
      <w:r>
        <w:t>人们经常声称这里有几个问题是那种要翻一下书才能回答的问题，我同意这种说法。当我写这篇文章时，为了确定语法的正确性，我的确查了一下书。但是当我被面试的时候，我期望被问到这个问题（或者相近的问题）。因为在被面试的这段时间里，我确定我知道这个问题的答案。应试者如果不知道所有的答案（或至少大部分答案），那么也就没有为这次面试做准备，如果该面试者没有为这次面试做准备，那么他又能为什么出准备呢？</w:t>
      </w:r>
      <w:r>
        <w:br/>
        <w:t>Static</w:t>
      </w:r>
      <w:r>
        <w:br/>
        <w:t xml:space="preserve">6. </w:t>
      </w:r>
      <w:r>
        <w:t>关键字</w:t>
      </w:r>
      <w:r>
        <w:t>static</w:t>
      </w:r>
      <w:r>
        <w:t>的作用是什么？</w:t>
      </w:r>
      <w:r>
        <w:br/>
      </w:r>
      <w:r>
        <w:t>这个简单的问题很少有人能回答完全。在</w:t>
      </w:r>
      <w:r>
        <w:t>C</w:t>
      </w:r>
      <w:r>
        <w:t>语言中，关键字</w:t>
      </w:r>
      <w:r>
        <w:t>static</w:t>
      </w:r>
      <w:r>
        <w:t>有三个明显的作用：</w:t>
      </w:r>
      <w:r>
        <w:br/>
        <w:t xml:space="preserve">&amp;#8226;; </w:t>
      </w:r>
      <w:r>
        <w:t>在函数体，一个被声明为静态的变量在这一函数被调用过程中维持其值不变。</w:t>
      </w:r>
      <w:r>
        <w:br/>
        <w:t xml:space="preserve">&amp;#8226;; </w:t>
      </w:r>
      <w:r>
        <w:t>在模块内（但在函数体外），一个被声明为静态的变量可以被模块内所用函数访问，但不能被模块外其它函数访问。它是一个本地的全局变量。</w:t>
      </w:r>
      <w:r>
        <w:br/>
        <w:t xml:space="preserve">&amp;#8226;; </w:t>
      </w:r>
      <w:r>
        <w:t>在模块内，一个被声明为静态的函数只可被这一模块内的其它函数调用。那就是，这个函数被限制在声明它的模块的本地范围内使用。</w:t>
      </w:r>
      <w:r>
        <w:br/>
      </w:r>
      <w:r>
        <w:t>大多数应试者能正确回答第一部分，一部分能正确回答第二部分，同是很少的人能懂得第三部分。这是一个应试者的严重的缺点，因为他显然不懂得本地化数据和代码范围的好处和重要性。</w:t>
      </w:r>
      <w:r>
        <w:br/>
      </w:r>
      <w:r>
        <w:br/>
      </w:r>
      <w:r>
        <w:br/>
        <w:t>Const</w:t>
      </w:r>
      <w:r>
        <w:br/>
      </w:r>
      <w:r>
        <w:br/>
        <w:t>7</w:t>
      </w:r>
      <w:r>
        <w:t>．关键字</w:t>
      </w:r>
      <w:r>
        <w:t>const</w:t>
      </w:r>
      <w:r>
        <w:t>有什么含意？</w:t>
      </w:r>
      <w:r>
        <w:br/>
      </w:r>
      <w:r>
        <w:t>我只要一听到被面试者说：</w:t>
      </w:r>
      <w:r>
        <w:t>"const</w:t>
      </w:r>
      <w:r>
        <w:t>意味着常数</w:t>
      </w:r>
      <w:r>
        <w:t>"</w:t>
      </w:r>
      <w:r>
        <w:t>，我就知道我正在和一个业余者打交道。去年</w:t>
      </w:r>
      <w:r>
        <w:t>Dan Saks</w:t>
      </w:r>
      <w:r>
        <w:t>已经在他的文章里完全概括了</w:t>
      </w:r>
      <w:r>
        <w:t>const</w:t>
      </w:r>
      <w:r>
        <w:t>的所有用法，因此</w:t>
      </w:r>
      <w:r>
        <w:t>ESP(</w:t>
      </w:r>
      <w:r>
        <w:t>译者：</w:t>
      </w:r>
      <w:r>
        <w:t>Embedded Systems Programming)</w:t>
      </w:r>
      <w:r>
        <w:t>的每一位读者应该非常熟悉</w:t>
      </w:r>
      <w:r>
        <w:t>const</w:t>
      </w:r>
      <w:r>
        <w:t>能做什么和不能做什么</w:t>
      </w:r>
      <w:r>
        <w:t>.</w:t>
      </w:r>
      <w:r>
        <w:t>如果你从没有读到那篇文章，只要能说出</w:t>
      </w:r>
      <w:r>
        <w:t>const</w:t>
      </w:r>
      <w:r>
        <w:t>意味着</w:t>
      </w:r>
      <w:r>
        <w:t>"</w:t>
      </w:r>
      <w:r>
        <w:t>只读</w:t>
      </w:r>
      <w:r>
        <w:t>"</w:t>
      </w:r>
      <w:r>
        <w:t>就可以了。尽管这个答案不是完全的答案，但我接受它作为一个正确的答案。（如果你想知道更详细的答案，仔细读一下</w:t>
      </w:r>
      <w:r>
        <w:t>Saks</w:t>
      </w:r>
      <w:r>
        <w:t>的文章吧。）</w:t>
      </w:r>
      <w:r>
        <w:br/>
      </w:r>
      <w:r>
        <w:t>如果应试者能正确回答这个问题，我将问他一个附加的问题：</w:t>
      </w:r>
      <w:r>
        <w:br/>
      </w:r>
      <w:r>
        <w:t>下面的声明都是什么意思？</w:t>
      </w:r>
      <w:r>
        <w:br/>
      </w:r>
      <w:r>
        <w:br/>
      </w:r>
      <w:r>
        <w:lastRenderedPageBreak/>
        <w:t>const int a;</w:t>
      </w:r>
      <w:r>
        <w:br/>
        <w:t>int const a;</w:t>
      </w:r>
      <w:r>
        <w:br/>
        <w:t>const int *a;</w:t>
      </w:r>
      <w:r>
        <w:br/>
        <w:t>int * const a;</w:t>
      </w:r>
      <w:r>
        <w:br/>
        <w:t>int const * a const;</w:t>
      </w:r>
      <w:r>
        <w:br/>
      </w:r>
      <w:r>
        <w:br/>
        <w:t>/******/</w:t>
      </w:r>
      <w:r>
        <w:br/>
      </w:r>
      <w:r>
        <w:t>前两个的作用是一样，</w:t>
      </w:r>
      <w:r>
        <w:t>a</w:t>
      </w:r>
      <w:r>
        <w:t>是一个常整型数。第三个意味着</w:t>
      </w:r>
      <w:r>
        <w:t>a</w:t>
      </w:r>
      <w:r>
        <w:t>是一个指向常整型数的指针（也就是，整型数是不可修改的，但指针可以）。第四个意思</w:t>
      </w:r>
      <w:r>
        <w:t>a</w:t>
      </w:r>
      <w:r>
        <w:t>是一个指向整型数的常指针（也就是说，指针指向的整型数是可以修改的，但指针是不可修改的）。最后一个意味着</w:t>
      </w:r>
      <w:r>
        <w:t>a</w:t>
      </w:r>
      <w:r>
        <w:t>是一个指向常整型数的常指针（也就是说，指针指向的整型数是不可修改的，同时指针也是不可修改的）。如果应试者能正确回答这些问题，那么他就给我留下了一个好印象。顺带提一句，也许你可能会问，即使不用关键字</w:t>
      </w:r>
      <w:r>
        <w:t>const</w:t>
      </w:r>
      <w:r>
        <w:t>，也还是能很容易写出功能正确的程序，那么我为什么还要如此看重关键字</w:t>
      </w:r>
      <w:r>
        <w:t>const</w:t>
      </w:r>
      <w:r>
        <w:t>呢？我也如下的几下理由：</w:t>
      </w:r>
      <w:r>
        <w:br/>
        <w:t xml:space="preserve">&amp;#8226;; </w:t>
      </w:r>
      <w:r>
        <w:t>关键字</w:t>
      </w:r>
      <w:r>
        <w:t>const</w:t>
      </w:r>
      <w:r>
        <w:t>的作用是为给读你代码的人传达非常有用的信息，实际上，声明一个参数为常量是为了告诉了用户这个参数的应用目的。如果你曾花很多时间清理其它人留下的垃圾，你就会很快学会感谢这点多余的信息。（当然，懂得用</w:t>
      </w:r>
      <w:r>
        <w:t>const</w:t>
      </w:r>
      <w:r>
        <w:t>的程序员很少会留下的垃圾让别人来清理的。）</w:t>
      </w:r>
      <w:r>
        <w:br/>
        <w:t xml:space="preserve">&amp;#8226;; </w:t>
      </w:r>
      <w:r>
        <w:t>通过给优化器一些附加的信息，使用关键字</w:t>
      </w:r>
      <w:r>
        <w:t>const</w:t>
      </w:r>
      <w:r>
        <w:t>也许能产生更紧凑的代码。</w:t>
      </w:r>
      <w:r>
        <w:br/>
        <w:t xml:space="preserve">&amp;#8226;; </w:t>
      </w:r>
      <w:r>
        <w:t>合理地使用关键字</w:t>
      </w:r>
      <w:r>
        <w:t>const</w:t>
      </w:r>
      <w:r>
        <w:t>可以使编译器很自然地保护那些不希望被改变的参数，防止其被无意的代码修改。简而言之，这样可以减少</w:t>
      </w:r>
      <w:r>
        <w:t>bug</w:t>
      </w:r>
      <w:r>
        <w:t>的出现。</w:t>
      </w:r>
      <w:r>
        <w:br/>
        <w:t>Volatile</w:t>
      </w:r>
      <w:r>
        <w:br/>
      </w:r>
      <w:r>
        <w:br/>
        <w:t xml:space="preserve">8. </w:t>
      </w:r>
      <w:r>
        <w:t>关键字</w:t>
      </w:r>
      <w:r>
        <w:t>volatile</w:t>
      </w:r>
      <w:r>
        <w:t>有什么含意</w:t>
      </w:r>
      <w:r>
        <w:t>?</w:t>
      </w:r>
      <w:r>
        <w:t>并给出三个不同的例子。</w:t>
      </w:r>
      <w:r>
        <w:br/>
      </w:r>
      <w:r>
        <w:t>一个定义为</w:t>
      </w:r>
      <w:r>
        <w:t>volatile</w:t>
      </w:r>
      <w:r>
        <w:t>的变量是说这变量可能会被意想不到地改变，这样，编译器就不会去假设这个变量的值了。精确地说就是，优化器在用到这个变量时必须每次都小心地重新读取这个变量的值，而不是使用保存在寄存器里的备份。下面是</w:t>
      </w:r>
      <w:r>
        <w:t>volatile</w:t>
      </w:r>
      <w:r>
        <w:t>变量的几个例子：</w:t>
      </w:r>
      <w:r>
        <w:br/>
        <w:t xml:space="preserve">&amp;#8226;; </w:t>
      </w:r>
      <w:r>
        <w:t>并行设备的硬件寄存器（如：状态寄存器）</w:t>
      </w:r>
      <w:r>
        <w:br/>
        <w:t xml:space="preserve">&amp;#8226;; </w:t>
      </w:r>
      <w:r>
        <w:t>一个中断服务子程序中会访问到的非自动变量</w:t>
      </w:r>
      <w:r>
        <w:t>(Non-automatic variables)</w:t>
      </w:r>
      <w:r>
        <w:br/>
        <w:t xml:space="preserve">&amp;#8226;; </w:t>
      </w:r>
      <w:r>
        <w:t>多线程应用中被几个任务共享的变量</w:t>
      </w:r>
      <w:r>
        <w:br/>
      </w:r>
      <w:r>
        <w:br/>
      </w:r>
      <w:r>
        <w:t>回答不出这个问题的人是不会被雇佣的。我认为这是区分</w:t>
      </w:r>
      <w:r>
        <w:t>C</w:t>
      </w:r>
      <w:r>
        <w:t>程序员和嵌入式系统程序员的最基本的问题。搞嵌入式的家伙们经常同硬件、中断、</w:t>
      </w:r>
      <w:r>
        <w:t>RTOS</w:t>
      </w:r>
      <w:r>
        <w:t>等等打交道，所有这些都要求用到</w:t>
      </w:r>
      <w:r>
        <w:t>volatile</w:t>
      </w:r>
      <w:r>
        <w:t>变量。不懂得</w:t>
      </w:r>
      <w:r>
        <w:t>volatile</w:t>
      </w:r>
      <w:r>
        <w:t>的内容将会带来灾难。</w:t>
      </w:r>
      <w:r>
        <w:br/>
      </w:r>
      <w:r>
        <w:t>假设被面试者正确地回答了这是问题（嗯，怀疑是否会是这样），我将稍微深究一下，看一下这家伙是不是直正懂得</w:t>
      </w:r>
      <w:r>
        <w:t>volatile</w:t>
      </w:r>
      <w:r>
        <w:t>完全的重要性。</w:t>
      </w:r>
      <w:r>
        <w:br/>
        <w:t xml:space="preserve">&amp;#8226;; </w:t>
      </w:r>
      <w:r>
        <w:t>一个参数既可以是</w:t>
      </w:r>
      <w:r>
        <w:t>const</w:t>
      </w:r>
      <w:r>
        <w:t>还可以是</w:t>
      </w:r>
      <w:r>
        <w:t>volatile</w:t>
      </w:r>
      <w:r>
        <w:t>吗？解释为什么。</w:t>
      </w:r>
      <w:r>
        <w:br/>
        <w:t xml:space="preserve">&amp;#8226;; </w:t>
      </w:r>
      <w:r>
        <w:t>一个指针可以是</w:t>
      </w:r>
      <w:r>
        <w:t xml:space="preserve">volatile </w:t>
      </w:r>
      <w:r>
        <w:t>吗？解释为什么。</w:t>
      </w:r>
      <w:r>
        <w:br/>
        <w:t xml:space="preserve">&amp;#8226;; </w:t>
      </w:r>
      <w:r>
        <w:t>下面的函数有什么错误：</w:t>
      </w:r>
      <w:r>
        <w:br/>
        <w:t>int square(volatile int *ptr)</w:t>
      </w:r>
      <w:r>
        <w:br/>
        <w:t>{</w:t>
      </w:r>
      <w:r>
        <w:br/>
        <w:t>return *ptr * *ptr;</w:t>
      </w:r>
      <w:r>
        <w:br/>
        <w:t>}</w:t>
      </w:r>
      <w:r>
        <w:br/>
      </w:r>
      <w:r>
        <w:br/>
      </w:r>
      <w:r>
        <w:lastRenderedPageBreak/>
        <w:t>下面是答案：</w:t>
      </w:r>
      <w:r>
        <w:br/>
        <w:t xml:space="preserve">&amp;#8226;; </w:t>
      </w:r>
      <w:r>
        <w:t>是的。一个例子是只读的状态寄存器。它是</w:t>
      </w:r>
      <w:r>
        <w:t>volatile</w:t>
      </w:r>
      <w:r>
        <w:t>因为它可能被意想不到地改变。它是</w:t>
      </w:r>
      <w:r>
        <w:t>const</w:t>
      </w:r>
      <w:r>
        <w:t>因为程序不应该试图去修改它。</w:t>
      </w:r>
      <w:r>
        <w:br/>
        <w:t xml:space="preserve">&amp;#8226;; </w:t>
      </w:r>
      <w:r>
        <w:t>是的。尽管这并不很常见。一个例子是当一个中服务子程序修该一个指向一个</w:t>
      </w:r>
      <w:r>
        <w:t>buffer</w:t>
      </w:r>
      <w:r>
        <w:t>的指针时。</w:t>
      </w:r>
      <w:r>
        <w:br/>
        <w:t xml:space="preserve">&amp;#8226;; </w:t>
      </w:r>
      <w:r>
        <w:t>这段代码有点变态。这段代码的目的是用来返指针</w:t>
      </w:r>
      <w:r>
        <w:t>*ptr</w:t>
      </w:r>
      <w:r>
        <w:t>指向值的平方，但是，由于</w:t>
      </w:r>
      <w:r>
        <w:t>*ptr</w:t>
      </w:r>
      <w:r>
        <w:t>指向一个</w:t>
      </w:r>
      <w:r>
        <w:t>volatile</w:t>
      </w:r>
      <w:r>
        <w:t>型参数，编译器将产生类似下面的代码：</w:t>
      </w:r>
      <w:r>
        <w:br/>
      </w:r>
      <w:r>
        <w:br/>
      </w:r>
      <w:r>
        <w:br/>
        <w:t>int square(volatile int *ptr)</w:t>
      </w:r>
      <w:r>
        <w:br/>
        <w:t>{</w:t>
      </w:r>
      <w:r>
        <w:br/>
        <w:t>int a,b;</w:t>
      </w:r>
      <w:r>
        <w:br/>
        <w:t>a = *ptr;</w:t>
      </w:r>
      <w:r>
        <w:br/>
        <w:t>b = *ptr;</w:t>
      </w:r>
      <w:r>
        <w:br/>
        <w:t>return a * b;</w:t>
      </w:r>
      <w:r>
        <w:br/>
        <w:t>}</w:t>
      </w:r>
      <w:r>
        <w:br/>
      </w:r>
      <w:r>
        <w:br/>
      </w:r>
      <w:r>
        <w:br/>
      </w:r>
      <w:r>
        <w:t>由于</w:t>
      </w:r>
      <w:r>
        <w:t>*ptr</w:t>
      </w:r>
      <w:r>
        <w:t>的值可能被意想不到地该变，因此</w:t>
      </w:r>
      <w:r>
        <w:t>a</w:t>
      </w:r>
      <w:r>
        <w:t>和</w:t>
      </w:r>
      <w:r>
        <w:t>b</w:t>
      </w:r>
      <w:r>
        <w:t>可能是不同的。结果，这段代码可能返不是你所期望的平方值！正确的代码如下：</w:t>
      </w:r>
      <w:r>
        <w:br/>
      </w:r>
      <w:r>
        <w:br/>
        <w:t>long square(volatile int *ptr)</w:t>
      </w:r>
      <w:r>
        <w:br/>
        <w:t>{</w:t>
      </w:r>
      <w:r>
        <w:br/>
        <w:t>int a;</w:t>
      </w:r>
      <w:r>
        <w:br/>
        <w:t>a = *ptr;</w:t>
      </w:r>
      <w:r>
        <w:br/>
        <w:t>return a * a;</w:t>
      </w:r>
      <w:r>
        <w:br/>
        <w:t>}</w:t>
      </w:r>
      <w:r>
        <w:br/>
      </w:r>
      <w:r>
        <w:br/>
      </w:r>
      <w:r>
        <w:t>位操作（</w:t>
      </w:r>
      <w:r>
        <w:t>Bit manipulation</w:t>
      </w:r>
      <w:r>
        <w:t>）</w:t>
      </w:r>
      <w:r>
        <w:br/>
      </w:r>
      <w:r>
        <w:br/>
        <w:t xml:space="preserve">9. </w:t>
      </w:r>
      <w:r>
        <w:t>嵌入式系统总是要用户对变量或寄存器进行位操作。给定一个整型变量</w:t>
      </w:r>
      <w:r>
        <w:t>a</w:t>
      </w:r>
      <w:r>
        <w:t>，写两段代码，第一个设置</w:t>
      </w:r>
      <w:r>
        <w:t>a</w:t>
      </w:r>
      <w:r>
        <w:t>的</w:t>
      </w:r>
      <w:r>
        <w:t>bit 3</w:t>
      </w:r>
      <w:r>
        <w:t>，第二个清除</w:t>
      </w:r>
      <w:r>
        <w:t xml:space="preserve">a </w:t>
      </w:r>
      <w:r>
        <w:t>的</w:t>
      </w:r>
      <w:r>
        <w:t>bit 3</w:t>
      </w:r>
      <w:r>
        <w:t>。在以上两个操作中，要保持其它位不变。</w:t>
      </w:r>
      <w:r>
        <w:br/>
      </w:r>
      <w:r>
        <w:t>对这个问题有三种基本的反应</w:t>
      </w:r>
      <w:r>
        <w:br/>
        <w:t xml:space="preserve">&amp;#8226;; </w:t>
      </w:r>
      <w:r>
        <w:t>不知道如何下手。该被面者从没做过任何嵌入式系统的工作。</w:t>
      </w:r>
      <w:r>
        <w:br/>
        <w:t xml:space="preserve">&amp;#8226;; </w:t>
      </w:r>
      <w:r>
        <w:t>用</w:t>
      </w:r>
      <w:r>
        <w:t>bit fields</w:t>
      </w:r>
      <w:r>
        <w:t>。</w:t>
      </w:r>
      <w:r>
        <w:t>Bit fields</w:t>
      </w:r>
      <w:r>
        <w:t>是被扔到</w:t>
      </w:r>
      <w:r>
        <w:t>C</w:t>
      </w:r>
      <w:r>
        <w:t>语言死角的东西，它保证你的代码在不同编译器之间是不可移植的，同时也保证了的你的代码是不可重用的。我最近不幸看到</w:t>
      </w:r>
      <w:r>
        <w:t>Infineon</w:t>
      </w:r>
      <w:r>
        <w:t>为其较复杂的通信芯片写的驱动程序，它用到了</w:t>
      </w:r>
      <w:r>
        <w:t>bit fields</w:t>
      </w:r>
      <w:r>
        <w:t>因此完全对我无用，因为我的编译器用其它的方式来实现</w:t>
      </w:r>
      <w:r>
        <w:t>bit fields</w:t>
      </w:r>
      <w:r>
        <w:t>的。从道德讲：永远不要让一个非嵌入式的家伙粘实际硬件的边。</w:t>
      </w:r>
      <w:r>
        <w:br/>
        <w:t xml:space="preserve">&amp;#8226;; </w:t>
      </w:r>
      <w:r>
        <w:t>用</w:t>
      </w:r>
      <w:r>
        <w:t xml:space="preserve"> #defines </w:t>
      </w:r>
      <w:r>
        <w:t>和</w:t>
      </w:r>
      <w:r>
        <w:t xml:space="preserve"> bit masks </w:t>
      </w:r>
      <w:r>
        <w:t>操作。这是一个有极高可移植性的方法，是应该被用到的方法。最佳的解决方案如下：</w:t>
      </w:r>
      <w:r>
        <w:br/>
      </w:r>
      <w:r>
        <w:br/>
      </w:r>
      <w:r>
        <w:br/>
        <w:t>#define BIT3 (0x1 &lt;&lt; 3)</w:t>
      </w:r>
      <w:r>
        <w:br/>
      </w:r>
      <w:r>
        <w:lastRenderedPageBreak/>
        <w:t>static int a;</w:t>
      </w:r>
      <w:r>
        <w:br/>
      </w:r>
      <w:r>
        <w:br/>
        <w:t>void set_bit3(void) {</w:t>
      </w:r>
      <w:r>
        <w:br/>
        <w:t>a |= BIT3;</w:t>
      </w:r>
      <w:r>
        <w:br/>
        <w:t>}</w:t>
      </w:r>
      <w:r>
        <w:br/>
        <w:t>void clear_bit3(void) {</w:t>
      </w:r>
      <w:r>
        <w:br/>
        <w:t>a &amp;= ~BIT3;</w:t>
      </w:r>
      <w:r>
        <w:br/>
        <w:t>}</w:t>
      </w:r>
      <w:r>
        <w:br/>
      </w:r>
      <w:r>
        <w:br/>
      </w:r>
      <w:r>
        <w:t>一些人喜欢为设置和清除值而定义一个掩码同时定义一些说明常数，这也是可以接受的。我希望看到几个要点：说明常数、</w:t>
      </w:r>
      <w:r>
        <w:t>|=</w:t>
      </w:r>
      <w:r>
        <w:t>和</w:t>
      </w:r>
      <w:r>
        <w:t>&amp;=~</w:t>
      </w:r>
      <w:r>
        <w:t>操作。</w:t>
      </w:r>
      <w:r>
        <w:br/>
      </w:r>
      <w:r>
        <w:t>访问固定的内存位置（</w:t>
      </w:r>
      <w:r>
        <w:t>Accessing fixed memory locations</w:t>
      </w:r>
      <w:r>
        <w:t>）</w:t>
      </w:r>
      <w:r>
        <w:br/>
      </w:r>
      <w:r>
        <w:br/>
        <w:t xml:space="preserve">10. </w:t>
      </w:r>
      <w:r>
        <w:t>嵌入式系统经常具有要求程序员去访问某特定的内存位置的特点。在某工程中，要求设置一绝对地址为</w:t>
      </w:r>
      <w:r>
        <w:t>0x67a9</w:t>
      </w:r>
      <w:r>
        <w:t>的整型变量的值为</w:t>
      </w:r>
      <w:r>
        <w:t>0xaa66</w:t>
      </w:r>
      <w:r>
        <w:t>。编译器是一个纯粹的</w:t>
      </w:r>
      <w:r>
        <w:t>ANSI</w:t>
      </w:r>
      <w:r>
        <w:t>编译器。写代码去完成这一任务。</w:t>
      </w:r>
      <w:r>
        <w:br/>
      </w:r>
      <w:r>
        <w:t>这一问题测试你是否知道为了访问一绝对地址把一个整型数强制转换（</w:t>
      </w:r>
      <w:r>
        <w:t>typecast</w:t>
      </w:r>
      <w:r>
        <w:t>）为一指针是合法的。这一问题的实现方式随着个人风格不同而不同。典型的类似代码如下：</w:t>
      </w:r>
      <w:r>
        <w:br/>
      </w:r>
      <w:r>
        <w:br/>
        <w:t>int *ptr;</w:t>
      </w:r>
      <w:r>
        <w:br/>
        <w:t>ptr = (int *)0x67a9;</w:t>
      </w:r>
      <w:r>
        <w:br/>
        <w:t>*ptr = 0xaa55;</w:t>
      </w:r>
      <w:r>
        <w:br/>
      </w:r>
      <w:r>
        <w:br/>
        <w:t>A more obscure approach is:</w:t>
      </w:r>
      <w:r>
        <w:br/>
      </w:r>
      <w:r>
        <w:t>一个较晦涩的方法是：</w:t>
      </w:r>
      <w:r>
        <w:br/>
      </w:r>
      <w:r>
        <w:br/>
        <w:t>*(int * const)(0x67a9) = 0xaa55;</w:t>
      </w:r>
      <w:r>
        <w:br/>
      </w:r>
      <w:r>
        <w:br/>
      </w:r>
      <w:r>
        <w:t>即使你的品味更接近第二种方案，但我建议你在面试时使用第一种方案。</w:t>
      </w:r>
      <w:r>
        <w:br/>
      </w:r>
      <w:r>
        <w:br/>
      </w:r>
      <w:r>
        <w:t>中断（</w:t>
      </w:r>
      <w:r>
        <w:t>Interrupts</w:t>
      </w:r>
      <w:r>
        <w:t>）</w:t>
      </w:r>
      <w:r>
        <w:br/>
      </w:r>
      <w:r>
        <w:br/>
        <w:t xml:space="preserve">11. </w:t>
      </w:r>
      <w:r>
        <w:t>中断是嵌入式系统中重要的组成部分，这导致了很多编译开发商提供一种扩展</w:t>
      </w:r>
      <w:r>
        <w:t>—</w:t>
      </w:r>
      <w:r>
        <w:t>让标准</w:t>
      </w:r>
      <w:r>
        <w:t>C</w:t>
      </w:r>
      <w:r>
        <w:t>支持中断。具代表事实是，产生了一个新的关键字</w:t>
      </w:r>
      <w:r>
        <w:t>__interrupt</w:t>
      </w:r>
      <w:r>
        <w:t>。下面的代码就使用了</w:t>
      </w:r>
      <w:r>
        <w:t>__interrupt</w:t>
      </w:r>
      <w:r>
        <w:t>关键字去定义了一个中断服务子程序</w:t>
      </w:r>
      <w:r>
        <w:t>(ISR)</w:t>
      </w:r>
      <w:r>
        <w:t>，请评论一下这段代码的。</w:t>
      </w:r>
      <w:r>
        <w:br/>
      </w:r>
      <w:r>
        <w:br/>
        <w:t>__interrupt double compute_area (double radius)</w:t>
      </w:r>
      <w:r>
        <w:br/>
        <w:t>{</w:t>
      </w:r>
      <w:r>
        <w:br/>
        <w:t>double area = PI * radius * radius;</w:t>
      </w:r>
      <w:r>
        <w:br/>
        <w:t>printf("\nArea = %f", area);</w:t>
      </w:r>
      <w:r>
        <w:br/>
        <w:t>return area;</w:t>
      </w:r>
      <w:r>
        <w:br/>
        <w:t>}</w:t>
      </w:r>
      <w:r>
        <w:br/>
      </w:r>
      <w:r>
        <w:br/>
      </w:r>
      <w:r>
        <w:t>这个函数有太多的错误了，以至让人不知从何说起了：</w:t>
      </w:r>
      <w:r>
        <w:br/>
      </w:r>
      <w:r>
        <w:lastRenderedPageBreak/>
        <w:t xml:space="preserve">&amp;#8226;; ISR </w:t>
      </w:r>
      <w:r>
        <w:t>不能返回一个值。如果你不懂这个，那么你不会被雇用的。</w:t>
      </w:r>
      <w:r>
        <w:br/>
        <w:t xml:space="preserve">&amp;#8226;; ISR </w:t>
      </w:r>
      <w:r>
        <w:t>不能传递参数。如果你没有看到这一点，你被雇用的机会等同第一项。</w:t>
      </w:r>
      <w:r>
        <w:br/>
        <w:t xml:space="preserve">&amp;#8226;; </w:t>
      </w:r>
      <w:r>
        <w:t>在许多的处理器</w:t>
      </w:r>
      <w:r>
        <w:t>/</w:t>
      </w:r>
      <w:r>
        <w:t>编译器中，浮点一般都是不可重入的。有些处理器</w:t>
      </w:r>
      <w:r>
        <w:t>/</w:t>
      </w:r>
      <w:r>
        <w:t>编译器需要让额处的寄存器入栈，有些处理器</w:t>
      </w:r>
      <w:r>
        <w:t>/</w:t>
      </w:r>
      <w:r>
        <w:t>编译器就是不允许在</w:t>
      </w:r>
      <w:r>
        <w:t>ISR</w:t>
      </w:r>
      <w:r>
        <w:t>中做浮点运算。此外，</w:t>
      </w:r>
      <w:r>
        <w:t>ISR</w:t>
      </w:r>
      <w:r>
        <w:t>应该是短而有效率的，在</w:t>
      </w:r>
      <w:r>
        <w:t>ISR</w:t>
      </w:r>
      <w:r>
        <w:t>中做浮点运算是不明智的。</w:t>
      </w:r>
      <w:r>
        <w:br/>
        <w:t xml:space="preserve">&amp;#8226;; </w:t>
      </w:r>
      <w:r>
        <w:t>与第三点一脉相承，</w:t>
      </w:r>
      <w:r>
        <w:t>printf()</w:t>
      </w:r>
      <w:r>
        <w:t>经常有重入和性能上的问题。如果你丢掉了第三和第四点，我不会太为难你的。不用说，如果你能得到后两点，那么你的被雇用前景越来越光明了。</w:t>
      </w:r>
      <w:r>
        <w:br/>
      </w:r>
      <w:r>
        <w:br/>
        <w:t>*****</w:t>
      </w:r>
      <w:r>
        <w:br/>
      </w:r>
      <w:r>
        <w:t>代码例子（</w:t>
      </w:r>
      <w:r>
        <w:t>Code examples</w:t>
      </w:r>
      <w:r>
        <w:t>）</w:t>
      </w:r>
      <w:r>
        <w:br/>
      </w:r>
      <w:r>
        <w:br/>
        <w:t xml:space="preserve">12 . </w:t>
      </w:r>
      <w:r>
        <w:t>下面的代码输出是什么，为什么？</w:t>
      </w:r>
      <w:r>
        <w:br/>
      </w:r>
      <w:r>
        <w:br/>
        <w:t>void foo(void)</w:t>
      </w:r>
      <w:r>
        <w:br/>
        <w:t>{</w:t>
      </w:r>
      <w:r>
        <w:br/>
        <w:t>unsigned int a = 6;</w:t>
      </w:r>
      <w:r>
        <w:br/>
        <w:t>int b = -20;</w:t>
      </w:r>
      <w:r>
        <w:br/>
        <w:t>(a+b &gt; 6) ? puts("&gt; 6") : puts("&lt;= 6");</w:t>
      </w:r>
      <w:r>
        <w:br/>
        <w:t>}</w:t>
      </w:r>
      <w:r>
        <w:br/>
      </w:r>
      <w:r>
        <w:t>这个问题测试你是否懂得</w:t>
      </w:r>
      <w:r>
        <w:t>C</w:t>
      </w:r>
      <w:r>
        <w:t>语言中的整数自动转换原则，我发现有些开发者懂得极少这些东西。不管如何，这无符号整型问题的答案是输出是</w:t>
      </w:r>
      <w:r>
        <w:t xml:space="preserve"> "&gt;6"</w:t>
      </w:r>
      <w:r>
        <w:t>。原因是当表达式中存在有符号类型和无符号类型时所有的操作数都自动转换为无符号类型。</w:t>
      </w:r>
      <w:r>
        <w:t xml:space="preserve"> </w:t>
      </w:r>
      <w:r>
        <w:t>因此</w:t>
      </w:r>
      <w:r>
        <w:t>-20</w:t>
      </w:r>
      <w:r>
        <w:t>变成了一个非常大的正整数，所以该表达式计算出的结果大于</w:t>
      </w:r>
      <w:r>
        <w:t>6</w:t>
      </w:r>
      <w:r>
        <w:t>。这一点对于应当频繁用到无符号数据类型的嵌入式系统来说是丰常重要的。如果你答错了这个问题，你也就到了得不到这份工作的边缘。</w:t>
      </w:r>
      <w:r>
        <w:br/>
        <w:t xml:space="preserve">13. </w:t>
      </w:r>
      <w:r>
        <w:t>评价下面的代码片断：</w:t>
      </w:r>
      <w:r>
        <w:br/>
      </w:r>
      <w:r>
        <w:br/>
        <w:t>unsigned int zero = 0;</w:t>
      </w:r>
      <w:r>
        <w:br/>
        <w:t>unsigned int compzero = 0xFFFF;</w:t>
      </w:r>
      <w:r>
        <w:br/>
        <w:t>/*1's complement of zero */</w:t>
      </w:r>
      <w:r>
        <w:br/>
      </w:r>
      <w:r>
        <w:br/>
      </w:r>
      <w:r>
        <w:t>对于一个</w:t>
      </w:r>
      <w:r>
        <w:t>int</w:t>
      </w:r>
      <w:r>
        <w:t>型不是</w:t>
      </w:r>
      <w:r>
        <w:t>16</w:t>
      </w:r>
      <w:r>
        <w:t>位的处理器为说，上面的代码是不正确的。应编写如下：</w:t>
      </w:r>
      <w:r>
        <w:br/>
      </w:r>
      <w:r>
        <w:br/>
        <w:t>unsigned int compzero = ~0;</w:t>
      </w:r>
      <w:r>
        <w:br/>
      </w:r>
      <w:r>
        <w:br/>
      </w:r>
      <w:r>
        <w:t>这一问题真正能揭露出应试者是否懂得处理器字长的重要性。在我的经验里，好的嵌入式程序员非常准确地明白硬件的细节和它的局限，然而</w:t>
      </w:r>
      <w:r>
        <w:t>PC</w:t>
      </w:r>
      <w:r>
        <w:t>机程序往往把硬件作为一个无法避免的烦恼。</w:t>
      </w:r>
      <w:r>
        <w:br/>
      </w:r>
      <w:r>
        <w:t>到了这个阶段，应试者或者完全垂头丧气了或者信心满满志在必得。如果显然应试者不是很好，那么这个测试就在这里结束了。但如果显然应试者做得不错，那么我就扔出下面的追加问题，这些问题是比较难的，我想仅仅非常优秀的应试者能做得不错。提出这些问题，我希望更多看到应试者应付问题的方法，而不是答案。不管如何，你就当是这个娱乐吧</w:t>
      </w:r>
      <w:r>
        <w:t>...</w:t>
      </w:r>
      <w:r>
        <w:br/>
      </w:r>
      <w:r>
        <w:br/>
      </w:r>
      <w:r>
        <w:t>动态内存分配（</w:t>
      </w:r>
      <w:r>
        <w:t>Dynamic memory allocation</w:t>
      </w:r>
      <w:r>
        <w:t>）</w:t>
      </w:r>
      <w:r>
        <w:br/>
      </w:r>
      <w:r>
        <w:lastRenderedPageBreak/>
        <w:t xml:space="preserve">14. </w:t>
      </w:r>
      <w:r>
        <w:t>尽管不像非嵌入式计算机那么常见，嵌入式系统还是有从堆（</w:t>
      </w:r>
      <w:r>
        <w:t>heap</w:t>
      </w:r>
      <w:r>
        <w:t>）中动态分配内存的过程的。那么嵌入式系统中，动态分配内存可能发生的问题是什么？</w:t>
      </w:r>
      <w:r>
        <w:br/>
      </w:r>
      <w:r>
        <w:t>这里，我期望应试者能提到内存碎片，碎片收集的问题，变量的持行时间等等。这个主题已经在</w:t>
      </w:r>
      <w:r>
        <w:t>ESP</w:t>
      </w:r>
      <w:r>
        <w:t>杂志中被广泛地讨论过了（主要是</w:t>
      </w:r>
      <w:r>
        <w:t xml:space="preserve"> P.J. Plauger, </w:t>
      </w:r>
      <w:r>
        <w:t>他的解释远远超过我这里能提到的任何解释），所有回过头看一下这些杂志吧！让应试者进入一种虚假的安全感觉后，我拿出这么一个小节目：</w:t>
      </w:r>
      <w:r>
        <w:br/>
      </w:r>
      <w:r>
        <w:t>下面的代码片段的输出是什么，为什么？</w:t>
      </w:r>
      <w:r>
        <w:br/>
      </w:r>
      <w:r>
        <w:br/>
        <w:t>char *ptr;</w:t>
      </w:r>
      <w:r>
        <w:br/>
        <w:t>if ((ptr = (char *)malloc(0)) ==</w:t>
      </w:r>
      <w:r>
        <w:br/>
        <w:t>NULL)</w:t>
      </w:r>
      <w:r>
        <w:br/>
        <w:t>else</w:t>
      </w:r>
      <w:r>
        <w:br/>
        <w:t>puts("Got a null pointer");</w:t>
      </w:r>
      <w:r>
        <w:br/>
        <w:t>puts("Got a valid pointer");</w:t>
      </w:r>
      <w:r>
        <w:br/>
      </w:r>
      <w:r>
        <w:br/>
      </w:r>
      <w:r>
        <w:t>这是一个有趣的问题。最近在我的一个同事不经意把</w:t>
      </w:r>
      <w:r>
        <w:t>0</w:t>
      </w:r>
      <w:r>
        <w:t>值传给了函数</w:t>
      </w:r>
      <w:r>
        <w:t>malloc</w:t>
      </w:r>
      <w:r>
        <w:t>，得到了一个合法的指针之后，我才想到这个问题。这就是上面的代码，该代码的输出是</w:t>
      </w:r>
      <w:r>
        <w:t>"Got a valid pointer"</w:t>
      </w:r>
      <w:r>
        <w:t>。我用这个来开始讨论这样的一问题，看看被面试者是否想到库例程这样做是正确。得到正确的答案固然重要，但解决问题的方法和你做决定的基本原理更重要些。</w:t>
      </w:r>
      <w:r>
        <w:br/>
        <w:t>Typedef</w:t>
      </w:r>
      <w:r>
        <w:br/>
        <w:t>:</w:t>
      </w:r>
      <w:r>
        <w:br/>
        <w:t xml:space="preserve">15 Typedef </w:t>
      </w:r>
      <w:r>
        <w:t>在</w:t>
      </w:r>
      <w:r>
        <w:t>C</w:t>
      </w:r>
      <w:r>
        <w:t>语言中频繁用以声明一个已经存在的数据类型的同义字。也可以用预处理器做类似的事。例如，思考一下下面的例子：</w:t>
      </w:r>
      <w:r>
        <w:br/>
      </w:r>
      <w:r>
        <w:br/>
        <w:t>#define dPS struct s *</w:t>
      </w:r>
      <w:r>
        <w:br/>
        <w:t>typedef struct s * tPS;</w:t>
      </w:r>
      <w:r>
        <w:br/>
      </w:r>
      <w:r>
        <w:br/>
      </w:r>
      <w:r>
        <w:t>以上两种情况的意图都是要定义</w:t>
      </w:r>
      <w:r>
        <w:t xml:space="preserve">dPS </w:t>
      </w:r>
      <w:r>
        <w:t>和</w:t>
      </w:r>
      <w:r>
        <w:t xml:space="preserve"> tPS </w:t>
      </w:r>
      <w:r>
        <w:t>作为一个指向结构</w:t>
      </w:r>
      <w:r>
        <w:t>s</w:t>
      </w:r>
      <w:r>
        <w:t>指针。哪种方法更好呢？（如果有的话）为什么？</w:t>
      </w:r>
      <w:r>
        <w:br/>
      </w:r>
      <w:r>
        <w:t>这是一个非常微妙的问题，任何人答对这个问题（正当的原因）是应当被恭喜的。答案是：</w:t>
      </w:r>
      <w:r>
        <w:t>typedef</w:t>
      </w:r>
      <w:r>
        <w:t>更好。思考下面的例子：</w:t>
      </w:r>
      <w:r>
        <w:br/>
      </w:r>
      <w:r>
        <w:br/>
        <w:t>dPS p1,p2;</w:t>
      </w:r>
      <w:r>
        <w:br/>
        <w:t>tPS p3,p4;</w:t>
      </w:r>
      <w:r>
        <w:br/>
      </w:r>
      <w:r>
        <w:br/>
      </w:r>
      <w:r>
        <w:t>第一个扩展为</w:t>
      </w:r>
      <w:r>
        <w:br/>
      </w:r>
      <w:r>
        <w:br/>
        <w:t>struct s * p1, p2;</w:t>
      </w:r>
      <w:r>
        <w:br/>
      </w:r>
      <w:r>
        <w:br/>
        <w:t>.</w:t>
      </w:r>
      <w:r>
        <w:br/>
      </w:r>
      <w:r>
        <w:t>上面的代码定义</w:t>
      </w:r>
      <w:r>
        <w:t>p1</w:t>
      </w:r>
      <w:r>
        <w:t>为一个指向结构的指，</w:t>
      </w:r>
      <w:r>
        <w:t>p2</w:t>
      </w:r>
      <w:r>
        <w:t>为一个实际的结构，这也许不是你想要的。第二个例子正确地定义了</w:t>
      </w:r>
      <w:r>
        <w:t xml:space="preserve">p3 </w:t>
      </w:r>
      <w:r>
        <w:t>和</w:t>
      </w:r>
      <w:r>
        <w:t xml:space="preserve">p4 </w:t>
      </w:r>
      <w:r>
        <w:t>两个指针。</w:t>
      </w:r>
      <w:r>
        <w:br/>
      </w:r>
      <w:r>
        <w:br/>
      </w:r>
      <w:r>
        <w:t>晦涩的语法</w:t>
      </w:r>
      <w:r>
        <w:br/>
      </w:r>
      <w:r>
        <w:lastRenderedPageBreak/>
        <w:br/>
        <w:t>16 . C</w:t>
      </w:r>
      <w:r>
        <w:t>语言同意一些令人震惊的结构</w:t>
      </w:r>
      <w:r>
        <w:t>,</w:t>
      </w:r>
      <w:r>
        <w:t>下面的结构是合法的吗，如果是它做些什么？</w:t>
      </w:r>
      <w:r>
        <w:br/>
      </w:r>
      <w:r>
        <w:br/>
        <w:t>int a = 5, b = 7, c;</w:t>
      </w:r>
      <w:r>
        <w:br/>
        <w:t>c = a+++b;</w:t>
      </w:r>
      <w:r>
        <w:br/>
      </w:r>
      <w:r>
        <w:br/>
      </w:r>
      <w:r>
        <w:t>这个问题将做为这个测验的一个愉快的结尾。不管你相不相信，上面的例子是完全合乎语法的。问题是编译器如何处理它？水平不高的编译作者实际上会争论这个问题，根据最处理原则，编译器应当能处理尽可能所有合法的用法。因此，上面的代码被处理成：</w:t>
      </w:r>
      <w:r>
        <w:br/>
      </w:r>
      <w:r>
        <w:br/>
        <w:t>c = a++ + b;</w:t>
      </w:r>
      <w:r>
        <w:br/>
      </w:r>
      <w:r>
        <w:br/>
      </w:r>
      <w:r>
        <w:t>因此</w:t>
      </w:r>
      <w:r>
        <w:t xml:space="preserve">, </w:t>
      </w:r>
      <w:r>
        <w:t>这段代码持行后</w:t>
      </w:r>
      <w:r>
        <w:t>a = 6, b = 7, c = 12</w:t>
      </w:r>
      <w:r>
        <w:t>。</w:t>
      </w:r>
      <w:r>
        <w:br/>
      </w:r>
      <w:r>
        <w:t>如果你知道答案，或猜出正确答案，做得好。如果你不知道答案，我也不把这个当作问题。我发现这个问题的最大好处是这是一个关于代码编写风格，代码的可读性，代码的可修改性的好的话题。</w:t>
      </w:r>
      <w:r>
        <w:br/>
      </w:r>
      <w:r>
        <w:t>好了，伙计们，你现在已经做完所有的测试了。这就是我出的</w:t>
      </w:r>
      <w:r>
        <w:t>C</w:t>
      </w:r>
      <w:r>
        <w:t>语言测试题，我怀着愉快的心情写完它，希望你以同样的心情读完它。如果是认为这是一个好的测试，那么尽量都用到你的找工作的过程中去吧。天知道也许过个一两年，我就不做现在的工作，也需要找一个。</w:t>
      </w:r>
      <w:r>
        <w:br/>
        <w:t xml:space="preserve">Nigel Jones </w:t>
      </w:r>
      <w:r>
        <w:t>是一个顾问，现在住在</w:t>
      </w:r>
      <w:r>
        <w:t>Maryland</w:t>
      </w:r>
      <w:r>
        <w:t>，当他不在水下时，你能在多个范围的嵌入项目中找到他。</w:t>
      </w:r>
      <w:r>
        <w:t xml:space="preserve"> </w:t>
      </w:r>
      <w:r>
        <w:t>他很高兴能收到读者的来信，他的</w:t>
      </w:r>
      <w:r>
        <w:t>email</w:t>
      </w:r>
      <w:r>
        <w:t>地址是</w:t>
      </w:r>
      <w:r>
        <w:t xml:space="preserve">: NAJones@compuserve.com </w:t>
      </w:r>
      <w:r>
        <w:t>。</w:t>
      </w:r>
      <w:r>
        <w:br/>
        <w:t>References</w:t>
      </w:r>
      <w:r>
        <w:br/>
        <w:t>&amp;#8226;; Jones, Nigel, "In Praise of the #error directive," Embedded Systems Programming, September 1999, p. 114.</w:t>
      </w:r>
      <w:r>
        <w:br/>
        <w:t>&amp;#8226;; Jones, Nigel, " Efficient C Code for Eight-bit MCUs ," Embedded Systems Programming, November 1998, p. 66.</w:t>
      </w:r>
      <w:r>
        <w:br/>
        <w:t>c</w:t>
      </w:r>
      <w:r>
        <w:t>语言常见笔试题总结</w:t>
      </w:r>
    </w:p>
    <w:p w:rsidR="00523426" w:rsidRDefault="00523426">
      <w:pPr>
        <w:autoSpaceDN w:val="0"/>
      </w:pPr>
      <w:r>
        <w:t xml:space="preserve"> </w:t>
      </w:r>
    </w:p>
    <w:p w:rsidR="00523426" w:rsidRDefault="00523426">
      <w:pPr>
        <w:autoSpaceDN w:val="0"/>
      </w:pPr>
      <w:r>
        <w:t xml:space="preserve"> </w:t>
      </w:r>
    </w:p>
    <w:p w:rsidR="00523426" w:rsidRDefault="00523426">
      <w:pPr>
        <w:autoSpaceDN w:val="0"/>
      </w:pPr>
      <w:r>
        <w:t>【</w:t>
      </w:r>
      <w:r>
        <w:t xml:space="preserve">1 </w:t>
      </w:r>
      <w:r>
        <w:t>使用宏】</w:t>
      </w:r>
      <w:r>
        <w:t xml:space="preserve"> </w:t>
      </w:r>
    </w:p>
    <w:p w:rsidR="00523426" w:rsidRDefault="00523426">
      <w:pPr>
        <w:autoSpaceDN w:val="0"/>
      </w:pPr>
    </w:p>
    <w:p w:rsidR="00523426" w:rsidRDefault="00523426">
      <w:pPr>
        <w:autoSpaceDN w:val="0"/>
      </w:pPr>
      <w:r>
        <w:t>1.1</w:t>
      </w:r>
    </w:p>
    <w:p w:rsidR="00523426" w:rsidRDefault="00523426">
      <w:pPr>
        <w:autoSpaceDN w:val="0"/>
      </w:pPr>
      <w:r>
        <w:t xml:space="preserve">   #ifdef NDEBUG</w:t>
      </w:r>
    </w:p>
    <w:p w:rsidR="00523426" w:rsidRDefault="00523426">
      <w:pPr>
        <w:autoSpaceDN w:val="0"/>
      </w:pPr>
      <w:r>
        <w:t xml:space="preserve">    #define TRACE(S) S</w:t>
      </w:r>
    </w:p>
    <w:p w:rsidR="00523426" w:rsidRDefault="00523426">
      <w:pPr>
        <w:autoSpaceDN w:val="0"/>
      </w:pPr>
      <w:r>
        <w:t xml:space="preserve">   #else</w:t>
      </w:r>
    </w:p>
    <w:p w:rsidR="00523426" w:rsidRDefault="00523426">
      <w:pPr>
        <w:autoSpaceDN w:val="0"/>
      </w:pPr>
      <w:r>
        <w:t xml:space="preserve">    #define TRACE(S) printf("%s;\n", #S); S</w:t>
      </w:r>
    </w:p>
    <w:p w:rsidR="00523426" w:rsidRDefault="00523426">
      <w:pPr>
        <w:autoSpaceDN w:val="0"/>
      </w:pPr>
      <w:r>
        <w:t xml:space="preserve">   #endif </w:t>
      </w:r>
    </w:p>
    <w:p w:rsidR="00523426" w:rsidRDefault="00523426">
      <w:pPr>
        <w:autoSpaceDN w:val="0"/>
      </w:pPr>
      <w:r>
        <w:t>问：以上</w:t>
      </w:r>
      <w:r>
        <w:t>TRACE()</w:t>
      </w:r>
      <w:r>
        <w:t>宏的作用是什么？</w:t>
      </w:r>
      <w:r>
        <w:t xml:space="preserve"> </w:t>
      </w:r>
    </w:p>
    <w:p w:rsidR="00523426" w:rsidRDefault="00523426">
      <w:pPr>
        <w:autoSpaceDN w:val="0"/>
      </w:pPr>
      <w:r>
        <w:t>1.2 #error</w:t>
      </w:r>
      <w:r>
        <w:t>的作用？</w:t>
      </w:r>
      <w:r>
        <w:t xml:space="preserve"> </w:t>
      </w:r>
    </w:p>
    <w:p w:rsidR="00523426" w:rsidRDefault="00523426">
      <w:pPr>
        <w:autoSpaceDN w:val="0"/>
      </w:pPr>
      <w:r>
        <w:t xml:space="preserve">1.3 </w:t>
      </w:r>
      <w:r>
        <w:t>定义一个宏，求出给定数组中的元素的个数</w:t>
      </w:r>
    </w:p>
    <w:p w:rsidR="00523426" w:rsidRDefault="00523426">
      <w:pPr>
        <w:autoSpaceDN w:val="0"/>
      </w:pPr>
      <w:r>
        <w:t xml:space="preserve">#define NELEMENTS(array) ?? </w:t>
      </w:r>
    </w:p>
    <w:p w:rsidR="00523426" w:rsidRDefault="00523426">
      <w:pPr>
        <w:autoSpaceDN w:val="0"/>
      </w:pPr>
      <w:r>
        <w:t xml:space="preserve">1.4 </w:t>
      </w:r>
      <w:r>
        <w:t>定义一个宏，求出给定结构中给定成员的偏移量</w:t>
      </w:r>
    </w:p>
    <w:p w:rsidR="00523426" w:rsidRDefault="00523426">
      <w:pPr>
        <w:autoSpaceDN w:val="0"/>
      </w:pPr>
      <w:r>
        <w:t xml:space="preserve">#define OFFSET(structure, member) ?? </w:t>
      </w:r>
    </w:p>
    <w:p w:rsidR="00523426" w:rsidRDefault="00523426">
      <w:pPr>
        <w:autoSpaceDN w:val="0"/>
      </w:pPr>
    </w:p>
    <w:p w:rsidR="00523426" w:rsidRDefault="00523426">
      <w:pPr>
        <w:autoSpaceDN w:val="0"/>
      </w:pPr>
      <w:r>
        <w:lastRenderedPageBreak/>
        <w:t>【</w:t>
      </w:r>
      <w:r>
        <w:t xml:space="preserve">2 </w:t>
      </w:r>
      <w:r>
        <w:t>数据声明和定义】</w:t>
      </w:r>
      <w:r>
        <w:t xml:space="preserve"> </w:t>
      </w:r>
    </w:p>
    <w:p w:rsidR="00523426" w:rsidRDefault="00523426">
      <w:pPr>
        <w:autoSpaceDN w:val="0"/>
      </w:pPr>
      <w:r>
        <w:t>给定以下类型的变量</w:t>
      </w:r>
      <w:r>
        <w:t>a</w:t>
      </w:r>
      <w:r>
        <w:t>的定义式：</w:t>
      </w:r>
      <w:r>
        <w:t xml:space="preserve"> </w:t>
      </w:r>
    </w:p>
    <w:p w:rsidR="00523426" w:rsidRDefault="00523426">
      <w:pPr>
        <w:autoSpaceDN w:val="0"/>
      </w:pPr>
      <w:r>
        <w:t>a) An integer</w:t>
      </w:r>
    </w:p>
    <w:p w:rsidR="00523426" w:rsidRDefault="00523426">
      <w:pPr>
        <w:autoSpaceDN w:val="0"/>
      </w:pPr>
      <w:r>
        <w:t xml:space="preserve">b) A pointer to an integer </w:t>
      </w:r>
    </w:p>
    <w:p w:rsidR="00523426" w:rsidRDefault="00523426">
      <w:pPr>
        <w:autoSpaceDN w:val="0"/>
      </w:pPr>
      <w:r>
        <w:t xml:space="preserve">c) A pointer to a pointer to an integer </w:t>
      </w:r>
    </w:p>
    <w:p w:rsidR="00523426" w:rsidRDefault="00523426">
      <w:pPr>
        <w:autoSpaceDN w:val="0"/>
      </w:pPr>
      <w:r>
        <w:t xml:space="preserve">d) An array of 10 integers </w:t>
      </w:r>
    </w:p>
    <w:p w:rsidR="00523426" w:rsidRDefault="00523426">
      <w:pPr>
        <w:autoSpaceDN w:val="0"/>
      </w:pPr>
      <w:r>
        <w:t xml:space="preserve">e) An array of 10 pointers to integers </w:t>
      </w:r>
    </w:p>
    <w:p w:rsidR="00523426" w:rsidRDefault="00523426">
      <w:pPr>
        <w:autoSpaceDN w:val="0"/>
      </w:pPr>
      <w:r>
        <w:t xml:space="preserve">f) A pointer to an array of 10 integers </w:t>
      </w:r>
    </w:p>
    <w:p w:rsidR="00523426" w:rsidRDefault="00523426">
      <w:pPr>
        <w:autoSpaceDN w:val="0"/>
      </w:pPr>
      <w:r>
        <w:t xml:space="preserve">g) A pointer to a &lt;I&gt;function&lt;/I&gt; that takes an integer as an argument and returns an integer </w:t>
      </w:r>
    </w:p>
    <w:p w:rsidR="00523426" w:rsidRDefault="00523426">
      <w:pPr>
        <w:autoSpaceDN w:val="0"/>
      </w:pPr>
      <w:r>
        <w:t xml:space="preserve">h) An array of ten pointers to &lt;I&gt;function&lt;/I&gt;s that take an integer argument and return an integer </w:t>
      </w:r>
    </w:p>
    <w:p w:rsidR="00523426" w:rsidRDefault="00523426">
      <w:pPr>
        <w:autoSpaceDN w:val="0"/>
      </w:pPr>
      <w:r>
        <w:t>【</w:t>
      </w:r>
      <w:r>
        <w:t xml:space="preserve">3 </w:t>
      </w:r>
      <w:r>
        <w:t>复杂类型（</w:t>
      </w:r>
      <w:r>
        <w:t>1</w:t>
      </w:r>
      <w:r>
        <w:t>）】</w:t>
      </w:r>
      <w:r>
        <w:t xml:space="preserve"> </w:t>
      </w:r>
    </w:p>
    <w:p w:rsidR="00523426" w:rsidRDefault="00523426">
      <w:pPr>
        <w:autoSpaceDN w:val="0"/>
      </w:pPr>
      <w:r>
        <w:t>有如下表达式：</w:t>
      </w:r>
    </w:p>
    <w:p w:rsidR="00523426" w:rsidRDefault="00523426">
      <w:pPr>
        <w:autoSpaceDN w:val="0"/>
      </w:pPr>
    </w:p>
    <w:p w:rsidR="00523426" w:rsidRDefault="00523426">
      <w:pPr>
        <w:autoSpaceDN w:val="0"/>
      </w:pPr>
      <w:r>
        <w:t xml:space="preserve">   char (*(*x())[])(); </w:t>
      </w:r>
    </w:p>
    <w:p w:rsidR="00523426" w:rsidRDefault="00523426">
      <w:pPr>
        <w:autoSpaceDN w:val="0"/>
      </w:pPr>
      <w:r>
        <w:t>请用文字描述</w:t>
      </w:r>
      <w:r>
        <w:t>x</w:t>
      </w:r>
      <w:r>
        <w:t>是什么。</w:t>
      </w:r>
      <w:r>
        <w:t xml:space="preserve"> </w:t>
      </w:r>
    </w:p>
    <w:p w:rsidR="00523426" w:rsidRDefault="00523426">
      <w:pPr>
        <w:autoSpaceDN w:val="0"/>
      </w:pPr>
    </w:p>
    <w:p w:rsidR="00523426" w:rsidRDefault="00523426">
      <w:pPr>
        <w:autoSpaceDN w:val="0"/>
      </w:pPr>
      <w:r>
        <w:t>【</w:t>
      </w:r>
      <w:r>
        <w:t xml:space="preserve">4 </w:t>
      </w:r>
      <w:r>
        <w:t>复杂类型（</w:t>
      </w:r>
      <w:r>
        <w:t>2</w:t>
      </w:r>
      <w:r>
        <w:t>）】</w:t>
      </w:r>
      <w:r>
        <w:t xml:space="preserve"> </w:t>
      </w:r>
    </w:p>
    <w:p w:rsidR="00523426" w:rsidRDefault="00523426">
      <w:pPr>
        <w:autoSpaceDN w:val="0"/>
      </w:pPr>
      <w:r>
        <w:t>jmp_buf</w:t>
      </w:r>
      <w:r>
        <w:t>的定义：</w:t>
      </w:r>
      <w:r>
        <w:t xml:space="preserve"> </w:t>
      </w:r>
    </w:p>
    <w:p w:rsidR="00523426" w:rsidRDefault="00523426">
      <w:pPr>
        <w:autoSpaceDN w:val="0"/>
      </w:pPr>
      <w:r>
        <w:t xml:space="preserve">   typedef struct _jmp_buf</w:t>
      </w:r>
    </w:p>
    <w:p w:rsidR="00523426" w:rsidRDefault="00523426">
      <w:pPr>
        <w:autoSpaceDN w:val="0"/>
      </w:pPr>
      <w:r>
        <w:t xml:space="preserve">   {</w:t>
      </w:r>
    </w:p>
    <w:p w:rsidR="00523426" w:rsidRDefault="00523426">
      <w:pPr>
        <w:autoSpaceDN w:val="0"/>
      </w:pPr>
      <w:r>
        <w:t xml:space="preserve">    REG_SET  reg;</w:t>
      </w:r>
    </w:p>
    <w:p w:rsidR="00523426" w:rsidRDefault="00523426">
      <w:pPr>
        <w:autoSpaceDN w:val="0"/>
      </w:pPr>
      <w:r>
        <w:t xml:space="preserve">    int      extra[3];</w:t>
      </w:r>
    </w:p>
    <w:p w:rsidR="00523426" w:rsidRDefault="00523426">
      <w:pPr>
        <w:autoSpaceDN w:val="0"/>
      </w:pPr>
      <w:r>
        <w:t xml:space="preserve">   } jmp_buf[1]; </w:t>
      </w:r>
    </w:p>
    <w:p w:rsidR="00523426" w:rsidRDefault="00523426">
      <w:pPr>
        <w:autoSpaceDN w:val="0"/>
      </w:pPr>
      <w:r>
        <w:t>setjmp</w:t>
      </w:r>
      <w:r>
        <w:t>函数的原型：</w:t>
      </w:r>
      <w:r>
        <w:t xml:space="preserve"> </w:t>
      </w:r>
    </w:p>
    <w:p w:rsidR="00523426" w:rsidRDefault="00523426">
      <w:pPr>
        <w:autoSpaceDN w:val="0"/>
      </w:pPr>
      <w:r>
        <w:t xml:space="preserve">   extern int setjmp (jmp_buf __env); </w:t>
      </w:r>
    </w:p>
    <w:p w:rsidR="00523426" w:rsidRDefault="00523426">
      <w:pPr>
        <w:autoSpaceDN w:val="0"/>
      </w:pPr>
      <w:r>
        <w:t>问：调用</w:t>
      </w:r>
      <w:r>
        <w:t>setjmp</w:t>
      </w:r>
      <w:r>
        <w:t>时传递</w:t>
      </w:r>
      <w:r>
        <w:t>__env</w:t>
      </w:r>
      <w:r>
        <w:t>的内容，还是传递指针？</w:t>
      </w:r>
      <w:r>
        <w:t xml:space="preserve"> </w:t>
      </w:r>
    </w:p>
    <w:p w:rsidR="00523426" w:rsidRDefault="00523426">
      <w:pPr>
        <w:autoSpaceDN w:val="0"/>
      </w:pPr>
    </w:p>
    <w:p w:rsidR="00523426" w:rsidRDefault="00523426">
      <w:pPr>
        <w:autoSpaceDN w:val="0"/>
      </w:pPr>
      <w:r>
        <w:t>【</w:t>
      </w:r>
      <w:r>
        <w:t xml:space="preserve">5 </w:t>
      </w:r>
      <w:r>
        <w:t>头文件】</w:t>
      </w:r>
      <w:r>
        <w:t xml:space="preserve"> </w:t>
      </w:r>
    </w:p>
    <w:p w:rsidR="00523426" w:rsidRDefault="00523426">
      <w:pPr>
        <w:autoSpaceDN w:val="0"/>
      </w:pPr>
      <w:r>
        <w:t>问：为什么标准头文件都有类似以下的结构？</w:t>
      </w:r>
      <w:r>
        <w:t xml:space="preserve"> </w:t>
      </w:r>
    </w:p>
    <w:p w:rsidR="00523426" w:rsidRDefault="00523426">
      <w:pPr>
        <w:autoSpaceDN w:val="0"/>
      </w:pPr>
      <w:r>
        <w:t xml:space="preserve">   #ifndef __INCvxWorksh</w:t>
      </w:r>
    </w:p>
    <w:p w:rsidR="00523426" w:rsidRDefault="00523426">
      <w:pPr>
        <w:autoSpaceDN w:val="0"/>
      </w:pPr>
      <w:r>
        <w:t xml:space="preserve">   #define __INCvxWorksh </w:t>
      </w:r>
    </w:p>
    <w:p w:rsidR="00523426" w:rsidRDefault="00523426">
      <w:pPr>
        <w:autoSpaceDN w:val="0"/>
      </w:pPr>
      <w:r>
        <w:t xml:space="preserve">   #ifdef __cplusplus</w:t>
      </w:r>
    </w:p>
    <w:p w:rsidR="00523426" w:rsidRDefault="00523426">
      <w:pPr>
        <w:autoSpaceDN w:val="0"/>
      </w:pPr>
      <w:r>
        <w:t xml:space="preserve">   extern "C" {</w:t>
      </w:r>
    </w:p>
    <w:p w:rsidR="00523426" w:rsidRDefault="00523426">
      <w:pPr>
        <w:autoSpaceDN w:val="0"/>
      </w:pPr>
      <w:r>
        <w:t xml:space="preserve">   #endif </w:t>
      </w:r>
    </w:p>
    <w:p w:rsidR="00523426" w:rsidRDefault="00523426">
      <w:pPr>
        <w:autoSpaceDN w:val="0"/>
      </w:pPr>
      <w:r>
        <w:t xml:space="preserve">   /*...*/ </w:t>
      </w:r>
    </w:p>
    <w:p w:rsidR="00523426" w:rsidRDefault="00523426">
      <w:pPr>
        <w:autoSpaceDN w:val="0"/>
      </w:pPr>
      <w:r>
        <w:t xml:space="preserve">   #ifdef __cplusplus</w:t>
      </w:r>
    </w:p>
    <w:p w:rsidR="00523426" w:rsidRDefault="00523426">
      <w:pPr>
        <w:autoSpaceDN w:val="0"/>
      </w:pPr>
      <w:r>
        <w:t xml:space="preserve">   }</w:t>
      </w:r>
    </w:p>
    <w:p w:rsidR="00523426" w:rsidRDefault="00523426">
      <w:pPr>
        <w:autoSpaceDN w:val="0"/>
      </w:pPr>
      <w:r>
        <w:t xml:space="preserve">   #endif </w:t>
      </w:r>
    </w:p>
    <w:p w:rsidR="00523426" w:rsidRDefault="00523426">
      <w:pPr>
        <w:autoSpaceDN w:val="0"/>
      </w:pPr>
      <w:r>
        <w:t xml:space="preserve">   #endif /* __INCvxWorksh */ </w:t>
      </w:r>
    </w:p>
    <w:p w:rsidR="00523426" w:rsidRDefault="00523426">
      <w:pPr>
        <w:autoSpaceDN w:val="0"/>
      </w:pPr>
      <w:r>
        <w:t>【</w:t>
      </w:r>
      <w:r>
        <w:t>6 static</w:t>
      </w:r>
      <w:r>
        <w:t>关键字】</w:t>
      </w:r>
      <w:r>
        <w:t xml:space="preserve"> </w:t>
      </w:r>
    </w:p>
    <w:p w:rsidR="00523426" w:rsidRDefault="00523426">
      <w:pPr>
        <w:autoSpaceDN w:val="0"/>
      </w:pPr>
      <w:r>
        <w:t>请说出</w:t>
      </w:r>
      <w:r>
        <w:t>static</w:t>
      </w:r>
      <w:r>
        <w:t>关键字的</w:t>
      </w:r>
      <w:r>
        <w:t>3</w:t>
      </w:r>
      <w:r>
        <w:t>种用处：</w:t>
      </w:r>
    </w:p>
    <w:p w:rsidR="00523426" w:rsidRDefault="00523426">
      <w:pPr>
        <w:autoSpaceDN w:val="0"/>
      </w:pPr>
      <w:r>
        <w:t>（</w:t>
      </w:r>
      <w:r>
        <w:t>1</w:t>
      </w:r>
      <w:r>
        <w:t>）用于全局变量；</w:t>
      </w:r>
    </w:p>
    <w:p w:rsidR="00523426" w:rsidRDefault="00523426">
      <w:pPr>
        <w:autoSpaceDN w:val="0"/>
      </w:pPr>
      <w:r>
        <w:t>（</w:t>
      </w:r>
      <w:r>
        <w:t>2</w:t>
      </w:r>
      <w:r>
        <w:t>）用于局部变量；</w:t>
      </w:r>
    </w:p>
    <w:p w:rsidR="00523426" w:rsidRDefault="00523426">
      <w:pPr>
        <w:autoSpaceDN w:val="0"/>
      </w:pPr>
      <w:r>
        <w:t>（</w:t>
      </w:r>
      <w:r>
        <w:t>3</w:t>
      </w:r>
      <w:r>
        <w:t>）用于函数。</w:t>
      </w:r>
      <w:r>
        <w:t xml:space="preserve"> </w:t>
      </w:r>
    </w:p>
    <w:p w:rsidR="00523426" w:rsidRDefault="00523426">
      <w:pPr>
        <w:autoSpaceDN w:val="0"/>
      </w:pPr>
      <w:r>
        <w:lastRenderedPageBreak/>
        <w:t>/* file.c */</w:t>
      </w:r>
    </w:p>
    <w:p w:rsidR="00523426" w:rsidRDefault="00523426">
      <w:pPr>
        <w:autoSpaceDN w:val="0"/>
      </w:pPr>
      <w:r>
        <w:t>static int a;</w:t>
      </w:r>
    </w:p>
    <w:p w:rsidR="00523426" w:rsidRDefault="00523426">
      <w:pPr>
        <w:autoSpaceDN w:val="0"/>
      </w:pPr>
      <w:r>
        <w:t xml:space="preserve">int b; </w:t>
      </w:r>
    </w:p>
    <w:p w:rsidR="00523426" w:rsidRDefault="00523426">
      <w:pPr>
        <w:autoSpaceDN w:val="0"/>
      </w:pPr>
      <w:r>
        <w:t>static int fn()</w:t>
      </w:r>
    </w:p>
    <w:p w:rsidR="00523426" w:rsidRDefault="00523426">
      <w:pPr>
        <w:autoSpaceDN w:val="0"/>
      </w:pPr>
      <w:r>
        <w:t>{</w:t>
      </w:r>
    </w:p>
    <w:p w:rsidR="00523426" w:rsidRDefault="00523426">
      <w:pPr>
        <w:autoSpaceDN w:val="0"/>
      </w:pPr>
      <w:r>
        <w:t>static int x;</w:t>
      </w:r>
    </w:p>
    <w:p w:rsidR="00523426" w:rsidRDefault="00523426">
      <w:pPr>
        <w:autoSpaceDN w:val="0"/>
      </w:pPr>
      <w:r>
        <w:t>int y;</w:t>
      </w:r>
    </w:p>
    <w:p w:rsidR="00523426" w:rsidRDefault="00523426">
      <w:pPr>
        <w:autoSpaceDN w:val="0"/>
      </w:pPr>
      <w:r>
        <w:t xml:space="preserve">} </w:t>
      </w:r>
    </w:p>
    <w:p w:rsidR="00523426" w:rsidRDefault="00523426">
      <w:pPr>
        <w:autoSpaceDN w:val="0"/>
      </w:pPr>
    </w:p>
    <w:p w:rsidR="00523426" w:rsidRDefault="00523426">
      <w:pPr>
        <w:autoSpaceDN w:val="0"/>
      </w:pPr>
      <w:r>
        <w:t>【</w:t>
      </w:r>
      <w:r>
        <w:t>7 const</w:t>
      </w:r>
      <w:r>
        <w:t>关键字】</w:t>
      </w:r>
      <w:r>
        <w:t xml:space="preserve"> </w:t>
      </w:r>
    </w:p>
    <w:p w:rsidR="00523426" w:rsidRDefault="00523426">
      <w:pPr>
        <w:autoSpaceDN w:val="0"/>
      </w:pPr>
      <w:r>
        <w:t>7.1 const</w:t>
      </w:r>
      <w:r>
        <w:t>关键字的意义是什么？</w:t>
      </w:r>
    </w:p>
    <w:p w:rsidR="00523426" w:rsidRDefault="00523426">
      <w:pPr>
        <w:autoSpaceDN w:val="0"/>
      </w:pPr>
      <w:r>
        <w:t xml:space="preserve">7.2 </w:t>
      </w:r>
      <w:r>
        <w:t>解释以下的变量定义：</w:t>
      </w:r>
      <w:r>
        <w:t xml:space="preserve"> </w:t>
      </w:r>
    </w:p>
    <w:p w:rsidR="00523426" w:rsidRDefault="00523426">
      <w:pPr>
        <w:autoSpaceDN w:val="0"/>
      </w:pPr>
      <w:r>
        <w:t xml:space="preserve">const int a1; </w:t>
      </w:r>
    </w:p>
    <w:p w:rsidR="00523426" w:rsidRDefault="00523426">
      <w:pPr>
        <w:autoSpaceDN w:val="0"/>
      </w:pPr>
      <w:r>
        <w:t xml:space="preserve">int const a2; </w:t>
      </w:r>
    </w:p>
    <w:p w:rsidR="00523426" w:rsidRDefault="00523426">
      <w:pPr>
        <w:autoSpaceDN w:val="0"/>
      </w:pPr>
      <w:r>
        <w:t xml:space="preserve">const int *a3; </w:t>
      </w:r>
    </w:p>
    <w:p w:rsidR="00523426" w:rsidRDefault="00523426">
      <w:pPr>
        <w:autoSpaceDN w:val="0"/>
      </w:pPr>
      <w:r>
        <w:t xml:space="preserve">int * const a4; </w:t>
      </w:r>
    </w:p>
    <w:p w:rsidR="00523426" w:rsidRDefault="00523426">
      <w:pPr>
        <w:autoSpaceDN w:val="0"/>
      </w:pPr>
      <w:r>
        <w:t xml:space="preserve">int const * const a5; </w:t>
      </w:r>
    </w:p>
    <w:p w:rsidR="00523426" w:rsidRDefault="00523426">
      <w:pPr>
        <w:autoSpaceDN w:val="0"/>
      </w:pPr>
      <w:r>
        <w:t>【</w:t>
      </w:r>
      <w:r>
        <w:t>8 volatile</w:t>
      </w:r>
      <w:r>
        <w:t>关键字】</w:t>
      </w:r>
      <w:r>
        <w:t xml:space="preserve"> </w:t>
      </w:r>
    </w:p>
    <w:p w:rsidR="00523426" w:rsidRDefault="00523426">
      <w:pPr>
        <w:autoSpaceDN w:val="0"/>
      </w:pPr>
      <w:r>
        <w:t>8.1 volatile</w:t>
      </w:r>
      <w:r>
        <w:t>意义？例如</w:t>
      </w:r>
    </w:p>
    <w:p w:rsidR="00523426" w:rsidRDefault="00523426">
      <w:pPr>
        <w:autoSpaceDN w:val="0"/>
      </w:pPr>
      <w:r>
        <w:t xml:space="preserve">volatile int *p; </w:t>
      </w:r>
    </w:p>
    <w:p w:rsidR="00523426" w:rsidRDefault="00523426">
      <w:pPr>
        <w:autoSpaceDN w:val="0"/>
      </w:pPr>
      <w:r>
        <w:t>8.2 volatile</w:t>
      </w:r>
      <w:r>
        <w:t>能和</w:t>
      </w:r>
      <w:r>
        <w:t>const</w:t>
      </w:r>
      <w:r>
        <w:t>一起使用吗？例如</w:t>
      </w:r>
    </w:p>
    <w:p w:rsidR="00523426" w:rsidRDefault="00523426">
      <w:pPr>
        <w:autoSpaceDN w:val="0"/>
      </w:pPr>
      <w:r>
        <w:t xml:space="preserve">volatile const int *p; </w:t>
      </w:r>
    </w:p>
    <w:p w:rsidR="00523426" w:rsidRDefault="00523426">
      <w:pPr>
        <w:autoSpaceDN w:val="0"/>
      </w:pPr>
      <w:r>
        <w:t>【</w:t>
      </w:r>
      <w:r>
        <w:t>9 sizeof()</w:t>
      </w:r>
      <w:r>
        <w:t>】</w:t>
      </w:r>
      <w:r>
        <w:t xml:space="preserve"> </w:t>
      </w:r>
    </w:p>
    <w:p w:rsidR="00523426" w:rsidRDefault="00523426">
      <w:pPr>
        <w:autoSpaceDN w:val="0"/>
      </w:pPr>
      <w:r>
        <w:t>有以下定义：</w:t>
      </w:r>
      <w:r>
        <w:t xml:space="preserve"> </w:t>
      </w:r>
    </w:p>
    <w:p w:rsidR="00523426" w:rsidRDefault="00523426">
      <w:pPr>
        <w:autoSpaceDN w:val="0"/>
      </w:pPr>
      <w:r>
        <w:t xml:space="preserve">   char *pmsg = "A";</w:t>
      </w:r>
    </w:p>
    <w:p w:rsidR="00523426" w:rsidRDefault="00523426">
      <w:pPr>
        <w:autoSpaceDN w:val="0"/>
      </w:pPr>
      <w:r>
        <w:t xml:space="preserve">   char msg[] = "A";</w:t>
      </w:r>
    </w:p>
    <w:p w:rsidR="00523426" w:rsidRDefault="00523426">
      <w:pPr>
        <w:autoSpaceDN w:val="0"/>
      </w:pPr>
      <w:r>
        <w:t xml:space="preserve">   char ch    = 'A'; </w:t>
      </w:r>
    </w:p>
    <w:p w:rsidR="00523426" w:rsidRDefault="00523426">
      <w:pPr>
        <w:autoSpaceDN w:val="0"/>
      </w:pPr>
      <w:r>
        <w:t>问：</w:t>
      </w:r>
    </w:p>
    <w:p w:rsidR="00523426" w:rsidRDefault="00523426">
      <w:pPr>
        <w:autoSpaceDN w:val="0"/>
      </w:pPr>
      <w:r>
        <w:t>sizeof(pmsg) = ?</w:t>
      </w:r>
    </w:p>
    <w:p w:rsidR="00523426" w:rsidRDefault="00523426">
      <w:pPr>
        <w:autoSpaceDN w:val="0"/>
      </w:pPr>
      <w:r>
        <w:t>sizeof(msg)  = ?</w:t>
      </w:r>
    </w:p>
    <w:p w:rsidR="00523426" w:rsidRDefault="00523426">
      <w:pPr>
        <w:autoSpaceDN w:val="0"/>
      </w:pPr>
      <w:r>
        <w:t>sizeof(“A”)  = ?</w:t>
      </w:r>
    </w:p>
    <w:p w:rsidR="00523426" w:rsidRDefault="00523426">
      <w:pPr>
        <w:autoSpaceDN w:val="0"/>
      </w:pPr>
      <w:r>
        <w:t>sizeof(ch)   = ?</w:t>
      </w:r>
    </w:p>
    <w:p w:rsidR="00523426" w:rsidRDefault="00523426">
      <w:pPr>
        <w:autoSpaceDN w:val="0"/>
      </w:pPr>
      <w:r>
        <w:t xml:space="preserve">sizeof(‘A’)  = ? </w:t>
      </w:r>
      <w:r>
        <w:t>（在</w:t>
      </w:r>
      <w:r>
        <w:t>C++</w:t>
      </w:r>
      <w:r>
        <w:t>中等于多少？）</w:t>
      </w:r>
      <w:r>
        <w:t xml:space="preserve"> </w:t>
      </w:r>
    </w:p>
    <w:p w:rsidR="00523426" w:rsidRDefault="00523426">
      <w:pPr>
        <w:autoSpaceDN w:val="0"/>
      </w:pPr>
      <w:r>
        <w:t>void f(char param[100])</w:t>
      </w:r>
    </w:p>
    <w:p w:rsidR="00523426" w:rsidRDefault="00523426">
      <w:pPr>
        <w:autoSpaceDN w:val="0"/>
      </w:pPr>
      <w:r>
        <w:t>{</w:t>
      </w:r>
    </w:p>
    <w:p w:rsidR="00523426" w:rsidRDefault="00523426">
      <w:pPr>
        <w:autoSpaceDN w:val="0"/>
      </w:pPr>
      <w:r>
        <w:t>// sizeof(param) = ?</w:t>
      </w:r>
    </w:p>
    <w:p w:rsidR="00523426" w:rsidRDefault="00523426">
      <w:pPr>
        <w:autoSpaceDN w:val="0"/>
      </w:pPr>
      <w:r>
        <w:t xml:space="preserve">} </w:t>
      </w:r>
    </w:p>
    <w:p w:rsidR="00523426" w:rsidRDefault="00523426">
      <w:pPr>
        <w:autoSpaceDN w:val="0"/>
      </w:pPr>
      <w:r>
        <w:t>【</w:t>
      </w:r>
      <w:r>
        <w:t xml:space="preserve">10 </w:t>
      </w:r>
      <w:r>
        <w:t>字符串】</w:t>
      </w:r>
      <w:r>
        <w:t xml:space="preserve"> </w:t>
      </w:r>
    </w:p>
    <w:p w:rsidR="00523426" w:rsidRDefault="00523426">
      <w:pPr>
        <w:autoSpaceDN w:val="0"/>
      </w:pPr>
      <w:r>
        <w:t>有以下代码</w:t>
      </w:r>
      <w:r>
        <w:t xml:space="preserve"> </w:t>
      </w:r>
    </w:p>
    <w:p w:rsidR="00523426" w:rsidRDefault="00523426">
      <w:pPr>
        <w:autoSpaceDN w:val="0"/>
      </w:pPr>
      <w:r>
        <w:t xml:space="preserve">   char *pmsg = "hello, world!";</w:t>
      </w:r>
    </w:p>
    <w:p w:rsidR="00523426" w:rsidRDefault="00523426">
      <w:pPr>
        <w:autoSpaceDN w:val="0"/>
      </w:pPr>
      <w:r>
        <w:t xml:space="preserve">   strcpy(pmsg, "hi, there."); </w:t>
      </w:r>
    </w:p>
    <w:p w:rsidR="00523426" w:rsidRDefault="00523426">
      <w:pPr>
        <w:autoSpaceDN w:val="0"/>
      </w:pPr>
      <w:r>
        <w:t>试评论该代码。</w:t>
      </w:r>
      <w:r>
        <w:t xml:space="preserve"> </w:t>
      </w:r>
    </w:p>
    <w:p w:rsidR="00523426" w:rsidRDefault="00523426">
      <w:pPr>
        <w:autoSpaceDN w:val="0"/>
      </w:pPr>
    </w:p>
    <w:p w:rsidR="00523426" w:rsidRDefault="00523426">
      <w:pPr>
        <w:autoSpaceDN w:val="0"/>
      </w:pPr>
      <w:r>
        <w:t>【</w:t>
      </w:r>
      <w:r>
        <w:t xml:space="preserve">11 </w:t>
      </w:r>
      <w:r>
        <w:t>混合运算】</w:t>
      </w:r>
      <w:r>
        <w:t xml:space="preserve"> </w:t>
      </w:r>
    </w:p>
    <w:p w:rsidR="00523426" w:rsidRDefault="00523426">
      <w:pPr>
        <w:autoSpaceDN w:val="0"/>
      </w:pPr>
      <w:r>
        <w:lastRenderedPageBreak/>
        <w:t>有以下代码：</w:t>
      </w:r>
      <w:r>
        <w:t xml:space="preserve"> </w:t>
      </w:r>
    </w:p>
    <w:p w:rsidR="00523426" w:rsidRDefault="00523426">
      <w:pPr>
        <w:autoSpaceDN w:val="0"/>
      </w:pPr>
      <w:r>
        <w:t>void foo()</w:t>
      </w:r>
    </w:p>
    <w:p w:rsidR="00523426" w:rsidRDefault="00523426">
      <w:pPr>
        <w:autoSpaceDN w:val="0"/>
      </w:pPr>
      <w:r>
        <w:t>{</w:t>
      </w:r>
    </w:p>
    <w:p w:rsidR="00523426" w:rsidRDefault="00523426">
      <w:pPr>
        <w:autoSpaceDN w:val="0"/>
      </w:pPr>
      <w:r>
        <w:t>unsigned int a = 6;</w:t>
      </w:r>
    </w:p>
    <w:p w:rsidR="00523426" w:rsidRDefault="00523426">
      <w:pPr>
        <w:autoSpaceDN w:val="0"/>
      </w:pPr>
      <w:r>
        <w:t>int b = -20;</w:t>
      </w:r>
    </w:p>
    <w:p w:rsidR="00523426" w:rsidRDefault="00523426">
      <w:pPr>
        <w:autoSpaceDN w:val="0"/>
      </w:pPr>
      <w:r>
        <w:t>(a+b &gt; 6) ? puts("&gt; 6") : puts(" &lt; = 6");</w:t>
      </w:r>
    </w:p>
    <w:p w:rsidR="00523426" w:rsidRDefault="00523426">
      <w:pPr>
        <w:autoSpaceDN w:val="0"/>
      </w:pPr>
      <w:r>
        <w:t xml:space="preserve">} </w:t>
      </w:r>
    </w:p>
    <w:p w:rsidR="00523426" w:rsidRDefault="00523426">
      <w:pPr>
        <w:autoSpaceDN w:val="0"/>
      </w:pPr>
      <w:r>
        <w:t>请问调用</w:t>
      </w:r>
      <w:r>
        <w:t>foo()</w:t>
      </w:r>
      <w:r>
        <w:t>的输出？</w:t>
      </w:r>
      <w:r>
        <w:t xml:space="preserve"> </w:t>
      </w:r>
    </w:p>
    <w:p w:rsidR="00523426" w:rsidRDefault="00523426">
      <w:pPr>
        <w:autoSpaceDN w:val="0"/>
      </w:pPr>
      <w:r>
        <w:t>【</w:t>
      </w:r>
      <w:r>
        <w:t xml:space="preserve">12 </w:t>
      </w:r>
      <w:r>
        <w:t>内存访问】</w:t>
      </w:r>
      <w:r>
        <w:t xml:space="preserve"> </w:t>
      </w:r>
    </w:p>
    <w:p w:rsidR="00523426" w:rsidRDefault="00523426">
      <w:pPr>
        <w:autoSpaceDN w:val="0"/>
      </w:pPr>
      <w:r>
        <w:t>有以下代码：</w:t>
      </w:r>
      <w:r>
        <w:t xml:space="preserve"> </w:t>
      </w:r>
    </w:p>
    <w:p w:rsidR="00523426" w:rsidRDefault="00523426">
      <w:pPr>
        <w:autoSpaceDN w:val="0"/>
      </w:pPr>
      <w:r>
        <w:t>void fn()</w:t>
      </w:r>
    </w:p>
    <w:p w:rsidR="00523426" w:rsidRDefault="00523426">
      <w:pPr>
        <w:autoSpaceDN w:val="0"/>
      </w:pPr>
      <w:r>
        <w:t>{</w:t>
      </w:r>
    </w:p>
    <w:p w:rsidR="00523426" w:rsidRDefault="00523426">
      <w:pPr>
        <w:autoSpaceDN w:val="0"/>
      </w:pPr>
      <w:r>
        <w:t xml:space="preserve">  int a[100];</w:t>
      </w:r>
    </w:p>
    <w:p w:rsidR="00523426" w:rsidRDefault="00523426">
      <w:pPr>
        <w:autoSpaceDN w:val="0"/>
      </w:pPr>
      <w:r>
        <w:t xml:space="preserve">  int *p; </w:t>
      </w:r>
    </w:p>
    <w:p w:rsidR="00523426" w:rsidRDefault="00523426">
      <w:pPr>
        <w:autoSpaceDN w:val="0"/>
      </w:pPr>
      <w:r>
        <w:t xml:space="preserve">    p = (int *)((unsigned int)a + 1);</w:t>
      </w:r>
    </w:p>
    <w:p w:rsidR="00523426" w:rsidRDefault="00523426">
      <w:pPr>
        <w:autoSpaceDN w:val="0"/>
      </w:pPr>
      <w:r>
        <w:t xml:space="preserve">    printf(“p=0x%x\n”, *p);</w:t>
      </w:r>
    </w:p>
    <w:p w:rsidR="00523426" w:rsidRDefault="00523426">
      <w:pPr>
        <w:autoSpaceDN w:val="0"/>
      </w:pPr>
      <w:r>
        <w:t xml:space="preserve">} </w:t>
      </w:r>
    </w:p>
    <w:p w:rsidR="00523426" w:rsidRDefault="00523426">
      <w:pPr>
        <w:autoSpaceDN w:val="0"/>
      </w:pPr>
      <w:r>
        <w:t>试评论以上代码。</w:t>
      </w:r>
      <w:r>
        <w:t xml:space="preserve"> </w:t>
      </w:r>
    </w:p>
    <w:p w:rsidR="00523426" w:rsidRDefault="00523426">
      <w:pPr>
        <w:autoSpaceDN w:val="0"/>
      </w:pPr>
      <w:r>
        <w:t>【</w:t>
      </w:r>
      <w:r>
        <w:t>13 C</w:t>
      </w:r>
      <w:r>
        <w:t>库函数】</w:t>
      </w:r>
      <w:r>
        <w:t xml:space="preserve"> </w:t>
      </w:r>
    </w:p>
    <w:p w:rsidR="00523426" w:rsidRDefault="00523426">
      <w:pPr>
        <w:autoSpaceDN w:val="0"/>
      </w:pPr>
      <w:r>
        <w:t>请说明以下函数的意义：</w:t>
      </w:r>
      <w:r>
        <w:t xml:space="preserve"> </w:t>
      </w:r>
    </w:p>
    <w:p w:rsidR="00523426" w:rsidRDefault="00523426">
      <w:pPr>
        <w:autoSpaceDN w:val="0"/>
      </w:pPr>
      <w:r>
        <w:t>void perror(const char *__s);</w:t>
      </w:r>
    </w:p>
    <w:p w:rsidR="00523426" w:rsidRDefault="00523426">
      <w:pPr>
        <w:autoSpaceDN w:val="0"/>
      </w:pPr>
      <w:r>
        <w:t xml:space="preserve">fdprintf(int, const char *, ...); </w:t>
      </w:r>
    </w:p>
    <w:p w:rsidR="00523426" w:rsidRDefault="00523426">
      <w:pPr>
        <w:autoSpaceDN w:val="0"/>
      </w:pPr>
      <w:r>
        <w:t xml:space="preserve">isspace(), isxdigit(), strerr(), sprintf() </w:t>
      </w:r>
    </w:p>
    <w:p w:rsidR="00523426" w:rsidRDefault="00523426">
      <w:pPr>
        <w:autoSpaceDN w:val="0"/>
      </w:pPr>
    </w:p>
    <w:p w:rsidR="00523426" w:rsidRDefault="00523426">
      <w:pPr>
        <w:autoSpaceDN w:val="0"/>
      </w:pPr>
    </w:p>
    <w:p w:rsidR="00523426" w:rsidRDefault="00523426">
      <w:pPr>
        <w:autoSpaceDN w:val="0"/>
      </w:pPr>
      <w:r>
        <w:t xml:space="preserve">coon @ 23:44:01 | </w:t>
      </w:r>
      <w:r>
        <w:t>阅读全文</w:t>
      </w:r>
      <w:r>
        <w:t xml:space="preserve"> | </w:t>
      </w:r>
      <w:r>
        <w:t>评论</w:t>
      </w:r>
      <w:r>
        <w:t xml:space="preserve"> 0 | </w:t>
      </w:r>
      <w:r>
        <w:t>引用</w:t>
      </w:r>
      <w:r>
        <w:t xml:space="preserve"> 0 | </w:t>
      </w:r>
      <w:r>
        <w:t>编辑</w:t>
      </w:r>
    </w:p>
    <w:p w:rsidR="00523426" w:rsidRDefault="00523426">
      <w:pPr>
        <w:autoSpaceDN w:val="0"/>
      </w:pPr>
      <w:r>
        <w:t>c</w:t>
      </w:r>
      <w:r>
        <w:t>语言笔试题</w:t>
      </w:r>
      <w:r>
        <w:t>(</w:t>
      </w:r>
      <w:r>
        <w:t>九</w:t>
      </w:r>
      <w:r>
        <w:t>)</w:t>
      </w:r>
    </w:p>
    <w:p w:rsidR="00523426" w:rsidRDefault="00523426">
      <w:pPr>
        <w:autoSpaceDN w:val="0"/>
      </w:pPr>
      <w:r>
        <w:t>2006-09-06</w:t>
      </w:r>
    </w:p>
    <w:p w:rsidR="00523426" w:rsidRDefault="00523426">
      <w:pPr>
        <w:autoSpaceDN w:val="0"/>
      </w:pPr>
      <w:r>
        <w:t>Tag: C</w:t>
      </w:r>
      <w:r>
        <w:t>语言</w:t>
      </w:r>
    </w:p>
    <w:p w:rsidR="00523426" w:rsidRDefault="00523426">
      <w:pPr>
        <w:autoSpaceDN w:val="0"/>
      </w:pPr>
    </w:p>
    <w:p w:rsidR="00523426" w:rsidRDefault="00523426">
      <w:pPr>
        <w:autoSpaceDN w:val="0"/>
      </w:pPr>
    </w:p>
    <w:p w:rsidR="00523426" w:rsidRDefault="00523426">
      <w:pPr>
        <w:autoSpaceDN w:val="0"/>
      </w:pPr>
      <w:r>
        <w:t>1</w:t>
      </w:r>
      <w:r>
        <w:t>．</w:t>
      </w:r>
    </w:p>
    <w:p w:rsidR="00523426" w:rsidRDefault="00523426">
      <w:pPr>
        <w:autoSpaceDN w:val="0"/>
      </w:pPr>
      <w:r>
        <w:t>#include "stdio.h"</w:t>
      </w:r>
    </w:p>
    <w:p w:rsidR="00523426" w:rsidRDefault="00523426">
      <w:pPr>
        <w:autoSpaceDN w:val="0"/>
      </w:pPr>
      <w:r>
        <w:t>int main()</w:t>
      </w:r>
    </w:p>
    <w:p w:rsidR="00523426" w:rsidRDefault="00523426">
      <w:pPr>
        <w:autoSpaceDN w:val="0"/>
      </w:pPr>
      <w:r>
        <w:t>{</w:t>
      </w:r>
    </w:p>
    <w:p w:rsidR="00523426" w:rsidRDefault="00523426">
      <w:pPr>
        <w:autoSpaceDN w:val="0"/>
      </w:pPr>
      <w:r>
        <w:t xml:space="preserve"> int a;</w:t>
      </w:r>
    </w:p>
    <w:p w:rsidR="00523426" w:rsidRDefault="00523426">
      <w:pPr>
        <w:autoSpaceDN w:val="0"/>
      </w:pPr>
      <w:r>
        <w:t xml:space="preserve"> int *p;</w:t>
      </w:r>
    </w:p>
    <w:p w:rsidR="00523426" w:rsidRDefault="00523426">
      <w:pPr>
        <w:autoSpaceDN w:val="0"/>
      </w:pPr>
    </w:p>
    <w:p w:rsidR="00523426" w:rsidRDefault="00523426">
      <w:pPr>
        <w:autoSpaceDN w:val="0"/>
      </w:pPr>
      <w:r>
        <w:t xml:space="preserve"> p = &amp;a;</w:t>
      </w:r>
    </w:p>
    <w:p w:rsidR="00523426" w:rsidRDefault="00523426">
      <w:pPr>
        <w:autoSpaceDN w:val="0"/>
      </w:pPr>
      <w:r>
        <w:t xml:space="preserve"> *p = 0x500;</w:t>
      </w:r>
    </w:p>
    <w:p w:rsidR="00523426" w:rsidRDefault="00523426">
      <w:pPr>
        <w:autoSpaceDN w:val="0"/>
      </w:pPr>
      <w:r>
        <w:t xml:space="preserve"> a = (int )(*(&amp;p));</w:t>
      </w:r>
    </w:p>
    <w:p w:rsidR="00523426" w:rsidRDefault="00523426">
      <w:pPr>
        <w:autoSpaceDN w:val="0"/>
      </w:pPr>
      <w:r>
        <w:t xml:space="preserve"> a = (int )(&amp;(*p));</w:t>
      </w:r>
    </w:p>
    <w:p w:rsidR="00523426" w:rsidRDefault="00523426">
      <w:pPr>
        <w:autoSpaceDN w:val="0"/>
      </w:pPr>
      <w:r>
        <w:t xml:space="preserve"> if(a == (int)p)</w:t>
      </w:r>
    </w:p>
    <w:p w:rsidR="00523426" w:rsidRDefault="00523426">
      <w:pPr>
        <w:autoSpaceDN w:val="0"/>
      </w:pPr>
      <w:r>
        <w:t xml:space="preserve">  printf("equal !\n");</w:t>
      </w:r>
    </w:p>
    <w:p w:rsidR="00523426" w:rsidRDefault="00523426">
      <w:pPr>
        <w:autoSpaceDN w:val="0"/>
      </w:pPr>
      <w:r>
        <w:lastRenderedPageBreak/>
        <w:t xml:space="preserve"> else</w:t>
      </w:r>
    </w:p>
    <w:p w:rsidR="00523426" w:rsidRDefault="00523426">
      <w:pPr>
        <w:autoSpaceDN w:val="0"/>
      </w:pPr>
      <w:r>
        <w:t xml:space="preserve">  printf("not equal !\n");</w:t>
      </w:r>
    </w:p>
    <w:p w:rsidR="00523426" w:rsidRDefault="00523426">
      <w:pPr>
        <w:autoSpaceDN w:val="0"/>
      </w:pPr>
      <w:r>
        <w:t>}</w:t>
      </w:r>
    </w:p>
    <w:p w:rsidR="00523426" w:rsidRDefault="00523426">
      <w:pPr>
        <w:autoSpaceDN w:val="0"/>
      </w:pPr>
      <w:r>
        <w:t>请问本程序的输出显示是什么？</w:t>
      </w:r>
    </w:p>
    <w:p w:rsidR="00523426" w:rsidRDefault="00523426">
      <w:pPr>
        <w:autoSpaceDN w:val="0"/>
      </w:pPr>
      <w:r>
        <w:t>答案：输出显示为</w:t>
      </w:r>
      <w:r>
        <w:t>”equal!”</w:t>
      </w:r>
    </w:p>
    <w:p w:rsidR="00523426" w:rsidRDefault="00523426">
      <w:pPr>
        <w:autoSpaceDN w:val="0"/>
      </w:pPr>
    </w:p>
    <w:p w:rsidR="00523426" w:rsidRDefault="00523426">
      <w:pPr>
        <w:autoSpaceDN w:val="0"/>
      </w:pPr>
      <w:r>
        <w:t>2</w:t>
      </w:r>
      <w:r>
        <w:t>．</w:t>
      </w:r>
    </w:p>
    <w:p w:rsidR="00523426" w:rsidRDefault="00523426">
      <w:pPr>
        <w:autoSpaceDN w:val="0"/>
      </w:pPr>
      <w:r>
        <w:t>struct {</w:t>
      </w:r>
    </w:p>
    <w:p w:rsidR="00523426" w:rsidRDefault="00523426">
      <w:pPr>
        <w:autoSpaceDN w:val="0"/>
      </w:pPr>
      <w:r>
        <w:t xml:space="preserve"> signed  int bit0:1;</w:t>
      </w:r>
    </w:p>
    <w:p w:rsidR="00523426" w:rsidRDefault="00523426">
      <w:pPr>
        <w:autoSpaceDN w:val="0"/>
      </w:pPr>
      <w:r>
        <w:t xml:space="preserve">   signed  int bit1:1;</w:t>
      </w:r>
    </w:p>
    <w:p w:rsidR="00523426" w:rsidRDefault="00523426">
      <w:pPr>
        <w:autoSpaceDN w:val="0"/>
      </w:pPr>
      <w:r>
        <w:t xml:space="preserve">   signed  int bit2:1;</w:t>
      </w:r>
    </w:p>
    <w:p w:rsidR="00523426" w:rsidRDefault="00523426">
      <w:pPr>
        <w:autoSpaceDN w:val="0"/>
      </w:pPr>
      <w:r>
        <w:t xml:space="preserve"> signed  int bit3:1;</w:t>
      </w:r>
    </w:p>
    <w:p w:rsidR="00523426" w:rsidRDefault="00523426">
      <w:pPr>
        <w:autoSpaceDN w:val="0"/>
      </w:pPr>
      <w:r>
        <w:t xml:space="preserve">   signed  int bit4:1;</w:t>
      </w:r>
    </w:p>
    <w:p w:rsidR="00523426" w:rsidRDefault="00523426">
      <w:pPr>
        <w:autoSpaceDN w:val="0"/>
      </w:pPr>
      <w:r>
        <w:t xml:space="preserve">   signed  int bit5:1;</w:t>
      </w:r>
    </w:p>
    <w:p w:rsidR="00523426" w:rsidRDefault="00523426">
      <w:pPr>
        <w:autoSpaceDN w:val="0"/>
      </w:pPr>
      <w:r>
        <w:t xml:space="preserve">   signed  int bit6:1;</w:t>
      </w:r>
    </w:p>
    <w:p w:rsidR="00523426" w:rsidRDefault="00523426">
      <w:pPr>
        <w:autoSpaceDN w:val="0"/>
      </w:pPr>
      <w:r>
        <w:t xml:space="preserve">   signed  int bit7:1;</w:t>
      </w:r>
    </w:p>
    <w:p w:rsidR="00523426" w:rsidRDefault="00523426">
      <w:pPr>
        <w:autoSpaceDN w:val="0"/>
      </w:pPr>
      <w:r>
        <w:t>}bits;</w:t>
      </w:r>
    </w:p>
    <w:p w:rsidR="00523426" w:rsidRDefault="00523426">
      <w:pPr>
        <w:autoSpaceDN w:val="0"/>
      </w:pPr>
      <w:r>
        <w:t>请问</w:t>
      </w:r>
      <w:r>
        <w:t>sizeof(bits)</w:t>
      </w:r>
      <w:r>
        <w:t>是否是正确的表达式？</w:t>
      </w:r>
    </w:p>
    <w:p w:rsidR="00523426" w:rsidRDefault="00523426">
      <w:pPr>
        <w:autoSpaceDN w:val="0"/>
      </w:pPr>
      <w:r>
        <w:t>请问语句</w:t>
      </w:r>
      <w:r>
        <w:t xml:space="preserve">bits mybits; </w:t>
      </w:r>
      <w:r>
        <w:t>的定义是否正确？如果不正确，要如何修改上述的结构定义才能使该语句正确？修改后的结构定义是否会影响</w:t>
      </w:r>
      <w:r>
        <w:t>sizeof(bits)</w:t>
      </w:r>
      <w:r>
        <w:t>的正确性？如果正确则该表达式的值为多少？如果将上述的结构中</w:t>
      </w:r>
      <w:r>
        <w:t>int</w:t>
      </w:r>
      <w:r>
        <w:t>类型改为</w:t>
      </w:r>
      <w:r>
        <w:t>char</w:t>
      </w:r>
      <w:r>
        <w:t>类型，此时</w:t>
      </w:r>
      <w:r>
        <w:t>sizeof(bits)</w:t>
      </w:r>
      <w:r>
        <w:t>的大小为多少？</w:t>
      </w:r>
    </w:p>
    <w:p w:rsidR="00523426" w:rsidRDefault="00523426">
      <w:pPr>
        <w:autoSpaceDN w:val="0"/>
      </w:pPr>
      <w:r>
        <w:t>答案：</w:t>
      </w:r>
      <w:r>
        <w:t>1</w:t>
      </w:r>
      <w:r>
        <w:t>）是正确的表达式，因为</w:t>
      </w:r>
      <w:r>
        <w:t>sizeof</w:t>
      </w:r>
      <w:r>
        <w:t>后面的内容可以是类型，也可以是变量。</w:t>
      </w:r>
    </w:p>
    <w:p w:rsidR="00523426" w:rsidRDefault="00523426">
      <w:pPr>
        <w:autoSpaceDN w:val="0"/>
      </w:pPr>
      <w:r>
        <w:t>2</w:t>
      </w:r>
      <w:r>
        <w:t>）该语句的定义不正确，因为此时的</w:t>
      </w:r>
      <w:r>
        <w:t>bits</w:t>
      </w:r>
      <w:r>
        <w:t>为一个变量；应该这样修改结构的定义</w:t>
      </w:r>
    </w:p>
    <w:p w:rsidR="00523426" w:rsidRDefault="00523426">
      <w:pPr>
        <w:autoSpaceDN w:val="0"/>
      </w:pPr>
      <w:r>
        <w:t>typedef struct {</w:t>
      </w:r>
    </w:p>
    <w:p w:rsidR="00523426" w:rsidRDefault="00523426">
      <w:pPr>
        <w:autoSpaceDN w:val="0"/>
      </w:pPr>
      <w:r>
        <w:t xml:space="preserve"> signed  int bit0:1;</w:t>
      </w:r>
    </w:p>
    <w:p w:rsidR="00523426" w:rsidRDefault="00523426">
      <w:pPr>
        <w:autoSpaceDN w:val="0"/>
      </w:pPr>
      <w:r>
        <w:t xml:space="preserve">   signed  int bit1:1;</w:t>
      </w:r>
    </w:p>
    <w:p w:rsidR="00523426" w:rsidRDefault="00523426">
      <w:pPr>
        <w:autoSpaceDN w:val="0"/>
      </w:pPr>
      <w:r>
        <w:t xml:space="preserve">   signed  int bit2:1;</w:t>
      </w:r>
    </w:p>
    <w:p w:rsidR="00523426" w:rsidRDefault="00523426">
      <w:pPr>
        <w:autoSpaceDN w:val="0"/>
      </w:pPr>
      <w:r>
        <w:t xml:space="preserve"> signed  int bit3:1;</w:t>
      </w:r>
    </w:p>
    <w:p w:rsidR="00523426" w:rsidRDefault="00523426">
      <w:pPr>
        <w:autoSpaceDN w:val="0"/>
      </w:pPr>
      <w:r>
        <w:t xml:space="preserve">   signed  int bit4:1;</w:t>
      </w:r>
    </w:p>
    <w:p w:rsidR="00523426" w:rsidRDefault="00523426">
      <w:pPr>
        <w:autoSpaceDN w:val="0"/>
      </w:pPr>
      <w:r>
        <w:t xml:space="preserve">   signed  int bit5:1;</w:t>
      </w:r>
    </w:p>
    <w:p w:rsidR="00523426" w:rsidRDefault="00523426">
      <w:pPr>
        <w:autoSpaceDN w:val="0"/>
      </w:pPr>
      <w:r>
        <w:t xml:space="preserve">   signed  int bit6:1;</w:t>
      </w:r>
    </w:p>
    <w:p w:rsidR="00523426" w:rsidRDefault="00523426">
      <w:pPr>
        <w:autoSpaceDN w:val="0"/>
      </w:pPr>
      <w:r>
        <w:t xml:space="preserve">   signed  int bit7:1;</w:t>
      </w:r>
    </w:p>
    <w:p w:rsidR="00523426" w:rsidRDefault="00523426">
      <w:pPr>
        <w:autoSpaceDN w:val="0"/>
      </w:pPr>
      <w:r>
        <w:t>}bits;</w:t>
      </w:r>
    </w:p>
    <w:p w:rsidR="00523426" w:rsidRDefault="00523426">
      <w:pPr>
        <w:autoSpaceDN w:val="0"/>
      </w:pPr>
      <w:r>
        <w:t>修改后</w:t>
      </w:r>
      <w:r>
        <w:t>sizeof(bits)</w:t>
      </w:r>
      <w:r>
        <w:t>表达式依然正确，其值为</w:t>
      </w:r>
      <w:r>
        <w:t>4</w:t>
      </w:r>
      <w:r>
        <w:t>；类型改为</w:t>
      </w:r>
      <w:r>
        <w:t>char</w:t>
      </w:r>
      <w:r>
        <w:t>后其值为</w:t>
      </w:r>
      <w:r>
        <w:t>1</w:t>
      </w:r>
      <w:r>
        <w:t>，注意该值是在</w:t>
      </w:r>
      <w:r>
        <w:t>VC</w:t>
      </w:r>
      <w:r>
        <w:t>环境中的</w:t>
      </w:r>
      <w:r>
        <w:t>32</w:t>
      </w:r>
      <w:r>
        <w:t>位程序中得到的值，在不同的编译器其值有可能不同，因此在编程时不能自己假定类似结构的大小。</w:t>
      </w:r>
    </w:p>
    <w:p w:rsidR="00523426" w:rsidRDefault="00523426">
      <w:pPr>
        <w:autoSpaceDN w:val="0"/>
      </w:pPr>
      <w:r>
        <w:t>3</w:t>
      </w:r>
      <w:r>
        <w:t>．</w:t>
      </w:r>
    </w:p>
    <w:p w:rsidR="00523426" w:rsidRDefault="00523426">
      <w:pPr>
        <w:autoSpaceDN w:val="0"/>
      </w:pPr>
      <w:r>
        <w:t xml:space="preserve"> struct bit{</w:t>
      </w:r>
    </w:p>
    <w:p w:rsidR="00523426" w:rsidRDefault="00523426">
      <w:pPr>
        <w:autoSpaceDN w:val="0"/>
      </w:pPr>
      <w:r>
        <w:t xml:space="preserve">    unsigned int a[0]:1,a[1]:1,a[2]:1….a[7]:1;</w:t>
      </w:r>
    </w:p>
    <w:p w:rsidR="00523426" w:rsidRDefault="00523426">
      <w:pPr>
        <w:autoSpaceDN w:val="0"/>
      </w:pPr>
      <w:r>
        <w:t xml:space="preserve">    }</w:t>
      </w:r>
    </w:p>
    <w:p w:rsidR="00523426" w:rsidRDefault="00523426">
      <w:pPr>
        <w:autoSpaceDN w:val="0"/>
      </w:pPr>
      <w:r>
        <w:t xml:space="preserve">   </w:t>
      </w:r>
      <w:r>
        <w:t>请问这种写法是否正确？为什么？</w:t>
      </w:r>
    </w:p>
    <w:p w:rsidR="00523426" w:rsidRDefault="00523426">
      <w:pPr>
        <w:autoSpaceDN w:val="0"/>
      </w:pPr>
      <w:r>
        <w:t>答案：不正确，位域中的变量不能是数组。</w:t>
      </w:r>
    </w:p>
    <w:p w:rsidR="00523426" w:rsidRDefault="00523426">
      <w:pPr>
        <w:autoSpaceDN w:val="0"/>
      </w:pPr>
    </w:p>
    <w:p w:rsidR="00523426" w:rsidRDefault="00523426">
      <w:pPr>
        <w:autoSpaceDN w:val="0"/>
      </w:pPr>
      <w:r>
        <w:t>4</w:t>
      </w:r>
      <w:r>
        <w:t>．</w:t>
      </w:r>
    </w:p>
    <w:p w:rsidR="00523426" w:rsidRDefault="00523426">
      <w:pPr>
        <w:autoSpaceDN w:val="0"/>
      </w:pPr>
      <w:r>
        <w:lastRenderedPageBreak/>
        <w:t>struct a {</w:t>
      </w:r>
    </w:p>
    <w:p w:rsidR="00523426" w:rsidRDefault="00523426">
      <w:pPr>
        <w:autoSpaceDN w:val="0"/>
      </w:pPr>
      <w:r>
        <w:t>int  x;</w:t>
      </w:r>
    </w:p>
    <w:p w:rsidR="00523426" w:rsidRDefault="00523426">
      <w:pPr>
        <w:autoSpaceDN w:val="0"/>
      </w:pPr>
      <w:r>
        <w:t xml:space="preserve">    char y;</w:t>
      </w:r>
    </w:p>
    <w:p w:rsidR="00523426" w:rsidRDefault="00523426">
      <w:pPr>
        <w:autoSpaceDN w:val="0"/>
      </w:pPr>
      <w:r>
        <w:t xml:space="preserve">    struct  a  z;  </w:t>
      </w:r>
    </w:p>
    <w:p w:rsidR="00523426" w:rsidRDefault="00523426">
      <w:pPr>
        <w:autoSpaceDN w:val="0"/>
      </w:pPr>
      <w:r>
        <w:t xml:space="preserve">    struct  a  *p; </w:t>
      </w:r>
    </w:p>
    <w:p w:rsidR="00523426" w:rsidRDefault="00523426">
      <w:pPr>
        <w:autoSpaceDN w:val="0"/>
      </w:pPr>
      <w:r>
        <w:t>}</w:t>
      </w:r>
    </w:p>
    <w:p w:rsidR="00523426" w:rsidRDefault="00523426">
      <w:pPr>
        <w:autoSpaceDN w:val="0"/>
      </w:pPr>
      <w:r>
        <w:t xml:space="preserve"> </w:t>
      </w:r>
      <w:r>
        <w:t>请问这种定义结构正确否？</w:t>
      </w:r>
      <w:r>
        <w:t xml:space="preserve"> </w:t>
      </w:r>
      <w:r>
        <w:t>如果有问题，问题在哪里？</w:t>
      </w:r>
    </w:p>
    <w:p w:rsidR="00523426" w:rsidRDefault="00523426">
      <w:pPr>
        <w:autoSpaceDN w:val="0"/>
      </w:pPr>
      <w:r>
        <w:t>答案：结构中不能对定义结构本身的非指针变量，如果编译器支持则会导致无限嵌套，因此一般编译器都会认为</w:t>
      </w:r>
      <w:r>
        <w:t>struct a</w:t>
      </w:r>
      <w:r>
        <w:t>是未定义的类型，即使提前声明也不会有任何用处。</w:t>
      </w:r>
    </w:p>
    <w:p w:rsidR="00523426" w:rsidRDefault="00523426">
      <w:pPr>
        <w:autoSpaceDN w:val="0"/>
      </w:pPr>
    </w:p>
    <w:p w:rsidR="00523426" w:rsidRDefault="00523426">
      <w:pPr>
        <w:autoSpaceDN w:val="0"/>
      </w:pPr>
      <w:r>
        <w:t>5</w:t>
      </w:r>
      <w:r>
        <w:t>．</w:t>
      </w:r>
      <w:r>
        <w:t xml:space="preserve"> </w:t>
      </w:r>
      <w:r>
        <w:t>什么是可重入函数？</w:t>
      </w:r>
      <w:r>
        <w:t>C</w:t>
      </w:r>
      <w:r>
        <w:t>语言中写可重入函数，应注意的事项？</w:t>
      </w:r>
    </w:p>
    <w:p w:rsidR="00523426" w:rsidRDefault="00523426">
      <w:pPr>
        <w:autoSpaceDN w:val="0"/>
      </w:pPr>
      <w:r>
        <w:t>答案：可重入函数是指能够被多个线程</w:t>
      </w:r>
      <w:r>
        <w:t>“</w:t>
      </w:r>
      <w:r>
        <w:t>同时</w:t>
      </w:r>
      <w:r>
        <w:t>”</w:t>
      </w:r>
      <w:r>
        <w:t>调用的函数，并且能保证函数结果的正确性的函数。在编写可重入函数时通常要注意如下的一些问题：</w:t>
      </w:r>
    </w:p>
    <w:p w:rsidR="00523426" w:rsidRDefault="00523426">
      <w:pPr>
        <w:autoSpaceDN w:val="0"/>
      </w:pPr>
      <w:r>
        <w:t>尽量不要使用全局变量，静态变量，如果使用了应该注意对变量访问的互斥。通常可以根据具体的情况采用：信号量机制，关调度机制，关中断机制等方式来保证函数的可重入性。</w:t>
      </w:r>
    </w:p>
    <w:p w:rsidR="00523426" w:rsidRDefault="00523426">
      <w:pPr>
        <w:autoSpaceDN w:val="0"/>
      </w:pPr>
      <w:r>
        <w:t>不要调用不可重入的函数，调用了不可重入的函数会使该函数也变为不可重入的函数。</w:t>
      </w:r>
    </w:p>
    <w:p w:rsidR="00523426" w:rsidRDefault="00523426">
      <w:pPr>
        <w:autoSpaceDN w:val="0"/>
      </w:pPr>
      <w:r>
        <w:t>注意对系统中的临界资源，互斥资源的访问方式，防止使函数成为不可重入的函数。</w:t>
      </w:r>
    </w:p>
    <w:p w:rsidR="00523426" w:rsidRDefault="00523426">
      <w:pPr>
        <w:autoSpaceDN w:val="0"/>
      </w:pPr>
      <w:r>
        <w:t>一般驱动程序都是不可重入的函数，因此在编写驱动程序时一定要注意重入的问题。</w:t>
      </w:r>
    </w:p>
    <w:p w:rsidR="00523426" w:rsidRDefault="00523426">
      <w:pPr>
        <w:autoSpaceDN w:val="0"/>
      </w:pPr>
    </w:p>
    <w:p w:rsidR="00523426" w:rsidRDefault="00523426">
      <w:pPr>
        <w:autoSpaceDN w:val="0"/>
      </w:pPr>
      <w:r>
        <w:t>6</w:t>
      </w:r>
      <w:r>
        <w:t>．</w:t>
      </w:r>
      <w:r>
        <w:t xml:space="preserve"> </w:t>
      </w:r>
      <w:r>
        <w:t>简述</w:t>
      </w:r>
      <w:r>
        <w:t xml:space="preserve">stack frame </w:t>
      </w:r>
      <w:r>
        <w:t>的含义。</w:t>
      </w:r>
    </w:p>
    <w:p w:rsidR="00523426" w:rsidRDefault="00523426">
      <w:pPr>
        <w:autoSpaceDN w:val="0"/>
      </w:pPr>
      <w:r>
        <w:t>答案：</w:t>
      </w:r>
      <w:r>
        <w:t>stack frame</w:t>
      </w:r>
      <w:r>
        <w:t>的中文译名为：栈框架，表示函数在栈空间的调用层次，以</w:t>
      </w:r>
      <w:r>
        <w:t>x86</w:t>
      </w:r>
      <w:r>
        <w:t>平台的函数调用为例，通常一个函数编译成汇编程序，都有如下的结构：</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p>
    <w:p w:rsidR="00523426" w:rsidRDefault="00523426">
      <w:pPr>
        <w:autoSpaceDN w:val="0"/>
      </w:pPr>
      <w:r>
        <w:t>其中的</w:t>
      </w:r>
      <w:r>
        <w:t>leave</w:t>
      </w:r>
      <w:r>
        <w:t>指令相当于：</w:t>
      </w:r>
      <w:r>
        <w:t xml:space="preserve">mov ebp,esp </w:t>
      </w:r>
      <w:r>
        <w:t>；</w:t>
      </w:r>
      <w:r>
        <w:t>pop ebp</w:t>
      </w:r>
    </w:p>
    <w:p w:rsidR="00523426" w:rsidRDefault="00523426">
      <w:pPr>
        <w:autoSpaceDN w:val="0"/>
      </w:pPr>
    </w:p>
    <w:p w:rsidR="00523426" w:rsidRDefault="00523426">
      <w:pPr>
        <w:autoSpaceDN w:val="0"/>
      </w:pPr>
      <w:r>
        <w:t>各个函数在栈空间的映象为：</w:t>
      </w:r>
    </w:p>
    <w:p w:rsidR="00523426" w:rsidRDefault="00523426">
      <w:pPr>
        <w:autoSpaceDN w:val="0"/>
      </w:pPr>
      <w:r>
        <w:t xml:space="preserve">  test1</w:t>
      </w:r>
      <w:r>
        <w:t>函数</w:t>
      </w:r>
      <w:r>
        <w:t xml:space="preserve">                        test2</w:t>
      </w:r>
      <w:r>
        <w:t>函数</w:t>
      </w:r>
      <w:r>
        <w:t xml:space="preserve">               test3</w:t>
      </w:r>
      <w:r>
        <w:t>函数</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r>
        <w:t xml:space="preserve"> </w:t>
      </w:r>
    </w:p>
    <w:p w:rsidR="00523426" w:rsidRDefault="00523426">
      <w:pPr>
        <w:autoSpaceDN w:val="0"/>
      </w:pPr>
    </w:p>
    <w:p w:rsidR="00523426" w:rsidRDefault="00523426">
      <w:pPr>
        <w:autoSpaceDN w:val="0"/>
      </w:pPr>
    </w:p>
    <w:p w:rsidR="00523426" w:rsidRDefault="00523426">
      <w:pPr>
        <w:autoSpaceDN w:val="0"/>
      </w:pPr>
      <w:r>
        <w:t>因此在函数</w:t>
      </w:r>
      <w:r>
        <w:t>test3</w:t>
      </w:r>
      <w:r>
        <w:t>中，就可以根据这种栈框架的形式得到函数调用层次上的每个函数的基址指针，当前栈指针，以及函数调用点等信息。</w:t>
      </w:r>
    </w:p>
    <w:p w:rsidR="00523426" w:rsidRDefault="00523426">
      <w:pPr>
        <w:autoSpaceDN w:val="0"/>
      </w:pPr>
    </w:p>
    <w:p w:rsidR="00523426" w:rsidRDefault="00523426">
      <w:pPr>
        <w:autoSpaceDN w:val="0"/>
      </w:pPr>
      <w:r>
        <w:t>7</w:t>
      </w:r>
      <w:r>
        <w:t>．</w:t>
      </w:r>
      <w:r>
        <w:t xml:space="preserve"> printf (“%d%d\n”,++n, power(2,n)); </w:t>
      </w:r>
      <w:r>
        <w:t>其中</w:t>
      </w:r>
      <w:r>
        <w:t>power(2,n)</w:t>
      </w:r>
      <w:r>
        <w:t>为实现一定功能的函数</w:t>
      </w:r>
      <w:r>
        <w:t xml:space="preserve"> </w:t>
      </w:r>
      <w:r>
        <w:t>如</w:t>
      </w:r>
      <w:r>
        <w:t xml:space="preserve"> 2^n </w:t>
      </w:r>
      <w:r>
        <w:t>。</w:t>
      </w:r>
    </w:p>
    <w:p w:rsidR="00523426" w:rsidRDefault="00523426">
      <w:pPr>
        <w:autoSpaceDN w:val="0"/>
      </w:pPr>
      <w:r>
        <w:t xml:space="preserve">    </w:t>
      </w:r>
      <w:r>
        <w:t>请问这种表示方法有什么潜在的问题？</w:t>
      </w:r>
    </w:p>
    <w:p w:rsidR="00523426" w:rsidRDefault="00523426">
      <w:pPr>
        <w:autoSpaceDN w:val="0"/>
      </w:pPr>
      <w:r>
        <w:t xml:space="preserve"> </w:t>
      </w:r>
      <w:r>
        <w:t>答案：编译器的不同，对</w:t>
      </w:r>
      <w:r>
        <w:t xml:space="preserve">++n </w:t>
      </w:r>
      <w:r>
        <w:t>和</w:t>
      </w:r>
      <w:r>
        <w:t>power(2,n)</w:t>
      </w:r>
      <w:r>
        <w:t>处理的先后顺序不一样，形成二义性，造成程</w:t>
      </w:r>
    </w:p>
    <w:p w:rsidR="00523426" w:rsidRDefault="00523426">
      <w:pPr>
        <w:autoSpaceDN w:val="0"/>
      </w:pPr>
      <w:r>
        <w:t>序的移植性差，因此最好把</w:t>
      </w:r>
      <w:r>
        <w:t xml:space="preserve">++n </w:t>
      </w:r>
      <w:r>
        <w:t>写在</w:t>
      </w:r>
      <w:r>
        <w:t>printf</w:t>
      </w:r>
      <w:r>
        <w:t>函数外面，以消除二义性。</w:t>
      </w:r>
    </w:p>
    <w:p w:rsidR="00523426" w:rsidRDefault="00523426">
      <w:pPr>
        <w:autoSpaceDN w:val="0"/>
      </w:pPr>
    </w:p>
    <w:p w:rsidR="00523426" w:rsidRDefault="00523426">
      <w:pPr>
        <w:autoSpaceDN w:val="0"/>
      </w:pPr>
      <w:r>
        <w:t xml:space="preserve">printf (s); </w:t>
      </w:r>
    </w:p>
    <w:p w:rsidR="00523426" w:rsidRDefault="00523426">
      <w:pPr>
        <w:autoSpaceDN w:val="0"/>
      </w:pPr>
      <w:r>
        <w:t>请问这样的语句有没有问题？（</w:t>
      </w:r>
      <w:r>
        <w:t>s</w:t>
      </w:r>
      <w:r>
        <w:t>为一指向有效字符串的指针）</w:t>
      </w:r>
    </w:p>
    <w:p w:rsidR="00523426" w:rsidRDefault="00523426">
      <w:pPr>
        <w:autoSpaceDN w:val="0"/>
      </w:pPr>
      <w:r>
        <w:t xml:space="preserve">   </w:t>
      </w:r>
      <w:r>
        <w:t>答案：没有</w:t>
      </w:r>
      <w:r>
        <w:t>%</w:t>
      </w:r>
      <w:r>
        <w:t>的话，可以这样表达，如果有</w:t>
      </w:r>
      <w:r>
        <w:t>%</w:t>
      </w:r>
      <w:r>
        <w:t>在</w:t>
      </w:r>
      <w:r>
        <w:t>s</w:t>
      </w:r>
      <w:r>
        <w:t>中的话，有意想不到的输出结果。</w:t>
      </w:r>
    </w:p>
    <w:p w:rsidR="00523426" w:rsidRDefault="00523426">
      <w:pPr>
        <w:autoSpaceDN w:val="0"/>
      </w:pPr>
    </w:p>
    <w:p w:rsidR="00523426" w:rsidRDefault="00523426">
      <w:pPr>
        <w:autoSpaceDN w:val="0"/>
      </w:pPr>
      <w:r>
        <w:t>9</w:t>
      </w:r>
      <w:r>
        <w:t>．</w:t>
      </w:r>
      <w:r>
        <w:t xml:space="preserve"> </w:t>
      </w:r>
      <w:r>
        <w:t>两段代码共存于一个文件，编译时有选择的编译其中的一部分，请问如何实现？</w:t>
      </w:r>
    </w:p>
    <w:p w:rsidR="00523426" w:rsidRDefault="00523426">
      <w:pPr>
        <w:autoSpaceDN w:val="0"/>
      </w:pPr>
      <w:r>
        <w:t>答案：有两种简单的办法可以实现：</w:t>
      </w:r>
    </w:p>
    <w:p w:rsidR="00523426" w:rsidRDefault="00523426">
      <w:pPr>
        <w:autoSpaceDN w:val="0"/>
      </w:pPr>
      <w:r>
        <w:t>在源码中使用条件编译语句，然后在程序文件中定义宏的形式来选择需</w:t>
      </w:r>
    </w:p>
    <w:p w:rsidR="00523426" w:rsidRDefault="00523426">
      <w:pPr>
        <w:autoSpaceDN w:val="0"/>
      </w:pPr>
      <w:r>
        <w:t>要的编译代码。</w:t>
      </w:r>
    </w:p>
    <w:p w:rsidR="00523426" w:rsidRDefault="00523426">
      <w:pPr>
        <w:autoSpaceDN w:val="0"/>
      </w:pPr>
      <w:r>
        <w:t>在源码中使用条件编译语句，然后在编译命令的命令中加入宏定义命令</w:t>
      </w:r>
    </w:p>
    <w:p w:rsidR="00523426" w:rsidRDefault="00523426">
      <w:pPr>
        <w:autoSpaceDN w:val="0"/>
      </w:pPr>
      <w:r>
        <w:t>来实现选择编译。</w:t>
      </w:r>
    </w:p>
    <w:p w:rsidR="00523426" w:rsidRDefault="00523426">
      <w:pPr>
        <w:autoSpaceDN w:val="0"/>
      </w:pPr>
      <w:r>
        <w:t>10</w:t>
      </w:r>
      <w:r>
        <w:t>．数据结构指针传给函数，函数能访问数据单元，但不能修改实际的内容，如何实现？</w:t>
      </w:r>
    </w:p>
    <w:p w:rsidR="00523426" w:rsidRDefault="00523426">
      <w:pPr>
        <w:autoSpaceDN w:val="0"/>
      </w:pPr>
      <w:r>
        <w:t>答案：定义为指向常量的指针，这样指针所指的数据结构中的内容就不会被改变。如：</w:t>
      </w:r>
    </w:p>
    <w:p w:rsidR="00523426" w:rsidRDefault="00523426">
      <w:pPr>
        <w:autoSpaceDN w:val="0"/>
      </w:pPr>
      <w:r>
        <w:t xml:space="preserve">        const </w:t>
      </w:r>
      <w:r>
        <w:t>类型</w:t>
      </w:r>
      <w:r>
        <w:t xml:space="preserve"> *p </w:t>
      </w:r>
      <w:r>
        <w:t>或</w:t>
      </w:r>
      <w:r>
        <w:t xml:space="preserve"> </w:t>
      </w:r>
      <w:r>
        <w:t>类型</w:t>
      </w:r>
      <w:r>
        <w:t xml:space="preserve"> const *p    </w:t>
      </w:r>
    </w:p>
    <w:p w:rsidR="00523426" w:rsidRDefault="00523426">
      <w:pPr>
        <w:autoSpaceDN w:val="0"/>
      </w:pPr>
    </w:p>
    <w:p w:rsidR="00523426" w:rsidRDefault="00523426">
      <w:pPr>
        <w:autoSpaceDN w:val="0"/>
      </w:pPr>
      <w:r>
        <w:t>11</w:t>
      </w:r>
      <w:r>
        <w:t>．</w:t>
      </w:r>
      <w:r>
        <w:t xml:space="preserve"> </w:t>
      </w:r>
      <w:r>
        <w:t>在头文件中定义静态变量，可能产生什么问题？</w:t>
      </w:r>
      <w:r>
        <w:t xml:space="preserve"> </w:t>
      </w:r>
    </w:p>
    <w:p w:rsidR="00523426" w:rsidRDefault="00523426">
      <w:pPr>
        <w:autoSpaceDN w:val="0"/>
      </w:pPr>
      <w:r>
        <w:t>答案：在使用了该头文件的每个</w:t>
      </w:r>
      <w:r>
        <w:t>c</w:t>
      </w:r>
      <w:r>
        <w:t>程序文件中都单独存在一个该静态变量，这样造成空间的浪费并且很容易引起错误。因此建议不要在头文件中定义任何变量。</w:t>
      </w:r>
    </w:p>
    <w:p w:rsidR="00523426" w:rsidRDefault="00523426">
      <w:pPr>
        <w:autoSpaceDN w:val="0"/>
      </w:pPr>
    </w:p>
    <w:p w:rsidR="00523426" w:rsidRDefault="00523426">
      <w:pPr>
        <w:autoSpaceDN w:val="0"/>
      </w:pPr>
      <w:r>
        <w:t>12</w:t>
      </w:r>
      <w:r>
        <w:t>．</w:t>
      </w:r>
      <w:r>
        <w:t>malloc()</w:t>
      </w:r>
      <w:r>
        <w:t>与</w:t>
      </w:r>
      <w:r>
        <w:t xml:space="preserve"> calloc()</w:t>
      </w:r>
      <w:r>
        <w:t>的区别？</w:t>
      </w:r>
    </w:p>
    <w:p w:rsidR="00523426" w:rsidRDefault="00523426">
      <w:pPr>
        <w:autoSpaceDN w:val="0"/>
      </w:pPr>
      <w:r>
        <w:t>答案：</w:t>
      </w:r>
    </w:p>
    <w:p w:rsidR="00523426" w:rsidRDefault="00523426">
      <w:pPr>
        <w:autoSpaceDN w:val="0"/>
      </w:pPr>
      <w:r>
        <w:t xml:space="preserve">  1</w:t>
      </w:r>
      <w:r>
        <w:t>）参数上的区别</w:t>
      </w:r>
    </w:p>
    <w:p w:rsidR="00523426" w:rsidRDefault="00523426">
      <w:pPr>
        <w:autoSpaceDN w:val="0"/>
      </w:pPr>
      <w:r>
        <w:t>malloc (size_t size);</w:t>
      </w:r>
    </w:p>
    <w:p w:rsidR="00523426" w:rsidRDefault="00523426">
      <w:pPr>
        <w:autoSpaceDN w:val="0"/>
      </w:pPr>
      <w:r>
        <w:t>calloc (size_t n , size_t size);</w:t>
      </w:r>
    </w:p>
    <w:p w:rsidR="00523426" w:rsidRDefault="00523426">
      <w:pPr>
        <w:autoSpaceDN w:val="0"/>
      </w:pPr>
      <w:r>
        <w:t>malloc</w:t>
      </w:r>
      <w:r>
        <w:t>分配一块</w:t>
      </w:r>
      <w:r>
        <w:t>size</w:t>
      </w:r>
      <w:r>
        <w:t>大小的内存块，而</w:t>
      </w:r>
      <w:r>
        <w:t>calloc</w:t>
      </w:r>
      <w:r>
        <w:t>分配一个</w:t>
      </w:r>
      <w:r>
        <w:t>n*size</w:t>
      </w:r>
      <w:r>
        <w:t>大小的内存块</w:t>
      </w:r>
    </w:p>
    <w:p w:rsidR="00523426" w:rsidRDefault="00523426">
      <w:pPr>
        <w:autoSpaceDN w:val="0"/>
      </w:pPr>
      <w:r>
        <w:t xml:space="preserve">  2</w:t>
      </w:r>
      <w:r>
        <w:t>）返回内存块的状态不同</w:t>
      </w:r>
    </w:p>
    <w:p w:rsidR="00523426" w:rsidRDefault="00523426">
      <w:pPr>
        <w:autoSpaceDN w:val="0"/>
      </w:pPr>
      <w:r>
        <w:t>malloc</w:t>
      </w:r>
      <w:r>
        <w:t>分配的内存块没有被清零，而</w:t>
      </w:r>
      <w:r>
        <w:t>calloc</w:t>
      </w:r>
      <w:r>
        <w:t>分配的内存块是清了零的。但是建议在使用内存</w:t>
      </w:r>
      <w:r>
        <w:lastRenderedPageBreak/>
        <w:t>时，如果需要初始化，则最好自己按照需要来进行初试化，不要依赖函数的实现说明。</w:t>
      </w:r>
    </w:p>
    <w:p w:rsidR="00523426" w:rsidRDefault="00523426">
      <w:pPr>
        <w:autoSpaceDN w:val="0"/>
      </w:pPr>
    </w:p>
    <w:p w:rsidR="00523426" w:rsidRDefault="00523426">
      <w:pPr>
        <w:autoSpaceDN w:val="0"/>
      </w:pPr>
      <w:r>
        <w:t>13</w:t>
      </w:r>
      <w:r>
        <w:t>．寄存器变量可不可以访问其地址？可否是全局变量？在什么场合使用寄存器变量？</w:t>
      </w:r>
      <w:r>
        <w:t xml:space="preserve">   </w:t>
      </w:r>
    </w:p>
    <w:p w:rsidR="00523426" w:rsidRDefault="00523426">
      <w:pPr>
        <w:autoSpaceDN w:val="0"/>
      </w:pPr>
      <w:r>
        <w:t>答案：这些问题都与编译器的实现有关，建议不要声明全局变量为寄存器变量，即使是局部变量都最好不要声明其为寄存器变量，现在的编译器在优化时都会较为合理的安排寄存器变量的使用，而人为的安排有时会造成优化的低效。</w:t>
      </w:r>
    </w:p>
    <w:p w:rsidR="00523426" w:rsidRDefault="00523426">
      <w:pPr>
        <w:autoSpaceDN w:val="0"/>
      </w:pPr>
      <w:r>
        <w:t>14</w:t>
      </w:r>
      <w:r>
        <w:t>．</w:t>
      </w:r>
      <w:r>
        <w:t xml:space="preserve">"\n" '\n'  </w:t>
      </w:r>
      <w:r>
        <w:t>的区别？</w:t>
      </w:r>
    </w:p>
    <w:p w:rsidR="00523426" w:rsidRDefault="00523426">
      <w:pPr>
        <w:autoSpaceDN w:val="0"/>
      </w:pPr>
      <w:r>
        <w:t>答案：前者是一个字符串并且以</w:t>
      </w:r>
      <w:r>
        <w:t>’/0’</w:t>
      </w:r>
      <w:r>
        <w:t>结束，而后者只是一个简单的字符。</w:t>
      </w:r>
    </w:p>
    <w:p w:rsidR="00523426" w:rsidRDefault="00523426">
      <w:pPr>
        <w:autoSpaceDN w:val="0"/>
      </w:pPr>
    </w:p>
    <w:p w:rsidR="00523426" w:rsidRDefault="00523426">
      <w:pPr>
        <w:autoSpaceDN w:val="0"/>
      </w:pPr>
      <w:r>
        <w:t>15</w:t>
      </w:r>
      <w:r>
        <w:t>．包含预定义头文件</w:t>
      </w:r>
      <w:r>
        <w:t xml:space="preserve">&lt; &gt;  </w:t>
      </w:r>
      <w:r>
        <w:t>和</w:t>
      </w:r>
      <w:r>
        <w:t>" "</w:t>
      </w:r>
      <w:r>
        <w:t>的区别？</w:t>
      </w:r>
    </w:p>
    <w:p w:rsidR="00523426" w:rsidRDefault="00523426">
      <w:pPr>
        <w:autoSpaceDN w:val="0"/>
      </w:pPr>
      <w:r>
        <w:t>答案：</w:t>
      </w:r>
      <w:r>
        <w:t>&lt; &gt;</w:t>
      </w:r>
      <w:r>
        <w:t>只在指定的目录里寻找被包含文件；</w:t>
      </w:r>
      <w:r>
        <w:t>" "</w:t>
      </w:r>
      <w:r>
        <w:t>先在当前目录下查找</w:t>
      </w:r>
      <w:r>
        <w:t xml:space="preserve"> </w:t>
      </w:r>
      <w:r>
        <w:t>，再在指定目录下查找；通常</w:t>
      </w:r>
      <w:r>
        <w:t>&lt;&gt;</w:t>
      </w:r>
      <w:r>
        <w:t>方式用于系统的头文件，而一般用户的头文件用</w:t>
      </w:r>
      <w:r>
        <w:t>" "</w:t>
      </w:r>
      <w:r>
        <w:t>的方式。</w:t>
      </w:r>
    </w:p>
    <w:p w:rsidR="00523426" w:rsidRDefault="00523426">
      <w:pPr>
        <w:autoSpaceDN w:val="0"/>
      </w:pPr>
    </w:p>
    <w:p w:rsidR="00523426" w:rsidRDefault="00523426">
      <w:pPr>
        <w:autoSpaceDN w:val="0"/>
      </w:pPr>
      <w:r>
        <w:t>16</w:t>
      </w:r>
      <w:r>
        <w:t>．</w:t>
      </w:r>
      <w:r>
        <w:t>strunt  S_A{</w:t>
      </w:r>
    </w:p>
    <w:p w:rsidR="00523426" w:rsidRDefault="00523426">
      <w:pPr>
        <w:autoSpaceDN w:val="0"/>
      </w:pPr>
      <w:r>
        <w:t xml:space="preserve">           int a[10];</w:t>
      </w:r>
    </w:p>
    <w:p w:rsidR="00523426" w:rsidRDefault="00523426">
      <w:pPr>
        <w:autoSpaceDN w:val="0"/>
      </w:pPr>
      <w:r>
        <w:t xml:space="preserve">        };</w:t>
      </w:r>
    </w:p>
    <w:p w:rsidR="00523426" w:rsidRDefault="00523426">
      <w:pPr>
        <w:autoSpaceDN w:val="0"/>
      </w:pPr>
      <w:r>
        <w:t xml:space="preserve">        void f()</w:t>
      </w:r>
    </w:p>
    <w:p w:rsidR="00523426" w:rsidRDefault="00523426">
      <w:pPr>
        <w:autoSpaceDN w:val="0"/>
      </w:pPr>
      <w:r>
        <w:t xml:space="preserve">        {</w:t>
      </w:r>
    </w:p>
    <w:p w:rsidR="00523426" w:rsidRDefault="00523426">
      <w:pPr>
        <w:autoSpaceDN w:val="0"/>
      </w:pPr>
      <w:r>
        <w:t xml:space="preserve">          int i;</w:t>
      </w:r>
    </w:p>
    <w:p w:rsidR="00523426" w:rsidRDefault="00523426">
      <w:pPr>
        <w:autoSpaceDN w:val="0"/>
      </w:pPr>
      <w:r>
        <w:t xml:space="preserve">          strunt S_A *s_ptr;</w:t>
      </w:r>
    </w:p>
    <w:p w:rsidR="00523426" w:rsidRDefault="00523426">
      <w:pPr>
        <w:autoSpaceDN w:val="0"/>
      </w:pPr>
      <w:r>
        <w:t xml:space="preserve">          for (i=0,i&lt;10,i++)</w:t>
      </w:r>
    </w:p>
    <w:p w:rsidR="00523426" w:rsidRDefault="00523426">
      <w:pPr>
        <w:autoSpaceDN w:val="0"/>
      </w:pPr>
      <w:r>
        <w:t xml:space="preserve">            s_ptr -&gt; a[i] = i;</w:t>
      </w:r>
    </w:p>
    <w:p w:rsidR="00523426" w:rsidRDefault="00523426">
      <w:pPr>
        <w:autoSpaceDN w:val="0"/>
      </w:pPr>
      <w:r>
        <w:t xml:space="preserve">         }</w:t>
      </w:r>
    </w:p>
    <w:p w:rsidR="00523426" w:rsidRDefault="00523426">
      <w:pPr>
        <w:autoSpaceDN w:val="0"/>
      </w:pPr>
      <w:r>
        <w:t xml:space="preserve">  </w:t>
      </w:r>
      <w:r>
        <w:t>请问这段代码正确否？</w:t>
      </w:r>
    </w:p>
    <w:p w:rsidR="00523426" w:rsidRDefault="00523426">
      <w:pPr>
        <w:autoSpaceDN w:val="0"/>
      </w:pPr>
      <w:r>
        <w:t>答案：这段代码不正确，没有对</w:t>
      </w:r>
      <w:r>
        <w:t>s_ptr</w:t>
      </w:r>
      <w:r>
        <w:t>指针进行初始化，在编程中要注意此类低级错误的发生。</w:t>
      </w:r>
    </w:p>
    <w:p w:rsidR="00523426" w:rsidRDefault="00523426">
      <w:pPr>
        <w:autoSpaceDN w:val="0"/>
      </w:pPr>
    </w:p>
    <w:p w:rsidR="00523426" w:rsidRDefault="00523426">
      <w:pPr>
        <w:autoSpaceDN w:val="0"/>
      </w:pPr>
    </w:p>
    <w:p w:rsidR="00523426" w:rsidRDefault="00523426">
      <w:pPr>
        <w:autoSpaceDN w:val="0"/>
      </w:pPr>
    </w:p>
    <w:p w:rsidR="00523426" w:rsidRDefault="00523426">
      <w:pPr>
        <w:autoSpaceDN w:val="0"/>
      </w:pPr>
      <w:r>
        <w:t xml:space="preserve">coon @ 23:37:37 | </w:t>
      </w:r>
      <w:r>
        <w:t>阅读全文</w:t>
      </w:r>
      <w:r>
        <w:t xml:space="preserve"> | </w:t>
      </w:r>
      <w:r>
        <w:t>评论</w:t>
      </w:r>
      <w:r>
        <w:t xml:space="preserve"> 0 | </w:t>
      </w:r>
      <w:r>
        <w:t>引用</w:t>
      </w:r>
      <w:r>
        <w:t xml:space="preserve"> 0 | </w:t>
      </w:r>
      <w:r>
        <w:t>编辑</w:t>
      </w:r>
    </w:p>
    <w:p w:rsidR="00523426" w:rsidRDefault="00523426">
      <w:pPr>
        <w:autoSpaceDN w:val="0"/>
      </w:pPr>
      <w:r>
        <w:t>c</w:t>
      </w:r>
      <w:r>
        <w:t>语言笔试题</w:t>
      </w:r>
      <w:r>
        <w:t>(</w:t>
      </w:r>
      <w:r>
        <w:t>八</w:t>
      </w:r>
      <w:r>
        <w:t>)</w:t>
      </w:r>
    </w:p>
    <w:p w:rsidR="00523426" w:rsidRDefault="00523426">
      <w:pPr>
        <w:autoSpaceDN w:val="0"/>
      </w:pPr>
      <w:r>
        <w:t>2006-09-06</w:t>
      </w:r>
    </w:p>
    <w:p w:rsidR="00523426" w:rsidRDefault="00523426">
      <w:pPr>
        <w:autoSpaceDN w:val="0"/>
      </w:pPr>
      <w:r>
        <w:t>Tag: C</w:t>
      </w:r>
      <w:r>
        <w:t>语言</w:t>
      </w:r>
    </w:p>
    <w:p w:rsidR="00523426" w:rsidRDefault="00523426">
      <w:pPr>
        <w:autoSpaceDN w:val="0"/>
      </w:pPr>
    </w:p>
    <w:p w:rsidR="00523426" w:rsidRDefault="00523426">
      <w:pPr>
        <w:autoSpaceDN w:val="0"/>
      </w:pPr>
    </w:p>
    <w:p w:rsidR="00523426" w:rsidRDefault="00523426">
      <w:pPr>
        <w:autoSpaceDN w:val="0"/>
      </w:pPr>
    </w:p>
    <w:p w:rsidR="00523426" w:rsidRDefault="00523426">
      <w:pPr>
        <w:autoSpaceDN w:val="0"/>
      </w:pPr>
      <w:r>
        <w:t xml:space="preserve">　　</w:t>
      </w:r>
      <w:r>
        <w:t>#pragma pack(8)</w:t>
      </w:r>
    </w:p>
    <w:p w:rsidR="00523426" w:rsidRDefault="00523426">
      <w:pPr>
        <w:autoSpaceDN w:val="0"/>
      </w:pPr>
    </w:p>
    <w:p w:rsidR="00523426" w:rsidRDefault="00523426">
      <w:pPr>
        <w:autoSpaceDN w:val="0"/>
      </w:pPr>
      <w:r>
        <w:t xml:space="preserve">　　</w:t>
      </w:r>
      <w:r>
        <w:t>struct s1{</w:t>
      </w:r>
    </w:p>
    <w:p w:rsidR="00523426" w:rsidRDefault="00523426">
      <w:pPr>
        <w:autoSpaceDN w:val="0"/>
      </w:pPr>
      <w:r>
        <w:t xml:space="preserve">　　</w:t>
      </w:r>
      <w:r>
        <w:t>short a;</w:t>
      </w:r>
    </w:p>
    <w:p w:rsidR="00523426" w:rsidRDefault="00523426">
      <w:pPr>
        <w:autoSpaceDN w:val="0"/>
      </w:pPr>
      <w:r>
        <w:t xml:space="preserve">　　</w:t>
      </w:r>
      <w:r>
        <w:t>long b;</w:t>
      </w:r>
    </w:p>
    <w:p w:rsidR="00523426" w:rsidRDefault="00523426">
      <w:pPr>
        <w:autoSpaceDN w:val="0"/>
      </w:pPr>
      <w:r>
        <w:t xml:space="preserve">　　</w:t>
      </w:r>
      <w:r>
        <w:t>};</w:t>
      </w:r>
    </w:p>
    <w:p w:rsidR="00523426" w:rsidRDefault="00523426">
      <w:pPr>
        <w:autoSpaceDN w:val="0"/>
      </w:pPr>
    </w:p>
    <w:p w:rsidR="00523426" w:rsidRDefault="00523426">
      <w:pPr>
        <w:autoSpaceDN w:val="0"/>
      </w:pPr>
      <w:r>
        <w:t xml:space="preserve">　　</w:t>
      </w:r>
      <w:r>
        <w:t>struct s2{</w:t>
      </w:r>
    </w:p>
    <w:p w:rsidR="00523426" w:rsidRDefault="00523426">
      <w:pPr>
        <w:autoSpaceDN w:val="0"/>
      </w:pPr>
      <w:r>
        <w:lastRenderedPageBreak/>
        <w:t xml:space="preserve">　　</w:t>
      </w:r>
      <w:r>
        <w:t>char c;</w:t>
      </w:r>
    </w:p>
    <w:p w:rsidR="00523426" w:rsidRDefault="00523426">
      <w:pPr>
        <w:autoSpaceDN w:val="0"/>
      </w:pPr>
      <w:r>
        <w:t xml:space="preserve">　　</w:t>
      </w:r>
      <w:r>
        <w:t>s1 d;</w:t>
      </w:r>
    </w:p>
    <w:p w:rsidR="00523426" w:rsidRDefault="00523426">
      <w:pPr>
        <w:autoSpaceDN w:val="0"/>
      </w:pPr>
      <w:r>
        <w:t xml:space="preserve">　　</w:t>
      </w:r>
      <w:r>
        <w:t>long long e;</w:t>
      </w:r>
    </w:p>
    <w:p w:rsidR="00523426" w:rsidRDefault="00523426">
      <w:pPr>
        <w:autoSpaceDN w:val="0"/>
      </w:pPr>
      <w:r>
        <w:t xml:space="preserve">　　</w:t>
      </w:r>
      <w:r>
        <w:t>};</w:t>
      </w:r>
    </w:p>
    <w:p w:rsidR="00523426" w:rsidRDefault="00523426">
      <w:pPr>
        <w:autoSpaceDN w:val="0"/>
      </w:pPr>
    </w:p>
    <w:p w:rsidR="00523426" w:rsidRDefault="00523426">
      <w:pPr>
        <w:autoSpaceDN w:val="0"/>
      </w:pPr>
      <w:r>
        <w:t xml:space="preserve">　　</w:t>
      </w:r>
      <w:r>
        <w:t>#pragma pack()</w:t>
      </w:r>
    </w:p>
    <w:p w:rsidR="00523426" w:rsidRDefault="00523426">
      <w:pPr>
        <w:autoSpaceDN w:val="0"/>
      </w:pPr>
    </w:p>
    <w:p w:rsidR="00523426" w:rsidRDefault="00523426">
      <w:pPr>
        <w:autoSpaceDN w:val="0"/>
      </w:pPr>
      <w:r>
        <w:t xml:space="preserve">　　问</w:t>
      </w:r>
      <w:r>
        <w:t xml:space="preserve"> </w:t>
      </w:r>
    </w:p>
    <w:p w:rsidR="00523426" w:rsidRDefault="00523426">
      <w:pPr>
        <w:autoSpaceDN w:val="0"/>
      </w:pPr>
      <w:r>
        <w:t xml:space="preserve">　　</w:t>
      </w:r>
      <w:r>
        <w:t>1.sizeof(s2) = ?</w:t>
      </w:r>
    </w:p>
    <w:p w:rsidR="00523426" w:rsidRDefault="00523426">
      <w:pPr>
        <w:autoSpaceDN w:val="0"/>
      </w:pPr>
      <w:r>
        <w:t xml:space="preserve">　　</w:t>
      </w:r>
      <w:r>
        <w:t>2.s2</w:t>
      </w:r>
      <w:r>
        <w:t>的</w:t>
      </w:r>
      <w:r>
        <w:t>s1</w:t>
      </w:r>
      <w:r>
        <w:t>中的</w:t>
      </w:r>
      <w:r>
        <w:t>a</w:t>
      </w:r>
      <w:r>
        <w:t>后面空了几个字节接着是</w:t>
      </w:r>
      <w:r>
        <w:t>b?</w:t>
      </w:r>
    </w:p>
    <w:p w:rsidR="00523426" w:rsidRDefault="00523426">
      <w:pPr>
        <w:autoSpaceDN w:val="0"/>
      </w:pPr>
    </w:p>
    <w:p w:rsidR="00523426" w:rsidRDefault="00523426">
      <w:pPr>
        <w:autoSpaceDN w:val="0"/>
      </w:pPr>
    </w:p>
    <w:p w:rsidR="00523426" w:rsidRDefault="00523426">
      <w:pPr>
        <w:autoSpaceDN w:val="0"/>
      </w:pPr>
    </w:p>
    <w:p w:rsidR="00523426" w:rsidRDefault="00523426">
      <w:pPr>
        <w:autoSpaceDN w:val="0"/>
      </w:pPr>
      <w:r>
        <w:t xml:space="preserve">　　如果您知道答案请在讨论中写出，以下是部份网友的答案，供参考：</w:t>
      </w:r>
    </w:p>
    <w:p w:rsidR="00523426" w:rsidRDefault="00523426">
      <w:pPr>
        <w:autoSpaceDN w:val="0"/>
      </w:pPr>
    </w:p>
    <w:p w:rsidR="00523426" w:rsidRDefault="00523426">
      <w:pPr>
        <w:autoSpaceDN w:val="0"/>
      </w:pPr>
      <w:r>
        <w:t xml:space="preserve">　　网友</w:t>
      </w:r>
      <w:r>
        <w:t>rwxybh(</w:t>
      </w:r>
      <w:r>
        <w:t>行云</w:t>
      </w:r>
      <w:r>
        <w:t>)</w:t>
      </w:r>
      <w:r>
        <w:t>的答案：</w:t>
      </w:r>
    </w:p>
    <w:p w:rsidR="00523426" w:rsidRDefault="00523426">
      <w:pPr>
        <w:autoSpaceDN w:val="0"/>
      </w:pPr>
      <w:r>
        <w:t xml:space="preserve">　　内存布局是</w:t>
      </w:r>
    </w:p>
    <w:p w:rsidR="00523426" w:rsidRDefault="00523426">
      <w:pPr>
        <w:autoSpaceDN w:val="0"/>
      </w:pPr>
      <w:r>
        <w:t xml:space="preserve">　　</w:t>
      </w:r>
      <w:r>
        <w:t>1*** 11**</w:t>
      </w:r>
    </w:p>
    <w:p w:rsidR="00523426" w:rsidRDefault="00523426">
      <w:pPr>
        <w:autoSpaceDN w:val="0"/>
      </w:pPr>
      <w:r>
        <w:t xml:space="preserve">　　</w:t>
      </w:r>
      <w:r>
        <w:t>1111 ****</w:t>
      </w:r>
    </w:p>
    <w:p w:rsidR="00523426" w:rsidRDefault="00523426">
      <w:pPr>
        <w:autoSpaceDN w:val="0"/>
      </w:pPr>
      <w:r>
        <w:t xml:space="preserve">　　</w:t>
      </w:r>
      <w:r>
        <w:t>1111 1111</w:t>
      </w:r>
    </w:p>
    <w:p w:rsidR="00523426" w:rsidRDefault="00523426">
      <w:pPr>
        <w:autoSpaceDN w:val="0"/>
      </w:pPr>
    </w:p>
    <w:p w:rsidR="00523426" w:rsidRDefault="00523426">
      <w:pPr>
        <w:autoSpaceDN w:val="0"/>
      </w:pPr>
      <w:r>
        <w:t xml:space="preserve">　　所以答案就是</w:t>
      </w:r>
      <w:r>
        <w:t>24</w:t>
      </w:r>
      <w:r>
        <w:t>和</w:t>
      </w:r>
      <w:r>
        <w:t>3</w:t>
      </w:r>
    </w:p>
    <w:p w:rsidR="00523426" w:rsidRDefault="00523426">
      <w:pPr>
        <w:autoSpaceDN w:val="0"/>
      </w:pPr>
    </w:p>
    <w:p w:rsidR="00523426" w:rsidRDefault="00523426">
      <w:pPr>
        <w:autoSpaceDN w:val="0"/>
      </w:pPr>
      <w:r>
        <w:t xml:space="preserve">　　下面是一个测试的程序，试一试就知道了，我用的是</w:t>
      </w:r>
      <w:r>
        <w:t>VC2005</w:t>
      </w:r>
    </w:p>
    <w:p w:rsidR="00523426" w:rsidRDefault="00523426">
      <w:pPr>
        <w:autoSpaceDN w:val="0"/>
      </w:pPr>
    </w:p>
    <w:p w:rsidR="00523426" w:rsidRDefault="00523426">
      <w:pPr>
        <w:autoSpaceDN w:val="0"/>
      </w:pPr>
      <w:r>
        <w:t xml:space="preserve">　　</w:t>
      </w:r>
      <w:r>
        <w:t>#pragma pack(8)</w:t>
      </w:r>
    </w:p>
    <w:p w:rsidR="00523426" w:rsidRDefault="00523426">
      <w:pPr>
        <w:autoSpaceDN w:val="0"/>
      </w:pPr>
    </w:p>
    <w:p w:rsidR="00523426" w:rsidRDefault="00523426">
      <w:pPr>
        <w:autoSpaceDN w:val="0"/>
      </w:pPr>
      <w:r>
        <w:t xml:space="preserve">　　</w:t>
      </w:r>
      <w:r>
        <w:t>struct s1{</w:t>
      </w:r>
    </w:p>
    <w:p w:rsidR="00523426" w:rsidRDefault="00523426">
      <w:pPr>
        <w:autoSpaceDN w:val="0"/>
      </w:pPr>
      <w:r>
        <w:t xml:space="preserve">　　</w:t>
      </w:r>
      <w:r>
        <w:t>short a; // 2 BYtes</w:t>
      </w:r>
    </w:p>
    <w:p w:rsidR="00523426" w:rsidRDefault="00523426">
      <w:pPr>
        <w:autoSpaceDN w:val="0"/>
      </w:pPr>
      <w:r>
        <w:t xml:space="preserve">　　</w:t>
      </w:r>
      <w:r>
        <w:t>long b; // 4 Bytes</w:t>
      </w:r>
    </w:p>
    <w:p w:rsidR="00523426" w:rsidRDefault="00523426">
      <w:pPr>
        <w:autoSpaceDN w:val="0"/>
      </w:pPr>
      <w:r>
        <w:t xml:space="preserve">　　</w:t>
      </w:r>
      <w:r>
        <w:t>};</w:t>
      </w:r>
    </w:p>
    <w:p w:rsidR="00523426" w:rsidRDefault="00523426">
      <w:pPr>
        <w:autoSpaceDN w:val="0"/>
      </w:pPr>
      <w:r>
        <w:t xml:space="preserve">　　</w:t>
      </w:r>
      <w:r>
        <w:t>struct s2{</w:t>
      </w:r>
    </w:p>
    <w:p w:rsidR="00523426" w:rsidRDefault="00523426">
      <w:pPr>
        <w:autoSpaceDN w:val="0"/>
      </w:pPr>
      <w:r>
        <w:t xml:space="preserve">　　</w:t>
      </w:r>
      <w:r>
        <w:t>char c; // 1 Byte</w:t>
      </w:r>
    </w:p>
    <w:p w:rsidR="00523426" w:rsidRDefault="00523426">
      <w:pPr>
        <w:autoSpaceDN w:val="0"/>
      </w:pPr>
      <w:r>
        <w:t xml:space="preserve">　　</w:t>
      </w:r>
      <w:r>
        <w:t>s1 d; // 8 Bytes</w:t>
      </w:r>
    </w:p>
    <w:p w:rsidR="00523426" w:rsidRDefault="00523426">
      <w:pPr>
        <w:autoSpaceDN w:val="0"/>
      </w:pPr>
      <w:r>
        <w:t xml:space="preserve">　　</w:t>
      </w:r>
      <w:r>
        <w:t>long long e; // 8 Bytes</w:t>
      </w:r>
    </w:p>
    <w:p w:rsidR="00523426" w:rsidRDefault="00523426">
      <w:pPr>
        <w:autoSpaceDN w:val="0"/>
      </w:pPr>
      <w:r>
        <w:t xml:space="preserve">　　</w:t>
      </w:r>
      <w:r>
        <w:t>};</w:t>
      </w:r>
    </w:p>
    <w:p w:rsidR="00523426" w:rsidRDefault="00523426">
      <w:pPr>
        <w:autoSpaceDN w:val="0"/>
      </w:pPr>
      <w:r>
        <w:t xml:space="preserve">　　</w:t>
      </w:r>
      <w:r>
        <w:t>// 1*** 11**</w:t>
      </w:r>
    </w:p>
    <w:p w:rsidR="00523426" w:rsidRDefault="00523426">
      <w:pPr>
        <w:autoSpaceDN w:val="0"/>
      </w:pPr>
      <w:r>
        <w:t xml:space="preserve">　　</w:t>
      </w:r>
      <w:r>
        <w:t>// 1111 ****</w:t>
      </w:r>
    </w:p>
    <w:p w:rsidR="00523426" w:rsidRDefault="00523426">
      <w:pPr>
        <w:autoSpaceDN w:val="0"/>
      </w:pPr>
      <w:r>
        <w:t xml:space="preserve">　　</w:t>
      </w:r>
      <w:r>
        <w:t>// 1111 1111</w:t>
      </w:r>
    </w:p>
    <w:p w:rsidR="00523426" w:rsidRDefault="00523426">
      <w:pPr>
        <w:autoSpaceDN w:val="0"/>
      </w:pPr>
      <w:r>
        <w:t xml:space="preserve">　　</w:t>
      </w:r>
      <w:r>
        <w:t>//</w:t>
      </w:r>
    </w:p>
    <w:p w:rsidR="00523426" w:rsidRDefault="00523426">
      <w:pPr>
        <w:autoSpaceDN w:val="0"/>
      </w:pPr>
    </w:p>
    <w:p w:rsidR="00523426" w:rsidRDefault="00523426">
      <w:pPr>
        <w:autoSpaceDN w:val="0"/>
      </w:pPr>
      <w:r>
        <w:t xml:space="preserve">　　</w:t>
      </w:r>
      <w:r>
        <w:t>// 00 01 02 03 04 05 06 07</w:t>
      </w:r>
    </w:p>
    <w:p w:rsidR="00523426" w:rsidRDefault="00523426">
      <w:pPr>
        <w:autoSpaceDN w:val="0"/>
      </w:pPr>
      <w:r>
        <w:t xml:space="preserve">　　</w:t>
      </w:r>
      <w:r>
        <w:t>// 00 01 02 03 04 05 06 07</w:t>
      </w:r>
    </w:p>
    <w:p w:rsidR="00523426" w:rsidRDefault="00523426">
      <w:pPr>
        <w:autoSpaceDN w:val="0"/>
      </w:pPr>
      <w:r>
        <w:t xml:space="preserve">　　</w:t>
      </w:r>
      <w:r>
        <w:t>// 00 01 02 03 04 05 06 07</w:t>
      </w:r>
    </w:p>
    <w:p w:rsidR="00523426" w:rsidRDefault="00523426">
      <w:pPr>
        <w:autoSpaceDN w:val="0"/>
      </w:pPr>
      <w:r>
        <w:lastRenderedPageBreak/>
        <w:t xml:space="preserve">　　</w:t>
      </w:r>
      <w:r>
        <w:t xml:space="preserve">// </w:t>
      </w:r>
    </w:p>
    <w:p w:rsidR="00523426" w:rsidRDefault="00523426">
      <w:pPr>
        <w:autoSpaceDN w:val="0"/>
      </w:pPr>
      <w:r>
        <w:t xml:space="preserve">　　</w:t>
      </w:r>
      <w:r>
        <w:t>#pragma pack()</w:t>
      </w:r>
    </w:p>
    <w:p w:rsidR="00523426" w:rsidRDefault="00523426">
      <w:pPr>
        <w:autoSpaceDN w:val="0"/>
      </w:pPr>
    </w:p>
    <w:p w:rsidR="00523426" w:rsidRDefault="00523426">
      <w:pPr>
        <w:autoSpaceDN w:val="0"/>
      </w:pPr>
      <w:r>
        <w:t xml:space="preserve">　　</w:t>
      </w:r>
      <w:r>
        <w:t>int main(int argc, char* argv[])</w:t>
      </w:r>
    </w:p>
    <w:p w:rsidR="00523426" w:rsidRDefault="00523426">
      <w:pPr>
        <w:autoSpaceDN w:val="0"/>
      </w:pPr>
      <w:r>
        <w:t xml:space="preserve">　　</w:t>
      </w:r>
      <w:r>
        <w:t>{</w:t>
      </w:r>
    </w:p>
    <w:p w:rsidR="00523426" w:rsidRDefault="00523426">
      <w:pPr>
        <w:autoSpaceDN w:val="0"/>
      </w:pPr>
      <w:r>
        <w:t xml:space="preserve">　　</w:t>
      </w:r>
      <w:r>
        <w:t>s2 a;</w:t>
      </w:r>
    </w:p>
    <w:p w:rsidR="00523426" w:rsidRDefault="00523426">
      <w:pPr>
        <w:autoSpaceDN w:val="0"/>
      </w:pPr>
      <w:r>
        <w:t xml:space="preserve">　　</w:t>
      </w:r>
      <w:r>
        <w:t>char *p = (char *)&amp;a;</w:t>
      </w:r>
    </w:p>
    <w:p w:rsidR="00523426" w:rsidRDefault="00523426">
      <w:pPr>
        <w:autoSpaceDN w:val="0"/>
      </w:pPr>
      <w:r>
        <w:t xml:space="preserve">　　</w:t>
      </w:r>
      <w:r>
        <w:t>for(int i=0;i&lt;24;++i)</w:t>
      </w:r>
    </w:p>
    <w:p w:rsidR="00523426" w:rsidRDefault="00523426">
      <w:pPr>
        <w:autoSpaceDN w:val="0"/>
      </w:pPr>
      <w:r>
        <w:t xml:space="preserve">　　</w:t>
      </w:r>
      <w:r>
        <w:t>p[i] = (char)(i%8);</w:t>
      </w:r>
    </w:p>
    <w:p w:rsidR="00523426" w:rsidRDefault="00523426">
      <w:pPr>
        <w:autoSpaceDN w:val="0"/>
      </w:pPr>
      <w:r>
        <w:t xml:space="preserve">　　</w:t>
      </w:r>
      <w:r>
        <w:t>printf("%d\n",sizeof(a));</w:t>
      </w:r>
    </w:p>
    <w:p w:rsidR="00523426" w:rsidRDefault="00523426">
      <w:pPr>
        <w:autoSpaceDN w:val="0"/>
      </w:pPr>
      <w:r>
        <w:t xml:space="preserve">　　</w:t>
      </w:r>
      <w:r>
        <w:t>printf("c=0x%lx\n",a.c);</w:t>
      </w:r>
    </w:p>
    <w:p w:rsidR="00523426" w:rsidRDefault="00523426">
      <w:pPr>
        <w:autoSpaceDN w:val="0"/>
      </w:pPr>
      <w:r>
        <w:t xml:space="preserve">　　</w:t>
      </w:r>
      <w:r>
        <w:t>printf("d.a=0x%x\n",a.d.a);</w:t>
      </w:r>
    </w:p>
    <w:p w:rsidR="00523426" w:rsidRDefault="00523426">
      <w:pPr>
        <w:autoSpaceDN w:val="0"/>
      </w:pPr>
      <w:r>
        <w:t xml:space="preserve">　　</w:t>
      </w:r>
      <w:r>
        <w:t>printf("d.b=0x%x\n",a.d.b);</w:t>
      </w:r>
    </w:p>
    <w:p w:rsidR="00523426" w:rsidRDefault="00523426">
      <w:pPr>
        <w:autoSpaceDN w:val="0"/>
      </w:pPr>
      <w:r>
        <w:t xml:space="preserve">　　</w:t>
      </w:r>
      <w:r>
        <w:t>printf("e=0x%llx\n",a.e);</w:t>
      </w:r>
    </w:p>
    <w:p w:rsidR="00523426" w:rsidRDefault="00523426">
      <w:pPr>
        <w:autoSpaceDN w:val="0"/>
      </w:pPr>
      <w:r>
        <w:t xml:space="preserve">　　</w:t>
      </w:r>
      <w:r>
        <w:t>return 0;</w:t>
      </w:r>
    </w:p>
    <w:p w:rsidR="00523426" w:rsidRDefault="00523426">
      <w:pPr>
        <w:autoSpaceDN w:val="0"/>
      </w:pPr>
      <w:r>
        <w:t xml:space="preserve">　　</w:t>
      </w:r>
      <w:r>
        <w:t>}</w:t>
      </w:r>
    </w:p>
    <w:p w:rsidR="00523426" w:rsidRDefault="00523426">
      <w:pPr>
        <w:autoSpaceDN w:val="0"/>
      </w:pPr>
      <w:r>
        <w:t xml:space="preserve">　　结果：</w:t>
      </w:r>
    </w:p>
    <w:p w:rsidR="00523426" w:rsidRDefault="00523426">
      <w:pPr>
        <w:autoSpaceDN w:val="0"/>
      </w:pPr>
      <w:r>
        <w:t xml:space="preserve">　　</w:t>
      </w:r>
      <w:r>
        <w:t>24</w:t>
      </w:r>
    </w:p>
    <w:p w:rsidR="00523426" w:rsidRDefault="00523426">
      <w:pPr>
        <w:autoSpaceDN w:val="0"/>
      </w:pPr>
      <w:r>
        <w:t xml:space="preserve">　　</w:t>
      </w:r>
      <w:r>
        <w:t>c=0x0</w:t>
      </w:r>
    </w:p>
    <w:p w:rsidR="00523426" w:rsidRDefault="00523426">
      <w:pPr>
        <w:autoSpaceDN w:val="0"/>
      </w:pPr>
      <w:r>
        <w:t xml:space="preserve">　　</w:t>
      </w:r>
      <w:r>
        <w:t>d.a=0x504</w:t>
      </w:r>
    </w:p>
    <w:p w:rsidR="00523426" w:rsidRDefault="00523426">
      <w:pPr>
        <w:autoSpaceDN w:val="0"/>
      </w:pPr>
      <w:r>
        <w:t xml:space="preserve">　　</w:t>
      </w:r>
      <w:r>
        <w:t>d.b=0x3020100</w:t>
      </w:r>
    </w:p>
    <w:p w:rsidR="00523426" w:rsidRDefault="00523426">
      <w:pPr>
        <w:autoSpaceDN w:val="0"/>
      </w:pPr>
      <w:r>
        <w:t xml:space="preserve">　　</w:t>
      </w:r>
      <w:r>
        <w:t>e=0x706050403020100</w:t>
      </w:r>
    </w:p>
    <w:p w:rsidR="00523426" w:rsidRDefault="00523426">
      <w:pPr>
        <w:autoSpaceDN w:val="0"/>
      </w:pPr>
    </w:p>
    <w:p w:rsidR="00523426" w:rsidRDefault="00523426">
      <w:pPr>
        <w:autoSpaceDN w:val="0"/>
      </w:pPr>
    </w:p>
    <w:p w:rsidR="00523426" w:rsidRDefault="00523426">
      <w:pPr>
        <w:autoSpaceDN w:val="0"/>
      </w:pPr>
      <w:r>
        <w:t xml:space="preserve">　　网友</w:t>
      </w:r>
      <w:r>
        <w:t xml:space="preserve"> redleaves (ID</w:t>
      </w:r>
      <w:r>
        <w:t>最吊的网友</w:t>
      </w:r>
      <w:r>
        <w:t>)</w:t>
      </w:r>
      <w:r>
        <w:t>的答案和分析：</w:t>
      </w:r>
    </w:p>
    <w:p w:rsidR="00523426" w:rsidRDefault="00523426">
      <w:pPr>
        <w:autoSpaceDN w:val="0"/>
      </w:pPr>
    </w:p>
    <w:p w:rsidR="00523426" w:rsidRDefault="00523426">
      <w:pPr>
        <w:autoSpaceDN w:val="0"/>
      </w:pPr>
      <w:r>
        <w:t xml:space="preserve">　　如果代码</w:t>
      </w:r>
      <w:r>
        <w:t>:</w:t>
      </w:r>
    </w:p>
    <w:p w:rsidR="00523426" w:rsidRDefault="00523426">
      <w:pPr>
        <w:autoSpaceDN w:val="0"/>
      </w:pPr>
      <w:r>
        <w:t xml:space="preserve">　　</w:t>
      </w:r>
      <w:r>
        <w:t>#pragma pack(8)</w:t>
      </w:r>
    </w:p>
    <w:p w:rsidR="00523426" w:rsidRDefault="00523426">
      <w:pPr>
        <w:autoSpaceDN w:val="0"/>
      </w:pPr>
      <w:r>
        <w:t xml:space="preserve">　　</w:t>
      </w:r>
      <w:r>
        <w:t>struct S1{</w:t>
      </w:r>
    </w:p>
    <w:p w:rsidR="00523426" w:rsidRDefault="00523426">
      <w:pPr>
        <w:autoSpaceDN w:val="0"/>
      </w:pPr>
      <w:r>
        <w:t xml:space="preserve">　　</w:t>
      </w:r>
      <w:r>
        <w:t>char a;</w:t>
      </w:r>
    </w:p>
    <w:p w:rsidR="00523426" w:rsidRDefault="00523426">
      <w:pPr>
        <w:autoSpaceDN w:val="0"/>
      </w:pPr>
      <w:r>
        <w:t xml:space="preserve">　　</w:t>
      </w:r>
      <w:r>
        <w:t>long b;</w:t>
      </w:r>
    </w:p>
    <w:p w:rsidR="00523426" w:rsidRDefault="00523426">
      <w:pPr>
        <w:autoSpaceDN w:val="0"/>
      </w:pPr>
      <w:r>
        <w:t xml:space="preserve">　　</w:t>
      </w:r>
      <w:r>
        <w:t>};</w:t>
      </w:r>
    </w:p>
    <w:p w:rsidR="00523426" w:rsidRDefault="00523426">
      <w:pPr>
        <w:autoSpaceDN w:val="0"/>
      </w:pPr>
      <w:r>
        <w:t xml:space="preserve">　　</w:t>
      </w:r>
      <w:r>
        <w:t>struct S2 {</w:t>
      </w:r>
    </w:p>
    <w:p w:rsidR="00523426" w:rsidRDefault="00523426">
      <w:pPr>
        <w:autoSpaceDN w:val="0"/>
      </w:pPr>
      <w:r>
        <w:t xml:space="preserve">　　</w:t>
      </w:r>
      <w:r>
        <w:t>char c;</w:t>
      </w:r>
    </w:p>
    <w:p w:rsidR="00523426" w:rsidRDefault="00523426">
      <w:pPr>
        <w:autoSpaceDN w:val="0"/>
      </w:pPr>
      <w:r>
        <w:t xml:space="preserve">　　</w:t>
      </w:r>
      <w:r>
        <w:t>struct S1 d;</w:t>
      </w:r>
    </w:p>
    <w:p w:rsidR="00523426" w:rsidRDefault="00523426">
      <w:pPr>
        <w:autoSpaceDN w:val="0"/>
      </w:pPr>
      <w:r>
        <w:t xml:space="preserve">　　</w:t>
      </w:r>
      <w:r>
        <w:t>long long e;</w:t>
      </w:r>
    </w:p>
    <w:p w:rsidR="00523426" w:rsidRDefault="00523426">
      <w:pPr>
        <w:autoSpaceDN w:val="0"/>
      </w:pPr>
      <w:r>
        <w:t xml:space="preserve">　　</w:t>
      </w:r>
      <w:r>
        <w:t>};</w:t>
      </w:r>
    </w:p>
    <w:p w:rsidR="00523426" w:rsidRDefault="00523426">
      <w:pPr>
        <w:autoSpaceDN w:val="0"/>
      </w:pPr>
      <w:r>
        <w:t xml:space="preserve">　　</w:t>
      </w:r>
      <w:r>
        <w:t>#pragma pack()</w:t>
      </w:r>
    </w:p>
    <w:p w:rsidR="00523426" w:rsidRDefault="00523426">
      <w:pPr>
        <w:autoSpaceDN w:val="0"/>
      </w:pPr>
      <w:r>
        <w:t xml:space="preserve">　　</w:t>
      </w:r>
      <w:r>
        <w:t>sizeof(S2)</w:t>
      </w:r>
      <w:r>
        <w:t>结果为</w:t>
      </w:r>
      <w:r>
        <w:t>24.</w:t>
      </w:r>
    </w:p>
    <w:p w:rsidR="00523426" w:rsidRDefault="00523426">
      <w:pPr>
        <w:autoSpaceDN w:val="0"/>
      </w:pPr>
      <w:r>
        <w:t xml:space="preserve">　　成员对齐有一个重要的条件</w:t>
      </w:r>
      <w:r>
        <w:t>,</w:t>
      </w:r>
      <w:r>
        <w:t>即每个成员分别对齐</w:t>
      </w:r>
      <w:r>
        <w:t>.</w:t>
      </w:r>
      <w:r>
        <w:t>即每个成员按自己的方式对齐</w:t>
      </w:r>
      <w:r>
        <w:t>.</w:t>
      </w:r>
    </w:p>
    <w:p w:rsidR="00523426" w:rsidRDefault="00523426">
      <w:pPr>
        <w:autoSpaceDN w:val="0"/>
      </w:pPr>
      <w:r>
        <w:t xml:space="preserve">　　也就是说上面虽然指定了按</w:t>
      </w:r>
      <w:r>
        <w:t>8</w:t>
      </w:r>
      <w:r>
        <w:t>字节对齐</w:t>
      </w:r>
      <w:r>
        <w:t>,</w:t>
      </w:r>
      <w:r>
        <w:t>但并不是所有的成员都是以</w:t>
      </w:r>
      <w:r>
        <w:t>8</w:t>
      </w:r>
      <w:r>
        <w:t>字节对齐</w:t>
      </w:r>
      <w:r>
        <w:t>.</w:t>
      </w:r>
      <w:r>
        <w:t>其对齐的规则是</w:t>
      </w:r>
      <w:r>
        <w:t>,</w:t>
      </w:r>
      <w:r>
        <w:t>每个成员按其类型的对齐参数</w:t>
      </w:r>
      <w:r>
        <w:t>(</w:t>
      </w:r>
      <w:r>
        <w:t>通常是这个类型的大小</w:t>
      </w:r>
      <w:r>
        <w:t>)</w:t>
      </w:r>
      <w:r>
        <w:t>和指定对齐参数</w:t>
      </w:r>
      <w:r>
        <w:t>(</w:t>
      </w:r>
      <w:r>
        <w:t>这里是</w:t>
      </w:r>
      <w:r>
        <w:t>8</w:t>
      </w:r>
      <w:r>
        <w:t>字节</w:t>
      </w:r>
      <w:r>
        <w:t>)</w:t>
      </w:r>
      <w:r>
        <w:t>中较小的一个对齐</w:t>
      </w:r>
      <w:r>
        <w:t>.</w:t>
      </w:r>
      <w:r>
        <w:t>并且结构的长度必须为所用过的所有对齐参数的整数倍</w:t>
      </w:r>
      <w:r>
        <w:t>,</w:t>
      </w:r>
      <w:r>
        <w:t>不够就补空字节</w:t>
      </w:r>
      <w:r>
        <w:t>.</w:t>
      </w:r>
    </w:p>
    <w:p w:rsidR="00523426" w:rsidRDefault="00523426">
      <w:pPr>
        <w:autoSpaceDN w:val="0"/>
      </w:pPr>
    </w:p>
    <w:p w:rsidR="00523426" w:rsidRDefault="00523426">
      <w:pPr>
        <w:autoSpaceDN w:val="0"/>
      </w:pPr>
      <w:r>
        <w:t xml:space="preserve">　　</w:t>
      </w:r>
      <w:r>
        <w:t>S1</w:t>
      </w:r>
      <w:r>
        <w:t>中</w:t>
      </w:r>
      <w:r>
        <w:t>,</w:t>
      </w:r>
      <w:r>
        <w:t>成员</w:t>
      </w:r>
      <w:r>
        <w:t>a</w:t>
      </w:r>
      <w:r>
        <w:t>是</w:t>
      </w:r>
      <w:r>
        <w:t>1</w:t>
      </w:r>
      <w:r>
        <w:t>字节默认按</w:t>
      </w:r>
      <w:r>
        <w:t>1</w:t>
      </w:r>
      <w:r>
        <w:t>字节对齐</w:t>
      </w:r>
      <w:r>
        <w:t>,</w:t>
      </w:r>
      <w:r>
        <w:t>指定对齐参数为</w:t>
      </w:r>
      <w:r>
        <w:t>8,</w:t>
      </w:r>
      <w:r>
        <w:t>这两个值中取</w:t>
      </w:r>
      <w:r>
        <w:t>1,a</w:t>
      </w:r>
      <w:r>
        <w:t>按</w:t>
      </w:r>
      <w:r>
        <w:t>1</w:t>
      </w:r>
      <w:r>
        <w:t>字节对齐</w:t>
      </w:r>
      <w:r>
        <w:t>;</w:t>
      </w:r>
      <w:r>
        <w:t>成员</w:t>
      </w:r>
      <w:r>
        <w:t>b</w:t>
      </w:r>
      <w:r>
        <w:t>是</w:t>
      </w:r>
      <w:r>
        <w:t>4</w:t>
      </w:r>
      <w:r>
        <w:t>个字节</w:t>
      </w:r>
      <w:r>
        <w:t>,</w:t>
      </w:r>
      <w:r>
        <w:t>默认是按</w:t>
      </w:r>
      <w:r>
        <w:t>4</w:t>
      </w:r>
      <w:r>
        <w:t>字节对齐</w:t>
      </w:r>
      <w:r>
        <w:t>,</w:t>
      </w:r>
      <w:r>
        <w:t>这时就按</w:t>
      </w:r>
      <w:r>
        <w:t>4</w:t>
      </w:r>
      <w:r>
        <w:t>字节对齐</w:t>
      </w:r>
      <w:r>
        <w:t>,</w:t>
      </w:r>
      <w:r>
        <w:t>所以</w:t>
      </w:r>
      <w:r>
        <w:t>sizeof(S1)</w:t>
      </w:r>
      <w:r>
        <w:t>应该为</w:t>
      </w:r>
      <w:r>
        <w:t>8;</w:t>
      </w:r>
    </w:p>
    <w:p w:rsidR="00523426" w:rsidRDefault="00523426">
      <w:pPr>
        <w:autoSpaceDN w:val="0"/>
      </w:pPr>
      <w:r>
        <w:t xml:space="preserve">　　</w:t>
      </w:r>
      <w:r>
        <w:t>S2</w:t>
      </w:r>
      <w:r>
        <w:t>中</w:t>
      </w:r>
      <w:r>
        <w:t>,c</w:t>
      </w:r>
      <w:r>
        <w:t>和</w:t>
      </w:r>
      <w:r>
        <w:t>S1</w:t>
      </w:r>
      <w:r>
        <w:t>中的</w:t>
      </w:r>
      <w:r>
        <w:t>a</w:t>
      </w:r>
      <w:r>
        <w:t>一样</w:t>
      </w:r>
      <w:r>
        <w:t>,</w:t>
      </w:r>
      <w:r>
        <w:t>按</w:t>
      </w:r>
      <w:r>
        <w:t>1</w:t>
      </w:r>
      <w:r>
        <w:t>字节对齐</w:t>
      </w:r>
      <w:r>
        <w:t>,</w:t>
      </w:r>
      <w:r>
        <w:t>而</w:t>
      </w:r>
      <w:r>
        <w:t xml:space="preserve">d </w:t>
      </w:r>
      <w:r>
        <w:t>是个结构</w:t>
      </w:r>
      <w:r>
        <w:t>,</w:t>
      </w:r>
      <w:r>
        <w:t>它是</w:t>
      </w:r>
      <w:r>
        <w:t>8</w:t>
      </w:r>
      <w:r>
        <w:t>个字节</w:t>
      </w:r>
      <w:r>
        <w:t>,</w:t>
      </w:r>
      <w:r>
        <w:t>它按什么对齐呢</w:t>
      </w:r>
      <w:r>
        <w:t>?</w:t>
      </w:r>
      <w:r>
        <w:t>对于结构来说</w:t>
      </w:r>
      <w:r>
        <w:t>,</w:t>
      </w:r>
      <w:r>
        <w:t>它的默认对齐方式就是它的所有成员使用的对齐参数中最大的一个</w:t>
      </w:r>
      <w:r>
        <w:t>,S1</w:t>
      </w:r>
      <w:r>
        <w:t>的就是</w:t>
      </w:r>
      <w:r>
        <w:t>4.</w:t>
      </w:r>
      <w:r>
        <w:t>所以</w:t>
      </w:r>
      <w:r>
        <w:t>,</w:t>
      </w:r>
      <w:r>
        <w:t>成员</w:t>
      </w:r>
      <w:r>
        <w:t>d</w:t>
      </w:r>
      <w:r>
        <w:t>就是按</w:t>
      </w:r>
      <w:r>
        <w:t>4</w:t>
      </w:r>
      <w:r>
        <w:t>字节对齐</w:t>
      </w:r>
      <w:r>
        <w:t>.</w:t>
      </w:r>
      <w:r>
        <w:t>成员</w:t>
      </w:r>
      <w:r>
        <w:t>e</w:t>
      </w:r>
      <w:r>
        <w:t>是</w:t>
      </w:r>
      <w:r>
        <w:t>8</w:t>
      </w:r>
      <w:r>
        <w:t>个字节</w:t>
      </w:r>
      <w:r>
        <w:t>,</w:t>
      </w:r>
      <w:r>
        <w:t>它是默认按</w:t>
      </w:r>
      <w:r>
        <w:t>8</w:t>
      </w:r>
      <w:r>
        <w:t>字节对齐</w:t>
      </w:r>
      <w:r>
        <w:t>,</w:t>
      </w:r>
      <w:r>
        <w:t>和指定的一样</w:t>
      </w:r>
      <w:r>
        <w:t>,</w:t>
      </w:r>
      <w:r>
        <w:t>所以它对到</w:t>
      </w:r>
      <w:r>
        <w:t>8</w:t>
      </w:r>
      <w:r>
        <w:t>字节的边界上</w:t>
      </w:r>
      <w:r>
        <w:t>,</w:t>
      </w:r>
      <w:r>
        <w:t>这时</w:t>
      </w:r>
      <w:r>
        <w:t>,</w:t>
      </w:r>
      <w:r>
        <w:t>已经使用了</w:t>
      </w:r>
      <w:r>
        <w:t>12</w:t>
      </w:r>
      <w:r>
        <w:t>个字节了</w:t>
      </w:r>
      <w:r>
        <w:t>,</w:t>
      </w:r>
      <w:r>
        <w:t>所以又添加了</w:t>
      </w:r>
      <w:r>
        <w:t>4</w:t>
      </w:r>
      <w:r>
        <w:t>个字节的空</w:t>
      </w:r>
      <w:r>
        <w:t>,</w:t>
      </w:r>
      <w:r>
        <w:t>从第</w:t>
      </w:r>
      <w:r>
        <w:t>16</w:t>
      </w:r>
      <w:r>
        <w:t>个字节开始放置成员</w:t>
      </w:r>
      <w:r>
        <w:t>e.</w:t>
      </w:r>
      <w:r>
        <w:t>这时</w:t>
      </w:r>
      <w:r>
        <w:t>,</w:t>
      </w:r>
      <w:r>
        <w:t>长度为</w:t>
      </w:r>
      <w:r>
        <w:t>24,</w:t>
      </w:r>
      <w:r>
        <w:t>已经可以被</w:t>
      </w:r>
      <w:r>
        <w:t>8(</w:t>
      </w:r>
      <w:r>
        <w:t>成员</w:t>
      </w:r>
      <w:r>
        <w:t>e</w:t>
      </w:r>
      <w:r>
        <w:t>按</w:t>
      </w:r>
      <w:r>
        <w:t>8</w:t>
      </w:r>
      <w:r>
        <w:t>字节对齐</w:t>
      </w:r>
      <w:r>
        <w:t>)</w:t>
      </w:r>
      <w:r>
        <w:t>整除</w:t>
      </w:r>
      <w:r>
        <w:t>.</w:t>
      </w:r>
      <w:r>
        <w:t>这样</w:t>
      </w:r>
      <w:r>
        <w:t>,</w:t>
      </w:r>
      <w:r>
        <w:t>一共使用了</w:t>
      </w:r>
      <w:r>
        <w:t>24</w:t>
      </w:r>
      <w:r>
        <w:t>个字节</w:t>
      </w:r>
      <w:r>
        <w:t>.</w:t>
      </w:r>
    </w:p>
    <w:p w:rsidR="00523426" w:rsidRDefault="00523426">
      <w:pPr>
        <w:autoSpaceDN w:val="0"/>
      </w:pPr>
      <w:r>
        <w:t xml:space="preserve">　　</w:t>
      </w:r>
      <w:r>
        <w:t>a b</w:t>
      </w:r>
    </w:p>
    <w:p w:rsidR="00523426" w:rsidRDefault="00523426">
      <w:pPr>
        <w:autoSpaceDN w:val="0"/>
      </w:pPr>
      <w:r>
        <w:t xml:space="preserve">　　</w:t>
      </w:r>
      <w:r>
        <w:t>S1</w:t>
      </w:r>
      <w:r>
        <w:t>的内存布局：</w:t>
      </w:r>
      <w:r>
        <w:t>11**,1111,</w:t>
      </w:r>
    </w:p>
    <w:p w:rsidR="00523426" w:rsidRDefault="00523426">
      <w:pPr>
        <w:autoSpaceDN w:val="0"/>
      </w:pPr>
      <w:r>
        <w:t xml:space="preserve">　　</w:t>
      </w:r>
      <w:r>
        <w:t>c S1.a S1.b d</w:t>
      </w:r>
    </w:p>
    <w:p w:rsidR="00523426" w:rsidRDefault="00523426">
      <w:pPr>
        <w:autoSpaceDN w:val="0"/>
      </w:pPr>
      <w:r>
        <w:t xml:space="preserve">　　</w:t>
      </w:r>
      <w:r>
        <w:t>S2</w:t>
      </w:r>
      <w:r>
        <w:t>的内存布局：</w:t>
      </w:r>
      <w:r>
        <w:t>1***,11**,1111,****11111111</w:t>
      </w:r>
    </w:p>
    <w:p w:rsidR="00523426" w:rsidRDefault="00523426">
      <w:pPr>
        <w:autoSpaceDN w:val="0"/>
      </w:pPr>
    </w:p>
    <w:p w:rsidR="00523426" w:rsidRDefault="00523426">
      <w:pPr>
        <w:autoSpaceDN w:val="0"/>
      </w:pPr>
      <w:r>
        <w:t xml:space="preserve">　　这里有三点很重要</w:t>
      </w:r>
      <w:r>
        <w:t>:</w:t>
      </w:r>
    </w:p>
    <w:p w:rsidR="00523426" w:rsidRDefault="00523426">
      <w:pPr>
        <w:autoSpaceDN w:val="0"/>
      </w:pPr>
      <w:r>
        <w:t xml:space="preserve">　　</w:t>
      </w:r>
      <w:r>
        <w:t>1.</w:t>
      </w:r>
      <w:r>
        <w:t>每个成员分别按自己的方式对齐</w:t>
      </w:r>
      <w:r>
        <w:t>,</w:t>
      </w:r>
      <w:r>
        <w:t>并能最小化长度</w:t>
      </w:r>
    </w:p>
    <w:p w:rsidR="00523426" w:rsidRDefault="00523426">
      <w:pPr>
        <w:autoSpaceDN w:val="0"/>
      </w:pPr>
      <w:r>
        <w:t xml:space="preserve">　　</w:t>
      </w:r>
      <w:r>
        <w:t>2.</w:t>
      </w:r>
      <w:r>
        <w:t>复杂类型</w:t>
      </w:r>
      <w:r>
        <w:t>(</w:t>
      </w:r>
      <w:r>
        <w:t>如结构</w:t>
      </w:r>
      <w:r>
        <w:t>)</w:t>
      </w:r>
      <w:r>
        <w:t>的默认对齐方式是它最长的成员的对齐方式</w:t>
      </w:r>
      <w:r>
        <w:t>,</w:t>
      </w:r>
      <w:r>
        <w:t>这样在成员是复杂类型时</w:t>
      </w:r>
      <w:r>
        <w:t>,</w:t>
      </w:r>
      <w:r>
        <w:t>可以最小化长度</w:t>
      </w:r>
    </w:p>
    <w:p w:rsidR="00523426" w:rsidRDefault="00523426">
      <w:pPr>
        <w:autoSpaceDN w:val="0"/>
      </w:pPr>
      <w:r>
        <w:t xml:space="preserve">　　</w:t>
      </w:r>
      <w:r>
        <w:t>3.</w:t>
      </w:r>
      <w:r>
        <w:t>对齐后的长度必须是成员中最大的对齐参数的整数倍</w:t>
      </w:r>
      <w:r>
        <w:t>,</w:t>
      </w:r>
      <w:r>
        <w:t>这样在处理数组时可以保证每一项都边界对齐</w:t>
      </w:r>
    </w:p>
    <w:p w:rsidR="00523426" w:rsidRDefault="00523426">
      <w:pPr>
        <w:autoSpaceDN w:val="0"/>
      </w:pPr>
    </w:p>
    <w:p w:rsidR="00523426" w:rsidRDefault="00523426">
      <w:pPr>
        <w:autoSpaceDN w:val="0"/>
      </w:pPr>
    </w:p>
    <w:p w:rsidR="00523426" w:rsidRDefault="00523426">
      <w:pPr>
        <w:autoSpaceDN w:val="0"/>
      </w:pPr>
      <w:r>
        <w:t xml:space="preserve">　　网友</w:t>
      </w:r>
      <w:r>
        <w:t xml:space="preserve">xue23(xue23) </w:t>
      </w:r>
      <w:r>
        <w:t>的答案和分析：</w:t>
      </w:r>
    </w:p>
    <w:p w:rsidR="00523426" w:rsidRDefault="00523426">
      <w:pPr>
        <w:autoSpaceDN w:val="0"/>
      </w:pPr>
    </w:p>
    <w:p w:rsidR="00523426" w:rsidRDefault="00523426">
      <w:pPr>
        <w:autoSpaceDN w:val="0"/>
      </w:pPr>
      <w:r>
        <w:t xml:space="preserve">　　有程序查一下各个变量的内存地址得知：</w:t>
      </w:r>
    </w:p>
    <w:p w:rsidR="00523426" w:rsidRDefault="00523426">
      <w:pPr>
        <w:autoSpaceDN w:val="0"/>
      </w:pPr>
      <w:r>
        <w:t xml:space="preserve">　　各个变量在内存中的位置为</w:t>
      </w:r>
    </w:p>
    <w:p w:rsidR="00523426" w:rsidRDefault="00523426">
      <w:pPr>
        <w:autoSpaceDN w:val="0"/>
      </w:pPr>
      <w:r>
        <w:t xml:space="preserve">　　</w:t>
      </w:r>
      <w:r>
        <w:t>c***aa**</w:t>
      </w:r>
    </w:p>
    <w:p w:rsidR="00523426" w:rsidRDefault="00523426">
      <w:pPr>
        <w:autoSpaceDN w:val="0"/>
      </w:pPr>
      <w:r>
        <w:t xml:space="preserve">　　</w:t>
      </w:r>
      <w:r>
        <w:t>bbbb****</w:t>
      </w:r>
    </w:p>
    <w:p w:rsidR="00523426" w:rsidRDefault="00523426">
      <w:pPr>
        <w:autoSpaceDN w:val="0"/>
      </w:pPr>
      <w:r>
        <w:t xml:space="preserve">　　</w:t>
      </w:r>
      <w:r>
        <w:t>dddddddd</w:t>
      </w:r>
    </w:p>
    <w:p w:rsidR="00523426" w:rsidRDefault="00523426">
      <w:pPr>
        <w:autoSpaceDN w:val="0"/>
      </w:pPr>
      <w:r>
        <w:t xml:space="preserve">　　测试代码为：</w:t>
      </w:r>
    </w:p>
    <w:p w:rsidR="00523426" w:rsidRDefault="00523426">
      <w:pPr>
        <w:autoSpaceDN w:val="0"/>
      </w:pPr>
      <w:r>
        <w:t xml:space="preserve">　　</w:t>
      </w:r>
      <w:r>
        <w:t>s2 ss;</w:t>
      </w:r>
    </w:p>
    <w:p w:rsidR="00523426" w:rsidRDefault="00523426">
      <w:pPr>
        <w:autoSpaceDN w:val="0"/>
      </w:pPr>
      <w:r>
        <w:t xml:space="preserve">　　</w:t>
      </w:r>
      <w:r>
        <w:t>cout &lt;&lt; "ss.c = " &lt;&lt; &amp;ss &lt;&lt; endl ;</w:t>
      </w:r>
    </w:p>
    <w:p w:rsidR="00523426" w:rsidRDefault="00523426">
      <w:pPr>
        <w:autoSpaceDN w:val="0"/>
      </w:pPr>
      <w:r>
        <w:t xml:space="preserve">　　</w:t>
      </w:r>
      <w:r>
        <w:t>cout &lt;&lt; "ss.d.a = " &lt;&lt;&amp;ss.d.a &lt;&lt; endl;</w:t>
      </w:r>
    </w:p>
    <w:p w:rsidR="00523426" w:rsidRDefault="00523426">
      <w:pPr>
        <w:autoSpaceDN w:val="0"/>
      </w:pPr>
      <w:r>
        <w:t xml:space="preserve">　　</w:t>
      </w:r>
      <w:r>
        <w:t>cout &lt;&lt; "ss.d.b = " &lt;&lt;&amp;(ss.d.b) &lt;</w:t>
      </w:r>
      <w:r>
        <w:t xml:space="preserve">　　</w:t>
      </w:r>
      <w:r>
        <w:t>cout &lt;&lt; "ss.d = " &lt;&lt;&amp;ss.e &lt;&lt; endl;</w:t>
      </w:r>
    </w:p>
    <w:p w:rsidR="00523426" w:rsidRDefault="00523426">
      <w:pPr>
        <w:autoSpaceDN w:val="0"/>
      </w:pPr>
      <w:r>
        <w:t xml:space="preserve">　　</w:t>
      </w:r>
      <w:r>
        <w:t xml:space="preserve">print out </w:t>
      </w:r>
      <w:r>
        <w:t>各个变量的内存地址不就可以看出来了吗。</w:t>
      </w:r>
    </w:p>
    <w:p w:rsidR="00523426" w:rsidRDefault="00523426">
      <w:pPr>
        <w:autoSpaceDN w:val="0"/>
      </w:pPr>
    </w:p>
    <w:p w:rsidR="00523426" w:rsidRDefault="00523426">
      <w:pPr>
        <w:autoSpaceDN w:val="0"/>
      </w:pPr>
      <w:r>
        <w:t xml:space="preserve">　　所以答案是</w:t>
      </w:r>
      <w:r>
        <w:t>24,2.</w:t>
      </w:r>
    </w:p>
    <w:p w:rsidR="00523426" w:rsidRDefault="00523426">
      <w:pPr>
        <w:autoSpaceDN w:val="0"/>
      </w:pPr>
    </w:p>
    <w:p w:rsidR="00523426" w:rsidRDefault="00523426">
      <w:pPr>
        <w:autoSpaceDN w:val="0"/>
      </w:pPr>
      <w:r>
        <w:t xml:space="preserve">　　但是我的想像中应该是这样的分布情况：</w:t>
      </w:r>
    </w:p>
    <w:p w:rsidR="00523426" w:rsidRDefault="00523426">
      <w:pPr>
        <w:autoSpaceDN w:val="0"/>
      </w:pPr>
      <w:r>
        <w:t xml:space="preserve">　　</w:t>
      </w:r>
      <w:r>
        <w:t>c*******</w:t>
      </w:r>
    </w:p>
    <w:p w:rsidR="00523426" w:rsidRDefault="00523426">
      <w:pPr>
        <w:autoSpaceDN w:val="0"/>
      </w:pPr>
      <w:r>
        <w:t xml:space="preserve">　　</w:t>
      </w:r>
      <w:r>
        <w:t>aa**bbbb</w:t>
      </w:r>
    </w:p>
    <w:p w:rsidR="00523426" w:rsidRDefault="00523426">
      <w:pPr>
        <w:autoSpaceDN w:val="0"/>
      </w:pPr>
      <w:r>
        <w:t xml:space="preserve">　　</w:t>
      </w:r>
      <w:r>
        <w:t>dddddddd</w:t>
      </w:r>
    </w:p>
    <w:p w:rsidR="00523426" w:rsidRDefault="00523426">
      <w:pPr>
        <w:autoSpaceDN w:val="0"/>
      </w:pPr>
    </w:p>
    <w:p w:rsidR="00523426" w:rsidRDefault="00523426">
      <w:pPr>
        <w:autoSpaceDN w:val="0"/>
      </w:pPr>
      <w:r>
        <w:t xml:space="preserve">　　不知为什么会</w:t>
      </w:r>
      <w:r>
        <w:t>c</w:t>
      </w:r>
      <w:r>
        <w:t>和</w:t>
      </w:r>
      <w:r>
        <w:t>a</w:t>
      </w:r>
      <w:r>
        <w:t>放在一起，组成</w:t>
      </w:r>
      <w:r>
        <w:t>8</w:t>
      </w:r>
      <w:r>
        <w:t>位长度。</w:t>
      </w:r>
      <w:r>
        <w:t xml:space="preserve"> </w:t>
      </w:r>
    </w:p>
    <w:p w:rsidR="00523426" w:rsidRDefault="00523426">
      <w:pPr>
        <w:autoSpaceDN w:val="0"/>
      </w:pPr>
    </w:p>
    <w:p w:rsidR="00523426" w:rsidRDefault="00523426">
      <w:pPr>
        <w:autoSpaceDN w:val="0"/>
      </w:pPr>
    </w:p>
    <w:p w:rsidR="00523426" w:rsidRDefault="00523426">
      <w:pPr>
        <w:autoSpaceDN w:val="0"/>
      </w:pPr>
      <w:r>
        <w:t xml:space="preserve">coon @ 23:35:17 | </w:t>
      </w:r>
      <w:r>
        <w:t>阅读全文</w:t>
      </w:r>
      <w:r>
        <w:t xml:space="preserve"> | </w:t>
      </w:r>
      <w:r>
        <w:t>评论</w:t>
      </w:r>
      <w:r>
        <w:t xml:space="preserve"> 0 | </w:t>
      </w:r>
      <w:r>
        <w:t>引用</w:t>
      </w:r>
      <w:r>
        <w:t xml:space="preserve"> 0 | </w:t>
      </w:r>
      <w:r>
        <w:t>编辑</w:t>
      </w:r>
    </w:p>
    <w:p w:rsidR="00523426" w:rsidRDefault="00523426">
      <w:pPr>
        <w:autoSpaceDN w:val="0"/>
      </w:pPr>
      <w:r>
        <w:t>c</w:t>
      </w:r>
      <w:r>
        <w:t>语言笔试题</w:t>
      </w:r>
      <w:r>
        <w:t>(</w:t>
      </w:r>
      <w:r>
        <w:t>七</w:t>
      </w:r>
      <w:r>
        <w:t>)</w:t>
      </w:r>
    </w:p>
    <w:p w:rsidR="00523426" w:rsidRDefault="00523426">
      <w:pPr>
        <w:autoSpaceDN w:val="0"/>
      </w:pPr>
      <w:r>
        <w:t>2006-09-06</w:t>
      </w:r>
    </w:p>
    <w:p w:rsidR="00523426" w:rsidRDefault="00523426">
      <w:pPr>
        <w:autoSpaceDN w:val="0"/>
      </w:pPr>
      <w:r>
        <w:t>Tag: C</w:t>
      </w:r>
      <w:r>
        <w:t>语言</w:t>
      </w:r>
    </w:p>
    <w:p w:rsidR="00523426" w:rsidRDefault="00523426">
      <w:pPr>
        <w:autoSpaceDN w:val="0"/>
      </w:pPr>
    </w:p>
    <w:p w:rsidR="00523426" w:rsidRDefault="00523426">
      <w:pPr>
        <w:autoSpaceDN w:val="0"/>
      </w:pPr>
    </w:p>
    <w:p w:rsidR="00523426" w:rsidRDefault="00523426">
      <w:pPr>
        <w:autoSpaceDN w:val="0"/>
      </w:pPr>
      <w:r>
        <w:t>找错</w:t>
      </w:r>
    </w:p>
    <w:p w:rsidR="00523426" w:rsidRDefault="00523426">
      <w:pPr>
        <w:autoSpaceDN w:val="0"/>
      </w:pPr>
      <w:r>
        <w:t>Void test1()</w:t>
      </w:r>
    </w:p>
    <w:p w:rsidR="00523426" w:rsidRDefault="00523426">
      <w:pPr>
        <w:autoSpaceDN w:val="0"/>
      </w:pPr>
      <w:r>
        <w:t>{</w:t>
      </w:r>
    </w:p>
    <w:p w:rsidR="00523426" w:rsidRDefault="00523426">
      <w:pPr>
        <w:autoSpaceDN w:val="0"/>
      </w:pPr>
      <w:r>
        <w:t xml:space="preserve">    char string[10];</w:t>
      </w:r>
    </w:p>
    <w:p w:rsidR="00523426" w:rsidRDefault="00523426">
      <w:pPr>
        <w:autoSpaceDN w:val="0"/>
      </w:pPr>
      <w:r>
        <w:t xml:space="preserve">    char* str1="0123456789";</w:t>
      </w:r>
    </w:p>
    <w:p w:rsidR="00523426" w:rsidRDefault="00523426">
      <w:pPr>
        <w:autoSpaceDN w:val="0"/>
      </w:pPr>
      <w:r>
        <w:t>strcpy(string, str1);</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Void test2()</w:t>
      </w:r>
    </w:p>
    <w:p w:rsidR="00523426" w:rsidRDefault="00523426">
      <w:pPr>
        <w:autoSpaceDN w:val="0"/>
      </w:pPr>
      <w:r>
        <w:t>{</w:t>
      </w:r>
    </w:p>
    <w:p w:rsidR="00523426" w:rsidRDefault="00523426">
      <w:pPr>
        <w:autoSpaceDN w:val="0"/>
      </w:pPr>
      <w:r>
        <w:t xml:space="preserve">    char string[10], str1[10];</w:t>
      </w:r>
    </w:p>
    <w:p w:rsidR="00523426" w:rsidRDefault="00523426">
      <w:pPr>
        <w:autoSpaceDN w:val="0"/>
      </w:pPr>
      <w:r>
        <w:t>for(I=0; I&lt;10;I++)</w:t>
      </w:r>
    </w:p>
    <w:p w:rsidR="00523426" w:rsidRDefault="00523426">
      <w:pPr>
        <w:autoSpaceDN w:val="0"/>
      </w:pPr>
      <w:r>
        <w:t>{</w:t>
      </w:r>
    </w:p>
    <w:p w:rsidR="00523426" w:rsidRDefault="00523426">
      <w:pPr>
        <w:autoSpaceDN w:val="0"/>
      </w:pPr>
      <w:r>
        <w:t xml:space="preserve">        str1[i] ='a';</w:t>
      </w:r>
    </w:p>
    <w:p w:rsidR="00523426" w:rsidRDefault="00523426">
      <w:pPr>
        <w:autoSpaceDN w:val="0"/>
      </w:pPr>
      <w:r>
        <w:t>}</w:t>
      </w:r>
    </w:p>
    <w:p w:rsidR="00523426" w:rsidRDefault="00523426">
      <w:pPr>
        <w:autoSpaceDN w:val="0"/>
      </w:pPr>
      <w:r>
        <w:t>strcpy(string, str1);</w:t>
      </w:r>
    </w:p>
    <w:p w:rsidR="00523426" w:rsidRDefault="00523426">
      <w:pPr>
        <w:autoSpaceDN w:val="0"/>
      </w:pPr>
      <w:r>
        <w:t>}</w:t>
      </w:r>
    </w:p>
    <w:p w:rsidR="00523426" w:rsidRDefault="00523426">
      <w:pPr>
        <w:autoSpaceDN w:val="0"/>
      </w:pPr>
    </w:p>
    <w:p w:rsidR="00523426" w:rsidRDefault="00523426">
      <w:pPr>
        <w:autoSpaceDN w:val="0"/>
      </w:pPr>
      <w:r>
        <w:t>Void test3(char* str1)</w:t>
      </w:r>
    </w:p>
    <w:p w:rsidR="00523426" w:rsidRDefault="00523426">
      <w:pPr>
        <w:autoSpaceDN w:val="0"/>
      </w:pPr>
      <w:r>
        <w:t>{</w:t>
      </w:r>
    </w:p>
    <w:p w:rsidR="00523426" w:rsidRDefault="00523426">
      <w:pPr>
        <w:autoSpaceDN w:val="0"/>
      </w:pPr>
      <w:r>
        <w:t xml:space="preserve">    char string[10];</w:t>
      </w:r>
    </w:p>
    <w:p w:rsidR="00523426" w:rsidRDefault="00523426">
      <w:pPr>
        <w:autoSpaceDN w:val="0"/>
      </w:pPr>
      <w:r>
        <w:t xml:space="preserve">    if(strlen(str1)&lt;=10)</w:t>
      </w:r>
    </w:p>
    <w:p w:rsidR="00523426" w:rsidRDefault="00523426">
      <w:pPr>
        <w:autoSpaceDN w:val="0"/>
      </w:pPr>
      <w:r>
        <w:t>{</w:t>
      </w:r>
    </w:p>
    <w:p w:rsidR="00523426" w:rsidRDefault="00523426">
      <w:pPr>
        <w:autoSpaceDN w:val="0"/>
      </w:pPr>
      <w:r>
        <w:t xml:space="preserve">    strcpy(string, str1);</w:t>
      </w:r>
    </w:p>
    <w:p w:rsidR="00523426" w:rsidRDefault="00523426">
      <w:pPr>
        <w:autoSpaceDN w:val="0"/>
      </w:pPr>
      <w:r>
        <w:t>}</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 xml:space="preserve">2.    </w:t>
      </w:r>
      <w:r>
        <w:t>找错</w:t>
      </w:r>
    </w:p>
    <w:p w:rsidR="00523426" w:rsidRDefault="00523426">
      <w:pPr>
        <w:autoSpaceDN w:val="0"/>
      </w:pPr>
      <w:r>
        <w:t>#define MAX_SRM 256</w:t>
      </w:r>
    </w:p>
    <w:p w:rsidR="00523426" w:rsidRDefault="00523426">
      <w:pPr>
        <w:autoSpaceDN w:val="0"/>
      </w:pPr>
    </w:p>
    <w:p w:rsidR="00523426" w:rsidRDefault="00523426">
      <w:pPr>
        <w:autoSpaceDN w:val="0"/>
      </w:pPr>
      <w:r>
        <w:t>DSN get_SRM_no()</w:t>
      </w:r>
    </w:p>
    <w:p w:rsidR="00523426" w:rsidRDefault="00523426">
      <w:pPr>
        <w:autoSpaceDN w:val="0"/>
      </w:pPr>
      <w:r>
        <w:t>{</w:t>
      </w:r>
    </w:p>
    <w:p w:rsidR="00523426" w:rsidRDefault="00523426">
      <w:pPr>
        <w:autoSpaceDN w:val="0"/>
      </w:pPr>
      <w:r>
        <w:t xml:space="preserve">        static int SRM_no;</w:t>
      </w:r>
    </w:p>
    <w:p w:rsidR="00523426" w:rsidRDefault="00523426">
      <w:pPr>
        <w:autoSpaceDN w:val="0"/>
      </w:pPr>
      <w:r>
        <w:t xml:space="preserve">        int I;</w:t>
      </w:r>
    </w:p>
    <w:p w:rsidR="00523426" w:rsidRDefault="00523426">
      <w:pPr>
        <w:autoSpaceDN w:val="0"/>
      </w:pPr>
      <w:r>
        <w:lastRenderedPageBreak/>
        <w:t xml:space="preserve">        for(I=0;I{</w:t>
      </w:r>
    </w:p>
    <w:p w:rsidR="00523426" w:rsidRDefault="00523426">
      <w:pPr>
        <w:autoSpaceDN w:val="0"/>
      </w:pPr>
      <w:r>
        <w:t>SRM_no %= MAX_SRM;</w:t>
      </w:r>
    </w:p>
    <w:p w:rsidR="00523426" w:rsidRDefault="00523426">
      <w:pPr>
        <w:autoSpaceDN w:val="0"/>
      </w:pPr>
      <w:r>
        <w:t>if(MY_SRM.state==IDLE)</w:t>
      </w:r>
    </w:p>
    <w:p w:rsidR="00523426" w:rsidRDefault="00523426">
      <w:pPr>
        <w:autoSpaceDN w:val="0"/>
      </w:pPr>
      <w:r>
        <w:t>{</w:t>
      </w:r>
    </w:p>
    <w:p w:rsidR="00523426" w:rsidRDefault="00523426">
      <w:pPr>
        <w:autoSpaceDN w:val="0"/>
      </w:pPr>
      <w:r>
        <w:t xml:space="preserve">    break;</w:t>
      </w:r>
    </w:p>
    <w:p w:rsidR="00523426" w:rsidRDefault="00523426">
      <w:pPr>
        <w:autoSpaceDN w:val="0"/>
      </w:pPr>
      <w:r>
        <w:t>}</w:t>
      </w:r>
    </w:p>
    <w:p w:rsidR="00523426" w:rsidRDefault="00523426">
      <w:pPr>
        <w:autoSpaceDN w:val="0"/>
      </w:pPr>
      <w:r>
        <w:t>}</w:t>
      </w:r>
    </w:p>
    <w:p w:rsidR="00523426" w:rsidRDefault="00523426">
      <w:pPr>
        <w:autoSpaceDN w:val="0"/>
      </w:pPr>
      <w:r>
        <w:t>if(I&gt;=MAX_SRM)</w:t>
      </w:r>
    </w:p>
    <w:p w:rsidR="00523426" w:rsidRDefault="00523426">
      <w:pPr>
        <w:autoSpaceDN w:val="0"/>
      </w:pPr>
      <w:r>
        <w:t>return (NULL_SRM);</w:t>
      </w:r>
    </w:p>
    <w:p w:rsidR="00523426" w:rsidRDefault="00523426">
      <w:pPr>
        <w:autoSpaceDN w:val="0"/>
      </w:pPr>
      <w:r>
        <w:t>else</w:t>
      </w:r>
    </w:p>
    <w:p w:rsidR="00523426" w:rsidRDefault="00523426">
      <w:pPr>
        <w:autoSpaceDN w:val="0"/>
      </w:pPr>
      <w:r>
        <w:t>return SRM_no;</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 xml:space="preserve">3.    </w:t>
      </w:r>
      <w:r>
        <w:t>写出程序运行结果</w:t>
      </w:r>
    </w:p>
    <w:p w:rsidR="00523426" w:rsidRDefault="00523426">
      <w:pPr>
        <w:autoSpaceDN w:val="0"/>
      </w:pPr>
    </w:p>
    <w:p w:rsidR="00523426" w:rsidRDefault="00523426">
      <w:pPr>
        <w:autoSpaceDN w:val="0"/>
      </w:pPr>
      <w:r>
        <w:t>int sum(int a)</w:t>
      </w:r>
    </w:p>
    <w:p w:rsidR="00523426" w:rsidRDefault="00523426">
      <w:pPr>
        <w:autoSpaceDN w:val="0"/>
      </w:pPr>
      <w:r>
        <w:t>{</w:t>
      </w:r>
    </w:p>
    <w:p w:rsidR="00523426" w:rsidRDefault="00523426">
      <w:pPr>
        <w:autoSpaceDN w:val="0"/>
      </w:pPr>
      <w:r>
        <w:t xml:space="preserve">        auto int c=0;</w:t>
      </w:r>
    </w:p>
    <w:p w:rsidR="00523426" w:rsidRDefault="00523426">
      <w:pPr>
        <w:autoSpaceDN w:val="0"/>
      </w:pPr>
      <w:r>
        <w:t xml:space="preserve">        static int b=3;</w:t>
      </w:r>
    </w:p>
    <w:p w:rsidR="00523426" w:rsidRDefault="00523426">
      <w:pPr>
        <w:autoSpaceDN w:val="0"/>
      </w:pPr>
      <w:r>
        <w:t>c+=1;</w:t>
      </w:r>
    </w:p>
    <w:p w:rsidR="00523426" w:rsidRDefault="00523426">
      <w:pPr>
        <w:autoSpaceDN w:val="0"/>
      </w:pPr>
      <w:r>
        <w:t>b+=2;</w:t>
      </w:r>
    </w:p>
    <w:p w:rsidR="00523426" w:rsidRDefault="00523426">
      <w:pPr>
        <w:autoSpaceDN w:val="0"/>
      </w:pPr>
      <w:r>
        <w:t>return(a+b+C);</w:t>
      </w:r>
    </w:p>
    <w:p w:rsidR="00523426" w:rsidRDefault="00523426">
      <w:pPr>
        <w:autoSpaceDN w:val="0"/>
      </w:pPr>
      <w:r>
        <w:t>}</w:t>
      </w:r>
    </w:p>
    <w:p w:rsidR="00523426" w:rsidRDefault="00523426">
      <w:pPr>
        <w:autoSpaceDN w:val="0"/>
      </w:pPr>
      <w:r>
        <w:t xml:space="preserve">    </w:t>
      </w:r>
    </w:p>
    <w:p w:rsidR="00523426" w:rsidRDefault="00523426">
      <w:pPr>
        <w:autoSpaceDN w:val="0"/>
      </w:pPr>
      <w:r>
        <w:t>void main()</w:t>
      </w:r>
    </w:p>
    <w:p w:rsidR="00523426" w:rsidRDefault="00523426">
      <w:pPr>
        <w:autoSpaceDN w:val="0"/>
      </w:pPr>
      <w:r>
        <w:t>{</w:t>
      </w:r>
    </w:p>
    <w:p w:rsidR="00523426" w:rsidRDefault="00523426">
      <w:pPr>
        <w:autoSpaceDN w:val="0"/>
      </w:pPr>
      <w:r>
        <w:t xml:space="preserve">        int I;</w:t>
      </w:r>
    </w:p>
    <w:p w:rsidR="00523426" w:rsidRDefault="00523426">
      <w:pPr>
        <w:autoSpaceDN w:val="0"/>
      </w:pPr>
      <w:r>
        <w:t>int a=2;</w:t>
      </w:r>
    </w:p>
    <w:p w:rsidR="00523426" w:rsidRDefault="00523426">
      <w:pPr>
        <w:autoSpaceDN w:val="0"/>
      </w:pPr>
      <w:r>
        <w:t>for(I=0;I&lt;5;I++)</w:t>
      </w:r>
    </w:p>
    <w:p w:rsidR="00523426" w:rsidRDefault="00523426">
      <w:pPr>
        <w:autoSpaceDN w:val="0"/>
      </w:pPr>
      <w:r>
        <w:t>{</w:t>
      </w:r>
    </w:p>
    <w:p w:rsidR="00523426" w:rsidRDefault="00523426">
      <w:pPr>
        <w:autoSpaceDN w:val="0"/>
      </w:pPr>
      <w:r>
        <w:t xml:space="preserve">    printf("%d,", sum(a));</w:t>
      </w:r>
    </w:p>
    <w:p w:rsidR="00523426" w:rsidRDefault="00523426">
      <w:pPr>
        <w:autoSpaceDN w:val="0"/>
      </w:pPr>
      <w:r>
        <w:t>}</w:t>
      </w:r>
    </w:p>
    <w:p w:rsidR="00523426" w:rsidRDefault="00523426">
      <w:pPr>
        <w:autoSpaceDN w:val="0"/>
      </w:pPr>
      <w:r>
        <w:t>}</w:t>
      </w:r>
    </w:p>
    <w:p w:rsidR="00523426" w:rsidRDefault="00523426">
      <w:pPr>
        <w:autoSpaceDN w:val="0"/>
      </w:pPr>
    </w:p>
    <w:p w:rsidR="00523426" w:rsidRDefault="00523426">
      <w:pPr>
        <w:autoSpaceDN w:val="0"/>
      </w:pPr>
      <w:r>
        <w:t xml:space="preserve">4.    </w:t>
      </w:r>
    </w:p>
    <w:p w:rsidR="00523426" w:rsidRDefault="00523426">
      <w:pPr>
        <w:autoSpaceDN w:val="0"/>
      </w:pPr>
    </w:p>
    <w:p w:rsidR="00523426" w:rsidRDefault="00523426">
      <w:pPr>
        <w:autoSpaceDN w:val="0"/>
      </w:pPr>
      <w:r>
        <w:t>int func(int a)</w:t>
      </w:r>
    </w:p>
    <w:p w:rsidR="00523426" w:rsidRDefault="00523426">
      <w:pPr>
        <w:autoSpaceDN w:val="0"/>
      </w:pPr>
      <w:r>
        <w:t>{</w:t>
      </w:r>
    </w:p>
    <w:p w:rsidR="00523426" w:rsidRDefault="00523426">
      <w:pPr>
        <w:autoSpaceDN w:val="0"/>
      </w:pPr>
      <w:r>
        <w:t xml:space="preserve">    int b;</w:t>
      </w:r>
    </w:p>
    <w:p w:rsidR="00523426" w:rsidRDefault="00523426">
      <w:pPr>
        <w:autoSpaceDN w:val="0"/>
      </w:pPr>
      <w:r>
        <w:t xml:space="preserve">    switch(a)</w:t>
      </w:r>
    </w:p>
    <w:p w:rsidR="00523426" w:rsidRDefault="00523426">
      <w:pPr>
        <w:autoSpaceDN w:val="0"/>
      </w:pPr>
      <w:r>
        <w:t xml:space="preserve">    {</w:t>
      </w:r>
    </w:p>
    <w:p w:rsidR="00523426" w:rsidRDefault="00523426">
      <w:pPr>
        <w:autoSpaceDN w:val="0"/>
      </w:pPr>
      <w:r>
        <w:t xml:space="preserve">        case 1: 30;</w:t>
      </w:r>
    </w:p>
    <w:p w:rsidR="00523426" w:rsidRDefault="00523426">
      <w:pPr>
        <w:autoSpaceDN w:val="0"/>
      </w:pPr>
      <w:r>
        <w:t xml:space="preserve">        case 2: 20;</w:t>
      </w:r>
    </w:p>
    <w:p w:rsidR="00523426" w:rsidRDefault="00523426">
      <w:pPr>
        <w:autoSpaceDN w:val="0"/>
      </w:pPr>
      <w:r>
        <w:lastRenderedPageBreak/>
        <w:t xml:space="preserve">        case 3: 16;</w:t>
      </w:r>
    </w:p>
    <w:p w:rsidR="00523426" w:rsidRDefault="00523426">
      <w:pPr>
        <w:autoSpaceDN w:val="0"/>
      </w:pPr>
      <w:r>
        <w:t xml:space="preserve">        default: 0</w:t>
      </w:r>
    </w:p>
    <w:p w:rsidR="00523426" w:rsidRDefault="00523426">
      <w:pPr>
        <w:autoSpaceDN w:val="0"/>
      </w:pPr>
      <w:r>
        <w:t>}</w:t>
      </w:r>
    </w:p>
    <w:p w:rsidR="00523426" w:rsidRDefault="00523426">
      <w:pPr>
        <w:autoSpaceDN w:val="0"/>
      </w:pPr>
      <w:r>
        <w:t>return b;</w:t>
      </w:r>
    </w:p>
    <w:p w:rsidR="00523426" w:rsidRDefault="00523426">
      <w:pPr>
        <w:autoSpaceDN w:val="0"/>
      </w:pPr>
      <w:r>
        <w:t>}</w:t>
      </w:r>
    </w:p>
    <w:p w:rsidR="00523426" w:rsidRDefault="00523426">
      <w:pPr>
        <w:autoSpaceDN w:val="0"/>
      </w:pPr>
      <w:r>
        <w:t>则</w:t>
      </w:r>
      <w:r>
        <w:t>func(1)=?</w:t>
      </w:r>
    </w:p>
    <w:p w:rsidR="00523426" w:rsidRDefault="00523426">
      <w:pPr>
        <w:autoSpaceDN w:val="0"/>
      </w:pPr>
    </w:p>
    <w:p w:rsidR="00523426" w:rsidRDefault="00523426">
      <w:pPr>
        <w:autoSpaceDN w:val="0"/>
      </w:pPr>
      <w:r>
        <w:t>5:</w:t>
      </w:r>
    </w:p>
    <w:p w:rsidR="00523426" w:rsidRDefault="00523426">
      <w:pPr>
        <w:autoSpaceDN w:val="0"/>
      </w:pPr>
      <w:r>
        <w:t>int a[3];</w:t>
      </w:r>
    </w:p>
    <w:p w:rsidR="00523426" w:rsidRDefault="00523426">
      <w:pPr>
        <w:autoSpaceDN w:val="0"/>
      </w:pPr>
      <w:r>
        <w:t>a[0]=0; a[1]=1; a[2]=2;</w:t>
      </w:r>
    </w:p>
    <w:p w:rsidR="00523426" w:rsidRDefault="00523426">
      <w:pPr>
        <w:autoSpaceDN w:val="0"/>
      </w:pPr>
      <w:r>
        <w:t>int *p, *q;</w:t>
      </w:r>
    </w:p>
    <w:p w:rsidR="00523426" w:rsidRDefault="00523426">
      <w:pPr>
        <w:autoSpaceDN w:val="0"/>
      </w:pPr>
      <w:r>
        <w:t>p=a;</w:t>
      </w:r>
    </w:p>
    <w:p w:rsidR="00523426" w:rsidRDefault="00523426">
      <w:pPr>
        <w:autoSpaceDN w:val="0"/>
      </w:pPr>
      <w:r>
        <w:t>q=&amp;a[2];</w:t>
      </w:r>
    </w:p>
    <w:p w:rsidR="00523426" w:rsidRDefault="00523426">
      <w:pPr>
        <w:autoSpaceDN w:val="0"/>
      </w:pPr>
      <w:r>
        <w:t>则</w:t>
      </w:r>
      <w:r>
        <w:t>a[q-p]=?</w:t>
      </w:r>
    </w:p>
    <w:p w:rsidR="00523426" w:rsidRDefault="00523426">
      <w:pPr>
        <w:autoSpaceDN w:val="0"/>
      </w:pPr>
    </w:p>
    <w:p w:rsidR="00523426" w:rsidRDefault="00523426">
      <w:pPr>
        <w:autoSpaceDN w:val="0"/>
      </w:pPr>
      <w:r>
        <w:t xml:space="preserve">6. </w:t>
      </w:r>
    </w:p>
    <w:p w:rsidR="00523426" w:rsidRDefault="00523426">
      <w:pPr>
        <w:autoSpaceDN w:val="0"/>
      </w:pPr>
      <w:r>
        <w:t>定义</w:t>
      </w:r>
      <w:r>
        <w:t xml:space="preserve"> int **a[3][4], </w:t>
      </w:r>
      <w:r>
        <w:t>则变量占有的内存空间为：</w:t>
      </w:r>
      <w:r>
        <w:t>_____</w:t>
      </w:r>
    </w:p>
    <w:p w:rsidR="00523426" w:rsidRDefault="00523426">
      <w:pPr>
        <w:autoSpaceDN w:val="0"/>
      </w:pPr>
    </w:p>
    <w:p w:rsidR="00523426" w:rsidRDefault="00523426">
      <w:pPr>
        <w:autoSpaceDN w:val="0"/>
      </w:pPr>
      <w:r>
        <w:t>7.</w:t>
      </w:r>
    </w:p>
    <w:p w:rsidR="00523426" w:rsidRDefault="00523426">
      <w:pPr>
        <w:autoSpaceDN w:val="0"/>
      </w:pPr>
      <w:r>
        <w:t>编写一个函数，要求输入年月日时分秒，输出该年月日时分秒的下一秒。如输入</w:t>
      </w:r>
      <w:r>
        <w:t>2004</w:t>
      </w:r>
      <w:r>
        <w:t>年</w:t>
      </w:r>
      <w:r>
        <w:t>12</w:t>
      </w:r>
      <w:r>
        <w:t>月</w:t>
      </w:r>
      <w:r>
        <w:t>31</w:t>
      </w:r>
      <w:r>
        <w:t>日</w:t>
      </w:r>
      <w:r>
        <w:t>23</w:t>
      </w:r>
      <w:r>
        <w:t>时</w:t>
      </w:r>
      <w:r>
        <w:t>59</w:t>
      </w:r>
      <w:r>
        <w:t>分</w:t>
      </w:r>
      <w:r>
        <w:t>59</w:t>
      </w:r>
      <w:r>
        <w:t>秒，则输出</w:t>
      </w:r>
      <w:r>
        <w:t>2005</w:t>
      </w:r>
      <w:r>
        <w:t>年</w:t>
      </w:r>
      <w:r>
        <w:t>1</w:t>
      </w:r>
      <w:r>
        <w:t>月</w:t>
      </w:r>
      <w:r>
        <w:t>1</w:t>
      </w:r>
      <w:r>
        <w:t>日</w:t>
      </w:r>
      <w:r>
        <w:t>0</w:t>
      </w:r>
      <w:r>
        <w:t>时</w:t>
      </w:r>
      <w:r>
        <w:t>0</w:t>
      </w:r>
      <w:r>
        <w:t>分</w:t>
      </w:r>
      <w:r>
        <w:t>0</w:t>
      </w:r>
      <w:r>
        <w:t>秒。</w:t>
      </w:r>
    </w:p>
    <w:p w:rsidR="00523426" w:rsidRDefault="00523426">
      <w:pPr>
        <w:autoSpaceDN w:val="0"/>
      </w:pPr>
    </w:p>
    <w:p w:rsidR="00523426" w:rsidRDefault="00523426">
      <w:pPr>
        <w:autoSpaceDN w:val="0"/>
      </w:pPr>
    </w:p>
    <w:p w:rsidR="00523426" w:rsidRDefault="00523426">
      <w:pPr>
        <w:autoSpaceDN w:val="0"/>
      </w:pPr>
    </w:p>
    <w:p w:rsidR="00523426" w:rsidRDefault="00523426">
      <w:pPr>
        <w:autoSpaceDN w:val="0"/>
      </w:pPr>
      <w:r>
        <w:t xml:space="preserve">coon @ 23:34:38 | </w:t>
      </w:r>
      <w:r>
        <w:t>阅读全文</w:t>
      </w:r>
      <w:r>
        <w:t xml:space="preserve"> | </w:t>
      </w:r>
      <w:r>
        <w:t>评论</w:t>
      </w:r>
      <w:r>
        <w:t xml:space="preserve"> 0 | </w:t>
      </w:r>
      <w:r>
        <w:t>引用</w:t>
      </w:r>
      <w:r>
        <w:t xml:space="preserve"> 0 | </w:t>
      </w:r>
      <w:r>
        <w:t>编辑</w:t>
      </w:r>
    </w:p>
    <w:p w:rsidR="00523426" w:rsidRDefault="00523426">
      <w:pPr>
        <w:autoSpaceDN w:val="0"/>
      </w:pPr>
      <w:r>
        <w:t>c</w:t>
      </w:r>
      <w:r>
        <w:t>语言笔试题</w:t>
      </w:r>
      <w:r>
        <w:t>(</w:t>
      </w:r>
      <w:r>
        <w:t>六</w:t>
      </w:r>
      <w:r>
        <w:t>)</w:t>
      </w:r>
    </w:p>
    <w:p w:rsidR="00523426" w:rsidRDefault="00523426">
      <w:pPr>
        <w:autoSpaceDN w:val="0"/>
      </w:pPr>
      <w:r>
        <w:t>2006-09-06</w:t>
      </w:r>
    </w:p>
    <w:p w:rsidR="00523426" w:rsidRDefault="00523426">
      <w:pPr>
        <w:autoSpaceDN w:val="0"/>
      </w:pPr>
      <w:r>
        <w:t>Tag: C</w:t>
      </w:r>
      <w:r>
        <w:t>语言</w:t>
      </w:r>
    </w:p>
    <w:p w:rsidR="00523426" w:rsidRDefault="00523426">
      <w:pPr>
        <w:autoSpaceDN w:val="0"/>
      </w:pPr>
    </w:p>
    <w:p w:rsidR="00523426" w:rsidRDefault="00523426">
      <w:pPr>
        <w:autoSpaceDN w:val="0"/>
      </w:pPr>
    </w:p>
    <w:p w:rsidR="00523426" w:rsidRDefault="00523426">
      <w:pPr>
        <w:autoSpaceDN w:val="0"/>
      </w:pPr>
      <w:r>
        <w:t>4. static</w:t>
      </w:r>
      <w:r>
        <w:t>有什么用途？（请至少说明两种）</w:t>
      </w:r>
    </w:p>
    <w:p w:rsidR="00523426" w:rsidRDefault="00523426">
      <w:pPr>
        <w:autoSpaceDN w:val="0"/>
      </w:pPr>
      <w:r>
        <w:t>1.</w:t>
      </w:r>
      <w:r>
        <w:t>限制变量的作用域</w:t>
      </w:r>
    </w:p>
    <w:p w:rsidR="00523426" w:rsidRDefault="00523426">
      <w:pPr>
        <w:autoSpaceDN w:val="0"/>
      </w:pPr>
      <w:r>
        <w:t>2.</w:t>
      </w:r>
      <w:r>
        <w:t>设置变量的存储域</w:t>
      </w:r>
    </w:p>
    <w:p w:rsidR="00523426" w:rsidRDefault="00523426">
      <w:pPr>
        <w:autoSpaceDN w:val="0"/>
      </w:pPr>
      <w:r>
        <w:t xml:space="preserve">7. </w:t>
      </w:r>
      <w:r>
        <w:t>引用与指针有什么区别？</w:t>
      </w:r>
    </w:p>
    <w:p w:rsidR="00523426" w:rsidRDefault="00523426">
      <w:pPr>
        <w:autoSpaceDN w:val="0"/>
      </w:pPr>
      <w:r>
        <w:t xml:space="preserve">1) </w:t>
      </w:r>
      <w:r>
        <w:t>引用必须被初始化，指针不必。</w:t>
      </w:r>
    </w:p>
    <w:p w:rsidR="00523426" w:rsidRDefault="00523426">
      <w:pPr>
        <w:autoSpaceDN w:val="0"/>
      </w:pPr>
      <w:r>
        <w:t xml:space="preserve">2) </w:t>
      </w:r>
      <w:r>
        <w:t>引用初始化以后不能被改变，指针可以改变所指的对象。</w:t>
      </w:r>
    </w:p>
    <w:p w:rsidR="00523426" w:rsidRDefault="00523426">
      <w:pPr>
        <w:autoSpaceDN w:val="0"/>
      </w:pPr>
      <w:r>
        <w:t xml:space="preserve">2) </w:t>
      </w:r>
      <w:r>
        <w:t>不存在指向空值的引用，但是存在指向空值的指针。</w:t>
      </w:r>
    </w:p>
    <w:p w:rsidR="00523426" w:rsidRDefault="00523426">
      <w:pPr>
        <w:autoSpaceDN w:val="0"/>
      </w:pPr>
    </w:p>
    <w:p w:rsidR="00523426" w:rsidRDefault="00523426">
      <w:pPr>
        <w:autoSpaceDN w:val="0"/>
      </w:pPr>
      <w:r>
        <w:t xml:space="preserve">8. </w:t>
      </w:r>
      <w:r>
        <w:t>描述实时系统的基本特性</w:t>
      </w:r>
    </w:p>
    <w:p w:rsidR="00523426" w:rsidRDefault="00523426">
      <w:pPr>
        <w:autoSpaceDN w:val="0"/>
      </w:pPr>
      <w:r>
        <w:t>在特定时间内完成特定的任务，实时性与可靠性</w:t>
      </w:r>
    </w:p>
    <w:p w:rsidR="00523426" w:rsidRDefault="00523426">
      <w:pPr>
        <w:autoSpaceDN w:val="0"/>
      </w:pPr>
      <w:r>
        <w:t xml:space="preserve">9. </w:t>
      </w:r>
      <w:r>
        <w:t>全局变量和局部变量在内存中是否有区别？如果有，是什么区别？</w:t>
      </w:r>
    </w:p>
    <w:p w:rsidR="00523426" w:rsidRDefault="00523426">
      <w:pPr>
        <w:autoSpaceDN w:val="0"/>
      </w:pPr>
      <w:r>
        <w:t>全局变量储存在静态数据库，局部变量在堆栈</w:t>
      </w:r>
    </w:p>
    <w:p w:rsidR="00523426" w:rsidRDefault="00523426">
      <w:pPr>
        <w:autoSpaceDN w:val="0"/>
      </w:pPr>
      <w:r>
        <w:t xml:space="preserve">10. </w:t>
      </w:r>
      <w:r>
        <w:t>什么是平衡二叉树？</w:t>
      </w:r>
    </w:p>
    <w:p w:rsidR="00523426" w:rsidRDefault="00523426">
      <w:pPr>
        <w:autoSpaceDN w:val="0"/>
      </w:pPr>
      <w:r>
        <w:t>左右子树都是平衡二叉树</w:t>
      </w:r>
      <w:r>
        <w:t xml:space="preserve"> </w:t>
      </w:r>
      <w:r>
        <w:t>且左右子树的深度差值的绝对值不大于</w:t>
      </w:r>
      <w:r>
        <w:t>1</w:t>
      </w:r>
    </w:p>
    <w:p w:rsidR="00523426" w:rsidRDefault="00523426">
      <w:pPr>
        <w:autoSpaceDN w:val="0"/>
      </w:pPr>
      <w:r>
        <w:lastRenderedPageBreak/>
        <w:t xml:space="preserve">11. </w:t>
      </w:r>
      <w:r>
        <w:t>堆栈溢出一般是由什么原因导致的？</w:t>
      </w:r>
    </w:p>
    <w:p w:rsidR="00523426" w:rsidRDefault="00523426">
      <w:pPr>
        <w:autoSpaceDN w:val="0"/>
      </w:pPr>
      <w:r>
        <w:t>没有回收垃圾资源</w:t>
      </w:r>
    </w:p>
    <w:p w:rsidR="00523426" w:rsidRDefault="00523426">
      <w:pPr>
        <w:autoSpaceDN w:val="0"/>
      </w:pPr>
      <w:r>
        <w:t xml:space="preserve">12. </w:t>
      </w:r>
      <w:r>
        <w:t>什么函数不能声明为虚函数？</w:t>
      </w:r>
    </w:p>
    <w:p w:rsidR="00523426" w:rsidRDefault="00523426">
      <w:pPr>
        <w:autoSpaceDN w:val="0"/>
      </w:pPr>
      <w:r>
        <w:t>constructor</w:t>
      </w:r>
    </w:p>
    <w:p w:rsidR="00523426" w:rsidRDefault="00523426">
      <w:pPr>
        <w:autoSpaceDN w:val="0"/>
      </w:pPr>
      <w:r>
        <w:t xml:space="preserve">13. </w:t>
      </w:r>
      <w:r>
        <w:t>冒泡排序算法的时间复杂度是什么？</w:t>
      </w:r>
    </w:p>
    <w:p w:rsidR="00523426" w:rsidRDefault="00523426">
      <w:pPr>
        <w:autoSpaceDN w:val="0"/>
      </w:pPr>
      <w:r>
        <w:t>O(n^2)</w:t>
      </w:r>
    </w:p>
    <w:p w:rsidR="00523426" w:rsidRDefault="00523426">
      <w:pPr>
        <w:autoSpaceDN w:val="0"/>
      </w:pPr>
      <w:r>
        <w:t xml:space="preserve">14. </w:t>
      </w:r>
      <w:r>
        <w:t>写出</w:t>
      </w:r>
      <w:r>
        <w:t xml:space="preserve">float x </w:t>
      </w:r>
      <w:r>
        <w:t>与</w:t>
      </w:r>
      <w:r>
        <w:t>“</w:t>
      </w:r>
      <w:r>
        <w:t>零值</w:t>
      </w:r>
      <w:r>
        <w:t>”</w:t>
      </w:r>
      <w:r>
        <w:t>比较的</w:t>
      </w:r>
      <w:r>
        <w:t>if</w:t>
      </w:r>
      <w:r>
        <w:t>语句。</w:t>
      </w:r>
    </w:p>
    <w:p w:rsidR="00523426" w:rsidRDefault="00523426">
      <w:pPr>
        <w:autoSpaceDN w:val="0"/>
      </w:pPr>
      <w:r>
        <w:t>if(x&gt;0.000001&amp;&amp;x&lt;-0.000001)</w:t>
      </w:r>
    </w:p>
    <w:p w:rsidR="00523426" w:rsidRDefault="00523426">
      <w:pPr>
        <w:autoSpaceDN w:val="0"/>
      </w:pPr>
      <w:r>
        <w:t>16. Internet</w:t>
      </w:r>
      <w:r>
        <w:t>采用哪种网络协议？该协议的主要层次结构？</w:t>
      </w:r>
    </w:p>
    <w:p w:rsidR="00523426" w:rsidRDefault="00523426">
      <w:pPr>
        <w:autoSpaceDN w:val="0"/>
      </w:pPr>
      <w:r>
        <w:t xml:space="preserve">tcp/ip </w:t>
      </w:r>
      <w:r>
        <w:t>应用层</w:t>
      </w:r>
      <w:r>
        <w:t>/</w:t>
      </w:r>
      <w:r>
        <w:t>传输层</w:t>
      </w:r>
      <w:r>
        <w:t>/</w:t>
      </w:r>
      <w:r>
        <w:t>网络层</w:t>
      </w:r>
      <w:r>
        <w:t>/</w:t>
      </w:r>
      <w:r>
        <w:t>数据链路层</w:t>
      </w:r>
      <w:r>
        <w:t>/</w:t>
      </w:r>
      <w:r>
        <w:t>物理层</w:t>
      </w:r>
    </w:p>
    <w:p w:rsidR="00523426" w:rsidRDefault="00523426">
      <w:pPr>
        <w:autoSpaceDN w:val="0"/>
      </w:pPr>
      <w:r>
        <w:t>17. Internet</w:t>
      </w:r>
      <w:r>
        <w:t>物理地址和</w:t>
      </w:r>
      <w:r>
        <w:t>IP</w:t>
      </w:r>
      <w:r>
        <w:t>地址转换采用什么协议？</w:t>
      </w:r>
    </w:p>
    <w:p w:rsidR="00523426" w:rsidRDefault="00523426">
      <w:pPr>
        <w:autoSpaceDN w:val="0"/>
      </w:pPr>
      <w:r>
        <w:t>ARP (Address Resolution Protocol)</w:t>
      </w:r>
      <w:r>
        <w:t>（地址解析協議）</w:t>
      </w:r>
    </w:p>
    <w:p w:rsidR="00523426" w:rsidRDefault="00523426">
      <w:pPr>
        <w:autoSpaceDN w:val="0"/>
      </w:pPr>
      <w:r>
        <w:t>18.IP</w:t>
      </w:r>
      <w:r>
        <w:t>地址的编码分为哪俩部分？</w:t>
      </w:r>
    </w:p>
    <w:p w:rsidR="00523426" w:rsidRDefault="00523426">
      <w:pPr>
        <w:autoSpaceDN w:val="0"/>
      </w:pPr>
      <w:r>
        <w:t>IP</w:t>
      </w:r>
      <w:r>
        <w:t>地址由两部分组成，网络号和主机号。不过是要和</w:t>
      </w:r>
      <w:r>
        <w:t>“</w:t>
      </w:r>
      <w:r>
        <w:t>子网掩码</w:t>
      </w:r>
      <w:r>
        <w:t>”</w:t>
      </w:r>
      <w:r>
        <w:t>按位与上之后才能区分哪些是网络位哪些是主机位。</w:t>
      </w:r>
    </w:p>
    <w:p w:rsidR="00523426" w:rsidRDefault="00523426">
      <w:pPr>
        <w:autoSpaceDN w:val="0"/>
      </w:pPr>
    </w:p>
    <w:p w:rsidR="00523426" w:rsidRDefault="00523426">
      <w:pPr>
        <w:autoSpaceDN w:val="0"/>
      </w:pPr>
    </w:p>
    <w:p w:rsidR="00523426" w:rsidRDefault="00523426">
      <w:pPr>
        <w:autoSpaceDN w:val="0"/>
      </w:pPr>
      <w:r>
        <w:t>2.</w:t>
      </w:r>
      <w:r>
        <w:t>用户输入</w:t>
      </w:r>
      <w:r>
        <w:t>M,N</w:t>
      </w:r>
      <w:r>
        <w:t>值，从</w:t>
      </w:r>
      <w:r>
        <w:t>1</w:t>
      </w:r>
      <w:r>
        <w:t>至</w:t>
      </w:r>
      <w:r>
        <w:t>N</w:t>
      </w:r>
      <w:r>
        <w:t>开始顺序循环数数，每数到</w:t>
      </w:r>
      <w:r>
        <w:t>M</w:t>
      </w:r>
      <w:r>
        <w:t>输出该数值，直至全部输出。写出</w:t>
      </w:r>
      <w:r>
        <w:t>C</w:t>
      </w:r>
      <w:r>
        <w:t>程序。</w:t>
      </w:r>
    </w:p>
    <w:p w:rsidR="00523426" w:rsidRDefault="00523426">
      <w:pPr>
        <w:autoSpaceDN w:val="0"/>
      </w:pPr>
      <w:r>
        <w:t>循环链表，用取余操作做</w:t>
      </w:r>
    </w:p>
    <w:p w:rsidR="00523426" w:rsidRDefault="00523426">
      <w:pPr>
        <w:autoSpaceDN w:val="0"/>
      </w:pPr>
      <w:r>
        <w:t>3.</w:t>
      </w:r>
      <w:r>
        <w:t>不能做</w:t>
      </w:r>
      <w:r>
        <w:t>switch()</w:t>
      </w:r>
      <w:r>
        <w:t>的参数类型是：</w:t>
      </w:r>
    </w:p>
    <w:p w:rsidR="00523426" w:rsidRDefault="00523426">
      <w:pPr>
        <w:autoSpaceDN w:val="0"/>
      </w:pPr>
      <w:r>
        <w:t>switch</w:t>
      </w:r>
      <w:r>
        <w:t>的参数不能为实型。</w:t>
      </w:r>
    </w:p>
    <w:p w:rsidR="00523426" w:rsidRDefault="00523426">
      <w:pPr>
        <w:autoSpaceDN w:val="0"/>
      </w:pPr>
    </w:p>
    <w:p w:rsidR="00523426" w:rsidRDefault="00523426">
      <w:pPr>
        <w:autoSpaceDN w:val="0"/>
      </w:pPr>
      <w:r>
        <w:t>華為</w:t>
      </w:r>
    </w:p>
    <w:p w:rsidR="00523426" w:rsidRDefault="00523426">
      <w:pPr>
        <w:autoSpaceDN w:val="0"/>
      </w:pPr>
      <w:r>
        <w:t>1</w:t>
      </w:r>
      <w:r>
        <w:t>、局部变量能否和全局变量重名？</w:t>
      </w:r>
    </w:p>
    <w:p w:rsidR="00523426" w:rsidRDefault="00523426">
      <w:pPr>
        <w:autoSpaceDN w:val="0"/>
      </w:pPr>
      <w:r>
        <w:t>答：能，局部会屏蔽全局。要用全局变量，需要使用</w:t>
      </w:r>
      <w:r>
        <w:t>"::"</w:t>
      </w:r>
    </w:p>
    <w:p w:rsidR="00523426" w:rsidRDefault="00523426">
      <w:pPr>
        <w:autoSpaceDN w:val="0"/>
      </w:pPr>
      <w:r>
        <w:t>局部变量可以与全局变量同名，在函数内引用这个变量时，会用到同名的局部变量，而不会用到全局变量。对于有些编译器而言，在同一个函数内可以定义多个同名的局部变量，比如在两个循环体内都定义一个同名的局部变量，而那个局部变量的作用域就在那个循环体内</w:t>
      </w:r>
    </w:p>
    <w:p w:rsidR="00523426" w:rsidRDefault="00523426">
      <w:pPr>
        <w:autoSpaceDN w:val="0"/>
      </w:pPr>
      <w:r>
        <w:t>2</w:t>
      </w:r>
      <w:r>
        <w:t>、如何引用一个已经定义过的全局变量？</w:t>
      </w:r>
    </w:p>
    <w:p w:rsidR="00523426" w:rsidRDefault="00523426">
      <w:pPr>
        <w:autoSpaceDN w:val="0"/>
      </w:pPr>
      <w:r>
        <w:t>答：</w:t>
      </w:r>
      <w:r>
        <w:t>extern</w:t>
      </w:r>
    </w:p>
    <w:p w:rsidR="00523426" w:rsidRDefault="00523426">
      <w:pPr>
        <w:autoSpaceDN w:val="0"/>
      </w:pPr>
      <w:r>
        <w:t>可以用引用头文件的方式，也可以用</w:t>
      </w:r>
      <w:r>
        <w:t>extern</w:t>
      </w:r>
      <w:r>
        <w:t>关键字，如果用引用头文件方式来引用某个在头文件中声明的全局变理，假定你将那个变写错了，那么在编译期间会报错，如果你用</w:t>
      </w:r>
      <w:r>
        <w:t>extern</w:t>
      </w:r>
      <w:r>
        <w:t>方式引用时，假定你犯了同样的错误，那么在编译期间不会报错，而在连接期间报错</w:t>
      </w:r>
    </w:p>
    <w:p w:rsidR="00523426" w:rsidRDefault="00523426">
      <w:pPr>
        <w:autoSpaceDN w:val="0"/>
      </w:pPr>
      <w:r>
        <w:t>3</w:t>
      </w:r>
      <w:r>
        <w:t>、全局变量可不可以定义在可被多个</w:t>
      </w:r>
      <w:r>
        <w:t>.C</w:t>
      </w:r>
      <w:r>
        <w:t>文件包含的头文件中？为什么？</w:t>
      </w:r>
    </w:p>
    <w:p w:rsidR="00523426" w:rsidRDefault="00523426">
      <w:pPr>
        <w:autoSpaceDN w:val="0"/>
      </w:pPr>
      <w:r>
        <w:t>答：可以，在不同的</w:t>
      </w:r>
      <w:r>
        <w:t>C</w:t>
      </w:r>
      <w:r>
        <w:t>文件中以</w:t>
      </w:r>
      <w:r>
        <w:t>static</w:t>
      </w:r>
      <w:r>
        <w:t>形式来声明同名全局变量。</w:t>
      </w:r>
    </w:p>
    <w:p w:rsidR="00523426" w:rsidRDefault="00523426">
      <w:pPr>
        <w:autoSpaceDN w:val="0"/>
      </w:pPr>
      <w:r>
        <w:t>可以在不同的</w:t>
      </w:r>
      <w:r>
        <w:t>C</w:t>
      </w:r>
      <w:r>
        <w:t>文件中声明同名的全局变量，前提是其中只能有一个</w:t>
      </w:r>
      <w:r>
        <w:t>C</w:t>
      </w:r>
      <w:r>
        <w:t>文件中对此变量赋初值，此时连接不会出错</w:t>
      </w:r>
    </w:p>
    <w:p w:rsidR="00523426" w:rsidRDefault="00523426">
      <w:pPr>
        <w:autoSpaceDN w:val="0"/>
      </w:pPr>
      <w:r>
        <w:t>4</w:t>
      </w:r>
      <w:r>
        <w:t>、语句</w:t>
      </w:r>
      <w:r>
        <w:t xml:space="preserve">for( </w:t>
      </w:r>
      <w:r>
        <w:t>；</w:t>
      </w:r>
      <w:r>
        <w:t xml:space="preserve">1 </w:t>
      </w:r>
      <w:r>
        <w:t>；</w:t>
      </w:r>
      <w:r>
        <w:t>)</w:t>
      </w:r>
      <w:r>
        <w:t>有什么问题？它是什么意思？</w:t>
      </w:r>
    </w:p>
    <w:p w:rsidR="00523426" w:rsidRDefault="00523426">
      <w:pPr>
        <w:autoSpaceDN w:val="0"/>
      </w:pPr>
      <w:r>
        <w:t>答：和</w:t>
      </w:r>
      <w:r>
        <w:t>while(1)</w:t>
      </w:r>
      <w:r>
        <w:t>相同。</w:t>
      </w:r>
    </w:p>
    <w:p w:rsidR="00523426" w:rsidRDefault="00523426">
      <w:pPr>
        <w:autoSpaceDN w:val="0"/>
      </w:pPr>
      <w:r>
        <w:t>5</w:t>
      </w:r>
      <w:r>
        <w:t>、</w:t>
      </w:r>
      <w:r>
        <w:t>do……while</w:t>
      </w:r>
      <w:r>
        <w:t>和</w:t>
      </w:r>
      <w:r>
        <w:t>while……do</w:t>
      </w:r>
      <w:r>
        <w:t>有什么区别？</w:t>
      </w:r>
    </w:p>
    <w:p w:rsidR="00523426" w:rsidRDefault="00523426">
      <w:pPr>
        <w:autoSpaceDN w:val="0"/>
      </w:pPr>
      <w:r>
        <w:t>答：前一个循环一遍再判断，后一个判断以后再循环</w:t>
      </w:r>
    </w:p>
    <w:p w:rsidR="00523426" w:rsidRDefault="00523426">
      <w:pPr>
        <w:autoSpaceDN w:val="0"/>
      </w:pPr>
      <w:r>
        <w:t>6</w:t>
      </w:r>
      <w:r>
        <w:t>、请写出下列代码的输出内容</w:t>
      </w:r>
    </w:p>
    <w:p w:rsidR="00523426" w:rsidRDefault="00523426">
      <w:pPr>
        <w:autoSpaceDN w:val="0"/>
      </w:pPr>
      <w:r>
        <w:t>#include</w:t>
      </w:r>
    </w:p>
    <w:p w:rsidR="00523426" w:rsidRDefault="00523426">
      <w:pPr>
        <w:autoSpaceDN w:val="0"/>
      </w:pPr>
      <w:r>
        <w:lastRenderedPageBreak/>
        <w:t>main()</w:t>
      </w:r>
    </w:p>
    <w:p w:rsidR="00523426" w:rsidRDefault="00523426">
      <w:pPr>
        <w:autoSpaceDN w:val="0"/>
      </w:pPr>
      <w:r>
        <w:t>{</w:t>
      </w:r>
    </w:p>
    <w:p w:rsidR="00523426" w:rsidRDefault="00523426">
      <w:pPr>
        <w:autoSpaceDN w:val="0"/>
      </w:pPr>
      <w:r>
        <w:t>int a,b,c,d;</w:t>
      </w:r>
    </w:p>
    <w:p w:rsidR="00523426" w:rsidRDefault="00523426">
      <w:pPr>
        <w:autoSpaceDN w:val="0"/>
      </w:pPr>
      <w:r>
        <w:t>a=10;</w:t>
      </w:r>
    </w:p>
    <w:p w:rsidR="00523426" w:rsidRDefault="00523426">
      <w:pPr>
        <w:autoSpaceDN w:val="0"/>
      </w:pPr>
      <w:r>
        <w:t>b=a++;</w:t>
      </w:r>
    </w:p>
    <w:p w:rsidR="00523426" w:rsidRDefault="00523426">
      <w:pPr>
        <w:autoSpaceDN w:val="0"/>
      </w:pPr>
      <w:r>
        <w:t>c=++a;</w:t>
      </w:r>
    </w:p>
    <w:p w:rsidR="00523426" w:rsidRDefault="00523426">
      <w:pPr>
        <w:autoSpaceDN w:val="0"/>
      </w:pPr>
      <w:r>
        <w:t>d=10*a++;</w:t>
      </w:r>
    </w:p>
    <w:p w:rsidR="00523426" w:rsidRDefault="00523426">
      <w:pPr>
        <w:autoSpaceDN w:val="0"/>
      </w:pPr>
      <w:r>
        <w:t>printf("b</w:t>
      </w:r>
      <w:r>
        <w:t>，</w:t>
      </w:r>
      <w:r>
        <w:t>c</w:t>
      </w:r>
      <w:r>
        <w:t>，</w:t>
      </w:r>
      <w:r>
        <w:t>d</w:t>
      </w:r>
      <w:r>
        <w:t>：</w:t>
      </w:r>
      <w:r>
        <w:t>%d</w:t>
      </w:r>
      <w:r>
        <w:t>，</w:t>
      </w:r>
      <w:r>
        <w:t>%d</w:t>
      </w:r>
      <w:r>
        <w:t>，</w:t>
      </w:r>
      <w:r>
        <w:t>%d"</w:t>
      </w:r>
      <w:r>
        <w:t>，</w:t>
      </w:r>
      <w:r>
        <w:t>b</w:t>
      </w:r>
      <w:r>
        <w:t>，</w:t>
      </w:r>
      <w:r>
        <w:t>c</w:t>
      </w:r>
      <w:r>
        <w:t>，</w:t>
      </w:r>
      <w:r>
        <w:t>d</w:t>
      </w:r>
      <w:r>
        <w:t>）</w:t>
      </w:r>
      <w:r>
        <w:t>;</w:t>
      </w:r>
    </w:p>
    <w:p w:rsidR="00523426" w:rsidRDefault="00523426">
      <w:pPr>
        <w:autoSpaceDN w:val="0"/>
      </w:pPr>
      <w:r>
        <w:t>return 0;</w:t>
      </w:r>
    </w:p>
    <w:p w:rsidR="00523426" w:rsidRDefault="00523426">
      <w:pPr>
        <w:autoSpaceDN w:val="0"/>
      </w:pPr>
      <w:r>
        <w:t>}</w:t>
      </w:r>
    </w:p>
    <w:p w:rsidR="00523426" w:rsidRDefault="00523426">
      <w:pPr>
        <w:autoSpaceDN w:val="0"/>
      </w:pPr>
      <w:r>
        <w:t>答：</w:t>
      </w:r>
      <w:r>
        <w:t>10</w:t>
      </w:r>
      <w:r>
        <w:t>，</w:t>
      </w:r>
      <w:r>
        <w:t>12</w:t>
      </w:r>
      <w:r>
        <w:t>，</w:t>
      </w:r>
      <w:r>
        <w:t>120</w:t>
      </w:r>
    </w:p>
    <w:p w:rsidR="00523426" w:rsidRDefault="00523426">
      <w:pPr>
        <w:autoSpaceDN w:val="0"/>
      </w:pPr>
    </w:p>
    <w:p w:rsidR="00523426" w:rsidRDefault="00523426">
      <w:pPr>
        <w:autoSpaceDN w:val="0"/>
      </w:pPr>
      <w:r>
        <w:t>1</w:t>
      </w:r>
      <w:r>
        <w:t>、</w:t>
      </w:r>
      <w:r>
        <w:t>static</w:t>
      </w:r>
      <w:r>
        <w:t>全局变量与普通的全局变量有什么区别？</w:t>
      </w:r>
      <w:r>
        <w:t>static</w:t>
      </w:r>
      <w:r>
        <w:t>局部变量和普通局部变量有什么区别？</w:t>
      </w:r>
      <w:r>
        <w:t>static</w:t>
      </w:r>
      <w:r>
        <w:t>函数与普通函数有什么区别？</w:t>
      </w:r>
    </w:p>
    <w:p w:rsidR="00523426" w:rsidRDefault="00523426">
      <w:pPr>
        <w:autoSpaceDN w:val="0"/>
      </w:pPr>
      <w:r>
        <w:t>全局变量</w:t>
      </w:r>
      <w:r>
        <w:t>(</w:t>
      </w:r>
      <w:r>
        <w:t>外部变量</w:t>
      </w:r>
      <w:r>
        <w:t>)</w:t>
      </w:r>
      <w:r>
        <w:t>的说明之前再冠以</w:t>
      </w:r>
      <w:r>
        <w:t xml:space="preserve">static </w:t>
      </w:r>
      <w:r>
        <w:t>就构成了静态的全局变量。全局变量本身就是静态存储方式，静态全局变量当然也是静态存储方式。这两者在存储方式上并无不同。这两者的区别虽在于非静态全局变量的作用域是整个源程序，当一个源程序由多个源文件组成时，非静态的全局变量在各个源文件中都是有效的。</w:t>
      </w:r>
      <w:r>
        <w:t xml:space="preserve"> </w:t>
      </w:r>
      <w:r>
        <w:t>而静态全局变量则限制了其作用域，即只在定义该变量的源文件内有效，在同一源程序的其它源文件中不能使用它。由于静态全局变量的作用域局限于一个源文件内，只能为该源文件内的函数公用，因此可以避免在其它源文件中引起错误。</w:t>
      </w:r>
    </w:p>
    <w:p w:rsidR="00523426" w:rsidRDefault="00523426">
      <w:pPr>
        <w:autoSpaceDN w:val="0"/>
      </w:pPr>
      <w:r>
        <w:t>从以上分析可以看出，</w:t>
      </w:r>
      <w:r>
        <w:t xml:space="preserve"> </w:t>
      </w:r>
      <w:r>
        <w:t>把局部变量改变为静态变量后是改变了它的存储方式即改变了它的生存期。把全局变量改变为静态变量后是改变了它的作用域，</w:t>
      </w:r>
      <w:r>
        <w:t xml:space="preserve"> </w:t>
      </w:r>
      <w:r>
        <w:t>限制了它的使用范围。</w:t>
      </w:r>
    </w:p>
    <w:p w:rsidR="00523426" w:rsidRDefault="00523426">
      <w:pPr>
        <w:autoSpaceDN w:val="0"/>
      </w:pPr>
      <w:r>
        <w:t>static</w:t>
      </w:r>
      <w:r>
        <w:t>函数与普通函数作用域不同。仅在本文件。只在当前源文件中使用的函数应该说明为内部函数</w:t>
      </w:r>
      <w:r>
        <w:t>(static)</w:t>
      </w:r>
      <w:r>
        <w:t>，内部函数应该在当前源文件中说明和定义。对于可在当前源文件以外使用的函数，应该在一个头文件中说明，要使用这些函数的源文件要包含这个头文件</w:t>
      </w:r>
    </w:p>
    <w:p w:rsidR="00523426" w:rsidRDefault="00523426">
      <w:pPr>
        <w:autoSpaceDN w:val="0"/>
      </w:pPr>
    </w:p>
    <w:p w:rsidR="00523426" w:rsidRDefault="00523426">
      <w:pPr>
        <w:autoSpaceDN w:val="0"/>
      </w:pPr>
      <w:r>
        <w:t>static</w:t>
      </w:r>
      <w:r>
        <w:t>全局变量与普通的全局变量有什么区别：</w:t>
      </w:r>
      <w:r>
        <w:t>static</w:t>
      </w:r>
      <w:r>
        <w:t>全局变量只初使化一次，防止在其他文件单元中被引用</w:t>
      </w:r>
      <w:r>
        <w:t>;</w:t>
      </w:r>
    </w:p>
    <w:p w:rsidR="00523426" w:rsidRDefault="00523426">
      <w:pPr>
        <w:autoSpaceDN w:val="0"/>
      </w:pPr>
      <w:r>
        <w:t>static</w:t>
      </w:r>
      <w:r>
        <w:t>局部变量和普通局部变量有什么区别：</w:t>
      </w:r>
      <w:r>
        <w:t>static</w:t>
      </w:r>
      <w:r>
        <w:t>局部变量只被初始化一次，下一次依据上一次结果值；</w:t>
      </w:r>
    </w:p>
    <w:p w:rsidR="00523426" w:rsidRDefault="00523426">
      <w:pPr>
        <w:autoSpaceDN w:val="0"/>
      </w:pPr>
      <w:r>
        <w:t>static</w:t>
      </w:r>
      <w:r>
        <w:t>函数与普通函数有什么区别：</w:t>
      </w:r>
      <w:r>
        <w:t>static</w:t>
      </w:r>
      <w:r>
        <w:t>函数在内存中只有一份，普通函数在每个被调用中维持一份拷贝</w:t>
      </w:r>
    </w:p>
    <w:p w:rsidR="00523426" w:rsidRDefault="00523426">
      <w:pPr>
        <w:autoSpaceDN w:val="0"/>
      </w:pPr>
      <w:r>
        <w:t>2</w:t>
      </w:r>
      <w:r>
        <w:t>、程序的局部变量存在于（堆栈）中，全局变量存在于（静态区</w:t>
      </w:r>
      <w:r>
        <w:t xml:space="preserve"> </w:t>
      </w:r>
      <w:r>
        <w:t>）中，动态申请数据存在于（</w:t>
      </w:r>
      <w:r>
        <w:t xml:space="preserve"> </w:t>
      </w:r>
      <w:r>
        <w:t>堆）中。</w:t>
      </w:r>
    </w:p>
    <w:p w:rsidR="00523426" w:rsidRDefault="00523426">
      <w:pPr>
        <w:autoSpaceDN w:val="0"/>
      </w:pPr>
      <w:r>
        <w:t>3</w:t>
      </w:r>
      <w:r>
        <w:t>、设有以下说明和定义：</w:t>
      </w:r>
    </w:p>
    <w:p w:rsidR="00523426" w:rsidRDefault="00523426">
      <w:pPr>
        <w:autoSpaceDN w:val="0"/>
      </w:pPr>
      <w:r>
        <w:t>typedef union {long i; int k[5]; char c;} DATE;</w:t>
      </w:r>
    </w:p>
    <w:p w:rsidR="00523426" w:rsidRDefault="00523426">
      <w:pPr>
        <w:autoSpaceDN w:val="0"/>
      </w:pPr>
      <w:r>
        <w:t>struct data { int cat; DATE cow; double dog;} too;</w:t>
      </w:r>
    </w:p>
    <w:p w:rsidR="00523426" w:rsidRDefault="00523426">
      <w:pPr>
        <w:autoSpaceDN w:val="0"/>
      </w:pPr>
      <w:r>
        <w:t>DATE max;</w:t>
      </w:r>
    </w:p>
    <w:p w:rsidR="00523426" w:rsidRDefault="00523426">
      <w:pPr>
        <w:autoSpaceDN w:val="0"/>
      </w:pPr>
      <w:r>
        <w:t>则语句</w:t>
      </w:r>
      <w:r>
        <w:t xml:space="preserve"> printf("%d",sizeof(struct date)+sizeof(max));</w:t>
      </w:r>
      <w:r>
        <w:t>的执行结果是：</w:t>
      </w:r>
      <w:r>
        <w:t>___52____</w:t>
      </w:r>
    </w:p>
    <w:p w:rsidR="00523426" w:rsidRDefault="00523426">
      <w:pPr>
        <w:autoSpaceDN w:val="0"/>
      </w:pPr>
      <w:r>
        <w:t>答：</w:t>
      </w:r>
      <w:r>
        <w:t>DATE</w:t>
      </w:r>
      <w:r>
        <w:t>是一个</w:t>
      </w:r>
      <w:r>
        <w:t xml:space="preserve">union, </w:t>
      </w:r>
      <w:r>
        <w:t>变量公用空间</w:t>
      </w:r>
      <w:r>
        <w:t xml:space="preserve">. </w:t>
      </w:r>
      <w:r>
        <w:t>里面最大的变量类型是</w:t>
      </w:r>
      <w:r>
        <w:t xml:space="preserve">int[5], </w:t>
      </w:r>
      <w:r>
        <w:t>占用</w:t>
      </w:r>
      <w:r>
        <w:t>20</w:t>
      </w:r>
      <w:r>
        <w:t>个字节</w:t>
      </w:r>
      <w:r>
        <w:t xml:space="preserve">. </w:t>
      </w:r>
      <w:r>
        <w:t>所以它的大小是</w:t>
      </w:r>
      <w:r>
        <w:t>20</w:t>
      </w:r>
    </w:p>
    <w:p w:rsidR="00523426" w:rsidRDefault="00523426">
      <w:pPr>
        <w:autoSpaceDN w:val="0"/>
      </w:pPr>
      <w:r>
        <w:t>data</w:t>
      </w:r>
      <w:r>
        <w:t>是一个</w:t>
      </w:r>
      <w:r>
        <w:t xml:space="preserve">struct, </w:t>
      </w:r>
      <w:r>
        <w:t>每个变量分开占用空间</w:t>
      </w:r>
      <w:r>
        <w:t xml:space="preserve">. </w:t>
      </w:r>
      <w:r>
        <w:t>依次为</w:t>
      </w:r>
      <w:r>
        <w:t>int4 + DATE20 + double8 = 32.</w:t>
      </w:r>
    </w:p>
    <w:p w:rsidR="00523426" w:rsidRDefault="00523426">
      <w:pPr>
        <w:autoSpaceDN w:val="0"/>
      </w:pPr>
      <w:r>
        <w:t>所以结果是</w:t>
      </w:r>
      <w:r>
        <w:t xml:space="preserve"> 20 + 32 = 52.</w:t>
      </w:r>
    </w:p>
    <w:p w:rsidR="00523426" w:rsidRDefault="00523426">
      <w:pPr>
        <w:autoSpaceDN w:val="0"/>
      </w:pPr>
      <w:r>
        <w:lastRenderedPageBreak/>
        <w:t>当然</w:t>
      </w:r>
      <w:r>
        <w:t>...</w:t>
      </w:r>
      <w:r>
        <w:t>在某些</w:t>
      </w:r>
      <w:r>
        <w:t>16</w:t>
      </w:r>
      <w:r>
        <w:t>位编辑器下</w:t>
      </w:r>
      <w:r>
        <w:t>, int</w:t>
      </w:r>
      <w:r>
        <w:t>可能是</w:t>
      </w:r>
      <w:r>
        <w:t>2</w:t>
      </w:r>
      <w:r>
        <w:t>字节</w:t>
      </w:r>
      <w:r>
        <w:t>,</w:t>
      </w:r>
      <w:r>
        <w:t>那么结果是</w:t>
      </w:r>
      <w:r>
        <w:t xml:space="preserve"> int2 + DATE10 + double8 = 20</w:t>
      </w:r>
    </w:p>
    <w:p w:rsidR="00523426" w:rsidRDefault="00523426">
      <w:pPr>
        <w:autoSpaceDN w:val="0"/>
      </w:pPr>
      <w:r>
        <w:t>4</w:t>
      </w:r>
      <w:r>
        <w:t>、队列和栈有什么区别？</w:t>
      </w:r>
    </w:p>
    <w:p w:rsidR="00523426" w:rsidRDefault="00523426">
      <w:pPr>
        <w:autoSpaceDN w:val="0"/>
      </w:pPr>
      <w:r>
        <w:t>队列先进先出，栈后进先出</w:t>
      </w:r>
    </w:p>
    <w:p w:rsidR="00523426" w:rsidRDefault="00523426">
      <w:pPr>
        <w:autoSpaceDN w:val="0"/>
      </w:pPr>
      <w:r>
        <w:t>5</w:t>
      </w:r>
      <w:r>
        <w:t>、写出下列代码的输出内容</w:t>
      </w:r>
    </w:p>
    <w:p w:rsidR="00523426" w:rsidRDefault="00523426">
      <w:pPr>
        <w:autoSpaceDN w:val="0"/>
      </w:pPr>
      <w:r>
        <w:t>#include</w:t>
      </w:r>
    </w:p>
    <w:p w:rsidR="00523426" w:rsidRDefault="00523426">
      <w:pPr>
        <w:autoSpaceDN w:val="0"/>
      </w:pPr>
      <w:r>
        <w:t>int inc(int a)</w:t>
      </w:r>
    </w:p>
    <w:p w:rsidR="00523426" w:rsidRDefault="00523426">
      <w:pPr>
        <w:autoSpaceDN w:val="0"/>
      </w:pPr>
      <w:r>
        <w:t>{</w:t>
      </w:r>
    </w:p>
    <w:p w:rsidR="00523426" w:rsidRDefault="00523426">
      <w:pPr>
        <w:autoSpaceDN w:val="0"/>
      </w:pPr>
      <w:r>
        <w:t>return(++a);</w:t>
      </w:r>
    </w:p>
    <w:p w:rsidR="00523426" w:rsidRDefault="00523426">
      <w:pPr>
        <w:autoSpaceDN w:val="0"/>
      </w:pPr>
      <w:r>
        <w:t>}</w:t>
      </w:r>
    </w:p>
    <w:p w:rsidR="00523426" w:rsidRDefault="00523426">
      <w:pPr>
        <w:autoSpaceDN w:val="0"/>
      </w:pPr>
      <w:r>
        <w:t>int multi(int*a,int*b,int*c)</w:t>
      </w:r>
    </w:p>
    <w:p w:rsidR="00523426" w:rsidRDefault="00523426">
      <w:pPr>
        <w:autoSpaceDN w:val="0"/>
      </w:pPr>
      <w:r>
        <w:t>{</w:t>
      </w:r>
    </w:p>
    <w:p w:rsidR="00523426" w:rsidRDefault="00523426">
      <w:pPr>
        <w:autoSpaceDN w:val="0"/>
      </w:pPr>
      <w:r>
        <w:t>return(*c=*a**b);</w:t>
      </w:r>
    </w:p>
    <w:p w:rsidR="00523426" w:rsidRDefault="00523426">
      <w:pPr>
        <w:autoSpaceDN w:val="0"/>
      </w:pPr>
      <w:r>
        <w:t>}</w:t>
      </w:r>
    </w:p>
    <w:p w:rsidR="00523426" w:rsidRDefault="00523426">
      <w:pPr>
        <w:autoSpaceDN w:val="0"/>
      </w:pPr>
      <w:r>
        <w:t>typedef int(FUNC1)(int in);</w:t>
      </w:r>
    </w:p>
    <w:p w:rsidR="00523426" w:rsidRDefault="00523426">
      <w:pPr>
        <w:autoSpaceDN w:val="0"/>
      </w:pPr>
      <w:r>
        <w:t>typedef int(FUNC2) (int*,int*,int*);</w:t>
      </w:r>
    </w:p>
    <w:p w:rsidR="00523426" w:rsidRDefault="00523426">
      <w:pPr>
        <w:autoSpaceDN w:val="0"/>
      </w:pPr>
    </w:p>
    <w:p w:rsidR="00523426" w:rsidRDefault="00523426">
      <w:pPr>
        <w:autoSpaceDN w:val="0"/>
      </w:pPr>
      <w:r>
        <w:t>void show(FUNC2 fun,int arg1, int*arg2)</w:t>
      </w:r>
    </w:p>
    <w:p w:rsidR="00523426" w:rsidRDefault="00523426">
      <w:pPr>
        <w:autoSpaceDN w:val="0"/>
      </w:pPr>
      <w:r>
        <w:t>{</w:t>
      </w:r>
    </w:p>
    <w:p w:rsidR="00523426" w:rsidRDefault="00523426">
      <w:pPr>
        <w:autoSpaceDN w:val="0"/>
      </w:pPr>
      <w:r>
        <w:t>INCp=&amp;inc;</w:t>
      </w:r>
    </w:p>
    <w:p w:rsidR="00523426" w:rsidRDefault="00523426">
      <w:pPr>
        <w:autoSpaceDN w:val="0"/>
      </w:pPr>
      <w:r>
        <w:t>int temp =p(arg1);</w:t>
      </w:r>
    </w:p>
    <w:p w:rsidR="00523426" w:rsidRDefault="00523426">
      <w:pPr>
        <w:autoSpaceDN w:val="0"/>
      </w:pPr>
      <w:r>
        <w:t>fun(&amp;temp,&amp;arg1, arg2);</w:t>
      </w:r>
    </w:p>
    <w:p w:rsidR="00523426" w:rsidRDefault="00523426">
      <w:pPr>
        <w:autoSpaceDN w:val="0"/>
      </w:pPr>
      <w:r>
        <w:t>printf("%d\n",*arg2);</w:t>
      </w:r>
    </w:p>
    <w:p w:rsidR="00523426" w:rsidRDefault="00523426">
      <w:pPr>
        <w:autoSpaceDN w:val="0"/>
      </w:pPr>
      <w:r>
        <w:t>}</w:t>
      </w:r>
    </w:p>
    <w:p w:rsidR="00523426" w:rsidRDefault="00523426">
      <w:pPr>
        <w:autoSpaceDN w:val="0"/>
      </w:pPr>
    </w:p>
    <w:p w:rsidR="00523426" w:rsidRDefault="00523426">
      <w:pPr>
        <w:autoSpaceDN w:val="0"/>
      </w:pPr>
      <w:r>
        <w:t>main()</w:t>
      </w:r>
    </w:p>
    <w:p w:rsidR="00523426" w:rsidRDefault="00523426">
      <w:pPr>
        <w:autoSpaceDN w:val="0"/>
      </w:pPr>
      <w:r>
        <w:t>{</w:t>
      </w:r>
    </w:p>
    <w:p w:rsidR="00523426" w:rsidRDefault="00523426">
      <w:pPr>
        <w:autoSpaceDN w:val="0"/>
      </w:pPr>
      <w:r>
        <w:t>int a;</w:t>
      </w:r>
    </w:p>
    <w:p w:rsidR="00523426" w:rsidRDefault="00523426">
      <w:pPr>
        <w:autoSpaceDN w:val="0"/>
      </w:pPr>
      <w:r>
        <w:t>show(multi,10,&amp;a);</w:t>
      </w:r>
    </w:p>
    <w:p w:rsidR="00523426" w:rsidRDefault="00523426">
      <w:pPr>
        <w:autoSpaceDN w:val="0"/>
      </w:pPr>
      <w:r>
        <w:t>return 0;</w:t>
      </w:r>
    </w:p>
    <w:p w:rsidR="00523426" w:rsidRDefault="00523426">
      <w:pPr>
        <w:autoSpaceDN w:val="0"/>
      </w:pPr>
      <w:r>
        <w:t>}</w:t>
      </w:r>
    </w:p>
    <w:p w:rsidR="00523426" w:rsidRDefault="00523426">
      <w:pPr>
        <w:autoSpaceDN w:val="0"/>
      </w:pPr>
      <w:r>
        <w:t>答：</w:t>
      </w:r>
      <w:r>
        <w:t>110</w:t>
      </w:r>
    </w:p>
    <w:p w:rsidR="00523426" w:rsidRDefault="00523426">
      <w:pPr>
        <w:autoSpaceDN w:val="0"/>
      </w:pPr>
      <w:r>
        <w:t>7</w:t>
      </w:r>
      <w:r>
        <w:t>、请找出下面代码中的所以错误</w:t>
      </w:r>
    </w:p>
    <w:p w:rsidR="00523426" w:rsidRDefault="00523426">
      <w:pPr>
        <w:autoSpaceDN w:val="0"/>
      </w:pPr>
      <w:r>
        <w:t>说明：以下代码是把一个字符串倒序，如</w:t>
      </w:r>
      <w:r>
        <w:t>“abcd”</w:t>
      </w:r>
      <w:r>
        <w:t>倒序后变为</w:t>
      </w:r>
      <w:r>
        <w:t>“dcba”</w:t>
      </w:r>
    </w:p>
    <w:p w:rsidR="00523426" w:rsidRDefault="00523426">
      <w:pPr>
        <w:autoSpaceDN w:val="0"/>
      </w:pPr>
    </w:p>
    <w:p w:rsidR="00523426" w:rsidRDefault="00523426">
      <w:pPr>
        <w:autoSpaceDN w:val="0"/>
      </w:pPr>
      <w:r>
        <w:t>1</w:t>
      </w:r>
      <w:r>
        <w:t>、</w:t>
      </w:r>
      <w:r>
        <w:t>#include"string.h"</w:t>
      </w:r>
    </w:p>
    <w:p w:rsidR="00523426" w:rsidRDefault="00523426">
      <w:pPr>
        <w:autoSpaceDN w:val="0"/>
      </w:pPr>
      <w:r>
        <w:t>2</w:t>
      </w:r>
      <w:r>
        <w:t>、</w:t>
      </w:r>
      <w:r>
        <w:t>main()</w:t>
      </w:r>
    </w:p>
    <w:p w:rsidR="00523426" w:rsidRDefault="00523426">
      <w:pPr>
        <w:autoSpaceDN w:val="0"/>
      </w:pPr>
      <w:r>
        <w:t>3</w:t>
      </w:r>
      <w:r>
        <w:t>、</w:t>
      </w:r>
      <w:r>
        <w:t>{</w:t>
      </w:r>
    </w:p>
    <w:p w:rsidR="00523426" w:rsidRDefault="00523426">
      <w:pPr>
        <w:autoSpaceDN w:val="0"/>
      </w:pPr>
      <w:r>
        <w:t>4</w:t>
      </w:r>
      <w:r>
        <w:t>、</w:t>
      </w:r>
      <w:r>
        <w:t xml:space="preserve"> char*src="hello,world";</w:t>
      </w:r>
    </w:p>
    <w:p w:rsidR="00523426" w:rsidRDefault="00523426">
      <w:pPr>
        <w:autoSpaceDN w:val="0"/>
      </w:pPr>
      <w:r>
        <w:t>5</w:t>
      </w:r>
      <w:r>
        <w:t>、</w:t>
      </w:r>
      <w:r>
        <w:t xml:space="preserve"> char* dest=NULL;</w:t>
      </w:r>
    </w:p>
    <w:p w:rsidR="00523426" w:rsidRDefault="00523426">
      <w:pPr>
        <w:autoSpaceDN w:val="0"/>
      </w:pPr>
      <w:r>
        <w:t>6</w:t>
      </w:r>
      <w:r>
        <w:t>、</w:t>
      </w:r>
      <w:r>
        <w:t xml:space="preserve"> int len=strlen(src);</w:t>
      </w:r>
    </w:p>
    <w:p w:rsidR="00523426" w:rsidRDefault="00523426">
      <w:pPr>
        <w:autoSpaceDN w:val="0"/>
      </w:pPr>
      <w:r>
        <w:t>7</w:t>
      </w:r>
      <w:r>
        <w:t>、</w:t>
      </w:r>
      <w:r>
        <w:t xml:space="preserve"> dest=(char*)malloc(len);</w:t>
      </w:r>
    </w:p>
    <w:p w:rsidR="00523426" w:rsidRDefault="00523426">
      <w:pPr>
        <w:autoSpaceDN w:val="0"/>
      </w:pPr>
      <w:r>
        <w:t>8</w:t>
      </w:r>
      <w:r>
        <w:t>、</w:t>
      </w:r>
      <w:r>
        <w:t xml:space="preserve"> char* d=dest;</w:t>
      </w:r>
    </w:p>
    <w:p w:rsidR="00523426" w:rsidRDefault="00523426">
      <w:pPr>
        <w:autoSpaceDN w:val="0"/>
      </w:pPr>
      <w:r>
        <w:t>9</w:t>
      </w:r>
      <w:r>
        <w:t>、</w:t>
      </w:r>
      <w:r>
        <w:t xml:space="preserve"> char* s=src[len];</w:t>
      </w:r>
    </w:p>
    <w:p w:rsidR="00523426" w:rsidRDefault="00523426">
      <w:pPr>
        <w:autoSpaceDN w:val="0"/>
      </w:pPr>
      <w:r>
        <w:t>10</w:t>
      </w:r>
      <w:r>
        <w:t>、</w:t>
      </w:r>
      <w:r>
        <w:t xml:space="preserve"> while(len--!=0)</w:t>
      </w:r>
    </w:p>
    <w:p w:rsidR="00523426" w:rsidRDefault="00523426">
      <w:pPr>
        <w:autoSpaceDN w:val="0"/>
      </w:pPr>
      <w:r>
        <w:lastRenderedPageBreak/>
        <w:t>11</w:t>
      </w:r>
      <w:r>
        <w:t>、</w:t>
      </w:r>
      <w:r>
        <w:t xml:space="preserve"> d++=s--;</w:t>
      </w:r>
    </w:p>
    <w:p w:rsidR="00523426" w:rsidRDefault="00523426">
      <w:pPr>
        <w:autoSpaceDN w:val="0"/>
      </w:pPr>
      <w:r>
        <w:t>12</w:t>
      </w:r>
      <w:r>
        <w:t>、</w:t>
      </w:r>
      <w:r>
        <w:t xml:space="preserve"> printf("%s",dest);</w:t>
      </w:r>
    </w:p>
    <w:p w:rsidR="00523426" w:rsidRDefault="00523426">
      <w:pPr>
        <w:autoSpaceDN w:val="0"/>
      </w:pPr>
      <w:r>
        <w:t>13</w:t>
      </w:r>
      <w:r>
        <w:t>、</w:t>
      </w:r>
      <w:r>
        <w:t xml:space="preserve"> return 0;</w:t>
      </w:r>
    </w:p>
    <w:p w:rsidR="00523426" w:rsidRDefault="00523426">
      <w:pPr>
        <w:autoSpaceDN w:val="0"/>
      </w:pPr>
      <w:r>
        <w:t>14</w:t>
      </w:r>
      <w:r>
        <w:t>、</w:t>
      </w:r>
      <w:r>
        <w:t>}</w:t>
      </w:r>
    </w:p>
    <w:p w:rsidR="00523426" w:rsidRDefault="00523426">
      <w:pPr>
        <w:autoSpaceDN w:val="0"/>
      </w:pPr>
      <w:r>
        <w:t>答：</w:t>
      </w:r>
    </w:p>
    <w:p w:rsidR="00523426" w:rsidRDefault="00523426">
      <w:pPr>
        <w:autoSpaceDN w:val="0"/>
      </w:pPr>
      <w:r>
        <w:t>方法</w:t>
      </w:r>
      <w:r>
        <w:t>1</w:t>
      </w:r>
      <w:r>
        <w:t>：</w:t>
      </w:r>
    </w:p>
    <w:p w:rsidR="00523426" w:rsidRDefault="00523426">
      <w:pPr>
        <w:autoSpaceDN w:val="0"/>
      </w:pPr>
      <w:r>
        <w:t>int main(){</w:t>
      </w:r>
    </w:p>
    <w:p w:rsidR="00523426" w:rsidRDefault="00523426">
      <w:pPr>
        <w:autoSpaceDN w:val="0"/>
      </w:pPr>
      <w:r>
        <w:t>char* src = "hello,world";</w:t>
      </w:r>
    </w:p>
    <w:p w:rsidR="00523426" w:rsidRDefault="00523426">
      <w:pPr>
        <w:autoSpaceDN w:val="0"/>
      </w:pPr>
      <w:r>
        <w:t>int len = strlen(src);</w:t>
      </w:r>
    </w:p>
    <w:p w:rsidR="00523426" w:rsidRDefault="00523426">
      <w:pPr>
        <w:autoSpaceDN w:val="0"/>
      </w:pPr>
      <w:r>
        <w:t>char* dest = (char*)malloc(len+1);//</w:t>
      </w:r>
      <w:r>
        <w:t>要为分配一个空间</w:t>
      </w:r>
    </w:p>
    <w:p w:rsidR="00523426" w:rsidRDefault="00523426">
      <w:pPr>
        <w:autoSpaceDN w:val="0"/>
      </w:pPr>
      <w:r>
        <w:t>char* d = dest;</w:t>
      </w:r>
    </w:p>
    <w:p w:rsidR="00523426" w:rsidRDefault="00523426">
      <w:pPr>
        <w:autoSpaceDN w:val="0"/>
      </w:pPr>
      <w:r>
        <w:t>char* s = &amp;src[len-1];//</w:t>
      </w:r>
      <w:r>
        <w:t>指向最后一个字符</w:t>
      </w:r>
    </w:p>
    <w:p w:rsidR="00523426" w:rsidRDefault="00523426">
      <w:pPr>
        <w:autoSpaceDN w:val="0"/>
      </w:pPr>
      <w:r>
        <w:t>while( len-- != 0 )</w:t>
      </w:r>
    </w:p>
    <w:p w:rsidR="00523426" w:rsidRDefault="00523426">
      <w:pPr>
        <w:autoSpaceDN w:val="0"/>
      </w:pPr>
      <w:r>
        <w:t>*d++=*s--;</w:t>
      </w:r>
    </w:p>
    <w:p w:rsidR="00523426" w:rsidRDefault="00523426">
      <w:pPr>
        <w:autoSpaceDN w:val="0"/>
      </w:pPr>
      <w:r>
        <w:t>*d = 0;//</w:t>
      </w:r>
      <w:r>
        <w:t>尾部要加</w:t>
      </w:r>
    </w:p>
    <w:p w:rsidR="00523426" w:rsidRDefault="00523426">
      <w:pPr>
        <w:autoSpaceDN w:val="0"/>
      </w:pPr>
      <w:r>
        <w:t>printf("%s\n",dest);</w:t>
      </w:r>
    </w:p>
    <w:p w:rsidR="00523426" w:rsidRDefault="00523426">
      <w:pPr>
        <w:autoSpaceDN w:val="0"/>
      </w:pPr>
      <w:r>
        <w:t xml:space="preserve">free(dest);// </w:t>
      </w:r>
      <w:r>
        <w:t>使用完，应当释放空间，以免造成内存汇泄露</w:t>
      </w:r>
    </w:p>
    <w:p w:rsidR="00523426" w:rsidRDefault="00523426">
      <w:pPr>
        <w:autoSpaceDN w:val="0"/>
      </w:pPr>
      <w:r>
        <w:t>return 0;</w:t>
      </w:r>
    </w:p>
    <w:p w:rsidR="00523426" w:rsidRDefault="00523426">
      <w:pPr>
        <w:autoSpaceDN w:val="0"/>
      </w:pPr>
      <w:r>
        <w:t>}</w:t>
      </w:r>
    </w:p>
    <w:p w:rsidR="00523426" w:rsidRDefault="00523426">
      <w:pPr>
        <w:autoSpaceDN w:val="0"/>
      </w:pPr>
      <w:r>
        <w:t>方法</w:t>
      </w:r>
      <w:r>
        <w:t>2</w:t>
      </w:r>
      <w:r>
        <w:t>：</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main()</w:t>
      </w:r>
    </w:p>
    <w:p w:rsidR="00523426" w:rsidRDefault="00523426">
      <w:pPr>
        <w:autoSpaceDN w:val="0"/>
      </w:pPr>
      <w:r>
        <w:t>{</w:t>
      </w:r>
    </w:p>
    <w:p w:rsidR="00523426" w:rsidRDefault="00523426">
      <w:pPr>
        <w:autoSpaceDN w:val="0"/>
      </w:pPr>
      <w:r>
        <w:t>char str[]="hello,world";</w:t>
      </w:r>
    </w:p>
    <w:p w:rsidR="00523426" w:rsidRDefault="00523426">
      <w:pPr>
        <w:autoSpaceDN w:val="0"/>
      </w:pPr>
      <w:r>
        <w:t>int len=strlen(str);</w:t>
      </w:r>
    </w:p>
    <w:p w:rsidR="00523426" w:rsidRDefault="00523426">
      <w:pPr>
        <w:autoSpaceDN w:val="0"/>
      </w:pPr>
      <w:r>
        <w:t>char t;</w:t>
      </w:r>
    </w:p>
    <w:p w:rsidR="00523426" w:rsidRDefault="00523426">
      <w:pPr>
        <w:autoSpaceDN w:val="0"/>
      </w:pPr>
      <w:r>
        <w:t>for(int i=0; i</w:t>
      </w:r>
    </w:p>
    <w:p w:rsidR="00523426" w:rsidRDefault="00523426">
      <w:pPr>
        <w:autoSpaceDN w:val="0"/>
      </w:pPr>
      <w:r>
        <w:t>{</w:t>
      </w:r>
    </w:p>
    <w:p w:rsidR="00523426" w:rsidRDefault="00523426">
      <w:pPr>
        <w:autoSpaceDN w:val="0"/>
      </w:pPr>
      <w:r>
        <w:t>t=str[i];</w:t>
      </w:r>
    </w:p>
    <w:p w:rsidR="00523426" w:rsidRDefault="00523426">
      <w:pPr>
        <w:autoSpaceDN w:val="0"/>
      </w:pPr>
      <w:r>
        <w:t>str[i]=str[len-i-1]; str[len-i-1]=t;</w:t>
      </w:r>
    </w:p>
    <w:p w:rsidR="00523426" w:rsidRDefault="00523426">
      <w:pPr>
        <w:autoSpaceDN w:val="0"/>
      </w:pPr>
      <w:r>
        <w:t>}</w:t>
      </w:r>
    </w:p>
    <w:p w:rsidR="00523426" w:rsidRDefault="00523426">
      <w:pPr>
        <w:autoSpaceDN w:val="0"/>
      </w:pPr>
      <w:r>
        <w:t>printf("%s",str);</w:t>
      </w:r>
    </w:p>
    <w:p w:rsidR="00523426" w:rsidRDefault="00523426">
      <w:pPr>
        <w:autoSpaceDN w:val="0"/>
      </w:pPr>
      <w:r>
        <w:t>return 0;</w:t>
      </w:r>
    </w:p>
    <w:p w:rsidR="00523426" w:rsidRDefault="00523426">
      <w:pPr>
        <w:autoSpaceDN w:val="0"/>
      </w:pPr>
      <w:r>
        <w:t>}</w:t>
      </w:r>
    </w:p>
    <w:p w:rsidR="00523426" w:rsidRDefault="00523426">
      <w:pPr>
        <w:autoSpaceDN w:val="0"/>
      </w:pPr>
      <w:r>
        <w:t>1.-1,2,7,28,,126</w:t>
      </w:r>
      <w:r>
        <w:t>请问</w:t>
      </w:r>
      <w:r>
        <w:t>28</w:t>
      </w:r>
      <w:r>
        <w:t>和</w:t>
      </w:r>
      <w:r>
        <w:t>126</w:t>
      </w:r>
      <w:r>
        <w:t>中间那个数是什么？为什么？</w:t>
      </w:r>
    </w:p>
    <w:p w:rsidR="00523426" w:rsidRDefault="00523426">
      <w:pPr>
        <w:autoSpaceDN w:val="0"/>
      </w:pPr>
      <w:r>
        <w:t>第一题的答案应该是</w:t>
      </w:r>
      <w:r>
        <w:t>4^3-1=63</w:t>
      </w:r>
    </w:p>
    <w:p w:rsidR="00523426" w:rsidRDefault="00523426">
      <w:pPr>
        <w:autoSpaceDN w:val="0"/>
      </w:pPr>
      <w:r>
        <w:t>规律是</w:t>
      </w:r>
      <w:r>
        <w:t>n^3-1(</w:t>
      </w:r>
      <w:r>
        <w:t>当</w:t>
      </w:r>
      <w:r>
        <w:t>n</w:t>
      </w:r>
      <w:r>
        <w:t>为偶数</w:t>
      </w:r>
      <w:r>
        <w:t>0</w:t>
      </w:r>
      <w:r>
        <w:t>，</w:t>
      </w:r>
      <w:r>
        <w:t>2</w:t>
      </w:r>
      <w:r>
        <w:t>，</w:t>
      </w:r>
      <w:r>
        <w:t>4)</w:t>
      </w:r>
    </w:p>
    <w:p w:rsidR="00523426" w:rsidRDefault="00523426">
      <w:pPr>
        <w:autoSpaceDN w:val="0"/>
      </w:pPr>
      <w:r>
        <w:t>n^3+1(</w:t>
      </w:r>
      <w:r>
        <w:t>当</w:t>
      </w:r>
      <w:r>
        <w:t>n</w:t>
      </w:r>
      <w:r>
        <w:t>为奇数</w:t>
      </w:r>
      <w:r>
        <w:t>1</w:t>
      </w:r>
      <w:r>
        <w:t>，</w:t>
      </w:r>
      <w:r>
        <w:t>3</w:t>
      </w:r>
      <w:r>
        <w:t>，</w:t>
      </w:r>
      <w:r>
        <w:t>5)</w:t>
      </w:r>
    </w:p>
    <w:p w:rsidR="00523426" w:rsidRDefault="00523426">
      <w:pPr>
        <w:autoSpaceDN w:val="0"/>
      </w:pPr>
      <w:r>
        <w:t>答案：</w:t>
      </w:r>
      <w:r>
        <w:t>63</w:t>
      </w:r>
    </w:p>
    <w:p w:rsidR="00523426" w:rsidRDefault="00523426">
      <w:pPr>
        <w:autoSpaceDN w:val="0"/>
      </w:pPr>
      <w:r>
        <w:t>2.</w:t>
      </w:r>
      <w:r>
        <w:t>用两个栈实现一个队列的功能？要求给出算法和思路！</w:t>
      </w:r>
    </w:p>
    <w:p w:rsidR="00523426" w:rsidRDefault="00523426">
      <w:pPr>
        <w:autoSpaceDN w:val="0"/>
      </w:pPr>
      <w:r>
        <w:t>设</w:t>
      </w:r>
      <w:r>
        <w:t>2</w:t>
      </w:r>
      <w:r>
        <w:t>个栈为</w:t>
      </w:r>
      <w:r>
        <w:t xml:space="preserve">A,B, </w:t>
      </w:r>
      <w:r>
        <w:t>一开始均为空</w:t>
      </w:r>
      <w:r>
        <w:t>.</w:t>
      </w:r>
    </w:p>
    <w:p w:rsidR="00523426" w:rsidRDefault="00523426">
      <w:pPr>
        <w:autoSpaceDN w:val="0"/>
      </w:pPr>
      <w:r>
        <w:t>入队</w:t>
      </w:r>
      <w:r>
        <w:t>:</w:t>
      </w:r>
    </w:p>
    <w:p w:rsidR="00523426" w:rsidRDefault="00523426">
      <w:pPr>
        <w:autoSpaceDN w:val="0"/>
      </w:pPr>
      <w:r>
        <w:t>将新元素</w:t>
      </w:r>
      <w:r>
        <w:t>push</w:t>
      </w:r>
      <w:r>
        <w:t>入栈</w:t>
      </w:r>
      <w:r>
        <w:t>A;</w:t>
      </w:r>
    </w:p>
    <w:p w:rsidR="00523426" w:rsidRDefault="00523426">
      <w:pPr>
        <w:autoSpaceDN w:val="0"/>
      </w:pPr>
      <w:r>
        <w:lastRenderedPageBreak/>
        <w:t>出队</w:t>
      </w:r>
      <w:r>
        <w:t>:</w:t>
      </w:r>
    </w:p>
    <w:p w:rsidR="00523426" w:rsidRDefault="00523426">
      <w:pPr>
        <w:autoSpaceDN w:val="0"/>
      </w:pPr>
      <w:r>
        <w:t>(1)</w:t>
      </w:r>
      <w:r>
        <w:t>判断栈</w:t>
      </w:r>
      <w:r>
        <w:t>B</w:t>
      </w:r>
      <w:r>
        <w:t>是否为空；</w:t>
      </w:r>
    </w:p>
    <w:p w:rsidR="00523426" w:rsidRDefault="00523426">
      <w:pPr>
        <w:autoSpaceDN w:val="0"/>
      </w:pPr>
      <w:r>
        <w:t>(2)</w:t>
      </w:r>
      <w:r>
        <w:t>如果不为空，则将栈</w:t>
      </w:r>
      <w:r>
        <w:t>A</w:t>
      </w:r>
      <w:r>
        <w:t>中所有元素依次</w:t>
      </w:r>
      <w:r>
        <w:t>pop</w:t>
      </w:r>
      <w:r>
        <w:t>出并</w:t>
      </w:r>
      <w:r>
        <w:t>push</w:t>
      </w:r>
      <w:r>
        <w:t>到栈</w:t>
      </w:r>
      <w:r>
        <w:t>B</w:t>
      </w:r>
      <w:r>
        <w:t>；</w:t>
      </w:r>
    </w:p>
    <w:p w:rsidR="00523426" w:rsidRDefault="00523426">
      <w:pPr>
        <w:autoSpaceDN w:val="0"/>
      </w:pPr>
      <w:r>
        <w:t>(3)</w:t>
      </w:r>
      <w:r>
        <w:t>将栈</w:t>
      </w:r>
      <w:r>
        <w:t>B</w:t>
      </w:r>
      <w:r>
        <w:t>的栈顶元素</w:t>
      </w:r>
      <w:r>
        <w:t>pop</w:t>
      </w:r>
      <w:r>
        <w:t>出；</w:t>
      </w:r>
    </w:p>
    <w:p w:rsidR="00523426" w:rsidRDefault="00523426">
      <w:pPr>
        <w:autoSpaceDN w:val="0"/>
      </w:pPr>
      <w:r>
        <w:t>这样实现的队列入队和出队的平摊复杂度都还是</w:t>
      </w:r>
      <w:r>
        <w:t xml:space="preserve">O(1), </w:t>
      </w:r>
      <w:r>
        <w:t>比上面的几种方法要好。</w:t>
      </w:r>
      <w:r>
        <w:t>3.</w:t>
      </w:r>
      <w:r>
        <w:t>在</w:t>
      </w:r>
      <w:r>
        <w:t>c</w:t>
      </w:r>
      <w:r>
        <w:t>语言库函数中将一个字符转换成整型的函数是</w:t>
      </w:r>
      <w:r>
        <w:t>atool()</w:t>
      </w:r>
      <w:r>
        <w:t>吗，这个函数的原型是什么？</w:t>
      </w:r>
    </w:p>
    <w:p w:rsidR="00523426" w:rsidRDefault="00523426">
      <w:pPr>
        <w:autoSpaceDN w:val="0"/>
      </w:pPr>
      <w:r>
        <w:t>函数名</w:t>
      </w:r>
      <w:r>
        <w:t>: atol</w:t>
      </w:r>
    </w:p>
    <w:p w:rsidR="00523426" w:rsidRDefault="00523426">
      <w:pPr>
        <w:autoSpaceDN w:val="0"/>
      </w:pPr>
      <w:r>
        <w:t>功</w:t>
      </w:r>
      <w:r>
        <w:t xml:space="preserve"> </w:t>
      </w:r>
      <w:r>
        <w:t>能</w:t>
      </w:r>
      <w:r>
        <w:t xml:space="preserve">: </w:t>
      </w:r>
      <w:r>
        <w:t>把字符串转换成长整型数</w:t>
      </w:r>
    </w:p>
    <w:p w:rsidR="00523426" w:rsidRDefault="00523426">
      <w:pPr>
        <w:autoSpaceDN w:val="0"/>
      </w:pPr>
      <w:r>
        <w:t>用</w:t>
      </w:r>
      <w:r>
        <w:t xml:space="preserve"> </w:t>
      </w:r>
      <w:r>
        <w:t>法</w:t>
      </w:r>
      <w:r>
        <w:t>: long atol(const char *nptr);</w:t>
      </w:r>
    </w:p>
    <w:p w:rsidR="00523426" w:rsidRDefault="00523426">
      <w:pPr>
        <w:autoSpaceDN w:val="0"/>
      </w:pPr>
      <w:r>
        <w:t>程序例</w:t>
      </w:r>
      <w:r>
        <w:t>:</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int main(void)</w:t>
      </w:r>
    </w:p>
    <w:p w:rsidR="00523426" w:rsidRDefault="00523426">
      <w:pPr>
        <w:autoSpaceDN w:val="0"/>
      </w:pPr>
      <w:r>
        <w:t>{</w:t>
      </w:r>
    </w:p>
    <w:p w:rsidR="00523426" w:rsidRDefault="00523426">
      <w:pPr>
        <w:autoSpaceDN w:val="0"/>
      </w:pPr>
      <w:r>
        <w:t>long l;</w:t>
      </w:r>
    </w:p>
    <w:p w:rsidR="00523426" w:rsidRDefault="00523426">
      <w:pPr>
        <w:autoSpaceDN w:val="0"/>
      </w:pPr>
      <w:r>
        <w:t>char *str = "98765432";</w:t>
      </w:r>
    </w:p>
    <w:p w:rsidR="00523426" w:rsidRDefault="00523426">
      <w:pPr>
        <w:autoSpaceDN w:val="0"/>
      </w:pPr>
    </w:p>
    <w:p w:rsidR="00523426" w:rsidRDefault="00523426">
      <w:pPr>
        <w:autoSpaceDN w:val="0"/>
      </w:pPr>
      <w:r>
        <w:t>l = atol(lstr);</w:t>
      </w:r>
    </w:p>
    <w:p w:rsidR="00523426" w:rsidRDefault="00523426">
      <w:pPr>
        <w:autoSpaceDN w:val="0"/>
      </w:pPr>
      <w:r>
        <w:t>printf("string = %s integer = %ld\n", str, l);</w:t>
      </w:r>
    </w:p>
    <w:p w:rsidR="00523426" w:rsidRDefault="00523426">
      <w:pPr>
        <w:autoSpaceDN w:val="0"/>
      </w:pPr>
      <w:r>
        <w:t>return(0);</w:t>
      </w:r>
    </w:p>
    <w:p w:rsidR="00523426" w:rsidRDefault="00523426">
      <w:pPr>
        <w:autoSpaceDN w:val="0"/>
      </w:pPr>
      <w:r>
        <w:t>}</w:t>
      </w:r>
    </w:p>
    <w:p w:rsidR="00523426" w:rsidRDefault="00523426">
      <w:pPr>
        <w:autoSpaceDN w:val="0"/>
      </w:pPr>
      <w:r>
        <w:t>2.</w:t>
      </w:r>
      <w:r>
        <w:t>对于一个频繁使用的短小函数</w:t>
      </w:r>
      <w:r>
        <w:t>,</w:t>
      </w:r>
      <w:r>
        <w:t>在</w:t>
      </w:r>
      <w:r>
        <w:t>C</w:t>
      </w:r>
      <w:r>
        <w:t>语言中应用什么实现</w:t>
      </w:r>
      <w:r>
        <w:t>,</w:t>
      </w:r>
      <w:r>
        <w:t>在</w:t>
      </w:r>
      <w:r>
        <w:t>C++</w:t>
      </w:r>
      <w:r>
        <w:t>中应用什么实现</w:t>
      </w:r>
      <w:r>
        <w:t>?</w:t>
      </w:r>
    </w:p>
    <w:p w:rsidR="00523426" w:rsidRDefault="00523426">
      <w:pPr>
        <w:autoSpaceDN w:val="0"/>
      </w:pPr>
      <w:r>
        <w:t>c</w:t>
      </w:r>
      <w:r>
        <w:t>用宏定义，</w:t>
      </w:r>
      <w:r>
        <w:t>c++</w:t>
      </w:r>
      <w:r>
        <w:t>用</w:t>
      </w:r>
      <w:r>
        <w:t>inline</w:t>
      </w:r>
    </w:p>
    <w:p w:rsidR="00523426" w:rsidRDefault="00523426">
      <w:pPr>
        <w:autoSpaceDN w:val="0"/>
      </w:pPr>
      <w:r>
        <w:t>3.</w:t>
      </w:r>
      <w:r>
        <w:t>直接链接两个信令点的一组链路称作什么</w:t>
      </w:r>
      <w:r>
        <w:t>?</w:t>
      </w:r>
    </w:p>
    <w:p w:rsidR="00523426" w:rsidRDefault="00523426">
      <w:pPr>
        <w:autoSpaceDN w:val="0"/>
      </w:pPr>
      <w:r>
        <w:t>PPP</w:t>
      </w:r>
      <w:r>
        <w:t>点到点连接</w:t>
      </w:r>
    </w:p>
    <w:p w:rsidR="00523426" w:rsidRDefault="00523426">
      <w:pPr>
        <w:autoSpaceDN w:val="0"/>
      </w:pPr>
      <w:r>
        <w:t>4.</w:t>
      </w:r>
      <w:r>
        <w:t>接入网用的是什么接口</w:t>
      </w:r>
      <w:r>
        <w:t>?</w:t>
      </w:r>
    </w:p>
    <w:p w:rsidR="00523426" w:rsidRDefault="00523426">
      <w:pPr>
        <w:autoSpaceDN w:val="0"/>
      </w:pPr>
      <w:r>
        <w:t>5.voip</w:t>
      </w:r>
      <w:r>
        <w:t>都用了那些协议</w:t>
      </w:r>
      <w:r>
        <w:t>?</w:t>
      </w:r>
    </w:p>
    <w:p w:rsidR="00523426" w:rsidRDefault="00523426">
      <w:pPr>
        <w:autoSpaceDN w:val="0"/>
      </w:pPr>
      <w:r>
        <w:t>6.</w:t>
      </w:r>
      <w:r>
        <w:t>软件测试都有那些种类</w:t>
      </w:r>
      <w:r>
        <w:t>?</w:t>
      </w:r>
    </w:p>
    <w:p w:rsidR="00523426" w:rsidRDefault="00523426">
      <w:pPr>
        <w:autoSpaceDN w:val="0"/>
      </w:pPr>
      <w:r>
        <w:t>黑盒：针对系统功能的测试</w:t>
      </w:r>
      <w:r>
        <w:t xml:space="preserve"> </w:t>
      </w:r>
      <w:r>
        <w:t>白合：测试函数功能，各函数接口</w:t>
      </w:r>
    </w:p>
    <w:p w:rsidR="00523426" w:rsidRDefault="00523426">
      <w:pPr>
        <w:autoSpaceDN w:val="0"/>
      </w:pPr>
      <w:r>
        <w:t>7.</w:t>
      </w:r>
      <w:r>
        <w:t>确定模块的功能和模块的接口是在软件设计的那个队段完成的</w:t>
      </w:r>
      <w:r>
        <w:t>?</w:t>
      </w:r>
    </w:p>
    <w:p w:rsidR="00523426" w:rsidRDefault="00523426">
      <w:pPr>
        <w:autoSpaceDN w:val="0"/>
      </w:pPr>
      <w:r>
        <w:t>概要设计阶段</w:t>
      </w:r>
    </w:p>
    <w:p w:rsidR="00523426" w:rsidRDefault="00523426">
      <w:pPr>
        <w:autoSpaceDN w:val="0"/>
      </w:pPr>
      <w:r>
        <w:t>8.enum string</w:t>
      </w:r>
    </w:p>
    <w:p w:rsidR="00523426" w:rsidRDefault="00523426">
      <w:pPr>
        <w:autoSpaceDN w:val="0"/>
      </w:pPr>
      <w:r>
        <w:t>{</w:t>
      </w:r>
    </w:p>
    <w:p w:rsidR="00523426" w:rsidRDefault="00523426">
      <w:pPr>
        <w:autoSpaceDN w:val="0"/>
      </w:pPr>
      <w:r>
        <w:t>x1,</w:t>
      </w:r>
    </w:p>
    <w:p w:rsidR="00523426" w:rsidRDefault="00523426">
      <w:pPr>
        <w:autoSpaceDN w:val="0"/>
      </w:pPr>
      <w:r>
        <w:t>x2,</w:t>
      </w:r>
    </w:p>
    <w:p w:rsidR="00523426" w:rsidRDefault="00523426">
      <w:pPr>
        <w:autoSpaceDN w:val="0"/>
      </w:pPr>
      <w:r>
        <w:t>x3=10,</w:t>
      </w:r>
    </w:p>
    <w:p w:rsidR="00523426" w:rsidRDefault="00523426">
      <w:pPr>
        <w:autoSpaceDN w:val="0"/>
      </w:pPr>
      <w:r>
        <w:t>x4,</w:t>
      </w:r>
    </w:p>
    <w:p w:rsidR="00523426" w:rsidRDefault="00523426">
      <w:pPr>
        <w:autoSpaceDN w:val="0"/>
      </w:pPr>
      <w:r>
        <w:t>x5,</w:t>
      </w:r>
    </w:p>
    <w:p w:rsidR="00523426" w:rsidRDefault="00523426">
      <w:pPr>
        <w:autoSpaceDN w:val="0"/>
      </w:pPr>
      <w:r>
        <w:t>}x;</w:t>
      </w:r>
    </w:p>
    <w:p w:rsidR="00523426" w:rsidRDefault="00523426">
      <w:pPr>
        <w:autoSpaceDN w:val="0"/>
      </w:pPr>
      <w:r>
        <w:t>问</w:t>
      </w:r>
      <w:r>
        <w:t>x= 0x801005</w:t>
      </w:r>
      <w:r>
        <w:t>，</w:t>
      </w:r>
      <w:r>
        <w:t>0x8010f4 ;</w:t>
      </w:r>
    </w:p>
    <w:p w:rsidR="00523426" w:rsidRDefault="00523426">
      <w:pPr>
        <w:autoSpaceDN w:val="0"/>
      </w:pPr>
      <w:r>
        <w:t>9.unsigned char *p1;</w:t>
      </w:r>
    </w:p>
    <w:p w:rsidR="00523426" w:rsidRDefault="00523426">
      <w:pPr>
        <w:autoSpaceDN w:val="0"/>
      </w:pPr>
      <w:r>
        <w:t>unsigned long *p2;</w:t>
      </w:r>
    </w:p>
    <w:p w:rsidR="00523426" w:rsidRDefault="00523426">
      <w:pPr>
        <w:autoSpaceDN w:val="0"/>
      </w:pPr>
      <w:r>
        <w:t>p1=(unsigned char *)0x801000;</w:t>
      </w:r>
    </w:p>
    <w:p w:rsidR="00523426" w:rsidRDefault="00523426">
      <w:pPr>
        <w:autoSpaceDN w:val="0"/>
      </w:pPr>
      <w:r>
        <w:t>p2=(unsigned long *)0x810000;</w:t>
      </w:r>
    </w:p>
    <w:p w:rsidR="00523426" w:rsidRDefault="00523426">
      <w:pPr>
        <w:autoSpaceDN w:val="0"/>
      </w:pPr>
      <w:r>
        <w:lastRenderedPageBreak/>
        <w:t>请问</w:t>
      </w:r>
      <w:r>
        <w:t>p1+5= ;</w:t>
      </w:r>
    </w:p>
    <w:p w:rsidR="00523426" w:rsidRDefault="00523426">
      <w:pPr>
        <w:autoSpaceDN w:val="0"/>
      </w:pPr>
      <w:r>
        <w:t>p2+5= ;</w:t>
      </w:r>
    </w:p>
    <w:p w:rsidR="00523426" w:rsidRDefault="00523426">
      <w:pPr>
        <w:autoSpaceDN w:val="0"/>
      </w:pPr>
      <w:r>
        <w:t>三</w:t>
      </w:r>
      <w:r>
        <w:t>.</w:t>
      </w:r>
      <w:r>
        <w:t>选择题</w:t>
      </w:r>
      <w:r>
        <w:t>:</w:t>
      </w:r>
    </w:p>
    <w:p w:rsidR="00523426" w:rsidRDefault="00523426">
      <w:pPr>
        <w:autoSpaceDN w:val="0"/>
      </w:pPr>
      <w:r>
        <w:t>1.Ethternet</w:t>
      </w:r>
      <w:r>
        <w:t>链接到</w:t>
      </w:r>
      <w:r>
        <w:t>Internet</w:t>
      </w:r>
      <w:r>
        <w:t>用到以下那个协议</w:t>
      </w:r>
      <w:r>
        <w:t>?</w:t>
      </w:r>
    </w:p>
    <w:p w:rsidR="00523426" w:rsidRDefault="00523426">
      <w:pPr>
        <w:autoSpaceDN w:val="0"/>
      </w:pPr>
      <w:r>
        <w:t>A.HDLC;B.ARP;C.UDP;D.TCP;E.ID</w:t>
      </w:r>
    </w:p>
    <w:p w:rsidR="00523426" w:rsidRDefault="00523426">
      <w:pPr>
        <w:autoSpaceDN w:val="0"/>
      </w:pPr>
      <w:r>
        <w:t>2.</w:t>
      </w:r>
      <w:r>
        <w:t>属于网络层协议的是</w:t>
      </w:r>
      <w:r>
        <w:t>:</w:t>
      </w:r>
    </w:p>
    <w:p w:rsidR="00523426" w:rsidRDefault="00523426">
      <w:pPr>
        <w:autoSpaceDN w:val="0"/>
      </w:pPr>
      <w:r>
        <w:t>A.TCP;B.IP;C.ICMP;D.X.25</w:t>
      </w:r>
    </w:p>
    <w:p w:rsidR="00523426" w:rsidRDefault="00523426">
      <w:pPr>
        <w:autoSpaceDN w:val="0"/>
      </w:pPr>
      <w:r>
        <w:t>3.Windows</w:t>
      </w:r>
      <w:r>
        <w:t>消息调度机制是</w:t>
      </w:r>
      <w:r>
        <w:t>:</w:t>
      </w:r>
    </w:p>
    <w:p w:rsidR="00523426" w:rsidRDefault="00523426">
      <w:pPr>
        <w:autoSpaceDN w:val="0"/>
      </w:pPr>
      <w:r>
        <w:t>A.</w:t>
      </w:r>
      <w:r>
        <w:t>指令队列</w:t>
      </w:r>
      <w:r>
        <w:t>;B.</w:t>
      </w:r>
      <w:r>
        <w:t>指令堆栈</w:t>
      </w:r>
      <w:r>
        <w:t>;C.</w:t>
      </w:r>
      <w:r>
        <w:t>消息队列</w:t>
      </w:r>
      <w:r>
        <w:t>;D.</w:t>
      </w:r>
      <w:r>
        <w:t>消息堆栈</w:t>
      </w:r>
      <w:r>
        <w:t>;</w:t>
      </w:r>
    </w:p>
    <w:p w:rsidR="00523426" w:rsidRDefault="00523426">
      <w:pPr>
        <w:autoSpaceDN w:val="0"/>
      </w:pPr>
      <w:r>
        <w:t>4.unsigned short hash(unsigned short key)</w:t>
      </w:r>
    </w:p>
    <w:p w:rsidR="00523426" w:rsidRDefault="00523426">
      <w:pPr>
        <w:autoSpaceDN w:val="0"/>
      </w:pPr>
      <w:r>
        <w:t>{</w:t>
      </w:r>
    </w:p>
    <w:p w:rsidR="00523426" w:rsidRDefault="00523426">
      <w:pPr>
        <w:autoSpaceDN w:val="0"/>
      </w:pPr>
      <w:r>
        <w:t>return (key&gt;&gt;)%256</w:t>
      </w:r>
    </w:p>
    <w:p w:rsidR="00523426" w:rsidRDefault="00523426">
      <w:pPr>
        <w:autoSpaceDN w:val="0"/>
      </w:pPr>
      <w:r>
        <w:t>}</w:t>
      </w:r>
    </w:p>
    <w:p w:rsidR="00523426" w:rsidRDefault="00523426">
      <w:pPr>
        <w:autoSpaceDN w:val="0"/>
      </w:pPr>
      <w:r>
        <w:t>请问</w:t>
      </w:r>
      <w:r>
        <w:t>hash(16),hash(256)</w:t>
      </w:r>
      <w:r>
        <w:t>的值分别是</w:t>
      </w:r>
      <w:r>
        <w:t>:</w:t>
      </w:r>
    </w:p>
    <w:p w:rsidR="00523426" w:rsidRDefault="00523426">
      <w:pPr>
        <w:autoSpaceDN w:val="0"/>
      </w:pPr>
      <w:r>
        <w:t>A.1.16;B.8.32;C.4.16;D.1.32</w:t>
      </w:r>
    </w:p>
    <w:p w:rsidR="00523426" w:rsidRDefault="00523426">
      <w:pPr>
        <w:autoSpaceDN w:val="0"/>
      </w:pPr>
      <w:r>
        <w:t>四</w:t>
      </w:r>
      <w:r>
        <w:t>.</w:t>
      </w:r>
      <w:r>
        <w:t>找错题</w:t>
      </w:r>
      <w:r>
        <w:t>:</w:t>
      </w:r>
    </w:p>
    <w:p w:rsidR="00523426" w:rsidRDefault="00523426">
      <w:pPr>
        <w:autoSpaceDN w:val="0"/>
      </w:pPr>
      <w:r>
        <w:t>1.</w:t>
      </w:r>
      <w:r>
        <w:t>请问下面程序有什么错误</w:t>
      </w:r>
      <w:r>
        <w:t>?</w:t>
      </w:r>
    </w:p>
    <w:p w:rsidR="00523426" w:rsidRDefault="00523426">
      <w:pPr>
        <w:autoSpaceDN w:val="0"/>
      </w:pPr>
      <w:r>
        <w:t>int a[60][250][1000],i,j,k;</w:t>
      </w:r>
    </w:p>
    <w:p w:rsidR="00523426" w:rsidRDefault="00523426">
      <w:pPr>
        <w:autoSpaceDN w:val="0"/>
      </w:pPr>
      <w:r>
        <w:t>for(k=0;k&lt;=1000;k++)</w:t>
      </w:r>
    </w:p>
    <w:p w:rsidR="00523426" w:rsidRDefault="00523426">
      <w:pPr>
        <w:autoSpaceDN w:val="0"/>
      </w:pPr>
      <w:r>
        <w:t>for(j=0;j&lt;250;j++)</w:t>
      </w:r>
    </w:p>
    <w:p w:rsidR="00523426" w:rsidRDefault="00523426">
      <w:pPr>
        <w:autoSpaceDN w:val="0"/>
      </w:pPr>
      <w:r>
        <w:t>for(i=0;i&lt;60;i++)</w:t>
      </w:r>
    </w:p>
    <w:p w:rsidR="00523426" w:rsidRDefault="00523426">
      <w:pPr>
        <w:autoSpaceDN w:val="0"/>
      </w:pPr>
      <w:r>
        <w:t>a[i][j][k]=0;</w:t>
      </w:r>
    </w:p>
    <w:p w:rsidR="00523426" w:rsidRDefault="00523426">
      <w:pPr>
        <w:autoSpaceDN w:val="0"/>
      </w:pPr>
      <w:r>
        <w:t>把循环语句内外换一下</w:t>
      </w:r>
    </w:p>
    <w:p w:rsidR="00523426" w:rsidRDefault="00523426">
      <w:pPr>
        <w:autoSpaceDN w:val="0"/>
      </w:pPr>
      <w:r>
        <w:t>2.#define Max_CB 500</w:t>
      </w:r>
    </w:p>
    <w:p w:rsidR="00523426" w:rsidRDefault="00523426">
      <w:pPr>
        <w:autoSpaceDN w:val="0"/>
      </w:pPr>
      <w:r>
        <w:t>void LmiQueryCSmd(Struct MSgCB * pmsg)</w:t>
      </w:r>
    </w:p>
    <w:p w:rsidR="00523426" w:rsidRDefault="00523426">
      <w:pPr>
        <w:autoSpaceDN w:val="0"/>
      </w:pPr>
      <w:r>
        <w:t>{</w:t>
      </w:r>
    </w:p>
    <w:p w:rsidR="00523426" w:rsidRDefault="00523426">
      <w:pPr>
        <w:autoSpaceDN w:val="0"/>
      </w:pPr>
      <w:r>
        <w:t>unsigned char ucCmdNum;</w:t>
      </w:r>
    </w:p>
    <w:p w:rsidR="00523426" w:rsidRDefault="00523426">
      <w:pPr>
        <w:autoSpaceDN w:val="0"/>
      </w:pPr>
      <w:r>
        <w:t>......</w:t>
      </w:r>
    </w:p>
    <w:p w:rsidR="00523426" w:rsidRDefault="00523426">
      <w:pPr>
        <w:autoSpaceDN w:val="0"/>
      </w:pPr>
    </w:p>
    <w:p w:rsidR="00523426" w:rsidRDefault="00523426">
      <w:pPr>
        <w:autoSpaceDN w:val="0"/>
      </w:pPr>
      <w:r>
        <w:t>for(ucCmdNum=0;ucCmdNum</w:t>
      </w:r>
    </w:p>
    <w:p w:rsidR="00523426" w:rsidRDefault="00523426">
      <w:pPr>
        <w:autoSpaceDN w:val="0"/>
      </w:pPr>
      <w:r>
        <w:t>{</w:t>
      </w:r>
    </w:p>
    <w:p w:rsidR="00523426" w:rsidRDefault="00523426">
      <w:pPr>
        <w:autoSpaceDN w:val="0"/>
      </w:pPr>
      <w:r>
        <w:t>......;</w:t>
      </w:r>
    </w:p>
    <w:p w:rsidR="00523426" w:rsidRDefault="00523426">
      <w:pPr>
        <w:autoSpaceDN w:val="0"/>
      </w:pPr>
      <w:r>
        <w:t>}</w:t>
      </w:r>
    </w:p>
    <w:p w:rsidR="00523426" w:rsidRDefault="00523426">
      <w:pPr>
        <w:autoSpaceDN w:val="0"/>
      </w:pPr>
      <w:r>
        <w:t>死循环</w:t>
      </w:r>
    </w:p>
    <w:p w:rsidR="00523426" w:rsidRDefault="00523426">
      <w:pPr>
        <w:autoSpaceDN w:val="0"/>
      </w:pPr>
      <w:r>
        <w:t>3.</w:t>
      </w:r>
      <w:r>
        <w:t>以下是求一个数的平方的程序</w:t>
      </w:r>
      <w:r>
        <w:t>,</w:t>
      </w:r>
      <w:r>
        <w:t>请找出错误</w:t>
      </w:r>
      <w:r>
        <w:t>:</w:t>
      </w:r>
    </w:p>
    <w:p w:rsidR="00523426" w:rsidRDefault="00523426">
      <w:pPr>
        <w:autoSpaceDN w:val="0"/>
      </w:pPr>
      <w:r>
        <w:t>#define SQUARE(a)((a)*(a))</w:t>
      </w:r>
    </w:p>
    <w:p w:rsidR="00523426" w:rsidRDefault="00523426">
      <w:pPr>
        <w:autoSpaceDN w:val="0"/>
      </w:pPr>
      <w:r>
        <w:t>int a=5;</w:t>
      </w:r>
    </w:p>
    <w:p w:rsidR="00523426" w:rsidRDefault="00523426">
      <w:pPr>
        <w:autoSpaceDN w:val="0"/>
      </w:pPr>
      <w:r>
        <w:t>int b;</w:t>
      </w:r>
    </w:p>
    <w:p w:rsidR="00523426" w:rsidRDefault="00523426">
      <w:pPr>
        <w:autoSpaceDN w:val="0"/>
      </w:pPr>
      <w:r>
        <w:t>b=SQUARE(a++);</w:t>
      </w:r>
    </w:p>
    <w:p w:rsidR="00523426" w:rsidRDefault="00523426">
      <w:pPr>
        <w:autoSpaceDN w:val="0"/>
      </w:pPr>
      <w:r>
        <w:t>4.typedef unsigned char BYTE</w:t>
      </w:r>
    </w:p>
    <w:p w:rsidR="00523426" w:rsidRDefault="00523426">
      <w:pPr>
        <w:autoSpaceDN w:val="0"/>
      </w:pPr>
      <w:r>
        <w:t>int examply_fun(BYTE gt_len; BYTE *gt_code)</w:t>
      </w:r>
    </w:p>
    <w:p w:rsidR="00523426" w:rsidRDefault="00523426">
      <w:pPr>
        <w:autoSpaceDN w:val="0"/>
      </w:pPr>
      <w:r>
        <w:t>{</w:t>
      </w:r>
    </w:p>
    <w:p w:rsidR="00523426" w:rsidRDefault="00523426">
      <w:pPr>
        <w:autoSpaceDN w:val="0"/>
      </w:pPr>
      <w:r>
        <w:t>BYTE *gt_buf;</w:t>
      </w:r>
    </w:p>
    <w:p w:rsidR="00523426" w:rsidRDefault="00523426">
      <w:pPr>
        <w:autoSpaceDN w:val="0"/>
      </w:pPr>
      <w:r>
        <w:t>gt_buf=(BYTE *)MALLOC(Max_GT_Length);</w:t>
      </w:r>
    </w:p>
    <w:p w:rsidR="00523426" w:rsidRDefault="00523426">
      <w:pPr>
        <w:autoSpaceDN w:val="0"/>
      </w:pPr>
      <w:r>
        <w:lastRenderedPageBreak/>
        <w:t>......</w:t>
      </w:r>
    </w:p>
    <w:p w:rsidR="00523426" w:rsidRDefault="00523426">
      <w:pPr>
        <w:autoSpaceDN w:val="0"/>
      </w:pPr>
      <w:r>
        <w:t>if(gt_len&gt;Max_GT_Length)</w:t>
      </w:r>
    </w:p>
    <w:p w:rsidR="00523426" w:rsidRDefault="00523426">
      <w:pPr>
        <w:autoSpaceDN w:val="0"/>
      </w:pPr>
      <w:r>
        <w:t>{</w:t>
      </w:r>
    </w:p>
    <w:p w:rsidR="00523426" w:rsidRDefault="00523426">
      <w:pPr>
        <w:autoSpaceDN w:val="0"/>
      </w:pPr>
      <w:r>
        <w:t>return GT_Length_ERROR;</w:t>
      </w:r>
    </w:p>
    <w:p w:rsidR="00523426" w:rsidRDefault="00523426">
      <w:pPr>
        <w:autoSpaceDN w:val="0"/>
      </w:pPr>
      <w:r>
        <w:t>}</w:t>
      </w:r>
    </w:p>
    <w:p w:rsidR="00523426" w:rsidRDefault="00523426">
      <w:pPr>
        <w:autoSpaceDN w:val="0"/>
      </w:pPr>
      <w:r>
        <w:t>.......</w:t>
      </w:r>
    </w:p>
    <w:p w:rsidR="00523426" w:rsidRDefault="00523426">
      <w:pPr>
        <w:autoSpaceDN w:val="0"/>
      </w:pPr>
      <w:r>
        <w:t>}</w:t>
      </w:r>
    </w:p>
    <w:p w:rsidR="00523426" w:rsidRDefault="00523426">
      <w:pPr>
        <w:autoSpaceDN w:val="0"/>
      </w:pPr>
      <w:r>
        <w:t>五</w:t>
      </w:r>
      <w:r>
        <w:t>.</w:t>
      </w:r>
      <w:r>
        <w:t>问答题</w:t>
      </w:r>
      <w:r>
        <w:t>:</w:t>
      </w:r>
    </w:p>
    <w:p w:rsidR="00523426" w:rsidRDefault="00523426">
      <w:pPr>
        <w:autoSpaceDN w:val="0"/>
      </w:pPr>
      <w:r>
        <w:t>1.IP Phone</w:t>
      </w:r>
      <w:r>
        <w:t>的原理是什么</w:t>
      </w:r>
      <w:r>
        <w:t>?</w:t>
      </w:r>
    </w:p>
    <w:p w:rsidR="00523426" w:rsidRDefault="00523426">
      <w:pPr>
        <w:autoSpaceDN w:val="0"/>
      </w:pPr>
      <w:r>
        <w:t>IPV6</w:t>
      </w:r>
    </w:p>
    <w:p w:rsidR="00523426" w:rsidRDefault="00523426">
      <w:pPr>
        <w:autoSpaceDN w:val="0"/>
      </w:pPr>
      <w:r>
        <w:t>2.TCP/IP</w:t>
      </w:r>
      <w:r>
        <w:t>通信建立的过程怎样，端口有什么作用？</w:t>
      </w:r>
    </w:p>
    <w:p w:rsidR="00523426" w:rsidRDefault="00523426">
      <w:pPr>
        <w:autoSpaceDN w:val="0"/>
      </w:pPr>
      <w:r>
        <w:t>三次握手，确定是哪个应用程序使用该协议</w:t>
      </w:r>
    </w:p>
    <w:p w:rsidR="00523426" w:rsidRDefault="00523426">
      <w:pPr>
        <w:autoSpaceDN w:val="0"/>
      </w:pPr>
      <w:r>
        <w:t>3.1</w:t>
      </w:r>
      <w:r>
        <w:t>号信令和</w:t>
      </w:r>
      <w:r>
        <w:t>7</w:t>
      </w:r>
      <w:r>
        <w:t>号信令有什么区别，我国某前广泛使用的是那一种？</w:t>
      </w:r>
    </w:p>
    <w:p w:rsidR="00523426" w:rsidRDefault="00523426">
      <w:pPr>
        <w:autoSpaceDN w:val="0"/>
      </w:pPr>
      <w:r>
        <w:t>4.</w:t>
      </w:r>
      <w:r>
        <w:t>列举</w:t>
      </w:r>
      <w:r>
        <w:t>5</w:t>
      </w:r>
      <w:r>
        <w:t>种以上的电话新业务？</w:t>
      </w:r>
    </w:p>
    <w:p w:rsidR="00523426" w:rsidRDefault="00523426">
      <w:pPr>
        <w:autoSpaceDN w:val="0"/>
      </w:pPr>
    </w:p>
    <w:p w:rsidR="00523426" w:rsidRDefault="00523426">
      <w:pPr>
        <w:autoSpaceDN w:val="0"/>
      </w:pPr>
      <w:r>
        <w:t>微软亚洲技术中心的面试题！！！</w:t>
      </w:r>
    </w:p>
    <w:p w:rsidR="00523426" w:rsidRDefault="00523426">
      <w:pPr>
        <w:autoSpaceDN w:val="0"/>
      </w:pPr>
      <w:r>
        <w:t>1</w:t>
      </w:r>
      <w:r>
        <w:t>．进程和线程的差别。</w:t>
      </w:r>
    </w:p>
    <w:p w:rsidR="00523426" w:rsidRDefault="00523426">
      <w:pPr>
        <w:autoSpaceDN w:val="0"/>
      </w:pPr>
      <w:r>
        <w:t>线程是指进程内的一个执行单元</w:t>
      </w:r>
      <w:r>
        <w:t>,</w:t>
      </w:r>
      <w:r>
        <w:t>也是进程内的可调度实体</w:t>
      </w:r>
      <w:r>
        <w:t>.</w:t>
      </w:r>
    </w:p>
    <w:p w:rsidR="00523426" w:rsidRDefault="00523426">
      <w:pPr>
        <w:autoSpaceDN w:val="0"/>
      </w:pPr>
      <w:r>
        <w:t>与进程的区别</w:t>
      </w:r>
      <w:r>
        <w:t>:</w:t>
      </w:r>
    </w:p>
    <w:p w:rsidR="00523426" w:rsidRDefault="00523426">
      <w:pPr>
        <w:autoSpaceDN w:val="0"/>
      </w:pPr>
      <w:r>
        <w:t>(1)</w:t>
      </w:r>
      <w:r>
        <w:t>调度：线程作为调度和分配的基本单位，进程作为拥有资源的基本单位</w:t>
      </w:r>
    </w:p>
    <w:p w:rsidR="00523426" w:rsidRDefault="00523426">
      <w:pPr>
        <w:autoSpaceDN w:val="0"/>
      </w:pPr>
      <w:r>
        <w:t>(2)</w:t>
      </w:r>
      <w:r>
        <w:t>并发性：不仅进程之间可以并发执行，同一个进程的多个线程之间也可并发执行</w:t>
      </w:r>
    </w:p>
    <w:p w:rsidR="00523426" w:rsidRDefault="00523426">
      <w:pPr>
        <w:autoSpaceDN w:val="0"/>
      </w:pPr>
      <w:r>
        <w:t>(3)</w:t>
      </w:r>
      <w:r>
        <w:t>拥有资源：进程是拥有资源的一个独立单位，线程不拥有系统资源，但可以访问隶属于进程的资源</w:t>
      </w:r>
      <w:r>
        <w:t>.</w:t>
      </w:r>
    </w:p>
    <w:p w:rsidR="00523426" w:rsidRDefault="00523426">
      <w:pPr>
        <w:autoSpaceDN w:val="0"/>
      </w:pPr>
      <w:r>
        <w:t>(4)</w:t>
      </w:r>
      <w:r>
        <w:t>系统开销：在创建或撤消进程时，由于系统都要为之分配和回收资源，导致系统的开销明显大于创建或撤消线程时的开销。</w:t>
      </w:r>
    </w:p>
    <w:p w:rsidR="00523426" w:rsidRDefault="00523426">
      <w:pPr>
        <w:autoSpaceDN w:val="0"/>
      </w:pPr>
      <w:r>
        <w:t>2.</w:t>
      </w:r>
      <w:r>
        <w:t>测试方法</w:t>
      </w:r>
    </w:p>
    <w:p w:rsidR="00523426" w:rsidRDefault="00523426">
      <w:pPr>
        <w:autoSpaceDN w:val="0"/>
      </w:pPr>
      <w:r>
        <w:t>人工测试：个人复查、抽查和会审</w:t>
      </w:r>
    </w:p>
    <w:p w:rsidR="00523426" w:rsidRDefault="00523426">
      <w:pPr>
        <w:autoSpaceDN w:val="0"/>
      </w:pPr>
      <w:r>
        <w:t>机器测试：黑盒测试和白盒测试</w:t>
      </w:r>
    </w:p>
    <w:p w:rsidR="00523426" w:rsidRDefault="00523426">
      <w:pPr>
        <w:autoSpaceDN w:val="0"/>
      </w:pPr>
    </w:p>
    <w:p w:rsidR="00523426" w:rsidRDefault="00523426">
      <w:pPr>
        <w:autoSpaceDN w:val="0"/>
      </w:pPr>
      <w:r>
        <w:t>2</w:t>
      </w:r>
      <w:r>
        <w:t>．</w:t>
      </w:r>
      <w:r>
        <w:t>Heap</w:t>
      </w:r>
      <w:r>
        <w:t>与</w:t>
      </w:r>
      <w:r>
        <w:t>stack</w:t>
      </w:r>
      <w:r>
        <w:t>的差别。</w:t>
      </w:r>
    </w:p>
    <w:p w:rsidR="00523426" w:rsidRDefault="00523426">
      <w:pPr>
        <w:autoSpaceDN w:val="0"/>
      </w:pPr>
      <w:r>
        <w:t>Heap</w:t>
      </w:r>
      <w:r>
        <w:t>是堆，</w:t>
      </w:r>
      <w:r>
        <w:t>stack</w:t>
      </w:r>
      <w:r>
        <w:t>是栈。</w:t>
      </w:r>
    </w:p>
    <w:p w:rsidR="00523426" w:rsidRDefault="00523426">
      <w:pPr>
        <w:autoSpaceDN w:val="0"/>
      </w:pPr>
      <w:r>
        <w:t>Stack</w:t>
      </w:r>
      <w:r>
        <w:t>的空间由操作系统自动分配</w:t>
      </w:r>
      <w:r>
        <w:t>/</w:t>
      </w:r>
      <w:r>
        <w:t>释放，</w:t>
      </w:r>
      <w:r>
        <w:t>Heap</w:t>
      </w:r>
      <w:r>
        <w:t>上的空间手动分配</w:t>
      </w:r>
      <w:r>
        <w:t>/</w:t>
      </w:r>
      <w:r>
        <w:t>释放。</w:t>
      </w:r>
    </w:p>
    <w:p w:rsidR="00523426" w:rsidRDefault="00523426">
      <w:pPr>
        <w:autoSpaceDN w:val="0"/>
      </w:pPr>
      <w:r>
        <w:t>Stack</w:t>
      </w:r>
      <w:r>
        <w:t>空间有限，</w:t>
      </w:r>
      <w:r>
        <w:t>Heap</w:t>
      </w:r>
      <w:r>
        <w:t>是很大的自由存储区</w:t>
      </w:r>
    </w:p>
    <w:p w:rsidR="00523426" w:rsidRDefault="00523426">
      <w:pPr>
        <w:autoSpaceDN w:val="0"/>
      </w:pPr>
      <w:r>
        <w:t>C</w:t>
      </w:r>
      <w:r>
        <w:t>中的</w:t>
      </w:r>
      <w:r>
        <w:t>malloc</w:t>
      </w:r>
      <w:r>
        <w:t>函数分配的内存空间即在堆上</w:t>
      </w:r>
      <w:r>
        <w:t>,C++</w:t>
      </w:r>
      <w:r>
        <w:t>中对应的是</w:t>
      </w:r>
      <w:r>
        <w:t>new</w:t>
      </w:r>
      <w:r>
        <w:t>操作符。</w:t>
      </w:r>
    </w:p>
    <w:p w:rsidR="00523426" w:rsidRDefault="00523426">
      <w:pPr>
        <w:autoSpaceDN w:val="0"/>
      </w:pPr>
      <w:r>
        <w:t>程序在编译期对变量和函数分配内存都在栈上进行</w:t>
      </w:r>
      <w:r>
        <w:t>,</w:t>
      </w:r>
      <w:r>
        <w:t>且程序运行过程中函数调用时参数的传递也在栈上进行</w:t>
      </w:r>
    </w:p>
    <w:p w:rsidR="00523426" w:rsidRDefault="00523426">
      <w:pPr>
        <w:autoSpaceDN w:val="0"/>
      </w:pPr>
      <w:r>
        <w:t>3</w:t>
      </w:r>
      <w:r>
        <w:t>．</w:t>
      </w:r>
      <w:r>
        <w:t>Windows</w:t>
      </w:r>
      <w:r>
        <w:t>下的内存是如何管理的？</w:t>
      </w:r>
    </w:p>
    <w:p w:rsidR="00523426" w:rsidRDefault="00523426">
      <w:pPr>
        <w:autoSpaceDN w:val="0"/>
      </w:pPr>
      <w:r>
        <w:t>4</w:t>
      </w:r>
      <w:r>
        <w:t>．介绍</w:t>
      </w:r>
      <w:r>
        <w:t>.Net</w:t>
      </w:r>
      <w:r>
        <w:t>和</w:t>
      </w:r>
      <w:r>
        <w:t>.Net</w:t>
      </w:r>
      <w:r>
        <w:t>的安全性。</w:t>
      </w:r>
    </w:p>
    <w:p w:rsidR="00523426" w:rsidRDefault="00523426">
      <w:pPr>
        <w:autoSpaceDN w:val="0"/>
      </w:pPr>
      <w:r>
        <w:t>5</w:t>
      </w:r>
      <w:r>
        <w:t>．客户端如何访问</w:t>
      </w:r>
      <w:r>
        <w:t>.Net</w:t>
      </w:r>
      <w:r>
        <w:t>组件实现</w:t>
      </w:r>
      <w:r>
        <w:t>Web Service</w:t>
      </w:r>
      <w:r>
        <w:t>？</w:t>
      </w:r>
    </w:p>
    <w:p w:rsidR="00523426" w:rsidRDefault="00523426">
      <w:pPr>
        <w:autoSpaceDN w:val="0"/>
      </w:pPr>
      <w:r>
        <w:t>6</w:t>
      </w:r>
      <w:r>
        <w:t>．</w:t>
      </w:r>
      <w:r>
        <w:t>C/C++</w:t>
      </w:r>
      <w:r>
        <w:t>编译器中虚表是如何完成的？</w:t>
      </w:r>
    </w:p>
    <w:p w:rsidR="00523426" w:rsidRDefault="00523426">
      <w:pPr>
        <w:autoSpaceDN w:val="0"/>
      </w:pPr>
      <w:r>
        <w:t>7</w:t>
      </w:r>
      <w:r>
        <w:t>．谈谈</w:t>
      </w:r>
      <w:r>
        <w:t>COM</w:t>
      </w:r>
      <w:r>
        <w:t>的线程模型。然后讨论进程内</w:t>
      </w:r>
      <w:r>
        <w:t>/</w:t>
      </w:r>
      <w:r>
        <w:t>外组件的差别。</w:t>
      </w:r>
    </w:p>
    <w:p w:rsidR="00523426" w:rsidRDefault="00523426">
      <w:pPr>
        <w:autoSpaceDN w:val="0"/>
      </w:pPr>
      <w:r>
        <w:t>8</w:t>
      </w:r>
      <w:r>
        <w:t>．谈谈</w:t>
      </w:r>
      <w:r>
        <w:t>IA32</w:t>
      </w:r>
      <w:r>
        <w:t>下的分页机制</w:t>
      </w:r>
    </w:p>
    <w:p w:rsidR="00523426" w:rsidRDefault="00523426">
      <w:pPr>
        <w:autoSpaceDN w:val="0"/>
      </w:pPr>
      <w:r>
        <w:t>小页</w:t>
      </w:r>
      <w:r>
        <w:t>(4K)</w:t>
      </w:r>
      <w:r>
        <w:t>两级分页模式，大页</w:t>
      </w:r>
      <w:r>
        <w:t>(4M)</w:t>
      </w:r>
      <w:r>
        <w:t>一级</w:t>
      </w:r>
    </w:p>
    <w:p w:rsidR="00523426" w:rsidRDefault="00523426">
      <w:pPr>
        <w:autoSpaceDN w:val="0"/>
      </w:pPr>
      <w:r>
        <w:t>9</w:t>
      </w:r>
      <w:r>
        <w:t>．给两个变量，如何找出一个带环单链表中是什么地方出现环的？</w:t>
      </w:r>
    </w:p>
    <w:p w:rsidR="00523426" w:rsidRDefault="00523426">
      <w:pPr>
        <w:autoSpaceDN w:val="0"/>
      </w:pPr>
      <w:r>
        <w:lastRenderedPageBreak/>
        <w:t>一个递增一，一个递增二，他们指向同一个接点时就是环出现的地方</w:t>
      </w:r>
    </w:p>
    <w:p w:rsidR="00523426" w:rsidRDefault="00523426">
      <w:pPr>
        <w:autoSpaceDN w:val="0"/>
      </w:pPr>
      <w:r>
        <w:t>10</w:t>
      </w:r>
      <w:r>
        <w:t>．在</w:t>
      </w:r>
      <w:r>
        <w:t>IA32</w:t>
      </w:r>
      <w:r>
        <w:t>中一共有多少种办法从用户态跳到内核态？</w:t>
      </w:r>
    </w:p>
    <w:p w:rsidR="00523426" w:rsidRDefault="00523426">
      <w:pPr>
        <w:autoSpaceDN w:val="0"/>
      </w:pPr>
      <w:r>
        <w:t>通过调用门，从</w:t>
      </w:r>
      <w:r>
        <w:t>ring3</w:t>
      </w:r>
      <w:r>
        <w:t>到</w:t>
      </w:r>
      <w:r>
        <w:t>ring0</w:t>
      </w:r>
      <w:r>
        <w:t>，中断从</w:t>
      </w:r>
      <w:r>
        <w:t>ring3</w:t>
      </w:r>
      <w:r>
        <w:t>到</w:t>
      </w:r>
      <w:r>
        <w:t>ring0</w:t>
      </w:r>
      <w:r>
        <w:t>，进入</w:t>
      </w:r>
      <w:r>
        <w:t>vm86</w:t>
      </w:r>
      <w:r>
        <w:t>等等</w:t>
      </w:r>
    </w:p>
    <w:p w:rsidR="00523426" w:rsidRDefault="00523426">
      <w:pPr>
        <w:autoSpaceDN w:val="0"/>
      </w:pPr>
      <w:r>
        <w:t>11</w:t>
      </w:r>
      <w:r>
        <w:t>．如果只想让程序有一个实例运行，不能运行两个。像</w:t>
      </w:r>
      <w:r>
        <w:t>winamp</w:t>
      </w:r>
      <w:r>
        <w:t>一样，只能开一个窗口，怎样实现？</w:t>
      </w:r>
    </w:p>
    <w:p w:rsidR="00523426" w:rsidRDefault="00523426">
      <w:pPr>
        <w:autoSpaceDN w:val="0"/>
      </w:pPr>
      <w:r>
        <w:t>用内存映射或全局原子（互斥变量）、查找窗口句柄</w:t>
      </w:r>
      <w:r>
        <w:t>..</w:t>
      </w:r>
    </w:p>
    <w:p w:rsidR="00523426" w:rsidRDefault="00523426">
      <w:pPr>
        <w:autoSpaceDN w:val="0"/>
      </w:pPr>
      <w:r>
        <w:t>FindWindow</w:t>
      </w:r>
      <w:r>
        <w:t>，互斥，写标志到文件或注册表</w:t>
      </w:r>
      <w:r>
        <w:t>,</w:t>
      </w:r>
      <w:r>
        <w:t>共享内存。</w:t>
      </w:r>
      <w:r>
        <w:t>.</w:t>
      </w:r>
      <w:r>
        <w:t xml:space="preserve">　</w:t>
      </w:r>
    </w:p>
    <w:p w:rsidR="00523426" w:rsidRDefault="00523426">
      <w:pPr>
        <w:autoSpaceDN w:val="0"/>
      </w:pPr>
      <w:r>
        <w:t>12</w:t>
      </w:r>
      <w:r>
        <w:t>．如何截取键盘的响应，让所有的</w:t>
      </w:r>
      <w:r>
        <w:t>‘a’</w:t>
      </w:r>
      <w:r>
        <w:t>变成</w:t>
      </w:r>
      <w:r>
        <w:t>‘b’</w:t>
      </w:r>
      <w:r>
        <w:t>？</w:t>
      </w:r>
    </w:p>
    <w:p w:rsidR="00523426" w:rsidRDefault="00523426">
      <w:pPr>
        <w:autoSpaceDN w:val="0"/>
      </w:pPr>
      <w:r>
        <w:t>键盘钩子</w:t>
      </w:r>
      <w:r>
        <w:t>SetWindowsHookEx</w:t>
      </w:r>
    </w:p>
    <w:p w:rsidR="00523426" w:rsidRDefault="00523426">
      <w:pPr>
        <w:autoSpaceDN w:val="0"/>
      </w:pPr>
      <w:r>
        <w:t xml:space="preserve">　</w:t>
      </w:r>
      <w:r>
        <w:t>13</w:t>
      </w:r>
      <w:r>
        <w:t>．</w:t>
      </w:r>
      <w:r>
        <w:t>Apartment</w:t>
      </w:r>
      <w:r>
        <w:t>在</w:t>
      </w:r>
      <w:r>
        <w:t>COM</w:t>
      </w:r>
      <w:r>
        <w:t>中有什么用？为什么要引入？</w:t>
      </w:r>
    </w:p>
    <w:p w:rsidR="00523426" w:rsidRDefault="00523426">
      <w:pPr>
        <w:autoSpaceDN w:val="0"/>
      </w:pPr>
      <w:r>
        <w:t xml:space="preserve">　</w:t>
      </w:r>
      <w:r>
        <w:t>14</w:t>
      </w:r>
      <w:r>
        <w:t>．存储过程是什么？有什么用？有什么优点？</w:t>
      </w:r>
    </w:p>
    <w:p w:rsidR="00523426" w:rsidRDefault="00523426">
      <w:pPr>
        <w:autoSpaceDN w:val="0"/>
      </w:pPr>
      <w:r>
        <w:t>我的理解就是一堆</w:t>
      </w:r>
      <w:r>
        <w:t>sql</w:t>
      </w:r>
      <w:r>
        <w:t>的集合，可以建立非常复杂的查询，编译运行，所以运行一次后，以后再运行速度比单独执行</w:t>
      </w:r>
      <w:r>
        <w:t>SQL</w:t>
      </w:r>
      <w:r>
        <w:t>快很多</w:t>
      </w:r>
    </w:p>
    <w:p w:rsidR="00523426" w:rsidRDefault="00523426">
      <w:pPr>
        <w:autoSpaceDN w:val="0"/>
      </w:pPr>
      <w:r>
        <w:t xml:space="preserve">　</w:t>
      </w:r>
      <w:r>
        <w:t>15</w:t>
      </w:r>
      <w:r>
        <w:t>．</w:t>
      </w:r>
      <w:r>
        <w:t>Template</w:t>
      </w:r>
      <w:r>
        <w:t>有什么特点？什么时候用？</w:t>
      </w:r>
    </w:p>
    <w:p w:rsidR="00523426" w:rsidRDefault="00523426">
      <w:pPr>
        <w:autoSpaceDN w:val="0"/>
      </w:pPr>
      <w:r>
        <w:t>16</w:t>
      </w:r>
      <w:r>
        <w:t>．谈谈</w:t>
      </w:r>
      <w:r>
        <w:t>Windows DNA</w:t>
      </w:r>
      <w:r>
        <w:t>结构的特点和优点。</w:t>
      </w:r>
    </w:p>
    <w:p w:rsidR="00523426" w:rsidRDefault="00523426">
      <w:pPr>
        <w:autoSpaceDN w:val="0"/>
      </w:pPr>
    </w:p>
    <w:p w:rsidR="00523426" w:rsidRDefault="00523426">
      <w:pPr>
        <w:autoSpaceDN w:val="0"/>
      </w:pPr>
    </w:p>
    <w:p w:rsidR="00523426" w:rsidRDefault="00523426">
      <w:pPr>
        <w:autoSpaceDN w:val="0"/>
      </w:pPr>
      <w:r>
        <w:t>网络编程中设计并发服务器，使用多进程</w:t>
      </w:r>
      <w:r>
        <w:t xml:space="preserve"> </w:t>
      </w:r>
      <w:r>
        <w:t>与</w:t>
      </w:r>
      <w:r>
        <w:t xml:space="preserve"> </w:t>
      </w:r>
      <w:r>
        <w:t>多线程</w:t>
      </w:r>
      <w:r>
        <w:t xml:space="preserve"> </w:t>
      </w:r>
      <w:r>
        <w:t>，请问有什么区别？</w:t>
      </w:r>
    </w:p>
    <w:p w:rsidR="00523426" w:rsidRDefault="00523426">
      <w:pPr>
        <w:autoSpaceDN w:val="0"/>
      </w:pPr>
      <w:r>
        <w:t>1</w:t>
      </w:r>
      <w:r>
        <w:t>，进程：子进程是父进程的复制品。子进程获得父进程数据空间、堆和栈的复制品。</w:t>
      </w:r>
    </w:p>
    <w:p w:rsidR="00523426" w:rsidRDefault="00523426">
      <w:pPr>
        <w:autoSpaceDN w:val="0"/>
      </w:pPr>
      <w:r>
        <w:t>2</w:t>
      </w:r>
      <w:r>
        <w:t>，线程：相对与进程而言，线程是一个更加接近与执行体的概念，它可以与同进程的其他线程共享数据，但拥有自己的栈空间，拥有独立的执行序列。</w:t>
      </w:r>
    </w:p>
    <w:p w:rsidR="00523426" w:rsidRDefault="00523426">
      <w:pPr>
        <w:autoSpaceDN w:val="0"/>
      </w:pPr>
      <w:r>
        <w:t>两者都可以提高程序的并发度，提高程序运行效率和响应时间。</w:t>
      </w:r>
    </w:p>
    <w:p w:rsidR="00523426" w:rsidRDefault="00523426">
      <w:pPr>
        <w:autoSpaceDN w:val="0"/>
      </w:pPr>
      <w:r>
        <w:t>线程和进程在使用上各有优缺点：线程执行开销小，但不利于资源管理和保护；而进程正相反。同时，线程适合于在</w:t>
      </w:r>
      <w:r>
        <w:t>SMP</w:t>
      </w:r>
      <w:r>
        <w:t>机器上运行，而进程则可以跨机器迁移。</w:t>
      </w:r>
    </w:p>
    <w:p w:rsidR="00523426" w:rsidRDefault="00523426">
      <w:pPr>
        <w:autoSpaceDN w:val="0"/>
      </w:pPr>
    </w:p>
    <w:p w:rsidR="00523426" w:rsidRDefault="00523426">
      <w:pPr>
        <w:autoSpaceDN w:val="0"/>
      </w:pPr>
      <w:r>
        <w:t>思科</w:t>
      </w:r>
    </w:p>
    <w:p w:rsidR="00523426" w:rsidRDefault="00523426">
      <w:pPr>
        <w:autoSpaceDN w:val="0"/>
      </w:pPr>
      <w:r>
        <w:t xml:space="preserve">1. </w:t>
      </w:r>
      <w:r>
        <w:t>用宏定义写出</w:t>
      </w:r>
      <w:r>
        <w:t>swap</w:t>
      </w:r>
      <w:r>
        <w:t>（</w:t>
      </w:r>
      <w:r>
        <w:t>x</w:t>
      </w:r>
      <w:r>
        <w:t>，</w:t>
      </w:r>
      <w:r>
        <w:t>y</w:t>
      </w:r>
      <w:r>
        <w:t>）</w:t>
      </w:r>
    </w:p>
    <w:p w:rsidR="00523426" w:rsidRDefault="00523426">
      <w:pPr>
        <w:autoSpaceDN w:val="0"/>
      </w:pPr>
      <w:r>
        <w:t>#define swap(x, y)\</w:t>
      </w:r>
    </w:p>
    <w:p w:rsidR="00523426" w:rsidRDefault="00523426">
      <w:pPr>
        <w:autoSpaceDN w:val="0"/>
      </w:pPr>
      <w:r>
        <w:t>x = x + y;\</w:t>
      </w:r>
    </w:p>
    <w:p w:rsidR="00523426" w:rsidRDefault="00523426">
      <w:pPr>
        <w:autoSpaceDN w:val="0"/>
      </w:pPr>
      <w:r>
        <w:t>y = x - y;\</w:t>
      </w:r>
    </w:p>
    <w:p w:rsidR="00523426" w:rsidRDefault="00523426">
      <w:pPr>
        <w:autoSpaceDN w:val="0"/>
      </w:pPr>
      <w:r>
        <w:t>x = x - y;</w:t>
      </w:r>
    </w:p>
    <w:p w:rsidR="00523426" w:rsidRDefault="00523426">
      <w:pPr>
        <w:autoSpaceDN w:val="0"/>
      </w:pPr>
      <w:r>
        <w:t>2.</w:t>
      </w:r>
      <w:r>
        <w:t>数组</w:t>
      </w:r>
      <w:r>
        <w:t>a[N]</w:t>
      </w:r>
      <w:r>
        <w:t>，存放了</w:t>
      </w:r>
      <w:r>
        <w:t>1</w:t>
      </w:r>
      <w:r>
        <w:t>至</w:t>
      </w:r>
      <w:r>
        <w:t>N-1</w:t>
      </w:r>
      <w:r>
        <w:t>个数，其中某个数重复一次。写一个函数，找出被重复的数字</w:t>
      </w:r>
      <w:r>
        <w:t>.</w:t>
      </w:r>
      <w:r>
        <w:t>时间复杂度必须为</w:t>
      </w:r>
      <w:r>
        <w:t>o</w:t>
      </w:r>
      <w:r>
        <w:t>（</w:t>
      </w:r>
      <w:r>
        <w:t>N</w:t>
      </w:r>
      <w:r>
        <w:t>）函数原型：</w:t>
      </w:r>
    </w:p>
    <w:p w:rsidR="00523426" w:rsidRDefault="00523426">
      <w:pPr>
        <w:autoSpaceDN w:val="0"/>
      </w:pPr>
      <w:r>
        <w:t>int do_dup(int a[],int N)</w:t>
      </w:r>
    </w:p>
    <w:p w:rsidR="00523426" w:rsidRDefault="00523426">
      <w:pPr>
        <w:autoSpaceDN w:val="0"/>
      </w:pPr>
      <w:r>
        <w:t xml:space="preserve">3 </w:t>
      </w:r>
      <w:r>
        <w:t>一语句实现</w:t>
      </w:r>
      <w:r>
        <w:t>x</w:t>
      </w:r>
      <w:r>
        <w:t>是否为</w:t>
      </w:r>
      <w:r>
        <w:t>2</w:t>
      </w:r>
      <w:r>
        <w:t>的若干次幂的判断</w:t>
      </w:r>
    </w:p>
    <w:p w:rsidR="00523426" w:rsidRDefault="00523426">
      <w:pPr>
        <w:autoSpaceDN w:val="0"/>
      </w:pPr>
      <w:r>
        <w:t>int i = 512;</w:t>
      </w:r>
    </w:p>
    <w:p w:rsidR="00523426" w:rsidRDefault="00523426">
      <w:pPr>
        <w:autoSpaceDN w:val="0"/>
      </w:pPr>
      <w:r>
        <w:t>cout &lt;&lt; boolalpha &lt;&lt; ((i &amp; (i - 1)) ? false : true) &lt;&lt; endl;</w:t>
      </w:r>
    </w:p>
    <w:p w:rsidR="00523426" w:rsidRDefault="00523426">
      <w:pPr>
        <w:autoSpaceDN w:val="0"/>
      </w:pPr>
      <w:r>
        <w:t>4.unsigned int intvert(unsigned int x,int p,int n)</w:t>
      </w:r>
      <w:r>
        <w:t>实现对</w:t>
      </w:r>
      <w:r>
        <w:t>x</w:t>
      </w:r>
      <w:r>
        <w:t>的进行转换</w:t>
      </w:r>
      <w:r>
        <w:t>,p</w:t>
      </w:r>
      <w:r>
        <w:t>为起始转化位</w:t>
      </w:r>
      <w:r>
        <w:t>,n</w:t>
      </w:r>
      <w:r>
        <w:t>为需要转换的长度</w:t>
      </w:r>
      <w:r>
        <w:t>,</w:t>
      </w:r>
      <w:r>
        <w:t>假设起始点在右边</w:t>
      </w:r>
      <w:r>
        <w:t>.</w:t>
      </w:r>
      <w:r>
        <w:t>如</w:t>
      </w:r>
      <w:r>
        <w:t>x=0b0001 0001,p=4,n=3</w:t>
      </w:r>
      <w:r>
        <w:t>转换后</w:t>
      </w:r>
      <w:r>
        <w:t>x=0b0110 0001</w:t>
      </w:r>
    </w:p>
    <w:p w:rsidR="00523426" w:rsidRDefault="00523426">
      <w:pPr>
        <w:autoSpaceDN w:val="0"/>
      </w:pPr>
      <w:r>
        <w:t>unsigned int intvert(unsigned int x,int p,int n){</w:t>
      </w:r>
    </w:p>
    <w:p w:rsidR="00523426" w:rsidRDefault="00523426">
      <w:pPr>
        <w:autoSpaceDN w:val="0"/>
      </w:pPr>
      <w:r>
        <w:t>unsigned int _t = 0;</w:t>
      </w:r>
    </w:p>
    <w:p w:rsidR="00523426" w:rsidRDefault="00523426">
      <w:pPr>
        <w:autoSpaceDN w:val="0"/>
      </w:pPr>
      <w:r>
        <w:t>unsigned int _a = 1;</w:t>
      </w:r>
    </w:p>
    <w:p w:rsidR="00523426" w:rsidRDefault="00523426">
      <w:pPr>
        <w:autoSpaceDN w:val="0"/>
      </w:pPr>
      <w:r>
        <w:t>for(int i = 0; i &lt; n; ++i){</w:t>
      </w:r>
    </w:p>
    <w:p w:rsidR="00523426" w:rsidRDefault="00523426">
      <w:pPr>
        <w:autoSpaceDN w:val="0"/>
      </w:pPr>
      <w:r>
        <w:t>_t |= _a;</w:t>
      </w:r>
    </w:p>
    <w:p w:rsidR="00523426" w:rsidRDefault="00523426">
      <w:pPr>
        <w:autoSpaceDN w:val="0"/>
      </w:pPr>
      <w:r>
        <w:lastRenderedPageBreak/>
        <w:t>_a = _a &lt;&lt; 1;</w:t>
      </w:r>
    </w:p>
    <w:p w:rsidR="00523426" w:rsidRDefault="00523426">
      <w:pPr>
        <w:autoSpaceDN w:val="0"/>
      </w:pPr>
      <w:r>
        <w:t>}</w:t>
      </w:r>
    </w:p>
    <w:p w:rsidR="00523426" w:rsidRDefault="00523426">
      <w:pPr>
        <w:autoSpaceDN w:val="0"/>
      </w:pPr>
      <w:r>
        <w:t>_t = _t &lt;&lt; p;</w:t>
      </w:r>
    </w:p>
    <w:p w:rsidR="00523426" w:rsidRDefault="00523426">
      <w:pPr>
        <w:autoSpaceDN w:val="0"/>
      </w:pPr>
      <w:r>
        <w:t>x ^= _t;</w:t>
      </w:r>
    </w:p>
    <w:p w:rsidR="00523426" w:rsidRDefault="00523426">
      <w:pPr>
        <w:autoSpaceDN w:val="0"/>
      </w:pPr>
      <w:r>
        <w:t>return x;</w:t>
      </w:r>
    </w:p>
    <w:p w:rsidR="00523426" w:rsidRDefault="00523426">
      <w:pPr>
        <w:autoSpaceDN w:val="0"/>
      </w:pPr>
      <w:r>
        <w:t>}</w:t>
      </w:r>
    </w:p>
    <w:p w:rsidR="00523426" w:rsidRDefault="00523426">
      <w:pPr>
        <w:autoSpaceDN w:val="0"/>
      </w:pPr>
      <w:r>
        <w:t>慧通：</w:t>
      </w:r>
    </w:p>
    <w:p w:rsidR="00523426" w:rsidRDefault="00523426">
      <w:pPr>
        <w:autoSpaceDN w:val="0"/>
      </w:pPr>
      <w:r>
        <w:t>什么是预编译</w:t>
      </w:r>
    </w:p>
    <w:p w:rsidR="00523426" w:rsidRDefault="00523426">
      <w:pPr>
        <w:autoSpaceDN w:val="0"/>
      </w:pPr>
      <w:r>
        <w:t>何时需要预编译：</w:t>
      </w:r>
    </w:p>
    <w:p w:rsidR="00523426" w:rsidRDefault="00523426">
      <w:pPr>
        <w:autoSpaceDN w:val="0"/>
      </w:pPr>
      <w:r>
        <w:t>１、总是使用不经常改动的大型代码体。</w:t>
      </w:r>
    </w:p>
    <w:p w:rsidR="00523426" w:rsidRDefault="00523426">
      <w:pPr>
        <w:autoSpaceDN w:val="0"/>
      </w:pPr>
      <w:r>
        <w:t>２、程序由多个模块组成，所有模块都使用一组标准的包含文件和相同的编译选项。在这种情况下，可以将所有包含文件预编译为一个预编译头。</w:t>
      </w:r>
    </w:p>
    <w:p w:rsidR="00523426" w:rsidRDefault="00523426">
      <w:pPr>
        <w:autoSpaceDN w:val="0"/>
      </w:pPr>
      <w:r>
        <w:t>char * const p;</w:t>
      </w:r>
    </w:p>
    <w:p w:rsidR="00523426" w:rsidRDefault="00523426">
      <w:pPr>
        <w:autoSpaceDN w:val="0"/>
      </w:pPr>
      <w:r>
        <w:t>char const * p</w:t>
      </w:r>
    </w:p>
    <w:p w:rsidR="00523426" w:rsidRDefault="00523426">
      <w:pPr>
        <w:autoSpaceDN w:val="0"/>
      </w:pPr>
      <w:r>
        <w:t>const char *p</w:t>
      </w:r>
    </w:p>
    <w:p w:rsidR="00523426" w:rsidRDefault="00523426">
      <w:pPr>
        <w:autoSpaceDN w:val="0"/>
      </w:pPr>
    </w:p>
    <w:p w:rsidR="00523426" w:rsidRDefault="00523426">
      <w:pPr>
        <w:autoSpaceDN w:val="0"/>
      </w:pPr>
      <w:r>
        <w:t>上述三个有什么区别？</w:t>
      </w:r>
    </w:p>
    <w:p w:rsidR="00523426" w:rsidRDefault="00523426">
      <w:pPr>
        <w:autoSpaceDN w:val="0"/>
      </w:pPr>
      <w:r>
        <w:t>char * const p; //</w:t>
      </w:r>
      <w:r>
        <w:t>常量指针，</w:t>
      </w:r>
      <w:r>
        <w:t>p</w:t>
      </w:r>
      <w:r>
        <w:t>的值不可以修改</w:t>
      </w:r>
    </w:p>
    <w:p w:rsidR="00523426" w:rsidRDefault="00523426">
      <w:pPr>
        <w:autoSpaceDN w:val="0"/>
      </w:pPr>
      <w:r>
        <w:t>char const * p</w:t>
      </w:r>
      <w:r>
        <w:t>；</w:t>
      </w:r>
      <w:r>
        <w:t>//</w:t>
      </w:r>
      <w:r>
        <w:t>指向常量的指针，指向的常量值不可以改</w:t>
      </w:r>
    </w:p>
    <w:p w:rsidR="00523426" w:rsidRDefault="00523426">
      <w:pPr>
        <w:autoSpaceDN w:val="0"/>
      </w:pPr>
      <w:r>
        <w:t>const char *p</w:t>
      </w:r>
      <w:r>
        <w:t>；</w:t>
      </w:r>
      <w:r>
        <w:t xml:space="preserve"> //</w:t>
      </w:r>
      <w:r>
        <w:t>和</w:t>
      </w:r>
      <w:r>
        <w:t>char const *p</w:t>
      </w:r>
    </w:p>
    <w:p w:rsidR="00523426" w:rsidRDefault="00523426">
      <w:pPr>
        <w:autoSpaceDN w:val="0"/>
      </w:pPr>
    </w:p>
    <w:p w:rsidR="00523426" w:rsidRDefault="00523426">
      <w:pPr>
        <w:autoSpaceDN w:val="0"/>
      </w:pPr>
      <w:r>
        <w:t>char str1[] = "abc";</w:t>
      </w:r>
    </w:p>
    <w:p w:rsidR="00523426" w:rsidRDefault="00523426">
      <w:pPr>
        <w:autoSpaceDN w:val="0"/>
      </w:pPr>
      <w:r>
        <w:t>char str2[] = "abc";</w:t>
      </w:r>
    </w:p>
    <w:p w:rsidR="00523426" w:rsidRDefault="00523426">
      <w:pPr>
        <w:autoSpaceDN w:val="0"/>
      </w:pPr>
    </w:p>
    <w:p w:rsidR="00523426" w:rsidRDefault="00523426">
      <w:pPr>
        <w:autoSpaceDN w:val="0"/>
      </w:pPr>
      <w:r>
        <w:t>const char str3[] = "abc";</w:t>
      </w:r>
    </w:p>
    <w:p w:rsidR="00523426" w:rsidRDefault="00523426">
      <w:pPr>
        <w:autoSpaceDN w:val="0"/>
      </w:pPr>
      <w:r>
        <w:t>const char str4[] = "abc";</w:t>
      </w:r>
    </w:p>
    <w:p w:rsidR="00523426" w:rsidRDefault="00523426">
      <w:pPr>
        <w:autoSpaceDN w:val="0"/>
      </w:pPr>
    </w:p>
    <w:p w:rsidR="00523426" w:rsidRDefault="00523426">
      <w:pPr>
        <w:autoSpaceDN w:val="0"/>
      </w:pPr>
      <w:r>
        <w:t>const char *str5 = "abc";</w:t>
      </w:r>
    </w:p>
    <w:p w:rsidR="00523426" w:rsidRDefault="00523426">
      <w:pPr>
        <w:autoSpaceDN w:val="0"/>
      </w:pPr>
      <w:r>
        <w:t>const char *str6 = "abc";</w:t>
      </w:r>
    </w:p>
    <w:p w:rsidR="00523426" w:rsidRDefault="00523426">
      <w:pPr>
        <w:autoSpaceDN w:val="0"/>
      </w:pPr>
    </w:p>
    <w:p w:rsidR="00523426" w:rsidRDefault="00523426">
      <w:pPr>
        <w:autoSpaceDN w:val="0"/>
      </w:pPr>
      <w:r>
        <w:t>char *str7 = "abc";</w:t>
      </w:r>
    </w:p>
    <w:p w:rsidR="00523426" w:rsidRDefault="00523426">
      <w:pPr>
        <w:autoSpaceDN w:val="0"/>
      </w:pPr>
      <w:r>
        <w:t>char *str8 = "abc";</w:t>
      </w:r>
    </w:p>
    <w:p w:rsidR="00523426" w:rsidRDefault="00523426">
      <w:pPr>
        <w:autoSpaceDN w:val="0"/>
      </w:pPr>
    </w:p>
    <w:p w:rsidR="00523426" w:rsidRDefault="00523426">
      <w:pPr>
        <w:autoSpaceDN w:val="0"/>
      </w:pPr>
    </w:p>
    <w:p w:rsidR="00523426" w:rsidRDefault="00523426">
      <w:pPr>
        <w:autoSpaceDN w:val="0"/>
      </w:pPr>
      <w:r>
        <w:t>cout &lt;&lt; ( str1 == str2 ) &lt;&lt; endl;</w:t>
      </w:r>
    </w:p>
    <w:p w:rsidR="00523426" w:rsidRDefault="00523426">
      <w:pPr>
        <w:autoSpaceDN w:val="0"/>
      </w:pPr>
      <w:r>
        <w:t>cout &lt;&lt; ( str3 == str4 ) &lt;&lt; endl;</w:t>
      </w:r>
    </w:p>
    <w:p w:rsidR="00523426" w:rsidRDefault="00523426">
      <w:pPr>
        <w:autoSpaceDN w:val="0"/>
      </w:pPr>
      <w:r>
        <w:t>cout &lt;&lt; ( str5 == str6 ) &lt;&lt; endl;</w:t>
      </w:r>
    </w:p>
    <w:p w:rsidR="00523426" w:rsidRDefault="00523426">
      <w:pPr>
        <w:autoSpaceDN w:val="0"/>
      </w:pPr>
      <w:r>
        <w:t>cout &lt;&lt; ( str7 == str8 ) &lt;&lt; endl;</w:t>
      </w:r>
    </w:p>
    <w:p w:rsidR="00523426" w:rsidRDefault="00523426">
      <w:pPr>
        <w:autoSpaceDN w:val="0"/>
      </w:pPr>
    </w:p>
    <w:p w:rsidR="00523426" w:rsidRDefault="00523426">
      <w:pPr>
        <w:autoSpaceDN w:val="0"/>
      </w:pPr>
      <w:r>
        <w:t>结果是：</w:t>
      </w:r>
      <w:r>
        <w:t>0 0 1 1</w:t>
      </w:r>
    </w:p>
    <w:p w:rsidR="00523426" w:rsidRDefault="00523426">
      <w:pPr>
        <w:autoSpaceDN w:val="0"/>
      </w:pPr>
      <w:r>
        <w:t>解答：</w:t>
      </w:r>
      <w:r>
        <w:t>str1,str2,str3,str4</w:t>
      </w:r>
      <w:r>
        <w:t>是数组变量，它们有各自的内存空间；</w:t>
      </w:r>
    </w:p>
    <w:p w:rsidR="00523426" w:rsidRDefault="00523426">
      <w:pPr>
        <w:autoSpaceDN w:val="0"/>
      </w:pPr>
      <w:r>
        <w:t>而</w:t>
      </w:r>
      <w:r>
        <w:t>str5,str6,str7,str8</w:t>
      </w:r>
      <w:r>
        <w:t>是指针，它们指向相同的常量区域。</w:t>
      </w:r>
    </w:p>
    <w:p w:rsidR="00523426" w:rsidRDefault="00523426">
      <w:pPr>
        <w:autoSpaceDN w:val="0"/>
      </w:pPr>
    </w:p>
    <w:p w:rsidR="00523426" w:rsidRDefault="00523426">
      <w:pPr>
        <w:autoSpaceDN w:val="0"/>
      </w:pPr>
    </w:p>
    <w:p w:rsidR="00523426" w:rsidRDefault="00523426">
      <w:pPr>
        <w:autoSpaceDN w:val="0"/>
      </w:pPr>
      <w:r>
        <w:lastRenderedPageBreak/>
        <w:t xml:space="preserve">12. </w:t>
      </w:r>
      <w:r>
        <w:t>以下代码中的两个</w:t>
      </w:r>
      <w:r>
        <w:t>sizeof</w:t>
      </w:r>
      <w:r>
        <w:t>用法有问题吗？</w:t>
      </w:r>
      <w:r>
        <w:t>[C</w:t>
      </w:r>
      <w:r>
        <w:t>易</w:t>
      </w:r>
      <w:r>
        <w:t>]</w:t>
      </w:r>
    </w:p>
    <w:p w:rsidR="00523426" w:rsidRDefault="00523426">
      <w:pPr>
        <w:autoSpaceDN w:val="0"/>
      </w:pPr>
      <w:r>
        <w:t xml:space="preserve">void UpperCase( char str[] ) // </w:t>
      </w:r>
      <w:r>
        <w:t>将</w:t>
      </w:r>
      <w:r>
        <w:t xml:space="preserve"> str </w:t>
      </w:r>
      <w:r>
        <w:t>中的小写字母转换成大写字母</w:t>
      </w:r>
    </w:p>
    <w:p w:rsidR="00523426" w:rsidRDefault="00523426">
      <w:pPr>
        <w:autoSpaceDN w:val="0"/>
      </w:pPr>
      <w:r>
        <w:t>{</w:t>
      </w:r>
    </w:p>
    <w:p w:rsidR="00523426" w:rsidRDefault="00523426">
      <w:pPr>
        <w:autoSpaceDN w:val="0"/>
      </w:pPr>
      <w:r>
        <w:t>for( size_t i=0; i</w:t>
      </w:r>
    </w:p>
    <w:p w:rsidR="00523426" w:rsidRDefault="00523426">
      <w:pPr>
        <w:autoSpaceDN w:val="0"/>
      </w:pPr>
      <w:r>
        <w:t>if( 'a'&lt;=str[i] &amp;&amp; str[i]&lt;='z' )</w:t>
      </w:r>
    </w:p>
    <w:p w:rsidR="00523426" w:rsidRDefault="00523426">
      <w:pPr>
        <w:autoSpaceDN w:val="0"/>
      </w:pPr>
      <w:r>
        <w:t>str[i] -= ('a'-'A' );</w:t>
      </w:r>
    </w:p>
    <w:p w:rsidR="00523426" w:rsidRDefault="00523426">
      <w:pPr>
        <w:autoSpaceDN w:val="0"/>
      </w:pPr>
      <w:r>
        <w:t>}</w:t>
      </w:r>
    </w:p>
    <w:p w:rsidR="00523426" w:rsidRDefault="00523426">
      <w:pPr>
        <w:autoSpaceDN w:val="0"/>
      </w:pPr>
      <w:r>
        <w:t>char str[] = "aBcDe";</w:t>
      </w:r>
    </w:p>
    <w:p w:rsidR="00523426" w:rsidRDefault="00523426">
      <w:pPr>
        <w:autoSpaceDN w:val="0"/>
      </w:pPr>
      <w:r>
        <w:t>cout &lt;&lt; "str</w:t>
      </w:r>
      <w:r>
        <w:t>字符长度为</w:t>
      </w:r>
      <w:r>
        <w:t>: " &lt;&lt; sizeof(str)/sizeof(str[0]) &lt;&lt; endl;</w:t>
      </w:r>
    </w:p>
    <w:p w:rsidR="00523426" w:rsidRDefault="00523426">
      <w:pPr>
        <w:autoSpaceDN w:val="0"/>
      </w:pPr>
      <w:r>
        <w:t>UpperCase( str );</w:t>
      </w:r>
    </w:p>
    <w:p w:rsidR="00523426" w:rsidRDefault="00523426">
      <w:pPr>
        <w:autoSpaceDN w:val="0"/>
      </w:pPr>
      <w:r>
        <w:t>cout &lt;&lt; str &lt;&lt; endl;</w:t>
      </w:r>
    </w:p>
    <w:p w:rsidR="00523426" w:rsidRDefault="00523426">
      <w:pPr>
        <w:autoSpaceDN w:val="0"/>
      </w:pPr>
    </w:p>
    <w:p w:rsidR="00523426" w:rsidRDefault="00523426">
      <w:pPr>
        <w:autoSpaceDN w:val="0"/>
      </w:pPr>
      <w:r>
        <w:t>答：函数内的</w:t>
      </w:r>
      <w:r>
        <w:t>sizeof</w:t>
      </w:r>
      <w:r>
        <w:t>有问题。根据语法，</w:t>
      </w:r>
      <w:r>
        <w:t>sizeof</w:t>
      </w:r>
      <w:r>
        <w:t>如用于数组，只能测出静态数组的大小，无法检测动态分配的或外部数组大小。函数外的</w:t>
      </w:r>
      <w:r>
        <w:t>str</w:t>
      </w:r>
      <w:r>
        <w:t>是一个静态定义的数组，因此其大小为</w:t>
      </w:r>
      <w:r>
        <w:t>6</w:t>
      </w:r>
      <w:r>
        <w:t>，函数内的</w:t>
      </w:r>
      <w:r>
        <w:t>str</w:t>
      </w:r>
      <w:r>
        <w:t>实际只是一个指向字符串的指针，没有任何额外的与数组相关的信息，因此</w:t>
      </w:r>
      <w:r>
        <w:t>sizeof</w:t>
      </w:r>
      <w:r>
        <w:t>作用于上只将其当指针看，一个指针为</w:t>
      </w:r>
      <w:r>
        <w:t>4</w:t>
      </w:r>
      <w:r>
        <w:t>个字节，因此返回</w:t>
      </w:r>
      <w:r>
        <w:t>4</w:t>
      </w:r>
      <w:r>
        <w:t>。</w:t>
      </w:r>
    </w:p>
    <w:p w:rsidR="00523426" w:rsidRDefault="00523426">
      <w:pPr>
        <w:autoSpaceDN w:val="0"/>
      </w:pPr>
    </w:p>
    <w:p w:rsidR="00523426" w:rsidRDefault="00523426">
      <w:pPr>
        <w:autoSpaceDN w:val="0"/>
      </w:pPr>
      <w:r>
        <w:t>一个</w:t>
      </w:r>
      <w:r>
        <w:t>32</w:t>
      </w:r>
      <w:r>
        <w:t>位的机器</w:t>
      </w:r>
      <w:r>
        <w:t>,</w:t>
      </w:r>
      <w:r>
        <w:t>该机器的指针是多少位</w:t>
      </w:r>
    </w:p>
    <w:p w:rsidR="00523426" w:rsidRDefault="00523426">
      <w:pPr>
        <w:autoSpaceDN w:val="0"/>
      </w:pPr>
      <w:r>
        <w:t>指针是多少位只要看地址总线的位数就行了。</w:t>
      </w:r>
      <w:r>
        <w:t>80386</w:t>
      </w:r>
      <w:r>
        <w:t>以后的机子都是</w:t>
      </w:r>
      <w:r>
        <w:t>32</w:t>
      </w:r>
      <w:r>
        <w:t>的数据总线。所以指针的位数就是</w:t>
      </w:r>
      <w:r>
        <w:t>4</w:t>
      </w:r>
      <w:r>
        <w:t>个字节了。</w:t>
      </w:r>
    </w:p>
    <w:p w:rsidR="00523426" w:rsidRDefault="00523426">
      <w:pPr>
        <w:autoSpaceDN w:val="0"/>
      </w:pPr>
    </w:p>
    <w:p w:rsidR="00523426" w:rsidRDefault="00523426">
      <w:pPr>
        <w:autoSpaceDN w:val="0"/>
      </w:pPr>
      <w:r>
        <w:t>main()</w:t>
      </w:r>
    </w:p>
    <w:p w:rsidR="00523426" w:rsidRDefault="00523426">
      <w:pPr>
        <w:autoSpaceDN w:val="0"/>
      </w:pPr>
      <w:r>
        <w:t>{</w:t>
      </w:r>
    </w:p>
    <w:p w:rsidR="00523426" w:rsidRDefault="00523426">
      <w:pPr>
        <w:autoSpaceDN w:val="0"/>
      </w:pPr>
      <w:r>
        <w:t>int a[5]={1,2,3,4,5};</w:t>
      </w:r>
    </w:p>
    <w:p w:rsidR="00523426" w:rsidRDefault="00523426">
      <w:pPr>
        <w:autoSpaceDN w:val="0"/>
      </w:pPr>
      <w:r>
        <w:t>int *ptr=(int *)(&amp;a+1);</w:t>
      </w:r>
    </w:p>
    <w:p w:rsidR="00523426" w:rsidRDefault="00523426">
      <w:pPr>
        <w:autoSpaceDN w:val="0"/>
      </w:pPr>
    </w:p>
    <w:p w:rsidR="00523426" w:rsidRDefault="00523426">
      <w:pPr>
        <w:autoSpaceDN w:val="0"/>
      </w:pPr>
      <w:r>
        <w:t>printf("%d,%d",*(a+1),*(ptr-1));</w:t>
      </w:r>
    </w:p>
    <w:p w:rsidR="00523426" w:rsidRDefault="00523426">
      <w:pPr>
        <w:autoSpaceDN w:val="0"/>
      </w:pPr>
      <w:r>
        <w:t>}</w:t>
      </w:r>
    </w:p>
    <w:p w:rsidR="00523426" w:rsidRDefault="00523426">
      <w:pPr>
        <w:autoSpaceDN w:val="0"/>
      </w:pPr>
      <w:r>
        <w:t>输出：</w:t>
      </w:r>
      <w:r>
        <w:t>2,5</w:t>
      </w:r>
    </w:p>
    <w:p w:rsidR="00523426" w:rsidRDefault="00523426">
      <w:pPr>
        <w:autoSpaceDN w:val="0"/>
      </w:pPr>
      <w:r>
        <w:t>*(a+1</w:t>
      </w:r>
      <w:r>
        <w:t>）就是</w:t>
      </w:r>
      <w:r>
        <w:t>a[1]</w:t>
      </w:r>
      <w:r>
        <w:t>，</w:t>
      </w:r>
      <w:r>
        <w:t>*(ptr-1)</w:t>
      </w:r>
      <w:r>
        <w:t>就是</w:t>
      </w:r>
      <w:r>
        <w:t>a[4],</w:t>
      </w:r>
      <w:r>
        <w:t>执行结果是</w:t>
      </w:r>
      <w:r>
        <w:t>2</w:t>
      </w:r>
      <w:r>
        <w:t>，</w:t>
      </w:r>
      <w:r>
        <w:t>5</w:t>
      </w:r>
    </w:p>
    <w:p w:rsidR="00523426" w:rsidRDefault="00523426">
      <w:pPr>
        <w:autoSpaceDN w:val="0"/>
      </w:pPr>
      <w:r>
        <w:t>&amp;a+1</w:t>
      </w:r>
      <w:r>
        <w:t>不是首地址</w:t>
      </w:r>
      <w:r>
        <w:t>+1</w:t>
      </w:r>
      <w:r>
        <w:t>，系统会认为加一个</w:t>
      </w:r>
      <w:r>
        <w:t>a</w:t>
      </w:r>
      <w:r>
        <w:t>数组的偏移，是偏移了一个数组的大小（本例是</w:t>
      </w:r>
      <w:r>
        <w:t>5</w:t>
      </w:r>
      <w:r>
        <w:t>个</w:t>
      </w:r>
      <w:r>
        <w:t>int</w:t>
      </w:r>
      <w:r>
        <w:t>）</w:t>
      </w:r>
    </w:p>
    <w:p w:rsidR="00523426" w:rsidRDefault="00523426">
      <w:pPr>
        <w:autoSpaceDN w:val="0"/>
      </w:pPr>
      <w:r>
        <w:t>int *ptr=(int *)(&amp;a+1);</w:t>
      </w:r>
    </w:p>
    <w:p w:rsidR="00523426" w:rsidRDefault="00523426">
      <w:pPr>
        <w:autoSpaceDN w:val="0"/>
      </w:pPr>
      <w:r>
        <w:t>则</w:t>
      </w:r>
      <w:r>
        <w:t>ptr</w:t>
      </w:r>
      <w:r>
        <w:t>实际是</w:t>
      </w:r>
      <w:r>
        <w:t>&amp;(a[5]),</w:t>
      </w:r>
      <w:r>
        <w:t>也就是</w:t>
      </w:r>
      <w:r>
        <w:t>a+5</w:t>
      </w:r>
    </w:p>
    <w:p w:rsidR="00523426" w:rsidRDefault="00523426">
      <w:pPr>
        <w:autoSpaceDN w:val="0"/>
      </w:pPr>
      <w:r>
        <w:t>原因如下：</w:t>
      </w:r>
    </w:p>
    <w:p w:rsidR="00523426" w:rsidRDefault="00523426">
      <w:pPr>
        <w:autoSpaceDN w:val="0"/>
      </w:pPr>
      <w:r>
        <w:t>&amp;a</w:t>
      </w:r>
      <w:r>
        <w:t>是数组指针，其类型为</w:t>
      </w:r>
      <w:r>
        <w:t xml:space="preserve"> int (*)[5];</w:t>
      </w:r>
    </w:p>
    <w:p w:rsidR="00523426" w:rsidRDefault="00523426">
      <w:pPr>
        <w:autoSpaceDN w:val="0"/>
      </w:pPr>
      <w:r>
        <w:t>而指针加</w:t>
      </w:r>
      <w:r>
        <w:t>1</w:t>
      </w:r>
      <w:r>
        <w:t>要根据指针类型加上一定的值，</w:t>
      </w:r>
    </w:p>
    <w:p w:rsidR="00523426" w:rsidRDefault="00523426">
      <w:pPr>
        <w:autoSpaceDN w:val="0"/>
      </w:pPr>
      <w:r>
        <w:t>不同类型的指针</w:t>
      </w:r>
      <w:r>
        <w:t>+1</w:t>
      </w:r>
      <w:r>
        <w:t>之后增加的大小不同</w:t>
      </w:r>
    </w:p>
    <w:p w:rsidR="00523426" w:rsidRDefault="00523426">
      <w:pPr>
        <w:autoSpaceDN w:val="0"/>
      </w:pPr>
      <w:r>
        <w:t>a</w:t>
      </w:r>
      <w:r>
        <w:t>是长度为</w:t>
      </w:r>
      <w:r>
        <w:t>5</w:t>
      </w:r>
      <w:r>
        <w:t>的</w:t>
      </w:r>
      <w:r>
        <w:t>int</w:t>
      </w:r>
      <w:r>
        <w:t>数组指针，所以要加</w:t>
      </w:r>
      <w:r>
        <w:t xml:space="preserve"> 5*sizeof(int)</w:t>
      </w:r>
    </w:p>
    <w:p w:rsidR="00523426" w:rsidRDefault="00523426">
      <w:pPr>
        <w:autoSpaceDN w:val="0"/>
      </w:pPr>
      <w:r>
        <w:t>所以</w:t>
      </w:r>
      <w:r>
        <w:t>ptr</w:t>
      </w:r>
      <w:r>
        <w:t>实际是</w:t>
      </w:r>
      <w:r>
        <w:t>a[5]</w:t>
      </w:r>
    </w:p>
    <w:p w:rsidR="00523426" w:rsidRDefault="00523426">
      <w:pPr>
        <w:autoSpaceDN w:val="0"/>
      </w:pPr>
      <w:r>
        <w:t>但是</w:t>
      </w:r>
      <w:r>
        <w:t>prt</w:t>
      </w:r>
      <w:r>
        <w:t>与</w:t>
      </w:r>
      <w:r>
        <w:t>(&amp;a+1)</w:t>
      </w:r>
      <w:r>
        <w:t>类型是不一样的</w:t>
      </w:r>
      <w:r>
        <w:t>(</w:t>
      </w:r>
      <w:r>
        <w:t>这点很重要</w:t>
      </w:r>
      <w:r>
        <w:t>)</w:t>
      </w:r>
    </w:p>
    <w:p w:rsidR="00523426" w:rsidRDefault="00523426">
      <w:pPr>
        <w:autoSpaceDN w:val="0"/>
      </w:pPr>
      <w:r>
        <w:t>所以</w:t>
      </w:r>
      <w:r>
        <w:t>prt-1</w:t>
      </w:r>
      <w:r>
        <w:t>只会减去</w:t>
      </w:r>
      <w:r>
        <w:t>sizeof(int*)</w:t>
      </w:r>
    </w:p>
    <w:p w:rsidR="00523426" w:rsidRDefault="00523426">
      <w:pPr>
        <w:autoSpaceDN w:val="0"/>
      </w:pPr>
      <w:r>
        <w:t>a,&amp;a</w:t>
      </w:r>
      <w:r>
        <w:t>的地址是一样的，但意思不一样，</w:t>
      </w:r>
      <w:r>
        <w:t>a</w:t>
      </w:r>
      <w:r>
        <w:t>是数组首地址，也就是</w:t>
      </w:r>
      <w:r>
        <w:t>a[0]</w:t>
      </w:r>
      <w:r>
        <w:t>的地址，</w:t>
      </w:r>
      <w:r>
        <w:t>&amp;a</w:t>
      </w:r>
      <w:r>
        <w:t>是对象（数组）首地址，</w:t>
      </w:r>
      <w:r>
        <w:t>a+1</w:t>
      </w:r>
      <w:r>
        <w:t>是数组下一元素的地址，即</w:t>
      </w:r>
      <w:r>
        <w:t>a[1],&amp;a+1</w:t>
      </w:r>
      <w:r>
        <w:t>是下一个对象的地址，即</w:t>
      </w:r>
      <w:r>
        <w:t>a[5].</w:t>
      </w:r>
    </w:p>
    <w:p w:rsidR="00523426" w:rsidRDefault="00523426">
      <w:pPr>
        <w:autoSpaceDN w:val="0"/>
      </w:pPr>
    </w:p>
    <w:p w:rsidR="00523426" w:rsidRDefault="00523426">
      <w:pPr>
        <w:autoSpaceDN w:val="0"/>
      </w:pPr>
    </w:p>
    <w:p w:rsidR="00523426" w:rsidRDefault="00523426">
      <w:pPr>
        <w:autoSpaceDN w:val="0"/>
      </w:pPr>
      <w:r>
        <w:t>1.</w:t>
      </w:r>
      <w:r>
        <w:t>请问以下代码有什么问题：</w:t>
      </w:r>
    </w:p>
    <w:p w:rsidR="00523426" w:rsidRDefault="00523426">
      <w:pPr>
        <w:autoSpaceDN w:val="0"/>
      </w:pPr>
      <w:r>
        <w:t>int main()</w:t>
      </w:r>
    </w:p>
    <w:p w:rsidR="00523426" w:rsidRDefault="00523426">
      <w:pPr>
        <w:autoSpaceDN w:val="0"/>
      </w:pPr>
      <w:r>
        <w:t>{</w:t>
      </w:r>
    </w:p>
    <w:p w:rsidR="00523426" w:rsidRDefault="00523426">
      <w:pPr>
        <w:autoSpaceDN w:val="0"/>
      </w:pPr>
      <w:r>
        <w:t>char a;</w:t>
      </w:r>
    </w:p>
    <w:p w:rsidR="00523426" w:rsidRDefault="00523426">
      <w:pPr>
        <w:autoSpaceDN w:val="0"/>
      </w:pPr>
      <w:r>
        <w:t>char *str=&amp;a;</w:t>
      </w:r>
    </w:p>
    <w:p w:rsidR="00523426" w:rsidRDefault="00523426">
      <w:pPr>
        <w:autoSpaceDN w:val="0"/>
      </w:pPr>
      <w:r>
        <w:t>strcpy(str,"hello");</w:t>
      </w:r>
    </w:p>
    <w:p w:rsidR="00523426" w:rsidRDefault="00523426">
      <w:pPr>
        <w:autoSpaceDN w:val="0"/>
      </w:pPr>
      <w:r>
        <w:t>printf(str);</w:t>
      </w:r>
    </w:p>
    <w:p w:rsidR="00523426" w:rsidRDefault="00523426">
      <w:pPr>
        <w:autoSpaceDN w:val="0"/>
      </w:pPr>
      <w:r>
        <w:t>return 0;</w:t>
      </w:r>
    </w:p>
    <w:p w:rsidR="00523426" w:rsidRDefault="00523426">
      <w:pPr>
        <w:autoSpaceDN w:val="0"/>
      </w:pPr>
      <w:r>
        <w:t>}</w:t>
      </w:r>
    </w:p>
    <w:p w:rsidR="00523426" w:rsidRDefault="00523426">
      <w:pPr>
        <w:autoSpaceDN w:val="0"/>
      </w:pPr>
      <w:r>
        <w:t>没有为</w:t>
      </w:r>
      <w:r>
        <w:t>str</w:t>
      </w:r>
      <w:r>
        <w:t>分配内存空间，将会发生异常</w:t>
      </w:r>
    </w:p>
    <w:p w:rsidR="00523426" w:rsidRDefault="00523426">
      <w:pPr>
        <w:autoSpaceDN w:val="0"/>
      </w:pPr>
      <w:r>
        <w:t>问题出在将一个字符串复制进一个字符变量指针所指地址。虽然可以正确输出结果，但因为越界进行内在读写而导致程序崩溃。</w:t>
      </w:r>
    </w:p>
    <w:p w:rsidR="00523426" w:rsidRDefault="00523426">
      <w:pPr>
        <w:autoSpaceDN w:val="0"/>
      </w:pPr>
    </w:p>
    <w:p w:rsidR="00523426" w:rsidRDefault="00523426">
      <w:pPr>
        <w:autoSpaceDN w:val="0"/>
      </w:pPr>
      <w:r>
        <w:t>char* s="AAA";</w:t>
      </w:r>
    </w:p>
    <w:p w:rsidR="00523426" w:rsidRDefault="00523426">
      <w:pPr>
        <w:autoSpaceDN w:val="0"/>
      </w:pPr>
      <w:r>
        <w:t>printf("%s",s);</w:t>
      </w:r>
    </w:p>
    <w:p w:rsidR="00523426" w:rsidRDefault="00523426">
      <w:pPr>
        <w:autoSpaceDN w:val="0"/>
      </w:pPr>
      <w:r>
        <w:t>s[0]='B';</w:t>
      </w:r>
    </w:p>
    <w:p w:rsidR="00523426" w:rsidRDefault="00523426">
      <w:pPr>
        <w:autoSpaceDN w:val="0"/>
      </w:pPr>
      <w:r>
        <w:t>printf("%s",s);</w:t>
      </w:r>
    </w:p>
    <w:p w:rsidR="00523426" w:rsidRDefault="00523426">
      <w:pPr>
        <w:autoSpaceDN w:val="0"/>
      </w:pPr>
      <w:r>
        <w:t>有什么错？</w:t>
      </w:r>
    </w:p>
    <w:p w:rsidR="00523426" w:rsidRDefault="00523426">
      <w:pPr>
        <w:autoSpaceDN w:val="0"/>
      </w:pPr>
      <w:r>
        <w:t>"AAA"</w:t>
      </w:r>
      <w:r>
        <w:t>是字符串常量。</w:t>
      </w:r>
      <w:r>
        <w:t>s</w:t>
      </w:r>
      <w:r>
        <w:t>是指针，指向这个字符串常量，所以声明</w:t>
      </w:r>
      <w:r>
        <w:t>s</w:t>
      </w:r>
      <w:r>
        <w:t>的时候就有问题。</w:t>
      </w:r>
    </w:p>
    <w:p w:rsidR="00523426" w:rsidRDefault="00523426">
      <w:pPr>
        <w:autoSpaceDN w:val="0"/>
      </w:pPr>
      <w:r>
        <w:t>cosnt char* s="AAA";</w:t>
      </w:r>
    </w:p>
    <w:p w:rsidR="00523426" w:rsidRDefault="00523426">
      <w:pPr>
        <w:autoSpaceDN w:val="0"/>
      </w:pPr>
      <w:r>
        <w:t>然后又因为是常量，所以对是</w:t>
      </w:r>
      <w:r>
        <w:t>s[0]</w:t>
      </w:r>
      <w:r>
        <w:t>的赋值操作是不合法的。</w:t>
      </w:r>
    </w:p>
    <w:p w:rsidR="00523426" w:rsidRDefault="00523426">
      <w:pPr>
        <w:autoSpaceDN w:val="0"/>
      </w:pPr>
      <w:r>
        <w:t>1</w:t>
      </w:r>
      <w:r>
        <w:t>、写一个</w:t>
      </w:r>
      <w:r>
        <w:t>“</w:t>
      </w:r>
      <w:r>
        <w:t>标准</w:t>
      </w:r>
      <w:r>
        <w:t>”</w:t>
      </w:r>
      <w:r>
        <w:t>宏，这个宏输入两个参数并返回较小的一个。</w:t>
      </w:r>
    </w:p>
    <w:p w:rsidR="00523426" w:rsidRDefault="00523426">
      <w:pPr>
        <w:autoSpaceDN w:val="0"/>
      </w:pPr>
      <w:r>
        <w:t>.#define Min(X, Y) ((X)&gt;(Y)?(Y):(X))//</w:t>
      </w:r>
      <w:r>
        <w:t>结尾没有</w:t>
      </w:r>
      <w:r>
        <w:t>;</w:t>
      </w:r>
    </w:p>
    <w:p w:rsidR="00523426" w:rsidRDefault="00523426">
      <w:pPr>
        <w:autoSpaceDN w:val="0"/>
      </w:pPr>
      <w:r>
        <w:t>2</w:t>
      </w:r>
      <w:r>
        <w:t>、嵌入式系统中经常要用到无限循环，你怎么用</w:t>
      </w:r>
      <w:r>
        <w:t>C</w:t>
      </w:r>
      <w:r>
        <w:t>编写死循环。</w:t>
      </w:r>
    </w:p>
    <w:p w:rsidR="00523426" w:rsidRDefault="00523426">
      <w:pPr>
        <w:autoSpaceDN w:val="0"/>
      </w:pPr>
      <w:r>
        <w:t>while(1){}</w:t>
      </w:r>
      <w:r>
        <w:t>或者</w:t>
      </w:r>
      <w:r>
        <w:t>for(;;)</w:t>
      </w:r>
    </w:p>
    <w:p w:rsidR="00523426" w:rsidRDefault="00523426">
      <w:pPr>
        <w:autoSpaceDN w:val="0"/>
      </w:pPr>
      <w:r>
        <w:t>3</w:t>
      </w:r>
      <w:r>
        <w:t>、关键字</w:t>
      </w:r>
      <w:r>
        <w:t>static</w:t>
      </w:r>
      <w:r>
        <w:t>的作用是什么？</w:t>
      </w:r>
    </w:p>
    <w:p w:rsidR="00523426" w:rsidRDefault="00523426">
      <w:pPr>
        <w:autoSpaceDN w:val="0"/>
      </w:pPr>
      <w:r>
        <w:t>定义静态变量</w:t>
      </w:r>
    </w:p>
    <w:p w:rsidR="00523426" w:rsidRDefault="00523426">
      <w:pPr>
        <w:autoSpaceDN w:val="0"/>
      </w:pPr>
      <w:r>
        <w:t>4</w:t>
      </w:r>
      <w:r>
        <w:t>、关键字</w:t>
      </w:r>
      <w:r>
        <w:t>const</w:t>
      </w:r>
      <w:r>
        <w:t>有什么含意？</w:t>
      </w:r>
    </w:p>
    <w:p w:rsidR="00523426" w:rsidRDefault="00523426">
      <w:pPr>
        <w:autoSpaceDN w:val="0"/>
      </w:pPr>
      <w:r>
        <w:t>表示常量不可以修改的变量。</w:t>
      </w:r>
    </w:p>
    <w:p w:rsidR="00523426" w:rsidRDefault="00523426">
      <w:pPr>
        <w:autoSpaceDN w:val="0"/>
      </w:pPr>
      <w:r>
        <w:t>5</w:t>
      </w:r>
      <w:r>
        <w:t>、关键字</w:t>
      </w:r>
      <w:r>
        <w:t>volatile</w:t>
      </w:r>
      <w:r>
        <w:t>有什么含意？并举出三个不同的例子？</w:t>
      </w:r>
    </w:p>
    <w:p w:rsidR="00523426" w:rsidRDefault="00523426">
      <w:pPr>
        <w:autoSpaceDN w:val="0"/>
      </w:pPr>
      <w:r>
        <w:t>提示编译器对象的值可能在编译器未监测到的情况下改变。</w:t>
      </w:r>
    </w:p>
    <w:p w:rsidR="00523426" w:rsidRDefault="00523426">
      <w:pPr>
        <w:autoSpaceDN w:val="0"/>
      </w:pPr>
    </w:p>
    <w:p w:rsidR="00523426" w:rsidRDefault="00523426">
      <w:pPr>
        <w:autoSpaceDN w:val="0"/>
      </w:pPr>
    </w:p>
    <w:p w:rsidR="00523426" w:rsidRDefault="00523426">
      <w:pPr>
        <w:autoSpaceDN w:val="0"/>
      </w:pPr>
      <w:r>
        <w:t xml:space="preserve">int (*s[10])(int) </w:t>
      </w:r>
      <w:r>
        <w:t>表示的是什么啊</w:t>
      </w:r>
    </w:p>
    <w:p w:rsidR="00523426" w:rsidRDefault="00523426">
      <w:pPr>
        <w:autoSpaceDN w:val="0"/>
      </w:pPr>
      <w:r>
        <w:t xml:space="preserve">int (*s[10])(int) </w:t>
      </w:r>
      <w:r>
        <w:t>函数指针数组，每个指针指向一个</w:t>
      </w:r>
      <w:r>
        <w:t>int func(int param)</w:t>
      </w:r>
      <w:r>
        <w:t>的函数。</w:t>
      </w:r>
    </w:p>
    <w:p w:rsidR="00523426" w:rsidRDefault="00523426">
      <w:pPr>
        <w:autoSpaceDN w:val="0"/>
      </w:pPr>
    </w:p>
    <w:p w:rsidR="00523426" w:rsidRDefault="00523426">
      <w:pPr>
        <w:autoSpaceDN w:val="0"/>
      </w:pPr>
    </w:p>
    <w:p w:rsidR="00523426" w:rsidRDefault="00523426">
      <w:pPr>
        <w:autoSpaceDN w:val="0"/>
      </w:pPr>
      <w:r>
        <w:t>1.</w:t>
      </w:r>
      <w:r>
        <w:t>有以下表达式：</w:t>
      </w:r>
    </w:p>
    <w:p w:rsidR="00523426" w:rsidRDefault="00523426">
      <w:pPr>
        <w:autoSpaceDN w:val="0"/>
      </w:pPr>
      <w:r>
        <w:t>int a=248; b=4;int const c=21;const int *d=&amp;a;</w:t>
      </w:r>
    </w:p>
    <w:p w:rsidR="00523426" w:rsidRDefault="00523426">
      <w:pPr>
        <w:autoSpaceDN w:val="0"/>
      </w:pPr>
      <w:r>
        <w:t>int *const e=&amp;b;int const *f const =&amp;a;</w:t>
      </w:r>
    </w:p>
    <w:p w:rsidR="00523426" w:rsidRDefault="00523426">
      <w:pPr>
        <w:autoSpaceDN w:val="0"/>
      </w:pPr>
      <w:r>
        <w:t>请问下列表达式哪些会被编译器禁止？为什么？</w:t>
      </w:r>
    </w:p>
    <w:p w:rsidR="00523426" w:rsidRDefault="00523426">
      <w:pPr>
        <w:autoSpaceDN w:val="0"/>
      </w:pPr>
      <w:r>
        <w:t>*c=32;d=&amp;b;*d=43;e=34;e=&amp;a;f=0x321f;</w:t>
      </w:r>
    </w:p>
    <w:p w:rsidR="00523426" w:rsidRDefault="00523426">
      <w:pPr>
        <w:autoSpaceDN w:val="0"/>
      </w:pPr>
      <w:r>
        <w:lastRenderedPageBreak/>
        <w:t xml:space="preserve">*c </w:t>
      </w:r>
      <w:r>
        <w:t>这是个什么东东，禁止</w:t>
      </w:r>
    </w:p>
    <w:p w:rsidR="00523426" w:rsidRDefault="00523426">
      <w:pPr>
        <w:autoSpaceDN w:val="0"/>
      </w:pPr>
      <w:r>
        <w:t xml:space="preserve">*d </w:t>
      </w:r>
      <w:r>
        <w:t>说了是</w:t>
      </w:r>
      <w:r>
        <w:t>const</w:t>
      </w:r>
      <w:r>
        <w:t>，</w:t>
      </w:r>
      <w:r>
        <w:t xml:space="preserve"> </w:t>
      </w:r>
      <w:r>
        <w:t>禁止</w:t>
      </w:r>
    </w:p>
    <w:p w:rsidR="00523426" w:rsidRDefault="00523426">
      <w:pPr>
        <w:autoSpaceDN w:val="0"/>
      </w:pPr>
      <w:r>
        <w:t xml:space="preserve">e = &amp;a </w:t>
      </w:r>
      <w:r>
        <w:t>说了是</w:t>
      </w:r>
      <w:r>
        <w:t xml:space="preserve">const </w:t>
      </w:r>
      <w:r>
        <w:t>禁止</w:t>
      </w:r>
    </w:p>
    <w:p w:rsidR="00523426" w:rsidRDefault="00523426">
      <w:pPr>
        <w:autoSpaceDN w:val="0"/>
      </w:pPr>
      <w:r>
        <w:t xml:space="preserve">const *f const =&amp;a; </w:t>
      </w:r>
      <w:r>
        <w:t>禁止</w:t>
      </w:r>
    </w:p>
    <w:p w:rsidR="00523426" w:rsidRDefault="00523426">
      <w:pPr>
        <w:autoSpaceDN w:val="0"/>
      </w:pPr>
      <w:r>
        <w:t>2.</w:t>
      </w:r>
      <w:r>
        <w:t>交换两个变量的值，不使用第三个变量。即</w:t>
      </w:r>
      <w:r>
        <w:t>a=3,b=5,</w:t>
      </w:r>
      <w:r>
        <w:t>交换之后</w:t>
      </w:r>
      <w:r>
        <w:t>a=5,b=3;</w:t>
      </w:r>
    </w:p>
    <w:p w:rsidR="00523426" w:rsidRDefault="00523426">
      <w:pPr>
        <w:autoSpaceDN w:val="0"/>
      </w:pPr>
      <w:r>
        <w:t>有两种解法</w:t>
      </w:r>
      <w:r>
        <w:t xml:space="preserve">, </w:t>
      </w:r>
      <w:r>
        <w:t>一种用算术算法</w:t>
      </w:r>
      <w:r>
        <w:t xml:space="preserve">, </w:t>
      </w:r>
      <w:r>
        <w:t>一种用</w:t>
      </w:r>
      <w:r>
        <w:t>^(</w:t>
      </w:r>
      <w:r>
        <w:t>异或</w:t>
      </w:r>
      <w:r>
        <w:t>)</w:t>
      </w:r>
    </w:p>
    <w:p w:rsidR="00523426" w:rsidRDefault="00523426">
      <w:pPr>
        <w:autoSpaceDN w:val="0"/>
      </w:pPr>
      <w:r>
        <w:t>a = a + b;</w:t>
      </w:r>
    </w:p>
    <w:p w:rsidR="00523426" w:rsidRDefault="00523426">
      <w:pPr>
        <w:autoSpaceDN w:val="0"/>
      </w:pPr>
      <w:r>
        <w:t>b = a - b;</w:t>
      </w:r>
    </w:p>
    <w:p w:rsidR="00523426" w:rsidRDefault="00523426">
      <w:pPr>
        <w:autoSpaceDN w:val="0"/>
      </w:pPr>
      <w:r>
        <w:t>a = a - b;</w:t>
      </w:r>
    </w:p>
    <w:p w:rsidR="00523426" w:rsidRDefault="00523426">
      <w:pPr>
        <w:autoSpaceDN w:val="0"/>
      </w:pPr>
      <w:r>
        <w:t>or</w:t>
      </w:r>
    </w:p>
    <w:p w:rsidR="00523426" w:rsidRDefault="00523426">
      <w:pPr>
        <w:autoSpaceDN w:val="0"/>
      </w:pPr>
      <w:r>
        <w:t xml:space="preserve">a = a^b;// </w:t>
      </w:r>
      <w:r>
        <w:t>只能对</w:t>
      </w:r>
      <w:r>
        <w:t>int,char..</w:t>
      </w:r>
    </w:p>
    <w:p w:rsidR="00523426" w:rsidRDefault="00523426">
      <w:pPr>
        <w:autoSpaceDN w:val="0"/>
      </w:pPr>
      <w:r>
        <w:t>b = a^b;</w:t>
      </w:r>
    </w:p>
    <w:p w:rsidR="00523426" w:rsidRDefault="00523426">
      <w:pPr>
        <w:autoSpaceDN w:val="0"/>
      </w:pPr>
      <w:r>
        <w:t>a = a^b;</w:t>
      </w:r>
    </w:p>
    <w:p w:rsidR="00523426" w:rsidRDefault="00523426">
      <w:pPr>
        <w:autoSpaceDN w:val="0"/>
      </w:pPr>
      <w:r>
        <w:t>or</w:t>
      </w:r>
    </w:p>
    <w:p w:rsidR="00523426" w:rsidRDefault="00523426">
      <w:pPr>
        <w:autoSpaceDN w:val="0"/>
      </w:pPr>
      <w:r>
        <w:t>a ^= b ^= a;</w:t>
      </w:r>
    </w:p>
    <w:p w:rsidR="00523426" w:rsidRDefault="00523426">
      <w:pPr>
        <w:autoSpaceDN w:val="0"/>
      </w:pPr>
      <w:r>
        <w:t>3.c</w:t>
      </w:r>
      <w:r>
        <w:t>和</w:t>
      </w:r>
      <w:r>
        <w:t>c++</w:t>
      </w:r>
      <w:r>
        <w:t>中的</w:t>
      </w:r>
      <w:r>
        <w:t>struct</w:t>
      </w:r>
      <w:r>
        <w:t>有什么不同？</w:t>
      </w:r>
    </w:p>
    <w:p w:rsidR="00523426" w:rsidRDefault="00523426">
      <w:pPr>
        <w:autoSpaceDN w:val="0"/>
      </w:pPr>
      <w:r>
        <w:t>c</w:t>
      </w:r>
      <w:r>
        <w:t>和</w:t>
      </w:r>
      <w:r>
        <w:t>c++</w:t>
      </w:r>
      <w:r>
        <w:t>中</w:t>
      </w:r>
      <w:r>
        <w:t>struct</w:t>
      </w:r>
      <w:r>
        <w:t>的主要区别是</w:t>
      </w:r>
      <w:r>
        <w:t>c</w:t>
      </w:r>
      <w:r>
        <w:t>中的</w:t>
      </w:r>
      <w:r>
        <w:t>struct</w:t>
      </w:r>
      <w:r>
        <w:t>不可以含有成员函数，而</w:t>
      </w:r>
      <w:r>
        <w:t>c++</w:t>
      </w:r>
      <w:r>
        <w:t>中的</w:t>
      </w:r>
      <w:r>
        <w:t>struct</w:t>
      </w:r>
      <w:r>
        <w:t>可以。</w:t>
      </w:r>
      <w:r>
        <w:t>c++</w:t>
      </w:r>
      <w:r>
        <w:t>中</w:t>
      </w:r>
      <w:r>
        <w:t>struct</w:t>
      </w:r>
      <w:r>
        <w:t>和</w:t>
      </w:r>
      <w:r>
        <w:t>class</w:t>
      </w:r>
      <w:r>
        <w:t>的主要区别在于默认的存取权限不同，</w:t>
      </w:r>
      <w:r>
        <w:t>struct</w:t>
      </w:r>
      <w:r>
        <w:t>默认为</w:t>
      </w:r>
      <w:r>
        <w:t>public</w:t>
      </w:r>
      <w:r>
        <w:t>，而</w:t>
      </w:r>
      <w:r>
        <w:t>class</w:t>
      </w:r>
      <w:r>
        <w:t>默认为</w:t>
      </w:r>
      <w:r>
        <w:t>private</w:t>
      </w:r>
    </w:p>
    <w:p w:rsidR="00523426" w:rsidRDefault="00523426">
      <w:pPr>
        <w:autoSpaceDN w:val="0"/>
      </w:pPr>
      <w:r>
        <w:t xml:space="preserve">4.#include </w:t>
      </w:r>
    </w:p>
    <w:p w:rsidR="00523426" w:rsidRDefault="00523426">
      <w:pPr>
        <w:autoSpaceDN w:val="0"/>
      </w:pPr>
      <w:r>
        <w:t xml:space="preserve">#include </w:t>
      </w:r>
    </w:p>
    <w:p w:rsidR="00523426" w:rsidRDefault="00523426">
      <w:pPr>
        <w:autoSpaceDN w:val="0"/>
      </w:pPr>
      <w:r>
        <w:t>void getmemory(char *p)</w:t>
      </w:r>
    </w:p>
    <w:p w:rsidR="00523426" w:rsidRDefault="00523426">
      <w:pPr>
        <w:autoSpaceDN w:val="0"/>
      </w:pPr>
      <w:r>
        <w:t>{</w:t>
      </w:r>
    </w:p>
    <w:p w:rsidR="00523426" w:rsidRDefault="00523426">
      <w:pPr>
        <w:autoSpaceDN w:val="0"/>
      </w:pPr>
      <w:r>
        <w:t>p=(char *) malloc(100);</w:t>
      </w:r>
    </w:p>
    <w:p w:rsidR="00523426" w:rsidRDefault="00523426">
      <w:pPr>
        <w:autoSpaceDN w:val="0"/>
      </w:pPr>
      <w:r>
        <w:t>strcpy(p,"hello world");</w:t>
      </w:r>
    </w:p>
    <w:p w:rsidR="00523426" w:rsidRDefault="00523426">
      <w:pPr>
        <w:autoSpaceDN w:val="0"/>
      </w:pPr>
      <w:r>
        <w:t>}</w:t>
      </w:r>
    </w:p>
    <w:p w:rsidR="00523426" w:rsidRDefault="00523426">
      <w:pPr>
        <w:autoSpaceDN w:val="0"/>
      </w:pPr>
      <w:r>
        <w:t>int main( )</w:t>
      </w:r>
    </w:p>
    <w:p w:rsidR="00523426" w:rsidRDefault="00523426">
      <w:pPr>
        <w:autoSpaceDN w:val="0"/>
      </w:pPr>
      <w:r>
        <w:t>{</w:t>
      </w:r>
    </w:p>
    <w:p w:rsidR="00523426" w:rsidRDefault="00523426">
      <w:pPr>
        <w:autoSpaceDN w:val="0"/>
      </w:pPr>
      <w:r>
        <w:t>char *str=NULL;</w:t>
      </w:r>
    </w:p>
    <w:p w:rsidR="00523426" w:rsidRDefault="00523426">
      <w:pPr>
        <w:autoSpaceDN w:val="0"/>
      </w:pPr>
      <w:r>
        <w:t>getmemory(str);</w:t>
      </w:r>
    </w:p>
    <w:p w:rsidR="00523426" w:rsidRDefault="00523426">
      <w:pPr>
        <w:autoSpaceDN w:val="0"/>
      </w:pPr>
      <w:r>
        <w:t>printf("%s/n",str);</w:t>
      </w:r>
    </w:p>
    <w:p w:rsidR="00523426" w:rsidRDefault="00523426">
      <w:pPr>
        <w:autoSpaceDN w:val="0"/>
      </w:pPr>
      <w:r>
        <w:t>free(str);</w:t>
      </w:r>
    </w:p>
    <w:p w:rsidR="00523426" w:rsidRDefault="00523426">
      <w:pPr>
        <w:autoSpaceDN w:val="0"/>
      </w:pPr>
      <w:r>
        <w:t>return 0;</w:t>
      </w:r>
    </w:p>
    <w:p w:rsidR="00523426" w:rsidRDefault="00523426">
      <w:pPr>
        <w:autoSpaceDN w:val="0"/>
      </w:pPr>
      <w:r>
        <w:t>}</w:t>
      </w:r>
    </w:p>
    <w:p w:rsidR="00523426" w:rsidRDefault="00523426">
      <w:pPr>
        <w:autoSpaceDN w:val="0"/>
      </w:pPr>
      <w:r>
        <w:t>程序崩溃，</w:t>
      </w:r>
      <w:r>
        <w:t>getmemory</w:t>
      </w:r>
      <w:r>
        <w:t>中的</w:t>
      </w:r>
      <w:r>
        <w:t xml:space="preserve">malloc </w:t>
      </w:r>
      <w:r>
        <w:t>不能返回动态内存，</w:t>
      </w:r>
      <w:r>
        <w:t xml:space="preserve"> free</w:t>
      </w:r>
      <w:r>
        <w:t>（）对</w:t>
      </w:r>
      <w:r>
        <w:t>str</w:t>
      </w:r>
      <w:r>
        <w:t>操作很危险</w:t>
      </w:r>
    </w:p>
    <w:p w:rsidR="00523426" w:rsidRDefault="00523426">
      <w:pPr>
        <w:autoSpaceDN w:val="0"/>
      </w:pPr>
      <w:r>
        <w:t>5.char szstr[10];</w:t>
      </w:r>
    </w:p>
    <w:p w:rsidR="00523426" w:rsidRDefault="00523426">
      <w:pPr>
        <w:autoSpaceDN w:val="0"/>
      </w:pPr>
      <w:r>
        <w:t>strcpy(szstr,"0123456789");</w:t>
      </w:r>
    </w:p>
    <w:p w:rsidR="00523426" w:rsidRDefault="00523426">
      <w:pPr>
        <w:autoSpaceDN w:val="0"/>
      </w:pPr>
      <w:r>
        <w:t>产生什么结果？为什么？</w:t>
      </w:r>
    </w:p>
    <w:p w:rsidR="00523426" w:rsidRDefault="00523426">
      <w:pPr>
        <w:autoSpaceDN w:val="0"/>
      </w:pPr>
      <w:r>
        <w:t>长度不一样，会造成非法的</w:t>
      </w:r>
      <w:r>
        <w:t>OS</w:t>
      </w:r>
    </w:p>
    <w:p w:rsidR="00523426" w:rsidRDefault="00523426">
      <w:pPr>
        <w:autoSpaceDN w:val="0"/>
      </w:pPr>
      <w:r>
        <w:t>6.</w:t>
      </w:r>
      <w:r>
        <w:t>列举几种进程的同步机制，并比较其优缺点。</w:t>
      </w:r>
    </w:p>
    <w:p w:rsidR="00523426" w:rsidRDefault="00523426">
      <w:pPr>
        <w:autoSpaceDN w:val="0"/>
      </w:pPr>
      <w:r>
        <w:t>原子操作</w:t>
      </w:r>
    </w:p>
    <w:p w:rsidR="00523426" w:rsidRDefault="00523426">
      <w:pPr>
        <w:autoSpaceDN w:val="0"/>
      </w:pPr>
      <w:r>
        <w:t>信号量机制</w:t>
      </w:r>
    </w:p>
    <w:p w:rsidR="00523426" w:rsidRDefault="00523426">
      <w:pPr>
        <w:autoSpaceDN w:val="0"/>
      </w:pPr>
      <w:r>
        <w:t>自旋锁</w:t>
      </w:r>
    </w:p>
    <w:p w:rsidR="00523426" w:rsidRDefault="00523426">
      <w:pPr>
        <w:autoSpaceDN w:val="0"/>
      </w:pPr>
      <w:r>
        <w:t>管程，会合，分布式系统</w:t>
      </w:r>
    </w:p>
    <w:p w:rsidR="00523426" w:rsidRDefault="00523426">
      <w:pPr>
        <w:autoSpaceDN w:val="0"/>
      </w:pPr>
    </w:p>
    <w:p w:rsidR="00523426" w:rsidRDefault="00523426">
      <w:pPr>
        <w:autoSpaceDN w:val="0"/>
      </w:pPr>
      <w:r>
        <w:t>7.</w:t>
      </w:r>
      <w:r>
        <w:t>进程之间通信的途径</w:t>
      </w:r>
    </w:p>
    <w:p w:rsidR="00523426" w:rsidRDefault="00523426">
      <w:pPr>
        <w:autoSpaceDN w:val="0"/>
      </w:pPr>
      <w:r>
        <w:t>共享存储系统</w:t>
      </w:r>
    </w:p>
    <w:p w:rsidR="00523426" w:rsidRDefault="00523426">
      <w:pPr>
        <w:autoSpaceDN w:val="0"/>
      </w:pPr>
      <w:r>
        <w:t>消息传递系统</w:t>
      </w:r>
    </w:p>
    <w:p w:rsidR="00523426" w:rsidRDefault="00523426">
      <w:pPr>
        <w:autoSpaceDN w:val="0"/>
      </w:pPr>
      <w:r>
        <w:t>管道：以文件系统为基础</w:t>
      </w:r>
    </w:p>
    <w:p w:rsidR="00523426" w:rsidRDefault="00523426">
      <w:pPr>
        <w:autoSpaceDN w:val="0"/>
      </w:pPr>
      <w:r>
        <w:t>11.</w:t>
      </w:r>
      <w:r>
        <w:t>进程死锁的原因</w:t>
      </w:r>
    </w:p>
    <w:p w:rsidR="00523426" w:rsidRDefault="00523426">
      <w:pPr>
        <w:autoSpaceDN w:val="0"/>
      </w:pPr>
      <w:r>
        <w:t>资源竞争及进程推进顺序非法</w:t>
      </w:r>
    </w:p>
    <w:p w:rsidR="00523426" w:rsidRDefault="00523426">
      <w:pPr>
        <w:autoSpaceDN w:val="0"/>
      </w:pPr>
      <w:r>
        <w:t>12.</w:t>
      </w:r>
      <w:r>
        <w:t>死锁的</w:t>
      </w:r>
      <w:r>
        <w:t>4</w:t>
      </w:r>
      <w:r>
        <w:t>个必要条件</w:t>
      </w:r>
    </w:p>
    <w:p w:rsidR="00523426" w:rsidRDefault="00523426">
      <w:pPr>
        <w:autoSpaceDN w:val="0"/>
      </w:pPr>
      <w:r>
        <w:t>互斥、请求保持、不可剥夺、环路</w:t>
      </w:r>
    </w:p>
    <w:p w:rsidR="00523426" w:rsidRDefault="00523426">
      <w:pPr>
        <w:autoSpaceDN w:val="0"/>
      </w:pPr>
      <w:r>
        <w:t>13.</w:t>
      </w:r>
      <w:r>
        <w:t>死锁的处理</w:t>
      </w:r>
    </w:p>
    <w:p w:rsidR="00523426" w:rsidRDefault="00523426">
      <w:pPr>
        <w:autoSpaceDN w:val="0"/>
      </w:pPr>
      <w:r>
        <w:t>鸵鸟策略、预防策略、避免策略、检测与解除死锁</w:t>
      </w:r>
    </w:p>
    <w:p w:rsidR="00523426" w:rsidRDefault="00523426">
      <w:pPr>
        <w:autoSpaceDN w:val="0"/>
      </w:pPr>
      <w:r>
        <w:t xml:space="preserve">15. </w:t>
      </w:r>
      <w:r>
        <w:t>操作系统中进程调度策略有哪几种？</w:t>
      </w:r>
    </w:p>
    <w:p w:rsidR="00523426" w:rsidRDefault="00523426">
      <w:pPr>
        <w:autoSpaceDN w:val="0"/>
      </w:pPr>
      <w:r>
        <w:t>FCFS(</w:t>
      </w:r>
      <w:r>
        <w:t>先来先服务</w:t>
      </w:r>
      <w:r>
        <w:t>)</w:t>
      </w:r>
      <w:r>
        <w:t>，优先级，时间片轮转，多级反馈</w:t>
      </w:r>
    </w:p>
    <w:p w:rsidR="00523426" w:rsidRDefault="00523426">
      <w:pPr>
        <w:autoSpaceDN w:val="0"/>
      </w:pPr>
      <w:r>
        <w:t>8.</w:t>
      </w:r>
      <w:r>
        <w:t>类的静态成员和非静态成员有何区别？</w:t>
      </w:r>
    </w:p>
    <w:p w:rsidR="00523426" w:rsidRDefault="00523426">
      <w:pPr>
        <w:autoSpaceDN w:val="0"/>
      </w:pPr>
      <w:r>
        <w:t>类的静态成员每个类只有一个，非静态成员每个对象一个</w:t>
      </w:r>
    </w:p>
    <w:p w:rsidR="00523426" w:rsidRDefault="00523426">
      <w:pPr>
        <w:autoSpaceDN w:val="0"/>
      </w:pPr>
      <w:r>
        <w:t>9.</w:t>
      </w:r>
      <w:r>
        <w:t>纯虚函数如何定义？使用时应注意什么？</w:t>
      </w:r>
    </w:p>
    <w:p w:rsidR="00523426" w:rsidRDefault="00523426">
      <w:pPr>
        <w:autoSpaceDN w:val="0"/>
      </w:pPr>
      <w:r>
        <w:t>virtual void f()=0;</w:t>
      </w:r>
    </w:p>
    <w:p w:rsidR="00523426" w:rsidRDefault="00523426">
      <w:pPr>
        <w:autoSpaceDN w:val="0"/>
      </w:pPr>
      <w:r>
        <w:t>是接口，子类必须要实现</w:t>
      </w:r>
    </w:p>
    <w:p w:rsidR="00523426" w:rsidRDefault="00523426">
      <w:pPr>
        <w:autoSpaceDN w:val="0"/>
      </w:pPr>
      <w:r>
        <w:t>10.</w:t>
      </w:r>
      <w:r>
        <w:t>数组和链表的区别</w:t>
      </w:r>
    </w:p>
    <w:p w:rsidR="00523426" w:rsidRDefault="00523426">
      <w:pPr>
        <w:autoSpaceDN w:val="0"/>
      </w:pPr>
      <w:r>
        <w:t>数组：数据顺序存储，固定大小</w:t>
      </w:r>
    </w:p>
    <w:p w:rsidR="00523426" w:rsidRDefault="00523426">
      <w:pPr>
        <w:autoSpaceDN w:val="0"/>
      </w:pPr>
      <w:r>
        <w:t>连表：数据可以随机存储，大小可动态改变</w:t>
      </w:r>
    </w:p>
    <w:p w:rsidR="00523426" w:rsidRDefault="00523426">
      <w:pPr>
        <w:autoSpaceDN w:val="0"/>
      </w:pPr>
    </w:p>
    <w:p w:rsidR="00523426" w:rsidRDefault="00523426">
      <w:pPr>
        <w:autoSpaceDN w:val="0"/>
      </w:pPr>
      <w:r>
        <w:t>12.ISO</w:t>
      </w:r>
      <w:r>
        <w:t>的七层模型是什么？</w:t>
      </w:r>
      <w:r>
        <w:t>tcp/udp</w:t>
      </w:r>
      <w:r>
        <w:t>是属于哪一层？</w:t>
      </w:r>
      <w:r>
        <w:t>tcp/udp</w:t>
      </w:r>
      <w:r>
        <w:t>有何优缺点？</w:t>
      </w:r>
    </w:p>
    <w:p w:rsidR="00523426" w:rsidRDefault="00523426">
      <w:pPr>
        <w:autoSpaceDN w:val="0"/>
      </w:pPr>
      <w:r>
        <w:t>应用层</w:t>
      </w:r>
    </w:p>
    <w:p w:rsidR="00523426" w:rsidRDefault="00523426">
      <w:pPr>
        <w:autoSpaceDN w:val="0"/>
      </w:pPr>
      <w:r>
        <w:t>表示层</w:t>
      </w:r>
    </w:p>
    <w:p w:rsidR="00523426" w:rsidRDefault="00523426">
      <w:pPr>
        <w:autoSpaceDN w:val="0"/>
      </w:pPr>
      <w:r>
        <w:t>会话层</w:t>
      </w:r>
    </w:p>
    <w:p w:rsidR="00523426" w:rsidRDefault="00523426">
      <w:pPr>
        <w:autoSpaceDN w:val="0"/>
      </w:pPr>
      <w:r>
        <w:t>运输层</w:t>
      </w:r>
    </w:p>
    <w:p w:rsidR="00523426" w:rsidRDefault="00523426">
      <w:pPr>
        <w:autoSpaceDN w:val="0"/>
      </w:pPr>
      <w:r>
        <w:t>网络层</w:t>
      </w:r>
    </w:p>
    <w:p w:rsidR="00523426" w:rsidRDefault="00523426">
      <w:pPr>
        <w:autoSpaceDN w:val="0"/>
      </w:pPr>
      <w:r>
        <w:t>物理链路层</w:t>
      </w:r>
    </w:p>
    <w:p w:rsidR="00523426" w:rsidRDefault="00523426">
      <w:pPr>
        <w:autoSpaceDN w:val="0"/>
      </w:pPr>
      <w:r>
        <w:t>物理层</w:t>
      </w:r>
    </w:p>
    <w:p w:rsidR="00523426" w:rsidRDefault="00523426">
      <w:pPr>
        <w:autoSpaceDN w:val="0"/>
      </w:pPr>
      <w:r>
        <w:t>tcp /udp</w:t>
      </w:r>
      <w:r>
        <w:t>属于运输层</w:t>
      </w:r>
    </w:p>
    <w:p w:rsidR="00523426" w:rsidRDefault="00523426">
      <w:pPr>
        <w:autoSpaceDN w:val="0"/>
      </w:pPr>
      <w:r>
        <w:t xml:space="preserve">TCP </w:t>
      </w:r>
      <w:r>
        <w:t>服务提供了数据流传输、可靠性、有效流控制、全双工操作和多路复用技术等。</w:t>
      </w:r>
    </w:p>
    <w:p w:rsidR="00523426" w:rsidRDefault="00523426">
      <w:pPr>
        <w:autoSpaceDN w:val="0"/>
      </w:pPr>
      <w:r>
        <w:t>与</w:t>
      </w:r>
      <w:r>
        <w:t xml:space="preserve"> TCP </w:t>
      </w:r>
      <w:r>
        <w:t>不同，</w:t>
      </w:r>
      <w:r>
        <w:t xml:space="preserve"> UDP </w:t>
      </w:r>
      <w:r>
        <w:t>并不提供对</w:t>
      </w:r>
      <w:r>
        <w:t xml:space="preserve"> IP </w:t>
      </w:r>
      <w:r>
        <w:t>协议的可靠机制、流控制以及错误恢复功能等。由于</w:t>
      </w:r>
      <w:r>
        <w:t xml:space="preserve"> UDP </w:t>
      </w:r>
      <w:r>
        <w:t>比较简单，</w:t>
      </w:r>
      <w:r>
        <w:t xml:space="preserve"> UDP </w:t>
      </w:r>
      <w:r>
        <w:t>头包含很少的字节，比</w:t>
      </w:r>
      <w:r>
        <w:t xml:space="preserve"> TCP </w:t>
      </w:r>
      <w:r>
        <w:t>负载消耗少。</w:t>
      </w:r>
    </w:p>
    <w:p w:rsidR="00523426" w:rsidRDefault="00523426">
      <w:pPr>
        <w:autoSpaceDN w:val="0"/>
      </w:pPr>
      <w:r>
        <w:t xml:space="preserve">tcp: </w:t>
      </w:r>
      <w:r>
        <w:t>提供稳定的传输服务，有流量控制，缺点是包头大，冗余性不好</w:t>
      </w:r>
    </w:p>
    <w:p w:rsidR="00523426" w:rsidRDefault="00523426">
      <w:pPr>
        <w:autoSpaceDN w:val="0"/>
      </w:pPr>
      <w:r>
        <w:t xml:space="preserve">udp: </w:t>
      </w:r>
      <w:r>
        <w:t>不提供稳定的服务，包头小，开销小</w:t>
      </w:r>
    </w:p>
    <w:p w:rsidR="00523426" w:rsidRDefault="00523426">
      <w:pPr>
        <w:autoSpaceDN w:val="0"/>
      </w:pPr>
    </w:p>
    <w:p w:rsidR="00523426" w:rsidRDefault="00523426">
      <w:pPr>
        <w:autoSpaceDN w:val="0"/>
      </w:pPr>
    </w:p>
    <w:p w:rsidR="00523426" w:rsidRDefault="00523426">
      <w:pPr>
        <w:autoSpaceDN w:val="0"/>
      </w:pPr>
      <w:r>
        <w:t>1</w:t>
      </w:r>
      <w:r>
        <w:t>：</w:t>
      </w:r>
      <w:r>
        <w:t xml:space="preserve">(void *)ptr </w:t>
      </w:r>
      <w:r>
        <w:t>和</w:t>
      </w:r>
      <w:r>
        <w:t xml:space="preserve"> (*(void**))ptr</w:t>
      </w:r>
      <w:r>
        <w:t>的结果是否相同？其中</w:t>
      </w:r>
      <w:r>
        <w:t>ptr</w:t>
      </w:r>
      <w:r>
        <w:t>为同一个指针</w:t>
      </w:r>
    </w:p>
    <w:p w:rsidR="00523426" w:rsidRDefault="00523426">
      <w:pPr>
        <w:autoSpaceDN w:val="0"/>
      </w:pPr>
      <w:r>
        <w:t xml:space="preserve">.(void *)ptr </w:t>
      </w:r>
      <w:r>
        <w:t>和</w:t>
      </w:r>
      <w:r>
        <w:t xml:space="preserve"> (*(void**))ptr</w:t>
      </w:r>
      <w:r>
        <w:t>值是相同的</w:t>
      </w:r>
    </w:p>
    <w:p w:rsidR="00523426" w:rsidRDefault="00523426">
      <w:pPr>
        <w:autoSpaceDN w:val="0"/>
      </w:pPr>
      <w:r>
        <w:t>2</w:t>
      </w:r>
      <w:r>
        <w:t>：</w:t>
      </w:r>
      <w:r>
        <w:t>int main()</w:t>
      </w:r>
    </w:p>
    <w:p w:rsidR="00523426" w:rsidRDefault="00523426">
      <w:pPr>
        <w:autoSpaceDN w:val="0"/>
      </w:pPr>
      <w:r>
        <w:t>{</w:t>
      </w:r>
    </w:p>
    <w:p w:rsidR="00523426" w:rsidRDefault="00523426">
      <w:pPr>
        <w:autoSpaceDN w:val="0"/>
      </w:pPr>
      <w:r>
        <w:t>int x=3;</w:t>
      </w:r>
    </w:p>
    <w:p w:rsidR="00523426" w:rsidRDefault="00523426">
      <w:pPr>
        <w:autoSpaceDN w:val="0"/>
      </w:pPr>
      <w:r>
        <w:t>printf("%d",x);</w:t>
      </w:r>
    </w:p>
    <w:p w:rsidR="00523426" w:rsidRDefault="00523426">
      <w:pPr>
        <w:autoSpaceDN w:val="0"/>
      </w:pPr>
      <w:r>
        <w:lastRenderedPageBreak/>
        <w:t>return 1;</w:t>
      </w:r>
    </w:p>
    <w:p w:rsidR="00523426" w:rsidRDefault="00523426">
      <w:pPr>
        <w:autoSpaceDN w:val="0"/>
      </w:pPr>
    </w:p>
    <w:p w:rsidR="00523426" w:rsidRDefault="00523426">
      <w:pPr>
        <w:autoSpaceDN w:val="0"/>
      </w:pPr>
      <w:r>
        <w:t>}</w:t>
      </w:r>
    </w:p>
    <w:p w:rsidR="00523426" w:rsidRDefault="00523426">
      <w:pPr>
        <w:autoSpaceDN w:val="0"/>
      </w:pPr>
      <w:r>
        <w:t>问函数既然不会被其它函数调用，为什么要返回</w:t>
      </w:r>
      <w:r>
        <w:t>1</w:t>
      </w:r>
      <w:r>
        <w:t>？</w:t>
      </w:r>
    </w:p>
    <w:p w:rsidR="00523426" w:rsidRDefault="00523426">
      <w:pPr>
        <w:autoSpaceDN w:val="0"/>
      </w:pPr>
      <w:r>
        <w:t>mian</w:t>
      </w:r>
      <w:r>
        <w:t>中，</w:t>
      </w:r>
      <w:r>
        <w:t>c</w:t>
      </w:r>
      <w:r>
        <w:t>标准认为</w:t>
      </w:r>
      <w:r>
        <w:t>0</w:t>
      </w:r>
      <w:r>
        <w:t>表示成功，非</w:t>
      </w:r>
      <w:r>
        <w:t>0</w:t>
      </w:r>
      <w:r>
        <w:t>表示错误。具体的值是某中具体出错信息</w:t>
      </w:r>
    </w:p>
    <w:p w:rsidR="00523426" w:rsidRDefault="00523426">
      <w:pPr>
        <w:autoSpaceDN w:val="0"/>
      </w:pPr>
    </w:p>
    <w:p w:rsidR="00523426" w:rsidRDefault="00523426">
      <w:pPr>
        <w:autoSpaceDN w:val="0"/>
      </w:pPr>
    </w:p>
    <w:p w:rsidR="00523426" w:rsidRDefault="00523426">
      <w:pPr>
        <w:autoSpaceDN w:val="0"/>
      </w:pPr>
      <w:r>
        <w:t>1</w:t>
      </w:r>
      <w:r>
        <w:t>，要对绝对地址</w:t>
      </w:r>
      <w:r>
        <w:t>0x100000</w:t>
      </w:r>
      <w:r>
        <w:t>赋值，我们可以用</w:t>
      </w:r>
    </w:p>
    <w:p w:rsidR="00523426" w:rsidRDefault="00523426">
      <w:pPr>
        <w:autoSpaceDN w:val="0"/>
      </w:pPr>
      <w:r>
        <w:t>(unsigned int*)0x100000 = 1234;</w:t>
      </w:r>
    </w:p>
    <w:p w:rsidR="00523426" w:rsidRDefault="00523426">
      <w:pPr>
        <w:autoSpaceDN w:val="0"/>
      </w:pPr>
      <w:r>
        <w:t>那么要是想让程序跳转到绝对地址是</w:t>
      </w:r>
      <w:r>
        <w:t>0x100000</w:t>
      </w:r>
      <w:r>
        <w:t>去执行，应该怎么做？</w:t>
      </w:r>
    </w:p>
    <w:p w:rsidR="00523426" w:rsidRDefault="00523426">
      <w:pPr>
        <w:autoSpaceDN w:val="0"/>
      </w:pPr>
      <w:r>
        <w:t>*((void (*)( ))0x100000 ) ( );</w:t>
      </w:r>
    </w:p>
    <w:p w:rsidR="00523426" w:rsidRDefault="00523426">
      <w:pPr>
        <w:autoSpaceDN w:val="0"/>
      </w:pPr>
      <w:r>
        <w:t>首先要将</w:t>
      </w:r>
      <w:r>
        <w:t>0x100000</w:t>
      </w:r>
      <w:r>
        <w:t>强制转换成函数指针</w:t>
      </w:r>
      <w:r>
        <w:t>,</w:t>
      </w:r>
      <w:r>
        <w:t>即</w:t>
      </w:r>
      <w:r>
        <w:t>:</w:t>
      </w:r>
    </w:p>
    <w:p w:rsidR="00523426" w:rsidRDefault="00523426">
      <w:pPr>
        <w:autoSpaceDN w:val="0"/>
      </w:pPr>
      <w:r>
        <w:t>(void (*)())0x100000</w:t>
      </w:r>
    </w:p>
    <w:p w:rsidR="00523426" w:rsidRDefault="00523426">
      <w:pPr>
        <w:autoSpaceDN w:val="0"/>
      </w:pPr>
      <w:r>
        <w:t>然后再调用它</w:t>
      </w:r>
      <w:r>
        <w:t>:</w:t>
      </w:r>
    </w:p>
    <w:p w:rsidR="00523426" w:rsidRDefault="00523426">
      <w:pPr>
        <w:autoSpaceDN w:val="0"/>
      </w:pPr>
      <w:r>
        <w:t>*((void (*)())0x100000)();</w:t>
      </w:r>
    </w:p>
    <w:p w:rsidR="00523426" w:rsidRDefault="00523426">
      <w:pPr>
        <w:autoSpaceDN w:val="0"/>
      </w:pPr>
      <w:r>
        <w:t>用</w:t>
      </w:r>
      <w:r>
        <w:t>typedef</w:t>
      </w:r>
      <w:r>
        <w:t>可以看得更直观些</w:t>
      </w:r>
      <w:r>
        <w:t>:</w:t>
      </w:r>
    </w:p>
    <w:p w:rsidR="00523426" w:rsidRDefault="00523426">
      <w:pPr>
        <w:autoSpaceDN w:val="0"/>
      </w:pPr>
      <w:r>
        <w:t>typedef void(*)() voidFuncPtr;</w:t>
      </w:r>
    </w:p>
    <w:p w:rsidR="00523426" w:rsidRDefault="00523426">
      <w:pPr>
        <w:autoSpaceDN w:val="0"/>
      </w:pPr>
      <w:r>
        <w:t>*((voidFuncPtr)0x100000)();</w:t>
      </w:r>
    </w:p>
    <w:p w:rsidR="00523426" w:rsidRDefault="00523426">
      <w:pPr>
        <w:autoSpaceDN w:val="0"/>
      </w:pPr>
      <w:r>
        <w:t>2</w:t>
      </w:r>
      <w:r>
        <w:t>，已知一个数组</w:t>
      </w:r>
      <w:r>
        <w:t>table</w:t>
      </w:r>
      <w:r>
        <w:t>，用一个宏定义，求出数据的元素个数</w:t>
      </w:r>
    </w:p>
    <w:p w:rsidR="00523426" w:rsidRDefault="00523426">
      <w:pPr>
        <w:autoSpaceDN w:val="0"/>
      </w:pPr>
      <w:r>
        <w:t>#define NTBL</w:t>
      </w:r>
    </w:p>
    <w:p w:rsidR="00523426" w:rsidRDefault="00523426">
      <w:pPr>
        <w:autoSpaceDN w:val="0"/>
      </w:pPr>
      <w:r>
        <w:t>#define NTBL (sizeof(table)/sizeof(table[0]))</w:t>
      </w:r>
    </w:p>
    <w:p w:rsidR="00523426" w:rsidRDefault="00523426">
      <w:pPr>
        <w:autoSpaceDN w:val="0"/>
      </w:pPr>
    </w:p>
    <w:p w:rsidR="00523426" w:rsidRDefault="00523426">
      <w:pPr>
        <w:autoSpaceDN w:val="0"/>
      </w:pPr>
      <w:r>
        <w:t>面试题</w:t>
      </w:r>
      <w:r>
        <w:t xml:space="preserve">: </w:t>
      </w:r>
      <w:r>
        <w:t>线程与进程的区别和联系</w:t>
      </w:r>
      <w:r>
        <w:t xml:space="preserve">? </w:t>
      </w:r>
      <w:r>
        <w:t>线程是否具有相同的堆栈</w:t>
      </w:r>
      <w:r>
        <w:t>? dll</w:t>
      </w:r>
      <w:r>
        <w:t>是否有独立的堆栈</w:t>
      </w:r>
      <w:r>
        <w:t>?</w:t>
      </w:r>
    </w:p>
    <w:p w:rsidR="00523426" w:rsidRDefault="00523426">
      <w:pPr>
        <w:autoSpaceDN w:val="0"/>
      </w:pPr>
      <w:r>
        <w:t>进程是死的，只是一些资源的集合，真正的程序执行都是线程来完成的，程序启动的时候操作系统就帮你创建了一个主线程。</w:t>
      </w:r>
    </w:p>
    <w:p w:rsidR="00523426" w:rsidRDefault="00523426">
      <w:pPr>
        <w:autoSpaceDN w:val="0"/>
      </w:pPr>
    </w:p>
    <w:p w:rsidR="00523426" w:rsidRDefault="00523426">
      <w:pPr>
        <w:autoSpaceDN w:val="0"/>
      </w:pPr>
      <w:r>
        <w:t>每个线程有自己的堆栈。</w:t>
      </w:r>
    </w:p>
    <w:p w:rsidR="00523426" w:rsidRDefault="00523426">
      <w:pPr>
        <w:autoSpaceDN w:val="0"/>
      </w:pPr>
      <w:r>
        <w:t xml:space="preserve">DLL </w:t>
      </w:r>
      <w:r>
        <w:t>中有没有独立的堆栈，这个问题不好回答，或者说这个问题本身是否有问题。因为</w:t>
      </w:r>
      <w:r>
        <w:t>DLL</w:t>
      </w:r>
      <w:r>
        <w:t>中的代码是被某些线程所执行，只有线程拥有堆栈，如果</w:t>
      </w:r>
      <w:r>
        <w:t>DLL</w:t>
      </w:r>
      <w:r>
        <w:t>中的代码是</w:t>
      </w:r>
      <w:r>
        <w:t xml:space="preserve"> EXE</w:t>
      </w:r>
      <w:r>
        <w:t>中的线程所调用，那么这个时候是不是说这个</w:t>
      </w:r>
      <w:r>
        <w:t>DLL</w:t>
      </w:r>
      <w:r>
        <w:t>没有自己独立的堆栈？如果</w:t>
      </w:r>
      <w:r>
        <w:t>DLL</w:t>
      </w:r>
      <w:r>
        <w:t>中的代码是由</w:t>
      </w:r>
      <w:r>
        <w:t>DLL</w:t>
      </w:r>
      <w:r>
        <w:t>自己创建的线程所执行，那么是不是说</w:t>
      </w:r>
      <w:r>
        <w:t>DLL</w:t>
      </w:r>
      <w:r>
        <w:t>有独立的堆栈？</w:t>
      </w:r>
    </w:p>
    <w:p w:rsidR="00523426" w:rsidRDefault="00523426">
      <w:pPr>
        <w:autoSpaceDN w:val="0"/>
      </w:pPr>
    </w:p>
    <w:p w:rsidR="00523426" w:rsidRDefault="00523426">
      <w:pPr>
        <w:autoSpaceDN w:val="0"/>
      </w:pPr>
      <w:r>
        <w:t>以上讲的是堆栈，如果对于堆来说，每个</w:t>
      </w:r>
      <w:r>
        <w:t>DLL</w:t>
      </w:r>
      <w:r>
        <w:t>有自己的堆，所以如果是从</w:t>
      </w:r>
      <w:r>
        <w:t>DLL</w:t>
      </w:r>
      <w:r>
        <w:t>中动态分配的内存，最好是从</w:t>
      </w:r>
      <w:r>
        <w:t>DLL</w:t>
      </w:r>
      <w:r>
        <w:t>中删除，如果你从</w:t>
      </w:r>
      <w:r>
        <w:t>DLL</w:t>
      </w:r>
      <w:r>
        <w:t>中分配内存，然后在</w:t>
      </w:r>
      <w:r>
        <w:t>EXE</w:t>
      </w:r>
      <w:r>
        <w:t>中，或者另外一个</w:t>
      </w:r>
      <w:r>
        <w:t>DLL</w:t>
      </w:r>
      <w:r>
        <w:t>中删除，很有可能导致程序崩溃</w:t>
      </w:r>
    </w:p>
    <w:p w:rsidR="00523426" w:rsidRDefault="00523426">
      <w:pPr>
        <w:autoSpaceDN w:val="0"/>
      </w:pPr>
    </w:p>
    <w:p w:rsidR="00523426" w:rsidRDefault="00523426">
      <w:pPr>
        <w:autoSpaceDN w:val="0"/>
      </w:pPr>
    </w:p>
    <w:p w:rsidR="00523426" w:rsidRDefault="00523426">
      <w:pPr>
        <w:autoSpaceDN w:val="0"/>
      </w:pPr>
      <w:r>
        <w:t>unsigned short A = 10;</w:t>
      </w:r>
    </w:p>
    <w:p w:rsidR="00523426" w:rsidRDefault="00523426">
      <w:pPr>
        <w:autoSpaceDN w:val="0"/>
      </w:pPr>
      <w:r>
        <w:t>printf("~A = %u\n", ~A);</w:t>
      </w:r>
    </w:p>
    <w:p w:rsidR="00523426" w:rsidRDefault="00523426">
      <w:pPr>
        <w:autoSpaceDN w:val="0"/>
      </w:pPr>
    </w:p>
    <w:p w:rsidR="00523426" w:rsidRDefault="00523426">
      <w:pPr>
        <w:autoSpaceDN w:val="0"/>
      </w:pPr>
      <w:r>
        <w:t>char c=128;</w:t>
      </w:r>
    </w:p>
    <w:p w:rsidR="00523426" w:rsidRDefault="00523426">
      <w:pPr>
        <w:autoSpaceDN w:val="0"/>
      </w:pPr>
      <w:r>
        <w:t>printf("c=%d\n",c);</w:t>
      </w:r>
    </w:p>
    <w:p w:rsidR="00523426" w:rsidRDefault="00523426">
      <w:pPr>
        <w:autoSpaceDN w:val="0"/>
      </w:pPr>
    </w:p>
    <w:p w:rsidR="00523426" w:rsidRDefault="00523426">
      <w:pPr>
        <w:autoSpaceDN w:val="0"/>
      </w:pPr>
      <w:r>
        <w:t>输出多少？并分析过程</w:t>
      </w:r>
    </w:p>
    <w:p w:rsidR="00523426" w:rsidRDefault="00523426">
      <w:pPr>
        <w:autoSpaceDN w:val="0"/>
      </w:pPr>
      <w:r>
        <w:lastRenderedPageBreak/>
        <w:t>第一题，～</w:t>
      </w:r>
      <w:r>
        <w:t xml:space="preserve">A </w:t>
      </w:r>
      <w:r>
        <w:t>＝</w:t>
      </w:r>
      <w:r>
        <w:t>0xfffffff5,int</w:t>
      </w:r>
      <w:r>
        <w:t>值</w:t>
      </w:r>
      <w:r>
        <w:t xml:space="preserve"> </w:t>
      </w:r>
      <w:r>
        <w:t>为－</w:t>
      </w:r>
      <w:r>
        <w:t>11</w:t>
      </w:r>
      <w:r>
        <w:t>，但输出的是</w:t>
      </w:r>
      <w:r>
        <w:t>uint</w:t>
      </w:r>
      <w:r>
        <w:t>。所以输出</w:t>
      </w:r>
      <w:r>
        <w:t>4294967285</w:t>
      </w:r>
    </w:p>
    <w:p w:rsidR="00523426" w:rsidRDefault="00523426">
      <w:pPr>
        <w:autoSpaceDN w:val="0"/>
      </w:pPr>
      <w:r>
        <w:t>第二题，</w:t>
      </w:r>
      <w:r>
        <w:t>c</w:t>
      </w:r>
      <w:r>
        <w:t>＝</w:t>
      </w:r>
      <w:r>
        <w:t>0x10,</w:t>
      </w:r>
      <w:r>
        <w:t>输出的是</w:t>
      </w:r>
      <w:r>
        <w:t>int</w:t>
      </w:r>
      <w:r>
        <w:t>，最高位为</w:t>
      </w:r>
      <w:r>
        <w:t>1</w:t>
      </w:r>
      <w:r>
        <w:t>，是负数，所以它的值就是</w:t>
      </w:r>
      <w:r>
        <w:t>0x00</w:t>
      </w:r>
      <w:r>
        <w:t>的补码就是</w:t>
      </w:r>
      <w:r>
        <w:t>128</w:t>
      </w:r>
      <w:r>
        <w:t>，所以输出－</w:t>
      </w:r>
      <w:r>
        <w:t>128</w:t>
      </w:r>
      <w:r>
        <w:t>。</w:t>
      </w:r>
    </w:p>
    <w:p w:rsidR="00523426" w:rsidRDefault="00523426">
      <w:pPr>
        <w:autoSpaceDN w:val="0"/>
      </w:pPr>
      <w:r>
        <w:t>这两道题都是在考察二进制向</w:t>
      </w:r>
      <w:r>
        <w:t>int</w:t>
      </w:r>
      <w:r>
        <w:t>或</w:t>
      </w:r>
      <w:r>
        <w:t>uint</w:t>
      </w:r>
      <w:r>
        <w:t>转换时的最高位处理。</w:t>
      </w:r>
    </w:p>
    <w:p w:rsidR="00523426" w:rsidRDefault="00523426">
      <w:pPr>
        <w:autoSpaceDN w:val="0"/>
      </w:pPr>
    </w:p>
    <w:p w:rsidR="00523426" w:rsidRDefault="00523426">
      <w:pPr>
        <w:autoSpaceDN w:val="0"/>
      </w:pPr>
      <w:r>
        <w:t>分析下面的程序：</w:t>
      </w:r>
    </w:p>
    <w:p w:rsidR="00523426" w:rsidRDefault="00523426">
      <w:pPr>
        <w:autoSpaceDN w:val="0"/>
      </w:pPr>
      <w:r>
        <w:t>void GetMemory(char **p,int num)</w:t>
      </w:r>
    </w:p>
    <w:p w:rsidR="00523426" w:rsidRDefault="00523426">
      <w:pPr>
        <w:autoSpaceDN w:val="0"/>
      </w:pPr>
      <w:r>
        <w:t>{</w:t>
      </w:r>
    </w:p>
    <w:p w:rsidR="00523426" w:rsidRDefault="00523426">
      <w:pPr>
        <w:autoSpaceDN w:val="0"/>
      </w:pPr>
      <w:r>
        <w:t>*p=(char *)malloc(num);</w:t>
      </w:r>
    </w:p>
    <w:p w:rsidR="00523426" w:rsidRDefault="00523426">
      <w:pPr>
        <w:autoSpaceDN w:val="0"/>
      </w:pPr>
    </w:p>
    <w:p w:rsidR="00523426" w:rsidRDefault="00523426">
      <w:pPr>
        <w:autoSpaceDN w:val="0"/>
      </w:pPr>
      <w:r>
        <w:t>}</w:t>
      </w:r>
    </w:p>
    <w:p w:rsidR="00523426" w:rsidRDefault="00523426">
      <w:pPr>
        <w:autoSpaceDN w:val="0"/>
      </w:pPr>
      <w:r>
        <w:t>int main()</w:t>
      </w:r>
    </w:p>
    <w:p w:rsidR="00523426" w:rsidRDefault="00523426">
      <w:pPr>
        <w:autoSpaceDN w:val="0"/>
      </w:pPr>
      <w:r>
        <w:t>{</w:t>
      </w:r>
    </w:p>
    <w:p w:rsidR="00523426" w:rsidRDefault="00523426">
      <w:pPr>
        <w:autoSpaceDN w:val="0"/>
      </w:pPr>
      <w:r>
        <w:t>char *str=NULL;</w:t>
      </w:r>
    </w:p>
    <w:p w:rsidR="00523426" w:rsidRDefault="00523426">
      <w:pPr>
        <w:autoSpaceDN w:val="0"/>
      </w:pPr>
    </w:p>
    <w:p w:rsidR="00523426" w:rsidRDefault="00523426">
      <w:pPr>
        <w:autoSpaceDN w:val="0"/>
      </w:pPr>
      <w:r>
        <w:t>GetMemory(&amp;str,100);</w:t>
      </w:r>
    </w:p>
    <w:p w:rsidR="00523426" w:rsidRDefault="00523426">
      <w:pPr>
        <w:autoSpaceDN w:val="0"/>
      </w:pPr>
    </w:p>
    <w:p w:rsidR="00523426" w:rsidRDefault="00523426">
      <w:pPr>
        <w:autoSpaceDN w:val="0"/>
      </w:pPr>
      <w:r>
        <w:t>strcpy(str,"hello");</w:t>
      </w:r>
    </w:p>
    <w:p w:rsidR="00523426" w:rsidRDefault="00523426">
      <w:pPr>
        <w:autoSpaceDN w:val="0"/>
      </w:pPr>
    </w:p>
    <w:p w:rsidR="00523426" w:rsidRDefault="00523426">
      <w:pPr>
        <w:autoSpaceDN w:val="0"/>
      </w:pPr>
      <w:r>
        <w:t>free(str);</w:t>
      </w:r>
    </w:p>
    <w:p w:rsidR="00523426" w:rsidRDefault="00523426">
      <w:pPr>
        <w:autoSpaceDN w:val="0"/>
      </w:pPr>
    </w:p>
    <w:p w:rsidR="00523426" w:rsidRDefault="00523426">
      <w:pPr>
        <w:autoSpaceDN w:val="0"/>
      </w:pPr>
      <w:r>
        <w:t>if(str!=NULL)</w:t>
      </w:r>
    </w:p>
    <w:p w:rsidR="00523426" w:rsidRDefault="00523426">
      <w:pPr>
        <w:autoSpaceDN w:val="0"/>
      </w:pPr>
      <w:r>
        <w:t>{</w:t>
      </w:r>
    </w:p>
    <w:p w:rsidR="00523426" w:rsidRDefault="00523426">
      <w:pPr>
        <w:autoSpaceDN w:val="0"/>
      </w:pPr>
      <w:r>
        <w:t>strcpy(str,"world");</w:t>
      </w:r>
    </w:p>
    <w:p w:rsidR="00523426" w:rsidRDefault="00523426">
      <w:pPr>
        <w:autoSpaceDN w:val="0"/>
      </w:pPr>
      <w:r>
        <w:t>}</w:t>
      </w:r>
    </w:p>
    <w:p w:rsidR="00523426" w:rsidRDefault="00523426">
      <w:pPr>
        <w:autoSpaceDN w:val="0"/>
      </w:pPr>
    </w:p>
    <w:p w:rsidR="00523426" w:rsidRDefault="00523426">
      <w:pPr>
        <w:autoSpaceDN w:val="0"/>
      </w:pPr>
      <w:r>
        <w:t>printf("\n str is %s",str);</w:t>
      </w:r>
    </w:p>
    <w:p w:rsidR="00523426" w:rsidRDefault="00523426">
      <w:pPr>
        <w:autoSpaceDN w:val="0"/>
      </w:pPr>
      <w:r>
        <w:t>getchar();</w:t>
      </w:r>
    </w:p>
    <w:p w:rsidR="00523426" w:rsidRDefault="00523426">
      <w:pPr>
        <w:autoSpaceDN w:val="0"/>
      </w:pPr>
      <w:r>
        <w:t>}</w:t>
      </w:r>
    </w:p>
    <w:p w:rsidR="00523426" w:rsidRDefault="00523426">
      <w:pPr>
        <w:autoSpaceDN w:val="0"/>
      </w:pPr>
      <w:r>
        <w:t>问输出结果是什么？希望大家能说说原因，先谢谢了</w:t>
      </w:r>
    </w:p>
    <w:p w:rsidR="00523426" w:rsidRDefault="00523426">
      <w:pPr>
        <w:autoSpaceDN w:val="0"/>
      </w:pPr>
      <w:r>
        <w:t>输出</w:t>
      </w:r>
      <w:r>
        <w:t>str is world</w:t>
      </w:r>
      <w:r>
        <w:t>。</w:t>
      </w:r>
    </w:p>
    <w:p w:rsidR="00523426" w:rsidRDefault="00523426">
      <w:pPr>
        <w:autoSpaceDN w:val="0"/>
      </w:pPr>
      <w:r>
        <w:t xml:space="preserve">free </w:t>
      </w:r>
      <w:r>
        <w:t>只是释放的</w:t>
      </w:r>
      <w:r>
        <w:t>str</w:t>
      </w:r>
      <w:r>
        <w:t>指向的内存空间</w:t>
      </w:r>
      <w:r>
        <w:t>,</w:t>
      </w:r>
      <w:r>
        <w:t>它本身的值还是存在的</w:t>
      </w:r>
      <w:r>
        <w:t>.</w:t>
      </w:r>
    </w:p>
    <w:p w:rsidR="00523426" w:rsidRDefault="00523426">
      <w:pPr>
        <w:autoSpaceDN w:val="0"/>
      </w:pPr>
      <w:r>
        <w:t>所以</w:t>
      </w:r>
      <w:r>
        <w:t>free</w:t>
      </w:r>
      <w:r>
        <w:t>之后，有一个好的习惯就是将</w:t>
      </w:r>
      <w:r>
        <w:t>str=NULL.</w:t>
      </w:r>
    </w:p>
    <w:p w:rsidR="00523426" w:rsidRDefault="00523426">
      <w:pPr>
        <w:autoSpaceDN w:val="0"/>
      </w:pPr>
      <w:r>
        <w:t>此时</w:t>
      </w:r>
      <w:r>
        <w:t>str</w:t>
      </w:r>
      <w:r>
        <w:t>指向空间的内存已被回收</w:t>
      </w:r>
      <w:r>
        <w:t>,</w:t>
      </w:r>
      <w:r>
        <w:t>如果输出语句之前还存在分配空间的操作的话</w:t>
      </w:r>
      <w:r>
        <w:t>,</w:t>
      </w:r>
      <w:r>
        <w:t>这段存储空间是可能被重新分配给其他变量的</w:t>
      </w:r>
      <w:r>
        <w:t>,</w:t>
      </w:r>
    </w:p>
    <w:p w:rsidR="00523426" w:rsidRDefault="00523426">
      <w:pPr>
        <w:autoSpaceDN w:val="0"/>
      </w:pPr>
      <w:r>
        <w:t>尽管这段程序确实是存在大大的问题（上面各位已经说得很清楚了），但是通常会打印出</w:t>
      </w:r>
      <w:r>
        <w:t>world</w:t>
      </w:r>
      <w:r>
        <w:t>来。</w:t>
      </w:r>
    </w:p>
    <w:p w:rsidR="00523426" w:rsidRDefault="00523426">
      <w:pPr>
        <w:autoSpaceDN w:val="0"/>
      </w:pPr>
      <w:r>
        <w:t>这是因为，进程中的内存管理一般不是由操作系统完成的，而是由库函数自己完成的。</w:t>
      </w:r>
    </w:p>
    <w:p w:rsidR="00523426" w:rsidRDefault="00523426">
      <w:pPr>
        <w:autoSpaceDN w:val="0"/>
      </w:pPr>
      <w:r>
        <w:t>当你</w:t>
      </w:r>
      <w:r>
        <w:t>malloc</w:t>
      </w:r>
      <w:r>
        <w:t>一块内存的时候，管理库向操作系统申请一块空间（可能会比你申请的大一些），然后在这块空间中记录一些管理信息（一般是在你申请的内存前面一点），并将可用内存的地址返回。但是释放内存的时候，管理库通常都不会将内存还给操作系统，因此你是可以继续访问这块地址的，只不过。。。。。。。。楼上都说过了，最好别这么干。</w:t>
      </w:r>
    </w:p>
    <w:p w:rsidR="00523426" w:rsidRDefault="00523426">
      <w:pPr>
        <w:autoSpaceDN w:val="0"/>
      </w:pPr>
    </w:p>
    <w:p w:rsidR="00523426" w:rsidRDefault="00523426">
      <w:pPr>
        <w:autoSpaceDN w:val="0"/>
      </w:pPr>
      <w:r>
        <w:t>char a[10],strlen(a)</w:t>
      </w:r>
      <w:r>
        <w:t>为什么等于</w:t>
      </w:r>
      <w:r>
        <w:t>15</w:t>
      </w:r>
      <w:r>
        <w:t>？运行的结果</w:t>
      </w:r>
    </w:p>
    <w:p w:rsidR="00523426" w:rsidRDefault="00523426">
      <w:pPr>
        <w:autoSpaceDN w:val="0"/>
      </w:pPr>
    </w:p>
    <w:p w:rsidR="00523426" w:rsidRDefault="00523426">
      <w:pPr>
        <w:autoSpaceDN w:val="0"/>
      </w:pPr>
      <w:r>
        <w:t>#include "stdio.h"</w:t>
      </w:r>
    </w:p>
    <w:p w:rsidR="00523426" w:rsidRDefault="00523426">
      <w:pPr>
        <w:autoSpaceDN w:val="0"/>
      </w:pPr>
      <w:r>
        <w:t>#include "string.h"</w:t>
      </w:r>
    </w:p>
    <w:p w:rsidR="00523426" w:rsidRDefault="00523426">
      <w:pPr>
        <w:autoSpaceDN w:val="0"/>
      </w:pPr>
    </w:p>
    <w:p w:rsidR="00523426" w:rsidRDefault="00523426">
      <w:pPr>
        <w:autoSpaceDN w:val="0"/>
      </w:pPr>
      <w:r>
        <w:t>void main()</w:t>
      </w:r>
    </w:p>
    <w:p w:rsidR="00523426" w:rsidRDefault="00523426">
      <w:pPr>
        <w:autoSpaceDN w:val="0"/>
      </w:pPr>
      <w:r>
        <w:t>{</w:t>
      </w:r>
    </w:p>
    <w:p w:rsidR="00523426" w:rsidRDefault="00523426">
      <w:pPr>
        <w:autoSpaceDN w:val="0"/>
      </w:pPr>
    </w:p>
    <w:p w:rsidR="00523426" w:rsidRDefault="00523426">
      <w:pPr>
        <w:autoSpaceDN w:val="0"/>
      </w:pPr>
      <w:r>
        <w:t>char aa[10];</w:t>
      </w:r>
    </w:p>
    <w:p w:rsidR="00523426" w:rsidRDefault="00523426">
      <w:pPr>
        <w:autoSpaceDN w:val="0"/>
      </w:pPr>
      <w:r>
        <w:t>printf("%d",strlen(aa));</w:t>
      </w:r>
    </w:p>
    <w:p w:rsidR="00523426" w:rsidRDefault="00523426">
      <w:pPr>
        <w:autoSpaceDN w:val="0"/>
      </w:pPr>
      <w:r>
        <w:t>}</w:t>
      </w:r>
    </w:p>
    <w:p w:rsidR="00523426" w:rsidRDefault="00523426">
      <w:pPr>
        <w:autoSpaceDN w:val="0"/>
      </w:pPr>
    </w:p>
    <w:p w:rsidR="00523426" w:rsidRDefault="00523426">
      <w:pPr>
        <w:autoSpaceDN w:val="0"/>
      </w:pPr>
      <w:r>
        <w:t>sizeof()</w:t>
      </w:r>
      <w:r>
        <w:t>和初不初始化，没有关系；</w:t>
      </w:r>
    </w:p>
    <w:p w:rsidR="00523426" w:rsidRDefault="00523426">
      <w:pPr>
        <w:autoSpaceDN w:val="0"/>
      </w:pPr>
      <w:r>
        <w:t>strlen()</w:t>
      </w:r>
      <w:r>
        <w:t>和初始化有关。</w:t>
      </w:r>
    </w:p>
    <w:p w:rsidR="00523426" w:rsidRDefault="00523426">
      <w:pPr>
        <w:autoSpaceDN w:val="0"/>
      </w:pPr>
    </w:p>
    <w:p w:rsidR="00523426" w:rsidRDefault="00523426">
      <w:pPr>
        <w:autoSpaceDN w:val="0"/>
      </w:pPr>
    </w:p>
    <w:p w:rsidR="00523426" w:rsidRDefault="00523426">
      <w:pPr>
        <w:autoSpaceDN w:val="0"/>
      </w:pPr>
      <w:r>
        <w:t>char (*str)[20];/*str</w:t>
      </w:r>
      <w:r>
        <w:t>是一个数组指针，即指向数组的指针．</w:t>
      </w:r>
      <w:r>
        <w:t>*/</w:t>
      </w:r>
    </w:p>
    <w:p w:rsidR="00523426" w:rsidRDefault="00523426">
      <w:pPr>
        <w:autoSpaceDN w:val="0"/>
      </w:pPr>
      <w:r>
        <w:t>char *str[20];/*str</w:t>
      </w:r>
      <w:r>
        <w:t>是一个指针数组，其元素为指针型数据．</w:t>
      </w:r>
      <w:r>
        <w:t>*/</w:t>
      </w:r>
    </w:p>
    <w:p w:rsidR="00523426" w:rsidRDefault="00523426">
      <w:pPr>
        <w:autoSpaceDN w:val="0"/>
      </w:pPr>
    </w:p>
    <w:p w:rsidR="00523426" w:rsidRDefault="00523426">
      <w:pPr>
        <w:autoSpaceDN w:val="0"/>
      </w:pPr>
      <w:r>
        <w:t>long a=0x801010;</w:t>
      </w:r>
    </w:p>
    <w:p w:rsidR="00523426" w:rsidRDefault="00523426">
      <w:pPr>
        <w:autoSpaceDN w:val="0"/>
      </w:pPr>
      <w:r>
        <w:t>a+5=?</w:t>
      </w:r>
    </w:p>
    <w:p w:rsidR="00523426" w:rsidRDefault="00523426">
      <w:pPr>
        <w:autoSpaceDN w:val="0"/>
      </w:pPr>
      <w:r>
        <w:t>0x801010</w:t>
      </w:r>
      <w:r>
        <w:t>用二进制表示为：</w:t>
      </w:r>
      <w:r>
        <w:t>“1000 0000 0001 0000 0001 0000”</w:t>
      </w:r>
      <w:r>
        <w:t>，十进制的值为</w:t>
      </w:r>
      <w:r>
        <w:t>8392720</w:t>
      </w:r>
      <w:r>
        <w:t>，再加上</w:t>
      </w:r>
      <w:r>
        <w:t>5</w:t>
      </w:r>
      <w:r>
        <w:t>就是</w:t>
      </w:r>
      <w:r>
        <w:t>8392725</w:t>
      </w:r>
      <w:r>
        <w:t>罗</w:t>
      </w:r>
    </w:p>
    <w:p w:rsidR="00523426" w:rsidRDefault="00523426">
      <w:pPr>
        <w:autoSpaceDN w:val="0"/>
      </w:pPr>
      <w:r>
        <w:t>1)</w:t>
      </w:r>
      <w:r>
        <w:t>给定结构</w:t>
      </w:r>
      <w:r>
        <w:t>struct A</w:t>
      </w:r>
    </w:p>
    <w:p w:rsidR="00523426" w:rsidRDefault="00523426">
      <w:pPr>
        <w:autoSpaceDN w:val="0"/>
      </w:pPr>
      <w:r>
        <w:t>{</w:t>
      </w:r>
    </w:p>
    <w:p w:rsidR="00523426" w:rsidRDefault="00523426">
      <w:pPr>
        <w:autoSpaceDN w:val="0"/>
      </w:pPr>
      <w:r>
        <w:t>char t:4;</w:t>
      </w:r>
    </w:p>
    <w:p w:rsidR="00523426" w:rsidRDefault="00523426">
      <w:pPr>
        <w:autoSpaceDN w:val="0"/>
      </w:pPr>
      <w:r>
        <w:t>char k:4;</w:t>
      </w:r>
    </w:p>
    <w:p w:rsidR="00523426" w:rsidRDefault="00523426">
      <w:pPr>
        <w:autoSpaceDN w:val="0"/>
      </w:pPr>
      <w:r>
        <w:t>unsigned short i:8;</w:t>
      </w:r>
    </w:p>
    <w:p w:rsidR="00523426" w:rsidRDefault="00523426">
      <w:pPr>
        <w:autoSpaceDN w:val="0"/>
      </w:pPr>
      <w:r>
        <w:t>unsigned long m;</w:t>
      </w:r>
    </w:p>
    <w:p w:rsidR="00523426" w:rsidRDefault="00523426">
      <w:pPr>
        <w:autoSpaceDN w:val="0"/>
      </w:pPr>
      <w:r>
        <w:t>};</w:t>
      </w:r>
      <w:r>
        <w:t>问</w:t>
      </w:r>
      <w:r>
        <w:t>sizeof(A) = ?</w:t>
      </w:r>
    </w:p>
    <w:p w:rsidR="00523426" w:rsidRDefault="00523426">
      <w:pPr>
        <w:autoSpaceDN w:val="0"/>
      </w:pPr>
      <w:r>
        <w:t>给定结构</w:t>
      </w:r>
      <w:r>
        <w:t>struct A</w:t>
      </w:r>
    </w:p>
    <w:p w:rsidR="00523426" w:rsidRDefault="00523426">
      <w:pPr>
        <w:autoSpaceDN w:val="0"/>
      </w:pPr>
      <w:r>
        <w:t>{</w:t>
      </w:r>
    </w:p>
    <w:p w:rsidR="00523426" w:rsidRDefault="00523426">
      <w:pPr>
        <w:autoSpaceDN w:val="0"/>
      </w:pPr>
      <w:r>
        <w:t>char t:4; 4</w:t>
      </w:r>
      <w:r>
        <w:t>位</w:t>
      </w:r>
    </w:p>
    <w:p w:rsidR="00523426" w:rsidRDefault="00523426">
      <w:pPr>
        <w:autoSpaceDN w:val="0"/>
      </w:pPr>
      <w:r>
        <w:t>char k:4; 4</w:t>
      </w:r>
      <w:r>
        <w:t>位</w:t>
      </w:r>
    </w:p>
    <w:p w:rsidR="00523426" w:rsidRDefault="00523426">
      <w:pPr>
        <w:autoSpaceDN w:val="0"/>
      </w:pPr>
      <w:r>
        <w:t>unsigned short i:8; 8</w:t>
      </w:r>
      <w:r>
        <w:t>位</w:t>
      </w:r>
    </w:p>
    <w:p w:rsidR="00523426" w:rsidRDefault="00523426">
      <w:pPr>
        <w:autoSpaceDN w:val="0"/>
      </w:pPr>
      <w:r>
        <w:t xml:space="preserve">unsigned long m; // </w:t>
      </w:r>
      <w:r>
        <w:t>偏移</w:t>
      </w:r>
      <w:r>
        <w:t>2</w:t>
      </w:r>
      <w:r>
        <w:t>字节保证</w:t>
      </w:r>
      <w:r>
        <w:t>4</w:t>
      </w:r>
      <w:r>
        <w:t>字节对齐</w:t>
      </w:r>
    </w:p>
    <w:p w:rsidR="00523426" w:rsidRDefault="00523426">
      <w:pPr>
        <w:autoSpaceDN w:val="0"/>
      </w:pPr>
      <w:r>
        <w:t xml:space="preserve">}; // </w:t>
      </w:r>
      <w:r>
        <w:t>共</w:t>
      </w:r>
      <w:r>
        <w:t>8</w:t>
      </w:r>
      <w:r>
        <w:t>字节</w:t>
      </w:r>
    </w:p>
    <w:p w:rsidR="00523426" w:rsidRDefault="00523426">
      <w:pPr>
        <w:autoSpaceDN w:val="0"/>
      </w:pPr>
      <w:r>
        <w:t>2)</w:t>
      </w:r>
      <w:r>
        <w:t>下面的函数实现在一个数上加一个数，有什么错误？请改正。</w:t>
      </w:r>
    </w:p>
    <w:p w:rsidR="00523426" w:rsidRDefault="00523426">
      <w:pPr>
        <w:autoSpaceDN w:val="0"/>
      </w:pPr>
      <w:r>
        <w:t>int add_n ( int n )</w:t>
      </w:r>
    </w:p>
    <w:p w:rsidR="00523426" w:rsidRDefault="00523426">
      <w:pPr>
        <w:autoSpaceDN w:val="0"/>
      </w:pPr>
      <w:r>
        <w:t>{</w:t>
      </w:r>
    </w:p>
    <w:p w:rsidR="00523426" w:rsidRDefault="00523426">
      <w:pPr>
        <w:autoSpaceDN w:val="0"/>
      </w:pPr>
      <w:r>
        <w:t>static int i = 100;</w:t>
      </w:r>
    </w:p>
    <w:p w:rsidR="00523426" w:rsidRDefault="00523426">
      <w:pPr>
        <w:autoSpaceDN w:val="0"/>
      </w:pPr>
      <w:r>
        <w:t>i += n;</w:t>
      </w:r>
    </w:p>
    <w:p w:rsidR="00523426" w:rsidRDefault="00523426">
      <w:pPr>
        <w:autoSpaceDN w:val="0"/>
      </w:pPr>
      <w:r>
        <w:t>return i;</w:t>
      </w:r>
    </w:p>
    <w:p w:rsidR="00523426" w:rsidRDefault="00523426">
      <w:pPr>
        <w:autoSpaceDN w:val="0"/>
      </w:pPr>
      <w:r>
        <w:t>}</w:t>
      </w:r>
    </w:p>
    <w:p w:rsidR="00523426" w:rsidRDefault="00523426">
      <w:pPr>
        <w:autoSpaceDN w:val="0"/>
      </w:pPr>
      <w:r>
        <w:t>当你第二次调用时得不到正确的结果，难道你写个函数就是为了调用一次？问题就出在</w:t>
      </w:r>
      <w:r>
        <w:t xml:space="preserve"> </w:t>
      </w:r>
      <w:r>
        <w:lastRenderedPageBreak/>
        <w:t>static</w:t>
      </w:r>
      <w:r>
        <w:t>上？</w:t>
      </w:r>
    </w:p>
    <w:p w:rsidR="00523426" w:rsidRDefault="00523426">
      <w:pPr>
        <w:autoSpaceDN w:val="0"/>
      </w:pPr>
    </w:p>
    <w:p w:rsidR="00523426" w:rsidRDefault="00523426">
      <w:pPr>
        <w:autoSpaceDN w:val="0"/>
      </w:pPr>
    </w:p>
    <w:p w:rsidR="00523426" w:rsidRDefault="00523426">
      <w:pPr>
        <w:autoSpaceDN w:val="0"/>
      </w:pPr>
      <w:r>
        <w:t xml:space="preserve">// </w:t>
      </w:r>
      <w:r>
        <w:t>帮忙分析一下</w:t>
      </w:r>
    </w:p>
    <w:p w:rsidR="00523426" w:rsidRDefault="00523426">
      <w:pPr>
        <w:autoSpaceDN w:val="0"/>
      </w:pPr>
      <w:r>
        <w:t>#include</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r>
        <w:t>typedef struct AA</w:t>
      </w:r>
    </w:p>
    <w:p w:rsidR="00523426" w:rsidRDefault="00523426">
      <w:pPr>
        <w:autoSpaceDN w:val="0"/>
      </w:pPr>
      <w:r>
        <w:t>{</w:t>
      </w:r>
    </w:p>
    <w:p w:rsidR="00523426" w:rsidRDefault="00523426">
      <w:pPr>
        <w:autoSpaceDN w:val="0"/>
      </w:pPr>
      <w:r>
        <w:t>int b1:5;</w:t>
      </w:r>
    </w:p>
    <w:p w:rsidR="00523426" w:rsidRDefault="00523426">
      <w:pPr>
        <w:autoSpaceDN w:val="0"/>
      </w:pPr>
      <w:r>
        <w:t>int b2:2;</w:t>
      </w:r>
    </w:p>
    <w:p w:rsidR="00523426" w:rsidRDefault="00523426">
      <w:pPr>
        <w:autoSpaceDN w:val="0"/>
      </w:pPr>
      <w:r>
        <w:t>}AA;</w:t>
      </w:r>
    </w:p>
    <w:p w:rsidR="00523426" w:rsidRDefault="00523426">
      <w:pPr>
        <w:autoSpaceDN w:val="0"/>
      </w:pPr>
      <w:r>
        <w:t>void main()</w:t>
      </w:r>
    </w:p>
    <w:p w:rsidR="00523426" w:rsidRDefault="00523426">
      <w:pPr>
        <w:autoSpaceDN w:val="0"/>
      </w:pPr>
      <w:r>
        <w:t>{</w:t>
      </w:r>
    </w:p>
    <w:p w:rsidR="00523426" w:rsidRDefault="00523426">
      <w:pPr>
        <w:autoSpaceDN w:val="0"/>
      </w:pPr>
      <w:r>
        <w:t>AA aa;</w:t>
      </w:r>
    </w:p>
    <w:p w:rsidR="00523426" w:rsidRDefault="00523426">
      <w:pPr>
        <w:autoSpaceDN w:val="0"/>
      </w:pPr>
      <w:r>
        <w:t>char cc[100];</w:t>
      </w:r>
    </w:p>
    <w:p w:rsidR="00523426" w:rsidRDefault="00523426">
      <w:pPr>
        <w:autoSpaceDN w:val="0"/>
      </w:pPr>
      <w:r>
        <w:t>strcpy(cc,"0123456789abcdefghijklmnopqrstuvwxyz");</w:t>
      </w:r>
    </w:p>
    <w:p w:rsidR="00523426" w:rsidRDefault="00523426">
      <w:pPr>
        <w:autoSpaceDN w:val="0"/>
      </w:pPr>
      <w:r>
        <w:t>memcpy(&amp;aa,cc,sizeof(AA));</w:t>
      </w:r>
    </w:p>
    <w:p w:rsidR="00523426" w:rsidRDefault="00523426">
      <w:pPr>
        <w:autoSpaceDN w:val="0"/>
      </w:pPr>
      <w:r>
        <w:t>cout &lt;&lt; aa.b1 &lt;</w:t>
      </w:r>
    </w:p>
    <w:p w:rsidR="00523426" w:rsidRDefault="00523426">
      <w:pPr>
        <w:autoSpaceDN w:val="0"/>
      </w:pPr>
      <w:r>
        <w:t>cout &lt;&lt; aa.b2 &lt;</w:t>
      </w:r>
    </w:p>
    <w:p w:rsidR="00523426" w:rsidRDefault="00523426">
      <w:pPr>
        <w:autoSpaceDN w:val="0"/>
      </w:pPr>
      <w:r>
        <w:t>}</w:t>
      </w:r>
    </w:p>
    <w:p w:rsidR="00523426" w:rsidRDefault="00523426">
      <w:pPr>
        <w:autoSpaceDN w:val="0"/>
      </w:pPr>
      <w:r>
        <w:t>答案是</w:t>
      </w:r>
      <w:r>
        <w:t xml:space="preserve"> -16</w:t>
      </w:r>
      <w:r>
        <w:t>和１</w:t>
      </w:r>
    </w:p>
    <w:p w:rsidR="00523426" w:rsidRDefault="00523426">
      <w:pPr>
        <w:autoSpaceDN w:val="0"/>
      </w:pPr>
      <w:r>
        <w:t>首先</w:t>
      </w:r>
      <w:r>
        <w:t>sizeof(AA)</w:t>
      </w:r>
      <w:r>
        <w:t>的大小为</w:t>
      </w:r>
      <w:r>
        <w:t>4,b1</w:t>
      </w:r>
      <w:r>
        <w:t>和</w:t>
      </w:r>
      <w:r>
        <w:t>b2</w:t>
      </w:r>
      <w:r>
        <w:t>分别占</w:t>
      </w:r>
      <w:r>
        <w:t>5bit</w:t>
      </w:r>
      <w:r>
        <w:t>和</w:t>
      </w:r>
      <w:r>
        <w:t>2bit.</w:t>
      </w:r>
    </w:p>
    <w:p w:rsidR="00523426" w:rsidRDefault="00523426">
      <w:pPr>
        <w:autoSpaceDN w:val="0"/>
      </w:pPr>
      <w:r>
        <w:t>经过</w:t>
      </w:r>
      <w:r>
        <w:t>strcpy</w:t>
      </w:r>
      <w:r>
        <w:t>和</w:t>
      </w:r>
      <w:r>
        <w:t>memcpy</w:t>
      </w:r>
      <w:r>
        <w:t>后</w:t>
      </w:r>
      <w:r>
        <w:t>,aa</w:t>
      </w:r>
      <w:r>
        <w:t>的</w:t>
      </w:r>
      <w:r>
        <w:t>4</w:t>
      </w:r>
      <w:r>
        <w:t>个字节所存放的值是</w:t>
      </w:r>
      <w:r>
        <w:t>:</w:t>
      </w:r>
    </w:p>
    <w:p w:rsidR="00523426" w:rsidRDefault="00523426">
      <w:pPr>
        <w:autoSpaceDN w:val="0"/>
      </w:pPr>
      <w:r>
        <w:t>0,1,2,3</w:t>
      </w:r>
      <w:r>
        <w:t>的</w:t>
      </w:r>
      <w:r>
        <w:t>ASC</w:t>
      </w:r>
      <w:r>
        <w:t>码，即</w:t>
      </w:r>
      <w:r>
        <w:t>00110000,00110001,00110010,00110011</w:t>
      </w:r>
    </w:p>
    <w:p w:rsidR="00523426" w:rsidRDefault="00523426">
      <w:pPr>
        <w:autoSpaceDN w:val="0"/>
      </w:pPr>
      <w:r>
        <w:t>所以，最后一步：显示的是这４个字节的前５位，和之后的２位</w:t>
      </w:r>
    </w:p>
    <w:p w:rsidR="00523426" w:rsidRDefault="00523426">
      <w:pPr>
        <w:autoSpaceDN w:val="0"/>
      </w:pPr>
      <w:r>
        <w:t>分别为：</w:t>
      </w:r>
      <w:r>
        <w:t>10000,</w:t>
      </w:r>
      <w:r>
        <w:t>和</w:t>
      </w:r>
      <w:r>
        <w:t>01</w:t>
      </w:r>
    </w:p>
    <w:p w:rsidR="00523426" w:rsidRDefault="00523426">
      <w:pPr>
        <w:autoSpaceDN w:val="0"/>
      </w:pPr>
      <w:r>
        <w:t>因为</w:t>
      </w:r>
      <w:r>
        <w:t>int</w:t>
      </w:r>
      <w:r>
        <w:t>是有正负之分　　所以：答案是</w:t>
      </w:r>
      <w:r>
        <w:t>-16</w:t>
      </w:r>
      <w:r>
        <w:t>和１</w:t>
      </w:r>
    </w:p>
    <w:p w:rsidR="00523426" w:rsidRDefault="00523426">
      <w:pPr>
        <w:autoSpaceDN w:val="0"/>
      </w:pPr>
    </w:p>
    <w:p w:rsidR="00523426" w:rsidRDefault="00523426">
      <w:pPr>
        <w:autoSpaceDN w:val="0"/>
      </w:pPr>
      <w:r>
        <w:t>求函数返回值，输入</w:t>
      </w:r>
      <w:r>
        <w:t>x=9999;</w:t>
      </w:r>
    </w:p>
    <w:p w:rsidR="00523426" w:rsidRDefault="00523426">
      <w:pPr>
        <w:autoSpaceDN w:val="0"/>
      </w:pPr>
      <w:r>
        <w:t xml:space="preserve">int func </w:t>
      </w:r>
      <w:r>
        <w:t>（</w:t>
      </w:r>
      <w:r>
        <w:t xml:space="preserve"> x </w:t>
      </w:r>
      <w:r>
        <w:t>）</w:t>
      </w:r>
    </w:p>
    <w:p w:rsidR="00523426" w:rsidRDefault="00523426">
      <w:pPr>
        <w:autoSpaceDN w:val="0"/>
      </w:pPr>
      <w:r>
        <w:t>{</w:t>
      </w:r>
    </w:p>
    <w:p w:rsidR="00523426" w:rsidRDefault="00523426">
      <w:pPr>
        <w:autoSpaceDN w:val="0"/>
      </w:pPr>
      <w:r>
        <w:t>int countx = 0;</w:t>
      </w:r>
    </w:p>
    <w:p w:rsidR="00523426" w:rsidRDefault="00523426">
      <w:pPr>
        <w:autoSpaceDN w:val="0"/>
      </w:pPr>
      <w:r>
        <w:t>while ( x )</w:t>
      </w:r>
    </w:p>
    <w:p w:rsidR="00523426" w:rsidRDefault="00523426">
      <w:pPr>
        <w:autoSpaceDN w:val="0"/>
      </w:pPr>
      <w:r>
        <w:t>{</w:t>
      </w:r>
    </w:p>
    <w:p w:rsidR="00523426" w:rsidRDefault="00523426">
      <w:pPr>
        <w:autoSpaceDN w:val="0"/>
      </w:pPr>
      <w:r>
        <w:t>countx ++;</w:t>
      </w:r>
    </w:p>
    <w:p w:rsidR="00523426" w:rsidRDefault="00523426">
      <w:pPr>
        <w:autoSpaceDN w:val="0"/>
      </w:pPr>
      <w:r>
        <w:t>x = x&amp;(x-1);</w:t>
      </w:r>
    </w:p>
    <w:p w:rsidR="00523426" w:rsidRDefault="00523426">
      <w:pPr>
        <w:autoSpaceDN w:val="0"/>
      </w:pPr>
      <w:r>
        <w:t>}</w:t>
      </w:r>
    </w:p>
    <w:p w:rsidR="00523426" w:rsidRDefault="00523426">
      <w:pPr>
        <w:autoSpaceDN w:val="0"/>
      </w:pPr>
      <w:r>
        <w:t>return countx;</w:t>
      </w:r>
    </w:p>
    <w:p w:rsidR="00523426" w:rsidRDefault="00523426">
      <w:pPr>
        <w:autoSpaceDN w:val="0"/>
      </w:pPr>
      <w:r>
        <w:t>}</w:t>
      </w:r>
    </w:p>
    <w:p w:rsidR="00523426" w:rsidRDefault="00523426">
      <w:pPr>
        <w:autoSpaceDN w:val="0"/>
      </w:pPr>
      <w:r>
        <w:t>结果呢？</w:t>
      </w:r>
    </w:p>
    <w:p w:rsidR="00523426" w:rsidRDefault="00523426">
      <w:pPr>
        <w:autoSpaceDN w:val="0"/>
      </w:pPr>
      <w:r>
        <w:lastRenderedPageBreak/>
        <w:t>知道了这是统计</w:t>
      </w:r>
      <w:r>
        <w:t>9999</w:t>
      </w:r>
      <w:r>
        <w:t>的二进制数值中有多少个</w:t>
      </w:r>
      <w:r>
        <w:t>1</w:t>
      </w:r>
      <w:r>
        <w:t>的函数，且有</w:t>
      </w:r>
    </w:p>
    <w:p w:rsidR="00523426" w:rsidRDefault="00523426">
      <w:pPr>
        <w:autoSpaceDN w:val="0"/>
      </w:pPr>
      <w:r>
        <w:t>9999</w:t>
      </w:r>
      <w:r>
        <w:t>＝</w:t>
      </w:r>
      <w:r>
        <w:t>9×1024</w:t>
      </w:r>
      <w:r>
        <w:t>＋</w:t>
      </w:r>
      <w:r>
        <w:t>512</w:t>
      </w:r>
      <w:r>
        <w:t>＋</w:t>
      </w:r>
      <w:r>
        <w:t>256</w:t>
      </w:r>
      <w:r>
        <w:t>＋</w:t>
      </w:r>
      <w:r>
        <w:t>15</w:t>
      </w:r>
    </w:p>
    <w:p w:rsidR="00523426" w:rsidRDefault="00523426">
      <w:pPr>
        <w:autoSpaceDN w:val="0"/>
      </w:pPr>
    </w:p>
    <w:p w:rsidR="00523426" w:rsidRDefault="00523426">
      <w:pPr>
        <w:autoSpaceDN w:val="0"/>
      </w:pPr>
      <w:r>
        <w:t>9×1024</w:t>
      </w:r>
      <w:r>
        <w:t>中含有</w:t>
      </w:r>
      <w:r>
        <w:t>1</w:t>
      </w:r>
      <w:r>
        <w:t>的个数为</w:t>
      </w:r>
      <w:r>
        <w:t>2</w:t>
      </w:r>
      <w:r>
        <w:t>；</w:t>
      </w:r>
    </w:p>
    <w:p w:rsidR="00523426" w:rsidRDefault="00523426">
      <w:pPr>
        <w:autoSpaceDN w:val="0"/>
      </w:pPr>
      <w:r>
        <w:t>512</w:t>
      </w:r>
      <w:r>
        <w:t>中含有</w:t>
      </w:r>
      <w:r>
        <w:t>1</w:t>
      </w:r>
      <w:r>
        <w:t>的个数为</w:t>
      </w:r>
      <w:r>
        <w:t>1</w:t>
      </w:r>
      <w:r>
        <w:t>；</w:t>
      </w:r>
    </w:p>
    <w:p w:rsidR="00523426" w:rsidRDefault="00523426">
      <w:pPr>
        <w:autoSpaceDN w:val="0"/>
      </w:pPr>
      <w:r>
        <w:t>256</w:t>
      </w:r>
      <w:r>
        <w:t>中含有</w:t>
      </w:r>
      <w:r>
        <w:t>1</w:t>
      </w:r>
      <w:r>
        <w:t>的个数为</w:t>
      </w:r>
      <w:r>
        <w:t>1</w:t>
      </w:r>
      <w:r>
        <w:t>；</w:t>
      </w:r>
    </w:p>
    <w:p w:rsidR="00523426" w:rsidRDefault="00523426">
      <w:pPr>
        <w:autoSpaceDN w:val="0"/>
      </w:pPr>
      <w:r>
        <w:t>15</w:t>
      </w:r>
      <w:r>
        <w:t>中含有</w:t>
      </w:r>
      <w:r>
        <w:t>1</w:t>
      </w:r>
      <w:r>
        <w:t>的个数为</w:t>
      </w:r>
      <w:r>
        <w:t>4</w:t>
      </w:r>
      <w:r>
        <w:t>；</w:t>
      </w:r>
    </w:p>
    <w:p w:rsidR="00523426" w:rsidRDefault="00523426">
      <w:pPr>
        <w:autoSpaceDN w:val="0"/>
      </w:pPr>
      <w:r>
        <w:t>故共有</w:t>
      </w:r>
      <w:r>
        <w:t>1</w:t>
      </w:r>
      <w:r>
        <w:t>的个数为</w:t>
      </w:r>
      <w:r>
        <w:t>8</w:t>
      </w:r>
      <w:r>
        <w:t>，结果为</w:t>
      </w:r>
      <w:r>
        <w:t>8</w:t>
      </w:r>
      <w:r>
        <w:t>。</w:t>
      </w:r>
    </w:p>
    <w:p w:rsidR="00523426" w:rsidRDefault="00523426">
      <w:pPr>
        <w:autoSpaceDN w:val="0"/>
      </w:pPr>
      <w:r>
        <w:t>1000 - 1 = 0111</w:t>
      </w:r>
      <w:r>
        <w:t>，正好是原数取反。这就是原理。</w:t>
      </w:r>
    </w:p>
    <w:p w:rsidR="00523426" w:rsidRDefault="00523426">
      <w:pPr>
        <w:autoSpaceDN w:val="0"/>
      </w:pPr>
      <w:r>
        <w:t>用这种方法来求</w:t>
      </w:r>
      <w:r>
        <w:t>1</w:t>
      </w:r>
      <w:r>
        <w:t>的个数是很效率很高的。</w:t>
      </w:r>
    </w:p>
    <w:p w:rsidR="00523426" w:rsidRDefault="00523426">
      <w:pPr>
        <w:autoSpaceDN w:val="0"/>
      </w:pPr>
      <w:r>
        <w:t>不必去一个一个地移位。循环次数最少。</w:t>
      </w:r>
    </w:p>
    <w:p w:rsidR="00523426" w:rsidRDefault="00523426">
      <w:pPr>
        <w:autoSpaceDN w:val="0"/>
      </w:pPr>
    </w:p>
    <w:p w:rsidR="00523426" w:rsidRDefault="00523426">
      <w:pPr>
        <w:autoSpaceDN w:val="0"/>
      </w:pPr>
      <w:r>
        <w:t xml:space="preserve">int a,b,c </w:t>
      </w:r>
      <w:r>
        <w:t>请写函数实现</w:t>
      </w:r>
      <w:r>
        <w:t>C=a+b ,</w:t>
      </w:r>
      <w:r>
        <w:t>不可以改变数据类型</w:t>
      </w:r>
      <w:r>
        <w:t>,</w:t>
      </w:r>
      <w:r>
        <w:t>如将</w:t>
      </w:r>
      <w:r>
        <w:t>c</w:t>
      </w:r>
      <w:r>
        <w:t>改为</w:t>
      </w:r>
      <w:r>
        <w:t>long int,</w:t>
      </w:r>
      <w:r>
        <w:t>关键是如何处理溢出问题</w:t>
      </w:r>
    </w:p>
    <w:p w:rsidR="00523426" w:rsidRDefault="00523426">
      <w:pPr>
        <w:autoSpaceDN w:val="0"/>
      </w:pPr>
      <w:r>
        <w:t>bool add (int a, int b,int *c)</w:t>
      </w:r>
    </w:p>
    <w:p w:rsidR="00523426" w:rsidRDefault="00523426">
      <w:pPr>
        <w:autoSpaceDN w:val="0"/>
      </w:pPr>
      <w:r>
        <w:t>{</w:t>
      </w:r>
    </w:p>
    <w:p w:rsidR="00523426" w:rsidRDefault="00523426">
      <w:pPr>
        <w:autoSpaceDN w:val="0"/>
      </w:pPr>
      <w:r>
        <w:t>*c=a+b;</w:t>
      </w:r>
    </w:p>
    <w:p w:rsidR="00523426" w:rsidRDefault="00523426">
      <w:pPr>
        <w:autoSpaceDN w:val="0"/>
      </w:pPr>
      <w:r>
        <w:t>return (a&gt;0 &amp;&amp; b&gt;0 &amp;&amp;(*c&lt;0 &amp;&amp; b&lt;0 &amp;&amp;(*c&gt;a || *c&gt;b)));</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分析：</w:t>
      </w:r>
    </w:p>
    <w:p w:rsidR="00523426" w:rsidRDefault="00523426">
      <w:pPr>
        <w:autoSpaceDN w:val="0"/>
      </w:pPr>
      <w:r>
        <w:t>struct bit</w:t>
      </w:r>
    </w:p>
    <w:p w:rsidR="00523426" w:rsidRDefault="00523426">
      <w:pPr>
        <w:autoSpaceDN w:val="0"/>
      </w:pPr>
      <w:r>
        <w:t>{ int a:3;</w:t>
      </w:r>
    </w:p>
    <w:p w:rsidR="00523426" w:rsidRDefault="00523426">
      <w:pPr>
        <w:autoSpaceDN w:val="0"/>
      </w:pPr>
      <w:r>
        <w:t>int b:2;</w:t>
      </w:r>
    </w:p>
    <w:p w:rsidR="00523426" w:rsidRDefault="00523426">
      <w:pPr>
        <w:autoSpaceDN w:val="0"/>
      </w:pPr>
      <w:r>
        <w:t>int c:3;</w:t>
      </w:r>
    </w:p>
    <w:p w:rsidR="00523426" w:rsidRDefault="00523426">
      <w:pPr>
        <w:autoSpaceDN w:val="0"/>
      </w:pPr>
      <w:r>
        <w:t>};</w:t>
      </w:r>
    </w:p>
    <w:p w:rsidR="00523426" w:rsidRDefault="00523426">
      <w:pPr>
        <w:autoSpaceDN w:val="0"/>
      </w:pPr>
      <w:r>
        <w:t>int main()</w:t>
      </w:r>
    </w:p>
    <w:p w:rsidR="00523426" w:rsidRDefault="00523426">
      <w:pPr>
        <w:autoSpaceDN w:val="0"/>
      </w:pPr>
      <w:r>
        <w:t>{</w:t>
      </w:r>
    </w:p>
    <w:p w:rsidR="00523426" w:rsidRDefault="00523426">
      <w:pPr>
        <w:autoSpaceDN w:val="0"/>
      </w:pPr>
      <w:r>
        <w:t>bit s;</w:t>
      </w:r>
    </w:p>
    <w:p w:rsidR="00523426" w:rsidRDefault="00523426">
      <w:pPr>
        <w:autoSpaceDN w:val="0"/>
      </w:pPr>
      <w:r>
        <w:t>char *c=(char*)&amp;s;</w:t>
      </w:r>
    </w:p>
    <w:p w:rsidR="00523426" w:rsidRDefault="00523426">
      <w:pPr>
        <w:autoSpaceDN w:val="0"/>
      </w:pPr>
      <w:r>
        <w:t>cout&lt;&lt;</w:t>
      </w:r>
    </w:p>
    <w:p w:rsidR="00523426" w:rsidRDefault="00523426">
      <w:pPr>
        <w:autoSpaceDN w:val="0"/>
      </w:pPr>
      <w:r>
        <w:t>*c=0x99;</w:t>
      </w:r>
    </w:p>
    <w:p w:rsidR="00523426" w:rsidRDefault="00523426">
      <w:pPr>
        <w:autoSpaceDN w:val="0"/>
      </w:pPr>
      <w:r>
        <w:t>cout &lt;&lt; s.a &lt;&lt;&lt;&lt;&lt;</w:t>
      </w:r>
    </w:p>
    <w:p w:rsidR="00523426" w:rsidRDefault="00523426">
      <w:pPr>
        <w:autoSpaceDN w:val="0"/>
      </w:pPr>
      <w:r>
        <w:t>int a=-1;</w:t>
      </w:r>
    </w:p>
    <w:p w:rsidR="00523426" w:rsidRDefault="00523426">
      <w:pPr>
        <w:autoSpaceDN w:val="0"/>
      </w:pPr>
      <w:r>
        <w:t>printf("%x",a);</w:t>
      </w:r>
    </w:p>
    <w:p w:rsidR="00523426" w:rsidRDefault="00523426">
      <w:pPr>
        <w:autoSpaceDN w:val="0"/>
      </w:pPr>
      <w:r>
        <w:t>return 0;</w:t>
      </w:r>
    </w:p>
    <w:p w:rsidR="00523426" w:rsidRDefault="00523426">
      <w:pPr>
        <w:autoSpaceDN w:val="0"/>
      </w:pPr>
      <w:r>
        <w:t>}</w:t>
      </w:r>
    </w:p>
    <w:p w:rsidR="00523426" w:rsidRDefault="00523426">
      <w:pPr>
        <w:autoSpaceDN w:val="0"/>
      </w:pPr>
      <w:r>
        <w:t>输出为什么是</w:t>
      </w:r>
    </w:p>
    <w:p w:rsidR="00523426" w:rsidRDefault="00523426">
      <w:pPr>
        <w:autoSpaceDN w:val="0"/>
      </w:pPr>
      <w:r>
        <w:t>4</w:t>
      </w:r>
    </w:p>
    <w:p w:rsidR="00523426" w:rsidRDefault="00523426">
      <w:pPr>
        <w:autoSpaceDN w:val="0"/>
      </w:pPr>
      <w:r>
        <w:t>1</w:t>
      </w:r>
    </w:p>
    <w:p w:rsidR="00523426" w:rsidRDefault="00523426">
      <w:pPr>
        <w:autoSpaceDN w:val="0"/>
      </w:pPr>
      <w:r>
        <w:t>-1</w:t>
      </w:r>
    </w:p>
    <w:p w:rsidR="00523426" w:rsidRDefault="00523426">
      <w:pPr>
        <w:autoSpaceDN w:val="0"/>
      </w:pPr>
      <w:r>
        <w:t>-4</w:t>
      </w:r>
    </w:p>
    <w:p w:rsidR="00523426" w:rsidRDefault="00523426">
      <w:pPr>
        <w:autoSpaceDN w:val="0"/>
      </w:pPr>
      <w:r>
        <w:t>ffffffff</w:t>
      </w:r>
    </w:p>
    <w:p w:rsidR="00523426" w:rsidRDefault="00523426">
      <w:pPr>
        <w:autoSpaceDN w:val="0"/>
      </w:pPr>
      <w:r>
        <w:lastRenderedPageBreak/>
        <w:t>因为</w:t>
      </w:r>
      <w:r>
        <w:t>0x99</w:t>
      </w:r>
      <w:r>
        <w:t>在内存中表示为</w:t>
      </w:r>
      <w:r>
        <w:t xml:space="preserve"> 100 11 001 , a = 001, b = 11, c = 100</w:t>
      </w:r>
    </w:p>
    <w:p w:rsidR="00523426" w:rsidRDefault="00523426">
      <w:pPr>
        <w:autoSpaceDN w:val="0"/>
      </w:pPr>
      <w:r>
        <w:t>当</w:t>
      </w:r>
      <w:r>
        <w:t>c</w:t>
      </w:r>
      <w:r>
        <w:t>为有符合数时</w:t>
      </w:r>
      <w:r>
        <w:t xml:space="preserve">, c = 100, </w:t>
      </w:r>
      <w:r>
        <w:t>最高</w:t>
      </w:r>
      <w:r>
        <w:t>1</w:t>
      </w:r>
      <w:r>
        <w:t>为表示</w:t>
      </w:r>
      <w:r>
        <w:t>c</w:t>
      </w:r>
      <w:r>
        <w:t>为负数，负数在计算机用补码表示，所以</w:t>
      </w:r>
      <w:r>
        <w:t>c = -4;</w:t>
      </w:r>
      <w:r>
        <w:t>同理</w:t>
      </w:r>
    </w:p>
    <w:p w:rsidR="00523426" w:rsidRDefault="00523426">
      <w:pPr>
        <w:autoSpaceDN w:val="0"/>
      </w:pPr>
      <w:r>
        <w:t>b = -1;</w:t>
      </w:r>
    </w:p>
    <w:p w:rsidR="00523426" w:rsidRDefault="00523426">
      <w:pPr>
        <w:autoSpaceDN w:val="0"/>
      </w:pPr>
      <w:r>
        <w:t>当</w:t>
      </w:r>
      <w:r>
        <w:t>c</w:t>
      </w:r>
      <w:r>
        <w:t>为有符合数时</w:t>
      </w:r>
      <w:r>
        <w:t>, c = 100,</w:t>
      </w:r>
      <w:r>
        <w:t>即</w:t>
      </w:r>
      <w:r>
        <w:t xml:space="preserve"> c = 4,</w:t>
      </w:r>
      <w:r>
        <w:t>同理</w:t>
      </w:r>
      <w:r>
        <w:t xml:space="preserve"> b = 3</w:t>
      </w:r>
    </w:p>
    <w:p w:rsidR="00523426" w:rsidRDefault="00523426">
      <w:pPr>
        <w:autoSpaceDN w:val="0"/>
      </w:pPr>
    </w:p>
    <w:p w:rsidR="00523426" w:rsidRDefault="00523426">
      <w:pPr>
        <w:autoSpaceDN w:val="0"/>
      </w:pPr>
    </w:p>
    <w:p w:rsidR="00523426" w:rsidRDefault="00523426">
      <w:pPr>
        <w:autoSpaceDN w:val="0"/>
      </w:pPr>
      <w:r>
        <w:t>位域</w:t>
      </w:r>
      <w:r>
        <w:t xml:space="preserve"> </w:t>
      </w:r>
      <w:r>
        <w:t>：</w:t>
      </w:r>
    </w:p>
    <w:p w:rsidR="00523426" w:rsidRDefault="00523426">
      <w:pPr>
        <w:autoSpaceDN w:val="0"/>
      </w:pPr>
      <w:r>
        <w:t>有些信息在存储时，并不需要占用一个完整的字节，</w:t>
      </w:r>
      <w:r>
        <w:t xml:space="preserve"> </w:t>
      </w:r>
      <w:r>
        <w:t>而只需占几个或一个二进制位。例如在存放一个开关量时，只有</w:t>
      </w:r>
      <w:r>
        <w:t>0</w:t>
      </w:r>
      <w:r>
        <w:t>和</w:t>
      </w:r>
      <w:r>
        <w:t xml:space="preserve">1 </w:t>
      </w:r>
      <w:r>
        <w:t>两种状态，用一位二进位即可。为了节省存储空间，并使处理简便，Ｃ语言又提供了一种数据结构，称为</w:t>
      </w:r>
      <w:r>
        <w:t>“</w:t>
      </w:r>
      <w:r>
        <w:t>位域</w:t>
      </w:r>
      <w:r>
        <w:t>”</w:t>
      </w:r>
      <w:r>
        <w:t>或</w:t>
      </w:r>
      <w:r>
        <w:t>“</w:t>
      </w:r>
      <w:r>
        <w:t>位段</w:t>
      </w:r>
      <w:r>
        <w:t>”</w:t>
      </w:r>
      <w:r>
        <w:t>。所谓</w:t>
      </w:r>
      <w:r>
        <w:t>“</w:t>
      </w:r>
      <w:r>
        <w:t>位域</w:t>
      </w:r>
      <w:r>
        <w:t>”</w:t>
      </w:r>
      <w:r>
        <w:t>是把一个字节中的二进位划分为几个不同的区域，并说明每个区域的位数。每个域有一个域名，允许在程序中按域名进行操作。这样就可以把几个不同的对象用一个字节的二进制位域来表示。一、位域的定义和位域变量的说明位域定义与结构定义相仿，其形式为：</w:t>
      </w:r>
    </w:p>
    <w:p w:rsidR="00523426" w:rsidRDefault="00523426">
      <w:pPr>
        <w:autoSpaceDN w:val="0"/>
      </w:pPr>
      <w:r>
        <w:t xml:space="preserve">struct </w:t>
      </w:r>
      <w:r>
        <w:t>位域结构名</w:t>
      </w:r>
    </w:p>
    <w:p w:rsidR="00523426" w:rsidRDefault="00523426">
      <w:pPr>
        <w:autoSpaceDN w:val="0"/>
      </w:pPr>
      <w:r>
        <w:t xml:space="preserve">{ </w:t>
      </w:r>
      <w:r>
        <w:t>位域列表</w:t>
      </w:r>
      <w:r>
        <w:t xml:space="preserve"> };</w:t>
      </w:r>
    </w:p>
    <w:p w:rsidR="00523426" w:rsidRDefault="00523426">
      <w:pPr>
        <w:autoSpaceDN w:val="0"/>
      </w:pPr>
      <w:r>
        <w:t>其中位域列表的形式为：</w:t>
      </w:r>
      <w:r>
        <w:t xml:space="preserve"> </w:t>
      </w:r>
      <w:r>
        <w:t>类型说明符</w:t>
      </w:r>
      <w:r>
        <w:t xml:space="preserve"> </w:t>
      </w:r>
      <w:r>
        <w:t>位域名：位域长度</w:t>
      </w:r>
    </w:p>
    <w:p w:rsidR="00523426" w:rsidRDefault="00523426">
      <w:pPr>
        <w:autoSpaceDN w:val="0"/>
      </w:pPr>
      <w:r>
        <w:t>例如：</w:t>
      </w:r>
    </w:p>
    <w:p w:rsidR="00523426" w:rsidRDefault="00523426">
      <w:pPr>
        <w:autoSpaceDN w:val="0"/>
      </w:pPr>
      <w:r>
        <w:t>struct bs</w:t>
      </w:r>
    </w:p>
    <w:p w:rsidR="00523426" w:rsidRDefault="00523426">
      <w:pPr>
        <w:autoSpaceDN w:val="0"/>
      </w:pPr>
      <w:r>
        <w:t>{</w:t>
      </w:r>
    </w:p>
    <w:p w:rsidR="00523426" w:rsidRDefault="00523426">
      <w:pPr>
        <w:autoSpaceDN w:val="0"/>
      </w:pPr>
      <w:r>
        <w:t>int a:8;</w:t>
      </w:r>
    </w:p>
    <w:p w:rsidR="00523426" w:rsidRDefault="00523426">
      <w:pPr>
        <w:autoSpaceDN w:val="0"/>
      </w:pPr>
      <w:r>
        <w:t>int b:2;</w:t>
      </w:r>
    </w:p>
    <w:p w:rsidR="00523426" w:rsidRDefault="00523426">
      <w:pPr>
        <w:autoSpaceDN w:val="0"/>
      </w:pPr>
      <w:r>
        <w:t>int c:6;</w:t>
      </w:r>
    </w:p>
    <w:p w:rsidR="00523426" w:rsidRDefault="00523426">
      <w:pPr>
        <w:autoSpaceDN w:val="0"/>
      </w:pPr>
      <w:r>
        <w:t>};</w:t>
      </w:r>
    </w:p>
    <w:p w:rsidR="00523426" w:rsidRDefault="00523426">
      <w:pPr>
        <w:autoSpaceDN w:val="0"/>
      </w:pPr>
      <w:r>
        <w:t>位域变量的说明与结构变量说明的方式相同。</w:t>
      </w:r>
      <w:r>
        <w:t xml:space="preserve"> </w:t>
      </w:r>
      <w:r>
        <w:t>可采用先定义后说明，同时定义说明或者直接说明这三种方式。例如：</w:t>
      </w:r>
    </w:p>
    <w:p w:rsidR="00523426" w:rsidRDefault="00523426">
      <w:pPr>
        <w:autoSpaceDN w:val="0"/>
      </w:pPr>
      <w:r>
        <w:t>struct bs</w:t>
      </w:r>
    </w:p>
    <w:p w:rsidR="00523426" w:rsidRDefault="00523426">
      <w:pPr>
        <w:autoSpaceDN w:val="0"/>
      </w:pPr>
      <w:r>
        <w:t>{</w:t>
      </w:r>
    </w:p>
    <w:p w:rsidR="00523426" w:rsidRDefault="00523426">
      <w:pPr>
        <w:autoSpaceDN w:val="0"/>
      </w:pPr>
      <w:r>
        <w:t>int a:8;</w:t>
      </w:r>
    </w:p>
    <w:p w:rsidR="00523426" w:rsidRDefault="00523426">
      <w:pPr>
        <w:autoSpaceDN w:val="0"/>
      </w:pPr>
      <w:r>
        <w:t>int b:2;</w:t>
      </w:r>
    </w:p>
    <w:p w:rsidR="00523426" w:rsidRDefault="00523426">
      <w:pPr>
        <w:autoSpaceDN w:val="0"/>
      </w:pPr>
      <w:r>
        <w:t>int c:6;</w:t>
      </w:r>
    </w:p>
    <w:p w:rsidR="00523426" w:rsidRDefault="00523426">
      <w:pPr>
        <w:autoSpaceDN w:val="0"/>
      </w:pPr>
      <w:r>
        <w:t>}data;</w:t>
      </w:r>
    </w:p>
    <w:p w:rsidR="00523426" w:rsidRDefault="00523426">
      <w:pPr>
        <w:autoSpaceDN w:val="0"/>
      </w:pPr>
      <w:r>
        <w:t>说明</w:t>
      </w:r>
      <w:r>
        <w:t>data</w:t>
      </w:r>
      <w:r>
        <w:t>为</w:t>
      </w:r>
      <w:r>
        <w:t>bs</w:t>
      </w:r>
      <w:r>
        <w:t>变量，共占两个字节。其中位域</w:t>
      </w:r>
      <w:r>
        <w:t>a</w:t>
      </w:r>
      <w:r>
        <w:t>占</w:t>
      </w:r>
      <w:r>
        <w:t>8</w:t>
      </w:r>
      <w:r>
        <w:t>位，位域</w:t>
      </w:r>
      <w:r>
        <w:t>b</w:t>
      </w:r>
      <w:r>
        <w:t>占</w:t>
      </w:r>
      <w:r>
        <w:t>2</w:t>
      </w:r>
      <w:r>
        <w:t>位，位域</w:t>
      </w:r>
      <w:r>
        <w:t>c</w:t>
      </w:r>
      <w:r>
        <w:t>占</w:t>
      </w:r>
      <w:r>
        <w:t>6</w:t>
      </w:r>
      <w:r>
        <w:t>位。对于位域的定义尚有以下几点说明：</w:t>
      </w:r>
    </w:p>
    <w:p w:rsidR="00523426" w:rsidRDefault="00523426">
      <w:pPr>
        <w:autoSpaceDN w:val="0"/>
      </w:pPr>
    </w:p>
    <w:p w:rsidR="00523426" w:rsidRDefault="00523426">
      <w:pPr>
        <w:autoSpaceDN w:val="0"/>
      </w:pPr>
      <w:r>
        <w:t xml:space="preserve">1. </w:t>
      </w:r>
      <w:r>
        <w:t>一个位域必须存储在同一个字节中，不能跨两个字节。如一个字节所剩空间不够存放另一位域时，应从下一单元起存放该位域。也可以有意使某位域从下一单元开始。例如：</w:t>
      </w:r>
    </w:p>
    <w:p w:rsidR="00523426" w:rsidRDefault="00523426">
      <w:pPr>
        <w:autoSpaceDN w:val="0"/>
      </w:pPr>
      <w:r>
        <w:t>struct bs</w:t>
      </w:r>
    </w:p>
    <w:p w:rsidR="00523426" w:rsidRDefault="00523426">
      <w:pPr>
        <w:autoSpaceDN w:val="0"/>
      </w:pPr>
      <w:r>
        <w:t>{</w:t>
      </w:r>
    </w:p>
    <w:p w:rsidR="00523426" w:rsidRDefault="00523426">
      <w:pPr>
        <w:autoSpaceDN w:val="0"/>
      </w:pPr>
      <w:r>
        <w:t>unsigned a:4</w:t>
      </w:r>
    </w:p>
    <w:p w:rsidR="00523426" w:rsidRDefault="00523426">
      <w:pPr>
        <w:autoSpaceDN w:val="0"/>
      </w:pPr>
      <w:r>
        <w:t>unsigned :0 /*</w:t>
      </w:r>
      <w:r>
        <w:t>空域</w:t>
      </w:r>
      <w:r>
        <w:t>*/</w:t>
      </w:r>
    </w:p>
    <w:p w:rsidR="00523426" w:rsidRDefault="00523426">
      <w:pPr>
        <w:autoSpaceDN w:val="0"/>
      </w:pPr>
      <w:r>
        <w:t>unsigned b:4 /*</w:t>
      </w:r>
      <w:r>
        <w:t>从下一单元开始存放</w:t>
      </w:r>
      <w:r>
        <w:t>*/</w:t>
      </w:r>
    </w:p>
    <w:p w:rsidR="00523426" w:rsidRDefault="00523426">
      <w:pPr>
        <w:autoSpaceDN w:val="0"/>
      </w:pPr>
      <w:r>
        <w:t>unsigned c:4</w:t>
      </w:r>
    </w:p>
    <w:p w:rsidR="00523426" w:rsidRDefault="00523426">
      <w:pPr>
        <w:autoSpaceDN w:val="0"/>
      </w:pPr>
      <w:r>
        <w:t>}</w:t>
      </w:r>
    </w:p>
    <w:p w:rsidR="00523426" w:rsidRDefault="00523426">
      <w:pPr>
        <w:autoSpaceDN w:val="0"/>
      </w:pPr>
      <w:r>
        <w:lastRenderedPageBreak/>
        <w:t>在这个位域定义中，</w:t>
      </w:r>
      <w:r>
        <w:t>a</w:t>
      </w:r>
      <w:r>
        <w:t>占第一字节的</w:t>
      </w:r>
      <w:r>
        <w:t>4</w:t>
      </w:r>
      <w:r>
        <w:t>位，后</w:t>
      </w:r>
      <w:r>
        <w:t>4</w:t>
      </w:r>
      <w:r>
        <w:t>位填</w:t>
      </w:r>
      <w:r>
        <w:t>0</w:t>
      </w:r>
      <w:r>
        <w:t>表示不使用，</w:t>
      </w:r>
      <w:r>
        <w:t>b</w:t>
      </w:r>
      <w:r>
        <w:t>从第二字节开始，占用</w:t>
      </w:r>
      <w:r>
        <w:t>4</w:t>
      </w:r>
      <w:r>
        <w:t>位，</w:t>
      </w:r>
      <w:r>
        <w:t>c</w:t>
      </w:r>
      <w:r>
        <w:t>占用</w:t>
      </w:r>
      <w:r>
        <w:t>4</w:t>
      </w:r>
      <w:r>
        <w:t>位。</w:t>
      </w:r>
    </w:p>
    <w:p w:rsidR="00523426" w:rsidRDefault="00523426">
      <w:pPr>
        <w:autoSpaceDN w:val="0"/>
      </w:pPr>
    </w:p>
    <w:p w:rsidR="00523426" w:rsidRDefault="00523426">
      <w:pPr>
        <w:autoSpaceDN w:val="0"/>
      </w:pPr>
      <w:r>
        <w:t xml:space="preserve">2. </w:t>
      </w:r>
      <w:r>
        <w:t>由于位域不允许跨两个字节，因此位域的长度不能大于一个字节的长度，也就是说不能超过</w:t>
      </w:r>
      <w:r>
        <w:t>8</w:t>
      </w:r>
      <w:r>
        <w:t>位二进位。</w:t>
      </w:r>
    </w:p>
    <w:p w:rsidR="00523426" w:rsidRDefault="00523426">
      <w:pPr>
        <w:autoSpaceDN w:val="0"/>
      </w:pPr>
    </w:p>
    <w:p w:rsidR="00523426" w:rsidRDefault="00523426">
      <w:pPr>
        <w:autoSpaceDN w:val="0"/>
      </w:pPr>
      <w:r>
        <w:t xml:space="preserve">3. </w:t>
      </w:r>
      <w:r>
        <w:t>位域可以无位域名，这时它只用来作填充或调整位置。无名的位域是不能使用的。例如：</w:t>
      </w:r>
    </w:p>
    <w:p w:rsidR="00523426" w:rsidRDefault="00523426">
      <w:pPr>
        <w:autoSpaceDN w:val="0"/>
      </w:pPr>
      <w:r>
        <w:t>struct k</w:t>
      </w:r>
    </w:p>
    <w:p w:rsidR="00523426" w:rsidRDefault="00523426">
      <w:pPr>
        <w:autoSpaceDN w:val="0"/>
      </w:pPr>
      <w:r>
        <w:t>{</w:t>
      </w:r>
    </w:p>
    <w:p w:rsidR="00523426" w:rsidRDefault="00523426">
      <w:pPr>
        <w:autoSpaceDN w:val="0"/>
      </w:pPr>
      <w:r>
        <w:t>int a:1</w:t>
      </w:r>
    </w:p>
    <w:p w:rsidR="00523426" w:rsidRDefault="00523426">
      <w:pPr>
        <w:autoSpaceDN w:val="0"/>
      </w:pPr>
      <w:r>
        <w:t>int :2 /*</w:t>
      </w:r>
      <w:r>
        <w:t>该</w:t>
      </w:r>
      <w:r>
        <w:t>2</w:t>
      </w:r>
      <w:r>
        <w:t>位不能使用</w:t>
      </w:r>
      <w:r>
        <w:t>*/</w:t>
      </w:r>
    </w:p>
    <w:p w:rsidR="00523426" w:rsidRDefault="00523426">
      <w:pPr>
        <w:autoSpaceDN w:val="0"/>
      </w:pPr>
      <w:r>
        <w:t>int b:3</w:t>
      </w:r>
    </w:p>
    <w:p w:rsidR="00523426" w:rsidRDefault="00523426">
      <w:pPr>
        <w:autoSpaceDN w:val="0"/>
      </w:pPr>
      <w:r>
        <w:t>int c:2</w:t>
      </w:r>
    </w:p>
    <w:p w:rsidR="00523426" w:rsidRDefault="00523426">
      <w:pPr>
        <w:autoSpaceDN w:val="0"/>
      </w:pPr>
      <w:r>
        <w:t>};</w:t>
      </w:r>
    </w:p>
    <w:p w:rsidR="00523426" w:rsidRDefault="00523426">
      <w:pPr>
        <w:autoSpaceDN w:val="0"/>
      </w:pPr>
      <w:r>
        <w:t>从以上分析可以看出，位域在本质上就是一种结构类型，</w:t>
      </w:r>
      <w:r>
        <w:t xml:space="preserve"> </w:t>
      </w:r>
      <w:r>
        <w:t>不过其成员是按二进位分配的。</w:t>
      </w:r>
    </w:p>
    <w:p w:rsidR="00523426" w:rsidRDefault="00523426">
      <w:pPr>
        <w:autoSpaceDN w:val="0"/>
      </w:pPr>
    </w:p>
    <w:p w:rsidR="00523426" w:rsidRDefault="00523426">
      <w:pPr>
        <w:autoSpaceDN w:val="0"/>
      </w:pPr>
      <w:r>
        <w:t>二、位域的使用位域的使用和结构成员的使用相同，其一般形式为：</w:t>
      </w:r>
      <w:r>
        <w:t xml:space="preserve"> </w:t>
      </w:r>
      <w:r>
        <w:t>位域变量名</w:t>
      </w:r>
      <w:r>
        <w:t>?</w:t>
      </w:r>
      <w:r>
        <w:t>位域名</w:t>
      </w:r>
      <w:r>
        <w:t xml:space="preserve"> </w:t>
      </w:r>
      <w:r>
        <w:t>位域允许用各种格式输出。</w:t>
      </w:r>
    </w:p>
    <w:p w:rsidR="00523426" w:rsidRDefault="00523426">
      <w:pPr>
        <w:autoSpaceDN w:val="0"/>
      </w:pPr>
      <w:r>
        <w:t>main(){</w:t>
      </w:r>
    </w:p>
    <w:p w:rsidR="00523426" w:rsidRDefault="00523426">
      <w:pPr>
        <w:autoSpaceDN w:val="0"/>
      </w:pPr>
      <w:r>
        <w:t>struct bs</w:t>
      </w:r>
    </w:p>
    <w:p w:rsidR="00523426" w:rsidRDefault="00523426">
      <w:pPr>
        <w:autoSpaceDN w:val="0"/>
      </w:pPr>
      <w:r>
        <w:t>{</w:t>
      </w:r>
    </w:p>
    <w:p w:rsidR="00523426" w:rsidRDefault="00523426">
      <w:pPr>
        <w:autoSpaceDN w:val="0"/>
      </w:pPr>
      <w:r>
        <w:t>unsigned a:1;</w:t>
      </w:r>
    </w:p>
    <w:p w:rsidR="00523426" w:rsidRDefault="00523426">
      <w:pPr>
        <w:autoSpaceDN w:val="0"/>
      </w:pPr>
      <w:r>
        <w:t>unsigned b:3;</w:t>
      </w:r>
    </w:p>
    <w:p w:rsidR="00523426" w:rsidRDefault="00523426">
      <w:pPr>
        <w:autoSpaceDN w:val="0"/>
      </w:pPr>
      <w:r>
        <w:t>unsigned c:4;</w:t>
      </w:r>
    </w:p>
    <w:p w:rsidR="00523426" w:rsidRDefault="00523426">
      <w:pPr>
        <w:autoSpaceDN w:val="0"/>
      </w:pPr>
      <w:r>
        <w:t>} bit,*pbit;</w:t>
      </w:r>
    </w:p>
    <w:p w:rsidR="00523426" w:rsidRDefault="00523426">
      <w:pPr>
        <w:autoSpaceDN w:val="0"/>
      </w:pPr>
      <w:r>
        <w:t>bit.a=1;</w:t>
      </w:r>
    </w:p>
    <w:p w:rsidR="00523426" w:rsidRDefault="00523426">
      <w:pPr>
        <w:autoSpaceDN w:val="0"/>
      </w:pPr>
      <w:r>
        <w:t>bit.b=7;</w:t>
      </w:r>
    </w:p>
    <w:p w:rsidR="00523426" w:rsidRDefault="00523426">
      <w:pPr>
        <w:autoSpaceDN w:val="0"/>
      </w:pPr>
      <w:r>
        <w:t>bit.c=15;</w:t>
      </w:r>
    </w:p>
    <w:p w:rsidR="00523426" w:rsidRDefault="00523426">
      <w:pPr>
        <w:autoSpaceDN w:val="0"/>
      </w:pPr>
      <w:r>
        <w:t>pri</w:t>
      </w:r>
    </w:p>
    <w:p w:rsidR="00523426" w:rsidRDefault="00523426">
      <w:pPr>
        <w:autoSpaceDN w:val="0"/>
      </w:pPr>
    </w:p>
    <w:p w:rsidR="00523426" w:rsidRDefault="00523426">
      <w:pPr>
        <w:autoSpaceDN w:val="0"/>
      </w:pPr>
      <w:r>
        <w:t>改错：</w:t>
      </w:r>
    </w:p>
    <w:p w:rsidR="00523426" w:rsidRDefault="00523426">
      <w:pPr>
        <w:autoSpaceDN w:val="0"/>
      </w:pPr>
      <w:r>
        <w:t xml:space="preserve">#include </w:t>
      </w:r>
    </w:p>
    <w:p w:rsidR="00523426" w:rsidRDefault="00523426">
      <w:pPr>
        <w:autoSpaceDN w:val="0"/>
      </w:pPr>
    </w:p>
    <w:p w:rsidR="00523426" w:rsidRDefault="00523426">
      <w:pPr>
        <w:autoSpaceDN w:val="0"/>
      </w:pPr>
      <w:r>
        <w:t>int main(void) {</w:t>
      </w:r>
    </w:p>
    <w:p w:rsidR="00523426" w:rsidRDefault="00523426">
      <w:pPr>
        <w:autoSpaceDN w:val="0"/>
      </w:pPr>
    </w:p>
    <w:p w:rsidR="00523426" w:rsidRDefault="00523426">
      <w:pPr>
        <w:autoSpaceDN w:val="0"/>
      </w:pPr>
      <w:r>
        <w:t>int **p;</w:t>
      </w:r>
    </w:p>
    <w:p w:rsidR="00523426" w:rsidRDefault="00523426">
      <w:pPr>
        <w:autoSpaceDN w:val="0"/>
      </w:pPr>
      <w:r>
        <w:t>int arr[100];</w:t>
      </w:r>
    </w:p>
    <w:p w:rsidR="00523426" w:rsidRDefault="00523426">
      <w:pPr>
        <w:autoSpaceDN w:val="0"/>
      </w:pPr>
    </w:p>
    <w:p w:rsidR="00523426" w:rsidRDefault="00523426">
      <w:pPr>
        <w:autoSpaceDN w:val="0"/>
      </w:pPr>
      <w:r>
        <w:t>p = &amp;arr;</w:t>
      </w:r>
    </w:p>
    <w:p w:rsidR="00523426" w:rsidRDefault="00523426">
      <w:pPr>
        <w:autoSpaceDN w:val="0"/>
      </w:pPr>
    </w:p>
    <w:p w:rsidR="00523426" w:rsidRDefault="00523426">
      <w:pPr>
        <w:autoSpaceDN w:val="0"/>
      </w:pPr>
      <w:r>
        <w:t>return 0;</w:t>
      </w:r>
    </w:p>
    <w:p w:rsidR="00523426" w:rsidRDefault="00523426">
      <w:pPr>
        <w:autoSpaceDN w:val="0"/>
      </w:pPr>
      <w:r>
        <w:t>}</w:t>
      </w:r>
    </w:p>
    <w:p w:rsidR="00523426" w:rsidRDefault="00523426">
      <w:pPr>
        <w:autoSpaceDN w:val="0"/>
      </w:pPr>
      <w:r>
        <w:t>解答：</w:t>
      </w:r>
    </w:p>
    <w:p w:rsidR="00523426" w:rsidRDefault="00523426">
      <w:pPr>
        <w:autoSpaceDN w:val="0"/>
      </w:pPr>
      <w:r>
        <w:t>搞错了</w:t>
      </w:r>
      <w:r>
        <w:t>,</w:t>
      </w:r>
      <w:r>
        <w:t>是指针类型不同</w:t>
      </w:r>
      <w:r>
        <w:t>,</w:t>
      </w:r>
    </w:p>
    <w:p w:rsidR="00523426" w:rsidRDefault="00523426">
      <w:pPr>
        <w:autoSpaceDN w:val="0"/>
      </w:pPr>
      <w:r>
        <w:lastRenderedPageBreak/>
        <w:t>int **p; //</w:t>
      </w:r>
      <w:r>
        <w:t>二级指针</w:t>
      </w:r>
    </w:p>
    <w:p w:rsidR="00523426" w:rsidRDefault="00523426">
      <w:pPr>
        <w:autoSpaceDN w:val="0"/>
      </w:pPr>
      <w:r>
        <w:t>&amp;arr; //</w:t>
      </w:r>
      <w:r>
        <w:t>得到的是指向第一维为</w:t>
      </w:r>
      <w:r>
        <w:t>100</w:t>
      </w:r>
      <w:r>
        <w:t>的数组的指针</w:t>
      </w:r>
    </w:p>
    <w:p w:rsidR="00523426" w:rsidRDefault="00523426">
      <w:pPr>
        <w:autoSpaceDN w:val="0"/>
      </w:pPr>
      <w:r>
        <w:t xml:space="preserve">#include </w:t>
      </w:r>
    </w:p>
    <w:p w:rsidR="00523426" w:rsidRDefault="00523426">
      <w:pPr>
        <w:autoSpaceDN w:val="0"/>
      </w:pPr>
      <w:r>
        <w:t>int main(void) {</w:t>
      </w:r>
    </w:p>
    <w:p w:rsidR="00523426" w:rsidRDefault="00523426">
      <w:pPr>
        <w:autoSpaceDN w:val="0"/>
      </w:pPr>
      <w:r>
        <w:t>int **p, *q;</w:t>
      </w:r>
    </w:p>
    <w:p w:rsidR="00523426" w:rsidRDefault="00523426">
      <w:pPr>
        <w:autoSpaceDN w:val="0"/>
      </w:pPr>
      <w:r>
        <w:t>int arr[100];</w:t>
      </w:r>
    </w:p>
    <w:p w:rsidR="00523426" w:rsidRDefault="00523426">
      <w:pPr>
        <w:autoSpaceDN w:val="0"/>
      </w:pPr>
      <w:r>
        <w:t>q = arr;</w:t>
      </w:r>
    </w:p>
    <w:p w:rsidR="00523426" w:rsidRDefault="00523426">
      <w:pPr>
        <w:autoSpaceDN w:val="0"/>
      </w:pPr>
      <w:r>
        <w:t>p = &amp;q;</w:t>
      </w:r>
    </w:p>
    <w:p w:rsidR="00523426" w:rsidRDefault="00523426">
      <w:pPr>
        <w:autoSpaceDN w:val="0"/>
      </w:pPr>
      <w:r>
        <w:t>return 0;</w:t>
      </w:r>
    </w:p>
    <w:p w:rsidR="00523426" w:rsidRDefault="00523426">
      <w:pPr>
        <w:autoSpaceDN w:val="0"/>
      </w:pPr>
      <w:r>
        <w:t>}</w:t>
      </w:r>
    </w:p>
    <w:p w:rsidR="00523426" w:rsidRDefault="00523426">
      <w:pPr>
        <w:autoSpaceDN w:val="0"/>
      </w:pPr>
    </w:p>
    <w:p w:rsidR="00523426" w:rsidRDefault="00523426">
      <w:pPr>
        <w:autoSpaceDN w:val="0"/>
      </w:pPr>
    </w:p>
    <w:p w:rsidR="00523426" w:rsidRDefault="00523426">
      <w:pPr>
        <w:autoSpaceDN w:val="0"/>
      </w:pPr>
      <w:r>
        <w:t>下面这个程序执行后会有什么错误或者效果</w:t>
      </w:r>
      <w:r>
        <w:t>:</w:t>
      </w:r>
    </w:p>
    <w:p w:rsidR="00523426" w:rsidRDefault="00523426">
      <w:pPr>
        <w:autoSpaceDN w:val="0"/>
      </w:pPr>
      <w:r>
        <w:t>#define MAX 255</w:t>
      </w:r>
    </w:p>
    <w:p w:rsidR="00523426" w:rsidRDefault="00523426">
      <w:pPr>
        <w:autoSpaceDN w:val="0"/>
      </w:pPr>
      <w:r>
        <w:t>int main()</w:t>
      </w:r>
    </w:p>
    <w:p w:rsidR="00523426" w:rsidRDefault="00523426">
      <w:pPr>
        <w:autoSpaceDN w:val="0"/>
      </w:pPr>
      <w:r>
        <w:t>{</w:t>
      </w:r>
    </w:p>
    <w:p w:rsidR="00523426" w:rsidRDefault="00523426">
      <w:pPr>
        <w:autoSpaceDN w:val="0"/>
      </w:pPr>
      <w:r>
        <w:t>unsigned char A[MAX],i;//i</w:t>
      </w:r>
      <w:r>
        <w:t>被定义为</w:t>
      </w:r>
      <w:r>
        <w:t>unsigned char</w:t>
      </w:r>
    </w:p>
    <w:p w:rsidR="00523426" w:rsidRDefault="00523426">
      <w:pPr>
        <w:autoSpaceDN w:val="0"/>
      </w:pPr>
      <w:r>
        <w:t>for (i=0;i&lt;=MAX;i++)</w:t>
      </w:r>
    </w:p>
    <w:p w:rsidR="00523426" w:rsidRDefault="00523426">
      <w:pPr>
        <w:autoSpaceDN w:val="0"/>
      </w:pPr>
      <w:r>
        <w:t>A[i]=i;</w:t>
      </w:r>
    </w:p>
    <w:p w:rsidR="00523426" w:rsidRDefault="00523426">
      <w:pPr>
        <w:autoSpaceDN w:val="0"/>
      </w:pPr>
      <w:r>
        <w:t>}</w:t>
      </w:r>
    </w:p>
    <w:p w:rsidR="00523426" w:rsidRDefault="00523426">
      <w:pPr>
        <w:autoSpaceDN w:val="0"/>
      </w:pPr>
      <w:r>
        <w:t>解答：死循环加数组越界访问（</w:t>
      </w:r>
      <w:r>
        <w:t>C/C++</w:t>
      </w:r>
      <w:r>
        <w:t>不进行数组越界检查）</w:t>
      </w:r>
    </w:p>
    <w:p w:rsidR="00523426" w:rsidRDefault="00523426">
      <w:pPr>
        <w:autoSpaceDN w:val="0"/>
      </w:pPr>
      <w:r>
        <w:t>MAX=255</w:t>
      </w:r>
    </w:p>
    <w:p w:rsidR="00523426" w:rsidRDefault="00523426">
      <w:pPr>
        <w:autoSpaceDN w:val="0"/>
      </w:pPr>
      <w:r>
        <w:t>数组</w:t>
      </w:r>
      <w:r>
        <w:t>A</w:t>
      </w:r>
      <w:r>
        <w:t>的下标范围为</w:t>
      </w:r>
      <w:r>
        <w:t>:0..MAX-1,</w:t>
      </w:r>
      <w:r>
        <w:t>这是其一</w:t>
      </w:r>
      <w:r>
        <w:t>..</w:t>
      </w:r>
    </w:p>
    <w:p w:rsidR="00523426" w:rsidRDefault="00523426">
      <w:pPr>
        <w:autoSpaceDN w:val="0"/>
      </w:pPr>
      <w:r>
        <w:t>其二</w:t>
      </w:r>
      <w:r>
        <w:t>.</w:t>
      </w:r>
      <w:r>
        <w:t>当</w:t>
      </w:r>
      <w:r>
        <w:t>i</w:t>
      </w:r>
      <w:r>
        <w:t>循环到</w:t>
      </w:r>
      <w:r>
        <w:t>255</w:t>
      </w:r>
      <w:r>
        <w:t>时</w:t>
      </w:r>
      <w:r>
        <w:t>,</w:t>
      </w:r>
      <w:r>
        <w:t>循环内执行</w:t>
      </w:r>
      <w:r>
        <w:t>:</w:t>
      </w:r>
    </w:p>
    <w:p w:rsidR="00523426" w:rsidRDefault="00523426">
      <w:pPr>
        <w:autoSpaceDN w:val="0"/>
      </w:pPr>
      <w:r>
        <w:t>A[255]=255;</w:t>
      </w:r>
    </w:p>
    <w:p w:rsidR="00523426" w:rsidRDefault="00523426">
      <w:pPr>
        <w:autoSpaceDN w:val="0"/>
      </w:pPr>
      <w:r>
        <w:t>这句本身没有问题</w:t>
      </w:r>
      <w:r>
        <w:t>..</w:t>
      </w:r>
      <w:r>
        <w:t>但是返回</w:t>
      </w:r>
      <w:r>
        <w:t>for (i=0;i&lt;=MAX;i++)</w:t>
      </w:r>
      <w:r>
        <w:t>语句时</w:t>
      </w:r>
      <w:r>
        <w:t>,</w:t>
      </w:r>
    </w:p>
    <w:p w:rsidR="00523426" w:rsidRDefault="00523426">
      <w:pPr>
        <w:autoSpaceDN w:val="0"/>
      </w:pPr>
      <w:r>
        <w:t>由于</w:t>
      </w:r>
      <w:r>
        <w:t>unsigned char</w:t>
      </w:r>
      <w:r>
        <w:t>的取值范围在</w:t>
      </w:r>
      <w:r>
        <w:t>(0..255),i++</w:t>
      </w:r>
      <w:r>
        <w:t>以后</w:t>
      </w:r>
      <w:r>
        <w:t>i</w:t>
      </w:r>
      <w:r>
        <w:t>又为</w:t>
      </w:r>
      <w:r>
        <w:t>0</w:t>
      </w:r>
      <w:r>
        <w:t>了</w:t>
      </w:r>
      <w:r>
        <w:t>..</w:t>
      </w:r>
      <w:r>
        <w:t>无限循环下去</w:t>
      </w:r>
      <w:r>
        <w:t>.</w:t>
      </w:r>
    </w:p>
    <w:p w:rsidR="00523426" w:rsidRDefault="00523426">
      <w:pPr>
        <w:autoSpaceDN w:val="0"/>
      </w:pPr>
    </w:p>
    <w:p w:rsidR="00523426" w:rsidRDefault="00523426">
      <w:pPr>
        <w:autoSpaceDN w:val="0"/>
      </w:pPr>
      <w:r>
        <w:t>struct name1{</w:t>
      </w:r>
    </w:p>
    <w:p w:rsidR="00523426" w:rsidRDefault="00523426">
      <w:pPr>
        <w:autoSpaceDN w:val="0"/>
      </w:pPr>
      <w:r>
        <w:t>char str;</w:t>
      </w:r>
    </w:p>
    <w:p w:rsidR="00523426" w:rsidRDefault="00523426">
      <w:pPr>
        <w:autoSpaceDN w:val="0"/>
      </w:pPr>
      <w:r>
        <w:t>short x;</w:t>
      </w:r>
    </w:p>
    <w:p w:rsidR="00523426" w:rsidRDefault="00523426">
      <w:pPr>
        <w:autoSpaceDN w:val="0"/>
      </w:pPr>
      <w:r>
        <w:t>int num;</w:t>
      </w:r>
    </w:p>
    <w:p w:rsidR="00523426" w:rsidRDefault="00523426">
      <w:pPr>
        <w:autoSpaceDN w:val="0"/>
      </w:pPr>
      <w:r>
        <w:t>}</w:t>
      </w:r>
    </w:p>
    <w:p w:rsidR="00523426" w:rsidRDefault="00523426">
      <w:pPr>
        <w:autoSpaceDN w:val="0"/>
      </w:pPr>
    </w:p>
    <w:p w:rsidR="00523426" w:rsidRDefault="00523426">
      <w:pPr>
        <w:autoSpaceDN w:val="0"/>
      </w:pPr>
      <w:r>
        <w:t>struct name2{</w:t>
      </w:r>
    </w:p>
    <w:p w:rsidR="00523426" w:rsidRDefault="00523426">
      <w:pPr>
        <w:autoSpaceDN w:val="0"/>
      </w:pPr>
      <w:r>
        <w:t>char str;</w:t>
      </w:r>
    </w:p>
    <w:p w:rsidR="00523426" w:rsidRDefault="00523426">
      <w:pPr>
        <w:autoSpaceDN w:val="0"/>
      </w:pPr>
      <w:r>
        <w:t>int num;</w:t>
      </w:r>
    </w:p>
    <w:p w:rsidR="00523426" w:rsidRDefault="00523426">
      <w:pPr>
        <w:autoSpaceDN w:val="0"/>
      </w:pPr>
      <w:r>
        <w:t>short x;</w:t>
      </w:r>
    </w:p>
    <w:p w:rsidR="00523426" w:rsidRDefault="00523426">
      <w:pPr>
        <w:autoSpaceDN w:val="0"/>
      </w:pPr>
      <w:r>
        <w:t>}</w:t>
      </w:r>
    </w:p>
    <w:p w:rsidR="00523426" w:rsidRDefault="00523426">
      <w:pPr>
        <w:autoSpaceDN w:val="0"/>
      </w:pPr>
    </w:p>
    <w:p w:rsidR="00523426" w:rsidRDefault="00523426">
      <w:pPr>
        <w:autoSpaceDN w:val="0"/>
      </w:pPr>
      <w:r>
        <w:t>sizeof(struct name1)=8,sizeof(struct name2)=12</w:t>
      </w:r>
    </w:p>
    <w:p w:rsidR="00523426" w:rsidRDefault="00523426">
      <w:pPr>
        <w:autoSpaceDN w:val="0"/>
      </w:pPr>
      <w:r>
        <w:t>在第二个结构中，为保证</w:t>
      </w:r>
      <w:r>
        <w:t>num</w:t>
      </w:r>
      <w:r>
        <w:t>按四个字节对齐，</w:t>
      </w:r>
      <w:r>
        <w:t>char</w:t>
      </w:r>
      <w:r>
        <w:t>后必须留出</w:t>
      </w:r>
      <w:r>
        <w:t>3</w:t>
      </w:r>
      <w:r>
        <w:t>字节的空间；同时为保证整个结构的自然对齐（这里是</w:t>
      </w:r>
      <w:r>
        <w:t>4</w:t>
      </w:r>
      <w:r>
        <w:t>字节对齐），在</w:t>
      </w:r>
      <w:r>
        <w:t>x</w:t>
      </w:r>
      <w:r>
        <w:t>后还要补齐</w:t>
      </w:r>
      <w:r>
        <w:t>2</w:t>
      </w:r>
      <w:r>
        <w:t>个字节，这样就是</w:t>
      </w:r>
      <w:r>
        <w:t>12</w:t>
      </w:r>
      <w:r>
        <w:t>字节。</w:t>
      </w:r>
    </w:p>
    <w:p w:rsidR="00523426" w:rsidRDefault="00523426">
      <w:pPr>
        <w:autoSpaceDN w:val="0"/>
      </w:pPr>
    </w:p>
    <w:p w:rsidR="00523426" w:rsidRDefault="00523426">
      <w:pPr>
        <w:autoSpaceDN w:val="0"/>
      </w:pPr>
      <w:r>
        <w:lastRenderedPageBreak/>
        <w:t>intel</w:t>
      </w:r>
      <w:r>
        <w:t>：</w:t>
      </w:r>
    </w:p>
    <w:p w:rsidR="00523426" w:rsidRDefault="00523426">
      <w:pPr>
        <w:autoSpaceDN w:val="0"/>
      </w:pPr>
      <w:r>
        <w:t xml:space="preserve">A.c </w:t>
      </w:r>
      <w:r>
        <w:t>和</w:t>
      </w:r>
      <w:r>
        <w:t>B.c</w:t>
      </w:r>
      <w:r>
        <w:t>两个</w:t>
      </w:r>
      <w:r>
        <w:t>c</w:t>
      </w:r>
      <w:r>
        <w:t>文件中使用了两个相同名字的</w:t>
      </w:r>
      <w:r>
        <w:t>static</w:t>
      </w:r>
      <w:r>
        <w:t>变量</w:t>
      </w:r>
      <w:r>
        <w:t>,</w:t>
      </w:r>
      <w:r>
        <w:t>编译的时候会不会有问题</w:t>
      </w:r>
      <w:r>
        <w:t>?</w:t>
      </w:r>
      <w:r>
        <w:t>这两个</w:t>
      </w:r>
      <w:r>
        <w:t>static</w:t>
      </w:r>
      <w:r>
        <w:t>变量会保存到哪里（栈还是堆或者其他的）</w:t>
      </w:r>
      <w:r>
        <w:t>?</w:t>
      </w:r>
    </w:p>
    <w:p w:rsidR="00523426" w:rsidRDefault="00523426">
      <w:pPr>
        <w:autoSpaceDN w:val="0"/>
      </w:pPr>
      <w:r>
        <w:t>static</w:t>
      </w:r>
      <w:r>
        <w:t>的全局变量，表明这个变量仅在本模块中有意义，不会影响其他模块。</w:t>
      </w:r>
    </w:p>
    <w:p w:rsidR="00523426" w:rsidRDefault="00523426">
      <w:pPr>
        <w:autoSpaceDN w:val="0"/>
      </w:pPr>
      <w:r>
        <w:t>他们都放在数据区，但是编译器对他们的命名是不同的。</w:t>
      </w:r>
    </w:p>
    <w:p w:rsidR="00523426" w:rsidRDefault="00523426">
      <w:pPr>
        <w:autoSpaceDN w:val="0"/>
      </w:pPr>
      <w:r>
        <w:t>如果要使变量在其他模块也有意义的话，需要使用</w:t>
      </w:r>
      <w:r>
        <w:t>extern</w:t>
      </w:r>
      <w:r>
        <w:t>关键字。</w:t>
      </w:r>
    </w:p>
    <w:p w:rsidR="00523426" w:rsidRDefault="00523426">
      <w:pPr>
        <w:autoSpaceDN w:val="0"/>
      </w:pPr>
    </w:p>
    <w:p w:rsidR="00523426" w:rsidRDefault="00523426">
      <w:pPr>
        <w:autoSpaceDN w:val="0"/>
      </w:pPr>
      <w:r>
        <w:t>struct s1</w:t>
      </w:r>
    </w:p>
    <w:p w:rsidR="00523426" w:rsidRDefault="00523426">
      <w:pPr>
        <w:autoSpaceDN w:val="0"/>
      </w:pPr>
      <w:r>
        <w:t>{</w:t>
      </w:r>
    </w:p>
    <w:p w:rsidR="00523426" w:rsidRDefault="00523426">
      <w:pPr>
        <w:autoSpaceDN w:val="0"/>
      </w:pPr>
      <w:r>
        <w:t>int i: 8;</w:t>
      </w:r>
    </w:p>
    <w:p w:rsidR="00523426" w:rsidRDefault="00523426">
      <w:pPr>
        <w:autoSpaceDN w:val="0"/>
      </w:pPr>
      <w:r>
        <w:t>int j: 4;</w:t>
      </w:r>
    </w:p>
    <w:p w:rsidR="00523426" w:rsidRDefault="00523426">
      <w:pPr>
        <w:autoSpaceDN w:val="0"/>
      </w:pPr>
      <w:r>
        <w:t>int a: 3;</w:t>
      </w:r>
    </w:p>
    <w:p w:rsidR="00523426" w:rsidRDefault="00523426">
      <w:pPr>
        <w:autoSpaceDN w:val="0"/>
      </w:pPr>
      <w:r>
        <w:t>double b;</w:t>
      </w:r>
    </w:p>
    <w:p w:rsidR="00523426" w:rsidRDefault="00523426">
      <w:pPr>
        <w:autoSpaceDN w:val="0"/>
      </w:pPr>
      <w:r>
        <w:t>};</w:t>
      </w:r>
    </w:p>
    <w:p w:rsidR="00523426" w:rsidRDefault="00523426">
      <w:pPr>
        <w:autoSpaceDN w:val="0"/>
      </w:pPr>
    </w:p>
    <w:p w:rsidR="00523426" w:rsidRDefault="00523426">
      <w:pPr>
        <w:autoSpaceDN w:val="0"/>
      </w:pPr>
      <w:r>
        <w:t>struct s2</w:t>
      </w:r>
    </w:p>
    <w:p w:rsidR="00523426" w:rsidRDefault="00523426">
      <w:pPr>
        <w:autoSpaceDN w:val="0"/>
      </w:pPr>
      <w:r>
        <w:t>{</w:t>
      </w:r>
    </w:p>
    <w:p w:rsidR="00523426" w:rsidRDefault="00523426">
      <w:pPr>
        <w:autoSpaceDN w:val="0"/>
      </w:pPr>
      <w:r>
        <w:t>int i: 8;</w:t>
      </w:r>
    </w:p>
    <w:p w:rsidR="00523426" w:rsidRDefault="00523426">
      <w:pPr>
        <w:autoSpaceDN w:val="0"/>
      </w:pPr>
      <w:r>
        <w:t>int j: 4;</w:t>
      </w:r>
    </w:p>
    <w:p w:rsidR="00523426" w:rsidRDefault="00523426">
      <w:pPr>
        <w:autoSpaceDN w:val="0"/>
      </w:pPr>
      <w:r>
        <w:t>double b;</w:t>
      </w:r>
    </w:p>
    <w:p w:rsidR="00523426" w:rsidRDefault="00523426">
      <w:pPr>
        <w:autoSpaceDN w:val="0"/>
      </w:pPr>
      <w:r>
        <w:t>int a:3;</w:t>
      </w:r>
    </w:p>
    <w:p w:rsidR="00523426" w:rsidRDefault="00523426">
      <w:pPr>
        <w:autoSpaceDN w:val="0"/>
      </w:pPr>
      <w:r>
        <w:t>};</w:t>
      </w:r>
    </w:p>
    <w:p w:rsidR="00523426" w:rsidRDefault="00523426">
      <w:pPr>
        <w:autoSpaceDN w:val="0"/>
      </w:pPr>
    </w:p>
    <w:p w:rsidR="00523426" w:rsidRDefault="00523426">
      <w:pPr>
        <w:autoSpaceDN w:val="0"/>
      </w:pPr>
      <w:r>
        <w:t>printf("sizeof(s1)= %d\n", sizeof(s1));</w:t>
      </w:r>
    </w:p>
    <w:p w:rsidR="00523426" w:rsidRDefault="00523426">
      <w:pPr>
        <w:autoSpaceDN w:val="0"/>
      </w:pPr>
      <w:r>
        <w:t>printf("sizeof(s2)= %d\n", sizeof(s2));</w:t>
      </w:r>
    </w:p>
    <w:p w:rsidR="00523426" w:rsidRDefault="00523426">
      <w:pPr>
        <w:autoSpaceDN w:val="0"/>
      </w:pPr>
      <w:r>
        <w:t>result: 16, 24</w:t>
      </w:r>
    </w:p>
    <w:p w:rsidR="00523426" w:rsidRDefault="00523426">
      <w:pPr>
        <w:autoSpaceDN w:val="0"/>
      </w:pPr>
      <w:r>
        <w:t>第一个</w:t>
      </w:r>
      <w:r>
        <w:t>struct s1</w:t>
      </w:r>
    </w:p>
    <w:p w:rsidR="00523426" w:rsidRDefault="00523426">
      <w:pPr>
        <w:autoSpaceDN w:val="0"/>
      </w:pPr>
      <w:r>
        <w:t>{</w:t>
      </w:r>
    </w:p>
    <w:p w:rsidR="00523426" w:rsidRDefault="00523426">
      <w:pPr>
        <w:autoSpaceDN w:val="0"/>
      </w:pPr>
      <w:r>
        <w:t>int i: 8;</w:t>
      </w:r>
    </w:p>
    <w:p w:rsidR="00523426" w:rsidRDefault="00523426">
      <w:pPr>
        <w:autoSpaceDN w:val="0"/>
      </w:pPr>
      <w:r>
        <w:t>int j: 4;</w:t>
      </w:r>
    </w:p>
    <w:p w:rsidR="00523426" w:rsidRDefault="00523426">
      <w:pPr>
        <w:autoSpaceDN w:val="0"/>
      </w:pPr>
      <w:r>
        <w:t>int a: 3;</w:t>
      </w:r>
    </w:p>
    <w:p w:rsidR="00523426" w:rsidRDefault="00523426">
      <w:pPr>
        <w:autoSpaceDN w:val="0"/>
      </w:pPr>
      <w:r>
        <w:t>double b;</w:t>
      </w:r>
    </w:p>
    <w:p w:rsidR="00523426" w:rsidRDefault="00523426">
      <w:pPr>
        <w:autoSpaceDN w:val="0"/>
      </w:pPr>
      <w:r>
        <w:t>};</w:t>
      </w:r>
    </w:p>
    <w:p w:rsidR="00523426" w:rsidRDefault="00523426">
      <w:pPr>
        <w:autoSpaceDN w:val="0"/>
      </w:pPr>
      <w:r>
        <w:t>理论上是这样的，首先是</w:t>
      </w:r>
      <w:r>
        <w:t>i</w:t>
      </w:r>
      <w:r>
        <w:t>在相对</w:t>
      </w:r>
      <w:r>
        <w:t>0</w:t>
      </w:r>
      <w:r>
        <w:t>的位置，占</w:t>
      </w:r>
      <w:r>
        <w:t>8</w:t>
      </w:r>
      <w:r>
        <w:t>位一个字节，然后，</w:t>
      </w:r>
      <w:r>
        <w:t>j</w:t>
      </w:r>
      <w:r>
        <w:t>就在相对一个字节的位置，由于一个位置的字节数是</w:t>
      </w:r>
      <w:r>
        <w:t>4</w:t>
      </w:r>
      <w:r>
        <w:t>位的倍数，因此不用对齐，就放在那里了，然后是</w:t>
      </w:r>
      <w:r>
        <w:t>a</w:t>
      </w:r>
      <w:r>
        <w:t>，要在</w:t>
      </w:r>
      <w:r>
        <w:t>3</w:t>
      </w:r>
      <w:r>
        <w:t>位的倍数关系的位置上，因此要移一位，在</w:t>
      </w:r>
      <w:r>
        <w:t>15</w:t>
      </w:r>
      <w:r>
        <w:t>位的位置上放下，目前总共是</w:t>
      </w:r>
      <w:r>
        <w:t>18</w:t>
      </w:r>
      <w:r>
        <w:t>位，折算过来是</w:t>
      </w:r>
      <w:r>
        <w:t>2</w:t>
      </w:r>
      <w:r>
        <w:t>字节</w:t>
      </w:r>
      <w:r>
        <w:t>2</w:t>
      </w:r>
      <w:r>
        <w:t>位的样子，由于</w:t>
      </w:r>
      <w:r>
        <w:t>double</w:t>
      </w:r>
      <w:r>
        <w:t>是</w:t>
      </w:r>
      <w:r>
        <w:t xml:space="preserve">8 </w:t>
      </w:r>
      <w:r>
        <w:t>字节的，因此要在相对</w:t>
      </w:r>
      <w:r>
        <w:t>0</w:t>
      </w:r>
      <w:r>
        <w:t>要是</w:t>
      </w:r>
      <w:r>
        <w:t>8</w:t>
      </w:r>
      <w:r>
        <w:t>个字节的位置上放下，因此从</w:t>
      </w:r>
      <w:r>
        <w:t>18</w:t>
      </w:r>
      <w:r>
        <w:t>位开始到</w:t>
      </w:r>
      <w:r>
        <w:t>8</w:t>
      </w:r>
      <w:r>
        <w:t>个字节之间的位置被忽略，直接放在</w:t>
      </w:r>
      <w:r>
        <w:t>8</w:t>
      </w:r>
      <w:r>
        <w:t>字节的位置了，因此，总共是</w:t>
      </w:r>
      <w:r>
        <w:t>16</w:t>
      </w:r>
      <w:r>
        <w:t>字节。</w:t>
      </w:r>
    </w:p>
    <w:p w:rsidR="00523426" w:rsidRDefault="00523426">
      <w:pPr>
        <w:autoSpaceDN w:val="0"/>
      </w:pPr>
    </w:p>
    <w:p w:rsidR="00523426" w:rsidRDefault="00523426">
      <w:pPr>
        <w:autoSpaceDN w:val="0"/>
      </w:pPr>
      <w:r>
        <w:t>第二个最后会对照是不是结构体内最大数据的倍数，不是的话，会补成是最大数据的倍数</w:t>
      </w:r>
    </w:p>
    <w:p w:rsidR="00523426" w:rsidRDefault="00523426">
      <w:pPr>
        <w:autoSpaceDN w:val="0"/>
      </w:pPr>
      <w:r>
        <w:t>1</w:t>
      </w:r>
      <w:r>
        <w:t>）读文件</w:t>
      </w:r>
      <w:r>
        <w:t>file1.txt</w:t>
      </w:r>
      <w:r>
        <w:t>的内容（例如）：</w:t>
      </w:r>
    </w:p>
    <w:p w:rsidR="00523426" w:rsidRDefault="00523426">
      <w:pPr>
        <w:autoSpaceDN w:val="0"/>
      </w:pPr>
      <w:r>
        <w:t>12</w:t>
      </w:r>
    </w:p>
    <w:p w:rsidR="00523426" w:rsidRDefault="00523426">
      <w:pPr>
        <w:autoSpaceDN w:val="0"/>
      </w:pPr>
      <w:r>
        <w:t>34</w:t>
      </w:r>
    </w:p>
    <w:p w:rsidR="00523426" w:rsidRDefault="00523426">
      <w:pPr>
        <w:autoSpaceDN w:val="0"/>
      </w:pPr>
      <w:r>
        <w:lastRenderedPageBreak/>
        <w:t>56</w:t>
      </w:r>
    </w:p>
    <w:p w:rsidR="00523426" w:rsidRDefault="00523426">
      <w:pPr>
        <w:autoSpaceDN w:val="0"/>
      </w:pPr>
      <w:r>
        <w:t>输出到</w:t>
      </w:r>
      <w:r>
        <w:t>file2.txt</w:t>
      </w:r>
      <w:r>
        <w:t>：</w:t>
      </w:r>
    </w:p>
    <w:p w:rsidR="00523426" w:rsidRDefault="00523426">
      <w:pPr>
        <w:autoSpaceDN w:val="0"/>
      </w:pPr>
      <w:r>
        <w:t>56</w:t>
      </w:r>
    </w:p>
    <w:p w:rsidR="00523426" w:rsidRDefault="00523426">
      <w:pPr>
        <w:autoSpaceDN w:val="0"/>
      </w:pPr>
      <w:r>
        <w:t>34</w:t>
      </w:r>
    </w:p>
    <w:p w:rsidR="00523426" w:rsidRDefault="00523426">
      <w:pPr>
        <w:autoSpaceDN w:val="0"/>
      </w:pPr>
      <w:r>
        <w:t>12</w:t>
      </w:r>
    </w:p>
    <w:p w:rsidR="00523426" w:rsidRDefault="00523426">
      <w:pPr>
        <w:autoSpaceDN w:val="0"/>
      </w:pPr>
      <w:r>
        <w:t>（逆序）</w:t>
      </w:r>
    </w:p>
    <w:p w:rsidR="00523426" w:rsidRDefault="00523426">
      <w:pPr>
        <w:autoSpaceDN w:val="0"/>
      </w:pPr>
      <w:r>
        <w:t>2</w:t>
      </w:r>
      <w:r>
        <w:t>）输出和为一个给定整数的所有组合</w:t>
      </w:r>
    </w:p>
    <w:p w:rsidR="00523426" w:rsidRDefault="00523426">
      <w:pPr>
        <w:autoSpaceDN w:val="0"/>
      </w:pPr>
      <w:r>
        <w:t>例如</w:t>
      </w:r>
      <w:r>
        <w:t>n=5</w:t>
      </w:r>
    </w:p>
    <w:p w:rsidR="00523426" w:rsidRDefault="00523426">
      <w:pPr>
        <w:autoSpaceDN w:val="0"/>
      </w:pPr>
      <w:r>
        <w:t>5=1+4</w:t>
      </w:r>
      <w:r>
        <w:t>；</w:t>
      </w:r>
      <w:r>
        <w:t>5=2+3</w:t>
      </w:r>
      <w:r>
        <w:t>（相加的数不能重复）</w:t>
      </w:r>
    </w:p>
    <w:p w:rsidR="00523426" w:rsidRDefault="00523426">
      <w:pPr>
        <w:autoSpaceDN w:val="0"/>
      </w:pPr>
      <w:r>
        <w:t>则输出</w:t>
      </w:r>
    </w:p>
    <w:p w:rsidR="00523426" w:rsidRDefault="00523426">
      <w:pPr>
        <w:autoSpaceDN w:val="0"/>
      </w:pPr>
      <w:r>
        <w:t>1</w:t>
      </w:r>
      <w:r>
        <w:t>，</w:t>
      </w:r>
      <w:r>
        <w:t>4</w:t>
      </w:r>
      <w:r>
        <w:t>；</w:t>
      </w:r>
      <w:r>
        <w:t>2</w:t>
      </w:r>
      <w:r>
        <w:t>，</w:t>
      </w:r>
      <w:r>
        <w:t>3</w:t>
      </w:r>
      <w:r>
        <w:t>。</w:t>
      </w:r>
    </w:p>
    <w:p w:rsidR="00523426" w:rsidRDefault="00523426">
      <w:pPr>
        <w:autoSpaceDN w:val="0"/>
      </w:pPr>
      <w:r>
        <w:t>望高手赐教！！</w:t>
      </w:r>
    </w:p>
    <w:p w:rsidR="00523426" w:rsidRDefault="00523426">
      <w:pPr>
        <w:autoSpaceDN w:val="0"/>
      </w:pPr>
    </w:p>
    <w:p w:rsidR="00523426" w:rsidRDefault="00523426">
      <w:pPr>
        <w:autoSpaceDN w:val="0"/>
      </w:pPr>
      <w:r>
        <w:t>第一题</w:t>
      </w:r>
      <w:r>
        <w:t>,</w:t>
      </w:r>
      <w:r>
        <w:t>注意可增长数组的应用</w:t>
      </w:r>
      <w:r>
        <w:t>.</w:t>
      </w:r>
    </w:p>
    <w:p w:rsidR="00523426" w:rsidRDefault="00523426">
      <w:pPr>
        <w:autoSpaceDN w:val="0"/>
      </w:pPr>
      <w:r>
        <w:t xml:space="preserve">#include </w:t>
      </w:r>
    </w:p>
    <w:p w:rsidR="00523426" w:rsidRDefault="00523426">
      <w:pPr>
        <w:autoSpaceDN w:val="0"/>
      </w:pPr>
      <w:r>
        <w:t xml:space="preserve">#include </w:t>
      </w:r>
    </w:p>
    <w:p w:rsidR="00523426" w:rsidRDefault="00523426">
      <w:pPr>
        <w:autoSpaceDN w:val="0"/>
      </w:pPr>
    </w:p>
    <w:p w:rsidR="00523426" w:rsidRDefault="00523426">
      <w:pPr>
        <w:autoSpaceDN w:val="0"/>
      </w:pPr>
      <w:r>
        <w:t>int main(void)</w:t>
      </w:r>
    </w:p>
    <w:p w:rsidR="00523426" w:rsidRDefault="00523426">
      <w:pPr>
        <w:autoSpaceDN w:val="0"/>
      </w:pPr>
      <w:r>
        <w:t>{</w:t>
      </w:r>
    </w:p>
    <w:p w:rsidR="00523426" w:rsidRDefault="00523426">
      <w:pPr>
        <w:autoSpaceDN w:val="0"/>
      </w:pPr>
      <w:r>
        <w:t>int MAX = 10;</w:t>
      </w:r>
    </w:p>
    <w:p w:rsidR="00523426" w:rsidRDefault="00523426">
      <w:pPr>
        <w:autoSpaceDN w:val="0"/>
      </w:pPr>
      <w:r>
        <w:t>int *a = (int *)malloc(MAX * sizeof(int));</w:t>
      </w:r>
    </w:p>
    <w:p w:rsidR="00523426" w:rsidRDefault="00523426">
      <w:pPr>
        <w:autoSpaceDN w:val="0"/>
      </w:pPr>
      <w:r>
        <w:t>int *b;</w:t>
      </w:r>
    </w:p>
    <w:p w:rsidR="00523426" w:rsidRDefault="00523426">
      <w:pPr>
        <w:autoSpaceDN w:val="0"/>
      </w:pPr>
    </w:p>
    <w:p w:rsidR="00523426" w:rsidRDefault="00523426">
      <w:pPr>
        <w:autoSpaceDN w:val="0"/>
      </w:pPr>
      <w:r>
        <w:t>FILE *fp1;</w:t>
      </w:r>
    </w:p>
    <w:p w:rsidR="00523426" w:rsidRDefault="00523426">
      <w:pPr>
        <w:autoSpaceDN w:val="0"/>
      </w:pPr>
      <w:r>
        <w:t>FILE *fp2;</w:t>
      </w:r>
    </w:p>
    <w:p w:rsidR="00523426" w:rsidRDefault="00523426">
      <w:pPr>
        <w:autoSpaceDN w:val="0"/>
      </w:pPr>
    </w:p>
    <w:p w:rsidR="00523426" w:rsidRDefault="00523426">
      <w:pPr>
        <w:autoSpaceDN w:val="0"/>
      </w:pPr>
      <w:r>
        <w:t>fp1 = fopen("a.txt","r");</w:t>
      </w:r>
    </w:p>
    <w:p w:rsidR="00523426" w:rsidRDefault="00523426">
      <w:pPr>
        <w:autoSpaceDN w:val="0"/>
      </w:pPr>
      <w:r>
        <w:t>if(fp1 == NULL)</w:t>
      </w:r>
    </w:p>
    <w:p w:rsidR="00523426" w:rsidRDefault="00523426">
      <w:pPr>
        <w:autoSpaceDN w:val="0"/>
      </w:pPr>
      <w:r>
        <w:t>{printf("error1");</w:t>
      </w:r>
    </w:p>
    <w:p w:rsidR="00523426" w:rsidRDefault="00523426">
      <w:pPr>
        <w:autoSpaceDN w:val="0"/>
      </w:pPr>
      <w:r>
        <w:t>exit(-1);</w:t>
      </w:r>
    </w:p>
    <w:p w:rsidR="00523426" w:rsidRDefault="00523426">
      <w:pPr>
        <w:autoSpaceDN w:val="0"/>
      </w:pPr>
      <w:r>
        <w:t>}</w:t>
      </w:r>
    </w:p>
    <w:p w:rsidR="00523426" w:rsidRDefault="00523426">
      <w:pPr>
        <w:autoSpaceDN w:val="0"/>
      </w:pPr>
    </w:p>
    <w:p w:rsidR="00523426" w:rsidRDefault="00523426">
      <w:pPr>
        <w:autoSpaceDN w:val="0"/>
      </w:pPr>
      <w:r>
        <w:t>fp2 = fopen("b.txt","w");</w:t>
      </w:r>
    </w:p>
    <w:p w:rsidR="00523426" w:rsidRDefault="00523426">
      <w:pPr>
        <w:autoSpaceDN w:val="0"/>
      </w:pPr>
      <w:r>
        <w:t>if(fp2 == NULL)</w:t>
      </w:r>
    </w:p>
    <w:p w:rsidR="00523426" w:rsidRDefault="00523426">
      <w:pPr>
        <w:autoSpaceDN w:val="0"/>
      </w:pPr>
      <w:r>
        <w:t>{printf("error2");</w:t>
      </w:r>
    </w:p>
    <w:p w:rsidR="00523426" w:rsidRDefault="00523426">
      <w:pPr>
        <w:autoSpaceDN w:val="0"/>
      </w:pPr>
      <w:r>
        <w:t>exit(-1);</w:t>
      </w:r>
    </w:p>
    <w:p w:rsidR="00523426" w:rsidRDefault="00523426">
      <w:pPr>
        <w:autoSpaceDN w:val="0"/>
      </w:pPr>
      <w:r>
        <w:t>}</w:t>
      </w:r>
    </w:p>
    <w:p w:rsidR="00523426" w:rsidRDefault="00523426">
      <w:pPr>
        <w:autoSpaceDN w:val="0"/>
      </w:pPr>
    </w:p>
    <w:p w:rsidR="00523426" w:rsidRDefault="00523426">
      <w:pPr>
        <w:autoSpaceDN w:val="0"/>
      </w:pPr>
      <w:r>
        <w:t>int i = 0;</w:t>
      </w:r>
    </w:p>
    <w:p w:rsidR="00523426" w:rsidRDefault="00523426">
      <w:pPr>
        <w:autoSpaceDN w:val="0"/>
      </w:pPr>
      <w:r>
        <w:t>int j = 0;</w:t>
      </w:r>
    </w:p>
    <w:p w:rsidR="00523426" w:rsidRDefault="00523426">
      <w:pPr>
        <w:autoSpaceDN w:val="0"/>
      </w:pPr>
    </w:p>
    <w:p w:rsidR="00523426" w:rsidRDefault="00523426">
      <w:pPr>
        <w:autoSpaceDN w:val="0"/>
      </w:pPr>
      <w:r>
        <w:t>while(fscanf(fp1,"%d",&amp;a[i]) != EOF)</w:t>
      </w:r>
    </w:p>
    <w:p w:rsidR="00523426" w:rsidRDefault="00523426">
      <w:pPr>
        <w:autoSpaceDN w:val="0"/>
      </w:pPr>
      <w:r>
        <w:t>{</w:t>
      </w:r>
    </w:p>
    <w:p w:rsidR="00523426" w:rsidRDefault="00523426">
      <w:pPr>
        <w:autoSpaceDN w:val="0"/>
      </w:pPr>
      <w:r>
        <w:t>i++;</w:t>
      </w:r>
    </w:p>
    <w:p w:rsidR="00523426" w:rsidRDefault="00523426">
      <w:pPr>
        <w:autoSpaceDN w:val="0"/>
      </w:pPr>
      <w:r>
        <w:lastRenderedPageBreak/>
        <w:t>j++;</w:t>
      </w:r>
    </w:p>
    <w:p w:rsidR="00523426" w:rsidRDefault="00523426">
      <w:pPr>
        <w:autoSpaceDN w:val="0"/>
      </w:pPr>
      <w:r>
        <w:t>if(i &gt;= MAX)</w:t>
      </w:r>
    </w:p>
    <w:p w:rsidR="00523426" w:rsidRDefault="00523426">
      <w:pPr>
        <w:autoSpaceDN w:val="0"/>
      </w:pPr>
      <w:r>
        <w:t>{</w:t>
      </w:r>
    </w:p>
    <w:p w:rsidR="00523426" w:rsidRDefault="00523426">
      <w:pPr>
        <w:autoSpaceDN w:val="0"/>
      </w:pPr>
      <w:r>
        <w:t>MAX = 2 * MAX;</w:t>
      </w:r>
    </w:p>
    <w:p w:rsidR="00523426" w:rsidRDefault="00523426">
      <w:pPr>
        <w:autoSpaceDN w:val="0"/>
      </w:pPr>
      <w:r>
        <w:t>b = (int*)realloc(a,MAX * sizeof(int));</w:t>
      </w:r>
    </w:p>
    <w:p w:rsidR="00523426" w:rsidRDefault="00523426">
      <w:pPr>
        <w:autoSpaceDN w:val="0"/>
      </w:pPr>
      <w:r>
        <w:t>if(b == NULL)</w:t>
      </w:r>
    </w:p>
    <w:p w:rsidR="00523426" w:rsidRDefault="00523426">
      <w:pPr>
        <w:autoSpaceDN w:val="0"/>
      </w:pPr>
      <w:r>
        <w:t>{</w:t>
      </w:r>
    </w:p>
    <w:p w:rsidR="00523426" w:rsidRDefault="00523426">
      <w:pPr>
        <w:autoSpaceDN w:val="0"/>
      </w:pPr>
      <w:r>
        <w:t>printf("error3");</w:t>
      </w:r>
    </w:p>
    <w:p w:rsidR="00523426" w:rsidRDefault="00523426">
      <w:pPr>
        <w:autoSpaceDN w:val="0"/>
      </w:pPr>
      <w:r>
        <w:t>exit(-1);</w:t>
      </w:r>
    </w:p>
    <w:p w:rsidR="00523426" w:rsidRDefault="00523426">
      <w:pPr>
        <w:autoSpaceDN w:val="0"/>
      </w:pPr>
      <w:r>
        <w:t>}</w:t>
      </w:r>
    </w:p>
    <w:p w:rsidR="00523426" w:rsidRDefault="00523426">
      <w:pPr>
        <w:autoSpaceDN w:val="0"/>
      </w:pPr>
      <w:r>
        <w:t>a = b;</w:t>
      </w:r>
    </w:p>
    <w:p w:rsidR="00523426" w:rsidRDefault="00523426">
      <w:pPr>
        <w:autoSpaceDN w:val="0"/>
      </w:pPr>
      <w:r>
        <w:t>}</w:t>
      </w:r>
    </w:p>
    <w:p w:rsidR="00523426" w:rsidRDefault="00523426">
      <w:pPr>
        <w:autoSpaceDN w:val="0"/>
      </w:pPr>
      <w:r>
        <w:t>}</w:t>
      </w:r>
    </w:p>
    <w:p w:rsidR="00523426" w:rsidRDefault="00523426">
      <w:pPr>
        <w:autoSpaceDN w:val="0"/>
      </w:pPr>
    </w:p>
    <w:p w:rsidR="00523426" w:rsidRDefault="00523426">
      <w:pPr>
        <w:autoSpaceDN w:val="0"/>
      </w:pPr>
      <w:r>
        <w:t>for(;--j &gt;= 0;)</w:t>
      </w:r>
    </w:p>
    <w:p w:rsidR="00523426" w:rsidRDefault="00523426">
      <w:pPr>
        <w:autoSpaceDN w:val="0"/>
      </w:pPr>
      <w:r>
        <w:t>fprintf(fp2,"%d\n",a[j]);</w:t>
      </w:r>
    </w:p>
    <w:p w:rsidR="00523426" w:rsidRDefault="00523426">
      <w:pPr>
        <w:autoSpaceDN w:val="0"/>
      </w:pPr>
    </w:p>
    <w:p w:rsidR="00523426" w:rsidRDefault="00523426">
      <w:pPr>
        <w:autoSpaceDN w:val="0"/>
      </w:pPr>
      <w:r>
        <w:t>fclose(fp1);</w:t>
      </w:r>
    </w:p>
    <w:p w:rsidR="00523426" w:rsidRDefault="00523426">
      <w:pPr>
        <w:autoSpaceDN w:val="0"/>
      </w:pPr>
      <w:r>
        <w:t>fclose(fp2);</w:t>
      </w:r>
    </w:p>
    <w:p w:rsidR="00523426" w:rsidRDefault="00523426">
      <w:pPr>
        <w:autoSpaceDN w:val="0"/>
      </w:pPr>
    </w:p>
    <w:p w:rsidR="00523426" w:rsidRDefault="00523426">
      <w:pPr>
        <w:autoSpaceDN w:val="0"/>
      </w:pPr>
      <w:r>
        <w:t>return 0;</w:t>
      </w:r>
    </w:p>
    <w:p w:rsidR="00523426" w:rsidRDefault="00523426">
      <w:pPr>
        <w:autoSpaceDN w:val="0"/>
      </w:pPr>
    </w:p>
    <w:p w:rsidR="00523426" w:rsidRDefault="00523426">
      <w:pPr>
        <w:autoSpaceDN w:val="0"/>
      </w:pPr>
    </w:p>
    <w:p w:rsidR="00523426" w:rsidRDefault="00523426">
      <w:pPr>
        <w:autoSpaceDN w:val="0"/>
      </w:pPr>
      <w:r>
        <w:t>}</w:t>
      </w:r>
    </w:p>
    <w:p w:rsidR="00523426" w:rsidRDefault="00523426">
      <w:pPr>
        <w:autoSpaceDN w:val="0"/>
      </w:pPr>
    </w:p>
    <w:p w:rsidR="00523426" w:rsidRDefault="00523426">
      <w:pPr>
        <w:autoSpaceDN w:val="0"/>
      </w:pPr>
      <w:r>
        <w:t>第二题</w:t>
      </w:r>
      <w:r>
        <w:t>.</w:t>
      </w:r>
    </w:p>
    <w:p w:rsidR="00523426" w:rsidRDefault="00523426">
      <w:pPr>
        <w:autoSpaceDN w:val="0"/>
      </w:pPr>
      <w:r>
        <w:t xml:space="preserve">#include </w:t>
      </w:r>
    </w:p>
    <w:p w:rsidR="00523426" w:rsidRDefault="00523426">
      <w:pPr>
        <w:autoSpaceDN w:val="0"/>
      </w:pPr>
    </w:p>
    <w:p w:rsidR="00523426" w:rsidRDefault="00523426">
      <w:pPr>
        <w:autoSpaceDN w:val="0"/>
      </w:pPr>
      <w:r>
        <w:t>int main(void)</w:t>
      </w:r>
    </w:p>
    <w:p w:rsidR="00523426" w:rsidRDefault="00523426">
      <w:pPr>
        <w:autoSpaceDN w:val="0"/>
      </w:pPr>
      <w:r>
        <w:t>{</w:t>
      </w:r>
    </w:p>
    <w:p w:rsidR="00523426" w:rsidRDefault="00523426">
      <w:pPr>
        <w:autoSpaceDN w:val="0"/>
      </w:pPr>
      <w:r>
        <w:t>unsigned long int i,j,k;</w:t>
      </w:r>
    </w:p>
    <w:p w:rsidR="00523426" w:rsidRDefault="00523426">
      <w:pPr>
        <w:autoSpaceDN w:val="0"/>
      </w:pPr>
    </w:p>
    <w:p w:rsidR="00523426" w:rsidRDefault="00523426">
      <w:pPr>
        <w:autoSpaceDN w:val="0"/>
      </w:pPr>
      <w:r>
        <w:t>printf("please input the number\n");</w:t>
      </w:r>
    </w:p>
    <w:p w:rsidR="00523426" w:rsidRDefault="00523426">
      <w:pPr>
        <w:autoSpaceDN w:val="0"/>
      </w:pPr>
      <w:r>
        <w:t>scanf("%d",&amp;i);</w:t>
      </w:r>
    </w:p>
    <w:p w:rsidR="00523426" w:rsidRDefault="00523426">
      <w:pPr>
        <w:autoSpaceDN w:val="0"/>
      </w:pPr>
      <w:r>
        <w:t>if( i % 2 == 0)</w:t>
      </w:r>
    </w:p>
    <w:p w:rsidR="00523426" w:rsidRDefault="00523426">
      <w:pPr>
        <w:autoSpaceDN w:val="0"/>
      </w:pPr>
      <w:r>
        <w:t>j = i / 2;</w:t>
      </w:r>
    </w:p>
    <w:p w:rsidR="00523426" w:rsidRDefault="00523426">
      <w:pPr>
        <w:autoSpaceDN w:val="0"/>
      </w:pPr>
      <w:r>
        <w:t>else</w:t>
      </w:r>
    </w:p>
    <w:p w:rsidR="00523426" w:rsidRDefault="00523426">
      <w:pPr>
        <w:autoSpaceDN w:val="0"/>
      </w:pPr>
      <w:r>
        <w:t>j = i / 2 + 1;</w:t>
      </w:r>
    </w:p>
    <w:p w:rsidR="00523426" w:rsidRDefault="00523426">
      <w:pPr>
        <w:autoSpaceDN w:val="0"/>
      </w:pPr>
    </w:p>
    <w:p w:rsidR="00523426" w:rsidRDefault="00523426">
      <w:pPr>
        <w:autoSpaceDN w:val="0"/>
      </w:pPr>
      <w:r>
        <w:t>printf("The result is \n");</w:t>
      </w:r>
    </w:p>
    <w:p w:rsidR="00523426" w:rsidRDefault="00523426">
      <w:pPr>
        <w:autoSpaceDN w:val="0"/>
      </w:pPr>
      <w:r>
        <w:t>for(k = 0; k &lt; j; k++)</w:t>
      </w:r>
    </w:p>
    <w:p w:rsidR="00523426" w:rsidRDefault="00523426">
      <w:pPr>
        <w:autoSpaceDN w:val="0"/>
      </w:pPr>
      <w:r>
        <w:t>printf("%d = %d + %d\n",i,k,i - k);</w:t>
      </w:r>
    </w:p>
    <w:p w:rsidR="00523426" w:rsidRDefault="00523426">
      <w:pPr>
        <w:autoSpaceDN w:val="0"/>
      </w:pPr>
      <w:r>
        <w:t>return 0;</w:t>
      </w:r>
    </w:p>
    <w:p w:rsidR="00523426" w:rsidRDefault="00523426">
      <w:pPr>
        <w:autoSpaceDN w:val="0"/>
      </w:pPr>
      <w:r>
        <w:t>}</w:t>
      </w:r>
    </w:p>
    <w:p w:rsidR="00523426" w:rsidRDefault="00523426">
      <w:pPr>
        <w:autoSpaceDN w:val="0"/>
      </w:pPr>
    </w:p>
    <w:p w:rsidR="00523426" w:rsidRDefault="00523426">
      <w:pPr>
        <w:autoSpaceDN w:val="0"/>
      </w:pPr>
      <w:r>
        <w:t xml:space="preserve">#include </w:t>
      </w:r>
    </w:p>
    <w:p w:rsidR="00523426" w:rsidRDefault="00523426">
      <w:pPr>
        <w:autoSpaceDN w:val="0"/>
      </w:pPr>
      <w:r>
        <w:t>void main()</w:t>
      </w:r>
    </w:p>
    <w:p w:rsidR="00523426" w:rsidRDefault="00523426">
      <w:pPr>
        <w:autoSpaceDN w:val="0"/>
      </w:pPr>
      <w:r>
        <w:t>{</w:t>
      </w:r>
    </w:p>
    <w:p w:rsidR="00523426" w:rsidRDefault="00523426">
      <w:pPr>
        <w:autoSpaceDN w:val="0"/>
      </w:pPr>
      <w:r>
        <w:t>unsigned long int a,i=1;</w:t>
      </w:r>
    </w:p>
    <w:p w:rsidR="00523426" w:rsidRDefault="00523426">
      <w:pPr>
        <w:autoSpaceDN w:val="0"/>
      </w:pPr>
      <w:r>
        <w:t>scanf("%d",&amp;a);</w:t>
      </w:r>
    </w:p>
    <w:p w:rsidR="00523426" w:rsidRDefault="00523426">
      <w:pPr>
        <w:autoSpaceDN w:val="0"/>
      </w:pPr>
      <w:r>
        <w:t>if(a%2==0)</w:t>
      </w:r>
    </w:p>
    <w:p w:rsidR="00523426" w:rsidRDefault="00523426">
      <w:pPr>
        <w:autoSpaceDN w:val="0"/>
      </w:pPr>
      <w:r>
        <w:t>{</w:t>
      </w:r>
    </w:p>
    <w:p w:rsidR="00523426" w:rsidRDefault="00523426">
      <w:pPr>
        <w:autoSpaceDN w:val="0"/>
      </w:pPr>
      <w:r>
        <w:t>for(i=1;i</w:t>
      </w:r>
    </w:p>
    <w:p w:rsidR="00523426" w:rsidRDefault="00523426">
      <w:pPr>
        <w:autoSpaceDN w:val="0"/>
      </w:pPr>
      <w:r>
        <w:t>printf("%d",a,a-i);</w:t>
      </w:r>
    </w:p>
    <w:p w:rsidR="00523426" w:rsidRDefault="00523426">
      <w:pPr>
        <w:autoSpaceDN w:val="0"/>
      </w:pPr>
      <w:r>
        <w:t>}</w:t>
      </w:r>
    </w:p>
    <w:p w:rsidR="00523426" w:rsidRDefault="00523426">
      <w:pPr>
        <w:autoSpaceDN w:val="0"/>
      </w:pPr>
      <w:r>
        <w:t>else</w:t>
      </w:r>
    </w:p>
    <w:p w:rsidR="00523426" w:rsidRDefault="00523426">
      <w:pPr>
        <w:autoSpaceDN w:val="0"/>
      </w:pPr>
      <w:r>
        <w:t>for(i=1;i&lt;=a/2;i++)</w:t>
      </w:r>
    </w:p>
    <w:p w:rsidR="00523426" w:rsidRDefault="00523426">
      <w:pPr>
        <w:autoSpaceDN w:val="0"/>
      </w:pPr>
      <w:r>
        <w:t>printf(" %d, %d",i,a-i);</w:t>
      </w:r>
    </w:p>
    <w:p w:rsidR="00523426" w:rsidRDefault="00523426">
      <w:pPr>
        <w:autoSpaceDN w:val="0"/>
      </w:pPr>
      <w:r>
        <w:t>}</w:t>
      </w:r>
    </w:p>
    <w:p w:rsidR="00523426" w:rsidRDefault="00523426">
      <w:pPr>
        <w:autoSpaceDN w:val="0"/>
      </w:pPr>
    </w:p>
    <w:p w:rsidR="00523426" w:rsidRDefault="00523426">
      <w:pPr>
        <w:autoSpaceDN w:val="0"/>
      </w:pPr>
      <w:r>
        <w:t>兄弟</w:t>
      </w:r>
      <w:r>
        <w:t>,</w:t>
      </w:r>
      <w:r>
        <w:t>这样的题目若是做不出来实在是有些不应该</w:t>
      </w:r>
      <w:r>
        <w:t xml:space="preserve">, </w:t>
      </w:r>
      <w:r>
        <w:t>给你一个递规反向输出字符串的例子</w:t>
      </w:r>
      <w:r>
        <w:t>,</w:t>
      </w:r>
      <w:r>
        <w:t>可谓是反序的经典例程</w:t>
      </w:r>
      <w:r>
        <w:t>.</w:t>
      </w:r>
    </w:p>
    <w:p w:rsidR="00523426" w:rsidRDefault="00523426">
      <w:pPr>
        <w:autoSpaceDN w:val="0"/>
      </w:pPr>
    </w:p>
    <w:p w:rsidR="00523426" w:rsidRDefault="00523426">
      <w:pPr>
        <w:autoSpaceDN w:val="0"/>
      </w:pPr>
      <w:r>
        <w:t>void inverse(char *p)</w:t>
      </w:r>
    </w:p>
    <w:p w:rsidR="00523426" w:rsidRDefault="00523426">
      <w:pPr>
        <w:autoSpaceDN w:val="0"/>
      </w:pPr>
      <w:r>
        <w:t>{</w:t>
      </w:r>
    </w:p>
    <w:p w:rsidR="00523426" w:rsidRDefault="00523426">
      <w:pPr>
        <w:autoSpaceDN w:val="0"/>
      </w:pPr>
      <w:r>
        <w:t>if( *p = = '' )</w:t>
      </w:r>
    </w:p>
    <w:p w:rsidR="00523426" w:rsidRDefault="00523426">
      <w:pPr>
        <w:autoSpaceDN w:val="0"/>
      </w:pPr>
      <w:r>
        <w:t>return;</w:t>
      </w:r>
    </w:p>
    <w:p w:rsidR="00523426" w:rsidRDefault="00523426">
      <w:pPr>
        <w:autoSpaceDN w:val="0"/>
      </w:pPr>
      <w:r>
        <w:t>inverse( p+1 );</w:t>
      </w:r>
    </w:p>
    <w:p w:rsidR="00523426" w:rsidRDefault="00523426">
      <w:pPr>
        <w:autoSpaceDN w:val="0"/>
      </w:pPr>
      <w:r>
        <w:t>printf( "%c", *p );</w:t>
      </w:r>
    </w:p>
    <w:p w:rsidR="00523426" w:rsidRDefault="00523426">
      <w:pPr>
        <w:autoSpaceDN w:val="0"/>
      </w:pPr>
      <w:r>
        <w:t>}</w:t>
      </w:r>
    </w:p>
    <w:p w:rsidR="00523426" w:rsidRDefault="00523426">
      <w:pPr>
        <w:autoSpaceDN w:val="0"/>
      </w:pPr>
    </w:p>
    <w:p w:rsidR="00523426" w:rsidRDefault="00523426">
      <w:pPr>
        <w:autoSpaceDN w:val="0"/>
      </w:pPr>
      <w:r>
        <w:t>int main(int argc, char *argv[])</w:t>
      </w:r>
    </w:p>
    <w:p w:rsidR="00523426" w:rsidRDefault="00523426">
      <w:pPr>
        <w:autoSpaceDN w:val="0"/>
      </w:pPr>
      <w:r>
        <w:t>{</w:t>
      </w:r>
    </w:p>
    <w:p w:rsidR="00523426" w:rsidRDefault="00523426">
      <w:pPr>
        <w:autoSpaceDN w:val="0"/>
      </w:pPr>
      <w:r>
        <w:t>inverse("abc");</w:t>
      </w:r>
    </w:p>
    <w:p w:rsidR="00523426" w:rsidRDefault="00523426">
      <w:pPr>
        <w:autoSpaceDN w:val="0"/>
      </w:pPr>
    </w:p>
    <w:p w:rsidR="00523426" w:rsidRDefault="00523426">
      <w:pPr>
        <w:autoSpaceDN w:val="0"/>
      </w:pPr>
      <w:r>
        <w:t>return 0;</w:t>
      </w:r>
    </w:p>
    <w:p w:rsidR="00523426" w:rsidRDefault="00523426">
      <w:pPr>
        <w:autoSpaceDN w:val="0"/>
      </w:pPr>
      <w:r>
        <w:t>}</w:t>
      </w:r>
    </w:p>
    <w:p w:rsidR="00523426" w:rsidRDefault="00523426">
      <w:pPr>
        <w:autoSpaceDN w:val="0"/>
      </w:pPr>
    </w:p>
    <w:p w:rsidR="00523426" w:rsidRDefault="00523426">
      <w:pPr>
        <w:autoSpaceDN w:val="0"/>
      </w:pPr>
      <w:r>
        <w:t>借签了楼上的</w:t>
      </w:r>
      <w:r>
        <w:t>“</w:t>
      </w:r>
      <w:r>
        <w:t>递规反向输出</w:t>
      </w:r>
      <w:r>
        <w:t>”</w:t>
      </w:r>
    </w:p>
    <w:p w:rsidR="00523426" w:rsidRDefault="00523426">
      <w:pPr>
        <w:autoSpaceDN w:val="0"/>
      </w:pPr>
      <w:r>
        <w:t xml:space="preserve">#include </w:t>
      </w:r>
    </w:p>
    <w:p w:rsidR="00523426" w:rsidRDefault="00523426">
      <w:pPr>
        <w:autoSpaceDN w:val="0"/>
      </w:pPr>
      <w:r>
        <w:t>void test(FILE *fread, FILE *fwrite)</w:t>
      </w:r>
    </w:p>
    <w:p w:rsidR="00523426" w:rsidRDefault="00523426">
      <w:pPr>
        <w:autoSpaceDN w:val="0"/>
      </w:pPr>
      <w:r>
        <w:t>{</w:t>
      </w:r>
    </w:p>
    <w:p w:rsidR="00523426" w:rsidRDefault="00523426">
      <w:pPr>
        <w:autoSpaceDN w:val="0"/>
      </w:pPr>
      <w:r>
        <w:t>char buf[1024] = {0};</w:t>
      </w:r>
    </w:p>
    <w:p w:rsidR="00523426" w:rsidRDefault="00523426">
      <w:pPr>
        <w:autoSpaceDN w:val="0"/>
      </w:pPr>
      <w:r>
        <w:t>if (!fgets(buf, sizeof(buf), fread))</w:t>
      </w:r>
    </w:p>
    <w:p w:rsidR="00523426" w:rsidRDefault="00523426">
      <w:pPr>
        <w:autoSpaceDN w:val="0"/>
      </w:pPr>
      <w:r>
        <w:t>return;</w:t>
      </w:r>
    </w:p>
    <w:p w:rsidR="00523426" w:rsidRDefault="00523426">
      <w:pPr>
        <w:autoSpaceDN w:val="0"/>
      </w:pPr>
      <w:r>
        <w:t>test( fread, fwrite );</w:t>
      </w:r>
    </w:p>
    <w:p w:rsidR="00523426" w:rsidRDefault="00523426">
      <w:pPr>
        <w:autoSpaceDN w:val="0"/>
      </w:pPr>
      <w:r>
        <w:t>fputs(buf, fwrite);</w:t>
      </w:r>
    </w:p>
    <w:p w:rsidR="00523426" w:rsidRDefault="00523426">
      <w:pPr>
        <w:autoSpaceDN w:val="0"/>
      </w:pPr>
      <w:r>
        <w:t>}</w:t>
      </w:r>
    </w:p>
    <w:p w:rsidR="00523426" w:rsidRDefault="00523426">
      <w:pPr>
        <w:autoSpaceDN w:val="0"/>
      </w:pPr>
      <w:r>
        <w:lastRenderedPageBreak/>
        <w:t>int main(int argc, char *argv[])</w:t>
      </w:r>
    </w:p>
    <w:p w:rsidR="00523426" w:rsidRDefault="00523426">
      <w:pPr>
        <w:autoSpaceDN w:val="0"/>
      </w:pPr>
      <w:r>
        <w:t>{</w:t>
      </w:r>
    </w:p>
    <w:p w:rsidR="00523426" w:rsidRDefault="00523426">
      <w:pPr>
        <w:autoSpaceDN w:val="0"/>
      </w:pPr>
      <w:r>
        <w:t>FILE *fr = NULL;</w:t>
      </w:r>
    </w:p>
    <w:p w:rsidR="00523426" w:rsidRDefault="00523426">
      <w:pPr>
        <w:autoSpaceDN w:val="0"/>
      </w:pPr>
      <w:r>
        <w:t>FILE *fw = NULL;</w:t>
      </w:r>
    </w:p>
    <w:p w:rsidR="00523426" w:rsidRDefault="00523426">
      <w:pPr>
        <w:autoSpaceDN w:val="0"/>
      </w:pPr>
      <w:r>
        <w:t>fr = fopen("data", "rb");</w:t>
      </w:r>
    </w:p>
    <w:p w:rsidR="00523426" w:rsidRDefault="00523426">
      <w:pPr>
        <w:autoSpaceDN w:val="0"/>
      </w:pPr>
      <w:r>
        <w:t>fw = fopen("dataout", "wb");</w:t>
      </w:r>
    </w:p>
    <w:p w:rsidR="00523426" w:rsidRDefault="00523426">
      <w:pPr>
        <w:autoSpaceDN w:val="0"/>
      </w:pPr>
      <w:r>
        <w:t>test(fr, fw);</w:t>
      </w:r>
    </w:p>
    <w:p w:rsidR="00523426" w:rsidRDefault="00523426">
      <w:pPr>
        <w:autoSpaceDN w:val="0"/>
      </w:pPr>
      <w:r>
        <w:t>fclose(fr);</w:t>
      </w:r>
    </w:p>
    <w:p w:rsidR="00523426" w:rsidRDefault="00523426">
      <w:pPr>
        <w:autoSpaceDN w:val="0"/>
      </w:pPr>
      <w:r>
        <w:t>fclose(fw);</w:t>
      </w:r>
    </w:p>
    <w:p w:rsidR="00523426" w:rsidRDefault="00523426">
      <w:pPr>
        <w:autoSpaceDN w:val="0"/>
      </w:pPr>
      <w:r>
        <w:t>return 0;</w:t>
      </w:r>
    </w:p>
    <w:p w:rsidR="00523426" w:rsidRDefault="00523426">
      <w:pPr>
        <w:autoSpaceDN w:val="0"/>
      </w:pPr>
      <w:r>
        <w:t>}</w:t>
      </w:r>
    </w:p>
    <w:p w:rsidR="00523426" w:rsidRDefault="00523426">
      <w:pPr>
        <w:autoSpaceDN w:val="0"/>
      </w:pPr>
    </w:p>
    <w:p w:rsidR="00523426" w:rsidRDefault="00523426">
      <w:pPr>
        <w:autoSpaceDN w:val="0"/>
      </w:pPr>
      <w:r>
        <w:t>在对齐为</w:t>
      </w:r>
      <w:r>
        <w:t>4</w:t>
      </w:r>
      <w:r>
        <w:t>的情况下</w:t>
      </w:r>
    </w:p>
    <w:p w:rsidR="00523426" w:rsidRDefault="00523426">
      <w:pPr>
        <w:autoSpaceDN w:val="0"/>
      </w:pPr>
      <w:r>
        <w:t>struct BBB</w:t>
      </w:r>
    </w:p>
    <w:p w:rsidR="00523426" w:rsidRDefault="00523426">
      <w:pPr>
        <w:autoSpaceDN w:val="0"/>
      </w:pPr>
      <w:r>
        <w:t>{</w:t>
      </w:r>
    </w:p>
    <w:p w:rsidR="00523426" w:rsidRDefault="00523426">
      <w:pPr>
        <w:autoSpaceDN w:val="0"/>
      </w:pPr>
      <w:r>
        <w:t>long num</w:t>
      </w:r>
      <w:r>
        <w:t>；</w:t>
      </w:r>
    </w:p>
    <w:p w:rsidR="00523426" w:rsidRDefault="00523426">
      <w:pPr>
        <w:autoSpaceDN w:val="0"/>
      </w:pPr>
      <w:r>
        <w:t>char *name;</w:t>
      </w:r>
    </w:p>
    <w:p w:rsidR="00523426" w:rsidRDefault="00523426">
      <w:pPr>
        <w:autoSpaceDN w:val="0"/>
      </w:pPr>
      <w:r>
        <w:t>short int data;</w:t>
      </w:r>
    </w:p>
    <w:p w:rsidR="00523426" w:rsidRDefault="00523426">
      <w:pPr>
        <w:autoSpaceDN w:val="0"/>
      </w:pPr>
      <w:r>
        <w:t>char ha;</w:t>
      </w:r>
    </w:p>
    <w:p w:rsidR="00523426" w:rsidRDefault="00523426">
      <w:pPr>
        <w:autoSpaceDN w:val="0"/>
      </w:pPr>
      <w:r>
        <w:t>short ba[5];</w:t>
      </w:r>
    </w:p>
    <w:p w:rsidR="00523426" w:rsidRDefault="00523426">
      <w:pPr>
        <w:autoSpaceDN w:val="0"/>
      </w:pPr>
      <w:r>
        <w:t>}*p;</w:t>
      </w:r>
    </w:p>
    <w:p w:rsidR="00523426" w:rsidRDefault="00523426">
      <w:pPr>
        <w:autoSpaceDN w:val="0"/>
      </w:pPr>
      <w:r>
        <w:t>p=0x1000000;</w:t>
      </w:r>
    </w:p>
    <w:p w:rsidR="00523426" w:rsidRDefault="00523426">
      <w:pPr>
        <w:autoSpaceDN w:val="0"/>
      </w:pPr>
      <w:r>
        <w:t>p+0x200=____;</w:t>
      </w:r>
    </w:p>
    <w:p w:rsidR="00523426" w:rsidRDefault="00523426">
      <w:pPr>
        <w:autoSpaceDN w:val="0"/>
      </w:pPr>
      <w:r>
        <w:t>(Ulong)p+0x200=____;</w:t>
      </w:r>
    </w:p>
    <w:p w:rsidR="00523426" w:rsidRDefault="00523426">
      <w:pPr>
        <w:autoSpaceDN w:val="0"/>
      </w:pPr>
      <w:r>
        <w:t>(char*)p+0x200=____;</w:t>
      </w:r>
    </w:p>
    <w:p w:rsidR="00523426" w:rsidRDefault="00523426">
      <w:pPr>
        <w:autoSpaceDN w:val="0"/>
      </w:pPr>
      <w:r>
        <w:t>希望各位达人给出答案和原因，谢谢拉</w:t>
      </w:r>
    </w:p>
    <w:p w:rsidR="00523426" w:rsidRDefault="00523426">
      <w:pPr>
        <w:autoSpaceDN w:val="0"/>
      </w:pPr>
      <w:r>
        <w:t>解答：假设在</w:t>
      </w:r>
      <w:r>
        <w:t>32</w:t>
      </w:r>
      <w:r>
        <w:t>位</w:t>
      </w:r>
      <w:r>
        <w:t>CPU</w:t>
      </w:r>
      <w:r>
        <w:t>上，</w:t>
      </w:r>
    </w:p>
    <w:p w:rsidR="00523426" w:rsidRDefault="00523426">
      <w:pPr>
        <w:autoSpaceDN w:val="0"/>
      </w:pPr>
      <w:r>
        <w:t>sizeof(long) = 4 bytes</w:t>
      </w:r>
    </w:p>
    <w:p w:rsidR="00523426" w:rsidRDefault="00523426">
      <w:pPr>
        <w:autoSpaceDN w:val="0"/>
      </w:pPr>
      <w:r>
        <w:t>sizeof(char *) = 4 bytes</w:t>
      </w:r>
    </w:p>
    <w:p w:rsidR="00523426" w:rsidRDefault="00523426">
      <w:pPr>
        <w:autoSpaceDN w:val="0"/>
      </w:pPr>
      <w:r>
        <w:t>sizeof(short int) = sizeof(short) = 2 bytes</w:t>
      </w:r>
    </w:p>
    <w:p w:rsidR="00523426" w:rsidRDefault="00523426">
      <w:pPr>
        <w:autoSpaceDN w:val="0"/>
      </w:pPr>
      <w:r>
        <w:t>sizeof(char) = 1 bytes</w:t>
      </w:r>
    </w:p>
    <w:p w:rsidR="00523426" w:rsidRDefault="00523426">
      <w:pPr>
        <w:autoSpaceDN w:val="0"/>
      </w:pPr>
    </w:p>
    <w:p w:rsidR="00523426" w:rsidRDefault="00523426">
      <w:pPr>
        <w:autoSpaceDN w:val="0"/>
      </w:pPr>
      <w:r>
        <w:t>由于是</w:t>
      </w:r>
      <w:r>
        <w:t>4</w:t>
      </w:r>
      <w:r>
        <w:t>字节对齐，</w:t>
      </w:r>
    </w:p>
    <w:p w:rsidR="00523426" w:rsidRDefault="00523426">
      <w:pPr>
        <w:autoSpaceDN w:val="0"/>
      </w:pPr>
      <w:r>
        <w:t>sizeof(struct BBB) = sizeof(*p)</w:t>
      </w:r>
    </w:p>
    <w:p w:rsidR="00523426" w:rsidRDefault="00523426">
      <w:pPr>
        <w:autoSpaceDN w:val="0"/>
      </w:pPr>
      <w:r>
        <w:t>= 4 + 4 + 2 + 1 + 1/*</w:t>
      </w:r>
      <w:r>
        <w:t>补齐</w:t>
      </w:r>
      <w:r>
        <w:t>*/ + 2*5 + 2/*</w:t>
      </w:r>
      <w:r>
        <w:t>补齐</w:t>
      </w:r>
      <w:r>
        <w:t>*/ = 24 bytes (</w:t>
      </w:r>
      <w:r>
        <w:t>经</w:t>
      </w:r>
      <w:r>
        <w:t>Dev-C++</w:t>
      </w:r>
      <w:r>
        <w:t>验证</w:t>
      </w:r>
      <w:r>
        <w:t>)</w:t>
      </w:r>
    </w:p>
    <w:p w:rsidR="00523426" w:rsidRDefault="00523426">
      <w:pPr>
        <w:autoSpaceDN w:val="0"/>
      </w:pPr>
    </w:p>
    <w:p w:rsidR="00523426" w:rsidRDefault="00523426">
      <w:pPr>
        <w:autoSpaceDN w:val="0"/>
      </w:pPr>
      <w:r>
        <w:t>p=0x1000000;</w:t>
      </w:r>
    </w:p>
    <w:p w:rsidR="00523426" w:rsidRDefault="00523426">
      <w:pPr>
        <w:autoSpaceDN w:val="0"/>
      </w:pPr>
      <w:r>
        <w:t>p+0x200=____;</w:t>
      </w:r>
    </w:p>
    <w:p w:rsidR="00523426" w:rsidRDefault="00523426">
      <w:pPr>
        <w:autoSpaceDN w:val="0"/>
      </w:pPr>
      <w:r>
        <w:t>= 0x1000000 + 0x200*24</w:t>
      </w:r>
    </w:p>
    <w:p w:rsidR="00523426" w:rsidRDefault="00523426">
      <w:pPr>
        <w:autoSpaceDN w:val="0"/>
      </w:pPr>
    </w:p>
    <w:p w:rsidR="00523426" w:rsidRDefault="00523426">
      <w:pPr>
        <w:autoSpaceDN w:val="0"/>
      </w:pPr>
      <w:r>
        <w:t>(Ulong)p+0x200=____;</w:t>
      </w:r>
    </w:p>
    <w:p w:rsidR="00523426" w:rsidRDefault="00523426">
      <w:pPr>
        <w:autoSpaceDN w:val="0"/>
      </w:pPr>
      <w:r>
        <w:t>= 0x1000000 + 0x200</w:t>
      </w:r>
    </w:p>
    <w:p w:rsidR="00523426" w:rsidRDefault="00523426">
      <w:pPr>
        <w:autoSpaceDN w:val="0"/>
      </w:pPr>
    </w:p>
    <w:p w:rsidR="00523426" w:rsidRDefault="00523426">
      <w:pPr>
        <w:autoSpaceDN w:val="0"/>
      </w:pPr>
      <w:r>
        <w:t>(char*)p+0x200=____;</w:t>
      </w:r>
    </w:p>
    <w:p w:rsidR="00523426" w:rsidRDefault="00523426">
      <w:pPr>
        <w:autoSpaceDN w:val="0"/>
      </w:pPr>
      <w:r>
        <w:lastRenderedPageBreak/>
        <w:t xml:space="preserve">= 0x10000  </w:t>
      </w:r>
    </w:p>
    <w:p w:rsidR="00523426" w:rsidRDefault="00523426">
      <w:pPr>
        <w:autoSpaceDN w:val="0"/>
      </w:pPr>
      <w:r>
        <w:t xml:space="preserve"> </w:t>
      </w:r>
    </w:p>
    <w:p w:rsidR="00523426" w:rsidRDefault="00523426">
      <w:pPr>
        <w:autoSpaceDN w:val="0"/>
        <w:jc w:val="left"/>
      </w:pPr>
      <w:r>
        <w:t>c/c++</w:t>
      </w:r>
      <w:r>
        <w:t>中内存的分配问题</w:t>
      </w:r>
    </w:p>
    <w:p w:rsidR="00523426" w:rsidRDefault="00523426">
      <w:pPr>
        <w:autoSpaceDN w:val="0"/>
        <w:jc w:val="left"/>
      </w:pPr>
      <w:r>
        <w:t>2008/03/28 04:08 P.M.</w:t>
      </w:r>
    </w:p>
    <w:tbl>
      <w:tblPr>
        <w:tblW w:w="0" w:type="auto"/>
        <w:tblLayout w:type="fixed"/>
        <w:tblLook w:val="0000" w:firstRow="0" w:lastRow="0" w:firstColumn="0" w:lastColumn="0" w:noHBand="0" w:noVBand="0"/>
      </w:tblPr>
      <w:tblGrid>
        <w:gridCol w:w="8648"/>
      </w:tblGrid>
      <w:tr w:rsidR="00523426">
        <w:tc>
          <w:tcPr>
            <w:tcW w:w="8648" w:type="dxa"/>
            <w:vAlign w:val="center"/>
          </w:tcPr>
          <w:p w:rsidR="00523426" w:rsidRDefault="00523426">
            <w:pPr>
              <w:autoSpaceDN w:val="0"/>
            </w:pPr>
            <w:r>
              <w:t xml:space="preserve">　　注意：本文转自网络，版权归原作者所有。</w:t>
            </w:r>
          </w:p>
          <w:p w:rsidR="00523426" w:rsidRDefault="00523426">
            <w:pPr>
              <w:autoSpaceDN w:val="0"/>
            </w:pPr>
            <w:r>
              <w:t>在</w:t>
            </w:r>
            <w:r>
              <w:t>C++</w:t>
            </w:r>
            <w:r>
              <w:t>中，内存分成</w:t>
            </w:r>
            <w:r>
              <w:t>5</w:t>
            </w:r>
            <w:r>
              <w:t>个区，他们分别是堆、栈、自由存储区、全局</w:t>
            </w:r>
            <w:r>
              <w:t>/</w:t>
            </w:r>
            <w:r>
              <w:t>静态存储区和常量存储区。</w:t>
            </w:r>
            <w:r>
              <w:br/>
            </w:r>
            <w:r>
              <w:br/>
            </w:r>
            <w:r>
              <w:t xml:space="preserve">　　栈，就是那些由编译器在需要的时候分配，在不需要的时候自动清楚的变量的存储区。里面的变量通常是局部变量、函数参数等。</w:t>
            </w:r>
            <w:r>
              <w:br/>
            </w:r>
            <w:r>
              <w:br/>
            </w:r>
            <w:r>
              <w:t xml:space="preserve">　　堆，就是那些由</w:t>
            </w:r>
            <w:r>
              <w:t>new</w:t>
            </w:r>
            <w:r>
              <w:t>分配的内存块，他们的释放编译器不去管，由我们的应用程序去控制，一般一个</w:t>
            </w:r>
            <w:r>
              <w:t>new</w:t>
            </w:r>
            <w:r>
              <w:t>就要对应一个</w:t>
            </w:r>
            <w:r>
              <w:t>delete</w:t>
            </w:r>
            <w:r>
              <w:t>。如果程序员没有释放掉，那么在程序结束后，操作系统会自动回收。</w:t>
            </w:r>
            <w:r>
              <w:br/>
            </w:r>
            <w:r>
              <w:br/>
            </w:r>
            <w:r>
              <w:t xml:space="preserve">　　自由存储区，就是那些由</w:t>
            </w:r>
            <w:r>
              <w:t>malloc</w:t>
            </w:r>
            <w:r>
              <w:t>等分配的内存块，他和堆是十分相似的，不过它是用</w:t>
            </w:r>
            <w:r>
              <w:t>free</w:t>
            </w:r>
            <w:r>
              <w:t>来结束自己的生命的。</w:t>
            </w:r>
            <w:r>
              <w:br/>
            </w:r>
            <w:r>
              <w:br/>
            </w:r>
            <w:r>
              <w:t xml:space="preserve">　　全局</w:t>
            </w:r>
            <w:r>
              <w:t>/</w:t>
            </w:r>
            <w:r>
              <w:t>静态存储区，全局变量和静态变量被分配到同一块内存中，在以前的</w:t>
            </w:r>
            <w:r>
              <w:t>C</w:t>
            </w:r>
            <w:r>
              <w:t>语言中，全局变量又分为初始化的和未初始化的，在</w:t>
            </w:r>
            <w:r>
              <w:t>C++</w:t>
            </w:r>
            <w:r>
              <w:t>里面没有这个区分了，他们共同占用同一块内存区。</w:t>
            </w:r>
            <w:r>
              <w:br/>
            </w:r>
            <w:r>
              <w:br/>
            </w:r>
            <w:r>
              <w:t xml:space="preserve">　　常量存储区，这是一块比较特殊的存储区，他们里面存放的是常量，不允许修改（当然，你要通过非正当手段也可以修改，而且方法很多，在《</w:t>
            </w:r>
            <w:r>
              <w:t>const</w:t>
            </w:r>
            <w:r>
              <w:t>的思考》一文中，我给出了</w:t>
            </w:r>
            <w:r>
              <w:t>6</w:t>
            </w:r>
            <w:r>
              <w:t>种方法）</w:t>
            </w:r>
            <w:r>
              <w:br/>
            </w:r>
            <w:r>
              <w:br/>
            </w:r>
            <w:r>
              <w:t xml:space="preserve">　　明确区分堆与栈</w:t>
            </w:r>
            <w:r>
              <w:br/>
            </w:r>
            <w:r>
              <w:br/>
            </w:r>
            <w:r>
              <w:t xml:space="preserve">　　在</w:t>
            </w:r>
            <w:r>
              <w:t>bbs</w:t>
            </w:r>
            <w:r>
              <w:t>上，堆与栈的区分问题，似乎是一个永恒的话题，由此可见，初学者对此往往是混淆不清的，所以我决定拿他第一个开刀。</w:t>
            </w:r>
            <w:r>
              <w:br/>
            </w:r>
            <w:r>
              <w:br/>
            </w:r>
            <w:r>
              <w:t xml:space="preserve">　　首先，我们举一个例子：</w:t>
            </w:r>
            <w:r>
              <w:br/>
            </w:r>
            <w:r>
              <w:br/>
              <w:t>void f() { int* p=new int[5]; }</w:t>
            </w:r>
            <w:r>
              <w:br/>
            </w:r>
            <w:r>
              <w:br/>
            </w:r>
            <w:r>
              <w:t xml:space="preserve">　　这条短短的一句话就包含了堆与栈，看到</w:t>
            </w:r>
            <w:r>
              <w:t>new</w:t>
            </w:r>
            <w:r>
              <w:t>，我们首先就应该想到，我们分配了一块堆内存，那么指针</w:t>
            </w:r>
            <w:r>
              <w:t>p</w:t>
            </w:r>
            <w:r>
              <w:t>呢？他分配的是一块栈内存，所以这句话的意思就是：在栈内存中存放了一个指向一块堆内存的指针</w:t>
            </w:r>
            <w:r>
              <w:t>p</w:t>
            </w:r>
            <w:r>
              <w:t>。在程序会先确定在堆中分配内存的大小，然后调用</w:t>
            </w:r>
            <w:r>
              <w:t>operator new</w:t>
            </w:r>
            <w:r>
              <w:t>分配内存，然后返回这块内存的首地址，放入栈中，他在</w:t>
            </w:r>
            <w:r>
              <w:t>VC6</w:t>
            </w:r>
            <w:r>
              <w:t>下的汇编代码如下：</w:t>
            </w:r>
            <w:r>
              <w:br/>
            </w:r>
            <w:r>
              <w:br/>
              <w:t>00401028 push 14h</w:t>
            </w:r>
            <w:r>
              <w:br/>
              <w:t>0040102A call operator new (00401060)</w:t>
            </w:r>
            <w:r>
              <w:br/>
              <w:t>0040102F add esp,4</w:t>
            </w:r>
            <w:r>
              <w:br/>
              <w:t>00401032 mov dword ptr [ebp-8],eax</w:t>
            </w:r>
            <w:r>
              <w:br/>
            </w:r>
            <w:r>
              <w:lastRenderedPageBreak/>
              <w:t>00401035 mov eax,dword ptr [ebp-8]</w:t>
            </w:r>
            <w:r>
              <w:br/>
              <w:t>00401038 mov dword ptr [ebp-4],eax</w:t>
            </w:r>
            <w:r>
              <w:br/>
            </w:r>
            <w:r>
              <w:br/>
            </w:r>
            <w:r>
              <w:t xml:space="preserve">　　这里，我们为了简单并没有释放内存，那么该怎么去释放呢？是</w:t>
            </w:r>
            <w:r>
              <w:t>delete p</w:t>
            </w:r>
            <w:r>
              <w:t>么？澳，错了，应该是</w:t>
            </w:r>
            <w:r>
              <w:t>delete []p</w:t>
            </w:r>
            <w:r>
              <w:t>，这是为了告诉编译器：我删除的是一个数组，</w:t>
            </w:r>
            <w:r>
              <w:t>VC6</w:t>
            </w:r>
            <w:r>
              <w:t>就会根据相应的</w:t>
            </w:r>
            <w:r>
              <w:t>Cookie</w:t>
            </w:r>
            <w:r>
              <w:t>信息去进行释放内存的工作。</w:t>
            </w:r>
            <w:r>
              <w:br/>
            </w:r>
            <w:r>
              <w:br/>
            </w:r>
            <w:r>
              <w:t xml:space="preserve">　　好了，我们回到我们的主题：堆和栈究竟有什么区别？</w:t>
            </w:r>
            <w:r>
              <w:br/>
            </w:r>
            <w:r>
              <w:br/>
            </w:r>
            <w:r>
              <w:t xml:space="preserve">　　主要的区别由以下几点：</w:t>
            </w:r>
            <w:r>
              <w:br/>
            </w:r>
            <w:r>
              <w:br/>
            </w:r>
            <w:r>
              <w:t xml:space="preserve">　　</w:t>
            </w:r>
            <w:r>
              <w:t>1</w:t>
            </w:r>
            <w:r>
              <w:t>、管理方式不同；</w:t>
            </w:r>
            <w:r>
              <w:br/>
            </w:r>
            <w:r>
              <w:br/>
            </w:r>
            <w:r>
              <w:t xml:space="preserve">　　</w:t>
            </w:r>
            <w:r>
              <w:t>2</w:t>
            </w:r>
            <w:r>
              <w:t>、空间大小不同；</w:t>
            </w:r>
            <w:r>
              <w:br/>
            </w:r>
            <w:r>
              <w:br/>
            </w:r>
            <w:r>
              <w:t xml:space="preserve">　　</w:t>
            </w:r>
            <w:r>
              <w:t>3</w:t>
            </w:r>
            <w:r>
              <w:t>、能否产生碎片不同；</w:t>
            </w:r>
            <w:r>
              <w:br/>
            </w:r>
            <w:r>
              <w:br/>
            </w:r>
            <w:r>
              <w:t xml:space="preserve">　　</w:t>
            </w:r>
            <w:r>
              <w:t>4</w:t>
            </w:r>
            <w:r>
              <w:t>、生长方向不同；</w:t>
            </w:r>
            <w:r>
              <w:br/>
            </w:r>
            <w:r>
              <w:br/>
            </w:r>
            <w:r>
              <w:t xml:space="preserve">　　</w:t>
            </w:r>
            <w:r>
              <w:t>5</w:t>
            </w:r>
            <w:r>
              <w:t>、分配方式不同；</w:t>
            </w:r>
            <w:r>
              <w:br/>
            </w:r>
            <w:r>
              <w:br/>
            </w:r>
            <w:r>
              <w:t xml:space="preserve">　　</w:t>
            </w:r>
            <w:r>
              <w:t>6</w:t>
            </w:r>
            <w:r>
              <w:t>、分配效率不同；</w:t>
            </w:r>
            <w:r>
              <w:br/>
            </w:r>
            <w:r>
              <w:br/>
            </w:r>
            <w:r>
              <w:t xml:space="preserve">　　管理方式：对于栈来讲，是由编译器自动管理，无需我们手工控制；对于堆来说，释放工作由程序员控制，容易产生</w:t>
            </w:r>
            <w:r>
              <w:t>memory leak</w:t>
            </w:r>
            <w:r>
              <w:t>。</w:t>
            </w:r>
            <w:r>
              <w:br/>
            </w:r>
            <w:r>
              <w:br/>
            </w:r>
            <w:r>
              <w:t xml:space="preserve">　　空间大小：一般来讲在</w:t>
            </w:r>
            <w:r>
              <w:t>32</w:t>
            </w:r>
            <w:r>
              <w:t>位系统下，堆内存可以达到</w:t>
            </w:r>
            <w:r>
              <w:t>4G</w:t>
            </w:r>
            <w:r>
              <w:t>的空间，从这个角度来看堆内存几乎是没有什么限制的。但是对于栈来讲，一般都是有一定的空间大小的，例如，在</w:t>
            </w:r>
            <w:r>
              <w:t>VC6</w:t>
            </w:r>
            <w:r>
              <w:t>下面，默认的栈空间大小是</w:t>
            </w:r>
            <w:r>
              <w:t>1M</w:t>
            </w:r>
            <w:r>
              <w:t>（好像是，记不清楚了）。当然，我们可以修改：</w:t>
            </w:r>
            <w:r>
              <w:br/>
            </w:r>
            <w:r>
              <w:br/>
            </w:r>
            <w:r>
              <w:t xml:space="preserve">　　打开工程，依次操作菜单如下：</w:t>
            </w:r>
            <w:r>
              <w:t>Project-&gt;Setting-&gt;Link</w:t>
            </w:r>
            <w:r>
              <w:t>，在</w:t>
            </w:r>
            <w:r>
              <w:t xml:space="preserve">Category </w:t>
            </w:r>
            <w:r>
              <w:t>中选中</w:t>
            </w:r>
            <w:r>
              <w:t>Output</w:t>
            </w:r>
            <w:r>
              <w:t>，然后在</w:t>
            </w:r>
            <w:r>
              <w:t>Reserve</w:t>
            </w:r>
            <w:r>
              <w:t>中设定堆栈的最大值和</w:t>
            </w:r>
            <w:r>
              <w:t>commit</w:t>
            </w:r>
            <w:r>
              <w:t>。</w:t>
            </w:r>
            <w:r>
              <w:br/>
            </w:r>
            <w:r>
              <w:br/>
            </w:r>
            <w:r>
              <w:t xml:space="preserve">　　注意：</w:t>
            </w:r>
            <w:r>
              <w:t>reserve</w:t>
            </w:r>
            <w:r>
              <w:t>最小值为</w:t>
            </w:r>
            <w:r>
              <w:t>4Byte</w:t>
            </w:r>
            <w:r>
              <w:t>；</w:t>
            </w:r>
            <w:r>
              <w:t>commit</w:t>
            </w:r>
            <w:r>
              <w:t>是保留在虚拟内存的页文件里面，它设置的较大会使栈开辟较大的值，可能增加内存的开销和启动时间。</w:t>
            </w:r>
            <w:r>
              <w:br/>
            </w:r>
            <w:r>
              <w:br/>
            </w:r>
            <w:r>
              <w:t xml:space="preserve">　　碎片问题：对于堆来讲，频繁的</w:t>
            </w:r>
            <w:r>
              <w:t>new/delete</w:t>
            </w:r>
            <w:r>
              <w:t>势必会造成内存空间的不连续，从而造成大量的碎片，使程序效率降低。对于栈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w:t>
            </w:r>
            <w:r>
              <w:br/>
            </w:r>
            <w:r>
              <w:br/>
            </w:r>
            <w:r>
              <w:t xml:space="preserve">　　生长方向：对于堆来讲，生长方向是向上的，也就是向着内存地址增加的方向；对于栈来讲，它的生长方向是向下的，是向着内存地址减小的方向增长。</w:t>
            </w:r>
            <w:r>
              <w:br/>
            </w:r>
            <w:r>
              <w:lastRenderedPageBreak/>
              <w:br/>
            </w:r>
            <w:r>
              <w:t xml:space="preserve">　　分配方式：堆都是动态分配的，没有静态分配的堆。栈有</w:t>
            </w:r>
            <w:r>
              <w:t>2</w:t>
            </w:r>
            <w:r>
              <w:t>种分配方式：静态分配和动态分配。静态分配是编译器完成的，比如局部变量的分配。动态分配由</w:t>
            </w:r>
            <w:r>
              <w:t>alloca</w:t>
            </w:r>
            <w:r>
              <w:t>函数进行分配，但是栈的动态分配和堆是不同的，他的动态分配是由编译器进行释放，无需我们手工实现。</w:t>
            </w:r>
            <w:r>
              <w:br/>
            </w:r>
            <w:r>
              <w:br/>
            </w:r>
            <w:r>
              <w:t xml:space="preserve">　　分配效率：栈是机器系统提供的数据结构，计算机会在底层对栈提供支持：分配专门的寄存器存放栈的地址，压栈出栈都有专门的指令执行，这就决定了栈的效率比较高。堆则是</w:t>
            </w:r>
            <w:r>
              <w:t>C/C++</w:t>
            </w:r>
            <w:r>
              <w:t>函数库提供的，它的机制是很复杂的，例如为了分配一块内存，库函数会按照一定的算法（具体的算法可以参考数据结构</w:t>
            </w:r>
            <w:r>
              <w:t>/</w:t>
            </w:r>
            <w:r>
              <w:t>操作系统）在堆内存中搜索可用的足够大小的空间，如果没有足够大小的空间（可能是由于内存碎片太多），就有可能调用系统功能去增加程序数据段的内存空间，这样就有机会分到足够大小的内存，然后进行返回。显然，堆的效率比栈要低得多。</w:t>
            </w:r>
            <w:r>
              <w:br/>
            </w:r>
            <w:r>
              <w:br/>
            </w:r>
            <w:r>
              <w:t xml:space="preserve">　　从这里我们可以看到，堆和栈相比，由于大量</w:t>
            </w:r>
            <w:r>
              <w:t>new/delete</w:t>
            </w:r>
            <w:r>
              <w:t>的使用，容易造成大量的内存碎片；由于没有专门的系统支持，效率很低；由于可能引发用户态和核心态的切换，内存的申请，代价变得更加昂贵。所以栈在程序中是应用最广泛的，就算是函数的调用也利用栈去完成，函数调用过程中的参数，返回地址，</w:t>
            </w:r>
            <w:r>
              <w:t>EBP</w:t>
            </w:r>
            <w:r>
              <w:t>和局部变量都采用栈的方式存放。所以，我们推荐大家尽量用栈，而不是用堆。</w:t>
            </w:r>
            <w:r>
              <w:br/>
            </w:r>
            <w:r>
              <w:br/>
            </w:r>
            <w:r>
              <w:t xml:space="preserve">　　虽然栈有如此众多的好处，但是由于和堆相比不是那么灵活，有时候分配大量的内存空间，还是用堆好一些。</w:t>
            </w:r>
            <w:r>
              <w:br/>
            </w:r>
            <w:r>
              <w:br/>
            </w:r>
            <w:r>
              <w:t xml:space="preserve">　　无论是堆还是栈，都要防止越界现象的发生（除非你是故意使其越界），因为越界的结果要么是程序崩溃，要么是摧毁程序的堆、栈结构，产生以想不到的结果</w:t>
            </w:r>
            <w:r>
              <w:t>,</w:t>
            </w:r>
            <w:r>
              <w:t>就算是在你的程序运行过程中，没有发生上面的问题，你还是要小心，说不定什么时候就崩掉，那时候</w:t>
            </w:r>
            <w:r>
              <w:t>debug</w:t>
            </w:r>
            <w:r>
              <w:t>可是相当困难的：）</w:t>
            </w:r>
          </w:p>
          <w:p w:rsidR="00523426" w:rsidRDefault="00523426">
            <w:pPr>
              <w:autoSpaceDN w:val="0"/>
            </w:pPr>
            <w:r>
              <w:t>可以参见：</w:t>
            </w:r>
            <w:hyperlink r:id="rId65" w:history="1">
              <w:r>
                <w:rPr>
                  <w:color w:val="0000FF"/>
                  <w:u w:val="single"/>
                </w:rPr>
                <w:t>http://www.cndw.com/tech/program/2006051066011.asp</w:t>
              </w:r>
            </w:hyperlink>
          </w:p>
          <w:p w:rsidR="00523426" w:rsidRDefault="00523426">
            <w:pPr>
              <w:autoSpaceDN w:val="0"/>
            </w:pPr>
          </w:p>
        </w:tc>
      </w:tr>
    </w:tbl>
    <w:p w:rsidR="00523426" w:rsidRDefault="00523426">
      <w:pPr>
        <w:rPr>
          <w:szCs w:val="21"/>
        </w:rPr>
      </w:pPr>
    </w:p>
    <w:p w:rsidR="00523426" w:rsidRDefault="00523426"/>
    <w:sectPr w:rsidR="00523426" w:rsidSect="0064288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02BD" w:rsidRDefault="000302BD">
      <w:r>
        <w:separator/>
      </w:r>
    </w:p>
  </w:endnote>
  <w:endnote w:type="continuationSeparator" w:id="0">
    <w:p w:rsidR="000302BD" w:rsidRDefault="0003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sans-serif">
    <w:altName w:val="Times New Roman"/>
    <w:panose1 w:val="020B0604020202020204"/>
    <w:charset w:val="00"/>
    <w:family w:val="roman"/>
    <w:pitch w:val="default"/>
    <w:sig w:usb0="00000000" w:usb1="00000000" w:usb2="00000000" w:usb3="00000000" w:csb0="00040001" w:csb1="00000000"/>
  </w:font>
  <w:font w:name="Arial Unicode MS">
    <w:panose1 w:val="020B0604020202020204"/>
    <w:charset w:val="80"/>
    <w:family w:val="swiss"/>
    <w:pitch w:val="variable"/>
    <w:sig w:usb0="F7FFAFFF" w:usb1="E9DFFFFF" w:usb2="0000003F" w:usb3="00000000" w:csb0="003F01FF" w:csb1="00000000"/>
  </w:font>
  <w:font w:name="楷体_GB2312">
    <w:altName w:val="微软雅黑"/>
    <w:panose1 w:val="020B0604020202020204"/>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G Times (W1)">
    <w:altName w:val="Times New Roman"/>
    <w:panose1 w:val="020B0604020202020204"/>
    <w:charset w:val="00"/>
    <w:family w:val="roman"/>
    <w:pitch w:val="default"/>
    <w:sig w:usb0="00000003" w:usb1="00000000" w:usb2="00000000" w:usb3="00000000" w:csb0="00000001" w:csb1="00000000"/>
  </w:font>
  <w:font w:name="Helvetica">
    <w:panose1 w:val="00000000000000000000"/>
    <w:charset w:val="00"/>
    <w:family w:val="auto"/>
    <w:notTrueType/>
    <w:pitch w:val="variable"/>
    <w:sig w:usb0="E00002FF" w:usb1="5000785B" w:usb2="00000000" w:usb3="00000000" w:csb0="0000019F" w:csb1="00000000"/>
  </w:font>
  <w:font w:name="Ђˎ̥">
    <w:altName w:val="Times New Roman"/>
    <w:panose1 w:val="020B0604020202020204"/>
    <w:charset w:val="00"/>
    <w:family w:val="roman"/>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新宋体">
    <w:altName w:val="微软雅黑"/>
    <w:panose1 w:val="020B0604020202020204"/>
    <w:charset w:val="86"/>
    <w:family w:val="modern"/>
    <w:pitch w:val="fixed"/>
    <w:sig w:usb0="00000003" w:usb1="080E0000" w:usb2="00000010" w:usb3="00000000" w:csb0="00040001" w:csb1="00000000"/>
  </w:font>
  <w:font w:name="ˎ̥">
    <w:altName w:val="Times New Roman"/>
    <w:panose1 w:val="020B0604020202020204"/>
    <w:charset w:val="00"/>
    <w:family w:val="roman"/>
    <w:pitch w:val="default"/>
    <w:sig w:usb0="00000000" w:usb1="00000000" w:usb2="00000000" w:usb3="00000000" w:csb0="00040001" w:csb1="00000000"/>
  </w:font>
  <w:font w:name="fixedsys">
    <w:altName w:val="Times New Roman"/>
    <w:panose1 w:val="020B0604020202020204"/>
    <w:charset w:val="00"/>
    <w:family w:val="roman"/>
    <w:pitch w:val="default"/>
    <w:sig w:usb0="00000000" w:usb1="00000000" w:usb2="00000000" w:usb3="00000000" w:csb0="00040001" w:csb1="00000000"/>
  </w:font>
  <w:font w:name="华文新魏">
    <w:panose1 w:val="02010800040101010101"/>
    <w:charset w:val="86"/>
    <w:family w:val="auto"/>
    <w:pitch w:val="variable"/>
    <w:sig w:usb0="00000001" w:usb1="080F0000" w:usb2="00000010" w:usb3="00000000" w:csb0="00040000" w:csb1="00000000"/>
  </w:font>
  <w:font w:name="华文楷体">
    <w:altName w:val="STKaiti"/>
    <w:panose1 w:val="02010600040101010101"/>
    <w:charset w:val="86"/>
    <w:family w:val="auto"/>
    <w:pitch w:val="variable"/>
    <w:sig w:usb0="80000287" w:usb1="280F3C52" w:usb2="00000016" w:usb3="00000000" w:csb0="0004001F" w:csb1="00000000"/>
  </w:font>
  <w:font w:name="幼圆">
    <w:altName w:val="微软雅黑"/>
    <w:panose1 w:val="020B0604020202020204"/>
    <w:charset w:val="86"/>
    <w:family w:val="modern"/>
    <w:pitch w:val="fixed"/>
    <w:sig w:usb0="00000001" w:usb1="080E0000" w:usb2="00000010" w:usb3="00000000" w:csb0="00040000" w:csb1="00000000"/>
  </w:font>
  <w:font w:name="仿宋_GB2312">
    <w:altName w:val="微软雅黑"/>
    <w:panose1 w:val="020B0604020202020204"/>
    <w:charset w:val="86"/>
    <w:family w:val="modern"/>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华文仿宋">
    <w:altName w:val="STFang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0302BD">
    <w:pPr>
      <w:pStyle w:val="a9"/>
      <w:framePr w:h="0" w:wrap="around" w:vAnchor="text" w:hAnchor="margin" w:xAlign="center" w:y="1"/>
    </w:pPr>
    <w:r>
      <w:fldChar w:fldCharType="begin"/>
    </w:r>
    <w:r>
      <w:instrText xml:space="preserve">PAGE  </w:instrText>
    </w:r>
    <w:r>
      <w:fldChar w:fldCharType="separate"/>
    </w:r>
    <w:r w:rsidR="00D51050">
      <w:t>1</w:t>
    </w:r>
    <w:r>
      <w:fldChar w:fldCharType="end"/>
    </w:r>
  </w:p>
  <w:p w:rsidR="00D51050" w:rsidRDefault="00D51050">
    <w:pPr>
      <w:pStyle w:val="a9"/>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pPr>
    <w:r>
      <w:fldChar w:fldCharType="begin"/>
    </w:r>
    <w:r>
      <w:rPr>
        <w:rStyle w:val="a3"/>
      </w:rPr>
      <w:instrText xml:space="preserve"> PAGE </w:instrText>
    </w:r>
    <w:r>
      <w:fldChar w:fldCharType="separate"/>
    </w:r>
    <w:r w:rsidR="000B0D01">
      <w:rPr>
        <w:rStyle w:val="a3"/>
        <w:noProof/>
      </w:rPr>
      <w:t>409</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pPr>
    <w:r>
      <w:fldChar w:fldCharType="begin"/>
    </w:r>
    <w:r>
      <w:rPr>
        <w:rStyle w:val="a3"/>
      </w:rPr>
      <w:instrText xml:space="preserve"> PAGE </w:instrText>
    </w:r>
    <w:r>
      <w:fldChar w:fldCharType="separate"/>
    </w:r>
    <w:r>
      <w:rPr>
        <w:rStyle w:val="a3"/>
      </w:rPr>
      <w:t>4-1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pPr>
    <w:r>
      <w:rPr>
        <w:rFonts w:hint="eastAsia"/>
      </w:rPr>
      <w:t>小节</w:t>
    </w:r>
    <w:r>
      <w:t>-</w:t>
    </w:r>
    <w:r>
      <w:fldChar w:fldCharType="begin"/>
    </w:r>
    <w:r>
      <w:rPr>
        <w:rStyle w:val="a3"/>
      </w:rPr>
      <w:instrText xml:space="preserve"> PAGE </w:instrText>
    </w:r>
    <w:r>
      <w:fldChar w:fldCharType="separate"/>
    </w:r>
    <w:r>
      <w:rPr>
        <w:rStyle w:val="a3"/>
      </w:rP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pPr>
    <w:r>
      <w:fldChar w:fldCharType="begin"/>
    </w:r>
    <w:r>
      <w:rPr>
        <w:rStyle w:val="a3"/>
      </w:rPr>
      <w:instrText xml:space="preserve"> REF _Ref48459769 </w:instrText>
    </w:r>
    <w:r>
      <w:fldChar w:fldCharType="separate"/>
    </w:r>
    <w:r>
      <w:rPr>
        <w:rFonts w:hint="eastAsia"/>
      </w:rPr>
      <w:t>附录</w:t>
    </w:r>
    <w:r>
      <w:rPr>
        <w:rFonts w:hint="eastAsia"/>
      </w:rPr>
      <w:t>A  ORACLE</w:t>
    </w:r>
    <w:r>
      <w:rPr>
        <w:rFonts w:hint="eastAsia"/>
      </w:rPr>
      <w:t>数据字典与视图</w:t>
    </w:r>
    <w:r>
      <w:fldChar w:fldCharType="end"/>
    </w:r>
    <w:r>
      <w:rPr>
        <w:rStyle w:val="a3"/>
      </w:rPr>
      <w:t>-</w:t>
    </w:r>
    <w:r>
      <w:fldChar w:fldCharType="begin"/>
    </w:r>
    <w:r>
      <w:rPr>
        <w:rStyle w:val="a3"/>
      </w:rPr>
      <w:instrText xml:space="preserve"> PAGE </w:instrText>
    </w:r>
    <w:r>
      <w:fldChar w:fldCharType="separate"/>
    </w:r>
    <w:r>
      <w:rPr>
        <w:rStyle w:val="a3"/>
      </w:rPr>
      <w:t>2</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pPr>
    <w:r>
      <w:rPr>
        <w:rStyle w:val="a3"/>
        <w:rFonts w:hint="eastAsia"/>
      </w:rPr>
      <w:t>附录</w:t>
    </w:r>
    <w:r>
      <w:rPr>
        <w:rStyle w:val="a3"/>
      </w:rPr>
      <w:t>B-</w:t>
    </w:r>
    <w:r>
      <w:fldChar w:fldCharType="begin"/>
    </w:r>
    <w:r>
      <w:rPr>
        <w:rStyle w:val="a3"/>
      </w:rPr>
      <w:instrText xml:space="preserve"> PAGE </w:instrText>
    </w:r>
    <w:r>
      <w:fldChar w:fldCharType="separate"/>
    </w:r>
    <w:r>
      <w:rPr>
        <w:rStyle w:val="a3"/>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109" w:rsidRDefault="00826109">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109" w:rsidRDefault="00826109">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framePr w:h="0" w:wrap="around" w:vAnchor="text" w:hAnchor="margin" w:xAlign="right" w:y="1"/>
      <w:rPr>
        <w:rStyle w:val="a3"/>
      </w:rPr>
    </w:pPr>
    <w:r>
      <w:fldChar w:fldCharType="begin"/>
    </w:r>
    <w:r>
      <w:rPr>
        <w:rStyle w:val="a3"/>
      </w:rPr>
      <w:instrText xml:space="preserve">PAGE  </w:instrText>
    </w:r>
    <w:r>
      <w:fldChar w:fldCharType="separate"/>
    </w:r>
    <w:r>
      <w:rPr>
        <w:rStyle w:val="a3"/>
      </w:rPr>
      <w:t>1</w:t>
    </w:r>
    <w:r>
      <w:fldChar w:fldCharType="end"/>
    </w:r>
  </w:p>
  <w:p w:rsidR="00D51050" w:rsidRDefault="00D51050">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pPr>
    <w:r>
      <w:fldChar w:fldCharType="begin"/>
    </w:r>
    <w:r>
      <w:rPr>
        <w:rStyle w:val="a3"/>
      </w:rPr>
      <w:instrText xml:space="preserve"> PAGE </w:instrText>
    </w:r>
    <w:r>
      <w:fldChar w:fldCharType="separate"/>
    </w:r>
    <w:r w:rsidR="00592AD6">
      <w:rPr>
        <w:rStyle w:val="a3"/>
        <w:noProof/>
      </w:rPr>
      <w:t>35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ind w:right="360"/>
    </w:pPr>
    <w:r>
      <w:fldChar w:fldCharType="begin"/>
    </w:r>
    <w:r>
      <w:rPr>
        <w:rStyle w:val="a3"/>
      </w:rPr>
      <w:instrText xml:space="preserve"> PAGE </w:instrText>
    </w:r>
    <w:r>
      <w:fldChar w:fldCharType="separate"/>
    </w:r>
    <w:r>
      <w:rPr>
        <w:rStyle w:val="a3"/>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pPr>
    <w:r>
      <w:fldChar w:fldCharType="begin"/>
    </w:r>
    <w:r>
      <w:rPr>
        <w:rStyle w:val="a3"/>
      </w:rPr>
      <w:instrText xml:space="preserve"> PAGE </w:instrText>
    </w:r>
    <w:r>
      <w:fldChar w:fldCharType="separate"/>
    </w:r>
    <w:r>
      <w:rPr>
        <w:rStyle w:val="a3"/>
      </w:rPr>
      <w:t>1-1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pPr>
    <w:r>
      <w:fldChar w:fldCharType="begin"/>
    </w:r>
    <w:r>
      <w:rPr>
        <w:rStyle w:val="a3"/>
      </w:rPr>
      <w:instrText xml:space="preserve"> PAGE </w:instrText>
    </w:r>
    <w:r>
      <w:fldChar w:fldCharType="separate"/>
    </w:r>
    <w:r>
      <w:rPr>
        <w:rStyle w:val="a3"/>
      </w:rPr>
      <w:t>2-1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9"/>
    </w:pPr>
    <w:r>
      <w:fldChar w:fldCharType="begin"/>
    </w:r>
    <w:r>
      <w:rPr>
        <w:rStyle w:val="a3"/>
      </w:rPr>
      <w:instrText xml:space="preserve"> PAGE </w:instrText>
    </w:r>
    <w:r>
      <w:fldChar w:fldCharType="separate"/>
    </w:r>
    <w:r>
      <w:rPr>
        <w:rStyle w:val="a3"/>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02BD" w:rsidRDefault="000302BD">
      <w:r>
        <w:separator/>
      </w:r>
    </w:p>
  </w:footnote>
  <w:footnote w:type="continuationSeparator" w:id="0">
    <w:p w:rsidR="000302BD" w:rsidRDefault="00030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109" w:rsidRDefault="00826109">
    <w:pPr>
      <w:pStyle w:val="af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0302BD">
          <w:pPr>
            <w:pStyle w:val="af9"/>
            <w:jc w:val="right"/>
          </w:pPr>
          <w:r>
            <w:fldChar w:fldCharType="begin"/>
          </w:r>
          <w:r>
            <w:instrText xml:space="preserve"> REF _Ref47238697 \r </w:instrText>
          </w:r>
          <w:r>
            <w:fldChar w:fldCharType="separate"/>
          </w:r>
          <w:r w:rsidR="00D51050">
            <w:rPr>
              <w:rFonts w:hint="eastAsia"/>
            </w:rPr>
            <w:t>第</w:t>
          </w:r>
          <w:r w:rsidR="00D51050">
            <w:rPr>
              <w:rFonts w:hint="eastAsia"/>
            </w:rPr>
            <w:t>2</w:t>
          </w:r>
          <w:r w:rsidR="00D51050">
            <w:rPr>
              <w:rFonts w:hint="eastAsia"/>
            </w:rPr>
            <w:t>章</w:t>
          </w:r>
          <w:r w:rsidR="00D51050">
            <w:rPr>
              <w:rFonts w:hint="eastAsia"/>
            </w:rPr>
            <w:t xml:space="preserve">  </w:t>
          </w:r>
          <w:r>
            <w:fldChar w:fldCharType="end"/>
          </w:r>
          <w:r>
            <w:fldChar w:fldCharType="begin"/>
          </w:r>
          <w:r>
            <w:instrText xml:space="preserve"> REF _Ref47238701 </w:instrText>
          </w:r>
          <w:r>
            <w:fldChar w:fldCharType="separate"/>
          </w:r>
          <w:r w:rsidR="00D51050">
            <w:rPr>
              <w:rFonts w:hint="eastAsia"/>
            </w:rPr>
            <w:t>管理</w:t>
          </w:r>
          <w:r w:rsidR="00D51050">
            <w:rPr>
              <w:rFonts w:hint="eastAsia"/>
            </w:rPr>
            <w:t>ORACLE</w:t>
          </w:r>
          <w:r w:rsidR="00D51050">
            <w:rPr>
              <w:rFonts w:hint="eastAsia"/>
            </w:rPr>
            <w:t>数据库</w:t>
          </w:r>
          <w:r>
            <w:fldChar w:fldCharType="end"/>
          </w:r>
        </w:p>
      </w:tc>
    </w:tr>
  </w:tbl>
  <w:p w:rsidR="00D51050" w:rsidRDefault="00D51050">
    <w:pPr>
      <w:pStyle w:val="af9"/>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0302BD">
          <w:pPr>
            <w:pStyle w:val="af9"/>
            <w:jc w:val="right"/>
          </w:pPr>
          <w:r>
            <w:fldChar w:fldCharType="begin"/>
          </w:r>
          <w:r>
            <w:instrText xml:space="preserve"> REF _Ref47238776 \r </w:instrText>
          </w:r>
          <w:r>
            <w:fldChar w:fldCharType="separate"/>
          </w:r>
          <w:r w:rsidR="00D51050">
            <w:rPr>
              <w:rFonts w:hint="eastAsia"/>
            </w:rPr>
            <w:t>第</w:t>
          </w:r>
          <w:r w:rsidR="00D51050">
            <w:rPr>
              <w:rFonts w:hint="eastAsia"/>
            </w:rPr>
            <w:t>3</w:t>
          </w:r>
          <w:r w:rsidR="00D51050">
            <w:rPr>
              <w:rFonts w:hint="eastAsia"/>
            </w:rPr>
            <w:t>章</w:t>
          </w:r>
          <w:r w:rsidR="00D51050">
            <w:rPr>
              <w:rFonts w:hint="eastAsia"/>
            </w:rPr>
            <w:t xml:space="preserve">  </w:t>
          </w:r>
          <w:r>
            <w:fldChar w:fldCharType="end"/>
          </w:r>
          <w:r>
            <w:fldChar w:fldCharType="begin"/>
          </w:r>
          <w:r>
            <w:instrText xml:space="preserve"> REF _Ref47238780 </w:instrText>
          </w:r>
          <w:r>
            <w:fldChar w:fldCharType="separate"/>
          </w:r>
          <w:r w:rsidR="00D51050">
            <w:rPr>
              <w:rFonts w:hint="eastAsia"/>
            </w:rPr>
            <w:t>ORACLE</w:t>
          </w:r>
          <w:r w:rsidR="00D51050">
            <w:rPr>
              <w:rFonts w:hint="eastAsia"/>
            </w:rPr>
            <w:t>数据库的网络应用</w:t>
          </w:r>
          <w:r>
            <w:fldChar w:fldCharType="end"/>
          </w:r>
        </w:p>
      </w:tc>
    </w:tr>
  </w:tbl>
  <w:p w:rsidR="00D51050" w:rsidRDefault="00D51050">
    <w:pPr>
      <w:pStyle w:val="af9"/>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r>
            <w:fldChar w:fldCharType="begin"/>
          </w:r>
          <w:r>
            <w:instrText xml:space="preserve"> REF _Ref49229419 \r \h </w:instrText>
          </w:r>
          <w:r>
            <w:fldChar w:fldCharType="separate"/>
          </w:r>
          <w:r>
            <w:rPr>
              <w:rFonts w:hint="eastAsia"/>
            </w:rPr>
            <w:t>第</w:t>
          </w:r>
          <w:r>
            <w:rPr>
              <w:rFonts w:hint="eastAsia"/>
            </w:rPr>
            <w:t>4</w:t>
          </w:r>
          <w:r>
            <w:rPr>
              <w:rFonts w:hint="eastAsia"/>
            </w:rPr>
            <w:t>章</w:t>
          </w:r>
          <w:r>
            <w:rPr>
              <w:rFonts w:hint="eastAsia"/>
            </w:rPr>
            <w:t xml:space="preserve">  </w:t>
          </w:r>
          <w:r>
            <w:fldChar w:fldCharType="end"/>
          </w:r>
          <w:r>
            <w:fldChar w:fldCharType="begin"/>
          </w:r>
          <w:r>
            <w:instrText xml:space="preserve"> REF _Ref49229419 \h </w:instrText>
          </w:r>
          <w:r>
            <w:fldChar w:fldCharType="separate"/>
          </w:r>
          <w:r>
            <w:rPr>
              <w:rFonts w:hint="eastAsia"/>
            </w:rPr>
            <w:t>常用任务示例</w:t>
          </w:r>
          <w:r>
            <w:fldChar w:fldCharType="end"/>
          </w:r>
        </w:p>
      </w:tc>
    </w:tr>
  </w:tbl>
  <w:p w:rsidR="00D51050" w:rsidRDefault="00D51050">
    <w:pPr>
      <w:pStyle w:val="af9"/>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r>
            <w:fldChar w:fldCharType="begin"/>
          </w:r>
          <w:r>
            <w:instrText xml:space="preserve"> REF _Ref48459461 \h </w:instrText>
          </w:r>
          <w:r>
            <w:fldChar w:fldCharType="separate"/>
          </w:r>
          <w:r>
            <w:rPr>
              <w:rFonts w:hint="eastAsia"/>
            </w:rPr>
            <w:t>小结</w:t>
          </w:r>
          <w:r>
            <w:fldChar w:fldCharType="end"/>
          </w:r>
        </w:p>
      </w:tc>
    </w:tr>
  </w:tbl>
  <w:p w:rsidR="00D51050" w:rsidRDefault="00D51050">
    <w:pPr>
      <w:pStyle w:val="af9"/>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363"/>
      <w:gridCol w:w="4367"/>
    </w:tblGrid>
    <w:tr w:rsidR="00D51050">
      <w:tc>
        <w:tcPr>
          <w:tcW w:w="4363"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367" w:type="dxa"/>
          <w:vAlign w:val="bottom"/>
        </w:tcPr>
        <w:p w:rsidR="00D51050" w:rsidRDefault="00D51050">
          <w:pPr>
            <w:pStyle w:val="af9"/>
            <w:wordWrap w:val="0"/>
            <w:jc w:val="right"/>
          </w:pPr>
          <w:r>
            <w:rPr>
              <w:rFonts w:hint="eastAsia"/>
            </w:rPr>
            <w:t>附录</w:t>
          </w:r>
          <w:r>
            <w:rPr>
              <w:rFonts w:hint="eastAsia"/>
            </w:rPr>
            <w:t>A  ORACLE</w:t>
          </w:r>
          <w:r>
            <w:rPr>
              <w:rFonts w:hint="eastAsia"/>
            </w:rPr>
            <w:t>数据字典与视图</w:t>
          </w:r>
        </w:p>
      </w:tc>
    </w:tr>
  </w:tbl>
  <w:p w:rsidR="00D51050" w:rsidRDefault="00D51050">
    <w:pPr>
      <w:pStyle w:val="af9"/>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jc w:val="right"/>
          </w:pPr>
          <w:r>
            <w:rPr>
              <w:rFonts w:hint="eastAsia"/>
            </w:rPr>
            <w:t>附录</w:t>
          </w:r>
          <w:r>
            <w:rPr>
              <w:rFonts w:hint="eastAsia"/>
            </w:rPr>
            <w:t>A  ORACLE</w:t>
          </w:r>
          <w:r>
            <w:rPr>
              <w:rFonts w:hint="eastAsia"/>
            </w:rPr>
            <w:t>数据字典与视图</w:t>
          </w:r>
        </w:p>
      </w:tc>
    </w:tr>
  </w:tbl>
  <w:p w:rsidR="00D51050" w:rsidRDefault="00D51050">
    <w:pPr>
      <w:pStyle w:val="af9"/>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363"/>
      <w:gridCol w:w="4367"/>
    </w:tblGrid>
    <w:tr w:rsidR="00D51050">
      <w:tc>
        <w:tcPr>
          <w:tcW w:w="4363"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367" w:type="dxa"/>
          <w:vAlign w:val="bottom"/>
        </w:tcPr>
        <w:p w:rsidR="00D51050" w:rsidRDefault="00D51050">
          <w:pPr>
            <w:pStyle w:val="af9"/>
            <w:jc w:val="right"/>
          </w:pPr>
          <w:r>
            <w:t> </w:t>
          </w:r>
          <w:r>
            <w:rPr>
              <w:rFonts w:hint="eastAsia"/>
            </w:rPr>
            <w:t>附录</w:t>
          </w:r>
          <w:r>
            <w:rPr>
              <w:rFonts w:hint="eastAsia"/>
            </w:rPr>
            <w:t xml:space="preserve">B </w:t>
          </w:r>
          <w:r>
            <w:rPr>
              <w:rFonts w:hint="eastAsia"/>
            </w:rPr>
            <w:t>动态性能能表</w:t>
          </w:r>
        </w:p>
      </w:tc>
    </w:tr>
  </w:tbl>
  <w:p w:rsidR="00D51050" w:rsidRDefault="00D51050">
    <w:pPr>
      <w:pStyle w:val="af9"/>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D51050">
          <w:pPr>
            <w:pStyle w:val="af9"/>
            <w:wordWrap w:val="0"/>
            <w:jc w:val="right"/>
          </w:pPr>
          <w:r>
            <w:t> </w:t>
          </w:r>
          <w:r>
            <w:rPr>
              <w:rFonts w:hint="eastAsia"/>
            </w:rPr>
            <w:t>附录</w:t>
          </w:r>
          <w:r>
            <w:rPr>
              <w:rFonts w:hint="eastAsia"/>
            </w:rPr>
            <w:t xml:space="preserve">B </w:t>
          </w:r>
          <w:r>
            <w:rPr>
              <w:rFonts w:hint="eastAsia"/>
            </w:rPr>
            <w:t>动态性能能表</w:t>
          </w:r>
        </w:p>
      </w:tc>
    </w:tr>
  </w:tbl>
  <w:p w:rsidR="00D51050" w:rsidRDefault="00D51050">
    <w:pPr>
      <w:pStyle w:val="af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109" w:rsidRDefault="00826109">
    <w:pPr>
      <w:pStyle w:val="af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109" w:rsidRDefault="00826109">
    <w:pPr>
      <w:pStyle w:val="af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050" w:rsidRDefault="00D51050">
    <w:pPr>
      <w:pStyle w:val="af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365"/>
      <w:gridCol w:w="4365"/>
    </w:tblGrid>
    <w:tr w:rsidR="00D51050">
      <w:tc>
        <w:tcPr>
          <w:tcW w:w="4365"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365" w:type="dxa"/>
          <w:vAlign w:val="bottom"/>
        </w:tcPr>
        <w:p w:rsidR="00D51050" w:rsidRDefault="000302BD">
          <w:pPr>
            <w:pStyle w:val="af9"/>
            <w:jc w:val="right"/>
          </w:pPr>
          <w:r>
            <w:fldChar w:fldCharType="begin"/>
          </w:r>
          <w:r>
            <w:instrText xml:space="preserve"> STYLEREF  "TOC Heading"  \* MERGEFORMAT </w:instrText>
          </w:r>
          <w:r>
            <w:fldChar w:fldCharType="separate"/>
          </w:r>
          <w:r w:rsidR="00D51050">
            <w:rPr>
              <w:rFonts w:hint="eastAsia"/>
              <w:bCs/>
            </w:rPr>
            <w:t>目录</w:t>
          </w:r>
          <w:r>
            <w:rPr>
              <w:bCs/>
            </w:rPr>
            <w:fldChar w:fldCharType="end"/>
          </w:r>
        </w:p>
      </w:tc>
    </w:tr>
  </w:tbl>
  <w:p w:rsidR="00D51050" w:rsidRDefault="00D51050">
    <w:pPr>
      <w:pStyle w:val="af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365"/>
    </w:tblGrid>
    <w:tr w:rsidR="00D51050">
      <w:tc>
        <w:tcPr>
          <w:tcW w:w="4365" w:type="dxa"/>
          <w:vAlign w:val="bottom"/>
        </w:tcPr>
        <w:p w:rsidR="00D51050" w:rsidRDefault="00D51050">
          <w:pPr>
            <w:pStyle w:val="af9"/>
            <w:ind w:right="720"/>
            <w:jc w:val="right"/>
          </w:pPr>
        </w:p>
      </w:tc>
    </w:tr>
  </w:tbl>
  <w:p w:rsidR="00D51050" w:rsidRDefault="00D51050">
    <w:pPr>
      <w:pStyle w:val="af9"/>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0302BD">
          <w:pPr>
            <w:pStyle w:val="af9"/>
            <w:jc w:val="right"/>
          </w:pPr>
          <w:r>
            <w:fldChar w:fldCharType="begin"/>
          </w:r>
          <w:r>
            <w:instrText xml:space="preserve"> REF _Ref47237898 \r </w:instrText>
          </w:r>
          <w:r>
            <w:fldChar w:fldCharType="separate"/>
          </w:r>
          <w:r w:rsidR="00D51050">
            <w:t>0</w:t>
          </w:r>
          <w:r>
            <w:fldChar w:fldCharType="end"/>
          </w:r>
          <w:fldSimple w:instr=" REF _Ref47237903 ">
            <w:r w:rsidR="00D51050">
              <w:rPr>
                <w:rFonts w:hint="eastAsia"/>
                <w:b/>
                <w:bCs/>
              </w:rPr>
              <w:t>错误！表格结果无效。</w:t>
            </w:r>
          </w:fldSimple>
        </w:p>
      </w:tc>
    </w:tr>
  </w:tbl>
  <w:p w:rsidR="00D51050" w:rsidRDefault="00D51050">
    <w:pPr>
      <w:pStyle w:val="af9"/>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365"/>
      <w:gridCol w:w="4365"/>
    </w:tblGrid>
    <w:tr w:rsidR="00D51050">
      <w:tc>
        <w:tcPr>
          <w:tcW w:w="4365" w:type="dxa"/>
        </w:tcPr>
        <w:p w:rsidR="00D51050" w:rsidRDefault="00D51050">
          <w:pPr>
            <w:pStyle w:val="af9"/>
          </w:pPr>
        </w:p>
      </w:tc>
      <w:tc>
        <w:tcPr>
          <w:tcW w:w="4365" w:type="dxa"/>
          <w:vAlign w:val="bottom"/>
        </w:tcPr>
        <w:p w:rsidR="00D51050" w:rsidRDefault="00D51050">
          <w:pPr>
            <w:pStyle w:val="af9"/>
            <w:jc w:val="right"/>
          </w:pPr>
        </w:p>
      </w:tc>
    </w:tr>
  </w:tbl>
  <w:p w:rsidR="00D51050" w:rsidRDefault="00D51050">
    <w:pPr>
      <w:pStyle w:val="af9"/>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8" w:space="0" w:color="auto"/>
      </w:tblBorders>
      <w:tblLayout w:type="fixed"/>
      <w:tblCellMar>
        <w:left w:w="0" w:type="dxa"/>
        <w:right w:w="0" w:type="dxa"/>
      </w:tblCellMar>
      <w:tblLook w:val="0000" w:firstRow="0" w:lastRow="0" w:firstColumn="0" w:lastColumn="0" w:noHBand="0" w:noVBand="0"/>
    </w:tblPr>
    <w:tblGrid>
      <w:gridCol w:w="4140"/>
      <w:gridCol w:w="4140"/>
    </w:tblGrid>
    <w:tr w:rsidR="00D51050">
      <w:tc>
        <w:tcPr>
          <w:tcW w:w="4140" w:type="dxa"/>
        </w:tcPr>
        <w:p w:rsidR="00D51050" w:rsidRDefault="00D51050">
          <w:pPr>
            <w:pStyle w:val="af9"/>
          </w:pPr>
          <w:r>
            <w:t xml:space="preserve">IL001100 </w:t>
          </w:r>
          <w:r>
            <w:rPr>
              <w:rFonts w:hint="eastAsia"/>
            </w:rPr>
            <w:t>ORACLE</w:t>
          </w:r>
          <w:r>
            <w:rPr>
              <w:rFonts w:hint="eastAsia"/>
            </w:rPr>
            <w:t>数据库基础知识</w:t>
          </w:r>
          <w:r>
            <w:t xml:space="preserve"> </w:t>
          </w:r>
          <w:r>
            <w:rPr>
              <w:rFonts w:hint="eastAsia"/>
            </w:rPr>
            <w:t>ISSUE1</w:t>
          </w:r>
          <w:r>
            <w:t>.0</w:t>
          </w:r>
        </w:p>
      </w:tc>
      <w:tc>
        <w:tcPr>
          <w:tcW w:w="4140" w:type="dxa"/>
          <w:vAlign w:val="bottom"/>
        </w:tcPr>
        <w:p w:rsidR="00D51050" w:rsidRDefault="000302BD">
          <w:pPr>
            <w:pStyle w:val="af9"/>
            <w:jc w:val="right"/>
          </w:pPr>
          <w:r>
            <w:fldChar w:fldCharType="begin"/>
          </w:r>
          <w:r>
            <w:instrText xml:space="preserve"> REF _Ref47238193 \r </w:instrText>
          </w:r>
          <w:r>
            <w:fldChar w:fldCharType="separate"/>
          </w:r>
          <w:r w:rsidR="00D51050">
            <w:rPr>
              <w:rFonts w:hint="eastAsia"/>
            </w:rPr>
            <w:t>第</w:t>
          </w:r>
          <w:r w:rsidR="00D51050">
            <w:rPr>
              <w:rFonts w:hint="eastAsia"/>
            </w:rPr>
            <w:t>2</w:t>
          </w:r>
          <w:r w:rsidR="00D51050">
            <w:rPr>
              <w:rFonts w:hint="eastAsia"/>
            </w:rPr>
            <w:t>章</w:t>
          </w:r>
          <w:r w:rsidR="00D51050">
            <w:rPr>
              <w:rFonts w:hint="eastAsia"/>
            </w:rPr>
            <w:t xml:space="preserve">  </w:t>
          </w:r>
          <w:r>
            <w:fldChar w:fldCharType="end"/>
          </w:r>
          <w:r>
            <w:fldChar w:fldCharType="begin"/>
          </w:r>
          <w:r>
            <w:instrText xml:space="preserve"> REF _Ref47238196 </w:instrText>
          </w:r>
          <w:r>
            <w:fldChar w:fldCharType="separate"/>
          </w:r>
          <w:r w:rsidR="00D51050">
            <w:rPr>
              <w:rFonts w:hint="eastAsia"/>
            </w:rPr>
            <w:t>ORACLE</w:t>
          </w:r>
          <w:r w:rsidR="00D51050">
            <w:rPr>
              <w:rFonts w:hint="eastAsia"/>
            </w:rPr>
            <w:t>数据库概述</w:t>
          </w:r>
          <w:r>
            <w:fldChar w:fldCharType="end"/>
          </w:r>
        </w:p>
      </w:tc>
    </w:tr>
  </w:tbl>
  <w:p w:rsidR="00D51050" w:rsidRDefault="00D51050">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3"/>
    <w:multiLevelType w:val="multilevel"/>
    <w:tmpl w:val="0000000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4"/>
    <w:multiLevelType w:val="multilevel"/>
    <w:tmpl w:val="00000004"/>
    <w:lvl w:ilvl="0">
      <w:start w:val="1"/>
      <w:numFmt w:val="japaneseCounting"/>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05"/>
    <w:multiLevelType w:val="multilevel"/>
    <w:tmpl w:val="00000005"/>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06"/>
    <w:multiLevelType w:val="multilevel"/>
    <w:tmpl w:val="00000006"/>
    <w:lvl w:ilvl="0">
      <w:start w:val="1"/>
      <w:numFmt w:val="japaneseCounting"/>
      <w:lvlText w:val="%1．"/>
      <w:lvlJc w:val="left"/>
      <w:pPr>
        <w:tabs>
          <w:tab w:val="num" w:pos="420"/>
        </w:tabs>
        <w:ind w:left="420" w:hanging="42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7"/>
    <w:multiLevelType w:val="multilevel"/>
    <w:tmpl w:val="00000007"/>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00000008"/>
    <w:multiLevelType w:val="multilevel"/>
    <w:tmpl w:val="00000008"/>
    <w:lvl w:ilvl="0">
      <w:start w:val="1"/>
      <w:numFmt w:val="decimalFullWidth"/>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00000009"/>
    <w:multiLevelType w:val="multilevel"/>
    <w:tmpl w:val="0000000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0A"/>
    <w:multiLevelType w:val="multilevel"/>
    <w:tmpl w:val="0000000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0000000B"/>
    <w:multiLevelType w:val="multilevel"/>
    <w:tmpl w:val="0000000B"/>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0" w15:restartNumberingAfterBreak="0">
    <w:nsid w:val="0000000C"/>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0000000D"/>
    <w:multiLevelType w:val="multilevel"/>
    <w:tmpl w:val="0000000D"/>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0000000E"/>
    <w:multiLevelType w:val="multilevel"/>
    <w:tmpl w:val="0000000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0000000F"/>
    <w:multiLevelType w:val="multilevel"/>
    <w:tmpl w:val="0000000F"/>
    <w:lvl w:ilvl="0">
      <w:start w:val="4"/>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4" w15:restartNumberingAfterBreak="0">
    <w:nsid w:val="00000010"/>
    <w:multiLevelType w:val="multilevel"/>
    <w:tmpl w:val="0000001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00000011"/>
    <w:multiLevelType w:val="multilevel"/>
    <w:tmpl w:val="0000001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00000012"/>
    <w:multiLevelType w:val="multilevel"/>
    <w:tmpl w:val="00000012"/>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00000013"/>
    <w:multiLevelType w:val="multilevel"/>
    <w:tmpl w:val="0000001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00000014"/>
    <w:multiLevelType w:val="multilevel"/>
    <w:tmpl w:val="0000001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00000015"/>
    <w:multiLevelType w:val="multilevel"/>
    <w:tmpl w:val="00000015"/>
    <w:lvl w:ilvl="0">
      <w:start w:val="1"/>
      <w:numFmt w:val="decimal"/>
      <w:suff w:val="nothing"/>
      <w:lvlText w:val="第%1章  "/>
      <w:lvlJc w:val="left"/>
      <w:pPr>
        <w:ind w:left="0" w:firstLine="0"/>
      </w:pPr>
      <w:rPr>
        <w:rFonts w:ascii="Arial" w:hAnsi="Arial" w:hint="default"/>
        <w:b/>
        <w:i w:val="0"/>
        <w:caps w:val="0"/>
        <w:strike w:val="0"/>
        <w:dstrike w:val="0"/>
        <w:outline w:val="0"/>
        <w:shadow w:val="0"/>
        <w:emboss w:val="0"/>
        <w:imprint w:val="0"/>
        <w:vanish w:val="0"/>
        <w:color w:val="000000"/>
        <w:sz w:val="36"/>
        <w:vertAlign w:val="baseline"/>
      </w:rPr>
    </w:lvl>
    <w:lvl w:ilvl="1">
      <w:start w:val="1"/>
      <w:numFmt w:val="decimal"/>
      <w:suff w:val="nothing"/>
      <w:lvlText w:val="%1.%2  "/>
      <w:lvlJc w:val="left"/>
      <w:pPr>
        <w:ind w:left="0" w:firstLine="0"/>
      </w:pPr>
      <w:rPr>
        <w:rFonts w:ascii="Arial" w:hAnsi="Arial" w:hint="default"/>
        <w:b w:val="0"/>
        <w:i w:val="0"/>
        <w:caps w:val="0"/>
        <w:strike w:val="0"/>
        <w:dstrike w:val="0"/>
        <w:outline w:val="0"/>
        <w:shadow w:val="0"/>
        <w:emboss w:val="0"/>
        <w:imprint w:val="0"/>
        <w:vanish w:val="0"/>
        <w:color w:val="000000"/>
        <w:sz w:val="30"/>
        <w:vertAlign w:val="baseline"/>
      </w:rPr>
    </w:lvl>
    <w:lvl w:ilvl="2">
      <w:start w:val="1"/>
      <w:numFmt w:val="decimal"/>
      <w:suff w:val="nothing"/>
      <w:lvlText w:val="%1.%2.%3  "/>
      <w:lvlJc w:val="left"/>
      <w:pPr>
        <w:ind w:left="0" w:firstLine="0"/>
      </w:pPr>
      <w:rPr>
        <w:rFonts w:ascii="Arial" w:hAnsi="Arial" w:hint="default"/>
        <w:b w:val="0"/>
        <w:i w:val="0"/>
        <w:caps w:val="0"/>
        <w:strike w:val="0"/>
        <w:dstrike w:val="0"/>
        <w:outline w:val="0"/>
        <w:shadow w:val="0"/>
        <w:emboss w:val="0"/>
        <w:imprint w:val="0"/>
        <w:vanish w:val="0"/>
        <w:color w:val="000000"/>
        <w:sz w:val="24"/>
        <w:vertAlign w:val="baseline"/>
      </w:rPr>
    </w:lvl>
    <w:lvl w:ilvl="3">
      <w:start w:val="1"/>
      <w:numFmt w:val="decimal"/>
      <w:suff w:val="nothing"/>
      <w:lvlText w:val="%4. "/>
      <w:lvlJc w:val="left"/>
      <w:pPr>
        <w:ind w:left="1701" w:firstLine="0"/>
      </w:pPr>
      <w:rPr>
        <w:rFonts w:ascii="Arial" w:hAnsi="Arial" w:hint="default"/>
        <w:b w:val="0"/>
        <w:i w:val="0"/>
        <w:caps w:val="0"/>
        <w:strike w:val="0"/>
        <w:dstrike w:val="0"/>
        <w:outline w:val="0"/>
        <w:shadow w:val="0"/>
        <w:emboss w:val="0"/>
        <w:imprint w:val="0"/>
        <w:vanish w:val="0"/>
        <w:color w:val="auto"/>
        <w:sz w:val="21"/>
        <w:vertAlign w:val="baseline"/>
      </w:rPr>
    </w:lvl>
    <w:lvl w:ilvl="4">
      <w:start w:val="1"/>
      <w:numFmt w:val="decimal"/>
      <w:lvlRestart w:val="1"/>
      <w:suff w:val="space"/>
      <w:lvlText w:val="图%1-%5"/>
      <w:lvlJc w:val="center"/>
      <w:pPr>
        <w:ind w:left="1701" w:firstLine="0"/>
      </w:pPr>
      <w:rPr>
        <w:rFonts w:ascii="Arial" w:hAnsi="Arial" w:hint="default"/>
      </w:rPr>
    </w:lvl>
    <w:lvl w:ilvl="5">
      <w:start w:val="1"/>
      <w:numFmt w:val="decimal"/>
      <w:lvlRestart w:val="1"/>
      <w:suff w:val="space"/>
      <w:lvlText w:val="表%1-%6"/>
      <w:lvlJc w:val="center"/>
      <w:pPr>
        <w:ind w:left="1701" w:firstLine="0"/>
      </w:pPr>
      <w:rPr>
        <w:rFonts w:ascii="Arial" w:hAnsi="Arial" w:hint="default"/>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567" w:firstLine="1134"/>
      </w:pPr>
      <w:rPr>
        <w:rFonts w:hint="eastAsia"/>
      </w:rPr>
    </w:lvl>
    <w:lvl w:ilvl="8">
      <w:start w:val="1"/>
      <w:numFmt w:val="none"/>
      <w:lvlRestart w:val="0"/>
      <w:suff w:val="space"/>
      <w:lvlText w:val=""/>
      <w:lvlJc w:val="left"/>
      <w:pPr>
        <w:ind w:left="567" w:firstLine="1134"/>
      </w:pPr>
      <w:rPr>
        <w:rFonts w:hint="eastAsia"/>
      </w:rPr>
    </w:lvl>
  </w:abstractNum>
  <w:abstractNum w:abstractNumId="20" w15:restartNumberingAfterBreak="0">
    <w:nsid w:val="00000016"/>
    <w:multiLevelType w:val="multilevel"/>
    <w:tmpl w:val="00000016"/>
    <w:lvl w:ilvl="0">
      <w:start w:val="1"/>
      <w:numFmt w:val="bullet"/>
      <w:lvlText w:val=""/>
      <w:lvlJc w:val="left"/>
      <w:pPr>
        <w:tabs>
          <w:tab w:val="num" w:pos="2121"/>
        </w:tabs>
        <w:ind w:left="2121" w:hanging="420"/>
      </w:pPr>
      <w:rPr>
        <w:rFonts w:ascii="Wingdings" w:hAnsi="Wingdings" w:hint="default"/>
        <w:sz w:val="13"/>
        <w:szCs w:val="13"/>
      </w:rPr>
    </w:lvl>
    <w:lvl w:ilvl="1">
      <w:start w:val="1"/>
      <w:numFmt w:val="decimal"/>
      <w:lvlText w:val="%2."/>
      <w:lvlJc w:val="left"/>
      <w:pPr>
        <w:tabs>
          <w:tab w:val="num" w:pos="2541"/>
        </w:tabs>
        <w:ind w:left="2541" w:hanging="420"/>
      </w:pPr>
      <w:rPr>
        <w:rFonts w:hint="default"/>
        <w:sz w:val="13"/>
        <w:szCs w:val="13"/>
      </w:rPr>
    </w:lvl>
    <w:lvl w:ilvl="2">
      <w:start w:val="1"/>
      <w:numFmt w:val="bullet"/>
      <w:lvlText w:val=""/>
      <w:lvlJc w:val="left"/>
      <w:pPr>
        <w:tabs>
          <w:tab w:val="num" w:pos="2961"/>
        </w:tabs>
        <w:ind w:left="2961" w:hanging="420"/>
      </w:pPr>
      <w:rPr>
        <w:rFonts w:ascii="Wingdings" w:hAnsi="Wingdings" w:hint="default"/>
      </w:rPr>
    </w:lvl>
    <w:lvl w:ilvl="3">
      <w:start w:val="1"/>
      <w:numFmt w:val="bullet"/>
      <w:lvlText w:val=""/>
      <w:lvlJc w:val="left"/>
      <w:pPr>
        <w:tabs>
          <w:tab w:val="num" w:pos="3381"/>
        </w:tabs>
        <w:ind w:left="3381" w:hanging="420"/>
      </w:pPr>
      <w:rPr>
        <w:rFonts w:ascii="Wingdings" w:hAnsi="Wingdings" w:hint="default"/>
      </w:rPr>
    </w:lvl>
    <w:lvl w:ilvl="4">
      <w:start w:val="1"/>
      <w:numFmt w:val="bullet"/>
      <w:lvlText w:val=""/>
      <w:lvlJc w:val="left"/>
      <w:pPr>
        <w:tabs>
          <w:tab w:val="num" w:pos="3801"/>
        </w:tabs>
        <w:ind w:left="3801" w:hanging="420"/>
      </w:pPr>
      <w:rPr>
        <w:rFonts w:ascii="Wingdings" w:hAnsi="Wingdings" w:hint="default"/>
      </w:rPr>
    </w:lvl>
    <w:lvl w:ilvl="5">
      <w:start w:val="1"/>
      <w:numFmt w:val="bullet"/>
      <w:lvlText w:val=""/>
      <w:lvlJc w:val="left"/>
      <w:pPr>
        <w:tabs>
          <w:tab w:val="num" w:pos="4221"/>
        </w:tabs>
        <w:ind w:left="4221" w:hanging="420"/>
      </w:pPr>
      <w:rPr>
        <w:rFonts w:ascii="Wingdings" w:hAnsi="Wingdings" w:hint="default"/>
      </w:rPr>
    </w:lvl>
    <w:lvl w:ilvl="6">
      <w:start w:val="1"/>
      <w:numFmt w:val="bullet"/>
      <w:lvlText w:val=""/>
      <w:lvlJc w:val="left"/>
      <w:pPr>
        <w:tabs>
          <w:tab w:val="num" w:pos="4641"/>
        </w:tabs>
        <w:ind w:left="4641" w:hanging="420"/>
      </w:pPr>
      <w:rPr>
        <w:rFonts w:ascii="Wingdings" w:hAnsi="Wingdings" w:hint="default"/>
      </w:rPr>
    </w:lvl>
    <w:lvl w:ilvl="7">
      <w:start w:val="1"/>
      <w:numFmt w:val="bullet"/>
      <w:lvlText w:val=""/>
      <w:lvlJc w:val="left"/>
      <w:pPr>
        <w:tabs>
          <w:tab w:val="num" w:pos="5061"/>
        </w:tabs>
        <w:ind w:left="5061" w:hanging="420"/>
      </w:pPr>
      <w:rPr>
        <w:rFonts w:ascii="Wingdings" w:hAnsi="Wingdings" w:hint="default"/>
      </w:rPr>
    </w:lvl>
    <w:lvl w:ilvl="8">
      <w:start w:val="1"/>
      <w:numFmt w:val="bullet"/>
      <w:lvlText w:val=""/>
      <w:lvlJc w:val="left"/>
      <w:pPr>
        <w:tabs>
          <w:tab w:val="num" w:pos="5481"/>
        </w:tabs>
        <w:ind w:left="5481" w:hanging="420"/>
      </w:pPr>
      <w:rPr>
        <w:rFonts w:ascii="Wingdings" w:hAnsi="Wingdings" w:hint="default"/>
      </w:rPr>
    </w:lvl>
  </w:abstractNum>
  <w:abstractNum w:abstractNumId="21" w15:restartNumberingAfterBreak="0">
    <w:nsid w:val="00000017"/>
    <w:multiLevelType w:val="multilevel"/>
    <w:tmpl w:val="00000017"/>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22" w15:restartNumberingAfterBreak="0">
    <w:nsid w:val="00000018"/>
    <w:multiLevelType w:val="multilevel"/>
    <w:tmpl w:val="00000018"/>
    <w:lvl w:ilvl="0">
      <w:start w:val="1"/>
      <w:numFmt w:val="decimal"/>
      <w:lvlText w:val="%1、"/>
      <w:lvlJc w:val="left"/>
      <w:pPr>
        <w:tabs>
          <w:tab w:val="num" w:pos="360"/>
        </w:tabs>
        <w:ind w:left="360" w:hanging="360"/>
      </w:pPr>
      <w:rPr>
        <w:rFonts w:hint="default"/>
      </w:rPr>
    </w:lvl>
    <w:lvl w:ilvl="1">
      <w:start w:val="1"/>
      <w:numFmt w:val="upperLetter"/>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15:restartNumberingAfterBreak="0">
    <w:nsid w:val="00000019"/>
    <w:multiLevelType w:val="multilevel"/>
    <w:tmpl w:val="00000019"/>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4" w15:restartNumberingAfterBreak="0">
    <w:nsid w:val="0000001C"/>
    <w:multiLevelType w:val="multilevel"/>
    <w:tmpl w:val="00000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000001D"/>
    <w:multiLevelType w:val="multilevel"/>
    <w:tmpl w:val="0000001D"/>
    <w:lvl w:ilvl="0">
      <w:start w:val="1"/>
      <w:numFmt w:val="decimal"/>
      <w:lvlText w:val="%1."/>
      <w:lvlJc w:val="left"/>
      <w:pPr>
        <w:tabs>
          <w:tab w:val="num" w:pos="480"/>
        </w:tabs>
        <w:ind w:left="480" w:hanging="360"/>
      </w:pPr>
      <w:rPr>
        <w:rFonts w:hint="default"/>
      </w:rPr>
    </w:lvl>
    <w:lvl w:ilvl="1">
      <w:start w:val="1"/>
      <w:numFmt w:val="lowerLetter"/>
      <w:lvlText w:val="%2)"/>
      <w:lvlJc w:val="left"/>
      <w:pPr>
        <w:tabs>
          <w:tab w:val="num" w:pos="960"/>
        </w:tabs>
        <w:ind w:left="960" w:hanging="420"/>
      </w:pPr>
    </w:lvl>
    <w:lvl w:ilvl="2">
      <w:start w:val="1"/>
      <w:numFmt w:val="lowerRoman"/>
      <w:lvlText w:val="%3."/>
      <w:lvlJc w:val="right"/>
      <w:pPr>
        <w:tabs>
          <w:tab w:val="num" w:pos="1380"/>
        </w:tabs>
        <w:ind w:left="1380" w:hanging="420"/>
      </w:pPr>
    </w:lvl>
    <w:lvl w:ilvl="3">
      <w:start w:val="1"/>
      <w:numFmt w:val="decimal"/>
      <w:lvlText w:val="%4."/>
      <w:lvlJc w:val="left"/>
      <w:pPr>
        <w:tabs>
          <w:tab w:val="num" w:pos="1800"/>
        </w:tabs>
        <w:ind w:left="1800" w:hanging="420"/>
      </w:pPr>
    </w:lvl>
    <w:lvl w:ilvl="4">
      <w:start w:val="1"/>
      <w:numFmt w:val="lowerLetter"/>
      <w:lvlText w:val="%5)"/>
      <w:lvlJc w:val="left"/>
      <w:pPr>
        <w:tabs>
          <w:tab w:val="num" w:pos="2220"/>
        </w:tabs>
        <w:ind w:left="2220" w:hanging="420"/>
      </w:pPr>
    </w:lvl>
    <w:lvl w:ilvl="5">
      <w:start w:val="1"/>
      <w:numFmt w:val="lowerRoman"/>
      <w:lvlText w:val="%6."/>
      <w:lvlJc w:val="right"/>
      <w:pPr>
        <w:tabs>
          <w:tab w:val="num" w:pos="2640"/>
        </w:tabs>
        <w:ind w:left="2640" w:hanging="420"/>
      </w:pPr>
    </w:lvl>
    <w:lvl w:ilvl="6">
      <w:start w:val="1"/>
      <w:numFmt w:val="decimal"/>
      <w:lvlText w:val="%7."/>
      <w:lvlJc w:val="left"/>
      <w:pPr>
        <w:tabs>
          <w:tab w:val="num" w:pos="3060"/>
        </w:tabs>
        <w:ind w:left="3060" w:hanging="420"/>
      </w:pPr>
    </w:lvl>
    <w:lvl w:ilvl="7">
      <w:start w:val="1"/>
      <w:numFmt w:val="lowerLetter"/>
      <w:lvlText w:val="%8)"/>
      <w:lvlJc w:val="left"/>
      <w:pPr>
        <w:tabs>
          <w:tab w:val="num" w:pos="3480"/>
        </w:tabs>
        <w:ind w:left="3480" w:hanging="420"/>
      </w:pPr>
    </w:lvl>
    <w:lvl w:ilvl="8">
      <w:start w:val="1"/>
      <w:numFmt w:val="lowerRoman"/>
      <w:lvlText w:val="%9."/>
      <w:lvlJc w:val="right"/>
      <w:pPr>
        <w:tabs>
          <w:tab w:val="num" w:pos="3900"/>
        </w:tabs>
        <w:ind w:left="3900" w:hanging="420"/>
      </w:pPr>
    </w:lvl>
  </w:abstractNum>
  <w:abstractNum w:abstractNumId="26" w15:restartNumberingAfterBreak="0">
    <w:nsid w:val="0000001E"/>
    <w:multiLevelType w:val="multilevel"/>
    <w:tmpl w:val="0000001E"/>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0000001F"/>
    <w:multiLevelType w:val="multilevel"/>
    <w:tmpl w:val="0000001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00000020"/>
    <w:multiLevelType w:val="multilevel"/>
    <w:tmpl w:val="0000002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00000021"/>
    <w:multiLevelType w:val="multilevel"/>
    <w:tmpl w:val="00000021"/>
    <w:lvl w:ilvl="0">
      <w:start w:val="9"/>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0" w15:restartNumberingAfterBreak="0">
    <w:nsid w:val="00000022"/>
    <w:multiLevelType w:val="multilevel"/>
    <w:tmpl w:val="0000002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15:restartNumberingAfterBreak="0">
    <w:nsid w:val="00000023"/>
    <w:multiLevelType w:val="multilevel"/>
    <w:tmpl w:val="00000023"/>
    <w:lvl w:ilvl="0">
      <w:start w:val="1"/>
      <w:numFmt w:val="decimal"/>
      <w:lvlText w:val="(%1)"/>
      <w:lvlJc w:val="left"/>
      <w:pPr>
        <w:tabs>
          <w:tab w:val="num" w:pos="795"/>
        </w:tabs>
        <w:ind w:left="795" w:hanging="360"/>
      </w:pPr>
      <w:rPr>
        <w:rFonts w:hint="eastAsia"/>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32" w15:restartNumberingAfterBreak="0">
    <w:nsid w:val="00000024"/>
    <w:multiLevelType w:val="multilevel"/>
    <w:tmpl w:val="00000024"/>
    <w:lvl w:ilvl="0">
      <w:start w:val="1"/>
      <w:numFmt w:val="decimal"/>
      <w:lvlText w:val="%1."/>
      <w:lvlJc w:val="left"/>
      <w:pPr>
        <w:tabs>
          <w:tab w:val="num" w:pos="2121"/>
        </w:tabs>
        <w:ind w:left="2121" w:hanging="420"/>
      </w:pPr>
    </w:lvl>
    <w:lvl w:ilvl="1">
      <w:start w:val="1"/>
      <w:numFmt w:val="lowerLetter"/>
      <w:lvlText w:val="%2)"/>
      <w:lvlJc w:val="left"/>
      <w:pPr>
        <w:tabs>
          <w:tab w:val="num" w:pos="2541"/>
        </w:tabs>
        <w:ind w:left="2541" w:hanging="420"/>
      </w:pPr>
    </w:lvl>
    <w:lvl w:ilvl="2">
      <w:start w:val="1"/>
      <w:numFmt w:val="lowerRoman"/>
      <w:lvlText w:val="%3."/>
      <w:lvlJc w:val="right"/>
      <w:pPr>
        <w:tabs>
          <w:tab w:val="num" w:pos="2961"/>
        </w:tabs>
        <w:ind w:left="2961" w:hanging="420"/>
      </w:pPr>
    </w:lvl>
    <w:lvl w:ilvl="3">
      <w:start w:val="1"/>
      <w:numFmt w:val="decimal"/>
      <w:lvlText w:val="%4."/>
      <w:lvlJc w:val="left"/>
      <w:pPr>
        <w:tabs>
          <w:tab w:val="num" w:pos="3381"/>
        </w:tabs>
        <w:ind w:left="3381" w:hanging="420"/>
      </w:pPr>
    </w:lvl>
    <w:lvl w:ilvl="4">
      <w:start w:val="1"/>
      <w:numFmt w:val="lowerLetter"/>
      <w:lvlText w:val="%5)"/>
      <w:lvlJc w:val="left"/>
      <w:pPr>
        <w:tabs>
          <w:tab w:val="num" w:pos="3801"/>
        </w:tabs>
        <w:ind w:left="3801" w:hanging="420"/>
      </w:pPr>
    </w:lvl>
    <w:lvl w:ilvl="5">
      <w:start w:val="1"/>
      <w:numFmt w:val="lowerRoman"/>
      <w:lvlText w:val="%6."/>
      <w:lvlJc w:val="right"/>
      <w:pPr>
        <w:tabs>
          <w:tab w:val="num" w:pos="4221"/>
        </w:tabs>
        <w:ind w:left="4221" w:hanging="420"/>
      </w:pPr>
    </w:lvl>
    <w:lvl w:ilvl="6">
      <w:start w:val="1"/>
      <w:numFmt w:val="decimal"/>
      <w:lvlText w:val="%7."/>
      <w:lvlJc w:val="left"/>
      <w:pPr>
        <w:tabs>
          <w:tab w:val="num" w:pos="4641"/>
        </w:tabs>
        <w:ind w:left="4641" w:hanging="420"/>
      </w:pPr>
    </w:lvl>
    <w:lvl w:ilvl="7">
      <w:start w:val="1"/>
      <w:numFmt w:val="lowerLetter"/>
      <w:lvlText w:val="%8)"/>
      <w:lvlJc w:val="left"/>
      <w:pPr>
        <w:tabs>
          <w:tab w:val="num" w:pos="5061"/>
        </w:tabs>
        <w:ind w:left="5061" w:hanging="420"/>
      </w:pPr>
    </w:lvl>
    <w:lvl w:ilvl="8">
      <w:start w:val="1"/>
      <w:numFmt w:val="lowerRoman"/>
      <w:lvlText w:val="%9."/>
      <w:lvlJc w:val="right"/>
      <w:pPr>
        <w:tabs>
          <w:tab w:val="num" w:pos="5481"/>
        </w:tabs>
        <w:ind w:left="5481" w:hanging="420"/>
      </w:pPr>
    </w:lvl>
  </w:abstractNum>
  <w:abstractNum w:abstractNumId="33" w15:restartNumberingAfterBreak="0">
    <w:nsid w:val="00000025"/>
    <w:multiLevelType w:val="multilevel"/>
    <w:tmpl w:val="00000025"/>
    <w:lvl w:ilvl="0">
      <w:start w:val="1"/>
      <w:numFmt w:val="japaneseCounting"/>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4" w15:restartNumberingAfterBreak="0">
    <w:nsid w:val="00000026"/>
    <w:multiLevelType w:val="multilevel"/>
    <w:tmpl w:val="0000002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5" w15:restartNumberingAfterBreak="0">
    <w:nsid w:val="00000027"/>
    <w:multiLevelType w:val="multilevel"/>
    <w:tmpl w:val="00000027"/>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6" w15:restartNumberingAfterBreak="0">
    <w:nsid w:val="00000028"/>
    <w:multiLevelType w:val="multilevel"/>
    <w:tmpl w:val="0000002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15:restartNumberingAfterBreak="0">
    <w:nsid w:val="00000029"/>
    <w:multiLevelType w:val="multilevel"/>
    <w:tmpl w:val="00000029"/>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8" w15:restartNumberingAfterBreak="0">
    <w:nsid w:val="0000002A"/>
    <w:multiLevelType w:val="multilevel"/>
    <w:tmpl w:val="00000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000002B"/>
    <w:multiLevelType w:val="multilevel"/>
    <w:tmpl w:val="0000002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0" w15:restartNumberingAfterBreak="0">
    <w:nsid w:val="0000002C"/>
    <w:multiLevelType w:val="multilevel"/>
    <w:tmpl w:val="0000002C"/>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1" w15:restartNumberingAfterBreak="0">
    <w:nsid w:val="0000002D"/>
    <w:multiLevelType w:val="multilevel"/>
    <w:tmpl w:val="0000002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2" w15:restartNumberingAfterBreak="0">
    <w:nsid w:val="0000002E"/>
    <w:multiLevelType w:val="multilevel"/>
    <w:tmpl w:val="0000002E"/>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3" w15:restartNumberingAfterBreak="0">
    <w:nsid w:val="0000002F"/>
    <w:multiLevelType w:val="multilevel"/>
    <w:tmpl w:val="0000002F"/>
    <w:lvl w:ilvl="0">
      <w:start w:val="1"/>
      <w:numFmt w:val="decimal"/>
      <w:lvlText w:val="%1．"/>
      <w:lvlJc w:val="left"/>
      <w:pPr>
        <w:tabs>
          <w:tab w:val="num" w:pos="585"/>
        </w:tabs>
        <w:ind w:left="585" w:hanging="360"/>
      </w:pPr>
      <w:rPr>
        <w:rFonts w:hint="default"/>
      </w:r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44" w15:restartNumberingAfterBreak="0">
    <w:nsid w:val="00000030"/>
    <w:multiLevelType w:val="multilevel"/>
    <w:tmpl w:val="0000003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5" w15:restartNumberingAfterBreak="0">
    <w:nsid w:val="00000031"/>
    <w:multiLevelType w:val="multilevel"/>
    <w:tmpl w:val="00000031"/>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6" w15:restartNumberingAfterBreak="0">
    <w:nsid w:val="00000034"/>
    <w:multiLevelType w:val="multilevel"/>
    <w:tmpl w:val="00000034"/>
    <w:lvl w:ilvl="0">
      <w:start w:val="1"/>
      <w:numFmt w:val="decimal"/>
      <w:lvlText w:val="%1."/>
      <w:lvlJc w:val="left"/>
      <w:pPr>
        <w:tabs>
          <w:tab w:val="num" w:pos="420"/>
        </w:tabs>
        <w:ind w:left="420" w:hanging="420"/>
      </w:pPr>
    </w:lvl>
    <w:lvl w:ilvl="1">
      <w:start w:val="1"/>
      <w:numFmt w:val="lowerLetter"/>
      <w:lvlText w:val="%2)"/>
      <w:lvlJc w:val="left"/>
      <w:pPr>
        <w:tabs>
          <w:tab w:val="num" w:pos="703"/>
        </w:tabs>
        <w:ind w:left="703" w:hanging="283"/>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7" w15:restartNumberingAfterBreak="0">
    <w:nsid w:val="00000035"/>
    <w:multiLevelType w:val="multilevel"/>
    <w:tmpl w:val="00000035"/>
    <w:lvl w:ilvl="0">
      <w:start w:val="2"/>
      <w:numFmt w:val="decimal"/>
      <w:lvlText w:val="%1"/>
      <w:lvlJc w:val="left"/>
      <w:pPr>
        <w:tabs>
          <w:tab w:val="num" w:pos="600"/>
        </w:tabs>
        <w:ind w:left="600" w:hanging="360"/>
      </w:pPr>
      <w:rPr>
        <w:rFonts w:hint="eastAsia"/>
      </w:rPr>
    </w:lvl>
    <w:lvl w:ilvl="1">
      <w:start w:val="1"/>
      <w:numFmt w:val="decimal"/>
      <w:lvlText w:val="%2、"/>
      <w:lvlJc w:val="left"/>
      <w:pPr>
        <w:tabs>
          <w:tab w:val="num" w:pos="1020"/>
        </w:tabs>
        <w:ind w:left="1020" w:hanging="360"/>
      </w:pPr>
      <w:rPr>
        <w:rFonts w:hint="eastAsia"/>
      </w:r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48" w15:restartNumberingAfterBreak="0">
    <w:nsid w:val="00000036"/>
    <w:multiLevelType w:val="multilevel"/>
    <w:tmpl w:val="0000003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9" w15:restartNumberingAfterBreak="0">
    <w:nsid w:val="00000037"/>
    <w:multiLevelType w:val="multilevel"/>
    <w:tmpl w:val="00000037"/>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0" w15:restartNumberingAfterBreak="0">
    <w:nsid w:val="00000038"/>
    <w:multiLevelType w:val="multilevel"/>
    <w:tmpl w:val="00000038"/>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51" w15:restartNumberingAfterBreak="0">
    <w:nsid w:val="00000039"/>
    <w:multiLevelType w:val="multilevel"/>
    <w:tmpl w:val="0000003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2" w15:restartNumberingAfterBreak="0">
    <w:nsid w:val="0000003A"/>
    <w:multiLevelType w:val="multilevel"/>
    <w:tmpl w:val="0000003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15:restartNumberingAfterBreak="0">
    <w:nsid w:val="0000003B"/>
    <w:multiLevelType w:val="multilevel"/>
    <w:tmpl w:val="00000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0000003C"/>
    <w:multiLevelType w:val="singleLevel"/>
    <w:tmpl w:val="0000003C"/>
    <w:lvl w:ilvl="0">
      <w:start w:val="1"/>
      <w:numFmt w:val="bullet"/>
      <w:lvlText w:val=""/>
      <w:lvlJc w:val="left"/>
      <w:pPr>
        <w:tabs>
          <w:tab w:val="num" w:pos="2126"/>
        </w:tabs>
        <w:ind w:left="2126" w:hanging="425"/>
      </w:pPr>
      <w:rPr>
        <w:rFonts w:ascii="Wingdings" w:hAnsi="Wingdings" w:hint="default"/>
        <w:color w:val="000000"/>
        <w:sz w:val="13"/>
        <w:u w:val="none"/>
      </w:rPr>
    </w:lvl>
  </w:abstractNum>
  <w:abstractNum w:abstractNumId="55" w15:restartNumberingAfterBreak="0">
    <w:nsid w:val="0000003D"/>
    <w:multiLevelType w:val="multilevel"/>
    <w:tmpl w:val="0000003D"/>
    <w:lvl w:ilvl="0">
      <w:start w:val="1"/>
      <w:numFmt w:val="decimal"/>
      <w:lvlText w:val="%1"/>
      <w:lvlJc w:val="left"/>
      <w:pPr>
        <w:tabs>
          <w:tab w:val="num" w:pos="600"/>
        </w:tabs>
        <w:ind w:left="600" w:hanging="360"/>
      </w:pPr>
      <w:rPr>
        <w:rFonts w:hint="eastAsia"/>
      </w:rPr>
    </w:lvl>
    <w:lvl w:ilvl="1">
      <w:start w:val="1"/>
      <w:numFmt w:val="decimal"/>
      <w:lvlText w:val="%2."/>
      <w:lvlJc w:val="left"/>
      <w:pPr>
        <w:tabs>
          <w:tab w:val="num" w:pos="1020"/>
        </w:tabs>
        <w:ind w:left="1020" w:hanging="360"/>
      </w:pPr>
      <w:rPr>
        <w:rFonts w:hint="eastAsia"/>
      </w:r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56" w15:restartNumberingAfterBreak="0">
    <w:nsid w:val="0000003E"/>
    <w:multiLevelType w:val="multilevel"/>
    <w:tmpl w:val="0000003E"/>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7" w15:restartNumberingAfterBreak="0">
    <w:nsid w:val="0000003F"/>
    <w:multiLevelType w:val="multilevel"/>
    <w:tmpl w:val="0000003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8" w15:restartNumberingAfterBreak="0">
    <w:nsid w:val="00000040"/>
    <w:multiLevelType w:val="multilevel"/>
    <w:tmpl w:val="000000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9" w15:restartNumberingAfterBreak="0">
    <w:nsid w:val="00000041"/>
    <w:multiLevelType w:val="multilevel"/>
    <w:tmpl w:val="00000041"/>
    <w:lvl w:ilvl="0">
      <w:start w:val="1"/>
      <w:numFmt w:val="decimal"/>
      <w:lvlText w:val="%1．"/>
      <w:lvlJc w:val="left"/>
      <w:pPr>
        <w:tabs>
          <w:tab w:val="num" w:pos="420"/>
        </w:tabs>
        <w:ind w:left="420" w:hanging="420"/>
      </w:pPr>
      <w:rPr>
        <w:rFonts w:hint="eastAsia"/>
      </w:rPr>
    </w:lvl>
    <w:lvl w:ilvl="1">
      <w:start w:val="6"/>
      <w:numFmt w:val="decimal"/>
      <w:lvlText w:val="%2."/>
      <w:lvlJc w:val="left"/>
      <w:pPr>
        <w:tabs>
          <w:tab w:val="num" w:pos="810"/>
        </w:tabs>
        <w:ind w:left="810" w:hanging="39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0" w15:restartNumberingAfterBreak="0">
    <w:nsid w:val="00000042"/>
    <w:multiLevelType w:val="multilevel"/>
    <w:tmpl w:val="0000004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1" w15:restartNumberingAfterBreak="0">
    <w:nsid w:val="00000044"/>
    <w:multiLevelType w:val="multilevel"/>
    <w:tmpl w:val="00000044"/>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2" w15:restartNumberingAfterBreak="0">
    <w:nsid w:val="00000045"/>
    <w:multiLevelType w:val="multilevel"/>
    <w:tmpl w:val="00000045"/>
    <w:lvl w:ilvl="0">
      <w:start w:val="1"/>
      <w:numFmt w:val="decimal"/>
      <w:lvlText w:val="%1."/>
      <w:lvlJc w:val="left"/>
      <w:pPr>
        <w:tabs>
          <w:tab w:val="num" w:pos="360"/>
        </w:tabs>
        <w:ind w:left="360" w:hanging="360"/>
      </w:pPr>
      <w:rPr>
        <w:rFonts w:hint="default"/>
      </w:rPr>
    </w:lvl>
    <w:lvl w:ilvl="1">
      <w:start w:val="4"/>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3" w15:restartNumberingAfterBreak="0">
    <w:nsid w:val="00000046"/>
    <w:multiLevelType w:val="multilevel"/>
    <w:tmpl w:val="00000046"/>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4" w15:restartNumberingAfterBreak="0">
    <w:nsid w:val="00000047"/>
    <w:multiLevelType w:val="multilevel"/>
    <w:tmpl w:val="00000047"/>
    <w:lvl w:ilvl="0">
      <w:start w:val="1"/>
      <w:numFmt w:val="decimal"/>
      <w:lvlText w:val="%1."/>
      <w:lvlJc w:val="left"/>
      <w:pPr>
        <w:tabs>
          <w:tab w:val="num" w:pos="795"/>
        </w:tabs>
        <w:ind w:left="795" w:hanging="360"/>
      </w:pPr>
      <w:rPr>
        <w:rFonts w:hint="default"/>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65" w15:restartNumberingAfterBreak="0">
    <w:nsid w:val="00000048"/>
    <w:multiLevelType w:val="multilevel"/>
    <w:tmpl w:val="0000004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6" w15:restartNumberingAfterBreak="0">
    <w:nsid w:val="00000049"/>
    <w:multiLevelType w:val="multilevel"/>
    <w:tmpl w:val="0000004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7" w15:restartNumberingAfterBreak="0">
    <w:nsid w:val="0000004A"/>
    <w:multiLevelType w:val="multilevel"/>
    <w:tmpl w:val="0000004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8" w15:restartNumberingAfterBreak="0">
    <w:nsid w:val="0000004B"/>
    <w:multiLevelType w:val="multilevel"/>
    <w:tmpl w:val="0000004B"/>
    <w:lvl w:ilvl="0">
      <w:start w:val="1"/>
      <w:numFmt w:val="decimal"/>
      <w:suff w:val="nothing"/>
      <w:lvlText w:val="第%1章  "/>
      <w:lvlJc w:val="left"/>
      <w:pPr>
        <w:ind w:left="0" w:firstLine="0"/>
      </w:pPr>
      <w:rPr>
        <w:rFonts w:cs="Times New Roman" w:hint="default"/>
        <w:b/>
        <w:bCs w:val="0"/>
        <w:i w:val="0"/>
        <w:iCs w:val="0"/>
        <w:caps w:val="0"/>
        <w:strike w:val="0"/>
        <w:dstrike w:val="0"/>
        <w:outline w:val="0"/>
        <w:shadow w:val="0"/>
        <w:emboss w:val="0"/>
        <w:imprint w:val="0"/>
        <w:vanish w:val="0"/>
        <w:spacing w:val="0"/>
        <w:kern w:val="0"/>
        <w:position w:val="0"/>
        <w:sz w:val="36"/>
        <w:szCs w:val="36"/>
        <w:u w:val="none"/>
        <w:vertAlign w:val="baseline"/>
        <w:em w:val="none"/>
      </w:rPr>
    </w:lvl>
    <w:lvl w:ilvl="1">
      <w:start w:val="1"/>
      <w:numFmt w:val="decimal"/>
      <w:suff w:val="nothing"/>
      <w:lvlText w:val="%1.%2  "/>
      <w:lvlJc w:val="left"/>
      <w:pPr>
        <w:ind w:left="0" w:firstLine="0"/>
      </w:pPr>
      <w:rPr>
        <w:rFonts w:ascii="Arial" w:hAnsi="Arial" w:hint="default"/>
        <w:b w:val="0"/>
        <w:i w:val="0"/>
        <w:caps w:val="0"/>
        <w:strike w:val="0"/>
        <w:dstrike w:val="0"/>
        <w:outline w:val="0"/>
        <w:shadow w:val="0"/>
        <w:emboss w:val="0"/>
        <w:imprint w:val="0"/>
        <w:vanish w:val="0"/>
        <w:sz w:val="30"/>
        <w:vertAlign w:val="baseline"/>
      </w:rPr>
    </w:lvl>
    <w:lvl w:ilvl="2">
      <w:start w:val="1"/>
      <w:numFmt w:val="decimal"/>
      <w:suff w:val="nothing"/>
      <w:lvlText w:val="%1.%2.%3  "/>
      <w:lvlJc w:val="left"/>
      <w:pPr>
        <w:ind w:left="0" w:firstLine="0"/>
      </w:pPr>
      <w:rPr>
        <w:rFonts w:ascii="Arial" w:hAnsi="Arial" w:hint="default"/>
        <w:b w:val="0"/>
        <w:i w:val="0"/>
        <w:caps w:val="0"/>
        <w:strike w:val="0"/>
        <w:dstrike w:val="0"/>
        <w:outline w:val="0"/>
        <w:shadow w:val="0"/>
        <w:emboss w:val="0"/>
        <w:imprint w:val="0"/>
        <w:vanish w:val="0"/>
        <w:sz w:val="24"/>
        <w:vertAlign w:val="baseline"/>
      </w:rPr>
    </w:lvl>
    <w:lvl w:ilvl="3">
      <w:start w:val="1"/>
      <w:numFmt w:val="decimal"/>
      <w:suff w:val="nothing"/>
      <w:lvlText w:val="%4. "/>
      <w:lvlJc w:val="left"/>
      <w:pPr>
        <w:ind w:left="1701" w:firstLine="0"/>
      </w:pPr>
      <w:rPr>
        <w:rFonts w:ascii="Arial" w:hAnsi="Arial" w:hint="default"/>
        <w:b w:val="0"/>
        <w:i w:val="0"/>
        <w:caps w:val="0"/>
        <w:strike w:val="0"/>
        <w:dstrike w:val="0"/>
        <w:outline w:val="0"/>
        <w:shadow w:val="0"/>
        <w:emboss w:val="0"/>
        <w:imprint w:val="0"/>
        <w:vanish w:val="0"/>
        <w:sz w:val="21"/>
        <w:vertAlign w:val="baseline"/>
      </w:rPr>
    </w:lvl>
    <w:lvl w:ilvl="4">
      <w:start w:val="1"/>
      <w:numFmt w:val="decimal"/>
      <w:lvlRestart w:val="1"/>
      <w:suff w:val="space"/>
      <w:lvlText w:val="图%1-%5"/>
      <w:lvlJc w:val="center"/>
      <w:pPr>
        <w:ind w:left="1701" w:firstLine="0"/>
      </w:pPr>
      <w:rPr>
        <w:rFonts w:cs="Times New Roman" w:hint="default"/>
        <w:b w:val="0"/>
        <w:bCs w:val="0"/>
        <w:i w:val="0"/>
        <w:iCs w:val="0"/>
        <w:caps w:val="0"/>
        <w:strike w:val="0"/>
        <w:dstrike w:val="0"/>
        <w:outline w:val="0"/>
        <w:shadow w:val="0"/>
        <w:emboss w:val="0"/>
        <w:imprint w:val="0"/>
        <w:vanish w:val="0"/>
        <w:spacing w:val="0"/>
        <w:kern w:val="0"/>
        <w:position w:val="0"/>
        <w:sz w:val="18"/>
        <w:szCs w:val="18"/>
        <w:u w:val="none"/>
        <w:vertAlign w:val="baseline"/>
        <w:em w:val="none"/>
      </w:rPr>
    </w:lvl>
    <w:lvl w:ilvl="5">
      <w:start w:val="1"/>
      <w:numFmt w:val="decimal"/>
      <w:lvlRestart w:val="1"/>
      <w:suff w:val="space"/>
      <w:lvlText w:val="表%1-%6"/>
      <w:lvlJc w:val="center"/>
      <w:pPr>
        <w:ind w:left="1701" w:firstLine="0"/>
      </w:pPr>
      <w:rPr>
        <w:rFonts w:ascii="Arial" w:hAnsi="Arial" w:hint="default"/>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567" w:firstLine="1134"/>
      </w:pPr>
      <w:rPr>
        <w:rFonts w:hint="eastAsia"/>
      </w:rPr>
    </w:lvl>
    <w:lvl w:ilvl="8">
      <w:start w:val="1"/>
      <w:numFmt w:val="none"/>
      <w:lvlRestart w:val="0"/>
      <w:suff w:val="space"/>
      <w:lvlText w:val=""/>
      <w:lvlJc w:val="left"/>
      <w:pPr>
        <w:ind w:left="567" w:firstLine="1134"/>
      </w:pPr>
      <w:rPr>
        <w:rFonts w:hint="eastAsia"/>
      </w:rPr>
    </w:lvl>
  </w:abstractNum>
  <w:abstractNum w:abstractNumId="69" w15:restartNumberingAfterBreak="0">
    <w:nsid w:val="0000004C"/>
    <w:multiLevelType w:val="multilevel"/>
    <w:tmpl w:val="0000004C"/>
    <w:lvl w:ilvl="0">
      <w:start w:val="1"/>
      <w:numFmt w:val="chineseCountingThousand"/>
      <w:lvlText w:val="(%1)"/>
      <w:lvlJc w:val="left"/>
      <w:pPr>
        <w:tabs>
          <w:tab w:val="num" w:pos="420"/>
        </w:tabs>
        <w:ind w:left="420" w:hanging="420"/>
      </w:pPr>
      <w:rPr>
        <w:rFont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70" w15:restartNumberingAfterBreak="0">
    <w:nsid w:val="0000004D"/>
    <w:multiLevelType w:val="multilevel"/>
    <w:tmpl w:val="0000004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1" w15:restartNumberingAfterBreak="0">
    <w:nsid w:val="0000004E"/>
    <w:multiLevelType w:val="multilevel"/>
    <w:tmpl w:val="000000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2" w15:restartNumberingAfterBreak="0">
    <w:nsid w:val="0000004F"/>
    <w:multiLevelType w:val="multilevel"/>
    <w:tmpl w:val="0000004F"/>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3" w15:restartNumberingAfterBreak="0">
    <w:nsid w:val="00000052"/>
    <w:multiLevelType w:val="multilevel"/>
    <w:tmpl w:val="0000005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4" w15:restartNumberingAfterBreak="0">
    <w:nsid w:val="00000053"/>
    <w:multiLevelType w:val="multilevel"/>
    <w:tmpl w:val="0000005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0000054"/>
    <w:multiLevelType w:val="multilevel"/>
    <w:tmpl w:val="00000054"/>
    <w:lvl w:ilvl="0">
      <w:start w:val="1"/>
      <w:numFmt w:val="decimal"/>
      <w:lvlText w:val="(%1) "/>
      <w:lvlJc w:val="left"/>
      <w:pPr>
        <w:tabs>
          <w:tab w:val="num" w:pos="2190"/>
        </w:tabs>
        <w:ind w:left="2190" w:hanging="510"/>
      </w:pPr>
      <w:rPr>
        <w:rFonts w:ascii="Arial" w:eastAsia="宋体" w:hAnsi="Arial" w:hint="default"/>
        <w:b w:val="0"/>
        <w:i w:val="0"/>
        <w:caps w:val="0"/>
        <w:strike w:val="0"/>
        <w:dstrike w:val="0"/>
        <w:outline w:val="0"/>
        <w:shadow w:val="0"/>
        <w:emboss w:val="0"/>
        <w:imprint w:val="0"/>
        <w:vanish w:val="0"/>
        <w:color w:val="000000"/>
        <w:sz w:val="21"/>
        <w:vertAlign w:val="baseline"/>
      </w:rPr>
    </w:lvl>
    <w:lvl w:ilvl="1">
      <w:start w:val="1"/>
      <w:numFmt w:val="lowerLetter"/>
      <w:lvlText w:val="%2."/>
      <w:lvlJc w:val="left"/>
      <w:pPr>
        <w:tabs>
          <w:tab w:val="num" w:pos="1419"/>
        </w:tabs>
        <w:ind w:left="1419" w:hanging="360"/>
      </w:pPr>
    </w:lvl>
    <w:lvl w:ilvl="2">
      <w:start w:val="1"/>
      <w:numFmt w:val="lowerRoman"/>
      <w:lvlText w:val="%3."/>
      <w:lvlJc w:val="right"/>
      <w:pPr>
        <w:tabs>
          <w:tab w:val="num" w:pos="2139"/>
        </w:tabs>
        <w:ind w:left="2139" w:hanging="180"/>
      </w:pPr>
    </w:lvl>
    <w:lvl w:ilvl="3">
      <w:start w:val="1"/>
      <w:numFmt w:val="decimal"/>
      <w:lvlText w:val="%4."/>
      <w:lvlJc w:val="left"/>
      <w:pPr>
        <w:tabs>
          <w:tab w:val="num" w:pos="2859"/>
        </w:tabs>
        <w:ind w:left="2859" w:hanging="360"/>
      </w:pPr>
    </w:lvl>
    <w:lvl w:ilvl="4">
      <w:start w:val="1"/>
      <w:numFmt w:val="lowerLetter"/>
      <w:lvlText w:val="%5."/>
      <w:lvlJc w:val="left"/>
      <w:pPr>
        <w:tabs>
          <w:tab w:val="num" w:pos="3579"/>
        </w:tabs>
        <w:ind w:left="3579" w:hanging="360"/>
      </w:pPr>
    </w:lvl>
    <w:lvl w:ilvl="5">
      <w:start w:val="1"/>
      <w:numFmt w:val="lowerRoman"/>
      <w:lvlText w:val="%6."/>
      <w:lvlJc w:val="right"/>
      <w:pPr>
        <w:tabs>
          <w:tab w:val="num" w:pos="4299"/>
        </w:tabs>
        <w:ind w:left="4299" w:hanging="180"/>
      </w:pPr>
    </w:lvl>
    <w:lvl w:ilvl="6">
      <w:start w:val="1"/>
      <w:numFmt w:val="decimal"/>
      <w:lvlText w:val="%7."/>
      <w:lvlJc w:val="left"/>
      <w:pPr>
        <w:tabs>
          <w:tab w:val="num" w:pos="5019"/>
        </w:tabs>
        <w:ind w:left="5019" w:hanging="360"/>
      </w:pPr>
    </w:lvl>
    <w:lvl w:ilvl="7">
      <w:start w:val="1"/>
      <w:numFmt w:val="lowerLetter"/>
      <w:lvlText w:val="%8."/>
      <w:lvlJc w:val="left"/>
      <w:pPr>
        <w:tabs>
          <w:tab w:val="num" w:pos="5739"/>
        </w:tabs>
        <w:ind w:left="5739" w:hanging="360"/>
      </w:pPr>
    </w:lvl>
    <w:lvl w:ilvl="8">
      <w:start w:val="1"/>
      <w:numFmt w:val="lowerRoman"/>
      <w:lvlText w:val="%9."/>
      <w:lvlJc w:val="right"/>
      <w:pPr>
        <w:tabs>
          <w:tab w:val="num" w:pos="6459"/>
        </w:tabs>
        <w:ind w:left="6459" w:hanging="180"/>
      </w:pPr>
    </w:lvl>
  </w:abstractNum>
  <w:abstractNum w:abstractNumId="76" w15:restartNumberingAfterBreak="0">
    <w:nsid w:val="00000055"/>
    <w:multiLevelType w:val="multilevel"/>
    <w:tmpl w:val="00000055"/>
    <w:lvl w:ilvl="0">
      <w:start w:val="1"/>
      <w:numFmt w:val="decimal"/>
      <w:lvlText w:val="%1."/>
      <w:lvlJc w:val="left"/>
      <w:pPr>
        <w:tabs>
          <w:tab w:val="num" w:pos="585"/>
        </w:tabs>
        <w:ind w:left="585" w:hanging="360"/>
      </w:pPr>
      <w:rPr>
        <w:rFonts w:hint="default"/>
      </w:r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77" w15:restartNumberingAfterBreak="0">
    <w:nsid w:val="00000056"/>
    <w:multiLevelType w:val="multilevel"/>
    <w:tmpl w:val="00000056"/>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8" w15:restartNumberingAfterBreak="0">
    <w:nsid w:val="00000057"/>
    <w:multiLevelType w:val="multilevel"/>
    <w:tmpl w:val="00000057"/>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9" w15:restartNumberingAfterBreak="0">
    <w:nsid w:val="00000058"/>
    <w:multiLevelType w:val="multilevel"/>
    <w:tmpl w:val="00000058"/>
    <w:lvl w:ilvl="0">
      <w:start w:val="1"/>
      <w:numFmt w:val="decimal"/>
      <w:lvlText w:val="%1．"/>
      <w:lvlJc w:val="left"/>
      <w:pPr>
        <w:tabs>
          <w:tab w:val="num" w:pos="420"/>
        </w:tabs>
        <w:ind w:left="420" w:hanging="420"/>
      </w:pPr>
      <w:rPr>
        <w:rFonts w:hint="eastAsia"/>
      </w:rPr>
    </w:lvl>
    <w:lvl w:ilvl="1">
      <w:start w:val="6"/>
      <w:numFmt w:val="decimal"/>
      <w:lvlText w:val="%2."/>
      <w:lvlJc w:val="left"/>
      <w:pPr>
        <w:tabs>
          <w:tab w:val="num" w:pos="810"/>
        </w:tabs>
        <w:ind w:left="810" w:hanging="39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0" w15:restartNumberingAfterBreak="0">
    <w:nsid w:val="00000059"/>
    <w:multiLevelType w:val="multilevel"/>
    <w:tmpl w:val="00000059"/>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1" w15:restartNumberingAfterBreak="0">
    <w:nsid w:val="0000005A"/>
    <w:multiLevelType w:val="multilevel"/>
    <w:tmpl w:val="0000005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2" w15:restartNumberingAfterBreak="0">
    <w:nsid w:val="0000005B"/>
    <w:multiLevelType w:val="multilevel"/>
    <w:tmpl w:val="0000005B"/>
    <w:lvl w:ilvl="0">
      <w:start w:val="1"/>
      <w:numFmt w:val="decimal"/>
      <w:suff w:val="nothing"/>
      <w:lvlText w:val="第%1章  "/>
      <w:lvlJc w:val="left"/>
      <w:pPr>
        <w:ind w:left="0" w:firstLine="0"/>
      </w:pPr>
      <w:rPr>
        <w:rFonts w:cs="Times New Roman" w:hint="default"/>
        <w:b/>
        <w:bCs w:val="0"/>
        <w:i w:val="0"/>
        <w:iCs w:val="0"/>
        <w:caps w:val="0"/>
        <w:strike w:val="0"/>
        <w:dstrike w:val="0"/>
        <w:outline w:val="0"/>
        <w:shadow w:val="0"/>
        <w:emboss w:val="0"/>
        <w:imprint w:val="0"/>
        <w:vanish w:val="0"/>
        <w:spacing w:val="0"/>
        <w:kern w:val="0"/>
        <w:position w:val="0"/>
        <w:sz w:val="36"/>
        <w:szCs w:val="36"/>
        <w:u w:val="none"/>
        <w:vertAlign w:val="baseline"/>
        <w:em w:val="none"/>
      </w:rPr>
    </w:lvl>
    <w:lvl w:ilvl="1">
      <w:start w:val="1"/>
      <w:numFmt w:val="decimal"/>
      <w:suff w:val="nothing"/>
      <w:lvlText w:val="%1.%2  "/>
      <w:lvlJc w:val="left"/>
      <w:pPr>
        <w:ind w:left="0" w:firstLine="0"/>
      </w:pPr>
      <w:rPr>
        <w:rFonts w:ascii="Arial" w:hAnsi="Arial" w:hint="default"/>
        <w:b w:val="0"/>
        <w:i w:val="0"/>
        <w:caps w:val="0"/>
        <w:strike w:val="0"/>
        <w:dstrike w:val="0"/>
        <w:outline w:val="0"/>
        <w:shadow w:val="0"/>
        <w:emboss w:val="0"/>
        <w:imprint w:val="0"/>
        <w:vanish w:val="0"/>
        <w:color w:val="000000"/>
        <w:sz w:val="30"/>
        <w:vertAlign w:val="baseline"/>
      </w:rPr>
    </w:lvl>
    <w:lvl w:ilvl="2">
      <w:start w:val="1"/>
      <w:numFmt w:val="decimal"/>
      <w:suff w:val="nothing"/>
      <w:lvlText w:val="%1.%2.%3  "/>
      <w:lvlJc w:val="left"/>
      <w:pPr>
        <w:ind w:left="0" w:firstLine="0"/>
      </w:pPr>
      <w:rPr>
        <w:rFonts w:ascii="Arial" w:hAnsi="Arial" w:hint="default"/>
        <w:b w:val="0"/>
        <w:i w:val="0"/>
        <w:caps w:val="0"/>
        <w:strike w:val="0"/>
        <w:dstrike w:val="0"/>
        <w:outline w:val="0"/>
        <w:shadow w:val="0"/>
        <w:emboss w:val="0"/>
        <w:imprint w:val="0"/>
        <w:vanish w:val="0"/>
        <w:color w:val="000000"/>
        <w:sz w:val="24"/>
        <w:vertAlign w:val="baseline"/>
      </w:rPr>
    </w:lvl>
    <w:lvl w:ilvl="3">
      <w:start w:val="1"/>
      <w:numFmt w:val="decimal"/>
      <w:suff w:val="nothing"/>
      <w:lvlText w:val="%4. "/>
      <w:lvlJc w:val="left"/>
      <w:pPr>
        <w:ind w:left="1701" w:firstLine="0"/>
      </w:pPr>
      <w:rPr>
        <w:rFonts w:ascii="Arial" w:hAnsi="Arial" w:hint="default"/>
        <w:b w:val="0"/>
        <w:i w:val="0"/>
        <w:caps w:val="0"/>
        <w:strike w:val="0"/>
        <w:dstrike w:val="0"/>
        <w:outline w:val="0"/>
        <w:shadow w:val="0"/>
        <w:emboss w:val="0"/>
        <w:imprint w:val="0"/>
        <w:vanish w:val="0"/>
        <w:color w:val="auto"/>
        <w:sz w:val="21"/>
        <w:vertAlign w:val="baseline"/>
      </w:rPr>
    </w:lvl>
    <w:lvl w:ilvl="4">
      <w:start w:val="1"/>
      <w:numFmt w:val="decimal"/>
      <w:lvlRestart w:val="1"/>
      <w:suff w:val="space"/>
      <w:lvlText w:val="图%1-%5"/>
      <w:lvlJc w:val="center"/>
      <w:pPr>
        <w:ind w:left="1701" w:firstLine="0"/>
      </w:pPr>
      <w:rPr>
        <w:rFonts w:cs="Times New Roman" w:hint="default"/>
        <w:b w:val="0"/>
        <w:bCs w:val="0"/>
        <w:i w:val="0"/>
        <w:iCs w:val="0"/>
        <w:caps w:val="0"/>
        <w:smallCaps w:val="0"/>
        <w:strike w:val="0"/>
        <w:dstrike w:val="0"/>
        <w:outline w:val="0"/>
        <w:shadow w:val="0"/>
        <w:emboss w:val="0"/>
        <w:imprint w:val="0"/>
        <w:vanish w:val="0"/>
        <w:spacing w:val="0"/>
        <w:kern w:val="0"/>
        <w:position w:val="0"/>
        <w:sz w:val="18"/>
        <w:szCs w:val="18"/>
        <w:u w:val="none"/>
        <w:vertAlign w:val="baseline"/>
        <w:em w:val="none"/>
      </w:rPr>
    </w:lvl>
    <w:lvl w:ilvl="5">
      <w:start w:val="1"/>
      <w:numFmt w:val="decimal"/>
      <w:lvlRestart w:val="1"/>
      <w:suff w:val="space"/>
      <w:lvlText w:val="表%1-%6"/>
      <w:lvlJc w:val="center"/>
      <w:pPr>
        <w:ind w:left="1701" w:firstLine="0"/>
      </w:pPr>
      <w:rPr>
        <w:rFonts w:ascii="Arial" w:hAnsi="Arial" w:hint="default"/>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567" w:firstLine="1134"/>
      </w:pPr>
      <w:rPr>
        <w:rFonts w:hint="eastAsia"/>
      </w:rPr>
    </w:lvl>
    <w:lvl w:ilvl="8">
      <w:start w:val="1"/>
      <w:numFmt w:val="none"/>
      <w:lvlRestart w:val="0"/>
      <w:suff w:val="space"/>
      <w:lvlText w:val=""/>
      <w:lvlJc w:val="left"/>
      <w:pPr>
        <w:ind w:left="567" w:firstLine="1134"/>
      </w:pPr>
      <w:rPr>
        <w:rFonts w:hint="eastAsia"/>
      </w:rPr>
    </w:lvl>
  </w:abstractNum>
  <w:abstractNum w:abstractNumId="83" w15:restartNumberingAfterBreak="0">
    <w:nsid w:val="0000005C"/>
    <w:multiLevelType w:val="multilevel"/>
    <w:tmpl w:val="0000005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4" w15:restartNumberingAfterBreak="0">
    <w:nsid w:val="0000005D"/>
    <w:multiLevelType w:val="multilevel"/>
    <w:tmpl w:val="0000005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5" w15:restartNumberingAfterBreak="0">
    <w:nsid w:val="0000005E"/>
    <w:multiLevelType w:val="multilevel"/>
    <w:tmpl w:val="0000005E"/>
    <w:lvl w:ilvl="0">
      <w:start w:val="1"/>
      <w:numFmt w:val="decimalFullWidth"/>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6" w15:restartNumberingAfterBreak="0">
    <w:nsid w:val="0000005F"/>
    <w:multiLevelType w:val="multilevel"/>
    <w:tmpl w:val="0000005F"/>
    <w:lvl w:ilvl="0">
      <w:start w:val="1"/>
      <w:numFmt w:val="lowerLetter"/>
      <w:lvlText w:val="%1)"/>
      <w:lvlJc w:val="left"/>
      <w:pPr>
        <w:tabs>
          <w:tab w:val="num" w:pos="680"/>
        </w:tabs>
        <w:ind w:left="680" w:hanging="283"/>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7" w15:restartNumberingAfterBreak="0">
    <w:nsid w:val="00000060"/>
    <w:multiLevelType w:val="multilevel"/>
    <w:tmpl w:val="0000006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8" w15:restartNumberingAfterBreak="0">
    <w:nsid w:val="00000061"/>
    <w:multiLevelType w:val="multilevel"/>
    <w:tmpl w:val="00000061"/>
    <w:lvl w:ilvl="0">
      <w:start w:val="1"/>
      <w:numFmt w:val="decimal"/>
      <w:suff w:val="nothing"/>
      <w:lvlText w:val="第%1章  "/>
      <w:lvlJc w:val="left"/>
      <w:pPr>
        <w:ind w:left="0" w:firstLine="0"/>
      </w:pPr>
      <w:rPr>
        <w:rFonts w:cs="Times New Roman" w:hint="default"/>
        <w:b/>
        <w:bCs w:val="0"/>
        <w:i w:val="0"/>
        <w:iCs w:val="0"/>
        <w:caps w:val="0"/>
        <w:strike w:val="0"/>
        <w:dstrike w:val="0"/>
        <w:outline w:val="0"/>
        <w:shadow w:val="0"/>
        <w:emboss w:val="0"/>
        <w:imprint w:val="0"/>
        <w:vanish w:val="0"/>
        <w:spacing w:val="0"/>
        <w:kern w:val="0"/>
        <w:position w:val="0"/>
        <w:sz w:val="36"/>
        <w:szCs w:val="36"/>
        <w:u w:val="none"/>
        <w:vertAlign w:val="baseline"/>
        <w:em w:val="none"/>
      </w:rPr>
    </w:lvl>
    <w:lvl w:ilvl="1">
      <w:start w:val="1"/>
      <w:numFmt w:val="decimal"/>
      <w:suff w:val="nothing"/>
      <w:lvlText w:val="%1.%2  "/>
      <w:lvlJc w:val="left"/>
      <w:pPr>
        <w:ind w:left="0" w:firstLine="0"/>
      </w:pPr>
      <w:rPr>
        <w:rFonts w:ascii="Arial" w:hAnsi="Arial" w:hint="default"/>
        <w:b w:val="0"/>
        <w:i w:val="0"/>
        <w:caps w:val="0"/>
        <w:strike w:val="0"/>
        <w:dstrike w:val="0"/>
        <w:outline w:val="0"/>
        <w:shadow w:val="0"/>
        <w:emboss w:val="0"/>
        <w:imprint w:val="0"/>
        <w:vanish w:val="0"/>
        <w:color w:val="000000"/>
        <w:sz w:val="30"/>
        <w:vertAlign w:val="baseline"/>
      </w:rPr>
    </w:lvl>
    <w:lvl w:ilvl="2">
      <w:start w:val="1"/>
      <w:numFmt w:val="decimal"/>
      <w:suff w:val="nothing"/>
      <w:lvlText w:val="%1.%2.%3  "/>
      <w:lvlJc w:val="left"/>
      <w:pPr>
        <w:ind w:left="0" w:firstLine="0"/>
      </w:pPr>
      <w:rPr>
        <w:rFonts w:ascii="Arial" w:hAnsi="Arial" w:hint="default"/>
        <w:b w:val="0"/>
        <w:i w:val="0"/>
        <w:caps w:val="0"/>
        <w:strike w:val="0"/>
        <w:dstrike w:val="0"/>
        <w:outline w:val="0"/>
        <w:shadow w:val="0"/>
        <w:emboss w:val="0"/>
        <w:imprint w:val="0"/>
        <w:vanish w:val="0"/>
        <w:color w:val="000000"/>
        <w:sz w:val="24"/>
        <w:vertAlign w:val="baseline"/>
      </w:rPr>
    </w:lvl>
    <w:lvl w:ilvl="3">
      <w:start w:val="1"/>
      <w:numFmt w:val="decimal"/>
      <w:suff w:val="nothing"/>
      <w:lvlText w:val="%4. "/>
      <w:lvlJc w:val="left"/>
      <w:pPr>
        <w:ind w:left="1701" w:firstLine="0"/>
      </w:pPr>
      <w:rPr>
        <w:rFonts w:ascii="Arial" w:hAnsi="Arial" w:hint="default"/>
        <w:b w:val="0"/>
        <w:i w:val="0"/>
        <w:caps w:val="0"/>
        <w:strike w:val="0"/>
        <w:dstrike w:val="0"/>
        <w:outline w:val="0"/>
        <w:shadow w:val="0"/>
        <w:emboss w:val="0"/>
        <w:imprint w:val="0"/>
        <w:vanish w:val="0"/>
        <w:color w:val="auto"/>
        <w:sz w:val="21"/>
        <w:vertAlign w:val="baseline"/>
      </w:rPr>
    </w:lvl>
    <w:lvl w:ilvl="4">
      <w:start w:val="1"/>
      <w:numFmt w:val="decimal"/>
      <w:lvlRestart w:val="1"/>
      <w:suff w:val="space"/>
      <w:lvlText w:val="图%1-%5"/>
      <w:lvlJc w:val="center"/>
      <w:pPr>
        <w:ind w:left="1701" w:firstLine="0"/>
      </w:pPr>
      <w:rPr>
        <w:rFonts w:cs="Times New Roman" w:hint="default"/>
        <w:b w:val="0"/>
        <w:bCs w:val="0"/>
        <w:i w:val="0"/>
        <w:iCs w:val="0"/>
        <w:caps w:val="0"/>
        <w:smallCaps w:val="0"/>
        <w:strike w:val="0"/>
        <w:dstrike w:val="0"/>
        <w:outline w:val="0"/>
        <w:shadow w:val="0"/>
        <w:emboss w:val="0"/>
        <w:imprint w:val="0"/>
        <w:vanish w:val="0"/>
        <w:spacing w:val="0"/>
        <w:kern w:val="0"/>
        <w:position w:val="0"/>
        <w:sz w:val="18"/>
        <w:szCs w:val="18"/>
        <w:u w:val="none"/>
        <w:vertAlign w:val="baseline"/>
        <w:em w:val="none"/>
      </w:rPr>
    </w:lvl>
    <w:lvl w:ilvl="5">
      <w:start w:val="1"/>
      <w:numFmt w:val="decimal"/>
      <w:lvlRestart w:val="1"/>
      <w:suff w:val="space"/>
      <w:lvlText w:val="表%1-%6"/>
      <w:lvlJc w:val="center"/>
      <w:pPr>
        <w:ind w:left="1701" w:firstLine="0"/>
      </w:pPr>
      <w:rPr>
        <w:rFonts w:ascii="Arial" w:hAnsi="Arial" w:hint="default"/>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567" w:firstLine="1134"/>
      </w:pPr>
      <w:rPr>
        <w:rFonts w:hint="eastAsia"/>
      </w:rPr>
    </w:lvl>
    <w:lvl w:ilvl="8">
      <w:start w:val="1"/>
      <w:numFmt w:val="none"/>
      <w:lvlRestart w:val="0"/>
      <w:suff w:val="space"/>
      <w:lvlText w:val=""/>
      <w:lvlJc w:val="left"/>
      <w:pPr>
        <w:ind w:left="567" w:firstLine="1134"/>
      </w:pPr>
      <w:rPr>
        <w:rFonts w:hint="eastAsia"/>
      </w:rPr>
    </w:lvl>
  </w:abstractNum>
  <w:abstractNum w:abstractNumId="89" w15:restartNumberingAfterBreak="0">
    <w:nsid w:val="00000062"/>
    <w:multiLevelType w:val="multilevel"/>
    <w:tmpl w:val="0000006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0" w15:restartNumberingAfterBreak="0">
    <w:nsid w:val="00000063"/>
    <w:multiLevelType w:val="multilevel"/>
    <w:tmpl w:val="00000063"/>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15:restartNumberingAfterBreak="0">
    <w:nsid w:val="00000064"/>
    <w:multiLevelType w:val="multilevel"/>
    <w:tmpl w:val="0000006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2" w15:restartNumberingAfterBreak="0">
    <w:nsid w:val="00000065"/>
    <w:multiLevelType w:val="multilevel"/>
    <w:tmpl w:val="00000065"/>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3" w15:restartNumberingAfterBreak="0">
    <w:nsid w:val="00000066"/>
    <w:multiLevelType w:val="multilevel"/>
    <w:tmpl w:val="0000006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94" w15:restartNumberingAfterBreak="0">
    <w:nsid w:val="00000067"/>
    <w:multiLevelType w:val="multilevel"/>
    <w:tmpl w:val="00000067"/>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5" w15:restartNumberingAfterBreak="0">
    <w:nsid w:val="00000068"/>
    <w:multiLevelType w:val="multilevel"/>
    <w:tmpl w:val="00000068"/>
    <w:lvl w:ilvl="0">
      <w:start w:val="1"/>
      <w:numFmt w:val="japaneseCounting"/>
      <w:lvlText w:val="%1、"/>
      <w:lvlJc w:val="left"/>
      <w:pPr>
        <w:tabs>
          <w:tab w:val="num" w:pos="360"/>
        </w:tabs>
        <w:ind w:left="360" w:hanging="360"/>
      </w:pPr>
      <w:rPr>
        <w:rFonts w:hint="default"/>
        <w:b/>
        <w:color w:val="FF0000"/>
        <w:sz w:val="28"/>
        <w:szCs w:val="28"/>
      </w:rPr>
    </w:lvl>
    <w:lvl w:ilvl="1">
      <w:start w:val="1"/>
      <w:numFmt w:val="lowerLetter"/>
      <w:lvlText w:val="%2)"/>
      <w:lvlJc w:val="left"/>
      <w:pPr>
        <w:tabs>
          <w:tab w:val="num" w:pos="1020"/>
        </w:tabs>
        <w:ind w:left="1020" w:hanging="420"/>
      </w:pPr>
    </w:lvl>
    <w:lvl w:ilvl="2">
      <w:start w:val="1"/>
      <w:numFmt w:val="lowerRoman"/>
      <w:lvlText w:val="%3."/>
      <w:lvlJc w:val="right"/>
      <w:pPr>
        <w:tabs>
          <w:tab w:val="num" w:pos="1440"/>
        </w:tabs>
        <w:ind w:left="1440" w:hanging="420"/>
      </w:pPr>
    </w:lvl>
    <w:lvl w:ilvl="3">
      <w:start w:val="1"/>
      <w:numFmt w:val="decimal"/>
      <w:lvlText w:val="%4."/>
      <w:lvlJc w:val="left"/>
      <w:pPr>
        <w:tabs>
          <w:tab w:val="num" w:pos="1860"/>
        </w:tabs>
        <w:ind w:left="1860" w:hanging="420"/>
      </w:pPr>
    </w:lvl>
    <w:lvl w:ilvl="4">
      <w:start w:val="1"/>
      <w:numFmt w:val="lowerLetter"/>
      <w:lvlText w:val="%5)"/>
      <w:lvlJc w:val="left"/>
      <w:pPr>
        <w:tabs>
          <w:tab w:val="num" w:pos="2280"/>
        </w:tabs>
        <w:ind w:left="2280" w:hanging="420"/>
      </w:pPr>
    </w:lvl>
    <w:lvl w:ilvl="5">
      <w:start w:val="1"/>
      <w:numFmt w:val="lowerRoman"/>
      <w:lvlText w:val="%6."/>
      <w:lvlJc w:val="right"/>
      <w:pPr>
        <w:tabs>
          <w:tab w:val="num" w:pos="2700"/>
        </w:tabs>
        <w:ind w:left="2700" w:hanging="420"/>
      </w:pPr>
    </w:lvl>
    <w:lvl w:ilvl="6">
      <w:start w:val="1"/>
      <w:numFmt w:val="decimal"/>
      <w:lvlText w:val="%7."/>
      <w:lvlJc w:val="left"/>
      <w:pPr>
        <w:tabs>
          <w:tab w:val="num" w:pos="3120"/>
        </w:tabs>
        <w:ind w:left="3120" w:hanging="420"/>
      </w:pPr>
    </w:lvl>
    <w:lvl w:ilvl="7">
      <w:start w:val="1"/>
      <w:numFmt w:val="lowerLetter"/>
      <w:lvlText w:val="%8)"/>
      <w:lvlJc w:val="left"/>
      <w:pPr>
        <w:tabs>
          <w:tab w:val="num" w:pos="3540"/>
        </w:tabs>
        <w:ind w:left="3540" w:hanging="420"/>
      </w:pPr>
    </w:lvl>
    <w:lvl w:ilvl="8">
      <w:start w:val="1"/>
      <w:numFmt w:val="lowerRoman"/>
      <w:lvlText w:val="%9."/>
      <w:lvlJc w:val="right"/>
      <w:pPr>
        <w:tabs>
          <w:tab w:val="num" w:pos="3960"/>
        </w:tabs>
        <w:ind w:left="3960" w:hanging="420"/>
      </w:pPr>
    </w:lvl>
  </w:abstractNum>
  <w:abstractNum w:abstractNumId="96" w15:restartNumberingAfterBreak="0">
    <w:nsid w:val="00000069"/>
    <w:multiLevelType w:val="multilevel"/>
    <w:tmpl w:val="0000006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000006A"/>
    <w:multiLevelType w:val="multilevel"/>
    <w:tmpl w:val="0000006A"/>
    <w:lvl w:ilvl="0">
      <w:start w:val="1"/>
      <w:numFmt w:val="decimal"/>
      <w:lvlText w:val="%1、"/>
      <w:lvlJc w:val="left"/>
      <w:pPr>
        <w:tabs>
          <w:tab w:val="num" w:pos="720"/>
        </w:tabs>
        <w:ind w:left="720" w:hanging="36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98" w15:restartNumberingAfterBreak="0">
    <w:nsid w:val="0000006B"/>
    <w:multiLevelType w:val="multilevel"/>
    <w:tmpl w:val="0000006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000006C"/>
    <w:multiLevelType w:val="singleLevel"/>
    <w:tmpl w:val="0000006C"/>
    <w:lvl w:ilvl="0">
      <w:start w:val="3"/>
      <w:numFmt w:val="decimal"/>
      <w:suff w:val="nothing"/>
      <w:lvlText w:val="（%1）"/>
      <w:lvlJc w:val="left"/>
    </w:lvl>
  </w:abstractNum>
  <w:abstractNum w:abstractNumId="100" w15:restartNumberingAfterBreak="0">
    <w:nsid w:val="0000006D"/>
    <w:multiLevelType w:val="multilevel"/>
    <w:tmpl w:val="0000006D"/>
    <w:lvl w:ilvl="0">
      <w:start w:val="2"/>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1" w15:restartNumberingAfterBreak="0">
    <w:nsid w:val="0000006E"/>
    <w:multiLevelType w:val="multilevel"/>
    <w:tmpl w:val="000000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2" w15:restartNumberingAfterBreak="0">
    <w:nsid w:val="0000006F"/>
    <w:multiLevelType w:val="multilevel"/>
    <w:tmpl w:val="0000006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0000071"/>
    <w:multiLevelType w:val="multilevel"/>
    <w:tmpl w:val="00000071"/>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4" w15:restartNumberingAfterBreak="0">
    <w:nsid w:val="00000072"/>
    <w:multiLevelType w:val="multilevel"/>
    <w:tmpl w:val="00000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0000073"/>
    <w:multiLevelType w:val="multilevel"/>
    <w:tmpl w:val="00000073"/>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6" w15:restartNumberingAfterBreak="0">
    <w:nsid w:val="00000074"/>
    <w:multiLevelType w:val="multilevel"/>
    <w:tmpl w:val="00000074"/>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7" w15:restartNumberingAfterBreak="0">
    <w:nsid w:val="00000075"/>
    <w:multiLevelType w:val="multilevel"/>
    <w:tmpl w:val="00000075"/>
    <w:lvl w:ilvl="0">
      <w:start w:val="1"/>
      <w:numFmt w:val="decimal"/>
      <w:lvlText w:val="%1、"/>
      <w:lvlJc w:val="left"/>
      <w:pPr>
        <w:tabs>
          <w:tab w:val="num" w:pos="360"/>
        </w:tabs>
        <w:ind w:left="360" w:hanging="360"/>
      </w:pPr>
      <w:rPr>
        <w:rFonts w:hint="default"/>
        <w:b/>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8" w15:restartNumberingAfterBreak="0">
    <w:nsid w:val="00000076"/>
    <w:multiLevelType w:val="multilevel"/>
    <w:tmpl w:val="000000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9" w15:restartNumberingAfterBreak="0">
    <w:nsid w:val="00000077"/>
    <w:multiLevelType w:val="multilevel"/>
    <w:tmpl w:val="00000077"/>
    <w:lvl w:ilvl="0">
      <w:start w:val="1"/>
      <w:numFmt w:val="decimal"/>
      <w:lvlText w:val="%1."/>
      <w:lvlJc w:val="left"/>
      <w:pPr>
        <w:tabs>
          <w:tab w:val="num" w:pos="585"/>
        </w:tabs>
        <w:ind w:left="585" w:hanging="360"/>
      </w:pPr>
      <w:rPr>
        <w:rFonts w:hint="default"/>
      </w:r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10" w15:restartNumberingAfterBreak="0">
    <w:nsid w:val="00000078"/>
    <w:multiLevelType w:val="multilevel"/>
    <w:tmpl w:val="00000078"/>
    <w:lvl w:ilvl="0">
      <w:start w:val="1"/>
      <w:numFmt w:val="decimal"/>
      <w:lvlText w:val="(%1)"/>
      <w:lvlJc w:val="left"/>
      <w:pPr>
        <w:tabs>
          <w:tab w:val="num" w:pos="795"/>
        </w:tabs>
        <w:ind w:left="795" w:hanging="360"/>
      </w:pPr>
      <w:rPr>
        <w:rFonts w:hint="eastAsia"/>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111" w15:restartNumberingAfterBreak="0">
    <w:nsid w:val="00000079"/>
    <w:multiLevelType w:val="multilevel"/>
    <w:tmpl w:val="00000079"/>
    <w:lvl w:ilvl="0">
      <w:start w:val="26"/>
      <w:numFmt w:val="decimal"/>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2" w15:restartNumberingAfterBreak="0">
    <w:nsid w:val="0000007A"/>
    <w:multiLevelType w:val="multilevel"/>
    <w:tmpl w:val="0000007A"/>
    <w:lvl w:ilvl="0">
      <w:start w:val="1"/>
      <w:numFmt w:val="lowerLetter"/>
      <w:lvlText w:val="%1)"/>
      <w:lvlJc w:val="left"/>
      <w:pPr>
        <w:tabs>
          <w:tab w:val="num" w:pos="680"/>
        </w:tabs>
        <w:ind w:left="680" w:hanging="283"/>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3" w15:restartNumberingAfterBreak="0">
    <w:nsid w:val="0000007B"/>
    <w:multiLevelType w:val="multilevel"/>
    <w:tmpl w:val="0000007B"/>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4" w15:restartNumberingAfterBreak="0">
    <w:nsid w:val="0000007C"/>
    <w:multiLevelType w:val="multilevel"/>
    <w:tmpl w:val="0000007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5" w15:restartNumberingAfterBreak="0">
    <w:nsid w:val="0000007D"/>
    <w:multiLevelType w:val="multilevel"/>
    <w:tmpl w:val="0000007D"/>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6" w15:restartNumberingAfterBreak="0">
    <w:nsid w:val="0000007E"/>
    <w:multiLevelType w:val="multilevel"/>
    <w:tmpl w:val="0000007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7" w15:restartNumberingAfterBreak="0">
    <w:nsid w:val="0000007F"/>
    <w:multiLevelType w:val="multilevel"/>
    <w:tmpl w:val="0000007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8" w15:restartNumberingAfterBreak="0">
    <w:nsid w:val="00000080"/>
    <w:multiLevelType w:val="multilevel"/>
    <w:tmpl w:val="0000008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9" w15:restartNumberingAfterBreak="0">
    <w:nsid w:val="00000081"/>
    <w:multiLevelType w:val="multilevel"/>
    <w:tmpl w:val="00000081"/>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0" w15:restartNumberingAfterBreak="0">
    <w:nsid w:val="00000082"/>
    <w:multiLevelType w:val="multilevel"/>
    <w:tmpl w:val="0000008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1" w15:restartNumberingAfterBreak="0">
    <w:nsid w:val="00000083"/>
    <w:multiLevelType w:val="multilevel"/>
    <w:tmpl w:val="00000083"/>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2" w15:restartNumberingAfterBreak="0">
    <w:nsid w:val="00000084"/>
    <w:multiLevelType w:val="multilevel"/>
    <w:tmpl w:val="00000084"/>
    <w:lvl w:ilvl="0">
      <w:start w:val="1"/>
      <w:numFmt w:val="japaneseCounting"/>
      <w:lvlText w:val="%1．"/>
      <w:lvlJc w:val="left"/>
      <w:pPr>
        <w:tabs>
          <w:tab w:val="num" w:pos="360"/>
        </w:tabs>
        <w:ind w:left="360" w:hanging="360"/>
      </w:pPr>
      <w:rPr>
        <w:rFonts w:hint="default"/>
      </w:rPr>
    </w:lvl>
    <w:lvl w:ilvl="1">
      <w:start w:val="1"/>
      <w:numFmt w:val="decimal"/>
      <w:lvlText w:val="%2．"/>
      <w:lvlJc w:val="left"/>
      <w:pPr>
        <w:tabs>
          <w:tab w:val="num" w:pos="840"/>
        </w:tabs>
        <w:ind w:left="840" w:hanging="420"/>
      </w:pPr>
      <w:rPr>
        <w:rFonts w:ascii="Times New Roman" w:eastAsia="Times New Roman" w:hAnsi="Times New Roman" w:cs="Times New Roman"/>
      </w:rPr>
    </w:lvl>
    <w:lvl w:ilvl="2">
      <w:start w:val="1"/>
      <w:numFmt w:val="decimal"/>
      <w:lvlText w:val="%3．"/>
      <w:lvlJc w:val="left"/>
      <w:pPr>
        <w:tabs>
          <w:tab w:val="num" w:pos="1200"/>
        </w:tabs>
        <w:ind w:left="1200" w:hanging="360"/>
      </w:pPr>
      <w:rPr>
        <w:rFonts w:hint="default"/>
      </w:rPr>
    </w:lvl>
    <w:lvl w:ilvl="3">
      <w:start w:val="1"/>
      <w:numFmt w:val="japaneseCounting"/>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3" w15:restartNumberingAfterBreak="0">
    <w:nsid w:val="00000085"/>
    <w:multiLevelType w:val="multilevel"/>
    <w:tmpl w:val="00000085"/>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4" w15:restartNumberingAfterBreak="0">
    <w:nsid w:val="00000086"/>
    <w:multiLevelType w:val="multilevel"/>
    <w:tmpl w:val="0000008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5" w15:restartNumberingAfterBreak="0">
    <w:nsid w:val="00000087"/>
    <w:multiLevelType w:val="multilevel"/>
    <w:tmpl w:val="00000087"/>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6" w15:restartNumberingAfterBreak="0">
    <w:nsid w:val="00000088"/>
    <w:multiLevelType w:val="multilevel"/>
    <w:tmpl w:val="00000088"/>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7" w15:restartNumberingAfterBreak="0">
    <w:nsid w:val="00000089"/>
    <w:multiLevelType w:val="multilevel"/>
    <w:tmpl w:val="00000089"/>
    <w:lvl w:ilvl="0">
      <w:start w:val="1"/>
      <w:numFmt w:val="decimal"/>
      <w:lvlText w:val="%1、"/>
      <w:lvlJc w:val="left"/>
      <w:pPr>
        <w:tabs>
          <w:tab w:val="num" w:pos="360"/>
        </w:tabs>
        <w:ind w:left="360" w:hanging="360"/>
      </w:pPr>
      <w:rPr>
        <w:rFonts w:hint="default"/>
        <w:color w:val="333333"/>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8" w15:restartNumberingAfterBreak="0">
    <w:nsid w:val="0000008A"/>
    <w:multiLevelType w:val="multilevel"/>
    <w:tmpl w:val="0000008A"/>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9" w15:restartNumberingAfterBreak="0">
    <w:nsid w:val="0000008B"/>
    <w:multiLevelType w:val="multilevel"/>
    <w:tmpl w:val="0000008B"/>
    <w:lvl w:ilvl="0">
      <w:start w:val="6"/>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0" w15:restartNumberingAfterBreak="0">
    <w:nsid w:val="0000008C"/>
    <w:multiLevelType w:val="multilevel"/>
    <w:tmpl w:val="0000008C"/>
    <w:lvl w:ilvl="0">
      <w:start w:val="1"/>
      <w:numFmt w:val="decimal"/>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1" w15:restartNumberingAfterBreak="0">
    <w:nsid w:val="0000008D"/>
    <w:multiLevelType w:val="multilevel"/>
    <w:tmpl w:val="0000008D"/>
    <w:lvl w:ilvl="0">
      <w:start w:val="1"/>
      <w:numFmt w:val="decimal"/>
      <w:lvlText w:val="%1."/>
      <w:lvlJc w:val="left"/>
      <w:pPr>
        <w:tabs>
          <w:tab w:val="num" w:pos="2100"/>
        </w:tabs>
        <w:ind w:left="2100" w:hanging="420"/>
      </w:pPr>
    </w:lvl>
    <w:lvl w:ilvl="1">
      <w:start w:val="1"/>
      <w:numFmt w:val="lowerLetter"/>
      <w:lvlText w:val="%2)"/>
      <w:lvlJc w:val="left"/>
      <w:pPr>
        <w:tabs>
          <w:tab w:val="num" w:pos="2541"/>
        </w:tabs>
        <w:ind w:left="2541" w:hanging="420"/>
      </w:pPr>
    </w:lvl>
    <w:lvl w:ilvl="2">
      <w:start w:val="1"/>
      <w:numFmt w:val="lowerRoman"/>
      <w:lvlText w:val="%3."/>
      <w:lvlJc w:val="right"/>
      <w:pPr>
        <w:tabs>
          <w:tab w:val="num" w:pos="2961"/>
        </w:tabs>
        <w:ind w:left="2961" w:hanging="420"/>
      </w:pPr>
    </w:lvl>
    <w:lvl w:ilvl="3">
      <w:start w:val="1"/>
      <w:numFmt w:val="decimal"/>
      <w:lvlText w:val="%4."/>
      <w:lvlJc w:val="left"/>
      <w:pPr>
        <w:tabs>
          <w:tab w:val="num" w:pos="3381"/>
        </w:tabs>
        <w:ind w:left="3381" w:hanging="420"/>
      </w:pPr>
    </w:lvl>
    <w:lvl w:ilvl="4">
      <w:start w:val="1"/>
      <w:numFmt w:val="lowerLetter"/>
      <w:lvlText w:val="%5)"/>
      <w:lvlJc w:val="left"/>
      <w:pPr>
        <w:tabs>
          <w:tab w:val="num" w:pos="3801"/>
        </w:tabs>
        <w:ind w:left="3801" w:hanging="420"/>
      </w:pPr>
    </w:lvl>
    <w:lvl w:ilvl="5">
      <w:start w:val="1"/>
      <w:numFmt w:val="lowerRoman"/>
      <w:lvlText w:val="%6."/>
      <w:lvlJc w:val="right"/>
      <w:pPr>
        <w:tabs>
          <w:tab w:val="num" w:pos="4221"/>
        </w:tabs>
        <w:ind w:left="4221" w:hanging="420"/>
      </w:pPr>
    </w:lvl>
    <w:lvl w:ilvl="6">
      <w:start w:val="1"/>
      <w:numFmt w:val="decimal"/>
      <w:lvlText w:val="%7."/>
      <w:lvlJc w:val="left"/>
      <w:pPr>
        <w:tabs>
          <w:tab w:val="num" w:pos="4641"/>
        </w:tabs>
        <w:ind w:left="4641" w:hanging="420"/>
      </w:pPr>
    </w:lvl>
    <w:lvl w:ilvl="7">
      <w:start w:val="1"/>
      <w:numFmt w:val="lowerLetter"/>
      <w:lvlText w:val="%8)"/>
      <w:lvlJc w:val="left"/>
      <w:pPr>
        <w:tabs>
          <w:tab w:val="num" w:pos="5061"/>
        </w:tabs>
        <w:ind w:left="5061" w:hanging="420"/>
      </w:pPr>
    </w:lvl>
    <w:lvl w:ilvl="8">
      <w:start w:val="1"/>
      <w:numFmt w:val="lowerRoman"/>
      <w:lvlText w:val="%9."/>
      <w:lvlJc w:val="right"/>
      <w:pPr>
        <w:tabs>
          <w:tab w:val="num" w:pos="5481"/>
        </w:tabs>
        <w:ind w:left="5481" w:hanging="420"/>
      </w:pPr>
    </w:lvl>
  </w:abstractNum>
  <w:abstractNum w:abstractNumId="132" w15:restartNumberingAfterBreak="0">
    <w:nsid w:val="0000008E"/>
    <w:multiLevelType w:val="multilevel"/>
    <w:tmpl w:val="0000008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3" w15:restartNumberingAfterBreak="0">
    <w:nsid w:val="0000008F"/>
    <w:multiLevelType w:val="multilevel"/>
    <w:tmpl w:val="0000008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9"/>
  </w:num>
  <w:num w:numId="2">
    <w:abstractNumId w:val="128"/>
  </w:num>
  <w:num w:numId="3">
    <w:abstractNumId w:val="131"/>
  </w:num>
  <w:num w:numId="4">
    <w:abstractNumId w:val="75"/>
  </w:num>
  <w:num w:numId="5">
    <w:abstractNumId w:val="20"/>
  </w:num>
  <w:num w:numId="6">
    <w:abstractNumId w:val="68"/>
  </w:num>
  <w:num w:numId="7">
    <w:abstractNumId w:val="0"/>
  </w:num>
  <w:num w:numId="8">
    <w:abstractNumId w:val="59"/>
  </w:num>
  <w:num w:numId="9">
    <w:abstractNumId w:val="90"/>
    <w:lvlOverride w:ilvl="0">
      <w:startOverride w:val="1"/>
    </w:lvlOverride>
  </w:num>
  <w:num w:numId="10">
    <w:abstractNumId w:val="108"/>
  </w:num>
  <w:num w:numId="11">
    <w:abstractNumId w:val="17"/>
  </w:num>
  <w:num w:numId="12">
    <w:abstractNumId w:val="65"/>
  </w:num>
  <w:num w:numId="13">
    <w:abstractNumId w:val="92"/>
  </w:num>
  <w:num w:numId="14">
    <w:abstractNumId w:val="73"/>
  </w:num>
  <w:num w:numId="15">
    <w:abstractNumId w:val="12"/>
  </w:num>
  <w:num w:numId="16">
    <w:abstractNumId w:val="22"/>
  </w:num>
  <w:num w:numId="17">
    <w:abstractNumId w:val="53"/>
  </w:num>
  <w:num w:numId="18">
    <w:abstractNumId w:val="33"/>
  </w:num>
  <w:num w:numId="19">
    <w:abstractNumId w:val="41"/>
  </w:num>
  <w:num w:numId="20">
    <w:abstractNumId w:val="57"/>
  </w:num>
  <w:num w:numId="21">
    <w:abstractNumId w:val="29"/>
  </w:num>
  <w:num w:numId="22">
    <w:abstractNumId w:val="89"/>
  </w:num>
  <w:num w:numId="23">
    <w:abstractNumId w:val="25"/>
  </w:num>
  <w:num w:numId="24">
    <w:abstractNumId w:val="95"/>
  </w:num>
  <w:num w:numId="25">
    <w:abstractNumId w:val="39"/>
  </w:num>
  <w:num w:numId="26">
    <w:abstractNumId w:val="118"/>
  </w:num>
  <w:num w:numId="27">
    <w:abstractNumId w:val="49"/>
  </w:num>
  <w:num w:numId="28">
    <w:abstractNumId w:val="7"/>
  </w:num>
  <w:num w:numId="29">
    <w:abstractNumId w:val="93"/>
  </w:num>
  <w:num w:numId="30">
    <w:abstractNumId w:val="14"/>
  </w:num>
  <w:num w:numId="31">
    <w:abstractNumId w:val="46"/>
  </w:num>
  <w:num w:numId="32">
    <w:abstractNumId w:val="86"/>
  </w:num>
  <w:num w:numId="33">
    <w:abstractNumId w:val="91"/>
  </w:num>
  <w:num w:numId="34">
    <w:abstractNumId w:val="84"/>
  </w:num>
  <w:num w:numId="35">
    <w:abstractNumId w:val="112"/>
  </w:num>
  <w:num w:numId="36">
    <w:abstractNumId w:val="35"/>
  </w:num>
  <w:num w:numId="37">
    <w:abstractNumId w:val="70"/>
  </w:num>
  <w:num w:numId="38">
    <w:abstractNumId w:val="71"/>
  </w:num>
  <w:num w:numId="39">
    <w:abstractNumId w:val="75"/>
    <w:lvlOverride w:ilvl="0">
      <w:startOverride w:val="1"/>
    </w:lvlOverride>
  </w:num>
  <w:num w:numId="40">
    <w:abstractNumId w:val="82"/>
  </w:num>
  <w:num w:numId="41">
    <w:abstractNumId w:val="75"/>
    <w:lvlOverride w:ilvl="0">
      <w:startOverride w:val="1"/>
    </w:lvlOverride>
  </w:num>
  <w:num w:numId="42">
    <w:abstractNumId w:val="32"/>
  </w:num>
  <w:num w:numId="43">
    <w:abstractNumId w:val="75"/>
    <w:lvlOverride w:ilvl="0">
      <w:startOverride w:val="1"/>
    </w:lvlOverride>
  </w:num>
  <w:num w:numId="44">
    <w:abstractNumId w:val="75"/>
    <w:lvlOverride w:ilvl="0">
      <w:startOverride w:val="1"/>
    </w:lvlOverride>
  </w:num>
  <w:num w:numId="45">
    <w:abstractNumId w:val="68"/>
    <w:lvlOverride w:ilvl="0"/>
    <w:lvlOverride w:ilvl="1"/>
    <w:lvlOverride w:ilvl="2"/>
    <w:lvlOverride w:ilvl="3">
      <w:startOverride w:val="1"/>
    </w:lvlOverride>
  </w:num>
  <w:num w:numId="46">
    <w:abstractNumId w:val="75"/>
    <w:lvlOverride w:ilvl="0">
      <w:startOverride w:val="1"/>
    </w:lvlOverride>
  </w:num>
  <w:num w:numId="47">
    <w:abstractNumId w:val="75"/>
    <w:lvlOverride w:ilvl="0">
      <w:startOverride w:val="1"/>
    </w:lvlOverride>
  </w:num>
  <w:num w:numId="48">
    <w:abstractNumId w:val="75"/>
    <w:lvlOverride w:ilvl="0">
      <w:startOverride w:val="1"/>
    </w:lvlOverride>
  </w:num>
  <w:num w:numId="49">
    <w:abstractNumId w:val="54"/>
  </w:num>
  <w:num w:numId="50">
    <w:abstractNumId w:val="75"/>
    <w:lvlOverride w:ilvl="0">
      <w:startOverride w:val="1"/>
    </w:lvlOverride>
  </w:num>
  <w:num w:numId="51">
    <w:abstractNumId w:val="75"/>
    <w:lvlOverride w:ilvl="0">
      <w:startOverride w:val="1"/>
    </w:lvlOverride>
  </w:num>
  <w:num w:numId="52">
    <w:abstractNumId w:val="75"/>
    <w:lvlOverride w:ilvl="0">
      <w:startOverride w:val="1"/>
    </w:lvlOverride>
  </w:num>
  <w:num w:numId="53">
    <w:abstractNumId w:val="75"/>
    <w:lvlOverride w:ilvl="0">
      <w:startOverride w:val="1"/>
    </w:lvlOverride>
  </w:num>
  <w:num w:numId="54">
    <w:abstractNumId w:val="75"/>
    <w:lvlOverride w:ilvl="0">
      <w:startOverride w:val="1"/>
    </w:lvlOverride>
  </w:num>
  <w:num w:numId="55">
    <w:abstractNumId w:val="75"/>
    <w:lvlOverride w:ilvl="0">
      <w:startOverride w:val="1"/>
    </w:lvlOverride>
  </w:num>
  <w:num w:numId="56">
    <w:abstractNumId w:val="88"/>
  </w:num>
  <w:num w:numId="57">
    <w:abstractNumId w:val="75"/>
    <w:lvlOverride w:ilvl="0">
      <w:startOverride w:val="1"/>
    </w:lvlOverride>
  </w:num>
  <w:num w:numId="58">
    <w:abstractNumId w:val="75"/>
    <w:lvlOverride w:ilvl="0">
      <w:startOverride w:val="1"/>
    </w:lvlOverride>
  </w:num>
  <w:num w:numId="59">
    <w:abstractNumId w:val="75"/>
    <w:lvlOverride w:ilvl="0">
      <w:startOverride w:val="1"/>
    </w:lvlOverride>
  </w:num>
  <w:num w:numId="60">
    <w:abstractNumId w:val="75"/>
    <w:lvlOverride w:ilvl="0">
      <w:startOverride w:val="1"/>
    </w:lvlOverride>
  </w:num>
  <w:num w:numId="61">
    <w:abstractNumId w:val="75"/>
    <w:lvlOverride w:ilvl="0">
      <w:startOverride w:val="1"/>
    </w:lvlOverride>
  </w:num>
  <w:num w:numId="62">
    <w:abstractNumId w:val="75"/>
    <w:lvlOverride w:ilvl="0">
      <w:startOverride w:val="1"/>
    </w:lvlOverride>
  </w:num>
  <w:num w:numId="63">
    <w:abstractNumId w:val="75"/>
    <w:lvlOverride w:ilvl="0">
      <w:startOverride w:val="1"/>
    </w:lvlOverride>
  </w:num>
  <w:num w:numId="64">
    <w:abstractNumId w:val="75"/>
    <w:lvlOverride w:ilvl="0">
      <w:startOverride w:val="1"/>
    </w:lvlOverride>
  </w:num>
  <w:num w:numId="65">
    <w:abstractNumId w:val="75"/>
    <w:lvlOverride w:ilvl="0">
      <w:startOverride w:val="1"/>
    </w:lvlOverride>
  </w:num>
  <w:num w:numId="66">
    <w:abstractNumId w:val="80"/>
  </w:num>
  <w:num w:numId="67">
    <w:abstractNumId w:val="85"/>
  </w:num>
  <w:num w:numId="68">
    <w:abstractNumId w:val="6"/>
  </w:num>
  <w:num w:numId="69">
    <w:abstractNumId w:val="34"/>
  </w:num>
  <w:num w:numId="70">
    <w:abstractNumId w:val="15"/>
  </w:num>
  <w:num w:numId="71">
    <w:abstractNumId w:val="28"/>
  </w:num>
  <w:num w:numId="72">
    <w:abstractNumId w:val="100"/>
  </w:num>
  <w:num w:numId="73">
    <w:abstractNumId w:val="66"/>
  </w:num>
  <w:num w:numId="74">
    <w:abstractNumId w:val="94"/>
  </w:num>
  <w:num w:numId="75">
    <w:abstractNumId w:val="21"/>
  </w:num>
  <w:num w:numId="76">
    <w:abstractNumId w:val="107"/>
  </w:num>
  <w:num w:numId="77">
    <w:abstractNumId w:val="52"/>
  </w:num>
  <w:num w:numId="78">
    <w:abstractNumId w:val="87"/>
  </w:num>
  <w:num w:numId="79">
    <w:abstractNumId w:val="4"/>
  </w:num>
  <w:num w:numId="80">
    <w:abstractNumId w:val="13"/>
  </w:num>
  <w:num w:numId="81">
    <w:abstractNumId w:val="129"/>
  </w:num>
  <w:num w:numId="82">
    <w:abstractNumId w:val="121"/>
  </w:num>
  <w:num w:numId="83">
    <w:abstractNumId w:val="2"/>
  </w:num>
  <w:num w:numId="84">
    <w:abstractNumId w:val="122"/>
  </w:num>
  <w:num w:numId="85">
    <w:abstractNumId w:val="9"/>
  </w:num>
  <w:num w:numId="86">
    <w:abstractNumId w:val="23"/>
  </w:num>
  <w:num w:numId="87">
    <w:abstractNumId w:val="113"/>
  </w:num>
  <w:num w:numId="88">
    <w:abstractNumId w:val="69"/>
  </w:num>
  <w:num w:numId="89">
    <w:abstractNumId w:val="36"/>
  </w:num>
  <w:num w:numId="90">
    <w:abstractNumId w:val="44"/>
  </w:num>
  <w:num w:numId="91">
    <w:abstractNumId w:val="120"/>
  </w:num>
  <w:num w:numId="92">
    <w:abstractNumId w:val="30"/>
  </w:num>
  <w:num w:numId="93">
    <w:abstractNumId w:val="50"/>
  </w:num>
  <w:num w:numId="94">
    <w:abstractNumId w:val="1"/>
  </w:num>
  <w:num w:numId="95">
    <w:abstractNumId w:val="64"/>
  </w:num>
  <w:num w:numId="96">
    <w:abstractNumId w:val="132"/>
  </w:num>
  <w:num w:numId="97">
    <w:abstractNumId w:val="119"/>
  </w:num>
  <w:num w:numId="98">
    <w:abstractNumId w:val="78"/>
  </w:num>
  <w:num w:numId="99">
    <w:abstractNumId w:val="43"/>
  </w:num>
  <w:num w:numId="100">
    <w:abstractNumId w:val="124"/>
  </w:num>
  <w:num w:numId="101">
    <w:abstractNumId w:val="62"/>
  </w:num>
  <w:num w:numId="102">
    <w:abstractNumId w:val="67"/>
  </w:num>
  <w:num w:numId="103">
    <w:abstractNumId w:val="101"/>
  </w:num>
  <w:num w:numId="104">
    <w:abstractNumId w:val="114"/>
  </w:num>
  <w:num w:numId="105">
    <w:abstractNumId w:val="60"/>
  </w:num>
  <w:num w:numId="106">
    <w:abstractNumId w:val="123"/>
  </w:num>
  <w:num w:numId="107">
    <w:abstractNumId w:val="133"/>
  </w:num>
  <w:num w:numId="108">
    <w:abstractNumId w:val="18"/>
  </w:num>
  <w:num w:numId="109">
    <w:abstractNumId w:val="5"/>
  </w:num>
  <w:num w:numId="110">
    <w:abstractNumId w:val="40"/>
  </w:num>
  <w:num w:numId="111">
    <w:abstractNumId w:val="77"/>
  </w:num>
  <w:num w:numId="112">
    <w:abstractNumId w:val="103"/>
  </w:num>
  <w:num w:numId="113">
    <w:abstractNumId w:val="105"/>
  </w:num>
  <w:num w:numId="114">
    <w:abstractNumId w:val="37"/>
  </w:num>
  <w:num w:numId="115">
    <w:abstractNumId w:val="26"/>
  </w:num>
  <w:num w:numId="116">
    <w:abstractNumId w:val="126"/>
  </w:num>
  <w:num w:numId="117">
    <w:abstractNumId w:val="45"/>
  </w:num>
  <w:num w:numId="118">
    <w:abstractNumId w:val="97"/>
  </w:num>
  <w:num w:numId="119">
    <w:abstractNumId w:val="83"/>
  </w:num>
  <w:num w:numId="120">
    <w:abstractNumId w:val="51"/>
  </w:num>
  <w:num w:numId="121">
    <w:abstractNumId w:val="125"/>
  </w:num>
  <w:num w:numId="122">
    <w:abstractNumId w:val="10"/>
  </w:num>
  <w:num w:numId="123">
    <w:abstractNumId w:val="81"/>
  </w:num>
  <w:num w:numId="124">
    <w:abstractNumId w:val="117"/>
  </w:num>
  <w:num w:numId="125">
    <w:abstractNumId w:val="16"/>
  </w:num>
  <w:num w:numId="126">
    <w:abstractNumId w:val="3"/>
  </w:num>
  <w:num w:numId="127">
    <w:abstractNumId w:val="55"/>
  </w:num>
  <w:num w:numId="128">
    <w:abstractNumId w:val="47"/>
  </w:num>
  <w:num w:numId="129">
    <w:abstractNumId w:val="11"/>
  </w:num>
  <w:num w:numId="130">
    <w:abstractNumId w:val="42"/>
  </w:num>
  <w:num w:numId="131">
    <w:abstractNumId w:val="76"/>
  </w:num>
  <w:num w:numId="132">
    <w:abstractNumId w:val="109"/>
  </w:num>
  <w:num w:numId="133">
    <w:abstractNumId w:val="8"/>
  </w:num>
  <w:num w:numId="134">
    <w:abstractNumId w:val="56"/>
  </w:num>
  <w:num w:numId="135">
    <w:abstractNumId w:val="63"/>
  </w:num>
  <w:num w:numId="136">
    <w:abstractNumId w:val="106"/>
  </w:num>
  <w:num w:numId="137">
    <w:abstractNumId w:val="110"/>
  </w:num>
  <w:num w:numId="138">
    <w:abstractNumId w:val="31"/>
  </w:num>
  <w:num w:numId="139">
    <w:abstractNumId w:val="48"/>
  </w:num>
  <w:num w:numId="140">
    <w:abstractNumId w:val="61"/>
  </w:num>
  <w:num w:numId="141">
    <w:abstractNumId w:val="27"/>
  </w:num>
  <w:num w:numId="142">
    <w:abstractNumId w:val="24"/>
  </w:num>
  <w:num w:numId="143">
    <w:abstractNumId w:val="38"/>
  </w:num>
  <w:num w:numId="144">
    <w:abstractNumId w:val="74"/>
  </w:num>
  <w:num w:numId="145">
    <w:abstractNumId w:val="98"/>
  </w:num>
  <w:num w:numId="146">
    <w:abstractNumId w:val="102"/>
  </w:num>
  <w:num w:numId="147">
    <w:abstractNumId w:val="104"/>
  </w:num>
  <w:num w:numId="148">
    <w:abstractNumId w:val="96"/>
  </w:num>
  <w:num w:numId="149">
    <w:abstractNumId w:val="72"/>
  </w:num>
  <w:num w:numId="150">
    <w:abstractNumId w:val="79"/>
  </w:num>
  <w:num w:numId="151">
    <w:abstractNumId w:val="58"/>
  </w:num>
  <w:num w:numId="152">
    <w:abstractNumId w:val="130"/>
  </w:num>
  <w:num w:numId="153">
    <w:abstractNumId w:val="115"/>
  </w:num>
  <w:num w:numId="154">
    <w:abstractNumId w:val="111"/>
  </w:num>
  <w:num w:numId="155">
    <w:abstractNumId w:val="116"/>
  </w:num>
  <w:num w:numId="156">
    <w:abstractNumId w:val="127"/>
  </w:num>
  <w:num w:numId="157">
    <w:abstractNumId w:val="99"/>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302BD"/>
    <w:rsid w:val="000B0D01"/>
    <w:rsid w:val="001328C5"/>
    <w:rsid w:val="00172A27"/>
    <w:rsid w:val="001A7289"/>
    <w:rsid w:val="002D312E"/>
    <w:rsid w:val="004162A2"/>
    <w:rsid w:val="00523426"/>
    <w:rsid w:val="00592AD6"/>
    <w:rsid w:val="00642883"/>
    <w:rsid w:val="007C2664"/>
    <w:rsid w:val="00826109"/>
    <w:rsid w:val="008B39F1"/>
    <w:rsid w:val="00995750"/>
    <w:rsid w:val="009C08DC"/>
    <w:rsid w:val="009C7C7A"/>
    <w:rsid w:val="00B8666A"/>
    <w:rsid w:val="00BC7E93"/>
    <w:rsid w:val="00D51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4ED13C"/>
  <w15:docId w15:val="{40494017-0F7D-3B4C-B0FA-D7F7796DC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2883"/>
    <w:pPr>
      <w:widowControl w:val="0"/>
      <w:jc w:val="both"/>
    </w:pPr>
    <w:rPr>
      <w:kern w:val="2"/>
      <w:sz w:val="21"/>
    </w:rPr>
  </w:style>
  <w:style w:type="paragraph" w:styleId="1">
    <w:name w:val="heading 1"/>
    <w:basedOn w:val="a"/>
    <w:next w:val="a"/>
    <w:qFormat/>
    <w:rsid w:val="00642883"/>
    <w:pPr>
      <w:keepNext/>
      <w:spacing w:beforeLines="50" w:afterLines="50"/>
      <w:jc w:val="center"/>
      <w:outlineLvl w:val="0"/>
    </w:pPr>
    <w:rPr>
      <w:b/>
      <w:sz w:val="32"/>
    </w:rPr>
  </w:style>
  <w:style w:type="paragraph" w:styleId="2">
    <w:name w:val="heading 2"/>
    <w:basedOn w:val="a"/>
    <w:next w:val="a"/>
    <w:qFormat/>
    <w:rsid w:val="00642883"/>
    <w:pPr>
      <w:keepNext/>
      <w:keepLines/>
      <w:spacing w:before="260" w:after="260" w:line="413" w:lineRule="auto"/>
      <w:outlineLvl w:val="1"/>
    </w:pPr>
    <w:rPr>
      <w:rFonts w:ascii="Arial" w:eastAsia="黑体" w:hAnsi="Arial"/>
      <w:b/>
      <w:bCs/>
      <w:sz w:val="32"/>
      <w:szCs w:val="32"/>
    </w:rPr>
  </w:style>
  <w:style w:type="paragraph" w:styleId="3">
    <w:name w:val="heading 3"/>
    <w:next w:val="a"/>
    <w:qFormat/>
    <w:rsid w:val="00642883"/>
    <w:pPr>
      <w:keepNext/>
      <w:snapToGrid w:val="0"/>
      <w:spacing w:before="240" w:after="240"/>
      <w:outlineLvl w:val="2"/>
    </w:pPr>
    <w:rPr>
      <w:rFonts w:ascii="Arial" w:eastAsia="黑体" w:hAnsi="Arial"/>
      <w:sz w:val="24"/>
    </w:rPr>
  </w:style>
  <w:style w:type="paragraph" w:styleId="4">
    <w:name w:val="heading 4"/>
    <w:next w:val="a"/>
    <w:qFormat/>
    <w:rsid w:val="00642883"/>
    <w:pPr>
      <w:keepNext/>
      <w:snapToGrid w:val="0"/>
      <w:spacing w:before="160" w:after="160"/>
      <w:ind w:left="1701"/>
      <w:outlineLvl w:val="3"/>
    </w:pPr>
    <w:rPr>
      <w:rFonts w:ascii="Arial" w:eastAsia="黑体" w:hAnsi="Arial"/>
      <w:color w:val="000000"/>
      <w:sz w:val="21"/>
    </w:rPr>
  </w:style>
  <w:style w:type="paragraph" w:styleId="5">
    <w:name w:val="heading 5"/>
    <w:basedOn w:val="a"/>
    <w:next w:val="a"/>
    <w:qFormat/>
    <w:rsid w:val="00642883"/>
    <w:pPr>
      <w:keepNext/>
      <w:keepLines/>
      <w:ind w:left="1037" w:hanging="357"/>
      <w:outlineLvl w:val="4"/>
    </w:pPr>
    <w:rPr>
      <w:sz w:val="20"/>
    </w:rPr>
  </w:style>
  <w:style w:type="paragraph" w:styleId="6">
    <w:name w:val="heading 6"/>
    <w:basedOn w:val="a"/>
    <w:qFormat/>
    <w:rsid w:val="00642883"/>
    <w:pPr>
      <w:tabs>
        <w:tab w:val="left" w:pos="360"/>
      </w:tabs>
      <w:autoSpaceDE w:val="0"/>
      <w:autoSpaceDN w:val="0"/>
      <w:ind w:left="340" w:hanging="340"/>
      <w:outlineLvl w:val="5"/>
    </w:pPr>
    <w:rPr>
      <w:sz w:val="20"/>
    </w:rPr>
  </w:style>
  <w:style w:type="paragraph" w:styleId="7">
    <w:name w:val="heading 7"/>
    <w:basedOn w:val="a"/>
    <w:next w:val="a"/>
    <w:qFormat/>
    <w:rsid w:val="00642883"/>
    <w:pPr>
      <w:keepNext/>
      <w:keepLines/>
      <w:spacing w:before="240" w:after="64" w:line="317" w:lineRule="auto"/>
      <w:outlineLvl w:val="6"/>
    </w:pPr>
    <w:rPr>
      <w:b/>
      <w:sz w:val="24"/>
    </w:rPr>
  </w:style>
  <w:style w:type="paragraph" w:styleId="8">
    <w:name w:val="heading 8"/>
    <w:basedOn w:val="a"/>
    <w:next w:val="a"/>
    <w:qFormat/>
    <w:rsid w:val="00642883"/>
    <w:pPr>
      <w:keepNext/>
      <w:keepLines/>
      <w:spacing w:before="240" w:after="64" w:line="317" w:lineRule="auto"/>
      <w:outlineLvl w:val="7"/>
    </w:pPr>
    <w:rPr>
      <w:rFonts w:eastAsia="黑体"/>
      <w:sz w:val="24"/>
    </w:rPr>
  </w:style>
  <w:style w:type="paragraph" w:styleId="9">
    <w:name w:val="heading 9"/>
    <w:basedOn w:val="a"/>
    <w:next w:val="a"/>
    <w:qFormat/>
    <w:rsid w:val="00642883"/>
    <w:pPr>
      <w:keepNext/>
      <w:keepLines/>
      <w:spacing w:before="240" w:after="64" w:line="320" w:lineRule="atLeast"/>
      <w:outlineLvl w:val="8"/>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rsid w:val="00642883"/>
    <w:rPr>
      <w:rFonts w:ascii="宋体" w:eastAsia="宋体" w:hAnsi="宋体" w:cs="宋体"/>
      <w:sz w:val="24"/>
      <w:szCs w:val="24"/>
    </w:rPr>
  </w:style>
  <w:style w:type="character" w:styleId="a3">
    <w:name w:val="page number"/>
    <w:basedOn w:val="a0"/>
    <w:rsid w:val="00642883"/>
  </w:style>
  <w:style w:type="character" w:styleId="a4">
    <w:name w:val="Strong"/>
    <w:basedOn w:val="a0"/>
    <w:qFormat/>
    <w:rsid w:val="00642883"/>
    <w:rPr>
      <w:b/>
      <w:bCs/>
    </w:rPr>
  </w:style>
  <w:style w:type="character" w:styleId="a5">
    <w:name w:val="Hyperlink"/>
    <w:basedOn w:val="a0"/>
    <w:rsid w:val="00642883"/>
    <w:rPr>
      <w:color w:val="0000FF"/>
      <w:u w:val="single"/>
    </w:rPr>
  </w:style>
  <w:style w:type="character" w:customStyle="1" w:styleId="f1411">
    <w:name w:val="f1411"/>
    <w:basedOn w:val="a0"/>
    <w:rsid w:val="00642883"/>
    <w:rPr>
      <w:rFonts w:ascii="arial,sans-serif" w:hAnsi="arial,sans-serif" w:hint="default"/>
      <w:color w:val="444444"/>
      <w:sz w:val="19"/>
      <w:szCs w:val="19"/>
    </w:rPr>
  </w:style>
  <w:style w:type="character" w:customStyle="1" w:styleId="bold1">
    <w:name w:val="bold1"/>
    <w:basedOn w:val="a0"/>
    <w:rsid w:val="00642883"/>
    <w:rPr>
      <w:b/>
      <w:bCs/>
    </w:rPr>
  </w:style>
  <w:style w:type="character" w:customStyle="1" w:styleId="3CharChar">
    <w:name w:val="标题 3 Char Char"/>
    <w:basedOn w:val="a0"/>
    <w:rsid w:val="00642883"/>
    <w:rPr>
      <w:rFonts w:ascii="Arial" w:eastAsia="黑体" w:hAnsi="Arial"/>
      <w:sz w:val="24"/>
      <w:lang w:val="en-US" w:eastAsia="zh-CN" w:bidi="ar-SA"/>
    </w:rPr>
  </w:style>
  <w:style w:type="character" w:customStyle="1" w:styleId="TableDescriptionCharChar">
    <w:name w:val="Table Description Char Char"/>
    <w:basedOn w:val="a0"/>
    <w:rsid w:val="00642883"/>
    <w:rPr>
      <w:rFonts w:ascii="Arial" w:eastAsia="黑体" w:hAnsi="Arial"/>
      <w:sz w:val="18"/>
      <w:lang w:val="en-US" w:eastAsia="zh-CN" w:bidi="ar-SA"/>
    </w:rPr>
  </w:style>
  <w:style w:type="character" w:customStyle="1" w:styleId="TableTextChar">
    <w:name w:val="Table Text Char"/>
    <w:basedOn w:val="a0"/>
    <w:link w:val="TableText"/>
    <w:rsid w:val="00642883"/>
    <w:rPr>
      <w:rFonts w:ascii="Arial" w:hAnsi="Arial"/>
      <w:sz w:val="18"/>
      <w:lang w:val="en-US" w:eastAsia="zh-CN" w:bidi="ar-SA"/>
    </w:rPr>
  </w:style>
  <w:style w:type="character" w:customStyle="1" w:styleId="NotesHeadingCharCharChar">
    <w:name w:val="Notes Heading Char Char Char"/>
    <w:basedOn w:val="a0"/>
    <w:link w:val="NotesHeadingCharChar"/>
    <w:rsid w:val="00642883"/>
    <w:rPr>
      <w:rFonts w:ascii="Arial" w:eastAsia="黑体" w:hAnsi="Arial"/>
      <w:sz w:val="21"/>
      <w:szCs w:val="21"/>
      <w:lang w:val="en-US" w:eastAsia="zh-CN" w:bidi="ar-SA"/>
    </w:rPr>
  </w:style>
  <w:style w:type="character" w:customStyle="1" w:styleId="javascript">
    <w:name w:val="javascript"/>
    <w:basedOn w:val="a0"/>
    <w:rsid w:val="00642883"/>
  </w:style>
  <w:style w:type="character" w:customStyle="1" w:styleId="a6">
    <w:name w:val="样式一"/>
    <w:basedOn w:val="a0"/>
    <w:rsid w:val="00642883"/>
    <w:rPr>
      <w:rFonts w:ascii="宋体" w:hAnsi="宋体"/>
      <w:b/>
      <w:bCs/>
      <w:color w:val="000000"/>
      <w:sz w:val="36"/>
    </w:rPr>
  </w:style>
  <w:style w:type="character" w:customStyle="1" w:styleId="a7">
    <w:name w:val="样式二"/>
    <w:basedOn w:val="a6"/>
    <w:rsid w:val="00642883"/>
    <w:rPr>
      <w:rFonts w:ascii="宋体" w:hAnsi="宋体"/>
      <w:b/>
      <w:bCs/>
      <w:color w:val="000000"/>
      <w:sz w:val="36"/>
    </w:rPr>
  </w:style>
  <w:style w:type="character" w:customStyle="1" w:styleId="10">
    <w:name w:val="已访问的超级链接1"/>
    <w:basedOn w:val="a0"/>
    <w:rsid w:val="00642883"/>
    <w:rPr>
      <w:strike w:val="0"/>
      <w:dstrike w:val="0"/>
      <w:color w:val="000000"/>
      <w:u w:val="none"/>
    </w:rPr>
  </w:style>
  <w:style w:type="character" w:customStyle="1" w:styleId="11">
    <w:name w:val="超级链接1"/>
    <w:basedOn w:val="a0"/>
    <w:rsid w:val="00642883"/>
    <w:rPr>
      <w:strike w:val="0"/>
      <w:dstrike w:val="0"/>
      <w:color w:val="000000"/>
      <w:u w:val="none"/>
    </w:rPr>
  </w:style>
  <w:style w:type="character" w:customStyle="1" w:styleId="30">
    <w:name w:val="已访问的超级链接3"/>
    <w:basedOn w:val="a0"/>
    <w:rsid w:val="00642883"/>
    <w:rPr>
      <w:strike w:val="0"/>
      <w:dstrike w:val="0"/>
      <w:color w:val="000080"/>
      <w:u w:val="none"/>
    </w:rPr>
  </w:style>
  <w:style w:type="character" w:customStyle="1" w:styleId="31">
    <w:name w:val="超级链接3"/>
    <w:basedOn w:val="a0"/>
    <w:rsid w:val="00642883"/>
    <w:rPr>
      <w:strike w:val="0"/>
      <w:dstrike w:val="0"/>
      <w:color w:val="000080"/>
      <w:u w:val="none"/>
    </w:rPr>
  </w:style>
  <w:style w:type="character" w:customStyle="1" w:styleId="20">
    <w:name w:val="已访问的超级链接2"/>
    <w:basedOn w:val="a0"/>
    <w:rsid w:val="00642883"/>
    <w:rPr>
      <w:b w:val="0"/>
      <w:bCs w:val="0"/>
      <w:strike w:val="0"/>
      <w:dstrike w:val="0"/>
      <w:color w:val="F5F5F5"/>
      <w:u w:val="none"/>
    </w:rPr>
  </w:style>
  <w:style w:type="character" w:customStyle="1" w:styleId="21">
    <w:name w:val="超级链接2"/>
    <w:basedOn w:val="a0"/>
    <w:rsid w:val="00642883"/>
    <w:rPr>
      <w:b w:val="0"/>
      <w:bCs w:val="0"/>
      <w:strike w:val="0"/>
      <w:dstrike w:val="0"/>
      <w:color w:val="F5F5F5"/>
      <w:u w:val="none"/>
    </w:rPr>
  </w:style>
  <w:style w:type="paragraph" w:styleId="90">
    <w:name w:val="toc 9"/>
    <w:basedOn w:val="a"/>
    <w:next w:val="a"/>
    <w:rsid w:val="00642883"/>
    <w:pPr>
      <w:ind w:left="1680"/>
      <w:jc w:val="left"/>
    </w:pPr>
    <w:rPr>
      <w:sz w:val="18"/>
    </w:rPr>
  </w:style>
  <w:style w:type="paragraph" w:styleId="22">
    <w:name w:val="Body Text 2"/>
    <w:basedOn w:val="a"/>
    <w:rsid w:val="00642883"/>
    <w:pPr>
      <w:widowControl/>
      <w:jc w:val="left"/>
    </w:pPr>
    <w:rPr>
      <w:b/>
      <w:bCs/>
      <w:kern w:val="0"/>
      <w:lang w:val="en-GB"/>
    </w:rPr>
  </w:style>
  <w:style w:type="paragraph" w:styleId="23">
    <w:name w:val="Body Text Indent 2"/>
    <w:basedOn w:val="a"/>
    <w:rsid w:val="00642883"/>
    <w:pPr>
      <w:spacing w:after="120" w:line="480" w:lineRule="auto"/>
      <w:ind w:leftChars="200" w:left="420"/>
    </w:pPr>
  </w:style>
  <w:style w:type="paragraph" w:styleId="50">
    <w:name w:val="toc 5"/>
    <w:basedOn w:val="a"/>
    <w:next w:val="a"/>
    <w:rsid w:val="00642883"/>
    <w:pPr>
      <w:ind w:left="840"/>
      <w:jc w:val="left"/>
    </w:pPr>
    <w:rPr>
      <w:sz w:val="18"/>
    </w:rPr>
  </w:style>
  <w:style w:type="paragraph" w:styleId="12">
    <w:name w:val="toc 1"/>
    <w:next w:val="24"/>
    <w:rsid w:val="00642883"/>
    <w:pPr>
      <w:keepNext/>
      <w:tabs>
        <w:tab w:val="right" w:leader="dot" w:pos="8789"/>
      </w:tabs>
      <w:spacing w:before="100"/>
      <w:textAlignment w:val="baseline"/>
    </w:pPr>
    <w:rPr>
      <w:rFonts w:ascii="Arial" w:eastAsia="黑体" w:hAnsi="Arial"/>
      <w:sz w:val="21"/>
    </w:rPr>
  </w:style>
  <w:style w:type="paragraph" w:styleId="32">
    <w:name w:val="toc 3"/>
    <w:rsid w:val="00642883"/>
    <w:pPr>
      <w:tabs>
        <w:tab w:val="right" w:leader="dot" w:pos="8789"/>
      </w:tabs>
      <w:snapToGrid w:val="0"/>
      <w:spacing w:before="60"/>
      <w:ind w:left="839"/>
    </w:pPr>
    <w:rPr>
      <w:rFonts w:ascii="Arial" w:hAnsi="Arial"/>
    </w:rPr>
  </w:style>
  <w:style w:type="paragraph" w:styleId="a8">
    <w:name w:val="Normal (Web)"/>
    <w:basedOn w:val="a"/>
    <w:rsid w:val="00642883"/>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styleId="a9">
    <w:name w:val="footer"/>
    <w:basedOn w:val="a"/>
    <w:rsid w:val="00642883"/>
    <w:pPr>
      <w:tabs>
        <w:tab w:val="center" w:pos="4153"/>
        <w:tab w:val="right" w:pos="8306"/>
      </w:tabs>
      <w:snapToGrid w:val="0"/>
      <w:jc w:val="left"/>
    </w:pPr>
    <w:rPr>
      <w:sz w:val="18"/>
    </w:rPr>
  </w:style>
  <w:style w:type="paragraph" w:styleId="HTML0">
    <w:name w:val="HTML Preformatted"/>
    <w:basedOn w:val="a"/>
    <w:rsid w:val="006428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60">
    <w:name w:val="toc 6"/>
    <w:basedOn w:val="a"/>
    <w:next w:val="a"/>
    <w:rsid w:val="00642883"/>
    <w:pPr>
      <w:ind w:left="1050"/>
      <w:jc w:val="left"/>
    </w:pPr>
    <w:rPr>
      <w:sz w:val="18"/>
    </w:rPr>
  </w:style>
  <w:style w:type="paragraph" w:styleId="aa">
    <w:name w:val="Balloon Text"/>
    <w:basedOn w:val="a"/>
    <w:rsid w:val="00642883"/>
    <w:rPr>
      <w:sz w:val="18"/>
      <w:szCs w:val="18"/>
    </w:rPr>
  </w:style>
  <w:style w:type="paragraph" w:styleId="ab">
    <w:name w:val="Normal Indent"/>
    <w:basedOn w:val="a"/>
    <w:rsid w:val="00642883"/>
    <w:pPr>
      <w:ind w:firstLine="420"/>
    </w:pPr>
  </w:style>
  <w:style w:type="paragraph" w:styleId="ac">
    <w:name w:val="Body Text"/>
    <w:basedOn w:val="a"/>
    <w:rsid w:val="00642883"/>
    <w:pPr>
      <w:widowControl/>
      <w:jc w:val="left"/>
    </w:pPr>
    <w:rPr>
      <w:i/>
      <w:kern w:val="0"/>
      <w:sz w:val="24"/>
      <w:lang w:eastAsia="en-US"/>
    </w:rPr>
  </w:style>
  <w:style w:type="paragraph" w:customStyle="1" w:styleId="headertitles">
    <w:name w:val="headertitles"/>
    <w:basedOn w:val="a"/>
    <w:rsid w:val="00642883"/>
    <w:pPr>
      <w:widowControl/>
      <w:spacing w:before="150" w:after="150"/>
      <w:ind w:firstLine="300"/>
    </w:pPr>
    <w:rPr>
      <w:rFonts w:ascii="宋体" w:hAnsi="宋体"/>
      <w:sz w:val="20"/>
    </w:rPr>
  </w:style>
  <w:style w:type="paragraph" w:customStyle="1" w:styleId="ad">
    <w:name w:val="注示头"/>
    <w:basedOn w:val="a"/>
    <w:rsid w:val="00642883"/>
    <w:pPr>
      <w:pBdr>
        <w:top w:val="single" w:sz="4" w:space="1" w:color="000000"/>
      </w:pBdr>
    </w:pPr>
    <w:rPr>
      <w:rFonts w:ascii="Arial" w:eastAsia="黑体" w:hAnsi="Arial"/>
      <w:sz w:val="18"/>
      <w:szCs w:val="21"/>
    </w:rPr>
  </w:style>
  <w:style w:type="paragraph" w:customStyle="1" w:styleId="ae">
    <w:name w:val="注示文本"/>
    <w:basedOn w:val="a"/>
    <w:rsid w:val="00642883"/>
    <w:pPr>
      <w:pBdr>
        <w:bottom w:val="single" w:sz="4" w:space="1" w:color="000000"/>
      </w:pBdr>
      <w:ind w:firstLine="360"/>
    </w:pPr>
    <w:rPr>
      <w:rFonts w:ascii="Arial" w:eastAsia="楷体_GB2312" w:hAnsi="Arial"/>
      <w:sz w:val="18"/>
      <w:szCs w:val="18"/>
    </w:rPr>
  </w:style>
  <w:style w:type="paragraph" w:customStyle="1" w:styleId="af">
    <w:name w:val="编写建议"/>
    <w:basedOn w:val="a"/>
    <w:rsid w:val="00642883"/>
    <w:pPr>
      <w:ind w:firstLine="420"/>
    </w:pPr>
    <w:rPr>
      <w:rFonts w:ascii="Arial" w:hAnsi="Arial" w:cs="Arial"/>
      <w:i/>
      <w:color w:val="0000FF"/>
      <w:szCs w:val="21"/>
    </w:rPr>
  </w:style>
  <w:style w:type="paragraph" w:customStyle="1" w:styleId="headertitle">
    <w:name w:val="headertitle"/>
    <w:basedOn w:val="a"/>
    <w:rsid w:val="00642883"/>
    <w:pPr>
      <w:widowControl/>
      <w:ind w:firstLine="300"/>
    </w:pPr>
    <w:rPr>
      <w:rFonts w:ascii="宋体" w:hAnsi="宋体"/>
      <w:sz w:val="36"/>
      <w:szCs w:val="36"/>
    </w:rPr>
  </w:style>
  <w:style w:type="paragraph" w:customStyle="1" w:styleId="13">
    <w:name w:val="日期1"/>
    <w:basedOn w:val="a"/>
    <w:rsid w:val="00642883"/>
    <w:pPr>
      <w:widowControl/>
      <w:spacing w:before="150"/>
      <w:ind w:firstLine="300"/>
      <w:jc w:val="right"/>
    </w:pPr>
    <w:rPr>
      <w:rFonts w:ascii="宋体" w:hAnsi="宋体"/>
      <w:b/>
      <w:bCs/>
      <w:sz w:val="17"/>
      <w:szCs w:val="17"/>
    </w:rPr>
  </w:style>
  <w:style w:type="paragraph" w:customStyle="1" w:styleId="button">
    <w:name w:val="button"/>
    <w:basedOn w:val="a"/>
    <w:rsid w:val="00642883"/>
    <w:pPr>
      <w:widowControl/>
      <w:pBdr>
        <w:top w:val="single" w:sz="6" w:space="0" w:color="4682B4"/>
        <w:left w:val="single" w:sz="6" w:space="0" w:color="4682B4"/>
        <w:bottom w:val="single" w:sz="6" w:space="0" w:color="4682B4"/>
        <w:right w:val="single" w:sz="6" w:space="0" w:color="4682B4"/>
      </w:pBdr>
      <w:shd w:val="clear" w:color="auto" w:fill="DCDCDC"/>
      <w:spacing w:before="150" w:after="150"/>
      <w:ind w:firstLine="300"/>
    </w:pPr>
    <w:rPr>
      <w:rFonts w:ascii="宋体" w:hAnsi="宋体"/>
      <w:sz w:val="20"/>
    </w:rPr>
  </w:style>
  <w:style w:type="paragraph" w:customStyle="1" w:styleId="article">
    <w:name w:val="article"/>
    <w:basedOn w:val="a"/>
    <w:rsid w:val="00642883"/>
    <w:pPr>
      <w:widowControl/>
      <w:spacing w:before="100" w:beforeAutospacing="1" w:after="100" w:afterAutospacing="1"/>
      <w:jc w:val="left"/>
    </w:pPr>
    <w:rPr>
      <w:rFonts w:ascii="宋体" w:hAnsi="宋体"/>
      <w:kern w:val="0"/>
      <w:sz w:val="24"/>
    </w:rPr>
  </w:style>
  <w:style w:type="paragraph" w:customStyle="1" w:styleId="commentform">
    <w:name w:val="commentform"/>
    <w:basedOn w:val="a"/>
    <w:rsid w:val="00642883"/>
    <w:pPr>
      <w:widowControl/>
      <w:spacing w:before="150" w:after="150"/>
      <w:ind w:firstLine="300"/>
    </w:pPr>
    <w:rPr>
      <w:rFonts w:ascii="Verdana" w:hAnsi="Verdana"/>
      <w:sz w:val="17"/>
      <w:szCs w:val="17"/>
    </w:rPr>
  </w:style>
  <w:style w:type="paragraph" w:customStyle="1" w:styleId="af0">
    <w:name w:val="表格文本"/>
    <w:rsid w:val="00642883"/>
    <w:pPr>
      <w:tabs>
        <w:tab w:val="decimal" w:pos="0"/>
      </w:tabs>
    </w:pPr>
    <w:rPr>
      <w:rFonts w:ascii="Arial" w:hAnsi="Arial"/>
      <w:sz w:val="21"/>
      <w:szCs w:val="21"/>
    </w:rPr>
  </w:style>
  <w:style w:type="paragraph" w:styleId="af1">
    <w:name w:val="List Paragraph"/>
    <w:basedOn w:val="a"/>
    <w:qFormat/>
    <w:rsid w:val="00642883"/>
    <w:pPr>
      <w:ind w:firstLineChars="200" w:firstLine="420"/>
    </w:pPr>
  </w:style>
  <w:style w:type="paragraph" w:customStyle="1" w:styleId="af2">
    <w:name w:val="文档标题"/>
    <w:basedOn w:val="a"/>
    <w:rsid w:val="00642883"/>
    <w:pPr>
      <w:tabs>
        <w:tab w:val="left" w:pos="0"/>
      </w:tabs>
      <w:spacing w:before="300" w:after="300"/>
      <w:jc w:val="center"/>
    </w:pPr>
    <w:rPr>
      <w:rFonts w:ascii="Arial" w:eastAsia="黑体" w:hAnsi="Arial"/>
      <w:sz w:val="36"/>
      <w:szCs w:val="36"/>
    </w:rPr>
  </w:style>
  <w:style w:type="paragraph" w:customStyle="1" w:styleId="af3">
    <w:name w:val="正文（首行不缩进）"/>
    <w:basedOn w:val="a"/>
    <w:rsid w:val="00642883"/>
  </w:style>
  <w:style w:type="paragraph" w:customStyle="1" w:styleId="af4">
    <w:name w:val="图样式"/>
    <w:basedOn w:val="a"/>
    <w:rsid w:val="00642883"/>
    <w:pPr>
      <w:keepNext/>
      <w:widowControl/>
      <w:spacing w:before="80" w:after="80"/>
      <w:jc w:val="center"/>
    </w:pPr>
  </w:style>
  <w:style w:type="paragraph" w:customStyle="1" w:styleId="af5">
    <w:name w:val="表头文本"/>
    <w:rsid w:val="00642883"/>
    <w:pPr>
      <w:jc w:val="center"/>
    </w:pPr>
    <w:rPr>
      <w:rFonts w:ascii="Arial" w:hAnsi="Arial"/>
      <w:b/>
      <w:sz w:val="21"/>
      <w:szCs w:val="21"/>
    </w:rPr>
  </w:style>
  <w:style w:type="paragraph" w:customStyle="1" w:styleId="TableText">
    <w:name w:val="Table Text"/>
    <w:link w:val="TableTextChar"/>
    <w:rsid w:val="00642883"/>
    <w:pPr>
      <w:snapToGrid w:val="0"/>
      <w:spacing w:before="80" w:after="80"/>
    </w:pPr>
    <w:rPr>
      <w:rFonts w:ascii="Arial" w:hAnsi="Arial"/>
      <w:sz w:val="18"/>
    </w:rPr>
  </w:style>
  <w:style w:type="paragraph" w:customStyle="1" w:styleId="af6">
    <w:name w:val="表格题注"/>
    <w:next w:val="a"/>
    <w:rsid w:val="00642883"/>
    <w:pPr>
      <w:keepLines/>
      <w:spacing w:beforeLines="100"/>
      <w:ind w:left="1089" w:hanging="369"/>
      <w:jc w:val="center"/>
    </w:pPr>
    <w:rPr>
      <w:rFonts w:ascii="Arial" w:hAnsi="Arial"/>
      <w:sz w:val="18"/>
      <w:szCs w:val="18"/>
    </w:rPr>
  </w:style>
  <w:style w:type="paragraph" w:customStyle="1" w:styleId="af7">
    <w:name w:val="插图题注"/>
    <w:next w:val="a"/>
    <w:rsid w:val="00642883"/>
    <w:pPr>
      <w:spacing w:afterLines="100"/>
      <w:ind w:left="1089" w:hanging="369"/>
      <w:jc w:val="center"/>
    </w:pPr>
    <w:rPr>
      <w:rFonts w:ascii="Arial" w:hAnsi="Arial"/>
      <w:sz w:val="18"/>
      <w:szCs w:val="18"/>
    </w:rPr>
  </w:style>
  <w:style w:type="paragraph" w:styleId="70">
    <w:name w:val="toc 7"/>
    <w:basedOn w:val="a"/>
    <w:next w:val="a"/>
    <w:rsid w:val="00642883"/>
    <w:pPr>
      <w:ind w:left="1260"/>
      <w:jc w:val="left"/>
    </w:pPr>
    <w:rPr>
      <w:sz w:val="18"/>
    </w:rPr>
  </w:style>
  <w:style w:type="paragraph" w:styleId="af8">
    <w:name w:val="Body Text Indent"/>
    <w:basedOn w:val="a"/>
    <w:rsid w:val="00642883"/>
    <w:pPr>
      <w:ind w:firstLine="360"/>
    </w:pPr>
  </w:style>
  <w:style w:type="paragraph" w:styleId="40">
    <w:name w:val="toc 4"/>
    <w:basedOn w:val="a"/>
    <w:next w:val="a"/>
    <w:rsid w:val="00642883"/>
    <w:pPr>
      <w:ind w:left="630"/>
      <w:jc w:val="left"/>
    </w:pPr>
    <w:rPr>
      <w:sz w:val="18"/>
    </w:rPr>
  </w:style>
  <w:style w:type="paragraph" w:styleId="33">
    <w:name w:val="Body Text Indent 3"/>
    <w:basedOn w:val="a"/>
    <w:rsid w:val="00642883"/>
    <w:pPr>
      <w:widowControl/>
      <w:ind w:firstLineChars="200" w:firstLine="420"/>
      <w:jc w:val="left"/>
    </w:pPr>
    <w:rPr>
      <w:kern w:val="0"/>
      <w:lang w:val="en-GB"/>
    </w:rPr>
  </w:style>
  <w:style w:type="paragraph" w:styleId="80">
    <w:name w:val="toc 8"/>
    <w:basedOn w:val="a"/>
    <w:next w:val="a"/>
    <w:rsid w:val="00642883"/>
    <w:pPr>
      <w:ind w:left="1470"/>
      <w:jc w:val="left"/>
    </w:pPr>
    <w:rPr>
      <w:sz w:val="18"/>
    </w:rPr>
  </w:style>
  <w:style w:type="paragraph" w:styleId="af9">
    <w:name w:val="header"/>
    <w:basedOn w:val="a"/>
    <w:rsid w:val="0064288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fa">
    <w:name w:val="Document Map"/>
    <w:basedOn w:val="a"/>
    <w:rsid w:val="00642883"/>
    <w:pPr>
      <w:shd w:val="clear" w:color="auto" w:fill="000080"/>
    </w:pPr>
  </w:style>
  <w:style w:type="paragraph" w:styleId="afb">
    <w:name w:val="Date"/>
    <w:basedOn w:val="a"/>
    <w:next w:val="a"/>
    <w:rsid w:val="00642883"/>
  </w:style>
  <w:style w:type="paragraph" w:styleId="afc">
    <w:name w:val="table of figures"/>
    <w:basedOn w:val="a"/>
    <w:next w:val="a"/>
    <w:rsid w:val="00642883"/>
    <w:pPr>
      <w:ind w:left="840" w:hanging="420"/>
    </w:pPr>
  </w:style>
  <w:style w:type="paragraph" w:styleId="24">
    <w:name w:val="toc 2"/>
    <w:next w:val="a"/>
    <w:rsid w:val="00642883"/>
    <w:pPr>
      <w:tabs>
        <w:tab w:val="right" w:leader="dot" w:pos="8789"/>
      </w:tabs>
      <w:spacing w:before="60"/>
      <w:ind w:left="420"/>
    </w:pPr>
    <w:rPr>
      <w:rFonts w:ascii="Arial" w:hAnsi="Arial"/>
    </w:rPr>
  </w:style>
  <w:style w:type="paragraph" w:customStyle="1" w:styleId="afd">
    <w:name w:val="表格"/>
    <w:basedOn w:val="a"/>
    <w:rsid w:val="00642883"/>
    <w:pPr>
      <w:widowControl/>
      <w:spacing w:line="360" w:lineRule="auto"/>
      <w:jc w:val="center"/>
    </w:pPr>
    <w:rPr>
      <w:kern w:val="0"/>
      <w:lang w:val="en-GB"/>
    </w:rPr>
  </w:style>
  <w:style w:type="paragraph" w:customStyle="1" w:styleId="14">
    <w:name w:val="样式1"/>
    <w:basedOn w:val="a"/>
    <w:rsid w:val="00642883"/>
    <w:pPr>
      <w:adjustRightInd w:val="0"/>
      <w:spacing w:line="400" w:lineRule="atLeast"/>
      <w:textAlignment w:val="baseline"/>
    </w:pPr>
    <w:rPr>
      <w:rFonts w:ascii="宋体"/>
      <w:kern w:val="0"/>
      <w:sz w:val="24"/>
    </w:rPr>
  </w:style>
  <w:style w:type="paragraph" w:customStyle="1" w:styleId="TrueorFalse">
    <w:name w:val="True or False"/>
    <w:basedOn w:val="a"/>
    <w:rsid w:val="00642883"/>
    <w:pPr>
      <w:widowControl/>
      <w:tabs>
        <w:tab w:val="left" w:pos="432"/>
      </w:tabs>
      <w:ind w:left="432" w:right="1584" w:hanging="432"/>
    </w:pPr>
    <w:rPr>
      <w:rFonts w:ascii="CG Times (W1)" w:hAnsi="CG Times (W1)"/>
      <w:kern w:val="0"/>
      <w:sz w:val="24"/>
      <w:lang w:eastAsia="en-US"/>
    </w:rPr>
  </w:style>
  <w:style w:type="paragraph" w:customStyle="1" w:styleId="Question">
    <w:name w:val="Question"/>
    <w:basedOn w:val="a"/>
    <w:rsid w:val="00642883"/>
    <w:pPr>
      <w:widowControl/>
      <w:tabs>
        <w:tab w:val="left" w:pos="450"/>
        <w:tab w:val="left" w:pos="990"/>
        <w:tab w:val="left" w:pos="9270"/>
        <w:tab w:val="left" w:pos="9900"/>
      </w:tabs>
      <w:jc w:val="left"/>
    </w:pPr>
    <w:rPr>
      <w:rFonts w:ascii="Arial" w:hAnsi="Arial"/>
      <w:kern w:val="0"/>
      <w:sz w:val="24"/>
      <w:lang w:eastAsia="en-US"/>
    </w:rPr>
  </w:style>
  <w:style w:type="paragraph" w:customStyle="1" w:styleId="afe">
    <w:name w:val="样式 考试标题 + 白色"/>
    <w:basedOn w:val="a"/>
    <w:rsid w:val="00642883"/>
    <w:pPr>
      <w:pBdr>
        <w:top w:val="double" w:sz="4" w:space="1" w:color="auto"/>
        <w:left w:val="double" w:sz="4" w:space="4" w:color="auto"/>
        <w:bottom w:val="double" w:sz="4" w:space="1" w:color="auto"/>
        <w:right w:val="double" w:sz="4" w:space="4" w:color="auto"/>
      </w:pBdr>
      <w:shd w:val="clear" w:color="auto" w:fill="404040"/>
      <w:spacing w:line="460" w:lineRule="atLeast"/>
      <w:jc w:val="center"/>
    </w:pPr>
    <w:rPr>
      <w:rFonts w:ascii="黑体" w:eastAsia="黑体"/>
      <w:b/>
      <w:bCs/>
      <w:color w:val="FFFFFF"/>
      <w:sz w:val="30"/>
      <w:szCs w:val="30"/>
    </w:rPr>
  </w:style>
  <w:style w:type="paragraph" w:customStyle="1" w:styleId="cover">
    <w:name w:val="cover"/>
    <w:basedOn w:val="a"/>
    <w:rsid w:val="00642883"/>
    <w:pPr>
      <w:tabs>
        <w:tab w:val="left" w:pos="1644"/>
      </w:tabs>
      <w:autoSpaceDE w:val="0"/>
      <w:autoSpaceDN w:val="0"/>
      <w:adjustRightInd w:val="0"/>
      <w:spacing w:before="120" w:after="120" w:line="360" w:lineRule="auto"/>
      <w:jc w:val="center"/>
    </w:pPr>
    <w:rPr>
      <w:b/>
      <w:sz w:val="52"/>
    </w:rPr>
  </w:style>
  <w:style w:type="paragraph" w:customStyle="1" w:styleId="TableDescriptionChar">
    <w:name w:val="Table Description Char"/>
    <w:next w:val="a"/>
    <w:rsid w:val="00642883"/>
    <w:pPr>
      <w:keepNext/>
      <w:snapToGrid w:val="0"/>
      <w:spacing w:before="160" w:after="80"/>
      <w:ind w:left="1701"/>
      <w:jc w:val="center"/>
    </w:pPr>
    <w:rPr>
      <w:rFonts w:ascii="Arial" w:eastAsia="黑体" w:hAnsi="Arial"/>
      <w:sz w:val="18"/>
    </w:rPr>
  </w:style>
  <w:style w:type="paragraph" w:customStyle="1" w:styleId="TableHeading">
    <w:name w:val="Table Heading"/>
    <w:rsid w:val="00642883"/>
    <w:pPr>
      <w:keepNext/>
      <w:snapToGrid w:val="0"/>
      <w:spacing w:before="80" w:after="80"/>
      <w:jc w:val="center"/>
    </w:pPr>
    <w:rPr>
      <w:rFonts w:ascii="Arial" w:eastAsia="黑体" w:hAnsi="Arial"/>
      <w:sz w:val="18"/>
    </w:rPr>
  </w:style>
  <w:style w:type="paragraph" w:customStyle="1" w:styleId="NotesText">
    <w:name w:val="Notes Text"/>
    <w:rsid w:val="00642883"/>
    <w:pPr>
      <w:pBdr>
        <w:bottom w:val="single" w:sz="8" w:space="5" w:color="auto"/>
      </w:pBdr>
      <w:tabs>
        <w:tab w:val="left" w:pos="2100"/>
      </w:tabs>
      <w:snapToGrid w:val="0"/>
      <w:spacing w:beforeLines="50" w:line="300" w:lineRule="auto"/>
      <w:ind w:left="2100" w:hanging="420"/>
      <w:jc w:val="both"/>
    </w:pPr>
    <w:rPr>
      <w:rFonts w:ascii="Arial" w:eastAsia="楷体_GB2312" w:hAnsi="Arial"/>
      <w:color w:val="000000"/>
      <w:sz w:val="21"/>
      <w:szCs w:val="21"/>
    </w:rPr>
  </w:style>
  <w:style w:type="paragraph" w:customStyle="1" w:styleId="TOC1">
    <w:name w:val="TOC 标题1"/>
    <w:next w:val="12"/>
    <w:rsid w:val="00642883"/>
    <w:pPr>
      <w:keepNext/>
      <w:snapToGrid w:val="0"/>
      <w:spacing w:before="480" w:after="360"/>
      <w:jc w:val="center"/>
    </w:pPr>
    <w:rPr>
      <w:rFonts w:ascii="Arial" w:eastAsia="黑体" w:hAnsi="Arial"/>
      <w:sz w:val="36"/>
    </w:rPr>
  </w:style>
  <w:style w:type="paragraph" w:customStyle="1" w:styleId="copyright">
    <w:name w:val="copyright"/>
    <w:basedOn w:val="a"/>
    <w:rsid w:val="00642883"/>
    <w:pPr>
      <w:autoSpaceDE w:val="0"/>
      <w:autoSpaceDN w:val="0"/>
      <w:adjustRightInd w:val="0"/>
      <w:spacing w:line="360" w:lineRule="auto"/>
      <w:jc w:val="center"/>
    </w:pPr>
    <w:rPr>
      <w:sz w:val="28"/>
    </w:rPr>
  </w:style>
  <w:style w:type="paragraph" w:customStyle="1" w:styleId="NotesHeading">
    <w:name w:val="Notes Heading"/>
    <w:next w:val="NotesText"/>
    <w:rsid w:val="00642883"/>
    <w:pPr>
      <w:keepNext/>
      <w:pBdr>
        <w:top w:val="single" w:sz="8" w:space="5" w:color="auto"/>
      </w:pBdr>
      <w:snapToGrid w:val="0"/>
      <w:spacing w:before="80" w:after="80"/>
      <w:ind w:left="1701"/>
    </w:pPr>
    <w:rPr>
      <w:rFonts w:ascii="Arial" w:eastAsia="黑体" w:hAnsi="Arial"/>
      <w:sz w:val="21"/>
      <w:szCs w:val="21"/>
    </w:rPr>
  </w:style>
  <w:style w:type="paragraph" w:customStyle="1" w:styleId="ItemStep">
    <w:name w:val="Item Step"/>
    <w:rsid w:val="00642883"/>
    <w:pPr>
      <w:tabs>
        <w:tab w:val="left" w:pos="2190"/>
      </w:tabs>
      <w:spacing w:line="300" w:lineRule="auto"/>
      <w:ind w:left="2190" w:hanging="510"/>
      <w:jc w:val="both"/>
    </w:pPr>
    <w:rPr>
      <w:rFonts w:ascii="Arial" w:hAnsi="Arial"/>
      <w:sz w:val="21"/>
    </w:rPr>
  </w:style>
  <w:style w:type="paragraph" w:customStyle="1" w:styleId="ItemList">
    <w:name w:val="Item List"/>
    <w:rsid w:val="00642883"/>
    <w:pPr>
      <w:tabs>
        <w:tab w:val="left" w:pos="2121"/>
      </w:tabs>
      <w:spacing w:line="300" w:lineRule="auto"/>
      <w:ind w:left="2121" w:hanging="420"/>
      <w:jc w:val="both"/>
    </w:pPr>
    <w:rPr>
      <w:rFonts w:ascii="Arial" w:hAnsi="Arial"/>
      <w:sz w:val="21"/>
    </w:rPr>
  </w:style>
  <w:style w:type="paragraph" w:customStyle="1" w:styleId="aff">
    <w:name w:val="缩略词表"/>
    <w:basedOn w:val="a"/>
    <w:rsid w:val="00642883"/>
    <w:pPr>
      <w:autoSpaceDE w:val="0"/>
      <w:autoSpaceDN w:val="0"/>
      <w:adjustRightInd w:val="0"/>
      <w:jc w:val="left"/>
    </w:pPr>
  </w:style>
  <w:style w:type="paragraph" w:customStyle="1" w:styleId="aff0">
    <w:name w:val="缺省文本"/>
    <w:basedOn w:val="a"/>
    <w:rsid w:val="00642883"/>
    <w:pPr>
      <w:autoSpaceDE w:val="0"/>
      <w:autoSpaceDN w:val="0"/>
      <w:adjustRightInd w:val="0"/>
      <w:jc w:val="center"/>
    </w:pPr>
    <w:rPr>
      <w:sz w:val="18"/>
    </w:rPr>
  </w:style>
  <w:style w:type="paragraph" w:customStyle="1" w:styleId="FigureText">
    <w:name w:val="Figure Text"/>
    <w:rsid w:val="00642883"/>
    <w:pPr>
      <w:snapToGrid w:val="0"/>
      <w:jc w:val="both"/>
    </w:pPr>
    <w:rPr>
      <w:rFonts w:ascii="Arial" w:eastAsia="楷体_GB2312" w:hAnsi="Arial"/>
      <w:sz w:val="18"/>
    </w:rPr>
  </w:style>
  <w:style w:type="paragraph" w:customStyle="1" w:styleId="aff1">
    <w:name w:val="联系信息"/>
    <w:rsid w:val="00642883"/>
    <w:pPr>
      <w:pBdr>
        <w:top w:val="single" w:sz="4" w:space="1" w:color="auto"/>
      </w:pBdr>
    </w:pPr>
    <w:rPr>
      <w:rFonts w:ascii="Helvetica" w:hAnsi="Helvetica" w:cs="Arial"/>
      <w:b/>
      <w:sz w:val="28"/>
      <w:szCs w:val="28"/>
      <w:lang w:val="zh-CN" w:bidi="zh-CN"/>
    </w:rPr>
  </w:style>
  <w:style w:type="paragraph" w:customStyle="1" w:styleId="FigureDescription">
    <w:name w:val="Figure Description"/>
    <w:next w:val="a"/>
    <w:rsid w:val="00642883"/>
    <w:pPr>
      <w:snapToGrid w:val="0"/>
      <w:spacing w:before="80" w:after="320"/>
      <w:ind w:left="1701"/>
      <w:jc w:val="center"/>
    </w:pPr>
    <w:rPr>
      <w:rFonts w:ascii="Arial" w:eastAsia="黑体" w:hAnsi="Arial"/>
      <w:sz w:val="18"/>
    </w:rPr>
  </w:style>
  <w:style w:type="paragraph" w:customStyle="1" w:styleId="Figure">
    <w:name w:val="Figure"/>
    <w:basedOn w:val="a"/>
    <w:next w:val="FigureDescription"/>
    <w:rsid w:val="00642883"/>
    <w:pPr>
      <w:keepNext/>
      <w:jc w:val="center"/>
    </w:pPr>
  </w:style>
  <w:style w:type="paragraph" w:customStyle="1" w:styleId="TableDescription">
    <w:name w:val="Table Description"/>
    <w:next w:val="a"/>
    <w:rsid w:val="00642883"/>
    <w:pPr>
      <w:keepNext/>
      <w:snapToGrid w:val="0"/>
      <w:spacing w:before="160" w:after="80"/>
      <w:ind w:left="1701"/>
      <w:jc w:val="center"/>
    </w:pPr>
    <w:rPr>
      <w:rFonts w:ascii="Arial" w:eastAsia="黑体" w:hAnsi="Arial"/>
      <w:sz w:val="18"/>
    </w:rPr>
  </w:style>
  <w:style w:type="paragraph" w:customStyle="1" w:styleId="NotesHeadingCharChar">
    <w:name w:val="Notes Heading Char Char"/>
    <w:next w:val="NotesText"/>
    <w:link w:val="NotesHeadingCharCharChar"/>
    <w:rsid w:val="00642883"/>
    <w:pPr>
      <w:keepNext/>
      <w:pBdr>
        <w:top w:val="single" w:sz="8" w:space="5" w:color="auto"/>
      </w:pBdr>
      <w:snapToGrid w:val="0"/>
      <w:spacing w:before="80" w:after="80"/>
      <w:ind w:left="1701"/>
    </w:pPr>
    <w:rPr>
      <w:rFonts w:ascii="Arial" w:eastAsia="黑体" w:hAnsi="Arial"/>
      <w:sz w:val="21"/>
      <w:szCs w:val="21"/>
    </w:rPr>
  </w:style>
  <w:style w:type="paragraph" w:customStyle="1" w:styleId="NotesHeadingChar">
    <w:name w:val="Notes Heading Char"/>
    <w:next w:val="NotesText"/>
    <w:rsid w:val="00642883"/>
    <w:pPr>
      <w:keepNext/>
      <w:pBdr>
        <w:top w:val="single" w:sz="8" w:space="5" w:color="auto"/>
      </w:pBdr>
      <w:snapToGrid w:val="0"/>
      <w:spacing w:before="80" w:after="80"/>
      <w:ind w:left="1701"/>
    </w:pPr>
    <w:rPr>
      <w:rFonts w:ascii="Arial" w:eastAsia="黑体" w:hAnsi="Arial"/>
      <w:sz w:val="21"/>
      <w:szCs w:val="21"/>
    </w:rPr>
  </w:style>
  <w:style w:type="paragraph" w:customStyle="1" w:styleId="aff2">
    <w:name w:val="回信地址"/>
    <w:basedOn w:val="a"/>
    <w:rsid w:val="00642883"/>
    <w:pPr>
      <w:keepLines/>
      <w:widowControl/>
      <w:spacing w:line="200" w:lineRule="atLeast"/>
      <w:jc w:val="left"/>
    </w:pPr>
    <w:rPr>
      <w:rFonts w:ascii="Arial" w:hAnsi="Arial"/>
      <w:spacing w:val="-2"/>
      <w:kern w:val="0"/>
      <w:sz w:val="18"/>
      <w:lang w:bidi="he-IL"/>
    </w:rPr>
  </w:style>
  <w:style w:type="paragraph" w:customStyle="1" w:styleId="caltitle">
    <w:name w:val="caltitle"/>
    <w:basedOn w:val="a"/>
    <w:rsid w:val="00642883"/>
    <w:pPr>
      <w:widowControl/>
      <w:shd w:val="clear" w:color="auto" w:fill="014E82"/>
      <w:spacing w:before="150" w:after="150"/>
      <w:ind w:firstLine="300"/>
    </w:pPr>
    <w:rPr>
      <w:rFonts w:ascii="Arial" w:hAnsi="Arial" w:cs="Arial"/>
      <w:color w:val="FFFFFF"/>
      <w:sz w:val="20"/>
    </w:rPr>
  </w:style>
  <w:style w:type="paragraph" w:customStyle="1" w:styleId="ParaChar">
    <w:name w:val="默认段落字体 Para Char"/>
    <w:basedOn w:val="a"/>
    <w:rsid w:val="00642883"/>
    <w:pPr>
      <w:widowControl/>
    </w:pPr>
    <w:rPr>
      <w:rFonts w:ascii="Arial" w:hAnsi="Arial" w:cs="Arial"/>
      <w:sz w:val="22"/>
      <w:szCs w:val="22"/>
      <w:lang w:eastAsia="en-US"/>
    </w:rPr>
  </w:style>
  <w:style w:type="paragraph" w:customStyle="1" w:styleId="FigureDescription--F7">
    <w:name w:val="Figure Description--F7"/>
    <w:next w:val="a"/>
    <w:rsid w:val="00642883"/>
    <w:pPr>
      <w:snapToGrid w:val="0"/>
      <w:spacing w:before="80" w:after="320"/>
      <w:ind w:left="1701"/>
      <w:jc w:val="center"/>
    </w:pPr>
    <w:rPr>
      <w:rFonts w:ascii="Arial" w:eastAsia="黑体" w:hAnsi="Arial"/>
      <w:sz w:val="18"/>
    </w:rPr>
  </w:style>
  <w:style w:type="paragraph" w:customStyle="1" w:styleId="TableDescription--F8">
    <w:name w:val="Table Description--F8"/>
    <w:next w:val="a"/>
    <w:rsid w:val="00642883"/>
    <w:pPr>
      <w:keepNext/>
      <w:snapToGrid w:val="0"/>
      <w:spacing w:before="160" w:after="80"/>
      <w:ind w:left="1701"/>
      <w:jc w:val="center"/>
    </w:pPr>
    <w:rPr>
      <w:rFonts w:ascii="Arial" w:eastAsia="黑体" w:hAnsi="Arial"/>
      <w:sz w:val="18"/>
    </w:rPr>
  </w:style>
  <w:style w:type="paragraph" w:customStyle="1" w:styleId="cal">
    <w:name w:val="cal"/>
    <w:basedOn w:val="a"/>
    <w:rsid w:val="00642883"/>
    <w:pPr>
      <w:widowControl/>
      <w:pBdr>
        <w:top w:val="single" w:sz="6" w:space="0" w:color="186AA2"/>
        <w:left w:val="single" w:sz="6" w:space="0" w:color="186AA2"/>
        <w:bottom w:val="single" w:sz="6" w:space="0" w:color="186AA2"/>
        <w:right w:val="single" w:sz="6" w:space="0" w:color="186AA2"/>
      </w:pBdr>
      <w:shd w:val="clear" w:color="auto" w:fill="F5F5F5"/>
      <w:spacing w:after="150"/>
      <w:ind w:firstLine="300"/>
    </w:pPr>
    <w:rPr>
      <w:rFonts w:ascii="Arial" w:hAnsi="Arial" w:cs="Arial"/>
      <w:sz w:val="18"/>
      <w:szCs w:val="18"/>
    </w:rPr>
  </w:style>
  <w:style w:type="paragraph" w:customStyle="1" w:styleId="calothermonthday">
    <w:name w:val="calothermonthday"/>
    <w:basedOn w:val="a"/>
    <w:rsid w:val="00642883"/>
    <w:pPr>
      <w:widowControl/>
      <w:spacing w:before="150" w:after="150"/>
      <w:ind w:firstLine="300"/>
    </w:pPr>
    <w:rPr>
      <w:rFonts w:ascii="宋体" w:hAnsi="宋体"/>
      <w:color w:val="808080"/>
      <w:sz w:val="20"/>
    </w:rPr>
  </w:style>
  <w:style w:type="paragraph" w:customStyle="1" w:styleId="calnextprev">
    <w:name w:val="calnextprev"/>
    <w:basedOn w:val="a"/>
    <w:rsid w:val="00642883"/>
    <w:pPr>
      <w:widowControl/>
      <w:shd w:val="clear" w:color="auto" w:fill="014E82"/>
      <w:spacing w:before="150" w:after="150"/>
      <w:ind w:firstLine="300"/>
    </w:pPr>
    <w:rPr>
      <w:rFonts w:ascii="宋体" w:hAnsi="宋体"/>
      <w:color w:val="FFFFFF"/>
      <w:sz w:val="20"/>
    </w:rPr>
  </w:style>
  <w:style w:type="paragraph" w:customStyle="1" w:styleId="caldayheader">
    <w:name w:val="caldayheader"/>
    <w:basedOn w:val="a"/>
    <w:rsid w:val="00642883"/>
    <w:pPr>
      <w:widowControl/>
      <w:shd w:val="clear" w:color="auto" w:fill="186AA2"/>
      <w:spacing w:before="150" w:after="150"/>
      <w:ind w:firstLine="300"/>
    </w:pPr>
    <w:rPr>
      <w:rFonts w:ascii="宋体" w:hAnsi="宋体"/>
      <w:color w:val="FFFFFF"/>
      <w:sz w:val="20"/>
    </w:rPr>
  </w:style>
  <w:style w:type="paragraph" w:customStyle="1" w:styleId="caltodayday">
    <w:name w:val="caltodayday"/>
    <w:basedOn w:val="a"/>
    <w:rsid w:val="00642883"/>
    <w:pPr>
      <w:widowControl/>
      <w:spacing w:before="150" w:after="150"/>
      <w:ind w:firstLine="300"/>
    </w:pPr>
    <w:rPr>
      <w:rFonts w:ascii="宋体" w:hAnsi="宋体"/>
      <w:color w:val="FF0000"/>
      <w:sz w:val="20"/>
    </w:rPr>
  </w:style>
  <w:style w:type="paragraph" w:customStyle="1" w:styleId="310">
    <w:name w:val="标题 31"/>
    <w:basedOn w:val="a"/>
    <w:rsid w:val="00642883"/>
    <w:pPr>
      <w:widowControl/>
      <w:pBdr>
        <w:top w:val="single" w:sz="6" w:space="2" w:color="DCDCDC"/>
      </w:pBdr>
      <w:spacing w:before="150"/>
      <w:outlineLvl w:val="3"/>
    </w:pPr>
    <w:rPr>
      <w:rFonts w:ascii="宋体" w:hAnsi="宋体"/>
      <w:b/>
      <w:bCs/>
      <w:sz w:val="17"/>
      <w:szCs w:val="17"/>
    </w:rPr>
  </w:style>
  <w:style w:type="paragraph" w:customStyle="1" w:styleId="blogstatsbar">
    <w:name w:val="blogstatsbar"/>
    <w:basedOn w:val="a"/>
    <w:rsid w:val="00642883"/>
    <w:pPr>
      <w:widowControl/>
      <w:spacing w:before="150" w:after="150"/>
      <w:ind w:firstLine="300"/>
      <w:jc w:val="right"/>
    </w:pPr>
    <w:rPr>
      <w:rFonts w:ascii="宋体" w:hAnsi="宋体"/>
      <w:color w:val="C0C0C0"/>
      <w:sz w:val="17"/>
      <w:szCs w:val="17"/>
    </w:rPr>
  </w:style>
  <w:style w:type="paragraph" w:customStyle="1" w:styleId="headerbartab">
    <w:name w:val="headerbartab"/>
    <w:basedOn w:val="a"/>
    <w:rsid w:val="00642883"/>
    <w:pPr>
      <w:widowControl/>
      <w:spacing w:before="150" w:after="150"/>
      <w:ind w:firstLine="300"/>
    </w:pPr>
    <w:rPr>
      <w:rFonts w:ascii="宋体" w:hAnsi="宋体"/>
      <w:sz w:val="20"/>
    </w:rPr>
  </w:style>
  <w:style w:type="paragraph" w:customStyle="1" w:styleId="headerbar">
    <w:name w:val="headerbar"/>
    <w:basedOn w:val="a"/>
    <w:rsid w:val="00642883"/>
    <w:pPr>
      <w:widowControl/>
      <w:spacing w:before="150" w:after="150"/>
      <w:ind w:firstLine="300"/>
    </w:pPr>
    <w:rPr>
      <w:rFonts w:ascii="宋体" w:hAnsi="宋体"/>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2.xml"/><Relationship Id="rId34" Type="http://schemas.openxmlformats.org/officeDocument/2006/relationships/image" Target="media/image5.wmf"/><Relationship Id="rId42" Type="http://schemas.openxmlformats.org/officeDocument/2006/relationships/header" Target="header10.xml"/><Relationship Id="rId47" Type="http://schemas.openxmlformats.org/officeDocument/2006/relationships/footer" Target="footer11.xml"/><Relationship Id="rId50" Type="http://schemas.openxmlformats.org/officeDocument/2006/relationships/footer" Target="footer12.xml"/><Relationship Id="rId55" Type="http://schemas.openxmlformats.org/officeDocument/2006/relationships/header" Target="header17.xml"/><Relationship Id="rId63" Type="http://schemas.openxmlformats.org/officeDocument/2006/relationships/hyperlink" Target="file://[/3" TargetMode="External"/><Relationship Id="rId7" Type="http://schemas.openxmlformats.org/officeDocument/2006/relationships/hyperlink" Target="http://hostname/directory/file" TargetMode="External"/><Relationship Id="rId2" Type="http://schemas.openxmlformats.org/officeDocument/2006/relationships/styles" Target="styles.xml"/><Relationship Id="rId16" Type="http://schemas.openxmlformats.org/officeDocument/2006/relationships/image" Target="media/image1.wmf"/><Relationship Id="rId29" Type="http://schemas.openxmlformats.org/officeDocument/2006/relationships/header" Target="header6.xml"/><Relationship Id="rId11" Type="http://schemas.openxmlformats.org/officeDocument/2006/relationships/hyperlink" Target="ms-help://MS.MSDNQTR.v80.chs/MS.MSDN.v80/MS.VisualStudio.v80.chs/dv_aspnetcon/html/0346bc00-a4c6-491b-a103-ad2100f71606.htm" TargetMode="External"/><Relationship Id="rId24" Type="http://schemas.openxmlformats.org/officeDocument/2006/relationships/header" Target="header4.xml"/><Relationship Id="rId32" Type="http://schemas.openxmlformats.org/officeDocument/2006/relationships/image" Target="media/image3.wmf"/><Relationship Id="rId37" Type="http://schemas.openxmlformats.org/officeDocument/2006/relationships/image" Target="media/image8.png"/><Relationship Id="rId40" Type="http://schemas.openxmlformats.org/officeDocument/2006/relationships/footer" Target="footer8.xml"/><Relationship Id="rId45" Type="http://schemas.openxmlformats.org/officeDocument/2006/relationships/footer" Target="footer10.xml"/><Relationship Id="rId53" Type="http://schemas.openxmlformats.org/officeDocument/2006/relationships/footer" Target="footer13.xml"/><Relationship Id="rId58" Type="http://schemas.openxmlformats.org/officeDocument/2006/relationships/image" Target="media/image1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4.jpeg"/><Relationship Id="rId19" Type="http://schemas.openxmlformats.org/officeDocument/2006/relationships/header" Target="header2.xml"/><Relationship Id="rId14" Type="http://schemas.openxmlformats.org/officeDocument/2006/relationships/hyperlink" Target="ms-help://MS.MSDNQTR.v80.chs/MS.MSDN.v80/MS.VisualStudio.v80.chs/dv_aspnetcon/html/ac032230-6469-4b03-b68d-03ef2643a24d.htm" TargetMode="External"/><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7.xml"/><Relationship Id="rId35" Type="http://schemas.openxmlformats.org/officeDocument/2006/relationships/image" Target="media/image6.png"/><Relationship Id="rId43" Type="http://schemas.openxmlformats.org/officeDocument/2006/relationships/footer" Target="footer9.xml"/><Relationship Id="rId48" Type="http://schemas.openxmlformats.org/officeDocument/2006/relationships/header" Target="header12.xml"/><Relationship Id="rId56" Type="http://schemas.openxmlformats.org/officeDocument/2006/relationships/footer" Target="footer14.xml"/><Relationship Id="rId64" Type="http://schemas.openxmlformats.org/officeDocument/2006/relationships/hyperlink" Target="file://[/4" TargetMode="External"/><Relationship Id="rId8" Type="http://schemas.openxmlformats.org/officeDocument/2006/relationships/hyperlink" Target="javascript:;" TargetMode="External"/><Relationship Id="rId51" Type="http://schemas.openxmlformats.org/officeDocument/2006/relationships/header" Target="header14.xml"/><Relationship Id="rId3" Type="http://schemas.openxmlformats.org/officeDocument/2006/relationships/settings" Target="settings.xml"/><Relationship Id="rId12" Type="http://schemas.openxmlformats.org/officeDocument/2006/relationships/hyperlink" Target="ms-help://MS.MSDNQTR.v80.chs/MS.MSDN.v80/MS.VisualStudio.v80.chs/dv_aspnetcon/html/77e21ba2-bad1-4967-a8ec-74942dea7e47.htm" TargetMode="External"/><Relationship Id="rId17" Type="http://schemas.openxmlformats.org/officeDocument/2006/relationships/image" Target="media/image2.jpeg"/><Relationship Id="rId25" Type="http://schemas.openxmlformats.org/officeDocument/2006/relationships/footer" Target="footer4.xml"/><Relationship Id="rId33" Type="http://schemas.openxmlformats.org/officeDocument/2006/relationships/image" Target="media/image4.png"/><Relationship Id="rId38" Type="http://schemas.openxmlformats.org/officeDocument/2006/relationships/header" Target="header8.xml"/><Relationship Id="rId46" Type="http://schemas.openxmlformats.org/officeDocument/2006/relationships/header" Target="header11.xml"/><Relationship Id="rId59" Type="http://schemas.openxmlformats.org/officeDocument/2006/relationships/image" Target="media/image13.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9.png"/><Relationship Id="rId54" Type="http://schemas.openxmlformats.org/officeDocument/2006/relationships/header" Target="header16.xml"/><Relationship Id="rId62" Type="http://schemas.openxmlformats.org/officeDocument/2006/relationships/hyperlink" Target="file://[/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s-help://MS.MSDNQTR.v80.chs/MS.MSDN.v80/MS.VisualStudio.v80.chs/dv_aspnetcon/html/18eb5bbf-5fb0-44a6-826b-46304847b6bc.htm" TargetMode="External"/><Relationship Id="rId23" Type="http://schemas.openxmlformats.org/officeDocument/2006/relationships/footer" Target="footer3.xml"/><Relationship Id="rId28" Type="http://schemas.openxmlformats.org/officeDocument/2006/relationships/footer" Target="footer6.xml"/><Relationship Id="rId36" Type="http://schemas.openxmlformats.org/officeDocument/2006/relationships/image" Target="media/image7.png"/><Relationship Id="rId49" Type="http://schemas.openxmlformats.org/officeDocument/2006/relationships/header" Target="header13.xml"/><Relationship Id="rId57" Type="http://schemas.openxmlformats.org/officeDocument/2006/relationships/image" Target="media/image11.png"/><Relationship Id="rId10" Type="http://schemas.openxmlformats.org/officeDocument/2006/relationships/hyperlink" Target="javascript:;" TargetMode="External"/><Relationship Id="rId31" Type="http://schemas.openxmlformats.org/officeDocument/2006/relationships/footer" Target="footer7.xml"/><Relationship Id="rId44" Type="http://schemas.openxmlformats.org/officeDocument/2006/relationships/image" Target="media/image10.wmf"/><Relationship Id="rId52" Type="http://schemas.openxmlformats.org/officeDocument/2006/relationships/header" Target="header15.xml"/><Relationship Id="rId60" Type="http://schemas.openxmlformats.org/officeDocument/2006/relationships/hyperlink" Target="mailto:hr@pkusoft.net" TargetMode="External"/><Relationship Id="rId65" Type="http://schemas.openxmlformats.org/officeDocument/2006/relationships/hyperlink" Target="http://www.cndw.com/tech/program/2006051066011.asp" TargetMode="External"/><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ms-help://MS.MSDNQTR.v80.chs/MS.MSDN.v80/MS.VisualStudio.v80.chs/dv_aspnetcon/html/824c3a24-f0af-427c-a652-0d2d1e9397cd.htm" TargetMode="External"/><Relationship Id="rId18" Type="http://schemas.openxmlformats.org/officeDocument/2006/relationships/header" Target="header1.xml"/><Relationship Id="rId39"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629</Pages>
  <Words>82528</Words>
  <Characters>470413</Characters>
  <Application>Microsoft Office Word</Application>
  <DocSecurity>0</DocSecurity>
  <PresentationFormat/>
  <Lines>3920</Lines>
  <Paragraphs>1103</Paragraphs>
  <Slides>0</Slides>
  <Notes>0</Notes>
  <HiddenSlides>0</HiddenSlides>
  <MMClips>0</MMClips>
  <ScaleCrop>false</ScaleCrop>
  <Manager/>
  <Company/>
  <LinksUpToDate>false</LinksUpToDate>
  <CharactersWithSpaces>551838</CharactersWithSpaces>
  <SharedDoc>false</SharedDoc>
  <HLinks>
    <vt:vector size="726" baseType="variant">
      <vt:variant>
        <vt:i4>6946941</vt:i4>
      </vt:variant>
      <vt:variant>
        <vt:i4>621</vt:i4>
      </vt:variant>
      <vt:variant>
        <vt:i4>0</vt:i4>
      </vt:variant>
      <vt:variant>
        <vt:i4>5</vt:i4>
      </vt:variant>
      <vt:variant>
        <vt:lpwstr>http://www.cndw.com/tech/program/2006051066011.asp</vt:lpwstr>
      </vt:variant>
      <vt:variant>
        <vt:lpwstr/>
      </vt:variant>
      <vt:variant>
        <vt:i4>6881335</vt:i4>
      </vt:variant>
      <vt:variant>
        <vt:i4>618</vt:i4>
      </vt:variant>
      <vt:variant>
        <vt:i4>0</vt:i4>
      </vt:variant>
      <vt:variant>
        <vt:i4>5</vt:i4>
      </vt:variant>
      <vt:variant>
        <vt:lpwstr>http://www.itisedu.com/phrase/200603051002565.html</vt:lpwstr>
      </vt:variant>
      <vt:variant>
        <vt:lpwstr/>
      </vt:variant>
      <vt:variant>
        <vt:i4>7143477</vt:i4>
      </vt:variant>
      <vt:variant>
        <vt:i4>615</vt:i4>
      </vt:variant>
      <vt:variant>
        <vt:i4>0</vt:i4>
      </vt:variant>
      <vt:variant>
        <vt:i4>5</vt:i4>
      </vt:variant>
      <vt:variant>
        <vt:lpwstr>http://www.itisedu.com/phrase/200603091358275.html</vt:lpwstr>
      </vt:variant>
      <vt:variant>
        <vt:lpwstr/>
      </vt:variant>
      <vt:variant>
        <vt:i4>6815792</vt:i4>
      </vt:variant>
      <vt:variant>
        <vt:i4>612</vt:i4>
      </vt:variant>
      <vt:variant>
        <vt:i4>0</vt:i4>
      </vt:variant>
      <vt:variant>
        <vt:i4>5</vt:i4>
      </vt:variant>
      <vt:variant>
        <vt:lpwstr>http://www.itisedu.com/phrase/200602282323195.html</vt:lpwstr>
      </vt:variant>
      <vt:variant>
        <vt:lpwstr/>
      </vt:variant>
      <vt:variant>
        <vt:i4>6291504</vt:i4>
      </vt:variant>
      <vt:variant>
        <vt:i4>609</vt:i4>
      </vt:variant>
      <vt:variant>
        <vt:i4>0</vt:i4>
      </vt:variant>
      <vt:variant>
        <vt:i4>5</vt:i4>
      </vt:variant>
      <vt:variant>
        <vt:lpwstr>http://www.itisedu.com/phrase/200604250921325.html</vt:lpwstr>
      </vt:variant>
      <vt:variant>
        <vt:lpwstr/>
      </vt:variant>
      <vt:variant>
        <vt:i4>6684725</vt:i4>
      </vt:variant>
      <vt:variant>
        <vt:i4>606</vt:i4>
      </vt:variant>
      <vt:variant>
        <vt:i4>0</vt:i4>
      </vt:variant>
      <vt:variant>
        <vt:i4>5</vt:i4>
      </vt:variant>
      <vt:variant>
        <vt:lpwstr>http://www.itisedu.com/phrase/200604040933575.html</vt:lpwstr>
      </vt:variant>
      <vt:variant>
        <vt:lpwstr/>
      </vt:variant>
      <vt:variant>
        <vt:i4>6488118</vt:i4>
      </vt:variant>
      <vt:variant>
        <vt:i4>603</vt:i4>
      </vt:variant>
      <vt:variant>
        <vt:i4>0</vt:i4>
      </vt:variant>
      <vt:variant>
        <vt:i4>5</vt:i4>
      </vt:variant>
      <vt:variant>
        <vt:lpwstr>http://www.itisedu.com/phrase/200602271429302.html</vt:lpwstr>
      </vt:variant>
      <vt:variant>
        <vt:lpwstr/>
      </vt:variant>
      <vt:variant>
        <vt:i4>6357045</vt:i4>
      </vt:variant>
      <vt:variant>
        <vt:i4>600</vt:i4>
      </vt:variant>
      <vt:variant>
        <vt:i4>0</vt:i4>
      </vt:variant>
      <vt:variant>
        <vt:i4>5</vt:i4>
      </vt:variant>
      <vt:variant>
        <vt:lpwstr>http://www.itisedu.com/phrase/200603091447335.html</vt:lpwstr>
      </vt:variant>
      <vt:variant>
        <vt:lpwstr/>
      </vt:variant>
      <vt:variant>
        <vt:i4>6553649</vt:i4>
      </vt:variant>
      <vt:variant>
        <vt:i4>597</vt:i4>
      </vt:variant>
      <vt:variant>
        <vt:i4>0</vt:i4>
      </vt:variant>
      <vt:variant>
        <vt:i4>5</vt:i4>
      </vt:variant>
      <vt:variant>
        <vt:lpwstr>http://www.itisedu.com/phrase/200604241156485.html</vt:lpwstr>
      </vt:variant>
      <vt:variant>
        <vt:lpwstr/>
      </vt:variant>
      <vt:variant>
        <vt:i4>6357043</vt:i4>
      </vt:variant>
      <vt:variant>
        <vt:i4>594</vt:i4>
      </vt:variant>
      <vt:variant>
        <vt:i4>0</vt:i4>
      </vt:variant>
      <vt:variant>
        <vt:i4>5</vt:i4>
      </vt:variant>
      <vt:variant>
        <vt:lpwstr>http://www.itisedu.com/phrase/200604241328115.html</vt:lpwstr>
      </vt:variant>
      <vt:variant>
        <vt:lpwstr/>
      </vt:variant>
      <vt:variant>
        <vt:i4>6684721</vt:i4>
      </vt:variant>
      <vt:variant>
        <vt:i4>591</vt:i4>
      </vt:variant>
      <vt:variant>
        <vt:i4>0</vt:i4>
      </vt:variant>
      <vt:variant>
        <vt:i4>5</vt:i4>
      </vt:variant>
      <vt:variant>
        <vt:lpwstr>http://www.itisedu.com/phrase/200604040935115.html</vt:lpwstr>
      </vt:variant>
      <vt:variant>
        <vt:lpwstr/>
      </vt:variant>
      <vt:variant>
        <vt:i4>7077936</vt:i4>
      </vt:variant>
      <vt:variant>
        <vt:i4>588</vt:i4>
      </vt:variant>
      <vt:variant>
        <vt:i4>0</vt:i4>
      </vt:variant>
      <vt:variant>
        <vt:i4>5</vt:i4>
      </vt:variant>
      <vt:variant>
        <vt:lpwstr>http://www.itisedu.com/phrase/200604231245475.html</vt:lpwstr>
      </vt:variant>
      <vt:variant>
        <vt:lpwstr/>
      </vt:variant>
      <vt:variant>
        <vt:i4>6488114</vt:i4>
      </vt:variant>
      <vt:variant>
        <vt:i4>585</vt:i4>
      </vt:variant>
      <vt:variant>
        <vt:i4>0</vt:i4>
      </vt:variant>
      <vt:variant>
        <vt:i4>5</vt:i4>
      </vt:variant>
      <vt:variant>
        <vt:lpwstr>http://www.itisedu.com/phrase/200603061723295.html</vt:lpwstr>
      </vt:variant>
      <vt:variant>
        <vt:lpwstr/>
      </vt:variant>
      <vt:variant>
        <vt:i4>6946866</vt:i4>
      </vt:variant>
      <vt:variant>
        <vt:i4>582</vt:i4>
      </vt:variant>
      <vt:variant>
        <vt:i4>0</vt:i4>
      </vt:variant>
      <vt:variant>
        <vt:i4>5</vt:i4>
      </vt:variant>
      <vt:variant>
        <vt:lpwstr>http://www.itisedu.com/phrase/200603091812115.html</vt:lpwstr>
      </vt:variant>
      <vt:variant>
        <vt:lpwstr/>
      </vt:variant>
      <vt:variant>
        <vt:i4>6881331</vt:i4>
      </vt:variant>
      <vt:variant>
        <vt:i4>579</vt:i4>
      </vt:variant>
      <vt:variant>
        <vt:i4>0</vt:i4>
      </vt:variant>
      <vt:variant>
        <vt:i4>5</vt:i4>
      </vt:variant>
      <vt:variant>
        <vt:lpwstr>http://www.itisedu.com/phrase/200604241228185.html</vt:lpwstr>
      </vt:variant>
      <vt:variant>
        <vt:lpwstr/>
      </vt:variant>
      <vt:variant>
        <vt:i4>6684721</vt:i4>
      </vt:variant>
      <vt:variant>
        <vt:i4>576</vt:i4>
      </vt:variant>
      <vt:variant>
        <vt:i4>0</vt:i4>
      </vt:variant>
      <vt:variant>
        <vt:i4>5</vt:i4>
      </vt:variant>
      <vt:variant>
        <vt:lpwstr>http://www.itisedu.com/phrase/200604091919205.html</vt:lpwstr>
      </vt:variant>
      <vt:variant>
        <vt:lpwstr/>
      </vt:variant>
      <vt:variant>
        <vt:i4>7077943</vt:i4>
      </vt:variant>
      <vt:variant>
        <vt:i4>573</vt:i4>
      </vt:variant>
      <vt:variant>
        <vt:i4>0</vt:i4>
      </vt:variant>
      <vt:variant>
        <vt:i4>5</vt:i4>
      </vt:variant>
      <vt:variant>
        <vt:lpwstr>http://www.itisedu.com/phrase/200603062248285.html</vt:lpwstr>
      </vt:variant>
      <vt:variant>
        <vt:lpwstr/>
      </vt:variant>
      <vt:variant>
        <vt:i4>6815797</vt:i4>
      </vt:variant>
      <vt:variant>
        <vt:i4>570</vt:i4>
      </vt:variant>
      <vt:variant>
        <vt:i4>0</vt:i4>
      </vt:variant>
      <vt:variant>
        <vt:i4>5</vt:i4>
      </vt:variant>
      <vt:variant>
        <vt:lpwstr>http://www.itisedu.com/phrase/200604022014515.html</vt:lpwstr>
      </vt:variant>
      <vt:variant>
        <vt:lpwstr/>
      </vt:variant>
      <vt:variant>
        <vt:i4>6488119</vt:i4>
      </vt:variant>
      <vt:variant>
        <vt:i4>567</vt:i4>
      </vt:variant>
      <vt:variant>
        <vt:i4>0</vt:i4>
      </vt:variant>
      <vt:variant>
        <vt:i4>5</vt:i4>
      </vt:variant>
      <vt:variant>
        <vt:lpwstr>http://www.itisedu.com/phrase/200603061709535.html</vt:lpwstr>
      </vt:variant>
      <vt:variant>
        <vt:lpwstr/>
      </vt:variant>
      <vt:variant>
        <vt:i4>7012400</vt:i4>
      </vt:variant>
      <vt:variant>
        <vt:i4>564</vt:i4>
      </vt:variant>
      <vt:variant>
        <vt:i4>0</vt:i4>
      </vt:variant>
      <vt:variant>
        <vt:i4>5</vt:i4>
      </vt:variant>
      <vt:variant>
        <vt:lpwstr>http://www.itisedu.com/phrase/200604241148495.html</vt:lpwstr>
      </vt:variant>
      <vt:variant>
        <vt:lpwstr/>
      </vt:variant>
      <vt:variant>
        <vt:i4>6357047</vt:i4>
      </vt:variant>
      <vt:variant>
        <vt:i4>561</vt:i4>
      </vt:variant>
      <vt:variant>
        <vt:i4>0</vt:i4>
      </vt:variant>
      <vt:variant>
        <vt:i4>5</vt:i4>
      </vt:variant>
      <vt:variant>
        <vt:lpwstr>http://www.itisedu.com/phrase/200602281725525.html</vt:lpwstr>
      </vt:variant>
      <vt:variant>
        <vt:lpwstr/>
      </vt:variant>
      <vt:variant>
        <vt:i4>6684722</vt:i4>
      </vt:variant>
      <vt:variant>
        <vt:i4>558</vt:i4>
      </vt:variant>
      <vt:variant>
        <vt:i4>0</vt:i4>
      </vt:variant>
      <vt:variant>
        <vt:i4>5</vt:i4>
      </vt:variant>
      <vt:variant>
        <vt:lpwstr>http://www.itisedu.com/phrase/200603101513085.html</vt:lpwstr>
      </vt:variant>
      <vt:variant>
        <vt:lpwstr/>
      </vt:variant>
      <vt:variant>
        <vt:i4>6619187</vt:i4>
      </vt:variant>
      <vt:variant>
        <vt:i4>555</vt:i4>
      </vt:variant>
      <vt:variant>
        <vt:i4>0</vt:i4>
      </vt:variant>
      <vt:variant>
        <vt:i4>5</vt:i4>
      </vt:variant>
      <vt:variant>
        <vt:lpwstr>http://www.itisedu.com/phrase/200603282233345.html</vt:lpwstr>
      </vt:variant>
      <vt:variant>
        <vt:lpwstr/>
      </vt:variant>
      <vt:variant>
        <vt:i4>6553655</vt:i4>
      </vt:variant>
      <vt:variant>
        <vt:i4>552</vt:i4>
      </vt:variant>
      <vt:variant>
        <vt:i4>0</vt:i4>
      </vt:variant>
      <vt:variant>
        <vt:i4>5</vt:i4>
      </vt:variant>
      <vt:variant>
        <vt:lpwstr>http://www.itisedu.com/phrase/200604231338435.html</vt:lpwstr>
      </vt:variant>
      <vt:variant>
        <vt:lpwstr/>
      </vt:variant>
      <vt:variant>
        <vt:i4>6815797</vt:i4>
      </vt:variant>
      <vt:variant>
        <vt:i4>549</vt:i4>
      </vt:variant>
      <vt:variant>
        <vt:i4>0</vt:i4>
      </vt:variant>
      <vt:variant>
        <vt:i4>5</vt:i4>
      </vt:variant>
      <vt:variant>
        <vt:lpwstr>http://www.itisedu.com/phrase/200604231311465.html</vt:lpwstr>
      </vt:variant>
      <vt:variant>
        <vt:lpwstr/>
      </vt:variant>
      <vt:variant>
        <vt:i4>7012403</vt:i4>
      </vt:variant>
      <vt:variant>
        <vt:i4>546</vt:i4>
      </vt:variant>
      <vt:variant>
        <vt:i4>0</vt:i4>
      </vt:variant>
      <vt:variant>
        <vt:i4>5</vt:i4>
      </vt:variant>
      <vt:variant>
        <vt:lpwstr>http://www.itisedu.com/phrase/200603090857555.html</vt:lpwstr>
      </vt:variant>
      <vt:variant>
        <vt:lpwstr/>
      </vt:variant>
      <vt:variant>
        <vt:i4>7274549</vt:i4>
      </vt:variant>
      <vt:variant>
        <vt:i4>543</vt:i4>
      </vt:variant>
      <vt:variant>
        <vt:i4>0</vt:i4>
      </vt:variant>
      <vt:variant>
        <vt:i4>5</vt:i4>
      </vt:variant>
      <vt:variant>
        <vt:lpwstr>http://www.itisedu.com/phrase/200604241155005.html</vt:lpwstr>
      </vt:variant>
      <vt:variant>
        <vt:lpwstr/>
      </vt:variant>
      <vt:variant>
        <vt:i4>6946866</vt:i4>
      </vt:variant>
      <vt:variant>
        <vt:i4>540</vt:i4>
      </vt:variant>
      <vt:variant>
        <vt:i4>0</vt:i4>
      </vt:variant>
      <vt:variant>
        <vt:i4>5</vt:i4>
      </vt:variant>
      <vt:variant>
        <vt:lpwstr>http://www.itisedu.com/phrase/200604232224305.html</vt:lpwstr>
      </vt:variant>
      <vt:variant>
        <vt:lpwstr/>
      </vt:variant>
      <vt:variant>
        <vt:i4>6422578</vt:i4>
      </vt:variant>
      <vt:variant>
        <vt:i4>537</vt:i4>
      </vt:variant>
      <vt:variant>
        <vt:i4>0</vt:i4>
      </vt:variant>
      <vt:variant>
        <vt:i4>5</vt:i4>
      </vt:variant>
      <vt:variant>
        <vt:lpwstr>http://www.itisedu.com/phrase/200603141328355.html</vt:lpwstr>
      </vt:variant>
      <vt:variant>
        <vt:lpwstr/>
      </vt:variant>
      <vt:variant>
        <vt:i4>7143477</vt:i4>
      </vt:variant>
      <vt:variant>
        <vt:i4>534</vt:i4>
      </vt:variant>
      <vt:variant>
        <vt:i4>0</vt:i4>
      </vt:variant>
      <vt:variant>
        <vt:i4>5</vt:i4>
      </vt:variant>
      <vt:variant>
        <vt:lpwstr>http://www.itisedu.com/phrase/200603090845215.html</vt:lpwstr>
      </vt:variant>
      <vt:variant>
        <vt:lpwstr/>
      </vt:variant>
      <vt:variant>
        <vt:i4>6422582</vt:i4>
      </vt:variant>
      <vt:variant>
        <vt:i4>531</vt:i4>
      </vt:variant>
      <vt:variant>
        <vt:i4>0</vt:i4>
      </vt:variant>
      <vt:variant>
        <vt:i4>5</vt:i4>
      </vt:variant>
      <vt:variant>
        <vt:lpwstr>http://www.itisedu.com/phrase/200602271218062.html</vt:lpwstr>
      </vt:variant>
      <vt:variant>
        <vt:lpwstr/>
      </vt:variant>
      <vt:variant>
        <vt:i4>6881330</vt:i4>
      </vt:variant>
      <vt:variant>
        <vt:i4>528</vt:i4>
      </vt:variant>
      <vt:variant>
        <vt:i4>0</vt:i4>
      </vt:variant>
      <vt:variant>
        <vt:i4>5</vt:i4>
      </vt:variant>
      <vt:variant>
        <vt:lpwstr>http://www.itisedu.com/phrase/200603051342455.html</vt:lpwstr>
      </vt:variant>
      <vt:variant>
        <vt:lpwstr/>
      </vt:variant>
      <vt:variant>
        <vt:i4>7</vt:i4>
      </vt:variant>
      <vt:variant>
        <vt:i4>525</vt:i4>
      </vt:variant>
      <vt:variant>
        <vt:i4>0</vt:i4>
      </vt:variant>
      <vt:variant>
        <vt:i4>5</vt:i4>
      </vt:variant>
      <vt:variant>
        <vt:lpwstr>\\[\4</vt:lpwstr>
      </vt:variant>
      <vt:variant>
        <vt:lpwstr/>
      </vt:variant>
      <vt:variant>
        <vt:i4>7</vt:i4>
      </vt:variant>
      <vt:variant>
        <vt:i4>522</vt:i4>
      </vt:variant>
      <vt:variant>
        <vt:i4>0</vt:i4>
      </vt:variant>
      <vt:variant>
        <vt:i4>5</vt:i4>
      </vt:variant>
      <vt:variant>
        <vt:lpwstr>\\[\3</vt:lpwstr>
      </vt:variant>
      <vt:variant>
        <vt:lpwstr/>
      </vt:variant>
      <vt:variant>
        <vt:i4>7</vt:i4>
      </vt:variant>
      <vt:variant>
        <vt:i4>519</vt:i4>
      </vt:variant>
      <vt:variant>
        <vt:i4>0</vt:i4>
      </vt:variant>
      <vt:variant>
        <vt:i4>5</vt:i4>
      </vt:variant>
      <vt:variant>
        <vt:lpwstr>\\[\1</vt:lpwstr>
      </vt:variant>
      <vt:variant>
        <vt:lpwstr/>
      </vt:variant>
      <vt:variant>
        <vt:i4>6422643</vt:i4>
      </vt:variant>
      <vt:variant>
        <vt:i4>516</vt:i4>
      </vt:variant>
      <vt:variant>
        <vt:i4>0</vt:i4>
      </vt:variant>
      <vt:variant>
        <vt:i4>5</vt:i4>
      </vt:variant>
      <vt:variant>
        <vt:lpwstr>http://www.21tx.com/server/</vt:lpwstr>
      </vt:variant>
      <vt:variant>
        <vt:lpwstr/>
      </vt:variant>
      <vt:variant>
        <vt:i4>6750249</vt:i4>
      </vt:variant>
      <vt:variant>
        <vt:i4>513</vt:i4>
      </vt:variant>
      <vt:variant>
        <vt:i4>0</vt:i4>
      </vt:variant>
      <vt:variant>
        <vt:i4>5</vt:i4>
      </vt:variant>
      <vt:variant>
        <vt:lpwstr>http://dev.21tx.com/database/mssql/</vt:lpwstr>
      </vt:variant>
      <vt:variant>
        <vt:lpwstr/>
      </vt:variant>
      <vt:variant>
        <vt:i4>6750249</vt:i4>
      </vt:variant>
      <vt:variant>
        <vt:i4>510</vt:i4>
      </vt:variant>
      <vt:variant>
        <vt:i4>0</vt:i4>
      </vt:variant>
      <vt:variant>
        <vt:i4>5</vt:i4>
      </vt:variant>
      <vt:variant>
        <vt:lpwstr>http://dev.21tx.com/database/mssql/</vt:lpwstr>
      </vt:variant>
      <vt:variant>
        <vt:lpwstr/>
      </vt:variant>
      <vt:variant>
        <vt:i4>8323144</vt:i4>
      </vt:variant>
      <vt:variant>
        <vt:i4>507</vt:i4>
      </vt:variant>
      <vt:variant>
        <vt:i4>0</vt:i4>
      </vt:variant>
      <vt:variant>
        <vt:i4>5</vt:i4>
      </vt:variant>
      <vt:variant>
        <vt:lpwstr>mailto:hr@pkusoft.net</vt:lpwstr>
      </vt:variant>
      <vt:variant>
        <vt:lpwstr/>
      </vt:variant>
      <vt:variant>
        <vt:i4>2031679</vt:i4>
      </vt:variant>
      <vt:variant>
        <vt:i4>473</vt:i4>
      </vt:variant>
      <vt:variant>
        <vt:i4>0</vt:i4>
      </vt:variant>
      <vt:variant>
        <vt:i4>5</vt:i4>
      </vt:variant>
      <vt:variant>
        <vt:lpwstr/>
      </vt:variant>
      <vt:variant>
        <vt:lpwstr>_Toc50975966</vt:lpwstr>
      </vt:variant>
      <vt:variant>
        <vt:i4>1835071</vt:i4>
      </vt:variant>
      <vt:variant>
        <vt:i4>467</vt:i4>
      </vt:variant>
      <vt:variant>
        <vt:i4>0</vt:i4>
      </vt:variant>
      <vt:variant>
        <vt:i4>5</vt:i4>
      </vt:variant>
      <vt:variant>
        <vt:lpwstr/>
      </vt:variant>
      <vt:variant>
        <vt:lpwstr>_Toc50975965</vt:lpwstr>
      </vt:variant>
      <vt:variant>
        <vt:i4>1900607</vt:i4>
      </vt:variant>
      <vt:variant>
        <vt:i4>461</vt:i4>
      </vt:variant>
      <vt:variant>
        <vt:i4>0</vt:i4>
      </vt:variant>
      <vt:variant>
        <vt:i4>5</vt:i4>
      </vt:variant>
      <vt:variant>
        <vt:lpwstr/>
      </vt:variant>
      <vt:variant>
        <vt:lpwstr>_Toc50975964</vt:lpwstr>
      </vt:variant>
      <vt:variant>
        <vt:i4>1703999</vt:i4>
      </vt:variant>
      <vt:variant>
        <vt:i4>455</vt:i4>
      </vt:variant>
      <vt:variant>
        <vt:i4>0</vt:i4>
      </vt:variant>
      <vt:variant>
        <vt:i4>5</vt:i4>
      </vt:variant>
      <vt:variant>
        <vt:lpwstr/>
      </vt:variant>
      <vt:variant>
        <vt:lpwstr>_Toc50975963</vt:lpwstr>
      </vt:variant>
      <vt:variant>
        <vt:i4>1769535</vt:i4>
      </vt:variant>
      <vt:variant>
        <vt:i4>449</vt:i4>
      </vt:variant>
      <vt:variant>
        <vt:i4>0</vt:i4>
      </vt:variant>
      <vt:variant>
        <vt:i4>5</vt:i4>
      </vt:variant>
      <vt:variant>
        <vt:lpwstr/>
      </vt:variant>
      <vt:variant>
        <vt:lpwstr>_Toc50975962</vt:lpwstr>
      </vt:variant>
      <vt:variant>
        <vt:i4>1572927</vt:i4>
      </vt:variant>
      <vt:variant>
        <vt:i4>443</vt:i4>
      </vt:variant>
      <vt:variant>
        <vt:i4>0</vt:i4>
      </vt:variant>
      <vt:variant>
        <vt:i4>5</vt:i4>
      </vt:variant>
      <vt:variant>
        <vt:lpwstr/>
      </vt:variant>
      <vt:variant>
        <vt:lpwstr>_Toc50975961</vt:lpwstr>
      </vt:variant>
      <vt:variant>
        <vt:i4>1638463</vt:i4>
      </vt:variant>
      <vt:variant>
        <vt:i4>437</vt:i4>
      </vt:variant>
      <vt:variant>
        <vt:i4>0</vt:i4>
      </vt:variant>
      <vt:variant>
        <vt:i4>5</vt:i4>
      </vt:variant>
      <vt:variant>
        <vt:lpwstr/>
      </vt:variant>
      <vt:variant>
        <vt:lpwstr>_Toc50975960</vt:lpwstr>
      </vt:variant>
      <vt:variant>
        <vt:i4>1048636</vt:i4>
      </vt:variant>
      <vt:variant>
        <vt:i4>431</vt:i4>
      </vt:variant>
      <vt:variant>
        <vt:i4>0</vt:i4>
      </vt:variant>
      <vt:variant>
        <vt:i4>5</vt:i4>
      </vt:variant>
      <vt:variant>
        <vt:lpwstr/>
      </vt:variant>
      <vt:variant>
        <vt:lpwstr>_Toc50975959</vt:lpwstr>
      </vt:variant>
      <vt:variant>
        <vt:i4>1114172</vt:i4>
      </vt:variant>
      <vt:variant>
        <vt:i4>425</vt:i4>
      </vt:variant>
      <vt:variant>
        <vt:i4>0</vt:i4>
      </vt:variant>
      <vt:variant>
        <vt:i4>5</vt:i4>
      </vt:variant>
      <vt:variant>
        <vt:lpwstr/>
      </vt:variant>
      <vt:variant>
        <vt:lpwstr>_Toc50975958</vt:lpwstr>
      </vt:variant>
      <vt:variant>
        <vt:i4>1966140</vt:i4>
      </vt:variant>
      <vt:variant>
        <vt:i4>419</vt:i4>
      </vt:variant>
      <vt:variant>
        <vt:i4>0</vt:i4>
      </vt:variant>
      <vt:variant>
        <vt:i4>5</vt:i4>
      </vt:variant>
      <vt:variant>
        <vt:lpwstr/>
      </vt:variant>
      <vt:variant>
        <vt:lpwstr>_Toc50975957</vt:lpwstr>
      </vt:variant>
      <vt:variant>
        <vt:i4>2031676</vt:i4>
      </vt:variant>
      <vt:variant>
        <vt:i4>413</vt:i4>
      </vt:variant>
      <vt:variant>
        <vt:i4>0</vt:i4>
      </vt:variant>
      <vt:variant>
        <vt:i4>5</vt:i4>
      </vt:variant>
      <vt:variant>
        <vt:lpwstr/>
      </vt:variant>
      <vt:variant>
        <vt:lpwstr>_Toc50975956</vt:lpwstr>
      </vt:variant>
      <vt:variant>
        <vt:i4>1835068</vt:i4>
      </vt:variant>
      <vt:variant>
        <vt:i4>407</vt:i4>
      </vt:variant>
      <vt:variant>
        <vt:i4>0</vt:i4>
      </vt:variant>
      <vt:variant>
        <vt:i4>5</vt:i4>
      </vt:variant>
      <vt:variant>
        <vt:lpwstr/>
      </vt:variant>
      <vt:variant>
        <vt:lpwstr>_Toc50975955</vt:lpwstr>
      </vt:variant>
      <vt:variant>
        <vt:i4>1900604</vt:i4>
      </vt:variant>
      <vt:variant>
        <vt:i4>401</vt:i4>
      </vt:variant>
      <vt:variant>
        <vt:i4>0</vt:i4>
      </vt:variant>
      <vt:variant>
        <vt:i4>5</vt:i4>
      </vt:variant>
      <vt:variant>
        <vt:lpwstr/>
      </vt:variant>
      <vt:variant>
        <vt:lpwstr>_Toc50975954</vt:lpwstr>
      </vt:variant>
      <vt:variant>
        <vt:i4>1703996</vt:i4>
      </vt:variant>
      <vt:variant>
        <vt:i4>395</vt:i4>
      </vt:variant>
      <vt:variant>
        <vt:i4>0</vt:i4>
      </vt:variant>
      <vt:variant>
        <vt:i4>5</vt:i4>
      </vt:variant>
      <vt:variant>
        <vt:lpwstr/>
      </vt:variant>
      <vt:variant>
        <vt:lpwstr>_Toc50975953</vt:lpwstr>
      </vt:variant>
      <vt:variant>
        <vt:i4>1769532</vt:i4>
      </vt:variant>
      <vt:variant>
        <vt:i4>389</vt:i4>
      </vt:variant>
      <vt:variant>
        <vt:i4>0</vt:i4>
      </vt:variant>
      <vt:variant>
        <vt:i4>5</vt:i4>
      </vt:variant>
      <vt:variant>
        <vt:lpwstr/>
      </vt:variant>
      <vt:variant>
        <vt:lpwstr>_Toc50975952</vt:lpwstr>
      </vt:variant>
      <vt:variant>
        <vt:i4>1572924</vt:i4>
      </vt:variant>
      <vt:variant>
        <vt:i4>383</vt:i4>
      </vt:variant>
      <vt:variant>
        <vt:i4>0</vt:i4>
      </vt:variant>
      <vt:variant>
        <vt:i4>5</vt:i4>
      </vt:variant>
      <vt:variant>
        <vt:lpwstr/>
      </vt:variant>
      <vt:variant>
        <vt:lpwstr>_Toc50975951</vt:lpwstr>
      </vt:variant>
      <vt:variant>
        <vt:i4>1638460</vt:i4>
      </vt:variant>
      <vt:variant>
        <vt:i4>377</vt:i4>
      </vt:variant>
      <vt:variant>
        <vt:i4>0</vt:i4>
      </vt:variant>
      <vt:variant>
        <vt:i4>5</vt:i4>
      </vt:variant>
      <vt:variant>
        <vt:lpwstr/>
      </vt:variant>
      <vt:variant>
        <vt:lpwstr>_Toc50975950</vt:lpwstr>
      </vt:variant>
      <vt:variant>
        <vt:i4>1048637</vt:i4>
      </vt:variant>
      <vt:variant>
        <vt:i4>371</vt:i4>
      </vt:variant>
      <vt:variant>
        <vt:i4>0</vt:i4>
      </vt:variant>
      <vt:variant>
        <vt:i4>5</vt:i4>
      </vt:variant>
      <vt:variant>
        <vt:lpwstr/>
      </vt:variant>
      <vt:variant>
        <vt:lpwstr>_Toc50975949</vt:lpwstr>
      </vt:variant>
      <vt:variant>
        <vt:i4>1114173</vt:i4>
      </vt:variant>
      <vt:variant>
        <vt:i4>365</vt:i4>
      </vt:variant>
      <vt:variant>
        <vt:i4>0</vt:i4>
      </vt:variant>
      <vt:variant>
        <vt:i4>5</vt:i4>
      </vt:variant>
      <vt:variant>
        <vt:lpwstr/>
      </vt:variant>
      <vt:variant>
        <vt:lpwstr>_Toc50975948</vt:lpwstr>
      </vt:variant>
      <vt:variant>
        <vt:i4>1966141</vt:i4>
      </vt:variant>
      <vt:variant>
        <vt:i4>359</vt:i4>
      </vt:variant>
      <vt:variant>
        <vt:i4>0</vt:i4>
      </vt:variant>
      <vt:variant>
        <vt:i4>5</vt:i4>
      </vt:variant>
      <vt:variant>
        <vt:lpwstr/>
      </vt:variant>
      <vt:variant>
        <vt:lpwstr>_Toc50975947</vt:lpwstr>
      </vt:variant>
      <vt:variant>
        <vt:i4>2031677</vt:i4>
      </vt:variant>
      <vt:variant>
        <vt:i4>353</vt:i4>
      </vt:variant>
      <vt:variant>
        <vt:i4>0</vt:i4>
      </vt:variant>
      <vt:variant>
        <vt:i4>5</vt:i4>
      </vt:variant>
      <vt:variant>
        <vt:lpwstr/>
      </vt:variant>
      <vt:variant>
        <vt:lpwstr>_Toc50975946</vt:lpwstr>
      </vt:variant>
      <vt:variant>
        <vt:i4>1835069</vt:i4>
      </vt:variant>
      <vt:variant>
        <vt:i4>347</vt:i4>
      </vt:variant>
      <vt:variant>
        <vt:i4>0</vt:i4>
      </vt:variant>
      <vt:variant>
        <vt:i4>5</vt:i4>
      </vt:variant>
      <vt:variant>
        <vt:lpwstr/>
      </vt:variant>
      <vt:variant>
        <vt:lpwstr>_Toc50975945</vt:lpwstr>
      </vt:variant>
      <vt:variant>
        <vt:i4>1900605</vt:i4>
      </vt:variant>
      <vt:variant>
        <vt:i4>341</vt:i4>
      </vt:variant>
      <vt:variant>
        <vt:i4>0</vt:i4>
      </vt:variant>
      <vt:variant>
        <vt:i4>5</vt:i4>
      </vt:variant>
      <vt:variant>
        <vt:lpwstr/>
      </vt:variant>
      <vt:variant>
        <vt:lpwstr>_Toc50975944</vt:lpwstr>
      </vt:variant>
      <vt:variant>
        <vt:i4>1703997</vt:i4>
      </vt:variant>
      <vt:variant>
        <vt:i4>335</vt:i4>
      </vt:variant>
      <vt:variant>
        <vt:i4>0</vt:i4>
      </vt:variant>
      <vt:variant>
        <vt:i4>5</vt:i4>
      </vt:variant>
      <vt:variant>
        <vt:lpwstr/>
      </vt:variant>
      <vt:variant>
        <vt:lpwstr>_Toc50975943</vt:lpwstr>
      </vt:variant>
      <vt:variant>
        <vt:i4>1769533</vt:i4>
      </vt:variant>
      <vt:variant>
        <vt:i4>329</vt:i4>
      </vt:variant>
      <vt:variant>
        <vt:i4>0</vt:i4>
      </vt:variant>
      <vt:variant>
        <vt:i4>5</vt:i4>
      </vt:variant>
      <vt:variant>
        <vt:lpwstr/>
      </vt:variant>
      <vt:variant>
        <vt:lpwstr>_Toc50975942</vt:lpwstr>
      </vt:variant>
      <vt:variant>
        <vt:i4>1572925</vt:i4>
      </vt:variant>
      <vt:variant>
        <vt:i4>323</vt:i4>
      </vt:variant>
      <vt:variant>
        <vt:i4>0</vt:i4>
      </vt:variant>
      <vt:variant>
        <vt:i4>5</vt:i4>
      </vt:variant>
      <vt:variant>
        <vt:lpwstr/>
      </vt:variant>
      <vt:variant>
        <vt:lpwstr>_Toc50975941</vt:lpwstr>
      </vt:variant>
      <vt:variant>
        <vt:i4>1638461</vt:i4>
      </vt:variant>
      <vt:variant>
        <vt:i4>317</vt:i4>
      </vt:variant>
      <vt:variant>
        <vt:i4>0</vt:i4>
      </vt:variant>
      <vt:variant>
        <vt:i4>5</vt:i4>
      </vt:variant>
      <vt:variant>
        <vt:lpwstr/>
      </vt:variant>
      <vt:variant>
        <vt:lpwstr>_Toc50975940</vt:lpwstr>
      </vt:variant>
      <vt:variant>
        <vt:i4>1048634</vt:i4>
      </vt:variant>
      <vt:variant>
        <vt:i4>311</vt:i4>
      </vt:variant>
      <vt:variant>
        <vt:i4>0</vt:i4>
      </vt:variant>
      <vt:variant>
        <vt:i4>5</vt:i4>
      </vt:variant>
      <vt:variant>
        <vt:lpwstr/>
      </vt:variant>
      <vt:variant>
        <vt:lpwstr>_Toc50975939</vt:lpwstr>
      </vt:variant>
      <vt:variant>
        <vt:i4>1114170</vt:i4>
      </vt:variant>
      <vt:variant>
        <vt:i4>305</vt:i4>
      </vt:variant>
      <vt:variant>
        <vt:i4>0</vt:i4>
      </vt:variant>
      <vt:variant>
        <vt:i4>5</vt:i4>
      </vt:variant>
      <vt:variant>
        <vt:lpwstr/>
      </vt:variant>
      <vt:variant>
        <vt:lpwstr>_Toc50975938</vt:lpwstr>
      </vt:variant>
      <vt:variant>
        <vt:i4>1966138</vt:i4>
      </vt:variant>
      <vt:variant>
        <vt:i4>299</vt:i4>
      </vt:variant>
      <vt:variant>
        <vt:i4>0</vt:i4>
      </vt:variant>
      <vt:variant>
        <vt:i4>5</vt:i4>
      </vt:variant>
      <vt:variant>
        <vt:lpwstr/>
      </vt:variant>
      <vt:variant>
        <vt:lpwstr>_Toc50975937</vt:lpwstr>
      </vt:variant>
      <vt:variant>
        <vt:i4>2031674</vt:i4>
      </vt:variant>
      <vt:variant>
        <vt:i4>293</vt:i4>
      </vt:variant>
      <vt:variant>
        <vt:i4>0</vt:i4>
      </vt:variant>
      <vt:variant>
        <vt:i4>5</vt:i4>
      </vt:variant>
      <vt:variant>
        <vt:lpwstr/>
      </vt:variant>
      <vt:variant>
        <vt:lpwstr>_Toc50975936</vt:lpwstr>
      </vt:variant>
      <vt:variant>
        <vt:i4>1835066</vt:i4>
      </vt:variant>
      <vt:variant>
        <vt:i4>287</vt:i4>
      </vt:variant>
      <vt:variant>
        <vt:i4>0</vt:i4>
      </vt:variant>
      <vt:variant>
        <vt:i4>5</vt:i4>
      </vt:variant>
      <vt:variant>
        <vt:lpwstr/>
      </vt:variant>
      <vt:variant>
        <vt:lpwstr>_Toc50975935</vt:lpwstr>
      </vt:variant>
      <vt:variant>
        <vt:i4>1900602</vt:i4>
      </vt:variant>
      <vt:variant>
        <vt:i4>281</vt:i4>
      </vt:variant>
      <vt:variant>
        <vt:i4>0</vt:i4>
      </vt:variant>
      <vt:variant>
        <vt:i4>5</vt:i4>
      </vt:variant>
      <vt:variant>
        <vt:lpwstr/>
      </vt:variant>
      <vt:variant>
        <vt:lpwstr>_Toc50975934</vt:lpwstr>
      </vt:variant>
      <vt:variant>
        <vt:i4>1703994</vt:i4>
      </vt:variant>
      <vt:variant>
        <vt:i4>275</vt:i4>
      </vt:variant>
      <vt:variant>
        <vt:i4>0</vt:i4>
      </vt:variant>
      <vt:variant>
        <vt:i4>5</vt:i4>
      </vt:variant>
      <vt:variant>
        <vt:lpwstr/>
      </vt:variant>
      <vt:variant>
        <vt:lpwstr>_Toc50975933</vt:lpwstr>
      </vt:variant>
      <vt:variant>
        <vt:i4>1769530</vt:i4>
      </vt:variant>
      <vt:variant>
        <vt:i4>269</vt:i4>
      </vt:variant>
      <vt:variant>
        <vt:i4>0</vt:i4>
      </vt:variant>
      <vt:variant>
        <vt:i4>5</vt:i4>
      </vt:variant>
      <vt:variant>
        <vt:lpwstr/>
      </vt:variant>
      <vt:variant>
        <vt:lpwstr>_Toc50975932</vt:lpwstr>
      </vt:variant>
      <vt:variant>
        <vt:i4>1572922</vt:i4>
      </vt:variant>
      <vt:variant>
        <vt:i4>263</vt:i4>
      </vt:variant>
      <vt:variant>
        <vt:i4>0</vt:i4>
      </vt:variant>
      <vt:variant>
        <vt:i4>5</vt:i4>
      </vt:variant>
      <vt:variant>
        <vt:lpwstr/>
      </vt:variant>
      <vt:variant>
        <vt:lpwstr>_Toc50975931</vt:lpwstr>
      </vt:variant>
      <vt:variant>
        <vt:i4>1638458</vt:i4>
      </vt:variant>
      <vt:variant>
        <vt:i4>257</vt:i4>
      </vt:variant>
      <vt:variant>
        <vt:i4>0</vt:i4>
      </vt:variant>
      <vt:variant>
        <vt:i4>5</vt:i4>
      </vt:variant>
      <vt:variant>
        <vt:lpwstr/>
      </vt:variant>
      <vt:variant>
        <vt:lpwstr>_Toc50975930</vt:lpwstr>
      </vt:variant>
      <vt:variant>
        <vt:i4>1048635</vt:i4>
      </vt:variant>
      <vt:variant>
        <vt:i4>251</vt:i4>
      </vt:variant>
      <vt:variant>
        <vt:i4>0</vt:i4>
      </vt:variant>
      <vt:variant>
        <vt:i4>5</vt:i4>
      </vt:variant>
      <vt:variant>
        <vt:lpwstr/>
      </vt:variant>
      <vt:variant>
        <vt:lpwstr>_Toc50975929</vt:lpwstr>
      </vt:variant>
      <vt:variant>
        <vt:i4>1114171</vt:i4>
      </vt:variant>
      <vt:variant>
        <vt:i4>245</vt:i4>
      </vt:variant>
      <vt:variant>
        <vt:i4>0</vt:i4>
      </vt:variant>
      <vt:variant>
        <vt:i4>5</vt:i4>
      </vt:variant>
      <vt:variant>
        <vt:lpwstr/>
      </vt:variant>
      <vt:variant>
        <vt:lpwstr>_Toc50975928</vt:lpwstr>
      </vt:variant>
      <vt:variant>
        <vt:i4>1966139</vt:i4>
      </vt:variant>
      <vt:variant>
        <vt:i4>239</vt:i4>
      </vt:variant>
      <vt:variant>
        <vt:i4>0</vt:i4>
      </vt:variant>
      <vt:variant>
        <vt:i4>5</vt:i4>
      </vt:variant>
      <vt:variant>
        <vt:lpwstr/>
      </vt:variant>
      <vt:variant>
        <vt:lpwstr>_Toc50975927</vt:lpwstr>
      </vt:variant>
      <vt:variant>
        <vt:i4>2031675</vt:i4>
      </vt:variant>
      <vt:variant>
        <vt:i4>233</vt:i4>
      </vt:variant>
      <vt:variant>
        <vt:i4>0</vt:i4>
      </vt:variant>
      <vt:variant>
        <vt:i4>5</vt:i4>
      </vt:variant>
      <vt:variant>
        <vt:lpwstr/>
      </vt:variant>
      <vt:variant>
        <vt:lpwstr>_Toc50975926</vt:lpwstr>
      </vt:variant>
      <vt:variant>
        <vt:i4>1835067</vt:i4>
      </vt:variant>
      <vt:variant>
        <vt:i4>227</vt:i4>
      </vt:variant>
      <vt:variant>
        <vt:i4>0</vt:i4>
      </vt:variant>
      <vt:variant>
        <vt:i4>5</vt:i4>
      </vt:variant>
      <vt:variant>
        <vt:lpwstr/>
      </vt:variant>
      <vt:variant>
        <vt:lpwstr>_Toc50975925</vt:lpwstr>
      </vt:variant>
      <vt:variant>
        <vt:i4>1900603</vt:i4>
      </vt:variant>
      <vt:variant>
        <vt:i4>221</vt:i4>
      </vt:variant>
      <vt:variant>
        <vt:i4>0</vt:i4>
      </vt:variant>
      <vt:variant>
        <vt:i4>5</vt:i4>
      </vt:variant>
      <vt:variant>
        <vt:lpwstr/>
      </vt:variant>
      <vt:variant>
        <vt:lpwstr>_Toc50975924</vt:lpwstr>
      </vt:variant>
      <vt:variant>
        <vt:i4>1703995</vt:i4>
      </vt:variant>
      <vt:variant>
        <vt:i4>215</vt:i4>
      </vt:variant>
      <vt:variant>
        <vt:i4>0</vt:i4>
      </vt:variant>
      <vt:variant>
        <vt:i4>5</vt:i4>
      </vt:variant>
      <vt:variant>
        <vt:lpwstr/>
      </vt:variant>
      <vt:variant>
        <vt:lpwstr>_Toc50975923</vt:lpwstr>
      </vt:variant>
      <vt:variant>
        <vt:i4>1769531</vt:i4>
      </vt:variant>
      <vt:variant>
        <vt:i4>209</vt:i4>
      </vt:variant>
      <vt:variant>
        <vt:i4>0</vt:i4>
      </vt:variant>
      <vt:variant>
        <vt:i4>5</vt:i4>
      </vt:variant>
      <vt:variant>
        <vt:lpwstr/>
      </vt:variant>
      <vt:variant>
        <vt:lpwstr>_Toc50975922</vt:lpwstr>
      </vt:variant>
      <vt:variant>
        <vt:i4>1572923</vt:i4>
      </vt:variant>
      <vt:variant>
        <vt:i4>203</vt:i4>
      </vt:variant>
      <vt:variant>
        <vt:i4>0</vt:i4>
      </vt:variant>
      <vt:variant>
        <vt:i4>5</vt:i4>
      </vt:variant>
      <vt:variant>
        <vt:lpwstr/>
      </vt:variant>
      <vt:variant>
        <vt:lpwstr>_Toc50975921</vt:lpwstr>
      </vt:variant>
      <vt:variant>
        <vt:i4>1638459</vt:i4>
      </vt:variant>
      <vt:variant>
        <vt:i4>197</vt:i4>
      </vt:variant>
      <vt:variant>
        <vt:i4>0</vt:i4>
      </vt:variant>
      <vt:variant>
        <vt:i4>5</vt:i4>
      </vt:variant>
      <vt:variant>
        <vt:lpwstr/>
      </vt:variant>
      <vt:variant>
        <vt:lpwstr>_Toc50975920</vt:lpwstr>
      </vt:variant>
      <vt:variant>
        <vt:i4>1048632</vt:i4>
      </vt:variant>
      <vt:variant>
        <vt:i4>191</vt:i4>
      </vt:variant>
      <vt:variant>
        <vt:i4>0</vt:i4>
      </vt:variant>
      <vt:variant>
        <vt:i4>5</vt:i4>
      </vt:variant>
      <vt:variant>
        <vt:lpwstr/>
      </vt:variant>
      <vt:variant>
        <vt:lpwstr>_Toc50975919</vt:lpwstr>
      </vt:variant>
      <vt:variant>
        <vt:i4>1114168</vt:i4>
      </vt:variant>
      <vt:variant>
        <vt:i4>185</vt:i4>
      </vt:variant>
      <vt:variant>
        <vt:i4>0</vt:i4>
      </vt:variant>
      <vt:variant>
        <vt:i4>5</vt:i4>
      </vt:variant>
      <vt:variant>
        <vt:lpwstr/>
      </vt:variant>
      <vt:variant>
        <vt:lpwstr>_Toc50975918</vt:lpwstr>
      </vt:variant>
      <vt:variant>
        <vt:i4>1966136</vt:i4>
      </vt:variant>
      <vt:variant>
        <vt:i4>179</vt:i4>
      </vt:variant>
      <vt:variant>
        <vt:i4>0</vt:i4>
      </vt:variant>
      <vt:variant>
        <vt:i4>5</vt:i4>
      </vt:variant>
      <vt:variant>
        <vt:lpwstr/>
      </vt:variant>
      <vt:variant>
        <vt:lpwstr>_Toc50975917</vt:lpwstr>
      </vt:variant>
      <vt:variant>
        <vt:i4>2031672</vt:i4>
      </vt:variant>
      <vt:variant>
        <vt:i4>173</vt:i4>
      </vt:variant>
      <vt:variant>
        <vt:i4>0</vt:i4>
      </vt:variant>
      <vt:variant>
        <vt:i4>5</vt:i4>
      </vt:variant>
      <vt:variant>
        <vt:lpwstr/>
      </vt:variant>
      <vt:variant>
        <vt:lpwstr>_Toc50975916</vt:lpwstr>
      </vt:variant>
      <vt:variant>
        <vt:i4>1835064</vt:i4>
      </vt:variant>
      <vt:variant>
        <vt:i4>167</vt:i4>
      </vt:variant>
      <vt:variant>
        <vt:i4>0</vt:i4>
      </vt:variant>
      <vt:variant>
        <vt:i4>5</vt:i4>
      </vt:variant>
      <vt:variant>
        <vt:lpwstr/>
      </vt:variant>
      <vt:variant>
        <vt:lpwstr>_Toc50975915</vt:lpwstr>
      </vt:variant>
      <vt:variant>
        <vt:i4>1900600</vt:i4>
      </vt:variant>
      <vt:variant>
        <vt:i4>161</vt:i4>
      </vt:variant>
      <vt:variant>
        <vt:i4>0</vt:i4>
      </vt:variant>
      <vt:variant>
        <vt:i4>5</vt:i4>
      </vt:variant>
      <vt:variant>
        <vt:lpwstr/>
      </vt:variant>
      <vt:variant>
        <vt:lpwstr>_Toc50975914</vt:lpwstr>
      </vt:variant>
      <vt:variant>
        <vt:i4>1703992</vt:i4>
      </vt:variant>
      <vt:variant>
        <vt:i4>155</vt:i4>
      </vt:variant>
      <vt:variant>
        <vt:i4>0</vt:i4>
      </vt:variant>
      <vt:variant>
        <vt:i4>5</vt:i4>
      </vt:variant>
      <vt:variant>
        <vt:lpwstr/>
      </vt:variant>
      <vt:variant>
        <vt:lpwstr>_Toc50975913</vt:lpwstr>
      </vt:variant>
      <vt:variant>
        <vt:i4>1769528</vt:i4>
      </vt:variant>
      <vt:variant>
        <vt:i4>149</vt:i4>
      </vt:variant>
      <vt:variant>
        <vt:i4>0</vt:i4>
      </vt:variant>
      <vt:variant>
        <vt:i4>5</vt:i4>
      </vt:variant>
      <vt:variant>
        <vt:lpwstr/>
      </vt:variant>
      <vt:variant>
        <vt:lpwstr>_Toc50975912</vt:lpwstr>
      </vt:variant>
      <vt:variant>
        <vt:i4>1572920</vt:i4>
      </vt:variant>
      <vt:variant>
        <vt:i4>143</vt:i4>
      </vt:variant>
      <vt:variant>
        <vt:i4>0</vt:i4>
      </vt:variant>
      <vt:variant>
        <vt:i4>5</vt:i4>
      </vt:variant>
      <vt:variant>
        <vt:lpwstr/>
      </vt:variant>
      <vt:variant>
        <vt:lpwstr>_Toc50975911</vt:lpwstr>
      </vt:variant>
      <vt:variant>
        <vt:i4>1638456</vt:i4>
      </vt:variant>
      <vt:variant>
        <vt:i4>137</vt:i4>
      </vt:variant>
      <vt:variant>
        <vt:i4>0</vt:i4>
      </vt:variant>
      <vt:variant>
        <vt:i4>5</vt:i4>
      </vt:variant>
      <vt:variant>
        <vt:lpwstr/>
      </vt:variant>
      <vt:variant>
        <vt:lpwstr>_Toc50975910</vt:lpwstr>
      </vt:variant>
      <vt:variant>
        <vt:i4>1048633</vt:i4>
      </vt:variant>
      <vt:variant>
        <vt:i4>131</vt:i4>
      </vt:variant>
      <vt:variant>
        <vt:i4>0</vt:i4>
      </vt:variant>
      <vt:variant>
        <vt:i4>5</vt:i4>
      </vt:variant>
      <vt:variant>
        <vt:lpwstr/>
      </vt:variant>
      <vt:variant>
        <vt:lpwstr>_Toc50975909</vt:lpwstr>
      </vt:variant>
      <vt:variant>
        <vt:i4>1114169</vt:i4>
      </vt:variant>
      <vt:variant>
        <vt:i4>125</vt:i4>
      </vt:variant>
      <vt:variant>
        <vt:i4>0</vt:i4>
      </vt:variant>
      <vt:variant>
        <vt:i4>5</vt:i4>
      </vt:variant>
      <vt:variant>
        <vt:lpwstr/>
      </vt:variant>
      <vt:variant>
        <vt:lpwstr>_Toc50975908</vt:lpwstr>
      </vt:variant>
      <vt:variant>
        <vt:i4>1966137</vt:i4>
      </vt:variant>
      <vt:variant>
        <vt:i4>119</vt:i4>
      </vt:variant>
      <vt:variant>
        <vt:i4>0</vt:i4>
      </vt:variant>
      <vt:variant>
        <vt:i4>5</vt:i4>
      </vt:variant>
      <vt:variant>
        <vt:lpwstr/>
      </vt:variant>
      <vt:variant>
        <vt:lpwstr>_Toc50975907</vt:lpwstr>
      </vt:variant>
      <vt:variant>
        <vt:i4>2031673</vt:i4>
      </vt:variant>
      <vt:variant>
        <vt:i4>113</vt:i4>
      </vt:variant>
      <vt:variant>
        <vt:i4>0</vt:i4>
      </vt:variant>
      <vt:variant>
        <vt:i4>5</vt:i4>
      </vt:variant>
      <vt:variant>
        <vt:lpwstr/>
      </vt:variant>
      <vt:variant>
        <vt:lpwstr>_Toc50975906</vt:lpwstr>
      </vt:variant>
      <vt:variant>
        <vt:i4>1835065</vt:i4>
      </vt:variant>
      <vt:variant>
        <vt:i4>107</vt:i4>
      </vt:variant>
      <vt:variant>
        <vt:i4>0</vt:i4>
      </vt:variant>
      <vt:variant>
        <vt:i4>5</vt:i4>
      </vt:variant>
      <vt:variant>
        <vt:lpwstr/>
      </vt:variant>
      <vt:variant>
        <vt:lpwstr>_Toc50975905</vt:lpwstr>
      </vt:variant>
      <vt:variant>
        <vt:i4>1900601</vt:i4>
      </vt:variant>
      <vt:variant>
        <vt:i4>101</vt:i4>
      </vt:variant>
      <vt:variant>
        <vt:i4>0</vt:i4>
      </vt:variant>
      <vt:variant>
        <vt:i4>5</vt:i4>
      </vt:variant>
      <vt:variant>
        <vt:lpwstr/>
      </vt:variant>
      <vt:variant>
        <vt:lpwstr>_Toc50975904</vt:lpwstr>
      </vt:variant>
      <vt:variant>
        <vt:i4>1703993</vt:i4>
      </vt:variant>
      <vt:variant>
        <vt:i4>95</vt:i4>
      </vt:variant>
      <vt:variant>
        <vt:i4>0</vt:i4>
      </vt:variant>
      <vt:variant>
        <vt:i4>5</vt:i4>
      </vt:variant>
      <vt:variant>
        <vt:lpwstr/>
      </vt:variant>
      <vt:variant>
        <vt:lpwstr>_Toc50975903</vt:lpwstr>
      </vt:variant>
      <vt:variant>
        <vt:i4>1769529</vt:i4>
      </vt:variant>
      <vt:variant>
        <vt:i4>89</vt:i4>
      </vt:variant>
      <vt:variant>
        <vt:i4>0</vt:i4>
      </vt:variant>
      <vt:variant>
        <vt:i4>5</vt:i4>
      </vt:variant>
      <vt:variant>
        <vt:lpwstr/>
      </vt:variant>
      <vt:variant>
        <vt:lpwstr>_Toc50975902</vt:lpwstr>
      </vt:variant>
      <vt:variant>
        <vt:i4>1572921</vt:i4>
      </vt:variant>
      <vt:variant>
        <vt:i4>83</vt:i4>
      </vt:variant>
      <vt:variant>
        <vt:i4>0</vt:i4>
      </vt:variant>
      <vt:variant>
        <vt:i4>5</vt:i4>
      </vt:variant>
      <vt:variant>
        <vt:lpwstr/>
      </vt:variant>
      <vt:variant>
        <vt:lpwstr>_Toc50975901</vt:lpwstr>
      </vt:variant>
      <vt:variant>
        <vt:i4>1638457</vt:i4>
      </vt:variant>
      <vt:variant>
        <vt:i4>77</vt:i4>
      </vt:variant>
      <vt:variant>
        <vt:i4>0</vt:i4>
      </vt:variant>
      <vt:variant>
        <vt:i4>5</vt:i4>
      </vt:variant>
      <vt:variant>
        <vt:lpwstr/>
      </vt:variant>
      <vt:variant>
        <vt:lpwstr>_Toc50975900</vt:lpwstr>
      </vt:variant>
      <vt:variant>
        <vt:i4>1114160</vt:i4>
      </vt:variant>
      <vt:variant>
        <vt:i4>71</vt:i4>
      </vt:variant>
      <vt:variant>
        <vt:i4>0</vt:i4>
      </vt:variant>
      <vt:variant>
        <vt:i4>5</vt:i4>
      </vt:variant>
      <vt:variant>
        <vt:lpwstr/>
      </vt:variant>
      <vt:variant>
        <vt:lpwstr>_Toc50975899</vt:lpwstr>
      </vt:variant>
      <vt:variant>
        <vt:i4>1048624</vt:i4>
      </vt:variant>
      <vt:variant>
        <vt:i4>65</vt:i4>
      </vt:variant>
      <vt:variant>
        <vt:i4>0</vt:i4>
      </vt:variant>
      <vt:variant>
        <vt:i4>5</vt:i4>
      </vt:variant>
      <vt:variant>
        <vt:lpwstr/>
      </vt:variant>
      <vt:variant>
        <vt:lpwstr>_Toc50975898</vt:lpwstr>
      </vt:variant>
      <vt:variant>
        <vt:i4>2031664</vt:i4>
      </vt:variant>
      <vt:variant>
        <vt:i4>59</vt:i4>
      </vt:variant>
      <vt:variant>
        <vt:i4>0</vt:i4>
      </vt:variant>
      <vt:variant>
        <vt:i4>5</vt:i4>
      </vt:variant>
      <vt:variant>
        <vt:lpwstr/>
      </vt:variant>
      <vt:variant>
        <vt:lpwstr>_Toc50975897</vt:lpwstr>
      </vt:variant>
      <vt:variant>
        <vt:i4>1966128</vt:i4>
      </vt:variant>
      <vt:variant>
        <vt:i4>53</vt:i4>
      </vt:variant>
      <vt:variant>
        <vt:i4>0</vt:i4>
      </vt:variant>
      <vt:variant>
        <vt:i4>5</vt:i4>
      </vt:variant>
      <vt:variant>
        <vt:lpwstr/>
      </vt:variant>
      <vt:variant>
        <vt:lpwstr>_Toc50975896</vt:lpwstr>
      </vt:variant>
      <vt:variant>
        <vt:i4>1900592</vt:i4>
      </vt:variant>
      <vt:variant>
        <vt:i4>47</vt:i4>
      </vt:variant>
      <vt:variant>
        <vt:i4>0</vt:i4>
      </vt:variant>
      <vt:variant>
        <vt:i4>5</vt:i4>
      </vt:variant>
      <vt:variant>
        <vt:lpwstr/>
      </vt:variant>
      <vt:variant>
        <vt:lpwstr>_Toc50975895</vt:lpwstr>
      </vt:variant>
      <vt:variant>
        <vt:i4>1835056</vt:i4>
      </vt:variant>
      <vt:variant>
        <vt:i4>41</vt:i4>
      </vt:variant>
      <vt:variant>
        <vt:i4>0</vt:i4>
      </vt:variant>
      <vt:variant>
        <vt:i4>5</vt:i4>
      </vt:variant>
      <vt:variant>
        <vt:lpwstr/>
      </vt:variant>
      <vt:variant>
        <vt:lpwstr>_Toc50975894</vt:lpwstr>
      </vt:variant>
      <vt:variant>
        <vt:i4>4718719</vt:i4>
      </vt:variant>
      <vt:variant>
        <vt:i4>24</vt:i4>
      </vt:variant>
      <vt:variant>
        <vt:i4>0</vt:i4>
      </vt:variant>
      <vt:variant>
        <vt:i4>5</vt:i4>
      </vt:variant>
      <vt:variant>
        <vt:lpwstr>ms-help://MS.MSDNQTR.v80.chs/MS.MSDN.v80/MS.VisualStudio.v80.chs/dv_aspnetcon/html/18eb5bbf-5fb0-44a6-826b-46304847b6bc.htm</vt:lpwstr>
      </vt:variant>
      <vt:variant>
        <vt:lpwstr/>
      </vt:variant>
      <vt:variant>
        <vt:i4>1179769</vt:i4>
      </vt:variant>
      <vt:variant>
        <vt:i4>21</vt:i4>
      </vt:variant>
      <vt:variant>
        <vt:i4>0</vt:i4>
      </vt:variant>
      <vt:variant>
        <vt:i4>5</vt:i4>
      </vt:variant>
      <vt:variant>
        <vt:lpwstr>ms-help://MS.MSDNQTR.v80.chs/MS.MSDN.v80/MS.VisualStudio.v80.chs/dv_aspnetcon/html/ac032230-6469-4b03-b68d-03ef2643a24d.htm</vt:lpwstr>
      </vt:variant>
      <vt:variant>
        <vt:lpwstr/>
      </vt:variant>
      <vt:variant>
        <vt:i4>1245221</vt:i4>
      </vt:variant>
      <vt:variant>
        <vt:i4>18</vt:i4>
      </vt:variant>
      <vt:variant>
        <vt:i4>0</vt:i4>
      </vt:variant>
      <vt:variant>
        <vt:i4>5</vt:i4>
      </vt:variant>
      <vt:variant>
        <vt:lpwstr>ms-help://MS.MSDNQTR.v80.chs/MS.MSDN.v80/MS.VisualStudio.v80.chs/dv_aspnetcon/html/824c3a24-f0af-427c-a652-0d2d1e9397cd.htm</vt:lpwstr>
      </vt:variant>
      <vt:variant>
        <vt:lpwstr/>
      </vt:variant>
      <vt:variant>
        <vt:i4>5111848</vt:i4>
      </vt:variant>
      <vt:variant>
        <vt:i4>15</vt:i4>
      </vt:variant>
      <vt:variant>
        <vt:i4>0</vt:i4>
      </vt:variant>
      <vt:variant>
        <vt:i4>5</vt:i4>
      </vt:variant>
      <vt:variant>
        <vt:lpwstr>ms-help://MS.MSDNQTR.v80.chs/MS.MSDN.v80/MS.VisualStudio.v80.chs/dv_aspnetcon/html/77e21ba2-bad1-4967-a8ec-74942dea7e47.htm</vt:lpwstr>
      </vt:variant>
      <vt:variant>
        <vt:lpwstr/>
      </vt:variant>
      <vt:variant>
        <vt:i4>4718634</vt:i4>
      </vt:variant>
      <vt:variant>
        <vt:i4>12</vt:i4>
      </vt:variant>
      <vt:variant>
        <vt:i4>0</vt:i4>
      </vt:variant>
      <vt:variant>
        <vt:i4>5</vt:i4>
      </vt:variant>
      <vt:variant>
        <vt:lpwstr>ms-help://MS.MSDNQTR.v80.chs/MS.MSDN.v80/MS.VisualStudio.v80.chs/dv_aspnetcon/html/0346bc00-a4c6-491b-a103-ad2100f71606.htm</vt:lpwstr>
      </vt:variant>
      <vt:variant>
        <vt:lpwstr/>
      </vt:variant>
      <vt:variant>
        <vt:i4>4522071</vt:i4>
      </vt:variant>
      <vt:variant>
        <vt:i4>9</vt:i4>
      </vt:variant>
      <vt:variant>
        <vt:i4>0</vt:i4>
      </vt:variant>
      <vt:variant>
        <vt:i4>5</vt:i4>
      </vt:variant>
      <vt:variant>
        <vt:lpwstr>javascript:;</vt:lpwstr>
      </vt:variant>
      <vt:variant>
        <vt:lpwstr/>
      </vt:variant>
      <vt:variant>
        <vt:i4>4522071</vt:i4>
      </vt:variant>
      <vt:variant>
        <vt:i4>6</vt:i4>
      </vt:variant>
      <vt:variant>
        <vt:i4>0</vt:i4>
      </vt:variant>
      <vt:variant>
        <vt:i4>5</vt:i4>
      </vt:variant>
      <vt:variant>
        <vt:lpwstr>javascript:;</vt:lpwstr>
      </vt:variant>
      <vt:variant>
        <vt:lpwstr/>
      </vt:variant>
      <vt:variant>
        <vt:i4>4522071</vt:i4>
      </vt:variant>
      <vt:variant>
        <vt:i4>3</vt:i4>
      </vt:variant>
      <vt:variant>
        <vt:i4>0</vt:i4>
      </vt:variant>
      <vt:variant>
        <vt:i4>5</vt:i4>
      </vt:variant>
      <vt:variant>
        <vt:lpwstr>javascript:;</vt:lpwstr>
      </vt:variant>
      <vt:variant>
        <vt:lpwstr/>
      </vt:variant>
      <vt:variant>
        <vt:i4>3473535</vt:i4>
      </vt:variant>
      <vt:variant>
        <vt:i4>0</vt:i4>
      </vt:variant>
      <vt:variant>
        <vt:i4>0</vt:i4>
      </vt:variant>
      <vt:variant>
        <vt:i4>5</vt:i4>
      </vt:variant>
      <vt:variant>
        <vt:lpwstr>http://hostname/directory/file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中兴笔试题目</dc:title>
  <dc:subject/>
  <dc:creator>red</dc:creator>
  <cp:keywords/>
  <dc:description/>
  <cp:lastModifiedBy>uo46</cp:lastModifiedBy>
  <cp:revision>5</cp:revision>
  <cp:lastPrinted>1899-12-31T15:54:17Z</cp:lastPrinted>
  <dcterms:created xsi:type="dcterms:W3CDTF">2010-07-21T02:45:00Z</dcterms:created>
  <dcterms:modified xsi:type="dcterms:W3CDTF">2018-11-05T06:39:00Z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2052-6.6.0.2330</vt:lpwstr>
  </property>
</Properties>
</file>