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310C5" w14:textId="6B87A746" w:rsidR="00217140" w:rsidRDefault="00217140" w:rsidP="00217140">
      <w:pPr>
        <w:pStyle w:val="NormalWeb"/>
      </w:pPr>
      <w:r>
        <w:rPr>
          <w:rStyle w:val="Strong"/>
          <w:rFonts w:eastAsiaTheme="majorEastAsia"/>
        </w:rPr>
        <w:t>Memory and Storage Management for Draw It or Lose It</w:t>
      </w:r>
    </w:p>
    <w:p w14:paraId="6D5718B3" w14:textId="77777777" w:rsidR="00217140" w:rsidRDefault="00217140" w:rsidP="00217140">
      <w:pPr>
        <w:pStyle w:val="NormalWeb"/>
      </w:pPr>
      <w:r>
        <w:rPr>
          <w:rStyle w:val="Strong"/>
          <w:rFonts w:eastAsiaTheme="majorEastAsia"/>
        </w:rPr>
        <w:t>Memory Management Considerations</w:t>
      </w:r>
    </w:p>
    <w:p w14:paraId="415B81A4" w14:textId="77777777" w:rsidR="00217140" w:rsidRDefault="00217140" w:rsidP="00217140">
      <w:pPr>
        <w:pStyle w:val="NormalWeb"/>
      </w:pPr>
      <w:r>
        <w:t xml:space="preserve">In developing the </w:t>
      </w:r>
      <w:proofErr w:type="gramStart"/>
      <w:r>
        <w:t>Draw</w:t>
      </w:r>
      <w:proofErr w:type="gramEnd"/>
      <w:r>
        <w:t xml:space="preserve"> It or Lose It game application, effective memory management is critical to delivering a fast, smooth, and engaging user experience. The application must render high-definition images at a steady pace, completing the drawing by the 30-second mark of each round. Since each image is approximately 8MB and must be displayed quickly, real-time performance will rely on optimized memory allocation and use.</w:t>
      </w:r>
    </w:p>
    <w:p w14:paraId="6E8938BB" w14:textId="77777777" w:rsidR="00217140" w:rsidRDefault="00217140" w:rsidP="00217140">
      <w:pPr>
        <w:pStyle w:val="NormalWeb"/>
      </w:pPr>
      <w:r>
        <w:t>One effective approach is to implement image caching. By preloading a set of images into memory before each game session starts, the application can avoid delays caused by repeated file reads during gameplay. To optimize resource use, a memory pool or Least Recently Used (LRU) caching algorithm could be employed to load and discard images as needed. Additionally, using efficient image rendering libraries that support memory compression and decompression can help minimize the application's memory footprint.</w:t>
      </w:r>
    </w:p>
    <w:p w14:paraId="21525B11" w14:textId="77777777" w:rsidR="00217140" w:rsidRDefault="00217140" w:rsidP="00217140">
      <w:pPr>
        <w:pStyle w:val="NormalWeb"/>
      </w:pPr>
      <w:r>
        <w:t>Cross-platform compatibility must also be considered. Devices with lower RAM capacities (such as mobile phones or tablets) will need scaled-down or compressed image versions to prevent memory overflow. Memory profiling tools such as Android Profiler and Xcode Instruments can be used during development to monitor and optimize RAM usage.</w:t>
      </w:r>
    </w:p>
    <w:p w14:paraId="6F7C5BD6" w14:textId="77777777" w:rsidR="00217140" w:rsidRDefault="00217140" w:rsidP="00217140">
      <w:pPr>
        <w:pStyle w:val="NormalWeb"/>
      </w:pPr>
      <w:r>
        <w:rPr>
          <w:rStyle w:val="Strong"/>
          <w:rFonts w:eastAsiaTheme="majorEastAsia"/>
        </w:rPr>
        <w:t>Storage Management Considerations</w:t>
      </w:r>
    </w:p>
    <w:p w14:paraId="10DC1795" w14:textId="77777777" w:rsidR="00217140" w:rsidRDefault="00217140" w:rsidP="00217140">
      <w:pPr>
        <w:pStyle w:val="NormalWeb"/>
      </w:pPr>
      <w:r>
        <w:t>Storage management focuses on how and where data such as images, user scores, game configurations, and logs are stored. With 200 high-definition images averaging 8MB each, Draw It or Lose It requires a minimum of 1.6GB of storage space just for the image library.</w:t>
      </w:r>
    </w:p>
    <w:p w14:paraId="668165E6" w14:textId="77777777" w:rsidR="00217140" w:rsidRDefault="00217140" w:rsidP="00217140">
      <w:pPr>
        <w:pStyle w:val="NormalWeb"/>
      </w:pPr>
      <w:r>
        <w:t>To ensure efficient storage, a content delivery strategy should be employed. This may include storing images in a cloud-based Content Delivery Network (CDN), allowing the application to fetch only necessary files for each game session, reducing the local storage requirements. Additionally, metadata for each image (e.g., tags, difficulty level) should be indexed in a lightweight local database to facilitate quick access and filtering.</w:t>
      </w:r>
    </w:p>
    <w:p w14:paraId="0D2F204B" w14:textId="77777777" w:rsidR="00217140" w:rsidRDefault="00217140" w:rsidP="00217140">
      <w:pPr>
        <w:pStyle w:val="NormalWeb"/>
      </w:pPr>
      <w:r>
        <w:t>Storage considerations must also address scalability and redundancy. Cloud storage with automatic backups can provide resilience against data loss. Regular audits of unused or infrequently accessed images can inform which files can be archived or removed to conserve space.</w:t>
      </w:r>
    </w:p>
    <w:p w14:paraId="63F69AC3" w14:textId="77777777" w:rsidR="00217140" w:rsidRDefault="00217140" w:rsidP="00217140">
      <w:pPr>
        <w:pStyle w:val="NormalWeb"/>
      </w:pPr>
      <w:r>
        <w:rPr>
          <w:rStyle w:val="Strong"/>
          <w:rFonts w:eastAsiaTheme="majorEastAsia"/>
        </w:rPr>
        <w:t>Comparison Between Memory and Storage Management</w:t>
      </w:r>
    </w:p>
    <w:p w14:paraId="069C098E" w14:textId="77777777" w:rsidR="00217140" w:rsidRDefault="00217140" w:rsidP="00217140">
      <w:pPr>
        <w:pStyle w:val="NormalWeb"/>
      </w:pPr>
      <w:r>
        <w:t>Memory and storage serve different functions in the Draw It or Lose It application. Memory (RAM) is used for temporary operations—loading, rendering, and displaying images rapidly during gameplay. It impacts how fast the game can run and how many concurrent games the system can handle. Storage, on the other hand, is used for long-term data retention—storing the image library, user data, and application settings.</w:t>
      </w:r>
    </w:p>
    <w:p w14:paraId="2B27307A" w14:textId="77777777" w:rsidR="00217140" w:rsidRDefault="00217140" w:rsidP="00217140">
      <w:pPr>
        <w:pStyle w:val="NormalWeb"/>
      </w:pPr>
      <w:r>
        <w:t>In essence, memory affects real-time performance, while storage supports persistence and scalability. Both must be carefully managed to ensure the application operates smoothly across platforms and meets user expectations for speed and responsiveness.</w:t>
      </w:r>
    </w:p>
    <w:p w14:paraId="4C4C2365" w14:textId="77777777" w:rsidR="00CC5047" w:rsidRDefault="00CC5047"/>
    <w:sectPr w:rsidR="00CC5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140"/>
    <w:rsid w:val="00192409"/>
    <w:rsid w:val="00217140"/>
    <w:rsid w:val="002D0502"/>
    <w:rsid w:val="007414F0"/>
    <w:rsid w:val="00C51CE5"/>
    <w:rsid w:val="00CC5047"/>
    <w:rsid w:val="00EE6B8B"/>
    <w:rsid w:val="00F75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0C8AB"/>
  <w15:chartTrackingRefBased/>
  <w15:docId w15:val="{EB1AAF00-D9A8-43EB-B250-E89C47324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1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71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71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71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71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71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1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1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1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1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71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71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71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71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71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1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1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140"/>
    <w:rPr>
      <w:rFonts w:eastAsiaTheme="majorEastAsia" w:cstheme="majorBidi"/>
      <w:color w:val="272727" w:themeColor="text1" w:themeTint="D8"/>
    </w:rPr>
  </w:style>
  <w:style w:type="paragraph" w:styleId="Title">
    <w:name w:val="Title"/>
    <w:basedOn w:val="Normal"/>
    <w:next w:val="Normal"/>
    <w:link w:val="TitleChar"/>
    <w:uiPriority w:val="10"/>
    <w:qFormat/>
    <w:rsid w:val="002171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1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1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1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140"/>
    <w:pPr>
      <w:spacing w:before="160"/>
      <w:jc w:val="center"/>
    </w:pPr>
    <w:rPr>
      <w:i/>
      <w:iCs/>
      <w:color w:val="404040" w:themeColor="text1" w:themeTint="BF"/>
    </w:rPr>
  </w:style>
  <w:style w:type="character" w:customStyle="1" w:styleId="QuoteChar">
    <w:name w:val="Quote Char"/>
    <w:basedOn w:val="DefaultParagraphFont"/>
    <w:link w:val="Quote"/>
    <w:uiPriority w:val="29"/>
    <w:rsid w:val="00217140"/>
    <w:rPr>
      <w:i/>
      <w:iCs/>
      <w:color w:val="404040" w:themeColor="text1" w:themeTint="BF"/>
    </w:rPr>
  </w:style>
  <w:style w:type="paragraph" w:styleId="ListParagraph">
    <w:name w:val="List Paragraph"/>
    <w:basedOn w:val="Normal"/>
    <w:uiPriority w:val="34"/>
    <w:qFormat/>
    <w:rsid w:val="00217140"/>
    <w:pPr>
      <w:ind w:left="720"/>
      <w:contextualSpacing/>
    </w:pPr>
  </w:style>
  <w:style w:type="character" w:styleId="IntenseEmphasis">
    <w:name w:val="Intense Emphasis"/>
    <w:basedOn w:val="DefaultParagraphFont"/>
    <w:uiPriority w:val="21"/>
    <w:qFormat/>
    <w:rsid w:val="00217140"/>
    <w:rPr>
      <w:i/>
      <w:iCs/>
      <w:color w:val="0F4761" w:themeColor="accent1" w:themeShade="BF"/>
    </w:rPr>
  </w:style>
  <w:style w:type="paragraph" w:styleId="IntenseQuote">
    <w:name w:val="Intense Quote"/>
    <w:basedOn w:val="Normal"/>
    <w:next w:val="Normal"/>
    <w:link w:val="IntenseQuoteChar"/>
    <w:uiPriority w:val="30"/>
    <w:qFormat/>
    <w:rsid w:val="002171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7140"/>
    <w:rPr>
      <w:i/>
      <w:iCs/>
      <w:color w:val="0F4761" w:themeColor="accent1" w:themeShade="BF"/>
    </w:rPr>
  </w:style>
  <w:style w:type="character" w:styleId="IntenseReference">
    <w:name w:val="Intense Reference"/>
    <w:basedOn w:val="DefaultParagraphFont"/>
    <w:uiPriority w:val="32"/>
    <w:qFormat/>
    <w:rsid w:val="00217140"/>
    <w:rPr>
      <w:b/>
      <w:bCs/>
      <w:smallCaps/>
      <w:color w:val="0F4761" w:themeColor="accent1" w:themeShade="BF"/>
      <w:spacing w:val="5"/>
    </w:rPr>
  </w:style>
  <w:style w:type="paragraph" w:styleId="NormalWeb">
    <w:name w:val="Normal (Web)"/>
    <w:basedOn w:val="Normal"/>
    <w:uiPriority w:val="99"/>
    <w:semiHidden/>
    <w:unhideWhenUsed/>
    <w:rsid w:val="0021714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17140"/>
    <w:rPr>
      <w:b/>
      <w:bCs/>
    </w:rPr>
  </w:style>
  <w:style w:type="character" w:styleId="Hyperlink">
    <w:name w:val="Hyperlink"/>
    <w:basedOn w:val="DefaultParagraphFont"/>
    <w:uiPriority w:val="99"/>
    <w:semiHidden/>
    <w:unhideWhenUsed/>
    <w:rsid w:val="002171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45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461</Words>
  <Characters>2628</Characters>
  <Application>Microsoft Office Word</Application>
  <DocSecurity>0</DocSecurity>
  <Lines>21</Lines>
  <Paragraphs>6</Paragraphs>
  <ScaleCrop>false</ScaleCrop>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Stenzel</dc:creator>
  <cp:keywords/>
  <dc:description/>
  <cp:lastModifiedBy>Dan Stenzel</cp:lastModifiedBy>
  <cp:revision>1</cp:revision>
  <dcterms:created xsi:type="dcterms:W3CDTF">2025-04-12T13:34:00Z</dcterms:created>
  <dcterms:modified xsi:type="dcterms:W3CDTF">2025-04-12T13:37:00Z</dcterms:modified>
</cp:coreProperties>
</file>