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D0" w:rsidRDefault="007E75D0" w:rsidP="007E75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303030"/>
          <w:kern w:val="36"/>
          <w:sz w:val="43"/>
          <w:szCs w:val="43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7A121A24" wp14:editId="5CAC2990">
            <wp:extent cx="5400040" cy="7325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5D0" w:rsidRPr="007E75D0" w:rsidRDefault="007E75D0" w:rsidP="007E75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303030"/>
          <w:kern w:val="36"/>
          <w:sz w:val="43"/>
          <w:szCs w:val="43"/>
          <w:lang w:val="en-US" w:eastAsia="pt-BR"/>
        </w:rPr>
      </w:pPr>
      <w:r w:rsidRPr="007E75D0">
        <w:rPr>
          <w:rFonts w:ascii="Verdana" w:eastAsia="Times New Roman" w:hAnsi="Verdana" w:cs="Times New Roman"/>
          <w:b/>
          <w:bCs/>
          <w:color w:val="303030"/>
          <w:kern w:val="36"/>
          <w:sz w:val="43"/>
          <w:szCs w:val="43"/>
          <w:lang w:val="en-US" w:eastAsia="pt-BR"/>
        </w:rPr>
        <w:t>Download Files from Web [C#]</w:t>
      </w:r>
    </w:p>
    <w:p w:rsidR="007E75D0" w:rsidRPr="007E75D0" w:rsidRDefault="007E75D0" w:rsidP="007E75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</w:pP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This example shows how to </w:t>
      </w:r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download files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 from any website </w:t>
      </w:r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to local disk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. The simply way how to download file is to use </w:t>
      </w:r>
      <w:proofErr w:type="spellStart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begin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instrText xml:space="preserve"> HYPERLINK "http://msdn2.microsoft.com/en-us/library/system.net.webclient.aspx" </w:instrTex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separate"/>
      </w:r>
      <w:r w:rsidRPr="007E75D0">
        <w:rPr>
          <w:rFonts w:ascii="Verdana" w:eastAsia="Times New Roman" w:hAnsi="Verdana" w:cs="Times New Roman"/>
          <w:color w:val="286EA0"/>
          <w:sz w:val="18"/>
          <w:szCs w:val="18"/>
          <w:u w:val="single"/>
          <w:lang w:val="en-US" w:eastAsia="pt-BR"/>
        </w:rPr>
        <w:t>WebClient</w:t>
      </w:r>
      <w:proofErr w:type="spellEnd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end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 class and its method </w:t>
      </w:r>
      <w:proofErr w:type="spellStart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begin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instrText xml:space="preserve"> HYPERLINK "http://msdn2.microsoft.com/en-us/library/ez801hhe.aspx" </w:instrTex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separate"/>
      </w:r>
      <w:r w:rsidRPr="007E75D0">
        <w:rPr>
          <w:rFonts w:ascii="Verdana" w:eastAsia="Times New Roman" w:hAnsi="Verdana" w:cs="Times New Roman"/>
          <w:color w:val="286EA0"/>
          <w:sz w:val="18"/>
          <w:szCs w:val="18"/>
          <w:u w:val="single"/>
          <w:lang w:val="en-US" w:eastAsia="pt-BR"/>
        </w:rPr>
        <w:t>DownloadFile</w:t>
      </w:r>
      <w:proofErr w:type="spellEnd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end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. This method has two parameters, first is the </w:t>
      </w:r>
      <w:proofErr w:type="spellStart"/>
      <w:proofErr w:type="gramStart"/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url</w:t>
      </w:r>
      <w:proofErr w:type="spellEnd"/>
      <w:proofErr w:type="gramEnd"/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 xml:space="preserve"> of the file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 you want to download and the second parameter is </w:t>
      </w:r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path to local disk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 to which you want to save the file.</w:t>
      </w:r>
    </w:p>
    <w:p w:rsidR="007E75D0" w:rsidRPr="007E75D0" w:rsidRDefault="007E75D0" w:rsidP="007E75D0">
      <w:pPr>
        <w:shd w:val="clear" w:color="auto" w:fill="FFFFFF"/>
        <w:spacing w:before="432" w:after="12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29"/>
          <w:szCs w:val="29"/>
          <w:lang w:val="en-US" w:eastAsia="pt-BR"/>
        </w:rPr>
      </w:pPr>
      <w:r w:rsidRPr="007E75D0">
        <w:rPr>
          <w:rFonts w:ascii="Verdana" w:eastAsia="Times New Roman" w:hAnsi="Verdana" w:cs="Times New Roman"/>
          <w:b/>
          <w:bCs/>
          <w:color w:val="303030"/>
          <w:sz w:val="29"/>
          <w:szCs w:val="29"/>
          <w:lang w:val="en-US" w:eastAsia="pt-BR"/>
        </w:rPr>
        <w:t>Download File Synchronously</w:t>
      </w:r>
    </w:p>
    <w:p w:rsidR="007E75D0" w:rsidRPr="007E75D0" w:rsidRDefault="007E75D0" w:rsidP="007E75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</w:pP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 xml:space="preserve">The following code shows how to download file synchronously. This method blocks the main thread until the file is downloaded or an error occur (in this case the </w:t>
      </w:r>
      <w:proofErr w:type="spellStart"/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WebException</w:t>
      </w:r>
      <w:proofErr w:type="spellEnd"/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 xml:space="preserve"> is thrown).</w:t>
      </w:r>
    </w:p>
    <w:p w:rsidR="007E75D0" w:rsidRPr="007E75D0" w:rsidRDefault="007E75D0" w:rsidP="007E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E75D0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  <w:lang w:val="en-US" w:eastAsia="pt-BR"/>
        </w:rPr>
        <w:t>[C#]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br/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using</w:t>
      </w: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System.Net;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new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webClient.</w:t>
      </w:r>
      <w:r w:rsidRPr="007E75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pt-BR"/>
        </w:rPr>
        <w:t>DownloadFile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val="en-US" w:eastAsia="pt-BR"/>
        </w:rPr>
        <w:t>"http://mysite.com/myfile.txt"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, </w:t>
      </w:r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val="en-US" w:eastAsia="pt-BR"/>
        </w:rPr>
        <w:t>@"c:\myfile.txt"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7E75D0" w:rsidRPr="007E75D0" w:rsidRDefault="007E75D0" w:rsidP="007E75D0">
      <w:pPr>
        <w:shd w:val="clear" w:color="auto" w:fill="FFFFFF"/>
        <w:spacing w:before="432" w:after="120" w:line="240" w:lineRule="auto"/>
        <w:outlineLvl w:val="1"/>
        <w:rPr>
          <w:rFonts w:ascii="Verdana" w:eastAsia="Times New Roman" w:hAnsi="Verdana" w:cs="Times New Roman"/>
          <w:b/>
          <w:bCs/>
          <w:color w:val="303030"/>
          <w:sz w:val="29"/>
          <w:szCs w:val="29"/>
          <w:lang w:eastAsia="pt-BR"/>
        </w:rPr>
      </w:pPr>
      <w:r w:rsidRPr="007E75D0">
        <w:rPr>
          <w:rFonts w:ascii="Verdana" w:eastAsia="Times New Roman" w:hAnsi="Verdana" w:cs="Times New Roman"/>
          <w:b/>
          <w:bCs/>
          <w:color w:val="303030"/>
          <w:sz w:val="29"/>
          <w:szCs w:val="29"/>
          <w:lang w:eastAsia="pt-BR"/>
        </w:rPr>
        <w:t xml:space="preserve">Download File </w:t>
      </w:r>
      <w:proofErr w:type="spellStart"/>
      <w:r w:rsidRPr="007E75D0">
        <w:rPr>
          <w:rFonts w:ascii="Verdana" w:eastAsia="Times New Roman" w:hAnsi="Verdana" w:cs="Times New Roman"/>
          <w:b/>
          <w:bCs/>
          <w:color w:val="303030"/>
          <w:sz w:val="29"/>
          <w:szCs w:val="29"/>
          <w:lang w:eastAsia="pt-BR"/>
        </w:rPr>
        <w:t>Asynchronously</w:t>
      </w:r>
      <w:proofErr w:type="spellEnd"/>
    </w:p>
    <w:p w:rsidR="007E75D0" w:rsidRPr="007E75D0" w:rsidRDefault="007E75D0" w:rsidP="007E75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</w:pPr>
      <w:proofErr w:type="gramStart"/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To download file without blocking the main thread use asynchronous method </w:t>
      </w:r>
      <w:proofErr w:type="spellStart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begin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instrText xml:space="preserve"> HYPERLINK "http://msdn2.microsoft.com/en-us/library/ms144196.aspx" </w:instrTex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separate"/>
      </w:r>
      <w:r w:rsidRPr="007E75D0">
        <w:rPr>
          <w:rFonts w:ascii="Verdana" w:eastAsia="Times New Roman" w:hAnsi="Verdana" w:cs="Times New Roman"/>
          <w:color w:val="286EA0"/>
          <w:sz w:val="18"/>
          <w:szCs w:val="18"/>
          <w:u w:val="single"/>
          <w:lang w:val="en-US" w:eastAsia="pt-BR"/>
        </w:rPr>
        <w:t>DownloadFileA</w:t>
      </w:r>
      <w:r w:rsidRPr="007E75D0">
        <w:rPr>
          <w:rFonts w:ascii="Verdana" w:eastAsia="Times New Roman" w:hAnsi="Verdana" w:cs="Times New Roman"/>
          <w:color w:val="286EA0"/>
          <w:sz w:val="18"/>
          <w:szCs w:val="18"/>
          <w:u w:val="single"/>
          <w:lang w:val="en-US" w:eastAsia="pt-BR"/>
        </w:rPr>
        <w:softHyphen/>
        <w:t>sync</w:t>
      </w:r>
      <w:proofErr w:type="spellEnd"/>
      <w:r w:rsidRPr="007E75D0">
        <w:rPr>
          <w:rFonts w:ascii="Verdana" w:eastAsia="Times New Roman" w:hAnsi="Verdana" w:cs="Times New Roman"/>
          <w:color w:val="303030"/>
          <w:sz w:val="18"/>
          <w:szCs w:val="18"/>
          <w:lang w:eastAsia="pt-BR"/>
        </w:rPr>
        <w:fldChar w:fldCharType="end"/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.</w:t>
      </w:r>
      <w:proofErr w:type="gramEnd"/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 xml:space="preserve"> You can also set event handlers to </w:t>
      </w:r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show progress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 and to detect that the </w:t>
      </w:r>
      <w:r w:rsidRPr="007E75D0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val="en-US" w:eastAsia="pt-BR"/>
        </w:rPr>
        <w:t>file is downloaded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t>.</w:t>
      </w:r>
    </w:p>
    <w:p w:rsidR="007E75D0" w:rsidRPr="007E75D0" w:rsidRDefault="007E75D0" w:rsidP="007E7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E75D0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  <w:lang w:val="en-US" w:eastAsia="pt-BR"/>
        </w:rPr>
        <w:t>[C#]</w:t>
      </w:r>
      <w:r w:rsidRPr="007E75D0">
        <w:rPr>
          <w:rFonts w:ascii="Verdana" w:eastAsia="Times New Roman" w:hAnsi="Verdana" w:cs="Times New Roman"/>
          <w:color w:val="303030"/>
          <w:sz w:val="18"/>
          <w:szCs w:val="18"/>
          <w:lang w:val="en-US" w:eastAsia="pt-BR"/>
        </w:rPr>
        <w:br/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private</w:t>
      </w:r>
      <w:proofErr w:type="gramEnd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 xml:space="preserve"> void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btnDownload_Click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object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sender, </w:t>
      </w:r>
      <w:proofErr w:type="spell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EventArgs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e)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{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</w:t>
      </w:r>
      <w:proofErr w:type="spell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new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WebClient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webClient.DownloadFileCompleted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+= 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new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AsyncCompletedEventHandler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Completed);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webClient.DownloadProgressChanged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+= 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new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DownloadProgressChangedEventHandler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spellStart"/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ProgressChanged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webClient.</w:t>
      </w:r>
      <w:r w:rsidRPr="007E75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pt-BR"/>
        </w:rPr>
        <w:t>DownloadFileAsync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new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Uri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val="en-US" w:eastAsia="pt-BR"/>
        </w:rPr>
        <w:t>"http://mysite.com/myfile.txt"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), </w:t>
      </w:r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val="en-US" w:eastAsia="pt-BR"/>
        </w:rPr>
        <w:t>@"c:\myfile.txt"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private</w:t>
      </w:r>
      <w:proofErr w:type="gramEnd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 xml:space="preserve"> void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ProgressChanged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object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sender, </w:t>
      </w:r>
      <w:proofErr w:type="spell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DownloadProgressChangedEventArgs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e)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{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progressBar.Value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</w:t>
      </w:r>
      <w:proofErr w:type="spell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e.ProgressPercentage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}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private</w:t>
      </w:r>
      <w:proofErr w:type="gramEnd"/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 xml:space="preserve"> void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Completed(</w:t>
      </w:r>
      <w:r w:rsidRPr="007E75D0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object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sender, </w:t>
      </w:r>
      <w:proofErr w:type="spell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val="en-US" w:eastAsia="pt-BR"/>
        </w:rPr>
        <w:t>AsyncCompletedEventArgs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e)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  <w:proofErr w:type="spellStart"/>
      <w:proofErr w:type="gramStart"/>
      <w:r w:rsidRPr="007E75D0">
        <w:rPr>
          <w:rFonts w:ascii="Courier New" w:eastAsia="Times New Roman" w:hAnsi="Courier New" w:cs="Courier New"/>
          <w:color w:val="2B91AF"/>
          <w:sz w:val="18"/>
          <w:szCs w:val="18"/>
          <w:lang w:eastAsia="pt-BR"/>
        </w:rPr>
        <w:t>MessageBox</w:t>
      </w:r>
      <w:proofErr w:type="gram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.Show</w:t>
      </w:r>
      <w:proofErr w:type="spellEnd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 xml:space="preserve">"Download </w:t>
      </w:r>
      <w:proofErr w:type="spellStart"/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completed</w:t>
      </w:r>
      <w:proofErr w:type="spellEnd"/>
      <w:r w:rsidRPr="007E75D0">
        <w:rPr>
          <w:rFonts w:ascii="Courier New" w:eastAsia="Times New Roman" w:hAnsi="Courier New" w:cs="Courier New"/>
          <w:color w:val="FF0000"/>
          <w:sz w:val="18"/>
          <w:szCs w:val="18"/>
          <w:lang w:eastAsia="pt-BR"/>
        </w:rPr>
        <w:t>!"</w:t>
      </w:r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);</w:t>
      </w:r>
    </w:p>
    <w:p w:rsidR="007E75D0" w:rsidRPr="007E75D0" w:rsidRDefault="007E75D0" w:rsidP="007E75D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7E75D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095144" w:rsidRDefault="007E75D0"/>
    <w:sectPr w:rsidR="0009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17"/>
    <w:rsid w:val="007E75D0"/>
    <w:rsid w:val="009A7117"/>
    <w:rsid w:val="00BF72CD"/>
    <w:rsid w:val="00C0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5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5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75D0"/>
  </w:style>
  <w:style w:type="character" w:styleId="Forte">
    <w:name w:val="Strong"/>
    <w:basedOn w:val="Fontepargpadro"/>
    <w:uiPriority w:val="22"/>
    <w:qFormat/>
    <w:rsid w:val="007E75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75D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5D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eyword">
    <w:name w:val="keyword"/>
    <w:basedOn w:val="Fontepargpadro"/>
    <w:rsid w:val="007E75D0"/>
  </w:style>
  <w:style w:type="character" w:customStyle="1" w:styleId="type">
    <w:name w:val="type"/>
    <w:basedOn w:val="Fontepargpadro"/>
    <w:rsid w:val="007E75D0"/>
  </w:style>
  <w:style w:type="character" w:customStyle="1" w:styleId="string">
    <w:name w:val="string"/>
    <w:basedOn w:val="Fontepargpadro"/>
    <w:rsid w:val="007E75D0"/>
  </w:style>
  <w:style w:type="paragraph" w:styleId="Textodebalo">
    <w:name w:val="Balloon Text"/>
    <w:basedOn w:val="Normal"/>
    <w:link w:val="TextodebaloChar"/>
    <w:uiPriority w:val="99"/>
    <w:semiHidden/>
    <w:unhideWhenUsed/>
    <w:rsid w:val="007E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7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5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75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75D0"/>
  </w:style>
  <w:style w:type="character" w:styleId="Forte">
    <w:name w:val="Strong"/>
    <w:basedOn w:val="Fontepargpadro"/>
    <w:uiPriority w:val="22"/>
    <w:qFormat/>
    <w:rsid w:val="007E75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75D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5D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eyword">
    <w:name w:val="keyword"/>
    <w:basedOn w:val="Fontepargpadro"/>
    <w:rsid w:val="007E75D0"/>
  </w:style>
  <w:style w:type="character" w:customStyle="1" w:styleId="type">
    <w:name w:val="type"/>
    <w:basedOn w:val="Fontepargpadro"/>
    <w:rsid w:val="007E75D0"/>
  </w:style>
  <w:style w:type="character" w:customStyle="1" w:styleId="string">
    <w:name w:val="string"/>
    <w:basedOn w:val="Fontepargpadro"/>
    <w:rsid w:val="007E75D0"/>
  </w:style>
  <w:style w:type="paragraph" w:styleId="Textodebalo">
    <w:name w:val="Balloon Text"/>
    <w:basedOn w:val="Normal"/>
    <w:link w:val="TextodebaloChar"/>
    <w:uiPriority w:val="99"/>
    <w:semiHidden/>
    <w:unhideWhenUsed/>
    <w:rsid w:val="007E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2016-11-03T16:52:00Z</dcterms:created>
  <dcterms:modified xsi:type="dcterms:W3CDTF">2016-11-03T16:53:00Z</dcterms:modified>
</cp:coreProperties>
</file>