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1A7B" w14:textId="7EB05186" w:rsidR="000216B4" w:rsidRDefault="000216B4">
      <w:pPr>
        <w:rPr>
          <w:sz w:val="28"/>
          <w:szCs w:val="28"/>
        </w:rPr>
      </w:pPr>
      <w:r w:rsidRPr="000216B4">
        <w:rPr>
          <w:sz w:val="28"/>
          <w:szCs w:val="28"/>
        </w:rPr>
        <w:t xml:space="preserve">Create a </w:t>
      </w:r>
      <w:r>
        <w:rPr>
          <w:sz w:val="28"/>
          <w:szCs w:val="28"/>
        </w:rPr>
        <w:t xml:space="preserve">Shiny app </w:t>
      </w:r>
      <w:r w:rsidR="004F646B">
        <w:rPr>
          <w:sz w:val="28"/>
          <w:szCs w:val="28"/>
        </w:rPr>
        <w:t xml:space="preserve">titled “Pricing Strategy Calculator” </w:t>
      </w:r>
      <w:r>
        <w:rPr>
          <w:sz w:val="28"/>
          <w:szCs w:val="28"/>
        </w:rPr>
        <w:t xml:space="preserve">using the table below.  The </w:t>
      </w:r>
      <w:r w:rsidR="00484B04">
        <w:rPr>
          <w:sz w:val="28"/>
          <w:szCs w:val="28"/>
        </w:rPr>
        <w:t>columns “</w:t>
      </w:r>
      <w:r>
        <w:rPr>
          <w:sz w:val="28"/>
          <w:szCs w:val="28"/>
        </w:rPr>
        <w:t>Label for Display Purposes</w:t>
      </w:r>
      <w:r w:rsidR="00484B04">
        <w:rPr>
          <w:sz w:val="28"/>
          <w:szCs w:val="28"/>
        </w:rPr>
        <w:t>”</w:t>
      </w:r>
      <w:r>
        <w:rPr>
          <w:sz w:val="28"/>
          <w:szCs w:val="28"/>
        </w:rPr>
        <w:t xml:space="preserve">,  </w:t>
      </w:r>
      <w:r w:rsidR="00484B04">
        <w:rPr>
          <w:sz w:val="28"/>
          <w:szCs w:val="28"/>
        </w:rPr>
        <w:t>“</w:t>
      </w:r>
      <w:r>
        <w:rPr>
          <w:sz w:val="28"/>
          <w:szCs w:val="28"/>
        </w:rPr>
        <w:t>Variable Names</w:t>
      </w:r>
      <w:r w:rsidR="00484B04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="00484B04">
        <w:rPr>
          <w:sz w:val="28"/>
          <w:szCs w:val="28"/>
        </w:rPr>
        <w:t xml:space="preserve"> “</w:t>
      </w:r>
      <w:r>
        <w:rPr>
          <w:sz w:val="28"/>
          <w:szCs w:val="28"/>
        </w:rPr>
        <w:t>Type</w:t>
      </w:r>
      <w:r w:rsidR="00484B04">
        <w:rPr>
          <w:sz w:val="28"/>
          <w:szCs w:val="28"/>
        </w:rPr>
        <w:t>”</w:t>
      </w:r>
      <w:r>
        <w:rPr>
          <w:sz w:val="28"/>
          <w:szCs w:val="28"/>
        </w:rPr>
        <w:t xml:space="preserve">,  </w:t>
      </w:r>
      <w:r w:rsidR="00484B04">
        <w:rPr>
          <w:sz w:val="28"/>
          <w:szCs w:val="28"/>
        </w:rPr>
        <w:t>“</w:t>
      </w:r>
      <w:r w:rsidR="004F646B">
        <w:rPr>
          <w:sz w:val="28"/>
          <w:szCs w:val="28"/>
        </w:rPr>
        <w:t>Precision</w:t>
      </w:r>
      <w:r w:rsidR="00484B04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="004F646B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the </w:t>
      </w:r>
      <w:r w:rsidR="00484B04">
        <w:rPr>
          <w:sz w:val="28"/>
          <w:szCs w:val="28"/>
        </w:rPr>
        <w:t>“</w:t>
      </w:r>
      <w:r>
        <w:rPr>
          <w:sz w:val="28"/>
          <w:szCs w:val="28"/>
        </w:rPr>
        <w:t>Formula</w:t>
      </w:r>
      <w:r w:rsidR="00484B04">
        <w:rPr>
          <w:sz w:val="28"/>
          <w:szCs w:val="28"/>
        </w:rPr>
        <w:t>”</w:t>
      </w:r>
      <w:r>
        <w:rPr>
          <w:sz w:val="28"/>
          <w:szCs w:val="28"/>
        </w:rPr>
        <w:t xml:space="preserve"> for calculation are provided for each variable (1 variable per row).  </w:t>
      </w:r>
      <w:r w:rsidR="00ED2771">
        <w:rPr>
          <w:sz w:val="28"/>
          <w:szCs w:val="28"/>
        </w:rPr>
        <w:t>User inputs are so labeled.</w:t>
      </w:r>
    </w:p>
    <w:p w14:paraId="3DEC9976" w14:textId="77777777" w:rsidR="000216B4" w:rsidRDefault="000216B4">
      <w:pPr>
        <w:rPr>
          <w:sz w:val="28"/>
          <w:szCs w:val="28"/>
        </w:rPr>
      </w:pPr>
    </w:p>
    <w:p w14:paraId="27C22F67" w14:textId="1988F12C" w:rsidR="000216B4" w:rsidRPr="000216B4" w:rsidRDefault="000216B4">
      <w:pPr>
        <w:rPr>
          <w:sz w:val="28"/>
          <w:szCs w:val="28"/>
        </w:rPr>
      </w:pPr>
      <w:r>
        <w:rPr>
          <w:sz w:val="28"/>
          <w:szCs w:val="28"/>
        </w:rPr>
        <w:t>The user will input</w:t>
      </w:r>
      <w:r w:rsidR="00ED2771">
        <w:rPr>
          <w:sz w:val="28"/>
          <w:szCs w:val="28"/>
        </w:rPr>
        <w:t xml:space="preserve"> the </w:t>
      </w:r>
      <w:r w:rsidR="007B6FCC">
        <w:rPr>
          <w:sz w:val="28"/>
          <w:szCs w:val="28"/>
        </w:rPr>
        <w:t xml:space="preserve">input </w:t>
      </w:r>
      <w:r w:rsidR="00ED2771">
        <w:rPr>
          <w:sz w:val="28"/>
          <w:szCs w:val="28"/>
        </w:rPr>
        <w:t xml:space="preserve">fields:  </w:t>
      </w:r>
      <w:r>
        <w:rPr>
          <w:sz w:val="28"/>
          <w:szCs w:val="28"/>
        </w:rPr>
        <w:t xml:space="preserve"> “Units You Sell Annually (variable name=OUS)”, “Your Selling Price per Unit” (variable name=OSP), “Your Gross Profit % (as integer)” (variable name=</w:t>
      </w:r>
      <w:proofErr w:type="spellStart"/>
      <w:r>
        <w:rPr>
          <w:sz w:val="28"/>
          <w:szCs w:val="28"/>
        </w:rPr>
        <w:t>OGPPi</w:t>
      </w:r>
      <w:proofErr w:type="spellEnd"/>
      <w:r>
        <w:rPr>
          <w:sz w:val="28"/>
          <w:szCs w:val="28"/>
        </w:rPr>
        <w:t>), and “Proposed % Price Change (enter decrease as negative)” (variable name=</w:t>
      </w:r>
      <w:proofErr w:type="spellStart"/>
      <w:r w:rsidR="004F646B">
        <w:rPr>
          <w:sz w:val="28"/>
          <w:szCs w:val="28"/>
        </w:rPr>
        <w:t>PIPi</w:t>
      </w:r>
      <w:proofErr w:type="spellEnd"/>
      <w:r w:rsidR="007B6FCC">
        <w:rPr>
          <w:sz w:val="28"/>
          <w:szCs w:val="28"/>
        </w:rPr>
        <w:t>).</w:t>
      </w:r>
    </w:p>
    <w:p w14:paraId="475E0E61" w14:textId="77777777" w:rsidR="007B6FCC" w:rsidRDefault="007B6FCC">
      <w:pPr>
        <w:rPr>
          <w:sz w:val="28"/>
          <w:szCs w:val="28"/>
        </w:rPr>
      </w:pPr>
    </w:p>
    <w:p w14:paraId="46F48103" w14:textId="3598F0E3" w:rsidR="004F646B" w:rsidRDefault="004F646B">
      <w:pPr>
        <w:rPr>
          <w:sz w:val="28"/>
          <w:szCs w:val="28"/>
        </w:rPr>
      </w:pPr>
      <w:r>
        <w:rPr>
          <w:sz w:val="28"/>
          <w:szCs w:val="28"/>
        </w:rPr>
        <w:t>The app will have a ‘Calculate’ button and a ‘Print’ button, both fully self-contained in the app (no outside software required).</w:t>
      </w:r>
    </w:p>
    <w:p w14:paraId="5EA63699" w14:textId="77777777" w:rsidR="004F646B" w:rsidRDefault="004F646B">
      <w:pPr>
        <w:rPr>
          <w:sz w:val="28"/>
          <w:szCs w:val="28"/>
        </w:rPr>
      </w:pPr>
    </w:p>
    <w:p w14:paraId="47413C7E" w14:textId="0B333421" w:rsidR="000216B4" w:rsidRDefault="004F646B">
      <w:pPr>
        <w:rPr>
          <w:sz w:val="28"/>
          <w:szCs w:val="28"/>
        </w:rPr>
      </w:pPr>
      <w:r>
        <w:rPr>
          <w:sz w:val="28"/>
          <w:szCs w:val="28"/>
        </w:rPr>
        <w:t>The app will make all calculations for all variables.  In addition to the Input Fields, the app will return the following fields for the User to see</w:t>
      </w:r>
      <w:r w:rsidR="00ED2771">
        <w:rPr>
          <w:sz w:val="28"/>
          <w:szCs w:val="28"/>
        </w:rPr>
        <w:t xml:space="preserve"> on the screen</w:t>
      </w:r>
      <w:r>
        <w:rPr>
          <w:sz w:val="28"/>
          <w:szCs w:val="28"/>
        </w:rPr>
        <w:t>:</w:t>
      </w:r>
    </w:p>
    <w:p w14:paraId="0DD4D816" w14:textId="77777777" w:rsidR="004F646B" w:rsidRDefault="004F646B">
      <w:pPr>
        <w:rPr>
          <w:sz w:val="28"/>
          <w:szCs w:val="28"/>
        </w:rPr>
      </w:pPr>
    </w:p>
    <w:p w14:paraId="46BB3C15" w14:textId="7CFE82E7" w:rsidR="004F646B" w:rsidRDefault="004F646B">
      <w:pPr>
        <w:rPr>
          <w:sz w:val="28"/>
          <w:szCs w:val="28"/>
        </w:rPr>
      </w:pPr>
      <w:r>
        <w:rPr>
          <w:sz w:val="28"/>
          <w:szCs w:val="28"/>
        </w:rPr>
        <w:t>Total Revenue</w:t>
      </w:r>
    </w:p>
    <w:p w14:paraId="165A9B18" w14:textId="5D474ADB" w:rsidR="004F646B" w:rsidRDefault="004F646B">
      <w:pPr>
        <w:rPr>
          <w:sz w:val="28"/>
          <w:szCs w:val="28"/>
        </w:rPr>
      </w:pPr>
      <w:r>
        <w:rPr>
          <w:sz w:val="28"/>
          <w:szCs w:val="28"/>
        </w:rPr>
        <w:t>Direct Cost per Unit</w:t>
      </w:r>
    </w:p>
    <w:p w14:paraId="56D2D22C" w14:textId="6D6E6525" w:rsidR="004F646B" w:rsidRDefault="004F646B">
      <w:pPr>
        <w:rPr>
          <w:sz w:val="28"/>
          <w:szCs w:val="28"/>
        </w:rPr>
      </w:pPr>
      <w:r>
        <w:rPr>
          <w:sz w:val="28"/>
          <w:szCs w:val="28"/>
        </w:rPr>
        <w:t>Cost of Goods Sold</w:t>
      </w:r>
    </w:p>
    <w:p w14:paraId="74CE8535" w14:textId="4E592F03" w:rsidR="004F646B" w:rsidRDefault="004F646B">
      <w:pPr>
        <w:rPr>
          <w:sz w:val="28"/>
          <w:szCs w:val="28"/>
        </w:rPr>
      </w:pPr>
      <w:r>
        <w:rPr>
          <w:sz w:val="28"/>
          <w:szCs w:val="28"/>
        </w:rPr>
        <w:t>Gross Profit</w:t>
      </w:r>
    </w:p>
    <w:p w14:paraId="57700354" w14:textId="682B148D" w:rsidR="004F646B" w:rsidRDefault="004F646B">
      <w:pPr>
        <w:rPr>
          <w:sz w:val="28"/>
          <w:szCs w:val="28"/>
        </w:rPr>
      </w:pPr>
      <w:r>
        <w:rPr>
          <w:sz w:val="28"/>
          <w:szCs w:val="28"/>
        </w:rPr>
        <w:t>New Gross Profit %</w:t>
      </w:r>
    </w:p>
    <w:p w14:paraId="0A19E29F" w14:textId="092A4E83" w:rsidR="004F646B" w:rsidRDefault="004F646B">
      <w:pPr>
        <w:rPr>
          <w:sz w:val="28"/>
          <w:szCs w:val="28"/>
        </w:rPr>
      </w:pPr>
      <w:r w:rsidRPr="000216B4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% Change in Customers (+/-) Without Changing Your Profit</w:t>
      </w:r>
    </w:p>
    <w:p w14:paraId="6D14F8A0" w14:textId="77777777" w:rsidR="004F646B" w:rsidRDefault="004F646B">
      <w:pPr>
        <w:rPr>
          <w:sz w:val="28"/>
          <w:szCs w:val="28"/>
        </w:rPr>
      </w:pPr>
    </w:p>
    <w:p w14:paraId="6D49A366" w14:textId="161B9852" w:rsidR="00ED2771" w:rsidRDefault="00ED2771">
      <w:pPr>
        <w:rPr>
          <w:sz w:val="28"/>
          <w:szCs w:val="28"/>
        </w:rPr>
      </w:pPr>
      <w:r>
        <w:rPr>
          <w:sz w:val="28"/>
          <w:szCs w:val="28"/>
        </w:rPr>
        <w:t xml:space="preserve">Below this main view, prepare a “Calculation Table” that displays </w:t>
      </w:r>
      <w:r w:rsidR="007B6FCC">
        <w:rPr>
          <w:sz w:val="28"/>
          <w:szCs w:val="28"/>
        </w:rPr>
        <w:t>ALL</w:t>
      </w:r>
      <w:r>
        <w:rPr>
          <w:sz w:val="28"/>
          <w:szCs w:val="28"/>
        </w:rPr>
        <w:t xml:space="preserve"> the variables and their amounts, for review of all calculations.</w:t>
      </w:r>
    </w:p>
    <w:p w14:paraId="6F0804FB" w14:textId="77777777" w:rsidR="00ED2771" w:rsidRDefault="00ED2771">
      <w:pPr>
        <w:rPr>
          <w:sz w:val="28"/>
          <w:szCs w:val="28"/>
        </w:rPr>
      </w:pPr>
    </w:p>
    <w:p w14:paraId="1BB78356" w14:textId="04343186" w:rsidR="004F646B" w:rsidRDefault="004F646B">
      <w:pPr>
        <w:rPr>
          <w:sz w:val="28"/>
          <w:szCs w:val="28"/>
        </w:rPr>
      </w:pPr>
      <w:r>
        <w:rPr>
          <w:sz w:val="28"/>
          <w:szCs w:val="28"/>
        </w:rPr>
        <w:t>When the Print Button</w:t>
      </w:r>
      <w:r w:rsidR="00ED27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is </w:t>
      </w:r>
      <w:r w:rsidR="00ED2771">
        <w:rPr>
          <w:sz w:val="28"/>
          <w:szCs w:val="28"/>
        </w:rPr>
        <w:t>pressed a pdf is generated showing all of the above (including the “Calculation Table”.</w:t>
      </w:r>
    </w:p>
    <w:p w14:paraId="3D87465E" w14:textId="77777777" w:rsidR="004F646B" w:rsidRDefault="004F646B">
      <w:pPr>
        <w:rPr>
          <w:sz w:val="28"/>
          <w:szCs w:val="28"/>
        </w:rPr>
      </w:pPr>
    </w:p>
    <w:p w14:paraId="59F7F47D" w14:textId="77777777" w:rsidR="004F646B" w:rsidRPr="000216B4" w:rsidRDefault="004F646B">
      <w:pPr>
        <w:rPr>
          <w:sz w:val="28"/>
          <w:szCs w:val="28"/>
        </w:rPr>
      </w:pPr>
    </w:p>
    <w:tbl>
      <w:tblPr>
        <w:tblW w:w="22100" w:type="dxa"/>
        <w:tblLook w:val="04A0" w:firstRow="1" w:lastRow="0" w:firstColumn="1" w:lastColumn="0" w:noHBand="0" w:noVBand="1"/>
      </w:tblPr>
      <w:tblGrid>
        <w:gridCol w:w="8280"/>
        <w:gridCol w:w="4580"/>
        <w:gridCol w:w="1480"/>
        <w:gridCol w:w="2180"/>
        <w:gridCol w:w="3640"/>
        <w:gridCol w:w="1940"/>
      </w:tblGrid>
      <w:tr w:rsidR="000216B4" w:rsidRPr="000216B4" w14:paraId="7095FC27" w14:textId="77777777" w:rsidTr="000216B4">
        <w:trPr>
          <w:trHeight w:val="520"/>
        </w:trPr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A447EF" w14:textId="77777777" w:rsidR="000216B4" w:rsidRPr="000216B4" w:rsidRDefault="000216B4" w:rsidP="000216B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Labels For Display Purposes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688519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Variable Name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6F1C9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Type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6A6D4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Precision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AAE1C3" w14:textId="77777777" w:rsidR="000216B4" w:rsidRPr="000216B4" w:rsidRDefault="000216B4" w:rsidP="000216B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Formula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4A3F260" w14:textId="64D9D390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216B4" w:rsidRPr="000216B4" w14:paraId="202E0514" w14:textId="77777777" w:rsidTr="000216B4">
        <w:trPr>
          <w:trHeight w:val="520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559C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Units You Sell Annually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C1BCF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OUS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C1C0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Integer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854A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no decimals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5DFA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USER INPUT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BEE34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216B4" w:rsidRPr="000216B4" w14:paraId="4BC5DCF8" w14:textId="77777777" w:rsidTr="000216B4">
        <w:trPr>
          <w:trHeight w:val="520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8EFC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Your Selling Price per Unit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0E4C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OSP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4EA8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$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3CBA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no decimals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48029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USER INPUT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C5A7DF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216B4" w:rsidRPr="000216B4" w14:paraId="54066ECD" w14:textId="77777777" w:rsidTr="000216B4">
        <w:trPr>
          <w:trHeight w:val="520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F076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Your Gross Profit % (as integer)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9498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OGPPi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47C4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Integer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E030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no decimals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798C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USER INPUT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5EBDE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216B4" w:rsidRPr="000216B4" w14:paraId="0AB1A6BC" w14:textId="77777777" w:rsidTr="000216B4">
        <w:trPr>
          <w:trHeight w:val="520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8F6F" w14:textId="68A9B7C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Proposed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% </w:t>
            </w: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Price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Change </w:t>
            </w: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(enter decrease as negative)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4A73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PIPi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EF4C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Integer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286C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no decimals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B412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USER INPUT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78BB2E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216B4" w:rsidRPr="000216B4" w14:paraId="3F4BC52C" w14:textId="77777777" w:rsidTr="000216B4">
        <w:trPr>
          <w:trHeight w:val="520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37A9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 xml:space="preserve">Price Increase % 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4587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PIPd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44E7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decimal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2B4F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 decimals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43ED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PIPi</w:t>
            </w:r>
            <w:proofErr w:type="spellEnd"/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/100)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6A6DA" w14:textId="139638F8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216B4" w:rsidRPr="000216B4" w14:paraId="2BC09D93" w14:textId="77777777" w:rsidTr="000216B4">
        <w:trPr>
          <w:trHeight w:val="520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09DE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Total Revenue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5E2A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OTR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6D44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$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94DB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no decimals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7685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(OUS * OSP)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68171" w14:textId="05144D0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216B4" w:rsidRPr="000216B4" w14:paraId="4E232AA5" w14:textId="77777777" w:rsidTr="000216B4">
        <w:trPr>
          <w:trHeight w:val="520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DBDC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Gross Profit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3706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OGP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D28C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$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17E2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no decimals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F678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(OTR * </w:t>
            </w:r>
            <w:proofErr w:type="spellStart"/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OGPd</w:t>
            </w:r>
            <w:proofErr w:type="spellEnd"/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E12A5D" w14:textId="76DBAB3B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216B4" w:rsidRPr="000216B4" w14:paraId="61D4E7D9" w14:textId="77777777" w:rsidTr="000216B4">
        <w:trPr>
          <w:trHeight w:val="520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D555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Cost of Goods Sold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EC1B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OCOGS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9390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$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6C74B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no decimals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42C5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(OTR - OGP)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62DB9" w14:textId="6444DE48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216B4" w:rsidRPr="000216B4" w14:paraId="0A17D4BE" w14:textId="77777777" w:rsidTr="000216B4">
        <w:trPr>
          <w:trHeight w:val="520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6146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New Selling Price per Unit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946C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NSP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AC7A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$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BBD4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no decimals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A96D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(OSP*(1+PIPd))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CACA3" w14:textId="41106711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216B4" w:rsidRPr="000216B4" w14:paraId="759CA98F" w14:textId="77777777" w:rsidTr="000216B4">
        <w:trPr>
          <w:trHeight w:val="520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2350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Gross Profit % (as decimal)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86EF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OGPPd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549D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decimal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0A6A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 decimals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5642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OGPPi</w:t>
            </w:r>
            <w:proofErr w:type="spellEnd"/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/100)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DDBF9" w14:textId="2D4EDB22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216B4" w:rsidRPr="000216B4" w14:paraId="1C1DFACB" w14:textId="77777777" w:rsidTr="000216B4">
        <w:trPr>
          <w:trHeight w:val="520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C571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Scaling Factor to Convert GPM (as integer) into Sales (in $)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4882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SCFi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6F81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Integer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47E42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 decimals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6E03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(OGP/</w:t>
            </w:r>
            <w:proofErr w:type="spellStart"/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NGPPi</w:t>
            </w:r>
            <w:proofErr w:type="spellEnd"/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25403B" w14:textId="453966AA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216B4" w:rsidRPr="000216B4" w14:paraId="7BA05B61" w14:textId="77777777" w:rsidTr="000216B4">
        <w:trPr>
          <w:trHeight w:val="520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EBAD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Gross Profit % (as decimal)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32F4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OGPd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6BB9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decimal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4AB5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 decimals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EBEE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(OGP/100)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71CBB2" w14:textId="46247441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216B4" w:rsidRPr="000216B4" w14:paraId="2CAB5A7D" w14:textId="77777777" w:rsidTr="000216B4">
        <w:trPr>
          <w:trHeight w:val="520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91D9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New Cost of Goods Sold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E042D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NCOGS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2416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$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55DB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no decimals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81C3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(OCPUS* </w:t>
            </w:r>
            <w:proofErr w:type="spellStart"/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NCBi</w:t>
            </w:r>
            <w:proofErr w:type="spellEnd"/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ACC918" w14:textId="7F8CBC0C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216B4" w:rsidRPr="000216B4" w14:paraId="58A4070C" w14:textId="77777777" w:rsidTr="000216B4">
        <w:trPr>
          <w:trHeight w:val="520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2CCD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Cost per Unit Sold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28193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OCPUS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BAB8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$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0846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no decimals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40B0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(OCOGS/OUS)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DA948" w14:textId="551721C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216B4" w:rsidRPr="000216B4" w14:paraId="75140B52" w14:textId="77777777" w:rsidTr="000216B4">
        <w:trPr>
          <w:trHeight w:val="520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33AC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New Customer Base 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1EEF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NCBi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7B4F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Integer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6049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no decimals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C182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((</w:t>
            </w:r>
            <w:proofErr w:type="spellStart"/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SCFi</w:t>
            </w:r>
            <w:proofErr w:type="spellEnd"/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/NSP)*100)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869521" w14:textId="7377AE39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216B4" w:rsidRPr="000216B4" w14:paraId="7B6A1F9A" w14:textId="77777777" w:rsidTr="000216B4">
        <w:trPr>
          <w:trHeight w:val="520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3E34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New Gross Profit % 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1CA5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NGPPi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B1EB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Integer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6541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 decimals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4335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((NSP - OCPUS)/NSO)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324DE" w14:textId="5163C63B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216B4" w:rsidRPr="000216B4" w14:paraId="1E5F9BBE" w14:textId="77777777" w:rsidTr="000216B4">
        <w:trPr>
          <w:trHeight w:val="520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57AC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% Change in Customers (+/-) Without Changing Your Profit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3DB9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PCUCLi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ACAF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Integer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A48B" w14:textId="77777777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 decimals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542C8" w14:textId="77777777" w:rsidR="000216B4" w:rsidRPr="000216B4" w:rsidRDefault="000216B4" w:rsidP="000216B4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216B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((NCB/OUS)*100)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FFEE23" w14:textId="7BB89348" w:rsidR="000216B4" w:rsidRPr="000216B4" w:rsidRDefault="000216B4" w:rsidP="000216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2E99EBAD" w14:textId="1D057AC4" w:rsidR="000216B4" w:rsidRPr="000216B4" w:rsidRDefault="000216B4">
      <w:pPr>
        <w:rPr>
          <w:sz w:val="28"/>
          <w:szCs w:val="28"/>
        </w:rPr>
      </w:pPr>
    </w:p>
    <w:sectPr w:rsidR="000216B4" w:rsidRPr="000216B4" w:rsidSect="00AA1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15"/>
    <w:rsid w:val="000216B4"/>
    <w:rsid w:val="00246815"/>
    <w:rsid w:val="00484B04"/>
    <w:rsid w:val="004F646B"/>
    <w:rsid w:val="007B6FCC"/>
    <w:rsid w:val="00AA193C"/>
    <w:rsid w:val="00BA62D8"/>
    <w:rsid w:val="00ED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E5AFE"/>
  <w15:chartTrackingRefBased/>
  <w15:docId w15:val="{278ADE1B-6F12-5E49-9660-FCAFE0CD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</dc:creator>
  <cp:keywords/>
  <dc:description/>
  <cp:lastModifiedBy>D S</cp:lastModifiedBy>
  <cp:revision>4</cp:revision>
  <dcterms:created xsi:type="dcterms:W3CDTF">2023-07-25T16:20:00Z</dcterms:created>
  <dcterms:modified xsi:type="dcterms:W3CDTF">2023-07-25T16:48:00Z</dcterms:modified>
</cp:coreProperties>
</file>