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E413B">
      <w:pPr>
        <w:jc w:val="center"/>
        <w:rPr>
          <w:rFonts w:ascii="黑体" w:hAnsi="黑体" w:eastAsia="黑体"/>
          <w:b/>
          <w:sz w:val="52"/>
        </w:rPr>
      </w:pPr>
      <w:bookmarkStart w:id="0" w:name="_GoBack"/>
      <w:bookmarkEnd w:id="0"/>
      <w:r>
        <w:rPr>
          <w:rFonts w:ascii="黑体" w:hAnsi="黑体" w:eastAsia="黑体"/>
          <w:b/>
          <w:sz w:val="52"/>
        </w:rPr>
        <w:t>《江城谍影·暗涌》</w:t>
      </w:r>
    </w:p>
    <w:p w14:paraId="0DEBCFA4">
      <w:pPr>
        <w:jc w:val="center"/>
        <w:rPr>
          <w:rFonts w:ascii="黑体" w:hAnsi="黑体" w:eastAsia="黑体"/>
          <w:b/>
          <w:sz w:val="52"/>
        </w:rPr>
      </w:pPr>
      <w:r>
        <w:rPr>
          <w:b/>
          <w:bCs/>
          <w:sz w:val="24"/>
          <w:szCs w:val="32"/>
        </w:rPr>
        <w:drawing>
          <wp:inline distT="0" distB="0" distL="0" distR="0">
            <wp:extent cx="3695700" cy="3695700"/>
            <wp:effectExtent l="0" t="0" r="0" b="0"/>
            <wp:docPr id="176181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8134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A7B3">
      <w:pPr>
        <w:jc w:val="center"/>
      </w:pPr>
    </w:p>
    <w:p w14:paraId="7961F8A4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、游戏概览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B94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8E6"/>
            <w:vAlign w:val="center"/>
          </w:tcPr>
          <w:p w14:paraId="757D84D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项目</w:t>
            </w:r>
          </w:p>
        </w:tc>
        <w:tc>
          <w:tcPr>
            <w:tcW w:w="5040" w:type="dxa"/>
            <w:shd w:val="clear" w:color="auto" w:fill="D9E8E6"/>
            <w:vAlign w:val="center"/>
          </w:tcPr>
          <w:p w14:paraId="250C0D9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规则</w:t>
            </w:r>
          </w:p>
        </w:tc>
      </w:tr>
      <w:tr w14:paraId="4D123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FF2244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人数</w:t>
            </w:r>
          </w:p>
        </w:tc>
        <w:tc>
          <w:tcPr>
            <w:tcW w:w="5040" w:type="dxa"/>
            <w:vAlign w:val="center"/>
          </w:tcPr>
          <w:p w14:paraId="50ED0AE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6人</w:t>
            </w:r>
          </w:p>
        </w:tc>
      </w:tr>
      <w:tr w14:paraId="35AF5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38EAC4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阵营</w:t>
            </w:r>
          </w:p>
        </w:tc>
        <w:tc>
          <w:tcPr>
            <w:tcW w:w="5040" w:type="dxa"/>
            <w:vAlign w:val="center"/>
          </w:tcPr>
          <w:p w14:paraId="2533238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黎明社4人；黑日机关2人</w:t>
            </w:r>
          </w:p>
        </w:tc>
      </w:tr>
      <w:tr w14:paraId="1DFA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14A323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时长</w:t>
            </w:r>
          </w:p>
        </w:tc>
        <w:tc>
          <w:tcPr>
            <w:tcW w:w="5040" w:type="dxa"/>
            <w:vAlign w:val="center"/>
          </w:tcPr>
          <w:p w14:paraId="548E53F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约60-90分钟</w:t>
            </w:r>
          </w:p>
        </w:tc>
      </w:tr>
      <w:tr w14:paraId="6373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94963B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身份机制</w:t>
            </w:r>
          </w:p>
        </w:tc>
        <w:tc>
          <w:tcPr>
            <w:tcW w:w="5040" w:type="dxa"/>
            <w:vAlign w:val="center"/>
          </w:tcPr>
          <w:p w14:paraId="35B8EB6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暗身份。黎明社成员彼此不知；黑日机关成员互相知道身份。</w:t>
            </w:r>
          </w:p>
        </w:tc>
      </w:tr>
      <w:tr w14:paraId="3818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75760D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黎明社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目标</w:t>
            </w:r>
          </w:p>
        </w:tc>
        <w:tc>
          <w:tcPr>
            <w:tcW w:w="5040" w:type="dxa"/>
            <w:vAlign w:val="center"/>
          </w:tcPr>
          <w:p w14:paraId="09611D9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累计成功传递9份真情报，立即获胜。</w:t>
            </w:r>
          </w:p>
        </w:tc>
      </w:tr>
      <w:tr w14:paraId="78F6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D782D6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黑日机关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目标</w:t>
            </w:r>
          </w:p>
        </w:tc>
        <w:tc>
          <w:tcPr>
            <w:tcW w:w="5040" w:type="dxa"/>
            <w:vAlign w:val="center"/>
          </w:tcPr>
          <w:p w14:paraId="7D4D6FC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累计使3名黎明社成员入狱，或所有黎明社成员离场时真情报总数不足9份，立即获胜。</w:t>
            </w:r>
          </w:p>
        </w:tc>
      </w:tr>
    </w:tbl>
    <w:p w14:paraId="096308C0">
      <w:pPr>
        <w:rPr>
          <w:rFonts w:hint="eastAsia" w:ascii="宋体" w:hAnsi="宋体" w:eastAsia="宋体" w:cs="宋体"/>
          <w:sz w:val="24"/>
          <w:szCs w:val="24"/>
        </w:rPr>
      </w:pPr>
    </w:p>
    <w:p w14:paraId="73AE8740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三、阵营与核心资源</w:t>
      </w:r>
    </w:p>
    <w:p w14:paraId="6CB3EB08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黎明社</w:t>
      </w:r>
    </w:p>
    <w:p w14:paraId="501BCA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4名好人彼此身份未知，需要搜集真情报、判断可信对象，并在有效撤离点完成传递。</w:t>
      </w:r>
    </w:p>
    <w:p w14:paraId="05258A85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黑日机关</w:t>
      </w:r>
    </w:p>
    <w:p w14:paraId="4F8FEC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2名坏人互相知道身份。每轮黑夜阶段可秘密商议，使用“通缉”与“小弟偷窃”阻止好人传递情报。</w:t>
      </w:r>
    </w:p>
    <w:p w14:paraId="214635A0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怀疑值</w:t>
      </w:r>
    </w:p>
    <w:p w14:paraId="6C8CF63F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所有玩家怀疑值范围为0-3。</w:t>
      </w:r>
    </w:p>
    <w:p w14:paraId="21F500CE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好人怀疑值达到3时进入审讯状态，而不是立刻入狱。</w:t>
      </w:r>
    </w:p>
    <w:p w14:paraId="5AF8E299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处于审讯状态的好人如果再次被通缉，立即入狱并离场。</w:t>
      </w:r>
    </w:p>
    <w:p w14:paraId="6695B005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坏人怀疑值达到3不会入狱，只作为伪装信息存在。</w:t>
      </w:r>
    </w:p>
    <w:p w14:paraId="27AB9383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四、游戏准备</w:t>
      </w:r>
    </w:p>
    <w:p w14:paraId="28BD9131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分配身份：4张黎明社，2张黑日机关。</w:t>
      </w:r>
    </w:p>
    <w:p w14:paraId="2AE7A526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每名玩家起始拥有：</w:t>
      </w:r>
    </w:p>
    <w:p w14:paraId="5CA461CF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金币：2枚</w:t>
      </w:r>
    </w:p>
    <w:p w14:paraId="4409585F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怀疑值：0</w:t>
      </w:r>
    </w:p>
    <w:p w14:paraId="77296793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情报：0份</w:t>
      </w:r>
    </w:p>
    <w:p w14:paraId="735D782C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每名玩家情报上限为5份，道具上限为3张。</w:t>
      </w:r>
    </w:p>
    <w:p w14:paraId="5282EA69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每名玩家掷一颗D8骰子决定出生点，允许多人出生在同一地点。</w:t>
      </w:r>
    </w:p>
    <w:p w14:paraId="069A426B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黑日机关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商量小弟放置位置</w:t>
      </w:r>
      <w:r>
        <w:rPr>
          <w:rFonts w:hint="eastAsia" w:ascii="宋体" w:hAnsi="宋体" w:eastAsia="宋体" w:cs="宋体"/>
          <w:sz w:val="24"/>
          <w:szCs w:val="24"/>
        </w:rPr>
        <w:t>，开局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</w:t>
      </w:r>
      <w:r>
        <w:rPr>
          <w:rFonts w:hint="eastAsia" w:ascii="宋体" w:hAnsi="宋体" w:eastAsia="宋体" w:cs="宋体"/>
          <w:sz w:val="24"/>
          <w:szCs w:val="24"/>
        </w:rPr>
        <w:t>放置在任意非撤离点地点。</w:t>
      </w:r>
    </w:p>
    <w:p w14:paraId="1713B053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从4个撤离候选点中随机公开2个作为有效撤离点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撤离武汉消耗4行动点。玩家通常需提前一回合靠近撤离点，并判断是否值得冒险。</w:t>
      </w:r>
    </w:p>
    <w:p w14:paraId="45933A98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五、新版地图</w:t>
      </w:r>
    </w:p>
    <w:p w14:paraId="1B863D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地图采用六角格。中间由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京汉铁路</w:t>
      </w:r>
      <w:r>
        <w:rPr>
          <w:rFonts w:hint="eastAsia" w:ascii="宋体" w:hAnsi="宋体" w:eastAsia="宋体" w:cs="宋体"/>
          <w:sz w:val="24"/>
          <w:szCs w:val="24"/>
        </w:rPr>
        <w:t>隔开，但保留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</w:t>
      </w:r>
      <w:r>
        <w:rPr>
          <w:rFonts w:hint="eastAsia" w:ascii="宋体" w:hAnsi="宋体" w:eastAsia="宋体" w:cs="宋体"/>
          <w:sz w:val="24"/>
          <w:szCs w:val="24"/>
        </w:rPr>
        <w:t>条跨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轨</w:t>
      </w:r>
      <w:r>
        <w:rPr>
          <w:rFonts w:hint="eastAsia" w:ascii="宋体" w:hAnsi="宋体" w:eastAsia="宋体" w:cs="宋体"/>
          <w:sz w:val="24"/>
          <w:szCs w:val="24"/>
        </w:rPr>
        <w:t>通道，避免坏人只靠单点封锁控制全局。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D29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8E6"/>
            <w:vAlign w:val="center"/>
          </w:tcPr>
          <w:p w14:paraId="7307E7D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类别</w:t>
            </w:r>
          </w:p>
        </w:tc>
        <w:tc>
          <w:tcPr>
            <w:tcW w:w="5040" w:type="dxa"/>
            <w:shd w:val="clear" w:color="auto" w:fill="D9E8E6"/>
            <w:vAlign w:val="center"/>
          </w:tcPr>
          <w:p w14:paraId="6529EDC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地点</w:t>
            </w:r>
          </w:p>
        </w:tc>
      </w:tr>
      <w:tr w14:paraId="6AFE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9B7493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撤离候选点</w:t>
            </w:r>
          </w:p>
        </w:tc>
        <w:tc>
          <w:tcPr>
            <w:tcW w:w="5040" w:type="dxa"/>
            <w:vAlign w:val="center"/>
          </w:tcPr>
          <w:p w14:paraId="1E3F2C17">
            <w:pPr>
              <w:spacing w:after="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 w:val="0"/>
                <w:sz w:val="24"/>
                <w:szCs w:val="24"/>
                <w:lang w:val="en-US" w:eastAsia="zh-CN"/>
              </w:rPr>
              <w:t>大智门火车站、集家嘴码头、府河码头、粤汉码头</w:t>
            </w:r>
          </w:p>
        </w:tc>
      </w:tr>
      <w:tr w14:paraId="5DF5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5E4416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出生点</w:t>
            </w:r>
          </w:p>
        </w:tc>
        <w:tc>
          <w:tcPr>
            <w:tcW w:w="5040" w:type="dxa"/>
            <w:vAlign w:val="center"/>
          </w:tcPr>
          <w:p w14:paraId="3983062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江汉关、大智门、汉正街、黄鹤楼</w:t>
            </w:r>
            <w:r>
              <w:rPr>
                <w:rFonts w:hint="eastAsia" w:cs="宋体"/>
                <w:b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cs="宋体"/>
                <w:b w:val="0"/>
                <w:sz w:val="24"/>
                <w:szCs w:val="24"/>
                <w:lang w:val="en-US" w:eastAsia="zh-CN"/>
              </w:rPr>
              <w:t>六渡桥、民众乐园、花楼街、文华书院这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8个编号点</w:t>
            </w:r>
          </w:p>
        </w:tc>
      </w:tr>
      <w:tr w14:paraId="39D0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2A9CB2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避险点</w:t>
            </w:r>
          </w:p>
        </w:tc>
        <w:tc>
          <w:tcPr>
            <w:tcW w:w="5040" w:type="dxa"/>
            <w:vAlign w:val="center"/>
          </w:tcPr>
          <w:p w14:paraId="410BF2F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警署、诊所</w:t>
            </w:r>
          </w:p>
        </w:tc>
      </w:tr>
      <w:tr w14:paraId="047D0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135C8F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情报转移点</w:t>
            </w:r>
          </w:p>
        </w:tc>
        <w:tc>
          <w:tcPr>
            <w:tcW w:w="5040" w:type="dxa"/>
            <w:vAlign w:val="center"/>
          </w:tcPr>
          <w:p w14:paraId="14BA22D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大使馆、电报亭</w:t>
            </w:r>
          </w:p>
        </w:tc>
      </w:tr>
      <w:tr w14:paraId="174CC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DD5A8C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经济点</w:t>
            </w:r>
          </w:p>
        </w:tc>
        <w:tc>
          <w:tcPr>
            <w:tcW w:w="5040" w:type="dxa"/>
            <w:vAlign w:val="center"/>
          </w:tcPr>
          <w:p w14:paraId="51107A3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银行A、银行B</w:t>
            </w:r>
          </w:p>
        </w:tc>
      </w:tr>
      <w:tr w14:paraId="1485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EC8660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跨</w:t>
            </w:r>
            <w:r>
              <w:rPr>
                <w:rFonts w:hint="eastAsia" w:cs="宋体"/>
                <w:b w:val="0"/>
                <w:sz w:val="24"/>
                <w:szCs w:val="24"/>
                <w:lang w:val="en-US" w:eastAsia="zh-CN"/>
              </w:rPr>
              <w:t>轨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通道</w:t>
            </w:r>
          </w:p>
        </w:tc>
        <w:tc>
          <w:tcPr>
            <w:tcW w:w="5040" w:type="dxa"/>
            <w:vAlign w:val="center"/>
          </w:tcPr>
          <w:p w14:paraId="3BEA2B0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上</w:t>
            </w:r>
            <w:r>
              <w:rPr>
                <w:rFonts w:hint="eastAsia" w:cs="宋体"/>
                <w:b w:val="0"/>
                <w:sz w:val="24"/>
                <w:szCs w:val="24"/>
                <w:lang w:val="en-US" w:eastAsia="zh-CN"/>
              </w:rPr>
              <w:t>道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、下</w:t>
            </w:r>
            <w:r>
              <w:rPr>
                <w:rFonts w:hint="eastAsia" w:cs="宋体"/>
                <w:b w:val="0"/>
                <w:sz w:val="24"/>
                <w:szCs w:val="24"/>
                <w:lang w:val="en-US" w:eastAsia="zh-CN"/>
              </w:rPr>
              <w:t>道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，共</w:t>
            </w:r>
            <w:r>
              <w:rPr>
                <w:rFonts w:hint="eastAsia" w:cs="宋体"/>
                <w:b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条</w:t>
            </w:r>
          </w:p>
        </w:tc>
      </w:tr>
    </w:tbl>
    <w:p w14:paraId="1EFBC6EF">
      <w:pPr>
        <w:rPr>
          <w:rFonts w:hint="eastAsia" w:ascii="宋体" w:hAnsi="宋体" w:eastAsia="宋体" w:cs="宋体"/>
          <w:sz w:val="24"/>
          <w:szCs w:val="24"/>
        </w:rPr>
      </w:pPr>
    </w:p>
    <w:p w14:paraId="5C307034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六、情报点配置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70BB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60" w:type="dxa"/>
            <w:shd w:val="clear" w:color="auto" w:fill="D9E8E6"/>
            <w:vAlign w:val="center"/>
          </w:tcPr>
          <w:p w14:paraId="33B82CF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类型</w:t>
            </w:r>
          </w:p>
        </w:tc>
        <w:tc>
          <w:tcPr>
            <w:tcW w:w="3360" w:type="dxa"/>
            <w:shd w:val="clear" w:color="auto" w:fill="D9E8E6"/>
            <w:vAlign w:val="center"/>
          </w:tcPr>
          <w:p w14:paraId="24DA6CE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数量</w:t>
            </w:r>
          </w:p>
        </w:tc>
        <w:tc>
          <w:tcPr>
            <w:tcW w:w="3360" w:type="dxa"/>
            <w:shd w:val="clear" w:color="auto" w:fill="D9E8E6"/>
            <w:vAlign w:val="center"/>
          </w:tcPr>
          <w:p w14:paraId="07FC4CF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规则</w:t>
            </w:r>
          </w:p>
        </w:tc>
      </w:tr>
      <w:tr w14:paraId="3890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4E8031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必真情报点</w:t>
            </w:r>
          </w:p>
        </w:tc>
        <w:tc>
          <w:tcPr>
            <w:tcW w:w="3360" w:type="dxa"/>
            <w:vAlign w:val="center"/>
          </w:tcPr>
          <w:p w14:paraId="2CF0463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4个</w:t>
            </w:r>
          </w:p>
        </w:tc>
        <w:tc>
          <w:tcPr>
            <w:tcW w:w="3360" w:type="dxa"/>
            <w:vAlign w:val="center"/>
          </w:tcPr>
          <w:p w14:paraId="241FD10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赌场、黑市、跑马场、青楼。每处最多提供2份真情报。</w:t>
            </w:r>
          </w:p>
        </w:tc>
      </w:tr>
      <w:tr w14:paraId="74F00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B75A00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普通情报点</w:t>
            </w:r>
          </w:p>
        </w:tc>
        <w:tc>
          <w:tcPr>
            <w:tcW w:w="3360" w:type="dxa"/>
            <w:vAlign w:val="center"/>
          </w:tcPr>
          <w:p w14:paraId="736308A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8个</w:t>
            </w:r>
          </w:p>
        </w:tc>
        <w:tc>
          <w:tcPr>
            <w:tcW w:w="3360" w:type="dxa"/>
            <w:vAlign w:val="center"/>
          </w:tcPr>
          <w:p w14:paraId="6FD8B4C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每处有2张情报卡。主持人秘密交给到达玩家，玩家自行查看真假。</w:t>
            </w:r>
          </w:p>
        </w:tc>
      </w:tr>
      <w:tr w14:paraId="567C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2B7EFC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假情报点</w:t>
            </w:r>
          </w:p>
        </w:tc>
        <w:tc>
          <w:tcPr>
            <w:tcW w:w="3360" w:type="dxa"/>
            <w:vAlign w:val="center"/>
          </w:tcPr>
          <w:p w14:paraId="21F14B7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4个</w:t>
            </w:r>
          </w:p>
        </w:tc>
        <w:tc>
          <w:tcPr>
            <w:tcW w:w="3360" w:type="dxa"/>
            <w:vAlign w:val="center"/>
          </w:tcPr>
          <w:p w14:paraId="5358D7D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混入普通情报点中，具体真假由主持人按局设置。</w:t>
            </w:r>
          </w:p>
        </w:tc>
      </w:tr>
    </w:tbl>
    <w:p w14:paraId="3FED1ACD">
      <w:pPr>
        <w:rPr>
          <w:rFonts w:hint="eastAsia" w:ascii="宋体" w:hAnsi="宋体" w:eastAsia="宋体" w:cs="宋体"/>
          <w:sz w:val="24"/>
          <w:szCs w:val="24"/>
        </w:rPr>
      </w:pPr>
    </w:p>
    <w:p w14:paraId="719A8208">
      <w:pPr>
        <w:pStyle w:val="3"/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回合流程</w:t>
      </w:r>
    </w:p>
    <w:p w14:paraId="55104849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第一轮：</w:t>
      </w:r>
    </w:p>
    <w:p w14:paraId="253ECE3B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先进行第一轮黑夜阶段（仅此轮特殊，不能进行通缉）。</w:t>
      </w:r>
    </w:p>
    <w:p w14:paraId="0E8AF142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再进行第一轮白天行动。</w:t>
      </w:r>
    </w:p>
    <w:p w14:paraId="69651A17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从第二轮起：</w:t>
      </w:r>
    </w:p>
    <w:p w14:paraId="7C4E5B0E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每轮先进行黑夜阶段（包含通缉与小弟偷窃，按正常规则执行）。</w:t>
      </w:r>
    </w:p>
    <w:p w14:paraId="46C39406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再进行该轮的白天行动。</w:t>
      </w:r>
    </w:p>
    <w:p w14:paraId="68CA6EAD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每轮起始玩家向后轮转：第1轮从1号玩家开始，第2轮从2号玩家开始，依此类推。</w:t>
      </w:r>
    </w:p>
    <w:p w14:paraId="55E047DB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每名玩家在白天回合拥有7行动点，可提前结束回合，未使用的行动点作废。</w:t>
      </w:r>
    </w:p>
    <w:p w14:paraId="583E38F1">
      <w:pPr>
        <w:pStyle w:val="3"/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黑夜阶段</w:t>
      </w:r>
    </w:p>
    <w:p w14:paraId="018785E4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 xml:space="preserve"> 第一轮黑夜阶段（特殊规则）</w:t>
      </w:r>
    </w:p>
    <w:p w14:paraId="7A5AA51D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在第一轮的黑夜阶段中：</w:t>
      </w:r>
    </w:p>
    <w:p w14:paraId="522FB7BF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禁止使用通缉。</w:t>
      </w:r>
    </w:p>
    <w:p w14:paraId="0D628A1F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坏人互相确认身份：两名黑日机关玩家此时可以公开或秘密（由主持人组织，例如互示身份牌）确认彼此身份。此环节不计入行动，不消耗资源。</w:t>
      </w:r>
    </w:p>
    <w:p w14:paraId="35604A80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放置小弟：黑日机关共同选择1个非撤离点的地点，将小弟指示物放置于该处。此后的黑夜阶段中，小弟将从此位置开始行动（移动、偷窃等）。</w:t>
      </w:r>
    </w:p>
    <w:p w14:paraId="49BB0D21">
      <w:pPr>
        <w:numPr>
          <w:ilvl w:val="0"/>
          <w:numId w:val="0"/>
        </w:numPr>
        <w:spacing w:after="2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注意：第一轮黑夜阶段不进行通缉，也不进行小弟偷窃（因为小弟刚刚放置）。</w:t>
      </w:r>
    </w:p>
    <w:p w14:paraId="4C239862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 xml:space="preserve"> 通缉</w:t>
      </w:r>
    </w:p>
    <w:p w14:paraId="4160C310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黑日机关选择距离任意坏人1格以内的1名玩家，使其怀疑值+1。</w:t>
      </w:r>
    </w:p>
    <w:p w14:paraId="155042DD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同一名玩家不能连续两轮成为通缉目标。</w:t>
      </w:r>
    </w:p>
    <w:p w14:paraId="5C7879F5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坏人可以通缉自己人制造伪装。</w:t>
      </w:r>
    </w:p>
    <w:p w14:paraId="4787DBC2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 xml:space="preserve"> 小弟偷窃</w:t>
      </w:r>
    </w:p>
    <w:p w14:paraId="00343E50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小弟每两轮最多偷窃1次。</w:t>
      </w:r>
    </w:p>
    <w:p w14:paraId="7258BDE9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若小弟所在位置距离某玩家2格以内，可随机弃掉该玩家1份情报。</w:t>
      </w:r>
    </w:p>
    <w:p w14:paraId="58B2E731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偷窃后，小弟最多移动3格，不能直接移动到任意地点。</w:t>
      </w:r>
    </w:p>
    <w:p w14:paraId="0686A4CB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九、白天行动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B36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8E6"/>
            <w:vAlign w:val="center"/>
          </w:tcPr>
          <w:p w14:paraId="580F985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行动</w:t>
            </w:r>
          </w:p>
        </w:tc>
        <w:tc>
          <w:tcPr>
            <w:tcW w:w="3360" w:type="dxa"/>
            <w:shd w:val="clear" w:color="auto" w:fill="D9E8E6"/>
            <w:vAlign w:val="center"/>
          </w:tcPr>
          <w:p w14:paraId="23EFD35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消耗</w:t>
            </w:r>
          </w:p>
        </w:tc>
        <w:tc>
          <w:tcPr>
            <w:tcW w:w="3360" w:type="dxa"/>
            <w:shd w:val="clear" w:color="auto" w:fill="D9E8E6"/>
            <w:vAlign w:val="center"/>
          </w:tcPr>
          <w:p w14:paraId="6A384A0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效果</w:t>
            </w:r>
          </w:p>
        </w:tc>
      </w:tr>
      <w:tr w14:paraId="6A30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1B5397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移动</w:t>
            </w:r>
          </w:p>
        </w:tc>
        <w:tc>
          <w:tcPr>
            <w:tcW w:w="3360" w:type="dxa"/>
            <w:vAlign w:val="center"/>
          </w:tcPr>
          <w:p w14:paraId="25397C3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通常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1行动点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银行需要2行动点</w:t>
            </w:r>
          </w:p>
        </w:tc>
        <w:tc>
          <w:tcPr>
            <w:tcW w:w="3360" w:type="dxa"/>
            <w:vAlign w:val="center"/>
          </w:tcPr>
          <w:p w14:paraId="7AEE609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移动到相邻地点。</w:t>
            </w:r>
          </w:p>
        </w:tc>
      </w:tr>
      <w:tr w14:paraId="7C12F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C1289D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触发地点</w:t>
            </w:r>
          </w:p>
        </w:tc>
        <w:tc>
          <w:tcPr>
            <w:tcW w:w="3360" w:type="dxa"/>
            <w:vAlign w:val="center"/>
          </w:tcPr>
          <w:p w14:paraId="377AF71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1行动点</w:t>
            </w:r>
          </w:p>
        </w:tc>
        <w:tc>
          <w:tcPr>
            <w:tcW w:w="3360" w:type="dxa"/>
            <w:vAlign w:val="center"/>
          </w:tcPr>
          <w:p w14:paraId="37DC87F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执行当前位置的地点功能。</w:t>
            </w:r>
          </w:p>
        </w:tc>
      </w:tr>
      <w:tr w14:paraId="067E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6F37F9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撤离武汉</w:t>
            </w:r>
          </w:p>
        </w:tc>
        <w:tc>
          <w:tcPr>
            <w:tcW w:w="3360" w:type="dxa"/>
            <w:vAlign w:val="center"/>
          </w:tcPr>
          <w:p w14:paraId="6088D7D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4行动点</w:t>
            </w:r>
          </w:p>
        </w:tc>
        <w:tc>
          <w:tcPr>
            <w:tcW w:w="3360" w:type="dxa"/>
            <w:vAlign w:val="center"/>
          </w:tcPr>
          <w:p w14:paraId="495A836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必须在有效撤离点执行，立即交出全部情报并离场。主持人秘密统计真情报数量。</w:t>
            </w:r>
          </w:p>
        </w:tc>
      </w:tr>
      <w:tr w14:paraId="49C6A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B31A9F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使用道具</w:t>
            </w:r>
          </w:p>
        </w:tc>
        <w:tc>
          <w:tcPr>
            <w:tcW w:w="3360" w:type="dxa"/>
            <w:vAlign w:val="center"/>
          </w:tcPr>
          <w:p w14:paraId="1661544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0行动点</w:t>
            </w:r>
          </w:p>
        </w:tc>
        <w:tc>
          <w:tcPr>
            <w:tcW w:w="3360" w:type="dxa"/>
            <w:vAlign w:val="center"/>
          </w:tcPr>
          <w:p w14:paraId="0261129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通常需在自己回合内声明。</w:t>
            </w:r>
          </w:p>
        </w:tc>
      </w:tr>
    </w:tbl>
    <w:p w14:paraId="205FC03C">
      <w:pPr>
        <w:rPr>
          <w:rFonts w:hint="eastAsia" w:ascii="宋体" w:hAnsi="宋体" w:eastAsia="宋体" w:cs="宋体"/>
          <w:sz w:val="24"/>
          <w:szCs w:val="24"/>
        </w:rPr>
      </w:pPr>
    </w:p>
    <w:p w14:paraId="0A54C7FF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十、地点功能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7B7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8E6"/>
            <w:vAlign w:val="center"/>
          </w:tcPr>
          <w:p w14:paraId="0F35E06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地点</w:t>
            </w:r>
          </w:p>
        </w:tc>
        <w:tc>
          <w:tcPr>
            <w:tcW w:w="5040" w:type="dxa"/>
            <w:shd w:val="clear" w:color="auto" w:fill="D9E8E6"/>
            <w:vAlign w:val="center"/>
          </w:tcPr>
          <w:p w14:paraId="2A27EA2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功能</w:t>
            </w:r>
          </w:p>
        </w:tc>
      </w:tr>
      <w:tr w14:paraId="33851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811C43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赌场</w:t>
            </w:r>
          </w:p>
        </w:tc>
        <w:tc>
          <w:tcPr>
            <w:tcW w:w="5040" w:type="dxa"/>
            <w:vAlign w:val="center"/>
          </w:tcPr>
          <w:p w14:paraId="20CD58D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消耗1行动点，与主持人比大小（掷骰）。成功则获得1份真情报。每回合限一次。</w:t>
            </w:r>
          </w:p>
        </w:tc>
      </w:tr>
      <w:tr w14:paraId="280CA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F888D7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黑市</w:t>
            </w:r>
          </w:p>
        </w:tc>
        <w:tc>
          <w:tcPr>
            <w:tcW w:w="5040" w:type="dxa"/>
            <w:vAlign w:val="center"/>
          </w:tcPr>
          <w:p w14:paraId="24D15A6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消耗1行动点并花费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金币，获得1份真情报。</w:t>
            </w:r>
          </w:p>
        </w:tc>
      </w:tr>
      <w:tr w14:paraId="0D0A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6EE018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跑马场</w:t>
            </w:r>
          </w:p>
        </w:tc>
        <w:tc>
          <w:tcPr>
            <w:tcW w:w="5040" w:type="dxa"/>
            <w:vAlign w:val="center"/>
          </w:tcPr>
          <w:p w14:paraId="533EC49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消耗1行动点，猜1个D6点数，猜中得1份真情报；若猜中2个指定点数，额外获得1金币。</w:t>
            </w:r>
          </w:p>
        </w:tc>
      </w:tr>
      <w:tr w14:paraId="46EA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AF0D2E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青楼</w:t>
            </w:r>
          </w:p>
        </w:tc>
        <w:tc>
          <w:tcPr>
            <w:tcW w:w="5040" w:type="dxa"/>
            <w:vAlign w:val="center"/>
          </w:tcPr>
          <w:p w14:paraId="12D11F5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本回合结束获得1份真情报；下回合行动点-3。</w:t>
            </w:r>
          </w:p>
        </w:tc>
      </w:tr>
      <w:tr w14:paraId="7055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BC4A0F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报社</w:t>
            </w:r>
          </w:p>
        </w:tc>
        <w:tc>
          <w:tcPr>
            <w:tcW w:w="5040" w:type="dxa"/>
            <w:vAlign w:val="center"/>
          </w:tcPr>
          <w:p w14:paraId="51BC27F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消耗1行动点并花费1金币，查看某玩家持有情报数量，并得知其中真情报数量。</w:t>
            </w:r>
          </w:p>
        </w:tc>
      </w:tr>
      <w:tr w14:paraId="06CE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AA59E7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警署</w:t>
            </w:r>
          </w:p>
        </w:tc>
        <w:tc>
          <w:tcPr>
            <w:tcW w:w="5040" w:type="dxa"/>
            <w:vAlign w:val="center"/>
          </w:tcPr>
          <w:p w14:paraId="1A9224B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消耗1行动点并花费2金币，移除自己1点怀疑值。</w:t>
            </w:r>
          </w:p>
        </w:tc>
      </w:tr>
      <w:tr w14:paraId="67B96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7E4B8E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诊所</w:t>
            </w:r>
          </w:p>
        </w:tc>
        <w:tc>
          <w:tcPr>
            <w:tcW w:w="5040" w:type="dxa"/>
            <w:vAlign w:val="center"/>
          </w:tcPr>
          <w:p w14:paraId="50E7C5E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并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弃置自己1份情报，移除自己1点怀疑值。</w:t>
            </w:r>
          </w:p>
        </w:tc>
      </w:tr>
      <w:tr w14:paraId="6D69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BC5C61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电报亭</w:t>
            </w:r>
          </w:p>
        </w:tc>
        <w:tc>
          <w:tcPr>
            <w:tcW w:w="5040" w:type="dxa"/>
            <w:vAlign w:val="center"/>
          </w:tcPr>
          <w:p w14:paraId="56CE108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消耗1行动点，将1份情报交给任意1名玩家。</w:t>
            </w:r>
          </w:p>
        </w:tc>
      </w:tr>
      <w:tr w14:paraId="6D175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EC1EB0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大使馆</w:t>
            </w:r>
          </w:p>
        </w:tc>
        <w:tc>
          <w:tcPr>
            <w:tcW w:w="5040" w:type="dxa"/>
            <w:vAlign w:val="center"/>
          </w:tcPr>
          <w:p w14:paraId="2CD09AF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消耗1行动点，与任意1名玩家交换各1份情报。</w:t>
            </w:r>
          </w:p>
        </w:tc>
      </w:tr>
      <w:tr w14:paraId="246DC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DF156D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银行</w:t>
            </w:r>
          </w:p>
        </w:tc>
        <w:tc>
          <w:tcPr>
            <w:tcW w:w="5040" w:type="dxa"/>
            <w:vAlign w:val="center"/>
          </w:tcPr>
          <w:p w14:paraId="7C528B1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消耗2行动点，获得1金币。</w:t>
            </w:r>
          </w:p>
        </w:tc>
      </w:tr>
      <w:tr w14:paraId="06B4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6F20EF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商店</w:t>
            </w:r>
          </w:p>
        </w:tc>
        <w:tc>
          <w:tcPr>
            <w:tcW w:w="5040" w:type="dxa"/>
            <w:vAlign w:val="center"/>
          </w:tcPr>
          <w:p w14:paraId="600E6AA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和相应金币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，购买1张道具卡。</w:t>
            </w:r>
          </w:p>
        </w:tc>
      </w:tr>
      <w:tr w14:paraId="6AC4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469DF6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茶馆</w:t>
            </w:r>
          </w:p>
        </w:tc>
        <w:tc>
          <w:tcPr>
            <w:tcW w:w="5040" w:type="dxa"/>
            <w:vAlign w:val="center"/>
          </w:tcPr>
          <w:p w14:paraId="02F88BA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消耗1行动点，抽1张茶馆事件卡并立即生效。</w:t>
            </w:r>
          </w:p>
        </w:tc>
      </w:tr>
      <w:tr w14:paraId="26A4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B94F8E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拳击场</w:t>
            </w:r>
          </w:p>
        </w:tc>
        <w:tc>
          <w:tcPr>
            <w:tcW w:w="5040" w:type="dxa"/>
            <w:vAlign w:val="center"/>
          </w:tcPr>
          <w:p w14:paraId="6E649C0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消耗1行动点，与任意1名玩家拼骰（比大小）。赢家随机夺取输家1份情报。</w:t>
            </w:r>
          </w:p>
        </w:tc>
      </w:tr>
      <w:tr w14:paraId="44EF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0B9691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垃圾桶</w:t>
            </w:r>
          </w:p>
        </w:tc>
        <w:tc>
          <w:tcPr>
            <w:tcW w:w="5040" w:type="dxa"/>
            <w:vAlign w:val="center"/>
          </w:tcPr>
          <w:p w14:paraId="60EF7F1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消耗1行动点，弃置自己任意1份情报。</w:t>
            </w:r>
          </w:p>
        </w:tc>
      </w:tr>
    </w:tbl>
    <w:p w14:paraId="03316BD2">
      <w:pPr>
        <w:rPr>
          <w:rFonts w:hint="eastAsia" w:ascii="宋体" w:hAnsi="宋体" w:eastAsia="宋体" w:cs="宋体"/>
          <w:sz w:val="24"/>
          <w:szCs w:val="24"/>
        </w:rPr>
      </w:pPr>
    </w:p>
    <w:p w14:paraId="7357E9F5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十一、审讯与入狱</w:t>
      </w:r>
    </w:p>
    <w:p w14:paraId="1F9C7A18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黎明社成员怀疑值达到3时，进入审讯状态。</w:t>
      </w:r>
    </w:p>
    <w:p w14:paraId="76A75959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审讯状态下，该玩家下一个白天回合只能选择以下行动之一：</w:t>
      </w:r>
    </w:p>
    <w:p w14:paraId="5FDF377C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前往警署或诊所降低怀疑值；</w:t>
      </w:r>
    </w:p>
    <w:p w14:paraId="15810920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原地潜伏（不进行任何行动）；</w:t>
      </w:r>
    </w:p>
    <w:p w14:paraId="19574ED6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弃置自己1份情报，使怀疑值-1。</w:t>
      </w:r>
    </w:p>
    <w:p w14:paraId="3918C4A8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46B9A1E2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审讯状态下的黎明社成员若再次被通缉，立即入狱。</w:t>
      </w:r>
    </w:p>
    <w:p w14:paraId="50F458AC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入狱后，该玩家离场，其持有的所有情报、金币、道具全部没收。</w:t>
      </w:r>
    </w:p>
    <w:p w14:paraId="29324672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十二、道具卡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C3C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8E6"/>
            <w:vAlign w:val="center"/>
          </w:tcPr>
          <w:p w14:paraId="42E3700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道具</w:t>
            </w:r>
          </w:p>
        </w:tc>
        <w:tc>
          <w:tcPr>
            <w:tcW w:w="3360" w:type="dxa"/>
            <w:shd w:val="clear" w:color="auto" w:fill="D9E8E6"/>
            <w:vAlign w:val="center"/>
          </w:tcPr>
          <w:p w14:paraId="455C54A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价格</w:t>
            </w:r>
          </w:p>
        </w:tc>
        <w:tc>
          <w:tcPr>
            <w:tcW w:w="3360" w:type="dxa"/>
            <w:shd w:val="clear" w:color="auto" w:fill="D9E8E6"/>
            <w:vAlign w:val="center"/>
          </w:tcPr>
          <w:p w14:paraId="6EBE9E8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效果</w:t>
            </w:r>
          </w:p>
        </w:tc>
      </w:tr>
      <w:tr w14:paraId="5FCD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C4C0A8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密写药水</w:t>
            </w:r>
          </w:p>
        </w:tc>
        <w:tc>
          <w:tcPr>
            <w:tcW w:w="3360" w:type="dxa"/>
            <w:vAlign w:val="center"/>
          </w:tcPr>
          <w:p w14:paraId="361B59A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3金币</w:t>
            </w:r>
          </w:p>
        </w:tc>
        <w:tc>
          <w:tcPr>
            <w:tcW w:w="3360" w:type="dxa"/>
            <w:vAlign w:val="center"/>
          </w:tcPr>
          <w:p w14:paraId="28B11CB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将自己1份假情报转化为真情报。</w:t>
            </w:r>
          </w:p>
        </w:tc>
      </w:tr>
      <w:tr w14:paraId="56959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1B8572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假身份证明</w:t>
            </w:r>
          </w:p>
        </w:tc>
        <w:tc>
          <w:tcPr>
            <w:tcW w:w="3360" w:type="dxa"/>
            <w:vAlign w:val="center"/>
          </w:tcPr>
          <w:p w14:paraId="5616709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2金币</w:t>
            </w:r>
          </w:p>
        </w:tc>
        <w:tc>
          <w:tcPr>
            <w:tcW w:w="3360" w:type="dxa"/>
            <w:vAlign w:val="center"/>
          </w:tcPr>
          <w:p w14:paraId="7510776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下次被通缉时，抵消1点怀疑值。</w:t>
            </w:r>
          </w:p>
        </w:tc>
      </w:tr>
      <w:tr w14:paraId="20AB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778DE9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麻醉药</w:t>
            </w:r>
          </w:p>
        </w:tc>
        <w:tc>
          <w:tcPr>
            <w:tcW w:w="3360" w:type="dxa"/>
            <w:vAlign w:val="center"/>
          </w:tcPr>
          <w:p w14:paraId="60FC14A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2金币</w:t>
            </w:r>
          </w:p>
        </w:tc>
        <w:tc>
          <w:tcPr>
            <w:tcW w:w="3360" w:type="dxa"/>
            <w:vAlign w:val="center"/>
          </w:tcPr>
          <w:p w14:paraId="53E8598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指定1名玩家下个回合行动点-3。</w:t>
            </w:r>
          </w:p>
        </w:tc>
      </w:tr>
      <w:tr w14:paraId="0771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CC534D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加急电报</w:t>
            </w:r>
          </w:p>
        </w:tc>
        <w:tc>
          <w:tcPr>
            <w:tcW w:w="3360" w:type="dxa"/>
            <w:vAlign w:val="center"/>
          </w:tcPr>
          <w:p w14:paraId="249CDAA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1金币</w:t>
            </w:r>
          </w:p>
        </w:tc>
        <w:tc>
          <w:tcPr>
            <w:tcW w:w="3360" w:type="dxa"/>
            <w:vAlign w:val="center"/>
          </w:tcPr>
          <w:p w14:paraId="72783C7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在电报亭传递情报时不消耗行动点。</w:t>
            </w:r>
          </w:p>
        </w:tc>
      </w:tr>
    </w:tbl>
    <w:p w14:paraId="0D949D0C">
      <w:pPr>
        <w:tabs>
          <w:tab w:val="left" w:pos="2270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3F8436A7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、茶馆事件卡（7张）</w:t>
      </w:r>
    </w:p>
    <w:p w14:paraId="79E78BC5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玩家在茶馆抽1张并立即生效。</w:t>
      </w:r>
    </w:p>
    <w:tbl>
      <w:tblPr>
        <w:tblStyle w:val="3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C84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A1D702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事件</w:t>
            </w:r>
          </w:p>
        </w:tc>
        <w:tc>
          <w:tcPr>
            <w:tcW w:w="4261" w:type="dxa"/>
            <w:vAlign w:val="center"/>
          </w:tcPr>
          <w:p w14:paraId="3557251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效果</w:t>
            </w:r>
          </w:p>
        </w:tc>
      </w:tr>
      <w:tr w14:paraId="081F2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A8E0D2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茶钱找零</w:t>
            </w:r>
          </w:p>
        </w:tc>
        <w:tc>
          <w:tcPr>
            <w:tcW w:w="4261" w:type="dxa"/>
            <w:vAlign w:val="center"/>
          </w:tcPr>
          <w:p w14:paraId="7CA1DF2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自己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获得1金币</w:t>
            </w:r>
          </w:p>
        </w:tc>
      </w:tr>
      <w:tr w14:paraId="450FA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4D6801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巡警盘查</w:t>
            </w:r>
          </w:p>
        </w:tc>
        <w:tc>
          <w:tcPr>
            <w:tcW w:w="4261" w:type="dxa"/>
            <w:vAlign w:val="center"/>
          </w:tcPr>
          <w:p w14:paraId="1B7CD90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自己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怀疑值+1</w:t>
            </w:r>
          </w:p>
        </w:tc>
      </w:tr>
      <w:tr w14:paraId="3964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B4273A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密谈</w:t>
            </w:r>
          </w:p>
        </w:tc>
        <w:tc>
          <w:tcPr>
            <w:tcW w:w="4261" w:type="dxa"/>
            <w:vAlign w:val="center"/>
          </w:tcPr>
          <w:p w14:paraId="304693D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与1名玩家自愿交换1份情报</w:t>
            </w:r>
          </w:p>
        </w:tc>
      </w:tr>
      <w:tr w14:paraId="5566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7D76FC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下毒未遂</w:t>
            </w:r>
          </w:p>
        </w:tc>
        <w:tc>
          <w:tcPr>
            <w:tcW w:w="4261" w:type="dxa"/>
            <w:vAlign w:val="center"/>
          </w:tcPr>
          <w:p w14:paraId="664A8F6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自己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失去1金币</w:t>
            </w:r>
          </w:p>
        </w:tc>
      </w:tr>
      <w:tr w14:paraId="172C2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2A1D85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走漏风声</w:t>
            </w:r>
          </w:p>
        </w:tc>
        <w:tc>
          <w:tcPr>
            <w:tcW w:w="4261" w:type="dxa"/>
            <w:vAlign w:val="center"/>
          </w:tcPr>
          <w:p w14:paraId="5BC5F85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所有玩家怀疑值+1</w:t>
            </w:r>
          </w:p>
        </w:tc>
      </w:tr>
      <w:tr w14:paraId="431E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F24146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黑市折扣</w:t>
            </w:r>
          </w:p>
        </w:tc>
        <w:tc>
          <w:tcPr>
            <w:tcW w:w="4261" w:type="dxa"/>
            <w:vAlign w:val="center"/>
          </w:tcPr>
          <w:p w14:paraId="5B604A4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下次在黑市购买情报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不需要金币</w:t>
            </w:r>
          </w:p>
        </w:tc>
      </w:tr>
      <w:tr w14:paraId="243F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95EC3C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幸运骰子</w:t>
            </w:r>
          </w:p>
        </w:tc>
        <w:tc>
          <w:tcPr>
            <w:tcW w:w="4261" w:type="dxa"/>
            <w:vAlign w:val="center"/>
          </w:tcPr>
          <w:p w14:paraId="62A6E4E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投掷骰子前可指定点数</w:t>
            </w:r>
          </w:p>
        </w:tc>
      </w:tr>
    </w:tbl>
    <w:p w14:paraId="362A2C14">
      <w:pPr>
        <w:tabs>
          <w:tab w:val="left" w:pos="2270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DD4487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、胜利条件</w:t>
      </w:r>
    </w:p>
    <w:p w14:paraId="54FB170B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黎明社：累计成功传递9份真情报，立即获胜。</w:t>
      </w:r>
    </w:p>
    <w:p w14:paraId="18D95688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黑日机关：累计使3名好人入狱，立即获胜。</w:t>
      </w:r>
    </w:p>
    <w:p w14:paraId="4EB098F3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如果所有好人都已离场，立刻结算：真情报累计达到9份，黎明社胜；否则黑日机关胜。</w:t>
      </w:r>
    </w:p>
    <w:p w14:paraId="211F1591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3A3977"/>
    <w:multiLevelType w:val="singleLevel"/>
    <w:tmpl w:val="F63A397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F2161F"/>
    <w:rsid w:val="333A41AC"/>
    <w:rsid w:val="3DBC7390"/>
    <w:rsid w:val="5439145A"/>
    <w:rsid w:val="6513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4F4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4F4F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4F4F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2266</Words>
  <Characters>2283</Characters>
  <Lines>0</Lines>
  <Paragraphs>0</Paragraphs>
  <TotalTime>1483</TotalTime>
  <ScaleCrop>false</ScaleCrop>
  <LinksUpToDate>false</LinksUpToDate>
  <CharactersWithSpaces>2290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DTa.</cp:lastModifiedBy>
  <dcterms:modified xsi:type="dcterms:W3CDTF">2026-06-15T08:46:31Z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eyJoZGlkIjoiNTU0ZmIwYTQ3NzlmZGUxZmU3Zjk0M2IyZTNmM2IxNjAiLCJ1c2VySWQiOiI4NjY2Mjk3NDQifQ==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D7F50461BB254CF693ABE700DA6CACC3_13</vt:lpwstr>
  </property>
</Properties>
</file>