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C459D1"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C459D1"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C459D1"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C459D1"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C459D1"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C459D1"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C459D1"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C459D1"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C459D1"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lastRenderedPageBreak/>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lastRenderedPageBreak/>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 xml:space="preserve">Messed with the parameters at </w:t>
      </w:r>
      <w:proofErr w:type="spellStart"/>
      <w:r>
        <w:rPr>
          <w:lang w:val="en-US"/>
        </w:rPr>
        <w:t>pxlSideLen</w:t>
      </w:r>
      <w:proofErr w:type="spellEnd"/>
      <w:r>
        <w:rPr>
          <w:lang w:val="en-US"/>
        </w:rPr>
        <w:t xml:space="preserve">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proofErr w:type="spellStart"/>
      <w:r>
        <w:rPr>
          <w:lang w:val="en-US"/>
        </w:rPr>
        <w:t>SideA</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AngleB</w:t>
      </w:r>
      <w:proofErr w:type="spellEnd"/>
      <w:r>
        <w:rPr>
          <w:lang w:val="en-US"/>
        </w:rPr>
        <w:t xml:space="preserve"> = 90 gives a spurious error.</w:t>
      </w:r>
    </w:p>
    <w:p w:rsidR="006B236A" w:rsidRDefault="006B236A" w:rsidP="006B236A">
      <w:pPr>
        <w:pStyle w:val="BodyText"/>
        <w:rPr>
          <w:lang w:val="en-US"/>
        </w:rPr>
      </w:pPr>
      <w:proofErr w:type="spellStart"/>
      <w:r>
        <w:rPr>
          <w:lang w:val="en-US"/>
        </w:rPr>
        <w:t>SideB</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AngleA</w:t>
      </w:r>
      <w:proofErr w:type="spellEnd"/>
      <w:r>
        <w:rPr>
          <w:lang w:val="en-US"/>
        </w:rPr>
        <w:t xml:space="preserve">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9E6E01" w:rsidRDefault="009E6E01" w:rsidP="009E6E01">
      <w:pPr>
        <w:pStyle w:val="BodyText"/>
        <w:numPr>
          <w:ilvl w:val="0"/>
          <w:numId w:val="12"/>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proofErr w:type="spellStart"/>
      <w:proofErr w:type="gramStart"/>
      <w:r w:rsidR="00040D8F">
        <w:rPr>
          <w:lang w:val="en-US"/>
        </w:rPr>
        <w:t>calcVerticies</w:t>
      </w:r>
      <w:proofErr w:type="spellEnd"/>
      <w:r w:rsidR="00040D8F">
        <w:rPr>
          <w:lang w:val="en-US"/>
        </w:rPr>
        <w:t>(</w:t>
      </w:r>
      <w:proofErr w:type="gramEnd"/>
      <w:r w:rsidR="00040D8F">
        <w:rPr>
          <w:lang w:val="en-US"/>
        </w:rPr>
        <w:t>).</w:t>
      </w:r>
    </w:p>
    <w:p w:rsidR="00040D8F" w:rsidRDefault="00040D8F" w:rsidP="009E6E01">
      <w:pPr>
        <w:pStyle w:val="BodyText"/>
        <w:numPr>
          <w:ilvl w:val="0"/>
          <w:numId w:val="12"/>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186DA3" w:rsidRDefault="006C567D" w:rsidP="00F34A9D">
      <w:pPr>
        <w:pStyle w:val="BodyText"/>
        <w:rPr>
          <w:lang w:val="en-US"/>
        </w:rPr>
      </w:pPr>
      <w:r>
        <w:rPr>
          <w:lang w:val="en-US"/>
        </w:rPr>
        <w:t xml:space="preserve">With 90 in Angle B and no other angles, </w:t>
      </w:r>
      <w:proofErr w:type="spellStart"/>
      <w:proofErr w:type="gramStart"/>
      <w:r>
        <w:rPr>
          <w:lang w:val="en-US"/>
        </w:rPr>
        <w:t>findSolution</w:t>
      </w:r>
      <w:proofErr w:type="spellEnd"/>
      <w:r>
        <w:rPr>
          <w:lang w:val="en-US"/>
        </w:rPr>
        <w:t>(</w:t>
      </w:r>
      <w:proofErr w:type="gramEnd"/>
      <w:r>
        <w:rPr>
          <w:lang w:val="en-US"/>
        </w:rPr>
        <w:t xml:space="preserve">) is getting 0 for </w:t>
      </w:r>
      <w:proofErr w:type="spellStart"/>
      <w:r>
        <w:rPr>
          <w:lang w:val="en-US"/>
        </w:rPr>
        <w:t>knownAngles</w:t>
      </w:r>
      <w:proofErr w:type="spellEnd"/>
      <w:r>
        <w:rPr>
          <w:lang w:val="en-US"/>
        </w:rPr>
        <w:t>.</w:t>
      </w:r>
      <w:r w:rsidR="00137F63">
        <w:rPr>
          <w:lang w:val="en-US"/>
        </w:rPr>
        <w:t xml:space="preserve">  The </w:t>
      </w:r>
      <w:proofErr w:type="spellStart"/>
      <w:r w:rsidR="00137F63">
        <w:rPr>
          <w:lang w:val="en-US"/>
        </w:rPr>
        <w:t>dataArray</w:t>
      </w:r>
      <w:proofErr w:type="spellEnd"/>
      <w:r w:rsidR="00137F63">
        <w:rPr>
          <w:lang w:val="en-US"/>
        </w:rPr>
        <w:t xml:space="preserve">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 xml:space="preserve">It turns out that the code that harvests angles from input fields in </w:t>
      </w:r>
      <w:proofErr w:type="spellStart"/>
      <w:proofErr w:type="gramStart"/>
      <w:r>
        <w:rPr>
          <w:lang w:val="en-US"/>
        </w:rPr>
        <w:t>actionPerformed</w:t>
      </w:r>
      <w:proofErr w:type="spellEnd"/>
      <w:r>
        <w:rPr>
          <w:lang w:val="en-US"/>
        </w:rPr>
        <w:t>(</w:t>
      </w:r>
      <w:proofErr w:type="gramEnd"/>
      <w:r>
        <w:rPr>
          <w:lang w:val="en-US"/>
        </w:rPr>
        <w:t xml:space="preserve">) has been wrong for some time now.  I was pulling from the </w:t>
      </w:r>
      <w:proofErr w:type="spellStart"/>
      <w:r>
        <w:rPr>
          <w:lang w:val="en-US"/>
        </w:rPr>
        <w:t>AngleA</w:t>
      </w:r>
      <w:proofErr w:type="spellEnd"/>
      <w:r>
        <w:rPr>
          <w:lang w:val="en-US"/>
        </w:rPr>
        <w:t xml:space="preserve"> field for all three angles.</w:t>
      </w:r>
    </w:p>
    <w:p w:rsidR="006C567D" w:rsidRDefault="00497A60" w:rsidP="00F34A9D">
      <w:pPr>
        <w:pStyle w:val="BodyText"/>
        <w:rPr>
          <w:lang w:val="en-US"/>
        </w:rPr>
      </w:pPr>
      <w:r>
        <w:rPr>
          <w:lang w:val="en-US"/>
        </w:rPr>
        <w:t xml:space="preserve">Ok…this is </w:t>
      </w:r>
      <w:proofErr w:type="spellStart"/>
      <w:r>
        <w:rPr>
          <w:lang w:val="en-US"/>
        </w:rPr>
        <w:t>kinda</w:t>
      </w:r>
      <w:proofErr w:type="spellEnd"/>
      <w:r>
        <w:rPr>
          <w:lang w:val="en-US"/>
        </w:rPr>
        <w:t xml:space="preserve"> effed up…</w:t>
      </w:r>
    </w:p>
    <w:p w:rsidR="00497A60" w:rsidRDefault="00497A60" w:rsidP="00F34A9D">
      <w:pPr>
        <w:pStyle w:val="BodyText"/>
        <w:rPr>
          <w:lang w:val="en-US"/>
        </w:rPr>
      </w:pPr>
      <w:proofErr w:type="spellStart"/>
      <w:r>
        <w:rPr>
          <w:lang w:val="en-US"/>
        </w:rPr>
        <w:t>SideB</w:t>
      </w:r>
      <w:proofErr w:type="spellEnd"/>
      <w:r>
        <w:rPr>
          <w:lang w:val="en-US"/>
        </w:rPr>
        <w:t xml:space="preserve"> = 4, </w:t>
      </w:r>
      <w:proofErr w:type="spellStart"/>
      <w:r>
        <w:rPr>
          <w:lang w:val="en-US"/>
        </w:rPr>
        <w:t>AngleC</w:t>
      </w:r>
      <w:proofErr w:type="spellEnd"/>
      <w:r>
        <w:rPr>
          <w:lang w:val="en-US"/>
        </w:rPr>
        <w:t xml:space="preserve"> = 90, </w:t>
      </w:r>
      <w:proofErr w:type="spellStart"/>
      <w:r>
        <w:rPr>
          <w:lang w:val="en-US"/>
        </w:rPr>
        <w:t>SideA</w:t>
      </w:r>
      <w:proofErr w:type="spellEnd"/>
      <w:r>
        <w:rPr>
          <w:lang w:val="en-US"/>
        </w:rPr>
        <w:t xml:space="preserve">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156578" w:rsidRDefault="00156578" w:rsidP="00156578">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dataField</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label</w:t>
      </w:r>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labelText</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xPos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yPos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angle</w:t>
      </w:r>
      <w:proofErr w:type="gramEnd"/>
      <w:r w:rsidRPr="00A73917">
        <w:rPr>
          <w:rFonts w:ascii="Lucida Console" w:hAnsi="Lucida Console"/>
          <w:sz w:val="16"/>
          <w:szCs w:val="16"/>
          <w:lang w:val="en-US"/>
        </w:rPr>
        <w:t>/side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 xml:space="preserve">I got the </w:t>
      </w:r>
      <w:proofErr w:type="spellStart"/>
      <w:r>
        <w:rPr>
          <w:lang w:val="en-US"/>
        </w:rPr>
        <w:t>DataField</w:t>
      </w:r>
      <w:proofErr w:type="spellEnd"/>
      <w:r>
        <w:rPr>
          <w:lang w:val="en-US"/>
        </w:rPr>
        <w:t xml:space="preserve"> nested class done and the arrays set up.  Now I have an issue with assigning the output of the </w:t>
      </w:r>
      <w:proofErr w:type="spellStart"/>
      <w:r>
        <w:rPr>
          <w:lang w:val="en-US"/>
        </w:rPr>
        <w:t>DataField</w:t>
      </w:r>
      <w:proofErr w:type="spellEnd"/>
      <w:r>
        <w:rPr>
          <w:lang w:val="en-US"/>
        </w:rPr>
        <w:t xml:space="preserve">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w:t>
      </w:r>
      <w:proofErr w:type="spellStart"/>
      <w:proofErr w:type="gramStart"/>
      <w:r>
        <w:rPr>
          <w:lang w:val="en-US"/>
        </w:rPr>
        <w:t>DataField</w:t>
      </w:r>
      <w:proofErr w:type="spellEnd"/>
      <w:r>
        <w:rPr>
          <w:lang w:val="en-US"/>
        </w:rPr>
        <w:t>[</w:t>
      </w:r>
      <w:proofErr w:type="gramEnd"/>
      <w:r>
        <w:rPr>
          <w:lang w:val="en-US"/>
        </w:rPr>
        <w:t xml:space="preserve">3] to the </w:t>
      </w:r>
      <w:proofErr w:type="spellStart"/>
      <w:r>
        <w:rPr>
          <w:lang w:val="en-US"/>
        </w:rPr>
        <w:t>mSide</w:t>
      </w:r>
      <w:proofErr w:type="spellEnd"/>
      <w:r>
        <w:rPr>
          <w:lang w:val="en-US"/>
        </w:rPr>
        <w:t>/</w:t>
      </w:r>
      <w:proofErr w:type="spellStart"/>
      <w:r>
        <w:rPr>
          <w:lang w:val="en-US"/>
        </w:rPr>
        <w:t>AngleField</w:t>
      </w:r>
      <w:proofErr w:type="spellEnd"/>
      <w:r>
        <w:rPr>
          <w:lang w:val="en-US"/>
        </w:rPr>
        <w:t xml:space="preserve">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proofErr w:type="spellStart"/>
      <w:proofErr w:type="gramStart"/>
      <w:r w:rsidR="00280CB5" w:rsidRPr="00280CB5">
        <w:rPr>
          <w:lang w:val="en-US"/>
        </w:rPr>
        <w:t>createDataPanel</w:t>
      </w:r>
      <w:proofErr w:type="spellEnd"/>
      <w:r w:rsidR="00280CB5">
        <w:rPr>
          <w:lang w:val="en-US"/>
        </w:rPr>
        <w:t>(</w:t>
      </w:r>
      <w:proofErr w:type="gramEnd"/>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r>
      <w:proofErr w:type="spellStart"/>
      <w:r w:rsidR="00B96916">
        <w:rPr>
          <w:lang w:val="en-US"/>
        </w:rPr>
        <w:t>SidA</w:t>
      </w:r>
      <w:proofErr w:type="spellEnd"/>
      <w:r w:rsidR="00B96916">
        <w:rPr>
          <w:lang w:val="en-US"/>
        </w:rPr>
        <w:t xml:space="preserve"> = 4</w:t>
      </w:r>
      <w:r w:rsidR="00B96916">
        <w:rPr>
          <w:lang w:val="en-US"/>
        </w:rPr>
        <w:br/>
      </w:r>
      <w:proofErr w:type="spellStart"/>
      <w:r w:rsidR="00B96916">
        <w:rPr>
          <w:lang w:val="en-US"/>
        </w:rPr>
        <w:lastRenderedPageBreak/>
        <w:t>AngB</w:t>
      </w:r>
      <w:proofErr w:type="spellEnd"/>
      <w:r w:rsidR="00B96916">
        <w:rPr>
          <w:lang w:val="en-US"/>
        </w:rPr>
        <w:t xml:space="preserve"> = 90</w:t>
      </w:r>
      <w:r w:rsidR="00B96916">
        <w:rPr>
          <w:lang w:val="en-US"/>
        </w:rPr>
        <w:br/>
      </w:r>
      <w:proofErr w:type="spellStart"/>
      <w:r w:rsidR="00B96916">
        <w:rPr>
          <w:lang w:val="en-US"/>
        </w:rPr>
        <w:t>SidC</w:t>
      </w:r>
      <w:proofErr w:type="spellEnd"/>
      <w:r w:rsidR="00B96916">
        <w:rPr>
          <w:lang w:val="en-US"/>
        </w:rPr>
        <w:t xml:space="preserve">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proofErr w:type="spellStart"/>
      <w:r w:rsidR="00B96916">
        <w:rPr>
          <w:lang w:val="en-US"/>
        </w:rPr>
        <w:t>SidB</w:t>
      </w:r>
      <w:proofErr w:type="spellEnd"/>
      <w:r w:rsidR="00B96916">
        <w:rPr>
          <w:lang w:val="en-US"/>
        </w:rPr>
        <w:t xml:space="preserve"> = 4</w:t>
      </w:r>
      <w:r w:rsidR="00B96916">
        <w:rPr>
          <w:lang w:val="en-US"/>
        </w:rPr>
        <w:br/>
      </w:r>
      <w:proofErr w:type="spellStart"/>
      <w:r w:rsidR="008961F0">
        <w:rPr>
          <w:lang w:val="en-US"/>
        </w:rPr>
        <w:t>AngC</w:t>
      </w:r>
      <w:proofErr w:type="spellEnd"/>
      <w:r w:rsidR="008961F0">
        <w:rPr>
          <w:lang w:val="en-US"/>
        </w:rPr>
        <w:t xml:space="preserve"> = 90</w:t>
      </w:r>
      <w:r w:rsidR="00B96916">
        <w:rPr>
          <w:lang w:val="en-US"/>
        </w:rPr>
        <w:br/>
      </w:r>
      <w:proofErr w:type="spellStart"/>
      <w:r w:rsidR="008961F0">
        <w:rPr>
          <w:lang w:val="en-US"/>
        </w:rPr>
        <w:t>SidA</w:t>
      </w:r>
      <w:proofErr w:type="spellEnd"/>
      <w:r w:rsidR="008961F0">
        <w:rPr>
          <w:lang w:val="en-US"/>
        </w:rPr>
        <w:t xml:space="preserve">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proofErr w:type="spellStart"/>
      <w:r>
        <w:rPr>
          <w:lang w:val="en-US"/>
        </w:rPr>
        <w:t>AngC</w:t>
      </w:r>
      <w:proofErr w:type="spellEnd"/>
      <w:r>
        <w:rPr>
          <w:lang w:val="en-US"/>
        </w:rPr>
        <w:t xml:space="preserve"> = 30</w:t>
      </w:r>
      <w:r>
        <w:rPr>
          <w:lang w:val="en-US"/>
        </w:rPr>
        <w:br/>
      </w:r>
      <w:proofErr w:type="spellStart"/>
      <w:r>
        <w:rPr>
          <w:lang w:val="en-US"/>
        </w:rPr>
        <w:t>AngB</w:t>
      </w:r>
      <w:proofErr w:type="spellEnd"/>
      <w:r>
        <w:rPr>
          <w:lang w:val="en-US"/>
        </w:rPr>
        <w:t xml:space="preserve"> = 60</w:t>
      </w:r>
      <w:r>
        <w:rPr>
          <w:lang w:val="en-US"/>
        </w:rPr>
        <w:br/>
      </w:r>
      <w:proofErr w:type="spellStart"/>
      <w:r>
        <w:rPr>
          <w:lang w:val="en-US"/>
        </w:rPr>
        <w:t>AngA</w:t>
      </w:r>
      <w:proofErr w:type="spellEnd"/>
      <w:r>
        <w:rPr>
          <w:lang w:val="en-US"/>
        </w:rPr>
        <w:t xml:space="preserve"> = 90</w:t>
      </w:r>
      <w:r>
        <w:rPr>
          <w:lang w:val="en-US"/>
        </w:rPr>
        <w:br/>
      </w:r>
      <w:proofErr w:type="spellStart"/>
      <w:r>
        <w:rPr>
          <w:lang w:val="en-US"/>
        </w:rPr>
        <w:t>SidC</w:t>
      </w:r>
      <w:proofErr w:type="spellEnd"/>
      <w:r>
        <w:rPr>
          <w:lang w:val="en-US"/>
        </w:rPr>
        <w:t xml:space="preserve">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r>
      <w:proofErr w:type="spellStart"/>
      <w:r>
        <w:rPr>
          <w:lang w:val="en-US"/>
        </w:rPr>
        <w:t>SidA</w:t>
      </w:r>
      <w:proofErr w:type="spellEnd"/>
      <w:r>
        <w:rPr>
          <w:lang w:val="en-US"/>
        </w:rPr>
        <w:t xml:space="preserve"> = 4</w:t>
      </w:r>
      <w:r>
        <w:rPr>
          <w:lang w:val="en-US"/>
        </w:rPr>
        <w:br/>
      </w:r>
      <w:proofErr w:type="spellStart"/>
      <w:r>
        <w:rPr>
          <w:lang w:val="en-US"/>
        </w:rPr>
        <w:t>AngB</w:t>
      </w:r>
      <w:proofErr w:type="spellEnd"/>
      <w:r>
        <w:rPr>
          <w:lang w:val="en-US"/>
        </w:rPr>
        <w:t xml:space="preserve"> = 90</w:t>
      </w:r>
      <w:r>
        <w:rPr>
          <w:lang w:val="en-US"/>
        </w:rPr>
        <w:br/>
      </w:r>
      <w:proofErr w:type="spellStart"/>
      <w:r>
        <w:rPr>
          <w:lang w:val="en-US"/>
        </w:rPr>
        <w:t>SidC</w:t>
      </w:r>
      <w:proofErr w:type="spellEnd"/>
      <w:r>
        <w:rPr>
          <w:lang w:val="en-US"/>
        </w:rPr>
        <w:t xml:space="preserve">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proofErr w:type="spellStart"/>
      <w:proofErr w:type="gramStart"/>
      <w:r w:rsidR="0069741C" w:rsidRPr="0069741C">
        <w:rPr>
          <w:lang w:val="en-US"/>
        </w:rPr>
        <w:t>mWidth</w:t>
      </w:r>
      <w:proofErr w:type="spellEnd"/>
      <w:r w:rsidR="0069741C" w:rsidRPr="0069741C">
        <w:rPr>
          <w:lang w:val="en-US"/>
        </w:rPr>
        <w:t xml:space="preserve">  -</w:t>
      </w:r>
      <w:proofErr w:type="gramEnd"/>
      <w:r w:rsidR="0069741C" w:rsidRPr="0069741C">
        <w:rPr>
          <w:lang w:val="en-US"/>
        </w:rPr>
        <w:t xml:space="preserve">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C459D1"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 xml:space="preserve">Look at </w:t>
      </w:r>
      <w:proofErr w:type="spellStart"/>
      <w:r>
        <w:rPr>
          <w:lang w:val="en-US"/>
        </w:rPr>
        <w:t>setSize</w:t>
      </w:r>
      <w:proofErr w:type="spellEnd"/>
      <w:r>
        <w:rPr>
          <w:lang w:val="en-US"/>
        </w:rPr>
        <w:t xml:space="preserv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 xml:space="preserve">I’m having trouble with </w:t>
      </w:r>
      <w:proofErr w:type="spellStart"/>
      <w:proofErr w:type="gramStart"/>
      <w:r>
        <w:rPr>
          <w:lang w:val="en-US"/>
        </w:rPr>
        <w:t>setSize</w:t>
      </w:r>
      <w:proofErr w:type="spellEnd"/>
      <w:r>
        <w:rPr>
          <w:lang w:val="en-US"/>
        </w:rPr>
        <w:t>(</w:t>
      </w:r>
      <w:proofErr w:type="gramEnd"/>
      <w:r>
        <w:rPr>
          <w:lang w:val="en-US"/>
        </w:rPr>
        <w:t xml:space="preserve">) and resize().  Both of these are already methods in the class that want to take x and y parameters.  </w:t>
      </w:r>
      <w:proofErr w:type="gramStart"/>
      <w:r>
        <w:rPr>
          <w:lang w:val="en-US"/>
        </w:rPr>
        <w:t>Resize(</w:t>
      </w:r>
      <w:proofErr w:type="gramEnd"/>
      <w:r>
        <w:rPr>
          <w:lang w:val="en-US"/>
        </w:rPr>
        <w:t>) also happens to be deprecated.</w:t>
      </w:r>
    </w:p>
    <w:p w:rsidR="00065E42" w:rsidRDefault="00065E42" w:rsidP="00F34A9D">
      <w:pPr>
        <w:pStyle w:val="BodyText"/>
        <w:rPr>
          <w:lang w:val="en-US"/>
        </w:rPr>
      </w:pPr>
      <w:r>
        <w:rPr>
          <w:lang w:val="en-US"/>
        </w:rPr>
        <w:t xml:space="preserve">I had a </w:t>
      </w:r>
      <w:proofErr w:type="gramStart"/>
      <w:r>
        <w:rPr>
          <w:lang w:val="en-US"/>
        </w:rPr>
        <w:t>resize(</w:t>
      </w:r>
      <w:proofErr w:type="gramEnd"/>
      <w:r>
        <w:rPr>
          <w:lang w:val="en-US"/>
        </w:rPr>
        <w:t>)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xml:space="preserve">.  Perhaps I’m looking for </w:t>
      </w:r>
      <w:proofErr w:type="spellStart"/>
      <w:proofErr w:type="gramStart"/>
      <w:r>
        <w:rPr>
          <w:lang w:val="en-US"/>
        </w:rPr>
        <w:t>calcSize</w:t>
      </w:r>
      <w:proofErr w:type="spellEnd"/>
      <w:r>
        <w:rPr>
          <w:lang w:val="en-US"/>
        </w:rPr>
        <w:t>(</w:t>
      </w:r>
      <w:proofErr w:type="gramEnd"/>
      <w:r>
        <w:rPr>
          <w:lang w:val="en-US"/>
        </w:rPr>
        <w:t>).</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09/02/18</w:t>
      </w:r>
    </w:p>
    <w:p w:rsidR="00966D56" w:rsidRDefault="0080669A" w:rsidP="00F34A9D">
      <w:pPr>
        <w:pStyle w:val="BodyText"/>
        <w:rPr>
          <w:lang w:val="en-US"/>
        </w:rPr>
      </w:pPr>
      <w:r>
        <w:rPr>
          <w:lang w:val="en-US"/>
        </w:rPr>
        <w:t xml:space="preserve">I’m </w:t>
      </w:r>
      <w:proofErr w:type="spellStart"/>
      <w:r>
        <w:rPr>
          <w:lang w:val="en-US"/>
        </w:rPr>
        <w:t>thinkin</w:t>
      </w:r>
      <w:proofErr w:type="spellEnd"/>
      <w:r>
        <w:rPr>
          <w:lang w:val="en-US"/>
        </w:rPr>
        <w:t xml:space="preserve">’ it would make sense to subclass all the panels that need to have </w:t>
      </w:r>
      <w:proofErr w:type="spellStart"/>
      <w:proofErr w:type="gramStart"/>
      <w:r>
        <w:rPr>
          <w:lang w:val="en-US"/>
        </w:rPr>
        <w:t>calcSize</w:t>
      </w:r>
      <w:proofErr w:type="spellEnd"/>
      <w:r>
        <w:rPr>
          <w:lang w:val="en-US"/>
        </w:rPr>
        <w:t>(</w:t>
      </w:r>
      <w:proofErr w:type="gramEnd"/>
      <w:r>
        <w:rPr>
          <w:lang w:val="en-US"/>
        </w:rPr>
        <w:t>) since they also need to carry around member data for the UI sizes and positions.</w:t>
      </w:r>
    </w:p>
    <w:p w:rsidR="0080669A" w:rsidRDefault="0080669A" w:rsidP="0080669A">
      <w:pPr>
        <w:pStyle w:val="BodyText"/>
        <w:numPr>
          <w:ilvl w:val="0"/>
          <w:numId w:val="15"/>
        </w:numPr>
        <w:rPr>
          <w:lang w:val="en-US"/>
        </w:rPr>
      </w:pPr>
      <w:proofErr w:type="spellStart"/>
      <w:r>
        <w:rPr>
          <w:lang w:val="en-US"/>
        </w:rPr>
        <w:lastRenderedPageBreak/>
        <w:t>JPanel</w:t>
      </w:r>
      <w:proofErr w:type="spellEnd"/>
      <w:r>
        <w:rPr>
          <w:lang w:val="en-US"/>
        </w:rPr>
        <w:t xml:space="preserve"> </w:t>
      </w:r>
      <w:proofErr w:type="spellStart"/>
      <w:r>
        <w:rPr>
          <w:lang w:val="en-US"/>
        </w:rPr>
        <w:t>mBasePanel</w:t>
      </w:r>
      <w:proofErr w:type="spellEnd"/>
      <w:r>
        <w:rPr>
          <w:lang w:val="en-US"/>
        </w:rPr>
        <w:br/>
        <w:t xml:space="preserve">May not need </w:t>
      </w:r>
      <w:proofErr w:type="spellStart"/>
      <w:proofErr w:type="gramStart"/>
      <w:r>
        <w:rPr>
          <w:lang w:val="en-US"/>
        </w:rPr>
        <w:t>calcSize</w:t>
      </w:r>
      <w:proofErr w:type="spellEnd"/>
      <w:r>
        <w:rPr>
          <w:lang w:val="en-US"/>
        </w:rPr>
        <w:t>(</w:t>
      </w:r>
      <w:proofErr w:type="gramEnd"/>
      <w:r>
        <w:rPr>
          <w:lang w:val="en-US"/>
        </w:rPr>
        <w:t>) for this since the contained panels take care of their UI size/positions.</w:t>
      </w:r>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mButtonPanel</w:t>
      </w:r>
      <w:proofErr w:type="spellEnd"/>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mDataPanel</w:t>
      </w:r>
      <w:proofErr w:type="spellEnd"/>
    </w:p>
    <w:p w:rsidR="0080669A" w:rsidRDefault="0080669A" w:rsidP="00F34A9D">
      <w:pPr>
        <w:pStyle w:val="BodyText"/>
        <w:rPr>
          <w:lang w:val="en-US"/>
        </w:rPr>
      </w:pPr>
      <w:r>
        <w:rPr>
          <w:lang w:val="en-US"/>
        </w:rPr>
        <w:t xml:space="preserve">It may make sense to also do a button class like the </w:t>
      </w:r>
      <w:proofErr w:type="spellStart"/>
      <w:r w:rsidR="00AE5CF4">
        <w:rPr>
          <w:lang w:val="en-US"/>
        </w:rPr>
        <w:t>DataField</w:t>
      </w:r>
      <w:proofErr w:type="spellEnd"/>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w:t>
      </w:r>
      <w:r w:rsidR="003D4A9A">
        <w:rPr>
          <w:lang w:val="en-US"/>
        </w:rPr>
        <w:t xml:space="preserve">the </w:t>
      </w:r>
      <w:proofErr w:type="spellStart"/>
      <w:r w:rsidR="003D4A9A">
        <w:rPr>
          <w:lang w:val="en-US"/>
        </w:rPr>
        <w:t>DataPanel</w:t>
      </w:r>
      <w:proofErr w:type="spellEnd"/>
      <w:r>
        <w:rPr>
          <w:lang w:val="en-US"/>
        </w:rPr>
        <w:t xml:space="preserve"> class and </w:t>
      </w:r>
      <w:proofErr w:type="spellStart"/>
      <w:proofErr w:type="gramStart"/>
      <w:r w:rsidRPr="00E07D64">
        <w:rPr>
          <w:lang w:val="en-US"/>
        </w:rPr>
        <w:t>calcLocations</w:t>
      </w:r>
      <w:proofErr w:type="spellEnd"/>
      <w:r>
        <w:rPr>
          <w:lang w:val="en-US"/>
        </w:rPr>
        <w:t>(</w:t>
      </w:r>
      <w:proofErr w:type="gramEnd"/>
      <w:r>
        <w:rPr>
          <w:lang w:val="en-US"/>
        </w:rPr>
        <w:t xml:space="preserve">) worked well to relocate the data fields.  The </w:t>
      </w:r>
      <w:proofErr w:type="spellStart"/>
      <w:r>
        <w:rPr>
          <w:lang w:val="en-US"/>
        </w:rPr>
        <w:t>graphicsPanel</w:t>
      </w:r>
      <w:proofErr w:type="spellEnd"/>
      <w:r>
        <w:rPr>
          <w:lang w:val="en-US"/>
        </w:rPr>
        <w:t xml:space="preserve"> seems to be of fixed size and position though.  The button panel doesn’t move, but that’s expected since I haven’t touched it yet.</w:t>
      </w:r>
    </w:p>
    <w:p w:rsidR="00E07D64" w:rsidRDefault="00101244" w:rsidP="00F34A9D">
      <w:pPr>
        <w:pStyle w:val="BodyText"/>
        <w:rPr>
          <w:lang w:val="en-US"/>
        </w:rPr>
      </w:pPr>
      <w:r>
        <w:rPr>
          <w:lang w:val="en-US"/>
        </w:rPr>
        <w:t xml:space="preserve">Look at </w:t>
      </w:r>
      <w:proofErr w:type="spellStart"/>
      <w:r>
        <w:rPr>
          <w:lang w:val="en-US"/>
        </w:rPr>
        <w:t>mFrameHeight</w:t>
      </w:r>
      <w:proofErr w:type="spellEnd"/>
      <w:r>
        <w:rPr>
          <w:lang w:val="en-US"/>
        </w:rPr>
        <w:t xml:space="preserve">/Width south of </w:t>
      </w:r>
      <w:proofErr w:type="spellStart"/>
      <w:r>
        <w:rPr>
          <w:lang w:val="en-US"/>
        </w:rPr>
        <w:t>componentResized</w:t>
      </w:r>
      <w:proofErr w:type="spellEnd"/>
      <w:r>
        <w:rPr>
          <w:lang w:val="en-US"/>
        </w:rPr>
        <w:t>.</w:t>
      </w:r>
    </w:p>
    <w:p w:rsidR="00981289" w:rsidRDefault="00981289" w:rsidP="00F34A9D">
      <w:pPr>
        <w:pStyle w:val="BodyText"/>
        <w:rPr>
          <w:lang w:val="en-US"/>
        </w:rPr>
      </w:pPr>
      <w:proofErr w:type="spellStart"/>
      <w:proofErr w:type="gramStart"/>
      <w:r>
        <w:rPr>
          <w:lang w:val="en-US"/>
        </w:rPr>
        <w:t>mGraphicsPanel.calcSize</w:t>
      </w:r>
      <w:proofErr w:type="spellEnd"/>
      <w:r>
        <w:rPr>
          <w:lang w:val="en-US"/>
        </w:rPr>
        <w:t>(</w:t>
      </w:r>
      <w:proofErr w:type="gramEnd"/>
      <w:r>
        <w:rPr>
          <w:lang w:val="en-US"/>
        </w:rPr>
        <w:t xml:space="preserve">) calls </w:t>
      </w:r>
      <w:proofErr w:type="spellStart"/>
      <w:r>
        <w:rPr>
          <w:lang w:val="en-US"/>
        </w:rPr>
        <w:t>it’s</w:t>
      </w:r>
      <w:proofErr w:type="spellEnd"/>
      <w:r>
        <w:rPr>
          <w:lang w:val="en-US"/>
        </w:rPr>
        <w:t xml:space="preserve"> own </w:t>
      </w:r>
      <w:proofErr w:type="spellStart"/>
      <w:r>
        <w:rPr>
          <w:lang w:val="en-US"/>
        </w:rPr>
        <w:t>getSize</w:t>
      </w:r>
      <w:proofErr w:type="spellEnd"/>
      <w:r>
        <w:rPr>
          <w:lang w:val="en-US"/>
        </w:rPr>
        <w:t>().</w:t>
      </w:r>
    </w:p>
    <w:p w:rsidR="00E07D64" w:rsidRDefault="00981289" w:rsidP="00F34A9D">
      <w:pPr>
        <w:pStyle w:val="BodyText"/>
        <w:rPr>
          <w:lang w:val="en-US"/>
        </w:rPr>
      </w:pPr>
      <w:r>
        <w:rPr>
          <w:lang w:val="en-US"/>
        </w:rPr>
        <w:t>Found the problem.</w:t>
      </w:r>
    </w:p>
    <w:p w:rsidR="00981289" w:rsidRDefault="00ED3672" w:rsidP="00F34A9D">
      <w:pPr>
        <w:pStyle w:val="BodyText"/>
        <w:rPr>
          <w:lang w:val="en-US"/>
        </w:rPr>
      </w:pPr>
      <w:r>
        <w:rPr>
          <w:lang w:val="en-US"/>
        </w:rPr>
        <w:t>Checked in the code with the data panel resize working.</w:t>
      </w:r>
    </w:p>
    <w:p w:rsidR="00ED3672" w:rsidRDefault="00ED3672" w:rsidP="00F34A9D">
      <w:pPr>
        <w:pStyle w:val="BodyText"/>
        <w:rPr>
          <w:lang w:val="en-US"/>
        </w:rPr>
      </w:pPr>
      <w:r>
        <w:rPr>
          <w:lang w:val="en-US"/>
        </w:rPr>
        <w:t>Started work on the button panel.  Ran into problems with setting the action listener.</w:t>
      </w:r>
    </w:p>
    <w:p w:rsidR="00E07D64" w:rsidRDefault="00ED3672" w:rsidP="00F34A9D">
      <w:pPr>
        <w:pStyle w:val="BodyText"/>
        <w:rPr>
          <w:lang w:val="en-US"/>
        </w:rPr>
      </w:pPr>
      <w:r>
        <w:rPr>
          <w:lang w:val="en-US"/>
        </w:rPr>
        <w:t>Oops!  Now I’m not getting buttons at all.</w:t>
      </w:r>
    </w:p>
    <w:p w:rsidR="00ED3672" w:rsidRDefault="007A4B4C" w:rsidP="00F34A9D">
      <w:pPr>
        <w:pStyle w:val="BodyText"/>
        <w:rPr>
          <w:lang w:val="en-US"/>
        </w:rPr>
      </w:pPr>
      <w:r>
        <w:rPr>
          <w:lang w:val="en-US"/>
        </w:rPr>
        <w:t>Note also that there’s a bounds problem when making the base window larger.</w:t>
      </w:r>
    </w:p>
    <w:p w:rsidR="00ED3672" w:rsidRDefault="000F0CF2" w:rsidP="00F34A9D">
      <w:pPr>
        <w:pStyle w:val="BodyText"/>
        <w:rPr>
          <w:lang w:val="en-US"/>
        </w:rPr>
      </w:pPr>
      <w:r>
        <w:rPr>
          <w:lang w:val="en-US"/>
        </w:rPr>
        <w:t xml:space="preserve">How did </w:t>
      </w:r>
      <w:proofErr w:type="spellStart"/>
      <w:r w:rsidRPr="000F0CF2">
        <w:rPr>
          <w:lang w:val="en-US"/>
        </w:rPr>
        <w:t>mFrameWidth</w:t>
      </w:r>
      <w:proofErr w:type="spellEnd"/>
      <w:r>
        <w:rPr>
          <w:lang w:val="en-US"/>
        </w:rPr>
        <w:t xml:space="preserve"> get to be 514?</w:t>
      </w:r>
    </w:p>
    <w:p w:rsidR="000F0CF2" w:rsidRDefault="000F0CF2" w:rsidP="00F34A9D">
      <w:pPr>
        <w:pStyle w:val="BodyText"/>
        <w:rPr>
          <w:lang w:val="en-US"/>
        </w:rPr>
      </w:pPr>
      <w:r>
        <w:rPr>
          <w:lang w:val="en-US"/>
        </w:rPr>
        <w:t>This is getting even more ‘effed up.</w:t>
      </w:r>
    </w:p>
    <w:p w:rsidR="00E07D64" w:rsidRDefault="00AF3565" w:rsidP="00F34A9D">
      <w:pPr>
        <w:pStyle w:val="BodyText"/>
        <w:rPr>
          <w:lang w:val="en-US"/>
        </w:rPr>
      </w:pPr>
      <w:r>
        <w:rPr>
          <w:lang w:val="en-US"/>
        </w:rPr>
        <w:t xml:space="preserve">Pulled </w:t>
      </w:r>
      <w:proofErr w:type="spellStart"/>
      <w:proofErr w:type="gramStart"/>
      <w:r w:rsidRPr="00AF3565">
        <w:rPr>
          <w:lang w:val="en-US"/>
        </w:rPr>
        <w:t>createButtonPanel</w:t>
      </w:r>
      <w:proofErr w:type="spellEnd"/>
      <w:r>
        <w:rPr>
          <w:lang w:val="en-US"/>
        </w:rPr>
        <w:t>(</w:t>
      </w:r>
      <w:proofErr w:type="gramEnd"/>
      <w:r>
        <w:rPr>
          <w:lang w:val="en-US"/>
        </w:rPr>
        <w:t xml:space="preserve">) back in.  Now it </w:t>
      </w:r>
      <w:proofErr w:type="spellStart"/>
      <w:r>
        <w:rPr>
          <w:lang w:val="en-US"/>
        </w:rPr>
        <w:t>kinda</w:t>
      </w:r>
      <w:proofErr w:type="spellEnd"/>
      <w:r>
        <w:rPr>
          <w:lang w:val="en-US"/>
        </w:rPr>
        <w:t xml:space="preserve"> works, but my data field labels are gone.</w:t>
      </w:r>
    </w:p>
    <w:p w:rsidR="006039A8" w:rsidRPr="003B2AC7" w:rsidRDefault="006039A8" w:rsidP="006039A8">
      <w:pPr>
        <w:pStyle w:val="DayHeader"/>
        <w:pBdr>
          <w:bottom w:val="single" w:sz="18" w:space="5" w:color="auto"/>
        </w:pBdr>
        <w:rPr>
          <w:b/>
          <w:bCs/>
        </w:rPr>
      </w:pPr>
      <w:r>
        <w:rPr>
          <w:b/>
          <w:bCs/>
        </w:rPr>
        <w:t>Monday 09/03/18</w:t>
      </w:r>
    </w:p>
    <w:p w:rsidR="00E07D64" w:rsidRDefault="006039A8" w:rsidP="00F34A9D">
      <w:pPr>
        <w:pStyle w:val="BodyText"/>
        <w:rPr>
          <w:lang w:val="en-US"/>
        </w:rPr>
      </w:pPr>
      <w:r>
        <w:rPr>
          <w:lang w:val="en-US"/>
        </w:rPr>
        <w:t>Fixed the missing field labels.</w:t>
      </w:r>
    </w:p>
    <w:p w:rsidR="006039A8" w:rsidRDefault="006039A8" w:rsidP="00F34A9D">
      <w:pPr>
        <w:pStyle w:val="BodyText"/>
        <w:rPr>
          <w:lang w:val="en-US"/>
        </w:rPr>
      </w:pPr>
      <w:r>
        <w:rPr>
          <w:lang w:val="en-US"/>
        </w:rPr>
        <w:t>The height of the data panel is wrong.  It’s slopping over the button panel.</w:t>
      </w:r>
    </w:p>
    <w:p w:rsidR="00B46268" w:rsidRPr="003B2AC7" w:rsidRDefault="00B46268" w:rsidP="00B46268">
      <w:pPr>
        <w:pStyle w:val="DayHeader"/>
        <w:pBdr>
          <w:bottom w:val="single" w:sz="18" w:space="5" w:color="auto"/>
        </w:pBdr>
        <w:rPr>
          <w:b/>
          <w:bCs/>
        </w:rPr>
      </w:pPr>
      <w:r>
        <w:rPr>
          <w:b/>
          <w:bCs/>
        </w:rPr>
        <w:t>Friday 09/07</w:t>
      </w:r>
      <w:r>
        <w:rPr>
          <w:b/>
          <w:bCs/>
        </w:rPr>
        <w:t>/18</w:t>
      </w:r>
    </w:p>
    <w:p w:rsidR="0080669A" w:rsidRDefault="00B46268" w:rsidP="00F34A9D">
      <w:pPr>
        <w:pStyle w:val="BodyText"/>
        <w:rPr>
          <w:lang w:val="en-US"/>
        </w:rPr>
      </w:pPr>
      <w:r>
        <w:rPr>
          <w:lang w:val="en-US"/>
        </w:rPr>
        <w:t>To do…</w:t>
      </w:r>
    </w:p>
    <w:p w:rsidR="00B46268" w:rsidRDefault="00B46268" w:rsidP="00010806">
      <w:pPr>
        <w:pStyle w:val="BodyText"/>
        <w:numPr>
          <w:ilvl w:val="0"/>
          <w:numId w:val="16"/>
        </w:numPr>
        <w:rPr>
          <w:lang w:val="en-US"/>
        </w:rPr>
      </w:pPr>
      <w:r>
        <w:rPr>
          <w:lang w:val="en-US"/>
        </w:rPr>
        <w:t>What controls the height of the data panel?</w:t>
      </w:r>
      <w:r w:rsidR="00010806">
        <w:rPr>
          <w:lang w:val="en-US"/>
        </w:rPr>
        <w:br/>
      </w:r>
      <w:proofErr w:type="spellStart"/>
      <w:r w:rsidR="00010806" w:rsidRPr="00010806">
        <w:rPr>
          <w:lang w:val="en-US"/>
        </w:rPr>
        <w:t>mDataPanelHeight</w:t>
      </w:r>
      <w:proofErr w:type="spellEnd"/>
      <w:r w:rsidR="00010806">
        <w:rPr>
          <w:lang w:val="en-US"/>
        </w:rPr>
        <w:br/>
      </w:r>
      <w:proofErr w:type="spellStart"/>
      <w:r w:rsidR="00010806" w:rsidRPr="00010806">
        <w:rPr>
          <w:lang w:val="en-US"/>
        </w:rPr>
        <w:t>mButtonPanelHeight</w:t>
      </w:r>
      <w:proofErr w:type="spellEnd"/>
    </w:p>
    <w:p w:rsidR="00B46268" w:rsidRDefault="00B46268" w:rsidP="00010806">
      <w:pPr>
        <w:pStyle w:val="BodyText"/>
        <w:numPr>
          <w:ilvl w:val="0"/>
          <w:numId w:val="16"/>
        </w:numPr>
        <w:rPr>
          <w:lang w:val="en-US"/>
        </w:rPr>
      </w:pPr>
      <w:r>
        <w:rPr>
          <w:lang w:val="en-US"/>
        </w:rPr>
        <w:t xml:space="preserve">Compare </w:t>
      </w:r>
      <w:proofErr w:type="spellStart"/>
      <w:r w:rsidRPr="00B46268">
        <w:rPr>
          <w:lang w:val="en-US"/>
        </w:rPr>
        <w:t>createButtonPanel</w:t>
      </w:r>
      <w:proofErr w:type="spellEnd"/>
      <w:r>
        <w:rPr>
          <w:lang w:val="en-US"/>
        </w:rPr>
        <w:t xml:space="preserve">() with </w:t>
      </w:r>
      <w:r w:rsidR="00010806">
        <w:rPr>
          <w:lang w:val="en-US"/>
        </w:rPr>
        <w:br/>
      </w:r>
      <w:proofErr w:type="spellStart"/>
      <w:r w:rsidR="00010806" w:rsidRPr="00010806">
        <w:rPr>
          <w:lang w:val="en-US"/>
        </w:rPr>
        <w:t>ButtonPanel</w:t>
      </w:r>
      <w:proofErr w:type="spellEnd"/>
      <w:r w:rsidR="00010806">
        <w:rPr>
          <w:lang w:val="en-US"/>
        </w:rPr>
        <w:t xml:space="preserve"> constructor and </w:t>
      </w:r>
      <w:r w:rsidR="00010806">
        <w:rPr>
          <w:lang w:val="en-US"/>
        </w:rPr>
        <w:br/>
      </w:r>
      <w:proofErr w:type="spellStart"/>
      <w:r w:rsidR="00010806" w:rsidRPr="00010806">
        <w:rPr>
          <w:lang w:val="en-US"/>
        </w:rPr>
        <w:t>ButtonPanel</w:t>
      </w:r>
      <w:r w:rsidR="00010806">
        <w:rPr>
          <w:lang w:val="en-US"/>
        </w:rPr>
        <w:t>.calcLocations</w:t>
      </w:r>
      <w:proofErr w:type="spellEnd"/>
      <w:r w:rsidR="00010806">
        <w:rPr>
          <w:lang w:val="en-US"/>
        </w:rPr>
        <w:t>()</w:t>
      </w:r>
    </w:p>
    <w:p w:rsidR="00C459D1" w:rsidRDefault="00C459D1" w:rsidP="00010806">
      <w:pPr>
        <w:pStyle w:val="BodyText"/>
        <w:numPr>
          <w:ilvl w:val="0"/>
          <w:numId w:val="16"/>
        </w:numPr>
        <w:rPr>
          <w:lang w:val="en-US"/>
        </w:rPr>
      </w:pPr>
      <w:r>
        <w:rPr>
          <w:lang w:val="en-US"/>
        </w:rPr>
        <w:t xml:space="preserve">Compare </w:t>
      </w:r>
      <w:proofErr w:type="spellStart"/>
      <w:r>
        <w:rPr>
          <w:lang w:val="en-US"/>
        </w:rPr>
        <w:t>createData</w:t>
      </w:r>
      <w:r w:rsidRPr="00B46268">
        <w:rPr>
          <w:lang w:val="en-US"/>
        </w:rPr>
        <w:t>Panel</w:t>
      </w:r>
      <w:proofErr w:type="spellEnd"/>
      <w:r>
        <w:rPr>
          <w:lang w:val="en-US"/>
        </w:rPr>
        <w:t xml:space="preserve">() with </w:t>
      </w:r>
      <w:r>
        <w:rPr>
          <w:lang w:val="en-US"/>
        </w:rPr>
        <w:br/>
      </w:r>
      <w:proofErr w:type="spellStart"/>
      <w:r>
        <w:rPr>
          <w:lang w:val="en-US"/>
        </w:rPr>
        <w:t>DataPanel</w:t>
      </w:r>
      <w:proofErr w:type="spellEnd"/>
      <w:r>
        <w:rPr>
          <w:lang w:val="en-US"/>
        </w:rPr>
        <w:t xml:space="preserve"> constructor and </w:t>
      </w:r>
      <w:bookmarkStart w:id="0" w:name="_GoBack"/>
      <w:bookmarkEnd w:id="0"/>
      <w:r>
        <w:rPr>
          <w:lang w:val="en-US"/>
        </w:rPr>
        <w:br/>
      </w:r>
      <w:proofErr w:type="spellStart"/>
      <w:r>
        <w:rPr>
          <w:lang w:val="en-US"/>
        </w:rPr>
        <w:t>DataPanel.calcLocations</w:t>
      </w:r>
      <w:proofErr w:type="spellEnd"/>
      <w:r>
        <w:rPr>
          <w:lang w:val="en-US"/>
        </w:rPr>
        <w:t>()</w:t>
      </w:r>
    </w:p>
    <w:p w:rsidR="00B46268" w:rsidRDefault="00B46268" w:rsidP="00B46268">
      <w:pPr>
        <w:pStyle w:val="BodyText"/>
        <w:numPr>
          <w:ilvl w:val="0"/>
          <w:numId w:val="16"/>
        </w:numPr>
        <w:rPr>
          <w:lang w:val="en-US"/>
        </w:rPr>
      </w:pPr>
      <w:r>
        <w:rPr>
          <w:lang w:val="en-US"/>
        </w:rPr>
        <w:t xml:space="preserve">Is the </w:t>
      </w:r>
      <w:proofErr w:type="spellStart"/>
      <w:proofErr w:type="gramStart"/>
      <w:r>
        <w:rPr>
          <w:lang w:val="en-US"/>
        </w:rPr>
        <w:t>setBounds</w:t>
      </w:r>
      <w:proofErr w:type="spellEnd"/>
      <w:r>
        <w:rPr>
          <w:lang w:val="en-US"/>
        </w:rPr>
        <w:t>(</w:t>
      </w:r>
      <w:proofErr w:type="gramEnd"/>
      <w:r>
        <w:rPr>
          <w:lang w:val="en-US"/>
        </w:rPr>
        <w:t xml:space="preserve">) call for the base </w:t>
      </w:r>
      <w:proofErr w:type="spellStart"/>
      <w:r>
        <w:rPr>
          <w:lang w:val="en-US"/>
        </w:rPr>
        <w:t>JFrame</w:t>
      </w:r>
      <w:proofErr w:type="spellEnd"/>
      <w:r>
        <w:rPr>
          <w:lang w:val="en-US"/>
        </w:rPr>
        <w:t xml:space="preserve"> of </w:t>
      </w:r>
      <w:proofErr w:type="spellStart"/>
      <w:r>
        <w:rPr>
          <w:lang w:val="en-US"/>
        </w:rPr>
        <w:t>TriangleGUI</w:t>
      </w:r>
      <w:proofErr w:type="spellEnd"/>
      <w:r>
        <w:rPr>
          <w:lang w:val="en-US"/>
        </w:rPr>
        <w:t xml:space="preserve"> properly handled in </w:t>
      </w:r>
      <w:proofErr w:type="spellStart"/>
      <w:r>
        <w:rPr>
          <w:lang w:val="en-US"/>
        </w:rPr>
        <w:t>componentResized</w:t>
      </w:r>
      <w:proofErr w:type="spellEnd"/>
      <w:r>
        <w:rPr>
          <w:lang w:val="en-US"/>
        </w:rPr>
        <w:t>()?</w:t>
      </w:r>
      <w:r w:rsidR="002B2AD3">
        <w:rPr>
          <w:lang w:val="en-US"/>
        </w:rPr>
        <w:br/>
        <w:t xml:space="preserve">Since it “moves and resizes this component” and </w:t>
      </w:r>
      <w:proofErr w:type="spellStart"/>
      <w:proofErr w:type="gramStart"/>
      <w:r w:rsidR="002B2AD3">
        <w:rPr>
          <w:lang w:val="en-US"/>
        </w:rPr>
        <w:t>componentResized</w:t>
      </w:r>
      <w:proofErr w:type="spellEnd"/>
      <w:r w:rsidR="002B2AD3">
        <w:rPr>
          <w:lang w:val="en-US"/>
        </w:rPr>
        <w:t>(</w:t>
      </w:r>
      <w:proofErr w:type="gramEnd"/>
      <w:r w:rsidR="002B2AD3">
        <w:rPr>
          <w:lang w:val="en-US"/>
        </w:rPr>
        <w:t xml:space="preserve">) is </w:t>
      </w:r>
      <w:r w:rsidR="002B2AD3">
        <w:rPr>
          <w:i/>
          <w:lang w:val="en-US"/>
        </w:rPr>
        <w:t>reacting</w:t>
      </w:r>
      <w:r w:rsidR="002B2AD3">
        <w:rPr>
          <w:lang w:val="en-US"/>
        </w:rPr>
        <w:t xml:space="preserve"> to an event where it has already been resized, we shouldn’t have to do anything else.</w:t>
      </w:r>
    </w:p>
    <w:p w:rsidR="00B46268" w:rsidRDefault="00107769" w:rsidP="00F34A9D">
      <w:pPr>
        <w:pStyle w:val="BodyText"/>
        <w:rPr>
          <w:lang w:val="en-US"/>
        </w:rPr>
      </w:pPr>
      <w:r>
        <w:rPr>
          <w:lang w:val="en-US"/>
        </w:rPr>
        <w:lastRenderedPageBreak/>
        <w:t xml:space="preserve">Note that </w:t>
      </w:r>
      <w:proofErr w:type="spellStart"/>
      <w:r w:rsidRPr="00010806">
        <w:rPr>
          <w:lang w:val="en-US"/>
        </w:rPr>
        <w:t>mButtonPanelHeight</w:t>
      </w:r>
      <w:proofErr w:type="spellEnd"/>
      <w:r>
        <w:rPr>
          <w:lang w:val="en-US"/>
        </w:rPr>
        <w:t xml:space="preserve"> doesn’t change once it is established in </w:t>
      </w:r>
      <w:proofErr w:type="spellStart"/>
      <w:proofErr w:type="gramStart"/>
      <w:r w:rsidRPr="00107769">
        <w:rPr>
          <w:lang w:val="en-US"/>
        </w:rPr>
        <w:t>createButtonPanel</w:t>
      </w:r>
      <w:proofErr w:type="spellEnd"/>
      <w:r>
        <w:rPr>
          <w:lang w:val="en-US"/>
        </w:rPr>
        <w:t>(</w:t>
      </w:r>
      <w:proofErr w:type="gramEnd"/>
      <w:r>
        <w:rPr>
          <w:lang w:val="en-US"/>
        </w:rPr>
        <w:t xml:space="preserve">) or the </w:t>
      </w:r>
      <w:proofErr w:type="spellStart"/>
      <w:r>
        <w:rPr>
          <w:lang w:val="en-US"/>
        </w:rPr>
        <w:t>ButtonPanel</w:t>
      </w:r>
      <w:proofErr w:type="spellEnd"/>
      <w:r>
        <w:rPr>
          <w:lang w:val="en-US"/>
        </w:rPr>
        <w:t xml:space="preserve"> constructor.  Came to the conclusion that </w:t>
      </w:r>
      <w:proofErr w:type="spellStart"/>
      <w:r w:rsidR="009E3A83" w:rsidRPr="00010806">
        <w:rPr>
          <w:lang w:val="en-US"/>
        </w:rPr>
        <w:t>mButtonPanelHeight</w:t>
      </w:r>
      <w:proofErr w:type="spellEnd"/>
      <w:r w:rsidR="009E3A83">
        <w:rPr>
          <w:lang w:val="en-US"/>
        </w:rPr>
        <w:t xml:space="preserve"> can be a final constant that is established even before the constructor.</w:t>
      </w:r>
    </w:p>
    <w:p w:rsidR="00B46268" w:rsidRDefault="00F02C23" w:rsidP="00F34A9D">
      <w:pPr>
        <w:pStyle w:val="BodyText"/>
        <w:rPr>
          <w:lang w:val="en-US"/>
        </w:rPr>
      </w:pPr>
      <w:r>
        <w:rPr>
          <w:lang w:val="en-US"/>
        </w:rPr>
        <w:t xml:space="preserve">When not using the </w:t>
      </w:r>
      <w:proofErr w:type="spellStart"/>
      <w:r>
        <w:rPr>
          <w:lang w:val="en-US"/>
        </w:rPr>
        <w:t>ButtonPanel</w:t>
      </w:r>
      <w:proofErr w:type="spellEnd"/>
      <w:r>
        <w:rPr>
          <w:lang w:val="en-US"/>
        </w:rPr>
        <w:t xml:space="preserve"> class, it appears </w:t>
      </w:r>
      <w:r w:rsidR="00274471">
        <w:rPr>
          <w:lang w:val="en-US"/>
        </w:rPr>
        <w:t xml:space="preserve">that the </w:t>
      </w:r>
      <w:proofErr w:type="spellStart"/>
      <w:r w:rsidR="00274471" w:rsidRPr="00010806">
        <w:rPr>
          <w:lang w:val="en-US"/>
        </w:rPr>
        <w:t>mDataPanelHeight</w:t>
      </w:r>
      <w:proofErr w:type="spellEnd"/>
      <w:r w:rsidR="00274471">
        <w:rPr>
          <w:lang w:val="en-US"/>
        </w:rPr>
        <w:t xml:space="preserve"> is </w:t>
      </w:r>
      <w:proofErr w:type="spellStart"/>
      <w:r w:rsidR="00274471">
        <w:rPr>
          <w:lang w:val="en-US"/>
        </w:rPr>
        <w:t>overslopping</w:t>
      </w:r>
      <w:proofErr w:type="spellEnd"/>
      <w:r w:rsidR="00274471">
        <w:rPr>
          <w:lang w:val="en-US"/>
        </w:rPr>
        <w:t>.</w:t>
      </w:r>
    </w:p>
    <w:p w:rsidR="00B46268" w:rsidRDefault="00C74AB6" w:rsidP="00F34A9D">
      <w:pPr>
        <w:pStyle w:val="BodyText"/>
        <w:rPr>
          <w:lang w:val="en-US"/>
        </w:rPr>
      </w:pPr>
      <w:r>
        <w:rPr>
          <w:lang w:val="en-US"/>
        </w:rPr>
        <w:t xml:space="preserve">Is the </w:t>
      </w:r>
      <w:r w:rsidRPr="00C74AB6">
        <w:rPr>
          <w:lang w:val="en-US"/>
        </w:rPr>
        <w:t>(GOK_PIXELS + TB_HEIGHT)</w:t>
      </w:r>
      <w:r>
        <w:rPr>
          <w:lang w:val="en-US"/>
        </w:rPr>
        <w:t xml:space="preserve"> what is screwing us up?</w:t>
      </w:r>
    </w:p>
    <w:p w:rsidR="00C74AB6" w:rsidRDefault="00C74AB6" w:rsidP="00F34A9D">
      <w:pPr>
        <w:pStyle w:val="BodyText"/>
        <w:rPr>
          <w:lang w:val="en-US"/>
        </w:rPr>
      </w:pPr>
      <w:r>
        <w:rPr>
          <w:lang w:val="en-US"/>
        </w:rPr>
        <w:t>I think the height of the data panel is wrong.</w:t>
      </w:r>
    </w:p>
    <w:p w:rsidR="00C74AB6" w:rsidRPr="00244B2A" w:rsidRDefault="00C74AB6" w:rsidP="00F34A9D">
      <w:pPr>
        <w:pStyle w:val="BodyText"/>
        <w:rPr>
          <w:lang w:val="en-US"/>
        </w:rPr>
      </w:pPr>
    </w:p>
    <w:sectPr w:rsidR="00C74AB6"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27097"/>
    <w:multiLevelType w:val="hybridMultilevel"/>
    <w:tmpl w:val="1C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15"/>
  </w:num>
  <w:num w:numId="5">
    <w:abstractNumId w:val="11"/>
  </w:num>
  <w:num w:numId="6">
    <w:abstractNumId w:val="3"/>
  </w:num>
  <w:num w:numId="7">
    <w:abstractNumId w:val="4"/>
  </w:num>
  <w:num w:numId="8">
    <w:abstractNumId w:val="5"/>
  </w:num>
  <w:num w:numId="9">
    <w:abstractNumId w:val="7"/>
  </w:num>
  <w:num w:numId="10">
    <w:abstractNumId w:val="13"/>
  </w:num>
  <w:num w:numId="11">
    <w:abstractNumId w:val="0"/>
  </w:num>
  <w:num w:numId="12">
    <w:abstractNumId w:val="6"/>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0806"/>
    <w:rsid w:val="000139FB"/>
    <w:rsid w:val="00016010"/>
    <w:rsid w:val="000177F9"/>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0CF2"/>
    <w:rsid w:val="000F19E3"/>
    <w:rsid w:val="000F7DD1"/>
    <w:rsid w:val="00101244"/>
    <w:rsid w:val="00107769"/>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74471"/>
    <w:rsid w:val="00280CB5"/>
    <w:rsid w:val="0028483B"/>
    <w:rsid w:val="002A0C75"/>
    <w:rsid w:val="002B2AD3"/>
    <w:rsid w:val="002C59C6"/>
    <w:rsid w:val="002D23E1"/>
    <w:rsid w:val="002E6C8C"/>
    <w:rsid w:val="00301765"/>
    <w:rsid w:val="00303852"/>
    <w:rsid w:val="003160A7"/>
    <w:rsid w:val="003209C5"/>
    <w:rsid w:val="0035784C"/>
    <w:rsid w:val="003603AF"/>
    <w:rsid w:val="003740A0"/>
    <w:rsid w:val="0037416A"/>
    <w:rsid w:val="0037500A"/>
    <w:rsid w:val="0039106D"/>
    <w:rsid w:val="003D4A9A"/>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39A8"/>
    <w:rsid w:val="00604061"/>
    <w:rsid w:val="00604311"/>
    <w:rsid w:val="00626D42"/>
    <w:rsid w:val="006579E1"/>
    <w:rsid w:val="0066554B"/>
    <w:rsid w:val="0069741C"/>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A4B4C"/>
    <w:rsid w:val="007B6848"/>
    <w:rsid w:val="007C192E"/>
    <w:rsid w:val="007D7C26"/>
    <w:rsid w:val="007E71E9"/>
    <w:rsid w:val="007F0E10"/>
    <w:rsid w:val="007F2D84"/>
    <w:rsid w:val="007F3E34"/>
    <w:rsid w:val="008040D0"/>
    <w:rsid w:val="00804439"/>
    <w:rsid w:val="0080669A"/>
    <w:rsid w:val="00862E2D"/>
    <w:rsid w:val="008866AD"/>
    <w:rsid w:val="008961F0"/>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3A83"/>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3565"/>
    <w:rsid w:val="00AF6B0D"/>
    <w:rsid w:val="00B017C4"/>
    <w:rsid w:val="00B0257E"/>
    <w:rsid w:val="00B071C8"/>
    <w:rsid w:val="00B11309"/>
    <w:rsid w:val="00B121E2"/>
    <w:rsid w:val="00B143F0"/>
    <w:rsid w:val="00B3595E"/>
    <w:rsid w:val="00B431CD"/>
    <w:rsid w:val="00B46268"/>
    <w:rsid w:val="00B6229E"/>
    <w:rsid w:val="00B932FC"/>
    <w:rsid w:val="00B9579C"/>
    <w:rsid w:val="00B958BE"/>
    <w:rsid w:val="00B96916"/>
    <w:rsid w:val="00BA2A32"/>
    <w:rsid w:val="00C03B2D"/>
    <w:rsid w:val="00C142FA"/>
    <w:rsid w:val="00C21346"/>
    <w:rsid w:val="00C26290"/>
    <w:rsid w:val="00C33FA9"/>
    <w:rsid w:val="00C459D1"/>
    <w:rsid w:val="00C47A8D"/>
    <w:rsid w:val="00C74AB6"/>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3672"/>
    <w:rsid w:val="00ED7056"/>
    <w:rsid w:val="00EE0079"/>
    <w:rsid w:val="00F02C23"/>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4672</TotalTime>
  <Pages>20</Pages>
  <Words>4589</Words>
  <Characters>26159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183</cp:revision>
  <dcterms:created xsi:type="dcterms:W3CDTF">2018-05-09T20:33:00Z</dcterms:created>
  <dcterms:modified xsi:type="dcterms:W3CDTF">2018-09-07T22:06:00Z</dcterms:modified>
</cp:coreProperties>
</file>