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B3D0" w14:textId="4F04CDD8" w:rsidR="00B44C56" w:rsidRPr="00C607B8" w:rsidRDefault="00C607B8" w:rsidP="00C607B8">
      <w:pPr>
        <w:pStyle w:val="Corpodetexto"/>
        <w:rPr>
          <w:rFonts w:ascii="Times New Roman" w:hAnsi="Times New Roman" w:cs="Times New Roman"/>
          <w:sz w:val="32"/>
          <w:szCs w:val="32"/>
        </w:rPr>
      </w:pPr>
      <w:r w:rsidRPr="00C607B8">
        <w:rPr>
          <w:rStyle w:val="Forte"/>
          <w:rFonts w:ascii="Times New Roman" w:hAnsi="Times New Roman" w:cs="Times New Roman"/>
          <w:sz w:val="32"/>
          <w:szCs w:val="32"/>
        </w:rPr>
        <w:t>Relatório A3 Sistemas Distribuídos</w:t>
      </w:r>
      <w:r w:rsidRPr="00C607B8">
        <w:rPr>
          <w:rFonts w:ascii="Times New Roman" w:hAnsi="Times New Roman" w:cs="Times New Roman"/>
          <w:sz w:val="32"/>
          <w:szCs w:val="32"/>
        </w:rPr>
        <w:t xml:space="preserve"> - </w:t>
      </w:r>
      <w:r w:rsidRPr="00C607B8">
        <w:rPr>
          <w:rStyle w:val="Forte"/>
          <w:rFonts w:ascii="Times New Roman" w:hAnsi="Times New Roman" w:cs="Times New Roman"/>
          <w:sz w:val="32"/>
          <w:szCs w:val="32"/>
        </w:rPr>
        <w:t>Aplicativo Cliente-Servidor</w:t>
      </w:r>
    </w:p>
    <w:p w14:paraId="0731FBFF" w14:textId="5B554C81" w:rsidR="00B44C56" w:rsidRPr="00C607B8" w:rsidRDefault="00000000">
      <w:pPr>
        <w:pStyle w:val="Corpodetexto"/>
        <w:jc w:val="both"/>
        <w:rPr>
          <w:rStyle w:val="Forte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41C5FD">
          <v:rect id="_x0000_i1025" style="width:0;height:1.5pt" o:hralign="center" o:hrstd="t" o:hr="t" fillcolor="#a0a0a0" stroked="f"/>
        </w:pict>
      </w:r>
    </w:p>
    <w:p w14:paraId="239D196A" w14:textId="0BAF1335" w:rsidR="00B44C56" w:rsidRDefault="00C607B8">
      <w:pPr>
        <w:pStyle w:val="Corpodetexto"/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C607B8">
        <w:rPr>
          <w:rStyle w:val="Forte"/>
          <w:rFonts w:ascii="Times New Roman" w:hAnsi="Times New Roman" w:cs="Times New Roman"/>
        </w:rPr>
        <w:t xml:space="preserve">Professor: </w:t>
      </w:r>
      <w:r w:rsidRPr="00C607B8">
        <w:rPr>
          <w:rStyle w:val="Forte"/>
          <w:rFonts w:ascii="Times New Roman" w:hAnsi="Times New Roman" w:cs="Times New Roman"/>
          <w:b w:val="0"/>
          <w:bCs w:val="0"/>
        </w:rPr>
        <w:t>Eduardo Sidney da Silva Xavier</w:t>
      </w:r>
    </w:p>
    <w:p w14:paraId="5946E8FE" w14:textId="1EC62C27" w:rsidR="00C607B8" w:rsidRPr="00C607B8" w:rsidRDefault="00C607B8">
      <w:pPr>
        <w:pStyle w:val="Corpodetexto"/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 xml:space="preserve">Turma: </w:t>
      </w:r>
      <w:r w:rsidRPr="00C607B8">
        <w:rPr>
          <w:rStyle w:val="Forte"/>
          <w:rFonts w:ascii="Times New Roman" w:hAnsi="Times New Roman" w:cs="Times New Roman"/>
          <w:b w:val="0"/>
          <w:bCs w:val="0"/>
        </w:rPr>
        <w:t>Sexta-Feira / Matutino</w:t>
      </w:r>
    </w:p>
    <w:p w14:paraId="5CE4BEB0" w14:textId="1BCE0CE0" w:rsidR="00B44C56" w:rsidRPr="00C607B8" w:rsidRDefault="00C607B8">
      <w:pPr>
        <w:pStyle w:val="Corpodetexto"/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Integrantes:</w:t>
      </w:r>
    </w:p>
    <w:p w14:paraId="4E745535" w14:textId="77777777" w:rsidR="00B44C56" w:rsidRPr="00C607B8" w:rsidRDefault="00000000" w:rsidP="00C607B8">
      <w:pPr>
        <w:pStyle w:val="Corpodetexto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  <w:b w:val="0"/>
          <w:bCs w:val="0"/>
        </w:rPr>
        <w:t>Adrian Dantas Silva - 12724141716</w:t>
      </w:r>
    </w:p>
    <w:p w14:paraId="5FF5A1FA" w14:textId="77777777" w:rsidR="00B44C56" w:rsidRPr="00C607B8" w:rsidRDefault="00000000" w:rsidP="00C607B8">
      <w:pPr>
        <w:pStyle w:val="Corpodetexto"/>
        <w:numPr>
          <w:ilvl w:val="0"/>
          <w:numId w:val="11"/>
        </w:numPr>
        <w:rPr>
          <w:rFonts w:ascii="Times New Roman" w:hAnsi="Times New Roman" w:cs="Times New Roman"/>
        </w:rPr>
      </w:pPr>
      <w:r w:rsidRPr="00C607B8">
        <w:rPr>
          <w:rFonts w:ascii="Times New Roman" w:hAnsi="Times New Roman" w:cs="Times New Roman"/>
        </w:rPr>
        <w:t>Alan Jorge Vitorio Santos - 1272325529</w:t>
      </w:r>
    </w:p>
    <w:p w14:paraId="6D53D7D9" w14:textId="77777777" w:rsidR="00B44C56" w:rsidRPr="00C607B8" w:rsidRDefault="00000000" w:rsidP="00C607B8">
      <w:pPr>
        <w:pStyle w:val="Corpodetexto"/>
        <w:numPr>
          <w:ilvl w:val="0"/>
          <w:numId w:val="11"/>
        </w:numPr>
        <w:rPr>
          <w:rFonts w:ascii="Times New Roman" w:hAnsi="Times New Roman" w:cs="Times New Roman"/>
        </w:rPr>
      </w:pPr>
      <w:r w:rsidRPr="00C607B8">
        <w:rPr>
          <w:rFonts w:ascii="Times New Roman" w:hAnsi="Times New Roman" w:cs="Times New Roman"/>
        </w:rPr>
        <w:t>Matheus Mascarenhas Alem - 12724131902</w:t>
      </w:r>
    </w:p>
    <w:p w14:paraId="448C8C7A" w14:textId="77777777" w:rsidR="00B44C56" w:rsidRPr="00C607B8" w:rsidRDefault="00000000" w:rsidP="00C607B8">
      <w:pPr>
        <w:pStyle w:val="Corpodetexto"/>
        <w:numPr>
          <w:ilvl w:val="0"/>
          <w:numId w:val="11"/>
        </w:numPr>
        <w:rPr>
          <w:rFonts w:ascii="Times New Roman" w:hAnsi="Times New Roman" w:cs="Times New Roman"/>
        </w:rPr>
      </w:pPr>
      <w:r w:rsidRPr="00C607B8">
        <w:rPr>
          <w:rFonts w:ascii="Times New Roman" w:hAnsi="Times New Roman" w:cs="Times New Roman"/>
        </w:rPr>
        <w:t>João Caetano Barreto Lima - 1272220378</w:t>
      </w:r>
    </w:p>
    <w:p w14:paraId="5EF60CD8" w14:textId="77777777" w:rsidR="00B44C56" w:rsidRPr="00C607B8" w:rsidRDefault="00000000" w:rsidP="00C607B8">
      <w:pPr>
        <w:pStyle w:val="Corpodetexto"/>
        <w:numPr>
          <w:ilvl w:val="0"/>
          <w:numId w:val="11"/>
        </w:numPr>
        <w:rPr>
          <w:rFonts w:ascii="Times New Roman" w:hAnsi="Times New Roman" w:cs="Times New Roman"/>
        </w:rPr>
      </w:pPr>
      <w:r w:rsidRPr="00C607B8">
        <w:rPr>
          <w:rFonts w:ascii="Times New Roman" w:hAnsi="Times New Roman" w:cs="Times New Roman"/>
        </w:rPr>
        <w:t>Erik Leandro Santos da Costa - 12724235594</w:t>
      </w:r>
    </w:p>
    <w:p w14:paraId="445AD40E" w14:textId="688EE039" w:rsidR="005D3377" w:rsidRDefault="00000000" w:rsidP="00B62FE6">
      <w:pPr>
        <w:pStyle w:val="Corpodetexto"/>
        <w:numPr>
          <w:ilvl w:val="0"/>
          <w:numId w:val="11"/>
        </w:numPr>
        <w:rPr>
          <w:rFonts w:ascii="Times New Roman" w:hAnsi="Times New Roman" w:cs="Times New Roman"/>
        </w:rPr>
      </w:pPr>
      <w:r w:rsidRPr="00C607B8">
        <w:rPr>
          <w:rFonts w:ascii="Times New Roman" w:hAnsi="Times New Roman" w:cs="Times New Roman"/>
        </w:rPr>
        <w:t>Vinicius dos Santos Santana - 12724121934</w:t>
      </w:r>
    </w:p>
    <w:p w14:paraId="56F8CABB" w14:textId="77777777" w:rsidR="005D3377" w:rsidRDefault="005D3377" w:rsidP="005D3377">
      <w:pPr>
        <w:pStyle w:val="Corpodetexto"/>
        <w:rPr>
          <w:rFonts w:ascii="Times New Roman" w:hAnsi="Times New Roman" w:cs="Times New Roman"/>
        </w:rPr>
      </w:pPr>
    </w:p>
    <w:p w14:paraId="09536BB2" w14:textId="4D41C1FD" w:rsidR="005D3377" w:rsidRPr="005D3377" w:rsidRDefault="005D3377" w:rsidP="005D3377">
      <w:pPr>
        <w:pStyle w:val="Ttulo1"/>
        <w:rPr>
          <w:rStyle w:val="Forte"/>
          <w:rFonts w:ascii="Times New Roman" w:hAnsi="Times New Roman" w:cs="Times New Roman"/>
          <w:color w:val="auto"/>
          <w:sz w:val="28"/>
          <w:szCs w:val="28"/>
        </w:rPr>
      </w:pPr>
      <w:r w:rsidRPr="005D3377">
        <w:rPr>
          <w:rStyle w:val="Forte"/>
          <w:rFonts w:ascii="Times New Roman" w:hAnsi="Times New Roman" w:cs="Times New Roman"/>
          <w:color w:val="auto"/>
          <w:sz w:val="28"/>
          <w:szCs w:val="28"/>
        </w:rPr>
        <w:t>Regras de Negócio e Funcionalidades do Aplicativo</w:t>
      </w:r>
    </w:p>
    <w:p w14:paraId="60574488" w14:textId="77777777" w:rsidR="005D3377" w:rsidRPr="005D3377" w:rsidRDefault="005D3377" w:rsidP="005D3377">
      <w:pPr>
        <w:pStyle w:val="Corpodetexto"/>
        <w:spacing w:before="140" w:after="12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sz w:val="22"/>
          <w:szCs w:val="22"/>
        </w:rPr>
        <w:t xml:space="preserve">A aplicação de gerenciamento de reservas de restaurante é estruturada para atender a diferentes perfis de usuários, cada um com funcionalidades e permissões específicas. O restaurante opera das </w:t>
      </w:r>
      <w:r w:rsidRPr="005D3377">
        <w:rPr>
          <w:rFonts w:ascii="Times New Roman" w:hAnsi="Times New Roman" w:cs="Times New Roman"/>
          <w:b/>
          <w:bCs/>
          <w:sz w:val="22"/>
          <w:szCs w:val="22"/>
        </w:rPr>
        <w:t>12:00h (meio-dia) à 00:00h (meia-noite)</w:t>
      </w:r>
      <w:r w:rsidRPr="005D3377">
        <w:rPr>
          <w:rFonts w:ascii="Times New Roman" w:hAnsi="Times New Roman" w:cs="Times New Roman"/>
          <w:sz w:val="22"/>
          <w:szCs w:val="22"/>
        </w:rPr>
        <w:t xml:space="preserve">. Contudo, a última reserva possível deve ser feita para </w:t>
      </w:r>
      <w:r w:rsidRPr="005D3377">
        <w:rPr>
          <w:rFonts w:ascii="Times New Roman" w:hAnsi="Times New Roman" w:cs="Times New Roman"/>
          <w:b/>
          <w:bCs/>
          <w:sz w:val="22"/>
          <w:szCs w:val="22"/>
        </w:rPr>
        <w:t>22:00h</w:t>
      </w:r>
      <w:r w:rsidRPr="005D3377">
        <w:rPr>
          <w:rFonts w:ascii="Times New Roman" w:hAnsi="Times New Roman" w:cs="Times New Roman"/>
          <w:sz w:val="22"/>
          <w:szCs w:val="22"/>
        </w:rPr>
        <w:t>, garantindo tempo hábil para o atendimento e encerramento das atividades. As reservas são realizadas em intervalos de 2 em 2 horas, e as mesas disponíveis vão de 1 a 20, com capacidade para 1 a 10 pessoas.</w:t>
      </w:r>
    </w:p>
    <w:p w14:paraId="379C7C45" w14:textId="77777777" w:rsidR="005D3377" w:rsidRPr="005D3377" w:rsidRDefault="005D3377" w:rsidP="005D3377">
      <w:pPr>
        <w:pStyle w:val="Corpodetexto"/>
        <w:rPr>
          <w:rFonts w:ascii="Times New Roman" w:hAnsi="Times New Roman" w:cs="Times New Roman"/>
          <w:b/>
          <w:bCs/>
          <w:sz w:val="26"/>
          <w:szCs w:val="26"/>
        </w:rPr>
      </w:pPr>
      <w:r w:rsidRPr="005D3377">
        <w:rPr>
          <w:rFonts w:ascii="Times New Roman" w:hAnsi="Times New Roman" w:cs="Times New Roman"/>
          <w:b/>
          <w:bCs/>
          <w:sz w:val="26"/>
          <w:szCs w:val="26"/>
        </w:rPr>
        <w:t>1. Perfil Atendente</w:t>
      </w:r>
    </w:p>
    <w:p w14:paraId="095825E8" w14:textId="77777777" w:rsidR="005D3377" w:rsidRPr="005D3377" w:rsidRDefault="005D3377" w:rsidP="005D3377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sz w:val="22"/>
          <w:szCs w:val="22"/>
        </w:rPr>
        <w:t>O atendente é o responsável por gerenciar as reservas de clientes.</w:t>
      </w:r>
    </w:p>
    <w:p w14:paraId="15B2E9A9" w14:textId="77777777" w:rsidR="005D3377" w:rsidRPr="005D3377" w:rsidRDefault="005D3377" w:rsidP="005D3377">
      <w:pPr>
        <w:pStyle w:val="Corpodetexto"/>
        <w:numPr>
          <w:ilvl w:val="0"/>
          <w:numId w:val="12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Ações Permitidas:</w:t>
      </w:r>
      <w:r w:rsidRPr="005D3377">
        <w:rPr>
          <w:rFonts w:ascii="Times New Roman" w:hAnsi="Times New Roman" w:cs="Times New Roman"/>
        </w:rPr>
        <w:t xml:space="preserve"> </w:t>
      </w:r>
    </w:p>
    <w:p w14:paraId="0BBAAA9A" w14:textId="77777777" w:rsidR="005D3377" w:rsidRPr="005D3377" w:rsidRDefault="005D3377" w:rsidP="005D3377">
      <w:pPr>
        <w:pStyle w:val="Corpodetexto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Criar Nova Reserva: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O atendente pode registrar novas reservas informando o nome do responsável, data, hora, número da mesa e quantidade de pessoas.</w:t>
      </w:r>
    </w:p>
    <w:p w14:paraId="132F7DE3" w14:textId="77777777" w:rsidR="005D3377" w:rsidRPr="005D3377" w:rsidRDefault="005D3377" w:rsidP="005D3377">
      <w:pPr>
        <w:pStyle w:val="Corpodetexto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Cancelar Reserva: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O atendente pode cancelar reservas que ainda estejam com o status "reservada".</w:t>
      </w:r>
    </w:p>
    <w:p w14:paraId="1FFD19D3" w14:textId="77777777" w:rsidR="005D3377" w:rsidRPr="005D3377" w:rsidRDefault="005D3377" w:rsidP="005D3377">
      <w:pPr>
        <w:pStyle w:val="Corpodetexto"/>
        <w:numPr>
          <w:ilvl w:val="0"/>
          <w:numId w:val="12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Regras e Validações na Criação de Reservas:</w:t>
      </w:r>
      <w:r w:rsidRPr="005D3377">
        <w:rPr>
          <w:rFonts w:ascii="Times New Roman" w:hAnsi="Times New Roman" w:cs="Times New Roman"/>
        </w:rPr>
        <w:t xml:space="preserve"> </w:t>
      </w:r>
    </w:p>
    <w:p w14:paraId="4BD47B82" w14:textId="77777777" w:rsidR="005D3377" w:rsidRPr="005D3377" w:rsidRDefault="005D3377" w:rsidP="005D3377">
      <w:pPr>
        <w:pStyle w:val="Corpodetexto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Horário de Funcionamento: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As reservas só podem ser feitas entre 12:00h e 22:00h, em intervalos de 2 em 2 horas.</w:t>
      </w:r>
    </w:p>
    <w:p w14:paraId="31930B7C" w14:textId="77777777" w:rsidR="005D3377" w:rsidRPr="005D3377" w:rsidRDefault="005D3377" w:rsidP="005D3377">
      <w:pPr>
        <w:pStyle w:val="Corpodetexto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Mesas e Capacidade:</w:t>
      </w:r>
      <w:r w:rsidRPr="005D3377">
        <w:rPr>
          <w:rFonts w:ascii="Times New Roman" w:hAnsi="Times New Roman" w:cs="Times New Roman"/>
          <w:sz w:val="22"/>
          <w:szCs w:val="22"/>
        </w:rPr>
        <w:t xml:space="preserve"> O número da mesa deve estar entre 1 e 20. A quantidade de pessoas por reserva deve ser entre 1 e 10.</w:t>
      </w:r>
    </w:p>
    <w:p w14:paraId="712C650B" w14:textId="77777777" w:rsidR="005D3377" w:rsidRPr="005D3377" w:rsidRDefault="005D3377" w:rsidP="005D3377">
      <w:pPr>
        <w:pStyle w:val="Corpodetexto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Data Passada: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Não é permitido criar uma reserva para uma data que já passou. Se o atendente tentar criar uma reserva para uma data anterior ao dia atual, um erro será exibido.</w:t>
      </w:r>
    </w:p>
    <w:p w14:paraId="4F2D3E66" w14:textId="77777777" w:rsidR="005D3377" w:rsidRPr="005D3377" w:rsidRDefault="005D3377" w:rsidP="005D3377">
      <w:pPr>
        <w:pStyle w:val="Corpodetexto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Hora Passada (no dia atual):</w:t>
      </w:r>
      <w:r w:rsidRPr="005D3377">
        <w:rPr>
          <w:rFonts w:ascii="Times New Roman" w:hAnsi="Times New Roman" w:cs="Times New Roman"/>
          <w:sz w:val="22"/>
          <w:szCs w:val="22"/>
        </w:rPr>
        <w:t xml:space="preserve"> Se a reserva for para o dia atual, não é permitido criar para um horário que já passou. Por exemplo, se agora são 15:00h, não será possível reservar para 12:00h ou 14:00h do mesmo dia.</w:t>
      </w:r>
    </w:p>
    <w:p w14:paraId="15BF9C02" w14:textId="77777777" w:rsidR="005D3377" w:rsidRPr="005D3377" w:rsidRDefault="005D3377" w:rsidP="005D3377">
      <w:pPr>
        <w:pStyle w:val="Corpodetexto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Mesa Já Reservada: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Não é possível criar uma reserva para uma mesa que já está "reservada" ou "confirmada" na mesma data e hora. Um alerta será exibido caso haja conflito.</w:t>
      </w:r>
    </w:p>
    <w:p w14:paraId="72D0C11B" w14:textId="77777777" w:rsidR="005D3377" w:rsidRPr="005D3377" w:rsidRDefault="005D3377" w:rsidP="005D3377">
      <w:pPr>
        <w:pStyle w:val="Corpodetexto"/>
        <w:numPr>
          <w:ilvl w:val="0"/>
          <w:numId w:val="12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Mensagens de Feedback:</w:t>
      </w:r>
      <w:r w:rsidRPr="005D3377">
        <w:rPr>
          <w:rFonts w:ascii="Times New Roman" w:hAnsi="Times New Roman" w:cs="Times New Roman"/>
        </w:rPr>
        <w:t xml:space="preserve"> </w:t>
      </w:r>
    </w:p>
    <w:p w14:paraId="4D8D147B" w14:textId="77777777" w:rsidR="005D3377" w:rsidRPr="005D3377" w:rsidRDefault="005D3377" w:rsidP="005D3377">
      <w:pPr>
        <w:pStyle w:val="Corpodetexto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Sucesso: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"Reserva criada com sucesso!" </w:t>
      </w:r>
    </w:p>
    <w:p w14:paraId="38578D46" w14:textId="77777777" w:rsidR="005D3377" w:rsidRPr="005D3377" w:rsidRDefault="005D3377" w:rsidP="005D3377">
      <w:pPr>
        <w:pStyle w:val="Corpodetexto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Erro: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"Erro: Mesa já reservada para essa data e hora." ou "Erro: Não é possível criar uma reserva em uma data passada." ou "Erro: Não é possível criar uma reserva para um horário que já passou hoje."</w:t>
      </w:r>
    </w:p>
    <w:p w14:paraId="11D38110" w14:textId="77777777" w:rsidR="005D3377" w:rsidRPr="005D3377" w:rsidRDefault="005D3377" w:rsidP="005D3377">
      <w:pPr>
        <w:pStyle w:val="Corpodetexto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Alerta: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"Reserva cancelada com sucesso!"</w:t>
      </w:r>
    </w:p>
    <w:p w14:paraId="7A0AF2FD" w14:textId="77777777" w:rsidR="005D3377" w:rsidRPr="005D3377" w:rsidRDefault="005D3377" w:rsidP="005D3377">
      <w:pPr>
        <w:pStyle w:val="Corpodetexto"/>
        <w:rPr>
          <w:rFonts w:ascii="Times New Roman" w:hAnsi="Times New Roman" w:cs="Times New Roman"/>
          <w:b/>
          <w:bCs/>
          <w:sz w:val="26"/>
          <w:szCs w:val="26"/>
        </w:rPr>
      </w:pPr>
      <w:r w:rsidRPr="005D3377">
        <w:rPr>
          <w:rFonts w:ascii="Times New Roman" w:hAnsi="Times New Roman" w:cs="Times New Roman"/>
          <w:b/>
          <w:bCs/>
          <w:sz w:val="26"/>
          <w:szCs w:val="26"/>
        </w:rPr>
        <w:t>2. Perfil Garçom</w:t>
      </w:r>
    </w:p>
    <w:p w14:paraId="1118CC40" w14:textId="77777777" w:rsidR="005D3377" w:rsidRPr="005D3377" w:rsidRDefault="005D3377" w:rsidP="005D3377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sz w:val="22"/>
          <w:szCs w:val="22"/>
        </w:rPr>
        <w:t>O garçom é responsável por confirmar as reservas no dia.</w:t>
      </w:r>
    </w:p>
    <w:p w14:paraId="7F605BEF" w14:textId="77777777" w:rsidR="005D3377" w:rsidRPr="005D3377" w:rsidRDefault="005D3377" w:rsidP="005D3377">
      <w:pPr>
        <w:pStyle w:val="Corpodetexto"/>
        <w:numPr>
          <w:ilvl w:val="0"/>
          <w:numId w:val="13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Ações Permitidas:</w:t>
      </w:r>
      <w:r w:rsidRPr="005D3377">
        <w:rPr>
          <w:rFonts w:ascii="Times New Roman" w:hAnsi="Times New Roman" w:cs="Times New Roman"/>
        </w:rPr>
        <w:t xml:space="preserve"> </w:t>
      </w:r>
    </w:p>
    <w:p w14:paraId="2EB3D1DE" w14:textId="77777777" w:rsidR="005D3377" w:rsidRPr="005D3377" w:rsidRDefault="005D3377" w:rsidP="005D3377">
      <w:pPr>
        <w:pStyle w:val="Corpodetexto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Confirmar Reserva: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O garçom pode confirmar uma reserva que esteja com o status "reservada". Ao confirmar, ele deve informar seu nome, e o status da reserva será alterado para "confirmada".</w:t>
      </w:r>
    </w:p>
    <w:p w14:paraId="4386F6CF" w14:textId="77777777" w:rsidR="005D3377" w:rsidRPr="005D3377" w:rsidRDefault="005D3377" w:rsidP="005D3377">
      <w:pPr>
        <w:pStyle w:val="Corpodetexto"/>
        <w:numPr>
          <w:ilvl w:val="0"/>
          <w:numId w:val="13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Regras e Validações na Confirmação de Reservas:</w:t>
      </w:r>
      <w:r w:rsidRPr="005D3377">
        <w:rPr>
          <w:rFonts w:ascii="Times New Roman" w:hAnsi="Times New Roman" w:cs="Times New Roman"/>
        </w:rPr>
        <w:t xml:space="preserve"> </w:t>
      </w:r>
    </w:p>
    <w:p w14:paraId="2BB72FC7" w14:textId="77777777" w:rsidR="005D3377" w:rsidRPr="005D3377" w:rsidRDefault="005D3377" w:rsidP="005D3377">
      <w:pPr>
        <w:pStyle w:val="Corpodetexto"/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Reservas do Dia: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O garçom só pode confirmar reservas para o dia atual. Se tentar confirmar uma reserva para uma data futura, um alerta será exibido.</w:t>
      </w:r>
    </w:p>
    <w:p w14:paraId="2DB0B132" w14:textId="77777777" w:rsidR="005D3377" w:rsidRPr="005D3377" w:rsidRDefault="005D3377" w:rsidP="005D3377">
      <w:pPr>
        <w:pStyle w:val="Corpodetexto"/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Status da Reserva: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Apenas reservas com o status "reservada" podem ser confirmadas. Se a reserva já estiver "confirmada" ou em outro status, uma mensagem de erro será mostrada.</w:t>
      </w:r>
    </w:p>
    <w:p w14:paraId="6E8AA513" w14:textId="77777777" w:rsidR="005D3377" w:rsidRPr="005D3377" w:rsidRDefault="005D3377" w:rsidP="005D3377">
      <w:pPr>
        <w:pStyle w:val="Corpodetexto"/>
        <w:numPr>
          <w:ilvl w:val="0"/>
          <w:numId w:val="13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Mensagens de Feedback:</w:t>
      </w:r>
      <w:r w:rsidRPr="005D3377">
        <w:rPr>
          <w:rFonts w:ascii="Times New Roman" w:hAnsi="Times New Roman" w:cs="Times New Roman"/>
        </w:rPr>
        <w:t xml:space="preserve"> </w:t>
      </w:r>
    </w:p>
    <w:p w14:paraId="57EBC8E8" w14:textId="77777777" w:rsidR="005D3377" w:rsidRPr="005D3377" w:rsidRDefault="005D3377" w:rsidP="005D3377">
      <w:pPr>
        <w:pStyle w:val="Corpodetexto"/>
        <w:numPr>
          <w:ilvl w:val="1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Sucesso: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"Reserva confirmada com sucesso!"</w:t>
      </w:r>
    </w:p>
    <w:p w14:paraId="0B8741A1" w14:textId="77777777" w:rsidR="005D3377" w:rsidRPr="005D3377" w:rsidRDefault="005D3377" w:rsidP="005D3377">
      <w:pPr>
        <w:pStyle w:val="Corpodetexto"/>
        <w:numPr>
          <w:ilvl w:val="1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Alerta: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"Alerta: Só é possível confirmar reservas para o dia de hoje."</w:t>
      </w:r>
    </w:p>
    <w:p w14:paraId="5EED6CB1" w14:textId="77777777" w:rsidR="005D3377" w:rsidRPr="005D3377" w:rsidRDefault="005D3377" w:rsidP="005D3377">
      <w:pPr>
        <w:pStyle w:val="Corpodetexto"/>
        <w:numPr>
          <w:ilvl w:val="1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Erro: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"Erro: A reserva não está mais disponível para confirmação." ou "Erro: Reserva não encontrada."</w:t>
      </w:r>
    </w:p>
    <w:p w14:paraId="556FACC6" w14:textId="77777777" w:rsidR="005D3377" w:rsidRPr="005D3377" w:rsidRDefault="005D3377" w:rsidP="005D3377">
      <w:pPr>
        <w:pStyle w:val="Corpodetexto"/>
        <w:rPr>
          <w:rFonts w:ascii="Times New Roman" w:hAnsi="Times New Roman" w:cs="Times New Roman"/>
          <w:b/>
          <w:bCs/>
          <w:sz w:val="26"/>
          <w:szCs w:val="26"/>
        </w:rPr>
      </w:pPr>
      <w:r w:rsidRPr="005D3377">
        <w:rPr>
          <w:rFonts w:ascii="Times New Roman" w:hAnsi="Times New Roman" w:cs="Times New Roman"/>
          <w:b/>
          <w:bCs/>
          <w:sz w:val="26"/>
          <w:szCs w:val="26"/>
        </w:rPr>
        <w:t>3. Perfil Gerente</w:t>
      </w:r>
    </w:p>
    <w:p w14:paraId="3844060A" w14:textId="77777777" w:rsidR="005D3377" w:rsidRPr="005D3377" w:rsidRDefault="005D3377" w:rsidP="005D3377">
      <w:pPr>
        <w:pStyle w:val="Corpodetexto"/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sz w:val="22"/>
          <w:szCs w:val="22"/>
        </w:rPr>
        <w:t>O gerente tem acesso a relatórios detalhados sobre as reservas do restaurante.</w:t>
      </w:r>
    </w:p>
    <w:p w14:paraId="24A88CDE" w14:textId="77777777" w:rsidR="005D3377" w:rsidRPr="005D3377" w:rsidRDefault="005D3377" w:rsidP="005D3377">
      <w:pPr>
        <w:pStyle w:val="Corpodetexto"/>
        <w:numPr>
          <w:ilvl w:val="0"/>
          <w:numId w:val="14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Ações Permitidas:</w:t>
      </w:r>
      <w:r w:rsidRPr="005D3377">
        <w:rPr>
          <w:rFonts w:ascii="Times New Roman" w:hAnsi="Times New Roman" w:cs="Times New Roman"/>
        </w:rPr>
        <w:t xml:space="preserve"> </w:t>
      </w:r>
    </w:p>
    <w:p w14:paraId="7130F551" w14:textId="77777777" w:rsidR="005D3377" w:rsidRPr="005D3377" w:rsidRDefault="005D3377" w:rsidP="005D3377">
      <w:pPr>
        <w:pStyle w:val="Corpodetexto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Gerar Relatórios:</w:t>
      </w:r>
      <w:r w:rsidRPr="005D3377">
        <w:rPr>
          <w:rFonts w:ascii="Times New Roman" w:hAnsi="Times New Roman" w:cs="Times New Roman"/>
          <w:sz w:val="22"/>
          <w:szCs w:val="22"/>
        </w:rPr>
        <w:t xml:space="preserve"> O gerente pode gerar três tipos de relatórios: </w:t>
      </w:r>
    </w:p>
    <w:p w14:paraId="7E400801" w14:textId="77777777" w:rsidR="005D3377" w:rsidRPr="005D3377" w:rsidRDefault="005D3377" w:rsidP="005D3377">
      <w:pPr>
        <w:pStyle w:val="Corpodetexto"/>
        <w:numPr>
          <w:ilvl w:val="2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5D3377">
        <w:rPr>
          <w:rFonts w:ascii="Times New Roman" w:hAnsi="Times New Roman" w:cs="Times New Roman"/>
          <w:b/>
          <w:bCs/>
          <w:sz w:val="20"/>
          <w:szCs w:val="20"/>
        </w:rPr>
        <w:t>Relação de Reservas (por período):</w:t>
      </w:r>
      <w:r w:rsidRPr="005D3377">
        <w:rPr>
          <w:rFonts w:ascii="Times New Roman" w:hAnsi="Times New Roman" w:cs="Times New Roman"/>
          <w:sz w:val="20"/>
          <w:szCs w:val="20"/>
        </w:rPr>
        <w:t xml:space="preserve"> Permite visualizar todas as reservas dentro de um intervalo de datas específico.</w:t>
      </w:r>
    </w:p>
    <w:p w14:paraId="797FF7A2" w14:textId="77777777" w:rsidR="005D3377" w:rsidRPr="005D3377" w:rsidRDefault="005D3377" w:rsidP="005D3377">
      <w:pPr>
        <w:pStyle w:val="Corpodetexto"/>
        <w:numPr>
          <w:ilvl w:val="2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5D3377">
        <w:rPr>
          <w:rFonts w:ascii="Times New Roman" w:hAnsi="Times New Roman" w:cs="Times New Roman"/>
          <w:b/>
          <w:bCs/>
          <w:sz w:val="20"/>
          <w:szCs w:val="20"/>
        </w:rPr>
        <w:t>Reservas por Mesa:</w:t>
      </w:r>
      <w:r w:rsidRPr="005D3377">
        <w:rPr>
          <w:rFonts w:ascii="Times New Roman" w:hAnsi="Times New Roman" w:cs="Times New Roman"/>
          <w:sz w:val="20"/>
          <w:szCs w:val="20"/>
        </w:rPr>
        <w:t xml:space="preserve"> Exibe todas as reservas realizadas para um número de mesa específico.</w:t>
      </w:r>
    </w:p>
    <w:p w14:paraId="3D4C09FF" w14:textId="77777777" w:rsidR="005D3377" w:rsidRPr="005D3377" w:rsidRDefault="005D3377" w:rsidP="005D3377">
      <w:pPr>
        <w:pStyle w:val="Corpodetexto"/>
        <w:numPr>
          <w:ilvl w:val="2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5D3377">
        <w:rPr>
          <w:rFonts w:ascii="Times New Roman" w:hAnsi="Times New Roman" w:cs="Times New Roman"/>
          <w:b/>
          <w:bCs/>
          <w:sz w:val="20"/>
          <w:szCs w:val="20"/>
        </w:rPr>
        <w:t>Relação de Mesas Confirmadas por Garçom:</w:t>
      </w:r>
      <w:r w:rsidRPr="005D3377">
        <w:rPr>
          <w:rFonts w:ascii="Times New Roman" w:hAnsi="Times New Roman" w:cs="Times New Roman"/>
          <w:sz w:val="20"/>
          <w:szCs w:val="20"/>
        </w:rPr>
        <w:t xml:space="preserve"> Mostra quais garçons confirmaram quais reservas, agrupando as reservas confirmadas por garçom.</w:t>
      </w:r>
    </w:p>
    <w:p w14:paraId="29285720" w14:textId="77777777" w:rsidR="005D3377" w:rsidRPr="005D3377" w:rsidRDefault="005D3377" w:rsidP="005D3377">
      <w:pPr>
        <w:pStyle w:val="Corpodetexto"/>
        <w:numPr>
          <w:ilvl w:val="0"/>
          <w:numId w:val="14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Regras e Validações na Geração de Relatórios:</w:t>
      </w:r>
      <w:r w:rsidRPr="005D3377">
        <w:rPr>
          <w:rFonts w:ascii="Times New Roman" w:hAnsi="Times New Roman" w:cs="Times New Roman"/>
        </w:rPr>
        <w:t xml:space="preserve"> </w:t>
      </w:r>
    </w:p>
    <w:p w14:paraId="0BA33827" w14:textId="77777777" w:rsidR="005D3377" w:rsidRPr="005D3377" w:rsidRDefault="005D3377" w:rsidP="005D3377">
      <w:pPr>
        <w:pStyle w:val="Corpodetexto"/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Período: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Para o relatório por período, é obrigatório informar a data inicial e a data final.</w:t>
      </w:r>
    </w:p>
    <w:p w14:paraId="0FADD543" w14:textId="77777777" w:rsidR="005D3377" w:rsidRPr="005D3377" w:rsidRDefault="005D3377" w:rsidP="005D3377">
      <w:pPr>
        <w:pStyle w:val="Corpodetexto"/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Número da Mesa:</w:t>
      </w:r>
      <w:r w:rsidRPr="005D3377">
        <w:rPr>
          <w:rFonts w:ascii="Times New Roman" w:hAnsi="Times New Roman" w:cs="Times New Roman"/>
          <w:sz w:val="22"/>
          <w:szCs w:val="22"/>
        </w:rPr>
        <w:t xml:space="preserve"> Para o relatório por mesa, é obrigatório informar o número da mesa.</w:t>
      </w:r>
    </w:p>
    <w:p w14:paraId="1ADB1B72" w14:textId="77777777" w:rsidR="005D3377" w:rsidRPr="005D3377" w:rsidRDefault="005D3377" w:rsidP="005D3377">
      <w:pPr>
        <w:pStyle w:val="Corpodetexto"/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Tipo de Relatório: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É necessário selecionar um tipo de relatório válido para gerar a consulta.</w:t>
      </w:r>
    </w:p>
    <w:p w14:paraId="62B8AF6A" w14:textId="77777777" w:rsidR="005D3377" w:rsidRPr="005D3377" w:rsidRDefault="005D3377" w:rsidP="005D3377">
      <w:pPr>
        <w:pStyle w:val="Corpodetexto"/>
        <w:numPr>
          <w:ilvl w:val="0"/>
          <w:numId w:val="14"/>
        </w:numPr>
        <w:rPr>
          <w:rFonts w:ascii="Times New Roman" w:hAnsi="Times New Roman" w:cs="Times New Roman"/>
        </w:rPr>
      </w:pPr>
      <w:r w:rsidRPr="005D3377">
        <w:rPr>
          <w:rFonts w:ascii="Times New Roman" w:hAnsi="Times New Roman" w:cs="Times New Roman"/>
          <w:b/>
          <w:bCs/>
        </w:rPr>
        <w:t>Mensagens de Feedback:</w:t>
      </w:r>
      <w:r w:rsidRPr="005D3377">
        <w:rPr>
          <w:rFonts w:ascii="Times New Roman" w:hAnsi="Times New Roman" w:cs="Times New Roman"/>
        </w:rPr>
        <w:t xml:space="preserve"> </w:t>
      </w:r>
    </w:p>
    <w:p w14:paraId="622E6EE4" w14:textId="77777777" w:rsidR="005D3377" w:rsidRPr="005D3377" w:rsidRDefault="005D3377" w:rsidP="005D3377">
      <w:pPr>
        <w:pStyle w:val="Corpodetexto"/>
        <w:numPr>
          <w:ilvl w:val="1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Erro: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"Informe a data inicial e final.", "Informe o número da mesa." ou "Tipo de relatório inválido."</w:t>
      </w:r>
    </w:p>
    <w:p w14:paraId="3850C6B0" w14:textId="50EA72C5" w:rsidR="005D3377" w:rsidRPr="005D3377" w:rsidRDefault="005D3377" w:rsidP="005D3377">
      <w:pPr>
        <w:pStyle w:val="Corpodetexto"/>
        <w:numPr>
          <w:ilvl w:val="1"/>
          <w:numId w:val="26"/>
        </w:numPr>
        <w:rPr>
          <w:rStyle w:val="Forte"/>
          <w:rFonts w:ascii="Times New Roman" w:hAnsi="Times New Roman" w:cs="Times New Roman"/>
          <w:b w:val="0"/>
          <w:bCs w:val="0"/>
          <w:sz w:val="22"/>
          <w:szCs w:val="22"/>
        </w:rPr>
      </w:pPr>
      <w:r w:rsidRPr="005D3377">
        <w:rPr>
          <w:rFonts w:ascii="Times New Roman" w:hAnsi="Times New Roman" w:cs="Times New Roman"/>
          <w:b/>
          <w:bCs/>
          <w:sz w:val="22"/>
          <w:szCs w:val="22"/>
        </w:rPr>
        <w:t>Informação:</w:t>
      </w:r>
      <w:r w:rsidRPr="005D3377">
        <w:rPr>
          <w:rFonts w:ascii="Times New Roman" w:hAnsi="Times New Roman" w:cs="Times New Roman"/>
          <w:sz w:val="22"/>
          <w:szCs w:val="22"/>
        </w:rPr>
        <w:t xml:space="preserve"> "Nenhuma reserva encontrada para os critérios selecionados." ou "Nenhuma mesa confirmada encontrada." (quando não há dados para o relatório).</w:t>
      </w:r>
    </w:p>
    <w:p w14:paraId="41E50312" w14:textId="089B2EB0" w:rsidR="00C607B8" w:rsidRPr="00C607B8" w:rsidRDefault="00735522" w:rsidP="00B62FE6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607B8">
        <w:rPr>
          <w:rStyle w:val="Forte"/>
          <w:rFonts w:ascii="Times New Roman" w:hAnsi="Times New Roman" w:cs="Times New Roman"/>
          <w:color w:val="auto"/>
          <w:sz w:val="28"/>
          <w:szCs w:val="28"/>
        </w:rPr>
        <w:t>Requisitos de Software</w:t>
      </w:r>
    </w:p>
    <w:p w14:paraId="438A4886" w14:textId="77777777" w:rsidR="00B44C56" w:rsidRPr="00C607B8" w:rsidRDefault="00000000" w:rsidP="00B62FE6">
      <w:pPr>
        <w:pStyle w:val="Corpodetexto"/>
        <w:spacing w:before="140" w:after="120"/>
        <w:jc w:val="both"/>
        <w:rPr>
          <w:rFonts w:ascii="Times New Roman" w:hAnsi="Times New Roman" w:cs="Times New Roman"/>
          <w:sz w:val="26"/>
          <w:szCs w:val="26"/>
        </w:rPr>
      </w:pPr>
      <w:r w:rsidRPr="00C607B8">
        <w:rPr>
          <w:rStyle w:val="Forte"/>
          <w:rFonts w:ascii="Times New Roman" w:hAnsi="Times New Roman" w:cs="Times New Roman"/>
          <w:sz w:val="26"/>
          <w:szCs w:val="26"/>
        </w:rPr>
        <w:t>1. Visão Geral</w:t>
      </w:r>
    </w:p>
    <w:p w14:paraId="2B0D12B3" w14:textId="77777777" w:rsidR="00B44C56" w:rsidRPr="00C607B8" w:rsidRDefault="00000000" w:rsidP="005D3377">
      <w:pPr>
        <w:pStyle w:val="Corpodetex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Fonts w:ascii="Times New Roman" w:hAnsi="Times New Roman" w:cs="Times New Roman"/>
          <w:sz w:val="22"/>
          <w:szCs w:val="22"/>
        </w:rPr>
        <w:t>Este documento detalha as tecnologias, linguagens e bibliotecas necessárias para a compilação, execução e manutenção da aplicação de gerenciamento de reservas de restaurante. A aplicação é composta por um back-end que lida com a lógica de negócio e um front-end que apresenta a interface ao usuário.</w:t>
      </w:r>
    </w:p>
    <w:p w14:paraId="2F932496" w14:textId="0719ABE2" w:rsidR="00B44C56" w:rsidRPr="00C607B8" w:rsidRDefault="00000000">
      <w:pPr>
        <w:pStyle w:val="Corpodetexto"/>
        <w:jc w:val="both"/>
        <w:rPr>
          <w:rFonts w:ascii="Times New Roman" w:hAnsi="Times New Roman" w:cs="Times New Roman"/>
          <w:sz w:val="26"/>
          <w:szCs w:val="26"/>
        </w:rPr>
      </w:pPr>
      <w:r w:rsidRPr="00C607B8">
        <w:rPr>
          <w:rStyle w:val="Forte"/>
          <w:rFonts w:ascii="Times New Roman" w:hAnsi="Times New Roman" w:cs="Times New Roman"/>
          <w:sz w:val="26"/>
          <w:szCs w:val="26"/>
        </w:rPr>
        <w:t xml:space="preserve">2. </w:t>
      </w:r>
      <w:r w:rsidR="00735522" w:rsidRPr="00C607B8">
        <w:rPr>
          <w:rStyle w:val="Forte"/>
          <w:rFonts w:ascii="Times New Roman" w:hAnsi="Times New Roman" w:cs="Times New Roman"/>
          <w:sz w:val="26"/>
          <w:szCs w:val="26"/>
        </w:rPr>
        <w:t>Requisitos</w:t>
      </w:r>
      <w:r w:rsidRPr="00C607B8">
        <w:rPr>
          <w:rStyle w:val="Forte"/>
          <w:rFonts w:ascii="Times New Roman" w:hAnsi="Times New Roman" w:cs="Times New Roman"/>
          <w:sz w:val="26"/>
          <w:szCs w:val="26"/>
        </w:rPr>
        <w:t xml:space="preserve"> do Ambiente de Back</w:t>
      </w:r>
      <w:r w:rsidR="000961AB" w:rsidRPr="00C607B8">
        <w:rPr>
          <w:rStyle w:val="Forte"/>
          <w:rFonts w:ascii="Times New Roman" w:hAnsi="Times New Roman" w:cs="Times New Roman"/>
          <w:sz w:val="26"/>
          <w:szCs w:val="26"/>
        </w:rPr>
        <w:t>-E</w:t>
      </w:r>
      <w:r w:rsidRPr="00C607B8">
        <w:rPr>
          <w:rStyle w:val="Forte"/>
          <w:rFonts w:ascii="Times New Roman" w:hAnsi="Times New Roman" w:cs="Times New Roman"/>
          <w:sz w:val="26"/>
          <w:szCs w:val="26"/>
        </w:rPr>
        <w:t>nd (Servidor)</w:t>
      </w:r>
    </w:p>
    <w:p w14:paraId="3AEF53E0" w14:textId="0DE837E4" w:rsidR="00B44C56" w:rsidRPr="00C607B8" w:rsidRDefault="00000000" w:rsidP="005D3377">
      <w:pPr>
        <w:pStyle w:val="Corpodetex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Fonts w:ascii="Times New Roman" w:hAnsi="Times New Roman" w:cs="Times New Roman"/>
          <w:sz w:val="22"/>
          <w:szCs w:val="22"/>
        </w:rPr>
        <w:t>O back</w:t>
      </w:r>
      <w:r w:rsidR="000961AB" w:rsidRPr="00C607B8">
        <w:rPr>
          <w:rFonts w:ascii="Times New Roman" w:hAnsi="Times New Roman" w:cs="Times New Roman"/>
          <w:sz w:val="22"/>
          <w:szCs w:val="22"/>
        </w:rPr>
        <w:t>-</w:t>
      </w:r>
      <w:r w:rsidRPr="00C607B8">
        <w:rPr>
          <w:rFonts w:ascii="Times New Roman" w:hAnsi="Times New Roman" w:cs="Times New Roman"/>
          <w:sz w:val="22"/>
          <w:szCs w:val="22"/>
        </w:rPr>
        <w:t>end é responsável por processar as requisições, gerenciar a lógica de negócio e persistir os dados no banco de dados.</w:t>
      </w:r>
    </w:p>
    <w:p w14:paraId="0A7199DC" w14:textId="77777777" w:rsidR="00B44C56" w:rsidRPr="00C607B8" w:rsidRDefault="00000000">
      <w:pPr>
        <w:pStyle w:val="Corpodetexto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Linguagem de Programação:</w:t>
      </w:r>
    </w:p>
    <w:p w14:paraId="43284C76" w14:textId="7F505710" w:rsidR="00B44C56" w:rsidRPr="00C607B8" w:rsidRDefault="00000000">
      <w:pPr>
        <w:pStyle w:val="Corpodetexto"/>
        <w:numPr>
          <w:ilvl w:val="1"/>
          <w:numId w:val="1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Style w:val="Forte"/>
          <w:rFonts w:ascii="Times New Roman" w:hAnsi="Times New Roman" w:cs="Times New Roman"/>
          <w:sz w:val="22"/>
          <w:szCs w:val="22"/>
        </w:rPr>
        <w:t>Python (versão 3.</w:t>
      </w:r>
      <w:r w:rsidR="00735522" w:rsidRPr="00C607B8">
        <w:rPr>
          <w:rStyle w:val="Forte"/>
          <w:rFonts w:ascii="Times New Roman" w:hAnsi="Times New Roman" w:cs="Times New Roman"/>
          <w:sz w:val="22"/>
          <w:szCs w:val="22"/>
        </w:rPr>
        <w:t>8</w:t>
      </w:r>
      <w:r w:rsidRPr="00C607B8">
        <w:rPr>
          <w:rStyle w:val="Forte"/>
          <w:rFonts w:ascii="Times New Roman" w:hAnsi="Times New Roman" w:cs="Times New Roman"/>
          <w:sz w:val="22"/>
          <w:szCs w:val="22"/>
        </w:rPr>
        <w:t xml:space="preserve"> ou superior):</w:t>
      </w:r>
      <w:r w:rsidRPr="00C607B8">
        <w:rPr>
          <w:rFonts w:ascii="Times New Roman" w:hAnsi="Times New Roman" w:cs="Times New Roman"/>
          <w:sz w:val="22"/>
          <w:szCs w:val="22"/>
        </w:rPr>
        <w:t xml:space="preserve"> Toda a lógica do servidor é escrita em Python. É fundamental ter um interpretador Python instalado no ambiente de execução.</w:t>
      </w:r>
    </w:p>
    <w:p w14:paraId="7C0A25E7" w14:textId="77777777" w:rsidR="00B44C56" w:rsidRPr="00C607B8" w:rsidRDefault="00000000">
      <w:pPr>
        <w:pStyle w:val="Corpodetexto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Framework Web:</w:t>
      </w:r>
    </w:p>
    <w:p w14:paraId="2C5D035C" w14:textId="77777777" w:rsidR="00B44C56" w:rsidRPr="00C607B8" w:rsidRDefault="00000000">
      <w:pPr>
        <w:pStyle w:val="Corpodetexto"/>
        <w:numPr>
          <w:ilvl w:val="1"/>
          <w:numId w:val="1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607B8">
        <w:rPr>
          <w:rStyle w:val="Forte"/>
          <w:rFonts w:ascii="Times New Roman" w:hAnsi="Times New Roman" w:cs="Times New Roman"/>
          <w:sz w:val="22"/>
          <w:szCs w:val="22"/>
        </w:rPr>
        <w:t>Flask</w:t>
      </w:r>
      <w:proofErr w:type="spellEnd"/>
      <w:r w:rsidRPr="00C607B8">
        <w:rPr>
          <w:rStyle w:val="Forte"/>
          <w:rFonts w:ascii="Times New Roman" w:hAnsi="Times New Roman" w:cs="Times New Roman"/>
          <w:sz w:val="22"/>
          <w:szCs w:val="22"/>
        </w:rPr>
        <w:t>:</w:t>
      </w:r>
      <w:r w:rsidRPr="00C607B8">
        <w:rPr>
          <w:rFonts w:ascii="Times New Roman" w:hAnsi="Times New Roman" w:cs="Times New Roman"/>
          <w:sz w:val="22"/>
          <w:szCs w:val="22"/>
        </w:rPr>
        <w:t xml:space="preserve"> É o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micro-framework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 xml:space="preserve"> utilizado como base para a aplicação. Ele gerencia o roteamento de URLs, o processamento de requisições HTTP e a renderização das páginas.</w:t>
      </w:r>
    </w:p>
    <w:p w14:paraId="07569E64" w14:textId="77777777" w:rsidR="00B44C56" w:rsidRPr="00C607B8" w:rsidRDefault="00000000">
      <w:pPr>
        <w:pStyle w:val="Corpodetexto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Bibliotecas Python (Dependências):</w:t>
      </w:r>
    </w:p>
    <w:p w14:paraId="21071E20" w14:textId="77777777" w:rsidR="00B44C56" w:rsidRPr="00C607B8" w:rsidRDefault="00000000">
      <w:pPr>
        <w:pStyle w:val="Corpodetexto"/>
        <w:numPr>
          <w:ilvl w:val="1"/>
          <w:numId w:val="1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607B8">
        <w:rPr>
          <w:rStyle w:val="Forte"/>
          <w:rFonts w:ascii="Times New Roman" w:hAnsi="Times New Roman" w:cs="Times New Roman"/>
          <w:sz w:val="22"/>
          <w:szCs w:val="22"/>
        </w:rPr>
        <w:t>Flask-SQLAlchemy</w:t>
      </w:r>
      <w:proofErr w:type="spellEnd"/>
      <w:r w:rsidRPr="00C607B8">
        <w:rPr>
          <w:rStyle w:val="Forte"/>
          <w:rFonts w:ascii="Times New Roman" w:hAnsi="Times New Roman" w:cs="Times New Roman"/>
          <w:sz w:val="22"/>
          <w:szCs w:val="22"/>
        </w:rPr>
        <w:t>:</w:t>
      </w:r>
      <w:r w:rsidRPr="00C607B8">
        <w:rPr>
          <w:rFonts w:ascii="Times New Roman" w:hAnsi="Times New Roman" w:cs="Times New Roman"/>
          <w:sz w:val="22"/>
          <w:szCs w:val="22"/>
        </w:rPr>
        <w:t xml:space="preserve"> Extensão que integra o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SQLAlchemy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 xml:space="preserve"> ao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>, simplificando as operações de banco de dados.</w:t>
      </w:r>
    </w:p>
    <w:p w14:paraId="291B6328" w14:textId="77777777" w:rsidR="00B44C56" w:rsidRPr="00C607B8" w:rsidRDefault="00000000">
      <w:pPr>
        <w:pStyle w:val="Corpodetexto"/>
        <w:numPr>
          <w:ilvl w:val="1"/>
          <w:numId w:val="1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607B8">
        <w:rPr>
          <w:rStyle w:val="Forte"/>
          <w:rFonts w:ascii="Times New Roman" w:hAnsi="Times New Roman" w:cs="Times New Roman"/>
          <w:sz w:val="22"/>
          <w:szCs w:val="22"/>
        </w:rPr>
        <w:t>SQLAlchemy</w:t>
      </w:r>
      <w:proofErr w:type="spellEnd"/>
      <w:r w:rsidRPr="00C607B8">
        <w:rPr>
          <w:rStyle w:val="Forte"/>
          <w:rFonts w:ascii="Times New Roman" w:hAnsi="Times New Roman" w:cs="Times New Roman"/>
          <w:sz w:val="22"/>
          <w:szCs w:val="22"/>
        </w:rPr>
        <w:t>:</w:t>
      </w:r>
      <w:r w:rsidRPr="00C607B8">
        <w:rPr>
          <w:rFonts w:ascii="Times New Roman" w:hAnsi="Times New Roman" w:cs="Times New Roman"/>
          <w:sz w:val="22"/>
          <w:szCs w:val="22"/>
        </w:rPr>
        <w:t xml:space="preserve"> É um ORM (Mapeador Objeto-Relacional) que traduz o modelo de dados da classe </w:t>
      </w:r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Reserva</w:t>
      </w:r>
      <w:r w:rsidRPr="00C607B8">
        <w:rPr>
          <w:rFonts w:ascii="Times New Roman" w:hAnsi="Times New Roman" w:cs="Times New Roman"/>
          <w:sz w:val="22"/>
          <w:szCs w:val="22"/>
        </w:rPr>
        <w:t xml:space="preserve"> em uma tabela no banco de dados, permitindo a manipulação dos dados através de objetos Python.</w:t>
      </w:r>
    </w:p>
    <w:p w14:paraId="1AB7AB7B" w14:textId="77777777" w:rsidR="00B44C56" w:rsidRPr="00C607B8" w:rsidRDefault="00000000">
      <w:pPr>
        <w:pStyle w:val="Corpodetexto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Banco de Dados:</w:t>
      </w:r>
    </w:p>
    <w:p w14:paraId="133A5F22" w14:textId="77777777" w:rsidR="00B44C56" w:rsidRPr="00C607B8" w:rsidRDefault="00000000">
      <w:pPr>
        <w:pStyle w:val="Corpodetexto"/>
        <w:numPr>
          <w:ilvl w:val="1"/>
          <w:numId w:val="1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607B8">
        <w:rPr>
          <w:rStyle w:val="Forte"/>
          <w:rFonts w:ascii="Times New Roman" w:hAnsi="Times New Roman" w:cs="Times New Roman"/>
          <w:sz w:val="22"/>
          <w:szCs w:val="22"/>
        </w:rPr>
        <w:t>SQLite</w:t>
      </w:r>
      <w:proofErr w:type="spellEnd"/>
      <w:r w:rsidRPr="00C607B8">
        <w:rPr>
          <w:rStyle w:val="Forte"/>
          <w:rFonts w:ascii="Times New Roman" w:hAnsi="Times New Roman" w:cs="Times New Roman"/>
          <w:sz w:val="22"/>
          <w:szCs w:val="22"/>
        </w:rPr>
        <w:t>:</w:t>
      </w:r>
      <w:r w:rsidRPr="00C607B8">
        <w:rPr>
          <w:rFonts w:ascii="Times New Roman" w:hAnsi="Times New Roman" w:cs="Times New Roman"/>
          <w:sz w:val="22"/>
          <w:szCs w:val="22"/>
        </w:rPr>
        <w:t xml:space="preserve"> A aplicação está configurada para usar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SQLite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>, um sistema de gerenciamento de banco de dados que armazena os dados em um único arquivo (</w:t>
      </w:r>
      <w:proofErr w:type="spellStart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database.db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>). Não requer um processo de servidor separado, sendo ideal para desenvolvimento e aplicações de pequeno a médio porte.</w:t>
      </w:r>
    </w:p>
    <w:p w14:paraId="41605FD6" w14:textId="5E3AA03D" w:rsidR="00B44C56" w:rsidRPr="00C607B8" w:rsidRDefault="00000000">
      <w:pPr>
        <w:pStyle w:val="Corpodetexto"/>
        <w:jc w:val="both"/>
        <w:rPr>
          <w:rFonts w:ascii="Times New Roman" w:hAnsi="Times New Roman" w:cs="Times New Roman"/>
          <w:sz w:val="26"/>
          <w:szCs w:val="26"/>
        </w:rPr>
      </w:pPr>
      <w:r w:rsidRPr="00C607B8">
        <w:rPr>
          <w:rStyle w:val="Forte"/>
          <w:rFonts w:ascii="Times New Roman" w:hAnsi="Times New Roman" w:cs="Times New Roman"/>
          <w:sz w:val="26"/>
          <w:szCs w:val="26"/>
        </w:rPr>
        <w:t>3. Requerimentos do Ambiente de Front</w:t>
      </w:r>
      <w:r w:rsidR="007C622D" w:rsidRPr="00C607B8">
        <w:rPr>
          <w:rStyle w:val="Forte"/>
          <w:rFonts w:ascii="Times New Roman" w:hAnsi="Times New Roman" w:cs="Times New Roman"/>
          <w:sz w:val="26"/>
          <w:szCs w:val="26"/>
        </w:rPr>
        <w:t>-</w:t>
      </w:r>
      <w:r w:rsidRPr="00C607B8">
        <w:rPr>
          <w:rStyle w:val="Forte"/>
          <w:rFonts w:ascii="Times New Roman" w:hAnsi="Times New Roman" w:cs="Times New Roman"/>
          <w:sz w:val="26"/>
          <w:szCs w:val="26"/>
        </w:rPr>
        <w:t>end (Cliente)</w:t>
      </w:r>
    </w:p>
    <w:p w14:paraId="29496F55" w14:textId="0A221C21" w:rsidR="00B44C56" w:rsidRPr="00C607B8" w:rsidRDefault="00000000" w:rsidP="005D3377">
      <w:pPr>
        <w:pStyle w:val="Corpodetex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Fonts w:ascii="Times New Roman" w:hAnsi="Times New Roman" w:cs="Times New Roman"/>
          <w:sz w:val="22"/>
          <w:szCs w:val="22"/>
        </w:rPr>
        <w:t>O front</w:t>
      </w:r>
      <w:r w:rsidR="007C622D" w:rsidRPr="00C607B8">
        <w:rPr>
          <w:rFonts w:ascii="Times New Roman" w:hAnsi="Times New Roman" w:cs="Times New Roman"/>
          <w:sz w:val="22"/>
          <w:szCs w:val="22"/>
        </w:rPr>
        <w:t>-</w:t>
      </w:r>
      <w:r w:rsidRPr="00C607B8">
        <w:rPr>
          <w:rFonts w:ascii="Times New Roman" w:hAnsi="Times New Roman" w:cs="Times New Roman"/>
          <w:sz w:val="22"/>
          <w:szCs w:val="22"/>
        </w:rPr>
        <w:t>end é a camada de apresentação da aplicação, com a qual o usuário interage diretamente através do navegador.</w:t>
      </w:r>
    </w:p>
    <w:p w14:paraId="0140DA83" w14:textId="6F905305" w:rsidR="00B44C56" w:rsidRPr="00C607B8" w:rsidRDefault="00000000">
      <w:pPr>
        <w:pStyle w:val="Corpodetexto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 xml:space="preserve">Linguagens </w:t>
      </w:r>
      <w:r w:rsidR="00735522" w:rsidRPr="00C607B8">
        <w:rPr>
          <w:rStyle w:val="Forte"/>
          <w:rFonts w:ascii="Times New Roman" w:hAnsi="Times New Roman" w:cs="Times New Roman"/>
        </w:rPr>
        <w:t>Web Essenciais</w:t>
      </w:r>
      <w:r w:rsidRPr="00C607B8">
        <w:rPr>
          <w:rStyle w:val="Forte"/>
          <w:rFonts w:ascii="Times New Roman" w:hAnsi="Times New Roman" w:cs="Times New Roman"/>
        </w:rPr>
        <w:t>:</w:t>
      </w:r>
    </w:p>
    <w:p w14:paraId="300B83C5" w14:textId="39A8FB2A" w:rsidR="00B44C56" w:rsidRPr="00C607B8" w:rsidRDefault="00000000">
      <w:pPr>
        <w:pStyle w:val="Corpodetexto"/>
        <w:numPr>
          <w:ilvl w:val="1"/>
          <w:numId w:val="2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Style w:val="Forte"/>
          <w:rFonts w:ascii="Times New Roman" w:hAnsi="Times New Roman" w:cs="Times New Roman"/>
          <w:sz w:val="22"/>
          <w:szCs w:val="22"/>
        </w:rPr>
        <w:t>HTML5:</w:t>
      </w:r>
      <w:r w:rsidRPr="00C607B8">
        <w:rPr>
          <w:rFonts w:ascii="Times New Roman" w:hAnsi="Times New Roman" w:cs="Times New Roman"/>
          <w:sz w:val="22"/>
          <w:szCs w:val="22"/>
        </w:rPr>
        <w:t xml:space="preserve"> Utilizada para a estruturação semântica do conteúdo de todas as páginas (</w:t>
      </w:r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index.html</w:t>
      </w:r>
      <w:r w:rsidRPr="00C607B8">
        <w:rPr>
          <w:rFonts w:ascii="Times New Roman" w:hAnsi="Times New Roman" w:cs="Times New Roman"/>
          <w:sz w:val="22"/>
          <w:szCs w:val="22"/>
        </w:rPr>
        <w:t xml:space="preserve">, </w:t>
      </w:r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atendente.html</w:t>
      </w:r>
      <w:r w:rsidRPr="00C607B8">
        <w:rPr>
          <w:rFonts w:ascii="Times New Roman" w:hAnsi="Times New Roman" w:cs="Times New Roman"/>
          <w:sz w:val="22"/>
          <w:szCs w:val="22"/>
        </w:rPr>
        <w:t>, etc.).</w:t>
      </w:r>
    </w:p>
    <w:p w14:paraId="44CAEE8A" w14:textId="77777777" w:rsidR="00B44C56" w:rsidRPr="00C607B8" w:rsidRDefault="00000000">
      <w:pPr>
        <w:pStyle w:val="Corpodetexto"/>
        <w:numPr>
          <w:ilvl w:val="1"/>
          <w:numId w:val="2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Style w:val="Forte"/>
          <w:rFonts w:ascii="Times New Roman" w:hAnsi="Times New Roman" w:cs="Times New Roman"/>
          <w:sz w:val="22"/>
          <w:szCs w:val="22"/>
        </w:rPr>
        <w:t>CSS3:</w:t>
      </w:r>
      <w:r w:rsidRPr="00C607B8">
        <w:rPr>
          <w:rFonts w:ascii="Times New Roman" w:hAnsi="Times New Roman" w:cs="Times New Roman"/>
          <w:sz w:val="22"/>
          <w:szCs w:val="22"/>
        </w:rPr>
        <w:t xml:space="preserve"> Utilizada para a estilização e o layout visual da aplicação, conforme definido no arquivo </w:t>
      </w:r>
      <w:proofErr w:type="spellStart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static</w:t>
      </w:r>
      <w:proofErr w:type="spellEnd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/</w:t>
      </w:r>
      <w:proofErr w:type="spellStart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css</w:t>
      </w:r>
      <w:proofErr w:type="spellEnd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/style.css</w:t>
      </w:r>
      <w:r w:rsidRPr="00C607B8">
        <w:rPr>
          <w:rFonts w:ascii="Times New Roman" w:hAnsi="Times New Roman" w:cs="Times New Roman"/>
          <w:sz w:val="22"/>
          <w:szCs w:val="22"/>
        </w:rPr>
        <w:t>.</w:t>
      </w:r>
    </w:p>
    <w:p w14:paraId="382DFE89" w14:textId="77777777" w:rsidR="00B44C56" w:rsidRPr="00C607B8" w:rsidRDefault="00000000">
      <w:pPr>
        <w:pStyle w:val="Corpodetexto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Linguagem de Script:</w:t>
      </w:r>
    </w:p>
    <w:p w14:paraId="578A9A32" w14:textId="77777777" w:rsidR="00B44C56" w:rsidRPr="00C607B8" w:rsidRDefault="00000000">
      <w:pPr>
        <w:pStyle w:val="Corpodetexto"/>
        <w:numPr>
          <w:ilvl w:val="1"/>
          <w:numId w:val="2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607B8">
        <w:rPr>
          <w:rStyle w:val="Forte"/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C607B8">
        <w:rPr>
          <w:rStyle w:val="Forte"/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C607B8">
        <w:rPr>
          <w:rStyle w:val="Forte"/>
          <w:rFonts w:ascii="Times New Roman" w:hAnsi="Times New Roman" w:cs="Times New Roman"/>
          <w:sz w:val="22"/>
          <w:szCs w:val="22"/>
        </w:rPr>
        <w:t>Vanilla</w:t>
      </w:r>
      <w:proofErr w:type="spellEnd"/>
      <w:r w:rsidRPr="00C607B8">
        <w:rPr>
          <w:rStyle w:val="Forte"/>
          <w:rFonts w:ascii="Times New Roman" w:hAnsi="Times New Roman" w:cs="Times New Roman"/>
          <w:sz w:val="22"/>
          <w:szCs w:val="22"/>
        </w:rPr>
        <w:t xml:space="preserve"> JS):</w:t>
      </w:r>
      <w:r w:rsidRPr="00C607B8">
        <w:rPr>
          <w:rFonts w:ascii="Times New Roman" w:hAnsi="Times New Roman" w:cs="Times New Roman"/>
          <w:sz w:val="22"/>
          <w:szCs w:val="22"/>
        </w:rPr>
        <w:t xml:space="preserve"> O arquivo </w:t>
      </w:r>
      <w:proofErr w:type="spellStart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static</w:t>
      </w:r>
      <w:proofErr w:type="spellEnd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/</w:t>
      </w:r>
      <w:proofErr w:type="spellStart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js</w:t>
      </w:r>
      <w:proofErr w:type="spellEnd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/script.js</w:t>
      </w:r>
      <w:r w:rsidRPr="00C607B8">
        <w:rPr>
          <w:rFonts w:ascii="Times New Roman" w:hAnsi="Times New Roman" w:cs="Times New Roman"/>
          <w:sz w:val="22"/>
          <w:szCs w:val="22"/>
        </w:rPr>
        <w:t xml:space="preserve"> contém o código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 xml:space="preserve"> puro, sem dependência de frameworks externos. Ele é responsável por funcionalidades dinâmicas, como a exibição de notificações (pop-ups) e a manipulação da visibilidade de campos no formulário de relatórios do gerente.</w:t>
      </w:r>
    </w:p>
    <w:p w14:paraId="7B4A547D" w14:textId="77777777" w:rsidR="00B44C56" w:rsidRPr="00C607B8" w:rsidRDefault="00000000">
      <w:pPr>
        <w:pStyle w:val="Corpodetexto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Motor de Templates:</w:t>
      </w:r>
    </w:p>
    <w:p w14:paraId="6D9847ED" w14:textId="77777777" w:rsidR="00B44C56" w:rsidRPr="00C607B8" w:rsidRDefault="00000000">
      <w:pPr>
        <w:pStyle w:val="Corpodetexto"/>
        <w:numPr>
          <w:ilvl w:val="1"/>
          <w:numId w:val="2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607B8">
        <w:rPr>
          <w:rStyle w:val="Forte"/>
          <w:rFonts w:ascii="Times New Roman" w:hAnsi="Times New Roman" w:cs="Times New Roman"/>
          <w:sz w:val="22"/>
          <w:szCs w:val="22"/>
        </w:rPr>
        <w:t>Jinja2:</w:t>
      </w:r>
      <w:r w:rsidRPr="00C607B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 xml:space="preserve"> utiliza o Jinja2 para renderizar as páginas HTML. Esta tecnologia permite a inserção de dados do </w:t>
      </w:r>
      <w:proofErr w:type="spellStart"/>
      <w:r w:rsidRPr="00C607B8">
        <w:rPr>
          <w:rFonts w:ascii="Times New Roman" w:hAnsi="Times New Roman" w:cs="Times New Roman"/>
          <w:sz w:val="22"/>
          <w:szCs w:val="22"/>
        </w:rPr>
        <w:t>backend</w:t>
      </w:r>
      <w:proofErr w:type="spellEnd"/>
      <w:r w:rsidRPr="00C607B8">
        <w:rPr>
          <w:rFonts w:ascii="Times New Roman" w:hAnsi="Times New Roman" w:cs="Times New Roman"/>
          <w:sz w:val="22"/>
          <w:szCs w:val="22"/>
        </w:rPr>
        <w:t xml:space="preserve"> diretamente no HTML e o uso de estruturas de controle (como </w:t>
      </w:r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{% for %}</w:t>
      </w:r>
      <w:r w:rsidRPr="00C607B8">
        <w:rPr>
          <w:rFonts w:ascii="Times New Roman" w:hAnsi="Times New Roman" w:cs="Times New Roman"/>
          <w:sz w:val="22"/>
          <w:szCs w:val="22"/>
        </w:rPr>
        <w:t xml:space="preserve"> e </w:t>
      </w:r>
      <w:r w:rsidRPr="00C607B8">
        <w:rPr>
          <w:rStyle w:val="Cdigo-fonte"/>
          <w:rFonts w:ascii="Times New Roman" w:hAnsi="Times New Roman" w:cs="Times New Roman"/>
          <w:sz w:val="22"/>
          <w:szCs w:val="22"/>
        </w:rPr>
        <w:t xml:space="preserve">{% </w:t>
      </w:r>
      <w:proofErr w:type="spellStart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>if</w:t>
      </w:r>
      <w:proofErr w:type="spellEnd"/>
      <w:r w:rsidRPr="00C607B8">
        <w:rPr>
          <w:rStyle w:val="Cdigo-fonte"/>
          <w:rFonts w:ascii="Times New Roman" w:hAnsi="Times New Roman" w:cs="Times New Roman"/>
          <w:sz w:val="22"/>
          <w:szCs w:val="22"/>
        </w:rPr>
        <w:t xml:space="preserve"> %}</w:t>
      </w:r>
      <w:r w:rsidRPr="00C607B8">
        <w:rPr>
          <w:rFonts w:ascii="Times New Roman" w:hAnsi="Times New Roman" w:cs="Times New Roman"/>
          <w:sz w:val="22"/>
          <w:szCs w:val="22"/>
        </w:rPr>
        <w:t>), tornando as páginas dinâmicas.</w:t>
      </w:r>
    </w:p>
    <w:p w14:paraId="060C4D81" w14:textId="6EBBD941" w:rsidR="00B44C56" w:rsidRPr="00C607B8" w:rsidRDefault="00000000" w:rsidP="00C607B8">
      <w:pPr>
        <w:pStyle w:val="Ttulo1"/>
        <w:rPr>
          <w:rStyle w:val="Forte"/>
          <w:rFonts w:ascii="Times New Roman" w:hAnsi="Times New Roman" w:cs="Times New Roman"/>
          <w:color w:val="auto"/>
          <w:sz w:val="28"/>
          <w:szCs w:val="28"/>
        </w:rPr>
      </w:pPr>
      <w:r w:rsidRPr="00C607B8">
        <w:rPr>
          <w:rStyle w:val="Forte"/>
          <w:rFonts w:ascii="Times New Roman" w:hAnsi="Times New Roman" w:cs="Times New Roman"/>
          <w:color w:val="auto"/>
          <w:sz w:val="28"/>
          <w:szCs w:val="28"/>
        </w:rPr>
        <w:t>Instruções</w:t>
      </w:r>
      <w:r w:rsidR="00735522" w:rsidRPr="00C607B8">
        <w:rPr>
          <w:rStyle w:val="Forte"/>
          <w:rFonts w:ascii="Times New Roman" w:hAnsi="Times New Roman" w:cs="Times New Roman"/>
          <w:color w:val="auto"/>
          <w:sz w:val="28"/>
          <w:szCs w:val="28"/>
        </w:rPr>
        <w:t xml:space="preserve"> de Instalação e Execução</w:t>
      </w:r>
    </w:p>
    <w:p w14:paraId="210611D3" w14:textId="77777777" w:rsidR="00B44C56" w:rsidRPr="00B62FE6" w:rsidRDefault="00000000">
      <w:pPr>
        <w:pStyle w:val="Ttulo3"/>
        <w:jc w:val="both"/>
        <w:rPr>
          <w:rFonts w:ascii="Times New Roman" w:hAnsi="Times New Roman" w:cs="Times New Roman"/>
          <w:sz w:val="26"/>
          <w:szCs w:val="26"/>
        </w:rPr>
      </w:pP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 xml:space="preserve">1. Instale o Python </w:t>
      </w:r>
    </w:p>
    <w:p w14:paraId="00E69BD4" w14:textId="4062231B" w:rsidR="00B44C56" w:rsidRPr="00B62FE6" w:rsidRDefault="000961AB" w:rsidP="005D3377">
      <w:pPr>
        <w:pStyle w:val="Corpodetex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Inicialmente, você precisa ter o Python instalado no seu </w:t>
      </w:r>
      <w:r w:rsidR="00B62FE6" w:rsidRPr="00B62FE6">
        <w:rPr>
          <w:rFonts w:ascii="Times New Roman" w:hAnsi="Times New Roman" w:cs="Times New Roman"/>
          <w:sz w:val="22"/>
          <w:szCs w:val="22"/>
        </w:rPr>
        <w:t>computador</w:t>
      </w:r>
      <w:r w:rsidRPr="00B62FE6">
        <w:rPr>
          <w:rFonts w:ascii="Times New Roman" w:hAnsi="Times New Roman" w:cs="Times New Roman"/>
          <w:sz w:val="22"/>
          <w:szCs w:val="22"/>
        </w:rPr>
        <w:t>. Ele é a linguagem de programação que vamos usar.</w:t>
      </w:r>
    </w:p>
    <w:p w14:paraId="2C7784D6" w14:textId="7A643ABB" w:rsidR="000961AB" w:rsidRPr="00C607B8" w:rsidRDefault="00000000" w:rsidP="000961AB">
      <w:pPr>
        <w:pStyle w:val="Corpodetexto"/>
        <w:numPr>
          <w:ilvl w:val="0"/>
          <w:numId w:val="5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Como instalar:</w:t>
      </w:r>
      <w:r w:rsidRPr="00C607B8">
        <w:rPr>
          <w:rFonts w:ascii="Times New Roman" w:hAnsi="Times New Roman" w:cs="Times New Roman"/>
        </w:rPr>
        <w:t xml:space="preserve"> Baixe o instalador direto do site oficial do Python: </w:t>
      </w:r>
      <w:hyperlink r:id="rId5" w:tgtFrame="_blank">
        <w:r w:rsidR="000961AB" w:rsidRPr="00C607B8">
          <w:rPr>
            <w:rStyle w:val="Hyperlink"/>
            <w:rFonts w:ascii="Times New Roman" w:hAnsi="Times New Roman" w:cs="Times New Roman"/>
          </w:rPr>
          <w:t>python.org</w:t>
        </w:r>
      </w:hyperlink>
      <w:r w:rsidRPr="00C607B8">
        <w:rPr>
          <w:rFonts w:ascii="Times New Roman" w:hAnsi="Times New Roman" w:cs="Times New Roman"/>
        </w:rPr>
        <w:t xml:space="preserve">. </w:t>
      </w:r>
    </w:p>
    <w:p w14:paraId="30A126E9" w14:textId="6458D6FC" w:rsidR="00B44C56" w:rsidRPr="00B62FE6" w:rsidRDefault="00000000">
      <w:pPr>
        <w:pStyle w:val="Ttulo3"/>
        <w:jc w:val="both"/>
        <w:rPr>
          <w:rFonts w:ascii="Times New Roman" w:hAnsi="Times New Roman" w:cs="Times New Roman"/>
          <w:sz w:val="26"/>
          <w:szCs w:val="26"/>
        </w:rPr>
      </w:pP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 xml:space="preserve">2. Prepare o Visual </w:t>
      </w:r>
      <w:r w:rsidR="009B4800"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>Studio</w:t>
      </w: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15E8868" w14:textId="0BD51C42" w:rsidR="00B44C56" w:rsidRPr="00B62FE6" w:rsidRDefault="00000000" w:rsidP="005D3377">
      <w:pPr>
        <w:pStyle w:val="Corpodetex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O Visual </w:t>
      </w:r>
      <w:r w:rsidR="009B4800" w:rsidRPr="00B62FE6">
        <w:rPr>
          <w:rFonts w:ascii="Times New Roman" w:hAnsi="Times New Roman" w:cs="Times New Roman"/>
          <w:sz w:val="22"/>
          <w:szCs w:val="22"/>
        </w:rPr>
        <w:t>Studio</w:t>
      </w:r>
      <w:r w:rsidRPr="00B62FE6">
        <w:rPr>
          <w:rFonts w:ascii="Times New Roman" w:hAnsi="Times New Roman" w:cs="Times New Roman"/>
          <w:sz w:val="22"/>
          <w:szCs w:val="22"/>
        </w:rPr>
        <w:t xml:space="preserve"> é o editor que usaremos para trabalhar com o código. Ele precisa de uma extensão para entender e executar o Python.</w:t>
      </w:r>
    </w:p>
    <w:p w14:paraId="1C3CB05F" w14:textId="6ADDE096" w:rsidR="00400D11" w:rsidRPr="00C607B8" w:rsidRDefault="00000000" w:rsidP="00400D11">
      <w:pPr>
        <w:pStyle w:val="Corpodetexto"/>
        <w:numPr>
          <w:ilvl w:val="0"/>
          <w:numId w:val="6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Instale a extensão Python:</w:t>
      </w:r>
      <w:r w:rsidRPr="00C607B8">
        <w:rPr>
          <w:rFonts w:ascii="Times New Roman" w:hAnsi="Times New Roman" w:cs="Times New Roman"/>
        </w:rPr>
        <w:t xml:space="preserve"> Dentro do visual </w:t>
      </w:r>
      <w:r w:rsidR="009B4800" w:rsidRPr="00C607B8">
        <w:rPr>
          <w:rFonts w:ascii="Times New Roman" w:hAnsi="Times New Roman" w:cs="Times New Roman"/>
        </w:rPr>
        <w:t>Studio</w:t>
      </w:r>
      <w:r w:rsidRPr="00C607B8">
        <w:rPr>
          <w:rFonts w:ascii="Times New Roman" w:hAnsi="Times New Roman" w:cs="Times New Roman"/>
        </w:rPr>
        <w:t>, vá até o menu de extensões, procure por "Python" e instale a extensão oficial da Microsoft.</w:t>
      </w:r>
      <w:r w:rsidR="00735522" w:rsidRPr="00C607B8">
        <w:rPr>
          <w:rFonts w:ascii="Times New Roman" w:hAnsi="Times New Roman" w:cs="Times New Roman"/>
        </w:rPr>
        <w:t xml:space="preserve"> A extensão "</w:t>
      </w:r>
      <w:proofErr w:type="spellStart"/>
      <w:r w:rsidR="00735522" w:rsidRPr="00C607B8">
        <w:rPr>
          <w:rFonts w:ascii="Times New Roman" w:hAnsi="Times New Roman" w:cs="Times New Roman"/>
        </w:rPr>
        <w:t>Code</w:t>
      </w:r>
      <w:proofErr w:type="spellEnd"/>
      <w:r w:rsidR="00735522" w:rsidRPr="00C607B8">
        <w:rPr>
          <w:rFonts w:ascii="Times New Roman" w:hAnsi="Times New Roman" w:cs="Times New Roman"/>
        </w:rPr>
        <w:t xml:space="preserve"> </w:t>
      </w:r>
      <w:proofErr w:type="spellStart"/>
      <w:r w:rsidR="00735522" w:rsidRPr="00C607B8">
        <w:rPr>
          <w:rFonts w:ascii="Times New Roman" w:hAnsi="Times New Roman" w:cs="Times New Roman"/>
        </w:rPr>
        <w:t>Runner</w:t>
      </w:r>
      <w:proofErr w:type="spellEnd"/>
      <w:r w:rsidR="00735522" w:rsidRPr="00C607B8">
        <w:rPr>
          <w:rFonts w:ascii="Times New Roman" w:hAnsi="Times New Roman" w:cs="Times New Roman"/>
        </w:rPr>
        <w:t>" também pode auxiliar na execução do código.</w:t>
      </w:r>
    </w:p>
    <w:p w14:paraId="31C079F1" w14:textId="77777777" w:rsidR="00B44C56" w:rsidRPr="00B62FE6" w:rsidRDefault="00000000">
      <w:pPr>
        <w:pStyle w:val="Ttulo3"/>
        <w:jc w:val="both"/>
        <w:rPr>
          <w:rFonts w:ascii="Times New Roman" w:hAnsi="Times New Roman" w:cs="Times New Roman"/>
          <w:sz w:val="26"/>
          <w:szCs w:val="26"/>
        </w:rPr>
      </w:pP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 xml:space="preserve">3. Configure o Projeto </w:t>
      </w:r>
    </w:p>
    <w:p w14:paraId="4012D4C0" w14:textId="77777777" w:rsidR="00B44C56" w:rsidRPr="00B62FE6" w:rsidRDefault="00000000">
      <w:pPr>
        <w:pStyle w:val="Corpodetexto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Agora que as ferramentas estão prontas, vamos arrumar o projeto.</w:t>
      </w:r>
    </w:p>
    <w:p w14:paraId="2D78A2CE" w14:textId="4F1AC0B7" w:rsidR="00B44C56" w:rsidRPr="00C607B8" w:rsidRDefault="00000000">
      <w:pPr>
        <w:pStyle w:val="Corpodetexto"/>
        <w:numPr>
          <w:ilvl w:val="0"/>
          <w:numId w:val="7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Abra a pasta:</w:t>
      </w:r>
      <w:r w:rsidRPr="00C607B8">
        <w:rPr>
          <w:rFonts w:ascii="Times New Roman" w:hAnsi="Times New Roman" w:cs="Times New Roman"/>
        </w:rPr>
        <w:t xml:space="preserve"> No visual </w:t>
      </w:r>
      <w:proofErr w:type="spellStart"/>
      <w:r w:rsidRPr="00C607B8">
        <w:rPr>
          <w:rFonts w:ascii="Times New Roman" w:hAnsi="Times New Roman" w:cs="Times New Roman"/>
        </w:rPr>
        <w:t>studio</w:t>
      </w:r>
      <w:proofErr w:type="spellEnd"/>
      <w:r w:rsidRPr="00C607B8">
        <w:rPr>
          <w:rFonts w:ascii="Times New Roman" w:hAnsi="Times New Roman" w:cs="Times New Roman"/>
        </w:rPr>
        <w:t>, clique em "Arquivo"</w:t>
      </w:r>
      <w:r w:rsidR="007C622D" w:rsidRPr="00C607B8">
        <w:rPr>
          <w:rFonts w:ascii="Times New Roman" w:hAnsi="Times New Roman" w:cs="Times New Roman"/>
        </w:rPr>
        <w:t xml:space="preserve"> </w:t>
      </w:r>
      <w:r w:rsidRPr="00C607B8">
        <w:rPr>
          <w:rFonts w:ascii="Times New Roman" w:hAnsi="Times New Roman" w:cs="Times New Roman"/>
        </w:rPr>
        <w:t xml:space="preserve">&gt; "Abrir Pasta" e selecione a pasta do projeto. </w:t>
      </w:r>
    </w:p>
    <w:p w14:paraId="080A7AED" w14:textId="77777777" w:rsidR="00B44C56" w:rsidRPr="00C607B8" w:rsidRDefault="00000000">
      <w:pPr>
        <w:pStyle w:val="Corpodetexto"/>
        <w:numPr>
          <w:ilvl w:val="0"/>
          <w:numId w:val="7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Instale as dependências:</w:t>
      </w:r>
      <w:r w:rsidRPr="00C607B8">
        <w:rPr>
          <w:rFonts w:ascii="Times New Roman" w:hAnsi="Times New Roman" w:cs="Times New Roman"/>
        </w:rPr>
        <w:t xml:space="preserve"> As dependências são pacotes de código que o nosso programa precisa para funcionar. </w:t>
      </w:r>
    </w:p>
    <w:p w14:paraId="151A9185" w14:textId="50601142" w:rsidR="00B44C56" w:rsidRPr="00B62FE6" w:rsidRDefault="00000000">
      <w:pPr>
        <w:pStyle w:val="Corpodetexto"/>
        <w:numPr>
          <w:ilvl w:val="1"/>
          <w:numId w:val="7"/>
        </w:num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Abra o terminal integrado do visual 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studio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. Para isso, clique em "Terminal" &gt; "Novo Terminal" na barra de menu superior. </w:t>
      </w:r>
    </w:p>
    <w:p w14:paraId="6A5B555E" w14:textId="77777777" w:rsidR="007C622D" w:rsidRPr="00B62FE6" w:rsidRDefault="00000000" w:rsidP="007C622D">
      <w:pPr>
        <w:pStyle w:val="Corpodetexto"/>
        <w:numPr>
          <w:ilvl w:val="1"/>
          <w:numId w:val="7"/>
        </w:num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No terminal que apareceu na parte de baixo da tela, digite o comando abaixo e pressione </w:t>
      </w:r>
      <w:r w:rsidR="007C622D" w:rsidRPr="00B62FE6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Enter</w:t>
      </w:r>
      <w:proofErr w:type="spellEnd"/>
      <w:r w:rsidR="007C622D" w:rsidRPr="00B62FE6">
        <w:rPr>
          <w:rFonts w:ascii="Times New Roman" w:hAnsi="Times New Roman" w:cs="Times New Roman"/>
          <w:sz w:val="22"/>
          <w:szCs w:val="22"/>
        </w:rPr>
        <w:t>”</w:t>
      </w:r>
      <w:r w:rsidRPr="00B62FE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20EEF8F7" w14:textId="505C0F85" w:rsidR="00B44C56" w:rsidRPr="00B62FE6" w:rsidRDefault="007C622D" w:rsidP="007C622D">
      <w:pPr>
        <w:pStyle w:val="Corpodetexto"/>
        <w:tabs>
          <w:tab w:val="left" w:pos="1418"/>
        </w:tabs>
        <w:spacing w:after="0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proofErr w:type="gramStart"/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pip</w:t>
      </w:r>
      <w:proofErr w:type="spellEnd"/>
      <w:proofErr w:type="gramEnd"/>
      <w:r w:rsidRPr="00B62FE6">
        <w:rPr>
          <w:rStyle w:val="Cdigo-font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install</w:t>
      </w:r>
      <w:proofErr w:type="spellEnd"/>
      <w:r w:rsidRPr="00B62FE6">
        <w:rPr>
          <w:rStyle w:val="Cdigo-fonte"/>
          <w:rFonts w:ascii="Times New Roman" w:hAnsi="Times New Roman" w:cs="Times New Roman"/>
          <w:sz w:val="22"/>
          <w:szCs w:val="22"/>
        </w:rPr>
        <w:t xml:space="preserve"> -r requirements.txt</w:t>
      </w:r>
    </w:p>
    <w:p w14:paraId="0AD1F1D4" w14:textId="77777777" w:rsidR="00B44C56" w:rsidRPr="00B62FE6" w:rsidRDefault="00000000">
      <w:pPr>
        <w:pStyle w:val="Ttulo3"/>
        <w:jc w:val="both"/>
        <w:rPr>
          <w:rFonts w:ascii="Times New Roman" w:hAnsi="Times New Roman" w:cs="Times New Roman"/>
          <w:sz w:val="26"/>
          <w:szCs w:val="26"/>
        </w:rPr>
      </w:pP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 xml:space="preserve">4. Rode o Programa </w:t>
      </w:r>
    </w:p>
    <w:p w14:paraId="3336FA2E" w14:textId="77777777" w:rsidR="00B44C56" w:rsidRPr="00B62FE6" w:rsidRDefault="00000000">
      <w:pPr>
        <w:pStyle w:val="Corpodetexto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Com tudo instalado e configurado, é hora de executar!</w:t>
      </w:r>
    </w:p>
    <w:p w14:paraId="5F6C9028" w14:textId="3E941C7C" w:rsidR="009F17D2" w:rsidRPr="00C607B8" w:rsidRDefault="007C622D">
      <w:pPr>
        <w:pStyle w:val="Corpodetexto"/>
        <w:jc w:val="both"/>
        <w:rPr>
          <w:rFonts w:ascii="Times New Roman" w:hAnsi="Times New Roman" w:cs="Times New Roman"/>
          <w:b/>
          <w:bCs/>
        </w:rPr>
      </w:pPr>
      <w:r w:rsidRPr="00C607B8">
        <w:rPr>
          <w:rFonts w:ascii="Times New Roman" w:hAnsi="Times New Roman" w:cs="Times New Roman"/>
          <w:b/>
          <w:bCs/>
        </w:rPr>
        <w:tab/>
        <w:t>4.1</w:t>
      </w:r>
      <w:r w:rsidR="00735522" w:rsidRPr="00C607B8">
        <w:rPr>
          <w:rFonts w:ascii="Times New Roman" w:hAnsi="Times New Roman" w:cs="Times New Roman"/>
          <w:b/>
          <w:bCs/>
        </w:rPr>
        <w:t xml:space="preserve"> Via</w:t>
      </w:r>
      <w:r w:rsidRPr="00C607B8">
        <w:rPr>
          <w:rFonts w:ascii="Times New Roman" w:hAnsi="Times New Roman" w:cs="Times New Roman"/>
          <w:b/>
          <w:bCs/>
        </w:rPr>
        <w:t xml:space="preserve"> </w:t>
      </w:r>
      <w:r w:rsidR="00735522" w:rsidRPr="00C607B8">
        <w:rPr>
          <w:rFonts w:ascii="Times New Roman" w:hAnsi="Times New Roman" w:cs="Times New Roman"/>
          <w:b/>
          <w:bCs/>
        </w:rPr>
        <w:t>Visual</w:t>
      </w:r>
      <w:r w:rsidRPr="00C607B8">
        <w:rPr>
          <w:rFonts w:ascii="Times New Roman" w:hAnsi="Times New Roman" w:cs="Times New Roman"/>
          <w:b/>
          <w:bCs/>
        </w:rPr>
        <w:t xml:space="preserve"> </w:t>
      </w:r>
      <w:r w:rsidR="00735522" w:rsidRPr="00C607B8">
        <w:rPr>
          <w:rFonts w:ascii="Times New Roman" w:hAnsi="Times New Roman" w:cs="Times New Roman"/>
          <w:b/>
          <w:bCs/>
        </w:rPr>
        <w:t>Studio</w:t>
      </w:r>
    </w:p>
    <w:p w14:paraId="5F2877F9" w14:textId="77777777" w:rsidR="00B44C56" w:rsidRPr="00B62FE6" w:rsidRDefault="00000000">
      <w:pPr>
        <w:pStyle w:val="Corpodetexto"/>
        <w:numPr>
          <w:ilvl w:val="0"/>
          <w:numId w:val="8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Encontre o arquivo principal:</w:t>
      </w:r>
      <w:r w:rsidRPr="00B62FE6">
        <w:rPr>
          <w:rFonts w:ascii="Times New Roman" w:hAnsi="Times New Roman" w:cs="Times New Roman"/>
          <w:sz w:val="22"/>
          <w:szCs w:val="22"/>
        </w:rPr>
        <w:t xml:space="preserve"> Na lista de arquivos à esquerda, procure e abra o arquivo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app.py</w:t>
      </w:r>
      <w:r w:rsidRPr="00B62FE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E8F6D51" w14:textId="77777777" w:rsidR="00B44C56" w:rsidRPr="00B62FE6" w:rsidRDefault="00000000" w:rsidP="00B62FE6">
      <w:pPr>
        <w:pStyle w:val="Corpodetexto"/>
        <w:numPr>
          <w:ilvl w:val="0"/>
          <w:numId w:val="8"/>
        </w:numPr>
        <w:tabs>
          <w:tab w:val="left" w:pos="709"/>
        </w:tabs>
        <w:spacing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Execute:</w:t>
      </w:r>
      <w:r w:rsidRPr="00B62FE6">
        <w:rPr>
          <w:rFonts w:ascii="Times New Roman" w:hAnsi="Times New Roman" w:cs="Times New Roman"/>
          <w:sz w:val="22"/>
          <w:szCs w:val="22"/>
        </w:rPr>
        <w:t xml:space="preserve"> Com o arquivo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app.py</w:t>
      </w:r>
      <w:r w:rsidRPr="00B62FE6">
        <w:rPr>
          <w:rFonts w:ascii="Times New Roman" w:hAnsi="Times New Roman" w:cs="Times New Roman"/>
          <w:sz w:val="22"/>
          <w:szCs w:val="22"/>
        </w:rPr>
        <w:t xml:space="preserve"> aberto, clique no botão de "play" (normalmente um triângulo </w:t>
      </w:r>
      <w:r w:rsidRPr="00B62FE6">
        <w:rPr>
          <w:rFonts w:ascii="Segoe UI Emoji" w:hAnsi="Segoe UI Emoji" w:cs="Segoe UI Emoji"/>
          <w:sz w:val="22"/>
          <w:szCs w:val="22"/>
        </w:rPr>
        <w:t>▶️</w:t>
      </w:r>
      <w:r w:rsidRPr="00B62FE6">
        <w:rPr>
          <w:rFonts w:ascii="Times New Roman" w:hAnsi="Times New Roman" w:cs="Times New Roman"/>
          <w:sz w:val="22"/>
          <w:szCs w:val="22"/>
        </w:rPr>
        <w:t xml:space="preserve">) que fica no canto superior direito do visual 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studio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 e selecione a opção "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Run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 Python File in Terminal".</w:t>
      </w:r>
    </w:p>
    <w:p w14:paraId="2CD4F7BD" w14:textId="38C7982F" w:rsidR="007C622D" w:rsidRPr="00B62FE6" w:rsidRDefault="00E14042" w:rsidP="00735522">
      <w:pPr>
        <w:pStyle w:val="Corpodetexto"/>
        <w:numPr>
          <w:ilvl w:val="0"/>
          <w:numId w:val="8"/>
        </w:numPr>
        <w:tabs>
          <w:tab w:val="left" w:pos="709"/>
        </w:tabs>
        <w:jc w:val="both"/>
        <w:rPr>
          <w:rStyle w:val="Forte"/>
          <w:rFonts w:ascii="Times New Roman" w:hAnsi="Times New Roman" w:cs="Times New Roman"/>
          <w:b w:val="0"/>
          <w:bCs w:val="0"/>
          <w:sz w:val="22"/>
          <w:szCs w:val="22"/>
        </w:rPr>
      </w:pPr>
      <w:r w:rsidRPr="00B62FE6">
        <w:rPr>
          <w:rFonts w:ascii="Times New Roman" w:hAnsi="Times New Roman" w:cs="Times New Roman"/>
          <w:b/>
          <w:bCs/>
          <w:sz w:val="22"/>
          <w:szCs w:val="22"/>
        </w:rPr>
        <w:t>Abra</w:t>
      </w:r>
      <w:r w:rsidR="00735522" w:rsidRPr="00B62FE6">
        <w:rPr>
          <w:rFonts w:ascii="Times New Roman" w:hAnsi="Times New Roman" w:cs="Times New Roman"/>
          <w:b/>
          <w:bCs/>
          <w:sz w:val="22"/>
          <w:szCs w:val="22"/>
        </w:rPr>
        <w:t xml:space="preserve"> a URL</w:t>
      </w:r>
      <w:r w:rsidRPr="00B62FE6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B62FE6">
        <w:rPr>
          <w:rFonts w:ascii="Times New Roman" w:hAnsi="Times New Roman" w:cs="Times New Roman"/>
          <w:sz w:val="22"/>
          <w:szCs w:val="22"/>
        </w:rPr>
        <w:t xml:space="preserve"> </w:t>
      </w:r>
      <w:r w:rsidR="00735522" w:rsidRPr="00B62FE6">
        <w:rPr>
          <w:rFonts w:ascii="Times New Roman" w:hAnsi="Times New Roman" w:cs="Times New Roman"/>
          <w:sz w:val="22"/>
          <w:szCs w:val="22"/>
        </w:rPr>
        <w:t>Uma URL aparecerá no terminal. Para abri-la no navegador, basta clicar nela enquanto segura a tecla Ctrl.</w:t>
      </w:r>
    </w:p>
    <w:p w14:paraId="23C8C651" w14:textId="77777777" w:rsidR="007C622D" w:rsidRPr="00C607B8" w:rsidRDefault="007C622D" w:rsidP="007C622D">
      <w:pPr>
        <w:pStyle w:val="Corpodetexto"/>
        <w:ind w:left="709"/>
        <w:jc w:val="both"/>
        <w:rPr>
          <w:rStyle w:val="Forte"/>
          <w:rFonts w:ascii="Times New Roman" w:hAnsi="Times New Roman" w:cs="Times New Roman"/>
          <w:b w:val="0"/>
          <w:bCs w:val="0"/>
        </w:rPr>
      </w:pPr>
    </w:p>
    <w:p w14:paraId="34B2CB13" w14:textId="170C48A5" w:rsidR="007C622D" w:rsidRPr="00C607B8" w:rsidRDefault="009F17D2" w:rsidP="007C622D">
      <w:pPr>
        <w:pStyle w:val="Corpodetexto"/>
        <w:ind w:left="709"/>
        <w:jc w:val="both"/>
        <w:rPr>
          <w:rStyle w:val="Forte"/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 xml:space="preserve">4.2 </w:t>
      </w:r>
      <w:r w:rsidR="00735522" w:rsidRPr="00C607B8">
        <w:rPr>
          <w:rStyle w:val="Forte"/>
          <w:rFonts w:ascii="Times New Roman" w:hAnsi="Times New Roman" w:cs="Times New Roman"/>
        </w:rPr>
        <w:t xml:space="preserve">Via </w:t>
      </w:r>
      <w:r w:rsidRPr="00C607B8">
        <w:rPr>
          <w:rStyle w:val="Forte"/>
          <w:rFonts w:ascii="Times New Roman" w:hAnsi="Times New Roman" w:cs="Times New Roman"/>
        </w:rPr>
        <w:t>CMD (Prompt de Comando)</w:t>
      </w:r>
    </w:p>
    <w:p w14:paraId="5D228201" w14:textId="77777777" w:rsidR="00735522" w:rsidRPr="00B62FE6" w:rsidRDefault="00735522" w:rsidP="00B62FE6">
      <w:pPr>
        <w:pStyle w:val="Corpodetexto"/>
        <w:numPr>
          <w:ilvl w:val="0"/>
          <w:numId w:val="8"/>
        </w:numPr>
        <w:tabs>
          <w:tab w:val="left" w:pos="709"/>
        </w:tabs>
        <w:spacing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b/>
          <w:bCs/>
          <w:sz w:val="22"/>
          <w:szCs w:val="22"/>
        </w:rPr>
        <w:t>Abra o prompt de comando</w:t>
      </w:r>
      <w:r w:rsidRPr="00B62FE6">
        <w:rPr>
          <w:rFonts w:ascii="Times New Roman" w:hAnsi="Times New Roman" w:cs="Times New Roman"/>
          <w:sz w:val="22"/>
          <w:szCs w:val="22"/>
        </w:rPr>
        <w:t xml:space="preserve"> e navegue até o diretório onde o arquivo app.py está localizado.</w:t>
      </w:r>
    </w:p>
    <w:p w14:paraId="3D8FB79E" w14:textId="77777777" w:rsidR="00C607B8" w:rsidRPr="00B62FE6" w:rsidRDefault="00735522" w:rsidP="00B62FE6">
      <w:pPr>
        <w:pStyle w:val="Corpodetexto"/>
        <w:numPr>
          <w:ilvl w:val="0"/>
          <w:numId w:val="8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b/>
          <w:bCs/>
          <w:sz w:val="22"/>
          <w:szCs w:val="22"/>
        </w:rPr>
        <w:t>Execute o comando:</w:t>
      </w:r>
      <w:r w:rsidRPr="00B62FE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 app.py</w:t>
      </w:r>
    </w:p>
    <w:p w14:paraId="4F617871" w14:textId="557D28B6" w:rsidR="00B44C56" w:rsidRPr="00B62FE6" w:rsidRDefault="00C607B8" w:rsidP="00C607B8">
      <w:pPr>
        <w:pStyle w:val="Corpodetexto"/>
        <w:numPr>
          <w:ilvl w:val="0"/>
          <w:numId w:val="8"/>
        </w:numPr>
        <w:tabs>
          <w:tab w:val="left" w:pos="709"/>
        </w:tabs>
        <w:jc w:val="both"/>
        <w:rPr>
          <w:rStyle w:val="Forte"/>
          <w:rFonts w:ascii="Times New Roman" w:hAnsi="Times New Roman" w:cs="Times New Roman"/>
          <w:b w:val="0"/>
          <w:bCs w:val="0"/>
          <w:sz w:val="22"/>
          <w:szCs w:val="22"/>
        </w:rPr>
      </w:pPr>
      <w:r w:rsidRPr="00B62FE6">
        <w:rPr>
          <w:rFonts w:ascii="Times New Roman" w:hAnsi="Times New Roman" w:cs="Times New Roman"/>
          <w:b/>
          <w:bCs/>
          <w:sz w:val="22"/>
          <w:szCs w:val="22"/>
        </w:rPr>
        <w:t>Abra a URL:</w:t>
      </w:r>
      <w:r w:rsidRPr="00B62FE6">
        <w:rPr>
          <w:rFonts w:ascii="Times New Roman" w:hAnsi="Times New Roman" w:cs="Times New Roman"/>
          <w:sz w:val="22"/>
          <w:szCs w:val="22"/>
        </w:rPr>
        <w:t xml:space="preserve"> Uma URL será exibida no terminal. Clique nela enquanto segura a tecla Ctrl para abrir a aplicação no seu navegador.</w:t>
      </w:r>
    </w:p>
    <w:p w14:paraId="695673D8" w14:textId="378A845B" w:rsidR="00B44C56" w:rsidRPr="00B62FE6" w:rsidRDefault="00000000" w:rsidP="00B62FE6">
      <w:pPr>
        <w:pStyle w:val="Ttulo1"/>
        <w:rPr>
          <w:rStyle w:val="Forte"/>
          <w:color w:val="auto"/>
          <w:sz w:val="28"/>
          <w:szCs w:val="28"/>
        </w:rPr>
      </w:pPr>
      <w:r w:rsidRPr="00B62FE6">
        <w:rPr>
          <w:rStyle w:val="Forte"/>
          <w:rFonts w:ascii="Times New Roman" w:hAnsi="Times New Roman" w:cs="Times New Roman"/>
          <w:color w:val="auto"/>
          <w:sz w:val="28"/>
          <w:szCs w:val="28"/>
        </w:rPr>
        <w:t>Justificativa para a Abordagem de Comunicação</w:t>
      </w:r>
    </w:p>
    <w:p w14:paraId="34A71BC8" w14:textId="77777777" w:rsidR="00B44C56" w:rsidRPr="00B62FE6" w:rsidRDefault="00000000" w:rsidP="005D3377">
      <w:pPr>
        <w:pStyle w:val="Corpodetexto"/>
        <w:spacing w:before="140" w:after="12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A arquitetura de comunicação da aplicação foi projetada com base em um modelo clássico e robusto de cliente-servidor, priorizando simplicidade, confiabilidade e uma boa experiência para o usuário. A seguir, detalhamos as escolhas e os motivos para a sua adoção.</w:t>
      </w:r>
    </w:p>
    <w:p w14:paraId="09E19A3B" w14:textId="77777777" w:rsidR="00B44C56" w:rsidRPr="00B62FE6" w:rsidRDefault="00000000">
      <w:pPr>
        <w:pStyle w:val="Ttulo4"/>
        <w:jc w:val="both"/>
        <w:rPr>
          <w:rFonts w:ascii="Times New Roman" w:hAnsi="Times New Roman" w:cs="Times New Roman"/>
          <w:sz w:val="26"/>
          <w:szCs w:val="26"/>
        </w:rPr>
      </w:pP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>1. Modelo de Comunicação: Requisição-Resposta com Renderização no Servidor (SSR)</w:t>
      </w:r>
    </w:p>
    <w:p w14:paraId="2EE6835B" w14:textId="77777777" w:rsidR="00B44C56" w:rsidRPr="00B62FE6" w:rsidRDefault="00000000" w:rsidP="005D3377">
      <w:pPr>
        <w:pStyle w:val="Corpodetex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A interação fundamental entre o navegador do usuário (cliente) e a aplicação (servidor) segue o ciclo de </w:t>
      </w:r>
      <w:r w:rsidRPr="00B62FE6">
        <w:rPr>
          <w:rStyle w:val="Forte"/>
          <w:rFonts w:ascii="Times New Roman" w:hAnsi="Times New Roman" w:cs="Times New Roman"/>
          <w:sz w:val="22"/>
          <w:szCs w:val="22"/>
        </w:rPr>
        <w:t>Requisição-Resposta</w:t>
      </w:r>
      <w:r w:rsidRPr="00B62FE6">
        <w:rPr>
          <w:rFonts w:ascii="Times New Roman" w:hAnsi="Times New Roman" w:cs="Times New Roman"/>
          <w:sz w:val="22"/>
          <w:szCs w:val="22"/>
        </w:rPr>
        <w:t xml:space="preserve"> do protocolo HTTP, com a lógica de apresentação sendo majoritariamente controlada pelo servidor.</w:t>
      </w:r>
    </w:p>
    <w:p w14:paraId="5C49FD31" w14:textId="77777777" w:rsidR="00B44C56" w:rsidRPr="00C607B8" w:rsidRDefault="00000000">
      <w:pPr>
        <w:pStyle w:val="Corpodetexto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Como Funciona:</w:t>
      </w:r>
    </w:p>
    <w:p w14:paraId="1D83376A" w14:textId="77777777" w:rsidR="00B44C56" w:rsidRPr="00B62FE6" w:rsidRDefault="00000000">
      <w:pPr>
        <w:pStyle w:val="Corpodetexto"/>
        <w:numPr>
          <w:ilvl w:val="1"/>
          <w:numId w:val="3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O usuário realiza uma ação na interface (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>: clica em um link ou envia um formulário).</w:t>
      </w:r>
    </w:p>
    <w:p w14:paraId="4DF1A597" w14:textId="77777777" w:rsidR="00B44C56" w:rsidRPr="00B62FE6" w:rsidRDefault="00000000">
      <w:pPr>
        <w:pStyle w:val="Corpodetexto"/>
        <w:numPr>
          <w:ilvl w:val="1"/>
          <w:numId w:val="3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O navegador envia uma requisição HTTP para o servidor 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Flask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>.</w:t>
      </w:r>
    </w:p>
    <w:p w14:paraId="4A6A61A7" w14:textId="77777777" w:rsidR="00B44C56" w:rsidRPr="00B62FE6" w:rsidRDefault="00000000">
      <w:pPr>
        <w:pStyle w:val="Corpodetexto"/>
        <w:numPr>
          <w:ilvl w:val="1"/>
          <w:numId w:val="3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O servidor processa a requisição: executa a lógica de negócio, interage com o banco de dados (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SQLite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 via 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SQLAlchemy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>) e prepara os dados a serem exibidos.</w:t>
      </w:r>
    </w:p>
    <w:p w14:paraId="6E312EAA" w14:textId="77777777" w:rsidR="00B44C56" w:rsidRPr="00B62FE6" w:rsidRDefault="00000000">
      <w:pPr>
        <w:pStyle w:val="Corpodetexto"/>
        <w:numPr>
          <w:ilvl w:val="1"/>
          <w:numId w:val="3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O servidor utiliza o motor de 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templates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 Jinja2 para gerar uma página HTML completa, já com os dados inseridos.</w:t>
      </w:r>
    </w:p>
    <w:p w14:paraId="6FD81848" w14:textId="77777777" w:rsidR="00B44C56" w:rsidRPr="00B62FE6" w:rsidRDefault="00000000">
      <w:pPr>
        <w:pStyle w:val="Corpodetexto"/>
        <w:numPr>
          <w:ilvl w:val="1"/>
          <w:numId w:val="3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Esta página HTML é enviada como resposta ao navegador, que a renderiza para o usuário.</w:t>
      </w:r>
    </w:p>
    <w:p w14:paraId="50286AFB" w14:textId="3BE7B972" w:rsidR="00B44C56" w:rsidRPr="00C607B8" w:rsidRDefault="00000000">
      <w:pPr>
        <w:pStyle w:val="Corpodetexto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Justificativa:</w:t>
      </w:r>
      <w:r w:rsidRPr="00C607B8">
        <w:rPr>
          <w:rFonts w:ascii="Times New Roman" w:hAnsi="Times New Roman" w:cs="Times New Roman"/>
        </w:rPr>
        <w:t xml:space="preserve"> Esta abordagem de </w:t>
      </w:r>
      <w:r w:rsidRPr="00C607B8">
        <w:rPr>
          <w:rStyle w:val="Forte"/>
          <w:rFonts w:ascii="Times New Roman" w:hAnsi="Times New Roman" w:cs="Times New Roman"/>
        </w:rPr>
        <w:t>Server-</w:t>
      </w:r>
      <w:proofErr w:type="spellStart"/>
      <w:r w:rsidRPr="00C607B8">
        <w:rPr>
          <w:rStyle w:val="Forte"/>
          <w:rFonts w:ascii="Times New Roman" w:hAnsi="Times New Roman" w:cs="Times New Roman"/>
        </w:rPr>
        <w:t>Side</w:t>
      </w:r>
      <w:proofErr w:type="spellEnd"/>
      <w:r w:rsidRPr="00C607B8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C607B8">
        <w:rPr>
          <w:rStyle w:val="Forte"/>
          <w:rFonts w:ascii="Times New Roman" w:hAnsi="Times New Roman" w:cs="Times New Roman"/>
        </w:rPr>
        <w:t>Rendering</w:t>
      </w:r>
      <w:proofErr w:type="spellEnd"/>
      <w:r w:rsidRPr="00C607B8">
        <w:rPr>
          <w:rStyle w:val="Forte"/>
          <w:rFonts w:ascii="Times New Roman" w:hAnsi="Times New Roman" w:cs="Times New Roman"/>
        </w:rPr>
        <w:t xml:space="preserve"> (SSR)</w:t>
      </w:r>
      <w:r w:rsidRPr="00C607B8">
        <w:rPr>
          <w:rFonts w:ascii="Times New Roman" w:hAnsi="Times New Roman" w:cs="Times New Roman"/>
        </w:rPr>
        <w:t xml:space="preserve"> foi escolhida por sua </w:t>
      </w:r>
      <w:r w:rsidRPr="00C607B8">
        <w:rPr>
          <w:rStyle w:val="Forte"/>
          <w:rFonts w:ascii="Times New Roman" w:hAnsi="Times New Roman" w:cs="Times New Roman"/>
        </w:rPr>
        <w:t>simplicidade e robustez</w:t>
      </w:r>
      <w:r w:rsidRPr="00C607B8">
        <w:rPr>
          <w:rFonts w:ascii="Times New Roman" w:hAnsi="Times New Roman" w:cs="Times New Roman"/>
        </w:rPr>
        <w:t>. A lógica de negócio e a de apresentação estão centralizadas no back</w:t>
      </w:r>
      <w:r w:rsidR="00E14042" w:rsidRPr="00C607B8">
        <w:rPr>
          <w:rFonts w:ascii="Times New Roman" w:hAnsi="Times New Roman" w:cs="Times New Roman"/>
        </w:rPr>
        <w:t>-</w:t>
      </w:r>
      <w:r w:rsidRPr="00C607B8">
        <w:rPr>
          <w:rFonts w:ascii="Times New Roman" w:hAnsi="Times New Roman" w:cs="Times New Roman"/>
        </w:rPr>
        <w:t>end, o que facilita o desenvolvimento, a depuração e a manutenção. Para uma aplicação de gerenciamento como esta, o SSR evita a complexidade desnecessária de construir e manter uma API separada e um framework de front</w:t>
      </w:r>
      <w:r w:rsidR="00E14042" w:rsidRPr="00C607B8">
        <w:rPr>
          <w:rFonts w:ascii="Times New Roman" w:hAnsi="Times New Roman" w:cs="Times New Roman"/>
        </w:rPr>
        <w:t>-</w:t>
      </w:r>
      <w:r w:rsidRPr="00C607B8">
        <w:rPr>
          <w:rFonts w:ascii="Times New Roman" w:hAnsi="Times New Roman" w:cs="Times New Roman"/>
        </w:rPr>
        <w:t>end pesado, tornando o projeto mais enxuto e direto.</w:t>
      </w:r>
    </w:p>
    <w:p w14:paraId="399CFD85" w14:textId="77777777" w:rsidR="00B44C56" w:rsidRPr="00B62FE6" w:rsidRDefault="00000000">
      <w:pPr>
        <w:pStyle w:val="Ttulo4"/>
        <w:jc w:val="both"/>
        <w:rPr>
          <w:rFonts w:ascii="Times New Roman" w:hAnsi="Times New Roman" w:cs="Times New Roman"/>
          <w:sz w:val="26"/>
          <w:szCs w:val="26"/>
        </w:rPr>
      </w:pPr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>2. Comunicação de Feedback ao Usuário: O Padrão Post-</w:t>
      </w:r>
      <w:proofErr w:type="spellStart"/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>Redirect</w:t>
      </w:r>
      <w:proofErr w:type="spellEnd"/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>-</w:t>
      </w:r>
      <w:proofErr w:type="spellStart"/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  <w:r w:rsidRPr="00B62FE6">
        <w:rPr>
          <w:rStyle w:val="Forte"/>
          <w:rFonts w:ascii="Times New Roman" w:hAnsi="Times New Roman" w:cs="Times New Roman"/>
          <w:b/>
          <w:bCs/>
          <w:sz w:val="26"/>
          <w:szCs w:val="26"/>
        </w:rPr>
        <w:t xml:space="preserve"> (PRG) Aprimorado</w:t>
      </w:r>
    </w:p>
    <w:p w14:paraId="56B6A517" w14:textId="77777777" w:rsidR="00B44C56" w:rsidRPr="00B62FE6" w:rsidRDefault="00000000" w:rsidP="005D3377">
      <w:pPr>
        <w:pStyle w:val="Corpodetexto"/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Um dos desafios em aplicações web é fornecer um feedback claro ao usuário após uma ação (como criar ou cancelar uma reserva) sem causar problemas, como o reenvio de um formulário ao atualizar a página. Para isso, adotamos o padrão </w:t>
      </w:r>
      <w:r w:rsidRPr="00B62FE6">
        <w:rPr>
          <w:rStyle w:val="Forte"/>
          <w:rFonts w:ascii="Times New Roman" w:hAnsi="Times New Roman" w:cs="Times New Roman"/>
          <w:sz w:val="22"/>
          <w:szCs w:val="22"/>
        </w:rPr>
        <w:t>Post-</w:t>
      </w:r>
      <w:proofErr w:type="spellStart"/>
      <w:r w:rsidRPr="00B62FE6">
        <w:rPr>
          <w:rStyle w:val="Forte"/>
          <w:rFonts w:ascii="Times New Roman" w:hAnsi="Times New Roman" w:cs="Times New Roman"/>
          <w:sz w:val="22"/>
          <w:szCs w:val="22"/>
        </w:rPr>
        <w:t>Redirect</w:t>
      </w:r>
      <w:proofErr w:type="spellEnd"/>
      <w:r w:rsidRPr="00B62FE6">
        <w:rPr>
          <w:rStyle w:val="Forte"/>
          <w:rFonts w:ascii="Times New Roman" w:hAnsi="Times New Roman" w:cs="Times New Roman"/>
          <w:sz w:val="22"/>
          <w:szCs w:val="22"/>
        </w:rPr>
        <w:t>-</w:t>
      </w:r>
      <w:proofErr w:type="spellStart"/>
      <w:r w:rsidRPr="00B62FE6">
        <w:rPr>
          <w:rStyle w:val="Forte"/>
          <w:rFonts w:ascii="Times New Roman" w:hAnsi="Times New Roman" w:cs="Times New Roman"/>
          <w:sz w:val="22"/>
          <w:szCs w:val="22"/>
        </w:rPr>
        <w:t>Get</w:t>
      </w:r>
      <w:proofErr w:type="spellEnd"/>
      <w:r w:rsidRPr="00B62FE6">
        <w:rPr>
          <w:rStyle w:val="Forte"/>
          <w:rFonts w:ascii="Times New Roman" w:hAnsi="Times New Roman" w:cs="Times New Roman"/>
          <w:sz w:val="22"/>
          <w:szCs w:val="22"/>
        </w:rPr>
        <w:t xml:space="preserve"> (PRG)</w:t>
      </w:r>
      <w:r w:rsidRPr="00B62FE6">
        <w:rPr>
          <w:rFonts w:ascii="Times New Roman" w:hAnsi="Times New Roman" w:cs="Times New Roman"/>
          <w:sz w:val="22"/>
          <w:szCs w:val="22"/>
        </w:rPr>
        <w:t xml:space="preserve"> com uma melhoria para a exibição de mensagens.</w:t>
      </w:r>
    </w:p>
    <w:p w14:paraId="37E85206" w14:textId="77777777" w:rsidR="00B44C56" w:rsidRPr="00C607B8" w:rsidRDefault="00000000">
      <w:pPr>
        <w:pStyle w:val="Corpodetexto"/>
        <w:numPr>
          <w:ilvl w:val="0"/>
          <w:numId w:val="4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Como Funciona:</w:t>
      </w:r>
    </w:p>
    <w:p w14:paraId="669F94E2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POST:</w:t>
      </w:r>
      <w:r w:rsidRPr="00B62FE6">
        <w:rPr>
          <w:rFonts w:ascii="Times New Roman" w:hAnsi="Times New Roman" w:cs="Times New Roman"/>
          <w:sz w:val="22"/>
          <w:szCs w:val="22"/>
        </w:rPr>
        <w:t xml:space="preserve"> O usuário envia um formulário (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: criar reserva). O servidor recebe a requisição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POST</w:t>
      </w:r>
      <w:r w:rsidRPr="00B62FE6">
        <w:rPr>
          <w:rFonts w:ascii="Times New Roman" w:hAnsi="Times New Roman" w:cs="Times New Roman"/>
          <w:sz w:val="22"/>
          <w:szCs w:val="22"/>
        </w:rPr>
        <w:t>, processa os dados e salva no banco.</w:t>
      </w:r>
    </w:p>
    <w:p w14:paraId="131F80BD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REDIRECT:</w:t>
      </w:r>
      <w:r w:rsidRPr="00B62FE6">
        <w:rPr>
          <w:rFonts w:ascii="Times New Roman" w:hAnsi="Times New Roman" w:cs="Times New Roman"/>
          <w:sz w:val="22"/>
          <w:szCs w:val="22"/>
        </w:rPr>
        <w:t xml:space="preserve"> Em vez de retornar uma página HTML diretamente, o servidor responde com um </w:t>
      </w:r>
      <w:r w:rsidRPr="00B62FE6">
        <w:rPr>
          <w:rStyle w:val="Forte"/>
          <w:rFonts w:ascii="Times New Roman" w:hAnsi="Times New Roman" w:cs="Times New Roman"/>
          <w:sz w:val="22"/>
          <w:szCs w:val="22"/>
        </w:rPr>
        <w:t>redirecionamento</w:t>
      </w:r>
      <w:r w:rsidRPr="00B62FE6">
        <w:rPr>
          <w:rFonts w:ascii="Times New Roman" w:hAnsi="Times New Roman" w:cs="Times New Roman"/>
          <w:sz w:val="22"/>
          <w:szCs w:val="22"/>
        </w:rPr>
        <w:t xml:space="preserve"> para uma nova URL (geralmente a página anterior). Crucialmente, ele adiciona a mensagem de feedback (</w:t>
      </w:r>
      <w:proofErr w:type="spellStart"/>
      <w:r w:rsidRPr="00B62FE6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Pr="00B62FE6">
        <w:rPr>
          <w:rFonts w:ascii="Times New Roman" w:hAnsi="Times New Roman" w:cs="Times New Roman"/>
          <w:sz w:val="22"/>
          <w:szCs w:val="22"/>
        </w:rPr>
        <w:t xml:space="preserve">: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mensagem='Reserva criada com sucesso!'</w:t>
      </w:r>
      <w:r w:rsidRPr="00B62FE6">
        <w:rPr>
          <w:rFonts w:ascii="Times New Roman" w:hAnsi="Times New Roman" w:cs="Times New Roman"/>
          <w:sz w:val="22"/>
          <w:szCs w:val="22"/>
        </w:rPr>
        <w:t xml:space="preserve">) como um </w:t>
      </w:r>
      <w:r w:rsidRPr="00B62FE6">
        <w:rPr>
          <w:rStyle w:val="Forte"/>
          <w:rFonts w:ascii="Times New Roman" w:hAnsi="Times New Roman" w:cs="Times New Roman"/>
          <w:sz w:val="22"/>
          <w:szCs w:val="22"/>
        </w:rPr>
        <w:t>parâmetro na URL</w:t>
      </w:r>
      <w:r w:rsidRPr="00B62FE6">
        <w:rPr>
          <w:rFonts w:ascii="Times New Roman" w:hAnsi="Times New Roman" w:cs="Times New Roman"/>
          <w:sz w:val="22"/>
          <w:szCs w:val="22"/>
        </w:rPr>
        <w:t>.</w:t>
      </w:r>
    </w:p>
    <w:p w14:paraId="3A9A95F2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GET:</w:t>
      </w:r>
      <w:r w:rsidRPr="00B62FE6">
        <w:rPr>
          <w:rFonts w:ascii="Times New Roman" w:hAnsi="Times New Roman" w:cs="Times New Roman"/>
          <w:sz w:val="22"/>
          <w:szCs w:val="22"/>
        </w:rPr>
        <w:t xml:space="preserve"> O navegador recebe a instrução de redirecionamento e faz uma nova requisição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GET</w:t>
      </w:r>
      <w:r w:rsidRPr="00B62FE6">
        <w:rPr>
          <w:rFonts w:ascii="Times New Roman" w:hAnsi="Times New Roman" w:cs="Times New Roman"/>
          <w:sz w:val="22"/>
          <w:szCs w:val="22"/>
        </w:rPr>
        <w:t xml:space="preserve"> para a URL indicada.</w:t>
      </w:r>
    </w:p>
    <w:p w14:paraId="57774319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Feedback Visual:</w:t>
      </w:r>
    </w:p>
    <w:p w14:paraId="1555FC4A" w14:textId="77777777" w:rsidR="00B44C56" w:rsidRPr="00B62FE6" w:rsidRDefault="00000000">
      <w:pPr>
        <w:pStyle w:val="Corpodetexto"/>
        <w:numPr>
          <w:ilvl w:val="2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O servidor, ao receber esta nova requisição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GET</w:t>
      </w:r>
      <w:r w:rsidRPr="00B62FE6">
        <w:rPr>
          <w:rFonts w:ascii="Times New Roman" w:hAnsi="Times New Roman" w:cs="Times New Roman"/>
          <w:sz w:val="22"/>
          <w:szCs w:val="22"/>
        </w:rPr>
        <w:t xml:space="preserve">, detecta o parâmetro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mensagem</w:t>
      </w:r>
      <w:r w:rsidRPr="00B62FE6">
        <w:rPr>
          <w:rFonts w:ascii="Times New Roman" w:hAnsi="Times New Roman" w:cs="Times New Roman"/>
          <w:sz w:val="22"/>
          <w:szCs w:val="22"/>
        </w:rPr>
        <w:t xml:space="preserve"> na URL.</w:t>
      </w:r>
    </w:p>
    <w:p w14:paraId="1EBC4D12" w14:textId="77777777" w:rsidR="00B44C56" w:rsidRPr="00B62FE6" w:rsidRDefault="00000000">
      <w:pPr>
        <w:pStyle w:val="Corpodetexto"/>
        <w:numPr>
          <w:ilvl w:val="2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Ele renderiza a página e insere a mensagem em um elemento HTML oculto com atributos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data-*</w:t>
      </w:r>
      <w:r w:rsidRPr="00B62FE6">
        <w:rPr>
          <w:rFonts w:ascii="Times New Roman" w:hAnsi="Times New Roman" w:cs="Times New Roman"/>
          <w:sz w:val="22"/>
          <w:szCs w:val="22"/>
        </w:rPr>
        <w:t>.</w:t>
      </w:r>
    </w:p>
    <w:p w14:paraId="38E56922" w14:textId="77777777" w:rsidR="00B44C56" w:rsidRPr="00B62FE6" w:rsidRDefault="00000000">
      <w:pPr>
        <w:pStyle w:val="Corpodetexto"/>
        <w:numPr>
          <w:ilvl w:val="2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 xml:space="preserve">O </w:t>
      </w:r>
      <w:r w:rsidRPr="00B62FE6">
        <w:rPr>
          <w:rStyle w:val="Cdigo-fonte"/>
          <w:rFonts w:ascii="Times New Roman" w:hAnsi="Times New Roman" w:cs="Times New Roman"/>
          <w:sz w:val="22"/>
          <w:szCs w:val="22"/>
        </w:rPr>
        <w:t>script.js</w:t>
      </w:r>
      <w:r w:rsidRPr="00B62FE6">
        <w:rPr>
          <w:rFonts w:ascii="Times New Roman" w:hAnsi="Times New Roman" w:cs="Times New Roman"/>
          <w:sz w:val="22"/>
          <w:szCs w:val="22"/>
        </w:rPr>
        <w:t xml:space="preserve"> no lado do cliente lê esses atributos quando a página carrega e exibe uma notificação </w:t>
      </w:r>
      <w:r w:rsidRPr="00B62FE6">
        <w:rPr>
          <w:rStyle w:val="Forte"/>
          <w:rFonts w:ascii="Times New Roman" w:hAnsi="Times New Roman" w:cs="Times New Roman"/>
          <w:sz w:val="22"/>
          <w:szCs w:val="22"/>
        </w:rPr>
        <w:t>pop-up</w:t>
      </w:r>
      <w:r w:rsidRPr="00B62FE6">
        <w:rPr>
          <w:rFonts w:ascii="Times New Roman" w:hAnsi="Times New Roman" w:cs="Times New Roman"/>
          <w:sz w:val="22"/>
          <w:szCs w:val="22"/>
        </w:rPr>
        <w:t xml:space="preserve"> não obstrutiva e temporária, informando o usuário sobre o resultado da sua ação.</w:t>
      </w:r>
    </w:p>
    <w:p w14:paraId="53FEFCAA" w14:textId="77777777" w:rsidR="00B44C56" w:rsidRPr="00B62FE6" w:rsidRDefault="00000000">
      <w:pPr>
        <w:pStyle w:val="Corpodetexto"/>
        <w:numPr>
          <w:ilvl w:val="2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Fonts w:ascii="Times New Roman" w:hAnsi="Times New Roman" w:cs="Times New Roman"/>
          <w:sz w:val="22"/>
          <w:szCs w:val="22"/>
        </w:rPr>
        <w:t>Finalmente, o script limpa a URL para remover o parâmetro da mensagem, garantindo uma experiência limpa.</w:t>
      </w:r>
    </w:p>
    <w:p w14:paraId="782FF240" w14:textId="77777777" w:rsidR="00B44C56" w:rsidRPr="00C607B8" w:rsidRDefault="00000000">
      <w:pPr>
        <w:pStyle w:val="Corpodetexto"/>
        <w:numPr>
          <w:ilvl w:val="0"/>
          <w:numId w:val="4"/>
        </w:numPr>
        <w:tabs>
          <w:tab w:val="left" w:pos="709"/>
        </w:tabs>
        <w:jc w:val="both"/>
        <w:rPr>
          <w:rFonts w:ascii="Times New Roman" w:hAnsi="Times New Roman" w:cs="Times New Roman"/>
        </w:rPr>
      </w:pPr>
      <w:r w:rsidRPr="00C607B8">
        <w:rPr>
          <w:rStyle w:val="Forte"/>
          <w:rFonts w:ascii="Times New Roman" w:hAnsi="Times New Roman" w:cs="Times New Roman"/>
        </w:rPr>
        <w:t>Justificativa:</w:t>
      </w:r>
      <w:r w:rsidRPr="00C607B8">
        <w:rPr>
          <w:rFonts w:ascii="Times New Roman" w:hAnsi="Times New Roman" w:cs="Times New Roman"/>
        </w:rPr>
        <w:t xml:space="preserve"> Esta abordagem oferece múltiplos benefícios:</w:t>
      </w:r>
    </w:p>
    <w:p w14:paraId="626D820D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Previne Duplicidade:</w:t>
      </w:r>
      <w:r w:rsidRPr="00B62FE6">
        <w:rPr>
          <w:rFonts w:ascii="Times New Roman" w:hAnsi="Times New Roman" w:cs="Times New Roman"/>
          <w:sz w:val="22"/>
          <w:szCs w:val="22"/>
        </w:rPr>
        <w:t xml:space="preserve"> O padrão PRG é uma prática recomendada que impede o reenvio acidental de formulários.</w:t>
      </w:r>
    </w:p>
    <w:p w14:paraId="1E230FDB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Comunicação Clara:</w:t>
      </w:r>
      <w:r w:rsidRPr="00B62FE6">
        <w:rPr>
          <w:rFonts w:ascii="Times New Roman" w:hAnsi="Times New Roman" w:cs="Times New Roman"/>
          <w:sz w:val="22"/>
          <w:szCs w:val="22"/>
        </w:rPr>
        <w:t xml:space="preserve"> O usuário recebe um feedback visual imediato e claro sobre o sucesso ou falha de suas ações.</w:t>
      </w:r>
    </w:p>
    <w:p w14:paraId="422403F3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B62FE6">
        <w:rPr>
          <w:rStyle w:val="Forte"/>
          <w:rFonts w:ascii="Times New Roman" w:hAnsi="Times New Roman" w:cs="Times New Roman"/>
          <w:sz w:val="22"/>
          <w:szCs w:val="22"/>
        </w:rPr>
        <w:t>Experiência Não Intrusiva:</w:t>
      </w:r>
      <w:r w:rsidRPr="00B62FE6">
        <w:rPr>
          <w:rFonts w:ascii="Times New Roman" w:hAnsi="Times New Roman" w:cs="Times New Roman"/>
          <w:sz w:val="22"/>
          <w:szCs w:val="22"/>
        </w:rPr>
        <w:t xml:space="preserve"> As mensagens são exibidas em pop-ups temporários que não exigem uma ação do usuário para desaparecer e não poluem a interface permanentemente.</w:t>
      </w:r>
    </w:p>
    <w:p w14:paraId="7AB84E60" w14:textId="77777777" w:rsidR="00B44C56" w:rsidRPr="00B62FE6" w:rsidRDefault="00000000">
      <w:pPr>
        <w:pStyle w:val="Corpodetexto"/>
        <w:numPr>
          <w:ilvl w:val="1"/>
          <w:numId w:val="4"/>
        </w:numPr>
        <w:tabs>
          <w:tab w:val="left" w:pos="1418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B62FE6">
        <w:rPr>
          <w:rStyle w:val="Forte"/>
          <w:rFonts w:ascii="Times New Roman" w:hAnsi="Times New Roman" w:cs="Times New Roman"/>
          <w:sz w:val="22"/>
          <w:szCs w:val="22"/>
        </w:rPr>
        <w:t>Statelessness</w:t>
      </w:r>
      <w:proofErr w:type="spellEnd"/>
      <w:r w:rsidRPr="00B62FE6">
        <w:rPr>
          <w:rStyle w:val="Forte"/>
          <w:rFonts w:ascii="Times New Roman" w:hAnsi="Times New Roman" w:cs="Times New Roman"/>
          <w:sz w:val="22"/>
          <w:szCs w:val="22"/>
        </w:rPr>
        <w:t>:</w:t>
      </w:r>
      <w:r w:rsidRPr="00B62FE6">
        <w:rPr>
          <w:rFonts w:ascii="Times New Roman" w:hAnsi="Times New Roman" w:cs="Times New Roman"/>
          <w:sz w:val="22"/>
          <w:szCs w:val="22"/>
        </w:rPr>
        <w:t xml:space="preserve"> A comunicação do feedback é feita via URL, evitando a necessidade de gerenciar o estado da mensagem em sessões no servidor, o que mantém a arquitetura mais simples.</w:t>
      </w:r>
    </w:p>
    <w:p w14:paraId="0BA3B58F" w14:textId="77777777" w:rsidR="00B44C56" w:rsidRPr="00B62FE6" w:rsidRDefault="00000000" w:rsidP="00B62FE6">
      <w:pPr>
        <w:pStyle w:val="Ttulo1"/>
        <w:rPr>
          <w:rStyle w:val="Forte"/>
          <w:color w:val="auto"/>
          <w:sz w:val="28"/>
          <w:szCs w:val="28"/>
        </w:rPr>
      </w:pPr>
      <w:r w:rsidRPr="00B62FE6">
        <w:rPr>
          <w:rStyle w:val="Forte"/>
          <w:rFonts w:ascii="Times New Roman" w:hAnsi="Times New Roman" w:cs="Times New Roman"/>
          <w:color w:val="auto"/>
          <w:sz w:val="28"/>
          <w:szCs w:val="28"/>
        </w:rPr>
        <w:t>Conclusão</w:t>
      </w:r>
    </w:p>
    <w:p w14:paraId="140330B8" w14:textId="580466B5" w:rsidR="00B44C56" w:rsidRPr="00C607B8" w:rsidRDefault="00000000" w:rsidP="005D3377">
      <w:pPr>
        <w:pStyle w:val="Corpodetexto"/>
        <w:spacing w:before="140" w:after="120"/>
        <w:ind w:firstLine="709"/>
        <w:jc w:val="both"/>
        <w:rPr>
          <w:rFonts w:ascii="Times New Roman" w:hAnsi="Times New Roman" w:cs="Times New Roman"/>
        </w:rPr>
      </w:pPr>
      <w:r w:rsidRPr="00C607B8">
        <w:rPr>
          <w:rFonts w:ascii="Times New Roman" w:hAnsi="Times New Roman" w:cs="Times New Roman"/>
        </w:rPr>
        <w:t xml:space="preserve">A abordagem de comunicação escolhida combina a solidez e a simplicidade da renderização no lado do servidor com </w:t>
      </w:r>
      <w:proofErr w:type="spellStart"/>
      <w:r w:rsidRPr="00C607B8">
        <w:rPr>
          <w:rFonts w:ascii="Times New Roman" w:hAnsi="Times New Roman" w:cs="Times New Roman"/>
        </w:rPr>
        <w:t>técicas</w:t>
      </w:r>
      <w:proofErr w:type="spellEnd"/>
      <w:r w:rsidRPr="00C607B8">
        <w:rPr>
          <w:rFonts w:ascii="Times New Roman" w:hAnsi="Times New Roman" w:cs="Times New Roman"/>
        </w:rPr>
        <w:t xml:space="preserve"> modernas de feedback ao usuário. Ela é perfeitamente adequada ao escopo da aplicação, garantindo um sistema funcional, de fácil manutenção e que oferece uma experiência de uso clara e eficiente, sem a sobrecarga de arquiteturas mais complexas.</w:t>
      </w:r>
    </w:p>
    <w:sectPr w:rsidR="00B44C56" w:rsidRPr="00C607B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A78"/>
    <w:multiLevelType w:val="multilevel"/>
    <w:tmpl w:val="AE6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700B"/>
    <w:multiLevelType w:val="multilevel"/>
    <w:tmpl w:val="3F2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6216"/>
    <w:multiLevelType w:val="hybridMultilevel"/>
    <w:tmpl w:val="9858CF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96CED"/>
    <w:multiLevelType w:val="multilevel"/>
    <w:tmpl w:val="639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5223E"/>
    <w:multiLevelType w:val="multilevel"/>
    <w:tmpl w:val="4A7E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D2C6C"/>
    <w:multiLevelType w:val="multilevel"/>
    <w:tmpl w:val="AB8A47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6045723"/>
    <w:multiLevelType w:val="multilevel"/>
    <w:tmpl w:val="6980B7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6557B71"/>
    <w:multiLevelType w:val="multilevel"/>
    <w:tmpl w:val="3A1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156BD"/>
    <w:multiLevelType w:val="multilevel"/>
    <w:tmpl w:val="B2C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A3F3B"/>
    <w:multiLevelType w:val="multilevel"/>
    <w:tmpl w:val="0F50ED9C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11"/>
        </w:tabs>
        <w:ind w:left="4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20"/>
        </w:tabs>
        <w:ind w:left="4820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29"/>
        </w:tabs>
        <w:ind w:left="55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38"/>
        </w:tabs>
        <w:ind w:left="6238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47"/>
        </w:tabs>
        <w:ind w:left="6947" w:hanging="283"/>
      </w:pPr>
      <w:rPr>
        <w:rFonts w:ascii="Symbol" w:hAnsi="Symbol" w:cs="Symbol" w:hint="default"/>
      </w:rPr>
    </w:lvl>
  </w:abstractNum>
  <w:abstractNum w:abstractNumId="10" w15:restartNumberingAfterBreak="0">
    <w:nsid w:val="1BD0302B"/>
    <w:multiLevelType w:val="multilevel"/>
    <w:tmpl w:val="490CD4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1CAE6639"/>
    <w:multiLevelType w:val="multilevel"/>
    <w:tmpl w:val="F0DCD3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1F2B6023"/>
    <w:multiLevelType w:val="hybridMultilevel"/>
    <w:tmpl w:val="C778E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324C7"/>
    <w:multiLevelType w:val="multilevel"/>
    <w:tmpl w:val="1B2479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27674EA8"/>
    <w:multiLevelType w:val="multilevel"/>
    <w:tmpl w:val="0F50ED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276D4BAF"/>
    <w:multiLevelType w:val="multilevel"/>
    <w:tmpl w:val="015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2C5D"/>
    <w:multiLevelType w:val="multilevel"/>
    <w:tmpl w:val="303489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39F11FB6"/>
    <w:multiLevelType w:val="hybridMultilevel"/>
    <w:tmpl w:val="6E96C7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C73C19"/>
    <w:multiLevelType w:val="hybridMultilevel"/>
    <w:tmpl w:val="35DA3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06BE3"/>
    <w:multiLevelType w:val="hybridMultilevel"/>
    <w:tmpl w:val="4D8EB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358BD"/>
    <w:multiLevelType w:val="multilevel"/>
    <w:tmpl w:val="B3F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97188"/>
    <w:multiLevelType w:val="multilevel"/>
    <w:tmpl w:val="7F8225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759944FE"/>
    <w:multiLevelType w:val="multilevel"/>
    <w:tmpl w:val="24A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E2621"/>
    <w:multiLevelType w:val="multilevel"/>
    <w:tmpl w:val="52A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501BA"/>
    <w:multiLevelType w:val="multilevel"/>
    <w:tmpl w:val="EF2022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5" w15:restartNumberingAfterBreak="0">
    <w:nsid w:val="7EBB19DC"/>
    <w:multiLevelType w:val="multilevel"/>
    <w:tmpl w:val="A4C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81716">
    <w:abstractNumId w:val="6"/>
  </w:num>
  <w:num w:numId="2" w16cid:durableId="1288702481">
    <w:abstractNumId w:val="10"/>
  </w:num>
  <w:num w:numId="3" w16cid:durableId="1601639935">
    <w:abstractNumId w:val="24"/>
  </w:num>
  <w:num w:numId="4" w16cid:durableId="815027232">
    <w:abstractNumId w:val="21"/>
  </w:num>
  <w:num w:numId="5" w16cid:durableId="1346636024">
    <w:abstractNumId w:val="13"/>
  </w:num>
  <w:num w:numId="6" w16cid:durableId="1999142571">
    <w:abstractNumId w:val="5"/>
  </w:num>
  <w:num w:numId="7" w16cid:durableId="890965571">
    <w:abstractNumId w:val="11"/>
  </w:num>
  <w:num w:numId="8" w16cid:durableId="416364782">
    <w:abstractNumId w:val="9"/>
  </w:num>
  <w:num w:numId="9" w16cid:durableId="138153119">
    <w:abstractNumId w:val="16"/>
  </w:num>
  <w:num w:numId="10" w16cid:durableId="1767459712">
    <w:abstractNumId w:val="17"/>
  </w:num>
  <w:num w:numId="11" w16cid:durableId="269556067">
    <w:abstractNumId w:val="14"/>
  </w:num>
  <w:num w:numId="12" w16cid:durableId="1717463430">
    <w:abstractNumId w:val="8"/>
  </w:num>
  <w:num w:numId="13" w16cid:durableId="1136533475">
    <w:abstractNumId w:val="1"/>
  </w:num>
  <w:num w:numId="14" w16cid:durableId="51927327">
    <w:abstractNumId w:val="22"/>
  </w:num>
  <w:num w:numId="15" w16cid:durableId="1539049689">
    <w:abstractNumId w:val="4"/>
  </w:num>
  <w:num w:numId="16" w16cid:durableId="825516500">
    <w:abstractNumId w:val="0"/>
  </w:num>
  <w:num w:numId="17" w16cid:durableId="1036195229">
    <w:abstractNumId w:val="25"/>
  </w:num>
  <w:num w:numId="18" w16cid:durableId="1800294109">
    <w:abstractNumId w:val="23"/>
  </w:num>
  <w:num w:numId="19" w16cid:durableId="291139028">
    <w:abstractNumId w:val="3"/>
  </w:num>
  <w:num w:numId="20" w16cid:durableId="1708529415">
    <w:abstractNumId w:val="7"/>
  </w:num>
  <w:num w:numId="21" w16cid:durableId="1547599429">
    <w:abstractNumId w:val="19"/>
  </w:num>
  <w:num w:numId="22" w16cid:durableId="1812821220">
    <w:abstractNumId w:val="12"/>
  </w:num>
  <w:num w:numId="23" w16cid:durableId="834804001">
    <w:abstractNumId w:val="2"/>
  </w:num>
  <w:num w:numId="24" w16cid:durableId="1238514472">
    <w:abstractNumId w:val="18"/>
  </w:num>
  <w:num w:numId="25" w16cid:durableId="628323901">
    <w:abstractNumId w:val="20"/>
  </w:num>
  <w:num w:numId="26" w16cid:durableId="899705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4C56"/>
    <w:rsid w:val="000961AB"/>
    <w:rsid w:val="00400D11"/>
    <w:rsid w:val="004A47B2"/>
    <w:rsid w:val="005D3377"/>
    <w:rsid w:val="00735522"/>
    <w:rsid w:val="007C622D"/>
    <w:rsid w:val="009B4800"/>
    <w:rsid w:val="009F17D2"/>
    <w:rsid w:val="00B44C56"/>
    <w:rsid w:val="00B62FE6"/>
    <w:rsid w:val="00C607B8"/>
    <w:rsid w:val="00CD23F8"/>
    <w:rsid w:val="00E1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B3EA"/>
  <w15:docId w15:val="{5EE4F76A-EB87-44F3-AB0D-F26532BE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7B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07B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paragraph" w:styleId="Ttulo3">
    <w:name w:val="heading 3"/>
    <w:basedOn w:val="Ttulo"/>
    <w:next w:val="Corpodetexto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Ttulo"/>
    <w:next w:val="Corpodetexto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character" w:customStyle="1" w:styleId="Smbolosdenumerao">
    <w:name w:val="Símbolos de numeração"/>
    <w:qFormat/>
  </w:style>
  <w:style w:type="character" w:styleId="nfase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hAnsi="Liberation Mono" w:cs="Liberation Mon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C607B8"/>
  </w:style>
  <w:style w:type="character" w:customStyle="1" w:styleId="Ttulo1Char">
    <w:name w:val="Título 1 Char"/>
    <w:basedOn w:val="Fontepargpadro"/>
    <w:link w:val="Ttulo1"/>
    <w:uiPriority w:val="9"/>
    <w:rsid w:val="00C607B8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customStyle="1" w:styleId="Ttulo2Char">
    <w:name w:val="Título 2 Char"/>
    <w:basedOn w:val="Fontepargpadro"/>
    <w:link w:val="Ttulo2"/>
    <w:uiPriority w:val="9"/>
    <w:rsid w:val="00C607B8"/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6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8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2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4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35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2027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Dantas Silva - 12724141716</cp:lastModifiedBy>
  <cp:revision>4</cp:revision>
  <dcterms:created xsi:type="dcterms:W3CDTF">2025-06-12T13:12:00Z</dcterms:created>
  <dcterms:modified xsi:type="dcterms:W3CDTF">2025-06-12T19:48:00Z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2025-06-11T23:46:20Z</dcterms:created>
  <dc:creator/>
  <dc:description/>
  <dc:language>pt-BR</dc:language>
  <cp:lastModifiedBy/>
  <dcterms:modified xsi:type="dcterms:W3CDTF">2025-06-12T00:33:45Z</dcterms:modified>
  <cp:revision>1</cp:revision>
  <dc:subject/>
  <dc:title/>
</cp:coreProperties>
</file>