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0F6BEA" w:rsidR="00C70908" w:rsidP="009021CC" w:rsidRDefault="00C70908" w14:paraId="07E79255" w14:textId="3EDF7AFA">
      <w:pPr>
        <w:pStyle w:val="SemEspaamento"/>
      </w:pPr>
      <w:r w:rsidRPr="000F6BEA">
        <w:t>CENTRO PAULA SOUZA</w:t>
      </w:r>
    </w:p>
    <w:p w:rsidRPr="000F6BEA" w:rsidR="00C70908" w:rsidP="009021CC" w:rsidRDefault="00C70908" w14:paraId="27F393FF" w14:textId="35FFB68B">
      <w:pPr>
        <w:pStyle w:val="SemEspaamento"/>
      </w:pPr>
      <w:r w:rsidRPr="000F6BEA">
        <w:t>ETEC PROF. MARIA CRISTINA MEDEIROS</w:t>
      </w:r>
    </w:p>
    <w:p w:rsidRPr="000F6BEA" w:rsidR="00C70908" w:rsidP="009021CC" w:rsidRDefault="00C70908" w14:paraId="2E0AB735" w14:textId="3EC43BD9">
      <w:pPr>
        <w:pStyle w:val="SemEspaamento"/>
      </w:pPr>
      <w:r w:rsidRPr="000F6BEA">
        <w:t>Técnico em Informática para Internet Integrado ao Ensino Médio</w:t>
      </w:r>
    </w:p>
    <w:p w:rsidR="00C70908" w:rsidP="00195442" w:rsidRDefault="1966B4F0" w14:paraId="0938BD7D" w14:textId="09A8D8FA">
      <w:pPr>
        <w:pStyle w:val="SemEspaamento"/>
        <w:spacing w:before="1800"/>
      </w:pPr>
      <w:r w:rsidR="296CCD7F">
        <w:rPr/>
        <w:t>Aline Dantas de Lima</w:t>
      </w:r>
    </w:p>
    <w:p w:rsidR="3A96CD0D" w:rsidP="21E7ED7F" w:rsidRDefault="3A96CD0D" w14:paraId="52C58EA5" w14:textId="30562E8E">
      <w:pPr>
        <w:pStyle w:val="SemEspaamento"/>
        <w:suppressLineNumbers w:val="0"/>
        <w:bidi w:val="0"/>
        <w:spacing w:before="3480" w:beforeAutospacing="off" w:after="0" w:afterAutospacing="off" w:line="240" w:lineRule="auto"/>
        <w:ind w:left="0" w:right="0"/>
        <w:jc w:val="center"/>
      </w:pPr>
      <w:r w:rsidR="3A96CD0D">
        <w:rPr/>
        <w:t>APLICAÇÕES WEB</w:t>
      </w:r>
    </w:p>
    <w:p w:rsidRPr="000F6BEA" w:rsidR="00C70908" w:rsidP="21E7ED7F" w:rsidRDefault="00C70908" w14:paraId="6EA70A2A" w14:textId="241DF8E7">
      <w:pPr>
        <w:pStyle w:val="SemEspaamento"/>
        <w:spacing w:before="6360" w:beforeAutospacing="off"/>
      </w:pPr>
      <w:r w:rsidR="2E7A1B48">
        <w:rPr/>
        <w:t>Ribeirão Pires</w:t>
      </w:r>
    </w:p>
    <w:p w:rsidR="0C055757" w:rsidP="001673F3" w:rsidRDefault="00C70908" w14:paraId="0AC0C6C7" w14:textId="7ABAD488">
      <w:pPr>
        <w:pStyle w:val="SemEspaamento"/>
      </w:pPr>
      <w:r w:rsidR="2E7A1B48">
        <w:rPr/>
        <w:t>202</w:t>
      </w:r>
      <w:r w:rsidR="2AF936C6">
        <w:rPr/>
        <w:t>5</w:t>
      </w:r>
    </w:p>
    <w:p w:rsidR="212B1B4F" w:rsidP="21E7ED7F" w:rsidRDefault="212B1B4F" w14:paraId="2F83AFBD" w14:textId="2A57DD4B">
      <w:pPr/>
      <w:r>
        <w:br w:type="page"/>
      </w:r>
    </w:p>
    <w:p w:rsidR="212B1B4F" w:rsidP="0C055757" w:rsidRDefault="212B1B4F" w14:paraId="13DC4DA3" w14:textId="776B0467">
      <w:pPr>
        <w:pStyle w:val="SemEspaamento"/>
      </w:pPr>
      <w:r w:rsidR="3D8B70AC">
        <w:rPr/>
        <w:t>Aline Dantas de Lima</w:t>
      </w:r>
    </w:p>
    <w:p w:rsidR="024CE6A7" w:rsidP="21E7ED7F" w:rsidRDefault="024CE6A7" w14:paraId="53D8DE37" w14:textId="7FF83861">
      <w:pPr>
        <w:pStyle w:val="SemEspaamento"/>
        <w:suppressLineNumbers w:val="0"/>
        <w:bidi w:val="0"/>
        <w:spacing w:before="5280" w:beforeAutospacing="off" w:after="0" w:afterAutospacing="off" w:line="240" w:lineRule="auto"/>
        <w:ind w:left="0" w:right="0"/>
        <w:jc w:val="center"/>
      </w:pPr>
      <w:r w:rsidR="024CE6A7">
        <w:rPr/>
        <w:t>APLICAÇÕES WEB</w:t>
      </w:r>
    </w:p>
    <w:p w:rsidRPr="00195442" w:rsidR="006C3ADB" w:rsidP="21E7ED7F" w:rsidRDefault="006C3ADB" w14:paraId="45B66513" w14:textId="59B7717E">
      <w:pPr>
        <w:tabs>
          <w:tab w:val="left" w:pos="142"/>
        </w:tabs>
        <w:spacing w:before="1080" w:beforeAutospacing="off" w:after="600" w:afterAutospacing="off" w:line="240" w:lineRule="auto"/>
        <w:ind w:left="4536"/>
        <w:jc w:val="left"/>
        <w:rPr>
          <w:rFonts w:cs="Arial"/>
        </w:rPr>
      </w:pPr>
      <w:r w:rsidRPr="21E7ED7F" w:rsidR="779A7BBB">
        <w:rPr>
          <w:rFonts w:cs="Arial"/>
        </w:rPr>
        <w:t xml:space="preserve">Trabalho sobre </w:t>
      </w:r>
      <w:r w:rsidRPr="21E7ED7F" w:rsidR="72BD46E2">
        <w:rPr>
          <w:rFonts w:cs="Arial"/>
        </w:rPr>
        <w:t>A</w:t>
      </w:r>
      <w:r w:rsidRPr="21E7ED7F" w:rsidR="71AAEDE7">
        <w:rPr>
          <w:rFonts w:cs="Arial"/>
        </w:rPr>
        <w:t>plicações Web</w:t>
      </w:r>
      <w:r w:rsidRPr="21E7ED7F" w:rsidR="77F1B271">
        <w:rPr>
          <w:rFonts w:cs="Arial"/>
        </w:rPr>
        <w:t xml:space="preserve"> </w:t>
      </w:r>
      <w:r w:rsidRPr="21E7ED7F" w:rsidR="779A7BBB">
        <w:rPr>
          <w:rFonts w:cs="Arial"/>
        </w:rPr>
        <w:t>apresentado ao Curso Técnico em Informática para</w:t>
      </w:r>
      <w:r w:rsidRPr="21E7ED7F" w:rsidR="46AEC5E0">
        <w:rPr>
          <w:rFonts w:cs="Arial"/>
        </w:rPr>
        <w:t xml:space="preserve"> </w:t>
      </w:r>
      <w:r w:rsidRPr="21E7ED7F" w:rsidR="779A7BBB">
        <w:rPr>
          <w:rFonts w:cs="Arial"/>
        </w:rPr>
        <w:t xml:space="preserve">Internet Integrado ao Ensino Médio da </w:t>
      </w:r>
      <w:r w:rsidRPr="21E7ED7F" w:rsidR="779A7BBB">
        <w:rPr>
          <w:rFonts w:cs="Arial"/>
        </w:rPr>
        <w:t>Etec</w:t>
      </w:r>
      <w:r w:rsidRPr="21E7ED7F" w:rsidR="779A7BBB">
        <w:rPr>
          <w:rFonts w:cs="Arial"/>
        </w:rPr>
        <w:t xml:space="preserve"> Prof. Maria Cristina</w:t>
      </w:r>
      <w:r w:rsidRPr="21E7ED7F" w:rsidR="46AEC5E0">
        <w:rPr>
          <w:rFonts w:cs="Arial"/>
        </w:rPr>
        <w:t xml:space="preserve"> M</w:t>
      </w:r>
      <w:r w:rsidRPr="21E7ED7F" w:rsidR="779A7BBB">
        <w:rPr>
          <w:rFonts w:cs="Arial"/>
        </w:rPr>
        <w:t>edeiros, orientado pel</w:t>
      </w:r>
      <w:r w:rsidRPr="21E7ED7F" w:rsidR="223E9FCC">
        <w:rPr>
          <w:rFonts w:cs="Arial"/>
        </w:rPr>
        <w:t>o</w:t>
      </w:r>
      <w:r w:rsidRPr="21E7ED7F" w:rsidR="779A7BBB">
        <w:rPr>
          <w:rFonts w:cs="Arial"/>
        </w:rPr>
        <w:t xml:space="preserve"> </w:t>
      </w:r>
      <w:r w:rsidRPr="21E7ED7F" w:rsidR="46AEC5E0">
        <w:rPr>
          <w:rFonts w:cs="Arial"/>
        </w:rPr>
        <w:t xml:space="preserve">Prof. </w:t>
      </w:r>
      <w:r w:rsidRPr="21E7ED7F" w:rsidR="1E3403AC">
        <w:rPr>
          <w:rFonts w:cs="Arial"/>
        </w:rPr>
        <w:t>Anderson Vanin</w:t>
      </w:r>
      <w:r w:rsidRPr="21E7ED7F" w:rsidR="779A7BBB">
        <w:rPr>
          <w:rFonts w:cs="Arial"/>
        </w:rPr>
        <w:t xml:space="preserve">, como requisito parcial para obtenção de menção no componente </w:t>
      </w:r>
      <w:r w:rsidRPr="21E7ED7F" w:rsidR="77F1B271">
        <w:rPr>
          <w:rFonts w:cs="Arial"/>
        </w:rPr>
        <w:t xml:space="preserve">de </w:t>
      </w:r>
      <w:r w:rsidRPr="21E7ED7F" w:rsidR="67FF3FD4">
        <w:rPr>
          <w:rFonts w:cs="Arial"/>
        </w:rPr>
        <w:t>Sistemas Web II</w:t>
      </w:r>
      <w:r w:rsidRPr="21E7ED7F" w:rsidR="779A7BBB">
        <w:rPr>
          <w:rFonts w:cs="Arial"/>
        </w:rPr>
        <w:t>.</w:t>
      </w:r>
    </w:p>
    <w:p w:rsidR="001673F3" w:rsidP="21E7ED7F" w:rsidRDefault="00C70908" w14:paraId="06BCB99C" w14:textId="77777777">
      <w:pPr>
        <w:pStyle w:val="SemEspaamento"/>
        <w:spacing w:before="3480" w:beforeAutospacing="off"/>
      </w:pPr>
      <w:r w:rsidR="2E7A1B48">
        <w:rPr/>
        <w:t>Ribeirão Pires</w:t>
      </w:r>
    </w:p>
    <w:p w:rsidR="000638CA" w:rsidP="001673F3" w:rsidRDefault="00C70908" w14:paraId="600023E6" w14:textId="53FEBFA7">
      <w:pPr>
        <w:pStyle w:val="SemEspaamento"/>
      </w:pPr>
      <w:r w:rsidR="2E7A1B48">
        <w:rPr/>
        <w:t>202</w:t>
      </w:r>
      <w:r w:rsidR="09F5810D">
        <w:rPr/>
        <w:t>5</w:t>
      </w:r>
    </w:p>
    <w:p w:rsidR="001673F3" w:rsidRDefault="001673F3" w14:paraId="1F70EC74" w14:textId="44B00FDF">
      <w:pPr>
        <w:spacing w:after="160" w:line="259" w:lineRule="auto"/>
        <w:ind w:firstLine="0"/>
        <w:jc w:val="left"/>
      </w:pPr>
    </w:p>
    <w:p w:rsidR="000638CA" w:rsidP="21E7ED7F" w:rsidRDefault="000638CA" w14:paraId="7A101B34" w14:textId="2B861210">
      <w:pPr>
        <w:spacing w:before="12120" w:beforeAutospacing="off"/>
        <w:jc w:val="right"/>
      </w:pPr>
      <w:r w:rsidR="1F7846C4">
        <w:rPr/>
        <w:t>“</w:t>
      </w:r>
      <w:r w:rsidR="184329D1">
        <w:rPr/>
        <w:t>O verdadeiro problema não é se as máquinas pensam, mas se os humanos o fazem.</w:t>
      </w:r>
      <w:r w:rsidR="77F1B271">
        <w:rPr/>
        <w:t>”</w:t>
      </w:r>
    </w:p>
    <w:p w:rsidR="1C8824A4" w:rsidP="21E7ED7F" w:rsidRDefault="1C8824A4" w14:paraId="551F55D4" w14:textId="01DCE711">
      <w:pPr>
        <w:jc w:val="right"/>
      </w:pPr>
      <w:r w:rsidR="1C8824A4">
        <w:rPr/>
        <w:t>B. F. Skinner</w:t>
      </w:r>
    </w:p>
    <w:p w:rsidR="001509C0" w:rsidP="001509C0" w:rsidRDefault="001509C0" w14:paraId="46D502D6" w14:textId="127D937F">
      <w:pPr>
        <w:pStyle w:val="SemEspaamento"/>
      </w:pPr>
      <w:r>
        <w:br w:type="page"/>
      </w:r>
      <w:r>
        <w:lastRenderedPageBreak/>
        <w:t>RESUMO</w:t>
      </w:r>
    </w:p>
    <w:p w:rsidR="00173CCC" w:rsidP="00173CCC" w:rsidRDefault="00173CCC" w14:paraId="17C1240B" w14:textId="77777777"/>
    <w:p w:rsidR="36D98AA7" w:rsidP="21E7ED7F" w:rsidRDefault="36D98AA7" w14:paraId="3BEAEBFD" w14:textId="4FEE5063">
      <w:pPr>
        <w:pStyle w:val="Normal"/>
      </w:pPr>
      <w:r w:rsidR="36D98AA7">
        <w:rPr/>
        <w:t>Este documento apresenta uma visão geral sobre aplicações web, sistemas distribuídos e dois tipos de arquiteturas utilizadas no desenvolvimento de software: monolítica e microsserviços. As aplicações web são programas acessíveis por navegadores, oferecendo interatividade e acesso remoto a serviços. Os sistemas distribuídos consistem em múltiplos dispositivos ou servidores que trabalham em conjunto para processar dados e executar tarefas. A arquitetura monolítica é caracterizada por um único sistema integrado, enquanto a arquitetura de microsserviços fragmenta a aplicação em serviços independentes, proporcionando escalabilidade e flexibilidade.</w:t>
      </w:r>
    </w:p>
    <w:p w:rsidR="001509C0" w:rsidP="0C055757" w:rsidRDefault="750831DC" w14:paraId="33BB6422" w14:textId="3CE1BD31">
      <w:pPr>
        <w:rPr>
          <w:sz w:val="28"/>
          <w:szCs w:val="28"/>
        </w:rPr>
      </w:pPr>
      <w:r>
        <w:t xml:space="preserve"> </w:t>
      </w:r>
      <w:r w:rsidR="00173CCC">
        <w:br w:type="page"/>
      </w:r>
    </w:p>
    <w:p w:rsidR="00DD5E04" w:rsidP="001509C0" w:rsidRDefault="001509C0" w14:paraId="2C5F2074" w14:textId="77777777">
      <w:pPr>
        <w:pStyle w:val="SemEspaamento"/>
      </w:pPr>
      <w:r>
        <w:lastRenderedPageBreak/>
        <w:t>SUMÁRIO</w:t>
      </w:r>
    </w:p>
    <w:sdt>
      <w:sdtPr>
        <w:id w:val="1359801500"/>
        <w:docPartObj>
          <w:docPartGallery w:val="Table of Contents"/>
          <w:docPartUnique/>
        </w:docPartObj>
      </w:sdtPr>
      <w:sdtContent>
        <w:p w:rsidR="00DD5E04" w:rsidP="001673F3" w:rsidRDefault="00DD5E04" w14:paraId="586CC81F" w14:textId="4FB3FA80">
          <w:pPr>
            <w:ind w:firstLine="0"/>
          </w:pPr>
        </w:p>
        <w:p w:rsidR="006C4A7F" w:rsidP="21E7ED7F" w:rsidRDefault="000B66C5" w14:paraId="510BC76E" w14:textId="6D288ECD">
          <w:pPr>
            <w:pStyle w:val="Sumrio1"/>
            <w:tabs>
              <w:tab w:val="left" w:leader="none" w:pos="480"/>
              <w:tab w:val="right" w:leader="dot" w:pos="9060"/>
            </w:tabs>
            <w:rPr>
              <w:rStyle w:val="Hyperlink"/>
              <w:noProof/>
              <w:lang w:eastAsia="pt-BR"/>
            </w:rPr>
          </w:pPr>
          <w:r>
            <w:fldChar w:fldCharType="begin"/>
          </w:r>
          <w:r>
            <w:instrText xml:space="preserve">TOC \o "1-5" \z \u \h</w:instrText>
          </w:r>
          <w:r>
            <w:fldChar w:fldCharType="separate"/>
          </w:r>
          <w:hyperlink w:anchor="_Toc250374795">
            <w:r w:rsidRPr="21E7ED7F" w:rsidR="21E7ED7F">
              <w:rPr>
                <w:rStyle w:val="Hyperlink"/>
              </w:rPr>
              <w:t>1</w:t>
            </w:r>
            <w:r>
              <w:tab/>
            </w:r>
            <w:r w:rsidRPr="21E7ED7F" w:rsidR="21E7ED7F">
              <w:rPr>
                <w:rStyle w:val="Hyperlink"/>
              </w:rPr>
              <w:t>INTRODUÇÃO</w:t>
            </w:r>
            <w:r>
              <w:tab/>
            </w:r>
            <w:r>
              <w:fldChar w:fldCharType="begin"/>
            </w:r>
            <w:r>
              <w:instrText xml:space="preserve">PAGEREF _Toc250374795 \h</w:instrText>
            </w:r>
            <w:r>
              <w:fldChar w:fldCharType="separate"/>
            </w:r>
            <w:r w:rsidRPr="21E7ED7F" w:rsidR="21E7ED7F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06C4A7F" w:rsidP="21E7ED7F" w:rsidRDefault="006C4A7F" w14:paraId="4BEEA239" w14:textId="15C5B188">
          <w:pPr>
            <w:pStyle w:val="Sumrio1"/>
            <w:tabs>
              <w:tab w:val="left" w:leader="none" w:pos="480"/>
              <w:tab w:val="right" w:leader="dot" w:pos="9060"/>
            </w:tabs>
            <w:rPr>
              <w:rStyle w:val="Hyperlink"/>
              <w:noProof/>
              <w:lang w:eastAsia="pt-BR"/>
            </w:rPr>
          </w:pPr>
          <w:hyperlink w:anchor="_Toc1628145936">
            <w:r w:rsidRPr="21E7ED7F" w:rsidR="21E7ED7F">
              <w:rPr>
                <w:rStyle w:val="Hyperlink"/>
              </w:rPr>
              <w:t>2</w:t>
            </w:r>
            <w:r>
              <w:tab/>
            </w:r>
            <w:r w:rsidRPr="21E7ED7F" w:rsidR="21E7ED7F">
              <w:rPr>
                <w:rStyle w:val="Hyperlink"/>
              </w:rPr>
              <w:t>O QUE SÃO APLICAÇÕES WEB?</w:t>
            </w:r>
            <w:r>
              <w:tab/>
            </w:r>
            <w:r>
              <w:fldChar w:fldCharType="begin"/>
            </w:r>
            <w:r>
              <w:instrText xml:space="preserve">PAGEREF _Toc1628145936 \h</w:instrText>
            </w:r>
            <w:r>
              <w:fldChar w:fldCharType="separate"/>
            </w:r>
            <w:r w:rsidRPr="21E7ED7F" w:rsidR="21E7ED7F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06C4A7F" w:rsidP="21E7ED7F" w:rsidRDefault="006C4A7F" w14:paraId="1CD247B1" w14:textId="35F4B108">
          <w:pPr>
            <w:pStyle w:val="Sumrio1"/>
            <w:tabs>
              <w:tab w:val="left" w:leader="none" w:pos="480"/>
              <w:tab w:val="right" w:leader="dot" w:pos="9060"/>
            </w:tabs>
            <w:rPr>
              <w:rStyle w:val="Hyperlink"/>
              <w:noProof/>
              <w:lang w:eastAsia="pt-BR"/>
            </w:rPr>
          </w:pPr>
          <w:hyperlink w:anchor="_Toc1023588083">
            <w:r w:rsidRPr="21E7ED7F" w:rsidR="21E7ED7F">
              <w:rPr>
                <w:rStyle w:val="Hyperlink"/>
              </w:rPr>
              <w:t>3</w:t>
            </w:r>
            <w:r>
              <w:tab/>
            </w:r>
            <w:r w:rsidRPr="21E7ED7F" w:rsidR="21E7ED7F">
              <w:rPr>
                <w:rStyle w:val="Hyperlink"/>
              </w:rPr>
              <w:t>O QUE SÃO SISTEMAS DESTRIBUÍDOS?</w:t>
            </w:r>
            <w:r>
              <w:tab/>
            </w:r>
            <w:r>
              <w:fldChar w:fldCharType="begin"/>
            </w:r>
            <w:r>
              <w:instrText xml:space="preserve">PAGEREF _Toc1023588083 \h</w:instrText>
            </w:r>
            <w:r>
              <w:fldChar w:fldCharType="separate"/>
            </w:r>
            <w:r w:rsidRPr="21E7ED7F" w:rsidR="21E7ED7F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006C4A7F" w:rsidP="21E7ED7F" w:rsidRDefault="006C4A7F" w14:paraId="4A1502C1" w14:textId="353C9D4B">
          <w:pPr>
            <w:pStyle w:val="Sumrio1"/>
            <w:tabs>
              <w:tab w:val="left" w:leader="none" w:pos="480"/>
              <w:tab w:val="right" w:leader="dot" w:pos="9060"/>
            </w:tabs>
            <w:rPr>
              <w:rStyle w:val="Hyperlink"/>
              <w:noProof/>
              <w:lang w:eastAsia="pt-BR"/>
            </w:rPr>
          </w:pPr>
          <w:hyperlink w:anchor="_Toc1831233192">
            <w:r w:rsidRPr="21E7ED7F" w:rsidR="21E7ED7F">
              <w:rPr>
                <w:rStyle w:val="Hyperlink"/>
              </w:rPr>
              <w:t>4</w:t>
            </w:r>
            <w:r>
              <w:tab/>
            </w:r>
            <w:r w:rsidRPr="21E7ED7F" w:rsidR="21E7ED7F">
              <w:rPr>
                <w:rStyle w:val="Hyperlink"/>
              </w:rPr>
              <w:t>ARQUITETURA MONOLÍTICA;</w:t>
            </w:r>
            <w:r>
              <w:tab/>
            </w:r>
            <w:r>
              <w:fldChar w:fldCharType="begin"/>
            </w:r>
            <w:r>
              <w:instrText xml:space="preserve">PAGEREF _Toc1831233192 \h</w:instrText>
            </w:r>
            <w:r>
              <w:fldChar w:fldCharType="separate"/>
            </w:r>
            <w:r w:rsidRPr="21E7ED7F" w:rsidR="21E7ED7F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006C4A7F" w:rsidP="21E7ED7F" w:rsidRDefault="006C4A7F" w14:paraId="23177B75" w14:textId="7EB62AA1">
          <w:pPr>
            <w:pStyle w:val="Sumrio2"/>
            <w:tabs>
              <w:tab w:val="right" w:leader="dot" w:pos="9060"/>
            </w:tabs>
            <w:rPr>
              <w:rStyle w:val="Hyperlink"/>
              <w:noProof/>
              <w:lang w:eastAsia="pt-BR"/>
            </w:rPr>
          </w:pPr>
          <w:hyperlink w:anchor="_Toc1046966896">
            <w:r w:rsidRPr="21E7ED7F" w:rsidR="21E7ED7F">
              <w:rPr>
                <w:rStyle w:val="Hyperlink"/>
              </w:rPr>
              <w:t>4.1 VANTAGENS</w:t>
            </w:r>
            <w:r>
              <w:tab/>
            </w:r>
            <w:r>
              <w:fldChar w:fldCharType="begin"/>
            </w:r>
            <w:r>
              <w:instrText xml:space="preserve">PAGEREF _Toc1046966896 \h</w:instrText>
            </w:r>
            <w:r>
              <w:fldChar w:fldCharType="separate"/>
            </w:r>
            <w:r w:rsidRPr="21E7ED7F" w:rsidR="21E7ED7F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006C4A7F" w:rsidP="21E7ED7F" w:rsidRDefault="006C4A7F" w14:paraId="56E80D12" w14:textId="28145209">
          <w:pPr>
            <w:pStyle w:val="Sumrio2"/>
            <w:tabs>
              <w:tab w:val="right" w:leader="dot" w:pos="9060"/>
            </w:tabs>
            <w:rPr>
              <w:rStyle w:val="Hyperlink"/>
              <w:noProof/>
              <w:lang w:eastAsia="pt-BR"/>
            </w:rPr>
          </w:pPr>
          <w:hyperlink w:anchor="_Toc1786406914">
            <w:r w:rsidRPr="21E7ED7F" w:rsidR="21E7ED7F">
              <w:rPr>
                <w:rStyle w:val="Hyperlink"/>
              </w:rPr>
              <w:t>4.2 DESVANTAGENS</w:t>
            </w:r>
            <w:r>
              <w:tab/>
            </w:r>
            <w:r>
              <w:fldChar w:fldCharType="begin"/>
            </w:r>
            <w:r>
              <w:instrText xml:space="preserve">PAGEREF _Toc1786406914 \h</w:instrText>
            </w:r>
            <w:r>
              <w:fldChar w:fldCharType="separate"/>
            </w:r>
            <w:r w:rsidRPr="21E7ED7F" w:rsidR="21E7ED7F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006C4A7F" w:rsidP="21E7ED7F" w:rsidRDefault="006C4A7F" w14:paraId="1F4A5604" w14:textId="6C43C362">
          <w:pPr>
            <w:pStyle w:val="Sumrio1"/>
            <w:tabs>
              <w:tab w:val="left" w:leader="none" w:pos="480"/>
              <w:tab w:val="right" w:leader="dot" w:pos="9060"/>
            </w:tabs>
            <w:rPr>
              <w:rStyle w:val="Hyperlink"/>
              <w:noProof/>
              <w:lang w:eastAsia="pt-BR"/>
            </w:rPr>
          </w:pPr>
          <w:hyperlink w:anchor="_Toc1578888833">
            <w:r w:rsidRPr="21E7ED7F" w:rsidR="21E7ED7F">
              <w:rPr>
                <w:rStyle w:val="Hyperlink"/>
              </w:rPr>
              <w:t>5</w:t>
            </w:r>
            <w:r>
              <w:tab/>
            </w:r>
            <w:r w:rsidRPr="21E7ED7F" w:rsidR="21E7ED7F">
              <w:rPr>
                <w:rStyle w:val="Hyperlink"/>
              </w:rPr>
              <w:t>ARQUITETURA DE MICROSSERVIÇOES?</w:t>
            </w:r>
            <w:r>
              <w:tab/>
            </w:r>
            <w:r>
              <w:fldChar w:fldCharType="begin"/>
            </w:r>
            <w:r>
              <w:instrText xml:space="preserve">PAGEREF _Toc1578888833 \h</w:instrText>
            </w:r>
            <w:r>
              <w:fldChar w:fldCharType="separate"/>
            </w:r>
            <w:r w:rsidRPr="21E7ED7F" w:rsidR="21E7ED7F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006C4A7F" w:rsidP="21E7ED7F" w:rsidRDefault="006C4A7F" w14:paraId="01D28F34" w14:textId="64F033C8">
          <w:pPr>
            <w:pStyle w:val="Sumrio2"/>
            <w:tabs>
              <w:tab w:val="right" w:leader="dot" w:pos="9060"/>
            </w:tabs>
            <w:rPr>
              <w:rStyle w:val="Hyperlink"/>
              <w:noProof/>
              <w:lang w:eastAsia="pt-BR"/>
            </w:rPr>
          </w:pPr>
          <w:hyperlink w:anchor="_Toc1399433426">
            <w:r w:rsidRPr="21E7ED7F" w:rsidR="21E7ED7F">
              <w:rPr>
                <w:rStyle w:val="Hyperlink"/>
              </w:rPr>
              <w:t>5.1 VANTAGENS</w:t>
            </w:r>
            <w:r>
              <w:tab/>
            </w:r>
            <w:r>
              <w:fldChar w:fldCharType="begin"/>
            </w:r>
            <w:r>
              <w:instrText xml:space="preserve">PAGEREF _Toc1399433426 \h</w:instrText>
            </w:r>
            <w:r>
              <w:fldChar w:fldCharType="separate"/>
            </w:r>
            <w:r w:rsidRPr="21E7ED7F" w:rsidR="21E7ED7F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21E7ED7F" w:rsidP="21E7ED7F" w:rsidRDefault="21E7ED7F" w14:paraId="3E8EE3BB" w14:textId="19E2A56B">
          <w:pPr>
            <w:pStyle w:val="Sumrio2"/>
            <w:tabs>
              <w:tab w:val="right" w:leader="dot" w:pos="9060"/>
            </w:tabs>
            <w:rPr>
              <w:rStyle w:val="Hyperlink"/>
            </w:rPr>
          </w:pPr>
          <w:hyperlink w:anchor="_Toc1082926096">
            <w:r w:rsidRPr="21E7ED7F" w:rsidR="21E7ED7F">
              <w:rPr>
                <w:rStyle w:val="Hyperlink"/>
              </w:rPr>
              <w:t>5.2 DESVANTAGENS</w:t>
            </w:r>
            <w:r>
              <w:tab/>
            </w:r>
            <w:r>
              <w:fldChar w:fldCharType="begin"/>
            </w:r>
            <w:r>
              <w:instrText xml:space="preserve">PAGEREF _Toc1082926096 \h</w:instrText>
            </w:r>
            <w:r>
              <w:fldChar w:fldCharType="separate"/>
            </w:r>
            <w:r w:rsidRPr="21E7ED7F" w:rsidR="21E7ED7F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21E7ED7F" w:rsidP="21E7ED7F" w:rsidRDefault="21E7ED7F" w14:paraId="0821B403" w14:textId="5A9E565E">
          <w:pPr>
            <w:pStyle w:val="Sumrio1"/>
            <w:tabs>
              <w:tab w:val="right" w:leader="dot" w:pos="9060"/>
            </w:tabs>
            <w:rPr>
              <w:rStyle w:val="Hyperlink"/>
            </w:rPr>
          </w:pPr>
          <w:hyperlink w:anchor="_Toc1437979325">
            <w:r w:rsidRPr="21E7ED7F" w:rsidR="21E7ED7F">
              <w:rPr>
                <w:rStyle w:val="Hyperlink"/>
              </w:rPr>
              <w:t>REFERÊNCIAS</w:t>
            </w:r>
            <w:r>
              <w:tab/>
            </w:r>
            <w:r>
              <w:fldChar w:fldCharType="begin"/>
            </w:r>
            <w:r>
              <w:instrText xml:space="preserve">PAGEREF _Toc1437979325 \h</w:instrText>
            </w:r>
            <w:r>
              <w:fldChar w:fldCharType="separate"/>
            </w:r>
            <w:r w:rsidRPr="21E7ED7F" w:rsidR="21E7ED7F">
              <w:rPr>
                <w:rStyle w:val="Hyperlink"/>
              </w:rPr>
              <w:t>9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2428EE" w:rsidP="21E7ED7F" w:rsidRDefault="002428EE" w14:paraId="579AC969" w14:textId="03F52430">
      <w:pPr>
        <w:numPr>
          <w:ilvl w:val="0"/>
          <w:numId w:val="0"/>
        </w:numPr>
        <w:spacing w:after="0"/>
        <w:ind w:firstLine="0"/>
        <w:sectPr w:rsidR="002428EE" w:rsidSect="00195442">
          <w:pgSz w:w="11906" w:h="16838" w:orient="portrait"/>
          <w:pgMar w:top="1701" w:right="1134" w:bottom="1134" w:left="1701" w:header="709" w:footer="709" w:gutter="0"/>
          <w:cols w:space="708"/>
          <w:docGrid w:linePitch="360"/>
        </w:sectPr>
      </w:pPr>
    </w:p>
    <w:p w:rsidR="00405894" w:rsidP="21E7ED7F" w:rsidRDefault="00362997" w14:paraId="27CF32CA" w14:textId="2878A41B">
      <w:pPr>
        <w:pStyle w:val="Ttulo1"/>
        <w:rPr/>
      </w:pPr>
      <w:bookmarkStart w:name="_Toc181601635" w:id="1"/>
      <w:bookmarkStart w:name="_Toc250374795" w:id="1740770110"/>
      <w:r w:rsidR="614F943A">
        <w:rPr/>
        <w:t>INTRODUÇÃO</w:t>
      </w:r>
      <w:bookmarkEnd w:id="1"/>
      <w:bookmarkEnd w:id="1740770110"/>
    </w:p>
    <w:p w:rsidR="6FA23044" w:rsidRDefault="6FA23044" w14:paraId="6CB3CB71" w14:textId="1E5A9CF7">
      <w:r w:rsidRPr="21E7ED7F" w:rsidR="6FA23044">
        <w:rPr>
          <w:rFonts w:eastAsia="Arial" w:cs="Arial"/>
        </w:rPr>
        <w:t>Este documento apresenta um breve resumo sobre conceitos fundamentais da tecnologia da informação, abordando Aplicações Web, Sistemas Distribuídos, Arquitetura Monolítica e Arquitetura de Microsserviços.</w:t>
      </w:r>
    </w:p>
    <w:p w:rsidRPr="00954B4A" w:rsidR="00967320" w:rsidP="00173CCC" w:rsidRDefault="00173CCC" w14:paraId="610CFAE9" w14:textId="0AA4A013">
      <w:r>
        <w:br w:type="page"/>
      </w:r>
    </w:p>
    <w:p w:rsidRPr="00FA1C93" w:rsidR="0048471E" w:rsidP="21E7ED7F" w:rsidRDefault="0048471E" w14:paraId="1472F2AE" w14:textId="76316FF2">
      <w:pPr>
        <w:pStyle w:val="Ttulo1"/>
        <w:suppressLineNumbers w:val="0"/>
        <w:bidi w:val="0"/>
        <w:spacing w:before="0" w:beforeAutospacing="off" w:after="300" w:afterAutospacing="off" w:line="360" w:lineRule="auto"/>
        <w:ind w:left="720" w:right="0" w:hanging="360"/>
        <w:jc w:val="both"/>
        <w:rPr/>
      </w:pPr>
      <w:bookmarkStart w:name="_Toc1628145936" w:id="630729287"/>
      <w:r w:rsidR="61F2E050">
        <w:rPr/>
        <w:t>O QUE SÃO APLICAÇÕES WEB?</w:t>
      </w:r>
      <w:bookmarkEnd w:id="630729287"/>
    </w:p>
    <w:p w:rsidRPr="00FA1C93" w:rsidR="0048471E" w:rsidP="21E7ED7F" w:rsidRDefault="0048471E" w14:paraId="48729AFD" w14:textId="3F8F1DCF">
      <w:pPr>
        <w:rPr>
          <w:rFonts w:eastAsia="Arial" w:cs="Arial"/>
        </w:rPr>
      </w:pPr>
      <w:r w:rsidRPr="21E7ED7F" w:rsidR="61F2E050">
        <w:rPr>
          <w:rFonts w:eastAsia="Arial" w:cs="Arial"/>
        </w:rPr>
        <w:t>Trata-se de uma aplicação de software que roda na internet, em vez de funcionar com base em sistemas operacionais. Assim, é um sistema com funcionalidades completas, que foi programado a partir de requisitos e dos princípios da engenharia de software. Contudo, seu grande diferencial é que ele é feito para funcionar na internet.</w:t>
      </w:r>
    </w:p>
    <w:p w:rsidR="36160C56" w:rsidP="21E7ED7F" w:rsidRDefault="36160C56" w14:paraId="5CB24C15" w14:textId="106684D6">
      <w:pPr>
        <w:pStyle w:val="Ttulo1"/>
        <w:suppressLineNumbers w:val="0"/>
        <w:bidi w:val="0"/>
        <w:spacing w:before="0" w:beforeAutospacing="off" w:after="300" w:afterAutospacing="off" w:line="360" w:lineRule="auto"/>
        <w:ind w:left="720" w:right="0" w:hanging="360"/>
        <w:jc w:val="both"/>
        <w:rPr/>
      </w:pPr>
      <w:bookmarkStart w:name="_Toc1023588083" w:id="70117178"/>
      <w:r w:rsidR="36160C56">
        <w:rPr/>
        <w:t>O QUE SÃO SISTEMAS DESTRIBUÍDOS?</w:t>
      </w:r>
      <w:bookmarkEnd w:id="70117178"/>
    </w:p>
    <w:p w:rsidR="36160C56" w:rsidRDefault="36160C56" w14:paraId="5BDEDC1F" w14:textId="4120A721">
      <w:r w:rsidR="36160C56">
        <w:rPr/>
        <w:t>Um sistema distribuído é uma coleção de programas de computador que utilizam recursos computacionais em vários pontos centrais de computação diferentes para atingir um objetivo comum e compartilhado. Os sistemas distribuídos visam remover gargalos ou pontos centrais de falha de um sistema.</w:t>
      </w:r>
    </w:p>
    <w:p w:rsidR="00FA6D42" w:rsidP="006C4A7F" w:rsidRDefault="006C4A7F" w14:paraId="4DFE96B5" w14:textId="0300CBFE">
      <w:pPr>
        <w:pStyle w:val="Ttulo1"/>
        <w:rPr/>
      </w:pPr>
      <w:bookmarkStart w:name="_Toc1831233192" w:id="1686341147"/>
      <w:r w:rsidR="6A238380">
        <w:rPr/>
        <w:t>A</w:t>
      </w:r>
      <w:r w:rsidR="3A0104C2">
        <w:rPr/>
        <w:t>RQUITETURA MONOLÍTICA;</w:t>
      </w:r>
      <w:bookmarkEnd w:id="1686341147"/>
    </w:p>
    <w:p w:rsidR="00132B59" w:rsidP="21E7ED7F" w:rsidRDefault="00132B59" w14:paraId="08891EA0" w14:textId="0BE98BA2">
      <w:pPr>
        <w:spacing w:after="160" w:line="259" w:lineRule="auto"/>
        <w:ind/>
      </w:pPr>
      <w:r w:rsidR="3A0104C2">
        <w:rPr/>
        <w:t>A arquitetura monolítica é um estilo de desenvolvimento onde a aplicação é construída como uma única unidade. Todos os componentes, como interface de usuário, lógica de negócios e acesso a dados, estão interconectados e executados juntos.</w:t>
      </w:r>
    </w:p>
    <w:p w:rsidR="00132B59" w:rsidP="21E7ED7F" w:rsidRDefault="00132B59" w14:paraId="5E1CBB1D" w14:textId="0DFC9615">
      <w:pPr>
        <w:pStyle w:val="Ttulo2"/>
        <w:numPr>
          <w:ilvl w:val="0"/>
          <w:numId w:val="0"/>
        </w:numPr>
        <w:ind w:left="0"/>
      </w:pPr>
      <w:bookmarkStart w:name="_Toc1046966896" w:id="1434177567"/>
      <w:r w:rsidR="3A0104C2">
        <w:rPr/>
        <w:t>4.1 VANTAGENS</w:t>
      </w:r>
      <w:bookmarkEnd w:id="1434177567"/>
    </w:p>
    <w:p w:rsidR="00132B59" w:rsidP="21E7ED7F" w:rsidRDefault="00132B59" w14:paraId="3635CD5F" w14:textId="14D86FBF">
      <w:pPr>
        <w:pStyle w:val="Normal"/>
      </w:pPr>
      <w:r w:rsidR="614E405A">
        <w:rPr/>
        <w:t xml:space="preserve">Simplicidade Inicial: Ideal para aplicações menores e startups devido à menor complexidade. </w:t>
      </w:r>
    </w:p>
    <w:p w:rsidR="00132B59" w:rsidP="21E7ED7F" w:rsidRDefault="00132B59" w14:paraId="6E75F999" w14:textId="6BAE8988">
      <w:pPr>
        <w:pStyle w:val="Normal"/>
      </w:pPr>
      <w:r w:rsidR="614E405A">
        <w:rPr/>
        <w:t>Facilidade de Desenvolvimento: Um único código base facilita a coordenação entre desenvolvedores e a aplicação de práticas como controle de versão e testes.</w:t>
      </w:r>
    </w:p>
    <w:p w:rsidR="00132B59" w:rsidP="21E7ED7F" w:rsidRDefault="00132B59" w14:paraId="3CDFD318" w14:textId="41B38C2E">
      <w:pPr>
        <w:pStyle w:val="Normal"/>
      </w:pPr>
      <w:r w:rsidR="614E405A">
        <w:rPr/>
        <w:t xml:space="preserve"> Desempenho Interno: Menor sobrecarga de comunicação entre componentes, resultando em desempenho eficiente.</w:t>
      </w:r>
    </w:p>
    <w:p w:rsidR="00132B59" w:rsidP="21E7ED7F" w:rsidRDefault="00132B59" w14:paraId="550C7B90" w14:textId="16ABFEDF">
      <w:pPr>
        <w:pStyle w:val="Ttulo2"/>
        <w:numPr>
          <w:ilvl w:val="0"/>
          <w:numId w:val="0"/>
        </w:numPr>
        <w:ind w:left="0"/>
      </w:pPr>
      <w:bookmarkStart w:name="_Toc1786406914" w:id="1958370711"/>
      <w:r w:rsidR="614E405A">
        <w:rPr/>
        <w:t>4.2 DESVANTAGENS</w:t>
      </w:r>
      <w:bookmarkEnd w:id="1958370711"/>
    </w:p>
    <w:p w:rsidR="00132B59" w:rsidP="21E7ED7F" w:rsidRDefault="00132B59" w14:paraId="0C2B9AE5" w14:textId="1C75E9F5">
      <w:pPr>
        <w:pStyle w:val="Normal"/>
      </w:pPr>
      <w:r w:rsidR="614E405A">
        <w:rPr/>
        <w:t xml:space="preserve">Escalabilidade Limitada: Dificuldade em escalar partes específicas da aplicação. </w:t>
      </w:r>
    </w:p>
    <w:p w:rsidR="00132B59" w:rsidP="21E7ED7F" w:rsidRDefault="00132B59" w14:paraId="2F59BA84" w14:textId="1B182BD7">
      <w:pPr>
        <w:pStyle w:val="Normal"/>
      </w:pPr>
      <w:r w:rsidR="614E405A">
        <w:rPr/>
        <w:t xml:space="preserve">Manutenção Complexa: À medida que a aplicação cresce, a base de código pode se tornar difícil de gerenciar. </w:t>
      </w:r>
    </w:p>
    <w:p w:rsidR="00132B59" w:rsidP="21E7ED7F" w:rsidRDefault="00132B59" w14:paraId="0EF83E95" w14:textId="150F4C69">
      <w:pPr>
        <w:pStyle w:val="Normal"/>
      </w:pPr>
      <w:r w:rsidR="614E405A">
        <w:rPr/>
        <w:t xml:space="preserve">Implantação Rígida: Qualquer alteração no código exige a implantação de toda a aplicação, aumentando o risco de erros. </w:t>
      </w:r>
    </w:p>
    <w:p w:rsidR="00132B59" w:rsidP="21E7ED7F" w:rsidRDefault="00132B59" w14:paraId="4E19039E" w14:textId="2F7ACDD3">
      <w:pPr>
        <w:pStyle w:val="Normal"/>
      </w:pPr>
      <w:r w:rsidR="614E405A">
        <w:rPr/>
        <w:t>Dependência Tecnológica: Mudar tecnologias ou frameworks é complexo, pois afeta toda a aplicação.</w:t>
      </w:r>
    </w:p>
    <w:p w:rsidR="00132B59" w:rsidP="21E7ED7F" w:rsidRDefault="00132B59" w14:paraId="05DC6BA5" w14:textId="24151585">
      <w:pPr>
        <w:pStyle w:val="Ttulo1"/>
        <w:rPr/>
      </w:pPr>
      <w:bookmarkStart w:name="_Toc1578888833" w:id="1681547677"/>
      <w:r w:rsidR="6C24648E">
        <w:rPr/>
        <w:t>ARQUITETURA DE MICROSSERVIÇOES</w:t>
      </w:r>
      <w:r w:rsidR="58EE695A">
        <w:rPr/>
        <w:t>?</w:t>
      </w:r>
      <w:bookmarkEnd w:id="1681547677"/>
    </w:p>
    <w:p w:rsidR="00132B59" w:rsidP="21E7ED7F" w:rsidRDefault="00132B59" w14:paraId="378DBE61" w14:textId="73BB0C82">
      <w:pPr>
        <w:pStyle w:val="Normal"/>
      </w:pPr>
      <w:r w:rsidR="0A3F1B8C">
        <w:rPr/>
        <w:t>A arquitetura de microsserviços divide uma aplicação em vários serviços pequenos e independentes, cada um responsável por uma funcionalidade específica, que se comunicam através de APIs.</w:t>
      </w:r>
    </w:p>
    <w:p w:rsidR="00132B59" w:rsidP="21E7ED7F" w:rsidRDefault="00132B59" w14:paraId="1ABA1AF3" w14:textId="1ACCEA8B">
      <w:pPr>
        <w:pStyle w:val="Ttulo2"/>
        <w:numPr>
          <w:ilvl w:val="0"/>
          <w:numId w:val="0"/>
        </w:numPr>
        <w:ind w:left="0"/>
      </w:pPr>
      <w:bookmarkStart w:name="_Toc1399433426" w:id="337077831"/>
      <w:r w:rsidR="0A3F1B8C">
        <w:rPr/>
        <w:t>5.1 VANTAGENS</w:t>
      </w:r>
      <w:bookmarkEnd w:id="337077831"/>
    </w:p>
    <w:p w:rsidR="00132B59" w:rsidP="21E7ED7F" w:rsidRDefault="00132B59" w14:paraId="1A571AF5" w14:textId="41290ED0">
      <w:pPr>
        <w:pStyle w:val="Normal"/>
      </w:pPr>
      <w:r w:rsidR="595E6822">
        <w:rPr/>
        <w:t xml:space="preserve">Escalabilidade: Permite escalar serviços individuais conforme a demanda, otimizando recursos. </w:t>
      </w:r>
    </w:p>
    <w:p w:rsidR="00132B59" w:rsidP="21E7ED7F" w:rsidRDefault="00132B59" w14:paraId="6C486983" w14:textId="3A238D63">
      <w:pPr>
        <w:pStyle w:val="Normal"/>
      </w:pPr>
      <w:r w:rsidR="595E6822">
        <w:rPr/>
        <w:t xml:space="preserve">Flexibilidade Tecnológica: Cada serviço pode ser desenvolvido com a tecnologia mais adequada. </w:t>
      </w:r>
    </w:p>
    <w:p w:rsidR="00132B59" w:rsidP="21E7ED7F" w:rsidRDefault="00132B59" w14:paraId="6D66CB49" w14:textId="34BFD216">
      <w:pPr>
        <w:pStyle w:val="Normal"/>
      </w:pPr>
      <w:r w:rsidR="595E6822">
        <w:rPr/>
        <w:t>Resiliência: Falhas em um serviço não afetam toda a aplicação.</w:t>
      </w:r>
    </w:p>
    <w:p w:rsidR="00132B59" w:rsidP="21E7ED7F" w:rsidRDefault="00132B59" w14:paraId="2181BA43" w14:textId="448C4431">
      <w:pPr>
        <w:pStyle w:val="Normal"/>
      </w:pPr>
      <w:r w:rsidR="595E6822">
        <w:rPr/>
        <w:t>Desenvolvimento Ágil: Equipes podem trabalhar em serviços diferentes de forma independente, acelerando o ciclo de desenvolvimento e implantação.</w:t>
      </w:r>
    </w:p>
    <w:p w:rsidR="00132B59" w:rsidP="21E7ED7F" w:rsidRDefault="00132B59" w14:paraId="3D8F50BF" w14:textId="2AA3D38F">
      <w:pPr>
        <w:pStyle w:val="Ttulo2"/>
        <w:numPr>
          <w:ilvl w:val="0"/>
          <w:numId w:val="0"/>
        </w:numPr>
        <w:ind w:left="0"/>
      </w:pPr>
      <w:bookmarkStart w:name="_Toc1082926096" w:id="1269756990"/>
      <w:r w:rsidR="595E6822">
        <w:rPr/>
        <w:t>5.2 DESVANTAGENS</w:t>
      </w:r>
      <w:bookmarkEnd w:id="1269756990"/>
    </w:p>
    <w:p w:rsidR="00132B59" w:rsidP="21E7ED7F" w:rsidRDefault="00132B59" w14:paraId="4C67839E" w14:textId="2E5A6EF2">
      <w:pPr>
        <w:pStyle w:val="Normal"/>
      </w:pPr>
      <w:r w:rsidR="595E6822">
        <w:rPr/>
        <w:t xml:space="preserve">Complexidade Inicial: Implementação inicial mais complexa, requerendo planejamento e infraestrutura robusta. </w:t>
      </w:r>
    </w:p>
    <w:p w:rsidR="00132B59" w:rsidP="21E7ED7F" w:rsidRDefault="00132B59" w14:paraId="6136289B" w14:textId="060B9718">
      <w:pPr>
        <w:pStyle w:val="Normal"/>
      </w:pPr>
      <w:r w:rsidR="595E6822">
        <w:rPr/>
        <w:t xml:space="preserve">Gestão de Dados: Manter a consistência de dados entre serviços pode ser desafiador. </w:t>
      </w:r>
    </w:p>
    <w:p w:rsidR="00132B59" w:rsidP="21E7ED7F" w:rsidRDefault="00132B59" w14:paraId="092C0FB1" w14:textId="112610CD">
      <w:pPr>
        <w:pStyle w:val="Normal"/>
      </w:pPr>
      <w:r w:rsidR="595E6822">
        <w:rPr/>
        <w:t xml:space="preserve">Latência: Comunicação entre serviços introduz latência, necessitando de mecanismos eficientes. </w:t>
      </w:r>
    </w:p>
    <w:p w:rsidR="00132B59" w:rsidP="21E7ED7F" w:rsidRDefault="00132B59" w14:paraId="51D55A39" w14:textId="30615883">
      <w:pPr>
        <w:pStyle w:val="Normal"/>
      </w:pPr>
      <w:r w:rsidR="595E6822">
        <w:rPr/>
        <w:t>DevOps</w:t>
      </w:r>
      <w:r w:rsidR="595E6822">
        <w:rPr/>
        <w:t xml:space="preserve">: Necessita de práticas avançadas de </w:t>
      </w:r>
      <w:r w:rsidR="595E6822">
        <w:rPr/>
        <w:t>DevOps</w:t>
      </w:r>
      <w:r w:rsidR="595E6822">
        <w:rPr/>
        <w:t xml:space="preserve"> para gerenciamento eficaz da implantação e monitoramento dos serviços.</w:t>
      </w:r>
    </w:p>
    <w:p w:rsidR="21E7ED7F" w:rsidRDefault="21E7ED7F" w14:paraId="10C23978" w14:textId="5F85DC84">
      <w:r>
        <w:br w:type="page"/>
      </w:r>
    </w:p>
    <w:p w:rsidRPr="008229DC" w:rsidR="008229DC" w:rsidP="0048471E" w:rsidRDefault="0048471E" w14:paraId="2BC887D1" w14:textId="4D8065FC">
      <w:pPr>
        <w:pStyle w:val="Ttulo1"/>
        <w:numPr>
          <w:ilvl w:val="0"/>
          <w:numId w:val="0"/>
        </w:numPr>
        <w:ind w:left="720"/>
      </w:pPr>
      <w:bookmarkStart w:name="_Toc1437979325" w:id="492760583"/>
      <w:r w:rsidR="61618E40">
        <w:rPr/>
        <w:t>REFERÊNCIAS</w:t>
      </w:r>
      <w:bookmarkEnd w:id="492760583"/>
    </w:p>
    <w:p w:rsidRPr="00FA6D42" w:rsidR="00FA6D42" w:rsidP="00FA6D42" w:rsidRDefault="288011BC" w14:paraId="76418246" w14:textId="4B25981F">
      <w:r w:rsidR="4047A9C4">
        <w:rPr/>
        <w:t>MARTINS</w:t>
      </w:r>
      <w:r w:rsidR="54802DF7">
        <w:rPr/>
        <w:t xml:space="preserve">, </w:t>
      </w:r>
      <w:r w:rsidR="0FA700F4">
        <w:rPr/>
        <w:t>Diana</w:t>
      </w:r>
      <w:r w:rsidR="54802DF7">
        <w:rPr/>
        <w:t xml:space="preserve">. </w:t>
      </w:r>
      <w:r w:rsidRPr="21E7ED7F" w:rsidR="3E8EF61B">
        <w:rPr>
          <w:b w:val="1"/>
          <w:bCs w:val="1"/>
        </w:rPr>
        <w:t xml:space="preserve">Aplicação web: o que é, diferença para website, como funciona e </w:t>
      </w:r>
      <w:r w:rsidRPr="21E7ED7F" w:rsidR="3E8EF61B">
        <w:rPr>
          <w:b w:val="1"/>
          <w:bCs w:val="1"/>
        </w:rPr>
        <w:t>mais!</w:t>
      </w:r>
      <w:r w:rsidR="54802DF7">
        <w:rPr/>
        <w:t>.</w:t>
      </w:r>
      <w:r w:rsidR="54802DF7">
        <w:rPr/>
        <w:t xml:space="preserve"> Disponível em: </w:t>
      </w:r>
      <w:r w:rsidR="1C1BBA98">
        <w:rPr/>
        <w:t>https://rockcontent.com/br/blog/aplicacao-web/</w:t>
      </w:r>
      <w:r w:rsidR="54802DF7">
        <w:rPr/>
        <w:t xml:space="preserve"> Acesso em: </w:t>
      </w:r>
      <w:r w:rsidR="22408462">
        <w:rPr/>
        <w:t>17</w:t>
      </w:r>
      <w:r w:rsidR="54802DF7">
        <w:rPr/>
        <w:t>/</w:t>
      </w:r>
      <w:r w:rsidR="4F8BCC14">
        <w:rPr/>
        <w:t>02</w:t>
      </w:r>
      <w:r w:rsidR="54802DF7">
        <w:rPr/>
        <w:t>/202</w:t>
      </w:r>
      <w:r w:rsidR="5FA9154D">
        <w:rPr/>
        <w:t>5</w:t>
      </w:r>
    </w:p>
    <w:p w:rsidRPr="00FA6D42" w:rsidR="00FA6D42" w:rsidP="21E7ED7F" w:rsidRDefault="04E93FB6" w14:paraId="3DD98BE0" w14:textId="662B511B">
      <w:pPr>
        <w:pStyle w:val="Normal"/>
        <w:ind w:left="0" w:firstLine="708"/>
      </w:pPr>
      <w:r w:rsidR="0838FF7F">
        <w:rPr/>
        <w:t>ZETTLER</w:t>
      </w:r>
      <w:r w:rsidR="296BEDBF">
        <w:rPr/>
        <w:t xml:space="preserve">, </w:t>
      </w:r>
      <w:r w:rsidR="44260996">
        <w:rPr/>
        <w:t>Kev</w:t>
      </w:r>
      <w:r w:rsidR="296BEDBF">
        <w:rPr/>
        <w:t xml:space="preserve">. </w:t>
      </w:r>
      <w:r w:rsidRPr="21E7ED7F" w:rsidR="242A50DE">
        <w:rPr>
          <w:b w:val="1"/>
          <w:bCs w:val="1"/>
        </w:rPr>
        <w:t xml:space="preserve">O que é um sistema </w:t>
      </w:r>
      <w:r w:rsidRPr="21E7ED7F" w:rsidR="242A50DE">
        <w:rPr>
          <w:b w:val="1"/>
          <w:bCs w:val="1"/>
        </w:rPr>
        <w:t>distribuído?</w:t>
      </w:r>
      <w:r w:rsidR="296BEDBF">
        <w:rPr/>
        <w:t>.</w:t>
      </w:r>
      <w:r w:rsidR="296BEDBF">
        <w:rPr/>
        <w:t xml:space="preserve"> Disponível em:</w:t>
      </w:r>
      <w:r w:rsidR="64086053">
        <w:rPr/>
        <w:t xml:space="preserve"> </w:t>
      </w:r>
      <w:r w:rsidR="4447EEE9">
        <w:rPr/>
        <w:t>https://www.atlassian.com/br/microservices/microservices-architecture/distributed-architecture</w:t>
      </w:r>
      <w:r w:rsidR="5749E222">
        <w:rPr/>
        <w:t xml:space="preserve"> </w:t>
      </w:r>
      <w:r w:rsidR="296BEDBF">
        <w:rPr/>
        <w:t xml:space="preserve">Acesso em: </w:t>
      </w:r>
      <w:r w:rsidR="2DF4EA8D">
        <w:rPr/>
        <w:t>17</w:t>
      </w:r>
      <w:r w:rsidR="296BEDBF">
        <w:rPr/>
        <w:t>/</w:t>
      </w:r>
      <w:r w:rsidR="52020A76">
        <w:rPr/>
        <w:t>02</w:t>
      </w:r>
      <w:r w:rsidR="296BEDBF">
        <w:rPr/>
        <w:t>/202</w:t>
      </w:r>
      <w:r w:rsidR="708DAF66">
        <w:rPr/>
        <w:t>5</w:t>
      </w:r>
    </w:p>
    <w:p w:rsidRPr="00BD0F3E" w:rsidR="00BB6747" w:rsidP="21E7ED7F" w:rsidRDefault="00132B59" w14:paraId="668EDA09" w14:textId="0AFE99A7">
      <w:pPr>
        <w:pStyle w:val="Normal"/>
        <w:ind w:left="0" w:firstLine="708"/>
      </w:pPr>
      <w:r w:rsidR="2D9CE349">
        <w:rPr/>
        <w:t>ZAPPTS</w:t>
      </w:r>
      <w:r w:rsidR="0CD080FF">
        <w:rPr/>
        <w:t xml:space="preserve">, </w:t>
      </w:r>
      <w:r w:rsidR="3272AFD8">
        <w:rPr/>
        <w:t>Zappts</w:t>
      </w:r>
      <w:r w:rsidR="06959FCD">
        <w:rPr/>
        <w:t xml:space="preserve">. </w:t>
      </w:r>
      <w:r w:rsidRPr="21E7ED7F" w:rsidR="102996A9">
        <w:rPr>
          <w:b w:val="1"/>
          <w:bCs w:val="1"/>
        </w:rPr>
        <w:t>Arquitetura Monolítica e Microsserviços: Guia Completo e Definitivo</w:t>
      </w:r>
      <w:r w:rsidR="0CD080FF">
        <w:rPr/>
        <w:t xml:space="preserve">. </w:t>
      </w:r>
      <w:r w:rsidR="06959FCD">
        <w:rPr/>
        <w:t xml:space="preserve">Disponível em: </w:t>
      </w:r>
      <w:r w:rsidR="06A38C43">
        <w:rPr/>
        <w:t>https://zappts.com.br/arquitetura-monolitica-e-microsservicos/</w:t>
      </w:r>
      <w:r w:rsidR="06959FCD">
        <w:rPr/>
        <w:t xml:space="preserve"> Acesso em: </w:t>
      </w:r>
      <w:r w:rsidR="6FAE45C5">
        <w:rPr/>
        <w:t>17</w:t>
      </w:r>
      <w:r w:rsidR="06959FCD">
        <w:rPr/>
        <w:t>/</w:t>
      </w:r>
      <w:r w:rsidR="3812B4ED">
        <w:rPr/>
        <w:t>02</w:t>
      </w:r>
      <w:r w:rsidR="06959FCD">
        <w:rPr/>
        <w:t>/202</w:t>
      </w:r>
      <w:r w:rsidR="106D6F20">
        <w:rPr/>
        <w:t>5</w:t>
      </w:r>
    </w:p>
    <w:sectPr w:rsidRPr="00BD0F3E" w:rsidR="00BB6747" w:rsidSect="002428EE">
      <w:headerReference w:type="default" r:id="rId12"/>
      <w:pgSz w:w="11906" w:h="16838" w:orient="portrait"/>
      <w:pgMar w:top="1701" w:right="1134" w:bottom="1134" w:left="1701" w:header="709" w:footer="709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78C4" w:rsidP="00786F8C" w:rsidRDefault="007C78C4" w14:paraId="63D8C8E2" w14:textId="77777777">
      <w:pPr>
        <w:spacing w:after="0" w:line="240" w:lineRule="auto"/>
      </w:pPr>
      <w:r>
        <w:separator/>
      </w:r>
    </w:p>
  </w:endnote>
  <w:endnote w:type="continuationSeparator" w:id="0">
    <w:p w:rsidR="007C78C4" w:rsidP="00786F8C" w:rsidRDefault="007C78C4" w14:paraId="1397ED92" w14:textId="77777777">
      <w:pPr>
        <w:spacing w:after="0" w:line="240" w:lineRule="auto"/>
      </w:pPr>
      <w:r>
        <w:continuationSeparator/>
      </w:r>
    </w:p>
  </w:endnote>
  <w:endnote w:type="continuationNotice" w:id="1">
    <w:p w:rsidR="007C78C4" w:rsidRDefault="007C78C4" w14:paraId="789CAA9B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78C4" w:rsidP="00786F8C" w:rsidRDefault="007C78C4" w14:paraId="5A208165" w14:textId="77777777">
      <w:pPr>
        <w:spacing w:after="0" w:line="240" w:lineRule="auto"/>
      </w:pPr>
      <w:r>
        <w:separator/>
      </w:r>
    </w:p>
  </w:footnote>
  <w:footnote w:type="continuationSeparator" w:id="0">
    <w:p w:rsidR="007C78C4" w:rsidP="00786F8C" w:rsidRDefault="007C78C4" w14:paraId="1F81308B" w14:textId="77777777">
      <w:pPr>
        <w:spacing w:after="0" w:line="240" w:lineRule="auto"/>
      </w:pPr>
      <w:r>
        <w:continuationSeparator/>
      </w:r>
    </w:p>
  </w:footnote>
  <w:footnote w:type="continuationNotice" w:id="1">
    <w:p w:rsidR="007C78C4" w:rsidRDefault="007C78C4" w14:paraId="5FCCC029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8487641"/>
      <w:docPartObj>
        <w:docPartGallery w:val="Page Numbers (Top of Page)"/>
        <w:docPartUnique/>
      </w:docPartObj>
    </w:sdtPr>
    <w:sdtEndPr/>
    <w:sdtContent>
      <w:p w:rsidR="002428EE" w:rsidRDefault="002428EE" w14:paraId="46970428" w14:textId="4B4635B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4A7F">
          <w:rPr>
            <w:noProof/>
          </w:rPr>
          <w:t>9</w:t>
        </w:r>
        <w:r>
          <w:fldChar w:fldCharType="end"/>
        </w:r>
      </w:p>
    </w:sdtContent>
  </w:sdt>
  <w:p w:rsidR="002428EE" w:rsidRDefault="002428EE" w14:paraId="2EAB6462" w14:textId="77777777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Cft3tbcbg62hL" int2:id="hFgFmiF5">
      <int2:state int2:value="Rejected" int2:type="AugLoop_Text_Critique"/>
    </int2:textHash>
    <int2:textHash int2:hashCode="ddYlIRxmgtT8xN" int2:id="JYg2ewe6">
      <int2:state int2:value="Rejected" int2:type="AugLoop_Text_Critique"/>
    </int2:textHash>
    <int2:textHash int2:hashCode="WfS2s9OTIKOEjq" int2:id="LrWnmz1o">
      <int2:state int2:value="Rejected" int2:type="AugLoop_Text_Critique"/>
    </int2:textHash>
    <int2:textHash int2:hashCode="QgL8XFwpbIMYW5" int2:id="9mBNEE3H">
      <int2:state int2:value="Rejected" int2:type="AugLoop_Text_Critique"/>
    </int2:textHash>
    <int2:textHash int2:hashCode="hZHuREsq6baiEW" int2:id="mKMAXl9N">
      <int2:state int2:value="Rejected" int2:type="AugLoop_Text_Critique"/>
    </int2:textHash>
    <int2:textHash int2:hashCode="faeoyTLYT6XgE8" int2:id="KQ6FS58g">
      <int2:state int2:value="Rejected" int2:type="AugLoop_Text_Critique"/>
    </int2:textHash>
    <int2:textHash int2:hashCode="UBm6yTmJVTsjrf" int2:id="3EVstVIT">
      <int2:state int2:value="Rejected" int2:type="AugLoop_Text_Critique"/>
    </int2:textHash>
    <int2:textHash int2:hashCode="ZvedimMnyCyQM+" int2:id="tomr7c4o">
      <int2:state int2:value="Rejected" int2:type="AugLoop_Text_Critique"/>
    </int2:textHash>
    <int2:textHash int2:hashCode="YJyXMYAwLGmZ13" int2:id="8EyPbP88">
      <int2:state int2:value="Rejected" int2:type="AugLoop_Text_Critique"/>
    </int2:textHash>
    <int2:textHash int2:hashCode="CUsP4OMChUrxMR" int2:id="MJba4Gfk">
      <int2:state int2:value="Rejected" int2:type="AugLoop_Text_Critique"/>
    </int2:textHash>
    <int2:textHash int2:hashCode="47YubNLaQ/A07U" int2:id="PCJBj1pN">
      <int2:state int2:value="Rejected" int2:type="AugLoop_Text_Critique"/>
    </int2:textHash>
    <int2:textHash int2:hashCode="0BWTp7ORkkS5Wc" int2:id="XIDGJUrP">
      <int2:state int2:value="Rejected" int2:type="AugLoop_Text_Critique"/>
    </int2:textHash>
    <int2:textHash int2:hashCode="22nbX7VsxEtpzV" int2:id="azIHA1q6">
      <int2:state int2:value="Rejected" int2:type="AugLoop_Text_Critique"/>
    </int2:textHash>
    <int2:textHash int2:hashCode="zQpYUY7o4/t7LY" int2:id="f3OvjsZL">
      <int2:state int2:value="Rejected" int2:type="AugLoop_Text_Critique"/>
    </int2:textHash>
    <int2:textHash int2:hashCode="g4NtlyLmFEu9Ra" int2:id="gyabZMTt">
      <int2:state int2:value="Rejected" int2:type="AugLoop_Text_Critique"/>
    </int2:textHash>
    <int2:textHash int2:hashCode="xgJmqK2tL47mfX" int2:id="phsL0jYT">
      <int2:state int2:value="Rejected" int2:type="AugLoop_Text_Critique"/>
    </int2:textHash>
    <int2:textHash int2:hashCode="3B1bR6SZUh3SuD" int2:id="vpMuDNkc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04A62"/>
    <w:multiLevelType w:val="multilevel"/>
    <w:tmpl w:val="11E0FB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" w15:restartNumberingAfterBreak="0">
    <w:nsid w:val="0AE93EEF"/>
    <w:multiLevelType w:val="multilevel"/>
    <w:tmpl w:val="11E0FB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" w15:restartNumberingAfterBreak="0">
    <w:nsid w:val="0B393512"/>
    <w:multiLevelType w:val="hybridMultilevel"/>
    <w:tmpl w:val="065C40E4"/>
    <w:lvl w:ilvl="0" w:tplc="27CABF94">
      <w:start w:val="1"/>
      <w:numFmt w:val="upperRoman"/>
      <w:lvlText w:val="%1."/>
      <w:lvlJc w:val="left"/>
      <w:pPr>
        <w:ind w:left="1485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5" w:hanging="360"/>
      </w:pPr>
    </w:lvl>
    <w:lvl w:ilvl="2" w:tplc="0416001B" w:tentative="1">
      <w:start w:val="1"/>
      <w:numFmt w:val="lowerRoman"/>
      <w:lvlText w:val="%3."/>
      <w:lvlJc w:val="right"/>
      <w:pPr>
        <w:ind w:left="2565" w:hanging="180"/>
      </w:pPr>
    </w:lvl>
    <w:lvl w:ilvl="3" w:tplc="0416000F" w:tentative="1">
      <w:start w:val="1"/>
      <w:numFmt w:val="decimal"/>
      <w:lvlText w:val="%4."/>
      <w:lvlJc w:val="left"/>
      <w:pPr>
        <w:ind w:left="3285" w:hanging="360"/>
      </w:pPr>
    </w:lvl>
    <w:lvl w:ilvl="4" w:tplc="04160019" w:tentative="1">
      <w:start w:val="1"/>
      <w:numFmt w:val="lowerLetter"/>
      <w:lvlText w:val="%5."/>
      <w:lvlJc w:val="left"/>
      <w:pPr>
        <w:ind w:left="4005" w:hanging="360"/>
      </w:pPr>
    </w:lvl>
    <w:lvl w:ilvl="5" w:tplc="0416001B" w:tentative="1">
      <w:start w:val="1"/>
      <w:numFmt w:val="lowerRoman"/>
      <w:lvlText w:val="%6."/>
      <w:lvlJc w:val="right"/>
      <w:pPr>
        <w:ind w:left="4725" w:hanging="180"/>
      </w:pPr>
    </w:lvl>
    <w:lvl w:ilvl="6" w:tplc="0416000F" w:tentative="1">
      <w:start w:val="1"/>
      <w:numFmt w:val="decimal"/>
      <w:lvlText w:val="%7."/>
      <w:lvlJc w:val="left"/>
      <w:pPr>
        <w:ind w:left="5445" w:hanging="360"/>
      </w:pPr>
    </w:lvl>
    <w:lvl w:ilvl="7" w:tplc="04160019" w:tentative="1">
      <w:start w:val="1"/>
      <w:numFmt w:val="lowerLetter"/>
      <w:lvlText w:val="%8."/>
      <w:lvlJc w:val="left"/>
      <w:pPr>
        <w:ind w:left="6165" w:hanging="360"/>
      </w:pPr>
    </w:lvl>
    <w:lvl w:ilvl="8" w:tplc="0416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 w15:restartNumberingAfterBreak="0">
    <w:nsid w:val="0CCB7CEC"/>
    <w:multiLevelType w:val="multilevel"/>
    <w:tmpl w:val="9ECCA5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F37657D"/>
    <w:multiLevelType w:val="multilevel"/>
    <w:tmpl w:val="79DE958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1D3D6A90"/>
    <w:multiLevelType w:val="multilevel"/>
    <w:tmpl w:val="79DE958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6" w15:restartNumberingAfterBreak="0">
    <w:nsid w:val="24E34D02"/>
    <w:multiLevelType w:val="multilevel"/>
    <w:tmpl w:val="89E4767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9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73B233F"/>
    <w:multiLevelType w:val="hybridMultilevel"/>
    <w:tmpl w:val="0CCAFE8E"/>
    <w:lvl w:ilvl="0" w:tplc="3E22F3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C66665"/>
    <w:multiLevelType w:val="multilevel"/>
    <w:tmpl w:val="11E0FB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9" w15:restartNumberingAfterBreak="0">
    <w:nsid w:val="3A976FA5"/>
    <w:multiLevelType w:val="multilevel"/>
    <w:tmpl w:val="79DE958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0" w15:restartNumberingAfterBreak="0">
    <w:nsid w:val="50C31F35"/>
    <w:multiLevelType w:val="hybridMultilevel"/>
    <w:tmpl w:val="815E9146"/>
    <w:lvl w:ilvl="0" w:tplc="49187B0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4076514"/>
    <w:multiLevelType w:val="multilevel"/>
    <w:tmpl w:val="11E0FB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2" w15:restartNumberingAfterBreak="0">
    <w:nsid w:val="68F71800"/>
    <w:multiLevelType w:val="hybridMultilevel"/>
    <w:tmpl w:val="DEA01D3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E85452D"/>
    <w:multiLevelType w:val="hybridMultilevel"/>
    <w:tmpl w:val="DDD6ECD8"/>
    <w:lvl w:ilvl="0" w:tplc="FFFFFFFF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2091BB5"/>
    <w:multiLevelType w:val="multilevel"/>
    <w:tmpl w:val="BCD6164E"/>
    <w:lvl w:ilvl="0">
      <w:start w:val="1"/>
      <w:numFmt w:val="decimal"/>
      <w:pStyle w:val="Ttulo1"/>
      <w:lvlText w:val="%1"/>
      <w:lvlJc w:val="left"/>
      <w:pPr>
        <w:ind w:left="720" w:hanging="360"/>
      </w:pPr>
    </w:lvl>
    <w:lvl w:ilvl="1">
      <w:start w:val="1"/>
      <w:numFmt w:val="decimal"/>
      <w:pStyle w:val="Ttulo2"/>
      <w:lvlText w:val="%1.%2"/>
      <w:lvlJc w:val="left"/>
      <w:pPr>
        <w:ind w:left="405" w:hanging="405"/>
      </w:pPr>
    </w:lvl>
    <w:lvl w:ilvl="2">
      <w:start w:val="1"/>
      <w:numFmt w:val="decimal"/>
      <w:pStyle w:val="Ttulo3"/>
      <w:lvlText w:val="%1.%2.%3"/>
      <w:lvlJc w:val="left"/>
      <w:pPr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lvlText w:val="%1.%2.%3.%4"/>
      <w:lvlJc w:val="left"/>
      <w:pPr>
        <w:ind w:left="1440" w:hanging="1080"/>
      </w:pPr>
    </w:lvl>
    <w:lvl w:ilvl="4">
      <w:start w:val="1"/>
      <w:numFmt w:val="decimal"/>
      <w:pStyle w:val="Ttulo5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5" w15:restartNumberingAfterBreak="0">
    <w:nsid w:val="7A3D582F"/>
    <w:multiLevelType w:val="multilevel"/>
    <w:tmpl w:val="79DE958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>
    <w:abstractNumId w:val="2"/>
  </w:num>
  <w:num w:numId="2">
    <w:abstractNumId w:val="14"/>
  </w:num>
  <w:num w:numId="3">
    <w:abstractNumId w:val="12"/>
  </w:num>
  <w:num w:numId="4">
    <w:abstractNumId w:val="14"/>
    <w:lvlOverride w:ilvl="0">
      <w:startOverride w:val="2"/>
    </w:lvlOverride>
    <w:lvlOverride w:ilvl="1">
      <w:startOverride w:val="4"/>
    </w:lvlOverride>
    <w:lvlOverride w:ilvl="2"/>
  </w:num>
  <w:num w:numId="5">
    <w:abstractNumId w:val="14"/>
    <w:lvlOverride w:ilvl="0">
      <w:startOverride w:val="2"/>
    </w:lvlOverride>
    <w:lvlOverride w:ilvl="1">
      <w:startOverride w:val="4"/>
    </w:lvlOverride>
    <w:lvlOverride w:ilvl="2"/>
  </w:num>
  <w:num w:numId="6">
    <w:abstractNumId w:val="14"/>
    <w:lvlOverride w:ilvl="0">
      <w:startOverride w:val="2"/>
    </w:lvlOverride>
    <w:lvlOverride w:ilvl="1">
      <w:startOverride w:val="5"/>
    </w:lvlOverride>
    <w:lvlOverride w:ilvl="2"/>
  </w:num>
  <w:num w:numId="7">
    <w:abstractNumId w:val="14"/>
    <w:lvlOverride w:ilvl="0">
      <w:startOverride w:val="2"/>
    </w:lvlOverride>
    <w:lvlOverride w:ilvl="1">
      <w:startOverride w:val="5"/>
    </w:lvlOverride>
    <w:lvlOverride w:ilvl="2"/>
  </w:num>
  <w:num w:numId="8">
    <w:abstractNumId w:val="14"/>
    <w:lvlOverride w:ilvl="0">
      <w:startOverride w:val="2"/>
    </w:lvlOverride>
    <w:lvlOverride w:ilvl="1">
      <w:startOverride w:val="5"/>
    </w:lvlOverride>
    <w:lvlOverride w:ilvl="2">
      <w:startOverride w:val="2"/>
    </w:lvlOverride>
  </w:num>
  <w:num w:numId="9">
    <w:abstractNumId w:val="6"/>
  </w:num>
  <w:num w:numId="10">
    <w:abstractNumId w:val="15"/>
  </w:num>
  <w:num w:numId="11">
    <w:abstractNumId w:val="4"/>
  </w:num>
  <w:num w:numId="12">
    <w:abstractNumId w:val="5"/>
  </w:num>
  <w:num w:numId="13">
    <w:abstractNumId w:val="11"/>
  </w:num>
  <w:num w:numId="14">
    <w:abstractNumId w:val="9"/>
  </w:num>
  <w:num w:numId="15">
    <w:abstractNumId w:val="1"/>
  </w:num>
  <w:num w:numId="16">
    <w:abstractNumId w:val="8"/>
  </w:num>
  <w:num w:numId="17">
    <w:abstractNumId w:val="0"/>
  </w:num>
  <w:num w:numId="18">
    <w:abstractNumId w:val="13"/>
  </w:num>
  <w:num w:numId="19">
    <w:abstractNumId w:val="10"/>
  </w:num>
  <w:num w:numId="20">
    <w:abstractNumId w:val="3"/>
  </w:num>
  <w:num w:numId="21">
    <w:abstractNumId w:val="7"/>
  </w:num>
  <w:num w:numId="22">
    <w:abstractNumId w:val="14"/>
    <w:lvlOverride w:ilvl="0">
      <w:startOverride w:val="2"/>
    </w:lvlOverride>
    <w:lvlOverride w:ilvl="1">
      <w:startOverride w:val="2"/>
    </w:lvlOverride>
  </w:num>
  <w:num w:numId="23">
    <w:abstractNumId w:val="14"/>
    <w:lvlOverride w:ilvl="0">
      <w:startOverride w:val="21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lang="pt-BR" w:vendorID="64" w:dllVersion="131078" w:nlCheck="1" w:checkStyle="0" w:appName="MSWord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179"/>
    <w:rsid w:val="00004D10"/>
    <w:rsid w:val="000065E3"/>
    <w:rsid w:val="00041445"/>
    <w:rsid w:val="00044C2D"/>
    <w:rsid w:val="000638CA"/>
    <w:rsid w:val="00074DC5"/>
    <w:rsid w:val="0007707E"/>
    <w:rsid w:val="000B66C5"/>
    <w:rsid w:val="000C45A2"/>
    <w:rsid w:val="000E2673"/>
    <w:rsid w:val="000F4A0C"/>
    <w:rsid w:val="000F6BEA"/>
    <w:rsid w:val="00101030"/>
    <w:rsid w:val="00104FDE"/>
    <w:rsid w:val="00132B59"/>
    <w:rsid w:val="00133B4E"/>
    <w:rsid w:val="001357FD"/>
    <w:rsid w:val="001509C0"/>
    <w:rsid w:val="00157525"/>
    <w:rsid w:val="00163F8A"/>
    <w:rsid w:val="001673F3"/>
    <w:rsid w:val="00173CCC"/>
    <w:rsid w:val="00184E1C"/>
    <w:rsid w:val="00195442"/>
    <w:rsid w:val="001B42DE"/>
    <w:rsid w:val="001B45A8"/>
    <w:rsid w:val="001C622B"/>
    <w:rsid w:val="001D45BF"/>
    <w:rsid w:val="001F36C5"/>
    <w:rsid w:val="00201032"/>
    <w:rsid w:val="00202DA9"/>
    <w:rsid w:val="002105A4"/>
    <w:rsid w:val="00210F03"/>
    <w:rsid w:val="00213351"/>
    <w:rsid w:val="00214A16"/>
    <w:rsid w:val="00241B4F"/>
    <w:rsid w:val="002425DA"/>
    <w:rsid w:val="002428EE"/>
    <w:rsid w:val="002555B6"/>
    <w:rsid w:val="00260CBB"/>
    <w:rsid w:val="00265925"/>
    <w:rsid w:val="00271DFE"/>
    <w:rsid w:val="00281EAC"/>
    <w:rsid w:val="002A2E77"/>
    <w:rsid w:val="002E5440"/>
    <w:rsid w:val="002E6179"/>
    <w:rsid w:val="002F115E"/>
    <w:rsid w:val="00303A8D"/>
    <w:rsid w:val="0030449D"/>
    <w:rsid w:val="00305081"/>
    <w:rsid w:val="00307C6B"/>
    <w:rsid w:val="00311D5B"/>
    <w:rsid w:val="00314C2F"/>
    <w:rsid w:val="00314DE5"/>
    <w:rsid w:val="00316BDD"/>
    <w:rsid w:val="00322FA7"/>
    <w:rsid w:val="00325A00"/>
    <w:rsid w:val="003473B9"/>
    <w:rsid w:val="003508B9"/>
    <w:rsid w:val="00362997"/>
    <w:rsid w:val="003B3F1C"/>
    <w:rsid w:val="003B47CD"/>
    <w:rsid w:val="003C084B"/>
    <w:rsid w:val="003C108F"/>
    <w:rsid w:val="003D3BEC"/>
    <w:rsid w:val="00405894"/>
    <w:rsid w:val="00411CB9"/>
    <w:rsid w:val="00416A3B"/>
    <w:rsid w:val="00434D6E"/>
    <w:rsid w:val="0044474B"/>
    <w:rsid w:val="00446C94"/>
    <w:rsid w:val="004511D5"/>
    <w:rsid w:val="00452FDB"/>
    <w:rsid w:val="00461A7F"/>
    <w:rsid w:val="0046325F"/>
    <w:rsid w:val="00467C87"/>
    <w:rsid w:val="00480FC1"/>
    <w:rsid w:val="004832E8"/>
    <w:rsid w:val="0048348C"/>
    <w:rsid w:val="0048471E"/>
    <w:rsid w:val="004A2720"/>
    <w:rsid w:val="004B4621"/>
    <w:rsid w:val="004B52DB"/>
    <w:rsid w:val="004C2155"/>
    <w:rsid w:val="004D2F37"/>
    <w:rsid w:val="004D7458"/>
    <w:rsid w:val="004D7594"/>
    <w:rsid w:val="004E2BCE"/>
    <w:rsid w:val="004F44F5"/>
    <w:rsid w:val="004F54B4"/>
    <w:rsid w:val="0050188B"/>
    <w:rsid w:val="00501ACC"/>
    <w:rsid w:val="00515635"/>
    <w:rsid w:val="005253ED"/>
    <w:rsid w:val="0054719B"/>
    <w:rsid w:val="00547EBE"/>
    <w:rsid w:val="00582552"/>
    <w:rsid w:val="005928F8"/>
    <w:rsid w:val="005A4DA1"/>
    <w:rsid w:val="005B3172"/>
    <w:rsid w:val="005C59D8"/>
    <w:rsid w:val="005C5FAE"/>
    <w:rsid w:val="005D6B73"/>
    <w:rsid w:val="005E2211"/>
    <w:rsid w:val="005F7B40"/>
    <w:rsid w:val="00607ABE"/>
    <w:rsid w:val="00610823"/>
    <w:rsid w:val="00617F6B"/>
    <w:rsid w:val="00631FFE"/>
    <w:rsid w:val="00647C35"/>
    <w:rsid w:val="00674B0F"/>
    <w:rsid w:val="006821BB"/>
    <w:rsid w:val="00686F13"/>
    <w:rsid w:val="006A166F"/>
    <w:rsid w:val="006B5987"/>
    <w:rsid w:val="006C2B20"/>
    <w:rsid w:val="006C3ADB"/>
    <w:rsid w:val="006C4A7F"/>
    <w:rsid w:val="006E3DF2"/>
    <w:rsid w:val="006F4BCE"/>
    <w:rsid w:val="00703C4D"/>
    <w:rsid w:val="00721DD9"/>
    <w:rsid w:val="00722181"/>
    <w:rsid w:val="00726969"/>
    <w:rsid w:val="007465E9"/>
    <w:rsid w:val="00757DE2"/>
    <w:rsid w:val="00765D76"/>
    <w:rsid w:val="0077165C"/>
    <w:rsid w:val="0078434E"/>
    <w:rsid w:val="00786F8C"/>
    <w:rsid w:val="00796324"/>
    <w:rsid w:val="007B4141"/>
    <w:rsid w:val="007C3C16"/>
    <w:rsid w:val="007C78C4"/>
    <w:rsid w:val="007E0593"/>
    <w:rsid w:val="00804CEF"/>
    <w:rsid w:val="0080580E"/>
    <w:rsid w:val="008229DC"/>
    <w:rsid w:val="0082524A"/>
    <w:rsid w:val="008306BA"/>
    <w:rsid w:val="00836102"/>
    <w:rsid w:val="00836C67"/>
    <w:rsid w:val="008535C1"/>
    <w:rsid w:val="008821B0"/>
    <w:rsid w:val="008947D7"/>
    <w:rsid w:val="008C095A"/>
    <w:rsid w:val="008D4271"/>
    <w:rsid w:val="008E2526"/>
    <w:rsid w:val="008F5DB0"/>
    <w:rsid w:val="008F613E"/>
    <w:rsid w:val="009021CC"/>
    <w:rsid w:val="00912F0E"/>
    <w:rsid w:val="00915991"/>
    <w:rsid w:val="0091625B"/>
    <w:rsid w:val="009226EE"/>
    <w:rsid w:val="00947C01"/>
    <w:rsid w:val="00954B4A"/>
    <w:rsid w:val="00967320"/>
    <w:rsid w:val="009744B3"/>
    <w:rsid w:val="009E5CC1"/>
    <w:rsid w:val="009F55F7"/>
    <w:rsid w:val="00A0743A"/>
    <w:rsid w:val="00A30429"/>
    <w:rsid w:val="00A60B6D"/>
    <w:rsid w:val="00A82AA5"/>
    <w:rsid w:val="00A85D90"/>
    <w:rsid w:val="00AA2831"/>
    <w:rsid w:val="00AA68AC"/>
    <w:rsid w:val="00AB1941"/>
    <w:rsid w:val="00AB601F"/>
    <w:rsid w:val="00AD7568"/>
    <w:rsid w:val="00AE06B2"/>
    <w:rsid w:val="00AE38C5"/>
    <w:rsid w:val="00AE6BD3"/>
    <w:rsid w:val="00AF2E2B"/>
    <w:rsid w:val="00B03E59"/>
    <w:rsid w:val="00B072EE"/>
    <w:rsid w:val="00B07B67"/>
    <w:rsid w:val="00B36FB3"/>
    <w:rsid w:val="00B74BE1"/>
    <w:rsid w:val="00B825A0"/>
    <w:rsid w:val="00B916D8"/>
    <w:rsid w:val="00BB6747"/>
    <w:rsid w:val="00BD0F3E"/>
    <w:rsid w:val="00C1069C"/>
    <w:rsid w:val="00C1468D"/>
    <w:rsid w:val="00C37E12"/>
    <w:rsid w:val="00C4122B"/>
    <w:rsid w:val="00C47C06"/>
    <w:rsid w:val="00C70908"/>
    <w:rsid w:val="00C82971"/>
    <w:rsid w:val="00CA1C99"/>
    <w:rsid w:val="00CC05A2"/>
    <w:rsid w:val="00CC08EF"/>
    <w:rsid w:val="00CC1F37"/>
    <w:rsid w:val="00CC264B"/>
    <w:rsid w:val="00CC3E73"/>
    <w:rsid w:val="00CE3505"/>
    <w:rsid w:val="00D03FC1"/>
    <w:rsid w:val="00D17BB1"/>
    <w:rsid w:val="00D253F6"/>
    <w:rsid w:val="00D34ED0"/>
    <w:rsid w:val="00D4277E"/>
    <w:rsid w:val="00D56A36"/>
    <w:rsid w:val="00D61129"/>
    <w:rsid w:val="00D61DBF"/>
    <w:rsid w:val="00D65B3B"/>
    <w:rsid w:val="00D84C8B"/>
    <w:rsid w:val="00DC5138"/>
    <w:rsid w:val="00DD17EF"/>
    <w:rsid w:val="00DD5E04"/>
    <w:rsid w:val="00DF126A"/>
    <w:rsid w:val="00DF2D43"/>
    <w:rsid w:val="00E231D4"/>
    <w:rsid w:val="00E30C16"/>
    <w:rsid w:val="00E73451"/>
    <w:rsid w:val="00E80C1C"/>
    <w:rsid w:val="00E834C8"/>
    <w:rsid w:val="00E86B03"/>
    <w:rsid w:val="00E87DB4"/>
    <w:rsid w:val="00E92688"/>
    <w:rsid w:val="00EA7BD2"/>
    <w:rsid w:val="00ED2226"/>
    <w:rsid w:val="00ED4A6D"/>
    <w:rsid w:val="00EE67A3"/>
    <w:rsid w:val="00EE7325"/>
    <w:rsid w:val="00EF51FA"/>
    <w:rsid w:val="00EF5220"/>
    <w:rsid w:val="00F03DA5"/>
    <w:rsid w:val="00F20C44"/>
    <w:rsid w:val="00F30A15"/>
    <w:rsid w:val="00F30F92"/>
    <w:rsid w:val="00F31EF6"/>
    <w:rsid w:val="00F331D0"/>
    <w:rsid w:val="00F4093E"/>
    <w:rsid w:val="00F4231B"/>
    <w:rsid w:val="00F608EC"/>
    <w:rsid w:val="00F76F32"/>
    <w:rsid w:val="00F9208B"/>
    <w:rsid w:val="00FA1C93"/>
    <w:rsid w:val="00FA6D42"/>
    <w:rsid w:val="00FB2390"/>
    <w:rsid w:val="00FB28FD"/>
    <w:rsid w:val="00FC7419"/>
    <w:rsid w:val="00FE6DB2"/>
    <w:rsid w:val="00FF5ED8"/>
    <w:rsid w:val="01D3752A"/>
    <w:rsid w:val="021173E2"/>
    <w:rsid w:val="024CE6A7"/>
    <w:rsid w:val="04B566E8"/>
    <w:rsid w:val="04E93FB6"/>
    <w:rsid w:val="06959FCD"/>
    <w:rsid w:val="06A38C43"/>
    <w:rsid w:val="06AA7022"/>
    <w:rsid w:val="081F03CE"/>
    <w:rsid w:val="0838FF7F"/>
    <w:rsid w:val="09F5810D"/>
    <w:rsid w:val="0A3F1B8C"/>
    <w:rsid w:val="0C055757"/>
    <w:rsid w:val="0C1563E8"/>
    <w:rsid w:val="0C542F4B"/>
    <w:rsid w:val="0CD080FF"/>
    <w:rsid w:val="0D6CD53E"/>
    <w:rsid w:val="0DF0F18D"/>
    <w:rsid w:val="0FA700F4"/>
    <w:rsid w:val="102996A9"/>
    <w:rsid w:val="106D6F20"/>
    <w:rsid w:val="116E967F"/>
    <w:rsid w:val="140BA99B"/>
    <w:rsid w:val="14D0E26F"/>
    <w:rsid w:val="15E000DB"/>
    <w:rsid w:val="184329D1"/>
    <w:rsid w:val="18443724"/>
    <w:rsid w:val="1886B967"/>
    <w:rsid w:val="189FA947"/>
    <w:rsid w:val="18C406A9"/>
    <w:rsid w:val="18D4BBC4"/>
    <w:rsid w:val="18F784C8"/>
    <w:rsid w:val="1954EA80"/>
    <w:rsid w:val="1966B4F0"/>
    <w:rsid w:val="19E5AB54"/>
    <w:rsid w:val="19FB5A7D"/>
    <w:rsid w:val="1A27A610"/>
    <w:rsid w:val="1AFB317F"/>
    <w:rsid w:val="1C1BBA98"/>
    <w:rsid w:val="1C8824A4"/>
    <w:rsid w:val="1E3403AC"/>
    <w:rsid w:val="1F7846C4"/>
    <w:rsid w:val="1F7B2A91"/>
    <w:rsid w:val="2000C9C4"/>
    <w:rsid w:val="202B88E8"/>
    <w:rsid w:val="2067403D"/>
    <w:rsid w:val="209A3C7F"/>
    <w:rsid w:val="212B1B4F"/>
    <w:rsid w:val="21E7ED7F"/>
    <w:rsid w:val="223E9FCC"/>
    <w:rsid w:val="22408462"/>
    <w:rsid w:val="23766F3A"/>
    <w:rsid w:val="242A50DE"/>
    <w:rsid w:val="246818CB"/>
    <w:rsid w:val="24C8E59B"/>
    <w:rsid w:val="27BFD756"/>
    <w:rsid w:val="288011BC"/>
    <w:rsid w:val="296BEDBF"/>
    <w:rsid w:val="296CCD7F"/>
    <w:rsid w:val="2AF936C6"/>
    <w:rsid w:val="2D9CE349"/>
    <w:rsid w:val="2DF4EA8D"/>
    <w:rsid w:val="2E7A1B48"/>
    <w:rsid w:val="2F00A970"/>
    <w:rsid w:val="30B79C2B"/>
    <w:rsid w:val="31575044"/>
    <w:rsid w:val="3272AFD8"/>
    <w:rsid w:val="327FFE6B"/>
    <w:rsid w:val="33849792"/>
    <w:rsid w:val="33CA8A6E"/>
    <w:rsid w:val="3530D9E8"/>
    <w:rsid w:val="36160C56"/>
    <w:rsid w:val="36D98AA7"/>
    <w:rsid w:val="370781E1"/>
    <w:rsid w:val="3812B4ED"/>
    <w:rsid w:val="39D01A83"/>
    <w:rsid w:val="3A0104C2"/>
    <w:rsid w:val="3A5ED127"/>
    <w:rsid w:val="3A96CD0D"/>
    <w:rsid w:val="3AE23967"/>
    <w:rsid w:val="3B374DE5"/>
    <w:rsid w:val="3BDFF09D"/>
    <w:rsid w:val="3C797742"/>
    <w:rsid w:val="3CE42D34"/>
    <w:rsid w:val="3D8B70AC"/>
    <w:rsid w:val="3D99C26C"/>
    <w:rsid w:val="3D99FF22"/>
    <w:rsid w:val="3DDE5543"/>
    <w:rsid w:val="3E8EF61B"/>
    <w:rsid w:val="3EAC1110"/>
    <w:rsid w:val="3EBEA8E3"/>
    <w:rsid w:val="3FAFDB29"/>
    <w:rsid w:val="4018DB5E"/>
    <w:rsid w:val="4047A9C4"/>
    <w:rsid w:val="40861612"/>
    <w:rsid w:val="420A3D2B"/>
    <w:rsid w:val="42E4AC54"/>
    <w:rsid w:val="432143C5"/>
    <w:rsid w:val="44260996"/>
    <w:rsid w:val="4447EEE9"/>
    <w:rsid w:val="449D2908"/>
    <w:rsid w:val="46150E13"/>
    <w:rsid w:val="46AEC5E0"/>
    <w:rsid w:val="48C1675E"/>
    <w:rsid w:val="4963047E"/>
    <w:rsid w:val="49E5D94D"/>
    <w:rsid w:val="4D604FB5"/>
    <w:rsid w:val="4F8BCC14"/>
    <w:rsid w:val="50D39EA2"/>
    <w:rsid w:val="5102D165"/>
    <w:rsid w:val="51494F98"/>
    <w:rsid w:val="52020A76"/>
    <w:rsid w:val="545348D2"/>
    <w:rsid w:val="54802DF7"/>
    <w:rsid w:val="5480EDAF"/>
    <w:rsid w:val="553CAE40"/>
    <w:rsid w:val="5654F774"/>
    <w:rsid w:val="5749E222"/>
    <w:rsid w:val="584807D2"/>
    <w:rsid w:val="58EE695A"/>
    <w:rsid w:val="595E6822"/>
    <w:rsid w:val="5A927166"/>
    <w:rsid w:val="5CE097B0"/>
    <w:rsid w:val="5D091E82"/>
    <w:rsid w:val="5FA9154D"/>
    <w:rsid w:val="60991381"/>
    <w:rsid w:val="60A19CEA"/>
    <w:rsid w:val="60E8E77C"/>
    <w:rsid w:val="61337BDA"/>
    <w:rsid w:val="614E405A"/>
    <w:rsid w:val="614F943A"/>
    <w:rsid w:val="61618E40"/>
    <w:rsid w:val="61F2E050"/>
    <w:rsid w:val="61F48722"/>
    <w:rsid w:val="622F2615"/>
    <w:rsid w:val="63707626"/>
    <w:rsid w:val="64086053"/>
    <w:rsid w:val="644C3533"/>
    <w:rsid w:val="65B445DD"/>
    <w:rsid w:val="66E1CC79"/>
    <w:rsid w:val="67CD0016"/>
    <w:rsid w:val="67FF3FD4"/>
    <w:rsid w:val="687105AB"/>
    <w:rsid w:val="68A1A481"/>
    <w:rsid w:val="68C440C2"/>
    <w:rsid w:val="68C5959F"/>
    <w:rsid w:val="69790D44"/>
    <w:rsid w:val="6A238380"/>
    <w:rsid w:val="6A769E49"/>
    <w:rsid w:val="6A8502D0"/>
    <w:rsid w:val="6C24648E"/>
    <w:rsid w:val="6C4CD2A2"/>
    <w:rsid w:val="6C8BDBE7"/>
    <w:rsid w:val="6FA23044"/>
    <w:rsid w:val="6FAE45C5"/>
    <w:rsid w:val="708DAF66"/>
    <w:rsid w:val="70E2111E"/>
    <w:rsid w:val="71AAEDE7"/>
    <w:rsid w:val="7262B83A"/>
    <w:rsid w:val="726CB6AD"/>
    <w:rsid w:val="72770F5E"/>
    <w:rsid w:val="72BD46E2"/>
    <w:rsid w:val="732407E3"/>
    <w:rsid w:val="7428D32E"/>
    <w:rsid w:val="750831DC"/>
    <w:rsid w:val="7624B006"/>
    <w:rsid w:val="76BC9466"/>
    <w:rsid w:val="778CFBBF"/>
    <w:rsid w:val="779A7BBB"/>
    <w:rsid w:val="77F1B271"/>
    <w:rsid w:val="79226AB0"/>
    <w:rsid w:val="79AEB03B"/>
    <w:rsid w:val="7BF117DA"/>
    <w:rsid w:val="7D0A7BE9"/>
    <w:rsid w:val="7F78C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A9603F"/>
  <w15:chartTrackingRefBased/>
  <w15:docId w15:val="{E08BD0CB-E82C-493C-957C-333C91033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A4DA1"/>
    <w:pPr>
      <w:spacing w:after="12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D5E04"/>
    <w:pPr>
      <w:keepNext/>
      <w:keepLines/>
      <w:numPr>
        <w:numId w:val="8"/>
      </w:numPr>
      <w:spacing w:after="30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link w:val="Ttulo2Char"/>
    <w:uiPriority w:val="9"/>
    <w:qFormat/>
    <w:rsid w:val="00DD5E04"/>
    <w:pPr>
      <w:numPr>
        <w:ilvl w:val="1"/>
        <w:numId w:val="8"/>
      </w:numPr>
      <w:spacing w:before="300" w:after="300" w:line="240" w:lineRule="auto"/>
      <w:outlineLvl w:val="1"/>
    </w:pPr>
    <w:rPr>
      <w:rFonts w:eastAsia="Times New Roman" w:cs="Times New Roman"/>
      <w:b/>
      <w:bCs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D5E04"/>
    <w:pPr>
      <w:keepNext/>
      <w:keepLines/>
      <w:numPr>
        <w:ilvl w:val="2"/>
        <w:numId w:val="8"/>
      </w:numPr>
      <w:spacing w:before="300" w:after="30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D5E04"/>
    <w:pPr>
      <w:keepNext/>
      <w:keepLines/>
      <w:numPr>
        <w:ilvl w:val="3"/>
        <w:numId w:val="8"/>
      </w:numPr>
      <w:spacing w:before="300" w:after="300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D5E04"/>
    <w:pPr>
      <w:keepNext/>
      <w:keepLines/>
      <w:numPr>
        <w:ilvl w:val="4"/>
        <w:numId w:val="8"/>
      </w:numPr>
      <w:spacing w:before="300" w:after="300"/>
      <w:outlineLvl w:val="4"/>
    </w:pPr>
    <w:rPr>
      <w:rFonts w:eastAsiaTheme="majorEastAsia" w:cstheme="majorBidi"/>
      <w:b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8348C"/>
    <w:rPr>
      <w:color w:val="0563C1" w:themeColor="hyperlink"/>
      <w:u w:val="single"/>
    </w:rPr>
  </w:style>
  <w:style w:type="character" w:styleId="MenoPendente1" w:customStyle="1">
    <w:name w:val="Menção Pendente1"/>
    <w:basedOn w:val="Fontepargpadro"/>
    <w:uiPriority w:val="99"/>
    <w:semiHidden/>
    <w:unhideWhenUsed/>
    <w:rsid w:val="0048348C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36FB3"/>
    <w:pPr>
      <w:ind w:left="720"/>
      <w:contextualSpacing/>
    </w:pPr>
  </w:style>
  <w:style w:type="character" w:styleId="Ttulo2Char" w:customStyle="1">
    <w:name w:val="Título 2 Char"/>
    <w:basedOn w:val="Fontepargpadro"/>
    <w:link w:val="Ttulo2"/>
    <w:uiPriority w:val="9"/>
    <w:rsid w:val="00DD5E04"/>
    <w:rPr>
      <w:rFonts w:ascii="Arial" w:hAnsi="Arial" w:eastAsia="Times New Roman" w:cs="Times New Roman"/>
      <w:b/>
      <w:bCs/>
      <w:sz w:val="24"/>
      <w:szCs w:val="36"/>
      <w:lang w:eastAsia="pt-BR"/>
    </w:rPr>
  </w:style>
  <w:style w:type="character" w:styleId="Forte">
    <w:name w:val="Strong"/>
    <w:basedOn w:val="Fontepargpadro"/>
    <w:uiPriority w:val="22"/>
    <w:qFormat/>
    <w:rsid w:val="00A30429"/>
    <w:rPr>
      <w:b/>
      <w:bCs/>
    </w:rPr>
  </w:style>
  <w:style w:type="character" w:styleId="Ttulo1Char" w:customStyle="1">
    <w:name w:val="Título 1 Char"/>
    <w:basedOn w:val="Fontepargpadro"/>
    <w:link w:val="Ttulo1"/>
    <w:uiPriority w:val="9"/>
    <w:rsid w:val="00DD5E04"/>
    <w:rPr>
      <w:rFonts w:ascii="Arial" w:hAnsi="Arial" w:eastAsiaTheme="majorEastAsia" w:cstheme="majorBidi"/>
      <w:b/>
      <w:sz w:val="24"/>
      <w:szCs w:val="32"/>
    </w:rPr>
  </w:style>
  <w:style w:type="paragraph" w:styleId="SemEspaamento">
    <w:name w:val="No Spacing"/>
    <w:aliases w:val="Pré-textual"/>
    <w:uiPriority w:val="1"/>
    <w:qFormat/>
    <w:rsid w:val="009021CC"/>
    <w:pPr>
      <w:spacing w:after="0" w:line="240" w:lineRule="auto"/>
      <w:jc w:val="center"/>
    </w:pPr>
    <w:rPr>
      <w:rFonts w:ascii="Arial" w:hAnsi="Arial"/>
      <w:b/>
      <w:sz w:val="28"/>
    </w:rPr>
  </w:style>
  <w:style w:type="character" w:styleId="Ttulo3Char" w:customStyle="1">
    <w:name w:val="Título 3 Char"/>
    <w:basedOn w:val="Fontepargpadro"/>
    <w:link w:val="Ttulo3"/>
    <w:uiPriority w:val="9"/>
    <w:rsid w:val="00DD5E04"/>
    <w:rPr>
      <w:rFonts w:ascii="Arial" w:hAnsi="Arial" w:eastAsiaTheme="majorEastAsia" w:cstheme="majorBidi"/>
      <w:b/>
      <w:sz w:val="24"/>
      <w:szCs w:val="24"/>
    </w:rPr>
  </w:style>
  <w:style w:type="character" w:styleId="Ttulo4Char" w:customStyle="1">
    <w:name w:val="Título 4 Char"/>
    <w:basedOn w:val="Fontepargpadro"/>
    <w:link w:val="Ttulo4"/>
    <w:uiPriority w:val="9"/>
    <w:rsid w:val="00DD5E04"/>
    <w:rPr>
      <w:rFonts w:ascii="Arial" w:hAnsi="Arial" w:eastAsiaTheme="majorEastAsia" w:cstheme="majorBidi"/>
      <w:b/>
      <w:iCs/>
      <w:sz w:val="24"/>
    </w:rPr>
  </w:style>
  <w:style w:type="character" w:styleId="Ttulo5Char" w:customStyle="1">
    <w:name w:val="Título 5 Char"/>
    <w:basedOn w:val="Fontepargpadro"/>
    <w:link w:val="Ttulo5"/>
    <w:uiPriority w:val="9"/>
    <w:rsid w:val="00DD5E04"/>
    <w:rPr>
      <w:rFonts w:ascii="Arial" w:hAnsi="Arial" w:eastAsiaTheme="majorEastAsia" w:cstheme="majorBidi"/>
      <w:b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DD5E04"/>
    <w:pPr>
      <w:numPr>
        <w:numId w:val="0"/>
      </w:num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428EE"/>
    <w:pPr>
      <w:tabs>
        <w:tab w:val="left" w:pos="1134"/>
        <w:tab w:val="right" w:leader="dot" w:pos="9061"/>
      </w:tabs>
      <w:spacing w:after="0"/>
      <w:ind w:firstLine="0"/>
    </w:pPr>
  </w:style>
  <w:style w:type="paragraph" w:styleId="Sumrio2">
    <w:name w:val="toc 2"/>
    <w:basedOn w:val="Normal"/>
    <w:next w:val="Normal"/>
    <w:autoRedefine/>
    <w:uiPriority w:val="39"/>
    <w:unhideWhenUsed/>
    <w:rsid w:val="00F9208B"/>
    <w:pPr>
      <w:tabs>
        <w:tab w:val="left" w:pos="1134"/>
        <w:tab w:val="right" w:leader="dot" w:pos="9061"/>
      </w:tabs>
      <w:spacing w:after="100"/>
      <w:ind w:firstLine="0"/>
    </w:pPr>
  </w:style>
  <w:style w:type="paragraph" w:styleId="Sumrio3">
    <w:name w:val="toc 3"/>
    <w:basedOn w:val="Normal"/>
    <w:next w:val="Normal"/>
    <w:autoRedefine/>
    <w:uiPriority w:val="39"/>
    <w:unhideWhenUsed/>
    <w:rsid w:val="00F9208B"/>
    <w:pPr>
      <w:tabs>
        <w:tab w:val="left" w:pos="1134"/>
        <w:tab w:val="right" w:leader="dot" w:pos="9061"/>
      </w:tabs>
      <w:spacing w:after="100"/>
      <w:ind w:firstLine="0"/>
    </w:pPr>
  </w:style>
  <w:style w:type="paragraph" w:styleId="Sumrio4">
    <w:name w:val="toc 4"/>
    <w:basedOn w:val="Normal"/>
    <w:next w:val="Normal"/>
    <w:autoRedefine/>
    <w:uiPriority w:val="39"/>
    <w:unhideWhenUsed/>
    <w:rsid w:val="00F9208B"/>
    <w:pPr>
      <w:tabs>
        <w:tab w:val="left" w:pos="1134"/>
        <w:tab w:val="right" w:leader="dot" w:pos="9061"/>
      </w:tabs>
      <w:spacing w:after="100"/>
      <w:ind w:firstLine="0"/>
    </w:pPr>
  </w:style>
  <w:style w:type="paragraph" w:styleId="Sumrio5">
    <w:name w:val="toc 5"/>
    <w:basedOn w:val="Normal"/>
    <w:next w:val="Normal"/>
    <w:autoRedefine/>
    <w:uiPriority w:val="39"/>
    <w:unhideWhenUsed/>
    <w:rsid w:val="00F9208B"/>
    <w:pPr>
      <w:tabs>
        <w:tab w:val="left" w:pos="1134"/>
        <w:tab w:val="left" w:pos="1701"/>
        <w:tab w:val="right" w:leader="dot" w:pos="9061"/>
      </w:tabs>
      <w:spacing w:after="100"/>
      <w:ind w:firstLine="0"/>
    </w:pPr>
  </w:style>
  <w:style w:type="paragraph" w:styleId="Citao">
    <w:name w:val="Quote"/>
    <w:basedOn w:val="Normal"/>
    <w:next w:val="Normal"/>
    <w:link w:val="CitaoChar"/>
    <w:uiPriority w:val="29"/>
    <w:qFormat/>
    <w:rsid w:val="00CC264B"/>
    <w:pPr>
      <w:spacing w:before="120" w:line="240" w:lineRule="auto"/>
      <w:ind w:left="2268" w:firstLine="0"/>
    </w:pPr>
    <w:rPr>
      <w:iCs/>
      <w:sz w:val="20"/>
    </w:rPr>
  </w:style>
  <w:style w:type="character" w:styleId="CitaoChar" w:customStyle="1">
    <w:name w:val="Citação Char"/>
    <w:basedOn w:val="Fontepargpadro"/>
    <w:link w:val="Citao"/>
    <w:uiPriority w:val="29"/>
    <w:rsid w:val="00CC264B"/>
    <w:rPr>
      <w:rFonts w:ascii="Arial" w:hAnsi="Arial"/>
      <w:iCs/>
      <w:sz w:val="20"/>
    </w:rPr>
  </w:style>
  <w:style w:type="paragraph" w:styleId="Cabealho">
    <w:name w:val="header"/>
    <w:basedOn w:val="Normal"/>
    <w:link w:val="CabealhoChar"/>
    <w:uiPriority w:val="99"/>
    <w:unhideWhenUsed/>
    <w:rsid w:val="00786F8C"/>
    <w:pPr>
      <w:tabs>
        <w:tab w:val="center" w:pos="4680"/>
        <w:tab w:val="right" w:pos="9360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786F8C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786F8C"/>
    <w:pPr>
      <w:tabs>
        <w:tab w:val="center" w:pos="4680"/>
        <w:tab w:val="right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786F8C"/>
    <w:rPr>
      <w:rFonts w:ascii="Arial" w:hAnsi="Arial"/>
      <w:sz w:val="24"/>
    </w:rPr>
  </w:style>
  <w:style w:type="character" w:styleId="HiperlinkVisitado">
    <w:name w:val="FollowedHyperlink"/>
    <w:basedOn w:val="Fontepargpadro"/>
    <w:uiPriority w:val="99"/>
    <w:semiHidden/>
    <w:unhideWhenUsed/>
    <w:rsid w:val="00786F8C"/>
    <w:rPr>
      <w:color w:val="954F72" w:themeColor="followedHyperlink"/>
      <w:u w:val="single"/>
    </w:rPr>
  </w:style>
  <w:style w:type="character" w:styleId="MenoPendente2" w:customStyle="1">
    <w:name w:val="Menção Pendente2"/>
    <w:basedOn w:val="Fontepargpadro"/>
    <w:uiPriority w:val="99"/>
    <w:semiHidden/>
    <w:unhideWhenUsed/>
    <w:rsid w:val="00786F8C"/>
    <w:rPr>
      <w:color w:val="605E5C"/>
      <w:shd w:val="clear" w:color="auto" w:fill="E1DFDD"/>
    </w:rPr>
  </w:style>
  <w:style w:type="character" w:styleId="user-name" w:customStyle="1">
    <w:name w:val="user-name"/>
    <w:basedOn w:val="Fontepargpadro"/>
    <w:rsid w:val="00786F8C"/>
  </w:style>
  <w:style w:type="paragraph" w:styleId="FonteeImagem" w:customStyle="1">
    <w:name w:val="Fonte e Imagem"/>
    <w:basedOn w:val="Normal"/>
    <w:link w:val="FonteeImagemChar"/>
    <w:qFormat/>
    <w:rsid w:val="005928F8"/>
    <w:pPr>
      <w:spacing w:before="120" w:line="240" w:lineRule="auto"/>
      <w:ind w:firstLine="0"/>
      <w:jc w:val="center"/>
    </w:pPr>
    <w:rPr>
      <w:rFonts w:cs="Arial"/>
      <w:noProof/>
      <w:sz w:val="20"/>
      <w:szCs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9E5CC1"/>
    <w:pPr>
      <w:spacing w:before="120" w:line="240" w:lineRule="auto"/>
      <w:ind w:firstLine="0"/>
      <w:jc w:val="center"/>
    </w:pPr>
    <w:rPr>
      <w:b/>
      <w:iCs/>
      <w:color w:val="000000" w:themeColor="text1"/>
      <w:sz w:val="20"/>
      <w:szCs w:val="18"/>
    </w:rPr>
  </w:style>
  <w:style w:type="character" w:styleId="FonteeImagemChar" w:customStyle="1">
    <w:name w:val="Fonte e Imagem Char"/>
    <w:basedOn w:val="Fontepargpadro"/>
    <w:link w:val="FonteeImagem"/>
    <w:rsid w:val="005928F8"/>
    <w:rPr>
      <w:rFonts w:ascii="Arial" w:hAnsi="Arial" w:cs="Arial"/>
      <w:noProof/>
      <w:sz w:val="20"/>
      <w:szCs w:val="24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3C084B"/>
    <w:pPr>
      <w:spacing w:after="0"/>
    </w:pPr>
  </w:style>
  <w:style w:type="table" w:styleId="Tabelacomgrade">
    <w:name w:val="Table Grid"/>
    <w:basedOn w:val="Tabelanormal"/>
    <w:uiPriority w:val="39"/>
    <w:rsid w:val="0026592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UnresolvedMention" w:customStyle="1">
    <w:name w:val="Unresolved Mention"/>
    <w:basedOn w:val="Fontepargpadro"/>
    <w:uiPriority w:val="99"/>
    <w:semiHidden/>
    <w:unhideWhenUsed/>
    <w:rsid w:val="00FA6D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5932">
          <w:marLeft w:val="0"/>
          <w:marRight w:val="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5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8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microsoft.com/office/2020/10/relationships/intelligence" Target="intelligence2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202719F0D91542BA131BC5DD5CFC12" ma:contentTypeVersion="2" ma:contentTypeDescription="Create a new document." ma:contentTypeScope="" ma:versionID="2424d834870df6d498f05e8602731abd">
  <xsd:schema xmlns:xsd="http://www.w3.org/2001/XMLSchema" xmlns:xs="http://www.w3.org/2001/XMLSchema" xmlns:p="http://schemas.microsoft.com/office/2006/metadata/properties" xmlns:ns3="bbbc9b28-58e3-475e-8da4-2d20ea594c60" targetNamespace="http://schemas.microsoft.com/office/2006/metadata/properties" ma:root="true" ma:fieldsID="71163988c3d076b58e909b11330cc94a" ns3:_="">
    <xsd:import namespace="bbbc9b28-58e3-475e-8da4-2d20ea594c6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c9b28-58e3-475e-8da4-2d20ea594c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42F91-3C76-4D5D-9D44-E9C60CFD36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732D1FB-8280-4B06-8AEF-FF4E907C83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C474E1-CD1B-45B4-8061-D7C666001B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bc9b28-58e3-475e-8da4-2d20ea594c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01B5C88-C428-4618-86DA-3AB946B7EB6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CPS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LAB4</dc:creator>
  <keywords/>
  <dc:description/>
  <lastModifiedBy>ALINE DANTAS DE LIMA</lastModifiedBy>
  <revision>3</revision>
  <dcterms:created xsi:type="dcterms:W3CDTF">2024-11-04T11:34:00.0000000Z</dcterms:created>
  <dcterms:modified xsi:type="dcterms:W3CDTF">2025-02-18T19:03:55.2713492Z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0x01010088202719F0D91542BA131BC5DD5CFC12</vt:lpwstr>
  </property>
</Properties>
</file>